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EDD0D" w14:textId="77777777" w:rsidR="00816081" w:rsidRDefault="00816081" w:rsidP="00816081"/>
    <w:p w14:paraId="0E6867AB" w14:textId="7A7000D4" w:rsidR="00B0530E" w:rsidRDefault="00B0530E" w:rsidP="00B0530E">
      <w:pPr>
        <w:spacing w:before="1"/>
        <w:rPr>
          <w:rFonts w:ascii="Arial" w:eastAsia="Arial" w:hAnsi="Arial" w:cs="Arial"/>
          <w:b/>
          <w:bCs/>
          <w:sz w:val="14"/>
          <w:szCs w:val="14"/>
        </w:rPr>
      </w:pPr>
    </w:p>
    <w:p w14:paraId="565DCB1C" w14:textId="35DCCB23" w:rsidR="00B0530E" w:rsidRDefault="00B0530E" w:rsidP="00B0530E">
      <w:pPr>
        <w:tabs>
          <w:tab w:val="left" w:pos="7942"/>
        </w:tabs>
        <w:spacing w:line="200" w:lineRule="atLeast"/>
        <w:ind w:left="106"/>
        <w:rPr>
          <w:rFonts w:ascii="Arial" w:eastAsia="Arial" w:hAnsi="Arial" w:cs="Arial"/>
          <w:sz w:val="20"/>
          <w:szCs w:val="20"/>
        </w:rPr>
      </w:pPr>
      <w:r>
        <w:rPr>
          <w:noProof/>
        </w:rPr>
        <w:drawing>
          <wp:anchor distT="0" distB="0" distL="114300" distR="114300" simplePos="0" relativeHeight="251812864" behindDoc="1" locked="0" layoutInCell="1" allowOverlap="1" wp14:anchorId="78D6DEC8" wp14:editId="040363B3">
            <wp:simplePos x="0" y="0"/>
            <wp:positionH relativeFrom="page">
              <wp:posOffset>5486400</wp:posOffset>
            </wp:positionH>
            <wp:positionV relativeFrom="page">
              <wp:posOffset>2923953</wp:posOffset>
            </wp:positionV>
            <wp:extent cx="4529470" cy="3982761"/>
            <wp:effectExtent l="0" t="0" r="4445" b="0"/>
            <wp:wrapNone/>
            <wp:docPr id="1374" name="Picture 1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32188" cy="3985151"/>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noProof/>
          <w:sz w:val="20"/>
        </w:rPr>
        <w:drawing>
          <wp:inline distT="0" distB="0" distL="0" distR="0" wp14:anchorId="49D449E5" wp14:editId="7023B8DF">
            <wp:extent cx="4496175" cy="2638615"/>
            <wp:effectExtent l="0" t="0" r="0" b="0"/>
            <wp:docPr id="12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eg"/>
                    <pic:cNvPicPr/>
                  </pic:nvPicPr>
                  <pic:blipFill>
                    <a:blip r:embed="rId11" cstate="print"/>
                    <a:stretch>
                      <a:fillRect/>
                    </a:stretch>
                  </pic:blipFill>
                  <pic:spPr>
                    <a:xfrm>
                      <a:off x="0" y="0"/>
                      <a:ext cx="4496175" cy="2638615"/>
                    </a:xfrm>
                    <a:prstGeom prst="rect">
                      <a:avLst/>
                    </a:prstGeom>
                  </pic:spPr>
                </pic:pic>
              </a:graphicData>
            </a:graphic>
          </wp:inline>
        </w:drawing>
      </w:r>
      <w:r>
        <w:rPr>
          <w:rFonts w:ascii="Arial"/>
          <w:sz w:val="20"/>
        </w:rPr>
        <w:tab/>
      </w:r>
      <w:r>
        <w:rPr>
          <w:rFonts w:ascii="Arial"/>
          <w:noProof/>
          <w:position w:val="206"/>
          <w:sz w:val="20"/>
        </w:rPr>
        <w:drawing>
          <wp:inline distT="0" distB="0" distL="0" distR="0" wp14:anchorId="25782552" wp14:editId="0D3C7A42">
            <wp:extent cx="4606404" cy="1333500"/>
            <wp:effectExtent l="0" t="0" r="0" b="0"/>
            <wp:docPr id="126"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jpeg"/>
                    <pic:cNvPicPr/>
                  </pic:nvPicPr>
                  <pic:blipFill>
                    <a:blip r:embed="rId12" cstate="print"/>
                    <a:stretch>
                      <a:fillRect/>
                    </a:stretch>
                  </pic:blipFill>
                  <pic:spPr>
                    <a:xfrm>
                      <a:off x="0" y="0"/>
                      <a:ext cx="4606404" cy="1333500"/>
                    </a:xfrm>
                    <a:prstGeom prst="rect">
                      <a:avLst/>
                    </a:prstGeom>
                  </pic:spPr>
                </pic:pic>
              </a:graphicData>
            </a:graphic>
          </wp:inline>
        </w:drawing>
      </w:r>
    </w:p>
    <w:p w14:paraId="6745CFA8" w14:textId="66DA0082" w:rsidR="00B0530E" w:rsidRDefault="00B0530E" w:rsidP="00B0530E">
      <w:pPr>
        <w:rPr>
          <w:rFonts w:ascii="Arial" w:eastAsia="Arial" w:hAnsi="Arial" w:cs="Arial"/>
          <w:b/>
          <w:bCs/>
          <w:sz w:val="20"/>
          <w:szCs w:val="20"/>
        </w:rPr>
      </w:pPr>
    </w:p>
    <w:p w14:paraId="2518F74F" w14:textId="77777777" w:rsidR="00B0530E" w:rsidRDefault="00B0530E" w:rsidP="00B0530E">
      <w:pPr>
        <w:spacing w:line="200" w:lineRule="atLeast"/>
        <w:ind w:left="105"/>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14:anchorId="642AE3AE" wp14:editId="5C6D82C5">
                <wp:extent cx="4486910" cy="2190115"/>
                <wp:effectExtent l="6350" t="11430" r="12065" b="8255"/>
                <wp:docPr id="1372" name="Text Box 1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6910" cy="21901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C9C0533" w14:textId="77777777" w:rsidR="0052170D" w:rsidRDefault="0052170D" w:rsidP="00B0530E">
                            <w:pPr>
                              <w:spacing w:before="70"/>
                              <w:ind w:left="141"/>
                              <w:rPr>
                                <w:rFonts w:ascii="Arial" w:eastAsia="Arial" w:hAnsi="Arial" w:cs="Arial"/>
                                <w:sz w:val="20"/>
                                <w:szCs w:val="20"/>
                              </w:rPr>
                            </w:pPr>
                            <w:r>
                              <w:rPr>
                                <w:rFonts w:ascii="Arial"/>
                                <w:b/>
                                <w:color w:val="2D74B5"/>
                                <w:sz w:val="20"/>
                              </w:rPr>
                              <w:t>HGIOS</w:t>
                            </w:r>
                            <w:r>
                              <w:rPr>
                                <w:rFonts w:ascii="Arial"/>
                                <w:b/>
                                <w:color w:val="2D74B5"/>
                                <w:spacing w:val="-9"/>
                                <w:sz w:val="20"/>
                              </w:rPr>
                              <w:t xml:space="preserve"> </w:t>
                            </w:r>
                            <w:r>
                              <w:rPr>
                                <w:rFonts w:ascii="Arial"/>
                                <w:b/>
                                <w:color w:val="2D74B5"/>
                                <w:sz w:val="20"/>
                              </w:rPr>
                              <w:t>4</w:t>
                            </w:r>
                            <w:r>
                              <w:rPr>
                                <w:rFonts w:ascii="Arial"/>
                                <w:b/>
                                <w:color w:val="2D74B5"/>
                                <w:spacing w:val="-5"/>
                                <w:sz w:val="20"/>
                              </w:rPr>
                              <w:t xml:space="preserve"> </w:t>
                            </w:r>
                            <w:r>
                              <w:rPr>
                                <w:rFonts w:ascii="Arial"/>
                                <w:b/>
                                <w:color w:val="2D74B5"/>
                                <w:sz w:val="20"/>
                              </w:rPr>
                              <w:t>-</w:t>
                            </w:r>
                            <w:r>
                              <w:rPr>
                                <w:rFonts w:ascii="Arial"/>
                                <w:b/>
                                <w:color w:val="2D74B5"/>
                                <w:spacing w:val="-7"/>
                                <w:sz w:val="20"/>
                              </w:rPr>
                              <w:t xml:space="preserve"> </w:t>
                            </w:r>
                            <w:r>
                              <w:rPr>
                                <w:rFonts w:ascii="Arial"/>
                                <w:b/>
                                <w:color w:val="2D74B5"/>
                                <w:spacing w:val="-1"/>
                                <w:sz w:val="20"/>
                              </w:rPr>
                              <w:t>Learning</w:t>
                            </w:r>
                            <w:r>
                              <w:rPr>
                                <w:rFonts w:ascii="Arial"/>
                                <w:b/>
                                <w:color w:val="2D74B5"/>
                                <w:spacing w:val="-4"/>
                                <w:sz w:val="20"/>
                              </w:rPr>
                              <w:t xml:space="preserve"> </w:t>
                            </w:r>
                            <w:r>
                              <w:rPr>
                                <w:rFonts w:ascii="Arial"/>
                                <w:b/>
                                <w:color w:val="2D74B5"/>
                                <w:sz w:val="20"/>
                              </w:rPr>
                              <w:t>Provision</w:t>
                            </w:r>
                          </w:p>
                          <w:p w14:paraId="68806C10" w14:textId="77777777" w:rsidR="0052170D" w:rsidRDefault="0052170D" w:rsidP="00B0530E">
                            <w:pPr>
                              <w:ind w:left="141"/>
                              <w:rPr>
                                <w:rFonts w:ascii="Arial" w:eastAsia="Arial" w:hAnsi="Arial" w:cs="Arial"/>
                                <w:sz w:val="20"/>
                                <w:szCs w:val="20"/>
                              </w:rPr>
                            </w:pPr>
                            <w:r>
                              <w:rPr>
                                <w:rFonts w:ascii="Arial"/>
                                <w:b/>
                                <w:color w:val="2D74B5"/>
                                <w:sz w:val="20"/>
                              </w:rPr>
                              <w:t>2.2</w:t>
                            </w:r>
                            <w:r>
                              <w:rPr>
                                <w:rFonts w:ascii="Arial"/>
                                <w:b/>
                                <w:color w:val="2D74B5"/>
                                <w:spacing w:val="-9"/>
                                <w:sz w:val="20"/>
                              </w:rPr>
                              <w:t xml:space="preserve"> </w:t>
                            </w:r>
                            <w:r>
                              <w:rPr>
                                <w:rFonts w:ascii="Arial"/>
                                <w:b/>
                                <w:color w:val="2D74B5"/>
                                <w:sz w:val="20"/>
                              </w:rPr>
                              <w:t>Curriculum</w:t>
                            </w:r>
                            <w:r>
                              <w:rPr>
                                <w:rFonts w:ascii="Arial"/>
                                <w:b/>
                                <w:color w:val="2D74B5"/>
                                <w:spacing w:val="-5"/>
                                <w:sz w:val="20"/>
                              </w:rPr>
                              <w:t xml:space="preserve"> </w:t>
                            </w:r>
                            <w:r>
                              <w:rPr>
                                <w:rFonts w:ascii="Arial"/>
                                <w:b/>
                                <w:color w:val="2D74B5"/>
                                <w:sz w:val="20"/>
                              </w:rPr>
                              <w:t>-</w:t>
                            </w:r>
                            <w:r>
                              <w:rPr>
                                <w:rFonts w:ascii="Arial"/>
                                <w:b/>
                                <w:color w:val="2D74B5"/>
                                <w:spacing w:val="-10"/>
                                <w:sz w:val="20"/>
                              </w:rPr>
                              <w:t xml:space="preserve"> </w:t>
                            </w:r>
                            <w:r>
                              <w:rPr>
                                <w:rFonts w:ascii="Arial"/>
                                <w:b/>
                                <w:color w:val="2D74B5"/>
                                <w:sz w:val="20"/>
                              </w:rPr>
                              <w:t>Learning</w:t>
                            </w:r>
                            <w:r>
                              <w:rPr>
                                <w:rFonts w:ascii="Arial"/>
                                <w:b/>
                                <w:color w:val="2D74B5"/>
                                <w:spacing w:val="-5"/>
                                <w:sz w:val="20"/>
                              </w:rPr>
                              <w:t xml:space="preserve"> </w:t>
                            </w:r>
                            <w:r>
                              <w:rPr>
                                <w:rFonts w:ascii="Arial"/>
                                <w:b/>
                                <w:color w:val="2D74B5"/>
                                <w:spacing w:val="-1"/>
                                <w:sz w:val="20"/>
                              </w:rPr>
                              <w:t>pathways</w:t>
                            </w:r>
                          </w:p>
                          <w:p w14:paraId="21BE894A" w14:textId="77777777" w:rsidR="0052170D" w:rsidRDefault="0052170D" w:rsidP="00B0530E">
                            <w:pPr>
                              <w:spacing w:before="10"/>
                              <w:rPr>
                                <w:rFonts w:ascii="Arial" w:eastAsia="Arial" w:hAnsi="Arial" w:cs="Arial"/>
                                <w:b/>
                                <w:bCs/>
                                <w:sz w:val="19"/>
                                <w:szCs w:val="19"/>
                              </w:rPr>
                            </w:pPr>
                          </w:p>
                          <w:p w14:paraId="25A5AFCE" w14:textId="77777777" w:rsidR="0052170D" w:rsidRDefault="0052170D" w:rsidP="00B0530E">
                            <w:pPr>
                              <w:ind w:left="141" w:right="214"/>
                              <w:rPr>
                                <w:rFonts w:ascii="Arial" w:eastAsia="Arial" w:hAnsi="Arial" w:cs="Arial"/>
                                <w:sz w:val="20"/>
                                <w:szCs w:val="20"/>
                              </w:rPr>
                            </w:pPr>
                            <w:r>
                              <w:rPr>
                                <w:rFonts w:ascii="Arial"/>
                                <w:b/>
                                <w:color w:val="575656"/>
                                <w:spacing w:val="1"/>
                                <w:sz w:val="20"/>
                              </w:rPr>
                              <w:t>The</w:t>
                            </w:r>
                            <w:r>
                              <w:rPr>
                                <w:rFonts w:ascii="Arial"/>
                                <w:b/>
                                <w:color w:val="575656"/>
                                <w:spacing w:val="-8"/>
                                <w:sz w:val="20"/>
                              </w:rPr>
                              <w:t xml:space="preserve"> </w:t>
                            </w:r>
                            <w:r>
                              <w:rPr>
                                <w:rFonts w:ascii="Arial"/>
                                <w:b/>
                                <w:color w:val="575656"/>
                                <w:spacing w:val="-1"/>
                                <w:sz w:val="20"/>
                              </w:rPr>
                              <w:t>curriculum</w:t>
                            </w:r>
                            <w:r>
                              <w:rPr>
                                <w:rFonts w:ascii="Arial"/>
                                <w:b/>
                                <w:color w:val="575656"/>
                                <w:spacing w:val="-8"/>
                                <w:sz w:val="20"/>
                              </w:rPr>
                              <w:t xml:space="preserve"> </w:t>
                            </w:r>
                            <w:r>
                              <w:rPr>
                                <w:rFonts w:ascii="Arial"/>
                                <w:b/>
                                <w:color w:val="575656"/>
                                <w:sz w:val="20"/>
                              </w:rPr>
                              <w:t>provides</w:t>
                            </w:r>
                            <w:r>
                              <w:rPr>
                                <w:rFonts w:ascii="Arial"/>
                                <w:b/>
                                <w:color w:val="575656"/>
                                <w:spacing w:val="-8"/>
                                <w:sz w:val="20"/>
                              </w:rPr>
                              <w:t xml:space="preserve"> </w:t>
                            </w:r>
                            <w:r>
                              <w:rPr>
                                <w:rFonts w:ascii="Arial"/>
                                <w:b/>
                                <w:color w:val="575656"/>
                                <w:sz w:val="20"/>
                              </w:rPr>
                              <w:t>flexible</w:t>
                            </w:r>
                            <w:r>
                              <w:rPr>
                                <w:rFonts w:ascii="Arial"/>
                                <w:b/>
                                <w:color w:val="575656"/>
                                <w:spacing w:val="-6"/>
                                <w:sz w:val="20"/>
                              </w:rPr>
                              <w:t xml:space="preserve"> </w:t>
                            </w:r>
                            <w:r>
                              <w:rPr>
                                <w:rFonts w:ascii="Arial"/>
                                <w:b/>
                                <w:color w:val="575656"/>
                                <w:spacing w:val="-1"/>
                                <w:sz w:val="20"/>
                              </w:rPr>
                              <w:t>learning</w:t>
                            </w:r>
                            <w:r>
                              <w:rPr>
                                <w:rFonts w:ascii="Arial"/>
                                <w:b/>
                                <w:color w:val="575656"/>
                                <w:spacing w:val="-7"/>
                                <w:sz w:val="20"/>
                              </w:rPr>
                              <w:t xml:space="preserve"> </w:t>
                            </w:r>
                            <w:r>
                              <w:rPr>
                                <w:rFonts w:ascii="Arial"/>
                                <w:b/>
                                <w:color w:val="575656"/>
                                <w:sz w:val="20"/>
                              </w:rPr>
                              <w:t>pathways</w:t>
                            </w:r>
                            <w:r>
                              <w:rPr>
                                <w:rFonts w:ascii="Arial"/>
                                <w:b/>
                                <w:color w:val="575656"/>
                                <w:spacing w:val="-6"/>
                                <w:sz w:val="20"/>
                              </w:rPr>
                              <w:t xml:space="preserve"> </w:t>
                            </w:r>
                            <w:r>
                              <w:rPr>
                                <w:rFonts w:ascii="Arial"/>
                                <w:b/>
                                <w:color w:val="575656"/>
                                <w:sz w:val="20"/>
                              </w:rPr>
                              <w:t>which</w:t>
                            </w:r>
                            <w:r>
                              <w:rPr>
                                <w:rFonts w:ascii="Arial"/>
                                <w:b/>
                                <w:color w:val="575656"/>
                                <w:spacing w:val="-7"/>
                                <w:sz w:val="20"/>
                              </w:rPr>
                              <w:t xml:space="preserve"> </w:t>
                            </w:r>
                            <w:r>
                              <w:rPr>
                                <w:rFonts w:ascii="Arial"/>
                                <w:b/>
                                <w:color w:val="575656"/>
                                <w:spacing w:val="-1"/>
                                <w:sz w:val="20"/>
                              </w:rPr>
                              <w:t>lead</w:t>
                            </w:r>
                            <w:r>
                              <w:rPr>
                                <w:rFonts w:ascii="Arial"/>
                                <w:b/>
                                <w:color w:val="575656"/>
                                <w:spacing w:val="-7"/>
                                <w:sz w:val="20"/>
                              </w:rPr>
                              <w:t xml:space="preserve"> </w:t>
                            </w:r>
                            <w:r>
                              <w:rPr>
                                <w:rFonts w:ascii="Arial"/>
                                <w:b/>
                                <w:color w:val="575656"/>
                                <w:sz w:val="20"/>
                              </w:rPr>
                              <w:t>to</w:t>
                            </w:r>
                            <w:r>
                              <w:rPr>
                                <w:rFonts w:ascii="Arial"/>
                                <w:b/>
                                <w:color w:val="575656"/>
                                <w:spacing w:val="-7"/>
                                <w:sz w:val="20"/>
                              </w:rPr>
                              <w:t xml:space="preserve"> </w:t>
                            </w:r>
                            <w:r>
                              <w:rPr>
                                <w:rFonts w:ascii="Arial"/>
                                <w:b/>
                                <w:color w:val="575656"/>
                                <w:spacing w:val="-1"/>
                                <w:sz w:val="20"/>
                              </w:rPr>
                              <w:t>rais-</w:t>
                            </w:r>
                            <w:r>
                              <w:rPr>
                                <w:rFonts w:ascii="Arial"/>
                                <w:b/>
                                <w:color w:val="575656"/>
                                <w:spacing w:val="56"/>
                                <w:w w:val="99"/>
                                <w:sz w:val="20"/>
                              </w:rPr>
                              <w:t xml:space="preserve"> </w:t>
                            </w:r>
                            <w:r>
                              <w:rPr>
                                <w:rFonts w:ascii="Arial"/>
                                <w:b/>
                                <w:color w:val="575656"/>
                                <w:sz w:val="20"/>
                              </w:rPr>
                              <w:t>ing</w:t>
                            </w:r>
                            <w:r>
                              <w:rPr>
                                <w:rFonts w:ascii="Arial"/>
                                <w:b/>
                                <w:color w:val="575656"/>
                                <w:spacing w:val="-6"/>
                                <w:sz w:val="20"/>
                              </w:rPr>
                              <w:t xml:space="preserve"> </w:t>
                            </w:r>
                            <w:r>
                              <w:rPr>
                                <w:rFonts w:ascii="Arial"/>
                                <w:b/>
                                <w:color w:val="575656"/>
                                <w:sz w:val="20"/>
                              </w:rPr>
                              <w:t>attainment</w:t>
                            </w:r>
                            <w:r>
                              <w:rPr>
                                <w:rFonts w:ascii="Arial"/>
                                <w:b/>
                                <w:color w:val="575656"/>
                                <w:spacing w:val="-6"/>
                                <w:sz w:val="20"/>
                              </w:rPr>
                              <w:t xml:space="preserve"> </w:t>
                            </w:r>
                            <w:r>
                              <w:rPr>
                                <w:rFonts w:ascii="Arial"/>
                                <w:b/>
                                <w:color w:val="575656"/>
                                <w:spacing w:val="-1"/>
                                <w:sz w:val="20"/>
                              </w:rPr>
                              <w:t>through</w:t>
                            </w:r>
                            <w:r>
                              <w:rPr>
                                <w:rFonts w:ascii="Arial"/>
                                <w:b/>
                                <w:color w:val="575656"/>
                                <w:spacing w:val="-6"/>
                                <w:sz w:val="20"/>
                              </w:rPr>
                              <w:t xml:space="preserve"> </w:t>
                            </w:r>
                            <w:r>
                              <w:rPr>
                                <w:rFonts w:ascii="Arial"/>
                                <w:b/>
                                <w:color w:val="575656"/>
                                <w:sz w:val="20"/>
                              </w:rPr>
                              <w:t>meeting</w:t>
                            </w:r>
                            <w:r>
                              <w:rPr>
                                <w:rFonts w:ascii="Arial"/>
                                <w:b/>
                                <w:color w:val="575656"/>
                                <w:spacing w:val="-6"/>
                                <w:sz w:val="20"/>
                              </w:rPr>
                              <w:t xml:space="preserve"> </w:t>
                            </w:r>
                            <w:r>
                              <w:rPr>
                                <w:rFonts w:ascii="Arial"/>
                                <w:b/>
                                <w:color w:val="575656"/>
                                <w:sz w:val="20"/>
                              </w:rPr>
                              <w:t>the</w:t>
                            </w:r>
                            <w:r>
                              <w:rPr>
                                <w:rFonts w:ascii="Arial"/>
                                <w:b/>
                                <w:color w:val="575656"/>
                                <w:spacing w:val="-7"/>
                                <w:sz w:val="20"/>
                              </w:rPr>
                              <w:t xml:space="preserve"> </w:t>
                            </w:r>
                            <w:r>
                              <w:rPr>
                                <w:rFonts w:ascii="Arial"/>
                                <w:b/>
                                <w:color w:val="575656"/>
                                <w:sz w:val="20"/>
                              </w:rPr>
                              <w:t>needs</w:t>
                            </w:r>
                            <w:r>
                              <w:rPr>
                                <w:rFonts w:ascii="Arial"/>
                                <w:b/>
                                <w:color w:val="575656"/>
                                <w:spacing w:val="-7"/>
                                <w:sz w:val="20"/>
                              </w:rPr>
                              <w:t xml:space="preserve"> </w:t>
                            </w:r>
                            <w:r>
                              <w:rPr>
                                <w:rFonts w:ascii="Arial"/>
                                <w:b/>
                                <w:color w:val="575656"/>
                                <w:spacing w:val="-1"/>
                                <w:sz w:val="20"/>
                              </w:rPr>
                              <w:t>and</w:t>
                            </w:r>
                            <w:r>
                              <w:rPr>
                                <w:rFonts w:ascii="Arial"/>
                                <w:b/>
                                <w:color w:val="575656"/>
                                <w:spacing w:val="-5"/>
                                <w:sz w:val="20"/>
                              </w:rPr>
                              <w:t xml:space="preserve"> </w:t>
                            </w:r>
                            <w:r>
                              <w:rPr>
                                <w:rFonts w:ascii="Arial"/>
                                <w:b/>
                                <w:color w:val="575656"/>
                                <w:sz w:val="20"/>
                              </w:rPr>
                              <w:t>aspirations</w:t>
                            </w:r>
                            <w:r>
                              <w:rPr>
                                <w:rFonts w:ascii="Arial"/>
                                <w:b/>
                                <w:color w:val="575656"/>
                                <w:spacing w:val="-7"/>
                                <w:sz w:val="20"/>
                              </w:rPr>
                              <w:t xml:space="preserve"> </w:t>
                            </w:r>
                            <w:r>
                              <w:rPr>
                                <w:rFonts w:ascii="Arial"/>
                                <w:b/>
                                <w:color w:val="575656"/>
                                <w:sz w:val="20"/>
                              </w:rPr>
                              <w:t>of</w:t>
                            </w:r>
                            <w:r>
                              <w:rPr>
                                <w:rFonts w:ascii="Arial"/>
                                <w:b/>
                                <w:color w:val="575656"/>
                                <w:spacing w:val="-6"/>
                                <w:sz w:val="20"/>
                              </w:rPr>
                              <w:t xml:space="preserve"> </w:t>
                            </w:r>
                            <w:r>
                              <w:rPr>
                                <w:rFonts w:ascii="Arial"/>
                                <w:b/>
                                <w:color w:val="575656"/>
                                <w:spacing w:val="-1"/>
                                <w:sz w:val="20"/>
                              </w:rPr>
                              <w:t>all</w:t>
                            </w:r>
                            <w:r>
                              <w:rPr>
                                <w:rFonts w:ascii="Arial"/>
                                <w:b/>
                                <w:color w:val="575656"/>
                                <w:spacing w:val="-5"/>
                                <w:sz w:val="20"/>
                              </w:rPr>
                              <w:t xml:space="preserve"> </w:t>
                            </w:r>
                            <w:r>
                              <w:rPr>
                                <w:rFonts w:ascii="Arial"/>
                                <w:b/>
                                <w:color w:val="575656"/>
                                <w:sz w:val="20"/>
                              </w:rPr>
                              <w:t>our</w:t>
                            </w:r>
                            <w:r>
                              <w:rPr>
                                <w:rFonts w:ascii="Arial"/>
                                <w:b/>
                                <w:color w:val="575656"/>
                                <w:spacing w:val="34"/>
                                <w:w w:val="99"/>
                                <w:sz w:val="20"/>
                              </w:rPr>
                              <w:t xml:space="preserve"> </w:t>
                            </w:r>
                            <w:r>
                              <w:rPr>
                                <w:rFonts w:ascii="Arial"/>
                                <w:b/>
                                <w:color w:val="575656"/>
                                <w:sz w:val="20"/>
                              </w:rPr>
                              <w:t>learners.</w:t>
                            </w:r>
                            <w:r>
                              <w:rPr>
                                <w:rFonts w:ascii="Arial"/>
                                <w:b/>
                                <w:color w:val="575656"/>
                                <w:spacing w:val="-7"/>
                                <w:sz w:val="20"/>
                              </w:rPr>
                              <w:t xml:space="preserve"> </w:t>
                            </w:r>
                            <w:r>
                              <w:rPr>
                                <w:rFonts w:ascii="Arial"/>
                                <w:b/>
                                <w:color w:val="575656"/>
                                <w:sz w:val="20"/>
                              </w:rPr>
                              <w:t>Learning</w:t>
                            </w:r>
                            <w:r>
                              <w:rPr>
                                <w:rFonts w:ascii="Arial"/>
                                <w:b/>
                                <w:color w:val="575656"/>
                                <w:spacing w:val="-7"/>
                                <w:sz w:val="20"/>
                              </w:rPr>
                              <w:t xml:space="preserve"> </w:t>
                            </w:r>
                            <w:r>
                              <w:rPr>
                                <w:rFonts w:ascii="Arial"/>
                                <w:b/>
                                <w:color w:val="575656"/>
                                <w:spacing w:val="-1"/>
                                <w:sz w:val="20"/>
                              </w:rPr>
                              <w:t>pathways</w:t>
                            </w:r>
                            <w:r>
                              <w:rPr>
                                <w:rFonts w:ascii="Arial"/>
                                <w:b/>
                                <w:color w:val="575656"/>
                                <w:spacing w:val="-7"/>
                                <w:sz w:val="20"/>
                              </w:rPr>
                              <w:t xml:space="preserve"> </w:t>
                            </w:r>
                            <w:r>
                              <w:rPr>
                                <w:rFonts w:ascii="Arial"/>
                                <w:b/>
                                <w:color w:val="575656"/>
                                <w:spacing w:val="-1"/>
                                <w:sz w:val="20"/>
                              </w:rPr>
                              <w:t>support</w:t>
                            </w:r>
                            <w:r>
                              <w:rPr>
                                <w:rFonts w:ascii="Arial"/>
                                <w:b/>
                                <w:color w:val="575656"/>
                                <w:spacing w:val="-7"/>
                                <w:sz w:val="20"/>
                              </w:rPr>
                              <w:t xml:space="preserve"> </w:t>
                            </w:r>
                            <w:r>
                              <w:rPr>
                                <w:rFonts w:ascii="Arial"/>
                                <w:b/>
                                <w:color w:val="575656"/>
                                <w:sz w:val="20"/>
                              </w:rPr>
                              <w:t>children</w:t>
                            </w:r>
                            <w:r>
                              <w:rPr>
                                <w:rFonts w:ascii="Arial"/>
                                <w:b/>
                                <w:color w:val="575656"/>
                                <w:spacing w:val="-8"/>
                                <w:sz w:val="20"/>
                              </w:rPr>
                              <w:t xml:space="preserve"> </w:t>
                            </w:r>
                            <w:r>
                              <w:rPr>
                                <w:rFonts w:ascii="Arial"/>
                                <w:b/>
                                <w:color w:val="575656"/>
                                <w:sz w:val="20"/>
                              </w:rPr>
                              <w:t>and</w:t>
                            </w:r>
                            <w:r>
                              <w:rPr>
                                <w:rFonts w:ascii="Arial"/>
                                <w:b/>
                                <w:color w:val="575656"/>
                                <w:spacing w:val="-6"/>
                                <w:sz w:val="20"/>
                              </w:rPr>
                              <w:t xml:space="preserve"> </w:t>
                            </w:r>
                            <w:r>
                              <w:rPr>
                                <w:rFonts w:ascii="Arial"/>
                                <w:b/>
                                <w:color w:val="575656"/>
                                <w:spacing w:val="-1"/>
                                <w:sz w:val="20"/>
                              </w:rPr>
                              <w:t>young</w:t>
                            </w:r>
                            <w:r>
                              <w:rPr>
                                <w:rFonts w:ascii="Arial"/>
                                <w:b/>
                                <w:color w:val="575656"/>
                                <w:spacing w:val="-7"/>
                                <w:sz w:val="20"/>
                              </w:rPr>
                              <w:t xml:space="preserve"> </w:t>
                            </w:r>
                            <w:r>
                              <w:rPr>
                                <w:rFonts w:ascii="Arial"/>
                                <w:b/>
                                <w:color w:val="575656"/>
                                <w:sz w:val="20"/>
                              </w:rPr>
                              <w:t>people</w:t>
                            </w:r>
                            <w:r>
                              <w:rPr>
                                <w:rFonts w:ascii="Arial"/>
                                <w:b/>
                                <w:color w:val="575656"/>
                                <w:spacing w:val="-8"/>
                                <w:sz w:val="20"/>
                              </w:rPr>
                              <w:t xml:space="preserve"> </w:t>
                            </w:r>
                            <w:r>
                              <w:rPr>
                                <w:rFonts w:ascii="Arial"/>
                                <w:b/>
                                <w:color w:val="575656"/>
                                <w:sz w:val="20"/>
                              </w:rPr>
                              <w:t>to</w:t>
                            </w:r>
                            <w:r>
                              <w:rPr>
                                <w:rFonts w:ascii="Arial"/>
                                <w:b/>
                                <w:color w:val="575656"/>
                                <w:spacing w:val="38"/>
                                <w:w w:val="99"/>
                                <w:sz w:val="20"/>
                              </w:rPr>
                              <w:t xml:space="preserve"> </w:t>
                            </w:r>
                            <w:r>
                              <w:rPr>
                                <w:rFonts w:ascii="Arial"/>
                                <w:b/>
                                <w:color w:val="575656"/>
                                <w:sz w:val="20"/>
                              </w:rPr>
                              <w:t>build</w:t>
                            </w:r>
                            <w:r>
                              <w:rPr>
                                <w:rFonts w:ascii="Arial"/>
                                <w:b/>
                                <w:color w:val="575656"/>
                                <w:spacing w:val="-8"/>
                                <w:sz w:val="20"/>
                              </w:rPr>
                              <w:t xml:space="preserve"> </w:t>
                            </w:r>
                            <w:r>
                              <w:rPr>
                                <w:rFonts w:ascii="Arial"/>
                                <w:b/>
                                <w:color w:val="575656"/>
                                <w:sz w:val="20"/>
                              </w:rPr>
                              <w:t>on</w:t>
                            </w:r>
                            <w:r>
                              <w:rPr>
                                <w:rFonts w:ascii="Arial"/>
                                <w:b/>
                                <w:color w:val="575656"/>
                                <w:spacing w:val="-6"/>
                                <w:sz w:val="20"/>
                              </w:rPr>
                              <w:t xml:space="preserve"> </w:t>
                            </w:r>
                            <w:r>
                              <w:rPr>
                                <w:rFonts w:ascii="Arial"/>
                                <w:b/>
                                <w:color w:val="575656"/>
                                <w:sz w:val="20"/>
                              </w:rPr>
                              <w:t>their</w:t>
                            </w:r>
                            <w:r>
                              <w:rPr>
                                <w:rFonts w:ascii="Arial"/>
                                <w:b/>
                                <w:color w:val="575656"/>
                                <w:spacing w:val="-8"/>
                                <w:sz w:val="20"/>
                              </w:rPr>
                              <w:t xml:space="preserve"> </w:t>
                            </w:r>
                            <w:r>
                              <w:rPr>
                                <w:rFonts w:ascii="Arial"/>
                                <w:b/>
                                <w:color w:val="575656"/>
                                <w:sz w:val="20"/>
                              </w:rPr>
                              <w:t>prior</w:t>
                            </w:r>
                            <w:r>
                              <w:rPr>
                                <w:rFonts w:ascii="Arial"/>
                                <w:b/>
                                <w:color w:val="575656"/>
                                <w:spacing w:val="-7"/>
                                <w:sz w:val="20"/>
                              </w:rPr>
                              <w:t xml:space="preserve"> </w:t>
                            </w:r>
                            <w:r>
                              <w:rPr>
                                <w:rFonts w:ascii="Arial"/>
                                <w:b/>
                                <w:color w:val="575656"/>
                                <w:sz w:val="20"/>
                              </w:rPr>
                              <w:t>learning</w:t>
                            </w:r>
                            <w:r>
                              <w:rPr>
                                <w:rFonts w:ascii="Arial"/>
                                <w:b/>
                                <w:color w:val="575656"/>
                                <w:spacing w:val="-6"/>
                                <w:sz w:val="20"/>
                              </w:rPr>
                              <w:t xml:space="preserve"> </w:t>
                            </w:r>
                            <w:r>
                              <w:rPr>
                                <w:rFonts w:ascii="Arial"/>
                                <w:b/>
                                <w:color w:val="575656"/>
                                <w:sz w:val="20"/>
                              </w:rPr>
                              <w:t>and</w:t>
                            </w:r>
                            <w:r>
                              <w:rPr>
                                <w:rFonts w:ascii="Arial"/>
                                <w:b/>
                                <w:color w:val="575656"/>
                                <w:spacing w:val="-6"/>
                                <w:sz w:val="20"/>
                              </w:rPr>
                              <w:t xml:space="preserve"> </w:t>
                            </w:r>
                            <w:r>
                              <w:rPr>
                                <w:rFonts w:ascii="Arial"/>
                                <w:b/>
                                <w:color w:val="575656"/>
                                <w:sz w:val="20"/>
                              </w:rPr>
                              <w:t>ensure</w:t>
                            </w:r>
                            <w:r>
                              <w:rPr>
                                <w:rFonts w:ascii="Arial"/>
                                <w:b/>
                                <w:color w:val="575656"/>
                                <w:spacing w:val="-7"/>
                                <w:sz w:val="20"/>
                              </w:rPr>
                              <w:t xml:space="preserve"> </w:t>
                            </w:r>
                            <w:r>
                              <w:rPr>
                                <w:rFonts w:ascii="Arial"/>
                                <w:b/>
                                <w:color w:val="575656"/>
                                <w:sz w:val="20"/>
                              </w:rPr>
                              <w:t>appropriate</w:t>
                            </w:r>
                            <w:r>
                              <w:rPr>
                                <w:rFonts w:ascii="Arial"/>
                                <w:b/>
                                <w:color w:val="575656"/>
                                <w:spacing w:val="-7"/>
                                <w:sz w:val="20"/>
                              </w:rPr>
                              <w:t xml:space="preserve"> </w:t>
                            </w:r>
                            <w:r>
                              <w:rPr>
                                <w:rFonts w:ascii="Arial"/>
                                <w:b/>
                                <w:color w:val="575656"/>
                                <w:spacing w:val="-1"/>
                                <w:sz w:val="20"/>
                              </w:rPr>
                              <w:t>progression</w:t>
                            </w:r>
                            <w:r>
                              <w:rPr>
                                <w:rFonts w:ascii="Arial"/>
                                <w:b/>
                                <w:color w:val="575656"/>
                                <w:spacing w:val="-7"/>
                                <w:sz w:val="20"/>
                              </w:rPr>
                              <w:t xml:space="preserve"> </w:t>
                            </w:r>
                            <w:r>
                              <w:rPr>
                                <w:rFonts w:ascii="Arial"/>
                                <w:b/>
                                <w:color w:val="575656"/>
                                <w:sz w:val="20"/>
                              </w:rPr>
                              <w:t>for</w:t>
                            </w:r>
                            <w:r>
                              <w:rPr>
                                <w:rFonts w:ascii="Arial"/>
                                <w:b/>
                                <w:color w:val="575656"/>
                                <w:spacing w:val="-5"/>
                                <w:sz w:val="20"/>
                              </w:rPr>
                              <w:t xml:space="preserve"> </w:t>
                            </w:r>
                            <w:r>
                              <w:rPr>
                                <w:rFonts w:ascii="Arial"/>
                                <w:b/>
                                <w:color w:val="575656"/>
                                <w:spacing w:val="-1"/>
                                <w:sz w:val="20"/>
                              </w:rPr>
                              <w:t>all</w:t>
                            </w:r>
                            <w:r>
                              <w:rPr>
                                <w:rFonts w:ascii="Arial"/>
                                <w:b/>
                                <w:color w:val="575656"/>
                                <w:spacing w:val="40"/>
                                <w:w w:val="99"/>
                                <w:sz w:val="20"/>
                              </w:rPr>
                              <w:t xml:space="preserve"> </w:t>
                            </w:r>
                            <w:r>
                              <w:rPr>
                                <w:rFonts w:ascii="Arial"/>
                                <w:b/>
                                <w:color w:val="575656"/>
                                <w:spacing w:val="-1"/>
                                <w:sz w:val="20"/>
                              </w:rPr>
                              <w:t>learners.</w:t>
                            </w:r>
                            <w:r>
                              <w:rPr>
                                <w:rFonts w:ascii="Arial"/>
                                <w:b/>
                                <w:color w:val="575656"/>
                                <w:spacing w:val="-6"/>
                                <w:sz w:val="20"/>
                              </w:rPr>
                              <w:t xml:space="preserve"> </w:t>
                            </w:r>
                            <w:r>
                              <w:rPr>
                                <w:rFonts w:ascii="Arial"/>
                                <w:b/>
                                <w:color w:val="575656"/>
                                <w:sz w:val="20"/>
                              </w:rPr>
                              <w:t>Learning</w:t>
                            </w:r>
                            <w:r>
                              <w:rPr>
                                <w:rFonts w:ascii="Arial"/>
                                <w:b/>
                                <w:color w:val="575656"/>
                                <w:spacing w:val="-7"/>
                                <w:sz w:val="20"/>
                              </w:rPr>
                              <w:t xml:space="preserve"> </w:t>
                            </w:r>
                            <w:r>
                              <w:rPr>
                                <w:rFonts w:ascii="Arial"/>
                                <w:b/>
                                <w:color w:val="575656"/>
                                <w:spacing w:val="-1"/>
                                <w:sz w:val="20"/>
                              </w:rPr>
                              <w:t>pathways</w:t>
                            </w:r>
                            <w:r>
                              <w:rPr>
                                <w:rFonts w:ascii="Arial"/>
                                <w:b/>
                                <w:color w:val="575656"/>
                                <w:spacing w:val="-5"/>
                                <w:sz w:val="20"/>
                              </w:rPr>
                              <w:t xml:space="preserve"> </w:t>
                            </w:r>
                            <w:r>
                              <w:rPr>
                                <w:rFonts w:ascii="Arial"/>
                                <w:b/>
                                <w:color w:val="575656"/>
                                <w:spacing w:val="-1"/>
                                <w:sz w:val="20"/>
                              </w:rPr>
                              <w:t>are</w:t>
                            </w:r>
                            <w:r>
                              <w:rPr>
                                <w:rFonts w:ascii="Arial"/>
                                <w:b/>
                                <w:color w:val="575656"/>
                                <w:spacing w:val="-8"/>
                                <w:sz w:val="20"/>
                              </w:rPr>
                              <w:t xml:space="preserve"> </w:t>
                            </w:r>
                            <w:r>
                              <w:rPr>
                                <w:rFonts w:ascii="Arial"/>
                                <w:b/>
                                <w:color w:val="575656"/>
                                <w:spacing w:val="-1"/>
                                <w:sz w:val="20"/>
                              </w:rPr>
                              <w:t>based</w:t>
                            </w:r>
                            <w:r>
                              <w:rPr>
                                <w:rFonts w:ascii="Arial"/>
                                <w:b/>
                                <w:color w:val="575656"/>
                                <w:spacing w:val="-4"/>
                                <w:sz w:val="20"/>
                              </w:rPr>
                              <w:t xml:space="preserve"> </w:t>
                            </w:r>
                            <w:r>
                              <w:rPr>
                                <w:rFonts w:ascii="Arial"/>
                                <w:b/>
                                <w:color w:val="575656"/>
                                <w:sz w:val="20"/>
                              </w:rPr>
                              <w:t>on</w:t>
                            </w:r>
                            <w:r>
                              <w:rPr>
                                <w:rFonts w:ascii="Arial"/>
                                <w:b/>
                                <w:color w:val="575656"/>
                                <w:spacing w:val="-8"/>
                                <w:sz w:val="20"/>
                              </w:rPr>
                              <w:t xml:space="preserve"> </w:t>
                            </w:r>
                            <w:r>
                              <w:rPr>
                                <w:rFonts w:ascii="Arial"/>
                                <w:b/>
                                <w:color w:val="575656"/>
                                <w:sz w:val="20"/>
                              </w:rPr>
                              <w:t>the</w:t>
                            </w:r>
                            <w:r>
                              <w:rPr>
                                <w:rFonts w:ascii="Arial"/>
                                <w:b/>
                                <w:color w:val="575656"/>
                                <w:spacing w:val="-7"/>
                                <w:sz w:val="20"/>
                              </w:rPr>
                              <w:t xml:space="preserve"> </w:t>
                            </w:r>
                            <w:r>
                              <w:rPr>
                                <w:rFonts w:ascii="Arial"/>
                                <w:b/>
                                <w:color w:val="575656"/>
                                <w:spacing w:val="-1"/>
                                <w:sz w:val="20"/>
                              </w:rPr>
                              <w:t>experiences</w:t>
                            </w:r>
                            <w:r>
                              <w:rPr>
                                <w:rFonts w:ascii="Arial"/>
                                <w:b/>
                                <w:color w:val="575656"/>
                                <w:spacing w:val="-6"/>
                                <w:sz w:val="20"/>
                              </w:rPr>
                              <w:t xml:space="preserve"> </w:t>
                            </w:r>
                            <w:r>
                              <w:rPr>
                                <w:rFonts w:ascii="Arial"/>
                                <w:b/>
                                <w:color w:val="575656"/>
                                <w:spacing w:val="-1"/>
                                <w:sz w:val="20"/>
                              </w:rPr>
                              <w:t>and</w:t>
                            </w:r>
                            <w:r>
                              <w:rPr>
                                <w:rFonts w:ascii="Arial"/>
                                <w:b/>
                                <w:color w:val="575656"/>
                                <w:spacing w:val="-6"/>
                                <w:sz w:val="20"/>
                              </w:rPr>
                              <w:t xml:space="preserve"> </w:t>
                            </w:r>
                            <w:r>
                              <w:rPr>
                                <w:rFonts w:ascii="Arial"/>
                                <w:b/>
                                <w:color w:val="575656"/>
                                <w:sz w:val="20"/>
                              </w:rPr>
                              <w:t>out-</w:t>
                            </w:r>
                            <w:r>
                              <w:rPr>
                                <w:rFonts w:ascii="Arial"/>
                                <w:b/>
                                <w:color w:val="575656"/>
                                <w:spacing w:val="55"/>
                                <w:w w:val="99"/>
                                <w:sz w:val="20"/>
                              </w:rPr>
                              <w:t xml:space="preserve"> </w:t>
                            </w:r>
                            <w:r>
                              <w:rPr>
                                <w:rFonts w:ascii="Arial"/>
                                <w:b/>
                                <w:color w:val="575656"/>
                                <w:sz w:val="20"/>
                              </w:rPr>
                              <w:t>comes</w:t>
                            </w:r>
                            <w:r>
                              <w:rPr>
                                <w:rFonts w:ascii="Arial"/>
                                <w:b/>
                                <w:color w:val="575656"/>
                                <w:spacing w:val="-9"/>
                                <w:sz w:val="20"/>
                              </w:rPr>
                              <w:t xml:space="preserve"> </w:t>
                            </w:r>
                            <w:r>
                              <w:rPr>
                                <w:rFonts w:ascii="Arial"/>
                                <w:b/>
                                <w:color w:val="575656"/>
                                <w:sz w:val="20"/>
                              </w:rPr>
                              <w:t>and</w:t>
                            </w:r>
                            <w:r>
                              <w:rPr>
                                <w:rFonts w:ascii="Arial"/>
                                <w:b/>
                                <w:color w:val="575656"/>
                                <w:spacing w:val="-8"/>
                                <w:sz w:val="20"/>
                              </w:rPr>
                              <w:t xml:space="preserve"> </w:t>
                            </w:r>
                            <w:r>
                              <w:rPr>
                                <w:rFonts w:ascii="Arial"/>
                                <w:b/>
                                <w:color w:val="575656"/>
                                <w:sz w:val="20"/>
                              </w:rPr>
                              <w:t>design</w:t>
                            </w:r>
                            <w:r>
                              <w:rPr>
                                <w:rFonts w:ascii="Arial"/>
                                <w:b/>
                                <w:color w:val="575656"/>
                                <w:spacing w:val="-9"/>
                                <w:sz w:val="20"/>
                              </w:rPr>
                              <w:t xml:space="preserve"> </w:t>
                            </w:r>
                            <w:r>
                              <w:rPr>
                                <w:rFonts w:ascii="Arial"/>
                                <w:b/>
                                <w:color w:val="575656"/>
                                <w:sz w:val="20"/>
                              </w:rPr>
                              <w:t>principles</w:t>
                            </w:r>
                            <w:r>
                              <w:rPr>
                                <w:rFonts w:ascii="Arial"/>
                                <w:b/>
                                <w:color w:val="575656"/>
                                <w:spacing w:val="-10"/>
                                <w:sz w:val="20"/>
                              </w:rPr>
                              <w:t xml:space="preserve"> </w:t>
                            </w:r>
                            <w:r>
                              <w:rPr>
                                <w:rFonts w:ascii="Arial"/>
                                <w:b/>
                                <w:color w:val="575656"/>
                                <w:sz w:val="20"/>
                              </w:rPr>
                              <w:t>of</w:t>
                            </w:r>
                            <w:r>
                              <w:rPr>
                                <w:rFonts w:ascii="Arial"/>
                                <w:b/>
                                <w:color w:val="575656"/>
                                <w:spacing w:val="-8"/>
                                <w:sz w:val="20"/>
                              </w:rPr>
                              <w:t xml:space="preserve"> </w:t>
                            </w:r>
                            <w:r>
                              <w:rPr>
                                <w:rFonts w:ascii="Arial"/>
                                <w:b/>
                                <w:color w:val="575656"/>
                                <w:sz w:val="20"/>
                              </w:rPr>
                              <w:t>progression,</w:t>
                            </w:r>
                            <w:r>
                              <w:rPr>
                                <w:rFonts w:ascii="Arial"/>
                                <w:b/>
                                <w:color w:val="575656"/>
                                <w:spacing w:val="-9"/>
                                <w:sz w:val="20"/>
                              </w:rPr>
                              <w:t xml:space="preserve"> </w:t>
                            </w:r>
                            <w:r>
                              <w:rPr>
                                <w:rFonts w:ascii="Arial"/>
                                <w:b/>
                                <w:color w:val="575656"/>
                                <w:sz w:val="20"/>
                              </w:rPr>
                              <w:t>coherence,</w:t>
                            </w:r>
                            <w:r>
                              <w:rPr>
                                <w:rFonts w:ascii="Arial"/>
                                <w:b/>
                                <w:color w:val="575656"/>
                                <w:spacing w:val="-10"/>
                                <w:sz w:val="20"/>
                              </w:rPr>
                              <w:t xml:space="preserve"> </w:t>
                            </w:r>
                            <w:r>
                              <w:rPr>
                                <w:rFonts w:ascii="Arial"/>
                                <w:b/>
                                <w:color w:val="575656"/>
                                <w:sz w:val="20"/>
                              </w:rPr>
                              <w:t>breadth,</w:t>
                            </w:r>
                            <w:r>
                              <w:rPr>
                                <w:rFonts w:ascii="Arial"/>
                                <w:b/>
                                <w:color w:val="575656"/>
                                <w:spacing w:val="28"/>
                                <w:w w:val="99"/>
                                <w:sz w:val="20"/>
                              </w:rPr>
                              <w:t xml:space="preserve"> </w:t>
                            </w:r>
                            <w:r>
                              <w:rPr>
                                <w:rFonts w:ascii="Arial"/>
                                <w:b/>
                                <w:color w:val="575656"/>
                                <w:sz w:val="20"/>
                              </w:rPr>
                              <w:t>depth,</w:t>
                            </w:r>
                            <w:r>
                              <w:rPr>
                                <w:rFonts w:ascii="Arial"/>
                                <w:b/>
                                <w:color w:val="575656"/>
                                <w:spacing w:val="-9"/>
                                <w:sz w:val="20"/>
                              </w:rPr>
                              <w:t xml:space="preserve"> </w:t>
                            </w:r>
                            <w:r>
                              <w:rPr>
                                <w:rFonts w:ascii="Arial"/>
                                <w:b/>
                                <w:color w:val="575656"/>
                                <w:spacing w:val="-1"/>
                                <w:sz w:val="20"/>
                              </w:rPr>
                              <w:t>personalisation</w:t>
                            </w:r>
                            <w:r>
                              <w:rPr>
                                <w:rFonts w:ascii="Arial"/>
                                <w:b/>
                                <w:color w:val="575656"/>
                                <w:spacing w:val="-6"/>
                                <w:sz w:val="20"/>
                              </w:rPr>
                              <w:t xml:space="preserve"> </w:t>
                            </w:r>
                            <w:r>
                              <w:rPr>
                                <w:rFonts w:ascii="Arial"/>
                                <w:b/>
                                <w:color w:val="575656"/>
                                <w:sz w:val="20"/>
                              </w:rPr>
                              <w:t>and</w:t>
                            </w:r>
                            <w:r>
                              <w:rPr>
                                <w:rFonts w:ascii="Arial"/>
                                <w:b/>
                                <w:color w:val="575656"/>
                                <w:spacing w:val="-8"/>
                                <w:sz w:val="20"/>
                              </w:rPr>
                              <w:t xml:space="preserve"> </w:t>
                            </w:r>
                            <w:r>
                              <w:rPr>
                                <w:rFonts w:ascii="Arial"/>
                                <w:b/>
                                <w:color w:val="575656"/>
                                <w:spacing w:val="-1"/>
                                <w:sz w:val="20"/>
                              </w:rPr>
                              <w:t>choice,</w:t>
                            </w:r>
                            <w:r>
                              <w:rPr>
                                <w:rFonts w:ascii="Arial"/>
                                <w:b/>
                                <w:color w:val="575656"/>
                                <w:spacing w:val="-6"/>
                                <w:sz w:val="20"/>
                              </w:rPr>
                              <w:t xml:space="preserve"> </w:t>
                            </w:r>
                            <w:r>
                              <w:rPr>
                                <w:rFonts w:ascii="Arial"/>
                                <w:b/>
                                <w:color w:val="575656"/>
                                <w:sz w:val="20"/>
                              </w:rPr>
                              <w:t>challenge</w:t>
                            </w:r>
                            <w:r>
                              <w:rPr>
                                <w:rFonts w:ascii="Arial"/>
                                <w:b/>
                                <w:color w:val="575656"/>
                                <w:spacing w:val="-9"/>
                                <w:sz w:val="20"/>
                              </w:rPr>
                              <w:t xml:space="preserve"> </w:t>
                            </w:r>
                            <w:r>
                              <w:rPr>
                                <w:rFonts w:ascii="Arial"/>
                                <w:b/>
                                <w:color w:val="575656"/>
                                <w:spacing w:val="-1"/>
                                <w:sz w:val="20"/>
                              </w:rPr>
                              <w:t>and</w:t>
                            </w:r>
                            <w:r>
                              <w:rPr>
                                <w:rFonts w:ascii="Arial"/>
                                <w:b/>
                                <w:color w:val="575656"/>
                                <w:spacing w:val="-6"/>
                                <w:sz w:val="20"/>
                              </w:rPr>
                              <w:t xml:space="preserve"> </w:t>
                            </w:r>
                            <w:r>
                              <w:rPr>
                                <w:rFonts w:ascii="Arial"/>
                                <w:b/>
                                <w:color w:val="575656"/>
                                <w:sz w:val="20"/>
                              </w:rPr>
                              <w:t>enjoyment</w:t>
                            </w:r>
                            <w:r>
                              <w:rPr>
                                <w:rFonts w:ascii="Arial"/>
                                <w:b/>
                                <w:color w:val="575656"/>
                                <w:spacing w:val="-8"/>
                                <w:sz w:val="20"/>
                              </w:rPr>
                              <w:t xml:space="preserve"> </w:t>
                            </w:r>
                            <w:r>
                              <w:rPr>
                                <w:rFonts w:ascii="Arial"/>
                                <w:b/>
                                <w:color w:val="575656"/>
                                <w:sz w:val="20"/>
                              </w:rPr>
                              <w:t>and</w:t>
                            </w:r>
                            <w:r>
                              <w:rPr>
                                <w:rFonts w:ascii="Arial"/>
                                <w:b/>
                                <w:color w:val="575656"/>
                                <w:spacing w:val="-7"/>
                                <w:sz w:val="20"/>
                              </w:rPr>
                              <w:t xml:space="preserve"> </w:t>
                            </w:r>
                            <w:r>
                              <w:rPr>
                                <w:rFonts w:ascii="Arial"/>
                                <w:b/>
                                <w:color w:val="575656"/>
                                <w:sz w:val="20"/>
                              </w:rPr>
                              <w:t>rele-</w:t>
                            </w:r>
                            <w:r>
                              <w:rPr>
                                <w:rFonts w:ascii="Arial"/>
                                <w:b/>
                                <w:color w:val="575656"/>
                                <w:spacing w:val="48"/>
                                <w:w w:val="99"/>
                                <w:sz w:val="20"/>
                              </w:rPr>
                              <w:t xml:space="preserve"> </w:t>
                            </w:r>
                            <w:r>
                              <w:rPr>
                                <w:rFonts w:ascii="Arial"/>
                                <w:b/>
                                <w:color w:val="575656"/>
                                <w:sz w:val="20"/>
                              </w:rPr>
                              <w:t>vance</w:t>
                            </w:r>
                            <w:r>
                              <w:rPr>
                                <w:rFonts w:ascii="Arial"/>
                                <w:b/>
                                <w:color w:val="385522"/>
                                <w:sz w:val="20"/>
                              </w:rPr>
                              <w:t>.</w:t>
                            </w:r>
                          </w:p>
                          <w:p w14:paraId="60563618" w14:textId="77777777" w:rsidR="0052170D" w:rsidRDefault="0052170D" w:rsidP="00B0530E">
                            <w:pPr>
                              <w:spacing w:before="11"/>
                              <w:rPr>
                                <w:rFonts w:ascii="Arial" w:eastAsia="Arial" w:hAnsi="Arial" w:cs="Arial"/>
                                <w:b/>
                                <w:bCs/>
                                <w:sz w:val="19"/>
                                <w:szCs w:val="19"/>
                              </w:rPr>
                            </w:pPr>
                          </w:p>
                          <w:p w14:paraId="666622C3" w14:textId="77777777" w:rsidR="0052170D" w:rsidRDefault="0052170D" w:rsidP="00B0530E">
                            <w:pPr>
                              <w:ind w:left="141"/>
                              <w:rPr>
                                <w:rFonts w:ascii="Arial" w:eastAsia="Arial" w:hAnsi="Arial" w:cs="Arial"/>
                                <w:sz w:val="16"/>
                                <w:szCs w:val="16"/>
                              </w:rPr>
                            </w:pPr>
                            <w:r>
                              <w:rPr>
                                <w:rFonts w:ascii="Arial"/>
                                <w:b/>
                                <w:color w:val="385522"/>
                                <w:spacing w:val="-1"/>
                                <w:sz w:val="16"/>
                              </w:rPr>
                              <w:t>Page</w:t>
                            </w:r>
                            <w:r>
                              <w:rPr>
                                <w:rFonts w:ascii="Arial"/>
                                <w:b/>
                                <w:color w:val="385522"/>
                                <w:sz w:val="16"/>
                              </w:rPr>
                              <w:t xml:space="preserve"> 34</w:t>
                            </w:r>
                          </w:p>
                        </w:txbxContent>
                      </wps:txbx>
                      <wps:bodyPr rot="0" vert="horz" wrap="square" lIns="0" tIns="0" rIns="0" bIns="0" anchor="t" anchorCtr="0" upright="1">
                        <a:noAutofit/>
                      </wps:bodyPr>
                    </wps:wsp>
                  </a:graphicData>
                </a:graphic>
              </wp:inline>
            </w:drawing>
          </mc:Choice>
          <mc:Fallback>
            <w:pict>
              <v:shapetype w14:anchorId="642AE3AE" id="_x0000_t202" coordsize="21600,21600" o:spt="202" path="m,l,21600r21600,l21600,xe">
                <v:stroke joinstyle="miter"/>
                <v:path gradientshapeok="t" o:connecttype="rect"/>
              </v:shapetype>
              <v:shape id="Text Box 1208" o:spid="_x0000_s1026" type="#_x0000_t202" style="width:353.3pt;height:17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" filled="f">
                <v:textbox inset="0,0,0,0">
                  <w:txbxContent>
                    <w:p w14:paraId="5C9C0533" w14:textId="77777777" w:rsidR="0052170D" w:rsidRDefault="0052170D" w:rsidP="00B0530E">
                      <w:pPr>
                        <w:spacing w:before="70"/>
                        <w:ind w:left="141"/>
                        <w:rPr>
                          <w:rFonts w:ascii="Arial" w:eastAsia="Arial" w:hAnsi="Arial" w:cs="Arial"/>
                          <w:sz w:val="20"/>
                          <w:szCs w:val="20"/>
                        </w:rPr>
                      </w:pPr>
                      <w:r>
                        <w:rPr>
                          <w:rFonts w:ascii="Arial"/>
                          <w:b/>
                          <w:color w:val="2D74B5"/>
                          <w:sz w:val="20"/>
                        </w:rPr>
                        <w:t>HGIOS</w:t>
                      </w:r>
                      <w:r>
                        <w:rPr>
                          <w:rFonts w:ascii="Arial"/>
                          <w:b/>
                          <w:color w:val="2D74B5"/>
                          <w:spacing w:val="-9"/>
                          <w:sz w:val="20"/>
                        </w:rPr>
                        <w:t xml:space="preserve"> </w:t>
                      </w:r>
                      <w:r>
                        <w:rPr>
                          <w:rFonts w:ascii="Arial"/>
                          <w:b/>
                          <w:color w:val="2D74B5"/>
                          <w:sz w:val="20"/>
                        </w:rPr>
                        <w:t>4</w:t>
                      </w:r>
                      <w:r>
                        <w:rPr>
                          <w:rFonts w:ascii="Arial"/>
                          <w:b/>
                          <w:color w:val="2D74B5"/>
                          <w:spacing w:val="-5"/>
                          <w:sz w:val="20"/>
                        </w:rPr>
                        <w:t xml:space="preserve"> </w:t>
                      </w:r>
                      <w:r>
                        <w:rPr>
                          <w:rFonts w:ascii="Arial"/>
                          <w:b/>
                          <w:color w:val="2D74B5"/>
                          <w:sz w:val="20"/>
                        </w:rPr>
                        <w:t>-</w:t>
                      </w:r>
                      <w:r>
                        <w:rPr>
                          <w:rFonts w:ascii="Arial"/>
                          <w:b/>
                          <w:color w:val="2D74B5"/>
                          <w:spacing w:val="-7"/>
                          <w:sz w:val="20"/>
                        </w:rPr>
                        <w:t xml:space="preserve"> </w:t>
                      </w:r>
                      <w:r>
                        <w:rPr>
                          <w:rFonts w:ascii="Arial"/>
                          <w:b/>
                          <w:color w:val="2D74B5"/>
                          <w:spacing w:val="-1"/>
                          <w:sz w:val="20"/>
                        </w:rPr>
                        <w:t>Learning</w:t>
                      </w:r>
                      <w:r>
                        <w:rPr>
                          <w:rFonts w:ascii="Arial"/>
                          <w:b/>
                          <w:color w:val="2D74B5"/>
                          <w:spacing w:val="-4"/>
                          <w:sz w:val="20"/>
                        </w:rPr>
                        <w:t xml:space="preserve"> </w:t>
                      </w:r>
                      <w:r>
                        <w:rPr>
                          <w:rFonts w:ascii="Arial"/>
                          <w:b/>
                          <w:color w:val="2D74B5"/>
                          <w:sz w:val="20"/>
                        </w:rPr>
                        <w:t>Provision</w:t>
                      </w:r>
                    </w:p>
                    <w:p w14:paraId="68806C10" w14:textId="77777777" w:rsidR="0052170D" w:rsidRDefault="0052170D" w:rsidP="00B0530E">
                      <w:pPr>
                        <w:ind w:left="141"/>
                        <w:rPr>
                          <w:rFonts w:ascii="Arial" w:eastAsia="Arial" w:hAnsi="Arial" w:cs="Arial"/>
                          <w:sz w:val="20"/>
                          <w:szCs w:val="20"/>
                        </w:rPr>
                      </w:pPr>
                      <w:r>
                        <w:rPr>
                          <w:rFonts w:ascii="Arial"/>
                          <w:b/>
                          <w:color w:val="2D74B5"/>
                          <w:sz w:val="20"/>
                        </w:rPr>
                        <w:t>2.2</w:t>
                      </w:r>
                      <w:r>
                        <w:rPr>
                          <w:rFonts w:ascii="Arial"/>
                          <w:b/>
                          <w:color w:val="2D74B5"/>
                          <w:spacing w:val="-9"/>
                          <w:sz w:val="20"/>
                        </w:rPr>
                        <w:t xml:space="preserve"> </w:t>
                      </w:r>
                      <w:r>
                        <w:rPr>
                          <w:rFonts w:ascii="Arial"/>
                          <w:b/>
                          <w:color w:val="2D74B5"/>
                          <w:sz w:val="20"/>
                        </w:rPr>
                        <w:t>Curriculum</w:t>
                      </w:r>
                      <w:r>
                        <w:rPr>
                          <w:rFonts w:ascii="Arial"/>
                          <w:b/>
                          <w:color w:val="2D74B5"/>
                          <w:spacing w:val="-5"/>
                          <w:sz w:val="20"/>
                        </w:rPr>
                        <w:t xml:space="preserve"> </w:t>
                      </w:r>
                      <w:r>
                        <w:rPr>
                          <w:rFonts w:ascii="Arial"/>
                          <w:b/>
                          <w:color w:val="2D74B5"/>
                          <w:sz w:val="20"/>
                        </w:rPr>
                        <w:t>-</w:t>
                      </w:r>
                      <w:r>
                        <w:rPr>
                          <w:rFonts w:ascii="Arial"/>
                          <w:b/>
                          <w:color w:val="2D74B5"/>
                          <w:spacing w:val="-10"/>
                          <w:sz w:val="20"/>
                        </w:rPr>
                        <w:t xml:space="preserve"> </w:t>
                      </w:r>
                      <w:r>
                        <w:rPr>
                          <w:rFonts w:ascii="Arial"/>
                          <w:b/>
                          <w:color w:val="2D74B5"/>
                          <w:sz w:val="20"/>
                        </w:rPr>
                        <w:t>Learning</w:t>
                      </w:r>
                      <w:r>
                        <w:rPr>
                          <w:rFonts w:ascii="Arial"/>
                          <w:b/>
                          <w:color w:val="2D74B5"/>
                          <w:spacing w:val="-5"/>
                          <w:sz w:val="20"/>
                        </w:rPr>
                        <w:t xml:space="preserve"> </w:t>
                      </w:r>
                      <w:r>
                        <w:rPr>
                          <w:rFonts w:ascii="Arial"/>
                          <w:b/>
                          <w:color w:val="2D74B5"/>
                          <w:spacing w:val="-1"/>
                          <w:sz w:val="20"/>
                        </w:rPr>
                        <w:t>pathways</w:t>
                      </w:r>
                    </w:p>
                    <w:p w14:paraId="21BE894A" w14:textId="77777777" w:rsidR="0052170D" w:rsidRDefault="0052170D" w:rsidP="00B0530E">
                      <w:pPr>
                        <w:spacing w:before="10"/>
                        <w:rPr>
                          <w:rFonts w:ascii="Arial" w:eastAsia="Arial" w:hAnsi="Arial" w:cs="Arial"/>
                          <w:b/>
                          <w:bCs/>
                          <w:sz w:val="19"/>
                          <w:szCs w:val="19"/>
                        </w:rPr>
                      </w:pPr>
                    </w:p>
                    <w:p w14:paraId="25A5AFCE" w14:textId="77777777" w:rsidR="0052170D" w:rsidRDefault="0052170D" w:rsidP="00B0530E">
                      <w:pPr>
                        <w:ind w:left="141" w:right="214"/>
                        <w:rPr>
                          <w:rFonts w:ascii="Arial" w:eastAsia="Arial" w:hAnsi="Arial" w:cs="Arial"/>
                          <w:sz w:val="20"/>
                          <w:szCs w:val="20"/>
                        </w:rPr>
                      </w:pPr>
                      <w:r>
                        <w:rPr>
                          <w:rFonts w:ascii="Arial"/>
                          <w:b/>
                          <w:color w:val="575656"/>
                          <w:spacing w:val="1"/>
                          <w:sz w:val="20"/>
                        </w:rPr>
                        <w:t>The</w:t>
                      </w:r>
                      <w:r>
                        <w:rPr>
                          <w:rFonts w:ascii="Arial"/>
                          <w:b/>
                          <w:color w:val="575656"/>
                          <w:spacing w:val="-8"/>
                          <w:sz w:val="20"/>
                        </w:rPr>
                        <w:t xml:space="preserve"> </w:t>
                      </w:r>
                      <w:r>
                        <w:rPr>
                          <w:rFonts w:ascii="Arial"/>
                          <w:b/>
                          <w:color w:val="575656"/>
                          <w:spacing w:val="-1"/>
                          <w:sz w:val="20"/>
                        </w:rPr>
                        <w:t>curriculum</w:t>
                      </w:r>
                      <w:r>
                        <w:rPr>
                          <w:rFonts w:ascii="Arial"/>
                          <w:b/>
                          <w:color w:val="575656"/>
                          <w:spacing w:val="-8"/>
                          <w:sz w:val="20"/>
                        </w:rPr>
                        <w:t xml:space="preserve"> </w:t>
                      </w:r>
                      <w:r>
                        <w:rPr>
                          <w:rFonts w:ascii="Arial"/>
                          <w:b/>
                          <w:color w:val="575656"/>
                          <w:sz w:val="20"/>
                        </w:rPr>
                        <w:t>provides</w:t>
                      </w:r>
                      <w:r>
                        <w:rPr>
                          <w:rFonts w:ascii="Arial"/>
                          <w:b/>
                          <w:color w:val="575656"/>
                          <w:spacing w:val="-8"/>
                          <w:sz w:val="20"/>
                        </w:rPr>
                        <w:t xml:space="preserve"> </w:t>
                      </w:r>
                      <w:r>
                        <w:rPr>
                          <w:rFonts w:ascii="Arial"/>
                          <w:b/>
                          <w:color w:val="575656"/>
                          <w:sz w:val="20"/>
                        </w:rPr>
                        <w:t>flexible</w:t>
                      </w:r>
                      <w:r>
                        <w:rPr>
                          <w:rFonts w:ascii="Arial"/>
                          <w:b/>
                          <w:color w:val="575656"/>
                          <w:spacing w:val="-6"/>
                          <w:sz w:val="20"/>
                        </w:rPr>
                        <w:t xml:space="preserve"> </w:t>
                      </w:r>
                      <w:r>
                        <w:rPr>
                          <w:rFonts w:ascii="Arial"/>
                          <w:b/>
                          <w:color w:val="575656"/>
                          <w:spacing w:val="-1"/>
                          <w:sz w:val="20"/>
                        </w:rPr>
                        <w:t>learning</w:t>
                      </w:r>
                      <w:r>
                        <w:rPr>
                          <w:rFonts w:ascii="Arial"/>
                          <w:b/>
                          <w:color w:val="575656"/>
                          <w:spacing w:val="-7"/>
                          <w:sz w:val="20"/>
                        </w:rPr>
                        <w:t xml:space="preserve"> </w:t>
                      </w:r>
                      <w:r>
                        <w:rPr>
                          <w:rFonts w:ascii="Arial"/>
                          <w:b/>
                          <w:color w:val="575656"/>
                          <w:sz w:val="20"/>
                        </w:rPr>
                        <w:t>pathways</w:t>
                      </w:r>
                      <w:r>
                        <w:rPr>
                          <w:rFonts w:ascii="Arial"/>
                          <w:b/>
                          <w:color w:val="575656"/>
                          <w:spacing w:val="-6"/>
                          <w:sz w:val="20"/>
                        </w:rPr>
                        <w:t xml:space="preserve"> </w:t>
                      </w:r>
                      <w:r>
                        <w:rPr>
                          <w:rFonts w:ascii="Arial"/>
                          <w:b/>
                          <w:color w:val="575656"/>
                          <w:sz w:val="20"/>
                        </w:rPr>
                        <w:t>which</w:t>
                      </w:r>
                      <w:r>
                        <w:rPr>
                          <w:rFonts w:ascii="Arial"/>
                          <w:b/>
                          <w:color w:val="575656"/>
                          <w:spacing w:val="-7"/>
                          <w:sz w:val="20"/>
                        </w:rPr>
                        <w:t xml:space="preserve"> </w:t>
                      </w:r>
                      <w:r>
                        <w:rPr>
                          <w:rFonts w:ascii="Arial"/>
                          <w:b/>
                          <w:color w:val="575656"/>
                          <w:spacing w:val="-1"/>
                          <w:sz w:val="20"/>
                        </w:rPr>
                        <w:t>lead</w:t>
                      </w:r>
                      <w:r>
                        <w:rPr>
                          <w:rFonts w:ascii="Arial"/>
                          <w:b/>
                          <w:color w:val="575656"/>
                          <w:spacing w:val="-7"/>
                          <w:sz w:val="20"/>
                        </w:rPr>
                        <w:t xml:space="preserve"> </w:t>
                      </w:r>
                      <w:r>
                        <w:rPr>
                          <w:rFonts w:ascii="Arial"/>
                          <w:b/>
                          <w:color w:val="575656"/>
                          <w:sz w:val="20"/>
                        </w:rPr>
                        <w:t>to</w:t>
                      </w:r>
                      <w:r>
                        <w:rPr>
                          <w:rFonts w:ascii="Arial"/>
                          <w:b/>
                          <w:color w:val="575656"/>
                          <w:spacing w:val="-7"/>
                          <w:sz w:val="20"/>
                        </w:rPr>
                        <w:t xml:space="preserve"> </w:t>
                      </w:r>
                      <w:r>
                        <w:rPr>
                          <w:rFonts w:ascii="Arial"/>
                          <w:b/>
                          <w:color w:val="575656"/>
                          <w:spacing w:val="-1"/>
                          <w:sz w:val="20"/>
                        </w:rPr>
                        <w:t>rais-</w:t>
                      </w:r>
                      <w:r>
                        <w:rPr>
                          <w:rFonts w:ascii="Arial"/>
                          <w:b/>
                          <w:color w:val="575656"/>
                          <w:spacing w:val="56"/>
                          <w:w w:val="99"/>
                          <w:sz w:val="20"/>
                        </w:rPr>
                        <w:t xml:space="preserve"> </w:t>
                      </w:r>
                      <w:r>
                        <w:rPr>
                          <w:rFonts w:ascii="Arial"/>
                          <w:b/>
                          <w:color w:val="575656"/>
                          <w:sz w:val="20"/>
                        </w:rPr>
                        <w:t>ing</w:t>
                      </w:r>
                      <w:r>
                        <w:rPr>
                          <w:rFonts w:ascii="Arial"/>
                          <w:b/>
                          <w:color w:val="575656"/>
                          <w:spacing w:val="-6"/>
                          <w:sz w:val="20"/>
                        </w:rPr>
                        <w:t xml:space="preserve"> </w:t>
                      </w:r>
                      <w:r>
                        <w:rPr>
                          <w:rFonts w:ascii="Arial"/>
                          <w:b/>
                          <w:color w:val="575656"/>
                          <w:sz w:val="20"/>
                        </w:rPr>
                        <w:t>attainment</w:t>
                      </w:r>
                      <w:r>
                        <w:rPr>
                          <w:rFonts w:ascii="Arial"/>
                          <w:b/>
                          <w:color w:val="575656"/>
                          <w:spacing w:val="-6"/>
                          <w:sz w:val="20"/>
                        </w:rPr>
                        <w:t xml:space="preserve"> </w:t>
                      </w:r>
                      <w:r>
                        <w:rPr>
                          <w:rFonts w:ascii="Arial"/>
                          <w:b/>
                          <w:color w:val="575656"/>
                          <w:spacing w:val="-1"/>
                          <w:sz w:val="20"/>
                        </w:rPr>
                        <w:t>through</w:t>
                      </w:r>
                      <w:r>
                        <w:rPr>
                          <w:rFonts w:ascii="Arial"/>
                          <w:b/>
                          <w:color w:val="575656"/>
                          <w:spacing w:val="-6"/>
                          <w:sz w:val="20"/>
                        </w:rPr>
                        <w:t xml:space="preserve"> </w:t>
                      </w:r>
                      <w:r>
                        <w:rPr>
                          <w:rFonts w:ascii="Arial"/>
                          <w:b/>
                          <w:color w:val="575656"/>
                          <w:sz w:val="20"/>
                        </w:rPr>
                        <w:t>meeting</w:t>
                      </w:r>
                      <w:r>
                        <w:rPr>
                          <w:rFonts w:ascii="Arial"/>
                          <w:b/>
                          <w:color w:val="575656"/>
                          <w:spacing w:val="-6"/>
                          <w:sz w:val="20"/>
                        </w:rPr>
                        <w:t xml:space="preserve"> </w:t>
                      </w:r>
                      <w:r>
                        <w:rPr>
                          <w:rFonts w:ascii="Arial"/>
                          <w:b/>
                          <w:color w:val="575656"/>
                          <w:sz w:val="20"/>
                        </w:rPr>
                        <w:t>the</w:t>
                      </w:r>
                      <w:r>
                        <w:rPr>
                          <w:rFonts w:ascii="Arial"/>
                          <w:b/>
                          <w:color w:val="575656"/>
                          <w:spacing w:val="-7"/>
                          <w:sz w:val="20"/>
                        </w:rPr>
                        <w:t xml:space="preserve"> </w:t>
                      </w:r>
                      <w:r>
                        <w:rPr>
                          <w:rFonts w:ascii="Arial"/>
                          <w:b/>
                          <w:color w:val="575656"/>
                          <w:sz w:val="20"/>
                        </w:rPr>
                        <w:t>needs</w:t>
                      </w:r>
                      <w:r>
                        <w:rPr>
                          <w:rFonts w:ascii="Arial"/>
                          <w:b/>
                          <w:color w:val="575656"/>
                          <w:spacing w:val="-7"/>
                          <w:sz w:val="20"/>
                        </w:rPr>
                        <w:t xml:space="preserve"> </w:t>
                      </w:r>
                      <w:r>
                        <w:rPr>
                          <w:rFonts w:ascii="Arial"/>
                          <w:b/>
                          <w:color w:val="575656"/>
                          <w:spacing w:val="-1"/>
                          <w:sz w:val="20"/>
                        </w:rPr>
                        <w:t>and</w:t>
                      </w:r>
                      <w:r>
                        <w:rPr>
                          <w:rFonts w:ascii="Arial"/>
                          <w:b/>
                          <w:color w:val="575656"/>
                          <w:spacing w:val="-5"/>
                          <w:sz w:val="20"/>
                        </w:rPr>
                        <w:t xml:space="preserve"> </w:t>
                      </w:r>
                      <w:r>
                        <w:rPr>
                          <w:rFonts w:ascii="Arial"/>
                          <w:b/>
                          <w:color w:val="575656"/>
                          <w:sz w:val="20"/>
                        </w:rPr>
                        <w:t>aspirations</w:t>
                      </w:r>
                      <w:r>
                        <w:rPr>
                          <w:rFonts w:ascii="Arial"/>
                          <w:b/>
                          <w:color w:val="575656"/>
                          <w:spacing w:val="-7"/>
                          <w:sz w:val="20"/>
                        </w:rPr>
                        <w:t xml:space="preserve"> </w:t>
                      </w:r>
                      <w:r>
                        <w:rPr>
                          <w:rFonts w:ascii="Arial"/>
                          <w:b/>
                          <w:color w:val="575656"/>
                          <w:sz w:val="20"/>
                        </w:rPr>
                        <w:t>of</w:t>
                      </w:r>
                      <w:r>
                        <w:rPr>
                          <w:rFonts w:ascii="Arial"/>
                          <w:b/>
                          <w:color w:val="575656"/>
                          <w:spacing w:val="-6"/>
                          <w:sz w:val="20"/>
                        </w:rPr>
                        <w:t xml:space="preserve"> </w:t>
                      </w:r>
                      <w:r>
                        <w:rPr>
                          <w:rFonts w:ascii="Arial"/>
                          <w:b/>
                          <w:color w:val="575656"/>
                          <w:spacing w:val="-1"/>
                          <w:sz w:val="20"/>
                        </w:rPr>
                        <w:t>all</w:t>
                      </w:r>
                      <w:r>
                        <w:rPr>
                          <w:rFonts w:ascii="Arial"/>
                          <w:b/>
                          <w:color w:val="575656"/>
                          <w:spacing w:val="-5"/>
                          <w:sz w:val="20"/>
                        </w:rPr>
                        <w:t xml:space="preserve"> </w:t>
                      </w:r>
                      <w:r>
                        <w:rPr>
                          <w:rFonts w:ascii="Arial"/>
                          <w:b/>
                          <w:color w:val="575656"/>
                          <w:sz w:val="20"/>
                        </w:rPr>
                        <w:t>our</w:t>
                      </w:r>
                      <w:r>
                        <w:rPr>
                          <w:rFonts w:ascii="Arial"/>
                          <w:b/>
                          <w:color w:val="575656"/>
                          <w:spacing w:val="34"/>
                          <w:w w:val="99"/>
                          <w:sz w:val="20"/>
                        </w:rPr>
                        <w:t xml:space="preserve"> </w:t>
                      </w:r>
                      <w:r>
                        <w:rPr>
                          <w:rFonts w:ascii="Arial"/>
                          <w:b/>
                          <w:color w:val="575656"/>
                          <w:sz w:val="20"/>
                        </w:rPr>
                        <w:t>learners.</w:t>
                      </w:r>
                      <w:r>
                        <w:rPr>
                          <w:rFonts w:ascii="Arial"/>
                          <w:b/>
                          <w:color w:val="575656"/>
                          <w:spacing w:val="-7"/>
                          <w:sz w:val="20"/>
                        </w:rPr>
                        <w:t xml:space="preserve"> </w:t>
                      </w:r>
                      <w:r>
                        <w:rPr>
                          <w:rFonts w:ascii="Arial"/>
                          <w:b/>
                          <w:color w:val="575656"/>
                          <w:sz w:val="20"/>
                        </w:rPr>
                        <w:t>Learning</w:t>
                      </w:r>
                      <w:r>
                        <w:rPr>
                          <w:rFonts w:ascii="Arial"/>
                          <w:b/>
                          <w:color w:val="575656"/>
                          <w:spacing w:val="-7"/>
                          <w:sz w:val="20"/>
                        </w:rPr>
                        <w:t xml:space="preserve"> </w:t>
                      </w:r>
                      <w:r>
                        <w:rPr>
                          <w:rFonts w:ascii="Arial"/>
                          <w:b/>
                          <w:color w:val="575656"/>
                          <w:spacing w:val="-1"/>
                          <w:sz w:val="20"/>
                        </w:rPr>
                        <w:t>pathways</w:t>
                      </w:r>
                      <w:r>
                        <w:rPr>
                          <w:rFonts w:ascii="Arial"/>
                          <w:b/>
                          <w:color w:val="575656"/>
                          <w:spacing w:val="-7"/>
                          <w:sz w:val="20"/>
                        </w:rPr>
                        <w:t xml:space="preserve"> </w:t>
                      </w:r>
                      <w:r>
                        <w:rPr>
                          <w:rFonts w:ascii="Arial"/>
                          <w:b/>
                          <w:color w:val="575656"/>
                          <w:spacing w:val="-1"/>
                          <w:sz w:val="20"/>
                        </w:rPr>
                        <w:t>support</w:t>
                      </w:r>
                      <w:r>
                        <w:rPr>
                          <w:rFonts w:ascii="Arial"/>
                          <w:b/>
                          <w:color w:val="575656"/>
                          <w:spacing w:val="-7"/>
                          <w:sz w:val="20"/>
                        </w:rPr>
                        <w:t xml:space="preserve"> </w:t>
                      </w:r>
                      <w:r>
                        <w:rPr>
                          <w:rFonts w:ascii="Arial"/>
                          <w:b/>
                          <w:color w:val="575656"/>
                          <w:sz w:val="20"/>
                        </w:rPr>
                        <w:t>children</w:t>
                      </w:r>
                      <w:r>
                        <w:rPr>
                          <w:rFonts w:ascii="Arial"/>
                          <w:b/>
                          <w:color w:val="575656"/>
                          <w:spacing w:val="-8"/>
                          <w:sz w:val="20"/>
                        </w:rPr>
                        <w:t xml:space="preserve"> </w:t>
                      </w:r>
                      <w:r>
                        <w:rPr>
                          <w:rFonts w:ascii="Arial"/>
                          <w:b/>
                          <w:color w:val="575656"/>
                          <w:sz w:val="20"/>
                        </w:rPr>
                        <w:t>and</w:t>
                      </w:r>
                      <w:r>
                        <w:rPr>
                          <w:rFonts w:ascii="Arial"/>
                          <w:b/>
                          <w:color w:val="575656"/>
                          <w:spacing w:val="-6"/>
                          <w:sz w:val="20"/>
                        </w:rPr>
                        <w:t xml:space="preserve"> </w:t>
                      </w:r>
                      <w:r>
                        <w:rPr>
                          <w:rFonts w:ascii="Arial"/>
                          <w:b/>
                          <w:color w:val="575656"/>
                          <w:spacing w:val="-1"/>
                          <w:sz w:val="20"/>
                        </w:rPr>
                        <w:t>young</w:t>
                      </w:r>
                      <w:r>
                        <w:rPr>
                          <w:rFonts w:ascii="Arial"/>
                          <w:b/>
                          <w:color w:val="575656"/>
                          <w:spacing w:val="-7"/>
                          <w:sz w:val="20"/>
                        </w:rPr>
                        <w:t xml:space="preserve"> </w:t>
                      </w:r>
                      <w:r>
                        <w:rPr>
                          <w:rFonts w:ascii="Arial"/>
                          <w:b/>
                          <w:color w:val="575656"/>
                          <w:sz w:val="20"/>
                        </w:rPr>
                        <w:t>people</w:t>
                      </w:r>
                      <w:r>
                        <w:rPr>
                          <w:rFonts w:ascii="Arial"/>
                          <w:b/>
                          <w:color w:val="575656"/>
                          <w:spacing w:val="-8"/>
                          <w:sz w:val="20"/>
                        </w:rPr>
                        <w:t xml:space="preserve"> </w:t>
                      </w:r>
                      <w:r>
                        <w:rPr>
                          <w:rFonts w:ascii="Arial"/>
                          <w:b/>
                          <w:color w:val="575656"/>
                          <w:sz w:val="20"/>
                        </w:rPr>
                        <w:t>to</w:t>
                      </w:r>
                      <w:r>
                        <w:rPr>
                          <w:rFonts w:ascii="Arial"/>
                          <w:b/>
                          <w:color w:val="575656"/>
                          <w:spacing w:val="38"/>
                          <w:w w:val="99"/>
                          <w:sz w:val="20"/>
                        </w:rPr>
                        <w:t xml:space="preserve"> </w:t>
                      </w:r>
                      <w:r>
                        <w:rPr>
                          <w:rFonts w:ascii="Arial"/>
                          <w:b/>
                          <w:color w:val="575656"/>
                          <w:sz w:val="20"/>
                        </w:rPr>
                        <w:t>build</w:t>
                      </w:r>
                      <w:r>
                        <w:rPr>
                          <w:rFonts w:ascii="Arial"/>
                          <w:b/>
                          <w:color w:val="575656"/>
                          <w:spacing w:val="-8"/>
                          <w:sz w:val="20"/>
                        </w:rPr>
                        <w:t xml:space="preserve"> </w:t>
                      </w:r>
                      <w:r>
                        <w:rPr>
                          <w:rFonts w:ascii="Arial"/>
                          <w:b/>
                          <w:color w:val="575656"/>
                          <w:sz w:val="20"/>
                        </w:rPr>
                        <w:t>on</w:t>
                      </w:r>
                      <w:r>
                        <w:rPr>
                          <w:rFonts w:ascii="Arial"/>
                          <w:b/>
                          <w:color w:val="575656"/>
                          <w:spacing w:val="-6"/>
                          <w:sz w:val="20"/>
                        </w:rPr>
                        <w:t xml:space="preserve"> </w:t>
                      </w:r>
                      <w:r>
                        <w:rPr>
                          <w:rFonts w:ascii="Arial"/>
                          <w:b/>
                          <w:color w:val="575656"/>
                          <w:sz w:val="20"/>
                        </w:rPr>
                        <w:t>their</w:t>
                      </w:r>
                      <w:r>
                        <w:rPr>
                          <w:rFonts w:ascii="Arial"/>
                          <w:b/>
                          <w:color w:val="575656"/>
                          <w:spacing w:val="-8"/>
                          <w:sz w:val="20"/>
                        </w:rPr>
                        <w:t xml:space="preserve"> </w:t>
                      </w:r>
                      <w:r>
                        <w:rPr>
                          <w:rFonts w:ascii="Arial"/>
                          <w:b/>
                          <w:color w:val="575656"/>
                          <w:sz w:val="20"/>
                        </w:rPr>
                        <w:t>prior</w:t>
                      </w:r>
                      <w:r>
                        <w:rPr>
                          <w:rFonts w:ascii="Arial"/>
                          <w:b/>
                          <w:color w:val="575656"/>
                          <w:spacing w:val="-7"/>
                          <w:sz w:val="20"/>
                        </w:rPr>
                        <w:t xml:space="preserve"> </w:t>
                      </w:r>
                      <w:r>
                        <w:rPr>
                          <w:rFonts w:ascii="Arial"/>
                          <w:b/>
                          <w:color w:val="575656"/>
                          <w:sz w:val="20"/>
                        </w:rPr>
                        <w:t>learning</w:t>
                      </w:r>
                      <w:r>
                        <w:rPr>
                          <w:rFonts w:ascii="Arial"/>
                          <w:b/>
                          <w:color w:val="575656"/>
                          <w:spacing w:val="-6"/>
                          <w:sz w:val="20"/>
                        </w:rPr>
                        <w:t xml:space="preserve"> </w:t>
                      </w:r>
                      <w:r>
                        <w:rPr>
                          <w:rFonts w:ascii="Arial"/>
                          <w:b/>
                          <w:color w:val="575656"/>
                          <w:sz w:val="20"/>
                        </w:rPr>
                        <w:t>and</w:t>
                      </w:r>
                      <w:r>
                        <w:rPr>
                          <w:rFonts w:ascii="Arial"/>
                          <w:b/>
                          <w:color w:val="575656"/>
                          <w:spacing w:val="-6"/>
                          <w:sz w:val="20"/>
                        </w:rPr>
                        <w:t xml:space="preserve"> </w:t>
                      </w:r>
                      <w:r>
                        <w:rPr>
                          <w:rFonts w:ascii="Arial"/>
                          <w:b/>
                          <w:color w:val="575656"/>
                          <w:sz w:val="20"/>
                        </w:rPr>
                        <w:t>ensure</w:t>
                      </w:r>
                      <w:r>
                        <w:rPr>
                          <w:rFonts w:ascii="Arial"/>
                          <w:b/>
                          <w:color w:val="575656"/>
                          <w:spacing w:val="-7"/>
                          <w:sz w:val="20"/>
                        </w:rPr>
                        <w:t xml:space="preserve"> </w:t>
                      </w:r>
                      <w:r>
                        <w:rPr>
                          <w:rFonts w:ascii="Arial"/>
                          <w:b/>
                          <w:color w:val="575656"/>
                          <w:sz w:val="20"/>
                        </w:rPr>
                        <w:t>appropriate</w:t>
                      </w:r>
                      <w:r>
                        <w:rPr>
                          <w:rFonts w:ascii="Arial"/>
                          <w:b/>
                          <w:color w:val="575656"/>
                          <w:spacing w:val="-7"/>
                          <w:sz w:val="20"/>
                        </w:rPr>
                        <w:t xml:space="preserve"> </w:t>
                      </w:r>
                      <w:r>
                        <w:rPr>
                          <w:rFonts w:ascii="Arial"/>
                          <w:b/>
                          <w:color w:val="575656"/>
                          <w:spacing w:val="-1"/>
                          <w:sz w:val="20"/>
                        </w:rPr>
                        <w:t>progression</w:t>
                      </w:r>
                      <w:r>
                        <w:rPr>
                          <w:rFonts w:ascii="Arial"/>
                          <w:b/>
                          <w:color w:val="575656"/>
                          <w:spacing w:val="-7"/>
                          <w:sz w:val="20"/>
                        </w:rPr>
                        <w:t xml:space="preserve"> </w:t>
                      </w:r>
                      <w:r>
                        <w:rPr>
                          <w:rFonts w:ascii="Arial"/>
                          <w:b/>
                          <w:color w:val="575656"/>
                          <w:sz w:val="20"/>
                        </w:rPr>
                        <w:t>for</w:t>
                      </w:r>
                      <w:r>
                        <w:rPr>
                          <w:rFonts w:ascii="Arial"/>
                          <w:b/>
                          <w:color w:val="575656"/>
                          <w:spacing w:val="-5"/>
                          <w:sz w:val="20"/>
                        </w:rPr>
                        <w:t xml:space="preserve"> </w:t>
                      </w:r>
                      <w:r>
                        <w:rPr>
                          <w:rFonts w:ascii="Arial"/>
                          <w:b/>
                          <w:color w:val="575656"/>
                          <w:spacing w:val="-1"/>
                          <w:sz w:val="20"/>
                        </w:rPr>
                        <w:t>all</w:t>
                      </w:r>
                      <w:r>
                        <w:rPr>
                          <w:rFonts w:ascii="Arial"/>
                          <w:b/>
                          <w:color w:val="575656"/>
                          <w:spacing w:val="40"/>
                          <w:w w:val="99"/>
                          <w:sz w:val="20"/>
                        </w:rPr>
                        <w:t xml:space="preserve"> </w:t>
                      </w:r>
                      <w:r>
                        <w:rPr>
                          <w:rFonts w:ascii="Arial"/>
                          <w:b/>
                          <w:color w:val="575656"/>
                          <w:spacing w:val="-1"/>
                          <w:sz w:val="20"/>
                        </w:rPr>
                        <w:t>learners.</w:t>
                      </w:r>
                      <w:r>
                        <w:rPr>
                          <w:rFonts w:ascii="Arial"/>
                          <w:b/>
                          <w:color w:val="575656"/>
                          <w:spacing w:val="-6"/>
                          <w:sz w:val="20"/>
                        </w:rPr>
                        <w:t xml:space="preserve"> </w:t>
                      </w:r>
                      <w:r>
                        <w:rPr>
                          <w:rFonts w:ascii="Arial"/>
                          <w:b/>
                          <w:color w:val="575656"/>
                          <w:sz w:val="20"/>
                        </w:rPr>
                        <w:t>Learning</w:t>
                      </w:r>
                      <w:r>
                        <w:rPr>
                          <w:rFonts w:ascii="Arial"/>
                          <w:b/>
                          <w:color w:val="575656"/>
                          <w:spacing w:val="-7"/>
                          <w:sz w:val="20"/>
                        </w:rPr>
                        <w:t xml:space="preserve"> </w:t>
                      </w:r>
                      <w:r>
                        <w:rPr>
                          <w:rFonts w:ascii="Arial"/>
                          <w:b/>
                          <w:color w:val="575656"/>
                          <w:spacing w:val="-1"/>
                          <w:sz w:val="20"/>
                        </w:rPr>
                        <w:t>pathways</w:t>
                      </w:r>
                      <w:r>
                        <w:rPr>
                          <w:rFonts w:ascii="Arial"/>
                          <w:b/>
                          <w:color w:val="575656"/>
                          <w:spacing w:val="-5"/>
                          <w:sz w:val="20"/>
                        </w:rPr>
                        <w:t xml:space="preserve"> </w:t>
                      </w:r>
                      <w:r>
                        <w:rPr>
                          <w:rFonts w:ascii="Arial"/>
                          <w:b/>
                          <w:color w:val="575656"/>
                          <w:spacing w:val="-1"/>
                          <w:sz w:val="20"/>
                        </w:rPr>
                        <w:t>are</w:t>
                      </w:r>
                      <w:r>
                        <w:rPr>
                          <w:rFonts w:ascii="Arial"/>
                          <w:b/>
                          <w:color w:val="575656"/>
                          <w:spacing w:val="-8"/>
                          <w:sz w:val="20"/>
                        </w:rPr>
                        <w:t xml:space="preserve"> </w:t>
                      </w:r>
                      <w:r>
                        <w:rPr>
                          <w:rFonts w:ascii="Arial"/>
                          <w:b/>
                          <w:color w:val="575656"/>
                          <w:spacing w:val="-1"/>
                          <w:sz w:val="20"/>
                        </w:rPr>
                        <w:t>based</w:t>
                      </w:r>
                      <w:r>
                        <w:rPr>
                          <w:rFonts w:ascii="Arial"/>
                          <w:b/>
                          <w:color w:val="575656"/>
                          <w:spacing w:val="-4"/>
                          <w:sz w:val="20"/>
                        </w:rPr>
                        <w:t xml:space="preserve"> </w:t>
                      </w:r>
                      <w:r>
                        <w:rPr>
                          <w:rFonts w:ascii="Arial"/>
                          <w:b/>
                          <w:color w:val="575656"/>
                          <w:sz w:val="20"/>
                        </w:rPr>
                        <w:t>on</w:t>
                      </w:r>
                      <w:r>
                        <w:rPr>
                          <w:rFonts w:ascii="Arial"/>
                          <w:b/>
                          <w:color w:val="575656"/>
                          <w:spacing w:val="-8"/>
                          <w:sz w:val="20"/>
                        </w:rPr>
                        <w:t xml:space="preserve"> </w:t>
                      </w:r>
                      <w:r>
                        <w:rPr>
                          <w:rFonts w:ascii="Arial"/>
                          <w:b/>
                          <w:color w:val="575656"/>
                          <w:sz w:val="20"/>
                        </w:rPr>
                        <w:t>the</w:t>
                      </w:r>
                      <w:r>
                        <w:rPr>
                          <w:rFonts w:ascii="Arial"/>
                          <w:b/>
                          <w:color w:val="575656"/>
                          <w:spacing w:val="-7"/>
                          <w:sz w:val="20"/>
                        </w:rPr>
                        <w:t xml:space="preserve"> </w:t>
                      </w:r>
                      <w:r>
                        <w:rPr>
                          <w:rFonts w:ascii="Arial"/>
                          <w:b/>
                          <w:color w:val="575656"/>
                          <w:spacing w:val="-1"/>
                          <w:sz w:val="20"/>
                        </w:rPr>
                        <w:t>experiences</w:t>
                      </w:r>
                      <w:r>
                        <w:rPr>
                          <w:rFonts w:ascii="Arial"/>
                          <w:b/>
                          <w:color w:val="575656"/>
                          <w:spacing w:val="-6"/>
                          <w:sz w:val="20"/>
                        </w:rPr>
                        <w:t xml:space="preserve"> </w:t>
                      </w:r>
                      <w:r>
                        <w:rPr>
                          <w:rFonts w:ascii="Arial"/>
                          <w:b/>
                          <w:color w:val="575656"/>
                          <w:spacing w:val="-1"/>
                          <w:sz w:val="20"/>
                        </w:rPr>
                        <w:t>and</w:t>
                      </w:r>
                      <w:r>
                        <w:rPr>
                          <w:rFonts w:ascii="Arial"/>
                          <w:b/>
                          <w:color w:val="575656"/>
                          <w:spacing w:val="-6"/>
                          <w:sz w:val="20"/>
                        </w:rPr>
                        <w:t xml:space="preserve"> </w:t>
                      </w:r>
                      <w:r>
                        <w:rPr>
                          <w:rFonts w:ascii="Arial"/>
                          <w:b/>
                          <w:color w:val="575656"/>
                          <w:sz w:val="20"/>
                        </w:rPr>
                        <w:t>out-</w:t>
                      </w:r>
                      <w:r>
                        <w:rPr>
                          <w:rFonts w:ascii="Arial"/>
                          <w:b/>
                          <w:color w:val="575656"/>
                          <w:spacing w:val="55"/>
                          <w:w w:val="99"/>
                          <w:sz w:val="20"/>
                        </w:rPr>
                        <w:t xml:space="preserve"> </w:t>
                      </w:r>
                      <w:r>
                        <w:rPr>
                          <w:rFonts w:ascii="Arial"/>
                          <w:b/>
                          <w:color w:val="575656"/>
                          <w:sz w:val="20"/>
                        </w:rPr>
                        <w:t>comes</w:t>
                      </w:r>
                      <w:r>
                        <w:rPr>
                          <w:rFonts w:ascii="Arial"/>
                          <w:b/>
                          <w:color w:val="575656"/>
                          <w:spacing w:val="-9"/>
                          <w:sz w:val="20"/>
                        </w:rPr>
                        <w:t xml:space="preserve"> </w:t>
                      </w:r>
                      <w:r>
                        <w:rPr>
                          <w:rFonts w:ascii="Arial"/>
                          <w:b/>
                          <w:color w:val="575656"/>
                          <w:sz w:val="20"/>
                        </w:rPr>
                        <w:t>and</w:t>
                      </w:r>
                      <w:r>
                        <w:rPr>
                          <w:rFonts w:ascii="Arial"/>
                          <w:b/>
                          <w:color w:val="575656"/>
                          <w:spacing w:val="-8"/>
                          <w:sz w:val="20"/>
                        </w:rPr>
                        <w:t xml:space="preserve"> </w:t>
                      </w:r>
                      <w:r>
                        <w:rPr>
                          <w:rFonts w:ascii="Arial"/>
                          <w:b/>
                          <w:color w:val="575656"/>
                          <w:sz w:val="20"/>
                        </w:rPr>
                        <w:t>design</w:t>
                      </w:r>
                      <w:r>
                        <w:rPr>
                          <w:rFonts w:ascii="Arial"/>
                          <w:b/>
                          <w:color w:val="575656"/>
                          <w:spacing w:val="-9"/>
                          <w:sz w:val="20"/>
                        </w:rPr>
                        <w:t xml:space="preserve"> </w:t>
                      </w:r>
                      <w:r>
                        <w:rPr>
                          <w:rFonts w:ascii="Arial"/>
                          <w:b/>
                          <w:color w:val="575656"/>
                          <w:sz w:val="20"/>
                        </w:rPr>
                        <w:t>principles</w:t>
                      </w:r>
                      <w:r>
                        <w:rPr>
                          <w:rFonts w:ascii="Arial"/>
                          <w:b/>
                          <w:color w:val="575656"/>
                          <w:spacing w:val="-10"/>
                          <w:sz w:val="20"/>
                        </w:rPr>
                        <w:t xml:space="preserve"> </w:t>
                      </w:r>
                      <w:r>
                        <w:rPr>
                          <w:rFonts w:ascii="Arial"/>
                          <w:b/>
                          <w:color w:val="575656"/>
                          <w:sz w:val="20"/>
                        </w:rPr>
                        <w:t>of</w:t>
                      </w:r>
                      <w:r>
                        <w:rPr>
                          <w:rFonts w:ascii="Arial"/>
                          <w:b/>
                          <w:color w:val="575656"/>
                          <w:spacing w:val="-8"/>
                          <w:sz w:val="20"/>
                        </w:rPr>
                        <w:t xml:space="preserve"> </w:t>
                      </w:r>
                      <w:r>
                        <w:rPr>
                          <w:rFonts w:ascii="Arial"/>
                          <w:b/>
                          <w:color w:val="575656"/>
                          <w:sz w:val="20"/>
                        </w:rPr>
                        <w:t>progression,</w:t>
                      </w:r>
                      <w:r>
                        <w:rPr>
                          <w:rFonts w:ascii="Arial"/>
                          <w:b/>
                          <w:color w:val="575656"/>
                          <w:spacing w:val="-9"/>
                          <w:sz w:val="20"/>
                        </w:rPr>
                        <w:t xml:space="preserve"> </w:t>
                      </w:r>
                      <w:r>
                        <w:rPr>
                          <w:rFonts w:ascii="Arial"/>
                          <w:b/>
                          <w:color w:val="575656"/>
                          <w:sz w:val="20"/>
                        </w:rPr>
                        <w:t>coherence,</w:t>
                      </w:r>
                      <w:r>
                        <w:rPr>
                          <w:rFonts w:ascii="Arial"/>
                          <w:b/>
                          <w:color w:val="575656"/>
                          <w:spacing w:val="-10"/>
                          <w:sz w:val="20"/>
                        </w:rPr>
                        <w:t xml:space="preserve"> </w:t>
                      </w:r>
                      <w:r>
                        <w:rPr>
                          <w:rFonts w:ascii="Arial"/>
                          <w:b/>
                          <w:color w:val="575656"/>
                          <w:sz w:val="20"/>
                        </w:rPr>
                        <w:t>breadth,</w:t>
                      </w:r>
                      <w:r>
                        <w:rPr>
                          <w:rFonts w:ascii="Arial"/>
                          <w:b/>
                          <w:color w:val="575656"/>
                          <w:spacing w:val="28"/>
                          <w:w w:val="99"/>
                          <w:sz w:val="20"/>
                        </w:rPr>
                        <w:t xml:space="preserve"> </w:t>
                      </w:r>
                      <w:r>
                        <w:rPr>
                          <w:rFonts w:ascii="Arial"/>
                          <w:b/>
                          <w:color w:val="575656"/>
                          <w:sz w:val="20"/>
                        </w:rPr>
                        <w:t>depth,</w:t>
                      </w:r>
                      <w:r>
                        <w:rPr>
                          <w:rFonts w:ascii="Arial"/>
                          <w:b/>
                          <w:color w:val="575656"/>
                          <w:spacing w:val="-9"/>
                          <w:sz w:val="20"/>
                        </w:rPr>
                        <w:t xml:space="preserve"> </w:t>
                      </w:r>
                      <w:r>
                        <w:rPr>
                          <w:rFonts w:ascii="Arial"/>
                          <w:b/>
                          <w:color w:val="575656"/>
                          <w:spacing w:val="-1"/>
                          <w:sz w:val="20"/>
                        </w:rPr>
                        <w:t>personalisation</w:t>
                      </w:r>
                      <w:r>
                        <w:rPr>
                          <w:rFonts w:ascii="Arial"/>
                          <w:b/>
                          <w:color w:val="575656"/>
                          <w:spacing w:val="-6"/>
                          <w:sz w:val="20"/>
                        </w:rPr>
                        <w:t xml:space="preserve"> </w:t>
                      </w:r>
                      <w:r>
                        <w:rPr>
                          <w:rFonts w:ascii="Arial"/>
                          <w:b/>
                          <w:color w:val="575656"/>
                          <w:sz w:val="20"/>
                        </w:rPr>
                        <w:t>and</w:t>
                      </w:r>
                      <w:r>
                        <w:rPr>
                          <w:rFonts w:ascii="Arial"/>
                          <w:b/>
                          <w:color w:val="575656"/>
                          <w:spacing w:val="-8"/>
                          <w:sz w:val="20"/>
                        </w:rPr>
                        <w:t xml:space="preserve"> </w:t>
                      </w:r>
                      <w:r>
                        <w:rPr>
                          <w:rFonts w:ascii="Arial"/>
                          <w:b/>
                          <w:color w:val="575656"/>
                          <w:spacing w:val="-1"/>
                          <w:sz w:val="20"/>
                        </w:rPr>
                        <w:t>choice,</w:t>
                      </w:r>
                      <w:r>
                        <w:rPr>
                          <w:rFonts w:ascii="Arial"/>
                          <w:b/>
                          <w:color w:val="575656"/>
                          <w:spacing w:val="-6"/>
                          <w:sz w:val="20"/>
                        </w:rPr>
                        <w:t xml:space="preserve"> </w:t>
                      </w:r>
                      <w:r>
                        <w:rPr>
                          <w:rFonts w:ascii="Arial"/>
                          <w:b/>
                          <w:color w:val="575656"/>
                          <w:sz w:val="20"/>
                        </w:rPr>
                        <w:t>challenge</w:t>
                      </w:r>
                      <w:r>
                        <w:rPr>
                          <w:rFonts w:ascii="Arial"/>
                          <w:b/>
                          <w:color w:val="575656"/>
                          <w:spacing w:val="-9"/>
                          <w:sz w:val="20"/>
                        </w:rPr>
                        <w:t xml:space="preserve"> </w:t>
                      </w:r>
                      <w:r>
                        <w:rPr>
                          <w:rFonts w:ascii="Arial"/>
                          <w:b/>
                          <w:color w:val="575656"/>
                          <w:spacing w:val="-1"/>
                          <w:sz w:val="20"/>
                        </w:rPr>
                        <w:t>and</w:t>
                      </w:r>
                      <w:r>
                        <w:rPr>
                          <w:rFonts w:ascii="Arial"/>
                          <w:b/>
                          <w:color w:val="575656"/>
                          <w:spacing w:val="-6"/>
                          <w:sz w:val="20"/>
                        </w:rPr>
                        <w:t xml:space="preserve"> </w:t>
                      </w:r>
                      <w:r>
                        <w:rPr>
                          <w:rFonts w:ascii="Arial"/>
                          <w:b/>
                          <w:color w:val="575656"/>
                          <w:sz w:val="20"/>
                        </w:rPr>
                        <w:t>enjoyment</w:t>
                      </w:r>
                      <w:r>
                        <w:rPr>
                          <w:rFonts w:ascii="Arial"/>
                          <w:b/>
                          <w:color w:val="575656"/>
                          <w:spacing w:val="-8"/>
                          <w:sz w:val="20"/>
                        </w:rPr>
                        <w:t xml:space="preserve"> </w:t>
                      </w:r>
                      <w:r>
                        <w:rPr>
                          <w:rFonts w:ascii="Arial"/>
                          <w:b/>
                          <w:color w:val="575656"/>
                          <w:sz w:val="20"/>
                        </w:rPr>
                        <w:t>and</w:t>
                      </w:r>
                      <w:r>
                        <w:rPr>
                          <w:rFonts w:ascii="Arial"/>
                          <w:b/>
                          <w:color w:val="575656"/>
                          <w:spacing w:val="-7"/>
                          <w:sz w:val="20"/>
                        </w:rPr>
                        <w:t xml:space="preserve"> </w:t>
                      </w:r>
                      <w:r>
                        <w:rPr>
                          <w:rFonts w:ascii="Arial"/>
                          <w:b/>
                          <w:color w:val="575656"/>
                          <w:sz w:val="20"/>
                        </w:rPr>
                        <w:t>rele-</w:t>
                      </w:r>
                      <w:r>
                        <w:rPr>
                          <w:rFonts w:ascii="Arial"/>
                          <w:b/>
                          <w:color w:val="575656"/>
                          <w:spacing w:val="48"/>
                          <w:w w:val="99"/>
                          <w:sz w:val="20"/>
                        </w:rPr>
                        <w:t xml:space="preserve"> </w:t>
                      </w:r>
                      <w:r>
                        <w:rPr>
                          <w:rFonts w:ascii="Arial"/>
                          <w:b/>
                          <w:color w:val="575656"/>
                          <w:sz w:val="20"/>
                        </w:rPr>
                        <w:t>vance</w:t>
                      </w:r>
                      <w:r>
                        <w:rPr>
                          <w:rFonts w:ascii="Arial"/>
                          <w:b/>
                          <w:color w:val="385522"/>
                          <w:sz w:val="20"/>
                        </w:rPr>
                        <w:t>.</w:t>
                      </w:r>
                    </w:p>
                    <w:p w14:paraId="60563618" w14:textId="77777777" w:rsidR="0052170D" w:rsidRDefault="0052170D" w:rsidP="00B0530E">
                      <w:pPr>
                        <w:spacing w:before="11"/>
                        <w:rPr>
                          <w:rFonts w:ascii="Arial" w:eastAsia="Arial" w:hAnsi="Arial" w:cs="Arial"/>
                          <w:b/>
                          <w:bCs/>
                          <w:sz w:val="19"/>
                          <w:szCs w:val="19"/>
                        </w:rPr>
                      </w:pPr>
                    </w:p>
                    <w:p w14:paraId="666622C3" w14:textId="77777777" w:rsidR="0052170D" w:rsidRDefault="0052170D" w:rsidP="00B0530E">
                      <w:pPr>
                        <w:ind w:left="141"/>
                        <w:rPr>
                          <w:rFonts w:ascii="Arial" w:eastAsia="Arial" w:hAnsi="Arial" w:cs="Arial"/>
                          <w:sz w:val="16"/>
                          <w:szCs w:val="16"/>
                        </w:rPr>
                      </w:pPr>
                      <w:r>
                        <w:rPr>
                          <w:rFonts w:ascii="Arial"/>
                          <w:b/>
                          <w:color w:val="385522"/>
                          <w:spacing w:val="-1"/>
                          <w:sz w:val="16"/>
                        </w:rPr>
                        <w:t>Page</w:t>
                      </w:r>
                      <w:r>
                        <w:rPr>
                          <w:rFonts w:ascii="Arial"/>
                          <w:b/>
                          <w:color w:val="385522"/>
                          <w:sz w:val="16"/>
                        </w:rPr>
                        <w:t xml:space="preserve"> 34</w:t>
                      </w:r>
                    </w:p>
                  </w:txbxContent>
                </v:textbox>
                <w10:anchorlock/>
              </v:shape>
            </w:pict>
          </mc:Fallback>
        </mc:AlternateContent>
      </w:r>
    </w:p>
    <w:p w14:paraId="41012F4D" w14:textId="6A0CB9B1" w:rsidR="00816081" w:rsidRDefault="00816081" w:rsidP="00816081">
      <w:r>
        <w:br w:type="page"/>
      </w:r>
    </w:p>
    <w:p w14:paraId="658075E9" w14:textId="2F3A531E" w:rsidR="00816081" w:rsidRDefault="00816081" w:rsidP="00816081"/>
    <w:p w14:paraId="1111AFF2" w14:textId="77777777" w:rsidR="00B0530E" w:rsidRDefault="00B0530E" w:rsidP="00B0530E">
      <w:pPr>
        <w:spacing w:before="69"/>
        <w:rPr>
          <w:rFonts w:ascii="Arial" w:eastAsia="Arial" w:hAnsi="Arial" w:cs="Arial"/>
          <w:sz w:val="24"/>
          <w:szCs w:val="24"/>
        </w:rPr>
      </w:pPr>
      <w:r>
        <w:rPr>
          <w:rFonts w:ascii="Arial"/>
          <w:b/>
          <w:color w:val="2D74B5"/>
          <w:spacing w:val="-1"/>
          <w:sz w:val="24"/>
        </w:rPr>
        <w:t xml:space="preserve">FALKIRK </w:t>
      </w:r>
      <w:r>
        <w:rPr>
          <w:rFonts w:ascii="Arial"/>
          <w:b/>
          <w:color w:val="2D74B5"/>
          <w:sz w:val="24"/>
        </w:rPr>
        <w:t>NUMERACY</w:t>
      </w:r>
      <w:r>
        <w:rPr>
          <w:rFonts w:ascii="Arial"/>
          <w:b/>
          <w:color w:val="2D74B5"/>
          <w:spacing w:val="-2"/>
          <w:sz w:val="24"/>
        </w:rPr>
        <w:t xml:space="preserve"> </w:t>
      </w:r>
      <w:r>
        <w:rPr>
          <w:rFonts w:ascii="Arial"/>
          <w:b/>
          <w:color w:val="2D74B5"/>
          <w:sz w:val="24"/>
        </w:rPr>
        <w:t xml:space="preserve">and </w:t>
      </w:r>
      <w:r>
        <w:rPr>
          <w:rFonts w:ascii="Arial"/>
          <w:b/>
          <w:color w:val="2D74B5"/>
          <w:spacing w:val="-1"/>
          <w:sz w:val="24"/>
        </w:rPr>
        <w:t>MATHEMATICS</w:t>
      </w:r>
      <w:r>
        <w:rPr>
          <w:rFonts w:ascii="Arial"/>
          <w:b/>
          <w:color w:val="2D74B5"/>
          <w:sz w:val="24"/>
        </w:rPr>
        <w:t xml:space="preserve"> </w:t>
      </w:r>
      <w:r>
        <w:rPr>
          <w:rFonts w:ascii="Arial"/>
          <w:b/>
          <w:color w:val="2D74B5"/>
          <w:spacing w:val="-1"/>
          <w:sz w:val="24"/>
        </w:rPr>
        <w:t>PROGRESSION</w:t>
      </w:r>
      <w:r>
        <w:rPr>
          <w:rFonts w:ascii="Arial"/>
          <w:b/>
          <w:color w:val="2D74B5"/>
          <w:sz w:val="24"/>
        </w:rPr>
        <w:t xml:space="preserve"> </w:t>
      </w:r>
      <w:r>
        <w:rPr>
          <w:rFonts w:ascii="Arial"/>
          <w:b/>
          <w:color w:val="2D74B5"/>
          <w:spacing w:val="-2"/>
          <w:sz w:val="24"/>
        </w:rPr>
        <w:t>PATHWAY</w:t>
      </w:r>
    </w:p>
    <w:p w14:paraId="6E977F99" w14:textId="6AABC6AF" w:rsidR="00B0530E" w:rsidRPr="00B0530E" w:rsidRDefault="00B0530E" w:rsidP="00B0530E">
      <w:pPr>
        <w:rPr>
          <w:rFonts w:ascii="Arial" w:hAnsi="Arial" w:cs="Arial"/>
          <w:sz w:val="18"/>
          <w:szCs w:val="18"/>
        </w:rPr>
      </w:pPr>
      <w:r w:rsidRPr="00B0530E">
        <w:rPr>
          <w:rFonts w:ascii="Arial" w:hAnsi="Arial" w:cs="Arial"/>
          <w:sz w:val="18"/>
          <w:szCs w:val="18"/>
        </w:rPr>
        <w:t>This pathway provides a framework for planning teaching and learning which ensures that learners are progressing within and across the levels of the experiences and outcomes for Numeracy and Mathematics. The document supports practitioners’ with their responsibility to ensure sufficient breadth, challenge and application is offered to learners. The Falkirk Numeracy and Mathematics pathway uses the organisers &amp; sub-organisers which will be familiar from existing Curriculum for Excellence guidance documents:</w:t>
      </w:r>
    </w:p>
    <w:tbl>
      <w:tblPr>
        <w:tblW w:w="0" w:type="auto"/>
        <w:tblInd w:w="-11" w:type="dxa"/>
        <w:tblLayout w:type="fixed"/>
        <w:tblCellMar>
          <w:left w:w="0" w:type="dxa"/>
          <w:right w:w="0" w:type="dxa"/>
        </w:tblCellMar>
        <w:tblLook w:val="01E0" w:firstRow="1" w:lastRow="1" w:firstColumn="1" w:lastColumn="1" w:noHBand="0" w:noVBand="0"/>
      </w:tblPr>
      <w:tblGrid>
        <w:gridCol w:w="2980"/>
        <w:gridCol w:w="3842"/>
        <w:gridCol w:w="2540"/>
        <w:gridCol w:w="2837"/>
        <w:gridCol w:w="3028"/>
      </w:tblGrid>
      <w:tr w:rsidR="00B0530E" w14:paraId="634E34FC" w14:textId="77777777" w:rsidTr="00B0530E">
        <w:trPr>
          <w:trHeight w:hRule="exact" w:val="357"/>
        </w:trPr>
        <w:tc>
          <w:tcPr>
            <w:tcW w:w="2980" w:type="dxa"/>
            <w:tcBorders>
              <w:top w:val="single" w:sz="9" w:space="0" w:color="000000"/>
              <w:left w:val="single" w:sz="9" w:space="0" w:color="000000"/>
              <w:bottom w:val="single" w:sz="9" w:space="0" w:color="000000"/>
              <w:right w:val="single" w:sz="9" w:space="0" w:color="000000"/>
            </w:tcBorders>
            <w:shd w:val="clear" w:color="auto" w:fill="D9E1F3"/>
          </w:tcPr>
          <w:p w14:paraId="38FC7949" w14:textId="77777777" w:rsidR="00B0530E" w:rsidRDefault="00B0530E" w:rsidP="00616A08">
            <w:pPr>
              <w:pStyle w:val="TableParagraph"/>
              <w:spacing w:line="199" w:lineRule="exact"/>
              <w:ind w:left="105"/>
              <w:rPr>
                <w:rFonts w:ascii="Arial" w:eastAsia="Arial" w:hAnsi="Arial" w:cs="Arial"/>
                <w:sz w:val="18"/>
                <w:szCs w:val="18"/>
              </w:rPr>
            </w:pPr>
            <w:r>
              <w:rPr>
                <w:rFonts w:ascii="Arial"/>
                <w:b/>
                <w:color w:val="001F5F"/>
                <w:spacing w:val="-1"/>
                <w:sz w:val="18"/>
              </w:rPr>
              <w:t>Organiser</w:t>
            </w:r>
          </w:p>
        </w:tc>
        <w:tc>
          <w:tcPr>
            <w:tcW w:w="12247" w:type="dxa"/>
            <w:gridSpan w:val="4"/>
            <w:tcBorders>
              <w:top w:val="single" w:sz="9" w:space="0" w:color="000000"/>
              <w:left w:val="single" w:sz="9" w:space="0" w:color="000000"/>
              <w:bottom w:val="single" w:sz="9" w:space="0" w:color="000000"/>
              <w:right w:val="single" w:sz="9" w:space="0" w:color="000000"/>
            </w:tcBorders>
            <w:shd w:val="clear" w:color="auto" w:fill="D9E1F3"/>
          </w:tcPr>
          <w:p w14:paraId="48C5B219" w14:textId="77777777" w:rsidR="00B0530E" w:rsidRDefault="00B0530E" w:rsidP="00616A08">
            <w:pPr>
              <w:pStyle w:val="TableParagraph"/>
              <w:spacing w:line="199" w:lineRule="exact"/>
              <w:ind w:left="105"/>
              <w:rPr>
                <w:rFonts w:ascii="Arial" w:eastAsia="Arial" w:hAnsi="Arial" w:cs="Arial"/>
                <w:sz w:val="18"/>
                <w:szCs w:val="18"/>
              </w:rPr>
            </w:pPr>
            <w:r>
              <w:rPr>
                <w:rFonts w:ascii="Arial"/>
                <w:b/>
                <w:spacing w:val="-1"/>
                <w:sz w:val="18"/>
              </w:rPr>
              <w:t>Sub-organisers:</w:t>
            </w:r>
          </w:p>
        </w:tc>
      </w:tr>
      <w:tr w:rsidR="00B0530E" w14:paraId="28A348F1" w14:textId="77777777" w:rsidTr="00B0530E">
        <w:trPr>
          <w:trHeight w:hRule="exact" w:val="357"/>
        </w:trPr>
        <w:tc>
          <w:tcPr>
            <w:tcW w:w="2980" w:type="dxa"/>
            <w:vMerge w:val="restart"/>
            <w:tcBorders>
              <w:top w:val="single" w:sz="9" w:space="0" w:color="000000"/>
              <w:left w:val="single" w:sz="9" w:space="0" w:color="000000"/>
              <w:right w:val="single" w:sz="9" w:space="0" w:color="000000"/>
            </w:tcBorders>
            <w:shd w:val="clear" w:color="auto" w:fill="CCEBFF"/>
          </w:tcPr>
          <w:p w14:paraId="4A538176" w14:textId="77777777" w:rsidR="00B0530E" w:rsidRDefault="00B0530E" w:rsidP="00616A08">
            <w:pPr>
              <w:pStyle w:val="TableParagraph"/>
              <w:rPr>
                <w:rFonts w:ascii="Arial" w:eastAsia="Arial" w:hAnsi="Arial" w:cs="Arial"/>
                <w:sz w:val="18"/>
                <w:szCs w:val="18"/>
              </w:rPr>
            </w:pPr>
          </w:p>
          <w:p w14:paraId="009A6483" w14:textId="77777777" w:rsidR="00B0530E" w:rsidRDefault="00B0530E" w:rsidP="00616A08">
            <w:pPr>
              <w:pStyle w:val="TableParagraph"/>
              <w:rPr>
                <w:rFonts w:ascii="Arial" w:eastAsia="Arial" w:hAnsi="Arial" w:cs="Arial"/>
                <w:sz w:val="18"/>
                <w:szCs w:val="18"/>
              </w:rPr>
            </w:pPr>
          </w:p>
          <w:p w14:paraId="3E0EA47F" w14:textId="77777777" w:rsidR="00B0530E" w:rsidRDefault="00B0530E" w:rsidP="00616A08">
            <w:pPr>
              <w:pStyle w:val="TableParagraph"/>
              <w:spacing w:before="3"/>
              <w:rPr>
                <w:rFonts w:ascii="Arial" w:eastAsia="Arial" w:hAnsi="Arial" w:cs="Arial"/>
                <w:sz w:val="17"/>
                <w:szCs w:val="17"/>
              </w:rPr>
            </w:pPr>
          </w:p>
          <w:p w14:paraId="52C96ABD" w14:textId="77777777" w:rsidR="00B0530E" w:rsidRDefault="00B0530E" w:rsidP="00616A08">
            <w:pPr>
              <w:pStyle w:val="TableParagraph"/>
              <w:ind w:left="105"/>
              <w:rPr>
                <w:rFonts w:ascii="Arial" w:eastAsia="Arial" w:hAnsi="Arial" w:cs="Arial"/>
                <w:sz w:val="18"/>
                <w:szCs w:val="18"/>
              </w:rPr>
            </w:pPr>
            <w:r>
              <w:rPr>
                <w:rFonts w:ascii="Arial"/>
                <w:b/>
                <w:color w:val="001F5F"/>
                <w:sz w:val="18"/>
              </w:rPr>
              <w:t>Number, money</w:t>
            </w:r>
            <w:r>
              <w:rPr>
                <w:rFonts w:ascii="Arial"/>
                <w:b/>
                <w:color w:val="001F5F"/>
                <w:spacing w:val="-7"/>
                <w:sz w:val="18"/>
              </w:rPr>
              <w:t xml:space="preserve"> </w:t>
            </w:r>
            <w:r>
              <w:rPr>
                <w:rFonts w:ascii="Arial"/>
                <w:b/>
                <w:color w:val="001F5F"/>
                <w:sz w:val="18"/>
              </w:rPr>
              <w:t xml:space="preserve">and </w:t>
            </w:r>
            <w:r>
              <w:rPr>
                <w:rFonts w:ascii="Arial"/>
                <w:b/>
                <w:color w:val="001F5F"/>
                <w:spacing w:val="-1"/>
                <w:sz w:val="18"/>
              </w:rPr>
              <w:t>measure</w:t>
            </w:r>
          </w:p>
        </w:tc>
        <w:tc>
          <w:tcPr>
            <w:tcW w:w="3842" w:type="dxa"/>
            <w:tcBorders>
              <w:top w:val="single" w:sz="9" w:space="0" w:color="000000"/>
              <w:left w:val="single" w:sz="9" w:space="0" w:color="000000"/>
              <w:bottom w:val="single" w:sz="9" w:space="0" w:color="000000"/>
              <w:right w:val="single" w:sz="9" w:space="0" w:color="000000"/>
            </w:tcBorders>
            <w:shd w:val="clear" w:color="auto" w:fill="CCEBFF"/>
          </w:tcPr>
          <w:p w14:paraId="1410A85C" w14:textId="77777777" w:rsidR="00B0530E" w:rsidRDefault="00B0530E" w:rsidP="00616A08">
            <w:pPr>
              <w:pStyle w:val="TableParagraph"/>
              <w:spacing w:line="198" w:lineRule="exact"/>
              <w:ind w:left="105"/>
              <w:rPr>
                <w:rFonts w:ascii="Arial" w:eastAsia="Arial" w:hAnsi="Arial" w:cs="Arial"/>
                <w:sz w:val="18"/>
                <w:szCs w:val="18"/>
              </w:rPr>
            </w:pPr>
            <w:r>
              <w:rPr>
                <w:rFonts w:ascii="Arial"/>
                <w:b/>
                <w:spacing w:val="-1"/>
                <w:sz w:val="18"/>
              </w:rPr>
              <w:t>Estimation</w:t>
            </w:r>
            <w:r>
              <w:rPr>
                <w:rFonts w:ascii="Arial"/>
                <w:b/>
                <w:sz w:val="18"/>
              </w:rPr>
              <w:t xml:space="preserve"> and</w:t>
            </w:r>
            <w:r>
              <w:rPr>
                <w:rFonts w:ascii="Arial"/>
                <w:b/>
                <w:spacing w:val="-2"/>
                <w:sz w:val="18"/>
              </w:rPr>
              <w:t xml:space="preserve"> </w:t>
            </w:r>
            <w:r>
              <w:rPr>
                <w:rFonts w:ascii="Arial"/>
                <w:b/>
                <w:spacing w:val="-1"/>
                <w:sz w:val="18"/>
              </w:rPr>
              <w:t>rounding</w:t>
            </w:r>
          </w:p>
        </w:tc>
        <w:tc>
          <w:tcPr>
            <w:tcW w:w="2540" w:type="dxa"/>
            <w:tcBorders>
              <w:top w:val="single" w:sz="9" w:space="0" w:color="000000"/>
              <w:left w:val="single" w:sz="9" w:space="0" w:color="000000"/>
              <w:bottom w:val="single" w:sz="9" w:space="0" w:color="000000"/>
              <w:right w:val="single" w:sz="9" w:space="0" w:color="000000"/>
            </w:tcBorders>
            <w:shd w:val="clear" w:color="auto" w:fill="CCEBFF"/>
          </w:tcPr>
          <w:p w14:paraId="5E1780C6" w14:textId="77777777" w:rsidR="00B0530E" w:rsidRDefault="00B0530E" w:rsidP="00616A08">
            <w:pPr>
              <w:pStyle w:val="TableParagraph"/>
              <w:spacing w:line="239" w:lineRule="auto"/>
              <w:ind w:left="104" w:right="143"/>
              <w:rPr>
                <w:rFonts w:ascii="Arial" w:eastAsia="Arial" w:hAnsi="Arial" w:cs="Arial"/>
                <w:sz w:val="18"/>
                <w:szCs w:val="18"/>
              </w:rPr>
            </w:pPr>
            <w:r>
              <w:rPr>
                <w:rFonts w:ascii="Arial"/>
                <w:b/>
                <w:sz w:val="18"/>
              </w:rPr>
              <w:t>Number and</w:t>
            </w:r>
            <w:r>
              <w:rPr>
                <w:rFonts w:ascii="Arial"/>
                <w:b/>
                <w:spacing w:val="-2"/>
                <w:sz w:val="18"/>
              </w:rPr>
              <w:t xml:space="preserve"> </w:t>
            </w:r>
            <w:r>
              <w:rPr>
                <w:rFonts w:ascii="Arial"/>
                <w:b/>
                <w:spacing w:val="-1"/>
                <w:sz w:val="18"/>
              </w:rPr>
              <w:t>number</w:t>
            </w:r>
            <w:r>
              <w:rPr>
                <w:rFonts w:ascii="Arial"/>
                <w:b/>
                <w:sz w:val="18"/>
              </w:rPr>
              <w:t xml:space="preserve"> pro-</w:t>
            </w:r>
            <w:r>
              <w:rPr>
                <w:rFonts w:ascii="Arial"/>
                <w:b/>
                <w:spacing w:val="25"/>
                <w:sz w:val="18"/>
              </w:rPr>
              <w:t xml:space="preserve"> </w:t>
            </w:r>
            <w:r>
              <w:rPr>
                <w:rFonts w:ascii="Arial"/>
                <w:b/>
                <w:spacing w:val="-1"/>
                <w:sz w:val="18"/>
              </w:rPr>
              <w:t>cesses</w:t>
            </w:r>
          </w:p>
        </w:tc>
        <w:tc>
          <w:tcPr>
            <w:tcW w:w="2837" w:type="dxa"/>
            <w:tcBorders>
              <w:top w:val="single" w:sz="9" w:space="0" w:color="000000"/>
              <w:left w:val="single" w:sz="9" w:space="0" w:color="000000"/>
              <w:bottom w:val="single" w:sz="9" w:space="0" w:color="000000"/>
              <w:right w:val="single" w:sz="9" w:space="0" w:color="000000"/>
            </w:tcBorders>
            <w:shd w:val="clear" w:color="auto" w:fill="CCEBFF"/>
          </w:tcPr>
          <w:p w14:paraId="46B42457" w14:textId="77777777" w:rsidR="00B0530E" w:rsidRDefault="00B0530E" w:rsidP="00616A08">
            <w:pPr>
              <w:pStyle w:val="TableParagraph"/>
              <w:spacing w:line="239" w:lineRule="auto"/>
              <w:ind w:left="106" w:right="736"/>
              <w:rPr>
                <w:rFonts w:ascii="Arial" w:eastAsia="Arial" w:hAnsi="Arial" w:cs="Arial"/>
                <w:sz w:val="18"/>
                <w:szCs w:val="18"/>
              </w:rPr>
            </w:pPr>
            <w:r>
              <w:rPr>
                <w:rFonts w:ascii="Arial"/>
                <w:b/>
                <w:spacing w:val="-1"/>
                <w:sz w:val="18"/>
              </w:rPr>
              <w:t>Multiples,</w:t>
            </w:r>
            <w:r>
              <w:rPr>
                <w:rFonts w:ascii="Arial"/>
                <w:b/>
                <w:sz w:val="18"/>
              </w:rPr>
              <w:t xml:space="preserve"> </w:t>
            </w:r>
            <w:r>
              <w:rPr>
                <w:rFonts w:ascii="Arial"/>
                <w:b/>
                <w:spacing w:val="-1"/>
                <w:sz w:val="18"/>
              </w:rPr>
              <w:t>factors</w:t>
            </w:r>
            <w:r>
              <w:rPr>
                <w:rFonts w:ascii="Arial"/>
                <w:b/>
                <w:spacing w:val="-2"/>
                <w:sz w:val="18"/>
              </w:rPr>
              <w:t xml:space="preserve"> </w:t>
            </w:r>
            <w:r>
              <w:rPr>
                <w:rFonts w:ascii="Arial"/>
                <w:b/>
                <w:sz w:val="18"/>
              </w:rPr>
              <w:t>and</w:t>
            </w:r>
            <w:r>
              <w:rPr>
                <w:rFonts w:ascii="Arial"/>
                <w:b/>
                <w:spacing w:val="27"/>
                <w:sz w:val="18"/>
              </w:rPr>
              <w:t xml:space="preserve"> </w:t>
            </w:r>
            <w:r>
              <w:rPr>
                <w:rFonts w:ascii="Arial"/>
                <w:b/>
                <w:sz w:val="18"/>
              </w:rPr>
              <w:t>primes</w:t>
            </w:r>
          </w:p>
        </w:tc>
        <w:tc>
          <w:tcPr>
            <w:tcW w:w="3027" w:type="dxa"/>
            <w:tcBorders>
              <w:top w:val="single" w:sz="9" w:space="0" w:color="000000"/>
              <w:left w:val="single" w:sz="9" w:space="0" w:color="000000"/>
              <w:bottom w:val="single" w:sz="9" w:space="0" w:color="000000"/>
              <w:right w:val="single" w:sz="9" w:space="0" w:color="000000"/>
            </w:tcBorders>
            <w:shd w:val="clear" w:color="auto" w:fill="CCEBFF"/>
          </w:tcPr>
          <w:p w14:paraId="07E2F37A" w14:textId="77777777" w:rsidR="00B0530E" w:rsidRDefault="00B0530E" w:rsidP="00616A08">
            <w:pPr>
              <w:pStyle w:val="TableParagraph"/>
              <w:spacing w:line="198" w:lineRule="exact"/>
              <w:ind w:left="104"/>
              <w:rPr>
                <w:rFonts w:ascii="Arial" w:eastAsia="Arial" w:hAnsi="Arial" w:cs="Arial"/>
                <w:sz w:val="18"/>
                <w:szCs w:val="18"/>
              </w:rPr>
            </w:pPr>
            <w:r>
              <w:rPr>
                <w:rFonts w:ascii="Arial"/>
                <w:b/>
                <w:sz w:val="18"/>
              </w:rPr>
              <w:t>Powers</w:t>
            </w:r>
            <w:r>
              <w:rPr>
                <w:rFonts w:ascii="Arial"/>
                <w:b/>
                <w:spacing w:val="-2"/>
                <w:sz w:val="18"/>
              </w:rPr>
              <w:t xml:space="preserve"> </w:t>
            </w:r>
            <w:r>
              <w:rPr>
                <w:rFonts w:ascii="Arial"/>
                <w:b/>
                <w:sz w:val="18"/>
              </w:rPr>
              <w:t xml:space="preserve">and </w:t>
            </w:r>
            <w:r>
              <w:rPr>
                <w:rFonts w:ascii="Arial"/>
                <w:b/>
                <w:spacing w:val="-1"/>
                <w:sz w:val="18"/>
              </w:rPr>
              <w:t>roots</w:t>
            </w:r>
          </w:p>
        </w:tc>
      </w:tr>
      <w:tr w:rsidR="00B0530E" w14:paraId="5738AEC3" w14:textId="77777777" w:rsidTr="00B0530E">
        <w:trPr>
          <w:trHeight w:hRule="exact" w:val="528"/>
        </w:trPr>
        <w:tc>
          <w:tcPr>
            <w:tcW w:w="2980" w:type="dxa"/>
            <w:vMerge/>
            <w:tcBorders>
              <w:left w:val="single" w:sz="9" w:space="0" w:color="000000"/>
              <w:right w:val="single" w:sz="9" w:space="0" w:color="000000"/>
            </w:tcBorders>
            <w:shd w:val="clear" w:color="auto" w:fill="CCEBFF"/>
          </w:tcPr>
          <w:p w14:paraId="1B32132E" w14:textId="77777777" w:rsidR="00B0530E" w:rsidRDefault="00B0530E" w:rsidP="00616A08"/>
        </w:tc>
        <w:tc>
          <w:tcPr>
            <w:tcW w:w="3842" w:type="dxa"/>
            <w:tcBorders>
              <w:top w:val="single" w:sz="9" w:space="0" w:color="000000"/>
              <w:left w:val="single" w:sz="9" w:space="0" w:color="000000"/>
              <w:bottom w:val="single" w:sz="9" w:space="0" w:color="000000"/>
              <w:right w:val="single" w:sz="9" w:space="0" w:color="000000"/>
            </w:tcBorders>
            <w:shd w:val="clear" w:color="auto" w:fill="CCEBFF"/>
          </w:tcPr>
          <w:p w14:paraId="6B168614" w14:textId="77777777" w:rsidR="00B0530E" w:rsidRDefault="00B0530E" w:rsidP="00616A08">
            <w:pPr>
              <w:pStyle w:val="TableParagraph"/>
              <w:spacing w:line="239" w:lineRule="auto"/>
              <w:ind w:left="105" w:right="213"/>
              <w:rPr>
                <w:rFonts w:ascii="Arial" w:eastAsia="Arial" w:hAnsi="Arial" w:cs="Arial"/>
                <w:sz w:val="18"/>
                <w:szCs w:val="18"/>
              </w:rPr>
            </w:pPr>
            <w:r>
              <w:rPr>
                <w:rFonts w:ascii="Arial"/>
                <w:b/>
                <w:spacing w:val="-1"/>
                <w:sz w:val="18"/>
              </w:rPr>
              <w:t>Fractions,</w:t>
            </w:r>
            <w:r>
              <w:rPr>
                <w:rFonts w:ascii="Arial"/>
                <w:b/>
                <w:sz w:val="18"/>
              </w:rPr>
              <w:t xml:space="preserve"> </w:t>
            </w:r>
            <w:r>
              <w:rPr>
                <w:rFonts w:ascii="Arial"/>
                <w:b/>
                <w:spacing w:val="-1"/>
                <w:sz w:val="18"/>
              </w:rPr>
              <w:t>decimal</w:t>
            </w:r>
            <w:r>
              <w:rPr>
                <w:rFonts w:ascii="Arial"/>
                <w:b/>
                <w:spacing w:val="-2"/>
                <w:sz w:val="18"/>
              </w:rPr>
              <w:t xml:space="preserve"> </w:t>
            </w:r>
            <w:r>
              <w:rPr>
                <w:rFonts w:ascii="Arial"/>
                <w:b/>
                <w:spacing w:val="-1"/>
                <w:sz w:val="18"/>
              </w:rPr>
              <w:t>fractions</w:t>
            </w:r>
            <w:r>
              <w:rPr>
                <w:rFonts w:ascii="Arial"/>
                <w:b/>
                <w:spacing w:val="-2"/>
                <w:sz w:val="18"/>
              </w:rPr>
              <w:t xml:space="preserve"> </w:t>
            </w:r>
            <w:r>
              <w:rPr>
                <w:rFonts w:ascii="Arial"/>
                <w:b/>
                <w:sz w:val="18"/>
              </w:rPr>
              <w:t>and per-</w:t>
            </w:r>
            <w:r>
              <w:rPr>
                <w:rFonts w:ascii="Arial"/>
                <w:b/>
                <w:spacing w:val="41"/>
                <w:sz w:val="18"/>
              </w:rPr>
              <w:t xml:space="preserve"> </w:t>
            </w:r>
            <w:r>
              <w:rPr>
                <w:rFonts w:ascii="Arial"/>
                <w:b/>
                <w:spacing w:val="-1"/>
                <w:sz w:val="18"/>
              </w:rPr>
              <w:t>centages</w:t>
            </w:r>
          </w:p>
        </w:tc>
        <w:tc>
          <w:tcPr>
            <w:tcW w:w="2540" w:type="dxa"/>
            <w:tcBorders>
              <w:top w:val="single" w:sz="9" w:space="0" w:color="000000"/>
              <w:left w:val="single" w:sz="9" w:space="0" w:color="000000"/>
              <w:bottom w:val="single" w:sz="9" w:space="0" w:color="000000"/>
              <w:right w:val="single" w:sz="9" w:space="0" w:color="000000"/>
            </w:tcBorders>
            <w:shd w:val="clear" w:color="auto" w:fill="CCEBFF"/>
          </w:tcPr>
          <w:p w14:paraId="5A229A36" w14:textId="77777777" w:rsidR="00B0530E" w:rsidRDefault="00B0530E" w:rsidP="00616A08">
            <w:pPr>
              <w:pStyle w:val="TableParagraph"/>
              <w:spacing w:line="198" w:lineRule="exact"/>
              <w:ind w:left="104"/>
              <w:rPr>
                <w:rFonts w:ascii="Arial" w:eastAsia="Arial" w:hAnsi="Arial" w:cs="Arial"/>
                <w:sz w:val="18"/>
                <w:szCs w:val="18"/>
              </w:rPr>
            </w:pPr>
            <w:r>
              <w:rPr>
                <w:rFonts w:ascii="Arial"/>
                <w:b/>
                <w:sz w:val="18"/>
              </w:rPr>
              <w:t>Money</w:t>
            </w:r>
          </w:p>
        </w:tc>
        <w:tc>
          <w:tcPr>
            <w:tcW w:w="2837" w:type="dxa"/>
            <w:tcBorders>
              <w:top w:val="single" w:sz="9" w:space="0" w:color="000000"/>
              <w:left w:val="single" w:sz="9" w:space="0" w:color="000000"/>
              <w:bottom w:val="single" w:sz="9" w:space="0" w:color="000000"/>
              <w:right w:val="single" w:sz="9" w:space="0" w:color="000000"/>
            </w:tcBorders>
            <w:shd w:val="clear" w:color="auto" w:fill="CCEBFF"/>
          </w:tcPr>
          <w:p w14:paraId="7C82E7A6" w14:textId="77777777" w:rsidR="00B0530E" w:rsidRDefault="00B0530E" w:rsidP="00616A08">
            <w:pPr>
              <w:pStyle w:val="TableParagraph"/>
              <w:spacing w:line="198" w:lineRule="exact"/>
              <w:ind w:left="106"/>
              <w:rPr>
                <w:rFonts w:ascii="Arial" w:eastAsia="Arial" w:hAnsi="Arial" w:cs="Arial"/>
                <w:sz w:val="18"/>
                <w:szCs w:val="18"/>
              </w:rPr>
            </w:pPr>
            <w:r>
              <w:rPr>
                <w:rFonts w:ascii="Arial"/>
                <w:b/>
                <w:sz w:val="18"/>
              </w:rPr>
              <w:t>Time</w:t>
            </w:r>
          </w:p>
        </w:tc>
        <w:tc>
          <w:tcPr>
            <w:tcW w:w="3027" w:type="dxa"/>
            <w:tcBorders>
              <w:top w:val="single" w:sz="9" w:space="0" w:color="000000"/>
              <w:left w:val="single" w:sz="9" w:space="0" w:color="000000"/>
              <w:bottom w:val="single" w:sz="9" w:space="0" w:color="000000"/>
              <w:right w:val="single" w:sz="9" w:space="0" w:color="000000"/>
            </w:tcBorders>
            <w:shd w:val="clear" w:color="auto" w:fill="CCEBFF"/>
          </w:tcPr>
          <w:p w14:paraId="44FDC9EF" w14:textId="77777777" w:rsidR="00B0530E" w:rsidRDefault="00B0530E" w:rsidP="00616A08">
            <w:pPr>
              <w:pStyle w:val="TableParagraph"/>
              <w:spacing w:line="198" w:lineRule="exact"/>
              <w:ind w:left="104"/>
              <w:rPr>
                <w:rFonts w:ascii="Arial" w:eastAsia="Arial" w:hAnsi="Arial" w:cs="Arial"/>
                <w:sz w:val="18"/>
                <w:szCs w:val="18"/>
              </w:rPr>
            </w:pPr>
            <w:r>
              <w:rPr>
                <w:rFonts w:ascii="Arial"/>
                <w:b/>
                <w:spacing w:val="-1"/>
                <w:sz w:val="18"/>
              </w:rPr>
              <w:t>Measurement</w:t>
            </w:r>
          </w:p>
        </w:tc>
      </w:tr>
      <w:tr w:rsidR="00B0530E" w14:paraId="35722DDE" w14:textId="77777777" w:rsidTr="00B0530E">
        <w:trPr>
          <w:trHeight w:hRule="exact" w:val="528"/>
        </w:trPr>
        <w:tc>
          <w:tcPr>
            <w:tcW w:w="2980" w:type="dxa"/>
            <w:vMerge/>
            <w:tcBorders>
              <w:left w:val="single" w:sz="9" w:space="0" w:color="000000"/>
              <w:bottom w:val="single" w:sz="9" w:space="0" w:color="000000"/>
              <w:right w:val="single" w:sz="9" w:space="0" w:color="000000"/>
            </w:tcBorders>
            <w:shd w:val="clear" w:color="auto" w:fill="CCEBFF"/>
          </w:tcPr>
          <w:p w14:paraId="34955FFC" w14:textId="77777777" w:rsidR="00B0530E" w:rsidRDefault="00B0530E" w:rsidP="00616A08"/>
        </w:tc>
        <w:tc>
          <w:tcPr>
            <w:tcW w:w="3842" w:type="dxa"/>
            <w:tcBorders>
              <w:top w:val="single" w:sz="9" w:space="0" w:color="000000"/>
              <w:left w:val="single" w:sz="9" w:space="0" w:color="000000"/>
              <w:bottom w:val="single" w:sz="9" w:space="0" w:color="000000"/>
              <w:right w:val="single" w:sz="9" w:space="0" w:color="000000"/>
            </w:tcBorders>
            <w:shd w:val="clear" w:color="auto" w:fill="CCEBFF"/>
          </w:tcPr>
          <w:p w14:paraId="619004A9" w14:textId="77777777" w:rsidR="00B0530E" w:rsidRDefault="00B0530E" w:rsidP="00616A08">
            <w:pPr>
              <w:pStyle w:val="TableParagraph"/>
              <w:spacing w:line="239" w:lineRule="auto"/>
              <w:ind w:left="105" w:right="645"/>
              <w:rPr>
                <w:rFonts w:ascii="Arial" w:eastAsia="Arial" w:hAnsi="Arial" w:cs="Arial"/>
                <w:sz w:val="18"/>
                <w:szCs w:val="18"/>
              </w:rPr>
            </w:pPr>
            <w:r>
              <w:rPr>
                <w:rFonts w:ascii="Arial" w:eastAsia="Arial" w:hAnsi="Arial" w:cs="Arial"/>
                <w:b/>
                <w:bCs/>
                <w:spacing w:val="-1"/>
                <w:sz w:val="18"/>
                <w:szCs w:val="18"/>
              </w:rPr>
              <w:t xml:space="preserve">Mathematics </w:t>
            </w:r>
            <w:r>
              <w:rPr>
                <w:rFonts w:ascii="Arial" w:eastAsia="Arial" w:hAnsi="Arial" w:cs="Arial"/>
                <w:b/>
                <w:bCs/>
                <w:sz w:val="18"/>
                <w:szCs w:val="18"/>
              </w:rPr>
              <w:t>–</w:t>
            </w:r>
            <w:r>
              <w:rPr>
                <w:rFonts w:ascii="Arial" w:eastAsia="Arial" w:hAnsi="Arial" w:cs="Arial"/>
                <w:b/>
                <w:bCs/>
                <w:spacing w:val="1"/>
                <w:sz w:val="18"/>
                <w:szCs w:val="18"/>
              </w:rPr>
              <w:t xml:space="preserve"> </w:t>
            </w:r>
            <w:r>
              <w:rPr>
                <w:rFonts w:ascii="Arial" w:eastAsia="Arial" w:hAnsi="Arial" w:cs="Arial"/>
                <w:b/>
                <w:bCs/>
                <w:sz w:val="18"/>
                <w:szCs w:val="18"/>
              </w:rPr>
              <w:t xml:space="preserve">its </w:t>
            </w:r>
            <w:r>
              <w:rPr>
                <w:rFonts w:ascii="Arial" w:eastAsia="Arial" w:hAnsi="Arial" w:cs="Arial"/>
                <w:b/>
                <w:bCs/>
                <w:spacing w:val="-1"/>
                <w:sz w:val="18"/>
                <w:szCs w:val="18"/>
              </w:rPr>
              <w:t>impact</w:t>
            </w:r>
            <w:r>
              <w:rPr>
                <w:rFonts w:ascii="Arial" w:eastAsia="Arial" w:hAnsi="Arial" w:cs="Arial"/>
                <w:b/>
                <w:bCs/>
                <w:sz w:val="18"/>
                <w:szCs w:val="18"/>
              </w:rPr>
              <w:t xml:space="preserve"> </w:t>
            </w:r>
            <w:r>
              <w:rPr>
                <w:rFonts w:ascii="Arial" w:eastAsia="Arial" w:hAnsi="Arial" w:cs="Arial"/>
                <w:b/>
                <w:bCs/>
                <w:spacing w:val="-1"/>
                <w:sz w:val="18"/>
                <w:szCs w:val="18"/>
              </w:rPr>
              <w:t>on</w:t>
            </w:r>
            <w:r>
              <w:rPr>
                <w:rFonts w:ascii="Arial" w:eastAsia="Arial" w:hAnsi="Arial" w:cs="Arial"/>
                <w:b/>
                <w:bCs/>
                <w:spacing w:val="-2"/>
                <w:sz w:val="18"/>
                <w:szCs w:val="18"/>
              </w:rPr>
              <w:t xml:space="preserve"> </w:t>
            </w:r>
            <w:r>
              <w:rPr>
                <w:rFonts w:ascii="Arial" w:eastAsia="Arial" w:hAnsi="Arial" w:cs="Arial"/>
                <w:b/>
                <w:bCs/>
                <w:sz w:val="18"/>
                <w:szCs w:val="18"/>
              </w:rPr>
              <w:t>the</w:t>
            </w:r>
            <w:r>
              <w:rPr>
                <w:rFonts w:ascii="Arial" w:eastAsia="Arial" w:hAnsi="Arial" w:cs="Arial"/>
                <w:b/>
                <w:bCs/>
                <w:spacing w:val="25"/>
                <w:sz w:val="18"/>
                <w:szCs w:val="18"/>
              </w:rPr>
              <w:t xml:space="preserve"> </w:t>
            </w:r>
            <w:r>
              <w:rPr>
                <w:rFonts w:ascii="Arial" w:eastAsia="Arial" w:hAnsi="Arial" w:cs="Arial"/>
                <w:b/>
                <w:bCs/>
                <w:sz w:val="18"/>
                <w:szCs w:val="18"/>
              </w:rPr>
              <w:t>world,</w:t>
            </w:r>
            <w:r>
              <w:rPr>
                <w:rFonts w:ascii="Arial" w:eastAsia="Arial" w:hAnsi="Arial" w:cs="Arial"/>
                <w:b/>
                <w:bCs/>
                <w:spacing w:val="-2"/>
                <w:sz w:val="18"/>
                <w:szCs w:val="18"/>
              </w:rPr>
              <w:t xml:space="preserve"> </w:t>
            </w:r>
            <w:r>
              <w:rPr>
                <w:rFonts w:ascii="Arial" w:eastAsia="Arial" w:hAnsi="Arial" w:cs="Arial"/>
                <w:b/>
                <w:bCs/>
                <w:sz w:val="18"/>
                <w:szCs w:val="18"/>
              </w:rPr>
              <w:t>past,</w:t>
            </w:r>
            <w:r>
              <w:rPr>
                <w:rFonts w:ascii="Arial" w:eastAsia="Arial" w:hAnsi="Arial" w:cs="Arial"/>
                <w:b/>
                <w:bCs/>
                <w:spacing w:val="-2"/>
                <w:sz w:val="18"/>
                <w:szCs w:val="18"/>
              </w:rPr>
              <w:t xml:space="preserve"> </w:t>
            </w:r>
            <w:r>
              <w:rPr>
                <w:rFonts w:ascii="Arial" w:eastAsia="Arial" w:hAnsi="Arial" w:cs="Arial"/>
                <w:b/>
                <w:bCs/>
                <w:sz w:val="18"/>
                <w:szCs w:val="18"/>
              </w:rPr>
              <w:t>present</w:t>
            </w:r>
            <w:r>
              <w:rPr>
                <w:rFonts w:ascii="Arial" w:eastAsia="Arial" w:hAnsi="Arial" w:cs="Arial"/>
                <w:b/>
                <w:bCs/>
                <w:spacing w:val="-2"/>
                <w:sz w:val="18"/>
                <w:szCs w:val="18"/>
              </w:rPr>
              <w:t xml:space="preserve"> </w:t>
            </w:r>
            <w:r>
              <w:rPr>
                <w:rFonts w:ascii="Arial" w:eastAsia="Arial" w:hAnsi="Arial" w:cs="Arial"/>
                <w:b/>
                <w:bCs/>
                <w:sz w:val="18"/>
                <w:szCs w:val="18"/>
              </w:rPr>
              <w:t xml:space="preserve">and </w:t>
            </w:r>
            <w:r>
              <w:rPr>
                <w:rFonts w:ascii="Arial" w:eastAsia="Arial" w:hAnsi="Arial" w:cs="Arial"/>
                <w:b/>
                <w:bCs/>
                <w:spacing w:val="-1"/>
                <w:sz w:val="18"/>
                <w:szCs w:val="18"/>
              </w:rPr>
              <w:t>future</w:t>
            </w:r>
          </w:p>
        </w:tc>
        <w:tc>
          <w:tcPr>
            <w:tcW w:w="2540" w:type="dxa"/>
            <w:tcBorders>
              <w:top w:val="single" w:sz="9" w:space="0" w:color="000000"/>
              <w:left w:val="single" w:sz="9" w:space="0" w:color="000000"/>
              <w:bottom w:val="single" w:sz="9" w:space="0" w:color="000000"/>
              <w:right w:val="single" w:sz="9" w:space="0" w:color="000000"/>
            </w:tcBorders>
            <w:shd w:val="clear" w:color="auto" w:fill="CCEBFF"/>
          </w:tcPr>
          <w:p w14:paraId="6D0FB77C" w14:textId="77777777" w:rsidR="00B0530E" w:rsidRDefault="00B0530E" w:rsidP="00616A08">
            <w:pPr>
              <w:pStyle w:val="TableParagraph"/>
              <w:spacing w:line="239" w:lineRule="auto"/>
              <w:ind w:left="104" w:right="453"/>
              <w:rPr>
                <w:rFonts w:ascii="Arial" w:eastAsia="Arial" w:hAnsi="Arial" w:cs="Arial"/>
                <w:sz w:val="18"/>
                <w:szCs w:val="18"/>
              </w:rPr>
            </w:pPr>
            <w:r>
              <w:rPr>
                <w:rFonts w:ascii="Arial"/>
                <w:b/>
                <w:sz w:val="18"/>
              </w:rPr>
              <w:t xml:space="preserve">Patterns </w:t>
            </w:r>
            <w:r>
              <w:rPr>
                <w:rFonts w:ascii="Arial"/>
                <w:b/>
                <w:spacing w:val="-1"/>
                <w:sz w:val="18"/>
              </w:rPr>
              <w:t>and</w:t>
            </w:r>
            <w:r>
              <w:rPr>
                <w:rFonts w:ascii="Arial"/>
                <w:b/>
                <w:sz w:val="18"/>
              </w:rPr>
              <w:t xml:space="preserve"> </w:t>
            </w:r>
            <w:r>
              <w:rPr>
                <w:rFonts w:ascii="Arial"/>
                <w:b/>
                <w:spacing w:val="-1"/>
                <w:sz w:val="18"/>
              </w:rPr>
              <w:t>relation-</w:t>
            </w:r>
            <w:r>
              <w:rPr>
                <w:rFonts w:ascii="Arial"/>
                <w:b/>
                <w:spacing w:val="27"/>
                <w:sz w:val="18"/>
              </w:rPr>
              <w:t xml:space="preserve"> </w:t>
            </w:r>
            <w:r>
              <w:rPr>
                <w:rFonts w:ascii="Arial"/>
                <w:b/>
                <w:sz w:val="18"/>
              </w:rPr>
              <w:t>ships</w:t>
            </w:r>
          </w:p>
        </w:tc>
        <w:tc>
          <w:tcPr>
            <w:tcW w:w="2837" w:type="dxa"/>
            <w:tcBorders>
              <w:top w:val="single" w:sz="9" w:space="0" w:color="000000"/>
              <w:left w:val="single" w:sz="9" w:space="0" w:color="000000"/>
              <w:bottom w:val="single" w:sz="9" w:space="0" w:color="000000"/>
              <w:right w:val="single" w:sz="9" w:space="0" w:color="000000"/>
            </w:tcBorders>
            <w:shd w:val="clear" w:color="auto" w:fill="CCEBFF"/>
          </w:tcPr>
          <w:p w14:paraId="0EFF0610" w14:textId="77777777" w:rsidR="00B0530E" w:rsidRDefault="00B0530E" w:rsidP="00616A08">
            <w:pPr>
              <w:pStyle w:val="TableParagraph"/>
              <w:spacing w:line="198" w:lineRule="exact"/>
              <w:ind w:left="106"/>
              <w:rPr>
                <w:rFonts w:ascii="Arial" w:eastAsia="Arial" w:hAnsi="Arial" w:cs="Arial"/>
                <w:sz w:val="18"/>
                <w:szCs w:val="18"/>
              </w:rPr>
            </w:pPr>
            <w:r>
              <w:rPr>
                <w:rFonts w:ascii="Arial"/>
                <w:b/>
                <w:spacing w:val="-1"/>
                <w:sz w:val="18"/>
              </w:rPr>
              <w:t>Expressions</w:t>
            </w:r>
            <w:r>
              <w:rPr>
                <w:rFonts w:ascii="Arial"/>
                <w:b/>
                <w:sz w:val="18"/>
              </w:rPr>
              <w:t xml:space="preserve"> </w:t>
            </w:r>
            <w:r>
              <w:rPr>
                <w:rFonts w:ascii="Arial"/>
                <w:b/>
                <w:spacing w:val="-1"/>
                <w:sz w:val="18"/>
              </w:rPr>
              <w:t>and</w:t>
            </w:r>
            <w:r>
              <w:rPr>
                <w:rFonts w:ascii="Arial"/>
                <w:b/>
                <w:sz w:val="18"/>
              </w:rPr>
              <w:t xml:space="preserve"> </w:t>
            </w:r>
            <w:r>
              <w:rPr>
                <w:rFonts w:ascii="Arial"/>
                <w:b/>
                <w:spacing w:val="-1"/>
                <w:sz w:val="18"/>
              </w:rPr>
              <w:t>equations</w:t>
            </w:r>
          </w:p>
        </w:tc>
        <w:tc>
          <w:tcPr>
            <w:tcW w:w="3027" w:type="dxa"/>
            <w:tcBorders>
              <w:top w:val="single" w:sz="9" w:space="0" w:color="000000"/>
              <w:left w:val="single" w:sz="9" w:space="0" w:color="000000"/>
              <w:bottom w:val="single" w:sz="9" w:space="0" w:color="000000"/>
              <w:right w:val="single" w:sz="9" w:space="0" w:color="000000"/>
            </w:tcBorders>
            <w:shd w:val="clear" w:color="auto" w:fill="CCEBFF"/>
          </w:tcPr>
          <w:p w14:paraId="68984A95" w14:textId="77777777" w:rsidR="00B0530E" w:rsidRDefault="00B0530E" w:rsidP="00616A08"/>
        </w:tc>
      </w:tr>
      <w:tr w:rsidR="00B0530E" w14:paraId="7D345CD9" w14:textId="77777777" w:rsidTr="00B0530E">
        <w:trPr>
          <w:trHeight w:hRule="exact" w:val="539"/>
        </w:trPr>
        <w:tc>
          <w:tcPr>
            <w:tcW w:w="2980" w:type="dxa"/>
            <w:tcBorders>
              <w:top w:val="single" w:sz="9" w:space="0" w:color="000000"/>
              <w:left w:val="single" w:sz="9" w:space="0" w:color="000000"/>
              <w:bottom w:val="single" w:sz="9" w:space="0" w:color="000000"/>
              <w:right w:val="single" w:sz="9" w:space="0" w:color="000000"/>
            </w:tcBorders>
            <w:shd w:val="clear" w:color="auto" w:fill="F1F1F1"/>
          </w:tcPr>
          <w:p w14:paraId="78565B29" w14:textId="77777777" w:rsidR="00B0530E" w:rsidRDefault="00B0530E" w:rsidP="00616A08">
            <w:pPr>
              <w:pStyle w:val="TableParagraph"/>
              <w:spacing w:before="2"/>
              <w:rPr>
                <w:rFonts w:ascii="Arial" w:eastAsia="Arial" w:hAnsi="Arial" w:cs="Arial"/>
                <w:sz w:val="17"/>
                <w:szCs w:val="17"/>
              </w:rPr>
            </w:pPr>
          </w:p>
          <w:p w14:paraId="23F438F8" w14:textId="77777777" w:rsidR="00B0530E" w:rsidRDefault="00B0530E" w:rsidP="00616A08">
            <w:pPr>
              <w:pStyle w:val="TableParagraph"/>
              <w:ind w:left="105"/>
              <w:rPr>
                <w:rFonts w:ascii="Arial" w:eastAsia="Arial" w:hAnsi="Arial" w:cs="Arial"/>
                <w:sz w:val="18"/>
                <w:szCs w:val="18"/>
              </w:rPr>
            </w:pPr>
            <w:r>
              <w:rPr>
                <w:rFonts w:ascii="Arial"/>
                <w:b/>
                <w:color w:val="001F5F"/>
                <w:sz w:val="18"/>
              </w:rPr>
              <w:t xml:space="preserve">Shape, </w:t>
            </w:r>
            <w:r>
              <w:rPr>
                <w:rFonts w:ascii="Arial"/>
                <w:b/>
                <w:color w:val="001F5F"/>
                <w:spacing w:val="-1"/>
                <w:sz w:val="18"/>
              </w:rPr>
              <w:t>position</w:t>
            </w:r>
            <w:r>
              <w:rPr>
                <w:rFonts w:ascii="Arial"/>
                <w:b/>
                <w:color w:val="001F5F"/>
                <w:sz w:val="18"/>
              </w:rPr>
              <w:t xml:space="preserve"> and</w:t>
            </w:r>
            <w:r>
              <w:rPr>
                <w:rFonts w:ascii="Arial"/>
                <w:b/>
                <w:color w:val="001F5F"/>
                <w:spacing w:val="-2"/>
                <w:sz w:val="18"/>
              </w:rPr>
              <w:t xml:space="preserve"> </w:t>
            </w:r>
            <w:r>
              <w:rPr>
                <w:rFonts w:ascii="Arial"/>
                <w:b/>
                <w:color w:val="001F5F"/>
                <w:spacing w:val="-1"/>
                <w:sz w:val="18"/>
              </w:rPr>
              <w:t>movement</w:t>
            </w:r>
          </w:p>
        </w:tc>
        <w:tc>
          <w:tcPr>
            <w:tcW w:w="6382" w:type="dxa"/>
            <w:gridSpan w:val="2"/>
            <w:tcBorders>
              <w:top w:val="single" w:sz="9" w:space="0" w:color="000000"/>
              <w:left w:val="single" w:sz="9" w:space="0" w:color="000000"/>
              <w:bottom w:val="single" w:sz="9" w:space="0" w:color="000000"/>
              <w:right w:val="single" w:sz="9" w:space="0" w:color="000000"/>
            </w:tcBorders>
            <w:shd w:val="clear" w:color="auto" w:fill="F1F1F1"/>
          </w:tcPr>
          <w:p w14:paraId="6B3A4C58" w14:textId="77777777" w:rsidR="00B0530E" w:rsidRDefault="00B0530E" w:rsidP="00616A08">
            <w:pPr>
              <w:pStyle w:val="TableParagraph"/>
              <w:spacing w:before="2"/>
              <w:rPr>
                <w:rFonts w:ascii="Arial" w:eastAsia="Arial" w:hAnsi="Arial" w:cs="Arial"/>
                <w:sz w:val="17"/>
                <w:szCs w:val="17"/>
              </w:rPr>
            </w:pPr>
          </w:p>
          <w:p w14:paraId="368FCC66" w14:textId="77777777" w:rsidR="00B0530E" w:rsidRDefault="00B0530E" w:rsidP="00616A08">
            <w:pPr>
              <w:pStyle w:val="TableParagraph"/>
              <w:ind w:left="105"/>
              <w:rPr>
                <w:rFonts w:ascii="Arial" w:eastAsia="Arial" w:hAnsi="Arial" w:cs="Arial"/>
                <w:sz w:val="18"/>
                <w:szCs w:val="18"/>
              </w:rPr>
            </w:pPr>
            <w:r>
              <w:rPr>
                <w:rFonts w:ascii="Arial"/>
                <w:b/>
                <w:sz w:val="18"/>
              </w:rPr>
              <w:t>Properties of</w:t>
            </w:r>
            <w:r>
              <w:rPr>
                <w:rFonts w:ascii="Arial"/>
                <w:b/>
                <w:spacing w:val="-3"/>
                <w:sz w:val="18"/>
              </w:rPr>
              <w:t xml:space="preserve"> </w:t>
            </w:r>
            <w:r>
              <w:rPr>
                <w:rFonts w:ascii="Arial"/>
                <w:b/>
                <w:sz w:val="18"/>
              </w:rPr>
              <w:t xml:space="preserve">2D </w:t>
            </w:r>
            <w:r>
              <w:rPr>
                <w:rFonts w:ascii="Arial"/>
                <w:b/>
                <w:spacing w:val="-1"/>
                <w:sz w:val="18"/>
              </w:rPr>
              <w:t>shapes</w:t>
            </w:r>
            <w:r>
              <w:rPr>
                <w:rFonts w:ascii="Arial"/>
                <w:b/>
                <w:spacing w:val="-2"/>
                <w:sz w:val="18"/>
              </w:rPr>
              <w:t xml:space="preserve"> </w:t>
            </w:r>
            <w:r>
              <w:rPr>
                <w:rFonts w:ascii="Arial"/>
                <w:b/>
                <w:sz w:val="18"/>
              </w:rPr>
              <w:t>and</w:t>
            </w:r>
            <w:r>
              <w:rPr>
                <w:rFonts w:ascii="Arial"/>
                <w:b/>
                <w:spacing w:val="-2"/>
                <w:sz w:val="18"/>
              </w:rPr>
              <w:t xml:space="preserve"> </w:t>
            </w:r>
            <w:r>
              <w:rPr>
                <w:rFonts w:ascii="Arial"/>
                <w:b/>
                <w:sz w:val="18"/>
              </w:rPr>
              <w:t xml:space="preserve">3D </w:t>
            </w:r>
            <w:r>
              <w:rPr>
                <w:rFonts w:ascii="Arial"/>
                <w:b/>
                <w:spacing w:val="-1"/>
                <w:sz w:val="18"/>
              </w:rPr>
              <w:t>objects</w:t>
            </w:r>
          </w:p>
        </w:tc>
        <w:tc>
          <w:tcPr>
            <w:tcW w:w="5865" w:type="dxa"/>
            <w:gridSpan w:val="2"/>
            <w:tcBorders>
              <w:top w:val="single" w:sz="9" w:space="0" w:color="000000"/>
              <w:left w:val="single" w:sz="9" w:space="0" w:color="000000"/>
              <w:bottom w:val="single" w:sz="9" w:space="0" w:color="000000"/>
              <w:right w:val="single" w:sz="9" w:space="0" w:color="000000"/>
            </w:tcBorders>
            <w:shd w:val="clear" w:color="auto" w:fill="F1F1F1"/>
          </w:tcPr>
          <w:p w14:paraId="45A1256B" w14:textId="77777777" w:rsidR="00B0530E" w:rsidRDefault="00B0530E" w:rsidP="00616A08">
            <w:pPr>
              <w:pStyle w:val="TableParagraph"/>
              <w:spacing w:before="2"/>
              <w:rPr>
                <w:rFonts w:ascii="Arial" w:eastAsia="Arial" w:hAnsi="Arial" w:cs="Arial"/>
                <w:sz w:val="17"/>
                <w:szCs w:val="17"/>
              </w:rPr>
            </w:pPr>
          </w:p>
          <w:p w14:paraId="522554D5" w14:textId="77777777" w:rsidR="00B0530E" w:rsidRDefault="00B0530E" w:rsidP="00616A08">
            <w:pPr>
              <w:pStyle w:val="TableParagraph"/>
              <w:ind w:left="106"/>
              <w:rPr>
                <w:rFonts w:ascii="Arial" w:eastAsia="Arial" w:hAnsi="Arial" w:cs="Arial"/>
                <w:sz w:val="18"/>
                <w:szCs w:val="18"/>
              </w:rPr>
            </w:pPr>
            <w:r>
              <w:rPr>
                <w:rFonts w:ascii="Arial"/>
                <w:b/>
                <w:spacing w:val="-1"/>
                <w:sz w:val="18"/>
              </w:rPr>
              <w:t>Angles,</w:t>
            </w:r>
            <w:r>
              <w:rPr>
                <w:rFonts w:ascii="Arial"/>
                <w:b/>
                <w:sz w:val="18"/>
              </w:rPr>
              <w:t xml:space="preserve"> </w:t>
            </w:r>
            <w:r>
              <w:rPr>
                <w:rFonts w:ascii="Arial"/>
                <w:b/>
                <w:spacing w:val="-1"/>
                <w:sz w:val="18"/>
              </w:rPr>
              <w:t>symmetry</w:t>
            </w:r>
            <w:r>
              <w:rPr>
                <w:rFonts w:ascii="Arial"/>
                <w:b/>
                <w:spacing w:val="-7"/>
                <w:sz w:val="18"/>
              </w:rPr>
              <w:t xml:space="preserve"> </w:t>
            </w:r>
            <w:r>
              <w:rPr>
                <w:rFonts w:ascii="Arial"/>
                <w:b/>
                <w:sz w:val="18"/>
              </w:rPr>
              <w:t>and transformation</w:t>
            </w:r>
          </w:p>
        </w:tc>
      </w:tr>
      <w:tr w:rsidR="00B0530E" w14:paraId="1623DABF" w14:textId="77777777" w:rsidTr="00B0530E">
        <w:trPr>
          <w:trHeight w:hRule="exact" w:val="526"/>
        </w:trPr>
        <w:tc>
          <w:tcPr>
            <w:tcW w:w="2980" w:type="dxa"/>
            <w:tcBorders>
              <w:top w:val="single" w:sz="9" w:space="0" w:color="000000"/>
              <w:left w:val="single" w:sz="9" w:space="0" w:color="000000"/>
              <w:bottom w:val="single" w:sz="9" w:space="0" w:color="000000"/>
              <w:right w:val="single" w:sz="9" w:space="0" w:color="000000"/>
            </w:tcBorders>
            <w:shd w:val="clear" w:color="auto" w:fill="D9E1F3"/>
          </w:tcPr>
          <w:p w14:paraId="5CDAD921" w14:textId="77777777" w:rsidR="00B0530E" w:rsidRDefault="00B0530E" w:rsidP="00616A08">
            <w:pPr>
              <w:pStyle w:val="TableParagraph"/>
              <w:spacing w:before="3"/>
              <w:rPr>
                <w:rFonts w:ascii="Arial" w:eastAsia="Arial" w:hAnsi="Arial" w:cs="Arial"/>
                <w:sz w:val="17"/>
                <w:szCs w:val="17"/>
              </w:rPr>
            </w:pPr>
          </w:p>
          <w:p w14:paraId="52C8C132" w14:textId="77777777" w:rsidR="00B0530E" w:rsidRDefault="00B0530E" w:rsidP="00616A08">
            <w:pPr>
              <w:pStyle w:val="TableParagraph"/>
              <w:ind w:left="105"/>
              <w:rPr>
                <w:rFonts w:ascii="Arial" w:eastAsia="Arial" w:hAnsi="Arial" w:cs="Arial"/>
                <w:sz w:val="18"/>
                <w:szCs w:val="18"/>
              </w:rPr>
            </w:pPr>
            <w:r>
              <w:rPr>
                <w:rFonts w:ascii="Arial"/>
                <w:b/>
                <w:color w:val="001F5F"/>
                <w:spacing w:val="-1"/>
                <w:sz w:val="18"/>
              </w:rPr>
              <w:t>Information</w:t>
            </w:r>
            <w:r>
              <w:rPr>
                <w:rFonts w:ascii="Arial"/>
                <w:b/>
                <w:color w:val="001F5F"/>
                <w:sz w:val="18"/>
              </w:rPr>
              <w:t xml:space="preserve"> </w:t>
            </w:r>
            <w:r>
              <w:rPr>
                <w:rFonts w:ascii="Arial"/>
                <w:b/>
                <w:color w:val="001F5F"/>
                <w:spacing w:val="-1"/>
                <w:sz w:val="18"/>
              </w:rPr>
              <w:t>handling</w:t>
            </w:r>
          </w:p>
        </w:tc>
        <w:tc>
          <w:tcPr>
            <w:tcW w:w="6382" w:type="dxa"/>
            <w:gridSpan w:val="2"/>
            <w:tcBorders>
              <w:top w:val="single" w:sz="9" w:space="0" w:color="000000"/>
              <w:left w:val="single" w:sz="9" w:space="0" w:color="000000"/>
              <w:bottom w:val="single" w:sz="9" w:space="0" w:color="000000"/>
              <w:right w:val="single" w:sz="9" w:space="0" w:color="000000"/>
            </w:tcBorders>
            <w:shd w:val="clear" w:color="auto" w:fill="D9E1F3"/>
          </w:tcPr>
          <w:p w14:paraId="7AA87ED1" w14:textId="77777777" w:rsidR="00B0530E" w:rsidRDefault="00B0530E" w:rsidP="00616A08">
            <w:pPr>
              <w:pStyle w:val="TableParagraph"/>
              <w:spacing w:before="3"/>
              <w:rPr>
                <w:rFonts w:ascii="Arial" w:eastAsia="Arial" w:hAnsi="Arial" w:cs="Arial"/>
                <w:sz w:val="17"/>
                <w:szCs w:val="17"/>
              </w:rPr>
            </w:pPr>
          </w:p>
          <w:p w14:paraId="2D160818" w14:textId="77777777" w:rsidR="00B0530E" w:rsidRDefault="00B0530E" w:rsidP="00616A08">
            <w:pPr>
              <w:pStyle w:val="TableParagraph"/>
              <w:ind w:left="105"/>
              <w:rPr>
                <w:rFonts w:ascii="Arial" w:eastAsia="Arial" w:hAnsi="Arial" w:cs="Arial"/>
                <w:sz w:val="18"/>
                <w:szCs w:val="18"/>
              </w:rPr>
            </w:pPr>
            <w:r>
              <w:rPr>
                <w:rFonts w:ascii="Arial"/>
                <w:b/>
                <w:sz w:val="18"/>
              </w:rPr>
              <w:t>Data and</w:t>
            </w:r>
            <w:r>
              <w:rPr>
                <w:rFonts w:ascii="Arial"/>
                <w:b/>
                <w:spacing w:val="-2"/>
                <w:sz w:val="18"/>
              </w:rPr>
              <w:t xml:space="preserve"> </w:t>
            </w:r>
            <w:r>
              <w:rPr>
                <w:rFonts w:ascii="Arial"/>
                <w:b/>
                <w:spacing w:val="-1"/>
                <w:sz w:val="18"/>
              </w:rPr>
              <w:t>analysis</w:t>
            </w:r>
          </w:p>
        </w:tc>
        <w:tc>
          <w:tcPr>
            <w:tcW w:w="5865" w:type="dxa"/>
            <w:gridSpan w:val="2"/>
            <w:tcBorders>
              <w:top w:val="single" w:sz="9" w:space="0" w:color="000000"/>
              <w:left w:val="single" w:sz="9" w:space="0" w:color="000000"/>
              <w:bottom w:val="single" w:sz="9" w:space="0" w:color="000000"/>
              <w:right w:val="single" w:sz="9" w:space="0" w:color="000000"/>
            </w:tcBorders>
            <w:shd w:val="clear" w:color="auto" w:fill="D9E1F3"/>
          </w:tcPr>
          <w:p w14:paraId="41415769" w14:textId="77777777" w:rsidR="00B0530E" w:rsidRDefault="00B0530E" w:rsidP="00616A08">
            <w:pPr>
              <w:pStyle w:val="TableParagraph"/>
              <w:spacing w:before="3"/>
              <w:rPr>
                <w:rFonts w:ascii="Arial" w:eastAsia="Arial" w:hAnsi="Arial" w:cs="Arial"/>
                <w:sz w:val="17"/>
                <w:szCs w:val="17"/>
              </w:rPr>
            </w:pPr>
          </w:p>
          <w:p w14:paraId="02C3370F" w14:textId="77777777" w:rsidR="00B0530E" w:rsidRDefault="00B0530E" w:rsidP="00616A08">
            <w:pPr>
              <w:pStyle w:val="TableParagraph"/>
              <w:ind w:left="106"/>
              <w:rPr>
                <w:rFonts w:ascii="Arial" w:eastAsia="Arial" w:hAnsi="Arial" w:cs="Arial"/>
                <w:sz w:val="18"/>
                <w:szCs w:val="18"/>
              </w:rPr>
            </w:pPr>
            <w:r>
              <w:rPr>
                <w:rFonts w:ascii="Arial"/>
                <w:b/>
                <w:sz w:val="18"/>
              </w:rPr>
              <w:t>Ideas</w:t>
            </w:r>
            <w:r>
              <w:rPr>
                <w:rFonts w:ascii="Arial"/>
                <w:b/>
                <w:spacing w:val="-2"/>
                <w:sz w:val="18"/>
              </w:rPr>
              <w:t xml:space="preserve"> </w:t>
            </w:r>
            <w:r>
              <w:rPr>
                <w:rFonts w:ascii="Arial"/>
                <w:b/>
                <w:sz w:val="18"/>
              </w:rPr>
              <w:t xml:space="preserve">of </w:t>
            </w:r>
            <w:r>
              <w:rPr>
                <w:rFonts w:ascii="Arial"/>
                <w:b/>
                <w:spacing w:val="-1"/>
                <w:sz w:val="18"/>
              </w:rPr>
              <w:t>chance</w:t>
            </w:r>
            <w:r>
              <w:rPr>
                <w:rFonts w:ascii="Arial"/>
                <w:b/>
                <w:spacing w:val="-2"/>
                <w:sz w:val="18"/>
              </w:rPr>
              <w:t xml:space="preserve"> </w:t>
            </w:r>
            <w:r>
              <w:rPr>
                <w:rFonts w:ascii="Arial"/>
                <w:b/>
                <w:sz w:val="18"/>
              </w:rPr>
              <w:t xml:space="preserve">and </w:t>
            </w:r>
            <w:r>
              <w:rPr>
                <w:rFonts w:ascii="Arial"/>
                <w:b/>
                <w:spacing w:val="-1"/>
                <w:sz w:val="18"/>
              </w:rPr>
              <w:t>uncertainty</w:t>
            </w:r>
          </w:p>
        </w:tc>
      </w:tr>
    </w:tbl>
    <w:p w14:paraId="033F2087" w14:textId="77777777" w:rsidR="00B32E58" w:rsidRDefault="00B32E58" w:rsidP="00B0530E">
      <w:pPr>
        <w:spacing w:after="0" w:line="240" w:lineRule="auto"/>
        <w:ind w:left="158" w:right="1321"/>
        <w:rPr>
          <w:rFonts w:ascii="Arial"/>
          <w:b/>
          <w:spacing w:val="-1"/>
          <w:sz w:val="16"/>
        </w:rPr>
      </w:pPr>
    </w:p>
    <w:p w14:paraId="1D1B87F4" w14:textId="314AB2CA" w:rsidR="00B0530E" w:rsidRDefault="00B0530E" w:rsidP="00B32E58">
      <w:pPr>
        <w:spacing w:after="0" w:line="240" w:lineRule="auto"/>
        <w:ind w:right="230"/>
        <w:rPr>
          <w:rFonts w:ascii="Arial" w:eastAsia="Arial" w:hAnsi="Arial" w:cs="Arial"/>
          <w:sz w:val="16"/>
          <w:szCs w:val="16"/>
        </w:rPr>
      </w:pPr>
      <w:r>
        <w:rPr>
          <w:rFonts w:ascii="Arial"/>
          <w:b/>
          <w:spacing w:val="-1"/>
          <w:sz w:val="16"/>
        </w:rPr>
        <w:t>Some</w:t>
      </w:r>
      <w:r>
        <w:rPr>
          <w:rFonts w:ascii="Arial"/>
          <w:b/>
          <w:sz w:val="16"/>
        </w:rPr>
        <w:t xml:space="preserve"> of </w:t>
      </w:r>
      <w:r>
        <w:rPr>
          <w:rFonts w:ascii="Arial"/>
          <w:b/>
          <w:spacing w:val="-2"/>
          <w:sz w:val="16"/>
        </w:rPr>
        <w:t>the</w:t>
      </w:r>
      <w:r>
        <w:rPr>
          <w:rFonts w:ascii="Arial"/>
          <w:b/>
          <w:spacing w:val="1"/>
          <w:sz w:val="16"/>
        </w:rPr>
        <w:t xml:space="preserve"> </w:t>
      </w:r>
      <w:r>
        <w:rPr>
          <w:rFonts w:ascii="Arial"/>
          <w:b/>
          <w:spacing w:val="-1"/>
          <w:sz w:val="16"/>
        </w:rPr>
        <w:t>Numeracy</w:t>
      </w:r>
      <w:r>
        <w:rPr>
          <w:rFonts w:ascii="Arial"/>
          <w:b/>
          <w:spacing w:val="-7"/>
          <w:sz w:val="16"/>
        </w:rPr>
        <w:t xml:space="preserve"> </w:t>
      </w:r>
      <w:r>
        <w:rPr>
          <w:rFonts w:ascii="Arial"/>
          <w:b/>
          <w:spacing w:val="-1"/>
          <w:sz w:val="16"/>
        </w:rPr>
        <w:t>and</w:t>
      </w:r>
      <w:r>
        <w:rPr>
          <w:rFonts w:ascii="Arial"/>
          <w:b/>
          <w:spacing w:val="1"/>
          <w:sz w:val="16"/>
        </w:rPr>
        <w:t xml:space="preserve"> </w:t>
      </w:r>
      <w:r>
        <w:rPr>
          <w:rFonts w:ascii="Arial"/>
          <w:b/>
          <w:spacing w:val="-1"/>
          <w:sz w:val="16"/>
        </w:rPr>
        <w:t>Mathematics</w:t>
      </w:r>
      <w:r>
        <w:rPr>
          <w:rFonts w:ascii="Arial"/>
          <w:b/>
          <w:spacing w:val="1"/>
          <w:sz w:val="16"/>
        </w:rPr>
        <w:t xml:space="preserve"> </w:t>
      </w:r>
      <w:r>
        <w:rPr>
          <w:rFonts w:ascii="Arial"/>
          <w:b/>
          <w:spacing w:val="-1"/>
          <w:sz w:val="16"/>
        </w:rPr>
        <w:t>experiences</w:t>
      </w:r>
      <w:r>
        <w:rPr>
          <w:rFonts w:ascii="Arial"/>
          <w:b/>
          <w:sz w:val="16"/>
        </w:rPr>
        <w:t xml:space="preserve"> </w:t>
      </w:r>
      <w:r>
        <w:rPr>
          <w:rFonts w:ascii="Arial"/>
          <w:b/>
          <w:spacing w:val="-2"/>
          <w:sz w:val="16"/>
        </w:rPr>
        <w:t>and</w:t>
      </w:r>
      <w:r>
        <w:rPr>
          <w:rFonts w:ascii="Arial"/>
          <w:b/>
          <w:spacing w:val="-1"/>
          <w:sz w:val="16"/>
        </w:rPr>
        <w:t xml:space="preserve"> outcomes</w:t>
      </w:r>
      <w:r>
        <w:rPr>
          <w:rFonts w:ascii="Arial"/>
          <w:b/>
          <w:sz w:val="16"/>
        </w:rPr>
        <w:t xml:space="preserve"> </w:t>
      </w:r>
      <w:r>
        <w:rPr>
          <w:rFonts w:ascii="Arial"/>
          <w:b/>
          <w:spacing w:val="-1"/>
          <w:sz w:val="16"/>
        </w:rPr>
        <w:t>span</w:t>
      </w:r>
      <w:r>
        <w:rPr>
          <w:rFonts w:ascii="Arial"/>
          <w:b/>
          <w:sz w:val="16"/>
        </w:rPr>
        <w:t xml:space="preserve"> </w:t>
      </w:r>
      <w:r>
        <w:rPr>
          <w:rFonts w:ascii="Arial"/>
          <w:b/>
          <w:spacing w:val="-1"/>
          <w:sz w:val="16"/>
        </w:rPr>
        <w:t>two</w:t>
      </w:r>
      <w:r>
        <w:rPr>
          <w:rFonts w:ascii="Arial"/>
          <w:b/>
          <w:spacing w:val="-2"/>
          <w:sz w:val="16"/>
        </w:rPr>
        <w:t xml:space="preserve"> </w:t>
      </w:r>
      <w:r>
        <w:rPr>
          <w:rFonts w:ascii="Arial"/>
          <w:b/>
          <w:sz w:val="16"/>
        </w:rPr>
        <w:t>or</w:t>
      </w:r>
      <w:r>
        <w:rPr>
          <w:rFonts w:ascii="Arial"/>
          <w:b/>
          <w:spacing w:val="-2"/>
          <w:sz w:val="16"/>
        </w:rPr>
        <w:t xml:space="preserve"> </w:t>
      </w:r>
      <w:r>
        <w:rPr>
          <w:rFonts w:ascii="Arial"/>
          <w:b/>
          <w:spacing w:val="-1"/>
          <w:sz w:val="16"/>
        </w:rPr>
        <w:t>more</w:t>
      </w:r>
      <w:r>
        <w:rPr>
          <w:rFonts w:ascii="Arial"/>
          <w:b/>
          <w:spacing w:val="-2"/>
          <w:sz w:val="16"/>
        </w:rPr>
        <w:t xml:space="preserve"> </w:t>
      </w:r>
      <w:r>
        <w:rPr>
          <w:rFonts w:ascii="Arial"/>
          <w:b/>
          <w:spacing w:val="-1"/>
          <w:sz w:val="16"/>
        </w:rPr>
        <w:t>levels</w:t>
      </w:r>
      <w:r>
        <w:rPr>
          <w:rFonts w:ascii="Arial"/>
          <w:spacing w:val="-1"/>
          <w:sz w:val="16"/>
        </w:rPr>
        <w:t>. In</w:t>
      </w:r>
      <w:r>
        <w:rPr>
          <w:rFonts w:ascii="Arial"/>
          <w:spacing w:val="9"/>
          <w:sz w:val="16"/>
        </w:rPr>
        <w:t xml:space="preserve"> </w:t>
      </w:r>
      <w:r>
        <w:rPr>
          <w:rFonts w:ascii="Arial"/>
          <w:spacing w:val="6"/>
          <w:sz w:val="16"/>
        </w:rPr>
        <w:t xml:space="preserve">this </w:t>
      </w:r>
      <w:r>
        <w:rPr>
          <w:rFonts w:ascii="Arial"/>
          <w:spacing w:val="5"/>
          <w:sz w:val="16"/>
        </w:rPr>
        <w:t>document</w:t>
      </w:r>
      <w:r>
        <w:rPr>
          <w:rFonts w:ascii="Arial"/>
          <w:spacing w:val="4"/>
          <w:sz w:val="16"/>
        </w:rPr>
        <w:t xml:space="preserve"> </w:t>
      </w:r>
      <w:r>
        <w:rPr>
          <w:rFonts w:ascii="Arial"/>
          <w:spacing w:val="5"/>
          <w:sz w:val="16"/>
        </w:rPr>
        <w:t>we</w:t>
      </w:r>
      <w:r>
        <w:rPr>
          <w:rFonts w:ascii="Arial"/>
          <w:spacing w:val="-2"/>
          <w:sz w:val="16"/>
        </w:rPr>
        <w:t xml:space="preserve"> </w:t>
      </w:r>
      <w:r>
        <w:rPr>
          <w:rFonts w:ascii="Arial"/>
          <w:spacing w:val="6"/>
          <w:sz w:val="16"/>
        </w:rPr>
        <w:t>include</w:t>
      </w:r>
      <w:r>
        <w:rPr>
          <w:rFonts w:ascii="Arial"/>
          <w:sz w:val="16"/>
        </w:rPr>
        <w:t xml:space="preserve"> </w:t>
      </w:r>
      <w:r>
        <w:rPr>
          <w:rFonts w:ascii="Arial"/>
          <w:spacing w:val="5"/>
          <w:sz w:val="16"/>
        </w:rPr>
        <w:t>the</w:t>
      </w:r>
      <w:r>
        <w:rPr>
          <w:rFonts w:ascii="Arial"/>
          <w:spacing w:val="-5"/>
          <w:sz w:val="16"/>
        </w:rPr>
        <w:t xml:space="preserve"> </w:t>
      </w:r>
      <w:r>
        <w:rPr>
          <w:rFonts w:ascii="Arial"/>
          <w:spacing w:val="4"/>
          <w:sz w:val="16"/>
        </w:rPr>
        <w:t>experience</w:t>
      </w:r>
      <w:r>
        <w:rPr>
          <w:rFonts w:ascii="Arial"/>
          <w:sz w:val="16"/>
        </w:rPr>
        <w:t xml:space="preserve"> </w:t>
      </w:r>
      <w:r>
        <w:rPr>
          <w:rFonts w:ascii="Arial"/>
          <w:spacing w:val="4"/>
          <w:sz w:val="16"/>
        </w:rPr>
        <w:t>or</w:t>
      </w:r>
      <w:r>
        <w:rPr>
          <w:rFonts w:ascii="Arial"/>
          <w:spacing w:val="7"/>
          <w:sz w:val="16"/>
        </w:rPr>
        <w:t xml:space="preserve"> </w:t>
      </w:r>
      <w:r>
        <w:rPr>
          <w:rFonts w:ascii="Arial"/>
          <w:spacing w:val="6"/>
          <w:sz w:val="16"/>
        </w:rPr>
        <w:t>outcome</w:t>
      </w:r>
      <w:r>
        <w:rPr>
          <w:rFonts w:ascii="Arial"/>
          <w:spacing w:val="-3"/>
          <w:sz w:val="16"/>
        </w:rPr>
        <w:t xml:space="preserve"> </w:t>
      </w:r>
      <w:r>
        <w:rPr>
          <w:rFonts w:ascii="Arial"/>
          <w:spacing w:val="4"/>
          <w:sz w:val="16"/>
        </w:rPr>
        <w:t>in</w:t>
      </w:r>
      <w:r>
        <w:rPr>
          <w:rFonts w:ascii="Arial"/>
          <w:spacing w:val="7"/>
          <w:sz w:val="16"/>
        </w:rPr>
        <w:t xml:space="preserve"> </w:t>
      </w:r>
      <w:r>
        <w:rPr>
          <w:rFonts w:ascii="Arial"/>
          <w:spacing w:val="1"/>
          <w:sz w:val="16"/>
        </w:rPr>
        <w:t>each</w:t>
      </w:r>
      <w:r>
        <w:rPr>
          <w:rFonts w:ascii="Arial"/>
          <w:spacing w:val="7"/>
          <w:sz w:val="16"/>
        </w:rPr>
        <w:t xml:space="preserve"> </w:t>
      </w:r>
      <w:r>
        <w:rPr>
          <w:rFonts w:ascii="Arial"/>
          <w:spacing w:val="2"/>
          <w:sz w:val="16"/>
        </w:rPr>
        <w:t>level</w:t>
      </w:r>
      <w:r>
        <w:rPr>
          <w:rFonts w:ascii="Arial"/>
          <w:spacing w:val="10"/>
          <w:sz w:val="16"/>
        </w:rPr>
        <w:t xml:space="preserve"> </w:t>
      </w:r>
      <w:r>
        <w:rPr>
          <w:rFonts w:ascii="Arial"/>
          <w:spacing w:val="4"/>
          <w:sz w:val="16"/>
        </w:rPr>
        <w:t>it</w:t>
      </w:r>
      <w:r>
        <w:rPr>
          <w:rFonts w:ascii="Arial"/>
          <w:spacing w:val="8"/>
          <w:sz w:val="16"/>
        </w:rPr>
        <w:t xml:space="preserve"> </w:t>
      </w:r>
      <w:r>
        <w:rPr>
          <w:rFonts w:ascii="Arial"/>
          <w:spacing w:val="3"/>
          <w:sz w:val="16"/>
        </w:rPr>
        <w:t>applies</w:t>
      </w:r>
      <w:r>
        <w:rPr>
          <w:rFonts w:ascii="Arial"/>
          <w:spacing w:val="9"/>
          <w:sz w:val="16"/>
        </w:rPr>
        <w:t xml:space="preserve"> </w:t>
      </w:r>
      <w:r>
        <w:rPr>
          <w:rFonts w:ascii="Arial"/>
          <w:spacing w:val="4"/>
          <w:sz w:val="16"/>
        </w:rPr>
        <w:t>to.</w:t>
      </w:r>
      <w:r>
        <w:rPr>
          <w:rFonts w:ascii="Arial"/>
          <w:spacing w:val="1"/>
          <w:sz w:val="16"/>
        </w:rPr>
        <w:t xml:space="preserve"> </w:t>
      </w:r>
      <w:r>
        <w:rPr>
          <w:rFonts w:ascii="Arial"/>
          <w:spacing w:val="5"/>
          <w:sz w:val="16"/>
        </w:rPr>
        <w:t>Through-</w:t>
      </w:r>
      <w:r>
        <w:rPr>
          <w:rFonts w:ascii="Arial"/>
          <w:spacing w:val="132"/>
          <w:sz w:val="16"/>
        </w:rPr>
        <w:t xml:space="preserve"> </w:t>
      </w:r>
      <w:r>
        <w:rPr>
          <w:rFonts w:ascii="Arial"/>
          <w:spacing w:val="-1"/>
          <w:sz w:val="16"/>
        </w:rPr>
        <w:t>out</w:t>
      </w:r>
      <w:r>
        <w:rPr>
          <w:rFonts w:ascii="Arial"/>
          <w:spacing w:val="1"/>
          <w:sz w:val="16"/>
        </w:rPr>
        <w:t xml:space="preserve"> </w:t>
      </w:r>
      <w:r>
        <w:rPr>
          <w:rFonts w:ascii="Arial"/>
          <w:spacing w:val="-1"/>
          <w:sz w:val="16"/>
        </w:rPr>
        <w:t xml:space="preserve">this </w:t>
      </w:r>
      <w:r>
        <w:rPr>
          <w:rFonts w:ascii="Arial"/>
          <w:spacing w:val="-2"/>
          <w:sz w:val="16"/>
        </w:rPr>
        <w:t>document</w:t>
      </w:r>
      <w:r>
        <w:rPr>
          <w:rFonts w:ascii="Arial"/>
          <w:spacing w:val="-1"/>
          <w:sz w:val="16"/>
        </w:rPr>
        <w:t xml:space="preserve"> the</w:t>
      </w:r>
      <w:r>
        <w:rPr>
          <w:rFonts w:ascii="Arial"/>
          <w:sz w:val="16"/>
        </w:rPr>
        <w:t xml:space="preserve"> </w:t>
      </w:r>
      <w:r>
        <w:rPr>
          <w:rFonts w:ascii="Arial"/>
          <w:spacing w:val="-1"/>
          <w:sz w:val="16"/>
        </w:rPr>
        <w:t>progression</w:t>
      </w:r>
      <w:r>
        <w:rPr>
          <w:rFonts w:ascii="Arial"/>
          <w:spacing w:val="-3"/>
          <w:sz w:val="16"/>
        </w:rPr>
        <w:t xml:space="preserve"> </w:t>
      </w:r>
      <w:r>
        <w:rPr>
          <w:rFonts w:ascii="Arial"/>
          <w:spacing w:val="-1"/>
          <w:sz w:val="16"/>
        </w:rPr>
        <w:t>statements</w:t>
      </w:r>
      <w:r>
        <w:rPr>
          <w:rFonts w:ascii="Arial"/>
          <w:spacing w:val="2"/>
          <w:sz w:val="16"/>
        </w:rPr>
        <w:t xml:space="preserve"> </w:t>
      </w:r>
      <w:r>
        <w:rPr>
          <w:rFonts w:ascii="Arial"/>
          <w:spacing w:val="-1"/>
          <w:sz w:val="16"/>
        </w:rPr>
        <w:t>delineate</w:t>
      </w:r>
      <w:r>
        <w:rPr>
          <w:rFonts w:ascii="Arial"/>
          <w:spacing w:val="-2"/>
          <w:sz w:val="16"/>
        </w:rPr>
        <w:t xml:space="preserve"> </w:t>
      </w:r>
      <w:r>
        <w:rPr>
          <w:rFonts w:ascii="Arial"/>
          <w:spacing w:val="-1"/>
          <w:sz w:val="16"/>
        </w:rPr>
        <w:t>the</w:t>
      </w:r>
      <w:r>
        <w:rPr>
          <w:rFonts w:ascii="Arial"/>
          <w:sz w:val="16"/>
        </w:rPr>
        <w:t xml:space="preserve"> </w:t>
      </w:r>
      <w:r>
        <w:rPr>
          <w:rFonts w:ascii="Arial"/>
          <w:spacing w:val="-1"/>
          <w:sz w:val="16"/>
        </w:rPr>
        <w:t>differences</w:t>
      </w:r>
      <w:r>
        <w:rPr>
          <w:rFonts w:ascii="Arial"/>
          <w:spacing w:val="2"/>
          <w:sz w:val="16"/>
        </w:rPr>
        <w:t xml:space="preserve"> </w:t>
      </w:r>
      <w:r>
        <w:rPr>
          <w:rFonts w:ascii="Arial"/>
          <w:spacing w:val="-2"/>
          <w:sz w:val="16"/>
        </w:rPr>
        <w:t>between</w:t>
      </w:r>
      <w:r>
        <w:rPr>
          <w:rFonts w:ascii="Arial"/>
          <w:sz w:val="16"/>
        </w:rPr>
        <w:t xml:space="preserve"> </w:t>
      </w:r>
      <w:r>
        <w:rPr>
          <w:rFonts w:ascii="Arial"/>
          <w:spacing w:val="-1"/>
          <w:sz w:val="16"/>
        </w:rPr>
        <w:t>the</w:t>
      </w:r>
      <w:r>
        <w:rPr>
          <w:rFonts w:ascii="Arial"/>
          <w:sz w:val="16"/>
        </w:rPr>
        <w:t xml:space="preserve"> </w:t>
      </w:r>
      <w:r>
        <w:rPr>
          <w:rFonts w:ascii="Arial"/>
          <w:spacing w:val="-1"/>
          <w:sz w:val="16"/>
        </w:rPr>
        <w:t>learning</w:t>
      </w:r>
      <w:r>
        <w:rPr>
          <w:rFonts w:ascii="Arial"/>
          <w:spacing w:val="-3"/>
          <w:sz w:val="16"/>
        </w:rPr>
        <w:t xml:space="preserve"> </w:t>
      </w:r>
      <w:r>
        <w:rPr>
          <w:rFonts w:ascii="Arial"/>
          <w:sz w:val="16"/>
        </w:rPr>
        <w:t xml:space="preserve">in </w:t>
      </w:r>
      <w:r>
        <w:rPr>
          <w:rFonts w:ascii="Arial"/>
          <w:spacing w:val="-2"/>
          <w:sz w:val="16"/>
        </w:rPr>
        <w:t xml:space="preserve">each </w:t>
      </w:r>
      <w:r>
        <w:rPr>
          <w:rFonts w:ascii="Arial"/>
          <w:spacing w:val="-1"/>
          <w:sz w:val="16"/>
        </w:rPr>
        <w:t>sub-organiser</w:t>
      </w:r>
      <w:r>
        <w:rPr>
          <w:rFonts w:ascii="Arial"/>
          <w:sz w:val="16"/>
        </w:rPr>
        <w:t xml:space="preserve"> to </w:t>
      </w:r>
      <w:r>
        <w:rPr>
          <w:rFonts w:ascii="Arial"/>
          <w:spacing w:val="-1"/>
          <w:sz w:val="16"/>
        </w:rPr>
        <w:t>avoid</w:t>
      </w:r>
      <w:r>
        <w:rPr>
          <w:rFonts w:ascii="Arial"/>
          <w:sz w:val="16"/>
        </w:rPr>
        <w:t xml:space="preserve"> </w:t>
      </w:r>
      <w:r>
        <w:rPr>
          <w:rFonts w:ascii="Arial"/>
          <w:spacing w:val="-1"/>
          <w:sz w:val="16"/>
        </w:rPr>
        <w:t>repetition</w:t>
      </w:r>
      <w:r>
        <w:rPr>
          <w:rFonts w:ascii="Arial"/>
          <w:sz w:val="16"/>
        </w:rPr>
        <w:t xml:space="preserve"> </w:t>
      </w:r>
      <w:r>
        <w:rPr>
          <w:rFonts w:ascii="Arial"/>
          <w:spacing w:val="-2"/>
          <w:sz w:val="16"/>
        </w:rPr>
        <w:t>and</w:t>
      </w:r>
      <w:r>
        <w:rPr>
          <w:rFonts w:ascii="Arial"/>
          <w:sz w:val="16"/>
        </w:rPr>
        <w:t xml:space="preserve"> </w:t>
      </w:r>
      <w:r>
        <w:rPr>
          <w:rFonts w:ascii="Arial"/>
          <w:spacing w:val="-1"/>
          <w:sz w:val="16"/>
        </w:rPr>
        <w:t>highlight transferable</w:t>
      </w:r>
      <w:r>
        <w:rPr>
          <w:rFonts w:ascii="Arial"/>
          <w:sz w:val="16"/>
        </w:rPr>
        <w:t xml:space="preserve"> </w:t>
      </w:r>
      <w:r>
        <w:rPr>
          <w:rFonts w:ascii="Arial"/>
          <w:spacing w:val="-2"/>
          <w:sz w:val="16"/>
        </w:rPr>
        <w:t>numeracy</w:t>
      </w:r>
      <w:r>
        <w:rPr>
          <w:rFonts w:ascii="Arial"/>
          <w:spacing w:val="-3"/>
          <w:sz w:val="16"/>
        </w:rPr>
        <w:t xml:space="preserve"> </w:t>
      </w:r>
      <w:r>
        <w:rPr>
          <w:rFonts w:ascii="Arial"/>
          <w:spacing w:val="-1"/>
          <w:sz w:val="16"/>
        </w:rPr>
        <w:t>skills. Useful</w:t>
      </w:r>
      <w:r>
        <w:rPr>
          <w:rFonts w:ascii="Arial"/>
          <w:spacing w:val="1"/>
          <w:sz w:val="16"/>
        </w:rPr>
        <w:t xml:space="preserve"> </w:t>
      </w:r>
      <w:r>
        <w:rPr>
          <w:rFonts w:ascii="Arial"/>
          <w:spacing w:val="-2"/>
          <w:sz w:val="16"/>
        </w:rPr>
        <w:t>links</w:t>
      </w:r>
      <w:r>
        <w:rPr>
          <w:rFonts w:ascii="Arial"/>
          <w:spacing w:val="2"/>
          <w:sz w:val="16"/>
        </w:rPr>
        <w:t xml:space="preserve"> </w:t>
      </w:r>
      <w:r>
        <w:rPr>
          <w:rFonts w:ascii="Arial"/>
          <w:spacing w:val="-1"/>
          <w:sz w:val="16"/>
        </w:rPr>
        <w:t>have</w:t>
      </w:r>
      <w:r>
        <w:rPr>
          <w:rFonts w:ascii="Arial"/>
          <w:sz w:val="16"/>
        </w:rPr>
        <w:t xml:space="preserve"> </w:t>
      </w:r>
      <w:r>
        <w:rPr>
          <w:rFonts w:ascii="Arial"/>
          <w:spacing w:val="-1"/>
          <w:sz w:val="16"/>
        </w:rPr>
        <w:t>been</w:t>
      </w:r>
      <w:r>
        <w:rPr>
          <w:rFonts w:ascii="Arial"/>
          <w:spacing w:val="144"/>
          <w:sz w:val="16"/>
        </w:rPr>
        <w:t xml:space="preserve"> </w:t>
      </w:r>
      <w:r>
        <w:rPr>
          <w:rFonts w:ascii="Arial"/>
          <w:spacing w:val="-1"/>
          <w:sz w:val="16"/>
        </w:rPr>
        <w:t>noted</w:t>
      </w:r>
      <w:r>
        <w:rPr>
          <w:rFonts w:ascii="Arial"/>
          <w:sz w:val="16"/>
        </w:rPr>
        <w:t xml:space="preserve"> in</w:t>
      </w:r>
      <w:r>
        <w:rPr>
          <w:rFonts w:ascii="Arial"/>
          <w:spacing w:val="1"/>
          <w:sz w:val="16"/>
        </w:rPr>
        <w:t xml:space="preserve"> </w:t>
      </w:r>
      <w:r>
        <w:rPr>
          <w:rFonts w:ascii="Arial"/>
          <w:b/>
          <w:color w:val="FF0000"/>
          <w:spacing w:val="-4"/>
          <w:sz w:val="16"/>
        </w:rPr>
        <w:t>red</w:t>
      </w:r>
      <w:r>
        <w:rPr>
          <w:rFonts w:ascii="Arial"/>
          <w:b/>
          <w:color w:val="FF0000"/>
          <w:spacing w:val="-11"/>
          <w:sz w:val="16"/>
        </w:rPr>
        <w:t xml:space="preserve"> </w:t>
      </w:r>
      <w:r>
        <w:rPr>
          <w:rFonts w:ascii="Arial"/>
          <w:b/>
          <w:color w:val="FF0000"/>
          <w:spacing w:val="-6"/>
          <w:sz w:val="16"/>
        </w:rPr>
        <w:t>text</w:t>
      </w:r>
      <w:r>
        <w:rPr>
          <w:rFonts w:ascii="Arial"/>
          <w:b/>
          <w:color w:val="FF0000"/>
          <w:spacing w:val="-7"/>
          <w:sz w:val="16"/>
        </w:rPr>
        <w:t xml:space="preserve"> </w:t>
      </w:r>
      <w:r>
        <w:rPr>
          <w:rFonts w:ascii="Arial"/>
          <w:sz w:val="16"/>
        </w:rPr>
        <w:t xml:space="preserve">to </w:t>
      </w:r>
      <w:r>
        <w:rPr>
          <w:rFonts w:ascii="Arial"/>
          <w:spacing w:val="-1"/>
          <w:sz w:val="16"/>
        </w:rPr>
        <w:t>help</w:t>
      </w:r>
      <w:r>
        <w:rPr>
          <w:rFonts w:ascii="Arial"/>
          <w:spacing w:val="-2"/>
          <w:sz w:val="16"/>
        </w:rPr>
        <w:t xml:space="preserve"> </w:t>
      </w:r>
      <w:r>
        <w:rPr>
          <w:rFonts w:ascii="Arial"/>
          <w:spacing w:val="-1"/>
          <w:sz w:val="16"/>
        </w:rPr>
        <w:t>practitioners make</w:t>
      </w:r>
      <w:r>
        <w:rPr>
          <w:rFonts w:ascii="Arial"/>
          <w:sz w:val="16"/>
        </w:rPr>
        <w:t xml:space="preserve"> </w:t>
      </w:r>
      <w:r>
        <w:rPr>
          <w:rFonts w:ascii="Arial"/>
          <w:spacing w:val="-1"/>
          <w:sz w:val="16"/>
        </w:rPr>
        <w:t>valuable</w:t>
      </w:r>
      <w:r>
        <w:rPr>
          <w:rFonts w:ascii="Arial"/>
          <w:spacing w:val="-2"/>
          <w:sz w:val="16"/>
        </w:rPr>
        <w:t xml:space="preserve"> </w:t>
      </w:r>
      <w:r>
        <w:rPr>
          <w:rFonts w:ascii="Arial"/>
          <w:spacing w:val="-1"/>
          <w:sz w:val="16"/>
        </w:rPr>
        <w:t>connections for</w:t>
      </w:r>
      <w:r>
        <w:rPr>
          <w:rFonts w:ascii="Arial"/>
          <w:spacing w:val="-3"/>
          <w:sz w:val="16"/>
        </w:rPr>
        <w:t xml:space="preserve"> </w:t>
      </w:r>
      <w:r>
        <w:rPr>
          <w:rFonts w:ascii="Arial"/>
          <w:spacing w:val="-1"/>
          <w:sz w:val="16"/>
        </w:rPr>
        <w:t>pupils</w:t>
      </w:r>
      <w:r>
        <w:rPr>
          <w:rFonts w:ascii="Arial"/>
          <w:spacing w:val="2"/>
          <w:sz w:val="16"/>
        </w:rPr>
        <w:t xml:space="preserve"> </w:t>
      </w:r>
      <w:r>
        <w:rPr>
          <w:rFonts w:ascii="Arial"/>
          <w:spacing w:val="-1"/>
          <w:sz w:val="16"/>
        </w:rPr>
        <w:t>by grouping</w:t>
      </w:r>
      <w:r>
        <w:rPr>
          <w:rFonts w:ascii="Arial"/>
          <w:sz w:val="16"/>
        </w:rPr>
        <w:t xml:space="preserve"> </w:t>
      </w:r>
      <w:r>
        <w:rPr>
          <w:rFonts w:ascii="Arial"/>
          <w:spacing w:val="-1"/>
          <w:sz w:val="16"/>
        </w:rPr>
        <w:t>or</w:t>
      </w:r>
      <w:r>
        <w:rPr>
          <w:rFonts w:ascii="Arial"/>
          <w:spacing w:val="-3"/>
          <w:sz w:val="16"/>
        </w:rPr>
        <w:t xml:space="preserve"> </w:t>
      </w:r>
      <w:r>
        <w:rPr>
          <w:rFonts w:ascii="Arial"/>
          <w:spacing w:val="-1"/>
          <w:sz w:val="16"/>
        </w:rPr>
        <w:t>bundling</w:t>
      </w:r>
      <w:r>
        <w:rPr>
          <w:rFonts w:ascii="Arial"/>
          <w:sz w:val="16"/>
        </w:rPr>
        <w:t xml:space="preserve"> </w:t>
      </w:r>
      <w:r>
        <w:rPr>
          <w:rFonts w:ascii="Arial"/>
          <w:spacing w:val="-1"/>
          <w:sz w:val="16"/>
        </w:rPr>
        <w:t>experiences</w:t>
      </w:r>
      <w:r>
        <w:rPr>
          <w:rFonts w:ascii="Arial"/>
          <w:spacing w:val="2"/>
          <w:sz w:val="16"/>
        </w:rPr>
        <w:t xml:space="preserve"> </w:t>
      </w:r>
      <w:r>
        <w:rPr>
          <w:rFonts w:ascii="Arial"/>
          <w:spacing w:val="-1"/>
          <w:sz w:val="16"/>
        </w:rPr>
        <w:t>and</w:t>
      </w:r>
      <w:r>
        <w:rPr>
          <w:rFonts w:ascii="Arial"/>
          <w:spacing w:val="-3"/>
          <w:sz w:val="16"/>
        </w:rPr>
        <w:t xml:space="preserve"> </w:t>
      </w:r>
      <w:r>
        <w:rPr>
          <w:rFonts w:ascii="Arial"/>
          <w:spacing w:val="-2"/>
          <w:sz w:val="16"/>
        </w:rPr>
        <w:t>outcomes</w:t>
      </w:r>
      <w:r>
        <w:rPr>
          <w:rFonts w:ascii="Arial"/>
          <w:spacing w:val="2"/>
          <w:sz w:val="16"/>
        </w:rPr>
        <w:t xml:space="preserve"> </w:t>
      </w:r>
      <w:r>
        <w:rPr>
          <w:rFonts w:ascii="Arial"/>
          <w:spacing w:val="-1"/>
          <w:sz w:val="16"/>
        </w:rPr>
        <w:t>discretely</w:t>
      </w:r>
      <w:r>
        <w:rPr>
          <w:rFonts w:ascii="Arial"/>
          <w:spacing w:val="-3"/>
          <w:sz w:val="16"/>
        </w:rPr>
        <w:t xml:space="preserve"> </w:t>
      </w:r>
      <w:r>
        <w:rPr>
          <w:rFonts w:ascii="Arial"/>
          <w:spacing w:val="-1"/>
          <w:sz w:val="16"/>
        </w:rPr>
        <w:t>within</w:t>
      </w:r>
      <w:r>
        <w:rPr>
          <w:rFonts w:ascii="Arial"/>
          <w:spacing w:val="9"/>
          <w:sz w:val="16"/>
        </w:rPr>
        <w:t xml:space="preserve"> </w:t>
      </w:r>
      <w:r>
        <w:rPr>
          <w:rFonts w:ascii="Arial"/>
          <w:spacing w:val="-1"/>
          <w:sz w:val="16"/>
        </w:rPr>
        <w:t>numeracy,</w:t>
      </w:r>
      <w:r>
        <w:rPr>
          <w:rFonts w:ascii="Arial"/>
          <w:spacing w:val="1"/>
          <w:sz w:val="16"/>
        </w:rPr>
        <w:t xml:space="preserve"> </w:t>
      </w:r>
      <w:r>
        <w:rPr>
          <w:rFonts w:ascii="Arial"/>
          <w:spacing w:val="-1"/>
          <w:sz w:val="16"/>
        </w:rPr>
        <w:t>and/or</w:t>
      </w:r>
      <w:r>
        <w:rPr>
          <w:rFonts w:ascii="Arial"/>
          <w:spacing w:val="-3"/>
          <w:sz w:val="16"/>
        </w:rPr>
        <w:t xml:space="preserve"> </w:t>
      </w:r>
      <w:r>
        <w:rPr>
          <w:rFonts w:ascii="Arial"/>
          <w:spacing w:val="-1"/>
          <w:sz w:val="16"/>
        </w:rPr>
        <w:t>within</w:t>
      </w:r>
      <w:r>
        <w:rPr>
          <w:rFonts w:ascii="Arial"/>
          <w:sz w:val="16"/>
        </w:rPr>
        <w:t xml:space="preserve"> </w:t>
      </w:r>
      <w:r>
        <w:rPr>
          <w:rFonts w:ascii="Arial"/>
          <w:spacing w:val="-1"/>
          <w:sz w:val="16"/>
        </w:rPr>
        <w:t>interdisciplinary learning</w:t>
      </w:r>
      <w:r>
        <w:rPr>
          <w:rFonts w:ascii="Arial"/>
          <w:sz w:val="16"/>
        </w:rPr>
        <w:t xml:space="preserve"> </w:t>
      </w:r>
      <w:r>
        <w:rPr>
          <w:rFonts w:ascii="Arial"/>
          <w:spacing w:val="-1"/>
          <w:sz w:val="16"/>
        </w:rPr>
        <w:t>or</w:t>
      </w:r>
      <w:r>
        <w:rPr>
          <w:rFonts w:ascii="Arial"/>
          <w:spacing w:val="111"/>
          <w:sz w:val="16"/>
        </w:rPr>
        <w:t xml:space="preserve"> </w:t>
      </w:r>
      <w:r>
        <w:rPr>
          <w:rFonts w:ascii="Arial"/>
          <w:spacing w:val="-1"/>
          <w:sz w:val="16"/>
        </w:rPr>
        <w:t>learning</w:t>
      </w:r>
      <w:r>
        <w:rPr>
          <w:rFonts w:ascii="Arial"/>
          <w:sz w:val="16"/>
        </w:rPr>
        <w:t xml:space="preserve"> </w:t>
      </w:r>
      <w:r>
        <w:rPr>
          <w:rFonts w:ascii="Arial"/>
          <w:spacing w:val="-1"/>
          <w:sz w:val="16"/>
        </w:rPr>
        <w:t>across the</w:t>
      </w:r>
      <w:r>
        <w:rPr>
          <w:rFonts w:ascii="Arial"/>
          <w:spacing w:val="-2"/>
          <w:sz w:val="16"/>
        </w:rPr>
        <w:t xml:space="preserve"> </w:t>
      </w:r>
      <w:r>
        <w:rPr>
          <w:rFonts w:ascii="Arial"/>
          <w:spacing w:val="-1"/>
          <w:sz w:val="16"/>
        </w:rPr>
        <w:t>curriculum.</w:t>
      </w:r>
      <w:r>
        <w:rPr>
          <w:rFonts w:ascii="Arial"/>
          <w:spacing w:val="2"/>
          <w:sz w:val="16"/>
        </w:rPr>
        <w:t xml:space="preserve"> </w:t>
      </w:r>
      <w:r>
        <w:rPr>
          <w:rFonts w:ascii="Arial"/>
          <w:b/>
          <w:spacing w:val="-6"/>
          <w:sz w:val="16"/>
        </w:rPr>
        <w:t>Numeracy</w:t>
      </w:r>
      <w:r>
        <w:rPr>
          <w:rFonts w:ascii="Arial"/>
          <w:b/>
          <w:spacing w:val="-10"/>
          <w:sz w:val="16"/>
        </w:rPr>
        <w:t xml:space="preserve"> </w:t>
      </w:r>
      <w:r>
        <w:rPr>
          <w:rFonts w:ascii="Arial"/>
          <w:b/>
          <w:spacing w:val="-4"/>
          <w:sz w:val="16"/>
        </w:rPr>
        <w:t>and</w:t>
      </w:r>
      <w:r>
        <w:rPr>
          <w:rFonts w:ascii="Arial"/>
          <w:b/>
          <w:spacing w:val="-9"/>
          <w:sz w:val="16"/>
        </w:rPr>
        <w:t xml:space="preserve"> </w:t>
      </w:r>
      <w:r>
        <w:rPr>
          <w:rFonts w:ascii="Arial"/>
          <w:b/>
          <w:spacing w:val="-6"/>
          <w:sz w:val="16"/>
        </w:rPr>
        <w:t>Mathematics</w:t>
      </w:r>
      <w:r>
        <w:rPr>
          <w:rFonts w:ascii="Arial"/>
          <w:b/>
          <w:spacing w:val="-9"/>
          <w:sz w:val="16"/>
        </w:rPr>
        <w:t xml:space="preserve"> </w:t>
      </w:r>
      <w:r>
        <w:rPr>
          <w:rFonts w:ascii="Arial"/>
          <w:b/>
          <w:spacing w:val="-1"/>
          <w:sz w:val="16"/>
        </w:rPr>
        <w:t>experiences</w:t>
      </w:r>
      <w:r>
        <w:rPr>
          <w:rFonts w:ascii="Arial"/>
          <w:b/>
          <w:sz w:val="16"/>
        </w:rPr>
        <w:t xml:space="preserve"> </w:t>
      </w:r>
      <w:r>
        <w:rPr>
          <w:rFonts w:ascii="Arial"/>
          <w:b/>
          <w:spacing w:val="-1"/>
          <w:sz w:val="16"/>
        </w:rPr>
        <w:t>and outcomes</w:t>
      </w:r>
      <w:r>
        <w:rPr>
          <w:rFonts w:ascii="Arial"/>
          <w:b/>
          <w:spacing w:val="-2"/>
          <w:sz w:val="16"/>
        </w:rPr>
        <w:t xml:space="preserve"> </w:t>
      </w:r>
      <w:r>
        <w:rPr>
          <w:rFonts w:ascii="Arial"/>
          <w:b/>
          <w:spacing w:val="-1"/>
          <w:sz w:val="16"/>
        </w:rPr>
        <w:t>which</w:t>
      </w:r>
      <w:r>
        <w:rPr>
          <w:rFonts w:ascii="Arial"/>
          <w:b/>
          <w:spacing w:val="-2"/>
          <w:sz w:val="16"/>
        </w:rPr>
        <w:t xml:space="preserve"> </w:t>
      </w:r>
      <w:r>
        <w:rPr>
          <w:rFonts w:ascii="Arial"/>
          <w:b/>
          <w:spacing w:val="-1"/>
          <w:sz w:val="16"/>
        </w:rPr>
        <w:t>are</w:t>
      </w:r>
      <w:r>
        <w:rPr>
          <w:rFonts w:ascii="Arial"/>
          <w:b/>
          <w:sz w:val="16"/>
        </w:rPr>
        <w:t xml:space="preserve"> </w:t>
      </w:r>
      <w:r>
        <w:rPr>
          <w:rFonts w:ascii="Arial"/>
          <w:b/>
          <w:spacing w:val="-2"/>
          <w:sz w:val="16"/>
        </w:rPr>
        <w:t>the</w:t>
      </w:r>
      <w:r>
        <w:rPr>
          <w:rFonts w:ascii="Arial"/>
          <w:b/>
          <w:sz w:val="16"/>
        </w:rPr>
        <w:t xml:space="preserve"> </w:t>
      </w:r>
      <w:r>
        <w:rPr>
          <w:rFonts w:ascii="Arial"/>
          <w:b/>
          <w:spacing w:val="-1"/>
          <w:sz w:val="16"/>
        </w:rPr>
        <w:t>responsibility</w:t>
      </w:r>
      <w:r>
        <w:rPr>
          <w:rFonts w:ascii="Arial"/>
          <w:b/>
          <w:spacing w:val="-7"/>
          <w:sz w:val="16"/>
        </w:rPr>
        <w:t xml:space="preserve"> </w:t>
      </w:r>
      <w:r>
        <w:rPr>
          <w:rFonts w:ascii="Arial"/>
          <w:b/>
          <w:sz w:val="16"/>
        </w:rPr>
        <w:t xml:space="preserve">of </w:t>
      </w:r>
      <w:r>
        <w:rPr>
          <w:rFonts w:ascii="Arial"/>
          <w:b/>
          <w:spacing w:val="-1"/>
          <w:sz w:val="16"/>
        </w:rPr>
        <w:t>all adults</w:t>
      </w:r>
      <w:r>
        <w:rPr>
          <w:rFonts w:ascii="Arial"/>
          <w:b/>
          <w:spacing w:val="-2"/>
          <w:sz w:val="16"/>
        </w:rPr>
        <w:t xml:space="preserve"> </w:t>
      </w:r>
      <w:r>
        <w:rPr>
          <w:rFonts w:ascii="Arial"/>
          <w:b/>
          <w:spacing w:val="-1"/>
          <w:sz w:val="16"/>
        </w:rPr>
        <w:t>working</w:t>
      </w:r>
      <w:r>
        <w:rPr>
          <w:rFonts w:ascii="Arial"/>
          <w:b/>
          <w:spacing w:val="-4"/>
          <w:sz w:val="16"/>
        </w:rPr>
        <w:t xml:space="preserve"> </w:t>
      </w:r>
      <w:r>
        <w:rPr>
          <w:rFonts w:ascii="Arial"/>
          <w:b/>
          <w:sz w:val="16"/>
        </w:rPr>
        <w:t>with</w:t>
      </w:r>
      <w:r>
        <w:rPr>
          <w:rFonts w:ascii="Arial"/>
          <w:b/>
          <w:spacing w:val="-2"/>
          <w:sz w:val="16"/>
        </w:rPr>
        <w:t xml:space="preserve"> </w:t>
      </w:r>
      <w:r>
        <w:rPr>
          <w:rFonts w:ascii="Arial"/>
          <w:b/>
          <w:spacing w:val="-1"/>
          <w:sz w:val="16"/>
        </w:rPr>
        <w:t>pupils</w:t>
      </w:r>
      <w:r>
        <w:rPr>
          <w:rFonts w:ascii="Arial"/>
          <w:b/>
          <w:sz w:val="16"/>
        </w:rPr>
        <w:t xml:space="preserve"> </w:t>
      </w:r>
      <w:r>
        <w:rPr>
          <w:rFonts w:ascii="Arial"/>
          <w:b/>
          <w:spacing w:val="-1"/>
          <w:sz w:val="16"/>
        </w:rPr>
        <w:t>are</w:t>
      </w:r>
      <w:r>
        <w:rPr>
          <w:rFonts w:ascii="Arial"/>
          <w:b/>
          <w:sz w:val="16"/>
        </w:rPr>
        <w:t xml:space="preserve"> </w:t>
      </w:r>
      <w:r>
        <w:rPr>
          <w:rFonts w:ascii="Arial"/>
          <w:b/>
          <w:spacing w:val="-2"/>
          <w:sz w:val="16"/>
        </w:rPr>
        <w:t xml:space="preserve">shown </w:t>
      </w:r>
      <w:r>
        <w:rPr>
          <w:rFonts w:ascii="Arial"/>
          <w:b/>
          <w:spacing w:val="-1"/>
          <w:sz w:val="16"/>
        </w:rPr>
        <w:t>in</w:t>
      </w:r>
      <w:r>
        <w:rPr>
          <w:rFonts w:ascii="Arial"/>
          <w:b/>
          <w:spacing w:val="-2"/>
          <w:sz w:val="16"/>
        </w:rPr>
        <w:t xml:space="preserve"> </w:t>
      </w:r>
      <w:r>
        <w:rPr>
          <w:rFonts w:ascii="Arial"/>
          <w:b/>
          <w:sz w:val="16"/>
        </w:rPr>
        <w:t>bold</w:t>
      </w:r>
      <w:r>
        <w:rPr>
          <w:rFonts w:ascii="Arial"/>
          <w:b/>
          <w:spacing w:val="-2"/>
          <w:sz w:val="16"/>
        </w:rPr>
        <w:t xml:space="preserve"> </w:t>
      </w:r>
      <w:r>
        <w:rPr>
          <w:rFonts w:ascii="Arial"/>
          <w:b/>
          <w:sz w:val="16"/>
        </w:rPr>
        <w:t>italics</w:t>
      </w:r>
      <w:r>
        <w:rPr>
          <w:rFonts w:ascii="Arial"/>
          <w:sz w:val="16"/>
        </w:rPr>
        <w:t>.</w:t>
      </w:r>
      <w:r>
        <w:rPr>
          <w:rFonts w:ascii="Arial"/>
          <w:spacing w:val="-1"/>
          <w:sz w:val="16"/>
        </w:rPr>
        <w:t xml:space="preserve"> </w:t>
      </w:r>
      <w:r>
        <w:rPr>
          <w:rFonts w:ascii="Arial"/>
          <w:b/>
          <w:spacing w:val="-1"/>
          <w:sz w:val="16"/>
        </w:rPr>
        <w:t>The</w:t>
      </w:r>
      <w:r>
        <w:rPr>
          <w:rFonts w:ascii="Arial"/>
          <w:b/>
          <w:sz w:val="16"/>
        </w:rPr>
        <w:t xml:space="preserve"> </w:t>
      </w:r>
      <w:r>
        <w:rPr>
          <w:rFonts w:ascii="Arial"/>
          <w:b/>
          <w:spacing w:val="-1"/>
          <w:sz w:val="16"/>
        </w:rPr>
        <w:t>statements</w:t>
      </w:r>
      <w:r>
        <w:rPr>
          <w:rFonts w:ascii="Arial"/>
          <w:b/>
          <w:spacing w:val="127"/>
          <w:sz w:val="16"/>
        </w:rPr>
        <w:t xml:space="preserve"> </w:t>
      </w:r>
      <w:r>
        <w:rPr>
          <w:rFonts w:ascii="Arial"/>
          <w:b/>
          <w:sz w:val="16"/>
        </w:rPr>
        <w:t>in</w:t>
      </w:r>
      <w:r>
        <w:rPr>
          <w:rFonts w:ascii="Arial"/>
          <w:b/>
          <w:spacing w:val="1"/>
          <w:sz w:val="16"/>
        </w:rPr>
        <w:t xml:space="preserve"> </w:t>
      </w:r>
      <w:r>
        <w:rPr>
          <w:rFonts w:ascii="Arial"/>
          <w:b/>
          <w:spacing w:val="-1"/>
          <w:sz w:val="16"/>
        </w:rPr>
        <w:t>each</w:t>
      </w:r>
      <w:r>
        <w:rPr>
          <w:rFonts w:ascii="Arial"/>
          <w:b/>
          <w:spacing w:val="-2"/>
          <w:sz w:val="16"/>
        </w:rPr>
        <w:t xml:space="preserve"> </w:t>
      </w:r>
      <w:r>
        <w:rPr>
          <w:rFonts w:ascii="Arial"/>
          <w:b/>
          <w:spacing w:val="-1"/>
          <w:sz w:val="16"/>
        </w:rPr>
        <w:t>column</w:t>
      </w:r>
      <w:r>
        <w:rPr>
          <w:rFonts w:ascii="Arial"/>
          <w:b/>
          <w:spacing w:val="1"/>
          <w:sz w:val="16"/>
        </w:rPr>
        <w:t xml:space="preserve"> </w:t>
      </w:r>
      <w:r>
        <w:rPr>
          <w:rFonts w:ascii="Arial"/>
          <w:b/>
          <w:sz w:val="16"/>
        </w:rPr>
        <w:t>of</w:t>
      </w:r>
      <w:r>
        <w:rPr>
          <w:rFonts w:ascii="Arial"/>
          <w:b/>
          <w:spacing w:val="-3"/>
          <w:sz w:val="16"/>
        </w:rPr>
        <w:t xml:space="preserve"> </w:t>
      </w:r>
      <w:r>
        <w:rPr>
          <w:rFonts w:ascii="Arial"/>
          <w:b/>
          <w:spacing w:val="-1"/>
          <w:sz w:val="16"/>
        </w:rPr>
        <w:t>this</w:t>
      </w:r>
      <w:r>
        <w:rPr>
          <w:rFonts w:ascii="Arial"/>
          <w:b/>
          <w:spacing w:val="-3"/>
          <w:sz w:val="16"/>
        </w:rPr>
        <w:t xml:space="preserve"> </w:t>
      </w:r>
      <w:r>
        <w:rPr>
          <w:rFonts w:ascii="Arial"/>
          <w:b/>
          <w:spacing w:val="-1"/>
          <w:sz w:val="16"/>
        </w:rPr>
        <w:t>pathway</w:t>
      </w:r>
      <w:r>
        <w:rPr>
          <w:rFonts w:ascii="Arial"/>
          <w:b/>
          <w:spacing w:val="-3"/>
          <w:sz w:val="16"/>
        </w:rPr>
        <w:t xml:space="preserve"> </w:t>
      </w:r>
      <w:r>
        <w:rPr>
          <w:rFonts w:ascii="Arial"/>
          <w:b/>
          <w:spacing w:val="-1"/>
          <w:sz w:val="16"/>
        </w:rPr>
        <w:t>describe</w:t>
      </w:r>
      <w:r>
        <w:rPr>
          <w:rFonts w:ascii="Arial"/>
          <w:b/>
          <w:spacing w:val="-2"/>
          <w:sz w:val="16"/>
        </w:rPr>
        <w:t xml:space="preserve"> </w:t>
      </w:r>
      <w:r>
        <w:rPr>
          <w:rFonts w:ascii="Arial"/>
          <w:b/>
          <w:spacing w:val="-1"/>
          <w:sz w:val="16"/>
        </w:rPr>
        <w:t>how</w:t>
      </w:r>
      <w:r>
        <w:rPr>
          <w:rFonts w:ascii="Arial"/>
          <w:b/>
          <w:sz w:val="16"/>
        </w:rPr>
        <w:t xml:space="preserve"> </w:t>
      </w:r>
      <w:r>
        <w:rPr>
          <w:rFonts w:ascii="Arial"/>
          <w:b/>
          <w:spacing w:val="-1"/>
          <w:sz w:val="16"/>
        </w:rPr>
        <w:t>progress</w:t>
      </w:r>
      <w:r>
        <w:rPr>
          <w:rFonts w:ascii="Arial"/>
          <w:b/>
          <w:spacing w:val="-5"/>
          <w:sz w:val="16"/>
        </w:rPr>
        <w:t xml:space="preserve"> </w:t>
      </w:r>
      <w:r>
        <w:rPr>
          <w:rFonts w:ascii="Arial"/>
          <w:b/>
          <w:spacing w:val="-1"/>
          <w:sz w:val="16"/>
        </w:rPr>
        <w:t>within</w:t>
      </w:r>
      <w:r>
        <w:rPr>
          <w:rFonts w:ascii="Arial"/>
          <w:b/>
          <w:spacing w:val="1"/>
          <w:sz w:val="16"/>
        </w:rPr>
        <w:t xml:space="preserve"> </w:t>
      </w:r>
      <w:r>
        <w:rPr>
          <w:rFonts w:ascii="Arial"/>
          <w:b/>
          <w:spacing w:val="-2"/>
          <w:sz w:val="16"/>
        </w:rPr>
        <w:t>each</w:t>
      </w:r>
      <w:r>
        <w:rPr>
          <w:rFonts w:ascii="Arial"/>
          <w:b/>
          <w:spacing w:val="1"/>
          <w:sz w:val="16"/>
        </w:rPr>
        <w:t xml:space="preserve"> </w:t>
      </w:r>
      <w:r>
        <w:rPr>
          <w:rFonts w:ascii="Arial"/>
          <w:b/>
          <w:spacing w:val="-1"/>
          <w:sz w:val="16"/>
        </w:rPr>
        <w:t>experience</w:t>
      </w:r>
      <w:r>
        <w:rPr>
          <w:rFonts w:ascii="Arial"/>
          <w:b/>
          <w:spacing w:val="-3"/>
          <w:sz w:val="16"/>
        </w:rPr>
        <w:t xml:space="preserve"> </w:t>
      </w:r>
      <w:r>
        <w:rPr>
          <w:rFonts w:ascii="Arial"/>
          <w:b/>
          <w:sz w:val="16"/>
        </w:rPr>
        <w:t>or</w:t>
      </w:r>
      <w:r>
        <w:rPr>
          <w:rFonts w:ascii="Arial"/>
          <w:b/>
          <w:spacing w:val="-2"/>
          <w:sz w:val="16"/>
        </w:rPr>
        <w:t xml:space="preserve"> </w:t>
      </w:r>
      <w:r>
        <w:rPr>
          <w:rFonts w:ascii="Arial"/>
          <w:b/>
          <w:spacing w:val="-1"/>
          <w:sz w:val="16"/>
        </w:rPr>
        <w:t>outcome</w:t>
      </w:r>
      <w:r>
        <w:rPr>
          <w:rFonts w:ascii="Arial"/>
          <w:b/>
          <w:sz w:val="16"/>
        </w:rPr>
        <w:t xml:space="preserve"> </w:t>
      </w:r>
      <w:r>
        <w:rPr>
          <w:rFonts w:ascii="Arial"/>
          <w:b/>
          <w:spacing w:val="-1"/>
          <w:sz w:val="16"/>
        </w:rPr>
        <w:t>develops.</w:t>
      </w:r>
      <w:r>
        <w:rPr>
          <w:rFonts w:ascii="Arial"/>
          <w:b/>
          <w:spacing w:val="1"/>
          <w:sz w:val="16"/>
        </w:rPr>
        <w:t xml:space="preserve"> </w:t>
      </w:r>
      <w:r>
        <w:rPr>
          <w:rFonts w:ascii="Arial"/>
          <w:spacing w:val="1"/>
          <w:sz w:val="16"/>
        </w:rPr>
        <w:t>The</w:t>
      </w:r>
      <w:r>
        <w:rPr>
          <w:rFonts w:ascii="Arial"/>
          <w:sz w:val="16"/>
        </w:rPr>
        <w:t xml:space="preserve"> </w:t>
      </w:r>
      <w:r>
        <w:rPr>
          <w:rFonts w:ascii="Arial"/>
          <w:spacing w:val="4"/>
          <w:sz w:val="16"/>
        </w:rPr>
        <w:t>final</w:t>
      </w:r>
      <w:r>
        <w:rPr>
          <w:rFonts w:ascii="Arial"/>
          <w:spacing w:val="10"/>
          <w:sz w:val="16"/>
        </w:rPr>
        <w:t xml:space="preserve"> </w:t>
      </w:r>
      <w:r>
        <w:rPr>
          <w:rFonts w:ascii="Arial"/>
          <w:spacing w:val="6"/>
          <w:sz w:val="16"/>
        </w:rPr>
        <w:t>column</w:t>
      </w:r>
      <w:r>
        <w:rPr>
          <w:rFonts w:ascii="Arial"/>
          <w:spacing w:val="7"/>
          <w:sz w:val="16"/>
        </w:rPr>
        <w:t xml:space="preserve"> </w:t>
      </w:r>
      <w:r>
        <w:rPr>
          <w:rFonts w:ascii="Arial"/>
          <w:spacing w:val="6"/>
          <w:sz w:val="16"/>
        </w:rPr>
        <w:t>shows</w:t>
      </w:r>
      <w:r>
        <w:rPr>
          <w:rFonts w:ascii="Arial"/>
          <w:spacing w:val="10"/>
          <w:sz w:val="16"/>
        </w:rPr>
        <w:t xml:space="preserve"> </w:t>
      </w:r>
      <w:r>
        <w:rPr>
          <w:rFonts w:ascii="Arial"/>
          <w:b/>
          <w:spacing w:val="-1"/>
          <w:sz w:val="16"/>
        </w:rPr>
        <w:t>the</w:t>
      </w:r>
      <w:r>
        <w:rPr>
          <w:rFonts w:ascii="Arial"/>
          <w:b/>
          <w:sz w:val="16"/>
        </w:rPr>
        <w:t xml:space="preserve"> </w:t>
      </w:r>
      <w:r>
        <w:rPr>
          <w:rFonts w:ascii="Arial"/>
          <w:b/>
          <w:spacing w:val="-1"/>
          <w:sz w:val="16"/>
        </w:rPr>
        <w:t>benchmarks</w:t>
      </w:r>
      <w:r>
        <w:rPr>
          <w:rFonts w:ascii="Arial"/>
          <w:b/>
          <w:spacing w:val="-2"/>
          <w:sz w:val="16"/>
        </w:rPr>
        <w:t xml:space="preserve"> </w:t>
      </w:r>
      <w:r>
        <w:rPr>
          <w:rFonts w:ascii="Arial"/>
          <w:b/>
          <w:spacing w:val="-1"/>
          <w:sz w:val="16"/>
        </w:rPr>
        <w:t>which</w:t>
      </w:r>
      <w:r>
        <w:rPr>
          <w:rFonts w:ascii="Arial"/>
          <w:b/>
          <w:spacing w:val="-2"/>
          <w:sz w:val="16"/>
        </w:rPr>
        <w:t xml:space="preserve"> </w:t>
      </w:r>
      <w:r>
        <w:rPr>
          <w:rFonts w:ascii="Arial"/>
          <w:b/>
          <w:spacing w:val="-1"/>
          <w:sz w:val="16"/>
        </w:rPr>
        <w:t>define</w:t>
      </w:r>
      <w:r>
        <w:rPr>
          <w:rFonts w:ascii="Arial"/>
          <w:b/>
          <w:sz w:val="16"/>
        </w:rPr>
        <w:t xml:space="preserve"> </w:t>
      </w:r>
      <w:r>
        <w:rPr>
          <w:rFonts w:ascii="Arial"/>
          <w:b/>
          <w:spacing w:val="-2"/>
          <w:sz w:val="16"/>
        </w:rPr>
        <w:t>how</w:t>
      </w:r>
      <w:r>
        <w:rPr>
          <w:rFonts w:ascii="Arial"/>
          <w:b/>
          <w:sz w:val="16"/>
        </w:rPr>
        <w:t xml:space="preserve"> a </w:t>
      </w:r>
      <w:r>
        <w:rPr>
          <w:rFonts w:ascii="Arial"/>
          <w:b/>
          <w:spacing w:val="-1"/>
          <w:sz w:val="16"/>
        </w:rPr>
        <w:t>pupil</w:t>
      </w:r>
      <w:r>
        <w:rPr>
          <w:rFonts w:ascii="Arial"/>
          <w:b/>
          <w:spacing w:val="1"/>
          <w:sz w:val="16"/>
        </w:rPr>
        <w:t xml:space="preserve"> </w:t>
      </w:r>
      <w:r>
        <w:rPr>
          <w:rFonts w:ascii="Arial"/>
          <w:b/>
          <w:spacing w:val="-1"/>
          <w:sz w:val="16"/>
        </w:rPr>
        <w:t>can</w:t>
      </w:r>
      <w:r>
        <w:rPr>
          <w:rFonts w:ascii="Arial"/>
          <w:b/>
          <w:spacing w:val="-2"/>
          <w:sz w:val="16"/>
        </w:rPr>
        <w:t xml:space="preserve"> </w:t>
      </w:r>
      <w:r>
        <w:rPr>
          <w:rFonts w:ascii="Arial"/>
          <w:b/>
          <w:spacing w:val="-1"/>
          <w:sz w:val="16"/>
        </w:rPr>
        <w:t>demonstrate</w:t>
      </w:r>
      <w:r>
        <w:rPr>
          <w:rFonts w:ascii="Arial"/>
          <w:b/>
          <w:spacing w:val="123"/>
          <w:sz w:val="16"/>
        </w:rPr>
        <w:t xml:space="preserve"> </w:t>
      </w:r>
      <w:r>
        <w:rPr>
          <w:rFonts w:ascii="Arial"/>
          <w:b/>
          <w:spacing w:val="-1"/>
          <w:sz w:val="16"/>
        </w:rPr>
        <w:t>achievement</w:t>
      </w:r>
      <w:r>
        <w:rPr>
          <w:rFonts w:ascii="Arial"/>
          <w:b/>
          <w:spacing w:val="-3"/>
          <w:sz w:val="16"/>
        </w:rPr>
        <w:t xml:space="preserve"> </w:t>
      </w:r>
      <w:r>
        <w:rPr>
          <w:rFonts w:ascii="Arial"/>
          <w:b/>
          <w:sz w:val="16"/>
        </w:rPr>
        <w:t xml:space="preserve">of </w:t>
      </w:r>
      <w:r>
        <w:rPr>
          <w:rFonts w:ascii="Arial"/>
          <w:b/>
          <w:spacing w:val="-1"/>
          <w:sz w:val="16"/>
        </w:rPr>
        <w:t>the</w:t>
      </w:r>
      <w:r>
        <w:rPr>
          <w:rFonts w:ascii="Arial"/>
          <w:b/>
          <w:spacing w:val="-2"/>
          <w:sz w:val="16"/>
        </w:rPr>
        <w:t xml:space="preserve"> </w:t>
      </w:r>
      <w:r>
        <w:rPr>
          <w:rFonts w:ascii="Arial"/>
          <w:b/>
          <w:spacing w:val="-1"/>
          <w:sz w:val="16"/>
        </w:rPr>
        <w:t>relevant</w:t>
      </w:r>
      <w:r>
        <w:rPr>
          <w:rFonts w:ascii="Arial"/>
          <w:b/>
          <w:spacing w:val="-2"/>
          <w:sz w:val="16"/>
        </w:rPr>
        <w:t xml:space="preserve"> </w:t>
      </w:r>
      <w:r>
        <w:rPr>
          <w:rFonts w:ascii="Arial"/>
          <w:b/>
          <w:spacing w:val="-1"/>
          <w:sz w:val="16"/>
        </w:rPr>
        <w:t>level.</w:t>
      </w:r>
      <w:r w:rsidR="00B32E58">
        <w:rPr>
          <w:rFonts w:ascii="Arial"/>
          <w:b/>
          <w:spacing w:val="-1"/>
          <w:sz w:val="16"/>
        </w:rPr>
        <w:t xml:space="preserve"> </w:t>
      </w:r>
      <w:r>
        <w:rPr>
          <w:rFonts w:ascii="Arial" w:eastAsia="Arial" w:hAnsi="Arial" w:cs="Arial"/>
          <w:sz w:val="16"/>
          <w:szCs w:val="16"/>
        </w:rPr>
        <w:t>It</w:t>
      </w:r>
      <w:r>
        <w:rPr>
          <w:rFonts w:ascii="Arial" w:eastAsia="Arial" w:hAnsi="Arial" w:cs="Arial"/>
          <w:spacing w:val="-1"/>
          <w:sz w:val="16"/>
          <w:szCs w:val="16"/>
        </w:rPr>
        <w:t xml:space="preserve"> should</w:t>
      </w:r>
      <w:r>
        <w:rPr>
          <w:rFonts w:ascii="Arial" w:eastAsia="Arial" w:hAnsi="Arial" w:cs="Arial"/>
          <w:sz w:val="16"/>
          <w:szCs w:val="16"/>
        </w:rPr>
        <w:t xml:space="preserve"> </w:t>
      </w:r>
      <w:r>
        <w:rPr>
          <w:rFonts w:ascii="Arial" w:eastAsia="Arial" w:hAnsi="Arial" w:cs="Arial"/>
          <w:spacing w:val="-1"/>
          <w:sz w:val="16"/>
          <w:szCs w:val="16"/>
        </w:rPr>
        <w:t>be</w:t>
      </w:r>
      <w:r>
        <w:rPr>
          <w:rFonts w:ascii="Arial" w:eastAsia="Arial" w:hAnsi="Arial" w:cs="Arial"/>
          <w:spacing w:val="-3"/>
          <w:sz w:val="16"/>
          <w:szCs w:val="16"/>
        </w:rPr>
        <w:t xml:space="preserve"> </w:t>
      </w:r>
      <w:r>
        <w:rPr>
          <w:rFonts w:ascii="Arial" w:eastAsia="Arial" w:hAnsi="Arial" w:cs="Arial"/>
          <w:spacing w:val="-1"/>
          <w:sz w:val="16"/>
          <w:szCs w:val="16"/>
        </w:rPr>
        <w:t>noted</w:t>
      </w:r>
      <w:r>
        <w:rPr>
          <w:rFonts w:ascii="Arial" w:eastAsia="Arial" w:hAnsi="Arial" w:cs="Arial"/>
          <w:spacing w:val="-2"/>
          <w:sz w:val="16"/>
          <w:szCs w:val="16"/>
        </w:rPr>
        <w:t xml:space="preserve"> </w:t>
      </w:r>
      <w:r>
        <w:rPr>
          <w:rFonts w:ascii="Arial" w:eastAsia="Arial" w:hAnsi="Arial" w:cs="Arial"/>
          <w:spacing w:val="-1"/>
          <w:sz w:val="16"/>
          <w:szCs w:val="16"/>
        </w:rPr>
        <w:t>that learner</w:t>
      </w:r>
      <w:r>
        <w:rPr>
          <w:rFonts w:ascii="Arial" w:eastAsia="Arial" w:hAnsi="Arial" w:cs="Arial"/>
          <w:sz w:val="16"/>
          <w:szCs w:val="16"/>
        </w:rPr>
        <w:t xml:space="preserve"> </w:t>
      </w:r>
      <w:r>
        <w:rPr>
          <w:rFonts w:ascii="Arial" w:eastAsia="Arial" w:hAnsi="Arial" w:cs="Arial"/>
          <w:spacing w:val="-1"/>
          <w:sz w:val="16"/>
          <w:szCs w:val="16"/>
        </w:rPr>
        <w:t>progress</w:t>
      </w:r>
      <w:r>
        <w:rPr>
          <w:rFonts w:ascii="Arial" w:eastAsia="Arial" w:hAnsi="Arial" w:cs="Arial"/>
          <w:spacing w:val="2"/>
          <w:sz w:val="16"/>
          <w:szCs w:val="16"/>
        </w:rPr>
        <w:t xml:space="preserve"> </w:t>
      </w:r>
      <w:r>
        <w:rPr>
          <w:rFonts w:ascii="Arial" w:eastAsia="Arial" w:hAnsi="Arial" w:cs="Arial"/>
          <w:spacing w:val="-1"/>
          <w:sz w:val="16"/>
          <w:szCs w:val="16"/>
        </w:rPr>
        <w:t>within</w:t>
      </w:r>
      <w:r>
        <w:rPr>
          <w:rFonts w:ascii="Arial" w:eastAsia="Arial" w:hAnsi="Arial" w:cs="Arial"/>
          <w:sz w:val="16"/>
          <w:szCs w:val="16"/>
        </w:rPr>
        <w:t xml:space="preserve"> </w:t>
      </w:r>
      <w:r>
        <w:rPr>
          <w:rFonts w:ascii="Arial" w:eastAsia="Arial" w:hAnsi="Arial" w:cs="Arial"/>
          <w:spacing w:val="-1"/>
          <w:sz w:val="16"/>
          <w:szCs w:val="16"/>
        </w:rPr>
        <w:t>and</w:t>
      </w:r>
      <w:r>
        <w:rPr>
          <w:rFonts w:ascii="Arial" w:eastAsia="Arial" w:hAnsi="Arial" w:cs="Arial"/>
          <w:spacing w:val="-3"/>
          <w:sz w:val="16"/>
          <w:szCs w:val="16"/>
        </w:rPr>
        <w:t xml:space="preserve"> </w:t>
      </w:r>
      <w:r>
        <w:rPr>
          <w:rFonts w:ascii="Arial" w:eastAsia="Arial" w:hAnsi="Arial" w:cs="Arial"/>
          <w:spacing w:val="-1"/>
          <w:sz w:val="16"/>
          <w:szCs w:val="16"/>
        </w:rPr>
        <w:t>across the</w:t>
      </w:r>
      <w:r>
        <w:rPr>
          <w:rFonts w:ascii="Arial" w:eastAsia="Arial" w:hAnsi="Arial" w:cs="Arial"/>
          <w:spacing w:val="-3"/>
          <w:sz w:val="16"/>
          <w:szCs w:val="16"/>
        </w:rPr>
        <w:t xml:space="preserve"> </w:t>
      </w:r>
      <w:r>
        <w:rPr>
          <w:rFonts w:ascii="Arial" w:eastAsia="Arial" w:hAnsi="Arial" w:cs="Arial"/>
          <w:spacing w:val="-1"/>
          <w:sz w:val="16"/>
          <w:szCs w:val="16"/>
        </w:rPr>
        <w:t>breadth</w:t>
      </w:r>
      <w:r>
        <w:rPr>
          <w:rFonts w:ascii="Arial" w:eastAsia="Arial" w:hAnsi="Arial" w:cs="Arial"/>
          <w:sz w:val="16"/>
          <w:szCs w:val="16"/>
        </w:rPr>
        <w:t xml:space="preserve"> </w:t>
      </w:r>
      <w:r>
        <w:rPr>
          <w:rFonts w:ascii="Arial" w:eastAsia="Arial" w:hAnsi="Arial" w:cs="Arial"/>
          <w:spacing w:val="-1"/>
          <w:sz w:val="16"/>
          <w:szCs w:val="16"/>
        </w:rPr>
        <w:t>of the</w:t>
      </w:r>
      <w:r>
        <w:rPr>
          <w:rFonts w:ascii="Arial" w:eastAsia="Arial" w:hAnsi="Arial" w:cs="Arial"/>
          <w:sz w:val="16"/>
          <w:szCs w:val="16"/>
        </w:rPr>
        <w:t xml:space="preserve"> </w:t>
      </w:r>
      <w:r>
        <w:rPr>
          <w:rFonts w:ascii="Arial" w:eastAsia="Arial" w:hAnsi="Arial" w:cs="Arial"/>
          <w:spacing w:val="-1"/>
          <w:sz w:val="16"/>
          <w:szCs w:val="16"/>
        </w:rPr>
        <w:t>experiences</w:t>
      </w:r>
      <w:r>
        <w:rPr>
          <w:rFonts w:ascii="Arial" w:eastAsia="Arial" w:hAnsi="Arial" w:cs="Arial"/>
          <w:spacing w:val="2"/>
          <w:sz w:val="16"/>
          <w:szCs w:val="16"/>
        </w:rPr>
        <w:t xml:space="preserve"> </w:t>
      </w:r>
      <w:r>
        <w:rPr>
          <w:rFonts w:ascii="Arial" w:eastAsia="Arial" w:hAnsi="Arial" w:cs="Arial"/>
          <w:spacing w:val="-1"/>
          <w:sz w:val="16"/>
          <w:szCs w:val="16"/>
        </w:rPr>
        <w:t>and</w:t>
      </w:r>
      <w:r>
        <w:rPr>
          <w:rFonts w:ascii="Arial" w:eastAsia="Arial" w:hAnsi="Arial" w:cs="Arial"/>
          <w:sz w:val="16"/>
          <w:szCs w:val="16"/>
        </w:rPr>
        <w:t xml:space="preserve"> </w:t>
      </w:r>
      <w:r>
        <w:rPr>
          <w:rFonts w:ascii="Arial" w:eastAsia="Arial" w:hAnsi="Arial" w:cs="Arial"/>
          <w:spacing w:val="-2"/>
          <w:sz w:val="16"/>
          <w:szCs w:val="16"/>
        </w:rPr>
        <w:t>outcomes</w:t>
      </w:r>
      <w:r>
        <w:rPr>
          <w:rFonts w:ascii="Arial" w:eastAsia="Arial" w:hAnsi="Arial" w:cs="Arial"/>
          <w:spacing w:val="9"/>
          <w:sz w:val="16"/>
          <w:szCs w:val="16"/>
        </w:rPr>
        <w:t xml:space="preserve"> </w:t>
      </w:r>
      <w:r>
        <w:rPr>
          <w:rFonts w:ascii="Arial" w:eastAsia="Arial" w:hAnsi="Arial" w:cs="Arial"/>
          <w:b/>
          <w:bCs/>
          <w:spacing w:val="-6"/>
          <w:sz w:val="16"/>
          <w:szCs w:val="16"/>
        </w:rPr>
        <w:t>is</w:t>
      </w:r>
      <w:r>
        <w:rPr>
          <w:rFonts w:ascii="Arial" w:eastAsia="Arial" w:hAnsi="Arial" w:cs="Arial"/>
          <w:b/>
          <w:bCs/>
          <w:spacing w:val="-7"/>
          <w:sz w:val="16"/>
          <w:szCs w:val="16"/>
        </w:rPr>
        <w:t xml:space="preserve"> </w:t>
      </w:r>
      <w:r>
        <w:rPr>
          <w:rFonts w:ascii="Arial" w:eastAsia="Arial" w:hAnsi="Arial" w:cs="Arial"/>
          <w:b/>
          <w:bCs/>
          <w:spacing w:val="-8"/>
          <w:sz w:val="16"/>
          <w:szCs w:val="16"/>
        </w:rPr>
        <w:t>not</w:t>
      </w:r>
      <w:r>
        <w:rPr>
          <w:rFonts w:ascii="Arial" w:eastAsia="Arial" w:hAnsi="Arial" w:cs="Arial"/>
          <w:b/>
          <w:bCs/>
          <w:spacing w:val="-7"/>
          <w:sz w:val="16"/>
          <w:szCs w:val="16"/>
        </w:rPr>
        <w:t xml:space="preserve"> </w:t>
      </w:r>
      <w:r>
        <w:rPr>
          <w:rFonts w:ascii="Arial" w:eastAsia="Arial" w:hAnsi="Arial" w:cs="Arial"/>
          <w:b/>
          <w:bCs/>
          <w:spacing w:val="-6"/>
          <w:sz w:val="16"/>
          <w:szCs w:val="16"/>
        </w:rPr>
        <w:t>linear</w:t>
      </w:r>
      <w:r>
        <w:rPr>
          <w:rFonts w:ascii="Arial" w:eastAsia="Arial" w:hAnsi="Arial" w:cs="Arial"/>
          <w:b/>
          <w:bCs/>
          <w:spacing w:val="-9"/>
          <w:sz w:val="16"/>
          <w:szCs w:val="16"/>
        </w:rPr>
        <w:t xml:space="preserve"> </w:t>
      </w:r>
      <w:r>
        <w:rPr>
          <w:rFonts w:ascii="Arial" w:eastAsia="Arial" w:hAnsi="Arial" w:cs="Arial"/>
          <w:spacing w:val="-1"/>
          <w:sz w:val="16"/>
          <w:szCs w:val="16"/>
        </w:rPr>
        <w:t>and</w:t>
      </w:r>
      <w:r>
        <w:rPr>
          <w:rFonts w:ascii="Arial" w:eastAsia="Arial" w:hAnsi="Arial" w:cs="Arial"/>
          <w:sz w:val="16"/>
          <w:szCs w:val="16"/>
        </w:rPr>
        <w:t xml:space="preserve"> </w:t>
      </w:r>
      <w:r>
        <w:rPr>
          <w:rFonts w:ascii="Arial" w:eastAsia="Arial" w:hAnsi="Arial" w:cs="Arial"/>
          <w:spacing w:val="-1"/>
          <w:sz w:val="16"/>
          <w:szCs w:val="16"/>
        </w:rPr>
        <w:t xml:space="preserve">this </w:t>
      </w:r>
      <w:r>
        <w:rPr>
          <w:rFonts w:ascii="Arial" w:eastAsia="Arial" w:hAnsi="Arial" w:cs="Arial"/>
          <w:spacing w:val="-2"/>
          <w:sz w:val="16"/>
          <w:szCs w:val="16"/>
        </w:rPr>
        <w:t>pathway</w:t>
      </w:r>
      <w:r>
        <w:rPr>
          <w:rFonts w:ascii="Arial" w:eastAsia="Arial" w:hAnsi="Arial" w:cs="Arial"/>
          <w:spacing w:val="-1"/>
          <w:sz w:val="16"/>
          <w:szCs w:val="16"/>
        </w:rPr>
        <w:t xml:space="preserve"> will</w:t>
      </w:r>
      <w:r>
        <w:rPr>
          <w:rFonts w:ascii="Arial" w:eastAsia="Arial" w:hAnsi="Arial" w:cs="Arial"/>
          <w:spacing w:val="3"/>
          <w:sz w:val="16"/>
          <w:szCs w:val="16"/>
        </w:rPr>
        <w:t xml:space="preserve"> </w:t>
      </w:r>
      <w:r>
        <w:rPr>
          <w:rFonts w:ascii="Arial" w:eastAsia="Arial" w:hAnsi="Arial" w:cs="Arial"/>
          <w:spacing w:val="-1"/>
          <w:sz w:val="16"/>
          <w:szCs w:val="16"/>
        </w:rPr>
        <w:t>help</w:t>
      </w:r>
      <w:r>
        <w:rPr>
          <w:rFonts w:ascii="Arial" w:eastAsia="Arial" w:hAnsi="Arial" w:cs="Arial"/>
          <w:sz w:val="16"/>
          <w:szCs w:val="16"/>
        </w:rPr>
        <w:t xml:space="preserve"> </w:t>
      </w:r>
      <w:r>
        <w:rPr>
          <w:rFonts w:ascii="Arial" w:eastAsia="Arial" w:hAnsi="Arial" w:cs="Arial"/>
          <w:spacing w:val="-1"/>
          <w:sz w:val="16"/>
          <w:szCs w:val="16"/>
        </w:rPr>
        <w:t>practitioners</w:t>
      </w:r>
      <w:r>
        <w:rPr>
          <w:rFonts w:ascii="Arial" w:eastAsia="Arial" w:hAnsi="Arial" w:cs="Arial"/>
          <w:spacing w:val="2"/>
          <w:sz w:val="16"/>
          <w:szCs w:val="16"/>
        </w:rPr>
        <w:t xml:space="preserve"> </w:t>
      </w:r>
      <w:r>
        <w:rPr>
          <w:rFonts w:ascii="Arial" w:eastAsia="Arial" w:hAnsi="Arial" w:cs="Arial"/>
          <w:spacing w:val="-1"/>
          <w:sz w:val="16"/>
          <w:szCs w:val="16"/>
        </w:rPr>
        <w:t>plot the</w:t>
      </w:r>
      <w:r>
        <w:rPr>
          <w:rFonts w:ascii="Arial" w:eastAsia="Arial" w:hAnsi="Arial" w:cs="Arial"/>
          <w:spacing w:val="-2"/>
          <w:sz w:val="16"/>
          <w:szCs w:val="16"/>
        </w:rPr>
        <w:t xml:space="preserve"> </w:t>
      </w:r>
      <w:r>
        <w:rPr>
          <w:rFonts w:ascii="Arial" w:eastAsia="Arial" w:hAnsi="Arial" w:cs="Arial"/>
          <w:spacing w:val="-1"/>
          <w:sz w:val="16"/>
          <w:szCs w:val="16"/>
        </w:rPr>
        <w:t>most</w:t>
      </w:r>
      <w:r>
        <w:rPr>
          <w:rFonts w:ascii="Arial" w:eastAsia="Arial" w:hAnsi="Arial" w:cs="Arial"/>
          <w:spacing w:val="1"/>
          <w:sz w:val="16"/>
          <w:szCs w:val="16"/>
        </w:rPr>
        <w:t xml:space="preserve"> </w:t>
      </w:r>
      <w:r>
        <w:rPr>
          <w:rFonts w:ascii="Arial" w:eastAsia="Arial" w:hAnsi="Arial" w:cs="Arial"/>
          <w:spacing w:val="-1"/>
          <w:sz w:val="16"/>
          <w:szCs w:val="16"/>
        </w:rPr>
        <w:t>appropriate</w:t>
      </w:r>
      <w:r>
        <w:rPr>
          <w:rFonts w:ascii="Arial" w:eastAsia="Arial" w:hAnsi="Arial" w:cs="Arial"/>
          <w:sz w:val="16"/>
          <w:szCs w:val="16"/>
        </w:rPr>
        <w:t xml:space="preserve"> </w:t>
      </w:r>
      <w:r>
        <w:rPr>
          <w:rFonts w:ascii="Arial" w:eastAsia="Arial" w:hAnsi="Arial" w:cs="Arial"/>
          <w:spacing w:val="-1"/>
          <w:sz w:val="16"/>
          <w:szCs w:val="16"/>
        </w:rPr>
        <w:t>pace</w:t>
      </w:r>
      <w:r>
        <w:rPr>
          <w:rFonts w:ascii="Arial" w:eastAsia="Arial" w:hAnsi="Arial" w:cs="Arial"/>
          <w:sz w:val="16"/>
          <w:szCs w:val="16"/>
        </w:rPr>
        <w:t xml:space="preserve"> </w:t>
      </w:r>
      <w:r>
        <w:rPr>
          <w:rFonts w:ascii="Arial" w:eastAsia="Arial" w:hAnsi="Arial" w:cs="Arial"/>
          <w:spacing w:val="-1"/>
          <w:sz w:val="16"/>
          <w:szCs w:val="16"/>
        </w:rPr>
        <w:t>and</w:t>
      </w:r>
      <w:r>
        <w:rPr>
          <w:rFonts w:ascii="Arial" w:eastAsia="Arial" w:hAnsi="Arial" w:cs="Arial"/>
          <w:spacing w:val="-2"/>
          <w:sz w:val="16"/>
          <w:szCs w:val="16"/>
        </w:rPr>
        <w:t xml:space="preserve"> </w:t>
      </w:r>
      <w:r>
        <w:rPr>
          <w:rFonts w:ascii="Arial" w:eastAsia="Arial" w:hAnsi="Arial" w:cs="Arial"/>
          <w:spacing w:val="-1"/>
          <w:sz w:val="16"/>
          <w:szCs w:val="16"/>
        </w:rPr>
        <w:t>challenge</w:t>
      </w:r>
      <w:r>
        <w:rPr>
          <w:rFonts w:ascii="Arial" w:eastAsia="Arial" w:hAnsi="Arial" w:cs="Arial"/>
          <w:spacing w:val="108"/>
          <w:sz w:val="16"/>
          <w:szCs w:val="16"/>
        </w:rPr>
        <w:t xml:space="preserve"> </w:t>
      </w:r>
      <w:r>
        <w:rPr>
          <w:rFonts w:ascii="Arial" w:eastAsia="Arial" w:hAnsi="Arial" w:cs="Arial"/>
          <w:spacing w:val="-1"/>
          <w:sz w:val="16"/>
          <w:szCs w:val="16"/>
        </w:rPr>
        <w:t>for</w:t>
      </w:r>
      <w:r>
        <w:rPr>
          <w:rFonts w:ascii="Arial" w:eastAsia="Arial" w:hAnsi="Arial" w:cs="Arial"/>
          <w:sz w:val="16"/>
          <w:szCs w:val="16"/>
        </w:rPr>
        <w:t xml:space="preserve"> </w:t>
      </w:r>
      <w:r>
        <w:rPr>
          <w:rFonts w:ascii="Arial" w:eastAsia="Arial" w:hAnsi="Arial" w:cs="Arial"/>
          <w:spacing w:val="-1"/>
          <w:sz w:val="16"/>
          <w:szCs w:val="16"/>
        </w:rPr>
        <w:t>individuals,</w:t>
      </w:r>
      <w:r>
        <w:rPr>
          <w:rFonts w:ascii="Arial" w:eastAsia="Arial" w:hAnsi="Arial" w:cs="Arial"/>
          <w:spacing w:val="1"/>
          <w:sz w:val="16"/>
          <w:szCs w:val="16"/>
        </w:rPr>
        <w:t xml:space="preserve"> </w:t>
      </w:r>
      <w:r>
        <w:rPr>
          <w:rFonts w:ascii="Arial" w:eastAsia="Arial" w:hAnsi="Arial" w:cs="Arial"/>
          <w:spacing w:val="-1"/>
          <w:sz w:val="16"/>
          <w:szCs w:val="16"/>
        </w:rPr>
        <w:t>groups,</w:t>
      </w:r>
      <w:r>
        <w:rPr>
          <w:rFonts w:ascii="Arial" w:eastAsia="Arial" w:hAnsi="Arial" w:cs="Arial"/>
          <w:spacing w:val="1"/>
          <w:sz w:val="16"/>
          <w:szCs w:val="16"/>
        </w:rPr>
        <w:t xml:space="preserve"> </w:t>
      </w:r>
      <w:r>
        <w:rPr>
          <w:rFonts w:ascii="Arial" w:eastAsia="Arial" w:hAnsi="Arial" w:cs="Arial"/>
          <w:spacing w:val="-1"/>
          <w:sz w:val="16"/>
          <w:szCs w:val="16"/>
        </w:rPr>
        <w:t>and</w:t>
      </w:r>
      <w:r>
        <w:rPr>
          <w:rFonts w:ascii="Arial" w:eastAsia="Arial" w:hAnsi="Arial" w:cs="Arial"/>
          <w:spacing w:val="-3"/>
          <w:sz w:val="16"/>
          <w:szCs w:val="16"/>
        </w:rPr>
        <w:t xml:space="preserve"> </w:t>
      </w:r>
      <w:r>
        <w:rPr>
          <w:rFonts w:ascii="Arial" w:eastAsia="Arial" w:hAnsi="Arial" w:cs="Arial"/>
          <w:spacing w:val="-2"/>
          <w:sz w:val="16"/>
          <w:szCs w:val="16"/>
        </w:rPr>
        <w:t>classes.</w:t>
      </w:r>
      <w:r>
        <w:rPr>
          <w:rFonts w:ascii="Arial" w:eastAsia="Arial" w:hAnsi="Arial" w:cs="Arial"/>
          <w:spacing w:val="-1"/>
          <w:sz w:val="16"/>
          <w:szCs w:val="16"/>
        </w:rPr>
        <w:t xml:space="preserve"> This</w:t>
      </w:r>
      <w:r>
        <w:rPr>
          <w:rFonts w:ascii="Arial" w:eastAsia="Arial" w:hAnsi="Arial" w:cs="Arial"/>
          <w:spacing w:val="2"/>
          <w:sz w:val="16"/>
          <w:szCs w:val="16"/>
        </w:rPr>
        <w:t xml:space="preserve"> </w:t>
      </w:r>
      <w:r>
        <w:rPr>
          <w:rFonts w:ascii="Arial" w:eastAsia="Arial" w:hAnsi="Arial" w:cs="Arial"/>
          <w:spacing w:val="-2"/>
          <w:sz w:val="16"/>
          <w:szCs w:val="16"/>
        </w:rPr>
        <w:t>pathway</w:t>
      </w:r>
      <w:r>
        <w:rPr>
          <w:rFonts w:ascii="Arial" w:eastAsia="Arial" w:hAnsi="Arial" w:cs="Arial"/>
          <w:spacing w:val="-1"/>
          <w:sz w:val="16"/>
          <w:szCs w:val="16"/>
        </w:rPr>
        <w:t xml:space="preserve"> helps schools</w:t>
      </w:r>
      <w:r>
        <w:rPr>
          <w:rFonts w:ascii="Arial" w:eastAsia="Arial" w:hAnsi="Arial" w:cs="Arial"/>
          <w:sz w:val="16"/>
          <w:szCs w:val="16"/>
        </w:rPr>
        <w:t xml:space="preserve"> to</w:t>
      </w:r>
      <w:r>
        <w:rPr>
          <w:rFonts w:ascii="Arial" w:eastAsia="Arial" w:hAnsi="Arial" w:cs="Arial"/>
          <w:spacing w:val="-3"/>
          <w:sz w:val="16"/>
          <w:szCs w:val="16"/>
        </w:rPr>
        <w:t xml:space="preserve"> </w:t>
      </w:r>
      <w:r>
        <w:rPr>
          <w:rFonts w:ascii="Arial" w:eastAsia="Arial" w:hAnsi="Arial" w:cs="Arial"/>
          <w:spacing w:val="-1"/>
          <w:sz w:val="16"/>
          <w:szCs w:val="16"/>
        </w:rPr>
        <w:t>define</w:t>
      </w:r>
      <w:r>
        <w:rPr>
          <w:rFonts w:ascii="Arial" w:eastAsia="Arial" w:hAnsi="Arial" w:cs="Arial"/>
          <w:spacing w:val="4"/>
          <w:sz w:val="16"/>
          <w:szCs w:val="16"/>
        </w:rPr>
        <w:t xml:space="preserve"> </w:t>
      </w:r>
      <w:r>
        <w:rPr>
          <w:rFonts w:ascii="Arial" w:eastAsia="Arial" w:hAnsi="Arial" w:cs="Arial"/>
          <w:b/>
          <w:bCs/>
          <w:spacing w:val="-6"/>
          <w:sz w:val="16"/>
          <w:szCs w:val="16"/>
        </w:rPr>
        <w:t>what</w:t>
      </w:r>
      <w:r>
        <w:rPr>
          <w:rFonts w:ascii="Arial" w:eastAsia="Arial" w:hAnsi="Arial" w:cs="Arial"/>
          <w:b/>
          <w:bCs/>
          <w:spacing w:val="-7"/>
          <w:sz w:val="16"/>
          <w:szCs w:val="16"/>
        </w:rPr>
        <w:t xml:space="preserve"> </w:t>
      </w:r>
      <w:r>
        <w:rPr>
          <w:rFonts w:ascii="Arial" w:eastAsia="Arial" w:hAnsi="Arial" w:cs="Arial"/>
          <w:spacing w:val="-1"/>
          <w:sz w:val="16"/>
          <w:szCs w:val="16"/>
        </w:rPr>
        <w:t xml:space="preserve">needs </w:t>
      </w:r>
      <w:r>
        <w:rPr>
          <w:rFonts w:ascii="Arial" w:eastAsia="Arial" w:hAnsi="Arial" w:cs="Arial"/>
          <w:sz w:val="16"/>
          <w:szCs w:val="16"/>
        </w:rPr>
        <w:t xml:space="preserve">to </w:t>
      </w:r>
      <w:r>
        <w:rPr>
          <w:rFonts w:ascii="Arial" w:eastAsia="Arial" w:hAnsi="Arial" w:cs="Arial"/>
          <w:spacing w:val="-1"/>
          <w:sz w:val="16"/>
          <w:szCs w:val="16"/>
        </w:rPr>
        <w:t>be</w:t>
      </w:r>
      <w:r>
        <w:rPr>
          <w:rFonts w:ascii="Arial" w:eastAsia="Arial" w:hAnsi="Arial" w:cs="Arial"/>
          <w:spacing w:val="-3"/>
          <w:sz w:val="16"/>
          <w:szCs w:val="16"/>
        </w:rPr>
        <w:t xml:space="preserve"> </w:t>
      </w:r>
      <w:r>
        <w:rPr>
          <w:rFonts w:ascii="Arial" w:eastAsia="Arial" w:hAnsi="Arial" w:cs="Arial"/>
          <w:spacing w:val="-1"/>
          <w:sz w:val="16"/>
          <w:szCs w:val="16"/>
        </w:rPr>
        <w:t xml:space="preserve">taught </w:t>
      </w:r>
      <w:r>
        <w:rPr>
          <w:rFonts w:ascii="Arial" w:eastAsia="Arial" w:hAnsi="Arial" w:cs="Arial"/>
          <w:sz w:val="16"/>
          <w:szCs w:val="16"/>
        </w:rPr>
        <w:t xml:space="preserve">in </w:t>
      </w:r>
      <w:r>
        <w:rPr>
          <w:rFonts w:ascii="Arial" w:eastAsia="Arial" w:hAnsi="Arial" w:cs="Arial"/>
          <w:spacing w:val="-2"/>
          <w:sz w:val="16"/>
          <w:szCs w:val="16"/>
        </w:rPr>
        <w:t>Numeracy</w:t>
      </w:r>
      <w:r>
        <w:rPr>
          <w:rFonts w:ascii="Arial" w:eastAsia="Arial" w:hAnsi="Arial" w:cs="Arial"/>
          <w:spacing w:val="-1"/>
          <w:sz w:val="16"/>
          <w:szCs w:val="16"/>
        </w:rPr>
        <w:t xml:space="preserve"> and</w:t>
      </w:r>
      <w:r>
        <w:rPr>
          <w:rFonts w:ascii="Arial" w:eastAsia="Arial" w:hAnsi="Arial" w:cs="Arial"/>
          <w:sz w:val="16"/>
          <w:szCs w:val="16"/>
        </w:rPr>
        <w:t xml:space="preserve"> </w:t>
      </w:r>
      <w:r>
        <w:rPr>
          <w:rFonts w:ascii="Arial" w:eastAsia="Arial" w:hAnsi="Arial" w:cs="Arial"/>
          <w:spacing w:val="-2"/>
          <w:sz w:val="16"/>
          <w:szCs w:val="16"/>
        </w:rPr>
        <w:t>Mathematics,</w:t>
      </w:r>
      <w:r>
        <w:rPr>
          <w:rFonts w:ascii="Arial" w:eastAsia="Arial" w:hAnsi="Arial" w:cs="Arial"/>
          <w:spacing w:val="-1"/>
          <w:sz w:val="16"/>
          <w:szCs w:val="16"/>
        </w:rPr>
        <w:t xml:space="preserve"> </w:t>
      </w:r>
      <w:r>
        <w:rPr>
          <w:rFonts w:ascii="Arial" w:eastAsia="Arial" w:hAnsi="Arial" w:cs="Arial"/>
          <w:sz w:val="16"/>
          <w:szCs w:val="16"/>
        </w:rPr>
        <w:t>so</w:t>
      </w:r>
      <w:r>
        <w:rPr>
          <w:rFonts w:ascii="Arial" w:eastAsia="Arial" w:hAnsi="Arial" w:cs="Arial"/>
          <w:spacing w:val="-2"/>
          <w:sz w:val="16"/>
          <w:szCs w:val="16"/>
        </w:rPr>
        <w:t xml:space="preserve"> </w:t>
      </w:r>
      <w:r>
        <w:rPr>
          <w:rFonts w:ascii="Arial" w:eastAsia="Arial" w:hAnsi="Arial" w:cs="Arial"/>
          <w:spacing w:val="-1"/>
          <w:sz w:val="16"/>
          <w:szCs w:val="16"/>
        </w:rPr>
        <w:t>that practitioners can</w:t>
      </w:r>
      <w:r>
        <w:rPr>
          <w:rFonts w:ascii="Arial" w:eastAsia="Arial" w:hAnsi="Arial" w:cs="Arial"/>
          <w:spacing w:val="-3"/>
          <w:sz w:val="16"/>
          <w:szCs w:val="16"/>
        </w:rPr>
        <w:t xml:space="preserve"> </w:t>
      </w:r>
      <w:r>
        <w:rPr>
          <w:rFonts w:ascii="Arial" w:eastAsia="Arial" w:hAnsi="Arial" w:cs="Arial"/>
          <w:spacing w:val="-1"/>
          <w:sz w:val="16"/>
          <w:szCs w:val="16"/>
        </w:rPr>
        <w:t>plan</w:t>
      </w:r>
      <w:r>
        <w:rPr>
          <w:rFonts w:ascii="Arial" w:eastAsia="Arial" w:hAnsi="Arial" w:cs="Arial"/>
          <w:spacing w:val="4"/>
          <w:sz w:val="16"/>
          <w:szCs w:val="16"/>
        </w:rPr>
        <w:t xml:space="preserve"> </w:t>
      </w:r>
      <w:r>
        <w:rPr>
          <w:rFonts w:ascii="Arial" w:eastAsia="Arial" w:hAnsi="Arial" w:cs="Arial"/>
          <w:b/>
          <w:bCs/>
          <w:spacing w:val="-7"/>
          <w:sz w:val="16"/>
          <w:szCs w:val="16"/>
        </w:rPr>
        <w:t>how</w:t>
      </w:r>
      <w:r>
        <w:rPr>
          <w:rFonts w:ascii="Arial" w:eastAsia="Arial" w:hAnsi="Arial" w:cs="Arial"/>
          <w:b/>
          <w:bCs/>
          <w:spacing w:val="-12"/>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pacing w:val="-1"/>
          <w:sz w:val="16"/>
          <w:szCs w:val="16"/>
        </w:rPr>
        <w:t>make</w:t>
      </w:r>
      <w:r>
        <w:rPr>
          <w:rFonts w:ascii="Arial" w:eastAsia="Arial" w:hAnsi="Arial" w:cs="Arial"/>
          <w:sz w:val="16"/>
          <w:szCs w:val="16"/>
        </w:rPr>
        <w:t xml:space="preserve"> </w:t>
      </w:r>
      <w:r>
        <w:rPr>
          <w:rFonts w:ascii="Arial" w:eastAsia="Arial" w:hAnsi="Arial" w:cs="Arial"/>
          <w:spacing w:val="-1"/>
          <w:sz w:val="16"/>
          <w:szCs w:val="16"/>
        </w:rPr>
        <w:t>this</w:t>
      </w:r>
      <w:r>
        <w:rPr>
          <w:rFonts w:ascii="Arial" w:eastAsia="Arial" w:hAnsi="Arial" w:cs="Arial"/>
          <w:spacing w:val="2"/>
          <w:sz w:val="16"/>
          <w:szCs w:val="16"/>
        </w:rPr>
        <w:t xml:space="preserve"> </w:t>
      </w:r>
      <w:r>
        <w:rPr>
          <w:rFonts w:ascii="Arial" w:eastAsia="Arial" w:hAnsi="Arial" w:cs="Arial"/>
          <w:spacing w:val="-1"/>
          <w:sz w:val="16"/>
          <w:szCs w:val="16"/>
        </w:rPr>
        <w:t>learning</w:t>
      </w:r>
      <w:r>
        <w:rPr>
          <w:rFonts w:ascii="Arial" w:eastAsia="Arial" w:hAnsi="Arial" w:cs="Arial"/>
          <w:sz w:val="16"/>
          <w:szCs w:val="16"/>
        </w:rPr>
        <w:t xml:space="preserve"> </w:t>
      </w:r>
      <w:r>
        <w:rPr>
          <w:rFonts w:ascii="Arial" w:eastAsia="Arial" w:hAnsi="Arial" w:cs="Arial"/>
          <w:spacing w:val="-2"/>
          <w:sz w:val="16"/>
          <w:szCs w:val="16"/>
        </w:rPr>
        <w:t>as</w:t>
      </w:r>
      <w:r>
        <w:rPr>
          <w:rFonts w:ascii="Arial" w:eastAsia="Arial" w:hAnsi="Arial" w:cs="Arial"/>
          <w:spacing w:val="2"/>
          <w:sz w:val="16"/>
          <w:szCs w:val="16"/>
        </w:rPr>
        <w:t xml:space="preserve"> </w:t>
      </w:r>
      <w:r>
        <w:rPr>
          <w:rFonts w:ascii="Arial" w:eastAsia="Arial" w:hAnsi="Arial" w:cs="Arial"/>
          <w:spacing w:val="-1"/>
          <w:sz w:val="16"/>
          <w:szCs w:val="16"/>
        </w:rPr>
        <w:t>progressive,</w:t>
      </w:r>
      <w:r>
        <w:rPr>
          <w:rFonts w:ascii="Arial" w:eastAsia="Arial" w:hAnsi="Arial" w:cs="Arial"/>
          <w:spacing w:val="1"/>
          <w:sz w:val="16"/>
          <w:szCs w:val="16"/>
        </w:rPr>
        <w:t xml:space="preserve"> </w:t>
      </w:r>
      <w:r>
        <w:rPr>
          <w:rFonts w:ascii="Arial" w:eastAsia="Arial" w:hAnsi="Arial" w:cs="Arial"/>
          <w:spacing w:val="-2"/>
          <w:sz w:val="16"/>
          <w:szCs w:val="16"/>
        </w:rPr>
        <w:t>active</w:t>
      </w:r>
      <w:r>
        <w:rPr>
          <w:rFonts w:ascii="Arial" w:eastAsia="Arial" w:hAnsi="Arial" w:cs="Arial"/>
          <w:sz w:val="16"/>
          <w:szCs w:val="16"/>
        </w:rPr>
        <w:t xml:space="preserve"> </w:t>
      </w:r>
      <w:r>
        <w:rPr>
          <w:rFonts w:ascii="Arial" w:eastAsia="Arial" w:hAnsi="Arial" w:cs="Arial"/>
          <w:spacing w:val="-1"/>
          <w:sz w:val="16"/>
          <w:szCs w:val="16"/>
        </w:rPr>
        <w:t>and</w:t>
      </w:r>
      <w:r>
        <w:rPr>
          <w:rFonts w:ascii="Arial" w:eastAsia="Arial" w:hAnsi="Arial" w:cs="Arial"/>
          <w:sz w:val="16"/>
          <w:szCs w:val="16"/>
        </w:rPr>
        <w:t xml:space="preserve"> </w:t>
      </w:r>
      <w:r>
        <w:rPr>
          <w:rFonts w:ascii="Arial" w:eastAsia="Arial" w:hAnsi="Arial" w:cs="Arial"/>
          <w:spacing w:val="-1"/>
          <w:sz w:val="16"/>
          <w:szCs w:val="16"/>
        </w:rPr>
        <w:t>engaging</w:t>
      </w:r>
      <w:r>
        <w:rPr>
          <w:rFonts w:ascii="Arial" w:eastAsia="Arial" w:hAnsi="Arial" w:cs="Arial"/>
          <w:sz w:val="16"/>
          <w:szCs w:val="16"/>
        </w:rPr>
        <w:t xml:space="preserve"> </w:t>
      </w:r>
      <w:r>
        <w:rPr>
          <w:rFonts w:ascii="Arial" w:eastAsia="Arial" w:hAnsi="Arial" w:cs="Arial"/>
          <w:spacing w:val="-2"/>
          <w:sz w:val="16"/>
          <w:szCs w:val="16"/>
        </w:rPr>
        <w:t>as</w:t>
      </w:r>
      <w:r>
        <w:rPr>
          <w:rFonts w:ascii="Arial" w:eastAsia="Arial" w:hAnsi="Arial" w:cs="Arial"/>
          <w:spacing w:val="1"/>
          <w:sz w:val="16"/>
          <w:szCs w:val="16"/>
        </w:rPr>
        <w:t xml:space="preserve"> </w:t>
      </w:r>
      <w:r>
        <w:rPr>
          <w:rFonts w:ascii="Arial" w:eastAsia="Arial" w:hAnsi="Arial" w:cs="Arial"/>
          <w:spacing w:val="-2"/>
          <w:sz w:val="16"/>
          <w:szCs w:val="16"/>
        </w:rPr>
        <w:t>p</w:t>
      </w:r>
      <w:r w:rsidR="00B32E58">
        <w:rPr>
          <w:rFonts w:ascii="Arial" w:eastAsia="Arial" w:hAnsi="Arial" w:cs="Arial"/>
          <w:spacing w:val="-2"/>
          <w:sz w:val="16"/>
          <w:szCs w:val="16"/>
        </w:rPr>
        <w:t>o</w:t>
      </w:r>
      <w:r>
        <w:rPr>
          <w:rFonts w:ascii="Arial" w:eastAsia="Arial" w:hAnsi="Arial" w:cs="Arial"/>
          <w:spacing w:val="-2"/>
          <w:sz w:val="16"/>
          <w:szCs w:val="16"/>
        </w:rPr>
        <w:t>ssible</w:t>
      </w:r>
      <w:r>
        <w:rPr>
          <w:rFonts w:ascii="Arial" w:eastAsia="Arial" w:hAnsi="Arial" w:cs="Arial"/>
          <w:sz w:val="16"/>
          <w:szCs w:val="16"/>
        </w:rPr>
        <w:t xml:space="preserve"> </w:t>
      </w:r>
      <w:r>
        <w:rPr>
          <w:rFonts w:ascii="Arial" w:eastAsia="Arial" w:hAnsi="Arial" w:cs="Arial"/>
          <w:spacing w:val="-1"/>
          <w:sz w:val="16"/>
          <w:szCs w:val="16"/>
        </w:rPr>
        <w:t>for</w:t>
      </w:r>
      <w:r>
        <w:rPr>
          <w:rFonts w:ascii="Arial" w:eastAsia="Arial" w:hAnsi="Arial" w:cs="Arial"/>
          <w:spacing w:val="-3"/>
          <w:sz w:val="16"/>
          <w:szCs w:val="16"/>
        </w:rPr>
        <w:t xml:space="preserve"> </w:t>
      </w:r>
      <w:r>
        <w:rPr>
          <w:rFonts w:ascii="Arial" w:eastAsia="Arial" w:hAnsi="Arial" w:cs="Arial"/>
          <w:spacing w:val="-1"/>
          <w:sz w:val="16"/>
          <w:szCs w:val="16"/>
        </w:rPr>
        <w:t>their</w:t>
      </w:r>
      <w:r>
        <w:rPr>
          <w:rFonts w:ascii="Arial" w:eastAsia="Arial" w:hAnsi="Arial" w:cs="Arial"/>
          <w:sz w:val="16"/>
          <w:szCs w:val="16"/>
        </w:rPr>
        <w:t xml:space="preserve"> </w:t>
      </w:r>
      <w:r>
        <w:rPr>
          <w:rFonts w:ascii="Arial" w:eastAsia="Arial" w:hAnsi="Arial" w:cs="Arial"/>
          <w:spacing w:val="-1"/>
          <w:sz w:val="16"/>
          <w:szCs w:val="16"/>
        </w:rPr>
        <w:t>learners.</w:t>
      </w:r>
      <w:r>
        <w:rPr>
          <w:rFonts w:ascii="Arial" w:eastAsia="Arial" w:hAnsi="Arial" w:cs="Arial"/>
          <w:sz w:val="16"/>
          <w:szCs w:val="16"/>
        </w:rPr>
        <w:t xml:space="preserve"> </w:t>
      </w:r>
      <w:r>
        <w:rPr>
          <w:rFonts w:ascii="Arial" w:eastAsia="Arial" w:hAnsi="Arial" w:cs="Arial"/>
          <w:b/>
          <w:bCs/>
          <w:spacing w:val="-4"/>
          <w:sz w:val="16"/>
          <w:szCs w:val="16"/>
        </w:rPr>
        <w:t>Please</w:t>
      </w:r>
      <w:r>
        <w:rPr>
          <w:rFonts w:ascii="Arial" w:eastAsia="Arial" w:hAnsi="Arial" w:cs="Arial"/>
          <w:b/>
          <w:bCs/>
          <w:spacing w:val="-3"/>
          <w:sz w:val="16"/>
          <w:szCs w:val="16"/>
        </w:rPr>
        <w:t xml:space="preserve"> </w:t>
      </w:r>
      <w:r>
        <w:rPr>
          <w:rFonts w:ascii="Arial" w:eastAsia="Arial" w:hAnsi="Arial" w:cs="Arial"/>
          <w:b/>
          <w:bCs/>
          <w:spacing w:val="-8"/>
          <w:sz w:val="16"/>
          <w:szCs w:val="16"/>
        </w:rPr>
        <w:t>note</w:t>
      </w:r>
      <w:r>
        <w:rPr>
          <w:rFonts w:ascii="Arial" w:eastAsia="Arial" w:hAnsi="Arial" w:cs="Arial"/>
          <w:b/>
          <w:bCs/>
          <w:spacing w:val="-3"/>
          <w:sz w:val="16"/>
          <w:szCs w:val="16"/>
        </w:rPr>
        <w:t xml:space="preserve"> </w:t>
      </w:r>
      <w:r>
        <w:rPr>
          <w:rFonts w:ascii="Arial" w:eastAsia="Arial" w:hAnsi="Arial" w:cs="Arial"/>
          <w:b/>
          <w:bCs/>
          <w:spacing w:val="-6"/>
          <w:sz w:val="16"/>
          <w:szCs w:val="16"/>
        </w:rPr>
        <w:t>that</w:t>
      </w:r>
      <w:r>
        <w:rPr>
          <w:rFonts w:ascii="Arial" w:eastAsia="Arial" w:hAnsi="Arial" w:cs="Arial"/>
          <w:b/>
          <w:bCs/>
          <w:spacing w:val="-8"/>
          <w:sz w:val="16"/>
          <w:szCs w:val="16"/>
        </w:rPr>
        <w:t xml:space="preserve"> practitioners will </w:t>
      </w:r>
      <w:r>
        <w:rPr>
          <w:rFonts w:ascii="Arial" w:eastAsia="Arial" w:hAnsi="Arial" w:cs="Arial"/>
          <w:b/>
          <w:bCs/>
          <w:spacing w:val="-7"/>
          <w:sz w:val="16"/>
          <w:szCs w:val="16"/>
        </w:rPr>
        <w:t>not</w:t>
      </w:r>
      <w:r>
        <w:rPr>
          <w:rFonts w:ascii="Arial" w:eastAsia="Arial" w:hAnsi="Arial" w:cs="Arial"/>
          <w:b/>
          <w:bCs/>
          <w:spacing w:val="-10"/>
          <w:sz w:val="16"/>
          <w:szCs w:val="16"/>
        </w:rPr>
        <w:t xml:space="preserve"> </w:t>
      </w:r>
      <w:r>
        <w:rPr>
          <w:rFonts w:ascii="Arial" w:eastAsia="Arial" w:hAnsi="Arial" w:cs="Arial"/>
          <w:b/>
          <w:bCs/>
          <w:spacing w:val="-5"/>
          <w:sz w:val="16"/>
          <w:szCs w:val="16"/>
        </w:rPr>
        <w:t>be</w:t>
      </w:r>
      <w:r>
        <w:rPr>
          <w:rFonts w:ascii="Arial" w:eastAsia="Arial" w:hAnsi="Arial" w:cs="Arial"/>
          <w:b/>
          <w:bCs/>
          <w:sz w:val="16"/>
          <w:szCs w:val="16"/>
        </w:rPr>
        <w:t xml:space="preserve"> </w:t>
      </w:r>
      <w:r>
        <w:rPr>
          <w:rFonts w:ascii="Arial" w:eastAsia="Arial" w:hAnsi="Arial" w:cs="Arial"/>
          <w:b/>
          <w:bCs/>
          <w:spacing w:val="-5"/>
          <w:sz w:val="16"/>
          <w:szCs w:val="16"/>
        </w:rPr>
        <w:t>able</w:t>
      </w:r>
      <w:r>
        <w:rPr>
          <w:rFonts w:ascii="Arial" w:eastAsia="Arial" w:hAnsi="Arial" w:cs="Arial"/>
          <w:b/>
          <w:bCs/>
          <w:spacing w:val="-3"/>
          <w:sz w:val="16"/>
          <w:szCs w:val="16"/>
        </w:rPr>
        <w:t xml:space="preserve"> </w:t>
      </w:r>
      <w:r>
        <w:rPr>
          <w:rFonts w:ascii="Arial" w:eastAsia="Arial" w:hAnsi="Arial" w:cs="Arial"/>
          <w:b/>
          <w:bCs/>
          <w:spacing w:val="-5"/>
          <w:sz w:val="16"/>
          <w:szCs w:val="16"/>
        </w:rPr>
        <w:t>to</w:t>
      </w:r>
      <w:r>
        <w:rPr>
          <w:rFonts w:ascii="Arial" w:eastAsia="Arial" w:hAnsi="Arial" w:cs="Arial"/>
          <w:b/>
          <w:bCs/>
          <w:spacing w:val="-12"/>
          <w:sz w:val="16"/>
          <w:szCs w:val="16"/>
        </w:rPr>
        <w:t xml:space="preserve"> </w:t>
      </w:r>
      <w:r>
        <w:rPr>
          <w:rFonts w:ascii="Arial" w:eastAsia="Arial" w:hAnsi="Arial" w:cs="Arial"/>
          <w:b/>
          <w:bCs/>
          <w:spacing w:val="-10"/>
          <w:sz w:val="16"/>
          <w:szCs w:val="16"/>
        </w:rPr>
        <w:t>“cover”</w:t>
      </w:r>
      <w:r>
        <w:rPr>
          <w:rFonts w:ascii="Arial" w:eastAsia="Arial" w:hAnsi="Arial" w:cs="Arial"/>
          <w:b/>
          <w:bCs/>
          <w:spacing w:val="-27"/>
          <w:sz w:val="16"/>
          <w:szCs w:val="16"/>
        </w:rPr>
        <w:t xml:space="preserve"> </w:t>
      </w:r>
      <w:r>
        <w:rPr>
          <w:rFonts w:ascii="Arial" w:eastAsia="Arial" w:hAnsi="Arial" w:cs="Arial"/>
          <w:b/>
          <w:bCs/>
          <w:spacing w:val="-4"/>
          <w:sz w:val="16"/>
          <w:szCs w:val="16"/>
        </w:rPr>
        <w:t>all</w:t>
      </w:r>
      <w:r>
        <w:rPr>
          <w:rFonts w:ascii="Arial" w:eastAsia="Arial" w:hAnsi="Arial" w:cs="Arial"/>
          <w:b/>
          <w:bCs/>
          <w:spacing w:val="-8"/>
          <w:sz w:val="16"/>
          <w:szCs w:val="16"/>
        </w:rPr>
        <w:t xml:space="preserve"> </w:t>
      </w:r>
      <w:r>
        <w:rPr>
          <w:rFonts w:ascii="Arial" w:eastAsia="Arial" w:hAnsi="Arial" w:cs="Arial"/>
          <w:b/>
          <w:bCs/>
          <w:spacing w:val="-6"/>
          <w:sz w:val="16"/>
          <w:szCs w:val="16"/>
        </w:rPr>
        <w:t>experiences</w:t>
      </w:r>
      <w:r>
        <w:rPr>
          <w:rFonts w:ascii="Arial" w:eastAsia="Arial" w:hAnsi="Arial" w:cs="Arial"/>
          <w:b/>
          <w:bCs/>
          <w:spacing w:val="-8"/>
          <w:sz w:val="16"/>
          <w:szCs w:val="16"/>
        </w:rPr>
        <w:t xml:space="preserve"> </w:t>
      </w:r>
      <w:r>
        <w:rPr>
          <w:rFonts w:ascii="Arial" w:eastAsia="Arial" w:hAnsi="Arial" w:cs="Arial"/>
          <w:b/>
          <w:bCs/>
          <w:spacing w:val="-4"/>
          <w:sz w:val="16"/>
          <w:szCs w:val="16"/>
        </w:rPr>
        <w:t>and</w:t>
      </w:r>
      <w:r>
        <w:rPr>
          <w:rFonts w:ascii="Arial" w:eastAsia="Arial" w:hAnsi="Arial" w:cs="Arial"/>
          <w:b/>
          <w:bCs/>
          <w:spacing w:val="-9"/>
          <w:sz w:val="16"/>
          <w:szCs w:val="16"/>
        </w:rPr>
        <w:t xml:space="preserve"> outcomes</w:t>
      </w:r>
      <w:r>
        <w:rPr>
          <w:rFonts w:ascii="Arial" w:eastAsia="Arial" w:hAnsi="Arial" w:cs="Arial"/>
          <w:b/>
          <w:bCs/>
          <w:spacing w:val="-10"/>
          <w:sz w:val="16"/>
          <w:szCs w:val="16"/>
        </w:rPr>
        <w:t xml:space="preserve"> </w:t>
      </w:r>
      <w:r>
        <w:rPr>
          <w:rFonts w:ascii="Arial" w:eastAsia="Arial" w:hAnsi="Arial" w:cs="Arial"/>
          <w:b/>
          <w:bCs/>
          <w:spacing w:val="-5"/>
          <w:sz w:val="16"/>
          <w:szCs w:val="16"/>
        </w:rPr>
        <w:t>or</w:t>
      </w:r>
      <w:r>
        <w:rPr>
          <w:rFonts w:ascii="Arial" w:eastAsia="Arial" w:hAnsi="Arial" w:cs="Arial"/>
          <w:b/>
          <w:bCs/>
          <w:spacing w:val="-9"/>
          <w:sz w:val="16"/>
          <w:szCs w:val="16"/>
        </w:rPr>
        <w:t xml:space="preserve"> </w:t>
      </w:r>
      <w:r>
        <w:rPr>
          <w:rFonts w:ascii="Arial" w:eastAsia="Arial" w:hAnsi="Arial" w:cs="Arial"/>
          <w:b/>
          <w:bCs/>
          <w:spacing w:val="-6"/>
          <w:sz w:val="16"/>
          <w:szCs w:val="16"/>
        </w:rPr>
        <w:t>their</w:t>
      </w:r>
      <w:r>
        <w:rPr>
          <w:rFonts w:ascii="Arial" w:eastAsia="Arial" w:hAnsi="Arial" w:cs="Arial"/>
          <w:b/>
          <w:bCs/>
          <w:spacing w:val="-9"/>
          <w:sz w:val="16"/>
          <w:szCs w:val="16"/>
        </w:rPr>
        <w:t xml:space="preserve"> progression</w:t>
      </w:r>
      <w:r>
        <w:rPr>
          <w:rFonts w:ascii="Arial" w:eastAsia="Arial" w:hAnsi="Arial" w:cs="Arial"/>
          <w:b/>
          <w:bCs/>
          <w:spacing w:val="-12"/>
          <w:sz w:val="16"/>
          <w:szCs w:val="16"/>
        </w:rPr>
        <w:t xml:space="preserve"> </w:t>
      </w:r>
      <w:r>
        <w:rPr>
          <w:rFonts w:ascii="Arial" w:eastAsia="Arial" w:hAnsi="Arial" w:cs="Arial"/>
          <w:b/>
          <w:bCs/>
          <w:spacing w:val="-7"/>
          <w:sz w:val="16"/>
          <w:szCs w:val="16"/>
        </w:rPr>
        <w:t>statements</w:t>
      </w:r>
      <w:r>
        <w:rPr>
          <w:rFonts w:ascii="Arial" w:eastAsia="Arial" w:hAnsi="Arial" w:cs="Arial"/>
          <w:b/>
          <w:bCs/>
          <w:spacing w:val="-10"/>
          <w:sz w:val="16"/>
          <w:szCs w:val="16"/>
        </w:rPr>
        <w:t xml:space="preserve"> </w:t>
      </w:r>
      <w:r>
        <w:rPr>
          <w:rFonts w:ascii="Arial" w:eastAsia="Arial" w:hAnsi="Arial" w:cs="Arial"/>
          <w:b/>
          <w:bCs/>
          <w:spacing w:val="-5"/>
          <w:sz w:val="16"/>
          <w:szCs w:val="16"/>
        </w:rPr>
        <w:t>in</w:t>
      </w:r>
      <w:r>
        <w:rPr>
          <w:rFonts w:ascii="Arial" w:eastAsia="Arial" w:hAnsi="Arial" w:cs="Arial"/>
          <w:b/>
          <w:bCs/>
          <w:spacing w:val="-9"/>
          <w:sz w:val="16"/>
          <w:szCs w:val="16"/>
        </w:rPr>
        <w:t xml:space="preserve"> </w:t>
      </w:r>
      <w:r>
        <w:rPr>
          <w:rFonts w:ascii="Arial" w:eastAsia="Arial" w:hAnsi="Arial" w:cs="Arial"/>
          <w:b/>
          <w:bCs/>
          <w:spacing w:val="-5"/>
          <w:sz w:val="16"/>
          <w:szCs w:val="16"/>
        </w:rPr>
        <w:t>every</w:t>
      </w:r>
      <w:r>
        <w:rPr>
          <w:rFonts w:ascii="Arial" w:eastAsia="Arial" w:hAnsi="Arial" w:cs="Arial"/>
          <w:b/>
          <w:bCs/>
          <w:spacing w:val="-10"/>
          <w:sz w:val="16"/>
          <w:szCs w:val="16"/>
        </w:rPr>
        <w:t xml:space="preserve"> </w:t>
      </w:r>
      <w:r>
        <w:rPr>
          <w:rFonts w:ascii="Arial" w:eastAsia="Arial" w:hAnsi="Arial" w:cs="Arial"/>
          <w:b/>
          <w:bCs/>
          <w:spacing w:val="-6"/>
          <w:sz w:val="16"/>
          <w:szCs w:val="16"/>
        </w:rPr>
        <w:t>academic</w:t>
      </w:r>
      <w:r>
        <w:rPr>
          <w:rFonts w:ascii="Arial" w:eastAsia="Arial" w:hAnsi="Arial" w:cs="Arial"/>
          <w:b/>
          <w:bCs/>
          <w:spacing w:val="-10"/>
          <w:sz w:val="16"/>
          <w:szCs w:val="16"/>
        </w:rPr>
        <w:t xml:space="preserve"> </w:t>
      </w:r>
      <w:r>
        <w:rPr>
          <w:rFonts w:ascii="Arial" w:eastAsia="Arial" w:hAnsi="Arial" w:cs="Arial"/>
          <w:b/>
          <w:bCs/>
          <w:spacing w:val="-5"/>
          <w:sz w:val="16"/>
          <w:szCs w:val="16"/>
        </w:rPr>
        <w:t>year.</w:t>
      </w:r>
    </w:p>
    <w:p w14:paraId="443B4D9E" w14:textId="77777777" w:rsidR="00B0530E" w:rsidRDefault="00B0530E" w:rsidP="00B0530E">
      <w:pPr>
        <w:spacing w:before="4"/>
        <w:rPr>
          <w:rFonts w:ascii="Arial" w:eastAsia="Arial" w:hAnsi="Arial" w:cs="Arial"/>
          <w:b/>
          <w:bCs/>
          <w:sz w:val="17"/>
          <w:szCs w:val="17"/>
        </w:rPr>
      </w:pPr>
    </w:p>
    <w:p w14:paraId="321D8628" w14:textId="77777777" w:rsidR="00B0530E" w:rsidRPr="00B32E58" w:rsidRDefault="00B0530E" w:rsidP="00B32E58">
      <w:pPr>
        <w:pStyle w:val="BodyText"/>
        <w:ind w:left="0" w:firstLine="0"/>
        <w:rPr>
          <w:sz w:val="18"/>
          <w:szCs w:val="18"/>
        </w:rPr>
      </w:pPr>
      <w:r w:rsidRPr="00B32E58">
        <w:rPr>
          <w:spacing w:val="-1"/>
          <w:sz w:val="18"/>
          <w:szCs w:val="18"/>
        </w:rPr>
        <w:t>Falkirk Progression</w:t>
      </w:r>
      <w:r w:rsidRPr="00B32E58">
        <w:rPr>
          <w:sz w:val="18"/>
          <w:szCs w:val="18"/>
        </w:rPr>
        <w:t xml:space="preserve"> </w:t>
      </w:r>
      <w:r w:rsidRPr="00B32E58">
        <w:rPr>
          <w:spacing w:val="-2"/>
          <w:sz w:val="18"/>
          <w:szCs w:val="18"/>
        </w:rPr>
        <w:t>Pathways</w:t>
      </w:r>
      <w:r w:rsidRPr="00B32E58">
        <w:rPr>
          <w:spacing w:val="2"/>
          <w:sz w:val="18"/>
          <w:szCs w:val="18"/>
        </w:rPr>
        <w:t xml:space="preserve"> </w:t>
      </w:r>
      <w:r w:rsidRPr="00B32E58">
        <w:rPr>
          <w:spacing w:val="-1"/>
          <w:sz w:val="18"/>
          <w:szCs w:val="18"/>
        </w:rPr>
        <w:t>will</w:t>
      </w:r>
      <w:r w:rsidRPr="00B32E58">
        <w:rPr>
          <w:spacing w:val="1"/>
          <w:sz w:val="18"/>
          <w:szCs w:val="18"/>
        </w:rPr>
        <w:t xml:space="preserve"> </w:t>
      </w:r>
      <w:r w:rsidRPr="00B32E58">
        <w:rPr>
          <w:spacing w:val="-1"/>
          <w:sz w:val="18"/>
          <w:szCs w:val="18"/>
        </w:rPr>
        <w:t>help</w:t>
      </w:r>
      <w:r w:rsidRPr="00B32E58">
        <w:rPr>
          <w:sz w:val="18"/>
          <w:szCs w:val="18"/>
        </w:rPr>
        <w:t xml:space="preserve"> </w:t>
      </w:r>
      <w:r w:rsidRPr="00B32E58">
        <w:rPr>
          <w:spacing w:val="-1"/>
          <w:sz w:val="18"/>
          <w:szCs w:val="18"/>
        </w:rPr>
        <w:t xml:space="preserve">all staff </w:t>
      </w:r>
      <w:r w:rsidRPr="00B32E58">
        <w:rPr>
          <w:sz w:val="18"/>
          <w:szCs w:val="18"/>
        </w:rPr>
        <w:t>to</w:t>
      </w:r>
      <w:r w:rsidRPr="00B32E58">
        <w:rPr>
          <w:spacing w:val="-3"/>
          <w:sz w:val="18"/>
          <w:szCs w:val="18"/>
        </w:rPr>
        <w:t xml:space="preserve"> </w:t>
      </w:r>
      <w:r w:rsidRPr="00B32E58">
        <w:rPr>
          <w:spacing w:val="-1"/>
          <w:sz w:val="18"/>
          <w:szCs w:val="18"/>
        </w:rPr>
        <w:t>improve</w:t>
      </w:r>
      <w:r w:rsidRPr="00B32E58">
        <w:rPr>
          <w:sz w:val="18"/>
          <w:szCs w:val="18"/>
        </w:rPr>
        <w:t xml:space="preserve"> </w:t>
      </w:r>
      <w:r w:rsidRPr="00B32E58">
        <w:rPr>
          <w:spacing w:val="-1"/>
          <w:sz w:val="18"/>
          <w:szCs w:val="18"/>
        </w:rPr>
        <w:t>attainment by:</w:t>
      </w:r>
    </w:p>
    <w:p w14:paraId="5CE8F321" w14:textId="77777777" w:rsidR="00B0530E" w:rsidRPr="00B32E58" w:rsidRDefault="00B0530E" w:rsidP="00B32E58">
      <w:pPr>
        <w:pStyle w:val="BodyText"/>
        <w:numPr>
          <w:ilvl w:val="0"/>
          <w:numId w:val="170"/>
        </w:numPr>
        <w:tabs>
          <w:tab w:val="left" w:pos="718"/>
        </w:tabs>
        <w:ind w:left="1418" w:hanging="567"/>
        <w:rPr>
          <w:sz w:val="18"/>
          <w:szCs w:val="18"/>
        </w:rPr>
      </w:pPr>
      <w:r w:rsidRPr="00B32E58">
        <w:rPr>
          <w:spacing w:val="-1"/>
          <w:sz w:val="18"/>
          <w:szCs w:val="18"/>
        </w:rPr>
        <w:t>Developing</w:t>
      </w:r>
      <w:r w:rsidRPr="00B32E58">
        <w:rPr>
          <w:sz w:val="18"/>
          <w:szCs w:val="18"/>
        </w:rPr>
        <w:t xml:space="preserve"> a</w:t>
      </w:r>
      <w:r w:rsidRPr="00B32E58">
        <w:rPr>
          <w:spacing w:val="-2"/>
          <w:sz w:val="18"/>
          <w:szCs w:val="18"/>
        </w:rPr>
        <w:t xml:space="preserve"> </w:t>
      </w:r>
      <w:r w:rsidRPr="00B32E58">
        <w:rPr>
          <w:spacing w:val="-1"/>
          <w:sz w:val="18"/>
          <w:szCs w:val="18"/>
        </w:rPr>
        <w:t>shared</w:t>
      </w:r>
      <w:r w:rsidRPr="00B32E58">
        <w:rPr>
          <w:sz w:val="18"/>
          <w:szCs w:val="18"/>
        </w:rPr>
        <w:t xml:space="preserve"> </w:t>
      </w:r>
      <w:r w:rsidRPr="00B32E58">
        <w:rPr>
          <w:spacing w:val="-1"/>
          <w:sz w:val="18"/>
          <w:szCs w:val="18"/>
        </w:rPr>
        <w:t>understanding</w:t>
      </w:r>
      <w:r w:rsidRPr="00B32E58">
        <w:rPr>
          <w:sz w:val="18"/>
          <w:szCs w:val="18"/>
        </w:rPr>
        <w:t xml:space="preserve"> </w:t>
      </w:r>
      <w:r w:rsidRPr="00B32E58">
        <w:rPr>
          <w:spacing w:val="-1"/>
          <w:sz w:val="18"/>
          <w:szCs w:val="18"/>
        </w:rPr>
        <w:t>of</w:t>
      </w:r>
      <w:r w:rsidRPr="00B32E58">
        <w:rPr>
          <w:spacing w:val="1"/>
          <w:sz w:val="18"/>
          <w:szCs w:val="18"/>
        </w:rPr>
        <w:t xml:space="preserve"> </w:t>
      </w:r>
      <w:r w:rsidRPr="00B32E58">
        <w:rPr>
          <w:spacing w:val="-2"/>
          <w:sz w:val="18"/>
          <w:szCs w:val="18"/>
        </w:rPr>
        <w:t>what</w:t>
      </w:r>
      <w:r w:rsidRPr="00B32E58">
        <w:rPr>
          <w:spacing w:val="1"/>
          <w:sz w:val="18"/>
          <w:szCs w:val="18"/>
        </w:rPr>
        <w:t xml:space="preserve"> </w:t>
      </w:r>
      <w:r w:rsidRPr="00B32E58">
        <w:rPr>
          <w:spacing w:val="-1"/>
          <w:sz w:val="18"/>
          <w:szCs w:val="18"/>
        </w:rPr>
        <w:t>progression</w:t>
      </w:r>
      <w:r w:rsidRPr="00B32E58">
        <w:rPr>
          <w:sz w:val="18"/>
          <w:szCs w:val="18"/>
        </w:rPr>
        <w:t xml:space="preserve"> </w:t>
      </w:r>
      <w:r w:rsidRPr="00B32E58">
        <w:rPr>
          <w:spacing w:val="-1"/>
          <w:sz w:val="18"/>
          <w:szCs w:val="18"/>
        </w:rPr>
        <w:t>looks like</w:t>
      </w:r>
      <w:r w:rsidRPr="00B32E58">
        <w:rPr>
          <w:spacing w:val="2"/>
          <w:sz w:val="18"/>
          <w:szCs w:val="18"/>
        </w:rPr>
        <w:t xml:space="preserve"> </w:t>
      </w:r>
      <w:r w:rsidRPr="00B32E58">
        <w:rPr>
          <w:sz w:val="18"/>
          <w:szCs w:val="18"/>
        </w:rPr>
        <w:t xml:space="preserve">– </w:t>
      </w:r>
      <w:r w:rsidRPr="00B32E58">
        <w:rPr>
          <w:spacing w:val="-1"/>
          <w:sz w:val="18"/>
          <w:szCs w:val="18"/>
        </w:rPr>
        <w:t>within</w:t>
      </w:r>
      <w:r w:rsidRPr="00B32E58">
        <w:rPr>
          <w:sz w:val="18"/>
          <w:szCs w:val="18"/>
        </w:rPr>
        <w:t xml:space="preserve"> </w:t>
      </w:r>
      <w:r w:rsidRPr="00B32E58">
        <w:rPr>
          <w:spacing w:val="-1"/>
          <w:sz w:val="18"/>
          <w:szCs w:val="18"/>
        </w:rPr>
        <w:t>and</w:t>
      </w:r>
      <w:r w:rsidRPr="00B32E58">
        <w:rPr>
          <w:sz w:val="18"/>
          <w:szCs w:val="18"/>
        </w:rPr>
        <w:t xml:space="preserve"> </w:t>
      </w:r>
      <w:r w:rsidRPr="00B32E58">
        <w:rPr>
          <w:spacing w:val="-2"/>
          <w:sz w:val="18"/>
          <w:szCs w:val="18"/>
        </w:rPr>
        <w:t>across</w:t>
      </w:r>
      <w:r w:rsidRPr="00B32E58">
        <w:rPr>
          <w:spacing w:val="2"/>
          <w:sz w:val="18"/>
          <w:szCs w:val="18"/>
        </w:rPr>
        <w:t xml:space="preserve"> </w:t>
      </w:r>
      <w:r w:rsidRPr="00B32E58">
        <w:rPr>
          <w:spacing w:val="-1"/>
          <w:sz w:val="18"/>
          <w:szCs w:val="18"/>
        </w:rPr>
        <w:t>levels</w:t>
      </w:r>
      <w:r w:rsidRPr="00B32E58">
        <w:rPr>
          <w:spacing w:val="1"/>
          <w:sz w:val="18"/>
          <w:szCs w:val="18"/>
        </w:rPr>
        <w:t xml:space="preserve"> </w:t>
      </w:r>
      <w:r w:rsidRPr="00B32E58">
        <w:rPr>
          <w:sz w:val="18"/>
          <w:szCs w:val="18"/>
        </w:rPr>
        <w:t xml:space="preserve">– in </w:t>
      </w:r>
      <w:r w:rsidRPr="00B32E58">
        <w:rPr>
          <w:spacing w:val="-2"/>
          <w:sz w:val="18"/>
          <w:szCs w:val="18"/>
        </w:rPr>
        <w:t>line</w:t>
      </w:r>
      <w:r w:rsidRPr="00B32E58">
        <w:rPr>
          <w:sz w:val="18"/>
          <w:szCs w:val="18"/>
        </w:rPr>
        <w:t xml:space="preserve"> </w:t>
      </w:r>
      <w:r w:rsidRPr="00B32E58">
        <w:rPr>
          <w:spacing w:val="-1"/>
          <w:sz w:val="18"/>
          <w:szCs w:val="18"/>
        </w:rPr>
        <w:t>with</w:t>
      </w:r>
      <w:r w:rsidRPr="00B32E58">
        <w:rPr>
          <w:sz w:val="18"/>
          <w:szCs w:val="18"/>
        </w:rPr>
        <w:t xml:space="preserve"> </w:t>
      </w:r>
      <w:r w:rsidRPr="00B32E58">
        <w:rPr>
          <w:spacing w:val="-1"/>
          <w:sz w:val="18"/>
          <w:szCs w:val="18"/>
        </w:rPr>
        <w:t>the</w:t>
      </w:r>
      <w:r w:rsidRPr="00B32E58">
        <w:rPr>
          <w:sz w:val="18"/>
          <w:szCs w:val="18"/>
        </w:rPr>
        <w:t xml:space="preserve"> </w:t>
      </w:r>
      <w:r w:rsidRPr="00B32E58">
        <w:rPr>
          <w:spacing w:val="-1"/>
          <w:sz w:val="18"/>
          <w:szCs w:val="18"/>
        </w:rPr>
        <w:t>national</w:t>
      </w:r>
      <w:r w:rsidRPr="00B32E58">
        <w:rPr>
          <w:spacing w:val="1"/>
          <w:sz w:val="18"/>
          <w:szCs w:val="18"/>
        </w:rPr>
        <w:t xml:space="preserve"> </w:t>
      </w:r>
      <w:r w:rsidRPr="00B32E58">
        <w:rPr>
          <w:spacing w:val="-1"/>
          <w:sz w:val="18"/>
          <w:szCs w:val="18"/>
        </w:rPr>
        <w:t>benchmarks</w:t>
      </w:r>
    </w:p>
    <w:p w14:paraId="6FC424CF" w14:textId="77777777" w:rsidR="00B0530E" w:rsidRPr="00B32E58" w:rsidRDefault="00B0530E" w:rsidP="00B32E58">
      <w:pPr>
        <w:pStyle w:val="BodyText"/>
        <w:numPr>
          <w:ilvl w:val="0"/>
          <w:numId w:val="170"/>
        </w:numPr>
        <w:tabs>
          <w:tab w:val="left" w:pos="718"/>
        </w:tabs>
        <w:spacing w:before="109"/>
        <w:ind w:left="1418" w:hanging="567"/>
        <w:rPr>
          <w:sz w:val="18"/>
          <w:szCs w:val="18"/>
        </w:rPr>
      </w:pPr>
      <w:r w:rsidRPr="00B32E58">
        <w:rPr>
          <w:spacing w:val="-1"/>
          <w:sz w:val="18"/>
          <w:szCs w:val="18"/>
        </w:rPr>
        <w:t>Supporting</w:t>
      </w:r>
      <w:r w:rsidRPr="00B32E58">
        <w:rPr>
          <w:sz w:val="18"/>
          <w:szCs w:val="18"/>
        </w:rPr>
        <w:t xml:space="preserve"> </w:t>
      </w:r>
      <w:r w:rsidRPr="00B32E58">
        <w:rPr>
          <w:spacing w:val="-1"/>
          <w:sz w:val="18"/>
          <w:szCs w:val="18"/>
        </w:rPr>
        <w:t>the</w:t>
      </w:r>
      <w:r w:rsidRPr="00B32E58">
        <w:rPr>
          <w:spacing w:val="-3"/>
          <w:sz w:val="18"/>
          <w:szCs w:val="18"/>
        </w:rPr>
        <w:t xml:space="preserve"> </w:t>
      </w:r>
      <w:r w:rsidRPr="00B32E58">
        <w:rPr>
          <w:spacing w:val="-1"/>
          <w:sz w:val="18"/>
          <w:szCs w:val="18"/>
        </w:rPr>
        <w:t>planning</w:t>
      </w:r>
      <w:r w:rsidRPr="00B32E58">
        <w:rPr>
          <w:sz w:val="18"/>
          <w:szCs w:val="18"/>
        </w:rPr>
        <w:t xml:space="preserve"> </w:t>
      </w:r>
      <w:r w:rsidRPr="00B32E58">
        <w:rPr>
          <w:spacing w:val="-1"/>
          <w:sz w:val="18"/>
          <w:szCs w:val="18"/>
        </w:rPr>
        <w:t>and</w:t>
      </w:r>
      <w:r w:rsidRPr="00B32E58">
        <w:rPr>
          <w:sz w:val="18"/>
          <w:szCs w:val="18"/>
        </w:rPr>
        <w:t xml:space="preserve"> </w:t>
      </w:r>
      <w:r w:rsidRPr="00B32E58">
        <w:rPr>
          <w:spacing w:val="-1"/>
          <w:sz w:val="18"/>
          <w:szCs w:val="18"/>
        </w:rPr>
        <w:t>delivery of</w:t>
      </w:r>
      <w:r w:rsidRPr="00B32E58">
        <w:rPr>
          <w:spacing w:val="1"/>
          <w:sz w:val="18"/>
          <w:szCs w:val="18"/>
        </w:rPr>
        <w:t xml:space="preserve"> </w:t>
      </w:r>
      <w:r w:rsidRPr="00B32E58">
        <w:rPr>
          <w:spacing w:val="-2"/>
          <w:sz w:val="18"/>
          <w:szCs w:val="18"/>
        </w:rPr>
        <w:t>consistent,</w:t>
      </w:r>
      <w:r w:rsidRPr="00B32E58">
        <w:rPr>
          <w:spacing w:val="1"/>
          <w:sz w:val="18"/>
          <w:szCs w:val="18"/>
        </w:rPr>
        <w:t xml:space="preserve"> </w:t>
      </w:r>
      <w:r w:rsidRPr="00B32E58">
        <w:rPr>
          <w:spacing w:val="-1"/>
          <w:sz w:val="18"/>
          <w:szCs w:val="18"/>
        </w:rPr>
        <w:t>high</w:t>
      </w:r>
      <w:r w:rsidRPr="00B32E58">
        <w:rPr>
          <w:spacing w:val="-3"/>
          <w:sz w:val="18"/>
          <w:szCs w:val="18"/>
        </w:rPr>
        <w:t xml:space="preserve"> </w:t>
      </w:r>
      <w:r w:rsidRPr="00B32E58">
        <w:rPr>
          <w:spacing w:val="-1"/>
          <w:sz w:val="18"/>
          <w:szCs w:val="18"/>
        </w:rPr>
        <w:t>quality</w:t>
      </w:r>
      <w:r w:rsidRPr="00B32E58">
        <w:rPr>
          <w:spacing w:val="-3"/>
          <w:sz w:val="18"/>
          <w:szCs w:val="18"/>
        </w:rPr>
        <w:t xml:space="preserve"> </w:t>
      </w:r>
      <w:r w:rsidRPr="00B32E58">
        <w:rPr>
          <w:spacing w:val="-1"/>
          <w:sz w:val="18"/>
          <w:szCs w:val="18"/>
        </w:rPr>
        <w:t>learning</w:t>
      </w:r>
      <w:r w:rsidRPr="00B32E58">
        <w:rPr>
          <w:sz w:val="18"/>
          <w:szCs w:val="18"/>
        </w:rPr>
        <w:t xml:space="preserve"> &amp;</w:t>
      </w:r>
      <w:r w:rsidRPr="00B32E58">
        <w:rPr>
          <w:spacing w:val="-1"/>
          <w:sz w:val="18"/>
          <w:szCs w:val="18"/>
        </w:rPr>
        <w:t xml:space="preserve"> teaching</w:t>
      </w:r>
      <w:r w:rsidRPr="00B32E58">
        <w:rPr>
          <w:spacing w:val="-3"/>
          <w:sz w:val="18"/>
          <w:szCs w:val="18"/>
        </w:rPr>
        <w:t xml:space="preserve"> </w:t>
      </w:r>
      <w:r w:rsidRPr="00B32E58">
        <w:rPr>
          <w:spacing w:val="-1"/>
          <w:sz w:val="18"/>
          <w:szCs w:val="18"/>
        </w:rPr>
        <w:t>which</w:t>
      </w:r>
      <w:r w:rsidRPr="00B32E58">
        <w:rPr>
          <w:spacing w:val="-2"/>
          <w:sz w:val="18"/>
          <w:szCs w:val="18"/>
        </w:rPr>
        <w:t xml:space="preserve"> </w:t>
      </w:r>
      <w:r w:rsidRPr="00B32E58">
        <w:rPr>
          <w:spacing w:val="-1"/>
          <w:sz w:val="18"/>
          <w:szCs w:val="18"/>
        </w:rPr>
        <w:t>meets the</w:t>
      </w:r>
      <w:r w:rsidRPr="00B32E58">
        <w:rPr>
          <w:spacing w:val="-2"/>
          <w:sz w:val="18"/>
          <w:szCs w:val="18"/>
        </w:rPr>
        <w:t xml:space="preserve"> </w:t>
      </w:r>
      <w:r w:rsidRPr="00B32E58">
        <w:rPr>
          <w:spacing w:val="-1"/>
          <w:sz w:val="18"/>
          <w:szCs w:val="18"/>
        </w:rPr>
        <w:t>principles of curriculum</w:t>
      </w:r>
      <w:r w:rsidRPr="00B32E58">
        <w:rPr>
          <w:spacing w:val="1"/>
          <w:sz w:val="18"/>
          <w:szCs w:val="18"/>
        </w:rPr>
        <w:t xml:space="preserve"> </w:t>
      </w:r>
      <w:r w:rsidRPr="00B32E58">
        <w:rPr>
          <w:spacing w:val="-1"/>
          <w:sz w:val="18"/>
          <w:szCs w:val="18"/>
        </w:rPr>
        <w:t>design</w:t>
      </w:r>
    </w:p>
    <w:p w14:paraId="52C501A6" w14:textId="77777777" w:rsidR="00B0530E" w:rsidRPr="00B32E58" w:rsidRDefault="00B0530E" w:rsidP="00B32E58">
      <w:pPr>
        <w:pStyle w:val="BodyText"/>
        <w:numPr>
          <w:ilvl w:val="0"/>
          <w:numId w:val="170"/>
        </w:numPr>
        <w:tabs>
          <w:tab w:val="left" w:pos="718"/>
        </w:tabs>
        <w:spacing w:before="108"/>
        <w:ind w:left="1418" w:hanging="567"/>
        <w:rPr>
          <w:sz w:val="18"/>
          <w:szCs w:val="18"/>
        </w:rPr>
      </w:pPr>
      <w:r w:rsidRPr="00B32E58">
        <w:rPr>
          <w:spacing w:val="-1"/>
          <w:sz w:val="18"/>
          <w:szCs w:val="18"/>
        </w:rPr>
        <w:t>Providing</w:t>
      </w:r>
      <w:r w:rsidRPr="00B32E58">
        <w:rPr>
          <w:sz w:val="18"/>
          <w:szCs w:val="18"/>
        </w:rPr>
        <w:t xml:space="preserve"> a</w:t>
      </w:r>
      <w:r w:rsidRPr="00B32E58">
        <w:rPr>
          <w:spacing w:val="-3"/>
          <w:sz w:val="18"/>
          <w:szCs w:val="18"/>
        </w:rPr>
        <w:t xml:space="preserve"> </w:t>
      </w:r>
      <w:r w:rsidRPr="00B32E58">
        <w:rPr>
          <w:spacing w:val="-1"/>
          <w:sz w:val="18"/>
          <w:szCs w:val="18"/>
        </w:rPr>
        <w:t>focus for</w:t>
      </w:r>
      <w:r w:rsidRPr="00B32E58">
        <w:rPr>
          <w:spacing w:val="-3"/>
          <w:sz w:val="18"/>
          <w:szCs w:val="18"/>
        </w:rPr>
        <w:t xml:space="preserve"> </w:t>
      </w:r>
      <w:r w:rsidRPr="00B32E58">
        <w:rPr>
          <w:spacing w:val="-1"/>
          <w:sz w:val="18"/>
          <w:szCs w:val="18"/>
        </w:rPr>
        <w:t>dialogue</w:t>
      </w:r>
      <w:r w:rsidRPr="00B32E58">
        <w:rPr>
          <w:sz w:val="18"/>
          <w:szCs w:val="18"/>
        </w:rPr>
        <w:t xml:space="preserve"> </w:t>
      </w:r>
      <w:r w:rsidRPr="00B32E58">
        <w:rPr>
          <w:spacing w:val="-2"/>
          <w:sz w:val="18"/>
          <w:szCs w:val="18"/>
        </w:rPr>
        <w:t>about</w:t>
      </w:r>
      <w:r w:rsidRPr="00B32E58">
        <w:rPr>
          <w:spacing w:val="1"/>
          <w:sz w:val="18"/>
          <w:szCs w:val="18"/>
        </w:rPr>
        <w:t xml:space="preserve"> </w:t>
      </w:r>
      <w:r w:rsidRPr="00B32E58">
        <w:rPr>
          <w:spacing w:val="-1"/>
          <w:sz w:val="18"/>
          <w:szCs w:val="18"/>
        </w:rPr>
        <w:t>planning, assessment,</w:t>
      </w:r>
      <w:r w:rsidRPr="00B32E58">
        <w:rPr>
          <w:spacing w:val="-3"/>
          <w:sz w:val="18"/>
          <w:szCs w:val="18"/>
        </w:rPr>
        <w:t xml:space="preserve"> </w:t>
      </w:r>
      <w:r w:rsidRPr="00B32E58">
        <w:rPr>
          <w:spacing w:val="-1"/>
          <w:sz w:val="18"/>
          <w:szCs w:val="18"/>
        </w:rPr>
        <w:t>moderation,</w:t>
      </w:r>
      <w:r w:rsidRPr="00B32E58">
        <w:rPr>
          <w:spacing w:val="1"/>
          <w:sz w:val="18"/>
          <w:szCs w:val="18"/>
        </w:rPr>
        <w:t xml:space="preserve"> </w:t>
      </w:r>
      <w:r w:rsidRPr="00B32E58">
        <w:rPr>
          <w:spacing w:val="-1"/>
          <w:sz w:val="18"/>
          <w:szCs w:val="18"/>
        </w:rPr>
        <w:t>and</w:t>
      </w:r>
      <w:r w:rsidRPr="00B32E58">
        <w:rPr>
          <w:spacing w:val="-3"/>
          <w:sz w:val="18"/>
          <w:szCs w:val="18"/>
        </w:rPr>
        <w:t xml:space="preserve"> </w:t>
      </w:r>
      <w:r w:rsidRPr="00B32E58">
        <w:rPr>
          <w:spacing w:val="-1"/>
          <w:sz w:val="18"/>
          <w:szCs w:val="18"/>
        </w:rPr>
        <w:t>tracking</w:t>
      </w:r>
    </w:p>
    <w:p w14:paraId="6ADD1F3C" w14:textId="77777777" w:rsidR="00B0530E" w:rsidRPr="00B32E58" w:rsidRDefault="00B0530E" w:rsidP="00B32E58">
      <w:pPr>
        <w:pStyle w:val="BodyText"/>
        <w:numPr>
          <w:ilvl w:val="0"/>
          <w:numId w:val="170"/>
        </w:numPr>
        <w:tabs>
          <w:tab w:val="left" w:pos="718"/>
        </w:tabs>
        <w:spacing w:before="109"/>
        <w:ind w:left="1418" w:hanging="567"/>
        <w:rPr>
          <w:sz w:val="18"/>
          <w:szCs w:val="18"/>
        </w:rPr>
      </w:pPr>
      <w:r w:rsidRPr="00B32E58">
        <w:rPr>
          <w:spacing w:val="-1"/>
          <w:sz w:val="18"/>
          <w:szCs w:val="18"/>
        </w:rPr>
        <w:t>Pulling</w:t>
      </w:r>
      <w:r w:rsidRPr="00B32E58">
        <w:rPr>
          <w:spacing w:val="-3"/>
          <w:sz w:val="18"/>
          <w:szCs w:val="18"/>
        </w:rPr>
        <w:t xml:space="preserve"> </w:t>
      </w:r>
      <w:r w:rsidRPr="00B32E58">
        <w:rPr>
          <w:spacing w:val="-1"/>
          <w:sz w:val="18"/>
          <w:szCs w:val="18"/>
        </w:rPr>
        <w:t>key information</w:t>
      </w:r>
      <w:r w:rsidRPr="00B32E58">
        <w:rPr>
          <w:spacing w:val="-3"/>
          <w:sz w:val="18"/>
          <w:szCs w:val="18"/>
        </w:rPr>
        <w:t xml:space="preserve"> </w:t>
      </w:r>
      <w:r w:rsidRPr="00B32E58">
        <w:rPr>
          <w:sz w:val="18"/>
          <w:szCs w:val="18"/>
        </w:rPr>
        <w:t>&amp;</w:t>
      </w:r>
      <w:r w:rsidRPr="00B32E58">
        <w:rPr>
          <w:spacing w:val="-1"/>
          <w:sz w:val="18"/>
          <w:szCs w:val="18"/>
        </w:rPr>
        <w:t xml:space="preserve"> guidance</w:t>
      </w:r>
      <w:r w:rsidRPr="00B32E58">
        <w:rPr>
          <w:sz w:val="18"/>
          <w:szCs w:val="18"/>
        </w:rPr>
        <w:t xml:space="preserve"> </w:t>
      </w:r>
      <w:r w:rsidRPr="00B32E58">
        <w:rPr>
          <w:spacing w:val="-1"/>
          <w:sz w:val="18"/>
          <w:szCs w:val="18"/>
        </w:rPr>
        <w:t>into</w:t>
      </w:r>
      <w:r w:rsidRPr="00B32E58">
        <w:rPr>
          <w:sz w:val="18"/>
          <w:szCs w:val="18"/>
        </w:rPr>
        <w:t xml:space="preserve"> </w:t>
      </w:r>
      <w:r w:rsidRPr="00B32E58">
        <w:rPr>
          <w:spacing w:val="-1"/>
          <w:sz w:val="18"/>
          <w:szCs w:val="18"/>
        </w:rPr>
        <w:t>one</w:t>
      </w:r>
      <w:r w:rsidRPr="00B32E58">
        <w:rPr>
          <w:spacing w:val="-2"/>
          <w:sz w:val="18"/>
          <w:szCs w:val="18"/>
        </w:rPr>
        <w:t xml:space="preserve"> </w:t>
      </w:r>
      <w:r w:rsidRPr="00B32E58">
        <w:rPr>
          <w:spacing w:val="-1"/>
          <w:sz w:val="18"/>
          <w:szCs w:val="18"/>
        </w:rPr>
        <w:t>flexible,</w:t>
      </w:r>
      <w:r w:rsidRPr="00B32E58">
        <w:rPr>
          <w:spacing w:val="1"/>
          <w:sz w:val="18"/>
          <w:szCs w:val="18"/>
        </w:rPr>
        <w:t xml:space="preserve"> </w:t>
      </w:r>
      <w:r w:rsidRPr="00B32E58">
        <w:rPr>
          <w:spacing w:val="-1"/>
          <w:sz w:val="18"/>
          <w:szCs w:val="18"/>
        </w:rPr>
        <w:t>adaptable</w:t>
      </w:r>
      <w:r w:rsidRPr="00B32E58">
        <w:rPr>
          <w:sz w:val="18"/>
          <w:szCs w:val="18"/>
        </w:rPr>
        <w:t xml:space="preserve"> </w:t>
      </w:r>
      <w:r w:rsidRPr="00B32E58">
        <w:rPr>
          <w:spacing w:val="-2"/>
          <w:sz w:val="18"/>
          <w:szCs w:val="18"/>
        </w:rPr>
        <w:t>document</w:t>
      </w:r>
      <w:r w:rsidRPr="00B32E58">
        <w:rPr>
          <w:spacing w:val="1"/>
          <w:sz w:val="18"/>
          <w:szCs w:val="18"/>
        </w:rPr>
        <w:t xml:space="preserve"> </w:t>
      </w:r>
      <w:r w:rsidRPr="00B32E58">
        <w:rPr>
          <w:sz w:val="18"/>
          <w:szCs w:val="18"/>
        </w:rPr>
        <w:t xml:space="preserve">– </w:t>
      </w:r>
      <w:r w:rsidRPr="00B32E58">
        <w:rPr>
          <w:spacing w:val="-1"/>
          <w:sz w:val="18"/>
          <w:szCs w:val="18"/>
        </w:rPr>
        <w:t>ease</w:t>
      </w:r>
      <w:r w:rsidRPr="00B32E58">
        <w:rPr>
          <w:sz w:val="18"/>
          <w:szCs w:val="18"/>
        </w:rPr>
        <w:t xml:space="preserve"> </w:t>
      </w:r>
      <w:r w:rsidRPr="00B32E58">
        <w:rPr>
          <w:spacing w:val="-1"/>
          <w:sz w:val="18"/>
          <w:szCs w:val="18"/>
        </w:rPr>
        <w:t>workload, streamline</w:t>
      </w:r>
      <w:r w:rsidRPr="00B32E58">
        <w:rPr>
          <w:sz w:val="18"/>
          <w:szCs w:val="18"/>
        </w:rPr>
        <w:t xml:space="preserve"> </w:t>
      </w:r>
      <w:r w:rsidRPr="00B32E58">
        <w:rPr>
          <w:spacing w:val="-1"/>
          <w:sz w:val="18"/>
          <w:szCs w:val="18"/>
        </w:rPr>
        <w:t>bureaucracy,</w:t>
      </w:r>
      <w:r w:rsidRPr="00B32E58">
        <w:rPr>
          <w:spacing w:val="42"/>
          <w:sz w:val="18"/>
          <w:szCs w:val="18"/>
        </w:rPr>
        <w:t xml:space="preserve"> </w:t>
      </w:r>
      <w:r w:rsidRPr="00B32E58">
        <w:rPr>
          <w:spacing w:val="-1"/>
          <w:sz w:val="18"/>
          <w:szCs w:val="18"/>
        </w:rPr>
        <w:t>maximise</w:t>
      </w:r>
      <w:r w:rsidRPr="00B32E58">
        <w:rPr>
          <w:spacing w:val="-3"/>
          <w:sz w:val="18"/>
          <w:szCs w:val="18"/>
        </w:rPr>
        <w:t xml:space="preserve"> </w:t>
      </w:r>
      <w:r w:rsidRPr="00B32E58">
        <w:rPr>
          <w:spacing w:val="-1"/>
          <w:sz w:val="18"/>
          <w:szCs w:val="18"/>
        </w:rPr>
        <w:t>resources</w:t>
      </w:r>
    </w:p>
    <w:p w14:paraId="40042A25" w14:textId="77777777" w:rsidR="00B0530E" w:rsidRPr="00B32E58" w:rsidRDefault="00B0530E" w:rsidP="00B32E58">
      <w:pPr>
        <w:spacing w:before="10" w:line="240" w:lineRule="auto"/>
        <w:ind w:left="1418" w:hanging="567"/>
        <w:rPr>
          <w:rFonts w:ascii="Arial" w:eastAsia="Arial" w:hAnsi="Arial" w:cs="Arial"/>
          <w:sz w:val="18"/>
          <w:szCs w:val="18"/>
        </w:rPr>
      </w:pPr>
    </w:p>
    <w:p w14:paraId="7AD1B643" w14:textId="77777777" w:rsidR="00B0530E" w:rsidRPr="00B32E58" w:rsidRDefault="00B0530E" w:rsidP="00B32E58">
      <w:pPr>
        <w:spacing w:line="240" w:lineRule="auto"/>
        <w:rPr>
          <w:rFonts w:ascii="Arial" w:eastAsia="Arial" w:hAnsi="Arial" w:cs="Arial"/>
          <w:sz w:val="18"/>
          <w:szCs w:val="18"/>
        </w:rPr>
      </w:pPr>
      <w:r w:rsidRPr="00B32E58">
        <w:rPr>
          <w:rFonts w:ascii="Arial" w:eastAsia="Arial" w:hAnsi="Arial" w:cs="Arial"/>
          <w:b/>
          <w:bCs/>
          <w:spacing w:val="-1"/>
          <w:sz w:val="18"/>
          <w:szCs w:val="18"/>
        </w:rPr>
        <w:t>This</w:t>
      </w:r>
      <w:r w:rsidRPr="00B32E58">
        <w:rPr>
          <w:rFonts w:ascii="Arial" w:eastAsia="Arial" w:hAnsi="Arial" w:cs="Arial"/>
          <w:b/>
          <w:bCs/>
          <w:sz w:val="18"/>
          <w:szCs w:val="18"/>
        </w:rPr>
        <w:t xml:space="preserve"> </w:t>
      </w:r>
      <w:r w:rsidRPr="00B32E58">
        <w:rPr>
          <w:rFonts w:ascii="Arial" w:eastAsia="Arial" w:hAnsi="Arial" w:cs="Arial"/>
          <w:b/>
          <w:bCs/>
          <w:spacing w:val="-1"/>
          <w:sz w:val="18"/>
          <w:szCs w:val="18"/>
        </w:rPr>
        <w:t>Pathway</w:t>
      </w:r>
      <w:r w:rsidRPr="00B32E58">
        <w:rPr>
          <w:rFonts w:ascii="Arial" w:eastAsia="Arial" w:hAnsi="Arial" w:cs="Arial"/>
          <w:b/>
          <w:bCs/>
          <w:spacing w:val="-7"/>
          <w:sz w:val="18"/>
          <w:szCs w:val="18"/>
        </w:rPr>
        <w:t xml:space="preserve"> </w:t>
      </w:r>
      <w:r w:rsidRPr="00B32E58">
        <w:rPr>
          <w:rFonts w:ascii="Arial" w:eastAsia="Arial" w:hAnsi="Arial" w:cs="Arial"/>
          <w:b/>
          <w:bCs/>
          <w:spacing w:val="-1"/>
          <w:sz w:val="18"/>
          <w:szCs w:val="18"/>
        </w:rPr>
        <w:t>also</w:t>
      </w:r>
      <w:r w:rsidRPr="00B32E58">
        <w:rPr>
          <w:rFonts w:ascii="Arial" w:eastAsia="Arial" w:hAnsi="Arial" w:cs="Arial"/>
          <w:b/>
          <w:bCs/>
          <w:spacing w:val="1"/>
          <w:sz w:val="18"/>
          <w:szCs w:val="18"/>
        </w:rPr>
        <w:t xml:space="preserve"> </w:t>
      </w:r>
      <w:r w:rsidRPr="00B32E58">
        <w:rPr>
          <w:rFonts w:ascii="Arial" w:eastAsia="Arial" w:hAnsi="Arial" w:cs="Arial"/>
          <w:b/>
          <w:bCs/>
          <w:spacing w:val="-1"/>
          <w:sz w:val="18"/>
          <w:szCs w:val="18"/>
        </w:rPr>
        <w:t>supports</w:t>
      </w:r>
      <w:r w:rsidRPr="00B32E58">
        <w:rPr>
          <w:rFonts w:ascii="Arial" w:eastAsia="Arial" w:hAnsi="Arial" w:cs="Arial"/>
          <w:b/>
          <w:bCs/>
          <w:sz w:val="18"/>
          <w:szCs w:val="18"/>
        </w:rPr>
        <w:t xml:space="preserve"> </w:t>
      </w:r>
      <w:r w:rsidRPr="00B32E58">
        <w:rPr>
          <w:rFonts w:ascii="Arial" w:eastAsia="Arial" w:hAnsi="Arial" w:cs="Arial"/>
          <w:b/>
          <w:bCs/>
          <w:spacing w:val="-1"/>
          <w:sz w:val="18"/>
          <w:szCs w:val="18"/>
        </w:rPr>
        <w:t>staff</w:t>
      </w:r>
      <w:r w:rsidRPr="00B32E58">
        <w:rPr>
          <w:rFonts w:ascii="Arial" w:eastAsia="Arial" w:hAnsi="Arial" w:cs="Arial"/>
          <w:b/>
          <w:bCs/>
          <w:sz w:val="18"/>
          <w:szCs w:val="18"/>
        </w:rPr>
        <w:t xml:space="preserve"> in</w:t>
      </w:r>
      <w:r w:rsidRPr="00B32E58">
        <w:rPr>
          <w:rFonts w:ascii="Arial" w:eastAsia="Arial" w:hAnsi="Arial" w:cs="Arial"/>
          <w:b/>
          <w:bCs/>
          <w:spacing w:val="-2"/>
          <w:sz w:val="18"/>
          <w:szCs w:val="18"/>
        </w:rPr>
        <w:t xml:space="preserve"> </w:t>
      </w:r>
      <w:r w:rsidRPr="00B32E58">
        <w:rPr>
          <w:rFonts w:ascii="Arial" w:eastAsia="Arial" w:hAnsi="Arial" w:cs="Arial"/>
          <w:b/>
          <w:bCs/>
          <w:spacing w:val="-1"/>
          <w:sz w:val="18"/>
          <w:szCs w:val="18"/>
        </w:rPr>
        <w:t>building</w:t>
      </w:r>
      <w:r w:rsidRPr="00B32E58">
        <w:rPr>
          <w:rFonts w:ascii="Arial" w:eastAsia="Arial" w:hAnsi="Arial" w:cs="Arial"/>
          <w:b/>
          <w:bCs/>
          <w:spacing w:val="-2"/>
          <w:sz w:val="18"/>
          <w:szCs w:val="18"/>
        </w:rPr>
        <w:t xml:space="preserve"> </w:t>
      </w:r>
      <w:r w:rsidRPr="00B32E58">
        <w:rPr>
          <w:rFonts w:ascii="Arial" w:eastAsia="Arial" w:hAnsi="Arial" w:cs="Arial"/>
          <w:b/>
          <w:bCs/>
          <w:spacing w:val="-1"/>
          <w:sz w:val="18"/>
          <w:szCs w:val="18"/>
        </w:rPr>
        <w:t>their</w:t>
      </w:r>
      <w:r w:rsidRPr="00B32E58">
        <w:rPr>
          <w:rFonts w:ascii="Arial" w:eastAsia="Arial" w:hAnsi="Arial" w:cs="Arial"/>
          <w:b/>
          <w:bCs/>
          <w:spacing w:val="-2"/>
          <w:sz w:val="18"/>
          <w:szCs w:val="18"/>
        </w:rPr>
        <w:t xml:space="preserve"> </w:t>
      </w:r>
      <w:r w:rsidRPr="00B32E58">
        <w:rPr>
          <w:rFonts w:ascii="Arial" w:eastAsia="Arial" w:hAnsi="Arial" w:cs="Arial"/>
          <w:b/>
          <w:bCs/>
          <w:spacing w:val="-1"/>
          <w:sz w:val="18"/>
          <w:szCs w:val="18"/>
        </w:rPr>
        <w:t>pupils’ understanding</w:t>
      </w:r>
      <w:r w:rsidRPr="00B32E58">
        <w:rPr>
          <w:rFonts w:ascii="Arial" w:eastAsia="Arial" w:hAnsi="Arial" w:cs="Arial"/>
          <w:b/>
          <w:bCs/>
          <w:spacing w:val="-2"/>
          <w:sz w:val="18"/>
          <w:szCs w:val="18"/>
        </w:rPr>
        <w:t xml:space="preserve"> </w:t>
      </w:r>
      <w:r w:rsidRPr="00B32E58">
        <w:rPr>
          <w:rFonts w:ascii="Arial" w:eastAsia="Arial" w:hAnsi="Arial" w:cs="Arial"/>
          <w:b/>
          <w:bCs/>
          <w:sz w:val="18"/>
          <w:szCs w:val="18"/>
        </w:rPr>
        <w:t xml:space="preserve">of </w:t>
      </w:r>
      <w:r w:rsidRPr="00B32E58">
        <w:rPr>
          <w:rFonts w:ascii="Arial" w:eastAsia="Arial" w:hAnsi="Arial" w:cs="Arial"/>
          <w:b/>
          <w:bCs/>
          <w:spacing w:val="-1"/>
          <w:sz w:val="18"/>
          <w:szCs w:val="18"/>
        </w:rPr>
        <w:t>Literacy</w:t>
      </w:r>
      <w:r w:rsidRPr="00B32E58">
        <w:rPr>
          <w:rFonts w:ascii="Arial" w:eastAsia="Arial" w:hAnsi="Arial" w:cs="Arial"/>
          <w:b/>
          <w:bCs/>
          <w:spacing w:val="-7"/>
          <w:sz w:val="18"/>
          <w:szCs w:val="18"/>
        </w:rPr>
        <w:t xml:space="preserve"> </w:t>
      </w:r>
      <w:r w:rsidRPr="00B32E58">
        <w:rPr>
          <w:rFonts w:ascii="Arial" w:eastAsia="Arial" w:hAnsi="Arial" w:cs="Arial"/>
          <w:b/>
          <w:bCs/>
          <w:spacing w:val="-1"/>
          <w:sz w:val="18"/>
          <w:szCs w:val="18"/>
        </w:rPr>
        <w:t>and</w:t>
      </w:r>
      <w:r w:rsidRPr="00B32E58">
        <w:rPr>
          <w:rFonts w:ascii="Arial" w:eastAsia="Arial" w:hAnsi="Arial" w:cs="Arial"/>
          <w:b/>
          <w:bCs/>
          <w:spacing w:val="1"/>
          <w:sz w:val="18"/>
          <w:szCs w:val="18"/>
        </w:rPr>
        <w:t xml:space="preserve"> </w:t>
      </w:r>
      <w:r w:rsidRPr="00B32E58">
        <w:rPr>
          <w:rFonts w:ascii="Arial" w:eastAsia="Arial" w:hAnsi="Arial" w:cs="Arial"/>
          <w:b/>
          <w:bCs/>
          <w:spacing w:val="-1"/>
          <w:sz w:val="18"/>
          <w:szCs w:val="18"/>
        </w:rPr>
        <w:t>English</w:t>
      </w:r>
      <w:r w:rsidRPr="00B32E58">
        <w:rPr>
          <w:rFonts w:ascii="Arial" w:eastAsia="Arial" w:hAnsi="Arial" w:cs="Arial"/>
          <w:b/>
          <w:bCs/>
          <w:spacing w:val="-3"/>
          <w:sz w:val="18"/>
          <w:szCs w:val="18"/>
        </w:rPr>
        <w:t xml:space="preserve"> </w:t>
      </w:r>
      <w:r w:rsidRPr="00B32E58">
        <w:rPr>
          <w:rFonts w:ascii="Arial" w:eastAsia="Arial" w:hAnsi="Arial" w:cs="Arial"/>
          <w:b/>
          <w:bCs/>
          <w:spacing w:val="-1"/>
          <w:sz w:val="18"/>
          <w:szCs w:val="18"/>
        </w:rPr>
        <w:t>so</w:t>
      </w:r>
      <w:r w:rsidRPr="00B32E58">
        <w:rPr>
          <w:rFonts w:ascii="Arial" w:eastAsia="Arial" w:hAnsi="Arial" w:cs="Arial"/>
          <w:b/>
          <w:bCs/>
          <w:spacing w:val="1"/>
          <w:sz w:val="18"/>
          <w:szCs w:val="18"/>
        </w:rPr>
        <w:t xml:space="preserve"> </w:t>
      </w:r>
      <w:r w:rsidRPr="00B32E58">
        <w:rPr>
          <w:rFonts w:ascii="Arial" w:eastAsia="Arial" w:hAnsi="Arial" w:cs="Arial"/>
          <w:b/>
          <w:bCs/>
          <w:spacing w:val="-1"/>
          <w:sz w:val="18"/>
          <w:szCs w:val="18"/>
        </w:rPr>
        <w:t xml:space="preserve">that </w:t>
      </w:r>
      <w:r w:rsidRPr="00B32E58">
        <w:rPr>
          <w:rFonts w:ascii="Arial" w:eastAsia="Arial" w:hAnsi="Arial" w:cs="Arial"/>
          <w:b/>
          <w:bCs/>
          <w:sz w:val="18"/>
          <w:szCs w:val="18"/>
        </w:rPr>
        <w:t>they</w:t>
      </w:r>
      <w:r w:rsidRPr="00B32E58">
        <w:rPr>
          <w:rFonts w:ascii="Arial" w:eastAsia="Arial" w:hAnsi="Arial" w:cs="Arial"/>
          <w:b/>
          <w:bCs/>
          <w:spacing w:val="-7"/>
          <w:sz w:val="18"/>
          <w:szCs w:val="18"/>
        </w:rPr>
        <w:t xml:space="preserve"> </w:t>
      </w:r>
      <w:r w:rsidRPr="00B32E58">
        <w:rPr>
          <w:rFonts w:ascii="Arial" w:eastAsia="Arial" w:hAnsi="Arial" w:cs="Arial"/>
          <w:b/>
          <w:bCs/>
          <w:spacing w:val="-1"/>
          <w:sz w:val="18"/>
          <w:szCs w:val="18"/>
        </w:rPr>
        <w:t>can</w:t>
      </w:r>
      <w:r w:rsidRPr="00B32E58">
        <w:rPr>
          <w:rFonts w:ascii="Arial" w:eastAsia="Arial" w:hAnsi="Arial" w:cs="Arial"/>
          <w:b/>
          <w:bCs/>
          <w:spacing w:val="1"/>
          <w:sz w:val="18"/>
          <w:szCs w:val="18"/>
        </w:rPr>
        <w:t xml:space="preserve"> </w:t>
      </w:r>
      <w:r w:rsidRPr="00B32E58">
        <w:rPr>
          <w:rFonts w:ascii="Arial" w:eastAsia="Arial" w:hAnsi="Arial" w:cs="Arial"/>
          <w:b/>
          <w:bCs/>
          <w:sz w:val="18"/>
          <w:szCs w:val="18"/>
        </w:rPr>
        <w:t xml:space="preserve">be </w:t>
      </w:r>
      <w:r w:rsidRPr="00B32E58">
        <w:rPr>
          <w:rFonts w:ascii="Arial" w:eastAsia="Arial" w:hAnsi="Arial" w:cs="Arial"/>
          <w:b/>
          <w:bCs/>
          <w:spacing w:val="-1"/>
          <w:sz w:val="18"/>
          <w:szCs w:val="18"/>
        </w:rPr>
        <w:t>actively</w:t>
      </w:r>
      <w:r w:rsidRPr="00B32E58">
        <w:rPr>
          <w:rFonts w:ascii="Arial" w:eastAsia="Arial" w:hAnsi="Arial" w:cs="Arial"/>
          <w:b/>
          <w:bCs/>
          <w:spacing w:val="-7"/>
          <w:sz w:val="18"/>
          <w:szCs w:val="18"/>
        </w:rPr>
        <w:t xml:space="preserve"> </w:t>
      </w:r>
      <w:r w:rsidRPr="00B32E58">
        <w:rPr>
          <w:rFonts w:ascii="Arial" w:eastAsia="Arial" w:hAnsi="Arial" w:cs="Arial"/>
          <w:b/>
          <w:bCs/>
          <w:spacing w:val="-1"/>
          <w:sz w:val="18"/>
          <w:szCs w:val="18"/>
        </w:rPr>
        <w:t>involved</w:t>
      </w:r>
      <w:r w:rsidRPr="00B32E58">
        <w:rPr>
          <w:rFonts w:ascii="Arial" w:eastAsia="Arial" w:hAnsi="Arial" w:cs="Arial"/>
          <w:b/>
          <w:bCs/>
          <w:spacing w:val="-2"/>
          <w:sz w:val="18"/>
          <w:szCs w:val="18"/>
        </w:rPr>
        <w:t xml:space="preserve"> </w:t>
      </w:r>
      <w:r w:rsidRPr="00B32E58">
        <w:rPr>
          <w:rFonts w:ascii="Arial" w:eastAsia="Arial" w:hAnsi="Arial" w:cs="Arial"/>
          <w:b/>
          <w:bCs/>
          <w:sz w:val="18"/>
          <w:szCs w:val="18"/>
        </w:rPr>
        <w:t>in</w:t>
      </w:r>
      <w:r w:rsidRPr="00B32E58">
        <w:rPr>
          <w:rFonts w:ascii="Arial" w:eastAsia="Arial" w:hAnsi="Arial" w:cs="Arial"/>
          <w:b/>
          <w:bCs/>
          <w:spacing w:val="1"/>
          <w:sz w:val="18"/>
          <w:szCs w:val="18"/>
        </w:rPr>
        <w:t xml:space="preserve"> </w:t>
      </w:r>
      <w:r w:rsidRPr="00B32E58">
        <w:rPr>
          <w:rFonts w:ascii="Arial" w:eastAsia="Arial" w:hAnsi="Arial" w:cs="Arial"/>
          <w:b/>
          <w:bCs/>
          <w:spacing w:val="-1"/>
          <w:sz w:val="18"/>
          <w:szCs w:val="18"/>
        </w:rPr>
        <w:t>the</w:t>
      </w:r>
      <w:r w:rsidRPr="00B32E58">
        <w:rPr>
          <w:rFonts w:ascii="Arial" w:eastAsia="Arial" w:hAnsi="Arial" w:cs="Arial"/>
          <w:b/>
          <w:bCs/>
          <w:spacing w:val="-2"/>
          <w:sz w:val="18"/>
          <w:szCs w:val="18"/>
        </w:rPr>
        <w:t xml:space="preserve"> </w:t>
      </w:r>
      <w:r w:rsidRPr="00B32E58">
        <w:rPr>
          <w:rFonts w:ascii="Arial" w:eastAsia="Arial" w:hAnsi="Arial" w:cs="Arial"/>
          <w:b/>
          <w:bCs/>
          <w:spacing w:val="-1"/>
          <w:sz w:val="18"/>
          <w:szCs w:val="18"/>
        </w:rPr>
        <w:t>planning</w:t>
      </w:r>
      <w:r w:rsidRPr="00B32E58">
        <w:rPr>
          <w:rFonts w:ascii="Arial" w:eastAsia="Arial" w:hAnsi="Arial" w:cs="Arial"/>
          <w:b/>
          <w:bCs/>
          <w:spacing w:val="1"/>
          <w:sz w:val="18"/>
          <w:szCs w:val="18"/>
        </w:rPr>
        <w:t xml:space="preserve"> </w:t>
      </w:r>
      <w:r w:rsidRPr="00B32E58">
        <w:rPr>
          <w:rFonts w:ascii="Arial" w:eastAsia="Arial" w:hAnsi="Arial" w:cs="Arial"/>
          <w:b/>
          <w:bCs/>
          <w:spacing w:val="-2"/>
          <w:sz w:val="18"/>
          <w:szCs w:val="18"/>
        </w:rPr>
        <w:t>and</w:t>
      </w:r>
      <w:r w:rsidRPr="00B32E58">
        <w:rPr>
          <w:rFonts w:ascii="Arial" w:eastAsia="Arial" w:hAnsi="Arial" w:cs="Arial"/>
          <w:b/>
          <w:bCs/>
          <w:spacing w:val="-1"/>
          <w:sz w:val="18"/>
          <w:szCs w:val="18"/>
        </w:rPr>
        <w:t xml:space="preserve"> development</w:t>
      </w:r>
      <w:r w:rsidRPr="00B32E58">
        <w:rPr>
          <w:rFonts w:ascii="Arial" w:eastAsia="Arial" w:hAnsi="Arial" w:cs="Arial"/>
          <w:b/>
          <w:bCs/>
          <w:spacing w:val="-2"/>
          <w:sz w:val="18"/>
          <w:szCs w:val="18"/>
        </w:rPr>
        <w:t xml:space="preserve"> </w:t>
      </w:r>
      <w:r w:rsidRPr="00B32E58">
        <w:rPr>
          <w:rFonts w:ascii="Arial" w:eastAsia="Arial" w:hAnsi="Arial" w:cs="Arial"/>
          <w:b/>
          <w:bCs/>
          <w:sz w:val="18"/>
          <w:szCs w:val="18"/>
        </w:rPr>
        <w:t xml:space="preserve">of </w:t>
      </w:r>
      <w:r w:rsidRPr="00B32E58">
        <w:rPr>
          <w:rFonts w:ascii="Arial" w:eastAsia="Arial" w:hAnsi="Arial" w:cs="Arial"/>
          <w:b/>
          <w:bCs/>
          <w:spacing w:val="-1"/>
          <w:sz w:val="18"/>
          <w:szCs w:val="18"/>
        </w:rPr>
        <w:t>their</w:t>
      </w:r>
      <w:r w:rsidRPr="00B32E58">
        <w:rPr>
          <w:rFonts w:ascii="Arial" w:eastAsia="Arial" w:hAnsi="Arial" w:cs="Arial"/>
          <w:b/>
          <w:bCs/>
          <w:sz w:val="18"/>
          <w:szCs w:val="18"/>
        </w:rPr>
        <w:t xml:space="preserve"> </w:t>
      </w:r>
      <w:r w:rsidRPr="00B32E58">
        <w:rPr>
          <w:rFonts w:ascii="Arial" w:eastAsia="Arial" w:hAnsi="Arial" w:cs="Arial"/>
          <w:b/>
          <w:bCs/>
          <w:spacing w:val="-1"/>
          <w:sz w:val="18"/>
          <w:szCs w:val="18"/>
        </w:rPr>
        <w:t>own</w:t>
      </w:r>
      <w:r w:rsidRPr="00B32E58">
        <w:rPr>
          <w:rFonts w:ascii="Arial" w:eastAsia="Arial" w:hAnsi="Arial" w:cs="Arial"/>
          <w:b/>
          <w:bCs/>
          <w:sz w:val="18"/>
          <w:szCs w:val="18"/>
        </w:rPr>
        <w:t xml:space="preserve"> </w:t>
      </w:r>
      <w:r w:rsidRPr="00B32E58">
        <w:rPr>
          <w:rFonts w:ascii="Arial" w:eastAsia="Arial" w:hAnsi="Arial" w:cs="Arial"/>
          <w:b/>
          <w:bCs/>
          <w:spacing w:val="-1"/>
          <w:sz w:val="18"/>
          <w:szCs w:val="18"/>
        </w:rPr>
        <w:t>next</w:t>
      </w:r>
      <w:r w:rsidRPr="00B32E58">
        <w:rPr>
          <w:rFonts w:ascii="Arial" w:eastAsia="Arial" w:hAnsi="Arial" w:cs="Arial"/>
          <w:b/>
          <w:bCs/>
          <w:spacing w:val="143"/>
          <w:sz w:val="18"/>
          <w:szCs w:val="18"/>
        </w:rPr>
        <w:t xml:space="preserve"> </w:t>
      </w:r>
      <w:r w:rsidRPr="00B32E58">
        <w:rPr>
          <w:rFonts w:ascii="Arial" w:eastAsia="Arial" w:hAnsi="Arial" w:cs="Arial"/>
          <w:b/>
          <w:bCs/>
          <w:spacing w:val="-1"/>
          <w:sz w:val="18"/>
          <w:szCs w:val="18"/>
        </w:rPr>
        <w:t>steps</w:t>
      </w:r>
      <w:r w:rsidRPr="00B32E58">
        <w:rPr>
          <w:rFonts w:ascii="Arial" w:eastAsia="Arial" w:hAnsi="Arial" w:cs="Arial"/>
          <w:b/>
          <w:bCs/>
          <w:sz w:val="18"/>
          <w:szCs w:val="18"/>
        </w:rPr>
        <w:t xml:space="preserve"> and</w:t>
      </w:r>
      <w:r w:rsidRPr="00B32E58">
        <w:rPr>
          <w:rFonts w:ascii="Arial" w:eastAsia="Arial" w:hAnsi="Arial" w:cs="Arial"/>
          <w:b/>
          <w:bCs/>
          <w:spacing w:val="-2"/>
          <w:sz w:val="18"/>
          <w:szCs w:val="18"/>
        </w:rPr>
        <w:t xml:space="preserve"> </w:t>
      </w:r>
      <w:r w:rsidRPr="00B32E58">
        <w:rPr>
          <w:rFonts w:ascii="Arial" w:eastAsia="Arial" w:hAnsi="Arial" w:cs="Arial"/>
          <w:b/>
          <w:bCs/>
          <w:spacing w:val="-1"/>
          <w:sz w:val="18"/>
          <w:szCs w:val="18"/>
        </w:rPr>
        <w:t xml:space="preserve">goals, </w:t>
      </w:r>
      <w:r w:rsidRPr="00B32E58">
        <w:rPr>
          <w:rFonts w:ascii="Arial" w:eastAsia="Arial" w:hAnsi="Arial" w:cs="Arial"/>
          <w:b/>
          <w:bCs/>
          <w:sz w:val="18"/>
          <w:szCs w:val="18"/>
        </w:rPr>
        <w:t>in</w:t>
      </w:r>
      <w:r w:rsidRPr="00B32E58">
        <w:rPr>
          <w:rFonts w:ascii="Arial" w:eastAsia="Arial" w:hAnsi="Arial" w:cs="Arial"/>
          <w:b/>
          <w:bCs/>
          <w:spacing w:val="-2"/>
          <w:sz w:val="18"/>
          <w:szCs w:val="18"/>
        </w:rPr>
        <w:t xml:space="preserve"> </w:t>
      </w:r>
      <w:r w:rsidRPr="00B32E58">
        <w:rPr>
          <w:rFonts w:ascii="Arial" w:eastAsia="Arial" w:hAnsi="Arial" w:cs="Arial"/>
          <w:b/>
          <w:bCs/>
          <w:spacing w:val="-1"/>
          <w:sz w:val="18"/>
          <w:szCs w:val="18"/>
        </w:rPr>
        <w:t>line</w:t>
      </w:r>
      <w:r w:rsidRPr="00B32E58">
        <w:rPr>
          <w:rFonts w:ascii="Arial" w:eastAsia="Arial" w:hAnsi="Arial" w:cs="Arial"/>
          <w:b/>
          <w:bCs/>
          <w:spacing w:val="-2"/>
          <w:sz w:val="18"/>
          <w:szCs w:val="18"/>
        </w:rPr>
        <w:t xml:space="preserve"> </w:t>
      </w:r>
      <w:r w:rsidRPr="00B32E58">
        <w:rPr>
          <w:rFonts w:ascii="Arial" w:eastAsia="Arial" w:hAnsi="Arial" w:cs="Arial"/>
          <w:b/>
          <w:bCs/>
          <w:spacing w:val="-1"/>
          <w:sz w:val="18"/>
          <w:szCs w:val="18"/>
        </w:rPr>
        <w:t>with</w:t>
      </w:r>
      <w:r w:rsidRPr="00B32E58">
        <w:rPr>
          <w:rFonts w:ascii="Arial" w:eastAsia="Arial" w:hAnsi="Arial" w:cs="Arial"/>
          <w:b/>
          <w:bCs/>
          <w:spacing w:val="1"/>
          <w:sz w:val="18"/>
          <w:szCs w:val="18"/>
        </w:rPr>
        <w:t xml:space="preserve"> </w:t>
      </w:r>
      <w:r w:rsidRPr="00B32E58">
        <w:rPr>
          <w:rFonts w:ascii="Arial" w:eastAsia="Arial" w:hAnsi="Arial" w:cs="Arial"/>
          <w:b/>
          <w:bCs/>
          <w:spacing w:val="-1"/>
          <w:sz w:val="18"/>
          <w:szCs w:val="18"/>
        </w:rPr>
        <w:t>the</w:t>
      </w:r>
      <w:r w:rsidRPr="00B32E58">
        <w:rPr>
          <w:rFonts w:ascii="Arial" w:eastAsia="Arial" w:hAnsi="Arial" w:cs="Arial"/>
          <w:b/>
          <w:bCs/>
          <w:spacing w:val="-5"/>
          <w:sz w:val="18"/>
          <w:szCs w:val="18"/>
        </w:rPr>
        <w:t xml:space="preserve"> </w:t>
      </w:r>
      <w:r w:rsidRPr="00B32E58">
        <w:rPr>
          <w:rFonts w:ascii="Arial" w:eastAsia="Arial" w:hAnsi="Arial" w:cs="Arial"/>
          <w:b/>
          <w:bCs/>
          <w:spacing w:val="-1"/>
          <w:sz w:val="18"/>
          <w:szCs w:val="18"/>
        </w:rPr>
        <w:t>principles</w:t>
      </w:r>
      <w:r w:rsidRPr="00B32E58">
        <w:rPr>
          <w:rFonts w:ascii="Arial" w:eastAsia="Arial" w:hAnsi="Arial" w:cs="Arial"/>
          <w:b/>
          <w:bCs/>
          <w:spacing w:val="-3"/>
          <w:sz w:val="18"/>
          <w:szCs w:val="18"/>
        </w:rPr>
        <w:t xml:space="preserve"> </w:t>
      </w:r>
      <w:r w:rsidRPr="00B32E58">
        <w:rPr>
          <w:rFonts w:ascii="Arial" w:eastAsia="Arial" w:hAnsi="Arial" w:cs="Arial"/>
          <w:b/>
          <w:bCs/>
          <w:sz w:val="18"/>
          <w:szCs w:val="18"/>
        </w:rPr>
        <w:t xml:space="preserve">of </w:t>
      </w:r>
      <w:r w:rsidRPr="00B32E58">
        <w:rPr>
          <w:rFonts w:ascii="Arial" w:eastAsia="Arial" w:hAnsi="Arial" w:cs="Arial"/>
          <w:b/>
          <w:bCs/>
          <w:spacing w:val="-1"/>
          <w:sz w:val="18"/>
          <w:szCs w:val="18"/>
        </w:rPr>
        <w:t>Curriculum for</w:t>
      </w:r>
      <w:r w:rsidRPr="00B32E58">
        <w:rPr>
          <w:rFonts w:ascii="Arial" w:eastAsia="Arial" w:hAnsi="Arial" w:cs="Arial"/>
          <w:b/>
          <w:bCs/>
          <w:spacing w:val="-2"/>
          <w:sz w:val="18"/>
          <w:szCs w:val="18"/>
        </w:rPr>
        <w:t xml:space="preserve"> </w:t>
      </w:r>
      <w:r w:rsidRPr="00B32E58">
        <w:rPr>
          <w:rFonts w:ascii="Arial" w:eastAsia="Arial" w:hAnsi="Arial" w:cs="Arial"/>
          <w:b/>
          <w:bCs/>
          <w:spacing w:val="-1"/>
          <w:sz w:val="18"/>
          <w:szCs w:val="18"/>
        </w:rPr>
        <w:t>Excellence, Getting</w:t>
      </w:r>
      <w:r w:rsidRPr="00B32E58">
        <w:rPr>
          <w:rFonts w:ascii="Arial" w:eastAsia="Arial" w:hAnsi="Arial" w:cs="Arial"/>
          <w:b/>
          <w:bCs/>
          <w:spacing w:val="1"/>
          <w:sz w:val="18"/>
          <w:szCs w:val="18"/>
        </w:rPr>
        <w:t xml:space="preserve"> </w:t>
      </w:r>
      <w:r w:rsidRPr="00B32E58">
        <w:rPr>
          <w:rFonts w:ascii="Arial" w:eastAsia="Arial" w:hAnsi="Arial" w:cs="Arial"/>
          <w:b/>
          <w:bCs/>
          <w:sz w:val="18"/>
          <w:szCs w:val="18"/>
        </w:rPr>
        <w:t>it</w:t>
      </w:r>
      <w:r w:rsidRPr="00B32E58">
        <w:rPr>
          <w:rFonts w:ascii="Arial" w:eastAsia="Arial" w:hAnsi="Arial" w:cs="Arial"/>
          <w:b/>
          <w:bCs/>
          <w:spacing w:val="-3"/>
          <w:sz w:val="18"/>
          <w:szCs w:val="18"/>
        </w:rPr>
        <w:t xml:space="preserve"> </w:t>
      </w:r>
      <w:r w:rsidRPr="00B32E58">
        <w:rPr>
          <w:rFonts w:ascii="Arial" w:eastAsia="Arial" w:hAnsi="Arial" w:cs="Arial"/>
          <w:b/>
          <w:bCs/>
          <w:spacing w:val="-1"/>
          <w:sz w:val="18"/>
          <w:szCs w:val="18"/>
        </w:rPr>
        <w:t>Right</w:t>
      </w:r>
      <w:r w:rsidRPr="00B32E58">
        <w:rPr>
          <w:rFonts w:ascii="Arial" w:eastAsia="Arial" w:hAnsi="Arial" w:cs="Arial"/>
          <w:b/>
          <w:bCs/>
          <w:sz w:val="18"/>
          <w:szCs w:val="18"/>
        </w:rPr>
        <w:t xml:space="preserve"> </w:t>
      </w:r>
      <w:r w:rsidRPr="00B32E58">
        <w:rPr>
          <w:rFonts w:ascii="Arial" w:eastAsia="Arial" w:hAnsi="Arial" w:cs="Arial"/>
          <w:b/>
          <w:bCs/>
          <w:spacing w:val="-1"/>
          <w:sz w:val="18"/>
          <w:szCs w:val="18"/>
        </w:rPr>
        <w:t>for</w:t>
      </w:r>
      <w:r w:rsidRPr="00B32E58">
        <w:rPr>
          <w:rFonts w:ascii="Arial" w:eastAsia="Arial" w:hAnsi="Arial" w:cs="Arial"/>
          <w:b/>
          <w:bCs/>
          <w:spacing w:val="-2"/>
          <w:sz w:val="18"/>
          <w:szCs w:val="18"/>
        </w:rPr>
        <w:t xml:space="preserve"> </w:t>
      </w:r>
      <w:r w:rsidRPr="00B32E58">
        <w:rPr>
          <w:rFonts w:ascii="Arial" w:eastAsia="Arial" w:hAnsi="Arial" w:cs="Arial"/>
          <w:b/>
          <w:bCs/>
          <w:spacing w:val="-1"/>
          <w:sz w:val="18"/>
          <w:szCs w:val="18"/>
        </w:rPr>
        <w:t>Every</w:t>
      </w:r>
      <w:r w:rsidRPr="00B32E58">
        <w:rPr>
          <w:rFonts w:ascii="Arial" w:eastAsia="Arial" w:hAnsi="Arial" w:cs="Arial"/>
          <w:b/>
          <w:bCs/>
          <w:spacing w:val="-3"/>
          <w:sz w:val="18"/>
          <w:szCs w:val="18"/>
        </w:rPr>
        <w:t xml:space="preserve"> </w:t>
      </w:r>
      <w:r w:rsidRPr="00B32E58">
        <w:rPr>
          <w:rFonts w:ascii="Arial" w:eastAsia="Arial" w:hAnsi="Arial" w:cs="Arial"/>
          <w:b/>
          <w:bCs/>
          <w:spacing w:val="-1"/>
          <w:sz w:val="18"/>
          <w:szCs w:val="18"/>
        </w:rPr>
        <w:t>Child, and</w:t>
      </w:r>
      <w:r w:rsidRPr="00B32E58">
        <w:rPr>
          <w:rFonts w:ascii="Arial" w:eastAsia="Arial" w:hAnsi="Arial" w:cs="Arial"/>
          <w:b/>
          <w:bCs/>
          <w:spacing w:val="-2"/>
          <w:sz w:val="18"/>
          <w:szCs w:val="18"/>
        </w:rPr>
        <w:t xml:space="preserve"> </w:t>
      </w:r>
      <w:r w:rsidRPr="00B32E58">
        <w:rPr>
          <w:rFonts w:ascii="Arial" w:eastAsia="Arial" w:hAnsi="Arial" w:cs="Arial"/>
          <w:b/>
          <w:bCs/>
          <w:spacing w:val="-1"/>
          <w:sz w:val="18"/>
          <w:szCs w:val="18"/>
        </w:rPr>
        <w:t>the</w:t>
      </w:r>
      <w:r w:rsidRPr="00B32E58">
        <w:rPr>
          <w:rFonts w:ascii="Arial" w:eastAsia="Arial" w:hAnsi="Arial" w:cs="Arial"/>
          <w:b/>
          <w:bCs/>
          <w:sz w:val="18"/>
          <w:szCs w:val="18"/>
        </w:rPr>
        <w:t xml:space="preserve"> </w:t>
      </w:r>
      <w:r w:rsidRPr="00B32E58">
        <w:rPr>
          <w:rFonts w:ascii="Arial" w:eastAsia="Arial" w:hAnsi="Arial" w:cs="Arial"/>
          <w:b/>
          <w:bCs/>
          <w:spacing w:val="-1"/>
          <w:sz w:val="18"/>
          <w:szCs w:val="18"/>
        </w:rPr>
        <w:t>United</w:t>
      </w:r>
      <w:r w:rsidRPr="00B32E58">
        <w:rPr>
          <w:rFonts w:ascii="Arial" w:eastAsia="Arial" w:hAnsi="Arial" w:cs="Arial"/>
          <w:b/>
          <w:bCs/>
          <w:spacing w:val="1"/>
          <w:sz w:val="18"/>
          <w:szCs w:val="18"/>
        </w:rPr>
        <w:t xml:space="preserve"> </w:t>
      </w:r>
      <w:r w:rsidRPr="00B32E58">
        <w:rPr>
          <w:rFonts w:ascii="Arial" w:eastAsia="Arial" w:hAnsi="Arial" w:cs="Arial"/>
          <w:b/>
          <w:bCs/>
          <w:sz w:val="18"/>
          <w:szCs w:val="18"/>
        </w:rPr>
        <w:t>Nations</w:t>
      </w:r>
      <w:r w:rsidRPr="00B32E58">
        <w:rPr>
          <w:rFonts w:ascii="Arial" w:eastAsia="Arial" w:hAnsi="Arial" w:cs="Arial"/>
          <w:b/>
          <w:bCs/>
          <w:spacing w:val="-2"/>
          <w:sz w:val="18"/>
          <w:szCs w:val="18"/>
        </w:rPr>
        <w:t xml:space="preserve"> </w:t>
      </w:r>
      <w:r w:rsidRPr="00B32E58">
        <w:rPr>
          <w:rFonts w:ascii="Arial" w:eastAsia="Arial" w:hAnsi="Arial" w:cs="Arial"/>
          <w:b/>
          <w:bCs/>
          <w:spacing w:val="-1"/>
          <w:sz w:val="18"/>
          <w:szCs w:val="18"/>
        </w:rPr>
        <w:t>Convention</w:t>
      </w:r>
      <w:r w:rsidRPr="00B32E58">
        <w:rPr>
          <w:rFonts w:ascii="Arial" w:eastAsia="Arial" w:hAnsi="Arial" w:cs="Arial"/>
          <w:b/>
          <w:bCs/>
          <w:spacing w:val="-2"/>
          <w:sz w:val="18"/>
          <w:szCs w:val="18"/>
        </w:rPr>
        <w:t xml:space="preserve"> </w:t>
      </w:r>
      <w:r w:rsidRPr="00B32E58">
        <w:rPr>
          <w:rFonts w:ascii="Arial" w:eastAsia="Arial" w:hAnsi="Arial" w:cs="Arial"/>
          <w:b/>
          <w:bCs/>
          <w:sz w:val="18"/>
          <w:szCs w:val="18"/>
        </w:rPr>
        <w:t>on</w:t>
      </w:r>
      <w:r w:rsidRPr="00B32E58">
        <w:rPr>
          <w:rFonts w:ascii="Arial" w:eastAsia="Arial" w:hAnsi="Arial" w:cs="Arial"/>
          <w:b/>
          <w:bCs/>
          <w:spacing w:val="-2"/>
          <w:sz w:val="18"/>
          <w:szCs w:val="18"/>
        </w:rPr>
        <w:t xml:space="preserve"> </w:t>
      </w:r>
      <w:r w:rsidRPr="00B32E58">
        <w:rPr>
          <w:rFonts w:ascii="Arial" w:eastAsia="Arial" w:hAnsi="Arial" w:cs="Arial"/>
          <w:b/>
          <w:bCs/>
          <w:spacing w:val="-1"/>
          <w:sz w:val="18"/>
          <w:szCs w:val="18"/>
        </w:rPr>
        <w:t>the</w:t>
      </w:r>
      <w:r w:rsidRPr="00B32E58">
        <w:rPr>
          <w:rFonts w:ascii="Arial" w:eastAsia="Arial" w:hAnsi="Arial" w:cs="Arial"/>
          <w:b/>
          <w:bCs/>
          <w:sz w:val="18"/>
          <w:szCs w:val="18"/>
        </w:rPr>
        <w:t xml:space="preserve"> </w:t>
      </w:r>
      <w:r w:rsidRPr="00B32E58">
        <w:rPr>
          <w:rFonts w:ascii="Arial" w:eastAsia="Arial" w:hAnsi="Arial" w:cs="Arial"/>
          <w:b/>
          <w:bCs/>
          <w:spacing w:val="-1"/>
          <w:sz w:val="18"/>
          <w:szCs w:val="18"/>
        </w:rPr>
        <w:t>Rights</w:t>
      </w:r>
      <w:r w:rsidRPr="00B32E58">
        <w:rPr>
          <w:rFonts w:ascii="Arial" w:eastAsia="Arial" w:hAnsi="Arial" w:cs="Arial"/>
          <w:b/>
          <w:bCs/>
          <w:spacing w:val="-3"/>
          <w:sz w:val="18"/>
          <w:szCs w:val="18"/>
        </w:rPr>
        <w:t xml:space="preserve"> </w:t>
      </w:r>
      <w:r w:rsidRPr="00B32E58">
        <w:rPr>
          <w:rFonts w:ascii="Arial" w:eastAsia="Arial" w:hAnsi="Arial" w:cs="Arial"/>
          <w:b/>
          <w:bCs/>
          <w:sz w:val="18"/>
          <w:szCs w:val="18"/>
        </w:rPr>
        <w:t xml:space="preserve">of </w:t>
      </w:r>
      <w:r w:rsidRPr="00B32E58">
        <w:rPr>
          <w:rFonts w:ascii="Arial" w:eastAsia="Arial" w:hAnsi="Arial" w:cs="Arial"/>
          <w:b/>
          <w:bCs/>
          <w:spacing w:val="-1"/>
          <w:sz w:val="18"/>
          <w:szCs w:val="18"/>
        </w:rPr>
        <w:t>the</w:t>
      </w:r>
      <w:r w:rsidRPr="00B32E58">
        <w:rPr>
          <w:rFonts w:ascii="Arial" w:eastAsia="Arial" w:hAnsi="Arial" w:cs="Arial"/>
          <w:b/>
          <w:bCs/>
          <w:spacing w:val="-2"/>
          <w:sz w:val="18"/>
          <w:szCs w:val="18"/>
        </w:rPr>
        <w:t xml:space="preserve"> </w:t>
      </w:r>
      <w:r w:rsidRPr="00B32E58">
        <w:rPr>
          <w:rFonts w:ascii="Arial" w:eastAsia="Arial" w:hAnsi="Arial" w:cs="Arial"/>
          <w:b/>
          <w:bCs/>
          <w:spacing w:val="-1"/>
          <w:sz w:val="18"/>
          <w:szCs w:val="18"/>
        </w:rPr>
        <w:t>Child.</w:t>
      </w:r>
    </w:p>
    <w:p w14:paraId="6B936835" w14:textId="77777777" w:rsidR="00B0530E" w:rsidRDefault="00B0530E" w:rsidP="00816081"/>
    <w:p w14:paraId="40D9FACA" w14:textId="77777777" w:rsidR="00816081" w:rsidRDefault="00816081" w:rsidP="00816081">
      <w:r>
        <w:br w:type="page"/>
      </w:r>
    </w:p>
    <w:p w14:paraId="0576FE57" w14:textId="77777777" w:rsidR="00816081" w:rsidRDefault="00816081" w:rsidP="00816081"/>
    <w:tbl>
      <w:tblPr>
        <w:tblStyle w:val="TableGrid"/>
        <w:tblW w:w="0" w:type="auto"/>
        <w:tblLook w:val="04A0" w:firstRow="1" w:lastRow="0" w:firstColumn="1" w:lastColumn="0" w:noHBand="0" w:noVBand="1"/>
      </w:tblPr>
      <w:tblGrid>
        <w:gridCol w:w="629"/>
        <w:gridCol w:w="635"/>
        <w:gridCol w:w="3313"/>
        <w:gridCol w:w="2604"/>
        <w:gridCol w:w="2604"/>
        <w:gridCol w:w="2606"/>
        <w:gridCol w:w="2605"/>
      </w:tblGrid>
      <w:tr w:rsidR="00816081" w:rsidRPr="00B80EDA" w14:paraId="151066CF" w14:textId="77777777" w:rsidTr="00816081">
        <w:trPr>
          <w:trHeight w:val="247"/>
        </w:trPr>
        <w:tc>
          <w:tcPr>
            <w:tcW w:w="4577" w:type="dxa"/>
            <w:gridSpan w:val="3"/>
            <w:shd w:val="clear" w:color="auto" w:fill="F4B083" w:themeFill="accent2" w:themeFillTint="99"/>
          </w:tcPr>
          <w:p w14:paraId="68F86A7E" w14:textId="77777777" w:rsidR="00816081" w:rsidRPr="00B80EDA" w:rsidRDefault="00816081" w:rsidP="000E4FFE">
            <w:pPr>
              <w:jc w:val="center"/>
              <w:rPr>
                <w:rFonts w:ascii="Arial" w:hAnsi="Arial" w:cs="Arial"/>
                <w:b/>
              </w:rPr>
            </w:pPr>
            <w:r>
              <w:rPr>
                <w:rFonts w:ascii="Arial" w:hAnsi="Arial" w:cs="Arial"/>
                <w:b/>
              </w:rPr>
              <w:t>EARLY</w:t>
            </w:r>
            <w:r w:rsidRPr="00B80EDA">
              <w:rPr>
                <w:rFonts w:ascii="Arial" w:hAnsi="Arial" w:cs="Arial"/>
                <w:b/>
              </w:rPr>
              <w:t xml:space="preserve"> LEVEL</w:t>
            </w:r>
          </w:p>
        </w:tc>
        <w:tc>
          <w:tcPr>
            <w:tcW w:w="10419" w:type="dxa"/>
            <w:gridSpan w:val="4"/>
            <w:shd w:val="clear" w:color="auto" w:fill="9CC2E5" w:themeFill="accent5" w:themeFillTint="99"/>
          </w:tcPr>
          <w:p w14:paraId="1D1A4D33" w14:textId="39ABB467" w:rsidR="00816081" w:rsidRPr="00B80EDA" w:rsidRDefault="00816081" w:rsidP="000E4FFE">
            <w:pPr>
              <w:jc w:val="center"/>
              <w:rPr>
                <w:rFonts w:ascii="Arial" w:hAnsi="Arial" w:cs="Arial"/>
                <w:b/>
              </w:rPr>
            </w:pPr>
            <w:r>
              <w:rPr>
                <w:rFonts w:ascii="Arial" w:hAnsi="Arial" w:cs="Arial"/>
                <w:b/>
              </w:rPr>
              <w:t>NUMERACY AND MATHEMATICS</w:t>
            </w:r>
          </w:p>
        </w:tc>
      </w:tr>
      <w:tr w:rsidR="00816081" w:rsidRPr="00B80EDA" w14:paraId="24B2A7E5" w14:textId="77777777" w:rsidTr="000E4FFE">
        <w:trPr>
          <w:trHeight w:val="247"/>
        </w:trPr>
        <w:tc>
          <w:tcPr>
            <w:tcW w:w="4577" w:type="dxa"/>
            <w:gridSpan w:val="3"/>
          </w:tcPr>
          <w:p w14:paraId="3144DF67" w14:textId="77777777" w:rsidR="00816081" w:rsidRPr="00B80EDA" w:rsidRDefault="00816081" w:rsidP="000E4FFE">
            <w:pPr>
              <w:rPr>
                <w:rFonts w:ascii="Arial" w:hAnsi="Arial" w:cs="Arial"/>
                <w:b/>
              </w:rPr>
            </w:pPr>
            <w:r w:rsidRPr="00B80EDA">
              <w:rPr>
                <w:rFonts w:ascii="Arial" w:hAnsi="Arial" w:cs="Arial"/>
                <w:b/>
              </w:rPr>
              <w:t>Experiences and outcomes</w:t>
            </w:r>
          </w:p>
        </w:tc>
        <w:tc>
          <w:tcPr>
            <w:tcW w:w="7814" w:type="dxa"/>
            <w:gridSpan w:val="3"/>
          </w:tcPr>
          <w:p w14:paraId="3A3B41D8" w14:textId="77777777" w:rsidR="00816081" w:rsidRPr="00B80EDA" w:rsidRDefault="00816081" w:rsidP="000E4FFE">
            <w:pPr>
              <w:jc w:val="center"/>
              <w:rPr>
                <w:rFonts w:ascii="Arial" w:hAnsi="Arial" w:cs="Arial"/>
                <w:b/>
              </w:rPr>
            </w:pPr>
            <w:r>
              <w:rPr>
                <w:rFonts w:ascii="Times New Roman" w:hAnsi="Times New Roman"/>
                <w:noProof/>
                <w:sz w:val="24"/>
                <w:szCs w:val="24"/>
                <w:lang w:eastAsia="en-GB"/>
              </w:rPr>
              <mc:AlternateContent>
                <mc:Choice Requires="wps">
                  <w:drawing>
                    <wp:anchor distT="36576" distB="36576" distL="36576" distR="36576" simplePos="0" relativeHeight="251664384" behindDoc="0" locked="0" layoutInCell="1" allowOverlap="1" wp14:anchorId="2F59BE51" wp14:editId="3D883122">
                      <wp:simplePos x="0" y="0"/>
                      <wp:positionH relativeFrom="column">
                        <wp:posOffset>3038030</wp:posOffset>
                      </wp:positionH>
                      <wp:positionV relativeFrom="paragraph">
                        <wp:posOffset>36195</wp:posOffset>
                      </wp:positionV>
                      <wp:extent cx="1610995" cy="88265"/>
                      <wp:effectExtent l="38100" t="19050" r="8255" b="45085"/>
                      <wp:wrapNone/>
                      <wp:docPr id="86" name="Left-Right Arrow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88265"/>
                              </a:xfrm>
                              <a:prstGeom prst="leftRightArrow">
                                <a:avLst>
                                  <a:gd name="adj1" fmla="val 50000"/>
                                  <a:gd name="adj2" fmla="val 272796"/>
                                </a:avLst>
                              </a:prstGeom>
                              <a:solidFill>
                                <a:schemeClr val="accent5">
                                  <a:lumMod val="60000"/>
                                  <a:lumOff val="40000"/>
                                </a:schemeClr>
                              </a:solidFill>
                              <a:ln w="12700">
                                <a:solidFill>
                                  <a:schemeClr val="dk1">
                                    <a:lumMod val="0"/>
                                    <a:lumOff val="0"/>
                                  </a:schemeClr>
                                </a:solidFill>
                                <a:miter lim="800000"/>
                                <a:headEnd/>
                                <a:tailEnd/>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96ED69"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Left-Right Arrow 86" o:spid="_x0000_s1026" type="#_x0000_t69" style="position:absolute;margin-left:239.2pt;margin-top:2.85pt;width:126.85pt;height:6.95pt;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" adj="3228" fillcolor="#9cc2e5 [1944]" strokecolor="black [0]" strokeweight="1pt">
                      <v:textbox inset="2.88pt,2.88pt,2.88pt,2.88pt"/>
                    </v:shape>
                  </w:pict>
                </mc:Fallback>
              </mc:AlternateContent>
            </w:r>
            <w:r>
              <w:rPr>
                <w:rFonts w:ascii="Times New Roman" w:hAnsi="Times New Roman"/>
                <w:noProof/>
                <w:sz w:val="24"/>
                <w:szCs w:val="24"/>
                <w:lang w:eastAsia="en-GB"/>
              </w:rPr>
              <mc:AlternateContent>
                <mc:Choice Requires="wps">
                  <w:drawing>
                    <wp:anchor distT="36576" distB="36576" distL="36576" distR="36576" simplePos="0" relativeHeight="251663360" behindDoc="0" locked="0" layoutInCell="1" allowOverlap="1" wp14:anchorId="56CEB7E5" wp14:editId="2CD1CCC1">
                      <wp:simplePos x="0" y="0"/>
                      <wp:positionH relativeFrom="column">
                        <wp:posOffset>-635</wp:posOffset>
                      </wp:positionH>
                      <wp:positionV relativeFrom="paragraph">
                        <wp:posOffset>34538</wp:posOffset>
                      </wp:positionV>
                      <wp:extent cx="1610995" cy="88265"/>
                      <wp:effectExtent l="38100" t="19050" r="8255" b="45085"/>
                      <wp:wrapNone/>
                      <wp:docPr id="85" name="Left-Right Arrow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88265"/>
                              </a:xfrm>
                              <a:prstGeom prst="leftRightArrow">
                                <a:avLst>
                                  <a:gd name="adj1" fmla="val 50000"/>
                                  <a:gd name="adj2" fmla="val 272796"/>
                                </a:avLst>
                              </a:prstGeom>
                              <a:solidFill>
                                <a:schemeClr val="accent5">
                                  <a:lumMod val="60000"/>
                                  <a:lumOff val="40000"/>
                                </a:schemeClr>
                              </a:solidFill>
                              <a:ln w="12700">
                                <a:solidFill>
                                  <a:schemeClr val="dk1">
                                    <a:lumMod val="0"/>
                                    <a:lumOff val="0"/>
                                  </a:schemeClr>
                                </a:solidFill>
                                <a:miter lim="800000"/>
                                <a:headEnd/>
                                <a:tailEnd/>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FD7A2F" id="Left-Right Arrow 85" o:spid="_x0000_s1026" type="#_x0000_t69" style="position:absolute;margin-left:-.05pt;margin-top:2.7pt;width:126.85pt;height:6.95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" adj="3228" fillcolor="#9cc2e5 [1944]" strokecolor="black [0]" strokeweight="1pt">
                      <v:textbox inset="2.88pt,2.88pt,2.88pt,2.88pt"/>
                    </v:shape>
                  </w:pict>
                </mc:Fallback>
              </mc:AlternateContent>
            </w:r>
            <w:r>
              <w:rPr>
                <w:rFonts w:ascii="Arial" w:hAnsi="Arial" w:cs="Arial"/>
                <w:b/>
              </w:rPr>
              <w:t xml:space="preserve"> Progression</w:t>
            </w:r>
            <w:r w:rsidRPr="00B80EDA">
              <w:rPr>
                <w:rFonts w:ascii="Arial" w:hAnsi="Arial" w:cs="Arial"/>
                <w:b/>
              </w:rPr>
              <w:t xml:space="preserve"> </w:t>
            </w:r>
          </w:p>
        </w:tc>
        <w:tc>
          <w:tcPr>
            <w:tcW w:w="2605" w:type="dxa"/>
          </w:tcPr>
          <w:p w14:paraId="0E59C3A1" w14:textId="77777777" w:rsidR="00816081" w:rsidRPr="00B80EDA" w:rsidRDefault="00816081" w:rsidP="000E4FFE">
            <w:pPr>
              <w:rPr>
                <w:rFonts w:ascii="Arial" w:hAnsi="Arial" w:cs="Arial"/>
                <w:b/>
              </w:rPr>
            </w:pPr>
            <w:r w:rsidRPr="00B80EDA">
              <w:rPr>
                <w:rFonts w:ascii="Arial" w:hAnsi="Arial" w:cs="Arial"/>
                <w:b/>
              </w:rPr>
              <w:t>Benchmarks</w:t>
            </w:r>
          </w:p>
        </w:tc>
      </w:tr>
      <w:tr w:rsidR="00816081" w:rsidRPr="00B80EDA" w14:paraId="1BBFEE20" w14:textId="77777777" w:rsidTr="000E4FFE">
        <w:trPr>
          <w:cantSplit/>
          <w:trHeight w:val="5124"/>
        </w:trPr>
        <w:tc>
          <w:tcPr>
            <w:tcW w:w="629" w:type="dxa"/>
            <w:shd w:val="clear" w:color="auto" w:fill="F4B083" w:themeFill="accent2" w:themeFillTint="99"/>
            <w:textDirection w:val="btLr"/>
          </w:tcPr>
          <w:p w14:paraId="74DFBCB4" w14:textId="32FFECFA" w:rsidR="00816081" w:rsidRPr="00B80EDA" w:rsidRDefault="00816081" w:rsidP="000E4FFE">
            <w:pPr>
              <w:ind w:left="113" w:right="113"/>
              <w:jc w:val="center"/>
              <w:rPr>
                <w:rFonts w:ascii="Arial" w:hAnsi="Arial" w:cs="Arial"/>
                <w:b/>
              </w:rPr>
            </w:pPr>
            <w:r w:rsidRPr="00B80EDA">
              <w:rPr>
                <w:rFonts w:ascii="Arial" w:hAnsi="Arial" w:cs="Arial"/>
                <w:b/>
              </w:rPr>
              <w:t xml:space="preserve">Organiser </w:t>
            </w:r>
            <w:r>
              <w:rPr>
                <w:rFonts w:ascii="Arial" w:hAnsi="Arial" w:cs="Arial"/>
                <w:b/>
              </w:rPr>
              <w:t>s</w:t>
            </w:r>
            <w:r w:rsidRPr="00B80EDA">
              <w:rPr>
                <w:rFonts w:ascii="Arial" w:hAnsi="Arial" w:cs="Arial"/>
                <w:b/>
              </w:rPr>
              <w:t xml:space="preserve">– </w:t>
            </w:r>
            <w:r w:rsidR="00A83093">
              <w:rPr>
                <w:rFonts w:ascii="Arial" w:hAnsi="Arial" w:cs="Arial"/>
                <w:b/>
              </w:rPr>
              <w:t>Number, money and measure</w:t>
            </w:r>
          </w:p>
        </w:tc>
        <w:tc>
          <w:tcPr>
            <w:tcW w:w="635" w:type="dxa"/>
            <w:shd w:val="clear" w:color="auto" w:fill="F7CAAC" w:themeFill="accent2" w:themeFillTint="66"/>
            <w:textDirection w:val="btLr"/>
          </w:tcPr>
          <w:p w14:paraId="46572E4A" w14:textId="1398ADC2" w:rsidR="00816081" w:rsidRPr="00B80EDA" w:rsidRDefault="00A83093" w:rsidP="000E4FFE">
            <w:pPr>
              <w:ind w:left="113" w:right="113"/>
              <w:jc w:val="center"/>
              <w:rPr>
                <w:rFonts w:ascii="Arial" w:hAnsi="Arial" w:cs="Arial"/>
                <w:b/>
              </w:rPr>
            </w:pPr>
            <w:r>
              <w:rPr>
                <w:rFonts w:ascii="Arial" w:hAnsi="Arial" w:cs="Arial"/>
                <w:b/>
              </w:rPr>
              <w:t>Estimation and rounding</w:t>
            </w:r>
          </w:p>
        </w:tc>
        <w:tc>
          <w:tcPr>
            <w:tcW w:w="3313" w:type="dxa"/>
          </w:tcPr>
          <w:p w14:paraId="468C0E27" w14:textId="77777777" w:rsidR="00A83093" w:rsidRDefault="00A83093" w:rsidP="00A83093">
            <w:pPr>
              <w:pStyle w:val="TableParagraph"/>
              <w:ind w:left="33"/>
              <w:rPr>
                <w:rFonts w:ascii="Arial"/>
                <w:b/>
                <w:i/>
                <w:sz w:val="18"/>
              </w:rPr>
            </w:pPr>
          </w:p>
          <w:p w14:paraId="74E3F723" w14:textId="77777777" w:rsidR="00A83093" w:rsidRDefault="00A83093" w:rsidP="00A83093">
            <w:pPr>
              <w:pStyle w:val="TableParagraph"/>
              <w:ind w:left="33"/>
              <w:rPr>
                <w:rFonts w:ascii="Arial"/>
                <w:b/>
                <w:i/>
                <w:sz w:val="18"/>
              </w:rPr>
            </w:pPr>
          </w:p>
          <w:p w14:paraId="1F331461" w14:textId="0607D0DA" w:rsidR="00A83093" w:rsidRDefault="00A83093" w:rsidP="00E13BDC">
            <w:pPr>
              <w:pStyle w:val="TableParagraph"/>
              <w:ind w:left="33"/>
              <w:rPr>
                <w:rFonts w:ascii="Arial" w:eastAsia="Arial" w:hAnsi="Arial" w:cs="Arial"/>
                <w:sz w:val="18"/>
                <w:szCs w:val="18"/>
              </w:rPr>
            </w:pPr>
            <w:r>
              <w:rPr>
                <w:rFonts w:ascii="Arial"/>
                <w:b/>
                <w:i/>
                <w:sz w:val="18"/>
              </w:rPr>
              <w:t xml:space="preserve">I am </w:t>
            </w:r>
            <w:r>
              <w:rPr>
                <w:rFonts w:ascii="Arial"/>
                <w:b/>
                <w:i/>
                <w:spacing w:val="-1"/>
                <w:sz w:val="18"/>
              </w:rPr>
              <w:t>developing</w:t>
            </w:r>
            <w:r>
              <w:rPr>
                <w:rFonts w:ascii="Arial"/>
                <w:b/>
                <w:i/>
                <w:spacing w:val="-2"/>
                <w:sz w:val="18"/>
              </w:rPr>
              <w:t xml:space="preserve"> </w:t>
            </w:r>
            <w:r>
              <w:rPr>
                <w:rFonts w:ascii="Arial"/>
                <w:b/>
                <w:i/>
                <w:sz w:val="18"/>
              </w:rPr>
              <w:t xml:space="preserve">a </w:t>
            </w:r>
            <w:r>
              <w:rPr>
                <w:rFonts w:ascii="Arial"/>
                <w:b/>
                <w:i/>
                <w:spacing w:val="-1"/>
                <w:sz w:val="18"/>
              </w:rPr>
              <w:t>sense</w:t>
            </w:r>
            <w:r>
              <w:rPr>
                <w:rFonts w:ascii="Arial"/>
                <w:b/>
                <w:i/>
                <w:sz w:val="18"/>
              </w:rPr>
              <w:t xml:space="preserve"> of</w:t>
            </w:r>
            <w:r>
              <w:rPr>
                <w:rFonts w:ascii="Arial"/>
                <w:b/>
                <w:i/>
                <w:spacing w:val="-3"/>
                <w:sz w:val="18"/>
              </w:rPr>
              <w:t xml:space="preserve"> </w:t>
            </w:r>
            <w:r>
              <w:rPr>
                <w:rFonts w:ascii="Arial"/>
                <w:b/>
                <w:i/>
                <w:spacing w:val="-1"/>
                <w:sz w:val="18"/>
              </w:rPr>
              <w:t>size</w:t>
            </w:r>
          </w:p>
          <w:p w14:paraId="05A193C0" w14:textId="0805AAE6" w:rsidR="00A83093" w:rsidRDefault="00A83093" w:rsidP="00E13BDC">
            <w:pPr>
              <w:pStyle w:val="TableParagraph"/>
              <w:spacing w:before="40"/>
              <w:ind w:left="33" w:right="186"/>
              <w:rPr>
                <w:rFonts w:ascii="Arial"/>
                <w:b/>
                <w:i/>
                <w:spacing w:val="-1"/>
                <w:sz w:val="18"/>
              </w:rPr>
            </w:pPr>
            <w:r>
              <w:rPr>
                <w:rFonts w:ascii="Arial"/>
                <w:b/>
                <w:i/>
                <w:sz w:val="18"/>
              </w:rPr>
              <w:t>&amp; amount</w:t>
            </w:r>
            <w:r>
              <w:rPr>
                <w:rFonts w:ascii="Arial"/>
                <w:b/>
                <w:i/>
                <w:spacing w:val="-2"/>
                <w:sz w:val="18"/>
              </w:rPr>
              <w:t xml:space="preserve"> </w:t>
            </w:r>
            <w:r>
              <w:rPr>
                <w:rFonts w:ascii="Arial"/>
                <w:b/>
                <w:i/>
                <w:sz w:val="18"/>
              </w:rPr>
              <w:t xml:space="preserve">by </w:t>
            </w:r>
            <w:r>
              <w:rPr>
                <w:rFonts w:ascii="Arial"/>
                <w:b/>
                <w:i/>
                <w:spacing w:val="-1"/>
                <w:sz w:val="18"/>
              </w:rPr>
              <w:t>observing,</w:t>
            </w:r>
            <w:r>
              <w:rPr>
                <w:rFonts w:ascii="Arial"/>
                <w:b/>
                <w:i/>
                <w:sz w:val="18"/>
              </w:rPr>
              <w:t xml:space="preserve"> </w:t>
            </w:r>
            <w:r>
              <w:rPr>
                <w:rFonts w:ascii="Arial"/>
                <w:b/>
                <w:i/>
                <w:spacing w:val="-1"/>
                <w:sz w:val="18"/>
              </w:rPr>
              <w:t>explor</w:t>
            </w:r>
            <w:r>
              <w:rPr>
                <w:rFonts w:ascii="Arial"/>
                <w:b/>
                <w:i/>
                <w:sz w:val="18"/>
              </w:rPr>
              <w:t xml:space="preserve">ing, </w:t>
            </w:r>
            <w:r>
              <w:rPr>
                <w:rFonts w:ascii="Arial"/>
                <w:b/>
                <w:i/>
                <w:spacing w:val="-1"/>
                <w:sz w:val="18"/>
              </w:rPr>
              <w:t>using</w:t>
            </w:r>
            <w:r>
              <w:rPr>
                <w:rFonts w:ascii="Arial"/>
                <w:b/>
                <w:i/>
                <w:sz w:val="18"/>
              </w:rPr>
              <w:t xml:space="preserve"> &amp; </w:t>
            </w:r>
            <w:r>
              <w:rPr>
                <w:rFonts w:ascii="Arial"/>
                <w:b/>
                <w:i/>
                <w:spacing w:val="-1"/>
                <w:sz w:val="18"/>
              </w:rPr>
              <w:t>communicating</w:t>
            </w:r>
            <w:r>
              <w:rPr>
                <w:rFonts w:ascii="Arial"/>
                <w:b/>
                <w:i/>
                <w:spacing w:val="21"/>
                <w:sz w:val="18"/>
              </w:rPr>
              <w:t xml:space="preserve"> </w:t>
            </w:r>
            <w:r>
              <w:rPr>
                <w:rFonts w:ascii="Arial"/>
                <w:b/>
                <w:i/>
                <w:spacing w:val="-1"/>
                <w:sz w:val="18"/>
              </w:rPr>
              <w:t>with</w:t>
            </w:r>
            <w:r>
              <w:rPr>
                <w:rFonts w:ascii="Arial"/>
                <w:b/>
                <w:i/>
                <w:sz w:val="18"/>
              </w:rPr>
              <w:t xml:space="preserve"> others </w:t>
            </w:r>
            <w:r>
              <w:rPr>
                <w:rFonts w:ascii="Arial"/>
                <w:b/>
                <w:i/>
                <w:spacing w:val="-1"/>
                <w:sz w:val="18"/>
              </w:rPr>
              <w:t>about</w:t>
            </w:r>
            <w:r>
              <w:rPr>
                <w:rFonts w:ascii="Arial"/>
                <w:b/>
                <w:i/>
                <w:sz w:val="18"/>
              </w:rPr>
              <w:t xml:space="preserve"> </w:t>
            </w:r>
            <w:r>
              <w:rPr>
                <w:rFonts w:ascii="Arial"/>
                <w:b/>
                <w:i/>
                <w:spacing w:val="-1"/>
                <w:sz w:val="18"/>
              </w:rPr>
              <w:t>things</w:t>
            </w:r>
            <w:r>
              <w:rPr>
                <w:rFonts w:ascii="Arial"/>
                <w:b/>
                <w:i/>
                <w:sz w:val="18"/>
              </w:rPr>
              <w:t xml:space="preserve"> </w:t>
            </w:r>
            <w:r>
              <w:rPr>
                <w:rFonts w:ascii="Arial"/>
                <w:b/>
                <w:i/>
                <w:spacing w:val="-1"/>
                <w:sz w:val="18"/>
              </w:rPr>
              <w:t>in</w:t>
            </w:r>
            <w:r>
              <w:rPr>
                <w:rFonts w:ascii="Arial"/>
                <w:b/>
                <w:i/>
                <w:sz w:val="18"/>
              </w:rPr>
              <w:t xml:space="preserve"> </w:t>
            </w:r>
            <w:r>
              <w:rPr>
                <w:rFonts w:ascii="Arial"/>
                <w:b/>
                <w:i/>
                <w:spacing w:val="-1"/>
                <w:sz w:val="18"/>
              </w:rPr>
              <w:t>the</w:t>
            </w:r>
            <w:r>
              <w:rPr>
                <w:rFonts w:ascii="Arial"/>
                <w:b/>
                <w:i/>
                <w:spacing w:val="23"/>
                <w:sz w:val="18"/>
              </w:rPr>
              <w:t xml:space="preserve"> </w:t>
            </w:r>
            <w:r>
              <w:rPr>
                <w:rFonts w:ascii="Arial"/>
                <w:b/>
                <w:i/>
                <w:spacing w:val="-1"/>
                <w:sz w:val="18"/>
              </w:rPr>
              <w:t>world</w:t>
            </w:r>
            <w:r>
              <w:rPr>
                <w:rFonts w:ascii="Arial"/>
                <w:b/>
                <w:i/>
                <w:sz w:val="18"/>
              </w:rPr>
              <w:t xml:space="preserve"> around </w:t>
            </w:r>
            <w:r>
              <w:rPr>
                <w:rFonts w:ascii="Arial"/>
                <w:b/>
                <w:i/>
                <w:spacing w:val="-1"/>
                <w:sz w:val="18"/>
              </w:rPr>
              <w:t>me</w:t>
            </w:r>
          </w:p>
          <w:p w14:paraId="5C79F6C5" w14:textId="77777777" w:rsidR="00E13BDC" w:rsidRDefault="00E13BDC" w:rsidP="00E13BDC">
            <w:pPr>
              <w:pStyle w:val="TableParagraph"/>
              <w:spacing w:before="40"/>
              <w:ind w:left="33" w:right="186"/>
              <w:rPr>
                <w:rFonts w:ascii="Arial" w:eastAsia="Arial" w:hAnsi="Arial" w:cs="Arial"/>
                <w:sz w:val="18"/>
                <w:szCs w:val="18"/>
              </w:rPr>
            </w:pPr>
          </w:p>
          <w:p w14:paraId="22ADDD4E" w14:textId="77777777" w:rsidR="00A83093" w:rsidRDefault="00A83093" w:rsidP="00E13BDC">
            <w:pPr>
              <w:pStyle w:val="TableParagraph"/>
              <w:spacing w:before="23"/>
              <w:ind w:left="33"/>
              <w:rPr>
                <w:rFonts w:ascii="Arial"/>
                <w:b/>
                <w:i/>
                <w:color w:val="2D74B5"/>
                <w:sz w:val="18"/>
              </w:rPr>
            </w:pPr>
            <w:r>
              <w:rPr>
                <w:rFonts w:ascii="Arial"/>
                <w:b/>
                <w:i/>
                <w:color w:val="2D74B5"/>
                <w:spacing w:val="-1"/>
                <w:sz w:val="18"/>
              </w:rPr>
              <w:t xml:space="preserve">MNU </w:t>
            </w:r>
            <w:r>
              <w:rPr>
                <w:rFonts w:ascii="Arial"/>
                <w:b/>
                <w:i/>
                <w:color w:val="2D74B5"/>
                <w:sz w:val="18"/>
              </w:rPr>
              <w:t>0-01a</w:t>
            </w:r>
          </w:p>
          <w:p w14:paraId="030FC7CA" w14:textId="77777777" w:rsidR="00A83093" w:rsidRDefault="00A83093" w:rsidP="00E13BDC">
            <w:pPr>
              <w:pStyle w:val="TableParagraph"/>
              <w:spacing w:before="23"/>
              <w:ind w:left="33"/>
              <w:rPr>
                <w:rFonts w:ascii="Arial"/>
                <w:b/>
                <w:i/>
                <w:color w:val="2D74B5"/>
                <w:sz w:val="18"/>
              </w:rPr>
            </w:pPr>
          </w:p>
          <w:p w14:paraId="0F704AAE" w14:textId="77777777" w:rsidR="00A83093" w:rsidRDefault="00A83093" w:rsidP="00E13BDC">
            <w:pPr>
              <w:pStyle w:val="TableParagraph"/>
              <w:spacing w:before="23"/>
              <w:ind w:left="33"/>
              <w:rPr>
                <w:rFonts w:ascii="Arial"/>
                <w:b/>
                <w:i/>
                <w:color w:val="2D74B5"/>
                <w:sz w:val="18"/>
              </w:rPr>
            </w:pPr>
          </w:p>
          <w:p w14:paraId="61EDB4D3" w14:textId="77777777" w:rsidR="00A83093" w:rsidRDefault="00A83093" w:rsidP="00E13BDC">
            <w:pPr>
              <w:pStyle w:val="TableParagraph"/>
              <w:spacing w:before="23"/>
              <w:ind w:left="33"/>
              <w:rPr>
                <w:rFonts w:ascii="Arial"/>
                <w:b/>
                <w:i/>
                <w:color w:val="2D74B5"/>
                <w:sz w:val="18"/>
              </w:rPr>
            </w:pPr>
          </w:p>
          <w:p w14:paraId="733C15A1" w14:textId="688CDF8A" w:rsidR="00816081" w:rsidRPr="00B80EDA" w:rsidRDefault="00A83093" w:rsidP="00E13BDC">
            <w:pPr>
              <w:pStyle w:val="TableParagraph"/>
              <w:spacing w:before="23"/>
              <w:ind w:left="33"/>
              <w:rPr>
                <w:rFonts w:ascii="Arial" w:hAnsi="Arial" w:cs="Arial"/>
              </w:rPr>
            </w:pPr>
            <w:r w:rsidRPr="00C12EBF">
              <w:rPr>
                <w:rFonts w:ascii="Arial"/>
                <w:b/>
                <w:iCs/>
                <w:color w:val="FF0000"/>
                <w:sz w:val="18"/>
              </w:rPr>
              <w:t xml:space="preserve">* Please note that important elements of this experience </w:t>
            </w:r>
            <w:r w:rsidRPr="00C12EBF">
              <w:rPr>
                <w:rFonts w:ascii="Arial"/>
                <w:b/>
                <w:iCs/>
                <w:color w:val="FF0000"/>
                <w:sz w:val="18"/>
              </w:rPr>
              <w:t>–</w:t>
            </w:r>
            <w:r w:rsidRPr="00C12EBF">
              <w:rPr>
                <w:rFonts w:ascii="Arial"/>
                <w:b/>
                <w:iCs/>
                <w:color w:val="FF0000"/>
                <w:sz w:val="18"/>
              </w:rPr>
              <w:t xml:space="preserve"> one to one correspondence </w:t>
            </w:r>
            <w:r w:rsidRPr="00C12EBF">
              <w:rPr>
                <w:rFonts w:ascii="Arial"/>
                <w:b/>
                <w:iCs/>
                <w:color w:val="FF0000"/>
                <w:sz w:val="18"/>
              </w:rPr>
              <w:t>–</w:t>
            </w:r>
            <w:r w:rsidRPr="00C12EBF">
              <w:rPr>
                <w:rFonts w:ascii="Arial"/>
                <w:b/>
                <w:iCs/>
                <w:color w:val="FF0000"/>
                <w:sz w:val="18"/>
              </w:rPr>
              <w:t xml:space="preserve"> rely on understanding of number within MNU 0-02a. Teaching and learning in MNU 0-01a &amp; MNU 0-02a will therefore be combined in practice</w:t>
            </w:r>
          </w:p>
        </w:tc>
        <w:tc>
          <w:tcPr>
            <w:tcW w:w="2604" w:type="dxa"/>
          </w:tcPr>
          <w:p w14:paraId="56FAF839" w14:textId="77777777" w:rsidR="00A83093" w:rsidRPr="00A83093" w:rsidRDefault="00A83093" w:rsidP="00A83093">
            <w:pPr>
              <w:pStyle w:val="TableParagraph"/>
              <w:ind w:left="40"/>
              <w:rPr>
                <w:rFonts w:ascii="Arial" w:eastAsia="Arial" w:hAnsi="Arial" w:cs="Arial"/>
                <w:sz w:val="16"/>
                <w:szCs w:val="16"/>
              </w:rPr>
            </w:pPr>
            <w:r w:rsidRPr="00A83093">
              <w:rPr>
                <w:rFonts w:ascii="Arial"/>
                <w:b/>
                <w:sz w:val="16"/>
                <w:szCs w:val="16"/>
              </w:rPr>
              <w:t>I</w:t>
            </w:r>
            <w:r w:rsidRPr="00A83093">
              <w:rPr>
                <w:rFonts w:ascii="Arial"/>
                <w:b/>
                <w:spacing w:val="1"/>
                <w:sz w:val="16"/>
                <w:szCs w:val="16"/>
              </w:rPr>
              <w:t xml:space="preserve"> </w:t>
            </w:r>
            <w:r w:rsidRPr="00A83093">
              <w:rPr>
                <w:rFonts w:ascii="Arial"/>
                <w:b/>
                <w:spacing w:val="-1"/>
                <w:sz w:val="16"/>
                <w:szCs w:val="16"/>
              </w:rPr>
              <w:t>can/am able</w:t>
            </w:r>
            <w:r w:rsidRPr="00A83093">
              <w:rPr>
                <w:rFonts w:ascii="Arial"/>
                <w:b/>
                <w:spacing w:val="-3"/>
                <w:sz w:val="16"/>
                <w:szCs w:val="16"/>
              </w:rPr>
              <w:t xml:space="preserve"> </w:t>
            </w:r>
            <w:r w:rsidRPr="00A83093">
              <w:rPr>
                <w:rFonts w:ascii="Arial"/>
                <w:b/>
                <w:spacing w:val="-2"/>
                <w:sz w:val="16"/>
                <w:szCs w:val="16"/>
              </w:rPr>
              <w:t>to:</w:t>
            </w:r>
          </w:p>
          <w:p w14:paraId="3CEF00FF" w14:textId="77777777" w:rsidR="00A83093" w:rsidRPr="00A83093" w:rsidRDefault="00A83093" w:rsidP="00BC2879">
            <w:pPr>
              <w:pStyle w:val="ListParagraph"/>
              <w:widowControl w:val="0"/>
              <w:numPr>
                <w:ilvl w:val="0"/>
                <w:numId w:val="3"/>
              </w:numPr>
              <w:tabs>
                <w:tab w:val="left" w:pos="207"/>
              </w:tabs>
              <w:ind w:right="109" w:hanging="151"/>
              <w:contextualSpacing w:val="0"/>
              <w:rPr>
                <w:rFonts w:ascii="Arial" w:eastAsia="Arial" w:hAnsi="Arial" w:cs="Arial"/>
                <w:sz w:val="16"/>
                <w:szCs w:val="16"/>
              </w:rPr>
            </w:pPr>
            <w:r w:rsidRPr="00A83093">
              <w:rPr>
                <w:rFonts w:ascii="Arial"/>
                <w:spacing w:val="-1"/>
                <w:sz w:val="16"/>
                <w:szCs w:val="16"/>
              </w:rPr>
              <w:t>Begin</w:t>
            </w:r>
            <w:r w:rsidRPr="00A83093">
              <w:rPr>
                <w:rFonts w:ascii="Arial"/>
                <w:sz w:val="16"/>
                <w:szCs w:val="16"/>
              </w:rPr>
              <w:t xml:space="preserve"> to</w:t>
            </w:r>
            <w:r w:rsidRPr="00A83093">
              <w:rPr>
                <w:rFonts w:ascii="Arial"/>
                <w:spacing w:val="-3"/>
                <w:sz w:val="16"/>
                <w:szCs w:val="16"/>
              </w:rPr>
              <w:t xml:space="preserve"> </w:t>
            </w:r>
            <w:r w:rsidRPr="00A83093">
              <w:rPr>
                <w:rFonts w:ascii="Arial"/>
                <w:spacing w:val="-1"/>
                <w:sz w:val="16"/>
                <w:szCs w:val="16"/>
              </w:rPr>
              <w:t>notice</w:t>
            </w:r>
            <w:r w:rsidRPr="00A83093">
              <w:rPr>
                <w:rFonts w:ascii="Arial"/>
                <w:spacing w:val="-2"/>
                <w:sz w:val="16"/>
                <w:szCs w:val="16"/>
              </w:rPr>
              <w:t xml:space="preserve"> </w:t>
            </w:r>
            <w:r w:rsidRPr="00A83093">
              <w:rPr>
                <w:rFonts w:ascii="Arial"/>
                <w:sz w:val="16"/>
                <w:szCs w:val="16"/>
              </w:rPr>
              <w:t>&amp;</w:t>
            </w:r>
            <w:r w:rsidRPr="00A83093">
              <w:rPr>
                <w:rFonts w:ascii="Arial"/>
                <w:spacing w:val="-1"/>
                <w:sz w:val="16"/>
                <w:szCs w:val="16"/>
              </w:rPr>
              <w:t xml:space="preserve"> talk</w:t>
            </w:r>
            <w:r w:rsidRPr="00A83093">
              <w:rPr>
                <w:rFonts w:ascii="Arial"/>
                <w:spacing w:val="2"/>
                <w:sz w:val="16"/>
                <w:szCs w:val="16"/>
              </w:rPr>
              <w:t xml:space="preserve"> </w:t>
            </w:r>
            <w:r w:rsidRPr="00A83093">
              <w:rPr>
                <w:rFonts w:ascii="Arial"/>
                <w:spacing w:val="-1"/>
                <w:sz w:val="16"/>
                <w:szCs w:val="16"/>
              </w:rPr>
              <w:t xml:space="preserve">about </w:t>
            </w:r>
            <w:r w:rsidRPr="00A83093">
              <w:rPr>
                <w:rFonts w:ascii="Arial"/>
                <w:spacing w:val="-2"/>
                <w:sz w:val="16"/>
                <w:szCs w:val="16"/>
              </w:rPr>
              <w:t>amounts</w:t>
            </w:r>
            <w:r w:rsidRPr="00A83093">
              <w:rPr>
                <w:rFonts w:ascii="Arial"/>
                <w:spacing w:val="23"/>
                <w:sz w:val="16"/>
                <w:szCs w:val="16"/>
              </w:rPr>
              <w:t xml:space="preserve"> </w:t>
            </w:r>
            <w:r w:rsidRPr="00A83093">
              <w:rPr>
                <w:rFonts w:ascii="Arial"/>
                <w:spacing w:val="-1"/>
                <w:sz w:val="16"/>
                <w:szCs w:val="16"/>
              </w:rPr>
              <w:t>that mean</w:t>
            </w:r>
            <w:r w:rsidRPr="00A83093">
              <w:rPr>
                <w:rFonts w:ascii="Arial"/>
                <w:spacing w:val="-2"/>
                <w:sz w:val="16"/>
                <w:szCs w:val="16"/>
              </w:rPr>
              <w:t xml:space="preserve"> </w:t>
            </w:r>
            <w:r w:rsidRPr="00A83093">
              <w:rPr>
                <w:rFonts w:ascii="Arial"/>
                <w:spacing w:val="-1"/>
                <w:sz w:val="16"/>
                <w:szCs w:val="16"/>
              </w:rPr>
              <w:t>something</w:t>
            </w:r>
            <w:r w:rsidRPr="00A83093">
              <w:rPr>
                <w:rFonts w:ascii="Arial"/>
                <w:spacing w:val="1"/>
                <w:sz w:val="16"/>
                <w:szCs w:val="16"/>
              </w:rPr>
              <w:t xml:space="preserve"> </w:t>
            </w:r>
            <w:r w:rsidRPr="00A83093">
              <w:rPr>
                <w:rFonts w:ascii="Arial"/>
                <w:color w:val="053C70"/>
                <w:spacing w:val="-2"/>
                <w:sz w:val="16"/>
                <w:szCs w:val="16"/>
              </w:rPr>
              <w:t>e.g.</w:t>
            </w:r>
            <w:r w:rsidRPr="00A83093">
              <w:rPr>
                <w:rFonts w:ascii="Arial"/>
                <w:color w:val="053C70"/>
                <w:spacing w:val="-1"/>
                <w:sz w:val="16"/>
                <w:szCs w:val="16"/>
              </w:rPr>
              <w:t xml:space="preserve"> too</w:t>
            </w:r>
            <w:r w:rsidRPr="00A83093">
              <w:rPr>
                <w:rFonts w:ascii="Arial"/>
                <w:color w:val="053C70"/>
                <w:spacing w:val="-2"/>
                <w:sz w:val="16"/>
                <w:szCs w:val="16"/>
              </w:rPr>
              <w:t xml:space="preserve"> </w:t>
            </w:r>
            <w:r w:rsidRPr="00A83093">
              <w:rPr>
                <w:rFonts w:ascii="Arial"/>
                <w:color w:val="053C70"/>
                <w:spacing w:val="-1"/>
                <w:sz w:val="16"/>
                <w:szCs w:val="16"/>
              </w:rPr>
              <w:t>much,</w:t>
            </w:r>
            <w:r w:rsidRPr="00A83093">
              <w:rPr>
                <w:rFonts w:ascii="Arial"/>
                <w:color w:val="053C70"/>
                <w:spacing w:val="25"/>
                <w:sz w:val="16"/>
                <w:szCs w:val="16"/>
              </w:rPr>
              <w:t xml:space="preserve"> </w:t>
            </w:r>
            <w:r w:rsidRPr="00A83093">
              <w:rPr>
                <w:rFonts w:ascii="Arial"/>
                <w:color w:val="053C70"/>
                <w:sz w:val="16"/>
                <w:szCs w:val="16"/>
              </w:rPr>
              <w:t>more</w:t>
            </w:r>
            <w:r w:rsidRPr="00A83093">
              <w:rPr>
                <w:rFonts w:ascii="Arial"/>
                <w:color w:val="053C70"/>
                <w:spacing w:val="-3"/>
                <w:sz w:val="16"/>
                <w:szCs w:val="16"/>
              </w:rPr>
              <w:t xml:space="preserve"> </w:t>
            </w:r>
            <w:r w:rsidRPr="00A83093">
              <w:rPr>
                <w:rFonts w:ascii="Arial"/>
                <w:color w:val="053C70"/>
                <w:spacing w:val="-1"/>
                <w:sz w:val="16"/>
                <w:szCs w:val="16"/>
              </w:rPr>
              <w:t>please,</w:t>
            </w:r>
            <w:r w:rsidRPr="00A83093">
              <w:rPr>
                <w:rFonts w:ascii="Arial"/>
                <w:color w:val="053C70"/>
                <w:spacing w:val="1"/>
                <w:sz w:val="16"/>
                <w:szCs w:val="16"/>
              </w:rPr>
              <w:t xml:space="preserve"> </w:t>
            </w:r>
            <w:r w:rsidRPr="00A83093">
              <w:rPr>
                <w:rFonts w:ascii="Arial"/>
                <w:color w:val="053C70"/>
                <w:spacing w:val="-1"/>
                <w:sz w:val="16"/>
                <w:szCs w:val="16"/>
              </w:rPr>
              <w:t>none</w:t>
            </w:r>
            <w:r w:rsidRPr="00A83093">
              <w:rPr>
                <w:rFonts w:ascii="Arial"/>
                <w:color w:val="053C70"/>
                <w:sz w:val="16"/>
                <w:szCs w:val="16"/>
              </w:rPr>
              <w:t xml:space="preserve"> </w:t>
            </w:r>
            <w:r w:rsidRPr="00A83093">
              <w:rPr>
                <w:rFonts w:ascii="Arial"/>
                <w:color w:val="053C70"/>
                <w:spacing w:val="-2"/>
                <w:sz w:val="16"/>
                <w:szCs w:val="16"/>
              </w:rPr>
              <w:t>left,</w:t>
            </w:r>
            <w:r w:rsidRPr="00A83093">
              <w:rPr>
                <w:rFonts w:ascii="Arial"/>
                <w:color w:val="053C70"/>
                <w:spacing w:val="-1"/>
                <w:sz w:val="16"/>
                <w:szCs w:val="16"/>
              </w:rPr>
              <w:t xml:space="preserve"> too</w:t>
            </w:r>
            <w:r w:rsidRPr="00A83093">
              <w:rPr>
                <w:rFonts w:ascii="Arial"/>
                <w:color w:val="053C70"/>
                <w:sz w:val="16"/>
                <w:szCs w:val="16"/>
              </w:rPr>
              <w:t xml:space="preserve"> </w:t>
            </w:r>
            <w:r w:rsidRPr="00A83093">
              <w:rPr>
                <w:rFonts w:ascii="Arial"/>
                <w:color w:val="053C70"/>
                <w:spacing w:val="-2"/>
                <w:sz w:val="16"/>
                <w:szCs w:val="16"/>
              </w:rPr>
              <w:t>heavy,</w:t>
            </w:r>
            <w:r w:rsidRPr="00A83093">
              <w:rPr>
                <w:rFonts w:ascii="Arial"/>
                <w:color w:val="053C70"/>
                <w:spacing w:val="25"/>
                <w:sz w:val="16"/>
                <w:szCs w:val="16"/>
              </w:rPr>
              <w:t xml:space="preserve"> </w:t>
            </w:r>
            <w:r w:rsidRPr="00A83093">
              <w:rPr>
                <w:rFonts w:ascii="Arial"/>
                <w:color w:val="053C70"/>
                <w:spacing w:val="-1"/>
                <w:sz w:val="16"/>
                <w:szCs w:val="16"/>
              </w:rPr>
              <w:t>etc.</w:t>
            </w:r>
          </w:p>
          <w:p w14:paraId="3805FAE6" w14:textId="77777777" w:rsidR="00A83093" w:rsidRPr="00A83093" w:rsidRDefault="00A83093" w:rsidP="00A83093">
            <w:pPr>
              <w:pStyle w:val="TableParagraph"/>
              <w:rPr>
                <w:rFonts w:ascii="Arial" w:eastAsia="Arial" w:hAnsi="Arial" w:cs="Arial"/>
                <w:b/>
                <w:bCs/>
                <w:sz w:val="16"/>
                <w:szCs w:val="16"/>
              </w:rPr>
            </w:pPr>
          </w:p>
          <w:p w14:paraId="58770F3D" w14:textId="77777777" w:rsidR="00A83093" w:rsidRPr="00A83093" w:rsidRDefault="00A83093" w:rsidP="00A83093">
            <w:pPr>
              <w:pStyle w:val="TableParagraph"/>
              <w:rPr>
                <w:rFonts w:ascii="Arial" w:eastAsia="Arial" w:hAnsi="Arial" w:cs="Arial"/>
                <w:b/>
                <w:bCs/>
                <w:sz w:val="16"/>
                <w:szCs w:val="16"/>
              </w:rPr>
            </w:pPr>
          </w:p>
          <w:p w14:paraId="41DEA396" w14:textId="77777777" w:rsidR="00A83093" w:rsidRPr="00A83093" w:rsidRDefault="00A83093" w:rsidP="00BC2879">
            <w:pPr>
              <w:pStyle w:val="ListParagraph"/>
              <w:widowControl w:val="0"/>
              <w:numPr>
                <w:ilvl w:val="0"/>
                <w:numId w:val="3"/>
              </w:numPr>
              <w:tabs>
                <w:tab w:val="left" w:pos="207"/>
              </w:tabs>
              <w:ind w:right="98" w:hanging="151"/>
              <w:contextualSpacing w:val="0"/>
              <w:rPr>
                <w:rFonts w:ascii="Arial" w:eastAsia="Arial" w:hAnsi="Arial" w:cs="Arial"/>
                <w:sz w:val="16"/>
                <w:szCs w:val="16"/>
              </w:rPr>
            </w:pPr>
            <w:r w:rsidRPr="00A83093">
              <w:rPr>
                <w:rFonts w:ascii="Arial"/>
                <w:sz w:val="16"/>
                <w:szCs w:val="16"/>
              </w:rPr>
              <w:t>Play</w:t>
            </w:r>
            <w:r w:rsidRPr="00A83093">
              <w:rPr>
                <w:rFonts w:ascii="Arial"/>
                <w:spacing w:val="-1"/>
                <w:sz w:val="16"/>
                <w:szCs w:val="16"/>
              </w:rPr>
              <w:t xml:space="preserve"> with</w:t>
            </w:r>
            <w:r w:rsidRPr="00A83093">
              <w:rPr>
                <w:rFonts w:ascii="Arial"/>
                <w:sz w:val="16"/>
                <w:szCs w:val="16"/>
              </w:rPr>
              <w:t xml:space="preserve"> a </w:t>
            </w:r>
            <w:r w:rsidRPr="00A83093">
              <w:rPr>
                <w:rFonts w:ascii="Arial"/>
                <w:spacing w:val="-1"/>
                <w:sz w:val="16"/>
                <w:szCs w:val="16"/>
              </w:rPr>
              <w:t>wide</w:t>
            </w:r>
            <w:r w:rsidRPr="00A83093">
              <w:rPr>
                <w:rFonts w:ascii="Arial"/>
                <w:sz w:val="16"/>
                <w:szCs w:val="16"/>
              </w:rPr>
              <w:t xml:space="preserve"> </w:t>
            </w:r>
            <w:r w:rsidRPr="00A83093">
              <w:rPr>
                <w:rFonts w:ascii="Arial"/>
                <w:spacing w:val="-1"/>
                <w:sz w:val="16"/>
                <w:szCs w:val="16"/>
              </w:rPr>
              <w:t>range</w:t>
            </w:r>
            <w:r w:rsidRPr="00A83093">
              <w:rPr>
                <w:rFonts w:ascii="Arial"/>
                <w:sz w:val="16"/>
                <w:szCs w:val="16"/>
              </w:rPr>
              <w:t xml:space="preserve"> </w:t>
            </w:r>
            <w:r w:rsidRPr="00A83093">
              <w:rPr>
                <w:rFonts w:ascii="Arial"/>
                <w:spacing w:val="-1"/>
                <w:sz w:val="16"/>
                <w:szCs w:val="16"/>
              </w:rPr>
              <w:t>of concrete</w:t>
            </w:r>
            <w:r w:rsidRPr="00A83093">
              <w:rPr>
                <w:rFonts w:ascii="Arial"/>
                <w:spacing w:val="24"/>
                <w:sz w:val="16"/>
                <w:szCs w:val="16"/>
              </w:rPr>
              <w:t xml:space="preserve"> </w:t>
            </w:r>
            <w:r w:rsidRPr="00A83093">
              <w:rPr>
                <w:rFonts w:ascii="Arial"/>
                <w:spacing w:val="-1"/>
                <w:sz w:val="16"/>
                <w:szCs w:val="16"/>
              </w:rPr>
              <w:t>materials</w:t>
            </w:r>
            <w:r w:rsidRPr="00A83093">
              <w:rPr>
                <w:rFonts w:ascii="Arial"/>
                <w:spacing w:val="2"/>
                <w:sz w:val="16"/>
                <w:szCs w:val="16"/>
              </w:rPr>
              <w:t xml:space="preserve"> </w:t>
            </w:r>
            <w:r w:rsidRPr="00A83093">
              <w:rPr>
                <w:rFonts w:ascii="Arial"/>
                <w:sz w:val="16"/>
                <w:szCs w:val="16"/>
              </w:rPr>
              <w:t>to</w:t>
            </w:r>
            <w:r w:rsidRPr="00A83093">
              <w:rPr>
                <w:rFonts w:ascii="Arial"/>
                <w:spacing w:val="-3"/>
                <w:sz w:val="16"/>
                <w:szCs w:val="16"/>
              </w:rPr>
              <w:t xml:space="preserve"> </w:t>
            </w:r>
            <w:r w:rsidRPr="00A83093">
              <w:rPr>
                <w:rFonts w:ascii="Arial"/>
                <w:spacing w:val="-2"/>
                <w:sz w:val="16"/>
                <w:szCs w:val="16"/>
              </w:rPr>
              <w:t>explore</w:t>
            </w:r>
            <w:r w:rsidRPr="00A83093">
              <w:rPr>
                <w:rFonts w:ascii="Arial"/>
                <w:sz w:val="16"/>
                <w:szCs w:val="16"/>
              </w:rPr>
              <w:t xml:space="preserve"> </w:t>
            </w:r>
            <w:r w:rsidRPr="00A83093">
              <w:rPr>
                <w:rFonts w:ascii="Arial"/>
                <w:spacing w:val="-1"/>
                <w:sz w:val="16"/>
                <w:szCs w:val="16"/>
              </w:rPr>
              <w:t xml:space="preserve">sizes </w:t>
            </w:r>
            <w:r w:rsidRPr="00A83093">
              <w:rPr>
                <w:rFonts w:ascii="Arial"/>
                <w:sz w:val="16"/>
                <w:szCs w:val="16"/>
              </w:rPr>
              <w:t>&amp;</w:t>
            </w:r>
            <w:r w:rsidRPr="00A83093">
              <w:rPr>
                <w:rFonts w:ascii="Arial"/>
                <w:spacing w:val="1"/>
                <w:sz w:val="16"/>
                <w:szCs w:val="16"/>
              </w:rPr>
              <w:t xml:space="preserve"> </w:t>
            </w:r>
            <w:r w:rsidRPr="00A83093">
              <w:rPr>
                <w:rFonts w:ascii="Arial"/>
                <w:spacing w:val="-1"/>
                <w:sz w:val="16"/>
                <w:szCs w:val="16"/>
              </w:rPr>
              <w:t>amounts</w:t>
            </w:r>
          </w:p>
          <w:p w14:paraId="15368E08" w14:textId="77777777" w:rsidR="00A83093" w:rsidRPr="00A83093" w:rsidRDefault="00A83093" w:rsidP="00A83093">
            <w:pPr>
              <w:pStyle w:val="TableParagraph"/>
              <w:ind w:left="206" w:right="109"/>
              <w:rPr>
                <w:rFonts w:ascii="Arial" w:eastAsia="Arial" w:hAnsi="Arial" w:cs="Arial"/>
                <w:sz w:val="16"/>
                <w:szCs w:val="16"/>
              </w:rPr>
            </w:pPr>
            <w:r w:rsidRPr="00A83093">
              <w:rPr>
                <w:rFonts w:ascii="Arial"/>
                <w:color w:val="053C70"/>
                <w:spacing w:val="-1"/>
                <w:sz w:val="16"/>
                <w:szCs w:val="16"/>
              </w:rPr>
              <w:t>e.g.</w:t>
            </w:r>
            <w:r w:rsidRPr="00A83093">
              <w:rPr>
                <w:rFonts w:ascii="Arial"/>
                <w:color w:val="053C70"/>
                <w:spacing w:val="1"/>
                <w:sz w:val="16"/>
                <w:szCs w:val="16"/>
              </w:rPr>
              <w:t xml:space="preserve"> </w:t>
            </w:r>
            <w:r w:rsidRPr="00A83093">
              <w:rPr>
                <w:rFonts w:ascii="Arial"/>
                <w:color w:val="053C70"/>
                <w:spacing w:val="-1"/>
                <w:sz w:val="16"/>
                <w:szCs w:val="16"/>
              </w:rPr>
              <w:t>biggest, smallest, longer,</w:t>
            </w:r>
            <w:r w:rsidRPr="00A83093">
              <w:rPr>
                <w:rFonts w:ascii="Arial"/>
                <w:color w:val="053C70"/>
                <w:spacing w:val="1"/>
                <w:sz w:val="16"/>
                <w:szCs w:val="16"/>
              </w:rPr>
              <w:t xml:space="preserve"> </w:t>
            </w:r>
            <w:r w:rsidRPr="00A83093">
              <w:rPr>
                <w:rFonts w:ascii="Arial"/>
                <w:color w:val="053C70"/>
                <w:spacing w:val="-1"/>
                <w:sz w:val="16"/>
                <w:szCs w:val="16"/>
              </w:rPr>
              <w:t>lighter,</w:t>
            </w:r>
            <w:r w:rsidRPr="00A83093">
              <w:rPr>
                <w:rFonts w:ascii="Arial"/>
                <w:color w:val="053C70"/>
                <w:spacing w:val="29"/>
                <w:sz w:val="16"/>
                <w:szCs w:val="16"/>
              </w:rPr>
              <w:t xml:space="preserve"> </w:t>
            </w:r>
            <w:r w:rsidRPr="00A83093">
              <w:rPr>
                <w:rFonts w:ascii="Arial"/>
                <w:color w:val="053C70"/>
                <w:spacing w:val="-1"/>
                <w:sz w:val="16"/>
                <w:szCs w:val="16"/>
              </w:rPr>
              <w:t>etc.</w:t>
            </w:r>
          </w:p>
          <w:p w14:paraId="68F388E5" w14:textId="715C8473" w:rsidR="00A83093" w:rsidRPr="00A83093" w:rsidRDefault="00A83093" w:rsidP="00A83093">
            <w:pPr>
              <w:pStyle w:val="TableParagraph"/>
              <w:rPr>
                <w:rFonts w:ascii="Arial" w:eastAsia="Arial" w:hAnsi="Arial" w:cs="Arial"/>
                <w:b/>
                <w:bCs/>
                <w:sz w:val="16"/>
                <w:szCs w:val="16"/>
              </w:rPr>
            </w:pPr>
          </w:p>
          <w:p w14:paraId="05522B43" w14:textId="77777777" w:rsidR="00A83093" w:rsidRPr="00A83093" w:rsidRDefault="00A83093" w:rsidP="00A83093">
            <w:pPr>
              <w:pStyle w:val="TableParagraph"/>
              <w:rPr>
                <w:rFonts w:ascii="Arial" w:eastAsia="Arial" w:hAnsi="Arial" w:cs="Arial"/>
                <w:b/>
                <w:bCs/>
                <w:sz w:val="16"/>
                <w:szCs w:val="16"/>
              </w:rPr>
            </w:pPr>
          </w:p>
          <w:p w14:paraId="61D797AD" w14:textId="77777777" w:rsidR="00A83093" w:rsidRPr="00A83093" w:rsidRDefault="00A83093" w:rsidP="00A83093">
            <w:pPr>
              <w:pStyle w:val="TableParagraph"/>
              <w:rPr>
                <w:rFonts w:ascii="Arial" w:eastAsia="Arial" w:hAnsi="Arial" w:cs="Arial"/>
                <w:b/>
                <w:bCs/>
                <w:sz w:val="16"/>
                <w:szCs w:val="16"/>
              </w:rPr>
            </w:pPr>
          </w:p>
          <w:p w14:paraId="26E2A390" w14:textId="77777777" w:rsidR="00A83093" w:rsidRPr="00A83093" w:rsidRDefault="00A83093" w:rsidP="00BC2879">
            <w:pPr>
              <w:pStyle w:val="ListParagraph"/>
              <w:widowControl w:val="0"/>
              <w:numPr>
                <w:ilvl w:val="0"/>
                <w:numId w:val="2"/>
              </w:numPr>
              <w:tabs>
                <w:tab w:val="left" w:pos="267"/>
              </w:tabs>
              <w:ind w:right="57" w:hanging="151"/>
              <w:contextualSpacing w:val="0"/>
              <w:rPr>
                <w:rFonts w:ascii="Arial" w:eastAsia="Arial" w:hAnsi="Arial" w:cs="Arial"/>
                <w:sz w:val="16"/>
                <w:szCs w:val="16"/>
              </w:rPr>
            </w:pPr>
            <w:r w:rsidRPr="00A83093">
              <w:rPr>
                <w:rFonts w:ascii="Arial" w:eastAsia="Arial" w:hAnsi="Arial" w:cs="Arial"/>
                <w:sz w:val="16"/>
                <w:szCs w:val="16"/>
              </w:rPr>
              <w:t>Talk</w:t>
            </w:r>
            <w:r w:rsidRPr="00A83093">
              <w:rPr>
                <w:rFonts w:ascii="Arial" w:eastAsia="Arial" w:hAnsi="Arial" w:cs="Arial"/>
                <w:spacing w:val="-1"/>
                <w:sz w:val="16"/>
                <w:szCs w:val="16"/>
              </w:rPr>
              <w:t xml:space="preserve"> about </w:t>
            </w:r>
            <w:r w:rsidRPr="00A83093">
              <w:rPr>
                <w:rFonts w:ascii="Arial" w:eastAsia="Arial" w:hAnsi="Arial" w:cs="Arial"/>
                <w:sz w:val="16"/>
                <w:szCs w:val="16"/>
              </w:rPr>
              <w:t>&amp;</w:t>
            </w:r>
            <w:r w:rsidRPr="00A83093">
              <w:rPr>
                <w:rFonts w:ascii="Arial" w:eastAsia="Arial" w:hAnsi="Arial" w:cs="Arial"/>
                <w:spacing w:val="-1"/>
                <w:sz w:val="16"/>
                <w:szCs w:val="16"/>
              </w:rPr>
              <w:t xml:space="preserve"> show</w:t>
            </w:r>
            <w:r w:rsidRPr="00A83093">
              <w:rPr>
                <w:rFonts w:ascii="Arial" w:eastAsia="Arial" w:hAnsi="Arial" w:cs="Arial"/>
                <w:spacing w:val="-3"/>
                <w:sz w:val="16"/>
                <w:szCs w:val="16"/>
              </w:rPr>
              <w:t xml:space="preserve"> </w:t>
            </w:r>
            <w:r w:rsidRPr="00A83093">
              <w:rPr>
                <w:rFonts w:ascii="Arial" w:eastAsia="Arial" w:hAnsi="Arial" w:cs="Arial"/>
                <w:spacing w:val="1"/>
                <w:sz w:val="16"/>
                <w:szCs w:val="16"/>
              </w:rPr>
              <w:t>my</w:t>
            </w:r>
            <w:r w:rsidRPr="00A83093">
              <w:rPr>
                <w:rFonts w:ascii="Arial" w:eastAsia="Arial" w:hAnsi="Arial" w:cs="Arial"/>
                <w:spacing w:val="-3"/>
                <w:sz w:val="16"/>
                <w:szCs w:val="16"/>
              </w:rPr>
              <w:t xml:space="preserve"> </w:t>
            </w:r>
            <w:r w:rsidRPr="00A83093">
              <w:rPr>
                <w:rFonts w:ascii="Arial" w:eastAsia="Arial" w:hAnsi="Arial" w:cs="Arial"/>
                <w:spacing w:val="-1"/>
                <w:sz w:val="16"/>
                <w:szCs w:val="16"/>
              </w:rPr>
              <w:t>observations</w:t>
            </w:r>
            <w:r w:rsidRPr="00A83093">
              <w:rPr>
                <w:rFonts w:ascii="Arial" w:eastAsia="Arial" w:hAnsi="Arial" w:cs="Arial"/>
                <w:spacing w:val="25"/>
                <w:sz w:val="16"/>
                <w:szCs w:val="16"/>
              </w:rPr>
              <w:t xml:space="preserve"> </w:t>
            </w:r>
            <w:r w:rsidRPr="00A83093">
              <w:rPr>
                <w:rFonts w:ascii="Arial" w:eastAsia="Arial" w:hAnsi="Arial" w:cs="Arial"/>
                <w:spacing w:val="-1"/>
                <w:sz w:val="16"/>
                <w:szCs w:val="16"/>
              </w:rPr>
              <w:t>of size</w:t>
            </w:r>
            <w:r w:rsidRPr="00A83093">
              <w:rPr>
                <w:rFonts w:ascii="Arial" w:eastAsia="Arial" w:hAnsi="Arial" w:cs="Arial"/>
                <w:sz w:val="16"/>
                <w:szCs w:val="16"/>
              </w:rPr>
              <w:t xml:space="preserve"> &amp;</w:t>
            </w:r>
            <w:r w:rsidRPr="00A83093">
              <w:rPr>
                <w:rFonts w:ascii="Arial" w:eastAsia="Arial" w:hAnsi="Arial" w:cs="Arial"/>
                <w:spacing w:val="-1"/>
                <w:sz w:val="16"/>
                <w:szCs w:val="16"/>
              </w:rPr>
              <w:t xml:space="preserve"> amount </w:t>
            </w:r>
            <w:r w:rsidRPr="00A83093">
              <w:rPr>
                <w:rFonts w:ascii="Arial" w:eastAsia="Arial" w:hAnsi="Arial" w:cs="Arial"/>
                <w:sz w:val="16"/>
                <w:szCs w:val="16"/>
              </w:rPr>
              <w:t>in</w:t>
            </w:r>
            <w:r w:rsidRPr="00A83093">
              <w:rPr>
                <w:rFonts w:ascii="Arial" w:eastAsia="Arial" w:hAnsi="Arial" w:cs="Arial"/>
                <w:spacing w:val="-2"/>
                <w:sz w:val="16"/>
                <w:szCs w:val="16"/>
              </w:rPr>
              <w:t xml:space="preserve"> </w:t>
            </w:r>
            <w:r w:rsidRPr="00A83093">
              <w:rPr>
                <w:rFonts w:ascii="Arial" w:eastAsia="Arial" w:hAnsi="Arial" w:cs="Arial"/>
                <w:spacing w:val="-1"/>
                <w:sz w:val="16"/>
                <w:szCs w:val="16"/>
              </w:rPr>
              <w:t>the</w:t>
            </w:r>
            <w:r w:rsidRPr="00A83093">
              <w:rPr>
                <w:rFonts w:ascii="Arial" w:eastAsia="Arial" w:hAnsi="Arial" w:cs="Arial"/>
                <w:sz w:val="16"/>
                <w:szCs w:val="16"/>
              </w:rPr>
              <w:t xml:space="preserve"> </w:t>
            </w:r>
            <w:r w:rsidRPr="00A83093">
              <w:rPr>
                <w:rFonts w:ascii="Arial" w:eastAsia="Arial" w:hAnsi="Arial" w:cs="Arial"/>
                <w:spacing w:val="-2"/>
                <w:sz w:val="16"/>
                <w:szCs w:val="16"/>
              </w:rPr>
              <w:t>world</w:t>
            </w:r>
            <w:r w:rsidRPr="00A83093">
              <w:rPr>
                <w:rFonts w:ascii="Arial" w:eastAsia="Arial" w:hAnsi="Arial" w:cs="Arial"/>
                <w:sz w:val="16"/>
                <w:szCs w:val="16"/>
              </w:rPr>
              <w:t xml:space="preserve"> </w:t>
            </w:r>
            <w:r w:rsidRPr="00A83093">
              <w:rPr>
                <w:rFonts w:ascii="Arial" w:eastAsia="Arial" w:hAnsi="Arial" w:cs="Arial"/>
                <w:spacing w:val="-1"/>
                <w:sz w:val="16"/>
                <w:szCs w:val="16"/>
              </w:rPr>
              <w:t>around</w:t>
            </w:r>
            <w:r w:rsidRPr="00A83093">
              <w:rPr>
                <w:rFonts w:ascii="Arial" w:eastAsia="Arial" w:hAnsi="Arial" w:cs="Arial"/>
                <w:spacing w:val="25"/>
                <w:sz w:val="16"/>
                <w:szCs w:val="16"/>
              </w:rPr>
              <w:t xml:space="preserve"> </w:t>
            </w:r>
            <w:r w:rsidRPr="00A83093">
              <w:rPr>
                <w:rFonts w:ascii="Arial" w:eastAsia="Arial" w:hAnsi="Arial" w:cs="Arial"/>
                <w:spacing w:val="1"/>
                <w:sz w:val="16"/>
                <w:szCs w:val="16"/>
              </w:rPr>
              <w:t>me</w:t>
            </w:r>
            <w:r w:rsidRPr="00A83093">
              <w:rPr>
                <w:rFonts w:ascii="Arial" w:eastAsia="Arial" w:hAnsi="Arial" w:cs="Arial"/>
                <w:spacing w:val="-2"/>
                <w:sz w:val="16"/>
                <w:szCs w:val="16"/>
              </w:rPr>
              <w:t xml:space="preserve"> </w:t>
            </w:r>
            <w:r w:rsidRPr="00A83093">
              <w:rPr>
                <w:rFonts w:ascii="Arial" w:eastAsia="Arial" w:hAnsi="Arial" w:cs="Arial"/>
                <w:color w:val="053C70"/>
                <w:spacing w:val="-2"/>
                <w:sz w:val="16"/>
                <w:szCs w:val="16"/>
              </w:rPr>
              <w:t>e.g.</w:t>
            </w:r>
            <w:r w:rsidRPr="00A83093">
              <w:rPr>
                <w:rFonts w:ascii="Arial" w:eastAsia="Arial" w:hAnsi="Arial" w:cs="Arial"/>
                <w:color w:val="053C70"/>
                <w:spacing w:val="-1"/>
                <w:sz w:val="16"/>
                <w:szCs w:val="16"/>
              </w:rPr>
              <w:t xml:space="preserve"> that’s</w:t>
            </w:r>
            <w:r w:rsidRPr="00A83093">
              <w:rPr>
                <w:rFonts w:ascii="Arial" w:eastAsia="Arial" w:hAnsi="Arial" w:cs="Arial"/>
                <w:color w:val="053C70"/>
                <w:spacing w:val="2"/>
                <w:sz w:val="16"/>
                <w:szCs w:val="16"/>
              </w:rPr>
              <w:t xml:space="preserve"> </w:t>
            </w:r>
            <w:r w:rsidRPr="00A83093">
              <w:rPr>
                <w:rFonts w:ascii="Arial" w:eastAsia="Arial" w:hAnsi="Arial" w:cs="Arial"/>
                <w:color w:val="053C70"/>
                <w:sz w:val="16"/>
                <w:szCs w:val="16"/>
              </w:rPr>
              <w:t>a</w:t>
            </w:r>
            <w:r w:rsidRPr="00A83093">
              <w:rPr>
                <w:rFonts w:ascii="Arial" w:eastAsia="Arial" w:hAnsi="Arial" w:cs="Arial"/>
                <w:color w:val="053C70"/>
                <w:spacing w:val="-3"/>
                <w:sz w:val="16"/>
                <w:szCs w:val="16"/>
              </w:rPr>
              <w:t xml:space="preserve"> </w:t>
            </w:r>
            <w:r w:rsidRPr="00A83093">
              <w:rPr>
                <w:rFonts w:ascii="Arial" w:eastAsia="Arial" w:hAnsi="Arial" w:cs="Arial"/>
                <w:color w:val="053C70"/>
                <w:spacing w:val="-1"/>
                <w:sz w:val="16"/>
                <w:szCs w:val="16"/>
              </w:rPr>
              <w:t>tall tree, this</w:t>
            </w:r>
            <w:r w:rsidRPr="00A83093">
              <w:rPr>
                <w:rFonts w:ascii="Arial" w:eastAsia="Arial" w:hAnsi="Arial" w:cs="Arial"/>
                <w:color w:val="053C70"/>
                <w:sz w:val="16"/>
                <w:szCs w:val="16"/>
              </w:rPr>
              <w:t xml:space="preserve"> </w:t>
            </w:r>
            <w:r w:rsidRPr="00A83093">
              <w:rPr>
                <w:rFonts w:ascii="Arial" w:eastAsia="Arial" w:hAnsi="Arial" w:cs="Arial"/>
                <w:color w:val="053C70"/>
                <w:spacing w:val="-1"/>
                <w:sz w:val="16"/>
                <w:szCs w:val="16"/>
              </w:rPr>
              <w:t>box</w:t>
            </w:r>
            <w:r w:rsidRPr="00A83093">
              <w:rPr>
                <w:rFonts w:ascii="Arial" w:eastAsia="Arial" w:hAnsi="Arial" w:cs="Arial"/>
                <w:color w:val="053C70"/>
                <w:spacing w:val="-3"/>
                <w:sz w:val="16"/>
                <w:szCs w:val="16"/>
              </w:rPr>
              <w:t xml:space="preserve"> </w:t>
            </w:r>
            <w:r w:rsidRPr="00A83093">
              <w:rPr>
                <w:rFonts w:ascii="Arial" w:eastAsia="Arial" w:hAnsi="Arial" w:cs="Arial"/>
                <w:color w:val="053C70"/>
                <w:sz w:val="16"/>
                <w:szCs w:val="16"/>
              </w:rPr>
              <w:t>is</w:t>
            </w:r>
            <w:r w:rsidRPr="00A83093">
              <w:rPr>
                <w:rFonts w:ascii="Arial" w:eastAsia="Arial" w:hAnsi="Arial" w:cs="Arial"/>
                <w:color w:val="053C70"/>
                <w:spacing w:val="21"/>
                <w:sz w:val="16"/>
                <w:szCs w:val="16"/>
              </w:rPr>
              <w:t xml:space="preserve"> </w:t>
            </w:r>
            <w:r w:rsidRPr="00A83093">
              <w:rPr>
                <w:rFonts w:ascii="Arial" w:eastAsia="Arial" w:hAnsi="Arial" w:cs="Arial"/>
                <w:color w:val="053C70"/>
                <w:spacing w:val="-2"/>
                <w:sz w:val="16"/>
                <w:szCs w:val="16"/>
              </w:rPr>
              <w:t>heavy.</w:t>
            </w:r>
          </w:p>
          <w:p w14:paraId="5FA98B60" w14:textId="77777777" w:rsidR="00A83093" w:rsidRPr="00A83093" w:rsidRDefault="00A83093" w:rsidP="00A83093">
            <w:pPr>
              <w:pStyle w:val="TableParagraph"/>
              <w:rPr>
                <w:rFonts w:ascii="Arial" w:eastAsia="Arial" w:hAnsi="Arial" w:cs="Arial"/>
                <w:b/>
                <w:bCs/>
                <w:sz w:val="16"/>
                <w:szCs w:val="16"/>
              </w:rPr>
            </w:pPr>
          </w:p>
          <w:p w14:paraId="0654C755" w14:textId="77777777" w:rsidR="00A83093" w:rsidRPr="00A83093" w:rsidRDefault="00A83093" w:rsidP="00A83093">
            <w:pPr>
              <w:pStyle w:val="TableParagraph"/>
              <w:rPr>
                <w:rFonts w:ascii="Arial" w:eastAsia="Arial" w:hAnsi="Arial" w:cs="Arial"/>
                <w:b/>
                <w:bCs/>
                <w:sz w:val="16"/>
                <w:szCs w:val="16"/>
              </w:rPr>
            </w:pPr>
          </w:p>
          <w:p w14:paraId="60CA964B" w14:textId="77777777" w:rsidR="00A83093" w:rsidRPr="00A83093" w:rsidRDefault="00A83093" w:rsidP="00A83093">
            <w:pPr>
              <w:pStyle w:val="TableParagraph"/>
              <w:rPr>
                <w:rFonts w:ascii="Arial" w:eastAsia="Arial" w:hAnsi="Arial" w:cs="Arial"/>
                <w:b/>
                <w:bCs/>
                <w:sz w:val="16"/>
                <w:szCs w:val="16"/>
              </w:rPr>
            </w:pPr>
          </w:p>
          <w:p w14:paraId="56F4A412" w14:textId="77777777" w:rsidR="00A83093" w:rsidRPr="00A83093" w:rsidRDefault="00A83093" w:rsidP="00BC2879">
            <w:pPr>
              <w:pStyle w:val="ListParagraph"/>
              <w:widowControl w:val="0"/>
              <w:numPr>
                <w:ilvl w:val="0"/>
                <w:numId w:val="1"/>
              </w:numPr>
              <w:tabs>
                <w:tab w:val="left" w:pos="161"/>
              </w:tabs>
              <w:ind w:right="136" w:hanging="151"/>
              <w:contextualSpacing w:val="0"/>
              <w:rPr>
                <w:rFonts w:ascii="Arial" w:eastAsia="Arial" w:hAnsi="Arial" w:cs="Arial"/>
                <w:sz w:val="16"/>
                <w:szCs w:val="16"/>
              </w:rPr>
            </w:pPr>
            <w:r w:rsidRPr="00A83093">
              <w:rPr>
                <w:rFonts w:ascii="Arial"/>
                <w:spacing w:val="-1"/>
                <w:sz w:val="16"/>
                <w:szCs w:val="16"/>
              </w:rPr>
              <w:t>Recognise</w:t>
            </w:r>
            <w:r w:rsidRPr="00A83093">
              <w:rPr>
                <w:rFonts w:ascii="Arial"/>
                <w:sz w:val="16"/>
                <w:szCs w:val="16"/>
              </w:rPr>
              <w:t xml:space="preserve"> </w:t>
            </w:r>
            <w:r w:rsidRPr="00A83093">
              <w:rPr>
                <w:rFonts w:ascii="Arial"/>
                <w:spacing w:val="-1"/>
                <w:sz w:val="16"/>
                <w:szCs w:val="16"/>
              </w:rPr>
              <w:t>how</w:t>
            </w:r>
            <w:r w:rsidRPr="00A83093">
              <w:rPr>
                <w:rFonts w:ascii="Arial"/>
                <w:spacing w:val="40"/>
                <w:sz w:val="16"/>
                <w:szCs w:val="16"/>
              </w:rPr>
              <w:t xml:space="preserve"> </w:t>
            </w:r>
            <w:r w:rsidRPr="00A83093">
              <w:rPr>
                <w:rFonts w:ascii="Arial"/>
                <w:spacing w:val="-1"/>
                <w:sz w:val="16"/>
                <w:szCs w:val="16"/>
              </w:rPr>
              <w:t>the</w:t>
            </w:r>
            <w:r w:rsidRPr="00A83093">
              <w:rPr>
                <w:rFonts w:ascii="Arial"/>
                <w:spacing w:val="-2"/>
                <w:sz w:val="16"/>
                <w:szCs w:val="16"/>
              </w:rPr>
              <w:t xml:space="preserve"> </w:t>
            </w:r>
            <w:r w:rsidRPr="00A83093">
              <w:rPr>
                <w:rFonts w:ascii="Arial"/>
                <w:spacing w:val="-1"/>
                <w:sz w:val="16"/>
                <w:szCs w:val="16"/>
              </w:rPr>
              <w:t>same</w:t>
            </w:r>
            <w:r w:rsidRPr="00A83093">
              <w:rPr>
                <w:rFonts w:ascii="Arial"/>
                <w:sz w:val="16"/>
                <w:szCs w:val="16"/>
              </w:rPr>
              <w:t xml:space="preserve"> </w:t>
            </w:r>
            <w:r w:rsidRPr="00A83093">
              <w:rPr>
                <w:rFonts w:ascii="Arial"/>
                <w:spacing w:val="-1"/>
                <w:sz w:val="16"/>
                <w:szCs w:val="16"/>
              </w:rPr>
              <w:t>quantity</w:t>
            </w:r>
            <w:r w:rsidRPr="00A83093">
              <w:rPr>
                <w:rFonts w:ascii="Arial"/>
                <w:spacing w:val="-3"/>
                <w:sz w:val="16"/>
                <w:szCs w:val="16"/>
              </w:rPr>
              <w:t xml:space="preserve"> </w:t>
            </w:r>
            <w:r w:rsidRPr="00A83093">
              <w:rPr>
                <w:rFonts w:ascii="Arial"/>
                <w:spacing w:val="-1"/>
                <w:sz w:val="16"/>
                <w:szCs w:val="16"/>
              </w:rPr>
              <w:t>of</w:t>
            </w:r>
            <w:r w:rsidRPr="00A83093">
              <w:rPr>
                <w:rFonts w:ascii="Arial"/>
                <w:spacing w:val="27"/>
                <w:sz w:val="16"/>
                <w:szCs w:val="16"/>
              </w:rPr>
              <w:t xml:space="preserve"> </w:t>
            </w:r>
            <w:r w:rsidRPr="00A83093">
              <w:rPr>
                <w:rFonts w:ascii="Arial"/>
                <w:spacing w:val="-1"/>
                <w:sz w:val="16"/>
                <w:szCs w:val="16"/>
              </w:rPr>
              <w:t>objects/concrete</w:t>
            </w:r>
            <w:r w:rsidRPr="00A83093">
              <w:rPr>
                <w:rFonts w:ascii="Arial"/>
                <w:spacing w:val="-2"/>
                <w:sz w:val="16"/>
                <w:szCs w:val="16"/>
              </w:rPr>
              <w:t xml:space="preserve"> </w:t>
            </w:r>
            <w:r w:rsidRPr="00A83093">
              <w:rPr>
                <w:rFonts w:ascii="Arial"/>
                <w:spacing w:val="-1"/>
                <w:sz w:val="16"/>
                <w:szCs w:val="16"/>
              </w:rPr>
              <w:t>materials can</w:t>
            </w:r>
            <w:r w:rsidRPr="00A83093">
              <w:rPr>
                <w:rFonts w:ascii="Arial"/>
                <w:sz w:val="16"/>
                <w:szCs w:val="16"/>
              </w:rPr>
              <w:t xml:space="preserve"> </w:t>
            </w:r>
            <w:r w:rsidRPr="00A83093">
              <w:rPr>
                <w:rFonts w:ascii="Arial"/>
                <w:spacing w:val="-1"/>
                <w:sz w:val="16"/>
                <w:szCs w:val="16"/>
              </w:rPr>
              <w:t>be</w:t>
            </w:r>
            <w:r w:rsidRPr="00A83093">
              <w:rPr>
                <w:rFonts w:ascii="Arial"/>
                <w:spacing w:val="29"/>
                <w:sz w:val="16"/>
                <w:szCs w:val="16"/>
              </w:rPr>
              <w:t xml:space="preserve"> </w:t>
            </w:r>
            <w:r w:rsidRPr="00A83093">
              <w:rPr>
                <w:rFonts w:ascii="Arial"/>
                <w:spacing w:val="-1"/>
                <w:sz w:val="16"/>
                <w:szCs w:val="16"/>
              </w:rPr>
              <w:t>arranged</w:t>
            </w:r>
            <w:r w:rsidRPr="00A83093">
              <w:rPr>
                <w:rFonts w:ascii="Arial"/>
                <w:sz w:val="16"/>
                <w:szCs w:val="16"/>
              </w:rPr>
              <w:t xml:space="preserve"> </w:t>
            </w:r>
            <w:r w:rsidRPr="00A83093">
              <w:rPr>
                <w:rFonts w:ascii="Arial"/>
                <w:color w:val="053C70"/>
                <w:spacing w:val="-1"/>
                <w:sz w:val="16"/>
                <w:szCs w:val="16"/>
              </w:rPr>
              <w:t>e.g.</w:t>
            </w:r>
            <w:r w:rsidRPr="00A83093">
              <w:rPr>
                <w:rFonts w:ascii="Arial"/>
                <w:color w:val="053C70"/>
                <w:spacing w:val="1"/>
                <w:sz w:val="16"/>
                <w:szCs w:val="16"/>
              </w:rPr>
              <w:t xml:space="preserve"> </w:t>
            </w:r>
            <w:r w:rsidRPr="00A83093">
              <w:rPr>
                <w:rFonts w:ascii="Arial"/>
                <w:color w:val="053C70"/>
                <w:spacing w:val="-1"/>
                <w:sz w:val="16"/>
                <w:szCs w:val="16"/>
              </w:rPr>
              <w:t>one</w:t>
            </w:r>
            <w:r w:rsidRPr="00A83093">
              <w:rPr>
                <w:rFonts w:ascii="Arial"/>
                <w:color w:val="053C70"/>
                <w:sz w:val="16"/>
                <w:szCs w:val="16"/>
              </w:rPr>
              <w:t xml:space="preserve"> </w:t>
            </w:r>
            <w:r w:rsidRPr="00A83093">
              <w:rPr>
                <w:rFonts w:ascii="Arial"/>
                <w:color w:val="053C70"/>
                <w:spacing w:val="-1"/>
                <w:sz w:val="16"/>
                <w:szCs w:val="16"/>
              </w:rPr>
              <w:t>line</w:t>
            </w:r>
            <w:r w:rsidRPr="00A83093">
              <w:rPr>
                <w:rFonts w:ascii="Arial"/>
                <w:color w:val="053C70"/>
                <w:spacing w:val="-3"/>
                <w:sz w:val="16"/>
                <w:szCs w:val="16"/>
              </w:rPr>
              <w:t xml:space="preserve"> </w:t>
            </w:r>
            <w:r w:rsidRPr="00A83093">
              <w:rPr>
                <w:rFonts w:ascii="Arial"/>
                <w:color w:val="053C70"/>
                <w:spacing w:val="-1"/>
                <w:sz w:val="16"/>
                <w:szCs w:val="16"/>
              </w:rPr>
              <w:t xml:space="preserve">of </w:t>
            </w:r>
            <w:r w:rsidRPr="00A83093">
              <w:rPr>
                <w:rFonts w:ascii="Arial"/>
                <w:color w:val="053C70"/>
                <w:sz w:val="16"/>
                <w:szCs w:val="16"/>
              </w:rPr>
              <w:t xml:space="preserve">4 </w:t>
            </w:r>
            <w:r w:rsidRPr="00A83093">
              <w:rPr>
                <w:rFonts w:ascii="Arial"/>
                <w:color w:val="053C70"/>
                <w:spacing w:val="-2"/>
                <w:sz w:val="16"/>
                <w:szCs w:val="16"/>
              </w:rPr>
              <w:t>objects,</w:t>
            </w:r>
            <w:r w:rsidRPr="00A83093">
              <w:rPr>
                <w:rFonts w:ascii="Arial"/>
                <w:color w:val="053C70"/>
                <w:spacing w:val="1"/>
                <w:sz w:val="16"/>
                <w:szCs w:val="16"/>
              </w:rPr>
              <w:t xml:space="preserve"> </w:t>
            </w:r>
            <w:r w:rsidRPr="00A83093">
              <w:rPr>
                <w:rFonts w:ascii="Arial"/>
                <w:color w:val="053C70"/>
                <w:sz w:val="16"/>
                <w:szCs w:val="16"/>
              </w:rPr>
              <w:t>2</w:t>
            </w:r>
            <w:r w:rsidRPr="00A83093">
              <w:rPr>
                <w:rFonts w:ascii="Arial"/>
                <w:color w:val="053C70"/>
                <w:spacing w:val="31"/>
                <w:sz w:val="16"/>
                <w:szCs w:val="16"/>
              </w:rPr>
              <w:t xml:space="preserve"> </w:t>
            </w:r>
            <w:r w:rsidRPr="00A83093">
              <w:rPr>
                <w:rFonts w:ascii="Arial"/>
                <w:color w:val="053C70"/>
                <w:spacing w:val="-1"/>
                <w:sz w:val="16"/>
                <w:szCs w:val="16"/>
              </w:rPr>
              <w:t>lines</w:t>
            </w:r>
            <w:r w:rsidRPr="00A83093">
              <w:rPr>
                <w:rFonts w:ascii="Arial"/>
                <w:color w:val="053C70"/>
                <w:spacing w:val="2"/>
                <w:sz w:val="16"/>
                <w:szCs w:val="16"/>
              </w:rPr>
              <w:t xml:space="preserve"> </w:t>
            </w:r>
            <w:r w:rsidRPr="00A83093">
              <w:rPr>
                <w:rFonts w:ascii="Arial"/>
                <w:color w:val="053C70"/>
                <w:spacing w:val="-2"/>
                <w:sz w:val="16"/>
                <w:szCs w:val="16"/>
              </w:rPr>
              <w:t>of</w:t>
            </w:r>
            <w:r w:rsidRPr="00A83093">
              <w:rPr>
                <w:rFonts w:ascii="Arial"/>
                <w:color w:val="053C70"/>
                <w:spacing w:val="1"/>
                <w:sz w:val="16"/>
                <w:szCs w:val="16"/>
              </w:rPr>
              <w:t xml:space="preserve"> </w:t>
            </w:r>
            <w:r w:rsidRPr="00A83093">
              <w:rPr>
                <w:rFonts w:ascii="Arial"/>
                <w:color w:val="053C70"/>
                <w:spacing w:val="-2"/>
                <w:sz w:val="16"/>
                <w:szCs w:val="16"/>
              </w:rPr>
              <w:t>2,</w:t>
            </w:r>
            <w:r w:rsidRPr="00A83093">
              <w:rPr>
                <w:rFonts w:ascii="Arial"/>
                <w:color w:val="053C70"/>
                <w:spacing w:val="1"/>
                <w:sz w:val="16"/>
                <w:szCs w:val="16"/>
              </w:rPr>
              <w:t xml:space="preserve"> </w:t>
            </w:r>
            <w:r w:rsidRPr="00A83093">
              <w:rPr>
                <w:rFonts w:ascii="Arial"/>
                <w:color w:val="053C70"/>
                <w:spacing w:val="-2"/>
                <w:sz w:val="16"/>
                <w:szCs w:val="16"/>
              </w:rPr>
              <w:t>etc.</w:t>
            </w:r>
          </w:p>
          <w:p w14:paraId="7E5B9347" w14:textId="77777777" w:rsidR="00A83093" w:rsidRPr="00A83093" w:rsidRDefault="00A83093" w:rsidP="00BC2879">
            <w:pPr>
              <w:pStyle w:val="ListParagraph"/>
              <w:widowControl w:val="0"/>
              <w:numPr>
                <w:ilvl w:val="0"/>
                <w:numId w:val="1"/>
              </w:numPr>
              <w:tabs>
                <w:tab w:val="left" w:pos="161"/>
              </w:tabs>
              <w:ind w:hanging="151"/>
              <w:contextualSpacing w:val="0"/>
              <w:rPr>
                <w:rFonts w:ascii="Arial" w:eastAsia="Arial" w:hAnsi="Arial" w:cs="Arial"/>
                <w:sz w:val="16"/>
                <w:szCs w:val="16"/>
              </w:rPr>
            </w:pPr>
            <w:r w:rsidRPr="00A83093">
              <w:rPr>
                <w:rFonts w:ascii="Arial"/>
                <w:spacing w:val="-1"/>
                <w:sz w:val="16"/>
                <w:szCs w:val="16"/>
              </w:rPr>
              <w:t>Notice</w:t>
            </w:r>
            <w:r w:rsidRPr="00A83093">
              <w:rPr>
                <w:rFonts w:ascii="Arial"/>
                <w:sz w:val="16"/>
                <w:szCs w:val="16"/>
              </w:rPr>
              <w:t xml:space="preserve"> </w:t>
            </w:r>
            <w:r w:rsidRPr="00A83093">
              <w:rPr>
                <w:rFonts w:ascii="Arial"/>
                <w:spacing w:val="-2"/>
                <w:sz w:val="16"/>
                <w:szCs w:val="16"/>
              </w:rPr>
              <w:t>when</w:t>
            </w:r>
            <w:r w:rsidRPr="00A83093">
              <w:rPr>
                <w:rFonts w:ascii="Arial"/>
                <w:sz w:val="16"/>
                <w:szCs w:val="16"/>
              </w:rPr>
              <w:t xml:space="preserve"> </w:t>
            </w:r>
            <w:r w:rsidRPr="00A83093">
              <w:rPr>
                <w:rFonts w:ascii="Arial"/>
                <w:spacing w:val="-1"/>
                <w:sz w:val="16"/>
                <w:szCs w:val="16"/>
              </w:rPr>
              <w:t>the</w:t>
            </w:r>
            <w:r w:rsidRPr="00A83093">
              <w:rPr>
                <w:rFonts w:ascii="Arial"/>
                <w:sz w:val="16"/>
                <w:szCs w:val="16"/>
              </w:rPr>
              <w:t xml:space="preserve"> </w:t>
            </w:r>
            <w:r w:rsidRPr="00A83093">
              <w:rPr>
                <w:rFonts w:ascii="Arial"/>
                <w:spacing w:val="-1"/>
                <w:sz w:val="16"/>
                <w:szCs w:val="16"/>
              </w:rPr>
              <w:t xml:space="preserve">quantity </w:t>
            </w:r>
            <w:r w:rsidRPr="00A83093">
              <w:rPr>
                <w:rFonts w:ascii="Arial"/>
                <w:spacing w:val="-2"/>
                <w:sz w:val="16"/>
                <w:szCs w:val="16"/>
              </w:rPr>
              <w:t>of</w:t>
            </w:r>
            <w:r w:rsidRPr="00A83093">
              <w:rPr>
                <w:rFonts w:ascii="Arial"/>
                <w:spacing w:val="1"/>
                <w:sz w:val="16"/>
                <w:szCs w:val="16"/>
              </w:rPr>
              <w:t xml:space="preserve"> </w:t>
            </w:r>
            <w:r w:rsidRPr="00A83093">
              <w:rPr>
                <w:rFonts w:ascii="Arial"/>
                <w:spacing w:val="-2"/>
                <w:sz w:val="16"/>
                <w:szCs w:val="16"/>
              </w:rPr>
              <w:t>objects</w:t>
            </w:r>
            <w:r w:rsidRPr="00A83093">
              <w:rPr>
                <w:rFonts w:ascii="Arial"/>
                <w:spacing w:val="1"/>
                <w:sz w:val="16"/>
                <w:szCs w:val="16"/>
              </w:rPr>
              <w:t xml:space="preserve"> </w:t>
            </w:r>
            <w:r w:rsidRPr="00A83093">
              <w:rPr>
                <w:rFonts w:ascii="Arial"/>
                <w:spacing w:val="-1"/>
                <w:sz w:val="16"/>
                <w:szCs w:val="16"/>
              </w:rPr>
              <w:t>or</w:t>
            </w:r>
          </w:p>
          <w:p w14:paraId="54228451" w14:textId="670014C4" w:rsidR="00816081" w:rsidRPr="00B80EDA" w:rsidRDefault="00A83093" w:rsidP="00A83093">
            <w:pPr>
              <w:pStyle w:val="TableParagraph"/>
              <w:ind w:left="160"/>
              <w:rPr>
                <w:rFonts w:ascii="Arial" w:hAnsi="Arial" w:cs="Arial"/>
                <w:sz w:val="16"/>
                <w:szCs w:val="16"/>
              </w:rPr>
            </w:pPr>
            <w:r w:rsidRPr="00A83093">
              <w:rPr>
                <w:rFonts w:ascii="Arial"/>
                <w:spacing w:val="-1"/>
                <w:sz w:val="16"/>
                <w:szCs w:val="16"/>
              </w:rPr>
              <w:t xml:space="preserve">shapes </w:t>
            </w:r>
            <w:r w:rsidRPr="00A83093">
              <w:rPr>
                <w:rFonts w:ascii="Arial"/>
                <w:sz w:val="16"/>
                <w:szCs w:val="16"/>
              </w:rPr>
              <w:t xml:space="preserve">in </w:t>
            </w:r>
            <w:r w:rsidRPr="00A83093">
              <w:rPr>
                <w:rFonts w:ascii="Arial"/>
                <w:spacing w:val="-1"/>
                <w:sz w:val="16"/>
                <w:szCs w:val="16"/>
              </w:rPr>
              <w:t>an</w:t>
            </w:r>
            <w:r w:rsidRPr="00A83093">
              <w:rPr>
                <w:rFonts w:ascii="Arial"/>
                <w:sz w:val="16"/>
                <w:szCs w:val="16"/>
              </w:rPr>
              <w:t xml:space="preserve"> </w:t>
            </w:r>
            <w:r w:rsidRPr="00A83093">
              <w:rPr>
                <w:rFonts w:ascii="Arial"/>
                <w:spacing w:val="-1"/>
                <w:sz w:val="16"/>
                <w:szCs w:val="16"/>
              </w:rPr>
              <w:t>arrangement</w:t>
            </w:r>
            <w:r w:rsidRPr="00A83093">
              <w:rPr>
                <w:rFonts w:ascii="Arial"/>
                <w:spacing w:val="-3"/>
                <w:sz w:val="16"/>
                <w:szCs w:val="16"/>
              </w:rPr>
              <w:t xml:space="preserve"> </w:t>
            </w:r>
            <w:r w:rsidRPr="00A83093">
              <w:rPr>
                <w:rFonts w:ascii="Arial"/>
                <w:spacing w:val="-1"/>
                <w:sz w:val="16"/>
                <w:szCs w:val="16"/>
              </w:rPr>
              <w:t>changes</w:t>
            </w:r>
            <w:r>
              <w:rPr>
                <w:rFonts w:ascii="Arial"/>
                <w:spacing w:val="-1"/>
                <w:sz w:val="16"/>
                <w:szCs w:val="16"/>
              </w:rPr>
              <w:t xml:space="preserve"> </w:t>
            </w:r>
            <w:r w:rsidRPr="00A83093">
              <w:rPr>
                <w:rFonts w:ascii="Arial"/>
                <w:color w:val="053C70"/>
                <w:spacing w:val="-1"/>
                <w:sz w:val="16"/>
                <w:szCs w:val="16"/>
              </w:rPr>
              <w:t>e.g.</w:t>
            </w:r>
            <w:r w:rsidRPr="00A83093">
              <w:rPr>
                <w:rFonts w:ascii="Arial"/>
                <w:color w:val="053C70"/>
                <w:spacing w:val="1"/>
                <w:sz w:val="16"/>
                <w:szCs w:val="16"/>
              </w:rPr>
              <w:t xml:space="preserve"> </w:t>
            </w:r>
            <w:r w:rsidRPr="00A83093">
              <w:rPr>
                <w:rFonts w:ascii="Arial"/>
                <w:color w:val="053C70"/>
                <w:spacing w:val="-2"/>
                <w:sz w:val="16"/>
                <w:szCs w:val="16"/>
              </w:rPr>
              <w:t>when</w:t>
            </w:r>
            <w:r w:rsidRPr="00A83093">
              <w:rPr>
                <w:rFonts w:ascii="Arial"/>
                <w:color w:val="053C70"/>
                <w:sz w:val="16"/>
                <w:szCs w:val="16"/>
              </w:rPr>
              <w:t xml:space="preserve"> </w:t>
            </w:r>
            <w:r w:rsidRPr="00A83093">
              <w:rPr>
                <w:rFonts w:ascii="Arial"/>
                <w:color w:val="053C70"/>
                <w:spacing w:val="-1"/>
                <w:sz w:val="16"/>
                <w:szCs w:val="16"/>
              </w:rPr>
              <w:t>something</w:t>
            </w:r>
            <w:r w:rsidRPr="00A83093">
              <w:rPr>
                <w:rFonts w:ascii="Arial"/>
                <w:color w:val="053C70"/>
                <w:sz w:val="16"/>
                <w:szCs w:val="16"/>
              </w:rPr>
              <w:t xml:space="preserve"> </w:t>
            </w:r>
            <w:r w:rsidRPr="00A83093">
              <w:rPr>
                <w:rFonts w:ascii="Arial"/>
                <w:color w:val="053C70"/>
                <w:spacing w:val="-2"/>
                <w:sz w:val="16"/>
                <w:szCs w:val="16"/>
              </w:rPr>
              <w:t>is</w:t>
            </w:r>
            <w:r w:rsidRPr="00A83093">
              <w:rPr>
                <w:rFonts w:ascii="Arial"/>
                <w:color w:val="053C70"/>
                <w:spacing w:val="-1"/>
                <w:sz w:val="16"/>
                <w:szCs w:val="16"/>
              </w:rPr>
              <w:t xml:space="preserve"> added</w:t>
            </w:r>
            <w:r w:rsidRPr="00A83093">
              <w:rPr>
                <w:rFonts w:ascii="Arial"/>
                <w:color w:val="053C70"/>
                <w:sz w:val="16"/>
                <w:szCs w:val="16"/>
              </w:rPr>
              <w:t xml:space="preserve"> </w:t>
            </w:r>
            <w:r w:rsidRPr="00A83093">
              <w:rPr>
                <w:rFonts w:ascii="Arial"/>
                <w:color w:val="053C70"/>
                <w:spacing w:val="-1"/>
                <w:sz w:val="16"/>
                <w:szCs w:val="16"/>
              </w:rPr>
              <w:t>or</w:t>
            </w:r>
            <w:r w:rsidRPr="00A83093">
              <w:rPr>
                <w:rFonts w:ascii="Arial"/>
                <w:color w:val="053C70"/>
                <w:spacing w:val="30"/>
                <w:sz w:val="16"/>
                <w:szCs w:val="16"/>
              </w:rPr>
              <w:t xml:space="preserve"> </w:t>
            </w:r>
            <w:r w:rsidRPr="00A83093">
              <w:rPr>
                <w:rFonts w:ascii="Arial"/>
                <w:color w:val="053C70"/>
                <w:spacing w:val="-1"/>
                <w:sz w:val="16"/>
                <w:szCs w:val="16"/>
              </w:rPr>
              <w:t>taken</w:t>
            </w:r>
            <w:r w:rsidRPr="00A83093">
              <w:rPr>
                <w:rFonts w:ascii="Arial"/>
                <w:color w:val="053C70"/>
                <w:sz w:val="16"/>
                <w:szCs w:val="16"/>
              </w:rPr>
              <w:t xml:space="preserve"> </w:t>
            </w:r>
            <w:r w:rsidRPr="00A83093">
              <w:rPr>
                <w:rFonts w:ascii="Arial"/>
                <w:color w:val="053C70"/>
                <w:spacing w:val="-2"/>
                <w:sz w:val="16"/>
                <w:szCs w:val="16"/>
              </w:rPr>
              <w:t>away.</w:t>
            </w:r>
          </w:p>
        </w:tc>
        <w:tc>
          <w:tcPr>
            <w:tcW w:w="2604" w:type="dxa"/>
          </w:tcPr>
          <w:p w14:paraId="47AF2290" w14:textId="77777777" w:rsidR="00A83093" w:rsidRDefault="00A83093" w:rsidP="00A83093">
            <w:pPr>
              <w:pStyle w:val="TableParagraph"/>
              <w:ind w:left="44"/>
              <w:rPr>
                <w:rFonts w:ascii="Arial" w:eastAsia="Arial" w:hAnsi="Arial" w:cs="Arial"/>
                <w:sz w:val="16"/>
                <w:szCs w:val="16"/>
              </w:rPr>
            </w:pPr>
            <w:r>
              <w:rPr>
                <w:rFonts w:ascii="Arial"/>
                <w:b/>
                <w:sz w:val="16"/>
              </w:rPr>
              <w:t>I</w:t>
            </w:r>
            <w:r>
              <w:rPr>
                <w:rFonts w:ascii="Arial"/>
                <w:b/>
                <w:spacing w:val="1"/>
                <w:sz w:val="16"/>
              </w:rPr>
              <w:t xml:space="preserve"> </w:t>
            </w:r>
            <w:r>
              <w:rPr>
                <w:rFonts w:ascii="Arial"/>
                <w:b/>
                <w:spacing w:val="-1"/>
                <w:sz w:val="16"/>
              </w:rPr>
              <w:t>can/am able</w:t>
            </w:r>
            <w:r>
              <w:rPr>
                <w:rFonts w:ascii="Arial"/>
                <w:b/>
                <w:spacing w:val="-3"/>
                <w:sz w:val="16"/>
              </w:rPr>
              <w:t xml:space="preserve"> </w:t>
            </w:r>
            <w:r>
              <w:rPr>
                <w:rFonts w:ascii="Arial"/>
                <w:b/>
                <w:spacing w:val="-2"/>
                <w:sz w:val="16"/>
              </w:rPr>
              <w:t>to:</w:t>
            </w:r>
          </w:p>
          <w:p w14:paraId="24CDD471" w14:textId="77777777" w:rsidR="00A83093" w:rsidRDefault="00A83093" w:rsidP="00BC2879">
            <w:pPr>
              <w:pStyle w:val="ListParagraph"/>
              <w:widowControl w:val="0"/>
              <w:numPr>
                <w:ilvl w:val="0"/>
                <w:numId w:val="4"/>
              </w:numPr>
              <w:tabs>
                <w:tab w:val="left" w:pos="213"/>
              </w:tabs>
              <w:ind w:right="137" w:hanging="151"/>
              <w:contextualSpacing w:val="0"/>
              <w:rPr>
                <w:rFonts w:ascii="Arial" w:eastAsia="Arial" w:hAnsi="Arial" w:cs="Arial"/>
                <w:sz w:val="16"/>
                <w:szCs w:val="16"/>
              </w:rPr>
            </w:pPr>
            <w:r>
              <w:rPr>
                <w:rFonts w:ascii="Arial"/>
                <w:spacing w:val="-1"/>
                <w:sz w:val="16"/>
              </w:rPr>
              <w:t>With</w:t>
            </w:r>
            <w:r>
              <w:rPr>
                <w:rFonts w:ascii="Arial"/>
                <w:spacing w:val="-2"/>
                <w:sz w:val="16"/>
              </w:rPr>
              <w:t xml:space="preserve"> </w:t>
            </w:r>
            <w:r>
              <w:rPr>
                <w:rFonts w:ascii="Arial"/>
                <w:spacing w:val="-1"/>
                <w:sz w:val="16"/>
              </w:rPr>
              <w:t xml:space="preserve">support, </w:t>
            </w:r>
            <w:r>
              <w:rPr>
                <w:rFonts w:ascii="Arial"/>
                <w:spacing w:val="-2"/>
                <w:sz w:val="16"/>
              </w:rPr>
              <w:t>explore</w:t>
            </w:r>
            <w:r>
              <w:rPr>
                <w:rFonts w:ascii="Arial"/>
                <w:sz w:val="16"/>
              </w:rPr>
              <w:t xml:space="preserve"> &amp;</w:t>
            </w:r>
            <w:r>
              <w:rPr>
                <w:rFonts w:ascii="Arial"/>
                <w:spacing w:val="1"/>
                <w:sz w:val="16"/>
              </w:rPr>
              <w:t xml:space="preserve"> </w:t>
            </w:r>
            <w:r>
              <w:rPr>
                <w:rFonts w:ascii="Arial"/>
                <w:spacing w:val="-1"/>
                <w:sz w:val="16"/>
              </w:rPr>
              <w:t>talk</w:t>
            </w:r>
            <w:r>
              <w:rPr>
                <w:rFonts w:ascii="Arial"/>
                <w:spacing w:val="2"/>
                <w:sz w:val="16"/>
              </w:rPr>
              <w:t xml:space="preserve"> </w:t>
            </w:r>
            <w:r>
              <w:rPr>
                <w:rFonts w:ascii="Arial"/>
                <w:spacing w:val="-1"/>
                <w:sz w:val="16"/>
              </w:rPr>
              <w:t>about</w:t>
            </w:r>
            <w:r>
              <w:rPr>
                <w:rFonts w:ascii="Arial"/>
                <w:spacing w:val="-3"/>
                <w:sz w:val="16"/>
              </w:rPr>
              <w:t xml:space="preserve"> </w:t>
            </w:r>
            <w:r>
              <w:rPr>
                <w:rFonts w:ascii="Arial"/>
                <w:spacing w:val="-1"/>
                <w:sz w:val="16"/>
              </w:rPr>
              <w:t>the</w:t>
            </w:r>
            <w:r>
              <w:rPr>
                <w:rFonts w:ascii="Arial"/>
                <w:spacing w:val="31"/>
                <w:sz w:val="16"/>
              </w:rPr>
              <w:t xml:space="preserve"> </w:t>
            </w:r>
            <w:r>
              <w:rPr>
                <w:rFonts w:ascii="Arial"/>
                <w:spacing w:val="-1"/>
                <w:sz w:val="16"/>
              </w:rPr>
              <w:t xml:space="preserve">sizes </w:t>
            </w:r>
            <w:r>
              <w:rPr>
                <w:rFonts w:ascii="Arial"/>
                <w:sz w:val="16"/>
              </w:rPr>
              <w:t>&amp;</w:t>
            </w:r>
            <w:r>
              <w:rPr>
                <w:rFonts w:ascii="Arial"/>
                <w:spacing w:val="-1"/>
                <w:sz w:val="16"/>
              </w:rPr>
              <w:t xml:space="preserve"> amounts </w:t>
            </w:r>
            <w:r>
              <w:rPr>
                <w:rFonts w:ascii="Arial"/>
                <w:sz w:val="16"/>
              </w:rPr>
              <w:t>I</w:t>
            </w:r>
            <w:r>
              <w:rPr>
                <w:rFonts w:ascii="Arial"/>
                <w:spacing w:val="1"/>
                <w:sz w:val="16"/>
              </w:rPr>
              <w:t xml:space="preserve"> </w:t>
            </w:r>
            <w:r>
              <w:rPr>
                <w:rFonts w:ascii="Arial"/>
                <w:spacing w:val="-2"/>
                <w:sz w:val="16"/>
              </w:rPr>
              <w:t>observe</w:t>
            </w:r>
            <w:r>
              <w:rPr>
                <w:rFonts w:ascii="Arial"/>
                <w:sz w:val="16"/>
              </w:rPr>
              <w:t xml:space="preserve"> in</w:t>
            </w:r>
            <w:r>
              <w:rPr>
                <w:rFonts w:ascii="Arial"/>
                <w:spacing w:val="-2"/>
                <w:sz w:val="16"/>
              </w:rPr>
              <w:t xml:space="preserve"> </w:t>
            </w:r>
            <w:r>
              <w:rPr>
                <w:rFonts w:ascii="Arial"/>
                <w:spacing w:val="-1"/>
                <w:sz w:val="16"/>
              </w:rPr>
              <w:t>the</w:t>
            </w:r>
            <w:r>
              <w:rPr>
                <w:rFonts w:ascii="Arial"/>
                <w:spacing w:val="-2"/>
                <w:sz w:val="16"/>
              </w:rPr>
              <w:t xml:space="preserve"> world</w:t>
            </w:r>
            <w:r>
              <w:rPr>
                <w:rFonts w:ascii="Arial"/>
                <w:spacing w:val="29"/>
                <w:sz w:val="16"/>
              </w:rPr>
              <w:t xml:space="preserve"> </w:t>
            </w:r>
            <w:r>
              <w:rPr>
                <w:rFonts w:ascii="Arial"/>
                <w:spacing w:val="-1"/>
                <w:sz w:val="16"/>
              </w:rPr>
              <w:t>around</w:t>
            </w:r>
            <w:r>
              <w:rPr>
                <w:rFonts w:ascii="Arial"/>
                <w:sz w:val="16"/>
              </w:rPr>
              <w:t xml:space="preserve"> </w:t>
            </w:r>
            <w:r>
              <w:rPr>
                <w:rFonts w:ascii="Arial"/>
                <w:spacing w:val="1"/>
                <w:sz w:val="16"/>
              </w:rPr>
              <w:t>me</w:t>
            </w:r>
            <w:r>
              <w:rPr>
                <w:rFonts w:ascii="Arial"/>
                <w:spacing w:val="-3"/>
                <w:sz w:val="16"/>
              </w:rPr>
              <w:t xml:space="preserve"> </w:t>
            </w:r>
            <w:r>
              <w:rPr>
                <w:rFonts w:ascii="Arial"/>
                <w:spacing w:val="-2"/>
                <w:sz w:val="16"/>
              </w:rPr>
              <w:t>e</w:t>
            </w:r>
            <w:r>
              <w:rPr>
                <w:rFonts w:ascii="Arial"/>
                <w:color w:val="053C70"/>
                <w:spacing w:val="-2"/>
                <w:sz w:val="16"/>
              </w:rPr>
              <w:t>.g.</w:t>
            </w:r>
            <w:r>
              <w:rPr>
                <w:rFonts w:ascii="Arial"/>
                <w:color w:val="053C70"/>
                <w:spacing w:val="1"/>
                <w:sz w:val="16"/>
              </w:rPr>
              <w:t xml:space="preserve"> </w:t>
            </w:r>
            <w:r>
              <w:rPr>
                <w:rFonts w:ascii="Arial"/>
                <w:color w:val="053C70"/>
                <w:spacing w:val="-1"/>
                <w:sz w:val="16"/>
              </w:rPr>
              <w:t xml:space="preserve">this stick </w:t>
            </w:r>
            <w:r>
              <w:rPr>
                <w:rFonts w:ascii="Arial"/>
                <w:color w:val="053C70"/>
                <w:spacing w:val="-2"/>
                <w:sz w:val="16"/>
              </w:rPr>
              <w:t>is</w:t>
            </w:r>
            <w:r>
              <w:rPr>
                <w:rFonts w:ascii="Arial"/>
                <w:color w:val="053C70"/>
                <w:spacing w:val="1"/>
                <w:sz w:val="16"/>
              </w:rPr>
              <w:t xml:space="preserve"> </w:t>
            </w:r>
            <w:r>
              <w:rPr>
                <w:rFonts w:ascii="Arial"/>
                <w:color w:val="053C70"/>
                <w:spacing w:val="-1"/>
                <w:sz w:val="16"/>
              </w:rPr>
              <w:t>longer</w:t>
            </w:r>
            <w:r>
              <w:rPr>
                <w:rFonts w:ascii="Arial"/>
                <w:color w:val="053C70"/>
                <w:spacing w:val="-3"/>
                <w:sz w:val="16"/>
              </w:rPr>
              <w:t xml:space="preserve"> </w:t>
            </w:r>
            <w:r>
              <w:rPr>
                <w:rFonts w:ascii="Arial"/>
                <w:color w:val="053C70"/>
                <w:spacing w:val="-1"/>
                <w:sz w:val="16"/>
              </w:rPr>
              <w:t>than</w:t>
            </w:r>
            <w:r>
              <w:rPr>
                <w:rFonts w:ascii="Arial"/>
                <w:color w:val="053C70"/>
                <w:spacing w:val="30"/>
                <w:sz w:val="16"/>
              </w:rPr>
              <w:t xml:space="preserve"> </w:t>
            </w:r>
            <w:r>
              <w:rPr>
                <w:rFonts w:ascii="Arial"/>
                <w:color w:val="053C70"/>
                <w:spacing w:val="-1"/>
                <w:sz w:val="16"/>
              </w:rPr>
              <w:t>that</w:t>
            </w:r>
            <w:r>
              <w:rPr>
                <w:rFonts w:ascii="Arial"/>
                <w:color w:val="053C70"/>
                <w:spacing w:val="1"/>
                <w:sz w:val="16"/>
              </w:rPr>
              <w:t xml:space="preserve"> </w:t>
            </w:r>
            <w:r>
              <w:rPr>
                <w:rFonts w:ascii="Arial"/>
                <w:color w:val="053C70"/>
                <w:spacing w:val="-2"/>
                <w:sz w:val="16"/>
              </w:rPr>
              <w:t>one,</w:t>
            </w:r>
            <w:r>
              <w:rPr>
                <w:rFonts w:ascii="Arial"/>
                <w:color w:val="053C70"/>
                <w:spacing w:val="1"/>
                <w:sz w:val="16"/>
              </w:rPr>
              <w:t xml:space="preserve"> </w:t>
            </w:r>
            <w:r>
              <w:rPr>
                <w:rFonts w:ascii="Arial"/>
                <w:color w:val="053C70"/>
                <w:spacing w:val="-1"/>
                <w:sz w:val="16"/>
              </w:rPr>
              <w:t>this</w:t>
            </w:r>
            <w:r>
              <w:rPr>
                <w:rFonts w:ascii="Arial"/>
                <w:color w:val="053C70"/>
                <w:sz w:val="16"/>
              </w:rPr>
              <w:t xml:space="preserve"> </w:t>
            </w:r>
            <w:r>
              <w:rPr>
                <w:rFonts w:ascii="Arial"/>
                <w:color w:val="053C70"/>
                <w:spacing w:val="-2"/>
                <w:sz w:val="16"/>
              </w:rPr>
              <w:t>bowl</w:t>
            </w:r>
            <w:r>
              <w:rPr>
                <w:rFonts w:ascii="Arial"/>
                <w:color w:val="053C70"/>
                <w:spacing w:val="1"/>
                <w:sz w:val="16"/>
              </w:rPr>
              <w:t xml:space="preserve"> </w:t>
            </w:r>
            <w:r>
              <w:rPr>
                <w:rFonts w:ascii="Arial"/>
                <w:color w:val="053C70"/>
                <w:spacing w:val="-1"/>
                <w:sz w:val="16"/>
              </w:rPr>
              <w:t xml:space="preserve">has </w:t>
            </w:r>
            <w:r>
              <w:rPr>
                <w:rFonts w:ascii="Arial"/>
                <w:color w:val="053C70"/>
                <w:sz w:val="16"/>
              </w:rPr>
              <w:t>more</w:t>
            </w:r>
            <w:r>
              <w:rPr>
                <w:rFonts w:ascii="Arial"/>
                <w:color w:val="053C70"/>
                <w:spacing w:val="-3"/>
                <w:sz w:val="16"/>
              </w:rPr>
              <w:t xml:space="preserve"> </w:t>
            </w:r>
            <w:r>
              <w:rPr>
                <w:rFonts w:ascii="Arial"/>
                <w:color w:val="053C70"/>
                <w:spacing w:val="-1"/>
                <w:sz w:val="16"/>
              </w:rPr>
              <w:t>apples than</w:t>
            </w:r>
            <w:r>
              <w:rPr>
                <w:rFonts w:ascii="Arial"/>
                <w:color w:val="053C70"/>
                <w:spacing w:val="25"/>
                <w:sz w:val="16"/>
              </w:rPr>
              <w:t xml:space="preserve"> </w:t>
            </w:r>
            <w:r>
              <w:rPr>
                <w:rFonts w:ascii="Arial"/>
                <w:color w:val="053C70"/>
                <w:spacing w:val="-1"/>
                <w:sz w:val="16"/>
              </w:rPr>
              <w:t>that</w:t>
            </w:r>
            <w:r>
              <w:rPr>
                <w:rFonts w:ascii="Arial"/>
                <w:color w:val="053C70"/>
                <w:spacing w:val="1"/>
                <w:sz w:val="16"/>
              </w:rPr>
              <w:t xml:space="preserve"> </w:t>
            </w:r>
            <w:r>
              <w:rPr>
                <w:rFonts w:ascii="Arial"/>
                <w:color w:val="053C70"/>
                <w:spacing w:val="-2"/>
                <w:sz w:val="16"/>
              </w:rPr>
              <w:t>bowl,</w:t>
            </w:r>
            <w:r>
              <w:rPr>
                <w:rFonts w:ascii="Arial"/>
                <w:color w:val="053C70"/>
                <w:spacing w:val="2"/>
                <w:sz w:val="16"/>
              </w:rPr>
              <w:t xml:space="preserve"> </w:t>
            </w:r>
            <w:r>
              <w:rPr>
                <w:rFonts w:ascii="Arial"/>
                <w:color w:val="053C70"/>
                <w:spacing w:val="-2"/>
                <w:sz w:val="16"/>
              </w:rPr>
              <w:t>etc.</w:t>
            </w:r>
          </w:p>
          <w:p w14:paraId="7746600D" w14:textId="77777777" w:rsidR="00A83093" w:rsidRDefault="00A83093" w:rsidP="00BC2879">
            <w:pPr>
              <w:pStyle w:val="ListParagraph"/>
              <w:widowControl w:val="0"/>
              <w:numPr>
                <w:ilvl w:val="0"/>
                <w:numId w:val="4"/>
              </w:numPr>
              <w:tabs>
                <w:tab w:val="left" w:pos="155"/>
              </w:tabs>
              <w:ind w:left="154" w:right="266" w:hanging="151"/>
              <w:contextualSpacing w:val="0"/>
              <w:rPr>
                <w:rFonts w:ascii="Arial" w:eastAsia="Arial" w:hAnsi="Arial" w:cs="Arial"/>
                <w:sz w:val="16"/>
                <w:szCs w:val="16"/>
              </w:rPr>
            </w:pPr>
            <w:r>
              <w:rPr>
                <w:rFonts w:ascii="Arial"/>
                <w:spacing w:val="-1"/>
                <w:sz w:val="16"/>
              </w:rPr>
              <w:t>Begin</w:t>
            </w:r>
            <w:r>
              <w:rPr>
                <w:rFonts w:ascii="Arial"/>
                <w:sz w:val="16"/>
              </w:rPr>
              <w:t xml:space="preserve"> to</w:t>
            </w:r>
            <w:r>
              <w:rPr>
                <w:rFonts w:ascii="Arial"/>
                <w:spacing w:val="-3"/>
                <w:sz w:val="16"/>
              </w:rPr>
              <w:t xml:space="preserve"> </w:t>
            </w:r>
            <w:r>
              <w:rPr>
                <w:rFonts w:ascii="Arial"/>
                <w:spacing w:val="-1"/>
                <w:sz w:val="16"/>
              </w:rPr>
              <w:t>demonstrate</w:t>
            </w:r>
            <w:r>
              <w:rPr>
                <w:rFonts w:ascii="Arial"/>
                <w:spacing w:val="-5"/>
                <w:sz w:val="16"/>
              </w:rPr>
              <w:t xml:space="preserve"> </w:t>
            </w:r>
            <w:r>
              <w:rPr>
                <w:rFonts w:ascii="Arial"/>
                <w:spacing w:val="1"/>
                <w:sz w:val="16"/>
              </w:rPr>
              <w:t>my</w:t>
            </w:r>
            <w:r>
              <w:rPr>
                <w:rFonts w:ascii="Arial"/>
                <w:spacing w:val="-1"/>
                <w:sz w:val="16"/>
              </w:rPr>
              <w:t xml:space="preserve"> ability</w:t>
            </w:r>
            <w:r>
              <w:rPr>
                <w:rFonts w:ascii="Arial"/>
                <w:spacing w:val="-3"/>
                <w:sz w:val="16"/>
              </w:rPr>
              <w:t xml:space="preserve"> </w:t>
            </w:r>
            <w:r>
              <w:rPr>
                <w:rFonts w:ascii="Arial"/>
                <w:sz w:val="16"/>
              </w:rPr>
              <w:t>to</w:t>
            </w:r>
            <w:r>
              <w:rPr>
                <w:rFonts w:ascii="Arial"/>
                <w:spacing w:val="27"/>
                <w:sz w:val="16"/>
              </w:rPr>
              <w:t xml:space="preserve"> </w:t>
            </w:r>
            <w:r>
              <w:rPr>
                <w:rFonts w:ascii="Arial"/>
                <w:spacing w:val="-1"/>
                <w:sz w:val="16"/>
              </w:rPr>
              <w:t>estimate</w:t>
            </w:r>
            <w:r>
              <w:rPr>
                <w:rFonts w:ascii="Arial"/>
                <w:spacing w:val="-3"/>
                <w:sz w:val="16"/>
              </w:rPr>
              <w:t xml:space="preserve"> </w:t>
            </w:r>
            <w:r>
              <w:rPr>
                <w:rFonts w:ascii="Arial"/>
                <w:spacing w:val="-1"/>
                <w:sz w:val="16"/>
              </w:rPr>
              <w:t>size</w:t>
            </w:r>
            <w:r>
              <w:rPr>
                <w:rFonts w:ascii="Arial"/>
                <w:spacing w:val="-2"/>
                <w:sz w:val="16"/>
              </w:rPr>
              <w:t xml:space="preserve"> </w:t>
            </w:r>
            <w:r>
              <w:rPr>
                <w:rFonts w:ascii="Arial"/>
                <w:sz w:val="16"/>
              </w:rPr>
              <w:t>&amp;</w:t>
            </w:r>
            <w:r>
              <w:rPr>
                <w:rFonts w:ascii="Arial"/>
                <w:spacing w:val="1"/>
                <w:sz w:val="16"/>
              </w:rPr>
              <w:t xml:space="preserve"> </w:t>
            </w:r>
            <w:r>
              <w:rPr>
                <w:rFonts w:ascii="Arial"/>
                <w:spacing w:val="-1"/>
                <w:sz w:val="16"/>
              </w:rPr>
              <w:t>amount during</w:t>
            </w:r>
            <w:r>
              <w:rPr>
                <w:rFonts w:ascii="Arial"/>
                <w:sz w:val="16"/>
              </w:rPr>
              <w:t xml:space="preserve"> </w:t>
            </w:r>
            <w:r>
              <w:rPr>
                <w:rFonts w:ascii="Arial"/>
                <w:spacing w:val="-1"/>
                <w:sz w:val="16"/>
              </w:rPr>
              <w:t>play</w:t>
            </w:r>
            <w:r>
              <w:rPr>
                <w:rFonts w:ascii="Arial"/>
                <w:spacing w:val="1"/>
                <w:sz w:val="16"/>
              </w:rPr>
              <w:t xml:space="preserve"> </w:t>
            </w:r>
            <w:r>
              <w:rPr>
                <w:rFonts w:ascii="Arial"/>
                <w:color w:val="053C70"/>
                <w:spacing w:val="-1"/>
                <w:sz w:val="16"/>
              </w:rPr>
              <w:t>e.g.</w:t>
            </w:r>
            <w:r>
              <w:rPr>
                <w:rFonts w:ascii="Arial"/>
                <w:color w:val="053C70"/>
                <w:spacing w:val="25"/>
                <w:sz w:val="16"/>
              </w:rPr>
              <w:t xml:space="preserve"> </w:t>
            </w:r>
            <w:r>
              <w:rPr>
                <w:rFonts w:ascii="Arial"/>
                <w:color w:val="053C70"/>
                <w:spacing w:val="-1"/>
                <w:sz w:val="16"/>
              </w:rPr>
              <w:t>choosing</w:t>
            </w:r>
            <w:r>
              <w:rPr>
                <w:rFonts w:ascii="Arial"/>
                <w:color w:val="053C70"/>
                <w:spacing w:val="-3"/>
                <w:sz w:val="16"/>
              </w:rPr>
              <w:t xml:space="preserve"> </w:t>
            </w:r>
            <w:r>
              <w:rPr>
                <w:rFonts w:ascii="Arial"/>
                <w:color w:val="053C70"/>
                <w:spacing w:val="-1"/>
                <w:sz w:val="16"/>
              </w:rPr>
              <w:t>the</w:t>
            </w:r>
            <w:r>
              <w:rPr>
                <w:rFonts w:ascii="Arial"/>
                <w:color w:val="053C70"/>
                <w:sz w:val="16"/>
              </w:rPr>
              <w:t xml:space="preserve"> </w:t>
            </w:r>
            <w:r>
              <w:rPr>
                <w:rFonts w:ascii="Arial"/>
                <w:color w:val="053C70"/>
                <w:spacing w:val="-1"/>
                <w:sz w:val="16"/>
              </w:rPr>
              <w:t>right size</w:t>
            </w:r>
            <w:r>
              <w:rPr>
                <w:rFonts w:ascii="Arial"/>
                <w:color w:val="053C70"/>
                <w:sz w:val="16"/>
              </w:rPr>
              <w:t xml:space="preserve"> </w:t>
            </w:r>
            <w:r>
              <w:rPr>
                <w:rFonts w:ascii="Arial"/>
                <w:color w:val="053C70"/>
                <w:spacing w:val="-1"/>
                <w:sz w:val="16"/>
              </w:rPr>
              <w:t>block or</w:t>
            </w:r>
            <w:r>
              <w:rPr>
                <w:rFonts w:ascii="Arial"/>
                <w:color w:val="053C70"/>
                <w:spacing w:val="-3"/>
                <w:sz w:val="16"/>
              </w:rPr>
              <w:t xml:space="preserve"> </w:t>
            </w:r>
            <w:r>
              <w:rPr>
                <w:rFonts w:ascii="Arial"/>
                <w:color w:val="053C70"/>
                <w:spacing w:val="-1"/>
                <w:sz w:val="16"/>
              </w:rPr>
              <w:t xml:space="preserve">stick </w:t>
            </w:r>
            <w:r>
              <w:rPr>
                <w:rFonts w:ascii="Arial"/>
                <w:color w:val="053C70"/>
                <w:sz w:val="16"/>
              </w:rPr>
              <w:t>to</w:t>
            </w:r>
            <w:r>
              <w:rPr>
                <w:rFonts w:ascii="Arial"/>
                <w:color w:val="053C70"/>
                <w:spacing w:val="29"/>
                <w:sz w:val="16"/>
              </w:rPr>
              <w:t xml:space="preserve"> </w:t>
            </w:r>
            <w:r>
              <w:rPr>
                <w:rFonts w:ascii="Arial"/>
                <w:color w:val="053C70"/>
                <w:spacing w:val="-1"/>
                <w:sz w:val="16"/>
              </w:rPr>
              <w:t>complete</w:t>
            </w:r>
            <w:r>
              <w:rPr>
                <w:rFonts w:ascii="Arial"/>
                <w:color w:val="053C70"/>
                <w:spacing w:val="-2"/>
                <w:sz w:val="16"/>
              </w:rPr>
              <w:t xml:space="preserve"> </w:t>
            </w:r>
            <w:r>
              <w:rPr>
                <w:rFonts w:ascii="Arial"/>
                <w:color w:val="053C70"/>
                <w:spacing w:val="1"/>
                <w:sz w:val="16"/>
              </w:rPr>
              <w:t>my</w:t>
            </w:r>
            <w:r>
              <w:rPr>
                <w:rFonts w:ascii="Arial"/>
                <w:color w:val="053C70"/>
                <w:spacing w:val="-3"/>
                <w:sz w:val="16"/>
              </w:rPr>
              <w:t xml:space="preserve"> </w:t>
            </w:r>
            <w:r>
              <w:rPr>
                <w:rFonts w:ascii="Arial"/>
                <w:color w:val="053C70"/>
                <w:spacing w:val="-1"/>
                <w:sz w:val="16"/>
              </w:rPr>
              <w:t>structure.</w:t>
            </w:r>
          </w:p>
          <w:p w14:paraId="61DFC1C4" w14:textId="504F4B71" w:rsidR="00A83093" w:rsidRDefault="00A83093" w:rsidP="00A83093">
            <w:pPr>
              <w:pStyle w:val="TableParagraph"/>
              <w:rPr>
                <w:rFonts w:ascii="Arial" w:eastAsia="Arial" w:hAnsi="Arial" w:cs="Arial"/>
                <w:b/>
                <w:bCs/>
                <w:sz w:val="16"/>
                <w:szCs w:val="16"/>
              </w:rPr>
            </w:pPr>
          </w:p>
          <w:p w14:paraId="0D0E1C33" w14:textId="77777777" w:rsidR="00A83093" w:rsidRDefault="00A83093" w:rsidP="00A83093">
            <w:pPr>
              <w:pStyle w:val="TableParagraph"/>
              <w:rPr>
                <w:rFonts w:ascii="Arial" w:eastAsia="Arial" w:hAnsi="Arial" w:cs="Arial"/>
                <w:b/>
                <w:bCs/>
                <w:sz w:val="16"/>
                <w:szCs w:val="16"/>
              </w:rPr>
            </w:pPr>
          </w:p>
          <w:p w14:paraId="60195D89" w14:textId="77777777" w:rsidR="00A83093" w:rsidRDefault="00A83093" w:rsidP="00BC2879">
            <w:pPr>
              <w:pStyle w:val="ListParagraph"/>
              <w:widowControl w:val="0"/>
              <w:numPr>
                <w:ilvl w:val="0"/>
                <w:numId w:val="4"/>
              </w:numPr>
              <w:tabs>
                <w:tab w:val="left" w:pos="198"/>
              </w:tabs>
              <w:ind w:left="197" w:right="348" w:hanging="151"/>
              <w:contextualSpacing w:val="0"/>
              <w:rPr>
                <w:rFonts w:ascii="Arial" w:eastAsia="Arial" w:hAnsi="Arial" w:cs="Arial"/>
                <w:sz w:val="16"/>
                <w:szCs w:val="16"/>
              </w:rPr>
            </w:pPr>
            <w:r>
              <w:rPr>
                <w:rFonts w:ascii="Arial"/>
                <w:spacing w:val="-1"/>
                <w:sz w:val="16"/>
              </w:rPr>
              <w:t>Begin</w:t>
            </w:r>
            <w:r>
              <w:rPr>
                <w:rFonts w:ascii="Arial"/>
                <w:sz w:val="16"/>
              </w:rPr>
              <w:t xml:space="preserve"> to</w:t>
            </w:r>
            <w:r>
              <w:rPr>
                <w:rFonts w:ascii="Arial"/>
                <w:spacing w:val="-3"/>
                <w:sz w:val="16"/>
              </w:rPr>
              <w:t xml:space="preserve"> </w:t>
            </w:r>
            <w:r>
              <w:rPr>
                <w:rFonts w:ascii="Arial"/>
                <w:spacing w:val="-1"/>
                <w:sz w:val="16"/>
              </w:rPr>
              <w:t>understand</w:t>
            </w:r>
            <w:r>
              <w:rPr>
                <w:rFonts w:ascii="Arial"/>
                <w:spacing w:val="-3"/>
                <w:sz w:val="16"/>
              </w:rPr>
              <w:t xml:space="preserve"> </w:t>
            </w:r>
            <w:r>
              <w:rPr>
                <w:rFonts w:ascii="Arial"/>
                <w:spacing w:val="-1"/>
                <w:sz w:val="16"/>
              </w:rPr>
              <w:t>that estimation</w:t>
            </w:r>
            <w:r>
              <w:rPr>
                <w:rFonts w:ascii="Arial"/>
                <w:sz w:val="16"/>
              </w:rPr>
              <w:t xml:space="preserve"> is</w:t>
            </w:r>
            <w:r>
              <w:rPr>
                <w:rFonts w:ascii="Arial"/>
                <w:spacing w:val="29"/>
                <w:sz w:val="16"/>
              </w:rPr>
              <w:t xml:space="preserve"> </w:t>
            </w:r>
            <w:r>
              <w:rPr>
                <w:rFonts w:ascii="Arial"/>
                <w:spacing w:val="-1"/>
                <w:sz w:val="16"/>
              </w:rPr>
              <w:t>making</w:t>
            </w:r>
            <w:r>
              <w:rPr>
                <w:rFonts w:ascii="Arial"/>
                <w:spacing w:val="-3"/>
                <w:sz w:val="16"/>
              </w:rPr>
              <w:t xml:space="preserve"> </w:t>
            </w:r>
            <w:r>
              <w:rPr>
                <w:rFonts w:ascii="Arial"/>
                <w:spacing w:val="-1"/>
                <w:sz w:val="16"/>
              </w:rPr>
              <w:t>an</w:t>
            </w:r>
            <w:r>
              <w:rPr>
                <w:rFonts w:ascii="Arial"/>
                <w:sz w:val="16"/>
              </w:rPr>
              <w:t xml:space="preserve"> </w:t>
            </w:r>
            <w:r>
              <w:rPr>
                <w:rFonts w:ascii="Arial"/>
                <w:spacing w:val="-1"/>
                <w:sz w:val="16"/>
              </w:rPr>
              <w:t>observation</w:t>
            </w:r>
            <w:r>
              <w:rPr>
                <w:rFonts w:ascii="Arial"/>
                <w:spacing w:val="-3"/>
                <w:sz w:val="16"/>
              </w:rPr>
              <w:t xml:space="preserve"> </w:t>
            </w:r>
            <w:r>
              <w:rPr>
                <w:rFonts w:ascii="Arial"/>
                <w:spacing w:val="-1"/>
                <w:sz w:val="16"/>
              </w:rPr>
              <w:t>about size</w:t>
            </w:r>
            <w:r>
              <w:rPr>
                <w:rFonts w:ascii="Arial"/>
                <w:spacing w:val="-2"/>
                <w:sz w:val="16"/>
              </w:rPr>
              <w:t xml:space="preserve"> </w:t>
            </w:r>
            <w:r>
              <w:rPr>
                <w:rFonts w:ascii="Arial"/>
                <w:sz w:val="16"/>
              </w:rPr>
              <w:t>&amp;</w:t>
            </w:r>
            <w:r>
              <w:rPr>
                <w:rFonts w:ascii="Arial"/>
                <w:spacing w:val="27"/>
                <w:sz w:val="16"/>
              </w:rPr>
              <w:t xml:space="preserve"> </w:t>
            </w:r>
            <w:r>
              <w:rPr>
                <w:rFonts w:ascii="Arial"/>
                <w:spacing w:val="-1"/>
                <w:sz w:val="16"/>
              </w:rPr>
              <w:t>amount</w:t>
            </w:r>
            <w:r>
              <w:rPr>
                <w:rFonts w:ascii="Arial"/>
                <w:spacing w:val="2"/>
                <w:sz w:val="16"/>
              </w:rPr>
              <w:t xml:space="preserve"> </w:t>
            </w:r>
            <w:r>
              <w:rPr>
                <w:rFonts w:ascii="Arial"/>
                <w:color w:val="053C70"/>
                <w:spacing w:val="-2"/>
                <w:sz w:val="16"/>
              </w:rPr>
              <w:t>e.g.</w:t>
            </w:r>
            <w:r>
              <w:rPr>
                <w:rFonts w:ascii="Arial"/>
                <w:color w:val="053C70"/>
                <w:spacing w:val="-1"/>
                <w:sz w:val="16"/>
              </w:rPr>
              <w:t xml:space="preserve"> making</w:t>
            </w:r>
            <w:r>
              <w:rPr>
                <w:rFonts w:ascii="Arial"/>
                <w:color w:val="053C70"/>
                <w:sz w:val="16"/>
              </w:rPr>
              <w:t xml:space="preserve"> a </w:t>
            </w:r>
            <w:r>
              <w:rPr>
                <w:rFonts w:ascii="Arial"/>
                <w:color w:val="053C70"/>
                <w:spacing w:val="-1"/>
                <w:sz w:val="16"/>
              </w:rPr>
              <w:t>realistic</w:t>
            </w:r>
            <w:r>
              <w:rPr>
                <w:rFonts w:ascii="Arial"/>
                <w:color w:val="053C70"/>
                <w:sz w:val="16"/>
              </w:rPr>
              <w:t xml:space="preserve"> </w:t>
            </w:r>
            <w:r>
              <w:rPr>
                <w:rFonts w:ascii="Arial"/>
                <w:color w:val="053C70"/>
                <w:spacing w:val="-2"/>
                <w:sz w:val="16"/>
              </w:rPr>
              <w:t>guess</w:t>
            </w:r>
            <w:r>
              <w:rPr>
                <w:rFonts w:ascii="Arial"/>
                <w:color w:val="053C70"/>
                <w:spacing w:val="29"/>
                <w:sz w:val="16"/>
              </w:rPr>
              <w:t xml:space="preserve"> </w:t>
            </w:r>
            <w:r>
              <w:rPr>
                <w:rFonts w:ascii="Arial"/>
                <w:color w:val="053C70"/>
                <w:spacing w:val="-1"/>
                <w:sz w:val="16"/>
              </w:rPr>
              <w:t>about</w:t>
            </w:r>
            <w:r>
              <w:rPr>
                <w:rFonts w:ascii="Arial"/>
                <w:color w:val="053C70"/>
                <w:spacing w:val="1"/>
                <w:sz w:val="16"/>
              </w:rPr>
              <w:t xml:space="preserve"> </w:t>
            </w:r>
            <w:r>
              <w:rPr>
                <w:rFonts w:ascii="Arial"/>
                <w:color w:val="053C70"/>
                <w:spacing w:val="-1"/>
                <w:sz w:val="16"/>
              </w:rPr>
              <w:t>quantity</w:t>
            </w:r>
            <w:r>
              <w:rPr>
                <w:rFonts w:ascii="Arial"/>
                <w:color w:val="053C70"/>
                <w:spacing w:val="-3"/>
                <w:sz w:val="16"/>
              </w:rPr>
              <w:t xml:space="preserve"> </w:t>
            </w:r>
            <w:r>
              <w:rPr>
                <w:rFonts w:ascii="Arial"/>
                <w:color w:val="053C70"/>
                <w:sz w:val="16"/>
              </w:rPr>
              <w:t>.</w:t>
            </w:r>
          </w:p>
          <w:p w14:paraId="482628BC" w14:textId="77777777" w:rsidR="00A83093" w:rsidRDefault="00A83093" w:rsidP="00A83093">
            <w:pPr>
              <w:pStyle w:val="TableParagraph"/>
              <w:rPr>
                <w:rFonts w:ascii="Arial" w:eastAsia="Arial" w:hAnsi="Arial" w:cs="Arial"/>
                <w:b/>
                <w:bCs/>
                <w:sz w:val="16"/>
                <w:szCs w:val="16"/>
              </w:rPr>
            </w:pPr>
          </w:p>
          <w:p w14:paraId="7AF59793" w14:textId="77777777" w:rsidR="00A83093" w:rsidRDefault="00A83093" w:rsidP="00A83093">
            <w:pPr>
              <w:pStyle w:val="TableParagraph"/>
              <w:rPr>
                <w:rFonts w:ascii="Arial" w:eastAsia="Arial" w:hAnsi="Arial" w:cs="Arial"/>
                <w:b/>
                <w:bCs/>
                <w:sz w:val="16"/>
                <w:szCs w:val="16"/>
              </w:rPr>
            </w:pPr>
          </w:p>
          <w:p w14:paraId="28312DB2" w14:textId="77777777" w:rsidR="00A83093" w:rsidRDefault="00A83093" w:rsidP="00A83093">
            <w:pPr>
              <w:pStyle w:val="TableParagraph"/>
              <w:rPr>
                <w:rFonts w:ascii="Arial" w:eastAsia="Arial" w:hAnsi="Arial" w:cs="Arial"/>
                <w:b/>
                <w:bCs/>
                <w:sz w:val="16"/>
                <w:szCs w:val="16"/>
              </w:rPr>
            </w:pPr>
          </w:p>
          <w:p w14:paraId="01B2CD00" w14:textId="77777777" w:rsidR="00A83093" w:rsidRDefault="00A83093" w:rsidP="00A83093">
            <w:pPr>
              <w:pStyle w:val="TableParagraph"/>
              <w:rPr>
                <w:rFonts w:ascii="Arial" w:eastAsia="Arial" w:hAnsi="Arial" w:cs="Arial"/>
                <w:b/>
                <w:bCs/>
                <w:sz w:val="16"/>
                <w:szCs w:val="16"/>
              </w:rPr>
            </w:pPr>
          </w:p>
          <w:p w14:paraId="436F297B" w14:textId="77777777" w:rsidR="00A83093" w:rsidRDefault="00A83093" w:rsidP="00A83093">
            <w:pPr>
              <w:pStyle w:val="TableParagraph"/>
              <w:rPr>
                <w:rFonts w:ascii="Arial" w:eastAsia="Arial" w:hAnsi="Arial" w:cs="Arial"/>
                <w:b/>
                <w:bCs/>
                <w:sz w:val="14"/>
                <w:szCs w:val="14"/>
              </w:rPr>
            </w:pPr>
          </w:p>
          <w:p w14:paraId="39C5DCFF" w14:textId="1A971B2C" w:rsidR="00816081" w:rsidRPr="00A83093" w:rsidRDefault="00A83093" w:rsidP="00A83093">
            <w:pPr>
              <w:spacing w:after="200" w:line="276" w:lineRule="auto"/>
              <w:rPr>
                <w:rFonts w:ascii="Arial" w:hAnsi="Arial" w:cs="Arial"/>
                <w:sz w:val="16"/>
                <w:szCs w:val="16"/>
              </w:rPr>
            </w:pPr>
            <w:r>
              <w:rPr>
                <w:rFonts w:ascii="Arial"/>
                <w:spacing w:val="-1"/>
                <w:sz w:val="16"/>
              </w:rPr>
              <w:t>Begin</w:t>
            </w:r>
            <w:r>
              <w:rPr>
                <w:rFonts w:ascii="Arial"/>
                <w:sz w:val="16"/>
              </w:rPr>
              <w:t xml:space="preserve"> to</w:t>
            </w:r>
            <w:r>
              <w:rPr>
                <w:rFonts w:ascii="Arial"/>
                <w:spacing w:val="-3"/>
                <w:sz w:val="16"/>
              </w:rPr>
              <w:t xml:space="preserve"> </w:t>
            </w:r>
            <w:r>
              <w:rPr>
                <w:rFonts w:ascii="Arial"/>
                <w:spacing w:val="-1"/>
                <w:sz w:val="16"/>
              </w:rPr>
              <w:t>visually</w:t>
            </w:r>
            <w:r>
              <w:rPr>
                <w:rFonts w:ascii="Arial"/>
                <w:sz w:val="16"/>
              </w:rPr>
              <w:t xml:space="preserve"> </w:t>
            </w:r>
            <w:r>
              <w:rPr>
                <w:rFonts w:ascii="Arial"/>
                <w:spacing w:val="-1"/>
                <w:sz w:val="16"/>
              </w:rPr>
              <w:t>estimate</w:t>
            </w:r>
            <w:r>
              <w:rPr>
                <w:rFonts w:ascii="Arial"/>
                <w:spacing w:val="-2"/>
                <w:sz w:val="16"/>
              </w:rPr>
              <w:t xml:space="preserve"> </w:t>
            </w:r>
            <w:r>
              <w:rPr>
                <w:rFonts w:ascii="Arial"/>
                <w:sz w:val="16"/>
              </w:rPr>
              <w:t>&amp;</w:t>
            </w:r>
            <w:r>
              <w:rPr>
                <w:rFonts w:ascii="Arial"/>
                <w:spacing w:val="-1"/>
                <w:sz w:val="16"/>
              </w:rPr>
              <w:t xml:space="preserve"> </w:t>
            </w:r>
            <w:r>
              <w:rPr>
                <w:rFonts w:ascii="Arial"/>
                <w:spacing w:val="-2"/>
                <w:sz w:val="16"/>
              </w:rPr>
              <w:t>compare</w:t>
            </w:r>
            <w:r>
              <w:rPr>
                <w:rFonts w:ascii="Arial"/>
                <w:spacing w:val="23"/>
                <w:sz w:val="16"/>
              </w:rPr>
              <w:t xml:space="preserve"> </w:t>
            </w:r>
            <w:r>
              <w:rPr>
                <w:rFonts w:ascii="Arial"/>
                <w:spacing w:val="-1"/>
                <w:sz w:val="16"/>
              </w:rPr>
              <w:t>quantities</w:t>
            </w:r>
            <w:r>
              <w:rPr>
                <w:rFonts w:ascii="Arial"/>
                <w:spacing w:val="2"/>
                <w:sz w:val="16"/>
              </w:rPr>
              <w:t xml:space="preserve"> </w:t>
            </w:r>
            <w:r>
              <w:rPr>
                <w:rFonts w:ascii="Arial"/>
                <w:spacing w:val="-1"/>
                <w:sz w:val="16"/>
              </w:rPr>
              <w:t>or</w:t>
            </w:r>
            <w:r>
              <w:rPr>
                <w:rFonts w:ascii="Arial"/>
                <w:sz w:val="16"/>
              </w:rPr>
              <w:t xml:space="preserve"> </w:t>
            </w:r>
            <w:r>
              <w:rPr>
                <w:rFonts w:ascii="Arial"/>
                <w:spacing w:val="-2"/>
                <w:sz w:val="16"/>
              </w:rPr>
              <w:t>amounts</w:t>
            </w:r>
            <w:r>
              <w:rPr>
                <w:rFonts w:ascii="Arial"/>
                <w:spacing w:val="2"/>
                <w:sz w:val="16"/>
              </w:rPr>
              <w:t xml:space="preserve"> </w:t>
            </w:r>
            <w:r>
              <w:rPr>
                <w:rFonts w:ascii="Arial"/>
                <w:spacing w:val="-1"/>
                <w:sz w:val="16"/>
              </w:rPr>
              <w:t xml:space="preserve">at </w:t>
            </w:r>
            <w:r>
              <w:rPr>
                <w:rFonts w:ascii="Arial"/>
                <w:sz w:val="16"/>
              </w:rPr>
              <w:t xml:space="preserve">a </w:t>
            </w:r>
            <w:r>
              <w:rPr>
                <w:rFonts w:ascii="Arial"/>
                <w:spacing w:val="-1"/>
                <w:sz w:val="16"/>
              </w:rPr>
              <w:t>glance</w:t>
            </w:r>
            <w:r>
              <w:rPr>
                <w:rFonts w:ascii="Arial"/>
                <w:sz w:val="16"/>
              </w:rPr>
              <w:t xml:space="preserve"> </w:t>
            </w:r>
            <w:r>
              <w:rPr>
                <w:rFonts w:ascii="Arial"/>
                <w:color w:val="053C70"/>
                <w:spacing w:val="-1"/>
                <w:sz w:val="16"/>
              </w:rPr>
              <w:t>e.g.</w:t>
            </w:r>
            <w:r>
              <w:rPr>
                <w:rFonts w:ascii="Arial"/>
                <w:color w:val="053C70"/>
                <w:spacing w:val="29"/>
                <w:sz w:val="16"/>
              </w:rPr>
              <w:t xml:space="preserve"> </w:t>
            </w:r>
            <w:r>
              <w:rPr>
                <w:rFonts w:ascii="Arial"/>
                <w:color w:val="053C70"/>
                <w:spacing w:val="-1"/>
                <w:sz w:val="16"/>
              </w:rPr>
              <w:t>which</w:t>
            </w:r>
            <w:r>
              <w:rPr>
                <w:rFonts w:ascii="Arial"/>
                <w:color w:val="053C70"/>
                <w:sz w:val="16"/>
              </w:rPr>
              <w:t xml:space="preserve"> </w:t>
            </w:r>
            <w:r>
              <w:rPr>
                <w:rFonts w:ascii="Arial"/>
                <w:color w:val="053C70"/>
                <w:spacing w:val="-1"/>
                <w:sz w:val="16"/>
              </w:rPr>
              <w:t>pile</w:t>
            </w:r>
            <w:r>
              <w:rPr>
                <w:rFonts w:ascii="Arial"/>
                <w:color w:val="053C70"/>
                <w:sz w:val="16"/>
              </w:rPr>
              <w:t xml:space="preserve"> </w:t>
            </w:r>
            <w:r>
              <w:rPr>
                <w:rFonts w:ascii="Arial"/>
                <w:color w:val="053C70"/>
                <w:spacing w:val="-1"/>
                <w:sz w:val="16"/>
              </w:rPr>
              <w:t>of bricks will</w:t>
            </w:r>
            <w:r>
              <w:rPr>
                <w:rFonts w:ascii="Arial"/>
                <w:color w:val="053C70"/>
                <w:spacing w:val="1"/>
                <w:sz w:val="16"/>
              </w:rPr>
              <w:t xml:space="preserve"> </w:t>
            </w:r>
            <w:r>
              <w:rPr>
                <w:rFonts w:ascii="Arial"/>
                <w:color w:val="053C70"/>
                <w:spacing w:val="-1"/>
                <w:sz w:val="16"/>
              </w:rPr>
              <w:t>help</w:t>
            </w:r>
            <w:r>
              <w:rPr>
                <w:rFonts w:ascii="Arial"/>
                <w:color w:val="053C70"/>
                <w:spacing w:val="-2"/>
                <w:sz w:val="16"/>
              </w:rPr>
              <w:t xml:space="preserve"> </w:t>
            </w:r>
            <w:r>
              <w:rPr>
                <w:rFonts w:ascii="Arial"/>
                <w:color w:val="053C70"/>
                <w:sz w:val="16"/>
              </w:rPr>
              <w:t xml:space="preserve">me </w:t>
            </w:r>
            <w:r>
              <w:rPr>
                <w:rFonts w:ascii="Arial"/>
                <w:color w:val="053C70"/>
                <w:spacing w:val="-1"/>
                <w:sz w:val="16"/>
              </w:rPr>
              <w:t>build</w:t>
            </w:r>
            <w:r>
              <w:rPr>
                <w:rFonts w:ascii="Arial"/>
                <w:color w:val="053C70"/>
                <w:spacing w:val="21"/>
                <w:sz w:val="16"/>
              </w:rPr>
              <w:t xml:space="preserve"> </w:t>
            </w:r>
            <w:r>
              <w:rPr>
                <w:rFonts w:ascii="Arial"/>
                <w:color w:val="053C70"/>
                <w:spacing w:val="-1"/>
                <w:sz w:val="16"/>
              </w:rPr>
              <w:t>the</w:t>
            </w:r>
            <w:r>
              <w:rPr>
                <w:rFonts w:ascii="Arial"/>
                <w:color w:val="053C70"/>
                <w:sz w:val="16"/>
              </w:rPr>
              <w:t xml:space="preserve"> </w:t>
            </w:r>
            <w:r>
              <w:rPr>
                <w:rFonts w:ascii="Arial"/>
                <w:color w:val="053C70"/>
                <w:spacing w:val="-1"/>
                <w:sz w:val="16"/>
              </w:rPr>
              <w:t xml:space="preserve">tallest </w:t>
            </w:r>
            <w:r>
              <w:rPr>
                <w:rFonts w:ascii="Arial"/>
                <w:color w:val="053C70"/>
                <w:spacing w:val="-2"/>
                <w:sz w:val="16"/>
              </w:rPr>
              <w:t>tower?</w:t>
            </w:r>
          </w:p>
        </w:tc>
        <w:tc>
          <w:tcPr>
            <w:tcW w:w="2606" w:type="dxa"/>
          </w:tcPr>
          <w:p w14:paraId="0E561F60" w14:textId="77777777" w:rsidR="00A83093" w:rsidRDefault="00A83093" w:rsidP="00A83093">
            <w:pPr>
              <w:pStyle w:val="TableParagraph"/>
              <w:ind w:left="3"/>
              <w:rPr>
                <w:rFonts w:ascii="Arial" w:eastAsia="Arial" w:hAnsi="Arial" w:cs="Arial"/>
                <w:sz w:val="16"/>
                <w:szCs w:val="16"/>
              </w:rPr>
            </w:pPr>
            <w:r>
              <w:rPr>
                <w:rFonts w:ascii="Arial"/>
                <w:b/>
                <w:sz w:val="16"/>
              </w:rPr>
              <w:t>I</w:t>
            </w:r>
            <w:r>
              <w:rPr>
                <w:rFonts w:ascii="Arial"/>
                <w:b/>
                <w:spacing w:val="1"/>
                <w:sz w:val="16"/>
              </w:rPr>
              <w:t xml:space="preserve"> </w:t>
            </w:r>
            <w:r>
              <w:rPr>
                <w:rFonts w:ascii="Arial"/>
                <w:b/>
                <w:spacing w:val="-1"/>
                <w:sz w:val="16"/>
              </w:rPr>
              <w:t>can/am able</w:t>
            </w:r>
            <w:r>
              <w:rPr>
                <w:rFonts w:ascii="Arial"/>
                <w:b/>
                <w:spacing w:val="-3"/>
                <w:sz w:val="16"/>
              </w:rPr>
              <w:t xml:space="preserve"> </w:t>
            </w:r>
            <w:r>
              <w:rPr>
                <w:rFonts w:ascii="Arial"/>
                <w:b/>
                <w:spacing w:val="-2"/>
                <w:sz w:val="16"/>
              </w:rPr>
              <w:t>to:</w:t>
            </w:r>
          </w:p>
          <w:p w14:paraId="18FE6CD6" w14:textId="77777777" w:rsidR="00A83093" w:rsidRPr="00A83093" w:rsidRDefault="00A83093" w:rsidP="00BC2879">
            <w:pPr>
              <w:pStyle w:val="ListParagraph"/>
              <w:widowControl w:val="0"/>
              <w:numPr>
                <w:ilvl w:val="0"/>
                <w:numId w:val="5"/>
              </w:numPr>
              <w:tabs>
                <w:tab w:val="left" w:pos="215"/>
              </w:tabs>
              <w:ind w:left="165" w:right="161" w:hanging="142"/>
              <w:contextualSpacing w:val="0"/>
              <w:rPr>
                <w:rFonts w:ascii="Arial" w:eastAsia="Arial" w:hAnsi="Arial" w:cs="Arial"/>
                <w:sz w:val="16"/>
                <w:szCs w:val="16"/>
              </w:rPr>
            </w:pPr>
            <w:r w:rsidRPr="00A83093">
              <w:rPr>
                <w:rFonts w:ascii="Arial"/>
                <w:spacing w:val="-1"/>
                <w:sz w:val="16"/>
                <w:szCs w:val="16"/>
              </w:rPr>
              <w:t>Use</w:t>
            </w:r>
            <w:r w:rsidRPr="00A83093">
              <w:rPr>
                <w:rFonts w:ascii="Arial"/>
                <w:sz w:val="16"/>
                <w:szCs w:val="16"/>
              </w:rPr>
              <w:t xml:space="preserve"> </w:t>
            </w:r>
            <w:r w:rsidRPr="00A83093">
              <w:rPr>
                <w:rFonts w:ascii="Arial"/>
                <w:spacing w:val="-1"/>
                <w:sz w:val="16"/>
                <w:szCs w:val="16"/>
              </w:rPr>
              <w:t>relevant</w:t>
            </w:r>
            <w:r w:rsidRPr="00A83093">
              <w:rPr>
                <w:rFonts w:ascii="Arial"/>
                <w:spacing w:val="1"/>
                <w:sz w:val="16"/>
                <w:szCs w:val="16"/>
              </w:rPr>
              <w:t xml:space="preserve"> </w:t>
            </w:r>
            <w:r w:rsidRPr="00A83093">
              <w:rPr>
                <w:rFonts w:ascii="Arial"/>
                <w:spacing w:val="-1"/>
                <w:sz w:val="16"/>
                <w:szCs w:val="16"/>
              </w:rPr>
              <w:t>vocabulary</w:t>
            </w:r>
            <w:r w:rsidRPr="00A83093">
              <w:rPr>
                <w:rFonts w:ascii="Arial"/>
                <w:spacing w:val="-3"/>
                <w:sz w:val="16"/>
                <w:szCs w:val="16"/>
              </w:rPr>
              <w:t xml:space="preserve"> </w:t>
            </w:r>
            <w:r w:rsidRPr="00A83093">
              <w:rPr>
                <w:rFonts w:ascii="Arial"/>
                <w:sz w:val="16"/>
                <w:szCs w:val="16"/>
              </w:rPr>
              <w:t xml:space="preserve">to </w:t>
            </w:r>
            <w:r w:rsidRPr="00A83093">
              <w:rPr>
                <w:rFonts w:ascii="Arial"/>
                <w:spacing w:val="-1"/>
                <w:sz w:val="16"/>
                <w:szCs w:val="16"/>
              </w:rPr>
              <w:t>give</w:t>
            </w:r>
            <w:r w:rsidRPr="00A83093">
              <w:rPr>
                <w:rFonts w:ascii="Arial"/>
                <w:spacing w:val="43"/>
                <w:sz w:val="16"/>
                <w:szCs w:val="16"/>
              </w:rPr>
              <w:t xml:space="preserve"> </w:t>
            </w:r>
            <w:r w:rsidRPr="00A83093">
              <w:rPr>
                <w:rFonts w:ascii="Arial"/>
                <w:spacing w:val="-2"/>
                <w:sz w:val="16"/>
                <w:szCs w:val="16"/>
              </w:rPr>
              <w:t>or</w:t>
            </w:r>
            <w:r w:rsidRPr="00A83093">
              <w:rPr>
                <w:rFonts w:ascii="Arial"/>
                <w:spacing w:val="29"/>
                <w:sz w:val="16"/>
                <w:szCs w:val="16"/>
              </w:rPr>
              <w:t xml:space="preserve"> </w:t>
            </w:r>
            <w:r w:rsidRPr="00A83093">
              <w:rPr>
                <w:rFonts w:ascii="Arial"/>
                <w:spacing w:val="-1"/>
                <w:sz w:val="16"/>
                <w:szCs w:val="16"/>
              </w:rPr>
              <w:t>demonstrate</w:t>
            </w:r>
            <w:r w:rsidRPr="00A83093">
              <w:rPr>
                <w:rFonts w:ascii="Arial"/>
                <w:spacing w:val="-3"/>
                <w:sz w:val="16"/>
                <w:szCs w:val="16"/>
              </w:rPr>
              <w:t xml:space="preserve"> </w:t>
            </w:r>
            <w:r w:rsidRPr="00A83093">
              <w:rPr>
                <w:rFonts w:ascii="Arial"/>
                <w:sz w:val="16"/>
                <w:szCs w:val="16"/>
              </w:rPr>
              <w:t>a</w:t>
            </w:r>
            <w:r w:rsidRPr="00A83093">
              <w:rPr>
                <w:rFonts w:ascii="Arial"/>
                <w:spacing w:val="-2"/>
                <w:sz w:val="16"/>
                <w:szCs w:val="16"/>
              </w:rPr>
              <w:t xml:space="preserve"> </w:t>
            </w:r>
            <w:r w:rsidRPr="00A83093">
              <w:rPr>
                <w:rFonts w:ascii="Arial"/>
                <w:spacing w:val="-1"/>
                <w:sz w:val="16"/>
                <w:szCs w:val="16"/>
              </w:rPr>
              <w:t>more</w:t>
            </w:r>
            <w:r w:rsidRPr="00A83093">
              <w:rPr>
                <w:rFonts w:ascii="Arial"/>
                <w:sz w:val="16"/>
                <w:szCs w:val="16"/>
              </w:rPr>
              <w:t xml:space="preserve"> </w:t>
            </w:r>
            <w:r w:rsidRPr="00A83093">
              <w:rPr>
                <w:rFonts w:ascii="Arial"/>
                <w:spacing w:val="-1"/>
                <w:sz w:val="16"/>
                <w:szCs w:val="16"/>
              </w:rPr>
              <w:t>realistic</w:t>
            </w:r>
            <w:r w:rsidRPr="00A83093">
              <w:rPr>
                <w:rFonts w:ascii="Arial"/>
                <w:spacing w:val="29"/>
                <w:sz w:val="16"/>
                <w:szCs w:val="16"/>
              </w:rPr>
              <w:t xml:space="preserve"> </w:t>
            </w:r>
            <w:r w:rsidRPr="00A83093">
              <w:rPr>
                <w:rFonts w:ascii="Arial"/>
                <w:spacing w:val="-1"/>
                <w:sz w:val="16"/>
                <w:szCs w:val="16"/>
              </w:rPr>
              <w:t>estimation</w:t>
            </w:r>
            <w:r w:rsidRPr="00A83093">
              <w:rPr>
                <w:rFonts w:ascii="Arial"/>
                <w:spacing w:val="-3"/>
                <w:sz w:val="16"/>
                <w:szCs w:val="16"/>
              </w:rPr>
              <w:t xml:space="preserve"> </w:t>
            </w:r>
            <w:r w:rsidRPr="00A83093">
              <w:rPr>
                <w:rFonts w:ascii="Arial"/>
                <w:spacing w:val="-1"/>
                <w:sz w:val="16"/>
                <w:szCs w:val="16"/>
              </w:rPr>
              <w:t>of size</w:t>
            </w:r>
            <w:r w:rsidRPr="00A83093">
              <w:rPr>
                <w:rFonts w:ascii="Arial"/>
                <w:spacing w:val="-2"/>
                <w:sz w:val="16"/>
                <w:szCs w:val="16"/>
              </w:rPr>
              <w:t xml:space="preserve"> </w:t>
            </w:r>
            <w:r w:rsidRPr="00A83093">
              <w:rPr>
                <w:rFonts w:ascii="Arial"/>
                <w:sz w:val="16"/>
                <w:szCs w:val="16"/>
              </w:rPr>
              <w:t>&amp;</w:t>
            </w:r>
            <w:r w:rsidRPr="00A83093">
              <w:rPr>
                <w:rFonts w:ascii="Arial"/>
                <w:spacing w:val="1"/>
                <w:sz w:val="16"/>
                <w:szCs w:val="16"/>
              </w:rPr>
              <w:t xml:space="preserve"> </w:t>
            </w:r>
            <w:r w:rsidRPr="00A83093">
              <w:rPr>
                <w:rFonts w:ascii="Arial"/>
                <w:spacing w:val="-1"/>
                <w:sz w:val="16"/>
                <w:szCs w:val="16"/>
              </w:rPr>
              <w:t xml:space="preserve">amount </w:t>
            </w:r>
            <w:r w:rsidRPr="00A83093">
              <w:rPr>
                <w:rFonts w:ascii="Arial"/>
                <w:spacing w:val="-2"/>
                <w:sz w:val="16"/>
                <w:szCs w:val="16"/>
              </w:rPr>
              <w:t>through</w:t>
            </w:r>
            <w:r w:rsidRPr="00A83093">
              <w:rPr>
                <w:rFonts w:ascii="Arial"/>
                <w:spacing w:val="33"/>
                <w:sz w:val="16"/>
                <w:szCs w:val="16"/>
              </w:rPr>
              <w:t xml:space="preserve"> </w:t>
            </w:r>
            <w:r w:rsidRPr="00A83093">
              <w:rPr>
                <w:rFonts w:ascii="Arial"/>
                <w:spacing w:val="-1"/>
                <w:sz w:val="16"/>
                <w:szCs w:val="16"/>
              </w:rPr>
              <w:t>tasks across</w:t>
            </w:r>
            <w:r w:rsidRPr="00A83093">
              <w:rPr>
                <w:rFonts w:ascii="Arial"/>
                <w:spacing w:val="-3"/>
                <w:sz w:val="16"/>
                <w:szCs w:val="16"/>
              </w:rPr>
              <w:t xml:space="preserve"> </w:t>
            </w:r>
            <w:r w:rsidRPr="00A83093">
              <w:rPr>
                <w:rFonts w:ascii="Arial"/>
                <w:spacing w:val="1"/>
                <w:sz w:val="16"/>
                <w:szCs w:val="16"/>
              </w:rPr>
              <w:t>my</w:t>
            </w:r>
            <w:r w:rsidRPr="00A83093">
              <w:rPr>
                <w:rFonts w:ascii="Arial"/>
                <w:spacing w:val="-3"/>
                <w:sz w:val="16"/>
                <w:szCs w:val="16"/>
              </w:rPr>
              <w:t xml:space="preserve"> </w:t>
            </w:r>
            <w:r w:rsidRPr="00A83093">
              <w:rPr>
                <w:rFonts w:ascii="Arial"/>
                <w:spacing w:val="-1"/>
                <w:sz w:val="16"/>
                <w:szCs w:val="16"/>
              </w:rPr>
              <w:t>learning.</w:t>
            </w:r>
          </w:p>
          <w:p w14:paraId="73A201BD" w14:textId="77777777" w:rsidR="00A83093" w:rsidRPr="00A83093" w:rsidRDefault="00A83093" w:rsidP="00A83093">
            <w:pPr>
              <w:pStyle w:val="TableParagraph"/>
              <w:ind w:left="165" w:hanging="142"/>
              <w:rPr>
                <w:rFonts w:ascii="Arial" w:eastAsia="Arial" w:hAnsi="Arial" w:cs="Arial"/>
                <w:b/>
                <w:bCs/>
                <w:sz w:val="16"/>
                <w:szCs w:val="16"/>
              </w:rPr>
            </w:pPr>
          </w:p>
          <w:p w14:paraId="2929B21D" w14:textId="77777777" w:rsidR="00A83093" w:rsidRPr="00A83093" w:rsidRDefault="00A83093" w:rsidP="00A83093">
            <w:pPr>
              <w:pStyle w:val="TableParagraph"/>
              <w:ind w:left="165" w:hanging="142"/>
              <w:rPr>
                <w:rFonts w:ascii="Arial" w:eastAsia="Arial" w:hAnsi="Arial" w:cs="Arial"/>
                <w:b/>
                <w:bCs/>
                <w:sz w:val="16"/>
                <w:szCs w:val="16"/>
              </w:rPr>
            </w:pPr>
          </w:p>
          <w:p w14:paraId="618C12FB" w14:textId="77777777" w:rsidR="00A83093" w:rsidRPr="00A83093" w:rsidRDefault="00A83093" w:rsidP="00BC2879">
            <w:pPr>
              <w:pStyle w:val="ListParagraph"/>
              <w:widowControl w:val="0"/>
              <w:numPr>
                <w:ilvl w:val="0"/>
                <w:numId w:val="5"/>
              </w:numPr>
              <w:tabs>
                <w:tab w:val="left" w:pos="229"/>
              </w:tabs>
              <w:ind w:left="165" w:right="235" w:hanging="142"/>
              <w:contextualSpacing w:val="0"/>
              <w:rPr>
                <w:rFonts w:ascii="Arial" w:eastAsia="Arial" w:hAnsi="Arial" w:cs="Arial"/>
                <w:sz w:val="16"/>
                <w:szCs w:val="16"/>
              </w:rPr>
            </w:pPr>
            <w:r w:rsidRPr="00A83093">
              <w:rPr>
                <w:rFonts w:ascii="Arial"/>
                <w:spacing w:val="-1"/>
                <w:sz w:val="16"/>
                <w:szCs w:val="16"/>
              </w:rPr>
              <w:t>With</w:t>
            </w:r>
            <w:r w:rsidRPr="00A83093">
              <w:rPr>
                <w:rFonts w:ascii="Arial"/>
                <w:spacing w:val="-2"/>
                <w:sz w:val="16"/>
                <w:szCs w:val="16"/>
              </w:rPr>
              <w:t xml:space="preserve"> </w:t>
            </w:r>
            <w:r w:rsidRPr="00A83093">
              <w:rPr>
                <w:rFonts w:ascii="Arial"/>
                <w:spacing w:val="-1"/>
                <w:sz w:val="16"/>
                <w:szCs w:val="16"/>
              </w:rPr>
              <w:t>support, begin</w:t>
            </w:r>
            <w:r w:rsidRPr="00A83093">
              <w:rPr>
                <w:rFonts w:ascii="Arial"/>
                <w:spacing w:val="-2"/>
                <w:sz w:val="16"/>
                <w:szCs w:val="16"/>
              </w:rPr>
              <w:t xml:space="preserve"> </w:t>
            </w:r>
            <w:r w:rsidRPr="00A83093">
              <w:rPr>
                <w:rFonts w:ascii="Arial"/>
                <w:sz w:val="16"/>
                <w:szCs w:val="16"/>
              </w:rPr>
              <w:t xml:space="preserve">to </w:t>
            </w:r>
            <w:r w:rsidRPr="00A83093">
              <w:rPr>
                <w:rFonts w:ascii="Arial"/>
                <w:spacing w:val="-1"/>
                <w:sz w:val="16"/>
                <w:szCs w:val="16"/>
              </w:rPr>
              <w:t>estimate</w:t>
            </w:r>
            <w:r w:rsidRPr="00A83093">
              <w:rPr>
                <w:rFonts w:ascii="Arial"/>
                <w:spacing w:val="30"/>
                <w:sz w:val="16"/>
                <w:szCs w:val="16"/>
              </w:rPr>
              <w:t xml:space="preserve"> </w:t>
            </w:r>
            <w:r w:rsidRPr="00A83093">
              <w:rPr>
                <w:rFonts w:ascii="Arial"/>
                <w:spacing w:val="-1"/>
                <w:sz w:val="16"/>
                <w:szCs w:val="16"/>
              </w:rPr>
              <w:t xml:space="preserve">measurements </w:t>
            </w:r>
            <w:r w:rsidRPr="00A83093">
              <w:rPr>
                <w:rFonts w:ascii="Arial"/>
                <w:sz w:val="16"/>
                <w:szCs w:val="16"/>
              </w:rPr>
              <w:t>in</w:t>
            </w:r>
            <w:r w:rsidRPr="00A83093">
              <w:rPr>
                <w:rFonts w:ascii="Arial"/>
                <w:spacing w:val="-2"/>
                <w:sz w:val="16"/>
                <w:szCs w:val="16"/>
              </w:rPr>
              <w:t xml:space="preserve"> </w:t>
            </w:r>
            <w:r w:rsidRPr="00A83093">
              <w:rPr>
                <w:rFonts w:ascii="Arial"/>
                <w:spacing w:val="-1"/>
                <w:sz w:val="16"/>
                <w:szCs w:val="16"/>
              </w:rPr>
              <w:t>the</w:t>
            </w:r>
            <w:r w:rsidRPr="00A83093">
              <w:rPr>
                <w:rFonts w:ascii="Arial"/>
                <w:sz w:val="16"/>
                <w:szCs w:val="16"/>
              </w:rPr>
              <w:t xml:space="preserve"> </w:t>
            </w:r>
            <w:r w:rsidRPr="00A83093">
              <w:rPr>
                <w:rFonts w:ascii="Arial"/>
                <w:spacing w:val="-2"/>
                <w:sz w:val="16"/>
                <w:szCs w:val="16"/>
              </w:rPr>
              <w:t>world</w:t>
            </w:r>
            <w:r w:rsidRPr="00A83093">
              <w:rPr>
                <w:rFonts w:ascii="Arial"/>
                <w:sz w:val="16"/>
                <w:szCs w:val="16"/>
              </w:rPr>
              <w:t xml:space="preserve"> </w:t>
            </w:r>
            <w:r w:rsidRPr="00A83093">
              <w:rPr>
                <w:rFonts w:ascii="Arial"/>
                <w:spacing w:val="-1"/>
                <w:sz w:val="16"/>
                <w:szCs w:val="16"/>
              </w:rPr>
              <w:t>around</w:t>
            </w:r>
            <w:r w:rsidRPr="00A83093">
              <w:rPr>
                <w:rFonts w:ascii="Arial"/>
                <w:spacing w:val="29"/>
                <w:sz w:val="16"/>
                <w:szCs w:val="16"/>
              </w:rPr>
              <w:t xml:space="preserve"> </w:t>
            </w:r>
            <w:r w:rsidRPr="00A83093">
              <w:rPr>
                <w:rFonts w:ascii="Arial"/>
                <w:spacing w:val="1"/>
                <w:sz w:val="16"/>
                <w:szCs w:val="16"/>
              </w:rPr>
              <w:t>me</w:t>
            </w:r>
            <w:r w:rsidRPr="00A83093">
              <w:rPr>
                <w:rFonts w:ascii="Arial"/>
                <w:spacing w:val="-3"/>
                <w:sz w:val="16"/>
                <w:szCs w:val="16"/>
              </w:rPr>
              <w:t xml:space="preserve"> </w:t>
            </w:r>
            <w:r w:rsidRPr="00A83093">
              <w:rPr>
                <w:rFonts w:ascii="Arial"/>
                <w:spacing w:val="-1"/>
                <w:sz w:val="16"/>
                <w:szCs w:val="16"/>
              </w:rPr>
              <w:t>using</w:t>
            </w:r>
            <w:r w:rsidRPr="00A83093">
              <w:rPr>
                <w:rFonts w:ascii="Arial"/>
                <w:sz w:val="16"/>
                <w:szCs w:val="16"/>
              </w:rPr>
              <w:t xml:space="preserve"> </w:t>
            </w:r>
            <w:r w:rsidRPr="00A83093">
              <w:rPr>
                <w:rFonts w:ascii="Arial"/>
                <w:spacing w:val="-1"/>
                <w:sz w:val="16"/>
                <w:szCs w:val="16"/>
              </w:rPr>
              <w:t>non-standard</w:t>
            </w:r>
            <w:r w:rsidRPr="00A83093">
              <w:rPr>
                <w:rFonts w:ascii="Arial"/>
                <w:sz w:val="16"/>
                <w:szCs w:val="16"/>
              </w:rPr>
              <w:t xml:space="preserve"> </w:t>
            </w:r>
            <w:r w:rsidRPr="00A83093">
              <w:rPr>
                <w:rFonts w:ascii="Arial"/>
                <w:spacing w:val="-1"/>
                <w:sz w:val="16"/>
                <w:szCs w:val="16"/>
              </w:rPr>
              <w:t>units</w:t>
            </w:r>
            <w:r w:rsidRPr="00A83093">
              <w:rPr>
                <w:rFonts w:ascii="Arial"/>
                <w:spacing w:val="2"/>
                <w:sz w:val="16"/>
                <w:szCs w:val="16"/>
              </w:rPr>
              <w:t xml:space="preserve"> </w:t>
            </w:r>
            <w:r w:rsidRPr="00A83093">
              <w:rPr>
                <w:rFonts w:ascii="Arial"/>
                <w:spacing w:val="-1"/>
                <w:sz w:val="16"/>
                <w:szCs w:val="16"/>
              </w:rPr>
              <w:t>with</w:t>
            </w:r>
            <w:r w:rsidRPr="00A83093">
              <w:rPr>
                <w:rFonts w:ascii="Arial"/>
                <w:spacing w:val="25"/>
                <w:sz w:val="16"/>
                <w:szCs w:val="16"/>
              </w:rPr>
              <w:t xml:space="preserve"> </w:t>
            </w:r>
            <w:r w:rsidRPr="00A83093">
              <w:rPr>
                <w:rFonts w:ascii="Arial"/>
                <w:spacing w:val="-1"/>
                <w:sz w:val="16"/>
                <w:szCs w:val="16"/>
              </w:rPr>
              <w:t>some</w:t>
            </w:r>
            <w:r w:rsidRPr="00A83093">
              <w:rPr>
                <w:rFonts w:ascii="Arial"/>
                <w:sz w:val="16"/>
                <w:szCs w:val="16"/>
              </w:rPr>
              <w:t xml:space="preserve"> </w:t>
            </w:r>
            <w:r w:rsidRPr="00A83093">
              <w:rPr>
                <w:rFonts w:ascii="Arial"/>
                <w:spacing w:val="-2"/>
                <w:sz w:val="16"/>
                <w:szCs w:val="16"/>
              </w:rPr>
              <w:t>accuracy</w:t>
            </w:r>
            <w:r w:rsidRPr="00A83093">
              <w:rPr>
                <w:rFonts w:ascii="Arial"/>
                <w:spacing w:val="1"/>
                <w:sz w:val="16"/>
                <w:szCs w:val="16"/>
              </w:rPr>
              <w:t xml:space="preserve"> </w:t>
            </w:r>
            <w:r w:rsidRPr="00A83093">
              <w:rPr>
                <w:rFonts w:ascii="Arial"/>
                <w:color w:val="053C70"/>
                <w:spacing w:val="-2"/>
                <w:sz w:val="16"/>
                <w:szCs w:val="16"/>
              </w:rPr>
              <w:t>e.g.</w:t>
            </w:r>
            <w:r w:rsidRPr="00A83093">
              <w:rPr>
                <w:rFonts w:ascii="Arial"/>
                <w:color w:val="053C70"/>
                <w:spacing w:val="1"/>
                <w:sz w:val="16"/>
                <w:szCs w:val="16"/>
              </w:rPr>
              <w:t xml:space="preserve"> </w:t>
            </w:r>
            <w:r w:rsidRPr="00A83093">
              <w:rPr>
                <w:rFonts w:ascii="Arial"/>
                <w:color w:val="053C70"/>
                <w:spacing w:val="-1"/>
                <w:sz w:val="16"/>
                <w:szCs w:val="16"/>
              </w:rPr>
              <w:t>how</w:t>
            </w:r>
            <w:r w:rsidRPr="00A83093">
              <w:rPr>
                <w:rFonts w:ascii="Arial"/>
                <w:color w:val="053C70"/>
                <w:spacing w:val="-5"/>
                <w:sz w:val="16"/>
                <w:szCs w:val="16"/>
              </w:rPr>
              <w:t xml:space="preserve"> </w:t>
            </w:r>
            <w:r w:rsidRPr="00A83093">
              <w:rPr>
                <w:rFonts w:ascii="Arial"/>
                <w:color w:val="053C70"/>
                <w:sz w:val="16"/>
                <w:szCs w:val="16"/>
              </w:rPr>
              <w:t>many</w:t>
            </w:r>
            <w:r w:rsidRPr="00A83093">
              <w:rPr>
                <w:rFonts w:ascii="Arial"/>
                <w:color w:val="053C70"/>
                <w:spacing w:val="27"/>
                <w:sz w:val="16"/>
                <w:szCs w:val="16"/>
              </w:rPr>
              <w:t xml:space="preserve"> </w:t>
            </w:r>
            <w:r w:rsidRPr="00A83093">
              <w:rPr>
                <w:rFonts w:ascii="Arial"/>
                <w:color w:val="053C70"/>
                <w:spacing w:val="-1"/>
                <w:sz w:val="16"/>
                <w:szCs w:val="16"/>
              </w:rPr>
              <w:t>pencils long</w:t>
            </w:r>
            <w:r w:rsidRPr="00A83093">
              <w:rPr>
                <w:rFonts w:ascii="Arial"/>
                <w:color w:val="053C70"/>
                <w:spacing w:val="-2"/>
                <w:sz w:val="16"/>
                <w:szCs w:val="16"/>
              </w:rPr>
              <w:t xml:space="preserve"> </w:t>
            </w:r>
            <w:r w:rsidRPr="00A83093">
              <w:rPr>
                <w:rFonts w:ascii="Arial"/>
                <w:color w:val="053C70"/>
                <w:sz w:val="16"/>
                <w:szCs w:val="16"/>
              </w:rPr>
              <w:t>is</w:t>
            </w:r>
            <w:r w:rsidRPr="00A83093">
              <w:rPr>
                <w:rFonts w:ascii="Arial"/>
                <w:color w:val="053C70"/>
                <w:spacing w:val="-3"/>
                <w:sz w:val="16"/>
                <w:szCs w:val="16"/>
              </w:rPr>
              <w:t xml:space="preserve"> </w:t>
            </w:r>
            <w:r w:rsidRPr="00A83093">
              <w:rPr>
                <w:rFonts w:ascii="Arial"/>
                <w:color w:val="053C70"/>
                <w:spacing w:val="1"/>
                <w:sz w:val="16"/>
                <w:szCs w:val="16"/>
              </w:rPr>
              <w:t>my</w:t>
            </w:r>
            <w:r w:rsidRPr="00A83093">
              <w:rPr>
                <w:rFonts w:ascii="Arial"/>
                <w:color w:val="053C70"/>
                <w:spacing w:val="-1"/>
                <w:sz w:val="16"/>
                <w:szCs w:val="16"/>
              </w:rPr>
              <w:t xml:space="preserve"> desk?</w:t>
            </w:r>
          </w:p>
          <w:p w14:paraId="55C122E4" w14:textId="77777777" w:rsidR="00A83093" w:rsidRPr="00A83093" w:rsidRDefault="00A83093" w:rsidP="00A83093">
            <w:pPr>
              <w:pStyle w:val="TableParagraph"/>
              <w:ind w:left="165" w:hanging="142"/>
              <w:rPr>
                <w:rFonts w:ascii="Arial" w:eastAsia="Arial" w:hAnsi="Arial" w:cs="Arial"/>
                <w:b/>
                <w:bCs/>
                <w:sz w:val="16"/>
                <w:szCs w:val="16"/>
              </w:rPr>
            </w:pPr>
          </w:p>
          <w:p w14:paraId="6D645A65" w14:textId="77777777" w:rsidR="00A83093" w:rsidRPr="00A83093" w:rsidRDefault="00A83093" w:rsidP="00BC2879">
            <w:pPr>
              <w:pStyle w:val="ListParagraph"/>
              <w:widowControl w:val="0"/>
              <w:numPr>
                <w:ilvl w:val="0"/>
                <w:numId w:val="5"/>
              </w:numPr>
              <w:tabs>
                <w:tab w:val="left" w:pos="255"/>
              </w:tabs>
              <w:ind w:left="165" w:right="418" w:hanging="142"/>
              <w:contextualSpacing w:val="0"/>
              <w:rPr>
                <w:rFonts w:ascii="Arial" w:eastAsia="Arial" w:hAnsi="Arial" w:cs="Arial"/>
                <w:sz w:val="16"/>
                <w:szCs w:val="16"/>
              </w:rPr>
            </w:pPr>
            <w:r w:rsidRPr="00A83093">
              <w:rPr>
                <w:rFonts w:ascii="Arial"/>
                <w:spacing w:val="-1"/>
                <w:sz w:val="16"/>
                <w:szCs w:val="16"/>
              </w:rPr>
              <w:t>Understand</w:t>
            </w:r>
            <w:r w:rsidRPr="00A83093">
              <w:rPr>
                <w:rFonts w:ascii="Arial"/>
                <w:sz w:val="16"/>
                <w:szCs w:val="16"/>
              </w:rPr>
              <w:t xml:space="preserve"> </w:t>
            </w:r>
            <w:r w:rsidRPr="00A83093">
              <w:rPr>
                <w:rFonts w:ascii="Arial"/>
                <w:spacing w:val="-2"/>
                <w:sz w:val="16"/>
                <w:szCs w:val="16"/>
              </w:rPr>
              <w:t>that</w:t>
            </w:r>
            <w:r w:rsidRPr="00A83093">
              <w:rPr>
                <w:rFonts w:ascii="Arial"/>
                <w:spacing w:val="-1"/>
                <w:sz w:val="16"/>
                <w:szCs w:val="16"/>
              </w:rPr>
              <w:t xml:space="preserve"> </w:t>
            </w:r>
            <w:r w:rsidRPr="00A83093">
              <w:rPr>
                <w:rFonts w:ascii="Arial"/>
                <w:sz w:val="16"/>
                <w:szCs w:val="16"/>
              </w:rPr>
              <w:t>I</w:t>
            </w:r>
            <w:r w:rsidRPr="00A83093">
              <w:rPr>
                <w:rFonts w:ascii="Arial"/>
                <w:spacing w:val="-1"/>
                <w:sz w:val="16"/>
                <w:szCs w:val="16"/>
              </w:rPr>
              <w:t xml:space="preserve"> can</w:t>
            </w:r>
            <w:r w:rsidRPr="00A83093">
              <w:rPr>
                <w:rFonts w:ascii="Arial"/>
                <w:spacing w:val="-2"/>
                <w:sz w:val="16"/>
                <w:szCs w:val="16"/>
              </w:rPr>
              <w:t xml:space="preserve"> </w:t>
            </w:r>
            <w:r w:rsidRPr="00A83093">
              <w:rPr>
                <w:rFonts w:ascii="Arial"/>
                <w:spacing w:val="-1"/>
                <w:sz w:val="16"/>
                <w:szCs w:val="16"/>
              </w:rPr>
              <w:t xml:space="preserve">check </w:t>
            </w:r>
            <w:r w:rsidRPr="00A83093">
              <w:rPr>
                <w:rFonts w:ascii="Arial"/>
                <w:spacing w:val="1"/>
                <w:sz w:val="16"/>
                <w:szCs w:val="16"/>
              </w:rPr>
              <w:t>my</w:t>
            </w:r>
            <w:r w:rsidRPr="00A83093">
              <w:rPr>
                <w:rFonts w:ascii="Arial"/>
                <w:spacing w:val="30"/>
                <w:sz w:val="16"/>
                <w:szCs w:val="16"/>
              </w:rPr>
              <w:t xml:space="preserve"> </w:t>
            </w:r>
            <w:r w:rsidRPr="00A83093">
              <w:rPr>
                <w:rFonts w:ascii="Arial"/>
                <w:spacing w:val="-1"/>
                <w:sz w:val="16"/>
                <w:szCs w:val="16"/>
              </w:rPr>
              <w:t>estimation</w:t>
            </w:r>
            <w:r w:rsidRPr="00A83093">
              <w:rPr>
                <w:rFonts w:ascii="Arial"/>
                <w:spacing w:val="-3"/>
                <w:sz w:val="16"/>
                <w:szCs w:val="16"/>
              </w:rPr>
              <w:t xml:space="preserve"> </w:t>
            </w:r>
            <w:r w:rsidRPr="00A83093">
              <w:rPr>
                <w:rFonts w:ascii="Arial"/>
                <w:spacing w:val="-1"/>
                <w:sz w:val="16"/>
                <w:szCs w:val="16"/>
              </w:rPr>
              <w:t>by counting.</w:t>
            </w:r>
          </w:p>
          <w:p w14:paraId="3DECBF2A" w14:textId="77777777" w:rsidR="00A83093" w:rsidRPr="00A83093" w:rsidRDefault="00A83093" w:rsidP="00A83093">
            <w:pPr>
              <w:pStyle w:val="TableParagraph"/>
              <w:ind w:left="165" w:hanging="142"/>
              <w:rPr>
                <w:rFonts w:ascii="Arial" w:eastAsia="Arial" w:hAnsi="Arial" w:cs="Arial"/>
                <w:b/>
                <w:bCs/>
                <w:sz w:val="16"/>
                <w:szCs w:val="16"/>
              </w:rPr>
            </w:pPr>
          </w:p>
          <w:p w14:paraId="3E6E8C71" w14:textId="77777777" w:rsidR="00A83093" w:rsidRPr="00A83093" w:rsidRDefault="00A83093" w:rsidP="00A83093">
            <w:pPr>
              <w:pStyle w:val="TableParagraph"/>
              <w:ind w:left="165" w:hanging="142"/>
              <w:rPr>
                <w:rFonts w:ascii="Arial" w:eastAsia="Arial" w:hAnsi="Arial" w:cs="Arial"/>
                <w:b/>
                <w:bCs/>
                <w:sz w:val="16"/>
                <w:szCs w:val="16"/>
              </w:rPr>
            </w:pPr>
          </w:p>
          <w:p w14:paraId="320EB141" w14:textId="77777777" w:rsidR="00A83093" w:rsidRPr="00A83093" w:rsidRDefault="00A83093" w:rsidP="00BC2879">
            <w:pPr>
              <w:pStyle w:val="ListParagraph"/>
              <w:widowControl w:val="0"/>
              <w:numPr>
                <w:ilvl w:val="0"/>
                <w:numId w:val="5"/>
              </w:numPr>
              <w:tabs>
                <w:tab w:val="left" w:pos="270"/>
              </w:tabs>
              <w:ind w:left="165" w:hanging="142"/>
              <w:contextualSpacing w:val="0"/>
              <w:rPr>
                <w:rFonts w:ascii="Arial" w:eastAsia="Arial" w:hAnsi="Arial" w:cs="Arial"/>
                <w:sz w:val="16"/>
                <w:szCs w:val="16"/>
              </w:rPr>
            </w:pPr>
            <w:r w:rsidRPr="00A83093">
              <w:rPr>
                <w:rFonts w:ascii="Arial"/>
                <w:sz w:val="16"/>
                <w:szCs w:val="16"/>
              </w:rPr>
              <w:t>Talk</w:t>
            </w:r>
            <w:r w:rsidRPr="00A83093">
              <w:rPr>
                <w:rFonts w:ascii="Arial"/>
                <w:spacing w:val="-1"/>
                <w:sz w:val="16"/>
                <w:szCs w:val="16"/>
              </w:rPr>
              <w:t xml:space="preserve"> about</w:t>
            </w:r>
            <w:r w:rsidRPr="00A83093">
              <w:rPr>
                <w:rFonts w:ascii="Arial"/>
                <w:spacing w:val="1"/>
                <w:sz w:val="16"/>
                <w:szCs w:val="16"/>
              </w:rPr>
              <w:t xml:space="preserve"> </w:t>
            </w:r>
            <w:r w:rsidRPr="00A83093">
              <w:rPr>
                <w:rFonts w:ascii="Arial"/>
                <w:spacing w:val="-2"/>
                <w:sz w:val="16"/>
                <w:szCs w:val="16"/>
              </w:rPr>
              <w:t>what</w:t>
            </w:r>
            <w:r w:rsidRPr="00A83093">
              <w:rPr>
                <w:rFonts w:ascii="Arial"/>
                <w:sz w:val="16"/>
                <w:szCs w:val="16"/>
              </w:rPr>
              <w:t xml:space="preserve"> </w:t>
            </w:r>
            <w:r w:rsidRPr="00A83093">
              <w:rPr>
                <w:rFonts w:ascii="Arial"/>
                <w:spacing w:val="2"/>
                <w:sz w:val="16"/>
                <w:szCs w:val="16"/>
              </w:rPr>
              <w:t xml:space="preserve"> </w:t>
            </w:r>
            <w:r w:rsidRPr="00A83093">
              <w:rPr>
                <w:rFonts w:ascii="Arial"/>
                <w:spacing w:val="-1"/>
                <w:sz w:val="16"/>
                <w:szCs w:val="16"/>
              </w:rPr>
              <w:t>estimating</w:t>
            </w:r>
            <w:r w:rsidRPr="00A83093">
              <w:rPr>
                <w:rFonts w:ascii="Arial"/>
                <w:spacing w:val="-3"/>
                <w:sz w:val="16"/>
                <w:szCs w:val="16"/>
              </w:rPr>
              <w:t xml:space="preserve"> </w:t>
            </w:r>
            <w:r w:rsidRPr="00A83093">
              <w:rPr>
                <w:rFonts w:ascii="Arial"/>
                <w:spacing w:val="-1"/>
                <w:sz w:val="16"/>
                <w:szCs w:val="16"/>
              </w:rPr>
              <w:t>means</w:t>
            </w:r>
          </w:p>
          <w:p w14:paraId="78B2DB28" w14:textId="77777777" w:rsidR="00A83093" w:rsidRPr="00A83093" w:rsidRDefault="00A83093" w:rsidP="00A83093">
            <w:pPr>
              <w:pStyle w:val="TableParagraph"/>
              <w:ind w:left="165" w:hanging="142"/>
              <w:rPr>
                <w:rFonts w:ascii="Arial" w:eastAsia="Arial" w:hAnsi="Arial" w:cs="Arial"/>
                <w:b/>
                <w:bCs/>
                <w:sz w:val="16"/>
                <w:szCs w:val="16"/>
              </w:rPr>
            </w:pPr>
          </w:p>
          <w:p w14:paraId="73700AF7" w14:textId="77777777" w:rsidR="00A83093" w:rsidRPr="00A83093" w:rsidRDefault="00A83093" w:rsidP="00A83093">
            <w:pPr>
              <w:pStyle w:val="TableParagraph"/>
              <w:ind w:left="165" w:hanging="142"/>
              <w:rPr>
                <w:rFonts w:ascii="Arial" w:eastAsia="Arial" w:hAnsi="Arial" w:cs="Arial"/>
                <w:b/>
                <w:bCs/>
                <w:sz w:val="16"/>
                <w:szCs w:val="16"/>
              </w:rPr>
            </w:pPr>
          </w:p>
          <w:p w14:paraId="2C61887D" w14:textId="09298E6E" w:rsidR="00A83093" w:rsidRDefault="00A83093" w:rsidP="00A83093">
            <w:pPr>
              <w:pStyle w:val="TableParagraph"/>
              <w:ind w:left="165" w:hanging="142"/>
              <w:rPr>
                <w:rFonts w:ascii="Arial" w:eastAsia="Arial" w:hAnsi="Arial" w:cs="Arial"/>
                <w:b/>
                <w:bCs/>
                <w:sz w:val="16"/>
                <w:szCs w:val="16"/>
              </w:rPr>
            </w:pPr>
          </w:p>
          <w:p w14:paraId="1A49C2AB" w14:textId="77777777" w:rsidR="00A83093" w:rsidRPr="00A83093" w:rsidRDefault="00A83093" w:rsidP="00A83093">
            <w:pPr>
              <w:pStyle w:val="TableParagraph"/>
              <w:ind w:left="165" w:hanging="142"/>
              <w:rPr>
                <w:rFonts w:ascii="Arial" w:eastAsia="Arial" w:hAnsi="Arial" w:cs="Arial"/>
                <w:b/>
                <w:bCs/>
                <w:sz w:val="16"/>
                <w:szCs w:val="16"/>
              </w:rPr>
            </w:pPr>
          </w:p>
          <w:p w14:paraId="32F01724" w14:textId="34BDE679" w:rsidR="00816081" w:rsidRPr="00B80EDA" w:rsidRDefault="00A83093" w:rsidP="00BC2879">
            <w:pPr>
              <w:pStyle w:val="ListParagraph"/>
              <w:numPr>
                <w:ilvl w:val="0"/>
                <w:numId w:val="5"/>
              </w:numPr>
              <w:ind w:left="165" w:hanging="142"/>
              <w:rPr>
                <w:rFonts w:ascii="Arial" w:hAnsi="Arial" w:cs="Arial"/>
                <w:sz w:val="16"/>
                <w:szCs w:val="16"/>
              </w:rPr>
            </w:pPr>
            <w:r w:rsidRPr="00A83093">
              <w:rPr>
                <w:rFonts w:ascii="Arial"/>
                <w:spacing w:val="-1"/>
                <w:sz w:val="16"/>
                <w:szCs w:val="16"/>
              </w:rPr>
              <w:t>Use</w:t>
            </w:r>
            <w:r w:rsidRPr="00A83093">
              <w:rPr>
                <w:rFonts w:ascii="Arial"/>
                <w:spacing w:val="-2"/>
                <w:sz w:val="16"/>
                <w:szCs w:val="16"/>
              </w:rPr>
              <w:t xml:space="preserve"> </w:t>
            </w:r>
            <w:r w:rsidRPr="00A83093">
              <w:rPr>
                <w:rFonts w:ascii="Arial"/>
                <w:spacing w:val="1"/>
                <w:sz w:val="16"/>
                <w:szCs w:val="16"/>
              </w:rPr>
              <w:t>my</w:t>
            </w:r>
            <w:r w:rsidRPr="00A83093">
              <w:rPr>
                <w:rFonts w:ascii="Arial"/>
                <w:spacing w:val="-3"/>
                <w:sz w:val="16"/>
                <w:szCs w:val="16"/>
              </w:rPr>
              <w:t xml:space="preserve"> </w:t>
            </w:r>
            <w:r w:rsidRPr="00A83093">
              <w:rPr>
                <w:rFonts w:ascii="Arial"/>
                <w:spacing w:val="-1"/>
                <w:sz w:val="16"/>
                <w:szCs w:val="16"/>
              </w:rPr>
              <w:t>subitising</w:t>
            </w:r>
            <w:r w:rsidRPr="00A83093">
              <w:rPr>
                <w:rFonts w:ascii="Arial"/>
                <w:spacing w:val="-3"/>
                <w:sz w:val="16"/>
                <w:szCs w:val="16"/>
              </w:rPr>
              <w:t xml:space="preserve"> </w:t>
            </w:r>
            <w:r w:rsidRPr="00A83093">
              <w:rPr>
                <w:rFonts w:ascii="Arial"/>
                <w:spacing w:val="-1"/>
                <w:sz w:val="16"/>
                <w:szCs w:val="16"/>
              </w:rPr>
              <w:t xml:space="preserve">skills </w:t>
            </w:r>
            <w:r w:rsidRPr="00A83093">
              <w:rPr>
                <w:rFonts w:ascii="Arial"/>
                <w:sz w:val="16"/>
                <w:szCs w:val="16"/>
              </w:rPr>
              <w:t xml:space="preserve">to </w:t>
            </w:r>
            <w:r w:rsidRPr="00A83093">
              <w:rPr>
                <w:rFonts w:ascii="Arial"/>
                <w:spacing w:val="-2"/>
                <w:sz w:val="16"/>
                <w:szCs w:val="16"/>
              </w:rPr>
              <w:t>estimate</w:t>
            </w:r>
            <w:r w:rsidRPr="00A83093">
              <w:rPr>
                <w:rFonts w:ascii="Arial"/>
                <w:sz w:val="16"/>
                <w:szCs w:val="16"/>
              </w:rPr>
              <w:t xml:space="preserve"> &amp;</w:t>
            </w:r>
            <w:r w:rsidRPr="00A83093">
              <w:rPr>
                <w:rFonts w:ascii="Arial"/>
                <w:spacing w:val="25"/>
                <w:sz w:val="16"/>
                <w:szCs w:val="16"/>
              </w:rPr>
              <w:t xml:space="preserve"> </w:t>
            </w:r>
            <w:r w:rsidRPr="00A83093">
              <w:rPr>
                <w:rFonts w:ascii="Arial"/>
                <w:spacing w:val="-1"/>
                <w:sz w:val="16"/>
                <w:szCs w:val="16"/>
              </w:rPr>
              <w:t>compare</w:t>
            </w:r>
            <w:r w:rsidRPr="00A83093">
              <w:rPr>
                <w:rFonts w:ascii="Arial"/>
                <w:spacing w:val="-2"/>
                <w:sz w:val="16"/>
                <w:szCs w:val="16"/>
              </w:rPr>
              <w:t xml:space="preserve"> </w:t>
            </w:r>
            <w:r w:rsidRPr="00A83093">
              <w:rPr>
                <w:rFonts w:ascii="Arial"/>
                <w:spacing w:val="-1"/>
                <w:sz w:val="16"/>
                <w:szCs w:val="16"/>
              </w:rPr>
              <w:t>the</w:t>
            </w:r>
            <w:r w:rsidRPr="00A83093">
              <w:rPr>
                <w:rFonts w:ascii="Arial"/>
                <w:sz w:val="16"/>
                <w:szCs w:val="16"/>
              </w:rPr>
              <w:t xml:space="preserve"> </w:t>
            </w:r>
            <w:r w:rsidRPr="00A83093">
              <w:rPr>
                <w:rFonts w:ascii="Arial"/>
                <w:spacing w:val="-1"/>
                <w:sz w:val="16"/>
                <w:szCs w:val="16"/>
              </w:rPr>
              <w:t>number</w:t>
            </w:r>
            <w:r w:rsidRPr="00A83093">
              <w:rPr>
                <w:rFonts w:ascii="Arial"/>
                <w:sz w:val="16"/>
                <w:szCs w:val="16"/>
              </w:rPr>
              <w:t xml:space="preserve"> </w:t>
            </w:r>
            <w:r w:rsidRPr="00A83093">
              <w:rPr>
                <w:rFonts w:ascii="Arial"/>
                <w:spacing w:val="-2"/>
                <w:sz w:val="16"/>
                <w:szCs w:val="16"/>
              </w:rPr>
              <w:t>of</w:t>
            </w:r>
            <w:r w:rsidRPr="00A83093">
              <w:rPr>
                <w:rFonts w:ascii="Arial"/>
                <w:spacing w:val="1"/>
                <w:sz w:val="16"/>
                <w:szCs w:val="16"/>
              </w:rPr>
              <w:t xml:space="preserve"> </w:t>
            </w:r>
            <w:r w:rsidRPr="00A83093">
              <w:rPr>
                <w:rFonts w:ascii="Arial"/>
                <w:spacing w:val="-1"/>
                <w:sz w:val="16"/>
                <w:szCs w:val="16"/>
              </w:rPr>
              <w:t xml:space="preserve">objects </w:t>
            </w:r>
            <w:r w:rsidRPr="00A83093">
              <w:rPr>
                <w:rFonts w:ascii="Arial"/>
                <w:sz w:val="16"/>
                <w:szCs w:val="16"/>
              </w:rPr>
              <w:t>in</w:t>
            </w:r>
            <w:r w:rsidRPr="00A83093">
              <w:rPr>
                <w:rFonts w:ascii="Arial"/>
                <w:spacing w:val="26"/>
                <w:sz w:val="16"/>
                <w:szCs w:val="16"/>
              </w:rPr>
              <w:t xml:space="preserve"> </w:t>
            </w:r>
            <w:r w:rsidRPr="00A83093">
              <w:rPr>
                <w:rFonts w:ascii="Arial"/>
                <w:spacing w:val="-1"/>
                <w:sz w:val="16"/>
                <w:szCs w:val="16"/>
              </w:rPr>
              <w:t>groups</w:t>
            </w:r>
            <w:r w:rsidRPr="00A83093">
              <w:rPr>
                <w:rFonts w:ascii="Arial"/>
                <w:spacing w:val="2"/>
                <w:sz w:val="16"/>
                <w:szCs w:val="16"/>
              </w:rPr>
              <w:t xml:space="preserve"> </w:t>
            </w:r>
            <w:r w:rsidRPr="00A83093">
              <w:rPr>
                <w:rFonts w:ascii="Arial"/>
                <w:spacing w:val="-1"/>
                <w:sz w:val="16"/>
                <w:szCs w:val="16"/>
              </w:rPr>
              <w:t>for</w:t>
            </w:r>
            <w:r w:rsidRPr="00A83093">
              <w:rPr>
                <w:rFonts w:ascii="Arial"/>
                <w:sz w:val="16"/>
                <w:szCs w:val="16"/>
              </w:rPr>
              <w:t xml:space="preserve"> a</w:t>
            </w:r>
            <w:r w:rsidRPr="00A83093">
              <w:rPr>
                <w:rFonts w:ascii="Arial"/>
                <w:spacing w:val="-3"/>
                <w:sz w:val="16"/>
                <w:szCs w:val="16"/>
              </w:rPr>
              <w:t xml:space="preserve"> </w:t>
            </w:r>
            <w:r w:rsidRPr="00A83093">
              <w:rPr>
                <w:rFonts w:ascii="Arial"/>
                <w:spacing w:val="-1"/>
                <w:sz w:val="16"/>
                <w:szCs w:val="16"/>
              </w:rPr>
              <w:t>range</w:t>
            </w:r>
            <w:r w:rsidRPr="00A83093">
              <w:rPr>
                <w:rFonts w:ascii="Arial"/>
                <w:sz w:val="16"/>
                <w:szCs w:val="16"/>
              </w:rPr>
              <w:t xml:space="preserve"> </w:t>
            </w:r>
            <w:r w:rsidRPr="00A83093">
              <w:rPr>
                <w:rFonts w:ascii="Arial"/>
                <w:spacing w:val="-1"/>
                <w:sz w:val="16"/>
                <w:szCs w:val="16"/>
              </w:rPr>
              <w:t>of purposes</w:t>
            </w:r>
            <w:r w:rsidRPr="00A83093">
              <w:rPr>
                <w:rFonts w:ascii="Arial"/>
                <w:spacing w:val="28"/>
                <w:sz w:val="16"/>
                <w:szCs w:val="16"/>
              </w:rPr>
              <w:t xml:space="preserve"> </w:t>
            </w:r>
            <w:r w:rsidRPr="00A83093">
              <w:rPr>
                <w:rFonts w:ascii="Arial"/>
                <w:spacing w:val="-1"/>
                <w:sz w:val="16"/>
                <w:szCs w:val="16"/>
              </w:rPr>
              <w:t xml:space="preserve">across </w:t>
            </w:r>
            <w:r w:rsidRPr="00A83093">
              <w:rPr>
                <w:rFonts w:ascii="Arial"/>
                <w:spacing w:val="1"/>
                <w:sz w:val="16"/>
                <w:szCs w:val="16"/>
              </w:rPr>
              <w:t>my</w:t>
            </w:r>
            <w:r w:rsidRPr="00A83093">
              <w:rPr>
                <w:rFonts w:ascii="Arial"/>
                <w:spacing w:val="-3"/>
                <w:sz w:val="16"/>
                <w:szCs w:val="16"/>
              </w:rPr>
              <w:t xml:space="preserve"> </w:t>
            </w:r>
            <w:r w:rsidRPr="00A83093">
              <w:rPr>
                <w:rFonts w:ascii="Arial"/>
                <w:spacing w:val="-1"/>
                <w:sz w:val="16"/>
                <w:szCs w:val="16"/>
              </w:rPr>
              <w:t>learning.</w:t>
            </w:r>
          </w:p>
        </w:tc>
        <w:tc>
          <w:tcPr>
            <w:tcW w:w="2605" w:type="dxa"/>
          </w:tcPr>
          <w:p w14:paraId="40B978D6" w14:textId="77777777" w:rsidR="00A83093" w:rsidRPr="00A83093" w:rsidRDefault="00A83093" w:rsidP="00A83093">
            <w:pPr>
              <w:pStyle w:val="Heading7"/>
              <w:tabs>
                <w:tab w:val="left" w:pos="212"/>
              </w:tabs>
              <w:spacing w:line="226" w:lineRule="auto"/>
              <w:ind w:left="211" w:right="103" w:firstLine="0"/>
              <w:rPr>
                <w:b w:val="0"/>
                <w:bCs w:val="0"/>
                <w:i w:val="0"/>
              </w:rPr>
            </w:pPr>
          </w:p>
          <w:p w14:paraId="4D8AFE79" w14:textId="3C526A01" w:rsidR="00A83093" w:rsidRPr="00A83093" w:rsidRDefault="00A83093" w:rsidP="00BC2879">
            <w:pPr>
              <w:pStyle w:val="Heading7"/>
              <w:numPr>
                <w:ilvl w:val="0"/>
                <w:numId w:val="5"/>
              </w:numPr>
              <w:tabs>
                <w:tab w:val="left" w:pos="212"/>
              </w:tabs>
              <w:spacing w:line="226" w:lineRule="auto"/>
              <w:ind w:left="258" w:right="103" w:hanging="258"/>
              <w:rPr>
                <w:b w:val="0"/>
                <w:bCs w:val="0"/>
                <w:i w:val="0"/>
              </w:rPr>
            </w:pPr>
            <w:r w:rsidRPr="00A83093">
              <w:rPr>
                <w:spacing w:val="-1"/>
              </w:rPr>
              <w:t>Demonstrates</w:t>
            </w:r>
            <w:r w:rsidRPr="00A83093">
              <w:t xml:space="preserve"> </w:t>
            </w:r>
            <w:r w:rsidRPr="00A83093">
              <w:rPr>
                <w:spacing w:val="-1"/>
              </w:rPr>
              <w:t>skills</w:t>
            </w:r>
            <w:r w:rsidRPr="00A83093">
              <w:rPr>
                <w:spacing w:val="-2"/>
              </w:rPr>
              <w:t xml:space="preserve"> </w:t>
            </w:r>
            <w:r w:rsidRPr="00A83093">
              <w:t>of</w:t>
            </w:r>
            <w:r w:rsidRPr="00A83093">
              <w:rPr>
                <w:spacing w:val="29"/>
              </w:rPr>
              <w:t xml:space="preserve"> </w:t>
            </w:r>
            <w:r w:rsidRPr="00A83093">
              <w:rPr>
                <w:spacing w:val="-1"/>
              </w:rPr>
              <w:t>estimation</w:t>
            </w:r>
            <w:r w:rsidRPr="00A83093">
              <w:t xml:space="preserve"> in</w:t>
            </w:r>
            <w:r w:rsidRPr="00A83093">
              <w:rPr>
                <w:spacing w:val="-2"/>
              </w:rPr>
              <w:t xml:space="preserve"> </w:t>
            </w:r>
            <w:r w:rsidRPr="00A83093">
              <w:t>the</w:t>
            </w:r>
            <w:r w:rsidRPr="00A83093">
              <w:rPr>
                <w:spacing w:val="-2"/>
              </w:rPr>
              <w:t xml:space="preserve"> </w:t>
            </w:r>
            <w:r w:rsidRPr="00A83093">
              <w:rPr>
                <w:spacing w:val="-1"/>
              </w:rPr>
              <w:t>contexts</w:t>
            </w:r>
            <w:r w:rsidRPr="00A83093">
              <w:t xml:space="preserve"> of</w:t>
            </w:r>
            <w:r w:rsidRPr="00A83093">
              <w:rPr>
                <w:spacing w:val="27"/>
              </w:rPr>
              <w:t xml:space="preserve"> </w:t>
            </w:r>
            <w:r w:rsidRPr="00A83093">
              <w:t>number</w:t>
            </w:r>
            <w:r w:rsidRPr="00A83093">
              <w:rPr>
                <w:spacing w:val="-1"/>
              </w:rPr>
              <w:t xml:space="preserve"> and</w:t>
            </w:r>
            <w:r w:rsidRPr="00A83093">
              <w:t xml:space="preserve"> </w:t>
            </w:r>
            <w:r w:rsidRPr="00A83093">
              <w:rPr>
                <w:spacing w:val="-1"/>
              </w:rPr>
              <w:t>measure</w:t>
            </w:r>
            <w:r w:rsidRPr="00A83093">
              <w:rPr>
                <w:spacing w:val="-2"/>
              </w:rPr>
              <w:t xml:space="preserve"> </w:t>
            </w:r>
            <w:r w:rsidRPr="00A83093">
              <w:rPr>
                <w:spacing w:val="-1"/>
              </w:rPr>
              <w:t>using</w:t>
            </w:r>
            <w:r w:rsidRPr="00A83093">
              <w:rPr>
                <w:spacing w:val="29"/>
              </w:rPr>
              <w:t xml:space="preserve"> </w:t>
            </w:r>
            <w:r w:rsidRPr="00A83093">
              <w:t>relevant</w:t>
            </w:r>
            <w:r w:rsidRPr="00A83093">
              <w:rPr>
                <w:spacing w:val="-2"/>
              </w:rPr>
              <w:t xml:space="preserve"> </w:t>
            </w:r>
            <w:r w:rsidRPr="00A83093">
              <w:rPr>
                <w:spacing w:val="-1"/>
              </w:rPr>
              <w:t>vocabulary</w:t>
            </w:r>
            <w:r w:rsidRPr="00A83093">
              <w:rPr>
                <w:spacing w:val="28"/>
              </w:rPr>
              <w:t xml:space="preserve"> </w:t>
            </w:r>
            <w:r w:rsidRPr="00A83093">
              <w:rPr>
                <w:spacing w:val="-1"/>
              </w:rPr>
              <w:t>including</w:t>
            </w:r>
            <w:r w:rsidRPr="00A83093">
              <w:t xml:space="preserve"> </w:t>
            </w:r>
            <w:r w:rsidRPr="00A83093">
              <w:rPr>
                <w:spacing w:val="-1"/>
              </w:rPr>
              <w:t>less</w:t>
            </w:r>
            <w:r w:rsidRPr="00A83093">
              <w:t xml:space="preserve"> </w:t>
            </w:r>
            <w:r w:rsidRPr="00A83093">
              <w:rPr>
                <w:spacing w:val="-1"/>
              </w:rPr>
              <w:t>than,</w:t>
            </w:r>
            <w:r w:rsidRPr="00A83093">
              <w:t xml:space="preserve"> </w:t>
            </w:r>
            <w:r w:rsidRPr="00A83093">
              <w:rPr>
                <w:spacing w:val="-1"/>
              </w:rPr>
              <w:t>longer</w:t>
            </w:r>
            <w:r w:rsidRPr="00A83093">
              <w:rPr>
                <w:spacing w:val="33"/>
              </w:rPr>
              <w:t xml:space="preserve"> </w:t>
            </w:r>
            <w:r w:rsidRPr="00A83093">
              <w:t xml:space="preserve">than, </w:t>
            </w:r>
            <w:r w:rsidRPr="00A83093">
              <w:rPr>
                <w:spacing w:val="-1"/>
              </w:rPr>
              <w:t>more</w:t>
            </w:r>
            <w:r w:rsidRPr="00A83093">
              <w:t xml:space="preserve"> than</w:t>
            </w:r>
            <w:r w:rsidRPr="00A83093">
              <w:rPr>
                <w:spacing w:val="-2"/>
              </w:rPr>
              <w:t xml:space="preserve"> </w:t>
            </w:r>
            <w:r w:rsidRPr="00A83093">
              <w:t xml:space="preserve">and </w:t>
            </w:r>
            <w:r w:rsidRPr="00A83093">
              <w:rPr>
                <w:spacing w:val="-1"/>
              </w:rPr>
              <w:t>the</w:t>
            </w:r>
            <w:r w:rsidRPr="00A83093">
              <w:rPr>
                <w:spacing w:val="23"/>
              </w:rPr>
              <w:t xml:space="preserve"> </w:t>
            </w:r>
            <w:r w:rsidRPr="00A83093">
              <w:t>same.</w:t>
            </w:r>
          </w:p>
          <w:p w14:paraId="685152E1" w14:textId="77777777" w:rsidR="00A83093" w:rsidRPr="00A83093" w:rsidRDefault="00A83093" w:rsidP="00A83093">
            <w:pPr>
              <w:pStyle w:val="TableParagraph"/>
              <w:ind w:left="258" w:hanging="258"/>
              <w:rPr>
                <w:rFonts w:ascii="Arial" w:eastAsia="Arial" w:hAnsi="Arial" w:cs="Arial"/>
                <w:b/>
                <w:bCs/>
                <w:sz w:val="18"/>
                <w:szCs w:val="18"/>
              </w:rPr>
            </w:pPr>
          </w:p>
          <w:p w14:paraId="051F211F" w14:textId="265D86BB" w:rsidR="00A83093" w:rsidRPr="00A83093" w:rsidRDefault="00A83093" w:rsidP="00A83093">
            <w:pPr>
              <w:pStyle w:val="TableParagraph"/>
              <w:ind w:left="258" w:hanging="258"/>
              <w:rPr>
                <w:rFonts w:ascii="Arial" w:eastAsia="Arial" w:hAnsi="Arial" w:cs="Arial"/>
                <w:b/>
                <w:bCs/>
                <w:sz w:val="18"/>
                <w:szCs w:val="18"/>
              </w:rPr>
            </w:pPr>
          </w:p>
          <w:p w14:paraId="6D06775E" w14:textId="2C1E3D46" w:rsidR="00A83093" w:rsidRPr="00A83093" w:rsidRDefault="00A83093" w:rsidP="00A83093">
            <w:pPr>
              <w:pStyle w:val="TableParagraph"/>
              <w:ind w:left="258" w:hanging="258"/>
              <w:rPr>
                <w:rFonts w:ascii="Arial" w:eastAsia="Arial" w:hAnsi="Arial" w:cs="Arial"/>
                <w:b/>
                <w:bCs/>
                <w:sz w:val="18"/>
                <w:szCs w:val="18"/>
              </w:rPr>
            </w:pPr>
          </w:p>
          <w:p w14:paraId="1F215E1B" w14:textId="5E23E3B6" w:rsidR="00A83093" w:rsidRPr="00A83093" w:rsidRDefault="00A83093" w:rsidP="00A83093">
            <w:pPr>
              <w:pStyle w:val="TableParagraph"/>
              <w:ind w:left="258" w:hanging="258"/>
              <w:rPr>
                <w:rFonts w:ascii="Arial" w:eastAsia="Arial" w:hAnsi="Arial" w:cs="Arial"/>
                <w:b/>
                <w:bCs/>
                <w:sz w:val="18"/>
                <w:szCs w:val="18"/>
              </w:rPr>
            </w:pPr>
          </w:p>
          <w:p w14:paraId="21E395E9" w14:textId="77777777" w:rsidR="00A83093" w:rsidRPr="00A83093" w:rsidRDefault="00A83093" w:rsidP="00A83093">
            <w:pPr>
              <w:pStyle w:val="TableParagraph"/>
              <w:ind w:left="258" w:hanging="258"/>
              <w:rPr>
                <w:rFonts w:ascii="Arial" w:eastAsia="Arial" w:hAnsi="Arial" w:cs="Arial"/>
                <w:b/>
                <w:bCs/>
                <w:sz w:val="18"/>
                <w:szCs w:val="18"/>
              </w:rPr>
            </w:pPr>
          </w:p>
          <w:p w14:paraId="164652D1" w14:textId="77777777" w:rsidR="00A83093" w:rsidRPr="00A83093" w:rsidRDefault="00A83093" w:rsidP="00A83093">
            <w:pPr>
              <w:pStyle w:val="TableParagraph"/>
              <w:ind w:left="258" w:hanging="258"/>
              <w:rPr>
                <w:rFonts w:ascii="Arial" w:eastAsia="Arial" w:hAnsi="Arial" w:cs="Arial"/>
                <w:b/>
                <w:bCs/>
                <w:sz w:val="18"/>
                <w:szCs w:val="18"/>
              </w:rPr>
            </w:pPr>
          </w:p>
          <w:p w14:paraId="22E3EA61" w14:textId="77777777" w:rsidR="00A83093" w:rsidRPr="00A83093" w:rsidRDefault="00A83093" w:rsidP="00A83093">
            <w:pPr>
              <w:pStyle w:val="TableParagraph"/>
              <w:ind w:left="258" w:hanging="258"/>
              <w:rPr>
                <w:rFonts w:ascii="Arial" w:eastAsia="Arial" w:hAnsi="Arial" w:cs="Arial"/>
                <w:b/>
                <w:bCs/>
                <w:sz w:val="18"/>
                <w:szCs w:val="18"/>
              </w:rPr>
            </w:pPr>
          </w:p>
          <w:p w14:paraId="1CA34589" w14:textId="77777777" w:rsidR="00A83093" w:rsidRPr="00A83093" w:rsidRDefault="00A83093" w:rsidP="00A83093">
            <w:pPr>
              <w:pStyle w:val="TableParagraph"/>
              <w:ind w:left="258" w:hanging="258"/>
              <w:rPr>
                <w:rFonts w:ascii="Arial" w:eastAsia="Arial" w:hAnsi="Arial" w:cs="Arial"/>
                <w:b/>
                <w:bCs/>
                <w:sz w:val="18"/>
                <w:szCs w:val="18"/>
              </w:rPr>
            </w:pPr>
          </w:p>
          <w:p w14:paraId="3EAF5862" w14:textId="77777777" w:rsidR="00A83093" w:rsidRPr="00A83093" w:rsidRDefault="00A83093" w:rsidP="00A83093">
            <w:pPr>
              <w:pStyle w:val="TableParagraph"/>
              <w:ind w:left="258" w:hanging="258"/>
              <w:rPr>
                <w:rFonts w:ascii="Arial" w:eastAsia="Arial" w:hAnsi="Arial" w:cs="Arial"/>
                <w:b/>
                <w:bCs/>
                <w:sz w:val="18"/>
                <w:szCs w:val="18"/>
              </w:rPr>
            </w:pPr>
          </w:p>
          <w:p w14:paraId="67DE899B" w14:textId="77777777" w:rsidR="00A83093" w:rsidRPr="00A83093" w:rsidRDefault="00A83093" w:rsidP="00A83093">
            <w:pPr>
              <w:pStyle w:val="TableParagraph"/>
              <w:spacing w:before="1"/>
              <w:ind w:left="258" w:hanging="258"/>
              <w:rPr>
                <w:rFonts w:ascii="Arial" w:eastAsia="Arial" w:hAnsi="Arial" w:cs="Arial"/>
                <w:b/>
                <w:bCs/>
                <w:sz w:val="18"/>
                <w:szCs w:val="18"/>
              </w:rPr>
            </w:pPr>
          </w:p>
          <w:p w14:paraId="5F51EFA0" w14:textId="728021D7" w:rsidR="00A83093" w:rsidRPr="00A83093" w:rsidRDefault="00A83093" w:rsidP="00BC2879">
            <w:pPr>
              <w:pStyle w:val="ListParagraph"/>
              <w:widowControl w:val="0"/>
              <w:numPr>
                <w:ilvl w:val="0"/>
                <w:numId w:val="5"/>
              </w:numPr>
              <w:tabs>
                <w:tab w:val="left" w:pos="238"/>
              </w:tabs>
              <w:spacing w:line="202" w:lineRule="exact"/>
              <w:ind w:left="258" w:right="737" w:hanging="258"/>
              <w:contextualSpacing w:val="0"/>
              <w:rPr>
                <w:rFonts w:ascii="Arial" w:eastAsia="Arial" w:hAnsi="Arial" w:cs="Arial"/>
                <w:sz w:val="18"/>
                <w:szCs w:val="18"/>
              </w:rPr>
            </w:pPr>
            <w:r w:rsidRPr="00A83093">
              <w:rPr>
                <w:rFonts w:ascii="Arial"/>
                <w:b/>
                <w:i/>
                <w:sz w:val="18"/>
                <w:szCs w:val="18"/>
              </w:rPr>
              <w:t>Checks</w:t>
            </w:r>
            <w:r w:rsidRPr="00A83093">
              <w:rPr>
                <w:rFonts w:ascii="Arial"/>
                <w:b/>
                <w:i/>
                <w:spacing w:val="-2"/>
                <w:sz w:val="18"/>
                <w:szCs w:val="18"/>
              </w:rPr>
              <w:t xml:space="preserve"> </w:t>
            </w:r>
            <w:r w:rsidRPr="00A83093">
              <w:rPr>
                <w:rFonts w:ascii="Arial"/>
                <w:b/>
                <w:i/>
                <w:spacing w:val="-1"/>
                <w:sz w:val="18"/>
                <w:szCs w:val="18"/>
              </w:rPr>
              <w:t>stimates</w:t>
            </w:r>
            <w:r w:rsidRPr="00A83093">
              <w:rPr>
                <w:rFonts w:ascii="Arial"/>
                <w:b/>
                <w:i/>
                <w:spacing w:val="-2"/>
                <w:sz w:val="18"/>
                <w:szCs w:val="18"/>
              </w:rPr>
              <w:t xml:space="preserve"> </w:t>
            </w:r>
            <w:r w:rsidRPr="00A83093">
              <w:rPr>
                <w:rFonts w:ascii="Arial"/>
                <w:b/>
                <w:i/>
                <w:sz w:val="18"/>
                <w:szCs w:val="18"/>
              </w:rPr>
              <w:t>by</w:t>
            </w:r>
            <w:r w:rsidRPr="00A83093">
              <w:rPr>
                <w:rFonts w:ascii="Arial"/>
                <w:b/>
                <w:i/>
                <w:spacing w:val="27"/>
                <w:sz w:val="18"/>
                <w:szCs w:val="18"/>
              </w:rPr>
              <w:t xml:space="preserve"> </w:t>
            </w:r>
            <w:r w:rsidRPr="00A83093">
              <w:rPr>
                <w:rFonts w:ascii="Arial"/>
                <w:b/>
                <w:i/>
                <w:sz w:val="18"/>
                <w:szCs w:val="18"/>
              </w:rPr>
              <w:t>counting</w:t>
            </w:r>
          </w:p>
          <w:p w14:paraId="6562B1AD" w14:textId="77777777" w:rsidR="00A83093" w:rsidRPr="00A83093" w:rsidRDefault="00A83093" w:rsidP="00A83093">
            <w:pPr>
              <w:pStyle w:val="TableParagraph"/>
              <w:ind w:left="258" w:hanging="258"/>
              <w:rPr>
                <w:rFonts w:ascii="Arial" w:eastAsia="Arial" w:hAnsi="Arial" w:cs="Arial"/>
                <w:b/>
                <w:bCs/>
                <w:sz w:val="18"/>
                <w:szCs w:val="18"/>
              </w:rPr>
            </w:pPr>
          </w:p>
          <w:p w14:paraId="164730E9" w14:textId="77777777" w:rsidR="00A83093" w:rsidRPr="00A83093" w:rsidRDefault="00A83093" w:rsidP="00A83093">
            <w:pPr>
              <w:pStyle w:val="TableParagraph"/>
              <w:ind w:left="258" w:hanging="258"/>
              <w:rPr>
                <w:rFonts w:ascii="Arial" w:eastAsia="Arial" w:hAnsi="Arial" w:cs="Arial"/>
                <w:b/>
                <w:bCs/>
                <w:sz w:val="18"/>
                <w:szCs w:val="18"/>
              </w:rPr>
            </w:pPr>
          </w:p>
          <w:p w14:paraId="653ACC63" w14:textId="4D444D1E" w:rsidR="00816081" w:rsidRPr="00F0409B" w:rsidRDefault="00A83093" w:rsidP="00BC2879">
            <w:pPr>
              <w:pStyle w:val="Default"/>
              <w:numPr>
                <w:ilvl w:val="0"/>
                <w:numId w:val="5"/>
              </w:numPr>
              <w:ind w:left="258" w:hanging="258"/>
              <w:rPr>
                <w:sz w:val="18"/>
                <w:szCs w:val="18"/>
              </w:rPr>
            </w:pPr>
            <w:r w:rsidRPr="00A83093">
              <w:rPr>
                <w:b/>
                <w:i/>
                <w:spacing w:val="-1"/>
                <w:sz w:val="18"/>
                <w:szCs w:val="18"/>
              </w:rPr>
              <w:t>Recognises</w:t>
            </w:r>
            <w:r w:rsidRPr="00A83093">
              <w:rPr>
                <w:b/>
                <w:i/>
                <w:sz w:val="18"/>
                <w:szCs w:val="18"/>
              </w:rPr>
              <w:t xml:space="preserve"> </w:t>
            </w:r>
            <w:r w:rsidRPr="00A83093">
              <w:rPr>
                <w:b/>
                <w:i/>
                <w:spacing w:val="-1"/>
                <w:sz w:val="18"/>
                <w:szCs w:val="18"/>
              </w:rPr>
              <w:t>the</w:t>
            </w:r>
            <w:r w:rsidRPr="00A83093">
              <w:rPr>
                <w:b/>
                <w:i/>
                <w:sz w:val="18"/>
                <w:szCs w:val="18"/>
              </w:rPr>
              <w:t xml:space="preserve"> </w:t>
            </w:r>
            <w:r w:rsidRPr="00A83093">
              <w:rPr>
                <w:b/>
                <w:i/>
                <w:spacing w:val="-1"/>
                <w:sz w:val="18"/>
                <w:szCs w:val="18"/>
              </w:rPr>
              <w:t>amount</w:t>
            </w:r>
            <w:r w:rsidRPr="00A83093">
              <w:rPr>
                <w:b/>
                <w:i/>
                <w:sz w:val="18"/>
                <w:szCs w:val="18"/>
              </w:rPr>
              <w:t xml:space="preserve"> of</w:t>
            </w:r>
            <w:r w:rsidRPr="00A83093">
              <w:rPr>
                <w:b/>
                <w:i/>
                <w:spacing w:val="27"/>
                <w:sz w:val="18"/>
                <w:szCs w:val="18"/>
              </w:rPr>
              <w:t xml:space="preserve"> </w:t>
            </w:r>
            <w:r w:rsidRPr="00A83093">
              <w:rPr>
                <w:b/>
                <w:i/>
                <w:sz w:val="18"/>
                <w:szCs w:val="18"/>
              </w:rPr>
              <w:t>objects</w:t>
            </w:r>
            <w:r w:rsidRPr="00A83093">
              <w:rPr>
                <w:b/>
                <w:i/>
                <w:spacing w:val="-2"/>
                <w:sz w:val="18"/>
                <w:szCs w:val="18"/>
              </w:rPr>
              <w:t xml:space="preserve"> </w:t>
            </w:r>
            <w:r w:rsidRPr="00A83093">
              <w:rPr>
                <w:b/>
                <w:i/>
                <w:sz w:val="18"/>
                <w:szCs w:val="18"/>
              </w:rPr>
              <w:t>in a</w:t>
            </w:r>
            <w:r w:rsidRPr="00A83093">
              <w:rPr>
                <w:b/>
                <w:i/>
                <w:spacing w:val="-2"/>
                <w:sz w:val="18"/>
                <w:szCs w:val="18"/>
              </w:rPr>
              <w:t xml:space="preserve"> </w:t>
            </w:r>
            <w:r w:rsidRPr="00A83093">
              <w:rPr>
                <w:b/>
                <w:i/>
                <w:sz w:val="18"/>
                <w:szCs w:val="18"/>
              </w:rPr>
              <w:t xml:space="preserve">group, </w:t>
            </w:r>
            <w:r w:rsidRPr="00A83093">
              <w:rPr>
                <w:b/>
                <w:i/>
                <w:spacing w:val="-1"/>
                <w:sz w:val="18"/>
                <w:szCs w:val="18"/>
              </w:rPr>
              <w:t>without</w:t>
            </w:r>
            <w:r w:rsidRPr="00A83093">
              <w:rPr>
                <w:b/>
                <w:i/>
                <w:spacing w:val="24"/>
                <w:sz w:val="18"/>
                <w:szCs w:val="18"/>
              </w:rPr>
              <w:t xml:space="preserve"> </w:t>
            </w:r>
            <w:r w:rsidRPr="00A83093">
              <w:rPr>
                <w:b/>
                <w:i/>
                <w:sz w:val="18"/>
                <w:szCs w:val="18"/>
              </w:rPr>
              <w:t>counting</w:t>
            </w:r>
            <w:r w:rsidRPr="00A83093">
              <w:rPr>
                <w:b/>
                <w:i/>
                <w:spacing w:val="-2"/>
                <w:sz w:val="18"/>
                <w:szCs w:val="18"/>
              </w:rPr>
              <w:t xml:space="preserve"> </w:t>
            </w:r>
            <w:r w:rsidRPr="00A83093">
              <w:rPr>
                <w:b/>
                <w:i/>
                <w:spacing w:val="-1"/>
                <w:sz w:val="18"/>
                <w:szCs w:val="18"/>
              </w:rPr>
              <w:t>(subitising)</w:t>
            </w:r>
            <w:r w:rsidRPr="00A83093">
              <w:rPr>
                <w:b/>
                <w:i/>
                <w:spacing w:val="-2"/>
                <w:sz w:val="18"/>
                <w:szCs w:val="18"/>
              </w:rPr>
              <w:t xml:space="preserve"> </w:t>
            </w:r>
            <w:r w:rsidRPr="00A83093">
              <w:rPr>
                <w:b/>
                <w:i/>
                <w:sz w:val="18"/>
                <w:szCs w:val="18"/>
              </w:rPr>
              <w:t>and</w:t>
            </w:r>
            <w:r w:rsidRPr="00A83093">
              <w:rPr>
                <w:b/>
                <w:i/>
                <w:spacing w:val="20"/>
                <w:sz w:val="18"/>
                <w:szCs w:val="18"/>
              </w:rPr>
              <w:t xml:space="preserve"> </w:t>
            </w:r>
            <w:r w:rsidRPr="00A83093">
              <w:rPr>
                <w:b/>
                <w:i/>
                <w:sz w:val="18"/>
                <w:szCs w:val="18"/>
              </w:rPr>
              <w:t xml:space="preserve">uses </w:t>
            </w:r>
            <w:r w:rsidRPr="00A83093">
              <w:rPr>
                <w:b/>
                <w:i/>
                <w:spacing w:val="-1"/>
                <w:sz w:val="18"/>
                <w:szCs w:val="18"/>
              </w:rPr>
              <w:t>this</w:t>
            </w:r>
            <w:r w:rsidRPr="00A83093">
              <w:rPr>
                <w:b/>
                <w:i/>
                <w:sz w:val="18"/>
                <w:szCs w:val="18"/>
              </w:rPr>
              <w:t xml:space="preserve"> </w:t>
            </w:r>
            <w:r w:rsidRPr="00A83093">
              <w:rPr>
                <w:b/>
                <w:i/>
                <w:spacing w:val="-1"/>
                <w:sz w:val="18"/>
                <w:szCs w:val="18"/>
              </w:rPr>
              <w:t>information</w:t>
            </w:r>
            <w:r w:rsidRPr="00A83093">
              <w:rPr>
                <w:b/>
                <w:i/>
                <w:sz w:val="18"/>
                <w:szCs w:val="18"/>
              </w:rPr>
              <w:t xml:space="preserve"> to</w:t>
            </w:r>
            <w:r w:rsidRPr="00A83093">
              <w:rPr>
                <w:b/>
                <w:i/>
                <w:spacing w:val="30"/>
                <w:sz w:val="18"/>
                <w:szCs w:val="18"/>
              </w:rPr>
              <w:t xml:space="preserve"> </w:t>
            </w:r>
            <w:r w:rsidRPr="00A83093">
              <w:rPr>
                <w:b/>
                <w:i/>
                <w:spacing w:val="-1"/>
                <w:sz w:val="18"/>
                <w:szCs w:val="18"/>
              </w:rPr>
              <w:t>estimate</w:t>
            </w:r>
            <w:r w:rsidRPr="00A83093">
              <w:rPr>
                <w:b/>
                <w:i/>
                <w:sz w:val="18"/>
                <w:szCs w:val="18"/>
              </w:rPr>
              <w:t xml:space="preserve"> the</w:t>
            </w:r>
            <w:r w:rsidRPr="00A83093">
              <w:rPr>
                <w:b/>
                <w:i/>
                <w:spacing w:val="-2"/>
                <w:sz w:val="18"/>
                <w:szCs w:val="18"/>
              </w:rPr>
              <w:t xml:space="preserve"> </w:t>
            </w:r>
            <w:r w:rsidRPr="00A83093">
              <w:rPr>
                <w:b/>
                <w:i/>
                <w:spacing w:val="-1"/>
                <w:sz w:val="18"/>
                <w:szCs w:val="18"/>
              </w:rPr>
              <w:t>number</w:t>
            </w:r>
            <w:r w:rsidRPr="00A83093">
              <w:rPr>
                <w:b/>
                <w:i/>
                <w:sz w:val="18"/>
                <w:szCs w:val="18"/>
              </w:rPr>
              <w:t xml:space="preserve"> of</w:t>
            </w:r>
            <w:r w:rsidRPr="00A83093">
              <w:rPr>
                <w:b/>
                <w:i/>
                <w:spacing w:val="21"/>
                <w:sz w:val="18"/>
                <w:szCs w:val="18"/>
              </w:rPr>
              <w:t xml:space="preserve"> </w:t>
            </w:r>
            <w:r w:rsidRPr="00A83093">
              <w:rPr>
                <w:b/>
                <w:i/>
                <w:sz w:val="18"/>
                <w:szCs w:val="18"/>
              </w:rPr>
              <w:t>objects</w:t>
            </w:r>
            <w:r w:rsidRPr="00A83093">
              <w:rPr>
                <w:b/>
                <w:i/>
                <w:spacing w:val="-2"/>
                <w:sz w:val="18"/>
                <w:szCs w:val="18"/>
              </w:rPr>
              <w:t xml:space="preserve"> </w:t>
            </w:r>
            <w:r w:rsidRPr="00A83093">
              <w:rPr>
                <w:b/>
                <w:i/>
                <w:sz w:val="18"/>
                <w:szCs w:val="18"/>
              </w:rPr>
              <w:t xml:space="preserve">in </w:t>
            </w:r>
            <w:r w:rsidRPr="00A83093">
              <w:rPr>
                <w:b/>
                <w:i/>
                <w:spacing w:val="-1"/>
                <w:sz w:val="18"/>
                <w:szCs w:val="18"/>
              </w:rPr>
              <w:t>another</w:t>
            </w:r>
            <w:r w:rsidRPr="00A83093">
              <w:rPr>
                <w:b/>
                <w:i/>
                <w:sz w:val="18"/>
                <w:szCs w:val="18"/>
              </w:rPr>
              <w:t xml:space="preserve"> </w:t>
            </w:r>
            <w:r w:rsidRPr="00A83093">
              <w:rPr>
                <w:b/>
                <w:i/>
                <w:spacing w:val="-1"/>
                <w:sz w:val="18"/>
                <w:szCs w:val="18"/>
              </w:rPr>
              <w:t>group</w:t>
            </w:r>
            <w:r w:rsidRPr="00A83093">
              <w:rPr>
                <w:spacing w:val="-1"/>
                <w:sz w:val="18"/>
                <w:szCs w:val="18"/>
              </w:rPr>
              <w:t>.</w:t>
            </w:r>
          </w:p>
        </w:tc>
      </w:tr>
    </w:tbl>
    <w:p w14:paraId="2D1EF447" w14:textId="77777777" w:rsidR="00816081" w:rsidRDefault="00816081" w:rsidP="00816081">
      <w:pPr>
        <w:rPr>
          <w:rFonts w:ascii="Arial" w:hAnsi="Arial" w:cs="Arial"/>
        </w:rPr>
      </w:pPr>
    </w:p>
    <w:p w14:paraId="178E198B" w14:textId="77777777" w:rsidR="00816081" w:rsidRDefault="00816081" w:rsidP="00816081">
      <w:pPr>
        <w:rPr>
          <w:rFonts w:ascii="Arial" w:hAnsi="Arial" w:cs="Arial"/>
        </w:rPr>
      </w:pPr>
      <w:r w:rsidRPr="00B80EDA">
        <w:rPr>
          <w:rFonts w:ascii="Arial" w:hAnsi="Arial" w:cs="Arial"/>
        </w:rPr>
        <w:br w:type="page"/>
      </w:r>
    </w:p>
    <w:p w14:paraId="4176A37E" w14:textId="77777777" w:rsidR="00816081" w:rsidRDefault="00816081" w:rsidP="00816081">
      <w:pPr>
        <w:rPr>
          <w:rFonts w:ascii="Arial" w:hAnsi="Arial" w:cs="Arial"/>
        </w:rPr>
      </w:pPr>
    </w:p>
    <w:tbl>
      <w:tblPr>
        <w:tblStyle w:val="TableGrid"/>
        <w:tblW w:w="0" w:type="auto"/>
        <w:tblLook w:val="04A0" w:firstRow="1" w:lastRow="0" w:firstColumn="1" w:lastColumn="0" w:noHBand="0" w:noVBand="1"/>
      </w:tblPr>
      <w:tblGrid>
        <w:gridCol w:w="562"/>
        <w:gridCol w:w="709"/>
        <w:gridCol w:w="3260"/>
        <w:gridCol w:w="2552"/>
        <w:gridCol w:w="2693"/>
        <w:gridCol w:w="2410"/>
        <w:gridCol w:w="2835"/>
      </w:tblGrid>
      <w:tr w:rsidR="00816081" w:rsidRPr="00B80EDA" w14:paraId="744B161A" w14:textId="77777777" w:rsidTr="00816081">
        <w:tc>
          <w:tcPr>
            <w:tcW w:w="4531" w:type="dxa"/>
            <w:gridSpan w:val="3"/>
            <w:shd w:val="clear" w:color="auto" w:fill="F4B083" w:themeFill="accent2" w:themeFillTint="99"/>
          </w:tcPr>
          <w:p w14:paraId="7F6AE2E0" w14:textId="77777777" w:rsidR="00816081" w:rsidRPr="00B80EDA" w:rsidRDefault="00816081" w:rsidP="00816081">
            <w:pPr>
              <w:jc w:val="center"/>
              <w:rPr>
                <w:rFonts w:ascii="Arial" w:hAnsi="Arial" w:cs="Arial"/>
                <w:b/>
              </w:rPr>
            </w:pPr>
            <w:r>
              <w:rPr>
                <w:rFonts w:ascii="Arial" w:hAnsi="Arial" w:cs="Arial"/>
                <w:b/>
              </w:rPr>
              <w:t>EARLY</w:t>
            </w:r>
            <w:r w:rsidRPr="00B80EDA">
              <w:rPr>
                <w:rFonts w:ascii="Arial" w:hAnsi="Arial" w:cs="Arial"/>
                <w:b/>
              </w:rPr>
              <w:t xml:space="preserve"> LEVEL</w:t>
            </w:r>
          </w:p>
        </w:tc>
        <w:tc>
          <w:tcPr>
            <w:tcW w:w="10490" w:type="dxa"/>
            <w:gridSpan w:val="4"/>
            <w:shd w:val="clear" w:color="auto" w:fill="9CC2E5" w:themeFill="accent5" w:themeFillTint="99"/>
          </w:tcPr>
          <w:p w14:paraId="428E9DDE" w14:textId="4C0DC9E1" w:rsidR="00816081" w:rsidRPr="00B80EDA" w:rsidRDefault="00816081" w:rsidP="00816081">
            <w:pPr>
              <w:jc w:val="center"/>
              <w:rPr>
                <w:rFonts w:ascii="Arial" w:hAnsi="Arial" w:cs="Arial"/>
                <w:b/>
              </w:rPr>
            </w:pPr>
            <w:r>
              <w:rPr>
                <w:rFonts w:ascii="Arial" w:hAnsi="Arial" w:cs="Arial"/>
                <w:b/>
              </w:rPr>
              <w:t>NUMERACY AND MATHEMATICS</w:t>
            </w:r>
          </w:p>
        </w:tc>
      </w:tr>
      <w:tr w:rsidR="00816081" w:rsidRPr="00B80EDA" w14:paraId="0F7F5CCC" w14:textId="77777777" w:rsidTr="000E4FFE">
        <w:tc>
          <w:tcPr>
            <w:tcW w:w="4531" w:type="dxa"/>
            <w:gridSpan w:val="3"/>
          </w:tcPr>
          <w:p w14:paraId="7F9BD615" w14:textId="77777777" w:rsidR="00816081" w:rsidRPr="00B80EDA" w:rsidRDefault="00816081" w:rsidP="00816081">
            <w:pPr>
              <w:rPr>
                <w:rFonts w:ascii="Arial" w:hAnsi="Arial" w:cs="Arial"/>
                <w:b/>
              </w:rPr>
            </w:pPr>
            <w:r w:rsidRPr="00B80EDA">
              <w:rPr>
                <w:rFonts w:ascii="Arial" w:hAnsi="Arial" w:cs="Arial"/>
                <w:b/>
              </w:rPr>
              <w:t>Experiences and outcomes</w:t>
            </w:r>
          </w:p>
        </w:tc>
        <w:tc>
          <w:tcPr>
            <w:tcW w:w="7655" w:type="dxa"/>
            <w:gridSpan w:val="3"/>
          </w:tcPr>
          <w:p w14:paraId="1870E08A" w14:textId="77777777" w:rsidR="00816081" w:rsidRPr="00B80EDA" w:rsidRDefault="00816081" w:rsidP="00816081">
            <w:pPr>
              <w:jc w:val="center"/>
              <w:rPr>
                <w:rFonts w:ascii="Arial" w:hAnsi="Arial" w:cs="Arial"/>
                <w:b/>
              </w:rPr>
            </w:pPr>
            <w:r>
              <w:rPr>
                <w:rFonts w:ascii="Times New Roman" w:hAnsi="Times New Roman"/>
                <w:noProof/>
                <w:sz w:val="24"/>
                <w:szCs w:val="24"/>
                <w:lang w:eastAsia="en-GB"/>
              </w:rPr>
              <mc:AlternateContent>
                <mc:Choice Requires="wps">
                  <w:drawing>
                    <wp:anchor distT="36576" distB="36576" distL="36576" distR="36576" simplePos="0" relativeHeight="251684864" behindDoc="0" locked="0" layoutInCell="1" allowOverlap="1" wp14:anchorId="4BEF7C13" wp14:editId="48068EC9">
                      <wp:simplePos x="0" y="0"/>
                      <wp:positionH relativeFrom="column">
                        <wp:posOffset>3091870</wp:posOffset>
                      </wp:positionH>
                      <wp:positionV relativeFrom="paragraph">
                        <wp:posOffset>53036</wp:posOffset>
                      </wp:positionV>
                      <wp:extent cx="1610995" cy="88265"/>
                      <wp:effectExtent l="38100" t="19050" r="8255" b="45085"/>
                      <wp:wrapNone/>
                      <wp:docPr id="3" name="Left-Right Arrow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88265"/>
                              </a:xfrm>
                              <a:prstGeom prst="leftRightArrow">
                                <a:avLst>
                                  <a:gd name="adj1" fmla="val 50000"/>
                                  <a:gd name="adj2" fmla="val 272796"/>
                                </a:avLst>
                              </a:prstGeom>
                              <a:solidFill>
                                <a:schemeClr val="accent5">
                                  <a:lumMod val="60000"/>
                                  <a:lumOff val="40000"/>
                                </a:schemeClr>
                              </a:solidFill>
                              <a:ln w="12700">
                                <a:solidFill>
                                  <a:schemeClr val="dk1">
                                    <a:lumMod val="0"/>
                                    <a:lumOff val="0"/>
                                  </a:schemeClr>
                                </a:solidFill>
                                <a:miter lim="800000"/>
                                <a:headEnd/>
                                <a:tailEnd/>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C365A2" id="Left-Right Arrow 80" o:spid="_x0000_s1026" type="#_x0000_t69" style="position:absolute;margin-left:243.45pt;margin-top:4.2pt;width:126.85pt;height:6.95pt;z-index:2516848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" adj="3228" fillcolor="#9cc2e5 [1944]" strokecolor="black [0]" strokeweight="1pt">
                      <v:textbox inset="2.88pt,2.88pt,2.88pt,2.88pt"/>
                    </v:shape>
                  </w:pict>
                </mc:Fallback>
              </mc:AlternateContent>
            </w:r>
            <w:r>
              <w:rPr>
                <w:rFonts w:ascii="Times New Roman" w:hAnsi="Times New Roman"/>
                <w:noProof/>
                <w:sz w:val="24"/>
                <w:szCs w:val="24"/>
                <w:lang w:eastAsia="en-GB"/>
              </w:rPr>
              <mc:AlternateContent>
                <mc:Choice Requires="wps">
                  <w:drawing>
                    <wp:anchor distT="36576" distB="36576" distL="36576" distR="36576" simplePos="0" relativeHeight="251683840" behindDoc="0" locked="0" layoutInCell="1" allowOverlap="1" wp14:anchorId="37923D0A" wp14:editId="3EA08AE3">
                      <wp:simplePos x="0" y="0"/>
                      <wp:positionH relativeFrom="column">
                        <wp:posOffset>7316</wp:posOffset>
                      </wp:positionH>
                      <wp:positionV relativeFrom="paragraph">
                        <wp:posOffset>38376</wp:posOffset>
                      </wp:positionV>
                      <wp:extent cx="1610995" cy="88265"/>
                      <wp:effectExtent l="38100" t="19050" r="8255" b="45085"/>
                      <wp:wrapNone/>
                      <wp:docPr id="6" name="Left-Right Arrow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88265"/>
                              </a:xfrm>
                              <a:prstGeom prst="leftRightArrow">
                                <a:avLst>
                                  <a:gd name="adj1" fmla="val 50000"/>
                                  <a:gd name="adj2" fmla="val 272796"/>
                                </a:avLst>
                              </a:prstGeom>
                              <a:solidFill>
                                <a:schemeClr val="accent5">
                                  <a:lumMod val="60000"/>
                                  <a:lumOff val="40000"/>
                                </a:schemeClr>
                              </a:solidFill>
                              <a:ln w="12700">
                                <a:solidFill>
                                  <a:schemeClr val="dk1">
                                    <a:lumMod val="0"/>
                                    <a:lumOff val="0"/>
                                  </a:schemeClr>
                                </a:solidFill>
                                <a:miter lim="800000"/>
                                <a:headEnd/>
                                <a:tailEnd/>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66971F" id="Left-Right Arrow 79" o:spid="_x0000_s1026" type="#_x0000_t69" style="position:absolute;margin-left:.6pt;margin-top:3pt;width:126.85pt;height:6.95pt;z-index:2516838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" adj="3228" fillcolor="#9cc2e5 [1944]" strokecolor="black [0]" strokeweight="1pt">
                      <v:textbox inset="2.88pt,2.88pt,2.88pt,2.88pt"/>
                    </v:shape>
                  </w:pict>
                </mc:Fallback>
              </mc:AlternateContent>
            </w:r>
            <w:r>
              <w:rPr>
                <w:rFonts w:ascii="Arial" w:hAnsi="Arial" w:cs="Arial"/>
                <w:b/>
              </w:rPr>
              <w:t xml:space="preserve"> Progression</w:t>
            </w:r>
            <w:r w:rsidRPr="00B80EDA">
              <w:rPr>
                <w:rFonts w:ascii="Arial" w:hAnsi="Arial" w:cs="Arial"/>
                <w:b/>
              </w:rPr>
              <w:t xml:space="preserve">  </w:t>
            </w:r>
          </w:p>
        </w:tc>
        <w:tc>
          <w:tcPr>
            <w:tcW w:w="2835" w:type="dxa"/>
          </w:tcPr>
          <w:p w14:paraId="3D62B9D1" w14:textId="77777777" w:rsidR="00816081" w:rsidRPr="00B80EDA" w:rsidRDefault="00816081" w:rsidP="00816081">
            <w:pPr>
              <w:rPr>
                <w:rFonts w:ascii="Arial" w:hAnsi="Arial" w:cs="Arial"/>
                <w:b/>
              </w:rPr>
            </w:pPr>
            <w:r w:rsidRPr="00B80EDA">
              <w:rPr>
                <w:rFonts w:ascii="Arial" w:hAnsi="Arial" w:cs="Arial"/>
                <w:b/>
              </w:rPr>
              <w:t>Benchmarks</w:t>
            </w:r>
          </w:p>
        </w:tc>
      </w:tr>
      <w:tr w:rsidR="00846A75" w:rsidRPr="00B80EDA" w14:paraId="45B032F6" w14:textId="77777777" w:rsidTr="000E4FFE">
        <w:trPr>
          <w:cantSplit/>
          <w:trHeight w:val="4371"/>
        </w:trPr>
        <w:tc>
          <w:tcPr>
            <w:tcW w:w="562" w:type="dxa"/>
            <w:shd w:val="clear" w:color="auto" w:fill="F4B083" w:themeFill="accent2" w:themeFillTint="99"/>
            <w:textDirection w:val="btLr"/>
          </w:tcPr>
          <w:p w14:paraId="2417B7BB" w14:textId="332CB496" w:rsidR="00846A75" w:rsidRPr="00B80EDA" w:rsidRDefault="00846A75" w:rsidP="00846A75">
            <w:pPr>
              <w:ind w:left="113" w:right="113"/>
              <w:jc w:val="center"/>
              <w:rPr>
                <w:rFonts w:ascii="Arial" w:hAnsi="Arial" w:cs="Arial"/>
                <w:b/>
              </w:rPr>
            </w:pPr>
            <w:r w:rsidRPr="00B80EDA">
              <w:rPr>
                <w:rFonts w:ascii="Arial" w:hAnsi="Arial" w:cs="Arial"/>
                <w:b/>
              </w:rPr>
              <w:t>Organiser –</w:t>
            </w:r>
            <w:r>
              <w:rPr>
                <w:rFonts w:ascii="Arial" w:hAnsi="Arial" w:cs="Arial"/>
                <w:b/>
              </w:rPr>
              <w:t>Number, money and measure</w:t>
            </w:r>
          </w:p>
        </w:tc>
        <w:tc>
          <w:tcPr>
            <w:tcW w:w="709" w:type="dxa"/>
            <w:shd w:val="clear" w:color="auto" w:fill="F7CAAC" w:themeFill="accent2" w:themeFillTint="66"/>
            <w:textDirection w:val="btLr"/>
          </w:tcPr>
          <w:p w14:paraId="3CF04E8F" w14:textId="1B89124C" w:rsidR="00846A75" w:rsidRPr="00846A75" w:rsidRDefault="00846A75" w:rsidP="00846A75">
            <w:pPr>
              <w:ind w:left="113" w:right="113"/>
              <w:jc w:val="center"/>
              <w:rPr>
                <w:rFonts w:ascii="Arial" w:hAnsi="Arial" w:cs="Arial"/>
                <w:b/>
              </w:rPr>
            </w:pPr>
            <w:r w:rsidRPr="00846A75">
              <w:rPr>
                <w:rFonts w:ascii="Arial" w:hAnsi="Arial" w:cs="Arial"/>
                <w:b/>
              </w:rPr>
              <w:t>Number and number processes</w:t>
            </w:r>
          </w:p>
        </w:tc>
        <w:tc>
          <w:tcPr>
            <w:tcW w:w="3260" w:type="dxa"/>
          </w:tcPr>
          <w:p w14:paraId="67740D9F" w14:textId="77777777" w:rsidR="00846A75" w:rsidRPr="00846A75" w:rsidRDefault="00846A75" w:rsidP="00E13BDC">
            <w:pPr>
              <w:pStyle w:val="TableParagraph"/>
              <w:spacing w:before="60"/>
              <w:ind w:left="54"/>
              <w:rPr>
                <w:rFonts w:ascii="Arial" w:eastAsia="Arial" w:hAnsi="Arial" w:cs="Arial"/>
                <w:sz w:val="18"/>
                <w:szCs w:val="18"/>
              </w:rPr>
            </w:pPr>
            <w:r w:rsidRPr="00846A75">
              <w:rPr>
                <w:rFonts w:ascii="Arial"/>
                <w:b/>
                <w:color w:val="FF0000"/>
                <w:sz w:val="18"/>
                <w:szCs w:val="18"/>
              </w:rPr>
              <w:t>Link to</w:t>
            </w:r>
            <w:r w:rsidRPr="00846A75">
              <w:rPr>
                <w:rFonts w:ascii="Arial"/>
                <w:b/>
                <w:color w:val="FF0000"/>
                <w:spacing w:val="-4"/>
                <w:sz w:val="18"/>
                <w:szCs w:val="18"/>
              </w:rPr>
              <w:t xml:space="preserve"> </w:t>
            </w:r>
            <w:r w:rsidRPr="00846A75">
              <w:rPr>
                <w:rFonts w:ascii="Arial"/>
                <w:b/>
                <w:color w:val="FF0000"/>
                <w:sz w:val="18"/>
                <w:szCs w:val="18"/>
              </w:rPr>
              <w:t>MNU</w:t>
            </w:r>
            <w:r w:rsidRPr="00846A75">
              <w:rPr>
                <w:rFonts w:ascii="Arial"/>
                <w:b/>
                <w:color w:val="FF0000"/>
                <w:spacing w:val="-3"/>
                <w:sz w:val="18"/>
                <w:szCs w:val="18"/>
              </w:rPr>
              <w:t xml:space="preserve"> </w:t>
            </w:r>
            <w:r w:rsidRPr="00846A75">
              <w:rPr>
                <w:rFonts w:ascii="Arial"/>
                <w:b/>
                <w:color w:val="FF0000"/>
                <w:spacing w:val="-1"/>
                <w:sz w:val="18"/>
                <w:szCs w:val="18"/>
              </w:rPr>
              <w:t>0-01a</w:t>
            </w:r>
          </w:p>
          <w:p w14:paraId="6A3B846C" w14:textId="77777777" w:rsidR="00846A75" w:rsidRPr="00846A75" w:rsidRDefault="00846A75" w:rsidP="00E13BDC">
            <w:pPr>
              <w:pStyle w:val="TableParagraph"/>
              <w:ind w:left="54"/>
              <w:rPr>
                <w:rFonts w:ascii="Times New Roman" w:eastAsia="Times New Roman" w:hAnsi="Times New Roman" w:cs="Times New Roman"/>
                <w:sz w:val="18"/>
                <w:szCs w:val="18"/>
              </w:rPr>
            </w:pPr>
          </w:p>
          <w:p w14:paraId="08540026" w14:textId="77777777" w:rsidR="00846A75" w:rsidRPr="00846A75" w:rsidRDefault="00846A75" w:rsidP="00E13BDC">
            <w:pPr>
              <w:pStyle w:val="TableParagraph"/>
              <w:ind w:left="54"/>
              <w:rPr>
                <w:rFonts w:ascii="Times New Roman" w:eastAsia="Times New Roman" w:hAnsi="Times New Roman" w:cs="Times New Roman"/>
                <w:sz w:val="18"/>
                <w:szCs w:val="18"/>
              </w:rPr>
            </w:pPr>
          </w:p>
          <w:p w14:paraId="19966E46" w14:textId="77777777" w:rsidR="00846A75" w:rsidRPr="00846A75" w:rsidRDefault="00846A75" w:rsidP="00E13BDC">
            <w:pPr>
              <w:pStyle w:val="TableParagraph"/>
              <w:spacing w:before="115"/>
              <w:ind w:left="54" w:right="76"/>
              <w:rPr>
                <w:rFonts w:ascii="Arial" w:eastAsia="Arial" w:hAnsi="Arial" w:cs="Arial"/>
                <w:sz w:val="18"/>
                <w:szCs w:val="18"/>
              </w:rPr>
            </w:pPr>
            <w:r w:rsidRPr="00846A75">
              <w:rPr>
                <w:rFonts w:ascii="Arial"/>
                <w:b/>
                <w:i/>
                <w:sz w:val="18"/>
                <w:szCs w:val="18"/>
              </w:rPr>
              <w:t>I have</w:t>
            </w:r>
            <w:r w:rsidRPr="00846A75">
              <w:rPr>
                <w:rFonts w:ascii="Arial"/>
                <w:b/>
                <w:i/>
                <w:spacing w:val="-2"/>
                <w:sz w:val="18"/>
                <w:szCs w:val="18"/>
              </w:rPr>
              <w:t xml:space="preserve"> </w:t>
            </w:r>
            <w:r w:rsidRPr="00846A75">
              <w:rPr>
                <w:rFonts w:ascii="Arial"/>
                <w:b/>
                <w:i/>
                <w:spacing w:val="-1"/>
                <w:sz w:val="18"/>
                <w:szCs w:val="18"/>
              </w:rPr>
              <w:t>explored</w:t>
            </w:r>
            <w:r w:rsidRPr="00846A75">
              <w:rPr>
                <w:rFonts w:ascii="Arial"/>
                <w:b/>
                <w:i/>
                <w:sz w:val="18"/>
                <w:szCs w:val="18"/>
              </w:rPr>
              <w:t xml:space="preserve"> </w:t>
            </w:r>
            <w:r w:rsidRPr="00846A75">
              <w:rPr>
                <w:rFonts w:ascii="Arial"/>
                <w:b/>
                <w:i/>
                <w:spacing w:val="-1"/>
                <w:sz w:val="18"/>
                <w:szCs w:val="18"/>
              </w:rPr>
              <w:t>numbers,</w:t>
            </w:r>
            <w:r w:rsidRPr="00846A75">
              <w:rPr>
                <w:rFonts w:ascii="Arial"/>
                <w:b/>
                <w:i/>
                <w:spacing w:val="-2"/>
                <w:sz w:val="18"/>
                <w:szCs w:val="18"/>
              </w:rPr>
              <w:t xml:space="preserve"> </w:t>
            </w:r>
            <w:r w:rsidRPr="00846A75">
              <w:rPr>
                <w:rFonts w:ascii="Arial"/>
                <w:b/>
                <w:i/>
                <w:spacing w:val="-1"/>
                <w:sz w:val="18"/>
                <w:szCs w:val="18"/>
              </w:rPr>
              <w:t>under-</w:t>
            </w:r>
            <w:r w:rsidRPr="00846A75">
              <w:rPr>
                <w:rFonts w:ascii="Arial"/>
                <w:b/>
                <w:i/>
                <w:spacing w:val="33"/>
                <w:sz w:val="18"/>
                <w:szCs w:val="18"/>
              </w:rPr>
              <w:t xml:space="preserve"> </w:t>
            </w:r>
            <w:r w:rsidRPr="00846A75">
              <w:rPr>
                <w:rFonts w:ascii="Arial"/>
                <w:b/>
                <w:i/>
                <w:sz w:val="18"/>
                <w:szCs w:val="18"/>
              </w:rPr>
              <w:t>standing</w:t>
            </w:r>
            <w:r w:rsidRPr="00846A75">
              <w:rPr>
                <w:rFonts w:ascii="Arial"/>
                <w:b/>
                <w:i/>
                <w:spacing w:val="-2"/>
                <w:sz w:val="18"/>
                <w:szCs w:val="18"/>
              </w:rPr>
              <w:t xml:space="preserve"> </w:t>
            </w:r>
            <w:r w:rsidRPr="00846A75">
              <w:rPr>
                <w:rFonts w:ascii="Arial"/>
                <w:b/>
                <w:i/>
                <w:sz w:val="18"/>
                <w:szCs w:val="18"/>
              </w:rPr>
              <w:t xml:space="preserve">that </w:t>
            </w:r>
            <w:r w:rsidRPr="00846A75">
              <w:rPr>
                <w:rFonts w:ascii="Arial"/>
                <w:b/>
                <w:i/>
                <w:spacing w:val="-1"/>
                <w:sz w:val="18"/>
                <w:szCs w:val="18"/>
              </w:rPr>
              <w:t>they</w:t>
            </w:r>
            <w:r w:rsidRPr="00846A75">
              <w:rPr>
                <w:rFonts w:ascii="Arial"/>
                <w:b/>
                <w:i/>
                <w:sz w:val="18"/>
                <w:szCs w:val="18"/>
              </w:rPr>
              <w:t xml:space="preserve"> </w:t>
            </w:r>
            <w:r w:rsidRPr="00846A75">
              <w:rPr>
                <w:rFonts w:ascii="Arial"/>
                <w:b/>
                <w:i/>
                <w:spacing w:val="-1"/>
                <w:sz w:val="18"/>
                <w:szCs w:val="18"/>
              </w:rPr>
              <w:t>represent</w:t>
            </w:r>
            <w:r w:rsidRPr="00846A75">
              <w:rPr>
                <w:rFonts w:ascii="Arial"/>
                <w:b/>
                <w:i/>
                <w:spacing w:val="29"/>
                <w:sz w:val="18"/>
                <w:szCs w:val="18"/>
              </w:rPr>
              <w:t xml:space="preserve"> </w:t>
            </w:r>
            <w:r w:rsidRPr="00846A75">
              <w:rPr>
                <w:rFonts w:ascii="Arial"/>
                <w:b/>
                <w:i/>
                <w:spacing w:val="-1"/>
                <w:sz w:val="18"/>
                <w:szCs w:val="18"/>
              </w:rPr>
              <w:t>quantities,</w:t>
            </w:r>
            <w:r w:rsidRPr="00846A75">
              <w:rPr>
                <w:rFonts w:ascii="Arial"/>
                <w:b/>
                <w:i/>
                <w:sz w:val="18"/>
                <w:szCs w:val="18"/>
              </w:rPr>
              <w:t xml:space="preserve"> &amp; I</w:t>
            </w:r>
            <w:r w:rsidRPr="00846A75">
              <w:rPr>
                <w:rFonts w:ascii="Arial"/>
                <w:b/>
                <w:i/>
                <w:spacing w:val="-2"/>
                <w:sz w:val="18"/>
                <w:szCs w:val="18"/>
              </w:rPr>
              <w:t xml:space="preserve"> </w:t>
            </w:r>
            <w:r w:rsidRPr="00846A75">
              <w:rPr>
                <w:rFonts w:ascii="Arial"/>
                <w:b/>
                <w:i/>
                <w:sz w:val="18"/>
                <w:szCs w:val="18"/>
              </w:rPr>
              <w:t>can</w:t>
            </w:r>
            <w:r w:rsidRPr="00846A75">
              <w:rPr>
                <w:rFonts w:ascii="Arial"/>
                <w:b/>
                <w:i/>
                <w:spacing w:val="-2"/>
                <w:sz w:val="18"/>
                <w:szCs w:val="18"/>
              </w:rPr>
              <w:t xml:space="preserve"> </w:t>
            </w:r>
            <w:r w:rsidRPr="00846A75">
              <w:rPr>
                <w:rFonts w:ascii="Arial"/>
                <w:b/>
                <w:i/>
                <w:sz w:val="18"/>
                <w:szCs w:val="18"/>
              </w:rPr>
              <w:t xml:space="preserve">use </w:t>
            </w:r>
            <w:r w:rsidRPr="00846A75">
              <w:rPr>
                <w:rFonts w:ascii="Arial"/>
                <w:b/>
                <w:i/>
                <w:spacing w:val="-1"/>
                <w:sz w:val="18"/>
                <w:szCs w:val="18"/>
              </w:rPr>
              <w:t>them</w:t>
            </w:r>
            <w:r w:rsidRPr="00846A75">
              <w:rPr>
                <w:rFonts w:ascii="Arial"/>
                <w:b/>
                <w:i/>
                <w:spacing w:val="-2"/>
                <w:sz w:val="18"/>
                <w:szCs w:val="18"/>
              </w:rPr>
              <w:t xml:space="preserve"> </w:t>
            </w:r>
            <w:r w:rsidRPr="00846A75">
              <w:rPr>
                <w:rFonts w:ascii="Arial"/>
                <w:b/>
                <w:i/>
                <w:sz w:val="18"/>
                <w:szCs w:val="18"/>
              </w:rPr>
              <w:t>to</w:t>
            </w:r>
            <w:r w:rsidRPr="00846A75">
              <w:rPr>
                <w:rFonts w:ascii="Arial"/>
                <w:b/>
                <w:i/>
                <w:spacing w:val="23"/>
                <w:sz w:val="18"/>
                <w:szCs w:val="18"/>
              </w:rPr>
              <w:t xml:space="preserve"> </w:t>
            </w:r>
            <w:r w:rsidRPr="00846A75">
              <w:rPr>
                <w:rFonts w:ascii="Arial"/>
                <w:b/>
                <w:i/>
                <w:sz w:val="18"/>
                <w:szCs w:val="18"/>
              </w:rPr>
              <w:t xml:space="preserve">count, </w:t>
            </w:r>
            <w:r w:rsidRPr="00846A75">
              <w:rPr>
                <w:rFonts w:ascii="Arial"/>
                <w:b/>
                <w:i/>
                <w:spacing w:val="-1"/>
                <w:sz w:val="18"/>
                <w:szCs w:val="18"/>
              </w:rPr>
              <w:t>create</w:t>
            </w:r>
            <w:r w:rsidRPr="00846A75">
              <w:rPr>
                <w:rFonts w:ascii="Arial"/>
                <w:b/>
                <w:i/>
                <w:spacing w:val="-2"/>
                <w:sz w:val="18"/>
                <w:szCs w:val="18"/>
              </w:rPr>
              <w:t xml:space="preserve"> </w:t>
            </w:r>
            <w:r w:rsidRPr="00846A75">
              <w:rPr>
                <w:rFonts w:ascii="Arial"/>
                <w:b/>
                <w:i/>
                <w:spacing w:val="-1"/>
                <w:sz w:val="18"/>
                <w:szCs w:val="18"/>
              </w:rPr>
              <w:t>sequences</w:t>
            </w:r>
            <w:r w:rsidRPr="00846A75">
              <w:rPr>
                <w:rFonts w:ascii="Arial"/>
                <w:b/>
                <w:i/>
                <w:sz w:val="18"/>
                <w:szCs w:val="18"/>
              </w:rPr>
              <w:t xml:space="preserve"> &amp;</w:t>
            </w:r>
            <w:r w:rsidRPr="00846A75">
              <w:rPr>
                <w:rFonts w:ascii="Arial"/>
                <w:b/>
                <w:i/>
                <w:spacing w:val="-1"/>
                <w:sz w:val="18"/>
                <w:szCs w:val="18"/>
              </w:rPr>
              <w:t xml:space="preserve"> de-</w:t>
            </w:r>
            <w:r w:rsidRPr="00846A75">
              <w:rPr>
                <w:rFonts w:ascii="Arial"/>
                <w:b/>
                <w:i/>
                <w:spacing w:val="29"/>
                <w:sz w:val="18"/>
                <w:szCs w:val="18"/>
              </w:rPr>
              <w:t xml:space="preserve"> </w:t>
            </w:r>
            <w:r w:rsidRPr="00846A75">
              <w:rPr>
                <w:rFonts w:ascii="Arial"/>
                <w:b/>
                <w:i/>
                <w:sz w:val="18"/>
                <w:szCs w:val="18"/>
              </w:rPr>
              <w:t xml:space="preserve">scribe </w:t>
            </w:r>
            <w:r w:rsidRPr="00846A75">
              <w:rPr>
                <w:rFonts w:ascii="Arial"/>
                <w:b/>
                <w:i/>
                <w:spacing w:val="-1"/>
                <w:sz w:val="18"/>
                <w:szCs w:val="18"/>
              </w:rPr>
              <w:t>order</w:t>
            </w:r>
          </w:p>
          <w:p w14:paraId="3B113D4F" w14:textId="77777777" w:rsidR="00846A75" w:rsidRPr="00846A75" w:rsidRDefault="00846A75" w:rsidP="00E13BDC">
            <w:pPr>
              <w:pStyle w:val="TableParagraph"/>
              <w:spacing w:before="4"/>
              <w:ind w:left="54"/>
              <w:rPr>
                <w:rFonts w:ascii="Times New Roman" w:eastAsia="Times New Roman" w:hAnsi="Times New Roman" w:cs="Times New Roman"/>
                <w:sz w:val="18"/>
                <w:szCs w:val="18"/>
              </w:rPr>
            </w:pPr>
          </w:p>
          <w:p w14:paraId="5EBA5841" w14:textId="1F69DD49" w:rsidR="00846A75" w:rsidRPr="00B80EDA" w:rsidRDefault="00846A75" w:rsidP="00E13BDC">
            <w:pPr>
              <w:ind w:left="54"/>
              <w:rPr>
                <w:rFonts w:ascii="Arial" w:hAnsi="Arial" w:cs="Arial"/>
              </w:rPr>
            </w:pPr>
            <w:r w:rsidRPr="00846A75">
              <w:rPr>
                <w:rFonts w:ascii="Arial"/>
                <w:b/>
                <w:i/>
                <w:color w:val="2D74B5"/>
                <w:spacing w:val="-1"/>
                <w:sz w:val="18"/>
                <w:szCs w:val="18"/>
              </w:rPr>
              <w:t xml:space="preserve">MNU </w:t>
            </w:r>
            <w:r w:rsidRPr="00846A75">
              <w:rPr>
                <w:rFonts w:ascii="Arial"/>
                <w:b/>
                <w:i/>
                <w:color w:val="2D74B5"/>
                <w:sz w:val="18"/>
                <w:szCs w:val="18"/>
              </w:rPr>
              <w:t>0-02a</w:t>
            </w:r>
          </w:p>
        </w:tc>
        <w:tc>
          <w:tcPr>
            <w:tcW w:w="2552" w:type="dxa"/>
          </w:tcPr>
          <w:p w14:paraId="3B5B0E57" w14:textId="77777777" w:rsidR="00846A75" w:rsidRPr="00846A75" w:rsidRDefault="00846A75" w:rsidP="00846A75">
            <w:pPr>
              <w:pStyle w:val="TableParagraph"/>
              <w:spacing w:before="60"/>
              <w:ind w:left="40"/>
              <w:rPr>
                <w:rFonts w:ascii="Arial" w:eastAsia="Arial" w:hAnsi="Arial" w:cs="Arial"/>
                <w:sz w:val="16"/>
                <w:szCs w:val="16"/>
              </w:rPr>
            </w:pPr>
            <w:r w:rsidRPr="00846A75">
              <w:rPr>
                <w:rFonts w:ascii="Arial"/>
                <w:b/>
                <w:sz w:val="16"/>
                <w:szCs w:val="16"/>
              </w:rPr>
              <w:t>I</w:t>
            </w:r>
            <w:r w:rsidRPr="00846A75">
              <w:rPr>
                <w:rFonts w:ascii="Arial"/>
                <w:b/>
                <w:spacing w:val="1"/>
                <w:sz w:val="16"/>
                <w:szCs w:val="16"/>
              </w:rPr>
              <w:t xml:space="preserve"> </w:t>
            </w:r>
            <w:r w:rsidRPr="00846A75">
              <w:rPr>
                <w:rFonts w:ascii="Arial"/>
                <w:b/>
                <w:spacing w:val="-1"/>
                <w:sz w:val="16"/>
                <w:szCs w:val="16"/>
              </w:rPr>
              <w:t>can/am able</w:t>
            </w:r>
            <w:r w:rsidRPr="00846A75">
              <w:rPr>
                <w:rFonts w:ascii="Arial"/>
                <w:b/>
                <w:spacing w:val="-3"/>
                <w:sz w:val="16"/>
                <w:szCs w:val="16"/>
              </w:rPr>
              <w:t xml:space="preserve"> </w:t>
            </w:r>
            <w:r w:rsidRPr="00846A75">
              <w:rPr>
                <w:rFonts w:ascii="Arial"/>
                <w:b/>
                <w:spacing w:val="-2"/>
                <w:sz w:val="16"/>
                <w:szCs w:val="16"/>
              </w:rPr>
              <w:t>to:</w:t>
            </w:r>
          </w:p>
          <w:p w14:paraId="0ED7F570" w14:textId="77777777" w:rsidR="00846A75" w:rsidRPr="00846A75" w:rsidRDefault="00846A75" w:rsidP="00BC2879">
            <w:pPr>
              <w:pStyle w:val="ListParagraph"/>
              <w:widowControl w:val="0"/>
              <w:numPr>
                <w:ilvl w:val="0"/>
                <w:numId w:val="10"/>
              </w:numPr>
              <w:tabs>
                <w:tab w:val="left" w:pos="175"/>
              </w:tabs>
              <w:spacing w:line="226" w:lineRule="auto"/>
              <w:ind w:left="180" w:right="76" w:hanging="180"/>
              <w:contextualSpacing w:val="0"/>
              <w:rPr>
                <w:rFonts w:ascii="Arial" w:eastAsia="Arial" w:hAnsi="Arial" w:cs="Arial"/>
                <w:sz w:val="16"/>
                <w:szCs w:val="16"/>
              </w:rPr>
            </w:pPr>
            <w:r w:rsidRPr="00846A75">
              <w:rPr>
                <w:rFonts w:ascii="Arial"/>
                <w:sz w:val="16"/>
                <w:szCs w:val="16"/>
              </w:rPr>
              <w:t>Play</w:t>
            </w:r>
            <w:r w:rsidRPr="00846A75">
              <w:rPr>
                <w:rFonts w:ascii="Arial"/>
                <w:spacing w:val="-1"/>
                <w:sz w:val="16"/>
                <w:szCs w:val="16"/>
              </w:rPr>
              <w:t xml:space="preserve"> with</w:t>
            </w:r>
            <w:r w:rsidRPr="00846A75">
              <w:rPr>
                <w:rFonts w:ascii="Arial"/>
                <w:sz w:val="16"/>
                <w:szCs w:val="16"/>
              </w:rPr>
              <w:t xml:space="preserve"> &amp;</w:t>
            </w:r>
            <w:r w:rsidRPr="00846A75">
              <w:rPr>
                <w:rFonts w:ascii="Arial"/>
                <w:spacing w:val="-1"/>
                <w:sz w:val="16"/>
                <w:szCs w:val="16"/>
              </w:rPr>
              <w:t xml:space="preserve"> </w:t>
            </w:r>
            <w:r w:rsidRPr="00846A75">
              <w:rPr>
                <w:rFonts w:ascii="Arial"/>
                <w:spacing w:val="-2"/>
                <w:sz w:val="16"/>
                <w:szCs w:val="16"/>
              </w:rPr>
              <w:t>explore</w:t>
            </w:r>
            <w:r w:rsidRPr="00846A75">
              <w:rPr>
                <w:rFonts w:ascii="Arial"/>
                <w:sz w:val="16"/>
                <w:szCs w:val="16"/>
              </w:rPr>
              <w:t xml:space="preserve"> </w:t>
            </w:r>
            <w:r w:rsidRPr="00846A75">
              <w:rPr>
                <w:rFonts w:ascii="Arial"/>
                <w:spacing w:val="-1"/>
                <w:sz w:val="16"/>
                <w:szCs w:val="16"/>
              </w:rPr>
              <w:t xml:space="preserve">numbers </w:t>
            </w:r>
            <w:r w:rsidRPr="00846A75">
              <w:rPr>
                <w:rFonts w:ascii="Arial"/>
                <w:sz w:val="16"/>
                <w:szCs w:val="16"/>
              </w:rPr>
              <w:t>in</w:t>
            </w:r>
            <w:r w:rsidRPr="00846A75">
              <w:rPr>
                <w:rFonts w:ascii="Arial"/>
                <w:spacing w:val="-2"/>
                <w:sz w:val="16"/>
                <w:szCs w:val="16"/>
              </w:rPr>
              <w:t xml:space="preserve"> </w:t>
            </w:r>
            <w:r w:rsidRPr="00846A75">
              <w:rPr>
                <w:rFonts w:ascii="Arial"/>
                <w:spacing w:val="1"/>
                <w:sz w:val="16"/>
                <w:szCs w:val="16"/>
              </w:rPr>
              <w:t>my</w:t>
            </w:r>
            <w:r w:rsidRPr="00846A75">
              <w:rPr>
                <w:rFonts w:ascii="Arial"/>
                <w:spacing w:val="21"/>
                <w:sz w:val="16"/>
                <w:szCs w:val="16"/>
              </w:rPr>
              <w:t xml:space="preserve"> </w:t>
            </w:r>
            <w:r w:rsidRPr="00846A75">
              <w:rPr>
                <w:rFonts w:ascii="Arial"/>
                <w:spacing w:val="-1"/>
                <w:sz w:val="16"/>
                <w:szCs w:val="16"/>
              </w:rPr>
              <w:t xml:space="preserve">environment </w:t>
            </w:r>
            <w:r w:rsidRPr="00846A75">
              <w:rPr>
                <w:rFonts w:ascii="Arial"/>
                <w:spacing w:val="-2"/>
                <w:sz w:val="16"/>
                <w:szCs w:val="16"/>
              </w:rPr>
              <w:t>(from</w:t>
            </w:r>
            <w:r w:rsidRPr="00846A75">
              <w:rPr>
                <w:rFonts w:ascii="Arial"/>
                <w:spacing w:val="1"/>
                <w:sz w:val="16"/>
                <w:szCs w:val="16"/>
              </w:rPr>
              <w:t xml:space="preserve"> </w:t>
            </w:r>
            <w:r w:rsidRPr="00846A75">
              <w:rPr>
                <w:rFonts w:ascii="Arial"/>
                <w:spacing w:val="-1"/>
                <w:sz w:val="16"/>
                <w:szCs w:val="16"/>
              </w:rPr>
              <w:t>0)</w:t>
            </w:r>
            <w:r w:rsidRPr="00846A75">
              <w:rPr>
                <w:rFonts w:ascii="Arial"/>
                <w:spacing w:val="1"/>
                <w:sz w:val="16"/>
                <w:szCs w:val="16"/>
              </w:rPr>
              <w:t xml:space="preserve"> </w:t>
            </w:r>
            <w:r w:rsidRPr="00846A75">
              <w:rPr>
                <w:rFonts w:ascii="Arial"/>
                <w:color w:val="053C70"/>
                <w:spacing w:val="-2"/>
                <w:sz w:val="16"/>
                <w:szCs w:val="16"/>
              </w:rPr>
              <w:t>e.g.</w:t>
            </w:r>
            <w:r w:rsidRPr="00846A75">
              <w:rPr>
                <w:rFonts w:ascii="Arial"/>
                <w:color w:val="053C70"/>
                <w:spacing w:val="25"/>
                <w:sz w:val="16"/>
                <w:szCs w:val="16"/>
              </w:rPr>
              <w:t xml:space="preserve"> </w:t>
            </w:r>
            <w:r w:rsidRPr="00846A75">
              <w:rPr>
                <w:rFonts w:ascii="Arial"/>
                <w:color w:val="053C70"/>
                <w:spacing w:val="-1"/>
                <w:sz w:val="16"/>
                <w:szCs w:val="16"/>
              </w:rPr>
              <w:t>environmental</w:t>
            </w:r>
            <w:r w:rsidRPr="00846A75">
              <w:rPr>
                <w:rFonts w:ascii="Arial"/>
                <w:color w:val="053C70"/>
                <w:spacing w:val="43"/>
                <w:sz w:val="16"/>
                <w:szCs w:val="16"/>
              </w:rPr>
              <w:t xml:space="preserve"> </w:t>
            </w:r>
            <w:r w:rsidRPr="00846A75">
              <w:rPr>
                <w:rFonts w:ascii="Arial"/>
                <w:color w:val="053C70"/>
                <w:spacing w:val="-1"/>
                <w:sz w:val="16"/>
                <w:szCs w:val="16"/>
              </w:rPr>
              <w:t>print,</w:t>
            </w:r>
            <w:r w:rsidRPr="00846A75">
              <w:rPr>
                <w:rFonts w:ascii="Arial"/>
                <w:color w:val="053C70"/>
                <w:spacing w:val="1"/>
                <w:sz w:val="16"/>
                <w:szCs w:val="16"/>
              </w:rPr>
              <w:t xml:space="preserve"> </w:t>
            </w:r>
            <w:r w:rsidRPr="00846A75">
              <w:rPr>
                <w:rFonts w:ascii="Arial"/>
                <w:color w:val="053C70"/>
                <w:spacing w:val="-1"/>
                <w:sz w:val="16"/>
                <w:szCs w:val="16"/>
              </w:rPr>
              <w:t>number</w:t>
            </w:r>
            <w:r w:rsidRPr="00846A75">
              <w:rPr>
                <w:rFonts w:ascii="Arial"/>
                <w:color w:val="053C70"/>
                <w:sz w:val="16"/>
                <w:szCs w:val="16"/>
              </w:rPr>
              <w:t xml:space="preserve"> </w:t>
            </w:r>
            <w:r w:rsidRPr="00846A75">
              <w:rPr>
                <w:rFonts w:ascii="Arial"/>
                <w:color w:val="053C70"/>
                <w:spacing w:val="-1"/>
                <w:sz w:val="16"/>
                <w:szCs w:val="16"/>
              </w:rPr>
              <w:t>washing</w:t>
            </w:r>
            <w:r w:rsidRPr="00846A75">
              <w:rPr>
                <w:rFonts w:ascii="Arial"/>
                <w:color w:val="053C70"/>
                <w:spacing w:val="29"/>
                <w:sz w:val="16"/>
                <w:szCs w:val="16"/>
              </w:rPr>
              <w:t xml:space="preserve"> </w:t>
            </w:r>
            <w:r w:rsidRPr="00846A75">
              <w:rPr>
                <w:rFonts w:ascii="Arial"/>
                <w:color w:val="053C70"/>
                <w:spacing w:val="-1"/>
                <w:sz w:val="16"/>
                <w:szCs w:val="16"/>
              </w:rPr>
              <w:t>lines,</w:t>
            </w:r>
            <w:r w:rsidRPr="00846A75">
              <w:rPr>
                <w:rFonts w:ascii="Arial"/>
                <w:color w:val="053C70"/>
                <w:spacing w:val="42"/>
                <w:sz w:val="16"/>
                <w:szCs w:val="16"/>
              </w:rPr>
              <w:t xml:space="preserve"> </w:t>
            </w:r>
            <w:r w:rsidRPr="00846A75">
              <w:rPr>
                <w:rFonts w:ascii="Arial"/>
                <w:color w:val="053C70"/>
                <w:spacing w:val="-1"/>
                <w:sz w:val="16"/>
                <w:szCs w:val="16"/>
              </w:rPr>
              <w:t>stories/songs</w:t>
            </w:r>
            <w:r w:rsidRPr="00846A75">
              <w:rPr>
                <w:rFonts w:ascii="Arial"/>
                <w:color w:val="053C70"/>
                <w:spacing w:val="2"/>
                <w:sz w:val="16"/>
                <w:szCs w:val="16"/>
              </w:rPr>
              <w:t xml:space="preserve"> </w:t>
            </w:r>
            <w:r w:rsidRPr="00846A75">
              <w:rPr>
                <w:rFonts w:ascii="Arial"/>
                <w:color w:val="053C70"/>
                <w:spacing w:val="-1"/>
                <w:sz w:val="16"/>
                <w:szCs w:val="16"/>
              </w:rPr>
              <w:t>with</w:t>
            </w:r>
            <w:r w:rsidRPr="00846A75">
              <w:rPr>
                <w:rFonts w:ascii="Arial"/>
                <w:color w:val="053C70"/>
                <w:sz w:val="16"/>
                <w:szCs w:val="16"/>
              </w:rPr>
              <w:t xml:space="preserve"> </w:t>
            </w:r>
            <w:r w:rsidRPr="00846A75">
              <w:rPr>
                <w:rFonts w:ascii="Arial"/>
                <w:color w:val="053C70"/>
                <w:spacing w:val="-1"/>
                <w:sz w:val="16"/>
                <w:szCs w:val="16"/>
              </w:rPr>
              <w:t>numbers,</w:t>
            </w:r>
            <w:r w:rsidRPr="00846A75">
              <w:rPr>
                <w:rFonts w:ascii="Arial"/>
                <w:color w:val="053C70"/>
                <w:spacing w:val="25"/>
                <w:sz w:val="16"/>
                <w:szCs w:val="16"/>
              </w:rPr>
              <w:t xml:space="preserve"> </w:t>
            </w:r>
            <w:r w:rsidRPr="00846A75">
              <w:rPr>
                <w:rFonts w:ascii="Arial"/>
                <w:color w:val="053C70"/>
                <w:spacing w:val="-1"/>
                <w:sz w:val="16"/>
                <w:szCs w:val="16"/>
              </w:rPr>
              <w:t>etc.</w:t>
            </w:r>
          </w:p>
          <w:p w14:paraId="37E0C316" w14:textId="6E4CAE5C" w:rsidR="00846A75" w:rsidRPr="00846A75" w:rsidRDefault="00846A75" w:rsidP="00BC2879">
            <w:pPr>
              <w:pStyle w:val="ListParagraph"/>
              <w:widowControl w:val="0"/>
              <w:numPr>
                <w:ilvl w:val="0"/>
                <w:numId w:val="10"/>
              </w:numPr>
              <w:tabs>
                <w:tab w:val="left" w:pos="175"/>
              </w:tabs>
              <w:spacing w:before="103" w:line="178" w:lineRule="exact"/>
              <w:ind w:left="180" w:hanging="180"/>
              <w:contextualSpacing w:val="0"/>
              <w:rPr>
                <w:rFonts w:ascii="Arial" w:eastAsia="Arial" w:hAnsi="Arial" w:cs="Arial"/>
                <w:sz w:val="16"/>
                <w:szCs w:val="16"/>
              </w:rPr>
            </w:pPr>
            <w:r w:rsidRPr="00846A75">
              <w:rPr>
                <w:rFonts w:ascii="Arial"/>
                <w:spacing w:val="-1"/>
                <w:sz w:val="16"/>
                <w:szCs w:val="16"/>
              </w:rPr>
              <w:t>Understand</w:t>
            </w:r>
            <w:r w:rsidRPr="00846A75">
              <w:rPr>
                <w:rFonts w:ascii="Arial"/>
                <w:sz w:val="16"/>
                <w:szCs w:val="16"/>
              </w:rPr>
              <w:t xml:space="preserve"> </w:t>
            </w:r>
            <w:r w:rsidRPr="00846A75">
              <w:rPr>
                <w:rFonts w:ascii="Arial"/>
                <w:spacing w:val="-2"/>
                <w:sz w:val="16"/>
                <w:szCs w:val="16"/>
              </w:rPr>
              <w:t>that</w:t>
            </w:r>
            <w:r w:rsidRPr="00846A75">
              <w:rPr>
                <w:rFonts w:ascii="Arial"/>
                <w:spacing w:val="1"/>
                <w:sz w:val="16"/>
                <w:szCs w:val="16"/>
              </w:rPr>
              <w:t xml:space="preserve"> </w:t>
            </w:r>
            <w:r w:rsidRPr="00846A75">
              <w:rPr>
                <w:rFonts w:ascii="Arial"/>
                <w:spacing w:val="-2"/>
                <w:sz w:val="16"/>
                <w:szCs w:val="16"/>
              </w:rPr>
              <w:t>when</w:t>
            </w:r>
            <w:r w:rsidRPr="00846A75">
              <w:rPr>
                <w:rFonts w:ascii="Arial"/>
                <w:sz w:val="16"/>
                <w:szCs w:val="16"/>
              </w:rPr>
              <w:t xml:space="preserve"> </w:t>
            </w:r>
            <w:r w:rsidRPr="00846A75">
              <w:rPr>
                <w:rFonts w:ascii="Arial"/>
                <w:spacing w:val="-1"/>
                <w:sz w:val="16"/>
                <w:szCs w:val="16"/>
              </w:rPr>
              <w:t>something</w:t>
            </w:r>
            <w:r w:rsidRPr="00846A75">
              <w:rPr>
                <w:rFonts w:ascii="Arial"/>
                <w:sz w:val="16"/>
                <w:szCs w:val="16"/>
              </w:rPr>
              <w:t xml:space="preserve"> </w:t>
            </w:r>
            <w:r w:rsidRPr="00846A75">
              <w:rPr>
                <w:rFonts w:ascii="Arial"/>
                <w:spacing w:val="-2"/>
                <w:sz w:val="16"/>
                <w:szCs w:val="16"/>
              </w:rPr>
              <w:t xml:space="preserve">is </w:t>
            </w:r>
            <w:r w:rsidRPr="00846A75">
              <w:rPr>
                <w:rFonts w:ascii="Arial"/>
                <w:spacing w:val="-1"/>
                <w:sz w:val="16"/>
                <w:szCs w:val="16"/>
              </w:rPr>
              <w:t>all</w:t>
            </w:r>
            <w:r w:rsidRPr="00846A75">
              <w:rPr>
                <w:rFonts w:ascii="Arial"/>
                <w:spacing w:val="1"/>
                <w:sz w:val="16"/>
                <w:szCs w:val="16"/>
              </w:rPr>
              <w:t xml:space="preserve"> </w:t>
            </w:r>
            <w:r w:rsidRPr="00846A75">
              <w:rPr>
                <w:rFonts w:ascii="Arial"/>
                <w:spacing w:val="-1"/>
                <w:sz w:val="16"/>
                <w:szCs w:val="16"/>
              </w:rPr>
              <w:t>gone/empty there</w:t>
            </w:r>
            <w:r w:rsidRPr="00846A75">
              <w:rPr>
                <w:rFonts w:ascii="Arial"/>
                <w:spacing w:val="-2"/>
                <w:sz w:val="16"/>
                <w:szCs w:val="16"/>
              </w:rPr>
              <w:t xml:space="preserve"> </w:t>
            </w:r>
            <w:r w:rsidRPr="00846A75">
              <w:rPr>
                <w:rFonts w:ascii="Arial"/>
                <w:sz w:val="16"/>
                <w:szCs w:val="16"/>
              </w:rPr>
              <w:t xml:space="preserve">is </w:t>
            </w:r>
            <w:r w:rsidRPr="00846A75">
              <w:rPr>
                <w:rFonts w:ascii="Arial"/>
                <w:spacing w:val="-1"/>
                <w:sz w:val="16"/>
                <w:szCs w:val="16"/>
              </w:rPr>
              <w:t>nothing</w:t>
            </w:r>
            <w:r w:rsidRPr="00846A75">
              <w:rPr>
                <w:rFonts w:ascii="Arial"/>
                <w:spacing w:val="-3"/>
                <w:sz w:val="16"/>
                <w:szCs w:val="16"/>
              </w:rPr>
              <w:t xml:space="preserve"> </w:t>
            </w:r>
            <w:r w:rsidRPr="00846A75">
              <w:rPr>
                <w:rFonts w:ascii="Arial"/>
                <w:spacing w:val="-1"/>
                <w:sz w:val="16"/>
                <w:szCs w:val="16"/>
              </w:rPr>
              <w:t>left.</w:t>
            </w:r>
          </w:p>
          <w:p w14:paraId="44A8EE72" w14:textId="77777777" w:rsidR="00846A75" w:rsidRPr="00846A75" w:rsidRDefault="00846A75" w:rsidP="00846A75">
            <w:pPr>
              <w:pStyle w:val="TableParagraph"/>
              <w:ind w:left="180" w:hanging="180"/>
              <w:rPr>
                <w:rFonts w:ascii="Times New Roman" w:eastAsia="Times New Roman" w:hAnsi="Times New Roman" w:cs="Times New Roman"/>
                <w:sz w:val="16"/>
                <w:szCs w:val="16"/>
              </w:rPr>
            </w:pPr>
          </w:p>
          <w:p w14:paraId="1FD061E2" w14:textId="77777777" w:rsidR="00846A75" w:rsidRPr="00846A75" w:rsidRDefault="00846A75" w:rsidP="00846A75">
            <w:pPr>
              <w:pStyle w:val="TableParagraph"/>
              <w:ind w:left="180" w:hanging="180"/>
              <w:rPr>
                <w:rFonts w:ascii="Times New Roman" w:eastAsia="Times New Roman" w:hAnsi="Times New Roman" w:cs="Times New Roman"/>
                <w:sz w:val="16"/>
                <w:szCs w:val="16"/>
              </w:rPr>
            </w:pPr>
          </w:p>
          <w:p w14:paraId="1847E61C" w14:textId="3800066A" w:rsidR="00846A75" w:rsidRDefault="00846A75" w:rsidP="00846A75">
            <w:pPr>
              <w:pStyle w:val="TableParagraph"/>
              <w:spacing w:before="4"/>
              <w:ind w:left="180" w:hanging="180"/>
              <w:rPr>
                <w:rFonts w:ascii="Times New Roman" w:eastAsia="Times New Roman" w:hAnsi="Times New Roman" w:cs="Times New Roman"/>
                <w:sz w:val="16"/>
                <w:szCs w:val="16"/>
              </w:rPr>
            </w:pPr>
          </w:p>
          <w:p w14:paraId="3082E4BF" w14:textId="4FBA4543" w:rsidR="00846A75" w:rsidRPr="00846A75" w:rsidRDefault="00846A75" w:rsidP="00BC2879">
            <w:pPr>
              <w:pStyle w:val="ListParagraph"/>
              <w:widowControl w:val="0"/>
              <w:numPr>
                <w:ilvl w:val="0"/>
                <w:numId w:val="10"/>
              </w:numPr>
              <w:tabs>
                <w:tab w:val="left" w:pos="175"/>
              </w:tabs>
              <w:spacing w:before="6" w:line="172" w:lineRule="exact"/>
              <w:ind w:left="180" w:right="174" w:hanging="180"/>
              <w:contextualSpacing w:val="0"/>
              <w:rPr>
                <w:rFonts w:ascii="Arial" w:eastAsia="Arial" w:hAnsi="Arial" w:cs="Arial"/>
                <w:sz w:val="16"/>
                <w:szCs w:val="16"/>
              </w:rPr>
            </w:pPr>
            <w:r w:rsidRPr="00846A75">
              <w:rPr>
                <w:rFonts w:ascii="Arial"/>
                <w:spacing w:val="-1"/>
                <w:sz w:val="16"/>
                <w:szCs w:val="16"/>
              </w:rPr>
              <w:t>With</w:t>
            </w:r>
            <w:r w:rsidRPr="00846A75">
              <w:rPr>
                <w:rFonts w:ascii="Arial"/>
                <w:spacing w:val="-2"/>
                <w:sz w:val="16"/>
                <w:szCs w:val="16"/>
              </w:rPr>
              <w:t xml:space="preserve"> </w:t>
            </w:r>
            <w:r w:rsidRPr="00846A75">
              <w:rPr>
                <w:rFonts w:ascii="Arial"/>
                <w:spacing w:val="-1"/>
                <w:sz w:val="16"/>
                <w:szCs w:val="16"/>
              </w:rPr>
              <w:t>support, begin</w:t>
            </w:r>
            <w:r w:rsidRPr="00846A75">
              <w:rPr>
                <w:rFonts w:ascii="Arial"/>
                <w:spacing w:val="-2"/>
                <w:sz w:val="16"/>
                <w:szCs w:val="16"/>
              </w:rPr>
              <w:t xml:space="preserve"> </w:t>
            </w:r>
            <w:r w:rsidRPr="00846A75">
              <w:rPr>
                <w:rFonts w:ascii="Arial"/>
                <w:sz w:val="16"/>
                <w:szCs w:val="16"/>
              </w:rPr>
              <w:t xml:space="preserve">to </w:t>
            </w:r>
            <w:r w:rsidRPr="00846A75">
              <w:rPr>
                <w:rFonts w:ascii="Arial"/>
                <w:spacing w:val="-1"/>
                <w:sz w:val="16"/>
                <w:szCs w:val="16"/>
              </w:rPr>
              <w:t>develop</w:t>
            </w:r>
            <w:r w:rsidRPr="00846A75">
              <w:rPr>
                <w:rFonts w:ascii="Arial"/>
                <w:sz w:val="16"/>
                <w:szCs w:val="16"/>
              </w:rPr>
              <w:t xml:space="preserve"> </w:t>
            </w:r>
            <w:r w:rsidRPr="00846A75">
              <w:rPr>
                <w:rFonts w:ascii="Arial"/>
                <w:spacing w:val="-1"/>
                <w:sz w:val="16"/>
                <w:szCs w:val="16"/>
              </w:rPr>
              <w:t>one-to -one</w:t>
            </w:r>
            <w:r w:rsidRPr="00846A75">
              <w:rPr>
                <w:rFonts w:ascii="Arial"/>
                <w:sz w:val="16"/>
                <w:szCs w:val="16"/>
              </w:rPr>
              <w:t xml:space="preserve"> </w:t>
            </w:r>
            <w:r w:rsidRPr="00846A75">
              <w:rPr>
                <w:rFonts w:ascii="Arial"/>
                <w:spacing w:val="-1"/>
                <w:sz w:val="16"/>
                <w:szCs w:val="16"/>
              </w:rPr>
              <w:t>correspondence</w:t>
            </w:r>
            <w:r w:rsidRPr="00846A75">
              <w:rPr>
                <w:rFonts w:ascii="Arial"/>
                <w:spacing w:val="2"/>
                <w:sz w:val="16"/>
                <w:szCs w:val="16"/>
              </w:rPr>
              <w:t xml:space="preserve"> </w:t>
            </w:r>
            <w:r w:rsidRPr="00846A75">
              <w:rPr>
                <w:rFonts w:ascii="Arial"/>
                <w:color w:val="053C70"/>
                <w:spacing w:val="-2"/>
                <w:sz w:val="16"/>
                <w:szCs w:val="16"/>
              </w:rPr>
              <w:t>e.g.</w:t>
            </w:r>
            <w:r w:rsidRPr="00846A75">
              <w:rPr>
                <w:rFonts w:ascii="Arial"/>
                <w:color w:val="053C70"/>
                <w:spacing w:val="-1"/>
                <w:sz w:val="16"/>
                <w:szCs w:val="16"/>
              </w:rPr>
              <w:t xml:space="preserve"> touch</w:t>
            </w:r>
            <w:r w:rsidRPr="00846A75">
              <w:rPr>
                <w:rFonts w:ascii="Arial"/>
                <w:color w:val="053C70"/>
                <w:sz w:val="16"/>
                <w:szCs w:val="16"/>
              </w:rPr>
              <w:t xml:space="preserve"> </w:t>
            </w:r>
            <w:r w:rsidRPr="00846A75">
              <w:rPr>
                <w:rFonts w:ascii="Arial"/>
                <w:color w:val="053C70"/>
                <w:spacing w:val="-2"/>
                <w:sz w:val="16"/>
                <w:szCs w:val="16"/>
              </w:rPr>
              <w:t>one</w:t>
            </w:r>
            <w:r w:rsidRPr="00846A75">
              <w:rPr>
                <w:rFonts w:ascii="Arial"/>
                <w:color w:val="053C70"/>
                <w:spacing w:val="30"/>
                <w:sz w:val="16"/>
                <w:szCs w:val="16"/>
              </w:rPr>
              <w:t xml:space="preserve"> </w:t>
            </w:r>
            <w:r w:rsidRPr="00846A75">
              <w:rPr>
                <w:rFonts w:ascii="Arial"/>
                <w:color w:val="053C70"/>
                <w:spacing w:val="-1"/>
                <w:sz w:val="16"/>
                <w:szCs w:val="16"/>
              </w:rPr>
              <w:t xml:space="preserve">object </w:t>
            </w:r>
            <w:r w:rsidRPr="00846A75">
              <w:rPr>
                <w:rFonts w:ascii="Arial"/>
                <w:color w:val="053C70"/>
                <w:sz w:val="16"/>
                <w:szCs w:val="16"/>
              </w:rPr>
              <w:t>&amp;</w:t>
            </w:r>
            <w:r w:rsidRPr="00846A75">
              <w:rPr>
                <w:rFonts w:ascii="Arial"/>
                <w:color w:val="053C70"/>
                <w:spacing w:val="-1"/>
                <w:sz w:val="16"/>
                <w:szCs w:val="16"/>
              </w:rPr>
              <w:t xml:space="preserve"> say one</w:t>
            </w:r>
            <w:r w:rsidRPr="00846A75">
              <w:rPr>
                <w:rFonts w:ascii="Arial"/>
                <w:color w:val="053C70"/>
                <w:spacing w:val="-3"/>
                <w:sz w:val="16"/>
                <w:szCs w:val="16"/>
              </w:rPr>
              <w:t xml:space="preserve"> </w:t>
            </w:r>
            <w:r w:rsidRPr="00846A75">
              <w:rPr>
                <w:rFonts w:ascii="Arial"/>
                <w:color w:val="053C70"/>
                <w:spacing w:val="-2"/>
                <w:sz w:val="16"/>
                <w:szCs w:val="16"/>
              </w:rPr>
              <w:t>word.</w:t>
            </w:r>
          </w:p>
          <w:p w14:paraId="288E4429" w14:textId="3BDE4D77" w:rsidR="00846A75" w:rsidRDefault="00846A75" w:rsidP="00846A75">
            <w:pPr>
              <w:pStyle w:val="TableParagraph"/>
              <w:spacing w:before="5"/>
              <w:ind w:left="180" w:hanging="180"/>
              <w:rPr>
                <w:rFonts w:ascii="Times New Roman" w:eastAsia="Times New Roman" w:hAnsi="Times New Roman" w:cs="Times New Roman"/>
                <w:sz w:val="16"/>
                <w:szCs w:val="16"/>
              </w:rPr>
            </w:pPr>
          </w:p>
          <w:p w14:paraId="5A4EAFDC" w14:textId="77777777" w:rsidR="00846A75" w:rsidRPr="00846A75" w:rsidRDefault="00846A75" w:rsidP="00846A75">
            <w:pPr>
              <w:pStyle w:val="TableParagraph"/>
              <w:spacing w:before="5"/>
              <w:ind w:left="180" w:hanging="180"/>
              <w:rPr>
                <w:rFonts w:ascii="Times New Roman" w:eastAsia="Times New Roman" w:hAnsi="Times New Roman" w:cs="Times New Roman"/>
                <w:sz w:val="16"/>
                <w:szCs w:val="16"/>
              </w:rPr>
            </w:pPr>
          </w:p>
          <w:p w14:paraId="74D9AB63" w14:textId="77777777" w:rsidR="00846A75" w:rsidRPr="00846A75" w:rsidRDefault="00846A75" w:rsidP="00BC2879">
            <w:pPr>
              <w:pStyle w:val="ListParagraph"/>
              <w:widowControl w:val="0"/>
              <w:numPr>
                <w:ilvl w:val="0"/>
                <w:numId w:val="10"/>
              </w:numPr>
              <w:tabs>
                <w:tab w:val="left" w:pos="207"/>
              </w:tabs>
              <w:spacing w:line="227" w:lineRule="auto"/>
              <w:ind w:left="180" w:right="163" w:hanging="180"/>
              <w:contextualSpacing w:val="0"/>
              <w:rPr>
                <w:rFonts w:ascii="Arial" w:eastAsia="Arial" w:hAnsi="Arial" w:cs="Arial"/>
                <w:sz w:val="16"/>
                <w:szCs w:val="16"/>
              </w:rPr>
            </w:pPr>
            <w:r w:rsidRPr="00846A75">
              <w:rPr>
                <w:rFonts w:ascii="Arial"/>
                <w:spacing w:val="-1"/>
                <w:sz w:val="16"/>
                <w:szCs w:val="16"/>
              </w:rPr>
              <w:t>When</w:t>
            </w:r>
            <w:r w:rsidRPr="00846A75">
              <w:rPr>
                <w:rFonts w:ascii="Arial"/>
                <w:spacing w:val="-2"/>
                <w:sz w:val="16"/>
                <w:szCs w:val="16"/>
              </w:rPr>
              <w:t xml:space="preserve"> </w:t>
            </w:r>
            <w:r w:rsidRPr="00846A75">
              <w:rPr>
                <w:rFonts w:ascii="Arial"/>
                <w:spacing w:val="-1"/>
                <w:sz w:val="16"/>
                <w:szCs w:val="16"/>
              </w:rPr>
              <w:t>counting,</w:t>
            </w:r>
            <w:r w:rsidRPr="00846A75">
              <w:rPr>
                <w:rFonts w:ascii="Arial"/>
                <w:spacing w:val="1"/>
                <w:sz w:val="16"/>
                <w:szCs w:val="16"/>
              </w:rPr>
              <w:t xml:space="preserve"> </w:t>
            </w:r>
            <w:r w:rsidRPr="00846A75">
              <w:rPr>
                <w:rFonts w:ascii="Arial"/>
                <w:spacing w:val="-1"/>
                <w:sz w:val="16"/>
                <w:szCs w:val="16"/>
              </w:rPr>
              <w:t>realise</w:t>
            </w:r>
            <w:r w:rsidRPr="00846A75">
              <w:rPr>
                <w:rFonts w:ascii="Arial"/>
                <w:spacing w:val="-2"/>
                <w:sz w:val="16"/>
                <w:szCs w:val="16"/>
              </w:rPr>
              <w:t xml:space="preserve"> </w:t>
            </w:r>
            <w:r w:rsidRPr="00846A75">
              <w:rPr>
                <w:rFonts w:ascii="Arial"/>
                <w:spacing w:val="-1"/>
                <w:sz w:val="16"/>
                <w:szCs w:val="16"/>
              </w:rPr>
              <w:t>that the</w:t>
            </w:r>
            <w:r w:rsidRPr="00846A75">
              <w:rPr>
                <w:rFonts w:ascii="Arial"/>
                <w:spacing w:val="-2"/>
                <w:sz w:val="16"/>
                <w:szCs w:val="16"/>
              </w:rPr>
              <w:t xml:space="preserve"> </w:t>
            </w:r>
            <w:r w:rsidRPr="00846A75">
              <w:rPr>
                <w:rFonts w:ascii="Arial"/>
                <w:spacing w:val="-1"/>
                <w:sz w:val="16"/>
                <w:szCs w:val="16"/>
              </w:rPr>
              <w:t>last</w:t>
            </w:r>
            <w:r w:rsidRPr="00846A75">
              <w:rPr>
                <w:rFonts w:ascii="Arial"/>
                <w:spacing w:val="27"/>
                <w:sz w:val="16"/>
                <w:szCs w:val="16"/>
              </w:rPr>
              <w:t xml:space="preserve"> </w:t>
            </w:r>
            <w:r w:rsidRPr="00846A75">
              <w:rPr>
                <w:rFonts w:ascii="Arial"/>
                <w:spacing w:val="-1"/>
                <w:sz w:val="16"/>
                <w:szCs w:val="16"/>
              </w:rPr>
              <w:t>number</w:t>
            </w:r>
            <w:r w:rsidRPr="00846A75">
              <w:rPr>
                <w:rFonts w:ascii="Arial"/>
                <w:spacing w:val="-3"/>
                <w:sz w:val="16"/>
                <w:szCs w:val="16"/>
              </w:rPr>
              <w:t xml:space="preserve"> </w:t>
            </w:r>
            <w:r w:rsidRPr="00846A75">
              <w:rPr>
                <w:rFonts w:ascii="Arial"/>
                <w:spacing w:val="-1"/>
                <w:sz w:val="16"/>
                <w:szCs w:val="16"/>
              </w:rPr>
              <w:t>spoken</w:t>
            </w:r>
            <w:r w:rsidRPr="00846A75">
              <w:rPr>
                <w:rFonts w:ascii="Arial"/>
                <w:sz w:val="16"/>
                <w:szCs w:val="16"/>
              </w:rPr>
              <w:t xml:space="preserve"> </w:t>
            </w:r>
            <w:r w:rsidRPr="00846A75">
              <w:rPr>
                <w:rFonts w:ascii="Arial"/>
                <w:spacing w:val="-1"/>
                <w:sz w:val="16"/>
                <w:szCs w:val="16"/>
              </w:rPr>
              <w:t>indicates</w:t>
            </w:r>
            <w:r w:rsidRPr="00846A75">
              <w:rPr>
                <w:rFonts w:ascii="Arial"/>
                <w:spacing w:val="2"/>
                <w:sz w:val="16"/>
                <w:szCs w:val="16"/>
              </w:rPr>
              <w:t xml:space="preserve"> </w:t>
            </w:r>
            <w:r w:rsidRPr="00846A75">
              <w:rPr>
                <w:rFonts w:ascii="Arial"/>
                <w:spacing w:val="-1"/>
                <w:sz w:val="16"/>
                <w:szCs w:val="16"/>
              </w:rPr>
              <w:t>how</w:t>
            </w:r>
            <w:r w:rsidRPr="00846A75">
              <w:rPr>
                <w:rFonts w:ascii="Arial"/>
                <w:spacing w:val="-5"/>
                <w:sz w:val="16"/>
                <w:szCs w:val="16"/>
              </w:rPr>
              <w:t xml:space="preserve"> </w:t>
            </w:r>
            <w:r w:rsidRPr="00846A75">
              <w:rPr>
                <w:rFonts w:ascii="Arial"/>
                <w:spacing w:val="-1"/>
                <w:sz w:val="16"/>
                <w:szCs w:val="16"/>
              </w:rPr>
              <w:t>many</w:t>
            </w:r>
            <w:r w:rsidRPr="00846A75">
              <w:rPr>
                <w:rFonts w:ascii="Arial"/>
                <w:spacing w:val="27"/>
                <w:sz w:val="16"/>
                <w:szCs w:val="16"/>
              </w:rPr>
              <w:t xml:space="preserve"> </w:t>
            </w:r>
            <w:r w:rsidRPr="00846A75">
              <w:rPr>
                <w:rFonts w:ascii="Arial"/>
                <w:spacing w:val="-1"/>
                <w:sz w:val="16"/>
                <w:szCs w:val="16"/>
              </w:rPr>
              <w:t>there</w:t>
            </w:r>
            <w:r w:rsidRPr="00846A75">
              <w:rPr>
                <w:rFonts w:ascii="Arial"/>
                <w:sz w:val="16"/>
                <w:szCs w:val="16"/>
              </w:rPr>
              <w:t xml:space="preserve"> </w:t>
            </w:r>
            <w:r w:rsidRPr="00846A75">
              <w:rPr>
                <w:rFonts w:ascii="Arial"/>
                <w:spacing w:val="-1"/>
                <w:sz w:val="16"/>
                <w:szCs w:val="16"/>
              </w:rPr>
              <w:t>are.</w:t>
            </w:r>
          </w:p>
          <w:p w14:paraId="5D90F4A4" w14:textId="77777777" w:rsidR="00846A75" w:rsidRPr="00846A75" w:rsidRDefault="00846A75" w:rsidP="00846A75">
            <w:pPr>
              <w:pStyle w:val="TableParagraph"/>
              <w:ind w:left="180" w:hanging="180"/>
              <w:rPr>
                <w:rFonts w:ascii="Times New Roman" w:eastAsia="Times New Roman" w:hAnsi="Times New Roman" w:cs="Times New Roman"/>
                <w:sz w:val="16"/>
                <w:szCs w:val="16"/>
              </w:rPr>
            </w:pPr>
          </w:p>
          <w:p w14:paraId="1D062533" w14:textId="77777777" w:rsidR="00846A75" w:rsidRPr="00846A75" w:rsidRDefault="00846A75" w:rsidP="00846A75">
            <w:pPr>
              <w:pStyle w:val="TableParagraph"/>
              <w:ind w:left="180" w:hanging="180"/>
              <w:rPr>
                <w:rFonts w:ascii="Times New Roman" w:eastAsia="Times New Roman" w:hAnsi="Times New Roman" w:cs="Times New Roman"/>
                <w:sz w:val="16"/>
                <w:szCs w:val="16"/>
              </w:rPr>
            </w:pPr>
          </w:p>
          <w:p w14:paraId="0FCDE567" w14:textId="77777777" w:rsidR="00846A75" w:rsidRPr="00846A75" w:rsidRDefault="00846A75" w:rsidP="00846A75">
            <w:pPr>
              <w:pStyle w:val="TableParagraph"/>
              <w:ind w:left="180" w:hanging="180"/>
              <w:rPr>
                <w:rFonts w:ascii="Times New Roman" w:eastAsia="Times New Roman" w:hAnsi="Times New Roman" w:cs="Times New Roman"/>
                <w:sz w:val="16"/>
                <w:szCs w:val="16"/>
              </w:rPr>
            </w:pPr>
          </w:p>
          <w:p w14:paraId="6ACAE038" w14:textId="58D9A5F7" w:rsidR="00846A75" w:rsidRDefault="00846A75" w:rsidP="00846A75">
            <w:pPr>
              <w:pStyle w:val="TableParagraph"/>
              <w:ind w:left="180" w:hanging="180"/>
              <w:rPr>
                <w:rFonts w:ascii="Times New Roman" w:eastAsia="Times New Roman" w:hAnsi="Times New Roman" w:cs="Times New Roman"/>
                <w:sz w:val="16"/>
                <w:szCs w:val="16"/>
              </w:rPr>
            </w:pPr>
          </w:p>
          <w:p w14:paraId="0408AD79" w14:textId="77777777" w:rsidR="00846A75" w:rsidRPr="00846A75" w:rsidRDefault="00846A75" w:rsidP="00BC2879">
            <w:pPr>
              <w:pStyle w:val="ListParagraph"/>
              <w:widowControl w:val="0"/>
              <w:numPr>
                <w:ilvl w:val="0"/>
                <w:numId w:val="10"/>
              </w:numPr>
              <w:tabs>
                <w:tab w:val="left" w:pos="259"/>
              </w:tabs>
              <w:spacing w:before="109" w:line="228" w:lineRule="auto"/>
              <w:ind w:left="180" w:right="168" w:hanging="180"/>
              <w:contextualSpacing w:val="0"/>
              <w:rPr>
                <w:rFonts w:ascii="Arial" w:eastAsia="Arial" w:hAnsi="Arial" w:cs="Arial"/>
                <w:sz w:val="16"/>
                <w:szCs w:val="16"/>
              </w:rPr>
            </w:pPr>
            <w:r w:rsidRPr="00846A75">
              <w:rPr>
                <w:rFonts w:ascii="Arial"/>
                <w:spacing w:val="-1"/>
                <w:sz w:val="16"/>
                <w:szCs w:val="16"/>
              </w:rPr>
              <w:t>With</w:t>
            </w:r>
            <w:r w:rsidRPr="00846A75">
              <w:rPr>
                <w:rFonts w:ascii="Arial"/>
                <w:spacing w:val="-2"/>
                <w:sz w:val="16"/>
                <w:szCs w:val="16"/>
              </w:rPr>
              <w:t xml:space="preserve"> </w:t>
            </w:r>
            <w:r w:rsidRPr="00846A75">
              <w:rPr>
                <w:rFonts w:ascii="Arial"/>
                <w:spacing w:val="-1"/>
                <w:sz w:val="16"/>
                <w:szCs w:val="16"/>
              </w:rPr>
              <w:t>support, rote</w:t>
            </w:r>
            <w:r w:rsidRPr="00846A75">
              <w:rPr>
                <w:rFonts w:ascii="Arial"/>
                <w:spacing w:val="-2"/>
                <w:sz w:val="16"/>
                <w:szCs w:val="16"/>
              </w:rPr>
              <w:t xml:space="preserve"> </w:t>
            </w:r>
            <w:r w:rsidRPr="00846A75">
              <w:rPr>
                <w:rFonts w:ascii="Arial"/>
                <w:spacing w:val="-1"/>
                <w:sz w:val="16"/>
                <w:szCs w:val="16"/>
              </w:rPr>
              <w:t xml:space="preserve">count </w:t>
            </w:r>
            <w:r w:rsidRPr="00846A75">
              <w:rPr>
                <w:rFonts w:ascii="Arial"/>
                <w:sz w:val="16"/>
                <w:szCs w:val="16"/>
              </w:rPr>
              <w:t>to</w:t>
            </w:r>
            <w:r w:rsidRPr="00846A75">
              <w:rPr>
                <w:rFonts w:ascii="Arial"/>
                <w:spacing w:val="-3"/>
                <w:sz w:val="16"/>
                <w:szCs w:val="16"/>
              </w:rPr>
              <w:t xml:space="preserve"> </w:t>
            </w:r>
            <w:r w:rsidRPr="00846A75">
              <w:rPr>
                <w:rFonts w:ascii="Arial"/>
                <w:sz w:val="16"/>
                <w:szCs w:val="16"/>
              </w:rPr>
              <w:t>5</w:t>
            </w:r>
            <w:r w:rsidRPr="00846A75">
              <w:rPr>
                <w:rFonts w:ascii="Arial"/>
                <w:spacing w:val="2"/>
                <w:sz w:val="16"/>
                <w:szCs w:val="16"/>
              </w:rPr>
              <w:t xml:space="preserve"> </w:t>
            </w:r>
            <w:r w:rsidRPr="00846A75">
              <w:rPr>
                <w:rFonts w:ascii="Arial"/>
                <w:color w:val="053C70"/>
                <w:spacing w:val="-2"/>
                <w:sz w:val="16"/>
                <w:szCs w:val="16"/>
              </w:rPr>
              <w:t>e.g.</w:t>
            </w:r>
            <w:r w:rsidRPr="00846A75">
              <w:rPr>
                <w:rFonts w:ascii="Arial"/>
                <w:color w:val="053C70"/>
                <w:spacing w:val="1"/>
                <w:sz w:val="16"/>
                <w:szCs w:val="16"/>
              </w:rPr>
              <w:t xml:space="preserve"> </w:t>
            </w:r>
            <w:r w:rsidRPr="00846A75">
              <w:rPr>
                <w:rFonts w:ascii="Arial"/>
                <w:color w:val="053C70"/>
                <w:spacing w:val="-2"/>
                <w:sz w:val="16"/>
                <w:szCs w:val="16"/>
              </w:rPr>
              <w:t>in</w:t>
            </w:r>
            <w:r w:rsidRPr="00846A75">
              <w:rPr>
                <w:rFonts w:ascii="Arial"/>
                <w:color w:val="053C70"/>
                <w:spacing w:val="29"/>
                <w:sz w:val="16"/>
                <w:szCs w:val="16"/>
              </w:rPr>
              <w:t xml:space="preserve"> </w:t>
            </w:r>
            <w:r w:rsidRPr="00846A75">
              <w:rPr>
                <w:rFonts w:ascii="Arial"/>
                <w:color w:val="053C70"/>
                <w:spacing w:val="-1"/>
                <w:sz w:val="16"/>
                <w:szCs w:val="16"/>
              </w:rPr>
              <w:t xml:space="preserve">rhymes </w:t>
            </w:r>
            <w:r w:rsidRPr="00846A75">
              <w:rPr>
                <w:rFonts w:ascii="Arial"/>
                <w:color w:val="053C70"/>
                <w:sz w:val="16"/>
                <w:szCs w:val="16"/>
              </w:rPr>
              <w:t>&amp;</w:t>
            </w:r>
            <w:r w:rsidRPr="00846A75">
              <w:rPr>
                <w:rFonts w:ascii="Arial"/>
                <w:color w:val="053C70"/>
                <w:spacing w:val="-3"/>
                <w:sz w:val="16"/>
                <w:szCs w:val="16"/>
              </w:rPr>
              <w:t xml:space="preserve"> </w:t>
            </w:r>
            <w:r w:rsidRPr="00846A75">
              <w:rPr>
                <w:rFonts w:ascii="Arial"/>
                <w:color w:val="053C70"/>
                <w:spacing w:val="-1"/>
                <w:sz w:val="16"/>
                <w:szCs w:val="16"/>
              </w:rPr>
              <w:t>songs.</w:t>
            </w:r>
          </w:p>
          <w:p w14:paraId="5BF3A870" w14:textId="77777777" w:rsidR="00846A75" w:rsidRPr="00846A75" w:rsidRDefault="00846A75" w:rsidP="00846A75">
            <w:pPr>
              <w:pStyle w:val="TableParagraph"/>
              <w:ind w:left="180" w:hanging="180"/>
              <w:rPr>
                <w:rFonts w:ascii="Times New Roman" w:eastAsia="Times New Roman" w:hAnsi="Times New Roman" w:cs="Times New Roman"/>
                <w:sz w:val="16"/>
                <w:szCs w:val="16"/>
              </w:rPr>
            </w:pPr>
          </w:p>
          <w:p w14:paraId="2D91B458" w14:textId="77777777" w:rsidR="00846A75" w:rsidRPr="00846A75" w:rsidRDefault="00846A75" w:rsidP="00846A75">
            <w:pPr>
              <w:pStyle w:val="TableParagraph"/>
              <w:ind w:left="180" w:hanging="180"/>
              <w:rPr>
                <w:rFonts w:ascii="Times New Roman" w:eastAsia="Times New Roman" w:hAnsi="Times New Roman" w:cs="Times New Roman"/>
                <w:sz w:val="16"/>
                <w:szCs w:val="16"/>
              </w:rPr>
            </w:pPr>
          </w:p>
          <w:p w14:paraId="49C05DC6" w14:textId="77777777" w:rsidR="00846A75" w:rsidRPr="00846A75" w:rsidRDefault="00846A75" w:rsidP="00846A75">
            <w:pPr>
              <w:pStyle w:val="TableParagraph"/>
              <w:ind w:left="180" w:hanging="180"/>
              <w:rPr>
                <w:rFonts w:ascii="Times New Roman" w:eastAsia="Times New Roman" w:hAnsi="Times New Roman" w:cs="Times New Roman"/>
                <w:sz w:val="16"/>
                <w:szCs w:val="16"/>
              </w:rPr>
            </w:pPr>
          </w:p>
          <w:p w14:paraId="73DA4B8B" w14:textId="77777777" w:rsidR="00846A75" w:rsidRPr="00846A75" w:rsidRDefault="00846A75" w:rsidP="00846A75">
            <w:pPr>
              <w:pStyle w:val="TableParagraph"/>
              <w:ind w:left="180" w:hanging="180"/>
              <w:rPr>
                <w:rFonts w:ascii="Times New Roman" w:eastAsia="Times New Roman" w:hAnsi="Times New Roman" w:cs="Times New Roman"/>
                <w:sz w:val="16"/>
                <w:szCs w:val="16"/>
              </w:rPr>
            </w:pPr>
          </w:p>
          <w:p w14:paraId="189112CD" w14:textId="77777777" w:rsidR="00846A75" w:rsidRPr="00846A75" w:rsidRDefault="00846A75" w:rsidP="00BC2879">
            <w:pPr>
              <w:pStyle w:val="ListParagraph"/>
              <w:widowControl w:val="0"/>
              <w:numPr>
                <w:ilvl w:val="0"/>
                <w:numId w:val="10"/>
              </w:numPr>
              <w:tabs>
                <w:tab w:val="left" w:pos="207"/>
              </w:tabs>
              <w:spacing w:line="226" w:lineRule="auto"/>
              <w:ind w:left="180" w:right="89" w:hanging="180"/>
              <w:contextualSpacing w:val="0"/>
              <w:rPr>
                <w:rFonts w:ascii="Arial" w:eastAsia="Arial" w:hAnsi="Arial" w:cs="Arial"/>
                <w:sz w:val="16"/>
                <w:szCs w:val="16"/>
              </w:rPr>
            </w:pPr>
            <w:r w:rsidRPr="00846A75">
              <w:rPr>
                <w:rFonts w:ascii="Arial"/>
                <w:spacing w:val="-1"/>
                <w:sz w:val="16"/>
                <w:szCs w:val="16"/>
              </w:rPr>
              <w:t>Through</w:t>
            </w:r>
            <w:r w:rsidRPr="00846A75">
              <w:rPr>
                <w:rFonts w:ascii="Arial"/>
                <w:sz w:val="16"/>
                <w:szCs w:val="16"/>
              </w:rPr>
              <w:t xml:space="preserve"> </w:t>
            </w:r>
            <w:r w:rsidRPr="00846A75">
              <w:rPr>
                <w:rFonts w:ascii="Arial"/>
                <w:spacing w:val="-1"/>
                <w:sz w:val="16"/>
                <w:szCs w:val="16"/>
              </w:rPr>
              <w:t>play,</w:t>
            </w:r>
            <w:r w:rsidRPr="00846A75">
              <w:rPr>
                <w:rFonts w:ascii="Arial"/>
                <w:spacing w:val="1"/>
                <w:sz w:val="16"/>
                <w:szCs w:val="16"/>
              </w:rPr>
              <w:t xml:space="preserve"> </w:t>
            </w:r>
            <w:r w:rsidRPr="00846A75">
              <w:rPr>
                <w:rFonts w:ascii="Arial"/>
                <w:spacing w:val="-2"/>
                <w:sz w:val="16"/>
                <w:szCs w:val="16"/>
              </w:rPr>
              <w:t>explore</w:t>
            </w:r>
            <w:r w:rsidRPr="00846A75">
              <w:rPr>
                <w:rFonts w:ascii="Arial"/>
                <w:sz w:val="16"/>
                <w:szCs w:val="16"/>
              </w:rPr>
              <w:t xml:space="preserve"> </w:t>
            </w:r>
            <w:r w:rsidRPr="00846A75">
              <w:rPr>
                <w:rFonts w:ascii="Arial"/>
                <w:spacing w:val="-1"/>
                <w:sz w:val="16"/>
                <w:szCs w:val="16"/>
              </w:rPr>
              <w:t>the</w:t>
            </w:r>
            <w:r w:rsidRPr="00846A75">
              <w:rPr>
                <w:rFonts w:ascii="Arial"/>
                <w:spacing w:val="25"/>
                <w:sz w:val="16"/>
                <w:szCs w:val="16"/>
              </w:rPr>
              <w:t xml:space="preserve"> </w:t>
            </w:r>
            <w:r w:rsidRPr="00846A75">
              <w:rPr>
                <w:rFonts w:ascii="Arial"/>
                <w:spacing w:val="-1"/>
                <w:sz w:val="16"/>
                <w:szCs w:val="16"/>
              </w:rPr>
              <w:t>sequencing</w:t>
            </w:r>
            <w:r w:rsidRPr="00846A75">
              <w:rPr>
                <w:rFonts w:ascii="Arial"/>
                <w:sz w:val="16"/>
                <w:szCs w:val="16"/>
              </w:rPr>
              <w:t xml:space="preserve"> </w:t>
            </w:r>
            <w:r w:rsidRPr="00846A75">
              <w:rPr>
                <w:rFonts w:ascii="Arial"/>
                <w:spacing w:val="-2"/>
                <w:sz w:val="16"/>
                <w:szCs w:val="16"/>
              </w:rPr>
              <w:t>of</w:t>
            </w:r>
            <w:r w:rsidRPr="00846A75">
              <w:rPr>
                <w:rFonts w:ascii="Arial"/>
                <w:spacing w:val="1"/>
                <w:sz w:val="16"/>
                <w:szCs w:val="16"/>
              </w:rPr>
              <w:t xml:space="preserve"> </w:t>
            </w:r>
            <w:r w:rsidRPr="00846A75">
              <w:rPr>
                <w:rFonts w:ascii="Arial"/>
                <w:spacing w:val="-1"/>
                <w:sz w:val="16"/>
                <w:szCs w:val="16"/>
              </w:rPr>
              <w:t>numbers</w:t>
            </w:r>
            <w:r w:rsidRPr="00846A75">
              <w:rPr>
                <w:rFonts w:ascii="Arial"/>
                <w:spacing w:val="4"/>
                <w:sz w:val="16"/>
                <w:szCs w:val="16"/>
              </w:rPr>
              <w:t xml:space="preserve"> </w:t>
            </w:r>
            <w:r w:rsidRPr="00846A75">
              <w:rPr>
                <w:rFonts w:ascii="Arial"/>
                <w:color w:val="053C70"/>
                <w:spacing w:val="-2"/>
                <w:sz w:val="16"/>
                <w:szCs w:val="16"/>
              </w:rPr>
              <w:t>e.g.</w:t>
            </w:r>
            <w:r w:rsidRPr="00846A75">
              <w:rPr>
                <w:rFonts w:ascii="Arial"/>
                <w:color w:val="053C70"/>
                <w:spacing w:val="-1"/>
                <w:sz w:val="16"/>
                <w:szCs w:val="16"/>
              </w:rPr>
              <w:t xml:space="preserve"> </w:t>
            </w:r>
            <w:r w:rsidRPr="00846A75">
              <w:rPr>
                <w:rFonts w:ascii="Arial"/>
                <w:color w:val="053C70"/>
                <w:spacing w:val="-2"/>
                <w:sz w:val="16"/>
                <w:szCs w:val="16"/>
              </w:rPr>
              <w:t>counting</w:t>
            </w:r>
            <w:r w:rsidRPr="00846A75">
              <w:rPr>
                <w:rFonts w:ascii="Arial"/>
                <w:color w:val="053C70"/>
                <w:spacing w:val="29"/>
                <w:sz w:val="16"/>
                <w:szCs w:val="16"/>
              </w:rPr>
              <w:t xml:space="preserve"> </w:t>
            </w:r>
            <w:r w:rsidRPr="00846A75">
              <w:rPr>
                <w:rFonts w:ascii="Arial"/>
                <w:color w:val="053C70"/>
                <w:spacing w:val="-2"/>
                <w:sz w:val="16"/>
                <w:szCs w:val="16"/>
              </w:rPr>
              <w:t>forwards</w:t>
            </w:r>
            <w:r w:rsidRPr="00846A75">
              <w:rPr>
                <w:rFonts w:ascii="Arial"/>
                <w:color w:val="053C70"/>
                <w:spacing w:val="2"/>
                <w:sz w:val="16"/>
                <w:szCs w:val="16"/>
              </w:rPr>
              <w:t xml:space="preserve"> </w:t>
            </w:r>
            <w:r w:rsidRPr="00846A75">
              <w:rPr>
                <w:rFonts w:ascii="Arial"/>
                <w:color w:val="053C70"/>
                <w:sz w:val="16"/>
                <w:szCs w:val="16"/>
              </w:rPr>
              <w:t>&amp;</w:t>
            </w:r>
            <w:r w:rsidRPr="00846A75">
              <w:rPr>
                <w:rFonts w:ascii="Arial"/>
                <w:color w:val="053C70"/>
                <w:spacing w:val="1"/>
                <w:sz w:val="16"/>
                <w:szCs w:val="16"/>
              </w:rPr>
              <w:t xml:space="preserve"> </w:t>
            </w:r>
            <w:r w:rsidRPr="00846A75">
              <w:rPr>
                <w:rFonts w:ascii="Arial"/>
                <w:color w:val="053C70"/>
                <w:spacing w:val="-2"/>
                <w:sz w:val="16"/>
                <w:szCs w:val="16"/>
              </w:rPr>
              <w:t>backwards</w:t>
            </w:r>
            <w:r w:rsidRPr="00846A75">
              <w:rPr>
                <w:rFonts w:ascii="Arial"/>
                <w:color w:val="053C70"/>
                <w:spacing w:val="2"/>
                <w:sz w:val="16"/>
                <w:szCs w:val="16"/>
              </w:rPr>
              <w:t xml:space="preserve"> </w:t>
            </w:r>
            <w:r w:rsidRPr="00846A75">
              <w:rPr>
                <w:rFonts w:ascii="Arial"/>
                <w:color w:val="053C70"/>
                <w:spacing w:val="-1"/>
                <w:sz w:val="16"/>
                <w:szCs w:val="16"/>
              </w:rPr>
              <w:t>(through</w:t>
            </w:r>
            <w:r w:rsidRPr="00846A75">
              <w:rPr>
                <w:rFonts w:ascii="Arial"/>
                <w:color w:val="053C70"/>
                <w:spacing w:val="33"/>
                <w:sz w:val="16"/>
                <w:szCs w:val="16"/>
              </w:rPr>
              <w:t xml:space="preserve"> </w:t>
            </w:r>
            <w:r w:rsidRPr="00846A75">
              <w:rPr>
                <w:rFonts w:ascii="Arial"/>
                <w:color w:val="053C70"/>
                <w:spacing w:val="-1"/>
                <w:sz w:val="16"/>
                <w:szCs w:val="16"/>
              </w:rPr>
              <w:t>rhymes, songs, countdowns, etc).</w:t>
            </w:r>
          </w:p>
          <w:p w14:paraId="108B0D54" w14:textId="71C67133" w:rsidR="00846A75" w:rsidRDefault="00846A75" w:rsidP="00846A75">
            <w:pPr>
              <w:pStyle w:val="TableParagraph"/>
              <w:ind w:left="180" w:hanging="180"/>
              <w:rPr>
                <w:rFonts w:ascii="Times New Roman" w:eastAsia="Times New Roman" w:hAnsi="Times New Roman" w:cs="Times New Roman"/>
                <w:sz w:val="16"/>
                <w:szCs w:val="16"/>
              </w:rPr>
            </w:pPr>
          </w:p>
          <w:p w14:paraId="64F1B254" w14:textId="77777777" w:rsidR="00F969F1" w:rsidRPr="00846A75" w:rsidRDefault="00F969F1" w:rsidP="00846A75">
            <w:pPr>
              <w:pStyle w:val="TableParagraph"/>
              <w:ind w:left="180" w:hanging="180"/>
              <w:rPr>
                <w:rFonts w:ascii="Times New Roman" w:eastAsia="Times New Roman" w:hAnsi="Times New Roman" w:cs="Times New Roman"/>
                <w:sz w:val="16"/>
                <w:szCs w:val="16"/>
              </w:rPr>
            </w:pPr>
          </w:p>
          <w:p w14:paraId="69BB7647" w14:textId="418B149A" w:rsidR="00846A75" w:rsidRPr="00846A75" w:rsidRDefault="00846A75" w:rsidP="00BC2879">
            <w:pPr>
              <w:pStyle w:val="ListParagraph"/>
              <w:numPr>
                <w:ilvl w:val="0"/>
                <w:numId w:val="10"/>
              </w:numPr>
              <w:ind w:left="180" w:hanging="180"/>
              <w:rPr>
                <w:rFonts w:ascii="Arial" w:hAnsi="Arial" w:cs="Arial"/>
                <w:sz w:val="16"/>
                <w:szCs w:val="16"/>
              </w:rPr>
            </w:pPr>
            <w:r w:rsidRPr="00846A75">
              <w:rPr>
                <w:rFonts w:ascii="Arial"/>
                <w:spacing w:val="-1"/>
                <w:sz w:val="16"/>
                <w:szCs w:val="16"/>
              </w:rPr>
              <w:t>With</w:t>
            </w:r>
            <w:r w:rsidRPr="00846A75">
              <w:rPr>
                <w:rFonts w:ascii="Arial"/>
                <w:spacing w:val="-2"/>
                <w:sz w:val="16"/>
                <w:szCs w:val="16"/>
              </w:rPr>
              <w:t xml:space="preserve"> </w:t>
            </w:r>
            <w:r w:rsidRPr="00846A75">
              <w:rPr>
                <w:rFonts w:ascii="Arial"/>
                <w:spacing w:val="-1"/>
                <w:sz w:val="16"/>
                <w:szCs w:val="16"/>
              </w:rPr>
              <w:t>support, show</w:t>
            </w:r>
            <w:r w:rsidRPr="00846A75">
              <w:rPr>
                <w:rFonts w:ascii="Arial"/>
                <w:spacing w:val="-5"/>
                <w:sz w:val="16"/>
                <w:szCs w:val="16"/>
              </w:rPr>
              <w:t xml:space="preserve"> </w:t>
            </w:r>
            <w:r w:rsidRPr="00846A75">
              <w:rPr>
                <w:rFonts w:ascii="Arial"/>
                <w:spacing w:val="1"/>
                <w:sz w:val="16"/>
                <w:szCs w:val="16"/>
              </w:rPr>
              <w:t>my</w:t>
            </w:r>
            <w:r w:rsidRPr="00846A75">
              <w:rPr>
                <w:rFonts w:ascii="Arial"/>
                <w:spacing w:val="-1"/>
                <w:sz w:val="16"/>
                <w:szCs w:val="16"/>
              </w:rPr>
              <w:t xml:space="preserve"> understanding</w:t>
            </w:r>
            <w:r w:rsidRPr="00846A75">
              <w:rPr>
                <w:rFonts w:ascii="Arial"/>
                <w:spacing w:val="29"/>
                <w:sz w:val="16"/>
                <w:szCs w:val="16"/>
              </w:rPr>
              <w:t xml:space="preserve"> </w:t>
            </w:r>
            <w:r w:rsidRPr="00846A75">
              <w:rPr>
                <w:rFonts w:ascii="Arial"/>
                <w:spacing w:val="-1"/>
                <w:sz w:val="16"/>
                <w:szCs w:val="16"/>
              </w:rPr>
              <w:t>of</w:t>
            </w:r>
            <w:r w:rsidRPr="00846A75">
              <w:rPr>
                <w:rFonts w:ascii="Arial"/>
                <w:spacing w:val="1"/>
                <w:sz w:val="16"/>
                <w:szCs w:val="16"/>
              </w:rPr>
              <w:t xml:space="preserve"> </w:t>
            </w:r>
            <w:r w:rsidRPr="00846A75">
              <w:rPr>
                <w:rFonts w:ascii="Arial"/>
                <w:spacing w:val="-1"/>
                <w:sz w:val="16"/>
                <w:szCs w:val="16"/>
              </w:rPr>
              <w:t>the</w:t>
            </w:r>
            <w:r w:rsidRPr="00846A75">
              <w:rPr>
                <w:rFonts w:ascii="Arial"/>
                <w:spacing w:val="-3"/>
                <w:sz w:val="16"/>
                <w:szCs w:val="16"/>
              </w:rPr>
              <w:t xml:space="preserve"> </w:t>
            </w:r>
            <w:r w:rsidRPr="00846A75">
              <w:rPr>
                <w:rFonts w:ascii="Arial"/>
                <w:spacing w:val="-1"/>
                <w:sz w:val="16"/>
                <w:szCs w:val="16"/>
              </w:rPr>
              <w:t>terms</w:t>
            </w:r>
            <w:r w:rsidRPr="00846A75">
              <w:rPr>
                <w:rFonts w:ascii="Arial"/>
                <w:sz w:val="16"/>
                <w:szCs w:val="16"/>
              </w:rPr>
              <w:t xml:space="preserve"> </w:t>
            </w:r>
            <w:r w:rsidRPr="00846A75">
              <w:rPr>
                <w:rFonts w:ascii="Arial"/>
                <w:spacing w:val="-1"/>
                <w:sz w:val="16"/>
                <w:szCs w:val="16"/>
              </w:rPr>
              <w:t xml:space="preserve">first </w:t>
            </w:r>
            <w:r w:rsidRPr="00846A75">
              <w:rPr>
                <w:rFonts w:ascii="Arial"/>
                <w:sz w:val="16"/>
                <w:szCs w:val="16"/>
              </w:rPr>
              <w:t>&amp;</w:t>
            </w:r>
            <w:r w:rsidRPr="00846A75">
              <w:rPr>
                <w:rFonts w:ascii="Arial"/>
                <w:spacing w:val="-1"/>
                <w:sz w:val="16"/>
                <w:szCs w:val="16"/>
              </w:rPr>
              <w:t xml:space="preserve"> last</w:t>
            </w:r>
            <w:r w:rsidRPr="00846A75">
              <w:rPr>
                <w:rFonts w:ascii="Arial"/>
                <w:spacing w:val="1"/>
                <w:sz w:val="16"/>
                <w:szCs w:val="16"/>
              </w:rPr>
              <w:t xml:space="preserve"> </w:t>
            </w:r>
            <w:r w:rsidRPr="00846A75">
              <w:rPr>
                <w:rFonts w:ascii="Arial"/>
                <w:spacing w:val="-1"/>
                <w:sz w:val="16"/>
                <w:szCs w:val="16"/>
              </w:rPr>
              <w:t>e</w:t>
            </w:r>
            <w:r w:rsidRPr="00846A75">
              <w:rPr>
                <w:rFonts w:ascii="Arial"/>
                <w:color w:val="053C70"/>
                <w:spacing w:val="-1"/>
                <w:sz w:val="16"/>
                <w:szCs w:val="16"/>
              </w:rPr>
              <w:t>.g. taking</w:t>
            </w:r>
            <w:r w:rsidRPr="00846A75">
              <w:rPr>
                <w:rFonts w:ascii="Arial"/>
                <w:color w:val="053C70"/>
                <w:spacing w:val="23"/>
                <w:sz w:val="16"/>
                <w:szCs w:val="16"/>
              </w:rPr>
              <w:t xml:space="preserve"> </w:t>
            </w:r>
            <w:r w:rsidRPr="00846A75">
              <w:rPr>
                <w:rFonts w:ascii="Arial"/>
                <w:color w:val="053C70"/>
                <w:spacing w:val="-1"/>
                <w:sz w:val="16"/>
                <w:szCs w:val="16"/>
              </w:rPr>
              <w:t>turns.</w:t>
            </w:r>
          </w:p>
        </w:tc>
        <w:tc>
          <w:tcPr>
            <w:tcW w:w="2693" w:type="dxa"/>
          </w:tcPr>
          <w:p w14:paraId="0FA21D8F" w14:textId="77777777" w:rsidR="00846A75" w:rsidRDefault="00846A75" w:rsidP="00846A75">
            <w:pPr>
              <w:pStyle w:val="TableParagraph"/>
              <w:spacing w:before="51"/>
              <w:ind w:left="44"/>
              <w:rPr>
                <w:rFonts w:ascii="Arial" w:eastAsia="Arial" w:hAnsi="Arial" w:cs="Arial"/>
                <w:sz w:val="16"/>
                <w:szCs w:val="16"/>
              </w:rPr>
            </w:pPr>
            <w:r>
              <w:rPr>
                <w:rFonts w:ascii="Arial"/>
                <w:b/>
                <w:sz w:val="16"/>
              </w:rPr>
              <w:t>I</w:t>
            </w:r>
            <w:r>
              <w:rPr>
                <w:rFonts w:ascii="Arial"/>
                <w:b/>
                <w:spacing w:val="1"/>
                <w:sz w:val="16"/>
              </w:rPr>
              <w:t xml:space="preserve"> </w:t>
            </w:r>
            <w:r>
              <w:rPr>
                <w:rFonts w:ascii="Arial"/>
                <w:b/>
                <w:spacing w:val="-1"/>
                <w:sz w:val="16"/>
              </w:rPr>
              <w:t>can/am able</w:t>
            </w:r>
            <w:r>
              <w:rPr>
                <w:rFonts w:ascii="Arial"/>
                <w:b/>
                <w:spacing w:val="-3"/>
                <w:sz w:val="16"/>
              </w:rPr>
              <w:t xml:space="preserve"> </w:t>
            </w:r>
            <w:r>
              <w:rPr>
                <w:rFonts w:ascii="Arial"/>
                <w:b/>
                <w:spacing w:val="-2"/>
                <w:sz w:val="16"/>
              </w:rPr>
              <w:t>to:</w:t>
            </w:r>
          </w:p>
          <w:p w14:paraId="1EA25A37" w14:textId="77777777" w:rsidR="00846A75" w:rsidRPr="00846A75" w:rsidRDefault="00846A75" w:rsidP="00BC2879">
            <w:pPr>
              <w:pStyle w:val="ListParagraph"/>
              <w:widowControl w:val="0"/>
              <w:numPr>
                <w:ilvl w:val="0"/>
                <w:numId w:val="9"/>
              </w:numPr>
              <w:tabs>
                <w:tab w:val="left" w:pos="198"/>
              </w:tabs>
              <w:spacing w:line="227" w:lineRule="auto"/>
              <w:ind w:left="171" w:right="168" w:hanging="171"/>
              <w:contextualSpacing w:val="0"/>
              <w:rPr>
                <w:rFonts w:ascii="Arial" w:eastAsia="Arial" w:hAnsi="Arial" w:cs="Arial"/>
                <w:sz w:val="16"/>
                <w:szCs w:val="16"/>
              </w:rPr>
            </w:pPr>
            <w:r w:rsidRPr="00846A75">
              <w:rPr>
                <w:rFonts w:ascii="Arial"/>
                <w:sz w:val="16"/>
                <w:szCs w:val="16"/>
              </w:rPr>
              <w:t>Play</w:t>
            </w:r>
            <w:r w:rsidRPr="00846A75">
              <w:rPr>
                <w:rFonts w:ascii="Arial"/>
                <w:spacing w:val="-1"/>
                <w:sz w:val="16"/>
                <w:szCs w:val="16"/>
              </w:rPr>
              <w:t xml:space="preserve"> with</w:t>
            </w:r>
            <w:r w:rsidRPr="00846A75">
              <w:rPr>
                <w:rFonts w:ascii="Arial"/>
                <w:sz w:val="16"/>
                <w:szCs w:val="16"/>
              </w:rPr>
              <w:t xml:space="preserve"> &amp;</w:t>
            </w:r>
            <w:r w:rsidRPr="00846A75">
              <w:rPr>
                <w:rFonts w:ascii="Arial"/>
                <w:spacing w:val="-1"/>
                <w:sz w:val="16"/>
                <w:szCs w:val="16"/>
              </w:rPr>
              <w:t xml:space="preserve"> </w:t>
            </w:r>
            <w:r w:rsidRPr="00846A75">
              <w:rPr>
                <w:rFonts w:ascii="Arial"/>
                <w:spacing w:val="-2"/>
                <w:sz w:val="16"/>
                <w:szCs w:val="16"/>
              </w:rPr>
              <w:t>explore</w:t>
            </w:r>
            <w:r w:rsidRPr="00846A75">
              <w:rPr>
                <w:rFonts w:ascii="Arial"/>
                <w:sz w:val="16"/>
                <w:szCs w:val="16"/>
              </w:rPr>
              <w:t xml:space="preserve"> </w:t>
            </w:r>
            <w:r w:rsidRPr="00846A75">
              <w:rPr>
                <w:rFonts w:ascii="Arial"/>
                <w:spacing w:val="-1"/>
                <w:sz w:val="16"/>
                <w:szCs w:val="16"/>
              </w:rPr>
              <w:t>number</w:t>
            </w:r>
            <w:r w:rsidRPr="00846A75">
              <w:rPr>
                <w:rFonts w:ascii="Arial"/>
                <w:sz w:val="16"/>
                <w:szCs w:val="16"/>
              </w:rPr>
              <w:t xml:space="preserve"> in</w:t>
            </w:r>
            <w:r w:rsidRPr="00846A75">
              <w:rPr>
                <w:rFonts w:ascii="Arial"/>
                <w:spacing w:val="-4"/>
                <w:sz w:val="16"/>
                <w:szCs w:val="16"/>
              </w:rPr>
              <w:t xml:space="preserve"> </w:t>
            </w:r>
            <w:r w:rsidRPr="00846A75">
              <w:rPr>
                <w:rFonts w:ascii="Arial"/>
                <w:spacing w:val="1"/>
                <w:sz w:val="16"/>
                <w:szCs w:val="16"/>
              </w:rPr>
              <w:t>my</w:t>
            </w:r>
            <w:r w:rsidRPr="00846A75">
              <w:rPr>
                <w:rFonts w:ascii="Arial"/>
                <w:spacing w:val="21"/>
                <w:sz w:val="16"/>
                <w:szCs w:val="16"/>
              </w:rPr>
              <w:t xml:space="preserve"> </w:t>
            </w:r>
            <w:r w:rsidRPr="00846A75">
              <w:rPr>
                <w:rFonts w:ascii="Arial"/>
                <w:spacing w:val="-1"/>
                <w:sz w:val="16"/>
                <w:szCs w:val="16"/>
              </w:rPr>
              <w:t xml:space="preserve">environment </w:t>
            </w:r>
            <w:r w:rsidRPr="00E13BDC">
              <w:rPr>
                <w:rFonts w:ascii="Arial"/>
                <w:color w:val="1F3864" w:themeColor="accent1" w:themeShade="80"/>
                <w:spacing w:val="-1"/>
                <w:sz w:val="16"/>
                <w:szCs w:val="16"/>
              </w:rPr>
              <w:t>e.g. recognise</w:t>
            </w:r>
            <w:r w:rsidRPr="00E13BDC">
              <w:rPr>
                <w:rFonts w:ascii="Arial"/>
                <w:color w:val="1F3864" w:themeColor="accent1" w:themeShade="80"/>
                <w:sz w:val="16"/>
                <w:szCs w:val="16"/>
              </w:rPr>
              <w:t xml:space="preserve"> </w:t>
            </w:r>
            <w:r w:rsidRPr="00E13BDC">
              <w:rPr>
                <w:rFonts w:ascii="Arial"/>
                <w:color w:val="1F3864" w:themeColor="accent1" w:themeShade="80"/>
                <w:spacing w:val="-2"/>
                <w:sz w:val="16"/>
                <w:szCs w:val="16"/>
              </w:rPr>
              <w:t>numerals</w:t>
            </w:r>
            <w:r w:rsidRPr="00E13BDC">
              <w:rPr>
                <w:rFonts w:ascii="Arial"/>
                <w:color w:val="1F3864" w:themeColor="accent1" w:themeShade="80"/>
                <w:spacing w:val="2"/>
                <w:sz w:val="16"/>
                <w:szCs w:val="16"/>
              </w:rPr>
              <w:t xml:space="preserve"> </w:t>
            </w:r>
            <w:r w:rsidRPr="00E13BDC">
              <w:rPr>
                <w:rFonts w:ascii="Arial"/>
                <w:color w:val="1F3864" w:themeColor="accent1" w:themeShade="80"/>
                <w:spacing w:val="-1"/>
                <w:sz w:val="16"/>
                <w:szCs w:val="16"/>
              </w:rPr>
              <w:t>up</w:t>
            </w:r>
            <w:r w:rsidRPr="00E13BDC">
              <w:rPr>
                <w:rFonts w:ascii="Arial"/>
                <w:color w:val="1F3864" w:themeColor="accent1" w:themeShade="80"/>
                <w:spacing w:val="31"/>
                <w:sz w:val="16"/>
                <w:szCs w:val="16"/>
              </w:rPr>
              <w:t xml:space="preserve"> </w:t>
            </w:r>
            <w:r w:rsidRPr="00E13BDC">
              <w:rPr>
                <w:rFonts w:ascii="Arial"/>
                <w:color w:val="1F3864" w:themeColor="accent1" w:themeShade="80"/>
                <w:sz w:val="16"/>
                <w:szCs w:val="16"/>
              </w:rPr>
              <w:t xml:space="preserve">to </w:t>
            </w:r>
            <w:r w:rsidRPr="00E13BDC">
              <w:rPr>
                <w:rFonts w:ascii="Arial"/>
                <w:color w:val="1F3864" w:themeColor="accent1" w:themeShade="80"/>
                <w:spacing w:val="-1"/>
                <w:sz w:val="16"/>
                <w:szCs w:val="16"/>
              </w:rPr>
              <w:t>20</w:t>
            </w:r>
            <w:r w:rsidRPr="00846A75">
              <w:rPr>
                <w:rFonts w:ascii="Arial"/>
                <w:spacing w:val="-1"/>
                <w:sz w:val="16"/>
                <w:szCs w:val="16"/>
              </w:rPr>
              <w:t>.</w:t>
            </w:r>
          </w:p>
          <w:p w14:paraId="556BA5C7" w14:textId="77777777" w:rsidR="00846A75" w:rsidRPr="00846A75" w:rsidRDefault="00846A75" w:rsidP="00BC2879">
            <w:pPr>
              <w:pStyle w:val="ListParagraph"/>
              <w:widowControl w:val="0"/>
              <w:numPr>
                <w:ilvl w:val="0"/>
                <w:numId w:val="9"/>
              </w:numPr>
              <w:tabs>
                <w:tab w:val="left" w:pos="181"/>
              </w:tabs>
              <w:spacing w:line="227" w:lineRule="auto"/>
              <w:ind w:left="171" w:right="304" w:hanging="171"/>
              <w:contextualSpacing w:val="0"/>
              <w:rPr>
                <w:rFonts w:ascii="Arial" w:eastAsia="Arial" w:hAnsi="Arial" w:cs="Arial"/>
                <w:sz w:val="16"/>
                <w:szCs w:val="16"/>
              </w:rPr>
            </w:pPr>
            <w:r w:rsidRPr="00846A75">
              <w:rPr>
                <w:rFonts w:ascii="Arial"/>
                <w:spacing w:val="-1"/>
                <w:sz w:val="16"/>
                <w:szCs w:val="16"/>
              </w:rPr>
              <w:t>Begin</w:t>
            </w:r>
            <w:r w:rsidRPr="00846A75">
              <w:rPr>
                <w:rFonts w:ascii="Arial"/>
                <w:sz w:val="16"/>
                <w:szCs w:val="16"/>
              </w:rPr>
              <w:t xml:space="preserve"> to</w:t>
            </w:r>
            <w:r w:rsidRPr="00846A75">
              <w:rPr>
                <w:rFonts w:ascii="Arial"/>
                <w:spacing w:val="-3"/>
                <w:sz w:val="16"/>
                <w:szCs w:val="16"/>
              </w:rPr>
              <w:t xml:space="preserve"> </w:t>
            </w:r>
            <w:r w:rsidRPr="00846A75">
              <w:rPr>
                <w:rFonts w:ascii="Arial"/>
                <w:spacing w:val="-1"/>
                <w:sz w:val="16"/>
                <w:szCs w:val="16"/>
              </w:rPr>
              <w:t>understand</w:t>
            </w:r>
            <w:r w:rsidRPr="00846A75">
              <w:rPr>
                <w:rFonts w:ascii="Arial"/>
                <w:spacing w:val="-3"/>
                <w:sz w:val="16"/>
                <w:szCs w:val="16"/>
              </w:rPr>
              <w:t xml:space="preserve"> </w:t>
            </w:r>
            <w:r w:rsidRPr="00846A75">
              <w:rPr>
                <w:rFonts w:ascii="Arial"/>
                <w:spacing w:val="-1"/>
                <w:sz w:val="16"/>
                <w:szCs w:val="16"/>
              </w:rPr>
              <w:t xml:space="preserve">that </w:t>
            </w:r>
            <w:r w:rsidRPr="00846A75">
              <w:rPr>
                <w:rFonts w:ascii="Arial"/>
                <w:spacing w:val="-2"/>
                <w:sz w:val="16"/>
                <w:szCs w:val="16"/>
              </w:rPr>
              <w:t>numbers</w:t>
            </w:r>
            <w:r w:rsidRPr="00846A75">
              <w:rPr>
                <w:rFonts w:ascii="Arial"/>
                <w:spacing w:val="27"/>
                <w:sz w:val="16"/>
                <w:szCs w:val="16"/>
              </w:rPr>
              <w:t xml:space="preserve"> </w:t>
            </w:r>
            <w:r w:rsidRPr="00846A75">
              <w:rPr>
                <w:rFonts w:ascii="Arial"/>
                <w:spacing w:val="-1"/>
                <w:sz w:val="16"/>
                <w:szCs w:val="16"/>
              </w:rPr>
              <w:t>represent</w:t>
            </w:r>
            <w:r w:rsidRPr="00846A75">
              <w:rPr>
                <w:rFonts w:ascii="Arial"/>
                <w:spacing w:val="1"/>
                <w:sz w:val="16"/>
                <w:szCs w:val="16"/>
              </w:rPr>
              <w:t xml:space="preserve"> </w:t>
            </w:r>
            <w:r w:rsidRPr="00846A75">
              <w:rPr>
                <w:rFonts w:ascii="Arial"/>
                <w:spacing w:val="-1"/>
                <w:sz w:val="16"/>
                <w:szCs w:val="16"/>
              </w:rPr>
              <w:t xml:space="preserve">quantities </w:t>
            </w:r>
            <w:r w:rsidRPr="00846A75">
              <w:rPr>
                <w:rFonts w:ascii="Arial"/>
                <w:color w:val="1F3864" w:themeColor="accent1" w:themeShade="80"/>
                <w:spacing w:val="-2"/>
                <w:sz w:val="16"/>
                <w:szCs w:val="16"/>
              </w:rPr>
              <w:t>e.g.</w:t>
            </w:r>
            <w:r w:rsidRPr="00846A75">
              <w:rPr>
                <w:rFonts w:ascii="Arial"/>
                <w:color w:val="1F3864" w:themeColor="accent1" w:themeShade="80"/>
                <w:spacing w:val="1"/>
                <w:sz w:val="16"/>
                <w:szCs w:val="16"/>
              </w:rPr>
              <w:t xml:space="preserve"> </w:t>
            </w:r>
            <w:r w:rsidRPr="00846A75">
              <w:rPr>
                <w:rFonts w:ascii="Arial"/>
                <w:color w:val="1F3864" w:themeColor="accent1" w:themeShade="80"/>
                <w:spacing w:val="-2"/>
                <w:sz w:val="16"/>
                <w:szCs w:val="16"/>
              </w:rPr>
              <w:t>when</w:t>
            </w:r>
            <w:r w:rsidRPr="00846A75">
              <w:rPr>
                <w:rFonts w:ascii="Arial"/>
                <w:color w:val="1F3864" w:themeColor="accent1" w:themeShade="80"/>
                <w:sz w:val="16"/>
                <w:szCs w:val="16"/>
              </w:rPr>
              <w:t xml:space="preserve"> </w:t>
            </w:r>
            <w:r w:rsidRPr="00846A75">
              <w:rPr>
                <w:rFonts w:ascii="Arial"/>
                <w:color w:val="1F3864" w:themeColor="accent1" w:themeShade="80"/>
                <w:spacing w:val="-1"/>
                <w:sz w:val="16"/>
                <w:szCs w:val="16"/>
              </w:rPr>
              <w:t>playing,</w:t>
            </w:r>
            <w:r w:rsidRPr="00846A75">
              <w:rPr>
                <w:rFonts w:ascii="Arial"/>
                <w:color w:val="1F3864" w:themeColor="accent1" w:themeShade="80"/>
                <w:spacing w:val="29"/>
                <w:sz w:val="16"/>
                <w:szCs w:val="16"/>
              </w:rPr>
              <w:t xml:space="preserve"> </w:t>
            </w:r>
            <w:r w:rsidRPr="00846A75">
              <w:rPr>
                <w:rFonts w:ascii="Arial"/>
                <w:color w:val="1F3864" w:themeColor="accent1" w:themeShade="80"/>
                <w:spacing w:val="-1"/>
                <w:sz w:val="16"/>
                <w:szCs w:val="16"/>
              </w:rPr>
              <w:t>buying</w:t>
            </w:r>
            <w:r w:rsidRPr="00846A75">
              <w:rPr>
                <w:rFonts w:ascii="Arial"/>
                <w:color w:val="1F3864" w:themeColor="accent1" w:themeShade="80"/>
                <w:sz w:val="16"/>
                <w:szCs w:val="16"/>
              </w:rPr>
              <w:t xml:space="preserve"> </w:t>
            </w:r>
            <w:r w:rsidRPr="00846A75">
              <w:rPr>
                <w:rFonts w:ascii="Arial"/>
                <w:color w:val="1F3864" w:themeColor="accent1" w:themeShade="80"/>
                <w:spacing w:val="-1"/>
                <w:sz w:val="16"/>
                <w:szCs w:val="16"/>
              </w:rPr>
              <w:t>or</w:t>
            </w:r>
            <w:r w:rsidRPr="00846A75">
              <w:rPr>
                <w:rFonts w:ascii="Arial"/>
                <w:color w:val="1F3864" w:themeColor="accent1" w:themeShade="80"/>
                <w:spacing w:val="-3"/>
                <w:sz w:val="16"/>
                <w:szCs w:val="16"/>
              </w:rPr>
              <w:t xml:space="preserve"> </w:t>
            </w:r>
            <w:r w:rsidRPr="00846A75">
              <w:rPr>
                <w:rFonts w:ascii="Arial"/>
                <w:color w:val="1F3864" w:themeColor="accent1" w:themeShade="80"/>
                <w:spacing w:val="-1"/>
                <w:sz w:val="16"/>
                <w:szCs w:val="16"/>
              </w:rPr>
              <w:t>moving</w:t>
            </w:r>
            <w:r w:rsidRPr="00846A75">
              <w:rPr>
                <w:rFonts w:ascii="Arial"/>
                <w:color w:val="1F3864" w:themeColor="accent1" w:themeShade="80"/>
                <w:sz w:val="16"/>
                <w:szCs w:val="16"/>
              </w:rPr>
              <w:t xml:space="preserve"> </w:t>
            </w:r>
            <w:r w:rsidRPr="00846A75">
              <w:rPr>
                <w:rFonts w:ascii="Arial"/>
                <w:color w:val="1F3864" w:themeColor="accent1" w:themeShade="80"/>
                <w:spacing w:val="-1"/>
                <w:sz w:val="16"/>
                <w:szCs w:val="16"/>
              </w:rPr>
              <w:t>objects</w:t>
            </w:r>
            <w:r w:rsidRPr="00846A75">
              <w:rPr>
                <w:rFonts w:ascii="Arial"/>
                <w:spacing w:val="-1"/>
                <w:sz w:val="16"/>
                <w:szCs w:val="16"/>
              </w:rPr>
              <w:t>.</w:t>
            </w:r>
          </w:p>
          <w:p w14:paraId="76D71758" w14:textId="21A0B502" w:rsidR="00846A75" w:rsidRPr="00846A75" w:rsidRDefault="00846A75" w:rsidP="00BC2879">
            <w:pPr>
              <w:pStyle w:val="ListParagraph"/>
              <w:widowControl w:val="0"/>
              <w:numPr>
                <w:ilvl w:val="0"/>
                <w:numId w:val="9"/>
              </w:numPr>
              <w:tabs>
                <w:tab w:val="left" w:pos="196"/>
              </w:tabs>
              <w:spacing w:line="228" w:lineRule="auto"/>
              <w:ind w:left="171" w:right="228" w:hanging="171"/>
              <w:contextualSpacing w:val="0"/>
              <w:rPr>
                <w:rFonts w:ascii="Arial" w:eastAsia="Arial" w:hAnsi="Arial" w:cs="Arial"/>
                <w:color w:val="1F3864" w:themeColor="accent1" w:themeShade="80"/>
                <w:sz w:val="16"/>
                <w:szCs w:val="16"/>
              </w:rPr>
            </w:pPr>
            <w:r w:rsidRPr="00846A75">
              <w:rPr>
                <w:rFonts w:ascii="Arial"/>
                <w:spacing w:val="-1"/>
                <w:sz w:val="16"/>
                <w:szCs w:val="16"/>
              </w:rPr>
              <w:t>Show</w:t>
            </w:r>
            <w:r w:rsidRPr="00846A75">
              <w:rPr>
                <w:rFonts w:ascii="Arial"/>
                <w:spacing w:val="-3"/>
                <w:sz w:val="16"/>
                <w:szCs w:val="16"/>
              </w:rPr>
              <w:t xml:space="preserve"> </w:t>
            </w:r>
            <w:r w:rsidRPr="00846A75">
              <w:rPr>
                <w:rFonts w:ascii="Arial"/>
                <w:spacing w:val="1"/>
                <w:sz w:val="16"/>
                <w:szCs w:val="16"/>
              </w:rPr>
              <w:t>my</w:t>
            </w:r>
            <w:r w:rsidRPr="00846A75">
              <w:rPr>
                <w:rFonts w:ascii="Arial"/>
                <w:spacing w:val="42"/>
                <w:sz w:val="16"/>
                <w:szCs w:val="16"/>
              </w:rPr>
              <w:t xml:space="preserve"> </w:t>
            </w:r>
            <w:r w:rsidRPr="00846A75">
              <w:rPr>
                <w:rFonts w:ascii="Arial"/>
                <w:spacing w:val="-1"/>
                <w:sz w:val="16"/>
                <w:szCs w:val="16"/>
              </w:rPr>
              <w:t>understanding</w:t>
            </w:r>
            <w:r w:rsidRPr="00846A75">
              <w:rPr>
                <w:rFonts w:ascii="Arial"/>
                <w:spacing w:val="-3"/>
                <w:sz w:val="16"/>
                <w:szCs w:val="16"/>
              </w:rPr>
              <w:t xml:space="preserve"> </w:t>
            </w:r>
            <w:r w:rsidRPr="00846A75">
              <w:rPr>
                <w:rFonts w:ascii="Arial"/>
                <w:spacing w:val="-1"/>
                <w:sz w:val="16"/>
                <w:szCs w:val="16"/>
              </w:rPr>
              <w:t>that quantities</w:t>
            </w:r>
            <w:r w:rsidRPr="00846A75">
              <w:rPr>
                <w:rFonts w:ascii="Arial"/>
                <w:spacing w:val="30"/>
                <w:sz w:val="16"/>
                <w:szCs w:val="16"/>
              </w:rPr>
              <w:t xml:space="preserve"> </w:t>
            </w:r>
            <w:r w:rsidRPr="00846A75">
              <w:rPr>
                <w:rFonts w:ascii="Arial"/>
                <w:spacing w:val="-1"/>
                <w:sz w:val="16"/>
                <w:szCs w:val="16"/>
              </w:rPr>
              <w:t>can</w:t>
            </w:r>
            <w:r w:rsidRPr="00846A75">
              <w:rPr>
                <w:rFonts w:ascii="Arial"/>
                <w:sz w:val="16"/>
                <w:szCs w:val="16"/>
              </w:rPr>
              <w:t xml:space="preserve"> </w:t>
            </w:r>
            <w:r w:rsidRPr="00846A75">
              <w:rPr>
                <w:rFonts w:ascii="Arial"/>
                <w:spacing w:val="-1"/>
                <w:sz w:val="16"/>
                <w:szCs w:val="16"/>
              </w:rPr>
              <w:t>be</w:t>
            </w:r>
            <w:r w:rsidRPr="00846A75">
              <w:rPr>
                <w:rFonts w:ascii="Arial"/>
                <w:sz w:val="16"/>
                <w:szCs w:val="16"/>
              </w:rPr>
              <w:t xml:space="preserve"> </w:t>
            </w:r>
            <w:r w:rsidRPr="00846A75">
              <w:rPr>
                <w:rFonts w:ascii="Arial"/>
                <w:spacing w:val="-1"/>
                <w:sz w:val="16"/>
                <w:szCs w:val="16"/>
              </w:rPr>
              <w:t>represented</w:t>
            </w:r>
            <w:r w:rsidRPr="00846A75">
              <w:rPr>
                <w:rFonts w:ascii="Arial"/>
                <w:sz w:val="16"/>
                <w:szCs w:val="16"/>
              </w:rPr>
              <w:t xml:space="preserve"> in</w:t>
            </w:r>
            <w:r w:rsidRPr="00846A75">
              <w:rPr>
                <w:rFonts w:ascii="Arial"/>
                <w:spacing w:val="-2"/>
                <w:sz w:val="16"/>
                <w:szCs w:val="16"/>
              </w:rPr>
              <w:t xml:space="preserve"> </w:t>
            </w:r>
            <w:r w:rsidRPr="00846A75">
              <w:rPr>
                <w:rFonts w:ascii="Arial"/>
                <w:spacing w:val="-1"/>
                <w:sz w:val="16"/>
                <w:szCs w:val="16"/>
              </w:rPr>
              <w:t>different</w:t>
            </w:r>
            <w:r w:rsidRPr="00846A75">
              <w:rPr>
                <w:rFonts w:ascii="Arial"/>
                <w:spacing w:val="1"/>
                <w:sz w:val="16"/>
                <w:szCs w:val="16"/>
              </w:rPr>
              <w:t xml:space="preserve"> </w:t>
            </w:r>
            <w:r w:rsidRPr="00846A75">
              <w:rPr>
                <w:rFonts w:ascii="Arial"/>
                <w:spacing w:val="-2"/>
                <w:sz w:val="16"/>
                <w:szCs w:val="16"/>
              </w:rPr>
              <w:t>ways</w:t>
            </w:r>
            <w:r>
              <w:rPr>
                <w:rFonts w:ascii="Arial"/>
                <w:spacing w:val="-2"/>
                <w:sz w:val="16"/>
                <w:szCs w:val="16"/>
              </w:rPr>
              <w:t xml:space="preserve"> </w:t>
            </w:r>
            <w:r w:rsidRPr="00846A75">
              <w:rPr>
                <w:rFonts w:ascii="Arial"/>
                <w:color w:val="1F3864" w:themeColor="accent1" w:themeShade="80"/>
                <w:spacing w:val="-2"/>
                <w:sz w:val="16"/>
                <w:szCs w:val="16"/>
              </w:rPr>
              <w:t>e.g. marking making &amp; pictorial representation</w:t>
            </w:r>
          </w:p>
          <w:p w14:paraId="75B7BD59" w14:textId="598AE663" w:rsidR="00846A75" w:rsidRPr="00F969F1" w:rsidRDefault="00846A75" w:rsidP="00BC2879">
            <w:pPr>
              <w:pStyle w:val="ListParagraph"/>
              <w:widowControl w:val="0"/>
              <w:numPr>
                <w:ilvl w:val="0"/>
                <w:numId w:val="8"/>
              </w:numPr>
              <w:tabs>
                <w:tab w:val="left" w:pos="268"/>
              </w:tabs>
              <w:ind w:left="171" w:right="199" w:hanging="171"/>
              <w:contextualSpacing w:val="0"/>
              <w:rPr>
                <w:rFonts w:ascii="Arial" w:eastAsia="Arial" w:hAnsi="Arial" w:cs="Arial"/>
                <w:color w:val="1F3864" w:themeColor="accent1" w:themeShade="80"/>
                <w:sz w:val="16"/>
                <w:szCs w:val="16"/>
              </w:rPr>
            </w:pPr>
            <w:r w:rsidRPr="00F969F1">
              <w:rPr>
                <w:rFonts w:ascii="Arial"/>
                <w:spacing w:val="-1"/>
                <w:sz w:val="16"/>
                <w:szCs w:val="16"/>
              </w:rPr>
              <w:t>Begin</w:t>
            </w:r>
            <w:r w:rsidRPr="00F969F1">
              <w:rPr>
                <w:rFonts w:ascii="Arial"/>
                <w:sz w:val="16"/>
                <w:szCs w:val="16"/>
              </w:rPr>
              <w:t xml:space="preserve"> to</w:t>
            </w:r>
            <w:r w:rsidRPr="00F969F1">
              <w:rPr>
                <w:rFonts w:ascii="Arial"/>
                <w:spacing w:val="-3"/>
                <w:sz w:val="16"/>
                <w:szCs w:val="16"/>
              </w:rPr>
              <w:t xml:space="preserve"> </w:t>
            </w:r>
            <w:r w:rsidRPr="00F969F1">
              <w:rPr>
                <w:rFonts w:ascii="Arial"/>
                <w:spacing w:val="-1"/>
                <w:sz w:val="16"/>
                <w:szCs w:val="16"/>
              </w:rPr>
              <w:t>demonstrate</w:t>
            </w:r>
            <w:r w:rsidRPr="00F969F1">
              <w:rPr>
                <w:rFonts w:ascii="Arial"/>
                <w:spacing w:val="-3"/>
                <w:sz w:val="16"/>
                <w:szCs w:val="16"/>
              </w:rPr>
              <w:t xml:space="preserve"> </w:t>
            </w:r>
            <w:r w:rsidRPr="00F969F1">
              <w:rPr>
                <w:rFonts w:ascii="Arial"/>
                <w:spacing w:val="-1"/>
                <w:sz w:val="16"/>
                <w:szCs w:val="16"/>
              </w:rPr>
              <w:t>understanding</w:t>
            </w:r>
            <w:r w:rsidRPr="00F969F1">
              <w:rPr>
                <w:rFonts w:ascii="Arial"/>
                <w:sz w:val="16"/>
                <w:szCs w:val="16"/>
              </w:rPr>
              <w:t xml:space="preserve"> </w:t>
            </w:r>
            <w:r w:rsidRPr="00F969F1">
              <w:rPr>
                <w:rFonts w:ascii="Arial"/>
                <w:spacing w:val="-1"/>
                <w:sz w:val="16"/>
                <w:szCs w:val="16"/>
              </w:rPr>
              <w:t>of</w:t>
            </w:r>
            <w:r w:rsidRPr="00F969F1">
              <w:rPr>
                <w:rFonts w:ascii="Arial"/>
                <w:spacing w:val="27"/>
                <w:sz w:val="16"/>
                <w:szCs w:val="16"/>
              </w:rPr>
              <w:t xml:space="preserve"> </w:t>
            </w:r>
            <w:r w:rsidRPr="00F969F1">
              <w:rPr>
                <w:rFonts w:ascii="Arial"/>
                <w:spacing w:val="-1"/>
                <w:sz w:val="16"/>
                <w:szCs w:val="16"/>
              </w:rPr>
              <w:t>one-to-one</w:t>
            </w:r>
            <w:r w:rsidRPr="00F969F1">
              <w:rPr>
                <w:rFonts w:ascii="Arial"/>
                <w:sz w:val="16"/>
                <w:szCs w:val="16"/>
              </w:rPr>
              <w:t xml:space="preserve"> </w:t>
            </w:r>
            <w:r w:rsidRPr="00F969F1">
              <w:rPr>
                <w:rFonts w:ascii="Arial"/>
                <w:spacing w:val="-1"/>
                <w:sz w:val="16"/>
                <w:szCs w:val="16"/>
              </w:rPr>
              <w:t>correspondence</w:t>
            </w:r>
            <w:r w:rsidRPr="00F969F1">
              <w:rPr>
                <w:rFonts w:ascii="Arial"/>
                <w:sz w:val="16"/>
                <w:szCs w:val="16"/>
              </w:rPr>
              <w:t xml:space="preserve"> </w:t>
            </w:r>
            <w:r w:rsidRPr="00F969F1">
              <w:rPr>
                <w:rFonts w:ascii="Arial"/>
                <w:spacing w:val="-2"/>
                <w:sz w:val="16"/>
                <w:szCs w:val="16"/>
              </w:rPr>
              <w:t>(within</w:t>
            </w:r>
            <w:r w:rsidRPr="00F969F1">
              <w:rPr>
                <w:rFonts w:ascii="Arial"/>
                <w:sz w:val="16"/>
                <w:szCs w:val="16"/>
              </w:rPr>
              <w:t xml:space="preserve"> </w:t>
            </w:r>
            <w:r w:rsidRPr="00F969F1">
              <w:rPr>
                <w:rFonts w:ascii="Arial"/>
                <w:spacing w:val="-1"/>
                <w:sz w:val="16"/>
                <w:szCs w:val="16"/>
              </w:rPr>
              <w:t>10)</w:t>
            </w:r>
            <w:r w:rsidR="00F969F1" w:rsidRPr="00F969F1">
              <w:rPr>
                <w:rFonts w:ascii="Arial"/>
                <w:spacing w:val="-1"/>
                <w:sz w:val="16"/>
                <w:szCs w:val="16"/>
              </w:rPr>
              <w:t xml:space="preserve"> </w:t>
            </w:r>
            <w:r w:rsidRPr="00F969F1">
              <w:rPr>
                <w:rFonts w:ascii="Arial"/>
                <w:color w:val="1F3864" w:themeColor="accent1" w:themeShade="80"/>
                <w:spacing w:val="-1"/>
                <w:sz w:val="16"/>
                <w:szCs w:val="16"/>
              </w:rPr>
              <w:t>e.g. counting</w:t>
            </w:r>
            <w:r w:rsidRPr="00F969F1">
              <w:rPr>
                <w:rFonts w:ascii="Arial"/>
                <w:color w:val="1F3864" w:themeColor="accent1" w:themeShade="80"/>
                <w:spacing w:val="-3"/>
                <w:sz w:val="16"/>
                <w:szCs w:val="16"/>
              </w:rPr>
              <w:t xml:space="preserve"> </w:t>
            </w:r>
            <w:r w:rsidRPr="00F969F1">
              <w:rPr>
                <w:rFonts w:ascii="Arial"/>
                <w:color w:val="1F3864" w:themeColor="accent1" w:themeShade="80"/>
                <w:spacing w:val="-1"/>
                <w:sz w:val="16"/>
                <w:szCs w:val="16"/>
              </w:rPr>
              <w:t xml:space="preserve">lines </w:t>
            </w:r>
            <w:r w:rsidRPr="00F969F1">
              <w:rPr>
                <w:rFonts w:ascii="Arial"/>
                <w:color w:val="1F3864" w:themeColor="accent1" w:themeShade="80"/>
                <w:sz w:val="16"/>
                <w:szCs w:val="16"/>
              </w:rPr>
              <w:t>&amp;</w:t>
            </w:r>
            <w:r w:rsidRPr="00F969F1">
              <w:rPr>
                <w:rFonts w:ascii="Arial"/>
                <w:color w:val="1F3864" w:themeColor="accent1" w:themeShade="80"/>
                <w:spacing w:val="1"/>
                <w:sz w:val="16"/>
                <w:szCs w:val="16"/>
              </w:rPr>
              <w:t xml:space="preserve"> </w:t>
            </w:r>
            <w:r w:rsidRPr="00F969F1">
              <w:rPr>
                <w:rFonts w:ascii="Arial"/>
                <w:color w:val="1F3864" w:themeColor="accent1" w:themeShade="80"/>
                <w:spacing w:val="-1"/>
                <w:sz w:val="16"/>
                <w:szCs w:val="16"/>
              </w:rPr>
              <w:t>groups of objects.</w:t>
            </w:r>
          </w:p>
          <w:p w14:paraId="7134F41B" w14:textId="3AD82B44" w:rsidR="00846A75" w:rsidRPr="00F969F1" w:rsidRDefault="00846A75" w:rsidP="00BC2879">
            <w:pPr>
              <w:pStyle w:val="ListParagraph"/>
              <w:widowControl w:val="0"/>
              <w:numPr>
                <w:ilvl w:val="0"/>
                <w:numId w:val="7"/>
              </w:numPr>
              <w:tabs>
                <w:tab w:val="left" w:pos="237"/>
              </w:tabs>
              <w:ind w:left="171" w:right="204" w:hanging="171"/>
              <w:contextualSpacing w:val="0"/>
              <w:rPr>
                <w:rFonts w:ascii="Arial" w:eastAsia="Arial" w:hAnsi="Arial" w:cs="Arial"/>
                <w:sz w:val="16"/>
                <w:szCs w:val="16"/>
              </w:rPr>
            </w:pPr>
            <w:r w:rsidRPr="00F969F1">
              <w:rPr>
                <w:rFonts w:ascii="Arial" w:eastAsia="Arial" w:hAnsi="Arial" w:cs="Arial"/>
                <w:spacing w:val="-1"/>
                <w:sz w:val="16"/>
                <w:szCs w:val="16"/>
              </w:rPr>
              <w:t>Begin</w:t>
            </w:r>
            <w:r w:rsidRPr="00F969F1">
              <w:rPr>
                <w:rFonts w:ascii="Arial" w:eastAsia="Arial" w:hAnsi="Arial" w:cs="Arial"/>
                <w:sz w:val="16"/>
                <w:szCs w:val="16"/>
              </w:rPr>
              <w:t xml:space="preserve"> to</w:t>
            </w:r>
            <w:r w:rsidRPr="00F969F1">
              <w:rPr>
                <w:rFonts w:ascii="Arial" w:eastAsia="Arial" w:hAnsi="Arial" w:cs="Arial"/>
                <w:spacing w:val="-3"/>
                <w:sz w:val="16"/>
                <w:szCs w:val="16"/>
              </w:rPr>
              <w:t xml:space="preserve"> </w:t>
            </w:r>
            <w:r w:rsidRPr="00F969F1">
              <w:rPr>
                <w:rFonts w:ascii="Arial" w:eastAsia="Arial" w:hAnsi="Arial" w:cs="Arial"/>
                <w:spacing w:val="-1"/>
                <w:sz w:val="16"/>
                <w:szCs w:val="16"/>
              </w:rPr>
              <w:t>recognise</w:t>
            </w:r>
            <w:r w:rsidRPr="00F969F1">
              <w:rPr>
                <w:rFonts w:ascii="Arial" w:eastAsia="Arial" w:hAnsi="Arial" w:cs="Arial"/>
                <w:sz w:val="16"/>
                <w:szCs w:val="16"/>
              </w:rPr>
              <w:t xml:space="preserve"> </w:t>
            </w:r>
            <w:r w:rsidRPr="00F969F1">
              <w:rPr>
                <w:rFonts w:ascii="Arial" w:eastAsia="Arial" w:hAnsi="Arial" w:cs="Arial"/>
                <w:spacing w:val="-1"/>
                <w:sz w:val="16"/>
                <w:szCs w:val="16"/>
              </w:rPr>
              <w:t>“how</w:t>
            </w:r>
            <w:r w:rsidRPr="00F969F1">
              <w:rPr>
                <w:rFonts w:ascii="Arial" w:eastAsia="Arial" w:hAnsi="Arial" w:cs="Arial"/>
                <w:spacing w:val="-5"/>
                <w:sz w:val="16"/>
                <w:szCs w:val="16"/>
              </w:rPr>
              <w:t xml:space="preserve"> </w:t>
            </w:r>
            <w:r w:rsidRPr="00F969F1">
              <w:rPr>
                <w:rFonts w:ascii="Arial" w:eastAsia="Arial" w:hAnsi="Arial" w:cs="Arial"/>
                <w:spacing w:val="-1"/>
                <w:sz w:val="16"/>
                <w:szCs w:val="16"/>
              </w:rPr>
              <w:t>many”</w:t>
            </w:r>
            <w:r w:rsidRPr="00F969F1">
              <w:rPr>
                <w:rFonts w:ascii="Arial" w:eastAsia="Arial" w:hAnsi="Arial" w:cs="Arial"/>
                <w:sz w:val="16"/>
                <w:szCs w:val="16"/>
              </w:rPr>
              <w:t xml:space="preserve"> in</w:t>
            </w:r>
            <w:r w:rsidRPr="00F969F1">
              <w:rPr>
                <w:rFonts w:ascii="Arial" w:eastAsia="Arial" w:hAnsi="Arial" w:cs="Arial"/>
                <w:spacing w:val="29"/>
                <w:sz w:val="16"/>
                <w:szCs w:val="16"/>
              </w:rPr>
              <w:t xml:space="preserve"> </w:t>
            </w:r>
            <w:r w:rsidRPr="00F969F1">
              <w:rPr>
                <w:rFonts w:ascii="Arial" w:eastAsia="Arial" w:hAnsi="Arial" w:cs="Arial"/>
                <w:spacing w:val="-1"/>
                <w:sz w:val="16"/>
                <w:szCs w:val="16"/>
              </w:rPr>
              <w:t xml:space="preserve">regular </w:t>
            </w:r>
            <w:r w:rsidRPr="00F969F1">
              <w:rPr>
                <w:rFonts w:ascii="Arial" w:eastAsia="Arial" w:hAnsi="Arial" w:cs="Arial"/>
                <w:sz w:val="16"/>
                <w:szCs w:val="16"/>
              </w:rPr>
              <w:t>&amp;</w:t>
            </w:r>
            <w:r w:rsidRPr="00F969F1">
              <w:rPr>
                <w:rFonts w:ascii="Arial" w:eastAsia="Arial" w:hAnsi="Arial" w:cs="Arial"/>
                <w:spacing w:val="1"/>
                <w:sz w:val="16"/>
                <w:szCs w:val="16"/>
              </w:rPr>
              <w:t xml:space="preserve"> </w:t>
            </w:r>
            <w:r w:rsidRPr="00F969F1">
              <w:rPr>
                <w:rFonts w:ascii="Arial" w:eastAsia="Arial" w:hAnsi="Arial" w:cs="Arial"/>
                <w:spacing w:val="-1"/>
                <w:sz w:val="16"/>
                <w:szCs w:val="16"/>
              </w:rPr>
              <w:t>irregular dot patterns</w:t>
            </w:r>
            <w:r w:rsidRPr="00F969F1">
              <w:rPr>
                <w:rFonts w:ascii="Arial" w:eastAsia="Arial" w:hAnsi="Arial" w:cs="Arial"/>
                <w:spacing w:val="4"/>
                <w:sz w:val="16"/>
                <w:szCs w:val="16"/>
              </w:rPr>
              <w:t xml:space="preserve"> </w:t>
            </w:r>
            <w:r w:rsidR="00F969F1">
              <w:rPr>
                <w:rFonts w:ascii="Arial" w:eastAsia="Arial" w:hAnsi="Arial" w:cs="Arial"/>
                <w:spacing w:val="4"/>
                <w:sz w:val="16"/>
                <w:szCs w:val="16"/>
              </w:rPr>
              <w:t>e</w:t>
            </w:r>
            <w:r w:rsidRPr="00F969F1">
              <w:rPr>
                <w:rFonts w:ascii="Arial" w:eastAsia="Arial" w:hAnsi="Arial" w:cs="Arial"/>
                <w:color w:val="053C70"/>
                <w:spacing w:val="-2"/>
                <w:sz w:val="16"/>
                <w:szCs w:val="16"/>
              </w:rPr>
              <w:t>.g.</w:t>
            </w:r>
            <w:r w:rsidR="00F969F1">
              <w:rPr>
                <w:rFonts w:ascii="Arial" w:eastAsia="Arial" w:hAnsi="Arial" w:cs="Arial"/>
                <w:color w:val="053C70"/>
                <w:spacing w:val="-2"/>
                <w:sz w:val="16"/>
                <w:szCs w:val="16"/>
              </w:rPr>
              <w:t xml:space="preserve"> </w:t>
            </w:r>
            <w:r w:rsidRPr="00F969F1">
              <w:rPr>
                <w:rFonts w:ascii="Arial" w:eastAsia="Arial" w:hAnsi="Arial" w:cs="Arial"/>
                <w:color w:val="053C70"/>
                <w:spacing w:val="-1"/>
                <w:sz w:val="16"/>
                <w:szCs w:val="16"/>
              </w:rPr>
              <w:t>experimenting</w:t>
            </w:r>
            <w:r w:rsidRPr="00F969F1">
              <w:rPr>
                <w:rFonts w:ascii="Arial" w:eastAsia="Arial" w:hAnsi="Arial" w:cs="Arial"/>
                <w:color w:val="053C70"/>
                <w:spacing w:val="-3"/>
                <w:sz w:val="16"/>
                <w:szCs w:val="16"/>
              </w:rPr>
              <w:t xml:space="preserve"> </w:t>
            </w:r>
            <w:r w:rsidRPr="00F969F1">
              <w:rPr>
                <w:rFonts w:ascii="Arial" w:eastAsia="Arial" w:hAnsi="Arial" w:cs="Arial"/>
                <w:color w:val="053C70"/>
                <w:spacing w:val="-1"/>
                <w:sz w:val="16"/>
                <w:szCs w:val="16"/>
              </w:rPr>
              <w:t>with</w:t>
            </w:r>
            <w:r w:rsidRPr="00F969F1">
              <w:rPr>
                <w:rFonts w:ascii="Arial" w:eastAsia="Arial" w:hAnsi="Arial" w:cs="Arial"/>
                <w:color w:val="053C70"/>
                <w:sz w:val="16"/>
                <w:szCs w:val="16"/>
              </w:rPr>
              <w:t xml:space="preserve"> </w:t>
            </w:r>
            <w:r w:rsidRPr="00F969F1">
              <w:rPr>
                <w:rFonts w:ascii="Arial" w:eastAsia="Arial" w:hAnsi="Arial" w:cs="Arial"/>
                <w:color w:val="053C70"/>
                <w:spacing w:val="-1"/>
                <w:sz w:val="16"/>
                <w:szCs w:val="16"/>
              </w:rPr>
              <w:t>different</w:t>
            </w:r>
            <w:r w:rsidRPr="00F969F1">
              <w:rPr>
                <w:rFonts w:ascii="Arial" w:eastAsia="Arial" w:hAnsi="Arial" w:cs="Arial"/>
                <w:color w:val="053C70"/>
                <w:spacing w:val="1"/>
                <w:sz w:val="16"/>
                <w:szCs w:val="16"/>
              </w:rPr>
              <w:t xml:space="preserve"> </w:t>
            </w:r>
            <w:r w:rsidRPr="00F969F1">
              <w:rPr>
                <w:rFonts w:ascii="Arial" w:eastAsia="Arial" w:hAnsi="Arial" w:cs="Arial"/>
                <w:color w:val="053C70"/>
                <w:spacing w:val="-2"/>
                <w:sz w:val="16"/>
                <w:szCs w:val="16"/>
              </w:rPr>
              <w:t>arrays,</w:t>
            </w:r>
            <w:r w:rsidRPr="00F969F1">
              <w:rPr>
                <w:rFonts w:ascii="Arial" w:eastAsia="Arial" w:hAnsi="Arial" w:cs="Arial"/>
                <w:color w:val="053C70"/>
                <w:spacing w:val="1"/>
                <w:sz w:val="16"/>
                <w:szCs w:val="16"/>
              </w:rPr>
              <w:t xml:space="preserve"> </w:t>
            </w:r>
            <w:r w:rsidRPr="00F969F1">
              <w:rPr>
                <w:rFonts w:ascii="Arial" w:eastAsia="Arial" w:hAnsi="Arial" w:cs="Arial"/>
                <w:color w:val="053C70"/>
                <w:spacing w:val="-1"/>
                <w:sz w:val="16"/>
                <w:szCs w:val="16"/>
              </w:rPr>
              <w:t>five</w:t>
            </w:r>
            <w:r w:rsidR="00F969F1" w:rsidRPr="00F969F1">
              <w:rPr>
                <w:rFonts w:ascii="Arial" w:eastAsia="Arial" w:hAnsi="Arial" w:cs="Arial"/>
                <w:color w:val="053C70"/>
                <w:spacing w:val="-1"/>
                <w:sz w:val="16"/>
                <w:szCs w:val="16"/>
              </w:rPr>
              <w:t xml:space="preserve"> </w:t>
            </w:r>
            <w:r w:rsidRPr="00F969F1">
              <w:rPr>
                <w:rFonts w:ascii="Arial"/>
                <w:color w:val="053C70"/>
                <w:sz w:val="16"/>
                <w:szCs w:val="16"/>
              </w:rPr>
              <w:t>&amp;</w:t>
            </w:r>
            <w:r w:rsidRPr="00F969F1">
              <w:rPr>
                <w:rFonts w:ascii="Arial"/>
                <w:color w:val="053C70"/>
                <w:spacing w:val="1"/>
                <w:sz w:val="16"/>
                <w:szCs w:val="16"/>
              </w:rPr>
              <w:t xml:space="preserve"> </w:t>
            </w:r>
            <w:r w:rsidRPr="00F969F1">
              <w:rPr>
                <w:rFonts w:ascii="Arial"/>
                <w:color w:val="053C70"/>
                <w:spacing w:val="-1"/>
                <w:sz w:val="16"/>
                <w:szCs w:val="16"/>
              </w:rPr>
              <w:t>ten</w:t>
            </w:r>
            <w:r w:rsidRPr="00F969F1">
              <w:rPr>
                <w:rFonts w:ascii="Arial"/>
                <w:color w:val="053C70"/>
                <w:spacing w:val="-3"/>
                <w:sz w:val="16"/>
                <w:szCs w:val="16"/>
              </w:rPr>
              <w:t xml:space="preserve"> </w:t>
            </w:r>
            <w:r w:rsidRPr="00F969F1">
              <w:rPr>
                <w:rFonts w:ascii="Arial"/>
                <w:color w:val="053C70"/>
                <w:spacing w:val="-2"/>
                <w:sz w:val="16"/>
                <w:szCs w:val="16"/>
              </w:rPr>
              <w:t>frames</w:t>
            </w:r>
            <w:r w:rsidRPr="00F969F1">
              <w:rPr>
                <w:rFonts w:ascii="Arial"/>
                <w:color w:val="053C70"/>
                <w:spacing w:val="-1"/>
                <w:sz w:val="16"/>
                <w:szCs w:val="16"/>
              </w:rPr>
              <w:t xml:space="preserve"> </w:t>
            </w:r>
            <w:r w:rsidRPr="00F969F1">
              <w:rPr>
                <w:rFonts w:ascii="Arial"/>
                <w:color w:val="053C70"/>
                <w:sz w:val="16"/>
                <w:szCs w:val="16"/>
              </w:rPr>
              <w:t>&amp;</w:t>
            </w:r>
            <w:r w:rsidRPr="00F969F1">
              <w:rPr>
                <w:rFonts w:ascii="Arial"/>
                <w:color w:val="053C70"/>
                <w:spacing w:val="-1"/>
                <w:sz w:val="16"/>
                <w:szCs w:val="16"/>
              </w:rPr>
              <w:t xml:space="preserve"> dice.</w:t>
            </w:r>
          </w:p>
          <w:p w14:paraId="7CB5EC51" w14:textId="77777777" w:rsidR="00846A75" w:rsidRPr="00846A75" w:rsidRDefault="00846A75" w:rsidP="00BC2879">
            <w:pPr>
              <w:pStyle w:val="ListParagraph"/>
              <w:widowControl w:val="0"/>
              <w:numPr>
                <w:ilvl w:val="0"/>
                <w:numId w:val="7"/>
              </w:numPr>
              <w:tabs>
                <w:tab w:val="left" w:pos="196"/>
              </w:tabs>
              <w:spacing w:line="228" w:lineRule="auto"/>
              <w:ind w:left="171" w:right="358" w:hanging="171"/>
              <w:contextualSpacing w:val="0"/>
              <w:rPr>
                <w:rFonts w:ascii="Arial" w:eastAsia="Arial" w:hAnsi="Arial" w:cs="Arial"/>
                <w:sz w:val="16"/>
                <w:szCs w:val="16"/>
              </w:rPr>
            </w:pPr>
            <w:r w:rsidRPr="00846A75">
              <w:rPr>
                <w:rFonts w:ascii="Arial"/>
                <w:spacing w:val="-1"/>
                <w:sz w:val="16"/>
                <w:szCs w:val="16"/>
              </w:rPr>
              <w:t>With</w:t>
            </w:r>
            <w:r w:rsidRPr="00846A75">
              <w:rPr>
                <w:rFonts w:ascii="Arial"/>
                <w:spacing w:val="-2"/>
                <w:sz w:val="16"/>
                <w:szCs w:val="16"/>
              </w:rPr>
              <w:t xml:space="preserve"> </w:t>
            </w:r>
            <w:r w:rsidRPr="00846A75">
              <w:rPr>
                <w:rFonts w:ascii="Arial"/>
                <w:spacing w:val="-1"/>
                <w:sz w:val="16"/>
                <w:szCs w:val="16"/>
              </w:rPr>
              <w:t>support</w:t>
            </w:r>
            <w:r w:rsidRPr="00846A75">
              <w:rPr>
                <w:rFonts w:ascii="Arial"/>
                <w:spacing w:val="1"/>
                <w:sz w:val="16"/>
                <w:szCs w:val="16"/>
              </w:rPr>
              <w:t xml:space="preserve"> </w:t>
            </w:r>
            <w:r w:rsidRPr="00846A75">
              <w:rPr>
                <w:rFonts w:ascii="Arial"/>
                <w:spacing w:val="-1"/>
                <w:sz w:val="16"/>
                <w:szCs w:val="16"/>
              </w:rPr>
              <w:t>begin</w:t>
            </w:r>
            <w:r w:rsidRPr="00846A75">
              <w:rPr>
                <w:rFonts w:ascii="Arial"/>
                <w:spacing w:val="-2"/>
                <w:sz w:val="16"/>
                <w:szCs w:val="16"/>
              </w:rPr>
              <w:t xml:space="preserve"> </w:t>
            </w:r>
            <w:r w:rsidRPr="00846A75">
              <w:rPr>
                <w:rFonts w:ascii="Arial"/>
                <w:sz w:val="16"/>
                <w:szCs w:val="16"/>
              </w:rPr>
              <w:t xml:space="preserve">to </w:t>
            </w:r>
            <w:r w:rsidRPr="00846A75">
              <w:rPr>
                <w:rFonts w:ascii="Arial"/>
                <w:spacing w:val="-1"/>
                <w:sz w:val="16"/>
                <w:szCs w:val="16"/>
              </w:rPr>
              <w:t>group</w:t>
            </w:r>
            <w:r w:rsidRPr="00846A75">
              <w:rPr>
                <w:rFonts w:ascii="Arial"/>
                <w:spacing w:val="-2"/>
                <w:sz w:val="16"/>
                <w:szCs w:val="16"/>
              </w:rPr>
              <w:t xml:space="preserve"> </w:t>
            </w:r>
            <w:r w:rsidRPr="00846A75">
              <w:rPr>
                <w:rFonts w:ascii="Arial"/>
                <w:spacing w:val="-1"/>
                <w:sz w:val="16"/>
                <w:szCs w:val="16"/>
              </w:rPr>
              <w:t>the</w:t>
            </w:r>
            <w:r w:rsidRPr="00846A75">
              <w:rPr>
                <w:rFonts w:ascii="Arial"/>
                <w:spacing w:val="-2"/>
                <w:sz w:val="16"/>
                <w:szCs w:val="16"/>
              </w:rPr>
              <w:t xml:space="preserve"> </w:t>
            </w:r>
            <w:r w:rsidRPr="00846A75">
              <w:rPr>
                <w:rFonts w:ascii="Arial"/>
                <w:spacing w:val="-1"/>
                <w:sz w:val="16"/>
                <w:szCs w:val="16"/>
              </w:rPr>
              <w:t>same</w:t>
            </w:r>
            <w:r w:rsidRPr="00846A75">
              <w:rPr>
                <w:rFonts w:ascii="Arial"/>
                <w:spacing w:val="25"/>
                <w:sz w:val="16"/>
                <w:szCs w:val="16"/>
              </w:rPr>
              <w:t xml:space="preserve"> </w:t>
            </w:r>
            <w:r w:rsidRPr="00846A75">
              <w:rPr>
                <w:rFonts w:ascii="Arial"/>
                <w:spacing w:val="-1"/>
                <w:sz w:val="16"/>
                <w:szCs w:val="16"/>
              </w:rPr>
              <w:t>number</w:t>
            </w:r>
            <w:r w:rsidRPr="00846A75">
              <w:rPr>
                <w:rFonts w:ascii="Arial"/>
                <w:sz w:val="16"/>
                <w:szCs w:val="16"/>
              </w:rPr>
              <w:t xml:space="preserve"> </w:t>
            </w:r>
            <w:r w:rsidRPr="00846A75">
              <w:rPr>
                <w:rFonts w:ascii="Arial"/>
                <w:spacing w:val="-2"/>
                <w:sz w:val="16"/>
                <w:szCs w:val="16"/>
              </w:rPr>
              <w:t>of</w:t>
            </w:r>
            <w:r w:rsidRPr="00846A75">
              <w:rPr>
                <w:rFonts w:ascii="Arial"/>
                <w:spacing w:val="1"/>
                <w:sz w:val="16"/>
                <w:szCs w:val="16"/>
              </w:rPr>
              <w:t xml:space="preserve"> </w:t>
            </w:r>
            <w:r w:rsidRPr="00846A75">
              <w:rPr>
                <w:rFonts w:ascii="Arial"/>
                <w:spacing w:val="-2"/>
                <w:sz w:val="16"/>
                <w:szCs w:val="16"/>
              </w:rPr>
              <w:t>items</w:t>
            </w:r>
            <w:r w:rsidRPr="00846A75">
              <w:rPr>
                <w:rFonts w:ascii="Arial"/>
                <w:sz w:val="16"/>
                <w:szCs w:val="16"/>
              </w:rPr>
              <w:t xml:space="preserve"> in a </w:t>
            </w:r>
            <w:r w:rsidRPr="00846A75">
              <w:rPr>
                <w:rFonts w:ascii="Arial"/>
                <w:spacing w:val="-1"/>
                <w:sz w:val="16"/>
                <w:szCs w:val="16"/>
              </w:rPr>
              <w:t>range</w:t>
            </w:r>
            <w:r w:rsidRPr="00846A75">
              <w:rPr>
                <w:rFonts w:ascii="Arial"/>
                <w:sz w:val="16"/>
                <w:szCs w:val="16"/>
              </w:rPr>
              <w:t xml:space="preserve"> </w:t>
            </w:r>
            <w:r w:rsidRPr="00846A75">
              <w:rPr>
                <w:rFonts w:ascii="Arial"/>
                <w:spacing w:val="-2"/>
                <w:sz w:val="16"/>
                <w:szCs w:val="16"/>
              </w:rPr>
              <w:t>of</w:t>
            </w:r>
            <w:r w:rsidRPr="00846A75">
              <w:rPr>
                <w:rFonts w:ascii="Arial"/>
                <w:spacing w:val="1"/>
                <w:sz w:val="16"/>
                <w:szCs w:val="16"/>
              </w:rPr>
              <w:t xml:space="preserve"> </w:t>
            </w:r>
            <w:r w:rsidRPr="00846A75">
              <w:rPr>
                <w:rFonts w:ascii="Arial"/>
                <w:spacing w:val="-2"/>
                <w:sz w:val="16"/>
                <w:szCs w:val="16"/>
              </w:rPr>
              <w:t>ways</w:t>
            </w:r>
          </w:p>
          <w:p w14:paraId="7B5D22E3" w14:textId="33351C36" w:rsidR="00846A75" w:rsidRPr="00846A75" w:rsidRDefault="00846A75" w:rsidP="00BC2879">
            <w:pPr>
              <w:pStyle w:val="ListParagraph"/>
              <w:widowControl w:val="0"/>
              <w:numPr>
                <w:ilvl w:val="1"/>
                <w:numId w:val="7"/>
              </w:numPr>
              <w:tabs>
                <w:tab w:val="left" w:pos="309"/>
              </w:tabs>
              <w:spacing w:line="228" w:lineRule="auto"/>
              <w:ind w:left="171" w:right="229" w:hanging="171"/>
              <w:contextualSpacing w:val="0"/>
              <w:rPr>
                <w:rFonts w:ascii="Arial" w:eastAsia="Arial" w:hAnsi="Arial" w:cs="Arial"/>
                <w:sz w:val="16"/>
                <w:szCs w:val="16"/>
              </w:rPr>
            </w:pPr>
            <w:r w:rsidRPr="00846A75">
              <w:rPr>
                <w:rFonts w:ascii="Arial"/>
                <w:spacing w:val="-1"/>
                <w:sz w:val="16"/>
                <w:szCs w:val="16"/>
              </w:rPr>
              <w:t>With</w:t>
            </w:r>
            <w:r w:rsidRPr="00846A75">
              <w:rPr>
                <w:rFonts w:ascii="Arial"/>
                <w:spacing w:val="-2"/>
                <w:sz w:val="16"/>
                <w:szCs w:val="16"/>
              </w:rPr>
              <w:t xml:space="preserve"> </w:t>
            </w:r>
            <w:r w:rsidRPr="00846A75">
              <w:rPr>
                <w:rFonts w:ascii="Arial"/>
                <w:spacing w:val="-1"/>
                <w:sz w:val="16"/>
                <w:szCs w:val="16"/>
              </w:rPr>
              <w:t>support</w:t>
            </w:r>
            <w:r w:rsidRPr="00846A75">
              <w:rPr>
                <w:rFonts w:ascii="Arial"/>
                <w:spacing w:val="1"/>
                <w:sz w:val="16"/>
                <w:szCs w:val="16"/>
              </w:rPr>
              <w:t xml:space="preserve"> </w:t>
            </w:r>
            <w:r w:rsidRPr="00846A75">
              <w:rPr>
                <w:rFonts w:ascii="Arial"/>
                <w:spacing w:val="-1"/>
                <w:sz w:val="16"/>
                <w:szCs w:val="16"/>
              </w:rPr>
              <w:t>rote</w:t>
            </w:r>
            <w:r w:rsidRPr="00846A75">
              <w:rPr>
                <w:rFonts w:ascii="Arial"/>
                <w:spacing w:val="-3"/>
                <w:sz w:val="16"/>
                <w:szCs w:val="16"/>
              </w:rPr>
              <w:t xml:space="preserve"> </w:t>
            </w:r>
            <w:r w:rsidRPr="00846A75">
              <w:rPr>
                <w:rFonts w:ascii="Arial"/>
                <w:spacing w:val="-2"/>
                <w:sz w:val="16"/>
                <w:szCs w:val="16"/>
              </w:rPr>
              <w:t>count</w:t>
            </w:r>
            <w:r w:rsidRPr="00846A75">
              <w:rPr>
                <w:rFonts w:ascii="Arial"/>
                <w:spacing w:val="-1"/>
                <w:sz w:val="16"/>
                <w:szCs w:val="16"/>
              </w:rPr>
              <w:t xml:space="preserve"> </w:t>
            </w:r>
            <w:r w:rsidRPr="00846A75">
              <w:rPr>
                <w:rFonts w:ascii="Arial"/>
                <w:spacing w:val="-2"/>
                <w:sz w:val="16"/>
                <w:szCs w:val="16"/>
              </w:rPr>
              <w:t>forward</w:t>
            </w:r>
            <w:r w:rsidRPr="00846A75">
              <w:rPr>
                <w:rFonts w:ascii="Arial"/>
                <w:spacing w:val="2"/>
                <w:sz w:val="16"/>
                <w:szCs w:val="16"/>
              </w:rPr>
              <w:t xml:space="preserve"> </w:t>
            </w:r>
            <w:r w:rsidRPr="00846A75">
              <w:rPr>
                <w:rFonts w:ascii="Arial"/>
                <w:spacing w:val="-1"/>
                <w:sz w:val="16"/>
                <w:szCs w:val="16"/>
              </w:rPr>
              <w:t>within</w:t>
            </w:r>
            <w:r w:rsidRPr="00846A75">
              <w:rPr>
                <w:rFonts w:ascii="Arial"/>
                <w:spacing w:val="41"/>
                <w:sz w:val="16"/>
                <w:szCs w:val="16"/>
              </w:rPr>
              <w:t xml:space="preserve"> </w:t>
            </w:r>
            <w:r w:rsidRPr="00846A75">
              <w:rPr>
                <w:rFonts w:ascii="Arial"/>
                <w:spacing w:val="-1"/>
                <w:sz w:val="16"/>
                <w:szCs w:val="16"/>
              </w:rPr>
              <w:t>the</w:t>
            </w:r>
            <w:r w:rsidRPr="00846A75">
              <w:rPr>
                <w:rFonts w:ascii="Arial"/>
                <w:sz w:val="16"/>
                <w:szCs w:val="16"/>
              </w:rPr>
              <w:t xml:space="preserve"> </w:t>
            </w:r>
            <w:r w:rsidRPr="00846A75">
              <w:rPr>
                <w:rFonts w:ascii="Arial"/>
                <w:spacing w:val="-1"/>
                <w:sz w:val="16"/>
                <w:szCs w:val="16"/>
              </w:rPr>
              <w:t>range</w:t>
            </w:r>
            <w:r w:rsidRPr="00846A75">
              <w:rPr>
                <w:rFonts w:ascii="Arial"/>
                <w:sz w:val="16"/>
                <w:szCs w:val="16"/>
              </w:rPr>
              <w:t xml:space="preserve"> </w:t>
            </w:r>
            <w:r w:rsidRPr="00846A75">
              <w:rPr>
                <w:rFonts w:ascii="Arial"/>
                <w:spacing w:val="-1"/>
                <w:sz w:val="16"/>
                <w:szCs w:val="16"/>
              </w:rPr>
              <w:t>zero</w:t>
            </w:r>
            <w:r w:rsidRPr="00846A75">
              <w:rPr>
                <w:rFonts w:ascii="Arial"/>
                <w:sz w:val="16"/>
                <w:szCs w:val="16"/>
              </w:rPr>
              <w:t xml:space="preserve"> to </w:t>
            </w:r>
            <w:r w:rsidRPr="00846A75">
              <w:rPr>
                <w:rFonts w:ascii="Arial"/>
                <w:spacing w:val="-2"/>
                <w:sz w:val="16"/>
                <w:szCs w:val="16"/>
              </w:rPr>
              <w:t>20.</w:t>
            </w:r>
          </w:p>
          <w:p w14:paraId="3F105082" w14:textId="77777777" w:rsidR="00846A75" w:rsidRPr="00846A75" w:rsidRDefault="00846A75" w:rsidP="00BC2879">
            <w:pPr>
              <w:pStyle w:val="ListParagraph"/>
              <w:widowControl w:val="0"/>
              <w:numPr>
                <w:ilvl w:val="1"/>
                <w:numId w:val="7"/>
              </w:numPr>
              <w:tabs>
                <w:tab w:val="left" w:pos="268"/>
              </w:tabs>
              <w:ind w:left="171" w:right="530" w:hanging="171"/>
              <w:contextualSpacing w:val="0"/>
              <w:rPr>
                <w:rFonts w:ascii="Arial" w:eastAsia="Arial" w:hAnsi="Arial" w:cs="Arial"/>
                <w:sz w:val="16"/>
                <w:szCs w:val="16"/>
              </w:rPr>
            </w:pPr>
            <w:r w:rsidRPr="00846A75">
              <w:rPr>
                <w:rFonts w:ascii="Arial"/>
                <w:spacing w:val="-1"/>
                <w:sz w:val="16"/>
                <w:szCs w:val="16"/>
              </w:rPr>
              <w:t>With</w:t>
            </w:r>
            <w:r w:rsidRPr="00846A75">
              <w:rPr>
                <w:rFonts w:ascii="Arial"/>
                <w:spacing w:val="-2"/>
                <w:sz w:val="16"/>
                <w:szCs w:val="16"/>
              </w:rPr>
              <w:t xml:space="preserve"> </w:t>
            </w:r>
            <w:r w:rsidRPr="00846A75">
              <w:rPr>
                <w:rFonts w:ascii="Arial"/>
                <w:spacing w:val="-1"/>
                <w:sz w:val="16"/>
                <w:szCs w:val="16"/>
              </w:rPr>
              <w:t>support, rote</w:t>
            </w:r>
            <w:r w:rsidRPr="00846A75">
              <w:rPr>
                <w:rFonts w:ascii="Arial"/>
                <w:spacing w:val="-2"/>
                <w:sz w:val="16"/>
                <w:szCs w:val="16"/>
              </w:rPr>
              <w:t xml:space="preserve"> </w:t>
            </w:r>
            <w:r w:rsidRPr="00846A75">
              <w:rPr>
                <w:rFonts w:ascii="Arial"/>
                <w:spacing w:val="-1"/>
                <w:sz w:val="16"/>
                <w:szCs w:val="16"/>
              </w:rPr>
              <w:t xml:space="preserve">count </w:t>
            </w:r>
            <w:r w:rsidRPr="00846A75">
              <w:rPr>
                <w:rFonts w:ascii="Arial"/>
                <w:spacing w:val="-2"/>
                <w:sz w:val="16"/>
                <w:szCs w:val="16"/>
              </w:rPr>
              <w:t>backward</w:t>
            </w:r>
            <w:r w:rsidRPr="00846A75">
              <w:rPr>
                <w:rFonts w:ascii="Arial"/>
                <w:spacing w:val="33"/>
                <w:sz w:val="16"/>
                <w:szCs w:val="16"/>
              </w:rPr>
              <w:t xml:space="preserve"> </w:t>
            </w:r>
            <w:r w:rsidRPr="00846A75">
              <w:rPr>
                <w:rFonts w:ascii="Arial"/>
                <w:spacing w:val="-1"/>
                <w:sz w:val="16"/>
                <w:szCs w:val="16"/>
              </w:rPr>
              <w:t>within</w:t>
            </w:r>
            <w:r w:rsidRPr="00846A75">
              <w:rPr>
                <w:rFonts w:ascii="Arial"/>
                <w:sz w:val="16"/>
                <w:szCs w:val="16"/>
              </w:rPr>
              <w:t xml:space="preserve"> </w:t>
            </w:r>
            <w:r w:rsidRPr="00846A75">
              <w:rPr>
                <w:rFonts w:ascii="Arial"/>
                <w:spacing w:val="-1"/>
                <w:sz w:val="16"/>
                <w:szCs w:val="16"/>
              </w:rPr>
              <w:t>the</w:t>
            </w:r>
            <w:r w:rsidRPr="00846A75">
              <w:rPr>
                <w:rFonts w:ascii="Arial"/>
                <w:sz w:val="16"/>
                <w:szCs w:val="16"/>
              </w:rPr>
              <w:t xml:space="preserve"> </w:t>
            </w:r>
            <w:r w:rsidRPr="00846A75">
              <w:rPr>
                <w:rFonts w:ascii="Arial"/>
                <w:spacing w:val="-1"/>
                <w:sz w:val="16"/>
                <w:szCs w:val="16"/>
              </w:rPr>
              <w:t>range</w:t>
            </w:r>
            <w:r w:rsidRPr="00846A75">
              <w:rPr>
                <w:rFonts w:ascii="Arial"/>
                <w:sz w:val="16"/>
                <w:szCs w:val="16"/>
              </w:rPr>
              <w:t xml:space="preserve"> </w:t>
            </w:r>
            <w:r w:rsidRPr="00846A75">
              <w:rPr>
                <w:rFonts w:ascii="Arial"/>
                <w:spacing w:val="-1"/>
                <w:sz w:val="16"/>
                <w:szCs w:val="16"/>
              </w:rPr>
              <w:t>zero</w:t>
            </w:r>
            <w:r w:rsidRPr="00846A75">
              <w:rPr>
                <w:rFonts w:ascii="Arial"/>
                <w:sz w:val="16"/>
                <w:szCs w:val="16"/>
              </w:rPr>
              <w:t xml:space="preserve"> to </w:t>
            </w:r>
            <w:r w:rsidRPr="00846A75">
              <w:rPr>
                <w:rFonts w:ascii="Arial"/>
                <w:spacing w:val="-2"/>
                <w:sz w:val="16"/>
                <w:szCs w:val="16"/>
              </w:rPr>
              <w:t>10.</w:t>
            </w:r>
          </w:p>
          <w:p w14:paraId="539B4A8C" w14:textId="79314239" w:rsidR="00846A75" w:rsidRPr="00F969F1" w:rsidRDefault="00846A75" w:rsidP="00BC2879">
            <w:pPr>
              <w:pStyle w:val="ListParagraph"/>
              <w:widowControl w:val="0"/>
              <w:numPr>
                <w:ilvl w:val="1"/>
                <w:numId w:val="7"/>
              </w:numPr>
              <w:tabs>
                <w:tab w:val="left" w:pos="275"/>
              </w:tabs>
              <w:spacing w:line="225" w:lineRule="auto"/>
              <w:ind w:left="171" w:right="282" w:hanging="171"/>
              <w:contextualSpacing w:val="0"/>
              <w:rPr>
                <w:rFonts w:ascii="Arial" w:eastAsia="Arial" w:hAnsi="Arial" w:cs="Arial"/>
                <w:sz w:val="16"/>
                <w:szCs w:val="16"/>
              </w:rPr>
            </w:pPr>
            <w:r w:rsidRPr="00F969F1">
              <w:rPr>
                <w:rFonts w:ascii="Arial"/>
                <w:spacing w:val="-1"/>
                <w:sz w:val="16"/>
                <w:szCs w:val="16"/>
              </w:rPr>
              <w:t>Begin</w:t>
            </w:r>
            <w:r w:rsidRPr="00F969F1">
              <w:rPr>
                <w:rFonts w:ascii="Arial"/>
                <w:sz w:val="16"/>
                <w:szCs w:val="16"/>
              </w:rPr>
              <w:t xml:space="preserve"> to</w:t>
            </w:r>
            <w:r w:rsidRPr="00F969F1">
              <w:rPr>
                <w:rFonts w:ascii="Arial"/>
                <w:spacing w:val="-3"/>
                <w:sz w:val="16"/>
                <w:szCs w:val="16"/>
              </w:rPr>
              <w:t xml:space="preserve"> </w:t>
            </w:r>
            <w:r w:rsidRPr="00F969F1">
              <w:rPr>
                <w:rFonts w:ascii="Arial"/>
                <w:spacing w:val="-1"/>
                <w:sz w:val="16"/>
                <w:szCs w:val="16"/>
              </w:rPr>
              <w:t>order</w:t>
            </w:r>
            <w:r w:rsidRPr="00F969F1">
              <w:rPr>
                <w:rFonts w:ascii="Arial"/>
                <w:sz w:val="16"/>
                <w:szCs w:val="16"/>
              </w:rPr>
              <w:t xml:space="preserve"> &amp;</w:t>
            </w:r>
            <w:r w:rsidRPr="00F969F1">
              <w:rPr>
                <w:rFonts w:ascii="Arial"/>
                <w:spacing w:val="-1"/>
                <w:sz w:val="16"/>
                <w:szCs w:val="16"/>
              </w:rPr>
              <w:t xml:space="preserve"> sequence</w:t>
            </w:r>
            <w:r w:rsidRPr="00F969F1">
              <w:rPr>
                <w:rFonts w:ascii="Arial"/>
                <w:sz w:val="16"/>
                <w:szCs w:val="16"/>
              </w:rPr>
              <w:t xml:space="preserve"> </w:t>
            </w:r>
            <w:r w:rsidRPr="00F969F1">
              <w:rPr>
                <w:rFonts w:ascii="Arial"/>
                <w:spacing w:val="-2"/>
                <w:sz w:val="16"/>
                <w:szCs w:val="16"/>
              </w:rPr>
              <w:t>numbers</w:t>
            </w:r>
            <w:r w:rsidRPr="00F969F1">
              <w:rPr>
                <w:rFonts w:ascii="Arial"/>
                <w:spacing w:val="30"/>
                <w:sz w:val="16"/>
                <w:szCs w:val="16"/>
              </w:rPr>
              <w:t xml:space="preserve"> </w:t>
            </w:r>
            <w:r w:rsidRPr="00F969F1">
              <w:rPr>
                <w:rFonts w:ascii="Arial"/>
                <w:spacing w:val="-1"/>
                <w:sz w:val="16"/>
                <w:szCs w:val="16"/>
              </w:rPr>
              <w:t>correctly</w:t>
            </w:r>
            <w:r w:rsidRPr="00F969F1">
              <w:rPr>
                <w:rFonts w:ascii="Arial"/>
                <w:spacing w:val="42"/>
                <w:sz w:val="16"/>
                <w:szCs w:val="16"/>
              </w:rPr>
              <w:t xml:space="preserve"> </w:t>
            </w:r>
            <w:r w:rsidRPr="00F969F1">
              <w:rPr>
                <w:rFonts w:ascii="Arial"/>
                <w:spacing w:val="-1"/>
                <w:sz w:val="16"/>
                <w:szCs w:val="16"/>
              </w:rPr>
              <w:t>within</w:t>
            </w:r>
            <w:r w:rsidRPr="00F969F1">
              <w:rPr>
                <w:rFonts w:ascii="Arial"/>
                <w:spacing w:val="-2"/>
                <w:sz w:val="16"/>
                <w:szCs w:val="16"/>
              </w:rPr>
              <w:t xml:space="preserve"> </w:t>
            </w:r>
            <w:r w:rsidRPr="00F969F1">
              <w:rPr>
                <w:rFonts w:ascii="Arial"/>
                <w:spacing w:val="-1"/>
                <w:sz w:val="16"/>
                <w:szCs w:val="16"/>
              </w:rPr>
              <w:t>the</w:t>
            </w:r>
            <w:r w:rsidRPr="00F969F1">
              <w:rPr>
                <w:rFonts w:ascii="Arial"/>
                <w:sz w:val="16"/>
                <w:szCs w:val="16"/>
              </w:rPr>
              <w:t xml:space="preserve"> </w:t>
            </w:r>
            <w:r w:rsidRPr="00F969F1">
              <w:rPr>
                <w:rFonts w:ascii="Arial"/>
                <w:spacing w:val="-1"/>
                <w:sz w:val="16"/>
                <w:szCs w:val="16"/>
              </w:rPr>
              <w:t>range</w:t>
            </w:r>
            <w:r w:rsidRPr="00F969F1">
              <w:rPr>
                <w:rFonts w:ascii="Arial"/>
                <w:sz w:val="16"/>
                <w:szCs w:val="16"/>
              </w:rPr>
              <w:t xml:space="preserve"> </w:t>
            </w:r>
            <w:r w:rsidRPr="00F969F1">
              <w:rPr>
                <w:rFonts w:ascii="Arial"/>
                <w:spacing w:val="-1"/>
                <w:sz w:val="16"/>
                <w:szCs w:val="16"/>
              </w:rPr>
              <w:t>zero</w:t>
            </w:r>
            <w:r w:rsidRPr="00F969F1">
              <w:rPr>
                <w:rFonts w:ascii="Arial"/>
                <w:sz w:val="16"/>
                <w:szCs w:val="16"/>
              </w:rPr>
              <w:t xml:space="preserve"> to</w:t>
            </w:r>
            <w:r w:rsidRPr="00F969F1">
              <w:rPr>
                <w:rFonts w:ascii="Arial"/>
                <w:spacing w:val="-2"/>
                <w:sz w:val="16"/>
                <w:szCs w:val="16"/>
              </w:rPr>
              <w:t xml:space="preserve"> </w:t>
            </w:r>
            <w:r w:rsidRPr="00F969F1">
              <w:rPr>
                <w:rFonts w:ascii="Arial"/>
                <w:spacing w:val="-1"/>
                <w:sz w:val="16"/>
                <w:szCs w:val="16"/>
              </w:rPr>
              <w:t>10</w:t>
            </w:r>
            <w:r w:rsidR="00F969F1" w:rsidRPr="00F969F1">
              <w:rPr>
                <w:rFonts w:ascii="Arial"/>
                <w:spacing w:val="-1"/>
                <w:sz w:val="16"/>
                <w:szCs w:val="16"/>
              </w:rPr>
              <w:t xml:space="preserve"> </w:t>
            </w:r>
            <w:r w:rsidRPr="00F969F1">
              <w:rPr>
                <w:rFonts w:ascii="Arial"/>
                <w:color w:val="053C70"/>
                <w:spacing w:val="-1"/>
                <w:sz w:val="16"/>
                <w:szCs w:val="16"/>
              </w:rPr>
              <w:t>e.g. starting</w:t>
            </w:r>
            <w:r w:rsidRPr="00F969F1">
              <w:rPr>
                <w:rFonts w:ascii="Arial"/>
                <w:color w:val="053C70"/>
                <w:spacing w:val="-3"/>
                <w:sz w:val="16"/>
                <w:szCs w:val="16"/>
              </w:rPr>
              <w:t xml:space="preserve"> </w:t>
            </w:r>
            <w:r w:rsidRPr="00F969F1">
              <w:rPr>
                <w:rFonts w:ascii="Arial"/>
                <w:color w:val="053C70"/>
                <w:sz w:val="16"/>
                <w:szCs w:val="16"/>
              </w:rPr>
              <w:t>to</w:t>
            </w:r>
            <w:r w:rsidRPr="00F969F1">
              <w:rPr>
                <w:rFonts w:ascii="Arial"/>
                <w:color w:val="053C70"/>
                <w:spacing w:val="-2"/>
                <w:sz w:val="16"/>
                <w:szCs w:val="16"/>
              </w:rPr>
              <w:t xml:space="preserve"> </w:t>
            </w:r>
            <w:r w:rsidRPr="00F969F1">
              <w:rPr>
                <w:rFonts w:ascii="Arial"/>
                <w:color w:val="053C70"/>
                <w:spacing w:val="-1"/>
                <w:sz w:val="16"/>
                <w:szCs w:val="16"/>
              </w:rPr>
              <w:t>say which</w:t>
            </w:r>
            <w:r w:rsidRPr="00F969F1">
              <w:rPr>
                <w:rFonts w:ascii="Arial"/>
                <w:color w:val="053C70"/>
                <w:sz w:val="16"/>
                <w:szCs w:val="16"/>
              </w:rPr>
              <w:t xml:space="preserve"> </w:t>
            </w:r>
            <w:r w:rsidRPr="00F969F1">
              <w:rPr>
                <w:rFonts w:ascii="Arial"/>
                <w:color w:val="053C70"/>
                <w:spacing w:val="-1"/>
                <w:sz w:val="16"/>
                <w:szCs w:val="16"/>
              </w:rPr>
              <w:t>numbers</w:t>
            </w:r>
            <w:r w:rsidRPr="00F969F1">
              <w:rPr>
                <w:rFonts w:ascii="Arial"/>
                <w:color w:val="053C70"/>
                <w:spacing w:val="30"/>
                <w:sz w:val="16"/>
                <w:szCs w:val="16"/>
              </w:rPr>
              <w:t xml:space="preserve"> </w:t>
            </w:r>
            <w:r w:rsidRPr="00F969F1">
              <w:rPr>
                <w:rFonts w:ascii="Arial"/>
                <w:color w:val="053C70"/>
                <w:spacing w:val="-1"/>
                <w:sz w:val="16"/>
                <w:szCs w:val="16"/>
              </w:rPr>
              <w:t>come</w:t>
            </w:r>
            <w:r w:rsidRPr="00F969F1">
              <w:rPr>
                <w:rFonts w:ascii="Arial"/>
                <w:color w:val="053C70"/>
                <w:sz w:val="16"/>
                <w:szCs w:val="16"/>
              </w:rPr>
              <w:t xml:space="preserve"> </w:t>
            </w:r>
            <w:r w:rsidRPr="00F969F1">
              <w:rPr>
                <w:rFonts w:ascii="Arial"/>
                <w:color w:val="053C70"/>
                <w:spacing w:val="-2"/>
                <w:sz w:val="16"/>
                <w:szCs w:val="16"/>
              </w:rPr>
              <w:t>before,</w:t>
            </w:r>
            <w:r w:rsidRPr="00F969F1">
              <w:rPr>
                <w:rFonts w:ascii="Arial"/>
                <w:color w:val="053C70"/>
                <w:spacing w:val="1"/>
                <w:sz w:val="16"/>
                <w:szCs w:val="16"/>
              </w:rPr>
              <w:t xml:space="preserve"> </w:t>
            </w:r>
            <w:r w:rsidRPr="00F969F1">
              <w:rPr>
                <w:rFonts w:ascii="Arial"/>
                <w:color w:val="053C70"/>
                <w:spacing w:val="-1"/>
                <w:sz w:val="16"/>
                <w:szCs w:val="16"/>
              </w:rPr>
              <w:t xml:space="preserve">after, </w:t>
            </w:r>
            <w:r w:rsidRPr="00F969F1">
              <w:rPr>
                <w:rFonts w:ascii="Arial"/>
                <w:color w:val="053C70"/>
                <w:sz w:val="16"/>
                <w:szCs w:val="16"/>
              </w:rPr>
              <w:t xml:space="preserve">in </w:t>
            </w:r>
            <w:r w:rsidRPr="00F969F1">
              <w:rPr>
                <w:rFonts w:ascii="Arial"/>
                <w:color w:val="053C70"/>
                <w:spacing w:val="-2"/>
                <w:sz w:val="16"/>
                <w:szCs w:val="16"/>
              </w:rPr>
              <w:t>between,</w:t>
            </w:r>
            <w:r w:rsidRPr="00F969F1">
              <w:rPr>
                <w:rFonts w:ascii="Arial"/>
                <w:color w:val="053C70"/>
                <w:spacing w:val="1"/>
                <w:sz w:val="16"/>
                <w:szCs w:val="16"/>
              </w:rPr>
              <w:t xml:space="preserve"> </w:t>
            </w:r>
            <w:r w:rsidRPr="00F969F1">
              <w:rPr>
                <w:rFonts w:ascii="Arial"/>
                <w:color w:val="053C70"/>
                <w:spacing w:val="-1"/>
                <w:sz w:val="16"/>
                <w:szCs w:val="16"/>
              </w:rPr>
              <w:t>or</w:t>
            </w:r>
            <w:r w:rsidRPr="00F969F1">
              <w:rPr>
                <w:rFonts w:ascii="Arial"/>
                <w:color w:val="053C70"/>
                <w:spacing w:val="-3"/>
                <w:sz w:val="16"/>
                <w:szCs w:val="16"/>
              </w:rPr>
              <w:t xml:space="preserve"> </w:t>
            </w:r>
            <w:r w:rsidRPr="00F969F1">
              <w:rPr>
                <w:rFonts w:ascii="Arial"/>
                <w:color w:val="053C70"/>
                <w:spacing w:val="-1"/>
                <w:sz w:val="16"/>
                <w:szCs w:val="16"/>
              </w:rPr>
              <w:t>are</w:t>
            </w:r>
            <w:r w:rsidRPr="00F969F1">
              <w:rPr>
                <w:rFonts w:ascii="Arial"/>
                <w:color w:val="053C70"/>
                <w:spacing w:val="29"/>
                <w:sz w:val="16"/>
                <w:szCs w:val="16"/>
              </w:rPr>
              <w:t xml:space="preserve"> </w:t>
            </w:r>
            <w:r w:rsidRPr="00F969F1">
              <w:rPr>
                <w:rFonts w:ascii="Arial"/>
                <w:color w:val="053C70"/>
                <w:spacing w:val="-1"/>
                <w:sz w:val="16"/>
                <w:szCs w:val="16"/>
              </w:rPr>
              <w:t>missing.</w:t>
            </w:r>
          </w:p>
          <w:p w14:paraId="7AEBC9C4" w14:textId="275323A6" w:rsidR="00846A75" w:rsidRPr="004C0176" w:rsidRDefault="00846A75" w:rsidP="00BC2879">
            <w:pPr>
              <w:pStyle w:val="ListParagraph"/>
              <w:widowControl w:val="0"/>
              <w:numPr>
                <w:ilvl w:val="0"/>
                <w:numId w:val="6"/>
              </w:numPr>
              <w:tabs>
                <w:tab w:val="left" w:pos="171"/>
              </w:tabs>
              <w:spacing w:line="227" w:lineRule="auto"/>
              <w:ind w:right="343" w:hanging="274"/>
              <w:contextualSpacing w:val="0"/>
              <w:rPr>
                <w:rFonts w:ascii="Arial" w:hAnsi="Arial" w:cs="Arial"/>
                <w:color w:val="0D0D0D" w:themeColor="text1" w:themeTint="F2"/>
                <w:sz w:val="16"/>
                <w:szCs w:val="16"/>
              </w:rPr>
            </w:pPr>
            <w:r>
              <w:rPr>
                <w:rFonts w:ascii="Arial"/>
                <w:spacing w:val="-1"/>
                <w:sz w:val="16"/>
              </w:rPr>
              <w:t>Show</w:t>
            </w:r>
            <w:r>
              <w:rPr>
                <w:rFonts w:ascii="Arial"/>
                <w:spacing w:val="-3"/>
                <w:sz w:val="16"/>
              </w:rPr>
              <w:t xml:space="preserve"> </w:t>
            </w:r>
            <w:r>
              <w:rPr>
                <w:rFonts w:ascii="Arial"/>
                <w:spacing w:val="1"/>
                <w:sz w:val="16"/>
              </w:rPr>
              <w:t>my</w:t>
            </w:r>
            <w:r>
              <w:rPr>
                <w:rFonts w:ascii="Arial"/>
                <w:spacing w:val="-1"/>
                <w:sz w:val="16"/>
              </w:rPr>
              <w:t xml:space="preserve"> understanding</w:t>
            </w:r>
            <w:r>
              <w:rPr>
                <w:rFonts w:ascii="Arial"/>
                <w:sz w:val="16"/>
              </w:rPr>
              <w:t xml:space="preserve"> </w:t>
            </w:r>
            <w:r>
              <w:rPr>
                <w:rFonts w:ascii="Arial"/>
                <w:spacing w:val="-2"/>
                <w:sz w:val="16"/>
              </w:rPr>
              <w:t>of</w:t>
            </w:r>
            <w:r>
              <w:rPr>
                <w:rFonts w:ascii="Arial"/>
                <w:spacing w:val="-1"/>
                <w:sz w:val="16"/>
              </w:rPr>
              <w:t xml:space="preserve"> the</w:t>
            </w:r>
            <w:r>
              <w:rPr>
                <w:rFonts w:ascii="Arial"/>
                <w:sz w:val="16"/>
              </w:rPr>
              <w:t xml:space="preserve"> </w:t>
            </w:r>
            <w:r>
              <w:rPr>
                <w:rFonts w:ascii="Arial"/>
                <w:spacing w:val="-1"/>
                <w:sz w:val="16"/>
              </w:rPr>
              <w:t>terms</w:t>
            </w:r>
            <w:r>
              <w:rPr>
                <w:rFonts w:ascii="Arial"/>
                <w:spacing w:val="28"/>
                <w:sz w:val="16"/>
              </w:rPr>
              <w:t xml:space="preserve"> </w:t>
            </w:r>
            <w:r>
              <w:rPr>
                <w:rFonts w:ascii="Arial"/>
                <w:spacing w:val="-1"/>
                <w:sz w:val="16"/>
              </w:rPr>
              <w:t>first, second</w:t>
            </w:r>
            <w:r>
              <w:rPr>
                <w:rFonts w:ascii="Arial"/>
                <w:spacing w:val="-2"/>
                <w:sz w:val="16"/>
              </w:rPr>
              <w:t xml:space="preserve"> </w:t>
            </w:r>
            <w:r>
              <w:rPr>
                <w:rFonts w:ascii="Arial"/>
                <w:sz w:val="16"/>
              </w:rPr>
              <w:t>&amp;</w:t>
            </w:r>
            <w:r>
              <w:rPr>
                <w:rFonts w:ascii="Arial"/>
                <w:spacing w:val="-1"/>
                <w:sz w:val="16"/>
              </w:rPr>
              <w:t xml:space="preserve"> third</w:t>
            </w:r>
            <w:r>
              <w:rPr>
                <w:rFonts w:ascii="Arial"/>
                <w:spacing w:val="1"/>
                <w:sz w:val="16"/>
              </w:rPr>
              <w:t xml:space="preserve"> </w:t>
            </w:r>
            <w:r>
              <w:rPr>
                <w:rFonts w:ascii="Arial"/>
                <w:color w:val="053C70"/>
                <w:spacing w:val="-2"/>
                <w:sz w:val="16"/>
              </w:rPr>
              <w:t>e.g.</w:t>
            </w:r>
            <w:r>
              <w:rPr>
                <w:rFonts w:ascii="Arial"/>
                <w:color w:val="053C70"/>
                <w:spacing w:val="-1"/>
                <w:sz w:val="16"/>
              </w:rPr>
              <w:t xml:space="preserve"> through</w:t>
            </w:r>
            <w:r>
              <w:rPr>
                <w:rFonts w:ascii="Arial"/>
                <w:color w:val="053C70"/>
                <w:spacing w:val="27"/>
                <w:sz w:val="16"/>
              </w:rPr>
              <w:t xml:space="preserve"> </w:t>
            </w:r>
            <w:r>
              <w:rPr>
                <w:rFonts w:ascii="Arial"/>
                <w:color w:val="053C70"/>
                <w:spacing w:val="-1"/>
                <w:sz w:val="16"/>
              </w:rPr>
              <w:t xml:space="preserve">actions, </w:t>
            </w:r>
            <w:r>
              <w:rPr>
                <w:rFonts w:ascii="Arial"/>
                <w:color w:val="053C70"/>
                <w:spacing w:val="-2"/>
                <w:sz w:val="16"/>
              </w:rPr>
              <w:t>games,</w:t>
            </w:r>
            <w:r>
              <w:rPr>
                <w:rFonts w:ascii="Arial"/>
                <w:color w:val="053C70"/>
                <w:spacing w:val="-1"/>
                <w:sz w:val="16"/>
              </w:rPr>
              <w:t xml:space="preserve"> </w:t>
            </w:r>
            <w:r>
              <w:rPr>
                <w:rFonts w:ascii="Arial"/>
                <w:color w:val="053C70"/>
                <w:sz w:val="16"/>
              </w:rPr>
              <w:t>&amp;</w:t>
            </w:r>
            <w:r>
              <w:rPr>
                <w:rFonts w:ascii="Arial"/>
                <w:color w:val="053C70"/>
                <w:spacing w:val="-1"/>
                <w:sz w:val="16"/>
              </w:rPr>
              <w:t xml:space="preserve"> discussion.</w:t>
            </w:r>
          </w:p>
        </w:tc>
        <w:tc>
          <w:tcPr>
            <w:tcW w:w="2410" w:type="dxa"/>
          </w:tcPr>
          <w:p w14:paraId="3B87E9DD" w14:textId="30DFE772" w:rsidR="00846A75" w:rsidRDefault="00846A75" w:rsidP="00846A75">
            <w:pPr>
              <w:pStyle w:val="TableParagraph"/>
              <w:spacing w:before="67"/>
              <w:ind w:left="48"/>
              <w:rPr>
                <w:rFonts w:ascii="Arial"/>
                <w:b/>
                <w:spacing w:val="-2"/>
                <w:sz w:val="16"/>
              </w:rPr>
            </w:pPr>
            <w:r>
              <w:rPr>
                <w:rFonts w:ascii="Arial"/>
                <w:b/>
                <w:sz w:val="16"/>
              </w:rPr>
              <w:t>I</w:t>
            </w:r>
            <w:r>
              <w:rPr>
                <w:rFonts w:ascii="Arial"/>
                <w:b/>
                <w:spacing w:val="1"/>
                <w:sz w:val="16"/>
              </w:rPr>
              <w:t xml:space="preserve"> </w:t>
            </w:r>
            <w:r>
              <w:rPr>
                <w:rFonts w:ascii="Arial"/>
                <w:b/>
                <w:spacing w:val="-1"/>
                <w:sz w:val="16"/>
              </w:rPr>
              <w:t>can/am able</w:t>
            </w:r>
            <w:r>
              <w:rPr>
                <w:rFonts w:ascii="Arial"/>
                <w:b/>
                <w:spacing w:val="-3"/>
                <w:sz w:val="16"/>
              </w:rPr>
              <w:t xml:space="preserve"> </w:t>
            </w:r>
            <w:r>
              <w:rPr>
                <w:rFonts w:ascii="Arial"/>
                <w:b/>
                <w:spacing w:val="-2"/>
                <w:sz w:val="16"/>
              </w:rPr>
              <w:t>to:</w:t>
            </w:r>
          </w:p>
          <w:p w14:paraId="18BED53C" w14:textId="6C0729F3" w:rsidR="00846A75" w:rsidRDefault="00846A75" w:rsidP="00846A75">
            <w:pPr>
              <w:pStyle w:val="TableParagraph"/>
              <w:spacing w:before="67"/>
              <w:ind w:left="48"/>
              <w:rPr>
                <w:rFonts w:ascii="Arial" w:eastAsia="Arial"/>
                <w:spacing w:val="-2"/>
                <w:sz w:val="16"/>
                <w:szCs w:val="16"/>
              </w:rPr>
            </w:pPr>
          </w:p>
          <w:p w14:paraId="69E1303B" w14:textId="77777777" w:rsidR="00846A75" w:rsidRDefault="00846A75" w:rsidP="00846A75">
            <w:pPr>
              <w:pStyle w:val="TableParagraph"/>
              <w:spacing w:before="67"/>
              <w:ind w:left="48"/>
              <w:rPr>
                <w:rFonts w:ascii="Arial" w:eastAsia="Arial" w:hAnsi="Arial" w:cs="Arial"/>
                <w:sz w:val="16"/>
                <w:szCs w:val="16"/>
              </w:rPr>
            </w:pPr>
          </w:p>
          <w:p w14:paraId="04173C01" w14:textId="77777777" w:rsidR="00846A75" w:rsidRPr="00846A75" w:rsidRDefault="00846A75" w:rsidP="00BC2879">
            <w:pPr>
              <w:pStyle w:val="ListParagraph"/>
              <w:widowControl w:val="0"/>
              <w:numPr>
                <w:ilvl w:val="0"/>
                <w:numId w:val="11"/>
              </w:numPr>
              <w:tabs>
                <w:tab w:val="left" w:pos="175"/>
              </w:tabs>
              <w:spacing w:line="228" w:lineRule="auto"/>
              <w:ind w:left="175" w:right="471" w:hanging="142"/>
              <w:contextualSpacing w:val="0"/>
              <w:rPr>
                <w:rFonts w:ascii="Arial" w:eastAsia="Arial" w:hAnsi="Arial" w:cs="Arial"/>
                <w:sz w:val="16"/>
                <w:szCs w:val="16"/>
              </w:rPr>
            </w:pPr>
            <w:r w:rsidRPr="00846A75">
              <w:rPr>
                <w:rFonts w:ascii="Arial"/>
                <w:spacing w:val="-1"/>
                <w:sz w:val="16"/>
                <w:szCs w:val="16"/>
              </w:rPr>
              <w:t>Identify,</w:t>
            </w:r>
            <w:r w:rsidRPr="00846A75">
              <w:rPr>
                <w:rFonts w:ascii="Arial"/>
                <w:spacing w:val="1"/>
                <w:sz w:val="16"/>
                <w:szCs w:val="16"/>
              </w:rPr>
              <w:t xml:space="preserve"> </w:t>
            </w:r>
            <w:r w:rsidRPr="00846A75">
              <w:rPr>
                <w:rFonts w:ascii="Arial"/>
                <w:spacing w:val="-1"/>
                <w:sz w:val="16"/>
                <w:szCs w:val="16"/>
              </w:rPr>
              <w:t>recognise, read</w:t>
            </w:r>
            <w:r w:rsidRPr="00846A75">
              <w:rPr>
                <w:rFonts w:ascii="Arial"/>
                <w:sz w:val="16"/>
                <w:szCs w:val="16"/>
              </w:rPr>
              <w:t xml:space="preserve"> &amp;</w:t>
            </w:r>
            <w:r w:rsidRPr="00846A75">
              <w:rPr>
                <w:rFonts w:ascii="Arial"/>
                <w:spacing w:val="-1"/>
                <w:sz w:val="16"/>
                <w:szCs w:val="16"/>
              </w:rPr>
              <w:t xml:space="preserve"> write</w:t>
            </w:r>
            <w:r w:rsidRPr="00846A75">
              <w:rPr>
                <w:rFonts w:ascii="Arial"/>
                <w:spacing w:val="25"/>
                <w:sz w:val="16"/>
                <w:szCs w:val="16"/>
              </w:rPr>
              <w:t xml:space="preserve"> </w:t>
            </w:r>
            <w:r w:rsidRPr="00846A75">
              <w:rPr>
                <w:rFonts w:ascii="Arial"/>
                <w:spacing w:val="-1"/>
                <w:sz w:val="16"/>
                <w:szCs w:val="16"/>
              </w:rPr>
              <w:t xml:space="preserve">numerals </w:t>
            </w:r>
            <w:r w:rsidRPr="00846A75">
              <w:rPr>
                <w:rFonts w:ascii="Arial"/>
                <w:spacing w:val="-2"/>
                <w:sz w:val="16"/>
                <w:szCs w:val="16"/>
              </w:rPr>
              <w:t>from</w:t>
            </w:r>
            <w:r w:rsidRPr="00846A75">
              <w:rPr>
                <w:rFonts w:ascii="Arial"/>
                <w:spacing w:val="3"/>
                <w:sz w:val="16"/>
                <w:szCs w:val="16"/>
              </w:rPr>
              <w:t xml:space="preserve"> </w:t>
            </w:r>
            <w:r w:rsidRPr="00846A75">
              <w:rPr>
                <w:rFonts w:ascii="Arial"/>
                <w:sz w:val="16"/>
                <w:szCs w:val="16"/>
              </w:rPr>
              <w:t>0</w:t>
            </w:r>
            <w:r w:rsidRPr="00846A75">
              <w:rPr>
                <w:rFonts w:ascii="Arial"/>
                <w:spacing w:val="-3"/>
                <w:sz w:val="16"/>
                <w:szCs w:val="16"/>
              </w:rPr>
              <w:t xml:space="preserve"> </w:t>
            </w:r>
            <w:r w:rsidRPr="00846A75">
              <w:rPr>
                <w:rFonts w:ascii="Arial"/>
                <w:sz w:val="16"/>
                <w:szCs w:val="16"/>
              </w:rPr>
              <w:t>to</w:t>
            </w:r>
            <w:r w:rsidRPr="00846A75">
              <w:rPr>
                <w:rFonts w:ascii="Arial"/>
                <w:spacing w:val="-3"/>
                <w:sz w:val="16"/>
                <w:szCs w:val="16"/>
              </w:rPr>
              <w:t xml:space="preserve"> </w:t>
            </w:r>
            <w:r w:rsidRPr="00846A75">
              <w:rPr>
                <w:rFonts w:ascii="Arial"/>
                <w:spacing w:val="-1"/>
                <w:sz w:val="16"/>
                <w:szCs w:val="16"/>
              </w:rPr>
              <w:t>20.</w:t>
            </w:r>
          </w:p>
          <w:p w14:paraId="0A65B7E6" w14:textId="77777777" w:rsidR="00846A75" w:rsidRPr="00846A75" w:rsidRDefault="00846A75" w:rsidP="00846A75">
            <w:pPr>
              <w:pStyle w:val="TableParagraph"/>
              <w:tabs>
                <w:tab w:val="left" w:pos="175"/>
              </w:tabs>
              <w:ind w:left="175" w:hanging="142"/>
              <w:rPr>
                <w:rFonts w:ascii="Times New Roman" w:eastAsia="Times New Roman" w:hAnsi="Times New Roman" w:cs="Times New Roman"/>
                <w:sz w:val="16"/>
                <w:szCs w:val="16"/>
              </w:rPr>
            </w:pPr>
          </w:p>
          <w:p w14:paraId="7B4CBB9B" w14:textId="77777777" w:rsidR="00846A75" w:rsidRPr="00846A75" w:rsidRDefault="00846A75" w:rsidP="00846A75">
            <w:pPr>
              <w:pStyle w:val="TableParagraph"/>
              <w:tabs>
                <w:tab w:val="left" w:pos="175"/>
              </w:tabs>
              <w:ind w:left="175" w:hanging="142"/>
              <w:rPr>
                <w:rFonts w:ascii="Times New Roman" w:eastAsia="Times New Roman" w:hAnsi="Times New Roman" w:cs="Times New Roman"/>
                <w:sz w:val="16"/>
                <w:szCs w:val="16"/>
              </w:rPr>
            </w:pPr>
          </w:p>
          <w:p w14:paraId="49C62D55" w14:textId="77777777" w:rsidR="00846A75" w:rsidRPr="00846A75" w:rsidRDefault="00846A75" w:rsidP="00846A75">
            <w:pPr>
              <w:pStyle w:val="TableParagraph"/>
              <w:tabs>
                <w:tab w:val="left" w:pos="175"/>
              </w:tabs>
              <w:ind w:left="175" w:hanging="142"/>
              <w:rPr>
                <w:rFonts w:ascii="Times New Roman" w:eastAsia="Times New Roman" w:hAnsi="Times New Roman" w:cs="Times New Roman"/>
                <w:sz w:val="16"/>
                <w:szCs w:val="16"/>
              </w:rPr>
            </w:pPr>
          </w:p>
          <w:p w14:paraId="52C5F1D1" w14:textId="77777777" w:rsidR="00846A75" w:rsidRPr="00846A75" w:rsidRDefault="00846A75" w:rsidP="00846A75">
            <w:pPr>
              <w:pStyle w:val="TableParagraph"/>
              <w:tabs>
                <w:tab w:val="left" w:pos="175"/>
              </w:tabs>
              <w:ind w:left="175" w:hanging="142"/>
              <w:rPr>
                <w:rFonts w:ascii="Times New Roman" w:eastAsia="Times New Roman" w:hAnsi="Times New Roman" w:cs="Times New Roman"/>
                <w:sz w:val="16"/>
                <w:szCs w:val="16"/>
              </w:rPr>
            </w:pPr>
          </w:p>
          <w:p w14:paraId="77343147" w14:textId="553559FE" w:rsidR="00846A75" w:rsidRDefault="00846A75" w:rsidP="00846A75">
            <w:pPr>
              <w:pStyle w:val="TableParagraph"/>
              <w:tabs>
                <w:tab w:val="left" w:pos="175"/>
              </w:tabs>
              <w:spacing w:before="4"/>
              <w:ind w:left="175" w:hanging="142"/>
              <w:rPr>
                <w:rFonts w:ascii="Times New Roman" w:eastAsia="Times New Roman" w:hAnsi="Times New Roman" w:cs="Times New Roman"/>
                <w:sz w:val="16"/>
                <w:szCs w:val="16"/>
              </w:rPr>
            </w:pPr>
          </w:p>
          <w:p w14:paraId="7ACA3EF6" w14:textId="77777777" w:rsidR="00846A75" w:rsidRPr="00846A75" w:rsidRDefault="00846A75" w:rsidP="00846A75">
            <w:pPr>
              <w:pStyle w:val="TableParagraph"/>
              <w:tabs>
                <w:tab w:val="left" w:pos="175"/>
              </w:tabs>
              <w:spacing w:before="4"/>
              <w:ind w:left="175" w:hanging="142"/>
              <w:rPr>
                <w:rFonts w:ascii="Times New Roman" w:eastAsia="Times New Roman" w:hAnsi="Times New Roman" w:cs="Times New Roman"/>
                <w:sz w:val="16"/>
                <w:szCs w:val="16"/>
              </w:rPr>
            </w:pPr>
          </w:p>
          <w:p w14:paraId="28536FE0" w14:textId="77777777" w:rsidR="00846A75" w:rsidRPr="00846A75" w:rsidRDefault="00846A75" w:rsidP="00BC2879">
            <w:pPr>
              <w:pStyle w:val="ListParagraph"/>
              <w:widowControl w:val="0"/>
              <w:numPr>
                <w:ilvl w:val="0"/>
                <w:numId w:val="11"/>
              </w:numPr>
              <w:tabs>
                <w:tab w:val="left" w:pos="175"/>
              </w:tabs>
              <w:spacing w:line="228" w:lineRule="auto"/>
              <w:ind w:left="175" w:right="300" w:hanging="142"/>
              <w:contextualSpacing w:val="0"/>
              <w:rPr>
                <w:rFonts w:ascii="Arial" w:eastAsia="Arial" w:hAnsi="Arial" w:cs="Arial"/>
                <w:sz w:val="16"/>
                <w:szCs w:val="16"/>
              </w:rPr>
            </w:pPr>
            <w:r w:rsidRPr="00846A75">
              <w:rPr>
                <w:rFonts w:ascii="Arial"/>
                <w:spacing w:val="-1"/>
                <w:sz w:val="16"/>
                <w:szCs w:val="16"/>
              </w:rPr>
              <w:t>Independently</w:t>
            </w:r>
            <w:r w:rsidRPr="00846A75">
              <w:rPr>
                <w:rFonts w:ascii="Arial"/>
                <w:sz w:val="16"/>
                <w:szCs w:val="16"/>
              </w:rPr>
              <w:t xml:space="preserve"> </w:t>
            </w:r>
            <w:r w:rsidRPr="00846A75">
              <w:rPr>
                <w:rFonts w:ascii="Arial"/>
                <w:spacing w:val="-1"/>
                <w:sz w:val="16"/>
                <w:szCs w:val="16"/>
              </w:rPr>
              <w:t>count using</w:t>
            </w:r>
            <w:r w:rsidRPr="00846A75">
              <w:rPr>
                <w:rFonts w:ascii="Arial"/>
                <w:spacing w:val="1"/>
                <w:sz w:val="16"/>
                <w:szCs w:val="16"/>
              </w:rPr>
              <w:t xml:space="preserve"> </w:t>
            </w:r>
            <w:r w:rsidRPr="00846A75">
              <w:rPr>
                <w:rFonts w:ascii="Arial"/>
                <w:spacing w:val="-1"/>
                <w:sz w:val="16"/>
                <w:szCs w:val="16"/>
              </w:rPr>
              <w:t>one-to-</w:t>
            </w:r>
            <w:r w:rsidRPr="00846A75">
              <w:rPr>
                <w:rFonts w:ascii="Arial"/>
                <w:spacing w:val="29"/>
                <w:sz w:val="16"/>
                <w:szCs w:val="16"/>
              </w:rPr>
              <w:t xml:space="preserve"> </w:t>
            </w:r>
            <w:r w:rsidRPr="00846A75">
              <w:rPr>
                <w:rFonts w:ascii="Arial"/>
                <w:spacing w:val="-1"/>
                <w:sz w:val="16"/>
                <w:szCs w:val="16"/>
              </w:rPr>
              <w:t>one</w:t>
            </w:r>
            <w:r w:rsidRPr="00846A75">
              <w:rPr>
                <w:rFonts w:ascii="Arial"/>
                <w:sz w:val="16"/>
                <w:szCs w:val="16"/>
              </w:rPr>
              <w:t xml:space="preserve"> </w:t>
            </w:r>
            <w:r w:rsidRPr="00846A75">
              <w:rPr>
                <w:rFonts w:ascii="Arial"/>
                <w:spacing w:val="-1"/>
                <w:sz w:val="16"/>
                <w:szCs w:val="16"/>
              </w:rPr>
              <w:t>correspondence (within</w:t>
            </w:r>
            <w:r w:rsidRPr="00846A75">
              <w:rPr>
                <w:rFonts w:ascii="Arial"/>
                <w:sz w:val="16"/>
                <w:szCs w:val="16"/>
              </w:rPr>
              <w:t xml:space="preserve"> </w:t>
            </w:r>
            <w:r w:rsidRPr="00846A75">
              <w:rPr>
                <w:rFonts w:ascii="Arial"/>
                <w:spacing w:val="-1"/>
                <w:sz w:val="16"/>
                <w:szCs w:val="16"/>
              </w:rPr>
              <w:t>20)</w:t>
            </w:r>
            <w:r w:rsidRPr="00846A75">
              <w:rPr>
                <w:rFonts w:ascii="Arial"/>
                <w:sz w:val="16"/>
                <w:szCs w:val="16"/>
              </w:rPr>
              <w:t xml:space="preserve"> .</w:t>
            </w:r>
          </w:p>
          <w:p w14:paraId="23F79A40" w14:textId="77777777" w:rsidR="00846A75" w:rsidRPr="00846A75" w:rsidRDefault="00846A75" w:rsidP="00846A75">
            <w:pPr>
              <w:pStyle w:val="TableParagraph"/>
              <w:tabs>
                <w:tab w:val="left" w:pos="175"/>
              </w:tabs>
              <w:ind w:left="175" w:hanging="142"/>
              <w:rPr>
                <w:rFonts w:ascii="Times New Roman" w:eastAsia="Times New Roman" w:hAnsi="Times New Roman" w:cs="Times New Roman"/>
                <w:sz w:val="16"/>
                <w:szCs w:val="16"/>
              </w:rPr>
            </w:pPr>
          </w:p>
          <w:p w14:paraId="34C9F58A" w14:textId="77777777" w:rsidR="00846A75" w:rsidRPr="00846A75" w:rsidRDefault="00846A75" w:rsidP="00BC2879">
            <w:pPr>
              <w:pStyle w:val="ListParagraph"/>
              <w:widowControl w:val="0"/>
              <w:numPr>
                <w:ilvl w:val="0"/>
                <w:numId w:val="11"/>
              </w:numPr>
              <w:tabs>
                <w:tab w:val="left" w:pos="175"/>
              </w:tabs>
              <w:spacing w:line="227" w:lineRule="auto"/>
              <w:ind w:left="175" w:right="225" w:hanging="142"/>
              <w:contextualSpacing w:val="0"/>
              <w:rPr>
                <w:rFonts w:ascii="Arial" w:eastAsia="Arial" w:hAnsi="Arial" w:cs="Arial"/>
                <w:sz w:val="16"/>
                <w:szCs w:val="16"/>
              </w:rPr>
            </w:pPr>
            <w:r w:rsidRPr="00846A75">
              <w:rPr>
                <w:rFonts w:ascii="Arial" w:eastAsia="Arial" w:hAnsi="Arial" w:cs="Arial"/>
                <w:spacing w:val="-1"/>
                <w:sz w:val="16"/>
                <w:szCs w:val="16"/>
              </w:rPr>
              <w:t>Recognise</w:t>
            </w:r>
            <w:r w:rsidRPr="00846A75">
              <w:rPr>
                <w:rFonts w:ascii="Arial" w:eastAsia="Arial" w:hAnsi="Arial" w:cs="Arial"/>
                <w:sz w:val="16"/>
                <w:szCs w:val="16"/>
              </w:rPr>
              <w:t xml:space="preserve"> </w:t>
            </w:r>
            <w:r w:rsidRPr="00846A75">
              <w:rPr>
                <w:rFonts w:ascii="Arial" w:eastAsia="Arial" w:hAnsi="Arial" w:cs="Arial"/>
                <w:spacing w:val="-1"/>
                <w:sz w:val="16"/>
                <w:szCs w:val="16"/>
              </w:rPr>
              <w:t>“how</w:t>
            </w:r>
            <w:r w:rsidRPr="00846A75">
              <w:rPr>
                <w:rFonts w:ascii="Arial" w:eastAsia="Arial" w:hAnsi="Arial" w:cs="Arial"/>
                <w:spacing w:val="-5"/>
                <w:sz w:val="16"/>
                <w:szCs w:val="16"/>
              </w:rPr>
              <w:t xml:space="preserve"> </w:t>
            </w:r>
            <w:r w:rsidRPr="00846A75">
              <w:rPr>
                <w:rFonts w:ascii="Arial" w:eastAsia="Arial" w:hAnsi="Arial" w:cs="Arial"/>
                <w:spacing w:val="-1"/>
                <w:sz w:val="16"/>
                <w:szCs w:val="16"/>
              </w:rPr>
              <w:t>many”</w:t>
            </w:r>
            <w:r w:rsidRPr="00846A75">
              <w:rPr>
                <w:rFonts w:ascii="Arial" w:eastAsia="Arial" w:hAnsi="Arial" w:cs="Arial"/>
                <w:sz w:val="16"/>
                <w:szCs w:val="16"/>
              </w:rPr>
              <w:t xml:space="preserve"> in</w:t>
            </w:r>
            <w:r w:rsidRPr="00846A75">
              <w:rPr>
                <w:rFonts w:ascii="Arial" w:eastAsia="Arial" w:hAnsi="Arial" w:cs="Arial"/>
                <w:spacing w:val="43"/>
                <w:sz w:val="16"/>
                <w:szCs w:val="16"/>
              </w:rPr>
              <w:t xml:space="preserve"> </w:t>
            </w:r>
            <w:r w:rsidRPr="00846A75">
              <w:rPr>
                <w:rFonts w:ascii="Arial" w:eastAsia="Arial" w:hAnsi="Arial" w:cs="Arial"/>
                <w:spacing w:val="-1"/>
                <w:sz w:val="16"/>
                <w:szCs w:val="16"/>
              </w:rPr>
              <w:t>regular</w:t>
            </w:r>
            <w:r w:rsidRPr="00846A75">
              <w:rPr>
                <w:rFonts w:ascii="Arial" w:eastAsia="Arial" w:hAnsi="Arial" w:cs="Arial"/>
                <w:spacing w:val="-3"/>
                <w:sz w:val="16"/>
                <w:szCs w:val="16"/>
              </w:rPr>
              <w:t xml:space="preserve"> </w:t>
            </w:r>
            <w:r w:rsidRPr="00846A75">
              <w:rPr>
                <w:rFonts w:ascii="Arial" w:eastAsia="Arial" w:hAnsi="Arial" w:cs="Arial"/>
                <w:sz w:val="16"/>
                <w:szCs w:val="16"/>
              </w:rPr>
              <w:t>&amp;</w:t>
            </w:r>
            <w:r w:rsidRPr="00846A75">
              <w:rPr>
                <w:rFonts w:ascii="Arial" w:eastAsia="Arial" w:hAnsi="Arial" w:cs="Arial"/>
                <w:spacing w:val="25"/>
                <w:sz w:val="16"/>
                <w:szCs w:val="16"/>
              </w:rPr>
              <w:t xml:space="preserve"> </w:t>
            </w:r>
            <w:r w:rsidRPr="00846A75">
              <w:rPr>
                <w:rFonts w:ascii="Arial" w:eastAsia="Arial" w:hAnsi="Arial" w:cs="Arial"/>
                <w:spacing w:val="-1"/>
                <w:sz w:val="16"/>
                <w:szCs w:val="16"/>
              </w:rPr>
              <w:t>irregular dot</w:t>
            </w:r>
            <w:r w:rsidRPr="00846A75">
              <w:rPr>
                <w:rFonts w:ascii="Arial" w:eastAsia="Arial" w:hAnsi="Arial" w:cs="Arial"/>
                <w:spacing w:val="1"/>
                <w:sz w:val="16"/>
                <w:szCs w:val="16"/>
              </w:rPr>
              <w:t xml:space="preserve"> </w:t>
            </w:r>
            <w:r w:rsidRPr="00846A75">
              <w:rPr>
                <w:rFonts w:ascii="Arial" w:eastAsia="Arial" w:hAnsi="Arial" w:cs="Arial"/>
                <w:spacing w:val="-1"/>
                <w:sz w:val="16"/>
                <w:szCs w:val="16"/>
              </w:rPr>
              <w:t>patterns</w:t>
            </w:r>
            <w:r w:rsidRPr="00846A75">
              <w:rPr>
                <w:rFonts w:ascii="Arial" w:eastAsia="Arial" w:hAnsi="Arial" w:cs="Arial"/>
                <w:spacing w:val="2"/>
                <w:sz w:val="16"/>
                <w:szCs w:val="16"/>
              </w:rPr>
              <w:t xml:space="preserve"> </w:t>
            </w:r>
            <w:r w:rsidRPr="00846A75">
              <w:rPr>
                <w:rFonts w:ascii="Arial" w:eastAsia="Arial" w:hAnsi="Arial" w:cs="Arial"/>
                <w:spacing w:val="-1"/>
                <w:sz w:val="16"/>
                <w:szCs w:val="16"/>
              </w:rPr>
              <w:t>without</w:t>
            </w:r>
            <w:r w:rsidRPr="00846A75">
              <w:rPr>
                <w:rFonts w:ascii="Arial" w:eastAsia="Arial" w:hAnsi="Arial" w:cs="Arial"/>
                <w:spacing w:val="27"/>
                <w:sz w:val="16"/>
                <w:szCs w:val="16"/>
              </w:rPr>
              <w:t xml:space="preserve"> </w:t>
            </w:r>
            <w:r w:rsidRPr="00846A75">
              <w:rPr>
                <w:rFonts w:ascii="Arial" w:eastAsia="Arial" w:hAnsi="Arial" w:cs="Arial"/>
                <w:spacing w:val="-1"/>
                <w:sz w:val="16"/>
                <w:szCs w:val="16"/>
              </w:rPr>
              <w:t>counting</w:t>
            </w:r>
            <w:r w:rsidRPr="00846A75">
              <w:rPr>
                <w:rFonts w:ascii="Arial" w:eastAsia="Arial" w:hAnsi="Arial" w:cs="Arial"/>
                <w:sz w:val="16"/>
                <w:szCs w:val="16"/>
              </w:rPr>
              <w:t xml:space="preserve"> </w:t>
            </w:r>
            <w:r w:rsidRPr="00846A75">
              <w:rPr>
                <w:rFonts w:ascii="Arial" w:eastAsia="Arial" w:hAnsi="Arial" w:cs="Arial"/>
                <w:color w:val="053C70"/>
                <w:spacing w:val="-2"/>
                <w:sz w:val="16"/>
                <w:szCs w:val="16"/>
              </w:rPr>
              <w:t>e.g.</w:t>
            </w:r>
            <w:r w:rsidRPr="00846A75">
              <w:rPr>
                <w:rFonts w:ascii="Arial" w:eastAsia="Arial" w:hAnsi="Arial" w:cs="Arial"/>
                <w:color w:val="053C70"/>
                <w:spacing w:val="-1"/>
                <w:sz w:val="16"/>
                <w:szCs w:val="16"/>
              </w:rPr>
              <w:t xml:space="preserve"> subitising.</w:t>
            </w:r>
          </w:p>
          <w:p w14:paraId="42DD896C" w14:textId="77777777" w:rsidR="00846A75" w:rsidRPr="00846A75" w:rsidRDefault="00846A75" w:rsidP="00846A75">
            <w:pPr>
              <w:pStyle w:val="TableParagraph"/>
              <w:tabs>
                <w:tab w:val="left" w:pos="175"/>
              </w:tabs>
              <w:ind w:left="175" w:hanging="142"/>
              <w:rPr>
                <w:rFonts w:ascii="Times New Roman" w:eastAsia="Times New Roman" w:hAnsi="Times New Roman" w:cs="Times New Roman"/>
                <w:sz w:val="16"/>
                <w:szCs w:val="16"/>
              </w:rPr>
            </w:pPr>
          </w:p>
          <w:p w14:paraId="47EDC95A" w14:textId="77777777" w:rsidR="00846A75" w:rsidRPr="00846A75" w:rsidRDefault="00846A75" w:rsidP="00846A75">
            <w:pPr>
              <w:pStyle w:val="TableParagraph"/>
              <w:tabs>
                <w:tab w:val="left" w:pos="175"/>
              </w:tabs>
              <w:spacing w:before="8"/>
              <w:ind w:left="175" w:hanging="142"/>
              <w:rPr>
                <w:rFonts w:ascii="Times New Roman" w:eastAsia="Times New Roman" w:hAnsi="Times New Roman" w:cs="Times New Roman"/>
                <w:sz w:val="16"/>
                <w:szCs w:val="16"/>
              </w:rPr>
            </w:pPr>
          </w:p>
          <w:p w14:paraId="085268BA" w14:textId="77777777" w:rsidR="00846A75" w:rsidRPr="00846A75" w:rsidRDefault="00846A75" w:rsidP="00BC2879">
            <w:pPr>
              <w:pStyle w:val="ListParagraph"/>
              <w:widowControl w:val="0"/>
              <w:numPr>
                <w:ilvl w:val="0"/>
                <w:numId w:val="11"/>
              </w:numPr>
              <w:tabs>
                <w:tab w:val="left" w:pos="175"/>
              </w:tabs>
              <w:spacing w:line="228" w:lineRule="auto"/>
              <w:ind w:left="175" w:right="547" w:hanging="142"/>
              <w:contextualSpacing w:val="0"/>
              <w:rPr>
                <w:rFonts w:ascii="Arial" w:eastAsia="Arial" w:hAnsi="Arial" w:cs="Arial"/>
                <w:sz w:val="16"/>
                <w:szCs w:val="16"/>
              </w:rPr>
            </w:pPr>
            <w:r w:rsidRPr="00846A75">
              <w:rPr>
                <w:rFonts w:ascii="Arial"/>
                <w:spacing w:val="-1"/>
                <w:sz w:val="16"/>
                <w:szCs w:val="16"/>
              </w:rPr>
              <w:t>Show</w:t>
            </w:r>
            <w:r w:rsidRPr="00846A75">
              <w:rPr>
                <w:rFonts w:ascii="Arial"/>
                <w:spacing w:val="-3"/>
                <w:sz w:val="16"/>
                <w:szCs w:val="16"/>
              </w:rPr>
              <w:t xml:space="preserve"> </w:t>
            </w:r>
            <w:r w:rsidRPr="00846A75">
              <w:rPr>
                <w:rFonts w:ascii="Arial"/>
                <w:spacing w:val="1"/>
                <w:sz w:val="16"/>
                <w:szCs w:val="16"/>
              </w:rPr>
              <w:t>my</w:t>
            </w:r>
            <w:r w:rsidRPr="00846A75">
              <w:rPr>
                <w:rFonts w:ascii="Arial"/>
                <w:spacing w:val="-1"/>
                <w:sz w:val="16"/>
                <w:szCs w:val="16"/>
              </w:rPr>
              <w:t xml:space="preserve"> understanding</w:t>
            </w:r>
            <w:r w:rsidRPr="00846A75">
              <w:rPr>
                <w:rFonts w:ascii="Arial"/>
                <w:sz w:val="16"/>
                <w:szCs w:val="16"/>
              </w:rPr>
              <w:t xml:space="preserve"> </w:t>
            </w:r>
            <w:r w:rsidRPr="00846A75">
              <w:rPr>
                <w:rFonts w:ascii="Arial"/>
                <w:spacing w:val="-2"/>
                <w:sz w:val="16"/>
                <w:szCs w:val="16"/>
              </w:rPr>
              <w:t>of</w:t>
            </w:r>
            <w:r w:rsidRPr="00846A75">
              <w:rPr>
                <w:rFonts w:ascii="Arial"/>
                <w:spacing w:val="-1"/>
                <w:sz w:val="16"/>
                <w:szCs w:val="16"/>
              </w:rPr>
              <w:t xml:space="preserve"> the</w:t>
            </w:r>
            <w:r w:rsidRPr="00846A75">
              <w:rPr>
                <w:rFonts w:ascii="Arial"/>
                <w:spacing w:val="28"/>
                <w:sz w:val="16"/>
                <w:szCs w:val="16"/>
              </w:rPr>
              <w:t xml:space="preserve"> </w:t>
            </w:r>
            <w:r w:rsidRPr="00846A75">
              <w:rPr>
                <w:rFonts w:ascii="Arial"/>
                <w:spacing w:val="-1"/>
                <w:sz w:val="16"/>
                <w:szCs w:val="16"/>
              </w:rPr>
              <w:t>conservation</w:t>
            </w:r>
            <w:r w:rsidRPr="00846A75">
              <w:rPr>
                <w:rFonts w:ascii="Arial"/>
                <w:sz w:val="16"/>
                <w:szCs w:val="16"/>
              </w:rPr>
              <w:t xml:space="preserve"> </w:t>
            </w:r>
            <w:r w:rsidRPr="00846A75">
              <w:rPr>
                <w:rFonts w:ascii="Arial"/>
                <w:spacing w:val="-2"/>
                <w:sz w:val="16"/>
                <w:szCs w:val="16"/>
              </w:rPr>
              <w:t>of</w:t>
            </w:r>
            <w:r w:rsidRPr="00846A75">
              <w:rPr>
                <w:rFonts w:ascii="Arial"/>
                <w:spacing w:val="1"/>
                <w:sz w:val="16"/>
                <w:szCs w:val="16"/>
              </w:rPr>
              <w:t xml:space="preserve"> </w:t>
            </w:r>
            <w:r w:rsidRPr="00846A75">
              <w:rPr>
                <w:rFonts w:ascii="Arial"/>
                <w:spacing w:val="-1"/>
                <w:sz w:val="16"/>
                <w:szCs w:val="16"/>
              </w:rPr>
              <w:t>number.</w:t>
            </w:r>
          </w:p>
          <w:p w14:paraId="74B25D32" w14:textId="77777777" w:rsidR="00846A75" w:rsidRPr="00846A75" w:rsidRDefault="00846A75" w:rsidP="00BC2879">
            <w:pPr>
              <w:pStyle w:val="ListParagraph"/>
              <w:widowControl w:val="0"/>
              <w:numPr>
                <w:ilvl w:val="0"/>
                <w:numId w:val="11"/>
              </w:numPr>
              <w:tabs>
                <w:tab w:val="left" w:pos="175"/>
              </w:tabs>
              <w:spacing w:line="228" w:lineRule="auto"/>
              <w:ind w:left="175" w:right="61" w:hanging="142"/>
              <w:contextualSpacing w:val="0"/>
              <w:rPr>
                <w:rFonts w:ascii="Arial" w:eastAsia="Arial" w:hAnsi="Arial" w:cs="Arial"/>
                <w:sz w:val="16"/>
                <w:szCs w:val="16"/>
              </w:rPr>
            </w:pPr>
            <w:r w:rsidRPr="00846A75">
              <w:rPr>
                <w:rFonts w:ascii="Arial"/>
                <w:spacing w:val="-1"/>
                <w:sz w:val="16"/>
                <w:szCs w:val="16"/>
              </w:rPr>
              <w:t>Rote</w:t>
            </w:r>
            <w:r w:rsidRPr="00846A75">
              <w:rPr>
                <w:rFonts w:ascii="Arial"/>
                <w:sz w:val="16"/>
                <w:szCs w:val="16"/>
              </w:rPr>
              <w:t xml:space="preserve"> </w:t>
            </w:r>
            <w:r w:rsidRPr="00846A75">
              <w:rPr>
                <w:rFonts w:ascii="Arial"/>
                <w:spacing w:val="-2"/>
                <w:sz w:val="16"/>
                <w:szCs w:val="16"/>
              </w:rPr>
              <w:t>count</w:t>
            </w:r>
            <w:r w:rsidRPr="00846A75">
              <w:rPr>
                <w:rFonts w:ascii="Arial"/>
                <w:spacing w:val="1"/>
                <w:sz w:val="16"/>
                <w:szCs w:val="16"/>
              </w:rPr>
              <w:t xml:space="preserve"> </w:t>
            </w:r>
            <w:r w:rsidRPr="00846A75">
              <w:rPr>
                <w:rFonts w:ascii="Arial"/>
                <w:spacing w:val="-2"/>
                <w:sz w:val="16"/>
                <w:szCs w:val="16"/>
              </w:rPr>
              <w:t>backward</w:t>
            </w:r>
            <w:r w:rsidRPr="00846A75">
              <w:rPr>
                <w:rFonts w:ascii="Arial"/>
                <w:sz w:val="16"/>
                <w:szCs w:val="16"/>
              </w:rPr>
              <w:t xml:space="preserve"> </w:t>
            </w:r>
            <w:r w:rsidRPr="00846A75">
              <w:rPr>
                <w:rFonts w:ascii="Arial"/>
                <w:spacing w:val="-1"/>
                <w:sz w:val="16"/>
                <w:szCs w:val="16"/>
              </w:rPr>
              <w:t>within</w:t>
            </w:r>
            <w:r w:rsidRPr="00846A75">
              <w:rPr>
                <w:rFonts w:ascii="Arial"/>
                <w:sz w:val="16"/>
                <w:szCs w:val="16"/>
              </w:rPr>
              <w:t xml:space="preserve"> </w:t>
            </w:r>
            <w:r w:rsidRPr="00846A75">
              <w:rPr>
                <w:rFonts w:ascii="Arial"/>
                <w:spacing w:val="-1"/>
                <w:sz w:val="16"/>
                <w:szCs w:val="16"/>
              </w:rPr>
              <w:t>the</w:t>
            </w:r>
            <w:r w:rsidRPr="00846A75">
              <w:rPr>
                <w:rFonts w:ascii="Arial"/>
                <w:sz w:val="16"/>
                <w:szCs w:val="16"/>
              </w:rPr>
              <w:t xml:space="preserve"> </w:t>
            </w:r>
            <w:r w:rsidRPr="00846A75">
              <w:rPr>
                <w:rFonts w:ascii="Arial"/>
                <w:spacing w:val="-2"/>
                <w:sz w:val="16"/>
                <w:szCs w:val="16"/>
              </w:rPr>
              <w:t>range</w:t>
            </w:r>
            <w:r w:rsidRPr="00846A75">
              <w:rPr>
                <w:rFonts w:ascii="Arial"/>
                <w:spacing w:val="35"/>
                <w:sz w:val="16"/>
                <w:szCs w:val="16"/>
              </w:rPr>
              <w:t xml:space="preserve"> </w:t>
            </w:r>
            <w:r w:rsidRPr="00846A75">
              <w:rPr>
                <w:rFonts w:ascii="Arial"/>
                <w:spacing w:val="-1"/>
                <w:sz w:val="16"/>
                <w:szCs w:val="16"/>
              </w:rPr>
              <w:t>zero</w:t>
            </w:r>
            <w:r w:rsidRPr="00846A75">
              <w:rPr>
                <w:rFonts w:ascii="Arial"/>
                <w:sz w:val="16"/>
                <w:szCs w:val="16"/>
              </w:rPr>
              <w:t xml:space="preserve"> to </w:t>
            </w:r>
            <w:r w:rsidRPr="00846A75">
              <w:rPr>
                <w:rFonts w:ascii="Arial"/>
                <w:spacing w:val="-1"/>
                <w:sz w:val="16"/>
                <w:szCs w:val="16"/>
              </w:rPr>
              <w:t>20.</w:t>
            </w:r>
          </w:p>
          <w:p w14:paraId="79AE30F6" w14:textId="77777777" w:rsidR="00846A75" w:rsidRPr="00846A75" w:rsidRDefault="00846A75" w:rsidP="00BC2879">
            <w:pPr>
              <w:pStyle w:val="ListParagraph"/>
              <w:widowControl w:val="0"/>
              <w:numPr>
                <w:ilvl w:val="0"/>
                <w:numId w:val="11"/>
              </w:numPr>
              <w:tabs>
                <w:tab w:val="left" w:pos="175"/>
              </w:tabs>
              <w:spacing w:line="228" w:lineRule="auto"/>
              <w:ind w:left="175" w:right="186" w:hanging="142"/>
              <w:contextualSpacing w:val="0"/>
              <w:rPr>
                <w:rFonts w:ascii="Arial" w:eastAsia="Arial" w:hAnsi="Arial" w:cs="Arial"/>
                <w:sz w:val="16"/>
                <w:szCs w:val="16"/>
              </w:rPr>
            </w:pPr>
            <w:r w:rsidRPr="00846A75">
              <w:rPr>
                <w:rFonts w:ascii="Arial"/>
                <w:spacing w:val="-1"/>
                <w:sz w:val="16"/>
                <w:szCs w:val="16"/>
              </w:rPr>
              <w:t>Rote</w:t>
            </w:r>
            <w:r w:rsidRPr="00846A75">
              <w:rPr>
                <w:rFonts w:ascii="Arial"/>
                <w:sz w:val="16"/>
                <w:szCs w:val="16"/>
              </w:rPr>
              <w:t xml:space="preserve"> </w:t>
            </w:r>
            <w:r w:rsidRPr="00846A75">
              <w:rPr>
                <w:rFonts w:ascii="Arial"/>
                <w:spacing w:val="-2"/>
                <w:sz w:val="16"/>
                <w:szCs w:val="16"/>
              </w:rPr>
              <w:t>count</w:t>
            </w:r>
            <w:r w:rsidRPr="00846A75">
              <w:rPr>
                <w:rFonts w:ascii="Arial"/>
                <w:spacing w:val="1"/>
                <w:sz w:val="16"/>
                <w:szCs w:val="16"/>
              </w:rPr>
              <w:t xml:space="preserve"> </w:t>
            </w:r>
            <w:r w:rsidRPr="00846A75">
              <w:rPr>
                <w:rFonts w:ascii="Arial"/>
                <w:spacing w:val="-2"/>
                <w:sz w:val="16"/>
                <w:szCs w:val="16"/>
              </w:rPr>
              <w:t>forward</w:t>
            </w:r>
            <w:r w:rsidRPr="00846A75">
              <w:rPr>
                <w:rFonts w:ascii="Arial"/>
                <w:sz w:val="16"/>
                <w:szCs w:val="16"/>
              </w:rPr>
              <w:t xml:space="preserve"> </w:t>
            </w:r>
            <w:r w:rsidRPr="00846A75">
              <w:rPr>
                <w:rFonts w:ascii="Arial"/>
                <w:spacing w:val="-1"/>
                <w:sz w:val="16"/>
                <w:szCs w:val="16"/>
              </w:rPr>
              <w:t>within</w:t>
            </w:r>
            <w:r w:rsidRPr="00846A75">
              <w:rPr>
                <w:rFonts w:ascii="Arial"/>
                <w:sz w:val="16"/>
                <w:szCs w:val="16"/>
              </w:rPr>
              <w:t xml:space="preserve"> </w:t>
            </w:r>
            <w:r w:rsidRPr="00846A75">
              <w:rPr>
                <w:rFonts w:ascii="Arial"/>
                <w:spacing w:val="-1"/>
                <w:sz w:val="16"/>
                <w:szCs w:val="16"/>
              </w:rPr>
              <w:t>the</w:t>
            </w:r>
            <w:r w:rsidRPr="00846A75">
              <w:rPr>
                <w:rFonts w:ascii="Arial"/>
                <w:sz w:val="16"/>
                <w:szCs w:val="16"/>
              </w:rPr>
              <w:t xml:space="preserve"> </w:t>
            </w:r>
            <w:r w:rsidRPr="00846A75">
              <w:rPr>
                <w:rFonts w:ascii="Arial"/>
                <w:spacing w:val="-2"/>
                <w:sz w:val="16"/>
                <w:szCs w:val="16"/>
              </w:rPr>
              <w:t>range</w:t>
            </w:r>
            <w:r w:rsidRPr="00846A75">
              <w:rPr>
                <w:rFonts w:ascii="Arial"/>
                <w:spacing w:val="37"/>
                <w:sz w:val="16"/>
                <w:szCs w:val="16"/>
              </w:rPr>
              <w:t xml:space="preserve"> </w:t>
            </w:r>
            <w:r w:rsidRPr="00846A75">
              <w:rPr>
                <w:rFonts w:ascii="Arial"/>
                <w:spacing w:val="-1"/>
                <w:sz w:val="16"/>
                <w:szCs w:val="16"/>
              </w:rPr>
              <w:t>zero</w:t>
            </w:r>
            <w:r w:rsidRPr="00846A75">
              <w:rPr>
                <w:rFonts w:ascii="Arial"/>
                <w:sz w:val="16"/>
                <w:szCs w:val="16"/>
              </w:rPr>
              <w:t xml:space="preserve"> to </w:t>
            </w:r>
            <w:r w:rsidRPr="00846A75">
              <w:rPr>
                <w:rFonts w:ascii="Arial"/>
                <w:spacing w:val="-1"/>
                <w:sz w:val="16"/>
                <w:szCs w:val="16"/>
              </w:rPr>
              <w:t>30</w:t>
            </w:r>
            <w:r w:rsidRPr="00846A75">
              <w:rPr>
                <w:rFonts w:ascii="Arial"/>
                <w:sz w:val="16"/>
                <w:szCs w:val="16"/>
              </w:rPr>
              <w:t xml:space="preserve"> </w:t>
            </w:r>
            <w:r w:rsidRPr="00846A75">
              <w:rPr>
                <w:rFonts w:ascii="Arial"/>
                <w:spacing w:val="-2"/>
                <w:sz w:val="16"/>
                <w:szCs w:val="16"/>
              </w:rPr>
              <w:t>from</w:t>
            </w:r>
            <w:r w:rsidRPr="00846A75">
              <w:rPr>
                <w:rFonts w:ascii="Arial"/>
                <w:spacing w:val="1"/>
                <w:sz w:val="16"/>
                <w:szCs w:val="16"/>
              </w:rPr>
              <w:t xml:space="preserve"> </w:t>
            </w:r>
            <w:r w:rsidRPr="00846A75">
              <w:rPr>
                <w:rFonts w:ascii="Arial"/>
                <w:spacing w:val="-1"/>
                <w:sz w:val="16"/>
                <w:szCs w:val="16"/>
              </w:rPr>
              <w:t>any given</w:t>
            </w:r>
            <w:r w:rsidRPr="00846A75">
              <w:rPr>
                <w:rFonts w:ascii="Arial"/>
                <w:sz w:val="16"/>
                <w:szCs w:val="16"/>
              </w:rPr>
              <w:t xml:space="preserve"> </w:t>
            </w:r>
            <w:r w:rsidRPr="00846A75">
              <w:rPr>
                <w:rFonts w:ascii="Arial"/>
                <w:spacing w:val="-2"/>
                <w:sz w:val="16"/>
                <w:szCs w:val="16"/>
              </w:rPr>
              <w:t>number.</w:t>
            </w:r>
          </w:p>
          <w:p w14:paraId="533F4E72" w14:textId="77777777" w:rsidR="00846A75" w:rsidRPr="00846A75" w:rsidRDefault="00846A75" w:rsidP="00BC2879">
            <w:pPr>
              <w:pStyle w:val="ListParagraph"/>
              <w:widowControl w:val="0"/>
              <w:numPr>
                <w:ilvl w:val="0"/>
                <w:numId w:val="11"/>
              </w:numPr>
              <w:tabs>
                <w:tab w:val="left" w:pos="175"/>
              </w:tabs>
              <w:spacing w:line="226" w:lineRule="auto"/>
              <w:ind w:left="175" w:right="120" w:hanging="142"/>
              <w:contextualSpacing w:val="0"/>
              <w:rPr>
                <w:rFonts w:ascii="Arial" w:eastAsia="Arial" w:hAnsi="Arial" w:cs="Arial"/>
                <w:sz w:val="16"/>
                <w:szCs w:val="16"/>
              </w:rPr>
            </w:pPr>
            <w:r w:rsidRPr="00846A75">
              <w:rPr>
                <w:rFonts w:ascii="Arial"/>
                <w:spacing w:val="-1"/>
                <w:sz w:val="16"/>
                <w:szCs w:val="16"/>
              </w:rPr>
              <w:t>Order</w:t>
            </w:r>
            <w:r w:rsidRPr="00846A75">
              <w:rPr>
                <w:rFonts w:ascii="Arial"/>
                <w:sz w:val="16"/>
                <w:szCs w:val="16"/>
              </w:rPr>
              <w:t xml:space="preserve"> &amp;</w:t>
            </w:r>
            <w:r w:rsidRPr="00846A75">
              <w:rPr>
                <w:rFonts w:ascii="Arial"/>
                <w:spacing w:val="-1"/>
                <w:sz w:val="16"/>
                <w:szCs w:val="16"/>
              </w:rPr>
              <w:t xml:space="preserve"> sequence</w:t>
            </w:r>
            <w:r w:rsidRPr="00846A75">
              <w:rPr>
                <w:rFonts w:ascii="Arial"/>
                <w:sz w:val="16"/>
                <w:szCs w:val="16"/>
              </w:rPr>
              <w:t xml:space="preserve"> </w:t>
            </w:r>
            <w:r w:rsidRPr="00846A75">
              <w:rPr>
                <w:rFonts w:ascii="Arial"/>
                <w:spacing w:val="-1"/>
                <w:sz w:val="16"/>
                <w:szCs w:val="16"/>
              </w:rPr>
              <w:t>numbers correctly</w:t>
            </w:r>
            <w:r w:rsidRPr="00846A75">
              <w:rPr>
                <w:rFonts w:ascii="Arial"/>
                <w:spacing w:val="28"/>
                <w:sz w:val="16"/>
                <w:szCs w:val="16"/>
              </w:rPr>
              <w:t xml:space="preserve"> </w:t>
            </w:r>
            <w:r w:rsidRPr="00846A75">
              <w:rPr>
                <w:rFonts w:ascii="Arial"/>
                <w:spacing w:val="-2"/>
                <w:sz w:val="16"/>
                <w:szCs w:val="16"/>
              </w:rPr>
              <w:t>forwards</w:t>
            </w:r>
            <w:r w:rsidRPr="00846A75">
              <w:rPr>
                <w:rFonts w:ascii="Arial"/>
                <w:spacing w:val="2"/>
                <w:sz w:val="16"/>
                <w:szCs w:val="16"/>
              </w:rPr>
              <w:t xml:space="preserve"> </w:t>
            </w:r>
            <w:r w:rsidRPr="00846A75">
              <w:rPr>
                <w:rFonts w:ascii="Arial"/>
                <w:sz w:val="16"/>
                <w:szCs w:val="16"/>
              </w:rPr>
              <w:t>&amp;</w:t>
            </w:r>
            <w:r w:rsidRPr="00846A75">
              <w:rPr>
                <w:rFonts w:ascii="Arial"/>
                <w:spacing w:val="1"/>
                <w:sz w:val="16"/>
                <w:szCs w:val="16"/>
              </w:rPr>
              <w:t xml:space="preserve"> </w:t>
            </w:r>
            <w:r w:rsidRPr="00846A75">
              <w:rPr>
                <w:rFonts w:ascii="Arial"/>
                <w:spacing w:val="-2"/>
                <w:sz w:val="16"/>
                <w:szCs w:val="16"/>
              </w:rPr>
              <w:t>backward</w:t>
            </w:r>
            <w:r w:rsidRPr="00846A75">
              <w:rPr>
                <w:rFonts w:ascii="Arial"/>
                <w:sz w:val="16"/>
                <w:szCs w:val="16"/>
              </w:rPr>
              <w:t xml:space="preserve"> </w:t>
            </w:r>
            <w:r w:rsidRPr="00846A75">
              <w:rPr>
                <w:rFonts w:ascii="Arial"/>
                <w:spacing w:val="-1"/>
                <w:sz w:val="16"/>
                <w:szCs w:val="16"/>
              </w:rPr>
              <w:t>within</w:t>
            </w:r>
            <w:r w:rsidRPr="00846A75">
              <w:rPr>
                <w:rFonts w:ascii="Arial"/>
                <w:sz w:val="16"/>
                <w:szCs w:val="16"/>
              </w:rPr>
              <w:t xml:space="preserve"> </w:t>
            </w:r>
            <w:r w:rsidRPr="00846A75">
              <w:rPr>
                <w:rFonts w:ascii="Arial"/>
                <w:spacing w:val="-1"/>
                <w:sz w:val="16"/>
                <w:szCs w:val="16"/>
              </w:rPr>
              <w:t>the</w:t>
            </w:r>
            <w:r w:rsidRPr="00846A75">
              <w:rPr>
                <w:rFonts w:ascii="Arial"/>
                <w:spacing w:val="33"/>
                <w:sz w:val="16"/>
                <w:szCs w:val="16"/>
              </w:rPr>
              <w:t xml:space="preserve"> </w:t>
            </w:r>
            <w:r w:rsidRPr="00846A75">
              <w:rPr>
                <w:rFonts w:ascii="Arial"/>
                <w:spacing w:val="-1"/>
                <w:sz w:val="16"/>
                <w:szCs w:val="16"/>
              </w:rPr>
              <w:t>range</w:t>
            </w:r>
            <w:r w:rsidRPr="00846A75">
              <w:rPr>
                <w:rFonts w:ascii="Arial"/>
                <w:sz w:val="16"/>
                <w:szCs w:val="16"/>
              </w:rPr>
              <w:t xml:space="preserve"> </w:t>
            </w:r>
            <w:r w:rsidRPr="00846A75">
              <w:rPr>
                <w:rFonts w:ascii="Arial"/>
                <w:spacing w:val="-1"/>
                <w:sz w:val="16"/>
                <w:szCs w:val="16"/>
              </w:rPr>
              <w:t>zero</w:t>
            </w:r>
            <w:r w:rsidRPr="00846A75">
              <w:rPr>
                <w:rFonts w:ascii="Arial"/>
                <w:sz w:val="16"/>
                <w:szCs w:val="16"/>
              </w:rPr>
              <w:t xml:space="preserve"> to </w:t>
            </w:r>
            <w:r w:rsidRPr="00846A75">
              <w:rPr>
                <w:rFonts w:ascii="Arial"/>
                <w:spacing w:val="-1"/>
                <w:sz w:val="16"/>
                <w:szCs w:val="16"/>
              </w:rPr>
              <w:t>20.</w:t>
            </w:r>
            <w:r w:rsidRPr="00846A75">
              <w:rPr>
                <w:rFonts w:ascii="Arial"/>
                <w:spacing w:val="2"/>
                <w:sz w:val="16"/>
                <w:szCs w:val="16"/>
              </w:rPr>
              <w:t xml:space="preserve"> </w:t>
            </w:r>
            <w:r w:rsidRPr="00846A75">
              <w:rPr>
                <w:rFonts w:ascii="Arial"/>
                <w:color w:val="053C70"/>
                <w:spacing w:val="-2"/>
                <w:sz w:val="16"/>
                <w:szCs w:val="16"/>
              </w:rPr>
              <w:t>e.g.</w:t>
            </w:r>
            <w:r w:rsidRPr="00846A75">
              <w:rPr>
                <w:rFonts w:ascii="Arial"/>
                <w:color w:val="053C70"/>
                <w:spacing w:val="-1"/>
                <w:sz w:val="16"/>
                <w:szCs w:val="16"/>
              </w:rPr>
              <w:t xml:space="preserve"> saying</w:t>
            </w:r>
            <w:r w:rsidRPr="00846A75">
              <w:rPr>
                <w:rFonts w:ascii="Arial"/>
                <w:color w:val="053C70"/>
                <w:sz w:val="16"/>
                <w:szCs w:val="16"/>
              </w:rPr>
              <w:t xml:space="preserve"> </w:t>
            </w:r>
            <w:r w:rsidRPr="00846A75">
              <w:rPr>
                <w:rFonts w:ascii="Arial"/>
                <w:color w:val="053C70"/>
                <w:spacing w:val="-2"/>
                <w:sz w:val="16"/>
                <w:szCs w:val="16"/>
              </w:rPr>
              <w:t>which</w:t>
            </w:r>
            <w:r w:rsidRPr="00846A75">
              <w:rPr>
                <w:rFonts w:ascii="Arial"/>
                <w:color w:val="053C70"/>
                <w:spacing w:val="25"/>
                <w:sz w:val="16"/>
                <w:szCs w:val="16"/>
              </w:rPr>
              <w:t xml:space="preserve"> </w:t>
            </w:r>
            <w:r w:rsidRPr="00846A75">
              <w:rPr>
                <w:rFonts w:ascii="Arial"/>
                <w:color w:val="053C70"/>
                <w:spacing w:val="-1"/>
                <w:sz w:val="16"/>
                <w:szCs w:val="16"/>
              </w:rPr>
              <w:t>numbers come</w:t>
            </w:r>
            <w:r w:rsidRPr="00846A75">
              <w:rPr>
                <w:rFonts w:ascii="Arial"/>
                <w:color w:val="053C70"/>
                <w:spacing w:val="-3"/>
                <w:sz w:val="16"/>
                <w:szCs w:val="16"/>
              </w:rPr>
              <w:t xml:space="preserve"> </w:t>
            </w:r>
            <w:r w:rsidRPr="00846A75">
              <w:rPr>
                <w:rFonts w:ascii="Arial"/>
                <w:color w:val="053C70"/>
                <w:spacing w:val="-1"/>
                <w:sz w:val="16"/>
                <w:szCs w:val="16"/>
              </w:rPr>
              <w:t>before,</w:t>
            </w:r>
            <w:r w:rsidRPr="00846A75">
              <w:rPr>
                <w:rFonts w:ascii="Arial"/>
                <w:color w:val="053C70"/>
                <w:spacing w:val="1"/>
                <w:sz w:val="16"/>
                <w:szCs w:val="16"/>
              </w:rPr>
              <w:t xml:space="preserve"> </w:t>
            </w:r>
            <w:r w:rsidRPr="00846A75">
              <w:rPr>
                <w:rFonts w:ascii="Arial"/>
                <w:color w:val="053C70"/>
                <w:spacing w:val="-1"/>
                <w:sz w:val="16"/>
                <w:szCs w:val="16"/>
              </w:rPr>
              <w:t xml:space="preserve">after, </w:t>
            </w:r>
            <w:r w:rsidRPr="00846A75">
              <w:rPr>
                <w:rFonts w:ascii="Arial"/>
                <w:color w:val="053C70"/>
                <w:sz w:val="16"/>
                <w:szCs w:val="16"/>
              </w:rPr>
              <w:t>in</w:t>
            </w:r>
            <w:r w:rsidRPr="00846A75">
              <w:rPr>
                <w:rFonts w:ascii="Arial"/>
                <w:color w:val="053C70"/>
                <w:spacing w:val="26"/>
                <w:sz w:val="16"/>
                <w:szCs w:val="16"/>
              </w:rPr>
              <w:t xml:space="preserve"> </w:t>
            </w:r>
            <w:r w:rsidRPr="00846A75">
              <w:rPr>
                <w:rFonts w:ascii="Arial"/>
                <w:color w:val="053C70"/>
                <w:spacing w:val="-2"/>
                <w:sz w:val="16"/>
                <w:szCs w:val="16"/>
              </w:rPr>
              <w:t>between,</w:t>
            </w:r>
            <w:r w:rsidRPr="00846A75">
              <w:rPr>
                <w:rFonts w:ascii="Arial"/>
                <w:color w:val="053C70"/>
                <w:spacing w:val="1"/>
                <w:sz w:val="16"/>
                <w:szCs w:val="16"/>
              </w:rPr>
              <w:t xml:space="preserve"> </w:t>
            </w:r>
            <w:r w:rsidRPr="00846A75">
              <w:rPr>
                <w:rFonts w:ascii="Arial"/>
                <w:color w:val="053C70"/>
                <w:spacing w:val="-1"/>
                <w:sz w:val="16"/>
                <w:szCs w:val="16"/>
              </w:rPr>
              <w:t>or</w:t>
            </w:r>
            <w:r w:rsidRPr="00846A75">
              <w:rPr>
                <w:rFonts w:ascii="Arial"/>
                <w:color w:val="053C70"/>
                <w:sz w:val="16"/>
                <w:szCs w:val="16"/>
              </w:rPr>
              <w:t xml:space="preserve"> </w:t>
            </w:r>
            <w:r w:rsidRPr="00846A75">
              <w:rPr>
                <w:rFonts w:ascii="Arial"/>
                <w:color w:val="053C70"/>
                <w:spacing w:val="-1"/>
                <w:sz w:val="16"/>
                <w:szCs w:val="16"/>
              </w:rPr>
              <w:t>are</w:t>
            </w:r>
            <w:r w:rsidRPr="00846A75">
              <w:rPr>
                <w:rFonts w:ascii="Arial"/>
                <w:color w:val="053C70"/>
                <w:spacing w:val="-2"/>
                <w:sz w:val="16"/>
                <w:szCs w:val="16"/>
              </w:rPr>
              <w:t xml:space="preserve"> </w:t>
            </w:r>
            <w:r w:rsidRPr="00846A75">
              <w:rPr>
                <w:rFonts w:ascii="Arial"/>
                <w:color w:val="053C70"/>
                <w:spacing w:val="-1"/>
                <w:sz w:val="16"/>
                <w:szCs w:val="16"/>
              </w:rPr>
              <w:t>missing.</w:t>
            </w:r>
          </w:p>
          <w:p w14:paraId="7FF07304" w14:textId="317E4301" w:rsidR="00846A75" w:rsidRPr="00621179" w:rsidRDefault="00846A75" w:rsidP="00BC2879">
            <w:pPr>
              <w:pStyle w:val="ListParagraph"/>
              <w:numPr>
                <w:ilvl w:val="0"/>
                <w:numId w:val="11"/>
              </w:numPr>
              <w:tabs>
                <w:tab w:val="left" w:pos="175"/>
              </w:tabs>
              <w:spacing w:after="200" w:line="276" w:lineRule="auto"/>
              <w:ind w:left="175" w:hanging="142"/>
              <w:rPr>
                <w:rFonts w:ascii="Arial" w:hAnsi="Arial" w:cs="Arial"/>
                <w:sz w:val="16"/>
                <w:szCs w:val="16"/>
              </w:rPr>
            </w:pPr>
            <w:r w:rsidRPr="00846A75">
              <w:rPr>
                <w:rFonts w:ascii="Arial"/>
                <w:spacing w:val="-1"/>
                <w:sz w:val="16"/>
                <w:szCs w:val="16"/>
              </w:rPr>
              <w:t>Use</w:t>
            </w:r>
            <w:r w:rsidRPr="00846A75">
              <w:rPr>
                <w:rFonts w:ascii="Arial"/>
                <w:sz w:val="16"/>
                <w:szCs w:val="16"/>
              </w:rPr>
              <w:t xml:space="preserve"> </w:t>
            </w:r>
            <w:r w:rsidRPr="00846A75">
              <w:rPr>
                <w:rFonts w:ascii="Arial"/>
                <w:spacing w:val="-1"/>
                <w:sz w:val="16"/>
                <w:szCs w:val="16"/>
              </w:rPr>
              <w:t>ordinal</w:t>
            </w:r>
            <w:r w:rsidRPr="00846A75">
              <w:rPr>
                <w:rFonts w:ascii="Arial"/>
                <w:spacing w:val="1"/>
                <w:sz w:val="16"/>
                <w:szCs w:val="16"/>
              </w:rPr>
              <w:t xml:space="preserve"> </w:t>
            </w:r>
            <w:r w:rsidRPr="00846A75">
              <w:rPr>
                <w:rFonts w:ascii="Arial"/>
                <w:spacing w:val="-2"/>
                <w:sz w:val="16"/>
                <w:szCs w:val="16"/>
              </w:rPr>
              <w:t>numbers</w:t>
            </w:r>
            <w:r w:rsidRPr="00846A75">
              <w:rPr>
                <w:rFonts w:ascii="Arial"/>
                <w:spacing w:val="-1"/>
                <w:sz w:val="16"/>
                <w:szCs w:val="16"/>
              </w:rPr>
              <w:t xml:space="preserve"> correctly</w:t>
            </w:r>
            <w:r w:rsidRPr="00846A75">
              <w:rPr>
                <w:rFonts w:ascii="Arial"/>
                <w:sz w:val="16"/>
                <w:szCs w:val="16"/>
              </w:rPr>
              <w:t xml:space="preserve"> in </w:t>
            </w:r>
            <w:r w:rsidRPr="00846A75">
              <w:rPr>
                <w:rFonts w:ascii="Arial"/>
                <w:spacing w:val="-2"/>
                <w:sz w:val="16"/>
                <w:szCs w:val="16"/>
              </w:rPr>
              <w:t>real</w:t>
            </w:r>
            <w:r w:rsidRPr="00846A75">
              <w:rPr>
                <w:rFonts w:ascii="Arial"/>
                <w:spacing w:val="31"/>
                <w:sz w:val="16"/>
                <w:szCs w:val="16"/>
              </w:rPr>
              <w:t xml:space="preserve"> </w:t>
            </w:r>
            <w:r w:rsidRPr="00846A75">
              <w:rPr>
                <w:rFonts w:ascii="Arial"/>
                <w:sz w:val="16"/>
                <w:szCs w:val="16"/>
              </w:rPr>
              <w:t>life</w:t>
            </w:r>
            <w:r w:rsidRPr="00846A75">
              <w:rPr>
                <w:rFonts w:ascii="Arial"/>
                <w:spacing w:val="-2"/>
                <w:sz w:val="16"/>
                <w:szCs w:val="16"/>
              </w:rPr>
              <w:t xml:space="preserve"> </w:t>
            </w:r>
            <w:r w:rsidRPr="00846A75">
              <w:rPr>
                <w:rFonts w:ascii="Arial"/>
                <w:spacing w:val="-1"/>
                <w:sz w:val="16"/>
                <w:szCs w:val="16"/>
              </w:rPr>
              <w:t>situations.</w:t>
            </w:r>
          </w:p>
        </w:tc>
        <w:tc>
          <w:tcPr>
            <w:tcW w:w="2835" w:type="dxa"/>
          </w:tcPr>
          <w:p w14:paraId="53DD3A34" w14:textId="77777777" w:rsidR="00846A75" w:rsidRPr="00846A75" w:rsidRDefault="00846A75" w:rsidP="00BC2879">
            <w:pPr>
              <w:pStyle w:val="Heading9"/>
              <w:numPr>
                <w:ilvl w:val="0"/>
                <w:numId w:val="11"/>
              </w:numPr>
              <w:tabs>
                <w:tab w:val="left" w:pos="200"/>
              </w:tabs>
              <w:spacing w:before="44" w:line="227" w:lineRule="auto"/>
              <w:ind w:left="175" w:right="197" w:hanging="175"/>
              <w:rPr>
                <w:b w:val="0"/>
                <w:bCs w:val="0"/>
                <w:i w:val="0"/>
              </w:rPr>
            </w:pPr>
            <w:r w:rsidRPr="00846A75">
              <w:rPr>
                <w:spacing w:val="-1"/>
              </w:rPr>
              <w:t>Explains</w:t>
            </w:r>
            <w:r w:rsidRPr="00846A75">
              <w:t xml:space="preserve"> </w:t>
            </w:r>
            <w:r w:rsidRPr="00846A75">
              <w:rPr>
                <w:spacing w:val="-1"/>
              </w:rPr>
              <w:t>that</w:t>
            </w:r>
            <w:r w:rsidRPr="00846A75">
              <w:rPr>
                <w:spacing w:val="-3"/>
              </w:rPr>
              <w:t xml:space="preserve"> </w:t>
            </w:r>
            <w:r w:rsidRPr="00846A75">
              <w:rPr>
                <w:spacing w:val="-1"/>
              </w:rPr>
              <w:t>zero</w:t>
            </w:r>
            <w:r w:rsidRPr="00846A75">
              <w:rPr>
                <w:spacing w:val="-4"/>
              </w:rPr>
              <w:t xml:space="preserve"> </w:t>
            </w:r>
            <w:r w:rsidRPr="00846A75">
              <w:rPr>
                <w:spacing w:val="-1"/>
              </w:rPr>
              <w:t>means</w:t>
            </w:r>
            <w:r w:rsidRPr="00846A75">
              <w:t xml:space="preserve"> </w:t>
            </w:r>
            <w:r w:rsidRPr="00846A75">
              <w:rPr>
                <w:spacing w:val="-1"/>
              </w:rPr>
              <w:t>there</w:t>
            </w:r>
            <w:r w:rsidRPr="00846A75">
              <w:rPr>
                <w:spacing w:val="35"/>
              </w:rPr>
              <w:t xml:space="preserve"> </w:t>
            </w:r>
            <w:r w:rsidRPr="00846A75">
              <w:t xml:space="preserve">is </w:t>
            </w:r>
            <w:r w:rsidRPr="00846A75">
              <w:rPr>
                <w:spacing w:val="-1"/>
              </w:rPr>
              <w:t>none</w:t>
            </w:r>
            <w:r w:rsidRPr="00846A75">
              <w:t xml:space="preserve"> of</w:t>
            </w:r>
            <w:r w:rsidRPr="00846A75">
              <w:rPr>
                <w:spacing w:val="-3"/>
              </w:rPr>
              <w:t xml:space="preserve"> </w:t>
            </w:r>
            <w:r w:rsidRPr="00846A75">
              <w:t xml:space="preserve">a </w:t>
            </w:r>
            <w:r w:rsidRPr="00846A75">
              <w:rPr>
                <w:spacing w:val="-1"/>
              </w:rPr>
              <w:t>particular</w:t>
            </w:r>
            <w:r w:rsidRPr="00846A75">
              <w:t xml:space="preserve"> </w:t>
            </w:r>
            <w:r w:rsidRPr="00846A75">
              <w:rPr>
                <w:spacing w:val="-1"/>
              </w:rPr>
              <w:t>quantity</w:t>
            </w:r>
            <w:r w:rsidRPr="00846A75">
              <w:rPr>
                <w:spacing w:val="26"/>
              </w:rPr>
              <w:t xml:space="preserve"> </w:t>
            </w:r>
            <w:r w:rsidRPr="00846A75">
              <w:rPr>
                <w:spacing w:val="-1"/>
              </w:rPr>
              <w:t>and</w:t>
            </w:r>
            <w:r w:rsidRPr="00846A75">
              <w:rPr>
                <w:spacing w:val="1"/>
              </w:rPr>
              <w:t xml:space="preserve"> </w:t>
            </w:r>
            <w:r w:rsidRPr="00846A75">
              <w:t>is</w:t>
            </w:r>
            <w:r w:rsidRPr="00846A75">
              <w:rPr>
                <w:spacing w:val="-3"/>
              </w:rPr>
              <w:t xml:space="preserve"> </w:t>
            </w:r>
            <w:r w:rsidRPr="00846A75">
              <w:rPr>
                <w:spacing w:val="-1"/>
              </w:rPr>
              <w:t>represented</w:t>
            </w:r>
            <w:r w:rsidRPr="00846A75">
              <w:rPr>
                <w:spacing w:val="-2"/>
              </w:rPr>
              <w:t xml:space="preserve"> </w:t>
            </w:r>
            <w:r w:rsidRPr="00846A75">
              <w:t>by the</w:t>
            </w:r>
            <w:r w:rsidRPr="00846A75">
              <w:rPr>
                <w:spacing w:val="28"/>
              </w:rPr>
              <w:t xml:space="preserve"> </w:t>
            </w:r>
            <w:r w:rsidRPr="00846A75">
              <w:rPr>
                <w:spacing w:val="-1"/>
              </w:rPr>
              <w:t xml:space="preserve">numeral </w:t>
            </w:r>
            <w:r w:rsidRPr="00846A75">
              <w:t>0</w:t>
            </w:r>
          </w:p>
          <w:p w14:paraId="690EC99C" w14:textId="77777777" w:rsidR="00846A75" w:rsidRPr="00846A75" w:rsidRDefault="00846A75" w:rsidP="00BC2879">
            <w:pPr>
              <w:pStyle w:val="ListParagraph"/>
              <w:widowControl w:val="0"/>
              <w:numPr>
                <w:ilvl w:val="0"/>
                <w:numId w:val="11"/>
              </w:numPr>
              <w:tabs>
                <w:tab w:val="left" w:pos="200"/>
              </w:tabs>
              <w:spacing w:line="228" w:lineRule="auto"/>
              <w:ind w:left="175" w:right="92" w:hanging="175"/>
              <w:contextualSpacing w:val="0"/>
              <w:rPr>
                <w:rFonts w:ascii="Arial" w:eastAsia="Arial" w:hAnsi="Arial" w:cs="Arial"/>
                <w:sz w:val="16"/>
                <w:szCs w:val="16"/>
              </w:rPr>
            </w:pPr>
            <w:r w:rsidRPr="00846A75">
              <w:rPr>
                <w:rFonts w:ascii="Arial" w:eastAsia="Arial" w:hAnsi="Arial" w:cs="Arial"/>
                <w:b/>
                <w:bCs/>
                <w:i/>
                <w:spacing w:val="-1"/>
                <w:sz w:val="16"/>
                <w:szCs w:val="16"/>
              </w:rPr>
              <w:t>Recalls</w:t>
            </w:r>
            <w:r w:rsidRPr="00846A75">
              <w:rPr>
                <w:rFonts w:ascii="Arial" w:eastAsia="Arial" w:hAnsi="Arial" w:cs="Arial"/>
                <w:b/>
                <w:bCs/>
                <w:i/>
                <w:sz w:val="16"/>
                <w:szCs w:val="16"/>
              </w:rPr>
              <w:t xml:space="preserve"> </w:t>
            </w:r>
            <w:r w:rsidRPr="00846A75">
              <w:rPr>
                <w:rFonts w:ascii="Arial" w:eastAsia="Arial" w:hAnsi="Arial" w:cs="Arial"/>
                <w:b/>
                <w:bCs/>
                <w:i/>
                <w:spacing w:val="-1"/>
                <w:sz w:val="16"/>
                <w:szCs w:val="16"/>
              </w:rPr>
              <w:t>the</w:t>
            </w:r>
            <w:r w:rsidRPr="00846A75">
              <w:rPr>
                <w:rFonts w:ascii="Arial" w:eastAsia="Arial" w:hAnsi="Arial" w:cs="Arial"/>
                <w:b/>
                <w:bCs/>
                <w:i/>
                <w:sz w:val="16"/>
                <w:szCs w:val="16"/>
              </w:rPr>
              <w:t xml:space="preserve"> </w:t>
            </w:r>
            <w:r w:rsidRPr="00846A75">
              <w:rPr>
                <w:rFonts w:ascii="Arial" w:eastAsia="Arial" w:hAnsi="Arial" w:cs="Arial"/>
                <w:b/>
                <w:bCs/>
                <w:i/>
                <w:spacing w:val="-1"/>
                <w:sz w:val="16"/>
                <w:szCs w:val="16"/>
              </w:rPr>
              <w:t>number</w:t>
            </w:r>
            <w:r w:rsidRPr="00846A75">
              <w:rPr>
                <w:rFonts w:ascii="Arial" w:eastAsia="Arial" w:hAnsi="Arial" w:cs="Arial"/>
                <w:b/>
                <w:bCs/>
                <w:i/>
                <w:sz w:val="16"/>
                <w:szCs w:val="16"/>
              </w:rPr>
              <w:t xml:space="preserve"> </w:t>
            </w:r>
            <w:r w:rsidRPr="00846A75">
              <w:rPr>
                <w:rFonts w:ascii="Arial" w:eastAsia="Arial" w:hAnsi="Arial" w:cs="Arial"/>
                <w:b/>
                <w:bCs/>
                <w:i/>
                <w:spacing w:val="-1"/>
                <w:sz w:val="16"/>
                <w:szCs w:val="16"/>
              </w:rPr>
              <w:t>sequence</w:t>
            </w:r>
            <w:r w:rsidRPr="00846A75">
              <w:rPr>
                <w:rFonts w:ascii="Arial" w:eastAsia="Arial" w:hAnsi="Arial" w:cs="Arial"/>
                <w:b/>
                <w:bCs/>
                <w:i/>
                <w:spacing w:val="29"/>
                <w:sz w:val="16"/>
                <w:szCs w:val="16"/>
              </w:rPr>
              <w:t xml:space="preserve"> </w:t>
            </w:r>
            <w:r w:rsidRPr="00846A75">
              <w:rPr>
                <w:rFonts w:ascii="Arial" w:eastAsia="Arial" w:hAnsi="Arial" w:cs="Arial"/>
                <w:b/>
                <w:bCs/>
                <w:i/>
                <w:spacing w:val="-1"/>
                <w:sz w:val="16"/>
                <w:szCs w:val="16"/>
              </w:rPr>
              <w:t>forwards</w:t>
            </w:r>
            <w:r w:rsidRPr="00846A75">
              <w:rPr>
                <w:rFonts w:ascii="Arial" w:eastAsia="Arial" w:hAnsi="Arial" w:cs="Arial"/>
                <w:b/>
                <w:bCs/>
                <w:i/>
                <w:sz w:val="16"/>
                <w:szCs w:val="16"/>
              </w:rPr>
              <w:t xml:space="preserve"> </w:t>
            </w:r>
            <w:r w:rsidRPr="00846A75">
              <w:rPr>
                <w:rFonts w:ascii="Arial" w:eastAsia="Arial" w:hAnsi="Arial" w:cs="Arial"/>
                <w:b/>
                <w:bCs/>
                <w:i/>
                <w:spacing w:val="-1"/>
                <w:sz w:val="16"/>
                <w:szCs w:val="16"/>
              </w:rPr>
              <w:t>within</w:t>
            </w:r>
            <w:r w:rsidRPr="00846A75">
              <w:rPr>
                <w:rFonts w:ascii="Arial" w:eastAsia="Arial" w:hAnsi="Arial" w:cs="Arial"/>
                <w:b/>
                <w:bCs/>
                <w:i/>
                <w:spacing w:val="-2"/>
                <w:sz w:val="16"/>
                <w:szCs w:val="16"/>
              </w:rPr>
              <w:t xml:space="preserve"> </w:t>
            </w:r>
            <w:r w:rsidRPr="00846A75">
              <w:rPr>
                <w:rFonts w:ascii="Arial" w:eastAsia="Arial" w:hAnsi="Arial" w:cs="Arial"/>
                <w:b/>
                <w:bCs/>
                <w:i/>
                <w:spacing w:val="-1"/>
                <w:sz w:val="16"/>
                <w:szCs w:val="16"/>
              </w:rPr>
              <w:t>the</w:t>
            </w:r>
            <w:r w:rsidRPr="00846A75">
              <w:rPr>
                <w:rFonts w:ascii="Arial" w:eastAsia="Arial" w:hAnsi="Arial" w:cs="Arial"/>
                <w:b/>
                <w:bCs/>
                <w:i/>
                <w:sz w:val="16"/>
                <w:szCs w:val="16"/>
              </w:rPr>
              <w:t xml:space="preserve"> </w:t>
            </w:r>
            <w:r w:rsidRPr="00846A75">
              <w:rPr>
                <w:rFonts w:ascii="Arial" w:eastAsia="Arial" w:hAnsi="Arial" w:cs="Arial"/>
                <w:b/>
                <w:bCs/>
                <w:i/>
                <w:spacing w:val="-1"/>
                <w:sz w:val="16"/>
                <w:szCs w:val="16"/>
              </w:rPr>
              <w:t>range</w:t>
            </w:r>
            <w:r w:rsidRPr="00846A75">
              <w:rPr>
                <w:rFonts w:ascii="Arial" w:eastAsia="Arial" w:hAnsi="Arial" w:cs="Arial"/>
                <w:b/>
                <w:bCs/>
                <w:i/>
                <w:sz w:val="16"/>
                <w:szCs w:val="16"/>
              </w:rPr>
              <w:t xml:space="preserve"> </w:t>
            </w:r>
            <w:r w:rsidRPr="00846A75">
              <w:rPr>
                <w:rFonts w:ascii="Arial" w:eastAsia="Arial" w:hAnsi="Arial" w:cs="Arial"/>
                <w:b/>
                <w:bCs/>
                <w:i/>
                <w:spacing w:val="-1"/>
                <w:sz w:val="16"/>
                <w:szCs w:val="16"/>
              </w:rPr>
              <w:t>0—30,</w:t>
            </w:r>
            <w:r w:rsidRPr="00846A75">
              <w:rPr>
                <w:rFonts w:ascii="Arial" w:eastAsia="Arial" w:hAnsi="Arial" w:cs="Arial"/>
                <w:b/>
                <w:bCs/>
                <w:i/>
                <w:spacing w:val="25"/>
                <w:sz w:val="16"/>
                <w:szCs w:val="16"/>
              </w:rPr>
              <w:t xml:space="preserve"> </w:t>
            </w:r>
            <w:r w:rsidRPr="00846A75">
              <w:rPr>
                <w:rFonts w:ascii="Arial" w:eastAsia="Arial" w:hAnsi="Arial" w:cs="Arial"/>
                <w:b/>
                <w:bCs/>
                <w:i/>
                <w:spacing w:val="-1"/>
                <w:sz w:val="16"/>
                <w:szCs w:val="16"/>
              </w:rPr>
              <w:t>from</w:t>
            </w:r>
            <w:r w:rsidRPr="00846A75">
              <w:rPr>
                <w:rFonts w:ascii="Arial" w:eastAsia="Arial" w:hAnsi="Arial" w:cs="Arial"/>
                <w:b/>
                <w:bCs/>
                <w:i/>
                <w:spacing w:val="2"/>
                <w:sz w:val="16"/>
                <w:szCs w:val="16"/>
              </w:rPr>
              <w:t xml:space="preserve"> </w:t>
            </w:r>
            <w:r w:rsidRPr="00846A75">
              <w:rPr>
                <w:rFonts w:ascii="Arial" w:eastAsia="Arial" w:hAnsi="Arial" w:cs="Arial"/>
                <w:b/>
                <w:bCs/>
                <w:i/>
                <w:spacing w:val="-2"/>
                <w:sz w:val="16"/>
                <w:szCs w:val="16"/>
              </w:rPr>
              <w:t>any</w:t>
            </w:r>
            <w:r w:rsidRPr="00846A75">
              <w:rPr>
                <w:rFonts w:ascii="Arial" w:eastAsia="Arial" w:hAnsi="Arial" w:cs="Arial"/>
                <w:b/>
                <w:bCs/>
                <w:i/>
                <w:sz w:val="16"/>
                <w:szCs w:val="16"/>
              </w:rPr>
              <w:t xml:space="preserve"> </w:t>
            </w:r>
            <w:r w:rsidRPr="00846A75">
              <w:rPr>
                <w:rFonts w:ascii="Arial" w:eastAsia="Arial" w:hAnsi="Arial" w:cs="Arial"/>
                <w:b/>
                <w:bCs/>
                <w:i/>
                <w:spacing w:val="-1"/>
                <w:sz w:val="16"/>
                <w:szCs w:val="16"/>
              </w:rPr>
              <w:t>given</w:t>
            </w:r>
            <w:r w:rsidRPr="00846A75">
              <w:rPr>
                <w:rFonts w:ascii="Arial" w:eastAsia="Arial" w:hAnsi="Arial" w:cs="Arial"/>
                <w:b/>
                <w:bCs/>
                <w:i/>
                <w:spacing w:val="-2"/>
                <w:sz w:val="16"/>
                <w:szCs w:val="16"/>
              </w:rPr>
              <w:t xml:space="preserve"> </w:t>
            </w:r>
            <w:r w:rsidRPr="00846A75">
              <w:rPr>
                <w:rFonts w:ascii="Arial" w:eastAsia="Arial" w:hAnsi="Arial" w:cs="Arial"/>
                <w:b/>
                <w:bCs/>
                <w:i/>
                <w:spacing w:val="-1"/>
                <w:sz w:val="16"/>
                <w:szCs w:val="16"/>
              </w:rPr>
              <w:t>number.</w:t>
            </w:r>
          </w:p>
          <w:p w14:paraId="391F5125" w14:textId="16B0553B" w:rsidR="00846A75" w:rsidRPr="00F969F1" w:rsidRDefault="00846A75" w:rsidP="00BC2879">
            <w:pPr>
              <w:pStyle w:val="ListParagraph"/>
              <w:widowControl w:val="0"/>
              <w:numPr>
                <w:ilvl w:val="0"/>
                <w:numId w:val="11"/>
              </w:numPr>
              <w:tabs>
                <w:tab w:val="left" w:pos="200"/>
              </w:tabs>
              <w:spacing w:before="54" w:line="180" w:lineRule="exact"/>
              <w:ind w:left="175" w:hanging="175"/>
              <w:contextualSpacing w:val="0"/>
              <w:rPr>
                <w:rFonts w:ascii="Arial" w:eastAsia="Arial" w:hAnsi="Arial" w:cs="Arial"/>
                <w:sz w:val="16"/>
                <w:szCs w:val="16"/>
              </w:rPr>
            </w:pPr>
            <w:r w:rsidRPr="00F969F1">
              <w:rPr>
                <w:rFonts w:ascii="Arial"/>
                <w:b/>
                <w:i/>
                <w:spacing w:val="-1"/>
                <w:sz w:val="16"/>
                <w:szCs w:val="16"/>
              </w:rPr>
              <w:t>Recalls</w:t>
            </w:r>
            <w:r w:rsidRPr="00F969F1">
              <w:rPr>
                <w:rFonts w:ascii="Arial"/>
                <w:b/>
                <w:i/>
                <w:sz w:val="16"/>
                <w:szCs w:val="16"/>
              </w:rPr>
              <w:t xml:space="preserve"> </w:t>
            </w:r>
            <w:r w:rsidRPr="00F969F1">
              <w:rPr>
                <w:rFonts w:ascii="Arial"/>
                <w:b/>
                <w:i/>
                <w:spacing w:val="-1"/>
                <w:sz w:val="16"/>
                <w:szCs w:val="16"/>
              </w:rPr>
              <w:t>the</w:t>
            </w:r>
            <w:r w:rsidRPr="00F969F1">
              <w:rPr>
                <w:rFonts w:ascii="Arial"/>
                <w:b/>
                <w:i/>
                <w:sz w:val="16"/>
                <w:szCs w:val="16"/>
              </w:rPr>
              <w:t xml:space="preserve"> </w:t>
            </w:r>
            <w:r w:rsidRPr="00F969F1">
              <w:rPr>
                <w:rFonts w:ascii="Arial"/>
                <w:b/>
                <w:i/>
                <w:spacing w:val="-1"/>
                <w:sz w:val="16"/>
                <w:szCs w:val="16"/>
              </w:rPr>
              <w:t>number</w:t>
            </w:r>
            <w:r w:rsidRPr="00F969F1">
              <w:rPr>
                <w:rFonts w:ascii="Arial"/>
                <w:b/>
                <w:i/>
                <w:sz w:val="16"/>
                <w:szCs w:val="16"/>
              </w:rPr>
              <w:t xml:space="preserve"> </w:t>
            </w:r>
            <w:r w:rsidRPr="00F969F1">
              <w:rPr>
                <w:rFonts w:ascii="Arial"/>
                <w:b/>
                <w:i/>
                <w:spacing w:val="-1"/>
                <w:sz w:val="16"/>
                <w:szCs w:val="16"/>
              </w:rPr>
              <w:t>sequence</w:t>
            </w:r>
            <w:r w:rsidR="00F969F1" w:rsidRPr="00F969F1">
              <w:rPr>
                <w:rFonts w:ascii="Arial"/>
                <w:b/>
                <w:i/>
                <w:spacing w:val="-1"/>
                <w:sz w:val="16"/>
                <w:szCs w:val="16"/>
              </w:rPr>
              <w:t xml:space="preserve"> </w:t>
            </w:r>
            <w:r w:rsidRPr="00F969F1">
              <w:rPr>
                <w:rFonts w:ascii="Arial"/>
                <w:b/>
                <w:i/>
                <w:spacing w:val="-1"/>
                <w:sz w:val="16"/>
                <w:szCs w:val="16"/>
              </w:rPr>
              <w:t>backwards</w:t>
            </w:r>
            <w:r w:rsidRPr="00F969F1">
              <w:rPr>
                <w:rFonts w:ascii="Arial"/>
                <w:b/>
                <w:i/>
                <w:sz w:val="16"/>
                <w:szCs w:val="16"/>
              </w:rPr>
              <w:t xml:space="preserve"> </w:t>
            </w:r>
            <w:r w:rsidRPr="00F969F1">
              <w:rPr>
                <w:rFonts w:ascii="Arial"/>
                <w:b/>
                <w:i/>
                <w:spacing w:val="-1"/>
                <w:sz w:val="16"/>
                <w:szCs w:val="16"/>
              </w:rPr>
              <w:t>from</w:t>
            </w:r>
            <w:r w:rsidRPr="00F969F1">
              <w:rPr>
                <w:rFonts w:ascii="Arial"/>
                <w:b/>
                <w:i/>
                <w:spacing w:val="2"/>
                <w:sz w:val="16"/>
                <w:szCs w:val="16"/>
              </w:rPr>
              <w:t xml:space="preserve"> </w:t>
            </w:r>
            <w:r w:rsidRPr="00F969F1">
              <w:rPr>
                <w:rFonts w:ascii="Arial"/>
                <w:b/>
                <w:i/>
                <w:spacing w:val="-1"/>
                <w:sz w:val="16"/>
                <w:szCs w:val="16"/>
              </w:rPr>
              <w:t>20</w:t>
            </w:r>
          </w:p>
          <w:p w14:paraId="0178D86E" w14:textId="77777777" w:rsidR="00846A75" w:rsidRPr="00846A75" w:rsidRDefault="00846A75" w:rsidP="00BC2879">
            <w:pPr>
              <w:pStyle w:val="ListParagraph"/>
              <w:widowControl w:val="0"/>
              <w:numPr>
                <w:ilvl w:val="0"/>
                <w:numId w:val="11"/>
              </w:numPr>
              <w:tabs>
                <w:tab w:val="left" w:pos="200"/>
              </w:tabs>
              <w:spacing w:line="230" w:lineRule="auto"/>
              <w:ind w:left="175" w:right="634" w:hanging="175"/>
              <w:contextualSpacing w:val="0"/>
              <w:rPr>
                <w:rFonts w:ascii="Arial" w:eastAsia="Arial" w:hAnsi="Arial" w:cs="Arial"/>
                <w:sz w:val="16"/>
                <w:szCs w:val="16"/>
              </w:rPr>
            </w:pPr>
            <w:r w:rsidRPr="00846A75">
              <w:rPr>
                <w:rFonts w:ascii="Arial"/>
                <w:b/>
                <w:i/>
                <w:spacing w:val="-1"/>
                <w:sz w:val="16"/>
                <w:szCs w:val="16"/>
              </w:rPr>
              <w:t>Identifies</w:t>
            </w:r>
            <w:r w:rsidRPr="00846A75">
              <w:rPr>
                <w:rFonts w:ascii="Arial"/>
                <w:b/>
                <w:i/>
                <w:sz w:val="16"/>
                <w:szCs w:val="16"/>
              </w:rPr>
              <w:t xml:space="preserve"> </w:t>
            </w:r>
            <w:r w:rsidRPr="00846A75">
              <w:rPr>
                <w:rFonts w:ascii="Arial"/>
                <w:b/>
                <w:i/>
                <w:spacing w:val="-1"/>
                <w:sz w:val="16"/>
                <w:szCs w:val="16"/>
              </w:rPr>
              <w:t>and</w:t>
            </w:r>
            <w:r w:rsidRPr="00846A75">
              <w:rPr>
                <w:rFonts w:ascii="Arial"/>
                <w:b/>
                <w:i/>
                <w:spacing w:val="-2"/>
                <w:sz w:val="16"/>
                <w:szCs w:val="16"/>
              </w:rPr>
              <w:t xml:space="preserve"> </w:t>
            </w:r>
            <w:r w:rsidRPr="00846A75">
              <w:rPr>
                <w:rFonts w:ascii="Arial"/>
                <w:b/>
                <w:i/>
                <w:spacing w:val="-1"/>
                <w:sz w:val="16"/>
                <w:szCs w:val="16"/>
              </w:rPr>
              <w:t>recognises</w:t>
            </w:r>
            <w:r w:rsidRPr="00846A75">
              <w:rPr>
                <w:rFonts w:ascii="Arial"/>
                <w:b/>
                <w:i/>
                <w:spacing w:val="21"/>
                <w:sz w:val="16"/>
                <w:szCs w:val="16"/>
              </w:rPr>
              <w:t xml:space="preserve"> </w:t>
            </w:r>
            <w:r w:rsidRPr="00846A75">
              <w:rPr>
                <w:rFonts w:ascii="Arial"/>
                <w:b/>
                <w:i/>
                <w:spacing w:val="-1"/>
                <w:sz w:val="16"/>
                <w:szCs w:val="16"/>
              </w:rPr>
              <w:t>numbers</w:t>
            </w:r>
            <w:r w:rsidRPr="00846A75">
              <w:rPr>
                <w:rFonts w:ascii="Arial"/>
                <w:b/>
                <w:i/>
                <w:sz w:val="16"/>
                <w:szCs w:val="16"/>
              </w:rPr>
              <w:t xml:space="preserve"> </w:t>
            </w:r>
            <w:r w:rsidRPr="00846A75">
              <w:rPr>
                <w:rFonts w:ascii="Arial"/>
                <w:b/>
                <w:i/>
                <w:spacing w:val="-1"/>
                <w:sz w:val="16"/>
                <w:szCs w:val="16"/>
              </w:rPr>
              <w:t>from</w:t>
            </w:r>
            <w:r w:rsidRPr="00846A75">
              <w:rPr>
                <w:rFonts w:ascii="Arial"/>
                <w:b/>
                <w:i/>
                <w:spacing w:val="2"/>
                <w:sz w:val="16"/>
                <w:szCs w:val="16"/>
              </w:rPr>
              <w:t xml:space="preserve"> </w:t>
            </w:r>
            <w:r w:rsidRPr="00846A75">
              <w:rPr>
                <w:rFonts w:ascii="Arial"/>
                <w:b/>
                <w:i/>
                <w:sz w:val="16"/>
                <w:szCs w:val="16"/>
              </w:rPr>
              <w:t>0</w:t>
            </w:r>
            <w:r w:rsidRPr="00846A75">
              <w:rPr>
                <w:rFonts w:ascii="Arial"/>
                <w:b/>
                <w:i/>
                <w:spacing w:val="-3"/>
                <w:sz w:val="16"/>
                <w:szCs w:val="16"/>
              </w:rPr>
              <w:t xml:space="preserve"> </w:t>
            </w:r>
            <w:r w:rsidRPr="00846A75">
              <w:rPr>
                <w:rFonts w:ascii="Arial"/>
                <w:b/>
                <w:i/>
                <w:spacing w:val="-1"/>
                <w:sz w:val="16"/>
                <w:szCs w:val="16"/>
              </w:rPr>
              <w:t>to</w:t>
            </w:r>
            <w:r w:rsidRPr="00846A75">
              <w:rPr>
                <w:rFonts w:ascii="Arial"/>
                <w:b/>
                <w:i/>
                <w:spacing w:val="1"/>
                <w:sz w:val="16"/>
                <w:szCs w:val="16"/>
              </w:rPr>
              <w:t xml:space="preserve"> </w:t>
            </w:r>
            <w:r w:rsidRPr="00846A75">
              <w:rPr>
                <w:rFonts w:ascii="Arial"/>
                <w:b/>
                <w:i/>
                <w:spacing w:val="-1"/>
                <w:sz w:val="16"/>
                <w:szCs w:val="16"/>
              </w:rPr>
              <w:t>20</w:t>
            </w:r>
          </w:p>
          <w:p w14:paraId="14139B3A" w14:textId="77777777" w:rsidR="00846A75" w:rsidRPr="00846A75" w:rsidRDefault="00846A75" w:rsidP="00BC2879">
            <w:pPr>
              <w:pStyle w:val="ListParagraph"/>
              <w:widowControl w:val="0"/>
              <w:numPr>
                <w:ilvl w:val="0"/>
                <w:numId w:val="11"/>
              </w:numPr>
              <w:tabs>
                <w:tab w:val="left" w:pos="200"/>
              </w:tabs>
              <w:spacing w:line="228" w:lineRule="auto"/>
              <w:ind w:left="175" w:right="128" w:hanging="175"/>
              <w:contextualSpacing w:val="0"/>
              <w:rPr>
                <w:rFonts w:ascii="Arial" w:eastAsia="Arial" w:hAnsi="Arial" w:cs="Arial"/>
                <w:sz w:val="16"/>
                <w:szCs w:val="16"/>
              </w:rPr>
            </w:pPr>
            <w:r w:rsidRPr="00846A75">
              <w:rPr>
                <w:rFonts w:ascii="Arial" w:eastAsia="Arial" w:hAnsi="Arial" w:cs="Arial"/>
                <w:b/>
                <w:bCs/>
                <w:i/>
                <w:spacing w:val="-1"/>
                <w:sz w:val="16"/>
                <w:szCs w:val="16"/>
              </w:rPr>
              <w:t>Orders</w:t>
            </w:r>
            <w:r w:rsidRPr="00846A75">
              <w:rPr>
                <w:rFonts w:ascii="Arial" w:eastAsia="Arial" w:hAnsi="Arial" w:cs="Arial"/>
                <w:b/>
                <w:bCs/>
                <w:i/>
                <w:sz w:val="16"/>
                <w:szCs w:val="16"/>
              </w:rPr>
              <w:t xml:space="preserve"> </w:t>
            </w:r>
            <w:r w:rsidRPr="00846A75">
              <w:rPr>
                <w:rFonts w:ascii="Arial" w:eastAsia="Arial" w:hAnsi="Arial" w:cs="Arial"/>
                <w:b/>
                <w:bCs/>
                <w:i/>
                <w:spacing w:val="-1"/>
                <w:sz w:val="16"/>
                <w:szCs w:val="16"/>
              </w:rPr>
              <w:t>all numbers</w:t>
            </w:r>
            <w:r w:rsidRPr="00846A75">
              <w:rPr>
                <w:rFonts w:ascii="Arial" w:eastAsia="Arial" w:hAnsi="Arial" w:cs="Arial"/>
                <w:b/>
                <w:bCs/>
                <w:i/>
                <w:sz w:val="16"/>
                <w:szCs w:val="16"/>
              </w:rPr>
              <w:t xml:space="preserve"> </w:t>
            </w:r>
            <w:r w:rsidRPr="00846A75">
              <w:rPr>
                <w:rFonts w:ascii="Arial" w:eastAsia="Arial" w:hAnsi="Arial" w:cs="Arial"/>
                <w:b/>
                <w:bCs/>
                <w:i/>
                <w:spacing w:val="-1"/>
                <w:sz w:val="16"/>
                <w:szCs w:val="16"/>
              </w:rPr>
              <w:t>forwards</w:t>
            </w:r>
            <w:r w:rsidRPr="00846A75">
              <w:rPr>
                <w:rFonts w:ascii="Arial" w:eastAsia="Arial" w:hAnsi="Arial" w:cs="Arial"/>
                <w:b/>
                <w:bCs/>
                <w:i/>
                <w:spacing w:val="25"/>
                <w:sz w:val="16"/>
                <w:szCs w:val="16"/>
              </w:rPr>
              <w:t xml:space="preserve"> </w:t>
            </w:r>
            <w:r w:rsidRPr="00846A75">
              <w:rPr>
                <w:rFonts w:ascii="Arial" w:eastAsia="Arial" w:hAnsi="Arial" w:cs="Arial"/>
                <w:b/>
                <w:bCs/>
                <w:i/>
                <w:spacing w:val="-1"/>
                <w:sz w:val="16"/>
                <w:szCs w:val="16"/>
              </w:rPr>
              <w:t>and</w:t>
            </w:r>
            <w:r w:rsidRPr="00846A75">
              <w:rPr>
                <w:rFonts w:ascii="Arial" w:eastAsia="Arial" w:hAnsi="Arial" w:cs="Arial"/>
                <w:b/>
                <w:bCs/>
                <w:i/>
                <w:spacing w:val="1"/>
                <w:sz w:val="16"/>
                <w:szCs w:val="16"/>
              </w:rPr>
              <w:t xml:space="preserve"> </w:t>
            </w:r>
            <w:r w:rsidRPr="00846A75">
              <w:rPr>
                <w:rFonts w:ascii="Arial" w:eastAsia="Arial" w:hAnsi="Arial" w:cs="Arial"/>
                <w:b/>
                <w:bCs/>
                <w:i/>
                <w:spacing w:val="-1"/>
                <w:sz w:val="16"/>
                <w:szCs w:val="16"/>
              </w:rPr>
              <w:t>backwards</w:t>
            </w:r>
            <w:r w:rsidRPr="00846A75">
              <w:rPr>
                <w:rFonts w:ascii="Arial" w:eastAsia="Arial" w:hAnsi="Arial" w:cs="Arial"/>
                <w:b/>
                <w:bCs/>
                <w:i/>
                <w:spacing w:val="-3"/>
                <w:sz w:val="16"/>
                <w:szCs w:val="16"/>
              </w:rPr>
              <w:t xml:space="preserve"> </w:t>
            </w:r>
            <w:r w:rsidRPr="00846A75">
              <w:rPr>
                <w:rFonts w:ascii="Arial" w:eastAsia="Arial" w:hAnsi="Arial" w:cs="Arial"/>
                <w:b/>
                <w:bCs/>
                <w:i/>
                <w:spacing w:val="-1"/>
                <w:sz w:val="16"/>
                <w:szCs w:val="16"/>
              </w:rPr>
              <w:t>within</w:t>
            </w:r>
            <w:r w:rsidRPr="00846A75">
              <w:rPr>
                <w:rFonts w:ascii="Arial" w:eastAsia="Arial" w:hAnsi="Arial" w:cs="Arial"/>
                <w:b/>
                <w:bCs/>
                <w:i/>
                <w:spacing w:val="-2"/>
                <w:sz w:val="16"/>
                <w:szCs w:val="16"/>
              </w:rPr>
              <w:t xml:space="preserve"> </w:t>
            </w:r>
            <w:r w:rsidRPr="00846A75">
              <w:rPr>
                <w:rFonts w:ascii="Arial" w:eastAsia="Arial" w:hAnsi="Arial" w:cs="Arial"/>
                <w:b/>
                <w:bCs/>
                <w:i/>
                <w:spacing w:val="-1"/>
                <w:sz w:val="16"/>
                <w:szCs w:val="16"/>
              </w:rPr>
              <w:t>the</w:t>
            </w:r>
            <w:r w:rsidRPr="00846A75">
              <w:rPr>
                <w:rFonts w:ascii="Arial" w:eastAsia="Arial" w:hAnsi="Arial" w:cs="Arial"/>
                <w:b/>
                <w:bCs/>
                <w:i/>
                <w:sz w:val="16"/>
                <w:szCs w:val="16"/>
              </w:rPr>
              <w:t xml:space="preserve"> </w:t>
            </w:r>
            <w:r w:rsidRPr="00846A75">
              <w:rPr>
                <w:rFonts w:ascii="Arial" w:eastAsia="Arial" w:hAnsi="Arial" w:cs="Arial"/>
                <w:b/>
                <w:bCs/>
                <w:i/>
                <w:spacing w:val="-1"/>
                <w:sz w:val="16"/>
                <w:szCs w:val="16"/>
              </w:rPr>
              <w:t>range</w:t>
            </w:r>
            <w:r w:rsidRPr="00846A75">
              <w:rPr>
                <w:rFonts w:ascii="Arial" w:eastAsia="Arial" w:hAnsi="Arial" w:cs="Arial"/>
                <w:b/>
                <w:bCs/>
                <w:i/>
                <w:spacing w:val="27"/>
                <w:sz w:val="16"/>
                <w:szCs w:val="16"/>
              </w:rPr>
              <w:t xml:space="preserve"> </w:t>
            </w:r>
            <w:r w:rsidRPr="00846A75">
              <w:rPr>
                <w:rFonts w:ascii="Arial" w:eastAsia="Arial" w:hAnsi="Arial" w:cs="Arial"/>
                <w:b/>
                <w:bCs/>
                <w:i/>
                <w:sz w:val="16"/>
                <w:szCs w:val="16"/>
              </w:rPr>
              <w:t xml:space="preserve">0 </w:t>
            </w:r>
            <w:r w:rsidRPr="00846A75">
              <w:rPr>
                <w:rFonts w:ascii="Arial" w:eastAsia="Arial" w:hAnsi="Arial" w:cs="Arial"/>
                <w:b/>
                <w:bCs/>
                <w:i/>
                <w:spacing w:val="-1"/>
                <w:sz w:val="16"/>
                <w:szCs w:val="16"/>
              </w:rPr>
              <w:t>–20.</w:t>
            </w:r>
          </w:p>
          <w:p w14:paraId="4F36BA71" w14:textId="77777777" w:rsidR="00846A75" w:rsidRPr="00846A75" w:rsidRDefault="00846A75" w:rsidP="00BC2879">
            <w:pPr>
              <w:pStyle w:val="ListParagraph"/>
              <w:widowControl w:val="0"/>
              <w:numPr>
                <w:ilvl w:val="0"/>
                <w:numId w:val="11"/>
              </w:numPr>
              <w:tabs>
                <w:tab w:val="left" w:pos="200"/>
              </w:tabs>
              <w:spacing w:line="228" w:lineRule="auto"/>
              <w:ind w:left="175" w:right="48" w:hanging="175"/>
              <w:contextualSpacing w:val="0"/>
              <w:rPr>
                <w:rFonts w:ascii="Arial" w:eastAsia="Arial" w:hAnsi="Arial" w:cs="Arial"/>
                <w:sz w:val="16"/>
                <w:szCs w:val="16"/>
              </w:rPr>
            </w:pPr>
            <w:r w:rsidRPr="00846A75">
              <w:rPr>
                <w:rFonts w:ascii="Arial"/>
                <w:b/>
                <w:i/>
                <w:spacing w:val="-1"/>
                <w:sz w:val="16"/>
                <w:szCs w:val="16"/>
              </w:rPr>
              <w:t>Identifies</w:t>
            </w:r>
            <w:r w:rsidRPr="00846A75">
              <w:rPr>
                <w:rFonts w:ascii="Arial"/>
                <w:b/>
                <w:i/>
                <w:sz w:val="16"/>
                <w:szCs w:val="16"/>
              </w:rPr>
              <w:t xml:space="preserve"> </w:t>
            </w:r>
            <w:r w:rsidRPr="00846A75">
              <w:rPr>
                <w:rFonts w:ascii="Arial"/>
                <w:b/>
                <w:i/>
                <w:spacing w:val="-1"/>
                <w:sz w:val="16"/>
                <w:szCs w:val="16"/>
              </w:rPr>
              <w:t>the</w:t>
            </w:r>
            <w:r w:rsidRPr="00846A75">
              <w:rPr>
                <w:rFonts w:ascii="Arial"/>
                <w:b/>
                <w:i/>
                <w:spacing w:val="-2"/>
                <w:sz w:val="16"/>
                <w:szCs w:val="16"/>
              </w:rPr>
              <w:t xml:space="preserve"> </w:t>
            </w:r>
            <w:r w:rsidRPr="00846A75">
              <w:rPr>
                <w:rFonts w:ascii="Arial"/>
                <w:b/>
                <w:i/>
                <w:spacing w:val="-1"/>
                <w:sz w:val="16"/>
                <w:szCs w:val="16"/>
              </w:rPr>
              <w:t>number</w:t>
            </w:r>
            <w:r w:rsidRPr="00846A75">
              <w:rPr>
                <w:rFonts w:ascii="Arial"/>
                <w:b/>
                <w:i/>
                <w:spacing w:val="-2"/>
                <w:sz w:val="16"/>
                <w:szCs w:val="16"/>
              </w:rPr>
              <w:t xml:space="preserve"> </w:t>
            </w:r>
            <w:r w:rsidRPr="00846A75">
              <w:rPr>
                <w:rFonts w:ascii="Arial"/>
                <w:b/>
                <w:i/>
                <w:spacing w:val="-1"/>
                <w:sz w:val="16"/>
                <w:szCs w:val="16"/>
              </w:rPr>
              <w:t>before,</w:t>
            </w:r>
            <w:r w:rsidRPr="00846A75">
              <w:rPr>
                <w:rFonts w:ascii="Arial"/>
                <w:b/>
                <w:i/>
                <w:spacing w:val="1"/>
                <w:sz w:val="16"/>
                <w:szCs w:val="16"/>
              </w:rPr>
              <w:t xml:space="preserve"> </w:t>
            </w:r>
            <w:r w:rsidRPr="00846A75">
              <w:rPr>
                <w:rFonts w:ascii="Arial"/>
                <w:b/>
                <w:i/>
                <w:spacing w:val="-3"/>
                <w:sz w:val="16"/>
                <w:szCs w:val="16"/>
              </w:rPr>
              <w:t>the</w:t>
            </w:r>
            <w:r w:rsidRPr="00846A75">
              <w:rPr>
                <w:rFonts w:ascii="Arial"/>
                <w:b/>
                <w:i/>
                <w:spacing w:val="31"/>
                <w:sz w:val="16"/>
                <w:szCs w:val="16"/>
              </w:rPr>
              <w:t xml:space="preserve"> </w:t>
            </w:r>
            <w:r w:rsidRPr="00846A75">
              <w:rPr>
                <w:rFonts w:ascii="Arial"/>
                <w:b/>
                <w:i/>
                <w:spacing w:val="-1"/>
                <w:sz w:val="16"/>
                <w:szCs w:val="16"/>
              </w:rPr>
              <w:t>number</w:t>
            </w:r>
            <w:r w:rsidRPr="00846A75">
              <w:rPr>
                <w:rFonts w:ascii="Arial"/>
                <w:b/>
                <w:i/>
                <w:sz w:val="16"/>
                <w:szCs w:val="16"/>
              </w:rPr>
              <w:t xml:space="preserve"> </w:t>
            </w:r>
            <w:r w:rsidRPr="00846A75">
              <w:rPr>
                <w:rFonts w:ascii="Arial"/>
                <w:b/>
                <w:i/>
                <w:spacing w:val="-1"/>
                <w:sz w:val="16"/>
                <w:szCs w:val="16"/>
              </w:rPr>
              <w:t>after</w:t>
            </w:r>
            <w:r w:rsidRPr="00846A75">
              <w:rPr>
                <w:rFonts w:ascii="Arial"/>
                <w:b/>
                <w:i/>
                <w:sz w:val="16"/>
                <w:szCs w:val="16"/>
              </w:rPr>
              <w:t xml:space="preserve"> </w:t>
            </w:r>
            <w:r w:rsidRPr="00846A75">
              <w:rPr>
                <w:rFonts w:ascii="Arial"/>
                <w:b/>
                <w:i/>
                <w:spacing w:val="-1"/>
                <w:sz w:val="16"/>
                <w:szCs w:val="16"/>
              </w:rPr>
              <w:t>and</w:t>
            </w:r>
            <w:r w:rsidRPr="00846A75">
              <w:rPr>
                <w:rFonts w:ascii="Arial"/>
                <w:b/>
                <w:i/>
                <w:spacing w:val="-4"/>
                <w:sz w:val="16"/>
                <w:szCs w:val="16"/>
              </w:rPr>
              <w:t xml:space="preserve"> </w:t>
            </w:r>
            <w:r w:rsidRPr="00846A75">
              <w:rPr>
                <w:rFonts w:ascii="Arial"/>
                <w:b/>
                <w:i/>
                <w:spacing w:val="-1"/>
                <w:sz w:val="16"/>
                <w:szCs w:val="16"/>
              </w:rPr>
              <w:t>missing</w:t>
            </w:r>
            <w:r w:rsidRPr="00846A75">
              <w:rPr>
                <w:rFonts w:ascii="Arial"/>
                <w:b/>
                <w:i/>
                <w:spacing w:val="21"/>
                <w:sz w:val="16"/>
                <w:szCs w:val="16"/>
              </w:rPr>
              <w:t xml:space="preserve"> </w:t>
            </w:r>
            <w:r w:rsidRPr="00846A75">
              <w:rPr>
                <w:rFonts w:ascii="Arial"/>
                <w:b/>
                <w:i/>
                <w:spacing w:val="-1"/>
                <w:sz w:val="16"/>
                <w:szCs w:val="16"/>
              </w:rPr>
              <w:t>numbers</w:t>
            </w:r>
            <w:r w:rsidRPr="00846A75">
              <w:rPr>
                <w:rFonts w:ascii="Arial"/>
                <w:b/>
                <w:i/>
                <w:sz w:val="16"/>
                <w:szCs w:val="16"/>
              </w:rPr>
              <w:t xml:space="preserve"> </w:t>
            </w:r>
            <w:r w:rsidRPr="00846A75">
              <w:rPr>
                <w:rFonts w:ascii="Arial"/>
                <w:b/>
                <w:i/>
                <w:spacing w:val="-1"/>
                <w:sz w:val="16"/>
                <w:szCs w:val="16"/>
              </w:rPr>
              <w:t>in</w:t>
            </w:r>
            <w:r w:rsidRPr="00846A75">
              <w:rPr>
                <w:rFonts w:ascii="Arial"/>
                <w:b/>
                <w:i/>
                <w:spacing w:val="1"/>
                <w:sz w:val="16"/>
                <w:szCs w:val="16"/>
              </w:rPr>
              <w:t xml:space="preserve"> </w:t>
            </w:r>
            <w:r w:rsidRPr="00846A75">
              <w:rPr>
                <w:rFonts w:ascii="Arial"/>
                <w:b/>
                <w:i/>
                <w:sz w:val="16"/>
                <w:szCs w:val="16"/>
              </w:rPr>
              <w:t>a</w:t>
            </w:r>
            <w:r w:rsidRPr="00846A75">
              <w:rPr>
                <w:rFonts w:ascii="Arial"/>
                <w:b/>
                <w:i/>
                <w:spacing w:val="-3"/>
                <w:sz w:val="16"/>
                <w:szCs w:val="16"/>
              </w:rPr>
              <w:t xml:space="preserve"> </w:t>
            </w:r>
            <w:r w:rsidRPr="00846A75">
              <w:rPr>
                <w:rFonts w:ascii="Arial"/>
                <w:b/>
                <w:i/>
                <w:spacing w:val="-1"/>
                <w:sz w:val="16"/>
                <w:szCs w:val="16"/>
              </w:rPr>
              <w:t>sequence</w:t>
            </w:r>
            <w:r w:rsidRPr="00846A75">
              <w:rPr>
                <w:rFonts w:ascii="Arial"/>
                <w:b/>
                <w:i/>
                <w:spacing w:val="-2"/>
                <w:sz w:val="16"/>
                <w:szCs w:val="16"/>
              </w:rPr>
              <w:t xml:space="preserve"> </w:t>
            </w:r>
            <w:r w:rsidRPr="00846A75">
              <w:rPr>
                <w:rFonts w:ascii="Arial"/>
                <w:b/>
                <w:i/>
                <w:spacing w:val="-1"/>
                <w:sz w:val="16"/>
                <w:szCs w:val="16"/>
              </w:rPr>
              <w:t>within</w:t>
            </w:r>
            <w:r w:rsidRPr="00846A75">
              <w:rPr>
                <w:rFonts w:ascii="Arial"/>
                <w:b/>
                <w:i/>
                <w:spacing w:val="1"/>
                <w:sz w:val="16"/>
                <w:szCs w:val="16"/>
              </w:rPr>
              <w:t xml:space="preserve"> </w:t>
            </w:r>
            <w:r w:rsidRPr="00846A75">
              <w:rPr>
                <w:rFonts w:ascii="Arial"/>
                <w:b/>
                <w:i/>
                <w:spacing w:val="-2"/>
                <w:sz w:val="16"/>
                <w:szCs w:val="16"/>
              </w:rPr>
              <w:t>20</w:t>
            </w:r>
          </w:p>
          <w:p w14:paraId="019B5324" w14:textId="77777777" w:rsidR="00846A75" w:rsidRPr="00846A75" w:rsidRDefault="00846A75" w:rsidP="00BC2879">
            <w:pPr>
              <w:pStyle w:val="ListParagraph"/>
              <w:widowControl w:val="0"/>
              <w:numPr>
                <w:ilvl w:val="0"/>
                <w:numId w:val="11"/>
              </w:numPr>
              <w:tabs>
                <w:tab w:val="left" w:pos="188"/>
              </w:tabs>
              <w:spacing w:line="228" w:lineRule="auto"/>
              <w:ind w:left="175" w:right="297" w:hanging="175"/>
              <w:contextualSpacing w:val="0"/>
              <w:rPr>
                <w:rFonts w:ascii="Arial" w:eastAsia="Arial" w:hAnsi="Arial" w:cs="Arial"/>
                <w:sz w:val="16"/>
                <w:szCs w:val="16"/>
              </w:rPr>
            </w:pPr>
            <w:r w:rsidRPr="00846A75">
              <w:rPr>
                <w:rFonts w:ascii="Arial"/>
                <w:b/>
                <w:i/>
                <w:spacing w:val="-1"/>
                <w:sz w:val="16"/>
                <w:szCs w:val="16"/>
              </w:rPr>
              <w:t>Uses</w:t>
            </w:r>
            <w:r w:rsidRPr="00846A75">
              <w:rPr>
                <w:rFonts w:ascii="Arial"/>
                <w:b/>
                <w:i/>
                <w:sz w:val="16"/>
                <w:szCs w:val="16"/>
              </w:rPr>
              <w:t xml:space="preserve"> </w:t>
            </w:r>
            <w:r w:rsidRPr="00846A75">
              <w:rPr>
                <w:rFonts w:ascii="Arial"/>
                <w:b/>
                <w:i/>
                <w:spacing w:val="-1"/>
                <w:sz w:val="16"/>
                <w:szCs w:val="16"/>
              </w:rPr>
              <w:t>one-to-one</w:t>
            </w:r>
            <w:r w:rsidRPr="00846A75">
              <w:rPr>
                <w:rFonts w:ascii="Arial"/>
                <w:b/>
                <w:i/>
                <w:spacing w:val="28"/>
                <w:sz w:val="16"/>
                <w:szCs w:val="16"/>
              </w:rPr>
              <w:t xml:space="preserve"> </w:t>
            </w:r>
            <w:r w:rsidRPr="00846A75">
              <w:rPr>
                <w:rFonts w:ascii="Arial"/>
                <w:b/>
                <w:i/>
                <w:spacing w:val="-1"/>
                <w:sz w:val="16"/>
                <w:szCs w:val="16"/>
              </w:rPr>
              <w:t>correspondence</w:t>
            </w:r>
            <w:r w:rsidRPr="00846A75">
              <w:rPr>
                <w:rFonts w:ascii="Arial"/>
                <w:b/>
                <w:i/>
                <w:spacing w:val="-3"/>
                <w:sz w:val="16"/>
                <w:szCs w:val="16"/>
              </w:rPr>
              <w:t xml:space="preserve"> </w:t>
            </w:r>
            <w:r w:rsidRPr="00846A75">
              <w:rPr>
                <w:rFonts w:ascii="Arial"/>
                <w:b/>
                <w:i/>
                <w:spacing w:val="-1"/>
                <w:sz w:val="16"/>
                <w:szCs w:val="16"/>
              </w:rPr>
              <w:t>to</w:t>
            </w:r>
            <w:r w:rsidRPr="00846A75">
              <w:rPr>
                <w:rFonts w:ascii="Arial"/>
                <w:b/>
                <w:i/>
                <w:spacing w:val="1"/>
                <w:sz w:val="16"/>
                <w:szCs w:val="16"/>
              </w:rPr>
              <w:t xml:space="preserve"> </w:t>
            </w:r>
            <w:r w:rsidRPr="00846A75">
              <w:rPr>
                <w:rFonts w:ascii="Arial"/>
                <w:b/>
                <w:i/>
                <w:spacing w:val="-1"/>
                <w:sz w:val="16"/>
                <w:szCs w:val="16"/>
              </w:rPr>
              <w:t>count</w:t>
            </w:r>
            <w:r w:rsidRPr="00846A75">
              <w:rPr>
                <w:rFonts w:ascii="Arial"/>
                <w:b/>
                <w:i/>
                <w:sz w:val="16"/>
                <w:szCs w:val="16"/>
              </w:rPr>
              <w:t xml:space="preserve"> a</w:t>
            </w:r>
            <w:r w:rsidRPr="00846A75">
              <w:rPr>
                <w:rFonts w:ascii="Arial"/>
                <w:b/>
                <w:i/>
                <w:spacing w:val="25"/>
                <w:sz w:val="16"/>
                <w:szCs w:val="16"/>
              </w:rPr>
              <w:t xml:space="preserve"> </w:t>
            </w:r>
            <w:r w:rsidRPr="00846A75">
              <w:rPr>
                <w:rFonts w:ascii="Arial"/>
                <w:b/>
                <w:i/>
                <w:spacing w:val="-1"/>
                <w:sz w:val="16"/>
                <w:szCs w:val="16"/>
              </w:rPr>
              <w:t>given</w:t>
            </w:r>
            <w:r w:rsidRPr="00846A75">
              <w:rPr>
                <w:rFonts w:ascii="Arial"/>
                <w:b/>
                <w:i/>
                <w:spacing w:val="-2"/>
                <w:sz w:val="16"/>
                <w:szCs w:val="16"/>
              </w:rPr>
              <w:t xml:space="preserve"> </w:t>
            </w:r>
            <w:r w:rsidRPr="00846A75">
              <w:rPr>
                <w:rFonts w:ascii="Arial"/>
                <w:b/>
                <w:i/>
                <w:spacing w:val="-1"/>
                <w:sz w:val="16"/>
                <w:szCs w:val="16"/>
              </w:rPr>
              <w:t>number</w:t>
            </w:r>
            <w:r w:rsidRPr="00846A75">
              <w:rPr>
                <w:rFonts w:ascii="Arial"/>
                <w:b/>
                <w:i/>
                <w:spacing w:val="-2"/>
                <w:sz w:val="16"/>
                <w:szCs w:val="16"/>
              </w:rPr>
              <w:t xml:space="preserve"> </w:t>
            </w:r>
            <w:r w:rsidRPr="00846A75">
              <w:rPr>
                <w:rFonts w:ascii="Arial"/>
                <w:b/>
                <w:i/>
                <w:sz w:val="16"/>
                <w:szCs w:val="16"/>
              </w:rPr>
              <w:t>of</w:t>
            </w:r>
            <w:r w:rsidRPr="00846A75">
              <w:rPr>
                <w:rFonts w:ascii="Arial"/>
                <w:b/>
                <w:i/>
                <w:spacing w:val="-1"/>
                <w:sz w:val="16"/>
                <w:szCs w:val="16"/>
              </w:rPr>
              <w:t xml:space="preserve"> objects</w:t>
            </w:r>
            <w:r w:rsidRPr="00846A75">
              <w:rPr>
                <w:rFonts w:ascii="Arial"/>
                <w:b/>
                <w:i/>
                <w:sz w:val="16"/>
                <w:szCs w:val="16"/>
              </w:rPr>
              <w:t xml:space="preserve"> </w:t>
            </w:r>
            <w:r w:rsidRPr="00846A75">
              <w:rPr>
                <w:rFonts w:ascii="Arial"/>
                <w:b/>
                <w:i/>
                <w:spacing w:val="-1"/>
                <w:sz w:val="16"/>
                <w:szCs w:val="16"/>
              </w:rPr>
              <w:t>to</w:t>
            </w:r>
            <w:r w:rsidRPr="00846A75">
              <w:rPr>
                <w:rFonts w:ascii="Arial"/>
                <w:b/>
                <w:i/>
                <w:sz w:val="16"/>
                <w:szCs w:val="16"/>
              </w:rPr>
              <w:t xml:space="preserve"> </w:t>
            </w:r>
            <w:r w:rsidRPr="00846A75">
              <w:rPr>
                <w:rFonts w:ascii="Arial"/>
                <w:b/>
                <w:i/>
                <w:spacing w:val="-1"/>
                <w:sz w:val="16"/>
                <w:szCs w:val="16"/>
              </w:rPr>
              <w:t>20</w:t>
            </w:r>
          </w:p>
          <w:p w14:paraId="798BFE45" w14:textId="5E2ACD1A" w:rsidR="00846A75" w:rsidRPr="00F969F1" w:rsidRDefault="00846A75" w:rsidP="00BC2879">
            <w:pPr>
              <w:pStyle w:val="ListParagraph"/>
              <w:widowControl w:val="0"/>
              <w:numPr>
                <w:ilvl w:val="0"/>
                <w:numId w:val="11"/>
              </w:numPr>
              <w:tabs>
                <w:tab w:val="left" w:pos="188"/>
              </w:tabs>
              <w:spacing w:line="226" w:lineRule="auto"/>
              <w:ind w:left="175" w:right="210" w:hanging="175"/>
              <w:contextualSpacing w:val="0"/>
              <w:rPr>
                <w:rFonts w:ascii="Arial" w:eastAsia="Arial" w:hAnsi="Arial" w:cs="Arial"/>
                <w:sz w:val="16"/>
                <w:szCs w:val="16"/>
              </w:rPr>
            </w:pPr>
            <w:r w:rsidRPr="00F969F1">
              <w:rPr>
                <w:rFonts w:ascii="Arial" w:eastAsia="Arial" w:hAnsi="Arial" w:cs="Arial"/>
                <w:b/>
                <w:bCs/>
                <w:i/>
                <w:spacing w:val="-1"/>
                <w:sz w:val="16"/>
                <w:szCs w:val="16"/>
              </w:rPr>
              <w:t>Identifies</w:t>
            </w:r>
            <w:r w:rsidRPr="00F969F1">
              <w:rPr>
                <w:rFonts w:ascii="Arial" w:eastAsia="Arial" w:hAnsi="Arial" w:cs="Arial"/>
                <w:b/>
                <w:bCs/>
                <w:i/>
                <w:sz w:val="16"/>
                <w:szCs w:val="16"/>
              </w:rPr>
              <w:t xml:space="preserve"> </w:t>
            </w:r>
            <w:r w:rsidRPr="00F969F1">
              <w:rPr>
                <w:rFonts w:ascii="Arial" w:eastAsia="Arial" w:hAnsi="Arial" w:cs="Arial"/>
                <w:b/>
                <w:bCs/>
                <w:i/>
                <w:spacing w:val="-1"/>
                <w:sz w:val="16"/>
                <w:szCs w:val="16"/>
              </w:rPr>
              <w:t>‘how</w:t>
            </w:r>
            <w:r w:rsidRPr="00F969F1">
              <w:rPr>
                <w:rFonts w:ascii="Arial" w:eastAsia="Arial" w:hAnsi="Arial" w:cs="Arial"/>
                <w:b/>
                <w:bCs/>
                <w:i/>
                <w:spacing w:val="1"/>
                <w:sz w:val="16"/>
                <w:szCs w:val="16"/>
              </w:rPr>
              <w:t xml:space="preserve"> </w:t>
            </w:r>
            <w:r w:rsidRPr="00F969F1">
              <w:rPr>
                <w:rFonts w:ascii="Arial" w:eastAsia="Arial" w:hAnsi="Arial" w:cs="Arial"/>
                <w:b/>
                <w:bCs/>
                <w:i/>
                <w:spacing w:val="-1"/>
                <w:sz w:val="16"/>
                <w:szCs w:val="16"/>
              </w:rPr>
              <w:t xml:space="preserve">many?’ </w:t>
            </w:r>
            <w:r w:rsidRPr="00F969F1">
              <w:rPr>
                <w:rFonts w:ascii="Arial" w:eastAsia="Arial" w:hAnsi="Arial" w:cs="Arial"/>
                <w:b/>
                <w:bCs/>
                <w:i/>
                <w:sz w:val="16"/>
                <w:szCs w:val="16"/>
              </w:rPr>
              <w:t>in</w:t>
            </w:r>
            <w:r w:rsidRPr="00F969F1">
              <w:rPr>
                <w:rFonts w:ascii="Arial" w:eastAsia="Arial" w:hAnsi="Arial" w:cs="Arial"/>
                <w:b/>
                <w:bCs/>
                <w:i/>
                <w:spacing w:val="-2"/>
                <w:sz w:val="16"/>
                <w:szCs w:val="16"/>
              </w:rPr>
              <w:t xml:space="preserve"> </w:t>
            </w:r>
            <w:r w:rsidRPr="00F969F1">
              <w:rPr>
                <w:rFonts w:ascii="Arial" w:eastAsia="Arial" w:hAnsi="Arial" w:cs="Arial"/>
                <w:b/>
                <w:bCs/>
                <w:i/>
                <w:spacing w:val="-1"/>
                <w:sz w:val="16"/>
                <w:szCs w:val="16"/>
              </w:rPr>
              <w:t>regular</w:t>
            </w:r>
            <w:r w:rsidRPr="00F969F1">
              <w:rPr>
                <w:rFonts w:ascii="Arial" w:eastAsia="Arial" w:hAnsi="Arial" w:cs="Arial"/>
                <w:b/>
                <w:bCs/>
                <w:i/>
                <w:spacing w:val="27"/>
                <w:sz w:val="16"/>
                <w:szCs w:val="16"/>
              </w:rPr>
              <w:t xml:space="preserve"> </w:t>
            </w:r>
            <w:r w:rsidRPr="00F969F1">
              <w:rPr>
                <w:rFonts w:ascii="Arial" w:eastAsia="Arial" w:hAnsi="Arial" w:cs="Arial"/>
                <w:b/>
                <w:bCs/>
                <w:i/>
                <w:sz w:val="16"/>
                <w:szCs w:val="16"/>
              </w:rPr>
              <w:t xml:space="preserve">dot </w:t>
            </w:r>
            <w:r w:rsidRPr="00F969F1">
              <w:rPr>
                <w:rFonts w:ascii="Arial" w:eastAsia="Arial" w:hAnsi="Arial" w:cs="Arial"/>
                <w:b/>
                <w:bCs/>
                <w:i/>
                <w:spacing w:val="-1"/>
                <w:sz w:val="16"/>
                <w:szCs w:val="16"/>
              </w:rPr>
              <w:t>patterns, for</w:t>
            </w:r>
            <w:r w:rsidRPr="00F969F1">
              <w:rPr>
                <w:rFonts w:ascii="Arial" w:eastAsia="Arial" w:hAnsi="Arial" w:cs="Arial"/>
                <w:b/>
                <w:bCs/>
                <w:i/>
                <w:spacing w:val="1"/>
                <w:sz w:val="16"/>
                <w:szCs w:val="16"/>
              </w:rPr>
              <w:t xml:space="preserve"> </w:t>
            </w:r>
            <w:r w:rsidRPr="00F969F1">
              <w:rPr>
                <w:rFonts w:ascii="Arial" w:eastAsia="Arial" w:hAnsi="Arial" w:cs="Arial"/>
                <w:b/>
                <w:bCs/>
                <w:i/>
                <w:spacing w:val="-2"/>
                <w:sz w:val="16"/>
                <w:szCs w:val="16"/>
              </w:rPr>
              <w:t>example,</w:t>
            </w:r>
            <w:r w:rsidR="00F969F1" w:rsidRPr="00F969F1">
              <w:rPr>
                <w:rFonts w:ascii="Arial" w:eastAsia="Arial" w:hAnsi="Arial" w:cs="Arial"/>
                <w:b/>
                <w:bCs/>
                <w:i/>
                <w:spacing w:val="-2"/>
                <w:sz w:val="16"/>
                <w:szCs w:val="16"/>
              </w:rPr>
              <w:t xml:space="preserve"> </w:t>
            </w:r>
            <w:r w:rsidRPr="00F969F1">
              <w:rPr>
                <w:rFonts w:ascii="Arial"/>
                <w:b/>
                <w:i/>
                <w:spacing w:val="-1"/>
                <w:sz w:val="16"/>
                <w:szCs w:val="16"/>
              </w:rPr>
              <w:t>arrays,</w:t>
            </w:r>
            <w:r w:rsidRPr="00F969F1">
              <w:rPr>
                <w:rFonts w:ascii="Arial"/>
                <w:b/>
                <w:i/>
                <w:spacing w:val="1"/>
                <w:sz w:val="16"/>
                <w:szCs w:val="16"/>
              </w:rPr>
              <w:t xml:space="preserve"> </w:t>
            </w:r>
            <w:r w:rsidRPr="00F969F1">
              <w:rPr>
                <w:rFonts w:ascii="Arial"/>
                <w:b/>
                <w:i/>
                <w:spacing w:val="-1"/>
                <w:sz w:val="16"/>
                <w:szCs w:val="16"/>
              </w:rPr>
              <w:t>five</w:t>
            </w:r>
            <w:r w:rsidRPr="00F969F1">
              <w:rPr>
                <w:rFonts w:ascii="Arial"/>
                <w:b/>
                <w:i/>
                <w:sz w:val="16"/>
                <w:szCs w:val="16"/>
              </w:rPr>
              <w:t xml:space="preserve"> </w:t>
            </w:r>
            <w:r w:rsidRPr="00F969F1">
              <w:rPr>
                <w:rFonts w:ascii="Arial"/>
                <w:b/>
                <w:i/>
                <w:spacing w:val="-1"/>
                <w:sz w:val="16"/>
                <w:szCs w:val="16"/>
              </w:rPr>
              <w:t>frames, ten</w:t>
            </w:r>
            <w:r w:rsidRPr="00F969F1">
              <w:rPr>
                <w:rFonts w:ascii="Arial"/>
                <w:b/>
                <w:i/>
                <w:spacing w:val="1"/>
                <w:sz w:val="16"/>
                <w:szCs w:val="16"/>
              </w:rPr>
              <w:t xml:space="preserve"> </w:t>
            </w:r>
            <w:r w:rsidRPr="00F969F1">
              <w:rPr>
                <w:rFonts w:ascii="Arial"/>
                <w:b/>
                <w:i/>
                <w:spacing w:val="-1"/>
                <w:sz w:val="16"/>
                <w:szCs w:val="16"/>
              </w:rPr>
              <w:t>frames,</w:t>
            </w:r>
            <w:r w:rsidRPr="00F969F1">
              <w:rPr>
                <w:rFonts w:ascii="Arial"/>
                <w:b/>
                <w:i/>
                <w:spacing w:val="27"/>
                <w:sz w:val="16"/>
                <w:szCs w:val="16"/>
              </w:rPr>
              <w:t xml:space="preserve"> </w:t>
            </w:r>
            <w:r w:rsidRPr="00F969F1">
              <w:rPr>
                <w:rFonts w:ascii="Arial"/>
                <w:b/>
                <w:i/>
                <w:spacing w:val="-1"/>
                <w:sz w:val="16"/>
                <w:szCs w:val="16"/>
              </w:rPr>
              <w:t>dice</w:t>
            </w:r>
            <w:r w:rsidRPr="00F969F1">
              <w:rPr>
                <w:rFonts w:ascii="Arial"/>
                <w:b/>
                <w:i/>
                <w:sz w:val="16"/>
                <w:szCs w:val="16"/>
              </w:rPr>
              <w:t xml:space="preserve"> </w:t>
            </w:r>
            <w:r w:rsidRPr="00F969F1">
              <w:rPr>
                <w:rFonts w:ascii="Arial"/>
                <w:b/>
                <w:i/>
                <w:spacing w:val="-2"/>
                <w:sz w:val="16"/>
                <w:szCs w:val="16"/>
              </w:rPr>
              <w:t>and</w:t>
            </w:r>
            <w:r w:rsidRPr="00F969F1">
              <w:rPr>
                <w:rFonts w:ascii="Arial"/>
                <w:b/>
                <w:i/>
                <w:spacing w:val="1"/>
                <w:sz w:val="16"/>
                <w:szCs w:val="16"/>
              </w:rPr>
              <w:t xml:space="preserve"> </w:t>
            </w:r>
            <w:r w:rsidRPr="00F969F1">
              <w:rPr>
                <w:rFonts w:ascii="Arial"/>
                <w:b/>
                <w:i/>
                <w:spacing w:val="-1"/>
                <w:sz w:val="16"/>
                <w:szCs w:val="16"/>
              </w:rPr>
              <w:t>irregular</w:t>
            </w:r>
            <w:r w:rsidRPr="00F969F1">
              <w:rPr>
                <w:rFonts w:ascii="Arial"/>
                <w:b/>
                <w:i/>
                <w:sz w:val="16"/>
                <w:szCs w:val="16"/>
              </w:rPr>
              <w:t xml:space="preserve"> </w:t>
            </w:r>
            <w:r w:rsidRPr="00F969F1">
              <w:rPr>
                <w:rFonts w:ascii="Arial"/>
                <w:b/>
                <w:i/>
                <w:spacing w:val="-1"/>
                <w:sz w:val="16"/>
                <w:szCs w:val="16"/>
              </w:rPr>
              <w:t>dot</w:t>
            </w:r>
            <w:r w:rsidRPr="00F969F1">
              <w:rPr>
                <w:rFonts w:ascii="Arial"/>
                <w:b/>
                <w:i/>
                <w:sz w:val="16"/>
                <w:szCs w:val="16"/>
              </w:rPr>
              <w:t xml:space="preserve"> </w:t>
            </w:r>
            <w:r w:rsidRPr="00F969F1">
              <w:rPr>
                <w:rFonts w:ascii="Arial"/>
                <w:b/>
                <w:i/>
                <w:spacing w:val="-1"/>
                <w:sz w:val="16"/>
                <w:szCs w:val="16"/>
              </w:rPr>
              <w:t>patterns,</w:t>
            </w:r>
            <w:r w:rsidRPr="00F969F1">
              <w:rPr>
                <w:rFonts w:ascii="Arial"/>
                <w:b/>
                <w:i/>
                <w:spacing w:val="25"/>
                <w:sz w:val="16"/>
                <w:szCs w:val="16"/>
              </w:rPr>
              <w:t xml:space="preserve"> </w:t>
            </w:r>
            <w:r w:rsidRPr="00F969F1">
              <w:rPr>
                <w:rFonts w:ascii="Arial"/>
                <w:b/>
                <w:i/>
                <w:spacing w:val="-1"/>
                <w:sz w:val="16"/>
                <w:szCs w:val="16"/>
              </w:rPr>
              <w:t>without</w:t>
            </w:r>
            <w:r w:rsidRPr="00F969F1">
              <w:rPr>
                <w:rFonts w:ascii="Arial"/>
                <w:b/>
                <w:i/>
                <w:spacing w:val="-2"/>
                <w:sz w:val="16"/>
                <w:szCs w:val="16"/>
              </w:rPr>
              <w:t xml:space="preserve"> </w:t>
            </w:r>
            <w:r w:rsidRPr="00F969F1">
              <w:rPr>
                <w:rFonts w:ascii="Arial"/>
                <w:b/>
                <w:i/>
                <w:spacing w:val="-1"/>
                <w:sz w:val="16"/>
                <w:szCs w:val="16"/>
              </w:rPr>
              <w:t>having</w:t>
            </w:r>
            <w:r w:rsidRPr="00F969F1">
              <w:rPr>
                <w:rFonts w:ascii="Arial"/>
                <w:b/>
                <w:i/>
                <w:spacing w:val="1"/>
                <w:sz w:val="16"/>
                <w:szCs w:val="16"/>
              </w:rPr>
              <w:t xml:space="preserve"> </w:t>
            </w:r>
            <w:r w:rsidRPr="00F969F1">
              <w:rPr>
                <w:rFonts w:ascii="Arial"/>
                <w:b/>
                <w:i/>
                <w:spacing w:val="-1"/>
                <w:sz w:val="16"/>
                <w:szCs w:val="16"/>
              </w:rPr>
              <w:t>to</w:t>
            </w:r>
            <w:r w:rsidRPr="00F969F1">
              <w:rPr>
                <w:rFonts w:ascii="Arial"/>
                <w:b/>
                <w:i/>
                <w:spacing w:val="-2"/>
                <w:sz w:val="16"/>
                <w:szCs w:val="16"/>
              </w:rPr>
              <w:t xml:space="preserve"> </w:t>
            </w:r>
            <w:r w:rsidRPr="00F969F1">
              <w:rPr>
                <w:rFonts w:ascii="Arial"/>
                <w:b/>
                <w:i/>
                <w:spacing w:val="-1"/>
                <w:sz w:val="16"/>
                <w:szCs w:val="16"/>
              </w:rPr>
              <w:t>count</w:t>
            </w:r>
            <w:r w:rsidRPr="00F969F1">
              <w:rPr>
                <w:rFonts w:ascii="Arial"/>
                <w:b/>
                <w:i/>
                <w:spacing w:val="25"/>
                <w:sz w:val="16"/>
                <w:szCs w:val="16"/>
              </w:rPr>
              <w:t xml:space="preserve"> </w:t>
            </w:r>
            <w:r w:rsidRPr="00F969F1">
              <w:rPr>
                <w:rFonts w:ascii="Arial"/>
                <w:b/>
                <w:i/>
                <w:spacing w:val="-1"/>
                <w:sz w:val="16"/>
                <w:szCs w:val="16"/>
              </w:rPr>
              <w:t>(subitising).</w:t>
            </w:r>
          </w:p>
          <w:p w14:paraId="0AA68B97" w14:textId="77777777" w:rsidR="00846A75" w:rsidRPr="00846A75" w:rsidRDefault="00846A75" w:rsidP="00BC2879">
            <w:pPr>
              <w:pStyle w:val="ListParagraph"/>
              <w:widowControl w:val="0"/>
              <w:numPr>
                <w:ilvl w:val="0"/>
                <w:numId w:val="11"/>
              </w:numPr>
              <w:tabs>
                <w:tab w:val="left" w:pos="200"/>
              </w:tabs>
              <w:spacing w:before="60" w:line="227" w:lineRule="auto"/>
              <w:ind w:left="175" w:right="84" w:hanging="175"/>
              <w:contextualSpacing w:val="0"/>
              <w:rPr>
                <w:rFonts w:ascii="Arial" w:eastAsia="Arial" w:hAnsi="Arial" w:cs="Arial"/>
                <w:sz w:val="16"/>
                <w:szCs w:val="16"/>
              </w:rPr>
            </w:pPr>
            <w:r w:rsidRPr="00846A75">
              <w:rPr>
                <w:rFonts w:ascii="Arial"/>
                <w:b/>
                <w:i/>
                <w:sz w:val="16"/>
                <w:szCs w:val="16"/>
              </w:rPr>
              <w:t>Groups</w:t>
            </w:r>
            <w:r w:rsidRPr="00846A75">
              <w:rPr>
                <w:rFonts w:ascii="Arial"/>
                <w:b/>
                <w:i/>
                <w:spacing w:val="-2"/>
                <w:sz w:val="16"/>
                <w:szCs w:val="16"/>
              </w:rPr>
              <w:t xml:space="preserve"> </w:t>
            </w:r>
            <w:r w:rsidRPr="00846A75">
              <w:rPr>
                <w:rFonts w:ascii="Arial"/>
                <w:b/>
                <w:i/>
                <w:spacing w:val="-1"/>
                <w:sz w:val="16"/>
                <w:szCs w:val="16"/>
              </w:rPr>
              <w:t>items</w:t>
            </w:r>
            <w:r w:rsidRPr="00846A75">
              <w:rPr>
                <w:rFonts w:ascii="Arial"/>
                <w:b/>
                <w:i/>
                <w:spacing w:val="-3"/>
                <w:sz w:val="16"/>
                <w:szCs w:val="16"/>
              </w:rPr>
              <w:t xml:space="preserve"> </w:t>
            </w:r>
            <w:r w:rsidRPr="00846A75">
              <w:rPr>
                <w:rFonts w:ascii="Arial"/>
                <w:b/>
                <w:i/>
                <w:spacing w:val="-1"/>
                <w:sz w:val="16"/>
                <w:szCs w:val="16"/>
              </w:rPr>
              <w:t>recognising</w:t>
            </w:r>
            <w:r w:rsidRPr="00846A75">
              <w:rPr>
                <w:rFonts w:ascii="Arial"/>
                <w:b/>
                <w:i/>
                <w:spacing w:val="1"/>
                <w:sz w:val="16"/>
                <w:szCs w:val="16"/>
              </w:rPr>
              <w:t xml:space="preserve"> </w:t>
            </w:r>
            <w:r w:rsidRPr="00846A75">
              <w:rPr>
                <w:rFonts w:ascii="Arial"/>
                <w:b/>
                <w:i/>
                <w:spacing w:val="-1"/>
                <w:sz w:val="16"/>
                <w:szCs w:val="16"/>
              </w:rPr>
              <w:t>that</w:t>
            </w:r>
            <w:r w:rsidRPr="00846A75">
              <w:rPr>
                <w:rFonts w:ascii="Arial"/>
                <w:b/>
                <w:i/>
                <w:spacing w:val="21"/>
                <w:sz w:val="16"/>
                <w:szCs w:val="16"/>
              </w:rPr>
              <w:t xml:space="preserve"> </w:t>
            </w:r>
            <w:r w:rsidRPr="00846A75">
              <w:rPr>
                <w:rFonts w:ascii="Arial"/>
                <w:b/>
                <w:i/>
                <w:spacing w:val="-1"/>
                <w:sz w:val="16"/>
                <w:szCs w:val="16"/>
              </w:rPr>
              <w:t>the</w:t>
            </w:r>
            <w:r w:rsidRPr="00846A75">
              <w:rPr>
                <w:rFonts w:ascii="Arial"/>
                <w:b/>
                <w:i/>
                <w:sz w:val="16"/>
                <w:szCs w:val="16"/>
              </w:rPr>
              <w:t xml:space="preserve"> </w:t>
            </w:r>
            <w:r w:rsidRPr="00846A75">
              <w:rPr>
                <w:rFonts w:ascii="Arial"/>
                <w:b/>
                <w:i/>
                <w:spacing w:val="-1"/>
                <w:sz w:val="16"/>
                <w:szCs w:val="16"/>
              </w:rPr>
              <w:t>appearance</w:t>
            </w:r>
            <w:r w:rsidRPr="00846A75">
              <w:rPr>
                <w:rFonts w:ascii="Arial"/>
                <w:b/>
                <w:i/>
                <w:spacing w:val="-3"/>
                <w:sz w:val="16"/>
                <w:szCs w:val="16"/>
              </w:rPr>
              <w:t xml:space="preserve"> </w:t>
            </w:r>
            <w:r w:rsidRPr="00846A75">
              <w:rPr>
                <w:rFonts w:ascii="Arial"/>
                <w:b/>
                <w:i/>
                <w:sz w:val="16"/>
                <w:szCs w:val="16"/>
              </w:rPr>
              <w:t xml:space="preserve">of </w:t>
            </w:r>
            <w:r w:rsidRPr="00846A75">
              <w:rPr>
                <w:rFonts w:ascii="Arial"/>
                <w:b/>
                <w:i/>
                <w:spacing w:val="-1"/>
                <w:sz w:val="16"/>
                <w:szCs w:val="16"/>
              </w:rPr>
              <w:t>the</w:t>
            </w:r>
            <w:r w:rsidRPr="00846A75">
              <w:rPr>
                <w:rFonts w:ascii="Arial"/>
                <w:b/>
                <w:i/>
                <w:spacing w:val="-2"/>
                <w:sz w:val="16"/>
                <w:szCs w:val="16"/>
              </w:rPr>
              <w:t xml:space="preserve"> </w:t>
            </w:r>
            <w:r w:rsidRPr="00846A75">
              <w:rPr>
                <w:rFonts w:ascii="Arial"/>
                <w:b/>
                <w:i/>
                <w:spacing w:val="-1"/>
                <w:sz w:val="16"/>
                <w:szCs w:val="16"/>
              </w:rPr>
              <w:t>group</w:t>
            </w:r>
            <w:r w:rsidRPr="00846A75">
              <w:rPr>
                <w:rFonts w:ascii="Arial"/>
                <w:b/>
                <w:i/>
                <w:spacing w:val="1"/>
                <w:sz w:val="16"/>
                <w:szCs w:val="16"/>
              </w:rPr>
              <w:t xml:space="preserve"> </w:t>
            </w:r>
            <w:r w:rsidRPr="00846A75">
              <w:rPr>
                <w:rFonts w:ascii="Arial"/>
                <w:b/>
                <w:i/>
                <w:spacing w:val="-1"/>
                <w:sz w:val="16"/>
                <w:szCs w:val="16"/>
              </w:rPr>
              <w:t>has</w:t>
            </w:r>
            <w:r w:rsidRPr="00846A75">
              <w:rPr>
                <w:rFonts w:ascii="Arial"/>
                <w:b/>
                <w:i/>
                <w:spacing w:val="27"/>
                <w:sz w:val="16"/>
                <w:szCs w:val="16"/>
              </w:rPr>
              <w:t xml:space="preserve"> </w:t>
            </w:r>
            <w:r w:rsidRPr="00846A75">
              <w:rPr>
                <w:rFonts w:ascii="Arial"/>
                <w:b/>
                <w:i/>
                <w:sz w:val="16"/>
                <w:szCs w:val="16"/>
              </w:rPr>
              <w:t>no</w:t>
            </w:r>
            <w:r w:rsidRPr="00846A75">
              <w:rPr>
                <w:rFonts w:ascii="Arial"/>
                <w:b/>
                <w:i/>
                <w:spacing w:val="1"/>
                <w:sz w:val="16"/>
                <w:szCs w:val="16"/>
              </w:rPr>
              <w:t xml:space="preserve"> </w:t>
            </w:r>
            <w:r w:rsidRPr="00846A75">
              <w:rPr>
                <w:rFonts w:ascii="Arial"/>
                <w:b/>
                <w:i/>
                <w:spacing w:val="-1"/>
                <w:sz w:val="16"/>
                <w:szCs w:val="16"/>
              </w:rPr>
              <w:t>effect</w:t>
            </w:r>
            <w:r w:rsidRPr="00846A75">
              <w:rPr>
                <w:rFonts w:ascii="Arial"/>
                <w:b/>
                <w:i/>
                <w:sz w:val="16"/>
                <w:szCs w:val="16"/>
              </w:rPr>
              <w:t xml:space="preserve"> on</w:t>
            </w:r>
            <w:r w:rsidRPr="00846A75">
              <w:rPr>
                <w:rFonts w:ascii="Arial"/>
                <w:b/>
                <w:i/>
                <w:spacing w:val="-2"/>
                <w:sz w:val="16"/>
                <w:szCs w:val="16"/>
              </w:rPr>
              <w:t xml:space="preserve"> </w:t>
            </w:r>
            <w:r w:rsidRPr="00846A75">
              <w:rPr>
                <w:rFonts w:ascii="Arial"/>
                <w:b/>
                <w:i/>
                <w:spacing w:val="-1"/>
                <w:sz w:val="16"/>
                <w:szCs w:val="16"/>
              </w:rPr>
              <w:t>the</w:t>
            </w:r>
            <w:r w:rsidRPr="00846A75">
              <w:rPr>
                <w:rFonts w:ascii="Arial"/>
                <w:b/>
                <w:i/>
                <w:sz w:val="16"/>
                <w:szCs w:val="16"/>
              </w:rPr>
              <w:t xml:space="preserve"> </w:t>
            </w:r>
            <w:r w:rsidRPr="00846A75">
              <w:rPr>
                <w:rFonts w:ascii="Arial"/>
                <w:b/>
                <w:i/>
                <w:spacing w:val="-1"/>
                <w:sz w:val="16"/>
                <w:szCs w:val="16"/>
              </w:rPr>
              <w:t>overall total</w:t>
            </w:r>
            <w:r w:rsidRPr="00846A75">
              <w:rPr>
                <w:rFonts w:ascii="Arial"/>
                <w:b/>
                <w:i/>
                <w:spacing w:val="28"/>
                <w:sz w:val="16"/>
                <w:szCs w:val="16"/>
              </w:rPr>
              <w:t xml:space="preserve"> </w:t>
            </w:r>
            <w:r w:rsidRPr="00846A75">
              <w:rPr>
                <w:rFonts w:ascii="Arial"/>
                <w:b/>
                <w:i/>
                <w:spacing w:val="-1"/>
                <w:sz w:val="16"/>
                <w:szCs w:val="16"/>
              </w:rPr>
              <w:t xml:space="preserve">(conservation </w:t>
            </w:r>
            <w:r w:rsidRPr="00846A75">
              <w:rPr>
                <w:rFonts w:ascii="Arial"/>
                <w:b/>
                <w:i/>
                <w:sz w:val="16"/>
                <w:szCs w:val="16"/>
              </w:rPr>
              <w:t xml:space="preserve">of </w:t>
            </w:r>
            <w:r w:rsidRPr="00846A75">
              <w:rPr>
                <w:rFonts w:ascii="Arial"/>
                <w:b/>
                <w:i/>
                <w:spacing w:val="-1"/>
                <w:sz w:val="16"/>
                <w:szCs w:val="16"/>
              </w:rPr>
              <w:t>number).</w:t>
            </w:r>
          </w:p>
          <w:p w14:paraId="3B563AB9" w14:textId="6B9A363D" w:rsidR="00846A75" w:rsidRPr="00846A75" w:rsidRDefault="00846A75" w:rsidP="00BC2879">
            <w:pPr>
              <w:pStyle w:val="ListParagraph"/>
              <w:widowControl w:val="0"/>
              <w:numPr>
                <w:ilvl w:val="0"/>
                <w:numId w:val="11"/>
              </w:numPr>
              <w:tabs>
                <w:tab w:val="left" w:pos="214"/>
              </w:tabs>
              <w:spacing w:line="228" w:lineRule="auto"/>
              <w:ind w:left="175" w:right="69" w:hanging="175"/>
              <w:contextualSpacing w:val="0"/>
              <w:jc w:val="both"/>
              <w:rPr>
                <w:rFonts w:ascii="Arial" w:eastAsia="Arial" w:hAnsi="Arial" w:cs="Arial"/>
                <w:sz w:val="16"/>
                <w:szCs w:val="16"/>
              </w:rPr>
            </w:pPr>
            <w:r w:rsidRPr="00846A75">
              <w:rPr>
                <w:rFonts w:ascii="Arial" w:eastAsia="Arial" w:hAnsi="Arial" w:cs="Arial"/>
                <w:b/>
                <w:bCs/>
                <w:i/>
                <w:spacing w:val="-1"/>
                <w:sz w:val="16"/>
                <w:szCs w:val="16"/>
              </w:rPr>
              <w:t>Uses</w:t>
            </w:r>
            <w:r w:rsidRPr="00846A75">
              <w:rPr>
                <w:rFonts w:ascii="Arial" w:eastAsia="Arial" w:hAnsi="Arial" w:cs="Arial"/>
                <w:b/>
                <w:bCs/>
                <w:i/>
                <w:sz w:val="16"/>
                <w:szCs w:val="16"/>
              </w:rPr>
              <w:t xml:space="preserve"> </w:t>
            </w:r>
            <w:r w:rsidRPr="00846A75">
              <w:rPr>
                <w:rFonts w:ascii="Arial" w:eastAsia="Arial" w:hAnsi="Arial" w:cs="Arial"/>
                <w:b/>
                <w:bCs/>
                <w:i/>
                <w:spacing w:val="-1"/>
                <w:sz w:val="16"/>
                <w:szCs w:val="16"/>
              </w:rPr>
              <w:t>ordinal</w:t>
            </w:r>
            <w:r w:rsidRPr="00846A75">
              <w:rPr>
                <w:rFonts w:ascii="Arial" w:eastAsia="Arial" w:hAnsi="Arial" w:cs="Arial"/>
                <w:b/>
                <w:bCs/>
                <w:i/>
                <w:spacing w:val="-3"/>
                <w:sz w:val="16"/>
                <w:szCs w:val="16"/>
              </w:rPr>
              <w:t xml:space="preserve"> </w:t>
            </w:r>
            <w:r w:rsidRPr="00846A75">
              <w:rPr>
                <w:rFonts w:ascii="Arial" w:eastAsia="Arial" w:hAnsi="Arial" w:cs="Arial"/>
                <w:b/>
                <w:bCs/>
                <w:i/>
                <w:spacing w:val="-1"/>
                <w:sz w:val="16"/>
                <w:szCs w:val="16"/>
              </w:rPr>
              <w:t>numbers</w:t>
            </w:r>
            <w:r w:rsidRPr="00846A75">
              <w:rPr>
                <w:rFonts w:ascii="Arial" w:eastAsia="Arial" w:hAnsi="Arial" w:cs="Arial"/>
                <w:b/>
                <w:bCs/>
                <w:i/>
                <w:spacing w:val="-3"/>
                <w:sz w:val="16"/>
                <w:szCs w:val="16"/>
              </w:rPr>
              <w:t xml:space="preserve"> </w:t>
            </w:r>
            <w:r w:rsidRPr="00846A75">
              <w:rPr>
                <w:rFonts w:ascii="Arial" w:eastAsia="Arial" w:hAnsi="Arial" w:cs="Arial"/>
                <w:b/>
                <w:bCs/>
                <w:i/>
                <w:sz w:val="16"/>
                <w:szCs w:val="16"/>
              </w:rPr>
              <w:t>in</w:t>
            </w:r>
            <w:r w:rsidRPr="00846A75">
              <w:rPr>
                <w:rFonts w:ascii="Arial" w:eastAsia="Arial" w:hAnsi="Arial" w:cs="Arial"/>
                <w:b/>
                <w:bCs/>
                <w:i/>
                <w:spacing w:val="-2"/>
                <w:sz w:val="16"/>
                <w:szCs w:val="16"/>
              </w:rPr>
              <w:t xml:space="preserve"> </w:t>
            </w:r>
            <w:r w:rsidRPr="00846A75">
              <w:rPr>
                <w:rFonts w:ascii="Arial" w:eastAsia="Arial" w:hAnsi="Arial" w:cs="Arial"/>
                <w:b/>
                <w:bCs/>
                <w:i/>
                <w:spacing w:val="-1"/>
                <w:sz w:val="16"/>
                <w:szCs w:val="16"/>
              </w:rPr>
              <w:t>real life</w:t>
            </w:r>
            <w:r w:rsidRPr="00846A75">
              <w:rPr>
                <w:rFonts w:ascii="Arial" w:eastAsia="Arial" w:hAnsi="Arial" w:cs="Arial"/>
                <w:b/>
                <w:bCs/>
                <w:i/>
                <w:spacing w:val="21"/>
                <w:sz w:val="16"/>
                <w:szCs w:val="16"/>
              </w:rPr>
              <w:t xml:space="preserve"> </w:t>
            </w:r>
            <w:r w:rsidRPr="00846A75">
              <w:rPr>
                <w:rFonts w:ascii="Arial" w:eastAsia="Arial" w:hAnsi="Arial" w:cs="Arial"/>
                <w:b/>
                <w:bCs/>
                <w:i/>
                <w:spacing w:val="-1"/>
                <w:sz w:val="16"/>
                <w:szCs w:val="16"/>
              </w:rPr>
              <w:t>contexts,</w:t>
            </w:r>
            <w:r w:rsidRPr="00846A75">
              <w:rPr>
                <w:rFonts w:ascii="Arial" w:eastAsia="Arial" w:hAnsi="Arial" w:cs="Arial"/>
                <w:b/>
                <w:bCs/>
                <w:i/>
                <w:spacing w:val="1"/>
                <w:sz w:val="16"/>
                <w:szCs w:val="16"/>
              </w:rPr>
              <w:t xml:space="preserve"> </w:t>
            </w:r>
            <w:r w:rsidRPr="00846A75">
              <w:rPr>
                <w:rFonts w:ascii="Arial" w:eastAsia="Arial" w:hAnsi="Arial" w:cs="Arial"/>
                <w:b/>
                <w:bCs/>
                <w:i/>
                <w:spacing w:val="-1"/>
                <w:sz w:val="16"/>
                <w:szCs w:val="16"/>
              </w:rPr>
              <w:t>for</w:t>
            </w:r>
            <w:r w:rsidRPr="00846A75">
              <w:rPr>
                <w:rFonts w:ascii="Arial" w:eastAsia="Arial" w:hAnsi="Arial" w:cs="Arial"/>
                <w:b/>
                <w:bCs/>
                <w:i/>
                <w:spacing w:val="1"/>
                <w:sz w:val="16"/>
                <w:szCs w:val="16"/>
              </w:rPr>
              <w:t xml:space="preserve"> </w:t>
            </w:r>
            <w:r w:rsidRPr="00846A75">
              <w:rPr>
                <w:rFonts w:ascii="Arial" w:eastAsia="Arial" w:hAnsi="Arial" w:cs="Arial"/>
                <w:b/>
                <w:bCs/>
                <w:i/>
                <w:spacing w:val="-2"/>
                <w:sz w:val="16"/>
                <w:szCs w:val="16"/>
              </w:rPr>
              <w:t>example,</w:t>
            </w:r>
            <w:r w:rsidRPr="00846A75">
              <w:rPr>
                <w:rFonts w:ascii="Arial" w:eastAsia="Arial" w:hAnsi="Arial" w:cs="Arial"/>
                <w:b/>
                <w:bCs/>
                <w:i/>
                <w:spacing w:val="1"/>
                <w:sz w:val="16"/>
                <w:szCs w:val="16"/>
              </w:rPr>
              <w:t xml:space="preserve"> </w:t>
            </w:r>
            <w:r w:rsidRPr="00846A75">
              <w:rPr>
                <w:rFonts w:ascii="Arial" w:eastAsia="Arial" w:hAnsi="Arial" w:cs="Arial"/>
                <w:b/>
                <w:bCs/>
                <w:i/>
                <w:spacing w:val="-2"/>
                <w:sz w:val="16"/>
                <w:szCs w:val="16"/>
              </w:rPr>
              <w:t>‘I</w:t>
            </w:r>
            <w:r w:rsidRPr="00846A75">
              <w:rPr>
                <w:rFonts w:ascii="Arial" w:eastAsia="Arial" w:hAnsi="Arial" w:cs="Arial"/>
                <w:b/>
                <w:bCs/>
                <w:i/>
                <w:spacing w:val="-1"/>
                <w:sz w:val="16"/>
                <w:szCs w:val="16"/>
              </w:rPr>
              <w:t xml:space="preserve"> a</w:t>
            </w:r>
            <w:r w:rsidR="00F969F1">
              <w:rPr>
                <w:rFonts w:ascii="Arial" w:eastAsia="Arial" w:hAnsi="Arial" w:cs="Arial"/>
                <w:b/>
                <w:bCs/>
                <w:i/>
                <w:spacing w:val="-1"/>
                <w:sz w:val="16"/>
                <w:szCs w:val="16"/>
              </w:rPr>
              <w:t>m</w:t>
            </w:r>
            <w:r w:rsidRPr="00846A75">
              <w:rPr>
                <w:rFonts w:ascii="Arial" w:eastAsia="Arial" w:hAnsi="Arial" w:cs="Arial"/>
                <w:b/>
                <w:bCs/>
                <w:i/>
                <w:spacing w:val="1"/>
                <w:sz w:val="16"/>
                <w:szCs w:val="16"/>
              </w:rPr>
              <w:t xml:space="preserve"> </w:t>
            </w:r>
            <w:r w:rsidRPr="00846A75">
              <w:rPr>
                <w:rFonts w:ascii="Arial" w:eastAsia="Arial" w:hAnsi="Arial" w:cs="Arial"/>
                <w:b/>
                <w:bCs/>
                <w:i/>
                <w:spacing w:val="-1"/>
                <w:sz w:val="16"/>
                <w:szCs w:val="16"/>
              </w:rPr>
              <w:t>third</w:t>
            </w:r>
            <w:r w:rsidRPr="00846A75">
              <w:rPr>
                <w:rFonts w:ascii="Arial" w:eastAsia="Arial" w:hAnsi="Arial" w:cs="Arial"/>
                <w:b/>
                <w:bCs/>
                <w:i/>
                <w:spacing w:val="35"/>
                <w:sz w:val="16"/>
                <w:szCs w:val="16"/>
              </w:rPr>
              <w:t xml:space="preserve"> </w:t>
            </w:r>
            <w:r w:rsidRPr="00846A75">
              <w:rPr>
                <w:rFonts w:ascii="Arial" w:eastAsia="Arial" w:hAnsi="Arial" w:cs="Arial"/>
                <w:b/>
                <w:bCs/>
                <w:i/>
                <w:sz w:val="16"/>
                <w:szCs w:val="16"/>
              </w:rPr>
              <w:t>in</w:t>
            </w:r>
            <w:r w:rsidRPr="00846A75">
              <w:rPr>
                <w:rFonts w:ascii="Arial" w:eastAsia="Arial" w:hAnsi="Arial" w:cs="Arial"/>
                <w:b/>
                <w:bCs/>
                <w:i/>
                <w:spacing w:val="1"/>
                <w:sz w:val="16"/>
                <w:szCs w:val="16"/>
              </w:rPr>
              <w:t xml:space="preserve"> </w:t>
            </w:r>
            <w:r w:rsidRPr="00846A75">
              <w:rPr>
                <w:rFonts w:ascii="Arial" w:eastAsia="Arial" w:hAnsi="Arial" w:cs="Arial"/>
                <w:b/>
                <w:bCs/>
                <w:i/>
                <w:spacing w:val="-1"/>
                <w:sz w:val="16"/>
                <w:szCs w:val="16"/>
              </w:rPr>
              <w:t>the</w:t>
            </w:r>
            <w:r w:rsidRPr="00846A75">
              <w:rPr>
                <w:rFonts w:ascii="Arial" w:eastAsia="Arial" w:hAnsi="Arial" w:cs="Arial"/>
                <w:b/>
                <w:bCs/>
                <w:i/>
                <w:spacing w:val="-2"/>
                <w:sz w:val="16"/>
                <w:szCs w:val="16"/>
              </w:rPr>
              <w:t xml:space="preserve"> </w:t>
            </w:r>
            <w:r w:rsidRPr="00846A75">
              <w:rPr>
                <w:rFonts w:ascii="Arial" w:eastAsia="Arial" w:hAnsi="Arial" w:cs="Arial"/>
                <w:b/>
                <w:bCs/>
                <w:i/>
                <w:spacing w:val="-1"/>
                <w:sz w:val="16"/>
                <w:szCs w:val="16"/>
              </w:rPr>
              <w:t>line’.</w:t>
            </w:r>
          </w:p>
          <w:p w14:paraId="7617AFFC" w14:textId="3760FDDA" w:rsidR="00846A75" w:rsidRPr="00846A75" w:rsidRDefault="00846A75" w:rsidP="00BC2879">
            <w:pPr>
              <w:pStyle w:val="ListParagraph"/>
              <w:widowControl w:val="0"/>
              <w:numPr>
                <w:ilvl w:val="0"/>
                <w:numId w:val="11"/>
              </w:numPr>
              <w:tabs>
                <w:tab w:val="left" w:pos="188"/>
              </w:tabs>
              <w:spacing w:line="230" w:lineRule="auto"/>
              <w:ind w:left="175" w:right="381" w:hanging="175"/>
              <w:contextualSpacing w:val="0"/>
              <w:rPr>
                <w:rFonts w:ascii="Arial" w:eastAsia="Arial" w:hAnsi="Arial" w:cs="Arial"/>
                <w:sz w:val="16"/>
                <w:szCs w:val="16"/>
              </w:rPr>
            </w:pPr>
            <w:r w:rsidRPr="00846A75">
              <w:rPr>
                <w:rFonts w:ascii="Arial"/>
                <w:b/>
                <w:i/>
                <w:spacing w:val="-1"/>
                <w:sz w:val="16"/>
                <w:szCs w:val="16"/>
              </w:rPr>
              <w:t>Uses</w:t>
            </w:r>
            <w:r w:rsidRPr="00846A75">
              <w:rPr>
                <w:rFonts w:ascii="Arial"/>
                <w:b/>
                <w:i/>
                <w:sz w:val="16"/>
                <w:szCs w:val="16"/>
              </w:rPr>
              <w:t xml:space="preserve"> </w:t>
            </w:r>
            <w:r w:rsidRPr="00846A75">
              <w:rPr>
                <w:rFonts w:ascii="Arial"/>
                <w:b/>
                <w:i/>
                <w:spacing w:val="-1"/>
                <w:sz w:val="16"/>
                <w:szCs w:val="16"/>
              </w:rPr>
              <w:t>the</w:t>
            </w:r>
            <w:r w:rsidRPr="00846A75">
              <w:rPr>
                <w:rFonts w:ascii="Arial"/>
                <w:b/>
                <w:i/>
                <w:sz w:val="16"/>
                <w:szCs w:val="16"/>
              </w:rPr>
              <w:t xml:space="preserve"> </w:t>
            </w:r>
            <w:r w:rsidRPr="00846A75">
              <w:rPr>
                <w:rFonts w:ascii="Arial"/>
                <w:b/>
                <w:i/>
                <w:spacing w:val="-1"/>
                <w:sz w:val="16"/>
                <w:szCs w:val="16"/>
              </w:rPr>
              <w:t>language</w:t>
            </w:r>
            <w:r w:rsidRPr="00846A75">
              <w:rPr>
                <w:rFonts w:ascii="Arial"/>
                <w:b/>
                <w:i/>
                <w:spacing w:val="-2"/>
                <w:sz w:val="16"/>
                <w:szCs w:val="16"/>
              </w:rPr>
              <w:t xml:space="preserve"> </w:t>
            </w:r>
            <w:r w:rsidRPr="00846A75">
              <w:rPr>
                <w:rFonts w:ascii="Arial"/>
                <w:b/>
                <w:i/>
                <w:sz w:val="16"/>
                <w:szCs w:val="16"/>
              </w:rPr>
              <w:t xml:space="preserve">of </w:t>
            </w:r>
            <w:r w:rsidRPr="00846A75">
              <w:rPr>
                <w:rFonts w:ascii="Arial"/>
                <w:b/>
                <w:i/>
                <w:spacing w:val="-1"/>
                <w:sz w:val="16"/>
                <w:szCs w:val="16"/>
              </w:rPr>
              <w:t>before,</w:t>
            </w:r>
            <w:r w:rsidRPr="00846A75">
              <w:rPr>
                <w:rFonts w:ascii="Arial"/>
                <w:b/>
                <w:i/>
                <w:spacing w:val="30"/>
                <w:sz w:val="16"/>
                <w:szCs w:val="16"/>
              </w:rPr>
              <w:t xml:space="preserve"> </w:t>
            </w:r>
            <w:r w:rsidRPr="00846A75">
              <w:rPr>
                <w:rFonts w:ascii="Arial"/>
                <w:b/>
                <w:i/>
                <w:spacing w:val="-1"/>
                <w:sz w:val="16"/>
                <w:szCs w:val="16"/>
              </w:rPr>
              <w:t>after</w:t>
            </w:r>
            <w:r w:rsidRPr="00846A75">
              <w:rPr>
                <w:rFonts w:ascii="Arial"/>
                <w:b/>
                <w:i/>
                <w:sz w:val="16"/>
                <w:szCs w:val="16"/>
              </w:rPr>
              <w:t xml:space="preserve"> </w:t>
            </w:r>
            <w:r w:rsidRPr="00846A75">
              <w:rPr>
                <w:rFonts w:ascii="Arial"/>
                <w:b/>
                <w:i/>
                <w:spacing w:val="-1"/>
                <w:sz w:val="16"/>
                <w:szCs w:val="16"/>
              </w:rPr>
              <w:t>and</w:t>
            </w:r>
            <w:r w:rsidRPr="00846A75">
              <w:rPr>
                <w:rFonts w:ascii="Arial"/>
                <w:b/>
                <w:i/>
                <w:spacing w:val="1"/>
                <w:sz w:val="16"/>
                <w:szCs w:val="16"/>
              </w:rPr>
              <w:t xml:space="preserve"> </w:t>
            </w:r>
            <w:r w:rsidRPr="00846A75">
              <w:rPr>
                <w:rFonts w:ascii="Arial"/>
                <w:b/>
                <w:i/>
                <w:spacing w:val="-1"/>
                <w:sz w:val="16"/>
                <w:szCs w:val="16"/>
              </w:rPr>
              <w:t>in-between.</w:t>
            </w:r>
          </w:p>
          <w:p w14:paraId="475B6355" w14:textId="77777777" w:rsidR="00846A75" w:rsidRPr="00846A75" w:rsidRDefault="00846A75" w:rsidP="00BC2879">
            <w:pPr>
              <w:pStyle w:val="ListParagraph"/>
              <w:widowControl w:val="0"/>
              <w:numPr>
                <w:ilvl w:val="0"/>
                <w:numId w:val="11"/>
              </w:numPr>
              <w:tabs>
                <w:tab w:val="left" w:pos="200"/>
              </w:tabs>
              <w:spacing w:line="230" w:lineRule="auto"/>
              <w:ind w:left="175" w:right="227" w:hanging="175"/>
              <w:contextualSpacing w:val="0"/>
              <w:rPr>
                <w:rFonts w:ascii="Arial" w:eastAsia="Arial" w:hAnsi="Arial" w:cs="Arial"/>
                <w:sz w:val="16"/>
                <w:szCs w:val="16"/>
              </w:rPr>
            </w:pPr>
            <w:r w:rsidRPr="00846A75">
              <w:rPr>
                <w:rFonts w:ascii="Arial"/>
                <w:b/>
                <w:i/>
                <w:spacing w:val="-1"/>
                <w:sz w:val="16"/>
                <w:szCs w:val="16"/>
              </w:rPr>
              <w:t>Counts</w:t>
            </w:r>
            <w:r w:rsidRPr="00846A75">
              <w:rPr>
                <w:rFonts w:ascii="Arial"/>
                <w:b/>
                <w:i/>
                <w:sz w:val="16"/>
                <w:szCs w:val="16"/>
              </w:rPr>
              <w:t xml:space="preserve"> on</w:t>
            </w:r>
            <w:r w:rsidRPr="00846A75">
              <w:rPr>
                <w:rFonts w:ascii="Arial"/>
                <w:b/>
                <w:i/>
                <w:spacing w:val="-2"/>
                <w:sz w:val="16"/>
                <w:szCs w:val="16"/>
              </w:rPr>
              <w:t xml:space="preserve"> </w:t>
            </w:r>
            <w:r w:rsidRPr="00846A75">
              <w:rPr>
                <w:rFonts w:ascii="Arial"/>
                <w:b/>
                <w:i/>
                <w:spacing w:val="-1"/>
                <w:sz w:val="16"/>
                <w:szCs w:val="16"/>
              </w:rPr>
              <w:t>and</w:t>
            </w:r>
            <w:r w:rsidRPr="00846A75">
              <w:rPr>
                <w:rFonts w:ascii="Arial"/>
                <w:b/>
                <w:i/>
                <w:spacing w:val="-2"/>
                <w:sz w:val="16"/>
                <w:szCs w:val="16"/>
              </w:rPr>
              <w:t xml:space="preserve"> </w:t>
            </w:r>
            <w:r w:rsidRPr="00846A75">
              <w:rPr>
                <w:rFonts w:ascii="Arial"/>
                <w:b/>
                <w:i/>
                <w:spacing w:val="-1"/>
                <w:sz w:val="16"/>
                <w:szCs w:val="16"/>
              </w:rPr>
              <w:t>back</w:t>
            </w:r>
            <w:r w:rsidRPr="00846A75">
              <w:rPr>
                <w:rFonts w:ascii="Arial"/>
                <w:b/>
                <w:i/>
                <w:spacing w:val="-2"/>
                <w:sz w:val="16"/>
                <w:szCs w:val="16"/>
              </w:rPr>
              <w:t xml:space="preserve"> </w:t>
            </w:r>
            <w:r w:rsidRPr="00846A75">
              <w:rPr>
                <w:rFonts w:ascii="Arial"/>
                <w:b/>
                <w:i/>
                <w:sz w:val="16"/>
                <w:szCs w:val="16"/>
              </w:rPr>
              <w:t>in</w:t>
            </w:r>
            <w:r w:rsidRPr="00846A75">
              <w:rPr>
                <w:rFonts w:ascii="Arial"/>
                <w:b/>
                <w:i/>
                <w:spacing w:val="-2"/>
                <w:sz w:val="16"/>
                <w:szCs w:val="16"/>
              </w:rPr>
              <w:t xml:space="preserve"> </w:t>
            </w:r>
            <w:r w:rsidRPr="00846A75">
              <w:rPr>
                <w:rFonts w:ascii="Arial"/>
                <w:b/>
                <w:i/>
                <w:sz w:val="16"/>
                <w:szCs w:val="16"/>
              </w:rPr>
              <w:t xml:space="preserve">ones </w:t>
            </w:r>
            <w:r w:rsidRPr="00846A75">
              <w:rPr>
                <w:rFonts w:ascii="Arial"/>
                <w:b/>
                <w:i/>
                <w:spacing w:val="-2"/>
                <w:sz w:val="16"/>
                <w:szCs w:val="16"/>
              </w:rPr>
              <w:t>to</w:t>
            </w:r>
            <w:r w:rsidRPr="00846A75">
              <w:rPr>
                <w:rFonts w:ascii="Arial"/>
                <w:b/>
                <w:i/>
                <w:spacing w:val="30"/>
                <w:sz w:val="16"/>
                <w:szCs w:val="16"/>
              </w:rPr>
              <w:t xml:space="preserve"> </w:t>
            </w:r>
            <w:r w:rsidRPr="00846A75">
              <w:rPr>
                <w:rFonts w:ascii="Arial"/>
                <w:b/>
                <w:i/>
                <w:spacing w:val="-1"/>
                <w:sz w:val="16"/>
                <w:szCs w:val="16"/>
              </w:rPr>
              <w:t>add</w:t>
            </w:r>
            <w:r w:rsidRPr="00846A75">
              <w:rPr>
                <w:rFonts w:ascii="Arial"/>
                <w:b/>
                <w:i/>
                <w:spacing w:val="1"/>
                <w:sz w:val="16"/>
                <w:szCs w:val="16"/>
              </w:rPr>
              <w:t xml:space="preserve"> </w:t>
            </w:r>
            <w:r w:rsidRPr="00846A75">
              <w:rPr>
                <w:rFonts w:ascii="Arial"/>
                <w:b/>
                <w:i/>
                <w:spacing w:val="-1"/>
                <w:sz w:val="16"/>
                <w:szCs w:val="16"/>
              </w:rPr>
              <w:t>and</w:t>
            </w:r>
            <w:r w:rsidRPr="00846A75">
              <w:rPr>
                <w:rFonts w:ascii="Arial"/>
                <w:b/>
                <w:i/>
                <w:spacing w:val="-2"/>
                <w:sz w:val="16"/>
                <w:szCs w:val="16"/>
              </w:rPr>
              <w:t xml:space="preserve"> </w:t>
            </w:r>
            <w:r w:rsidRPr="00846A75">
              <w:rPr>
                <w:rFonts w:ascii="Arial"/>
                <w:b/>
                <w:i/>
                <w:spacing w:val="-1"/>
                <w:sz w:val="16"/>
                <w:szCs w:val="16"/>
              </w:rPr>
              <w:t>subtract.</w:t>
            </w:r>
          </w:p>
          <w:p w14:paraId="6EA18675" w14:textId="1C44B55F" w:rsidR="00846A75" w:rsidRPr="00F969F1" w:rsidRDefault="00846A75" w:rsidP="00BC2879">
            <w:pPr>
              <w:pStyle w:val="ListParagraph"/>
              <w:numPr>
                <w:ilvl w:val="0"/>
                <w:numId w:val="11"/>
              </w:numPr>
              <w:tabs>
                <w:tab w:val="num" w:pos="138"/>
              </w:tabs>
              <w:ind w:left="175" w:hanging="175"/>
              <w:rPr>
                <w:rFonts w:ascii="Arial" w:hAnsi="Arial" w:cs="Arial"/>
                <w:sz w:val="16"/>
                <w:szCs w:val="16"/>
              </w:rPr>
            </w:pPr>
            <w:r w:rsidRPr="00F969F1">
              <w:rPr>
                <w:rFonts w:ascii="Arial"/>
                <w:b/>
                <w:i/>
                <w:spacing w:val="-1"/>
                <w:sz w:val="16"/>
                <w:szCs w:val="16"/>
              </w:rPr>
              <w:t>Doubles</w:t>
            </w:r>
            <w:r w:rsidRPr="00F969F1">
              <w:rPr>
                <w:rFonts w:ascii="Arial"/>
                <w:b/>
                <w:i/>
                <w:sz w:val="16"/>
                <w:szCs w:val="16"/>
              </w:rPr>
              <w:t xml:space="preserve"> </w:t>
            </w:r>
            <w:r w:rsidRPr="00F969F1">
              <w:rPr>
                <w:rFonts w:ascii="Arial"/>
                <w:b/>
                <w:i/>
                <w:spacing w:val="-1"/>
                <w:sz w:val="16"/>
                <w:szCs w:val="16"/>
              </w:rPr>
              <w:t>numbers</w:t>
            </w:r>
            <w:r w:rsidRPr="00F969F1">
              <w:rPr>
                <w:rFonts w:ascii="Arial"/>
                <w:b/>
                <w:i/>
                <w:sz w:val="16"/>
                <w:szCs w:val="16"/>
              </w:rPr>
              <w:t xml:space="preserve"> </w:t>
            </w:r>
            <w:r w:rsidRPr="00F969F1">
              <w:rPr>
                <w:rFonts w:ascii="Arial"/>
                <w:b/>
                <w:i/>
                <w:spacing w:val="-1"/>
                <w:sz w:val="16"/>
                <w:szCs w:val="16"/>
              </w:rPr>
              <w:t>to</w:t>
            </w:r>
            <w:r w:rsidRPr="00F969F1">
              <w:rPr>
                <w:rFonts w:ascii="Arial"/>
                <w:b/>
                <w:i/>
                <w:spacing w:val="-2"/>
                <w:sz w:val="16"/>
                <w:szCs w:val="16"/>
              </w:rPr>
              <w:t xml:space="preserve"> </w:t>
            </w:r>
            <w:r w:rsidRPr="00F969F1">
              <w:rPr>
                <w:rFonts w:ascii="Arial"/>
                <w:b/>
                <w:i/>
                <w:sz w:val="16"/>
                <w:szCs w:val="16"/>
              </w:rPr>
              <w:t xml:space="preserve">a </w:t>
            </w:r>
            <w:r w:rsidRPr="00F969F1">
              <w:rPr>
                <w:rFonts w:ascii="Arial"/>
                <w:b/>
                <w:i/>
                <w:spacing w:val="-1"/>
                <w:sz w:val="16"/>
                <w:szCs w:val="16"/>
              </w:rPr>
              <w:t xml:space="preserve">total </w:t>
            </w:r>
            <w:r w:rsidRPr="00F969F1">
              <w:rPr>
                <w:rFonts w:ascii="Arial"/>
                <w:b/>
                <w:i/>
                <w:sz w:val="16"/>
                <w:szCs w:val="16"/>
              </w:rPr>
              <w:t>of</w:t>
            </w:r>
            <w:r w:rsidRPr="00F969F1">
              <w:rPr>
                <w:rFonts w:ascii="Arial"/>
                <w:b/>
                <w:i/>
                <w:spacing w:val="-3"/>
                <w:sz w:val="16"/>
                <w:szCs w:val="16"/>
              </w:rPr>
              <w:t xml:space="preserve"> </w:t>
            </w:r>
            <w:r w:rsidRPr="00F969F1">
              <w:rPr>
                <w:rFonts w:ascii="Arial"/>
                <w:b/>
                <w:i/>
                <w:spacing w:val="-2"/>
                <w:sz w:val="16"/>
                <w:szCs w:val="16"/>
              </w:rPr>
              <w:t>10</w:t>
            </w:r>
            <w:r w:rsidRPr="00F969F1">
              <w:rPr>
                <w:rFonts w:ascii="Arial"/>
                <w:b/>
                <w:i/>
                <w:spacing w:val="30"/>
                <w:sz w:val="16"/>
                <w:szCs w:val="16"/>
              </w:rPr>
              <w:t xml:space="preserve"> </w:t>
            </w:r>
            <w:r w:rsidRPr="00F969F1">
              <w:rPr>
                <w:rFonts w:ascii="Arial"/>
                <w:b/>
                <w:i/>
                <w:spacing w:val="-1"/>
                <w:sz w:val="16"/>
                <w:szCs w:val="16"/>
              </w:rPr>
              <w:t>mentally.</w:t>
            </w:r>
          </w:p>
        </w:tc>
      </w:tr>
    </w:tbl>
    <w:p w14:paraId="75E05352" w14:textId="77777777" w:rsidR="00816081" w:rsidRDefault="00816081" w:rsidP="00816081">
      <w:pPr>
        <w:rPr>
          <w:rFonts w:ascii="Arial" w:hAnsi="Arial" w:cs="Arial"/>
        </w:rPr>
      </w:pPr>
      <w:r>
        <w:rPr>
          <w:rFonts w:ascii="Arial" w:hAnsi="Arial" w:cs="Arial"/>
        </w:rPr>
        <w:br w:type="page"/>
      </w:r>
    </w:p>
    <w:p w14:paraId="39E974E3" w14:textId="77777777" w:rsidR="00816081" w:rsidRDefault="00816081" w:rsidP="00816081">
      <w:pPr>
        <w:rPr>
          <w:rFonts w:ascii="Arial" w:hAnsi="Arial" w:cs="Arial"/>
        </w:rPr>
      </w:pPr>
    </w:p>
    <w:tbl>
      <w:tblPr>
        <w:tblStyle w:val="TableGrid"/>
        <w:tblW w:w="0" w:type="auto"/>
        <w:tblLook w:val="04A0" w:firstRow="1" w:lastRow="0" w:firstColumn="1" w:lastColumn="0" w:noHBand="0" w:noVBand="1"/>
      </w:tblPr>
      <w:tblGrid>
        <w:gridCol w:w="562"/>
        <w:gridCol w:w="709"/>
        <w:gridCol w:w="3260"/>
        <w:gridCol w:w="2552"/>
        <w:gridCol w:w="2693"/>
        <w:gridCol w:w="2552"/>
        <w:gridCol w:w="2693"/>
      </w:tblGrid>
      <w:tr w:rsidR="00816081" w:rsidRPr="00B80EDA" w14:paraId="7B2394FE" w14:textId="77777777" w:rsidTr="00816081">
        <w:tc>
          <w:tcPr>
            <w:tcW w:w="4531" w:type="dxa"/>
            <w:gridSpan w:val="3"/>
            <w:shd w:val="clear" w:color="auto" w:fill="F4B083" w:themeFill="accent2" w:themeFillTint="99"/>
          </w:tcPr>
          <w:p w14:paraId="4C360B4B" w14:textId="77777777" w:rsidR="00816081" w:rsidRPr="00B80EDA" w:rsidRDefault="00816081" w:rsidP="00816081">
            <w:pPr>
              <w:jc w:val="center"/>
              <w:rPr>
                <w:rFonts w:ascii="Arial" w:hAnsi="Arial" w:cs="Arial"/>
                <w:b/>
              </w:rPr>
            </w:pPr>
            <w:r>
              <w:rPr>
                <w:rFonts w:ascii="Arial" w:hAnsi="Arial" w:cs="Arial"/>
                <w:b/>
              </w:rPr>
              <w:t>EARLY</w:t>
            </w:r>
            <w:r w:rsidRPr="00B80EDA">
              <w:rPr>
                <w:rFonts w:ascii="Arial" w:hAnsi="Arial" w:cs="Arial"/>
                <w:b/>
              </w:rPr>
              <w:t xml:space="preserve"> LEVEL</w:t>
            </w:r>
          </w:p>
        </w:tc>
        <w:tc>
          <w:tcPr>
            <w:tcW w:w="10490" w:type="dxa"/>
            <w:gridSpan w:val="4"/>
            <w:shd w:val="clear" w:color="auto" w:fill="9CC2E5" w:themeFill="accent5" w:themeFillTint="99"/>
          </w:tcPr>
          <w:p w14:paraId="505C2C7D" w14:textId="4A93F38B" w:rsidR="00816081" w:rsidRPr="00B80EDA" w:rsidRDefault="00816081" w:rsidP="00816081">
            <w:pPr>
              <w:jc w:val="center"/>
              <w:rPr>
                <w:rFonts w:ascii="Arial" w:hAnsi="Arial" w:cs="Arial"/>
                <w:b/>
              </w:rPr>
            </w:pPr>
            <w:r>
              <w:rPr>
                <w:rFonts w:ascii="Arial" w:hAnsi="Arial" w:cs="Arial"/>
                <w:b/>
              </w:rPr>
              <w:t>NUMERACY AND MATHEMATICS</w:t>
            </w:r>
          </w:p>
        </w:tc>
      </w:tr>
      <w:tr w:rsidR="00816081" w:rsidRPr="00B80EDA" w14:paraId="0B38B48D" w14:textId="77777777" w:rsidTr="000E4FFE">
        <w:tc>
          <w:tcPr>
            <w:tcW w:w="4531" w:type="dxa"/>
            <w:gridSpan w:val="3"/>
          </w:tcPr>
          <w:p w14:paraId="1F17CF75" w14:textId="77777777" w:rsidR="00816081" w:rsidRPr="00B80EDA" w:rsidRDefault="00816081" w:rsidP="000E4FFE">
            <w:pPr>
              <w:rPr>
                <w:rFonts w:ascii="Arial" w:hAnsi="Arial" w:cs="Arial"/>
                <w:b/>
              </w:rPr>
            </w:pPr>
            <w:r w:rsidRPr="00B80EDA">
              <w:rPr>
                <w:rFonts w:ascii="Arial" w:hAnsi="Arial" w:cs="Arial"/>
                <w:b/>
              </w:rPr>
              <w:t>Experiences and outcomes</w:t>
            </w:r>
          </w:p>
        </w:tc>
        <w:tc>
          <w:tcPr>
            <w:tcW w:w="7797" w:type="dxa"/>
            <w:gridSpan w:val="3"/>
          </w:tcPr>
          <w:p w14:paraId="6F7E86A8" w14:textId="77777777" w:rsidR="00816081" w:rsidRPr="00B80EDA" w:rsidRDefault="00816081" w:rsidP="000E4FFE">
            <w:pPr>
              <w:jc w:val="center"/>
              <w:rPr>
                <w:rFonts w:ascii="Arial" w:hAnsi="Arial" w:cs="Arial"/>
                <w:b/>
              </w:rPr>
            </w:pPr>
            <w:r>
              <w:rPr>
                <w:rFonts w:ascii="Times New Roman" w:hAnsi="Times New Roman"/>
                <w:noProof/>
                <w:sz w:val="24"/>
                <w:szCs w:val="24"/>
                <w:lang w:eastAsia="en-GB"/>
              </w:rPr>
              <mc:AlternateContent>
                <mc:Choice Requires="wps">
                  <w:drawing>
                    <wp:anchor distT="36576" distB="36576" distL="36576" distR="36576" simplePos="0" relativeHeight="251662336" behindDoc="0" locked="0" layoutInCell="1" allowOverlap="1" wp14:anchorId="2A720422" wp14:editId="28F2FC88">
                      <wp:simplePos x="0" y="0"/>
                      <wp:positionH relativeFrom="column">
                        <wp:posOffset>3111665</wp:posOffset>
                      </wp:positionH>
                      <wp:positionV relativeFrom="paragraph">
                        <wp:posOffset>44781</wp:posOffset>
                      </wp:positionV>
                      <wp:extent cx="1610995" cy="88265"/>
                      <wp:effectExtent l="38100" t="19050" r="8255" b="45085"/>
                      <wp:wrapNone/>
                      <wp:docPr id="84" name="Left-Right Arrow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88265"/>
                              </a:xfrm>
                              <a:prstGeom prst="leftRightArrow">
                                <a:avLst>
                                  <a:gd name="adj1" fmla="val 50000"/>
                                  <a:gd name="adj2" fmla="val 272796"/>
                                </a:avLst>
                              </a:prstGeom>
                              <a:solidFill>
                                <a:schemeClr val="accent5">
                                  <a:lumMod val="60000"/>
                                  <a:lumOff val="40000"/>
                                </a:schemeClr>
                              </a:solidFill>
                              <a:ln w="12700">
                                <a:solidFill>
                                  <a:schemeClr val="dk1">
                                    <a:lumMod val="0"/>
                                    <a:lumOff val="0"/>
                                  </a:schemeClr>
                                </a:solidFill>
                                <a:miter lim="800000"/>
                                <a:headEnd/>
                                <a:tailEnd/>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1B7FE2" id="Left-Right Arrow 84" o:spid="_x0000_s1026" type="#_x0000_t69" style="position:absolute;margin-left:245pt;margin-top:3.55pt;width:126.85pt;height:6.95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" adj="3228" fillcolor="#9cc2e5 [1944]" strokecolor="black [0]" strokeweight="1pt">
                      <v:textbox inset="2.88pt,2.88pt,2.88pt,2.88pt"/>
                    </v:shape>
                  </w:pict>
                </mc:Fallback>
              </mc:AlternateContent>
            </w:r>
            <w:r>
              <w:rPr>
                <w:rFonts w:ascii="Times New Roman" w:hAnsi="Times New Roman"/>
                <w:noProof/>
                <w:sz w:val="24"/>
                <w:szCs w:val="24"/>
                <w:lang w:eastAsia="en-GB"/>
              </w:rPr>
              <mc:AlternateContent>
                <mc:Choice Requires="wps">
                  <w:drawing>
                    <wp:anchor distT="36576" distB="36576" distL="36576" distR="36576" simplePos="0" relativeHeight="251661312" behindDoc="0" locked="0" layoutInCell="1" allowOverlap="1" wp14:anchorId="1526DB12" wp14:editId="0CCEA981">
                      <wp:simplePos x="0" y="0"/>
                      <wp:positionH relativeFrom="column">
                        <wp:posOffset>-635</wp:posOffset>
                      </wp:positionH>
                      <wp:positionV relativeFrom="paragraph">
                        <wp:posOffset>37438</wp:posOffset>
                      </wp:positionV>
                      <wp:extent cx="1610995" cy="88265"/>
                      <wp:effectExtent l="38100" t="19050" r="8255" b="45085"/>
                      <wp:wrapNone/>
                      <wp:docPr id="83" name="Left-Right Arrow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88265"/>
                              </a:xfrm>
                              <a:prstGeom prst="leftRightArrow">
                                <a:avLst>
                                  <a:gd name="adj1" fmla="val 50000"/>
                                  <a:gd name="adj2" fmla="val 272796"/>
                                </a:avLst>
                              </a:prstGeom>
                              <a:solidFill>
                                <a:schemeClr val="accent5">
                                  <a:lumMod val="60000"/>
                                  <a:lumOff val="40000"/>
                                </a:schemeClr>
                              </a:solidFill>
                              <a:ln w="12700">
                                <a:solidFill>
                                  <a:schemeClr val="dk1">
                                    <a:lumMod val="0"/>
                                    <a:lumOff val="0"/>
                                  </a:schemeClr>
                                </a:solidFill>
                                <a:miter lim="800000"/>
                                <a:headEnd/>
                                <a:tailEnd/>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3E2F98" id="Left-Right Arrow 83" o:spid="_x0000_s1026" type="#_x0000_t69" style="position:absolute;margin-left:-.05pt;margin-top:2.95pt;width:126.85pt;height:6.95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" adj="3228" fillcolor="#9cc2e5 [1944]" strokecolor="black [0]" strokeweight="1pt">
                      <v:textbox inset="2.88pt,2.88pt,2.88pt,2.88pt"/>
                    </v:shape>
                  </w:pict>
                </mc:Fallback>
              </mc:AlternateContent>
            </w:r>
            <w:r>
              <w:rPr>
                <w:rFonts w:ascii="Arial" w:hAnsi="Arial" w:cs="Arial"/>
                <w:b/>
              </w:rPr>
              <w:t xml:space="preserve"> Progression</w:t>
            </w:r>
            <w:r w:rsidRPr="00B80EDA">
              <w:rPr>
                <w:rFonts w:ascii="Arial" w:hAnsi="Arial" w:cs="Arial"/>
                <w:b/>
              </w:rPr>
              <w:t xml:space="preserve">  </w:t>
            </w:r>
          </w:p>
        </w:tc>
        <w:tc>
          <w:tcPr>
            <w:tcW w:w="2693" w:type="dxa"/>
          </w:tcPr>
          <w:p w14:paraId="6400BBFD" w14:textId="77777777" w:rsidR="00816081" w:rsidRPr="00B80EDA" w:rsidRDefault="00816081" w:rsidP="000E4FFE">
            <w:pPr>
              <w:rPr>
                <w:rFonts w:ascii="Arial" w:hAnsi="Arial" w:cs="Arial"/>
                <w:b/>
              </w:rPr>
            </w:pPr>
            <w:r w:rsidRPr="00B80EDA">
              <w:rPr>
                <w:rFonts w:ascii="Arial" w:hAnsi="Arial" w:cs="Arial"/>
                <w:b/>
              </w:rPr>
              <w:t>Benchmarks</w:t>
            </w:r>
          </w:p>
        </w:tc>
      </w:tr>
      <w:tr w:rsidR="000E4FFE" w:rsidRPr="00B80EDA" w14:paraId="3A758993" w14:textId="77777777" w:rsidTr="000E4FFE">
        <w:trPr>
          <w:cantSplit/>
          <w:trHeight w:val="4371"/>
        </w:trPr>
        <w:tc>
          <w:tcPr>
            <w:tcW w:w="562" w:type="dxa"/>
            <w:shd w:val="clear" w:color="auto" w:fill="F4B083" w:themeFill="accent2" w:themeFillTint="99"/>
            <w:textDirection w:val="btLr"/>
          </w:tcPr>
          <w:p w14:paraId="19733E52" w14:textId="52232869" w:rsidR="000E4FFE" w:rsidRPr="00B80EDA" w:rsidRDefault="000E4FFE" w:rsidP="000E4FFE">
            <w:pPr>
              <w:ind w:left="113" w:right="113"/>
              <w:jc w:val="center"/>
              <w:rPr>
                <w:rFonts w:ascii="Arial" w:hAnsi="Arial" w:cs="Arial"/>
                <w:b/>
              </w:rPr>
            </w:pPr>
            <w:r w:rsidRPr="00B80EDA">
              <w:rPr>
                <w:rFonts w:ascii="Arial" w:hAnsi="Arial" w:cs="Arial"/>
                <w:b/>
              </w:rPr>
              <w:t>Organiser –</w:t>
            </w:r>
            <w:r>
              <w:rPr>
                <w:rFonts w:ascii="Arial" w:hAnsi="Arial" w:cs="Arial"/>
                <w:b/>
              </w:rPr>
              <w:t>Number, money and measure</w:t>
            </w:r>
          </w:p>
        </w:tc>
        <w:tc>
          <w:tcPr>
            <w:tcW w:w="709" w:type="dxa"/>
            <w:shd w:val="clear" w:color="auto" w:fill="F7CAAC" w:themeFill="accent2" w:themeFillTint="66"/>
            <w:textDirection w:val="btLr"/>
          </w:tcPr>
          <w:p w14:paraId="752A92FF" w14:textId="7D78F6D8" w:rsidR="000E4FFE" w:rsidRPr="00B80EDA" w:rsidRDefault="000E4FFE" w:rsidP="000E4FFE">
            <w:pPr>
              <w:ind w:left="113" w:right="113"/>
              <w:jc w:val="center"/>
              <w:rPr>
                <w:rFonts w:ascii="Arial" w:hAnsi="Arial" w:cs="Arial"/>
                <w:b/>
              </w:rPr>
            </w:pPr>
            <w:r w:rsidRPr="00846A75">
              <w:rPr>
                <w:rFonts w:ascii="Arial" w:hAnsi="Arial" w:cs="Arial"/>
                <w:b/>
              </w:rPr>
              <w:t>Number and number processes</w:t>
            </w:r>
          </w:p>
        </w:tc>
        <w:tc>
          <w:tcPr>
            <w:tcW w:w="3260" w:type="dxa"/>
          </w:tcPr>
          <w:p w14:paraId="1C5340B0" w14:textId="77777777" w:rsidR="000E4FFE" w:rsidRDefault="000E4FFE" w:rsidP="00E13BDC">
            <w:pPr>
              <w:pStyle w:val="TableParagraph"/>
              <w:spacing w:before="159"/>
              <w:ind w:left="6"/>
              <w:jc w:val="both"/>
              <w:rPr>
                <w:rFonts w:ascii="Arial" w:eastAsia="Arial" w:hAnsi="Arial" w:cs="Arial"/>
                <w:sz w:val="18"/>
                <w:szCs w:val="18"/>
              </w:rPr>
            </w:pPr>
            <w:r>
              <w:rPr>
                <w:rFonts w:ascii="Arial"/>
                <w:b/>
                <w:color w:val="FF0000"/>
                <w:sz w:val="18"/>
              </w:rPr>
              <w:t>Link to</w:t>
            </w:r>
            <w:r>
              <w:rPr>
                <w:rFonts w:ascii="Arial"/>
                <w:b/>
                <w:color w:val="FF0000"/>
                <w:spacing w:val="-2"/>
                <w:sz w:val="18"/>
              </w:rPr>
              <w:t xml:space="preserve"> </w:t>
            </w:r>
            <w:r>
              <w:rPr>
                <w:rFonts w:ascii="Arial"/>
                <w:b/>
                <w:color w:val="FF0000"/>
                <w:sz w:val="18"/>
              </w:rPr>
              <w:t>MNU</w:t>
            </w:r>
            <w:r>
              <w:rPr>
                <w:rFonts w:ascii="Arial"/>
                <w:b/>
                <w:color w:val="FF0000"/>
                <w:spacing w:val="-1"/>
                <w:sz w:val="18"/>
              </w:rPr>
              <w:t xml:space="preserve"> 0-01a</w:t>
            </w:r>
          </w:p>
          <w:p w14:paraId="40E56D1D" w14:textId="77777777" w:rsidR="000E4FFE" w:rsidRDefault="000E4FFE" w:rsidP="00E13BDC">
            <w:pPr>
              <w:pStyle w:val="TableParagraph"/>
              <w:ind w:left="6"/>
              <w:rPr>
                <w:rFonts w:ascii="Times New Roman" w:eastAsia="Times New Roman" w:hAnsi="Times New Roman" w:cs="Times New Roman"/>
                <w:sz w:val="18"/>
                <w:szCs w:val="18"/>
              </w:rPr>
            </w:pPr>
          </w:p>
          <w:p w14:paraId="3C97DA53" w14:textId="70EA6858" w:rsidR="000E4FFE" w:rsidRDefault="000E4FFE" w:rsidP="00E13BDC">
            <w:pPr>
              <w:pStyle w:val="TableParagraph"/>
              <w:ind w:left="6" w:right="195"/>
              <w:rPr>
                <w:rFonts w:ascii="Arial" w:eastAsia="Arial" w:hAnsi="Arial" w:cs="Arial"/>
                <w:sz w:val="16"/>
                <w:szCs w:val="16"/>
              </w:rPr>
            </w:pPr>
            <w:r>
              <w:rPr>
                <w:rFonts w:ascii="Arial" w:eastAsia="Arial" w:hAnsi="Arial" w:cs="Arial"/>
                <w:b/>
                <w:bCs/>
                <w:i/>
                <w:sz w:val="18"/>
                <w:szCs w:val="18"/>
              </w:rPr>
              <w:t xml:space="preserve">I use </w:t>
            </w:r>
            <w:r>
              <w:rPr>
                <w:rFonts w:ascii="Arial" w:eastAsia="Arial" w:hAnsi="Arial" w:cs="Arial"/>
                <w:b/>
                <w:bCs/>
                <w:i/>
                <w:spacing w:val="-1"/>
                <w:sz w:val="18"/>
                <w:szCs w:val="18"/>
              </w:rPr>
              <w:t>practical</w:t>
            </w:r>
            <w:r>
              <w:rPr>
                <w:rFonts w:ascii="Arial" w:eastAsia="Arial" w:hAnsi="Arial" w:cs="Arial"/>
                <w:b/>
                <w:bCs/>
                <w:i/>
                <w:sz w:val="18"/>
                <w:szCs w:val="18"/>
              </w:rPr>
              <w:t xml:space="preserve"> </w:t>
            </w:r>
            <w:r>
              <w:rPr>
                <w:rFonts w:ascii="Arial" w:eastAsia="Arial" w:hAnsi="Arial" w:cs="Arial"/>
                <w:b/>
                <w:bCs/>
                <w:i/>
                <w:spacing w:val="-1"/>
                <w:sz w:val="18"/>
                <w:szCs w:val="18"/>
              </w:rPr>
              <w:t>materials</w:t>
            </w:r>
            <w:r>
              <w:rPr>
                <w:rFonts w:ascii="Arial" w:eastAsia="Arial" w:hAnsi="Arial" w:cs="Arial"/>
                <w:b/>
                <w:bCs/>
                <w:i/>
                <w:spacing w:val="-2"/>
                <w:sz w:val="18"/>
                <w:szCs w:val="18"/>
              </w:rPr>
              <w:t xml:space="preserve"> </w:t>
            </w:r>
            <w:r>
              <w:rPr>
                <w:rFonts w:ascii="Arial" w:eastAsia="Arial" w:hAnsi="Arial" w:cs="Arial"/>
                <w:b/>
                <w:bCs/>
                <w:i/>
                <w:sz w:val="18"/>
                <w:szCs w:val="18"/>
              </w:rPr>
              <w:t xml:space="preserve">&amp; </w:t>
            </w:r>
            <w:r>
              <w:rPr>
                <w:rFonts w:ascii="Arial" w:eastAsia="Arial" w:hAnsi="Arial" w:cs="Arial"/>
                <w:b/>
                <w:bCs/>
                <w:i/>
                <w:spacing w:val="-1"/>
                <w:sz w:val="18"/>
                <w:szCs w:val="18"/>
              </w:rPr>
              <w:t>can</w:t>
            </w:r>
            <w:r>
              <w:rPr>
                <w:rFonts w:ascii="Arial" w:eastAsia="Arial" w:hAnsi="Arial" w:cs="Arial"/>
                <w:b/>
                <w:bCs/>
                <w:i/>
                <w:spacing w:val="23"/>
                <w:sz w:val="18"/>
                <w:szCs w:val="18"/>
              </w:rPr>
              <w:t xml:space="preserve"> </w:t>
            </w:r>
            <w:r>
              <w:rPr>
                <w:rFonts w:ascii="Arial" w:eastAsia="Arial" w:hAnsi="Arial" w:cs="Arial"/>
                <w:b/>
                <w:bCs/>
                <w:i/>
                <w:spacing w:val="-1"/>
                <w:sz w:val="18"/>
                <w:szCs w:val="18"/>
              </w:rPr>
              <w:t>‘count</w:t>
            </w:r>
            <w:r>
              <w:rPr>
                <w:rFonts w:ascii="Arial" w:eastAsia="Arial" w:hAnsi="Arial" w:cs="Arial"/>
                <w:b/>
                <w:bCs/>
                <w:i/>
                <w:sz w:val="18"/>
                <w:szCs w:val="18"/>
              </w:rPr>
              <w:t xml:space="preserve"> on &amp; </w:t>
            </w:r>
            <w:r>
              <w:rPr>
                <w:rFonts w:ascii="Arial" w:eastAsia="Arial" w:hAnsi="Arial" w:cs="Arial"/>
                <w:b/>
                <w:bCs/>
                <w:i/>
                <w:spacing w:val="-1"/>
                <w:sz w:val="18"/>
                <w:szCs w:val="18"/>
              </w:rPr>
              <w:t>back’</w:t>
            </w:r>
            <w:r>
              <w:rPr>
                <w:rFonts w:ascii="Arial" w:eastAsia="Arial" w:hAnsi="Arial" w:cs="Arial"/>
                <w:b/>
                <w:bCs/>
                <w:i/>
                <w:sz w:val="18"/>
                <w:szCs w:val="18"/>
              </w:rPr>
              <w:t xml:space="preserve"> </w:t>
            </w:r>
            <w:r>
              <w:rPr>
                <w:rFonts w:ascii="Arial" w:eastAsia="Arial" w:hAnsi="Arial" w:cs="Arial"/>
                <w:b/>
                <w:bCs/>
                <w:i/>
                <w:spacing w:val="-1"/>
                <w:sz w:val="18"/>
                <w:szCs w:val="18"/>
              </w:rPr>
              <w:t>understand</w:t>
            </w:r>
            <w:r>
              <w:rPr>
                <w:rFonts w:ascii="Arial" w:eastAsia="Arial" w:hAnsi="Arial" w:cs="Arial"/>
                <w:b/>
                <w:bCs/>
                <w:i/>
                <w:spacing w:val="27"/>
                <w:sz w:val="18"/>
                <w:szCs w:val="18"/>
              </w:rPr>
              <w:t xml:space="preserve"> </w:t>
            </w:r>
            <w:r>
              <w:rPr>
                <w:rFonts w:ascii="Arial" w:eastAsia="Arial" w:hAnsi="Arial" w:cs="Arial"/>
                <w:b/>
                <w:bCs/>
                <w:i/>
                <w:sz w:val="18"/>
                <w:szCs w:val="18"/>
              </w:rPr>
              <w:t>addition</w:t>
            </w:r>
            <w:r>
              <w:rPr>
                <w:rFonts w:ascii="Arial" w:eastAsia="Arial" w:hAnsi="Arial" w:cs="Arial"/>
                <w:b/>
                <w:bCs/>
                <w:i/>
                <w:spacing w:val="-2"/>
                <w:sz w:val="18"/>
                <w:szCs w:val="18"/>
              </w:rPr>
              <w:t xml:space="preserve"> </w:t>
            </w:r>
            <w:r>
              <w:rPr>
                <w:rFonts w:ascii="Arial" w:eastAsia="Arial" w:hAnsi="Arial" w:cs="Arial"/>
                <w:b/>
                <w:bCs/>
                <w:i/>
                <w:sz w:val="18"/>
                <w:szCs w:val="18"/>
              </w:rPr>
              <w:t xml:space="preserve">&amp; </w:t>
            </w:r>
            <w:r>
              <w:rPr>
                <w:rFonts w:ascii="Arial" w:eastAsia="Arial" w:hAnsi="Arial" w:cs="Arial"/>
                <w:b/>
                <w:bCs/>
                <w:i/>
                <w:spacing w:val="-1"/>
                <w:sz w:val="18"/>
                <w:szCs w:val="18"/>
              </w:rPr>
              <w:t>subtraction,</w:t>
            </w:r>
            <w:r>
              <w:rPr>
                <w:rFonts w:ascii="Arial" w:eastAsia="Arial" w:hAnsi="Arial" w:cs="Arial"/>
                <w:b/>
                <w:bCs/>
                <w:i/>
                <w:sz w:val="18"/>
                <w:szCs w:val="18"/>
              </w:rPr>
              <w:t xml:space="preserve"> </w:t>
            </w:r>
            <w:r>
              <w:rPr>
                <w:rFonts w:ascii="Arial" w:eastAsia="Arial" w:hAnsi="Arial" w:cs="Arial"/>
                <w:b/>
                <w:bCs/>
                <w:i/>
                <w:spacing w:val="-1"/>
                <w:sz w:val="18"/>
                <w:szCs w:val="18"/>
              </w:rPr>
              <w:t>record</w:t>
            </w:r>
            <w:r>
              <w:rPr>
                <w:rFonts w:ascii="Arial" w:eastAsia="Arial" w:hAnsi="Arial" w:cs="Arial"/>
                <w:b/>
                <w:bCs/>
                <w:i/>
                <w:sz w:val="18"/>
                <w:szCs w:val="18"/>
              </w:rPr>
              <w:t>ing my</w:t>
            </w:r>
            <w:r>
              <w:rPr>
                <w:rFonts w:ascii="Arial" w:eastAsia="Arial" w:hAnsi="Arial" w:cs="Arial"/>
                <w:b/>
                <w:bCs/>
                <w:i/>
                <w:spacing w:val="-2"/>
                <w:sz w:val="18"/>
                <w:szCs w:val="18"/>
              </w:rPr>
              <w:t xml:space="preserve"> </w:t>
            </w:r>
            <w:r>
              <w:rPr>
                <w:rFonts w:ascii="Arial" w:eastAsia="Arial" w:hAnsi="Arial" w:cs="Arial"/>
                <w:b/>
                <w:bCs/>
                <w:i/>
                <w:spacing w:val="-1"/>
                <w:sz w:val="18"/>
                <w:szCs w:val="18"/>
              </w:rPr>
              <w:t>ideas</w:t>
            </w:r>
            <w:r>
              <w:rPr>
                <w:rFonts w:ascii="Arial" w:eastAsia="Arial" w:hAnsi="Arial" w:cs="Arial"/>
                <w:b/>
                <w:bCs/>
                <w:i/>
                <w:sz w:val="18"/>
                <w:szCs w:val="18"/>
              </w:rPr>
              <w:t xml:space="preserve"> &amp;</w:t>
            </w:r>
            <w:r>
              <w:rPr>
                <w:rFonts w:ascii="Arial" w:eastAsia="Arial" w:hAnsi="Arial" w:cs="Arial"/>
                <w:b/>
                <w:bCs/>
                <w:i/>
                <w:spacing w:val="-1"/>
                <w:sz w:val="18"/>
                <w:szCs w:val="18"/>
              </w:rPr>
              <w:t xml:space="preserve"> solutions</w:t>
            </w:r>
            <w:r>
              <w:rPr>
                <w:rFonts w:ascii="Arial" w:eastAsia="Arial" w:hAnsi="Arial" w:cs="Arial"/>
                <w:b/>
                <w:bCs/>
                <w:i/>
                <w:spacing w:val="-2"/>
                <w:sz w:val="18"/>
                <w:szCs w:val="18"/>
              </w:rPr>
              <w:t xml:space="preserve"> </w:t>
            </w:r>
            <w:r>
              <w:rPr>
                <w:rFonts w:ascii="Arial" w:eastAsia="Arial" w:hAnsi="Arial" w:cs="Arial"/>
                <w:b/>
                <w:bCs/>
                <w:i/>
                <w:sz w:val="18"/>
                <w:szCs w:val="18"/>
              </w:rPr>
              <w:t>in</w:t>
            </w:r>
            <w:r>
              <w:rPr>
                <w:rFonts w:ascii="Arial" w:eastAsia="Arial" w:hAnsi="Arial" w:cs="Arial"/>
                <w:b/>
                <w:bCs/>
                <w:i/>
                <w:spacing w:val="-2"/>
                <w:sz w:val="18"/>
                <w:szCs w:val="18"/>
              </w:rPr>
              <w:t xml:space="preserve"> </w:t>
            </w:r>
            <w:r>
              <w:rPr>
                <w:rFonts w:ascii="Arial" w:eastAsia="Arial" w:hAnsi="Arial" w:cs="Arial"/>
                <w:b/>
                <w:bCs/>
                <w:i/>
                <w:sz w:val="18"/>
                <w:szCs w:val="18"/>
              </w:rPr>
              <w:t xml:space="preserve">different </w:t>
            </w:r>
            <w:r>
              <w:rPr>
                <w:rFonts w:ascii="Arial" w:eastAsia="Arial" w:hAnsi="Arial" w:cs="Arial"/>
                <w:b/>
                <w:bCs/>
                <w:i/>
                <w:spacing w:val="-1"/>
                <w:sz w:val="18"/>
                <w:szCs w:val="18"/>
              </w:rPr>
              <w:t>ways</w:t>
            </w:r>
            <w:r>
              <w:rPr>
                <w:rFonts w:ascii="Arial" w:eastAsia="Arial" w:hAnsi="Arial" w:cs="Arial"/>
                <w:b/>
                <w:bCs/>
                <w:i/>
                <w:spacing w:val="-1"/>
                <w:sz w:val="16"/>
                <w:szCs w:val="16"/>
              </w:rPr>
              <w:t>.</w:t>
            </w:r>
          </w:p>
          <w:p w14:paraId="289F69C9" w14:textId="77777777" w:rsidR="000E4FFE" w:rsidRDefault="000E4FFE" w:rsidP="00E13BDC">
            <w:pPr>
              <w:pStyle w:val="TableParagraph"/>
              <w:spacing w:before="4"/>
              <w:ind w:left="6"/>
              <w:rPr>
                <w:rFonts w:ascii="Times New Roman" w:eastAsia="Times New Roman" w:hAnsi="Times New Roman" w:cs="Times New Roman"/>
                <w:sz w:val="15"/>
                <w:szCs w:val="15"/>
              </w:rPr>
            </w:pPr>
          </w:p>
          <w:p w14:paraId="71BE750A" w14:textId="06AA1060" w:rsidR="000E4FFE" w:rsidRPr="00941339" w:rsidRDefault="000E4FFE" w:rsidP="00E13BDC">
            <w:pPr>
              <w:ind w:left="6"/>
              <w:rPr>
                <w:rFonts w:ascii="Arial" w:hAnsi="Arial" w:cs="Arial"/>
                <w:b/>
                <w:sz w:val="18"/>
                <w:szCs w:val="18"/>
              </w:rPr>
            </w:pPr>
            <w:r>
              <w:rPr>
                <w:rFonts w:ascii="Arial"/>
                <w:b/>
                <w:i/>
                <w:color w:val="2D74B5"/>
                <w:spacing w:val="-1"/>
                <w:sz w:val="18"/>
              </w:rPr>
              <w:t xml:space="preserve">MNU </w:t>
            </w:r>
            <w:r>
              <w:rPr>
                <w:rFonts w:ascii="Arial"/>
                <w:b/>
                <w:i/>
                <w:color w:val="2D74B5"/>
                <w:sz w:val="18"/>
              </w:rPr>
              <w:t>0-03a</w:t>
            </w:r>
          </w:p>
        </w:tc>
        <w:tc>
          <w:tcPr>
            <w:tcW w:w="2552" w:type="dxa"/>
          </w:tcPr>
          <w:p w14:paraId="4542E9DF" w14:textId="77777777" w:rsidR="000E4FFE" w:rsidRPr="000E4FFE" w:rsidRDefault="000E4FFE" w:rsidP="000E4FFE">
            <w:pPr>
              <w:pStyle w:val="TableParagraph"/>
              <w:spacing w:before="60"/>
              <w:ind w:left="40"/>
              <w:rPr>
                <w:rFonts w:ascii="Arial" w:eastAsia="Arial" w:hAnsi="Arial" w:cs="Arial"/>
                <w:sz w:val="16"/>
                <w:szCs w:val="16"/>
              </w:rPr>
            </w:pPr>
            <w:r w:rsidRPr="000E4FFE">
              <w:rPr>
                <w:rFonts w:ascii="Arial" w:hAnsi="Arial" w:cs="Arial"/>
                <w:b/>
                <w:sz w:val="16"/>
                <w:szCs w:val="16"/>
              </w:rPr>
              <w:t>I</w:t>
            </w:r>
            <w:r w:rsidRPr="000E4FFE">
              <w:rPr>
                <w:rFonts w:ascii="Arial" w:hAnsi="Arial" w:cs="Arial"/>
                <w:b/>
                <w:spacing w:val="1"/>
                <w:sz w:val="16"/>
                <w:szCs w:val="16"/>
              </w:rPr>
              <w:t xml:space="preserve"> </w:t>
            </w:r>
            <w:r w:rsidRPr="000E4FFE">
              <w:rPr>
                <w:rFonts w:ascii="Arial" w:hAnsi="Arial" w:cs="Arial"/>
                <w:b/>
                <w:spacing w:val="-1"/>
                <w:sz w:val="16"/>
                <w:szCs w:val="16"/>
              </w:rPr>
              <w:t>can/am able</w:t>
            </w:r>
            <w:r w:rsidRPr="000E4FFE">
              <w:rPr>
                <w:rFonts w:ascii="Arial" w:hAnsi="Arial" w:cs="Arial"/>
                <w:b/>
                <w:spacing w:val="-3"/>
                <w:sz w:val="16"/>
                <w:szCs w:val="16"/>
              </w:rPr>
              <w:t xml:space="preserve"> </w:t>
            </w:r>
            <w:r w:rsidRPr="000E4FFE">
              <w:rPr>
                <w:rFonts w:ascii="Arial" w:hAnsi="Arial" w:cs="Arial"/>
                <w:b/>
                <w:spacing w:val="-2"/>
                <w:sz w:val="16"/>
                <w:szCs w:val="16"/>
              </w:rPr>
              <w:t>to:</w:t>
            </w:r>
          </w:p>
          <w:p w14:paraId="3312F64A" w14:textId="77777777" w:rsidR="000E4FFE" w:rsidRPr="000E4FFE" w:rsidRDefault="000E4FFE" w:rsidP="000E4FFE">
            <w:pPr>
              <w:pStyle w:val="TableParagraph"/>
              <w:rPr>
                <w:rFonts w:ascii="Arial" w:eastAsia="Times New Roman" w:hAnsi="Arial" w:cs="Arial"/>
                <w:sz w:val="16"/>
                <w:szCs w:val="16"/>
              </w:rPr>
            </w:pPr>
          </w:p>
          <w:p w14:paraId="23A2C4E4" w14:textId="77777777" w:rsidR="000E4FFE" w:rsidRPr="000E4FFE" w:rsidRDefault="000E4FFE" w:rsidP="00BC2879">
            <w:pPr>
              <w:pStyle w:val="ListParagraph"/>
              <w:widowControl w:val="0"/>
              <w:numPr>
                <w:ilvl w:val="0"/>
                <w:numId w:val="12"/>
              </w:numPr>
              <w:tabs>
                <w:tab w:val="left" w:pos="207"/>
                <w:tab w:val="left" w:pos="2220"/>
              </w:tabs>
              <w:spacing w:line="226" w:lineRule="auto"/>
              <w:ind w:right="106" w:hanging="151"/>
              <w:contextualSpacing w:val="0"/>
              <w:rPr>
                <w:rFonts w:ascii="Arial" w:eastAsia="Arial" w:hAnsi="Arial" w:cs="Arial"/>
                <w:sz w:val="16"/>
                <w:szCs w:val="16"/>
              </w:rPr>
            </w:pPr>
            <w:r w:rsidRPr="000E4FFE">
              <w:rPr>
                <w:rFonts w:ascii="Arial" w:hAnsi="Arial" w:cs="Arial"/>
                <w:spacing w:val="-1"/>
                <w:sz w:val="16"/>
                <w:szCs w:val="16"/>
              </w:rPr>
              <w:t>With</w:t>
            </w:r>
            <w:r w:rsidRPr="000E4FFE">
              <w:rPr>
                <w:rFonts w:ascii="Arial" w:hAnsi="Arial" w:cs="Arial"/>
                <w:spacing w:val="-2"/>
                <w:sz w:val="16"/>
                <w:szCs w:val="16"/>
              </w:rPr>
              <w:t xml:space="preserve"> </w:t>
            </w:r>
            <w:r w:rsidRPr="000E4FFE">
              <w:rPr>
                <w:rFonts w:ascii="Arial" w:hAnsi="Arial" w:cs="Arial"/>
                <w:spacing w:val="-1"/>
                <w:sz w:val="16"/>
                <w:szCs w:val="16"/>
              </w:rPr>
              <w:t>support, begin</w:t>
            </w:r>
            <w:r w:rsidRPr="000E4FFE">
              <w:rPr>
                <w:rFonts w:ascii="Arial" w:hAnsi="Arial" w:cs="Arial"/>
                <w:spacing w:val="-2"/>
                <w:sz w:val="16"/>
                <w:szCs w:val="16"/>
              </w:rPr>
              <w:t xml:space="preserve"> </w:t>
            </w:r>
            <w:r w:rsidRPr="000E4FFE">
              <w:rPr>
                <w:rFonts w:ascii="Arial" w:hAnsi="Arial" w:cs="Arial"/>
                <w:sz w:val="16"/>
                <w:szCs w:val="16"/>
              </w:rPr>
              <w:t xml:space="preserve">to </w:t>
            </w:r>
            <w:r w:rsidRPr="000E4FFE">
              <w:rPr>
                <w:rFonts w:ascii="Arial" w:hAnsi="Arial" w:cs="Arial"/>
                <w:spacing w:val="-1"/>
                <w:sz w:val="16"/>
                <w:szCs w:val="16"/>
              </w:rPr>
              <w:t>notice</w:t>
            </w:r>
            <w:r w:rsidRPr="000E4FFE">
              <w:rPr>
                <w:rFonts w:ascii="Arial" w:hAnsi="Arial" w:cs="Arial"/>
                <w:spacing w:val="-2"/>
                <w:sz w:val="16"/>
                <w:szCs w:val="16"/>
              </w:rPr>
              <w:t xml:space="preserve"> </w:t>
            </w:r>
            <w:r w:rsidRPr="000E4FFE">
              <w:rPr>
                <w:rFonts w:ascii="Arial" w:hAnsi="Arial" w:cs="Arial"/>
                <w:spacing w:val="-1"/>
                <w:sz w:val="16"/>
                <w:szCs w:val="16"/>
              </w:rPr>
              <w:t>that</w:t>
            </w:r>
            <w:r w:rsidRPr="000E4FFE">
              <w:rPr>
                <w:rFonts w:ascii="Arial" w:hAnsi="Arial" w:cs="Arial"/>
                <w:spacing w:val="23"/>
                <w:sz w:val="16"/>
                <w:szCs w:val="16"/>
              </w:rPr>
              <w:t xml:space="preserve"> </w:t>
            </w:r>
            <w:r w:rsidRPr="000E4FFE">
              <w:rPr>
                <w:rFonts w:ascii="Arial" w:hAnsi="Arial" w:cs="Arial"/>
                <w:spacing w:val="-2"/>
                <w:sz w:val="16"/>
                <w:szCs w:val="16"/>
              </w:rPr>
              <w:t>when</w:t>
            </w:r>
            <w:r w:rsidRPr="000E4FFE">
              <w:rPr>
                <w:rFonts w:ascii="Arial" w:hAnsi="Arial" w:cs="Arial"/>
                <w:sz w:val="16"/>
                <w:szCs w:val="16"/>
              </w:rPr>
              <w:t xml:space="preserve"> </w:t>
            </w:r>
            <w:r w:rsidRPr="000E4FFE">
              <w:rPr>
                <w:rFonts w:ascii="Arial" w:hAnsi="Arial" w:cs="Arial"/>
                <w:spacing w:val="-1"/>
                <w:sz w:val="16"/>
                <w:szCs w:val="16"/>
              </w:rPr>
              <w:t>you</w:t>
            </w:r>
            <w:r w:rsidRPr="000E4FFE">
              <w:rPr>
                <w:rFonts w:ascii="Arial" w:hAnsi="Arial" w:cs="Arial"/>
                <w:sz w:val="16"/>
                <w:szCs w:val="16"/>
              </w:rPr>
              <w:t xml:space="preserve"> </w:t>
            </w:r>
            <w:r w:rsidRPr="000E4FFE">
              <w:rPr>
                <w:rFonts w:ascii="Arial" w:hAnsi="Arial" w:cs="Arial"/>
                <w:spacing w:val="-1"/>
                <w:sz w:val="16"/>
                <w:szCs w:val="16"/>
              </w:rPr>
              <w:t>add</w:t>
            </w:r>
            <w:r w:rsidRPr="000E4FFE">
              <w:rPr>
                <w:rFonts w:ascii="Arial" w:hAnsi="Arial" w:cs="Arial"/>
                <w:sz w:val="16"/>
                <w:szCs w:val="16"/>
              </w:rPr>
              <w:t xml:space="preserve"> </w:t>
            </w:r>
            <w:r w:rsidRPr="000E4FFE">
              <w:rPr>
                <w:rFonts w:ascii="Arial" w:hAnsi="Arial" w:cs="Arial"/>
                <w:spacing w:val="-1"/>
                <w:sz w:val="16"/>
                <w:szCs w:val="16"/>
              </w:rPr>
              <w:t>more,</w:t>
            </w:r>
            <w:r w:rsidRPr="000E4FFE">
              <w:rPr>
                <w:rFonts w:ascii="Arial" w:hAnsi="Arial" w:cs="Arial"/>
                <w:spacing w:val="1"/>
                <w:sz w:val="16"/>
                <w:szCs w:val="16"/>
              </w:rPr>
              <w:t xml:space="preserve"> </w:t>
            </w:r>
            <w:r w:rsidRPr="000E4FFE">
              <w:rPr>
                <w:rFonts w:ascii="Arial" w:hAnsi="Arial" w:cs="Arial"/>
                <w:spacing w:val="-2"/>
                <w:sz w:val="16"/>
                <w:szCs w:val="16"/>
              </w:rPr>
              <w:t>amounts</w:t>
            </w:r>
            <w:r w:rsidRPr="000E4FFE">
              <w:rPr>
                <w:rFonts w:ascii="Arial" w:hAnsi="Arial" w:cs="Arial"/>
                <w:spacing w:val="2"/>
                <w:sz w:val="16"/>
                <w:szCs w:val="16"/>
              </w:rPr>
              <w:t xml:space="preserve"> </w:t>
            </w:r>
            <w:r w:rsidRPr="000E4FFE">
              <w:rPr>
                <w:rFonts w:ascii="Arial" w:hAnsi="Arial" w:cs="Arial"/>
                <w:spacing w:val="-1"/>
                <w:sz w:val="16"/>
                <w:szCs w:val="16"/>
              </w:rPr>
              <w:t>and</w:t>
            </w:r>
            <w:r w:rsidRPr="000E4FFE">
              <w:rPr>
                <w:rFonts w:ascii="Arial" w:hAnsi="Arial" w:cs="Arial"/>
                <w:spacing w:val="29"/>
                <w:sz w:val="16"/>
                <w:szCs w:val="16"/>
              </w:rPr>
              <w:t xml:space="preserve"> </w:t>
            </w:r>
            <w:r w:rsidRPr="000E4FFE">
              <w:rPr>
                <w:rFonts w:ascii="Arial" w:hAnsi="Arial" w:cs="Arial"/>
                <w:spacing w:val="-1"/>
                <w:sz w:val="16"/>
                <w:szCs w:val="16"/>
              </w:rPr>
              <w:t>sizes of things</w:t>
            </w:r>
            <w:r w:rsidRPr="000E4FFE">
              <w:rPr>
                <w:rFonts w:ascii="Arial" w:hAnsi="Arial" w:cs="Arial"/>
                <w:spacing w:val="2"/>
                <w:sz w:val="16"/>
                <w:szCs w:val="16"/>
              </w:rPr>
              <w:t xml:space="preserve"> </w:t>
            </w:r>
            <w:r w:rsidRPr="000E4FFE">
              <w:rPr>
                <w:rFonts w:ascii="Arial" w:hAnsi="Arial" w:cs="Arial"/>
                <w:spacing w:val="-1"/>
                <w:sz w:val="16"/>
                <w:szCs w:val="16"/>
              </w:rPr>
              <w:t>get bigger</w:t>
            </w:r>
            <w:r w:rsidRPr="000E4FFE">
              <w:rPr>
                <w:rFonts w:ascii="Arial" w:hAnsi="Arial" w:cs="Arial"/>
                <w:spacing w:val="2"/>
                <w:sz w:val="16"/>
                <w:szCs w:val="16"/>
              </w:rPr>
              <w:t xml:space="preserve"> </w:t>
            </w:r>
            <w:r w:rsidRPr="000E4FFE">
              <w:rPr>
                <w:rFonts w:ascii="Arial" w:hAnsi="Arial" w:cs="Arial"/>
                <w:color w:val="053C70"/>
                <w:spacing w:val="-2"/>
                <w:sz w:val="16"/>
                <w:szCs w:val="16"/>
              </w:rPr>
              <w:t>e.g.</w:t>
            </w:r>
            <w:r w:rsidRPr="000E4FFE">
              <w:rPr>
                <w:rFonts w:ascii="Arial" w:hAnsi="Arial" w:cs="Arial"/>
                <w:color w:val="053C70"/>
                <w:spacing w:val="1"/>
                <w:sz w:val="16"/>
                <w:szCs w:val="16"/>
              </w:rPr>
              <w:t xml:space="preserve"> </w:t>
            </w:r>
            <w:r w:rsidRPr="000E4FFE">
              <w:rPr>
                <w:rFonts w:ascii="Arial" w:hAnsi="Arial" w:cs="Arial"/>
                <w:color w:val="053C70"/>
                <w:spacing w:val="-2"/>
                <w:sz w:val="16"/>
                <w:szCs w:val="16"/>
              </w:rPr>
              <w:t>adding</w:t>
            </w:r>
            <w:r w:rsidRPr="000E4FFE">
              <w:rPr>
                <w:rFonts w:ascii="Arial" w:hAnsi="Arial" w:cs="Arial"/>
                <w:color w:val="053C70"/>
                <w:spacing w:val="35"/>
                <w:sz w:val="16"/>
                <w:szCs w:val="16"/>
              </w:rPr>
              <w:t xml:space="preserve"> </w:t>
            </w:r>
            <w:r w:rsidRPr="000E4FFE">
              <w:rPr>
                <w:rFonts w:ascii="Arial" w:hAnsi="Arial" w:cs="Arial"/>
                <w:color w:val="053C70"/>
                <w:spacing w:val="-1"/>
                <w:sz w:val="16"/>
                <w:szCs w:val="16"/>
              </w:rPr>
              <w:t xml:space="preserve">blocks </w:t>
            </w:r>
            <w:r w:rsidRPr="000E4FFE">
              <w:rPr>
                <w:rFonts w:ascii="Arial" w:hAnsi="Arial" w:cs="Arial"/>
                <w:color w:val="053C70"/>
                <w:sz w:val="16"/>
                <w:szCs w:val="16"/>
              </w:rPr>
              <w:t>to</w:t>
            </w:r>
            <w:r w:rsidRPr="000E4FFE">
              <w:rPr>
                <w:rFonts w:ascii="Arial" w:hAnsi="Arial" w:cs="Arial"/>
                <w:color w:val="053C70"/>
                <w:spacing w:val="-2"/>
                <w:sz w:val="16"/>
                <w:szCs w:val="16"/>
              </w:rPr>
              <w:t xml:space="preserve"> </w:t>
            </w:r>
            <w:r w:rsidRPr="000E4FFE">
              <w:rPr>
                <w:rFonts w:ascii="Arial" w:hAnsi="Arial" w:cs="Arial"/>
                <w:color w:val="053C70"/>
                <w:sz w:val="16"/>
                <w:szCs w:val="16"/>
              </w:rPr>
              <w:t>make</w:t>
            </w:r>
            <w:r w:rsidRPr="000E4FFE">
              <w:rPr>
                <w:rFonts w:ascii="Arial" w:hAnsi="Arial" w:cs="Arial"/>
                <w:color w:val="053C70"/>
                <w:spacing w:val="-3"/>
                <w:sz w:val="16"/>
                <w:szCs w:val="16"/>
              </w:rPr>
              <w:t xml:space="preserve"> </w:t>
            </w:r>
            <w:r w:rsidRPr="000E4FFE">
              <w:rPr>
                <w:rFonts w:ascii="Arial" w:hAnsi="Arial" w:cs="Arial"/>
                <w:color w:val="053C70"/>
                <w:sz w:val="16"/>
                <w:szCs w:val="16"/>
              </w:rPr>
              <w:t>a</w:t>
            </w:r>
            <w:r w:rsidRPr="000E4FFE">
              <w:rPr>
                <w:rFonts w:ascii="Arial" w:hAnsi="Arial" w:cs="Arial"/>
                <w:color w:val="053C70"/>
                <w:spacing w:val="-2"/>
                <w:sz w:val="16"/>
                <w:szCs w:val="16"/>
              </w:rPr>
              <w:t xml:space="preserve"> tower</w:t>
            </w:r>
            <w:r w:rsidRPr="000E4FFE">
              <w:rPr>
                <w:rFonts w:ascii="Arial" w:hAnsi="Arial" w:cs="Arial"/>
                <w:color w:val="053C70"/>
                <w:sz w:val="16"/>
                <w:szCs w:val="16"/>
              </w:rPr>
              <w:t xml:space="preserve"> </w:t>
            </w:r>
            <w:r w:rsidRPr="000E4FFE">
              <w:rPr>
                <w:rFonts w:ascii="Arial" w:hAnsi="Arial" w:cs="Arial"/>
                <w:color w:val="053C70"/>
                <w:spacing w:val="-1"/>
                <w:sz w:val="16"/>
                <w:szCs w:val="16"/>
              </w:rPr>
              <w:t>taller.</w:t>
            </w:r>
          </w:p>
          <w:p w14:paraId="36681E98" w14:textId="77777777" w:rsidR="000E4FFE" w:rsidRPr="000E4FFE" w:rsidRDefault="000E4FFE" w:rsidP="000E4FFE">
            <w:pPr>
              <w:pStyle w:val="TableParagraph"/>
              <w:tabs>
                <w:tab w:val="left" w:pos="2220"/>
              </w:tabs>
              <w:rPr>
                <w:rFonts w:ascii="Arial" w:eastAsia="Times New Roman" w:hAnsi="Arial" w:cs="Arial"/>
                <w:sz w:val="16"/>
                <w:szCs w:val="16"/>
              </w:rPr>
            </w:pPr>
          </w:p>
          <w:p w14:paraId="0FAFE861" w14:textId="77777777" w:rsidR="000E4FFE" w:rsidRPr="000E4FFE" w:rsidRDefault="000E4FFE" w:rsidP="00BC2879">
            <w:pPr>
              <w:pStyle w:val="ListParagraph"/>
              <w:widowControl w:val="0"/>
              <w:numPr>
                <w:ilvl w:val="0"/>
                <w:numId w:val="12"/>
              </w:numPr>
              <w:tabs>
                <w:tab w:val="left" w:pos="192"/>
                <w:tab w:val="left" w:pos="2220"/>
              </w:tabs>
              <w:ind w:left="191" w:right="388" w:hanging="151"/>
              <w:contextualSpacing w:val="0"/>
              <w:jc w:val="both"/>
              <w:rPr>
                <w:rFonts w:ascii="Arial" w:eastAsia="Arial" w:hAnsi="Arial" w:cs="Arial"/>
                <w:sz w:val="16"/>
                <w:szCs w:val="16"/>
              </w:rPr>
            </w:pPr>
            <w:r w:rsidRPr="000E4FFE">
              <w:rPr>
                <w:rFonts w:ascii="Arial" w:hAnsi="Arial" w:cs="Arial"/>
                <w:spacing w:val="-1"/>
                <w:sz w:val="16"/>
                <w:szCs w:val="16"/>
              </w:rPr>
              <w:t>With</w:t>
            </w:r>
            <w:r w:rsidRPr="000E4FFE">
              <w:rPr>
                <w:rFonts w:ascii="Arial" w:hAnsi="Arial" w:cs="Arial"/>
                <w:spacing w:val="-2"/>
                <w:sz w:val="16"/>
                <w:szCs w:val="16"/>
              </w:rPr>
              <w:t xml:space="preserve"> </w:t>
            </w:r>
            <w:r w:rsidRPr="000E4FFE">
              <w:rPr>
                <w:rFonts w:ascii="Arial" w:hAnsi="Arial" w:cs="Arial"/>
                <w:spacing w:val="-1"/>
                <w:sz w:val="16"/>
                <w:szCs w:val="16"/>
              </w:rPr>
              <w:t>support, begin</w:t>
            </w:r>
            <w:r w:rsidRPr="000E4FFE">
              <w:rPr>
                <w:rFonts w:ascii="Arial" w:hAnsi="Arial" w:cs="Arial"/>
                <w:spacing w:val="-2"/>
                <w:sz w:val="16"/>
                <w:szCs w:val="16"/>
              </w:rPr>
              <w:t xml:space="preserve"> </w:t>
            </w:r>
            <w:r w:rsidRPr="000E4FFE">
              <w:rPr>
                <w:rFonts w:ascii="Arial" w:hAnsi="Arial" w:cs="Arial"/>
                <w:sz w:val="16"/>
                <w:szCs w:val="16"/>
              </w:rPr>
              <w:t xml:space="preserve">to </w:t>
            </w:r>
            <w:r w:rsidRPr="000E4FFE">
              <w:rPr>
                <w:rFonts w:ascii="Arial" w:hAnsi="Arial" w:cs="Arial"/>
                <w:spacing w:val="-1"/>
                <w:sz w:val="16"/>
                <w:szCs w:val="16"/>
              </w:rPr>
              <w:t>notice</w:t>
            </w:r>
            <w:r w:rsidRPr="000E4FFE">
              <w:rPr>
                <w:rFonts w:ascii="Arial" w:hAnsi="Arial" w:cs="Arial"/>
                <w:spacing w:val="-2"/>
                <w:sz w:val="16"/>
                <w:szCs w:val="16"/>
              </w:rPr>
              <w:t xml:space="preserve"> </w:t>
            </w:r>
            <w:r w:rsidRPr="000E4FFE">
              <w:rPr>
                <w:rFonts w:ascii="Arial" w:hAnsi="Arial" w:cs="Arial"/>
                <w:spacing w:val="-1"/>
                <w:sz w:val="16"/>
                <w:szCs w:val="16"/>
              </w:rPr>
              <w:t>that</w:t>
            </w:r>
            <w:r w:rsidRPr="000E4FFE">
              <w:rPr>
                <w:rFonts w:ascii="Arial" w:hAnsi="Arial" w:cs="Arial"/>
                <w:spacing w:val="23"/>
                <w:sz w:val="16"/>
                <w:szCs w:val="16"/>
              </w:rPr>
              <w:t xml:space="preserve"> </w:t>
            </w:r>
            <w:r w:rsidRPr="000E4FFE">
              <w:rPr>
                <w:rFonts w:ascii="Arial" w:hAnsi="Arial" w:cs="Arial"/>
                <w:spacing w:val="-2"/>
                <w:sz w:val="16"/>
                <w:szCs w:val="16"/>
              </w:rPr>
              <w:t>when</w:t>
            </w:r>
            <w:r w:rsidRPr="000E4FFE">
              <w:rPr>
                <w:rFonts w:ascii="Arial" w:hAnsi="Arial" w:cs="Arial"/>
                <w:sz w:val="16"/>
                <w:szCs w:val="16"/>
              </w:rPr>
              <w:t xml:space="preserve"> </w:t>
            </w:r>
            <w:r w:rsidRPr="000E4FFE">
              <w:rPr>
                <w:rFonts w:ascii="Arial" w:hAnsi="Arial" w:cs="Arial"/>
                <w:spacing w:val="-1"/>
                <w:sz w:val="16"/>
                <w:szCs w:val="16"/>
              </w:rPr>
              <w:t>you</w:t>
            </w:r>
            <w:r w:rsidRPr="000E4FFE">
              <w:rPr>
                <w:rFonts w:ascii="Arial" w:hAnsi="Arial" w:cs="Arial"/>
                <w:sz w:val="16"/>
                <w:szCs w:val="16"/>
              </w:rPr>
              <w:t xml:space="preserve"> </w:t>
            </w:r>
            <w:r w:rsidRPr="000E4FFE">
              <w:rPr>
                <w:rFonts w:ascii="Arial" w:hAnsi="Arial" w:cs="Arial"/>
                <w:spacing w:val="-1"/>
                <w:sz w:val="16"/>
                <w:szCs w:val="16"/>
              </w:rPr>
              <w:t>take</w:t>
            </w:r>
            <w:r w:rsidRPr="000E4FFE">
              <w:rPr>
                <w:rFonts w:ascii="Arial" w:hAnsi="Arial" w:cs="Arial"/>
                <w:sz w:val="16"/>
                <w:szCs w:val="16"/>
              </w:rPr>
              <w:t xml:space="preserve"> </w:t>
            </w:r>
            <w:r w:rsidRPr="000E4FFE">
              <w:rPr>
                <w:rFonts w:ascii="Arial" w:hAnsi="Arial" w:cs="Arial"/>
                <w:spacing w:val="-2"/>
                <w:sz w:val="16"/>
                <w:szCs w:val="16"/>
              </w:rPr>
              <w:t>away,</w:t>
            </w:r>
            <w:r w:rsidRPr="000E4FFE">
              <w:rPr>
                <w:rFonts w:ascii="Arial" w:hAnsi="Arial" w:cs="Arial"/>
                <w:spacing w:val="1"/>
                <w:sz w:val="16"/>
                <w:szCs w:val="16"/>
              </w:rPr>
              <w:t xml:space="preserve"> </w:t>
            </w:r>
            <w:r w:rsidRPr="000E4FFE">
              <w:rPr>
                <w:rFonts w:ascii="Arial" w:hAnsi="Arial" w:cs="Arial"/>
                <w:spacing w:val="-1"/>
                <w:sz w:val="16"/>
                <w:szCs w:val="16"/>
              </w:rPr>
              <w:t xml:space="preserve">amounts </w:t>
            </w:r>
            <w:r w:rsidRPr="000E4FFE">
              <w:rPr>
                <w:rFonts w:ascii="Arial" w:hAnsi="Arial" w:cs="Arial"/>
                <w:sz w:val="16"/>
                <w:szCs w:val="16"/>
              </w:rPr>
              <w:t>&amp;</w:t>
            </w:r>
            <w:r w:rsidRPr="000E4FFE">
              <w:rPr>
                <w:rFonts w:ascii="Arial" w:hAnsi="Arial" w:cs="Arial"/>
                <w:spacing w:val="21"/>
                <w:sz w:val="16"/>
                <w:szCs w:val="16"/>
              </w:rPr>
              <w:t xml:space="preserve"> </w:t>
            </w:r>
            <w:r w:rsidRPr="000E4FFE">
              <w:rPr>
                <w:rFonts w:ascii="Arial" w:hAnsi="Arial" w:cs="Arial"/>
                <w:spacing w:val="-1"/>
                <w:sz w:val="16"/>
                <w:szCs w:val="16"/>
              </w:rPr>
              <w:t>sizes of things</w:t>
            </w:r>
            <w:r w:rsidRPr="000E4FFE">
              <w:rPr>
                <w:rFonts w:ascii="Arial" w:hAnsi="Arial" w:cs="Arial"/>
                <w:spacing w:val="2"/>
                <w:sz w:val="16"/>
                <w:szCs w:val="16"/>
              </w:rPr>
              <w:t xml:space="preserve"> </w:t>
            </w:r>
            <w:r w:rsidRPr="000E4FFE">
              <w:rPr>
                <w:rFonts w:ascii="Arial" w:hAnsi="Arial" w:cs="Arial"/>
                <w:spacing w:val="-1"/>
                <w:sz w:val="16"/>
                <w:szCs w:val="16"/>
              </w:rPr>
              <w:t>get smaller.</w:t>
            </w:r>
          </w:p>
          <w:p w14:paraId="6A729AE4" w14:textId="77777777" w:rsidR="000E4FFE" w:rsidRPr="000E4FFE" w:rsidRDefault="000E4FFE" w:rsidP="000E4FFE">
            <w:pPr>
              <w:pStyle w:val="TableParagraph"/>
              <w:tabs>
                <w:tab w:val="left" w:pos="2220"/>
              </w:tabs>
              <w:rPr>
                <w:rFonts w:ascii="Arial" w:eastAsia="Times New Roman" w:hAnsi="Arial" w:cs="Arial"/>
                <w:sz w:val="16"/>
                <w:szCs w:val="16"/>
              </w:rPr>
            </w:pPr>
          </w:p>
          <w:p w14:paraId="49AD0BDF" w14:textId="77777777" w:rsidR="000E4FFE" w:rsidRPr="000E4FFE" w:rsidRDefault="000E4FFE" w:rsidP="000E4FFE">
            <w:pPr>
              <w:pStyle w:val="TableParagraph"/>
              <w:tabs>
                <w:tab w:val="left" w:pos="2220"/>
              </w:tabs>
              <w:rPr>
                <w:rFonts w:ascii="Arial" w:eastAsia="Times New Roman" w:hAnsi="Arial" w:cs="Arial"/>
                <w:sz w:val="16"/>
                <w:szCs w:val="16"/>
              </w:rPr>
            </w:pPr>
          </w:p>
          <w:p w14:paraId="33E7DBD6" w14:textId="77777777" w:rsidR="000E4FFE" w:rsidRPr="000E4FFE" w:rsidRDefault="000E4FFE" w:rsidP="00BC2879">
            <w:pPr>
              <w:pStyle w:val="ListParagraph"/>
              <w:widowControl w:val="0"/>
              <w:numPr>
                <w:ilvl w:val="0"/>
                <w:numId w:val="12"/>
              </w:numPr>
              <w:tabs>
                <w:tab w:val="left" w:pos="207"/>
                <w:tab w:val="left" w:pos="1877"/>
                <w:tab w:val="left" w:pos="2220"/>
              </w:tabs>
              <w:spacing w:line="228" w:lineRule="auto"/>
              <w:ind w:right="463" w:hanging="151"/>
              <w:contextualSpacing w:val="0"/>
              <w:rPr>
                <w:rFonts w:ascii="Arial" w:eastAsia="Arial" w:hAnsi="Arial" w:cs="Arial"/>
                <w:sz w:val="16"/>
                <w:szCs w:val="16"/>
              </w:rPr>
            </w:pPr>
            <w:r w:rsidRPr="000E4FFE">
              <w:rPr>
                <w:rFonts w:ascii="Arial" w:eastAsia="Arial" w:hAnsi="Arial" w:cs="Arial"/>
                <w:spacing w:val="-1"/>
                <w:sz w:val="16"/>
                <w:szCs w:val="16"/>
              </w:rPr>
              <w:t>Show</w:t>
            </w:r>
            <w:r w:rsidRPr="000E4FFE">
              <w:rPr>
                <w:rFonts w:ascii="Arial" w:eastAsia="Arial" w:hAnsi="Arial" w:cs="Arial"/>
                <w:spacing w:val="-3"/>
                <w:sz w:val="16"/>
                <w:szCs w:val="16"/>
              </w:rPr>
              <w:t xml:space="preserve"> </w:t>
            </w:r>
            <w:r w:rsidRPr="000E4FFE">
              <w:rPr>
                <w:rFonts w:ascii="Arial" w:eastAsia="Arial" w:hAnsi="Arial" w:cs="Arial"/>
                <w:spacing w:val="-1"/>
                <w:sz w:val="16"/>
                <w:szCs w:val="16"/>
              </w:rPr>
              <w:t>or</w:t>
            </w:r>
            <w:r w:rsidRPr="000E4FFE">
              <w:rPr>
                <w:rFonts w:ascii="Arial" w:eastAsia="Arial" w:hAnsi="Arial" w:cs="Arial"/>
                <w:sz w:val="16"/>
                <w:szCs w:val="16"/>
              </w:rPr>
              <w:t xml:space="preserve"> </w:t>
            </w:r>
            <w:r w:rsidRPr="000E4FFE">
              <w:rPr>
                <w:rFonts w:ascii="Arial" w:eastAsia="Arial" w:hAnsi="Arial" w:cs="Arial"/>
                <w:spacing w:val="-1"/>
                <w:sz w:val="16"/>
                <w:szCs w:val="16"/>
              </w:rPr>
              <w:t xml:space="preserve">say </w:t>
            </w:r>
            <w:r w:rsidRPr="000E4FFE">
              <w:rPr>
                <w:rFonts w:ascii="Arial" w:eastAsia="Arial" w:hAnsi="Arial" w:cs="Arial"/>
                <w:spacing w:val="-2"/>
                <w:sz w:val="16"/>
                <w:szCs w:val="16"/>
              </w:rPr>
              <w:t>when</w:t>
            </w:r>
            <w:r w:rsidRPr="000E4FFE">
              <w:rPr>
                <w:rFonts w:ascii="Arial" w:eastAsia="Arial" w:hAnsi="Arial" w:cs="Arial"/>
                <w:sz w:val="16"/>
                <w:szCs w:val="16"/>
              </w:rPr>
              <w:t xml:space="preserve"> </w:t>
            </w:r>
            <w:r w:rsidRPr="000E4FFE">
              <w:rPr>
                <w:rFonts w:ascii="Arial" w:eastAsia="Arial" w:hAnsi="Arial" w:cs="Arial"/>
                <w:spacing w:val="-1"/>
                <w:sz w:val="16"/>
                <w:szCs w:val="16"/>
              </w:rPr>
              <w:t>something</w:t>
            </w:r>
            <w:r w:rsidRPr="000E4FFE">
              <w:rPr>
                <w:rFonts w:ascii="Arial" w:eastAsia="Arial" w:hAnsi="Arial" w:cs="Arial"/>
                <w:spacing w:val="-3"/>
                <w:sz w:val="16"/>
                <w:szCs w:val="16"/>
              </w:rPr>
              <w:t xml:space="preserve"> </w:t>
            </w:r>
            <w:r w:rsidRPr="000E4FFE">
              <w:rPr>
                <w:rFonts w:ascii="Arial" w:eastAsia="Arial" w:hAnsi="Arial" w:cs="Arial"/>
                <w:sz w:val="16"/>
                <w:szCs w:val="16"/>
              </w:rPr>
              <w:t>is</w:t>
            </w:r>
            <w:r w:rsidRPr="000E4FFE">
              <w:rPr>
                <w:rFonts w:ascii="Arial" w:eastAsia="Arial" w:hAnsi="Arial" w:cs="Arial"/>
                <w:spacing w:val="25"/>
                <w:sz w:val="16"/>
                <w:szCs w:val="16"/>
              </w:rPr>
              <w:t xml:space="preserve"> </w:t>
            </w:r>
            <w:r w:rsidRPr="000E4FFE">
              <w:rPr>
                <w:rFonts w:ascii="Arial" w:eastAsia="Arial" w:hAnsi="Arial" w:cs="Arial"/>
                <w:spacing w:val="-1"/>
                <w:sz w:val="16"/>
                <w:szCs w:val="16"/>
              </w:rPr>
              <w:t>“more</w:t>
            </w:r>
            <w:r w:rsidRPr="000E4FFE">
              <w:rPr>
                <w:rFonts w:ascii="Arial" w:eastAsia="Arial" w:hAnsi="Arial" w:cs="Arial"/>
                <w:spacing w:val="-2"/>
                <w:sz w:val="16"/>
                <w:szCs w:val="16"/>
              </w:rPr>
              <w:t xml:space="preserve"> </w:t>
            </w:r>
            <w:r w:rsidRPr="000E4FFE">
              <w:rPr>
                <w:rFonts w:ascii="Arial" w:eastAsia="Arial" w:hAnsi="Arial" w:cs="Arial"/>
                <w:spacing w:val="-1"/>
                <w:sz w:val="16"/>
                <w:szCs w:val="16"/>
              </w:rPr>
              <w:t>than”</w:t>
            </w:r>
            <w:r w:rsidRPr="000E4FFE">
              <w:rPr>
                <w:rFonts w:ascii="Arial" w:eastAsia="Arial" w:hAnsi="Arial" w:cs="Arial"/>
                <w:sz w:val="16"/>
                <w:szCs w:val="16"/>
              </w:rPr>
              <w:t xml:space="preserve"> </w:t>
            </w:r>
            <w:r w:rsidRPr="000E4FFE">
              <w:rPr>
                <w:rFonts w:ascii="Arial" w:eastAsia="Arial" w:hAnsi="Arial" w:cs="Arial"/>
                <w:spacing w:val="-1"/>
                <w:sz w:val="16"/>
                <w:szCs w:val="16"/>
              </w:rPr>
              <w:t>or</w:t>
            </w:r>
            <w:r w:rsidRPr="000E4FFE">
              <w:rPr>
                <w:rFonts w:ascii="Arial" w:eastAsia="Arial" w:hAnsi="Arial" w:cs="Arial"/>
                <w:sz w:val="16"/>
                <w:szCs w:val="16"/>
              </w:rPr>
              <w:t xml:space="preserve"> </w:t>
            </w:r>
            <w:r w:rsidRPr="000E4FFE">
              <w:rPr>
                <w:rFonts w:ascii="Arial" w:eastAsia="Arial" w:hAnsi="Arial" w:cs="Arial"/>
                <w:spacing w:val="-1"/>
                <w:sz w:val="16"/>
                <w:szCs w:val="16"/>
              </w:rPr>
              <w:t>“less than”</w:t>
            </w:r>
          </w:p>
          <w:p w14:paraId="60E97AA8" w14:textId="77777777" w:rsidR="000E4FFE" w:rsidRPr="000E4FFE" w:rsidRDefault="000E4FFE" w:rsidP="000E4FFE">
            <w:pPr>
              <w:pStyle w:val="TableParagraph"/>
              <w:tabs>
                <w:tab w:val="left" w:pos="2220"/>
              </w:tabs>
              <w:rPr>
                <w:rFonts w:ascii="Arial" w:eastAsia="Times New Roman" w:hAnsi="Arial" w:cs="Arial"/>
                <w:sz w:val="16"/>
                <w:szCs w:val="16"/>
              </w:rPr>
            </w:pPr>
          </w:p>
          <w:p w14:paraId="781357AB" w14:textId="77777777" w:rsidR="000E4FFE" w:rsidRPr="000E4FFE" w:rsidRDefault="000E4FFE" w:rsidP="000E4FFE">
            <w:pPr>
              <w:pStyle w:val="TableParagraph"/>
              <w:tabs>
                <w:tab w:val="left" w:pos="2220"/>
              </w:tabs>
              <w:rPr>
                <w:rFonts w:ascii="Arial" w:eastAsia="Times New Roman" w:hAnsi="Arial" w:cs="Arial"/>
                <w:sz w:val="16"/>
                <w:szCs w:val="16"/>
              </w:rPr>
            </w:pPr>
          </w:p>
          <w:p w14:paraId="191736C1" w14:textId="77777777" w:rsidR="000E4FFE" w:rsidRPr="000E4FFE" w:rsidRDefault="000E4FFE" w:rsidP="000E4FFE">
            <w:pPr>
              <w:pStyle w:val="TableParagraph"/>
              <w:tabs>
                <w:tab w:val="left" w:pos="2220"/>
              </w:tabs>
              <w:rPr>
                <w:rFonts w:ascii="Arial" w:eastAsia="Times New Roman" w:hAnsi="Arial" w:cs="Arial"/>
                <w:sz w:val="16"/>
                <w:szCs w:val="16"/>
              </w:rPr>
            </w:pPr>
          </w:p>
          <w:p w14:paraId="2A9C58DD" w14:textId="77777777" w:rsidR="000E4FFE" w:rsidRPr="000E4FFE" w:rsidRDefault="000E4FFE" w:rsidP="000E4FFE">
            <w:pPr>
              <w:pStyle w:val="TableParagraph"/>
              <w:tabs>
                <w:tab w:val="left" w:pos="2220"/>
              </w:tabs>
              <w:rPr>
                <w:rFonts w:ascii="Arial" w:eastAsia="Times New Roman" w:hAnsi="Arial" w:cs="Arial"/>
                <w:sz w:val="16"/>
                <w:szCs w:val="16"/>
              </w:rPr>
            </w:pPr>
          </w:p>
          <w:p w14:paraId="4B09EC74" w14:textId="77777777" w:rsidR="000E4FFE" w:rsidRPr="000E4FFE" w:rsidRDefault="000E4FFE" w:rsidP="000E4FFE">
            <w:pPr>
              <w:pStyle w:val="TableParagraph"/>
              <w:tabs>
                <w:tab w:val="left" w:pos="2220"/>
              </w:tabs>
              <w:rPr>
                <w:rFonts w:ascii="Arial" w:eastAsia="Times New Roman" w:hAnsi="Arial" w:cs="Arial"/>
                <w:sz w:val="16"/>
                <w:szCs w:val="16"/>
              </w:rPr>
            </w:pPr>
          </w:p>
          <w:p w14:paraId="56C0F3A2" w14:textId="77777777" w:rsidR="000E4FFE" w:rsidRPr="000E4FFE" w:rsidRDefault="000E4FFE" w:rsidP="000E4FFE">
            <w:pPr>
              <w:pStyle w:val="TableParagraph"/>
              <w:tabs>
                <w:tab w:val="left" w:pos="2220"/>
              </w:tabs>
              <w:rPr>
                <w:rFonts w:ascii="Arial" w:eastAsia="Times New Roman" w:hAnsi="Arial" w:cs="Arial"/>
                <w:sz w:val="16"/>
                <w:szCs w:val="16"/>
              </w:rPr>
            </w:pPr>
          </w:p>
          <w:p w14:paraId="434F715B" w14:textId="77777777" w:rsidR="000E4FFE" w:rsidRPr="000E4FFE" w:rsidRDefault="000E4FFE" w:rsidP="000E4FFE">
            <w:pPr>
              <w:pStyle w:val="TableParagraph"/>
              <w:tabs>
                <w:tab w:val="left" w:pos="2220"/>
              </w:tabs>
              <w:rPr>
                <w:rFonts w:ascii="Arial" w:eastAsia="Times New Roman" w:hAnsi="Arial" w:cs="Arial"/>
                <w:sz w:val="16"/>
                <w:szCs w:val="16"/>
              </w:rPr>
            </w:pPr>
          </w:p>
          <w:p w14:paraId="59BC924A" w14:textId="77777777" w:rsidR="000E4FFE" w:rsidRPr="000E4FFE" w:rsidRDefault="000E4FFE" w:rsidP="000E4FFE">
            <w:pPr>
              <w:pStyle w:val="TableParagraph"/>
              <w:tabs>
                <w:tab w:val="left" w:pos="2220"/>
              </w:tabs>
              <w:rPr>
                <w:rFonts w:ascii="Arial" w:eastAsia="Times New Roman" w:hAnsi="Arial" w:cs="Arial"/>
                <w:sz w:val="16"/>
                <w:szCs w:val="16"/>
              </w:rPr>
            </w:pPr>
          </w:p>
          <w:p w14:paraId="64DAA6CC" w14:textId="77777777" w:rsidR="000E4FFE" w:rsidRPr="000E4FFE" w:rsidRDefault="000E4FFE" w:rsidP="00BC2879">
            <w:pPr>
              <w:pStyle w:val="ListParagraph"/>
              <w:widowControl w:val="0"/>
              <w:numPr>
                <w:ilvl w:val="0"/>
                <w:numId w:val="12"/>
              </w:numPr>
              <w:tabs>
                <w:tab w:val="left" w:pos="175"/>
                <w:tab w:val="left" w:pos="2220"/>
              </w:tabs>
              <w:spacing w:before="142" w:line="226" w:lineRule="auto"/>
              <w:ind w:left="175" w:right="201"/>
              <w:contextualSpacing w:val="0"/>
              <w:rPr>
                <w:rFonts w:ascii="Arial" w:eastAsia="Arial" w:hAnsi="Arial" w:cs="Arial"/>
                <w:sz w:val="16"/>
                <w:szCs w:val="16"/>
              </w:rPr>
            </w:pPr>
            <w:r w:rsidRPr="000E4FFE">
              <w:rPr>
                <w:rFonts w:ascii="Arial" w:hAnsi="Arial" w:cs="Arial"/>
                <w:spacing w:val="-1"/>
                <w:sz w:val="16"/>
                <w:szCs w:val="16"/>
              </w:rPr>
              <w:t>Through</w:t>
            </w:r>
            <w:r w:rsidRPr="000E4FFE">
              <w:rPr>
                <w:rFonts w:ascii="Arial" w:hAnsi="Arial" w:cs="Arial"/>
                <w:sz w:val="16"/>
                <w:szCs w:val="16"/>
              </w:rPr>
              <w:t xml:space="preserve"> </w:t>
            </w:r>
            <w:r w:rsidRPr="000E4FFE">
              <w:rPr>
                <w:rFonts w:ascii="Arial" w:hAnsi="Arial" w:cs="Arial"/>
                <w:spacing w:val="-1"/>
                <w:sz w:val="16"/>
                <w:szCs w:val="16"/>
              </w:rPr>
              <w:t>play,</w:t>
            </w:r>
            <w:r w:rsidRPr="000E4FFE">
              <w:rPr>
                <w:rFonts w:ascii="Arial" w:hAnsi="Arial" w:cs="Arial"/>
                <w:spacing w:val="1"/>
                <w:sz w:val="16"/>
                <w:szCs w:val="16"/>
              </w:rPr>
              <w:t xml:space="preserve"> </w:t>
            </w:r>
            <w:r w:rsidRPr="000E4FFE">
              <w:rPr>
                <w:rFonts w:ascii="Arial" w:hAnsi="Arial" w:cs="Arial"/>
                <w:spacing w:val="-2"/>
                <w:sz w:val="16"/>
                <w:szCs w:val="16"/>
              </w:rPr>
              <w:t>explore</w:t>
            </w:r>
            <w:r w:rsidRPr="000E4FFE">
              <w:rPr>
                <w:rFonts w:ascii="Arial" w:hAnsi="Arial" w:cs="Arial"/>
                <w:sz w:val="16"/>
                <w:szCs w:val="16"/>
              </w:rPr>
              <w:t xml:space="preserve"> </w:t>
            </w:r>
            <w:r w:rsidRPr="000E4FFE">
              <w:rPr>
                <w:rFonts w:ascii="Arial" w:hAnsi="Arial" w:cs="Arial"/>
                <w:spacing w:val="-1"/>
                <w:sz w:val="16"/>
                <w:szCs w:val="16"/>
              </w:rPr>
              <w:t>giving</w:t>
            </w:r>
            <w:r w:rsidRPr="000E4FFE">
              <w:rPr>
                <w:rFonts w:ascii="Arial" w:hAnsi="Arial" w:cs="Arial"/>
                <w:sz w:val="16"/>
                <w:szCs w:val="16"/>
              </w:rPr>
              <w:t xml:space="preserve"> </w:t>
            </w:r>
            <w:r w:rsidRPr="000E4FFE">
              <w:rPr>
                <w:rFonts w:ascii="Arial" w:hAnsi="Arial" w:cs="Arial"/>
                <w:spacing w:val="-1"/>
                <w:sz w:val="16"/>
                <w:szCs w:val="16"/>
              </w:rPr>
              <w:t>out</w:t>
            </w:r>
            <w:r w:rsidRPr="000E4FFE">
              <w:rPr>
                <w:rFonts w:ascii="Arial" w:hAnsi="Arial" w:cs="Arial"/>
                <w:spacing w:val="1"/>
                <w:sz w:val="16"/>
                <w:szCs w:val="16"/>
              </w:rPr>
              <w:t xml:space="preserve"> </w:t>
            </w:r>
            <w:r w:rsidRPr="000E4FFE">
              <w:rPr>
                <w:rFonts w:ascii="Arial" w:hAnsi="Arial" w:cs="Arial"/>
                <w:spacing w:val="-2"/>
                <w:sz w:val="16"/>
                <w:szCs w:val="16"/>
              </w:rPr>
              <w:t>or</w:t>
            </w:r>
            <w:r w:rsidRPr="000E4FFE">
              <w:rPr>
                <w:rFonts w:ascii="Arial" w:hAnsi="Arial" w:cs="Arial"/>
                <w:spacing w:val="31"/>
                <w:sz w:val="16"/>
                <w:szCs w:val="16"/>
              </w:rPr>
              <w:t xml:space="preserve"> </w:t>
            </w:r>
            <w:r w:rsidRPr="000E4FFE">
              <w:rPr>
                <w:rFonts w:ascii="Arial" w:hAnsi="Arial" w:cs="Arial"/>
                <w:spacing w:val="-1"/>
                <w:sz w:val="16"/>
                <w:szCs w:val="16"/>
              </w:rPr>
              <w:t>distributing</w:t>
            </w:r>
            <w:r w:rsidRPr="000E4FFE">
              <w:rPr>
                <w:rFonts w:ascii="Arial" w:hAnsi="Arial" w:cs="Arial"/>
                <w:sz w:val="16"/>
                <w:szCs w:val="16"/>
              </w:rPr>
              <w:t xml:space="preserve"> </w:t>
            </w:r>
            <w:r w:rsidRPr="000E4FFE">
              <w:rPr>
                <w:rFonts w:ascii="Arial" w:hAnsi="Arial" w:cs="Arial"/>
                <w:spacing w:val="-1"/>
                <w:sz w:val="16"/>
                <w:szCs w:val="16"/>
              </w:rPr>
              <w:t>quantities</w:t>
            </w:r>
            <w:r w:rsidRPr="000E4FFE">
              <w:rPr>
                <w:rFonts w:ascii="Arial" w:hAnsi="Arial" w:cs="Arial"/>
                <w:spacing w:val="2"/>
                <w:sz w:val="16"/>
                <w:szCs w:val="16"/>
              </w:rPr>
              <w:t xml:space="preserve"> </w:t>
            </w:r>
            <w:r w:rsidRPr="000E4FFE">
              <w:rPr>
                <w:rFonts w:ascii="Arial" w:hAnsi="Arial" w:cs="Arial"/>
                <w:spacing w:val="-2"/>
                <w:sz w:val="16"/>
                <w:szCs w:val="16"/>
              </w:rPr>
              <w:t>of</w:t>
            </w:r>
            <w:r w:rsidRPr="000E4FFE">
              <w:rPr>
                <w:rFonts w:ascii="Arial" w:hAnsi="Arial" w:cs="Arial"/>
                <w:spacing w:val="1"/>
                <w:sz w:val="16"/>
                <w:szCs w:val="16"/>
              </w:rPr>
              <w:t xml:space="preserve"> </w:t>
            </w:r>
            <w:r w:rsidRPr="000E4FFE">
              <w:rPr>
                <w:rFonts w:ascii="Arial" w:hAnsi="Arial" w:cs="Arial"/>
                <w:spacing w:val="-1"/>
                <w:sz w:val="16"/>
                <w:szCs w:val="16"/>
              </w:rPr>
              <w:t>objects</w:t>
            </w:r>
            <w:r w:rsidRPr="000E4FFE">
              <w:rPr>
                <w:rFonts w:ascii="Arial" w:hAnsi="Arial" w:cs="Arial"/>
                <w:spacing w:val="4"/>
                <w:sz w:val="16"/>
                <w:szCs w:val="16"/>
              </w:rPr>
              <w:t xml:space="preserve"> </w:t>
            </w:r>
            <w:r w:rsidRPr="000E4FFE">
              <w:rPr>
                <w:rFonts w:ascii="Arial" w:hAnsi="Arial" w:cs="Arial"/>
                <w:color w:val="053C70"/>
                <w:spacing w:val="-2"/>
                <w:sz w:val="16"/>
                <w:szCs w:val="16"/>
              </w:rPr>
              <w:t>e.g.</w:t>
            </w:r>
            <w:r w:rsidRPr="000E4FFE">
              <w:rPr>
                <w:rFonts w:ascii="Arial" w:hAnsi="Arial" w:cs="Arial"/>
                <w:color w:val="053C70"/>
                <w:spacing w:val="29"/>
                <w:sz w:val="16"/>
                <w:szCs w:val="16"/>
              </w:rPr>
              <w:t xml:space="preserve"> </w:t>
            </w:r>
            <w:r w:rsidRPr="000E4FFE">
              <w:rPr>
                <w:rFonts w:ascii="Arial" w:hAnsi="Arial" w:cs="Arial"/>
                <w:color w:val="053C70"/>
                <w:spacing w:val="-1"/>
                <w:sz w:val="16"/>
                <w:szCs w:val="16"/>
              </w:rPr>
              <w:t>setting</w:t>
            </w:r>
            <w:r w:rsidRPr="000E4FFE">
              <w:rPr>
                <w:rFonts w:ascii="Arial" w:hAnsi="Arial" w:cs="Arial"/>
                <w:color w:val="053C70"/>
                <w:spacing w:val="-3"/>
                <w:sz w:val="16"/>
                <w:szCs w:val="16"/>
              </w:rPr>
              <w:t xml:space="preserve"> </w:t>
            </w:r>
            <w:r w:rsidRPr="000E4FFE">
              <w:rPr>
                <w:rFonts w:ascii="Arial" w:hAnsi="Arial" w:cs="Arial"/>
                <w:color w:val="053C70"/>
                <w:spacing w:val="-1"/>
                <w:sz w:val="16"/>
                <w:szCs w:val="16"/>
              </w:rPr>
              <w:t>the</w:t>
            </w:r>
            <w:r w:rsidRPr="000E4FFE">
              <w:rPr>
                <w:rFonts w:ascii="Arial" w:hAnsi="Arial" w:cs="Arial"/>
                <w:color w:val="053C70"/>
                <w:sz w:val="16"/>
                <w:szCs w:val="16"/>
              </w:rPr>
              <w:t xml:space="preserve"> </w:t>
            </w:r>
            <w:r w:rsidRPr="000E4FFE">
              <w:rPr>
                <w:rFonts w:ascii="Arial" w:hAnsi="Arial" w:cs="Arial"/>
                <w:color w:val="053C70"/>
                <w:spacing w:val="-1"/>
                <w:sz w:val="16"/>
                <w:szCs w:val="16"/>
              </w:rPr>
              <w:t>table</w:t>
            </w:r>
            <w:r w:rsidRPr="000E4FFE">
              <w:rPr>
                <w:rFonts w:ascii="Arial" w:hAnsi="Arial" w:cs="Arial"/>
                <w:color w:val="053C70"/>
                <w:spacing w:val="-3"/>
                <w:sz w:val="16"/>
                <w:szCs w:val="16"/>
              </w:rPr>
              <w:t xml:space="preserve"> </w:t>
            </w:r>
            <w:r w:rsidRPr="000E4FFE">
              <w:rPr>
                <w:rFonts w:ascii="Arial" w:hAnsi="Arial" w:cs="Arial"/>
                <w:color w:val="053C70"/>
                <w:spacing w:val="-1"/>
                <w:sz w:val="16"/>
                <w:szCs w:val="16"/>
              </w:rPr>
              <w:t>for</w:t>
            </w:r>
            <w:r w:rsidRPr="000E4FFE">
              <w:rPr>
                <w:rFonts w:ascii="Arial" w:hAnsi="Arial" w:cs="Arial"/>
                <w:color w:val="053C70"/>
                <w:spacing w:val="-3"/>
                <w:sz w:val="16"/>
                <w:szCs w:val="16"/>
              </w:rPr>
              <w:t xml:space="preserve"> </w:t>
            </w:r>
            <w:r w:rsidRPr="000E4FFE">
              <w:rPr>
                <w:rFonts w:ascii="Arial" w:hAnsi="Arial" w:cs="Arial"/>
                <w:color w:val="053C70"/>
                <w:spacing w:val="-2"/>
                <w:sz w:val="16"/>
                <w:szCs w:val="16"/>
              </w:rPr>
              <w:t>snack,</w:t>
            </w:r>
            <w:r w:rsidRPr="000E4FFE">
              <w:rPr>
                <w:rFonts w:ascii="Arial" w:hAnsi="Arial" w:cs="Arial"/>
                <w:color w:val="053C70"/>
                <w:spacing w:val="-1"/>
                <w:sz w:val="16"/>
                <w:szCs w:val="16"/>
              </w:rPr>
              <w:t xml:space="preserve"> sharing</w:t>
            </w:r>
            <w:r w:rsidRPr="000E4FFE">
              <w:rPr>
                <w:rFonts w:ascii="Arial" w:hAnsi="Arial" w:cs="Arial"/>
                <w:color w:val="053C70"/>
                <w:spacing w:val="37"/>
                <w:sz w:val="16"/>
                <w:szCs w:val="16"/>
              </w:rPr>
              <w:t xml:space="preserve"> </w:t>
            </w:r>
            <w:r w:rsidRPr="000E4FFE">
              <w:rPr>
                <w:rFonts w:ascii="Arial" w:hAnsi="Arial" w:cs="Arial"/>
                <w:color w:val="053C70"/>
                <w:spacing w:val="-1"/>
                <w:sz w:val="16"/>
                <w:szCs w:val="16"/>
              </w:rPr>
              <w:t>out</w:t>
            </w:r>
            <w:r w:rsidRPr="000E4FFE">
              <w:rPr>
                <w:rFonts w:ascii="Arial" w:hAnsi="Arial" w:cs="Arial"/>
                <w:color w:val="053C70"/>
                <w:spacing w:val="1"/>
                <w:sz w:val="16"/>
                <w:szCs w:val="16"/>
              </w:rPr>
              <w:t xml:space="preserve"> </w:t>
            </w:r>
            <w:r w:rsidRPr="000E4FFE">
              <w:rPr>
                <w:rFonts w:ascii="Arial" w:hAnsi="Arial" w:cs="Arial"/>
                <w:color w:val="053C70"/>
                <w:spacing w:val="-2"/>
                <w:sz w:val="16"/>
                <w:szCs w:val="16"/>
              </w:rPr>
              <w:t>toys</w:t>
            </w:r>
            <w:r w:rsidRPr="000E4FFE">
              <w:rPr>
                <w:rFonts w:ascii="Arial" w:hAnsi="Arial" w:cs="Arial"/>
                <w:color w:val="053C70"/>
                <w:spacing w:val="2"/>
                <w:sz w:val="16"/>
                <w:szCs w:val="16"/>
              </w:rPr>
              <w:t xml:space="preserve"> </w:t>
            </w:r>
            <w:r w:rsidRPr="000E4FFE">
              <w:rPr>
                <w:rFonts w:ascii="Arial" w:hAnsi="Arial" w:cs="Arial"/>
                <w:color w:val="053C70"/>
                <w:spacing w:val="-1"/>
                <w:sz w:val="16"/>
                <w:szCs w:val="16"/>
              </w:rPr>
              <w:t>or</w:t>
            </w:r>
            <w:r w:rsidRPr="000E4FFE">
              <w:rPr>
                <w:rFonts w:ascii="Arial" w:hAnsi="Arial" w:cs="Arial"/>
                <w:color w:val="053C70"/>
                <w:sz w:val="16"/>
                <w:szCs w:val="16"/>
              </w:rPr>
              <w:t xml:space="preserve"> </w:t>
            </w:r>
            <w:r w:rsidRPr="000E4FFE">
              <w:rPr>
                <w:rFonts w:ascii="Arial" w:hAnsi="Arial" w:cs="Arial"/>
                <w:color w:val="053C70"/>
                <w:spacing w:val="-2"/>
                <w:sz w:val="16"/>
                <w:szCs w:val="16"/>
              </w:rPr>
              <w:t>resources.</w:t>
            </w:r>
          </w:p>
          <w:p w14:paraId="333DCC75" w14:textId="77777777" w:rsidR="000E4FFE" w:rsidRPr="000E4FFE" w:rsidRDefault="000E4FFE" w:rsidP="000E4FFE">
            <w:pPr>
              <w:pStyle w:val="TableParagraph"/>
              <w:tabs>
                <w:tab w:val="left" w:pos="2220"/>
              </w:tabs>
              <w:rPr>
                <w:rFonts w:ascii="Arial" w:eastAsia="Times New Roman" w:hAnsi="Arial" w:cs="Arial"/>
                <w:sz w:val="16"/>
                <w:szCs w:val="16"/>
              </w:rPr>
            </w:pPr>
          </w:p>
          <w:p w14:paraId="64D97101" w14:textId="77777777" w:rsidR="000E4FFE" w:rsidRPr="000E4FFE" w:rsidRDefault="000E4FFE" w:rsidP="000E4FFE">
            <w:pPr>
              <w:pStyle w:val="TableParagraph"/>
              <w:tabs>
                <w:tab w:val="left" w:pos="2220"/>
              </w:tabs>
              <w:rPr>
                <w:rFonts w:ascii="Arial" w:eastAsia="Times New Roman" w:hAnsi="Arial" w:cs="Arial"/>
                <w:sz w:val="16"/>
                <w:szCs w:val="16"/>
              </w:rPr>
            </w:pPr>
          </w:p>
          <w:p w14:paraId="04D11EAA" w14:textId="77777777" w:rsidR="000E4FFE" w:rsidRPr="000E4FFE" w:rsidRDefault="000E4FFE" w:rsidP="000E4FFE">
            <w:pPr>
              <w:pStyle w:val="TableParagraph"/>
              <w:tabs>
                <w:tab w:val="left" w:pos="2220"/>
              </w:tabs>
              <w:rPr>
                <w:rFonts w:ascii="Arial" w:eastAsia="Times New Roman" w:hAnsi="Arial" w:cs="Arial"/>
                <w:sz w:val="16"/>
                <w:szCs w:val="16"/>
              </w:rPr>
            </w:pPr>
          </w:p>
          <w:p w14:paraId="3CB30A1E" w14:textId="00252134" w:rsidR="000E4FFE" w:rsidRPr="000E4FFE" w:rsidRDefault="000E4FFE" w:rsidP="00BC2879">
            <w:pPr>
              <w:pStyle w:val="ListParagraph"/>
              <w:widowControl w:val="0"/>
              <w:numPr>
                <w:ilvl w:val="1"/>
                <w:numId w:val="12"/>
              </w:numPr>
              <w:tabs>
                <w:tab w:val="left" w:pos="259"/>
                <w:tab w:val="left" w:pos="2220"/>
              </w:tabs>
              <w:spacing w:line="227" w:lineRule="auto"/>
              <w:ind w:right="320"/>
              <w:contextualSpacing w:val="0"/>
              <w:rPr>
                <w:rFonts w:ascii="Arial" w:hAnsi="Arial" w:cs="Arial"/>
                <w:sz w:val="16"/>
                <w:szCs w:val="16"/>
              </w:rPr>
            </w:pPr>
            <w:r w:rsidRPr="000E4FFE">
              <w:rPr>
                <w:rFonts w:ascii="Arial" w:hAnsi="Arial" w:cs="Arial"/>
                <w:spacing w:val="-1"/>
                <w:sz w:val="16"/>
                <w:szCs w:val="16"/>
              </w:rPr>
              <w:t>Through</w:t>
            </w:r>
            <w:r w:rsidRPr="000E4FFE">
              <w:rPr>
                <w:rFonts w:ascii="Arial" w:hAnsi="Arial" w:cs="Arial"/>
                <w:sz w:val="16"/>
                <w:szCs w:val="16"/>
              </w:rPr>
              <w:t xml:space="preserve"> </w:t>
            </w:r>
            <w:r w:rsidRPr="000E4FFE">
              <w:rPr>
                <w:rFonts w:ascii="Arial" w:hAnsi="Arial" w:cs="Arial"/>
                <w:spacing w:val="-1"/>
                <w:sz w:val="16"/>
                <w:szCs w:val="16"/>
              </w:rPr>
              <w:t xml:space="preserve">play </w:t>
            </w:r>
            <w:r w:rsidRPr="000E4FFE">
              <w:rPr>
                <w:rFonts w:ascii="Arial" w:hAnsi="Arial" w:cs="Arial"/>
                <w:sz w:val="16"/>
                <w:szCs w:val="16"/>
              </w:rPr>
              <w:t>&amp;</w:t>
            </w:r>
            <w:r w:rsidRPr="000E4FFE">
              <w:rPr>
                <w:rFonts w:ascii="Arial" w:hAnsi="Arial" w:cs="Arial"/>
                <w:spacing w:val="1"/>
                <w:sz w:val="16"/>
                <w:szCs w:val="16"/>
              </w:rPr>
              <w:t xml:space="preserve"> </w:t>
            </w:r>
            <w:r w:rsidRPr="000E4FFE">
              <w:rPr>
                <w:rFonts w:ascii="Arial" w:hAnsi="Arial" w:cs="Arial"/>
                <w:spacing w:val="-1"/>
                <w:sz w:val="16"/>
                <w:szCs w:val="16"/>
              </w:rPr>
              <w:t>real</w:t>
            </w:r>
            <w:r w:rsidRPr="000E4FFE">
              <w:rPr>
                <w:rFonts w:ascii="Arial" w:hAnsi="Arial" w:cs="Arial"/>
                <w:spacing w:val="-2"/>
                <w:sz w:val="16"/>
                <w:szCs w:val="16"/>
              </w:rPr>
              <w:t xml:space="preserve"> </w:t>
            </w:r>
            <w:r w:rsidRPr="000E4FFE">
              <w:rPr>
                <w:rFonts w:ascii="Arial" w:hAnsi="Arial" w:cs="Arial"/>
                <w:sz w:val="16"/>
                <w:szCs w:val="16"/>
              </w:rPr>
              <w:t>life</w:t>
            </w:r>
            <w:r w:rsidRPr="000E4FFE">
              <w:rPr>
                <w:rFonts w:ascii="Arial" w:hAnsi="Arial" w:cs="Arial"/>
                <w:spacing w:val="27"/>
                <w:sz w:val="16"/>
                <w:szCs w:val="16"/>
              </w:rPr>
              <w:t xml:space="preserve"> </w:t>
            </w:r>
            <w:r w:rsidRPr="000E4FFE">
              <w:rPr>
                <w:rFonts w:ascii="Arial" w:hAnsi="Arial" w:cs="Arial"/>
                <w:spacing w:val="-1"/>
                <w:sz w:val="16"/>
                <w:szCs w:val="16"/>
              </w:rPr>
              <w:t>experiences,</w:t>
            </w:r>
            <w:r w:rsidRPr="000E4FFE">
              <w:rPr>
                <w:rFonts w:ascii="Arial" w:hAnsi="Arial" w:cs="Arial"/>
                <w:spacing w:val="1"/>
                <w:sz w:val="16"/>
                <w:szCs w:val="16"/>
              </w:rPr>
              <w:t xml:space="preserve"> </w:t>
            </w:r>
            <w:r w:rsidRPr="000E4FFE">
              <w:rPr>
                <w:rFonts w:ascii="Arial" w:hAnsi="Arial" w:cs="Arial"/>
                <w:spacing w:val="-1"/>
                <w:sz w:val="16"/>
                <w:szCs w:val="16"/>
              </w:rPr>
              <w:t>develop</w:t>
            </w:r>
            <w:r w:rsidRPr="000E4FFE">
              <w:rPr>
                <w:rFonts w:ascii="Arial" w:hAnsi="Arial" w:cs="Arial"/>
                <w:sz w:val="16"/>
                <w:szCs w:val="16"/>
              </w:rPr>
              <w:t xml:space="preserve"> </w:t>
            </w:r>
            <w:r w:rsidRPr="000E4FFE">
              <w:rPr>
                <w:rFonts w:ascii="Arial" w:hAnsi="Arial" w:cs="Arial"/>
                <w:spacing w:val="-1"/>
                <w:sz w:val="16"/>
                <w:szCs w:val="16"/>
              </w:rPr>
              <w:t>an</w:t>
            </w:r>
            <w:r w:rsidRPr="000E4FFE">
              <w:rPr>
                <w:rFonts w:ascii="Arial" w:hAnsi="Arial" w:cs="Arial"/>
                <w:spacing w:val="28"/>
                <w:sz w:val="16"/>
                <w:szCs w:val="16"/>
              </w:rPr>
              <w:t xml:space="preserve"> </w:t>
            </w:r>
            <w:r w:rsidRPr="000E4FFE">
              <w:rPr>
                <w:rFonts w:ascii="Arial" w:hAnsi="Arial" w:cs="Arial"/>
                <w:spacing w:val="-1"/>
                <w:sz w:val="16"/>
                <w:szCs w:val="16"/>
              </w:rPr>
              <w:t>understanding</w:t>
            </w:r>
            <w:r w:rsidRPr="000E4FFE">
              <w:rPr>
                <w:rFonts w:ascii="Arial" w:hAnsi="Arial" w:cs="Arial"/>
                <w:sz w:val="16"/>
                <w:szCs w:val="16"/>
              </w:rPr>
              <w:t xml:space="preserve"> </w:t>
            </w:r>
            <w:r w:rsidRPr="000E4FFE">
              <w:rPr>
                <w:rFonts w:ascii="Arial" w:hAnsi="Arial" w:cs="Arial"/>
                <w:spacing w:val="-1"/>
                <w:sz w:val="16"/>
                <w:szCs w:val="16"/>
              </w:rPr>
              <w:t xml:space="preserve">of doubles </w:t>
            </w:r>
            <w:r w:rsidRPr="000E4FFE">
              <w:rPr>
                <w:rFonts w:ascii="Arial" w:hAnsi="Arial" w:cs="Arial"/>
                <w:sz w:val="16"/>
                <w:szCs w:val="16"/>
              </w:rPr>
              <w:t>&amp;</w:t>
            </w:r>
            <w:r w:rsidRPr="000E4FFE">
              <w:rPr>
                <w:rFonts w:ascii="Arial" w:hAnsi="Arial" w:cs="Arial"/>
                <w:spacing w:val="-1"/>
                <w:sz w:val="16"/>
                <w:szCs w:val="16"/>
              </w:rPr>
              <w:t xml:space="preserve"> pairs</w:t>
            </w:r>
            <w:r w:rsidR="003D72D5">
              <w:rPr>
                <w:rFonts w:ascii="Arial" w:hAnsi="Arial" w:cs="Arial"/>
                <w:spacing w:val="-1"/>
                <w:sz w:val="16"/>
                <w:szCs w:val="16"/>
              </w:rPr>
              <w:t xml:space="preserve"> </w:t>
            </w:r>
            <w:r w:rsidRPr="003D72D5">
              <w:rPr>
                <w:rFonts w:ascii="Arial" w:hAnsi="Arial" w:cs="Arial"/>
                <w:color w:val="1F3864" w:themeColor="accent1" w:themeShade="80"/>
                <w:spacing w:val="-1"/>
                <w:sz w:val="16"/>
                <w:szCs w:val="16"/>
              </w:rPr>
              <w:t>e.g. Snap, twins, doubling</w:t>
            </w:r>
            <w:r w:rsidRPr="003D72D5">
              <w:rPr>
                <w:rFonts w:ascii="Arial" w:hAnsi="Arial" w:cs="Arial"/>
                <w:color w:val="1F3864" w:themeColor="accent1" w:themeShade="80"/>
                <w:sz w:val="16"/>
                <w:szCs w:val="16"/>
              </w:rPr>
              <w:t xml:space="preserve"> </w:t>
            </w:r>
            <w:r w:rsidRPr="003D72D5">
              <w:rPr>
                <w:rFonts w:ascii="Arial" w:hAnsi="Arial" w:cs="Arial"/>
                <w:color w:val="1F3864" w:themeColor="accent1" w:themeShade="80"/>
                <w:spacing w:val="-1"/>
                <w:sz w:val="16"/>
                <w:szCs w:val="16"/>
              </w:rPr>
              <w:t>with</w:t>
            </w:r>
            <w:r w:rsidRPr="003D72D5">
              <w:rPr>
                <w:rFonts w:ascii="Arial" w:hAnsi="Arial" w:cs="Arial"/>
                <w:color w:val="1F3864" w:themeColor="accent1" w:themeShade="80"/>
                <w:spacing w:val="30"/>
                <w:sz w:val="16"/>
                <w:szCs w:val="16"/>
              </w:rPr>
              <w:t xml:space="preserve"> </w:t>
            </w:r>
            <w:r w:rsidRPr="003D72D5">
              <w:rPr>
                <w:rFonts w:ascii="Arial" w:hAnsi="Arial" w:cs="Arial"/>
                <w:color w:val="1F3864" w:themeColor="accent1" w:themeShade="80"/>
                <w:spacing w:val="-1"/>
                <w:sz w:val="16"/>
                <w:szCs w:val="16"/>
              </w:rPr>
              <w:t>pictures.</w:t>
            </w:r>
          </w:p>
        </w:tc>
        <w:tc>
          <w:tcPr>
            <w:tcW w:w="2693" w:type="dxa"/>
          </w:tcPr>
          <w:p w14:paraId="6B024358" w14:textId="77777777" w:rsidR="000E4FFE" w:rsidRPr="000E4FFE" w:rsidRDefault="000E4FFE" w:rsidP="000E4FFE">
            <w:pPr>
              <w:pStyle w:val="TableParagraph"/>
              <w:spacing w:before="51"/>
              <w:ind w:left="44"/>
              <w:rPr>
                <w:rFonts w:ascii="Arial" w:eastAsia="Arial" w:hAnsi="Arial" w:cs="Arial"/>
                <w:sz w:val="16"/>
                <w:szCs w:val="16"/>
              </w:rPr>
            </w:pPr>
            <w:r w:rsidRPr="000E4FFE">
              <w:rPr>
                <w:rFonts w:ascii="Arial" w:hAnsi="Arial" w:cs="Arial"/>
                <w:b/>
                <w:sz w:val="16"/>
                <w:szCs w:val="16"/>
              </w:rPr>
              <w:t>I</w:t>
            </w:r>
            <w:r w:rsidRPr="000E4FFE">
              <w:rPr>
                <w:rFonts w:ascii="Arial" w:hAnsi="Arial" w:cs="Arial"/>
                <w:b/>
                <w:spacing w:val="1"/>
                <w:sz w:val="16"/>
                <w:szCs w:val="16"/>
              </w:rPr>
              <w:t xml:space="preserve"> </w:t>
            </w:r>
            <w:r w:rsidRPr="000E4FFE">
              <w:rPr>
                <w:rFonts w:ascii="Arial" w:hAnsi="Arial" w:cs="Arial"/>
                <w:b/>
                <w:spacing w:val="-1"/>
                <w:sz w:val="16"/>
                <w:szCs w:val="16"/>
              </w:rPr>
              <w:t>can/am able</w:t>
            </w:r>
            <w:r w:rsidRPr="000E4FFE">
              <w:rPr>
                <w:rFonts w:ascii="Arial" w:hAnsi="Arial" w:cs="Arial"/>
                <w:b/>
                <w:spacing w:val="-3"/>
                <w:sz w:val="16"/>
                <w:szCs w:val="16"/>
              </w:rPr>
              <w:t xml:space="preserve"> </w:t>
            </w:r>
            <w:r w:rsidRPr="000E4FFE">
              <w:rPr>
                <w:rFonts w:ascii="Arial" w:hAnsi="Arial" w:cs="Arial"/>
                <w:b/>
                <w:spacing w:val="-2"/>
                <w:sz w:val="16"/>
                <w:szCs w:val="16"/>
              </w:rPr>
              <w:t>to:</w:t>
            </w:r>
          </w:p>
          <w:p w14:paraId="50DE7650" w14:textId="77777777" w:rsidR="000E4FFE" w:rsidRPr="000E4FFE" w:rsidRDefault="000E4FFE" w:rsidP="000E4FFE">
            <w:pPr>
              <w:pStyle w:val="TableParagraph"/>
              <w:rPr>
                <w:rFonts w:ascii="Arial" w:eastAsia="Times New Roman" w:hAnsi="Arial" w:cs="Arial"/>
                <w:sz w:val="16"/>
                <w:szCs w:val="16"/>
              </w:rPr>
            </w:pPr>
          </w:p>
          <w:p w14:paraId="684ED8C3" w14:textId="77777777" w:rsidR="000E4FFE" w:rsidRPr="000E4FFE" w:rsidRDefault="000E4FFE" w:rsidP="00BC2879">
            <w:pPr>
              <w:pStyle w:val="ListParagraph"/>
              <w:widowControl w:val="0"/>
              <w:numPr>
                <w:ilvl w:val="0"/>
                <w:numId w:val="13"/>
              </w:numPr>
              <w:tabs>
                <w:tab w:val="left" w:pos="171"/>
              </w:tabs>
              <w:spacing w:line="228" w:lineRule="auto"/>
              <w:ind w:left="171" w:right="31" w:hanging="127"/>
              <w:rPr>
                <w:rFonts w:ascii="Arial" w:eastAsia="Arial" w:hAnsi="Arial" w:cs="Arial"/>
                <w:sz w:val="16"/>
                <w:szCs w:val="16"/>
              </w:rPr>
            </w:pPr>
            <w:r w:rsidRPr="000E4FFE">
              <w:rPr>
                <w:rFonts w:ascii="Arial" w:eastAsia="Arial" w:hAnsi="Arial" w:cs="Arial"/>
                <w:spacing w:val="-1"/>
                <w:sz w:val="16"/>
                <w:szCs w:val="16"/>
              </w:rPr>
              <w:t>Within</w:t>
            </w:r>
            <w:r w:rsidRPr="000E4FFE">
              <w:rPr>
                <w:rFonts w:ascii="Arial" w:eastAsia="Arial" w:hAnsi="Arial" w:cs="Arial"/>
                <w:sz w:val="16"/>
                <w:szCs w:val="16"/>
              </w:rPr>
              <w:t xml:space="preserve"> </w:t>
            </w:r>
            <w:r w:rsidRPr="000E4FFE">
              <w:rPr>
                <w:rFonts w:ascii="Arial" w:eastAsia="Arial" w:hAnsi="Arial" w:cs="Arial"/>
                <w:spacing w:val="-2"/>
                <w:sz w:val="16"/>
                <w:szCs w:val="16"/>
              </w:rPr>
              <w:t>5,</w:t>
            </w:r>
            <w:r w:rsidRPr="000E4FFE">
              <w:rPr>
                <w:rFonts w:ascii="Arial" w:eastAsia="Arial" w:hAnsi="Arial" w:cs="Arial"/>
                <w:spacing w:val="1"/>
                <w:sz w:val="16"/>
                <w:szCs w:val="16"/>
              </w:rPr>
              <w:t xml:space="preserve"> </w:t>
            </w:r>
            <w:r w:rsidRPr="000E4FFE">
              <w:rPr>
                <w:rFonts w:ascii="Arial" w:eastAsia="Arial" w:hAnsi="Arial" w:cs="Arial"/>
                <w:spacing w:val="-2"/>
                <w:sz w:val="16"/>
                <w:szCs w:val="16"/>
              </w:rPr>
              <w:t xml:space="preserve">use </w:t>
            </w:r>
            <w:r w:rsidRPr="000E4FFE">
              <w:rPr>
                <w:rFonts w:ascii="Arial" w:eastAsia="Arial" w:hAnsi="Arial" w:cs="Arial"/>
                <w:spacing w:val="-1"/>
                <w:sz w:val="16"/>
                <w:szCs w:val="16"/>
              </w:rPr>
              <w:t>concrete</w:t>
            </w:r>
            <w:r w:rsidRPr="000E4FFE">
              <w:rPr>
                <w:rFonts w:ascii="Arial" w:eastAsia="Arial" w:hAnsi="Arial" w:cs="Arial"/>
                <w:spacing w:val="-5"/>
                <w:sz w:val="16"/>
                <w:szCs w:val="16"/>
              </w:rPr>
              <w:t xml:space="preserve"> </w:t>
            </w:r>
            <w:r w:rsidRPr="000E4FFE">
              <w:rPr>
                <w:rFonts w:ascii="Arial" w:eastAsia="Arial" w:hAnsi="Arial" w:cs="Arial"/>
                <w:spacing w:val="-1"/>
                <w:sz w:val="16"/>
                <w:szCs w:val="16"/>
              </w:rPr>
              <w:t xml:space="preserve">materials </w:t>
            </w:r>
            <w:r w:rsidRPr="000E4FFE">
              <w:rPr>
                <w:rFonts w:ascii="Arial" w:eastAsia="Arial" w:hAnsi="Arial" w:cs="Arial"/>
                <w:sz w:val="16"/>
                <w:szCs w:val="16"/>
              </w:rPr>
              <w:t>to</w:t>
            </w:r>
            <w:r w:rsidRPr="000E4FFE">
              <w:rPr>
                <w:rFonts w:ascii="Arial" w:eastAsia="Arial" w:hAnsi="Arial" w:cs="Arial"/>
                <w:spacing w:val="-3"/>
                <w:sz w:val="16"/>
                <w:szCs w:val="16"/>
              </w:rPr>
              <w:t xml:space="preserve"> </w:t>
            </w:r>
            <w:r w:rsidRPr="000E4FFE">
              <w:rPr>
                <w:rFonts w:ascii="Arial" w:eastAsia="Arial" w:hAnsi="Arial" w:cs="Arial"/>
                <w:sz w:val="16"/>
                <w:szCs w:val="16"/>
              </w:rPr>
              <w:t>find</w:t>
            </w:r>
            <w:r w:rsidRPr="000E4FFE">
              <w:rPr>
                <w:rFonts w:ascii="Arial" w:eastAsia="Arial" w:hAnsi="Arial" w:cs="Arial"/>
                <w:spacing w:val="31"/>
                <w:sz w:val="16"/>
                <w:szCs w:val="16"/>
              </w:rPr>
              <w:t xml:space="preserve"> </w:t>
            </w:r>
            <w:r w:rsidRPr="000E4FFE">
              <w:rPr>
                <w:rFonts w:ascii="Arial" w:eastAsia="Arial" w:hAnsi="Arial" w:cs="Arial"/>
                <w:spacing w:val="-1"/>
                <w:sz w:val="16"/>
                <w:szCs w:val="16"/>
              </w:rPr>
              <w:t>‘how</w:t>
            </w:r>
            <w:r w:rsidRPr="000E4FFE">
              <w:rPr>
                <w:rFonts w:ascii="Arial" w:eastAsia="Arial" w:hAnsi="Arial" w:cs="Arial"/>
                <w:spacing w:val="-3"/>
                <w:sz w:val="16"/>
                <w:szCs w:val="16"/>
              </w:rPr>
              <w:t xml:space="preserve"> </w:t>
            </w:r>
            <w:r w:rsidRPr="000E4FFE">
              <w:rPr>
                <w:rFonts w:ascii="Arial" w:eastAsia="Arial" w:hAnsi="Arial" w:cs="Arial"/>
                <w:sz w:val="16"/>
                <w:szCs w:val="16"/>
              </w:rPr>
              <w:t>many</w:t>
            </w:r>
            <w:r w:rsidRPr="000E4FFE">
              <w:rPr>
                <w:rFonts w:ascii="Arial" w:eastAsia="Arial" w:hAnsi="Arial" w:cs="Arial"/>
                <w:spacing w:val="-1"/>
                <w:sz w:val="16"/>
                <w:szCs w:val="16"/>
              </w:rPr>
              <w:t xml:space="preserve"> altogether’.</w:t>
            </w:r>
          </w:p>
          <w:p w14:paraId="7D1EBF76" w14:textId="6BCBCD6A" w:rsidR="000E4FFE" w:rsidRPr="000E4FFE" w:rsidRDefault="000E4FFE" w:rsidP="00BC2879">
            <w:pPr>
              <w:pStyle w:val="ListParagraph"/>
              <w:widowControl w:val="0"/>
              <w:numPr>
                <w:ilvl w:val="0"/>
                <w:numId w:val="13"/>
              </w:numPr>
              <w:tabs>
                <w:tab w:val="left" w:pos="171"/>
              </w:tabs>
              <w:spacing w:line="226" w:lineRule="auto"/>
              <w:ind w:left="171" w:right="31" w:hanging="127"/>
              <w:rPr>
                <w:rFonts w:ascii="Arial" w:eastAsia="Arial" w:hAnsi="Arial" w:cs="Arial"/>
                <w:sz w:val="16"/>
                <w:szCs w:val="16"/>
              </w:rPr>
            </w:pPr>
            <w:r w:rsidRPr="000E4FFE">
              <w:rPr>
                <w:rFonts w:ascii="Arial" w:hAnsi="Arial" w:cs="Arial"/>
                <w:spacing w:val="-1"/>
                <w:sz w:val="16"/>
                <w:szCs w:val="16"/>
              </w:rPr>
              <w:t>Say that adding</w:t>
            </w:r>
            <w:r w:rsidRPr="000E4FFE">
              <w:rPr>
                <w:rFonts w:ascii="Arial" w:hAnsi="Arial" w:cs="Arial"/>
                <w:spacing w:val="-3"/>
                <w:sz w:val="16"/>
                <w:szCs w:val="16"/>
              </w:rPr>
              <w:t xml:space="preserve"> </w:t>
            </w:r>
            <w:r w:rsidRPr="000E4FFE">
              <w:rPr>
                <w:rFonts w:ascii="Arial" w:hAnsi="Arial" w:cs="Arial"/>
                <w:spacing w:val="-1"/>
                <w:sz w:val="16"/>
                <w:szCs w:val="16"/>
              </w:rPr>
              <w:t>means</w:t>
            </w:r>
            <w:r w:rsidRPr="000E4FFE">
              <w:rPr>
                <w:rFonts w:ascii="Arial" w:hAnsi="Arial" w:cs="Arial"/>
                <w:spacing w:val="2"/>
                <w:sz w:val="16"/>
                <w:szCs w:val="16"/>
              </w:rPr>
              <w:t xml:space="preserve"> </w:t>
            </w:r>
            <w:r w:rsidRPr="000E4FFE">
              <w:rPr>
                <w:rFonts w:ascii="Arial" w:hAnsi="Arial" w:cs="Arial"/>
                <w:spacing w:val="-1"/>
                <w:sz w:val="16"/>
                <w:szCs w:val="16"/>
              </w:rPr>
              <w:t>putting</w:t>
            </w:r>
            <w:r w:rsidRPr="000E4FFE">
              <w:rPr>
                <w:rFonts w:ascii="Arial" w:hAnsi="Arial" w:cs="Arial"/>
                <w:spacing w:val="-3"/>
                <w:sz w:val="16"/>
                <w:szCs w:val="16"/>
              </w:rPr>
              <w:t xml:space="preserve"> </w:t>
            </w:r>
            <w:r w:rsidRPr="000E4FFE">
              <w:rPr>
                <w:rFonts w:ascii="Arial" w:hAnsi="Arial" w:cs="Arial"/>
                <w:sz w:val="16"/>
                <w:szCs w:val="16"/>
              </w:rPr>
              <w:t xml:space="preserve">2 </w:t>
            </w:r>
            <w:r w:rsidRPr="000E4FFE">
              <w:rPr>
                <w:rFonts w:ascii="Arial" w:hAnsi="Arial" w:cs="Arial"/>
                <w:spacing w:val="-2"/>
                <w:sz w:val="16"/>
                <w:szCs w:val="16"/>
              </w:rPr>
              <w:t>or</w:t>
            </w:r>
            <w:r w:rsidRPr="000E4FFE">
              <w:rPr>
                <w:rFonts w:ascii="Arial" w:hAnsi="Arial" w:cs="Arial"/>
                <w:spacing w:val="25"/>
                <w:sz w:val="16"/>
                <w:szCs w:val="16"/>
              </w:rPr>
              <w:t xml:space="preserve"> </w:t>
            </w:r>
            <w:r w:rsidRPr="000E4FFE">
              <w:rPr>
                <w:rFonts w:ascii="Arial" w:hAnsi="Arial" w:cs="Arial"/>
                <w:sz w:val="16"/>
                <w:szCs w:val="16"/>
              </w:rPr>
              <w:t>more</w:t>
            </w:r>
            <w:r w:rsidRPr="000E4FFE">
              <w:rPr>
                <w:rFonts w:ascii="Arial" w:hAnsi="Arial" w:cs="Arial"/>
                <w:spacing w:val="-3"/>
                <w:sz w:val="16"/>
                <w:szCs w:val="16"/>
              </w:rPr>
              <w:t xml:space="preserve"> </w:t>
            </w:r>
            <w:r w:rsidRPr="000E4FFE">
              <w:rPr>
                <w:rFonts w:ascii="Arial" w:hAnsi="Arial" w:cs="Arial"/>
                <w:spacing w:val="-1"/>
                <w:sz w:val="16"/>
                <w:szCs w:val="16"/>
              </w:rPr>
              <w:t>groups, objects,</w:t>
            </w:r>
            <w:r w:rsidRPr="000E4FFE">
              <w:rPr>
                <w:rFonts w:ascii="Arial" w:hAnsi="Arial" w:cs="Arial"/>
                <w:spacing w:val="1"/>
                <w:sz w:val="16"/>
                <w:szCs w:val="16"/>
              </w:rPr>
              <w:t xml:space="preserve"> </w:t>
            </w:r>
            <w:r w:rsidRPr="000E4FFE">
              <w:rPr>
                <w:rFonts w:ascii="Arial" w:hAnsi="Arial" w:cs="Arial"/>
                <w:spacing w:val="-1"/>
                <w:sz w:val="16"/>
                <w:szCs w:val="16"/>
              </w:rPr>
              <w:t>numbers</w:t>
            </w:r>
            <w:r w:rsidRPr="000E4FFE">
              <w:rPr>
                <w:rFonts w:ascii="Arial" w:hAnsi="Arial" w:cs="Arial"/>
                <w:spacing w:val="25"/>
                <w:sz w:val="16"/>
                <w:szCs w:val="16"/>
              </w:rPr>
              <w:t xml:space="preserve"> </w:t>
            </w:r>
            <w:r w:rsidRPr="000E4FFE">
              <w:rPr>
                <w:rFonts w:ascii="Arial" w:hAnsi="Arial" w:cs="Arial"/>
                <w:spacing w:val="-1"/>
                <w:sz w:val="16"/>
                <w:szCs w:val="16"/>
              </w:rPr>
              <w:t>together</w:t>
            </w:r>
            <w:r w:rsidRPr="000E4FFE">
              <w:rPr>
                <w:rFonts w:ascii="Arial" w:hAnsi="Arial" w:cs="Arial"/>
                <w:sz w:val="16"/>
                <w:szCs w:val="16"/>
              </w:rPr>
              <w:t xml:space="preserve"> to</w:t>
            </w:r>
            <w:r w:rsidRPr="000E4FFE">
              <w:rPr>
                <w:rFonts w:ascii="Arial" w:hAnsi="Arial" w:cs="Arial"/>
                <w:spacing w:val="-5"/>
                <w:sz w:val="16"/>
                <w:szCs w:val="16"/>
              </w:rPr>
              <w:t xml:space="preserve"> </w:t>
            </w:r>
            <w:r w:rsidRPr="000E4FFE">
              <w:rPr>
                <w:rFonts w:ascii="Arial" w:hAnsi="Arial" w:cs="Arial"/>
                <w:spacing w:val="-1"/>
                <w:sz w:val="16"/>
                <w:szCs w:val="16"/>
              </w:rPr>
              <w:t>make</w:t>
            </w:r>
            <w:r w:rsidRPr="000E4FFE">
              <w:rPr>
                <w:rFonts w:ascii="Arial" w:hAnsi="Arial" w:cs="Arial"/>
                <w:sz w:val="16"/>
                <w:szCs w:val="16"/>
              </w:rPr>
              <w:t xml:space="preserve"> a</w:t>
            </w:r>
            <w:r w:rsidRPr="000E4FFE">
              <w:rPr>
                <w:rFonts w:ascii="Arial" w:hAnsi="Arial" w:cs="Arial"/>
                <w:spacing w:val="-3"/>
                <w:sz w:val="16"/>
                <w:szCs w:val="16"/>
              </w:rPr>
              <w:t xml:space="preserve"> </w:t>
            </w:r>
            <w:r w:rsidRPr="000E4FFE">
              <w:rPr>
                <w:rFonts w:ascii="Arial" w:hAnsi="Arial" w:cs="Arial"/>
                <w:spacing w:val="-1"/>
                <w:sz w:val="16"/>
                <w:szCs w:val="16"/>
              </w:rPr>
              <w:t>bigger</w:t>
            </w:r>
            <w:r w:rsidRPr="000E4FFE">
              <w:rPr>
                <w:rFonts w:ascii="Arial" w:hAnsi="Arial" w:cs="Arial"/>
                <w:sz w:val="16"/>
                <w:szCs w:val="16"/>
              </w:rPr>
              <w:t xml:space="preserve"> </w:t>
            </w:r>
            <w:r w:rsidRPr="000E4FFE">
              <w:rPr>
                <w:rFonts w:ascii="Arial" w:hAnsi="Arial" w:cs="Arial"/>
                <w:spacing w:val="-1"/>
                <w:sz w:val="16"/>
                <w:szCs w:val="16"/>
              </w:rPr>
              <w:t>group,</w:t>
            </w:r>
            <w:r w:rsidRPr="000E4FFE">
              <w:rPr>
                <w:rFonts w:ascii="Arial" w:hAnsi="Arial" w:cs="Arial"/>
                <w:spacing w:val="29"/>
                <w:sz w:val="16"/>
                <w:szCs w:val="16"/>
              </w:rPr>
              <w:t xml:space="preserve"> </w:t>
            </w:r>
            <w:r w:rsidRPr="000E4FFE">
              <w:rPr>
                <w:rFonts w:ascii="Arial" w:hAnsi="Arial" w:cs="Arial"/>
                <w:spacing w:val="-1"/>
                <w:sz w:val="16"/>
                <w:szCs w:val="16"/>
              </w:rPr>
              <w:t>object or</w:t>
            </w:r>
            <w:r w:rsidRPr="000E4FFE">
              <w:rPr>
                <w:rFonts w:ascii="Arial" w:hAnsi="Arial" w:cs="Arial"/>
                <w:sz w:val="16"/>
                <w:szCs w:val="16"/>
              </w:rPr>
              <w:t xml:space="preserve"> </w:t>
            </w:r>
            <w:r w:rsidRPr="000E4FFE">
              <w:rPr>
                <w:rFonts w:ascii="Arial" w:hAnsi="Arial" w:cs="Arial"/>
                <w:spacing w:val="-1"/>
                <w:sz w:val="16"/>
                <w:szCs w:val="16"/>
              </w:rPr>
              <w:t>number.</w:t>
            </w:r>
          </w:p>
          <w:p w14:paraId="04945977" w14:textId="325F5B09" w:rsidR="000E4FFE" w:rsidRDefault="000E4FFE" w:rsidP="000E4FFE">
            <w:pPr>
              <w:widowControl w:val="0"/>
              <w:tabs>
                <w:tab w:val="left" w:pos="171"/>
              </w:tabs>
              <w:spacing w:line="226" w:lineRule="auto"/>
              <w:ind w:left="44" w:right="31"/>
              <w:rPr>
                <w:rFonts w:ascii="Arial" w:eastAsia="Arial" w:hAnsi="Arial" w:cs="Arial"/>
                <w:sz w:val="16"/>
                <w:szCs w:val="16"/>
              </w:rPr>
            </w:pPr>
          </w:p>
          <w:p w14:paraId="74E2E7DF" w14:textId="77777777" w:rsidR="000E4FFE" w:rsidRPr="000E4FFE" w:rsidRDefault="000E4FFE" w:rsidP="00BC2879">
            <w:pPr>
              <w:pStyle w:val="ListParagraph"/>
              <w:widowControl w:val="0"/>
              <w:numPr>
                <w:ilvl w:val="0"/>
                <w:numId w:val="13"/>
              </w:numPr>
              <w:tabs>
                <w:tab w:val="left" w:pos="171"/>
                <w:tab w:val="left" w:pos="213"/>
              </w:tabs>
              <w:spacing w:line="228" w:lineRule="auto"/>
              <w:ind w:left="171" w:right="31" w:hanging="127"/>
              <w:rPr>
                <w:rFonts w:ascii="Arial" w:eastAsia="Arial" w:hAnsi="Arial" w:cs="Arial"/>
                <w:sz w:val="16"/>
                <w:szCs w:val="16"/>
              </w:rPr>
            </w:pPr>
            <w:r w:rsidRPr="000E4FFE">
              <w:rPr>
                <w:rFonts w:ascii="Arial" w:eastAsia="Arial" w:hAnsi="Arial" w:cs="Arial"/>
                <w:spacing w:val="-1"/>
                <w:sz w:val="16"/>
                <w:szCs w:val="16"/>
              </w:rPr>
              <w:t>Within</w:t>
            </w:r>
            <w:r w:rsidRPr="000E4FFE">
              <w:rPr>
                <w:rFonts w:ascii="Arial" w:eastAsia="Arial" w:hAnsi="Arial" w:cs="Arial"/>
                <w:sz w:val="16"/>
                <w:szCs w:val="16"/>
              </w:rPr>
              <w:t xml:space="preserve"> </w:t>
            </w:r>
            <w:r w:rsidRPr="000E4FFE">
              <w:rPr>
                <w:rFonts w:ascii="Arial" w:eastAsia="Arial" w:hAnsi="Arial" w:cs="Arial"/>
                <w:spacing w:val="-2"/>
                <w:sz w:val="16"/>
                <w:szCs w:val="16"/>
              </w:rPr>
              <w:t>5,</w:t>
            </w:r>
            <w:r w:rsidRPr="000E4FFE">
              <w:rPr>
                <w:rFonts w:ascii="Arial" w:eastAsia="Arial" w:hAnsi="Arial" w:cs="Arial"/>
                <w:spacing w:val="1"/>
                <w:sz w:val="16"/>
                <w:szCs w:val="16"/>
              </w:rPr>
              <w:t xml:space="preserve"> </w:t>
            </w:r>
            <w:r w:rsidRPr="000E4FFE">
              <w:rPr>
                <w:rFonts w:ascii="Arial" w:eastAsia="Arial" w:hAnsi="Arial" w:cs="Arial"/>
                <w:spacing w:val="-2"/>
                <w:sz w:val="16"/>
                <w:szCs w:val="16"/>
              </w:rPr>
              <w:t xml:space="preserve">use </w:t>
            </w:r>
            <w:r w:rsidRPr="000E4FFE">
              <w:rPr>
                <w:rFonts w:ascii="Arial" w:eastAsia="Arial" w:hAnsi="Arial" w:cs="Arial"/>
                <w:spacing w:val="-1"/>
                <w:sz w:val="16"/>
                <w:szCs w:val="16"/>
              </w:rPr>
              <w:t>concrete</w:t>
            </w:r>
            <w:r w:rsidRPr="000E4FFE">
              <w:rPr>
                <w:rFonts w:ascii="Arial" w:eastAsia="Arial" w:hAnsi="Arial" w:cs="Arial"/>
                <w:spacing w:val="-5"/>
                <w:sz w:val="16"/>
                <w:szCs w:val="16"/>
              </w:rPr>
              <w:t xml:space="preserve"> </w:t>
            </w:r>
            <w:r w:rsidRPr="000E4FFE">
              <w:rPr>
                <w:rFonts w:ascii="Arial" w:eastAsia="Arial" w:hAnsi="Arial" w:cs="Arial"/>
                <w:spacing w:val="-1"/>
                <w:sz w:val="16"/>
                <w:szCs w:val="16"/>
              </w:rPr>
              <w:t xml:space="preserve">materials </w:t>
            </w:r>
            <w:r w:rsidRPr="000E4FFE">
              <w:rPr>
                <w:rFonts w:ascii="Arial" w:eastAsia="Arial" w:hAnsi="Arial" w:cs="Arial"/>
                <w:sz w:val="16"/>
                <w:szCs w:val="16"/>
              </w:rPr>
              <w:t>to</w:t>
            </w:r>
            <w:r w:rsidRPr="000E4FFE">
              <w:rPr>
                <w:rFonts w:ascii="Arial" w:eastAsia="Arial" w:hAnsi="Arial" w:cs="Arial"/>
                <w:spacing w:val="-3"/>
                <w:sz w:val="16"/>
                <w:szCs w:val="16"/>
              </w:rPr>
              <w:t xml:space="preserve"> </w:t>
            </w:r>
            <w:r w:rsidRPr="000E4FFE">
              <w:rPr>
                <w:rFonts w:ascii="Arial" w:eastAsia="Arial" w:hAnsi="Arial" w:cs="Arial"/>
                <w:sz w:val="16"/>
                <w:szCs w:val="16"/>
              </w:rPr>
              <w:t>find</w:t>
            </w:r>
            <w:r w:rsidRPr="000E4FFE">
              <w:rPr>
                <w:rFonts w:ascii="Arial" w:eastAsia="Arial" w:hAnsi="Arial" w:cs="Arial"/>
                <w:spacing w:val="31"/>
                <w:sz w:val="16"/>
                <w:szCs w:val="16"/>
              </w:rPr>
              <w:t xml:space="preserve"> </w:t>
            </w:r>
            <w:r w:rsidRPr="000E4FFE">
              <w:rPr>
                <w:rFonts w:ascii="Arial" w:eastAsia="Arial" w:hAnsi="Arial" w:cs="Arial"/>
                <w:spacing w:val="-1"/>
                <w:sz w:val="16"/>
                <w:szCs w:val="16"/>
              </w:rPr>
              <w:t>‘how</w:t>
            </w:r>
            <w:r w:rsidRPr="000E4FFE">
              <w:rPr>
                <w:rFonts w:ascii="Arial" w:eastAsia="Arial" w:hAnsi="Arial" w:cs="Arial"/>
                <w:spacing w:val="-3"/>
                <w:sz w:val="16"/>
                <w:szCs w:val="16"/>
              </w:rPr>
              <w:t xml:space="preserve"> </w:t>
            </w:r>
            <w:r w:rsidRPr="000E4FFE">
              <w:rPr>
                <w:rFonts w:ascii="Arial" w:eastAsia="Arial" w:hAnsi="Arial" w:cs="Arial"/>
                <w:sz w:val="16"/>
                <w:szCs w:val="16"/>
              </w:rPr>
              <w:t>many</w:t>
            </w:r>
            <w:r w:rsidRPr="000E4FFE">
              <w:rPr>
                <w:rFonts w:ascii="Arial" w:eastAsia="Arial" w:hAnsi="Arial" w:cs="Arial"/>
                <w:spacing w:val="-1"/>
                <w:sz w:val="16"/>
                <w:szCs w:val="16"/>
              </w:rPr>
              <w:t xml:space="preserve"> left’.</w:t>
            </w:r>
          </w:p>
          <w:p w14:paraId="00F1000B" w14:textId="77777777" w:rsidR="000E4FFE" w:rsidRPr="000E4FFE" w:rsidRDefault="000E4FFE" w:rsidP="00BC2879">
            <w:pPr>
              <w:pStyle w:val="ListParagraph"/>
              <w:widowControl w:val="0"/>
              <w:numPr>
                <w:ilvl w:val="0"/>
                <w:numId w:val="13"/>
              </w:numPr>
              <w:tabs>
                <w:tab w:val="left" w:pos="171"/>
              </w:tabs>
              <w:spacing w:line="226" w:lineRule="auto"/>
              <w:ind w:left="171" w:right="31" w:hanging="127"/>
              <w:rPr>
                <w:rFonts w:ascii="Arial" w:eastAsia="Arial" w:hAnsi="Arial" w:cs="Arial"/>
                <w:sz w:val="16"/>
                <w:szCs w:val="16"/>
              </w:rPr>
            </w:pPr>
            <w:r w:rsidRPr="000E4FFE">
              <w:rPr>
                <w:rFonts w:ascii="Arial" w:hAnsi="Arial" w:cs="Arial"/>
                <w:spacing w:val="-1"/>
                <w:sz w:val="16"/>
                <w:szCs w:val="16"/>
              </w:rPr>
              <w:t>Say that</w:t>
            </w:r>
            <w:r w:rsidRPr="000E4FFE">
              <w:rPr>
                <w:rFonts w:ascii="Arial" w:hAnsi="Arial" w:cs="Arial"/>
                <w:spacing w:val="-3"/>
                <w:sz w:val="16"/>
                <w:szCs w:val="16"/>
              </w:rPr>
              <w:t xml:space="preserve"> </w:t>
            </w:r>
            <w:r w:rsidRPr="000E4FFE">
              <w:rPr>
                <w:rFonts w:ascii="Arial" w:hAnsi="Arial" w:cs="Arial"/>
                <w:spacing w:val="-1"/>
                <w:sz w:val="16"/>
                <w:szCs w:val="16"/>
              </w:rPr>
              <w:t>subtracting</w:t>
            </w:r>
            <w:r w:rsidRPr="000E4FFE">
              <w:rPr>
                <w:rFonts w:ascii="Arial" w:hAnsi="Arial" w:cs="Arial"/>
                <w:spacing w:val="-3"/>
                <w:sz w:val="16"/>
                <w:szCs w:val="16"/>
              </w:rPr>
              <w:t xml:space="preserve"> </w:t>
            </w:r>
            <w:r w:rsidRPr="000E4FFE">
              <w:rPr>
                <w:rFonts w:ascii="Arial" w:hAnsi="Arial" w:cs="Arial"/>
                <w:spacing w:val="-1"/>
                <w:sz w:val="16"/>
                <w:szCs w:val="16"/>
              </w:rPr>
              <w:t>means taking</w:t>
            </w:r>
            <w:r w:rsidRPr="000E4FFE">
              <w:rPr>
                <w:rFonts w:ascii="Arial" w:hAnsi="Arial" w:cs="Arial"/>
                <w:spacing w:val="29"/>
                <w:sz w:val="16"/>
                <w:szCs w:val="16"/>
              </w:rPr>
              <w:t xml:space="preserve"> </w:t>
            </w:r>
            <w:r w:rsidRPr="000E4FFE">
              <w:rPr>
                <w:rFonts w:ascii="Arial" w:hAnsi="Arial" w:cs="Arial"/>
                <w:spacing w:val="-1"/>
                <w:sz w:val="16"/>
                <w:szCs w:val="16"/>
              </w:rPr>
              <w:t xml:space="preserve">away </w:t>
            </w:r>
            <w:r w:rsidRPr="000E4FFE">
              <w:rPr>
                <w:rFonts w:ascii="Arial" w:hAnsi="Arial" w:cs="Arial"/>
                <w:sz w:val="16"/>
                <w:szCs w:val="16"/>
              </w:rPr>
              <w:t xml:space="preserve">1 </w:t>
            </w:r>
            <w:r w:rsidRPr="000E4FFE">
              <w:rPr>
                <w:rFonts w:ascii="Arial" w:hAnsi="Arial" w:cs="Arial"/>
                <w:spacing w:val="-1"/>
                <w:sz w:val="16"/>
                <w:szCs w:val="16"/>
              </w:rPr>
              <w:t>or</w:t>
            </w:r>
            <w:r w:rsidRPr="000E4FFE">
              <w:rPr>
                <w:rFonts w:ascii="Arial" w:hAnsi="Arial" w:cs="Arial"/>
                <w:spacing w:val="-3"/>
                <w:sz w:val="16"/>
                <w:szCs w:val="16"/>
              </w:rPr>
              <w:t xml:space="preserve"> </w:t>
            </w:r>
            <w:r w:rsidRPr="000E4FFE">
              <w:rPr>
                <w:rFonts w:ascii="Arial" w:hAnsi="Arial" w:cs="Arial"/>
                <w:sz w:val="16"/>
                <w:szCs w:val="16"/>
              </w:rPr>
              <w:t xml:space="preserve">more </w:t>
            </w:r>
            <w:r w:rsidRPr="000E4FFE">
              <w:rPr>
                <w:rFonts w:ascii="Arial" w:hAnsi="Arial" w:cs="Arial"/>
                <w:spacing w:val="-1"/>
                <w:sz w:val="16"/>
                <w:szCs w:val="16"/>
              </w:rPr>
              <w:t>group,</w:t>
            </w:r>
            <w:r w:rsidRPr="000E4FFE">
              <w:rPr>
                <w:rFonts w:ascii="Arial" w:hAnsi="Arial" w:cs="Arial"/>
                <w:spacing w:val="1"/>
                <w:sz w:val="16"/>
                <w:szCs w:val="16"/>
              </w:rPr>
              <w:t xml:space="preserve"> </w:t>
            </w:r>
            <w:r w:rsidRPr="000E4FFE">
              <w:rPr>
                <w:rFonts w:ascii="Arial" w:hAnsi="Arial" w:cs="Arial"/>
                <w:spacing w:val="-1"/>
                <w:sz w:val="16"/>
                <w:szCs w:val="16"/>
              </w:rPr>
              <w:t>object,</w:t>
            </w:r>
            <w:r w:rsidRPr="000E4FFE">
              <w:rPr>
                <w:rFonts w:ascii="Arial" w:hAnsi="Arial" w:cs="Arial"/>
                <w:spacing w:val="1"/>
                <w:sz w:val="16"/>
                <w:szCs w:val="16"/>
              </w:rPr>
              <w:t xml:space="preserve"> </w:t>
            </w:r>
            <w:r w:rsidRPr="000E4FFE">
              <w:rPr>
                <w:rFonts w:ascii="Arial" w:hAnsi="Arial" w:cs="Arial"/>
                <w:spacing w:val="-1"/>
                <w:sz w:val="16"/>
                <w:szCs w:val="16"/>
              </w:rPr>
              <w:t>or</w:t>
            </w:r>
            <w:r w:rsidRPr="000E4FFE">
              <w:rPr>
                <w:rFonts w:ascii="Arial" w:hAnsi="Arial" w:cs="Arial"/>
                <w:spacing w:val="24"/>
                <w:sz w:val="16"/>
                <w:szCs w:val="16"/>
              </w:rPr>
              <w:t xml:space="preserve"> </w:t>
            </w:r>
            <w:r w:rsidRPr="000E4FFE">
              <w:rPr>
                <w:rFonts w:ascii="Arial" w:hAnsi="Arial" w:cs="Arial"/>
                <w:spacing w:val="-1"/>
                <w:sz w:val="16"/>
                <w:szCs w:val="16"/>
              </w:rPr>
              <w:t>number</w:t>
            </w:r>
            <w:r w:rsidRPr="000E4FFE">
              <w:rPr>
                <w:rFonts w:ascii="Arial" w:hAnsi="Arial" w:cs="Arial"/>
                <w:spacing w:val="-3"/>
                <w:sz w:val="16"/>
                <w:szCs w:val="16"/>
              </w:rPr>
              <w:t xml:space="preserve"> </w:t>
            </w:r>
            <w:r w:rsidRPr="000E4FFE">
              <w:rPr>
                <w:rFonts w:ascii="Arial" w:hAnsi="Arial" w:cs="Arial"/>
                <w:sz w:val="16"/>
                <w:szCs w:val="16"/>
              </w:rPr>
              <w:t>to</w:t>
            </w:r>
            <w:r w:rsidRPr="000E4FFE">
              <w:rPr>
                <w:rFonts w:ascii="Arial" w:hAnsi="Arial" w:cs="Arial"/>
                <w:spacing w:val="-2"/>
                <w:sz w:val="16"/>
                <w:szCs w:val="16"/>
              </w:rPr>
              <w:t xml:space="preserve"> </w:t>
            </w:r>
            <w:r w:rsidRPr="000E4FFE">
              <w:rPr>
                <w:rFonts w:ascii="Arial" w:hAnsi="Arial" w:cs="Arial"/>
                <w:sz w:val="16"/>
                <w:szCs w:val="16"/>
              </w:rPr>
              <w:t>make</w:t>
            </w:r>
            <w:r w:rsidRPr="000E4FFE">
              <w:rPr>
                <w:rFonts w:ascii="Arial" w:hAnsi="Arial" w:cs="Arial"/>
                <w:spacing w:val="-3"/>
                <w:sz w:val="16"/>
                <w:szCs w:val="16"/>
              </w:rPr>
              <w:t xml:space="preserve"> </w:t>
            </w:r>
            <w:r w:rsidRPr="000E4FFE">
              <w:rPr>
                <w:rFonts w:ascii="Arial" w:hAnsi="Arial" w:cs="Arial"/>
                <w:sz w:val="16"/>
                <w:szCs w:val="16"/>
              </w:rPr>
              <w:t>a</w:t>
            </w:r>
            <w:r w:rsidRPr="000E4FFE">
              <w:rPr>
                <w:rFonts w:ascii="Arial" w:hAnsi="Arial" w:cs="Arial"/>
                <w:spacing w:val="-2"/>
                <w:sz w:val="16"/>
                <w:szCs w:val="16"/>
              </w:rPr>
              <w:t xml:space="preserve"> </w:t>
            </w:r>
            <w:r w:rsidRPr="000E4FFE">
              <w:rPr>
                <w:rFonts w:ascii="Arial" w:hAnsi="Arial" w:cs="Arial"/>
                <w:spacing w:val="-1"/>
                <w:sz w:val="16"/>
                <w:szCs w:val="16"/>
              </w:rPr>
              <w:t>smaller group,</w:t>
            </w:r>
            <w:r w:rsidRPr="000E4FFE">
              <w:rPr>
                <w:rFonts w:ascii="Arial" w:hAnsi="Arial" w:cs="Arial"/>
                <w:spacing w:val="29"/>
                <w:sz w:val="16"/>
                <w:szCs w:val="16"/>
              </w:rPr>
              <w:t xml:space="preserve"> </w:t>
            </w:r>
            <w:r w:rsidRPr="000E4FFE">
              <w:rPr>
                <w:rFonts w:ascii="Arial" w:hAnsi="Arial" w:cs="Arial"/>
                <w:spacing w:val="-1"/>
                <w:sz w:val="16"/>
                <w:szCs w:val="16"/>
              </w:rPr>
              <w:t>object or</w:t>
            </w:r>
            <w:r w:rsidRPr="000E4FFE">
              <w:rPr>
                <w:rFonts w:ascii="Arial" w:hAnsi="Arial" w:cs="Arial"/>
                <w:sz w:val="16"/>
                <w:szCs w:val="16"/>
              </w:rPr>
              <w:t xml:space="preserve"> </w:t>
            </w:r>
            <w:r w:rsidRPr="000E4FFE">
              <w:rPr>
                <w:rFonts w:ascii="Arial" w:hAnsi="Arial" w:cs="Arial"/>
                <w:spacing w:val="-1"/>
                <w:sz w:val="16"/>
                <w:szCs w:val="16"/>
              </w:rPr>
              <w:t>number.</w:t>
            </w:r>
          </w:p>
          <w:p w14:paraId="389B4637" w14:textId="77777777" w:rsidR="000E4FFE" w:rsidRPr="000E4FFE" w:rsidRDefault="000E4FFE" w:rsidP="000E4FFE">
            <w:pPr>
              <w:pStyle w:val="TableParagraph"/>
              <w:tabs>
                <w:tab w:val="left" w:pos="171"/>
              </w:tabs>
              <w:spacing w:before="2"/>
              <w:ind w:left="171" w:right="31" w:hanging="127"/>
              <w:rPr>
                <w:rFonts w:ascii="Arial" w:eastAsia="Times New Roman" w:hAnsi="Arial" w:cs="Arial"/>
                <w:sz w:val="16"/>
                <w:szCs w:val="16"/>
              </w:rPr>
            </w:pPr>
          </w:p>
          <w:p w14:paraId="37E189DE" w14:textId="77777777" w:rsidR="000E4FFE" w:rsidRPr="000E4FFE" w:rsidRDefault="000E4FFE" w:rsidP="00BC2879">
            <w:pPr>
              <w:pStyle w:val="ListParagraph"/>
              <w:widowControl w:val="0"/>
              <w:numPr>
                <w:ilvl w:val="0"/>
                <w:numId w:val="13"/>
              </w:numPr>
              <w:tabs>
                <w:tab w:val="left" w:pos="171"/>
                <w:tab w:val="left" w:pos="213"/>
              </w:tabs>
              <w:spacing w:line="228" w:lineRule="auto"/>
              <w:ind w:left="171" w:right="31" w:hanging="127"/>
              <w:rPr>
                <w:rFonts w:ascii="Arial" w:eastAsia="Arial" w:hAnsi="Arial" w:cs="Arial"/>
                <w:sz w:val="16"/>
                <w:szCs w:val="16"/>
              </w:rPr>
            </w:pPr>
            <w:r w:rsidRPr="000E4FFE">
              <w:rPr>
                <w:rFonts w:ascii="Arial" w:hAnsi="Arial" w:cs="Arial"/>
                <w:spacing w:val="-1"/>
                <w:sz w:val="16"/>
                <w:szCs w:val="16"/>
              </w:rPr>
              <w:t>Use</w:t>
            </w:r>
            <w:r w:rsidRPr="000E4FFE">
              <w:rPr>
                <w:rFonts w:ascii="Arial" w:hAnsi="Arial" w:cs="Arial"/>
                <w:spacing w:val="-2"/>
                <w:sz w:val="16"/>
                <w:szCs w:val="16"/>
              </w:rPr>
              <w:t xml:space="preserve"> </w:t>
            </w:r>
            <w:r w:rsidRPr="000E4FFE">
              <w:rPr>
                <w:rFonts w:ascii="Arial" w:hAnsi="Arial" w:cs="Arial"/>
                <w:spacing w:val="-1"/>
                <w:sz w:val="16"/>
                <w:szCs w:val="16"/>
              </w:rPr>
              <w:t>concrete</w:t>
            </w:r>
            <w:r w:rsidRPr="000E4FFE">
              <w:rPr>
                <w:rFonts w:ascii="Arial" w:hAnsi="Arial" w:cs="Arial"/>
                <w:spacing w:val="-5"/>
                <w:sz w:val="16"/>
                <w:szCs w:val="16"/>
              </w:rPr>
              <w:t xml:space="preserve"> </w:t>
            </w:r>
            <w:r w:rsidRPr="000E4FFE">
              <w:rPr>
                <w:rFonts w:ascii="Arial" w:hAnsi="Arial" w:cs="Arial"/>
                <w:spacing w:val="-1"/>
                <w:sz w:val="16"/>
                <w:szCs w:val="16"/>
              </w:rPr>
              <w:t xml:space="preserve">materials </w:t>
            </w:r>
            <w:r w:rsidRPr="000E4FFE">
              <w:rPr>
                <w:rFonts w:ascii="Arial" w:hAnsi="Arial" w:cs="Arial"/>
                <w:sz w:val="16"/>
                <w:szCs w:val="16"/>
              </w:rPr>
              <w:t>to</w:t>
            </w:r>
            <w:r w:rsidRPr="000E4FFE">
              <w:rPr>
                <w:rFonts w:ascii="Arial" w:hAnsi="Arial" w:cs="Arial"/>
                <w:spacing w:val="-3"/>
                <w:sz w:val="16"/>
                <w:szCs w:val="16"/>
              </w:rPr>
              <w:t xml:space="preserve"> </w:t>
            </w:r>
            <w:r w:rsidRPr="000E4FFE">
              <w:rPr>
                <w:rFonts w:ascii="Arial" w:hAnsi="Arial" w:cs="Arial"/>
                <w:sz w:val="16"/>
                <w:szCs w:val="16"/>
              </w:rPr>
              <w:t>find</w:t>
            </w:r>
            <w:r w:rsidRPr="000E4FFE">
              <w:rPr>
                <w:rFonts w:ascii="Arial" w:hAnsi="Arial" w:cs="Arial"/>
                <w:spacing w:val="-3"/>
                <w:sz w:val="16"/>
                <w:szCs w:val="16"/>
              </w:rPr>
              <w:t xml:space="preserve"> </w:t>
            </w:r>
            <w:r w:rsidRPr="000E4FFE">
              <w:rPr>
                <w:rFonts w:ascii="Arial" w:hAnsi="Arial" w:cs="Arial"/>
                <w:spacing w:val="-1"/>
                <w:sz w:val="16"/>
                <w:szCs w:val="16"/>
              </w:rPr>
              <w:t>one</w:t>
            </w:r>
            <w:r w:rsidRPr="000E4FFE">
              <w:rPr>
                <w:rFonts w:ascii="Arial" w:hAnsi="Arial" w:cs="Arial"/>
                <w:spacing w:val="-2"/>
                <w:sz w:val="16"/>
                <w:szCs w:val="16"/>
              </w:rPr>
              <w:t xml:space="preserve"> </w:t>
            </w:r>
            <w:r w:rsidRPr="000E4FFE">
              <w:rPr>
                <w:rFonts w:ascii="Arial" w:hAnsi="Arial" w:cs="Arial"/>
                <w:sz w:val="16"/>
                <w:szCs w:val="16"/>
              </w:rPr>
              <w:t>more</w:t>
            </w:r>
            <w:r w:rsidRPr="000E4FFE">
              <w:rPr>
                <w:rFonts w:ascii="Arial" w:hAnsi="Arial" w:cs="Arial"/>
                <w:spacing w:val="25"/>
                <w:sz w:val="16"/>
                <w:szCs w:val="16"/>
              </w:rPr>
              <w:t xml:space="preserve"> </w:t>
            </w:r>
            <w:r w:rsidRPr="000E4FFE">
              <w:rPr>
                <w:rFonts w:ascii="Arial" w:hAnsi="Arial" w:cs="Arial"/>
                <w:spacing w:val="-1"/>
                <w:sz w:val="16"/>
                <w:szCs w:val="16"/>
              </w:rPr>
              <w:t>than</w:t>
            </w:r>
            <w:r w:rsidRPr="000E4FFE">
              <w:rPr>
                <w:rFonts w:ascii="Arial" w:hAnsi="Arial" w:cs="Arial"/>
                <w:sz w:val="16"/>
                <w:szCs w:val="16"/>
              </w:rPr>
              <w:t xml:space="preserve"> a </w:t>
            </w:r>
            <w:r w:rsidRPr="000E4FFE">
              <w:rPr>
                <w:rFonts w:ascii="Arial" w:hAnsi="Arial" w:cs="Arial"/>
                <w:spacing w:val="-1"/>
                <w:sz w:val="16"/>
                <w:szCs w:val="16"/>
              </w:rPr>
              <w:t>number</w:t>
            </w:r>
          </w:p>
          <w:p w14:paraId="6272DF71" w14:textId="77777777" w:rsidR="000E4FFE" w:rsidRPr="000E4FFE" w:rsidRDefault="000E4FFE" w:rsidP="00BC2879">
            <w:pPr>
              <w:pStyle w:val="ListParagraph"/>
              <w:widowControl w:val="0"/>
              <w:numPr>
                <w:ilvl w:val="0"/>
                <w:numId w:val="13"/>
              </w:numPr>
              <w:tabs>
                <w:tab w:val="left" w:pos="171"/>
              </w:tabs>
              <w:spacing w:before="64" w:line="228" w:lineRule="auto"/>
              <w:ind w:left="171" w:right="31" w:hanging="127"/>
              <w:rPr>
                <w:rFonts w:ascii="Arial" w:eastAsia="Arial" w:hAnsi="Arial" w:cs="Arial"/>
                <w:sz w:val="16"/>
                <w:szCs w:val="16"/>
              </w:rPr>
            </w:pPr>
            <w:r w:rsidRPr="000E4FFE">
              <w:rPr>
                <w:rFonts w:ascii="Arial" w:hAnsi="Arial" w:cs="Arial"/>
                <w:spacing w:val="-1"/>
                <w:sz w:val="16"/>
                <w:szCs w:val="16"/>
              </w:rPr>
              <w:t>Use</w:t>
            </w:r>
            <w:r w:rsidRPr="000E4FFE">
              <w:rPr>
                <w:rFonts w:ascii="Arial" w:hAnsi="Arial" w:cs="Arial"/>
                <w:spacing w:val="-2"/>
                <w:sz w:val="16"/>
                <w:szCs w:val="16"/>
              </w:rPr>
              <w:t xml:space="preserve"> </w:t>
            </w:r>
            <w:r w:rsidRPr="000E4FFE">
              <w:rPr>
                <w:rFonts w:ascii="Arial" w:hAnsi="Arial" w:cs="Arial"/>
                <w:spacing w:val="-1"/>
                <w:sz w:val="16"/>
                <w:szCs w:val="16"/>
              </w:rPr>
              <w:t>concrete</w:t>
            </w:r>
            <w:r w:rsidRPr="000E4FFE">
              <w:rPr>
                <w:rFonts w:ascii="Arial" w:hAnsi="Arial" w:cs="Arial"/>
                <w:spacing w:val="-5"/>
                <w:sz w:val="16"/>
                <w:szCs w:val="16"/>
              </w:rPr>
              <w:t xml:space="preserve"> </w:t>
            </w:r>
            <w:r w:rsidRPr="000E4FFE">
              <w:rPr>
                <w:rFonts w:ascii="Arial" w:hAnsi="Arial" w:cs="Arial"/>
                <w:spacing w:val="-1"/>
                <w:sz w:val="16"/>
                <w:szCs w:val="16"/>
              </w:rPr>
              <w:t xml:space="preserve">materials </w:t>
            </w:r>
            <w:r w:rsidRPr="000E4FFE">
              <w:rPr>
                <w:rFonts w:ascii="Arial" w:hAnsi="Arial" w:cs="Arial"/>
                <w:sz w:val="16"/>
                <w:szCs w:val="16"/>
              </w:rPr>
              <w:t>to</w:t>
            </w:r>
            <w:r w:rsidRPr="000E4FFE">
              <w:rPr>
                <w:rFonts w:ascii="Arial" w:hAnsi="Arial" w:cs="Arial"/>
                <w:spacing w:val="-3"/>
                <w:sz w:val="16"/>
                <w:szCs w:val="16"/>
              </w:rPr>
              <w:t xml:space="preserve"> </w:t>
            </w:r>
            <w:r w:rsidRPr="000E4FFE">
              <w:rPr>
                <w:rFonts w:ascii="Arial" w:hAnsi="Arial" w:cs="Arial"/>
                <w:sz w:val="16"/>
                <w:szCs w:val="16"/>
              </w:rPr>
              <w:t>find</w:t>
            </w:r>
            <w:r w:rsidRPr="000E4FFE">
              <w:rPr>
                <w:rFonts w:ascii="Arial" w:hAnsi="Arial" w:cs="Arial"/>
                <w:spacing w:val="-3"/>
                <w:sz w:val="16"/>
                <w:szCs w:val="16"/>
              </w:rPr>
              <w:t xml:space="preserve"> </w:t>
            </w:r>
            <w:r w:rsidRPr="000E4FFE">
              <w:rPr>
                <w:rFonts w:ascii="Arial" w:hAnsi="Arial" w:cs="Arial"/>
                <w:spacing w:val="-1"/>
                <w:sz w:val="16"/>
                <w:szCs w:val="16"/>
              </w:rPr>
              <w:t>one</w:t>
            </w:r>
            <w:r w:rsidRPr="000E4FFE">
              <w:rPr>
                <w:rFonts w:ascii="Arial" w:hAnsi="Arial" w:cs="Arial"/>
                <w:sz w:val="16"/>
                <w:szCs w:val="16"/>
              </w:rPr>
              <w:t xml:space="preserve"> </w:t>
            </w:r>
            <w:r w:rsidRPr="000E4FFE">
              <w:rPr>
                <w:rFonts w:ascii="Arial" w:hAnsi="Arial" w:cs="Arial"/>
                <w:spacing w:val="-1"/>
                <w:sz w:val="16"/>
                <w:szCs w:val="16"/>
              </w:rPr>
              <w:t>less</w:t>
            </w:r>
            <w:r w:rsidRPr="000E4FFE">
              <w:rPr>
                <w:rFonts w:ascii="Arial" w:hAnsi="Arial" w:cs="Arial"/>
                <w:spacing w:val="29"/>
                <w:sz w:val="16"/>
                <w:szCs w:val="16"/>
              </w:rPr>
              <w:t xml:space="preserve"> </w:t>
            </w:r>
            <w:r w:rsidRPr="000E4FFE">
              <w:rPr>
                <w:rFonts w:ascii="Arial" w:hAnsi="Arial" w:cs="Arial"/>
                <w:spacing w:val="-1"/>
                <w:sz w:val="16"/>
                <w:szCs w:val="16"/>
              </w:rPr>
              <w:t>than</w:t>
            </w:r>
            <w:r w:rsidRPr="000E4FFE">
              <w:rPr>
                <w:rFonts w:ascii="Arial" w:hAnsi="Arial" w:cs="Arial"/>
                <w:sz w:val="16"/>
                <w:szCs w:val="16"/>
              </w:rPr>
              <w:t xml:space="preserve"> a </w:t>
            </w:r>
            <w:r w:rsidRPr="000E4FFE">
              <w:rPr>
                <w:rFonts w:ascii="Arial" w:hAnsi="Arial" w:cs="Arial"/>
                <w:spacing w:val="-1"/>
                <w:sz w:val="16"/>
                <w:szCs w:val="16"/>
              </w:rPr>
              <w:t>number</w:t>
            </w:r>
          </w:p>
          <w:p w14:paraId="6BF2CB10" w14:textId="77777777" w:rsidR="000E4FFE" w:rsidRPr="000E4FFE" w:rsidRDefault="000E4FFE" w:rsidP="00BC2879">
            <w:pPr>
              <w:pStyle w:val="ListParagraph"/>
              <w:widowControl w:val="0"/>
              <w:numPr>
                <w:ilvl w:val="0"/>
                <w:numId w:val="13"/>
              </w:numPr>
              <w:tabs>
                <w:tab w:val="left" w:pos="171"/>
              </w:tabs>
              <w:spacing w:before="142" w:line="227" w:lineRule="auto"/>
              <w:ind w:left="171" w:right="31" w:hanging="127"/>
              <w:rPr>
                <w:rFonts w:ascii="Arial" w:eastAsia="Arial" w:hAnsi="Arial" w:cs="Arial"/>
                <w:sz w:val="16"/>
                <w:szCs w:val="16"/>
              </w:rPr>
            </w:pPr>
            <w:r w:rsidRPr="000E4FFE">
              <w:rPr>
                <w:rFonts w:ascii="Arial" w:hAnsi="Arial" w:cs="Arial"/>
                <w:spacing w:val="-1"/>
                <w:sz w:val="16"/>
                <w:szCs w:val="16"/>
              </w:rPr>
              <w:t>With</w:t>
            </w:r>
            <w:r w:rsidRPr="000E4FFE">
              <w:rPr>
                <w:rFonts w:ascii="Arial" w:hAnsi="Arial" w:cs="Arial"/>
                <w:spacing w:val="-2"/>
                <w:sz w:val="16"/>
                <w:szCs w:val="16"/>
              </w:rPr>
              <w:t xml:space="preserve"> </w:t>
            </w:r>
            <w:r w:rsidRPr="000E4FFE">
              <w:rPr>
                <w:rFonts w:ascii="Arial" w:hAnsi="Arial" w:cs="Arial"/>
                <w:spacing w:val="-1"/>
                <w:sz w:val="16"/>
                <w:szCs w:val="16"/>
              </w:rPr>
              <w:t>support, begin</w:t>
            </w:r>
            <w:r w:rsidRPr="000E4FFE">
              <w:rPr>
                <w:rFonts w:ascii="Arial" w:hAnsi="Arial" w:cs="Arial"/>
                <w:spacing w:val="-2"/>
                <w:sz w:val="16"/>
                <w:szCs w:val="16"/>
              </w:rPr>
              <w:t xml:space="preserve"> </w:t>
            </w:r>
            <w:r w:rsidRPr="000E4FFE">
              <w:rPr>
                <w:rFonts w:ascii="Arial" w:hAnsi="Arial" w:cs="Arial"/>
                <w:sz w:val="16"/>
                <w:szCs w:val="16"/>
              </w:rPr>
              <w:t xml:space="preserve">to </w:t>
            </w:r>
            <w:r w:rsidRPr="000E4FFE">
              <w:rPr>
                <w:rFonts w:ascii="Arial" w:hAnsi="Arial" w:cs="Arial"/>
                <w:spacing w:val="-1"/>
                <w:sz w:val="16"/>
                <w:szCs w:val="16"/>
              </w:rPr>
              <w:t>understand</w:t>
            </w:r>
            <w:r w:rsidRPr="000E4FFE">
              <w:rPr>
                <w:rFonts w:ascii="Arial" w:hAnsi="Arial" w:cs="Arial"/>
                <w:spacing w:val="-2"/>
                <w:sz w:val="16"/>
                <w:szCs w:val="16"/>
              </w:rPr>
              <w:t xml:space="preserve"> </w:t>
            </w:r>
            <w:r w:rsidRPr="000E4FFE">
              <w:rPr>
                <w:rFonts w:ascii="Arial" w:hAnsi="Arial" w:cs="Arial"/>
                <w:sz w:val="16"/>
                <w:szCs w:val="16"/>
              </w:rPr>
              <w:t>&amp;</w:t>
            </w:r>
            <w:r w:rsidRPr="000E4FFE">
              <w:rPr>
                <w:rFonts w:ascii="Arial" w:hAnsi="Arial" w:cs="Arial"/>
                <w:spacing w:val="30"/>
                <w:sz w:val="16"/>
                <w:szCs w:val="16"/>
              </w:rPr>
              <w:t xml:space="preserve"> </w:t>
            </w:r>
            <w:r w:rsidRPr="000E4FFE">
              <w:rPr>
                <w:rFonts w:ascii="Arial" w:hAnsi="Arial" w:cs="Arial"/>
                <w:spacing w:val="-1"/>
                <w:sz w:val="16"/>
                <w:szCs w:val="16"/>
              </w:rPr>
              <w:t>recognise</w:t>
            </w:r>
            <w:r w:rsidRPr="000E4FFE">
              <w:rPr>
                <w:rFonts w:ascii="Arial" w:hAnsi="Arial" w:cs="Arial"/>
                <w:spacing w:val="-2"/>
                <w:sz w:val="16"/>
                <w:szCs w:val="16"/>
              </w:rPr>
              <w:t xml:space="preserve"> </w:t>
            </w:r>
            <w:r w:rsidRPr="000E4FFE">
              <w:rPr>
                <w:rFonts w:ascii="Arial" w:hAnsi="Arial" w:cs="Arial"/>
                <w:spacing w:val="-1"/>
                <w:sz w:val="16"/>
                <w:szCs w:val="16"/>
              </w:rPr>
              <w:t xml:space="preserve">that </w:t>
            </w:r>
            <w:r w:rsidRPr="000E4FFE">
              <w:rPr>
                <w:rFonts w:ascii="Arial" w:hAnsi="Arial" w:cs="Arial"/>
                <w:sz w:val="16"/>
                <w:szCs w:val="16"/>
              </w:rPr>
              <w:t>+</w:t>
            </w:r>
            <w:r w:rsidRPr="000E4FFE">
              <w:rPr>
                <w:rFonts w:ascii="Arial" w:hAnsi="Arial" w:cs="Arial"/>
                <w:spacing w:val="-2"/>
                <w:sz w:val="16"/>
                <w:szCs w:val="16"/>
              </w:rPr>
              <w:t xml:space="preserve"> </w:t>
            </w:r>
            <w:r w:rsidRPr="000E4FFE">
              <w:rPr>
                <w:rFonts w:ascii="Arial" w:hAnsi="Arial" w:cs="Arial"/>
                <w:spacing w:val="-1"/>
                <w:sz w:val="16"/>
                <w:szCs w:val="16"/>
              </w:rPr>
              <w:t>means add,</w:t>
            </w:r>
            <w:r w:rsidRPr="000E4FFE">
              <w:rPr>
                <w:rFonts w:ascii="Arial" w:hAnsi="Arial" w:cs="Arial"/>
                <w:spacing w:val="1"/>
                <w:sz w:val="16"/>
                <w:szCs w:val="16"/>
              </w:rPr>
              <w:t xml:space="preserve"> </w:t>
            </w:r>
            <w:r w:rsidRPr="000E4FFE">
              <w:rPr>
                <w:rFonts w:ascii="Arial" w:hAnsi="Arial" w:cs="Arial"/>
                <w:sz w:val="16"/>
                <w:szCs w:val="16"/>
              </w:rPr>
              <w:t>-</w:t>
            </w:r>
            <w:r w:rsidRPr="000E4FFE">
              <w:rPr>
                <w:rFonts w:ascii="Arial" w:hAnsi="Arial" w:cs="Arial"/>
                <w:spacing w:val="-3"/>
                <w:sz w:val="16"/>
                <w:szCs w:val="16"/>
              </w:rPr>
              <w:t xml:space="preserve"> </w:t>
            </w:r>
            <w:r w:rsidRPr="000E4FFE">
              <w:rPr>
                <w:rFonts w:ascii="Arial" w:hAnsi="Arial" w:cs="Arial"/>
                <w:spacing w:val="-1"/>
                <w:sz w:val="16"/>
                <w:szCs w:val="16"/>
              </w:rPr>
              <w:t>means</w:t>
            </w:r>
            <w:r w:rsidRPr="000E4FFE">
              <w:rPr>
                <w:rFonts w:ascii="Arial" w:hAnsi="Arial" w:cs="Arial"/>
                <w:spacing w:val="25"/>
                <w:sz w:val="16"/>
                <w:szCs w:val="16"/>
              </w:rPr>
              <w:t xml:space="preserve"> </w:t>
            </w:r>
            <w:r w:rsidRPr="000E4FFE">
              <w:rPr>
                <w:rFonts w:ascii="Arial" w:hAnsi="Arial" w:cs="Arial"/>
                <w:spacing w:val="-1"/>
                <w:sz w:val="16"/>
                <w:szCs w:val="16"/>
              </w:rPr>
              <w:t>take</w:t>
            </w:r>
            <w:r w:rsidRPr="000E4FFE">
              <w:rPr>
                <w:rFonts w:ascii="Arial" w:hAnsi="Arial" w:cs="Arial"/>
                <w:sz w:val="16"/>
                <w:szCs w:val="16"/>
              </w:rPr>
              <w:t xml:space="preserve"> </w:t>
            </w:r>
            <w:r w:rsidRPr="000E4FFE">
              <w:rPr>
                <w:rFonts w:ascii="Arial" w:hAnsi="Arial" w:cs="Arial"/>
                <w:spacing w:val="-2"/>
                <w:sz w:val="16"/>
                <w:szCs w:val="16"/>
              </w:rPr>
              <w:t>away</w:t>
            </w:r>
            <w:r w:rsidRPr="000E4FFE">
              <w:rPr>
                <w:rFonts w:ascii="Arial" w:hAnsi="Arial" w:cs="Arial"/>
                <w:spacing w:val="-1"/>
                <w:sz w:val="16"/>
                <w:szCs w:val="16"/>
              </w:rPr>
              <w:t xml:space="preserve"> </w:t>
            </w:r>
            <w:r w:rsidRPr="000E4FFE">
              <w:rPr>
                <w:rFonts w:ascii="Arial" w:hAnsi="Arial" w:cs="Arial"/>
                <w:sz w:val="16"/>
                <w:szCs w:val="16"/>
              </w:rPr>
              <w:t>,</w:t>
            </w:r>
            <w:r w:rsidRPr="000E4FFE">
              <w:rPr>
                <w:rFonts w:ascii="Arial" w:hAnsi="Arial" w:cs="Arial"/>
                <w:spacing w:val="1"/>
                <w:sz w:val="16"/>
                <w:szCs w:val="16"/>
              </w:rPr>
              <w:t xml:space="preserve"> </w:t>
            </w:r>
            <w:r w:rsidRPr="000E4FFE">
              <w:rPr>
                <w:rFonts w:ascii="Arial" w:hAnsi="Arial" w:cs="Arial"/>
                <w:sz w:val="16"/>
                <w:szCs w:val="16"/>
              </w:rPr>
              <w:t>=</w:t>
            </w:r>
            <w:r w:rsidRPr="000E4FFE">
              <w:rPr>
                <w:rFonts w:ascii="Arial" w:hAnsi="Arial" w:cs="Arial"/>
                <w:spacing w:val="-4"/>
                <w:sz w:val="16"/>
                <w:szCs w:val="16"/>
              </w:rPr>
              <w:t xml:space="preserve"> </w:t>
            </w:r>
            <w:r w:rsidRPr="000E4FFE">
              <w:rPr>
                <w:rFonts w:ascii="Arial" w:hAnsi="Arial" w:cs="Arial"/>
                <w:spacing w:val="-1"/>
                <w:sz w:val="16"/>
                <w:szCs w:val="16"/>
              </w:rPr>
              <w:t>means</w:t>
            </w:r>
            <w:r w:rsidRPr="000E4FFE">
              <w:rPr>
                <w:rFonts w:ascii="Arial" w:hAnsi="Arial" w:cs="Arial"/>
                <w:spacing w:val="2"/>
                <w:sz w:val="16"/>
                <w:szCs w:val="16"/>
              </w:rPr>
              <w:t xml:space="preserve"> </w:t>
            </w:r>
            <w:r w:rsidRPr="000E4FFE">
              <w:rPr>
                <w:rFonts w:ascii="Arial" w:hAnsi="Arial" w:cs="Arial"/>
                <w:spacing w:val="-1"/>
                <w:sz w:val="16"/>
                <w:szCs w:val="16"/>
              </w:rPr>
              <w:t>equal/the</w:t>
            </w:r>
            <w:r w:rsidRPr="000E4FFE">
              <w:rPr>
                <w:rFonts w:ascii="Arial" w:hAnsi="Arial" w:cs="Arial"/>
                <w:spacing w:val="-2"/>
                <w:sz w:val="16"/>
                <w:szCs w:val="16"/>
              </w:rPr>
              <w:t xml:space="preserve"> </w:t>
            </w:r>
            <w:r w:rsidRPr="000E4FFE">
              <w:rPr>
                <w:rFonts w:ascii="Arial" w:hAnsi="Arial" w:cs="Arial"/>
                <w:spacing w:val="-1"/>
                <w:sz w:val="16"/>
                <w:szCs w:val="16"/>
              </w:rPr>
              <w:t>same</w:t>
            </w:r>
          </w:p>
          <w:p w14:paraId="2E136A2B" w14:textId="1A6CA4A2" w:rsidR="000E4FFE" w:rsidRPr="005B1643" w:rsidRDefault="000E4FFE" w:rsidP="00BC2879">
            <w:pPr>
              <w:pStyle w:val="ListParagraph"/>
              <w:widowControl w:val="0"/>
              <w:numPr>
                <w:ilvl w:val="0"/>
                <w:numId w:val="13"/>
              </w:numPr>
              <w:tabs>
                <w:tab w:val="left" w:pos="171"/>
              </w:tabs>
              <w:spacing w:before="138" w:line="174" w:lineRule="exact"/>
              <w:ind w:left="171" w:right="31" w:hanging="127"/>
              <w:rPr>
                <w:rFonts w:ascii="Arial" w:eastAsia="Arial" w:hAnsi="Arial" w:cs="Arial"/>
                <w:sz w:val="16"/>
                <w:szCs w:val="16"/>
              </w:rPr>
            </w:pPr>
            <w:r w:rsidRPr="005B1643">
              <w:rPr>
                <w:rFonts w:ascii="Arial" w:hAnsi="Arial" w:cs="Arial"/>
                <w:spacing w:val="-1"/>
                <w:sz w:val="16"/>
                <w:szCs w:val="16"/>
              </w:rPr>
              <w:t>With</w:t>
            </w:r>
            <w:r w:rsidRPr="005B1643">
              <w:rPr>
                <w:rFonts w:ascii="Arial" w:hAnsi="Arial" w:cs="Arial"/>
                <w:spacing w:val="-2"/>
                <w:sz w:val="16"/>
                <w:szCs w:val="16"/>
              </w:rPr>
              <w:t xml:space="preserve"> </w:t>
            </w:r>
            <w:r w:rsidRPr="005B1643">
              <w:rPr>
                <w:rFonts w:ascii="Arial" w:hAnsi="Arial" w:cs="Arial"/>
                <w:spacing w:val="-1"/>
                <w:sz w:val="16"/>
                <w:szCs w:val="16"/>
              </w:rPr>
              <w:t>support, begin</w:t>
            </w:r>
            <w:r w:rsidRPr="005B1643">
              <w:rPr>
                <w:rFonts w:ascii="Arial" w:hAnsi="Arial" w:cs="Arial"/>
                <w:spacing w:val="-2"/>
                <w:sz w:val="16"/>
                <w:szCs w:val="16"/>
              </w:rPr>
              <w:t xml:space="preserve"> </w:t>
            </w:r>
            <w:r w:rsidRPr="005B1643">
              <w:rPr>
                <w:rFonts w:ascii="Arial" w:hAnsi="Arial" w:cs="Arial"/>
                <w:sz w:val="16"/>
                <w:szCs w:val="16"/>
              </w:rPr>
              <w:t xml:space="preserve">to </w:t>
            </w:r>
            <w:r w:rsidRPr="005B1643">
              <w:rPr>
                <w:rFonts w:ascii="Arial" w:hAnsi="Arial" w:cs="Arial"/>
                <w:spacing w:val="-2"/>
                <w:sz w:val="16"/>
                <w:szCs w:val="16"/>
              </w:rPr>
              <w:t>explore</w:t>
            </w:r>
            <w:r w:rsidRPr="005B1643">
              <w:rPr>
                <w:rFonts w:ascii="Arial" w:hAnsi="Arial" w:cs="Arial"/>
                <w:sz w:val="16"/>
                <w:szCs w:val="16"/>
              </w:rPr>
              <w:t xml:space="preserve"> &amp;</w:t>
            </w:r>
            <w:r w:rsidRPr="005B1643">
              <w:rPr>
                <w:rFonts w:ascii="Arial" w:hAnsi="Arial" w:cs="Arial"/>
                <w:spacing w:val="29"/>
                <w:sz w:val="16"/>
                <w:szCs w:val="16"/>
              </w:rPr>
              <w:t xml:space="preserve"> </w:t>
            </w:r>
            <w:r w:rsidRPr="005B1643">
              <w:rPr>
                <w:rFonts w:ascii="Arial" w:hAnsi="Arial" w:cs="Arial"/>
                <w:spacing w:val="-1"/>
                <w:sz w:val="16"/>
                <w:szCs w:val="16"/>
              </w:rPr>
              <w:t>represent mathematical</w:t>
            </w:r>
            <w:r w:rsidRPr="005B1643">
              <w:rPr>
                <w:rFonts w:ascii="Arial" w:hAnsi="Arial" w:cs="Arial"/>
                <w:spacing w:val="-2"/>
                <w:sz w:val="16"/>
                <w:szCs w:val="16"/>
              </w:rPr>
              <w:t xml:space="preserve"> </w:t>
            </w:r>
            <w:r w:rsidRPr="005B1643">
              <w:rPr>
                <w:rFonts w:ascii="Arial" w:hAnsi="Arial" w:cs="Arial"/>
                <w:spacing w:val="-1"/>
                <w:sz w:val="16"/>
                <w:szCs w:val="16"/>
              </w:rPr>
              <w:t>symbols</w:t>
            </w:r>
            <w:r w:rsidRPr="005B1643">
              <w:rPr>
                <w:rFonts w:ascii="Arial" w:hAnsi="Arial" w:cs="Arial"/>
                <w:sz w:val="16"/>
                <w:szCs w:val="16"/>
              </w:rPr>
              <w:t xml:space="preserve"> </w:t>
            </w:r>
            <w:r w:rsidRPr="005B1643">
              <w:rPr>
                <w:rFonts w:ascii="Arial" w:hAnsi="Arial" w:cs="Arial"/>
                <w:spacing w:val="-2"/>
                <w:sz w:val="16"/>
                <w:szCs w:val="16"/>
              </w:rPr>
              <w:t>+,</w:t>
            </w:r>
            <w:r w:rsidRPr="005B1643">
              <w:rPr>
                <w:rFonts w:ascii="Arial" w:hAnsi="Arial" w:cs="Arial"/>
                <w:spacing w:val="1"/>
                <w:sz w:val="16"/>
                <w:szCs w:val="16"/>
              </w:rPr>
              <w:t xml:space="preserve"> </w:t>
            </w:r>
            <w:r w:rsidRPr="005B1643">
              <w:rPr>
                <w:rFonts w:ascii="Arial" w:hAnsi="Arial" w:cs="Arial"/>
                <w:spacing w:val="-1"/>
                <w:sz w:val="16"/>
                <w:szCs w:val="16"/>
              </w:rPr>
              <w:t>-,</w:t>
            </w:r>
            <w:r w:rsidRPr="005B1643">
              <w:rPr>
                <w:rFonts w:ascii="Arial" w:hAnsi="Arial" w:cs="Arial"/>
                <w:sz w:val="16"/>
                <w:szCs w:val="16"/>
              </w:rPr>
              <w:t xml:space="preserve">= </w:t>
            </w:r>
            <w:r w:rsidRPr="005B1643">
              <w:rPr>
                <w:rFonts w:ascii="Arial" w:hAnsi="Arial" w:cs="Arial"/>
                <w:spacing w:val="1"/>
                <w:sz w:val="16"/>
                <w:szCs w:val="16"/>
              </w:rPr>
              <w:t xml:space="preserve"> </w:t>
            </w:r>
            <w:r w:rsidRPr="005B1643">
              <w:rPr>
                <w:rFonts w:ascii="Arial" w:hAnsi="Arial" w:cs="Arial"/>
                <w:color w:val="053C70"/>
                <w:spacing w:val="-2"/>
                <w:sz w:val="16"/>
                <w:szCs w:val="16"/>
              </w:rPr>
              <w:t>e.g.</w:t>
            </w:r>
            <w:r w:rsidRPr="005B1643">
              <w:rPr>
                <w:rFonts w:ascii="Arial" w:hAnsi="Arial" w:cs="Arial"/>
                <w:color w:val="053C70"/>
                <w:spacing w:val="-1"/>
                <w:sz w:val="16"/>
                <w:szCs w:val="16"/>
              </w:rPr>
              <w:t xml:space="preserve"> mark</w:t>
            </w:r>
            <w:r w:rsidRPr="005B1643">
              <w:rPr>
                <w:rFonts w:ascii="Arial" w:hAnsi="Arial" w:cs="Arial"/>
                <w:color w:val="053C70"/>
                <w:spacing w:val="-3"/>
                <w:sz w:val="16"/>
                <w:szCs w:val="16"/>
              </w:rPr>
              <w:t xml:space="preserve"> </w:t>
            </w:r>
            <w:r w:rsidRPr="005B1643">
              <w:rPr>
                <w:rFonts w:ascii="Arial" w:hAnsi="Arial" w:cs="Arial"/>
                <w:color w:val="053C70"/>
                <w:spacing w:val="-1"/>
                <w:sz w:val="16"/>
                <w:szCs w:val="16"/>
              </w:rPr>
              <w:t xml:space="preserve">making, </w:t>
            </w:r>
            <w:r w:rsidRPr="005B1643">
              <w:rPr>
                <w:rFonts w:ascii="Arial" w:hAnsi="Arial" w:cs="Arial"/>
                <w:color w:val="053C70"/>
                <w:spacing w:val="-2"/>
                <w:sz w:val="16"/>
                <w:szCs w:val="16"/>
              </w:rPr>
              <w:t>games,</w:t>
            </w:r>
            <w:r w:rsidRPr="005B1643">
              <w:rPr>
                <w:rFonts w:ascii="Arial" w:hAnsi="Arial" w:cs="Arial"/>
                <w:color w:val="053C70"/>
                <w:spacing w:val="1"/>
                <w:sz w:val="16"/>
                <w:szCs w:val="16"/>
              </w:rPr>
              <w:t xml:space="preserve"> </w:t>
            </w:r>
            <w:r w:rsidRPr="005B1643">
              <w:rPr>
                <w:rFonts w:ascii="Arial" w:hAnsi="Arial" w:cs="Arial"/>
                <w:color w:val="053C70"/>
                <w:spacing w:val="-2"/>
                <w:sz w:val="16"/>
                <w:szCs w:val="16"/>
              </w:rPr>
              <w:t>etc.</w:t>
            </w:r>
          </w:p>
          <w:p w14:paraId="39DCC4B2" w14:textId="77777777" w:rsidR="000E4FFE" w:rsidRPr="000E4FFE" w:rsidRDefault="000E4FFE" w:rsidP="00BC2879">
            <w:pPr>
              <w:pStyle w:val="ListParagraph"/>
              <w:widowControl w:val="0"/>
              <w:numPr>
                <w:ilvl w:val="0"/>
                <w:numId w:val="13"/>
              </w:numPr>
              <w:tabs>
                <w:tab w:val="left" w:pos="171"/>
              </w:tabs>
              <w:spacing w:before="131" w:line="226" w:lineRule="auto"/>
              <w:ind w:left="171" w:right="31" w:hanging="127"/>
              <w:rPr>
                <w:rFonts w:ascii="Arial" w:eastAsia="Arial" w:hAnsi="Arial" w:cs="Arial"/>
                <w:sz w:val="16"/>
                <w:szCs w:val="16"/>
              </w:rPr>
            </w:pPr>
            <w:r w:rsidRPr="000E4FFE">
              <w:rPr>
                <w:rFonts w:ascii="Arial" w:hAnsi="Arial" w:cs="Arial"/>
                <w:spacing w:val="-1"/>
                <w:sz w:val="16"/>
                <w:szCs w:val="16"/>
              </w:rPr>
              <w:t>With</w:t>
            </w:r>
            <w:r w:rsidRPr="000E4FFE">
              <w:rPr>
                <w:rFonts w:ascii="Arial" w:hAnsi="Arial" w:cs="Arial"/>
                <w:spacing w:val="-2"/>
                <w:sz w:val="16"/>
                <w:szCs w:val="16"/>
              </w:rPr>
              <w:t xml:space="preserve"> </w:t>
            </w:r>
            <w:r w:rsidRPr="000E4FFE">
              <w:rPr>
                <w:rFonts w:ascii="Arial" w:hAnsi="Arial" w:cs="Arial"/>
                <w:spacing w:val="-1"/>
                <w:sz w:val="16"/>
                <w:szCs w:val="16"/>
              </w:rPr>
              <w:t>support, begin</w:t>
            </w:r>
            <w:r w:rsidRPr="000E4FFE">
              <w:rPr>
                <w:rFonts w:ascii="Arial" w:hAnsi="Arial" w:cs="Arial"/>
                <w:spacing w:val="-2"/>
                <w:sz w:val="16"/>
                <w:szCs w:val="16"/>
              </w:rPr>
              <w:t xml:space="preserve"> </w:t>
            </w:r>
            <w:r w:rsidRPr="000E4FFE">
              <w:rPr>
                <w:rFonts w:ascii="Arial" w:hAnsi="Arial" w:cs="Arial"/>
                <w:sz w:val="16"/>
                <w:szCs w:val="16"/>
              </w:rPr>
              <w:t xml:space="preserve">to </w:t>
            </w:r>
            <w:r w:rsidRPr="000E4FFE">
              <w:rPr>
                <w:rFonts w:ascii="Arial" w:hAnsi="Arial" w:cs="Arial"/>
                <w:spacing w:val="-1"/>
                <w:sz w:val="16"/>
                <w:szCs w:val="16"/>
              </w:rPr>
              <w:t>partition</w:t>
            </w:r>
            <w:r w:rsidRPr="000E4FFE">
              <w:rPr>
                <w:rFonts w:ascii="Arial" w:hAnsi="Arial" w:cs="Arial"/>
                <w:sz w:val="16"/>
                <w:szCs w:val="16"/>
              </w:rPr>
              <w:t xml:space="preserve"> </w:t>
            </w:r>
            <w:r w:rsidRPr="000E4FFE">
              <w:rPr>
                <w:rFonts w:ascii="Arial" w:hAnsi="Arial" w:cs="Arial"/>
                <w:spacing w:val="-1"/>
                <w:sz w:val="16"/>
                <w:szCs w:val="16"/>
              </w:rPr>
              <w:t>by</w:t>
            </w:r>
            <w:r w:rsidRPr="000E4FFE">
              <w:rPr>
                <w:rFonts w:ascii="Arial" w:hAnsi="Arial" w:cs="Arial"/>
                <w:spacing w:val="25"/>
                <w:sz w:val="16"/>
                <w:szCs w:val="16"/>
              </w:rPr>
              <w:t xml:space="preserve"> </w:t>
            </w:r>
            <w:r w:rsidRPr="000E4FFE">
              <w:rPr>
                <w:rFonts w:ascii="Arial" w:hAnsi="Arial" w:cs="Arial"/>
                <w:spacing w:val="-1"/>
                <w:sz w:val="16"/>
                <w:szCs w:val="16"/>
              </w:rPr>
              <w:t>exploring</w:t>
            </w:r>
            <w:r w:rsidRPr="000E4FFE">
              <w:rPr>
                <w:rFonts w:ascii="Arial" w:hAnsi="Arial" w:cs="Arial"/>
                <w:sz w:val="16"/>
                <w:szCs w:val="16"/>
              </w:rPr>
              <w:t xml:space="preserve"> &amp;</w:t>
            </w:r>
            <w:r w:rsidRPr="000E4FFE">
              <w:rPr>
                <w:rFonts w:ascii="Arial" w:hAnsi="Arial" w:cs="Arial"/>
                <w:spacing w:val="-1"/>
                <w:sz w:val="16"/>
                <w:szCs w:val="16"/>
              </w:rPr>
              <w:t xml:space="preserve"> showing</w:t>
            </w:r>
            <w:r w:rsidRPr="000E4FFE">
              <w:rPr>
                <w:rFonts w:ascii="Arial" w:hAnsi="Arial" w:cs="Arial"/>
                <w:sz w:val="16"/>
                <w:szCs w:val="16"/>
              </w:rPr>
              <w:t xml:space="preserve"> </w:t>
            </w:r>
            <w:r w:rsidRPr="000E4FFE">
              <w:rPr>
                <w:rFonts w:ascii="Arial" w:hAnsi="Arial" w:cs="Arial"/>
                <w:spacing w:val="-1"/>
                <w:sz w:val="16"/>
                <w:szCs w:val="16"/>
              </w:rPr>
              <w:t>different</w:t>
            </w:r>
            <w:r w:rsidRPr="000E4FFE">
              <w:rPr>
                <w:rFonts w:ascii="Arial" w:hAnsi="Arial" w:cs="Arial"/>
                <w:spacing w:val="1"/>
                <w:sz w:val="16"/>
                <w:szCs w:val="16"/>
              </w:rPr>
              <w:t xml:space="preserve"> </w:t>
            </w:r>
            <w:r w:rsidRPr="000E4FFE">
              <w:rPr>
                <w:rFonts w:ascii="Arial" w:hAnsi="Arial" w:cs="Arial"/>
                <w:spacing w:val="-2"/>
                <w:sz w:val="16"/>
                <w:szCs w:val="16"/>
              </w:rPr>
              <w:t>ways</w:t>
            </w:r>
            <w:r w:rsidRPr="000E4FFE">
              <w:rPr>
                <w:rFonts w:ascii="Arial" w:hAnsi="Arial" w:cs="Arial"/>
                <w:spacing w:val="-1"/>
                <w:sz w:val="16"/>
                <w:szCs w:val="16"/>
              </w:rPr>
              <w:t xml:space="preserve"> </w:t>
            </w:r>
            <w:r w:rsidRPr="000E4FFE">
              <w:rPr>
                <w:rFonts w:ascii="Arial" w:hAnsi="Arial" w:cs="Arial"/>
                <w:sz w:val="16"/>
                <w:szCs w:val="16"/>
              </w:rPr>
              <w:t>to</w:t>
            </w:r>
            <w:r w:rsidRPr="000E4FFE">
              <w:rPr>
                <w:rFonts w:ascii="Arial" w:hAnsi="Arial" w:cs="Arial"/>
                <w:spacing w:val="30"/>
                <w:sz w:val="16"/>
                <w:szCs w:val="16"/>
              </w:rPr>
              <w:t xml:space="preserve"> </w:t>
            </w:r>
            <w:r w:rsidRPr="000E4FFE">
              <w:rPr>
                <w:rFonts w:ascii="Arial" w:hAnsi="Arial" w:cs="Arial"/>
                <w:spacing w:val="-1"/>
                <w:sz w:val="16"/>
                <w:szCs w:val="16"/>
              </w:rPr>
              <w:t>make</w:t>
            </w:r>
            <w:r w:rsidRPr="000E4FFE">
              <w:rPr>
                <w:rFonts w:ascii="Arial" w:hAnsi="Arial" w:cs="Arial"/>
                <w:sz w:val="16"/>
                <w:szCs w:val="16"/>
              </w:rPr>
              <w:t xml:space="preserve"> a</w:t>
            </w:r>
            <w:r w:rsidRPr="000E4FFE">
              <w:rPr>
                <w:rFonts w:ascii="Arial" w:hAnsi="Arial" w:cs="Arial"/>
                <w:spacing w:val="-3"/>
                <w:sz w:val="16"/>
                <w:szCs w:val="16"/>
              </w:rPr>
              <w:t xml:space="preserve"> </w:t>
            </w:r>
            <w:r w:rsidRPr="000E4FFE">
              <w:rPr>
                <w:rFonts w:ascii="Arial" w:hAnsi="Arial" w:cs="Arial"/>
                <w:spacing w:val="-1"/>
                <w:sz w:val="16"/>
                <w:szCs w:val="16"/>
              </w:rPr>
              <w:t>total</w:t>
            </w:r>
            <w:r w:rsidRPr="000E4FFE">
              <w:rPr>
                <w:rFonts w:ascii="Arial" w:hAnsi="Arial" w:cs="Arial"/>
                <w:spacing w:val="1"/>
                <w:sz w:val="16"/>
                <w:szCs w:val="16"/>
              </w:rPr>
              <w:t xml:space="preserve"> </w:t>
            </w:r>
            <w:r w:rsidRPr="000E4FFE">
              <w:rPr>
                <w:rFonts w:ascii="Arial" w:hAnsi="Arial" w:cs="Arial"/>
                <w:spacing w:val="-2"/>
                <w:sz w:val="16"/>
                <w:szCs w:val="16"/>
              </w:rPr>
              <w:t>of</w:t>
            </w:r>
            <w:r w:rsidRPr="000E4FFE">
              <w:rPr>
                <w:rFonts w:ascii="Arial" w:hAnsi="Arial" w:cs="Arial"/>
                <w:spacing w:val="1"/>
                <w:sz w:val="16"/>
                <w:szCs w:val="16"/>
              </w:rPr>
              <w:t xml:space="preserve"> </w:t>
            </w:r>
            <w:r w:rsidRPr="000E4FFE">
              <w:rPr>
                <w:rFonts w:ascii="Arial" w:hAnsi="Arial" w:cs="Arial"/>
                <w:sz w:val="16"/>
                <w:szCs w:val="16"/>
              </w:rPr>
              <w:t>5</w:t>
            </w:r>
            <w:r w:rsidRPr="000E4FFE">
              <w:rPr>
                <w:rFonts w:ascii="Arial" w:hAnsi="Arial" w:cs="Arial"/>
                <w:spacing w:val="-2"/>
                <w:sz w:val="16"/>
                <w:szCs w:val="16"/>
              </w:rPr>
              <w:t xml:space="preserve"> </w:t>
            </w:r>
            <w:r w:rsidRPr="000E4FFE">
              <w:rPr>
                <w:rFonts w:ascii="Arial" w:hAnsi="Arial" w:cs="Arial"/>
                <w:color w:val="053C70"/>
                <w:spacing w:val="-1"/>
                <w:sz w:val="16"/>
                <w:szCs w:val="16"/>
              </w:rPr>
              <w:t>e.g. how</w:t>
            </w:r>
            <w:r w:rsidRPr="000E4FFE">
              <w:rPr>
                <w:rFonts w:ascii="Arial" w:hAnsi="Arial" w:cs="Arial"/>
                <w:color w:val="053C70"/>
                <w:spacing w:val="-3"/>
                <w:sz w:val="16"/>
                <w:szCs w:val="16"/>
              </w:rPr>
              <w:t xml:space="preserve"> </w:t>
            </w:r>
            <w:r w:rsidRPr="000E4FFE">
              <w:rPr>
                <w:rFonts w:ascii="Arial" w:hAnsi="Arial" w:cs="Arial"/>
                <w:color w:val="053C70"/>
                <w:sz w:val="16"/>
                <w:szCs w:val="16"/>
              </w:rPr>
              <w:t>many</w:t>
            </w:r>
            <w:r w:rsidRPr="000E4FFE">
              <w:rPr>
                <w:rFonts w:ascii="Arial" w:hAnsi="Arial" w:cs="Arial"/>
                <w:color w:val="053C70"/>
                <w:spacing w:val="-1"/>
                <w:sz w:val="16"/>
                <w:szCs w:val="16"/>
              </w:rPr>
              <w:t xml:space="preserve"> </w:t>
            </w:r>
            <w:r w:rsidRPr="000E4FFE">
              <w:rPr>
                <w:rFonts w:ascii="Arial" w:hAnsi="Arial" w:cs="Arial"/>
                <w:color w:val="053C70"/>
                <w:spacing w:val="-2"/>
                <w:sz w:val="16"/>
                <w:szCs w:val="16"/>
              </w:rPr>
              <w:t>ways</w:t>
            </w:r>
            <w:r w:rsidRPr="000E4FFE">
              <w:rPr>
                <w:rFonts w:ascii="Arial" w:hAnsi="Arial" w:cs="Arial"/>
                <w:color w:val="053C70"/>
                <w:spacing w:val="27"/>
                <w:sz w:val="16"/>
                <w:szCs w:val="16"/>
              </w:rPr>
              <w:t xml:space="preserve"> </w:t>
            </w:r>
            <w:r w:rsidRPr="000E4FFE">
              <w:rPr>
                <w:rFonts w:ascii="Arial" w:hAnsi="Arial" w:cs="Arial"/>
                <w:color w:val="053C70"/>
                <w:spacing w:val="-1"/>
                <w:sz w:val="16"/>
                <w:szCs w:val="16"/>
              </w:rPr>
              <w:t>can</w:t>
            </w:r>
            <w:r w:rsidRPr="000E4FFE">
              <w:rPr>
                <w:rFonts w:ascii="Arial" w:hAnsi="Arial" w:cs="Arial"/>
                <w:color w:val="053C70"/>
                <w:sz w:val="16"/>
                <w:szCs w:val="16"/>
              </w:rPr>
              <w:t xml:space="preserve"> </w:t>
            </w:r>
            <w:r w:rsidRPr="000E4FFE">
              <w:rPr>
                <w:rFonts w:ascii="Arial" w:hAnsi="Arial" w:cs="Arial"/>
                <w:color w:val="053C70"/>
                <w:spacing w:val="-2"/>
                <w:sz w:val="16"/>
                <w:szCs w:val="16"/>
              </w:rPr>
              <w:t>we</w:t>
            </w:r>
            <w:r w:rsidRPr="000E4FFE">
              <w:rPr>
                <w:rFonts w:ascii="Arial" w:hAnsi="Arial" w:cs="Arial"/>
                <w:color w:val="053C70"/>
                <w:sz w:val="16"/>
                <w:szCs w:val="16"/>
              </w:rPr>
              <w:t xml:space="preserve"> </w:t>
            </w:r>
            <w:r w:rsidRPr="000E4FFE">
              <w:rPr>
                <w:rFonts w:ascii="Arial" w:hAnsi="Arial" w:cs="Arial"/>
                <w:color w:val="053C70"/>
                <w:spacing w:val="-1"/>
                <w:sz w:val="16"/>
                <w:szCs w:val="16"/>
              </w:rPr>
              <w:t>group</w:t>
            </w:r>
            <w:r w:rsidRPr="000E4FFE">
              <w:rPr>
                <w:rFonts w:ascii="Arial" w:hAnsi="Arial" w:cs="Arial"/>
                <w:color w:val="053C70"/>
                <w:sz w:val="16"/>
                <w:szCs w:val="16"/>
              </w:rPr>
              <w:t xml:space="preserve"> </w:t>
            </w:r>
            <w:r w:rsidRPr="000E4FFE">
              <w:rPr>
                <w:rFonts w:ascii="Arial" w:hAnsi="Arial" w:cs="Arial"/>
                <w:color w:val="053C70"/>
                <w:spacing w:val="-1"/>
                <w:sz w:val="16"/>
                <w:szCs w:val="16"/>
              </w:rPr>
              <w:t>our</w:t>
            </w:r>
            <w:r w:rsidRPr="000E4FFE">
              <w:rPr>
                <w:rFonts w:ascii="Arial" w:hAnsi="Arial" w:cs="Arial"/>
                <w:color w:val="053C70"/>
                <w:sz w:val="16"/>
                <w:szCs w:val="16"/>
              </w:rPr>
              <w:t xml:space="preserve"> 5 </w:t>
            </w:r>
            <w:r w:rsidRPr="000E4FFE">
              <w:rPr>
                <w:rFonts w:ascii="Arial" w:hAnsi="Arial" w:cs="Arial"/>
                <w:color w:val="053C70"/>
                <w:spacing w:val="-1"/>
                <w:sz w:val="16"/>
                <w:szCs w:val="16"/>
              </w:rPr>
              <w:t xml:space="preserve">objects </w:t>
            </w:r>
            <w:r w:rsidRPr="000E4FFE">
              <w:rPr>
                <w:rFonts w:ascii="Arial" w:hAnsi="Arial" w:cs="Arial"/>
                <w:color w:val="053C70"/>
                <w:sz w:val="16"/>
                <w:szCs w:val="16"/>
              </w:rPr>
              <w:t>to</w:t>
            </w:r>
            <w:r w:rsidRPr="000E4FFE">
              <w:rPr>
                <w:rFonts w:ascii="Arial" w:hAnsi="Arial" w:cs="Arial"/>
                <w:color w:val="053C70"/>
                <w:spacing w:val="-3"/>
                <w:sz w:val="16"/>
                <w:szCs w:val="16"/>
              </w:rPr>
              <w:t xml:space="preserve"> </w:t>
            </w:r>
            <w:r w:rsidRPr="000E4FFE">
              <w:rPr>
                <w:rFonts w:ascii="Arial" w:hAnsi="Arial" w:cs="Arial"/>
                <w:color w:val="053C70"/>
                <w:spacing w:val="-1"/>
                <w:sz w:val="16"/>
                <w:szCs w:val="16"/>
              </w:rPr>
              <w:t>give</w:t>
            </w:r>
            <w:r w:rsidRPr="000E4FFE">
              <w:rPr>
                <w:rFonts w:ascii="Arial" w:hAnsi="Arial" w:cs="Arial"/>
                <w:color w:val="053C70"/>
                <w:sz w:val="16"/>
                <w:szCs w:val="16"/>
              </w:rPr>
              <w:t xml:space="preserve"> </w:t>
            </w:r>
            <w:r w:rsidRPr="000E4FFE">
              <w:rPr>
                <w:rFonts w:ascii="Arial" w:hAnsi="Arial" w:cs="Arial"/>
                <w:color w:val="053C70"/>
                <w:spacing w:val="-1"/>
                <w:sz w:val="16"/>
                <w:szCs w:val="16"/>
              </w:rPr>
              <w:t>the</w:t>
            </w:r>
            <w:r w:rsidRPr="000E4FFE">
              <w:rPr>
                <w:rFonts w:ascii="Arial" w:hAnsi="Arial" w:cs="Arial"/>
                <w:color w:val="053C70"/>
                <w:spacing w:val="23"/>
                <w:sz w:val="16"/>
                <w:szCs w:val="16"/>
              </w:rPr>
              <w:t xml:space="preserve"> </w:t>
            </w:r>
            <w:r w:rsidRPr="000E4FFE">
              <w:rPr>
                <w:rFonts w:ascii="Arial" w:hAnsi="Arial" w:cs="Arial"/>
                <w:color w:val="053C70"/>
                <w:spacing w:val="-1"/>
                <w:sz w:val="16"/>
                <w:szCs w:val="16"/>
              </w:rPr>
              <w:t>same</w:t>
            </w:r>
            <w:r w:rsidRPr="000E4FFE">
              <w:rPr>
                <w:rFonts w:ascii="Arial" w:hAnsi="Arial" w:cs="Arial"/>
                <w:color w:val="053C70"/>
                <w:spacing w:val="-2"/>
                <w:sz w:val="16"/>
                <w:szCs w:val="16"/>
              </w:rPr>
              <w:t xml:space="preserve"> </w:t>
            </w:r>
            <w:r w:rsidRPr="000E4FFE">
              <w:rPr>
                <w:rFonts w:ascii="Arial" w:hAnsi="Arial" w:cs="Arial"/>
                <w:color w:val="053C70"/>
                <w:spacing w:val="-1"/>
                <w:sz w:val="16"/>
                <w:szCs w:val="16"/>
              </w:rPr>
              <w:t>total?</w:t>
            </w:r>
            <w:r w:rsidRPr="000E4FFE">
              <w:rPr>
                <w:rFonts w:ascii="Arial" w:hAnsi="Arial" w:cs="Arial"/>
                <w:color w:val="053C70"/>
                <w:spacing w:val="-2"/>
                <w:sz w:val="16"/>
                <w:szCs w:val="16"/>
              </w:rPr>
              <w:t xml:space="preserve"> </w:t>
            </w:r>
            <w:r w:rsidRPr="000E4FFE">
              <w:rPr>
                <w:rFonts w:ascii="Arial" w:hAnsi="Arial" w:cs="Arial"/>
                <w:color w:val="053C70"/>
                <w:spacing w:val="-1"/>
                <w:sz w:val="16"/>
                <w:szCs w:val="16"/>
              </w:rPr>
              <w:t>(2+3,</w:t>
            </w:r>
            <w:r w:rsidRPr="000E4FFE">
              <w:rPr>
                <w:rFonts w:ascii="Arial" w:hAnsi="Arial" w:cs="Arial"/>
                <w:color w:val="053C70"/>
                <w:spacing w:val="1"/>
                <w:sz w:val="16"/>
                <w:szCs w:val="16"/>
              </w:rPr>
              <w:t xml:space="preserve"> </w:t>
            </w:r>
            <w:r w:rsidRPr="000E4FFE">
              <w:rPr>
                <w:rFonts w:ascii="Arial" w:hAnsi="Arial" w:cs="Arial"/>
                <w:color w:val="053C70"/>
                <w:spacing w:val="-1"/>
                <w:sz w:val="16"/>
                <w:szCs w:val="16"/>
              </w:rPr>
              <w:t>1+1+3,</w:t>
            </w:r>
            <w:r w:rsidRPr="000E4FFE">
              <w:rPr>
                <w:rFonts w:ascii="Arial" w:hAnsi="Arial" w:cs="Arial"/>
                <w:color w:val="053C70"/>
                <w:spacing w:val="1"/>
                <w:sz w:val="16"/>
                <w:szCs w:val="16"/>
              </w:rPr>
              <w:t xml:space="preserve"> </w:t>
            </w:r>
            <w:r w:rsidRPr="000E4FFE">
              <w:rPr>
                <w:rFonts w:ascii="Arial" w:hAnsi="Arial" w:cs="Arial"/>
                <w:color w:val="053C70"/>
                <w:spacing w:val="-2"/>
                <w:sz w:val="16"/>
                <w:szCs w:val="16"/>
              </w:rPr>
              <w:t>etc.)</w:t>
            </w:r>
          </w:p>
          <w:p w14:paraId="6572A8AB" w14:textId="77777777" w:rsidR="000E4FFE" w:rsidRPr="000E4FFE" w:rsidRDefault="000E4FFE" w:rsidP="00BC2879">
            <w:pPr>
              <w:pStyle w:val="ListParagraph"/>
              <w:widowControl w:val="0"/>
              <w:numPr>
                <w:ilvl w:val="0"/>
                <w:numId w:val="13"/>
              </w:numPr>
              <w:tabs>
                <w:tab w:val="left" w:pos="171"/>
              </w:tabs>
              <w:spacing w:before="63" w:line="227" w:lineRule="auto"/>
              <w:ind w:left="171" w:right="31" w:hanging="127"/>
              <w:rPr>
                <w:rFonts w:ascii="Arial" w:eastAsia="Arial" w:hAnsi="Arial" w:cs="Arial"/>
                <w:sz w:val="16"/>
                <w:szCs w:val="16"/>
              </w:rPr>
            </w:pPr>
            <w:r w:rsidRPr="000E4FFE">
              <w:rPr>
                <w:rFonts w:ascii="Arial" w:hAnsi="Arial" w:cs="Arial"/>
                <w:spacing w:val="-1"/>
                <w:sz w:val="16"/>
                <w:szCs w:val="16"/>
              </w:rPr>
              <w:t>Through</w:t>
            </w:r>
            <w:r w:rsidRPr="000E4FFE">
              <w:rPr>
                <w:rFonts w:ascii="Arial" w:hAnsi="Arial" w:cs="Arial"/>
                <w:sz w:val="16"/>
                <w:szCs w:val="16"/>
              </w:rPr>
              <w:t xml:space="preserve"> </w:t>
            </w:r>
            <w:r w:rsidRPr="000E4FFE">
              <w:rPr>
                <w:rFonts w:ascii="Arial" w:hAnsi="Arial" w:cs="Arial"/>
                <w:spacing w:val="-1"/>
                <w:sz w:val="16"/>
                <w:szCs w:val="16"/>
              </w:rPr>
              <w:t>exploration</w:t>
            </w:r>
            <w:r w:rsidRPr="000E4FFE">
              <w:rPr>
                <w:rFonts w:ascii="Arial" w:hAnsi="Arial" w:cs="Arial"/>
                <w:sz w:val="16"/>
                <w:szCs w:val="16"/>
              </w:rPr>
              <w:t xml:space="preserve"> </w:t>
            </w:r>
            <w:r w:rsidRPr="000E4FFE">
              <w:rPr>
                <w:rFonts w:ascii="Arial" w:hAnsi="Arial" w:cs="Arial"/>
                <w:spacing w:val="-1"/>
                <w:sz w:val="16"/>
                <w:szCs w:val="16"/>
              </w:rPr>
              <w:t>develop</w:t>
            </w:r>
            <w:r w:rsidRPr="000E4FFE">
              <w:rPr>
                <w:rFonts w:ascii="Arial" w:hAnsi="Arial" w:cs="Arial"/>
                <w:sz w:val="16"/>
                <w:szCs w:val="16"/>
              </w:rPr>
              <w:t xml:space="preserve"> </w:t>
            </w:r>
            <w:r w:rsidRPr="000E4FFE">
              <w:rPr>
                <w:rFonts w:ascii="Arial" w:hAnsi="Arial" w:cs="Arial"/>
                <w:spacing w:val="-1"/>
                <w:sz w:val="16"/>
                <w:szCs w:val="16"/>
              </w:rPr>
              <w:t>the</w:t>
            </w:r>
            <w:r w:rsidRPr="000E4FFE">
              <w:rPr>
                <w:rFonts w:ascii="Arial" w:hAnsi="Arial" w:cs="Arial"/>
                <w:spacing w:val="23"/>
                <w:sz w:val="16"/>
                <w:szCs w:val="16"/>
              </w:rPr>
              <w:t xml:space="preserve"> </w:t>
            </w:r>
            <w:r w:rsidRPr="000E4FFE">
              <w:rPr>
                <w:rFonts w:ascii="Arial" w:hAnsi="Arial" w:cs="Arial"/>
                <w:spacing w:val="-1"/>
                <w:sz w:val="16"/>
                <w:szCs w:val="16"/>
              </w:rPr>
              <w:t>understanding</w:t>
            </w:r>
            <w:r w:rsidRPr="000E4FFE">
              <w:rPr>
                <w:rFonts w:ascii="Arial" w:hAnsi="Arial" w:cs="Arial"/>
                <w:sz w:val="16"/>
                <w:szCs w:val="16"/>
              </w:rPr>
              <w:t xml:space="preserve"> </w:t>
            </w:r>
            <w:r w:rsidRPr="000E4FFE">
              <w:rPr>
                <w:rFonts w:ascii="Arial" w:hAnsi="Arial" w:cs="Arial"/>
                <w:spacing w:val="-2"/>
                <w:sz w:val="16"/>
                <w:szCs w:val="16"/>
              </w:rPr>
              <w:t>that</w:t>
            </w:r>
            <w:r w:rsidRPr="000E4FFE">
              <w:rPr>
                <w:rFonts w:ascii="Arial" w:hAnsi="Arial" w:cs="Arial"/>
                <w:spacing w:val="1"/>
                <w:sz w:val="16"/>
                <w:szCs w:val="16"/>
              </w:rPr>
              <w:t xml:space="preserve"> </w:t>
            </w:r>
            <w:r w:rsidRPr="000E4FFE">
              <w:rPr>
                <w:rFonts w:ascii="Arial" w:hAnsi="Arial" w:cs="Arial"/>
                <w:spacing w:val="-1"/>
                <w:sz w:val="16"/>
                <w:szCs w:val="16"/>
              </w:rPr>
              <w:t>4+1</w:t>
            </w:r>
            <w:r w:rsidRPr="000E4FFE">
              <w:rPr>
                <w:rFonts w:ascii="Arial" w:hAnsi="Arial" w:cs="Arial"/>
                <w:spacing w:val="-3"/>
                <w:sz w:val="16"/>
                <w:szCs w:val="16"/>
              </w:rPr>
              <w:t xml:space="preserve"> </w:t>
            </w:r>
            <w:r w:rsidRPr="000E4FFE">
              <w:rPr>
                <w:rFonts w:ascii="Arial" w:hAnsi="Arial" w:cs="Arial"/>
                <w:sz w:val="16"/>
                <w:szCs w:val="16"/>
              </w:rPr>
              <w:t xml:space="preserve">is </w:t>
            </w:r>
            <w:r w:rsidRPr="000E4FFE">
              <w:rPr>
                <w:rFonts w:ascii="Arial" w:hAnsi="Arial" w:cs="Arial"/>
                <w:spacing w:val="-1"/>
                <w:sz w:val="16"/>
                <w:szCs w:val="16"/>
              </w:rPr>
              <w:t>the</w:t>
            </w:r>
            <w:r w:rsidRPr="000E4FFE">
              <w:rPr>
                <w:rFonts w:ascii="Arial" w:hAnsi="Arial" w:cs="Arial"/>
                <w:spacing w:val="-3"/>
                <w:sz w:val="16"/>
                <w:szCs w:val="16"/>
              </w:rPr>
              <w:t xml:space="preserve"> </w:t>
            </w:r>
            <w:r w:rsidRPr="000E4FFE">
              <w:rPr>
                <w:rFonts w:ascii="Arial" w:hAnsi="Arial" w:cs="Arial"/>
                <w:spacing w:val="-2"/>
                <w:sz w:val="16"/>
                <w:szCs w:val="16"/>
              </w:rPr>
              <w:t>same</w:t>
            </w:r>
            <w:r w:rsidRPr="000E4FFE">
              <w:rPr>
                <w:rFonts w:ascii="Arial" w:hAnsi="Arial" w:cs="Arial"/>
                <w:sz w:val="16"/>
                <w:szCs w:val="16"/>
              </w:rPr>
              <w:t xml:space="preserve"> </w:t>
            </w:r>
            <w:r w:rsidRPr="000E4FFE">
              <w:rPr>
                <w:rFonts w:ascii="Arial" w:hAnsi="Arial" w:cs="Arial"/>
                <w:spacing w:val="-1"/>
                <w:sz w:val="16"/>
                <w:szCs w:val="16"/>
              </w:rPr>
              <w:t>as</w:t>
            </w:r>
            <w:r w:rsidRPr="000E4FFE">
              <w:rPr>
                <w:rFonts w:ascii="Arial" w:hAnsi="Arial" w:cs="Arial"/>
                <w:spacing w:val="31"/>
                <w:sz w:val="16"/>
                <w:szCs w:val="16"/>
              </w:rPr>
              <w:t xml:space="preserve"> </w:t>
            </w:r>
            <w:r w:rsidRPr="000E4FFE">
              <w:rPr>
                <w:rFonts w:ascii="Arial" w:hAnsi="Arial" w:cs="Arial"/>
                <w:spacing w:val="-1"/>
                <w:sz w:val="16"/>
                <w:szCs w:val="16"/>
              </w:rPr>
              <w:t>1+4</w:t>
            </w:r>
            <w:r w:rsidRPr="000E4FFE">
              <w:rPr>
                <w:rFonts w:ascii="Arial" w:hAnsi="Arial" w:cs="Arial"/>
                <w:sz w:val="16"/>
                <w:szCs w:val="16"/>
              </w:rPr>
              <w:t xml:space="preserve"> &amp;</w:t>
            </w:r>
            <w:r w:rsidRPr="000E4FFE">
              <w:rPr>
                <w:rFonts w:ascii="Arial" w:hAnsi="Arial" w:cs="Arial"/>
                <w:spacing w:val="-1"/>
                <w:sz w:val="16"/>
                <w:szCs w:val="16"/>
              </w:rPr>
              <w:t xml:space="preserve"> that both</w:t>
            </w:r>
            <w:r w:rsidRPr="000E4FFE">
              <w:rPr>
                <w:rFonts w:ascii="Arial" w:hAnsi="Arial" w:cs="Arial"/>
                <w:sz w:val="16"/>
                <w:szCs w:val="16"/>
              </w:rPr>
              <w:t xml:space="preserve"> </w:t>
            </w:r>
            <w:r w:rsidRPr="000E4FFE">
              <w:rPr>
                <w:rFonts w:ascii="Arial" w:hAnsi="Arial" w:cs="Arial"/>
                <w:spacing w:val="-2"/>
                <w:sz w:val="16"/>
                <w:szCs w:val="16"/>
              </w:rPr>
              <w:t>equal/total</w:t>
            </w:r>
            <w:r w:rsidRPr="000E4FFE">
              <w:rPr>
                <w:rFonts w:ascii="Arial" w:hAnsi="Arial" w:cs="Arial"/>
                <w:spacing w:val="1"/>
                <w:sz w:val="16"/>
                <w:szCs w:val="16"/>
              </w:rPr>
              <w:t xml:space="preserve"> </w:t>
            </w:r>
            <w:r w:rsidRPr="000E4FFE">
              <w:rPr>
                <w:rFonts w:ascii="Arial" w:hAnsi="Arial" w:cs="Arial"/>
                <w:spacing w:val="-2"/>
                <w:sz w:val="16"/>
                <w:szCs w:val="16"/>
              </w:rPr>
              <w:t>5.</w:t>
            </w:r>
          </w:p>
          <w:p w14:paraId="69974BB2" w14:textId="72ECE66B" w:rsidR="000E4FFE" w:rsidRPr="000E4FFE" w:rsidRDefault="000E4FFE" w:rsidP="00BC2879">
            <w:pPr>
              <w:pStyle w:val="ListParagraph"/>
              <w:widowControl w:val="0"/>
              <w:numPr>
                <w:ilvl w:val="0"/>
                <w:numId w:val="13"/>
              </w:numPr>
              <w:tabs>
                <w:tab w:val="left" w:pos="171"/>
                <w:tab w:val="left" w:pos="198"/>
              </w:tabs>
              <w:spacing w:line="228" w:lineRule="auto"/>
              <w:ind w:left="171" w:right="357" w:hanging="127"/>
              <w:rPr>
                <w:rFonts w:ascii="Arial" w:hAnsi="Arial" w:cs="Arial"/>
                <w:color w:val="0D0D0D" w:themeColor="text1" w:themeTint="F2"/>
                <w:sz w:val="16"/>
                <w:szCs w:val="16"/>
              </w:rPr>
            </w:pPr>
            <w:r w:rsidRPr="000E4FFE">
              <w:rPr>
                <w:rFonts w:ascii="Arial" w:hAnsi="Arial" w:cs="Arial"/>
                <w:spacing w:val="-1"/>
                <w:sz w:val="16"/>
                <w:szCs w:val="16"/>
              </w:rPr>
              <w:t>Through</w:t>
            </w:r>
            <w:r w:rsidRPr="000E4FFE">
              <w:rPr>
                <w:rFonts w:ascii="Arial" w:hAnsi="Arial" w:cs="Arial"/>
                <w:sz w:val="16"/>
                <w:szCs w:val="16"/>
              </w:rPr>
              <w:t xml:space="preserve"> </w:t>
            </w:r>
            <w:r w:rsidRPr="000E4FFE">
              <w:rPr>
                <w:rFonts w:ascii="Arial" w:hAnsi="Arial" w:cs="Arial"/>
                <w:spacing w:val="-1"/>
                <w:sz w:val="16"/>
                <w:szCs w:val="16"/>
              </w:rPr>
              <w:t xml:space="preserve">play </w:t>
            </w:r>
            <w:r w:rsidRPr="000E4FFE">
              <w:rPr>
                <w:rFonts w:ascii="Arial" w:hAnsi="Arial" w:cs="Arial"/>
                <w:sz w:val="16"/>
                <w:szCs w:val="16"/>
              </w:rPr>
              <w:t>&amp;</w:t>
            </w:r>
            <w:r w:rsidRPr="000E4FFE">
              <w:rPr>
                <w:rFonts w:ascii="Arial" w:hAnsi="Arial" w:cs="Arial"/>
                <w:spacing w:val="1"/>
                <w:sz w:val="16"/>
                <w:szCs w:val="16"/>
              </w:rPr>
              <w:t xml:space="preserve"> </w:t>
            </w:r>
            <w:r w:rsidRPr="000E4FFE">
              <w:rPr>
                <w:rFonts w:ascii="Arial" w:hAnsi="Arial" w:cs="Arial"/>
                <w:spacing w:val="-1"/>
                <w:sz w:val="16"/>
                <w:szCs w:val="16"/>
              </w:rPr>
              <w:t>real</w:t>
            </w:r>
            <w:r w:rsidRPr="000E4FFE">
              <w:rPr>
                <w:rFonts w:ascii="Arial" w:hAnsi="Arial" w:cs="Arial"/>
                <w:spacing w:val="-2"/>
                <w:sz w:val="16"/>
                <w:szCs w:val="16"/>
              </w:rPr>
              <w:t xml:space="preserve"> </w:t>
            </w:r>
            <w:r w:rsidRPr="000E4FFE">
              <w:rPr>
                <w:rFonts w:ascii="Arial" w:hAnsi="Arial" w:cs="Arial"/>
                <w:sz w:val="16"/>
                <w:szCs w:val="16"/>
              </w:rPr>
              <w:t>life</w:t>
            </w:r>
            <w:r w:rsidRPr="000E4FFE">
              <w:rPr>
                <w:rFonts w:ascii="Arial" w:hAnsi="Arial" w:cs="Arial"/>
                <w:spacing w:val="-3"/>
                <w:sz w:val="16"/>
                <w:szCs w:val="16"/>
              </w:rPr>
              <w:t xml:space="preserve"> </w:t>
            </w:r>
            <w:r w:rsidRPr="000E4FFE">
              <w:rPr>
                <w:rFonts w:ascii="Arial" w:hAnsi="Arial" w:cs="Arial"/>
                <w:spacing w:val="-1"/>
                <w:sz w:val="16"/>
                <w:szCs w:val="16"/>
              </w:rPr>
              <w:t>experiences,</w:t>
            </w:r>
            <w:r w:rsidRPr="000E4FFE">
              <w:rPr>
                <w:rFonts w:ascii="Arial" w:hAnsi="Arial" w:cs="Arial"/>
                <w:spacing w:val="29"/>
                <w:sz w:val="16"/>
                <w:szCs w:val="16"/>
              </w:rPr>
              <w:t xml:space="preserve"> </w:t>
            </w:r>
            <w:r w:rsidRPr="000E4FFE">
              <w:rPr>
                <w:rFonts w:ascii="Arial" w:hAnsi="Arial" w:cs="Arial"/>
                <w:spacing w:val="-1"/>
                <w:sz w:val="16"/>
                <w:szCs w:val="16"/>
              </w:rPr>
              <w:t>develop</w:t>
            </w:r>
            <w:r w:rsidRPr="000E4FFE">
              <w:rPr>
                <w:rFonts w:ascii="Arial" w:hAnsi="Arial" w:cs="Arial"/>
                <w:sz w:val="16"/>
                <w:szCs w:val="16"/>
              </w:rPr>
              <w:t xml:space="preserve"> </w:t>
            </w:r>
            <w:r w:rsidRPr="000E4FFE">
              <w:rPr>
                <w:rFonts w:ascii="Arial" w:hAnsi="Arial" w:cs="Arial"/>
                <w:spacing w:val="-1"/>
                <w:sz w:val="16"/>
                <w:szCs w:val="16"/>
              </w:rPr>
              <w:t>an</w:t>
            </w:r>
            <w:r w:rsidRPr="000E4FFE">
              <w:rPr>
                <w:rFonts w:ascii="Arial" w:hAnsi="Arial" w:cs="Arial"/>
                <w:sz w:val="16"/>
                <w:szCs w:val="16"/>
              </w:rPr>
              <w:t xml:space="preserve"> </w:t>
            </w:r>
            <w:r w:rsidRPr="000E4FFE">
              <w:rPr>
                <w:rFonts w:ascii="Arial" w:hAnsi="Arial" w:cs="Arial"/>
                <w:spacing w:val="-1"/>
                <w:sz w:val="16"/>
                <w:szCs w:val="16"/>
              </w:rPr>
              <w:t>understanding</w:t>
            </w:r>
            <w:r w:rsidRPr="000E4FFE">
              <w:rPr>
                <w:rFonts w:ascii="Arial" w:hAnsi="Arial" w:cs="Arial"/>
                <w:sz w:val="16"/>
                <w:szCs w:val="16"/>
              </w:rPr>
              <w:t xml:space="preserve"> </w:t>
            </w:r>
            <w:r w:rsidRPr="000E4FFE">
              <w:rPr>
                <w:rFonts w:ascii="Arial" w:hAnsi="Arial" w:cs="Arial"/>
                <w:spacing w:val="-2"/>
                <w:sz w:val="16"/>
                <w:szCs w:val="16"/>
              </w:rPr>
              <w:t>of</w:t>
            </w:r>
            <w:r w:rsidRPr="000E4FFE">
              <w:rPr>
                <w:rFonts w:ascii="Arial" w:hAnsi="Arial" w:cs="Arial"/>
                <w:spacing w:val="1"/>
                <w:sz w:val="16"/>
                <w:szCs w:val="16"/>
              </w:rPr>
              <w:t xml:space="preserve"> </w:t>
            </w:r>
            <w:r w:rsidRPr="000E4FFE">
              <w:rPr>
                <w:rFonts w:ascii="Arial" w:hAnsi="Arial" w:cs="Arial"/>
                <w:spacing w:val="-1"/>
                <w:sz w:val="16"/>
                <w:szCs w:val="16"/>
              </w:rPr>
              <w:t>doubling</w:t>
            </w:r>
            <w:r w:rsidR="003D72D5">
              <w:rPr>
                <w:rFonts w:ascii="Arial" w:hAnsi="Arial" w:cs="Arial"/>
                <w:spacing w:val="-1"/>
                <w:sz w:val="16"/>
                <w:szCs w:val="16"/>
              </w:rPr>
              <w:t xml:space="preserve"> </w:t>
            </w:r>
            <w:r w:rsidRPr="000E4FFE">
              <w:rPr>
                <w:rFonts w:ascii="Arial" w:hAnsi="Arial" w:cs="Arial"/>
                <w:color w:val="053C70"/>
                <w:spacing w:val="-1"/>
                <w:sz w:val="16"/>
                <w:szCs w:val="16"/>
              </w:rPr>
              <w:t>e.g.</w:t>
            </w:r>
            <w:r w:rsidRPr="000E4FFE">
              <w:rPr>
                <w:rFonts w:ascii="Arial" w:hAnsi="Arial" w:cs="Arial"/>
                <w:color w:val="053C70"/>
                <w:spacing w:val="1"/>
                <w:sz w:val="16"/>
                <w:szCs w:val="16"/>
              </w:rPr>
              <w:t xml:space="preserve"> </w:t>
            </w:r>
            <w:r w:rsidRPr="000E4FFE">
              <w:rPr>
                <w:rFonts w:ascii="Arial" w:hAnsi="Arial" w:cs="Arial"/>
                <w:color w:val="053C70"/>
                <w:spacing w:val="-1"/>
                <w:sz w:val="16"/>
                <w:szCs w:val="16"/>
              </w:rPr>
              <w:t>introducing</w:t>
            </w:r>
            <w:r w:rsidRPr="000E4FFE">
              <w:rPr>
                <w:rFonts w:ascii="Arial" w:hAnsi="Arial" w:cs="Arial"/>
                <w:color w:val="053C70"/>
                <w:spacing w:val="-3"/>
                <w:sz w:val="16"/>
                <w:szCs w:val="16"/>
              </w:rPr>
              <w:t xml:space="preserve"> </w:t>
            </w:r>
            <w:r w:rsidRPr="000E4FFE">
              <w:rPr>
                <w:rFonts w:ascii="Arial" w:hAnsi="Arial" w:cs="Arial"/>
                <w:color w:val="053C70"/>
                <w:spacing w:val="-1"/>
                <w:sz w:val="16"/>
                <w:szCs w:val="16"/>
              </w:rPr>
              <w:t>numerals</w:t>
            </w:r>
            <w:r w:rsidRPr="000E4FFE">
              <w:rPr>
                <w:rFonts w:ascii="Arial" w:hAnsi="Arial" w:cs="Arial"/>
                <w:color w:val="053C70"/>
                <w:sz w:val="16"/>
                <w:szCs w:val="16"/>
              </w:rPr>
              <w:t xml:space="preserve"> in</w:t>
            </w:r>
            <w:r w:rsidRPr="000E4FFE">
              <w:rPr>
                <w:rFonts w:ascii="Arial" w:hAnsi="Arial" w:cs="Arial"/>
                <w:color w:val="053C70"/>
                <w:spacing w:val="-2"/>
                <w:sz w:val="16"/>
                <w:szCs w:val="16"/>
              </w:rPr>
              <w:t xml:space="preserve"> </w:t>
            </w:r>
            <w:r w:rsidRPr="000E4FFE">
              <w:rPr>
                <w:rFonts w:ascii="Arial" w:hAnsi="Arial" w:cs="Arial"/>
                <w:color w:val="053C70"/>
                <w:spacing w:val="-1"/>
                <w:sz w:val="16"/>
                <w:szCs w:val="16"/>
              </w:rPr>
              <w:t>simple</w:t>
            </w:r>
            <w:r w:rsidRPr="000E4FFE">
              <w:rPr>
                <w:rFonts w:ascii="Arial" w:hAnsi="Arial" w:cs="Arial"/>
                <w:color w:val="053C70"/>
                <w:spacing w:val="29"/>
                <w:sz w:val="16"/>
                <w:szCs w:val="16"/>
              </w:rPr>
              <w:t xml:space="preserve"> </w:t>
            </w:r>
            <w:r w:rsidRPr="000E4FFE">
              <w:rPr>
                <w:rFonts w:ascii="Arial" w:hAnsi="Arial" w:cs="Arial"/>
                <w:color w:val="053C70"/>
                <w:spacing w:val="-1"/>
                <w:sz w:val="16"/>
                <w:szCs w:val="16"/>
              </w:rPr>
              <w:t>games such</w:t>
            </w:r>
            <w:r w:rsidRPr="000E4FFE">
              <w:rPr>
                <w:rFonts w:ascii="Arial" w:hAnsi="Arial" w:cs="Arial"/>
                <w:color w:val="053C70"/>
                <w:sz w:val="16"/>
                <w:szCs w:val="16"/>
              </w:rPr>
              <w:t xml:space="preserve"> </w:t>
            </w:r>
            <w:r w:rsidRPr="000E4FFE">
              <w:rPr>
                <w:rFonts w:ascii="Arial" w:hAnsi="Arial" w:cs="Arial"/>
                <w:color w:val="053C70"/>
                <w:spacing w:val="-2"/>
                <w:sz w:val="16"/>
                <w:szCs w:val="16"/>
              </w:rPr>
              <w:t>as</w:t>
            </w:r>
            <w:r w:rsidRPr="000E4FFE">
              <w:rPr>
                <w:rFonts w:ascii="Arial" w:hAnsi="Arial" w:cs="Arial"/>
                <w:color w:val="053C70"/>
                <w:spacing w:val="2"/>
                <w:sz w:val="16"/>
                <w:szCs w:val="16"/>
              </w:rPr>
              <w:t xml:space="preserve"> </w:t>
            </w:r>
            <w:r w:rsidRPr="000E4FFE">
              <w:rPr>
                <w:rFonts w:ascii="Arial" w:hAnsi="Arial" w:cs="Arial"/>
                <w:color w:val="053C70"/>
                <w:spacing w:val="-1"/>
                <w:sz w:val="16"/>
                <w:szCs w:val="16"/>
              </w:rPr>
              <w:t>Dominoes, digital</w:t>
            </w:r>
            <w:r w:rsidRPr="000E4FFE">
              <w:rPr>
                <w:rFonts w:ascii="Arial" w:hAnsi="Arial" w:cs="Arial"/>
                <w:color w:val="053C70"/>
                <w:spacing w:val="25"/>
                <w:sz w:val="16"/>
                <w:szCs w:val="16"/>
              </w:rPr>
              <w:t xml:space="preserve"> </w:t>
            </w:r>
            <w:r w:rsidRPr="000E4FFE">
              <w:rPr>
                <w:rFonts w:ascii="Arial" w:hAnsi="Arial" w:cs="Arial"/>
                <w:color w:val="053C70"/>
                <w:spacing w:val="-1"/>
                <w:sz w:val="16"/>
                <w:szCs w:val="16"/>
              </w:rPr>
              <w:t>matching</w:t>
            </w:r>
            <w:r w:rsidRPr="000E4FFE">
              <w:rPr>
                <w:rFonts w:ascii="Arial" w:hAnsi="Arial" w:cs="Arial"/>
                <w:color w:val="053C70"/>
                <w:sz w:val="16"/>
                <w:szCs w:val="16"/>
              </w:rPr>
              <w:t xml:space="preserve"> </w:t>
            </w:r>
            <w:r w:rsidRPr="000E4FFE">
              <w:rPr>
                <w:rFonts w:ascii="Arial" w:hAnsi="Arial" w:cs="Arial"/>
                <w:color w:val="053C70"/>
                <w:spacing w:val="-2"/>
                <w:sz w:val="16"/>
                <w:szCs w:val="16"/>
              </w:rPr>
              <w:t>games.</w:t>
            </w:r>
          </w:p>
        </w:tc>
        <w:tc>
          <w:tcPr>
            <w:tcW w:w="2552" w:type="dxa"/>
          </w:tcPr>
          <w:p w14:paraId="1B231F11" w14:textId="77777777" w:rsidR="000E4FFE" w:rsidRPr="000E4FFE" w:rsidRDefault="000E4FFE" w:rsidP="000E4FFE">
            <w:pPr>
              <w:pStyle w:val="TableParagraph"/>
              <w:spacing w:before="67"/>
              <w:ind w:left="48"/>
              <w:rPr>
                <w:rFonts w:ascii="Arial" w:eastAsia="Arial" w:hAnsi="Arial" w:cs="Arial"/>
                <w:sz w:val="16"/>
                <w:szCs w:val="16"/>
              </w:rPr>
            </w:pPr>
            <w:r w:rsidRPr="000E4FFE">
              <w:rPr>
                <w:rFonts w:ascii="Arial" w:hAnsi="Arial" w:cs="Arial"/>
                <w:b/>
                <w:sz w:val="16"/>
                <w:szCs w:val="16"/>
              </w:rPr>
              <w:t>I</w:t>
            </w:r>
            <w:r w:rsidRPr="000E4FFE">
              <w:rPr>
                <w:rFonts w:ascii="Arial" w:hAnsi="Arial" w:cs="Arial"/>
                <w:b/>
                <w:spacing w:val="1"/>
                <w:sz w:val="16"/>
                <w:szCs w:val="16"/>
              </w:rPr>
              <w:t xml:space="preserve"> </w:t>
            </w:r>
            <w:r w:rsidRPr="000E4FFE">
              <w:rPr>
                <w:rFonts w:ascii="Arial" w:hAnsi="Arial" w:cs="Arial"/>
                <w:b/>
                <w:spacing w:val="-1"/>
                <w:sz w:val="16"/>
                <w:szCs w:val="16"/>
              </w:rPr>
              <w:t>can/am able</w:t>
            </w:r>
            <w:r w:rsidRPr="000E4FFE">
              <w:rPr>
                <w:rFonts w:ascii="Arial" w:hAnsi="Arial" w:cs="Arial"/>
                <w:b/>
                <w:spacing w:val="-3"/>
                <w:sz w:val="16"/>
                <w:szCs w:val="16"/>
              </w:rPr>
              <w:t xml:space="preserve"> </w:t>
            </w:r>
            <w:r w:rsidRPr="000E4FFE">
              <w:rPr>
                <w:rFonts w:ascii="Arial" w:hAnsi="Arial" w:cs="Arial"/>
                <w:b/>
                <w:spacing w:val="-2"/>
                <w:sz w:val="16"/>
                <w:szCs w:val="16"/>
              </w:rPr>
              <w:t>to:</w:t>
            </w:r>
          </w:p>
          <w:p w14:paraId="2D6B9097" w14:textId="2F92EEC9" w:rsidR="000E4FFE" w:rsidRDefault="000E4FFE" w:rsidP="000E4FFE">
            <w:pPr>
              <w:pStyle w:val="TableParagraph"/>
              <w:rPr>
                <w:rFonts w:ascii="Arial" w:eastAsia="Times New Roman" w:hAnsi="Arial" w:cs="Arial"/>
                <w:sz w:val="16"/>
                <w:szCs w:val="16"/>
              </w:rPr>
            </w:pPr>
          </w:p>
          <w:p w14:paraId="32DF5981" w14:textId="77777777" w:rsidR="005B1643" w:rsidRPr="000E4FFE" w:rsidRDefault="005B1643" w:rsidP="000E4FFE">
            <w:pPr>
              <w:pStyle w:val="TableParagraph"/>
              <w:rPr>
                <w:rFonts w:ascii="Arial" w:eastAsia="Times New Roman" w:hAnsi="Arial" w:cs="Arial"/>
                <w:sz w:val="16"/>
                <w:szCs w:val="16"/>
              </w:rPr>
            </w:pPr>
          </w:p>
          <w:p w14:paraId="17E7A4AC" w14:textId="7E301999" w:rsidR="000E4FFE" w:rsidRPr="005B1643" w:rsidRDefault="000E4FFE" w:rsidP="00BC2879">
            <w:pPr>
              <w:pStyle w:val="ListParagraph"/>
              <w:widowControl w:val="0"/>
              <w:numPr>
                <w:ilvl w:val="0"/>
                <w:numId w:val="14"/>
              </w:numPr>
              <w:tabs>
                <w:tab w:val="left" w:pos="157"/>
              </w:tabs>
              <w:spacing w:line="226" w:lineRule="auto"/>
              <w:ind w:left="175" w:right="207" w:hanging="175"/>
              <w:rPr>
                <w:rFonts w:ascii="Arial" w:eastAsia="Arial" w:hAnsi="Arial" w:cs="Arial"/>
                <w:sz w:val="16"/>
                <w:szCs w:val="16"/>
              </w:rPr>
            </w:pPr>
            <w:r w:rsidRPr="000E4FFE">
              <w:rPr>
                <w:rFonts w:ascii="Arial" w:hAnsi="Arial" w:cs="Arial"/>
                <w:spacing w:val="-1"/>
                <w:sz w:val="16"/>
                <w:szCs w:val="16"/>
              </w:rPr>
              <w:t>Use</w:t>
            </w:r>
            <w:r w:rsidRPr="000E4FFE">
              <w:rPr>
                <w:rFonts w:ascii="Arial" w:hAnsi="Arial" w:cs="Arial"/>
                <w:spacing w:val="-2"/>
                <w:sz w:val="16"/>
                <w:szCs w:val="16"/>
              </w:rPr>
              <w:t xml:space="preserve"> </w:t>
            </w:r>
            <w:r w:rsidRPr="000E4FFE">
              <w:rPr>
                <w:rFonts w:ascii="Arial" w:hAnsi="Arial" w:cs="Arial"/>
                <w:spacing w:val="-1"/>
                <w:sz w:val="16"/>
                <w:szCs w:val="16"/>
              </w:rPr>
              <w:t>concrete</w:t>
            </w:r>
            <w:r w:rsidRPr="000E4FFE">
              <w:rPr>
                <w:rFonts w:ascii="Arial" w:hAnsi="Arial" w:cs="Arial"/>
                <w:spacing w:val="-5"/>
                <w:sz w:val="16"/>
                <w:szCs w:val="16"/>
              </w:rPr>
              <w:t xml:space="preserve"> </w:t>
            </w:r>
            <w:r w:rsidRPr="000E4FFE">
              <w:rPr>
                <w:rFonts w:ascii="Arial" w:hAnsi="Arial" w:cs="Arial"/>
                <w:spacing w:val="-1"/>
                <w:sz w:val="16"/>
                <w:szCs w:val="16"/>
              </w:rPr>
              <w:t xml:space="preserve">materials </w:t>
            </w:r>
            <w:r w:rsidRPr="000E4FFE">
              <w:rPr>
                <w:rFonts w:ascii="Arial" w:hAnsi="Arial" w:cs="Arial"/>
                <w:sz w:val="16"/>
                <w:szCs w:val="16"/>
              </w:rPr>
              <w:t>&amp;</w:t>
            </w:r>
            <w:r w:rsidRPr="000E4FFE">
              <w:rPr>
                <w:rFonts w:ascii="Arial" w:hAnsi="Arial" w:cs="Arial"/>
                <w:spacing w:val="-1"/>
                <w:sz w:val="16"/>
                <w:szCs w:val="16"/>
              </w:rPr>
              <w:t xml:space="preserve"> counting</w:t>
            </w:r>
            <w:r w:rsidRPr="000E4FFE">
              <w:rPr>
                <w:rFonts w:ascii="Arial" w:hAnsi="Arial" w:cs="Arial"/>
                <w:spacing w:val="27"/>
                <w:sz w:val="16"/>
                <w:szCs w:val="16"/>
              </w:rPr>
              <w:t xml:space="preserve"> </w:t>
            </w:r>
            <w:r w:rsidRPr="000E4FFE">
              <w:rPr>
                <w:rFonts w:ascii="Arial" w:hAnsi="Arial" w:cs="Arial"/>
                <w:spacing w:val="-1"/>
                <w:sz w:val="16"/>
                <w:szCs w:val="16"/>
              </w:rPr>
              <w:t>on</w:t>
            </w:r>
            <w:r w:rsidRPr="000E4FFE">
              <w:rPr>
                <w:rFonts w:ascii="Arial" w:hAnsi="Arial" w:cs="Arial"/>
                <w:sz w:val="16"/>
                <w:szCs w:val="16"/>
              </w:rPr>
              <w:t xml:space="preserve"> </w:t>
            </w:r>
            <w:r w:rsidRPr="000E4FFE">
              <w:rPr>
                <w:rFonts w:ascii="Arial" w:hAnsi="Arial" w:cs="Arial"/>
                <w:spacing w:val="-1"/>
                <w:sz w:val="16"/>
                <w:szCs w:val="16"/>
              </w:rPr>
              <w:t xml:space="preserve">skills </w:t>
            </w:r>
            <w:r w:rsidRPr="000E4FFE">
              <w:rPr>
                <w:rFonts w:ascii="Arial" w:hAnsi="Arial" w:cs="Arial"/>
                <w:sz w:val="16"/>
                <w:szCs w:val="16"/>
              </w:rPr>
              <w:t xml:space="preserve">to </w:t>
            </w:r>
            <w:r w:rsidRPr="000E4FFE">
              <w:rPr>
                <w:rFonts w:ascii="Arial" w:hAnsi="Arial" w:cs="Arial"/>
                <w:spacing w:val="-1"/>
                <w:sz w:val="16"/>
                <w:szCs w:val="16"/>
              </w:rPr>
              <w:t>do</w:t>
            </w:r>
            <w:r w:rsidRPr="000E4FFE">
              <w:rPr>
                <w:rFonts w:ascii="Arial" w:hAnsi="Arial" w:cs="Arial"/>
                <w:spacing w:val="-3"/>
                <w:sz w:val="16"/>
                <w:szCs w:val="16"/>
              </w:rPr>
              <w:t xml:space="preserve"> </w:t>
            </w:r>
            <w:r w:rsidRPr="000E4FFE">
              <w:rPr>
                <w:rFonts w:ascii="Arial" w:hAnsi="Arial" w:cs="Arial"/>
                <w:spacing w:val="-1"/>
                <w:sz w:val="16"/>
                <w:szCs w:val="16"/>
              </w:rPr>
              <w:t>addition</w:t>
            </w:r>
            <w:r w:rsidRPr="000E4FFE">
              <w:rPr>
                <w:rFonts w:ascii="Arial" w:hAnsi="Arial" w:cs="Arial"/>
                <w:sz w:val="16"/>
                <w:szCs w:val="16"/>
              </w:rPr>
              <w:t xml:space="preserve"> </w:t>
            </w:r>
            <w:r w:rsidRPr="000E4FFE">
              <w:rPr>
                <w:rFonts w:ascii="Arial" w:hAnsi="Arial" w:cs="Arial"/>
                <w:spacing w:val="-1"/>
                <w:sz w:val="16"/>
                <w:szCs w:val="16"/>
              </w:rPr>
              <w:t>within</w:t>
            </w:r>
            <w:r w:rsidRPr="000E4FFE">
              <w:rPr>
                <w:rFonts w:ascii="Arial" w:hAnsi="Arial" w:cs="Arial"/>
                <w:sz w:val="16"/>
                <w:szCs w:val="16"/>
              </w:rPr>
              <w:t xml:space="preserve"> </w:t>
            </w:r>
            <w:r w:rsidRPr="000E4FFE">
              <w:rPr>
                <w:rFonts w:ascii="Arial" w:hAnsi="Arial" w:cs="Arial"/>
                <w:spacing w:val="-1"/>
                <w:sz w:val="16"/>
                <w:szCs w:val="16"/>
              </w:rPr>
              <w:t>10</w:t>
            </w:r>
            <w:r w:rsidRPr="000E4FFE">
              <w:rPr>
                <w:rFonts w:ascii="Arial" w:hAnsi="Arial" w:cs="Arial"/>
                <w:sz w:val="16"/>
                <w:szCs w:val="16"/>
              </w:rPr>
              <w:t xml:space="preserve"> </w:t>
            </w:r>
            <w:r w:rsidRPr="000E4FFE">
              <w:rPr>
                <w:rFonts w:ascii="Arial" w:hAnsi="Arial" w:cs="Arial"/>
                <w:color w:val="053C70"/>
                <w:spacing w:val="-1"/>
                <w:sz w:val="16"/>
                <w:szCs w:val="16"/>
              </w:rPr>
              <w:t>e.g.</w:t>
            </w:r>
            <w:r w:rsidRPr="000E4FFE">
              <w:rPr>
                <w:rFonts w:ascii="Arial" w:hAnsi="Arial" w:cs="Arial"/>
                <w:color w:val="053C70"/>
                <w:spacing w:val="21"/>
                <w:sz w:val="16"/>
                <w:szCs w:val="16"/>
              </w:rPr>
              <w:t xml:space="preserve"> </w:t>
            </w:r>
            <w:r w:rsidRPr="000E4FFE">
              <w:rPr>
                <w:rFonts w:ascii="Arial" w:hAnsi="Arial" w:cs="Arial"/>
                <w:color w:val="053C70"/>
                <w:spacing w:val="-1"/>
                <w:sz w:val="16"/>
                <w:szCs w:val="16"/>
              </w:rPr>
              <w:t>cubes, ten</w:t>
            </w:r>
            <w:r w:rsidRPr="000E4FFE">
              <w:rPr>
                <w:rFonts w:ascii="Arial" w:hAnsi="Arial" w:cs="Arial"/>
                <w:color w:val="053C70"/>
                <w:sz w:val="16"/>
                <w:szCs w:val="16"/>
              </w:rPr>
              <w:t xml:space="preserve"> </w:t>
            </w:r>
            <w:r w:rsidRPr="000E4FFE">
              <w:rPr>
                <w:rFonts w:ascii="Arial" w:hAnsi="Arial" w:cs="Arial"/>
                <w:color w:val="053C70"/>
                <w:spacing w:val="-2"/>
                <w:sz w:val="16"/>
                <w:szCs w:val="16"/>
              </w:rPr>
              <w:t>frames,</w:t>
            </w:r>
            <w:r w:rsidRPr="000E4FFE">
              <w:rPr>
                <w:rFonts w:ascii="Arial" w:hAnsi="Arial" w:cs="Arial"/>
                <w:color w:val="053C70"/>
                <w:spacing w:val="1"/>
                <w:sz w:val="16"/>
                <w:szCs w:val="16"/>
              </w:rPr>
              <w:t xml:space="preserve"> </w:t>
            </w:r>
            <w:r w:rsidRPr="000E4FFE">
              <w:rPr>
                <w:rFonts w:ascii="Arial" w:hAnsi="Arial" w:cs="Arial"/>
                <w:color w:val="053C70"/>
                <w:spacing w:val="-2"/>
                <w:sz w:val="16"/>
                <w:szCs w:val="16"/>
              </w:rPr>
              <w:t>rekenreks,</w:t>
            </w:r>
            <w:r w:rsidRPr="000E4FFE">
              <w:rPr>
                <w:rFonts w:ascii="Arial" w:hAnsi="Arial" w:cs="Arial"/>
                <w:color w:val="053C70"/>
                <w:spacing w:val="35"/>
                <w:sz w:val="16"/>
                <w:szCs w:val="16"/>
              </w:rPr>
              <w:t xml:space="preserve"> </w:t>
            </w:r>
            <w:r w:rsidRPr="000E4FFE">
              <w:rPr>
                <w:rFonts w:ascii="Arial" w:hAnsi="Arial" w:cs="Arial"/>
                <w:color w:val="053C70"/>
                <w:spacing w:val="-1"/>
                <w:sz w:val="16"/>
                <w:szCs w:val="16"/>
              </w:rPr>
              <w:t>counters,</w:t>
            </w:r>
            <w:r w:rsidRPr="000E4FFE">
              <w:rPr>
                <w:rFonts w:ascii="Arial" w:hAnsi="Arial" w:cs="Arial"/>
                <w:color w:val="053C70"/>
                <w:spacing w:val="1"/>
                <w:sz w:val="16"/>
                <w:szCs w:val="16"/>
              </w:rPr>
              <w:t xml:space="preserve"> </w:t>
            </w:r>
            <w:r w:rsidRPr="000E4FFE">
              <w:rPr>
                <w:rFonts w:ascii="Arial" w:hAnsi="Arial" w:cs="Arial"/>
                <w:color w:val="053C70"/>
                <w:spacing w:val="-1"/>
                <w:sz w:val="16"/>
                <w:szCs w:val="16"/>
              </w:rPr>
              <w:t>number</w:t>
            </w:r>
            <w:r w:rsidRPr="000E4FFE">
              <w:rPr>
                <w:rFonts w:ascii="Arial" w:hAnsi="Arial" w:cs="Arial"/>
                <w:color w:val="053C70"/>
                <w:spacing w:val="-3"/>
                <w:sz w:val="16"/>
                <w:szCs w:val="16"/>
              </w:rPr>
              <w:t xml:space="preserve"> </w:t>
            </w:r>
            <w:r w:rsidRPr="000E4FFE">
              <w:rPr>
                <w:rFonts w:ascii="Arial" w:hAnsi="Arial" w:cs="Arial"/>
                <w:color w:val="053C70"/>
                <w:spacing w:val="-1"/>
                <w:sz w:val="16"/>
                <w:szCs w:val="16"/>
              </w:rPr>
              <w:t>lines.</w:t>
            </w:r>
          </w:p>
          <w:p w14:paraId="57511748" w14:textId="460883BE" w:rsidR="000E4FFE" w:rsidRPr="000E4FFE" w:rsidRDefault="000E4FFE" w:rsidP="00BC2879">
            <w:pPr>
              <w:pStyle w:val="ListParagraph"/>
              <w:widowControl w:val="0"/>
              <w:numPr>
                <w:ilvl w:val="0"/>
                <w:numId w:val="14"/>
              </w:numPr>
              <w:tabs>
                <w:tab w:val="left" w:pos="164"/>
              </w:tabs>
              <w:spacing w:before="6"/>
              <w:ind w:left="175" w:right="123" w:hanging="175"/>
              <w:rPr>
                <w:rFonts w:ascii="Arial" w:eastAsia="Arial" w:hAnsi="Arial" w:cs="Arial"/>
                <w:sz w:val="16"/>
                <w:szCs w:val="16"/>
              </w:rPr>
            </w:pPr>
            <w:r w:rsidRPr="000E4FFE">
              <w:rPr>
                <w:rFonts w:ascii="Arial" w:hAnsi="Arial" w:cs="Arial"/>
                <w:spacing w:val="-1"/>
                <w:sz w:val="16"/>
                <w:szCs w:val="16"/>
              </w:rPr>
              <w:t>Use</w:t>
            </w:r>
            <w:r w:rsidRPr="000E4FFE">
              <w:rPr>
                <w:rFonts w:ascii="Arial" w:hAnsi="Arial" w:cs="Arial"/>
                <w:spacing w:val="-2"/>
                <w:sz w:val="16"/>
                <w:szCs w:val="16"/>
              </w:rPr>
              <w:t xml:space="preserve"> </w:t>
            </w:r>
            <w:r w:rsidRPr="000E4FFE">
              <w:rPr>
                <w:rFonts w:ascii="Arial" w:hAnsi="Arial" w:cs="Arial"/>
                <w:spacing w:val="-1"/>
                <w:sz w:val="16"/>
                <w:szCs w:val="16"/>
              </w:rPr>
              <w:t>concrete</w:t>
            </w:r>
            <w:r w:rsidRPr="000E4FFE">
              <w:rPr>
                <w:rFonts w:ascii="Arial" w:hAnsi="Arial" w:cs="Arial"/>
                <w:spacing w:val="-5"/>
                <w:sz w:val="16"/>
                <w:szCs w:val="16"/>
              </w:rPr>
              <w:t xml:space="preserve"> </w:t>
            </w:r>
            <w:r w:rsidRPr="000E4FFE">
              <w:rPr>
                <w:rFonts w:ascii="Arial" w:hAnsi="Arial" w:cs="Arial"/>
                <w:spacing w:val="-1"/>
                <w:sz w:val="16"/>
                <w:szCs w:val="16"/>
              </w:rPr>
              <w:t xml:space="preserve">materials </w:t>
            </w:r>
            <w:r w:rsidRPr="000E4FFE">
              <w:rPr>
                <w:rFonts w:ascii="Arial" w:hAnsi="Arial" w:cs="Arial"/>
                <w:sz w:val="16"/>
                <w:szCs w:val="16"/>
              </w:rPr>
              <w:t>&amp;</w:t>
            </w:r>
            <w:r w:rsidRPr="000E4FFE">
              <w:rPr>
                <w:rFonts w:ascii="Arial" w:hAnsi="Arial" w:cs="Arial"/>
                <w:spacing w:val="-1"/>
                <w:sz w:val="16"/>
                <w:szCs w:val="16"/>
              </w:rPr>
              <w:t xml:space="preserve"> counting</w:t>
            </w:r>
            <w:r w:rsidRPr="000E4FFE">
              <w:rPr>
                <w:rFonts w:ascii="Arial" w:hAnsi="Arial" w:cs="Arial"/>
                <w:spacing w:val="-3"/>
                <w:sz w:val="16"/>
                <w:szCs w:val="16"/>
              </w:rPr>
              <w:t xml:space="preserve"> </w:t>
            </w:r>
            <w:r w:rsidRPr="000E4FFE">
              <w:rPr>
                <w:rFonts w:ascii="Arial" w:hAnsi="Arial" w:cs="Arial"/>
                <w:spacing w:val="-1"/>
                <w:sz w:val="16"/>
                <w:szCs w:val="16"/>
              </w:rPr>
              <w:t xml:space="preserve">on </w:t>
            </w:r>
            <w:r w:rsidRPr="000E4FFE">
              <w:rPr>
                <w:rFonts w:ascii="Arial" w:hAnsi="Arial" w:cs="Arial"/>
                <w:sz w:val="16"/>
                <w:szCs w:val="16"/>
              </w:rPr>
              <w:t>&amp;</w:t>
            </w:r>
            <w:r w:rsidRPr="000E4FFE">
              <w:rPr>
                <w:rFonts w:ascii="Arial" w:hAnsi="Arial" w:cs="Arial"/>
                <w:spacing w:val="1"/>
                <w:sz w:val="16"/>
                <w:szCs w:val="16"/>
              </w:rPr>
              <w:t xml:space="preserve"> </w:t>
            </w:r>
            <w:r w:rsidRPr="000E4FFE">
              <w:rPr>
                <w:rFonts w:ascii="Arial" w:hAnsi="Arial" w:cs="Arial"/>
                <w:spacing w:val="-2"/>
                <w:sz w:val="16"/>
                <w:szCs w:val="16"/>
              </w:rPr>
              <w:t>back</w:t>
            </w:r>
            <w:r w:rsidRPr="000E4FFE">
              <w:rPr>
                <w:rFonts w:ascii="Arial" w:hAnsi="Arial" w:cs="Arial"/>
                <w:spacing w:val="-1"/>
                <w:sz w:val="16"/>
                <w:szCs w:val="16"/>
              </w:rPr>
              <w:t xml:space="preserve"> skills</w:t>
            </w:r>
            <w:r w:rsidRPr="000E4FFE">
              <w:rPr>
                <w:rFonts w:ascii="Arial" w:hAnsi="Arial" w:cs="Arial"/>
                <w:sz w:val="16"/>
                <w:szCs w:val="16"/>
              </w:rPr>
              <w:t xml:space="preserve"> to</w:t>
            </w:r>
            <w:r w:rsidRPr="000E4FFE">
              <w:rPr>
                <w:rFonts w:ascii="Arial" w:hAnsi="Arial" w:cs="Arial"/>
                <w:spacing w:val="-3"/>
                <w:sz w:val="16"/>
                <w:szCs w:val="16"/>
              </w:rPr>
              <w:t xml:space="preserve"> </w:t>
            </w:r>
            <w:r w:rsidRPr="000E4FFE">
              <w:rPr>
                <w:rFonts w:ascii="Arial" w:hAnsi="Arial" w:cs="Arial"/>
                <w:spacing w:val="-1"/>
                <w:sz w:val="16"/>
                <w:szCs w:val="16"/>
              </w:rPr>
              <w:t>do</w:t>
            </w:r>
            <w:r w:rsidRPr="000E4FFE">
              <w:rPr>
                <w:rFonts w:ascii="Arial" w:hAnsi="Arial" w:cs="Arial"/>
                <w:spacing w:val="-2"/>
                <w:sz w:val="16"/>
                <w:szCs w:val="16"/>
              </w:rPr>
              <w:t xml:space="preserve"> </w:t>
            </w:r>
            <w:r w:rsidRPr="000E4FFE">
              <w:rPr>
                <w:rFonts w:ascii="Arial" w:hAnsi="Arial" w:cs="Arial"/>
                <w:spacing w:val="-1"/>
                <w:sz w:val="16"/>
                <w:szCs w:val="16"/>
              </w:rPr>
              <w:t>subtraction</w:t>
            </w:r>
            <w:r w:rsidRPr="000E4FFE">
              <w:rPr>
                <w:rFonts w:ascii="Arial" w:hAnsi="Arial" w:cs="Arial"/>
                <w:sz w:val="16"/>
                <w:szCs w:val="16"/>
              </w:rPr>
              <w:t xml:space="preserve"> </w:t>
            </w:r>
            <w:r w:rsidRPr="000E4FFE">
              <w:rPr>
                <w:rFonts w:ascii="Arial" w:hAnsi="Arial" w:cs="Arial"/>
                <w:spacing w:val="-2"/>
                <w:sz w:val="16"/>
                <w:szCs w:val="16"/>
              </w:rPr>
              <w:t>within</w:t>
            </w:r>
            <w:r w:rsidRPr="000E4FFE">
              <w:rPr>
                <w:rFonts w:ascii="Arial" w:hAnsi="Arial" w:cs="Arial"/>
                <w:spacing w:val="31"/>
                <w:sz w:val="16"/>
                <w:szCs w:val="16"/>
              </w:rPr>
              <w:t xml:space="preserve"> </w:t>
            </w:r>
            <w:r w:rsidRPr="000E4FFE">
              <w:rPr>
                <w:rFonts w:ascii="Arial" w:hAnsi="Arial" w:cs="Arial"/>
                <w:spacing w:val="-1"/>
                <w:sz w:val="16"/>
                <w:szCs w:val="16"/>
              </w:rPr>
              <w:t>10</w:t>
            </w:r>
            <w:r w:rsidRPr="000E4FFE">
              <w:rPr>
                <w:rFonts w:ascii="Arial" w:hAnsi="Arial" w:cs="Arial"/>
                <w:sz w:val="16"/>
                <w:szCs w:val="16"/>
              </w:rPr>
              <w:t xml:space="preserve"> </w:t>
            </w:r>
            <w:r w:rsidRPr="000E4FFE">
              <w:rPr>
                <w:rFonts w:ascii="Arial" w:hAnsi="Arial" w:cs="Arial"/>
                <w:color w:val="053C70"/>
                <w:spacing w:val="-1"/>
                <w:sz w:val="16"/>
                <w:szCs w:val="16"/>
              </w:rPr>
              <w:t>e.g. cubes, ten</w:t>
            </w:r>
            <w:r w:rsidRPr="000E4FFE">
              <w:rPr>
                <w:rFonts w:ascii="Arial" w:hAnsi="Arial" w:cs="Arial"/>
                <w:color w:val="053C70"/>
                <w:spacing w:val="-2"/>
                <w:sz w:val="16"/>
                <w:szCs w:val="16"/>
              </w:rPr>
              <w:t xml:space="preserve"> </w:t>
            </w:r>
            <w:r w:rsidRPr="000E4FFE">
              <w:rPr>
                <w:rFonts w:ascii="Arial" w:hAnsi="Arial" w:cs="Arial"/>
                <w:color w:val="053C70"/>
                <w:spacing w:val="-1"/>
                <w:sz w:val="16"/>
                <w:szCs w:val="16"/>
              </w:rPr>
              <w:t xml:space="preserve">frames, </w:t>
            </w:r>
            <w:r w:rsidRPr="000E4FFE">
              <w:rPr>
                <w:rFonts w:ascii="Arial" w:hAnsi="Arial" w:cs="Arial"/>
                <w:color w:val="053C70"/>
                <w:spacing w:val="-2"/>
                <w:sz w:val="16"/>
                <w:szCs w:val="16"/>
              </w:rPr>
              <w:t>rekenreks,</w:t>
            </w:r>
            <w:r w:rsidRPr="000E4FFE">
              <w:rPr>
                <w:rFonts w:ascii="Arial" w:hAnsi="Arial" w:cs="Arial"/>
                <w:color w:val="053C70"/>
                <w:spacing w:val="29"/>
                <w:sz w:val="16"/>
                <w:szCs w:val="16"/>
              </w:rPr>
              <w:t xml:space="preserve"> </w:t>
            </w:r>
            <w:r w:rsidRPr="000E4FFE">
              <w:rPr>
                <w:rFonts w:ascii="Arial" w:hAnsi="Arial" w:cs="Arial"/>
                <w:color w:val="053C70"/>
                <w:spacing w:val="-1"/>
                <w:sz w:val="16"/>
                <w:szCs w:val="16"/>
              </w:rPr>
              <w:t>counters,</w:t>
            </w:r>
            <w:r w:rsidRPr="000E4FFE">
              <w:rPr>
                <w:rFonts w:ascii="Arial" w:hAnsi="Arial" w:cs="Arial"/>
                <w:color w:val="053C70"/>
                <w:spacing w:val="1"/>
                <w:sz w:val="16"/>
                <w:szCs w:val="16"/>
              </w:rPr>
              <w:t xml:space="preserve"> </w:t>
            </w:r>
            <w:r w:rsidRPr="000E4FFE">
              <w:rPr>
                <w:rFonts w:ascii="Arial" w:hAnsi="Arial" w:cs="Arial"/>
                <w:color w:val="053C70"/>
                <w:spacing w:val="-1"/>
                <w:sz w:val="16"/>
                <w:szCs w:val="16"/>
              </w:rPr>
              <w:t>number</w:t>
            </w:r>
            <w:r w:rsidRPr="000E4FFE">
              <w:rPr>
                <w:rFonts w:ascii="Arial" w:hAnsi="Arial" w:cs="Arial"/>
                <w:color w:val="053C70"/>
                <w:spacing w:val="-3"/>
                <w:sz w:val="16"/>
                <w:szCs w:val="16"/>
              </w:rPr>
              <w:t xml:space="preserve"> </w:t>
            </w:r>
            <w:r w:rsidRPr="000E4FFE">
              <w:rPr>
                <w:rFonts w:ascii="Arial" w:hAnsi="Arial" w:cs="Arial"/>
                <w:color w:val="053C70"/>
                <w:spacing w:val="-1"/>
                <w:sz w:val="16"/>
                <w:szCs w:val="16"/>
              </w:rPr>
              <w:t>lines.</w:t>
            </w:r>
          </w:p>
          <w:p w14:paraId="5CF711CD" w14:textId="77777777" w:rsidR="000E4FFE" w:rsidRPr="000E4FFE" w:rsidRDefault="000E4FFE" w:rsidP="000E4FFE">
            <w:pPr>
              <w:pStyle w:val="TableParagraph"/>
              <w:ind w:left="175" w:hanging="175"/>
              <w:rPr>
                <w:rFonts w:ascii="Arial" w:eastAsia="Times New Roman" w:hAnsi="Arial" w:cs="Arial"/>
                <w:sz w:val="16"/>
                <w:szCs w:val="16"/>
              </w:rPr>
            </w:pPr>
          </w:p>
          <w:p w14:paraId="4AFA45A8" w14:textId="77777777" w:rsidR="000E4FFE" w:rsidRPr="000E4FFE" w:rsidRDefault="000E4FFE" w:rsidP="00BC2879">
            <w:pPr>
              <w:pStyle w:val="ListParagraph"/>
              <w:widowControl w:val="0"/>
              <w:numPr>
                <w:ilvl w:val="0"/>
                <w:numId w:val="14"/>
              </w:numPr>
              <w:tabs>
                <w:tab w:val="left" w:pos="123"/>
              </w:tabs>
              <w:ind w:left="175" w:right="82" w:hanging="175"/>
              <w:rPr>
                <w:rFonts w:ascii="Arial" w:eastAsia="Arial" w:hAnsi="Arial" w:cs="Arial"/>
                <w:sz w:val="16"/>
                <w:szCs w:val="16"/>
              </w:rPr>
            </w:pPr>
            <w:r w:rsidRPr="000E4FFE">
              <w:rPr>
                <w:rFonts w:ascii="Arial" w:hAnsi="Arial" w:cs="Arial"/>
                <w:spacing w:val="-1"/>
                <w:sz w:val="16"/>
                <w:szCs w:val="16"/>
              </w:rPr>
              <w:t>Use</w:t>
            </w:r>
            <w:r w:rsidRPr="000E4FFE">
              <w:rPr>
                <w:rFonts w:ascii="Arial" w:hAnsi="Arial" w:cs="Arial"/>
                <w:spacing w:val="-2"/>
                <w:sz w:val="16"/>
                <w:szCs w:val="16"/>
              </w:rPr>
              <w:t xml:space="preserve"> </w:t>
            </w:r>
            <w:r w:rsidRPr="000E4FFE">
              <w:rPr>
                <w:rFonts w:ascii="Arial" w:hAnsi="Arial" w:cs="Arial"/>
                <w:spacing w:val="-1"/>
                <w:sz w:val="16"/>
                <w:szCs w:val="16"/>
              </w:rPr>
              <w:t xml:space="preserve">manipulatives </w:t>
            </w:r>
            <w:r w:rsidRPr="000E4FFE">
              <w:rPr>
                <w:rFonts w:ascii="Arial" w:hAnsi="Arial" w:cs="Arial"/>
                <w:sz w:val="16"/>
                <w:szCs w:val="16"/>
              </w:rPr>
              <w:t>to</w:t>
            </w:r>
            <w:r w:rsidRPr="000E4FFE">
              <w:rPr>
                <w:rFonts w:ascii="Arial" w:hAnsi="Arial" w:cs="Arial"/>
                <w:spacing w:val="-3"/>
                <w:sz w:val="16"/>
                <w:szCs w:val="16"/>
              </w:rPr>
              <w:t xml:space="preserve"> </w:t>
            </w:r>
            <w:r w:rsidRPr="000E4FFE">
              <w:rPr>
                <w:rFonts w:ascii="Arial" w:hAnsi="Arial" w:cs="Arial"/>
                <w:sz w:val="16"/>
                <w:szCs w:val="16"/>
              </w:rPr>
              <w:t>find</w:t>
            </w:r>
            <w:r w:rsidRPr="000E4FFE">
              <w:rPr>
                <w:rFonts w:ascii="Arial" w:hAnsi="Arial" w:cs="Arial"/>
                <w:spacing w:val="-3"/>
                <w:sz w:val="16"/>
                <w:szCs w:val="16"/>
              </w:rPr>
              <w:t xml:space="preserve"> </w:t>
            </w:r>
            <w:r w:rsidRPr="000E4FFE">
              <w:rPr>
                <w:rFonts w:ascii="Arial" w:hAnsi="Arial" w:cs="Arial"/>
                <w:spacing w:val="-1"/>
                <w:sz w:val="16"/>
                <w:szCs w:val="16"/>
              </w:rPr>
              <w:t>the</w:t>
            </w:r>
            <w:r w:rsidRPr="000E4FFE">
              <w:rPr>
                <w:rFonts w:ascii="Arial" w:hAnsi="Arial" w:cs="Arial"/>
                <w:spacing w:val="23"/>
                <w:sz w:val="16"/>
                <w:szCs w:val="16"/>
              </w:rPr>
              <w:t xml:space="preserve"> </w:t>
            </w:r>
            <w:r w:rsidRPr="000E4FFE">
              <w:rPr>
                <w:rFonts w:ascii="Arial" w:hAnsi="Arial" w:cs="Arial"/>
                <w:spacing w:val="-1"/>
                <w:sz w:val="16"/>
                <w:szCs w:val="16"/>
              </w:rPr>
              <w:t>difference</w:t>
            </w:r>
            <w:r w:rsidRPr="000E4FFE">
              <w:rPr>
                <w:rFonts w:ascii="Arial" w:hAnsi="Arial" w:cs="Arial"/>
                <w:spacing w:val="-3"/>
                <w:sz w:val="16"/>
                <w:szCs w:val="16"/>
              </w:rPr>
              <w:t xml:space="preserve"> </w:t>
            </w:r>
            <w:r w:rsidRPr="000E4FFE">
              <w:rPr>
                <w:rFonts w:ascii="Arial" w:hAnsi="Arial" w:cs="Arial"/>
                <w:spacing w:val="-2"/>
                <w:sz w:val="16"/>
                <w:szCs w:val="16"/>
              </w:rPr>
              <w:t>between</w:t>
            </w:r>
            <w:r w:rsidRPr="000E4FFE">
              <w:rPr>
                <w:rFonts w:ascii="Arial" w:hAnsi="Arial" w:cs="Arial"/>
                <w:sz w:val="16"/>
                <w:szCs w:val="16"/>
              </w:rPr>
              <w:t xml:space="preserve"> 2 </w:t>
            </w:r>
            <w:r w:rsidRPr="000E4FFE">
              <w:rPr>
                <w:rFonts w:ascii="Arial" w:hAnsi="Arial" w:cs="Arial"/>
                <w:spacing w:val="-1"/>
                <w:sz w:val="16"/>
                <w:szCs w:val="16"/>
              </w:rPr>
              <w:t xml:space="preserve">numbers </w:t>
            </w:r>
            <w:r w:rsidRPr="000E4FFE">
              <w:rPr>
                <w:rFonts w:ascii="Arial" w:hAnsi="Arial" w:cs="Arial"/>
                <w:sz w:val="16"/>
                <w:szCs w:val="16"/>
              </w:rPr>
              <w:t>&amp;</w:t>
            </w:r>
            <w:r w:rsidRPr="000E4FFE">
              <w:rPr>
                <w:rFonts w:ascii="Arial" w:hAnsi="Arial" w:cs="Arial"/>
                <w:spacing w:val="-1"/>
                <w:sz w:val="16"/>
                <w:szCs w:val="16"/>
              </w:rPr>
              <w:t xml:space="preserve"> solve</w:t>
            </w:r>
            <w:r w:rsidRPr="000E4FFE">
              <w:rPr>
                <w:rFonts w:ascii="Arial" w:hAnsi="Arial" w:cs="Arial"/>
                <w:spacing w:val="27"/>
                <w:sz w:val="16"/>
                <w:szCs w:val="16"/>
              </w:rPr>
              <w:t xml:space="preserve"> </w:t>
            </w:r>
            <w:r w:rsidRPr="000E4FFE">
              <w:rPr>
                <w:rFonts w:ascii="Arial" w:hAnsi="Arial" w:cs="Arial"/>
                <w:spacing w:val="-1"/>
                <w:sz w:val="16"/>
                <w:szCs w:val="16"/>
              </w:rPr>
              <w:t>simple</w:t>
            </w:r>
            <w:r w:rsidRPr="000E4FFE">
              <w:rPr>
                <w:rFonts w:ascii="Arial" w:hAnsi="Arial" w:cs="Arial"/>
                <w:spacing w:val="-5"/>
                <w:sz w:val="16"/>
                <w:szCs w:val="16"/>
              </w:rPr>
              <w:t xml:space="preserve"> </w:t>
            </w:r>
            <w:r w:rsidRPr="000E4FFE">
              <w:rPr>
                <w:rFonts w:ascii="Arial" w:hAnsi="Arial" w:cs="Arial"/>
                <w:spacing w:val="-1"/>
                <w:sz w:val="16"/>
                <w:szCs w:val="16"/>
              </w:rPr>
              <w:t>missing</w:t>
            </w:r>
            <w:r w:rsidRPr="000E4FFE">
              <w:rPr>
                <w:rFonts w:ascii="Arial" w:hAnsi="Arial" w:cs="Arial"/>
                <w:sz w:val="16"/>
                <w:szCs w:val="16"/>
              </w:rPr>
              <w:t xml:space="preserve"> </w:t>
            </w:r>
            <w:r w:rsidRPr="000E4FFE">
              <w:rPr>
                <w:rFonts w:ascii="Arial" w:hAnsi="Arial" w:cs="Arial"/>
                <w:spacing w:val="-2"/>
                <w:sz w:val="16"/>
                <w:szCs w:val="16"/>
              </w:rPr>
              <w:t>number</w:t>
            </w:r>
            <w:r w:rsidRPr="000E4FFE">
              <w:rPr>
                <w:rFonts w:ascii="Arial" w:hAnsi="Arial" w:cs="Arial"/>
                <w:sz w:val="16"/>
                <w:szCs w:val="16"/>
              </w:rPr>
              <w:t xml:space="preserve"> </w:t>
            </w:r>
            <w:r w:rsidRPr="000E4FFE">
              <w:rPr>
                <w:rFonts w:ascii="Arial" w:hAnsi="Arial" w:cs="Arial"/>
                <w:spacing w:val="-1"/>
                <w:sz w:val="16"/>
                <w:szCs w:val="16"/>
              </w:rPr>
              <w:t>problems</w:t>
            </w:r>
            <w:r w:rsidRPr="000E4FFE">
              <w:rPr>
                <w:rFonts w:ascii="Arial" w:hAnsi="Arial" w:cs="Arial"/>
                <w:spacing w:val="1"/>
                <w:sz w:val="16"/>
                <w:szCs w:val="16"/>
              </w:rPr>
              <w:t xml:space="preserve"> </w:t>
            </w:r>
            <w:r w:rsidRPr="000E4FFE">
              <w:rPr>
                <w:rFonts w:ascii="Arial" w:hAnsi="Arial" w:cs="Arial"/>
                <w:spacing w:val="-2"/>
                <w:sz w:val="16"/>
                <w:szCs w:val="16"/>
              </w:rPr>
              <w:t>in</w:t>
            </w:r>
            <w:r w:rsidRPr="000E4FFE">
              <w:rPr>
                <w:rFonts w:ascii="Arial" w:hAnsi="Arial" w:cs="Arial"/>
                <w:spacing w:val="27"/>
                <w:sz w:val="16"/>
                <w:szCs w:val="16"/>
              </w:rPr>
              <w:t xml:space="preserve"> </w:t>
            </w:r>
            <w:r w:rsidRPr="000E4FFE">
              <w:rPr>
                <w:rFonts w:ascii="Arial" w:hAnsi="Arial" w:cs="Arial"/>
                <w:spacing w:val="-1"/>
                <w:sz w:val="16"/>
                <w:szCs w:val="16"/>
              </w:rPr>
              <w:t>the</w:t>
            </w:r>
            <w:r w:rsidRPr="000E4FFE">
              <w:rPr>
                <w:rFonts w:ascii="Arial" w:hAnsi="Arial" w:cs="Arial"/>
                <w:sz w:val="16"/>
                <w:szCs w:val="16"/>
              </w:rPr>
              <w:t xml:space="preserve"> </w:t>
            </w:r>
            <w:r w:rsidRPr="000E4FFE">
              <w:rPr>
                <w:rFonts w:ascii="Arial" w:hAnsi="Arial" w:cs="Arial"/>
                <w:spacing w:val="-1"/>
                <w:sz w:val="16"/>
                <w:szCs w:val="16"/>
              </w:rPr>
              <w:t>range</w:t>
            </w:r>
            <w:r w:rsidRPr="000E4FFE">
              <w:rPr>
                <w:rFonts w:ascii="Arial" w:hAnsi="Arial" w:cs="Arial"/>
                <w:sz w:val="16"/>
                <w:szCs w:val="16"/>
              </w:rPr>
              <w:t xml:space="preserve"> </w:t>
            </w:r>
            <w:r w:rsidRPr="000E4FFE">
              <w:rPr>
                <w:rFonts w:ascii="Arial" w:hAnsi="Arial" w:cs="Arial"/>
                <w:spacing w:val="-1"/>
                <w:sz w:val="16"/>
                <w:szCs w:val="16"/>
              </w:rPr>
              <w:t>0-10</w:t>
            </w:r>
            <w:r w:rsidRPr="000E4FFE">
              <w:rPr>
                <w:rFonts w:ascii="Arial" w:hAnsi="Arial" w:cs="Arial"/>
                <w:sz w:val="16"/>
                <w:szCs w:val="16"/>
              </w:rPr>
              <w:t xml:space="preserve"> </w:t>
            </w:r>
            <w:r w:rsidRPr="000E4FFE">
              <w:rPr>
                <w:rFonts w:ascii="Arial" w:hAnsi="Arial" w:cs="Arial"/>
                <w:spacing w:val="-2"/>
                <w:sz w:val="16"/>
                <w:szCs w:val="16"/>
              </w:rPr>
              <w:t>e.g.</w:t>
            </w:r>
            <w:r w:rsidRPr="000E4FFE">
              <w:rPr>
                <w:rFonts w:ascii="Arial" w:hAnsi="Arial" w:cs="Arial"/>
                <w:spacing w:val="1"/>
                <w:sz w:val="16"/>
                <w:szCs w:val="16"/>
              </w:rPr>
              <w:t xml:space="preserve"> </w:t>
            </w:r>
            <w:r w:rsidRPr="000E4FFE">
              <w:rPr>
                <w:rFonts w:ascii="Arial" w:hAnsi="Arial" w:cs="Arial"/>
                <w:spacing w:val="-1"/>
                <w:sz w:val="16"/>
                <w:szCs w:val="16"/>
              </w:rPr>
              <w:t>number</w:t>
            </w:r>
            <w:r w:rsidRPr="000E4FFE">
              <w:rPr>
                <w:rFonts w:ascii="Arial" w:hAnsi="Arial" w:cs="Arial"/>
                <w:spacing w:val="-3"/>
                <w:sz w:val="16"/>
                <w:szCs w:val="16"/>
              </w:rPr>
              <w:t xml:space="preserve"> </w:t>
            </w:r>
            <w:r w:rsidRPr="000E4FFE">
              <w:rPr>
                <w:rFonts w:ascii="Arial" w:hAnsi="Arial" w:cs="Arial"/>
                <w:spacing w:val="-1"/>
                <w:sz w:val="16"/>
                <w:szCs w:val="16"/>
              </w:rPr>
              <w:t>lines.</w:t>
            </w:r>
          </w:p>
          <w:p w14:paraId="7E4F28CD" w14:textId="77777777" w:rsidR="000E4FFE" w:rsidRPr="000E4FFE" w:rsidRDefault="000E4FFE" w:rsidP="000E4FFE">
            <w:pPr>
              <w:pStyle w:val="TableParagraph"/>
              <w:ind w:left="175" w:hanging="175"/>
              <w:rPr>
                <w:rFonts w:ascii="Arial" w:eastAsia="Times New Roman" w:hAnsi="Arial" w:cs="Arial"/>
                <w:sz w:val="16"/>
                <w:szCs w:val="16"/>
              </w:rPr>
            </w:pPr>
          </w:p>
          <w:p w14:paraId="228AB8C8" w14:textId="77777777" w:rsidR="000E4FFE" w:rsidRPr="000E4FFE" w:rsidRDefault="000E4FFE" w:rsidP="00BC2879">
            <w:pPr>
              <w:pStyle w:val="ListParagraph"/>
              <w:widowControl w:val="0"/>
              <w:numPr>
                <w:ilvl w:val="1"/>
                <w:numId w:val="15"/>
              </w:numPr>
              <w:tabs>
                <w:tab w:val="left" w:pos="200"/>
              </w:tabs>
              <w:spacing w:line="227" w:lineRule="auto"/>
              <w:ind w:left="175" w:right="30" w:hanging="175"/>
              <w:rPr>
                <w:rFonts w:ascii="Arial" w:eastAsia="Arial" w:hAnsi="Arial" w:cs="Arial"/>
                <w:sz w:val="16"/>
                <w:szCs w:val="16"/>
              </w:rPr>
            </w:pPr>
            <w:r w:rsidRPr="000E4FFE">
              <w:rPr>
                <w:rFonts w:ascii="Arial" w:hAnsi="Arial" w:cs="Arial"/>
                <w:spacing w:val="-1"/>
                <w:sz w:val="16"/>
                <w:szCs w:val="16"/>
              </w:rPr>
              <w:t>Recognise</w:t>
            </w:r>
            <w:r w:rsidRPr="000E4FFE">
              <w:rPr>
                <w:rFonts w:ascii="Arial" w:hAnsi="Arial" w:cs="Arial"/>
                <w:spacing w:val="-2"/>
                <w:sz w:val="16"/>
                <w:szCs w:val="16"/>
              </w:rPr>
              <w:t xml:space="preserve"> </w:t>
            </w:r>
            <w:r w:rsidRPr="000E4FFE">
              <w:rPr>
                <w:rFonts w:ascii="Arial" w:hAnsi="Arial" w:cs="Arial"/>
                <w:sz w:val="16"/>
                <w:szCs w:val="16"/>
              </w:rPr>
              <w:t>&amp;</w:t>
            </w:r>
            <w:r w:rsidRPr="000E4FFE">
              <w:rPr>
                <w:rFonts w:ascii="Arial" w:hAnsi="Arial" w:cs="Arial"/>
                <w:spacing w:val="1"/>
                <w:sz w:val="16"/>
                <w:szCs w:val="16"/>
              </w:rPr>
              <w:t xml:space="preserve"> </w:t>
            </w:r>
            <w:r w:rsidRPr="000E4FFE">
              <w:rPr>
                <w:rFonts w:ascii="Arial" w:hAnsi="Arial" w:cs="Arial"/>
                <w:spacing w:val="-2"/>
                <w:sz w:val="16"/>
                <w:szCs w:val="16"/>
              </w:rPr>
              <w:t xml:space="preserve">use </w:t>
            </w:r>
            <w:r w:rsidRPr="000E4FFE">
              <w:rPr>
                <w:rFonts w:ascii="Arial" w:hAnsi="Arial" w:cs="Arial"/>
                <w:spacing w:val="-1"/>
                <w:sz w:val="16"/>
                <w:szCs w:val="16"/>
              </w:rPr>
              <w:t>the</w:t>
            </w:r>
            <w:r w:rsidRPr="000E4FFE">
              <w:rPr>
                <w:rFonts w:ascii="Arial" w:hAnsi="Arial" w:cs="Arial"/>
                <w:spacing w:val="-2"/>
                <w:sz w:val="16"/>
                <w:szCs w:val="16"/>
              </w:rPr>
              <w:t xml:space="preserve"> </w:t>
            </w:r>
            <w:r w:rsidRPr="000E4FFE">
              <w:rPr>
                <w:rFonts w:ascii="Arial" w:hAnsi="Arial" w:cs="Arial"/>
                <w:spacing w:val="-1"/>
                <w:sz w:val="16"/>
                <w:szCs w:val="16"/>
              </w:rPr>
              <w:t>symbols</w:t>
            </w:r>
            <w:r w:rsidRPr="000E4FFE">
              <w:rPr>
                <w:rFonts w:ascii="Arial" w:hAnsi="Arial" w:cs="Arial"/>
                <w:spacing w:val="2"/>
                <w:sz w:val="16"/>
                <w:szCs w:val="16"/>
              </w:rPr>
              <w:t xml:space="preserve"> </w:t>
            </w:r>
            <w:r w:rsidRPr="000E4FFE">
              <w:rPr>
                <w:rFonts w:ascii="Arial" w:hAnsi="Arial" w:cs="Arial"/>
                <w:spacing w:val="-2"/>
                <w:sz w:val="16"/>
                <w:szCs w:val="16"/>
              </w:rPr>
              <w:t>+,</w:t>
            </w:r>
            <w:r w:rsidRPr="000E4FFE">
              <w:rPr>
                <w:rFonts w:ascii="Arial" w:hAnsi="Arial" w:cs="Arial"/>
                <w:spacing w:val="1"/>
                <w:sz w:val="16"/>
                <w:szCs w:val="16"/>
              </w:rPr>
              <w:t xml:space="preserve"> </w:t>
            </w:r>
            <w:r w:rsidRPr="000E4FFE">
              <w:rPr>
                <w:rFonts w:ascii="Arial" w:hAnsi="Arial" w:cs="Arial"/>
                <w:spacing w:val="-1"/>
                <w:sz w:val="16"/>
                <w:szCs w:val="16"/>
              </w:rPr>
              <w:t>-,</w:t>
            </w:r>
            <w:r w:rsidRPr="000E4FFE">
              <w:rPr>
                <w:rFonts w:ascii="Arial" w:hAnsi="Arial" w:cs="Arial"/>
                <w:spacing w:val="1"/>
                <w:sz w:val="16"/>
                <w:szCs w:val="16"/>
              </w:rPr>
              <w:t xml:space="preserve"> </w:t>
            </w:r>
            <w:r w:rsidRPr="000E4FFE">
              <w:rPr>
                <w:rFonts w:ascii="Arial" w:hAnsi="Arial" w:cs="Arial"/>
                <w:sz w:val="16"/>
                <w:szCs w:val="16"/>
              </w:rPr>
              <w:t>=</w:t>
            </w:r>
            <w:r w:rsidRPr="000E4FFE">
              <w:rPr>
                <w:rFonts w:ascii="Arial" w:hAnsi="Arial" w:cs="Arial"/>
                <w:spacing w:val="23"/>
                <w:sz w:val="16"/>
                <w:szCs w:val="16"/>
              </w:rPr>
              <w:t xml:space="preserve"> </w:t>
            </w:r>
            <w:r w:rsidRPr="000E4FFE">
              <w:rPr>
                <w:rFonts w:ascii="Arial" w:hAnsi="Arial" w:cs="Arial"/>
                <w:spacing w:val="-1"/>
                <w:sz w:val="16"/>
                <w:szCs w:val="16"/>
              </w:rPr>
              <w:t xml:space="preserve">appropriately </w:t>
            </w:r>
            <w:r w:rsidRPr="000E4FFE">
              <w:rPr>
                <w:rFonts w:ascii="Arial" w:hAnsi="Arial" w:cs="Arial"/>
                <w:sz w:val="16"/>
                <w:szCs w:val="16"/>
              </w:rPr>
              <w:t xml:space="preserve">to </w:t>
            </w:r>
            <w:r w:rsidRPr="000E4FFE">
              <w:rPr>
                <w:rFonts w:ascii="Arial" w:hAnsi="Arial" w:cs="Arial"/>
                <w:spacing w:val="-1"/>
                <w:sz w:val="16"/>
                <w:szCs w:val="16"/>
              </w:rPr>
              <w:t>record</w:t>
            </w:r>
            <w:r w:rsidRPr="000E4FFE">
              <w:rPr>
                <w:rFonts w:ascii="Arial" w:hAnsi="Arial" w:cs="Arial"/>
                <w:spacing w:val="-2"/>
                <w:sz w:val="16"/>
                <w:szCs w:val="16"/>
              </w:rPr>
              <w:t xml:space="preserve"> </w:t>
            </w:r>
            <w:r w:rsidRPr="000E4FFE">
              <w:rPr>
                <w:rFonts w:ascii="Arial" w:hAnsi="Arial" w:cs="Arial"/>
                <w:spacing w:val="-1"/>
                <w:sz w:val="16"/>
                <w:szCs w:val="16"/>
              </w:rPr>
              <w:t>simple</w:t>
            </w:r>
            <w:r w:rsidRPr="000E4FFE">
              <w:rPr>
                <w:rFonts w:ascii="Arial" w:hAnsi="Arial" w:cs="Arial"/>
                <w:sz w:val="16"/>
                <w:szCs w:val="16"/>
              </w:rPr>
              <w:t xml:space="preserve"> </w:t>
            </w:r>
            <w:r w:rsidRPr="000E4FFE">
              <w:rPr>
                <w:rFonts w:ascii="Arial" w:hAnsi="Arial" w:cs="Arial"/>
                <w:spacing w:val="-1"/>
                <w:sz w:val="16"/>
                <w:szCs w:val="16"/>
              </w:rPr>
              <w:t>number</w:t>
            </w:r>
            <w:r w:rsidRPr="000E4FFE">
              <w:rPr>
                <w:rFonts w:ascii="Arial" w:hAnsi="Arial" w:cs="Arial"/>
                <w:spacing w:val="29"/>
                <w:sz w:val="16"/>
                <w:szCs w:val="16"/>
              </w:rPr>
              <w:t xml:space="preserve"> </w:t>
            </w:r>
            <w:r w:rsidRPr="000E4FFE">
              <w:rPr>
                <w:rFonts w:ascii="Arial" w:hAnsi="Arial" w:cs="Arial"/>
                <w:spacing w:val="-1"/>
                <w:sz w:val="16"/>
                <w:szCs w:val="16"/>
              </w:rPr>
              <w:t xml:space="preserve">stories </w:t>
            </w:r>
            <w:r w:rsidRPr="000E4FFE">
              <w:rPr>
                <w:rFonts w:ascii="Arial" w:hAnsi="Arial" w:cs="Arial"/>
                <w:sz w:val="16"/>
                <w:szCs w:val="16"/>
              </w:rPr>
              <w:t>&amp;</w:t>
            </w:r>
            <w:r w:rsidRPr="000E4FFE">
              <w:rPr>
                <w:rFonts w:ascii="Arial" w:hAnsi="Arial" w:cs="Arial"/>
                <w:spacing w:val="1"/>
                <w:sz w:val="16"/>
                <w:szCs w:val="16"/>
              </w:rPr>
              <w:t xml:space="preserve"> </w:t>
            </w:r>
            <w:r w:rsidRPr="000E4FFE">
              <w:rPr>
                <w:rFonts w:ascii="Arial" w:hAnsi="Arial" w:cs="Arial"/>
                <w:spacing w:val="-1"/>
                <w:sz w:val="16"/>
                <w:szCs w:val="16"/>
              </w:rPr>
              <w:t>problems.</w:t>
            </w:r>
          </w:p>
          <w:p w14:paraId="3EDFA64D" w14:textId="77777777" w:rsidR="000E4FFE" w:rsidRPr="000E4FFE" w:rsidRDefault="000E4FFE" w:rsidP="000E4FFE">
            <w:pPr>
              <w:pStyle w:val="TableParagraph"/>
              <w:ind w:left="175" w:hanging="175"/>
              <w:rPr>
                <w:rFonts w:ascii="Arial" w:eastAsia="Times New Roman" w:hAnsi="Arial" w:cs="Arial"/>
                <w:sz w:val="16"/>
                <w:szCs w:val="16"/>
              </w:rPr>
            </w:pPr>
          </w:p>
          <w:p w14:paraId="1E956DD2" w14:textId="3E7C6011" w:rsidR="000E4FFE" w:rsidRPr="000E4FFE" w:rsidRDefault="000E4FFE" w:rsidP="00BC2879">
            <w:pPr>
              <w:pStyle w:val="ListParagraph"/>
              <w:widowControl w:val="0"/>
              <w:numPr>
                <w:ilvl w:val="0"/>
                <w:numId w:val="14"/>
              </w:numPr>
              <w:tabs>
                <w:tab w:val="left" w:pos="164"/>
              </w:tabs>
              <w:spacing w:line="179" w:lineRule="exact"/>
              <w:ind w:left="175" w:right="282" w:hanging="175"/>
              <w:rPr>
                <w:rFonts w:ascii="Arial" w:eastAsia="Arial" w:hAnsi="Arial" w:cs="Arial"/>
                <w:sz w:val="16"/>
                <w:szCs w:val="16"/>
              </w:rPr>
            </w:pPr>
            <w:r w:rsidRPr="000E4FFE">
              <w:rPr>
                <w:rFonts w:ascii="Arial" w:hAnsi="Arial" w:cs="Arial"/>
                <w:spacing w:val="-1"/>
                <w:sz w:val="16"/>
                <w:szCs w:val="16"/>
              </w:rPr>
              <w:t>Partition</w:t>
            </w:r>
            <w:r w:rsidRPr="000E4FFE">
              <w:rPr>
                <w:rFonts w:ascii="Arial" w:hAnsi="Arial" w:cs="Arial"/>
                <w:sz w:val="16"/>
                <w:szCs w:val="16"/>
              </w:rPr>
              <w:t xml:space="preserve"> </w:t>
            </w:r>
            <w:r w:rsidRPr="000E4FFE">
              <w:rPr>
                <w:rFonts w:ascii="Arial" w:hAnsi="Arial" w:cs="Arial"/>
                <w:spacing w:val="-1"/>
                <w:sz w:val="16"/>
                <w:szCs w:val="16"/>
              </w:rPr>
              <w:t>by</w:t>
            </w:r>
            <w:r w:rsidRPr="000E4FFE">
              <w:rPr>
                <w:rFonts w:ascii="Arial" w:hAnsi="Arial" w:cs="Arial"/>
                <w:spacing w:val="-3"/>
                <w:sz w:val="16"/>
                <w:szCs w:val="16"/>
              </w:rPr>
              <w:t xml:space="preserve"> </w:t>
            </w:r>
            <w:r w:rsidRPr="000E4FFE">
              <w:rPr>
                <w:rFonts w:ascii="Arial" w:hAnsi="Arial" w:cs="Arial"/>
                <w:spacing w:val="-1"/>
                <w:sz w:val="16"/>
                <w:szCs w:val="16"/>
              </w:rPr>
              <w:t>showing</w:t>
            </w:r>
            <w:r w:rsidRPr="000E4FFE">
              <w:rPr>
                <w:rFonts w:ascii="Arial" w:hAnsi="Arial" w:cs="Arial"/>
                <w:sz w:val="16"/>
                <w:szCs w:val="16"/>
              </w:rPr>
              <w:t xml:space="preserve"> &amp;</w:t>
            </w:r>
            <w:r w:rsidRPr="000E4FFE">
              <w:rPr>
                <w:rFonts w:ascii="Arial" w:hAnsi="Arial" w:cs="Arial"/>
                <w:spacing w:val="1"/>
                <w:sz w:val="16"/>
                <w:szCs w:val="16"/>
              </w:rPr>
              <w:t xml:space="preserve"> </w:t>
            </w:r>
            <w:r w:rsidRPr="000E4FFE">
              <w:rPr>
                <w:rFonts w:ascii="Arial" w:hAnsi="Arial" w:cs="Arial"/>
                <w:spacing w:val="-1"/>
                <w:sz w:val="16"/>
                <w:szCs w:val="16"/>
              </w:rPr>
              <w:t>recording</w:t>
            </w:r>
            <w:r w:rsidRPr="000E4FFE">
              <w:rPr>
                <w:rFonts w:ascii="Arial" w:hAnsi="Arial" w:cs="Arial"/>
                <w:spacing w:val="23"/>
                <w:sz w:val="16"/>
                <w:szCs w:val="16"/>
              </w:rPr>
              <w:t xml:space="preserve"> </w:t>
            </w:r>
            <w:r w:rsidRPr="000E4FFE">
              <w:rPr>
                <w:rFonts w:ascii="Arial" w:hAnsi="Arial" w:cs="Arial"/>
                <w:spacing w:val="-1"/>
                <w:sz w:val="16"/>
                <w:szCs w:val="16"/>
              </w:rPr>
              <w:t xml:space="preserve">different </w:t>
            </w:r>
            <w:r w:rsidRPr="000E4FFE">
              <w:rPr>
                <w:rFonts w:ascii="Arial" w:hAnsi="Arial" w:cs="Arial"/>
                <w:spacing w:val="-2"/>
                <w:sz w:val="16"/>
                <w:szCs w:val="16"/>
              </w:rPr>
              <w:t>ways</w:t>
            </w:r>
            <w:r w:rsidRPr="000E4FFE">
              <w:rPr>
                <w:rFonts w:ascii="Arial" w:hAnsi="Arial" w:cs="Arial"/>
                <w:spacing w:val="2"/>
                <w:sz w:val="16"/>
                <w:szCs w:val="16"/>
              </w:rPr>
              <w:t xml:space="preserve"> </w:t>
            </w:r>
            <w:r w:rsidRPr="000E4FFE">
              <w:rPr>
                <w:rFonts w:ascii="Arial" w:hAnsi="Arial" w:cs="Arial"/>
                <w:sz w:val="16"/>
                <w:szCs w:val="16"/>
              </w:rPr>
              <w:t>to</w:t>
            </w:r>
            <w:r w:rsidRPr="000E4FFE">
              <w:rPr>
                <w:rFonts w:ascii="Arial" w:hAnsi="Arial" w:cs="Arial"/>
                <w:spacing w:val="-2"/>
                <w:sz w:val="16"/>
                <w:szCs w:val="16"/>
              </w:rPr>
              <w:t xml:space="preserve"> </w:t>
            </w:r>
            <w:r w:rsidRPr="000E4FFE">
              <w:rPr>
                <w:rFonts w:ascii="Arial" w:hAnsi="Arial" w:cs="Arial"/>
                <w:spacing w:val="-1"/>
                <w:sz w:val="16"/>
                <w:szCs w:val="16"/>
              </w:rPr>
              <w:t>make</w:t>
            </w:r>
            <w:r w:rsidRPr="000E4FFE">
              <w:rPr>
                <w:rFonts w:ascii="Arial" w:hAnsi="Arial" w:cs="Arial"/>
                <w:sz w:val="16"/>
                <w:szCs w:val="16"/>
              </w:rPr>
              <w:t xml:space="preserve"> a</w:t>
            </w:r>
            <w:r w:rsidRPr="000E4FFE">
              <w:rPr>
                <w:rFonts w:ascii="Arial" w:hAnsi="Arial" w:cs="Arial"/>
                <w:spacing w:val="-3"/>
                <w:sz w:val="16"/>
                <w:szCs w:val="16"/>
              </w:rPr>
              <w:t xml:space="preserve"> </w:t>
            </w:r>
            <w:r w:rsidRPr="000E4FFE">
              <w:rPr>
                <w:rFonts w:ascii="Arial" w:hAnsi="Arial" w:cs="Arial"/>
                <w:spacing w:val="-1"/>
                <w:sz w:val="16"/>
                <w:szCs w:val="16"/>
              </w:rPr>
              <w:t>total</w:t>
            </w:r>
            <w:r w:rsidRPr="000E4FFE">
              <w:rPr>
                <w:rFonts w:ascii="Arial" w:hAnsi="Arial" w:cs="Arial"/>
                <w:spacing w:val="1"/>
                <w:sz w:val="16"/>
                <w:szCs w:val="16"/>
              </w:rPr>
              <w:t xml:space="preserve"> </w:t>
            </w:r>
            <w:r w:rsidRPr="000E4FFE">
              <w:rPr>
                <w:rFonts w:ascii="Arial" w:hAnsi="Arial" w:cs="Arial"/>
                <w:spacing w:val="-2"/>
                <w:sz w:val="16"/>
                <w:szCs w:val="16"/>
              </w:rPr>
              <w:t>of</w:t>
            </w:r>
            <w:r w:rsidRPr="000E4FFE">
              <w:rPr>
                <w:rFonts w:ascii="Arial" w:hAnsi="Arial" w:cs="Arial"/>
                <w:spacing w:val="1"/>
                <w:sz w:val="16"/>
                <w:szCs w:val="16"/>
              </w:rPr>
              <w:t xml:space="preserve"> </w:t>
            </w:r>
            <w:r w:rsidRPr="000E4FFE">
              <w:rPr>
                <w:rFonts w:ascii="Arial" w:hAnsi="Arial" w:cs="Arial"/>
                <w:spacing w:val="-2"/>
                <w:sz w:val="16"/>
                <w:szCs w:val="16"/>
              </w:rPr>
              <w:t xml:space="preserve">10 </w:t>
            </w:r>
            <w:r w:rsidRPr="000E4FFE">
              <w:rPr>
                <w:rFonts w:ascii="Arial" w:hAnsi="Arial" w:cs="Arial"/>
                <w:color w:val="053C70"/>
                <w:spacing w:val="-1"/>
                <w:sz w:val="16"/>
                <w:szCs w:val="16"/>
              </w:rPr>
              <w:t>e.g.</w:t>
            </w:r>
            <w:r w:rsidRPr="000E4FFE">
              <w:rPr>
                <w:rFonts w:ascii="Arial" w:hAnsi="Arial" w:cs="Arial"/>
                <w:color w:val="053C70"/>
                <w:spacing w:val="1"/>
                <w:sz w:val="16"/>
                <w:szCs w:val="16"/>
              </w:rPr>
              <w:t xml:space="preserve"> </w:t>
            </w:r>
            <w:r w:rsidRPr="000E4FFE">
              <w:rPr>
                <w:rFonts w:ascii="Arial" w:hAnsi="Arial" w:cs="Arial"/>
                <w:color w:val="053C70"/>
                <w:spacing w:val="-1"/>
                <w:sz w:val="16"/>
                <w:szCs w:val="16"/>
              </w:rPr>
              <w:t>how</w:t>
            </w:r>
            <w:r w:rsidRPr="000E4FFE">
              <w:rPr>
                <w:rFonts w:ascii="Arial" w:hAnsi="Arial" w:cs="Arial"/>
                <w:color w:val="053C70"/>
                <w:spacing w:val="-5"/>
                <w:sz w:val="16"/>
                <w:szCs w:val="16"/>
              </w:rPr>
              <w:t xml:space="preserve"> </w:t>
            </w:r>
            <w:r w:rsidRPr="000E4FFE">
              <w:rPr>
                <w:rFonts w:ascii="Arial" w:hAnsi="Arial" w:cs="Arial"/>
                <w:color w:val="053C70"/>
                <w:sz w:val="16"/>
                <w:szCs w:val="16"/>
              </w:rPr>
              <w:t>many</w:t>
            </w:r>
            <w:r w:rsidRPr="000E4FFE">
              <w:rPr>
                <w:rFonts w:ascii="Arial" w:hAnsi="Arial" w:cs="Arial"/>
                <w:color w:val="053C70"/>
                <w:spacing w:val="-1"/>
                <w:sz w:val="16"/>
                <w:szCs w:val="16"/>
              </w:rPr>
              <w:t xml:space="preserve"> </w:t>
            </w:r>
            <w:r w:rsidRPr="000E4FFE">
              <w:rPr>
                <w:rFonts w:ascii="Arial" w:hAnsi="Arial" w:cs="Arial"/>
                <w:color w:val="053C70"/>
                <w:spacing w:val="-2"/>
                <w:sz w:val="16"/>
                <w:szCs w:val="16"/>
              </w:rPr>
              <w:t>ways</w:t>
            </w:r>
            <w:r w:rsidRPr="000E4FFE">
              <w:rPr>
                <w:rFonts w:ascii="Arial" w:hAnsi="Arial" w:cs="Arial"/>
                <w:color w:val="053C70"/>
                <w:spacing w:val="1"/>
                <w:sz w:val="16"/>
                <w:szCs w:val="16"/>
              </w:rPr>
              <w:t xml:space="preserve"> </w:t>
            </w:r>
            <w:r w:rsidRPr="000E4FFE">
              <w:rPr>
                <w:rFonts w:ascii="Arial" w:hAnsi="Arial" w:cs="Arial"/>
                <w:color w:val="053C70"/>
                <w:spacing w:val="-1"/>
                <w:sz w:val="16"/>
                <w:szCs w:val="16"/>
              </w:rPr>
              <w:t>can</w:t>
            </w:r>
            <w:r w:rsidRPr="000E4FFE">
              <w:rPr>
                <w:rFonts w:ascii="Arial" w:hAnsi="Arial" w:cs="Arial"/>
                <w:color w:val="053C70"/>
                <w:sz w:val="16"/>
                <w:szCs w:val="16"/>
              </w:rPr>
              <w:t xml:space="preserve"> </w:t>
            </w:r>
            <w:r w:rsidRPr="000E4FFE">
              <w:rPr>
                <w:rFonts w:ascii="Arial" w:hAnsi="Arial" w:cs="Arial"/>
                <w:color w:val="053C70"/>
                <w:spacing w:val="-2"/>
                <w:sz w:val="16"/>
                <w:szCs w:val="16"/>
              </w:rPr>
              <w:t>we</w:t>
            </w:r>
            <w:r w:rsidRPr="000E4FFE">
              <w:rPr>
                <w:rFonts w:ascii="Arial" w:hAnsi="Arial" w:cs="Arial"/>
                <w:color w:val="053C70"/>
                <w:sz w:val="16"/>
                <w:szCs w:val="16"/>
              </w:rPr>
              <w:t xml:space="preserve"> </w:t>
            </w:r>
            <w:r w:rsidRPr="000E4FFE">
              <w:rPr>
                <w:rFonts w:ascii="Arial" w:hAnsi="Arial" w:cs="Arial"/>
                <w:color w:val="053C70"/>
                <w:spacing w:val="-1"/>
                <w:sz w:val="16"/>
                <w:szCs w:val="16"/>
              </w:rPr>
              <w:t>group</w:t>
            </w:r>
            <w:r w:rsidRPr="000E4FFE">
              <w:rPr>
                <w:rFonts w:ascii="Arial" w:hAnsi="Arial" w:cs="Arial"/>
                <w:color w:val="053C70"/>
                <w:sz w:val="16"/>
                <w:szCs w:val="16"/>
              </w:rPr>
              <w:t xml:space="preserve"> </w:t>
            </w:r>
            <w:r w:rsidRPr="000E4FFE">
              <w:rPr>
                <w:rFonts w:ascii="Arial" w:hAnsi="Arial" w:cs="Arial"/>
                <w:color w:val="053C70"/>
                <w:spacing w:val="-1"/>
                <w:sz w:val="16"/>
                <w:szCs w:val="16"/>
              </w:rPr>
              <w:t>our10</w:t>
            </w:r>
            <w:r w:rsidRPr="000E4FFE">
              <w:rPr>
                <w:rFonts w:ascii="Arial" w:hAnsi="Arial" w:cs="Arial"/>
                <w:color w:val="053C70"/>
                <w:sz w:val="16"/>
                <w:szCs w:val="16"/>
              </w:rPr>
              <w:t xml:space="preserve"> </w:t>
            </w:r>
            <w:r w:rsidRPr="000E4FFE">
              <w:rPr>
                <w:rFonts w:ascii="Arial" w:hAnsi="Arial" w:cs="Arial"/>
                <w:color w:val="053C70"/>
                <w:spacing w:val="-1"/>
                <w:sz w:val="16"/>
                <w:szCs w:val="16"/>
              </w:rPr>
              <w:t xml:space="preserve">objects </w:t>
            </w:r>
            <w:r w:rsidRPr="000E4FFE">
              <w:rPr>
                <w:rFonts w:ascii="Arial" w:hAnsi="Arial" w:cs="Arial"/>
                <w:color w:val="053C70"/>
                <w:sz w:val="16"/>
                <w:szCs w:val="16"/>
              </w:rPr>
              <w:t xml:space="preserve">to </w:t>
            </w:r>
            <w:r w:rsidRPr="000E4FFE">
              <w:rPr>
                <w:rFonts w:ascii="Arial" w:hAnsi="Arial" w:cs="Arial"/>
                <w:color w:val="053C70"/>
                <w:spacing w:val="-2"/>
                <w:sz w:val="16"/>
                <w:szCs w:val="16"/>
              </w:rPr>
              <w:t>give</w:t>
            </w:r>
            <w:r w:rsidRPr="000E4FFE">
              <w:rPr>
                <w:rFonts w:ascii="Arial" w:hAnsi="Arial" w:cs="Arial"/>
                <w:color w:val="053C70"/>
                <w:sz w:val="16"/>
                <w:szCs w:val="16"/>
              </w:rPr>
              <w:t xml:space="preserve"> </w:t>
            </w:r>
            <w:r w:rsidRPr="000E4FFE">
              <w:rPr>
                <w:rFonts w:ascii="Arial" w:hAnsi="Arial" w:cs="Arial"/>
                <w:color w:val="053C70"/>
                <w:spacing w:val="-1"/>
                <w:sz w:val="16"/>
                <w:szCs w:val="16"/>
              </w:rPr>
              <w:t>the</w:t>
            </w:r>
            <w:r w:rsidRPr="000E4FFE">
              <w:rPr>
                <w:rFonts w:ascii="Arial" w:hAnsi="Arial" w:cs="Arial"/>
                <w:color w:val="053C70"/>
                <w:spacing w:val="-2"/>
                <w:sz w:val="16"/>
                <w:szCs w:val="16"/>
              </w:rPr>
              <w:t xml:space="preserve"> </w:t>
            </w:r>
            <w:r w:rsidRPr="000E4FFE">
              <w:rPr>
                <w:rFonts w:ascii="Arial" w:hAnsi="Arial" w:cs="Arial"/>
                <w:color w:val="053C70"/>
                <w:spacing w:val="-1"/>
                <w:sz w:val="16"/>
                <w:szCs w:val="16"/>
              </w:rPr>
              <w:t>same</w:t>
            </w:r>
            <w:r w:rsidRPr="000E4FFE">
              <w:rPr>
                <w:rFonts w:ascii="Arial" w:hAnsi="Arial" w:cs="Arial"/>
                <w:color w:val="053C70"/>
                <w:spacing w:val="-3"/>
                <w:sz w:val="16"/>
                <w:szCs w:val="16"/>
              </w:rPr>
              <w:t xml:space="preserve"> </w:t>
            </w:r>
            <w:r w:rsidRPr="000E4FFE">
              <w:rPr>
                <w:rFonts w:ascii="Arial" w:hAnsi="Arial" w:cs="Arial"/>
                <w:color w:val="053C70"/>
                <w:spacing w:val="-1"/>
                <w:sz w:val="16"/>
                <w:szCs w:val="16"/>
              </w:rPr>
              <w:t>total?</w:t>
            </w:r>
          </w:p>
          <w:p w14:paraId="65A2D625" w14:textId="77777777" w:rsidR="000E4FFE" w:rsidRPr="000E4FFE" w:rsidRDefault="000E4FFE" w:rsidP="000E4FFE">
            <w:pPr>
              <w:pStyle w:val="TableParagraph"/>
              <w:ind w:left="175" w:hanging="175"/>
              <w:rPr>
                <w:rFonts w:ascii="Arial" w:eastAsia="Times New Roman" w:hAnsi="Arial" w:cs="Arial"/>
                <w:sz w:val="16"/>
                <w:szCs w:val="16"/>
              </w:rPr>
            </w:pPr>
          </w:p>
          <w:p w14:paraId="32FE46DF" w14:textId="77777777" w:rsidR="000E4FFE" w:rsidRPr="000E4FFE" w:rsidRDefault="000E4FFE" w:rsidP="000E4FFE">
            <w:pPr>
              <w:pStyle w:val="TableParagraph"/>
              <w:ind w:left="175" w:hanging="175"/>
              <w:rPr>
                <w:rFonts w:ascii="Arial" w:eastAsia="Times New Roman" w:hAnsi="Arial" w:cs="Arial"/>
                <w:sz w:val="16"/>
                <w:szCs w:val="16"/>
              </w:rPr>
            </w:pPr>
          </w:p>
          <w:p w14:paraId="5FF1B566" w14:textId="77777777" w:rsidR="000E4FFE" w:rsidRPr="000E4FFE" w:rsidRDefault="000E4FFE" w:rsidP="000E4FFE">
            <w:pPr>
              <w:pStyle w:val="TableParagraph"/>
              <w:spacing w:before="3"/>
              <w:ind w:left="175" w:hanging="175"/>
              <w:rPr>
                <w:rFonts w:ascii="Arial" w:eastAsia="Times New Roman" w:hAnsi="Arial" w:cs="Arial"/>
                <w:sz w:val="16"/>
                <w:szCs w:val="16"/>
              </w:rPr>
            </w:pPr>
          </w:p>
          <w:p w14:paraId="56C8E278" w14:textId="77777777" w:rsidR="000E4FFE" w:rsidRPr="000E4FFE" w:rsidRDefault="000E4FFE" w:rsidP="00BC2879">
            <w:pPr>
              <w:pStyle w:val="ListParagraph"/>
              <w:widowControl w:val="0"/>
              <w:numPr>
                <w:ilvl w:val="0"/>
                <w:numId w:val="14"/>
              </w:numPr>
              <w:tabs>
                <w:tab w:val="left" w:pos="181"/>
              </w:tabs>
              <w:spacing w:line="228" w:lineRule="auto"/>
              <w:ind w:left="175" w:right="158" w:hanging="175"/>
              <w:rPr>
                <w:rFonts w:ascii="Arial" w:eastAsia="Arial" w:hAnsi="Arial" w:cs="Arial"/>
                <w:sz w:val="16"/>
                <w:szCs w:val="16"/>
              </w:rPr>
            </w:pPr>
            <w:r w:rsidRPr="000E4FFE">
              <w:rPr>
                <w:rFonts w:ascii="Arial" w:hAnsi="Arial" w:cs="Arial"/>
                <w:spacing w:val="-1"/>
                <w:sz w:val="16"/>
                <w:szCs w:val="16"/>
              </w:rPr>
              <w:t>With</w:t>
            </w:r>
            <w:r w:rsidRPr="000E4FFE">
              <w:rPr>
                <w:rFonts w:ascii="Arial" w:hAnsi="Arial" w:cs="Arial"/>
                <w:spacing w:val="-2"/>
                <w:sz w:val="16"/>
                <w:szCs w:val="16"/>
              </w:rPr>
              <w:t xml:space="preserve"> </w:t>
            </w:r>
            <w:r w:rsidRPr="000E4FFE">
              <w:rPr>
                <w:rFonts w:ascii="Arial" w:hAnsi="Arial" w:cs="Arial"/>
                <w:spacing w:val="-1"/>
                <w:sz w:val="16"/>
                <w:szCs w:val="16"/>
              </w:rPr>
              <w:t xml:space="preserve">support, </w:t>
            </w:r>
            <w:r w:rsidRPr="000E4FFE">
              <w:rPr>
                <w:rFonts w:ascii="Arial" w:hAnsi="Arial" w:cs="Arial"/>
                <w:spacing w:val="-2"/>
                <w:sz w:val="16"/>
                <w:szCs w:val="16"/>
              </w:rPr>
              <w:t>explore</w:t>
            </w:r>
            <w:r w:rsidRPr="000E4FFE">
              <w:rPr>
                <w:rFonts w:ascii="Arial" w:hAnsi="Arial" w:cs="Arial"/>
                <w:sz w:val="16"/>
                <w:szCs w:val="16"/>
              </w:rPr>
              <w:t xml:space="preserve"> </w:t>
            </w:r>
            <w:r w:rsidRPr="000E4FFE">
              <w:rPr>
                <w:rFonts w:ascii="Arial" w:hAnsi="Arial" w:cs="Arial"/>
                <w:spacing w:val="-1"/>
                <w:sz w:val="16"/>
                <w:szCs w:val="16"/>
              </w:rPr>
              <w:t>total</w:t>
            </w:r>
            <w:r w:rsidRPr="000E4FFE">
              <w:rPr>
                <w:rFonts w:ascii="Arial" w:hAnsi="Arial" w:cs="Arial"/>
                <w:spacing w:val="1"/>
                <w:sz w:val="16"/>
                <w:szCs w:val="16"/>
              </w:rPr>
              <w:t xml:space="preserve"> </w:t>
            </w:r>
            <w:r w:rsidRPr="000E4FFE">
              <w:rPr>
                <w:rFonts w:ascii="Arial" w:hAnsi="Arial" w:cs="Arial"/>
                <w:spacing w:val="-2"/>
                <w:sz w:val="16"/>
                <w:szCs w:val="16"/>
              </w:rPr>
              <w:t>quantities</w:t>
            </w:r>
            <w:r w:rsidRPr="000E4FFE">
              <w:rPr>
                <w:rFonts w:ascii="Arial" w:hAnsi="Arial" w:cs="Arial"/>
                <w:spacing w:val="49"/>
                <w:sz w:val="16"/>
                <w:szCs w:val="16"/>
              </w:rPr>
              <w:t xml:space="preserve"> </w:t>
            </w:r>
            <w:r w:rsidRPr="000E4FFE">
              <w:rPr>
                <w:rFonts w:ascii="Arial" w:hAnsi="Arial" w:cs="Arial"/>
                <w:sz w:val="16"/>
                <w:szCs w:val="16"/>
              </w:rPr>
              <w:t>made</w:t>
            </w:r>
            <w:r w:rsidRPr="000E4FFE">
              <w:rPr>
                <w:rFonts w:ascii="Arial" w:hAnsi="Arial" w:cs="Arial"/>
                <w:spacing w:val="-3"/>
                <w:sz w:val="16"/>
                <w:szCs w:val="16"/>
              </w:rPr>
              <w:t xml:space="preserve"> </w:t>
            </w:r>
            <w:r w:rsidRPr="000E4FFE">
              <w:rPr>
                <w:rFonts w:ascii="Arial" w:hAnsi="Arial" w:cs="Arial"/>
                <w:spacing w:val="-1"/>
                <w:sz w:val="16"/>
                <w:szCs w:val="16"/>
              </w:rPr>
              <w:t>by doubling</w:t>
            </w:r>
            <w:r w:rsidRPr="000E4FFE">
              <w:rPr>
                <w:rFonts w:ascii="Arial" w:hAnsi="Arial" w:cs="Arial"/>
                <w:sz w:val="16"/>
                <w:szCs w:val="16"/>
              </w:rPr>
              <w:t xml:space="preserve"> </w:t>
            </w:r>
            <w:r w:rsidRPr="000E4FFE">
              <w:rPr>
                <w:rFonts w:ascii="Arial" w:hAnsi="Arial" w:cs="Arial"/>
                <w:spacing w:val="-2"/>
                <w:sz w:val="16"/>
                <w:szCs w:val="16"/>
              </w:rPr>
              <w:t>numbers</w:t>
            </w:r>
            <w:r w:rsidRPr="000E4FFE">
              <w:rPr>
                <w:rFonts w:ascii="Arial" w:hAnsi="Arial" w:cs="Arial"/>
                <w:spacing w:val="2"/>
                <w:sz w:val="16"/>
                <w:szCs w:val="16"/>
              </w:rPr>
              <w:t xml:space="preserve"> </w:t>
            </w:r>
            <w:r w:rsidRPr="000E4FFE">
              <w:rPr>
                <w:rFonts w:ascii="Arial" w:hAnsi="Arial" w:cs="Arial"/>
                <w:spacing w:val="-1"/>
                <w:sz w:val="16"/>
                <w:szCs w:val="16"/>
              </w:rPr>
              <w:t>up</w:t>
            </w:r>
            <w:r w:rsidRPr="000E4FFE">
              <w:rPr>
                <w:rFonts w:ascii="Arial" w:hAnsi="Arial" w:cs="Arial"/>
                <w:spacing w:val="-3"/>
                <w:sz w:val="16"/>
                <w:szCs w:val="16"/>
              </w:rPr>
              <w:t xml:space="preserve"> </w:t>
            </w:r>
            <w:r w:rsidRPr="000E4FFE">
              <w:rPr>
                <w:rFonts w:ascii="Arial" w:hAnsi="Arial" w:cs="Arial"/>
                <w:sz w:val="16"/>
                <w:szCs w:val="16"/>
              </w:rPr>
              <w:t>to</w:t>
            </w:r>
            <w:r w:rsidRPr="000E4FFE">
              <w:rPr>
                <w:rFonts w:ascii="Arial" w:hAnsi="Arial" w:cs="Arial"/>
                <w:spacing w:val="-2"/>
                <w:sz w:val="16"/>
                <w:szCs w:val="16"/>
              </w:rPr>
              <w:t xml:space="preserve"> </w:t>
            </w:r>
            <w:r w:rsidRPr="000E4FFE">
              <w:rPr>
                <w:rFonts w:ascii="Arial" w:hAnsi="Arial" w:cs="Arial"/>
                <w:spacing w:val="-1"/>
                <w:sz w:val="16"/>
                <w:szCs w:val="16"/>
              </w:rPr>
              <w:t>5.</w:t>
            </w:r>
          </w:p>
          <w:p w14:paraId="4536FC15" w14:textId="1B70B0C1" w:rsidR="000E4FFE" w:rsidRPr="000E4FFE" w:rsidRDefault="000E4FFE" w:rsidP="00BC2879">
            <w:pPr>
              <w:pStyle w:val="ListParagraph"/>
              <w:numPr>
                <w:ilvl w:val="0"/>
                <w:numId w:val="14"/>
              </w:numPr>
              <w:ind w:left="175" w:hanging="175"/>
              <w:rPr>
                <w:rFonts w:ascii="Arial" w:hAnsi="Arial" w:cs="Arial"/>
                <w:sz w:val="16"/>
                <w:szCs w:val="16"/>
              </w:rPr>
            </w:pPr>
            <w:r w:rsidRPr="000E4FFE">
              <w:rPr>
                <w:rFonts w:ascii="Arial" w:hAnsi="Arial" w:cs="Arial"/>
                <w:spacing w:val="-1"/>
                <w:sz w:val="16"/>
                <w:szCs w:val="16"/>
              </w:rPr>
              <w:t>Apply</w:t>
            </w:r>
            <w:r w:rsidRPr="000E4FFE">
              <w:rPr>
                <w:rFonts w:ascii="Arial" w:hAnsi="Arial" w:cs="Arial"/>
                <w:spacing w:val="-3"/>
                <w:sz w:val="16"/>
                <w:szCs w:val="16"/>
              </w:rPr>
              <w:t xml:space="preserve"> </w:t>
            </w:r>
            <w:r w:rsidRPr="000E4FFE">
              <w:rPr>
                <w:rFonts w:ascii="Arial" w:hAnsi="Arial" w:cs="Arial"/>
                <w:spacing w:val="1"/>
                <w:sz w:val="16"/>
                <w:szCs w:val="16"/>
              </w:rPr>
              <w:t>my</w:t>
            </w:r>
            <w:r w:rsidRPr="000E4FFE">
              <w:rPr>
                <w:rFonts w:ascii="Arial" w:hAnsi="Arial" w:cs="Arial"/>
                <w:spacing w:val="-1"/>
                <w:sz w:val="16"/>
                <w:szCs w:val="16"/>
              </w:rPr>
              <w:t xml:space="preserve"> number</w:t>
            </w:r>
            <w:r w:rsidRPr="000E4FFE">
              <w:rPr>
                <w:rFonts w:ascii="Arial" w:hAnsi="Arial" w:cs="Arial"/>
                <w:sz w:val="16"/>
                <w:szCs w:val="16"/>
              </w:rPr>
              <w:t xml:space="preserve"> </w:t>
            </w:r>
            <w:r w:rsidRPr="000E4FFE">
              <w:rPr>
                <w:rFonts w:ascii="Arial" w:hAnsi="Arial" w:cs="Arial"/>
                <w:spacing w:val="-1"/>
                <w:sz w:val="16"/>
                <w:szCs w:val="16"/>
              </w:rPr>
              <w:t>sense</w:t>
            </w:r>
            <w:r w:rsidRPr="000E4FFE">
              <w:rPr>
                <w:rFonts w:ascii="Arial" w:hAnsi="Arial" w:cs="Arial"/>
                <w:spacing w:val="-2"/>
                <w:sz w:val="16"/>
                <w:szCs w:val="16"/>
              </w:rPr>
              <w:t xml:space="preserve"> </w:t>
            </w:r>
            <w:r w:rsidRPr="000E4FFE">
              <w:rPr>
                <w:rFonts w:ascii="Arial" w:hAnsi="Arial" w:cs="Arial"/>
                <w:sz w:val="16"/>
                <w:szCs w:val="16"/>
              </w:rPr>
              <w:t>to</w:t>
            </w:r>
            <w:r w:rsidRPr="000E4FFE">
              <w:rPr>
                <w:rFonts w:ascii="Arial" w:hAnsi="Arial" w:cs="Arial"/>
                <w:spacing w:val="-2"/>
                <w:sz w:val="16"/>
                <w:szCs w:val="16"/>
              </w:rPr>
              <w:t xml:space="preserve"> </w:t>
            </w:r>
            <w:r w:rsidRPr="000E4FFE">
              <w:rPr>
                <w:rFonts w:ascii="Arial" w:hAnsi="Arial" w:cs="Arial"/>
                <w:spacing w:val="-1"/>
                <w:sz w:val="16"/>
                <w:szCs w:val="16"/>
              </w:rPr>
              <w:t>solve</w:t>
            </w:r>
            <w:r w:rsidRPr="000E4FFE">
              <w:rPr>
                <w:rFonts w:ascii="Arial" w:hAnsi="Arial" w:cs="Arial"/>
                <w:spacing w:val="27"/>
                <w:sz w:val="16"/>
                <w:szCs w:val="16"/>
              </w:rPr>
              <w:t xml:space="preserve"> </w:t>
            </w:r>
            <w:r w:rsidRPr="000E4FFE">
              <w:rPr>
                <w:rFonts w:ascii="Arial" w:hAnsi="Arial" w:cs="Arial"/>
                <w:spacing w:val="-1"/>
                <w:sz w:val="16"/>
                <w:szCs w:val="16"/>
              </w:rPr>
              <w:t>simple</w:t>
            </w:r>
            <w:r w:rsidRPr="000E4FFE">
              <w:rPr>
                <w:rFonts w:ascii="Arial" w:hAnsi="Arial" w:cs="Arial"/>
                <w:spacing w:val="-2"/>
                <w:sz w:val="16"/>
                <w:szCs w:val="16"/>
              </w:rPr>
              <w:t xml:space="preserve"> </w:t>
            </w:r>
            <w:r w:rsidRPr="000E4FFE">
              <w:rPr>
                <w:rFonts w:ascii="Arial" w:hAnsi="Arial" w:cs="Arial"/>
                <w:spacing w:val="-1"/>
                <w:sz w:val="16"/>
                <w:szCs w:val="16"/>
              </w:rPr>
              <w:t>addition, subtraction</w:t>
            </w:r>
            <w:r w:rsidRPr="000E4FFE">
              <w:rPr>
                <w:rFonts w:ascii="Arial" w:hAnsi="Arial" w:cs="Arial"/>
                <w:spacing w:val="-3"/>
                <w:sz w:val="16"/>
                <w:szCs w:val="16"/>
              </w:rPr>
              <w:t xml:space="preserve"> </w:t>
            </w:r>
            <w:r w:rsidRPr="000E4FFE">
              <w:rPr>
                <w:rFonts w:ascii="Arial" w:hAnsi="Arial" w:cs="Arial"/>
                <w:sz w:val="16"/>
                <w:szCs w:val="16"/>
              </w:rPr>
              <w:t>&amp;</w:t>
            </w:r>
            <w:r w:rsidRPr="000E4FFE">
              <w:rPr>
                <w:rFonts w:ascii="Arial" w:hAnsi="Arial" w:cs="Arial"/>
                <w:spacing w:val="21"/>
                <w:sz w:val="16"/>
                <w:szCs w:val="16"/>
              </w:rPr>
              <w:t xml:space="preserve"> </w:t>
            </w:r>
            <w:r w:rsidRPr="000E4FFE">
              <w:rPr>
                <w:rFonts w:ascii="Arial" w:hAnsi="Arial" w:cs="Arial"/>
                <w:spacing w:val="-1"/>
                <w:sz w:val="16"/>
                <w:szCs w:val="16"/>
              </w:rPr>
              <w:t>doubling</w:t>
            </w:r>
            <w:r w:rsidRPr="000E4FFE">
              <w:rPr>
                <w:rFonts w:ascii="Arial" w:hAnsi="Arial" w:cs="Arial"/>
                <w:sz w:val="16"/>
                <w:szCs w:val="16"/>
              </w:rPr>
              <w:t xml:space="preserve"> </w:t>
            </w:r>
            <w:r w:rsidRPr="000E4FFE">
              <w:rPr>
                <w:rFonts w:ascii="Arial" w:hAnsi="Arial" w:cs="Arial"/>
                <w:spacing w:val="-1"/>
                <w:sz w:val="16"/>
                <w:szCs w:val="16"/>
              </w:rPr>
              <w:t>problems</w:t>
            </w:r>
            <w:r w:rsidRPr="000E4FFE">
              <w:rPr>
                <w:rFonts w:ascii="Arial" w:hAnsi="Arial" w:cs="Arial"/>
                <w:spacing w:val="-3"/>
                <w:sz w:val="16"/>
                <w:szCs w:val="16"/>
              </w:rPr>
              <w:t xml:space="preserve"> </w:t>
            </w:r>
            <w:r w:rsidRPr="000E4FFE">
              <w:rPr>
                <w:rFonts w:ascii="Arial" w:hAnsi="Arial" w:cs="Arial"/>
                <w:spacing w:val="-1"/>
                <w:sz w:val="16"/>
                <w:szCs w:val="16"/>
              </w:rPr>
              <w:t>mentally (up</w:t>
            </w:r>
            <w:r w:rsidRPr="000E4FFE">
              <w:rPr>
                <w:rFonts w:ascii="Arial" w:hAnsi="Arial" w:cs="Arial"/>
                <w:sz w:val="16"/>
                <w:szCs w:val="16"/>
              </w:rPr>
              <w:t xml:space="preserve"> to</w:t>
            </w:r>
            <w:r w:rsidRPr="000E4FFE">
              <w:rPr>
                <w:rFonts w:ascii="Arial" w:hAnsi="Arial" w:cs="Arial"/>
                <w:spacing w:val="-5"/>
                <w:sz w:val="16"/>
                <w:szCs w:val="16"/>
              </w:rPr>
              <w:t xml:space="preserve"> </w:t>
            </w:r>
            <w:r w:rsidRPr="000E4FFE">
              <w:rPr>
                <w:rFonts w:ascii="Arial" w:hAnsi="Arial" w:cs="Arial"/>
                <w:sz w:val="16"/>
                <w:szCs w:val="16"/>
              </w:rPr>
              <w:t>a</w:t>
            </w:r>
            <w:r w:rsidRPr="000E4FFE">
              <w:rPr>
                <w:rFonts w:ascii="Arial" w:hAnsi="Arial" w:cs="Arial"/>
                <w:spacing w:val="23"/>
                <w:sz w:val="16"/>
                <w:szCs w:val="16"/>
              </w:rPr>
              <w:t xml:space="preserve"> </w:t>
            </w:r>
            <w:r w:rsidRPr="000E4FFE">
              <w:rPr>
                <w:rFonts w:ascii="Arial" w:hAnsi="Arial" w:cs="Arial"/>
                <w:spacing w:val="-1"/>
                <w:sz w:val="16"/>
                <w:szCs w:val="16"/>
              </w:rPr>
              <w:t>total</w:t>
            </w:r>
            <w:r w:rsidRPr="000E4FFE">
              <w:rPr>
                <w:rFonts w:ascii="Arial" w:hAnsi="Arial" w:cs="Arial"/>
                <w:spacing w:val="1"/>
                <w:sz w:val="16"/>
                <w:szCs w:val="16"/>
              </w:rPr>
              <w:t xml:space="preserve"> </w:t>
            </w:r>
            <w:r w:rsidRPr="000E4FFE">
              <w:rPr>
                <w:rFonts w:ascii="Arial" w:hAnsi="Arial" w:cs="Arial"/>
                <w:spacing w:val="-2"/>
                <w:sz w:val="16"/>
                <w:szCs w:val="16"/>
              </w:rPr>
              <w:t>of</w:t>
            </w:r>
            <w:r w:rsidRPr="000E4FFE">
              <w:rPr>
                <w:rFonts w:ascii="Arial" w:hAnsi="Arial" w:cs="Arial"/>
                <w:spacing w:val="1"/>
                <w:sz w:val="16"/>
                <w:szCs w:val="16"/>
              </w:rPr>
              <w:t xml:space="preserve"> </w:t>
            </w:r>
            <w:r w:rsidRPr="000E4FFE">
              <w:rPr>
                <w:rFonts w:ascii="Arial" w:hAnsi="Arial" w:cs="Arial"/>
                <w:spacing w:val="-1"/>
                <w:sz w:val="16"/>
                <w:szCs w:val="16"/>
              </w:rPr>
              <w:t>10).</w:t>
            </w:r>
          </w:p>
        </w:tc>
        <w:tc>
          <w:tcPr>
            <w:tcW w:w="2693" w:type="dxa"/>
          </w:tcPr>
          <w:p w14:paraId="4D39A35F" w14:textId="77777777" w:rsidR="000E4FFE" w:rsidRPr="000E4FFE" w:rsidRDefault="000E4FFE" w:rsidP="000E4FFE">
            <w:pPr>
              <w:pStyle w:val="TableParagraph"/>
              <w:spacing w:before="103"/>
              <w:ind w:left="48"/>
              <w:rPr>
                <w:rFonts w:ascii="Arial" w:eastAsia="Arial" w:hAnsi="Arial" w:cs="Arial"/>
                <w:sz w:val="16"/>
                <w:szCs w:val="16"/>
              </w:rPr>
            </w:pPr>
            <w:r w:rsidRPr="000E4FFE">
              <w:rPr>
                <w:rFonts w:ascii="Arial"/>
                <w:b/>
                <w:color w:val="FF0000"/>
                <w:spacing w:val="-1"/>
                <w:sz w:val="16"/>
                <w:szCs w:val="16"/>
              </w:rPr>
              <w:t>See</w:t>
            </w:r>
            <w:r w:rsidRPr="000E4FFE">
              <w:rPr>
                <w:rFonts w:ascii="Arial"/>
                <w:b/>
                <w:color w:val="FF0000"/>
                <w:sz w:val="16"/>
                <w:szCs w:val="16"/>
              </w:rPr>
              <w:t xml:space="preserve"> </w:t>
            </w:r>
            <w:r w:rsidRPr="000E4FFE">
              <w:rPr>
                <w:rFonts w:ascii="Arial"/>
                <w:b/>
                <w:color w:val="FF0000"/>
                <w:spacing w:val="-1"/>
                <w:sz w:val="16"/>
                <w:szCs w:val="16"/>
              </w:rPr>
              <w:t>above</w:t>
            </w:r>
            <w:r w:rsidRPr="000E4FFE">
              <w:rPr>
                <w:rFonts w:ascii="Arial"/>
                <w:b/>
                <w:color w:val="FF0000"/>
                <w:spacing w:val="-3"/>
                <w:sz w:val="16"/>
                <w:szCs w:val="16"/>
              </w:rPr>
              <w:t xml:space="preserve"> </w:t>
            </w:r>
            <w:r w:rsidRPr="000E4FFE">
              <w:rPr>
                <w:rFonts w:ascii="Arial"/>
                <w:b/>
                <w:color w:val="FF0000"/>
                <w:spacing w:val="-1"/>
                <w:sz w:val="16"/>
                <w:szCs w:val="16"/>
              </w:rPr>
              <w:t>benchmarks</w:t>
            </w:r>
            <w:r w:rsidRPr="000E4FFE">
              <w:rPr>
                <w:rFonts w:ascii="Arial"/>
                <w:b/>
                <w:color w:val="FF0000"/>
                <w:sz w:val="16"/>
                <w:szCs w:val="16"/>
              </w:rPr>
              <w:t xml:space="preserve"> </w:t>
            </w:r>
            <w:r w:rsidRPr="000E4FFE">
              <w:rPr>
                <w:rFonts w:ascii="Arial"/>
                <w:b/>
                <w:color w:val="FF0000"/>
                <w:spacing w:val="-2"/>
                <w:sz w:val="16"/>
                <w:szCs w:val="16"/>
              </w:rPr>
              <w:t>also</w:t>
            </w:r>
          </w:p>
          <w:p w14:paraId="285C2B11" w14:textId="72ED0649" w:rsidR="003D72D5" w:rsidRDefault="003D72D5" w:rsidP="000E4FFE">
            <w:pPr>
              <w:pStyle w:val="TableParagraph"/>
              <w:spacing w:before="7"/>
              <w:rPr>
                <w:rFonts w:ascii="Times New Roman" w:eastAsia="Times New Roman" w:hAnsi="Times New Roman" w:cs="Times New Roman"/>
                <w:sz w:val="16"/>
                <w:szCs w:val="16"/>
              </w:rPr>
            </w:pPr>
          </w:p>
          <w:p w14:paraId="0A1719EE" w14:textId="77777777" w:rsidR="003D72D5" w:rsidRPr="000E4FFE" w:rsidRDefault="003D72D5" w:rsidP="000E4FFE">
            <w:pPr>
              <w:pStyle w:val="TableParagraph"/>
              <w:spacing w:before="7"/>
              <w:rPr>
                <w:rFonts w:ascii="Times New Roman" w:eastAsia="Times New Roman" w:hAnsi="Times New Roman" w:cs="Times New Roman"/>
                <w:sz w:val="16"/>
                <w:szCs w:val="16"/>
              </w:rPr>
            </w:pPr>
          </w:p>
          <w:p w14:paraId="444EF891" w14:textId="77777777" w:rsidR="000E4FFE" w:rsidRPr="000E4FFE" w:rsidRDefault="000E4FFE" w:rsidP="00BC2879">
            <w:pPr>
              <w:pStyle w:val="Heading9"/>
              <w:numPr>
                <w:ilvl w:val="0"/>
                <w:numId w:val="16"/>
              </w:numPr>
              <w:tabs>
                <w:tab w:val="left" w:pos="200"/>
              </w:tabs>
              <w:spacing w:line="230" w:lineRule="auto"/>
              <w:ind w:left="176" w:right="227" w:hanging="176"/>
              <w:rPr>
                <w:b w:val="0"/>
                <w:bCs w:val="0"/>
                <w:i w:val="0"/>
              </w:rPr>
            </w:pPr>
            <w:r w:rsidRPr="000E4FFE">
              <w:rPr>
                <w:spacing w:val="-1"/>
              </w:rPr>
              <w:t>Counts</w:t>
            </w:r>
            <w:r w:rsidRPr="000E4FFE">
              <w:t xml:space="preserve"> on</w:t>
            </w:r>
            <w:r w:rsidRPr="000E4FFE">
              <w:rPr>
                <w:spacing w:val="-2"/>
              </w:rPr>
              <w:t xml:space="preserve"> </w:t>
            </w:r>
            <w:r w:rsidRPr="000E4FFE">
              <w:rPr>
                <w:spacing w:val="-1"/>
              </w:rPr>
              <w:t>and</w:t>
            </w:r>
            <w:r w:rsidRPr="000E4FFE">
              <w:rPr>
                <w:spacing w:val="-2"/>
              </w:rPr>
              <w:t xml:space="preserve"> </w:t>
            </w:r>
            <w:r w:rsidRPr="000E4FFE">
              <w:rPr>
                <w:spacing w:val="-1"/>
              </w:rPr>
              <w:t>back</w:t>
            </w:r>
            <w:r w:rsidRPr="000E4FFE">
              <w:rPr>
                <w:spacing w:val="-2"/>
              </w:rPr>
              <w:t xml:space="preserve"> </w:t>
            </w:r>
            <w:r w:rsidRPr="000E4FFE">
              <w:t>in</w:t>
            </w:r>
            <w:r w:rsidRPr="000E4FFE">
              <w:rPr>
                <w:spacing w:val="-2"/>
              </w:rPr>
              <w:t xml:space="preserve"> </w:t>
            </w:r>
            <w:r w:rsidRPr="000E4FFE">
              <w:t xml:space="preserve">ones </w:t>
            </w:r>
            <w:r w:rsidRPr="000E4FFE">
              <w:rPr>
                <w:spacing w:val="-2"/>
              </w:rPr>
              <w:t>to</w:t>
            </w:r>
            <w:r w:rsidRPr="000E4FFE">
              <w:rPr>
                <w:spacing w:val="30"/>
              </w:rPr>
              <w:t xml:space="preserve"> </w:t>
            </w:r>
            <w:r w:rsidRPr="000E4FFE">
              <w:rPr>
                <w:spacing w:val="-1"/>
              </w:rPr>
              <w:t>add</w:t>
            </w:r>
            <w:r w:rsidRPr="000E4FFE">
              <w:rPr>
                <w:spacing w:val="1"/>
              </w:rPr>
              <w:t xml:space="preserve"> </w:t>
            </w:r>
            <w:r w:rsidRPr="000E4FFE">
              <w:rPr>
                <w:spacing w:val="-1"/>
              </w:rPr>
              <w:t>and</w:t>
            </w:r>
            <w:r w:rsidRPr="000E4FFE">
              <w:rPr>
                <w:spacing w:val="-2"/>
              </w:rPr>
              <w:t xml:space="preserve"> </w:t>
            </w:r>
            <w:r w:rsidRPr="000E4FFE">
              <w:rPr>
                <w:spacing w:val="-1"/>
              </w:rPr>
              <w:t>subtract.</w:t>
            </w:r>
          </w:p>
          <w:p w14:paraId="24A2B715" w14:textId="77777777" w:rsidR="000E4FFE" w:rsidRPr="000E4FFE" w:rsidRDefault="000E4FFE" w:rsidP="003D72D5">
            <w:pPr>
              <w:pStyle w:val="TableParagraph"/>
              <w:ind w:left="176" w:hanging="176"/>
              <w:rPr>
                <w:rFonts w:ascii="Times New Roman" w:eastAsia="Times New Roman" w:hAnsi="Times New Roman" w:cs="Times New Roman"/>
                <w:sz w:val="16"/>
                <w:szCs w:val="16"/>
              </w:rPr>
            </w:pPr>
          </w:p>
          <w:p w14:paraId="11566365" w14:textId="77777777" w:rsidR="000E4FFE" w:rsidRPr="000E4FFE" w:rsidRDefault="000E4FFE" w:rsidP="00BC2879">
            <w:pPr>
              <w:pStyle w:val="ListParagraph"/>
              <w:widowControl w:val="0"/>
              <w:numPr>
                <w:ilvl w:val="0"/>
                <w:numId w:val="16"/>
              </w:numPr>
              <w:tabs>
                <w:tab w:val="left" w:pos="241"/>
              </w:tabs>
              <w:spacing w:before="113" w:line="230" w:lineRule="auto"/>
              <w:ind w:left="176" w:right="37" w:hanging="176"/>
              <w:contextualSpacing w:val="0"/>
              <w:rPr>
                <w:rFonts w:ascii="Arial" w:eastAsia="Arial" w:hAnsi="Arial" w:cs="Arial"/>
                <w:sz w:val="16"/>
                <w:szCs w:val="16"/>
              </w:rPr>
            </w:pPr>
            <w:r w:rsidRPr="000E4FFE">
              <w:rPr>
                <w:rFonts w:ascii="Arial"/>
                <w:b/>
                <w:i/>
                <w:spacing w:val="-1"/>
                <w:sz w:val="16"/>
                <w:szCs w:val="16"/>
              </w:rPr>
              <w:t>Doubles</w:t>
            </w:r>
            <w:r w:rsidRPr="000E4FFE">
              <w:rPr>
                <w:rFonts w:ascii="Arial"/>
                <w:b/>
                <w:i/>
                <w:sz w:val="16"/>
                <w:szCs w:val="16"/>
              </w:rPr>
              <w:t xml:space="preserve"> </w:t>
            </w:r>
            <w:r w:rsidRPr="000E4FFE">
              <w:rPr>
                <w:rFonts w:ascii="Arial"/>
                <w:b/>
                <w:i/>
                <w:spacing w:val="-1"/>
                <w:sz w:val="16"/>
                <w:szCs w:val="16"/>
              </w:rPr>
              <w:t>numbers</w:t>
            </w:r>
            <w:r w:rsidRPr="000E4FFE">
              <w:rPr>
                <w:rFonts w:ascii="Arial"/>
                <w:b/>
                <w:i/>
                <w:sz w:val="16"/>
                <w:szCs w:val="16"/>
              </w:rPr>
              <w:t xml:space="preserve"> </w:t>
            </w:r>
            <w:r w:rsidRPr="000E4FFE">
              <w:rPr>
                <w:rFonts w:ascii="Arial"/>
                <w:b/>
                <w:i/>
                <w:spacing w:val="-1"/>
                <w:sz w:val="16"/>
                <w:szCs w:val="16"/>
              </w:rPr>
              <w:t>to</w:t>
            </w:r>
            <w:r w:rsidRPr="000E4FFE">
              <w:rPr>
                <w:rFonts w:ascii="Arial"/>
                <w:b/>
                <w:i/>
                <w:spacing w:val="-2"/>
                <w:sz w:val="16"/>
                <w:szCs w:val="16"/>
              </w:rPr>
              <w:t xml:space="preserve"> </w:t>
            </w:r>
            <w:r w:rsidRPr="000E4FFE">
              <w:rPr>
                <w:rFonts w:ascii="Arial"/>
                <w:b/>
                <w:i/>
                <w:sz w:val="16"/>
                <w:szCs w:val="16"/>
              </w:rPr>
              <w:t xml:space="preserve">a </w:t>
            </w:r>
            <w:r w:rsidRPr="000E4FFE">
              <w:rPr>
                <w:rFonts w:ascii="Arial"/>
                <w:b/>
                <w:i/>
                <w:spacing w:val="-1"/>
                <w:sz w:val="16"/>
                <w:szCs w:val="16"/>
              </w:rPr>
              <w:t xml:space="preserve">total </w:t>
            </w:r>
            <w:r w:rsidRPr="000E4FFE">
              <w:rPr>
                <w:rFonts w:ascii="Arial"/>
                <w:b/>
                <w:i/>
                <w:sz w:val="16"/>
                <w:szCs w:val="16"/>
              </w:rPr>
              <w:t>of</w:t>
            </w:r>
            <w:r w:rsidRPr="000E4FFE">
              <w:rPr>
                <w:rFonts w:ascii="Arial"/>
                <w:b/>
                <w:i/>
                <w:spacing w:val="-3"/>
                <w:sz w:val="16"/>
                <w:szCs w:val="16"/>
              </w:rPr>
              <w:t xml:space="preserve"> </w:t>
            </w:r>
            <w:r w:rsidRPr="000E4FFE">
              <w:rPr>
                <w:rFonts w:ascii="Arial"/>
                <w:b/>
                <w:i/>
                <w:spacing w:val="-2"/>
                <w:sz w:val="16"/>
                <w:szCs w:val="16"/>
              </w:rPr>
              <w:t>10</w:t>
            </w:r>
            <w:r w:rsidRPr="000E4FFE">
              <w:rPr>
                <w:rFonts w:ascii="Arial"/>
                <w:b/>
                <w:i/>
                <w:spacing w:val="30"/>
                <w:sz w:val="16"/>
                <w:szCs w:val="16"/>
              </w:rPr>
              <w:t xml:space="preserve"> </w:t>
            </w:r>
            <w:r w:rsidRPr="000E4FFE">
              <w:rPr>
                <w:rFonts w:ascii="Arial"/>
                <w:b/>
                <w:i/>
                <w:spacing w:val="-1"/>
                <w:sz w:val="16"/>
                <w:szCs w:val="16"/>
              </w:rPr>
              <w:t>mentally.</w:t>
            </w:r>
          </w:p>
          <w:p w14:paraId="3A2FC719" w14:textId="77777777" w:rsidR="000E4FFE" w:rsidRPr="000E4FFE" w:rsidRDefault="000E4FFE" w:rsidP="003D72D5">
            <w:pPr>
              <w:pStyle w:val="TableParagraph"/>
              <w:ind w:left="176" w:hanging="176"/>
              <w:rPr>
                <w:rFonts w:ascii="Times New Roman" w:eastAsia="Times New Roman" w:hAnsi="Times New Roman" w:cs="Times New Roman"/>
                <w:sz w:val="16"/>
                <w:szCs w:val="16"/>
              </w:rPr>
            </w:pPr>
          </w:p>
          <w:p w14:paraId="55F5E6C4" w14:textId="77777777" w:rsidR="000E4FFE" w:rsidRPr="000E4FFE" w:rsidRDefault="000E4FFE" w:rsidP="00BC2879">
            <w:pPr>
              <w:pStyle w:val="ListParagraph"/>
              <w:widowControl w:val="0"/>
              <w:numPr>
                <w:ilvl w:val="0"/>
                <w:numId w:val="16"/>
              </w:numPr>
              <w:tabs>
                <w:tab w:val="left" w:pos="217"/>
              </w:tabs>
              <w:spacing w:before="124" w:line="227" w:lineRule="auto"/>
              <w:ind w:left="176" w:right="93" w:hanging="176"/>
              <w:contextualSpacing w:val="0"/>
              <w:rPr>
                <w:rFonts w:ascii="Arial" w:eastAsia="Arial" w:hAnsi="Arial" w:cs="Arial"/>
                <w:sz w:val="16"/>
                <w:szCs w:val="16"/>
              </w:rPr>
            </w:pPr>
            <w:r w:rsidRPr="000E4FFE">
              <w:rPr>
                <w:rFonts w:ascii="Arial"/>
                <w:b/>
                <w:i/>
                <w:spacing w:val="-1"/>
                <w:sz w:val="16"/>
                <w:szCs w:val="16"/>
              </w:rPr>
              <w:t>When</w:t>
            </w:r>
            <w:r w:rsidRPr="000E4FFE">
              <w:rPr>
                <w:rFonts w:ascii="Arial"/>
                <w:b/>
                <w:i/>
                <w:sz w:val="16"/>
                <w:szCs w:val="16"/>
              </w:rPr>
              <w:t xml:space="preserve"> </w:t>
            </w:r>
            <w:r w:rsidRPr="000E4FFE">
              <w:rPr>
                <w:rFonts w:ascii="Arial"/>
                <w:b/>
                <w:i/>
                <w:spacing w:val="-1"/>
                <w:sz w:val="16"/>
                <w:szCs w:val="16"/>
              </w:rPr>
              <w:t>counting</w:t>
            </w:r>
            <w:r w:rsidRPr="000E4FFE">
              <w:rPr>
                <w:rFonts w:ascii="Arial"/>
                <w:b/>
                <w:i/>
                <w:spacing w:val="1"/>
                <w:sz w:val="16"/>
                <w:szCs w:val="16"/>
              </w:rPr>
              <w:t xml:space="preserve"> </w:t>
            </w:r>
            <w:r w:rsidRPr="000E4FFE">
              <w:rPr>
                <w:rFonts w:ascii="Arial"/>
                <w:b/>
                <w:i/>
                <w:spacing w:val="-1"/>
                <w:sz w:val="16"/>
                <w:szCs w:val="16"/>
              </w:rPr>
              <w:t>objects,</w:t>
            </w:r>
            <w:r w:rsidRPr="000E4FFE">
              <w:rPr>
                <w:rFonts w:ascii="Arial"/>
                <w:b/>
                <w:i/>
                <w:spacing w:val="25"/>
                <w:sz w:val="16"/>
                <w:szCs w:val="16"/>
              </w:rPr>
              <w:t xml:space="preserve"> </w:t>
            </w:r>
            <w:r w:rsidRPr="000E4FFE">
              <w:rPr>
                <w:rFonts w:ascii="Arial"/>
                <w:b/>
                <w:i/>
                <w:spacing w:val="-1"/>
                <w:sz w:val="16"/>
                <w:szCs w:val="16"/>
              </w:rPr>
              <w:t>understands</w:t>
            </w:r>
            <w:r w:rsidRPr="000E4FFE">
              <w:rPr>
                <w:rFonts w:ascii="Arial"/>
                <w:b/>
                <w:i/>
                <w:sz w:val="16"/>
                <w:szCs w:val="16"/>
              </w:rPr>
              <w:t xml:space="preserve"> </w:t>
            </w:r>
            <w:r w:rsidRPr="000E4FFE">
              <w:rPr>
                <w:rFonts w:ascii="Arial"/>
                <w:b/>
                <w:i/>
                <w:spacing w:val="-1"/>
                <w:sz w:val="16"/>
                <w:szCs w:val="16"/>
              </w:rPr>
              <w:t>that</w:t>
            </w:r>
            <w:r w:rsidRPr="000E4FFE">
              <w:rPr>
                <w:rFonts w:ascii="Arial"/>
                <w:b/>
                <w:i/>
                <w:spacing w:val="-3"/>
                <w:sz w:val="16"/>
                <w:szCs w:val="16"/>
              </w:rPr>
              <w:t xml:space="preserve"> </w:t>
            </w:r>
            <w:r w:rsidRPr="000E4FFE">
              <w:rPr>
                <w:rFonts w:ascii="Arial"/>
                <w:b/>
                <w:i/>
                <w:spacing w:val="-1"/>
                <w:sz w:val="16"/>
                <w:szCs w:val="16"/>
              </w:rPr>
              <w:t>the</w:t>
            </w:r>
            <w:r w:rsidRPr="000E4FFE">
              <w:rPr>
                <w:rFonts w:ascii="Arial"/>
                <w:b/>
                <w:i/>
                <w:sz w:val="16"/>
                <w:szCs w:val="16"/>
              </w:rPr>
              <w:t xml:space="preserve"> </w:t>
            </w:r>
            <w:r w:rsidRPr="000E4FFE">
              <w:rPr>
                <w:rFonts w:ascii="Arial"/>
                <w:b/>
                <w:i/>
                <w:spacing w:val="-1"/>
                <w:sz w:val="16"/>
                <w:szCs w:val="16"/>
              </w:rPr>
              <w:t>number</w:t>
            </w:r>
            <w:r w:rsidRPr="000E4FFE">
              <w:rPr>
                <w:rFonts w:ascii="Arial"/>
                <w:b/>
                <w:i/>
                <w:spacing w:val="31"/>
                <w:sz w:val="16"/>
                <w:szCs w:val="16"/>
              </w:rPr>
              <w:t xml:space="preserve"> </w:t>
            </w:r>
            <w:r w:rsidRPr="000E4FFE">
              <w:rPr>
                <w:rFonts w:ascii="Arial"/>
                <w:b/>
                <w:i/>
                <w:sz w:val="16"/>
                <w:szCs w:val="16"/>
              </w:rPr>
              <w:t>name</w:t>
            </w:r>
            <w:r w:rsidRPr="000E4FFE">
              <w:rPr>
                <w:rFonts w:ascii="Arial"/>
                <w:b/>
                <w:i/>
                <w:spacing w:val="-2"/>
                <w:sz w:val="16"/>
                <w:szCs w:val="16"/>
              </w:rPr>
              <w:t xml:space="preserve"> </w:t>
            </w:r>
            <w:r w:rsidRPr="000E4FFE">
              <w:rPr>
                <w:rFonts w:ascii="Arial"/>
                <w:b/>
                <w:i/>
                <w:sz w:val="16"/>
                <w:szCs w:val="16"/>
              </w:rPr>
              <w:t xml:space="preserve">of </w:t>
            </w:r>
            <w:r w:rsidRPr="000E4FFE">
              <w:rPr>
                <w:rFonts w:ascii="Arial"/>
                <w:b/>
                <w:i/>
                <w:spacing w:val="-1"/>
                <w:sz w:val="16"/>
                <w:szCs w:val="16"/>
              </w:rPr>
              <w:t>the</w:t>
            </w:r>
            <w:r w:rsidRPr="000E4FFE">
              <w:rPr>
                <w:rFonts w:ascii="Arial"/>
                <w:b/>
                <w:i/>
                <w:sz w:val="16"/>
                <w:szCs w:val="16"/>
              </w:rPr>
              <w:t xml:space="preserve"> </w:t>
            </w:r>
            <w:r w:rsidRPr="000E4FFE">
              <w:rPr>
                <w:rFonts w:ascii="Arial"/>
                <w:b/>
                <w:i/>
                <w:spacing w:val="-1"/>
                <w:sz w:val="16"/>
                <w:szCs w:val="16"/>
              </w:rPr>
              <w:t>last</w:t>
            </w:r>
            <w:r w:rsidRPr="000E4FFE">
              <w:rPr>
                <w:rFonts w:ascii="Arial"/>
                <w:b/>
                <w:i/>
                <w:spacing w:val="43"/>
                <w:sz w:val="16"/>
                <w:szCs w:val="16"/>
              </w:rPr>
              <w:t xml:space="preserve"> </w:t>
            </w:r>
            <w:r w:rsidRPr="000E4FFE">
              <w:rPr>
                <w:rFonts w:ascii="Arial"/>
                <w:b/>
                <w:i/>
                <w:spacing w:val="-1"/>
                <w:sz w:val="16"/>
                <w:szCs w:val="16"/>
              </w:rPr>
              <w:t>object</w:t>
            </w:r>
            <w:r w:rsidRPr="000E4FFE">
              <w:rPr>
                <w:rFonts w:ascii="Arial"/>
                <w:b/>
                <w:i/>
                <w:spacing w:val="-3"/>
                <w:sz w:val="16"/>
                <w:szCs w:val="16"/>
              </w:rPr>
              <w:t xml:space="preserve"> </w:t>
            </w:r>
            <w:r w:rsidRPr="000E4FFE">
              <w:rPr>
                <w:rFonts w:ascii="Arial"/>
                <w:b/>
                <w:i/>
                <w:spacing w:val="-1"/>
                <w:sz w:val="16"/>
                <w:szCs w:val="16"/>
              </w:rPr>
              <w:t>counted</w:t>
            </w:r>
            <w:r w:rsidRPr="000E4FFE">
              <w:rPr>
                <w:rFonts w:ascii="Arial"/>
                <w:b/>
                <w:i/>
                <w:spacing w:val="23"/>
                <w:sz w:val="16"/>
                <w:szCs w:val="16"/>
              </w:rPr>
              <w:t xml:space="preserve"> </w:t>
            </w:r>
            <w:r w:rsidRPr="000E4FFE">
              <w:rPr>
                <w:rFonts w:ascii="Arial"/>
                <w:b/>
                <w:i/>
                <w:sz w:val="16"/>
                <w:szCs w:val="16"/>
              </w:rPr>
              <w:t xml:space="preserve">is </w:t>
            </w:r>
            <w:r w:rsidRPr="000E4FFE">
              <w:rPr>
                <w:rFonts w:ascii="Arial"/>
                <w:b/>
                <w:i/>
                <w:spacing w:val="-1"/>
                <w:sz w:val="16"/>
                <w:szCs w:val="16"/>
              </w:rPr>
              <w:t>the</w:t>
            </w:r>
            <w:r w:rsidRPr="000E4FFE">
              <w:rPr>
                <w:rFonts w:ascii="Arial"/>
                <w:b/>
                <w:i/>
                <w:spacing w:val="-2"/>
                <w:sz w:val="16"/>
                <w:szCs w:val="16"/>
              </w:rPr>
              <w:t xml:space="preserve"> </w:t>
            </w:r>
            <w:r w:rsidRPr="000E4FFE">
              <w:rPr>
                <w:rFonts w:ascii="Arial"/>
                <w:b/>
                <w:i/>
                <w:sz w:val="16"/>
                <w:szCs w:val="16"/>
              </w:rPr>
              <w:t>name</w:t>
            </w:r>
            <w:r w:rsidRPr="000E4FFE">
              <w:rPr>
                <w:rFonts w:ascii="Arial"/>
                <w:b/>
                <w:i/>
                <w:spacing w:val="-3"/>
                <w:sz w:val="16"/>
                <w:szCs w:val="16"/>
              </w:rPr>
              <w:t xml:space="preserve"> </w:t>
            </w:r>
            <w:r w:rsidRPr="000E4FFE">
              <w:rPr>
                <w:rFonts w:ascii="Arial"/>
                <w:b/>
                <w:i/>
                <w:spacing w:val="-1"/>
                <w:sz w:val="16"/>
                <w:szCs w:val="16"/>
              </w:rPr>
              <w:t>given</w:t>
            </w:r>
            <w:r w:rsidRPr="000E4FFE">
              <w:rPr>
                <w:rFonts w:ascii="Arial"/>
                <w:b/>
                <w:i/>
                <w:spacing w:val="1"/>
                <w:sz w:val="16"/>
                <w:szCs w:val="16"/>
              </w:rPr>
              <w:t xml:space="preserve"> </w:t>
            </w:r>
            <w:r w:rsidRPr="000E4FFE">
              <w:rPr>
                <w:rFonts w:ascii="Arial"/>
                <w:b/>
                <w:i/>
                <w:spacing w:val="-1"/>
                <w:sz w:val="16"/>
                <w:szCs w:val="16"/>
              </w:rPr>
              <w:t>to</w:t>
            </w:r>
            <w:r w:rsidRPr="000E4FFE">
              <w:rPr>
                <w:rFonts w:ascii="Arial"/>
                <w:b/>
                <w:i/>
                <w:spacing w:val="-2"/>
                <w:sz w:val="16"/>
                <w:szCs w:val="16"/>
              </w:rPr>
              <w:t xml:space="preserve"> </w:t>
            </w:r>
            <w:r w:rsidRPr="000E4FFE">
              <w:rPr>
                <w:rFonts w:ascii="Arial"/>
                <w:b/>
                <w:i/>
                <w:spacing w:val="-1"/>
                <w:sz w:val="16"/>
                <w:szCs w:val="16"/>
              </w:rPr>
              <w:t>the</w:t>
            </w:r>
            <w:r w:rsidRPr="000E4FFE">
              <w:rPr>
                <w:rFonts w:ascii="Arial"/>
                <w:b/>
                <w:i/>
                <w:sz w:val="16"/>
                <w:szCs w:val="16"/>
              </w:rPr>
              <w:t xml:space="preserve"> </w:t>
            </w:r>
            <w:r w:rsidRPr="000E4FFE">
              <w:rPr>
                <w:rFonts w:ascii="Arial"/>
                <w:b/>
                <w:i/>
                <w:spacing w:val="-1"/>
                <w:sz w:val="16"/>
                <w:szCs w:val="16"/>
              </w:rPr>
              <w:t>total</w:t>
            </w:r>
            <w:r w:rsidRPr="000E4FFE">
              <w:rPr>
                <w:rFonts w:ascii="Arial"/>
                <w:b/>
                <w:i/>
                <w:spacing w:val="29"/>
                <w:sz w:val="16"/>
                <w:szCs w:val="16"/>
              </w:rPr>
              <w:t xml:space="preserve"> </w:t>
            </w:r>
            <w:r w:rsidRPr="000E4FFE">
              <w:rPr>
                <w:rFonts w:ascii="Arial"/>
                <w:b/>
                <w:i/>
                <w:spacing w:val="-1"/>
                <w:sz w:val="16"/>
                <w:szCs w:val="16"/>
              </w:rPr>
              <w:t>number</w:t>
            </w:r>
            <w:r w:rsidRPr="000E4FFE">
              <w:rPr>
                <w:rFonts w:ascii="Arial"/>
                <w:b/>
                <w:i/>
                <w:sz w:val="16"/>
                <w:szCs w:val="16"/>
              </w:rPr>
              <w:t xml:space="preserve"> of</w:t>
            </w:r>
            <w:r w:rsidRPr="000E4FFE">
              <w:rPr>
                <w:rFonts w:ascii="Arial"/>
                <w:b/>
                <w:i/>
                <w:spacing w:val="-3"/>
                <w:sz w:val="16"/>
                <w:szCs w:val="16"/>
              </w:rPr>
              <w:t xml:space="preserve"> </w:t>
            </w:r>
            <w:r w:rsidRPr="000E4FFE">
              <w:rPr>
                <w:rFonts w:ascii="Arial"/>
                <w:b/>
                <w:i/>
                <w:spacing w:val="-1"/>
                <w:sz w:val="16"/>
                <w:szCs w:val="16"/>
              </w:rPr>
              <w:t>objects</w:t>
            </w:r>
            <w:r w:rsidRPr="000E4FFE">
              <w:rPr>
                <w:rFonts w:ascii="Arial"/>
                <w:b/>
                <w:i/>
                <w:sz w:val="16"/>
                <w:szCs w:val="16"/>
              </w:rPr>
              <w:t xml:space="preserve"> in</w:t>
            </w:r>
            <w:r w:rsidRPr="000E4FFE">
              <w:rPr>
                <w:rFonts w:ascii="Arial"/>
                <w:b/>
                <w:i/>
                <w:spacing w:val="-2"/>
                <w:sz w:val="16"/>
                <w:szCs w:val="16"/>
              </w:rPr>
              <w:t xml:space="preserve"> </w:t>
            </w:r>
            <w:r w:rsidRPr="000E4FFE">
              <w:rPr>
                <w:rFonts w:ascii="Arial"/>
                <w:b/>
                <w:i/>
                <w:spacing w:val="-1"/>
                <w:sz w:val="16"/>
                <w:szCs w:val="16"/>
              </w:rPr>
              <w:t>the</w:t>
            </w:r>
            <w:r w:rsidRPr="000E4FFE">
              <w:rPr>
                <w:rFonts w:ascii="Arial"/>
                <w:b/>
                <w:i/>
                <w:spacing w:val="-2"/>
                <w:sz w:val="16"/>
                <w:szCs w:val="16"/>
              </w:rPr>
              <w:t xml:space="preserve"> </w:t>
            </w:r>
            <w:r w:rsidRPr="000E4FFE">
              <w:rPr>
                <w:rFonts w:ascii="Arial"/>
                <w:b/>
                <w:i/>
                <w:spacing w:val="-1"/>
                <w:sz w:val="16"/>
                <w:szCs w:val="16"/>
              </w:rPr>
              <w:t>group.</w:t>
            </w:r>
          </w:p>
          <w:p w14:paraId="55A2E17E" w14:textId="77777777" w:rsidR="000E4FFE" w:rsidRPr="000E4FFE" w:rsidRDefault="000E4FFE" w:rsidP="003D72D5">
            <w:pPr>
              <w:pStyle w:val="TableParagraph"/>
              <w:spacing w:before="5"/>
              <w:ind w:left="176" w:hanging="176"/>
              <w:rPr>
                <w:rFonts w:ascii="Times New Roman" w:eastAsia="Times New Roman" w:hAnsi="Times New Roman" w:cs="Times New Roman"/>
                <w:sz w:val="16"/>
                <w:szCs w:val="16"/>
              </w:rPr>
            </w:pPr>
          </w:p>
          <w:p w14:paraId="64B17504" w14:textId="77777777" w:rsidR="000E4FFE" w:rsidRPr="000E4FFE" w:rsidRDefault="000E4FFE" w:rsidP="00BC2879">
            <w:pPr>
              <w:pStyle w:val="ListParagraph"/>
              <w:widowControl w:val="0"/>
              <w:numPr>
                <w:ilvl w:val="0"/>
                <w:numId w:val="16"/>
              </w:numPr>
              <w:tabs>
                <w:tab w:val="left" w:pos="226"/>
              </w:tabs>
              <w:spacing w:line="227" w:lineRule="auto"/>
              <w:ind w:left="176" w:right="234" w:hanging="176"/>
              <w:contextualSpacing w:val="0"/>
              <w:rPr>
                <w:rFonts w:ascii="Arial" w:eastAsia="Arial" w:hAnsi="Arial" w:cs="Arial"/>
                <w:sz w:val="16"/>
                <w:szCs w:val="16"/>
              </w:rPr>
            </w:pPr>
            <w:r w:rsidRPr="000E4FFE">
              <w:rPr>
                <w:rFonts w:ascii="Arial"/>
                <w:b/>
                <w:i/>
                <w:spacing w:val="-1"/>
                <w:sz w:val="16"/>
                <w:szCs w:val="16"/>
              </w:rPr>
              <w:t>Partitions</w:t>
            </w:r>
            <w:r w:rsidRPr="000E4FFE">
              <w:rPr>
                <w:rFonts w:ascii="Arial"/>
                <w:b/>
                <w:i/>
                <w:sz w:val="16"/>
                <w:szCs w:val="16"/>
              </w:rPr>
              <w:t xml:space="preserve"> </w:t>
            </w:r>
            <w:r w:rsidRPr="000E4FFE">
              <w:rPr>
                <w:rFonts w:ascii="Arial"/>
                <w:b/>
                <w:i/>
                <w:spacing w:val="-1"/>
                <w:sz w:val="16"/>
                <w:szCs w:val="16"/>
              </w:rPr>
              <w:t>quantities</w:t>
            </w:r>
            <w:r w:rsidRPr="000E4FFE">
              <w:rPr>
                <w:rFonts w:ascii="Arial"/>
                <w:b/>
                <w:i/>
                <w:spacing w:val="-3"/>
                <w:sz w:val="16"/>
                <w:szCs w:val="16"/>
              </w:rPr>
              <w:t xml:space="preserve"> </w:t>
            </w:r>
            <w:r w:rsidRPr="000E4FFE">
              <w:rPr>
                <w:rFonts w:ascii="Arial"/>
                <w:b/>
                <w:i/>
                <w:spacing w:val="-1"/>
                <w:sz w:val="16"/>
                <w:szCs w:val="16"/>
              </w:rPr>
              <w:t>to</w:t>
            </w:r>
            <w:r w:rsidRPr="000E4FFE">
              <w:rPr>
                <w:rFonts w:ascii="Arial"/>
                <w:b/>
                <w:i/>
                <w:spacing w:val="1"/>
                <w:sz w:val="16"/>
                <w:szCs w:val="16"/>
              </w:rPr>
              <w:t xml:space="preserve"> </w:t>
            </w:r>
            <w:r w:rsidRPr="000E4FFE">
              <w:rPr>
                <w:rFonts w:ascii="Arial"/>
                <w:b/>
                <w:i/>
                <w:spacing w:val="-1"/>
                <w:sz w:val="16"/>
                <w:szCs w:val="16"/>
              </w:rPr>
              <w:t>10</w:t>
            </w:r>
            <w:r w:rsidRPr="000E4FFE">
              <w:rPr>
                <w:rFonts w:ascii="Arial"/>
                <w:b/>
                <w:i/>
                <w:spacing w:val="-2"/>
                <w:sz w:val="16"/>
                <w:szCs w:val="16"/>
              </w:rPr>
              <w:t xml:space="preserve"> </w:t>
            </w:r>
            <w:r w:rsidRPr="000E4FFE">
              <w:rPr>
                <w:rFonts w:ascii="Arial"/>
                <w:b/>
                <w:i/>
                <w:spacing w:val="-1"/>
                <w:sz w:val="16"/>
                <w:szCs w:val="16"/>
              </w:rPr>
              <w:t>into</w:t>
            </w:r>
            <w:r w:rsidRPr="000E4FFE">
              <w:rPr>
                <w:rFonts w:ascii="Arial"/>
                <w:b/>
                <w:i/>
                <w:spacing w:val="27"/>
                <w:sz w:val="16"/>
                <w:szCs w:val="16"/>
              </w:rPr>
              <w:t xml:space="preserve"> </w:t>
            </w:r>
            <w:r w:rsidRPr="000E4FFE">
              <w:rPr>
                <w:rFonts w:ascii="Arial"/>
                <w:b/>
                <w:i/>
                <w:spacing w:val="-1"/>
                <w:sz w:val="16"/>
                <w:szCs w:val="16"/>
              </w:rPr>
              <w:t>two</w:t>
            </w:r>
            <w:r w:rsidRPr="000E4FFE">
              <w:rPr>
                <w:rFonts w:ascii="Arial"/>
                <w:b/>
                <w:i/>
                <w:sz w:val="16"/>
                <w:szCs w:val="16"/>
              </w:rPr>
              <w:t xml:space="preserve"> or</w:t>
            </w:r>
            <w:r w:rsidRPr="000E4FFE">
              <w:rPr>
                <w:rFonts w:ascii="Arial"/>
                <w:b/>
                <w:i/>
                <w:spacing w:val="-2"/>
                <w:sz w:val="16"/>
                <w:szCs w:val="16"/>
              </w:rPr>
              <w:t xml:space="preserve"> </w:t>
            </w:r>
            <w:r w:rsidRPr="000E4FFE">
              <w:rPr>
                <w:rFonts w:ascii="Arial"/>
                <w:b/>
                <w:i/>
                <w:spacing w:val="-1"/>
                <w:sz w:val="16"/>
                <w:szCs w:val="16"/>
              </w:rPr>
              <w:t>more</w:t>
            </w:r>
            <w:r w:rsidRPr="000E4FFE">
              <w:rPr>
                <w:rFonts w:ascii="Arial"/>
                <w:b/>
                <w:i/>
                <w:sz w:val="16"/>
                <w:szCs w:val="16"/>
              </w:rPr>
              <w:t xml:space="preserve"> </w:t>
            </w:r>
            <w:r w:rsidRPr="000E4FFE">
              <w:rPr>
                <w:rFonts w:ascii="Arial"/>
                <w:b/>
                <w:i/>
                <w:spacing w:val="-1"/>
                <w:sz w:val="16"/>
                <w:szCs w:val="16"/>
              </w:rPr>
              <w:t>parts</w:t>
            </w:r>
            <w:r w:rsidRPr="000E4FFE">
              <w:rPr>
                <w:rFonts w:ascii="Arial"/>
                <w:b/>
                <w:i/>
                <w:sz w:val="16"/>
                <w:szCs w:val="16"/>
              </w:rPr>
              <w:t xml:space="preserve"> </w:t>
            </w:r>
            <w:r w:rsidRPr="000E4FFE">
              <w:rPr>
                <w:rFonts w:ascii="Arial"/>
                <w:b/>
                <w:i/>
                <w:spacing w:val="-2"/>
                <w:sz w:val="16"/>
                <w:szCs w:val="16"/>
              </w:rPr>
              <w:t>and</w:t>
            </w:r>
            <w:r w:rsidRPr="000E4FFE">
              <w:rPr>
                <w:rFonts w:ascii="Arial"/>
                <w:b/>
                <w:i/>
                <w:spacing w:val="29"/>
                <w:sz w:val="16"/>
                <w:szCs w:val="16"/>
              </w:rPr>
              <w:t xml:space="preserve"> </w:t>
            </w:r>
            <w:r w:rsidRPr="000E4FFE">
              <w:rPr>
                <w:rFonts w:ascii="Arial"/>
                <w:b/>
                <w:i/>
                <w:spacing w:val="-1"/>
                <w:sz w:val="16"/>
                <w:szCs w:val="16"/>
              </w:rPr>
              <w:t>recognises</w:t>
            </w:r>
            <w:r w:rsidRPr="000E4FFE">
              <w:rPr>
                <w:rFonts w:ascii="Arial"/>
                <w:b/>
                <w:i/>
                <w:sz w:val="16"/>
                <w:szCs w:val="16"/>
              </w:rPr>
              <w:t xml:space="preserve"> </w:t>
            </w:r>
            <w:r w:rsidRPr="000E4FFE">
              <w:rPr>
                <w:rFonts w:ascii="Arial"/>
                <w:b/>
                <w:i/>
                <w:spacing w:val="-1"/>
                <w:sz w:val="16"/>
                <w:szCs w:val="16"/>
              </w:rPr>
              <w:t>that this</w:t>
            </w:r>
            <w:r w:rsidRPr="000E4FFE">
              <w:rPr>
                <w:rFonts w:ascii="Arial"/>
                <w:b/>
                <w:i/>
                <w:spacing w:val="-3"/>
                <w:sz w:val="16"/>
                <w:szCs w:val="16"/>
              </w:rPr>
              <w:t xml:space="preserve"> </w:t>
            </w:r>
            <w:r w:rsidRPr="000E4FFE">
              <w:rPr>
                <w:rFonts w:ascii="Arial"/>
                <w:b/>
                <w:i/>
                <w:sz w:val="16"/>
                <w:szCs w:val="16"/>
              </w:rPr>
              <w:t>does</w:t>
            </w:r>
            <w:r w:rsidRPr="000E4FFE">
              <w:rPr>
                <w:rFonts w:ascii="Arial"/>
                <w:b/>
                <w:i/>
                <w:spacing w:val="-3"/>
                <w:sz w:val="16"/>
                <w:szCs w:val="16"/>
              </w:rPr>
              <w:t xml:space="preserve"> </w:t>
            </w:r>
            <w:r w:rsidRPr="000E4FFE">
              <w:rPr>
                <w:rFonts w:ascii="Arial"/>
                <w:b/>
                <w:i/>
                <w:sz w:val="16"/>
                <w:szCs w:val="16"/>
              </w:rPr>
              <w:t>not</w:t>
            </w:r>
            <w:r w:rsidRPr="000E4FFE">
              <w:rPr>
                <w:rFonts w:ascii="Arial"/>
                <w:b/>
                <w:i/>
                <w:spacing w:val="21"/>
                <w:sz w:val="16"/>
                <w:szCs w:val="16"/>
              </w:rPr>
              <w:t xml:space="preserve"> </w:t>
            </w:r>
            <w:r w:rsidRPr="000E4FFE">
              <w:rPr>
                <w:rFonts w:ascii="Arial"/>
                <w:b/>
                <w:i/>
                <w:spacing w:val="-1"/>
                <w:sz w:val="16"/>
                <w:szCs w:val="16"/>
              </w:rPr>
              <w:t>affect</w:t>
            </w:r>
            <w:r w:rsidRPr="000E4FFE">
              <w:rPr>
                <w:rFonts w:ascii="Arial"/>
                <w:b/>
                <w:i/>
                <w:sz w:val="16"/>
                <w:szCs w:val="16"/>
              </w:rPr>
              <w:t xml:space="preserve"> </w:t>
            </w:r>
            <w:r w:rsidRPr="000E4FFE">
              <w:rPr>
                <w:rFonts w:ascii="Arial"/>
                <w:b/>
                <w:i/>
                <w:spacing w:val="-1"/>
                <w:sz w:val="16"/>
                <w:szCs w:val="16"/>
              </w:rPr>
              <w:t>the</w:t>
            </w:r>
            <w:r w:rsidRPr="000E4FFE">
              <w:rPr>
                <w:rFonts w:ascii="Arial"/>
                <w:b/>
                <w:i/>
                <w:sz w:val="16"/>
                <w:szCs w:val="16"/>
              </w:rPr>
              <w:t xml:space="preserve"> </w:t>
            </w:r>
            <w:r w:rsidRPr="000E4FFE">
              <w:rPr>
                <w:rFonts w:ascii="Arial"/>
                <w:b/>
                <w:i/>
                <w:spacing w:val="-1"/>
                <w:sz w:val="16"/>
                <w:szCs w:val="16"/>
              </w:rPr>
              <w:t>total.</w:t>
            </w:r>
          </w:p>
          <w:p w14:paraId="06E2F6EB" w14:textId="77777777" w:rsidR="000E4FFE" w:rsidRPr="000E4FFE" w:rsidRDefault="000E4FFE" w:rsidP="003D72D5">
            <w:pPr>
              <w:pStyle w:val="TableParagraph"/>
              <w:ind w:left="176" w:hanging="176"/>
              <w:rPr>
                <w:rFonts w:ascii="Times New Roman" w:eastAsia="Times New Roman" w:hAnsi="Times New Roman" w:cs="Times New Roman"/>
                <w:sz w:val="16"/>
                <w:szCs w:val="16"/>
              </w:rPr>
            </w:pPr>
          </w:p>
          <w:p w14:paraId="1AF734F0" w14:textId="4B833FA5" w:rsidR="000E4FFE" w:rsidRPr="000E4FFE" w:rsidRDefault="000E4FFE" w:rsidP="00BC2879">
            <w:pPr>
              <w:pStyle w:val="ListParagraph"/>
              <w:widowControl w:val="0"/>
              <w:numPr>
                <w:ilvl w:val="0"/>
                <w:numId w:val="16"/>
              </w:numPr>
              <w:tabs>
                <w:tab w:val="left" w:pos="200"/>
              </w:tabs>
              <w:spacing w:before="110" w:line="180" w:lineRule="exact"/>
              <w:ind w:left="176" w:hanging="176"/>
              <w:contextualSpacing w:val="0"/>
              <w:rPr>
                <w:rFonts w:ascii="Arial" w:eastAsia="Arial" w:hAnsi="Arial" w:cs="Arial"/>
                <w:sz w:val="16"/>
                <w:szCs w:val="16"/>
              </w:rPr>
            </w:pPr>
            <w:r w:rsidRPr="000E4FFE">
              <w:rPr>
                <w:rFonts w:ascii="Arial"/>
                <w:b/>
                <w:i/>
                <w:spacing w:val="-1"/>
                <w:sz w:val="16"/>
                <w:szCs w:val="16"/>
              </w:rPr>
              <w:t>Adds and</w:t>
            </w:r>
            <w:r w:rsidRPr="000E4FFE">
              <w:rPr>
                <w:rFonts w:ascii="Arial"/>
                <w:b/>
                <w:i/>
                <w:spacing w:val="-2"/>
                <w:sz w:val="16"/>
                <w:szCs w:val="16"/>
              </w:rPr>
              <w:t xml:space="preserve"> </w:t>
            </w:r>
            <w:r w:rsidRPr="000E4FFE">
              <w:rPr>
                <w:rFonts w:ascii="Arial"/>
                <w:b/>
                <w:i/>
                <w:spacing w:val="-1"/>
                <w:sz w:val="16"/>
                <w:szCs w:val="16"/>
              </w:rPr>
              <w:t>subtracts</w:t>
            </w:r>
            <w:r w:rsidRPr="000E4FFE">
              <w:rPr>
                <w:rFonts w:ascii="Arial"/>
                <w:b/>
                <w:i/>
                <w:spacing w:val="-3"/>
                <w:sz w:val="16"/>
                <w:szCs w:val="16"/>
              </w:rPr>
              <w:t xml:space="preserve"> </w:t>
            </w:r>
            <w:r w:rsidRPr="000E4FFE">
              <w:rPr>
                <w:rFonts w:ascii="Arial"/>
                <w:b/>
                <w:i/>
                <w:spacing w:val="-1"/>
                <w:sz w:val="16"/>
                <w:szCs w:val="16"/>
              </w:rPr>
              <w:t>mentally</w:t>
            </w:r>
            <w:r w:rsidRPr="000E4FFE">
              <w:rPr>
                <w:rFonts w:ascii="Arial"/>
                <w:b/>
                <w:i/>
                <w:sz w:val="16"/>
                <w:szCs w:val="16"/>
              </w:rPr>
              <w:t xml:space="preserve"> </w:t>
            </w:r>
            <w:r w:rsidRPr="000E4FFE">
              <w:rPr>
                <w:rFonts w:ascii="Arial"/>
                <w:b/>
                <w:i/>
                <w:spacing w:val="-1"/>
                <w:sz w:val="16"/>
                <w:szCs w:val="16"/>
              </w:rPr>
              <w:t>to 10</w:t>
            </w:r>
          </w:p>
          <w:p w14:paraId="18B6902A" w14:textId="77777777" w:rsidR="000E4FFE" w:rsidRPr="000E4FFE" w:rsidRDefault="000E4FFE" w:rsidP="003D72D5">
            <w:pPr>
              <w:pStyle w:val="TableParagraph"/>
              <w:spacing w:before="8"/>
              <w:ind w:left="176" w:hanging="176"/>
              <w:rPr>
                <w:rFonts w:ascii="Times New Roman" w:eastAsia="Times New Roman" w:hAnsi="Times New Roman" w:cs="Times New Roman"/>
                <w:sz w:val="16"/>
                <w:szCs w:val="16"/>
              </w:rPr>
            </w:pPr>
          </w:p>
          <w:p w14:paraId="64D45829" w14:textId="2B3D1CA6" w:rsidR="000E4FFE" w:rsidRPr="000E4FFE" w:rsidRDefault="000E4FFE" w:rsidP="00BC2879">
            <w:pPr>
              <w:pStyle w:val="ListParagraph"/>
              <w:widowControl w:val="0"/>
              <w:numPr>
                <w:ilvl w:val="0"/>
                <w:numId w:val="16"/>
              </w:numPr>
              <w:tabs>
                <w:tab w:val="left" w:pos="200"/>
              </w:tabs>
              <w:spacing w:line="177" w:lineRule="exact"/>
              <w:ind w:left="176" w:right="228" w:hanging="176"/>
              <w:contextualSpacing w:val="0"/>
              <w:rPr>
                <w:rFonts w:ascii="Arial" w:eastAsia="Arial" w:hAnsi="Arial" w:cs="Arial"/>
                <w:sz w:val="16"/>
                <w:szCs w:val="16"/>
              </w:rPr>
            </w:pPr>
            <w:r w:rsidRPr="000E4FFE">
              <w:rPr>
                <w:rFonts w:ascii="Arial"/>
                <w:b/>
                <w:i/>
                <w:spacing w:val="-1"/>
                <w:sz w:val="16"/>
                <w:szCs w:val="16"/>
              </w:rPr>
              <w:t>Uses</w:t>
            </w:r>
            <w:r w:rsidRPr="000E4FFE">
              <w:rPr>
                <w:rFonts w:ascii="Arial"/>
                <w:b/>
                <w:i/>
                <w:sz w:val="16"/>
                <w:szCs w:val="16"/>
              </w:rPr>
              <w:t xml:space="preserve"> </w:t>
            </w:r>
            <w:r w:rsidRPr="000E4FFE">
              <w:rPr>
                <w:rFonts w:ascii="Arial"/>
                <w:b/>
                <w:i/>
                <w:spacing w:val="-1"/>
                <w:sz w:val="16"/>
                <w:szCs w:val="16"/>
              </w:rPr>
              <w:t>appropriately</w:t>
            </w:r>
            <w:r w:rsidRPr="000E4FFE">
              <w:rPr>
                <w:rFonts w:ascii="Arial"/>
                <w:b/>
                <w:i/>
                <w:sz w:val="16"/>
                <w:szCs w:val="16"/>
              </w:rPr>
              <w:t xml:space="preserve"> </w:t>
            </w:r>
            <w:r w:rsidRPr="000E4FFE">
              <w:rPr>
                <w:rFonts w:ascii="Arial"/>
                <w:b/>
                <w:i/>
                <w:spacing w:val="-1"/>
                <w:sz w:val="16"/>
                <w:szCs w:val="16"/>
              </w:rPr>
              <w:t>the</w:t>
            </w:r>
            <w:r w:rsidRPr="000E4FFE">
              <w:rPr>
                <w:rFonts w:ascii="Arial"/>
                <w:b/>
                <w:i/>
                <w:spacing w:val="28"/>
                <w:sz w:val="16"/>
                <w:szCs w:val="16"/>
              </w:rPr>
              <w:t xml:space="preserve"> </w:t>
            </w:r>
            <w:r w:rsidRPr="000E4FFE">
              <w:rPr>
                <w:rFonts w:ascii="Arial"/>
                <w:b/>
                <w:i/>
                <w:spacing w:val="-1"/>
                <w:sz w:val="16"/>
                <w:szCs w:val="16"/>
              </w:rPr>
              <w:t>mathematical symbols</w:t>
            </w:r>
            <w:r w:rsidRPr="000E4FFE">
              <w:rPr>
                <w:rFonts w:ascii="Arial"/>
                <w:b/>
                <w:i/>
                <w:sz w:val="16"/>
                <w:szCs w:val="16"/>
              </w:rPr>
              <w:t xml:space="preserve"> </w:t>
            </w:r>
            <w:r w:rsidRPr="000E4FFE">
              <w:rPr>
                <w:rFonts w:ascii="Arial"/>
                <w:b/>
                <w:i/>
                <w:spacing w:val="-2"/>
                <w:sz w:val="16"/>
                <w:szCs w:val="16"/>
              </w:rPr>
              <w:t>+,</w:t>
            </w:r>
            <w:r w:rsidRPr="000E4FFE">
              <w:rPr>
                <w:rFonts w:ascii="Arial"/>
                <w:b/>
                <w:i/>
                <w:sz w:val="16"/>
                <w:szCs w:val="16"/>
              </w:rPr>
              <w:t xml:space="preserve"> - </w:t>
            </w:r>
            <w:r w:rsidRPr="000E4FFE">
              <w:rPr>
                <w:rFonts w:ascii="Arial"/>
                <w:b/>
                <w:i/>
                <w:spacing w:val="-1"/>
                <w:sz w:val="16"/>
                <w:szCs w:val="16"/>
              </w:rPr>
              <w:t xml:space="preserve">and </w:t>
            </w:r>
            <w:r w:rsidRPr="000E4FFE">
              <w:rPr>
                <w:rFonts w:ascii="Arial"/>
                <w:b/>
                <w:i/>
                <w:sz w:val="16"/>
                <w:szCs w:val="16"/>
              </w:rPr>
              <w:t>=</w:t>
            </w:r>
          </w:p>
          <w:p w14:paraId="414718FA" w14:textId="77777777" w:rsidR="000E4FFE" w:rsidRPr="000E4FFE" w:rsidRDefault="000E4FFE" w:rsidP="003D72D5">
            <w:pPr>
              <w:pStyle w:val="TableParagraph"/>
              <w:spacing w:before="8"/>
              <w:ind w:left="176" w:hanging="176"/>
              <w:rPr>
                <w:rFonts w:ascii="Times New Roman" w:eastAsia="Times New Roman" w:hAnsi="Times New Roman" w:cs="Times New Roman"/>
                <w:sz w:val="16"/>
                <w:szCs w:val="16"/>
              </w:rPr>
            </w:pPr>
          </w:p>
          <w:p w14:paraId="4211A862" w14:textId="5F9600DD" w:rsidR="000E4FFE" w:rsidRPr="00941339" w:rsidRDefault="000E4FFE" w:rsidP="00BC2879">
            <w:pPr>
              <w:pStyle w:val="Default"/>
              <w:numPr>
                <w:ilvl w:val="0"/>
                <w:numId w:val="16"/>
              </w:numPr>
              <w:ind w:left="176" w:hanging="176"/>
              <w:rPr>
                <w:sz w:val="18"/>
                <w:szCs w:val="18"/>
              </w:rPr>
            </w:pPr>
            <w:r w:rsidRPr="000E4FFE">
              <w:rPr>
                <w:b/>
                <w:i/>
                <w:spacing w:val="-1"/>
                <w:sz w:val="16"/>
                <w:szCs w:val="16"/>
              </w:rPr>
              <w:t>Solves</w:t>
            </w:r>
            <w:r w:rsidRPr="000E4FFE">
              <w:rPr>
                <w:b/>
                <w:i/>
                <w:sz w:val="16"/>
                <w:szCs w:val="16"/>
              </w:rPr>
              <w:t xml:space="preserve"> </w:t>
            </w:r>
            <w:r w:rsidRPr="000E4FFE">
              <w:rPr>
                <w:b/>
                <w:i/>
                <w:spacing w:val="-1"/>
                <w:sz w:val="16"/>
                <w:szCs w:val="16"/>
              </w:rPr>
              <w:t>simple</w:t>
            </w:r>
            <w:r w:rsidRPr="000E4FFE">
              <w:rPr>
                <w:b/>
                <w:i/>
                <w:sz w:val="16"/>
                <w:szCs w:val="16"/>
              </w:rPr>
              <w:t xml:space="preserve"> </w:t>
            </w:r>
            <w:r w:rsidRPr="000E4FFE">
              <w:rPr>
                <w:b/>
                <w:i/>
                <w:spacing w:val="-1"/>
                <w:sz w:val="16"/>
                <w:szCs w:val="16"/>
              </w:rPr>
              <w:t>missing number</w:t>
            </w:r>
            <w:r w:rsidRPr="000E4FFE">
              <w:rPr>
                <w:b/>
                <w:i/>
                <w:spacing w:val="28"/>
                <w:sz w:val="16"/>
                <w:szCs w:val="16"/>
              </w:rPr>
              <w:t xml:space="preserve"> </w:t>
            </w:r>
            <w:r w:rsidRPr="000E4FFE">
              <w:rPr>
                <w:b/>
                <w:i/>
                <w:spacing w:val="-1"/>
                <w:sz w:val="16"/>
                <w:szCs w:val="16"/>
              </w:rPr>
              <w:t>problems.</w:t>
            </w:r>
          </w:p>
        </w:tc>
      </w:tr>
    </w:tbl>
    <w:p w14:paraId="05F1BD15" w14:textId="77777777" w:rsidR="00816081" w:rsidRDefault="00816081" w:rsidP="00816081">
      <w:pPr>
        <w:rPr>
          <w:rFonts w:ascii="Arial" w:hAnsi="Arial" w:cs="Arial"/>
        </w:rPr>
      </w:pPr>
      <w:r w:rsidRPr="00B80EDA">
        <w:rPr>
          <w:rFonts w:ascii="Arial" w:hAnsi="Arial" w:cs="Arial"/>
        </w:rPr>
        <w:br w:type="page"/>
      </w:r>
    </w:p>
    <w:p w14:paraId="25EF7585" w14:textId="77777777" w:rsidR="00816081" w:rsidRDefault="00816081" w:rsidP="00816081">
      <w:pPr>
        <w:rPr>
          <w:rFonts w:ascii="Arial" w:hAnsi="Arial" w:cs="Arial"/>
        </w:rPr>
      </w:pPr>
    </w:p>
    <w:tbl>
      <w:tblPr>
        <w:tblStyle w:val="TableGrid"/>
        <w:tblW w:w="0" w:type="auto"/>
        <w:tblLook w:val="04A0" w:firstRow="1" w:lastRow="0" w:firstColumn="1" w:lastColumn="0" w:noHBand="0" w:noVBand="1"/>
      </w:tblPr>
      <w:tblGrid>
        <w:gridCol w:w="562"/>
        <w:gridCol w:w="709"/>
        <w:gridCol w:w="3260"/>
        <w:gridCol w:w="2552"/>
        <w:gridCol w:w="2693"/>
        <w:gridCol w:w="2410"/>
        <w:gridCol w:w="2835"/>
      </w:tblGrid>
      <w:tr w:rsidR="00816081" w:rsidRPr="00B80EDA" w14:paraId="758BED9E" w14:textId="77777777" w:rsidTr="00816081">
        <w:tc>
          <w:tcPr>
            <w:tcW w:w="4531" w:type="dxa"/>
            <w:gridSpan w:val="3"/>
            <w:shd w:val="clear" w:color="auto" w:fill="F4B083" w:themeFill="accent2" w:themeFillTint="99"/>
          </w:tcPr>
          <w:p w14:paraId="2CDF2571" w14:textId="77777777" w:rsidR="00816081" w:rsidRPr="00B80EDA" w:rsidRDefault="00816081" w:rsidP="00816081">
            <w:pPr>
              <w:jc w:val="center"/>
              <w:rPr>
                <w:rFonts w:ascii="Arial" w:hAnsi="Arial" w:cs="Arial"/>
                <w:b/>
              </w:rPr>
            </w:pPr>
            <w:r>
              <w:rPr>
                <w:rFonts w:ascii="Arial" w:hAnsi="Arial" w:cs="Arial"/>
                <w:b/>
              </w:rPr>
              <w:t>EARLY</w:t>
            </w:r>
            <w:r w:rsidRPr="00B80EDA">
              <w:rPr>
                <w:rFonts w:ascii="Arial" w:hAnsi="Arial" w:cs="Arial"/>
                <w:b/>
              </w:rPr>
              <w:t xml:space="preserve"> LEVEL</w:t>
            </w:r>
          </w:p>
        </w:tc>
        <w:tc>
          <w:tcPr>
            <w:tcW w:w="10490" w:type="dxa"/>
            <w:gridSpan w:val="4"/>
            <w:shd w:val="clear" w:color="auto" w:fill="9CC2E5" w:themeFill="accent5" w:themeFillTint="99"/>
          </w:tcPr>
          <w:p w14:paraId="07AC3C24" w14:textId="34BB1A1F" w:rsidR="00816081" w:rsidRPr="00B80EDA" w:rsidRDefault="00816081" w:rsidP="00816081">
            <w:pPr>
              <w:jc w:val="center"/>
              <w:rPr>
                <w:rFonts w:ascii="Arial" w:hAnsi="Arial" w:cs="Arial"/>
                <w:b/>
              </w:rPr>
            </w:pPr>
            <w:r>
              <w:rPr>
                <w:rFonts w:ascii="Arial" w:hAnsi="Arial" w:cs="Arial"/>
                <w:b/>
              </w:rPr>
              <w:t>NUMERACY AND MATHEMATICS</w:t>
            </w:r>
          </w:p>
        </w:tc>
      </w:tr>
      <w:tr w:rsidR="00816081" w:rsidRPr="00B80EDA" w14:paraId="198B3E2B" w14:textId="77777777" w:rsidTr="000E4FFE">
        <w:tc>
          <w:tcPr>
            <w:tcW w:w="4531" w:type="dxa"/>
            <w:gridSpan w:val="3"/>
          </w:tcPr>
          <w:p w14:paraId="1427BD9D" w14:textId="77777777" w:rsidR="00816081" w:rsidRPr="00B80EDA" w:rsidRDefault="00816081" w:rsidP="00816081">
            <w:pPr>
              <w:rPr>
                <w:rFonts w:ascii="Arial" w:hAnsi="Arial" w:cs="Arial"/>
                <w:b/>
              </w:rPr>
            </w:pPr>
            <w:r w:rsidRPr="00B80EDA">
              <w:rPr>
                <w:rFonts w:ascii="Arial" w:hAnsi="Arial" w:cs="Arial"/>
                <w:b/>
              </w:rPr>
              <w:t>Experiences and outcomes</w:t>
            </w:r>
          </w:p>
        </w:tc>
        <w:tc>
          <w:tcPr>
            <w:tcW w:w="7655" w:type="dxa"/>
            <w:gridSpan w:val="3"/>
          </w:tcPr>
          <w:p w14:paraId="53A1E336" w14:textId="77777777" w:rsidR="00816081" w:rsidRPr="00B80EDA" w:rsidRDefault="00816081" w:rsidP="00816081">
            <w:pPr>
              <w:jc w:val="center"/>
              <w:rPr>
                <w:rFonts w:ascii="Arial" w:hAnsi="Arial" w:cs="Arial"/>
                <w:b/>
              </w:rPr>
            </w:pPr>
            <w:r>
              <w:rPr>
                <w:rFonts w:ascii="Times New Roman" w:hAnsi="Times New Roman"/>
                <w:noProof/>
                <w:sz w:val="24"/>
                <w:szCs w:val="24"/>
                <w:lang w:eastAsia="en-GB"/>
              </w:rPr>
              <mc:AlternateContent>
                <mc:Choice Requires="wps">
                  <w:drawing>
                    <wp:anchor distT="36576" distB="36576" distL="36576" distR="36576" simplePos="0" relativeHeight="251687936" behindDoc="0" locked="0" layoutInCell="1" allowOverlap="1" wp14:anchorId="6BC34C0D" wp14:editId="08E5DC0D">
                      <wp:simplePos x="0" y="0"/>
                      <wp:positionH relativeFrom="column">
                        <wp:posOffset>3020640</wp:posOffset>
                      </wp:positionH>
                      <wp:positionV relativeFrom="paragraph">
                        <wp:posOffset>45085</wp:posOffset>
                      </wp:positionV>
                      <wp:extent cx="1610995" cy="88265"/>
                      <wp:effectExtent l="38100" t="19050" r="8255" b="45085"/>
                      <wp:wrapNone/>
                      <wp:docPr id="82" name="Left-Right Arrow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88265"/>
                              </a:xfrm>
                              <a:prstGeom prst="leftRightArrow">
                                <a:avLst>
                                  <a:gd name="adj1" fmla="val 50000"/>
                                  <a:gd name="adj2" fmla="val 272796"/>
                                </a:avLst>
                              </a:prstGeom>
                              <a:solidFill>
                                <a:schemeClr val="accent5">
                                  <a:lumMod val="60000"/>
                                  <a:lumOff val="40000"/>
                                </a:schemeClr>
                              </a:solidFill>
                              <a:ln w="12700">
                                <a:solidFill>
                                  <a:schemeClr val="dk1">
                                    <a:lumMod val="0"/>
                                    <a:lumOff val="0"/>
                                  </a:schemeClr>
                                </a:solidFill>
                                <a:miter lim="800000"/>
                                <a:headEnd/>
                                <a:tailEnd/>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53421F" id="Left-Right Arrow 82" o:spid="_x0000_s1026" type="#_x0000_t69" style="position:absolute;margin-left:237.85pt;margin-top:3.55pt;width:126.85pt;height:6.95pt;z-index:2516879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" adj="3228" fillcolor="#9cc2e5 [1944]" strokecolor="black [0]" strokeweight="1pt">
                      <v:textbox inset="2.88pt,2.88pt,2.88pt,2.88pt"/>
                    </v:shape>
                  </w:pict>
                </mc:Fallback>
              </mc:AlternateContent>
            </w:r>
            <w:r>
              <w:rPr>
                <w:rFonts w:ascii="Times New Roman" w:hAnsi="Times New Roman"/>
                <w:noProof/>
                <w:sz w:val="24"/>
                <w:szCs w:val="24"/>
                <w:lang w:eastAsia="en-GB"/>
              </w:rPr>
              <mc:AlternateContent>
                <mc:Choice Requires="wps">
                  <w:drawing>
                    <wp:anchor distT="36576" distB="36576" distL="36576" distR="36576" simplePos="0" relativeHeight="251686912" behindDoc="0" locked="0" layoutInCell="1" allowOverlap="1" wp14:anchorId="233CD70B" wp14:editId="75378874">
                      <wp:simplePos x="0" y="0"/>
                      <wp:positionH relativeFrom="column">
                        <wp:posOffset>-8586</wp:posOffset>
                      </wp:positionH>
                      <wp:positionV relativeFrom="paragraph">
                        <wp:posOffset>38376</wp:posOffset>
                      </wp:positionV>
                      <wp:extent cx="1610995" cy="88265"/>
                      <wp:effectExtent l="38100" t="19050" r="8255" b="45085"/>
                      <wp:wrapNone/>
                      <wp:docPr id="81" name="Left-Right Arrow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88265"/>
                              </a:xfrm>
                              <a:prstGeom prst="leftRightArrow">
                                <a:avLst>
                                  <a:gd name="adj1" fmla="val 50000"/>
                                  <a:gd name="adj2" fmla="val 272796"/>
                                </a:avLst>
                              </a:prstGeom>
                              <a:solidFill>
                                <a:schemeClr val="accent5">
                                  <a:lumMod val="60000"/>
                                  <a:lumOff val="40000"/>
                                </a:schemeClr>
                              </a:solidFill>
                              <a:ln w="12700">
                                <a:solidFill>
                                  <a:schemeClr val="dk1">
                                    <a:lumMod val="0"/>
                                    <a:lumOff val="0"/>
                                  </a:schemeClr>
                                </a:solidFill>
                                <a:miter lim="800000"/>
                                <a:headEnd/>
                                <a:tailEnd/>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0B2BC2" id="Left-Right Arrow 81" o:spid="_x0000_s1026" type="#_x0000_t69" style="position:absolute;margin-left:-.7pt;margin-top:3pt;width:126.85pt;height:6.95pt;z-index:2516869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" adj="3228" fillcolor="#9cc2e5 [1944]" strokecolor="black [0]" strokeweight="1pt">
                      <v:textbox inset="2.88pt,2.88pt,2.88pt,2.88pt"/>
                    </v:shape>
                  </w:pict>
                </mc:Fallback>
              </mc:AlternateContent>
            </w:r>
            <w:r>
              <w:rPr>
                <w:rFonts w:ascii="Arial" w:hAnsi="Arial" w:cs="Arial"/>
                <w:b/>
              </w:rPr>
              <w:t xml:space="preserve"> Progression</w:t>
            </w:r>
            <w:r w:rsidRPr="00B80EDA">
              <w:rPr>
                <w:rFonts w:ascii="Arial" w:hAnsi="Arial" w:cs="Arial"/>
                <w:b/>
              </w:rPr>
              <w:t xml:space="preserve">  </w:t>
            </w:r>
          </w:p>
        </w:tc>
        <w:tc>
          <w:tcPr>
            <w:tcW w:w="2835" w:type="dxa"/>
          </w:tcPr>
          <w:p w14:paraId="04966AC8" w14:textId="77777777" w:rsidR="00816081" w:rsidRPr="00B80EDA" w:rsidRDefault="00816081" w:rsidP="00816081">
            <w:pPr>
              <w:rPr>
                <w:rFonts w:ascii="Arial" w:hAnsi="Arial" w:cs="Arial"/>
                <w:b/>
              </w:rPr>
            </w:pPr>
            <w:r w:rsidRPr="00B80EDA">
              <w:rPr>
                <w:rFonts w:ascii="Arial" w:hAnsi="Arial" w:cs="Arial"/>
                <w:b/>
              </w:rPr>
              <w:t>Benchmarks</w:t>
            </w:r>
          </w:p>
        </w:tc>
      </w:tr>
      <w:tr w:rsidR="00816081" w:rsidRPr="00B80EDA" w14:paraId="18588051" w14:textId="77777777" w:rsidTr="002333C5">
        <w:trPr>
          <w:cantSplit/>
          <w:trHeight w:val="4371"/>
        </w:trPr>
        <w:tc>
          <w:tcPr>
            <w:tcW w:w="562" w:type="dxa"/>
            <w:shd w:val="clear" w:color="auto" w:fill="F4B083" w:themeFill="accent2" w:themeFillTint="99"/>
            <w:textDirection w:val="btLr"/>
          </w:tcPr>
          <w:p w14:paraId="0DDCC45A" w14:textId="5390DAD6" w:rsidR="00816081" w:rsidRPr="00B80EDA" w:rsidRDefault="00816081" w:rsidP="00816081">
            <w:pPr>
              <w:ind w:left="113" w:right="113"/>
              <w:jc w:val="center"/>
              <w:rPr>
                <w:rFonts w:ascii="Arial" w:hAnsi="Arial" w:cs="Arial"/>
                <w:b/>
              </w:rPr>
            </w:pPr>
            <w:r w:rsidRPr="00B80EDA">
              <w:rPr>
                <w:rFonts w:ascii="Arial" w:hAnsi="Arial" w:cs="Arial"/>
                <w:b/>
              </w:rPr>
              <w:t xml:space="preserve">Organiser – </w:t>
            </w:r>
            <w:r w:rsidR="00E37D21">
              <w:rPr>
                <w:rFonts w:ascii="Arial" w:hAnsi="Arial" w:cs="Arial"/>
                <w:b/>
              </w:rPr>
              <w:t>Number, money and measure</w:t>
            </w:r>
          </w:p>
        </w:tc>
        <w:tc>
          <w:tcPr>
            <w:tcW w:w="709" w:type="dxa"/>
            <w:shd w:val="clear" w:color="auto" w:fill="F7CAAC" w:themeFill="accent2" w:themeFillTint="66"/>
            <w:textDirection w:val="btLr"/>
          </w:tcPr>
          <w:p w14:paraId="6965642B" w14:textId="689381D3" w:rsidR="00816081" w:rsidRPr="00B80EDA" w:rsidRDefault="00E37D21" w:rsidP="00816081">
            <w:pPr>
              <w:ind w:left="113" w:right="113"/>
              <w:jc w:val="center"/>
              <w:rPr>
                <w:rFonts w:ascii="Arial" w:hAnsi="Arial" w:cs="Arial"/>
                <w:b/>
              </w:rPr>
            </w:pPr>
            <w:r>
              <w:rPr>
                <w:rFonts w:ascii="Arial" w:hAnsi="Arial" w:cs="Arial"/>
                <w:b/>
              </w:rPr>
              <w:t>Fractions, decimal fractions and percentages</w:t>
            </w:r>
          </w:p>
        </w:tc>
        <w:tc>
          <w:tcPr>
            <w:tcW w:w="3260" w:type="dxa"/>
          </w:tcPr>
          <w:p w14:paraId="1DF97DE2" w14:textId="17BDC896" w:rsidR="00816081" w:rsidRDefault="00E37D21" w:rsidP="00E13BDC">
            <w:pPr>
              <w:rPr>
                <w:rFonts w:ascii="Arial" w:hAnsi="Arial" w:cs="Arial"/>
                <w:b/>
                <w:bCs/>
                <w:color w:val="FF0000"/>
                <w:sz w:val="18"/>
                <w:szCs w:val="18"/>
              </w:rPr>
            </w:pPr>
            <w:r>
              <w:rPr>
                <w:rFonts w:ascii="Arial" w:hAnsi="Arial" w:cs="Arial"/>
                <w:b/>
                <w:bCs/>
                <w:color w:val="FF0000"/>
                <w:sz w:val="18"/>
                <w:szCs w:val="18"/>
              </w:rPr>
              <w:t>*</w:t>
            </w:r>
            <w:r w:rsidRPr="00E37D21">
              <w:rPr>
                <w:rFonts w:ascii="Arial" w:hAnsi="Arial" w:cs="Arial"/>
                <w:b/>
                <w:bCs/>
                <w:color w:val="FF0000"/>
                <w:sz w:val="18"/>
                <w:szCs w:val="18"/>
              </w:rPr>
              <w:t>Please note that there a</w:t>
            </w:r>
            <w:r w:rsidR="002333C5">
              <w:rPr>
                <w:rFonts w:ascii="Arial" w:hAnsi="Arial" w:cs="Arial"/>
                <w:b/>
                <w:bCs/>
                <w:color w:val="FF0000"/>
                <w:sz w:val="18"/>
                <w:szCs w:val="18"/>
              </w:rPr>
              <w:t>re</w:t>
            </w:r>
            <w:r w:rsidRPr="00E37D21">
              <w:rPr>
                <w:rFonts w:ascii="Arial" w:hAnsi="Arial" w:cs="Arial"/>
                <w:b/>
                <w:bCs/>
                <w:color w:val="FF0000"/>
                <w:sz w:val="18"/>
                <w:szCs w:val="18"/>
              </w:rPr>
              <w:t xml:space="preserve"> no experiences and outcomes at early level in this organiser for </w:t>
            </w:r>
            <w:r w:rsidR="002333C5" w:rsidRPr="00E37D21">
              <w:rPr>
                <w:rFonts w:ascii="Arial" w:hAnsi="Arial" w:cs="Arial"/>
                <w:b/>
                <w:bCs/>
                <w:color w:val="FF0000"/>
                <w:sz w:val="18"/>
                <w:szCs w:val="18"/>
              </w:rPr>
              <w:t>Multiples</w:t>
            </w:r>
            <w:r w:rsidRPr="00E37D21">
              <w:rPr>
                <w:rFonts w:ascii="Arial" w:hAnsi="Arial" w:cs="Arial"/>
                <w:b/>
                <w:bCs/>
                <w:color w:val="FF0000"/>
                <w:sz w:val="18"/>
                <w:szCs w:val="18"/>
              </w:rPr>
              <w:t>, factors &amp; primes, OR for Powers and Roots</w:t>
            </w:r>
          </w:p>
          <w:p w14:paraId="662EEA21" w14:textId="30D8F3D1" w:rsidR="00E37D21" w:rsidRDefault="00E37D21" w:rsidP="00E13BDC">
            <w:pPr>
              <w:rPr>
                <w:rFonts w:ascii="Arial" w:hAnsi="Arial" w:cs="Arial"/>
                <w:b/>
                <w:bCs/>
                <w:color w:val="FF0000"/>
                <w:sz w:val="18"/>
                <w:szCs w:val="18"/>
              </w:rPr>
            </w:pPr>
          </w:p>
          <w:p w14:paraId="0E0E6E1F" w14:textId="6B6FF782" w:rsidR="00E37D21" w:rsidRPr="00E37D21" w:rsidRDefault="00E37D21" w:rsidP="00E13BDC">
            <w:pPr>
              <w:rPr>
                <w:rFonts w:ascii="Arial" w:hAnsi="Arial" w:cs="Arial"/>
                <w:b/>
                <w:bCs/>
                <w:sz w:val="18"/>
                <w:szCs w:val="18"/>
              </w:rPr>
            </w:pPr>
            <w:r>
              <w:rPr>
                <w:rFonts w:ascii="Arial" w:hAnsi="Arial" w:cs="Arial"/>
                <w:b/>
                <w:bCs/>
                <w:color w:val="FF0000"/>
                <w:sz w:val="18"/>
                <w:szCs w:val="18"/>
              </w:rPr>
              <w:t>Links to MNU 0-03a</w:t>
            </w:r>
          </w:p>
          <w:p w14:paraId="5281EAC8" w14:textId="77777777" w:rsidR="00E37D21" w:rsidRDefault="00E37D21" w:rsidP="00E13BDC">
            <w:pPr>
              <w:pStyle w:val="ListParagraph"/>
              <w:ind w:left="0"/>
              <w:rPr>
                <w:rFonts w:ascii="Arial" w:hAnsi="Arial" w:cs="Arial"/>
                <w:b/>
                <w:bCs/>
                <w:sz w:val="18"/>
                <w:szCs w:val="18"/>
              </w:rPr>
            </w:pPr>
          </w:p>
          <w:p w14:paraId="1BE20638" w14:textId="77777777" w:rsidR="00E37D21" w:rsidRDefault="00E37D21" w:rsidP="00E13BDC">
            <w:pPr>
              <w:pStyle w:val="ListParagraph"/>
              <w:ind w:left="0"/>
              <w:rPr>
                <w:rFonts w:ascii="Arial" w:hAnsi="Arial" w:cs="Arial"/>
                <w:b/>
                <w:bCs/>
                <w:sz w:val="18"/>
                <w:szCs w:val="18"/>
              </w:rPr>
            </w:pPr>
          </w:p>
          <w:p w14:paraId="3910B4CC" w14:textId="6BB1FEFD" w:rsidR="00E37D21" w:rsidRDefault="00E37D21" w:rsidP="00E13BDC">
            <w:pPr>
              <w:pStyle w:val="ListParagraph"/>
              <w:ind w:left="0"/>
              <w:rPr>
                <w:rFonts w:ascii="Arial" w:hAnsi="Arial" w:cs="Arial"/>
                <w:b/>
                <w:bCs/>
                <w:i/>
                <w:iCs/>
                <w:sz w:val="18"/>
                <w:szCs w:val="18"/>
              </w:rPr>
            </w:pPr>
            <w:r w:rsidRPr="00E37D21">
              <w:rPr>
                <w:rFonts w:ascii="Arial" w:hAnsi="Arial" w:cs="Arial"/>
                <w:b/>
                <w:bCs/>
                <w:i/>
                <w:iCs/>
                <w:sz w:val="18"/>
                <w:szCs w:val="18"/>
              </w:rPr>
              <w:t xml:space="preserve">I can share out a group of items by making smaller groups I can split a whole </w:t>
            </w:r>
            <w:r w:rsidR="00661594" w:rsidRPr="00E37D21">
              <w:rPr>
                <w:rFonts w:ascii="Arial" w:hAnsi="Arial" w:cs="Arial"/>
                <w:b/>
                <w:bCs/>
                <w:i/>
                <w:iCs/>
                <w:sz w:val="18"/>
                <w:szCs w:val="18"/>
              </w:rPr>
              <w:t>object</w:t>
            </w:r>
            <w:r w:rsidRPr="00E37D21">
              <w:rPr>
                <w:rFonts w:ascii="Arial" w:hAnsi="Arial" w:cs="Arial"/>
                <w:b/>
                <w:bCs/>
                <w:i/>
                <w:iCs/>
                <w:sz w:val="18"/>
                <w:szCs w:val="18"/>
              </w:rPr>
              <w:t xml:space="preserve"> into smaller parts</w:t>
            </w:r>
          </w:p>
          <w:p w14:paraId="2690160A" w14:textId="77777777" w:rsidR="00E13BDC" w:rsidRPr="00E37D21" w:rsidRDefault="00E13BDC" w:rsidP="00E13BDC">
            <w:pPr>
              <w:pStyle w:val="ListParagraph"/>
              <w:ind w:left="0"/>
              <w:rPr>
                <w:rFonts w:ascii="Arial" w:hAnsi="Arial" w:cs="Arial"/>
                <w:b/>
                <w:bCs/>
                <w:i/>
                <w:iCs/>
                <w:sz w:val="18"/>
                <w:szCs w:val="18"/>
              </w:rPr>
            </w:pPr>
          </w:p>
          <w:p w14:paraId="19B7CF7A" w14:textId="7B224D21" w:rsidR="00E37D21" w:rsidRPr="002333C5" w:rsidRDefault="002333C5" w:rsidP="00E13BDC">
            <w:pPr>
              <w:pStyle w:val="ListParagraph"/>
              <w:ind w:left="0"/>
              <w:rPr>
                <w:rFonts w:ascii="Arial" w:hAnsi="Arial" w:cs="Arial"/>
                <w:b/>
                <w:bCs/>
                <w:color w:val="2F5496" w:themeColor="accent1" w:themeShade="BF"/>
                <w:sz w:val="18"/>
                <w:szCs w:val="18"/>
              </w:rPr>
            </w:pPr>
            <w:r w:rsidRPr="002333C5">
              <w:rPr>
                <w:rFonts w:ascii="Arial" w:hAnsi="Arial" w:cs="Arial"/>
                <w:b/>
                <w:bCs/>
                <w:color w:val="2F5496" w:themeColor="accent1" w:themeShade="BF"/>
                <w:sz w:val="18"/>
                <w:szCs w:val="18"/>
              </w:rPr>
              <w:t>MNU 0-07a</w:t>
            </w:r>
          </w:p>
          <w:p w14:paraId="17399D57" w14:textId="6DF5E7D1" w:rsidR="00E37D21" w:rsidRPr="00E37D21" w:rsidRDefault="00E37D21" w:rsidP="00E37D21">
            <w:pPr>
              <w:pStyle w:val="ListParagraph"/>
              <w:ind w:left="284"/>
              <w:rPr>
                <w:rFonts w:ascii="Arial" w:hAnsi="Arial" w:cs="Arial"/>
                <w:b/>
                <w:bCs/>
                <w:sz w:val="18"/>
                <w:szCs w:val="18"/>
              </w:rPr>
            </w:pPr>
          </w:p>
        </w:tc>
        <w:tc>
          <w:tcPr>
            <w:tcW w:w="2552" w:type="dxa"/>
          </w:tcPr>
          <w:p w14:paraId="2EE87CBE" w14:textId="77777777" w:rsidR="002333C5" w:rsidRDefault="002333C5" w:rsidP="00E37D21">
            <w:pPr>
              <w:pStyle w:val="TableParagraph"/>
              <w:spacing w:before="60"/>
              <w:ind w:left="40"/>
              <w:rPr>
                <w:rFonts w:ascii="Arial" w:hAnsi="Arial" w:cs="Arial"/>
                <w:b/>
                <w:sz w:val="16"/>
                <w:szCs w:val="16"/>
              </w:rPr>
            </w:pPr>
          </w:p>
          <w:p w14:paraId="15FC66C6" w14:textId="77777777" w:rsidR="002333C5" w:rsidRDefault="002333C5" w:rsidP="00E37D21">
            <w:pPr>
              <w:pStyle w:val="TableParagraph"/>
              <w:spacing w:before="60"/>
              <w:ind w:left="40"/>
              <w:rPr>
                <w:rFonts w:ascii="Arial" w:hAnsi="Arial" w:cs="Arial"/>
                <w:b/>
                <w:sz w:val="16"/>
                <w:szCs w:val="16"/>
              </w:rPr>
            </w:pPr>
          </w:p>
          <w:p w14:paraId="77D0038E" w14:textId="77777777" w:rsidR="002333C5" w:rsidRDefault="002333C5" w:rsidP="00E37D21">
            <w:pPr>
              <w:pStyle w:val="TableParagraph"/>
              <w:spacing w:before="60"/>
              <w:ind w:left="40"/>
              <w:rPr>
                <w:rFonts w:ascii="Arial" w:hAnsi="Arial" w:cs="Arial"/>
                <w:b/>
                <w:sz w:val="16"/>
                <w:szCs w:val="16"/>
              </w:rPr>
            </w:pPr>
          </w:p>
          <w:p w14:paraId="6C3419D6" w14:textId="77777777" w:rsidR="002333C5" w:rsidRDefault="002333C5" w:rsidP="00E37D21">
            <w:pPr>
              <w:pStyle w:val="TableParagraph"/>
              <w:spacing w:before="60"/>
              <w:ind w:left="40"/>
              <w:rPr>
                <w:rFonts w:ascii="Arial" w:hAnsi="Arial" w:cs="Arial"/>
                <w:b/>
                <w:sz w:val="16"/>
                <w:szCs w:val="16"/>
              </w:rPr>
            </w:pPr>
          </w:p>
          <w:p w14:paraId="3D8CD980" w14:textId="77777777" w:rsidR="002333C5" w:rsidRDefault="002333C5" w:rsidP="00E37D21">
            <w:pPr>
              <w:pStyle w:val="TableParagraph"/>
              <w:spacing w:before="60"/>
              <w:ind w:left="40"/>
              <w:rPr>
                <w:rFonts w:ascii="Arial" w:hAnsi="Arial" w:cs="Arial"/>
                <w:b/>
                <w:sz w:val="16"/>
                <w:szCs w:val="16"/>
              </w:rPr>
            </w:pPr>
          </w:p>
          <w:p w14:paraId="6D874679" w14:textId="77777777" w:rsidR="002333C5" w:rsidRDefault="002333C5" w:rsidP="00E37D21">
            <w:pPr>
              <w:pStyle w:val="TableParagraph"/>
              <w:spacing w:before="60"/>
              <w:ind w:left="40"/>
              <w:rPr>
                <w:rFonts w:ascii="Arial" w:hAnsi="Arial" w:cs="Arial"/>
                <w:b/>
                <w:sz w:val="16"/>
                <w:szCs w:val="16"/>
              </w:rPr>
            </w:pPr>
          </w:p>
          <w:p w14:paraId="4F96BCEF" w14:textId="5F80DC10" w:rsidR="00E37D21" w:rsidRDefault="00E37D21" w:rsidP="00E37D21">
            <w:pPr>
              <w:pStyle w:val="TableParagraph"/>
              <w:spacing w:before="60"/>
              <w:ind w:left="40"/>
              <w:rPr>
                <w:rFonts w:ascii="Arial" w:hAnsi="Arial" w:cs="Arial"/>
                <w:b/>
                <w:spacing w:val="-2"/>
                <w:sz w:val="16"/>
                <w:szCs w:val="16"/>
              </w:rPr>
            </w:pPr>
            <w:r w:rsidRPr="000E4FFE">
              <w:rPr>
                <w:rFonts w:ascii="Arial" w:hAnsi="Arial" w:cs="Arial"/>
                <w:b/>
                <w:sz w:val="16"/>
                <w:szCs w:val="16"/>
              </w:rPr>
              <w:t>I</w:t>
            </w:r>
            <w:r w:rsidRPr="000E4FFE">
              <w:rPr>
                <w:rFonts w:ascii="Arial" w:hAnsi="Arial" w:cs="Arial"/>
                <w:b/>
                <w:spacing w:val="1"/>
                <w:sz w:val="16"/>
                <w:szCs w:val="16"/>
              </w:rPr>
              <w:t xml:space="preserve"> </w:t>
            </w:r>
            <w:r w:rsidRPr="000E4FFE">
              <w:rPr>
                <w:rFonts w:ascii="Arial" w:hAnsi="Arial" w:cs="Arial"/>
                <w:b/>
                <w:spacing w:val="-1"/>
                <w:sz w:val="16"/>
                <w:szCs w:val="16"/>
              </w:rPr>
              <w:t>can/am able</w:t>
            </w:r>
            <w:r w:rsidRPr="000E4FFE">
              <w:rPr>
                <w:rFonts w:ascii="Arial" w:hAnsi="Arial" w:cs="Arial"/>
                <w:b/>
                <w:spacing w:val="-3"/>
                <w:sz w:val="16"/>
                <w:szCs w:val="16"/>
              </w:rPr>
              <w:t xml:space="preserve"> </w:t>
            </w:r>
            <w:r w:rsidRPr="000E4FFE">
              <w:rPr>
                <w:rFonts w:ascii="Arial" w:hAnsi="Arial" w:cs="Arial"/>
                <w:b/>
                <w:spacing w:val="-2"/>
                <w:sz w:val="16"/>
                <w:szCs w:val="16"/>
              </w:rPr>
              <w:t>to:</w:t>
            </w:r>
          </w:p>
          <w:p w14:paraId="3EA31007" w14:textId="6C6DD3AC" w:rsidR="00E37D21" w:rsidRPr="00E37D21" w:rsidRDefault="00E37D21" w:rsidP="00BC2879">
            <w:pPr>
              <w:pStyle w:val="TableParagraph"/>
              <w:numPr>
                <w:ilvl w:val="0"/>
                <w:numId w:val="17"/>
              </w:numPr>
              <w:rPr>
                <w:rFonts w:ascii="Arial" w:eastAsia="Arial" w:hAnsi="Arial" w:cs="Arial"/>
                <w:sz w:val="16"/>
                <w:szCs w:val="16"/>
              </w:rPr>
            </w:pPr>
            <w:r>
              <w:rPr>
                <w:rFonts w:ascii="Arial" w:eastAsia="Arial" w:hAnsi="Arial" w:cs="Arial"/>
                <w:sz w:val="16"/>
                <w:szCs w:val="16"/>
              </w:rPr>
              <w:t xml:space="preserve">Through play &amp; real-life experiences, split a whole object into smaller parts </w:t>
            </w:r>
            <w:r w:rsidRPr="00E37D21">
              <w:rPr>
                <w:rFonts w:ascii="Arial" w:eastAsia="Arial" w:hAnsi="Arial" w:cs="Arial"/>
                <w:color w:val="1F3864" w:themeColor="accent1" w:themeShade="80"/>
                <w:sz w:val="16"/>
                <w:szCs w:val="16"/>
              </w:rPr>
              <w:t>e.g. snack, paper, etc.</w:t>
            </w:r>
          </w:p>
          <w:p w14:paraId="4C5E6585" w14:textId="77777777" w:rsidR="00E37D21" w:rsidRDefault="00E37D21" w:rsidP="00E37D21">
            <w:pPr>
              <w:pStyle w:val="TableParagraph"/>
              <w:ind w:left="400"/>
              <w:rPr>
                <w:rFonts w:ascii="Arial" w:eastAsia="Arial" w:hAnsi="Arial" w:cs="Arial"/>
                <w:sz w:val="16"/>
                <w:szCs w:val="16"/>
              </w:rPr>
            </w:pPr>
          </w:p>
          <w:p w14:paraId="3051252B" w14:textId="05A92303" w:rsidR="00E37D21" w:rsidRPr="00E37D21" w:rsidRDefault="00E37D21" w:rsidP="00BC2879">
            <w:pPr>
              <w:pStyle w:val="TableParagraph"/>
              <w:numPr>
                <w:ilvl w:val="0"/>
                <w:numId w:val="17"/>
              </w:numPr>
              <w:rPr>
                <w:rFonts w:ascii="Arial" w:eastAsia="Arial" w:hAnsi="Arial" w:cs="Arial"/>
                <w:color w:val="1F3864" w:themeColor="accent1" w:themeShade="80"/>
                <w:sz w:val="16"/>
                <w:szCs w:val="16"/>
              </w:rPr>
            </w:pPr>
            <w:r>
              <w:rPr>
                <w:rFonts w:ascii="Arial" w:eastAsia="Arial" w:hAnsi="Arial" w:cs="Arial"/>
                <w:sz w:val="16"/>
                <w:szCs w:val="16"/>
              </w:rPr>
              <w:t xml:space="preserve">Through play &amp; real-life experiences, explore equal “sharing out£ or splitting of groups &amp; single objects </w:t>
            </w:r>
            <w:r w:rsidRPr="00E37D21">
              <w:rPr>
                <w:rFonts w:ascii="Arial" w:eastAsia="Arial" w:hAnsi="Arial" w:cs="Arial"/>
                <w:color w:val="1F3864" w:themeColor="accent1" w:themeShade="80"/>
                <w:sz w:val="16"/>
                <w:szCs w:val="16"/>
              </w:rPr>
              <w:t>e.g. everyone having the same size or the same amount.</w:t>
            </w:r>
          </w:p>
          <w:p w14:paraId="289AA41D" w14:textId="77777777" w:rsidR="00816081" w:rsidRDefault="00816081" w:rsidP="00E37D21">
            <w:pPr>
              <w:spacing w:after="200" w:line="276" w:lineRule="auto"/>
              <w:rPr>
                <w:rFonts w:ascii="Arial" w:hAnsi="Arial" w:cs="Arial"/>
                <w:sz w:val="16"/>
                <w:szCs w:val="16"/>
              </w:rPr>
            </w:pPr>
          </w:p>
          <w:p w14:paraId="30CFAF3E" w14:textId="040E0320" w:rsidR="00E37D21" w:rsidRPr="00E37D21" w:rsidRDefault="00E37D21" w:rsidP="00E37D21">
            <w:pPr>
              <w:spacing w:after="200" w:line="276" w:lineRule="auto"/>
              <w:rPr>
                <w:rFonts w:ascii="Arial" w:hAnsi="Arial" w:cs="Arial"/>
                <w:sz w:val="16"/>
                <w:szCs w:val="16"/>
              </w:rPr>
            </w:pPr>
          </w:p>
        </w:tc>
        <w:tc>
          <w:tcPr>
            <w:tcW w:w="2693" w:type="dxa"/>
          </w:tcPr>
          <w:p w14:paraId="2B4132DB" w14:textId="77777777" w:rsidR="002333C5" w:rsidRDefault="002333C5" w:rsidP="00E37D21">
            <w:pPr>
              <w:pStyle w:val="TableParagraph"/>
              <w:spacing w:before="60"/>
              <w:ind w:left="40"/>
              <w:rPr>
                <w:rFonts w:ascii="Arial" w:hAnsi="Arial" w:cs="Arial"/>
                <w:b/>
                <w:sz w:val="16"/>
                <w:szCs w:val="16"/>
              </w:rPr>
            </w:pPr>
          </w:p>
          <w:p w14:paraId="238F3103" w14:textId="77777777" w:rsidR="002333C5" w:rsidRDefault="002333C5" w:rsidP="00E37D21">
            <w:pPr>
              <w:pStyle w:val="TableParagraph"/>
              <w:spacing w:before="60"/>
              <w:ind w:left="40"/>
              <w:rPr>
                <w:rFonts w:ascii="Arial" w:hAnsi="Arial" w:cs="Arial"/>
                <w:b/>
                <w:sz w:val="16"/>
                <w:szCs w:val="16"/>
              </w:rPr>
            </w:pPr>
          </w:p>
          <w:p w14:paraId="1597C2CC" w14:textId="77777777" w:rsidR="002333C5" w:rsidRDefault="002333C5" w:rsidP="00E37D21">
            <w:pPr>
              <w:pStyle w:val="TableParagraph"/>
              <w:spacing w:before="60"/>
              <w:ind w:left="40"/>
              <w:rPr>
                <w:rFonts w:ascii="Arial" w:hAnsi="Arial" w:cs="Arial"/>
                <w:b/>
                <w:sz w:val="16"/>
                <w:szCs w:val="16"/>
              </w:rPr>
            </w:pPr>
          </w:p>
          <w:p w14:paraId="23D95F63" w14:textId="77777777" w:rsidR="002333C5" w:rsidRDefault="002333C5" w:rsidP="00E37D21">
            <w:pPr>
              <w:pStyle w:val="TableParagraph"/>
              <w:spacing w:before="60"/>
              <w:ind w:left="40"/>
              <w:rPr>
                <w:rFonts w:ascii="Arial" w:hAnsi="Arial" w:cs="Arial"/>
                <w:b/>
                <w:sz w:val="16"/>
                <w:szCs w:val="16"/>
              </w:rPr>
            </w:pPr>
          </w:p>
          <w:p w14:paraId="11566245" w14:textId="77777777" w:rsidR="002333C5" w:rsidRDefault="002333C5" w:rsidP="00E37D21">
            <w:pPr>
              <w:pStyle w:val="TableParagraph"/>
              <w:spacing w:before="60"/>
              <w:ind w:left="40"/>
              <w:rPr>
                <w:rFonts w:ascii="Arial" w:hAnsi="Arial" w:cs="Arial"/>
                <w:b/>
                <w:sz w:val="16"/>
                <w:szCs w:val="16"/>
              </w:rPr>
            </w:pPr>
          </w:p>
          <w:p w14:paraId="61A75D75" w14:textId="77777777" w:rsidR="002333C5" w:rsidRDefault="002333C5" w:rsidP="00E37D21">
            <w:pPr>
              <w:pStyle w:val="TableParagraph"/>
              <w:spacing w:before="60"/>
              <w:ind w:left="40"/>
              <w:rPr>
                <w:rFonts w:ascii="Arial" w:hAnsi="Arial" w:cs="Arial"/>
                <w:b/>
                <w:sz w:val="16"/>
                <w:szCs w:val="16"/>
              </w:rPr>
            </w:pPr>
          </w:p>
          <w:p w14:paraId="4EA42732" w14:textId="3A04B52D" w:rsidR="00E37D21" w:rsidRDefault="00E37D21" w:rsidP="00E37D21">
            <w:pPr>
              <w:pStyle w:val="TableParagraph"/>
              <w:spacing w:before="60"/>
              <w:ind w:left="40"/>
              <w:rPr>
                <w:rFonts w:ascii="Arial" w:hAnsi="Arial" w:cs="Arial"/>
                <w:b/>
                <w:spacing w:val="-2"/>
                <w:sz w:val="16"/>
                <w:szCs w:val="16"/>
              </w:rPr>
            </w:pPr>
            <w:r w:rsidRPr="000E4FFE">
              <w:rPr>
                <w:rFonts w:ascii="Arial" w:hAnsi="Arial" w:cs="Arial"/>
                <w:b/>
                <w:sz w:val="16"/>
                <w:szCs w:val="16"/>
              </w:rPr>
              <w:t>I</w:t>
            </w:r>
            <w:r w:rsidRPr="000E4FFE">
              <w:rPr>
                <w:rFonts w:ascii="Arial" w:hAnsi="Arial" w:cs="Arial"/>
                <w:b/>
                <w:spacing w:val="1"/>
                <w:sz w:val="16"/>
                <w:szCs w:val="16"/>
              </w:rPr>
              <w:t xml:space="preserve"> </w:t>
            </w:r>
            <w:r w:rsidRPr="000E4FFE">
              <w:rPr>
                <w:rFonts w:ascii="Arial" w:hAnsi="Arial" w:cs="Arial"/>
                <w:b/>
                <w:spacing w:val="-1"/>
                <w:sz w:val="16"/>
                <w:szCs w:val="16"/>
              </w:rPr>
              <w:t>can/am able</w:t>
            </w:r>
            <w:r w:rsidRPr="000E4FFE">
              <w:rPr>
                <w:rFonts w:ascii="Arial" w:hAnsi="Arial" w:cs="Arial"/>
                <w:b/>
                <w:spacing w:val="-3"/>
                <w:sz w:val="16"/>
                <w:szCs w:val="16"/>
              </w:rPr>
              <w:t xml:space="preserve"> </w:t>
            </w:r>
            <w:r w:rsidRPr="000E4FFE">
              <w:rPr>
                <w:rFonts w:ascii="Arial" w:hAnsi="Arial" w:cs="Arial"/>
                <w:b/>
                <w:spacing w:val="-2"/>
                <w:sz w:val="16"/>
                <w:szCs w:val="16"/>
              </w:rPr>
              <w:t>to:</w:t>
            </w:r>
          </w:p>
          <w:p w14:paraId="1B3F1459" w14:textId="6F714F66" w:rsidR="00816081" w:rsidRDefault="00E37D21" w:rsidP="00BC2879">
            <w:pPr>
              <w:pStyle w:val="ListParagraph"/>
              <w:numPr>
                <w:ilvl w:val="0"/>
                <w:numId w:val="18"/>
              </w:numPr>
              <w:rPr>
                <w:rFonts w:ascii="Arial" w:hAnsi="Arial" w:cs="Arial"/>
                <w:sz w:val="16"/>
                <w:szCs w:val="16"/>
              </w:rPr>
            </w:pPr>
            <w:r>
              <w:rPr>
                <w:rFonts w:ascii="Arial" w:hAnsi="Arial" w:cs="Arial"/>
                <w:sz w:val="16"/>
                <w:szCs w:val="16"/>
              </w:rPr>
              <w:t xml:space="preserve">With support, split a whole object </w:t>
            </w:r>
            <w:r w:rsidR="00661594">
              <w:rPr>
                <w:rFonts w:ascii="Arial" w:hAnsi="Arial" w:cs="Arial"/>
                <w:sz w:val="16"/>
                <w:szCs w:val="16"/>
              </w:rPr>
              <w:t>into</w:t>
            </w:r>
            <w:r>
              <w:rPr>
                <w:rFonts w:ascii="Arial" w:hAnsi="Arial" w:cs="Arial"/>
                <w:sz w:val="16"/>
                <w:szCs w:val="16"/>
              </w:rPr>
              <w:t xml:space="preserve"> equal parts.</w:t>
            </w:r>
          </w:p>
          <w:p w14:paraId="64887C01" w14:textId="630A0BE7" w:rsidR="00E37D21" w:rsidRDefault="00E37D21" w:rsidP="00E37D21">
            <w:pPr>
              <w:pStyle w:val="ListParagraph"/>
              <w:ind w:left="400"/>
              <w:rPr>
                <w:rFonts w:ascii="Arial" w:hAnsi="Arial" w:cs="Arial"/>
                <w:sz w:val="16"/>
                <w:szCs w:val="16"/>
              </w:rPr>
            </w:pPr>
          </w:p>
          <w:p w14:paraId="13777915" w14:textId="696CDE23" w:rsidR="00E37D21" w:rsidRDefault="00E37D21" w:rsidP="00E37D21">
            <w:pPr>
              <w:pStyle w:val="ListParagraph"/>
              <w:ind w:left="400"/>
              <w:rPr>
                <w:rFonts w:ascii="Arial" w:hAnsi="Arial" w:cs="Arial"/>
                <w:sz w:val="16"/>
                <w:szCs w:val="16"/>
              </w:rPr>
            </w:pPr>
          </w:p>
          <w:p w14:paraId="1092D7CF" w14:textId="77777777" w:rsidR="00E37D21" w:rsidRDefault="00E37D21" w:rsidP="00E37D21">
            <w:pPr>
              <w:pStyle w:val="ListParagraph"/>
              <w:ind w:left="400"/>
              <w:rPr>
                <w:rFonts w:ascii="Arial" w:hAnsi="Arial" w:cs="Arial"/>
                <w:sz w:val="16"/>
                <w:szCs w:val="16"/>
              </w:rPr>
            </w:pPr>
          </w:p>
          <w:p w14:paraId="195A3DF3" w14:textId="6B0364F1" w:rsidR="00E37D21" w:rsidRPr="00E37D21" w:rsidRDefault="00E37D21" w:rsidP="00BC2879">
            <w:pPr>
              <w:pStyle w:val="ListParagraph"/>
              <w:numPr>
                <w:ilvl w:val="0"/>
                <w:numId w:val="18"/>
              </w:numPr>
              <w:rPr>
                <w:rFonts w:ascii="Arial" w:hAnsi="Arial" w:cs="Arial"/>
                <w:sz w:val="16"/>
                <w:szCs w:val="16"/>
              </w:rPr>
            </w:pPr>
            <w:r>
              <w:rPr>
                <w:rFonts w:ascii="Arial" w:hAnsi="Arial" w:cs="Arial"/>
                <w:sz w:val="16"/>
                <w:szCs w:val="16"/>
              </w:rPr>
              <w:t>Using concrete materials, with support, share out a group of objects into 2 equal groups.</w:t>
            </w:r>
          </w:p>
        </w:tc>
        <w:tc>
          <w:tcPr>
            <w:tcW w:w="2410" w:type="dxa"/>
          </w:tcPr>
          <w:p w14:paraId="178F9755" w14:textId="77777777" w:rsidR="002333C5" w:rsidRDefault="002333C5" w:rsidP="00E37D21">
            <w:pPr>
              <w:pStyle w:val="TableParagraph"/>
              <w:spacing w:before="60"/>
              <w:ind w:left="40"/>
              <w:rPr>
                <w:rFonts w:ascii="Arial" w:hAnsi="Arial" w:cs="Arial"/>
                <w:b/>
                <w:sz w:val="16"/>
                <w:szCs w:val="16"/>
              </w:rPr>
            </w:pPr>
          </w:p>
          <w:p w14:paraId="66AC22A8" w14:textId="77777777" w:rsidR="002333C5" w:rsidRDefault="002333C5" w:rsidP="00E37D21">
            <w:pPr>
              <w:pStyle w:val="TableParagraph"/>
              <w:spacing w:before="60"/>
              <w:ind w:left="40"/>
              <w:rPr>
                <w:rFonts w:ascii="Arial" w:hAnsi="Arial" w:cs="Arial"/>
                <w:b/>
                <w:sz w:val="16"/>
                <w:szCs w:val="16"/>
              </w:rPr>
            </w:pPr>
          </w:p>
          <w:p w14:paraId="31CEE6E3" w14:textId="77777777" w:rsidR="002333C5" w:rsidRDefault="002333C5" w:rsidP="00E37D21">
            <w:pPr>
              <w:pStyle w:val="TableParagraph"/>
              <w:spacing w:before="60"/>
              <w:ind w:left="40"/>
              <w:rPr>
                <w:rFonts w:ascii="Arial" w:hAnsi="Arial" w:cs="Arial"/>
                <w:b/>
                <w:sz w:val="16"/>
                <w:szCs w:val="16"/>
              </w:rPr>
            </w:pPr>
          </w:p>
          <w:p w14:paraId="61546C0C" w14:textId="77777777" w:rsidR="002333C5" w:rsidRDefault="002333C5" w:rsidP="00E37D21">
            <w:pPr>
              <w:pStyle w:val="TableParagraph"/>
              <w:spacing w:before="60"/>
              <w:ind w:left="40"/>
              <w:rPr>
                <w:rFonts w:ascii="Arial" w:hAnsi="Arial" w:cs="Arial"/>
                <w:b/>
                <w:sz w:val="16"/>
                <w:szCs w:val="16"/>
              </w:rPr>
            </w:pPr>
          </w:p>
          <w:p w14:paraId="7062C0F0" w14:textId="77777777" w:rsidR="002333C5" w:rsidRDefault="002333C5" w:rsidP="00E37D21">
            <w:pPr>
              <w:pStyle w:val="TableParagraph"/>
              <w:spacing w:before="60"/>
              <w:ind w:left="40"/>
              <w:rPr>
                <w:rFonts w:ascii="Arial" w:hAnsi="Arial" w:cs="Arial"/>
                <w:b/>
                <w:sz w:val="16"/>
                <w:szCs w:val="16"/>
              </w:rPr>
            </w:pPr>
          </w:p>
          <w:p w14:paraId="21E4769A" w14:textId="77777777" w:rsidR="002333C5" w:rsidRDefault="002333C5" w:rsidP="00E37D21">
            <w:pPr>
              <w:pStyle w:val="TableParagraph"/>
              <w:spacing w:before="60"/>
              <w:ind w:left="40"/>
              <w:rPr>
                <w:rFonts w:ascii="Arial" w:hAnsi="Arial" w:cs="Arial"/>
                <w:b/>
                <w:sz w:val="16"/>
                <w:szCs w:val="16"/>
              </w:rPr>
            </w:pPr>
          </w:p>
          <w:p w14:paraId="5C6978DB" w14:textId="17909D05" w:rsidR="00E37D21" w:rsidRDefault="00E37D21" w:rsidP="00E37D21">
            <w:pPr>
              <w:pStyle w:val="TableParagraph"/>
              <w:spacing w:before="60"/>
              <w:ind w:left="40"/>
              <w:rPr>
                <w:rFonts w:ascii="Arial" w:hAnsi="Arial" w:cs="Arial"/>
                <w:b/>
                <w:spacing w:val="-2"/>
                <w:sz w:val="16"/>
                <w:szCs w:val="16"/>
              </w:rPr>
            </w:pPr>
            <w:r w:rsidRPr="000E4FFE">
              <w:rPr>
                <w:rFonts w:ascii="Arial" w:hAnsi="Arial" w:cs="Arial"/>
                <w:b/>
                <w:sz w:val="16"/>
                <w:szCs w:val="16"/>
              </w:rPr>
              <w:t>I</w:t>
            </w:r>
            <w:r w:rsidRPr="000E4FFE">
              <w:rPr>
                <w:rFonts w:ascii="Arial" w:hAnsi="Arial" w:cs="Arial"/>
                <w:b/>
                <w:spacing w:val="1"/>
                <w:sz w:val="16"/>
                <w:szCs w:val="16"/>
              </w:rPr>
              <w:t xml:space="preserve"> </w:t>
            </w:r>
            <w:r w:rsidRPr="000E4FFE">
              <w:rPr>
                <w:rFonts w:ascii="Arial" w:hAnsi="Arial" w:cs="Arial"/>
                <w:b/>
                <w:spacing w:val="-1"/>
                <w:sz w:val="16"/>
                <w:szCs w:val="16"/>
              </w:rPr>
              <w:t>can/am able</w:t>
            </w:r>
            <w:r w:rsidRPr="000E4FFE">
              <w:rPr>
                <w:rFonts w:ascii="Arial" w:hAnsi="Arial" w:cs="Arial"/>
                <w:b/>
                <w:spacing w:val="-3"/>
                <w:sz w:val="16"/>
                <w:szCs w:val="16"/>
              </w:rPr>
              <w:t xml:space="preserve"> </w:t>
            </w:r>
            <w:r w:rsidRPr="000E4FFE">
              <w:rPr>
                <w:rFonts w:ascii="Arial" w:hAnsi="Arial" w:cs="Arial"/>
                <w:b/>
                <w:spacing w:val="-2"/>
                <w:sz w:val="16"/>
                <w:szCs w:val="16"/>
              </w:rPr>
              <w:t>to:</w:t>
            </w:r>
          </w:p>
          <w:p w14:paraId="4A055C89" w14:textId="70959C32" w:rsidR="00E37D21" w:rsidRDefault="00E37D21" w:rsidP="00BC2879">
            <w:pPr>
              <w:pStyle w:val="TableParagraph"/>
              <w:numPr>
                <w:ilvl w:val="0"/>
                <w:numId w:val="19"/>
              </w:numPr>
              <w:spacing w:before="60"/>
              <w:rPr>
                <w:rFonts w:ascii="Arial" w:hAnsi="Arial" w:cs="Arial"/>
                <w:bCs/>
                <w:spacing w:val="-2"/>
                <w:sz w:val="16"/>
                <w:szCs w:val="16"/>
              </w:rPr>
            </w:pPr>
            <w:r w:rsidRPr="00E37D21">
              <w:rPr>
                <w:rFonts w:ascii="Arial" w:hAnsi="Arial" w:cs="Arial"/>
                <w:bCs/>
                <w:spacing w:val="-2"/>
                <w:sz w:val="16"/>
                <w:szCs w:val="16"/>
              </w:rPr>
              <w:t>Independently share out objects into equal groups.</w:t>
            </w:r>
          </w:p>
          <w:p w14:paraId="0A403B8A" w14:textId="646584B8" w:rsidR="00E37D21" w:rsidRPr="00E37D21" w:rsidRDefault="00E37D21" w:rsidP="00BC2879">
            <w:pPr>
              <w:pStyle w:val="TableParagraph"/>
              <w:numPr>
                <w:ilvl w:val="0"/>
                <w:numId w:val="19"/>
              </w:numPr>
              <w:spacing w:before="60"/>
              <w:rPr>
                <w:rFonts w:ascii="Arial" w:hAnsi="Arial" w:cs="Arial"/>
                <w:bCs/>
                <w:color w:val="1F3864" w:themeColor="accent1" w:themeShade="80"/>
                <w:spacing w:val="-2"/>
                <w:sz w:val="16"/>
                <w:szCs w:val="16"/>
              </w:rPr>
            </w:pPr>
            <w:r w:rsidRPr="00E37D21">
              <w:rPr>
                <w:rFonts w:ascii="Arial" w:hAnsi="Arial" w:cs="Arial"/>
                <w:bCs/>
                <w:spacing w:val="-2"/>
                <w:sz w:val="16"/>
                <w:szCs w:val="16"/>
              </w:rPr>
              <w:t xml:space="preserve">Recognise &amp; say that when a whole object or group is split equally in 2 it is halved </w:t>
            </w:r>
            <w:r w:rsidRPr="00E37D21">
              <w:rPr>
                <w:rFonts w:ascii="Arial" w:hAnsi="Arial" w:cs="Arial"/>
                <w:bCs/>
                <w:color w:val="1F3864" w:themeColor="accent1" w:themeShade="80"/>
                <w:spacing w:val="-2"/>
                <w:sz w:val="16"/>
                <w:szCs w:val="16"/>
              </w:rPr>
              <w:t>e.g. 1 whole = 2 halves.</w:t>
            </w:r>
          </w:p>
          <w:p w14:paraId="25A181F4" w14:textId="72137C54" w:rsidR="00E37D21" w:rsidRPr="00E37D21" w:rsidRDefault="00E37D21" w:rsidP="00BC2879">
            <w:pPr>
              <w:pStyle w:val="TableParagraph"/>
              <w:numPr>
                <w:ilvl w:val="0"/>
                <w:numId w:val="19"/>
              </w:numPr>
              <w:spacing w:before="60"/>
              <w:rPr>
                <w:rFonts w:ascii="Arial" w:hAnsi="Arial" w:cs="Arial"/>
                <w:bCs/>
                <w:color w:val="1F3864" w:themeColor="accent1" w:themeShade="80"/>
                <w:spacing w:val="-2"/>
                <w:sz w:val="16"/>
                <w:szCs w:val="16"/>
              </w:rPr>
            </w:pPr>
            <w:r w:rsidRPr="00E37D21">
              <w:rPr>
                <w:rFonts w:ascii="Arial" w:hAnsi="Arial" w:cs="Arial"/>
                <w:bCs/>
                <w:spacing w:val="-2"/>
                <w:sz w:val="16"/>
                <w:szCs w:val="16"/>
              </w:rPr>
              <w:t xml:space="preserve">Using concrete materials, explore various other ways to split even numbered groups of objects &amp; whole objects in to equal parts (up to 10) </w:t>
            </w:r>
            <w:r w:rsidRPr="00E37D21">
              <w:rPr>
                <w:rFonts w:ascii="Arial" w:hAnsi="Arial" w:cs="Arial"/>
                <w:bCs/>
                <w:color w:val="1F3864" w:themeColor="accent1" w:themeShade="80"/>
                <w:spacing w:val="-2"/>
                <w:sz w:val="16"/>
                <w:szCs w:val="16"/>
              </w:rPr>
              <w:t>e.g. bar of chocolate could be split into a range of equal sized pieces, biscuit dough could be make into different quantities of biscuits depending on their size.</w:t>
            </w:r>
          </w:p>
          <w:p w14:paraId="2725900E" w14:textId="77777777" w:rsidR="00816081" w:rsidRPr="00BF5897" w:rsidRDefault="00816081" w:rsidP="00816081">
            <w:pPr>
              <w:rPr>
                <w:rFonts w:ascii="Arial" w:hAnsi="Arial" w:cs="Arial"/>
                <w:sz w:val="16"/>
                <w:szCs w:val="16"/>
              </w:rPr>
            </w:pPr>
          </w:p>
        </w:tc>
        <w:tc>
          <w:tcPr>
            <w:tcW w:w="2835" w:type="dxa"/>
          </w:tcPr>
          <w:p w14:paraId="55C1B4BE" w14:textId="54A6A4BF" w:rsidR="002333C5" w:rsidRDefault="002333C5" w:rsidP="002333C5">
            <w:pPr>
              <w:pStyle w:val="ListParagraph"/>
              <w:ind w:left="400"/>
              <w:rPr>
                <w:rFonts w:ascii="Arial" w:hAnsi="Arial" w:cs="Arial"/>
              </w:rPr>
            </w:pPr>
          </w:p>
          <w:p w14:paraId="180B1313" w14:textId="7BE771A7" w:rsidR="002333C5" w:rsidRDefault="002333C5" w:rsidP="002333C5">
            <w:pPr>
              <w:pStyle w:val="ListParagraph"/>
              <w:ind w:left="400"/>
              <w:rPr>
                <w:rFonts w:ascii="Arial" w:hAnsi="Arial" w:cs="Arial"/>
              </w:rPr>
            </w:pPr>
          </w:p>
          <w:p w14:paraId="790004E2" w14:textId="10C83DA0" w:rsidR="002333C5" w:rsidRDefault="002333C5" w:rsidP="002333C5">
            <w:pPr>
              <w:pStyle w:val="ListParagraph"/>
              <w:ind w:left="400"/>
              <w:rPr>
                <w:rFonts w:ascii="Arial" w:hAnsi="Arial" w:cs="Arial"/>
              </w:rPr>
            </w:pPr>
          </w:p>
          <w:p w14:paraId="6CF0EFC6" w14:textId="722B7829" w:rsidR="002333C5" w:rsidRDefault="002333C5" w:rsidP="002333C5">
            <w:pPr>
              <w:pStyle w:val="ListParagraph"/>
              <w:ind w:left="400"/>
              <w:rPr>
                <w:rFonts w:ascii="Arial" w:hAnsi="Arial" w:cs="Arial"/>
              </w:rPr>
            </w:pPr>
          </w:p>
          <w:p w14:paraId="08ADB934" w14:textId="0BA6C08F" w:rsidR="002333C5" w:rsidRDefault="002333C5" w:rsidP="002333C5">
            <w:pPr>
              <w:pStyle w:val="ListParagraph"/>
              <w:ind w:left="400"/>
              <w:rPr>
                <w:rFonts w:ascii="Arial" w:hAnsi="Arial" w:cs="Arial"/>
              </w:rPr>
            </w:pPr>
          </w:p>
          <w:p w14:paraId="1735D810" w14:textId="77777777" w:rsidR="002333C5" w:rsidRDefault="002333C5" w:rsidP="002333C5">
            <w:pPr>
              <w:pStyle w:val="ListParagraph"/>
              <w:ind w:left="400"/>
              <w:rPr>
                <w:rFonts w:ascii="Arial" w:hAnsi="Arial" w:cs="Arial"/>
              </w:rPr>
            </w:pPr>
          </w:p>
          <w:p w14:paraId="24B7F470" w14:textId="033FC87A" w:rsidR="00816081" w:rsidRDefault="002333C5" w:rsidP="00BC2879">
            <w:pPr>
              <w:pStyle w:val="ListParagraph"/>
              <w:numPr>
                <w:ilvl w:val="0"/>
                <w:numId w:val="19"/>
              </w:numPr>
              <w:rPr>
                <w:rFonts w:ascii="Arial" w:hAnsi="Arial" w:cs="Arial"/>
                <w:b/>
                <w:bCs/>
                <w:sz w:val="18"/>
                <w:szCs w:val="18"/>
              </w:rPr>
            </w:pPr>
            <w:r w:rsidRPr="002333C5">
              <w:rPr>
                <w:rFonts w:ascii="Arial" w:hAnsi="Arial" w:cs="Arial"/>
                <w:b/>
                <w:bCs/>
                <w:sz w:val="18"/>
                <w:szCs w:val="18"/>
              </w:rPr>
              <w:t>Splits a whole into smaller parts and explains that equal parts are the same size</w:t>
            </w:r>
          </w:p>
          <w:p w14:paraId="40FA8F91" w14:textId="77777777" w:rsidR="002333C5" w:rsidRPr="002333C5" w:rsidRDefault="002333C5" w:rsidP="002333C5">
            <w:pPr>
              <w:pStyle w:val="ListParagraph"/>
              <w:ind w:left="400"/>
              <w:rPr>
                <w:rFonts w:ascii="Arial" w:hAnsi="Arial" w:cs="Arial"/>
                <w:b/>
                <w:bCs/>
                <w:sz w:val="18"/>
                <w:szCs w:val="18"/>
              </w:rPr>
            </w:pPr>
          </w:p>
          <w:p w14:paraId="0675B7EA" w14:textId="67627DB3" w:rsidR="002333C5" w:rsidRDefault="002333C5" w:rsidP="00BC2879">
            <w:pPr>
              <w:pStyle w:val="ListParagraph"/>
              <w:numPr>
                <w:ilvl w:val="0"/>
                <w:numId w:val="19"/>
              </w:numPr>
              <w:rPr>
                <w:rFonts w:ascii="Arial" w:hAnsi="Arial" w:cs="Arial"/>
                <w:b/>
                <w:bCs/>
                <w:sz w:val="18"/>
                <w:szCs w:val="18"/>
              </w:rPr>
            </w:pPr>
            <w:r w:rsidRPr="002333C5">
              <w:rPr>
                <w:rFonts w:ascii="Arial" w:hAnsi="Arial" w:cs="Arial"/>
                <w:b/>
                <w:bCs/>
                <w:sz w:val="18"/>
                <w:szCs w:val="18"/>
              </w:rPr>
              <w:t>Uses appropriate vocabulary to describe halves</w:t>
            </w:r>
          </w:p>
          <w:p w14:paraId="487D2C92" w14:textId="77777777" w:rsidR="002333C5" w:rsidRPr="002333C5" w:rsidRDefault="002333C5" w:rsidP="002333C5">
            <w:pPr>
              <w:rPr>
                <w:rFonts w:ascii="Arial" w:hAnsi="Arial" w:cs="Arial"/>
                <w:b/>
                <w:bCs/>
                <w:sz w:val="18"/>
                <w:szCs w:val="18"/>
              </w:rPr>
            </w:pPr>
          </w:p>
          <w:p w14:paraId="40625B61" w14:textId="5E0E020E" w:rsidR="002333C5" w:rsidRPr="002333C5" w:rsidRDefault="002333C5" w:rsidP="00BC2879">
            <w:pPr>
              <w:pStyle w:val="ListParagraph"/>
              <w:numPr>
                <w:ilvl w:val="0"/>
                <w:numId w:val="19"/>
              </w:numPr>
              <w:rPr>
                <w:rFonts w:ascii="Arial" w:hAnsi="Arial" w:cs="Arial"/>
                <w:sz w:val="18"/>
                <w:szCs w:val="18"/>
              </w:rPr>
            </w:pPr>
            <w:r w:rsidRPr="002333C5">
              <w:rPr>
                <w:rFonts w:ascii="Arial" w:hAnsi="Arial" w:cs="Arial"/>
                <w:b/>
                <w:bCs/>
                <w:sz w:val="18"/>
                <w:szCs w:val="18"/>
              </w:rPr>
              <w:t>Shares out a group of items equally into smaller groups</w:t>
            </w:r>
          </w:p>
        </w:tc>
      </w:tr>
    </w:tbl>
    <w:p w14:paraId="163F625E" w14:textId="77777777" w:rsidR="00816081" w:rsidRDefault="00816081" w:rsidP="00816081">
      <w:pPr>
        <w:rPr>
          <w:rFonts w:ascii="Arial" w:hAnsi="Arial" w:cs="Arial"/>
        </w:rPr>
      </w:pPr>
    </w:p>
    <w:p w14:paraId="18AD79CE" w14:textId="2E200F60" w:rsidR="00816081" w:rsidRDefault="00816081" w:rsidP="00816081">
      <w:pPr>
        <w:rPr>
          <w:rFonts w:ascii="Arial" w:hAnsi="Arial" w:cs="Arial"/>
        </w:rPr>
      </w:pPr>
      <w:r w:rsidRPr="00B80EDA">
        <w:rPr>
          <w:rFonts w:ascii="Arial" w:hAnsi="Arial" w:cs="Arial"/>
        </w:rPr>
        <w:br w:type="page"/>
      </w:r>
    </w:p>
    <w:p w14:paraId="1EFAA886" w14:textId="111FDD92" w:rsidR="00DC633E" w:rsidRDefault="00DC633E" w:rsidP="00816081">
      <w:pPr>
        <w:rPr>
          <w:rFonts w:ascii="Arial" w:hAnsi="Arial" w:cs="Arial"/>
        </w:rPr>
      </w:pPr>
    </w:p>
    <w:tbl>
      <w:tblPr>
        <w:tblStyle w:val="TableGrid"/>
        <w:tblW w:w="0" w:type="auto"/>
        <w:tblLook w:val="04A0" w:firstRow="1" w:lastRow="0" w:firstColumn="1" w:lastColumn="0" w:noHBand="0" w:noVBand="1"/>
      </w:tblPr>
      <w:tblGrid>
        <w:gridCol w:w="562"/>
        <w:gridCol w:w="709"/>
        <w:gridCol w:w="3260"/>
        <w:gridCol w:w="2552"/>
        <w:gridCol w:w="2693"/>
        <w:gridCol w:w="2410"/>
        <w:gridCol w:w="2835"/>
      </w:tblGrid>
      <w:tr w:rsidR="00DC633E" w:rsidRPr="00B80EDA" w14:paraId="6383EE7A" w14:textId="77777777" w:rsidTr="008A5F39">
        <w:tc>
          <w:tcPr>
            <w:tcW w:w="4531" w:type="dxa"/>
            <w:gridSpan w:val="3"/>
            <w:shd w:val="clear" w:color="auto" w:fill="F4B083" w:themeFill="accent2" w:themeFillTint="99"/>
          </w:tcPr>
          <w:p w14:paraId="75908EB5" w14:textId="77777777" w:rsidR="00DC633E" w:rsidRPr="00B80EDA" w:rsidRDefault="00DC633E" w:rsidP="008A5F39">
            <w:pPr>
              <w:jc w:val="center"/>
              <w:rPr>
                <w:rFonts w:ascii="Arial" w:hAnsi="Arial" w:cs="Arial"/>
                <w:b/>
              </w:rPr>
            </w:pPr>
            <w:r>
              <w:rPr>
                <w:rFonts w:ascii="Arial" w:hAnsi="Arial" w:cs="Arial"/>
                <w:b/>
              </w:rPr>
              <w:t>EARLY</w:t>
            </w:r>
            <w:r w:rsidRPr="00B80EDA">
              <w:rPr>
                <w:rFonts w:ascii="Arial" w:hAnsi="Arial" w:cs="Arial"/>
                <w:b/>
              </w:rPr>
              <w:t xml:space="preserve"> LEVEL</w:t>
            </w:r>
          </w:p>
        </w:tc>
        <w:tc>
          <w:tcPr>
            <w:tcW w:w="10490" w:type="dxa"/>
            <w:gridSpan w:val="4"/>
            <w:shd w:val="clear" w:color="auto" w:fill="9CC2E5" w:themeFill="accent5" w:themeFillTint="99"/>
          </w:tcPr>
          <w:p w14:paraId="45BFA0AD" w14:textId="77777777" w:rsidR="00DC633E" w:rsidRPr="00B80EDA" w:rsidRDefault="00DC633E" w:rsidP="008A5F39">
            <w:pPr>
              <w:jc w:val="center"/>
              <w:rPr>
                <w:rFonts w:ascii="Arial" w:hAnsi="Arial" w:cs="Arial"/>
                <w:b/>
              </w:rPr>
            </w:pPr>
            <w:r>
              <w:rPr>
                <w:rFonts w:ascii="Arial" w:hAnsi="Arial" w:cs="Arial"/>
                <w:b/>
              </w:rPr>
              <w:t>NUMERACY AND MATHEMATICS</w:t>
            </w:r>
          </w:p>
        </w:tc>
      </w:tr>
      <w:tr w:rsidR="00DC633E" w:rsidRPr="00B80EDA" w14:paraId="502BF2C3" w14:textId="77777777" w:rsidTr="008A5F39">
        <w:tc>
          <w:tcPr>
            <w:tcW w:w="4531" w:type="dxa"/>
            <w:gridSpan w:val="3"/>
          </w:tcPr>
          <w:p w14:paraId="5760B229" w14:textId="77777777" w:rsidR="00DC633E" w:rsidRPr="00B80EDA" w:rsidRDefault="00DC633E" w:rsidP="008A5F39">
            <w:pPr>
              <w:rPr>
                <w:rFonts w:ascii="Arial" w:hAnsi="Arial" w:cs="Arial"/>
                <w:b/>
              </w:rPr>
            </w:pPr>
            <w:r w:rsidRPr="00B80EDA">
              <w:rPr>
                <w:rFonts w:ascii="Arial" w:hAnsi="Arial" w:cs="Arial"/>
                <w:b/>
              </w:rPr>
              <w:t>Experiences and outcomes</w:t>
            </w:r>
          </w:p>
        </w:tc>
        <w:tc>
          <w:tcPr>
            <w:tcW w:w="7655" w:type="dxa"/>
            <w:gridSpan w:val="3"/>
          </w:tcPr>
          <w:p w14:paraId="339FA1B1" w14:textId="77777777" w:rsidR="00DC633E" w:rsidRPr="00B80EDA" w:rsidRDefault="00DC633E" w:rsidP="008A5F39">
            <w:pPr>
              <w:jc w:val="center"/>
              <w:rPr>
                <w:rFonts w:ascii="Arial" w:hAnsi="Arial" w:cs="Arial"/>
                <w:b/>
              </w:rPr>
            </w:pPr>
            <w:r>
              <w:rPr>
                <w:rFonts w:ascii="Times New Roman" w:hAnsi="Times New Roman"/>
                <w:noProof/>
                <w:sz w:val="24"/>
                <w:szCs w:val="24"/>
                <w:lang w:eastAsia="en-GB"/>
              </w:rPr>
              <mc:AlternateContent>
                <mc:Choice Requires="wps">
                  <w:drawing>
                    <wp:anchor distT="36576" distB="36576" distL="36576" distR="36576" simplePos="0" relativeHeight="251691008" behindDoc="0" locked="0" layoutInCell="1" allowOverlap="1" wp14:anchorId="773711B1" wp14:editId="16AE9875">
                      <wp:simplePos x="0" y="0"/>
                      <wp:positionH relativeFrom="column">
                        <wp:posOffset>3020640</wp:posOffset>
                      </wp:positionH>
                      <wp:positionV relativeFrom="paragraph">
                        <wp:posOffset>45085</wp:posOffset>
                      </wp:positionV>
                      <wp:extent cx="1610995" cy="88265"/>
                      <wp:effectExtent l="38100" t="19050" r="8255" b="45085"/>
                      <wp:wrapNone/>
                      <wp:docPr id="19" name="Left-Right Arrow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88265"/>
                              </a:xfrm>
                              <a:prstGeom prst="leftRightArrow">
                                <a:avLst>
                                  <a:gd name="adj1" fmla="val 50000"/>
                                  <a:gd name="adj2" fmla="val 272796"/>
                                </a:avLst>
                              </a:prstGeom>
                              <a:solidFill>
                                <a:schemeClr val="accent5">
                                  <a:lumMod val="60000"/>
                                  <a:lumOff val="40000"/>
                                </a:schemeClr>
                              </a:solidFill>
                              <a:ln w="12700">
                                <a:solidFill>
                                  <a:schemeClr val="dk1">
                                    <a:lumMod val="0"/>
                                    <a:lumOff val="0"/>
                                  </a:schemeClr>
                                </a:solidFill>
                                <a:miter lim="800000"/>
                                <a:headEnd/>
                                <a:tailEnd/>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B770A6" id="Left-Right Arrow 82" o:spid="_x0000_s1026" type="#_x0000_t69" style="position:absolute;margin-left:237.85pt;margin-top:3.55pt;width:126.85pt;height:6.95pt;z-index:2516910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" adj="3228" fillcolor="#9cc2e5 [1944]" strokecolor="black [0]" strokeweight="1pt">
                      <v:textbox inset="2.88pt,2.88pt,2.88pt,2.88pt"/>
                    </v:shape>
                  </w:pict>
                </mc:Fallback>
              </mc:AlternateContent>
            </w:r>
            <w:r>
              <w:rPr>
                <w:rFonts w:ascii="Times New Roman" w:hAnsi="Times New Roman"/>
                <w:noProof/>
                <w:sz w:val="24"/>
                <w:szCs w:val="24"/>
                <w:lang w:eastAsia="en-GB"/>
              </w:rPr>
              <mc:AlternateContent>
                <mc:Choice Requires="wps">
                  <w:drawing>
                    <wp:anchor distT="36576" distB="36576" distL="36576" distR="36576" simplePos="0" relativeHeight="251689984" behindDoc="0" locked="0" layoutInCell="1" allowOverlap="1" wp14:anchorId="431B7C5F" wp14:editId="107F2760">
                      <wp:simplePos x="0" y="0"/>
                      <wp:positionH relativeFrom="column">
                        <wp:posOffset>-8586</wp:posOffset>
                      </wp:positionH>
                      <wp:positionV relativeFrom="paragraph">
                        <wp:posOffset>38376</wp:posOffset>
                      </wp:positionV>
                      <wp:extent cx="1610995" cy="88265"/>
                      <wp:effectExtent l="38100" t="19050" r="8255" b="45085"/>
                      <wp:wrapNone/>
                      <wp:docPr id="20" name="Left-Right Arrow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88265"/>
                              </a:xfrm>
                              <a:prstGeom prst="leftRightArrow">
                                <a:avLst>
                                  <a:gd name="adj1" fmla="val 50000"/>
                                  <a:gd name="adj2" fmla="val 272796"/>
                                </a:avLst>
                              </a:prstGeom>
                              <a:solidFill>
                                <a:schemeClr val="accent5">
                                  <a:lumMod val="60000"/>
                                  <a:lumOff val="40000"/>
                                </a:schemeClr>
                              </a:solidFill>
                              <a:ln w="12700">
                                <a:solidFill>
                                  <a:schemeClr val="dk1">
                                    <a:lumMod val="0"/>
                                    <a:lumOff val="0"/>
                                  </a:schemeClr>
                                </a:solidFill>
                                <a:miter lim="800000"/>
                                <a:headEnd/>
                                <a:tailEnd/>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C516AE" id="Left-Right Arrow 81" o:spid="_x0000_s1026" type="#_x0000_t69" style="position:absolute;margin-left:-.7pt;margin-top:3pt;width:126.85pt;height:6.95pt;z-index:2516899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" adj="3228" fillcolor="#9cc2e5 [1944]" strokecolor="black [0]" strokeweight="1pt">
                      <v:textbox inset="2.88pt,2.88pt,2.88pt,2.88pt"/>
                    </v:shape>
                  </w:pict>
                </mc:Fallback>
              </mc:AlternateContent>
            </w:r>
            <w:r>
              <w:rPr>
                <w:rFonts w:ascii="Arial" w:hAnsi="Arial" w:cs="Arial"/>
                <w:b/>
              </w:rPr>
              <w:t xml:space="preserve"> Progression</w:t>
            </w:r>
            <w:r w:rsidRPr="00B80EDA">
              <w:rPr>
                <w:rFonts w:ascii="Arial" w:hAnsi="Arial" w:cs="Arial"/>
                <w:b/>
              </w:rPr>
              <w:t xml:space="preserve">  </w:t>
            </w:r>
          </w:p>
        </w:tc>
        <w:tc>
          <w:tcPr>
            <w:tcW w:w="2835" w:type="dxa"/>
          </w:tcPr>
          <w:p w14:paraId="0E0AD221" w14:textId="77777777" w:rsidR="00DC633E" w:rsidRPr="00B80EDA" w:rsidRDefault="00DC633E" w:rsidP="008A5F39">
            <w:pPr>
              <w:rPr>
                <w:rFonts w:ascii="Arial" w:hAnsi="Arial" w:cs="Arial"/>
                <w:b/>
              </w:rPr>
            </w:pPr>
            <w:r w:rsidRPr="00B80EDA">
              <w:rPr>
                <w:rFonts w:ascii="Arial" w:hAnsi="Arial" w:cs="Arial"/>
                <w:b/>
              </w:rPr>
              <w:t>Benchmarks</w:t>
            </w:r>
          </w:p>
        </w:tc>
      </w:tr>
      <w:tr w:rsidR="00BC2879" w:rsidRPr="00B80EDA" w14:paraId="21D15859" w14:textId="77777777" w:rsidTr="008A5F39">
        <w:trPr>
          <w:cantSplit/>
          <w:trHeight w:val="4371"/>
        </w:trPr>
        <w:tc>
          <w:tcPr>
            <w:tcW w:w="562" w:type="dxa"/>
            <w:shd w:val="clear" w:color="auto" w:fill="F4B083" w:themeFill="accent2" w:themeFillTint="99"/>
            <w:textDirection w:val="btLr"/>
          </w:tcPr>
          <w:p w14:paraId="410CF436" w14:textId="77777777" w:rsidR="00BC2879" w:rsidRPr="00B80EDA" w:rsidRDefault="00BC2879" w:rsidP="00BC2879">
            <w:pPr>
              <w:ind w:left="113" w:right="113"/>
              <w:jc w:val="center"/>
              <w:rPr>
                <w:rFonts w:ascii="Arial" w:hAnsi="Arial" w:cs="Arial"/>
                <w:b/>
              </w:rPr>
            </w:pPr>
            <w:r w:rsidRPr="00B80EDA">
              <w:rPr>
                <w:rFonts w:ascii="Arial" w:hAnsi="Arial" w:cs="Arial"/>
                <w:b/>
              </w:rPr>
              <w:t xml:space="preserve">Organiser – </w:t>
            </w:r>
            <w:r>
              <w:rPr>
                <w:rFonts w:ascii="Arial" w:hAnsi="Arial" w:cs="Arial"/>
                <w:b/>
              </w:rPr>
              <w:t>Number, money and measure</w:t>
            </w:r>
          </w:p>
        </w:tc>
        <w:tc>
          <w:tcPr>
            <w:tcW w:w="709" w:type="dxa"/>
            <w:shd w:val="clear" w:color="auto" w:fill="F7CAAC" w:themeFill="accent2" w:themeFillTint="66"/>
            <w:textDirection w:val="btLr"/>
          </w:tcPr>
          <w:p w14:paraId="29019F80" w14:textId="0A6E811F" w:rsidR="00BC2879" w:rsidRPr="00B80EDA" w:rsidRDefault="00BC2879" w:rsidP="00BC2879">
            <w:pPr>
              <w:ind w:left="113" w:right="113"/>
              <w:jc w:val="center"/>
              <w:rPr>
                <w:rFonts w:ascii="Arial" w:hAnsi="Arial" w:cs="Arial"/>
                <w:b/>
              </w:rPr>
            </w:pPr>
            <w:r>
              <w:rPr>
                <w:rFonts w:ascii="Arial" w:hAnsi="Arial" w:cs="Arial"/>
                <w:b/>
              </w:rPr>
              <w:t>Money</w:t>
            </w:r>
          </w:p>
        </w:tc>
        <w:tc>
          <w:tcPr>
            <w:tcW w:w="3260" w:type="dxa"/>
          </w:tcPr>
          <w:p w14:paraId="562ECD0C" w14:textId="77777777" w:rsidR="00BC2879" w:rsidRDefault="00BC2879" w:rsidP="00BC2879">
            <w:pPr>
              <w:pStyle w:val="TableParagraph"/>
              <w:rPr>
                <w:rFonts w:ascii="Times New Roman" w:eastAsia="Times New Roman" w:hAnsi="Times New Roman" w:cs="Times New Roman"/>
                <w:sz w:val="18"/>
                <w:szCs w:val="18"/>
              </w:rPr>
            </w:pPr>
          </w:p>
          <w:p w14:paraId="5C7D2CD5" w14:textId="77777777" w:rsidR="00BC2879" w:rsidRPr="00E13BDC" w:rsidRDefault="00BC2879" w:rsidP="00E13BDC">
            <w:pPr>
              <w:pStyle w:val="TableParagraph"/>
              <w:spacing w:before="9"/>
              <w:rPr>
                <w:rFonts w:ascii="Times New Roman" w:eastAsia="Times New Roman" w:hAnsi="Times New Roman" w:cs="Times New Roman"/>
                <w:sz w:val="18"/>
                <w:szCs w:val="18"/>
              </w:rPr>
            </w:pPr>
          </w:p>
          <w:p w14:paraId="492DE1A9" w14:textId="77777777" w:rsidR="00BC2879" w:rsidRPr="00E13BDC" w:rsidRDefault="00BC2879" w:rsidP="00E13BDC">
            <w:pPr>
              <w:pStyle w:val="TableParagraph"/>
              <w:ind w:right="231"/>
              <w:rPr>
                <w:rFonts w:ascii="Arial" w:eastAsia="Arial" w:hAnsi="Arial" w:cs="Arial"/>
                <w:sz w:val="18"/>
                <w:szCs w:val="18"/>
              </w:rPr>
            </w:pPr>
            <w:r w:rsidRPr="00E13BDC">
              <w:rPr>
                <w:rFonts w:ascii="Arial"/>
                <w:b/>
                <w:sz w:val="18"/>
                <w:szCs w:val="18"/>
              </w:rPr>
              <w:t xml:space="preserve">I am </w:t>
            </w:r>
            <w:r w:rsidRPr="00E13BDC">
              <w:rPr>
                <w:rFonts w:ascii="Arial"/>
                <w:b/>
                <w:spacing w:val="-1"/>
                <w:sz w:val="18"/>
                <w:szCs w:val="18"/>
              </w:rPr>
              <w:t>developing</w:t>
            </w:r>
            <w:r w:rsidRPr="00E13BDC">
              <w:rPr>
                <w:rFonts w:ascii="Arial"/>
                <w:b/>
                <w:spacing w:val="-2"/>
                <w:sz w:val="18"/>
                <w:szCs w:val="18"/>
              </w:rPr>
              <w:t xml:space="preserve"> </w:t>
            </w:r>
            <w:r w:rsidRPr="00E13BDC">
              <w:rPr>
                <w:rFonts w:ascii="Arial"/>
                <w:b/>
                <w:spacing w:val="1"/>
                <w:sz w:val="18"/>
                <w:szCs w:val="18"/>
              </w:rPr>
              <w:t>my</w:t>
            </w:r>
            <w:r w:rsidRPr="00E13BDC">
              <w:rPr>
                <w:rFonts w:ascii="Arial"/>
                <w:b/>
                <w:spacing w:val="-7"/>
                <w:sz w:val="18"/>
                <w:szCs w:val="18"/>
              </w:rPr>
              <w:t xml:space="preserve"> </w:t>
            </w:r>
            <w:r w:rsidRPr="00E13BDC">
              <w:rPr>
                <w:rFonts w:ascii="Arial"/>
                <w:b/>
                <w:spacing w:val="-1"/>
                <w:sz w:val="18"/>
                <w:szCs w:val="18"/>
              </w:rPr>
              <w:t>awareness</w:t>
            </w:r>
            <w:r w:rsidRPr="00E13BDC">
              <w:rPr>
                <w:rFonts w:ascii="Arial"/>
                <w:b/>
                <w:spacing w:val="29"/>
                <w:sz w:val="18"/>
                <w:szCs w:val="18"/>
              </w:rPr>
              <w:t xml:space="preserve"> </w:t>
            </w:r>
            <w:r w:rsidRPr="00E13BDC">
              <w:rPr>
                <w:rFonts w:ascii="Arial"/>
                <w:b/>
                <w:sz w:val="18"/>
                <w:szCs w:val="18"/>
              </w:rPr>
              <w:t xml:space="preserve">of </w:t>
            </w:r>
            <w:r w:rsidRPr="00E13BDC">
              <w:rPr>
                <w:rFonts w:ascii="Arial"/>
                <w:b/>
                <w:spacing w:val="-1"/>
                <w:sz w:val="18"/>
                <w:szCs w:val="18"/>
              </w:rPr>
              <w:t>how</w:t>
            </w:r>
            <w:r w:rsidRPr="00E13BDC">
              <w:rPr>
                <w:rFonts w:ascii="Arial"/>
                <w:b/>
                <w:spacing w:val="1"/>
                <w:sz w:val="18"/>
                <w:szCs w:val="18"/>
              </w:rPr>
              <w:t xml:space="preserve"> </w:t>
            </w:r>
            <w:r w:rsidRPr="00E13BDC">
              <w:rPr>
                <w:rFonts w:ascii="Arial"/>
                <w:b/>
                <w:sz w:val="18"/>
                <w:szCs w:val="18"/>
              </w:rPr>
              <w:t>money</w:t>
            </w:r>
            <w:r w:rsidRPr="00E13BDC">
              <w:rPr>
                <w:rFonts w:ascii="Arial"/>
                <w:b/>
                <w:spacing w:val="-7"/>
                <w:sz w:val="18"/>
                <w:szCs w:val="18"/>
              </w:rPr>
              <w:t xml:space="preserve"> </w:t>
            </w:r>
            <w:r w:rsidRPr="00E13BDC">
              <w:rPr>
                <w:rFonts w:ascii="Arial"/>
                <w:b/>
                <w:sz w:val="18"/>
                <w:szCs w:val="18"/>
              </w:rPr>
              <w:t>is used &amp; can</w:t>
            </w:r>
            <w:r w:rsidRPr="00E13BDC">
              <w:rPr>
                <w:rFonts w:ascii="Arial"/>
                <w:b/>
                <w:spacing w:val="21"/>
                <w:sz w:val="18"/>
                <w:szCs w:val="18"/>
              </w:rPr>
              <w:t xml:space="preserve"> </w:t>
            </w:r>
            <w:r w:rsidRPr="00E13BDC">
              <w:rPr>
                <w:rFonts w:ascii="Arial"/>
                <w:b/>
                <w:spacing w:val="-1"/>
                <w:sz w:val="18"/>
                <w:szCs w:val="18"/>
              </w:rPr>
              <w:t>recognise</w:t>
            </w:r>
            <w:r w:rsidRPr="00E13BDC">
              <w:rPr>
                <w:rFonts w:ascii="Arial"/>
                <w:b/>
                <w:sz w:val="18"/>
                <w:szCs w:val="18"/>
              </w:rPr>
              <w:t xml:space="preserve"> &amp; </w:t>
            </w:r>
            <w:r w:rsidRPr="00E13BDC">
              <w:rPr>
                <w:rFonts w:ascii="Arial"/>
                <w:b/>
                <w:spacing w:val="-1"/>
                <w:sz w:val="18"/>
                <w:szCs w:val="18"/>
              </w:rPr>
              <w:t>use</w:t>
            </w:r>
            <w:r w:rsidRPr="00E13BDC">
              <w:rPr>
                <w:rFonts w:ascii="Arial"/>
                <w:b/>
                <w:sz w:val="18"/>
                <w:szCs w:val="18"/>
              </w:rPr>
              <w:t xml:space="preserve"> a </w:t>
            </w:r>
            <w:r w:rsidRPr="00E13BDC">
              <w:rPr>
                <w:rFonts w:ascii="Arial"/>
                <w:b/>
                <w:spacing w:val="-1"/>
                <w:sz w:val="18"/>
                <w:szCs w:val="18"/>
              </w:rPr>
              <w:t>range</w:t>
            </w:r>
            <w:r w:rsidRPr="00E13BDC">
              <w:rPr>
                <w:rFonts w:ascii="Arial"/>
                <w:b/>
                <w:sz w:val="18"/>
                <w:szCs w:val="18"/>
              </w:rPr>
              <w:t xml:space="preserve"> of</w:t>
            </w:r>
            <w:r w:rsidRPr="00E13BDC">
              <w:rPr>
                <w:rFonts w:ascii="Arial"/>
                <w:b/>
                <w:spacing w:val="23"/>
                <w:sz w:val="18"/>
                <w:szCs w:val="18"/>
              </w:rPr>
              <w:t xml:space="preserve"> </w:t>
            </w:r>
            <w:r w:rsidRPr="00E13BDC">
              <w:rPr>
                <w:rFonts w:ascii="Arial"/>
                <w:b/>
                <w:sz w:val="18"/>
                <w:szCs w:val="18"/>
              </w:rPr>
              <w:t>coins</w:t>
            </w:r>
          </w:p>
          <w:p w14:paraId="0036FB06" w14:textId="77777777" w:rsidR="00BC2879" w:rsidRPr="00E13BDC" w:rsidRDefault="00BC2879" w:rsidP="00E13BDC">
            <w:pPr>
              <w:pStyle w:val="TableParagraph"/>
              <w:rPr>
                <w:rFonts w:ascii="Times New Roman" w:eastAsia="Times New Roman" w:hAnsi="Times New Roman" w:cs="Times New Roman"/>
                <w:sz w:val="18"/>
                <w:szCs w:val="18"/>
              </w:rPr>
            </w:pPr>
          </w:p>
          <w:p w14:paraId="6F71C3EA" w14:textId="5848B480" w:rsidR="00BC2879" w:rsidRPr="00BC2879" w:rsidRDefault="00BC2879" w:rsidP="00E13BDC">
            <w:pPr>
              <w:rPr>
                <w:rFonts w:ascii="Arial" w:hAnsi="Arial" w:cs="Arial"/>
                <w:b/>
                <w:bCs/>
                <w:sz w:val="18"/>
                <w:szCs w:val="18"/>
              </w:rPr>
            </w:pPr>
            <w:r w:rsidRPr="00E13BDC">
              <w:rPr>
                <w:rFonts w:ascii="Arial"/>
                <w:b/>
                <w:i/>
                <w:color w:val="2D74B5"/>
                <w:spacing w:val="-1"/>
                <w:sz w:val="18"/>
                <w:szCs w:val="18"/>
              </w:rPr>
              <w:t xml:space="preserve">MNU </w:t>
            </w:r>
            <w:r w:rsidRPr="00E13BDC">
              <w:rPr>
                <w:rFonts w:ascii="Arial"/>
                <w:b/>
                <w:i/>
                <w:color w:val="2D74B5"/>
                <w:sz w:val="18"/>
                <w:szCs w:val="18"/>
              </w:rPr>
              <w:t>0-09a</w:t>
            </w:r>
          </w:p>
        </w:tc>
        <w:tc>
          <w:tcPr>
            <w:tcW w:w="2552" w:type="dxa"/>
          </w:tcPr>
          <w:p w14:paraId="7841697D" w14:textId="77777777" w:rsidR="00BC2879" w:rsidRDefault="00BC2879" w:rsidP="00BC2879">
            <w:pPr>
              <w:pStyle w:val="TableParagraph"/>
              <w:spacing w:before="60"/>
              <w:ind w:left="40"/>
              <w:rPr>
                <w:rFonts w:ascii="Arial" w:eastAsia="Arial" w:hAnsi="Arial" w:cs="Arial"/>
                <w:sz w:val="16"/>
                <w:szCs w:val="16"/>
              </w:rPr>
            </w:pPr>
            <w:r>
              <w:rPr>
                <w:rFonts w:ascii="Arial"/>
                <w:b/>
                <w:sz w:val="16"/>
              </w:rPr>
              <w:t>I</w:t>
            </w:r>
            <w:r>
              <w:rPr>
                <w:rFonts w:ascii="Arial"/>
                <w:b/>
                <w:spacing w:val="1"/>
                <w:sz w:val="16"/>
              </w:rPr>
              <w:t xml:space="preserve"> </w:t>
            </w:r>
            <w:r>
              <w:rPr>
                <w:rFonts w:ascii="Arial"/>
                <w:b/>
                <w:spacing w:val="-1"/>
                <w:sz w:val="16"/>
              </w:rPr>
              <w:t>can/am able</w:t>
            </w:r>
            <w:r>
              <w:rPr>
                <w:rFonts w:ascii="Arial"/>
                <w:b/>
                <w:spacing w:val="-3"/>
                <w:sz w:val="16"/>
              </w:rPr>
              <w:t xml:space="preserve"> </w:t>
            </w:r>
            <w:r>
              <w:rPr>
                <w:rFonts w:ascii="Arial"/>
                <w:b/>
                <w:spacing w:val="-2"/>
                <w:sz w:val="16"/>
              </w:rPr>
              <w:t>to:</w:t>
            </w:r>
          </w:p>
          <w:p w14:paraId="39CC0782" w14:textId="5666CB1E" w:rsidR="00BC2879" w:rsidRPr="00BC2879" w:rsidRDefault="00BC2879" w:rsidP="00BC2879">
            <w:pPr>
              <w:pStyle w:val="ListParagraph"/>
              <w:widowControl w:val="0"/>
              <w:numPr>
                <w:ilvl w:val="0"/>
                <w:numId w:val="21"/>
              </w:numPr>
              <w:tabs>
                <w:tab w:val="left" w:pos="176"/>
              </w:tabs>
              <w:spacing w:before="6" w:line="172" w:lineRule="exact"/>
              <w:ind w:right="101"/>
              <w:contextualSpacing w:val="0"/>
              <w:rPr>
                <w:rFonts w:ascii="Arial" w:eastAsia="Arial" w:hAnsi="Arial" w:cs="Arial"/>
                <w:sz w:val="16"/>
                <w:szCs w:val="16"/>
              </w:rPr>
            </w:pPr>
            <w:r w:rsidRPr="00BC2879">
              <w:rPr>
                <w:rFonts w:ascii="Arial"/>
                <w:spacing w:val="-1"/>
                <w:sz w:val="16"/>
              </w:rPr>
              <w:t>Say and/or</w:t>
            </w:r>
            <w:r w:rsidRPr="00BC2879">
              <w:rPr>
                <w:rFonts w:ascii="Arial"/>
                <w:spacing w:val="-3"/>
                <w:sz w:val="16"/>
              </w:rPr>
              <w:t xml:space="preserve"> </w:t>
            </w:r>
            <w:r w:rsidRPr="00BC2879">
              <w:rPr>
                <w:rFonts w:ascii="Arial"/>
                <w:spacing w:val="-1"/>
                <w:sz w:val="16"/>
              </w:rPr>
              <w:t>show</w:t>
            </w:r>
            <w:r w:rsidRPr="00BC2879">
              <w:rPr>
                <w:rFonts w:ascii="Arial"/>
                <w:spacing w:val="-3"/>
                <w:sz w:val="16"/>
              </w:rPr>
              <w:t xml:space="preserve"> </w:t>
            </w:r>
            <w:r w:rsidRPr="00BC2879">
              <w:rPr>
                <w:rFonts w:ascii="Arial"/>
                <w:spacing w:val="-1"/>
                <w:sz w:val="16"/>
              </w:rPr>
              <w:t>how</w:t>
            </w:r>
            <w:r w:rsidRPr="00BC2879">
              <w:rPr>
                <w:rFonts w:ascii="Arial"/>
                <w:spacing w:val="-3"/>
                <w:sz w:val="16"/>
              </w:rPr>
              <w:t xml:space="preserve"> </w:t>
            </w:r>
            <w:r w:rsidRPr="00BC2879">
              <w:rPr>
                <w:rFonts w:ascii="Arial"/>
                <w:spacing w:val="-1"/>
                <w:sz w:val="16"/>
              </w:rPr>
              <w:t xml:space="preserve">money </w:t>
            </w:r>
            <w:r w:rsidRPr="00BC2879">
              <w:rPr>
                <w:rFonts w:ascii="Arial"/>
                <w:sz w:val="16"/>
              </w:rPr>
              <w:t xml:space="preserve">is </w:t>
            </w:r>
            <w:r w:rsidRPr="00BC2879">
              <w:rPr>
                <w:rFonts w:ascii="Arial"/>
                <w:spacing w:val="-1"/>
                <w:sz w:val="16"/>
              </w:rPr>
              <w:t xml:space="preserve">used </w:t>
            </w:r>
            <w:r w:rsidRPr="00BC2879">
              <w:rPr>
                <w:rFonts w:ascii="Arial"/>
                <w:color w:val="053C70"/>
                <w:spacing w:val="-1"/>
                <w:sz w:val="16"/>
              </w:rPr>
              <w:t>e.g.</w:t>
            </w:r>
            <w:r w:rsidRPr="00BC2879">
              <w:rPr>
                <w:rFonts w:ascii="Arial"/>
                <w:color w:val="053C70"/>
                <w:spacing w:val="1"/>
                <w:sz w:val="16"/>
              </w:rPr>
              <w:t xml:space="preserve"> </w:t>
            </w:r>
            <w:r w:rsidRPr="00BC2879">
              <w:rPr>
                <w:rFonts w:ascii="Arial"/>
                <w:color w:val="053C70"/>
                <w:spacing w:val="-1"/>
                <w:sz w:val="16"/>
              </w:rPr>
              <w:t>real-lIfe</w:t>
            </w:r>
            <w:r w:rsidRPr="00BC2879">
              <w:rPr>
                <w:rFonts w:ascii="Arial"/>
                <w:color w:val="053C70"/>
                <w:spacing w:val="-2"/>
                <w:sz w:val="16"/>
              </w:rPr>
              <w:t xml:space="preserve"> </w:t>
            </w:r>
            <w:r w:rsidRPr="00BC2879">
              <w:rPr>
                <w:rFonts w:ascii="Arial"/>
                <w:color w:val="053C70"/>
                <w:sz w:val="16"/>
              </w:rPr>
              <w:t>&amp;</w:t>
            </w:r>
            <w:r w:rsidRPr="00BC2879">
              <w:rPr>
                <w:rFonts w:ascii="Arial"/>
                <w:color w:val="053C70"/>
                <w:spacing w:val="1"/>
                <w:sz w:val="16"/>
              </w:rPr>
              <w:t xml:space="preserve"> </w:t>
            </w:r>
            <w:r w:rsidRPr="00BC2879">
              <w:rPr>
                <w:rFonts w:ascii="Arial"/>
                <w:color w:val="053C70"/>
                <w:spacing w:val="-1"/>
                <w:sz w:val="16"/>
              </w:rPr>
              <w:t>role</w:t>
            </w:r>
            <w:r w:rsidRPr="00BC2879">
              <w:rPr>
                <w:rFonts w:ascii="Arial"/>
                <w:color w:val="053C70"/>
                <w:spacing w:val="-2"/>
                <w:sz w:val="16"/>
              </w:rPr>
              <w:t xml:space="preserve"> </w:t>
            </w:r>
            <w:r w:rsidRPr="00BC2879">
              <w:rPr>
                <w:rFonts w:ascii="Arial"/>
                <w:color w:val="053C70"/>
                <w:spacing w:val="-1"/>
                <w:sz w:val="16"/>
              </w:rPr>
              <w:t>play</w:t>
            </w:r>
            <w:r w:rsidRPr="00BC2879">
              <w:rPr>
                <w:rFonts w:ascii="Arial"/>
                <w:color w:val="053C70"/>
                <w:spacing w:val="-3"/>
                <w:sz w:val="16"/>
              </w:rPr>
              <w:t xml:space="preserve"> </w:t>
            </w:r>
            <w:r w:rsidRPr="00BC2879">
              <w:rPr>
                <w:rFonts w:ascii="Arial"/>
                <w:color w:val="053C70"/>
                <w:spacing w:val="-1"/>
                <w:sz w:val="16"/>
              </w:rPr>
              <w:t xml:space="preserve">situations </w:t>
            </w:r>
            <w:r w:rsidRPr="00BC2879">
              <w:rPr>
                <w:rFonts w:ascii="Arial"/>
                <w:color w:val="053C70"/>
                <w:sz w:val="16"/>
              </w:rPr>
              <w:t>- to</w:t>
            </w:r>
            <w:r w:rsidRPr="00BC2879">
              <w:rPr>
                <w:rFonts w:ascii="Arial"/>
                <w:color w:val="053C70"/>
                <w:spacing w:val="29"/>
                <w:sz w:val="16"/>
              </w:rPr>
              <w:t xml:space="preserve"> </w:t>
            </w:r>
            <w:r w:rsidRPr="00BC2879">
              <w:rPr>
                <w:rFonts w:ascii="Arial"/>
                <w:color w:val="053C70"/>
                <w:spacing w:val="-1"/>
                <w:sz w:val="16"/>
              </w:rPr>
              <w:t>buy toys, pay for</w:t>
            </w:r>
            <w:r w:rsidRPr="00BC2879">
              <w:rPr>
                <w:rFonts w:ascii="Arial"/>
                <w:color w:val="053C70"/>
                <w:spacing w:val="-3"/>
                <w:sz w:val="16"/>
              </w:rPr>
              <w:t xml:space="preserve"> </w:t>
            </w:r>
            <w:r w:rsidRPr="00BC2879">
              <w:rPr>
                <w:rFonts w:ascii="Arial"/>
                <w:color w:val="053C70"/>
                <w:spacing w:val="-1"/>
                <w:sz w:val="16"/>
              </w:rPr>
              <w:t>shopping, etc.</w:t>
            </w:r>
          </w:p>
          <w:p w14:paraId="6348D49A" w14:textId="77777777" w:rsidR="00BC2879" w:rsidRDefault="00BC2879" w:rsidP="00BC2879">
            <w:pPr>
              <w:pStyle w:val="ListParagraph"/>
              <w:widowControl w:val="0"/>
              <w:numPr>
                <w:ilvl w:val="0"/>
                <w:numId w:val="20"/>
              </w:numPr>
              <w:tabs>
                <w:tab w:val="left" w:pos="192"/>
              </w:tabs>
              <w:spacing w:before="131" w:line="228" w:lineRule="auto"/>
              <w:ind w:right="388" w:hanging="151"/>
              <w:contextualSpacing w:val="0"/>
              <w:rPr>
                <w:rFonts w:ascii="Arial" w:eastAsia="Arial" w:hAnsi="Arial" w:cs="Arial"/>
                <w:sz w:val="16"/>
                <w:szCs w:val="16"/>
              </w:rPr>
            </w:pPr>
            <w:r>
              <w:rPr>
                <w:rFonts w:ascii="Arial"/>
                <w:spacing w:val="-1"/>
                <w:sz w:val="16"/>
              </w:rPr>
              <w:t xml:space="preserve">Pick out coins </w:t>
            </w:r>
            <w:r>
              <w:rPr>
                <w:rFonts w:ascii="Arial"/>
                <w:spacing w:val="-2"/>
                <w:sz w:val="16"/>
              </w:rPr>
              <w:t>from</w:t>
            </w:r>
            <w:r>
              <w:rPr>
                <w:rFonts w:ascii="Arial"/>
                <w:spacing w:val="3"/>
                <w:sz w:val="16"/>
              </w:rPr>
              <w:t xml:space="preserve"> </w:t>
            </w:r>
            <w:r>
              <w:rPr>
                <w:rFonts w:ascii="Arial"/>
                <w:sz w:val="16"/>
              </w:rPr>
              <w:t>a</w:t>
            </w:r>
            <w:r>
              <w:rPr>
                <w:rFonts w:ascii="Arial"/>
                <w:spacing w:val="-3"/>
                <w:sz w:val="16"/>
              </w:rPr>
              <w:t xml:space="preserve"> </w:t>
            </w:r>
            <w:r>
              <w:rPr>
                <w:rFonts w:ascii="Arial"/>
                <w:spacing w:val="-1"/>
                <w:sz w:val="16"/>
              </w:rPr>
              <w:t>selection</w:t>
            </w:r>
            <w:r>
              <w:rPr>
                <w:rFonts w:ascii="Arial"/>
                <w:sz w:val="16"/>
              </w:rPr>
              <w:t xml:space="preserve"> </w:t>
            </w:r>
            <w:r>
              <w:rPr>
                <w:rFonts w:ascii="Arial"/>
                <w:spacing w:val="-1"/>
                <w:sz w:val="16"/>
              </w:rPr>
              <w:t>of</w:t>
            </w:r>
            <w:r>
              <w:rPr>
                <w:rFonts w:ascii="Arial"/>
                <w:spacing w:val="25"/>
                <w:sz w:val="16"/>
              </w:rPr>
              <w:t xml:space="preserve"> </w:t>
            </w:r>
            <w:r>
              <w:rPr>
                <w:rFonts w:ascii="Arial"/>
                <w:spacing w:val="-1"/>
                <w:sz w:val="16"/>
              </w:rPr>
              <w:t>other</w:t>
            </w:r>
            <w:r>
              <w:rPr>
                <w:rFonts w:ascii="Arial"/>
                <w:sz w:val="16"/>
              </w:rPr>
              <w:t xml:space="preserve"> </w:t>
            </w:r>
            <w:r>
              <w:rPr>
                <w:rFonts w:ascii="Arial"/>
                <w:spacing w:val="-1"/>
                <w:sz w:val="16"/>
              </w:rPr>
              <w:t>objects</w:t>
            </w:r>
          </w:p>
          <w:p w14:paraId="48DEC7DF" w14:textId="36257C49" w:rsidR="00BC2879" w:rsidRPr="00E37D21" w:rsidRDefault="00BC2879" w:rsidP="00BC2879">
            <w:pPr>
              <w:pStyle w:val="ListParagraph"/>
              <w:widowControl w:val="0"/>
              <w:numPr>
                <w:ilvl w:val="0"/>
                <w:numId w:val="20"/>
              </w:numPr>
              <w:tabs>
                <w:tab w:val="left" w:pos="192"/>
              </w:tabs>
              <w:spacing w:before="138" w:line="240" w:lineRule="exact"/>
              <w:ind w:hanging="151"/>
              <w:contextualSpacing w:val="0"/>
              <w:rPr>
                <w:rFonts w:ascii="Arial" w:hAnsi="Arial" w:cs="Arial"/>
                <w:sz w:val="16"/>
                <w:szCs w:val="16"/>
              </w:rPr>
            </w:pPr>
            <w:r>
              <w:rPr>
                <w:rFonts w:ascii="Arial"/>
                <w:spacing w:val="-1"/>
                <w:sz w:val="16"/>
              </w:rPr>
              <w:t>Show</w:t>
            </w:r>
            <w:r>
              <w:rPr>
                <w:rFonts w:ascii="Arial"/>
                <w:spacing w:val="-3"/>
                <w:sz w:val="16"/>
              </w:rPr>
              <w:t xml:space="preserve"> </w:t>
            </w:r>
            <w:r>
              <w:rPr>
                <w:rFonts w:ascii="Arial"/>
                <w:spacing w:val="-1"/>
                <w:sz w:val="16"/>
              </w:rPr>
              <w:t>an</w:t>
            </w:r>
            <w:r>
              <w:rPr>
                <w:rFonts w:ascii="Arial"/>
                <w:sz w:val="16"/>
              </w:rPr>
              <w:t xml:space="preserve"> </w:t>
            </w:r>
            <w:r>
              <w:rPr>
                <w:rFonts w:ascii="Arial"/>
                <w:spacing w:val="-1"/>
                <w:sz w:val="16"/>
              </w:rPr>
              <w:t>awareness that there</w:t>
            </w:r>
            <w:r>
              <w:rPr>
                <w:rFonts w:ascii="Arial"/>
                <w:sz w:val="16"/>
              </w:rPr>
              <w:t xml:space="preserve"> </w:t>
            </w:r>
            <w:r>
              <w:rPr>
                <w:rFonts w:ascii="Arial"/>
                <w:spacing w:val="-1"/>
                <w:sz w:val="16"/>
              </w:rPr>
              <w:t>are different types of coins</w:t>
            </w:r>
          </w:p>
        </w:tc>
        <w:tc>
          <w:tcPr>
            <w:tcW w:w="2693" w:type="dxa"/>
          </w:tcPr>
          <w:p w14:paraId="1F233E42" w14:textId="77777777" w:rsidR="00BC2879" w:rsidRDefault="00BC2879" w:rsidP="00BC2879">
            <w:pPr>
              <w:pStyle w:val="TableParagraph"/>
              <w:spacing w:before="51"/>
              <w:ind w:left="13"/>
              <w:rPr>
                <w:rFonts w:ascii="Arial" w:eastAsia="Arial" w:hAnsi="Arial" w:cs="Arial"/>
                <w:sz w:val="16"/>
                <w:szCs w:val="16"/>
              </w:rPr>
            </w:pPr>
            <w:r>
              <w:rPr>
                <w:rFonts w:ascii="Arial"/>
                <w:b/>
                <w:sz w:val="16"/>
              </w:rPr>
              <w:t>I</w:t>
            </w:r>
            <w:r>
              <w:rPr>
                <w:rFonts w:ascii="Arial"/>
                <w:b/>
                <w:spacing w:val="1"/>
                <w:sz w:val="16"/>
              </w:rPr>
              <w:t xml:space="preserve"> </w:t>
            </w:r>
            <w:r>
              <w:rPr>
                <w:rFonts w:ascii="Arial"/>
                <w:b/>
                <w:spacing w:val="-1"/>
                <w:sz w:val="16"/>
              </w:rPr>
              <w:t>can/am able</w:t>
            </w:r>
            <w:r>
              <w:rPr>
                <w:rFonts w:ascii="Arial"/>
                <w:b/>
                <w:spacing w:val="-3"/>
                <w:sz w:val="16"/>
              </w:rPr>
              <w:t xml:space="preserve"> </w:t>
            </w:r>
            <w:r>
              <w:rPr>
                <w:rFonts w:ascii="Arial"/>
                <w:b/>
                <w:spacing w:val="-2"/>
                <w:sz w:val="16"/>
              </w:rPr>
              <w:t>to:</w:t>
            </w:r>
          </w:p>
          <w:p w14:paraId="26182B04" w14:textId="77777777" w:rsidR="00BC2879" w:rsidRDefault="00BC2879" w:rsidP="00BC2879">
            <w:pPr>
              <w:pStyle w:val="ListParagraph"/>
              <w:widowControl w:val="0"/>
              <w:numPr>
                <w:ilvl w:val="0"/>
                <w:numId w:val="22"/>
              </w:numPr>
              <w:tabs>
                <w:tab w:val="left" w:pos="184"/>
              </w:tabs>
              <w:spacing w:before="60" w:line="228" w:lineRule="auto"/>
              <w:ind w:right="131" w:hanging="151"/>
              <w:contextualSpacing w:val="0"/>
              <w:rPr>
                <w:rFonts w:ascii="Arial" w:eastAsia="Arial" w:hAnsi="Arial" w:cs="Arial"/>
                <w:sz w:val="16"/>
                <w:szCs w:val="16"/>
              </w:rPr>
            </w:pPr>
            <w:r>
              <w:rPr>
                <w:rFonts w:ascii="Arial"/>
                <w:spacing w:val="-1"/>
                <w:sz w:val="16"/>
              </w:rPr>
              <w:t>Use</w:t>
            </w:r>
            <w:r>
              <w:rPr>
                <w:rFonts w:ascii="Arial"/>
                <w:spacing w:val="-2"/>
                <w:sz w:val="16"/>
              </w:rPr>
              <w:t xml:space="preserve"> </w:t>
            </w:r>
            <w:r>
              <w:rPr>
                <w:rFonts w:ascii="Arial"/>
                <w:spacing w:val="-1"/>
                <w:sz w:val="16"/>
              </w:rPr>
              <w:t>money related</w:t>
            </w:r>
            <w:r>
              <w:rPr>
                <w:rFonts w:ascii="Arial"/>
                <w:sz w:val="16"/>
              </w:rPr>
              <w:t xml:space="preserve"> </w:t>
            </w:r>
            <w:r>
              <w:rPr>
                <w:rFonts w:ascii="Arial"/>
                <w:spacing w:val="-1"/>
                <w:sz w:val="16"/>
              </w:rPr>
              <w:t>vocabulary</w:t>
            </w:r>
            <w:r>
              <w:rPr>
                <w:rFonts w:ascii="Arial"/>
                <w:spacing w:val="1"/>
                <w:sz w:val="16"/>
              </w:rPr>
              <w:t xml:space="preserve"> </w:t>
            </w:r>
            <w:r>
              <w:rPr>
                <w:rFonts w:ascii="Arial"/>
                <w:color w:val="053C70"/>
                <w:spacing w:val="-2"/>
                <w:sz w:val="16"/>
              </w:rPr>
              <w:t>e.g.</w:t>
            </w:r>
            <w:r>
              <w:rPr>
                <w:rFonts w:ascii="Arial"/>
                <w:color w:val="053C70"/>
                <w:spacing w:val="1"/>
                <w:sz w:val="16"/>
              </w:rPr>
              <w:t xml:space="preserve"> </w:t>
            </w:r>
            <w:r>
              <w:rPr>
                <w:rFonts w:ascii="Arial"/>
                <w:color w:val="053C70"/>
                <w:spacing w:val="-1"/>
                <w:sz w:val="16"/>
              </w:rPr>
              <w:t>price,</w:t>
            </w:r>
            <w:r>
              <w:rPr>
                <w:rFonts w:ascii="Arial"/>
                <w:color w:val="053C70"/>
                <w:spacing w:val="25"/>
                <w:sz w:val="16"/>
              </w:rPr>
              <w:t xml:space="preserve"> </w:t>
            </w:r>
            <w:r>
              <w:rPr>
                <w:rFonts w:ascii="Arial"/>
                <w:color w:val="053C70"/>
                <w:spacing w:val="-1"/>
                <w:sz w:val="16"/>
              </w:rPr>
              <w:t>change, cost, how</w:t>
            </w:r>
            <w:r>
              <w:rPr>
                <w:rFonts w:ascii="Arial"/>
                <w:color w:val="053C70"/>
                <w:spacing w:val="-5"/>
                <w:sz w:val="16"/>
              </w:rPr>
              <w:t xml:space="preserve"> </w:t>
            </w:r>
            <w:r>
              <w:rPr>
                <w:rFonts w:ascii="Arial"/>
                <w:color w:val="053C70"/>
                <w:spacing w:val="-1"/>
                <w:sz w:val="16"/>
              </w:rPr>
              <w:t>much,</w:t>
            </w:r>
            <w:r>
              <w:rPr>
                <w:rFonts w:ascii="Arial"/>
                <w:color w:val="053C70"/>
                <w:spacing w:val="1"/>
                <w:sz w:val="16"/>
              </w:rPr>
              <w:t xml:space="preserve"> </w:t>
            </w:r>
            <w:r>
              <w:rPr>
                <w:rFonts w:ascii="Arial"/>
                <w:color w:val="053C70"/>
                <w:spacing w:val="-2"/>
                <w:sz w:val="16"/>
              </w:rPr>
              <w:t>etc.</w:t>
            </w:r>
          </w:p>
          <w:p w14:paraId="08370569" w14:textId="77777777" w:rsidR="00BC2879" w:rsidRDefault="00BC2879" w:rsidP="00BC2879">
            <w:pPr>
              <w:pStyle w:val="TableParagraph"/>
              <w:spacing w:before="2"/>
              <w:rPr>
                <w:rFonts w:ascii="Times New Roman" w:eastAsia="Times New Roman" w:hAnsi="Times New Roman" w:cs="Times New Roman"/>
                <w:sz w:val="20"/>
                <w:szCs w:val="20"/>
              </w:rPr>
            </w:pPr>
          </w:p>
          <w:p w14:paraId="41D72F2A" w14:textId="4F56A32F" w:rsidR="00BC2879" w:rsidRPr="00BC2879" w:rsidRDefault="00BC2879" w:rsidP="00BC2879">
            <w:pPr>
              <w:pStyle w:val="ListParagraph"/>
              <w:widowControl w:val="0"/>
              <w:numPr>
                <w:ilvl w:val="0"/>
                <w:numId w:val="22"/>
              </w:numPr>
              <w:tabs>
                <w:tab w:val="left" w:pos="184"/>
              </w:tabs>
              <w:ind w:hanging="151"/>
              <w:contextualSpacing w:val="0"/>
              <w:rPr>
                <w:rFonts w:ascii="Arial" w:eastAsia="Arial" w:hAnsi="Arial" w:cs="Arial"/>
                <w:sz w:val="16"/>
                <w:szCs w:val="16"/>
              </w:rPr>
            </w:pPr>
            <w:r>
              <w:rPr>
                <w:rFonts w:ascii="Arial"/>
                <w:sz w:val="16"/>
              </w:rPr>
              <w:t>Find &amp;</w:t>
            </w:r>
            <w:r>
              <w:rPr>
                <w:rFonts w:ascii="Arial"/>
                <w:spacing w:val="-1"/>
                <w:sz w:val="16"/>
              </w:rPr>
              <w:t xml:space="preserve"> name</w:t>
            </w:r>
            <w:r>
              <w:rPr>
                <w:rFonts w:ascii="Arial"/>
                <w:sz w:val="16"/>
              </w:rPr>
              <w:t xml:space="preserve"> </w:t>
            </w:r>
            <w:r>
              <w:rPr>
                <w:rFonts w:ascii="Arial"/>
                <w:spacing w:val="-2"/>
                <w:sz w:val="16"/>
              </w:rPr>
              <w:t>1p,</w:t>
            </w:r>
            <w:r>
              <w:rPr>
                <w:rFonts w:ascii="Arial"/>
                <w:spacing w:val="1"/>
                <w:sz w:val="16"/>
              </w:rPr>
              <w:t xml:space="preserve"> </w:t>
            </w:r>
            <w:r>
              <w:rPr>
                <w:rFonts w:ascii="Arial"/>
                <w:spacing w:val="-1"/>
                <w:sz w:val="16"/>
              </w:rPr>
              <w:t>2p,5p,&amp; 10p</w:t>
            </w:r>
            <w:r>
              <w:rPr>
                <w:rFonts w:ascii="Arial"/>
                <w:spacing w:val="-2"/>
                <w:sz w:val="16"/>
              </w:rPr>
              <w:t xml:space="preserve"> </w:t>
            </w:r>
            <w:r>
              <w:rPr>
                <w:rFonts w:ascii="Arial"/>
                <w:spacing w:val="-1"/>
                <w:sz w:val="16"/>
              </w:rPr>
              <w:t>coins</w:t>
            </w:r>
          </w:p>
          <w:p w14:paraId="442E6B37" w14:textId="77777777" w:rsidR="00BC2879" w:rsidRPr="00BC2879" w:rsidRDefault="00BC2879" w:rsidP="00BC2879">
            <w:pPr>
              <w:pStyle w:val="ListParagraph"/>
              <w:rPr>
                <w:rFonts w:ascii="Arial" w:eastAsia="Arial" w:hAnsi="Arial" w:cs="Arial"/>
                <w:sz w:val="16"/>
                <w:szCs w:val="16"/>
              </w:rPr>
            </w:pPr>
          </w:p>
          <w:p w14:paraId="49BF1FA9" w14:textId="71BB6C34" w:rsidR="00BC2879" w:rsidRDefault="00BC2879" w:rsidP="00BC2879">
            <w:pPr>
              <w:pStyle w:val="ListParagraph"/>
              <w:widowControl w:val="0"/>
              <w:numPr>
                <w:ilvl w:val="0"/>
                <w:numId w:val="22"/>
              </w:numPr>
              <w:tabs>
                <w:tab w:val="left" w:pos="184"/>
              </w:tabs>
              <w:ind w:hanging="151"/>
              <w:contextualSpacing w:val="0"/>
              <w:rPr>
                <w:rFonts w:ascii="Arial" w:eastAsia="Arial" w:hAnsi="Arial" w:cs="Arial"/>
                <w:sz w:val="16"/>
                <w:szCs w:val="16"/>
              </w:rPr>
            </w:pPr>
            <w:r>
              <w:rPr>
                <w:rFonts w:ascii="Arial" w:eastAsia="Arial" w:hAnsi="Arial" w:cs="Arial"/>
                <w:sz w:val="16"/>
                <w:szCs w:val="16"/>
              </w:rPr>
              <w:t>With support, put out amounts to 10 p using 1 p coins</w:t>
            </w:r>
          </w:p>
          <w:p w14:paraId="47A989C6" w14:textId="77777777" w:rsidR="00BC2879" w:rsidRPr="00BC2879" w:rsidRDefault="00BC2879" w:rsidP="00BC2879">
            <w:pPr>
              <w:pStyle w:val="ListParagraph"/>
              <w:rPr>
                <w:rFonts w:ascii="Arial" w:eastAsia="Arial" w:hAnsi="Arial" w:cs="Arial"/>
                <w:sz w:val="16"/>
                <w:szCs w:val="16"/>
              </w:rPr>
            </w:pPr>
          </w:p>
          <w:p w14:paraId="4B567B9A" w14:textId="27A8D561" w:rsidR="00BC2879" w:rsidRPr="00E37D21" w:rsidRDefault="00BC2879" w:rsidP="00BC2879">
            <w:pPr>
              <w:pStyle w:val="ListParagraph"/>
              <w:widowControl w:val="0"/>
              <w:numPr>
                <w:ilvl w:val="0"/>
                <w:numId w:val="22"/>
              </w:numPr>
              <w:tabs>
                <w:tab w:val="left" w:pos="184"/>
              </w:tabs>
              <w:ind w:hanging="151"/>
              <w:contextualSpacing w:val="0"/>
              <w:rPr>
                <w:rFonts w:ascii="Arial" w:hAnsi="Arial" w:cs="Arial"/>
                <w:sz w:val="16"/>
                <w:szCs w:val="16"/>
              </w:rPr>
            </w:pPr>
            <w:r>
              <w:rPr>
                <w:rFonts w:ascii="Arial" w:eastAsia="Arial" w:hAnsi="Arial" w:cs="Arial"/>
                <w:sz w:val="16"/>
                <w:szCs w:val="16"/>
              </w:rPr>
              <w:t>With support, explore making amounts using coins, concrete materials or pictures.</w:t>
            </w:r>
          </w:p>
        </w:tc>
        <w:tc>
          <w:tcPr>
            <w:tcW w:w="2410" w:type="dxa"/>
          </w:tcPr>
          <w:p w14:paraId="3F11AF40" w14:textId="77777777" w:rsidR="00BC2879" w:rsidRDefault="00BC2879" w:rsidP="00BC2879">
            <w:pPr>
              <w:pStyle w:val="TableParagraph"/>
              <w:spacing w:before="67"/>
              <w:ind w:left="47"/>
              <w:rPr>
                <w:rFonts w:ascii="Arial" w:eastAsia="Arial" w:hAnsi="Arial" w:cs="Arial"/>
                <w:sz w:val="16"/>
                <w:szCs w:val="16"/>
              </w:rPr>
            </w:pPr>
            <w:r>
              <w:rPr>
                <w:rFonts w:ascii="Arial"/>
                <w:b/>
                <w:sz w:val="16"/>
              </w:rPr>
              <w:t>I</w:t>
            </w:r>
            <w:r>
              <w:rPr>
                <w:rFonts w:ascii="Arial"/>
                <w:b/>
                <w:spacing w:val="1"/>
                <w:sz w:val="16"/>
              </w:rPr>
              <w:t xml:space="preserve"> </w:t>
            </w:r>
            <w:r>
              <w:rPr>
                <w:rFonts w:ascii="Arial"/>
                <w:b/>
                <w:spacing w:val="-1"/>
                <w:sz w:val="16"/>
              </w:rPr>
              <w:t>can/am able</w:t>
            </w:r>
            <w:r>
              <w:rPr>
                <w:rFonts w:ascii="Arial"/>
                <w:b/>
                <w:spacing w:val="-3"/>
                <w:sz w:val="16"/>
              </w:rPr>
              <w:t xml:space="preserve"> </w:t>
            </w:r>
            <w:r>
              <w:rPr>
                <w:rFonts w:ascii="Arial"/>
                <w:b/>
                <w:spacing w:val="-2"/>
                <w:sz w:val="16"/>
              </w:rPr>
              <w:t>to:</w:t>
            </w:r>
          </w:p>
          <w:p w14:paraId="247CF495" w14:textId="77777777" w:rsidR="00BC2879" w:rsidRDefault="00BC2879" w:rsidP="00BC2879">
            <w:pPr>
              <w:pStyle w:val="ListParagraph"/>
              <w:widowControl w:val="0"/>
              <w:numPr>
                <w:ilvl w:val="0"/>
                <w:numId w:val="23"/>
              </w:numPr>
              <w:tabs>
                <w:tab w:val="left" w:pos="201"/>
              </w:tabs>
              <w:spacing w:before="122" w:line="228" w:lineRule="auto"/>
              <w:ind w:right="99" w:hanging="151"/>
              <w:contextualSpacing w:val="0"/>
              <w:rPr>
                <w:rFonts w:ascii="Arial" w:eastAsia="Arial" w:hAnsi="Arial" w:cs="Arial"/>
                <w:sz w:val="16"/>
                <w:szCs w:val="16"/>
              </w:rPr>
            </w:pPr>
            <w:r>
              <w:rPr>
                <w:rFonts w:ascii="Arial"/>
                <w:spacing w:val="-1"/>
                <w:sz w:val="16"/>
              </w:rPr>
              <w:t>Make</w:t>
            </w:r>
            <w:r>
              <w:rPr>
                <w:rFonts w:ascii="Arial"/>
                <w:sz w:val="16"/>
              </w:rPr>
              <w:t xml:space="preserve"> </w:t>
            </w:r>
            <w:r>
              <w:rPr>
                <w:rFonts w:ascii="Arial"/>
                <w:spacing w:val="-1"/>
                <w:sz w:val="16"/>
              </w:rPr>
              <w:t xml:space="preserve">amounts </w:t>
            </w:r>
            <w:r>
              <w:rPr>
                <w:rFonts w:ascii="Arial"/>
                <w:sz w:val="16"/>
              </w:rPr>
              <w:t xml:space="preserve">to </w:t>
            </w:r>
            <w:r>
              <w:rPr>
                <w:rFonts w:ascii="Arial"/>
                <w:spacing w:val="-1"/>
                <w:sz w:val="16"/>
              </w:rPr>
              <w:t>10p</w:t>
            </w:r>
            <w:r>
              <w:rPr>
                <w:rFonts w:ascii="Arial"/>
                <w:sz w:val="16"/>
              </w:rPr>
              <w:t xml:space="preserve"> </w:t>
            </w:r>
            <w:r>
              <w:rPr>
                <w:rFonts w:ascii="Arial"/>
                <w:spacing w:val="-1"/>
                <w:sz w:val="16"/>
              </w:rPr>
              <w:t>using</w:t>
            </w:r>
            <w:r>
              <w:rPr>
                <w:rFonts w:ascii="Arial"/>
                <w:spacing w:val="-3"/>
                <w:sz w:val="16"/>
              </w:rPr>
              <w:t xml:space="preserve"> </w:t>
            </w:r>
            <w:r>
              <w:rPr>
                <w:rFonts w:ascii="Arial"/>
                <w:spacing w:val="-1"/>
                <w:sz w:val="16"/>
              </w:rPr>
              <w:t>concrete</w:t>
            </w:r>
            <w:r>
              <w:rPr>
                <w:rFonts w:ascii="Arial"/>
                <w:spacing w:val="25"/>
                <w:sz w:val="16"/>
              </w:rPr>
              <w:t xml:space="preserve"> </w:t>
            </w:r>
            <w:r>
              <w:rPr>
                <w:rFonts w:ascii="Arial"/>
                <w:spacing w:val="-1"/>
                <w:sz w:val="16"/>
              </w:rPr>
              <w:t>materials</w:t>
            </w:r>
            <w:r>
              <w:rPr>
                <w:rFonts w:ascii="Arial"/>
                <w:spacing w:val="2"/>
                <w:sz w:val="16"/>
              </w:rPr>
              <w:t xml:space="preserve"> </w:t>
            </w:r>
            <w:r>
              <w:rPr>
                <w:rFonts w:ascii="Arial"/>
                <w:spacing w:val="-1"/>
                <w:sz w:val="16"/>
              </w:rPr>
              <w:t>or</w:t>
            </w:r>
            <w:r>
              <w:rPr>
                <w:rFonts w:ascii="Arial"/>
                <w:sz w:val="16"/>
              </w:rPr>
              <w:t xml:space="preserve"> </w:t>
            </w:r>
            <w:r>
              <w:rPr>
                <w:rFonts w:ascii="Arial"/>
                <w:spacing w:val="-2"/>
                <w:sz w:val="16"/>
              </w:rPr>
              <w:t>pictures</w:t>
            </w:r>
          </w:p>
          <w:p w14:paraId="68BFB2CC" w14:textId="77777777" w:rsidR="00BC2879" w:rsidRDefault="00BC2879" w:rsidP="00BC2879">
            <w:pPr>
              <w:pStyle w:val="ListParagraph"/>
              <w:widowControl w:val="0"/>
              <w:numPr>
                <w:ilvl w:val="0"/>
                <w:numId w:val="23"/>
              </w:numPr>
              <w:tabs>
                <w:tab w:val="left" w:pos="201"/>
              </w:tabs>
              <w:spacing w:before="137" w:line="227" w:lineRule="auto"/>
              <w:ind w:right="127" w:hanging="151"/>
              <w:contextualSpacing w:val="0"/>
              <w:rPr>
                <w:rFonts w:ascii="Arial" w:eastAsia="Arial" w:hAnsi="Arial" w:cs="Arial"/>
                <w:sz w:val="16"/>
                <w:szCs w:val="16"/>
              </w:rPr>
            </w:pPr>
            <w:r>
              <w:rPr>
                <w:rFonts w:ascii="Arial"/>
                <w:spacing w:val="-1"/>
                <w:sz w:val="16"/>
              </w:rPr>
              <w:t>Select</w:t>
            </w:r>
            <w:r>
              <w:rPr>
                <w:rFonts w:ascii="Arial"/>
                <w:spacing w:val="1"/>
                <w:sz w:val="16"/>
              </w:rPr>
              <w:t xml:space="preserve"> </w:t>
            </w:r>
            <w:r>
              <w:rPr>
                <w:rFonts w:ascii="Arial"/>
                <w:spacing w:val="-1"/>
                <w:sz w:val="16"/>
              </w:rPr>
              <w:t>and/or</w:t>
            </w:r>
            <w:r>
              <w:rPr>
                <w:rFonts w:ascii="Arial"/>
                <w:spacing w:val="-3"/>
                <w:sz w:val="16"/>
              </w:rPr>
              <w:t xml:space="preserve"> </w:t>
            </w:r>
            <w:r>
              <w:rPr>
                <w:rFonts w:ascii="Arial"/>
                <w:spacing w:val="-1"/>
                <w:sz w:val="16"/>
              </w:rPr>
              <w:t>add</w:t>
            </w:r>
            <w:r>
              <w:rPr>
                <w:rFonts w:ascii="Arial"/>
                <w:sz w:val="16"/>
              </w:rPr>
              <w:t xml:space="preserve"> </w:t>
            </w:r>
            <w:r>
              <w:rPr>
                <w:rFonts w:ascii="Arial"/>
                <w:spacing w:val="-1"/>
                <w:sz w:val="16"/>
              </w:rPr>
              <w:t>1p, 2p,</w:t>
            </w:r>
            <w:r>
              <w:rPr>
                <w:rFonts w:ascii="Arial"/>
                <w:spacing w:val="1"/>
                <w:sz w:val="16"/>
              </w:rPr>
              <w:t xml:space="preserve"> </w:t>
            </w:r>
            <w:r>
              <w:rPr>
                <w:rFonts w:ascii="Arial"/>
                <w:spacing w:val="-2"/>
                <w:sz w:val="16"/>
              </w:rPr>
              <w:t>5p,</w:t>
            </w:r>
            <w:r>
              <w:rPr>
                <w:rFonts w:ascii="Arial"/>
                <w:spacing w:val="1"/>
                <w:sz w:val="16"/>
              </w:rPr>
              <w:t xml:space="preserve"> </w:t>
            </w:r>
            <w:r>
              <w:rPr>
                <w:rFonts w:ascii="Arial"/>
                <w:spacing w:val="-1"/>
                <w:sz w:val="16"/>
              </w:rPr>
              <w:t>10p</w:t>
            </w:r>
            <w:r>
              <w:rPr>
                <w:rFonts w:ascii="Arial"/>
                <w:spacing w:val="21"/>
                <w:sz w:val="16"/>
              </w:rPr>
              <w:t xml:space="preserve"> </w:t>
            </w:r>
            <w:r>
              <w:rPr>
                <w:rFonts w:ascii="Arial"/>
                <w:spacing w:val="-1"/>
                <w:sz w:val="16"/>
              </w:rPr>
              <w:t xml:space="preserve">coins </w:t>
            </w:r>
            <w:r>
              <w:rPr>
                <w:rFonts w:ascii="Arial"/>
                <w:sz w:val="16"/>
              </w:rPr>
              <w:t>to</w:t>
            </w:r>
            <w:r>
              <w:rPr>
                <w:rFonts w:ascii="Arial"/>
                <w:spacing w:val="-3"/>
                <w:sz w:val="16"/>
              </w:rPr>
              <w:t xml:space="preserve"> </w:t>
            </w:r>
            <w:r>
              <w:rPr>
                <w:rFonts w:ascii="Arial"/>
                <w:spacing w:val="-1"/>
                <w:sz w:val="16"/>
              </w:rPr>
              <w:t>buy things</w:t>
            </w:r>
            <w:r>
              <w:rPr>
                <w:rFonts w:ascii="Arial"/>
                <w:spacing w:val="2"/>
                <w:sz w:val="16"/>
              </w:rPr>
              <w:t xml:space="preserve"> </w:t>
            </w:r>
            <w:r>
              <w:rPr>
                <w:rFonts w:ascii="Arial"/>
                <w:spacing w:val="-1"/>
                <w:sz w:val="16"/>
              </w:rPr>
              <w:t>up</w:t>
            </w:r>
            <w:r>
              <w:rPr>
                <w:rFonts w:ascii="Arial"/>
                <w:spacing w:val="-3"/>
                <w:sz w:val="16"/>
              </w:rPr>
              <w:t xml:space="preserve"> </w:t>
            </w:r>
            <w:r>
              <w:rPr>
                <w:rFonts w:ascii="Arial"/>
                <w:sz w:val="16"/>
              </w:rPr>
              <w:t>to</w:t>
            </w:r>
            <w:r>
              <w:rPr>
                <w:rFonts w:ascii="Arial"/>
                <w:spacing w:val="-2"/>
                <w:sz w:val="16"/>
              </w:rPr>
              <w:t xml:space="preserve"> </w:t>
            </w:r>
            <w:r>
              <w:rPr>
                <w:rFonts w:ascii="Arial"/>
                <w:spacing w:val="-1"/>
                <w:sz w:val="16"/>
              </w:rPr>
              <w:t>the</w:t>
            </w:r>
            <w:r>
              <w:rPr>
                <w:rFonts w:ascii="Arial"/>
                <w:sz w:val="16"/>
              </w:rPr>
              <w:t xml:space="preserve"> </w:t>
            </w:r>
            <w:r>
              <w:rPr>
                <w:rFonts w:ascii="Arial"/>
                <w:spacing w:val="-1"/>
                <w:sz w:val="16"/>
              </w:rPr>
              <w:t>value</w:t>
            </w:r>
            <w:r>
              <w:rPr>
                <w:rFonts w:ascii="Arial"/>
                <w:spacing w:val="-3"/>
                <w:sz w:val="16"/>
              </w:rPr>
              <w:t xml:space="preserve"> </w:t>
            </w:r>
            <w:r>
              <w:rPr>
                <w:rFonts w:ascii="Arial"/>
                <w:spacing w:val="-1"/>
                <w:sz w:val="16"/>
              </w:rPr>
              <w:t>of</w:t>
            </w:r>
            <w:r>
              <w:rPr>
                <w:rFonts w:ascii="Arial"/>
                <w:spacing w:val="25"/>
                <w:sz w:val="16"/>
              </w:rPr>
              <w:t xml:space="preserve"> </w:t>
            </w:r>
            <w:r>
              <w:rPr>
                <w:rFonts w:ascii="Arial"/>
                <w:spacing w:val="-1"/>
                <w:sz w:val="16"/>
              </w:rPr>
              <w:t>10p</w:t>
            </w:r>
          </w:p>
          <w:p w14:paraId="1D3B1E91" w14:textId="77777777" w:rsidR="00BC2879" w:rsidRDefault="00BC2879" w:rsidP="00BC2879">
            <w:pPr>
              <w:pStyle w:val="ListParagraph"/>
              <w:widowControl w:val="0"/>
              <w:numPr>
                <w:ilvl w:val="0"/>
                <w:numId w:val="23"/>
              </w:numPr>
              <w:tabs>
                <w:tab w:val="left" w:pos="201"/>
              </w:tabs>
              <w:spacing w:before="131" w:line="227" w:lineRule="auto"/>
              <w:ind w:right="191" w:hanging="151"/>
              <w:contextualSpacing w:val="0"/>
              <w:rPr>
                <w:rFonts w:ascii="Arial" w:eastAsia="Arial" w:hAnsi="Arial" w:cs="Arial"/>
                <w:sz w:val="16"/>
                <w:szCs w:val="16"/>
              </w:rPr>
            </w:pPr>
            <w:r>
              <w:rPr>
                <w:rFonts w:ascii="Arial"/>
                <w:spacing w:val="-1"/>
                <w:sz w:val="16"/>
              </w:rPr>
              <w:t>Add</w:t>
            </w:r>
            <w:r>
              <w:rPr>
                <w:rFonts w:ascii="Arial"/>
                <w:sz w:val="16"/>
              </w:rPr>
              <w:t xml:space="preserve"> </w:t>
            </w:r>
            <w:r>
              <w:rPr>
                <w:rFonts w:ascii="Arial"/>
                <w:spacing w:val="-1"/>
                <w:sz w:val="16"/>
              </w:rPr>
              <w:t>and/or</w:t>
            </w:r>
            <w:r>
              <w:rPr>
                <w:rFonts w:ascii="Arial"/>
                <w:spacing w:val="-3"/>
                <w:sz w:val="16"/>
              </w:rPr>
              <w:t xml:space="preserve"> </w:t>
            </w:r>
            <w:r>
              <w:rPr>
                <w:rFonts w:ascii="Arial"/>
                <w:spacing w:val="-1"/>
                <w:sz w:val="16"/>
              </w:rPr>
              <w:t>subtract using</w:t>
            </w:r>
            <w:r>
              <w:rPr>
                <w:rFonts w:ascii="Arial"/>
                <w:spacing w:val="-3"/>
                <w:sz w:val="16"/>
              </w:rPr>
              <w:t xml:space="preserve"> </w:t>
            </w:r>
            <w:r>
              <w:rPr>
                <w:rFonts w:ascii="Arial"/>
                <w:spacing w:val="-1"/>
                <w:sz w:val="16"/>
              </w:rPr>
              <w:t>1p,</w:t>
            </w:r>
            <w:r>
              <w:rPr>
                <w:rFonts w:ascii="Arial"/>
                <w:spacing w:val="1"/>
                <w:sz w:val="16"/>
              </w:rPr>
              <w:t xml:space="preserve"> </w:t>
            </w:r>
            <w:r>
              <w:rPr>
                <w:rFonts w:ascii="Arial"/>
                <w:spacing w:val="-1"/>
                <w:sz w:val="16"/>
              </w:rPr>
              <w:t>2p</w:t>
            </w:r>
            <w:r>
              <w:rPr>
                <w:rFonts w:ascii="Arial"/>
                <w:spacing w:val="-3"/>
                <w:sz w:val="16"/>
              </w:rPr>
              <w:t xml:space="preserve"> </w:t>
            </w:r>
            <w:r>
              <w:rPr>
                <w:rFonts w:ascii="Arial"/>
                <w:spacing w:val="-2"/>
                <w:sz w:val="16"/>
              </w:rPr>
              <w:t>5p</w:t>
            </w:r>
            <w:r>
              <w:rPr>
                <w:rFonts w:ascii="Arial"/>
                <w:spacing w:val="23"/>
                <w:sz w:val="16"/>
              </w:rPr>
              <w:t xml:space="preserve"> </w:t>
            </w:r>
            <w:r>
              <w:rPr>
                <w:rFonts w:ascii="Arial"/>
                <w:spacing w:val="-1"/>
                <w:sz w:val="16"/>
              </w:rPr>
              <w:t>10</w:t>
            </w:r>
            <w:r>
              <w:rPr>
                <w:rFonts w:ascii="Arial"/>
                <w:sz w:val="16"/>
              </w:rPr>
              <w:t xml:space="preserve"> </w:t>
            </w:r>
            <w:r>
              <w:rPr>
                <w:rFonts w:ascii="Arial"/>
                <w:spacing w:val="-1"/>
                <w:sz w:val="16"/>
              </w:rPr>
              <w:t xml:space="preserve">coins </w:t>
            </w:r>
            <w:r>
              <w:rPr>
                <w:rFonts w:ascii="Arial"/>
                <w:sz w:val="16"/>
              </w:rPr>
              <w:t xml:space="preserve">to </w:t>
            </w:r>
            <w:r>
              <w:rPr>
                <w:rFonts w:ascii="Arial"/>
                <w:spacing w:val="-1"/>
                <w:sz w:val="16"/>
              </w:rPr>
              <w:t>pay for</w:t>
            </w:r>
            <w:r>
              <w:rPr>
                <w:rFonts w:ascii="Arial"/>
                <w:spacing w:val="-3"/>
                <w:sz w:val="16"/>
              </w:rPr>
              <w:t xml:space="preserve"> </w:t>
            </w:r>
            <w:r>
              <w:rPr>
                <w:rFonts w:ascii="Arial"/>
                <w:spacing w:val="-1"/>
                <w:sz w:val="16"/>
              </w:rPr>
              <w:t>items</w:t>
            </w:r>
            <w:r>
              <w:rPr>
                <w:rFonts w:ascii="Arial"/>
                <w:sz w:val="16"/>
              </w:rPr>
              <w:t xml:space="preserve"> &amp;</w:t>
            </w:r>
            <w:r>
              <w:rPr>
                <w:rFonts w:ascii="Arial"/>
                <w:spacing w:val="-1"/>
                <w:sz w:val="16"/>
              </w:rPr>
              <w:t xml:space="preserve"> give</w:t>
            </w:r>
            <w:r>
              <w:rPr>
                <w:rFonts w:ascii="Arial"/>
                <w:spacing w:val="29"/>
                <w:sz w:val="16"/>
              </w:rPr>
              <w:t xml:space="preserve"> </w:t>
            </w:r>
            <w:r>
              <w:rPr>
                <w:rFonts w:ascii="Arial"/>
                <w:spacing w:val="-1"/>
                <w:sz w:val="16"/>
              </w:rPr>
              <w:t>change</w:t>
            </w:r>
            <w:r>
              <w:rPr>
                <w:rFonts w:ascii="Arial"/>
                <w:sz w:val="16"/>
              </w:rPr>
              <w:t xml:space="preserve"> </w:t>
            </w:r>
            <w:r>
              <w:rPr>
                <w:rFonts w:ascii="Arial"/>
                <w:spacing w:val="-1"/>
                <w:sz w:val="16"/>
              </w:rPr>
              <w:t>within</w:t>
            </w:r>
            <w:r>
              <w:rPr>
                <w:rFonts w:ascii="Arial"/>
                <w:sz w:val="16"/>
              </w:rPr>
              <w:t xml:space="preserve"> </w:t>
            </w:r>
            <w:r>
              <w:rPr>
                <w:rFonts w:ascii="Arial"/>
                <w:spacing w:val="-1"/>
                <w:sz w:val="16"/>
              </w:rPr>
              <w:t>10p</w:t>
            </w:r>
          </w:p>
          <w:p w14:paraId="00106E15" w14:textId="77777777" w:rsidR="00BC2879" w:rsidRDefault="00BC2879" w:rsidP="00BC2879">
            <w:pPr>
              <w:pStyle w:val="ListParagraph"/>
              <w:widowControl w:val="0"/>
              <w:numPr>
                <w:ilvl w:val="0"/>
                <w:numId w:val="23"/>
              </w:numPr>
              <w:tabs>
                <w:tab w:val="left" w:pos="199"/>
              </w:tabs>
              <w:spacing w:before="79"/>
              <w:ind w:left="198" w:hanging="151"/>
              <w:contextualSpacing w:val="0"/>
              <w:rPr>
                <w:rFonts w:ascii="Arial" w:eastAsia="Arial" w:hAnsi="Arial" w:cs="Arial"/>
                <w:sz w:val="16"/>
                <w:szCs w:val="16"/>
              </w:rPr>
            </w:pPr>
            <w:r>
              <w:rPr>
                <w:rFonts w:ascii="Arial" w:hAnsi="Arial"/>
                <w:spacing w:val="-1"/>
                <w:sz w:val="16"/>
              </w:rPr>
              <w:t>Identify</w:t>
            </w:r>
            <w:r>
              <w:rPr>
                <w:rFonts w:ascii="Arial" w:hAnsi="Arial"/>
                <w:spacing w:val="-3"/>
                <w:sz w:val="16"/>
              </w:rPr>
              <w:t xml:space="preserve"> </w:t>
            </w:r>
            <w:r>
              <w:rPr>
                <w:rFonts w:ascii="Arial" w:hAnsi="Arial"/>
                <w:spacing w:val="-1"/>
                <w:sz w:val="16"/>
              </w:rPr>
              <w:t>20p,</w:t>
            </w:r>
            <w:r>
              <w:rPr>
                <w:rFonts w:ascii="Arial" w:hAnsi="Arial"/>
                <w:spacing w:val="1"/>
                <w:sz w:val="16"/>
              </w:rPr>
              <w:t xml:space="preserve"> </w:t>
            </w:r>
            <w:r>
              <w:rPr>
                <w:rFonts w:ascii="Arial" w:hAnsi="Arial"/>
                <w:spacing w:val="-1"/>
                <w:sz w:val="16"/>
              </w:rPr>
              <w:t>50p</w:t>
            </w:r>
            <w:r>
              <w:rPr>
                <w:rFonts w:ascii="Arial" w:hAnsi="Arial"/>
                <w:sz w:val="16"/>
              </w:rPr>
              <w:t xml:space="preserve"> </w:t>
            </w:r>
            <w:r>
              <w:rPr>
                <w:rFonts w:ascii="Arial" w:hAnsi="Arial"/>
                <w:spacing w:val="-1"/>
                <w:sz w:val="16"/>
              </w:rPr>
              <w:t>£1</w:t>
            </w:r>
            <w:r>
              <w:rPr>
                <w:rFonts w:ascii="Arial" w:hAnsi="Arial"/>
                <w:spacing w:val="-3"/>
                <w:sz w:val="16"/>
              </w:rPr>
              <w:t xml:space="preserve"> </w:t>
            </w:r>
            <w:r>
              <w:rPr>
                <w:rFonts w:ascii="Arial" w:hAnsi="Arial"/>
                <w:sz w:val="16"/>
              </w:rPr>
              <w:t>&amp;</w:t>
            </w:r>
            <w:r>
              <w:rPr>
                <w:rFonts w:ascii="Arial" w:hAnsi="Arial"/>
                <w:spacing w:val="-1"/>
                <w:sz w:val="16"/>
              </w:rPr>
              <w:t xml:space="preserve"> £2</w:t>
            </w:r>
            <w:r>
              <w:rPr>
                <w:rFonts w:ascii="Arial" w:hAnsi="Arial"/>
                <w:spacing w:val="-2"/>
                <w:sz w:val="16"/>
              </w:rPr>
              <w:t xml:space="preserve"> </w:t>
            </w:r>
            <w:r>
              <w:rPr>
                <w:rFonts w:ascii="Arial" w:hAnsi="Arial"/>
                <w:spacing w:val="-1"/>
                <w:sz w:val="16"/>
              </w:rPr>
              <w:t>coins</w:t>
            </w:r>
          </w:p>
          <w:p w14:paraId="115BC119" w14:textId="77777777" w:rsidR="00BC2879" w:rsidRDefault="00BC2879" w:rsidP="00BC2879">
            <w:pPr>
              <w:pStyle w:val="TableParagraph"/>
              <w:spacing w:before="7"/>
              <w:rPr>
                <w:rFonts w:ascii="Times New Roman" w:eastAsia="Times New Roman" w:hAnsi="Times New Roman" w:cs="Times New Roman"/>
                <w:sz w:val="24"/>
                <w:szCs w:val="24"/>
              </w:rPr>
            </w:pPr>
          </w:p>
          <w:p w14:paraId="42837667" w14:textId="080B88AB" w:rsidR="00BC2879" w:rsidRPr="00BC2879" w:rsidRDefault="00BC2879" w:rsidP="00BC2879">
            <w:pPr>
              <w:pStyle w:val="ListParagraph"/>
              <w:numPr>
                <w:ilvl w:val="0"/>
                <w:numId w:val="24"/>
              </w:numPr>
              <w:ind w:left="175" w:hanging="142"/>
              <w:rPr>
                <w:rFonts w:ascii="Arial" w:hAnsi="Arial" w:cs="Arial"/>
                <w:sz w:val="16"/>
                <w:szCs w:val="16"/>
              </w:rPr>
            </w:pPr>
            <w:r w:rsidRPr="00BC2879">
              <w:rPr>
                <w:rFonts w:ascii="Arial"/>
                <w:spacing w:val="-1"/>
                <w:sz w:val="16"/>
              </w:rPr>
              <w:t>Arrange</w:t>
            </w:r>
            <w:r w:rsidRPr="00BC2879">
              <w:rPr>
                <w:rFonts w:ascii="Arial"/>
                <w:sz w:val="16"/>
              </w:rPr>
              <w:t xml:space="preserve"> </w:t>
            </w:r>
            <w:r w:rsidRPr="00BC2879">
              <w:rPr>
                <w:rFonts w:ascii="Arial"/>
                <w:spacing w:val="-1"/>
                <w:sz w:val="16"/>
              </w:rPr>
              <w:t>all</w:t>
            </w:r>
            <w:r w:rsidRPr="00BC2879">
              <w:rPr>
                <w:rFonts w:ascii="Arial"/>
                <w:spacing w:val="1"/>
                <w:sz w:val="16"/>
              </w:rPr>
              <w:t xml:space="preserve"> </w:t>
            </w:r>
            <w:r w:rsidRPr="00BC2879">
              <w:rPr>
                <w:rFonts w:ascii="Arial"/>
                <w:spacing w:val="-1"/>
                <w:sz w:val="16"/>
              </w:rPr>
              <w:t>named</w:t>
            </w:r>
            <w:r w:rsidRPr="00BC2879">
              <w:rPr>
                <w:rFonts w:ascii="Arial"/>
                <w:spacing w:val="-3"/>
                <w:sz w:val="16"/>
              </w:rPr>
              <w:t xml:space="preserve"> </w:t>
            </w:r>
            <w:r w:rsidRPr="00BC2879">
              <w:rPr>
                <w:rFonts w:ascii="Arial"/>
                <w:spacing w:val="-1"/>
                <w:sz w:val="16"/>
              </w:rPr>
              <w:t xml:space="preserve">coins </w:t>
            </w:r>
            <w:r w:rsidRPr="00BC2879">
              <w:rPr>
                <w:rFonts w:ascii="Arial"/>
                <w:sz w:val="16"/>
              </w:rPr>
              <w:t xml:space="preserve">in </w:t>
            </w:r>
            <w:r w:rsidRPr="00BC2879">
              <w:rPr>
                <w:rFonts w:ascii="Arial"/>
                <w:spacing w:val="-1"/>
                <w:sz w:val="16"/>
              </w:rPr>
              <w:t>order</w:t>
            </w:r>
            <w:r w:rsidRPr="00BC2879">
              <w:rPr>
                <w:rFonts w:ascii="Arial"/>
                <w:sz w:val="16"/>
              </w:rPr>
              <w:t xml:space="preserve"> </w:t>
            </w:r>
            <w:r w:rsidRPr="00BC2879">
              <w:rPr>
                <w:rFonts w:ascii="Arial"/>
                <w:spacing w:val="-2"/>
                <w:sz w:val="16"/>
              </w:rPr>
              <w:t>of</w:t>
            </w:r>
            <w:r w:rsidRPr="00BC2879">
              <w:rPr>
                <w:rFonts w:ascii="Arial"/>
                <w:spacing w:val="28"/>
                <w:sz w:val="16"/>
              </w:rPr>
              <w:t xml:space="preserve"> </w:t>
            </w:r>
            <w:r w:rsidRPr="00BC2879">
              <w:rPr>
                <w:rFonts w:ascii="Arial"/>
                <w:spacing w:val="-1"/>
                <w:sz w:val="16"/>
              </w:rPr>
              <w:t>value</w:t>
            </w:r>
            <w:r w:rsidRPr="00BC2879">
              <w:rPr>
                <w:rFonts w:ascii="Arial"/>
                <w:sz w:val="16"/>
              </w:rPr>
              <w:t xml:space="preserve"> - </w:t>
            </w:r>
            <w:r w:rsidRPr="00BC2879">
              <w:rPr>
                <w:rFonts w:ascii="Arial"/>
                <w:spacing w:val="-1"/>
                <w:sz w:val="16"/>
              </w:rPr>
              <w:t>increasing</w:t>
            </w:r>
            <w:r w:rsidRPr="00BC2879">
              <w:rPr>
                <w:rFonts w:ascii="Arial"/>
                <w:sz w:val="16"/>
              </w:rPr>
              <w:t xml:space="preserve"> &amp;</w:t>
            </w:r>
            <w:r w:rsidRPr="00BC2879">
              <w:rPr>
                <w:rFonts w:ascii="Arial"/>
                <w:spacing w:val="-1"/>
                <w:sz w:val="16"/>
              </w:rPr>
              <w:t xml:space="preserve"> decreasing</w:t>
            </w:r>
          </w:p>
        </w:tc>
        <w:tc>
          <w:tcPr>
            <w:tcW w:w="2835" w:type="dxa"/>
          </w:tcPr>
          <w:p w14:paraId="3D86CC2D" w14:textId="77777777" w:rsidR="00BC2879" w:rsidRDefault="00BC2879" w:rsidP="00BC2879">
            <w:pPr>
              <w:pStyle w:val="TableParagraph"/>
              <w:rPr>
                <w:rFonts w:ascii="Times New Roman" w:eastAsia="Times New Roman" w:hAnsi="Times New Roman" w:cs="Times New Roman"/>
                <w:sz w:val="20"/>
                <w:szCs w:val="20"/>
              </w:rPr>
            </w:pPr>
          </w:p>
          <w:p w14:paraId="7753A9A3" w14:textId="77777777" w:rsidR="00BC2879" w:rsidRDefault="00BC2879" w:rsidP="00BC2879">
            <w:pPr>
              <w:pStyle w:val="TableParagraph"/>
              <w:rPr>
                <w:rFonts w:ascii="Times New Roman" w:eastAsia="Times New Roman" w:hAnsi="Times New Roman" w:cs="Times New Roman"/>
                <w:sz w:val="20"/>
                <w:szCs w:val="20"/>
              </w:rPr>
            </w:pPr>
          </w:p>
          <w:p w14:paraId="5F9FD14B" w14:textId="77777777" w:rsidR="00BC2879" w:rsidRDefault="00BC2879" w:rsidP="00BC2879">
            <w:pPr>
              <w:pStyle w:val="TableParagraph"/>
              <w:spacing w:before="9"/>
              <w:rPr>
                <w:rFonts w:ascii="Times New Roman" w:eastAsia="Times New Roman" w:hAnsi="Times New Roman" w:cs="Times New Roman"/>
                <w:sz w:val="26"/>
                <w:szCs w:val="26"/>
              </w:rPr>
            </w:pPr>
          </w:p>
          <w:p w14:paraId="112D067C" w14:textId="77777777" w:rsidR="00BC2879" w:rsidRDefault="00BC2879" w:rsidP="00BC2879">
            <w:pPr>
              <w:pStyle w:val="Heading7"/>
              <w:numPr>
                <w:ilvl w:val="0"/>
                <w:numId w:val="24"/>
              </w:numPr>
              <w:tabs>
                <w:tab w:val="left" w:pos="200"/>
              </w:tabs>
              <w:rPr>
                <w:b w:val="0"/>
                <w:bCs w:val="0"/>
                <w:i w:val="0"/>
              </w:rPr>
            </w:pPr>
            <w:r>
              <w:rPr>
                <w:spacing w:val="-1"/>
              </w:rPr>
              <w:t>Identifies</w:t>
            </w:r>
            <w:r>
              <w:t xml:space="preserve"> </w:t>
            </w:r>
            <w:r>
              <w:rPr>
                <w:spacing w:val="-1"/>
              </w:rPr>
              <w:t>all</w:t>
            </w:r>
            <w:r>
              <w:t xml:space="preserve"> </w:t>
            </w:r>
            <w:r>
              <w:rPr>
                <w:spacing w:val="-1"/>
              </w:rPr>
              <w:t>coins</w:t>
            </w:r>
            <w:r>
              <w:t xml:space="preserve"> to</w:t>
            </w:r>
            <w:r>
              <w:rPr>
                <w:spacing w:val="-2"/>
              </w:rPr>
              <w:t xml:space="preserve"> </w:t>
            </w:r>
            <w:r>
              <w:t>£2</w:t>
            </w:r>
          </w:p>
          <w:p w14:paraId="075E8D88" w14:textId="77777777" w:rsidR="00BC2879" w:rsidRDefault="00BC2879" w:rsidP="00BC2879">
            <w:pPr>
              <w:pStyle w:val="TableParagraph"/>
              <w:tabs>
                <w:tab w:val="left" w:pos="200"/>
              </w:tabs>
              <w:ind w:hanging="151"/>
              <w:rPr>
                <w:rFonts w:ascii="Times New Roman" w:eastAsia="Times New Roman" w:hAnsi="Times New Roman" w:cs="Times New Roman"/>
                <w:sz w:val="20"/>
                <w:szCs w:val="20"/>
              </w:rPr>
            </w:pPr>
          </w:p>
          <w:p w14:paraId="51683CA6" w14:textId="77777777" w:rsidR="00BC2879" w:rsidRDefault="00BC2879" w:rsidP="00BC2879">
            <w:pPr>
              <w:pStyle w:val="TableParagraph"/>
              <w:tabs>
                <w:tab w:val="left" w:pos="200"/>
              </w:tabs>
              <w:spacing w:before="10"/>
              <w:ind w:hanging="151"/>
              <w:rPr>
                <w:rFonts w:ascii="Times New Roman" w:eastAsia="Times New Roman" w:hAnsi="Times New Roman" w:cs="Times New Roman"/>
                <w:sz w:val="26"/>
                <w:szCs w:val="26"/>
              </w:rPr>
            </w:pPr>
          </w:p>
          <w:p w14:paraId="353A8A1D" w14:textId="26EB8685" w:rsidR="00BC2879" w:rsidRPr="002333C5" w:rsidRDefault="00BC2879" w:rsidP="00BC2879">
            <w:pPr>
              <w:pStyle w:val="ListParagraph"/>
              <w:numPr>
                <w:ilvl w:val="0"/>
                <w:numId w:val="24"/>
              </w:numPr>
              <w:tabs>
                <w:tab w:val="left" w:pos="200"/>
              </w:tabs>
              <w:rPr>
                <w:rFonts w:ascii="Arial" w:hAnsi="Arial" w:cs="Arial"/>
                <w:sz w:val="18"/>
                <w:szCs w:val="18"/>
              </w:rPr>
            </w:pPr>
            <w:r>
              <w:rPr>
                <w:rFonts w:ascii="Arial"/>
                <w:b/>
                <w:i/>
                <w:spacing w:val="-1"/>
                <w:sz w:val="18"/>
              </w:rPr>
              <w:t>Applies</w:t>
            </w:r>
            <w:r>
              <w:rPr>
                <w:rFonts w:ascii="Arial"/>
                <w:b/>
                <w:i/>
                <w:spacing w:val="-2"/>
                <w:sz w:val="18"/>
              </w:rPr>
              <w:t xml:space="preserve"> </w:t>
            </w:r>
            <w:r>
              <w:rPr>
                <w:rFonts w:ascii="Arial"/>
                <w:b/>
                <w:i/>
                <w:spacing w:val="-1"/>
                <w:sz w:val="18"/>
              </w:rPr>
              <w:t>addition</w:t>
            </w:r>
            <w:r>
              <w:rPr>
                <w:rFonts w:ascii="Arial"/>
                <w:b/>
                <w:i/>
                <w:sz w:val="18"/>
              </w:rPr>
              <w:t xml:space="preserve"> and</w:t>
            </w:r>
            <w:r>
              <w:rPr>
                <w:rFonts w:ascii="Arial"/>
                <w:b/>
                <w:i/>
                <w:spacing w:val="25"/>
                <w:sz w:val="18"/>
              </w:rPr>
              <w:t xml:space="preserve"> </w:t>
            </w:r>
            <w:r>
              <w:rPr>
                <w:rFonts w:ascii="Arial"/>
                <w:b/>
                <w:i/>
                <w:spacing w:val="-1"/>
                <w:sz w:val="18"/>
              </w:rPr>
              <w:t>subtraction</w:t>
            </w:r>
            <w:r>
              <w:rPr>
                <w:rFonts w:ascii="Arial"/>
                <w:b/>
                <w:i/>
                <w:sz w:val="18"/>
              </w:rPr>
              <w:t xml:space="preserve"> </w:t>
            </w:r>
            <w:r>
              <w:rPr>
                <w:rFonts w:ascii="Arial"/>
                <w:b/>
                <w:i/>
                <w:spacing w:val="-1"/>
                <w:sz w:val="18"/>
              </w:rPr>
              <w:t>skills</w:t>
            </w:r>
            <w:r>
              <w:rPr>
                <w:rFonts w:ascii="Arial"/>
                <w:b/>
                <w:i/>
                <w:spacing w:val="-2"/>
                <w:sz w:val="18"/>
              </w:rPr>
              <w:t xml:space="preserve"> </w:t>
            </w:r>
            <w:r>
              <w:rPr>
                <w:rFonts w:ascii="Arial"/>
                <w:b/>
                <w:i/>
                <w:sz w:val="18"/>
              </w:rPr>
              <w:t xml:space="preserve">and </w:t>
            </w:r>
            <w:r>
              <w:rPr>
                <w:rFonts w:ascii="Arial"/>
                <w:b/>
                <w:i/>
                <w:spacing w:val="-1"/>
                <w:sz w:val="18"/>
              </w:rPr>
              <w:t>uses</w:t>
            </w:r>
            <w:r>
              <w:rPr>
                <w:rFonts w:ascii="Arial"/>
                <w:b/>
                <w:i/>
                <w:spacing w:val="31"/>
                <w:sz w:val="18"/>
              </w:rPr>
              <w:t xml:space="preserve"> </w:t>
            </w:r>
            <w:r>
              <w:rPr>
                <w:rFonts w:ascii="Arial"/>
                <w:b/>
                <w:i/>
                <w:sz w:val="18"/>
              </w:rPr>
              <w:t>1p, 2p,</w:t>
            </w:r>
            <w:r>
              <w:rPr>
                <w:rFonts w:ascii="Arial"/>
                <w:b/>
                <w:i/>
                <w:spacing w:val="-2"/>
                <w:sz w:val="18"/>
              </w:rPr>
              <w:t xml:space="preserve"> </w:t>
            </w:r>
            <w:r>
              <w:rPr>
                <w:rFonts w:ascii="Arial"/>
                <w:b/>
                <w:i/>
                <w:sz w:val="18"/>
              </w:rPr>
              <w:t>5p,</w:t>
            </w:r>
            <w:r>
              <w:rPr>
                <w:rFonts w:ascii="Arial"/>
                <w:b/>
                <w:i/>
                <w:spacing w:val="-2"/>
                <w:sz w:val="18"/>
              </w:rPr>
              <w:t xml:space="preserve"> </w:t>
            </w:r>
            <w:r>
              <w:rPr>
                <w:rFonts w:ascii="Arial"/>
                <w:b/>
                <w:i/>
                <w:sz w:val="18"/>
              </w:rPr>
              <w:t>10p</w:t>
            </w:r>
            <w:r>
              <w:rPr>
                <w:rFonts w:ascii="Arial"/>
                <w:b/>
                <w:i/>
                <w:spacing w:val="-2"/>
                <w:sz w:val="18"/>
              </w:rPr>
              <w:t xml:space="preserve"> </w:t>
            </w:r>
            <w:r>
              <w:rPr>
                <w:rFonts w:ascii="Arial"/>
                <w:b/>
                <w:i/>
                <w:sz w:val="18"/>
              </w:rPr>
              <w:t>coins</w:t>
            </w:r>
            <w:r>
              <w:rPr>
                <w:rFonts w:ascii="Arial"/>
                <w:b/>
                <w:i/>
                <w:spacing w:val="-2"/>
                <w:sz w:val="18"/>
              </w:rPr>
              <w:t xml:space="preserve"> </w:t>
            </w:r>
            <w:r>
              <w:rPr>
                <w:rFonts w:ascii="Arial"/>
                <w:b/>
                <w:i/>
                <w:sz w:val="18"/>
              </w:rPr>
              <w:t xml:space="preserve">to </w:t>
            </w:r>
            <w:r>
              <w:rPr>
                <w:rFonts w:ascii="Arial"/>
                <w:b/>
                <w:i/>
                <w:spacing w:val="-1"/>
                <w:sz w:val="18"/>
              </w:rPr>
              <w:t>pay</w:t>
            </w:r>
            <w:r>
              <w:rPr>
                <w:rFonts w:ascii="Arial"/>
                <w:b/>
                <w:i/>
                <w:spacing w:val="21"/>
                <w:sz w:val="18"/>
              </w:rPr>
              <w:t xml:space="preserve"> </w:t>
            </w:r>
            <w:r>
              <w:rPr>
                <w:rFonts w:ascii="Arial"/>
                <w:b/>
                <w:i/>
                <w:sz w:val="18"/>
              </w:rPr>
              <w:t>the</w:t>
            </w:r>
            <w:r>
              <w:rPr>
                <w:rFonts w:ascii="Arial"/>
                <w:b/>
                <w:i/>
                <w:spacing w:val="1"/>
                <w:sz w:val="18"/>
              </w:rPr>
              <w:t xml:space="preserve"> </w:t>
            </w:r>
            <w:r>
              <w:rPr>
                <w:rFonts w:ascii="Arial"/>
                <w:b/>
                <w:i/>
                <w:spacing w:val="-1"/>
                <w:sz w:val="18"/>
              </w:rPr>
              <w:t>exact</w:t>
            </w:r>
            <w:r>
              <w:rPr>
                <w:rFonts w:ascii="Arial"/>
                <w:b/>
                <w:i/>
                <w:sz w:val="18"/>
              </w:rPr>
              <w:t xml:space="preserve"> </w:t>
            </w:r>
            <w:r>
              <w:rPr>
                <w:rFonts w:ascii="Arial"/>
                <w:b/>
                <w:i/>
                <w:spacing w:val="-1"/>
                <w:sz w:val="18"/>
              </w:rPr>
              <w:t>value</w:t>
            </w:r>
            <w:r>
              <w:rPr>
                <w:rFonts w:ascii="Arial"/>
                <w:b/>
                <w:i/>
                <w:sz w:val="18"/>
              </w:rPr>
              <w:t xml:space="preserve"> </w:t>
            </w:r>
            <w:r>
              <w:rPr>
                <w:rFonts w:ascii="Arial"/>
                <w:b/>
                <w:i/>
                <w:spacing w:val="-1"/>
                <w:sz w:val="18"/>
              </w:rPr>
              <w:t>for</w:t>
            </w:r>
            <w:r>
              <w:rPr>
                <w:rFonts w:ascii="Arial"/>
                <w:b/>
                <w:i/>
                <w:sz w:val="18"/>
              </w:rPr>
              <w:t xml:space="preserve"> </w:t>
            </w:r>
            <w:r>
              <w:rPr>
                <w:rFonts w:ascii="Arial"/>
                <w:b/>
                <w:i/>
                <w:spacing w:val="-1"/>
                <w:sz w:val="18"/>
              </w:rPr>
              <w:t>items</w:t>
            </w:r>
            <w:r>
              <w:rPr>
                <w:rFonts w:ascii="Arial"/>
                <w:b/>
                <w:i/>
                <w:sz w:val="18"/>
              </w:rPr>
              <w:t xml:space="preserve"> to</w:t>
            </w:r>
            <w:r>
              <w:rPr>
                <w:rFonts w:ascii="Arial"/>
                <w:b/>
                <w:i/>
                <w:spacing w:val="21"/>
                <w:sz w:val="18"/>
              </w:rPr>
              <w:t xml:space="preserve"> </w:t>
            </w:r>
            <w:r>
              <w:rPr>
                <w:rFonts w:ascii="Arial"/>
                <w:b/>
                <w:i/>
                <w:sz w:val="18"/>
              </w:rPr>
              <w:t>10p</w:t>
            </w:r>
          </w:p>
        </w:tc>
      </w:tr>
    </w:tbl>
    <w:p w14:paraId="0E83E90F" w14:textId="60A634F1" w:rsidR="00DC633E" w:rsidRDefault="00DC633E" w:rsidP="00816081">
      <w:pPr>
        <w:rPr>
          <w:rFonts w:ascii="Arial" w:hAnsi="Arial" w:cs="Arial"/>
        </w:rPr>
      </w:pPr>
    </w:p>
    <w:p w14:paraId="6349EDE5" w14:textId="2C1206A3" w:rsidR="00DC633E" w:rsidRDefault="00DC633E" w:rsidP="00816081">
      <w:pPr>
        <w:rPr>
          <w:rFonts w:ascii="Arial" w:hAnsi="Arial" w:cs="Arial"/>
        </w:rPr>
      </w:pPr>
    </w:p>
    <w:p w14:paraId="4A95737B" w14:textId="627C0E79" w:rsidR="00DC633E" w:rsidRDefault="00DC633E">
      <w:pPr>
        <w:rPr>
          <w:rFonts w:ascii="Arial" w:hAnsi="Arial" w:cs="Arial"/>
        </w:rPr>
      </w:pPr>
      <w:r>
        <w:rPr>
          <w:rFonts w:ascii="Arial" w:hAnsi="Arial" w:cs="Arial"/>
        </w:rPr>
        <w:br w:type="page"/>
      </w:r>
    </w:p>
    <w:p w14:paraId="4C441B29" w14:textId="77777777" w:rsidR="00DC633E" w:rsidRDefault="00DC633E">
      <w:pPr>
        <w:rPr>
          <w:rFonts w:ascii="Arial" w:hAnsi="Arial" w:cs="Arial"/>
        </w:rPr>
      </w:pPr>
    </w:p>
    <w:tbl>
      <w:tblPr>
        <w:tblStyle w:val="TableGrid"/>
        <w:tblW w:w="0" w:type="auto"/>
        <w:tblLook w:val="04A0" w:firstRow="1" w:lastRow="0" w:firstColumn="1" w:lastColumn="0" w:noHBand="0" w:noVBand="1"/>
      </w:tblPr>
      <w:tblGrid>
        <w:gridCol w:w="562"/>
        <w:gridCol w:w="709"/>
        <w:gridCol w:w="3260"/>
        <w:gridCol w:w="2552"/>
        <w:gridCol w:w="2693"/>
        <w:gridCol w:w="2410"/>
        <w:gridCol w:w="2835"/>
      </w:tblGrid>
      <w:tr w:rsidR="00DC633E" w:rsidRPr="00B80EDA" w14:paraId="58D01E14" w14:textId="77777777" w:rsidTr="008A5F39">
        <w:tc>
          <w:tcPr>
            <w:tcW w:w="4531" w:type="dxa"/>
            <w:gridSpan w:val="3"/>
            <w:shd w:val="clear" w:color="auto" w:fill="F4B083" w:themeFill="accent2" w:themeFillTint="99"/>
          </w:tcPr>
          <w:p w14:paraId="6BD2E09D" w14:textId="77777777" w:rsidR="00DC633E" w:rsidRPr="00B80EDA" w:rsidRDefault="00DC633E" w:rsidP="008A5F39">
            <w:pPr>
              <w:jc w:val="center"/>
              <w:rPr>
                <w:rFonts w:ascii="Arial" w:hAnsi="Arial" w:cs="Arial"/>
                <w:b/>
              </w:rPr>
            </w:pPr>
            <w:r>
              <w:rPr>
                <w:rFonts w:ascii="Arial" w:hAnsi="Arial" w:cs="Arial"/>
                <w:b/>
              </w:rPr>
              <w:t>EARLY</w:t>
            </w:r>
            <w:r w:rsidRPr="00B80EDA">
              <w:rPr>
                <w:rFonts w:ascii="Arial" w:hAnsi="Arial" w:cs="Arial"/>
                <w:b/>
              </w:rPr>
              <w:t xml:space="preserve"> LEVEL</w:t>
            </w:r>
          </w:p>
        </w:tc>
        <w:tc>
          <w:tcPr>
            <w:tcW w:w="10490" w:type="dxa"/>
            <w:gridSpan w:val="4"/>
            <w:shd w:val="clear" w:color="auto" w:fill="9CC2E5" w:themeFill="accent5" w:themeFillTint="99"/>
          </w:tcPr>
          <w:p w14:paraId="13FFD662" w14:textId="77777777" w:rsidR="00DC633E" w:rsidRPr="00B80EDA" w:rsidRDefault="00DC633E" w:rsidP="008A5F39">
            <w:pPr>
              <w:jc w:val="center"/>
              <w:rPr>
                <w:rFonts w:ascii="Arial" w:hAnsi="Arial" w:cs="Arial"/>
                <w:b/>
              </w:rPr>
            </w:pPr>
            <w:r>
              <w:rPr>
                <w:rFonts w:ascii="Arial" w:hAnsi="Arial" w:cs="Arial"/>
                <w:b/>
              </w:rPr>
              <w:t>NUMERACY AND MATHEMATICS</w:t>
            </w:r>
          </w:p>
        </w:tc>
      </w:tr>
      <w:tr w:rsidR="00DC633E" w:rsidRPr="00B80EDA" w14:paraId="62ECB544" w14:textId="77777777" w:rsidTr="008A5F39">
        <w:tc>
          <w:tcPr>
            <w:tcW w:w="4531" w:type="dxa"/>
            <w:gridSpan w:val="3"/>
          </w:tcPr>
          <w:p w14:paraId="431ED31C" w14:textId="77777777" w:rsidR="00DC633E" w:rsidRPr="00B80EDA" w:rsidRDefault="00DC633E" w:rsidP="008A5F39">
            <w:pPr>
              <w:rPr>
                <w:rFonts w:ascii="Arial" w:hAnsi="Arial" w:cs="Arial"/>
                <w:b/>
              </w:rPr>
            </w:pPr>
            <w:r w:rsidRPr="00B80EDA">
              <w:rPr>
                <w:rFonts w:ascii="Arial" w:hAnsi="Arial" w:cs="Arial"/>
                <w:b/>
              </w:rPr>
              <w:t>Experiences and outcomes</w:t>
            </w:r>
          </w:p>
        </w:tc>
        <w:tc>
          <w:tcPr>
            <w:tcW w:w="7655" w:type="dxa"/>
            <w:gridSpan w:val="3"/>
          </w:tcPr>
          <w:p w14:paraId="1095BDF4" w14:textId="77777777" w:rsidR="00DC633E" w:rsidRPr="00B80EDA" w:rsidRDefault="00DC633E" w:rsidP="008A5F39">
            <w:pPr>
              <w:jc w:val="center"/>
              <w:rPr>
                <w:rFonts w:ascii="Arial" w:hAnsi="Arial" w:cs="Arial"/>
                <w:b/>
              </w:rPr>
            </w:pPr>
            <w:r>
              <w:rPr>
                <w:rFonts w:ascii="Times New Roman" w:hAnsi="Times New Roman"/>
                <w:noProof/>
                <w:sz w:val="24"/>
                <w:szCs w:val="24"/>
                <w:lang w:eastAsia="en-GB"/>
              </w:rPr>
              <mc:AlternateContent>
                <mc:Choice Requires="wps">
                  <w:drawing>
                    <wp:anchor distT="36576" distB="36576" distL="36576" distR="36576" simplePos="0" relativeHeight="251694080" behindDoc="0" locked="0" layoutInCell="1" allowOverlap="1" wp14:anchorId="243005DC" wp14:editId="615D7F3E">
                      <wp:simplePos x="0" y="0"/>
                      <wp:positionH relativeFrom="column">
                        <wp:posOffset>3020640</wp:posOffset>
                      </wp:positionH>
                      <wp:positionV relativeFrom="paragraph">
                        <wp:posOffset>45085</wp:posOffset>
                      </wp:positionV>
                      <wp:extent cx="1610995" cy="88265"/>
                      <wp:effectExtent l="38100" t="19050" r="8255" b="45085"/>
                      <wp:wrapNone/>
                      <wp:docPr id="21" name="Left-Right Arrow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88265"/>
                              </a:xfrm>
                              <a:prstGeom prst="leftRightArrow">
                                <a:avLst>
                                  <a:gd name="adj1" fmla="val 50000"/>
                                  <a:gd name="adj2" fmla="val 272796"/>
                                </a:avLst>
                              </a:prstGeom>
                              <a:solidFill>
                                <a:schemeClr val="accent5">
                                  <a:lumMod val="60000"/>
                                  <a:lumOff val="40000"/>
                                </a:schemeClr>
                              </a:solidFill>
                              <a:ln w="12700">
                                <a:solidFill>
                                  <a:schemeClr val="dk1">
                                    <a:lumMod val="0"/>
                                    <a:lumOff val="0"/>
                                  </a:schemeClr>
                                </a:solidFill>
                                <a:miter lim="800000"/>
                                <a:headEnd/>
                                <a:tailEnd/>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4D83F0" id="Left-Right Arrow 82" o:spid="_x0000_s1026" type="#_x0000_t69" style="position:absolute;margin-left:237.85pt;margin-top:3.55pt;width:126.85pt;height:6.95pt;z-index:2516940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" adj="3228" fillcolor="#9cc2e5 [1944]" strokecolor="black [0]" strokeweight="1pt">
                      <v:textbox inset="2.88pt,2.88pt,2.88pt,2.88pt"/>
                    </v:shape>
                  </w:pict>
                </mc:Fallback>
              </mc:AlternateContent>
            </w:r>
            <w:r>
              <w:rPr>
                <w:rFonts w:ascii="Times New Roman" w:hAnsi="Times New Roman"/>
                <w:noProof/>
                <w:sz w:val="24"/>
                <w:szCs w:val="24"/>
                <w:lang w:eastAsia="en-GB"/>
              </w:rPr>
              <mc:AlternateContent>
                <mc:Choice Requires="wps">
                  <w:drawing>
                    <wp:anchor distT="36576" distB="36576" distL="36576" distR="36576" simplePos="0" relativeHeight="251693056" behindDoc="0" locked="0" layoutInCell="1" allowOverlap="1" wp14:anchorId="5AE761D0" wp14:editId="79A03ECD">
                      <wp:simplePos x="0" y="0"/>
                      <wp:positionH relativeFrom="column">
                        <wp:posOffset>-8586</wp:posOffset>
                      </wp:positionH>
                      <wp:positionV relativeFrom="paragraph">
                        <wp:posOffset>38376</wp:posOffset>
                      </wp:positionV>
                      <wp:extent cx="1610995" cy="88265"/>
                      <wp:effectExtent l="38100" t="19050" r="8255" b="45085"/>
                      <wp:wrapNone/>
                      <wp:docPr id="22" name="Left-Right Arrow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88265"/>
                              </a:xfrm>
                              <a:prstGeom prst="leftRightArrow">
                                <a:avLst>
                                  <a:gd name="adj1" fmla="val 50000"/>
                                  <a:gd name="adj2" fmla="val 272796"/>
                                </a:avLst>
                              </a:prstGeom>
                              <a:solidFill>
                                <a:schemeClr val="accent5">
                                  <a:lumMod val="60000"/>
                                  <a:lumOff val="40000"/>
                                </a:schemeClr>
                              </a:solidFill>
                              <a:ln w="12700">
                                <a:solidFill>
                                  <a:schemeClr val="dk1">
                                    <a:lumMod val="0"/>
                                    <a:lumOff val="0"/>
                                  </a:schemeClr>
                                </a:solidFill>
                                <a:miter lim="800000"/>
                                <a:headEnd/>
                                <a:tailEnd/>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ECC5A2" id="Left-Right Arrow 81" o:spid="_x0000_s1026" type="#_x0000_t69" style="position:absolute;margin-left:-.7pt;margin-top:3pt;width:126.85pt;height:6.95pt;z-index:2516930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" adj="3228" fillcolor="#9cc2e5 [1944]" strokecolor="black [0]" strokeweight="1pt">
                      <v:textbox inset="2.88pt,2.88pt,2.88pt,2.88pt"/>
                    </v:shape>
                  </w:pict>
                </mc:Fallback>
              </mc:AlternateContent>
            </w:r>
            <w:r>
              <w:rPr>
                <w:rFonts w:ascii="Arial" w:hAnsi="Arial" w:cs="Arial"/>
                <w:b/>
              </w:rPr>
              <w:t xml:space="preserve"> Progression</w:t>
            </w:r>
            <w:r w:rsidRPr="00B80EDA">
              <w:rPr>
                <w:rFonts w:ascii="Arial" w:hAnsi="Arial" w:cs="Arial"/>
                <w:b/>
              </w:rPr>
              <w:t xml:space="preserve">  </w:t>
            </w:r>
          </w:p>
        </w:tc>
        <w:tc>
          <w:tcPr>
            <w:tcW w:w="2835" w:type="dxa"/>
          </w:tcPr>
          <w:p w14:paraId="5BA4F8E1" w14:textId="77777777" w:rsidR="00DC633E" w:rsidRPr="00B80EDA" w:rsidRDefault="00DC633E" w:rsidP="008A5F39">
            <w:pPr>
              <w:rPr>
                <w:rFonts w:ascii="Arial" w:hAnsi="Arial" w:cs="Arial"/>
                <w:b/>
              </w:rPr>
            </w:pPr>
            <w:r w:rsidRPr="00B80EDA">
              <w:rPr>
                <w:rFonts w:ascii="Arial" w:hAnsi="Arial" w:cs="Arial"/>
                <w:b/>
              </w:rPr>
              <w:t>Benchmarks</w:t>
            </w:r>
          </w:p>
        </w:tc>
      </w:tr>
      <w:tr w:rsidR="00435817" w:rsidRPr="00B80EDA" w14:paraId="4841ED0E" w14:textId="77777777" w:rsidTr="008A5F39">
        <w:trPr>
          <w:cantSplit/>
          <w:trHeight w:val="4371"/>
        </w:trPr>
        <w:tc>
          <w:tcPr>
            <w:tcW w:w="562" w:type="dxa"/>
            <w:shd w:val="clear" w:color="auto" w:fill="F4B083" w:themeFill="accent2" w:themeFillTint="99"/>
            <w:textDirection w:val="btLr"/>
          </w:tcPr>
          <w:p w14:paraId="2DF2D044" w14:textId="77777777" w:rsidR="00435817" w:rsidRPr="00B80EDA" w:rsidRDefault="00435817" w:rsidP="00435817">
            <w:pPr>
              <w:ind w:left="113" w:right="113"/>
              <w:jc w:val="center"/>
              <w:rPr>
                <w:rFonts w:ascii="Arial" w:hAnsi="Arial" w:cs="Arial"/>
                <w:b/>
              </w:rPr>
            </w:pPr>
            <w:r w:rsidRPr="00B80EDA">
              <w:rPr>
                <w:rFonts w:ascii="Arial" w:hAnsi="Arial" w:cs="Arial"/>
                <w:b/>
              </w:rPr>
              <w:t xml:space="preserve">Organiser – </w:t>
            </w:r>
            <w:r>
              <w:rPr>
                <w:rFonts w:ascii="Arial" w:hAnsi="Arial" w:cs="Arial"/>
                <w:b/>
              </w:rPr>
              <w:t>Number, money and measure</w:t>
            </w:r>
          </w:p>
        </w:tc>
        <w:tc>
          <w:tcPr>
            <w:tcW w:w="709" w:type="dxa"/>
            <w:shd w:val="clear" w:color="auto" w:fill="F7CAAC" w:themeFill="accent2" w:themeFillTint="66"/>
            <w:textDirection w:val="btLr"/>
          </w:tcPr>
          <w:p w14:paraId="572C7D05" w14:textId="3BC75854" w:rsidR="00435817" w:rsidRPr="00B80EDA" w:rsidRDefault="00435817" w:rsidP="00435817">
            <w:pPr>
              <w:ind w:left="113" w:right="113"/>
              <w:jc w:val="center"/>
              <w:rPr>
                <w:rFonts w:ascii="Arial" w:hAnsi="Arial" w:cs="Arial"/>
                <w:b/>
              </w:rPr>
            </w:pPr>
            <w:r>
              <w:rPr>
                <w:rFonts w:ascii="Arial" w:hAnsi="Arial" w:cs="Arial"/>
                <w:b/>
              </w:rPr>
              <w:t>Time</w:t>
            </w:r>
          </w:p>
        </w:tc>
        <w:tc>
          <w:tcPr>
            <w:tcW w:w="3260" w:type="dxa"/>
          </w:tcPr>
          <w:p w14:paraId="08748D31" w14:textId="77777777" w:rsidR="00435817" w:rsidRDefault="00435817" w:rsidP="00435817">
            <w:pPr>
              <w:pStyle w:val="TableParagraph"/>
              <w:spacing w:line="285" w:lineRule="auto"/>
              <w:ind w:left="30" w:right="198"/>
              <w:rPr>
                <w:rFonts w:ascii="Arial"/>
                <w:b/>
                <w:sz w:val="18"/>
              </w:rPr>
            </w:pPr>
          </w:p>
          <w:p w14:paraId="5C5A3AC8" w14:textId="0A1E1D0D" w:rsidR="00435817" w:rsidRPr="00435817" w:rsidRDefault="00435817" w:rsidP="00E13BDC">
            <w:pPr>
              <w:pStyle w:val="TableParagraph"/>
              <w:ind w:left="30" w:right="198"/>
              <w:rPr>
                <w:rFonts w:ascii="Arial" w:eastAsia="Arial" w:hAnsi="Arial" w:cs="Arial"/>
                <w:i/>
                <w:iCs/>
                <w:sz w:val="18"/>
                <w:szCs w:val="18"/>
              </w:rPr>
            </w:pPr>
            <w:r w:rsidRPr="00435817">
              <w:rPr>
                <w:rFonts w:ascii="Arial"/>
                <w:b/>
                <w:i/>
                <w:iCs/>
                <w:sz w:val="18"/>
              </w:rPr>
              <w:t xml:space="preserve">I am </w:t>
            </w:r>
            <w:r w:rsidRPr="00435817">
              <w:rPr>
                <w:rFonts w:ascii="Arial"/>
                <w:b/>
                <w:i/>
                <w:iCs/>
                <w:spacing w:val="-1"/>
                <w:sz w:val="18"/>
              </w:rPr>
              <w:t>aware</w:t>
            </w:r>
            <w:r w:rsidRPr="00435817">
              <w:rPr>
                <w:rFonts w:ascii="Arial"/>
                <w:b/>
                <w:i/>
                <w:iCs/>
                <w:spacing w:val="-3"/>
                <w:sz w:val="18"/>
              </w:rPr>
              <w:t xml:space="preserve"> </w:t>
            </w:r>
            <w:r w:rsidRPr="00435817">
              <w:rPr>
                <w:rFonts w:ascii="Arial"/>
                <w:b/>
                <w:i/>
                <w:iCs/>
                <w:sz w:val="18"/>
              </w:rPr>
              <w:t xml:space="preserve">of </w:t>
            </w:r>
            <w:r w:rsidRPr="00435817">
              <w:rPr>
                <w:rFonts w:ascii="Arial"/>
                <w:b/>
                <w:i/>
                <w:iCs/>
                <w:spacing w:val="-1"/>
                <w:sz w:val="18"/>
              </w:rPr>
              <w:t>how</w:t>
            </w:r>
            <w:r w:rsidRPr="00435817">
              <w:rPr>
                <w:rFonts w:ascii="Arial"/>
                <w:b/>
                <w:i/>
                <w:iCs/>
                <w:spacing w:val="1"/>
                <w:sz w:val="18"/>
              </w:rPr>
              <w:t xml:space="preserve"> </w:t>
            </w:r>
            <w:r w:rsidRPr="00435817">
              <w:rPr>
                <w:rFonts w:ascii="Arial"/>
                <w:b/>
                <w:i/>
                <w:iCs/>
                <w:spacing w:val="-1"/>
                <w:sz w:val="18"/>
              </w:rPr>
              <w:t>routines</w:t>
            </w:r>
            <w:r w:rsidRPr="00435817">
              <w:rPr>
                <w:rFonts w:ascii="Arial"/>
                <w:b/>
                <w:i/>
                <w:iCs/>
                <w:spacing w:val="-2"/>
                <w:sz w:val="18"/>
              </w:rPr>
              <w:t xml:space="preserve"> </w:t>
            </w:r>
            <w:r w:rsidRPr="00435817">
              <w:rPr>
                <w:rFonts w:ascii="Arial"/>
                <w:b/>
                <w:i/>
                <w:iCs/>
                <w:sz w:val="18"/>
              </w:rPr>
              <w:t>and</w:t>
            </w:r>
            <w:r w:rsidRPr="00435817">
              <w:rPr>
                <w:rFonts w:ascii="Arial"/>
                <w:b/>
                <w:i/>
                <w:iCs/>
                <w:spacing w:val="23"/>
                <w:sz w:val="18"/>
              </w:rPr>
              <w:t xml:space="preserve"> </w:t>
            </w:r>
            <w:r w:rsidRPr="00435817">
              <w:rPr>
                <w:rFonts w:ascii="Arial"/>
                <w:b/>
                <w:i/>
                <w:iCs/>
                <w:spacing w:val="-1"/>
                <w:sz w:val="18"/>
              </w:rPr>
              <w:t>events</w:t>
            </w:r>
            <w:r w:rsidRPr="00435817">
              <w:rPr>
                <w:rFonts w:ascii="Arial"/>
                <w:b/>
                <w:i/>
                <w:iCs/>
                <w:spacing w:val="1"/>
                <w:sz w:val="18"/>
              </w:rPr>
              <w:t xml:space="preserve"> </w:t>
            </w:r>
            <w:r w:rsidRPr="00435817">
              <w:rPr>
                <w:rFonts w:ascii="Arial"/>
                <w:b/>
                <w:i/>
                <w:iCs/>
                <w:sz w:val="18"/>
              </w:rPr>
              <w:t xml:space="preserve">in </w:t>
            </w:r>
            <w:r w:rsidRPr="00435817">
              <w:rPr>
                <w:rFonts w:ascii="Arial"/>
                <w:b/>
                <w:i/>
                <w:iCs/>
                <w:spacing w:val="1"/>
                <w:sz w:val="18"/>
              </w:rPr>
              <w:t>my</w:t>
            </w:r>
            <w:r w:rsidRPr="00435817">
              <w:rPr>
                <w:rFonts w:ascii="Arial"/>
                <w:b/>
                <w:i/>
                <w:iCs/>
                <w:spacing w:val="-9"/>
                <w:sz w:val="18"/>
              </w:rPr>
              <w:t xml:space="preserve"> </w:t>
            </w:r>
            <w:r w:rsidRPr="00435817">
              <w:rPr>
                <w:rFonts w:ascii="Arial"/>
                <w:b/>
                <w:i/>
                <w:iCs/>
                <w:sz w:val="18"/>
              </w:rPr>
              <w:t xml:space="preserve">world </w:t>
            </w:r>
            <w:r w:rsidRPr="00435817">
              <w:rPr>
                <w:rFonts w:ascii="Arial"/>
                <w:b/>
                <w:i/>
                <w:iCs/>
                <w:spacing w:val="-1"/>
                <w:sz w:val="18"/>
              </w:rPr>
              <w:t>link</w:t>
            </w:r>
            <w:r w:rsidRPr="00435817">
              <w:rPr>
                <w:rFonts w:ascii="Arial"/>
                <w:b/>
                <w:i/>
                <w:iCs/>
                <w:spacing w:val="-2"/>
                <w:sz w:val="18"/>
              </w:rPr>
              <w:t xml:space="preserve"> </w:t>
            </w:r>
            <w:r w:rsidRPr="00435817">
              <w:rPr>
                <w:rFonts w:ascii="Arial"/>
                <w:b/>
                <w:i/>
                <w:iCs/>
                <w:sz w:val="18"/>
              </w:rPr>
              <w:t>with</w:t>
            </w:r>
            <w:r w:rsidRPr="00435817">
              <w:rPr>
                <w:rFonts w:ascii="Arial"/>
                <w:b/>
                <w:i/>
                <w:iCs/>
                <w:spacing w:val="24"/>
                <w:sz w:val="18"/>
              </w:rPr>
              <w:t xml:space="preserve"> </w:t>
            </w:r>
            <w:r w:rsidRPr="00435817">
              <w:rPr>
                <w:rFonts w:ascii="Arial"/>
                <w:b/>
                <w:i/>
                <w:iCs/>
                <w:sz w:val="18"/>
              </w:rPr>
              <w:t>times</w:t>
            </w:r>
            <w:r w:rsidRPr="00435817">
              <w:rPr>
                <w:rFonts w:ascii="Arial"/>
                <w:b/>
                <w:i/>
                <w:iCs/>
                <w:spacing w:val="-2"/>
                <w:sz w:val="18"/>
              </w:rPr>
              <w:t xml:space="preserve"> </w:t>
            </w:r>
            <w:r w:rsidRPr="00435817">
              <w:rPr>
                <w:rFonts w:ascii="Arial"/>
                <w:b/>
                <w:i/>
                <w:iCs/>
                <w:sz w:val="18"/>
              </w:rPr>
              <w:t xml:space="preserve">and </w:t>
            </w:r>
            <w:r w:rsidRPr="00435817">
              <w:rPr>
                <w:rFonts w:ascii="Arial"/>
                <w:b/>
                <w:i/>
                <w:iCs/>
                <w:spacing w:val="-1"/>
                <w:sz w:val="18"/>
              </w:rPr>
              <w:t>seasons,</w:t>
            </w:r>
            <w:r w:rsidRPr="00435817">
              <w:rPr>
                <w:rFonts w:ascii="Arial"/>
                <w:b/>
                <w:i/>
                <w:iCs/>
                <w:sz w:val="18"/>
              </w:rPr>
              <w:t xml:space="preserve"> </w:t>
            </w:r>
            <w:r w:rsidRPr="00435817">
              <w:rPr>
                <w:rFonts w:ascii="Arial"/>
                <w:b/>
                <w:i/>
                <w:iCs/>
                <w:spacing w:val="-1"/>
                <w:sz w:val="18"/>
              </w:rPr>
              <w:t>and</w:t>
            </w:r>
            <w:r w:rsidRPr="00435817">
              <w:rPr>
                <w:rFonts w:ascii="Arial"/>
                <w:b/>
                <w:i/>
                <w:iCs/>
                <w:sz w:val="18"/>
              </w:rPr>
              <w:t xml:space="preserve"> </w:t>
            </w:r>
            <w:r w:rsidRPr="00435817">
              <w:rPr>
                <w:rFonts w:ascii="Arial"/>
                <w:b/>
                <w:i/>
                <w:iCs/>
                <w:spacing w:val="-2"/>
                <w:sz w:val="18"/>
              </w:rPr>
              <w:t>have</w:t>
            </w:r>
            <w:r w:rsidRPr="00435817">
              <w:rPr>
                <w:rFonts w:ascii="Arial"/>
                <w:b/>
                <w:i/>
                <w:iCs/>
                <w:spacing w:val="29"/>
                <w:sz w:val="18"/>
              </w:rPr>
              <w:t xml:space="preserve"> </w:t>
            </w:r>
            <w:r w:rsidRPr="00435817">
              <w:rPr>
                <w:rFonts w:ascii="Arial"/>
                <w:b/>
                <w:i/>
                <w:iCs/>
                <w:sz w:val="18"/>
              </w:rPr>
              <w:t>explored</w:t>
            </w:r>
            <w:r w:rsidRPr="00435817">
              <w:rPr>
                <w:rFonts w:ascii="Arial"/>
                <w:b/>
                <w:i/>
                <w:iCs/>
                <w:spacing w:val="-4"/>
                <w:sz w:val="18"/>
              </w:rPr>
              <w:t xml:space="preserve"> </w:t>
            </w:r>
            <w:r w:rsidRPr="00435817">
              <w:rPr>
                <w:rFonts w:ascii="Arial"/>
                <w:b/>
                <w:i/>
                <w:iCs/>
                <w:spacing w:val="3"/>
                <w:sz w:val="18"/>
              </w:rPr>
              <w:t>w</w:t>
            </w:r>
            <w:r w:rsidRPr="00435817">
              <w:rPr>
                <w:rFonts w:ascii="Arial"/>
                <w:b/>
                <w:i/>
                <w:iCs/>
                <w:spacing w:val="2"/>
                <w:sz w:val="18"/>
              </w:rPr>
              <w:t>a</w:t>
            </w:r>
            <w:r w:rsidRPr="00435817">
              <w:rPr>
                <w:rFonts w:ascii="Arial"/>
                <w:b/>
                <w:i/>
                <w:iCs/>
                <w:spacing w:val="-9"/>
                <w:sz w:val="18"/>
              </w:rPr>
              <w:t>y</w:t>
            </w:r>
            <w:r w:rsidRPr="00435817">
              <w:rPr>
                <w:rFonts w:ascii="Arial"/>
                <w:b/>
                <w:i/>
                <w:iCs/>
                <w:sz w:val="18"/>
              </w:rPr>
              <w:t>s to record and display</w:t>
            </w:r>
            <w:r w:rsidRPr="00435817">
              <w:rPr>
                <w:rFonts w:ascii="Arial"/>
                <w:b/>
                <w:i/>
                <w:iCs/>
                <w:spacing w:val="-9"/>
                <w:sz w:val="18"/>
              </w:rPr>
              <w:t xml:space="preserve"> </w:t>
            </w:r>
            <w:r w:rsidRPr="00435817">
              <w:rPr>
                <w:rFonts w:ascii="Arial"/>
                <w:b/>
                <w:i/>
                <w:iCs/>
                <w:sz w:val="18"/>
              </w:rPr>
              <w:t xml:space="preserve">these using </w:t>
            </w:r>
            <w:r w:rsidRPr="00435817">
              <w:rPr>
                <w:rFonts w:ascii="Arial"/>
                <w:b/>
                <w:i/>
                <w:iCs/>
                <w:spacing w:val="-1"/>
                <w:sz w:val="18"/>
              </w:rPr>
              <w:t>clocks,</w:t>
            </w:r>
            <w:r w:rsidRPr="00435817">
              <w:rPr>
                <w:rFonts w:ascii="Arial"/>
                <w:b/>
                <w:i/>
                <w:iCs/>
                <w:spacing w:val="-2"/>
                <w:sz w:val="18"/>
              </w:rPr>
              <w:t xml:space="preserve"> </w:t>
            </w:r>
            <w:r w:rsidRPr="00435817">
              <w:rPr>
                <w:rFonts w:ascii="Arial"/>
                <w:b/>
                <w:i/>
                <w:iCs/>
                <w:sz w:val="18"/>
              </w:rPr>
              <w:t xml:space="preserve">calendars </w:t>
            </w:r>
            <w:r w:rsidRPr="00435817">
              <w:rPr>
                <w:rFonts w:ascii="Arial"/>
                <w:b/>
                <w:i/>
                <w:iCs/>
                <w:spacing w:val="-1"/>
                <w:sz w:val="18"/>
              </w:rPr>
              <w:t>and</w:t>
            </w:r>
            <w:r w:rsidRPr="00435817">
              <w:rPr>
                <w:rFonts w:ascii="Arial"/>
                <w:b/>
                <w:i/>
                <w:iCs/>
                <w:sz w:val="18"/>
              </w:rPr>
              <w:t xml:space="preserve"> </w:t>
            </w:r>
            <w:r w:rsidRPr="00435817">
              <w:rPr>
                <w:rFonts w:ascii="Arial"/>
                <w:b/>
                <w:i/>
                <w:iCs/>
                <w:spacing w:val="-1"/>
                <w:sz w:val="18"/>
              </w:rPr>
              <w:t>other</w:t>
            </w:r>
            <w:r w:rsidRPr="00435817">
              <w:rPr>
                <w:rFonts w:ascii="Arial"/>
                <w:b/>
                <w:i/>
                <w:iCs/>
                <w:sz w:val="18"/>
              </w:rPr>
              <w:t xml:space="preserve"> </w:t>
            </w:r>
            <w:r w:rsidRPr="00435817">
              <w:rPr>
                <w:rFonts w:ascii="Arial"/>
                <w:b/>
                <w:i/>
                <w:iCs/>
                <w:spacing w:val="-1"/>
                <w:sz w:val="18"/>
              </w:rPr>
              <w:t>methods.</w:t>
            </w:r>
          </w:p>
          <w:p w14:paraId="0C8DFFFF" w14:textId="77777777" w:rsidR="00435817" w:rsidRDefault="00435817" w:rsidP="00435817">
            <w:pPr>
              <w:pStyle w:val="TableParagraph"/>
              <w:spacing w:before="7"/>
              <w:rPr>
                <w:rFonts w:ascii="Times New Roman" w:eastAsia="Times New Roman" w:hAnsi="Times New Roman" w:cs="Times New Roman"/>
                <w:sz w:val="14"/>
                <w:szCs w:val="14"/>
              </w:rPr>
            </w:pPr>
          </w:p>
          <w:p w14:paraId="685ABFBF" w14:textId="3EA29E59" w:rsidR="00435817" w:rsidRPr="00435817" w:rsidRDefault="00435817" w:rsidP="00435817">
            <w:pPr>
              <w:rPr>
                <w:rFonts w:ascii="Arial" w:hAnsi="Arial" w:cs="Arial"/>
                <w:b/>
                <w:bCs/>
                <w:sz w:val="18"/>
                <w:szCs w:val="18"/>
              </w:rPr>
            </w:pPr>
            <w:r>
              <w:rPr>
                <w:rFonts w:ascii="Arial"/>
                <w:b/>
                <w:i/>
                <w:color w:val="2D74B5"/>
                <w:spacing w:val="-1"/>
                <w:sz w:val="18"/>
              </w:rPr>
              <w:t xml:space="preserve">MNU </w:t>
            </w:r>
            <w:r>
              <w:rPr>
                <w:rFonts w:ascii="Arial"/>
                <w:b/>
                <w:i/>
                <w:color w:val="2D74B5"/>
                <w:sz w:val="18"/>
              </w:rPr>
              <w:t>0-10a</w:t>
            </w:r>
          </w:p>
        </w:tc>
        <w:tc>
          <w:tcPr>
            <w:tcW w:w="2552" w:type="dxa"/>
          </w:tcPr>
          <w:p w14:paraId="2393C00A" w14:textId="77777777" w:rsidR="00435817" w:rsidRDefault="00435817" w:rsidP="00435817">
            <w:pPr>
              <w:pStyle w:val="TableParagraph"/>
              <w:spacing w:before="60"/>
              <w:ind w:left="40"/>
              <w:rPr>
                <w:rFonts w:ascii="Arial" w:eastAsia="Arial" w:hAnsi="Arial" w:cs="Arial"/>
                <w:sz w:val="16"/>
                <w:szCs w:val="16"/>
              </w:rPr>
            </w:pPr>
            <w:r>
              <w:rPr>
                <w:rFonts w:ascii="Arial"/>
                <w:b/>
                <w:sz w:val="16"/>
              </w:rPr>
              <w:t>I</w:t>
            </w:r>
            <w:r>
              <w:rPr>
                <w:rFonts w:ascii="Arial"/>
                <w:b/>
                <w:spacing w:val="1"/>
                <w:sz w:val="16"/>
              </w:rPr>
              <w:t xml:space="preserve"> </w:t>
            </w:r>
            <w:r>
              <w:rPr>
                <w:rFonts w:ascii="Arial"/>
                <w:b/>
                <w:spacing w:val="-1"/>
                <w:sz w:val="16"/>
              </w:rPr>
              <w:t>can/am able</w:t>
            </w:r>
            <w:r>
              <w:rPr>
                <w:rFonts w:ascii="Arial"/>
                <w:b/>
                <w:spacing w:val="-3"/>
                <w:sz w:val="16"/>
              </w:rPr>
              <w:t xml:space="preserve"> </w:t>
            </w:r>
            <w:r>
              <w:rPr>
                <w:rFonts w:ascii="Arial"/>
                <w:b/>
                <w:spacing w:val="-2"/>
                <w:sz w:val="16"/>
              </w:rPr>
              <w:t>to:</w:t>
            </w:r>
          </w:p>
          <w:p w14:paraId="763B0264" w14:textId="77777777" w:rsidR="00435817" w:rsidRDefault="00435817" w:rsidP="00C51208">
            <w:pPr>
              <w:pStyle w:val="ListParagraph"/>
              <w:widowControl w:val="0"/>
              <w:numPr>
                <w:ilvl w:val="0"/>
                <w:numId w:val="26"/>
              </w:numPr>
              <w:tabs>
                <w:tab w:val="left" w:pos="161"/>
              </w:tabs>
              <w:spacing w:line="227" w:lineRule="auto"/>
              <w:ind w:left="180" w:right="366" w:hanging="180"/>
              <w:contextualSpacing w:val="0"/>
              <w:rPr>
                <w:rFonts w:ascii="Arial" w:eastAsia="Arial" w:hAnsi="Arial" w:cs="Arial"/>
                <w:sz w:val="16"/>
                <w:szCs w:val="16"/>
              </w:rPr>
            </w:pPr>
            <w:r>
              <w:rPr>
                <w:rFonts w:ascii="Arial"/>
                <w:spacing w:val="-1"/>
                <w:sz w:val="16"/>
              </w:rPr>
              <w:t>Describe</w:t>
            </w:r>
            <w:r>
              <w:rPr>
                <w:rFonts w:ascii="Arial"/>
                <w:spacing w:val="-3"/>
                <w:sz w:val="16"/>
              </w:rPr>
              <w:t xml:space="preserve"> </w:t>
            </w:r>
            <w:r>
              <w:rPr>
                <w:rFonts w:ascii="Arial"/>
                <w:sz w:val="16"/>
              </w:rPr>
              <w:t xml:space="preserve">my </w:t>
            </w:r>
            <w:r>
              <w:rPr>
                <w:rFonts w:ascii="Arial"/>
                <w:spacing w:val="-1"/>
                <w:sz w:val="16"/>
              </w:rPr>
              <w:t>daily routine</w:t>
            </w:r>
            <w:r>
              <w:rPr>
                <w:rFonts w:ascii="Arial"/>
                <w:sz w:val="16"/>
              </w:rPr>
              <w:t xml:space="preserve"> </w:t>
            </w:r>
            <w:r>
              <w:rPr>
                <w:rFonts w:ascii="Arial"/>
                <w:spacing w:val="-1"/>
                <w:sz w:val="16"/>
              </w:rPr>
              <w:t>with</w:t>
            </w:r>
            <w:r>
              <w:rPr>
                <w:rFonts w:ascii="Arial"/>
                <w:spacing w:val="21"/>
                <w:sz w:val="16"/>
              </w:rPr>
              <w:t xml:space="preserve"> </w:t>
            </w:r>
            <w:r>
              <w:rPr>
                <w:rFonts w:ascii="Arial"/>
                <w:spacing w:val="-1"/>
                <w:sz w:val="16"/>
              </w:rPr>
              <w:t>support</w:t>
            </w:r>
            <w:r>
              <w:rPr>
                <w:rFonts w:ascii="Arial"/>
                <w:spacing w:val="2"/>
                <w:sz w:val="16"/>
              </w:rPr>
              <w:t xml:space="preserve"> </w:t>
            </w:r>
            <w:r>
              <w:rPr>
                <w:rFonts w:ascii="Arial"/>
                <w:color w:val="053C70"/>
                <w:spacing w:val="-2"/>
                <w:sz w:val="16"/>
              </w:rPr>
              <w:t>e.g.</w:t>
            </w:r>
            <w:r>
              <w:rPr>
                <w:rFonts w:ascii="Arial"/>
                <w:color w:val="053C70"/>
                <w:spacing w:val="-1"/>
                <w:sz w:val="16"/>
              </w:rPr>
              <w:t xml:space="preserve"> </w:t>
            </w:r>
            <w:r>
              <w:rPr>
                <w:rFonts w:ascii="Arial"/>
                <w:color w:val="053C70"/>
                <w:sz w:val="16"/>
              </w:rPr>
              <w:t>In</w:t>
            </w:r>
            <w:r>
              <w:rPr>
                <w:rFonts w:ascii="Arial"/>
                <w:color w:val="053C70"/>
                <w:spacing w:val="-2"/>
                <w:sz w:val="16"/>
              </w:rPr>
              <w:t xml:space="preserve"> </w:t>
            </w:r>
            <w:r>
              <w:rPr>
                <w:rFonts w:ascii="Arial"/>
                <w:color w:val="053C70"/>
                <w:spacing w:val="-1"/>
                <w:sz w:val="16"/>
              </w:rPr>
              <w:t>the</w:t>
            </w:r>
            <w:r>
              <w:rPr>
                <w:rFonts w:ascii="Arial"/>
                <w:color w:val="053C70"/>
                <w:spacing w:val="-2"/>
                <w:sz w:val="16"/>
              </w:rPr>
              <w:t xml:space="preserve"> </w:t>
            </w:r>
            <w:r>
              <w:rPr>
                <w:rFonts w:ascii="Arial"/>
                <w:color w:val="053C70"/>
                <w:spacing w:val="-1"/>
                <w:sz w:val="16"/>
              </w:rPr>
              <w:t>morning</w:t>
            </w:r>
            <w:r>
              <w:rPr>
                <w:rFonts w:ascii="Arial"/>
                <w:color w:val="053C70"/>
                <w:spacing w:val="-3"/>
                <w:sz w:val="16"/>
              </w:rPr>
              <w:t xml:space="preserve"> </w:t>
            </w:r>
            <w:r>
              <w:rPr>
                <w:rFonts w:ascii="Arial"/>
                <w:color w:val="053C70"/>
                <w:sz w:val="16"/>
              </w:rPr>
              <w:t>I</w:t>
            </w:r>
            <w:r>
              <w:rPr>
                <w:rFonts w:ascii="Arial"/>
                <w:color w:val="053C70"/>
                <w:spacing w:val="-1"/>
                <w:sz w:val="16"/>
              </w:rPr>
              <w:t xml:space="preserve"> have</w:t>
            </w:r>
            <w:r>
              <w:rPr>
                <w:rFonts w:ascii="Arial"/>
                <w:color w:val="053C70"/>
                <w:spacing w:val="27"/>
                <w:sz w:val="16"/>
              </w:rPr>
              <w:t xml:space="preserve"> </w:t>
            </w:r>
            <w:r>
              <w:rPr>
                <w:rFonts w:ascii="Arial"/>
                <w:color w:val="053C70"/>
                <w:spacing w:val="-1"/>
                <w:sz w:val="16"/>
              </w:rPr>
              <w:t>breakfast</w:t>
            </w:r>
          </w:p>
          <w:p w14:paraId="7D997BB3" w14:textId="77777777" w:rsidR="00435817" w:rsidRDefault="00435817" w:rsidP="00C51208">
            <w:pPr>
              <w:pStyle w:val="ListParagraph"/>
              <w:widowControl w:val="0"/>
              <w:numPr>
                <w:ilvl w:val="0"/>
                <w:numId w:val="26"/>
              </w:numPr>
              <w:tabs>
                <w:tab w:val="left" w:pos="161"/>
              </w:tabs>
              <w:spacing w:line="228" w:lineRule="auto"/>
              <w:ind w:left="180" w:right="357" w:hanging="180"/>
              <w:contextualSpacing w:val="0"/>
              <w:rPr>
                <w:rFonts w:ascii="Arial" w:eastAsia="Arial" w:hAnsi="Arial" w:cs="Arial"/>
                <w:sz w:val="16"/>
                <w:szCs w:val="16"/>
              </w:rPr>
            </w:pPr>
            <w:r>
              <w:rPr>
                <w:rFonts w:ascii="Arial"/>
                <w:spacing w:val="-1"/>
                <w:sz w:val="16"/>
              </w:rPr>
              <w:t>Rote</w:t>
            </w:r>
            <w:r>
              <w:rPr>
                <w:rFonts w:ascii="Arial"/>
                <w:sz w:val="16"/>
              </w:rPr>
              <w:t xml:space="preserve"> </w:t>
            </w:r>
            <w:r>
              <w:rPr>
                <w:rFonts w:ascii="Arial"/>
                <w:spacing w:val="-1"/>
                <w:sz w:val="16"/>
              </w:rPr>
              <w:t>learn</w:t>
            </w:r>
            <w:r>
              <w:rPr>
                <w:rFonts w:ascii="Arial"/>
                <w:sz w:val="16"/>
              </w:rPr>
              <w:t xml:space="preserve"> </w:t>
            </w:r>
            <w:r>
              <w:rPr>
                <w:rFonts w:ascii="Arial"/>
                <w:spacing w:val="-1"/>
                <w:sz w:val="16"/>
              </w:rPr>
              <w:t>the</w:t>
            </w:r>
            <w:r>
              <w:rPr>
                <w:rFonts w:ascii="Arial"/>
                <w:spacing w:val="-3"/>
                <w:sz w:val="16"/>
              </w:rPr>
              <w:t xml:space="preserve"> </w:t>
            </w:r>
            <w:r>
              <w:rPr>
                <w:rFonts w:ascii="Arial"/>
                <w:spacing w:val="-1"/>
                <w:sz w:val="16"/>
              </w:rPr>
              <w:t>days</w:t>
            </w:r>
            <w:r>
              <w:rPr>
                <w:rFonts w:ascii="Arial"/>
                <w:spacing w:val="2"/>
                <w:sz w:val="16"/>
              </w:rPr>
              <w:t xml:space="preserve"> </w:t>
            </w:r>
            <w:r>
              <w:rPr>
                <w:rFonts w:ascii="Arial"/>
                <w:spacing w:val="-2"/>
                <w:sz w:val="16"/>
              </w:rPr>
              <w:t>of</w:t>
            </w:r>
            <w:r>
              <w:rPr>
                <w:rFonts w:ascii="Arial"/>
                <w:spacing w:val="-1"/>
                <w:sz w:val="16"/>
              </w:rPr>
              <w:t xml:space="preserve"> the</w:t>
            </w:r>
            <w:r>
              <w:rPr>
                <w:rFonts w:ascii="Arial"/>
                <w:sz w:val="16"/>
              </w:rPr>
              <w:t xml:space="preserve"> </w:t>
            </w:r>
            <w:r>
              <w:rPr>
                <w:rFonts w:ascii="Arial"/>
                <w:spacing w:val="-2"/>
                <w:sz w:val="16"/>
              </w:rPr>
              <w:t>week</w:t>
            </w:r>
            <w:r>
              <w:rPr>
                <w:rFonts w:ascii="Arial"/>
                <w:spacing w:val="2"/>
                <w:sz w:val="16"/>
              </w:rPr>
              <w:t xml:space="preserve"> </w:t>
            </w:r>
            <w:r>
              <w:rPr>
                <w:rFonts w:ascii="Arial"/>
                <w:sz w:val="16"/>
              </w:rPr>
              <w:t>&amp;</w:t>
            </w:r>
            <w:r>
              <w:rPr>
                <w:rFonts w:ascii="Arial"/>
                <w:spacing w:val="23"/>
                <w:sz w:val="16"/>
              </w:rPr>
              <w:t xml:space="preserve"> </w:t>
            </w:r>
            <w:r>
              <w:rPr>
                <w:rFonts w:ascii="Arial"/>
                <w:spacing w:val="-1"/>
                <w:sz w:val="16"/>
              </w:rPr>
              <w:t>months of the</w:t>
            </w:r>
            <w:r>
              <w:rPr>
                <w:rFonts w:ascii="Arial"/>
                <w:spacing w:val="-3"/>
                <w:sz w:val="16"/>
              </w:rPr>
              <w:t xml:space="preserve"> </w:t>
            </w:r>
            <w:r>
              <w:rPr>
                <w:rFonts w:ascii="Arial"/>
                <w:spacing w:val="-1"/>
                <w:sz w:val="16"/>
              </w:rPr>
              <w:t>year</w:t>
            </w:r>
          </w:p>
          <w:p w14:paraId="042B8442" w14:textId="77777777" w:rsidR="00435817" w:rsidRDefault="00435817" w:rsidP="00C51208">
            <w:pPr>
              <w:pStyle w:val="ListParagraph"/>
              <w:widowControl w:val="0"/>
              <w:numPr>
                <w:ilvl w:val="0"/>
                <w:numId w:val="26"/>
              </w:numPr>
              <w:tabs>
                <w:tab w:val="left" w:pos="161"/>
              </w:tabs>
              <w:spacing w:before="109" w:line="226" w:lineRule="auto"/>
              <w:ind w:left="180" w:right="279" w:hanging="180"/>
              <w:contextualSpacing w:val="0"/>
              <w:rPr>
                <w:rFonts w:ascii="Arial" w:eastAsia="Arial" w:hAnsi="Arial" w:cs="Arial"/>
                <w:sz w:val="16"/>
                <w:szCs w:val="16"/>
              </w:rPr>
            </w:pPr>
            <w:r>
              <w:rPr>
                <w:rFonts w:ascii="Arial"/>
                <w:spacing w:val="-1"/>
                <w:sz w:val="16"/>
              </w:rPr>
              <w:t>Talk about the</w:t>
            </w:r>
            <w:r>
              <w:rPr>
                <w:rFonts w:ascii="Arial"/>
                <w:sz w:val="16"/>
              </w:rPr>
              <w:t xml:space="preserve"> 4</w:t>
            </w:r>
            <w:r>
              <w:rPr>
                <w:rFonts w:ascii="Arial"/>
                <w:spacing w:val="-3"/>
                <w:sz w:val="16"/>
              </w:rPr>
              <w:t xml:space="preserve"> </w:t>
            </w:r>
            <w:r>
              <w:rPr>
                <w:rFonts w:ascii="Arial"/>
                <w:spacing w:val="-1"/>
                <w:sz w:val="16"/>
              </w:rPr>
              <w:t>seasons, giving</w:t>
            </w:r>
            <w:r>
              <w:rPr>
                <w:rFonts w:ascii="Arial"/>
                <w:spacing w:val="30"/>
                <w:sz w:val="16"/>
              </w:rPr>
              <w:t xml:space="preserve"> </w:t>
            </w:r>
            <w:r>
              <w:rPr>
                <w:rFonts w:ascii="Arial"/>
                <w:spacing w:val="-1"/>
                <w:sz w:val="16"/>
              </w:rPr>
              <w:t>basic</w:t>
            </w:r>
            <w:r>
              <w:rPr>
                <w:rFonts w:ascii="Arial"/>
                <w:sz w:val="16"/>
              </w:rPr>
              <w:t xml:space="preserve"> </w:t>
            </w:r>
            <w:r>
              <w:rPr>
                <w:rFonts w:ascii="Arial"/>
                <w:spacing w:val="-1"/>
                <w:sz w:val="16"/>
              </w:rPr>
              <w:t>descriptions of the</w:t>
            </w:r>
            <w:r>
              <w:rPr>
                <w:rFonts w:ascii="Arial"/>
                <w:sz w:val="16"/>
              </w:rPr>
              <w:t xml:space="preserve"> </w:t>
            </w:r>
            <w:r>
              <w:rPr>
                <w:rFonts w:ascii="Arial"/>
                <w:spacing w:val="-2"/>
                <w:sz w:val="16"/>
              </w:rPr>
              <w:t>weather</w:t>
            </w:r>
            <w:r>
              <w:rPr>
                <w:rFonts w:ascii="Arial"/>
                <w:spacing w:val="-3"/>
                <w:sz w:val="16"/>
              </w:rPr>
              <w:t xml:space="preserve"> </w:t>
            </w:r>
            <w:r>
              <w:rPr>
                <w:rFonts w:ascii="Arial"/>
                <w:sz w:val="16"/>
              </w:rPr>
              <w:t>&amp;</w:t>
            </w:r>
            <w:r>
              <w:rPr>
                <w:rFonts w:ascii="Arial"/>
                <w:spacing w:val="33"/>
                <w:sz w:val="16"/>
              </w:rPr>
              <w:t xml:space="preserve"> </w:t>
            </w:r>
            <w:r>
              <w:rPr>
                <w:rFonts w:ascii="Arial"/>
                <w:spacing w:val="-1"/>
                <w:sz w:val="16"/>
              </w:rPr>
              <w:t>beginning</w:t>
            </w:r>
            <w:r>
              <w:rPr>
                <w:rFonts w:ascii="Arial"/>
                <w:sz w:val="16"/>
              </w:rPr>
              <w:t xml:space="preserve"> to</w:t>
            </w:r>
            <w:r>
              <w:rPr>
                <w:rFonts w:ascii="Arial"/>
                <w:spacing w:val="-2"/>
                <w:sz w:val="16"/>
              </w:rPr>
              <w:t xml:space="preserve"> </w:t>
            </w:r>
            <w:r>
              <w:rPr>
                <w:rFonts w:ascii="Arial"/>
                <w:spacing w:val="-1"/>
                <w:sz w:val="16"/>
              </w:rPr>
              <w:t>match</w:t>
            </w:r>
            <w:r>
              <w:rPr>
                <w:rFonts w:ascii="Arial"/>
                <w:spacing w:val="40"/>
                <w:sz w:val="16"/>
              </w:rPr>
              <w:t xml:space="preserve"> </w:t>
            </w:r>
            <w:r>
              <w:rPr>
                <w:rFonts w:ascii="Arial"/>
                <w:spacing w:val="-1"/>
                <w:sz w:val="16"/>
              </w:rPr>
              <w:t xml:space="preserve">months </w:t>
            </w:r>
            <w:r>
              <w:rPr>
                <w:rFonts w:ascii="Arial"/>
                <w:sz w:val="16"/>
              </w:rPr>
              <w:t>to</w:t>
            </w:r>
            <w:r>
              <w:rPr>
                <w:rFonts w:ascii="Arial"/>
                <w:spacing w:val="21"/>
                <w:sz w:val="16"/>
              </w:rPr>
              <w:t xml:space="preserve"> </w:t>
            </w:r>
            <w:r>
              <w:rPr>
                <w:rFonts w:ascii="Arial"/>
                <w:spacing w:val="-1"/>
                <w:sz w:val="16"/>
              </w:rPr>
              <w:t>seasons</w:t>
            </w:r>
          </w:p>
          <w:p w14:paraId="147D7FC4" w14:textId="77777777" w:rsidR="00435817" w:rsidRPr="00435817" w:rsidRDefault="00435817" w:rsidP="00435817">
            <w:pPr>
              <w:pStyle w:val="TableParagraph"/>
              <w:spacing w:before="6"/>
              <w:ind w:left="180" w:hanging="180"/>
              <w:rPr>
                <w:rFonts w:ascii="Times New Roman" w:eastAsia="Times New Roman" w:hAnsi="Times New Roman" w:cs="Times New Roman"/>
                <w:sz w:val="16"/>
                <w:szCs w:val="16"/>
              </w:rPr>
            </w:pPr>
          </w:p>
          <w:p w14:paraId="38FF2802" w14:textId="0F4AC43B" w:rsidR="00435817" w:rsidRPr="00435817" w:rsidRDefault="00435817" w:rsidP="00C51208">
            <w:pPr>
              <w:pStyle w:val="ListParagraph"/>
              <w:widowControl w:val="0"/>
              <w:numPr>
                <w:ilvl w:val="0"/>
                <w:numId w:val="26"/>
              </w:numPr>
              <w:tabs>
                <w:tab w:val="left" w:pos="192"/>
              </w:tabs>
              <w:spacing w:before="6" w:line="172" w:lineRule="exact"/>
              <w:ind w:left="180" w:right="326" w:hanging="180"/>
              <w:contextualSpacing w:val="0"/>
              <w:rPr>
                <w:rFonts w:ascii="Arial" w:eastAsia="Arial" w:hAnsi="Arial" w:cs="Arial"/>
                <w:sz w:val="16"/>
                <w:szCs w:val="16"/>
              </w:rPr>
            </w:pPr>
            <w:r w:rsidRPr="00435817">
              <w:rPr>
                <w:rFonts w:ascii="Arial"/>
                <w:spacing w:val="-1"/>
                <w:sz w:val="16"/>
                <w:szCs w:val="16"/>
              </w:rPr>
              <w:t>Recognise</w:t>
            </w:r>
            <w:r w:rsidRPr="00435817">
              <w:rPr>
                <w:rFonts w:ascii="Arial"/>
                <w:sz w:val="16"/>
                <w:szCs w:val="16"/>
              </w:rPr>
              <w:t xml:space="preserve"> </w:t>
            </w:r>
            <w:r w:rsidRPr="00435817">
              <w:rPr>
                <w:rFonts w:ascii="Arial"/>
                <w:spacing w:val="-1"/>
                <w:sz w:val="16"/>
                <w:szCs w:val="16"/>
              </w:rPr>
              <w:t>objects which</w:t>
            </w:r>
            <w:r w:rsidRPr="00435817">
              <w:rPr>
                <w:rFonts w:ascii="Arial"/>
                <w:sz w:val="16"/>
                <w:szCs w:val="16"/>
              </w:rPr>
              <w:t xml:space="preserve"> </w:t>
            </w:r>
            <w:r w:rsidRPr="00435817">
              <w:rPr>
                <w:rFonts w:ascii="Arial"/>
                <w:spacing w:val="-1"/>
                <w:sz w:val="16"/>
                <w:szCs w:val="16"/>
              </w:rPr>
              <w:t>tell the</w:t>
            </w:r>
            <w:r w:rsidRPr="00435817">
              <w:rPr>
                <w:rFonts w:ascii="Arial"/>
                <w:spacing w:val="-3"/>
                <w:sz w:val="16"/>
                <w:szCs w:val="16"/>
              </w:rPr>
              <w:t xml:space="preserve"> </w:t>
            </w:r>
            <w:r w:rsidRPr="00435817">
              <w:rPr>
                <w:rFonts w:ascii="Arial"/>
                <w:spacing w:val="-1"/>
                <w:sz w:val="16"/>
                <w:szCs w:val="16"/>
              </w:rPr>
              <w:t xml:space="preserve">time </w:t>
            </w:r>
            <w:r w:rsidRPr="00435817">
              <w:rPr>
                <w:rFonts w:ascii="Arial"/>
                <w:color w:val="053C70"/>
                <w:spacing w:val="-1"/>
                <w:sz w:val="16"/>
                <w:szCs w:val="16"/>
              </w:rPr>
              <w:t>e.g. clocks,</w:t>
            </w:r>
            <w:r w:rsidRPr="00435817">
              <w:rPr>
                <w:rFonts w:ascii="Arial"/>
                <w:color w:val="053C70"/>
                <w:spacing w:val="1"/>
                <w:sz w:val="16"/>
                <w:szCs w:val="16"/>
              </w:rPr>
              <w:t xml:space="preserve"> </w:t>
            </w:r>
            <w:r w:rsidRPr="00435817">
              <w:rPr>
                <w:rFonts w:ascii="Arial"/>
                <w:color w:val="053C70"/>
                <w:spacing w:val="-2"/>
                <w:sz w:val="16"/>
                <w:szCs w:val="16"/>
              </w:rPr>
              <w:t>watches,</w:t>
            </w:r>
            <w:r w:rsidRPr="00435817">
              <w:rPr>
                <w:rFonts w:ascii="Arial"/>
                <w:color w:val="053C70"/>
                <w:spacing w:val="1"/>
                <w:sz w:val="16"/>
                <w:szCs w:val="16"/>
              </w:rPr>
              <w:t xml:space="preserve"> </w:t>
            </w:r>
            <w:r w:rsidRPr="00435817">
              <w:rPr>
                <w:rFonts w:ascii="Arial"/>
                <w:color w:val="053C70"/>
                <w:spacing w:val="-1"/>
                <w:sz w:val="16"/>
                <w:szCs w:val="16"/>
              </w:rPr>
              <w:t>phone,</w:t>
            </w:r>
            <w:r w:rsidRPr="00435817">
              <w:rPr>
                <w:rFonts w:ascii="Arial"/>
                <w:color w:val="053C70"/>
                <w:spacing w:val="-3"/>
                <w:sz w:val="16"/>
                <w:szCs w:val="16"/>
              </w:rPr>
              <w:t xml:space="preserve"> </w:t>
            </w:r>
            <w:r w:rsidRPr="00435817">
              <w:rPr>
                <w:rFonts w:ascii="Arial"/>
                <w:color w:val="053C70"/>
                <w:spacing w:val="-1"/>
                <w:sz w:val="16"/>
                <w:szCs w:val="16"/>
              </w:rPr>
              <w:t>sand</w:t>
            </w:r>
            <w:r w:rsidRPr="00435817">
              <w:rPr>
                <w:rFonts w:ascii="Arial"/>
                <w:color w:val="053C70"/>
                <w:spacing w:val="25"/>
                <w:sz w:val="16"/>
                <w:szCs w:val="16"/>
              </w:rPr>
              <w:t xml:space="preserve"> </w:t>
            </w:r>
            <w:r w:rsidRPr="00435817">
              <w:rPr>
                <w:rFonts w:ascii="Arial"/>
                <w:color w:val="053C70"/>
                <w:spacing w:val="-1"/>
                <w:sz w:val="16"/>
                <w:szCs w:val="16"/>
              </w:rPr>
              <w:t>timers,</w:t>
            </w:r>
            <w:r w:rsidRPr="00435817">
              <w:rPr>
                <w:rFonts w:ascii="Arial"/>
                <w:color w:val="053C70"/>
                <w:spacing w:val="1"/>
                <w:sz w:val="16"/>
                <w:szCs w:val="16"/>
              </w:rPr>
              <w:t xml:space="preserve"> </w:t>
            </w:r>
            <w:r w:rsidRPr="00435817">
              <w:rPr>
                <w:rFonts w:ascii="Arial"/>
                <w:color w:val="053C70"/>
                <w:spacing w:val="-2"/>
                <w:sz w:val="16"/>
                <w:szCs w:val="16"/>
              </w:rPr>
              <w:t>etc.</w:t>
            </w:r>
          </w:p>
          <w:p w14:paraId="2FAEB53C" w14:textId="77777777" w:rsidR="00435817" w:rsidRDefault="00435817" w:rsidP="00435817">
            <w:pPr>
              <w:pStyle w:val="TableParagraph"/>
              <w:spacing w:before="2"/>
              <w:ind w:left="180" w:hanging="180"/>
              <w:rPr>
                <w:rFonts w:ascii="Times New Roman" w:eastAsia="Times New Roman" w:hAnsi="Times New Roman" w:cs="Times New Roman"/>
                <w:sz w:val="15"/>
                <w:szCs w:val="15"/>
              </w:rPr>
            </w:pPr>
          </w:p>
          <w:p w14:paraId="268679FE" w14:textId="27F6B234" w:rsidR="00435817" w:rsidRPr="00435817" w:rsidRDefault="00435817" w:rsidP="00C51208">
            <w:pPr>
              <w:pStyle w:val="ListParagraph"/>
              <w:widowControl w:val="0"/>
              <w:numPr>
                <w:ilvl w:val="0"/>
                <w:numId w:val="26"/>
              </w:numPr>
              <w:tabs>
                <w:tab w:val="left" w:pos="192"/>
              </w:tabs>
              <w:spacing w:before="3" w:line="172" w:lineRule="exact"/>
              <w:ind w:left="180" w:right="343" w:hanging="180"/>
              <w:contextualSpacing w:val="0"/>
              <w:rPr>
                <w:rFonts w:ascii="Arial" w:eastAsia="Arial" w:hAnsi="Arial" w:cs="Arial"/>
                <w:sz w:val="16"/>
                <w:szCs w:val="16"/>
              </w:rPr>
            </w:pPr>
            <w:r w:rsidRPr="00435817">
              <w:rPr>
                <w:rFonts w:ascii="Arial"/>
                <w:sz w:val="16"/>
              </w:rPr>
              <w:t>Talk</w:t>
            </w:r>
            <w:r w:rsidRPr="00435817">
              <w:rPr>
                <w:rFonts w:ascii="Arial"/>
                <w:spacing w:val="-1"/>
                <w:sz w:val="16"/>
              </w:rPr>
              <w:t xml:space="preserve"> about things which</w:t>
            </w:r>
            <w:r w:rsidRPr="00435817">
              <w:rPr>
                <w:rFonts w:ascii="Arial"/>
                <w:sz w:val="16"/>
              </w:rPr>
              <w:t xml:space="preserve"> </w:t>
            </w:r>
            <w:r w:rsidRPr="00435817">
              <w:rPr>
                <w:rFonts w:ascii="Arial"/>
                <w:spacing w:val="-1"/>
                <w:sz w:val="16"/>
              </w:rPr>
              <w:t>take</w:t>
            </w:r>
            <w:r w:rsidRPr="00435817">
              <w:rPr>
                <w:rFonts w:ascii="Arial"/>
                <w:sz w:val="16"/>
              </w:rPr>
              <w:t xml:space="preserve"> a</w:t>
            </w:r>
            <w:r w:rsidRPr="00435817">
              <w:rPr>
                <w:rFonts w:ascii="Arial"/>
                <w:spacing w:val="-3"/>
                <w:sz w:val="16"/>
              </w:rPr>
              <w:t xml:space="preserve"> </w:t>
            </w:r>
            <w:r w:rsidRPr="00435817">
              <w:rPr>
                <w:rFonts w:ascii="Arial"/>
                <w:spacing w:val="-1"/>
                <w:sz w:val="16"/>
              </w:rPr>
              <w:t>long</w:t>
            </w:r>
            <w:r w:rsidRPr="00435817">
              <w:rPr>
                <w:rFonts w:ascii="Arial"/>
                <w:spacing w:val="27"/>
                <w:sz w:val="16"/>
              </w:rPr>
              <w:t xml:space="preserve"> </w:t>
            </w:r>
            <w:r w:rsidRPr="00435817">
              <w:rPr>
                <w:rFonts w:ascii="Arial"/>
                <w:spacing w:val="-1"/>
                <w:sz w:val="16"/>
              </w:rPr>
              <w:t xml:space="preserve">time, </w:t>
            </w:r>
            <w:r w:rsidRPr="00435817">
              <w:rPr>
                <w:rFonts w:ascii="Arial"/>
                <w:sz w:val="16"/>
              </w:rPr>
              <w:t>&amp;</w:t>
            </w:r>
            <w:r w:rsidRPr="00435817">
              <w:rPr>
                <w:rFonts w:ascii="Arial"/>
                <w:spacing w:val="1"/>
                <w:sz w:val="16"/>
              </w:rPr>
              <w:t xml:space="preserve"> </w:t>
            </w:r>
            <w:r w:rsidRPr="00435817">
              <w:rPr>
                <w:rFonts w:ascii="Arial"/>
                <w:spacing w:val="-1"/>
                <w:sz w:val="16"/>
              </w:rPr>
              <w:t>things which</w:t>
            </w:r>
            <w:r w:rsidRPr="00435817">
              <w:rPr>
                <w:rFonts w:ascii="Arial"/>
                <w:sz w:val="16"/>
              </w:rPr>
              <w:t xml:space="preserve"> </w:t>
            </w:r>
            <w:r w:rsidRPr="00435817">
              <w:rPr>
                <w:rFonts w:ascii="Arial"/>
                <w:spacing w:val="-1"/>
                <w:sz w:val="16"/>
              </w:rPr>
              <w:t>happen</w:t>
            </w:r>
            <w:r w:rsidRPr="00435817">
              <w:rPr>
                <w:rFonts w:ascii="Arial"/>
                <w:sz w:val="16"/>
              </w:rPr>
              <w:t xml:space="preserve"> </w:t>
            </w:r>
            <w:r w:rsidRPr="00435817">
              <w:rPr>
                <w:rFonts w:ascii="Arial"/>
                <w:spacing w:val="-1"/>
                <w:sz w:val="16"/>
              </w:rPr>
              <w:t xml:space="preserve">quickly </w:t>
            </w:r>
            <w:r w:rsidRPr="00435817">
              <w:rPr>
                <w:rFonts w:ascii="Arial"/>
                <w:color w:val="053C70"/>
                <w:spacing w:val="-1"/>
                <w:sz w:val="16"/>
              </w:rPr>
              <w:t>e.g.</w:t>
            </w:r>
            <w:r w:rsidRPr="00435817">
              <w:rPr>
                <w:rFonts w:ascii="Arial"/>
                <w:color w:val="053C70"/>
                <w:spacing w:val="1"/>
                <w:sz w:val="16"/>
              </w:rPr>
              <w:t xml:space="preserve"> </w:t>
            </w:r>
            <w:r w:rsidRPr="00435817">
              <w:rPr>
                <w:rFonts w:ascii="Arial"/>
                <w:color w:val="053C70"/>
                <w:spacing w:val="-1"/>
                <w:sz w:val="16"/>
              </w:rPr>
              <w:t>How</w:t>
            </w:r>
            <w:r w:rsidRPr="00435817">
              <w:rPr>
                <w:rFonts w:ascii="Arial"/>
                <w:color w:val="053C70"/>
                <w:spacing w:val="-5"/>
                <w:sz w:val="16"/>
              </w:rPr>
              <w:t xml:space="preserve"> </w:t>
            </w:r>
            <w:r w:rsidRPr="00435817">
              <w:rPr>
                <w:rFonts w:ascii="Arial"/>
                <w:color w:val="053C70"/>
                <w:sz w:val="16"/>
              </w:rPr>
              <w:t>many</w:t>
            </w:r>
            <w:r w:rsidRPr="00435817">
              <w:rPr>
                <w:rFonts w:ascii="Arial"/>
                <w:color w:val="053C70"/>
                <w:spacing w:val="-1"/>
                <w:sz w:val="16"/>
              </w:rPr>
              <w:t xml:space="preserve"> sleeps until</w:t>
            </w:r>
            <w:r w:rsidRPr="00435817">
              <w:rPr>
                <w:rFonts w:ascii="Arial"/>
                <w:color w:val="053C70"/>
                <w:spacing w:val="-3"/>
                <w:sz w:val="16"/>
              </w:rPr>
              <w:t xml:space="preserve"> </w:t>
            </w:r>
            <w:r w:rsidRPr="00435817">
              <w:rPr>
                <w:rFonts w:ascii="Arial"/>
                <w:color w:val="053C70"/>
                <w:spacing w:val="1"/>
                <w:sz w:val="16"/>
              </w:rPr>
              <w:t>my</w:t>
            </w:r>
            <w:r w:rsidRPr="00435817">
              <w:rPr>
                <w:rFonts w:ascii="Arial"/>
                <w:color w:val="053C70"/>
                <w:spacing w:val="29"/>
                <w:sz w:val="16"/>
              </w:rPr>
              <w:t xml:space="preserve"> </w:t>
            </w:r>
            <w:r w:rsidRPr="00435817">
              <w:rPr>
                <w:rFonts w:ascii="Arial"/>
                <w:color w:val="053C70"/>
                <w:spacing w:val="-1"/>
                <w:sz w:val="16"/>
              </w:rPr>
              <w:t>birthday?</w:t>
            </w:r>
            <w:r w:rsidRPr="00435817">
              <w:rPr>
                <w:rFonts w:ascii="Arial"/>
                <w:color w:val="053C70"/>
                <w:sz w:val="16"/>
              </w:rPr>
              <w:t xml:space="preserve"> </w:t>
            </w:r>
            <w:r w:rsidRPr="00435817">
              <w:rPr>
                <w:rFonts w:ascii="Arial"/>
                <w:color w:val="053C70"/>
                <w:spacing w:val="-1"/>
                <w:sz w:val="16"/>
              </w:rPr>
              <w:t>How</w:t>
            </w:r>
            <w:r w:rsidRPr="00435817">
              <w:rPr>
                <w:rFonts w:ascii="Arial"/>
                <w:color w:val="053C70"/>
                <w:spacing w:val="-3"/>
                <w:sz w:val="16"/>
              </w:rPr>
              <w:t xml:space="preserve"> </w:t>
            </w:r>
            <w:r w:rsidRPr="00435817">
              <w:rPr>
                <w:rFonts w:ascii="Arial"/>
                <w:color w:val="053C70"/>
                <w:spacing w:val="-1"/>
                <w:sz w:val="16"/>
              </w:rPr>
              <w:t>quickly</w:t>
            </w:r>
            <w:r w:rsidRPr="00435817">
              <w:rPr>
                <w:rFonts w:ascii="Arial"/>
                <w:color w:val="053C70"/>
                <w:spacing w:val="42"/>
                <w:sz w:val="16"/>
              </w:rPr>
              <w:t xml:space="preserve"> </w:t>
            </w:r>
            <w:r w:rsidRPr="00435817">
              <w:rPr>
                <w:rFonts w:ascii="Arial"/>
                <w:color w:val="053C70"/>
                <w:sz w:val="16"/>
              </w:rPr>
              <w:t>my</w:t>
            </w:r>
            <w:r w:rsidRPr="00435817">
              <w:rPr>
                <w:rFonts w:ascii="Arial"/>
                <w:color w:val="053C70"/>
                <w:spacing w:val="-3"/>
                <w:sz w:val="16"/>
              </w:rPr>
              <w:t xml:space="preserve"> </w:t>
            </w:r>
            <w:r w:rsidRPr="00435817">
              <w:rPr>
                <w:rFonts w:ascii="Arial"/>
                <w:color w:val="053C70"/>
                <w:spacing w:val="-1"/>
                <w:sz w:val="16"/>
              </w:rPr>
              <w:t>toy car</w:t>
            </w:r>
            <w:r w:rsidRPr="00435817">
              <w:rPr>
                <w:rFonts w:ascii="Arial"/>
                <w:color w:val="053C70"/>
                <w:spacing w:val="31"/>
                <w:sz w:val="16"/>
              </w:rPr>
              <w:t xml:space="preserve"> </w:t>
            </w:r>
            <w:r w:rsidRPr="00435817">
              <w:rPr>
                <w:rFonts w:ascii="Arial"/>
                <w:color w:val="053C70"/>
                <w:spacing w:val="-1"/>
                <w:sz w:val="16"/>
              </w:rPr>
              <w:t>speeds</w:t>
            </w:r>
            <w:r w:rsidRPr="00435817">
              <w:rPr>
                <w:rFonts w:ascii="Arial"/>
                <w:color w:val="053C70"/>
                <w:spacing w:val="1"/>
                <w:sz w:val="16"/>
              </w:rPr>
              <w:t xml:space="preserve"> </w:t>
            </w:r>
            <w:r w:rsidRPr="00435817">
              <w:rPr>
                <w:rFonts w:ascii="Arial"/>
                <w:color w:val="053C70"/>
                <w:spacing w:val="-2"/>
                <w:sz w:val="16"/>
              </w:rPr>
              <w:t>across</w:t>
            </w:r>
            <w:r w:rsidRPr="00435817">
              <w:rPr>
                <w:rFonts w:ascii="Arial"/>
                <w:color w:val="053C70"/>
                <w:spacing w:val="-1"/>
                <w:sz w:val="16"/>
              </w:rPr>
              <w:t xml:space="preserve"> the</w:t>
            </w:r>
            <w:r w:rsidRPr="00435817">
              <w:rPr>
                <w:rFonts w:ascii="Arial"/>
                <w:color w:val="053C70"/>
                <w:spacing w:val="-3"/>
                <w:sz w:val="16"/>
              </w:rPr>
              <w:t xml:space="preserve"> </w:t>
            </w:r>
            <w:r w:rsidRPr="00435817">
              <w:rPr>
                <w:rFonts w:ascii="Arial"/>
                <w:color w:val="053C70"/>
                <w:spacing w:val="-1"/>
                <w:sz w:val="16"/>
              </w:rPr>
              <w:t>floor</w:t>
            </w:r>
            <w:r w:rsidRPr="00435817">
              <w:rPr>
                <w:rFonts w:ascii="Arial"/>
                <w:spacing w:val="-1"/>
                <w:sz w:val="16"/>
              </w:rPr>
              <w:t>.</w:t>
            </w:r>
          </w:p>
          <w:p w14:paraId="1002CE7B" w14:textId="77777777" w:rsidR="00435817" w:rsidRDefault="00435817" w:rsidP="00435817">
            <w:pPr>
              <w:pStyle w:val="TableParagraph"/>
              <w:spacing w:before="11"/>
              <w:ind w:left="180" w:hanging="180"/>
              <w:rPr>
                <w:rFonts w:ascii="Times New Roman" w:eastAsia="Times New Roman" w:hAnsi="Times New Roman" w:cs="Times New Roman"/>
                <w:sz w:val="23"/>
                <w:szCs w:val="23"/>
              </w:rPr>
            </w:pPr>
          </w:p>
          <w:p w14:paraId="56B809EB" w14:textId="77777777" w:rsidR="00435817" w:rsidRDefault="00435817" w:rsidP="00C51208">
            <w:pPr>
              <w:pStyle w:val="ListParagraph"/>
              <w:widowControl w:val="0"/>
              <w:numPr>
                <w:ilvl w:val="0"/>
                <w:numId w:val="26"/>
              </w:numPr>
              <w:tabs>
                <w:tab w:val="left" w:pos="202"/>
              </w:tabs>
              <w:spacing w:line="228" w:lineRule="auto"/>
              <w:ind w:left="180" w:right="148" w:hanging="180"/>
              <w:contextualSpacing w:val="0"/>
              <w:rPr>
                <w:rFonts w:ascii="Arial" w:eastAsia="Arial" w:hAnsi="Arial" w:cs="Arial"/>
                <w:sz w:val="16"/>
                <w:szCs w:val="16"/>
              </w:rPr>
            </w:pPr>
            <w:r>
              <w:rPr>
                <w:rFonts w:ascii="Arial"/>
                <w:spacing w:val="-1"/>
                <w:sz w:val="16"/>
              </w:rPr>
              <w:t>Give</w:t>
            </w:r>
            <w:r>
              <w:rPr>
                <w:rFonts w:ascii="Arial"/>
                <w:sz w:val="16"/>
              </w:rPr>
              <w:t xml:space="preserve"> </w:t>
            </w:r>
            <w:r>
              <w:rPr>
                <w:rFonts w:ascii="Arial"/>
                <w:spacing w:val="-1"/>
                <w:sz w:val="16"/>
              </w:rPr>
              <w:t>examples of</w:t>
            </w:r>
            <w:r>
              <w:rPr>
                <w:rFonts w:ascii="Arial"/>
                <w:spacing w:val="1"/>
                <w:sz w:val="16"/>
              </w:rPr>
              <w:t xml:space="preserve"> </w:t>
            </w:r>
            <w:r>
              <w:rPr>
                <w:rFonts w:ascii="Arial"/>
                <w:spacing w:val="-2"/>
                <w:sz w:val="16"/>
              </w:rPr>
              <w:t>what</w:t>
            </w:r>
            <w:r>
              <w:rPr>
                <w:rFonts w:ascii="Arial"/>
                <w:spacing w:val="1"/>
                <w:sz w:val="16"/>
              </w:rPr>
              <w:t xml:space="preserve"> </w:t>
            </w:r>
            <w:r>
              <w:rPr>
                <w:rFonts w:ascii="Arial"/>
                <w:spacing w:val="-2"/>
                <w:sz w:val="16"/>
              </w:rPr>
              <w:t>is</w:t>
            </w:r>
            <w:r>
              <w:rPr>
                <w:rFonts w:ascii="Arial"/>
                <w:spacing w:val="2"/>
                <w:sz w:val="16"/>
              </w:rPr>
              <w:t xml:space="preserve"> </w:t>
            </w:r>
            <w:r>
              <w:rPr>
                <w:rFonts w:ascii="Arial"/>
                <w:spacing w:val="-2"/>
                <w:sz w:val="16"/>
              </w:rPr>
              <w:t>happening</w:t>
            </w:r>
            <w:r>
              <w:rPr>
                <w:rFonts w:ascii="Arial"/>
                <w:spacing w:val="35"/>
                <w:sz w:val="16"/>
              </w:rPr>
              <w:t xml:space="preserve"> </w:t>
            </w:r>
            <w:r>
              <w:rPr>
                <w:rFonts w:ascii="Arial"/>
                <w:spacing w:val="-1"/>
                <w:sz w:val="16"/>
              </w:rPr>
              <w:t>now</w:t>
            </w:r>
            <w:r>
              <w:rPr>
                <w:rFonts w:ascii="Arial"/>
                <w:spacing w:val="-3"/>
                <w:sz w:val="16"/>
              </w:rPr>
              <w:t xml:space="preserve"> </w:t>
            </w:r>
            <w:r>
              <w:rPr>
                <w:rFonts w:ascii="Arial"/>
                <w:color w:val="053C70"/>
                <w:spacing w:val="-1"/>
                <w:sz w:val="16"/>
              </w:rPr>
              <w:t>e.g.</w:t>
            </w:r>
            <w:r>
              <w:rPr>
                <w:rFonts w:ascii="Arial"/>
                <w:color w:val="053C70"/>
                <w:spacing w:val="1"/>
                <w:sz w:val="16"/>
              </w:rPr>
              <w:t xml:space="preserve"> </w:t>
            </w:r>
            <w:r>
              <w:rPr>
                <w:rFonts w:ascii="Arial"/>
                <w:color w:val="053C70"/>
                <w:sz w:val="16"/>
              </w:rPr>
              <w:t xml:space="preserve">in </w:t>
            </w:r>
            <w:r>
              <w:rPr>
                <w:rFonts w:ascii="Arial"/>
                <w:color w:val="053C70"/>
                <w:spacing w:val="-1"/>
                <w:sz w:val="16"/>
              </w:rPr>
              <w:t>the</w:t>
            </w:r>
            <w:r>
              <w:rPr>
                <w:rFonts w:ascii="Arial"/>
                <w:color w:val="053C70"/>
                <w:spacing w:val="-3"/>
                <w:sz w:val="16"/>
              </w:rPr>
              <w:t xml:space="preserve"> </w:t>
            </w:r>
            <w:r>
              <w:rPr>
                <w:rFonts w:ascii="Arial"/>
                <w:color w:val="053C70"/>
                <w:spacing w:val="-1"/>
                <w:sz w:val="16"/>
              </w:rPr>
              <w:t>present</w:t>
            </w:r>
          </w:p>
          <w:p w14:paraId="6D614FEA" w14:textId="77777777" w:rsidR="00435817" w:rsidRDefault="00435817" w:rsidP="00435817">
            <w:pPr>
              <w:pStyle w:val="TableParagraph"/>
              <w:spacing w:before="11"/>
              <w:ind w:left="180" w:hanging="180"/>
              <w:rPr>
                <w:rFonts w:ascii="Times New Roman" w:eastAsia="Times New Roman" w:hAnsi="Times New Roman" w:cs="Times New Roman"/>
                <w:sz w:val="12"/>
                <w:szCs w:val="12"/>
              </w:rPr>
            </w:pPr>
          </w:p>
          <w:p w14:paraId="4943B227" w14:textId="77777777" w:rsidR="00435817" w:rsidRDefault="00435817" w:rsidP="00C51208">
            <w:pPr>
              <w:pStyle w:val="ListParagraph"/>
              <w:widowControl w:val="0"/>
              <w:numPr>
                <w:ilvl w:val="0"/>
                <w:numId w:val="26"/>
              </w:numPr>
              <w:tabs>
                <w:tab w:val="left" w:pos="190"/>
              </w:tabs>
              <w:spacing w:line="227" w:lineRule="auto"/>
              <w:ind w:left="180" w:right="223" w:hanging="180"/>
              <w:contextualSpacing w:val="0"/>
              <w:jc w:val="both"/>
              <w:rPr>
                <w:rFonts w:ascii="Arial" w:eastAsia="Arial" w:hAnsi="Arial" w:cs="Arial"/>
                <w:sz w:val="16"/>
                <w:szCs w:val="16"/>
              </w:rPr>
            </w:pPr>
            <w:r>
              <w:rPr>
                <w:rFonts w:ascii="Arial"/>
                <w:spacing w:val="-1"/>
                <w:sz w:val="16"/>
              </w:rPr>
              <w:t>Give</w:t>
            </w:r>
            <w:r>
              <w:rPr>
                <w:rFonts w:ascii="Arial"/>
                <w:sz w:val="16"/>
              </w:rPr>
              <w:t xml:space="preserve"> </w:t>
            </w:r>
            <w:r>
              <w:rPr>
                <w:rFonts w:ascii="Arial"/>
                <w:spacing w:val="-1"/>
                <w:sz w:val="16"/>
              </w:rPr>
              <w:t>examples of</w:t>
            </w:r>
            <w:r>
              <w:rPr>
                <w:rFonts w:ascii="Arial"/>
                <w:spacing w:val="1"/>
                <w:sz w:val="16"/>
              </w:rPr>
              <w:t xml:space="preserve"> </w:t>
            </w:r>
            <w:r>
              <w:rPr>
                <w:rFonts w:ascii="Arial"/>
                <w:spacing w:val="-2"/>
                <w:sz w:val="16"/>
              </w:rPr>
              <w:t>what</w:t>
            </w:r>
            <w:r>
              <w:rPr>
                <w:rFonts w:ascii="Arial"/>
                <w:spacing w:val="1"/>
                <w:sz w:val="16"/>
              </w:rPr>
              <w:t xml:space="preserve"> </w:t>
            </w:r>
            <w:r>
              <w:rPr>
                <w:rFonts w:ascii="Arial"/>
                <w:spacing w:val="-2"/>
                <w:sz w:val="16"/>
              </w:rPr>
              <w:t>has</w:t>
            </w:r>
            <w:r>
              <w:rPr>
                <w:rFonts w:ascii="Arial"/>
                <w:spacing w:val="2"/>
                <w:sz w:val="16"/>
              </w:rPr>
              <w:t xml:space="preserve"> </w:t>
            </w:r>
            <w:r>
              <w:rPr>
                <w:rFonts w:ascii="Arial"/>
                <w:spacing w:val="-2"/>
                <w:sz w:val="16"/>
              </w:rPr>
              <w:t>already</w:t>
            </w:r>
            <w:r>
              <w:rPr>
                <w:rFonts w:ascii="Arial"/>
                <w:spacing w:val="31"/>
                <w:sz w:val="16"/>
              </w:rPr>
              <w:t xml:space="preserve"> </w:t>
            </w:r>
            <w:r>
              <w:rPr>
                <w:rFonts w:ascii="Arial"/>
                <w:spacing w:val="-1"/>
                <w:sz w:val="16"/>
              </w:rPr>
              <w:t>happened</w:t>
            </w:r>
            <w:r>
              <w:rPr>
                <w:rFonts w:ascii="Arial"/>
                <w:sz w:val="16"/>
              </w:rPr>
              <w:t xml:space="preserve"> </w:t>
            </w:r>
            <w:r>
              <w:rPr>
                <w:rFonts w:ascii="Arial"/>
                <w:color w:val="053C70"/>
                <w:spacing w:val="-1"/>
                <w:sz w:val="16"/>
              </w:rPr>
              <w:t>e.g. things which</w:t>
            </w:r>
            <w:r>
              <w:rPr>
                <w:rFonts w:ascii="Arial"/>
                <w:color w:val="053C70"/>
                <w:sz w:val="16"/>
              </w:rPr>
              <w:t xml:space="preserve"> </w:t>
            </w:r>
            <w:r>
              <w:rPr>
                <w:rFonts w:ascii="Arial"/>
                <w:color w:val="053C70"/>
                <w:spacing w:val="-2"/>
                <w:sz w:val="16"/>
              </w:rPr>
              <w:t>were</w:t>
            </w:r>
            <w:r>
              <w:rPr>
                <w:rFonts w:ascii="Arial"/>
                <w:color w:val="053C70"/>
                <w:sz w:val="16"/>
              </w:rPr>
              <w:t xml:space="preserve"> in</w:t>
            </w:r>
            <w:r>
              <w:rPr>
                <w:rFonts w:ascii="Arial"/>
                <w:color w:val="053C70"/>
                <w:spacing w:val="21"/>
                <w:sz w:val="16"/>
              </w:rPr>
              <w:t xml:space="preserve"> </w:t>
            </w:r>
            <w:r>
              <w:rPr>
                <w:rFonts w:ascii="Arial"/>
                <w:color w:val="053C70"/>
                <w:spacing w:val="-1"/>
                <w:sz w:val="16"/>
              </w:rPr>
              <w:t>the</w:t>
            </w:r>
            <w:r>
              <w:rPr>
                <w:rFonts w:ascii="Arial"/>
                <w:color w:val="053C70"/>
                <w:sz w:val="16"/>
              </w:rPr>
              <w:t xml:space="preserve"> </w:t>
            </w:r>
            <w:r>
              <w:rPr>
                <w:rFonts w:ascii="Arial"/>
                <w:color w:val="053C70"/>
                <w:spacing w:val="-1"/>
                <w:sz w:val="16"/>
              </w:rPr>
              <w:t>past</w:t>
            </w:r>
          </w:p>
          <w:p w14:paraId="45165C9B" w14:textId="77777777" w:rsidR="00435817" w:rsidRDefault="00435817" w:rsidP="00C51208">
            <w:pPr>
              <w:pStyle w:val="ListParagraph"/>
              <w:widowControl w:val="0"/>
              <w:numPr>
                <w:ilvl w:val="0"/>
                <w:numId w:val="26"/>
              </w:numPr>
              <w:tabs>
                <w:tab w:val="left" w:pos="231"/>
              </w:tabs>
              <w:spacing w:before="116" w:line="227" w:lineRule="auto"/>
              <w:ind w:left="180" w:right="243" w:hanging="180"/>
              <w:contextualSpacing w:val="0"/>
              <w:rPr>
                <w:rFonts w:ascii="Arial" w:eastAsia="Arial" w:hAnsi="Arial" w:cs="Arial"/>
                <w:sz w:val="16"/>
                <w:szCs w:val="16"/>
              </w:rPr>
            </w:pPr>
            <w:r>
              <w:rPr>
                <w:rFonts w:ascii="Arial"/>
                <w:spacing w:val="-1"/>
                <w:sz w:val="16"/>
              </w:rPr>
              <w:t xml:space="preserve">Say </w:t>
            </w:r>
            <w:r>
              <w:rPr>
                <w:rFonts w:ascii="Arial"/>
                <w:spacing w:val="-2"/>
                <w:sz w:val="16"/>
              </w:rPr>
              <w:t>what</w:t>
            </w:r>
            <w:r>
              <w:rPr>
                <w:rFonts w:ascii="Arial"/>
                <w:spacing w:val="1"/>
                <w:sz w:val="16"/>
              </w:rPr>
              <w:t xml:space="preserve"> </w:t>
            </w:r>
            <w:r>
              <w:rPr>
                <w:rFonts w:ascii="Arial"/>
                <w:spacing w:val="-1"/>
                <w:sz w:val="16"/>
              </w:rPr>
              <w:t>happened</w:t>
            </w:r>
            <w:r>
              <w:rPr>
                <w:rFonts w:ascii="Arial"/>
                <w:sz w:val="16"/>
              </w:rPr>
              <w:t xml:space="preserve"> </w:t>
            </w:r>
            <w:r>
              <w:rPr>
                <w:rFonts w:ascii="Arial"/>
                <w:spacing w:val="-1"/>
                <w:sz w:val="16"/>
              </w:rPr>
              <w:t>before</w:t>
            </w:r>
            <w:r>
              <w:rPr>
                <w:rFonts w:ascii="Arial"/>
                <w:sz w:val="16"/>
              </w:rPr>
              <w:t xml:space="preserve"> </w:t>
            </w:r>
            <w:r w:rsidRPr="00435817">
              <w:rPr>
                <w:rFonts w:ascii="Arial"/>
                <w:color w:val="1F3864" w:themeColor="accent1" w:themeShade="80"/>
                <w:spacing w:val="-1"/>
                <w:sz w:val="16"/>
              </w:rPr>
              <w:t>e.g.</w:t>
            </w:r>
            <w:r w:rsidRPr="00435817">
              <w:rPr>
                <w:rFonts w:ascii="Arial"/>
                <w:color w:val="1F3864" w:themeColor="accent1" w:themeShade="80"/>
                <w:spacing w:val="30"/>
                <w:sz w:val="16"/>
              </w:rPr>
              <w:t xml:space="preserve"> </w:t>
            </w:r>
            <w:r w:rsidRPr="00435817">
              <w:rPr>
                <w:rFonts w:ascii="Arial"/>
                <w:color w:val="1F3864" w:themeColor="accent1" w:themeShade="80"/>
                <w:spacing w:val="-1"/>
                <w:sz w:val="16"/>
              </w:rPr>
              <w:t>before</w:t>
            </w:r>
            <w:r w:rsidRPr="00435817">
              <w:rPr>
                <w:rFonts w:ascii="Arial"/>
                <w:color w:val="1F3864" w:themeColor="accent1" w:themeShade="80"/>
                <w:sz w:val="16"/>
              </w:rPr>
              <w:t xml:space="preserve"> I</w:t>
            </w:r>
            <w:r w:rsidRPr="00435817">
              <w:rPr>
                <w:rFonts w:ascii="Arial"/>
                <w:color w:val="1F3864" w:themeColor="accent1" w:themeShade="80"/>
                <w:spacing w:val="-1"/>
                <w:sz w:val="16"/>
              </w:rPr>
              <w:t xml:space="preserve"> came</w:t>
            </w:r>
            <w:r w:rsidRPr="00435817">
              <w:rPr>
                <w:rFonts w:ascii="Arial"/>
                <w:color w:val="1F3864" w:themeColor="accent1" w:themeShade="80"/>
                <w:spacing w:val="-3"/>
                <w:sz w:val="16"/>
              </w:rPr>
              <w:t xml:space="preserve"> </w:t>
            </w:r>
            <w:r w:rsidRPr="00435817">
              <w:rPr>
                <w:rFonts w:ascii="Arial"/>
                <w:color w:val="1F3864" w:themeColor="accent1" w:themeShade="80"/>
                <w:sz w:val="16"/>
              </w:rPr>
              <w:t>to</w:t>
            </w:r>
            <w:r w:rsidRPr="00435817">
              <w:rPr>
                <w:rFonts w:ascii="Arial"/>
                <w:color w:val="1F3864" w:themeColor="accent1" w:themeShade="80"/>
                <w:spacing w:val="-3"/>
                <w:sz w:val="16"/>
              </w:rPr>
              <w:t xml:space="preserve"> </w:t>
            </w:r>
            <w:r w:rsidRPr="00435817">
              <w:rPr>
                <w:rFonts w:ascii="Arial"/>
                <w:color w:val="1F3864" w:themeColor="accent1" w:themeShade="80"/>
                <w:spacing w:val="-1"/>
                <w:sz w:val="16"/>
              </w:rPr>
              <w:t xml:space="preserve">nursery </w:t>
            </w:r>
            <w:r w:rsidRPr="00435817">
              <w:rPr>
                <w:rFonts w:ascii="Arial"/>
                <w:color w:val="1F3864" w:themeColor="accent1" w:themeShade="80"/>
                <w:sz w:val="16"/>
              </w:rPr>
              <w:t>I</w:t>
            </w:r>
            <w:r w:rsidRPr="00435817">
              <w:rPr>
                <w:rFonts w:ascii="Arial"/>
                <w:color w:val="1F3864" w:themeColor="accent1" w:themeShade="80"/>
                <w:spacing w:val="-1"/>
                <w:sz w:val="16"/>
              </w:rPr>
              <w:t xml:space="preserve"> brushed</w:t>
            </w:r>
            <w:r w:rsidRPr="00435817">
              <w:rPr>
                <w:rFonts w:ascii="Arial"/>
                <w:color w:val="1F3864" w:themeColor="accent1" w:themeShade="80"/>
                <w:spacing w:val="29"/>
                <w:sz w:val="16"/>
              </w:rPr>
              <w:t xml:space="preserve"> </w:t>
            </w:r>
            <w:r w:rsidRPr="00435817">
              <w:rPr>
                <w:rFonts w:ascii="Arial"/>
                <w:color w:val="1F3864" w:themeColor="accent1" w:themeShade="80"/>
                <w:spacing w:val="1"/>
                <w:sz w:val="16"/>
              </w:rPr>
              <w:t>my</w:t>
            </w:r>
            <w:r w:rsidRPr="00435817">
              <w:rPr>
                <w:rFonts w:ascii="Arial"/>
                <w:color w:val="1F3864" w:themeColor="accent1" w:themeShade="80"/>
                <w:spacing w:val="-3"/>
                <w:sz w:val="16"/>
              </w:rPr>
              <w:t xml:space="preserve"> </w:t>
            </w:r>
            <w:r w:rsidRPr="00435817">
              <w:rPr>
                <w:rFonts w:ascii="Arial"/>
                <w:color w:val="1F3864" w:themeColor="accent1" w:themeShade="80"/>
                <w:spacing w:val="-1"/>
                <w:sz w:val="16"/>
              </w:rPr>
              <w:t>teeth</w:t>
            </w:r>
          </w:p>
          <w:p w14:paraId="05EB895E" w14:textId="77777777" w:rsidR="00435817" w:rsidRDefault="00435817" w:rsidP="00435817">
            <w:pPr>
              <w:pStyle w:val="TableParagraph"/>
              <w:ind w:left="180" w:hanging="180"/>
              <w:rPr>
                <w:rFonts w:ascii="Times New Roman" w:eastAsia="Times New Roman" w:hAnsi="Times New Roman" w:cs="Times New Roman"/>
                <w:sz w:val="16"/>
                <w:szCs w:val="16"/>
              </w:rPr>
            </w:pPr>
          </w:p>
          <w:p w14:paraId="73C7F26E" w14:textId="262BF055" w:rsidR="00435817" w:rsidRPr="00435817" w:rsidRDefault="00435817" w:rsidP="00C51208">
            <w:pPr>
              <w:pStyle w:val="ListParagraph"/>
              <w:widowControl w:val="0"/>
              <w:numPr>
                <w:ilvl w:val="0"/>
                <w:numId w:val="26"/>
              </w:numPr>
              <w:tabs>
                <w:tab w:val="left" w:pos="207"/>
              </w:tabs>
              <w:spacing w:line="239" w:lineRule="exact"/>
              <w:ind w:left="180" w:hanging="180"/>
              <w:contextualSpacing w:val="0"/>
              <w:rPr>
                <w:rFonts w:ascii="Arial" w:hAnsi="Arial" w:cs="Arial"/>
                <w:sz w:val="16"/>
                <w:szCs w:val="16"/>
              </w:rPr>
            </w:pPr>
            <w:r>
              <w:rPr>
                <w:rFonts w:ascii="Arial"/>
                <w:spacing w:val="-1"/>
                <w:sz w:val="16"/>
              </w:rPr>
              <w:t xml:space="preserve">Say </w:t>
            </w:r>
            <w:r>
              <w:rPr>
                <w:rFonts w:ascii="Arial"/>
                <w:spacing w:val="-2"/>
                <w:sz w:val="16"/>
              </w:rPr>
              <w:t>what</w:t>
            </w:r>
            <w:r>
              <w:rPr>
                <w:rFonts w:ascii="Arial"/>
                <w:spacing w:val="1"/>
                <w:sz w:val="16"/>
              </w:rPr>
              <w:t xml:space="preserve"> </w:t>
            </w:r>
            <w:r>
              <w:rPr>
                <w:rFonts w:ascii="Arial"/>
                <w:spacing w:val="-1"/>
                <w:sz w:val="16"/>
              </w:rPr>
              <w:t>will</w:t>
            </w:r>
            <w:r>
              <w:rPr>
                <w:rFonts w:ascii="Arial"/>
                <w:spacing w:val="1"/>
                <w:sz w:val="16"/>
              </w:rPr>
              <w:t xml:space="preserve"> </w:t>
            </w:r>
            <w:r>
              <w:rPr>
                <w:rFonts w:ascii="Arial"/>
                <w:spacing w:val="-1"/>
                <w:sz w:val="16"/>
              </w:rPr>
              <w:t>happen</w:t>
            </w:r>
            <w:r>
              <w:rPr>
                <w:rFonts w:ascii="Arial"/>
                <w:sz w:val="16"/>
              </w:rPr>
              <w:t xml:space="preserve"> </w:t>
            </w:r>
            <w:r>
              <w:rPr>
                <w:rFonts w:ascii="Arial"/>
                <w:spacing w:val="-1"/>
                <w:sz w:val="16"/>
              </w:rPr>
              <w:t>after</w:t>
            </w:r>
            <w:r>
              <w:rPr>
                <w:rFonts w:ascii="Arial"/>
                <w:sz w:val="16"/>
              </w:rPr>
              <w:t xml:space="preserve"> </w:t>
            </w:r>
            <w:r>
              <w:rPr>
                <w:rFonts w:ascii="Arial"/>
                <w:spacing w:val="-1"/>
                <w:sz w:val="16"/>
              </w:rPr>
              <w:t>an</w:t>
            </w:r>
            <w:r>
              <w:rPr>
                <w:rFonts w:ascii="Arial"/>
                <w:spacing w:val="-3"/>
                <w:sz w:val="16"/>
              </w:rPr>
              <w:t xml:space="preserve"> </w:t>
            </w:r>
            <w:r>
              <w:rPr>
                <w:rFonts w:ascii="Arial"/>
                <w:spacing w:val="-1"/>
                <w:sz w:val="16"/>
              </w:rPr>
              <w:t xml:space="preserve">event </w:t>
            </w:r>
            <w:r w:rsidRPr="00435817">
              <w:rPr>
                <w:rFonts w:ascii="Arial"/>
                <w:color w:val="053C70"/>
                <w:spacing w:val="-1"/>
                <w:sz w:val="16"/>
              </w:rPr>
              <w:t xml:space="preserve">e.g. </w:t>
            </w:r>
            <w:r w:rsidRPr="00435817">
              <w:rPr>
                <w:rFonts w:ascii="Arial"/>
                <w:color w:val="053C70"/>
                <w:sz w:val="16"/>
              </w:rPr>
              <w:t>I</w:t>
            </w:r>
            <w:r w:rsidRPr="00435817">
              <w:rPr>
                <w:rFonts w:ascii="Arial"/>
                <w:color w:val="053C70"/>
                <w:spacing w:val="1"/>
                <w:sz w:val="16"/>
              </w:rPr>
              <w:t xml:space="preserve"> </w:t>
            </w:r>
            <w:r w:rsidRPr="00435817">
              <w:rPr>
                <w:rFonts w:ascii="Arial"/>
                <w:color w:val="053C70"/>
                <w:spacing w:val="-1"/>
                <w:sz w:val="16"/>
              </w:rPr>
              <w:t>will</w:t>
            </w:r>
            <w:r w:rsidRPr="00435817">
              <w:rPr>
                <w:rFonts w:ascii="Arial"/>
                <w:color w:val="053C70"/>
                <w:spacing w:val="1"/>
                <w:sz w:val="16"/>
              </w:rPr>
              <w:t xml:space="preserve"> </w:t>
            </w:r>
            <w:r w:rsidRPr="00435817">
              <w:rPr>
                <w:rFonts w:ascii="Arial"/>
                <w:color w:val="053C70"/>
                <w:spacing w:val="-1"/>
                <w:sz w:val="16"/>
              </w:rPr>
              <w:t>go</w:t>
            </w:r>
            <w:r w:rsidRPr="00435817">
              <w:rPr>
                <w:rFonts w:ascii="Arial"/>
                <w:color w:val="053C70"/>
                <w:spacing w:val="-2"/>
                <w:sz w:val="16"/>
              </w:rPr>
              <w:t xml:space="preserve"> </w:t>
            </w:r>
            <w:r w:rsidRPr="00435817">
              <w:rPr>
                <w:rFonts w:ascii="Arial"/>
                <w:color w:val="053C70"/>
                <w:sz w:val="16"/>
              </w:rPr>
              <w:t>to</w:t>
            </w:r>
            <w:r w:rsidRPr="00435817">
              <w:rPr>
                <w:rFonts w:ascii="Arial"/>
                <w:color w:val="053C70"/>
                <w:spacing w:val="-2"/>
                <w:sz w:val="16"/>
              </w:rPr>
              <w:t xml:space="preserve"> </w:t>
            </w:r>
            <w:r w:rsidRPr="00435817">
              <w:rPr>
                <w:rFonts w:ascii="Arial"/>
                <w:color w:val="053C70"/>
                <w:spacing w:val="-1"/>
                <w:sz w:val="16"/>
              </w:rPr>
              <w:t>the</w:t>
            </w:r>
            <w:r w:rsidRPr="00435817">
              <w:rPr>
                <w:rFonts w:ascii="Arial"/>
                <w:color w:val="053C70"/>
                <w:sz w:val="16"/>
              </w:rPr>
              <w:t xml:space="preserve"> </w:t>
            </w:r>
            <w:r w:rsidRPr="00435817">
              <w:rPr>
                <w:rFonts w:ascii="Arial"/>
                <w:color w:val="053C70"/>
                <w:spacing w:val="-1"/>
                <w:sz w:val="16"/>
              </w:rPr>
              <w:t>park after</w:t>
            </w:r>
            <w:r w:rsidRPr="00435817">
              <w:rPr>
                <w:rFonts w:ascii="Arial"/>
                <w:color w:val="053C70"/>
                <w:sz w:val="16"/>
              </w:rPr>
              <w:t xml:space="preserve"> </w:t>
            </w:r>
            <w:r w:rsidRPr="00435817">
              <w:rPr>
                <w:rFonts w:ascii="Arial"/>
                <w:color w:val="053C70"/>
                <w:spacing w:val="1"/>
                <w:sz w:val="16"/>
              </w:rPr>
              <w:t xml:space="preserve"> </w:t>
            </w:r>
            <w:r w:rsidRPr="00435817">
              <w:rPr>
                <w:rFonts w:ascii="Arial"/>
                <w:color w:val="053C70"/>
                <w:spacing w:val="-2"/>
                <w:sz w:val="16"/>
              </w:rPr>
              <w:t>nursery</w:t>
            </w:r>
          </w:p>
        </w:tc>
        <w:tc>
          <w:tcPr>
            <w:tcW w:w="2693" w:type="dxa"/>
          </w:tcPr>
          <w:p w14:paraId="0D2EB21C" w14:textId="77777777" w:rsidR="00435817" w:rsidRDefault="00435817" w:rsidP="00435817">
            <w:pPr>
              <w:pStyle w:val="TableParagraph"/>
              <w:spacing w:before="67"/>
              <w:ind w:left="46"/>
              <w:rPr>
                <w:rFonts w:ascii="Arial" w:eastAsia="Arial" w:hAnsi="Arial" w:cs="Arial"/>
                <w:sz w:val="16"/>
                <w:szCs w:val="16"/>
              </w:rPr>
            </w:pPr>
            <w:r>
              <w:rPr>
                <w:rFonts w:ascii="Arial"/>
                <w:b/>
                <w:sz w:val="16"/>
              </w:rPr>
              <w:t>I</w:t>
            </w:r>
            <w:r>
              <w:rPr>
                <w:rFonts w:ascii="Arial"/>
                <w:b/>
                <w:spacing w:val="1"/>
                <w:sz w:val="16"/>
              </w:rPr>
              <w:t xml:space="preserve"> </w:t>
            </w:r>
            <w:r>
              <w:rPr>
                <w:rFonts w:ascii="Arial"/>
                <w:b/>
                <w:spacing w:val="-1"/>
                <w:sz w:val="16"/>
              </w:rPr>
              <w:t>can/am able</w:t>
            </w:r>
            <w:r>
              <w:rPr>
                <w:rFonts w:ascii="Arial"/>
                <w:b/>
                <w:spacing w:val="-3"/>
                <w:sz w:val="16"/>
              </w:rPr>
              <w:t xml:space="preserve"> </w:t>
            </w:r>
            <w:r>
              <w:rPr>
                <w:rFonts w:ascii="Arial"/>
                <w:b/>
                <w:spacing w:val="-2"/>
                <w:sz w:val="16"/>
              </w:rPr>
              <w:t>to:</w:t>
            </w:r>
          </w:p>
          <w:p w14:paraId="5373A5D3" w14:textId="77777777" w:rsidR="00435817" w:rsidRPr="00435817" w:rsidRDefault="00435817" w:rsidP="00C51208">
            <w:pPr>
              <w:pStyle w:val="ListParagraph"/>
              <w:widowControl w:val="0"/>
              <w:numPr>
                <w:ilvl w:val="0"/>
                <w:numId w:val="25"/>
              </w:numPr>
              <w:tabs>
                <w:tab w:val="left" w:pos="201"/>
              </w:tabs>
              <w:spacing w:line="228" w:lineRule="auto"/>
              <w:ind w:left="171" w:right="275" w:hanging="171"/>
              <w:contextualSpacing w:val="0"/>
              <w:rPr>
                <w:rFonts w:ascii="Arial" w:eastAsia="Arial" w:hAnsi="Arial" w:cs="Arial"/>
                <w:sz w:val="16"/>
                <w:szCs w:val="16"/>
              </w:rPr>
            </w:pPr>
            <w:r w:rsidRPr="00435817">
              <w:rPr>
                <w:rFonts w:ascii="Arial"/>
                <w:sz w:val="16"/>
                <w:szCs w:val="16"/>
              </w:rPr>
              <w:t>Place</w:t>
            </w:r>
            <w:r w:rsidRPr="00435817">
              <w:rPr>
                <w:rFonts w:ascii="Arial"/>
                <w:spacing w:val="-3"/>
                <w:sz w:val="16"/>
                <w:szCs w:val="16"/>
              </w:rPr>
              <w:t xml:space="preserve"> </w:t>
            </w:r>
            <w:r w:rsidRPr="00435817">
              <w:rPr>
                <w:rFonts w:ascii="Arial"/>
                <w:spacing w:val="-1"/>
                <w:sz w:val="16"/>
                <w:szCs w:val="16"/>
              </w:rPr>
              <w:t>up</w:t>
            </w:r>
            <w:r w:rsidRPr="00435817">
              <w:rPr>
                <w:rFonts w:ascii="Arial"/>
                <w:sz w:val="16"/>
                <w:szCs w:val="16"/>
              </w:rPr>
              <w:t xml:space="preserve"> to</w:t>
            </w:r>
            <w:r w:rsidRPr="00435817">
              <w:rPr>
                <w:rFonts w:ascii="Arial"/>
                <w:spacing w:val="-3"/>
                <w:sz w:val="16"/>
                <w:szCs w:val="16"/>
              </w:rPr>
              <w:t xml:space="preserve"> </w:t>
            </w:r>
            <w:r w:rsidRPr="00435817">
              <w:rPr>
                <w:rFonts w:ascii="Arial"/>
                <w:sz w:val="16"/>
                <w:szCs w:val="16"/>
              </w:rPr>
              <w:t xml:space="preserve">3 </w:t>
            </w:r>
            <w:r w:rsidRPr="00435817">
              <w:rPr>
                <w:rFonts w:ascii="Arial"/>
                <w:spacing w:val="-2"/>
                <w:sz w:val="16"/>
                <w:szCs w:val="16"/>
              </w:rPr>
              <w:t>events</w:t>
            </w:r>
            <w:r w:rsidRPr="00435817">
              <w:rPr>
                <w:rFonts w:ascii="Arial"/>
                <w:spacing w:val="-1"/>
                <w:sz w:val="16"/>
                <w:szCs w:val="16"/>
              </w:rPr>
              <w:t xml:space="preserve"> </w:t>
            </w:r>
            <w:r w:rsidRPr="00435817">
              <w:rPr>
                <w:rFonts w:ascii="Arial"/>
                <w:sz w:val="16"/>
                <w:szCs w:val="16"/>
              </w:rPr>
              <w:t>in</w:t>
            </w:r>
            <w:r w:rsidRPr="00435817">
              <w:rPr>
                <w:rFonts w:ascii="Arial"/>
                <w:spacing w:val="-2"/>
                <w:sz w:val="16"/>
                <w:szCs w:val="16"/>
              </w:rPr>
              <w:t xml:space="preserve"> </w:t>
            </w:r>
            <w:r w:rsidRPr="00435817">
              <w:rPr>
                <w:rFonts w:ascii="Arial"/>
                <w:spacing w:val="-1"/>
                <w:sz w:val="16"/>
                <w:szCs w:val="16"/>
              </w:rPr>
              <w:t>sequence</w:t>
            </w:r>
            <w:r w:rsidRPr="00435817">
              <w:rPr>
                <w:rFonts w:ascii="Arial"/>
                <w:sz w:val="16"/>
                <w:szCs w:val="16"/>
              </w:rPr>
              <w:t xml:space="preserve"> </w:t>
            </w:r>
            <w:r w:rsidRPr="00435817">
              <w:rPr>
                <w:rFonts w:ascii="Arial"/>
                <w:color w:val="053C70"/>
                <w:spacing w:val="-1"/>
                <w:sz w:val="16"/>
                <w:szCs w:val="16"/>
              </w:rPr>
              <w:t>e.g.</w:t>
            </w:r>
            <w:r w:rsidRPr="00435817">
              <w:rPr>
                <w:rFonts w:ascii="Arial"/>
                <w:color w:val="053C70"/>
                <w:spacing w:val="23"/>
                <w:sz w:val="16"/>
                <w:szCs w:val="16"/>
              </w:rPr>
              <w:t xml:space="preserve"> </w:t>
            </w:r>
            <w:r w:rsidRPr="00435817">
              <w:rPr>
                <w:rFonts w:ascii="Arial"/>
                <w:color w:val="053C70"/>
                <w:spacing w:val="-1"/>
                <w:sz w:val="16"/>
                <w:szCs w:val="16"/>
              </w:rPr>
              <w:t>first</w:t>
            </w:r>
            <w:r w:rsidRPr="00435817">
              <w:rPr>
                <w:rFonts w:ascii="Arial"/>
                <w:color w:val="053C70"/>
                <w:sz w:val="16"/>
                <w:szCs w:val="16"/>
              </w:rPr>
              <w:t xml:space="preserve">  I</w:t>
            </w:r>
            <w:r w:rsidRPr="00435817">
              <w:rPr>
                <w:rFonts w:ascii="Arial"/>
                <w:color w:val="053C70"/>
                <w:spacing w:val="-1"/>
                <w:sz w:val="16"/>
                <w:szCs w:val="16"/>
              </w:rPr>
              <w:t xml:space="preserve"> </w:t>
            </w:r>
            <w:r w:rsidRPr="00435817">
              <w:rPr>
                <w:rFonts w:ascii="Arial"/>
                <w:color w:val="053C70"/>
                <w:spacing w:val="-2"/>
                <w:sz w:val="16"/>
                <w:szCs w:val="16"/>
              </w:rPr>
              <w:t>wake</w:t>
            </w:r>
            <w:r w:rsidRPr="00435817">
              <w:rPr>
                <w:rFonts w:ascii="Arial"/>
                <w:color w:val="053C70"/>
                <w:sz w:val="16"/>
                <w:szCs w:val="16"/>
              </w:rPr>
              <w:t xml:space="preserve"> </w:t>
            </w:r>
            <w:r w:rsidRPr="00435817">
              <w:rPr>
                <w:rFonts w:ascii="Arial"/>
                <w:color w:val="053C70"/>
                <w:spacing w:val="-1"/>
                <w:sz w:val="16"/>
                <w:szCs w:val="16"/>
              </w:rPr>
              <w:t>up, then</w:t>
            </w:r>
            <w:r w:rsidRPr="00435817">
              <w:rPr>
                <w:rFonts w:ascii="Arial"/>
                <w:color w:val="053C70"/>
                <w:sz w:val="16"/>
                <w:szCs w:val="16"/>
              </w:rPr>
              <w:t xml:space="preserve"> I</w:t>
            </w:r>
            <w:r w:rsidRPr="00435817">
              <w:rPr>
                <w:rFonts w:ascii="Arial"/>
                <w:color w:val="053C70"/>
                <w:spacing w:val="-1"/>
                <w:sz w:val="16"/>
                <w:szCs w:val="16"/>
              </w:rPr>
              <w:t xml:space="preserve"> get dressed, etc.</w:t>
            </w:r>
          </w:p>
          <w:p w14:paraId="16AD7EB3" w14:textId="77777777" w:rsidR="00435817" w:rsidRPr="00435817" w:rsidRDefault="00435817" w:rsidP="00C51208">
            <w:pPr>
              <w:pStyle w:val="ListParagraph"/>
              <w:widowControl w:val="0"/>
              <w:numPr>
                <w:ilvl w:val="0"/>
                <w:numId w:val="25"/>
              </w:numPr>
              <w:tabs>
                <w:tab w:val="left" w:pos="184"/>
              </w:tabs>
              <w:spacing w:before="124"/>
              <w:ind w:left="171" w:hanging="171"/>
              <w:contextualSpacing w:val="0"/>
              <w:rPr>
                <w:rFonts w:ascii="Arial" w:eastAsia="Arial" w:hAnsi="Arial" w:cs="Arial"/>
                <w:sz w:val="16"/>
                <w:szCs w:val="16"/>
              </w:rPr>
            </w:pPr>
            <w:r w:rsidRPr="00435817">
              <w:rPr>
                <w:rFonts w:ascii="Arial"/>
                <w:spacing w:val="-1"/>
                <w:sz w:val="16"/>
                <w:szCs w:val="16"/>
              </w:rPr>
              <w:t>Say which</w:t>
            </w:r>
            <w:r w:rsidRPr="00435817">
              <w:rPr>
                <w:rFonts w:ascii="Arial"/>
                <w:sz w:val="16"/>
                <w:szCs w:val="16"/>
              </w:rPr>
              <w:t xml:space="preserve"> </w:t>
            </w:r>
            <w:r w:rsidRPr="00435817">
              <w:rPr>
                <w:rFonts w:ascii="Arial"/>
                <w:spacing w:val="-1"/>
                <w:sz w:val="16"/>
                <w:szCs w:val="16"/>
              </w:rPr>
              <w:t>day of the</w:t>
            </w:r>
            <w:r w:rsidRPr="00435817">
              <w:rPr>
                <w:rFonts w:ascii="Arial"/>
                <w:sz w:val="16"/>
                <w:szCs w:val="16"/>
              </w:rPr>
              <w:t xml:space="preserve"> </w:t>
            </w:r>
            <w:r w:rsidRPr="00435817">
              <w:rPr>
                <w:rFonts w:ascii="Arial"/>
                <w:spacing w:val="-2"/>
                <w:sz w:val="16"/>
                <w:szCs w:val="16"/>
              </w:rPr>
              <w:t>week</w:t>
            </w:r>
            <w:r w:rsidRPr="00435817">
              <w:rPr>
                <w:rFonts w:ascii="Arial"/>
                <w:spacing w:val="2"/>
                <w:sz w:val="16"/>
                <w:szCs w:val="16"/>
              </w:rPr>
              <w:t xml:space="preserve"> </w:t>
            </w:r>
            <w:r w:rsidRPr="00435817">
              <w:rPr>
                <w:rFonts w:ascii="Arial"/>
                <w:spacing w:val="-2"/>
                <w:sz w:val="16"/>
                <w:szCs w:val="16"/>
              </w:rPr>
              <w:t>it</w:t>
            </w:r>
            <w:r w:rsidRPr="00435817">
              <w:rPr>
                <w:rFonts w:ascii="Arial"/>
                <w:spacing w:val="1"/>
                <w:sz w:val="16"/>
                <w:szCs w:val="16"/>
              </w:rPr>
              <w:t xml:space="preserve"> </w:t>
            </w:r>
            <w:r w:rsidRPr="00435817">
              <w:rPr>
                <w:rFonts w:ascii="Arial"/>
                <w:spacing w:val="-2"/>
                <w:sz w:val="16"/>
                <w:szCs w:val="16"/>
              </w:rPr>
              <w:t>is</w:t>
            </w:r>
            <w:r w:rsidRPr="00435817">
              <w:rPr>
                <w:rFonts w:ascii="Arial"/>
                <w:spacing w:val="-1"/>
                <w:sz w:val="16"/>
                <w:szCs w:val="16"/>
              </w:rPr>
              <w:t xml:space="preserve"> </w:t>
            </w:r>
            <w:r w:rsidRPr="00435817">
              <w:rPr>
                <w:rFonts w:ascii="Arial"/>
                <w:spacing w:val="-2"/>
                <w:sz w:val="16"/>
                <w:szCs w:val="16"/>
              </w:rPr>
              <w:t>today</w:t>
            </w:r>
          </w:p>
          <w:p w14:paraId="3DB775DD" w14:textId="76309A4A" w:rsidR="00435817" w:rsidRPr="00435817" w:rsidRDefault="00435817" w:rsidP="00C51208">
            <w:pPr>
              <w:pStyle w:val="ListParagraph"/>
              <w:widowControl w:val="0"/>
              <w:numPr>
                <w:ilvl w:val="0"/>
                <w:numId w:val="25"/>
              </w:numPr>
              <w:tabs>
                <w:tab w:val="left" w:pos="201"/>
              </w:tabs>
              <w:spacing w:line="178" w:lineRule="exact"/>
              <w:ind w:left="171" w:hanging="171"/>
              <w:contextualSpacing w:val="0"/>
              <w:rPr>
                <w:rFonts w:ascii="Arial" w:eastAsia="Arial" w:hAnsi="Arial" w:cs="Arial"/>
                <w:sz w:val="16"/>
                <w:szCs w:val="16"/>
              </w:rPr>
            </w:pPr>
            <w:r w:rsidRPr="00435817">
              <w:rPr>
                <w:rFonts w:ascii="Arial"/>
                <w:spacing w:val="-1"/>
                <w:sz w:val="16"/>
                <w:szCs w:val="16"/>
              </w:rPr>
              <w:t>Begin</w:t>
            </w:r>
            <w:r w:rsidRPr="00435817">
              <w:rPr>
                <w:rFonts w:ascii="Arial"/>
                <w:sz w:val="16"/>
                <w:szCs w:val="16"/>
              </w:rPr>
              <w:t xml:space="preserve"> to</w:t>
            </w:r>
            <w:r w:rsidRPr="00435817">
              <w:rPr>
                <w:rFonts w:ascii="Arial"/>
                <w:spacing w:val="-3"/>
                <w:sz w:val="16"/>
                <w:szCs w:val="16"/>
              </w:rPr>
              <w:t xml:space="preserve"> </w:t>
            </w:r>
            <w:r w:rsidRPr="00435817">
              <w:rPr>
                <w:rFonts w:ascii="Arial"/>
                <w:spacing w:val="-1"/>
                <w:sz w:val="16"/>
                <w:szCs w:val="16"/>
              </w:rPr>
              <w:t>say</w:t>
            </w:r>
            <w:r w:rsidRPr="00435817">
              <w:rPr>
                <w:rFonts w:ascii="Arial"/>
                <w:spacing w:val="-3"/>
                <w:sz w:val="16"/>
                <w:szCs w:val="16"/>
              </w:rPr>
              <w:t xml:space="preserve"> </w:t>
            </w:r>
            <w:r w:rsidRPr="00435817">
              <w:rPr>
                <w:rFonts w:ascii="Arial"/>
                <w:spacing w:val="-1"/>
                <w:sz w:val="16"/>
                <w:szCs w:val="16"/>
              </w:rPr>
              <w:t>which</w:t>
            </w:r>
            <w:r w:rsidRPr="00435817">
              <w:rPr>
                <w:rFonts w:ascii="Arial"/>
                <w:sz w:val="16"/>
                <w:szCs w:val="16"/>
              </w:rPr>
              <w:t xml:space="preserve"> </w:t>
            </w:r>
            <w:r w:rsidRPr="00435817">
              <w:rPr>
                <w:rFonts w:ascii="Arial"/>
                <w:spacing w:val="-1"/>
                <w:sz w:val="16"/>
                <w:szCs w:val="16"/>
              </w:rPr>
              <w:t>day of the</w:t>
            </w:r>
            <w:r w:rsidRPr="00435817">
              <w:rPr>
                <w:rFonts w:ascii="Arial"/>
                <w:sz w:val="16"/>
                <w:szCs w:val="16"/>
              </w:rPr>
              <w:t xml:space="preserve"> </w:t>
            </w:r>
            <w:r w:rsidRPr="00435817">
              <w:rPr>
                <w:rFonts w:ascii="Arial"/>
                <w:spacing w:val="-2"/>
                <w:sz w:val="16"/>
                <w:szCs w:val="16"/>
              </w:rPr>
              <w:t>week</w:t>
            </w:r>
            <w:r w:rsidRPr="00435817">
              <w:rPr>
                <w:rFonts w:ascii="Arial"/>
                <w:spacing w:val="2"/>
                <w:sz w:val="16"/>
                <w:szCs w:val="16"/>
              </w:rPr>
              <w:t xml:space="preserve"> </w:t>
            </w:r>
            <w:r w:rsidRPr="00435817">
              <w:rPr>
                <w:rFonts w:ascii="Arial"/>
                <w:spacing w:val="-2"/>
                <w:sz w:val="16"/>
                <w:szCs w:val="16"/>
              </w:rPr>
              <w:t>it</w:t>
            </w:r>
            <w:r w:rsidRPr="00435817">
              <w:rPr>
                <w:rFonts w:ascii="Arial"/>
                <w:spacing w:val="1"/>
                <w:sz w:val="16"/>
                <w:szCs w:val="16"/>
              </w:rPr>
              <w:t xml:space="preserve"> </w:t>
            </w:r>
            <w:r w:rsidRPr="00435817">
              <w:rPr>
                <w:rFonts w:ascii="Arial"/>
                <w:spacing w:val="-2"/>
                <w:sz w:val="16"/>
                <w:szCs w:val="16"/>
              </w:rPr>
              <w:t xml:space="preserve">was </w:t>
            </w:r>
            <w:r w:rsidRPr="00435817">
              <w:rPr>
                <w:rFonts w:ascii="Arial"/>
                <w:spacing w:val="-1"/>
                <w:sz w:val="16"/>
                <w:szCs w:val="16"/>
              </w:rPr>
              <w:t>yesterday,</w:t>
            </w:r>
            <w:r w:rsidRPr="00435817">
              <w:rPr>
                <w:rFonts w:ascii="Arial"/>
                <w:spacing w:val="1"/>
                <w:sz w:val="16"/>
                <w:szCs w:val="16"/>
              </w:rPr>
              <w:t xml:space="preserve"> </w:t>
            </w:r>
            <w:r w:rsidRPr="00435817">
              <w:rPr>
                <w:rFonts w:ascii="Arial"/>
                <w:sz w:val="16"/>
                <w:szCs w:val="16"/>
              </w:rPr>
              <w:t>&amp;</w:t>
            </w:r>
            <w:r w:rsidRPr="00435817">
              <w:rPr>
                <w:rFonts w:ascii="Arial"/>
                <w:spacing w:val="-1"/>
                <w:sz w:val="16"/>
                <w:szCs w:val="16"/>
              </w:rPr>
              <w:t xml:space="preserve"> will</w:t>
            </w:r>
            <w:r w:rsidRPr="00435817">
              <w:rPr>
                <w:rFonts w:ascii="Arial"/>
                <w:spacing w:val="1"/>
                <w:sz w:val="16"/>
                <w:szCs w:val="16"/>
              </w:rPr>
              <w:t xml:space="preserve"> </w:t>
            </w:r>
            <w:r w:rsidRPr="00435817">
              <w:rPr>
                <w:rFonts w:ascii="Arial"/>
                <w:spacing w:val="-1"/>
                <w:sz w:val="16"/>
                <w:szCs w:val="16"/>
              </w:rPr>
              <w:t>be</w:t>
            </w:r>
            <w:r w:rsidRPr="00435817">
              <w:rPr>
                <w:rFonts w:ascii="Arial"/>
                <w:spacing w:val="-3"/>
                <w:sz w:val="16"/>
                <w:szCs w:val="16"/>
              </w:rPr>
              <w:t xml:space="preserve"> </w:t>
            </w:r>
            <w:r w:rsidRPr="00435817">
              <w:rPr>
                <w:rFonts w:ascii="Arial"/>
                <w:spacing w:val="-1"/>
                <w:sz w:val="16"/>
                <w:szCs w:val="16"/>
              </w:rPr>
              <w:t>tomorrow</w:t>
            </w:r>
          </w:p>
          <w:p w14:paraId="42316472" w14:textId="77777777" w:rsidR="00435817" w:rsidRPr="00435817" w:rsidRDefault="00435817" w:rsidP="00C51208">
            <w:pPr>
              <w:pStyle w:val="ListParagraph"/>
              <w:widowControl w:val="0"/>
              <w:numPr>
                <w:ilvl w:val="0"/>
                <w:numId w:val="25"/>
              </w:numPr>
              <w:tabs>
                <w:tab w:val="left" w:pos="229"/>
              </w:tabs>
              <w:spacing w:before="120" w:line="228" w:lineRule="auto"/>
              <w:ind w:left="171" w:right="58" w:hanging="171"/>
              <w:contextualSpacing w:val="0"/>
              <w:rPr>
                <w:rFonts w:ascii="Arial" w:eastAsia="Arial" w:hAnsi="Arial" w:cs="Arial"/>
                <w:sz w:val="16"/>
                <w:szCs w:val="16"/>
              </w:rPr>
            </w:pPr>
            <w:r w:rsidRPr="00435817">
              <w:rPr>
                <w:rFonts w:ascii="Arial"/>
                <w:sz w:val="16"/>
                <w:szCs w:val="16"/>
              </w:rPr>
              <w:t>Name</w:t>
            </w:r>
            <w:r w:rsidRPr="00435817">
              <w:rPr>
                <w:rFonts w:ascii="Arial"/>
                <w:spacing w:val="-3"/>
                <w:sz w:val="16"/>
                <w:szCs w:val="16"/>
              </w:rPr>
              <w:t xml:space="preserve"> </w:t>
            </w:r>
            <w:r w:rsidRPr="00435817">
              <w:rPr>
                <w:rFonts w:ascii="Arial"/>
                <w:spacing w:val="-1"/>
                <w:sz w:val="16"/>
                <w:szCs w:val="16"/>
              </w:rPr>
              <w:t>the</w:t>
            </w:r>
            <w:r w:rsidRPr="00435817">
              <w:rPr>
                <w:rFonts w:ascii="Arial"/>
                <w:spacing w:val="-2"/>
                <w:sz w:val="16"/>
                <w:szCs w:val="16"/>
              </w:rPr>
              <w:t xml:space="preserve"> </w:t>
            </w:r>
            <w:r w:rsidRPr="00435817">
              <w:rPr>
                <w:rFonts w:ascii="Arial"/>
                <w:spacing w:val="-1"/>
                <w:sz w:val="16"/>
                <w:szCs w:val="16"/>
              </w:rPr>
              <w:t xml:space="preserve">seasons </w:t>
            </w:r>
            <w:r w:rsidRPr="00435817">
              <w:rPr>
                <w:rFonts w:ascii="Arial"/>
                <w:sz w:val="16"/>
                <w:szCs w:val="16"/>
              </w:rPr>
              <w:t>&amp;</w:t>
            </w:r>
            <w:r w:rsidRPr="00435817">
              <w:rPr>
                <w:rFonts w:ascii="Arial"/>
                <w:spacing w:val="-1"/>
                <w:sz w:val="16"/>
                <w:szCs w:val="16"/>
              </w:rPr>
              <w:t xml:space="preserve"> begin</w:t>
            </w:r>
            <w:r w:rsidRPr="00435817">
              <w:rPr>
                <w:rFonts w:ascii="Arial"/>
                <w:sz w:val="16"/>
                <w:szCs w:val="16"/>
              </w:rPr>
              <w:t xml:space="preserve"> to</w:t>
            </w:r>
            <w:r w:rsidRPr="00435817">
              <w:rPr>
                <w:rFonts w:ascii="Arial"/>
                <w:spacing w:val="-3"/>
                <w:sz w:val="16"/>
                <w:szCs w:val="16"/>
              </w:rPr>
              <w:t xml:space="preserve"> </w:t>
            </w:r>
            <w:r w:rsidRPr="00435817">
              <w:rPr>
                <w:rFonts w:ascii="Arial"/>
                <w:spacing w:val="-1"/>
                <w:sz w:val="16"/>
                <w:szCs w:val="16"/>
              </w:rPr>
              <w:t>put them</w:t>
            </w:r>
            <w:r w:rsidRPr="00435817">
              <w:rPr>
                <w:rFonts w:ascii="Arial"/>
                <w:spacing w:val="1"/>
                <w:sz w:val="16"/>
                <w:szCs w:val="16"/>
              </w:rPr>
              <w:t xml:space="preserve"> </w:t>
            </w:r>
            <w:r w:rsidRPr="00435817">
              <w:rPr>
                <w:rFonts w:ascii="Arial"/>
                <w:sz w:val="16"/>
                <w:szCs w:val="16"/>
              </w:rPr>
              <w:t>in</w:t>
            </w:r>
            <w:r w:rsidRPr="00435817">
              <w:rPr>
                <w:rFonts w:ascii="Arial"/>
                <w:spacing w:val="26"/>
                <w:sz w:val="16"/>
                <w:szCs w:val="16"/>
              </w:rPr>
              <w:t xml:space="preserve"> </w:t>
            </w:r>
            <w:r w:rsidRPr="00435817">
              <w:rPr>
                <w:rFonts w:ascii="Arial"/>
                <w:spacing w:val="-1"/>
                <w:sz w:val="16"/>
                <w:szCs w:val="16"/>
              </w:rPr>
              <w:t>sequence</w:t>
            </w:r>
          </w:p>
          <w:p w14:paraId="7BE735FD" w14:textId="77777777" w:rsidR="00435817" w:rsidRPr="00435817" w:rsidRDefault="00435817" w:rsidP="00435817">
            <w:pPr>
              <w:pStyle w:val="TableParagraph"/>
              <w:ind w:left="171" w:hanging="171"/>
              <w:rPr>
                <w:rFonts w:ascii="Times New Roman" w:eastAsia="Times New Roman" w:hAnsi="Times New Roman" w:cs="Times New Roman"/>
                <w:sz w:val="16"/>
                <w:szCs w:val="16"/>
              </w:rPr>
            </w:pPr>
          </w:p>
          <w:p w14:paraId="700F1D2C" w14:textId="77777777" w:rsidR="00435817" w:rsidRPr="00435817" w:rsidRDefault="00435817" w:rsidP="00C51208">
            <w:pPr>
              <w:pStyle w:val="ListParagraph"/>
              <w:widowControl w:val="0"/>
              <w:numPr>
                <w:ilvl w:val="0"/>
                <w:numId w:val="25"/>
              </w:numPr>
              <w:tabs>
                <w:tab w:val="left" w:pos="229"/>
              </w:tabs>
              <w:spacing w:before="109" w:line="227" w:lineRule="auto"/>
              <w:ind w:left="171" w:right="94" w:hanging="171"/>
              <w:contextualSpacing w:val="0"/>
              <w:rPr>
                <w:rFonts w:ascii="Arial" w:eastAsia="Arial" w:hAnsi="Arial" w:cs="Arial"/>
                <w:sz w:val="16"/>
                <w:szCs w:val="16"/>
              </w:rPr>
            </w:pPr>
            <w:r w:rsidRPr="00435817">
              <w:rPr>
                <w:rFonts w:ascii="Arial"/>
                <w:spacing w:val="-1"/>
                <w:sz w:val="16"/>
                <w:szCs w:val="16"/>
              </w:rPr>
              <w:t>Use</w:t>
            </w:r>
            <w:r w:rsidRPr="00435817">
              <w:rPr>
                <w:rFonts w:ascii="Arial"/>
                <w:spacing w:val="-2"/>
                <w:sz w:val="16"/>
                <w:szCs w:val="16"/>
              </w:rPr>
              <w:t xml:space="preserve"> </w:t>
            </w:r>
            <w:r w:rsidRPr="00435817">
              <w:rPr>
                <w:rFonts w:ascii="Arial"/>
                <w:spacing w:val="-1"/>
                <w:sz w:val="16"/>
                <w:szCs w:val="16"/>
              </w:rPr>
              <w:t>sand</w:t>
            </w:r>
            <w:r w:rsidRPr="00435817">
              <w:rPr>
                <w:rFonts w:ascii="Arial"/>
                <w:sz w:val="16"/>
                <w:szCs w:val="16"/>
              </w:rPr>
              <w:t xml:space="preserve"> </w:t>
            </w:r>
            <w:r w:rsidRPr="00435817">
              <w:rPr>
                <w:rFonts w:ascii="Arial"/>
                <w:spacing w:val="-1"/>
                <w:sz w:val="16"/>
                <w:szCs w:val="16"/>
              </w:rPr>
              <w:t xml:space="preserve">timers </w:t>
            </w:r>
            <w:r w:rsidRPr="00435817">
              <w:rPr>
                <w:rFonts w:ascii="Arial"/>
                <w:sz w:val="16"/>
                <w:szCs w:val="16"/>
              </w:rPr>
              <w:t>to</w:t>
            </w:r>
            <w:r w:rsidRPr="00435817">
              <w:rPr>
                <w:rFonts w:ascii="Arial"/>
                <w:spacing w:val="-5"/>
                <w:sz w:val="16"/>
                <w:szCs w:val="16"/>
              </w:rPr>
              <w:t xml:space="preserve"> </w:t>
            </w:r>
            <w:r w:rsidRPr="00435817">
              <w:rPr>
                <w:rFonts w:ascii="Arial"/>
                <w:spacing w:val="-1"/>
                <w:sz w:val="16"/>
                <w:szCs w:val="16"/>
              </w:rPr>
              <w:t xml:space="preserve">mark </w:t>
            </w:r>
            <w:r w:rsidRPr="00435817">
              <w:rPr>
                <w:rFonts w:ascii="Arial"/>
                <w:sz w:val="16"/>
                <w:szCs w:val="16"/>
              </w:rPr>
              <w:t>&amp;</w:t>
            </w:r>
            <w:r w:rsidRPr="00435817">
              <w:rPr>
                <w:rFonts w:ascii="Arial"/>
                <w:spacing w:val="-1"/>
                <w:sz w:val="16"/>
                <w:szCs w:val="16"/>
              </w:rPr>
              <w:t xml:space="preserve"> </w:t>
            </w:r>
            <w:r w:rsidRPr="00435817">
              <w:rPr>
                <w:rFonts w:ascii="Arial"/>
                <w:spacing w:val="-2"/>
                <w:sz w:val="16"/>
                <w:szCs w:val="16"/>
              </w:rPr>
              <w:t>measure</w:t>
            </w:r>
            <w:r w:rsidRPr="00435817">
              <w:rPr>
                <w:rFonts w:ascii="Arial"/>
                <w:sz w:val="16"/>
                <w:szCs w:val="16"/>
              </w:rPr>
              <w:t xml:space="preserve"> </w:t>
            </w:r>
            <w:r w:rsidRPr="00435817">
              <w:rPr>
                <w:rFonts w:ascii="Arial"/>
                <w:spacing w:val="-1"/>
                <w:sz w:val="16"/>
                <w:szCs w:val="16"/>
              </w:rPr>
              <w:t>time</w:t>
            </w:r>
            <w:r w:rsidRPr="00435817">
              <w:rPr>
                <w:rFonts w:ascii="Arial"/>
                <w:spacing w:val="33"/>
                <w:sz w:val="16"/>
                <w:szCs w:val="16"/>
              </w:rPr>
              <w:t xml:space="preserve"> </w:t>
            </w:r>
            <w:r w:rsidRPr="00435817">
              <w:rPr>
                <w:rFonts w:ascii="Arial"/>
                <w:spacing w:val="-1"/>
                <w:sz w:val="16"/>
                <w:szCs w:val="16"/>
              </w:rPr>
              <w:t>for</w:t>
            </w:r>
            <w:r w:rsidRPr="00435817">
              <w:rPr>
                <w:rFonts w:ascii="Arial"/>
                <w:sz w:val="16"/>
                <w:szCs w:val="16"/>
              </w:rPr>
              <w:t xml:space="preserve"> </w:t>
            </w:r>
            <w:r w:rsidRPr="00435817">
              <w:rPr>
                <w:rFonts w:ascii="Arial"/>
                <w:spacing w:val="-2"/>
                <w:sz w:val="16"/>
                <w:szCs w:val="16"/>
              </w:rPr>
              <w:t>tasks</w:t>
            </w:r>
            <w:r w:rsidRPr="00435817">
              <w:rPr>
                <w:rFonts w:ascii="Arial"/>
                <w:spacing w:val="-1"/>
                <w:sz w:val="16"/>
                <w:szCs w:val="16"/>
              </w:rPr>
              <w:t xml:space="preserve"> </w:t>
            </w:r>
            <w:r w:rsidRPr="00435817">
              <w:rPr>
                <w:rFonts w:ascii="Arial"/>
                <w:sz w:val="16"/>
                <w:szCs w:val="16"/>
              </w:rPr>
              <w:t>&amp;</w:t>
            </w:r>
            <w:r w:rsidRPr="00435817">
              <w:rPr>
                <w:rFonts w:ascii="Arial"/>
                <w:spacing w:val="-1"/>
                <w:sz w:val="16"/>
                <w:szCs w:val="16"/>
              </w:rPr>
              <w:t xml:space="preserve"> play</w:t>
            </w:r>
            <w:r w:rsidRPr="00435817">
              <w:rPr>
                <w:rFonts w:ascii="Arial"/>
                <w:sz w:val="16"/>
                <w:szCs w:val="16"/>
              </w:rPr>
              <w:t xml:space="preserve"> </w:t>
            </w:r>
            <w:r w:rsidRPr="00435817">
              <w:rPr>
                <w:rFonts w:ascii="Arial"/>
                <w:spacing w:val="1"/>
                <w:sz w:val="16"/>
                <w:szCs w:val="16"/>
              </w:rPr>
              <w:t xml:space="preserve"> </w:t>
            </w:r>
            <w:r w:rsidRPr="00435817">
              <w:rPr>
                <w:rFonts w:ascii="Arial"/>
                <w:color w:val="053C70"/>
                <w:spacing w:val="-2"/>
                <w:sz w:val="16"/>
                <w:szCs w:val="16"/>
              </w:rPr>
              <w:t>e.g.</w:t>
            </w:r>
            <w:r w:rsidRPr="00435817">
              <w:rPr>
                <w:rFonts w:ascii="Arial"/>
                <w:color w:val="053C70"/>
                <w:spacing w:val="-1"/>
                <w:sz w:val="16"/>
                <w:szCs w:val="16"/>
              </w:rPr>
              <w:t xml:space="preserve"> the</w:t>
            </w:r>
            <w:r w:rsidRPr="00435817">
              <w:rPr>
                <w:rFonts w:ascii="Arial"/>
                <w:color w:val="053C70"/>
                <w:sz w:val="16"/>
                <w:szCs w:val="16"/>
              </w:rPr>
              <w:t xml:space="preserve"> </w:t>
            </w:r>
            <w:r w:rsidRPr="00435817">
              <w:rPr>
                <w:rFonts w:ascii="Arial"/>
                <w:color w:val="053C70"/>
                <w:spacing w:val="-1"/>
                <w:sz w:val="16"/>
                <w:szCs w:val="16"/>
              </w:rPr>
              <w:t>length</w:t>
            </w:r>
            <w:r w:rsidRPr="00435817">
              <w:rPr>
                <w:rFonts w:ascii="Arial"/>
                <w:color w:val="053C70"/>
                <w:sz w:val="16"/>
                <w:szCs w:val="16"/>
              </w:rPr>
              <w:t xml:space="preserve"> </w:t>
            </w:r>
            <w:r w:rsidRPr="00435817">
              <w:rPr>
                <w:rFonts w:ascii="Arial"/>
                <w:color w:val="053C70"/>
                <w:spacing w:val="-1"/>
                <w:sz w:val="16"/>
                <w:szCs w:val="16"/>
              </w:rPr>
              <w:t>of</w:t>
            </w:r>
            <w:r w:rsidRPr="00435817">
              <w:rPr>
                <w:rFonts w:ascii="Arial"/>
                <w:color w:val="053C70"/>
                <w:spacing w:val="-3"/>
                <w:sz w:val="16"/>
                <w:szCs w:val="16"/>
              </w:rPr>
              <w:t xml:space="preserve"> </w:t>
            </w:r>
            <w:r w:rsidRPr="00435817">
              <w:rPr>
                <w:rFonts w:ascii="Arial"/>
                <w:color w:val="053C70"/>
                <w:spacing w:val="-1"/>
                <w:sz w:val="16"/>
                <w:szCs w:val="16"/>
              </w:rPr>
              <w:t>time</w:t>
            </w:r>
            <w:r w:rsidRPr="00435817">
              <w:rPr>
                <w:rFonts w:ascii="Arial"/>
                <w:color w:val="053C70"/>
                <w:spacing w:val="-3"/>
                <w:sz w:val="16"/>
                <w:szCs w:val="16"/>
              </w:rPr>
              <w:t xml:space="preserve"> </w:t>
            </w:r>
            <w:r w:rsidRPr="00435817">
              <w:rPr>
                <w:rFonts w:ascii="Arial"/>
                <w:color w:val="053C70"/>
                <w:sz w:val="16"/>
                <w:szCs w:val="16"/>
              </w:rPr>
              <w:t>I</w:t>
            </w:r>
            <w:r w:rsidRPr="00435817">
              <w:rPr>
                <w:rFonts w:ascii="Arial"/>
                <w:color w:val="053C70"/>
                <w:spacing w:val="39"/>
                <w:sz w:val="16"/>
                <w:szCs w:val="16"/>
              </w:rPr>
              <w:t xml:space="preserve"> </w:t>
            </w:r>
            <w:r w:rsidRPr="00435817">
              <w:rPr>
                <w:rFonts w:ascii="Arial"/>
                <w:color w:val="053C70"/>
                <w:spacing w:val="-1"/>
                <w:sz w:val="16"/>
                <w:szCs w:val="16"/>
              </w:rPr>
              <w:t>can</w:t>
            </w:r>
            <w:r w:rsidRPr="00435817">
              <w:rPr>
                <w:rFonts w:ascii="Arial"/>
                <w:color w:val="053C70"/>
                <w:sz w:val="16"/>
                <w:szCs w:val="16"/>
              </w:rPr>
              <w:t xml:space="preserve"> </w:t>
            </w:r>
            <w:r w:rsidRPr="00435817">
              <w:rPr>
                <w:rFonts w:ascii="Arial"/>
                <w:color w:val="053C70"/>
                <w:spacing w:val="-1"/>
                <w:sz w:val="16"/>
                <w:szCs w:val="16"/>
              </w:rPr>
              <w:t>be</w:t>
            </w:r>
            <w:r w:rsidRPr="00435817">
              <w:rPr>
                <w:rFonts w:ascii="Arial"/>
                <w:color w:val="053C70"/>
                <w:sz w:val="16"/>
                <w:szCs w:val="16"/>
              </w:rPr>
              <w:t xml:space="preserve"> </w:t>
            </w:r>
            <w:r w:rsidRPr="00435817">
              <w:rPr>
                <w:rFonts w:ascii="Arial"/>
                <w:color w:val="053C70"/>
                <w:spacing w:val="-1"/>
                <w:sz w:val="16"/>
                <w:szCs w:val="16"/>
              </w:rPr>
              <w:t>on</w:t>
            </w:r>
            <w:r w:rsidRPr="00435817">
              <w:rPr>
                <w:rFonts w:ascii="Arial"/>
                <w:color w:val="053C70"/>
                <w:spacing w:val="-3"/>
                <w:sz w:val="16"/>
                <w:szCs w:val="16"/>
              </w:rPr>
              <w:t xml:space="preserve"> </w:t>
            </w:r>
            <w:r w:rsidRPr="00435817">
              <w:rPr>
                <w:rFonts w:ascii="Arial"/>
                <w:color w:val="053C70"/>
                <w:spacing w:val="-1"/>
                <w:sz w:val="16"/>
                <w:szCs w:val="16"/>
              </w:rPr>
              <w:t>the</w:t>
            </w:r>
            <w:r w:rsidRPr="00435817">
              <w:rPr>
                <w:rFonts w:ascii="Arial"/>
                <w:color w:val="053C70"/>
                <w:spacing w:val="-2"/>
                <w:sz w:val="16"/>
                <w:szCs w:val="16"/>
              </w:rPr>
              <w:t xml:space="preserve"> </w:t>
            </w:r>
            <w:r w:rsidRPr="00435817">
              <w:rPr>
                <w:rFonts w:ascii="Arial"/>
                <w:color w:val="053C70"/>
                <w:spacing w:val="-1"/>
                <w:sz w:val="16"/>
                <w:szCs w:val="16"/>
              </w:rPr>
              <w:t>computer</w:t>
            </w:r>
          </w:p>
          <w:p w14:paraId="0EDF2157" w14:textId="77777777" w:rsidR="00435817" w:rsidRPr="00435817" w:rsidRDefault="00435817" w:rsidP="00435817">
            <w:pPr>
              <w:pStyle w:val="TableParagraph"/>
              <w:spacing w:before="10"/>
              <w:ind w:left="171" w:hanging="171"/>
              <w:rPr>
                <w:rFonts w:ascii="Times New Roman" w:eastAsia="Times New Roman" w:hAnsi="Times New Roman" w:cs="Times New Roman"/>
                <w:sz w:val="16"/>
                <w:szCs w:val="16"/>
              </w:rPr>
            </w:pPr>
          </w:p>
          <w:p w14:paraId="4DE5BF36" w14:textId="7554CB2A" w:rsidR="00435817" w:rsidRPr="00435817" w:rsidRDefault="00435817" w:rsidP="00C51208">
            <w:pPr>
              <w:pStyle w:val="ListParagraph"/>
              <w:widowControl w:val="0"/>
              <w:numPr>
                <w:ilvl w:val="0"/>
                <w:numId w:val="25"/>
              </w:numPr>
              <w:tabs>
                <w:tab w:val="left" w:pos="285"/>
              </w:tabs>
              <w:spacing w:before="3" w:line="172" w:lineRule="exact"/>
              <w:ind w:left="171" w:right="333" w:hanging="171"/>
              <w:contextualSpacing w:val="0"/>
              <w:rPr>
                <w:rFonts w:ascii="Arial" w:eastAsia="Arial" w:hAnsi="Arial" w:cs="Arial"/>
                <w:sz w:val="16"/>
                <w:szCs w:val="16"/>
              </w:rPr>
            </w:pPr>
            <w:r w:rsidRPr="00435817">
              <w:rPr>
                <w:rFonts w:ascii="Arial"/>
                <w:spacing w:val="-1"/>
                <w:sz w:val="16"/>
                <w:szCs w:val="16"/>
              </w:rPr>
              <w:t>Begin</w:t>
            </w:r>
            <w:r w:rsidRPr="00435817">
              <w:rPr>
                <w:rFonts w:ascii="Arial"/>
                <w:sz w:val="16"/>
                <w:szCs w:val="16"/>
              </w:rPr>
              <w:t xml:space="preserve"> to</w:t>
            </w:r>
            <w:r w:rsidRPr="00435817">
              <w:rPr>
                <w:rFonts w:ascii="Arial"/>
                <w:spacing w:val="-3"/>
                <w:sz w:val="16"/>
                <w:szCs w:val="16"/>
              </w:rPr>
              <w:t xml:space="preserve"> </w:t>
            </w:r>
            <w:r w:rsidRPr="00435817">
              <w:rPr>
                <w:rFonts w:ascii="Arial"/>
                <w:spacing w:val="-1"/>
                <w:sz w:val="16"/>
                <w:szCs w:val="16"/>
              </w:rPr>
              <w:t>recognise</w:t>
            </w:r>
            <w:r w:rsidRPr="00435817">
              <w:rPr>
                <w:rFonts w:ascii="Arial"/>
                <w:spacing w:val="43"/>
                <w:sz w:val="16"/>
                <w:szCs w:val="16"/>
              </w:rPr>
              <w:t xml:space="preserve"> </w:t>
            </w:r>
            <w:r w:rsidRPr="00435817">
              <w:rPr>
                <w:rFonts w:ascii="Arial"/>
                <w:sz w:val="16"/>
                <w:szCs w:val="16"/>
              </w:rPr>
              <w:t>&amp;</w:t>
            </w:r>
            <w:r w:rsidRPr="00435817">
              <w:rPr>
                <w:rFonts w:ascii="Arial"/>
                <w:spacing w:val="-1"/>
                <w:sz w:val="16"/>
                <w:szCs w:val="16"/>
              </w:rPr>
              <w:t xml:space="preserve"> say how</w:t>
            </w:r>
            <w:r w:rsidRPr="00435817">
              <w:rPr>
                <w:rFonts w:ascii="Arial"/>
                <w:spacing w:val="-3"/>
                <w:sz w:val="16"/>
                <w:szCs w:val="16"/>
              </w:rPr>
              <w:t xml:space="preserve"> </w:t>
            </w:r>
            <w:r w:rsidRPr="00435817">
              <w:rPr>
                <w:rFonts w:ascii="Arial"/>
                <w:spacing w:val="-1"/>
                <w:sz w:val="16"/>
                <w:szCs w:val="16"/>
              </w:rPr>
              <w:t>the</w:t>
            </w:r>
            <w:r w:rsidRPr="00435817">
              <w:rPr>
                <w:rFonts w:ascii="Arial"/>
                <w:spacing w:val="30"/>
                <w:sz w:val="16"/>
                <w:szCs w:val="16"/>
              </w:rPr>
              <w:t xml:space="preserve"> </w:t>
            </w:r>
            <w:r w:rsidRPr="00435817">
              <w:rPr>
                <w:rFonts w:ascii="Arial"/>
                <w:spacing w:val="-1"/>
                <w:sz w:val="16"/>
                <w:szCs w:val="16"/>
              </w:rPr>
              <w:t>hands</w:t>
            </w:r>
            <w:r w:rsidRPr="00435817">
              <w:rPr>
                <w:rFonts w:ascii="Arial"/>
                <w:spacing w:val="2"/>
                <w:sz w:val="16"/>
                <w:szCs w:val="16"/>
              </w:rPr>
              <w:t xml:space="preserve"> </w:t>
            </w:r>
            <w:r w:rsidRPr="00435817">
              <w:rPr>
                <w:rFonts w:ascii="Arial"/>
                <w:spacing w:val="-1"/>
                <w:sz w:val="16"/>
                <w:szCs w:val="16"/>
              </w:rPr>
              <w:t xml:space="preserve">of </w:t>
            </w:r>
            <w:r w:rsidRPr="00435817">
              <w:rPr>
                <w:rFonts w:ascii="Arial"/>
                <w:sz w:val="16"/>
                <w:szCs w:val="16"/>
              </w:rPr>
              <w:t>a</w:t>
            </w:r>
            <w:r w:rsidRPr="00435817">
              <w:rPr>
                <w:rFonts w:ascii="Arial"/>
                <w:spacing w:val="-2"/>
                <w:sz w:val="16"/>
                <w:szCs w:val="16"/>
              </w:rPr>
              <w:t xml:space="preserve"> </w:t>
            </w:r>
            <w:r w:rsidRPr="00435817">
              <w:rPr>
                <w:rFonts w:ascii="Arial"/>
                <w:spacing w:val="-1"/>
                <w:sz w:val="16"/>
                <w:szCs w:val="16"/>
              </w:rPr>
              <w:t>clock look at special times</w:t>
            </w:r>
            <w:r w:rsidRPr="00435817">
              <w:rPr>
                <w:rFonts w:ascii="Arial"/>
                <w:spacing w:val="2"/>
                <w:sz w:val="16"/>
                <w:szCs w:val="16"/>
              </w:rPr>
              <w:t xml:space="preserve"> </w:t>
            </w:r>
            <w:r w:rsidRPr="00435817">
              <w:rPr>
                <w:rFonts w:ascii="Arial"/>
                <w:spacing w:val="-2"/>
                <w:sz w:val="16"/>
                <w:szCs w:val="16"/>
              </w:rPr>
              <w:t>of</w:t>
            </w:r>
            <w:r w:rsidRPr="00435817">
              <w:rPr>
                <w:rFonts w:ascii="Arial"/>
                <w:spacing w:val="-1"/>
                <w:sz w:val="16"/>
                <w:szCs w:val="16"/>
              </w:rPr>
              <w:t xml:space="preserve"> the</w:t>
            </w:r>
            <w:r w:rsidRPr="00435817">
              <w:rPr>
                <w:rFonts w:ascii="Arial"/>
                <w:sz w:val="16"/>
                <w:szCs w:val="16"/>
              </w:rPr>
              <w:t xml:space="preserve"> </w:t>
            </w:r>
            <w:r w:rsidRPr="00435817">
              <w:rPr>
                <w:rFonts w:ascii="Arial"/>
                <w:spacing w:val="-1"/>
                <w:sz w:val="16"/>
                <w:szCs w:val="16"/>
              </w:rPr>
              <w:t>day</w:t>
            </w:r>
            <w:r w:rsidRPr="00435817">
              <w:rPr>
                <w:rFonts w:ascii="Arial"/>
                <w:sz w:val="16"/>
                <w:szCs w:val="16"/>
              </w:rPr>
              <w:t xml:space="preserve"> </w:t>
            </w:r>
            <w:r w:rsidRPr="00435817">
              <w:rPr>
                <w:rFonts w:ascii="Arial"/>
                <w:color w:val="053C70"/>
                <w:spacing w:val="-2"/>
                <w:sz w:val="16"/>
                <w:szCs w:val="16"/>
              </w:rPr>
              <w:t>e.g.</w:t>
            </w:r>
            <w:r w:rsidRPr="00435817">
              <w:rPr>
                <w:rFonts w:ascii="Arial"/>
                <w:color w:val="053C70"/>
                <w:spacing w:val="1"/>
                <w:sz w:val="16"/>
                <w:szCs w:val="16"/>
              </w:rPr>
              <w:t xml:space="preserve"> </w:t>
            </w:r>
            <w:r w:rsidRPr="00435817">
              <w:rPr>
                <w:rFonts w:ascii="Arial"/>
                <w:color w:val="053C70"/>
                <w:spacing w:val="-2"/>
                <w:sz w:val="16"/>
                <w:szCs w:val="16"/>
              </w:rPr>
              <w:t>where</w:t>
            </w:r>
            <w:r w:rsidRPr="00435817">
              <w:rPr>
                <w:rFonts w:ascii="Arial"/>
                <w:color w:val="053C70"/>
                <w:sz w:val="16"/>
                <w:szCs w:val="16"/>
              </w:rPr>
              <w:t xml:space="preserve"> is </w:t>
            </w:r>
            <w:r w:rsidRPr="00435817">
              <w:rPr>
                <w:rFonts w:ascii="Arial"/>
                <w:color w:val="053C70"/>
                <w:spacing w:val="-1"/>
                <w:sz w:val="16"/>
                <w:szCs w:val="16"/>
              </w:rPr>
              <w:t>the</w:t>
            </w:r>
            <w:r w:rsidRPr="00435817">
              <w:rPr>
                <w:rFonts w:ascii="Arial"/>
                <w:color w:val="053C70"/>
                <w:spacing w:val="-2"/>
                <w:sz w:val="16"/>
                <w:szCs w:val="16"/>
              </w:rPr>
              <w:t xml:space="preserve"> </w:t>
            </w:r>
            <w:r w:rsidRPr="00435817">
              <w:rPr>
                <w:rFonts w:ascii="Arial"/>
                <w:color w:val="053C70"/>
                <w:spacing w:val="-1"/>
                <w:sz w:val="16"/>
                <w:szCs w:val="16"/>
              </w:rPr>
              <w:t>big</w:t>
            </w:r>
            <w:r w:rsidRPr="00435817">
              <w:rPr>
                <w:rFonts w:ascii="Arial"/>
                <w:color w:val="053C70"/>
                <w:spacing w:val="27"/>
                <w:sz w:val="16"/>
                <w:szCs w:val="16"/>
              </w:rPr>
              <w:t xml:space="preserve"> </w:t>
            </w:r>
            <w:r w:rsidRPr="00435817">
              <w:rPr>
                <w:rFonts w:ascii="Arial"/>
                <w:color w:val="053C70"/>
                <w:spacing w:val="-1"/>
                <w:sz w:val="16"/>
                <w:szCs w:val="16"/>
              </w:rPr>
              <w:t>hand</w:t>
            </w:r>
            <w:r w:rsidRPr="00435817">
              <w:rPr>
                <w:rFonts w:ascii="Arial"/>
                <w:color w:val="053C70"/>
                <w:sz w:val="16"/>
                <w:szCs w:val="16"/>
              </w:rPr>
              <w:t xml:space="preserve"> &amp;</w:t>
            </w:r>
            <w:r w:rsidRPr="00435817">
              <w:rPr>
                <w:rFonts w:ascii="Arial"/>
                <w:color w:val="053C70"/>
                <w:spacing w:val="1"/>
                <w:sz w:val="16"/>
                <w:szCs w:val="16"/>
              </w:rPr>
              <w:t xml:space="preserve"> </w:t>
            </w:r>
            <w:r w:rsidRPr="00435817">
              <w:rPr>
                <w:rFonts w:ascii="Arial"/>
                <w:color w:val="053C70"/>
                <w:spacing w:val="-1"/>
                <w:sz w:val="16"/>
                <w:szCs w:val="16"/>
              </w:rPr>
              <w:t>little</w:t>
            </w:r>
            <w:r w:rsidRPr="00435817">
              <w:rPr>
                <w:rFonts w:ascii="Arial"/>
                <w:color w:val="053C70"/>
                <w:sz w:val="16"/>
                <w:szCs w:val="16"/>
              </w:rPr>
              <w:t xml:space="preserve"> </w:t>
            </w:r>
            <w:r w:rsidRPr="00435817">
              <w:rPr>
                <w:rFonts w:ascii="Arial"/>
                <w:color w:val="053C70"/>
                <w:spacing w:val="-1"/>
                <w:sz w:val="16"/>
                <w:szCs w:val="16"/>
              </w:rPr>
              <w:t>hand</w:t>
            </w:r>
            <w:r w:rsidRPr="00435817">
              <w:rPr>
                <w:rFonts w:ascii="Arial"/>
                <w:color w:val="053C70"/>
                <w:sz w:val="16"/>
                <w:szCs w:val="16"/>
              </w:rPr>
              <w:t xml:space="preserve"> </w:t>
            </w:r>
            <w:r w:rsidRPr="00435817">
              <w:rPr>
                <w:rFonts w:ascii="Arial"/>
                <w:color w:val="053C70"/>
                <w:spacing w:val="-2"/>
                <w:sz w:val="16"/>
                <w:szCs w:val="16"/>
              </w:rPr>
              <w:t>at</w:t>
            </w:r>
            <w:r w:rsidRPr="00435817">
              <w:rPr>
                <w:rFonts w:ascii="Arial"/>
                <w:color w:val="053C70"/>
                <w:spacing w:val="1"/>
                <w:sz w:val="16"/>
                <w:szCs w:val="16"/>
              </w:rPr>
              <w:t xml:space="preserve"> </w:t>
            </w:r>
            <w:r w:rsidRPr="00435817">
              <w:rPr>
                <w:rFonts w:ascii="Arial"/>
                <w:color w:val="053C70"/>
                <w:spacing w:val="-1"/>
                <w:sz w:val="16"/>
                <w:szCs w:val="16"/>
              </w:rPr>
              <w:t>home</w:t>
            </w:r>
            <w:r w:rsidRPr="00435817">
              <w:rPr>
                <w:rFonts w:ascii="Arial"/>
                <w:color w:val="053C70"/>
                <w:spacing w:val="-3"/>
                <w:sz w:val="16"/>
                <w:szCs w:val="16"/>
              </w:rPr>
              <w:t xml:space="preserve"> </w:t>
            </w:r>
            <w:r w:rsidRPr="00435817">
              <w:rPr>
                <w:rFonts w:ascii="Arial"/>
                <w:color w:val="053C70"/>
                <w:spacing w:val="-1"/>
                <w:sz w:val="16"/>
                <w:szCs w:val="16"/>
              </w:rPr>
              <w:t xml:space="preserve">time, </w:t>
            </w:r>
            <w:r w:rsidRPr="00435817">
              <w:rPr>
                <w:rFonts w:ascii="Arial"/>
                <w:color w:val="053C70"/>
                <w:spacing w:val="-2"/>
                <w:sz w:val="16"/>
                <w:szCs w:val="16"/>
              </w:rPr>
              <w:t>tea</w:t>
            </w:r>
            <w:r w:rsidRPr="00435817">
              <w:rPr>
                <w:rFonts w:ascii="Arial"/>
                <w:color w:val="053C70"/>
                <w:spacing w:val="29"/>
                <w:sz w:val="16"/>
                <w:szCs w:val="16"/>
              </w:rPr>
              <w:t xml:space="preserve"> </w:t>
            </w:r>
            <w:r w:rsidRPr="00435817">
              <w:rPr>
                <w:rFonts w:ascii="Arial"/>
                <w:color w:val="053C70"/>
                <w:spacing w:val="-1"/>
                <w:sz w:val="16"/>
                <w:szCs w:val="16"/>
              </w:rPr>
              <w:t>time.</w:t>
            </w:r>
          </w:p>
          <w:p w14:paraId="7B7BD0C8" w14:textId="77777777" w:rsidR="00435817" w:rsidRPr="00435817" w:rsidRDefault="00435817" w:rsidP="00435817">
            <w:pPr>
              <w:pStyle w:val="ListParagraph"/>
              <w:rPr>
                <w:rFonts w:ascii="Arial" w:eastAsia="Arial" w:hAnsi="Arial" w:cs="Arial"/>
                <w:sz w:val="16"/>
                <w:szCs w:val="16"/>
              </w:rPr>
            </w:pPr>
          </w:p>
          <w:p w14:paraId="5103024B" w14:textId="77777777" w:rsidR="00435817" w:rsidRPr="00435817" w:rsidRDefault="00435817" w:rsidP="00435817">
            <w:pPr>
              <w:pStyle w:val="ListParagraph"/>
              <w:widowControl w:val="0"/>
              <w:tabs>
                <w:tab w:val="left" w:pos="285"/>
              </w:tabs>
              <w:spacing w:before="3" w:line="172" w:lineRule="exact"/>
              <w:ind w:left="171" w:right="333"/>
              <w:contextualSpacing w:val="0"/>
              <w:rPr>
                <w:rFonts w:ascii="Arial" w:eastAsia="Arial" w:hAnsi="Arial" w:cs="Arial"/>
                <w:sz w:val="16"/>
                <w:szCs w:val="16"/>
              </w:rPr>
            </w:pPr>
          </w:p>
          <w:p w14:paraId="3CDFD3D6" w14:textId="01E56BD7" w:rsidR="00435817" w:rsidRPr="00E37D21" w:rsidRDefault="00435817" w:rsidP="00C51208">
            <w:pPr>
              <w:pStyle w:val="ListParagraph"/>
              <w:numPr>
                <w:ilvl w:val="0"/>
                <w:numId w:val="25"/>
              </w:numPr>
              <w:ind w:left="171" w:hanging="171"/>
              <w:rPr>
                <w:rFonts w:ascii="Arial" w:hAnsi="Arial" w:cs="Arial"/>
                <w:sz w:val="16"/>
                <w:szCs w:val="16"/>
              </w:rPr>
            </w:pPr>
            <w:r w:rsidRPr="00435817">
              <w:rPr>
                <w:rFonts w:ascii="Arial"/>
                <w:sz w:val="16"/>
                <w:szCs w:val="16"/>
              </w:rPr>
              <w:t>Talk</w:t>
            </w:r>
            <w:r w:rsidRPr="00435817">
              <w:rPr>
                <w:rFonts w:ascii="Arial"/>
                <w:spacing w:val="-1"/>
                <w:sz w:val="16"/>
                <w:szCs w:val="16"/>
              </w:rPr>
              <w:t xml:space="preserve"> about the</w:t>
            </w:r>
            <w:r w:rsidRPr="00435817">
              <w:rPr>
                <w:rFonts w:ascii="Arial"/>
                <w:sz w:val="16"/>
                <w:szCs w:val="16"/>
              </w:rPr>
              <w:t xml:space="preserve"> </w:t>
            </w:r>
            <w:r w:rsidRPr="00435817">
              <w:rPr>
                <w:rFonts w:ascii="Arial"/>
                <w:spacing w:val="-2"/>
                <w:sz w:val="16"/>
                <w:szCs w:val="16"/>
              </w:rPr>
              <w:t>differences</w:t>
            </w:r>
            <w:r w:rsidRPr="00435817">
              <w:rPr>
                <w:rFonts w:ascii="Arial"/>
                <w:spacing w:val="2"/>
                <w:sz w:val="16"/>
                <w:szCs w:val="16"/>
              </w:rPr>
              <w:t xml:space="preserve"> </w:t>
            </w:r>
            <w:r w:rsidRPr="00435817">
              <w:rPr>
                <w:rFonts w:ascii="Arial"/>
                <w:sz w:val="16"/>
                <w:szCs w:val="16"/>
              </w:rPr>
              <w:t>in</w:t>
            </w:r>
            <w:r w:rsidRPr="00435817">
              <w:rPr>
                <w:rFonts w:ascii="Arial"/>
                <w:spacing w:val="-2"/>
                <w:sz w:val="16"/>
                <w:szCs w:val="16"/>
              </w:rPr>
              <w:t xml:space="preserve"> </w:t>
            </w:r>
            <w:r w:rsidRPr="00435817">
              <w:rPr>
                <w:rFonts w:ascii="Arial"/>
                <w:spacing w:val="-1"/>
                <w:sz w:val="16"/>
                <w:szCs w:val="16"/>
              </w:rPr>
              <w:t>the</w:t>
            </w:r>
            <w:r w:rsidRPr="00435817">
              <w:rPr>
                <w:rFonts w:ascii="Arial"/>
                <w:spacing w:val="-3"/>
                <w:sz w:val="16"/>
                <w:szCs w:val="16"/>
              </w:rPr>
              <w:t xml:space="preserve"> </w:t>
            </w:r>
            <w:r w:rsidRPr="00435817">
              <w:rPr>
                <w:rFonts w:ascii="Arial"/>
                <w:spacing w:val="-2"/>
                <w:sz w:val="16"/>
                <w:szCs w:val="16"/>
              </w:rPr>
              <w:t>way</w:t>
            </w:r>
            <w:r w:rsidRPr="00435817">
              <w:rPr>
                <w:rFonts w:ascii="Arial"/>
                <w:spacing w:val="33"/>
                <w:sz w:val="16"/>
                <w:szCs w:val="16"/>
              </w:rPr>
              <w:t xml:space="preserve"> </w:t>
            </w:r>
            <w:r w:rsidRPr="00435817">
              <w:rPr>
                <w:rFonts w:ascii="Arial"/>
                <w:spacing w:val="-1"/>
                <w:sz w:val="16"/>
                <w:szCs w:val="16"/>
              </w:rPr>
              <w:t>clocks show</w:t>
            </w:r>
            <w:r w:rsidRPr="00435817">
              <w:rPr>
                <w:rFonts w:ascii="Arial"/>
                <w:spacing w:val="-3"/>
                <w:sz w:val="16"/>
                <w:szCs w:val="16"/>
              </w:rPr>
              <w:t xml:space="preserve"> </w:t>
            </w:r>
            <w:r w:rsidRPr="00435817">
              <w:rPr>
                <w:rFonts w:ascii="Arial"/>
                <w:spacing w:val="-1"/>
                <w:sz w:val="16"/>
                <w:szCs w:val="16"/>
              </w:rPr>
              <w:t>the</w:t>
            </w:r>
            <w:r w:rsidRPr="00435817">
              <w:rPr>
                <w:rFonts w:ascii="Arial"/>
                <w:sz w:val="16"/>
                <w:szCs w:val="16"/>
              </w:rPr>
              <w:t xml:space="preserve"> </w:t>
            </w:r>
            <w:r w:rsidRPr="00435817">
              <w:rPr>
                <w:rFonts w:ascii="Arial"/>
                <w:spacing w:val="-1"/>
                <w:sz w:val="16"/>
                <w:szCs w:val="16"/>
              </w:rPr>
              <w:t>time</w:t>
            </w:r>
            <w:r w:rsidRPr="00435817">
              <w:rPr>
                <w:rFonts w:ascii="Arial"/>
                <w:sz w:val="16"/>
                <w:szCs w:val="16"/>
              </w:rPr>
              <w:t xml:space="preserve"> </w:t>
            </w:r>
            <w:r w:rsidRPr="00435817">
              <w:rPr>
                <w:rFonts w:ascii="Arial"/>
                <w:spacing w:val="-1"/>
                <w:sz w:val="16"/>
                <w:szCs w:val="16"/>
              </w:rPr>
              <w:t>e</w:t>
            </w:r>
            <w:r w:rsidRPr="00435817">
              <w:rPr>
                <w:rFonts w:ascii="Arial"/>
                <w:color w:val="053C70"/>
                <w:spacing w:val="-1"/>
                <w:sz w:val="16"/>
                <w:szCs w:val="16"/>
              </w:rPr>
              <w:t>.g. clock faces,</w:t>
            </w:r>
            <w:r w:rsidRPr="00435817">
              <w:rPr>
                <w:rFonts w:ascii="Arial"/>
                <w:color w:val="053C70"/>
                <w:spacing w:val="23"/>
                <w:sz w:val="16"/>
                <w:szCs w:val="16"/>
              </w:rPr>
              <w:t xml:space="preserve"> </w:t>
            </w:r>
            <w:r w:rsidRPr="00435817">
              <w:rPr>
                <w:rFonts w:ascii="Arial"/>
                <w:color w:val="053C70"/>
                <w:spacing w:val="-1"/>
                <w:sz w:val="16"/>
                <w:szCs w:val="16"/>
              </w:rPr>
              <w:t xml:space="preserve">numbers </w:t>
            </w:r>
            <w:r w:rsidRPr="00435817">
              <w:rPr>
                <w:rFonts w:ascii="Arial"/>
                <w:color w:val="053C70"/>
                <w:sz w:val="16"/>
                <w:szCs w:val="16"/>
              </w:rPr>
              <w:t>&amp;</w:t>
            </w:r>
            <w:r w:rsidRPr="00435817">
              <w:rPr>
                <w:rFonts w:ascii="Arial"/>
                <w:color w:val="053C70"/>
                <w:spacing w:val="1"/>
                <w:sz w:val="16"/>
                <w:szCs w:val="16"/>
              </w:rPr>
              <w:t xml:space="preserve"> </w:t>
            </w:r>
            <w:r w:rsidRPr="00435817">
              <w:rPr>
                <w:rFonts w:ascii="Arial"/>
                <w:color w:val="053C70"/>
                <w:spacing w:val="-1"/>
                <w:sz w:val="16"/>
                <w:szCs w:val="16"/>
              </w:rPr>
              <w:t>hands for</w:t>
            </w:r>
            <w:r w:rsidRPr="00435817">
              <w:rPr>
                <w:rFonts w:ascii="Arial"/>
                <w:color w:val="053C70"/>
                <w:spacing w:val="-3"/>
                <w:sz w:val="16"/>
                <w:szCs w:val="16"/>
              </w:rPr>
              <w:t xml:space="preserve"> </w:t>
            </w:r>
            <w:r w:rsidRPr="00435817">
              <w:rPr>
                <w:rFonts w:ascii="Arial"/>
                <w:color w:val="053C70"/>
                <w:spacing w:val="-1"/>
                <w:sz w:val="16"/>
                <w:szCs w:val="16"/>
              </w:rPr>
              <w:t>analogue</w:t>
            </w:r>
            <w:r w:rsidRPr="00435817">
              <w:rPr>
                <w:rFonts w:ascii="Arial"/>
                <w:color w:val="053C70"/>
                <w:sz w:val="16"/>
                <w:szCs w:val="16"/>
              </w:rPr>
              <w:t xml:space="preserve"> &amp;</w:t>
            </w:r>
            <w:r w:rsidRPr="00435817">
              <w:rPr>
                <w:rFonts w:ascii="Arial"/>
                <w:color w:val="053C70"/>
                <w:spacing w:val="-3"/>
                <w:sz w:val="16"/>
                <w:szCs w:val="16"/>
              </w:rPr>
              <w:t xml:space="preserve"> </w:t>
            </w:r>
            <w:r w:rsidRPr="00435817">
              <w:rPr>
                <w:rFonts w:ascii="Arial"/>
                <w:color w:val="053C70"/>
                <w:spacing w:val="-1"/>
                <w:sz w:val="16"/>
                <w:szCs w:val="16"/>
              </w:rPr>
              <w:t>LED/</w:t>
            </w:r>
            <w:r w:rsidRPr="00435817">
              <w:rPr>
                <w:rFonts w:ascii="Arial"/>
                <w:color w:val="053C70"/>
                <w:spacing w:val="30"/>
                <w:sz w:val="16"/>
                <w:szCs w:val="16"/>
              </w:rPr>
              <w:t xml:space="preserve"> </w:t>
            </w:r>
            <w:r w:rsidRPr="00435817">
              <w:rPr>
                <w:rFonts w:ascii="Arial"/>
                <w:color w:val="053C70"/>
                <w:spacing w:val="-1"/>
                <w:sz w:val="16"/>
                <w:szCs w:val="16"/>
              </w:rPr>
              <w:t>digital</w:t>
            </w:r>
            <w:r w:rsidRPr="00435817">
              <w:rPr>
                <w:rFonts w:ascii="Arial"/>
                <w:color w:val="053C70"/>
                <w:spacing w:val="1"/>
                <w:sz w:val="16"/>
                <w:szCs w:val="16"/>
              </w:rPr>
              <w:t xml:space="preserve"> </w:t>
            </w:r>
            <w:r w:rsidRPr="00435817">
              <w:rPr>
                <w:rFonts w:ascii="Arial"/>
                <w:color w:val="053C70"/>
                <w:spacing w:val="-1"/>
                <w:sz w:val="16"/>
                <w:szCs w:val="16"/>
              </w:rPr>
              <w:t>displays</w:t>
            </w:r>
          </w:p>
        </w:tc>
        <w:tc>
          <w:tcPr>
            <w:tcW w:w="2410" w:type="dxa"/>
          </w:tcPr>
          <w:p w14:paraId="5966B5D3" w14:textId="77777777" w:rsidR="00435817" w:rsidRDefault="00435817" w:rsidP="00435817">
            <w:pPr>
              <w:pStyle w:val="TableParagraph"/>
              <w:spacing w:before="51"/>
              <w:ind w:left="111"/>
              <w:rPr>
                <w:rFonts w:ascii="Arial" w:eastAsia="Arial" w:hAnsi="Arial" w:cs="Arial"/>
                <w:sz w:val="16"/>
                <w:szCs w:val="16"/>
              </w:rPr>
            </w:pPr>
            <w:r>
              <w:rPr>
                <w:rFonts w:ascii="Arial"/>
                <w:b/>
                <w:sz w:val="16"/>
              </w:rPr>
              <w:t>I</w:t>
            </w:r>
            <w:r>
              <w:rPr>
                <w:rFonts w:ascii="Arial"/>
                <w:b/>
                <w:spacing w:val="1"/>
                <w:sz w:val="16"/>
              </w:rPr>
              <w:t xml:space="preserve"> </w:t>
            </w:r>
            <w:r>
              <w:rPr>
                <w:rFonts w:ascii="Arial"/>
                <w:b/>
                <w:spacing w:val="-1"/>
                <w:sz w:val="16"/>
              </w:rPr>
              <w:t>can/am able</w:t>
            </w:r>
            <w:r>
              <w:rPr>
                <w:rFonts w:ascii="Arial"/>
                <w:b/>
                <w:spacing w:val="-3"/>
                <w:sz w:val="16"/>
              </w:rPr>
              <w:t xml:space="preserve"> </w:t>
            </w:r>
            <w:r>
              <w:rPr>
                <w:rFonts w:ascii="Arial"/>
                <w:b/>
                <w:spacing w:val="-2"/>
                <w:sz w:val="16"/>
              </w:rPr>
              <w:t>to:</w:t>
            </w:r>
          </w:p>
          <w:p w14:paraId="545A4BA0" w14:textId="77777777" w:rsidR="00435817" w:rsidRPr="00435817" w:rsidRDefault="00435817" w:rsidP="00435817">
            <w:pPr>
              <w:pStyle w:val="ListParagraph"/>
              <w:widowControl w:val="0"/>
              <w:numPr>
                <w:ilvl w:val="0"/>
                <w:numId w:val="18"/>
              </w:numPr>
              <w:tabs>
                <w:tab w:val="left" w:pos="169"/>
              </w:tabs>
              <w:spacing w:line="228" w:lineRule="auto"/>
              <w:ind w:left="175" w:right="425" w:hanging="175"/>
              <w:rPr>
                <w:rFonts w:ascii="Arial" w:eastAsia="Arial" w:hAnsi="Arial" w:cs="Arial"/>
                <w:sz w:val="16"/>
                <w:szCs w:val="16"/>
              </w:rPr>
            </w:pPr>
            <w:r w:rsidRPr="00435817">
              <w:rPr>
                <w:rFonts w:ascii="Arial"/>
                <w:sz w:val="16"/>
              </w:rPr>
              <w:t>Place</w:t>
            </w:r>
            <w:r w:rsidRPr="00435817">
              <w:rPr>
                <w:rFonts w:ascii="Arial"/>
                <w:spacing w:val="-5"/>
                <w:sz w:val="16"/>
              </w:rPr>
              <w:t xml:space="preserve"> </w:t>
            </w:r>
            <w:r w:rsidRPr="00435817">
              <w:rPr>
                <w:rFonts w:ascii="Arial"/>
                <w:sz w:val="16"/>
              </w:rPr>
              <w:t>more</w:t>
            </w:r>
            <w:r w:rsidRPr="00435817">
              <w:rPr>
                <w:rFonts w:ascii="Arial"/>
                <w:spacing w:val="-2"/>
                <w:sz w:val="16"/>
              </w:rPr>
              <w:t xml:space="preserve"> </w:t>
            </w:r>
            <w:r w:rsidRPr="00435817">
              <w:rPr>
                <w:rFonts w:ascii="Arial"/>
                <w:spacing w:val="-1"/>
                <w:sz w:val="16"/>
              </w:rPr>
              <w:t>than</w:t>
            </w:r>
            <w:r w:rsidRPr="00435817">
              <w:rPr>
                <w:rFonts w:ascii="Arial"/>
                <w:sz w:val="16"/>
              </w:rPr>
              <w:t xml:space="preserve"> 4 </w:t>
            </w:r>
            <w:r w:rsidRPr="00435817">
              <w:rPr>
                <w:rFonts w:ascii="Arial"/>
                <w:spacing w:val="-2"/>
                <w:sz w:val="16"/>
              </w:rPr>
              <w:t>events</w:t>
            </w:r>
            <w:r w:rsidRPr="00435817">
              <w:rPr>
                <w:rFonts w:ascii="Arial"/>
                <w:spacing w:val="-1"/>
                <w:sz w:val="16"/>
              </w:rPr>
              <w:t xml:space="preserve"> </w:t>
            </w:r>
            <w:r w:rsidRPr="00435817">
              <w:rPr>
                <w:rFonts w:ascii="Arial"/>
                <w:sz w:val="16"/>
              </w:rPr>
              <w:t xml:space="preserve">in </w:t>
            </w:r>
            <w:r w:rsidRPr="00435817">
              <w:rPr>
                <w:rFonts w:ascii="Arial"/>
                <w:spacing w:val="-1"/>
                <w:sz w:val="16"/>
              </w:rPr>
              <w:t>time</w:t>
            </w:r>
            <w:r w:rsidRPr="00435817">
              <w:rPr>
                <w:rFonts w:ascii="Arial"/>
                <w:spacing w:val="29"/>
                <w:sz w:val="16"/>
              </w:rPr>
              <w:t xml:space="preserve"> </w:t>
            </w:r>
            <w:r w:rsidRPr="00435817">
              <w:rPr>
                <w:rFonts w:ascii="Arial"/>
                <w:spacing w:val="-1"/>
                <w:sz w:val="16"/>
              </w:rPr>
              <w:t>sequence</w:t>
            </w:r>
          </w:p>
          <w:p w14:paraId="4A2248A4" w14:textId="6CAED007" w:rsidR="00435817" w:rsidRPr="00435817" w:rsidRDefault="00435817" w:rsidP="00435817">
            <w:pPr>
              <w:pStyle w:val="ListParagraph"/>
              <w:widowControl w:val="0"/>
              <w:numPr>
                <w:ilvl w:val="0"/>
                <w:numId w:val="18"/>
              </w:numPr>
              <w:tabs>
                <w:tab w:val="left" w:pos="191"/>
              </w:tabs>
              <w:spacing w:before="6" w:line="172" w:lineRule="exact"/>
              <w:ind w:left="175" w:right="432" w:hanging="175"/>
              <w:jc w:val="both"/>
              <w:rPr>
                <w:rFonts w:ascii="Arial" w:eastAsia="Arial" w:hAnsi="Arial" w:cs="Arial"/>
                <w:sz w:val="16"/>
                <w:szCs w:val="16"/>
              </w:rPr>
            </w:pPr>
            <w:r w:rsidRPr="00435817">
              <w:rPr>
                <w:rFonts w:ascii="Arial"/>
                <w:spacing w:val="-1"/>
                <w:sz w:val="16"/>
              </w:rPr>
              <w:t>Accurately</w:t>
            </w:r>
            <w:r w:rsidRPr="00435817">
              <w:rPr>
                <w:rFonts w:ascii="Arial"/>
                <w:sz w:val="16"/>
              </w:rPr>
              <w:t xml:space="preserve"> </w:t>
            </w:r>
            <w:r w:rsidRPr="00435817">
              <w:rPr>
                <w:rFonts w:ascii="Arial"/>
                <w:spacing w:val="-2"/>
                <w:sz w:val="16"/>
              </w:rPr>
              <w:t xml:space="preserve">use </w:t>
            </w:r>
            <w:r w:rsidRPr="00435817">
              <w:rPr>
                <w:rFonts w:ascii="Arial"/>
                <w:spacing w:val="-1"/>
                <w:sz w:val="16"/>
              </w:rPr>
              <w:t>terms</w:t>
            </w:r>
            <w:r w:rsidRPr="00435817">
              <w:rPr>
                <w:rFonts w:ascii="Arial"/>
                <w:spacing w:val="2"/>
                <w:sz w:val="16"/>
              </w:rPr>
              <w:t xml:space="preserve"> </w:t>
            </w:r>
            <w:r w:rsidRPr="00435817">
              <w:rPr>
                <w:rFonts w:ascii="Arial"/>
                <w:spacing w:val="-1"/>
                <w:sz w:val="16"/>
              </w:rPr>
              <w:t>before</w:t>
            </w:r>
            <w:r w:rsidRPr="00435817">
              <w:rPr>
                <w:rFonts w:ascii="Arial"/>
                <w:spacing w:val="-2"/>
                <w:sz w:val="16"/>
              </w:rPr>
              <w:t xml:space="preserve"> </w:t>
            </w:r>
            <w:r w:rsidRPr="00435817">
              <w:rPr>
                <w:rFonts w:ascii="Arial"/>
                <w:sz w:val="16"/>
              </w:rPr>
              <w:t>&amp;</w:t>
            </w:r>
            <w:r w:rsidRPr="00435817">
              <w:rPr>
                <w:rFonts w:ascii="Arial"/>
                <w:spacing w:val="1"/>
                <w:sz w:val="16"/>
              </w:rPr>
              <w:t xml:space="preserve"> </w:t>
            </w:r>
            <w:r w:rsidRPr="00435817">
              <w:rPr>
                <w:rFonts w:ascii="Arial"/>
                <w:spacing w:val="-2"/>
                <w:sz w:val="16"/>
              </w:rPr>
              <w:t xml:space="preserve">after </w:t>
            </w:r>
            <w:r w:rsidRPr="00435817">
              <w:rPr>
                <w:rFonts w:ascii="Arial"/>
                <w:color w:val="053C70"/>
                <w:spacing w:val="-1"/>
                <w:sz w:val="16"/>
              </w:rPr>
              <w:t>e.g.</w:t>
            </w:r>
            <w:r w:rsidRPr="00435817">
              <w:rPr>
                <w:rFonts w:ascii="Arial"/>
                <w:color w:val="053C70"/>
                <w:spacing w:val="1"/>
                <w:sz w:val="16"/>
              </w:rPr>
              <w:t xml:space="preserve"> </w:t>
            </w:r>
            <w:r w:rsidRPr="00435817">
              <w:rPr>
                <w:rFonts w:ascii="Arial"/>
                <w:color w:val="053C70"/>
                <w:spacing w:val="-2"/>
                <w:sz w:val="16"/>
              </w:rPr>
              <w:t>we</w:t>
            </w:r>
            <w:r w:rsidRPr="00435817">
              <w:rPr>
                <w:rFonts w:ascii="Arial"/>
                <w:color w:val="053C70"/>
                <w:sz w:val="16"/>
              </w:rPr>
              <w:t xml:space="preserve"> </w:t>
            </w:r>
            <w:r w:rsidRPr="00435817">
              <w:rPr>
                <w:rFonts w:ascii="Arial"/>
                <w:color w:val="053C70"/>
                <w:spacing w:val="-1"/>
                <w:sz w:val="16"/>
              </w:rPr>
              <w:t>will</w:t>
            </w:r>
            <w:r w:rsidRPr="00435817">
              <w:rPr>
                <w:rFonts w:ascii="Arial"/>
                <w:color w:val="053C70"/>
                <w:spacing w:val="1"/>
                <w:sz w:val="16"/>
              </w:rPr>
              <w:t xml:space="preserve"> </w:t>
            </w:r>
            <w:r w:rsidRPr="00435817">
              <w:rPr>
                <w:rFonts w:ascii="Arial"/>
                <w:color w:val="053C70"/>
                <w:spacing w:val="-1"/>
                <w:sz w:val="16"/>
              </w:rPr>
              <w:t>do</w:t>
            </w:r>
            <w:r w:rsidRPr="00435817">
              <w:rPr>
                <w:rFonts w:ascii="Arial"/>
                <w:color w:val="053C70"/>
                <w:sz w:val="16"/>
              </w:rPr>
              <w:t xml:space="preserve"> </w:t>
            </w:r>
            <w:r w:rsidRPr="00435817">
              <w:rPr>
                <w:rFonts w:ascii="Arial"/>
                <w:color w:val="053C70"/>
                <w:spacing w:val="-1"/>
                <w:sz w:val="16"/>
              </w:rPr>
              <w:t>our</w:t>
            </w:r>
            <w:r w:rsidRPr="00435817">
              <w:rPr>
                <w:rFonts w:ascii="Arial"/>
                <w:color w:val="053C70"/>
                <w:sz w:val="16"/>
              </w:rPr>
              <w:t xml:space="preserve"> </w:t>
            </w:r>
            <w:r w:rsidRPr="00435817">
              <w:rPr>
                <w:rFonts w:ascii="Arial"/>
                <w:color w:val="053C70"/>
                <w:spacing w:val="-1"/>
                <w:sz w:val="16"/>
              </w:rPr>
              <w:t>language</w:t>
            </w:r>
            <w:r w:rsidRPr="00435817">
              <w:rPr>
                <w:rFonts w:ascii="Arial"/>
                <w:color w:val="053C70"/>
                <w:sz w:val="16"/>
              </w:rPr>
              <w:t xml:space="preserve"> </w:t>
            </w:r>
            <w:r w:rsidRPr="00435817">
              <w:rPr>
                <w:rFonts w:ascii="Arial"/>
                <w:color w:val="053C70"/>
                <w:spacing w:val="-2"/>
                <w:sz w:val="16"/>
              </w:rPr>
              <w:t>work</w:t>
            </w:r>
            <w:r w:rsidRPr="00435817">
              <w:rPr>
                <w:rFonts w:ascii="Arial"/>
                <w:color w:val="053C70"/>
                <w:spacing w:val="30"/>
                <w:sz w:val="16"/>
              </w:rPr>
              <w:t xml:space="preserve"> </w:t>
            </w:r>
            <w:r w:rsidRPr="00435817">
              <w:rPr>
                <w:rFonts w:ascii="Arial"/>
                <w:color w:val="053C70"/>
                <w:spacing w:val="-1"/>
                <w:sz w:val="16"/>
              </w:rPr>
              <w:t>before</w:t>
            </w:r>
            <w:r w:rsidRPr="00435817">
              <w:rPr>
                <w:rFonts w:ascii="Arial"/>
                <w:color w:val="053C70"/>
                <w:sz w:val="16"/>
              </w:rPr>
              <w:t xml:space="preserve"> </w:t>
            </w:r>
            <w:r w:rsidRPr="00435817">
              <w:rPr>
                <w:rFonts w:ascii="Arial"/>
                <w:color w:val="053C70"/>
                <w:spacing w:val="-2"/>
                <w:sz w:val="16"/>
              </w:rPr>
              <w:t>we</w:t>
            </w:r>
            <w:r w:rsidRPr="00435817">
              <w:rPr>
                <w:rFonts w:ascii="Arial"/>
                <w:color w:val="053C70"/>
                <w:sz w:val="16"/>
              </w:rPr>
              <w:t xml:space="preserve"> </w:t>
            </w:r>
            <w:r w:rsidRPr="00435817">
              <w:rPr>
                <w:rFonts w:ascii="Arial"/>
                <w:color w:val="053C70"/>
                <w:spacing w:val="-1"/>
                <w:sz w:val="16"/>
              </w:rPr>
              <w:t>do</w:t>
            </w:r>
            <w:r w:rsidRPr="00435817">
              <w:rPr>
                <w:rFonts w:ascii="Arial"/>
                <w:color w:val="053C70"/>
                <w:sz w:val="16"/>
              </w:rPr>
              <w:t xml:space="preserve"> </w:t>
            </w:r>
            <w:r w:rsidRPr="00435817">
              <w:rPr>
                <w:rFonts w:ascii="Arial"/>
                <w:color w:val="053C70"/>
                <w:spacing w:val="-1"/>
                <w:sz w:val="16"/>
              </w:rPr>
              <w:t>our</w:t>
            </w:r>
            <w:r w:rsidRPr="00435817">
              <w:rPr>
                <w:rFonts w:ascii="Arial"/>
                <w:color w:val="053C70"/>
                <w:sz w:val="16"/>
              </w:rPr>
              <w:t xml:space="preserve"> </w:t>
            </w:r>
            <w:r w:rsidRPr="00435817">
              <w:rPr>
                <w:rFonts w:ascii="Arial"/>
                <w:color w:val="053C70"/>
                <w:spacing w:val="-1"/>
                <w:sz w:val="16"/>
              </w:rPr>
              <w:t xml:space="preserve">numeracy </w:t>
            </w:r>
            <w:r w:rsidRPr="00435817">
              <w:rPr>
                <w:rFonts w:ascii="Arial"/>
                <w:color w:val="053C70"/>
                <w:spacing w:val="-2"/>
                <w:sz w:val="16"/>
              </w:rPr>
              <w:t>work,</w:t>
            </w:r>
            <w:r w:rsidRPr="00435817">
              <w:rPr>
                <w:rFonts w:ascii="Arial"/>
                <w:color w:val="053C70"/>
                <w:spacing w:val="21"/>
                <w:sz w:val="16"/>
              </w:rPr>
              <w:t xml:space="preserve"> </w:t>
            </w:r>
            <w:r w:rsidRPr="00435817">
              <w:rPr>
                <w:rFonts w:ascii="Arial"/>
                <w:color w:val="2F5496" w:themeColor="accent1" w:themeShade="BF"/>
                <w:spacing w:val="-1"/>
                <w:sz w:val="16"/>
              </w:rPr>
              <w:t>after</w:t>
            </w:r>
            <w:r w:rsidRPr="00435817">
              <w:rPr>
                <w:rFonts w:ascii="Arial"/>
                <w:color w:val="2F5496" w:themeColor="accent1" w:themeShade="BF"/>
                <w:spacing w:val="-3"/>
                <w:sz w:val="16"/>
              </w:rPr>
              <w:t xml:space="preserve"> </w:t>
            </w:r>
            <w:r w:rsidRPr="00435817">
              <w:rPr>
                <w:rFonts w:ascii="Arial"/>
                <w:color w:val="2F5496" w:themeColor="accent1" w:themeShade="BF"/>
                <w:sz w:val="16"/>
              </w:rPr>
              <w:t>I</w:t>
            </w:r>
            <w:r w:rsidRPr="00435817">
              <w:rPr>
                <w:rFonts w:ascii="Arial"/>
                <w:color w:val="2F5496" w:themeColor="accent1" w:themeShade="BF"/>
                <w:spacing w:val="1"/>
                <w:sz w:val="16"/>
              </w:rPr>
              <w:t xml:space="preserve"> </w:t>
            </w:r>
            <w:r w:rsidRPr="00435817">
              <w:rPr>
                <w:rFonts w:ascii="Arial"/>
                <w:color w:val="2F5496" w:themeColor="accent1" w:themeShade="BF"/>
                <w:spacing w:val="-1"/>
                <w:sz w:val="16"/>
              </w:rPr>
              <w:t>finish</w:t>
            </w:r>
            <w:r w:rsidRPr="00435817">
              <w:rPr>
                <w:rFonts w:ascii="Arial"/>
                <w:color w:val="2F5496" w:themeColor="accent1" w:themeShade="BF"/>
                <w:spacing w:val="-5"/>
                <w:sz w:val="16"/>
              </w:rPr>
              <w:t xml:space="preserve"> </w:t>
            </w:r>
            <w:r w:rsidRPr="00435817">
              <w:rPr>
                <w:rFonts w:ascii="Arial"/>
                <w:color w:val="2F5496" w:themeColor="accent1" w:themeShade="BF"/>
                <w:spacing w:val="1"/>
                <w:sz w:val="16"/>
              </w:rPr>
              <w:t>my</w:t>
            </w:r>
            <w:r w:rsidRPr="00435817">
              <w:rPr>
                <w:rFonts w:ascii="Arial"/>
                <w:color w:val="2F5496" w:themeColor="accent1" w:themeShade="BF"/>
                <w:spacing w:val="-1"/>
                <w:sz w:val="16"/>
              </w:rPr>
              <w:t xml:space="preserve"> </w:t>
            </w:r>
            <w:r w:rsidRPr="00435817">
              <w:rPr>
                <w:rFonts w:ascii="Arial"/>
                <w:color w:val="2F5496" w:themeColor="accent1" w:themeShade="BF"/>
                <w:spacing w:val="-2"/>
                <w:sz w:val="16"/>
              </w:rPr>
              <w:t>work</w:t>
            </w:r>
            <w:r w:rsidRPr="00435817">
              <w:rPr>
                <w:rFonts w:ascii="Arial"/>
                <w:color w:val="2F5496" w:themeColor="accent1" w:themeShade="BF"/>
                <w:spacing w:val="-1"/>
                <w:sz w:val="16"/>
              </w:rPr>
              <w:t xml:space="preserve"> </w:t>
            </w:r>
            <w:r w:rsidRPr="00435817">
              <w:rPr>
                <w:rFonts w:ascii="Arial"/>
                <w:color w:val="2F5496" w:themeColor="accent1" w:themeShade="BF"/>
                <w:sz w:val="16"/>
              </w:rPr>
              <w:t>I</w:t>
            </w:r>
            <w:r w:rsidRPr="00435817">
              <w:rPr>
                <w:rFonts w:ascii="Arial"/>
                <w:color w:val="2F5496" w:themeColor="accent1" w:themeShade="BF"/>
                <w:spacing w:val="1"/>
                <w:sz w:val="16"/>
              </w:rPr>
              <w:t xml:space="preserve"> </w:t>
            </w:r>
            <w:r w:rsidRPr="00435817">
              <w:rPr>
                <w:rFonts w:ascii="Arial"/>
                <w:color w:val="2F5496" w:themeColor="accent1" w:themeShade="BF"/>
                <w:spacing w:val="-1"/>
                <w:sz w:val="16"/>
              </w:rPr>
              <w:t>will...</w:t>
            </w:r>
          </w:p>
          <w:p w14:paraId="20499891" w14:textId="77777777" w:rsidR="00435817" w:rsidRPr="00435817" w:rsidRDefault="00435817" w:rsidP="00435817">
            <w:pPr>
              <w:pStyle w:val="ListParagraph"/>
              <w:widowControl w:val="0"/>
              <w:numPr>
                <w:ilvl w:val="0"/>
                <w:numId w:val="18"/>
              </w:numPr>
              <w:tabs>
                <w:tab w:val="left" w:pos="217"/>
              </w:tabs>
              <w:spacing w:before="128" w:line="227" w:lineRule="auto"/>
              <w:ind w:left="175" w:right="139" w:hanging="175"/>
              <w:rPr>
                <w:rFonts w:ascii="Arial" w:eastAsia="Arial" w:hAnsi="Arial" w:cs="Arial"/>
                <w:sz w:val="16"/>
                <w:szCs w:val="16"/>
              </w:rPr>
            </w:pPr>
            <w:r w:rsidRPr="00435817">
              <w:rPr>
                <w:rFonts w:ascii="Arial"/>
                <w:sz w:val="16"/>
              </w:rPr>
              <w:t>Name</w:t>
            </w:r>
            <w:r w:rsidRPr="00435817">
              <w:rPr>
                <w:rFonts w:ascii="Arial"/>
                <w:spacing w:val="-3"/>
                <w:sz w:val="16"/>
              </w:rPr>
              <w:t xml:space="preserve"> </w:t>
            </w:r>
            <w:r w:rsidRPr="00435817">
              <w:rPr>
                <w:rFonts w:ascii="Arial"/>
                <w:spacing w:val="-1"/>
                <w:sz w:val="16"/>
              </w:rPr>
              <w:t>and</w:t>
            </w:r>
            <w:r w:rsidRPr="00435817">
              <w:rPr>
                <w:rFonts w:ascii="Arial"/>
                <w:spacing w:val="-2"/>
                <w:sz w:val="16"/>
              </w:rPr>
              <w:t xml:space="preserve"> </w:t>
            </w:r>
            <w:r w:rsidRPr="00435817">
              <w:rPr>
                <w:rFonts w:ascii="Arial"/>
                <w:spacing w:val="-1"/>
                <w:sz w:val="16"/>
              </w:rPr>
              <w:t>sequence</w:t>
            </w:r>
            <w:r w:rsidRPr="00435817">
              <w:rPr>
                <w:rFonts w:ascii="Arial"/>
                <w:spacing w:val="-2"/>
                <w:sz w:val="16"/>
              </w:rPr>
              <w:t xml:space="preserve"> </w:t>
            </w:r>
            <w:r w:rsidRPr="00435817">
              <w:rPr>
                <w:rFonts w:ascii="Arial"/>
                <w:spacing w:val="-1"/>
                <w:sz w:val="16"/>
              </w:rPr>
              <w:t>the</w:t>
            </w:r>
            <w:r w:rsidRPr="00435817">
              <w:rPr>
                <w:rFonts w:ascii="Arial"/>
                <w:sz w:val="16"/>
              </w:rPr>
              <w:t xml:space="preserve"> </w:t>
            </w:r>
            <w:r w:rsidRPr="00435817">
              <w:rPr>
                <w:rFonts w:ascii="Arial"/>
                <w:spacing w:val="-1"/>
                <w:sz w:val="16"/>
              </w:rPr>
              <w:t>days of the</w:t>
            </w:r>
            <w:r w:rsidRPr="00435817">
              <w:rPr>
                <w:rFonts w:ascii="Arial"/>
                <w:spacing w:val="28"/>
                <w:sz w:val="16"/>
              </w:rPr>
              <w:t xml:space="preserve"> </w:t>
            </w:r>
            <w:r w:rsidRPr="00435817">
              <w:rPr>
                <w:rFonts w:ascii="Arial"/>
                <w:spacing w:val="-2"/>
                <w:sz w:val="16"/>
              </w:rPr>
              <w:t>week</w:t>
            </w:r>
            <w:r w:rsidRPr="00435817">
              <w:rPr>
                <w:rFonts w:ascii="Arial"/>
                <w:spacing w:val="2"/>
                <w:sz w:val="16"/>
              </w:rPr>
              <w:t xml:space="preserve"> </w:t>
            </w:r>
            <w:r w:rsidRPr="00435817">
              <w:rPr>
                <w:rFonts w:ascii="Arial"/>
                <w:spacing w:val="-1"/>
                <w:sz w:val="16"/>
              </w:rPr>
              <w:t>(before,</w:t>
            </w:r>
            <w:r w:rsidRPr="00435817">
              <w:rPr>
                <w:rFonts w:ascii="Arial"/>
                <w:spacing w:val="1"/>
                <w:sz w:val="16"/>
              </w:rPr>
              <w:t xml:space="preserve"> </w:t>
            </w:r>
            <w:r w:rsidRPr="00435817">
              <w:rPr>
                <w:rFonts w:ascii="Arial"/>
                <w:spacing w:val="-1"/>
                <w:sz w:val="16"/>
              </w:rPr>
              <w:t>after,</w:t>
            </w:r>
            <w:r w:rsidRPr="00435817">
              <w:rPr>
                <w:rFonts w:ascii="Arial"/>
                <w:spacing w:val="1"/>
                <w:sz w:val="16"/>
              </w:rPr>
              <w:t xml:space="preserve"> </w:t>
            </w:r>
            <w:r w:rsidRPr="00435817">
              <w:rPr>
                <w:rFonts w:ascii="Arial"/>
                <w:spacing w:val="-2"/>
                <w:sz w:val="16"/>
              </w:rPr>
              <w:t>yesterday,</w:t>
            </w:r>
            <w:r w:rsidRPr="00435817">
              <w:rPr>
                <w:rFonts w:ascii="Arial"/>
                <w:spacing w:val="27"/>
                <w:sz w:val="16"/>
              </w:rPr>
              <w:t xml:space="preserve"> </w:t>
            </w:r>
            <w:r w:rsidRPr="00435817">
              <w:rPr>
                <w:rFonts w:ascii="Arial"/>
                <w:spacing w:val="-2"/>
                <w:sz w:val="16"/>
              </w:rPr>
              <w:t>tomorrow).</w:t>
            </w:r>
          </w:p>
          <w:p w14:paraId="2C4D3C4C" w14:textId="77777777" w:rsidR="00435817" w:rsidRPr="00435817" w:rsidRDefault="00435817" w:rsidP="00435817">
            <w:pPr>
              <w:pStyle w:val="ListParagraph"/>
              <w:widowControl w:val="0"/>
              <w:numPr>
                <w:ilvl w:val="0"/>
                <w:numId w:val="18"/>
              </w:numPr>
              <w:tabs>
                <w:tab w:val="left" w:pos="215"/>
              </w:tabs>
              <w:ind w:left="175" w:hanging="175"/>
              <w:rPr>
                <w:rFonts w:ascii="Arial" w:eastAsia="Arial" w:hAnsi="Arial" w:cs="Arial"/>
                <w:sz w:val="16"/>
                <w:szCs w:val="16"/>
              </w:rPr>
            </w:pPr>
            <w:r w:rsidRPr="00435817">
              <w:rPr>
                <w:rFonts w:ascii="Arial"/>
                <w:sz w:val="16"/>
              </w:rPr>
              <w:t>Name</w:t>
            </w:r>
            <w:r w:rsidRPr="00435817">
              <w:rPr>
                <w:rFonts w:ascii="Arial"/>
                <w:spacing w:val="-3"/>
                <w:sz w:val="16"/>
              </w:rPr>
              <w:t xml:space="preserve"> </w:t>
            </w:r>
            <w:r w:rsidRPr="00435817">
              <w:rPr>
                <w:rFonts w:ascii="Arial"/>
                <w:spacing w:val="-1"/>
                <w:sz w:val="16"/>
              </w:rPr>
              <w:t>the</w:t>
            </w:r>
            <w:r w:rsidRPr="00435817">
              <w:rPr>
                <w:rFonts w:ascii="Arial"/>
                <w:spacing w:val="-2"/>
                <w:sz w:val="16"/>
              </w:rPr>
              <w:t xml:space="preserve"> </w:t>
            </w:r>
            <w:r w:rsidRPr="00435817">
              <w:rPr>
                <w:rFonts w:ascii="Arial"/>
                <w:spacing w:val="-1"/>
                <w:sz w:val="16"/>
              </w:rPr>
              <w:t xml:space="preserve">months </w:t>
            </w:r>
            <w:r w:rsidRPr="00435817">
              <w:rPr>
                <w:rFonts w:ascii="Arial"/>
                <w:sz w:val="16"/>
              </w:rPr>
              <w:t>&amp;</w:t>
            </w:r>
            <w:r w:rsidRPr="00435817">
              <w:rPr>
                <w:rFonts w:ascii="Arial"/>
                <w:spacing w:val="-1"/>
                <w:sz w:val="16"/>
              </w:rPr>
              <w:t xml:space="preserve"> seasons </w:t>
            </w:r>
            <w:r w:rsidRPr="00435817">
              <w:rPr>
                <w:rFonts w:ascii="Arial"/>
                <w:sz w:val="16"/>
              </w:rPr>
              <w:t>.</w:t>
            </w:r>
          </w:p>
          <w:p w14:paraId="2A0EE735" w14:textId="1B6A6622" w:rsidR="00435817" w:rsidRDefault="00435817" w:rsidP="00435817">
            <w:pPr>
              <w:pStyle w:val="TableParagraph"/>
              <w:spacing w:before="4"/>
              <w:ind w:left="175" w:hanging="175"/>
              <w:rPr>
                <w:rFonts w:ascii="Times New Roman" w:eastAsia="Times New Roman" w:hAnsi="Times New Roman" w:cs="Times New Roman"/>
                <w:sz w:val="20"/>
                <w:szCs w:val="20"/>
              </w:rPr>
            </w:pPr>
          </w:p>
          <w:p w14:paraId="18C8AD8E" w14:textId="46C7DBB5" w:rsidR="00435817" w:rsidRPr="00435817" w:rsidRDefault="00435817" w:rsidP="00435817">
            <w:pPr>
              <w:pStyle w:val="ListParagraph"/>
              <w:widowControl w:val="0"/>
              <w:numPr>
                <w:ilvl w:val="0"/>
                <w:numId w:val="18"/>
              </w:numPr>
              <w:tabs>
                <w:tab w:val="left" w:pos="263"/>
              </w:tabs>
              <w:spacing w:line="227" w:lineRule="auto"/>
              <w:ind w:left="175" w:right="207" w:hanging="175"/>
              <w:rPr>
                <w:rFonts w:ascii="Arial" w:eastAsia="Arial" w:hAnsi="Arial" w:cs="Arial"/>
                <w:sz w:val="16"/>
                <w:szCs w:val="16"/>
              </w:rPr>
            </w:pPr>
            <w:r w:rsidRPr="00435817">
              <w:rPr>
                <w:rFonts w:ascii="Arial"/>
                <w:spacing w:val="-1"/>
                <w:sz w:val="16"/>
              </w:rPr>
              <w:t>Understand</w:t>
            </w:r>
            <w:r w:rsidRPr="00435817">
              <w:rPr>
                <w:rFonts w:ascii="Arial"/>
                <w:sz w:val="16"/>
              </w:rPr>
              <w:t xml:space="preserve"> &amp;</w:t>
            </w:r>
            <w:r w:rsidRPr="00435817">
              <w:rPr>
                <w:rFonts w:ascii="Arial"/>
                <w:spacing w:val="-1"/>
                <w:sz w:val="16"/>
              </w:rPr>
              <w:t xml:space="preserve"> follow</w:t>
            </w:r>
            <w:r w:rsidRPr="00435817">
              <w:rPr>
                <w:rFonts w:ascii="Arial"/>
                <w:spacing w:val="-3"/>
                <w:sz w:val="16"/>
              </w:rPr>
              <w:t xml:space="preserve"> </w:t>
            </w:r>
            <w:r w:rsidRPr="00435817">
              <w:rPr>
                <w:rFonts w:ascii="Arial"/>
                <w:spacing w:val="-1"/>
                <w:sz w:val="16"/>
              </w:rPr>
              <w:t>basic</w:t>
            </w:r>
            <w:r w:rsidRPr="00435817">
              <w:rPr>
                <w:rFonts w:ascii="Arial"/>
                <w:spacing w:val="29"/>
                <w:sz w:val="16"/>
              </w:rPr>
              <w:t xml:space="preserve"> </w:t>
            </w:r>
            <w:r w:rsidRPr="00435817">
              <w:rPr>
                <w:rFonts w:ascii="Arial"/>
                <w:spacing w:val="-1"/>
                <w:sz w:val="16"/>
              </w:rPr>
              <w:t xml:space="preserve">timetables </w:t>
            </w:r>
            <w:r w:rsidRPr="00435817">
              <w:rPr>
                <w:rFonts w:ascii="Arial"/>
                <w:sz w:val="16"/>
              </w:rPr>
              <w:t>&amp;</w:t>
            </w:r>
            <w:r w:rsidRPr="00435817">
              <w:rPr>
                <w:rFonts w:ascii="Arial"/>
                <w:spacing w:val="-1"/>
                <w:sz w:val="16"/>
              </w:rPr>
              <w:t xml:space="preserve"> calendars</w:t>
            </w:r>
            <w:r w:rsidRPr="00435817">
              <w:rPr>
                <w:rFonts w:ascii="Arial"/>
                <w:spacing w:val="3"/>
                <w:sz w:val="16"/>
              </w:rPr>
              <w:t xml:space="preserve"> </w:t>
            </w:r>
            <w:r w:rsidRPr="00435817">
              <w:rPr>
                <w:rFonts w:ascii="Arial"/>
                <w:color w:val="053C70"/>
                <w:spacing w:val="-2"/>
                <w:sz w:val="16"/>
              </w:rPr>
              <w:t>e.g.</w:t>
            </w:r>
            <w:r w:rsidRPr="00435817">
              <w:rPr>
                <w:rFonts w:ascii="Arial"/>
                <w:color w:val="053C70"/>
                <w:sz w:val="16"/>
              </w:rPr>
              <w:t xml:space="preserve">  </w:t>
            </w:r>
            <w:r w:rsidRPr="00435817">
              <w:rPr>
                <w:rFonts w:ascii="Arial"/>
                <w:color w:val="053C70"/>
                <w:spacing w:val="-1"/>
                <w:sz w:val="16"/>
              </w:rPr>
              <w:t>Visual</w:t>
            </w:r>
            <w:r w:rsidRPr="00435817">
              <w:rPr>
                <w:rFonts w:ascii="Arial"/>
                <w:color w:val="053C70"/>
                <w:spacing w:val="29"/>
                <w:sz w:val="16"/>
              </w:rPr>
              <w:t xml:space="preserve"> </w:t>
            </w:r>
            <w:r w:rsidRPr="00435817">
              <w:rPr>
                <w:rFonts w:ascii="Arial"/>
                <w:color w:val="053C70"/>
                <w:spacing w:val="-2"/>
                <w:sz w:val="16"/>
              </w:rPr>
              <w:t>work</w:t>
            </w:r>
            <w:r w:rsidRPr="00435817">
              <w:rPr>
                <w:rFonts w:ascii="Arial"/>
                <w:color w:val="053C70"/>
                <w:spacing w:val="2"/>
                <w:sz w:val="16"/>
              </w:rPr>
              <w:t xml:space="preserve"> </w:t>
            </w:r>
            <w:r w:rsidRPr="00435817">
              <w:rPr>
                <w:rFonts w:ascii="Arial"/>
                <w:color w:val="053C70"/>
                <w:spacing w:val="-1"/>
                <w:sz w:val="16"/>
              </w:rPr>
              <w:t>timetable, Advent calendar.</w:t>
            </w:r>
          </w:p>
          <w:p w14:paraId="7C448DC2" w14:textId="77777777" w:rsidR="00435817" w:rsidRPr="00435817" w:rsidRDefault="00435817" w:rsidP="00435817">
            <w:pPr>
              <w:widowControl w:val="0"/>
              <w:tabs>
                <w:tab w:val="left" w:pos="263"/>
              </w:tabs>
              <w:spacing w:line="227" w:lineRule="auto"/>
              <w:ind w:right="207"/>
              <w:rPr>
                <w:rFonts w:ascii="Arial" w:eastAsia="Arial" w:hAnsi="Arial" w:cs="Arial"/>
                <w:sz w:val="16"/>
                <w:szCs w:val="16"/>
              </w:rPr>
            </w:pPr>
          </w:p>
          <w:p w14:paraId="3268162F" w14:textId="77777777" w:rsidR="00435817" w:rsidRPr="00435817" w:rsidRDefault="00435817" w:rsidP="00435817">
            <w:pPr>
              <w:pStyle w:val="ListParagraph"/>
              <w:widowControl w:val="0"/>
              <w:numPr>
                <w:ilvl w:val="0"/>
                <w:numId w:val="18"/>
              </w:numPr>
              <w:tabs>
                <w:tab w:val="left" w:pos="224"/>
              </w:tabs>
              <w:spacing w:line="227" w:lineRule="auto"/>
              <w:ind w:left="175" w:right="240" w:hanging="175"/>
              <w:jc w:val="both"/>
              <w:rPr>
                <w:rFonts w:ascii="Arial" w:eastAsia="Arial" w:hAnsi="Arial" w:cs="Arial"/>
                <w:sz w:val="16"/>
                <w:szCs w:val="16"/>
              </w:rPr>
            </w:pPr>
            <w:r w:rsidRPr="00435817">
              <w:rPr>
                <w:rFonts w:ascii="Arial"/>
                <w:spacing w:val="-1"/>
                <w:sz w:val="16"/>
              </w:rPr>
              <w:t>Use</w:t>
            </w:r>
            <w:r w:rsidRPr="00435817">
              <w:rPr>
                <w:rFonts w:ascii="Arial"/>
                <w:sz w:val="16"/>
              </w:rPr>
              <w:t xml:space="preserve"> a</w:t>
            </w:r>
            <w:r w:rsidRPr="00435817">
              <w:rPr>
                <w:rFonts w:ascii="Arial"/>
                <w:spacing w:val="-2"/>
                <w:sz w:val="16"/>
              </w:rPr>
              <w:t xml:space="preserve"> </w:t>
            </w:r>
            <w:r w:rsidRPr="00435817">
              <w:rPr>
                <w:rFonts w:ascii="Arial"/>
                <w:spacing w:val="-1"/>
                <w:sz w:val="16"/>
              </w:rPr>
              <w:t>simple</w:t>
            </w:r>
            <w:r w:rsidRPr="00435817">
              <w:rPr>
                <w:rFonts w:ascii="Arial"/>
                <w:spacing w:val="-2"/>
                <w:sz w:val="16"/>
              </w:rPr>
              <w:t xml:space="preserve"> </w:t>
            </w:r>
            <w:r w:rsidRPr="00435817">
              <w:rPr>
                <w:rFonts w:ascii="Arial"/>
                <w:spacing w:val="-1"/>
                <w:sz w:val="16"/>
              </w:rPr>
              <w:t>method</w:t>
            </w:r>
            <w:r w:rsidRPr="00435817">
              <w:rPr>
                <w:rFonts w:ascii="Arial"/>
                <w:spacing w:val="-2"/>
                <w:sz w:val="16"/>
              </w:rPr>
              <w:t xml:space="preserve"> </w:t>
            </w:r>
            <w:r w:rsidRPr="00435817">
              <w:rPr>
                <w:rFonts w:ascii="Arial"/>
                <w:sz w:val="16"/>
              </w:rPr>
              <w:t xml:space="preserve">to </w:t>
            </w:r>
            <w:r w:rsidRPr="00435817">
              <w:rPr>
                <w:rFonts w:ascii="Arial"/>
                <w:spacing w:val="-1"/>
                <w:sz w:val="16"/>
              </w:rPr>
              <w:t>record</w:t>
            </w:r>
            <w:r w:rsidRPr="00435817">
              <w:rPr>
                <w:rFonts w:ascii="Arial"/>
                <w:spacing w:val="-3"/>
                <w:sz w:val="16"/>
              </w:rPr>
              <w:t xml:space="preserve"> </w:t>
            </w:r>
            <w:r w:rsidRPr="00435817">
              <w:rPr>
                <w:rFonts w:ascii="Arial"/>
                <w:spacing w:val="-1"/>
                <w:sz w:val="16"/>
              </w:rPr>
              <w:t>the</w:t>
            </w:r>
            <w:r w:rsidRPr="00435817">
              <w:rPr>
                <w:rFonts w:ascii="Arial"/>
                <w:spacing w:val="27"/>
                <w:sz w:val="16"/>
              </w:rPr>
              <w:t xml:space="preserve"> </w:t>
            </w:r>
            <w:r w:rsidRPr="00435817">
              <w:rPr>
                <w:rFonts w:ascii="Arial"/>
                <w:spacing w:val="-1"/>
                <w:sz w:val="16"/>
              </w:rPr>
              <w:t xml:space="preserve">day, </w:t>
            </w:r>
            <w:r w:rsidRPr="00435817">
              <w:rPr>
                <w:rFonts w:ascii="Arial"/>
                <w:sz w:val="16"/>
              </w:rPr>
              <w:t>month</w:t>
            </w:r>
            <w:r w:rsidRPr="00435817">
              <w:rPr>
                <w:rFonts w:ascii="Arial"/>
                <w:spacing w:val="-3"/>
                <w:sz w:val="16"/>
              </w:rPr>
              <w:t xml:space="preserve"> </w:t>
            </w:r>
            <w:r w:rsidRPr="00435817">
              <w:rPr>
                <w:rFonts w:ascii="Arial"/>
                <w:sz w:val="16"/>
              </w:rPr>
              <w:t>&amp;</w:t>
            </w:r>
            <w:r w:rsidRPr="00435817">
              <w:rPr>
                <w:rFonts w:ascii="Arial"/>
                <w:spacing w:val="-1"/>
                <w:sz w:val="16"/>
              </w:rPr>
              <w:t xml:space="preserve"> year</w:t>
            </w:r>
            <w:r w:rsidRPr="00435817">
              <w:rPr>
                <w:rFonts w:ascii="Arial"/>
                <w:sz w:val="16"/>
              </w:rPr>
              <w:t xml:space="preserve"> </w:t>
            </w:r>
            <w:r w:rsidRPr="00435817">
              <w:rPr>
                <w:rFonts w:ascii="Arial"/>
                <w:spacing w:val="-2"/>
                <w:sz w:val="16"/>
              </w:rPr>
              <w:t>when</w:t>
            </w:r>
            <w:r w:rsidRPr="00435817">
              <w:rPr>
                <w:rFonts w:ascii="Arial"/>
                <w:sz w:val="16"/>
              </w:rPr>
              <w:t xml:space="preserve"> </w:t>
            </w:r>
            <w:r w:rsidRPr="00435817">
              <w:rPr>
                <w:rFonts w:ascii="Arial"/>
                <w:spacing w:val="-1"/>
                <w:sz w:val="16"/>
              </w:rPr>
              <w:t>dating</w:t>
            </w:r>
            <w:r w:rsidRPr="00435817">
              <w:rPr>
                <w:rFonts w:ascii="Arial"/>
                <w:spacing w:val="-3"/>
                <w:sz w:val="16"/>
              </w:rPr>
              <w:t xml:space="preserve"> </w:t>
            </w:r>
            <w:r w:rsidRPr="00435817">
              <w:rPr>
                <w:rFonts w:ascii="Arial"/>
                <w:sz w:val="16"/>
              </w:rPr>
              <w:t>my</w:t>
            </w:r>
            <w:r w:rsidRPr="00435817">
              <w:rPr>
                <w:rFonts w:ascii="Arial"/>
                <w:spacing w:val="27"/>
                <w:sz w:val="16"/>
              </w:rPr>
              <w:t xml:space="preserve"> </w:t>
            </w:r>
            <w:r w:rsidRPr="00435817">
              <w:rPr>
                <w:rFonts w:ascii="Arial"/>
                <w:spacing w:val="-2"/>
                <w:sz w:val="16"/>
              </w:rPr>
              <w:t>work.</w:t>
            </w:r>
          </w:p>
          <w:p w14:paraId="5E27D2F4" w14:textId="77777777" w:rsidR="00435817" w:rsidRPr="00435817" w:rsidRDefault="00435817" w:rsidP="00435817">
            <w:pPr>
              <w:pStyle w:val="ListParagraph"/>
              <w:widowControl w:val="0"/>
              <w:numPr>
                <w:ilvl w:val="0"/>
                <w:numId w:val="18"/>
              </w:numPr>
              <w:tabs>
                <w:tab w:val="left" w:pos="200"/>
              </w:tabs>
              <w:spacing w:before="129" w:line="228" w:lineRule="auto"/>
              <w:ind w:left="175" w:right="270" w:hanging="175"/>
              <w:rPr>
                <w:rFonts w:ascii="Arial" w:eastAsia="Arial" w:hAnsi="Arial" w:cs="Arial"/>
                <w:color w:val="1F3864" w:themeColor="accent1" w:themeShade="80"/>
                <w:sz w:val="16"/>
                <w:szCs w:val="16"/>
              </w:rPr>
            </w:pPr>
            <w:r w:rsidRPr="00435817">
              <w:rPr>
                <w:rFonts w:ascii="Arial"/>
                <w:spacing w:val="-1"/>
                <w:sz w:val="16"/>
              </w:rPr>
              <w:t>Use</w:t>
            </w:r>
            <w:r w:rsidRPr="00435817">
              <w:rPr>
                <w:rFonts w:ascii="Arial"/>
                <w:sz w:val="16"/>
              </w:rPr>
              <w:t xml:space="preserve"> </w:t>
            </w:r>
            <w:r w:rsidRPr="00435817">
              <w:rPr>
                <w:rFonts w:ascii="Arial"/>
                <w:spacing w:val="-1"/>
                <w:sz w:val="16"/>
              </w:rPr>
              <w:t>time</w:t>
            </w:r>
            <w:r w:rsidRPr="00435817">
              <w:rPr>
                <w:rFonts w:ascii="Arial"/>
                <w:spacing w:val="-2"/>
                <w:sz w:val="16"/>
              </w:rPr>
              <w:t xml:space="preserve"> </w:t>
            </w:r>
            <w:r w:rsidRPr="00435817">
              <w:rPr>
                <w:rFonts w:ascii="Arial"/>
                <w:spacing w:val="-1"/>
                <w:sz w:val="16"/>
              </w:rPr>
              <w:t>language</w:t>
            </w:r>
            <w:r w:rsidRPr="00435817">
              <w:rPr>
                <w:rFonts w:ascii="Arial"/>
                <w:spacing w:val="1"/>
                <w:sz w:val="16"/>
              </w:rPr>
              <w:t xml:space="preserve"> </w:t>
            </w:r>
            <w:r w:rsidRPr="00435817">
              <w:rPr>
                <w:rFonts w:ascii="Arial"/>
                <w:color w:val="1F3864" w:themeColor="accent1" w:themeShade="80"/>
                <w:spacing w:val="-1"/>
                <w:sz w:val="16"/>
              </w:rPr>
              <w:t>e.g. hour</w:t>
            </w:r>
            <w:r w:rsidRPr="00435817">
              <w:rPr>
                <w:rFonts w:ascii="Arial"/>
                <w:color w:val="1F3864" w:themeColor="accent1" w:themeShade="80"/>
                <w:sz w:val="16"/>
              </w:rPr>
              <w:t xml:space="preserve"> </w:t>
            </w:r>
            <w:r w:rsidRPr="00435817">
              <w:rPr>
                <w:rFonts w:ascii="Arial"/>
                <w:color w:val="1F3864" w:themeColor="accent1" w:themeShade="80"/>
                <w:spacing w:val="-1"/>
                <w:sz w:val="16"/>
              </w:rPr>
              <w:t>hand,</w:t>
            </w:r>
            <w:r w:rsidRPr="00435817">
              <w:rPr>
                <w:rFonts w:ascii="Arial"/>
                <w:color w:val="1F3864" w:themeColor="accent1" w:themeShade="80"/>
                <w:spacing w:val="21"/>
                <w:sz w:val="16"/>
              </w:rPr>
              <w:t xml:space="preserve"> </w:t>
            </w:r>
            <w:r w:rsidRPr="00435817">
              <w:rPr>
                <w:rFonts w:ascii="Arial"/>
                <w:color w:val="1F3864" w:themeColor="accent1" w:themeShade="80"/>
                <w:spacing w:val="-1"/>
                <w:sz w:val="16"/>
              </w:rPr>
              <w:t>minute</w:t>
            </w:r>
            <w:r w:rsidRPr="00435817">
              <w:rPr>
                <w:rFonts w:ascii="Arial"/>
                <w:color w:val="1F3864" w:themeColor="accent1" w:themeShade="80"/>
                <w:sz w:val="16"/>
              </w:rPr>
              <w:t xml:space="preserve"> </w:t>
            </w:r>
            <w:r w:rsidRPr="00435817">
              <w:rPr>
                <w:rFonts w:ascii="Arial"/>
                <w:color w:val="1F3864" w:themeColor="accent1" w:themeShade="80"/>
                <w:spacing w:val="-2"/>
                <w:sz w:val="16"/>
              </w:rPr>
              <w:t>hand,</w:t>
            </w:r>
            <w:r w:rsidRPr="00435817">
              <w:rPr>
                <w:rFonts w:ascii="Arial"/>
                <w:color w:val="1F3864" w:themeColor="accent1" w:themeShade="80"/>
                <w:spacing w:val="1"/>
                <w:sz w:val="16"/>
              </w:rPr>
              <w:t xml:space="preserve"> </w:t>
            </w:r>
            <w:r w:rsidRPr="00435817">
              <w:rPr>
                <w:rFonts w:ascii="Arial"/>
                <w:color w:val="1F3864" w:themeColor="accent1" w:themeShade="80"/>
                <w:spacing w:val="-2"/>
                <w:sz w:val="16"/>
              </w:rPr>
              <w:t>etc.</w:t>
            </w:r>
          </w:p>
          <w:p w14:paraId="38D4B83A" w14:textId="77777777" w:rsidR="00435817" w:rsidRDefault="00435817" w:rsidP="00435817">
            <w:pPr>
              <w:pStyle w:val="TableParagraph"/>
              <w:ind w:left="175" w:hanging="175"/>
              <w:rPr>
                <w:rFonts w:ascii="Times New Roman" w:eastAsia="Times New Roman" w:hAnsi="Times New Roman" w:cs="Times New Roman"/>
                <w:sz w:val="16"/>
                <w:szCs w:val="16"/>
              </w:rPr>
            </w:pPr>
          </w:p>
          <w:p w14:paraId="53AC5DE3" w14:textId="77777777" w:rsidR="00435817" w:rsidRPr="00435817" w:rsidRDefault="00435817" w:rsidP="00435817">
            <w:pPr>
              <w:pStyle w:val="ListParagraph"/>
              <w:widowControl w:val="0"/>
              <w:numPr>
                <w:ilvl w:val="0"/>
                <w:numId w:val="18"/>
              </w:numPr>
              <w:tabs>
                <w:tab w:val="left" w:pos="193"/>
              </w:tabs>
              <w:spacing w:before="117" w:line="228" w:lineRule="auto"/>
              <w:ind w:left="175" w:right="101" w:hanging="175"/>
              <w:rPr>
                <w:rFonts w:ascii="Arial" w:eastAsia="Arial" w:hAnsi="Arial" w:cs="Arial"/>
                <w:sz w:val="16"/>
                <w:szCs w:val="16"/>
              </w:rPr>
            </w:pPr>
            <w:r w:rsidRPr="00435817">
              <w:rPr>
                <w:rFonts w:ascii="Arial" w:eastAsia="Arial" w:hAnsi="Arial" w:cs="Arial"/>
                <w:spacing w:val="-1"/>
                <w:sz w:val="16"/>
                <w:szCs w:val="16"/>
              </w:rPr>
              <w:t>Read</w:t>
            </w:r>
            <w:r w:rsidRPr="00435817">
              <w:rPr>
                <w:rFonts w:ascii="Arial" w:eastAsia="Arial" w:hAnsi="Arial" w:cs="Arial"/>
                <w:sz w:val="16"/>
                <w:szCs w:val="16"/>
              </w:rPr>
              <w:t xml:space="preserve"> &amp;</w:t>
            </w:r>
            <w:r w:rsidRPr="00435817">
              <w:rPr>
                <w:rFonts w:ascii="Arial" w:eastAsia="Arial" w:hAnsi="Arial" w:cs="Arial"/>
                <w:spacing w:val="-1"/>
                <w:sz w:val="16"/>
                <w:szCs w:val="16"/>
              </w:rPr>
              <w:t xml:space="preserve"> say the</w:t>
            </w:r>
            <w:r w:rsidRPr="00435817">
              <w:rPr>
                <w:rFonts w:ascii="Arial" w:eastAsia="Arial" w:hAnsi="Arial" w:cs="Arial"/>
                <w:spacing w:val="-3"/>
                <w:sz w:val="16"/>
                <w:szCs w:val="16"/>
              </w:rPr>
              <w:t xml:space="preserve"> </w:t>
            </w:r>
            <w:r w:rsidRPr="00435817">
              <w:rPr>
                <w:rFonts w:ascii="Arial" w:eastAsia="Arial" w:hAnsi="Arial" w:cs="Arial"/>
                <w:spacing w:val="-1"/>
                <w:sz w:val="16"/>
                <w:szCs w:val="16"/>
              </w:rPr>
              <w:t>time—o’clock—in</w:t>
            </w:r>
            <w:r w:rsidRPr="00435817">
              <w:rPr>
                <w:rFonts w:ascii="Arial" w:eastAsia="Arial" w:hAnsi="Arial" w:cs="Arial"/>
                <w:sz w:val="16"/>
                <w:szCs w:val="16"/>
              </w:rPr>
              <w:t xml:space="preserve"> </w:t>
            </w:r>
            <w:r w:rsidRPr="00435817">
              <w:rPr>
                <w:rFonts w:ascii="Arial" w:eastAsia="Arial" w:hAnsi="Arial" w:cs="Arial"/>
                <w:spacing w:val="-1"/>
                <w:sz w:val="16"/>
                <w:szCs w:val="16"/>
              </w:rPr>
              <w:t>12</w:t>
            </w:r>
            <w:r w:rsidRPr="00435817">
              <w:rPr>
                <w:rFonts w:ascii="Arial" w:eastAsia="Arial" w:hAnsi="Arial" w:cs="Arial"/>
                <w:spacing w:val="30"/>
                <w:sz w:val="16"/>
                <w:szCs w:val="16"/>
              </w:rPr>
              <w:t xml:space="preserve"> </w:t>
            </w:r>
            <w:r w:rsidRPr="00435817">
              <w:rPr>
                <w:rFonts w:ascii="Arial" w:eastAsia="Arial" w:hAnsi="Arial" w:cs="Arial"/>
                <w:spacing w:val="-1"/>
                <w:sz w:val="16"/>
                <w:szCs w:val="16"/>
              </w:rPr>
              <w:t>hours</w:t>
            </w:r>
            <w:r w:rsidRPr="00435817">
              <w:rPr>
                <w:rFonts w:ascii="Arial" w:eastAsia="Arial" w:hAnsi="Arial" w:cs="Arial"/>
                <w:spacing w:val="2"/>
                <w:sz w:val="16"/>
                <w:szCs w:val="16"/>
              </w:rPr>
              <w:t xml:space="preserve"> </w:t>
            </w:r>
            <w:r w:rsidRPr="00435817">
              <w:rPr>
                <w:rFonts w:ascii="Arial" w:eastAsia="Arial" w:hAnsi="Arial" w:cs="Arial"/>
                <w:spacing w:val="-1"/>
                <w:sz w:val="16"/>
                <w:szCs w:val="16"/>
              </w:rPr>
              <w:t>using</w:t>
            </w:r>
            <w:r w:rsidRPr="00435817">
              <w:rPr>
                <w:rFonts w:ascii="Arial" w:eastAsia="Arial" w:hAnsi="Arial" w:cs="Arial"/>
                <w:spacing w:val="-3"/>
                <w:sz w:val="16"/>
                <w:szCs w:val="16"/>
              </w:rPr>
              <w:t xml:space="preserve"> </w:t>
            </w:r>
            <w:r w:rsidRPr="00435817">
              <w:rPr>
                <w:rFonts w:ascii="Arial" w:eastAsia="Arial" w:hAnsi="Arial" w:cs="Arial"/>
                <w:spacing w:val="-1"/>
                <w:sz w:val="16"/>
                <w:szCs w:val="16"/>
              </w:rPr>
              <w:t xml:space="preserve">digital </w:t>
            </w:r>
            <w:r w:rsidRPr="00435817">
              <w:rPr>
                <w:rFonts w:ascii="Arial" w:eastAsia="Arial" w:hAnsi="Arial" w:cs="Arial"/>
                <w:sz w:val="16"/>
                <w:szCs w:val="16"/>
              </w:rPr>
              <w:t>&amp;</w:t>
            </w:r>
            <w:r w:rsidRPr="00435817">
              <w:rPr>
                <w:rFonts w:ascii="Arial" w:eastAsia="Arial" w:hAnsi="Arial" w:cs="Arial"/>
                <w:spacing w:val="1"/>
                <w:sz w:val="16"/>
                <w:szCs w:val="16"/>
              </w:rPr>
              <w:t xml:space="preserve"> </w:t>
            </w:r>
            <w:r w:rsidRPr="00435817">
              <w:rPr>
                <w:rFonts w:ascii="Arial" w:eastAsia="Arial" w:hAnsi="Arial" w:cs="Arial"/>
                <w:spacing w:val="-1"/>
                <w:sz w:val="16"/>
                <w:szCs w:val="16"/>
              </w:rPr>
              <w:t>analogue</w:t>
            </w:r>
            <w:r w:rsidRPr="00435817">
              <w:rPr>
                <w:rFonts w:ascii="Arial" w:eastAsia="Arial" w:hAnsi="Arial" w:cs="Arial"/>
                <w:spacing w:val="-2"/>
                <w:sz w:val="16"/>
                <w:szCs w:val="16"/>
              </w:rPr>
              <w:t xml:space="preserve"> </w:t>
            </w:r>
            <w:r w:rsidRPr="00435817">
              <w:rPr>
                <w:rFonts w:ascii="Arial" w:eastAsia="Arial" w:hAnsi="Arial" w:cs="Arial"/>
                <w:spacing w:val="-1"/>
                <w:sz w:val="16"/>
                <w:szCs w:val="16"/>
              </w:rPr>
              <w:t>clocks</w:t>
            </w:r>
          </w:p>
          <w:p w14:paraId="169ABEFC" w14:textId="77777777" w:rsidR="00435817" w:rsidRDefault="00435817" w:rsidP="00435817">
            <w:pPr>
              <w:pStyle w:val="TableParagraph"/>
              <w:spacing w:before="11"/>
              <w:ind w:left="175" w:hanging="175"/>
              <w:rPr>
                <w:rFonts w:ascii="Times New Roman" w:eastAsia="Times New Roman" w:hAnsi="Times New Roman" w:cs="Times New Roman"/>
                <w:sz w:val="18"/>
                <w:szCs w:val="18"/>
              </w:rPr>
            </w:pPr>
          </w:p>
          <w:p w14:paraId="39120668" w14:textId="499D8424" w:rsidR="00435817" w:rsidRPr="00435817" w:rsidRDefault="00435817" w:rsidP="00435817">
            <w:pPr>
              <w:pStyle w:val="ListParagraph"/>
              <w:numPr>
                <w:ilvl w:val="0"/>
                <w:numId w:val="18"/>
              </w:numPr>
              <w:ind w:left="175" w:hanging="175"/>
              <w:rPr>
                <w:rFonts w:ascii="Arial" w:hAnsi="Arial" w:cs="Arial"/>
                <w:sz w:val="16"/>
                <w:szCs w:val="16"/>
              </w:rPr>
            </w:pPr>
            <w:r w:rsidRPr="00435817">
              <w:rPr>
                <w:rFonts w:ascii="Arial" w:eastAsia="Arial" w:hAnsi="Arial" w:cs="Arial"/>
                <w:spacing w:val="-1"/>
                <w:sz w:val="16"/>
                <w:szCs w:val="16"/>
              </w:rPr>
              <w:t>Represents o’clock times</w:t>
            </w:r>
            <w:r w:rsidRPr="00435817">
              <w:rPr>
                <w:rFonts w:ascii="Arial" w:eastAsia="Arial" w:hAnsi="Arial" w:cs="Arial"/>
                <w:spacing w:val="2"/>
                <w:sz w:val="16"/>
                <w:szCs w:val="16"/>
              </w:rPr>
              <w:t xml:space="preserve"> </w:t>
            </w:r>
            <w:r w:rsidRPr="00435817">
              <w:rPr>
                <w:rFonts w:ascii="Arial" w:eastAsia="Arial" w:hAnsi="Arial" w:cs="Arial"/>
                <w:spacing w:val="-1"/>
                <w:sz w:val="16"/>
                <w:szCs w:val="16"/>
              </w:rPr>
              <w:t>on</w:t>
            </w:r>
            <w:r w:rsidRPr="00435817">
              <w:rPr>
                <w:rFonts w:ascii="Arial" w:eastAsia="Arial" w:hAnsi="Arial" w:cs="Arial"/>
                <w:spacing w:val="-3"/>
                <w:sz w:val="16"/>
                <w:szCs w:val="16"/>
              </w:rPr>
              <w:t xml:space="preserve"> </w:t>
            </w:r>
            <w:r w:rsidRPr="00435817">
              <w:rPr>
                <w:rFonts w:ascii="Arial" w:eastAsia="Arial" w:hAnsi="Arial" w:cs="Arial"/>
                <w:sz w:val="16"/>
                <w:szCs w:val="16"/>
              </w:rPr>
              <w:t xml:space="preserve">a </w:t>
            </w:r>
            <w:r w:rsidRPr="00435817">
              <w:rPr>
                <w:rFonts w:ascii="Arial" w:eastAsia="Arial" w:hAnsi="Arial" w:cs="Arial"/>
                <w:spacing w:val="-1"/>
                <w:sz w:val="16"/>
                <w:szCs w:val="16"/>
              </w:rPr>
              <w:t>digital</w:t>
            </w:r>
            <w:r w:rsidRPr="00435817">
              <w:rPr>
                <w:rFonts w:ascii="Arial" w:eastAsia="Arial" w:hAnsi="Arial" w:cs="Arial"/>
                <w:spacing w:val="29"/>
                <w:sz w:val="16"/>
                <w:szCs w:val="16"/>
              </w:rPr>
              <w:t xml:space="preserve"> </w:t>
            </w:r>
            <w:r w:rsidRPr="00435817">
              <w:rPr>
                <w:rFonts w:ascii="Arial" w:eastAsia="Arial" w:hAnsi="Arial" w:cs="Arial"/>
                <w:spacing w:val="-1"/>
                <w:sz w:val="16"/>
                <w:szCs w:val="16"/>
              </w:rPr>
              <w:t>display or</w:t>
            </w:r>
            <w:r w:rsidRPr="00435817">
              <w:rPr>
                <w:rFonts w:ascii="Arial" w:eastAsia="Arial" w:hAnsi="Arial" w:cs="Arial"/>
                <w:spacing w:val="-3"/>
                <w:sz w:val="16"/>
                <w:szCs w:val="16"/>
              </w:rPr>
              <w:t xml:space="preserve"> </w:t>
            </w:r>
            <w:r w:rsidRPr="00435817">
              <w:rPr>
                <w:rFonts w:ascii="Arial" w:eastAsia="Arial" w:hAnsi="Arial" w:cs="Arial"/>
                <w:spacing w:val="-1"/>
                <w:sz w:val="16"/>
                <w:szCs w:val="16"/>
              </w:rPr>
              <w:t>clock face</w:t>
            </w:r>
          </w:p>
        </w:tc>
        <w:tc>
          <w:tcPr>
            <w:tcW w:w="2835" w:type="dxa"/>
          </w:tcPr>
          <w:p w14:paraId="3AE33491" w14:textId="77777777" w:rsidR="00435817" w:rsidRDefault="00435817" w:rsidP="00435817">
            <w:pPr>
              <w:pStyle w:val="TableParagraph"/>
              <w:spacing w:before="1"/>
              <w:rPr>
                <w:rFonts w:ascii="Times New Roman" w:eastAsia="Times New Roman" w:hAnsi="Times New Roman" w:cs="Times New Roman"/>
                <w:sz w:val="25"/>
                <w:szCs w:val="25"/>
              </w:rPr>
            </w:pPr>
          </w:p>
          <w:p w14:paraId="39647033" w14:textId="77777777" w:rsidR="00435817" w:rsidRDefault="00435817" w:rsidP="00435817">
            <w:pPr>
              <w:pStyle w:val="Heading7"/>
              <w:numPr>
                <w:ilvl w:val="0"/>
                <w:numId w:val="18"/>
              </w:numPr>
              <w:tabs>
                <w:tab w:val="left" w:pos="200"/>
              </w:tabs>
              <w:spacing w:line="227" w:lineRule="auto"/>
              <w:ind w:left="174" w:right="495" w:hanging="174"/>
              <w:jc w:val="both"/>
              <w:rPr>
                <w:b w:val="0"/>
                <w:bCs w:val="0"/>
                <w:i w:val="0"/>
              </w:rPr>
            </w:pPr>
            <w:r>
              <w:t xml:space="preserve">Links </w:t>
            </w:r>
            <w:r>
              <w:rPr>
                <w:spacing w:val="-1"/>
              </w:rPr>
              <w:t>daily</w:t>
            </w:r>
            <w:r>
              <w:t xml:space="preserve"> </w:t>
            </w:r>
            <w:r>
              <w:rPr>
                <w:spacing w:val="-1"/>
              </w:rPr>
              <w:t>routines</w:t>
            </w:r>
            <w:r>
              <w:t xml:space="preserve"> and</w:t>
            </w:r>
            <w:r>
              <w:rPr>
                <w:spacing w:val="28"/>
              </w:rPr>
              <w:t xml:space="preserve"> </w:t>
            </w:r>
            <w:r>
              <w:t>personal</w:t>
            </w:r>
            <w:r>
              <w:rPr>
                <w:spacing w:val="-2"/>
              </w:rPr>
              <w:t xml:space="preserve"> </w:t>
            </w:r>
            <w:r>
              <w:rPr>
                <w:spacing w:val="-1"/>
              </w:rPr>
              <w:t>events</w:t>
            </w:r>
            <w:r>
              <w:rPr>
                <w:spacing w:val="1"/>
              </w:rPr>
              <w:t xml:space="preserve"> </w:t>
            </w:r>
            <w:r>
              <w:t xml:space="preserve">to </w:t>
            </w:r>
            <w:r>
              <w:rPr>
                <w:spacing w:val="-1"/>
              </w:rPr>
              <w:t>time</w:t>
            </w:r>
            <w:r>
              <w:rPr>
                <w:spacing w:val="26"/>
              </w:rPr>
              <w:t xml:space="preserve"> </w:t>
            </w:r>
            <w:r>
              <w:rPr>
                <w:spacing w:val="-1"/>
              </w:rPr>
              <w:t>sequences</w:t>
            </w:r>
          </w:p>
          <w:p w14:paraId="5D311FFB" w14:textId="77777777" w:rsidR="00435817" w:rsidRDefault="00435817" w:rsidP="00435817">
            <w:pPr>
              <w:pStyle w:val="TableParagraph"/>
              <w:spacing w:before="1"/>
              <w:ind w:left="174" w:hanging="174"/>
              <w:rPr>
                <w:rFonts w:ascii="Times New Roman" w:eastAsia="Times New Roman" w:hAnsi="Times New Roman" w:cs="Times New Roman"/>
              </w:rPr>
            </w:pPr>
          </w:p>
          <w:p w14:paraId="40A4B6A7" w14:textId="77777777" w:rsidR="00435817" w:rsidRDefault="00435817" w:rsidP="00435817">
            <w:pPr>
              <w:pStyle w:val="ListParagraph"/>
              <w:widowControl w:val="0"/>
              <w:numPr>
                <w:ilvl w:val="0"/>
                <w:numId w:val="18"/>
              </w:numPr>
              <w:tabs>
                <w:tab w:val="left" w:pos="200"/>
              </w:tabs>
              <w:spacing w:line="226" w:lineRule="auto"/>
              <w:ind w:left="174" w:right="97" w:hanging="174"/>
              <w:contextualSpacing w:val="0"/>
              <w:rPr>
                <w:rFonts w:ascii="Arial" w:eastAsia="Arial" w:hAnsi="Arial" w:cs="Arial"/>
                <w:sz w:val="18"/>
                <w:szCs w:val="18"/>
              </w:rPr>
            </w:pPr>
            <w:r>
              <w:rPr>
                <w:rFonts w:ascii="Arial"/>
                <w:b/>
                <w:i/>
                <w:sz w:val="18"/>
              </w:rPr>
              <w:t xml:space="preserve">Names </w:t>
            </w:r>
            <w:r>
              <w:rPr>
                <w:rFonts w:ascii="Arial"/>
                <w:b/>
                <w:i/>
                <w:spacing w:val="-1"/>
                <w:sz w:val="18"/>
              </w:rPr>
              <w:t>the</w:t>
            </w:r>
            <w:r>
              <w:rPr>
                <w:rFonts w:ascii="Arial"/>
                <w:b/>
                <w:i/>
                <w:sz w:val="18"/>
              </w:rPr>
              <w:t xml:space="preserve"> </w:t>
            </w:r>
            <w:r>
              <w:rPr>
                <w:rFonts w:ascii="Arial"/>
                <w:b/>
                <w:i/>
                <w:spacing w:val="-1"/>
                <w:sz w:val="18"/>
              </w:rPr>
              <w:t>days</w:t>
            </w:r>
            <w:r>
              <w:rPr>
                <w:rFonts w:ascii="Arial"/>
                <w:b/>
                <w:i/>
                <w:sz w:val="18"/>
              </w:rPr>
              <w:t xml:space="preserve"> of </w:t>
            </w:r>
            <w:r>
              <w:rPr>
                <w:rFonts w:ascii="Arial"/>
                <w:b/>
                <w:i/>
                <w:spacing w:val="-1"/>
                <w:sz w:val="18"/>
              </w:rPr>
              <w:t>the</w:t>
            </w:r>
            <w:r>
              <w:rPr>
                <w:rFonts w:ascii="Arial"/>
                <w:b/>
                <w:i/>
                <w:sz w:val="18"/>
              </w:rPr>
              <w:t xml:space="preserve"> </w:t>
            </w:r>
            <w:r>
              <w:rPr>
                <w:rFonts w:ascii="Arial"/>
                <w:b/>
                <w:i/>
                <w:spacing w:val="-1"/>
                <w:sz w:val="18"/>
              </w:rPr>
              <w:t>week</w:t>
            </w:r>
            <w:r>
              <w:rPr>
                <w:rFonts w:ascii="Arial"/>
                <w:b/>
                <w:i/>
                <w:spacing w:val="27"/>
                <w:sz w:val="18"/>
              </w:rPr>
              <w:t xml:space="preserve"> </w:t>
            </w:r>
            <w:r>
              <w:rPr>
                <w:rFonts w:ascii="Arial"/>
                <w:b/>
                <w:i/>
                <w:sz w:val="18"/>
              </w:rPr>
              <w:t xml:space="preserve">in </w:t>
            </w:r>
            <w:r>
              <w:rPr>
                <w:rFonts w:ascii="Arial"/>
                <w:b/>
                <w:i/>
                <w:spacing w:val="-1"/>
                <w:sz w:val="18"/>
              </w:rPr>
              <w:t>sequence,</w:t>
            </w:r>
            <w:r>
              <w:rPr>
                <w:rFonts w:ascii="Arial"/>
                <w:b/>
                <w:i/>
                <w:sz w:val="18"/>
              </w:rPr>
              <w:t xml:space="preserve"> </w:t>
            </w:r>
            <w:r>
              <w:rPr>
                <w:rFonts w:ascii="Arial"/>
                <w:b/>
                <w:i/>
                <w:spacing w:val="-1"/>
                <w:sz w:val="18"/>
              </w:rPr>
              <w:t>knows</w:t>
            </w:r>
            <w:r>
              <w:rPr>
                <w:rFonts w:ascii="Arial"/>
                <w:b/>
                <w:i/>
                <w:spacing w:val="-2"/>
                <w:sz w:val="18"/>
              </w:rPr>
              <w:t xml:space="preserve"> </w:t>
            </w:r>
            <w:r>
              <w:rPr>
                <w:rFonts w:ascii="Arial"/>
                <w:b/>
                <w:i/>
                <w:sz w:val="18"/>
              </w:rPr>
              <w:t>the</w:t>
            </w:r>
            <w:r>
              <w:rPr>
                <w:rFonts w:ascii="Arial"/>
                <w:b/>
                <w:i/>
                <w:spacing w:val="29"/>
                <w:sz w:val="18"/>
              </w:rPr>
              <w:t xml:space="preserve"> </w:t>
            </w:r>
            <w:r>
              <w:rPr>
                <w:rFonts w:ascii="Arial"/>
                <w:b/>
                <w:i/>
                <w:sz w:val="18"/>
              </w:rPr>
              <w:t>months</w:t>
            </w:r>
            <w:r>
              <w:rPr>
                <w:rFonts w:ascii="Arial"/>
                <w:b/>
                <w:i/>
                <w:spacing w:val="-2"/>
                <w:sz w:val="18"/>
              </w:rPr>
              <w:t xml:space="preserve"> </w:t>
            </w:r>
            <w:r>
              <w:rPr>
                <w:rFonts w:ascii="Arial"/>
                <w:b/>
                <w:i/>
                <w:sz w:val="18"/>
              </w:rPr>
              <w:t>of the</w:t>
            </w:r>
            <w:r>
              <w:rPr>
                <w:rFonts w:ascii="Arial"/>
                <w:b/>
                <w:i/>
                <w:spacing w:val="-2"/>
                <w:sz w:val="18"/>
              </w:rPr>
              <w:t xml:space="preserve"> </w:t>
            </w:r>
            <w:r>
              <w:rPr>
                <w:rFonts w:ascii="Arial"/>
                <w:b/>
                <w:i/>
                <w:sz w:val="18"/>
              </w:rPr>
              <w:t xml:space="preserve">year </w:t>
            </w:r>
            <w:r>
              <w:rPr>
                <w:rFonts w:ascii="Arial"/>
                <w:b/>
                <w:i/>
                <w:spacing w:val="-1"/>
                <w:sz w:val="18"/>
              </w:rPr>
              <w:t>and</w:t>
            </w:r>
            <w:r>
              <w:rPr>
                <w:rFonts w:ascii="Arial"/>
                <w:b/>
                <w:i/>
                <w:sz w:val="18"/>
              </w:rPr>
              <w:t xml:space="preserve"> </w:t>
            </w:r>
            <w:r>
              <w:rPr>
                <w:rFonts w:ascii="Arial"/>
                <w:b/>
                <w:i/>
                <w:spacing w:val="-1"/>
                <w:sz w:val="18"/>
              </w:rPr>
              <w:t>talks</w:t>
            </w:r>
            <w:r>
              <w:rPr>
                <w:rFonts w:ascii="Arial"/>
                <w:b/>
                <w:i/>
                <w:spacing w:val="23"/>
                <w:sz w:val="18"/>
              </w:rPr>
              <w:t xml:space="preserve"> </w:t>
            </w:r>
            <w:r>
              <w:rPr>
                <w:rFonts w:ascii="Arial"/>
                <w:b/>
                <w:i/>
                <w:sz w:val="18"/>
              </w:rPr>
              <w:t xml:space="preserve">about </w:t>
            </w:r>
            <w:r>
              <w:rPr>
                <w:rFonts w:ascii="Arial"/>
                <w:b/>
                <w:i/>
                <w:spacing w:val="-1"/>
                <w:sz w:val="18"/>
              </w:rPr>
              <w:t>features</w:t>
            </w:r>
            <w:r>
              <w:rPr>
                <w:rFonts w:ascii="Arial"/>
                <w:b/>
                <w:i/>
                <w:spacing w:val="-2"/>
                <w:sz w:val="18"/>
              </w:rPr>
              <w:t xml:space="preserve"> </w:t>
            </w:r>
            <w:r>
              <w:rPr>
                <w:rFonts w:ascii="Arial"/>
                <w:b/>
                <w:i/>
                <w:sz w:val="18"/>
              </w:rPr>
              <w:t>of the</w:t>
            </w:r>
            <w:r>
              <w:rPr>
                <w:rFonts w:ascii="Arial"/>
                <w:b/>
                <w:i/>
                <w:spacing w:val="1"/>
                <w:sz w:val="18"/>
              </w:rPr>
              <w:t xml:space="preserve"> </w:t>
            </w:r>
            <w:r>
              <w:rPr>
                <w:rFonts w:ascii="Arial"/>
                <w:b/>
                <w:i/>
                <w:spacing w:val="-1"/>
                <w:sz w:val="18"/>
              </w:rPr>
              <w:t>four</w:t>
            </w:r>
            <w:r>
              <w:rPr>
                <w:rFonts w:ascii="Arial"/>
                <w:b/>
                <w:i/>
                <w:spacing w:val="28"/>
                <w:sz w:val="18"/>
              </w:rPr>
              <w:t xml:space="preserve"> </w:t>
            </w:r>
            <w:r>
              <w:rPr>
                <w:rFonts w:ascii="Arial"/>
                <w:b/>
                <w:i/>
                <w:spacing w:val="-1"/>
                <w:sz w:val="18"/>
              </w:rPr>
              <w:t>seasons</w:t>
            </w:r>
            <w:r>
              <w:rPr>
                <w:rFonts w:ascii="Arial"/>
                <w:b/>
                <w:i/>
                <w:sz w:val="18"/>
              </w:rPr>
              <w:t xml:space="preserve"> in </w:t>
            </w:r>
            <w:r>
              <w:rPr>
                <w:rFonts w:ascii="Arial"/>
                <w:b/>
                <w:i/>
                <w:spacing w:val="-1"/>
                <w:sz w:val="18"/>
              </w:rPr>
              <w:t>relevant</w:t>
            </w:r>
            <w:r>
              <w:rPr>
                <w:rFonts w:ascii="Arial"/>
                <w:b/>
                <w:i/>
                <w:sz w:val="18"/>
              </w:rPr>
              <w:t xml:space="preserve"> </w:t>
            </w:r>
            <w:r>
              <w:rPr>
                <w:rFonts w:ascii="Arial"/>
                <w:b/>
                <w:i/>
                <w:spacing w:val="-1"/>
                <w:sz w:val="18"/>
              </w:rPr>
              <w:t>contexts</w:t>
            </w:r>
          </w:p>
          <w:p w14:paraId="09FFEFAD" w14:textId="77777777" w:rsidR="00435817" w:rsidRDefault="00435817" w:rsidP="00435817">
            <w:pPr>
              <w:pStyle w:val="TableParagraph"/>
              <w:spacing w:before="1"/>
              <w:ind w:left="174" w:hanging="174"/>
              <w:rPr>
                <w:rFonts w:ascii="Times New Roman" w:eastAsia="Times New Roman" w:hAnsi="Times New Roman" w:cs="Times New Roman"/>
                <w:sz w:val="17"/>
                <w:szCs w:val="17"/>
              </w:rPr>
            </w:pPr>
          </w:p>
          <w:p w14:paraId="3A9A6C81" w14:textId="77777777" w:rsidR="00435817" w:rsidRDefault="00435817" w:rsidP="00435817">
            <w:pPr>
              <w:pStyle w:val="ListParagraph"/>
              <w:widowControl w:val="0"/>
              <w:numPr>
                <w:ilvl w:val="0"/>
                <w:numId w:val="18"/>
              </w:numPr>
              <w:tabs>
                <w:tab w:val="left" w:pos="200"/>
              </w:tabs>
              <w:spacing w:line="226" w:lineRule="auto"/>
              <w:ind w:left="174" w:right="125" w:hanging="174"/>
              <w:contextualSpacing w:val="0"/>
              <w:rPr>
                <w:rFonts w:ascii="Arial" w:eastAsia="Arial" w:hAnsi="Arial" w:cs="Arial"/>
                <w:sz w:val="18"/>
                <w:szCs w:val="18"/>
              </w:rPr>
            </w:pPr>
            <w:r>
              <w:rPr>
                <w:rFonts w:ascii="Arial"/>
                <w:b/>
                <w:i/>
                <w:spacing w:val="-1"/>
                <w:sz w:val="18"/>
              </w:rPr>
              <w:t>Recognise,</w:t>
            </w:r>
            <w:r>
              <w:rPr>
                <w:rFonts w:ascii="Arial"/>
                <w:b/>
                <w:i/>
                <w:sz w:val="18"/>
              </w:rPr>
              <w:t xml:space="preserve"> </w:t>
            </w:r>
            <w:r>
              <w:rPr>
                <w:rFonts w:ascii="Arial"/>
                <w:b/>
                <w:i/>
                <w:spacing w:val="-1"/>
                <w:sz w:val="18"/>
              </w:rPr>
              <w:t>talks</w:t>
            </w:r>
            <w:r>
              <w:rPr>
                <w:rFonts w:ascii="Arial"/>
                <w:b/>
                <w:i/>
                <w:sz w:val="18"/>
              </w:rPr>
              <w:t xml:space="preserve"> </w:t>
            </w:r>
            <w:r>
              <w:rPr>
                <w:rFonts w:ascii="Arial"/>
                <w:b/>
                <w:i/>
                <w:spacing w:val="-1"/>
                <w:sz w:val="18"/>
              </w:rPr>
              <w:t>about,</w:t>
            </w:r>
            <w:r>
              <w:rPr>
                <w:rFonts w:ascii="Arial"/>
                <w:b/>
                <w:i/>
                <w:spacing w:val="-2"/>
                <w:sz w:val="18"/>
              </w:rPr>
              <w:t xml:space="preserve"> </w:t>
            </w:r>
            <w:r>
              <w:rPr>
                <w:rFonts w:ascii="Arial"/>
                <w:b/>
                <w:i/>
                <w:sz w:val="18"/>
              </w:rPr>
              <w:t>and,</w:t>
            </w:r>
            <w:r>
              <w:rPr>
                <w:rFonts w:ascii="Arial"/>
                <w:b/>
                <w:i/>
                <w:spacing w:val="31"/>
                <w:sz w:val="18"/>
              </w:rPr>
              <w:t xml:space="preserve"> </w:t>
            </w:r>
            <w:r>
              <w:rPr>
                <w:rFonts w:ascii="Arial"/>
                <w:b/>
                <w:i/>
                <w:spacing w:val="-1"/>
                <w:sz w:val="18"/>
              </w:rPr>
              <w:t>where</w:t>
            </w:r>
            <w:r>
              <w:rPr>
                <w:rFonts w:ascii="Arial"/>
                <w:b/>
                <w:i/>
                <w:sz w:val="18"/>
              </w:rPr>
              <w:t xml:space="preserve"> </w:t>
            </w:r>
            <w:r>
              <w:rPr>
                <w:rFonts w:ascii="Arial"/>
                <w:b/>
                <w:i/>
                <w:spacing w:val="-1"/>
                <w:sz w:val="18"/>
              </w:rPr>
              <w:t>appropriate,</w:t>
            </w:r>
            <w:r>
              <w:rPr>
                <w:rFonts w:ascii="Arial"/>
                <w:b/>
                <w:i/>
                <w:sz w:val="18"/>
              </w:rPr>
              <w:t xml:space="preserve"> </w:t>
            </w:r>
            <w:r>
              <w:rPr>
                <w:rFonts w:ascii="Arial"/>
                <w:b/>
                <w:i/>
                <w:spacing w:val="-1"/>
                <w:sz w:val="18"/>
              </w:rPr>
              <w:t>engages</w:t>
            </w:r>
            <w:r>
              <w:rPr>
                <w:rFonts w:ascii="Arial"/>
                <w:b/>
                <w:i/>
                <w:spacing w:val="33"/>
                <w:sz w:val="18"/>
              </w:rPr>
              <w:t xml:space="preserve"> </w:t>
            </w:r>
            <w:r>
              <w:rPr>
                <w:rFonts w:ascii="Arial"/>
                <w:b/>
                <w:i/>
                <w:spacing w:val="-1"/>
                <w:sz w:val="18"/>
              </w:rPr>
              <w:t>with</w:t>
            </w:r>
            <w:r>
              <w:rPr>
                <w:rFonts w:ascii="Arial"/>
                <w:b/>
                <w:i/>
                <w:sz w:val="18"/>
              </w:rPr>
              <w:t xml:space="preserve"> </w:t>
            </w:r>
            <w:r>
              <w:rPr>
                <w:rFonts w:ascii="Arial"/>
                <w:b/>
                <w:i/>
                <w:spacing w:val="-1"/>
                <w:sz w:val="18"/>
              </w:rPr>
              <w:t>everyday</w:t>
            </w:r>
            <w:r>
              <w:rPr>
                <w:rFonts w:ascii="Arial"/>
                <w:b/>
                <w:i/>
                <w:sz w:val="18"/>
              </w:rPr>
              <w:t xml:space="preserve"> </w:t>
            </w:r>
            <w:r>
              <w:rPr>
                <w:rFonts w:ascii="Arial"/>
                <w:b/>
                <w:i/>
                <w:spacing w:val="-1"/>
                <w:sz w:val="18"/>
              </w:rPr>
              <w:t>devices</w:t>
            </w:r>
            <w:r>
              <w:rPr>
                <w:rFonts w:ascii="Arial"/>
                <w:b/>
                <w:i/>
                <w:sz w:val="18"/>
              </w:rPr>
              <w:t xml:space="preserve"> </w:t>
            </w:r>
            <w:r>
              <w:rPr>
                <w:rFonts w:ascii="Arial"/>
                <w:b/>
                <w:i/>
                <w:spacing w:val="-1"/>
                <w:sz w:val="18"/>
              </w:rPr>
              <w:t>used</w:t>
            </w:r>
            <w:r>
              <w:rPr>
                <w:rFonts w:ascii="Arial"/>
                <w:b/>
                <w:i/>
                <w:spacing w:val="29"/>
                <w:sz w:val="18"/>
              </w:rPr>
              <w:t xml:space="preserve"> </w:t>
            </w:r>
            <w:r>
              <w:rPr>
                <w:rFonts w:ascii="Arial"/>
                <w:b/>
                <w:i/>
                <w:sz w:val="18"/>
              </w:rPr>
              <w:t xml:space="preserve">to </w:t>
            </w:r>
            <w:r>
              <w:rPr>
                <w:rFonts w:ascii="Arial"/>
                <w:b/>
                <w:i/>
                <w:spacing w:val="-1"/>
                <w:sz w:val="18"/>
              </w:rPr>
              <w:t>measure</w:t>
            </w:r>
            <w:r>
              <w:rPr>
                <w:rFonts w:ascii="Arial"/>
                <w:b/>
                <w:i/>
                <w:sz w:val="18"/>
              </w:rPr>
              <w:t xml:space="preserve"> or </w:t>
            </w:r>
            <w:r>
              <w:rPr>
                <w:rFonts w:ascii="Arial"/>
                <w:b/>
                <w:i/>
                <w:spacing w:val="-1"/>
                <w:sz w:val="18"/>
              </w:rPr>
              <w:t>display</w:t>
            </w:r>
            <w:r>
              <w:rPr>
                <w:rFonts w:ascii="Arial"/>
                <w:b/>
                <w:i/>
                <w:sz w:val="18"/>
              </w:rPr>
              <w:t xml:space="preserve"> </w:t>
            </w:r>
            <w:r>
              <w:rPr>
                <w:rFonts w:ascii="Arial"/>
                <w:b/>
                <w:i/>
                <w:spacing w:val="-1"/>
                <w:sz w:val="18"/>
              </w:rPr>
              <w:t>time,</w:t>
            </w:r>
            <w:r>
              <w:rPr>
                <w:rFonts w:ascii="Arial"/>
                <w:b/>
                <w:i/>
                <w:spacing w:val="23"/>
                <w:sz w:val="18"/>
              </w:rPr>
              <w:t xml:space="preserve"> </w:t>
            </w:r>
            <w:r>
              <w:rPr>
                <w:rFonts w:ascii="Arial"/>
                <w:b/>
                <w:i/>
                <w:spacing w:val="-1"/>
                <w:sz w:val="18"/>
              </w:rPr>
              <w:t>including</w:t>
            </w:r>
            <w:r>
              <w:rPr>
                <w:rFonts w:ascii="Arial"/>
                <w:b/>
                <w:i/>
                <w:sz w:val="18"/>
              </w:rPr>
              <w:t xml:space="preserve"> </w:t>
            </w:r>
            <w:r>
              <w:rPr>
                <w:rFonts w:ascii="Arial"/>
                <w:b/>
                <w:i/>
                <w:spacing w:val="-1"/>
                <w:sz w:val="18"/>
              </w:rPr>
              <w:t>clocks,</w:t>
            </w:r>
            <w:r>
              <w:rPr>
                <w:rFonts w:ascii="Arial"/>
                <w:b/>
                <w:i/>
                <w:spacing w:val="-2"/>
                <w:sz w:val="18"/>
              </w:rPr>
              <w:t xml:space="preserve"> </w:t>
            </w:r>
            <w:r>
              <w:rPr>
                <w:rFonts w:ascii="Arial"/>
                <w:b/>
                <w:i/>
                <w:spacing w:val="-1"/>
                <w:sz w:val="18"/>
              </w:rPr>
              <w:t>calendars,</w:t>
            </w:r>
            <w:r>
              <w:rPr>
                <w:rFonts w:ascii="Arial"/>
                <w:b/>
                <w:i/>
                <w:spacing w:val="35"/>
                <w:sz w:val="18"/>
              </w:rPr>
              <w:t xml:space="preserve"> </w:t>
            </w:r>
            <w:r>
              <w:rPr>
                <w:rFonts w:ascii="Arial"/>
                <w:b/>
                <w:i/>
                <w:sz w:val="18"/>
              </w:rPr>
              <w:t xml:space="preserve">sand </w:t>
            </w:r>
            <w:r>
              <w:rPr>
                <w:rFonts w:ascii="Arial"/>
                <w:b/>
                <w:i/>
                <w:spacing w:val="-1"/>
                <w:sz w:val="18"/>
              </w:rPr>
              <w:t>timers</w:t>
            </w:r>
            <w:r>
              <w:rPr>
                <w:rFonts w:ascii="Arial"/>
                <w:b/>
                <w:i/>
                <w:sz w:val="18"/>
              </w:rPr>
              <w:t xml:space="preserve"> </w:t>
            </w:r>
            <w:r>
              <w:rPr>
                <w:rFonts w:ascii="Arial"/>
                <w:b/>
                <w:i/>
                <w:spacing w:val="-1"/>
                <w:sz w:val="18"/>
              </w:rPr>
              <w:t>and</w:t>
            </w:r>
            <w:r>
              <w:rPr>
                <w:rFonts w:ascii="Arial"/>
                <w:b/>
                <w:i/>
                <w:sz w:val="18"/>
              </w:rPr>
              <w:t xml:space="preserve"> </w:t>
            </w:r>
            <w:r>
              <w:rPr>
                <w:rFonts w:ascii="Arial"/>
                <w:b/>
                <w:i/>
                <w:spacing w:val="-1"/>
                <w:sz w:val="18"/>
              </w:rPr>
              <w:t>visual</w:t>
            </w:r>
            <w:r>
              <w:rPr>
                <w:rFonts w:ascii="Arial"/>
                <w:b/>
                <w:i/>
                <w:spacing w:val="30"/>
                <w:sz w:val="18"/>
              </w:rPr>
              <w:t xml:space="preserve"> </w:t>
            </w:r>
            <w:r>
              <w:rPr>
                <w:rFonts w:ascii="Arial"/>
                <w:b/>
                <w:i/>
                <w:spacing w:val="-1"/>
                <w:sz w:val="18"/>
              </w:rPr>
              <w:t>timetables</w:t>
            </w:r>
          </w:p>
          <w:p w14:paraId="51417498" w14:textId="77777777" w:rsidR="00435817" w:rsidRDefault="00435817" w:rsidP="00435817">
            <w:pPr>
              <w:pStyle w:val="TableParagraph"/>
              <w:spacing w:before="7"/>
              <w:ind w:left="174" w:hanging="174"/>
              <w:rPr>
                <w:rFonts w:ascii="Times New Roman" w:eastAsia="Times New Roman" w:hAnsi="Times New Roman" w:cs="Times New Roman"/>
                <w:sz w:val="19"/>
                <w:szCs w:val="19"/>
              </w:rPr>
            </w:pPr>
          </w:p>
          <w:p w14:paraId="5722BBFE" w14:textId="77777777" w:rsidR="00435817" w:rsidRDefault="00435817" w:rsidP="00435817">
            <w:pPr>
              <w:pStyle w:val="ListParagraph"/>
              <w:widowControl w:val="0"/>
              <w:numPr>
                <w:ilvl w:val="0"/>
                <w:numId w:val="18"/>
              </w:numPr>
              <w:tabs>
                <w:tab w:val="left" w:pos="200"/>
              </w:tabs>
              <w:spacing w:line="226" w:lineRule="auto"/>
              <w:ind w:left="174" w:right="157" w:hanging="174"/>
              <w:contextualSpacing w:val="0"/>
              <w:rPr>
                <w:rFonts w:ascii="Arial" w:eastAsia="Arial" w:hAnsi="Arial" w:cs="Arial"/>
                <w:sz w:val="18"/>
                <w:szCs w:val="18"/>
              </w:rPr>
            </w:pPr>
            <w:r>
              <w:rPr>
                <w:rFonts w:ascii="Arial" w:eastAsia="Arial" w:hAnsi="Arial" w:cs="Arial"/>
                <w:b/>
                <w:bCs/>
                <w:i/>
                <w:spacing w:val="-1"/>
                <w:sz w:val="18"/>
                <w:szCs w:val="18"/>
              </w:rPr>
              <w:t>Reads</w:t>
            </w:r>
            <w:r>
              <w:rPr>
                <w:rFonts w:ascii="Arial" w:eastAsia="Arial" w:hAnsi="Arial" w:cs="Arial"/>
                <w:b/>
                <w:bCs/>
                <w:i/>
                <w:sz w:val="18"/>
                <w:szCs w:val="18"/>
              </w:rPr>
              <w:t xml:space="preserve"> </w:t>
            </w:r>
            <w:r>
              <w:rPr>
                <w:rFonts w:ascii="Arial" w:eastAsia="Arial" w:hAnsi="Arial" w:cs="Arial"/>
                <w:b/>
                <w:bCs/>
                <w:i/>
                <w:spacing w:val="-1"/>
                <w:sz w:val="18"/>
                <w:szCs w:val="18"/>
              </w:rPr>
              <w:t>analogue</w:t>
            </w:r>
            <w:r>
              <w:rPr>
                <w:rFonts w:ascii="Arial" w:eastAsia="Arial" w:hAnsi="Arial" w:cs="Arial"/>
                <w:b/>
                <w:bCs/>
                <w:i/>
                <w:sz w:val="18"/>
                <w:szCs w:val="18"/>
              </w:rPr>
              <w:t xml:space="preserve"> </w:t>
            </w:r>
            <w:r>
              <w:rPr>
                <w:rFonts w:ascii="Arial" w:eastAsia="Arial" w:hAnsi="Arial" w:cs="Arial"/>
                <w:b/>
                <w:bCs/>
                <w:i/>
                <w:spacing w:val="-1"/>
                <w:sz w:val="18"/>
                <w:szCs w:val="18"/>
              </w:rPr>
              <w:t>and</w:t>
            </w:r>
            <w:r>
              <w:rPr>
                <w:rFonts w:ascii="Arial" w:eastAsia="Arial" w:hAnsi="Arial" w:cs="Arial"/>
                <w:b/>
                <w:bCs/>
                <w:i/>
                <w:sz w:val="18"/>
                <w:szCs w:val="18"/>
              </w:rPr>
              <w:t xml:space="preserve"> </w:t>
            </w:r>
            <w:r>
              <w:rPr>
                <w:rFonts w:ascii="Arial" w:eastAsia="Arial" w:hAnsi="Arial" w:cs="Arial"/>
                <w:b/>
                <w:bCs/>
                <w:i/>
                <w:spacing w:val="-1"/>
                <w:sz w:val="18"/>
                <w:szCs w:val="18"/>
              </w:rPr>
              <w:t>digital</w:t>
            </w:r>
            <w:r>
              <w:rPr>
                <w:rFonts w:ascii="Arial" w:eastAsia="Arial" w:hAnsi="Arial" w:cs="Arial"/>
                <w:b/>
                <w:bCs/>
                <w:i/>
                <w:spacing w:val="27"/>
                <w:sz w:val="18"/>
                <w:szCs w:val="18"/>
              </w:rPr>
              <w:t xml:space="preserve"> </w:t>
            </w:r>
            <w:r>
              <w:rPr>
                <w:rFonts w:ascii="Arial" w:eastAsia="Arial" w:hAnsi="Arial" w:cs="Arial"/>
                <w:b/>
                <w:bCs/>
                <w:i/>
                <w:spacing w:val="-1"/>
                <w:sz w:val="18"/>
                <w:szCs w:val="18"/>
              </w:rPr>
              <w:t>o’clock</w:t>
            </w:r>
            <w:r>
              <w:rPr>
                <w:rFonts w:ascii="Arial" w:eastAsia="Arial" w:hAnsi="Arial" w:cs="Arial"/>
                <w:b/>
                <w:bCs/>
                <w:i/>
                <w:sz w:val="18"/>
                <w:szCs w:val="18"/>
              </w:rPr>
              <w:t xml:space="preserve"> </w:t>
            </w:r>
            <w:r>
              <w:rPr>
                <w:rFonts w:ascii="Arial" w:eastAsia="Arial" w:hAnsi="Arial" w:cs="Arial"/>
                <w:b/>
                <w:bCs/>
                <w:i/>
                <w:spacing w:val="-1"/>
                <w:sz w:val="18"/>
                <w:szCs w:val="18"/>
              </w:rPr>
              <w:t>times</w:t>
            </w:r>
            <w:r>
              <w:rPr>
                <w:rFonts w:ascii="Arial" w:eastAsia="Arial" w:hAnsi="Arial" w:cs="Arial"/>
                <w:b/>
                <w:bCs/>
                <w:i/>
                <w:sz w:val="18"/>
                <w:szCs w:val="18"/>
              </w:rPr>
              <w:t xml:space="preserve"> </w:t>
            </w:r>
            <w:r>
              <w:rPr>
                <w:rFonts w:ascii="Arial" w:eastAsia="Arial" w:hAnsi="Arial" w:cs="Arial"/>
                <w:b/>
                <w:bCs/>
                <w:i/>
                <w:spacing w:val="-1"/>
                <w:sz w:val="18"/>
                <w:szCs w:val="18"/>
              </w:rPr>
              <w:t>(12</w:t>
            </w:r>
            <w:r>
              <w:rPr>
                <w:rFonts w:ascii="Arial" w:eastAsia="Arial" w:hAnsi="Arial" w:cs="Arial"/>
                <w:b/>
                <w:bCs/>
                <w:i/>
                <w:sz w:val="18"/>
                <w:szCs w:val="18"/>
              </w:rPr>
              <w:t xml:space="preserve"> hour </w:t>
            </w:r>
            <w:r>
              <w:rPr>
                <w:rFonts w:ascii="Arial" w:eastAsia="Arial" w:hAnsi="Arial" w:cs="Arial"/>
                <w:b/>
                <w:bCs/>
                <w:i/>
                <w:spacing w:val="-1"/>
                <w:sz w:val="18"/>
                <w:szCs w:val="18"/>
              </w:rPr>
              <w:t>only)</w:t>
            </w:r>
            <w:r>
              <w:rPr>
                <w:rFonts w:ascii="Arial" w:eastAsia="Arial" w:hAnsi="Arial" w:cs="Arial"/>
                <w:b/>
                <w:bCs/>
                <w:i/>
                <w:spacing w:val="25"/>
                <w:sz w:val="18"/>
                <w:szCs w:val="18"/>
              </w:rPr>
              <w:t xml:space="preserve"> </w:t>
            </w:r>
            <w:r>
              <w:rPr>
                <w:rFonts w:ascii="Arial" w:eastAsia="Arial" w:hAnsi="Arial" w:cs="Arial"/>
                <w:b/>
                <w:bCs/>
                <w:i/>
                <w:sz w:val="18"/>
                <w:szCs w:val="18"/>
              </w:rPr>
              <w:t xml:space="preserve">and </w:t>
            </w:r>
            <w:r>
              <w:rPr>
                <w:rFonts w:ascii="Arial" w:eastAsia="Arial" w:hAnsi="Arial" w:cs="Arial"/>
                <w:b/>
                <w:bCs/>
                <w:i/>
                <w:spacing w:val="-1"/>
                <w:sz w:val="18"/>
                <w:szCs w:val="18"/>
              </w:rPr>
              <w:t>represents</w:t>
            </w:r>
            <w:r>
              <w:rPr>
                <w:rFonts w:ascii="Arial" w:eastAsia="Arial" w:hAnsi="Arial" w:cs="Arial"/>
                <w:b/>
                <w:bCs/>
                <w:i/>
                <w:spacing w:val="1"/>
                <w:sz w:val="18"/>
                <w:szCs w:val="18"/>
              </w:rPr>
              <w:t xml:space="preserve"> </w:t>
            </w:r>
            <w:r>
              <w:rPr>
                <w:rFonts w:ascii="Arial" w:eastAsia="Arial" w:hAnsi="Arial" w:cs="Arial"/>
                <w:b/>
                <w:bCs/>
                <w:i/>
                <w:spacing w:val="-1"/>
                <w:sz w:val="18"/>
                <w:szCs w:val="18"/>
              </w:rPr>
              <w:t>this</w:t>
            </w:r>
            <w:r>
              <w:rPr>
                <w:rFonts w:ascii="Arial" w:eastAsia="Arial" w:hAnsi="Arial" w:cs="Arial"/>
                <w:b/>
                <w:bCs/>
                <w:i/>
                <w:sz w:val="18"/>
                <w:szCs w:val="18"/>
              </w:rPr>
              <w:t xml:space="preserve"> </w:t>
            </w:r>
            <w:r>
              <w:rPr>
                <w:rFonts w:ascii="Arial" w:eastAsia="Arial" w:hAnsi="Arial" w:cs="Arial"/>
                <w:b/>
                <w:bCs/>
                <w:i/>
                <w:spacing w:val="-1"/>
                <w:sz w:val="18"/>
                <w:szCs w:val="18"/>
              </w:rPr>
              <w:t>on</w:t>
            </w:r>
            <w:r>
              <w:rPr>
                <w:rFonts w:ascii="Arial" w:eastAsia="Arial" w:hAnsi="Arial" w:cs="Arial"/>
                <w:b/>
                <w:bCs/>
                <w:i/>
                <w:sz w:val="18"/>
                <w:szCs w:val="18"/>
              </w:rPr>
              <w:t xml:space="preserve"> a</w:t>
            </w:r>
            <w:r>
              <w:rPr>
                <w:rFonts w:ascii="Arial" w:eastAsia="Arial" w:hAnsi="Arial" w:cs="Arial"/>
                <w:b/>
                <w:bCs/>
                <w:i/>
                <w:spacing w:val="21"/>
                <w:sz w:val="18"/>
                <w:szCs w:val="18"/>
              </w:rPr>
              <w:t xml:space="preserve"> </w:t>
            </w:r>
            <w:r>
              <w:rPr>
                <w:rFonts w:ascii="Arial" w:eastAsia="Arial" w:hAnsi="Arial" w:cs="Arial"/>
                <w:b/>
                <w:bCs/>
                <w:i/>
                <w:sz w:val="18"/>
                <w:szCs w:val="18"/>
              </w:rPr>
              <w:t>digital</w:t>
            </w:r>
            <w:r>
              <w:rPr>
                <w:rFonts w:ascii="Arial" w:eastAsia="Arial" w:hAnsi="Arial" w:cs="Arial"/>
                <w:b/>
                <w:bCs/>
                <w:i/>
                <w:spacing w:val="-2"/>
                <w:sz w:val="18"/>
                <w:szCs w:val="18"/>
              </w:rPr>
              <w:t xml:space="preserve"> </w:t>
            </w:r>
            <w:r>
              <w:rPr>
                <w:rFonts w:ascii="Arial" w:eastAsia="Arial" w:hAnsi="Arial" w:cs="Arial"/>
                <w:b/>
                <w:bCs/>
                <w:i/>
                <w:spacing w:val="-1"/>
                <w:sz w:val="18"/>
                <w:szCs w:val="18"/>
              </w:rPr>
              <w:t>display</w:t>
            </w:r>
            <w:r>
              <w:rPr>
                <w:rFonts w:ascii="Arial" w:eastAsia="Arial" w:hAnsi="Arial" w:cs="Arial"/>
                <w:b/>
                <w:bCs/>
                <w:i/>
                <w:sz w:val="18"/>
                <w:szCs w:val="18"/>
              </w:rPr>
              <w:t xml:space="preserve"> or </w:t>
            </w:r>
            <w:r>
              <w:rPr>
                <w:rFonts w:ascii="Arial" w:eastAsia="Arial" w:hAnsi="Arial" w:cs="Arial"/>
                <w:b/>
                <w:bCs/>
                <w:i/>
                <w:spacing w:val="-1"/>
                <w:sz w:val="18"/>
                <w:szCs w:val="18"/>
              </w:rPr>
              <w:t>clock</w:t>
            </w:r>
            <w:r>
              <w:rPr>
                <w:rFonts w:ascii="Arial" w:eastAsia="Arial" w:hAnsi="Arial" w:cs="Arial"/>
                <w:b/>
                <w:bCs/>
                <w:i/>
                <w:spacing w:val="-2"/>
                <w:sz w:val="18"/>
                <w:szCs w:val="18"/>
              </w:rPr>
              <w:t xml:space="preserve"> </w:t>
            </w:r>
            <w:r>
              <w:rPr>
                <w:rFonts w:ascii="Arial" w:eastAsia="Arial" w:hAnsi="Arial" w:cs="Arial"/>
                <w:b/>
                <w:bCs/>
                <w:i/>
                <w:spacing w:val="-1"/>
                <w:sz w:val="18"/>
                <w:szCs w:val="18"/>
              </w:rPr>
              <w:t>face.</w:t>
            </w:r>
          </w:p>
          <w:p w14:paraId="6A92D1C4" w14:textId="77777777" w:rsidR="00435817" w:rsidRDefault="00435817" w:rsidP="00435817">
            <w:pPr>
              <w:pStyle w:val="TableParagraph"/>
              <w:spacing w:before="2"/>
              <w:ind w:left="174" w:hanging="174"/>
              <w:rPr>
                <w:rFonts w:ascii="Times New Roman" w:eastAsia="Times New Roman" w:hAnsi="Times New Roman" w:cs="Times New Roman"/>
                <w:sz w:val="19"/>
                <w:szCs w:val="19"/>
              </w:rPr>
            </w:pPr>
          </w:p>
          <w:p w14:paraId="264F38C7" w14:textId="1D864BE2" w:rsidR="00435817" w:rsidRPr="002333C5" w:rsidRDefault="00435817" w:rsidP="00435817">
            <w:pPr>
              <w:pStyle w:val="ListParagraph"/>
              <w:numPr>
                <w:ilvl w:val="0"/>
                <w:numId w:val="18"/>
              </w:numPr>
              <w:ind w:left="174" w:hanging="174"/>
              <w:rPr>
                <w:rFonts w:ascii="Arial" w:hAnsi="Arial" w:cs="Arial"/>
                <w:sz w:val="18"/>
                <w:szCs w:val="18"/>
              </w:rPr>
            </w:pPr>
            <w:r>
              <w:rPr>
                <w:rFonts w:ascii="Arial" w:eastAsia="Arial" w:hAnsi="Arial" w:cs="Arial"/>
                <w:b/>
                <w:bCs/>
                <w:i/>
                <w:sz w:val="18"/>
                <w:szCs w:val="18"/>
              </w:rPr>
              <w:t xml:space="preserve">Uses </w:t>
            </w:r>
            <w:r>
              <w:rPr>
                <w:rFonts w:ascii="Arial" w:eastAsia="Arial" w:hAnsi="Arial" w:cs="Arial"/>
                <w:b/>
                <w:bCs/>
                <w:i/>
                <w:spacing w:val="-1"/>
                <w:sz w:val="18"/>
                <w:szCs w:val="18"/>
              </w:rPr>
              <w:t>appropriate</w:t>
            </w:r>
            <w:r>
              <w:rPr>
                <w:rFonts w:ascii="Arial" w:eastAsia="Arial" w:hAnsi="Arial" w:cs="Arial"/>
                <w:b/>
                <w:bCs/>
                <w:i/>
                <w:spacing w:val="-2"/>
                <w:sz w:val="18"/>
                <w:szCs w:val="18"/>
              </w:rPr>
              <w:t xml:space="preserve"> </w:t>
            </w:r>
            <w:r>
              <w:rPr>
                <w:rFonts w:ascii="Arial" w:eastAsia="Arial" w:hAnsi="Arial" w:cs="Arial"/>
                <w:b/>
                <w:bCs/>
                <w:i/>
                <w:spacing w:val="-1"/>
                <w:sz w:val="18"/>
                <w:szCs w:val="18"/>
              </w:rPr>
              <w:t>language</w:t>
            </w:r>
            <w:r>
              <w:rPr>
                <w:rFonts w:ascii="Arial" w:eastAsia="Arial" w:hAnsi="Arial" w:cs="Arial"/>
                <w:b/>
                <w:bCs/>
                <w:i/>
                <w:spacing w:val="31"/>
                <w:sz w:val="18"/>
                <w:szCs w:val="18"/>
              </w:rPr>
              <w:t xml:space="preserve"> </w:t>
            </w:r>
            <w:r>
              <w:rPr>
                <w:rFonts w:ascii="Arial" w:eastAsia="Arial" w:hAnsi="Arial" w:cs="Arial"/>
                <w:b/>
                <w:bCs/>
                <w:i/>
                <w:spacing w:val="-1"/>
                <w:sz w:val="18"/>
                <w:szCs w:val="18"/>
              </w:rPr>
              <w:t>when</w:t>
            </w:r>
            <w:r>
              <w:rPr>
                <w:rFonts w:ascii="Arial" w:eastAsia="Arial" w:hAnsi="Arial" w:cs="Arial"/>
                <w:b/>
                <w:bCs/>
                <w:i/>
                <w:sz w:val="18"/>
                <w:szCs w:val="18"/>
              </w:rPr>
              <w:t xml:space="preserve"> </w:t>
            </w:r>
            <w:r>
              <w:rPr>
                <w:rFonts w:ascii="Arial" w:eastAsia="Arial" w:hAnsi="Arial" w:cs="Arial"/>
                <w:b/>
                <w:bCs/>
                <w:i/>
                <w:spacing w:val="-1"/>
                <w:sz w:val="18"/>
                <w:szCs w:val="18"/>
              </w:rPr>
              <w:t>discussing</w:t>
            </w:r>
            <w:r>
              <w:rPr>
                <w:rFonts w:ascii="Arial" w:eastAsia="Arial" w:hAnsi="Arial" w:cs="Arial"/>
                <w:b/>
                <w:bCs/>
                <w:i/>
                <w:sz w:val="18"/>
                <w:szCs w:val="18"/>
              </w:rPr>
              <w:t xml:space="preserve"> </w:t>
            </w:r>
            <w:r>
              <w:rPr>
                <w:rFonts w:ascii="Arial" w:eastAsia="Arial" w:hAnsi="Arial" w:cs="Arial"/>
                <w:b/>
                <w:bCs/>
                <w:i/>
                <w:spacing w:val="-1"/>
                <w:sz w:val="18"/>
                <w:szCs w:val="18"/>
              </w:rPr>
              <w:t>time,</w:t>
            </w:r>
            <w:r>
              <w:rPr>
                <w:rFonts w:ascii="Arial" w:eastAsia="Arial" w:hAnsi="Arial" w:cs="Arial"/>
                <w:b/>
                <w:bCs/>
                <w:i/>
                <w:spacing w:val="25"/>
                <w:sz w:val="18"/>
                <w:szCs w:val="18"/>
              </w:rPr>
              <w:t xml:space="preserve"> </w:t>
            </w:r>
            <w:r>
              <w:rPr>
                <w:rFonts w:ascii="Arial" w:eastAsia="Arial" w:hAnsi="Arial" w:cs="Arial"/>
                <w:b/>
                <w:bCs/>
                <w:i/>
                <w:spacing w:val="-1"/>
                <w:sz w:val="18"/>
                <w:szCs w:val="18"/>
              </w:rPr>
              <w:t>including</w:t>
            </w:r>
            <w:r>
              <w:rPr>
                <w:rFonts w:ascii="Arial" w:eastAsia="Arial" w:hAnsi="Arial" w:cs="Arial"/>
                <w:b/>
                <w:bCs/>
                <w:i/>
                <w:sz w:val="18"/>
                <w:szCs w:val="18"/>
              </w:rPr>
              <w:t xml:space="preserve"> </w:t>
            </w:r>
            <w:r>
              <w:rPr>
                <w:rFonts w:ascii="Arial" w:eastAsia="Arial" w:hAnsi="Arial" w:cs="Arial"/>
                <w:b/>
                <w:bCs/>
                <w:i/>
                <w:spacing w:val="-1"/>
                <w:sz w:val="18"/>
                <w:szCs w:val="18"/>
              </w:rPr>
              <w:t>before,</w:t>
            </w:r>
            <w:r>
              <w:rPr>
                <w:rFonts w:ascii="Arial" w:eastAsia="Arial" w:hAnsi="Arial" w:cs="Arial"/>
                <w:b/>
                <w:bCs/>
                <w:i/>
                <w:sz w:val="18"/>
                <w:szCs w:val="18"/>
              </w:rPr>
              <w:t xml:space="preserve"> </w:t>
            </w:r>
            <w:r>
              <w:rPr>
                <w:rFonts w:ascii="Arial" w:eastAsia="Arial" w:hAnsi="Arial" w:cs="Arial"/>
                <w:b/>
                <w:bCs/>
                <w:i/>
                <w:spacing w:val="-1"/>
                <w:sz w:val="18"/>
                <w:szCs w:val="18"/>
              </w:rPr>
              <w:t>after,</w:t>
            </w:r>
            <w:r>
              <w:rPr>
                <w:rFonts w:ascii="Arial" w:eastAsia="Arial" w:hAnsi="Arial" w:cs="Arial"/>
                <w:b/>
                <w:bCs/>
                <w:i/>
                <w:spacing w:val="29"/>
                <w:sz w:val="18"/>
                <w:szCs w:val="18"/>
              </w:rPr>
              <w:t xml:space="preserve"> </w:t>
            </w:r>
            <w:r>
              <w:rPr>
                <w:rFonts w:ascii="Arial" w:eastAsia="Arial" w:hAnsi="Arial" w:cs="Arial"/>
                <w:b/>
                <w:bCs/>
                <w:i/>
                <w:spacing w:val="-1"/>
                <w:sz w:val="18"/>
                <w:szCs w:val="18"/>
              </w:rPr>
              <w:t>o’clock,</w:t>
            </w:r>
            <w:r>
              <w:rPr>
                <w:rFonts w:ascii="Arial" w:eastAsia="Arial" w:hAnsi="Arial" w:cs="Arial"/>
                <w:b/>
                <w:bCs/>
                <w:i/>
                <w:sz w:val="18"/>
                <w:szCs w:val="18"/>
              </w:rPr>
              <w:t xml:space="preserve"> hour</w:t>
            </w:r>
            <w:r>
              <w:rPr>
                <w:rFonts w:ascii="Arial" w:eastAsia="Arial" w:hAnsi="Arial" w:cs="Arial"/>
                <w:b/>
                <w:bCs/>
                <w:i/>
                <w:spacing w:val="-2"/>
                <w:sz w:val="18"/>
                <w:szCs w:val="18"/>
              </w:rPr>
              <w:t xml:space="preserve"> </w:t>
            </w:r>
            <w:r>
              <w:rPr>
                <w:rFonts w:ascii="Arial" w:eastAsia="Arial" w:hAnsi="Arial" w:cs="Arial"/>
                <w:b/>
                <w:bCs/>
                <w:i/>
                <w:sz w:val="18"/>
                <w:szCs w:val="18"/>
              </w:rPr>
              <w:t>hand</w:t>
            </w:r>
            <w:r>
              <w:rPr>
                <w:rFonts w:ascii="Arial" w:eastAsia="Arial" w:hAnsi="Arial" w:cs="Arial"/>
                <w:b/>
                <w:bCs/>
                <w:i/>
                <w:spacing w:val="-2"/>
                <w:sz w:val="18"/>
                <w:szCs w:val="18"/>
              </w:rPr>
              <w:t xml:space="preserve"> </w:t>
            </w:r>
            <w:r>
              <w:rPr>
                <w:rFonts w:ascii="Arial" w:eastAsia="Arial" w:hAnsi="Arial" w:cs="Arial"/>
                <w:b/>
                <w:bCs/>
                <w:i/>
                <w:sz w:val="18"/>
                <w:szCs w:val="18"/>
              </w:rPr>
              <w:t>and</w:t>
            </w:r>
            <w:r>
              <w:rPr>
                <w:rFonts w:ascii="Arial" w:eastAsia="Arial" w:hAnsi="Arial" w:cs="Arial"/>
                <w:b/>
                <w:bCs/>
                <w:i/>
                <w:spacing w:val="26"/>
                <w:sz w:val="18"/>
                <w:szCs w:val="18"/>
              </w:rPr>
              <w:t xml:space="preserve"> </w:t>
            </w:r>
            <w:r>
              <w:rPr>
                <w:rFonts w:ascii="Arial" w:eastAsia="Arial" w:hAnsi="Arial" w:cs="Arial"/>
                <w:b/>
                <w:bCs/>
                <w:i/>
                <w:sz w:val="18"/>
                <w:szCs w:val="18"/>
              </w:rPr>
              <w:t>minute</w:t>
            </w:r>
            <w:r>
              <w:rPr>
                <w:rFonts w:ascii="Arial" w:eastAsia="Arial" w:hAnsi="Arial" w:cs="Arial"/>
                <w:b/>
                <w:bCs/>
                <w:i/>
                <w:spacing w:val="1"/>
                <w:sz w:val="18"/>
                <w:szCs w:val="18"/>
              </w:rPr>
              <w:t xml:space="preserve"> </w:t>
            </w:r>
            <w:r>
              <w:rPr>
                <w:rFonts w:ascii="Arial" w:eastAsia="Arial" w:hAnsi="Arial" w:cs="Arial"/>
                <w:b/>
                <w:bCs/>
                <w:i/>
                <w:spacing w:val="-1"/>
                <w:sz w:val="18"/>
                <w:szCs w:val="18"/>
              </w:rPr>
              <w:t>hand</w:t>
            </w:r>
          </w:p>
        </w:tc>
      </w:tr>
    </w:tbl>
    <w:p w14:paraId="5B56CD62" w14:textId="20A5F27C" w:rsidR="00DC633E" w:rsidRDefault="00DC633E" w:rsidP="00816081">
      <w:pPr>
        <w:rPr>
          <w:rFonts w:ascii="Arial" w:hAnsi="Arial" w:cs="Arial"/>
        </w:rPr>
      </w:pPr>
    </w:p>
    <w:p w14:paraId="4BA895BF" w14:textId="77777777" w:rsidR="00BC2879" w:rsidRDefault="00BC2879">
      <w:pPr>
        <w:rPr>
          <w:rFonts w:ascii="Arial" w:hAnsi="Arial" w:cs="Arial"/>
        </w:rPr>
      </w:pPr>
      <w:r>
        <w:rPr>
          <w:rFonts w:ascii="Arial" w:hAnsi="Arial" w:cs="Arial"/>
        </w:rPr>
        <w:br w:type="page"/>
      </w:r>
    </w:p>
    <w:p w14:paraId="5EEE8C68" w14:textId="1D85A23F" w:rsidR="00BC2879" w:rsidRDefault="00BC2879" w:rsidP="00816081">
      <w:pPr>
        <w:rPr>
          <w:rFonts w:ascii="Arial" w:hAnsi="Arial" w:cs="Arial"/>
        </w:rPr>
      </w:pPr>
    </w:p>
    <w:tbl>
      <w:tblPr>
        <w:tblStyle w:val="TableGrid"/>
        <w:tblW w:w="0" w:type="auto"/>
        <w:tblLook w:val="04A0" w:firstRow="1" w:lastRow="0" w:firstColumn="1" w:lastColumn="0" w:noHBand="0" w:noVBand="1"/>
      </w:tblPr>
      <w:tblGrid>
        <w:gridCol w:w="562"/>
        <w:gridCol w:w="709"/>
        <w:gridCol w:w="3260"/>
        <w:gridCol w:w="2552"/>
        <w:gridCol w:w="2693"/>
        <w:gridCol w:w="2410"/>
        <w:gridCol w:w="2835"/>
      </w:tblGrid>
      <w:tr w:rsidR="00BC2879" w:rsidRPr="00B80EDA" w14:paraId="0D8A818F" w14:textId="77777777" w:rsidTr="008A5F39">
        <w:tc>
          <w:tcPr>
            <w:tcW w:w="4531" w:type="dxa"/>
            <w:gridSpan w:val="3"/>
            <w:shd w:val="clear" w:color="auto" w:fill="F4B083" w:themeFill="accent2" w:themeFillTint="99"/>
          </w:tcPr>
          <w:p w14:paraId="730384ED" w14:textId="77777777" w:rsidR="00BC2879" w:rsidRPr="00B80EDA" w:rsidRDefault="00BC2879" w:rsidP="008A5F39">
            <w:pPr>
              <w:jc w:val="center"/>
              <w:rPr>
                <w:rFonts w:ascii="Arial" w:hAnsi="Arial" w:cs="Arial"/>
                <w:b/>
              </w:rPr>
            </w:pPr>
            <w:r>
              <w:rPr>
                <w:rFonts w:ascii="Arial" w:hAnsi="Arial" w:cs="Arial"/>
                <w:b/>
              </w:rPr>
              <w:t>EARLY</w:t>
            </w:r>
            <w:r w:rsidRPr="00B80EDA">
              <w:rPr>
                <w:rFonts w:ascii="Arial" w:hAnsi="Arial" w:cs="Arial"/>
                <w:b/>
              </w:rPr>
              <w:t xml:space="preserve"> LEVEL</w:t>
            </w:r>
          </w:p>
        </w:tc>
        <w:tc>
          <w:tcPr>
            <w:tcW w:w="10490" w:type="dxa"/>
            <w:gridSpan w:val="4"/>
            <w:shd w:val="clear" w:color="auto" w:fill="9CC2E5" w:themeFill="accent5" w:themeFillTint="99"/>
          </w:tcPr>
          <w:p w14:paraId="690F5DB3" w14:textId="77777777" w:rsidR="00BC2879" w:rsidRPr="00B80EDA" w:rsidRDefault="00BC2879" w:rsidP="008A5F39">
            <w:pPr>
              <w:jc w:val="center"/>
              <w:rPr>
                <w:rFonts w:ascii="Arial" w:hAnsi="Arial" w:cs="Arial"/>
                <w:b/>
              </w:rPr>
            </w:pPr>
            <w:r>
              <w:rPr>
                <w:rFonts w:ascii="Arial" w:hAnsi="Arial" w:cs="Arial"/>
                <w:b/>
              </w:rPr>
              <w:t>NUMERACY AND MATHEMATICS</w:t>
            </w:r>
          </w:p>
        </w:tc>
      </w:tr>
      <w:tr w:rsidR="00BC2879" w:rsidRPr="00B80EDA" w14:paraId="688E1880" w14:textId="77777777" w:rsidTr="008A5F39">
        <w:tc>
          <w:tcPr>
            <w:tcW w:w="4531" w:type="dxa"/>
            <w:gridSpan w:val="3"/>
          </w:tcPr>
          <w:p w14:paraId="15990326" w14:textId="77777777" w:rsidR="00BC2879" w:rsidRPr="00B80EDA" w:rsidRDefault="00BC2879" w:rsidP="008A5F39">
            <w:pPr>
              <w:rPr>
                <w:rFonts w:ascii="Arial" w:hAnsi="Arial" w:cs="Arial"/>
                <w:b/>
              </w:rPr>
            </w:pPr>
            <w:r w:rsidRPr="00B80EDA">
              <w:rPr>
                <w:rFonts w:ascii="Arial" w:hAnsi="Arial" w:cs="Arial"/>
                <w:b/>
              </w:rPr>
              <w:t>Experiences and outcomes</w:t>
            </w:r>
          </w:p>
        </w:tc>
        <w:tc>
          <w:tcPr>
            <w:tcW w:w="7655" w:type="dxa"/>
            <w:gridSpan w:val="3"/>
          </w:tcPr>
          <w:p w14:paraId="2A1A8520" w14:textId="77777777" w:rsidR="00BC2879" w:rsidRPr="00B80EDA" w:rsidRDefault="00BC2879" w:rsidP="008A5F39">
            <w:pPr>
              <w:jc w:val="center"/>
              <w:rPr>
                <w:rFonts w:ascii="Arial" w:hAnsi="Arial" w:cs="Arial"/>
                <w:b/>
              </w:rPr>
            </w:pPr>
            <w:r>
              <w:rPr>
                <w:rFonts w:ascii="Times New Roman" w:hAnsi="Times New Roman"/>
                <w:noProof/>
                <w:sz w:val="24"/>
                <w:szCs w:val="24"/>
                <w:lang w:eastAsia="en-GB"/>
              </w:rPr>
              <mc:AlternateContent>
                <mc:Choice Requires="wps">
                  <w:drawing>
                    <wp:anchor distT="36576" distB="36576" distL="36576" distR="36576" simplePos="0" relativeHeight="251697152" behindDoc="0" locked="0" layoutInCell="1" allowOverlap="1" wp14:anchorId="239A870E" wp14:editId="7A3BF814">
                      <wp:simplePos x="0" y="0"/>
                      <wp:positionH relativeFrom="column">
                        <wp:posOffset>3020640</wp:posOffset>
                      </wp:positionH>
                      <wp:positionV relativeFrom="paragraph">
                        <wp:posOffset>45085</wp:posOffset>
                      </wp:positionV>
                      <wp:extent cx="1610995" cy="88265"/>
                      <wp:effectExtent l="38100" t="19050" r="8255" b="45085"/>
                      <wp:wrapNone/>
                      <wp:docPr id="23" name="Left-Right Arrow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88265"/>
                              </a:xfrm>
                              <a:prstGeom prst="leftRightArrow">
                                <a:avLst>
                                  <a:gd name="adj1" fmla="val 50000"/>
                                  <a:gd name="adj2" fmla="val 272796"/>
                                </a:avLst>
                              </a:prstGeom>
                              <a:solidFill>
                                <a:schemeClr val="accent5">
                                  <a:lumMod val="60000"/>
                                  <a:lumOff val="40000"/>
                                </a:schemeClr>
                              </a:solidFill>
                              <a:ln w="12700">
                                <a:solidFill>
                                  <a:schemeClr val="dk1">
                                    <a:lumMod val="0"/>
                                    <a:lumOff val="0"/>
                                  </a:schemeClr>
                                </a:solidFill>
                                <a:miter lim="800000"/>
                                <a:headEnd/>
                                <a:tailEnd/>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78760D" id="Left-Right Arrow 82" o:spid="_x0000_s1026" type="#_x0000_t69" style="position:absolute;margin-left:237.85pt;margin-top:3.55pt;width:126.85pt;height:6.95pt;z-index:2516971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" adj="3228" fillcolor="#9cc2e5 [1944]" strokecolor="black [0]" strokeweight="1pt">
                      <v:textbox inset="2.88pt,2.88pt,2.88pt,2.88pt"/>
                    </v:shape>
                  </w:pict>
                </mc:Fallback>
              </mc:AlternateContent>
            </w:r>
            <w:r>
              <w:rPr>
                <w:rFonts w:ascii="Times New Roman" w:hAnsi="Times New Roman"/>
                <w:noProof/>
                <w:sz w:val="24"/>
                <w:szCs w:val="24"/>
                <w:lang w:eastAsia="en-GB"/>
              </w:rPr>
              <mc:AlternateContent>
                <mc:Choice Requires="wps">
                  <w:drawing>
                    <wp:anchor distT="36576" distB="36576" distL="36576" distR="36576" simplePos="0" relativeHeight="251696128" behindDoc="0" locked="0" layoutInCell="1" allowOverlap="1" wp14:anchorId="69A908DB" wp14:editId="14C5A17D">
                      <wp:simplePos x="0" y="0"/>
                      <wp:positionH relativeFrom="column">
                        <wp:posOffset>-8586</wp:posOffset>
                      </wp:positionH>
                      <wp:positionV relativeFrom="paragraph">
                        <wp:posOffset>38376</wp:posOffset>
                      </wp:positionV>
                      <wp:extent cx="1610995" cy="88265"/>
                      <wp:effectExtent l="38100" t="19050" r="8255" b="45085"/>
                      <wp:wrapNone/>
                      <wp:docPr id="24" name="Left-Right Arrow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88265"/>
                              </a:xfrm>
                              <a:prstGeom prst="leftRightArrow">
                                <a:avLst>
                                  <a:gd name="adj1" fmla="val 50000"/>
                                  <a:gd name="adj2" fmla="val 272796"/>
                                </a:avLst>
                              </a:prstGeom>
                              <a:solidFill>
                                <a:schemeClr val="accent5">
                                  <a:lumMod val="60000"/>
                                  <a:lumOff val="40000"/>
                                </a:schemeClr>
                              </a:solidFill>
                              <a:ln w="12700">
                                <a:solidFill>
                                  <a:schemeClr val="dk1">
                                    <a:lumMod val="0"/>
                                    <a:lumOff val="0"/>
                                  </a:schemeClr>
                                </a:solidFill>
                                <a:miter lim="800000"/>
                                <a:headEnd/>
                                <a:tailEnd/>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805F97" id="Left-Right Arrow 81" o:spid="_x0000_s1026" type="#_x0000_t69" style="position:absolute;margin-left:-.7pt;margin-top:3pt;width:126.85pt;height:6.95pt;z-index:2516961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" adj="3228" fillcolor="#9cc2e5 [1944]" strokecolor="black [0]" strokeweight="1pt">
                      <v:textbox inset="2.88pt,2.88pt,2.88pt,2.88pt"/>
                    </v:shape>
                  </w:pict>
                </mc:Fallback>
              </mc:AlternateContent>
            </w:r>
            <w:r>
              <w:rPr>
                <w:rFonts w:ascii="Arial" w:hAnsi="Arial" w:cs="Arial"/>
                <w:b/>
              </w:rPr>
              <w:t xml:space="preserve"> Progression</w:t>
            </w:r>
            <w:r w:rsidRPr="00B80EDA">
              <w:rPr>
                <w:rFonts w:ascii="Arial" w:hAnsi="Arial" w:cs="Arial"/>
                <w:b/>
              </w:rPr>
              <w:t xml:space="preserve">  </w:t>
            </w:r>
          </w:p>
        </w:tc>
        <w:tc>
          <w:tcPr>
            <w:tcW w:w="2835" w:type="dxa"/>
          </w:tcPr>
          <w:p w14:paraId="5671D891" w14:textId="77777777" w:rsidR="00BC2879" w:rsidRPr="00B80EDA" w:rsidRDefault="00BC2879" w:rsidP="008A5F39">
            <w:pPr>
              <w:rPr>
                <w:rFonts w:ascii="Arial" w:hAnsi="Arial" w:cs="Arial"/>
                <w:b/>
              </w:rPr>
            </w:pPr>
            <w:r w:rsidRPr="00B80EDA">
              <w:rPr>
                <w:rFonts w:ascii="Arial" w:hAnsi="Arial" w:cs="Arial"/>
                <w:b/>
              </w:rPr>
              <w:t>Benchmarks</w:t>
            </w:r>
          </w:p>
        </w:tc>
      </w:tr>
      <w:tr w:rsidR="00BC2879" w:rsidRPr="00B80EDA" w14:paraId="528A6D93" w14:textId="77777777" w:rsidTr="008A5F39">
        <w:trPr>
          <w:cantSplit/>
          <w:trHeight w:val="4371"/>
        </w:trPr>
        <w:tc>
          <w:tcPr>
            <w:tcW w:w="562" w:type="dxa"/>
            <w:shd w:val="clear" w:color="auto" w:fill="F4B083" w:themeFill="accent2" w:themeFillTint="99"/>
            <w:textDirection w:val="btLr"/>
          </w:tcPr>
          <w:p w14:paraId="2E4EE0EF" w14:textId="77777777" w:rsidR="00BC2879" w:rsidRPr="00B80EDA" w:rsidRDefault="00BC2879" w:rsidP="008A5F39">
            <w:pPr>
              <w:ind w:left="113" w:right="113"/>
              <w:jc w:val="center"/>
              <w:rPr>
                <w:rFonts w:ascii="Arial" w:hAnsi="Arial" w:cs="Arial"/>
                <w:b/>
              </w:rPr>
            </w:pPr>
            <w:r w:rsidRPr="00B80EDA">
              <w:rPr>
                <w:rFonts w:ascii="Arial" w:hAnsi="Arial" w:cs="Arial"/>
                <w:b/>
              </w:rPr>
              <w:t xml:space="preserve">Organiser – </w:t>
            </w:r>
            <w:r>
              <w:rPr>
                <w:rFonts w:ascii="Arial" w:hAnsi="Arial" w:cs="Arial"/>
                <w:b/>
              </w:rPr>
              <w:t>Number, money and measure</w:t>
            </w:r>
          </w:p>
        </w:tc>
        <w:tc>
          <w:tcPr>
            <w:tcW w:w="709" w:type="dxa"/>
            <w:shd w:val="clear" w:color="auto" w:fill="F7CAAC" w:themeFill="accent2" w:themeFillTint="66"/>
            <w:textDirection w:val="btLr"/>
          </w:tcPr>
          <w:p w14:paraId="23180306" w14:textId="5C95DBA9" w:rsidR="00BC2879" w:rsidRPr="00B80EDA" w:rsidRDefault="0064146F" w:rsidP="008A5F39">
            <w:pPr>
              <w:ind w:left="113" w:right="113"/>
              <w:jc w:val="center"/>
              <w:rPr>
                <w:rFonts w:ascii="Arial" w:hAnsi="Arial" w:cs="Arial"/>
                <w:b/>
              </w:rPr>
            </w:pPr>
            <w:r>
              <w:rPr>
                <w:rFonts w:ascii="Arial" w:hAnsi="Arial" w:cs="Arial"/>
                <w:b/>
              </w:rPr>
              <w:t>Measurement</w:t>
            </w:r>
          </w:p>
        </w:tc>
        <w:tc>
          <w:tcPr>
            <w:tcW w:w="3260" w:type="dxa"/>
          </w:tcPr>
          <w:p w14:paraId="41D1C92B" w14:textId="77777777" w:rsidR="0064146F" w:rsidRDefault="0064146F" w:rsidP="00E13BDC">
            <w:pPr>
              <w:pStyle w:val="TableParagraph"/>
              <w:spacing w:before="159"/>
              <w:rPr>
                <w:rFonts w:ascii="Arial" w:eastAsia="Arial" w:hAnsi="Arial" w:cs="Arial"/>
                <w:sz w:val="18"/>
                <w:szCs w:val="18"/>
              </w:rPr>
            </w:pPr>
            <w:r>
              <w:rPr>
                <w:rFonts w:ascii="Arial"/>
                <w:b/>
                <w:color w:val="FF0000"/>
                <w:sz w:val="18"/>
              </w:rPr>
              <w:t>Link to</w:t>
            </w:r>
            <w:r>
              <w:rPr>
                <w:rFonts w:ascii="Arial"/>
                <w:b/>
                <w:color w:val="FF0000"/>
                <w:spacing w:val="-2"/>
                <w:sz w:val="18"/>
              </w:rPr>
              <w:t xml:space="preserve"> </w:t>
            </w:r>
            <w:r>
              <w:rPr>
                <w:rFonts w:ascii="Arial"/>
                <w:b/>
                <w:color w:val="FF0000"/>
                <w:sz w:val="18"/>
              </w:rPr>
              <w:t>MNU</w:t>
            </w:r>
            <w:r>
              <w:rPr>
                <w:rFonts w:ascii="Arial"/>
                <w:b/>
                <w:color w:val="FF0000"/>
                <w:spacing w:val="-1"/>
                <w:sz w:val="18"/>
              </w:rPr>
              <w:t xml:space="preserve"> 0-01a</w:t>
            </w:r>
          </w:p>
          <w:p w14:paraId="4D564A52" w14:textId="77777777" w:rsidR="0064146F" w:rsidRDefault="0064146F" w:rsidP="00E13BDC">
            <w:pPr>
              <w:pStyle w:val="TableParagraph"/>
              <w:spacing w:before="155" w:line="285" w:lineRule="auto"/>
              <w:ind w:right="82"/>
              <w:rPr>
                <w:rFonts w:ascii="Arial"/>
                <w:b/>
                <w:sz w:val="18"/>
              </w:rPr>
            </w:pPr>
          </w:p>
          <w:p w14:paraId="281F5422" w14:textId="6EEA08BC" w:rsidR="0064146F" w:rsidRPr="0064146F" w:rsidRDefault="0064146F" w:rsidP="00E13BDC">
            <w:pPr>
              <w:pStyle w:val="TableParagraph"/>
              <w:spacing w:before="155"/>
              <w:ind w:right="82"/>
              <w:rPr>
                <w:rFonts w:ascii="Arial" w:eastAsia="Arial" w:hAnsi="Arial" w:cs="Arial"/>
                <w:i/>
                <w:iCs/>
                <w:sz w:val="18"/>
                <w:szCs w:val="18"/>
              </w:rPr>
            </w:pPr>
            <w:r w:rsidRPr="0064146F">
              <w:rPr>
                <w:rFonts w:ascii="Arial"/>
                <w:b/>
                <w:i/>
                <w:iCs/>
                <w:sz w:val="18"/>
              </w:rPr>
              <w:t xml:space="preserve">I </w:t>
            </w:r>
            <w:r w:rsidRPr="0064146F">
              <w:rPr>
                <w:rFonts w:ascii="Arial"/>
                <w:b/>
                <w:i/>
                <w:iCs/>
                <w:spacing w:val="-1"/>
                <w:sz w:val="18"/>
              </w:rPr>
              <w:t>have</w:t>
            </w:r>
            <w:r w:rsidRPr="0064146F">
              <w:rPr>
                <w:rFonts w:ascii="Arial"/>
                <w:b/>
                <w:i/>
                <w:iCs/>
                <w:sz w:val="18"/>
              </w:rPr>
              <w:t xml:space="preserve"> </w:t>
            </w:r>
            <w:r w:rsidRPr="0064146F">
              <w:rPr>
                <w:rFonts w:ascii="Arial"/>
                <w:b/>
                <w:i/>
                <w:iCs/>
                <w:spacing w:val="-1"/>
                <w:sz w:val="18"/>
              </w:rPr>
              <w:t>experimented</w:t>
            </w:r>
            <w:r w:rsidRPr="0064146F">
              <w:rPr>
                <w:rFonts w:ascii="Arial"/>
                <w:b/>
                <w:i/>
                <w:iCs/>
                <w:spacing w:val="-2"/>
                <w:sz w:val="18"/>
              </w:rPr>
              <w:t xml:space="preserve"> </w:t>
            </w:r>
            <w:r w:rsidRPr="0064146F">
              <w:rPr>
                <w:rFonts w:ascii="Arial"/>
                <w:b/>
                <w:i/>
                <w:iCs/>
                <w:sz w:val="18"/>
              </w:rPr>
              <w:t xml:space="preserve">with </w:t>
            </w:r>
            <w:r w:rsidRPr="0064146F">
              <w:rPr>
                <w:rFonts w:ascii="Arial"/>
                <w:b/>
                <w:i/>
                <w:iCs/>
                <w:spacing w:val="-2"/>
                <w:sz w:val="18"/>
              </w:rPr>
              <w:t>every-</w:t>
            </w:r>
            <w:r w:rsidRPr="0064146F">
              <w:rPr>
                <w:rFonts w:ascii="Arial"/>
                <w:b/>
                <w:i/>
                <w:iCs/>
                <w:spacing w:val="31"/>
                <w:sz w:val="18"/>
              </w:rPr>
              <w:t xml:space="preserve"> </w:t>
            </w:r>
            <w:r w:rsidRPr="0064146F">
              <w:rPr>
                <w:rFonts w:ascii="Arial"/>
                <w:b/>
                <w:i/>
                <w:iCs/>
                <w:spacing w:val="1"/>
                <w:sz w:val="18"/>
              </w:rPr>
              <w:t>day</w:t>
            </w:r>
            <w:r w:rsidRPr="0064146F">
              <w:rPr>
                <w:rFonts w:ascii="Arial"/>
                <w:b/>
                <w:i/>
                <w:iCs/>
                <w:spacing w:val="-7"/>
                <w:sz w:val="18"/>
              </w:rPr>
              <w:t xml:space="preserve"> </w:t>
            </w:r>
            <w:r w:rsidRPr="0064146F">
              <w:rPr>
                <w:rFonts w:ascii="Arial"/>
                <w:b/>
                <w:i/>
                <w:iCs/>
                <w:sz w:val="18"/>
              </w:rPr>
              <w:t xml:space="preserve">items as </w:t>
            </w:r>
            <w:r w:rsidRPr="0064146F">
              <w:rPr>
                <w:rFonts w:ascii="Arial"/>
                <w:b/>
                <w:i/>
                <w:iCs/>
                <w:spacing w:val="-1"/>
                <w:sz w:val="18"/>
              </w:rPr>
              <w:t>units</w:t>
            </w:r>
            <w:r w:rsidRPr="0064146F">
              <w:rPr>
                <w:rFonts w:ascii="Arial"/>
                <w:b/>
                <w:i/>
                <w:iCs/>
                <w:sz w:val="18"/>
              </w:rPr>
              <w:t xml:space="preserve"> of</w:t>
            </w:r>
            <w:r w:rsidRPr="0064146F">
              <w:rPr>
                <w:rFonts w:ascii="Arial"/>
                <w:b/>
                <w:i/>
                <w:iCs/>
                <w:spacing w:val="-2"/>
                <w:sz w:val="18"/>
              </w:rPr>
              <w:t xml:space="preserve"> </w:t>
            </w:r>
            <w:r w:rsidRPr="0064146F">
              <w:rPr>
                <w:rFonts w:ascii="Arial"/>
                <w:b/>
                <w:i/>
                <w:iCs/>
                <w:spacing w:val="-1"/>
                <w:sz w:val="18"/>
              </w:rPr>
              <w:t>measure</w:t>
            </w:r>
            <w:r w:rsidRPr="0064146F">
              <w:rPr>
                <w:rFonts w:ascii="Arial"/>
                <w:b/>
                <w:i/>
                <w:iCs/>
                <w:sz w:val="18"/>
              </w:rPr>
              <w:t xml:space="preserve"> to</w:t>
            </w:r>
            <w:r w:rsidRPr="0064146F">
              <w:rPr>
                <w:rFonts w:ascii="Arial"/>
                <w:b/>
                <w:i/>
                <w:iCs/>
                <w:spacing w:val="25"/>
                <w:sz w:val="18"/>
              </w:rPr>
              <w:t xml:space="preserve"> </w:t>
            </w:r>
            <w:r w:rsidRPr="0064146F">
              <w:rPr>
                <w:rFonts w:ascii="Arial"/>
                <w:b/>
                <w:i/>
                <w:iCs/>
                <w:spacing w:val="-1"/>
                <w:sz w:val="18"/>
              </w:rPr>
              <w:t>investigate</w:t>
            </w:r>
            <w:r w:rsidRPr="0064146F">
              <w:rPr>
                <w:rFonts w:ascii="Arial"/>
                <w:b/>
                <w:i/>
                <w:iCs/>
                <w:spacing w:val="-2"/>
                <w:sz w:val="18"/>
              </w:rPr>
              <w:t xml:space="preserve"> </w:t>
            </w:r>
            <w:r w:rsidRPr="0064146F">
              <w:rPr>
                <w:rFonts w:ascii="Arial"/>
                <w:b/>
                <w:i/>
                <w:iCs/>
                <w:sz w:val="18"/>
              </w:rPr>
              <w:t xml:space="preserve">and </w:t>
            </w:r>
            <w:r w:rsidRPr="0064146F">
              <w:rPr>
                <w:rFonts w:ascii="Arial"/>
                <w:b/>
                <w:i/>
                <w:iCs/>
                <w:spacing w:val="-1"/>
                <w:sz w:val="18"/>
              </w:rPr>
              <w:t>compare</w:t>
            </w:r>
            <w:r w:rsidRPr="0064146F">
              <w:rPr>
                <w:rFonts w:ascii="Arial"/>
                <w:b/>
                <w:i/>
                <w:iCs/>
                <w:spacing w:val="-3"/>
                <w:sz w:val="18"/>
              </w:rPr>
              <w:t xml:space="preserve"> </w:t>
            </w:r>
            <w:r w:rsidRPr="0064146F">
              <w:rPr>
                <w:rFonts w:ascii="Arial"/>
                <w:b/>
                <w:i/>
                <w:iCs/>
                <w:spacing w:val="-1"/>
                <w:sz w:val="18"/>
              </w:rPr>
              <w:t>sizes</w:t>
            </w:r>
            <w:r w:rsidRPr="0064146F">
              <w:rPr>
                <w:rFonts w:ascii="Arial"/>
                <w:b/>
                <w:i/>
                <w:iCs/>
                <w:spacing w:val="33"/>
                <w:sz w:val="18"/>
              </w:rPr>
              <w:t xml:space="preserve"> </w:t>
            </w:r>
            <w:r w:rsidRPr="0064146F">
              <w:rPr>
                <w:rFonts w:ascii="Arial"/>
                <w:b/>
                <w:i/>
                <w:iCs/>
                <w:sz w:val="18"/>
              </w:rPr>
              <w:t xml:space="preserve">and </w:t>
            </w:r>
            <w:r w:rsidRPr="0064146F">
              <w:rPr>
                <w:rFonts w:ascii="Arial"/>
                <w:b/>
                <w:i/>
                <w:iCs/>
                <w:spacing w:val="-1"/>
                <w:sz w:val="18"/>
              </w:rPr>
              <w:t xml:space="preserve">amounts </w:t>
            </w:r>
            <w:r w:rsidRPr="0064146F">
              <w:rPr>
                <w:rFonts w:ascii="Arial"/>
                <w:b/>
                <w:i/>
                <w:iCs/>
                <w:sz w:val="18"/>
              </w:rPr>
              <w:t xml:space="preserve">in </w:t>
            </w:r>
            <w:r w:rsidRPr="0064146F">
              <w:rPr>
                <w:rFonts w:ascii="Arial"/>
                <w:b/>
                <w:i/>
                <w:iCs/>
                <w:spacing w:val="1"/>
                <w:sz w:val="18"/>
              </w:rPr>
              <w:t>my</w:t>
            </w:r>
            <w:r w:rsidRPr="0064146F">
              <w:rPr>
                <w:rFonts w:ascii="Arial"/>
                <w:b/>
                <w:i/>
                <w:iCs/>
                <w:spacing w:val="-9"/>
                <w:sz w:val="18"/>
              </w:rPr>
              <w:t xml:space="preserve"> </w:t>
            </w:r>
            <w:r w:rsidRPr="0064146F">
              <w:rPr>
                <w:rFonts w:ascii="Arial"/>
                <w:b/>
                <w:i/>
                <w:iCs/>
                <w:sz w:val="18"/>
              </w:rPr>
              <w:t xml:space="preserve">environment, </w:t>
            </w:r>
            <w:r w:rsidRPr="0064146F">
              <w:rPr>
                <w:rFonts w:ascii="Arial"/>
                <w:b/>
                <w:i/>
                <w:iCs/>
                <w:spacing w:val="-1"/>
                <w:sz w:val="18"/>
              </w:rPr>
              <w:t>sharing</w:t>
            </w:r>
            <w:r w:rsidRPr="0064146F">
              <w:rPr>
                <w:rFonts w:ascii="Arial"/>
                <w:b/>
                <w:i/>
                <w:iCs/>
                <w:spacing w:val="-2"/>
                <w:sz w:val="18"/>
              </w:rPr>
              <w:t xml:space="preserve"> </w:t>
            </w:r>
            <w:r w:rsidRPr="0064146F">
              <w:rPr>
                <w:rFonts w:ascii="Arial"/>
                <w:b/>
                <w:i/>
                <w:iCs/>
                <w:spacing w:val="1"/>
                <w:sz w:val="18"/>
              </w:rPr>
              <w:t>my</w:t>
            </w:r>
            <w:r w:rsidRPr="0064146F">
              <w:rPr>
                <w:rFonts w:ascii="Arial"/>
                <w:b/>
                <w:i/>
                <w:iCs/>
                <w:spacing w:val="-7"/>
                <w:sz w:val="18"/>
              </w:rPr>
              <w:t xml:space="preserve"> </w:t>
            </w:r>
            <w:r w:rsidRPr="0064146F">
              <w:rPr>
                <w:rFonts w:ascii="Arial"/>
                <w:b/>
                <w:i/>
                <w:iCs/>
                <w:sz w:val="18"/>
              </w:rPr>
              <w:t>findings</w:t>
            </w:r>
            <w:r w:rsidRPr="0064146F">
              <w:rPr>
                <w:rFonts w:ascii="Arial"/>
                <w:b/>
                <w:i/>
                <w:iCs/>
                <w:spacing w:val="-2"/>
                <w:sz w:val="18"/>
              </w:rPr>
              <w:t xml:space="preserve"> </w:t>
            </w:r>
            <w:r w:rsidRPr="0064146F">
              <w:rPr>
                <w:rFonts w:ascii="Arial"/>
                <w:b/>
                <w:i/>
                <w:iCs/>
                <w:sz w:val="18"/>
              </w:rPr>
              <w:t>with</w:t>
            </w:r>
            <w:r w:rsidRPr="0064146F">
              <w:rPr>
                <w:rFonts w:ascii="Arial"/>
                <w:b/>
                <w:i/>
                <w:iCs/>
                <w:spacing w:val="25"/>
                <w:sz w:val="18"/>
              </w:rPr>
              <w:t xml:space="preserve"> </w:t>
            </w:r>
            <w:r w:rsidRPr="0064146F">
              <w:rPr>
                <w:rFonts w:ascii="Arial"/>
                <w:b/>
                <w:i/>
                <w:iCs/>
                <w:sz w:val="18"/>
              </w:rPr>
              <w:t>others.</w:t>
            </w:r>
          </w:p>
          <w:p w14:paraId="54EB6A33" w14:textId="77777777" w:rsidR="0064146F" w:rsidRDefault="0064146F" w:rsidP="00E13BDC">
            <w:pPr>
              <w:pStyle w:val="TableParagraph"/>
              <w:rPr>
                <w:rFonts w:ascii="Times New Roman" w:eastAsia="Times New Roman" w:hAnsi="Times New Roman" w:cs="Times New Roman"/>
                <w:sz w:val="18"/>
                <w:szCs w:val="18"/>
              </w:rPr>
            </w:pPr>
          </w:p>
          <w:p w14:paraId="108357D8" w14:textId="36BF9D15" w:rsidR="0064146F" w:rsidRDefault="0064146F" w:rsidP="00E13BDC">
            <w:pPr>
              <w:pStyle w:val="TableParagraph"/>
              <w:rPr>
                <w:rFonts w:ascii="Arial"/>
                <w:b/>
                <w:i/>
                <w:color w:val="2D74B5"/>
                <w:sz w:val="18"/>
              </w:rPr>
            </w:pPr>
            <w:r>
              <w:rPr>
                <w:rFonts w:ascii="Arial"/>
                <w:b/>
                <w:i/>
                <w:color w:val="2D74B5"/>
                <w:spacing w:val="-1"/>
                <w:sz w:val="18"/>
              </w:rPr>
              <w:t xml:space="preserve">MNU </w:t>
            </w:r>
            <w:r>
              <w:rPr>
                <w:rFonts w:ascii="Arial"/>
                <w:b/>
                <w:i/>
                <w:color w:val="2D74B5"/>
                <w:sz w:val="18"/>
              </w:rPr>
              <w:t>0-11a</w:t>
            </w:r>
          </w:p>
          <w:p w14:paraId="6FF9FEBA" w14:textId="64AE0613" w:rsidR="0064146F" w:rsidRDefault="0064146F" w:rsidP="00E13BDC">
            <w:pPr>
              <w:pStyle w:val="TableParagraph"/>
              <w:rPr>
                <w:rFonts w:ascii="Arial"/>
                <w:b/>
                <w:i/>
                <w:color w:val="2D74B5"/>
                <w:sz w:val="18"/>
              </w:rPr>
            </w:pPr>
          </w:p>
          <w:p w14:paraId="032C054F" w14:textId="4AD46B95" w:rsidR="0064146F" w:rsidRDefault="0064146F" w:rsidP="00E13BDC">
            <w:pPr>
              <w:pStyle w:val="TableParagraph"/>
              <w:rPr>
                <w:rFonts w:ascii="Arial"/>
                <w:b/>
                <w:i/>
                <w:color w:val="2D74B5"/>
                <w:sz w:val="18"/>
              </w:rPr>
            </w:pPr>
          </w:p>
          <w:p w14:paraId="523022B3" w14:textId="1BB00944" w:rsidR="0064146F" w:rsidRDefault="0064146F" w:rsidP="00E13BDC">
            <w:pPr>
              <w:pStyle w:val="TableParagraph"/>
              <w:rPr>
                <w:rFonts w:ascii="Arial"/>
                <w:b/>
                <w:i/>
                <w:color w:val="2D74B5"/>
                <w:sz w:val="18"/>
              </w:rPr>
            </w:pPr>
          </w:p>
          <w:p w14:paraId="4B60402E" w14:textId="468B13AE" w:rsidR="0064146F" w:rsidRDefault="0064146F" w:rsidP="00E13BDC">
            <w:pPr>
              <w:pStyle w:val="TableParagraph"/>
              <w:rPr>
                <w:rFonts w:ascii="Arial"/>
                <w:b/>
                <w:i/>
                <w:color w:val="2D74B5"/>
                <w:sz w:val="18"/>
              </w:rPr>
            </w:pPr>
          </w:p>
          <w:p w14:paraId="607ED46C" w14:textId="7CA827BF" w:rsidR="0064146F" w:rsidRDefault="0064146F" w:rsidP="00E13BDC">
            <w:pPr>
              <w:pStyle w:val="TableParagraph"/>
              <w:rPr>
                <w:rFonts w:ascii="Arial"/>
                <w:b/>
                <w:i/>
                <w:color w:val="2D74B5"/>
                <w:sz w:val="18"/>
              </w:rPr>
            </w:pPr>
          </w:p>
          <w:p w14:paraId="5A09B588" w14:textId="4600E809" w:rsidR="0064146F" w:rsidRPr="0064146F" w:rsidRDefault="0064146F" w:rsidP="00E13BDC">
            <w:pPr>
              <w:pStyle w:val="TableParagraph"/>
              <w:rPr>
                <w:rFonts w:ascii="Arial" w:eastAsia="Arial" w:hAnsi="Arial" w:cs="Arial"/>
                <w:iCs/>
                <w:color w:val="FF0000"/>
                <w:sz w:val="18"/>
                <w:szCs w:val="18"/>
              </w:rPr>
            </w:pPr>
            <w:r w:rsidRPr="0064146F">
              <w:rPr>
                <w:rFonts w:ascii="Arial"/>
                <w:b/>
                <w:iCs/>
                <w:color w:val="FF0000"/>
                <w:sz w:val="18"/>
              </w:rPr>
              <w:t>*Please note there are no experiences and outcomes at early level in this organizer for Mathematics, its impact on the world, past, present and future.</w:t>
            </w:r>
          </w:p>
          <w:p w14:paraId="2E467FBD" w14:textId="77777777" w:rsidR="00BC2879" w:rsidRPr="0064146F" w:rsidRDefault="00BC2879" w:rsidP="0064146F">
            <w:pPr>
              <w:rPr>
                <w:rFonts w:ascii="Arial" w:hAnsi="Arial" w:cs="Arial"/>
                <w:b/>
                <w:bCs/>
                <w:sz w:val="18"/>
                <w:szCs w:val="18"/>
              </w:rPr>
            </w:pPr>
          </w:p>
        </w:tc>
        <w:tc>
          <w:tcPr>
            <w:tcW w:w="2552" w:type="dxa"/>
          </w:tcPr>
          <w:p w14:paraId="521972DB" w14:textId="77777777" w:rsidR="0064146F" w:rsidRDefault="0064146F" w:rsidP="0064146F">
            <w:pPr>
              <w:pStyle w:val="TableParagraph"/>
              <w:spacing w:before="60"/>
              <w:rPr>
                <w:rFonts w:ascii="Arial" w:eastAsia="Arial" w:hAnsi="Arial" w:cs="Arial"/>
                <w:sz w:val="16"/>
                <w:szCs w:val="16"/>
              </w:rPr>
            </w:pPr>
            <w:r>
              <w:rPr>
                <w:rFonts w:ascii="Arial"/>
                <w:b/>
                <w:sz w:val="16"/>
              </w:rPr>
              <w:t>I</w:t>
            </w:r>
            <w:r>
              <w:rPr>
                <w:rFonts w:ascii="Arial"/>
                <w:b/>
                <w:spacing w:val="1"/>
                <w:sz w:val="16"/>
              </w:rPr>
              <w:t xml:space="preserve"> </w:t>
            </w:r>
            <w:r>
              <w:rPr>
                <w:rFonts w:ascii="Arial"/>
                <w:b/>
                <w:spacing w:val="-1"/>
                <w:sz w:val="16"/>
              </w:rPr>
              <w:t>can/am able</w:t>
            </w:r>
            <w:r>
              <w:rPr>
                <w:rFonts w:ascii="Arial"/>
                <w:b/>
                <w:spacing w:val="-3"/>
                <w:sz w:val="16"/>
              </w:rPr>
              <w:t xml:space="preserve"> </w:t>
            </w:r>
            <w:r>
              <w:rPr>
                <w:rFonts w:ascii="Arial"/>
                <w:b/>
                <w:spacing w:val="-2"/>
                <w:sz w:val="16"/>
              </w:rPr>
              <w:t>to:</w:t>
            </w:r>
          </w:p>
          <w:p w14:paraId="355821D6" w14:textId="77777777" w:rsidR="0064146F" w:rsidRPr="0064146F" w:rsidRDefault="0064146F" w:rsidP="00C51208">
            <w:pPr>
              <w:pStyle w:val="ListParagraph"/>
              <w:widowControl w:val="0"/>
              <w:numPr>
                <w:ilvl w:val="0"/>
                <w:numId w:val="27"/>
              </w:numPr>
              <w:tabs>
                <w:tab w:val="left" w:pos="180"/>
              </w:tabs>
              <w:spacing w:before="74" w:line="226" w:lineRule="auto"/>
              <w:ind w:left="180" w:right="228" w:hanging="180"/>
              <w:rPr>
                <w:rFonts w:ascii="Arial" w:eastAsia="Arial" w:hAnsi="Arial" w:cs="Arial"/>
                <w:sz w:val="16"/>
                <w:szCs w:val="16"/>
              </w:rPr>
            </w:pPr>
            <w:r w:rsidRPr="0064146F">
              <w:rPr>
                <w:rFonts w:ascii="Arial" w:eastAsia="Arial" w:hAnsi="Arial" w:cs="Arial"/>
                <w:spacing w:val="-1"/>
                <w:sz w:val="16"/>
                <w:szCs w:val="16"/>
              </w:rPr>
              <w:t xml:space="preserve">Say </w:t>
            </w:r>
            <w:r w:rsidRPr="0064146F">
              <w:rPr>
                <w:rFonts w:ascii="Arial" w:eastAsia="Arial" w:hAnsi="Arial" w:cs="Arial"/>
                <w:spacing w:val="-2"/>
                <w:sz w:val="16"/>
                <w:szCs w:val="16"/>
              </w:rPr>
              <w:t>when</w:t>
            </w:r>
            <w:r w:rsidRPr="0064146F">
              <w:rPr>
                <w:rFonts w:ascii="Arial" w:eastAsia="Arial" w:hAnsi="Arial" w:cs="Arial"/>
                <w:sz w:val="16"/>
                <w:szCs w:val="16"/>
              </w:rPr>
              <w:t xml:space="preserve"> </w:t>
            </w:r>
            <w:r w:rsidRPr="0064146F">
              <w:rPr>
                <w:rFonts w:ascii="Arial" w:eastAsia="Arial" w:hAnsi="Arial" w:cs="Arial"/>
                <w:spacing w:val="-1"/>
                <w:sz w:val="16"/>
                <w:szCs w:val="16"/>
              </w:rPr>
              <w:t>things</w:t>
            </w:r>
            <w:r w:rsidRPr="0064146F">
              <w:rPr>
                <w:rFonts w:ascii="Arial" w:eastAsia="Arial" w:hAnsi="Arial" w:cs="Arial"/>
                <w:spacing w:val="2"/>
                <w:sz w:val="16"/>
                <w:szCs w:val="16"/>
              </w:rPr>
              <w:t xml:space="preserve"> </w:t>
            </w:r>
            <w:r w:rsidRPr="0064146F">
              <w:rPr>
                <w:rFonts w:ascii="Arial" w:eastAsia="Arial" w:hAnsi="Arial" w:cs="Arial"/>
                <w:spacing w:val="-1"/>
                <w:sz w:val="16"/>
                <w:szCs w:val="16"/>
              </w:rPr>
              <w:t>are</w:t>
            </w:r>
            <w:r w:rsidRPr="0064146F">
              <w:rPr>
                <w:rFonts w:ascii="Arial" w:eastAsia="Arial" w:hAnsi="Arial" w:cs="Arial"/>
                <w:sz w:val="16"/>
                <w:szCs w:val="16"/>
              </w:rPr>
              <w:t xml:space="preserve"> </w:t>
            </w:r>
            <w:r w:rsidRPr="0064146F">
              <w:rPr>
                <w:rFonts w:ascii="Arial" w:eastAsia="Arial" w:hAnsi="Arial" w:cs="Arial"/>
                <w:spacing w:val="-1"/>
                <w:sz w:val="16"/>
                <w:szCs w:val="16"/>
              </w:rPr>
              <w:t>different</w:t>
            </w:r>
            <w:r w:rsidRPr="0064146F">
              <w:rPr>
                <w:rFonts w:ascii="Arial" w:eastAsia="Arial" w:hAnsi="Arial" w:cs="Arial"/>
                <w:spacing w:val="21"/>
                <w:sz w:val="16"/>
                <w:szCs w:val="16"/>
              </w:rPr>
              <w:t xml:space="preserve"> </w:t>
            </w:r>
            <w:r w:rsidRPr="0064146F">
              <w:rPr>
                <w:rFonts w:ascii="Arial" w:eastAsia="Arial" w:hAnsi="Arial" w:cs="Arial"/>
                <w:spacing w:val="-1"/>
                <w:sz w:val="16"/>
                <w:szCs w:val="16"/>
              </w:rPr>
              <w:t>amounts</w:t>
            </w:r>
            <w:r w:rsidRPr="0064146F">
              <w:rPr>
                <w:rFonts w:ascii="Arial" w:eastAsia="Arial" w:hAnsi="Arial" w:cs="Arial"/>
                <w:sz w:val="16"/>
                <w:szCs w:val="16"/>
              </w:rPr>
              <w:t xml:space="preserve"> </w:t>
            </w:r>
            <w:r w:rsidRPr="0064146F">
              <w:rPr>
                <w:rFonts w:ascii="Arial" w:eastAsia="Arial" w:hAnsi="Arial" w:cs="Arial"/>
                <w:spacing w:val="-2"/>
                <w:sz w:val="16"/>
                <w:szCs w:val="16"/>
              </w:rPr>
              <w:t>e</w:t>
            </w:r>
            <w:r w:rsidRPr="0064146F">
              <w:rPr>
                <w:rFonts w:ascii="Arial" w:eastAsia="Arial" w:hAnsi="Arial" w:cs="Arial"/>
                <w:color w:val="053C70"/>
                <w:spacing w:val="-2"/>
                <w:sz w:val="16"/>
                <w:szCs w:val="16"/>
              </w:rPr>
              <w:t>.g.</w:t>
            </w:r>
            <w:r w:rsidRPr="0064146F">
              <w:rPr>
                <w:rFonts w:ascii="Arial" w:eastAsia="Arial" w:hAnsi="Arial" w:cs="Arial"/>
                <w:color w:val="053C70"/>
                <w:spacing w:val="1"/>
                <w:sz w:val="16"/>
                <w:szCs w:val="16"/>
              </w:rPr>
              <w:t xml:space="preserve"> </w:t>
            </w:r>
            <w:r w:rsidRPr="0064146F">
              <w:rPr>
                <w:rFonts w:ascii="Arial" w:eastAsia="Arial" w:hAnsi="Arial" w:cs="Arial"/>
                <w:color w:val="053C70"/>
                <w:spacing w:val="-1"/>
                <w:sz w:val="16"/>
                <w:szCs w:val="16"/>
              </w:rPr>
              <w:t>elephant vs mouse,</w:t>
            </w:r>
            <w:r w:rsidRPr="0064146F">
              <w:rPr>
                <w:rFonts w:ascii="Arial" w:eastAsia="Arial" w:hAnsi="Arial" w:cs="Arial"/>
                <w:color w:val="053C70"/>
                <w:spacing w:val="30"/>
                <w:sz w:val="16"/>
                <w:szCs w:val="16"/>
              </w:rPr>
              <w:t xml:space="preserve"> </w:t>
            </w:r>
            <w:r w:rsidRPr="0064146F">
              <w:rPr>
                <w:rFonts w:ascii="Arial" w:eastAsia="Arial" w:hAnsi="Arial" w:cs="Arial"/>
                <w:color w:val="053C70"/>
                <w:spacing w:val="-1"/>
                <w:sz w:val="16"/>
                <w:szCs w:val="16"/>
              </w:rPr>
              <w:t>child’s</w:t>
            </w:r>
            <w:r w:rsidRPr="0064146F">
              <w:rPr>
                <w:rFonts w:ascii="Arial" w:eastAsia="Arial" w:hAnsi="Arial" w:cs="Arial"/>
                <w:color w:val="053C70"/>
                <w:spacing w:val="2"/>
                <w:sz w:val="16"/>
                <w:szCs w:val="16"/>
              </w:rPr>
              <w:t xml:space="preserve"> </w:t>
            </w:r>
            <w:r w:rsidRPr="0064146F">
              <w:rPr>
                <w:rFonts w:ascii="Arial" w:eastAsia="Arial" w:hAnsi="Arial" w:cs="Arial"/>
                <w:color w:val="053C70"/>
                <w:spacing w:val="-1"/>
                <w:sz w:val="16"/>
                <w:szCs w:val="16"/>
              </w:rPr>
              <w:t>weight</w:t>
            </w:r>
            <w:r w:rsidRPr="0064146F">
              <w:rPr>
                <w:rFonts w:ascii="Arial" w:eastAsia="Arial" w:hAnsi="Arial" w:cs="Arial"/>
                <w:color w:val="053C70"/>
                <w:spacing w:val="1"/>
                <w:sz w:val="16"/>
                <w:szCs w:val="16"/>
              </w:rPr>
              <w:t xml:space="preserve"> </w:t>
            </w:r>
            <w:r w:rsidRPr="0064146F">
              <w:rPr>
                <w:rFonts w:ascii="Arial" w:eastAsia="Arial" w:hAnsi="Arial" w:cs="Arial"/>
                <w:color w:val="053C70"/>
                <w:spacing w:val="-1"/>
                <w:sz w:val="16"/>
                <w:szCs w:val="16"/>
              </w:rPr>
              <w:t>vs adult weight,</w:t>
            </w:r>
            <w:r w:rsidRPr="0064146F">
              <w:rPr>
                <w:rFonts w:ascii="Arial" w:eastAsia="Arial" w:hAnsi="Arial" w:cs="Arial"/>
                <w:color w:val="053C70"/>
                <w:spacing w:val="1"/>
                <w:sz w:val="16"/>
                <w:szCs w:val="16"/>
              </w:rPr>
              <w:t xml:space="preserve"> </w:t>
            </w:r>
            <w:r w:rsidRPr="0064146F">
              <w:rPr>
                <w:rFonts w:ascii="Arial" w:eastAsia="Arial" w:hAnsi="Arial" w:cs="Arial"/>
                <w:color w:val="053C70"/>
                <w:sz w:val="16"/>
                <w:szCs w:val="16"/>
              </w:rPr>
              <w:t>jug</w:t>
            </w:r>
            <w:r w:rsidRPr="0064146F">
              <w:rPr>
                <w:rFonts w:ascii="Arial" w:eastAsia="Arial" w:hAnsi="Arial" w:cs="Arial"/>
                <w:color w:val="053C70"/>
                <w:spacing w:val="-3"/>
                <w:sz w:val="16"/>
                <w:szCs w:val="16"/>
              </w:rPr>
              <w:t xml:space="preserve"> </w:t>
            </w:r>
            <w:r w:rsidRPr="0064146F">
              <w:rPr>
                <w:rFonts w:ascii="Arial" w:eastAsia="Arial" w:hAnsi="Arial" w:cs="Arial"/>
                <w:color w:val="053C70"/>
                <w:sz w:val="16"/>
                <w:szCs w:val="16"/>
              </w:rPr>
              <w:t>&amp;</w:t>
            </w:r>
            <w:r w:rsidRPr="0064146F">
              <w:rPr>
                <w:rFonts w:ascii="Arial" w:eastAsia="Arial" w:hAnsi="Arial" w:cs="Arial"/>
                <w:color w:val="053C70"/>
                <w:spacing w:val="26"/>
                <w:sz w:val="16"/>
                <w:szCs w:val="16"/>
              </w:rPr>
              <w:t xml:space="preserve"> </w:t>
            </w:r>
            <w:r w:rsidRPr="0064146F">
              <w:rPr>
                <w:rFonts w:ascii="Arial" w:eastAsia="Arial" w:hAnsi="Arial" w:cs="Arial"/>
                <w:color w:val="053C70"/>
                <w:spacing w:val="-1"/>
                <w:sz w:val="16"/>
                <w:szCs w:val="16"/>
              </w:rPr>
              <w:t>cup</w:t>
            </w:r>
            <w:r w:rsidRPr="0064146F">
              <w:rPr>
                <w:rFonts w:ascii="Arial" w:eastAsia="Arial" w:hAnsi="Arial" w:cs="Arial"/>
                <w:color w:val="053C70"/>
                <w:sz w:val="16"/>
                <w:szCs w:val="16"/>
              </w:rPr>
              <w:t xml:space="preserve"> </w:t>
            </w:r>
            <w:r w:rsidRPr="0064146F">
              <w:rPr>
                <w:rFonts w:ascii="Arial" w:eastAsia="Arial" w:hAnsi="Arial" w:cs="Arial"/>
                <w:color w:val="053C70"/>
                <w:spacing w:val="-1"/>
                <w:sz w:val="16"/>
                <w:szCs w:val="16"/>
              </w:rPr>
              <w:t>of</w:t>
            </w:r>
            <w:r w:rsidRPr="0064146F">
              <w:rPr>
                <w:rFonts w:ascii="Arial" w:eastAsia="Arial" w:hAnsi="Arial" w:cs="Arial"/>
                <w:color w:val="053C70"/>
                <w:spacing w:val="-3"/>
                <w:sz w:val="16"/>
                <w:szCs w:val="16"/>
              </w:rPr>
              <w:t xml:space="preserve"> </w:t>
            </w:r>
            <w:r w:rsidRPr="0064146F">
              <w:rPr>
                <w:rFonts w:ascii="Arial" w:eastAsia="Arial" w:hAnsi="Arial" w:cs="Arial"/>
                <w:color w:val="053C70"/>
                <w:sz w:val="16"/>
                <w:szCs w:val="16"/>
              </w:rPr>
              <w:t>milk</w:t>
            </w:r>
          </w:p>
          <w:p w14:paraId="1116E643" w14:textId="77777777" w:rsidR="0064146F" w:rsidRDefault="0064146F" w:rsidP="0064146F">
            <w:pPr>
              <w:pStyle w:val="TableParagraph"/>
              <w:tabs>
                <w:tab w:val="left" w:pos="180"/>
              </w:tabs>
              <w:spacing w:before="11"/>
              <w:ind w:left="180" w:hanging="180"/>
              <w:rPr>
                <w:rFonts w:ascii="Times New Roman" w:eastAsia="Times New Roman" w:hAnsi="Times New Roman" w:cs="Times New Roman"/>
                <w:sz w:val="17"/>
                <w:szCs w:val="17"/>
              </w:rPr>
            </w:pPr>
          </w:p>
          <w:p w14:paraId="402B5840" w14:textId="1E754F85" w:rsidR="0064146F" w:rsidRPr="0064146F" w:rsidRDefault="0064146F" w:rsidP="00C51208">
            <w:pPr>
              <w:pStyle w:val="ListParagraph"/>
              <w:widowControl w:val="0"/>
              <w:numPr>
                <w:ilvl w:val="0"/>
                <w:numId w:val="27"/>
              </w:numPr>
              <w:tabs>
                <w:tab w:val="left" w:pos="180"/>
              </w:tabs>
              <w:spacing w:line="178" w:lineRule="exact"/>
              <w:ind w:left="180" w:hanging="180"/>
              <w:rPr>
                <w:rFonts w:ascii="Arial" w:eastAsia="Arial" w:hAnsi="Arial" w:cs="Arial"/>
                <w:sz w:val="16"/>
                <w:szCs w:val="16"/>
              </w:rPr>
            </w:pPr>
            <w:r w:rsidRPr="0064146F">
              <w:rPr>
                <w:rFonts w:ascii="Arial"/>
                <w:spacing w:val="-1"/>
                <w:sz w:val="16"/>
              </w:rPr>
              <w:t>Use</w:t>
            </w:r>
            <w:r w:rsidRPr="0064146F">
              <w:rPr>
                <w:rFonts w:ascii="Arial"/>
                <w:sz w:val="16"/>
              </w:rPr>
              <w:t xml:space="preserve"> </w:t>
            </w:r>
            <w:r w:rsidRPr="0064146F">
              <w:rPr>
                <w:rFonts w:ascii="Arial"/>
                <w:spacing w:val="-2"/>
                <w:sz w:val="16"/>
              </w:rPr>
              <w:t>words</w:t>
            </w:r>
            <w:r w:rsidRPr="0064146F">
              <w:rPr>
                <w:rFonts w:ascii="Arial"/>
                <w:spacing w:val="2"/>
                <w:sz w:val="16"/>
              </w:rPr>
              <w:t xml:space="preserve"> </w:t>
            </w:r>
            <w:r w:rsidRPr="0064146F">
              <w:rPr>
                <w:rFonts w:ascii="Arial"/>
                <w:spacing w:val="-1"/>
                <w:sz w:val="16"/>
              </w:rPr>
              <w:t>which</w:t>
            </w:r>
            <w:r w:rsidRPr="0064146F">
              <w:rPr>
                <w:rFonts w:ascii="Arial"/>
                <w:sz w:val="16"/>
              </w:rPr>
              <w:t xml:space="preserve"> </w:t>
            </w:r>
            <w:r w:rsidRPr="0064146F">
              <w:rPr>
                <w:rFonts w:ascii="Arial"/>
                <w:spacing w:val="-1"/>
                <w:sz w:val="16"/>
              </w:rPr>
              <w:t>describe</w:t>
            </w:r>
            <w:r w:rsidRPr="0064146F">
              <w:rPr>
                <w:rFonts w:ascii="Arial"/>
                <w:spacing w:val="-3"/>
                <w:sz w:val="16"/>
              </w:rPr>
              <w:t xml:space="preserve"> </w:t>
            </w:r>
            <w:r w:rsidRPr="0064146F">
              <w:rPr>
                <w:rFonts w:ascii="Arial"/>
                <w:spacing w:val="-1"/>
                <w:sz w:val="16"/>
              </w:rPr>
              <w:t>size</w:t>
            </w:r>
            <w:r w:rsidRPr="0064146F">
              <w:rPr>
                <w:rFonts w:ascii="Arial"/>
                <w:spacing w:val="3"/>
                <w:sz w:val="16"/>
              </w:rPr>
              <w:t xml:space="preserve"> </w:t>
            </w:r>
            <w:r w:rsidRPr="0064146F">
              <w:rPr>
                <w:rFonts w:ascii="Arial"/>
                <w:color w:val="053C70"/>
                <w:spacing w:val="-2"/>
                <w:sz w:val="16"/>
              </w:rPr>
              <w:t>e.g.</w:t>
            </w:r>
            <w:r>
              <w:rPr>
                <w:rFonts w:ascii="Arial"/>
                <w:color w:val="053C70"/>
                <w:spacing w:val="-2"/>
                <w:sz w:val="16"/>
              </w:rPr>
              <w:t xml:space="preserve"> </w:t>
            </w:r>
            <w:r w:rsidRPr="0064146F">
              <w:rPr>
                <w:rFonts w:ascii="Arial"/>
                <w:color w:val="053C70"/>
                <w:spacing w:val="-1"/>
                <w:sz w:val="16"/>
              </w:rPr>
              <w:t xml:space="preserve">long/short, tall, </w:t>
            </w:r>
            <w:r w:rsidRPr="0064146F">
              <w:rPr>
                <w:rFonts w:ascii="Arial"/>
                <w:color w:val="053C70"/>
                <w:spacing w:val="-2"/>
                <w:sz w:val="16"/>
              </w:rPr>
              <w:t>wide,</w:t>
            </w:r>
            <w:r w:rsidRPr="0064146F">
              <w:rPr>
                <w:rFonts w:ascii="Arial"/>
                <w:color w:val="053C70"/>
                <w:spacing w:val="1"/>
                <w:sz w:val="16"/>
              </w:rPr>
              <w:t xml:space="preserve"> </w:t>
            </w:r>
            <w:r w:rsidRPr="0064146F">
              <w:rPr>
                <w:rFonts w:ascii="Arial"/>
                <w:color w:val="053C70"/>
                <w:spacing w:val="-1"/>
                <w:sz w:val="16"/>
              </w:rPr>
              <w:t>heavy/light</w:t>
            </w:r>
          </w:p>
          <w:p w14:paraId="59E57839" w14:textId="77777777" w:rsidR="0064146F" w:rsidRDefault="0064146F" w:rsidP="0064146F">
            <w:pPr>
              <w:pStyle w:val="TableParagraph"/>
              <w:tabs>
                <w:tab w:val="left" w:pos="180"/>
              </w:tabs>
              <w:ind w:left="180" w:hanging="180"/>
              <w:rPr>
                <w:rFonts w:ascii="Times New Roman" w:eastAsia="Times New Roman" w:hAnsi="Times New Roman" w:cs="Times New Roman"/>
                <w:sz w:val="16"/>
                <w:szCs w:val="16"/>
              </w:rPr>
            </w:pPr>
          </w:p>
          <w:p w14:paraId="53420EE7" w14:textId="77777777" w:rsidR="0064146F" w:rsidRPr="0064146F" w:rsidRDefault="0064146F" w:rsidP="00C51208">
            <w:pPr>
              <w:pStyle w:val="ListParagraph"/>
              <w:widowControl w:val="0"/>
              <w:numPr>
                <w:ilvl w:val="0"/>
                <w:numId w:val="27"/>
              </w:numPr>
              <w:tabs>
                <w:tab w:val="left" w:pos="180"/>
              </w:tabs>
              <w:spacing w:line="227" w:lineRule="auto"/>
              <w:ind w:left="180" w:right="157" w:hanging="180"/>
              <w:rPr>
                <w:rFonts w:ascii="Arial" w:eastAsia="Arial" w:hAnsi="Arial" w:cs="Arial"/>
                <w:sz w:val="16"/>
                <w:szCs w:val="16"/>
              </w:rPr>
            </w:pPr>
            <w:r w:rsidRPr="0064146F">
              <w:rPr>
                <w:rFonts w:ascii="Arial"/>
                <w:spacing w:val="-1"/>
                <w:sz w:val="16"/>
              </w:rPr>
              <w:t>Explore</w:t>
            </w:r>
            <w:r w:rsidRPr="0064146F">
              <w:rPr>
                <w:rFonts w:ascii="Arial"/>
                <w:sz w:val="16"/>
              </w:rPr>
              <w:t xml:space="preserve"> </w:t>
            </w:r>
            <w:r w:rsidRPr="0064146F">
              <w:rPr>
                <w:rFonts w:ascii="Arial"/>
                <w:spacing w:val="-1"/>
                <w:sz w:val="16"/>
              </w:rPr>
              <w:t xml:space="preserve">objects, containers, </w:t>
            </w:r>
            <w:r w:rsidRPr="0064146F">
              <w:rPr>
                <w:rFonts w:ascii="Arial"/>
                <w:spacing w:val="-2"/>
                <w:sz w:val="16"/>
              </w:rPr>
              <w:t>spaces,</w:t>
            </w:r>
            <w:r w:rsidRPr="0064146F">
              <w:rPr>
                <w:rFonts w:ascii="Arial"/>
                <w:spacing w:val="25"/>
                <w:sz w:val="16"/>
              </w:rPr>
              <w:t xml:space="preserve"> </w:t>
            </w:r>
            <w:r w:rsidRPr="0064146F">
              <w:rPr>
                <w:rFonts w:ascii="Arial"/>
                <w:spacing w:val="-1"/>
                <w:sz w:val="16"/>
              </w:rPr>
              <w:t xml:space="preserve">etc </w:t>
            </w:r>
            <w:r w:rsidRPr="0064146F">
              <w:rPr>
                <w:rFonts w:ascii="Arial"/>
                <w:sz w:val="16"/>
              </w:rPr>
              <w:t>to</w:t>
            </w:r>
            <w:r w:rsidRPr="0064146F">
              <w:rPr>
                <w:rFonts w:ascii="Arial"/>
                <w:spacing w:val="-2"/>
                <w:sz w:val="16"/>
              </w:rPr>
              <w:t xml:space="preserve"> </w:t>
            </w:r>
            <w:r w:rsidRPr="0064146F">
              <w:rPr>
                <w:rFonts w:ascii="Arial"/>
                <w:sz w:val="16"/>
              </w:rPr>
              <w:t xml:space="preserve">find </w:t>
            </w:r>
            <w:r w:rsidRPr="0064146F">
              <w:rPr>
                <w:rFonts w:ascii="Arial"/>
                <w:spacing w:val="-2"/>
                <w:sz w:val="16"/>
              </w:rPr>
              <w:t>out</w:t>
            </w:r>
            <w:r w:rsidRPr="0064146F">
              <w:rPr>
                <w:rFonts w:ascii="Arial"/>
                <w:spacing w:val="1"/>
                <w:sz w:val="16"/>
              </w:rPr>
              <w:t xml:space="preserve"> </w:t>
            </w:r>
            <w:r w:rsidRPr="0064146F">
              <w:rPr>
                <w:rFonts w:ascii="Arial"/>
                <w:spacing w:val="-1"/>
                <w:sz w:val="16"/>
              </w:rPr>
              <w:t>how</w:t>
            </w:r>
            <w:r w:rsidRPr="0064146F">
              <w:rPr>
                <w:rFonts w:ascii="Arial"/>
                <w:spacing w:val="-3"/>
                <w:sz w:val="16"/>
              </w:rPr>
              <w:t xml:space="preserve"> </w:t>
            </w:r>
            <w:r w:rsidRPr="0064146F">
              <w:rPr>
                <w:rFonts w:ascii="Arial"/>
                <w:spacing w:val="-1"/>
                <w:sz w:val="16"/>
              </w:rPr>
              <w:t>big</w:t>
            </w:r>
            <w:r w:rsidRPr="0064146F">
              <w:rPr>
                <w:rFonts w:ascii="Arial"/>
                <w:sz w:val="16"/>
              </w:rPr>
              <w:t xml:space="preserve"> </w:t>
            </w:r>
            <w:r w:rsidRPr="0064146F">
              <w:rPr>
                <w:rFonts w:ascii="Arial"/>
                <w:spacing w:val="-1"/>
                <w:sz w:val="16"/>
              </w:rPr>
              <w:t>or</w:t>
            </w:r>
            <w:r w:rsidRPr="0064146F">
              <w:rPr>
                <w:rFonts w:ascii="Arial"/>
                <w:spacing w:val="-3"/>
                <w:sz w:val="16"/>
              </w:rPr>
              <w:t xml:space="preserve"> </w:t>
            </w:r>
            <w:r w:rsidRPr="0064146F">
              <w:rPr>
                <w:rFonts w:ascii="Arial"/>
                <w:spacing w:val="-1"/>
                <w:sz w:val="16"/>
              </w:rPr>
              <w:t xml:space="preserve">small </w:t>
            </w:r>
            <w:r w:rsidRPr="0064146F">
              <w:rPr>
                <w:rFonts w:ascii="Arial"/>
                <w:spacing w:val="-2"/>
                <w:sz w:val="16"/>
              </w:rPr>
              <w:t>they</w:t>
            </w:r>
            <w:r w:rsidRPr="0064146F">
              <w:rPr>
                <w:rFonts w:ascii="Arial"/>
                <w:spacing w:val="29"/>
                <w:sz w:val="16"/>
              </w:rPr>
              <w:t xml:space="preserve"> </w:t>
            </w:r>
            <w:r w:rsidRPr="0064146F">
              <w:rPr>
                <w:rFonts w:ascii="Arial"/>
                <w:spacing w:val="-1"/>
                <w:sz w:val="16"/>
              </w:rPr>
              <w:t>are</w:t>
            </w:r>
          </w:p>
          <w:p w14:paraId="284298D9" w14:textId="77777777" w:rsidR="0064146F" w:rsidRDefault="0064146F" w:rsidP="0064146F">
            <w:pPr>
              <w:pStyle w:val="TableParagraph"/>
              <w:tabs>
                <w:tab w:val="left" w:pos="180"/>
              </w:tabs>
              <w:spacing w:before="3"/>
              <w:ind w:left="180" w:hanging="180"/>
              <w:rPr>
                <w:rFonts w:ascii="Times New Roman" w:eastAsia="Times New Roman" w:hAnsi="Times New Roman" w:cs="Times New Roman"/>
                <w:sz w:val="17"/>
                <w:szCs w:val="17"/>
              </w:rPr>
            </w:pPr>
          </w:p>
          <w:p w14:paraId="5678B814" w14:textId="1DEE8A03" w:rsidR="00BC2879" w:rsidRPr="0064146F" w:rsidRDefault="0064146F" w:rsidP="00C51208">
            <w:pPr>
              <w:pStyle w:val="ListParagraph"/>
              <w:numPr>
                <w:ilvl w:val="0"/>
                <w:numId w:val="27"/>
              </w:numPr>
              <w:tabs>
                <w:tab w:val="left" w:pos="180"/>
              </w:tabs>
              <w:spacing w:after="200" w:line="276" w:lineRule="auto"/>
              <w:ind w:left="180" w:hanging="180"/>
              <w:rPr>
                <w:rFonts w:ascii="Arial" w:hAnsi="Arial" w:cs="Arial"/>
                <w:sz w:val="16"/>
                <w:szCs w:val="16"/>
              </w:rPr>
            </w:pPr>
            <w:r w:rsidRPr="0064146F">
              <w:rPr>
                <w:rFonts w:ascii="Arial"/>
                <w:spacing w:val="-1"/>
                <w:sz w:val="16"/>
              </w:rPr>
              <w:t>Begin</w:t>
            </w:r>
            <w:r w:rsidRPr="0064146F">
              <w:rPr>
                <w:rFonts w:ascii="Arial"/>
                <w:sz w:val="16"/>
              </w:rPr>
              <w:t xml:space="preserve"> to</w:t>
            </w:r>
            <w:r w:rsidRPr="0064146F">
              <w:rPr>
                <w:rFonts w:ascii="Arial"/>
                <w:spacing w:val="-3"/>
                <w:sz w:val="16"/>
              </w:rPr>
              <w:t xml:space="preserve"> </w:t>
            </w:r>
            <w:r w:rsidRPr="0064146F">
              <w:rPr>
                <w:rFonts w:ascii="Arial"/>
                <w:spacing w:val="-1"/>
                <w:sz w:val="16"/>
              </w:rPr>
              <w:t>use</w:t>
            </w:r>
            <w:r w:rsidRPr="0064146F">
              <w:rPr>
                <w:rFonts w:ascii="Arial"/>
                <w:spacing w:val="-3"/>
                <w:sz w:val="16"/>
              </w:rPr>
              <w:t xml:space="preserve"> </w:t>
            </w:r>
            <w:r w:rsidRPr="0064146F">
              <w:rPr>
                <w:rFonts w:ascii="Arial"/>
                <w:spacing w:val="-2"/>
                <w:sz w:val="16"/>
              </w:rPr>
              <w:t>words</w:t>
            </w:r>
            <w:r w:rsidRPr="0064146F">
              <w:rPr>
                <w:rFonts w:ascii="Arial"/>
                <w:spacing w:val="2"/>
                <w:sz w:val="16"/>
              </w:rPr>
              <w:t xml:space="preserve"> </w:t>
            </w:r>
            <w:r w:rsidRPr="0064146F">
              <w:rPr>
                <w:rFonts w:ascii="Arial"/>
                <w:sz w:val="16"/>
              </w:rPr>
              <w:t>to</w:t>
            </w:r>
            <w:r w:rsidRPr="0064146F">
              <w:rPr>
                <w:rFonts w:ascii="Arial"/>
                <w:spacing w:val="-2"/>
                <w:sz w:val="16"/>
              </w:rPr>
              <w:t xml:space="preserve"> </w:t>
            </w:r>
            <w:r w:rsidRPr="0064146F">
              <w:rPr>
                <w:rFonts w:ascii="Arial"/>
                <w:spacing w:val="-1"/>
                <w:sz w:val="16"/>
              </w:rPr>
              <w:t>compare</w:t>
            </w:r>
            <w:r w:rsidRPr="0064146F">
              <w:rPr>
                <w:rFonts w:ascii="Arial"/>
                <w:spacing w:val="-2"/>
                <w:sz w:val="16"/>
              </w:rPr>
              <w:t xml:space="preserve"> </w:t>
            </w:r>
            <w:r w:rsidRPr="0064146F">
              <w:rPr>
                <w:rFonts w:ascii="Arial"/>
                <w:spacing w:val="-1"/>
                <w:sz w:val="16"/>
              </w:rPr>
              <w:t>size,</w:t>
            </w:r>
            <w:r w:rsidRPr="0064146F">
              <w:rPr>
                <w:rFonts w:ascii="Arial"/>
                <w:spacing w:val="21"/>
                <w:sz w:val="16"/>
              </w:rPr>
              <w:t xml:space="preserve"> </w:t>
            </w:r>
            <w:r w:rsidRPr="0064146F">
              <w:rPr>
                <w:rFonts w:ascii="Arial"/>
                <w:spacing w:val="-1"/>
                <w:sz w:val="16"/>
              </w:rPr>
              <w:t>length,</w:t>
            </w:r>
            <w:r w:rsidRPr="0064146F">
              <w:rPr>
                <w:rFonts w:ascii="Arial"/>
                <w:spacing w:val="1"/>
                <w:sz w:val="16"/>
              </w:rPr>
              <w:t xml:space="preserve"> </w:t>
            </w:r>
            <w:r w:rsidRPr="0064146F">
              <w:rPr>
                <w:rFonts w:ascii="Arial"/>
                <w:spacing w:val="-1"/>
                <w:sz w:val="16"/>
              </w:rPr>
              <w:t>height, weight, mass/capacity</w:t>
            </w:r>
          </w:p>
        </w:tc>
        <w:tc>
          <w:tcPr>
            <w:tcW w:w="2693" w:type="dxa"/>
          </w:tcPr>
          <w:p w14:paraId="4A87BF63" w14:textId="77777777" w:rsidR="0064146F" w:rsidRDefault="0064146F" w:rsidP="0064146F">
            <w:pPr>
              <w:pStyle w:val="TableParagraph"/>
              <w:spacing w:before="67"/>
              <w:ind w:left="73"/>
              <w:rPr>
                <w:rFonts w:ascii="Arial" w:eastAsia="Arial" w:hAnsi="Arial" w:cs="Arial"/>
                <w:sz w:val="16"/>
                <w:szCs w:val="16"/>
              </w:rPr>
            </w:pPr>
            <w:r>
              <w:rPr>
                <w:rFonts w:ascii="Arial"/>
                <w:b/>
                <w:sz w:val="16"/>
              </w:rPr>
              <w:t>I</w:t>
            </w:r>
            <w:r>
              <w:rPr>
                <w:rFonts w:ascii="Arial"/>
                <w:b/>
                <w:spacing w:val="1"/>
                <w:sz w:val="16"/>
              </w:rPr>
              <w:t xml:space="preserve"> </w:t>
            </w:r>
            <w:r>
              <w:rPr>
                <w:rFonts w:ascii="Arial"/>
                <w:b/>
                <w:spacing w:val="-1"/>
                <w:sz w:val="16"/>
              </w:rPr>
              <w:t>can/am able</w:t>
            </w:r>
            <w:r>
              <w:rPr>
                <w:rFonts w:ascii="Arial"/>
                <w:b/>
                <w:spacing w:val="-3"/>
                <w:sz w:val="16"/>
              </w:rPr>
              <w:t xml:space="preserve"> </w:t>
            </w:r>
            <w:r>
              <w:rPr>
                <w:rFonts w:ascii="Arial"/>
                <w:b/>
                <w:spacing w:val="-2"/>
                <w:sz w:val="16"/>
              </w:rPr>
              <w:t>to:</w:t>
            </w:r>
          </w:p>
          <w:p w14:paraId="50729BFC" w14:textId="15785DF0" w:rsidR="0064146F" w:rsidRPr="0064146F" w:rsidRDefault="0064146F" w:rsidP="00C51208">
            <w:pPr>
              <w:pStyle w:val="ListParagraph"/>
              <w:widowControl w:val="0"/>
              <w:numPr>
                <w:ilvl w:val="0"/>
                <w:numId w:val="28"/>
              </w:numPr>
              <w:tabs>
                <w:tab w:val="left" w:pos="192"/>
              </w:tabs>
              <w:spacing w:line="228" w:lineRule="auto"/>
              <w:ind w:right="278" w:hanging="151"/>
              <w:contextualSpacing w:val="0"/>
              <w:rPr>
                <w:rFonts w:ascii="Arial" w:eastAsia="Arial" w:hAnsi="Arial" w:cs="Arial"/>
                <w:sz w:val="16"/>
                <w:szCs w:val="16"/>
              </w:rPr>
            </w:pPr>
            <w:r w:rsidRPr="0064146F">
              <w:rPr>
                <w:rFonts w:ascii="Arial"/>
                <w:spacing w:val="-1"/>
                <w:sz w:val="16"/>
                <w:szCs w:val="16"/>
              </w:rPr>
              <w:t>Use</w:t>
            </w:r>
            <w:r w:rsidRPr="0064146F">
              <w:rPr>
                <w:rFonts w:ascii="Arial"/>
                <w:sz w:val="16"/>
                <w:szCs w:val="16"/>
              </w:rPr>
              <w:t xml:space="preserve"> </w:t>
            </w:r>
            <w:r w:rsidRPr="0064146F">
              <w:rPr>
                <w:rFonts w:ascii="Arial"/>
                <w:spacing w:val="-1"/>
                <w:sz w:val="16"/>
                <w:szCs w:val="16"/>
              </w:rPr>
              <w:t>parts</w:t>
            </w:r>
            <w:r w:rsidRPr="0064146F">
              <w:rPr>
                <w:rFonts w:ascii="Arial"/>
                <w:spacing w:val="2"/>
                <w:sz w:val="16"/>
                <w:szCs w:val="16"/>
              </w:rPr>
              <w:t xml:space="preserve"> </w:t>
            </w:r>
            <w:r w:rsidRPr="0064146F">
              <w:rPr>
                <w:rFonts w:ascii="Arial"/>
                <w:spacing w:val="-2"/>
                <w:sz w:val="16"/>
                <w:szCs w:val="16"/>
              </w:rPr>
              <w:t>of</w:t>
            </w:r>
            <w:r w:rsidRPr="0064146F">
              <w:rPr>
                <w:rFonts w:ascii="Arial"/>
                <w:spacing w:val="-1"/>
                <w:sz w:val="16"/>
                <w:szCs w:val="16"/>
              </w:rPr>
              <w:t xml:space="preserve"> the</w:t>
            </w:r>
            <w:r w:rsidRPr="0064146F">
              <w:rPr>
                <w:rFonts w:ascii="Arial"/>
                <w:sz w:val="16"/>
                <w:szCs w:val="16"/>
              </w:rPr>
              <w:t xml:space="preserve"> </w:t>
            </w:r>
            <w:r w:rsidRPr="0064146F">
              <w:rPr>
                <w:rFonts w:ascii="Arial"/>
                <w:spacing w:val="-1"/>
                <w:sz w:val="16"/>
                <w:szCs w:val="16"/>
              </w:rPr>
              <w:t xml:space="preserve">body </w:t>
            </w:r>
            <w:r w:rsidRPr="0064146F">
              <w:rPr>
                <w:rFonts w:ascii="Arial"/>
                <w:sz w:val="16"/>
                <w:szCs w:val="16"/>
              </w:rPr>
              <w:t>&amp;</w:t>
            </w:r>
            <w:r w:rsidRPr="0064146F">
              <w:rPr>
                <w:rFonts w:ascii="Arial"/>
                <w:spacing w:val="-1"/>
                <w:sz w:val="16"/>
                <w:szCs w:val="16"/>
              </w:rPr>
              <w:t xml:space="preserve"> other</w:t>
            </w:r>
            <w:r w:rsidRPr="0064146F">
              <w:rPr>
                <w:rFonts w:ascii="Arial"/>
                <w:sz w:val="16"/>
                <w:szCs w:val="16"/>
              </w:rPr>
              <w:t xml:space="preserve"> </w:t>
            </w:r>
            <w:r w:rsidRPr="0064146F">
              <w:rPr>
                <w:rFonts w:ascii="Arial"/>
                <w:spacing w:val="-2"/>
                <w:sz w:val="16"/>
                <w:szCs w:val="16"/>
              </w:rPr>
              <w:t>everyday</w:t>
            </w:r>
            <w:r w:rsidRPr="0064146F">
              <w:rPr>
                <w:rFonts w:ascii="Arial"/>
                <w:spacing w:val="23"/>
                <w:sz w:val="16"/>
                <w:szCs w:val="16"/>
              </w:rPr>
              <w:t xml:space="preserve"> </w:t>
            </w:r>
            <w:r w:rsidRPr="0064146F">
              <w:rPr>
                <w:rFonts w:ascii="Arial"/>
                <w:spacing w:val="-1"/>
                <w:sz w:val="16"/>
                <w:szCs w:val="16"/>
              </w:rPr>
              <w:t xml:space="preserve">objects </w:t>
            </w:r>
            <w:r w:rsidRPr="0064146F">
              <w:rPr>
                <w:rFonts w:ascii="Arial"/>
                <w:sz w:val="16"/>
                <w:szCs w:val="16"/>
              </w:rPr>
              <w:t>to</w:t>
            </w:r>
            <w:r w:rsidRPr="0064146F">
              <w:rPr>
                <w:rFonts w:ascii="Arial"/>
                <w:spacing w:val="-2"/>
                <w:sz w:val="16"/>
                <w:szCs w:val="16"/>
              </w:rPr>
              <w:t xml:space="preserve"> </w:t>
            </w:r>
            <w:r w:rsidRPr="0064146F">
              <w:rPr>
                <w:rFonts w:ascii="Arial"/>
                <w:spacing w:val="-1"/>
                <w:sz w:val="16"/>
                <w:szCs w:val="16"/>
              </w:rPr>
              <w:t>measure</w:t>
            </w:r>
            <w:r w:rsidRPr="0064146F">
              <w:rPr>
                <w:rFonts w:ascii="Arial"/>
                <w:spacing w:val="-2"/>
                <w:sz w:val="16"/>
                <w:szCs w:val="16"/>
              </w:rPr>
              <w:t xml:space="preserve"> </w:t>
            </w:r>
            <w:r w:rsidRPr="0064146F">
              <w:rPr>
                <w:rFonts w:ascii="Arial"/>
                <w:spacing w:val="-1"/>
                <w:sz w:val="16"/>
                <w:szCs w:val="16"/>
              </w:rPr>
              <w:t>things</w:t>
            </w:r>
          </w:p>
          <w:p w14:paraId="45B871A4" w14:textId="77777777" w:rsidR="0064146F" w:rsidRPr="0064146F" w:rsidRDefault="0064146F" w:rsidP="0064146F">
            <w:pPr>
              <w:pStyle w:val="ListParagraph"/>
              <w:widowControl w:val="0"/>
              <w:tabs>
                <w:tab w:val="left" w:pos="192"/>
              </w:tabs>
              <w:spacing w:line="228" w:lineRule="auto"/>
              <w:ind w:left="191" w:right="278"/>
              <w:contextualSpacing w:val="0"/>
              <w:rPr>
                <w:rFonts w:ascii="Arial" w:eastAsia="Arial" w:hAnsi="Arial" w:cs="Arial"/>
                <w:sz w:val="16"/>
                <w:szCs w:val="16"/>
              </w:rPr>
            </w:pPr>
          </w:p>
          <w:p w14:paraId="57D704D0" w14:textId="4FEC75EC" w:rsidR="0064146F" w:rsidRPr="0064146F" w:rsidRDefault="0064146F" w:rsidP="00C51208">
            <w:pPr>
              <w:pStyle w:val="ListParagraph"/>
              <w:widowControl w:val="0"/>
              <w:numPr>
                <w:ilvl w:val="0"/>
                <w:numId w:val="28"/>
              </w:numPr>
              <w:tabs>
                <w:tab w:val="left" w:pos="209"/>
              </w:tabs>
              <w:spacing w:before="78"/>
              <w:ind w:left="208" w:hanging="151"/>
              <w:contextualSpacing w:val="0"/>
              <w:rPr>
                <w:rFonts w:ascii="Arial" w:eastAsia="Arial" w:hAnsi="Arial" w:cs="Arial"/>
                <w:sz w:val="16"/>
                <w:szCs w:val="16"/>
              </w:rPr>
            </w:pPr>
            <w:r w:rsidRPr="0064146F">
              <w:rPr>
                <w:rFonts w:ascii="Arial"/>
                <w:spacing w:val="-1"/>
                <w:sz w:val="16"/>
                <w:szCs w:val="16"/>
              </w:rPr>
              <w:t>Put</w:t>
            </w:r>
            <w:r w:rsidRPr="0064146F">
              <w:rPr>
                <w:rFonts w:ascii="Arial"/>
                <w:spacing w:val="1"/>
                <w:sz w:val="16"/>
                <w:szCs w:val="16"/>
              </w:rPr>
              <w:t xml:space="preserve"> </w:t>
            </w:r>
            <w:r w:rsidRPr="0064146F">
              <w:rPr>
                <w:rFonts w:ascii="Arial"/>
                <w:spacing w:val="-1"/>
                <w:sz w:val="16"/>
                <w:szCs w:val="16"/>
              </w:rPr>
              <w:t xml:space="preserve">objects </w:t>
            </w:r>
            <w:r w:rsidRPr="0064146F">
              <w:rPr>
                <w:rFonts w:ascii="Arial"/>
                <w:sz w:val="16"/>
                <w:szCs w:val="16"/>
              </w:rPr>
              <w:t xml:space="preserve">in </w:t>
            </w:r>
            <w:r w:rsidRPr="0064146F">
              <w:rPr>
                <w:rFonts w:ascii="Arial"/>
                <w:spacing w:val="-1"/>
                <w:sz w:val="16"/>
                <w:szCs w:val="16"/>
              </w:rPr>
              <w:t>order</w:t>
            </w:r>
            <w:r w:rsidRPr="0064146F">
              <w:rPr>
                <w:rFonts w:ascii="Arial"/>
                <w:sz w:val="16"/>
                <w:szCs w:val="16"/>
              </w:rPr>
              <w:t xml:space="preserve"> </w:t>
            </w:r>
            <w:r w:rsidRPr="0064146F">
              <w:rPr>
                <w:rFonts w:ascii="Arial"/>
                <w:spacing w:val="-1"/>
                <w:sz w:val="16"/>
                <w:szCs w:val="16"/>
              </w:rPr>
              <w:t>of</w:t>
            </w:r>
            <w:r w:rsidRPr="0064146F">
              <w:rPr>
                <w:rFonts w:ascii="Arial"/>
                <w:spacing w:val="-3"/>
                <w:sz w:val="16"/>
                <w:szCs w:val="16"/>
              </w:rPr>
              <w:t xml:space="preserve"> </w:t>
            </w:r>
            <w:r w:rsidRPr="0064146F">
              <w:rPr>
                <w:rFonts w:ascii="Arial"/>
                <w:spacing w:val="-1"/>
                <w:sz w:val="16"/>
                <w:szCs w:val="16"/>
              </w:rPr>
              <w:t>size</w:t>
            </w:r>
          </w:p>
          <w:p w14:paraId="3D74B44E" w14:textId="77777777" w:rsidR="0064146F" w:rsidRPr="0064146F" w:rsidRDefault="0064146F" w:rsidP="0064146F">
            <w:pPr>
              <w:widowControl w:val="0"/>
              <w:tabs>
                <w:tab w:val="left" w:pos="209"/>
              </w:tabs>
              <w:spacing w:before="78"/>
              <w:rPr>
                <w:rFonts w:ascii="Arial" w:eastAsia="Arial" w:hAnsi="Arial" w:cs="Arial"/>
                <w:sz w:val="16"/>
                <w:szCs w:val="16"/>
              </w:rPr>
            </w:pPr>
          </w:p>
          <w:p w14:paraId="6EE07979" w14:textId="77777777" w:rsidR="0064146F" w:rsidRPr="0064146F" w:rsidRDefault="0064146F" w:rsidP="00C51208">
            <w:pPr>
              <w:pStyle w:val="ListParagraph"/>
              <w:widowControl w:val="0"/>
              <w:numPr>
                <w:ilvl w:val="0"/>
                <w:numId w:val="28"/>
              </w:numPr>
              <w:tabs>
                <w:tab w:val="left" w:pos="197"/>
              </w:tabs>
              <w:spacing w:before="105" w:line="239" w:lineRule="exact"/>
              <w:ind w:left="196" w:hanging="151"/>
              <w:contextualSpacing w:val="0"/>
              <w:rPr>
                <w:rFonts w:ascii="Arial" w:eastAsia="Arial" w:hAnsi="Arial" w:cs="Arial"/>
                <w:sz w:val="16"/>
                <w:szCs w:val="16"/>
              </w:rPr>
            </w:pPr>
            <w:r w:rsidRPr="0064146F">
              <w:rPr>
                <w:rFonts w:ascii="Arial"/>
                <w:spacing w:val="-1"/>
                <w:sz w:val="16"/>
                <w:szCs w:val="16"/>
              </w:rPr>
              <w:t>Compare</w:t>
            </w:r>
            <w:r w:rsidRPr="0064146F">
              <w:rPr>
                <w:rFonts w:ascii="Arial"/>
                <w:spacing w:val="-2"/>
                <w:sz w:val="16"/>
                <w:szCs w:val="16"/>
              </w:rPr>
              <w:t xml:space="preserve"> </w:t>
            </w:r>
            <w:r w:rsidRPr="0064146F">
              <w:rPr>
                <w:rFonts w:ascii="Arial"/>
                <w:spacing w:val="-1"/>
                <w:sz w:val="16"/>
                <w:szCs w:val="16"/>
              </w:rPr>
              <w:t>the</w:t>
            </w:r>
            <w:r w:rsidRPr="0064146F">
              <w:rPr>
                <w:rFonts w:ascii="Arial"/>
                <w:spacing w:val="-2"/>
                <w:sz w:val="16"/>
                <w:szCs w:val="16"/>
              </w:rPr>
              <w:t xml:space="preserve"> </w:t>
            </w:r>
            <w:r w:rsidRPr="0064146F">
              <w:rPr>
                <w:rFonts w:ascii="Arial"/>
                <w:spacing w:val="-1"/>
                <w:sz w:val="16"/>
                <w:szCs w:val="16"/>
              </w:rPr>
              <w:t xml:space="preserve">mass/capacity </w:t>
            </w:r>
            <w:r w:rsidRPr="0064146F">
              <w:rPr>
                <w:rFonts w:ascii="Arial"/>
                <w:spacing w:val="-2"/>
                <w:sz w:val="16"/>
                <w:szCs w:val="16"/>
              </w:rPr>
              <w:t>of</w:t>
            </w:r>
            <w:r w:rsidRPr="0064146F">
              <w:rPr>
                <w:rFonts w:ascii="Arial"/>
                <w:spacing w:val="1"/>
                <w:sz w:val="16"/>
                <w:szCs w:val="16"/>
              </w:rPr>
              <w:t xml:space="preserve"> </w:t>
            </w:r>
            <w:r w:rsidRPr="0064146F">
              <w:rPr>
                <w:rFonts w:ascii="Arial"/>
                <w:sz w:val="16"/>
                <w:szCs w:val="16"/>
              </w:rPr>
              <w:t>2</w:t>
            </w:r>
          </w:p>
          <w:p w14:paraId="34A115F6" w14:textId="42DB0CC6" w:rsidR="0064146F" w:rsidRDefault="0064146F" w:rsidP="0064146F">
            <w:pPr>
              <w:pStyle w:val="TableParagraph"/>
              <w:spacing w:line="178" w:lineRule="exact"/>
              <w:ind w:left="196"/>
              <w:rPr>
                <w:rFonts w:ascii="Arial"/>
                <w:spacing w:val="-1"/>
                <w:sz w:val="16"/>
                <w:szCs w:val="16"/>
              </w:rPr>
            </w:pPr>
            <w:r w:rsidRPr="0064146F">
              <w:rPr>
                <w:rFonts w:ascii="Arial"/>
                <w:spacing w:val="-1"/>
                <w:sz w:val="16"/>
                <w:szCs w:val="16"/>
              </w:rPr>
              <w:t>Containers</w:t>
            </w:r>
          </w:p>
          <w:p w14:paraId="42643D39" w14:textId="77777777" w:rsidR="0064146F" w:rsidRPr="0064146F" w:rsidRDefault="0064146F" w:rsidP="0064146F">
            <w:pPr>
              <w:pStyle w:val="TableParagraph"/>
              <w:spacing w:line="178" w:lineRule="exact"/>
              <w:ind w:left="196"/>
              <w:rPr>
                <w:rFonts w:ascii="Arial" w:eastAsia="Arial" w:hAnsi="Arial" w:cs="Arial"/>
                <w:sz w:val="16"/>
                <w:szCs w:val="16"/>
              </w:rPr>
            </w:pPr>
          </w:p>
          <w:p w14:paraId="22D453B6" w14:textId="77777777" w:rsidR="0064146F" w:rsidRPr="0064146F" w:rsidRDefault="0064146F" w:rsidP="00C51208">
            <w:pPr>
              <w:pStyle w:val="ListParagraph"/>
              <w:widowControl w:val="0"/>
              <w:numPr>
                <w:ilvl w:val="0"/>
                <w:numId w:val="28"/>
              </w:numPr>
              <w:tabs>
                <w:tab w:val="left" w:pos="209"/>
              </w:tabs>
              <w:spacing w:before="73"/>
              <w:ind w:left="208" w:hanging="151"/>
              <w:contextualSpacing w:val="0"/>
              <w:rPr>
                <w:rFonts w:ascii="Arial" w:eastAsia="Arial" w:hAnsi="Arial" w:cs="Arial"/>
                <w:sz w:val="16"/>
                <w:szCs w:val="16"/>
              </w:rPr>
            </w:pPr>
            <w:r w:rsidRPr="0064146F">
              <w:rPr>
                <w:rFonts w:ascii="Arial"/>
                <w:spacing w:val="-1"/>
                <w:sz w:val="16"/>
                <w:szCs w:val="16"/>
              </w:rPr>
              <w:t>Compare</w:t>
            </w:r>
            <w:r w:rsidRPr="0064146F">
              <w:rPr>
                <w:rFonts w:ascii="Arial"/>
                <w:spacing w:val="-2"/>
                <w:sz w:val="16"/>
                <w:szCs w:val="16"/>
              </w:rPr>
              <w:t xml:space="preserve"> </w:t>
            </w:r>
            <w:r w:rsidRPr="0064146F">
              <w:rPr>
                <w:rFonts w:ascii="Arial"/>
                <w:spacing w:val="-1"/>
                <w:sz w:val="16"/>
                <w:szCs w:val="16"/>
              </w:rPr>
              <w:t>the</w:t>
            </w:r>
            <w:r w:rsidRPr="0064146F">
              <w:rPr>
                <w:rFonts w:ascii="Arial"/>
                <w:sz w:val="16"/>
                <w:szCs w:val="16"/>
              </w:rPr>
              <w:t xml:space="preserve"> </w:t>
            </w:r>
            <w:r w:rsidRPr="0064146F">
              <w:rPr>
                <w:rFonts w:ascii="Arial"/>
                <w:spacing w:val="-1"/>
                <w:sz w:val="16"/>
                <w:szCs w:val="16"/>
              </w:rPr>
              <w:t>weight</w:t>
            </w:r>
            <w:r w:rsidRPr="0064146F">
              <w:rPr>
                <w:rFonts w:ascii="Arial"/>
                <w:spacing w:val="1"/>
                <w:sz w:val="16"/>
                <w:szCs w:val="16"/>
              </w:rPr>
              <w:t xml:space="preserve"> </w:t>
            </w:r>
            <w:r w:rsidRPr="0064146F">
              <w:rPr>
                <w:rFonts w:ascii="Arial"/>
                <w:spacing w:val="-1"/>
                <w:sz w:val="16"/>
                <w:szCs w:val="16"/>
              </w:rPr>
              <w:t xml:space="preserve">of </w:t>
            </w:r>
            <w:r w:rsidRPr="0064146F">
              <w:rPr>
                <w:rFonts w:ascii="Arial"/>
                <w:spacing w:val="-2"/>
                <w:sz w:val="16"/>
                <w:szCs w:val="16"/>
              </w:rPr>
              <w:t>two</w:t>
            </w:r>
            <w:r w:rsidRPr="0064146F">
              <w:rPr>
                <w:rFonts w:ascii="Arial"/>
                <w:sz w:val="16"/>
                <w:szCs w:val="16"/>
              </w:rPr>
              <w:t xml:space="preserve"> </w:t>
            </w:r>
            <w:r w:rsidRPr="0064146F">
              <w:rPr>
                <w:rFonts w:ascii="Arial"/>
                <w:spacing w:val="-1"/>
                <w:sz w:val="16"/>
                <w:szCs w:val="16"/>
              </w:rPr>
              <w:t>objects</w:t>
            </w:r>
          </w:p>
          <w:p w14:paraId="469C42AF" w14:textId="77777777" w:rsidR="0064146F" w:rsidRPr="0064146F" w:rsidRDefault="0064146F" w:rsidP="0064146F">
            <w:pPr>
              <w:pStyle w:val="TableParagraph"/>
              <w:spacing w:before="9"/>
              <w:rPr>
                <w:rFonts w:ascii="Times New Roman" w:eastAsia="Times New Roman" w:hAnsi="Times New Roman" w:cs="Times New Roman"/>
                <w:sz w:val="16"/>
                <w:szCs w:val="16"/>
              </w:rPr>
            </w:pPr>
          </w:p>
          <w:p w14:paraId="73B71E0B" w14:textId="77777777" w:rsidR="0064146F" w:rsidRPr="0064146F" w:rsidRDefault="0064146F" w:rsidP="00C51208">
            <w:pPr>
              <w:pStyle w:val="ListParagraph"/>
              <w:widowControl w:val="0"/>
              <w:numPr>
                <w:ilvl w:val="0"/>
                <w:numId w:val="28"/>
              </w:numPr>
              <w:tabs>
                <w:tab w:val="left" w:pos="189"/>
              </w:tabs>
              <w:spacing w:line="228" w:lineRule="auto"/>
              <w:ind w:left="189" w:right="357"/>
              <w:contextualSpacing w:val="0"/>
              <w:rPr>
                <w:rFonts w:ascii="Arial" w:eastAsia="Arial" w:hAnsi="Arial" w:cs="Arial"/>
                <w:sz w:val="16"/>
                <w:szCs w:val="16"/>
              </w:rPr>
            </w:pPr>
            <w:r w:rsidRPr="0064146F">
              <w:rPr>
                <w:rFonts w:ascii="Arial" w:eastAsia="Arial" w:hAnsi="Arial" w:cs="Arial"/>
                <w:sz w:val="16"/>
                <w:szCs w:val="16"/>
              </w:rPr>
              <w:t xml:space="preserve">Find </w:t>
            </w:r>
            <w:r w:rsidRPr="0064146F">
              <w:rPr>
                <w:rFonts w:ascii="Arial" w:eastAsia="Arial" w:hAnsi="Arial" w:cs="Arial"/>
                <w:spacing w:val="-1"/>
                <w:sz w:val="16"/>
                <w:szCs w:val="16"/>
              </w:rPr>
              <w:t>an</w:t>
            </w:r>
            <w:r w:rsidRPr="0064146F">
              <w:rPr>
                <w:rFonts w:ascii="Arial" w:eastAsia="Arial" w:hAnsi="Arial" w:cs="Arial"/>
                <w:sz w:val="16"/>
                <w:szCs w:val="16"/>
              </w:rPr>
              <w:t xml:space="preserve"> </w:t>
            </w:r>
            <w:r w:rsidRPr="0064146F">
              <w:rPr>
                <w:rFonts w:ascii="Arial" w:eastAsia="Arial" w:hAnsi="Arial" w:cs="Arial"/>
                <w:spacing w:val="-1"/>
                <w:sz w:val="16"/>
                <w:szCs w:val="16"/>
              </w:rPr>
              <w:t xml:space="preserve">object that </w:t>
            </w:r>
            <w:r w:rsidRPr="0064146F">
              <w:rPr>
                <w:rFonts w:ascii="Arial" w:eastAsia="Arial" w:hAnsi="Arial" w:cs="Arial"/>
                <w:spacing w:val="-2"/>
                <w:sz w:val="16"/>
                <w:szCs w:val="16"/>
              </w:rPr>
              <w:t>is</w:t>
            </w:r>
            <w:r w:rsidRPr="0064146F">
              <w:rPr>
                <w:rFonts w:ascii="Arial" w:eastAsia="Arial" w:hAnsi="Arial" w:cs="Arial"/>
                <w:spacing w:val="2"/>
                <w:sz w:val="16"/>
                <w:szCs w:val="16"/>
              </w:rPr>
              <w:t xml:space="preserve"> </w:t>
            </w:r>
            <w:r w:rsidRPr="0064146F">
              <w:rPr>
                <w:rFonts w:ascii="Arial" w:eastAsia="Arial" w:hAnsi="Arial" w:cs="Arial"/>
                <w:spacing w:val="-1"/>
                <w:sz w:val="16"/>
                <w:szCs w:val="16"/>
              </w:rPr>
              <w:t>‘longer’</w:t>
            </w:r>
            <w:r w:rsidRPr="0064146F">
              <w:rPr>
                <w:rFonts w:ascii="Arial" w:eastAsia="Arial" w:hAnsi="Arial" w:cs="Arial"/>
                <w:spacing w:val="1"/>
                <w:sz w:val="16"/>
                <w:szCs w:val="16"/>
              </w:rPr>
              <w:t xml:space="preserve"> </w:t>
            </w:r>
            <w:r w:rsidRPr="0064146F">
              <w:rPr>
                <w:rFonts w:ascii="Arial" w:eastAsia="Arial" w:hAnsi="Arial" w:cs="Arial"/>
                <w:spacing w:val="-1"/>
                <w:sz w:val="16"/>
                <w:szCs w:val="16"/>
              </w:rPr>
              <w:t>‘shorter’.</w:t>
            </w:r>
            <w:r w:rsidRPr="0064146F">
              <w:rPr>
                <w:rFonts w:ascii="Arial" w:eastAsia="Arial" w:hAnsi="Arial" w:cs="Arial"/>
                <w:spacing w:val="29"/>
                <w:sz w:val="16"/>
                <w:szCs w:val="16"/>
              </w:rPr>
              <w:t xml:space="preserve"> </w:t>
            </w:r>
            <w:r w:rsidRPr="0064146F">
              <w:rPr>
                <w:rFonts w:ascii="Arial" w:eastAsia="Arial" w:hAnsi="Arial" w:cs="Arial"/>
                <w:spacing w:val="-1"/>
                <w:sz w:val="16"/>
                <w:szCs w:val="16"/>
              </w:rPr>
              <w:t>‘heavier’</w:t>
            </w:r>
            <w:r w:rsidRPr="0064146F">
              <w:rPr>
                <w:rFonts w:ascii="Arial" w:eastAsia="Arial" w:hAnsi="Arial" w:cs="Arial"/>
                <w:spacing w:val="1"/>
                <w:sz w:val="16"/>
                <w:szCs w:val="16"/>
              </w:rPr>
              <w:t xml:space="preserve"> </w:t>
            </w:r>
            <w:r w:rsidRPr="0064146F">
              <w:rPr>
                <w:rFonts w:ascii="Arial" w:eastAsia="Arial" w:hAnsi="Arial" w:cs="Arial"/>
                <w:spacing w:val="-1"/>
                <w:sz w:val="16"/>
                <w:szCs w:val="16"/>
              </w:rPr>
              <w:t>and</w:t>
            </w:r>
            <w:r w:rsidRPr="0064146F">
              <w:rPr>
                <w:rFonts w:ascii="Arial" w:eastAsia="Arial" w:hAnsi="Arial" w:cs="Arial"/>
                <w:sz w:val="16"/>
                <w:szCs w:val="16"/>
              </w:rPr>
              <w:t xml:space="preserve"> </w:t>
            </w:r>
            <w:r w:rsidRPr="0064146F">
              <w:rPr>
                <w:rFonts w:ascii="Arial" w:eastAsia="Arial" w:hAnsi="Arial" w:cs="Arial"/>
                <w:spacing w:val="-1"/>
                <w:sz w:val="16"/>
                <w:szCs w:val="16"/>
              </w:rPr>
              <w:t>‘lighter’</w:t>
            </w:r>
          </w:p>
          <w:p w14:paraId="53089078" w14:textId="77777777" w:rsidR="0064146F" w:rsidRPr="0064146F" w:rsidRDefault="0064146F" w:rsidP="0064146F">
            <w:pPr>
              <w:pStyle w:val="TableParagraph"/>
              <w:spacing w:before="1"/>
              <w:rPr>
                <w:rFonts w:ascii="Times New Roman" w:eastAsia="Times New Roman" w:hAnsi="Times New Roman" w:cs="Times New Roman"/>
                <w:sz w:val="16"/>
                <w:szCs w:val="16"/>
              </w:rPr>
            </w:pPr>
          </w:p>
          <w:p w14:paraId="0A9B2AD5" w14:textId="77777777" w:rsidR="0064146F" w:rsidRPr="0064146F" w:rsidRDefault="0064146F" w:rsidP="00C51208">
            <w:pPr>
              <w:pStyle w:val="ListParagraph"/>
              <w:widowControl w:val="0"/>
              <w:numPr>
                <w:ilvl w:val="0"/>
                <w:numId w:val="28"/>
              </w:numPr>
              <w:tabs>
                <w:tab w:val="left" w:pos="180"/>
              </w:tabs>
              <w:spacing w:line="227" w:lineRule="auto"/>
              <w:ind w:left="179" w:right="430" w:hanging="151"/>
              <w:contextualSpacing w:val="0"/>
              <w:rPr>
                <w:rFonts w:ascii="Arial" w:eastAsia="Arial" w:hAnsi="Arial" w:cs="Arial"/>
                <w:sz w:val="16"/>
                <w:szCs w:val="16"/>
              </w:rPr>
            </w:pPr>
            <w:r w:rsidRPr="0064146F">
              <w:rPr>
                <w:rFonts w:ascii="Arial"/>
                <w:spacing w:val="-1"/>
                <w:sz w:val="16"/>
                <w:szCs w:val="16"/>
              </w:rPr>
              <w:t>With</w:t>
            </w:r>
            <w:r w:rsidRPr="0064146F">
              <w:rPr>
                <w:rFonts w:ascii="Arial"/>
                <w:spacing w:val="-2"/>
                <w:sz w:val="16"/>
                <w:szCs w:val="16"/>
              </w:rPr>
              <w:t xml:space="preserve"> </w:t>
            </w:r>
            <w:r w:rsidRPr="0064146F">
              <w:rPr>
                <w:rFonts w:ascii="Arial"/>
                <w:spacing w:val="-1"/>
                <w:sz w:val="16"/>
                <w:szCs w:val="16"/>
              </w:rPr>
              <w:t>support, use</w:t>
            </w:r>
            <w:r w:rsidRPr="0064146F">
              <w:rPr>
                <w:rFonts w:ascii="Arial"/>
                <w:spacing w:val="-5"/>
                <w:sz w:val="16"/>
                <w:szCs w:val="16"/>
              </w:rPr>
              <w:t xml:space="preserve"> </w:t>
            </w:r>
            <w:r w:rsidRPr="0064146F">
              <w:rPr>
                <w:rFonts w:ascii="Arial"/>
                <w:spacing w:val="-1"/>
                <w:sz w:val="16"/>
                <w:szCs w:val="16"/>
              </w:rPr>
              <w:t xml:space="preserve">measurement </w:t>
            </w:r>
            <w:r w:rsidRPr="0064146F">
              <w:rPr>
                <w:rFonts w:ascii="Arial"/>
                <w:spacing w:val="-2"/>
                <w:sz w:val="16"/>
                <w:szCs w:val="16"/>
              </w:rPr>
              <w:t>for</w:t>
            </w:r>
            <w:r w:rsidRPr="0064146F">
              <w:rPr>
                <w:rFonts w:ascii="Arial"/>
                <w:sz w:val="16"/>
                <w:szCs w:val="16"/>
              </w:rPr>
              <w:t xml:space="preserve"> a</w:t>
            </w:r>
            <w:r w:rsidRPr="0064146F">
              <w:rPr>
                <w:rFonts w:ascii="Arial"/>
                <w:spacing w:val="25"/>
                <w:sz w:val="16"/>
                <w:szCs w:val="16"/>
              </w:rPr>
              <w:t xml:space="preserve"> </w:t>
            </w:r>
            <w:r w:rsidRPr="0064146F">
              <w:rPr>
                <w:rFonts w:ascii="Arial"/>
                <w:spacing w:val="-1"/>
                <w:sz w:val="16"/>
                <w:szCs w:val="16"/>
              </w:rPr>
              <w:t>variety of</w:t>
            </w:r>
            <w:r w:rsidRPr="0064146F">
              <w:rPr>
                <w:rFonts w:ascii="Arial"/>
                <w:spacing w:val="1"/>
                <w:sz w:val="16"/>
                <w:szCs w:val="16"/>
              </w:rPr>
              <w:t xml:space="preserve"> </w:t>
            </w:r>
            <w:r w:rsidRPr="0064146F">
              <w:rPr>
                <w:rFonts w:ascii="Arial"/>
                <w:spacing w:val="-2"/>
                <w:sz w:val="16"/>
                <w:szCs w:val="16"/>
              </w:rPr>
              <w:t>purposes</w:t>
            </w:r>
            <w:r w:rsidRPr="0064146F">
              <w:rPr>
                <w:rFonts w:ascii="Arial"/>
                <w:spacing w:val="3"/>
                <w:sz w:val="16"/>
                <w:szCs w:val="16"/>
              </w:rPr>
              <w:t xml:space="preserve"> </w:t>
            </w:r>
            <w:r w:rsidRPr="0064146F">
              <w:rPr>
                <w:rFonts w:ascii="Arial"/>
                <w:color w:val="053C70"/>
                <w:spacing w:val="-2"/>
                <w:sz w:val="16"/>
                <w:szCs w:val="16"/>
              </w:rPr>
              <w:t>e.g.</w:t>
            </w:r>
            <w:r w:rsidRPr="0064146F">
              <w:rPr>
                <w:rFonts w:ascii="Arial"/>
                <w:color w:val="053C70"/>
                <w:spacing w:val="1"/>
                <w:sz w:val="16"/>
                <w:szCs w:val="16"/>
              </w:rPr>
              <w:t xml:space="preserve"> </w:t>
            </w:r>
            <w:r w:rsidRPr="0064146F">
              <w:rPr>
                <w:rFonts w:ascii="Arial"/>
                <w:color w:val="053C70"/>
                <w:spacing w:val="-1"/>
                <w:sz w:val="16"/>
                <w:szCs w:val="16"/>
              </w:rPr>
              <w:t>baking,</w:t>
            </w:r>
            <w:r w:rsidRPr="0064146F">
              <w:rPr>
                <w:rFonts w:ascii="Arial"/>
                <w:color w:val="053C70"/>
                <w:spacing w:val="31"/>
                <w:sz w:val="16"/>
                <w:szCs w:val="16"/>
              </w:rPr>
              <w:t xml:space="preserve"> </w:t>
            </w:r>
            <w:r w:rsidRPr="0064146F">
              <w:rPr>
                <w:rFonts w:ascii="Arial"/>
                <w:color w:val="053C70"/>
                <w:spacing w:val="-1"/>
                <w:sz w:val="16"/>
                <w:szCs w:val="16"/>
              </w:rPr>
              <w:t>construction</w:t>
            </w:r>
            <w:r w:rsidRPr="0064146F">
              <w:rPr>
                <w:rFonts w:ascii="Arial"/>
                <w:color w:val="053C70"/>
                <w:spacing w:val="-3"/>
                <w:sz w:val="16"/>
                <w:szCs w:val="16"/>
              </w:rPr>
              <w:t xml:space="preserve"> </w:t>
            </w:r>
            <w:r w:rsidRPr="0064146F">
              <w:rPr>
                <w:rFonts w:ascii="Arial"/>
                <w:color w:val="053C70"/>
                <w:spacing w:val="-1"/>
                <w:sz w:val="16"/>
                <w:szCs w:val="16"/>
              </w:rPr>
              <w:t>challenges.</w:t>
            </w:r>
          </w:p>
          <w:p w14:paraId="7DC6DBAE" w14:textId="77777777" w:rsidR="0064146F" w:rsidRPr="0064146F" w:rsidRDefault="0064146F" w:rsidP="00C51208">
            <w:pPr>
              <w:pStyle w:val="ListParagraph"/>
              <w:widowControl w:val="0"/>
              <w:numPr>
                <w:ilvl w:val="0"/>
                <w:numId w:val="28"/>
              </w:numPr>
              <w:tabs>
                <w:tab w:val="left" w:pos="197"/>
              </w:tabs>
              <w:spacing w:before="83" w:line="226" w:lineRule="auto"/>
              <w:ind w:left="196" w:right="136" w:hanging="151"/>
              <w:contextualSpacing w:val="0"/>
              <w:rPr>
                <w:rFonts w:ascii="Arial" w:eastAsia="Arial" w:hAnsi="Arial" w:cs="Arial"/>
                <w:sz w:val="16"/>
                <w:szCs w:val="16"/>
              </w:rPr>
            </w:pPr>
            <w:r w:rsidRPr="0064146F">
              <w:rPr>
                <w:rFonts w:ascii="Arial"/>
                <w:spacing w:val="-1"/>
                <w:sz w:val="16"/>
                <w:szCs w:val="16"/>
              </w:rPr>
              <w:t>Make</w:t>
            </w:r>
            <w:r w:rsidRPr="0064146F">
              <w:rPr>
                <w:rFonts w:ascii="Arial"/>
                <w:sz w:val="16"/>
                <w:szCs w:val="16"/>
              </w:rPr>
              <w:t xml:space="preserve"> </w:t>
            </w:r>
            <w:r w:rsidRPr="0064146F">
              <w:rPr>
                <w:rFonts w:ascii="Arial"/>
                <w:spacing w:val="-1"/>
                <w:sz w:val="16"/>
                <w:szCs w:val="16"/>
              </w:rPr>
              <w:t>guesses or</w:t>
            </w:r>
            <w:r w:rsidRPr="0064146F">
              <w:rPr>
                <w:rFonts w:ascii="Arial"/>
                <w:sz w:val="16"/>
                <w:szCs w:val="16"/>
              </w:rPr>
              <w:t xml:space="preserve"> </w:t>
            </w:r>
            <w:r w:rsidRPr="0064146F">
              <w:rPr>
                <w:rFonts w:ascii="Arial"/>
                <w:spacing w:val="-1"/>
                <w:sz w:val="16"/>
                <w:szCs w:val="16"/>
              </w:rPr>
              <w:t xml:space="preserve">predictions </w:t>
            </w:r>
            <w:r w:rsidRPr="0064146F">
              <w:rPr>
                <w:rFonts w:ascii="Arial"/>
                <w:spacing w:val="-2"/>
                <w:sz w:val="16"/>
                <w:szCs w:val="16"/>
              </w:rPr>
              <w:t>about</w:t>
            </w:r>
            <w:r w:rsidRPr="0064146F">
              <w:rPr>
                <w:rFonts w:ascii="Arial"/>
                <w:spacing w:val="1"/>
                <w:sz w:val="16"/>
                <w:szCs w:val="16"/>
              </w:rPr>
              <w:t xml:space="preserve"> </w:t>
            </w:r>
            <w:r w:rsidRPr="0064146F">
              <w:rPr>
                <w:rFonts w:ascii="Arial"/>
                <w:spacing w:val="-1"/>
                <w:sz w:val="16"/>
                <w:szCs w:val="16"/>
              </w:rPr>
              <w:t>the</w:t>
            </w:r>
            <w:r w:rsidRPr="0064146F">
              <w:rPr>
                <w:rFonts w:ascii="Arial"/>
                <w:spacing w:val="27"/>
                <w:sz w:val="16"/>
                <w:szCs w:val="16"/>
              </w:rPr>
              <w:t xml:space="preserve"> </w:t>
            </w:r>
            <w:r w:rsidRPr="0064146F">
              <w:rPr>
                <w:rFonts w:ascii="Arial"/>
                <w:spacing w:val="-1"/>
                <w:sz w:val="16"/>
                <w:szCs w:val="16"/>
              </w:rPr>
              <w:t>size/weight/volume</w:t>
            </w:r>
            <w:r w:rsidRPr="0064146F">
              <w:rPr>
                <w:rFonts w:ascii="Arial"/>
                <w:sz w:val="16"/>
                <w:szCs w:val="16"/>
              </w:rPr>
              <w:t xml:space="preserve"> </w:t>
            </w:r>
            <w:r w:rsidRPr="0064146F">
              <w:rPr>
                <w:rFonts w:ascii="Arial"/>
                <w:spacing w:val="-2"/>
                <w:sz w:val="16"/>
                <w:szCs w:val="16"/>
              </w:rPr>
              <w:t>of</w:t>
            </w:r>
            <w:r w:rsidRPr="0064146F">
              <w:rPr>
                <w:rFonts w:ascii="Arial"/>
                <w:spacing w:val="1"/>
                <w:sz w:val="16"/>
                <w:szCs w:val="16"/>
              </w:rPr>
              <w:t xml:space="preserve"> </w:t>
            </w:r>
            <w:r w:rsidRPr="0064146F">
              <w:rPr>
                <w:rFonts w:ascii="Arial"/>
                <w:spacing w:val="-1"/>
                <w:sz w:val="16"/>
                <w:szCs w:val="16"/>
              </w:rPr>
              <w:t>objects/containers,</w:t>
            </w:r>
            <w:r w:rsidRPr="0064146F">
              <w:rPr>
                <w:rFonts w:ascii="Arial"/>
                <w:spacing w:val="30"/>
                <w:sz w:val="16"/>
                <w:szCs w:val="16"/>
              </w:rPr>
              <w:t xml:space="preserve"> </w:t>
            </w:r>
            <w:r w:rsidRPr="0064146F">
              <w:rPr>
                <w:rFonts w:ascii="Arial"/>
                <w:spacing w:val="-1"/>
                <w:sz w:val="16"/>
                <w:szCs w:val="16"/>
              </w:rPr>
              <w:t>etc.</w:t>
            </w:r>
            <w:r w:rsidRPr="0064146F">
              <w:rPr>
                <w:rFonts w:ascii="Arial"/>
                <w:spacing w:val="42"/>
                <w:sz w:val="16"/>
                <w:szCs w:val="16"/>
              </w:rPr>
              <w:t xml:space="preserve"> </w:t>
            </w:r>
            <w:r w:rsidRPr="0064146F">
              <w:rPr>
                <w:rFonts w:ascii="Arial"/>
                <w:sz w:val="16"/>
                <w:szCs w:val="16"/>
              </w:rPr>
              <w:t>Which</w:t>
            </w:r>
            <w:r w:rsidRPr="0064146F">
              <w:rPr>
                <w:rFonts w:ascii="Arial"/>
                <w:spacing w:val="-3"/>
                <w:sz w:val="16"/>
                <w:szCs w:val="16"/>
              </w:rPr>
              <w:t xml:space="preserve"> </w:t>
            </w:r>
            <w:r w:rsidRPr="0064146F">
              <w:rPr>
                <w:rFonts w:ascii="Arial"/>
                <w:spacing w:val="-1"/>
                <w:sz w:val="16"/>
                <w:szCs w:val="16"/>
              </w:rPr>
              <w:t>will</w:t>
            </w:r>
            <w:r w:rsidRPr="0064146F">
              <w:rPr>
                <w:rFonts w:ascii="Arial"/>
                <w:spacing w:val="1"/>
                <w:sz w:val="16"/>
                <w:szCs w:val="16"/>
              </w:rPr>
              <w:t xml:space="preserve"> </w:t>
            </w:r>
            <w:r w:rsidRPr="0064146F">
              <w:rPr>
                <w:rFonts w:ascii="Arial"/>
                <w:spacing w:val="-1"/>
                <w:sz w:val="16"/>
                <w:szCs w:val="16"/>
              </w:rPr>
              <w:t>hold</w:t>
            </w:r>
            <w:r w:rsidRPr="0064146F">
              <w:rPr>
                <w:rFonts w:ascii="Arial"/>
                <w:spacing w:val="-2"/>
                <w:sz w:val="16"/>
                <w:szCs w:val="16"/>
              </w:rPr>
              <w:t xml:space="preserve"> </w:t>
            </w:r>
            <w:r w:rsidRPr="0064146F">
              <w:rPr>
                <w:rFonts w:ascii="Arial"/>
                <w:spacing w:val="-1"/>
                <w:sz w:val="16"/>
                <w:szCs w:val="16"/>
              </w:rPr>
              <w:t>the</w:t>
            </w:r>
            <w:r w:rsidRPr="0064146F">
              <w:rPr>
                <w:rFonts w:ascii="Arial"/>
                <w:spacing w:val="-2"/>
                <w:sz w:val="16"/>
                <w:szCs w:val="16"/>
              </w:rPr>
              <w:t xml:space="preserve"> </w:t>
            </w:r>
            <w:r w:rsidRPr="0064146F">
              <w:rPr>
                <w:rFonts w:ascii="Arial"/>
                <w:spacing w:val="-1"/>
                <w:sz w:val="16"/>
                <w:szCs w:val="16"/>
              </w:rPr>
              <w:t>most,</w:t>
            </w:r>
            <w:r w:rsidRPr="0064146F">
              <w:rPr>
                <w:rFonts w:ascii="Arial"/>
                <w:spacing w:val="1"/>
                <w:sz w:val="16"/>
                <w:szCs w:val="16"/>
              </w:rPr>
              <w:t xml:space="preserve"> </w:t>
            </w:r>
            <w:r w:rsidRPr="0064146F">
              <w:rPr>
                <w:rFonts w:ascii="Arial"/>
                <w:spacing w:val="-1"/>
                <w:sz w:val="16"/>
                <w:szCs w:val="16"/>
              </w:rPr>
              <w:t>be</w:t>
            </w:r>
            <w:r w:rsidRPr="0064146F">
              <w:rPr>
                <w:rFonts w:ascii="Arial"/>
                <w:spacing w:val="-3"/>
                <w:sz w:val="16"/>
                <w:szCs w:val="16"/>
              </w:rPr>
              <w:t xml:space="preserve"> </w:t>
            </w:r>
            <w:r w:rsidRPr="0064146F">
              <w:rPr>
                <w:rFonts w:ascii="Arial"/>
                <w:spacing w:val="-1"/>
                <w:sz w:val="16"/>
                <w:szCs w:val="16"/>
              </w:rPr>
              <w:t>the</w:t>
            </w:r>
            <w:r w:rsidRPr="0064146F">
              <w:rPr>
                <w:rFonts w:ascii="Arial"/>
                <w:spacing w:val="29"/>
                <w:sz w:val="16"/>
                <w:szCs w:val="16"/>
              </w:rPr>
              <w:t xml:space="preserve"> </w:t>
            </w:r>
            <w:r w:rsidRPr="0064146F">
              <w:rPr>
                <w:rFonts w:ascii="Arial"/>
                <w:spacing w:val="-1"/>
                <w:sz w:val="16"/>
                <w:szCs w:val="16"/>
              </w:rPr>
              <w:t>longest, etc.</w:t>
            </w:r>
          </w:p>
          <w:p w14:paraId="0E16D57D" w14:textId="75975967" w:rsidR="00BC2879" w:rsidRPr="0064146F" w:rsidRDefault="00BC2879" w:rsidP="0064146F">
            <w:pPr>
              <w:rPr>
                <w:rFonts w:ascii="Arial" w:hAnsi="Arial" w:cs="Arial"/>
                <w:sz w:val="16"/>
                <w:szCs w:val="16"/>
              </w:rPr>
            </w:pPr>
          </w:p>
        </w:tc>
        <w:tc>
          <w:tcPr>
            <w:tcW w:w="2410" w:type="dxa"/>
          </w:tcPr>
          <w:p w14:paraId="649CF706" w14:textId="77777777" w:rsidR="0064146F" w:rsidRDefault="0064146F" w:rsidP="0064146F">
            <w:pPr>
              <w:pStyle w:val="TableParagraph"/>
              <w:spacing w:before="67"/>
              <w:ind w:left="39"/>
              <w:rPr>
                <w:rFonts w:ascii="Arial" w:eastAsia="Arial" w:hAnsi="Arial" w:cs="Arial"/>
                <w:sz w:val="16"/>
                <w:szCs w:val="16"/>
              </w:rPr>
            </w:pPr>
            <w:r>
              <w:rPr>
                <w:rFonts w:ascii="Arial"/>
                <w:b/>
                <w:sz w:val="16"/>
              </w:rPr>
              <w:t>I</w:t>
            </w:r>
            <w:r>
              <w:rPr>
                <w:rFonts w:ascii="Arial"/>
                <w:b/>
                <w:spacing w:val="1"/>
                <w:sz w:val="16"/>
              </w:rPr>
              <w:t xml:space="preserve"> </w:t>
            </w:r>
            <w:r>
              <w:rPr>
                <w:rFonts w:ascii="Arial"/>
                <w:b/>
                <w:spacing w:val="-1"/>
                <w:sz w:val="16"/>
              </w:rPr>
              <w:t>can/am able</w:t>
            </w:r>
            <w:r>
              <w:rPr>
                <w:rFonts w:ascii="Arial"/>
                <w:b/>
                <w:spacing w:val="-3"/>
                <w:sz w:val="16"/>
              </w:rPr>
              <w:t xml:space="preserve"> </w:t>
            </w:r>
            <w:r>
              <w:rPr>
                <w:rFonts w:ascii="Arial"/>
                <w:b/>
                <w:spacing w:val="-2"/>
                <w:sz w:val="16"/>
              </w:rPr>
              <w:t>to:</w:t>
            </w:r>
          </w:p>
          <w:p w14:paraId="24F9F6EC" w14:textId="77777777" w:rsidR="0064146F" w:rsidRPr="0064146F" w:rsidRDefault="0064146F" w:rsidP="00C51208">
            <w:pPr>
              <w:pStyle w:val="ListParagraph"/>
              <w:widowControl w:val="0"/>
              <w:numPr>
                <w:ilvl w:val="0"/>
                <w:numId w:val="30"/>
              </w:numPr>
              <w:tabs>
                <w:tab w:val="left" w:pos="193"/>
              </w:tabs>
              <w:spacing w:line="228" w:lineRule="auto"/>
              <w:ind w:right="136" w:hanging="151"/>
              <w:contextualSpacing w:val="0"/>
              <w:rPr>
                <w:rFonts w:ascii="Arial" w:eastAsia="Arial" w:hAnsi="Arial" w:cs="Arial"/>
                <w:sz w:val="16"/>
                <w:szCs w:val="16"/>
              </w:rPr>
            </w:pPr>
            <w:r w:rsidRPr="0064146F">
              <w:rPr>
                <w:rFonts w:ascii="Arial"/>
                <w:spacing w:val="-1"/>
                <w:sz w:val="16"/>
                <w:szCs w:val="16"/>
              </w:rPr>
              <w:t>Use</w:t>
            </w:r>
            <w:r w:rsidRPr="0064146F">
              <w:rPr>
                <w:rFonts w:ascii="Arial"/>
                <w:sz w:val="16"/>
                <w:szCs w:val="16"/>
              </w:rPr>
              <w:t xml:space="preserve"> </w:t>
            </w:r>
            <w:r w:rsidRPr="0064146F">
              <w:rPr>
                <w:rFonts w:ascii="Arial"/>
                <w:spacing w:val="-1"/>
                <w:sz w:val="16"/>
                <w:szCs w:val="16"/>
              </w:rPr>
              <w:t>and</w:t>
            </w:r>
            <w:r w:rsidRPr="0064146F">
              <w:rPr>
                <w:rFonts w:ascii="Arial"/>
                <w:sz w:val="16"/>
                <w:szCs w:val="16"/>
              </w:rPr>
              <w:t xml:space="preserve"> </w:t>
            </w:r>
            <w:r w:rsidRPr="0064146F">
              <w:rPr>
                <w:rFonts w:ascii="Arial"/>
                <w:spacing w:val="-1"/>
                <w:sz w:val="16"/>
                <w:szCs w:val="16"/>
              </w:rPr>
              <w:t>understand</w:t>
            </w:r>
            <w:r w:rsidRPr="0064146F">
              <w:rPr>
                <w:rFonts w:ascii="Arial"/>
                <w:sz w:val="16"/>
                <w:szCs w:val="16"/>
              </w:rPr>
              <w:t xml:space="preserve"> </w:t>
            </w:r>
            <w:r w:rsidRPr="0064146F">
              <w:rPr>
                <w:rFonts w:ascii="Arial"/>
                <w:spacing w:val="-1"/>
                <w:sz w:val="16"/>
                <w:szCs w:val="16"/>
              </w:rPr>
              <w:t>the</w:t>
            </w:r>
            <w:r w:rsidRPr="0064146F">
              <w:rPr>
                <w:rFonts w:ascii="Arial"/>
                <w:spacing w:val="-3"/>
                <w:sz w:val="16"/>
                <w:szCs w:val="16"/>
              </w:rPr>
              <w:t xml:space="preserve"> </w:t>
            </w:r>
            <w:r w:rsidRPr="0064146F">
              <w:rPr>
                <w:rFonts w:ascii="Arial"/>
                <w:spacing w:val="-1"/>
                <w:sz w:val="16"/>
                <w:szCs w:val="16"/>
              </w:rPr>
              <w:t>language</w:t>
            </w:r>
            <w:r w:rsidRPr="0064146F">
              <w:rPr>
                <w:rFonts w:ascii="Arial"/>
                <w:spacing w:val="-2"/>
                <w:sz w:val="16"/>
                <w:szCs w:val="16"/>
              </w:rPr>
              <w:t xml:space="preserve"> </w:t>
            </w:r>
            <w:r w:rsidRPr="0064146F">
              <w:rPr>
                <w:rFonts w:ascii="Arial"/>
                <w:spacing w:val="-1"/>
                <w:sz w:val="16"/>
                <w:szCs w:val="16"/>
              </w:rPr>
              <w:t>of</w:t>
            </w:r>
            <w:r w:rsidRPr="0064146F">
              <w:rPr>
                <w:rFonts w:ascii="Arial"/>
                <w:spacing w:val="21"/>
                <w:sz w:val="16"/>
                <w:szCs w:val="16"/>
              </w:rPr>
              <w:t xml:space="preserve"> </w:t>
            </w:r>
            <w:r w:rsidRPr="0064146F">
              <w:rPr>
                <w:rFonts w:ascii="Arial"/>
                <w:spacing w:val="-1"/>
                <w:sz w:val="16"/>
                <w:szCs w:val="16"/>
              </w:rPr>
              <w:t>measure.</w:t>
            </w:r>
          </w:p>
          <w:p w14:paraId="248270B6" w14:textId="77777777" w:rsidR="0064146F" w:rsidRPr="0064146F" w:rsidRDefault="0064146F" w:rsidP="0064146F">
            <w:pPr>
              <w:pStyle w:val="TableParagraph"/>
              <w:spacing w:before="5"/>
              <w:rPr>
                <w:rFonts w:ascii="Times New Roman" w:eastAsia="Times New Roman" w:hAnsi="Times New Roman" w:cs="Times New Roman"/>
                <w:sz w:val="16"/>
                <w:szCs w:val="16"/>
              </w:rPr>
            </w:pPr>
          </w:p>
          <w:p w14:paraId="3B2AB9B4" w14:textId="77777777" w:rsidR="0064146F" w:rsidRPr="0064146F" w:rsidRDefault="0064146F" w:rsidP="00C51208">
            <w:pPr>
              <w:pStyle w:val="ListParagraph"/>
              <w:widowControl w:val="0"/>
              <w:numPr>
                <w:ilvl w:val="0"/>
                <w:numId w:val="30"/>
              </w:numPr>
              <w:tabs>
                <w:tab w:val="left" w:pos="193"/>
              </w:tabs>
              <w:spacing w:line="227" w:lineRule="auto"/>
              <w:ind w:right="67" w:hanging="151"/>
              <w:contextualSpacing w:val="0"/>
              <w:rPr>
                <w:rFonts w:ascii="Arial" w:eastAsia="Arial" w:hAnsi="Arial" w:cs="Arial"/>
                <w:sz w:val="16"/>
                <w:szCs w:val="16"/>
              </w:rPr>
            </w:pPr>
            <w:r w:rsidRPr="0064146F">
              <w:rPr>
                <w:rFonts w:ascii="Arial"/>
                <w:spacing w:val="-1"/>
                <w:sz w:val="16"/>
                <w:szCs w:val="16"/>
              </w:rPr>
              <w:t>Put</w:t>
            </w:r>
            <w:r w:rsidRPr="0064146F">
              <w:rPr>
                <w:rFonts w:ascii="Arial"/>
                <w:spacing w:val="1"/>
                <w:sz w:val="16"/>
                <w:szCs w:val="16"/>
              </w:rPr>
              <w:t xml:space="preserve"> </w:t>
            </w:r>
            <w:r w:rsidRPr="0064146F">
              <w:rPr>
                <w:rFonts w:ascii="Arial"/>
                <w:spacing w:val="-1"/>
                <w:sz w:val="16"/>
                <w:szCs w:val="16"/>
              </w:rPr>
              <w:t xml:space="preserve">objects </w:t>
            </w:r>
            <w:r w:rsidRPr="0064146F">
              <w:rPr>
                <w:rFonts w:ascii="Arial"/>
                <w:sz w:val="16"/>
                <w:szCs w:val="16"/>
              </w:rPr>
              <w:t xml:space="preserve">in </w:t>
            </w:r>
            <w:r w:rsidRPr="0064146F">
              <w:rPr>
                <w:rFonts w:ascii="Arial"/>
                <w:spacing w:val="-1"/>
                <w:sz w:val="16"/>
                <w:szCs w:val="16"/>
              </w:rPr>
              <w:t>order</w:t>
            </w:r>
            <w:r w:rsidRPr="0064146F">
              <w:rPr>
                <w:rFonts w:ascii="Arial"/>
                <w:sz w:val="16"/>
                <w:szCs w:val="16"/>
              </w:rPr>
              <w:t xml:space="preserve"> in</w:t>
            </w:r>
            <w:r w:rsidRPr="0064146F">
              <w:rPr>
                <w:rFonts w:ascii="Arial"/>
                <w:spacing w:val="-2"/>
                <w:sz w:val="16"/>
                <w:szCs w:val="16"/>
              </w:rPr>
              <w:t xml:space="preserve"> </w:t>
            </w:r>
            <w:r w:rsidRPr="0064146F">
              <w:rPr>
                <w:rFonts w:ascii="Arial"/>
                <w:sz w:val="16"/>
                <w:szCs w:val="16"/>
              </w:rPr>
              <w:t xml:space="preserve">a </w:t>
            </w:r>
            <w:r w:rsidRPr="0064146F">
              <w:rPr>
                <w:rFonts w:ascii="Arial"/>
                <w:spacing w:val="-1"/>
                <w:sz w:val="16"/>
                <w:szCs w:val="16"/>
              </w:rPr>
              <w:t>range</w:t>
            </w:r>
            <w:r w:rsidRPr="0064146F">
              <w:rPr>
                <w:rFonts w:ascii="Arial"/>
                <w:sz w:val="16"/>
                <w:szCs w:val="16"/>
              </w:rPr>
              <w:t xml:space="preserve"> </w:t>
            </w:r>
            <w:r w:rsidRPr="0064146F">
              <w:rPr>
                <w:rFonts w:ascii="Arial"/>
                <w:spacing w:val="-1"/>
                <w:sz w:val="16"/>
                <w:szCs w:val="16"/>
              </w:rPr>
              <w:t>of</w:t>
            </w:r>
            <w:r w:rsidRPr="0064146F">
              <w:rPr>
                <w:rFonts w:ascii="Arial"/>
                <w:spacing w:val="26"/>
                <w:sz w:val="16"/>
                <w:szCs w:val="16"/>
              </w:rPr>
              <w:t xml:space="preserve"> </w:t>
            </w:r>
            <w:r w:rsidRPr="0064146F">
              <w:rPr>
                <w:rFonts w:ascii="Arial"/>
                <w:spacing w:val="-1"/>
                <w:sz w:val="16"/>
                <w:szCs w:val="16"/>
              </w:rPr>
              <w:t>measurements,</w:t>
            </w:r>
            <w:r w:rsidRPr="0064146F">
              <w:rPr>
                <w:rFonts w:ascii="Arial"/>
                <w:spacing w:val="1"/>
                <w:sz w:val="16"/>
                <w:szCs w:val="16"/>
              </w:rPr>
              <w:t xml:space="preserve"> </w:t>
            </w:r>
            <w:r w:rsidRPr="0064146F">
              <w:rPr>
                <w:rFonts w:ascii="Arial"/>
                <w:spacing w:val="-1"/>
                <w:sz w:val="16"/>
                <w:szCs w:val="16"/>
              </w:rPr>
              <w:t>length,</w:t>
            </w:r>
            <w:r w:rsidRPr="0064146F">
              <w:rPr>
                <w:rFonts w:ascii="Arial"/>
                <w:spacing w:val="1"/>
                <w:sz w:val="16"/>
                <w:szCs w:val="16"/>
              </w:rPr>
              <w:t xml:space="preserve"> </w:t>
            </w:r>
            <w:r w:rsidRPr="0064146F">
              <w:rPr>
                <w:rFonts w:ascii="Arial"/>
                <w:spacing w:val="-1"/>
                <w:sz w:val="16"/>
                <w:szCs w:val="16"/>
              </w:rPr>
              <w:t>height, weight</w:t>
            </w:r>
            <w:r w:rsidRPr="0064146F">
              <w:rPr>
                <w:rFonts w:ascii="Arial"/>
                <w:spacing w:val="23"/>
                <w:sz w:val="16"/>
                <w:szCs w:val="16"/>
              </w:rPr>
              <w:t xml:space="preserve"> </w:t>
            </w:r>
            <w:r w:rsidRPr="0064146F">
              <w:rPr>
                <w:rFonts w:ascii="Arial"/>
                <w:spacing w:val="-1"/>
                <w:sz w:val="16"/>
                <w:szCs w:val="16"/>
              </w:rPr>
              <w:t>etc.</w:t>
            </w:r>
          </w:p>
          <w:p w14:paraId="71230215" w14:textId="77777777" w:rsidR="0064146F" w:rsidRPr="0064146F" w:rsidRDefault="0064146F" w:rsidP="0064146F">
            <w:pPr>
              <w:pStyle w:val="TableParagraph"/>
              <w:spacing w:before="2"/>
              <w:rPr>
                <w:rFonts w:ascii="Times New Roman" w:eastAsia="Times New Roman" w:hAnsi="Times New Roman" w:cs="Times New Roman"/>
                <w:sz w:val="16"/>
                <w:szCs w:val="16"/>
              </w:rPr>
            </w:pPr>
          </w:p>
          <w:p w14:paraId="6713DBB5" w14:textId="77777777" w:rsidR="0064146F" w:rsidRPr="0064146F" w:rsidRDefault="0064146F" w:rsidP="00C51208">
            <w:pPr>
              <w:pStyle w:val="ListParagraph"/>
              <w:widowControl w:val="0"/>
              <w:numPr>
                <w:ilvl w:val="0"/>
                <w:numId w:val="30"/>
              </w:numPr>
              <w:tabs>
                <w:tab w:val="left" w:pos="193"/>
              </w:tabs>
              <w:spacing w:line="227" w:lineRule="auto"/>
              <w:ind w:right="269" w:hanging="151"/>
              <w:contextualSpacing w:val="0"/>
              <w:rPr>
                <w:rFonts w:ascii="Arial" w:eastAsia="Arial" w:hAnsi="Arial" w:cs="Arial"/>
                <w:sz w:val="16"/>
                <w:szCs w:val="16"/>
              </w:rPr>
            </w:pPr>
            <w:r w:rsidRPr="0064146F">
              <w:rPr>
                <w:rFonts w:ascii="Arial"/>
                <w:spacing w:val="-1"/>
                <w:sz w:val="16"/>
                <w:szCs w:val="16"/>
              </w:rPr>
              <w:t>Compare</w:t>
            </w:r>
            <w:r w:rsidRPr="0064146F">
              <w:rPr>
                <w:rFonts w:ascii="Arial"/>
                <w:spacing w:val="-2"/>
                <w:sz w:val="16"/>
                <w:szCs w:val="16"/>
              </w:rPr>
              <w:t xml:space="preserve"> </w:t>
            </w:r>
            <w:r w:rsidRPr="0064146F">
              <w:rPr>
                <w:rFonts w:ascii="Arial"/>
                <w:spacing w:val="-1"/>
                <w:sz w:val="16"/>
                <w:szCs w:val="16"/>
              </w:rPr>
              <w:t>the</w:t>
            </w:r>
            <w:r w:rsidRPr="0064146F">
              <w:rPr>
                <w:rFonts w:ascii="Arial"/>
                <w:spacing w:val="-2"/>
                <w:sz w:val="16"/>
                <w:szCs w:val="16"/>
              </w:rPr>
              <w:t xml:space="preserve"> </w:t>
            </w:r>
            <w:r w:rsidRPr="0064146F">
              <w:rPr>
                <w:rFonts w:ascii="Arial"/>
                <w:spacing w:val="-1"/>
                <w:sz w:val="16"/>
                <w:szCs w:val="16"/>
              </w:rPr>
              <w:t xml:space="preserve">mass/capacity </w:t>
            </w:r>
            <w:r w:rsidRPr="0064146F">
              <w:rPr>
                <w:rFonts w:ascii="Arial"/>
                <w:spacing w:val="-2"/>
                <w:sz w:val="16"/>
                <w:szCs w:val="16"/>
              </w:rPr>
              <w:t>of</w:t>
            </w:r>
            <w:r w:rsidRPr="0064146F">
              <w:rPr>
                <w:rFonts w:ascii="Arial"/>
                <w:spacing w:val="29"/>
                <w:sz w:val="16"/>
                <w:szCs w:val="16"/>
              </w:rPr>
              <w:t xml:space="preserve"> </w:t>
            </w:r>
            <w:r w:rsidRPr="0064146F">
              <w:rPr>
                <w:rFonts w:ascii="Arial"/>
                <w:spacing w:val="-1"/>
                <w:sz w:val="16"/>
                <w:szCs w:val="16"/>
              </w:rPr>
              <w:t>various</w:t>
            </w:r>
            <w:r w:rsidRPr="0064146F">
              <w:rPr>
                <w:rFonts w:ascii="Arial"/>
                <w:spacing w:val="2"/>
                <w:sz w:val="16"/>
                <w:szCs w:val="16"/>
              </w:rPr>
              <w:t xml:space="preserve"> </w:t>
            </w:r>
            <w:r w:rsidRPr="0064146F">
              <w:rPr>
                <w:rFonts w:ascii="Arial"/>
                <w:spacing w:val="-1"/>
                <w:sz w:val="16"/>
                <w:szCs w:val="16"/>
              </w:rPr>
              <w:t xml:space="preserve">containers </w:t>
            </w:r>
            <w:r w:rsidRPr="0064146F">
              <w:rPr>
                <w:rFonts w:ascii="Arial"/>
                <w:sz w:val="16"/>
                <w:szCs w:val="16"/>
              </w:rPr>
              <w:t>&amp;</w:t>
            </w:r>
            <w:r w:rsidRPr="0064146F">
              <w:rPr>
                <w:rFonts w:ascii="Arial"/>
                <w:spacing w:val="-1"/>
                <w:sz w:val="16"/>
                <w:szCs w:val="16"/>
              </w:rPr>
              <w:t xml:space="preserve"> identify which</w:t>
            </w:r>
            <w:r w:rsidRPr="0064146F">
              <w:rPr>
                <w:rFonts w:ascii="Arial"/>
                <w:spacing w:val="29"/>
                <w:sz w:val="16"/>
                <w:szCs w:val="16"/>
              </w:rPr>
              <w:t xml:space="preserve"> </w:t>
            </w:r>
            <w:r w:rsidRPr="0064146F">
              <w:rPr>
                <w:rFonts w:ascii="Arial"/>
                <w:spacing w:val="-1"/>
                <w:sz w:val="16"/>
                <w:szCs w:val="16"/>
              </w:rPr>
              <w:t>hold</w:t>
            </w:r>
            <w:r w:rsidRPr="0064146F">
              <w:rPr>
                <w:rFonts w:ascii="Arial"/>
                <w:spacing w:val="-2"/>
                <w:sz w:val="16"/>
                <w:szCs w:val="16"/>
              </w:rPr>
              <w:t xml:space="preserve"> </w:t>
            </w:r>
            <w:r w:rsidRPr="0064146F">
              <w:rPr>
                <w:rFonts w:ascii="Arial"/>
                <w:sz w:val="16"/>
                <w:szCs w:val="16"/>
              </w:rPr>
              <w:t xml:space="preserve">more </w:t>
            </w:r>
            <w:r w:rsidRPr="0064146F">
              <w:rPr>
                <w:rFonts w:ascii="Arial"/>
                <w:spacing w:val="-1"/>
                <w:sz w:val="16"/>
                <w:szCs w:val="16"/>
              </w:rPr>
              <w:t>or</w:t>
            </w:r>
            <w:r w:rsidRPr="0064146F">
              <w:rPr>
                <w:rFonts w:ascii="Arial"/>
                <w:sz w:val="16"/>
                <w:szCs w:val="16"/>
              </w:rPr>
              <w:t xml:space="preserve"> </w:t>
            </w:r>
            <w:r w:rsidRPr="0064146F">
              <w:rPr>
                <w:rFonts w:ascii="Arial"/>
                <w:spacing w:val="-1"/>
                <w:sz w:val="16"/>
                <w:szCs w:val="16"/>
              </w:rPr>
              <w:t>less.</w:t>
            </w:r>
          </w:p>
          <w:p w14:paraId="7FE0A729" w14:textId="77777777" w:rsidR="0064146F" w:rsidRPr="0064146F" w:rsidRDefault="0064146F" w:rsidP="0064146F">
            <w:pPr>
              <w:pStyle w:val="TableParagraph"/>
              <w:spacing w:before="3"/>
              <w:rPr>
                <w:rFonts w:ascii="Times New Roman" w:eastAsia="Times New Roman" w:hAnsi="Times New Roman" w:cs="Times New Roman"/>
                <w:sz w:val="16"/>
                <w:szCs w:val="16"/>
              </w:rPr>
            </w:pPr>
          </w:p>
          <w:p w14:paraId="6879CC20" w14:textId="77777777" w:rsidR="0064146F" w:rsidRPr="0064146F" w:rsidRDefault="0064146F" w:rsidP="00C51208">
            <w:pPr>
              <w:pStyle w:val="ListParagraph"/>
              <w:widowControl w:val="0"/>
              <w:numPr>
                <w:ilvl w:val="0"/>
                <w:numId w:val="30"/>
              </w:numPr>
              <w:tabs>
                <w:tab w:val="left" w:pos="220"/>
              </w:tabs>
              <w:spacing w:line="227" w:lineRule="auto"/>
              <w:ind w:left="152" w:right="245" w:hanging="84"/>
              <w:contextualSpacing w:val="0"/>
              <w:rPr>
                <w:rFonts w:ascii="Arial" w:eastAsia="Arial" w:hAnsi="Arial" w:cs="Arial"/>
                <w:sz w:val="16"/>
                <w:szCs w:val="16"/>
              </w:rPr>
            </w:pPr>
            <w:r w:rsidRPr="0064146F">
              <w:rPr>
                <w:rFonts w:ascii="Arial"/>
                <w:spacing w:val="-1"/>
                <w:sz w:val="16"/>
                <w:szCs w:val="16"/>
              </w:rPr>
              <w:t>Measure</w:t>
            </w:r>
            <w:r w:rsidRPr="0064146F">
              <w:rPr>
                <w:rFonts w:ascii="Arial"/>
                <w:sz w:val="16"/>
                <w:szCs w:val="16"/>
              </w:rPr>
              <w:t xml:space="preserve"> </w:t>
            </w:r>
            <w:r w:rsidRPr="0064146F">
              <w:rPr>
                <w:rFonts w:ascii="Arial"/>
                <w:spacing w:val="-1"/>
                <w:sz w:val="16"/>
                <w:szCs w:val="16"/>
              </w:rPr>
              <w:t>the</w:t>
            </w:r>
            <w:r w:rsidRPr="0064146F">
              <w:rPr>
                <w:rFonts w:ascii="Arial"/>
                <w:sz w:val="16"/>
                <w:szCs w:val="16"/>
              </w:rPr>
              <w:t xml:space="preserve"> </w:t>
            </w:r>
            <w:r w:rsidRPr="0064146F">
              <w:rPr>
                <w:rFonts w:ascii="Arial"/>
                <w:spacing w:val="-1"/>
                <w:sz w:val="16"/>
                <w:szCs w:val="16"/>
              </w:rPr>
              <w:t>length,</w:t>
            </w:r>
            <w:r w:rsidRPr="0064146F">
              <w:rPr>
                <w:rFonts w:ascii="Arial"/>
                <w:spacing w:val="1"/>
                <w:sz w:val="16"/>
                <w:szCs w:val="16"/>
              </w:rPr>
              <w:t xml:space="preserve"> </w:t>
            </w:r>
            <w:r w:rsidRPr="0064146F">
              <w:rPr>
                <w:rFonts w:ascii="Arial"/>
                <w:spacing w:val="-1"/>
                <w:sz w:val="16"/>
                <w:szCs w:val="16"/>
              </w:rPr>
              <w:t>weight</w:t>
            </w:r>
            <w:r w:rsidRPr="0064146F">
              <w:rPr>
                <w:rFonts w:ascii="Arial"/>
                <w:spacing w:val="1"/>
                <w:sz w:val="16"/>
                <w:szCs w:val="16"/>
              </w:rPr>
              <w:t xml:space="preserve"> </w:t>
            </w:r>
            <w:r w:rsidRPr="0064146F">
              <w:rPr>
                <w:rFonts w:ascii="Arial"/>
                <w:spacing w:val="-1"/>
                <w:sz w:val="16"/>
                <w:szCs w:val="16"/>
              </w:rPr>
              <w:t>and</w:t>
            </w:r>
            <w:r w:rsidRPr="0064146F">
              <w:rPr>
                <w:rFonts w:ascii="Arial"/>
                <w:spacing w:val="26"/>
                <w:sz w:val="16"/>
                <w:szCs w:val="16"/>
              </w:rPr>
              <w:t xml:space="preserve"> </w:t>
            </w:r>
            <w:r w:rsidRPr="0064146F">
              <w:rPr>
                <w:rFonts w:ascii="Arial"/>
                <w:spacing w:val="-1"/>
                <w:sz w:val="16"/>
                <w:szCs w:val="16"/>
              </w:rPr>
              <w:t>height</w:t>
            </w:r>
            <w:r w:rsidRPr="0064146F">
              <w:rPr>
                <w:rFonts w:ascii="Arial"/>
                <w:spacing w:val="1"/>
                <w:sz w:val="16"/>
                <w:szCs w:val="16"/>
              </w:rPr>
              <w:t xml:space="preserve"> </w:t>
            </w:r>
            <w:r w:rsidRPr="0064146F">
              <w:rPr>
                <w:rFonts w:ascii="Arial"/>
                <w:spacing w:val="-1"/>
                <w:sz w:val="16"/>
                <w:szCs w:val="16"/>
              </w:rPr>
              <w:t>of familiar</w:t>
            </w:r>
            <w:r w:rsidRPr="0064146F">
              <w:rPr>
                <w:rFonts w:ascii="Arial"/>
                <w:sz w:val="16"/>
                <w:szCs w:val="16"/>
              </w:rPr>
              <w:t xml:space="preserve"> </w:t>
            </w:r>
            <w:r w:rsidRPr="0064146F">
              <w:rPr>
                <w:rFonts w:ascii="Arial"/>
                <w:spacing w:val="-1"/>
                <w:sz w:val="16"/>
                <w:szCs w:val="16"/>
              </w:rPr>
              <w:t>objects using</w:t>
            </w:r>
            <w:r w:rsidRPr="0064146F">
              <w:rPr>
                <w:rFonts w:ascii="Arial"/>
                <w:spacing w:val="-3"/>
                <w:sz w:val="16"/>
                <w:szCs w:val="16"/>
              </w:rPr>
              <w:t xml:space="preserve"> </w:t>
            </w:r>
            <w:r w:rsidRPr="0064146F">
              <w:rPr>
                <w:rFonts w:ascii="Arial"/>
                <w:spacing w:val="-1"/>
                <w:sz w:val="16"/>
                <w:szCs w:val="16"/>
              </w:rPr>
              <w:t>non-</w:t>
            </w:r>
            <w:r w:rsidRPr="0064146F">
              <w:rPr>
                <w:rFonts w:ascii="Arial"/>
                <w:spacing w:val="29"/>
                <w:sz w:val="16"/>
                <w:szCs w:val="16"/>
              </w:rPr>
              <w:t xml:space="preserve"> </w:t>
            </w:r>
            <w:r w:rsidRPr="0064146F">
              <w:rPr>
                <w:rFonts w:ascii="Arial"/>
                <w:spacing w:val="-1"/>
                <w:sz w:val="16"/>
                <w:szCs w:val="16"/>
              </w:rPr>
              <w:t>standard</w:t>
            </w:r>
            <w:r w:rsidRPr="0064146F">
              <w:rPr>
                <w:rFonts w:ascii="Arial"/>
                <w:sz w:val="16"/>
                <w:szCs w:val="16"/>
              </w:rPr>
              <w:t xml:space="preserve"> </w:t>
            </w:r>
            <w:r w:rsidRPr="0064146F">
              <w:rPr>
                <w:rFonts w:ascii="Arial"/>
                <w:spacing w:val="-2"/>
                <w:sz w:val="16"/>
                <w:szCs w:val="16"/>
              </w:rPr>
              <w:t>units.</w:t>
            </w:r>
          </w:p>
          <w:p w14:paraId="2398C7C3" w14:textId="77777777" w:rsidR="0064146F" w:rsidRPr="0064146F" w:rsidRDefault="0064146F" w:rsidP="0064146F">
            <w:pPr>
              <w:pStyle w:val="TableParagraph"/>
              <w:rPr>
                <w:rFonts w:ascii="Times New Roman" w:eastAsia="Times New Roman" w:hAnsi="Times New Roman" w:cs="Times New Roman"/>
                <w:sz w:val="16"/>
                <w:szCs w:val="16"/>
              </w:rPr>
            </w:pPr>
          </w:p>
          <w:p w14:paraId="3734390A" w14:textId="77777777" w:rsidR="0064146F" w:rsidRPr="0064146F" w:rsidRDefault="0064146F" w:rsidP="0064146F">
            <w:pPr>
              <w:pStyle w:val="TableParagraph"/>
              <w:spacing w:before="6"/>
              <w:rPr>
                <w:rFonts w:ascii="Times New Roman" w:eastAsia="Times New Roman" w:hAnsi="Times New Roman" w:cs="Times New Roman"/>
                <w:sz w:val="16"/>
                <w:szCs w:val="16"/>
              </w:rPr>
            </w:pPr>
          </w:p>
          <w:p w14:paraId="697D0D1F" w14:textId="77777777" w:rsidR="0064146F" w:rsidRPr="0064146F" w:rsidRDefault="0064146F" w:rsidP="00C51208">
            <w:pPr>
              <w:pStyle w:val="ListParagraph"/>
              <w:widowControl w:val="0"/>
              <w:numPr>
                <w:ilvl w:val="0"/>
                <w:numId w:val="30"/>
              </w:numPr>
              <w:tabs>
                <w:tab w:val="left" w:pos="193"/>
              </w:tabs>
              <w:spacing w:line="228" w:lineRule="auto"/>
              <w:ind w:right="607" w:hanging="151"/>
              <w:contextualSpacing w:val="0"/>
              <w:rPr>
                <w:rFonts w:ascii="Arial" w:eastAsia="Arial" w:hAnsi="Arial" w:cs="Arial"/>
                <w:sz w:val="16"/>
                <w:szCs w:val="16"/>
              </w:rPr>
            </w:pPr>
            <w:r w:rsidRPr="0064146F">
              <w:rPr>
                <w:rFonts w:ascii="Arial"/>
                <w:spacing w:val="-1"/>
                <w:sz w:val="16"/>
                <w:szCs w:val="16"/>
              </w:rPr>
              <w:t>Record</w:t>
            </w:r>
            <w:r w:rsidRPr="0064146F">
              <w:rPr>
                <w:rFonts w:ascii="Arial"/>
                <w:sz w:val="16"/>
                <w:szCs w:val="16"/>
              </w:rPr>
              <w:t xml:space="preserve"> </w:t>
            </w:r>
            <w:r w:rsidRPr="0064146F">
              <w:rPr>
                <w:rFonts w:ascii="Arial"/>
                <w:spacing w:val="-1"/>
                <w:sz w:val="16"/>
                <w:szCs w:val="16"/>
              </w:rPr>
              <w:t xml:space="preserve">findings </w:t>
            </w:r>
            <w:r w:rsidRPr="0064146F">
              <w:rPr>
                <w:rFonts w:ascii="Arial"/>
                <w:spacing w:val="-2"/>
                <w:sz w:val="16"/>
                <w:szCs w:val="16"/>
              </w:rPr>
              <w:t>from</w:t>
            </w:r>
            <w:r w:rsidRPr="0064146F">
              <w:rPr>
                <w:rFonts w:ascii="Arial"/>
                <w:spacing w:val="3"/>
                <w:sz w:val="16"/>
                <w:szCs w:val="16"/>
              </w:rPr>
              <w:t xml:space="preserve"> </w:t>
            </w:r>
            <w:r w:rsidRPr="0064146F">
              <w:rPr>
                <w:rFonts w:ascii="Arial"/>
                <w:spacing w:val="-2"/>
                <w:sz w:val="16"/>
                <w:szCs w:val="16"/>
              </w:rPr>
              <w:t>practical</w:t>
            </w:r>
            <w:r w:rsidRPr="0064146F">
              <w:rPr>
                <w:rFonts w:ascii="Arial"/>
                <w:spacing w:val="33"/>
                <w:sz w:val="16"/>
                <w:szCs w:val="16"/>
              </w:rPr>
              <w:t xml:space="preserve"> </w:t>
            </w:r>
            <w:r w:rsidRPr="0064146F">
              <w:rPr>
                <w:rFonts w:ascii="Arial"/>
                <w:spacing w:val="-1"/>
                <w:sz w:val="16"/>
                <w:szCs w:val="16"/>
              </w:rPr>
              <w:t>investigations.</w:t>
            </w:r>
          </w:p>
          <w:p w14:paraId="774A6863" w14:textId="25AE9CBC" w:rsidR="0064146F" w:rsidRPr="0064146F" w:rsidRDefault="0064146F" w:rsidP="00C51208">
            <w:pPr>
              <w:pStyle w:val="ListParagraph"/>
              <w:widowControl w:val="0"/>
              <w:numPr>
                <w:ilvl w:val="0"/>
                <w:numId w:val="30"/>
              </w:numPr>
              <w:tabs>
                <w:tab w:val="left" w:pos="193"/>
              </w:tabs>
              <w:ind w:right="287" w:hanging="151"/>
              <w:contextualSpacing w:val="0"/>
              <w:rPr>
                <w:rFonts w:ascii="Arial" w:eastAsia="Arial" w:hAnsi="Arial" w:cs="Arial"/>
                <w:sz w:val="16"/>
                <w:szCs w:val="16"/>
              </w:rPr>
            </w:pPr>
            <w:r w:rsidRPr="0064146F">
              <w:rPr>
                <w:rFonts w:ascii="Arial"/>
                <w:spacing w:val="-1"/>
                <w:sz w:val="16"/>
                <w:szCs w:val="16"/>
              </w:rPr>
              <w:t>Begin</w:t>
            </w:r>
            <w:r w:rsidRPr="0064146F">
              <w:rPr>
                <w:rFonts w:ascii="Arial"/>
                <w:sz w:val="16"/>
                <w:szCs w:val="16"/>
              </w:rPr>
              <w:t xml:space="preserve"> to</w:t>
            </w:r>
            <w:r w:rsidRPr="0064146F">
              <w:rPr>
                <w:rFonts w:ascii="Arial"/>
                <w:spacing w:val="-3"/>
                <w:sz w:val="16"/>
                <w:szCs w:val="16"/>
              </w:rPr>
              <w:t xml:space="preserve"> </w:t>
            </w:r>
            <w:r w:rsidRPr="0064146F">
              <w:rPr>
                <w:rFonts w:ascii="Arial"/>
                <w:spacing w:val="-1"/>
                <w:sz w:val="16"/>
                <w:szCs w:val="16"/>
              </w:rPr>
              <w:t>compare</w:t>
            </w:r>
            <w:r w:rsidRPr="0064146F">
              <w:rPr>
                <w:rFonts w:ascii="Arial"/>
                <w:sz w:val="16"/>
                <w:szCs w:val="16"/>
              </w:rPr>
              <w:t xml:space="preserve"> &amp;</w:t>
            </w:r>
            <w:r w:rsidRPr="0064146F">
              <w:rPr>
                <w:rFonts w:ascii="Arial"/>
                <w:spacing w:val="-1"/>
                <w:sz w:val="16"/>
                <w:szCs w:val="16"/>
              </w:rPr>
              <w:t xml:space="preserve"> talk about these findings,</w:t>
            </w:r>
            <w:r w:rsidRPr="0064146F">
              <w:rPr>
                <w:rFonts w:ascii="Arial"/>
                <w:spacing w:val="1"/>
                <w:sz w:val="16"/>
                <w:szCs w:val="16"/>
              </w:rPr>
              <w:t xml:space="preserve"> </w:t>
            </w:r>
            <w:r w:rsidRPr="0064146F">
              <w:rPr>
                <w:rFonts w:ascii="Arial"/>
                <w:spacing w:val="-1"/>
                <w:sz w:val="16"/>
                <w:szCs w:val="16"/>
              </w:rPr>
              <w:t>using</w:t>
            </w:r>
            <w:r w:rsidRPr="0064146F">
              <w:rPr>
                <w:rFonts w:ascii="Arial"/>
                <w:sz w:val="16"/>
                <w:szCs w:val="16"/>
              </w:rPr>
              <w:t xml:space="preserve"> </w:t>
            </w:r>
            <w:r w:rsidRPr="0064146F">
              <w:rPr>
                <w:rFonts w:ascii="Arial"/>
                <w:spacing w:val="-2"/>
                <w:sz w:val="16"/>
                <w:szCs w:val="16"/>
              </w:rPr>
              <w:t>everyday</w:t>
            </w:r>
            <w:r w:rsidRPr="0064146F">
              <w:rPr>
                <w:rFonts w:ascii="Arial"/>
                <w:spacing w:val="-1"/>
                <w:sz w:val="16"/>
                <w:szCs w:val="16"/>
              </w:rPr>
              <w:t xml:space="preserve"> language </w:t>
            </w:r>
            <w:r w:rsidRPr="0064146F">
              <w:rPr>
                <w:rFonts w:ascii="Arial"/>
                <w:color w:val="053C70"/>
                <w:spacing w:val="-1"/>
                <w:sz w:val="16"/>
                <w:szCs w:val="16"/>
              </w:rPr>
              <w:t>e.g.</w:t>
            </w:r>
            <w:r w:rsidRPr="0064146F">
              <w:rPr>
                <w:rFonts w:ascii="Arial"/>
                <w:color w:val="053C70"/>
                <w:spacing w:val="1"/>
                <w:sz w:val="16"/>
                <w:szCs w:val="16"/>
              </w:rPr>
              <w:t xml:space="preserve"> </w:t>
            </w:r>
            <w:r w:rsidRPr="0064146F">
              <w:rPr>
                <w:rFonts w:ascii="Arial"/>
                <w:color w:val="053C70"/>
                <w:spacing w:val="-1"/>
                <w:sz w:val="16"/>
                <w:szCs w:val="16"/>
              </w:rPr>
              <w:t>longer,</w:t>
            </w:r>
            <w:r w:rsidRPr="0064146F">
              <w:rPr>
                <w:rFonts w:ascii="Arial"/>
                <w:color w:val="053C70"/>
                <w:spacing w:val="-3"/>
                <w:sz w:val="16"/>
                <w:szCs w:val="16"/>
              </w:rPr>
              <w:t xml:space="preserve"> </w:t>
            </w:r>
            <w:r w:rsidRPr="0064146F">
              <w:rPr>
                <w:rFonts w:ascii="Arial"/>
                <w:color w:val="053C70"/>
                <w:spacing w:val="-1"/>
                <w:sz w:val="16"/>
                <w:szCs w:val="16"/>
              </w:rPr>
              <w:t>shorter, taller, heavier,</w:t>
            </w:r>
            <w:r w:rsidRPr="0064146F">
              <w:rPr>
                <w:rFonts w:ascii="Arial"/>
                <w:color w:val="053C70"/>
                <w:spacing w:val="27"/>
                <w:sz w:val="16"/>
                <w:szCs w:val="16"/>
              </w:rPr>
              <w:t xml:space="preserve"> </w:t>
            </w:r>
            <w:r w:rsidRPr="0064146F">
              <w:rPr>
                <w:rFonts w:ascii="Arial"/>
                <w:color w:val="053C70"/>
                <w:spacing w:val="-1"/>
                <w:sz w:val="16"/>
                <w:szCs w:val="16"/>
              </w:rPr>
              <w:t>lighter, more</w:t>
            </w:r>
            <w:r w:rsidRPr="0064146F">
              <w:rPr>
                <w:rFonts w:ascii="Arial"/>
                <w:color w:val="053C70"/>
                <w:sz w:val="16"/>
                <w:szCs w:val="16"/>
              </w:rPr>
              <w:t xml:space="preserve"> </w:t>
            </w:r>
            <w:r w:rsidRPr="0064146F">
              <w:rPr>
                <w:rFonts w:ascii="Arial"/>
                <w:color w:val="053C70"/>
                <w:spacing w:val="-1"/>
                <w:sz w:val="16"/>
                <w:szCs w:val="16"/>
              </w:rPr>
              <w:t>and</w:t>
            </w:r>
            <w:r w:rsidRPr="0064146F">
              <w:rPr>
                <w:rFonts w:ascii="Arial"/>
                <w:color w:val="053C70"/>
                <w:sz w:val="16"/>
                <w:szCs w:val="16"/>
              </w:rPr>
              <w:t xml:space="preserve"> </w:t>
            </w:r>
            <w:r w:rsidRPr="0064146F">
              <w:rPr>
                <w:rFonts w:ascii="Arial"/>
                <w:color w:val="053C70"/>
                <w:spacing w:val="-1"/>
                <w:sz w:val="16"/>
                <w:szCs w:val="16"/>
              </w:rPr>
              <w:t>less.</w:t>
            </w:r>
          </w:p>
          <w:p w14:paraId="7C9389B5" w14:textId="77777777" w:rsidR="0064146F" w:rsidRPr="0064146F" w:rsidRDefault="0064146F" w:rsidP="0064146F">
            <w:pPr>
              <w:pStyle w:val="TableParagraph"/>
              <w:rPr>
                <w:rFonts w:ascii="Times New Roman" w:eastAsia="Times New Roman" w:hAnsi="Times New Roman" w:cs="Times New Roman"/>
                <w:sz w:val="16"/>
                <w:szCs w:val="16"/>
              </w:rPr>
            </w:pPr>
          </w:p>
          <w:p w14:paraId="61854F4D" w14:textId="77777777" w:rsidR="0064146F" w:rsidRPr="0064146F" w:rsidRDefault="0064146F" w:rsidP="00C51208">
            <w:pPr>
              <w:pStyle w:val="ListParagraph"/>
              <w:widowControl w:val="0"/>
              <w:numPr>
                <w:ilvl w:val="0"/>
                <w:numId w:val="29"/>
              </w:numPr>
              <w:tabs>
                <w:tab w:val="left" w:pos="193"/>
              </w:tabs>
              <w:spacing w:line="228" w:lineRule="auto"/>
              <w:ind w:right="374" w:hanging="151"/>
              <w:contextualSpacing w:val="0"/>
              <w:rPr>
                <w:rFonts w:ascii="Arial" w:eastAsia="Arial" w:hAnsi="Arial" w:cs="Arial"/>
                <w:sz w:val="16"/>
                <w:szCs w:val="16"/>
              </w:rPr>
            </w:pPr>
            <w:r w:rsidRPr="0064146F">
              <w:rPr>
                <w:rFonts w:ascii="Arial"/>
                <w:spacing w:val="-1"/>
                <w:sz w:val="16"/>
                <w:szCs w:val="16"/>
              </w:rPr>
              <w:t>Estimate</w:t>
            </w:r>
            <w:r w:rsidRPr="0064146F">
              <w:rPr>
                <w:rFonts w:ascii="Arial"/>
                <w:sz w:val="16"/>
                <w:szCs w:val="16"/>
              </w:rPr>
              <w:t xml:space="preserve"> </w:t>
            </w:r>
            <w:r w:rsidRPr="0064146F">
              <w:rPr>
                <w:rFonts w:ascii="Arial"/>
                <w:spacing w:val="-1"/>
                <w:sz w:val="16"/>
                <w:szCs w:val="16"/>
              </w:rPr>
              <w:t>how</w:t>
            </w:r>
            <w:r w:rsidRPr="0064146F">
              <w:rPr>
                <w:rFonts w:ascii="Arial"/>
                <w:spacing w:val="-3"/>
                <w:sz w:val="16"/>
                <w:szCs w:val="16"/>
              </w:rPr>
              <w:t xml:space="preserve"> </w:t>
            </w:r>
            <w:r w:rsidRPr="0064146F">
              <w:rPr>
                <w:rFonts w:ascii="Arial"/>
                <w:spacing w:val="-1"/>
                <w:sz w:val="16"/>
                <w:szCs w:val="16"/>
              </w:rPr>
              <w:t>long,</w:t>
            </w:r>
            <w:r w:rsidRPr="0064146F">
              <w:rPr>
                <w:rFonts w:ascii="Arial"/>
                <w:spacing w:val="1"/>
                <w:sz w:val="16"/>
                <w:szCs w:val="16"/>
              </w:rPr>
              <w:t xml:space="preserve"> </w:t>
            </w:r>
            <w:r w:rsidRPr="0064146F">
              <w:rPr>
                <w:rFonts w:ascii="Arial"/>
                <w:spacing w:val="-1"/>
                <w:sz w:val="16"/>
                <w:szCs w:val="16"/>
              </w:rPr>
              <w:t>heavy or</w:t>
            </w:r>
            <w:r w:rsidRPr="0064146F">
              <w:rPr>
                <w:rFonts w:ascii="Arial"/>
                <w:sz w:val="16"/>
                <w:szCs w:val="16"/>
              </w:rPr>
              <w:t xml:space="preserve"> </w:t>
            </w:r>
            <w:r w:rsidRPr="0064146F">
              <w:rPr>
                <w:rFonts w:ascii="Arial"/>
                <w:spacing w:val="-1"/>
                <w:sz w:val="16"/>
                <w:szCs w:val="16"/>
              </w:rPr>
              <w:t>how</w:t>
            </w:r>
            <w:r w:rsidRPr="0064146F">
              <w:rPr>
                <w:rFonts w:ascii="Arial"/>
                <w:spacing w:val="28"/>
                <w:sz w:val="16"/>
                <w:szCs w:val="16"/>
              </w:rPr>
              <w:t xml:space="preserve"> </w:t>
            </w:r>
            <w:r w:rsidRPr="0064146F">
              <w:rPr>
                <w:rFonts w:ascii="Arial"/>
                <w:spacing w:val="-1"/>
                <w:sz w:val="16"/>
                <w:szCs w:val="16"/>
              </w:rPr>
              <w:t>much</w:t>
            </w:r>
            <w:r w:rsidRPr="0064146F">
              <w:rPr>
                <w:rFonts w:ascii="Arial"/>
                <w:sz w:val="16"/>
                <w:szCs w:val="16"/>
              </w:rPr>
              <w:t xml:space="preserve"> </w:t>
            </w:r>
            <w:r w:rsidRPr="0064146F">
              <w:rPr>
                <w:rFonts w:ascii="Arial"/>
                <w:spacing w:val="-1"/>
                <w:sz w:val="16"/>
                <w:szCs w:val="16"/>
              </w:rPr>
              <w:t>an</w:t>
            </w:r>
            <w:r w:rsidRPr="0064146F">
              <w:rPr>
                <w:rFonts w:ascii="Arial"/>
                <w:spacing w:val="-3"/>
                <w:sz w:val="16"/>
                <w:szCs w:val="16"/>
              </w:rPr>
              <w:t xml:space="preserve"> </w:t>
            </w:r>
            <w:r w:rsidRPr="0064146F">
              <w:rPr>
                <w:rFonts w:ascii="Arial"/>
                <w:spacing w:val="-1"/>
                <w:sz w:val="16"/>
                <w:szCs w:val="16"/>
              </w:rPr>
              <w:t>object</w:t>
            </w:r>
            <w:r w:rsidRPr="0064146F">
              <w:rPr>
                <w:rFonts w:ascii="Arial"/>
                <w:spacing w:val="1"/>
                <w:sz w:val="16"/>
                <w:szCs w:val="16"/>
              </w:rPr>
              <w:t xml:space="preserve"> </w:t>
            </w:r>
            <w:r w:rsidRPr="0064146F">
              <w:rPr>
                <w:rFonts w:ascii="Arial"/>
                <w:spacing w:val="-1"/>
                <w:sz w:val="16"/>
                <w:szCs w:val="16"/>
              </w:rPr>
              <w:t>will</w:t>
            </w:r>
            <w:r w:rsidRPr="0064146F">
              <w:rPr>
                <w:rFonts w:ascii="Arial"/>
                <w:spacing w:val="1"/>
                <w:sz w:val="16"/>
                <w:szCs w:val="16"/>
              </w:rPr>
              <w:t xml:space="preserve"> </w:t>
            </w:r>
            <w:r w:rsidRPr="0064146F">
              <w:rPr>
                <w:rFonts w:ascii="Arial"/>
                <w:spacing w:val="-1"/>
                <w:sz w:val="16"/>
                <w:szCs w:val="16"/>
              </w:rPr>
              <w:t>hold.</w:t>
            </w:r>
          </w:p>
          <w:p w14:paraId="7219D9D0" w14:textId="77777777" w:rsidR="00BC2879" w:rsidRPr="00BF5897" w:rsidRDefault="00BC2879" w:rsidP="008A5F39">
            <w:pPr>
              <w:rPr>
                <w:rFonts w:ascii="Arial" w:hAnsi="Arial" w:cs="Arial"/>
                <w:sz w:val="16"/>
                <w:szCs w:val="16"/>
              </w:rPr>
            </w:pPr>
          </w:p>
        </w:tc>
        <w:tc>
          <w:tcPr>
            <w:tcW w:w="2835" w:type="dxa"/>
          </w:tcPr>
          <w:p w14:paraId="2F745F35" w14:textId="77777777" w:rsidR="0064146F" w:rsidRPr="0064146F" w:rsidRDefault="0064146F" w:rsidP="0064146F">
            <w:pPr>
              <w:pStyle w:val="Heading7"/>
              <w:tabs>
                <w:tab w:val="left" w:pos="214"/>
              </w:tabs>
              <w:spacing w:line="226" w:lineRule="auto"/>
              <w:ind w:left="213" w:right="211" w:firstLine="0"/>
              <w:rPr>
                <w:b w:val="0"/>
                <w:bCs w:val="0"/>
                <w:i w:val="0"/>
              </w:rPr>
            </w:pPr>
          </w:p>
          <w:p w14:paraId="418BB770" w14:textId="2BCB4074" w:rsidR="0064146F" w:rsidRDefault="0064146F" w:rsidP="00C51208">
            <w:pPr>
              <w:pStyle w:val="Heading7"/>
              <w:numPr>
                <w:ilvl w:val="0"/>
                <w:numId w:val="31"/>
              </w:numPr>
              <w:tabs>
                <w:tab w:val="left" w:pos="214"/>
              </w:tabs>
              <w:spacing w:line="226" w:lineRule="auto"/>
              <w:ind w:right="211" w:hanging="151"/>
              <w:rPr>
                <w:b w:val="0"/>
                <w:bCs w:val="0"/>
                <w:i w:val="0"/>
              </w:rPr>
            </w:pPr>
            <w:r>
              <w:t xml:space="preserve">Share </w:t>
            </w:r>
            <w:r>
              <w:rPr>
                <w:spacing w:val="-1"/>
              </w:rPr>
              <w:t>relevant</w:t>
            </w:r>
            <w:r>
              <w:t xml:space="preserve"> </w:t>
            </w:r>
            <w:r>
              <w:rPr>
                <w:spacing w:val="-1"/>
              </w:rPr>
              <w:t>experiences</w:t>
            </w:r>
            <w:r>
              <w:rPr>
                <w:spacing w:val="23"/>
              </w:rPr>
              <w:t xml:space="preserve"> </w:t>
            </w:r>
            <w:r>
              <w:t xml:space="preserve">in which </w:t>
            </w:r>
            <w:r>
              <w:rPr>
                <w:spacing w:val="-1"/>
              </w:rPr>
              <w:t>measurements</w:t>
            </w:r>
            <w:r>
              <w:t xml:space="preserve"> of</w:t>
            </w:r>
            <w:r>
              <w:rPr>
                <w:spacing w:val="26"/>
              </w:rPr>
              <w:t xml:space="preserve"> </w:t>
            </w:r>
            <w:r>
              <w:t>length,</w:t>
            </w:r>
            <w:r>
              <w:rPr>
                <w:spacing w:val="-2"/>
              </w:rPr>
              <w:t xml:space="preserve"> </w:t>
            </w:r>
            <w:r>
              <w:rPr>
                <w:spacing w:val="-1"/>
              </w:rPr>
              <w:t>height,</w:t>
            </w:r>
            <w:r>
              <w:t xml:space="preserve"> </w:t>
            </w:r>
            <w:r>
              <w:rPr>
                <w:spacing w:val="-1"/>
              </w:rPr>
              <w:t>mass</w:t>
            </w:r>
            <w:r>
              <w:t xml:space="preserve"> </w:t>
            </w:r>
            <w:r>
              <w:rPr>
                <w:spacing w:val="-1"/>
              </w:rPr>
              <w:t>and</w:t>
            </w:r>
            <w:r>
              <w:rPr>
                <w:spacing w:val="29"/>
              </w:rPr>
              <w:t xml:space="preserve"> </w:t>
            </w:r>
            <w:r>
              <w:rPr>
                <w:spacing w:val="-1"/>
              </w:rPr>
              <w:t>capacities</w:t>
            </w:r>
            <w:r>
              <w:rPr>
                <w:spacing w:val="-2"/>
              </w:rPr>
              <w:t xml:space="preserve"> </w:t>
            </w:r>
            <w:r>
              <w:t xml:space="preserve">are </w:t>
            </w:r>
            <w:r>
              <w:rPr>
                <w:spacing w:val="-1"/>
              </w:rPr>
              <w:t>used,</w:t>
            </w:r>
            <w:r>
              <w:t xml:space="preserve"> for</w:t>
            </w:r>
            <w:r>
              <w:rPr>
                <w:spacing w:val="23"/>
              </w:rPr>
              <w:t xml:space="preserve"> </w:t>
            </w:r>
            <w:r>
              <w:rPr>
                <w:spacing w:val="-1"/>
              </w:rPr>
              <w:t>example,</w:t>
            </w:r>
            <w:r>
              <w:t xml:space="preserve"> in</w:t>
            </w:r>
            <w:r>
              <w:rPr>
                <w:spacing w:val="-2"/>
              </w:rPr>
              <w:t xml:space="preserve"> </w:t>
            </w:r>
            <w:r>
              <w:rPr>
                <w:spacing w:val="-1"/>
              </w:rPr>
              <w:t>baking</w:t>
            </w:r>
          </w:p>
          <w:p w14:paraId="28092BC4" w14:textId="77777777" w:rsidR="0064146F" w:rsidRDefault="0064146F" w:rsidP="00C51208">
            <w:pPr>
              <w:pStyle w:val="ListParagraph"/>
              <w:widowControl w:val="0"/>
              <w:numPr>
                <w:ilvl w:val="0"/>
                <w:numId w:val="31"/>
              </w:numPr>
              <w:tabs>
                <w:tab w:val="left" w:pos="200"/>
              </w:tabs>
              <w:spacing w:before="136" w:line="226" w:lineRule="auto"/>
              <w:ind w:left="199" w:right="216" w:hanging="151"/>
              <w:contextualSpacing w:val="0"/>
              <w:rPr>
                <w:rFonts w:ascii="Arial" w:eastAsia="Arial" w:hAnsi="Arial" w:cs="Arial"/>
                <w:sz w:val="18"/>
                <w:szCs w:val="18"/>
              </w:rPr>
            </w:pPr>
            <w:r>
              <w:rPr>
                <w:rFonts w:ascii="Arial"/>
                <w:b/>
                <w:i/>
                <w:sz w:val="18"/>
              </w:rPr>
              <w:t>Describes</w:t>
            </w:r>
            <w:r>
              <w:rPr>
                <w:rFonts w:ascii="Arial"/>
                <w:b/>
                <w:i/>
                <w:spacing w:val="-2"/>
                <w:sz w:val="18"/>
              </w:rPr>
              <w:t xml:space="preserve"> </w:t>
            </w:r>
            <w:r>
              <w:rPr>
                <w:rFonts w:ascii="Arial"/>
                <w:b/>
                <w:i/>
                <w:spacing w:val="-1"/>
                <w:sz w:val="18"/>
              </w:rPr>
              <w:t>common</w:t>
            </w:r>
            <w:r>
              <w:rPr>
                <w:rFonts w:ascii="Arial"/>
                <w:b/>
                <w:i/>
                <w:sz w:val="18"/>
              </w:rPr>
              <w:t xml:space="preserve"> </w:t>
            </w:r>
            <w:r>
              <w:rPr>
                <w:rFonts w:ascii="Arial"/>
                <w:b/>
                <w:i/>
                <w:spacing w:val="-1"/>
                <w:sz w:val="18"/>
              </w:rPr>
              <w:t>objects</w:t>
            </w:r>
            <w:r>
              <w:rPr>
                <w:rFonts w:ascii="Arial"/>
                <w:b/>
                <w:i/>
                <w:spacing w:val="27"/>
                <w:sz w:val="18"/>
              </w:rPr>
              <w:t xml:space="preserve"> </w:t>
            </w:r>
            <w:r>
              <w:rPr>
                <w:rFonts w:ascii="Arial"/>
                <w:b/>
                <w:i/>
                <w:sz w:val="18"/>
              </w:rPr>
              <w:t xml:space="preserve">using </w:t>
            </w:r>
            <w:r>
              <w:rPr>
                <w:rFonts w:ascii="Arial"/>
                <w:b/>
                <w:i/>
                <w:spacing w:val="-1"/>
                <w:sz w:val="18"/>
              </w:rPr>
              <w:t>appropriate</w:t>
            </w:r>
            <w:r>
              <w:rPr>
                <w:rFonts w:ascii="Arial"/>
                <w:b/>
                <w:i/>
                <w:spacing w:val="26"/>
                <w:sz w:val="18"/>
              </w:rPr>
              <w:t xml:space="preserve"> </w:t>
            </w:r>
            <w:r>
              <w:rPr>
                <w:rFonts w:ascii="Arial"/>
                <w:b/>
                <w:i/>
                <w:spacing w:val="-1"/>
                <w:sz w:val="18"/>
              </w:rPr>
              <w:t>measurement</w:t>
            </w:r>
            <w:r>
              <w:rPr>
                <w:rFonts w:ascii="Arial"/>
                <w:b/>
                <w:i/>
                <w:spacing w:val="-2"/>
                <w:sz w:val="18"/>
              </w:rPr>
              <w:t xml:space="preserve"> </w:t>
            </w:r>
            <w:r>
              <w:rPr>
                <w:rFonts w:ascii="Arial"/>
                <w:b/>
                <w:i/>
                <w:spacing w:val="-1"/>
                <w:sz w:val="18"/>
              </w:rPr>
              <w:t>language,</w:t>
            </w:r>
            <w:r>
              <w:rPr>
                <w:rFonts w:ascii="Arial"/>
                <w:b/>
                <w:i/>
                <w:spacing w:val="33"/>
                <w:sz w:val="18"/>
              </w:rPr>
              <w:t xml:space="preserve"> </w:t>
            </w:r>
            <w:r>
              <w:rPr>
                <w:rFonts w:ascii="Arial"/>
                <w:b/>
                <w:i/>
                <w:spacing w:val="-1"/>
                <w:sz w:val="18"/>
              </w:rPr>
              <w:t>including</w:t>
            </w:r>
            <w:r>
              <w:rPr>
                <w:rFonts w:ascii="Arial"/>
                <w:b/>
                <w:i/>
                <w:sz w:val="18"/>
              </w:rPr>
              <w:t xml:space="preserve"> </w:t>
            </w:r>
            <w:r>
              <w:rPr>
                <w:rFonts w:ascii="Arial"/>
                <w:b/>
                <w:i/>
                <w:spacing w:val="-1"/>
                <w:sz w:val="18"/>
              </w:rPr>
              <w:t>tall,</w:t>
            </w:r>
            <w:r>
              <w:rPr>
                <w:rFonts w:ascii="Arial"/>
                <w:b/>
                <w:i/>
                <w:sz w:val="18"/>
              </w:rPr>
              <w:t xml:space="preserve"> </w:t>
            </w:r>
            <w:r>
              <w:rPr>
                <w:rFonts w:ascii="Arial"/>
                <w:b/>
                <w:i/>
                <w:spacing w:val="-1"/>
                <w:sz w:val="18"/>
              </w:rPr>
              <w:t>heavy</w:t>
            </w:r>
            <w:r>
              <w:rPr>
                <w:rFonts w:ascii="Arial"/>
                <w:b/>
                <w:i/>
                <w:spacing w:val="-2"/>
                <w:sz w:val="18"/>
              </w:rPr>
              <w:t xml:space="preserve"> </w:t>
            </w:r>
            <w:r>
              <w:rPr>
                <w:rFonts w:ascii="Arial"/>
                <w:b/>
                <w:i/>
                <w:sz w:val="18"/>
              </w:rPr>
              <w:t>and</w:t>
            </w:r>
            <w:r>
              <w:rPr>
                <w:rFonts w:ascii="Arial"/>
                <w:b/>
                <w:i/>
                <w:spacing w:val="27"/>
                <w:sz w:val="18"/>
              </w:rPr>
              <w:t xml:space="preserve"> </w:t>
            </w:r>
            <w:r>
              <w:rPr>
                <w:rFonts w:ascii="Arial"/>
                <w:b/>
                <w:i/>
                <w:sz w:val="18"/>
              </w:rPr>
              <w:t>empty</w:t>
            </w:r>
          </w:p>
          <w:p w14:paraId="02E0BD26" w14:textId="77777777" w:rsidR="0064146F" w:rsidRDefault="0064146F" w:rsidP="0064146F">
            <w:pPr>
              <w:pStyle w:val="TableParagraph"/>
              <w:spacing w:before="6"/>
              <w:rPr>
                <w:rFonts w:ascii="Times New Roman" w:eastAsia="Times New Roman" w:hAnsi="Times New Roman" w:cs="Times New Roman"/>
                <w:sz w:val="26"/>
                <w:szCs w:val="26"/>
              </w:rPr>
            </w:pPr>
          </w:p>
          <w:p w14:paraId="02C4FE1A" w14:textId="77777777" w:rsidR="0064146F" w:rsidRDefault="0064146F" w:rsidP="00C51208">
            <w:pPr>
              <w:pStyle w:val="ListParagraph"/>
              <w:widowControl w:val="0"/>
              <w:numPr>
                <w:ilvl w:val="0"/>
                <w:numId w:val="31"/>
              </w:numPr>
              <w:tabs>
                <w:tab w:val="left" w:pos="214"/>
              </w:tabs>
              <w:spacing w:line="226" w:lineRule="auto"/>
              <w:ind w:right="232" w:hanging="151"/>
              <w:contextualSpacing w:val="0"/>
              <w:rPr>
                <w:rFonts w:ascii="Arial" w:eastAsia="Arial" w:hAnsi="Arial" w:cs="Arial"/>
                <w:sz w:val="18"/>
                <w:szCs w:val="18"/>
              </w:rPr>
            </w:pPr>
            <w:r>
              <w:rPr>
                <w:rFonts w:ascii="Arial"/>
                <w:b/>
                <w:i/>
                <w:sz w:val="18"/>
              </w:rPr>
              <w:t>Compares</w:t>
            </w:r>
            <w:r>
              <w:rPr>
                <w:rFonts w:ascii="Arial"/>
                <w:b/>
                <w:i/>
                <w:spacing w:val="-2"/>
                <w:sz w:val="18"/>
              </w:rPr>
              <w:t xml:space="preserve"> </w:t>
            </w:r>
            <w:r>
              <w:rPr>
                <w:rFonts w:ascii="Arial"/>
                <w:b/>
                <w:i/>
                <w:sz w:val="18"/>
              </w:rPr>
              <w:t xml:space="preserve">and </w:t>
            </w:r>
            <w:r>
              <w:rPr>
                <w:rFonts w:ascii="Arial"/>
                <w:b/>
                <w:i/>
                <w:spacing w:val="-1"/>
                <w:sz w:val="18"/>
              </w:rPr>
              <w:t>describes</w:t>
            </w:r>
            <w:r>
              <w:rPr>
                <w:rFonts w:ascii="Arial"/>
                <w:b/>
                <w:i/>
                <w:spacing w:val="25"/>
                <w:sz w:val="18"/>
              </w:rPr>
              <w:t xml:space="preserve"> </w:t>
            </w:r>
            <w:r>
              <w:rPr>
                <w:rFonts w:ascii="Arial"/>
                <w:b/>
                <w:i/>
                <w:sz w:val="18"/>
              </w:rPr>
              <w:t>lengths,</w:t>
            </w:r>
            <w:r>
              <w:rPr>
                <w:rFonts w:ascii="Arial"/>
                <w:b/>
                <w:i/>
                <w:spacing w:val="-2"/>
                <w:sz w:val="18"/>
              </w:rPr>
              <w:t xml:space="preserve"> </w:t>
            </w:r>
            <w:r>
              <w:rPr>
                <w:rFonts w:ascii="Arial"/>
                <w:b/>
                <w:i/>
                <w:spacing w:val="-1"/>
                <w:sz w:val="18"/>
              </w:rPr>
              <w:t>heights,</w:t>
            </w:r>
            <w:r>
              <w:rPr>
                <w:rFonts w:ascii="Arial"/>
                <w:b/>
                <w:i/>
                <w:spacing w:val="-2"/>
                <w:sz w:val="18"/>
              </w:rPr>
              <w:t xml:space="preserve"> </w:t>
            </w:r>
            <w:r>
              <w:rPr>
                <w:rFonts w:ascii="Arial"/>
                <w:b/>
                <w:i/>
                <w:sz w:val="18"/>
              </w:rPr>
              <w:t>mass</w:t>
            </w:r>
            <w:r>
              <w:rPr>
                <w:rFonts w:ascii="Arial"/>
                <w:b/>
                <w:i/>
                <w:spacing w:val="-2"/>
                <w:sz w:val="18"/>
              </w:rPr>
              <w:t xml:space="preserve"> </w:t>
            </w:r>
            <w:r>
              <w:rPr>
                <w:rFonts w:ascii="Arial"/>
                <w:b/>
                <w:i/>
                <w:sz w:val="18"/>
              </w:rPr>
              <w:t>and</w:t>
            </w:r>
            <w:r>
              <w:rPr>
                <w:rFonts w:ascii="Arial"/>
                <w:b/>
                <w:i/>
                <w:spacing w:val="28"/>
                <w:sz w:val="18"/>
              </w:rPr>
              <w:t xml:space="preserve"> </w:t>
            </w:r>
            <w:r>
              <w:rPr>
                <w:rFonts w:ascii="Arial"/>
                <w:b/>
                <w:i/>
                <w:spacing w:val="-1"/>
                <w:sz w:val="18"/>
              </w:rPr>
              <w:t>capacities</w:t>
            </w:r>
            <w:r>
              <w:rPr>
                <w:rFonts w:ascii="Arial"/>
                <w:b/>
                <w:i/>
                <w:spacing w:val="-2"/>
                <w:sz w:val="18"/>
              </w:rPr>
              <w:t xml:space="preserve"> </w:t>
            </w:r>
            <w:r>
              <w:rPr>
                <w:rFonts w:ascii="Arial"/>
                <w:b/>
                <w:i/>
                <w:sz w:val="18"/>
              </w:rPr>
              <w:t>using</w:t>
            </w:r>
            <w:r>
              <w:rPr>
                <w:rFonts w:ascii="Arial"/>
                <w:b/>
                <w:i/>
                <w:spacing w:val="-2"/>
                <w:sz w:val="18"/>
              </w:rPr>
              <w:t xml:space="preserve"> </w:t>
            </w:r>
            <w:r>
              <w:rPr>
                <w:rFonts w:ascii="Arial"/>
                <w:b/>
                <w:i/>
                <w:spacing w:val="-1"/>
                <w:sz w:val="18"/>
              </w:rPr>
              <w:t>everyday</w:t>
            </w:r>
            <w:r>
              <w:rPr>
                <w:rFonts w:ascii="Arial"/>
                <w:b/>
                <w:i/>
                <w:spacing w:val="27"/>
                <w:sz w:val="18"/>
              </w:rPr>
              <w:t xml:space="preserve"> </w:t>
            </w:r>
            <w:r>
              <w:rPr>
                <w:rFonts w:ascii="Arial"/>
                <w:b/>
                <w:i/>
                <w:spacing w:val="-1"/>
                <w:sz w:val="18"/>
              </w:rPr>
              <w:t>language</w:t>
            </w:r>
            <w:r>
              <w:rPr>
                <w:rFonts w:ascii="Arial"/>
                <w:b/>
                <w:i/>
                <w:sz w:val="18"/>
              </w:rPr>
              <w:t xml:space="preserve"> </w:t>
            </w:r>
            <w:r>
              <w:rPr>
                <w:rFonts w:ascii="Arial"/>
                <w:b/>
                <w:i/>
                <w:spacing w:val="-1"/>
                <w:sz w:val="18"/>
              </w:rPr>
              <w:t>including</w:t>
            </w:r>
            <w:r>
              <w:rPr>
                <w:rFonts w:ascii="Arial"/>
                <w:b/>
                <w:i/>
                <w:sz w:val="18"/>
              </w:rPr>
              <w:t xml:space="preserve"> </w:t>
            </w:r>
            <w:r>
              <w:rPr>
                <w:rFonts w:ascii="Arial"/>
                <w:b/>
                <w:i/>
                <w:spacing w:val="-1"/>
                <w:sz w:val="18"/>
              </w:rPr>
              <w:t>longer,</w:t>
            </w:r>
            <w:r>
              <w:rPr>
                <w:rFonts w:ascii="Arial"/>
                <w:b/>
                <w:i/>
                <w:spacing w:val="33"/>
                <w:sz w:val="18"/>
              </w:rPr>
              <w:t xml:space="preserve"> </w:t>
            </w:r>
            <w:r>
              <w:rPr>
                <w:rFonts w:ascii="Arial"/>
                <w:b/>
                <w:i/>
                <w:sz w:val="18"/>
              </w:rPr>
              <w:t xml:space="preserve">shorter, </w:t>
            </w:r>
            <w:r>
              <w:rPr>
                <w:rFonts w:ascii="Arial"/>
                <w:b/>
                <w:i/>
                <w:spacing w:val="-1"/>
                <w:sz w:val="18"/>
              </w:rPr>
              <w:t>taller,</w:t>
            </w:r>
            <w:r>
              <w:rPr>
                <w:rFonts w:ascii="Arial"/>
                <w:b/>
                <w:i/>
                <w:sz w:val="18"/>
              </w:rPr>
              <w:t xml:space="preserve"> </w:t>
            </w:r>
            <w:r>
              <w:rPr>
                <w:rFonts w:ascii="Arial"/>
                <w:b/>
                <w:i/>
                <w:spacing w:val="-1"/>
                <w:sz w:val="18"/>
              </w:rPr>
              <w:t>heavier,</w:t>
            </w:r>
            <w:r>
              <w:rPr>
                <w:rFonts w:ascii="Arial"/>
                <w:b/>
                <w:i/>
                <w:spacing w:val="23"/>
                <w:sz w:val="18"/>
              </w:rPr>
              <w:t xml:space="preserve"> </w:t>
            </w:r>
            <w:r>
              <w:rPr>
                <w:rFonts w:ascii="Arial"/>
                <w:b/>
                <w:i/>
                <w:sz w:val="18"/>
              </w:rPr>
              <w:t xml:space="preserve">lighter, </w:t>
            </w:r>
            <w:r>
              <w:rPr>
                <w:rFonts w:ascii="Arial"/>
                <w:b/>
                <w:i/>
                <w:spacing w:val="-1"/>
                <w:sz w:val="18"/>
              </w:rPr>
              <w:t>more</w:t>
            </w:r>
            <w:r>
              <w:rPr>
                <w:rFonts w:ascii="Arial"/>
                <w:b/>
                <w:i/>
                <w:sz w:val="18"/>
              </w:rPr>
              <w:t xml:space="preserve"> </w:t>
            </w:r>
            <w:r>
              <w:rPr>
                <w:rFonts w:ascii="Arial"/>
                <w:b/>
                <w:i/>
                <w:spacing w:val="-1"/>
                <w:sz w:val="18"/>
              </w:rPr>
              <w:t>and</w:t>
            </w:r>
            <w:r>
              <w:rPr>
                <w:rFonts w:ascii="Arial"/>
                <w:b/>
                <w:i/>
                <w:sz w:val="18"/>
              </w:rPr>
              <w:t xml:space="preserve"> </w:t>
            </w:r>
            <w:r>
              <w:rPr>
                <w:rFonts w:ascii="Arial"/>
                <w:b/>
                <w:i/>
                <w:spacing w:val="-1"/>
                <w:sz w:val="18"/>
              </w:rPr>
              <w:t>less.</w:t>
            </w:r>
          </w:p>
          <w:p w14:paraId="5A54CDC3" w14:textId="77777777" w:rsidR="0064146F" w:rsidRDefault="0064146F" w:rsidP="0064146F">
            <w:pPr>
              <w:pStyle w:val="TableParagraph"/>
              <w:rPr>
                <w:rFonts w:ascii="Times New Roman" w:eastAsia="Times New Roman" w:hAnsi="Times New Roman" w:cs="Times New Roman"/>
                <w:sz w:val="18"/>
                <w:szCs w:val="18"/>
              </w:rPr>
            </w:pPr>
          </w:p>
          <w:p w14:paraId="0266AA06" w14:textId="77777777" w:rsidR="0064146F" w:rsidRDefault="0064146F" w:rsidP="00C51208">
            <w:pPr>
              <w:pStyle w:val="ListParagraph"/>
              <w:widowControl w:val="0"/>
              <w:numPr>
                <w:ilvl w:val="0"/>
                <w:numId w:val="31"/>
              </w:numPr>
              <w:tabs>
                <w:tab w:val="left" w:pos="202"/>
              </w:tabs>
              <w:spacing w:before="112" w:line="226" w:lineRule="auto"/>
              <w:ind w:left="201" w:right="65" w:hanging="151"/>
              <w:contextualSpacing w:val="0"/>
              <w:rPr>
                <w:rFonts w:ascii="Arial" w:eastAsia="Arial" w:hAnsi="Arial" w:cs="Arial"/>
                <w:sz w:val="18"/>
                <w:szCs w:val="18"/>
              </w:rPr>
            </w:pPr>
            <w:r>
              <w:rPr>
                <w:rFonts w:ascii="Arial"/>
                <w:b/>
                <w:i/>
                <w:spacing w:val="-1"/>
                <w:sz w:val="18"/>
              </w:rPr>
              <w:t>Estimate,</w:t>
            </w:r>
            <w:r>
              <w:rPr>
                <w:rFonts w:ascii="Arial"/>
                <w:b/>
                <w:i/>
                <w:sz w:val="18"/>
              </w:rPr>
              <w:t xml:space="preserve"> then</w:t>
            </w:r>
            <w:r>
              <w:rPr>
                <w:rFonts w:ascii="Arial"/>
                <w:b/>
                <w:i/>
                <w:spacing w:val="-2"/>
                <w:sz w:val="18"/>
              </w:rPr>
              <w:t xml:space="preserve"> </w:t>
            </w:r>
            <w:r>
              <w:rPr>
                <w:rFonts w:ascii="Arial"/>
                <w:b/>
                <w:i/>
                <w:spacing w:val="-1"/>
                <w:sz w:val="18"/>
              </w:rPr>
              <w:t>measures,</w:t>
            </w:r>
            <w:r>
              <w:rPr>
                <w:rFonts w:ascii="Arial"/>
                <w:b/>
                <w:i/>
                <w:spacing w:val="-2"/>
                <w:sz w:val="18"/>
              </w:rPr>
              <w:t xml:space="preserve"> </w:t>
            </w:r>
            <w:r>
              <w:rPr>
                <w:rFonts w:ascii="Arial"/>
                <w:b/>
                <w:i/>
                <w:spacing w:val="-1"/>
                <w:sz w:val="18"/>
              </w:rPr>
              <w:t>the</w:t>
            </w:r>
            <w:r>
              <w:rPr>
                <w:rFonts w:ascii="Arial"/>
                <w:b/>
                <w:i/>
                <w:spacing w:val="35"/>
                <w:sz w:val="18"/>
              </w:rPr>
              <w:t xml:space="preserve"> </w:t>
            </w:r>
            <w:r>
              <w:rPr>
                <w:rFonts w:ascii="Arial"/>
                <w:b/>
                <w:i/>
                <w:sz w:val="18"/>
              </w:rPr>
              <w:t>length,</w:t>
            </w:r>
            <w:r>
              <w:rPr>
                <w:rFonts w:ascii="Arial"/>
                <w:b/>
                <w:i/>
                <w:spacing w:val="-2"/>
                <w:sz w:val="18"/>
              </w:rPr>
              <w:t xml:space="preserve"> </w:t>
            </w:r>
            <w:r>
              <w:rPr>
                <w:rFonts w:ascii="Arial"/>
                <w:b/>
                <w:i/>
                <w:spacing w:val="-1"/>
                <w:sz w:val="18"/>
              </w:rPr>
              <w:t>height,</w:t>
            </w:r>
            <w:r>
              <w:rPr>
                <w:rFonts w:ascii="Arial"/>
                <w:b/>
                <w:i/>
                <w:sz w:val="18"/>
              </w:rPr>
              <w:t xml:space="preserve"> </w:t>
            </w:r>
            <w:r>
              <w:rPr>
                <w:rFonts w:ascii="Arial"/>
                <w:b/>
                <w:i/>
                <w:spacing w:val="-1"/>
                <w:sz w:val="18"/>
              </w:rPr>
              <w:t>mass</w:t>
            </w:r>
            <w:r>
              <w:rPr>
                <w:rFonts w:ascii="Arial"/>
                <w:b/>
                <w:i/>
                <w:sz w:val="18"/>
              </w:rPr>
              <w:t xml:space="preserve"> </w:t>
            </w:r>
            <w:r>
              <w:rPr>
                <w:rFonts w:ascii="Arial"/>
                <w:b/>
                <w:i/>
                <w:spacing w:val="-1"/>
                <w:sz w:val="18"/>
              </w:rPr>
              <w:t>and</w:t>
            </w:r>
            <w:r>
              <w:rPr>
                <w:rFonts w:ascii="Arial"/>
                <w:b/>
                <w:i/>
                <w:spacing w:val="29"/>
                <w:sz w:val="18"/>
              </w:rPr>
              <w:t xml:space="preserve"> </w:t>
            </w:r>
            <w:r>
              <w:rPr>
                <w:rFonts w:ascii="Arial"/>
                <w:b/>
                <w:i/>
                <w:spacing w:val="-1"/>
                <w:sz w:val="18"/>
              </w:rPr>
              <w:t>capacity</w:t>
            </w:r>
            <w:r>
              <w:rPr>
                <w:rFonts w:ascii="Arial"/>
                <w:b/>
                <w:i/>
                <w:sz w:val="18"/>
              </w:rPr>
              <w:t xml:space="preserve"> of </w:t>
            </w:r>
            <w:r>
              <w:rPr>
                <w:rFonts w:ascii="Arial"/>
                <w:b/>
                <w:i/>
                <w:spacing w:val="-1"/>
                <w:sz w:val="18"/>
              </w:rPr>
              <w:t>familiar</w:t>
            </w:r>
            <w:r>
              <w:rPr>
                <w:rFonts w:ascii="Arial"/>
                <w:b/>
                <w:i/>
                <w:sz w:val="18"/>
              </w:rPr>
              <w:t xml:space="preserve"> </w:t>
            </w:r>
            <w:r>
              <w:rPr>
                <w:rFonts w:ascii="Arial"/>
                <w:b/>
                <w:i/>
                <w:spacing w:val="-1"/>
                <w:sz w:val="18"/>
              </w:rPr>
              <w:t>objects</w:t>
            </w:r>
            <w:r>
              <w:rPr>
                <w:rFonts w:ascii="Arial"/>
                <w:b/>
                <w:i/>
                <w:spacing w:val="31"/>
                <w:sz w:val="18"/>
              </w:rPr>
              <w:t xml:space="preserve"> </w:t>
            </w:r>
            <w:r>
              <w:rPr>
                <w:rFonts w:ascii="Arial"/>
                <w:b/>
                <w:i/>
                <w:sz w:val="18"/>
              </w:rPr>
              <w:t>using a</w:t>
            </w:r>
            <w:r>
              <w:rPr>
                <w:rFonts w:ascii="Arial"/>
                <w:b/>
                <w:i/>
                <w:spacing w:val="-2"/>
                <w:sz w:val="18"/>
              </w:rPr>
              <w:t xml:space="preserve"> </w:t>
            </w:r>
            <w:r>
              <w:rPr>
                <w:rFonts w:ascii="Arial"/>
                <w:b/>
                <w:i/>
                <w:sz w:val="18"/>
              </w:rPr>
              <w:t>range</w:t>
            </w:r>
            <w:r>
              <w:rPr>
                <w:rFonts w:ascii="Arial"/>
                <w:b/>
                <w:i/>
                <w:spacing w:val="-2"/>
                <w:sz w:val="18"/>
              </w:rPr>
              <w:t xml:space="preserve"> </w:t>
            </w:r>
            <w:r>
              <w:rPr>
                <w:rFonts w:ascii="Arial"/>
                <w:b/>
                <w:i/>
                <w:sz w:val="18"/>
              </w:rPr>
              <w:t xml:space="preserve">of </w:t>
            </w:r>
            <w:r>
              <w:rPr>
                <w:rFonts w:ascii="Arial"/>
                <w:b/>
                <w:i/>
                <w:spacing w:val="-1"/>
                <w:sz w:val="18"/>
              </w:rPr>
              <w:t>appropriate</w:t>
            </w:r>
            <w:r>
              <w:rPr>
                <w:rFonts w:ascii="Arial"/>
                <w:b/>
                <w:i/>
                <w:spacing w:val="29"/>
                <w:sz w:val="18"/>
              </w:rPr>
              <w:t xml:space="preserve"> </w:t>
            </w:r>
            <w:r>
              <w:rPr>
                <w:rFonts w:ascii="Arial"/>
                <w:b/>
                <w:i/>
                <w:spacing w:val="-1"/>
                <w:sz w:val="18"/>
              </w:rPr>
              <w:t>non-standard</w:t>
            </w:r>
            <w:r>
              <w:rPr>
                <w:rFonts w:ascii="Arial"/>
                <w:b/>
                <w:i/>
                <w:sz w:val="18"/>
              </w:rPr>
              <w:t xml:space="preserve"> </w:t>
            </w:r>
            <w:r>
              <w:rPr>
                <w:rFonts w:ascii="Arial"/>
                <w:b/>
                <w:i/>
                <w:spacing w:val="-1"/>
                <w:sz w:val="18"/>
              </w:rPr>
              <w:t>units</w:t>
            </w:r>
          </w:p>
          <w:p w14:paraId="45D3344E" w14:textId="7CD0E969" w:rsidR="00BC2879" w:rsidRPr="0064146F" w:rsidRDefault="00BC2879" w:rsidP="0064146F">
            <w:pPr>
              <w:rPr>
                <w:rFonts w:ascii="Arial" w:hAnsi="Arial" w:cs="Arial"/>
                <w:sz w:val="18"/>
                <w:szCs w:val="18"/>
              </w:rPr>
            </w:pPr>
          </w:p>
        </w:tc>
      </w:tr>
    </w:tbl>
    <w:p w14:paraId="2AAE125F" w14:textId="1324FCC4" w:rsidR="00BC2879" w:rsidRDefault="00BC2879" w:rsidP="00816081">
      <w:pPr>
        <w:rPr>
          <w:rFonts w:ascii="Arial" w:hAnsi="Arial" w:cs="Arial"/>
        </w:rPr>
      </w:pPr>
    </w:p>
    <w:p w14:paraId="0D019B03" w14:textId="2AFBEB11" w:rsidR="00BC2879" w:rsidRDefault="00BC2879" w:rsidP="00816081">
      <w:pPr>
        <w:rPr>
          <w:rFonts w:ascii="Arial" w:hAnsi="Arial" w:cs="Arial"/>
        </w:rPr>
      </w:pPr>
    </w:p>
    <w:p w14:paraId="1D75A3C0" w14:textId="77777777" w:rsidR="00BC2879" w:rsidRDefault="00BC2879">
      <w:pPr>
        <w:rPr>
          <w:rFonts w:ascii="Arial" w:hAnsi="Arial" w:cs="Arial"/>
        </w:rPr>
      </w:pPr>
      <w:r>
        <w:rPr>
          <w:rFonts w:ascii="Arial" w:hAnsi="Arial" w:cs="Arial"/>
        </w:rPr>
        <w:br w:type="page"/>
      </w:r>
    </w:p>
    <w:p w14:paraId="6C9854D9" w14:textId="4517B58C" w:rsidR="00BC2879" w:rsidRDefault="00BC2879" w:rsidP="00816081">
      <w:pPr>
        <w:rPr>
          <w:rFonts w:ascii="Arial" w:hAnsi="Arial" w:cs="Arial"/>
        </w:rPr>
      </w:pPr>
    </w:p>
    <w:tbl>
      <w:tblPr>
        <w:tblStyle w:val="TableGrid"/>
        <w:tblW w:w="0" w:type="auto"/>
        <w:tblLook w:val="04A0" w:firstRow="1" w:lastRow="0" w:firstColumn="1" w:lastColumn="0" w:noHBand="0" w:noVBand="1"/>
      </w:tblPr>
      <w:tblGrid>
        <w:gridCol w:w="562"/>
        <w:gridCol w:w="709"/>
        <w:gridCol w:w="3260"/>
        <w:gridCol w:w="2552"/>
        <w:gridCol w:w="2693"/>
        <w:gridCol w:w="2410"/>
        <w:gridCol w:w="2835"/>
      </w:tblGrid>
      <w:tr w:rsidR="00BC2879" w:rsidRPr="00B80EDA" w14:paraId="7B6E3F3F" w14:textId="77777777" w:rsidTr="008A5F39">
        <w:tc>
          <w:tcPr>
            <w:tcW w:w="4531" w:type="dxa"/>
            <w:gridSpan w:val="3"/>
            <w:shd w:val="clear" w:color="auto" w:fill="F4B083" w:themeFill="accent2" w:themeFillTint="99"/>
          </w:tcPr>
          <w:p w14:paraId="45561AA6" w14:textId="77777777" w:rsidR="00BC2879" w:rsidRPr="00B80EDA" w:rsidRDefault="00BC2879" w:rsidP="008A5F39">
            <w:pPr>
              <w:jc w:val="center"/>
              <w:rPr>
                <w:rFonts w:ascii="Arial" w:hAnsi="Arial" w:cs="Arial"/>
                <w:b/>
              </w:rPr>
            </w:pPr>
            <w:r>
              <w:rPr>
                <w:rFonts w:ascii="Arial" w:hAnsi="Arial" w:cs="Arial"/>
                <w:b/>
              </w:rPr>
              <w:t>EARLY</w:t>
            </w:r>
            <w:r w:rsidRPr="00B80EDA">
              <w:rPr>
                <w:rFonts w:ascii="Arial" w:hAnsi="Arial" w:cs="Arial"/>
                <w:b/>
              </w:rPr>
              <w:t xml:space="preserve"> LEVEL</w:t>
            </w:r>
          </w:p>
        </w:tc>
        <w:tc>
          <w:tcPr>
            <w:tcW w:w="10490" w:type="dxa"/>
            <w:gridSpan w:val="4"/>
            <w:shd w:val="clear" w:color="auto" w:fill="9CC2E5" w:themeFill="accent5" w:themeFillTint="99"/>
          </w:tcPr>
          <w:p w14:paraId="13493B22" w14:textId="77777777" w:rsidR="00BC2879" w:rsidRPr="00B80EDA" w:rsidRDefault="00BC2879" w:rsidP="008A5F39">
            <w:pPr>
              <w:jc w:val="center"/>
              <w:rPr>
                <w:rFonts w:ascii="Arial" w:hAnsi="Arial" w:cs="Arial"/>
                <w:b/>
              </w:rPr>
            </w:pPr>
            <w:r>
              <w:rPr>
                <w:rFonts w:ascii="Arial" w:hAnsi="Arial" w:cs="Arial"/>
                <w:b/>
              </w:rPr>
              <w:t>NUMERACY AND MATHEMATICS</w:t>
            </w:r>
          </w:p>
        </w:tc>
      </w:tr>
      <w:tr w:rsidR="00BC2879" w:rsidRPr="00B80EDA" w14:paraId="58D5AE70" w14:textId="77777777" w:rsidTr="008A5F39">
        <w:tc>
          <w:tcPr>
            <w:tcW w:w="4531" w:type="dxa"/>
            <w:gridSpan w:val="3"/>
          </w:tcPr>
          <w:p w14:paraId="4F7D410E" w14:textId="77777777" w:rsidR="00BC2879" w:rsidRPr="00B80EDA" w:rsidRDefault="00BC2879" w:rsidP="008A5F39">
            <w:pPr>
              <w:rPr>
                <w:rFonts w:ascii="Arial" w:hAnsi="Arial" w:cs="Arial"/>
                <w:b/>
              </w:rPr>
            </w:pPr>
            <w:r w:rsidRPr="00B80EDA">
              <w:rPr>
                <w:rFonts w:ascii="Arial" w:hAnsi="Arial" w:cs="Arial"/>
                <w:b/>
              </w:rPr>
              <w:t>Experiences and outcomes</w:t>
            </w:r>
          </w:p>
        </w:tc>
        <w:tc>
          <w:tcPr>
            <w:tcW w:w="7655" w:type="dxa"/>
            <w:gridSpan w:val="3"/>
          </w:tcPr>
          <w:p w14:paraId="1335A8F4" w14:textId="77777777" w:rsidR="00BC2879" w:rsidRPr="00B80EDA" w:rsidRDefault="00BC2879" w:rsidP="008A5F39">
            <w:pPr>
              <w:jc w:val="center"/>
              <w:rPr>
                <w:rFonts w:ascii="Arial" w:hAnsi="Arial" w:cs="Arial"/>
                <w:b/>
              </w:rPr>
            </w:pPr>
            <w:r>
              <w:rPr>
                <w:rFonts w:ascii="Times New Roman" w:hAnsi="Times New Roman"/>
                <w:noProof/>
                <w:sz w:val="24"/>
                <w:szCs w:val="24"/>
                <w:lang w:eastAsia="en-GB"/>
              </w:rPr>
              <mc:AlternateContent>
                <mc:Choice Requires="wps">
                  <w:drawing>
                    <wp:anchor distT="36576" distB="36576" distL="36576" distR="36576" simplePos="0" relativeHeight="251700224" behindDoc="0" locked="0" layoutInCell="1" allowOverlap="1" wp14:anchorId="1766D6F2" wp14:editId="5F50B384">
                      <wp:simplePos x="0" y="0"/>
                      <wp:positionH relativeFrom="column">
                        <wp:posOffset>3020640</wp:posOffset>
                      </wp:positionH>
                      <wp:positionV relativeFrom="paragraph">
                        <wp:posOffset>45085</wp:posOffset>
                      </wp:positionV>
                      <wp:extent cx="1610995" cy="88265"/>
                      <wp:effectExtent l="38100" t="19050" r="8255" b="45085"/>
                      <wp:wrapNone/>
                      <wp:docPr id="25" name="Left-Right Arrow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88265"/>
                              </a:xfrm>
                              <a:prstGeom prst="leftRightArrow">
                                <a:avLst>
                                  <a:gd name="adj1" fmla="val 50000"/>
                                  <a:gd name="adj2" fmla="val 272796"/>
                                </a:avLst>
                              </a:prstGeom>
                              <a:solidFill>
                                <a:schemeClr val="accent5">
                                  <a:lumMod val="60000"/>
                                  <a:lumOff val="40000"/>
                                </a:schemeClr>
                              </a:solidFill>
                              <a:ln w="12700">
                                <a:solidFill>
                                  <a:schemeClr val="dk1">
                                    <a:lumMod val="0"/>
                                    <a:lumOff val="0"/>
                                  </a:schemeClr>
                                </a:solidFill>
                                <a:miter lim="800000"/>
                                <a:headEnd/>
                                <a:tailEnd/>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0528BD" id="Left-Right Arrow 82" o:spid="_x0000_s1026" type="#_x0000_t69" style="position:absolute;margin-left:237.85pt;margin-top:3.55pt;width:126.85pt;height:6.95pt;z-index:2517002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" adj="3228" fillcolor="#9cc2e5 [1944]" strokecolor="black [0]" strokeweight="1pt">
                      <v:textbox inset="2.88pt,2.88pt,2.88pt,2.88pt"/>
                    </v:shape>
                  </w:pict>
                </mc:Fallback>
              </mc:AlternateContent>
            </w:r>
            <w:r>
              <w:rPr>
                <w:rFonts w:ascii="Times New Roman" w:hAnsi="Times New Roman"/>
                <w:noProof/>
                <w:sz w:val="24"/>
                <w:szCs w:val="24"/>
                <w:lang w:eastAsia="en-GB"/>
              </w:rPr>
              <mc:AlternateContent>
                <mc:Choice Requires="wps">
                  <w:drawing>
                    <wp:anchor distT="36576" distB="36576" distL="36576" distR="36576" simplePos="0" relativeHeight="251699200" behindDoc="0" locked="0" layoutInCell="1" allowOverlap="1" wp14:anchorId="3603B23C" wp14:editId="46D9751F">
                      <wp:simplePos x="0" y="0"/>
                      <wp:positionH relativeFrom="column">
                        <wp:posOffset>-8586</wp:posOffset>
                      </wp:positionH>
                      <wp:positionV relativeFrom="paragraph">
                        <wp:posOffset>38376</wp:posOffset>
                      </wp:positionV>
                      <wp:extent cx="1610995" cy="88265"/>
                      <wp:effectExtent l="38100" t="19050" r="8255" b="45085"/>
                      <wp:wrapNone/>
                      <wp:docPr id="26" name="Left-Right Arrow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88265"/>
                              </a:xfrm>
                              <a:prstGeom prst="leftRightArrow">
                                <a:avLst>
                                  <a:gd name="adj1" fmla="val 50000"/>
                                  <a:gd name="adj2" fmla="val 272796"/>
                                </a:avLst>
                              </a:prstGeom>
                              <a:solidFill>
                                <a:schemeClr val="accent5">
                                  <a:lumMod val="60000"/>
                                  <a:lumOff val="40000"/>
                                </a:schemeClr>
                              </a:solidFill>
                              <a:ln w="12700">
                                <a:solidFill>
                                  <a:schemeClr val="dk1">
                                    <a:lumMod val="0"/>
                                    <a:lumOff val="0"/>
                                  </a:schemeClr>
                                </a:solidFill>
                                <a:miter lim="800000"/>
                                <a:headEnd/>
                                <a:tailEnd/>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E11AA0" id="Left-Right Arrow 81" o:spid="_x0000_s1026" type="#_x0000_t69" style="position:absolute;margin-left:-.7pt;margin-top:3pt;width:126.85pt;height:6.95pt;z-index:2516992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" adj="3228" fillcolor="#9cc2e5 [1944]" strokecolor="black [0]" strokeweight="1pt">
                      <v:textbox inset="2.88pt,2.88pt,2.88pt,2.88pt"/>
                    </v:shape>
                  </w:pict>
                </mc:Fallback>
              </mc:AlternateContent>
            </w:r>
            <w:r>
              <w:rPr>
                <w:rFonts w:ascii="Arial" w:hAnsi="Arial" w:cs="Arial"/>
                <w:b/>
              </w:rPr>
              <w:t xml:space="preserve"> Progression</w:t>
            </w:r>
            <w:r w:rsidRPr="00B80EDA">
              <w:rPr>
                <w:rFonts w:ascii="Arial" w:hAnsi="Arial" w:cs="Arial"/>
                <w:b/>
              </w:rPr>
              <w:t xml:space="preserve">  </w:t>
            </w:r>
          </w:p>
        </w:tc>
        <w:tc>
          <w:tcPr>
            <w:tcW w:w="2835" w:type="dxa"/>
          </w:tcPr>
          <w:p w14:paraId="0C9F5D94" w14:textId="77777777" w:rsidR="00BC2879" w:rsidRPr="00B80EDA" w:rsidRDefault="00BC2879" w:rsidP="008A5F39">
            <w:pPr>
              <w:rPr>
                <w:rFonts w:ascii="Arial" w:hAnsi="Arial" w:cs="Arial"/>
                <w:b/>
              </w:rPr>
            </w:pPr>
            <w:r w:rsidRPr="00B80EDA">
              <w:rPr>
                <w:rFonts w:ascii="Arial" w:hAnsi="Arial" w:cs="Arial"/>
                <w:b/>
              </w:rPr>
              <w:t>Benchmarks</w:t>
            </w:r>
          </w:p>
        </w:tc>
      </w:tr>
      <w:tr w:rsidR="00BC2879" w:rsidRPr="00B80EDA" w14:paraId="1D3BBA4D" w14:textId="77777777" w:rsidTr="008A5F39">
        <w:trPr>
          <w:cantSplit/>
          <w:trHeight w:val="4371"/>
        </w:trPr>
        <w:tc>
          <w:tcPr>
            <w:tcW w:w="562" w:type="dxa"/>
            <w:shd w:val="clear" w:color="auto" w:fill="F4B083" w:themeFill="accent2" w:themeFillTint="99"/>
            <w:textDirection w:val="btLr"/>
          </w:tcPr>
          <w:p w14:paraId="1891D6F5" w14:textId="77777777" w:rsidR="00BC2879" w:rsidRPr="00B80EDA" w:rsidRDefault="00BC2879" w:rsidP="008A5F39">
            <w:pPr>
              <w:ind w:left="113" w:right="113"/>
              <w:jc w:val="center"/>
              <w:rPr>
                <w:rFonts w:ascii="Arial" w:hAnsi="Arial" w:cs="Arial"/>
                <w:b/>
              </w:rPr>
            </w:pPr>
            <w:r w:rsidRPr="00B80EDA">
              <w:rPr>
                <w:rFonts w:ascii="Arial" w:hAnsi="Arial" w:cs="Arial"/>
                <w:b/>
              </w:rPr>
              <w:t xml:space="preserve">Organiser – </w:t>
            </w:r>
            <w:r>
              <w:rPr>
                <w:rFonts w:ascii="Arial" w:hAnsi="Arial" w:cs="Arial"/>
                <w:b/>
              </w:rPr>
              <w:t>Number, money and measure</w:t>
            </w:r>
          </w:p>
        </w:tc>
        <w:tc>
          <w:tcPr>
            <w:tcW w:w="709" w:type="dxa"/>
            <w:shd w:val="clear" w:color="auto" w:fill="F7CAAC" w:themeFill="accent2" w:themeFillTint="66"/>
            <w:textDirection w:val="btLr"/>
          </w:tcPr>
          <w:p w14:paraId="2DF0276F" w14:textId="69EE65A4" w:rsidR="00BC2879" w:rsidRPr="00B80EDA" w:rsidRDefault="00C51208" w:rsidP="008A5F39">
            <w:pPr>
              <w:ind w:left="113" w:right="113"/>
              <w:jc w:val="center"/>
              <w:rPr>
                <w:rFonts w:ascii="Arial" w:hAnsi="Arial" w:cs="Arial"/>
                <w:b/>
              </w:rPr>
            </w:pPr>
            <w:r>
              <w:rPr>
                <w:rFonts w:ascii="Arial"/>
                <w:b/>
              </w:rPr>
              <w:t>Patterns</w:t>
            </w:r>
            <w:r>
              <w:rPr>
                <w:rFonts w:ascii="Arial"/>
                <w:b/>
                <w:spacing w:val="-2"/>
              </w:rPr>
              <w:t xml:space="preserve"> </w:t>
            </w:r>
            <w:r>
              <w:rPr>
                <w:rFonts w:ascii="Arial"/>
                <w:b/>
                <w:spacing w:val="-1"/>
              </w:rPr>
              <w:t>and</w:t>
            </w:r>
            <w:r>
              <w:rPr>
                <w:rFonts w:ascii="Arial"/>
                <w:b/>
                <w:spacing w:val="-2"/>
              </w:rPr>
              <w:t xml:space="preserve"> </w:t>
            </w:r>
            <w:r>
              <w:rPr>
                <w:rFonts w:ascii="Arial"/>
                <w:b/>
                <w:spacing w:val="-1"/>
              </w:rPr>
              <w:t>relationships</w:t>
            </w:r>
          </w:p>
        </w:tc>
        <w:tc>
          <w:tcPr>
            <w:tcW w:w="3260" w:type="dxa"/>
          </w:tcPr>
          <w:p w14:paraId="260C2EC1" w14:textId="77777777" w:rsidR="00C51208" w:rsidRDefault="00C51208" w:rsidP="00004854">
            <w:pPr>
              <w:pStyle w:val="TableParagraph"/>
              <w:spacing w:before="154"/>
              <w:ind w:left="28"/>
              <w:rPr>
                <w:rFonts w:ascii="Arial" w:eastAsia="Arial" w:hAnsi="Arial" w:cs="Arial"/>
                <w:sz w:val="18"/>
                <w:szCs w:val="18"/>
              </w:rPr>
            </w:pPr>
            <w:r>
              <w:rPr>
                <w:rFonts w:ascii="Arial"/>
                <w:b/>
                <w:i/>
                <w:color w:val="FF0000"/>
                <w:sz w:val="18"/>
              </w:rPr>
              <w:t xml:space="preserve">Link with </w:t>
            </w:r>
            <w:r>
              <w:rPr>
                <w:rFonts w:ascii="Arial"/>
                <w:b/>
                <w:i/>
                <w:color w:val="FF0000"/>
                <w:spacing w:val="-2"/>
                <w:sz w:val="18"/>
              </w:rPr>
              <w:t>MNU</w:t>
            </w:r>
            <w:r>
              <w:rPr>
                <w:rFonts w:ascii="Arial"/>
                <w:b/>
                <w:i/>
                <w:color w:val="FF0000"/>
                <w:spacing w:val="-1"/>
                <w:sz w:val="18"/>
              </w:rPr>
              <w:t xml:space="preserve"> </w:t>
            </w:r>
            <w:r>
              <w:rPr>
                <w:rFonts w:ascii="Arial"/>
                <w:b/>
                <w:i/>
                <w:color w:val="FF0000"/>
                <w:sz w:val="18"/>
              </w:rPr>
              <w:t>0-03a</w:t>
            </w:r>
          </w:p>
          <w:p w14:paraId="3C6A622D" w14:textId="77777777" w:rsidR="00C51208" w:rsidRDefault="00C51208" w:rsidP="00004854">
            <w:pPr>
              <w:pStyle w:val="TableParagraph"/>
              <w:ind w:left="28"/>
              <w:rPr>
                <w:rFonts w:ascii="Times New Roman" w:eastAsia="Times New Roman" w:hAnsi="Times New Roman" w:cs="Times New Roman"/>
                <w:sz w:val="18"/>
                <w:szCs w:val="18"/>
              </w:rPr>
            </w:pPr>
          </w:p>
          <w:p w14:paraId="58453DCD" w14:textId="77777777" w:rsidR="00C51208" w:rsidRDefault="00C51208" w:rsidP="00004854">
            <w:pPr>
              <w:pStyle w:val="TableParagraph"/>
              <w:spacing w:before="8"/>
              <w:ind w:left="28"/>
              <w:rPr>
                <w:rFonts w:ascii="Times New Roman" w:eastAsia="Times New Roman" w:hAnsi="Times New Roman" w:cs="Times New Roman"/>
                <w:sz w:val="19"/>
                <w:szCs w:val="19"/>
              </w:rPr>
            </w:pPr>
          </w:p>
          <w:p w14:paraId="7360B910" w14:textId="6B6AA27D" w:rsidR="00C51208" w:rsidRDefault="00C51208" w:rsidP="00004854">
            <w:pPr>
              <w:pStyle w:val="TableParagraph"/>
              <w:ind w:left="28"/>
              <w:rPr>
                <w:rFonts w:ascii="Arial" w:eastAsia="Arial" w:hAnsi="Arial" w:cs="Arial"/>
                <w:sz w:val="18"/>
                <w:szCs w:val="18"/>
              </w:rPr>
            </w:pPr>
            <w:r>
              <w:rPr>
                <w:rFonts w:ascii="Arial"/>
                <w:sz w:val="18"/>
              </w:rPr>
              <w:t xml:space="preserve">I </w:t>
            </w:r>
            <w:r>
              <w:rPr>
                <w:rFonts w:ascii="Arial"/>
                <w:spacing w:val="-1"/>
                <w:sz w:val="18"/>
              </w:rPr>
              <w:t>have</w:t>
            </w:r>
            <w:r>
              <w:rPr>
                <w:rFonts w:ascii="Arial"/>
                <w:sz w:val="18"/>
              </w:rPr>
              <w:t xml:space="preserve"> </w:t>
            </w:r>
            <w:r>
              <w:rPr>
                <w:rFonts w:ascii="Arial"/>
                <w:spacing w:val="-1"/>
                <w:sz w:val="18"/>
              </w:rPr>
              <w:t>spotted</w:t>
            </w:r>
            <w:r>
              <w:rPr>
                <w:rFonts w:ascii="Arial"/>
                <w:sz w:val="18"/>
              </w:rPr>
              <w:t xml:space="preserve"> &amp; </w:t>
            </w:r>
            <w:r>
              <w:rPr>
                <w:rFonts w:ascii="Arial"/>
                <w:spacing w:val="-1"/>
                <w:sz w:val="18"/>
              </w:rPr>
              <w:t>explored</w:t>
            </w:r>
            <w:r>
              <w:rPr>
                <w:rFonts w:ascii="Arial"/>
                <w:spacing w:val="-2"/>
                <w:sz w:val="18"/>
              </w:rPr>
              <w:t xml:space="preserve"> </w:t>
            </w:r>
            <w:r>
              <w:rPr>
                <w:rFonts w:ascii="Arial"/>
                <w:spacing w:val="-1"/>
                <w:sz w:val="18"/>
              </w:rPr>
              <w:t>patterns</w:t>
            </w:r>
            <w:r>
              <w:rPr>
                <w:rFonts w:ascii="Arial"/>
                <w:spacing w:val="33"/>
                <w:sz w:val="18"/>
              </w:rPr>
              <w:t xml:space="preserve"> </w:t>
            </w:r>
            <w:r>
              <w:rPr>
                <w:rFonts w:ascii="Arial"/>
                <w:sz w:val="18"/>
              </w:rPr>
              <w:t>in my</w:t>
            </w:r>
            <w:r>
              <w:rPr>
                <w:rFonts w:ascii="Arial"/>
                <w:spacing w:val="-2"/>
                <w:sz w:val="18"/>
              </w:rPr>
              <w:t xml:space="preserve"> </w:t>
            </w:r>
            <w:r>
              <w:rPr>
                <w:rFonts w:ascii="Arial"/>
                <w:spacing w:val="-1"/>
                <w:sz w:val="18"/>
              </w:rPr>
              <w:t>own</w:t>
            </w:r>
            <w:r>
              <w:rPr>
                <w:rFonts w:ascii="Arial"/>
                <w:sz w:val="18"/>
              </w:rPr>
              <w:t xml:space="preserve"> &amp; the</w:t>
            </w:r>
            <w:r>
              <w:rPr>
                <w:rFonts w:ascii="Arial"/>
                <w:spacing w:val="-2"/>
                <w:sz w:val="18"/>
              </w:rPr>
              <w:t xml:space="preserve"> </w:t>
            </w:r>
            <w:r>
              <w:rPr>
                <w:rFonts w:ascii="Arial"/>
                <w:spacing w:val="-1"/>
                <w:sz w:val="18"/>
              </w:rPr>
              <w:t>wider</w:t>
            </w:r>
            <w:r>
              <w:rPr>
                <w:rFonts w:ascii="Arial"/>
                <w:sz w:val="18"/>
              </w:rPr>
              <w:t xml:space="preserve"> </w:t>
            </w:r>
            <w:r>
              <w:rPr>
                <w:rFonts w:ascii="Arial"/>
                <w:spacing w:val="-1"/>
                <w:sz w:val="18"/>
              </w:rPr>
              <w:t>environ</w:t>
            </w:r>
            <w:r>
              <w:rPr>
                <w:rFonts w:ascii="Arial"/>
                <w:sz w:val="18"/>
              </w:rPr>
              <w:t>ment</w:t>
            </w:r>
            <w:r>
              <w:rPr>
                <w:rFonts w:ascii="Arial"/>
                <w:spacing w:val="-2"/>
                <w:sz w:val="18"/>
              </w:rPr>
              <w:t xml:space="preserve"> </w:t>
            </w:r>
            <w:r>
              <w:rPr>
                <w:rFonts w:ascii="Arial"/>
                <w:sz w:val="18"/>
              </w:rPr>
              <w:t xml:space="preserve">I </w:t>
            </w:r>
            <w:r>
              <w:rPr>
                <w:rFonts w:ascii="Arial"/>
                <w:spacing w:val="-1"/>
                <w:sz w:val="18"/>
              </w:rPr>
              <w:t>can</w:t>
            </w:r>
            <w:r>
              <w:rPr>
                <w:rFonts w:ascii="Arial"/>
                <w:sz w:val="18"/>
              </w:rPr>
              <w:t xml:space="preserve"> </w:t>
            </w:r>
            <w:r>
              <w:rPr>
                <w:rFonts w:ascii="Arial"/>
                <w:spacing w:val="-1"/>
                <w:sz w:val="18"/>
              </w:rPr>
              <w:t>copy</w:t>
            </w:r>
            <w:r>
              <w:rPr>
                <w:rFonts w:ascii="Arial"/>
                <w:spacing w:val="-2"/>
                <w:sz w:val="18"/>
              </w:rPr>
              <w:t xml:space="preserve"> </w:t>
            </w:r>
            <w:r>
              <w:rPr>
                <w:rFonts w:ascii="Arial"/>
                <w:spacing w:val="-1"/>
                <w:sz w:val="18"/>
              </w:rPr>
              <w:t>and</w:t>
            </w:r>
            <w:r>
              <w:rPr>
                <w:rFonts w:ascii="Arial"/>
                <w:sz w:val="18"/>
              </w:rPr>
              <w:t xml:space="preserve"> </w:t>
            </w:r>
            <w:r>
              <w:rPr>
                <w:rFonts w:ascii="Arial"/>
                <w:spacing w:val="-1"/>
                <w:sz w:val="18"/>
              </w:rPr>
              <w:t>continue</w:t>
            </w:r>
            <w:r>
              <w:rPr>
                <w:rFonts w:ascii="Arial"/>
                <w:spacing w:val="23"/>
                <w:sz w:val="18"/>
              </w:rPr>
              <w:t xml:space="preserve"> </w:t>
            </w:r>
            <w:r>
              <w:rPr>
                <w:rFonts w:ascii="Arial"/>
                <w:spacing w:val="-1"/>
                <w:sz w:val="18"/>
              </w:rPr>
              <w:t>these</w:t>
            </w:r>
            <w:r>
              <w:rPr>
                <w:rFonts w:ascii="Arial"/>
                <w:sz w:val="18"/>
              </w:rPr>
              <w:t xml:space="preserve"> &amp; </w:t>
            </w:r>
            <w:r>
              <w:rPr>
                <w:rFonts w:ascii="Arial"/>
                <w:spacing w:val="-1"/>
                <w:sz w:val="18"/>
              </w:rPr>
              <w:t>create</w:t>
            </w:r>
            <w:r>
              <w:rPr>
                <w:rFonts w:ascii="Arial"/>
                <w:spacing w:val="-2"/>
                <w:sz w:val="18"/>
              </w:rPr>
              <w:t xml:space="preserve"> </w:t>
            </w:r>
            <w:r>
              <w:rPr>
                <w:rFonts w:ascii="Arial"/>
                <w:sz w:val="18"/>
              </w:rPr>
              <w:t>my</w:t>
            </w:r>
            <w:r>
              <w:rPr>
                <w:rFonts w:ascii="Arial"/>
                <w:spacing w:val="-2"/>
                <w:sz w:val="18"/>
              </w:rPr>
              <w:t xml:space="preserve"> own</w:t>
            </w:r>
            <w:r>
              <w:rPr>
                <w:rFonts w:ascii="Arial"/>
                <w:sz w:val="18"/>
              </w:rPr>
              <w:t xml:space="preserve"> </w:t>
            </w:r>
            <w:r>
              <w:rPr>
                <w:rFonts w:ascii="Arial"/>
                <w:spacing w:val="-1"/>
                <w:sz w:val="18"/>
              </w:rPr>
              <w:t>patterns</w:t>
            </w:r>
          </w:p>
          <w:p w14:paraId="60A8819D" w14:textId="77777777" w:rsidR="00C51208" w:rsidRDefault="00C51208" w:rsidP="00004854">
            <w:pPr>
              <w:pStyle w:val="TableParagraph"/>
              <w:spacing w:before="5"/>
              <w:ind w:left="28"/>
              <w:rPr>
                <w:rFonts w:ascii="Times New Roman" w:eastAsia="Times New Roman" w:hAnsi="Times New Roman" w:cs="Times New Roman"/>
                <w:sz w:val="24"/>
                <w:szCs w:val="24"/>
              </w:rPr>
            </w:pPr>
          </w:p>
          <w:p w14:paraId="3B8145F8" w14:textId="4407DF46" w:rsidR="00C51208" w:rsidRPr="00E13BDC" w:rsidRDefault="00C51208" w:rsidP="00004854">
            <w:pPr>
              <w:pStyle w:val="TableParagraph"/>
              <w:ind w:left="28"/>
              <w:rPr>
                <w:rFonts w:ascii="Arial"/>
                <w:b/>
                <w:iCs/>
                <w:color w:val="2D74B5"/>
                <w:sz w:val="18"/>
              </w:rPr>
            </w:pPr>
            <w:r w:rsidRPr="00E13BDC">
              <w:rPr>
                <w:rFonts w:ascii="Arial"/>
                <w:b/>
                <w:iCs/>
                <w:color w:val="2D74B5"/>
                <w:spacing w:val="-2"/>
                <w:sz w:val="18"/>
              </w:rPr>
              <w:t>MTH</w:t>
            </w:r>
            <w:r w:rsidRPr="00E13BDC">
              <w:rPr>
                <w:rFonts w:ascii="Arial"/>
                <w:b/>
                <w:iCs/>
                <w:color w:val="2D74B5"/>
                <w:sz w:val="18"/>
              </w:rPr>
              <w:t xml:space="preserve"> 0-13a</w:t>
            </w:r>
          </w:p>
          <w:p w14:paraId="7D0D67FA" w14:textId="065AE313" w:rsidR="009802A2" w:rsidRDefault="009802A2" w:rsidP="00004854">
            <w:pPr>
              <w:pStyle w:val="TableParagraph"/>
              <w:ind w:left="28"/>
              <w:rPr>
                <w:rFonts w:ascii="Arial" w:eastAsia="Arial" w:hAnsi="Arial" w:cs="Arial"/>
                <w:bCs/>
                <w:iCs/>
                <w:color w:val="2D74B5"/>
                <w:sz w:val="18"/>
                <w:szCs w:val="18"/>
              </w:rPr>
            </w:pPr>
          </w:p>
          <w:p w14:paraId="67C6101D" w14:textId="34651BED" w:rsidR="009802A2" w:rsidRDefault="009802A2" w:rsidP="00004854">
            <w:pPr>
              <w:pStyle w:val="TableParagraph"/>
              <w:ind w:left="28"/>
              <w:rPr>
                <w:rFonts w:ascii="Arial" w:eastAsia="Arial" w:hAnsi="Arial" w:cs="Arial"/>
                <w:bCs/>
                <w:iCs/>
                <w:color w:val="2D74B5"/>
                <w:sz w:val="18"/>
                <w:szCs w:val="18"/>
              </w:rPr>
            </w:pPr>
          </w:p>
          <w:p w14:paraId="25ED2273" w14:textId="154F56F8" w:rsidR="009802A2" w:rsidRDefault="009802A2" w:rsidP="00004854">
            <w:pPr>
              <w:pStyle w:val="TableParagraph"/>
              <w:ind w:left="28"/>
              <w:rPr>
                <w:rFonts w:ascii="Arial" w:eastAsia="Arial" w:hAnsi="Arial" w:cs="Arial"/>
                <w:bCs/>
                <w:iCs/>
                <w:color w:val="2D74B5"/>
                <w:sz w:val="18"/>
                <w:szCs w:val="18"/>
              </w:rPr>
            </w:pPr>
          </w:p>
          <w:p w14:paraId="1FC81C9F" w14:textId="6EBE6CC5" w:rsidR="009802A2" w:rsidRPr="00C51208" w:rsidRDefault="009802A2" w:rsidP="00004854">
            <w:pPr>
              <w:pStyle w:val="TableParagraph"/>
              <w:ind w:left="28"/>
              <w:rPr>
                <w:rFonts w:ascii="Arial" w:eastAsia="Arial" w:hAnsi="Arial" w:cs="Arial"/>
                <w:bCs/>
                <w:iCs/>
                <w:sz w:val="18"/>
                <w:szCs w:val="18"/>
              </w:rPr>
            </w:pPr>
            <w:r w:rsidRPr="0064146F">
              <w:rPr>
                <w:rFonts w:ascii="Arial"/>
                <w:b/>
                <w:iCs/>
                <w:color w:val="FF0000"/>
                <w:sz w:val="18"/>
              </w:rPr>
              <w:t>*Please note there are no experiences and outcomes at early level in this organi</w:t>
            </w:r>
            <w:r>
              <w:rPr>
                <w:rFonts w:ascii="Arial"/>
                <w:b/>
                <w:iCs/>
                <w:color w:val="FF0000"/>
                <w:sz w:val="18"/>
              </w:rPr>
              <w:t>s</w:t>
            </w:r>
            <w:r w:rsidRPr="0064146F">
              <w:rPr>
                <w:rFonts w:ascii="Arial"/>
                <w:b/>
                <w:iCs/>
                <w:color w:val="FF0000"/>
                <w:sz w:val="18"/>
              </w:rPr>
              <w:t>er for</w:t>
            </w:r>
            <w:r>
              <w:rPr>
                <w:rFonts w:ascii="Arial"/>
                <w:b/>
                <w:iCs/>
                <w:color w:val="FF0000"/>
                <w:sz w:val="18"/>
              </w:rPr>
              <w:t xml:space="preserve"> Expressions and Equations.</w:t>
            </w:r>
          </w:p>
          <w:p w14:paraId="71258A2A" w14:textId="77777777" w:rsidR="00BC2879" w:rsidRPr="00C51208" w:rsidRDefault="00BC2879" w:rsidP="00C51208">
            <w:pPr>
              <w:rPr>
                <w:rFonts w:ascii="Arial" w:hAnsi="Arial" w:cs="Arial"/>
                <w:b/>
                <w:bCs/>
                <w:sz w:val="18"/>
                <w:szCs w:val="18"/>
              </w:rPr>
            </w:pPr>
          </w:p>
        </w:tc>
        <w:tc>
          <w:tcPr>
            <w:tcW w:w="2552" w:type="dxa"/>
          </w:tcPr>
          <w:p w14:paraId="347E4F01" w14:textId="77777777" w:rsidR="00C51208" w:rsidRDefault="00C51208" w:rsidP="00C51208">
            <w:pPr>
              <w:pStyle w:val="TableParagraph"/>
              <w:spacing w:before="67"/>
              <w:ind w:left="31"/>
              <w:rPr>
                <w:rFonts w:ascii="Arial" w:eastAsia="Arial" w:hAnsi="Arial" w:cs="Arial"/>
                <w:sz w:val="16"/>
                <w:szCs w:val="16"/>
              </w:rPr>
            </w:pPr>
            <w:r>
              <w:rPr>
                <w:rFonts w:ascii="Arial"/>
                <w:b/>
                <w:sz w:val="16"/>
              </w:rPr>
              <w:t>I</w:t>
            </w:r>
            <w:r>
              <w:rPr>
                <w:rFonts w:ascii="Arial"/>
                <w:b/>
                <w:spacing w:val="1"/>
                <w:sz w:val="16"/>
              </w:rPr>
              <w:t xml:space="preserve"> </w:t>
            </w:r>
            <w:r>
              <w:rPr>
                <w:rFonts w:ascii="Arial"/>
                <w:b/>
                <w:spacing w:val="-1"/>
                <w:sz w:val="16"/>
              </w:rPr>
              <w:t>can/am able</w:t>
            </w:r>
            <w:r>
              <w:rPr>
                <w:rFonts w:ascii="Arial"/>
                <w:b/>
                <w:spacing w:val="-3"/>
                <w:sz w:val="16"/>
              </w:rPr>
              <w:t xml:space="preserve"> </w:t>
            </w:r>
            <w:r>
              <w:rPr>
                <w:rFonts w:ascii="Arial"/>
                <w:b/>
                <w:spacing w:val="-2"/>
                <w:sz w:val="16"/>
              </w:rPr>
              <w:t>to:</w:t>
            </w:r>
          </w:p>
          <w:p w14:paraId="3FB9041C" w14:textId="36DADA80" w:rsidR="00C51208" w:rsidRPr="00C51208" w:rsidRDefault="00C51208" w:rsidP="00004854">
            <w:pPr>
              <w:pStyle w:val="ListParagraph"/>
              <w:widowControl w:val="0"/>
              <w:numPr>
                <w:ilvl w:val="0"/>
                <w:numId w:val="32"/>
              </w:numPr>
              <w:tabs>
                <w:tab w:val="left" w:pos="180"/>
              </w:tabs>
              <w:ind w:left="180" w:hanging="180"/>
              <w:contextualSpacing w:val="0"/>
              <w:rPr>
                <w:rFonts w:ascii="Arial" w:eastAsia="Arial" w:hAnsi="Arial" w:cs="Arial"/>
                <w:sz w:val="16"/>
                <w:szCs w:val="16"/>
              </w:rPr>
            </w:pPr>
            <w:r w:rsidRPr="00C51208">
              <w:rPr>
                <w:rFonts w:ascii="Arial"/>
                <w:spacing w:val="-1"/>
                <w:sz w:val="16"/>
              </w:rPr>
              <w:t>Talk</w:t>
            </w:r>
            <w:r w:rsidRPr="00C51208">
              <w:rPr>
                <w:rFonts w:ascii="Arial"/>
                <w:spacing w:val="2"/>
                <w:sz w:val="16"/>
              </w:rPr>
              <w:t xml:space="preserve"> </w:t>
            </w:r>
            <w:r w:rsidRPr="00C51208">
              <w:rPr>
                <w:rFonts w:ascii="Arial"/>
                <w:spacing w:val="-1"/>
                <w:sz w:val="16"/>
              </w:rPr>
              <w:t xml:space="preserve">about </w:t>
            </w:r>
            <w:r w:rsidRPr="00C51208">
              <w:rPr>
                <w:rFonts w:ascii="Arial"/>
                <w:sz w:val="16"/>
              </w:rPr>
              <w:t xml:space="preserve">&amp;  </w:t>
            </w:r>
            <w:r w:rsidRPr="00C51208">
              <w:rPr>
                <w:rFonts w:ascii="Arial"/>
                <w:spacing w:val="-1"/>
                <w:sz w:val="16"/>
              </w:rPr>
              <w:t xml:space="preserve">identify </w:t>
            </w:r>
            <w:r w:rsidRPr="00C51208">
              <w:rPr>
                <w:rFonts w:ascii="Arial"/>
                <w:spacing w:val="-2"/>
                <w:sz w:val="16"/>
              </w:rPr>
              <w:t>basic</w:t>
            </w:r>
            <w:r w:rsidRPr="00C51208">
              <w:rPr>
                <w:rFonts w:ascii="Arial"/>
                <w:sz w:val="16"/>
              </w:rPr>
              <w:t xml:space="preserve">  </w:t>
            </w:r>
            <w:r w:rsidRPr="00C51208">
              <w:rPr>
                <w:rFonts w:ascii="Arial"/>
                <w:spacing w:val="-1"/>
                <w:sz w:val="16"/>
              </w:rPr>
              <w:t xml:space="preserve">patterns, </w:t>
            </w:r>
            <w:r w:rsidRPr="00C51208">
              <w:rPr>
                <w:rFonts w:ascii="Arial"/>
                <w:color w:val="053C70"/>
                <w:spacing w:val="-1"/>
                <w:sz w:val="16"/>
              </w:rPr>
              <w:t>e.g. spots,</w:t>
            </w:r>
            <w:r w:rsidRPr="00C51208">
              <w:rPr>
                <w:rFonts w:ascii="Arial"/>
                <w:color w:val="053C70"/>
                <w:spacing w:val="-3"/>
                <w:sz w:val="16"/>
              </w:rPr>
              <w:t xml:space="preserve"> </w:t>
            </w:r>
            <w:r w:rsidRPr="00C51208">
              <w:rPr>
                <w:rFonts w:ascii="Arial"/>
                <w:color w:val="053C70"/>
                <w:spacing w:val="-1"/>
                <w:sz w:val="16"/>
              </w:rPr>
              <w:t>stripes,</w:t>
            </w:r>
            <w:r w:rsidRPr="00C51208">
              <w:rPr>
                <w:rFonts w:ascii="Arial"/>
                <w:color w:val="053C70"/>
                <w:spacing w:val="1"/>
                <w:sz w:val="16"/>
              </w:rPr>
              <w:t xml:space="preserve"> </w:t>
            </w:r>
            <w:r w:rsidRPr="00C51208">
              <w:rPr>
                <w:rFonts w:ascii="Arial"/>
                <w:color w:val="053C70"/>
                <w:spacing w:val="-2"/>
                <w:sz w:val="16"/>
              </w:rPr>
              <w:t>etc.</w:t>
            </w:r>
          </w:p>
          <w:p w14:paraId="37DF8422" w14:textId="77777777" w:rsidR="00C51208" w:rsidRDefault="00C51208" w:rsidP="00C51208">
            <w:pPr>
              <w:pStyle w:val="TableParagraph"/>
              <w:tabs>
                <w:tab w:val="left" w:pos="180"/>
              </w:tabs>
              <w:spacing w:before="7"/>
              <w:ind w:left="180" w:hanging="180"/>
              <w:jc w:val="both"/>
              <w:rPr>
                <w:rFonts w:ascii="Times New Roman" w:eastAsia="Times New Roman" w:hAnsi="Times New Roman" w:cs="Times New Roman"/>
                <w:sz w:val="19"/>
                <w:szCs w:val="19"/>
              </w:rPr>
            </w:pPr>
          </w:p>
          <w:p w14:paraId="78300636" w14:textId="3C1309D7" w:rsidR="00C51208" w:rsidRPr="00C51208" w:rsidRDefault="00C51208" w:rsidP="00004854">
            <w:pPr>
              <w:pStyle w:val="ListParagraph"/>
              <w:widowControl w:val="0"/>
              <w:numPr>
                <w:ilvl w:val="0"/>
                <w:numId w:val="32"/>
              </w:numPr>
              <w:tabs>
                <w:tab w:val="left" w:pos="180"/>
              </w:tabs>
              <w:ind w:left="180" w:hanging="180"/>
              <w:contextualSpacing w:val="0"/>
              <w:rPr>
                <w:rFonts w:ascii="Arial" w:eastAsia="Arial" w:hAnsi="Arial" w:cs="Arial"/>
                <w:sz w:val="16"/>
                <w:szCs w:val="16"/>
              </w:rPr>
            </w:pPr>
            <w:r w:rsidRPr="00C51208">
              <w:rPr>
                <w:rFonts w:ascii="Arial"/>
                <w:spacing w:val="-1"/>
                <w:sz w:val="16"/>
              </w:rPr>
              <w:t>Explore</w:t>
            </w:r>
            <w:r w:rsidRPr="00C51208">
              <w:rPr>
                <w:rFonts w:ascii="Arial"/>
                <w:sz w:val="16"/>
              </w:rPr>
              <w:t xml:space="preserve"> </w:t>
            </w:r>
            <w:r w:rsidRPr="00C51208">
              <w:rPr>
                <w:rFonts w:ascii="Arial"/>
                <w:spacing w:val="1"/>
                <w:sz w:val="16"/>
              </w:rPr>
              <w:t xml:space="preserve"> </w:t>
            </w:r>
            <w:r w:rsidRPr="00C51208">
              <w:rPr>
                <w:rFonts w:ascii="Arial"/>
                <w:sz w:val="16"/>
              </w:rPr>
              <w:t>&amp;</w:t>
            </w:r>
            <w:r w:rsidRPr="00C51208">
              <w:rPr>
                <w:rFonts w:ascii="Arial"/>
                <w:spacing w:val="1"/>
                <w:sz w:val="16"/>
              </w:rPr>
              <w:t xml:space="preserve"> </w:t>
            </w:r>
            <w:r w:rsidRPr="00C51208">
              <w:rPr>
                <w:rFonts w:ascii="Arial"/>
                <w:spacing w:val="-2"/>
                <w:sz w:val="16"/>
              </w:rPr>
              <w:t>notice</w:t>
            </w:r>
            <w:r w:rsidRPr="00C51208">
              <w:rPr>
                <w:rFonts w:ascii="Arial"/>
                <w:sz w:val="16"/>
              </w:rPr>
              <w:t xml:space="preserve"> </w:t>
            </w:r>
            <w:r w:rsidRPr="00C51208">
              <w:rPr>
                <w:rFonts w:ascii="Arial"/>
                <w:spacing w:val="-1"/>
                <w:sz w:val="16"/>
              </w:rPr>
              <w:t xml:space="preserve">patterns </w:t>
            </w:r>
            <w:r w:rsidRPr="00C51208">
              <w:rPr>
                <w:rFonts w:ascii="Arial"/>
                <w:sz w:val="16"/>
              </w:rPr>
              <w:t>in</w:t>
            </w:r>
            <w:r w:rsidRPr="00C51208">
              <w:rPr>
                <w:rFonts w:ascii="Arial"/>
                <w:spacing w:val="-2"/>
                <w:sz w:val="16"/>
              </w:rPr>
              <w:t xml:space="preserve"> </w:t>
            </w:r>
            <w:r w:rsidRPr="00C51208">
              <w:rPr>
                <w:rFonts w:ascii="Arial"/>
                <w:spacing w:val="1"/>
                <w:sz w:val="16"/>
              </w:rPr>
              <w:t>my</w:t>
            </w:r>
            <w:r w:rsidRPr="00C51208">
              <w:rPr>
                <w:rFonts w:ascii="Arial"/>
                <w:spacing w:val="-3"/>
                <w:sz w:val="16"/>
              </w:rPr>
              <w:t xml:space="preserve"> own </w:t>
            </w:r>
            <w:r w:rsidRPr="00C51208">
              <w:rPr>
                <w:rFonts w:ascii="Arial"/>
                <w:sz w:val="16"/>
              </w:rPr>
              <w:t>&amp;</w:t>
            </w:r>
            <w:r w:rsidRPr="00C51208">
              <w:rPr>
                <w:rFonts w:ascii="Arial"/>
                <w:spacing w:val="1"/>
                <w:sz w:val="16"/>
              </w:rPr>
              <w:t xml:space="preserve"> </w:t>
            </w:r>
            <w:r w:rsidRPr="00C51208">
              <w:rPr>
                <w:rFonts w:ascii="Arial"/>
                <w:spacing w:val="-1"/>
                <w:sz w:val="16"/>
              </w:rPr>
              <w:t>the</w:t>
            </w:r>
            <w:r w:rsidRPr="00C51208">
              <w:rPr>
                <w:rFonts w:ascii="Arial"/>
                <w:spacing w:val="-3"/>
                <w:sz w:val="16"/>
              </w:rPr>
              <w:t xml:space="preserve"> </w:t>
            </w:r>
            <w:r w:rsidRPr="00C51208">
              <w:rPr>
                <w:rFonts w:ascii="Arial"/>
                <w:spacing w:val="-1"/>
                <w:sz w:val="16"/>
              </w:rPr>
              <w:t>wider</w:t>
            </w:r>
            <w:r w:rsidRPr="00C51208">
              <w:rPr>
                <w:rFonts w:ascii="Arial"/>
                <w:sz w:val="16"/>
              </w:rPr>
              <w:t xml:space="preserve"> </w:t>
            </w:r>
            <w:r w:rsidRPr="00C51208">
              <w:rPr>
                <w:rFonts w:ascii="Arial"/>
                <w:spacing w:val="-1"/>
                <w:sz w:val="16"/>
              </w:rPr>
              <w:t>environment</w:t>
            </w:r>
          </w:p>
          <w:p w14:paraId="656B4ECF" w14:textId="77777777" w:rsidR="00C51208" w:rsidRDefault="00C51208" w:rsidP="00C51208">
            <w:pPr>
              <w:pStyle w:val="TableParagraph"/>
              <w:tabs>
                <w:tab w:val="left" w:pos="180"/>
              </w:tabs>
              <w:ind w:left="180" w:hanging="180"/>
              <w:jc w:val="both"/>
              <w:rPr>
                <w:rFonts w:ascii="Times New Roman" w:eastAsia="Times New Roman" w:hAnsi="Times New Roman" w:cs="Times New Roman"/>
                <w:sz w:val="16"/>
                <w:szCs w:val="16"/>
              </w:rPr>
            </w:pPr>
          </w:p>
          <w:p w14:paraId="60BB4B84" w14:textId="77777777" w:rsidR="00C51208" w:rsidRDefault="00C51208" w:rsidP="00C51208">
            <w:pPr>
              <w:pStyle w:val="ListParagraph"/>
              <w:widowControl w:val="0"/>
              <w:numPr>
                <w:ilvl w:val="0"/>
                <w:numId w:val="32"/>
              </w:numPr>
              <w:tabs>
                <w:tab w:val="left" w:pos="180"/>
              </w:tabs>
              <w:ind w:left="180" w:right="235" w:hanging="180"/>
              <w:contextualSpacing w:val="0"/>
              <w:jc w:val="both"/>
              <w:rPr>
                <w:rFonts w:ascii="Arial" w:eastAsia="Arial" w:hAnsi="Arial" w:cs="Arial"/>
                <w:sz w:val="16"/>
                <w:szCs w:val="16"/>
              </w:rPr>
            </w:pPr>
            <w:r>
              <w:rPr>
                <w:rFonts w:ascii="Arial" w:eastAsia="Arial" w:hAnsi="Arial" w:cs="Arial"/>
                <w:spacing w:val="-1"/>
                <w:sz w:val="16"/>
                <w:szCs w:val="16"/>
              </w:rPr>
              <w:t>Match</w:t>
            </w:r>
            <w:r>
              <w:rPr>
                <w:rFonts w:ascii="Arial" w:eastAsia="Arial" w:hAnsi="Arial" w:cs="Arial"/>
                <w:sz w:val="16"/>
                <w:szCs w:val="16"/>
              </w:rPr>
              <w:t xml:space="preserve"> </w:t>
            </w:r>
            <w:r>
              <w:rPr>
                <w:rFonts w:ascii="Arial" w:eastAsia="Arial" w:hAnsi="Arial" w:cs="Arial"/>
                <w:spacing w:val="-1"/>
                <w:sz w:val="16"/>
                <w:szCs w:val="16"/>
              </w:rPr>
              <w:t>basic</w:t>
            </w:r>
            <w:r>
              <w:rPr>
                <w:rFonts w:ascii="Arial" w:eastAsia="Arial" w:hAnsi="Arial" w:cs="Arial"/>
                <w:sz w:val="16"/>
                <w:szCs w:val="16"/>
              </w:rPr>
              <w:t xml:space="preserve"> </w:t>
            </w:r>
            <w:r>
              <w:rPr>
                <w:rFonts w:ascii="Arial" w:eastAsia="Arial" w:hAnsi="Arial" w:cs="Arial"/>
                <w:spacing w:val="-1"/>
                <w:sz w:val="16"/>
                <w:szCs w:val="16"/>
              </w:rPr>
              <w:t>repeating</w:t>
            </w:r>
            <w:r>
              <w:rPr>
                <w:rFonts w:ascii="Arial" w:eastAsia="Arial" w:hAnsi="Arial" w:cs="Arial"/>
                <w:sz w:val="16"/>
                <w:szCs w:val="16"/>
              </w:rPr>
              <w:t xml:space="preserve"> </w:t>
            </w:r>
            <w:r>
              <w:rPr>
                <w:rFonts w:ascii="Arial" w:eastAsia="Arial" w:hAnsi="Arial" w:cs="Arial"/>
                <w:spacing w:val="-1"/>
                <w:sz w:val="16"/>
                <w:szCs w:val="16"/>
              </w:rPr>
              <w:t>patterns</w:t>
            </w:r>
            <w:r>
              <w:rPr>
                <w:rFonts w:ascii="Arial" w:eastAsia="Arial" w:hAnsi="Arial" w:cs="Arial"/>
                <w:sz w:val="16"/>
                <w:szCs w:val="16"/>
              </w:rPr>
              <w:t xml:space="preserve">  </w:t>
            </w:r>
            <w:r>
              <w:rPr>
                <w:rFonts w:ascii="Arial" w:eastAsia="Arial" w:hAnsi="Arial" w:cs="Arial"/>
                <w:spacing w:val="-1"/>
                <w:sz w:val="16"/>
                <w:szCs w:val="16"/>
              </w:rPr>
              <w:t>or</w:t>
            </w:r>
            <w:r>
              <w:rPr>
                <w:rFonts w:ascii="Arial" w:eastAsia="Arial" w:hAnsi="Arial" w:cs="Arial"/>
                <w:spacing w:val="29"/>
                <w:sz w:val="16"/>
                <w:szCs w:val="16"/>
              </w:rPr>
              <w:t xml:space="preserve"> </w:t>
            </w:r>
            <w:r>
              <w:rPr>
                <w:rFonts w:ascii="Arial" w:eastAsia="Arial" w:hAnsi="Arial" w:cs="Arial"/>
                <w:spacing w:val="-1"/>
                <w:sz w:val="16"/>
                <w:szCs w:val="16"/>
              </w:rPr>
              <w:t>arrangements</w:t>
            </w:r>
            <w:r>
              <w:rPr>
                <w:rFonts w:ascii="Arial" w:eastAsia="Arial" w:hAnsi="Arial" w:cs="Arial"/>
                <w:spacing w:val="3"/>
                <w:sz w:val="16"/>
                <w:szCs w:val="16"/>
              </w:rPr>
              <w:t xml:space="preserve"> </w:t>
            </w:r>
            <w:r>
              <w:rPr>
                <w:rFonts w:ascii="Arial" w:eastAsia="Arial" w:hAnsi="Arial" w:cs="Arial"/>
                <w:color w:val="053C70"/>
                <w:spacing w:val="-2"/>
                <w:sz w:val="16"/>
                <w:szCs w:val="16"/>
              </w:rPr>
              <w:t>e.g.</w:t>
            </w:r>
            <w:r>
              <w:rPr>
                <w:rFonts w:ascii="Arial" w:eastAsia="Arial" w:hAnsi="Arial" w:cs="Arial"/>
                <w:color w:val="053C70"/>
                <w:spacing w:val="-1"/>
                <w:sz w:val="16"/>
                <w:szCs w:val="16"/>
              </w:rPr>
              <w:t xml:space="preserve"> stripes,</w:t>
            </w:r>
            <w:r>
              <w:rPr>
                <w:rFonts w:ascii="Arial" w:eastAsia="Arial" w:hAnsi="Arial" w:cs="Arial"/>
                <w:color w:val="053C70"/>
                <w:spacing w:val="-3"/>
                <w:sz w:val="16"/>
                <w:szCs w:val="16"/>
              </w:rPr>
              <w:t xml:space="preserve"> </w:t>
            </w:r>
            <w:r>
              <w:rPr>
                <w:rFonts w:ascii="Arial" w:eastAsia="Arial" w:hAnsi="Arial" w:cs="Arial"/>
                <w:color w:val="053C70"/>
                <w:spacing w:val="-1"/>
                <w:sz w:val="16"/>
                <w:szCs w:val="16"/>
              </w:rPr>
              <w:t>spots,</w:t>
            </w:r>
            <w:r>
              <w:rPr>
                <w:rFonts w:ascii="Arial" w:eastAsia="Arial" w:hAnsi="Arial" w:cs="Arial"/>
                <w:color w:val="053C70"/>
                <w:spacing w:val="25"/>
                <w:sz w:val="16"/>
                <w:szCs w:val="16"/>
              </w:rPr>
              <w:t xml:space="preserve"> </w:t>
            </w:r>
            <w:r>
              <w:rPr>
                <w:rFonts w:ascii="Arial" w:eastAsia="Arial" w:hAnsi="Arial" w:cs="Arial"/>
                <w:color w:val="053C70"/>
                <w:spacing w:val="-1"/>
                <w:sz w:val="16"/>
                <w:szCs w:val="16"/>
              </w:rPr>
              <w:t>colours,</w:t>
            </w:r>
            <w:r>
              <w:rPr>
                <w:rFonts w:ascii="Arial" w:eastAsia="Arial" w:hAnsi="Arial" w:cs="Arial"/>
                <w:color w:val="053C70"/>
                <w:spacing w:val="1"/>
                <w:sz w:val="16"/>
                <w:szCs w:val="16"/>
              </w:rPr>
              <w:t xml:space="preserve"> </w:t>
            </w:r>
            <w:r>
              <w:rPr>
                <w:rFonts w:ascii="Arial" w:eastAsia="Arial" w:hAnsi="Arial" w:cs="Arial"/>
                <w:color w:val="053C70"/>
                <w:spacing w:val="-1"/>
                <w:sz w:val="16"/>
                <w:szCs w:val="16"/>
              </w:rPr>
              <w:t>pattern</w:t>
            </w:r>
            <w:r>
              <w:rPr>
                <w:rFonts w:ascii="Arial" w:eastAsia="Arial" w:hAnsi="Arial" w:cs="Arial"/>
                <w:color w:val="053C70"/>
                <w:sz w:val="16"/>
                <w:szCs w:val="16"/>
              </w:rPr>
              <w:t xml:space="preserve"> </w:t>
            </w:r>
            <w:r>
              <w:rPr>
                <w:rFonts w:ascii="Arial" w:eastAsia="Arial" w:hAnsi="Arial" w:cs="Arial"/>
                <w:color w:val="053C70"/>
                <w:spacing w:val="-1"/>
                <w:sz w:val="16"/>
                <w:szCs w:val="16"/>
              </w:rPr>
              <w:t>“Snap”</w:t>
            </w:r>
            <w:r>
              <w:rPr>
                <w:rFonts w:ascii="Arial" w:eastAsia="Arial" w:hAnsi="Arial" w:cs="Arial"/>
                <w:color w:val="053C70"/>
                <w:sz w:val="16"/>
                <w:szCs w:val="16"/>
              </w:rPr>
              <w:t xml:space="preserve"> </w:t>
            </w:r>
            <w:r>
              <w:rPr>
                <w:rFonts w:ascii="Arial" w:eastAsia="Arial" w:hAnsi="Arial" w:cs="Arial"/>
                <w:color w:val="053C70"/>
                <w:spacing w:val="-2"/>
                <w:sz w:val="16"/>
                <w:szCs w:val="16"/>
              </w:rPr>
              <w:t>etc.</w:t>
            </w:r>
          </w:p>
          <w:p w14:paraId="0C4CEB83" w14:textId="77777777" w:rsidR="00C51208" w:rsidRDefault="00C51208" w:rsidP="00C51208">
            <w:pPr>
              <w:pStyle w:val="TableParagraph"/>
              <w:tabs>
                <w:tab w:val="left" w:pos="180"/>
              </w:tabs>
              <w:ind w:left="180" w:hanging="180"/>
              <w:jc w:val="both"/>
              <w:rPr>
                <w:rFonts w:ascii="Times New Roman" w:eastAsia="Times New Roman" w:hAnsi="Times New Roman" w:cs="Times New Roman"/>
                <w:sz w:val="16"/>
                <w:szCs w:val="16"/>
              </w:rPr>
            </w:pPr>
          </w:p>
          <w:p w14:paraId="7DF3AAEC" w14:textId="77777777" w:rsidR="00C51208" w:rsidRDefault="00C51208" w:rsidP="00C51208">
            <w:pPr>
              <w:pStyle w:val="TableParagraph"/>
              <w:tabs>
                <w:tab w:val="left" w:pos="180"/>
              </w:tabs>
              <w:ind w:left="180" w:hanging="180"/>
              <w:jc w:val="both"/>
              <w:rPr>
                <w:rFonts w:ascii="Times New Roman" w:eastAsia="Times New Roman" w:hAnsi="Times New Roman" w:cs="Times New Roman"/>
                <w:sz w:val="16"/>
                <w:szCs w:val="16"/>
              </w:rPr>
            </w:pPr>
          </w:p>
          <w:p w14:paraId="5441CF32" w14:textId="77777777" w:rsidR="00C51208" w:rsidRDefault="00C51208" w:rsidP="00004854">
            <w:pPr>
              <w:pStyle w:val="ListParagraph"/>
              <w:widowControl w:val="0"/>
              <w:numPr>
                <w:ilvl w:val="0"/>
                <w:numId w:val="32"/>
              </w:numPr>
              <w:tabs>
                <w:tab w:val="left" w:pos="180"/>
                <w:tab w:val="left" w:pos="215"/>
              </w:tabs>
              <w:ind w:left="180" w:right="71" w:hanging="180"/>
              <w:contextualSpacing w:val="0"/>
              <w:rPr>
                <w:rFonts w:ascii="Arial" w:eastAsia="Arial" w:hAnsi="Arial" w:cs="Arial"/>
                <w:sz w:val="16"/>
                <w:szCs w:val="16"/>
              </w:rPr>
            </w:pPr>
            <w:r>
              <w:rPr>
                <w:rFonts w:ascii="Arial"/>
                <w:spacing w:val="-1"/>
                <w:sz w:val="16"/>
              </w:rPr>
              <w:t xml:space="preserve">Re-create/copy </w:t>
            </w:r>
            <w:r>
              <w:rPr>
                <w:rFonts w:ascii="Arial"/>
                <w:sz w:val="16"/>
              </w:rPr>
              <w:t>a</w:t>
            </w:r>
            <w:r>
              <w:rPr>
                <w:rFonts w:ascii="Arial"/>
                <w:spacing w:val="-3"/>
                <w:sz w:val="16"/>
              </w:rPr>
              <w:t xml:space="preserve"> </w:t>
            </w:r>
            <w:r>
              <w:rPr>
                <w:rFonts w:ascii="Arial"/>
                <w:sz w:val="16"/>
              </w:rPr>
              <w:t xml:space="preserve">2 </w:t>
            </w:r>
            <w:r>
              <w:rPr>
                <w:rFonts w:ascii="Arial"/>
                <w:spacing w:val="-1"/>
                <w:sz w:val="16"/>
              </w:rPr>
              <w:t>part pattern</w:t>
            </w:r>
            <w:r>
              <w:rPr>
                <w:rFonts w:ascii="Arial"/>
                <w:sz w:val="16"/>
              </w:rPr>
              <w:t xml:space="preserve"> </w:t>
            </w:r>
            <w:r>
              <w:rPr>
                <w:rFonts w:ascii="Arial"/>
                <w:spacing w:val="-1"/>
                <w:sz w:val="16"/>
              </w:rPr>
              <w:t>using</w:t>
            </w:r>
            <w:r>
              <w:rPr>
                <w:rFonts w:ascii="Arial"/>
                <w:spacing w:val="30"/>
                <w:sz w:val="16"/>
              </w:rPr>
              <w:t xml:space="preserve"> </w:t>
            </w:r>
            <w:r>
              <w:rPr>
                <w:rFonts w:ascii="Arial"/>
                <w:spacing w:val="-1"/>
                <w:sz w:val="16"/>
              </w:rPr>
              <w:t>concrete</w:t>
            </w:r>
            <w:r>
              <w:rPr>
                <w:rFonts w:ascii="Arial"/>
                <w:spacing w:val="-5"/>
                <w:sz w:val="16"/>
              </w:rPr>
              <w:t xml:space="preserve"> </w:t>
            </w:r>
            <w:r>
              <w:rPr>
                <w:rFonts w:ascii="Arial"/>
                <w:spacing w:val="-1"/>
                <w:sz w:val="16"/>
              </w:rPr>
              <w:t>materials</w:t>
            </w:r>
            <w:r>
              <w:rPr>
                <w:rFonts w:ascii="Arial"/>
                <w:spacing w:val="1"/>
                <w:sz w:val="16"/>
              </w:rPr>
              <w:t xml:space="preserve"> </w:t>
            </w:r>
            <w:r>
              <w:rPr>
                <w:rFonts w:ascii="Arial"/>
                <w:color w:val="053C70"/>
                <w:spacing w:val="-2"/>
                <w:sz w:val="16"/>
              </w:rPr>
              <w:t>e.g.</w:t>
            </w:r>
            <w:r>
              <w:rPr>
                <w:rFonts w:ascii="Arial"/>
                <w:color w:val="053C70"/>
                <w:spacing w:val="1"/>
                <w:sz w:val="16"/>
              </w:rPr>
              <w:t xml:space="preserve"> </w:t>
            </w:r>
            <w:r>
              <w:rPr>
                <w:rFonts w:ascii="Arial"/>
                <w:color w:val="053C70"/>
                <w:sz w:val="16"/>
              </w:rPr>
              <w:t>2</w:t>
            </w:r>
            <w:r>
              <w:rPr>
                <w:rFonts w:ascii="Arial"/>
                <w:color w:val="053C70"/>
                <w:spacing w:val="43"/>
                <w:sz w:val="16"/>
              </w:rPr>
              <w:t xml:space="preserve"> </w:t>
            </w:r>
            <w:r>
              <w:rPr>
                <w:rFonts w:ascii="Arial"/>
                <w:color w:val="053C70"/>
                <w:spacing w:val="-1"/>
                <w:sz w:val="16"/>
              </w:rPr>
              <w:t>blue</w:t>
            </w:r>
            <w:r>
              <w:rPr>
                <w:rFonts w:ascii="Arial"/>
                <w:color w:val="053C70"/>
                <w:spacing w:val="31"/>
                <w:sz w:val="16"/>
              </w:rPr>
              <w:t xml:space="preserve"> </w:t>
            </w:r>
            <w:r>
              <w:rPr>
                <w:rFonts w:ascii="Arial"/>
                <w:color w:val="053C70"/>
                <w:spacing w:val="-1"/>
                <w:sz w:val="16"/>
              </w:rPr>
              <w:t>shape/tiles,</w:t>
            </w:r>
            <w:r>
              <w:rPr>
                <w:rFonts w:ascii="Arial"/>
                <w:color w:val="053C70"/>
                <w:spacing w:val="1"/>
                <w:sz w:val="16"/>
              </w:rPr>
              <w:t xml:space="preserve"> </w:t>
            </w:r>
            <w:r>
              <w:rPr>
                <w:rFonts w:ascii="Arial"/>
                <w:color w:val="053C70"/>
                <w:spacing w:val="-1"/>
                <w:sz w:val="16"/>
              </w:rPr>
              <w:t>one</w:t>
            </w:r>
            <w:r>
              <w:rPr>
                <w:rFonts w:ascii="Arial"/>
                <w:color w:val="053C70"/>
                <w:sz w:val="16"/>
              </w:rPr>
              <w:t xml:space="preserve"> </w:t>
            </w:r>
            <w:r>
              <w:rPr>
                <w:rFonts w:ascii="Arial"/>
                <w:color w:val="053C70"/>
                <w:spacing w:val="-1"/>
                <w:sz w:val="16"/>
              </w:rPr>
              <w:t>red</w:t>
            </w:r>
            <w:r>
              <w:rPr>
                <w:rFonts w:ascii="Arial"/>
                <w:color w:val="053C70"/>
                <w:spacing w:val="-3"/>
                <w:sz w:val="16"/>
              </w:rPr>
              <w:t xml:space="preserve"> </w:t>
            </w:r>
            <w:r>
              <w:rPr>
                <w:rFonts w:ascii="Arial"/>
                <w:color w:val="053C70"/>
                <w:spacing w:val="-1"/>
                <w:sz w:val="16"/>
              </w:rPr>
              <w:t>shape</w:t>
            </w:r>
            <w:r>
              <w:rPr>
                <w:rFonts w:ascii="Arial"/>
                <w:color w:val="053C70"/>
                <w:spacing w:val="-2"/>
                <w:sz w:val="16"/>
              </w:rPr>
              <w:t xml:space="preserve"> </w:t>
            </w:r>
            <w:r>
              <w:rPr>
                <w:rFonts w:ascii="Arial"/>
                <w:color w:val="053C70"/>
                <w:spacing w:val="-1"/>
                <w:sz w:val="16"/>
              </w:rPr>
              <w:t>tile,</w:t>
            </w:r>
            <w:r>
              <w:rPr>
                <w:rFonts w:ascii="Arial"/>
                <w:color w:val="053C70"/>
                <w:spacing w:val="29"/>
                <w:sz w:val="16"/>
              </w:rPr>
              <w:t xml:space="preserve"> </w:t>
            </w:r>
            <w:r>
              <w:rPr>
                <w:rFonts w:ascii="Arial"/>
                <w:color w:val="053C70"/>
                <w:spacing w:val="-1"/>
                <w:sz w:val="16"/>
              </w:rPr>
              <w:t>groups</w:t>
            </w:r>
            <w:r>
              <w:rPr>
                <w:rFonts w:ascii="Arial"/>
                <w:color w:val="053C70"/>
                <w:spacing w:val="2"/>
                <w:sz w:val="16"/>
              </w:rPr>
              <w:t xml:space="preserve"> </w:t>
            </w:r>
            <w:r>
              <w:rPr>
                <w:rFonts w:ascii="Arial"/>
                <w:color w:val="053C70"/>
                <w:spacing w:val="-1"/>
                <w:sz w:val="16"/>
              </w:rPr>
              <w:t>of counters</w:t>
            </w:r>
            <w:r>
              <w:rPr>
                <w:rFonts w:ascii="Arial"/>
                <w:color w:val="053C70"/>
                <w:spacing w:val="2"/>
                <w:sz w:val="16"/>
              </w:rPr>
              <w:t xml:space="preserve"> </w:t>
            </w:r>
            <w:r>
              <w:rPr>
                <w:rFonts w:ascii="Arial"/>
                <w:color w:val="053C70"/>
                <w:spacing w:val="-2"/>
                <w:sz w:val="16"/>
              </w:rPr>
              <w:t>etc.</w:t>
            </w:r>
          </w:p>
          <w:p w14:paraId="7BB6848E" w14:textId="77777777" w:rsidR="00C51208" w:rsidRDefault="00C51208" w:rsidP="00C51208">
            <w:pPr>
              <w:pStyle w:val="TableParagraph"/>
              <w:tabs>
                <w:tab w:val="left" w:pos="180"/>
              </w:tabs>
              <w:ind w:left="180" w:hanging="180"/>
              <w:jc w:val="both"/>
              <w:rPr>
                <w:rFonts w:ascii="Times New Roman" w:eastAsia="Times New Roman" w:hAnsi="Times New Roman" w:cs="Times New Roman"/>
                <w:sz w:val="16"/>
                <w:szCs w:val="16"/>
              </w:rPr>
            </w:pPr>
          </w:p>
          <w:p w14:paraId="24084229" w14:textId="77777777" w:rsidR="00C51208" w:rsidRDefault="00C51208" w:rsidP="00C51208">
            <w:pPr>
              <w:pStyle w:val="TableParagraph"/>
              <w:tabs>
                <w:tab w:val="left" w:pos="180"/>
              </w:tabs>
              <w:ind w:left="180" w:hanging="180"/>
              <w:jc w:val="both"/>
              <w:rPr>
                <w:rFonts w:ascii="Times New Roman" w:eastAsia="Times New Roman" w:hAnsi="Times New Roman" w:cs="Times New Roman"/>
                <w:sz w:val="16"/>
                <w:szCs w:val="16"/>
              </w:rPr>
            </w:pPr>
          </w:p>
          <w:p w14:paraId="6BDEDB0F" w14:textId="77777777" w:rsidR="00C51208" w:rsidRDefault="00C51208" w:rsidP="00C51208">
            <w:pPr>
              <w:pStyle w:val="TableParagraph"/>
              <w:tabs>
                <w:tab w:val="left" w:pos="180"/>
              </w:tabs>
              <w:ind w:left="180" w:hanging="180"/>
              <w:jc w:val="both"/>
              <w:rPr>
                <w:rFonts w:ascii="Times New Roman" w:eastAsia="Times New Roman" w:hAnsi="Times New Roman" w:cs="Times New Roman"/>
                <w:sz w:val="16"/>
                <w:szCs w:val="16"/>
              </w:rPr>
            </w:pPr>
          </w:p>
          <w:p w14:paraId="5F86C92E" w14:textId="77777777" w:rsidR="00C51208" w:rsidRDefault="00C51208" w:rsidP="00C51208">
            <w:pPr>
              <w:pStyle w:val="TableParagraph"/>
              <w:tabs>
                <w:tab w:val="left" w:pos="180"/>
              </w:tabs>
              <w:ind w:left="180" w:hanging="180"/>
              <w:jc w:val="both"/>
              <w:rPr>
                <w:rFonts w:ascii="Times New Roman" w:eastAsia="Times New Roman" w:hAnsi="Times New Roman" w:cs="Times New Roman"/>
                <w:sz w:val="16"/>
                <w:szCs w:val="16"/>
              </w:rPr>
            </w:pPr>
          </w:p>
          <w:p w14:paraId="50E0D7EE" w14:textId="77777777" w:rsidR="00C51208" w:rsidRDefault="00C51208" w:rsidP="00C51208">
            <w:pPr>
              <w:pStyle w:val="TableParagraph"/>
              <w:tabs>
                <w:tab w:val="left" w:pos="180"/>
              </w:tabs>
              <w:ind w:left="180" w:hanging="180"/>
              <w:jc w:val="both"/>
              <w:rPr>
                <w:rFonts w:ascii="Times New Roman" w:eastAsia="Times New Roman" w:hAnsi="Times New Roman" w:cs="Times New Roman"/>
                <w:sz w:val="16"/>
                <w:szCs w:val="16"/>
              </w:rPr>
            </w:pPr>
          </w:p>
          <w:p w14:paraId="5CC8A6B7" w14:textId="77777777" w:rsidR="00C51208" w:rsidRDefault="00C51208" w:rsidP="00C51208">
            <w:pPr>
              <w:pStyle w:val="TableParagraph"/>
              <w:tabs>
                <w:tab w:val="left" w:pos="180"/>
              </w:tabs>
              <w:ind w:left="180" w:hanging="180"/>
              <w:jc w:val="both"/>
              <w:rPr>
                <w:rFonts w:ascii="Times New Roman" w:eastAsia="Times New Roman" w:hAnsi="Times New Roman" w:cs="Times New Roman"/>
                <w:sz w:val="16"/>
                <w:szCs w:val="16"/>
              </w:rPr>
            </w:pPr>
          </w:p>
          <w:p w14:paraId="1186842E" w14:textId="77777777" w:rsidR="00C51208" w:rsidRDefault="00C51208" w:rsidP="00C51208">
            <w:pPr>
              <w:pStyle w:val="ListParagraph"/>
              <w:widowControl w:val="0"/>
              <w:numPr>
                <w:ilvl w:val="0"/>
                <w:numId w:val="32"/>
              </w:numPr>
              <w:tabs>
                <w:tab w:val="left" w:pos="180"/>
              </w:tabs>
              <w:ind w:left="180" w:right="389" w:hanging="180"/>
              <w:contextualSpacing w:val="0"/>
              <w:jc w:val="both"/>
              <w:rPr>
                <w:rFonts w:ascii="Arial" w:eastAsia="Arial" w:hAnsi="Arial" w:cs="Arial"/>
                <w:sz w:val="16"/>
                <w:szCs w:val="16"/>
              </w:rPr>
            </w:pPr>
            <w:r>
              <w:rPr>
                <w:rFonts w:ascii="Arial"/>
                <w:spacing w:val="-1"/>
                <w:sz w:val="16"/>
              </w:rPr>
              <w:t>With</w:t>
            </w:r>
            <w:r>
              <w:rPr>
                <w:rFonts w:ascii="Arial"/>
                <w:spacing w:val="-2"/>
                <w:sz w:val="16"/>
              </w:rPr>
              <w:t xml:space="preserve"> </w:t>
            </w:r>
            <w:r>
              <w:rPr>
                <w:rFonts w:ascii="Arial"/>
                <w:spacing w:val="-1"/>
                <w:sz w:val="16"/>
              </w:rPr>
              <w:t>support, notice</w:t>
            </w:r>
            <w:r>
              <w:rPr>
                <w:rFonts w:ascii="Arial"/>
                <w:spacing w:val="-2"/>
                <w:sz w:val="16"/>
              </w:rPr>
              <w:t xml:space="preserve"> </w:t>
            </w:r>
            <w:r>
              <w:rPr>
                <w:rFonts w:ascii="Arial"/>
                <w:sz w:val="16"/>
              </w:rPr>
              <w:t>&amp;</w:t>
            </w:r>
            <w:r>
              <w:rPr>
                <w:rFonts w:ascii="Arial"/>
                <w:spacing w:val="1"/>
                <w:sz w:val="16"/>
              </w:rPr>
              <w:t xml:space="preserve"> </w:t>
            </w:r>
            <w:r>
              <w:rPr>
                <w:rFonts w:ascii="Arial"/>
                <w:spacing w:val="-2"/>
                <w:sz w:val="16"/>
              </w:rPr>
              <w:t>explore</w:t>
            </w:r>
            <w:r>
              <w:rPr>
                <w:rFonts w:ascii="Arial"/>
                <w:spacing w:val="27"/>
                <w:sz w:val="16"/>
              </w:rPr>
              <w:t xml:space="preserve"> </w:t>
            </w:r>
            <w:r>
              <w:rPr>
                <w:rFonts w:ascii="Arial"/>
                <w:spacing w:val="-1"/>
                <w:sz w:val="16"/>
              </w:rPr>
              <w:t>number</w:t>
            </w:r>
            <w:r>
              <w:rPr>
                <w:rFonts w:ascii="Arial"/>
                <w:sz w:val="16"/>
              </w:rPr>
              <w:t xml:space="preserve"> </w:t>
            </w:r>
            <w:r>
              <w:rPr>
                <w:rFonts w:ascii="Arial"/>
                <w:spacing w:val="-1"/>
                <w:sz w:val="16"/>
              </w:rPr>
              <w:t>e</w:t>
            </w:r>
            <w:r>
              <w:rPr>
                <w:rFonts w:ascii="Arial"/>
                <w:color w:val="053C70"/>
                <w:spacing w:val="-1"/>
                <w:sz w:val="16"/>
              </w:rPr>
              <w:t>.g. become</w:t>
            </w:r>
            <w:r>
              <w:rPr>
                <w:rFonts w:ascii="Arial"/>
                <w:color w:val="053C70"/>
                <w:spacing w:val="-3"/>
                <w:sz w:val="16"/>
              </w:rPr>
              <w:t xml:space="preserve"> </w:t>
            </w:r>
            <w:r>
              <w:rPr>
                <w:rFonts w:ascii="Arial"/>
                <w:color w:val="053C70"/>
                <w:spacing w:val="-1"/>
                <w:sz w:val="16"/>
              </w:rPr>
              <w:t>familiar</w:t>
            </w:r>
            <w:r>
              <w:rPr>
                <w:rFonts w:ascii="Arial"/>
                <w:color w:val="053C70"/>
                <w:spacing w:val="-3"/>
                <w:sz w:val="16"/>
              </w:rPr>
              <w:t xml:space="preserve"> </w:t>
            </w:r>
            <w:r>
              <w:rPr>
                <w:rFonts w:ascii="Arial"/>
                <w:color w:val="053C70"/>
                <w:spacing w:val="-1"/>
                <w:sz w:val="16"/>
              </w:rPr>
              <w:t>with</w:t>
            </w:r>
            <w:r>
              <w:rPr>
                <w:rFonts w:ascii="Arial"/>
                <w:color w:val="053C70"/>
                <w:spacing w:val="30"/>
                <w:sz w:val="16"/>
              </w:rPr>
              <w:t xml:space="preserve"> </w:t>
            </w:r>
            <w:r>
              <w:rPr>
                <w:rFonts w:ascii="Arial"/>
                <w:color w:val="053C70"/>
                <w:spacing w:val="-1"/>
                <w:sz w:val="16"/>
              </w:rPr>
              <w:t>numbers</w:t>
            </w:r>
            <w:r>
              <w:rPr>
                <w:rFonts w:ascii="Arial"/>
                <w:color w:val="053C70"/>
                <w:spacing w:val="2"/>
                <w:sz w:val="16"/>
              </w:rPr>
              <w:t xml:space="preserve"> </w:t>
            </w:r>
            <w:r>
              <w:rPr>
                <w:rFonts w:ascii="Arial"/>
                <w:color w:val="053C70"/>
                <w:sz w:val="16"/>
              </w:rPr>
              <w:t>in</w:t>
            </w:r>
            <w:r>
              <w:rPr>
                <w:rFonts w:ascii="Arial"/>
                <w:color w:val="053C70"/>
                <w:spacing w:val="-4"/>
                <w:sz w:val="16"/>
              </w:rPr>
              <w:t xml:space="preserve"> </w:t>
            </w:r>
            <w:r>
              <w:rPr>
                <w:rFonts w:ascii="Arial"/>
                <w:color w:val="053C70"/>
                <w:spacing w:val="1"/>
                <w:sz w:val="16"/>
              </w:rPr>
              <w:t>my</w:t>
            </w:r>
            <w:r>
              <w:rPr>
                <w:rFonts w:ascii="Arial"/>
                <w:color w:val="053C70"/>
                <w:spacing w:val="-1"/>
                <w:sz w:val="16"/>
              </w:rPr>
              <w:t xml:space="preserve"> </w:t>
            </w:r>
            <w:r>
              <w:rPr>
                <w:rFonts w:ascii="Arial"/>
                <w:color w:val="053C70"/>
                <w:spacing w:val="-2"/>
                <w:sz w:val="16"/>
              </w:rPr>
              <w:t>own</w:t>
            </w:r>
            <w:r>
              <w:rPr>
                <w:rFonts w:ascii="Arial"/>
                <w:color w:val="053C70"/>
                <w:sz w:val="16"/>
              </w:rPr>
              <w:t xml:space="preserve"> &amp;</w:t>
            </w:r>
            <w:r>
              <w:rPr>
                <w:rFonts w:ascii="Arial"/>
                <w:color w:val="053C70"/>
                <w:spacing w:val="-1"/>
                <w:sz w:val="16"/>
              </w:rPr>
              <w:t xml:space="preserve"> the</w:t>
            </w:r>
            <w:r>
              <w:rPr>
                <w:rFonts w:ascii="Arial"/>
                <w:color w:val="053C70"/>
                <w:sz w:val="16"/>
              </w:rPr>
              <w:t xml:space="preserve"> </w:t>
            </w:r>
            <w:r>
              <w:rPr>
                <w:rFonts w:ascii="Arial"/>
                <w:color w:val="053C70"/>
                <w:spacing w:val="-1"/>
                <w:sz w:val="16"/>
              </w:rPr>
              <w:t>wider</w:t>
            </w:r>
            <w:r>
              <w:rPr>
                <w:rFonts w:ascii="Arial"/>
                <w:color w:val="053C70"/>
                <w:spacing w:val="25"/>
                <w:sz w:val="16"/>
              </w:rPr>
              <w:t xml:space="preserve"> </w:t>
            </w:r>
            <w:r>
              <w:rPr>
                <w:rFonts w:ascii="Arial"/>
                <w:color w:val="053C70"/>
                <w:spacing w:val="-1"/>
                <w:sz w:val="16"/>
              </w:rPr>
              <w:t>environment.</w:t>
            </w:r>
          </w:p>
          <w:p w14:paraId="483259FB" w14:textId="77777777" w:rsidR="00BC2879" w:rsidRPr="00E37D21" w:rsidRDefault="00BC2879" w:rsidP="008A5F39">
            <w:pPr>
              <w:spacing w:after="200" w:line="276" w:lineRule="auto"/>
              <w:rPr>
                <w:rFonts w:ascii="Arial" w:hAnsi="Arial" w:cs="Arial"/>
                <w:sz w:val="16"/>
                <w:szCs w:val="16"/>
              </w:rPr>
            </w:pPr>
          </w:p>
        </w:tc>
        <w:tc>
          <w:tcPr>
            <w:tcW w:w="2693" w:type="dxa"/>
          </w:tcPr>
          <w:p w14:paraId="48F9FB94" w14:textId="77777777" w:rsidR="00C51208" w:rsidRDefault="00C51208" w:rsidP="00C51208">
            <w:pPr>
              <w:pStyle w:val="TableParagraph"/>
              <w:spacing w:before="67"/>
              <w:ind w:left="125"/>
              <w:rPr>
                <w:rFonts w:ascii="Arial" w:eastAsia="Arial" w:hAnsi="Arial" w:cs="Arial"/>
                <w:sz w:val="16"/>
                <w:szCs w:val="16"/>
              </w:rPr>
            </w:pPr>
            <w:r>
              <w:rPr>
                <w:rFonts w:ascii="Arial"/>
                <w:b/>
                <w:sz w:val="16"/>
              </w:rPr>
              <w:t>I</w:t>
            </w:r>
            <w:r>
              <w:rPr>
                <w:rFonts w:ascii="Arial"/>
                <w:b/>
                <w:spacing w:val="1"/>
                <w:sz w:val="16"/>
              </w:rPr>
              <w:t xml:space="preserve"> </w:t>
            </w:r>
            <w:r>
              <w:rPr>
                <w:rFonts w:ascii="Arial"/>
                <w:b/>
                <w:spacing w:val="-1"/>
                <w:sz w:val="16"/>
              </w:rPr>
              <w:t>can/am able</w:t>
            </w:r>
            <w:r>
              <w:rPr>
                <w:rFonts w:ascii="Arial"/>
                <w:b/>
                <w:spacing w:val="-3"/>
                <w:sz w:val="16"/>
              </w:rPr>
              <w:t xml:space="preserve"> </w:t>
            </w:r>
            <w:r>
              <w:rPr>
                <w:rFonts w:ascii="Arial"/>
                <w:b/>
                <w:spacing w:val="-2"/>
                <w:sz w:val="16"/>
              </w:rPr>
              <w:t>to:</w:t>
            </w:r>
          </w:p>
          <w:p w14:paraId="773E434C" w14:textId="54735CF0" w:rsidR="00C51208" w:rsidRPr="00C51208" w:rsidRDefault="00C51208" w:rsidP="00C51208">
            <w:pPr>
              <w:pStyle w:val="ListParagraph"/>
              <w:widowControl w:val="0"/>
              <w:numPr>
                <w:ilvl w:val="0"/>
                <w:numId w:val="33"/>
              </w:numPr>
              <w:tabs>
                <w:tab w:val="left" w:pos="277"/>
              </w:tabs>
              <w:spacing w:line="178" w:lineRule="exact"/>
              <w:ind w:left="171" w:hanging="171"/>
              <w:contextualSpacing w:val="0"/>
              <w:rPr>
                <w:rFonts w:ascii="Arial" w:eastAsia="Arial" w:hAnsi="Arial" w:cs="Arial"/>
                <w:sz w:val="16"/>
                <w:szCs w:val="16"/>
              </w:rPr>
            </w:pPr>
            <w:r w:rsidRPr="00C51208">
              <w:rPr>
                <w:rFonts w:ascii="Arial"/>
                <w:sz w:val="16"/>
                <w:szCs w:val="16"/>
              </w:rPr>
              <w:t>Talk</w:t>
            </w:r>
            <w:r w:rsidRPr="00C51208">
              <w:rPr>
                <w:rFonts w:ascii="Arial"/>
                <w:spacing w:val="-1"/>
                <w:sz w:val="16"/>
                <w:szCs w:val="16"/>
              </w:rPr>
              <w:t xml:space="preserve"> about </w:t>
            </w:r>
            <w:r w:rsidRPr="00C51208">
              <w:rPr>
                <w:rFonts w:ascii="Arial"/>
                <w:sz w:val="16"/>
                <w:szCs w:val="16"/>
              </w:rPr>
              <w:t xml:space="preserve">&amp;  </w:t>
            </w:r>
            <w:r w:rsidRPr="00C51208">
              <w:rPr>
                <w:rFonts w:ascii="Arial"/>
                <w:spacing w:val="-1"/>
                <w:sz w:val="16"/>
                <w:szCs w:val="16"/>
              </w:rPr>
              <w:t xml:space="preserve">identify patterns </w:t>
            </w:r>
            <w:r w:rsidRPr="00C51208">
              <w:rPr>
                <w:rFonts w:ascii="Arial"/>
                <w:sz w:val="16"/>
                <w:szCs w:val="16"/>
              </w:rPr>
              <w:t>in</w:t>
            </w:r>
            <w:r w:rsidRPr="00C51208">
              <w:rPr>
                <w:rFonts w:ascii="Arial"/>
                <w:spacing w:val="-2"/>
                <w:sz w:val="16"/>
                <w:szCs w:val="16"/>
              </w:rPr>
              <w:t xml:space="preserve"> </w:t>
            </w:r>
            <w:r w:rsidRPr="00C51208">
              <w:rPr>
                <w:rFonts w:ascii="Arial"/>
                <w:spacing w:val="1"/>
                <w:sz w:val="16"/>
                <w:szCs w:val="16"/>
              </w:rPr>
              <w:t>my</w:t>
            </w:r>
            <w:r w:rsidRPr="00C51208">
              <w:rPr>
                <w:rFonts w:ascii="Arial"/>
                <w:spacing w:val="-3"/>
                <w:sz w:val="16"/>
                <w:szCs w:val="16"/>
              </w:rPr>
              <w:t xml:space="preserve"> </w:t>
            </w:r>
            <w:r w:rsidRPr="00C51208">
              <w:rPr>
                <w:rFonts w:ascii="Arial"/>
                <w:spacing w:val="-2"/>
                <w:sz w:val="16"/>
                <w:szCs w:val="16"/>
              </w:rPr>
              <w:t xml:space="preserve">own </w:t>
            </w:r>
            <w:r w:rsidRPr="00C51208">
              <w:rPr>
                <w:rFonts w:ascii="Arial"/>
                <w:sz w:val="16"/>
                <w:szCs w:val="16"/>
              </w:rPr>
              <w:t>&amp;</w:t>
            </w:r>
            <w:r w:rsidRPr="00C51208">
              <w:rPr>
                <w:rFonts w:ascii="Arial"/>
                <w:spacing w:val="1"/>
                <w:sz w:val="16"/>
                <w:szCs w:val="16"/>
              </w:rPr>
              <w:t xml:space="preserve"> </w:t>
            </w:r>
            <w:r w:rsidRPr="00C51208">
              <w:rPr>
                <w:rFonts w:ascii="Arial"/>
                <w:spacing w:val="-1"/>
                <w:sz w:val="16"/>
                <w:szCs w:val="16"/>
              </w:rPr>
              <w:t>the</w:t>
            </w:r>
            <w:r w:rsidRPr="00C51208">
              <w:rPr>
                <w:rFonts w:ascii="Arial"/>
                <w:spacing w:val="-3"/>
                <w:sz w:val="16"/>
                <w:szCs w:val="16"/>
              </w:rPr>
              <w:t xml:space="preserve"> </w:t>
            </w:r>
            <w:r w:rsidRPr="00C51208">
              <w:rPr>
                <w:rFonts w:ascii="Arial"/>
                <w:spacing w:val="-1"/>
                <w:sz w:val="16"/>
                <w:szCs w:val="16"/>
              </w:rPr>
              <w:t>wider</w:t>
            </w:r>
            <w:r w:rsidRPr="00C51208">
              <w:rPr>
                <w:rFonts w:ascii="Arial"/>
                <w:sz w:val="16"/>
                <w:szCs w:val="16"/>
              </w:rPr>
              <w:t xml:space="preserve"> </w:t>
            </w:r>
            <w:r w:rsidRPr="00C51208">
              <w:rPr>
                <w:rFonts w:ascii="Arial"/>
                <w:spacing w:val="-1"/>
                <w:sz w:val="16"/>
                <w:szCs w:val="16"/>
              </w:rPr>
              <w:t>environment.</w:t>
            </w:r>
          </w:p>
          <w:p w14:paraId="2AA8B9FD" w14:textId="77777777" w:rsidR="00C51208" w:rsidRPr="00C51208" w:rsidRDefault="00C51208" w:rsidP="00C51208">
            <w:pPr>
              <w:pStyle w:val="TableParagraph"/>
              <w:ind w:left="171" w:hanging="171"/>
              <w:rPr>
                <w:rFonts w:ascii="Times New Roman" w:eastAsia="Times New Roman" w:hAnsi="Times New Roman" w:cs="Times New Roman"/>
                <w:sz w:val="16"/>
                <w:szCs w:val="16"/>
              </w:rPr>
            </w:pPr>
          </w:p>
          <w:p w14:paraId="25F3F0A9" w14:textId="77777777" w:rsidR="00C51208" w:rsidRPr="00C51208" w:rsidRDefault="00C51208" w:rsidP="00C51208">
            <w:pPr>
              <w:pStyle w:val="ListParagraph"/>
              <w:widowControl w:val="0"/>
              <w:numPr>
                <w:ilvl w:val="0"/>
                <w:numId w:val="33"/>
              </w:numPr>
              <w:tabs>
                <w:tab w:val="left" w:pos="277"/>
              </w:tabs>
              <w:spacing w:before="104" w:line="228" w:lineRule="auto"/>
              <w:ind w:left="171" w:right="238" w:hanging="171"/>
              <w:contextualSpacing w:val="0"/>
              <w:rPr>
                <w:rFonts w:ascii="Arial" w:eastAsia="Arial" w:hAnsi="Arial" w:cs="Arial"/>
                <w:sz w:val="16"/>
                <w:szCs w:val="16"/>
              </w:rPr>
            </w:pPr>
            <w:r w:rsidRPr="00C51208">
              <w:rPr>
                <w:rFonts w:ascii="Arial"/>
                <w:spacing w:val="-1"/>
                <w:sz w:val="16"/>
                <w:szCs w:val="16"/>
              </w:rPr>
              <w:t xml:space="preserve">Copy </w:t>
            </w:r>
            <w:r w:rsidRPr="00C51208">
              <w:rPr>
                <w:rFonts w:ascii="Arial"/>
                <w:sz w:val="16"/>
                <w:szCs w:val="16"/>
              </w:rPr>
              <w:t>&amp;</w:t>
            </w:r>
            <w:r w:rsidRPr="00C51208">
              <w:rPr>
                <w:rFonts w:ascii="Arial"/>
                <w:spacing w:val="-1"/>
                <w:sz w:val="16"/>
                <w:szCs w:val="16"/>
              </w:rPr>
              <w:t xml:space="preserve"> continue</w:t>
            </w:r>
            <w:r w:rsidRPr="00C51208">
              <w:rPr>
                <w:rFonts w:ascii="Arial"/>
                <w:sz w:val="16"/>
                <w:szCs w:val="16"/>
              </w:rPr>
              <w:t xml:space="preserve"> </w:t>
            </w:r>
            <w:r w:rsidRPr="00C51208">
              <w:rPr>
                <w:rFonts w:ascii="Arial"/>
                <w:spacing w:val="-1"/>
                <w:sz w:val="16"/>
                <w:szCs w:val="16"/>
              </w:rPr>
              <w:t xml:space="preserve">patterns </w:t>
            </w:r>
            <w:r w:rsidRPr="00C51208">
              <w:rPr>
                <w:rFonts w:ascii="Arial"/>
                <w:sz w:val="16"/>
                <w:szCs w:val="16"/>
              </w:rPr>
              <w:t>in</w:t>
            </w:r>
            <w:r w:rsidRPr="00C51208">
              <w:rPr>
                <w:rFonts w:ascii="Arial"/>
                <w:spacing w:val="-2"/>
                <w:sz w:val="16"/>
                <w:szCs w:val="16"/>
              </w:rPr>
              <w:t xml:space="preserve"> </w:t>
            </w:r>
            <w:r w:rsidRPr="00C51208">
              <w:rPr>
                <w:rFonts w:ascii="Arial"/>
                <w:sz w:val="16"/>
                <w:szCs w:val="16"/>
              </w:rPr>
              <w:t xml:space="preserve">my </w:t>
            </w:r>
            <w:r w:rsidRPr="00C51208">
              <w:rPr>
                <w:rFonts w:ascii="Arial"/>
                <w:spacing w:val="-3"/>
                <w:sz w:val="16"/>
                <w:szCs w:val="16"/>
              </w:rPr>
              <w:t>own</w:t>
            </w:r>
            <w:r w:rsidRPr="00C51208">
              <w:rPr>
                <w:rFonts w:ascii="Arial"/>
                <w:sz w:val="16"/>
                <w:szCs w:val="16"/>
              </w:rPr>
              <w:t xml:space="preserve"> &amp;</w:t>
            </w:r>
            <w:r w:rsidRPr="00C51208">
              <w:rPr>
                <w:rFonts w:ascii="Arial"/>
                <w:spacing w:val="28"/>
                <w:sz w:val="16"/>
                <w:szCs w:val="16"/>
              </w:rPr>
              <w:t xml:space="preserve"> </w:t>
            </w:r>
            <w:r w:rsidRPr="00C51208">
              <w:rPr>
                <w:rFonts w:ascii="Arial"/>
                <w:spacing w:val="-1"/>
                <w:sz w:val="16"/>
                <w:szCs w:val="16"/>
              </w:rPr>
              <w:t>the</w:t>
            </w:r>
            <w:r w:rsidRPr="00C51208">
              <w:rPr>
                <w:rFonts w:ascii="Arial"/>
                <w:sz w:val="16"/>
                <w:szCs w:val="16"/>
              </w:rPr>
              <w:t xml:space="preserve"> </w:t>
            </w:r>
            <w:r w:rsidRPr="00C51208">
              <w:rPr>
                <w:rFonts w:ascii="Arial"/>
                <w:spacing w:val="-1"/>
                <w:sz w:val="16"/>
                <w:szCs w:val="16"/>
              </w:rPr>
              <w:t>wider</w:t>
            </w:r>
            <w:r w:rsidRPr="00C51208">
              <w:rPr>
                <w:rFonts w:ascii="Arial"/>
                <w:sz w:val="16"/>
                <w:szCs w:val="16"/>
              </w:rPr>
              <w:t xml:space="preserve"> </w:t>
            </w:r>
            <w:r w:rsidRPr="00C51208">
              <w:rPr>
                <w:rFonts w:ascii="Arial"/>
                <w:spacing w:val="-1"/>
                <w:sz w:val="16"/>
                <w:szCs w:val="16"/>
              </w:rPr>
              <w:t>environment</w:t>
            </w:r>
          </w:p>
          <w:p w14:paraId="1A643D64" w14:textId="77777777" w:rsidR="00C51208" w:rsidRPr="00C51208" w:rsidRDefault="00C51208" w:rsidP="00C51208">
            <w:pPr>
              <w:pStyle w:val="TableParagraph"/>
              <w:spacing w:before="9"/>
              <w:ind w:left="171" w:hanging="171"/>
              <w:rPr>
                <w:rFonts w:ascii="Times New Roman" w:eastAsia="Times New Roman" w:hAnsi="Times New Roman" w:cs="Times New Roman"/>
                <w:sz w:val="16"/>
                <w:szCs w:val="16"/>
              </w:rPr>
            </w:pPr>
          </w:p>
          <w:p w14:paraId="1293EF6F" w14:textId="77777777" w:rsidR="00C51208" w:rsidRPr="00C51208" w:rsidRDefault="00C51208" w:rsidP="00C51208">
            <w:pPr>
              <w:pStyle w:val="ListParagraph"/>
              <w:widowControl w:val="0"/>
              <w:numPr>
                <w:ilvl w:val="0"/>
                <w:numId w:val="33"/>
              </w:numPr>
              <w:tabs>
                <w:tab w:val="left" w:pos="294"/>
              </w:tabs>
              <w:spacing w:line="280" w:lineRule="auto"/>
              <w:ind w:left="171" w:right="380" w:hanging="171"/>
              <w:contextualSpacing w:val="0"/>
              <w:rPr>
                <w:rFonts w:ascii="Arial" w:eastAsia="Arial" w:hAnsi="Arial" w:cs="Arial"/>
                <w:sz w:val="16"/>
                <w:szCs w:val="16"/>
              </w:rPr>
            </w:pPr>
            <w:r w:rsidRPr="00C51208">
              <w:rPr>
                <w:rFonts w:ascii="Arial"/>
                <w:spacing w:val="-1"/>
                <w:sz w:val="16"/>
                <w:szCs w:val="16"/>
              </w:rPr>
              <w:t>Create</w:t>
            </w:r>
            <w:r w:rsidRPr="00C51208">
              <w:rPr>
                <w:rFonts w:ascii="Arial"/>
                <w:sz w:val="16"/>
                <w:szCs w:val="16"/>
              </w:rPr>
              <w:t xml:space="preserve"> </w:t>
            </w:r>
            <w:r w:rsidRPr="00C51208">
              <w:rPr>
                <w:rFonts w:ascii="Arial"/>
                <w:spacing w:val="-1"/>
                <w:sz w:val="16"/>
                <w:szCs w:val="16"/>
              </w:rPr>
              <w:t>simple</w:t>
            </w:r>
            <w:r w:rsidRPr="00C51208">
              <w:rPr>
                <w:rFonts w:ascii="Arial"/>
                <w:sz w:val="16"/>
                <w:szCs w:val="16"/>
              </w:rPr>
              <w:t xml:space="preserve"> </w:t>
            </w:r>
            <w:r w:rsidRPr="00C51208">
              <w:rPr>
                <w:rFonts w:ascii="Arial"/>
                <w:spacing w:val="-1"/>
                <w:sz w:val="16"/>
                <w:szCs w:val="16"/>
              </w:rPr>
              <w:t>repeating</w:t>
            </w:r>
            <w:r w:rsidRPr="00C51208">
              <w:rPr>
                <w:rFonts w:ascii="Arial"/>
                <w:spacing w:val="-3"/>
                <w:sz w:val="16"/>
                <w:szCs w:val="16"/>
              </w:rPr>
              <w:t xml:space="preserve"> </w:t>
            </w:r>
            <w:r w:rsidRPr="00C51208">
              <w:rPr>
                <w:rFonts w:ascii="Arial"/>
                <w:spacing w:val="-1"/>
                <w:sz w:val="16"/>
                <w:szCs w:val="16"/>
              </w:rPr>
              <w:t>patterns</w:t>
            </w:r>
            <w:r w:rsidRPr="00C51208">
              <w:rPr>
                <w:rFonts w:ascii="Arial"/>
                <w:spacing w:val="42"/>
                <w:sz w:val="16"/>
                <w:szCs w:val="16"/>
              </w:rPr>
              <w:t xml:space="preserve"> </w:t>
            </w:r>
            <w:r w:rsidRPr="00C51208">
              <w:rPr>
                <w:rFonts w:ascii="Arial"/>
                <w:spacing w:val="-1"/>
                <w:sz w:val="16"/>
                <w:szCs w:val="16"/>
              </w:rPr>
              <w:t>or</w:t>
            </w:r>
            <w:r w:rsidRPr="00C51208">
              <w:rPr>
                <w:rFonts w:ascii="Arial"/>
                <w:spacing w:val="23"/>
                <w:sz w:val="16"/>
                <w:szCs w:val="16"/>
              </w:rPr>
              <w:t xml:space="preserve"> </w:t>
            </w:r>
            <w:r w:rsidRPr="00C51208">
              <w:rPr>
                <w:rFonts w:ascii="Arial"/>
                <w:spacing w:val="-1"/>
                <w:sz w:val="16"/>
                <w:szCs w:val="16"/>
              </w:rPr>
              <w:t>arrangements</w:t>
            </w:r>
            <w:r w:rsidRPr="00C51208">
              <w:rPr>
                <w:rFonts w:ascii="Arial"/>
                <w:spacing w:val="1"/>
                <w:sz w:val="16"/>
                <w:szCs w:val="16"/>
              </w:rPr>
              <w:t xml:space="preserve"> </w:t>
            </w:r>
            <w:r w:rsidRPr="00C51208">
              <w:rPr>
                <w:rFonts w:ascii="Arial"/>
                <w:spacing w:val="-2"/>
                <w:sz w:val="16"/>
                <w:szCs w:val="16"/>
              </w:rPr>
              <w:t>of</w:t>
            </w:r>
            <w:r w:rsidRPr="00C51208">
              <w:rPr>
                <w:rFonts w:ascii="Arial"/>
                <w:spacing w:val="1"/>
                <w:sz w:val="16"/>
                <w:szCs w:val="16"/>
              </w:rPr>
              <w:t xml:space="preserve"> </w:t>
            </w:r>
            <w:r w:rsidRPr="00C51208">
              <w:rPr>
                <w:rFonts w:ascii="Arial"/>
                <w:spacing w:val="-1"/>
                <w:sz w:val="16"/>
                <w:szCs w:val="16"/>
              </w:rPr>
              <w:t>objects, shapes,</w:t>
            </w:r>
            <w:r w:rsidRPr="00C51208">
              <w:rPr>
                <w:rFonts w:ascii="Arial"/>
                <w:spacing w:val="21"/>
                <w:sz w:val="16"/>
                <w:szCs w:val="16"/>
              </w:rPr>
              <w:t xml:space="preserve"> </w:t>
            </w:r>
            <w:r w:rsidRPr="00C51208">
              <w:rPr>
                <w:rFonts w:ascii="Arial"/>
                <w:spacing w:val="-1"/>
                <w:sz w:val="16"/>
                <w:szCs w:val="16"/>
              </w:rPr>
              <w:t>colours,</w:t>
            </w:r>
            <w:r w:rsidRPr="00C51208">
              <w:rPr>
                <w:rFonts w:ascii="Arial"/>
                <w:spacing w:val="1"/>
                <w:sz w:val="16"/>
                <w:szCs w:val="16"/>
              </w:rPr>
              <w:t xml:space="preserve"> </w:t>
            </w:r>
            <w:r w:rsidRPr="00C51208">
              <w:rPr>
                <w:rFonts w:ascii="Arial"/>
                <w:spacing w:val="-2"/>
                <w:sz w:val="16"/>
                <w:szCs w:val="16"/>
              </w:rPr>
              <w:t>etc.</w:t>
            </w:r>
          </w:p>
          <w:p w14:paraId="50554173" w14:textId="77777777" w:rsidR="00C51208" w:rsidRPr="00C51208" w:rsidRDefault="00C51208" w:rsidP="00C51208">
            <w:pPr>
              <w:pStyle w:val="TableParagraph"/>
              <w:ind w:left="171" w:hanging="171"/>
              <w:rPr>
                <w:rFonts w:ascii="Times New Roman" w:eastAsia="Times New Roman" w:hAnsi="Times New Roman" w:cs="Times New Roman"/>
                <w:sz w:val="16"/>
                <w:szCs w:val="16"/>
              </w:rPr>
            </w:pPr>
          </w:p>
          <w:p w14:paraId="361FA147" w14:textId="77777777" w:rsidR="00C51208" w:rsidRPr="00C51208" w:rsidRDefault="00C51208" w:rsidP="00C51208">
            <w:pPr>
              <w:pStyle w:val="ListParagraph"/>
              <w:widowControl w:val="0"/>
              <w:numPr>
                <w:ilvl w:val="0"/>
                <w:numId w:val="33"/>
              </w:numPr>
              <w:tabs>
                <w:tab w:val="left" w:pos="277"/>
              </w:tabs>
              <w:spacing w:line="226" w:lineRule="auto"/>
              <w:ind w:left="171" w:right="324" w:hanging="171"/>
              <w:contextualSpacing w:val="0"/>
              <w:rPr>
                <w:rFonts w:ascii="Arial" w:eastAsia="Arial" w:hAnsi="Arial" w:cs="Arial"/>
                <w:sz w:val="16"/>
                <w:szCs w:val="16"/>
              </w:rPr>
            </w:pPr>
            <w:r w:rsidRPr="00C51208">
              <w:rPr>
                <w:rFonts w:ascii="Arial"/>
                <w:spacing w:val="-1"/>
                <w:sz w:val="16"/>
                <w:szCs w:val="16"/>
              </w:rPr>
              <w:t>Begin</w:t>
            </w:r>
            <w:r w:rsidRPr="00C51208">
              <w:rPr>
                <w:rFonts w:ascii="Arial"/>
                <w:sz w:val="16"/>
                <w:szCs w:val="16"/>
              </w:rPr>
              <w:t xml:space="preserve"> to</w:t>
            </w:r>
            <w:r w:rsidRPr="00C51208">
              <w:rPr>
                <w:rFonts w:ascii="Arial"/>
                <w:spacing w:val="-3"/>
                <w:sz w:val="16"/>
                <w:szCs w:val="16"/>
              </w:rPr>
              <w:t xml:space="preserve"> </w:t>
            </w:r>
            <w:r w:rsidRPr="00C51208">
              <w:rPr>
                <w:rFonts w:ascii="Arial"/>
                <w:spacing w:val="-1"/>
                <w:sz w:val="16"/>
                <w:szCs w:val="16"/>
              </w:rPr>
              <w:t>link</w:t>
            </w:r>
            <w:r w:rsidRPr="00C51208">
              <w:rPr>
                <w:rFonts w:ascii="Arial"/>
                <w:spacing w:val="2"/>
                <w:sz w:val="16"/>
                <w:szCs w:val="16"/>
              </w:rPr>
              <w:t xml:space="preserve"> </w:t>
            </w:r>
            <w:r w:rsidRPr="00C51208">
              <w:rPr>
                <w:rFonts w:ascii="Arial"/>
                <w:spacing w:val="-1"/>
                <w:sz w:val="16"/>
                <w:szCs w:val="16"/>
              </w:rPr>
              <w:t>patterns with</w:t>
            </w:r>
            <w:r w:rsidRPr="00C51208">
              <w:rPr>
                <w:rFonts w:ascii="Arial"/>
                <w:sz w:val="16"/>
                <w:szCs w:val="16"/>
              </w:rPr>
              <w:t xml:space="preserve"> </w:t>
            </w:r>
            <w:r w:rsidRPr="00C51208">
              <w:rPr>
                <w:rFonts w:ascii="Arial"/>
                <w:spacing w:val="-1"/>
                <w:sz w:val="16"/>
                <w:szCs w:val="16"/>
              </w:rPr>
              <w:t>number</w:t>
            </w:r>
            <w:r w:rsidRPr="00C51208">
              <w:rPr>
                <w:rFonts w:ascii="Arial"/>
                <w:spacing w:val="-3"/>
                <w:sz w:val="16"/>
                <w:szCs w:val="16"/>
              </w:rPr>
              <w:t xml:space="preserve"> </w:t>
            </w:r>
            <w:r w:rsidRPr="00C51208">
              <w:rPr>
                <w:rFonts w:ascii="Arial"/>
                <w:spacing w:val="-1"/>
                <w:sz w:val="16"/>
                <w:szCs w:val="16"/>
              </w:rPr>
              <w:t>by</w:t>
            </w:r>
            <w:r w:rsidRPr="00C51208">
              <w:rPr>
                <w:rFonts w:ascii="Arial"/>
                <w:spacing w:val="26"/>
                <w:sz w:val="16"/>
                <w:szCs w:val="16"/>
              </w:rPr>
              <w:t xml:space="preserve"> </w:t>
            </w:r>
            <w:r w:rsidRPr="00C51208">
              <w:rPr>
                <w:rFonts w:ascii="Arial"/>
                <w:spacing w:val="-1"/>
                <w:sz w:val="16"/>
                <w:szCs w:val="16"/>
              </w:rPr>
              <w:t>counting</w:t>
            </w:r>
            <w:r w:rsidRPr="00C51208">
              <w:rPr>
                <w:rFonts w:ascii="Arial"/>
                <w:sz w:val="16"/>
                <w:szCs w:val="16"/>
              </w:rPr>
              <w:t xml:space="preserve"> </w:t>
            </w:r>
            <w:r w:rsidRPr="00C51208">
              <w:rPr>
                <w:rFonts w:ascii="Arial"/>
                <w:spacing w:val="-2"/>
                <w:sz w:val="16"/>
                <w:szCs w:val="16"/>
              </w:rPr>
              <w:t>where</w:t>
            </w:r>
            <w:r w:rsidRPr="00C51208">
              <w:rPr>
                <w:rFonts w:ascii="Arial"/>
                <w:sz w:val="16"/>
                <w:szCs w:val="16"/>
              </w:rPr>
              <w:t xml:space="preserve"> </w:t>
            </w:r>
            <w:r w:rsidRPr="00C51208">
              <w:rPr>
                <w:rFonts w:ascii="Arial"/>
                <w:spacing w:val="-1"/>
                <w:sz w:val="16"/>
                <w:szCs w:val="16"/>
              </w:rPr>
              <w:t>each</w:t>
            </w:r>
            <w:r w:rsidRPr="00C51208">
              <w:rPr>
                <w:rFonts w:ascii="Arial"/>
                <w:spacing w:val="-2"/>
                <w:sz w:val="16"/>
                <w:szCs w:val="16"/>
              </w:rPr>
              <w:t xml:space="preserve"> </w:t>
            </w:r>
            <w:r w:rsidRPr="00C51208">
              <w:rPr>
                <w:rFonts w:ascii="Arial"/>
                <w:spacing w:val="-1"/>
                <w:sz w:val="16"/>
                <w:szCs w:val="16"/>
              </w:rPr>
              <w:t>shape</w:t>
            </w:r>
            <w:r w:rsidRPr="00C51208">
              <w:rPr>
                <w:rFonts w:ascii="Arial"/>
                <w:sz w:val="16"/>
                <w:szCs w:val="16"/>
              </w:rPr>
              <w:t xml:space="preserve"> </w:t>
            </w:r>
            <w:r w:rsidRPr="00C51208">
              <w:rPr>
                <w:rFonts w:ascii="Arial"/>
                <w:spacing w:val="-1"/>
                <w:sz w:val="16"/>
                <w:szCs w:val="16"/>
              </w:rPr>
              <w:t>or</w:t>
            </w:r>
            <w:r w:rsidRPr="00C51208">
              <w:rPr>
                <w:rFonts w:ascii="Arial"/>
                <w:spacing w:val="27"/>
                <w:sz w:val="16"/>
                <w:szCs w:val="16"/>
              </w:rPr>
              <w:t xml:space="preserve"> </w:t>
            </w:r>
            <w:r w:rsidRPr="00C51208">
              <w:rPr>
                <w:rFonts w:ascii="Arial"/>
                <w:spacing w:val="-1"/>
                <w:sz w:val="16"/>
                <w:szCs w:val="16"/>
              </w:rPr>
              <w:t>element</w:t>
            </w:r>
            <w:r w:rsidRPr="00C51208">
              <w:rPr>
                <w:rFonts w:ascii="Arial"/>
                <w:spacing w:val="1"/>
                <w:sz w:val="16"/>
                <w:szCs w:val="16"/>
              </w:rPr>
              <w:t xml:space="preserve"> </w:t>
            </w:r>
            <w:r w:rsidRPr="00C51208">
              <w:rPr>
                <w:rFonts w:ascii="Arial"/>
                <w:spacing w:val="-2"/>
                <w:sz w:val="16"/>
                <w:szCs w:val="16"/>
              </w:rPr>
              <w:t>is</w:t>
            </w:r>
            <w:r w:rsidRPr="00C51208">
              <w:rPr>
                <w:rFonts w:ascii="Arial"/>
                <w:sz w:val="16"/>
                <w:szCs w:val="16"/>
              </w:rPr>
              <w:t xml:space="preserve"> </w:t>
            </w:r>
            <w:r w:rsidRPr="00C51208">
              <w:rPr>
                <w:rFonts w:ascii="Arial"/>
                <w:color w:val="053C70"/>
                <w:spacing w:val="-1"/>
                <w:sz w:val="16"/>
                <w:szCs w:val="16"/>
              </w:rPr>
              <w:t xml:space="preserve">e.g. </w:t>
            </w:r>
            <w:r w:rsidRPr="00C51208">
              <w:rPr>
                <w:rFonts w:ascii="Arial"/>
                <w:color w:val="053C70"/>
                <w:sz w:val="16"/>
                <w:szCs w:val="16"/>
              </w:rPr>
              <w:t xml:space="preserve">2 </w:t>
            </w:r>
            <w:r w:rsidRPr="00C51208">
              <w:rPr>
                <w:rFonts w:ascii="Arial"/>
                <w:color w:val="053C70"/>
                <w:spacing w:val="-1"/>
                <w:sz w:val="16"/>
                <w:szCs w:val="16"/>
              </w:rPr>
              <w:t>blue</w:t>
            </w:r>
            <w:r w:rsidRPr="00C51208">
              <w:rPr>
                <w:rFonts w:ascii="Arial"/>
                <w:color w:val="053C70"/>
                <w:spacing w:val="-3"/>
                <w:sz w:val="16"/>
                <w:szCs w:val="16"/>
              </w:rPr>
              <w:t xml:space="preserve"> </w:t>
            </w:r>
            <w:r w:rsidRPr="00C51208">
              <w:rPr>
                <w:rFonts w:ascii="Arial"/>
                <w:color w:val="053C70"/>
                <w:spacing w:val="-2"/>
                <w:sz w:val="16"/>
                <w:szCs w:val="16"/>
              </w:rPr>
              <w:t>shapes</w:t>
            </w:r>
            <w:r w:rsidRPr="00C51208">
              <w:rPr>
                <w:rFonts w:ascii="Arial"/>
                <w:color w:val="053C70"/>
                <w:spacing w:val="2"/>
                <w:sz w:val="16"/>
                <w:szCs w:val="16"/>
              </w:rPr>
              <w:t xml:space="preserve"> </w:t>
            </w:r>
            <w:r w:rsidRPr="00C51208">
              <w:rPr>
                <w:rFonts w:ascii="Arial"/>
                <w:color w:val="053C70"/>
                <w:spacing w:val="-2"/>
                <w:sz w:val="16"/>
                <w:szCs w:val="16"/>
              </w:rPr>
              <w:t>before,</w:t>
            </w:r>
            <w:r w:rsidRPr="00C51208">
              <w:rPr>
                <w:rFonts w:ascii="Arial"/>
                <w:color w:val="053C70"/>
                <w:spacing w:val="41"/>
                <w:sz w:val="16"/>
                <w:szCs w:val="16"/>
              </w:rPr>
              <w:t xml:space="preserve"> </w:t>
            </w:r>
            <w:r w:rsidRPr="00C51208">
              <w:rPr>
                <w:rFonts w:ascii="Arial"/>
                <w:color w:val="053C70"/>
                <w:sz w:val="16"/>
                <w:szCs w:val="16"/>
              </w:rPr>
              <w:t xml:space="preserve">1 </w:t>
            </w:r>
            <w:r w:rsidRPr="00C51208">
              <w:rPr>
                <w:rFonts w:ascii="Arial"/>
                <w:color w:val="053C70"/>
                <w:spacing w:val="-1"/>
                <w:sz w:val="16"/>
                <w:szCs w:val="16"/>
              </w:rPr>
              <w:t>red</w:t>
            </w:r>
            <w:r w:rsidRPr="00C51208">
              <w:rPr>
                <w:rFonts w:ascii="Arial"/>
                <w:color w:val="053C70"/>
                <w:sz w:val="16"/>
                <w:szCs w:val="16"/>
              </w:rPr>
              <w:t xml:space="preserve"> </w:t>
            </w:r>
            <w:r w:rsidRPr="00C51208">
              <w:rPr>
                <w:rFonts w:ascii="Arial"/>
                <w:color w:val="053C70"/>
                <w:spacing w:val="-1"/>
                <w:sz w:val="16"/>
                <w:szCs w:val="16"/>
              </w:rPr>
              <w:t>shape, etc.</w:t>
            </w:r>
          </w:p>
          <w:p w14:paraId="767AF6A8" w14:textId="77777777" w:rsidR="00C51208" w:rsidRPr="00C51208" w:rsidRDefault="00C51208" w:rsidP="00C51208">
            <w:pPr>
              <w:pStyle w:val="TableParagraph"/>
              <w:ind w:left="171" w:hanging="171"/>
              <w:rPr>
                <w:rFonts w:ascii="Times New Roman" w:eastAsia="Times New Roman" w:hAnsi="Times New Roman" w:cs="Times New Roman"/>
                <w:sz w:val="16"/>
                <w:szCs w:val="16"/>
              </w:rPr>
            </w:pPr>
          </w:p>
          <w:p w14:paraId="7BB703F0" w14:textId="77777777" w:rsidR="00C51208" w:rsidRPr="00C51208" w:rsidRDefault="00C51208" w:rsidP="00C51208">
            <w:pPr>
              <w:pStyle w:val="TableParagraph"/>
              <w:spacing w:before="3"/>
              <w:ind w:left="171" w:hanging="171"/>
              <w:rPr>
                <w:rFonts w:ascii="Times New Roman" w:eastAsia="Times New Roman" w:hAnsi="Times New Roman" w:cs="Times New Roman"/>
                <w:sz w:val="16"/>
                <w:szCs w:val="16"/>
              </w:rPr>
            </w:pPr>
          </w:p>
          <w:p w14:paraId="39CBEE4A" w14:textId="6BE03412" w:rsidR="00C51208" w:rsidRPr="00C51208" w:rsidRDefault="00C51208" w:rsidP="00C51208">
            <w:pPr>
              <w:pStyle w:val="ListParagraph"/>
              <w:widowControl w:val="0"/>
              <w:numPr>
                <w:ilvl w:val="0"/>
                <w:numId w:val="33"/>
              </w:numPr>
              <w:tabs>
                <w:tab w:val="left" w:pos="277"/>
              </w:tabs>
              <w:spacing w:line="174" w:lineRule="exact"/>
              <w:ind w:left="171" w:right="278" w:hanging="171"/>
              <w:contextualSpacing w:val="0"/>
              <w:rPr>
                <w:rFonts w:ascii="Arial" w:eastAsia="Arial" w:hAnsi="Arial" w:cs="Arial"/>
                <w:sz w:val="16"/>
                <w:szCs w:val="16"/>
              </w:rPr>
            </w:pPr>
            <w:r w:rsidRPr="00C51208">
              <w:rPr>
                <w:rFonts w:ascii="Arial"/>
                <w:spacing w:val="-1"/>
                <w:sz w:val="16"/>
                <w:szCs w:val="16"/>
              </w:rPr>
              <w:t>Notice</w:t>
            </w:r>
            <w:r w:rsidRPr="00C51208">
              <w:rPr>
                <w:rFonts w:ascii="Arial"/>
                <w:sz w:val="16"/>
                <w:szCs w:val="16"/>
              </w:rPr>
              <w:t xml:space="preserve"> </w:t>
            </w:r>
            <w:r w:rsidRPr="00C51208">
              <w:rPr>
                <w:rFonts w:ascii="Arial"/>
                <w:spacing w:val="-2"/>
                <w:sz w:val="16"/>
                <w:szCs w:val="16"/>
              </w:rPr>
              <w:t>when</w:t>
            </w:r>
            <w:r w:rsidRPr="00C51208">
              <w:rPr>
                <w:rFonts w:ascii="Arial"/>
                <w:sz w:val="16"/>
                <w:szCs w:val="16"/>
              </w:rPr>
              <w:t xml:space="preserve"> </w:t>
            </w:r>
            <w:r w:rsidRPr="00C51208">
              <w:rPr>
                <w:rFonts w:ascii="Arial"/>
                <w:spacing w:val="-1"/>
                <w:sz w:val="16"/>
                <w:szCs w:val="16"/>
              </w:rPr>
              <w:t>the</w:t>
            </w:r>
            <w:r w:rsidRPr="00C51208">
              <w:rPr>
                <w:rFonts w:ascii="Arial"/>
                <w:sz w:val="16"/>
                <w:szCs w:val="16"/>
              </w:rPr>
              <w:t xml:space="preserve"> </w:t>
            </w:r>
            <w:r w:rsidRPr="00C51208">
              <w:rPr>
                <w:rFonts w:ascii="Arial"/>
                <w:spacing w:val="-1"/>
                <w:sz w:val="16"/>
                <w:szCs w:val="16"/>
              </w:rPr>
              <w:t xml:space="preserve">quantity </w:t>
            </w:r>
            <w:r w:rsidRPr="00C51208">
              <w:rPr>
                <w:rFonts w:ascii="Arial"/>
                <w:spacing w:val="-2"/>
                <w:sz w:val="16"/>
                <w:szCs w:val="16"/>
              </w:rPr>
              <w:t>of</w:t>
            </w:r>
            <w:r w:rsidRPr="00C51208">
              <w:rPr>
                <w:rFonts w:ascii="Arial"/>
                <w:spacing w:val="1"/>
                <w:sz w:val="16"/>
                <w:szCs w:val="16"/>
              </w:rPr>
              <w:t xml:space="preserve"> </w:t>
            </w:r>
            <w:r w:rsidRPr="00C51208">
              <w:rPr>
                <w:rFonts w:ascii="Arial"/>
                <w:spacing w:val="-1"/>
                <w:sz w:val="16"/>
                <w:szCs w:val="16"/>
              </w:rPr>
              <w:t>objects</w:t>
            </w:r>
            <w:r w:rsidRPr="00C51208">
              <w:rPr>
                <w:rFonts w:ascii="Arial"/>
                <w:spacing w:val="2"/>
                <w:sz w:val="16"/>
                <w:szCs w:val="16"/>
              </w:rPr>
              <w:t xml:space="preserve"> </w:t>
            </w:r>
            <w:r w:rsidRPr="00C51208">
              <w:rPr>
                <w:rFonts w:ascii="Arial"/>
                <w:spacing w:val="-1"/>
                <w:sz w:val="16"/>
                <w:szCs w:val="16"/>
              </w:rPr>
              <w:t>or</w:t>
            </w:r>
            <w:r w:rsidRPr="00C51208">
              <w:rPr>
                <w:rFonts w:ascii="Arial"/>
                <w:spacing w:val="23"/>
                <w:sz w:val="16"/>
                <w:szCs w:val="16"/>
              </w:rPr>
              <w:t xml:space="preserve"> </w:t>
            </w:r>
            <w:r w:rsidRPr="00C51208">
              <w:rPr>
                <w:rFonts w:ascii="Arial"/>
                <w:spacing w:val="-1"/>
                <w:sz w:val="16"/>
                <w:szCs w:val="16"/>
              </w:rPr>
              <w:t xml:space="preserve">shapes </w:t>
            </w:r>
            <w:r w:rsidRPr="00C51208">
              <w:rPr>
                <w:rFonts w:ascii="Arial"/>
                <w:sz w:val="16"/>
                <w:szCs w:val="16"/>
              </w:rPr>
              <w:t xml:space="preserve">in </w:t>
            </w:r>
            <w:r w:rsidRPr="00C51208">
              <w:rPr>
                <w:rFonts w:ascii="Arial"/>
                <w:spacing w:val="-1"/>
                <w:sz w:val="16"/>
                <w:szCs w:val="16"/>
              </w:rPr>
              <w:t>an</w:t>
            </w:r>
            <w:r w:rsidRPr="00C51208">
              <w:rPr>
                <w:rFonts w:ascii="Arial"/>
                <w:sz w:val="16"/>
                <w:szCs w:val="16"/>
              </w:rPr>
              <w:t xml:space="preserve"> </w:t>
            </w:r>
            <w:r w:rsidRPr="00C51208">
              <w:rPr>
                <w:rFonts w:ascii="Arial"/>
                <w:spacing w:val="-1"/>
                <w:sz w:val="16"/>
                <w:szCs w:val="16"/>
              </w:rPr>
              <w:t>arrangement</w:t>
            </w:r>
            <w:r w:rsidRPr="00C51208">
              <w:rPr>
                <w:rFonts w:ascii="Arial"/>
                <w:spacing w:val="-3"/>
                <w:sz w:val="16"/>
                <w:szCs w:val="16"/>
              </w:rPr>
              <w:t xml:space="preserve"> </w:t>
            </w:r>
            <w:r w:rsidRPr="00C51208">
              <w:rPr>
                <w:rFonts w:ascii="Arial"/>
                <w:spacing w:val="-1"/>
                <w:sz w:val="16"/>
                <w:szCs w:val="16"/>
              </w:rPr>
              <w:t xml:space="preserve">changes </w:t>
            </w:r>
            <w:r w:rsidRPr="00C51208">
              <w:rPr>
                <w:rFonts w:ascii="Arial"/>
                <w:color w:val="053C70"/>
                <w:spacing w:val="-1"/>
                <w:sz w:val="16"/>
                <w:szCs w:val="16"/>
              </w:rPr>
              <w:t xml:space="preserve">e.g. </w:t>
            </w:r>
            <w:r w:rsidRPr="00C51208">
              <w:rPr>
                <w:rFonts w:ascii="Arial"/>
                <w:color w:val="053C70"/>
                <w:spacing w:val="-2"/>
                <w:sz w:val="16"/>
                <w:szCs w:val="16"/>
              </w:rPr>
              <w:t>stack</w:t>
            </w:r>
            <w:r w:rsidRPr="00C51208">
              <w:rPr>
                <w:rFonts w:ascii="Arial"/>
                <w:color w:val="053C70"/>
                <w:spacing w:val="2"/>
                <w:sz w:val="16"/>
                <w:szCs w:val="16"/>
              </w:rPr>
              <w:t xml:space="preserve"> </w:t>
            </w:r>
            <w:r w:rsidRPr="00C51208">
              <w:rPr>
                <w:rFonts w:ascii="Arial"/>
                <w:color w:val="053C70"/>
                <w:spacing w:val="-2"/>
                <w:sz w:val="16"/>
                <w:szCs w:val="16"/>
              </w:rPr>
              <w:t>of</w:t>
            </w:r>
            <w:r w:rsidRPr="00C51208">
              <w:rPr>
                <w:rFonts w:ascii="Arial"/>
                <w:color w:val="053C70"/>
                <w:spacing w:val="1"/>
                <w:sz w:val="16"/>
                <w:szCs w:val="16"/>
              </w:rPr>
              <w:t xml:space="preserve"> </w:t>
            </w:r>
            <w:r w:rsidRPr="00C51208">
              <w:rPr>
                <w:rFonts w:ascii="Arial"/>
                <w:color w:val="053C70"/>
                <w:spacing w:val="-2"/>
                <w:sz w:val="16"/>
                <w:szCs w:val="16"/>
              </w:rPr>
              <w:t>blocks,</w:t>
            </w:r>
            <w:r w:rsidRPr="00C51208">
              <w:rPr>
                <w:rFonts w:ascii="Arial"/>
                <w:color w:val="053C70"/>
                <w:spacing w:val="1"/>
                <w:sz w:val="16"/>
                <w:szCs w:val="16"/>
              </w:rPr>
              <w:t xml:space="preserve"> </w:t>
            </w:r>
            <w:r w:rsidRPr="00C51208">
              <w:rPr>
                <w:rFonts w:ascii="Arial"/>
                <w:color w:val="053C70"/>
                <w:spacing w:val="-1"/>
                <w:sz w:val="16"/>
                <w:szCs w:val="16"/>
              </w:rPr>
              <w:t>objects</w:t>
            </w:r>
            <w:r w:rsidRPr="00C51208">
              <w:rPr>
                <w:rFonts w:ascii="Arial"/>
                <w:color w:val="053C70"/>
                <w:spacing w:val="2"/>
                <w:sz w:val="16"/>
                <w:szCs w:val="16"/>
              </w:rPr>
              <w:t xml:space="preserve"> </w:t>
            </w:r>
            <w:r w:rsidRPr="00C51208">
              <w:rPr>
                <w:rFonts w:ascii="Arial"/>
                <w:color w:val="053C70"/>
                <w:spacing w:val="-1"/>
                <w:sz w:val="16"/>
                <w:szCs w:val="16"/>
              </w:rPr>
              <w:t>on</w:t>
            </w:r>
            <w:r w:rsidRPr="00C51208">
              <w:rPr>
                <w:rFonts w:ascii="Arial"/>
                <w:color w:val="053C70"/>
                <w:spacing w:val="-3"/>
                <w:sz w:val="16"/>
                <w:szCs w:val="16"/>
              </w:rPr>
              <w:t xml:space="preserve"> </w:t>
            </w:r>
            <w:r w:rsidRPr="00C51208">
              <w:rPr>
                <w:rFonts w:ascii="Arial"/>
                <w:color w:val="053C70"/>
                <w:sz w:val="16"/>
                <w:szCs w:val="16"/>
              </w:rPr>
              <w:t xml:space="preserve">a </w:t>
            </w:r>
            <w:r w:rsidRPr="00C51208">
              <w:rPr>
                <w:rFonts w:ascii="Arial"/>
                <w:color w:val="053C70"/>
                <w:spacing w:val="-2"/>
                <w:sz w:val="16"/>
                <w:szCs w:val="16"/>
              </w:rPr>
              <w:t>tray.</w:t>
            </w:r>
          </w:p>
          <w:p w14:paraId="068630AE" w14:textId="77777777" w:rsidR="00C51208" w:rsidRPr="00C51208" w:rsidRDefault="00C51208" w:rsidP="00004854">
            <w:pPr>
              <w:pStyle w:val="ListParagraph"/>
              <w:widowControl w:val="0"/>
              <w:numPr>
                <w:ilvl w:val="0"/>
                <w:numId w:val="33"/>
              </w:numPr>
              <w:tabs>
                <w:tab w:val="left" w:pos="263"/>
              </w:tabs>
              <w:spacing w:line="227" w:lineRule="auto"/>
              <w:ind w:left="171" w:right="57" w:hanging="171"/>
              <w:contextualSpacing w:val="0"/>
              <w:rPr>
                <w:rFonts w:ascii="Arial" w:eastAsia="Arial" w:hAnsi="Arial" w:cs="Arial"/>
                <w:sz w:val="16"/>
                <w:szCs w:val="16"/>
              </w:rPr>
            </w:pPr>
            <w:r w:rsidRPr="00C51208">
              <w:rPr>
                <w:rFonts w:ascii="Arial"/>
                <w:spacing w:val="-1"/>
                <w:sz w:val="16"/>
                <w:szCs w:val="16"/>
              </w:rPr>
              <w:t>With</w:t>
            </w:r>
            <w:r w:rsidRPr="00C51208">
              <w:rPr>
                <w:rFonts w:ascii="Arial"/>
                <w:spacing w:val="-2"/>
                <w:sz w:val="16"/>
                <w:szCs w:val="16"/>
              </w:rPr>
              <w:t xml:space="preserve"> </w:t>
            </w:r>
            <w:r w:rsidRPr="00C51208">
              <w:rPr>
                <w:rFonts w:ascii="Arial"/>
                <w:spacing w:val="-1"/>
                <w:sz w:val="16"/>
                <w:szCs w:val="16"/>
              </w:rPr>
              <w:t>support, play with</w:t>
            </w:r>
            <w:r w:rsidRPr="00C51208">
              <w:rPr>
                <w:rFonts w:ascii="Arial"/>
                <w:sz w:val="16"/>
                <w:szCs w:val="16"/>
              </w:rPr>
              <w:t xml:space="preserve"> </w:t>
            </w:r>
            <w:r w:rsidRPr="00C51208">
              <w:rPr>
                <w:rFonts w:ascii="Arial"/>
                <w:spacing w:val="-1"/>
                <w:sz w:val="16"/>
                <w:szCs w:val="16"/>
              </w:rPr>
              <w:t>number</w:t>
            </w:r>
            <w:r w:rsidRPr="00C51208">
              <w:rPr>
                <w:rFonts w:ascii="Arial"/>
                <w:sz w:val="16"/>
                <w:szCs w:val="16"/>
              </w:rPr>
              <w:t xml:space="preserve"> </w:t>
            </w:r>
            <w:r w:rsidRPr="00C51208">
              <w:rPr>
                <w:rFonts w:ascii="Arial"/>
                <w:spacing w:val="-1"/>
                <w:sz w:val="16"/>
                <w:szCs w:val="16"/>
              </w:rPr>
              <w:t xml:space="preserve">lines </w:t>
            </w:r>
            <w:r w:rsidRPr="00C51208">
              <w:rPr>
                <w:rFonts w:ascii="Arial"/>
                <w:sz w:val="16"/>
                <w:szCs w:val="16"/>
              </w:rPr>
              <w:t>to</w:t>
            </w:r>
            <w:r w:rsidRPr="00C51208">
              <w:rPr>
                <w:rFonts w:ascii="Arial"/>
                <w:spacing w:val="23"/>
                <w:sz w:val="16"/>
                <w:szCs w:val="16"/>
              </w:rPr>
              <w:t xml:space="preserve"> </w:t>
            </w:r>
            <w:r w:rsidRPr="00C51208">
              <w:rPr>
                <w:rFonts w:ascii="Arial"/>
                <w:spacing w:val="-1"/>
                <w:sz w:val="16"/>
                <w:szCs w:val="16"/>
              </w:rPr>
              <w:t>explore</w:t>
            </w:r>
            <w:r w:rsidRPr="00C51208">
              <w:rPr>
                <w:rFonts w:ascii="Arial"/>
                <w:sz w:val="16"/>
                <w:szCs w:val="16"/>
              </w:rPr>
              <w:t xml:space="preserve"> </w:t>
            </w:r>
            <w:r w:rsidRPr="00C51208">
              <w:rPr>
                <w:rFonts w:ascii="Arial"/>
                <w:spacing w:val="-1"/>
                <w:sz w:val="16"/>
                <w:szCs w:val="16"/>
              </w:rPr>
              <w:t>missing</w:t>
            </w:r>
            <w:r w:rsidRPr="00C51208">
              <w:rPr>
                <w:rFonts w:ascii="Arial"/>
                <w:sz w:val="16"/>
                <w:szCs w:val="16"/>
              </w:rPr>
              <w:t xml:space="preserve"> </w:t>
            </w:r>
            <w:r w:rsidRPr="00C51208">
              <w:rPr>
                <w:rFonts w:ascii="Arial"/>
                <w:spacing w:val="-1"/>
                <w:sz w:val="16"/>
                <w:szCs w:val="16"/>
              </w:rPr>
              <w:t>numbers</w:t>
            </w:r>
            <w:r w:rsidRPr="00C51208">
              <w:rPr>
                <w:rFonts w:ascii="Arial"/>
                <w:spacing w:val="2"/>
                <w:sz w:val="16"/>
                <w:szCs w:val="16"/>
              </w:rPr>
              <w:t xml:space="preserve"> </w:t>
            </w:r>
            <w:r w:rsidRPr="00C51208">
              <w:rPr>
                <w:rFonts w:ascii="Arial"/>
                <w:spacing w:val="-1"/>
                <w:sz w:val="16"/>
                <w:szCs w:val="16"/>
              </w:rPr>
              <w:t>on</w:t>
            </w:r>
            <w:r w:rsidRPr="00C51208">
              <w:rPr>
                <w:rFonts w:ascii="Arial"/>
                <w:spacing w:val="-3"/>
                <w:sz w:val="16"/>
                <w:szCs w:val="16"/>
              </w:rPr>
              <w:t xml:space="preserve"> </w:t>
            </w:r>
            <w:r w:rsidRPr="00C51208">
              <w:rPr>
                <w:rFonts w:ascii="Arial"/>
                <w:sz w:val="16"/>
                <w:szCs w:val="16"/>
              </w:rPr>
              <w:t xml:space="preserve">a </w:t>
            </w:r>
            <w:r w:rsidRPr="00C51208">
              <w:rPr>
                <w:rFonts w:ascii="Arial"/>
                <w:spacing w:val="-1"/>
                <w:sz w:val="16"/>
                <w:szCs w:val="16"/>
              </w:rPr>
              <w:t>number</w:t>
            </w:r>
            <w:r w:rsidRPr="00C51208">
              <w:rPr>
                <w:rFonts w:ascii="Arial"/>
                <w:spacing w:val="28"/>
                <w:sz w:val="16"/>
                <w:szCs w:val="16"/>
              </w:rPr>
              <w:t xml:space="preserve"> </w:t>
            </w:r>
            <w:r w:rsidRPr="00C51208">
              <w:rPr>
                <w:rFonts w:ascii="Arial"/>
                <w:spacing w:val="-1"/>
                <w:sz w:val="16"/>
                <w:szCs w:val="16"/>
              </w:rPr>
              <w:t>line</w:t>
            </w:r>
            <w:r w:rsidRPr="00C51208">
              <w:rPr>
                <w:rFonts w:ascii="Arial"/>
                <w:sz w:val="16"/>
                <w:szCs w:val="16"/>
              </w:rPr>
              <w:t xml:space="preserve"> </w:t>
            </w:r>
            <w:r w:rsidRPr="00C51208">
              <w:rPr>
                <w:rFonts w:ascii="Arial"/>
                <w:spacing w:val="-1"/>
                <w:sz w:val="16"/>
                <w:szCs w:val="16"/>
              </w:rPr>
              <w:t>up</w:t>
            </w:r>
            <w:r w:rsidRPr="00C51208">
              <w:rPr>
                <w:rFonts w:ascii="Arial"/>
                <w:sz w:val="16"/>
                <w:szCs w:val="16"/>
              </w:rPr>
              <w:t xml:space="preserve"> to</w:t>
            </w:r>
            <w:r w:rsidRPr="00C51208">
              <w:rPr>
                <w:rFonts w:ascii="Arial"/>
                <w:spacing w:val="-3"/>
                <w:sz w:val="16"/>
                <w:szCs w:val="16"/>
              </w:rPr>
              <w:t xml:space="preserve"> </w:t>
            </w:r>
            <w:r w:rsidRPr="00C51208">
              <w:rPr>
                <w:rFonts w:ascii="Arial"/>
                <w:spacing w:val="-1"/>
                <w:sz w:val="16"/>
                <w:szCs w:val="16"/>
              </w:rPr>
              <w:t>10.</w:t>
            </w:r>
          </w:p>
          <w:p w14:paraId="4EB2BB3D" w14:textId="77777777" w:rsidR="00BC2879" w:rsidRPr="00C51208" w:rsidRDefault="00BC2879" w:rsidP="00C51208">
            <w:pPr>
              <w:rPr>
                <w:rFonts w:ascii="Arial" w:hAnsi="Arial" w:cs="Arial"/>
                <w:sz w:val="16"/>
                <w:szCs w:val="16"/>
              </w:rPr>
            </w:pPr>
          </w:p>
        </w:tc>
        <w:tc>
          <w:tcPr>
            <w:tcW w:w="2410" w:type="dxa"/>
          </w:tcPr>
          <w:p w14:paraId="636FDD29" w14:textId="45D94022" w:rsidR="00C51208" w:rsidRDefault="00C51208" w:rsidP="00C51208">
            <w:pPr>
              <w:pStyle w:val="TableParagraph"/>
              <w:spacing w:before="67"/>
              <w:ind w:left="47"/>
              <w:rPr>
                <w:rFonts w:ascii="Arial"/>
                <w:b/>
                <w:spacing w:val="-2"/>
                <w:sz w:val="16"/>
              </w:rPr>
            </w:pPr>
            <w:r>
              <w:rPr>
                <w:rFonts w:ascii="Arial"/>
                <w:b/>
                <w:sz w:val="16"/>
              </w:rPr>
              <w:t>I</w:t>
            </w:r>
            <w:r>
              <w:rPr>
                <w:rFonts w:ascii="Arial"/>
                <w:b/>
                <w:spacing w:val="1"/>
                <w:sz w:val="16"/>
              </w:rPr>
              <w:t xml:space="preserve"> </w:t>
            </w:r>
            <w:r>
              <w:rPr>
                <w:rFonts w:ascii="Arial"/>
                <w:b/>
                <w:spacing w:val="-1"/>
                <w:sz w:val="16"/>
              </w:rPr>
              <w:t>can/am able</w:t>
            </w:r>
            <w:r>
              <w:rPr>
                <w:rFonts w:ascii="Arial"/>
                <w:b/>
                <w:spacing w:val="-3"/>
                <w:sz w:val="16"/>
              </w:rPr>
              <w:t xml:space="preserve"> </w:t>
            </w:r>
            <w:r>
              <w:rPr>
                <w:rFonts w:ascii="Arial"/>
                <w:b/>
                <w:spacing w:val="-2"/>
                <w:sz w:val="16"/>
              </w:rPr>
              <w:t>to:</w:t>
            </w:r>
          </w:p>
          <w:p w14:paraId="3A7E4333" w14:textId="18E4D61E" w:rsidR="00C51208" w:rsidRDefault="00C51208" w:rsidP="00C51208">
            <w:pPr>
              <w:pStyle w:val="TableParagraph"/>
              <w:spacing w:before="67"/>
              <w:ind w:left="47"/>
              <w:rPr>
                <w:rFonts w:ascii="Arial" w:eastAsia="Arial" w:hAnsi="Arial" w:cs="Arial"/>
                <w:spacing w:val="-2"/>
                <w:sz w:val="16"/>
                <w:szCs w:val="16"/>
              </w:rPr>
            </w:pPr>
          </w:p>
          <w:p w14:paraId="1DF70788" w14:textId="77777777" w:rsidR="00C51208" w:rsidRDefault="00C51208" w:rsidP="00C51208">
            <w:pPr>
              <w:pStyle w:val="TableParagraph"/>
              <w:spacing w:before="67"/>
              <w:ind w:left="47"/>
              <w:rPr>
                <w:rFonts w:ascii="Arial" w:eastAsia="Arial" w:hAnsi="Arial" w:cs="Arial"/>
                <w:sz w:val="16"/>
                <w:szCs w:val="16"/>
              </w:rPr>
            </w:pPr>
          </w:p>
          <w:p w14:paraId="7FC6F554" w14:textId="77777777" w:rsidR="00C51208" w:rsidRPr="00C51208" w:rsidRDefault="00C51208" w:rsidP="00C51208">
            <w:pPr>
              <w:pStyle w:val="ListParagraph"/>
              <w:widowControl w:val="0"/>
              <w:numPr>
                <w:ilvl w:val="0"/>
                <w:numId w:val="34"/>
              </w:numPr>
              <w:tabs>
                <w:tab w:val="left" w:pos="218"/>
              </w:tabs>
              <w:spacing w:line="228" w:lineRule="auto"/>
              <w:ind w:left="175" w:right="153" w:hanging="142"/>
              <w:rPr>
                <w:rFonts w:ascii="Arial" w:eastAsia="Arial" w:hAnsi="Arial" w:cs="Arial"/>
                <w:sz w:val="16"/>
                <w:szCs w:val="16"/>
              </w:rPr>
            </w:pPr>
            <w:r w:rsidRPr="00C51208">
              <w:rPr>
                <w:rFonts w:ascii="Arial"/>
                <w:spacing w:val="-1"/>
                <w:sz w:val="16"/>
                <w:szCs w:val="16"/>
              </w:rPr>
              <w:t xml:space="preserve">Copy </w:t>
            </w:r>
            <w:r w:rsidRPr="00C51208">
              <w:rPr>
                <w:rFonts w:ascii="Arial"/>
                <w:sz w:val="16"/>
                <w:szCs w:val="16"/>
              </w:rPr>
              <w:t>,</w:t>
            </w:r>
            <w:r w:rsidRPr="00C51208">
              <w:rPr>
                <w:rFonts w:ascii="Arial"/>
                <w:spacing w:val="1"/>
                <w:sz w:val="16"/>
                <w:szCs w:val="16"/>
              </w:rPr>
              <w:t xml:space="preserve"> </w:t>
            </w:r>
            <w:r w:rsidRPr="00C51208">
              <w:rPr>
                <w:rFonts w:ascii="Arial"/>
                <w:spacing w:val="-1"/>
                <w:sz w:val="16"/>
                <w:szCs w:val="16"/>
              </w:rPr>
              <w:t>continue</w:t>
            </w:r>
            <w:r w:rsidRPr="00C51208">
              <w:rPr>
                <w:rFonts w:ascii="Arial"/>
                <w:spacing w:val="-2"/>
                <w:sz w:val="16"/>
                <w:szCs w:val="16"/>
              </w:rPr>
              <w:t xml:space="preserve"> </w:t>
            </w:r>
            <w:r w:rsidRPr="00C51208">
              <w:rPr>
                <w:rFonts w:ascii="Arial"/>
                <w:sz w:val="16"/>
                <w:szCs w:val="16"/>
              </w:rPr>
              <w:t>&amp;</w:t>
            </w:r>
            <w:r w:rsidRPr="00C51208">
              <w:rPr>
                <w:rFonts w:ascii="Arial"/>
                <w:spacing w:val="-1"/>
                <w:sz w:val="16"/>
                <w:szCs w:val="16"/>
              </w:rPr>
              <w:t xml:space="preserve"> create</w:t>
            </w:r>
            <w:r w:rsidRPr="00C51208">
              <w:rPr>
                <w:rFonts w:ascii="Arial"/>
                <w:spacing w:val="-2"/>
                <w:sz w:val="16"/>
                <w:szCs w:val="16"/>
              </w:rPr>
              <w:t xml:space="preserve"> </w:t>
            </w:r>
            <w:r w:rsidRPr="00C51208">
              <w:rPr>
                <w:rFonts w:ascii="Arial"/>
                <w:spacing w:val="-1"/>
                <w:sz w:val="16"/>
                <w:szCs w:val="16"/>
              </w:rPr>
              <w:t>simple</w:t>
            </w:r>
            <w:r w:rsidRPr="00C51208">
              <w:rPr>
                <w:rFonts w:ascii="Arial"/>
                <w:spacing w:val="30"/>
                <w:sz w:val="16"/>
                <w:szCs w:val="16"/>
              </w:rPr>
              <w:t xml:space="preserve"> </w:t>
            </w:r>
            <w:r w:rsidRPr="00C51208">
              <w:rPr>
                <w:rFonts w:ascii="Arial"/>
                <w:spacing w:val="-1"/>
                <w:sz w:val="16"/>
                <w:szCs w:val="16"/>
              </w:rPr>
              <w:t>patterns involving</w:t>
            </w:r>
            <w:r w:rsidRPr="00C51208">
              <w:rPr>
                <w:rFonts w:ascii="Arial"/>
                <w:sz w:val="16"/>
                <w:szCs w:val="16"/>
              </w:rPr>
              <w:t xml:space="preserve"> </w:t>
            </w:r>
            <w:r w:rsidRPr="00C51208">
              <w:rPr>
                <w:rFonts w:ascii="Arial"/>
                <w:spacing w:val="-1"/>
                <w:sz w:val="16"/>
                <w:szCs w:val="16"/>
              </w:rPr>
              <w:t xml:space="preserve">objects </w:t>
            </w:r>
            <w:r w:rsidRPr="00C51208">
              <w:rPr>
                <w:rFonts w:ascii="Arial"/>
                <w:sz w:val="16"/>
                <w:szCs w:val="16"/>
              </w:rPr>
              <w:t>&amp;</w:t>
            </w:r>
            <w:r w:rsidRPr="00C51208">
              <w:rPr>
                <w:rFonts w:ascii="Arial"/>
                <w:spacing w:val="-3"/>
                <w:sz w:val="16"/>
                <w:szCs w:val="16"/>
              </w:rPr>
              <w:t xml:space="preserve"> </w:t>
            </w:r>
            <w:r w:rsidRPr="00C51208">
              <w:rPr>
                <w:rFonts w:ascii="Arial"/>
                <w:spacing w:val="-1"/>
                <w:sz w:val="16"/>
                <w:szCs w:val="16"/>
              </w:rPr>
              <w:t>shapes.</w:t>
            </w:r>
          </w:p>
          <w:p w14:paraId="0EBE97DF" w14:textId="77777777" w:rsidR="00C51208" w:rsidRPr="00C51208" w:rsidRDefault="00C51208" w:rsidP="00C51208">
            <w:pPr>
              <w:pStyle w:val="TableParagraph"/>
              <w:ind w:left="175" w:hanging="142"/>
              <w:rPr>
                <w:rFonts w:ascii="Times New Roman" w:eastAsia="Times New Roman" w:hAnsi="Times New Roman" w:cs="Times New Roman"/>
                <w:sz w:val="16"/>
                <w:szCs w:val="16"/>
              </w:rPr>
            </w:pPr>
          </w:p>
          <w:p w14:paraId="40D4FF55" w14:textId="77777777" w:rsidR="00C51208" w:rsidRPr="00C51208" w:rsidRDefault="00C51208" w:rsidP="00C51208">
            <w:pPr>
              <w:pStyle w:val="TableParagraph"/>
              <w:ind w:left="175" w:hanging="142"/>
              <w:rPr>
                <w:rFonts w:ascii="Times New Roman" w:eastAsia="Times New Roman" w:hAnsi="Times New Roman" w:cs="Times New Roman"/>
                <w:sz w:val="16"/>
                <w:szCs w:val="16"/>
              </w:rPr>
            </w:pPr>
          </w:p>
          <w:p w14:paraId="27F4FC7E" w14:textId="77777777" w:rsidR="00C51208" w:rsidRPr="00C51208" w:rsidRDefault="00C51208" w:rsidP="00C51208">
            <w:pPr>
              <w:pStyle w:val="ListParagraph"/>
              <w:widowControl w:val="0"/>
              <w:numPr>
                <w:ilvl w:val="0"/>
                <w:numId w:val="34"/>
              </w:numPr>
              <w:tabs>
                <w:tab w:val="left" w:pos="201"/>
              </w:tabs>
              <w:spacing w:before="136" w:line="228" w:lineRule="auto"/>
              <w:ind w:left="175" w:right="508" w:hanging="142"/>
              <w:rPr>
                <w:rFonts w:ascii="Arial" w:eastAsia="Arial" w:hAnsi="Arial" w:cs="Arial"/>
                <w:sz w:val="16"/>
                <w:szCs w:val="16"/>
              </w:rPr>
            </w:pPr>
            <w:r w:rsidRPr="00C51208">
              <w:rPr>
                <w:rFonts w:ascii="Arial"/>
                <w:spacing w:val="-1"/>
                <w:sz w:val="16"/>
                <w:szCs w:val="16"/>
              </w:rPr>
              <w:t>Create</w:t>
            </w:r>
            <w:r w:rsidRPr="00C51208">
              <w:rPr>
                <w:rFonts w:ascii="Arial"/>
                <w:sz w:val="16"/>
                <w:szCs w:val="16"/>
              </w:rPr>
              <w:t xml:space="preserve"> </w:t>
            </w:r>
            <w:r w:rsidRPr="00C51208">
              <w:rPr>
                <w:rFonts w:ascii="Arial"/>
                <w:spacing w:val="1"/>
                <w:sz w:val="16"/>
                <w:szCs w:val="16"/>
              </w:rPr>
              <w:t xml:space="preserve"> </w:t>
            </w:r>
            <w:r w:rsidRPr="00C51208">
              <w:rPr>
                <w:rFonts w:ascii="Arial"/>
                <w:sz w:val="16"/>
                <w:szCs w:val="16"/>
              </w:rPr>
              <w:t>&amp;</w:t>
            </w:r>
            <w:r w:rsidRPr="00C51208">
              <w:rPr>
                <w:rFonts w:ascii="Arial"/>
                <w:spacing w:val="-1"/>
                <w:sz w:val="16"/>
                <w:szCs w:val="16"/>
              </w:rPr>
              <w:t xml:space="preserve"> describe</w:t>
            </w:r>
            <w:r w:rsidRPr="00C51208">
              <w:rPr>
                <w:rFonts w:ascii="Arial"/>
                <w:spacing w:val="-3"/>
                <w:sz w:val="16"/>
                <w:szCs w:val="16"/>
              </w:rPr>
              <w:t xml:space="preserve"> </w:t>
            </w:r>
            <w:r w:rsidRPr="00C51208">
              <w:rPr>
                <w:rFonts w:ascii="Arial"/>
                <w:spacing w:val="-1"/>
                <w:sz w:val="16"/>
                <w:szCs w:val="16"/>
              </w:rPr>
              <w:t>increasingly</w:t>
            </w:r>
            <w:r w:rsidRPr="00C51208">
              <w:rPr>
                <w:rFonts w:ascii="Arial"/>
                <w:spacing w:val="23"/>
                <w:sz w:val="16"/>
                <w:szCs w:val="16"/>
              </w:rPr>
              <w:t xml:space="preserve"> </w:t>
            </w:r>
            <w:r w:rsidRPr="00C51208">
              <w:rPr>
                <w:rFonts w:ascii="Arial"/>
                <w:spacing w:val="-1"/>
                <w:sz w:val="16"/>
                <w:szCs w:val="16"/>
              </w:rPr>
              <w:t>complex</w:t>
            </w:r>
            <w:r w:rsidRPr="00C51208">
              <w:rPr>
                <w:rFonts w:ascii="Arial"/>
                <w:spacing w:val="-3"/>
                <w:sz w:val="16"/>
                <w:szCs w:val="16"/>
              </w:rPr>
              <w:t xml:space="preserve"> </w:t>
            </w:r>
            <w:r w:rsidRPr="00C51208">
              <w:rPr>
                <w:rFonts w:ascii="Arial"/>
                <w:spacing w:val="-1"/>
                <w:sz w:val="16"/>
                <w:szCs w:val="16"/>
              </w:rPr>
              <w:t>repeated</w:t>
            </w:r>
            <w:r w:rsidRPr="00C51208">
              <w:rPr>
                <w:rFonts w:ascii="Arial"/>
                <w:sz w:val="16"/>
                <w:szCs w:val="16"/>
              </w:rPr>
              <w:t xml:space="preserve"> </w:t>
            </w:r>
            <w:r w:rsidRPr="00C51208">
              <w:rPr>
                <w:rFonts w:ascii="Arial"/>
                <w:spacing w:val="-1"/>
                <w:sz w:val="16"/>
                <w:szCs w:val="16"/>
              </w:rPr>
              <w:t>patterns</w:t>
            </w:r>
          </w:p>
          <w:p w14:paraId="7C8732DB" w14:textId="77777777" w:rsidR="00C51208" w:rsidRPr="00C51208" w:rsidRDefault="00C51208" w:rsidP="00C51208">
            <w:pPr>
              <w:pStyle w:val="TableParagraph"/>
              <w:ind w:left="175" w:hanging="142"/>
              <w:rPr>
                <w:rFonts w:ascii="Times New Roman" w:eastAsia="Times New Roman" w:hAnsi="Times New Roman" w:cs="Times New Roman"/>
                <w:sz w:val="16"/>
                <w:szCs w:val="16"/>
              </w:rPr>
            </w:pPr>
          </w:p>
          <w:p w14:paraId="69B6E787" w14:textId="77777777" w:rsidR="00C51208" w:rsidRPr="00C51208" w:rsidRDefault="00C51208" w:rsidP="00C51208">
            <w:pPr>
              <w:pStyle w:val="TableParagraph"/>
              <w:ind w:left="175" w:hanging="142"/>
              <w:rPr>
                <w:rFonts w:ascii="Times New Roman" w:eastAsia="Times New Roman" w:hAnsi="Times New Roman" w:cs="Times New Roman"/>
                <w:sz w:val="16"/>
                <w:szCs w:val="16"/>
              </w:rPr>
            </w:pPr>
          </w:p>
          <w:p w14:paraId="28DD1C82" w14:textId="77777777" w:rsidR="00C51208" w:rsidRPr="00C51208" w:rsidRDefault="00C51208" w:rsidP="00C51208">
            <w:pPr>
              <w:pStyle w:val="TableParagraph"/>
              <w:ind w:left="175" w:hanging="142"/>
              <w:rPr>
                <w:rFonts w:ascii="Times New Roman" w:eastAsia="Times New Roman" w:hAnsi="Times New Roman" w:cs="Times New Roman"/>
                <w:sz w:val="16"/>
                <w:szCs w:val="16"/>
              </w:rPr>
            </w:pPr>
          </w:p>
          <w:p w14:paraId="68F6834F" w14:textId="77777777" w:rsidR="00C51208" w:rsidRPr="00C51208" w:rsidRDefault="00C51208" w:rsidP="00C51208">
            <w:pPr>
              <w:pStyle w:val="ListParagraph"/>
              <w:widowControl w:val="0"/>
              <w:numPr>
                <w:ilvl w:val="0"/>
                <w:numId w:val="34"/>
              </w:numPr>
              <w:tabs>
                <w:tab w:val="left" w:pos="201"/>
              </w:tabs>
              <w:spacing w:line="226" w:lineRule="auto"/>
              <w:ind w:left="175" w:right="125" w:hanging="142"/>
              <w:rPr>
                <w:rFonts w:ascii="Arial" w:eastAsia="Arial" w:hAnsi="Arial" w:cs="Arial"/>
                <w:sz w:val="16"/>
                <w:szCs w:val="16"/>
              </w:rPr>
            </w:pPr>
            <w:r w:rsidRPr="00C51208">
              <w:rPr>
                <w:rFonts w:ascii="Arial"/>
                <w:spacing w:val="-1"/>
                <w:sz w:val="16"/>
                <w:szCs w:val="16"/>
              </w:rPr>
              <w:t>Identify</w:t>
            </w:r>
            <w:r w:rsidRPr="00C51208">
              <w:rPr>
                <w:rFonts w:ascii="Arial"/>
                <w:spacing w:val="-3"/>
                <w:sz w:val="16"/>
                <w:szCs w:val="16"/>
              </w:rPr>
              <w:t xml:space="preserve"> </w:t>
            </w:r>
            <w:r w:rsidRPr="00C51208">
              <w:rPr>
                <w:rFonts w:ascii="Arial"/>
                <w:sz w:val="16"/>
                <w:szCs w:val="16"/>
              </w:rPr>
              <w:t>a</w:t>
            </w:r>
            <w:r w:rsidRPr="00C51208">
              <w:rPr>
                <w:rFonts w:ascii="Arial"/>
                <w:spacing w:val="-2"/>
                <w:sz w:val="16"/>
                <w:szCs w:val="16"/>
              </w:rPr>
              <w:t xml:space="preserve"> </w:t>
            </w:r>
            <w:r w:rsidRPr="00C51208">
              <w:rPr>
                <w:rFonts w:ascii="Arial"/>
                <w:spacing w:val="-1"/>
                <w:sz w:val="16"/>
                <w:szCs w:val="16"/>
              </w:rPr>
              <w:t>simple</w:t>
            </w:r>
            <w:r w:rsidRPr="00C51208">
              <w:rPr>
                <w:rFonts w:ascii="Arial"/>
                <w:spacing w:val="-2"/>
                <w:sz w:val="16"/>
                <w:szCs w:val="16"/>
              </w:rPr>
              <w:t xml:space="preserve"> </w:t>
            </w:r>
            <w:r w:rsidRPr="00C51208">
              <w:rPr>
                <w:rFonts w:ascii="Arial"/>
                <w:spacing w:val="-1"/>
                <w:sz w:val="16"/>
                <w:szCs w:val="16"/>
              </w:rPr>
              <w:t>number</w:t>
            </w:r>
            <w:r w:rsidRPr="00C51208">
              <w:rPr>
                <w:rFonts w:ascii="Arial"/>
                <w:sz w:val="16"/>
                <w:szCs w:val="16"/>
              </w:rPr>
              <w:t xml:space="preserve"> </w:t>
            </w:r>
            <w:r w:rsidRPr="00C51208">
              <w:rPr>
                <w:rFonts w:ascii="Arial"/>
                <w:spacing w:val="-1"/>
                <w:sz w:val="16"/>
                <w:szCs w:val="16"/>
              </w:rPr>
              <w:t>pattern</w:t>
            </w:r>
            <w:r w:rsidRPr="00C51208">
              <w:rPr>
                <w:rFonts w:ascii="Arial"/>
                <w:spacing w:val="2"/>
                <w:sz w:val="16"/>
                <w:szCs w:val="16"/>
              </w:rPr>
              <w:t xml:space="preserve"> </w:t>
            </w:r>
            <w:r w:rsidRPr="00C51208">
              <w:rPr>
                <w:rFonts w:ascii="Arial"/>
                <w:color w:val="053C70"/>
                <w:spacing w:val="-2"/>
                <w:sz w:val="16"/>
                <w:szCs w:val="16"/>
              </w:rPr>
              <w:t>e.g.</w:t>
            </w:r>
            <w:r w:rsidRPr="00C51208">
              <w:rPr>
                <w:rFonts w:ascii="Arial"/>
                <w:color w:val="053C70"/>
                <w:spacing w:val="29"/>
                <w:sz w:val="16"/>
                <w:szCs w:val="16"/>
              </w:rPr>
              <w:t xml:space="preserve"> </w:t>
            </w:r>
            <w:r w:rsidRPr="00C51208">
              <w:rPr>
                <w:rFonts w:ascii="Arial"/>
                <w:color w:val="053C70"/>
                <w:spacing w:val="-1"/>
                <w:sz w:val="16"/>
                <w:szCs w:val="16"/>
              </w:rPr>
              <w:t>noticing</w:t>
            </w:r>
            <w:r w:rsidRPr="00C51208">
              <w:rPr>
                <w:rFonts w:ascii="Arial"/>
                <w:color w:val="053C70"/>
                <w:spacing w:val="-3"/>
                <w:sz w:val="16"/>
                <w:szCs w:val="16"/>
              </w:rPr>
              <w:t xml:space="preserve"> </w:t>
            </w:r>
            <w:r w:rsidRPr="00C51208">
              <w:rPr>
                <w:rFonts w:ascii="Arial"/>
                <w:color w:val="053C70"/>
                <w:spacing w:val="-1"/>
                <w:sz w:val="16"/>
                <w:szCs w:val="16"/>
              </w:rPr>
              <w:t>the</w:t>
            </w:r>
            <w:r w:rsidRPr="00C51208">
              <w:rPr>
                <w:rFonts w:ascii="Arial"/>
                <w:color w:val="053C70"/>
                <w:sz w:val="16"/>
                <w:szCs w:val="16"/>
              </w:rPr>
              <w:t xml:space="preserve"> </w:t>
            </w:r>
            <w:r w:rsidRPr="00C51208">
              <w:rPr>
                <w:rFonts w:ascii="Arial"/>
                <w:color w:val="053C70"/>
                <w:spacing w:val="-1"/>
                <w:sz w:val="16"/>
                <w:szCs w:val="16"/>
              </w:rPr>
              <w:t>relationship</w:t>
            </w:r>
            <w:r w:rsidRPr="00C51208">
              <w:rPr>
                <w:rFonts w:ascii="Arial"/>
                <w:color w:val="053C70"/>
                <w:sz w:val="16"/>
                <w:szCs w:val="16"/>
              </w:rPr>
              <w:t xml:space="preserve"> </w:t>
            </w:r>
            <w:r w:rsidRPr="00C51208">
              <w:rPr>
                <w:rFonts w:ascii="Arial"/>
                <w:color w:val="053C70"/>
                <w:spacing w:val="-2"/>
                <w:sz w:val="16"/>
                <w:szCs w:val="16"/>
              </w:rPr>
              <w:t>between</w:t>
            </w:r>
            <w:r w:rsidRPr="00C51208">
              <w:rPr>
                <w:rFonts w:ascii="Arial"/>
                <w:color w:val="053C70"/>
                <w:sz w:val="16"/>
                <w:szCs w:val="16"/>
              </w:rPr>
              <w:t xml:space="preserve"> </w:t>
            </w:r>
            <w:r w:rsidRPr="00C51208">
              <w:rPr>
                <w:rFonts w:ascii="Arial"/>
                <w:color w:val="053C70"/>
                <w:spacing w:val="-1"/>
                <w:sz w:val="16"/>
                <w:szCs w:val="16"/>
              </w:rPr>
              <w:t>the</w:t>
            </w:r>
            <w:r w:rsidRPr="00C51208">
              <w:rPr>
                <w:rFonts w:ascii="Arial"/>
                <w:color w:val="053C70"/>
                <w:spacing w:val="35"/>
                <w:sz w:val="16"/>
                <w:szCs w:val="16"/>
              </w:rPr>
              <w:t xml:space="preserve"> </w:t>
            </w:r>
            <w:r w:rsidRPr="00C51208">
              <w:rPr>
                <w:rFonts w:ascii="Arial"/>
                <w:color w:val="053C70"/>
                <w:spacing w:val="-1"/>
                <w:sz w:val="16"/>
                <w:szCs w:val="16"/>
              </w:rPr>
              <w:t>number</w:t>
            </w:r>
            <w:r w:rsidRPr="00C51208">
              <w:rPr>
                <w:rFonts w:ascii="Arial"/>
                <w:color w:val="053C70"/>
                <w:spacing w:val="-2"/>
                <w:sz w:val="16"/>
                <w:szCs w:val="16"/>
              </w:rPr>
              <w:t xml:space="preserve"> </w:t>
            </w:r>
            <w:r w:rsidRPr="00C51208">
              <w:rPr>
                <w:rFonts w:ascii="Arial"/>
                <w:color w:val="053C70"/>
                <w:sz w:val="16"/>
                <w:szCs w:val="16"/>
              </w:rPr>
              <w:t xml:space="preserve">- </w:t>
            </w:r>
            <w:r w:rsidRPr="00C51208">
              <w:rPr>
                <w:rFonts w:ascii="Arial"/>
                <w:color w:val="053C70"/>
                <w:spacing w:val="-1"/>
                <w:sz w:val="16"/>
                <w:szCs w:val="16"/>
              </w:rPr>
              <w:t>each</w:t>
            </w:r>
            <w:r w:rsidRPr="00C51208">
              <w:rPr>
                <w:rFonts w:ascii="Arial"/>
                <w:color w:val="053C70"/>
                <w:spacing w:val="-3"/>
                <w:sz w:val="16"/>
                <w:szCs w:val="16"/>
              </w:rPr>
              <w:t xml:space="preserve"> </w:t>
            </w:r>
            <w:r w:rsidRPr="00C51208">
              <w:rPr>
                <w:rFonts w:ascii="Arial"/>
                <w:color w:val="053C70"/>
                <w:spacing w:val="-1"/>
                <w:sz w:val="16"/>
                <w:szCs w:val="16"/>
              </w:rPr>
              <w:t>number</w:t>
            </w:r>
            <w:r w:rsidRPr="00C51208">
              <w:rPr>
                <w:rFonts w:ascii="Arial"/>
                <w:color w:val="053C70"/>
                <w:sz w:val="16"/>
                <w:szCs w:val="16"/>
              </w:rPr>
              <w:t xml:space="preserve"> </w:t>
            </w:r>
            <w:r w:rsidRPr="00C51208">
              <w:rPr>
                <w:rFonts w:ascii="Arial"/>
                <w:color w:val="053C70"/>
                <w:spacing w:val="-2"/>
                <w:sz w:val="16"/>
                <w:szCs w:val="16"/>
              </w:rPr>
              <w:t>has</w:t>
            </w:r>
            <w:r w:rsidRPr="00C51208">
              <w:rPr>
                <w:rFonts w:ascii="Arial"/>
                <w:color w:val="053C70"/>
                <w:spacing w:val="2"/>
                <w:sz w:val="16"/>
                <w:szCs w:val="16"/>
              </w:rPr>
              <w:t xml:space="preserve"> </w:t>
            </w:r>
            <w:r w:rsidRPr="00C51208">
              <w:rPr>
                <w:rFonts w:ascii="Arial"/>
                <w:color w:val="053C70"/>
                <w:sz w:val="16"/>
                <w:szCs w:val="16"/>
              </w:rPr>
              <w:t>1</w:t>
            </w:r>
            <w:r w:rsidRPr="00C51208">
              <w:rPr>
                <w:rFonts w:ascii="Arial"/>
                <w:color w:val="053C70"/>
                <w:spacing w:val="-2"/>
                <w:sz w:val="16"/>
                <w:szCs w:val="16"/>
              </w:rPr>
              <w:t xml:space="preserve"> </w:t>
            </w:r>
            <w:r w:rsidRPr="00C51208">
              <w:rPr>
                <w:rFonts w:ascii="Arial"/>
                <w:color w:val="053C70"/>
                <w:spacing w:val="-1"/>
                <w:sz w:val="16"/>
                <w:szCs w:val="16"/>
              </w:rPr>
              <w:t>more</w:t>
            </w:r>
            <w:r w:rsidRPr="00C51208">
              <w:rPr>
                <w:rFonts w:ascii="Arial"/>
                <w:color w:val="053C70"/>
                <w:spacing w:val="29"/>
                <w:sz w:val="16"/>
                <w:szCs w:val="16"/>
              </w:rPr>
              <w:t xml:space="preserve"> </w:t>
            </w:r>
            <w:r w:rsidRPr="00C51208">
              <w:rPr>
                <w:rFonts w:ascii="Arial"/>
                <w:color w:val="053C70"/>
                <w:spacing w:val="-1"/>
                <w:sz w:val="16"/>
                <w:szCs w:val="16"/>
              </w:rPr>
              <w:t>than</w:t>
            </w:r>
            <w:r w:rsidRPr="00C51208">
              <w:rPr>
                <w:rFonts w:ascii="Arial"/>
                <w:color w:val="053C70"/>
                <w:sz w:val="16"/>
                <w:szCs w:val="16"/>
              </w:rPr>
              <w:t xml:space="preserve"> </w:t>
            </w:r>
            <w:r w:rsidRPr="00C51208">
              <w:rPr>
                <w:rFonts w:ascii="Arial"/>
                <w:color w:val="053C70"/>
                <w:spacing w:val="-1"/>
                <w:sz w:val="16"/>
                <w:szCs w:val="16"/>
              </w:rPr>
              <w:t>the</w:t>
            </w:r>
            <w:r w:rsidRPr="00C51208">
              <w:rPr>
                <w:rFonts w:ascii="Arial"/>
                <w:color w:val="053C70"/>
                <w:spacing w:val="-3"/>
                <w:sz w:val="16"/>
                <w:szCs w:val="16"/>
              </w:rPr>
              <w:t xml:space="preserve"> </w:t>
            </w:r>
            <w:r w:rsidRPr="00C51208">
              <w:rPr>
                <w:rFonts w:ascii="Arial"/>
                <w:color w:val="053C70"/>
                <w:spacing w:val="-1"/>
                <w:sz w:val="16"/>
                <w:szCs w:val="16"/>
              </w:rPr>
              <w:t>one</w:t>
            </w:r>
            <w:r w:rsidRPr="00C51208">
              <w:rPr>
                <w:rFonts w:ascii="Arial"/>
                <w:color w:val="053C70"/>
                <w:sz w:val="16"/>
                <w:szCs w:val="16"/>
              </w:rPr>
              <w:t xml:space="preserve"> </w:t>
            </w:r>
            <w:r w:rsidRPr="00C51208">
              <w:rPr>
                <w:rFonts w:ascii="Arial"/>
                <w:color w:val="053C70"/>
                <w:spacing w:val="-1"/>
                <w:sz w:val="16"/>
                <w:szCs w:val="16"/>
              </w:rPr>
              <w:t>before</w:t>
            </w:r>
            <w:r w:rsidRPr="00C51208">
              <w:rPr>
                <w:rFonts w:ascii="Arial"/>
                <w:color w:val="053C70"/>
                <w:sz w:val="16"/>
                <w:szCs w:val="16"/>
              </w:rPr>
              <w:t xml:space="preserve"> </w:t>
            </w:r>
            <w:r w:rsidRPr="00C51208">
              <w:rPr>
                <w:rFonts w:ascii="Arial"/>
                <w:color w:val="053C70"/>
                <w:spacing w:val="-1"/>
                <w:sz w:val="16"/>
                <w:szCs w:val="16"/>
              </w:rPr>
              <w:t>(the</w:t>
            </w:r>
            <w:r w:rsidRPr="00C51208">
              <w:rPr>
                <w:rFonts w:ascii="Arial"/>
                <w:color w:val="053C70"/>
                <w:spacing w:val="-3"/>
                <w:sz w:val="16"/>
                <w:szCs w:val="16"/>
              </w:rPr>
              <w:t xml:space="preserve"> </w:t>
            </w:r>
            <w:r w:rsidRPr="00C51208">
              <w:rPr>
                <w:rFonts w:ascii="Arial"/>
                <w:color w:val="053C70"/>
                <w:spacing w:val="-1"/>
                <w:sz w:val="16"/>
                <w:szCs w:val="16"/>
              </w:rPr>
              <w:t>pattern</w:t>
            </w:r>
            <w:r w:rsidRPr="00C51208">
              <w:rPr>
                <w:rFonts w:ascii="Arial"/>
                <w:color w:val="053C70"/>
                <w:sz w:val="16"/>
                <w:szCs w:val="16"/>
              </w:rPr>
              <w:t xml:space="preserve"> </w:t>
            </w:r>
            <w:r w:rsidRPr="00C51208">
              <w:rPr>
                <w:rFonts w:ascii="Arial"/>
                <w:color w:val="053C70"/>
                <w:spacing w:val="-2"/>
                <w:sz w:val="16"/>
                <w:szCs w:val="16"/>
              </w:rPr>
              <w:t>is</w:t>
            </w:r>
            <w:r w:rsidRPr="00C51208">
              <w:rPr>
                <w:rFonts w:ascii="Arial"/>
                <w:color w:val="053C70"/>
                <w:spacing w:val="23"/>
                <w:sz w:val="16"/>
                <w:szCs w:val="16"/>
              </w:rPr>
              <w:t xml:space="preserve"> </w:t>
            </w:r>
            <w:r w:rsidRPr="00C51208">
              <w:rPr>
                <w:rFonts w:ascii="Arial"/>
                <w:color w:val="053C70"/>
                <w:spacing w:val="-1"/>
                <w:sz w:val="16"/>
                <w:szCs w:val="16"/>
              </w:rPr>
              <w:t>add</w:t>
            </w:r>
            <w:r w:rsidRPr="00C51208">
              <w:rPr>
                <w:rFonts w:ascii="Arial"/>
                <w:color w:val="053C70"/>
                <w:sz w:val="16"/>
                <w:szCs w:val="16"/>
              </w:rPr>
              <w:t xml:space="preserve"> </w:t>
            </w:r>
            <w:r w:rsidRPr="00C51208">
              <w:rPr>
                <w:rFonts w:ascii="Arial"/>
                <w:color w:val="053C70"/>
                <w:spacing w:val="-1"/>
                <w:sz w:val="16"/>
                <w:szCs w:val="16"/>
              </w:rPr>
              <w:t>1).</w:t>
            </w:r>
          </w:p>
          <w:p w14:paraId="5418673B" w14:textId="77777777" w:rsidR="00C51208" w:rsidRPr="00C51208" w:rsidRDefault="00C51208" w:rsidP="00C51208">
            <w:pPr>
              <w:pStyle w:val="TableParagraph"/>
              <w:ind w:left="175" w:hanging="142"/>
              <w:rPr>
                <w:rFonts w:ascii="Times New Roman" w:eastAsia="Times New Roman" w:hAnsi="Times New Roman" w:cs="Times New Roman"/>
                <w:sz w:val="16"/>
                <w:szCs w:val="16"/>
              </w:rPr>
            </w:pPr>
          </w:p>
          <w:p w14:paraId="473D341A" w14:textId="77777777" w:rsidR="00C51208" w:rsidRPr="00C51208" w:rsidRDefault="00C51208" w:rsidP="00C51208">
            <w:pPr>
              <w:pStyle w:val="TableParagraph"/>
              <w:ind w:left="175" w:hanging="142"/>
              <w:rPr>
                <w:rFonts w:ascii="Times New Roman" w:eastAsia="Times New Roman" w:hAnsi="Times New Roman" w:cs="Times New Roman"/>
                <w:sz w:val="16"/>
                <w:szCs w:val="16"/>
              </w:rPr>
            </w:pPr>
          </w:p>
          <w:p w14:paraId="26F31973" w14:textId="77777777" w:rsidR="00C51208" w:rsidRPr="00C51208" w:rsidRDefault="00C51208" w:rsidP="00C51208">
            <w:pPr>
              <w:pStyle w:val="ListParagraph"/>
              <w:widowControl w:val="0"/>
              <w:numPr>
                <w:ilvl w:val="0"/>
                <w:numId w:val="34"/>
              </w:numPr>
              <w:tabs>
                <w:tab w:val="left" w:pos="216"/>
              </w:tabs>
              <w:spacing w:before="135" w:line="228" w:lineRule="auto"/>
              <w:ind w:left="175" w:right="202" w:hanging="142"/>
              <w:rPr>
                <w:rFonts w:ascii="Arial" w:eastAsia="Arial" w:hAnsi="Arial" w:cs="Arial"/>
                <w:sz w:val="16"/>
                <w:szCs w:val="16"/>
              </w:rPr>
            </w:pPr>
            <w:r w:rsidRPr="00C51208">
              <w:rPr>
                <w:rFonts w:ascii="Arial"/>
                <w:sz w:val="16"/>
                <w:szCs w:val="16"/>
              </w:rPr>
              <w:t>Find</w:t>
            </w:r>
            <w:r w:rsidRPr="00C51208">
              <w:rPr>
                <w:rFonts w:ascii="Arial"/>
                <w:spacing w:val="-3"/>
                <w:sz w:val="16"/>
                <w:szCs w:val="16"/>
              </w:rPr>
              <w:t xml:space="preserve"> </w:t>
            </w:r>
            <w:r w:rsidRPr="00C51208">
              <w:rPr>
                <w:rFonts w:ascii="Arial"/>
                <w:spacing w:val="-1"/>
                <w:sz w:val="16"/>
                <w:szCs w:val="16"/>
              </w:rPr>
              <w:t>missing</w:t>
            </w:r>
            <w:r w:rsidRPr="00C51208">
              <w:rPr>
                <w:rFonts w:ascii="Arial"/>
                <w:sz w:val="16"/>
                <w:szCs w:val="16"/>
              </w:rPr>
              <w:t xml:space="preserve"> </w:t>
            </w:r>
            <w:r w:rsidRPr="00C51208">
              <w:rPr>
                <w:rFonts w:ascii="Arial"/>
                <w:spacing w:val="-2"/>
                <w:sz w:val="16"/>
                <w:szCs w:val="16"/>
              </w:rPr>
              <w:t>numbers</w:t>
            </w:r>
            <w:r w:rsidRPr="00C51208">
              <w:rPr>
                <w:rFonts w:ascii="Arial"/>
                <w:spacing w:val="2"/>
                <w:sz w:val="16"/>
                <w:szCs w:val="16"/>
              </w:rPr>
              <w:t xml:space="preserve"> </w:t>
            </w:r>
            <w:r w:rsidRPr="00C51208">
              <w:rPr>
                <w:rFonts w:ascii="Arial"/>
                <w:spacing w:val="-1"/>
                <w:sz w:val="16"/>
                <w:szCs w:val="16"/>
              </w:rPr>
              <w:t>on</w:t>
            </w:r>
            <w:r w:rsidRPr="00C51208">
              <w:rPr>
                <w:rFonts w:ascii="Arial"/>
                <w:spacing w:val="-3"/>
                <w:sz w:val="16"/>
                <w:szCs w:val="16"/>
              </w:rPr>
              <w:t xml:space="preserve"> </w:t>
            </w:r>
            <w:r w:rsidRPr="00C51208">
              <w:rPr>
                <w:rFonts w:ascii="Arial"/>
                <w:sz w:val="16"/>
                <w:szCs w:val="16"/>
              </w:rPr>
              <w:t xml:space="preserve">a </w:t>
            </w:r>
            <w:r w:rsidRPr="00C51208">
              <w:rPr>
                <w:rFonts w:ascii="Arial"/>
                <w:spacing w:val="-2"/>
                <w:sz w:val="16"/>
                <w:szCs w:val="16"/>
              </w:rPr>
              <w:t>number</w:t>
            </w:r>
            <w:r w:rsidRPr="00C51208">
              <w:rPr>
                <w:rFonts w:ascii="Arial"/>
                <w:spacing w:val="29"/>
                <w:sz w:val="16"/>
                <w:szCs w:val="16"/>
              </w:rPr>
              <w:t xml:space="preserve"> </w:t>
            </w:r>
            <w:r w:rsidRPr="00C51208">
              <w:rPr>
                <w:rFonts w:ascii="Arial"/>
                <w:spacing w:val="-1"/>
                <w:sz w:val="16"/>
                <w:szCs w:val="16"/>
              </w:rPr>
              <w:t>line</w:t>
            </w:r>
            <w:r w:rsidRPr="00C51208">
              <w:rPr>
                <w:rFonts w:ascii="Arial"/>
                <w:sz w:val="16"/>
                <w:szCs w:val="16"/>
              </w:rPr>
              <w:t xml:space="preserve"> </w:t>
            </w:r>
            <w:r w:rsidRPr="00C51208">
              <w:rPr>
                <w:rFonts w:ascii="Arial"/>
                <w:spacing w:val="-1"/>
                <w:sz w:val="16"/>
                <w:szCs w:val="16"/>
              </w:rPr>
              <w:t>ranging</w:t>
            </w:r>
            <w:r w:rsidRPr="00C51208">
              <w:rPr>
                <w:rFonts w:ascii="Arial"/>
                <w:sz w:val="16"/>
                <w:szCs w:val="16"/>
              </w:rPr>
              <w:t xml:space="preserve"> </w:t>
            </w:r>
            <w:r w:rsidRPr="00C51208">
              <w:rPr>
                <w:rFonts w:ascii="Arial"/>
                <w:spacing w:val="-2"/>
                <w:sz w:val="16"/>
                <w:szCs w:val="16"/>
              </w:rPr>
              <w:t>from</w:t>
            </w:r>
            <w:r w:rsidRPr="00C51208">
              <w:rPr>
                <w:rFonts w:ascii="Arial"/>
                <w:spacing w:val="1"/>
                <w:sz w:val="16"/>
                <w:szCs w:val="16"/>
              </w:rPr>
              <w:t xml:space="preserve"> </w:t>
            </w:r>
            <w:r w:rsidRPr="00C51208">
              <w:rPr>
                <w:rFonts w:ascii="Arial"/>
                <w:sz w:val="16"/>
                <w:szCs w:val="16"/>
              </w:rPr>
              <w:t>0</w:t>
            </w:r>
            <w:r w:rsidRPr="00C51208">
              <w:rPr>
                <w:rFonts w:ascii="Arial"/>
                <w:spacing w:val="-2"/>
                <w:sz w:val="16"/>
                <w:szCs w:val="16"/>
              </w:rPr>
              <w:t xml:space="preserve"> </w:t>
            </w:r>
            <w:r w:rsidRPr="00C51208">
              <w:rPr>
                <w:rFonts w:ascii="Arial"/>
                <w:sz w:val="16"/>
                <w:szCs w:val="16"/>
              </w:rPr>
              <w:t xml:space="preserve">to </w:t>
            </w:r>
            <w:r w:rsidRPr="00C51208">
              <w:rPr>
                <w:rFonts w:ascii="Arial"/>
                <w:spacing w:val="-2"/>
                <w:sz w:val="16"/>
                <w:szCs w:val="16"/>
              </w:rPr>
              <w:t>at</w:t>
            </w:r>
            <w:r w:rsidRPr="00C51208">
              <w:rPr>
                <w:rFonts w:ascii="Arial"/>
                <w:spacing w:val="1"/>
                <w:sz w:val="16"/>
                <w:szCs w:val="16"/>
              </w:rPr>
              <w:t xml:space="preserve"> </w:t>
            </w:r>
            <w:r w:rsidRPr="00C51208">
              <w:rPr>
                <w:rFonts w:ascii="Arial"/>
                <w:spacing w:val="-1"/>
                <w:sz w:val="16"/>
                <w:szCs w:val="16"/>
              </w:rPr>
              <w:t>least 20</w:t>
            </w:r>
          </w:p>
          <w:p w14:paraId="39C5F0D2" w14:textId="77777777" w:rsidR="00BC2879" w:rsidRPr="00BF5897" w:rsidRDefault="00BC2879" w:rsidP="008A5F39">
            <w:pPr>
              <w:rPr>
                <w:rFonts w:ascii="Arial" w:hAnsi="Arial" w:cs="Arial"/>
                <w:sz w:val="16"/>
                <w:szCs w:val="16"/>
              </w:rPr>
            </w:pPr>
          </w:p>
        </w:tc>
        <w:tc>
          <w:tcPr>
            <w:tcW w:w="2835" w:type="dxa"/>
          </w:tcPr>
          <w:p w14:paraId="4C56942F" w14:textId="77777777" w:rsidR="00BC2879" w:rsidRDefault="00BC2879" w:rsidP="00C51208">
            <w:pPr>
              <w:rPr>
                <w:rFonts w:ascii="Arial" w:hAnsi="Arial" w:cs="Arial"/>
                <w:sz w:val="18"/>
                <w:szCs w:val="18"/>
              </w:rPr>
            </w:pPr>
          </w:p>
          <w:p w14:paraId="307FB487" w14:textId="77777777" w:rsidR="00C51208" w:rsidRPr="00C51208" w:rsidRDefault="00C51208" w:rsidP="00C51208">
            <w:pPr>
              <w:pStyle w:val="Heading8"/>
              <w:keepNext w:val="0"/>
              <w:keepLines w:val="0"/>
              <w:widowControl w:val="0"/>
              <w:numPr>
                <w:ilvl w:val="0"/>
                <w:numId w:val="34"/>
              </w:numPr>
              <w:tabs>
                <w:tab w:val="left" w:pos="458"/>
              </w:tabs>
              <w:spacing w:before="0"/>
              <w:ind w:left="316" w:right="135" w:hanging="283"/>
              <w:rPr>
                <w:rFonts w:ascii="Arial" w:hAnsi="Arial" w:cs="Arial"/>
                <w:sz w:val="18"/>
                <w:szCs w:val="18"/>
              </w:rPr>
            </w:pPr>
            <w:r w:rsidRPr="00C51208">
              <w:rPr>
                <w:rFonts w:ascii="Arial" w:hAnsi="Arial" w:cs="Arial"/>
                <w:spacing w:val="-1"/>
                <w:sz w:val="18"/>
                <w:szCs w:val="18"/>
              </w:rPr>
              <w:t>Copies,</w:t>
            </w:r>
            <w:r w:rsidRPr="00C51208">
              <w:rPr>
                <w:rFonts w:ascii="Arial" w:hAnsi="Arial" w:cs="Arial"/>
                <w:sz w:val="18"/>
                <w:szCs w:val="18"/>
              </w:rPr>
              <w:t xml:space="preserve"> </w:t>
            </w:r>
            <w:r w:rsidRPr="00C51208">
              <w:rPr>
                <w:rFonts w:ascii="Arial" w:hAnsi="Arial" w:cs="Arial"/>
                <w:spacing w:val="-1"/>
                <w:sz w:val="18"/>
                <w:szCs w:val="18"/>
              </w:rPr>
              <w:t>continues</w:t>
            </w:r>
            <w:r w:rsidRPr="00C51208">
              <w:rPr>
                <w:rFonts w:ascii="Arial" w:hAnsi="Arial" w:cs="Arial"/>
                <w:spacing w:val="1"/>
                <w:sz w:val="18"/>
                <w:szCs w:val="18"/>
              </w:rPr>
              <w:t xml:space="preserve"> </w:t>
            </w:r>
            <w:r w:rsidRPr="00C51208">
              <w:rPr>
                <w:rFonts w:ascii="Arial" w:hAnsi="Arial" w:cs="Arial"/>
                <w:spacing w:val="-1"/>
                <w:sz w:val="18"/>
                <w:szCs w:val="18"/>
              </w:rPr>
              <w:t>and</w:t>
            </w:r>
            <w:r w:rsidRPr="00C51208">
              <w:rPr>
                <w:rFonts w:ascii="Arial" w:hAnsi="Arial" w:cs="Arial"/>
                <w:sz w:val="18"/>
                <w:szCs w:val="18"/>
              </w:rPr>
              <w:t xml:space="preserve"> </w:t>
            </w:r>
            <w:r w:rsidRPr="00C51208">
              <w:rPr>
                <w:rFonts w:ascii="Arial" w:hAnsi="Arial" w:cs="Arial"/>
                <w:spacing w:val="-1"/>
                <w:sz w:val="18"/>
                <w:szCs w:val="18"/>
              </w:rPr>
              <w:t>creates</w:t>
            </w:r>
            <w:r w:rsidRPr="00C51208">
              <w:rPr>
                <w:rFonts w:ascii="Arial" w:hAnsi="Arial" w:cs="Arial"/>
                <w:spacing w:val="27"/>
                <w:sz w:val="18"/>
                <w:szCs w:val="18"/>
              </w:rPr>
              <w:t xml:space="preserve"> </w:t>
            </w:r>
            <w:r w:rsidRPr="00C51208">
              <w:rPr>
                <w:rFonts w:ascii="Arial" w:hAnsi="Arial" w:cs="Arial"/>
                <w:spacing w:val="-1"/>
                <w:sz w:val="18"/>
                <w:szCs w:val="18"/>
              </w:rPr>
              <w:t>simple</w:t>
            </w:r>
            <w:r w:rsidRPr="00C51208">
              <w:rPr>
                <w:rFonts w:ascii="Arial" w:hAnsi="Arial" w:cs="Arial"/>
                <w:spacing w:val="-2"/>
                <w:sz w:val="18"/>
                <w:szCs w:val="18"/>
              </w:rPr>
              <w:t xml:space="preserve"> </w:t>
            </w:r>
            <w:r w:rsidRPr="00C51208">
              <w:rPr>
                <w:rFonts w:ascii="Arial" w:hAnsi="Arial" w:cs="Arial"/>
                <w:spacing w:val="-1"/>
                <w:sz w:val="18"/>
                <w:szCs w:val="18"/>
              </w:rPr>
              <w:t>patterns</w:t>
            </w:r>
            <w:r w:rsidRPr="00C51208">
              <w:rPr>
                <w:rFonts w:ascii="Arial" w:hAnsi="Arial" w:cs="Arial"/>
                <w:spacing w:val="-2"/>
                <w:sz w:val="18"/>
                <w:szCs w:val="18"/>
              </w:rPr>
              <w:t xml:space="preserve"> </w:t>
            </w:r>
            <w:r w:rsidRPr="00C51208">
              <w:rPr>
                <w:rFonts w:ascii="Arial" w:hAnsi="Arial" w:cs="Arial"/>
                <w:spacing w:val="-1"/>
                <w:sz w:val="18"/>
                <w:szCs w:val="18"/>
              </w:rPr>
              <w:t>involving</w:t>
            </w:r>
            <w:r w:rsidRPr="00C51208">
              <w:rPr>
                <w:rFonts w:ascii="Arial" w:hAnsi="Arial" w:cs="Arial"/>
                <w:spacing w:val="31"/>
                <w:sz w:val="18"/>
                <w:szCs w:val="18"/>
              </w:rPr>
              <w:t xml:space="preserve"> </w:t>
            </w:r>
            <w:r w:rsidRPr="00C51208">
              <w:rPr>
                <w:rFonts w:ascii="Arial" w:hAnsi="Arial" w:cs="Arial"/>
                <w:spacing w:val="-1"/>
                <w:sz w:val="18"/>
                <w:szCs w:val="18"/>
              </w:rPr>
              <w:t>objects,</w:t>
            </w:r>
            <w:r w:rsidRPr="00C51208">
              <w:rPr>
                <w:rFonts w:ascii="Arial" w:hAnsi="Arial" w:cs="Arial"/>
                <w:sz w:val="18"/>
                <w:szCs w:val="18"/>
              </w:rPr>
              <w:t xml:space="preserve"> </w:t>
            </w:r>
            <w:r w:rsidRPr="00C51208">
              <w:rPr>
                <w:rFonts w:ascii="Arial" w:hAnsi="Arial" w:cs="Arial"/>
                <w:spacing w:val="-1"/>
                <w:sz w:val="18"/>
                <w:szCs w:val="18"/>
              </w:rPr>
              <w:t>shapes</w:t>
            </w:r>
            <w:r w:rsidRPr="00C51208">
              <w:rPr>
                <w:rFonts w:ascii="Arial" w:hAnsi="Arial" w:cs="Arial"/>
                <w:spacing w:val="1"/>
                <w:sz w:val="18"/>
                <w:szCs w:val="18"/>
              </w:rPr>
              <w:t xml:space="preserve"> </w:t>
            </w:r>
            <w:r w:rsidRPr="00C51208">
              <w:rPr>
                <w:rFonts w:ascii="Arial" w:hAnsi="Arial" w:cs="Arial"/>
                <w:spacing w:val="-1"/>
                <w:sz w:val="18"/>
                <w:szCs w:val="18"/>
              </w:rPr>
              <w:t>and</w:t>
            </w:r>
            <w:r w:rsidRPr="00C51208">
              <w:rPr>
                <w:rFonts w:ascii="Arial" w:hAnsi="Arial" w:cs="Arial"/>
                <w:sz w:val="18"/>
                <w:szCs w:val="18"/>
              </w:rPr>
              <w:t xml:space="preserve"> </w:t>
            </w:r>
            <w:r w:rsidRPr="00C51208">
              <w:rPr>
                <w:rFonts w:ascii="Arial" w:hAnsi="Arial" w:cs="Arial"/>
                <w:spacing w:val="-1"/>
                <w:sz w:val="18"/>
                <w:szCs w:val="18"/>
              </w:rPr>
              <w:t>numbers</w:t>
            </w:r>
          </w:p>
          <w:p w14:paraId="2E3D76A3" w14:textId="77777777" w:rsidR="00C51208" w:rsidRPr="00C51208" w:rsidRDefault="00C51208" w:rsidP="00C51208">
            <w:pPr>
              <w:pStyle w:val="TableParagraph"/>
              <w:tabs>
                <w:tab w:val="left" w:pos="458"/>
              </w:tabs>
              <w:ind w:left="316" w:hanging="283"/>
              <w:rPr>
                <w:rFonts w:ascii="Arial" w:eastAsia="Times New Roman" w:hAnsi="Arial" w:cs="Arial"/>
                <w:sz w:val="18"/>
                <w:szCs w:val="18"/>
              </w:rPr>
            </w:pPr>
          </w:p>
          <w:p w14:paraId="06FD0BA8" w14:textId="77777777" w:rsidR="00C51208" w:rsidRPr="00C51208" w:rsidRDefault="00C51208" w:rsidP="00C51208">
            <w:pPr>
              <w:pStyle w:val="TableParagraph"/>
              <w:tabs>
                <w:tab w:val="left" w:pos="458"/>
              </w:tabs>
              <w:ind w:left="316" w:hanging="283"/>
              <w:rPr>
                <w:rFonts w:ascii="Arial" w:eastAsia="Times New Roman" w:hAnsi="Arial" w:cs="Arial"/>
                <w:sz w:val="18"/>
                <w:szCs w:val="18"/>
              </w:rPr>
            </w:pPr>
          </w:p>
          <w:p w14:paraId="34B4E79A" w14:textId="77777777" w:rsidR="00C51208" w:rsidRPr="00C51208" w:rsidRDefault="00C51208" w:rsidP="00C51208">
            <w:pPr>
              <w:pStyle w:val="TableParagraph"/>
              <w:tabs>
                <w:tab w:val="left" w:pos="458"/>
              </w:tabs>
              <w:ind w:left="316" w:hanging="283"/>
              <w:rPr>
                <w:rFonts w:ascii="Arial" w:eastAsia="Times New Roman" w:hAnsi="Arial" w:cs="Arial"/>
                <w:sz w:val="18"/>
                <w:szCs w:val="18"/>
              </w:rPr>
            </w:pPr>
          </w:p>
          <w:p w14:paraId="1B25C1EF" w14:textId="77777777" w:rsidR="00C51208" w:rsidRPr="00C51208" w:rsidRDefault="00C51208" w:rsidP="00C51208">
            <w:pPr>
              <w:pStyle w:val="TableParagraph"/>
              <w:tabs>
                <w:tab w:val="left" w:pos="458"/>
              </w:tabs>
              <w:ind w:left="316" w:hanging="283"/>
              <w:rPr>
                <w:rFonts w:ascii="Arial" w:eastAsia="Times New Roman" w:hAnsi="Arial" w:cs="Arial"/>
                <w:sz w:val="18"/>
                <w:szCs w:val="18"/>
              </w:rPr>
            </w:pPr>
          </w:p>
          <w:p w14:paraId="128DB024" w14:textId="77777777" w:rsidR="00C51208" w:rsidRPr="00C51208" w:rsidRDefault="00C51208" w:rsidP="00C51208">
            <w:pPr>
              <w:pStyle w:val="TableParagraph"/>
              <w:tabs>
                <w:tab w:val="left" w:pos="458"/>
              </w:tabs>
              <w:ind w:left="316" w:hanging="283"/>
              <w:rPr>
                <w:rFonts w:ascii="Arial" w:eastAsia="Times New Roman" w:hAnsi="Arial" w:cs="Arial"/>
                <w:sz w:val="18"/>
                <w:szCs w:val="18"/>
              </w:rPr>
            </w:pPr>
          </w:p>
          <w:p w14:paraId="60AAFF09" w14:textId="77777777" w:rsidR="00C51208" w:rsidRPr="00C51208" w:rsidRDefault="00C51208" w:rsidP="00C51208">
            <w:pPr>
              <w:pStyle w:val="TableParagraph"/>
              <w:tabs>
                <w:tab w:val="left" w:pos="458"/>
              </w:tabs>
              <w:ind w:left="316" w:hanging="283"/>
              <w:rPr>
                <w:rFonts w:ascii="Arial" w:eastAsia="Times New Roman" w:hAnsi="Arial" w:cs="Arial"/>
                <w:sz w:val="18"/>
                <w:szCs w:val="18"/>
              </w:rPr>
            </w:pPr>
          </w:p>
          <w:p w14:paraId="1B06F1AF" w14:textId="77777777" w:rsidR="00C51208" w:rsidRPr="00C51208" w:rsidRDefault="00C51208" w:rsidP="00C51208">
            <w:pPr>
              <w:pStyle w:val="TableParagraph"/>
              <w:tabs>
                <w:tab w:val="left" w:pos="458"/>
              </w:tabs>
              <w:ind w:left="316" w:hanging="283"/>
              <w:rPr>
                <w:rFonts w:ascii="Arial" w:eastAsia="Times New Roman" w:hAnsi="Arial" w:cs="Arial"/>
                <w:sz w:val="18"/>
                <w:szCs w:val="18"/>
              </w:rPr>
            </w:pPr>
          </w:p>
          <w:p w14:paraId="74729240" w14:textId="77777777" w:rsidR="00C51208" w:rsidRPr="00C51208" w:rsidRDefault="00C51208" w:rsidP="00C51208">
            <w:pPr>
              <w:pStyle w:val="TableParagraph"/>
              <w:tabs>
                <w:tab w:val="left" w:pos="458"/>
              </w:tabs>
              <w:ind w:left="316" w:hanging="283"/>
              <w:rPr>
                <w:rFonts w:ascii="Arial" w:eastAsia="Times New Roman" w:hAnsi="Arial" w:cs="Arial"/>
                <w:sz w:val="18"/>
                <w:szCs w:val="18"/>
              </w:rPr>
            </w:pPr>
          </w:p>
          <w:p w14:paraId="0C3B5464" w14:textId="77777777" w:rsidR="00C51208" w:rsidRPr="00C51208" w:rsidRDefault="00C51208" w:rsidP="00C51208">
            <w:pPr>
              <w:pStyle w:val="ListParagraph"/>
              <w:widowControl w:val="0"/>
              <w:numPr>
                <w:ilvl w:val="0"/>
                <w:numId w:val="34"/>
              </w:numPr>
              <w:tabs>
                <w:tab w:val="left" w:pos="458"/>
              </w:tabs>
              <w:spacing w:before="114"/>
              <w:ind w:left="316" w:right="553" w:hanging="283"/>
              <w:jc w:val="both"/>
              <w:rPr>
                <w:rFonts w:ascii="Arial" w:eastAsia="Arial" w:hAnsi="Arial" w:cs="Arial"/>
                <w:sz w:val="18"/>
                <w:szCs w:val="18"/>
              </w:rPr>
            </w:pPr>
            <w:r w:rsidRPr="00C51208">
              <w:rPr>
                <w:rFonts w:ascii="Arial" w:hAnsi="Arial" w:cs="Arial"/>
                <w:spacing w:val="-1"/>
                <w:sz w:val="18"/>
                <w:szCs w:val="18"/>
              </w:rPr>
              <w:t>Explores,</w:t>
            </w:r>
            <w:r w:rsidRPr="00C51208">
              <w:rPr>
                <w:rFonts w:ascii="Arial" w:hAnsi="Arial" w:cs="Arial"/>
                <w:spacing w:val="-2"/>
                <w:sz w:val="18"/>
                <w:szCs w:val="18"/>
              </w:rPr>
              <w:t xml:space="preserve"> </w:t>
            </w:r>
            <w:r w:rsidRPr="00C51208">
              <w:rPr>
                <w:rFonts w:ascii="Arial" w:hAnsi="Arial" w:cs="Arial"/>
                <w:spacing w:val="-1"/>
                <w:sz w:val="18"/>
                <w:szCs w:val="18"/>
              </w:rPr>
              <w:t>recognises</w:t>
            </w:r>
            <w:r w:rsidRPr="00C51208">
              <w:rPr>
                <w:rFonts w:ascii="Arial" w:hAnsi="Arial" w:cs="Arial"/>
                <w:spacing w:val="1"/>
                <w:sz w:val="18"/>
                <w:szCs w:val="18"/>
              </w:rPr>
              <w:t xml:space="preserve"> </w:t>
            </w:r>
            <w:r w:rsidRPr="00C51208">
              <w:rPr>
                <w:rFonts w:ascii="Arial" w:hAnsi="Arial" w:cs="Arial"/>
                <w:spacing w:val="-1"/>
                <w:sz w:val="18"/>
                <w:szCs w:val="18"/>
              </w:rPr>
              <w:t>and</w:t>
            </w:r>
            <w:r w:rsidRPr="00C51208">
              <w:rPr>
                <w:rFonts w:ascii="Arial" w:hAnsi="Arial" w:cs="Arial"/>
                <w:spacing w:val="29"/>
                <w:sz w:val="18"/>
                <w:szCs w:val="18"/>
              </w:rPr>
              <w:t xml:space="preserve"> </w:t>
            </w:r>
            <w:r w:rsidRPr="00C51208">
              <w:rPr>
                <w:rFonts w:ascii="Arial" w:hAnsi="Arial" w:cs="Arial"/>
                <w:spacing w:val="-1"/>
                <w:sz w:val="18"/>
                <w:szCs w:val="18"/>
              </w:rPr>
              <w:t>continues simple</w:t>
            </w:r>
            <w:r w:rsidRPr="00C51208">
              <w:rPr>
                <w:rFonts w:ascii="Arial" w:hAnsi="Arial" w:cs="Arial"/>
                <w:spacing w:val="-2"/>
                <w:sz w:val="18"/>
                <w:szCs w:val="18"/>
              </w:rPr>
              <w:t xml:space="preserve"> </w:t>
            </w:r>
            <w:r w:rsidRPr="00C51208">
              <w:rPr>
                <w:rFonts w:ascii="Arial" w:hAnsi="Arial" w:cs="Arial"/>
                <w:spacing w:val="-1"/>
                <w:sz w:val="18"/>
                <w:szCs w:val="18"/>
              </w:rPr>
              <w:t>number</w:t>
            </w:r>
            <w:r w:rsidRPr="00C51208">
              <w:rPr>
                <w:rFonts w:ascii="Arial" w:hAnsi="Arial" w:cs="Arial"/>
                <w:spacing w:val="33"/>
                <w:sz w:val="18"/>
                <w:szCs w:val="18"/>
              </w:rPr>
              <w:t xml:space="preserve"> </w:t>
            </w:r>
            <w:r w:rsidRPr="00C51208">
              <w:rPr>
                <w:rFonts w:ascii="Arial" w:hAnsi="Arial" w:cs="Arial"/>
                <w:spacing w:val="-1"/>
                <w:sz w:val="18"/>
                <w:szCs w:val="18"/>
              </w:rPr>
              <w:t>patterns</w:t>
            </w:r>
          </w:p>
          <w:p w14:paraId="5B213A06" w14:textId="77777777" w:rsidR="00C51208" w:rsidRPr="00C51208" w:rsidRDefault="00C51208" w:rsidP="00C51208">
            <w:pPr>
              <w:pStyle w:val="TableParagraph"/>
              <w:tabs>
                <w:tab w:val="left" w:pos="458"/>
              </w:tabs>
              <w:ind w:left="316" w:hanging="283"/>
              <w:rPr>
                <w:rFonts w:ascii="Arial" w:eastAsia="Times New Roman" w:hAnsi="Arial" w:cs="Arial"/>
                <w:sz w:val="18"/>
                <w:szCs w:val="18"/>
              </w:rPr>
            </w:pPr>
          </w:p>
          <w:p w14:paraId="24BBCCC7" w14:textId="77777777" w:rsidR="00C51208" w:rsidRPr="00C51208" w:rsidRDefault="00C51208" w:rsidP="00C51208">
            <w:pPr>
              <w:pStyle w:val="TableParagraph"/>
              <w:tabs>
                <w:tab w:val="left" w:pos="458"/>
              </w:tabs>
              <w:ind w:left="316" w:hanging="283"/>
              <w:rPr>
                <w:rFonts w:ascii="Arial" w:eastAsia="Times New Roman" w:hAnsi="Arial" w:cs="Arial"/>
                <w:sz w:val="18"/>
                <w:szCs w:val="18"/>
              </w:rPr>
            </w:pPr>
          </w:p>
          <w:p w14:paraId="53ABA48A" w14:textId="77777777" w:rsidR="00C51208" w:rsidRPr="00C51208" w:rsidRDefault="00C51208" w:rsidP="00C51208">
            <w:pPr>
              <w:pStyle w:val="TableParagraph"/>
              <w:tabs>
                <w:tab w:val="left" w:pos="458"/>
              </w:tabs>
              <w:spacing w:before="4"/>
              <w:ind w:left="316" w:hanging="283"/>
              <w:rPr>
                <w:rFonts w:ascii="Arial" w:eastAsia="Times New Roman" w:hAnsi="Arial" w:cs="Arial"/>
                <w:sz w:val="18"/>
                <w:szCs w:val="18"/>
              </w:rPr>
            </w:pPr>
          </w:p>
          <w:p w14:paraId="79B48413" w14:textId="7ECBF876" w:rsidR="00C51208" w:rsidRPr="00C51208" w:rsidRDefault="00C51208" w:rsidP="00C51208">
            <w:pPr>
              <w:pStyle w:val="ListParagraph"/>
              <w:widowControl w:val="0"/>
              <w:numPr>
                <w:ilvl w:val="0"/>
                <w:numId w:val="34"/>
              </w:numPr>
              <w:tabs>
                <w:tab w:val="left" w:pos="458"/>
              </w:tabs>
              <w:ind w:left="316" w:right="145" w:hanging="283"/>
              <w:rPr>
                <w:rFonts w:ascii="Arial" w:hAnsi="Arial" w:cs="Arial"/>
                <w:sz w:val="18"/>
                <w:szCs w:val="18"/>
              </w:rPr>
            </w:pPr>
            <w:r w:rsidRPr="00C51208">
              <w:rPr>
                <w:rFonts w:ascii="Arial" w:hAnsi="Arial" w:cs="Arial"/>
                <w:spacing w:val="-1"/>
                <w:sz w:val="18"/>
                <w:szCs w:val="18"/>
              </w:rPr>
              <w:t>Finds</w:t>
            </w:r>
            <w:r w:rsidRPr="00C51208">
              <w:rPr>
                <w:rFonts w:ascii="Arial" w:hAnsi="Arial" w:cs="Arial"/>
                <w:spacing w:val="1"/>
                <w:sz w:val="18"/>
                <w:szCs w:val="18"/>
              </w:rPr>
              <w:t xml:space="preserve"> </w:t>
            </w:r>
            <w:r w:rsidRPr="00C51208">
              <w:rPr>
                <w:rFonts w:ascii="Arial" w:hAnsi="Arial" w:cs="Arial"/>
                <w:spacing w:val="-1"/>
                <w:sz w:val="18"/>
                <w:szCs w:val="18"/>
              </w:rPr>
              <w:t>missing</w:t>
            </w:r>
            <w:r w:rsidRPr="00C51208">
              <w:rPr>
                <w:rFonts w:ascii="Arial" w:hAnsi="Arial" w:cs="Arial"/>
                <w:sz w:val="18"/>
                <w:szCs w:val="18"/>
              </w:rPr>
              <w:t xml:space="preserve"> </w:t>
            </w:r>
            <w:r w:rsidRPr="00C51208">
              <w:rPr>
                <w:rFonts w:ascii="Arial" w:hAnsi="Arial" w:cs="Arial"/>
                <w:spacing w:val="-1"/>
                <w:sz w:val="18"/>
                <w:szCs w:val="18"/>
              </w:rPr>
              <w:t>numbers</w:t>
            </w:r>
            <w:r w:rsidRPr="00C51208">
              <w:rPr>
                <w:rFonts w:ascii="Arial" w:hAnsi="Arial" w:cs="Arial"/>
                <w:spacing w:val="1"/>
                <w:sz w:val="18"/>
                <w:szCs w:val="18"/>
              </w:rPr>
              <w:t xml:space="preserve"> </w:t>
            </w:r>
            <w:r w:rsidRPr="00C51208">
              <w:rPr>
                <w:rFonts w:ascii="Arial" w:hAnsi="Arial" w:cs="Arial"/>
                <w:spacing w:val="-1"/>
                <w:sz w:val="18"/>
                <w:szCs w:val="18"/>
              </w:rPr>
              <w:t>on</w:t>
            </w:r>
            <w:r w:rsidRPr="00C51208">
              <w:rPr>
                <w:rFonts w:ascii="Arial" w:hAnsi="Arial" w:cs="Arial"/>
                <w:sz w:val="18"/>
                <w:szCs w:val="18"/>
              </w:rPr>
              <w:t xml:space="preserve"> a</w:t>
            </w:r>
            <w:r w:rsidRPr="00C51208">
              <w:rPr>
                <w:rFonts w:ascii="Arial" w:hAnsi="Arial" w:cs="Arial"/>
                <w:spacing w:val="21"/>
                <w:sz w:val="18"/>
                <w:szCs w:val="18"/>
              </w:rPr>
              <w:t xml:space="preserve"> </w:t>
            </w:r>
            <w:r w:rsidRPr="00C51208">
              <w:rPr>
                <w:rFonts w:ascii="Arial" w:hAnsi="Arial" w:cs="Arial"/>
                <w:spacing w:val="-1"/>
                <w:sz w:val="18"/>
                <w:szCs w:val="18"/>
              </w:rPr>
              <w:t>number</w:t>
            </w:r>
            <w:r w:rsidRPr="00C51208">
              <w:rPr>
                <w:rFonts w:ascii="Arial" w:hAnsi="Arial" w:cs="Arial"/>
                <w:sz w:val="18"/>
                <w:szCs w:val="18"/>
              </w:rPr>
              <w:t xml:space="preserve"> </w:t>
            </w:r>
            <w:r w:rsidRPr="00C51208">
              <w:rPr>
                <w:rFonts w:ascii="Arial" w:hAnsi="Arial" w:cs="Arial"/>
                <w:spacing w:val="-1"/>
                <w:sz w:val="18"/>
                <w:szCs w:val="18"/>
              </w:rPr>
              <w:t>line</w:t>
            </w:r>
            <w:r w:rsidRPr="00C51208">
              <w:rPr>
                <w:rFonts w:ascii="Arial" w:hAnsi="Arial" w:cs="Arial"/>
                <w:sz w:val="18"/>
                <w:szCs w:val="18"/>
              </w:rPr>
              <w:t xml:space="preserve"> </w:t>
            </w:r>
            <w:r w:rsidRPr="00C51208">
              <w:rPr>
                <w:rFonts w:ascii="Arial" w:hAnsi="Arial" w:cs="Arial"/>
                <w:spacing w:val="-1"/>
                <w:sz w:val="18"/>
                <w:szCs w:val="18"/>
              </w:rPr>
              <w:t>within</w:t>
            </w:r>
            <w:r w:rsidRPr="00C51208">
              <w:rPr>
                <w:rFonts w:ascii="Arial" w:hAnsi="Arial" w:cs="Arial"/>
                <w:spacing w:val="-2"/>
                <w:sz w:val="18"/>
                <w:szCs w:val="18"/>
              </w:rPr>
              <w:t xml:space="preserve"> </w:t>
            </w:r>
            <w:r w:rsidRPr="00C51208">
              <w:rPr>
                <w:rFonts w:ascii="Arial" w:hAnsi="Arial" w:cs="Arial"/>
                <w:sz w:val="18"/>
                <w:szCs w:val="18"/>
              </w:rPr>
              <w:t>the</w:t>
            </w:r>
            <w:r w:rsidRPr="00C51208">
              <w:rPr>
                <w:rFonts w:ascii="Arial" w:hAnsi="Arial" w:cs="Arial"/>
                <w:spacing w:val="-2"/>
                <w:sz w:val="18"/>
                <w:szCs w:val="18"/>
              </w:rPr>
              <w:t xml:space="preserve"> </w:t>
            </w:r>
            <w:r w:rsidRPr="00C51208">
              <w:rPr>
                <w:rFonts w:ascii="Arial" w:hAnsi="Arial" w:cs="Arial"/>
                <w:spacing w:val="-1"/>
                <w:sz w:val="18"/>
                <w:szCs w:val="18"/>
              </w:rPr>
              <w:t>range</w:t>
            </w:r>
            <w:r w:rsidRPr="00C51208">
              <w:rPr>
                <w:rFonts w:ascii="Arial" w:hAnsi="Arial" w:cs="Arial"/>
                <w:sz w:val="18"/>
                <w:szCs w:val="18"/>
              </w:rPr>
              <w:t xml:space="preserve"> 0</w:t>
            </w:r>
            <w:r>
              <w:rPr>
                <w:rFonts w:ascii="Arial" w:hAnsi="Arial" w:cs="Arial"/>
                <w:sz w:val="18"/>
                <w:szCs w:val="18"/>
              </w:rPr>
              <w:t xml:space="preserve"> </w:t>
            </w:r>
            <w:r>
              <w:rPr>
                <w:rFonts w:ascii="Arial"/>
                <w:sz w:val="18"/>
              </w:rPr>
              <w:t>-20</w:t>
            </w:r>
          </w:p>
        </w:tc>
      </w:tr>
    </w:tbl>
    <w:p w14:paraId="399C8990" w14:textId="178DB0CE" w:rsidR="00BC2879" w:rsidRDefault="00BC2879" w:rsidP="00816081">
      <w:pPr>
        <w:rPr>
          <w:rFonts w:ascii="Arial" w:hAnsi="Arial" w:cs="Arial"/>
        </w:rPr>
      </w:pPr>
    </w:p>
    <w:p w14:paraId="31C49AE4" w14:textId="368909AC" w:rsidR="008617AE" w:rsidRDefault="008617AE" w:rsidP="00816081">
      <w:pPr>
        <w:rPr>
          <w:rFonts w:ascii="Arial" w:hAnsi="Arial" w:cs="Arial"/>
        </w:rPr>
      </w:pPr>
    </w:p>
    <w:p w14:paraId="4244D30B" w14:textId="77777777" w:rsidR="008617AE" w:rsidRDefault="008617AE">
      <w:pPr>
        <w:rPr>
          <w:rFonts w:ascii="Arial" w:hAnsi="Arial" w:cs="Arial"/>
        </w:rPr>
      </w:pPr>
      <w:r>
        <w:rPr>
          <w:rFonts w:ascii="Arial" w:hAnsi="Arial" w:cs="Arial"/>
        </w:rPr>
        <w:br w:type="page"/>
      </w:r>
    </w:p>
    <w:p w14:paraId="113B99D4" w14:textId="254D17B2" w:rsidR="008617AE" w:rsidRDefault="008617AE" w:rsidP="00816081">
      <w:pPr>
        <w:rPr>
          <w:rFonts w:ascii="Arial" w:hAnsi="Arial" w:cs="Arial"/>
        </w:rPr>
      </w:pPr>
    </w:p>
    <w:tbl>
      <w:tblPr>
        <w:tblStyle w:val="TableGrid"/>
        <w:tblW w:w="0" w:type="auto"/>
        <w:tblLook w:val="04A0" w:firstRow="1" w:lastRow="0" w:firstColumn="1" w:lastColumn="0" w:noHBand="0" w:noVBand="1"/>
      </w:tblPr>
      <w:tblGrid>
        <w:gridCol w:w="562"/>
        <w:gridCol w:w="709"/>
        <w:gridCol w:w="3260"/>
        <w:gridCol w:w="2552"/>
        <w:gridCol w:w="2693"/>
        <w:gridCol w:w="2410"/>
        <w:gridCol w:w="2835"/>
      </w:tblGrid>
      <w:tr w:rsidR="008617AE" w:rsidRPr="00B80EDA" w14:paraId="1ED11E17" w14:textId="77777777" w:rsidTr="008A5F39">
        <w:tc>
          <w:tcPr>
            <w:tcW w:w="4531" w:type="dxa"/>
            <w:gridSpan w:val="3"/>
            <w:shd w:val="clear" w:color="auto" w:fill="F4B083" w:themeFill="accent2" w:themeFillTint="99"/>
          </w:tcPr>
          <w:p w14:paraId="2F80AA77" w14:textId="77777777" w:rsidR="008617AE" w:rsidRPr="00B80EDA" w:rsidRDefault="008617AE" w:rsidP="008A5F39">
            <w:pPr>
              <w:jc w:val="center"/>
              <w:rPr>
                <w:rFonts w:ascii="Arial" w:hAnsi="Arial" w:cs="Arial"/>
                <w:b/>
              </w:rPr>
            </w:pPr>
            <w:r>
              <w:rPr>
                <w:rFonts w:ascii="Arial" w:hAnsi="Arial" w:cs="Arial"/>
                <w:b/>
              </w:rPr>
              <w:t>EARLY</w:t>
            </w:r>
            <w:r w:rsidRPr="00B80EDA">
              <w:rPr>
                <w:rFonts w:ascii="Arial" w:hAnsi="Arial" w:cs="Arial"/>
                <w:b/>
              </w:rPr>
              <w:t xml:space="preserve"> LEVEL</w:t>
            </w:r>
          </w:p>
        </w:tc>
        <w:tc>
          <w:tcPr>
            <w:tcW w:w="10490" w:type="dxa"/>
            <w:gridSpan w:val="4"/>
            <w:shd w:val="clear" w:color="auto" w:fill="9CC2E5" w:themeFill="accent5" w:themeFillTint="99"/>
          </w:tcPr>
          <w:p w14:paraId="76185711" w14:textId="77777777" w:rsidR="008617AE" w:rsidRPr="00B80EDA" w:rsidRDefault="008617AE" w:rsidP="008A5F39">
            <w:pPr>
              <w:jc w:val="center"/>
              <w:rPr>
                <w:rFonts w:ascii="Arial" w:hAnsi="Arial" w:cs="Arial"/>
                <w:b/>
              </w:rPr>
            </w:pPr>
            <w:r>
              <w:rPr>
                <w:rFonts w:ascii="Arial" w:hAnsi="Arial" w:cs="Arial"/>
                <w:b/>
              </w:rPr>
              <w:t>NUMERACY AND MATHEMATICS</w:t>
            </w:r>
          </w:p>
        </w:tc>
      </w:tr>
      <w:tr w:rsidR="008617AE" w:rsidRPr="00B80EDA" w14:paraId="71F17A55" w14:textId="77777777" w:rsidTr="008A5F39">
        <w:tc>
          <w:tcPr>
            <w:tcW w:w="4531" w:type="dxa"/>
            <w:gridSpan w:val="3"/>
          </w:tcPr>
          <w:p w14:paraId="577C1605" w14:textId="77777777" w:rsidR="008617AE" w:rsidRPr="00B80EDA" w:rsidRDefault="008617AE" w:rsidP="008A5F39">
            <w:pPr>
              <w:rPr>
                <w:rFonts w:ascii="Arial" w:hAnsi="Arial" w:cs="Arial"/>
                <w:b/>
              </w:rPr>
            </w:pPr>
            <w:r w:rsidRPr="00B80EDA">
              <w:rPr>
                <w:rFonts w:ascii="Arial" w:hAnsi="Arial" w:cs="Arial"/>
                <w:b/>
              </w:rPr>
              <w:t>Experiences and outcomes</w:t>
            </w:r>
          </w:p>
        </w:tc>
        <w:tc>
          <w:tcPr>
            <w:tcW w:w="7655" w:type="dxa"/>
            <w:gridSpan w:val="3"/>
          </w:tcPr>
          <w:p w14:paraId="4E65AA76" w14:textId="77777777" w:rsidR="008617AE" w:rsidRPr="00B80EDA" w:rsidRDefault="008617AE" w:rsidP="008A5F39">
            <w:pPr>
              <w:jc w:val="center"/>
              <w:rPr>
                <w:rFonts w:ascii="Arial" w:hAnsi="Arial" w:cs="Arial"/>
                <w:b/>
              </w:rPr>
            </w:pPr>
            <w:r>
              <w:rPr>
                <w:rFonts w:ascii="Times New Roman" w:hAnsi="Times New Roman"/>
                <w:noProof/>
                <w:sz w:val="24"/>
                <w:szCs w:val="24"/>
                <w:lang w:eastAsia="en-GB"/>
              </w:rPr>
              <mc:AlternateContent>
                <mc:Choice Requires="wps">
                  <w:drawing>
                    <wp:anchor distT="36576" distB="36576" distL="36576" distR="36576" simplePos="0" relativeHeight="251703296" behindDoc="0" locked="0" layoutInCell="1" allowOverlap="1" wp14:anchorId="53570DB7" wp14:editId="4DB60337">
                      <wp:simplePos x="0" y="0"/>
                      <wp:positionH relativeFrom="column">
                        <wp:posOffset>3020640</wp:posOffset>
                      </wp:positionH>
                      <wp:positionV relativeFrom="paragraph">
                        <wp:posOffset>45085</wp:posOffset>
                      </wp:positionV>
                      <wp:extent cx="1610995" cy="88265"/>
                      <wp:effectExtent l="38100" t="19050" r="8255" b="45085"/>
                      <wp:wrapNone/>
                      <wp:docPr id="27" name="Left-Right Arrow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88265"/>
                              </a:xfrm>
                              <a:prstGeom prst="leftRightArrow">
                                <a:avLst>
                                  <a:gd name="adj1" fmla="val 50000"/>
                                  <a:gd name="adj2" fmla="val 272796"/>
                                </a:avLst>
                              </a:prstGeom>
                              <a:solidFill>
                                <a:schemeClr val="accent5">
                                  <a:lumMod val="60000"/>
                                  <a:lumOff val="40000"/>
                                </a:schemeClr>
                              </a:solidFill>
                              <a:ln w="12700">
                                <a:solidFill>
                                  <a:schemeClr val="dk1">
                                    <a:lumMod val="0"/>
                                    <a:lumOff val="0"/>
                                  </a:schemeClr>
                                </a:solidFill>
                                <a:miter lim="800000"/>
                                <a:headEnd/>
                                <a:tailEnd/>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666228" id="Left-Right Arrow 82" o:spid="_x0000_s1026" type="#_x0000_t69" style="position:absolute;margin-left:237.85pt;margin-top:3.55pt;width:126.85pt;height:6.95pt;z-index:2517032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" adj="3228" fillcolor="#9cc2e5 [1944]" strokecolor="black [0]" strokeweight="1pt">
                      <v:textbox inset="2.88pt,2.88pt,2.88pt,2.88pt"/>
                    </v:shape>
                  </w:pict>
                </mc:Fallback>
              </mc:AlternateContent>
            </w:r>
            <w:r>
              <w:rPr>
                <w:rFonts w:ascii="Times New Roman" w:hAnsi="Times New Roman"/>
                <w:noProof/>
                <w:sz w:val="24"/>
                <w:szCs w:val="24"/>
                <w:lang w:eastAsia="en-GB"/>
              </w:rPr>
              <mc:AlternateContent>
                <mc:Choice Requires="wps">
                  <w:drawing>
                    <wp:anchor distT="36576" distB="36576" distL="36576" distR="36576" simplePos="0" relativeHeight="251702272" behindDoc="0" locked="0" layoutInCell="1" allowOverlap="1" wp14:anchorId="5AA637BC" wp14:editId="35B51092">
                      <wp:simplePos x="0" y="0"/>
                      <wp:positionH relativeFrom="column">
                        <wp:posOffset>-8586</wp:posOffset>
                      </wp:positionH>
                      <wp:positionV relativeFrom="paragraph">
                        <wp:posOffset>38376</wp:posOffset>
                      </wp:positionV>
                      <wp:extent cx="1610995" cy="88265"/>
                      <wp:effectExtent l="38100" t="19050" r="8255" b="45085"/>
                      <wp:wrapNone/>
                      <wp:docPr id="28" name="Left-Right Arrow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88265"/>
                              </a:xfrm>
                              <a:prstGeom prst="leftRightArrow">
                                <a:avLst>
                                  <a:gd name="adj1" fmla="val 50000"/>
                                  <a:gd name="adj2" fmla="val 272796"/>
                                </a:avLst>
                              </a:prstGeom>
                              <a:solidFill>
                                <a:schemeClr val="accent5">
                                  <a:lumMod val="60000"/>
                                  <a:lumOff val="40000"/>
                                </a:schemeClr>
                              </a:solidFill>
                              <a:ln w="12700">
                                <a:solidFill>
                                  <a:schemeClr val="dk1">
                                    <a:lumMod val="0"/>
                                    <a:lumOff val="0"/>
                                  </a:schemeClr>
                                </a:solidFill>
                                <a:miter lim="800000"/>
                                <a:headEnd/>
                                <a:tailEnd/>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861C9A" id="Left-Right Arrow 81" o:spid="_x0000_s1026" type="#_x0000_t69" style="position:absolute;margin-left:-.7pt;margin-top:3pt;width:126.85pt;height:6.95pt;z-index:2517022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" adj="3228" fillcolor="#9cc2e5 [1944]" strokecolor="black [0]" strokeweight="1pt">
                      <v:textbox inset="2.88pt,2.88pt,2.88pt,2.88pt"/>
                    </v:shape>
                  </w:pict>
                </mc:Fallback>
              </mc:AlternateContent>
            </w:r>
            <w:r>
              <w:rPr>
                <w:rFonts w:ascii="Arial" w:hAnsi="Arial" w:cs="Arial"/>
                <w:b/>
              </w:rPr>
              <w:t xml:space="preserve"> Progression</w:t>
            </w:r>
            <w:r w:rsidRPr="00B80EDA">
              <w:rPr>
                <w:rFonts w:ascii="Arial" w:hAnsi="Arial" w:cs="Arial"/>
                <w:b/>
              </w:rPr>
              <w:t xml:space="preserve">  </w:t>
            </w:r>
          </w:p>
        </w:tc>
        <w:tc>
          <w:tcPr>
            <w:tcW w:w="2835" w:type="dxa"/>
          </w:tcPr>
          <w:p w14:paraId="2D49593E" w14:textId="77777777" w:rsidR="008617AE" w:rsidRPr="00B80EDA" w:rsidRDefault="008617AE" w:rsidP="008A5F39">
            <w:pPr>
              <w:rPr>
                <w:rFonts w:ascii="Arial" w:hAnsi="Arial" w:cs="Arial"/>
                <w:b/>
              </w:rPr>
            </w:pPr>
            <w:r w:rsidRPr="00B80EDA">
              <w:rPr>
                <w:rFonts w:ascii="Arial" w:hAnsi="Arial" w:cs="Arial"/>
                <w:b/>
              </w:rPr>
              <w:t>Benchmarks</w:t>
            </w:r>
          </w:p>
        </w:tc>
      </w:tr>
      <w:tr w:rsidR="008617AE" w:rsidRPr="00B80EDA" w14:paraId="7CB8A9CD" w14:textId="77777777" w:rsidTr="008A5F39">
        <w:trPr>
          <w:cantSplit/>
          <w:trHeight w:val="4371"/>
        </w:trPr>
        <w:tc>
          <w:tcPr>
            <w:tcW w:w="562" w:type="dxa"/>
            <w:shd w:val="clear" w:color="auto" w:fill="F4B083" w:themeFill="accent2" w:themeFillTint="99"/>
            <w:textDirection w:val="btLr"/>
          </w:tcPr>
          <w:p w14:paraId="57EF14C6" w14:textId="1CEF16C9" w:rsidR="008617AE" w:rsidRPr="00B80EDA" w:rsidRDefault="008617AE" w:rsidP="008A5F39">
            <w:pPr>
              <w:ind w:left="113" w:right="113"/>
              <w:jc w:val="center"/>
              <w:rPr>
                <w:rFonts w:ascii="Arial" w:hAnsi="Arial" w:cs="Arial"/>
                <w:b/>
              </w:rPr>
            </w:pPr>
            <w:r w:rsidRPr="00B80EDA">
              <w:rPr>
                <w:rFonts w:ascii="Arial" w:hAnsi="Arial" w:cs="Arial"/>
                <w:b/>
              </w:rPr>
              <w:t xml:space="preserve">Organiser – </w:t>
            </w:r>
            <w:r w:rsidR="00570259">
              <w:rPr>
                <w:rFonts w:ascii="Arial" w:hAnsi="Arial" w:cs="Arial"/>
                <w:b/>
              </w:rPr>
              <w:t>Shape, position and movement</w:t>
            </w:r>
          </w:p>
        </w:tc>
        <w:tc>
          <w:tcPr>
            <w:tcW w:w="709" w:type="dxa"/>
            <w:shd w:val="clear" w:color="auto" w:fill="F7CAAC" w:themeFill="accent2" w:themeFillTint="66"/>
            <w:textDirection w:val="btLr"/>
          </w:tcPr>
          <w:p w14:paraId="09FCE08D" w14:textId="01C3820D" w:rsidR="008617AE" w:rsidRPr="00B80EDA" w:rsidRDefault="00570259" w:rsidP="008A5F39">
            <w:pPr>
              <w:ind w:left="113" w:right="113"/>
              <w:jc w:val="center"/>
              <w:rPr>
                <w:rFonts w:ascii="Arial" w:hAnsi="Arial" w:cs="Arial"/>
                <w:b/>
              </w:rPr>
            </w:pPr>
            <w:r>
              <w:rPr>
                <w:rFonts w:ascii="Arial"/>
                <w:b/>
              </w:rPr>
              <w:t>Properties of 2D Shapes and 3D objects</w:t>
            </w:r>
          </w:p>
        </w:tc>
        <w:tc>
          <w:tcPr>
            <w:tcW w:w="3260" w:type="dxa"/>
          </w:tcPr>
          <w:p w14:paraId="64C05CD2" w14:textId="77777777" w:rsidR="00A8031B" w:rsidRDefault="00A8031B" w:rsidP="00A8031B">
            <w:pPr>
              <w:pStyle w:val="TableParagraph"/>
              <w:spacing w:before="141" w:line="285" w:lineRule="auto"/>
              <w:ind w:left="47" w:right="119"/>
              <w:rPr>
                <w:rFonts w:ascii="Arial"/>
                <w:sz w:val="18"/>
              </w:rPr>
            </w:pPr>
          </w:p>
          <w:p w14:paraId="71F2DB15" w14:textId="58E1AD40" w:rsidR="00A8031B" w:rsidRDefault="00A8031B" w:rsidP="00E13BDC">
            <w:pPr>
              <w:pStyle w:val="TableParagraph"/>
              <w:ind w:left="47" w:right="119"/>
              <w:rPr>
                <w:rFonts w:ascii="Arial" w:eastAsia="Arial" w:hAnsi="Arial" w:cs="Arial"/>
                <w:sz w:val="18"/>
                <w:szCs w:val="18"/>
              </w:rPr>
            </w:pPr>
            <w:r>
              <w:rPr>
                <w:rFonts w:ascii="Arial"/>
                <w:sz w:val="18"/>
              </w:rPr>
              <w:t xml:space="preserve">I </w:t>
            </w:r>
            <w:r>
              <w:rPr>
                <w:rFonts w:ascii="Arial"/>
                <w:spacing w:val="-1"/>
                <w:sz w:val="18"/>
              </w:rPr>
              <w:t>enjoy</w:t>
            </w:r>
            <w:r>
              <w:rPr>
                <w:rFonts w:ascii="Arial"/>
                <w:spacing w:val="-2"/>
                <w:sz w:val="18"/>
              </w:rPr>
              <w:t xml:space="preserve"> </w:t>
            </w:r>
            <w:r>
              <w:rPr>
                <w:rFonts w:ascii="Arial"/>
                <w:spacing w:val="-1"/>
                <w:sz w:val="18"/>
              </w:rPr>
              <w:t>investigating</w:t>
            </w:r>
            <w:r>
              <w:rPr>
                <w:rFonts w:ascii="Arial"/>
                <w:spacing w:val="-2"/>
                <w:sz w:val="18"/>
              </w:rPr>
              <w:t xml:space="preserve"> </w:t>
            </w:r>
            <w:r>
              <w:rPr>
                <w:rFonts w:ascii="Arial"/>
                <w:spacing w:val="-1"/>
                <w:sz w:val="18"/>
              </w:rPr>
              <w:t>objects</w:t>
            </w:r>
            <w:r>
              <w:rPr>
                <w:rFonts w:ascii="Arial"/>
                <w:spacing w:val="1"/>
                <w:sz w:val="18"/>
              </w:rPr>
              <w:t xml:space="preserve"> </w:t>
            </w:r>
            <w:r>
              <w:rPr>
                <w:rFonts w:ascii="Arial"/>
                <w:spacing w:val="-1"/>
                <w:sz w:val="18"/>
              </w:rPr>
              <w:t>and</w:t>
            </w:r>
            <w:r>
              <w:rPr>
                <w:rFonts w:ascii="Arial"/>
                <w:spacing w:val="35"/>
                <w:sz w:val="18"/>
              </w:rPr>
              <w:t xml:space="preserve"> </w:t>
            </w:r>
            <w:r>
              <w:rPr>
                <w:rFonts w:ascii="Arial"/>
                <w:spacing w:val="-1"/>
                <w:sz w:val="18"/>
              </w:rPr>
              <w:t xml:space="preserve">shapes </w:t>
            </w:r>
            <w:r>
              <w:rPr>
                <w:rFonts w:ascii="Arial"/>
                <w:sz w:val="18"/>
              </w:rPr>
              <w:t>and</w:t>
            </w:r>
            <w:r>
              <w:rPr>
                <w:rFonts w:ascii="Arial"/>
                <w:spacing w:val="-2"/>
                <w:sz w:val="18"/>
              </w:rPr>
              <w:t xml:space="preserve"> </w:t>
            </w:r>
            <w:r>
              <w:rPr>
                <w:rFonts w:ascii="Arial"/>
                <w:sz w:val="18"/>
              </w:rPr>
              <w:t>can</w:t>
            </w:r>
            <w:r>
              <w:rPr>
                <w:rFonts w:ascii="Arial"/>
                <w:spacing w:val="-2"/>
                <w:sz w:val="18"/>
              </w:rPr>
              <w:t xml:space="preserve"> </w:t>
            </w:r>
            <w:r>
              <w:rPr>
                <w:rFonts w:ascii="Arial"/>
                <w:spacing w:val="-1"/>
                <w:sz w:val="18"/>
              </w:rPr>
              <w:t>sort,</w:t>
            </w:r>
            <w:r>
              <w:rPr>
                <w:rFonts w:ascii="Arial"/>
                <w:sz w:val="18"/>
              </w:rPr>
              <w:t xml:space="preserve"> </w:t>
            </w:r>
            <w:r>
              <w:rPr>
                <w:rFonts w:ascii="Arial"/>
                <w:spacing w:val="-1"/>
                <w:sz w:val="18"/>
              </w:rPr>
              <w:t>describe</w:t>
            </w:r>
            <w:r>
              <w:rPr>
                <w:rFonts w:ascii="Arial"/>
                <w:spacing w:val="-2"/>
                <w:sz w:val="18"/>
              </w:rPr>
              <w:t xml:space="preserve"> </w:t>
            </w:r>
            <w:r>
              <w:rPr>
                <w:rFonts w:ascii="Arial"/>
                <w:sz w:val="18"/>
              </w:rPr>
              <w:t>and</w:t>
            </w:r>
            <w:r>
              <w:rPr>
                <w:rFonts w:ascii="Arial"/>
                <w:spacing w:val="29"/>
                <w:sz w:val="18"/>
              </w:rPr>
              <w:t xml:space="preserve"> </w:t>
            </w:r>
            <w:r>
              <w:rPr>
                <w:rFonts w:ascii="Arial"/>
                <w:sz w:val="18"/>
              </w:rPr>
              <w:t xml:space="preserve">be </w:t>
            </w:r>
            <w:r>
              <w:rPr>
                <w:rFonts w:ascii="Arial"/>
                <w:spacing w:val="-1"/>
                <w:sz w:val="18"/>
              </w:rPr>
              <w:t>creative</w:t>
            </w:r>
            <w:r>
              <w:rPr>
                <w:rFonts w:ascii="Arial"/>
                <w:sz w:val="18"/>
              </w:rPr>
              <w:t xml:space="preserve"> </w:t>
            </w:r>
            <w:r>
              <w:rPr>
                <w:rFonts w:ascii="Arial"/>
                <w:spacing w:val="-1"/>
                <w:sz w:val="18"/>
              </w:rPr>
              <w:t>with</w:t>
            </w:r>
            <w:r>
              <w:rPr>
                <w:rFonts w:ascii="Arial"/>
                <w:sz w:val="18"/>
              </w:rPr>
              <w:t xml:space="preserve"> </w:t>
            </w:r>
            <w:r>
              <w:rPr>
                <w:rFonts w:ascii="Arial"/>
                <w:spacing w:val="-1"/>
                <w:sz w:val="18"/>
              </w:rPr>
              <w:t>them</w:t>
            </w:r>
          </w:p>
          <w:p w14:paraId="0CCBB090" w14:textId="77777777" w:rsidR="00A8031B" w:rsidRDefault="00A8031B" w:rsidP="00004854">
            <w:pPr>
              <w:pStyle w:val="TableParagraph"/>
              <w:ind w:left="47"/>
              <w:rPr>
                <w:rFonts w:ascii="Times New Roman" w:eastAsia="Times New Roman" w:hAnsi="Times New Roman" w:cs="Times New Roman"/>
                <w:sz w:val="18"/>
                <w:szCs w:val="18"/>
              </w:rPr>
            </w:pPr>
          </w:p>
          <w:p w14:paraId="7D414892" w14:textId="77777777" w:rsidR="00A8031B" w:rsidRDefault="00A8031B" w:rsidP="00004854">
            <w:pPr>
              <w:pStyle w:val="TableParagraph"/>
              <w:ind w:left="47"/>
              <w:rPr>
                <w:rFonts w:ascii="Times New Roman" w:eastAsia="Times New Roman" w:hAnsi="Times New Roman" w:cs="Times New Roman"/>
                <w:sz w:val="15"/>
                <w:szCs w:val="15"/>
              </w:rPr>
            </w:pPr>
          </w:p>
          <w:p w14:paraId="2E5727F4" w14:textId="4C89F516" w:rsidR="008617AE" w:rsidRPr="00E13BDC" w:rsidRDefault="00A8031B" w:rsidP="00004854">
            <w:pPr>
              <w:ind w:left="47"/>
              <w:rPr>
                <w:rFonts w:ascii="Arial" w:hAnsi="Arial" w:cs="Arial"/>
                <w:b/>
                <w:iCs/>
                <w:sz w:val="18"/>
                <w:szCs w:val="18"/>
              </w:rPr>
            </w:pPr>
            <w:r w:rsidRPr="00E13BDC">
              <w:rPr>
                <w:rFonts w:ascii="Arial"/>
                <w:b/>
                <w:iCs/>
                <w:color w:val="2D74B5"/>
                <w:spacing w:val="-2"/>
                <w:sz w:val="18"/>
              </w:rPr>
              <w:t>MTH</w:t>
            </w:r>
            <w:r w:rsidRPr="00E13BDC">
              <w:rPr>
                <w:rFonts w:ascii="Arial"/>
                <w:b/>
                <w:iCs/>
                <w:color w:val="2D74B5"/>
                <w:sz w:val="18"/>
              </w:rPr>
              <w:t xml:space="preserve"> 0-16a</w:t>
            </w:r>
          </w:p>
        </w:tc>
        <w:tc>
          <w:tcPr>
            <w:tcW w:w="2552" w:type="dxa"/>
          </w:tcPr>
          <w:p w14:paraId="5DE75B09" w14:textId="77777777" w:rsidR="00A8031B" w:rsidRDefault="00A8031B" w:rsidP="00A8031B">
            <w:pPr>
              <w:pStyle w:val="TableParagraph"/>
              <w:spacing w:before="53"/>
              <w:rPr>
                <w:rFonts w:ascii="Arial" w:eastAsia="Arial" w:hAnsi="Arial" w:cs="Arial"/>
                <w:sz w:val="16"/>
                <w:szCs w:val="16"/>
              </w:rPr>
            </w:pPr>
            <w:r>
              <w:rPr>
                <w:rFonts w:ascii="Arial"/>
                <w:b/>
                <w:sz w:val="16"/>
              </w:rPr>
              <w:t>I</w:t>
            </w:r>
            <w:r>
              <w:rPr>
                <w:rFonts w:ascii="Arial"/>
                <w:b/>
                <w:spacing w:val="1"/>
                <w:sz w:val="16"/>
              </w:rPr>
              <w:t xml:space="preserve"> </w:t>
            </w:r>
            <w:r>
              <w:rPr>
                <w:rFonts w:ascii="Arial"/>
                <w:b/>
                <w:spacing w:val="-1"/>
                <w:sz w:val="16"/>
              </w:rPr>
              <w:t>can/am able</w:t>
            </w:r>
            <w:r>
              <w:rPr>
                <w:rFonts w:ascii="Arial"/>
                <w:b/>
                <w:spacing w:val="-3"/>
                <w:sz w:val="16"/>
              </w:rPr>
              <w:t xml:space="preserve"> </w:t>
            </w:r>
            <w:r>
              <w:rPr>
                <w:rFonts w:ascii="Arial"/>
                <w:b/>
                <w:spacing w:val="-2"/>
                <w:sz w:val="16"/>
              </w:rPr>
              <w:t>to:</w:t>
            </w:r>
          </w:p>
          <w:p w14:paraId="79E00F7C" w14:textId="77777777" w:rsidR="00A8031B" w:rsidRDefault="00A8031B" w:rsidP="000B3F1E">
            <w:pPr>
              <w:pStyle w:val="ListParagraph"/>
              <w:widowControl w:val="0"/>
              <w:numPr>
                <w:ilvl w:val="0"/>
                <w:numId w:val="35"/>
              </w:numPr>
              <w:tabs>
                <w:tab w:val="left" w:pos="274"/>
              </w:tabs>
              <w:spacing w:before="102" w:line="275" w:lineRule="auto"/>
              <w:ind w:left="180" w:right="191" w:hanging="180"/>
              <w:contextualSpacing w:val="0"/>
              <w:rPr>
                <w:rFonts w:ascii="Arial" w:eastAsia="Arial" w:hAnsi="Arial" w:cs="Arial"/>
                <w:sz w:val="16"/>
                <w:szCs w:val="16"/>
              </w:rPr>
            </w:pPr>
            <w:r>
              <w:rPr>
                <w:rFonts w:ascii="Arial"/>
                <w:sz w:val="16"/>
              </w:rPr>
              <w:t>Play</w:t>
            </w:r>
            <w:r>
              <w:rPr>
                <w:rFonts w:ascii="Arial"/>
                <w:spacing w:val="-1"/>
                <w:sz w:val="16"/>
              </w:rPr>
              <w:t xml:space="preserve"> with</w:t>
            </w:r>
            <w:r>
              <w:rPr>
                <w:rFonts w:ascii="Arial"/>
                <w:sz w:val="16"/>
              </w:rPr>
              <w:t xml:space="preserve"> &amp;</w:t>
            </w:r>
            <w:r>
              <w:rPr>
                <w:rFonts w:ascii="Arial"/>
                <w:spacing w:val="-1"/>
                <w:sz w:val="16"/>
              </w:rPr>
              <w:t xml:space="preserve"> talk</w:t>
            </w:r>
            <w:r>
              <w:rPr>
                <w:rFonts w:ascii="Arial"/>
                <w:spacing w:val="2"/>
                <w:sz w:val="16"/>
              </w:rPr>
              <w:t xml:space="preserve"> </w:t>
            </w:r>
            <w:r>
              <w:rPr>
                <w:rFonts w:ascii="Arial"/>
                <w:spacing w:val="-2"/>
                <w:sz w:val="16"/>
              </w:rPr>
              <w:t>about</w:t>
            </w:r>
            <w:r>
              <w:rPr>
                <w:rFonts w:ascii="Arial"/>
                <w:spacing w:val="-1"/>
                <w:sz w:val="16"/>
              </w:rPr>
              <w:t xml:space="preserve"> the</w:t>
            </w:r>
            <w:r>
              <w:rPr>
                <w:rFonts w:ascii="Arial"/>
                <w:spacing w:val="-2"/>
                <w:sz w:val="16"/>
              </w:rPr>
              <w:t xml:space="preserve"> </w:t>
            </w:r>
            <w:r>
              <w:rPr>
                <w:rFonts w:ascii="Arial"/>
                <w:spacing w:val="-1"/>
                <w:sz w:val="16"/>
              </w:rPr>
              <w:t>shape</w:t>
            </w:r>
            <w:r>
              <w:rPr>
                <w:rFonts w:ascii="Arial"/>
                <w:sz w:val="16"/>
              </w:rPr>
              <w:t xml:space="preserve"> </w:t>
            </w:r>
            <w:r>
              <w:rPr>
                <w:rFonts w:ascii="Arial"/>
                <w:spacing w:val="-1"/>
                <w:sz w:val="16"/>
              </w:rPr>
              <w:t>of</w:t>
            </w:r>
            <w:r>
              <w:rPr>
                <w:rFonts w:ascii="Arial"/>
                <w:spacing w:val="29"/>
                <w:sz w:val="16"/>
              </w:rPr>
              <w:t xml:space="preserve"> </w:t>
            </w:r>
            <w:r>
              <w:rPr>
                <w:rFonts w:ascii="Arial"/>
                <w:spacing w:val="-1"/>
                <w:sz w:val="16"/>
              </w:rPr>
              <w:t>various</w:t>
            </w:r>
            <w:r>
              <w:rPr>
                <w:rFonts w:ascii="Arial"/>
                <w:spacing w:val="2"/>
                <w:sz w:val="16"/>
              </w:rPr>
              <w:t xml:space="preserve"> </w:t>
            </w:r>
            <w:r>
              <w:rPr>
                <w:rFonts w:ascii="Arial"/>
                <w:spacing w:val="-1"/>
                <w:sz w:val="16"/>
              </w:rPr>
              <w:t>objects</w:t>
            </w:r>
            <w:r>
              <w:rPr>
                <w:rFonts w:ascii="Arial"/>
                <w:spacing w:val="1"/>
                <w:sz w:val="16"/>
              </w:rPr>
              <w:t xml:space="preserve"> </w:t>
            </w:r>
            <w:r>
              <w:rPr>
                <w:rFonts w:ascii="Arial"/>
                <w:color w:val="053C70"/>
                <w:spacing w:val="-2"/>
                <w:sz w:val="16"/>
              </w:rPr>
              <w:t>e.g.</w:t>
            </w:r>
            <w:r>
              <w:rPr>
                <w:rFonts w:ascii="Arial"/>
                <w:color w:val="053C70"/>
                <w:spacing w:val="1"/>
                <w:sz w:val="16"/>
              </w:rPr>
              <w:t xml:space="preserve"> </w:t>
            </w:r>
            <w:r>
              <w:rPr>
                <w:rFonts w:ascii="Arial"/>
                <w:color w:val="053C70"/>
                <w:spacing w:val="-1"/>
                <w:sz w:val="16"/>
              </w:rPr>
              <w:t>loose</w:t>
            </w:r>
            <w:r>
              <w:rPr>
                <w:rFonts w:ascii="Arial"/>
                <w:color w:val="053C70"/>
                <w:sz w:val="16"/>
              </w:rPr>
              <w:t xml:space="preserve"> </w:t>
            </w:r>
            <w:r>
              <w:rPr>
                <w:rFonts w:ascii="Arial"/>
                <w:color w:val="053C70"/>
                <w:spacing w:val="-1"/>
                <w:sz w:val="16"/>
              </w:rPr>
              <w:t>play.</w:t>
            </w:r>
          </w:p>
          <w:p w14:paraId="23BF0AB9" w14:textId="77777777" w:rsidR="00A8031B" w:rsidRDefault="00A8031B" w:rsidP="00A8031B">
            <w:pPr>
              <w:pStyle w:val="TableParagraph"/>
              <w:ind w:left="180" w:hanging="180"/>
              <w:rPr>
                <w:rFonts w:ascii="Times New Roman" w:eastAsia="Times New Roman" w:hAnsi="Times New Roman" w:cs="Times New Roman"/>
                <w:sz w:val="16"/>
                <w:szCs w:val="16"/>
              </w:rPr>
            </w:pPr>
          </w:p>
          <w:p w14:paraId="730B2CA7" w14:textId="77777777" w:rsidR="00A8031B" w:rsidRDefault="00A8031B" w:rsidP="00A8031B">
            <w:pPr>
              <w:pStyle w:val="TableParagraph"/>
              <w:ind w:left="180" w:hanging="180"/>
              <w:rPr>
                <w:rFonts w:ascii="Times New Roman" w:eastAsia="Times New Roman" w:hAnsi="Times New Roman" w:cs="Times New Roman"/>
                <w:sz w:val="16"/>
                <w:szCs w:val="16"/>
              </w:rPr>
            </w:pPr>
          </w:p>
          <w:p w14:paraId="0EBCED85" w14:textId="77777777" w:rsidR="00A8031B" w:rsidRDefault="00A8031B" w:rsidP="00A8031B">
            <w:pPr>
              <w:pStyle w:val="TableParagraph"/>
              <w:ind w:left="180" w:hanging="180"/>
              <w:rPr>
                <w:rFonts w:ascii="Times New Roman" w:eastAsia="Times New Roman" w:hAnsi="Times New Roman" w:cs="Times New Roman"/>
                <w:sz w:val="16"/>
                <w:szCs w:val="16"/>
              </w:rPr>
            </w:pPr>
          </w:p>
          <w:p w14:paraId="00F0BBB2" w14:textId="77777777" w:rsidR="00A8031B" w:rsidRDefault="00A8031B" w:rsidP="00A8031B">
            <w:pPr>
              <w:pStyle w:val="TableParagraph"/>
              <w:ind w:left="180" w:hanging="180"/>
              <w:rPr>
                <w:rFonts w:ascii="Times New Roman" w:eastAsia="Times New Roman" w:hAnsi="Times New Roman" w:cs="Times New Roman"/>
                <w:sz w:val="16"/>
                <w:szCs w:val="16"/>
              </w:rPr>
            </w:pPr>
          </w:p>
          <w:p w14:paraId="2E5D4DDE" w14:textId="77777777" w:rsidR="00A8031B" w:rsidRDefault="00A8031B" w:rsidP="00A8031B">
            <w:pPr>
              <w:pStyle w:val="TableParagraph"/>
              <w:ind w:left="180" w:hanging="180"/>
              <w:rPr>
                <w:rFonts w:ascii="Times New Roman" w:eastAsia="Times New Roman" w:hAnsi="Times New Roman" w:cs="Times New Roman"/>
                <w:sz w:val="16"/>
                <w:szCs w:val="16"/>
              </w:rPr>
            </w:pPr>
          </w:p>
          <w:p w14:paraId="4C810BF3" w14:textId="77777777" w:rsidR="00A8031B" w:rsidRDefault="00A8031B" w:rsidP="00A8031B">
            <w:pPr>
              <w:pStyle w:val="TableParagraph"/>
              <w:ind w:left="180" w:hanging="180"/>
              <w:rPr>
                <w:rFonts w:ascii="Times New Roman" w:eastAsia="Times New Roman" w:hAnsi="Times New Roman" w:cs="Times New Roman"/>
                <w:sz w:val="16"/>
                <w:szCs w:val="16"/>
              </w:rPr>
            </w:pPr>
          </w:p>
          <w:p w14:paraId="0DB44781" w14:textId="77777777" w:rsidR="00A8031B" w:rsidRDefault="00A8031B" w:rsidP="00A8031B">
            <w:pPr>
              <w:pStyle w:val="TableParagraph"/>
              <w:ind w:left="180" w:hanging="180"/>
              <w:rPr>
                <w:rFonts w:ascii="Times New Roman" w:eastAsia="Times New Roman" w:hAnsi="Times New Roman" w:cs="Times New Roman"/>
                <w:sz w:val="16"/>
                <w:szCs w:val="16"/>
              </w:rPr>
            </w:pPr>
          </w:p>
          <w:p w14:paraId="5827CFF7" w14:textId="77777777" w:rsidR="00A8031B" w:rsidRDefault="00A8031B" w:rsidP="00A8031B">
            <w:pPr>
              <w:pStyle w:val="TableParagraph"/>
              <w:ind w:left="180" w:hanging="180"/>
              <w:rPr>
                <w:rFonts w:ascii="Times New Roman" w:eastAsia="Times New Roman" w:hAnsi="Times New Roman" w:cs="Times New Roman"/>
                <w:sz w:val="16"/>
                <w:szCs w:val="16"/>
              </w:rPr>
            </w:pPr>
          </w:p>
          <w:p w14:paraId="0A62281A" w14:textId="77777777" w:rsidR="00A8031B" w:rsidRDefault="00A8031B" w:rsidP="00A8031B">
            <w:pPr>
              <w:pStyle w:val="TableParagraph"/>
              <w:ind w:left="180" w:hanging="180"/>
              <w:rPr>
                <w:rFonts w:ascii="Times New Roman" w:eastAsia="Times New Roman" w:hAnsi="Times New Roman" w:cs="Times New Roman"/>
                <w:sz w:val="16"/>
                <w:szCs w:val="16"/>
              </w:rPr>
            </w:pPr>
          </w:p>
          <w:p w14:paraId="72A91A1A" w14:textId="77777777" w:rsidR="00A8031B" w:rsidRDefault="00A8031B" w:rsidP="00A8031B">
            <w:pPr>
              <w:pStyle w:val="TableParagraph"/>
              <w:ind w:left="180" w:hanging="180"/>
              <w:rPr>
                <w:rFonts w:ascii="Times New Roman" w:eastAsia="Times New Roman" w:hAnsi="Times New Roman" w:cs="Times New Roman"/>
                <w:sz w:val="16"/>
                <w:szCs w:val="16"/>
              </w:rPr>
            </w:pPr>
          </w:p>
          <w:p w14:paraId="5C5B3B2C" w14:textId="77777777" w:rsidR="00A8031B" w:rsidRDefault="00A8031B" w:rsidP="00A8031B">
            <w:pPr>
              <w:pStyle w:val="TableParagraph"/>
              <w:ind w:left="180" w:hanging="180"/>
              <w:rPr>
                <w:rFonts w:ascii="Times New Roman" w:eastAsia="Times New Roman" w:hAnsi="Times New Roman" w:cs="Times New Roman"/>
                <w:sz w:val="16"/>
                <w:szCs w:val="16"/>
              </w:rPr>
            </w:pPr>
          </w:p>
          <w:p w14:paraId="32F9FE32" w14:textId="77777777" w:rsidR="00A8031B" w:rsidRDefault="00A8031B" w:rsidP="00A8031B">
            <w:pPr>
              <w:pStyle w:val="TableParagraph"/>
              <w:ind w:left="180" w:hanging="180"/>
              <w:rPr>
                <w:rFonts w:ascii="Times New Roman" w:eastAsia="Times New Roman" w:hAnsi="Times New Roman" w:cs="Times New Roman"/>
                <w:sz w:val="16"/>
                <w:szCs w:val="16"/>
              </w:rPr>
            </w:pPr>
          </w:p>
          <w:p w14:paraId="3B999DA1" w14:textId="77777777" w:rsidR="00A8031B" w:rsidRDefault="00A8031B" w:rsidP="00A8031B">
            <w:pPr>
              <w:pStyle w:val="TableParagraph"/>
              <w:ind w:left="180" w:hanging="180"/>
              <w:rPr>
                <w:rFonts w:ascii="Times New Roman" w:eastAsia="Times New Roman" w:hAnsi="Times New Roman" w:cs="Times New Roman"/>
                <w:sz w:val="16"/>
                <w:szCs w:val="16"/>
              </w:rPr>
            </w:pPr>
          </w:p>
          <w:p w14:paraId="0F40FEAF" w14:textId="77777777" w:rsidR="00A8031B" w:rsidRDefault="00A8031B" w:rsidP="00A8031B">
            <w:pPr>
              <w:pStyle w:val="TableParagraph"/>
              <w:ind w:left="180" w:hanging="180"/>
              <w:rPr>
                <w:rFonts w:ascii="Times New Roman" w:eastAsia="Times New Roman" w:hAnsi="Times New Roman" w:cs="Times New Roman"/>
                <w:sz w:val="16"/>
                <w:szCs w:val="16"/>
              </w:rPr>
            </w:pPr>
          </w:p>
          <w:p w14:paraId="4B774735" w14:textId="77777777" w:rsidR="00A8031B" w:rsidRDefault="00A8031B" w:rsidP="00A8031B">
            <w:pPr>
              <w:pStyle w:val="TableParagraph"/>
              <w:ind w:left="180" w:hanging="180"/>
              <w:rPr>
                <w:rFonts w:ascii="Times New Roman" w:eastAsia="Times New Roman" w:hAnsi="Times New Roman" w:cs="Times New Roman"/>
                <w:sz w:val="16"/>
                <w:szCs w:val="16"/>
              </w:rPr>
            </w:pPr>
          </w:p>
          <w:p w14:paraId="39F3889B" w14:textId="77777777" w:rsidR="00A8031B" w:rsidRDefault="00A8031B" w:rsidP="00A8031B">
            <w:pPr>
              <w:pStyle w:val="TableParagraph"/>
              <w:ind w:left="180" w:hanging="180"/>
              <w:rPr>
                <w:rFonts w:ascii="Times New Roman" w:eastAsia="Times New Roman" w:hAnsi="Times New Roman" w:cs="Times New Roman"/>
                <w:sz w:val="16"/>
                <w:szCs w:val="16"/>
              </w:rPr>
            </w:pPr>
          </w:p>
          <w:p w14:paraId="4ECC7FAB" w14:textId="77777777" w:rsidR="00A8031B" w:rsidRDefault="00A8031B" w:rsidP="00A8031B">
            <w:pPr>
              <w:pStyle w:val="TableParagraph"/>
              <w:ind w:left="180" w:hanging="180"/>
              <w:rPr>
                <w:rFonts w:ascii="Times New Roman" w:eastAsia="Times New Roman" w:hAnsi="Times New Roman" w:cs="Times New Roman"/>
                <w:sz w:val="16"/>
                <w:szCs w:val="16"/>
              </w:rPr>
            </w:pPr>
          </w:p>
          <w:p w14:paraId="164AA967" w14:textId="77777777" w:rsidR="00A8031B" w:rsidRDefault="00A8031B" w:rsidP="00A8031B">
            <w:pPr>
              <w:pStyle w:val="TableParagraph"/>
              <w:ind w:left="180" w:hanging="180"/>
              <w:rPr>
                <w:rFonts w:ascii="Times New Roman" w:eastAsia="Times New Roman" w:hAnsi="Times New Roman" w:cs="Times New Roman"/>
                <w:sz w:val="16"/>
                <w:szCs w:val="16"/>
              </w:rPr>
            </w:pPr>
          </w:p>
          <w:p w14:paraId="49518592" w14:textId="77777777" w:rsidR="00A8031B" w:rsidRDefault="00A8031B" w:rsidP="00A8031B">
            <w:pPr>
              <w:pStyle w:val="TableParagraph"/>
              <w:ind w:left="180" w:hanging="180"/>
              <w:rPr>
                <w:rFonts w:ascii="Times New Roman" w:eastAsia="Times New Roman" w:hAnsi="Times New Roman" w:cs="Times New Roman"/>
                <w:sz w:val="16"/>
                <w:szCs w:val="16"/>
              </w:rPr>
            </w:pPr>
          </w:p>
          <w:p w14:paraId="577E11DF" w14:textId="77777777" w:rsidR="00A8031B" w:rsidRDefault="00A8031B" w:rsidP="00A8031B">
            <w:pPr>
              <w:pStyle w:val="TableParagraph"/>
              <w:ind w:left="180" w:hanging="180"/>
              <w:rPr>
                <w:rFonts w:ascii="Times New Roman" w:eastAsia="Times New Roman" w:hAnsi="Times New Roman" w:cs="Times New Roman"/>
                <w:sz w:val="16"/>
                <w:szCs w:val="16"/>
              </w:rPr>
            </w:pPr>
          </w:p>
          <w:p w14:paraId="1A807E11" w14:textId="77777777" w:rsidR="00A8031B" w:rsidRDefault="00A8031B" w:rsidP="00A8031B">
            <w:pPr>
              <w:pStyle w:val="TableParagraph"/>
              <w:ind w:left="180" w:hanging="180"/>
              <w:rPr>
                <w:rFonts w:ascii="Times New Roman" w:eastAsia="Times New Roman" w:hAnsi="Times New Roman" w:cs="Times New Roman"/>
                <w:sz w:val="16"/>
                <w:szCs w:val="16"/>
              </w:rPr>
            </w:pPr>
          </w:p>
          <w:p w14:paraId="4E7114C9" w14:textId="77777777" w:rsidR="00A8031B" w:rsidRDefault="00A8031B" w:rsidP="00A8031B">
            <w:pPr>
              <w:pStyle w:val="TableParagraph"/>
              <w:spacing w:before="3"/>
              <w:ind w:left="180" w:hanging="180"/>
              <w:rPr>
                <w:rFonts w:ascii="Times New Roman" w:eastAsia="Times New Roman" w:hAnsi="Times New Roman" w:cs="Times New Roman"/>
              </w:rPr>
            </w:pPr>
          </w:p>
          <w:p w14:paraId="109A2075" w14:textId="63374F37" w:rsidR="008617AE" w:rsidRPr="00A8031B" w:rsidRDefault="00A8031B" w:rsidP="000B3F1E">
            <w:pPr>
              <w:pStyle w:val="ListParagraph"/>
              <w:numPr>
                <w:ilvl w:val="0"/>
                <w:numId w:val="35"/>
              </w:numPr>
              <w:spacing w:after="200" w:line="276" w:lineRule="auto"/>
              <w:ind w:left="180" w:hanging="180"/>
              <w:rPr>
                <w:rFonts w:ascii="Arial" w:hAnsi="Arial" w:cs="Arial"/>
                <w:sz w:val="16"/>
                <w:szCs w:val="16"/>
              </w:rPr>
            </w:pPr>
            <w:r w:rsidRPr="00A8031B">
              <w:rPr>
                <w:rFonts w:ascii="Arial"/>
                <w:spacing w:val="-1"/>
                <w:sz w:val="16"/>
              </w:rPr>
              <w:t>Through</w:t>
            </w:r>
            <w:r w:rsidRPr="00A8031B">
              <w:rPr>
                <w:rFonts w:ascii="Arial"/>
                <w:sz w:val="16"/>
              </w:rPr>
              <w:t xml:space="preserve"> </w:t>
            </w:r>
            <w:r w:rsidRPr="00A8031B">
              <w:rPr>
                <w:rFonts w:ascii="Arial"/>
                <w:spacing w:val="-1"/>
                <w:sz w:val="16"/>
              </w:rPr>
              <w:t>play,</w:t>
            </w:r>
            <w:r w:rsidRPr="00A8031B">
              <w:rPr>
                <w:rFonts w:ascii="Arial"/>
                <w:spacing w:val="1"/>
                <w:sz w:val="16"/>
              </w:rPr>
              <w:t xml:space="preserve"> </w:t>
            </w:r>
            <w:r w:rsidRPr="00A8031B">
              <w:rPr>
                <w:rFonts w:ascii="Arial"/>
                <w:spacing w:val="-1"/>
                <w:sz w:val="16"/>
              </w:rPr>
              <w:t>create</w:t>
            </w:r>
            <w:r w:rsidRPr="00A8031B">
              <w:rPr>
                <w:rFonts w:ascii="Arial"/>
                <w:spacing w:val="-2"/>
                <w:sz w:val="16"/>
              </w:rPr>
              <w:t xml:space="preserve"> </w:t>
            </w:r>
            <w:r w:rsidRPr="00A8031B">
              <w:rPr>
                <w:rFonts w:ascii="Arial"/>
                <w:sz w:val="16"/>
              </w:rPr>
              <w:t>&amp;</w:t>
            </w:r>
            <w:r w:rsidRPr="00A8031B">
              <w:rPr>
                <w:rFonts w:ascii="Arial"/>
                <w:spacing w:val="1"/>
                <w:sz w:val="16"/>
              </w:rPr>
              <w:t xml:space="preserve"> </w:t>
            </w:r>
            <w:r w:rsidRPr="00A8031B">
              <w:rPr>
                <w:rFonts w:ascii="Arial"/>
                <w:spacing w:val="-2"/>
                <w:sz w:val="16"/>
              </w:rPr>
              <w:t>explore</w:t>
            </w:r>
            <w:r w:rsidRPr="00A8031B">
              <w:rPr>
                <w:rFonts w:ascii="Arial"/>
                <w:sz w:val="16"/>
              </w:rPr>
              <w:t xml:space="preserve"> </w:t>
            </w:r>
            <w:r w:rsidRPr="00A8031B">
              <w:rPr>
                <w:rFonts w:ascii="Arial"/>
                <w:spacing w:val="-1"/>
                <w:sz w:val="16"/>
              </w:rPr>
              <w:t>2D</w:t>
            </w:r>
            <w:r w:rsidRPr="00A8031B">
              <w:rPr>
                <w:rFonts w:ascii="Arial"/>
                <w:spacing w:val="23"/>
                <w:sz w:val="16"/>
              </w:rPr>
              <w:t xml:space="preserve"> </w:t>
            </w:r>
            <w:r w:rsidRPr="00A8031B">
              <w:rPr>
                <w:rFonts w:ascii="Arial"/>
                <w:spacing w:val="-1"/>
                <w:sz w:val="16"/>
              </w:rPr>
              <w:t xml:space="preserve">shapes </w:t>
            </w:r>
            <w:r w:rsidRPr="00A8031B">
              <w:rPr>
                <w:rFonts w:ascii="Arial"/>
                <w:sz w:val="16"/>
              </w:rPr>
              <w:t>&amp;</w:t>
            </w:r>
            <w:r w:rsidRPr="00A8031B">
              <w:rPr>
                <w:rFonts w:ascii="Arial"/>
                <w:spacing w:val="1"/>
                <w:sz w:val="16"/>
              </w:rPr>
              <w:t xml:space="preserve"> </w:t>
            </w:r>
            <w:r w:rsidRPr="00A8031B">
              <w:rPr>
                <w:rFonts w:ascii="Arial"/>
                <w:spacing w:val="-1"/>
                <w:sz w:val="16"/>
              </w:rPr>
              <w:t>3D</w:t>
            </w:r>
            <w:r w:rsidRPr="00A8031B">
              <w:rPr>
                <w:rFonts w:ascii="Arial"/>
                <w:spacing w:val="-3"/>
                <w:sz w:val="16"/>
              </w:rPr>
              <w:t xml:space="preserve"> </w:t>
            </w:r>
            <w:r w:rsidRPr="00A8031B">
              <w:rPr>
                <w:rFonts w:ascii="Arial"/>
                <w:spacing w:val="-1"/>
                <w:sz w:val="16"/>
              </w:rPr>
              <w:t>objects using</w:t>
            </w:r>
            <w:r w:rsidRPr="00A8031B">
              <w:rPr>
                <w:rFonts w:ascii="Arial"/>
                <w:sz w:val="16"/>
              </w:rPr>
              <w:t xml:space="preserve"> a </w:t>
            </w:r>
            <w:r w:rsidRPr="00A8031B">
              <w:rPr>
                <w:rFonts w:ascii="Arial"/>
                <w:spacing w:val="-2"/>
                <w:sz w:val="16"/>
              </w:rPr>
              <w:t>range</w:t>
            </w:r>
            <w:r w:rsidRPr="00A8031B">
              <w:rPr>
                <w:rFonts w:ascii="Arial"/>
                <w:spacing w:val="21"/>
                <w:sz w:val="16"/>
              </w:rPr>
              <w:t xml:space="preserve"> </w:t>
            </w:r>
            <w:r w:rsidRPr="00A8031B">
              <w:rPr>
                <w:rFonts w:ascii="Arial"/>
                <w:spacing w:val="-1"/>
                <w:sz w:val="16"/>
              </w:rPr>
              <w:t>of materials</w:t>
            </w:r>
            <w:r w:rsidRPr="00A8031B">
              <w:rPr>
                <w:rFonts w:ascii="Arial"/>
                <w:sz w:val="16"/>
              </w:rPr>
              <w:t xml:space="preserve"> </w:t>
            </w:r>
            <w:r w:rsidRPr="00A8031B">
              <w:rPr>
                <w:rFonts w:ascii="Arial"/>
                <w:color w:val="053C70"/>
                <w:spacing w:val="-2"/>
                <w:sz w:val="16"/>
              </w:rPr>
              <w:t>e.g.</w:t>
            </w:r>
            <w:r w:rsidRPr="00A8031B">
              <w:rPr>
                <w:rFonts w:ascii="Arial"/>
                <w:color w:val="053C70"/>
                <w:spacing w:val="1"/>
                <w:sz w:val="16"/>
              </w:rPr>
              <w:t xml:space="preserve"> </w:t>
            </w:r>
            <w:r w:rsidRPr="00A8031B">
              <w:rPr>
                <w:rFonts w:ascii="Arial"/>
                <w:color w:val="053C70"/>
                <w:spacing w:val="-2"/>
                <w:sz w:val="16"/>
              </w:rPr>
              <w:t>everyday</w:t>
            </w:r>
            <w:r w:rsidRPr="00A8031B">
              <w:rPr>
                <w:rFonts w:ascii="Arial"/>
                <w:color w:val="053C70"/>
                <w:spacing w:val="-1"/>
                <w:sz w:val="16"/>
              </w:rPr>
              <w:t xml:space="preserve"> objects,</w:t>
            </w:r>
            <w:r w:rsidRPr="00A8031B">
              <w:rPr>
                <w:rFonts w:ascii="Arial"/>
                <w:color w:val="053C70"/>
                <w:spacing w:val="41"/>
                <w:sz w:val="16"/>
              </w:rPr>
              <w:t xml:space="preserve"> </w:t>
            </w:r>
            <w:r w:rsidRPr="00A8031B">
              <w:rPr>
                <w:rFonts w:ascii="Arial"/>
                <w:color w:val="053C70"/>
                <w:spacing w:val="-1"/>
                <w:sz w:val="16"/>
              </w:rPr>
              <w:t>collage, drawing,</w:t>
            </w:r>
            <w:r w:rsidRPr="00A8031B">
              <w:rPr>
                <w:rFonts w:ascii="Arial"/>
                <w:color w:val="053C70"/>
                <w:spacing w:val="1"/>
                <w:sz w:val="16"/>
              </w:rPr>
              <w:t xml:space="preserve"> </w:t>
            </w:r>
            <w:r w:rsidRPr="00A8031B">
              <w:rPr>
                <w:rFonts w:ascii="Arial"/>
                <w:color w:val="053C70"/>
                <w:spacing w:val="-1"/>
                <w:sz w:val="16"/>
              </w:rPr>
              <w:t>loose</w:t>
            </w:r>
            <w:r w:rsidRPr="00A8031B">
              <w:rPr>
                <w:rFonts w:ascii="Arial"/>
                <w:color w:val="053C70"/>
                <w:sz w:val="16"/>
              </w:rPr>
              <w:t xml:space="preserve"> </w:t>
            </w:r>
            <w:r w:rsidRPr="00A8031B">
              <w:rPr>
                <w:rFonts w:ascii="Arial"/>
                <w:color w:val="053C70"/>
                <w:spacing w:val="-1"/>
                <w:sz w:val="16"/>
              </w:rPr>
              <w:t>play,</w:t>
            </w:r>
            <w:r w:rsidRPr="00A8031B">
              <w:rPr>
                <w:rFonts w:ascii="Arial"/>
                <w:color w:val="053C70"/>
                <w:spacing w:val="21"/>
                <w:sz w:val="16"/>
              </w:rPr>
              <w:t xml:space="preserve"> </w:t>
            </w:r>
            <w:r w:rsidRPr="00A8031B">
              <w:rPr>
                <w:rFonts w:ascii="Arial"/>
                <w:color w:val="053C70"/>
                <w:spacing w:val="-1"/>
                <w:sz w:val="16"/>
              </w:rPr>
              <w:t>construction</w:t>
            </w:r>
            <w:r w:rsidRPr="00A8031B">
              <w:rPr>
                <w:rFonts w:ascii="Arial"/>
                <w:color w:val="053C70"/>
                <w:sz w:val="16"/>
              </w:rPr>
              <w:t xml:space="preserve"> ,</w:t>
            </w:r>
            <w:r w:rsidRPr="00A8031B">
              <w:rPr>
                <w:rFonts w:ascii="Arial"/>
                <w:color w:val="053C70"/>
                <w:spacing w:val="-1"/>
                <w:sz w:val="16"/>
              </w:rPr>
              <w:t xml:space="preserve"> etc.</w:t>
            </w:r>
          </w:p>
        </w:tc>
        <w:tc>
          <w:tcPr>
            <w:tcW w:w="2693" w:type="dxa"/>
          </w:tcPr>
          <w:p w14:paraId="7C43DC96" w14:textId="77777777" w:rsidR="00A8031B" w:rsidRDefault="00A8031B" w:rsidP="00A8031B">
            <w:pPr>
              <w:pStyle w:val="TableParagraph"/>
              <w:spacing w:before="67"/>
              <w:ind w:left="46"/>
              <w:rPr>
                <w:rFonts w:ascii="Arial" w:eastAsia="Arial" w:hAnsi="Arial" w:cs="Arial"/>
                <w:sz w:val="16"/>
                <w:szCs w:val="16"/>
              </w:rPr>
            </w:pPr>
            <w:r>
              <w:rPr>
                <w:rFonts w:ascii="Arial"/>
                <w:b/>
                <w:sz w:val="16"/>
              </w:rPr>
              <w:t>I</w:t>
            </w:r>
            <w:r>
              <w:rPr>
                <w:rFonts w:ascii="Arial"/>
                <w:b/>
                <w:spacing w:val="1"/>
                <w:sz w:val="16"/>
              </w:rPr>
              <w:t xml:space="preserve"> </w:t>
            </w:r>
            <w:r>
              <w:rPr>
                <w:rFonts w:ascii="Arial"/>
                <w:b/>
                <w:spacing w:val="-1"/>
                <w:sz w:val="16"/>
              </w:rPr>
              <w:t>can/am able</w:t>
            </w:r>
            <w:r>
              <w:rPr>
                <w:rFonts w:ascii="Arial"/>
                <w:b/>
                <w:spacing w:val="-3"/>
                <w:sz w:val="16"/>
              </w:rPr>
              <w:t xml:space="preserve"> </w:t>
            </w:r>
            <w:r>
              <w:rPr>
                <w:rFonts w:ascii="Arial"/>
                <w:b/>
                <w:spacing w:val="-2"/>
                <w:sz w:val="16"/>
              </w:rPr>
              <w:t>to:</w:t>
            </w:r>
          </w:p>
          <w:p w14:paraId="0659B4C4" w14:textId="77777777" w:rsidR="00A8031B" w:rsidRPr="00A8031B" w:rsidRDefault="00A8031B" w:rsidP="000B3F1E">
            <w:pPr>
              <w:pStyle w:val="ListParagraph"/>
              <w:widowControl w:val="0"/>
              <w:numPr>
                <w:ilvl w:val="0"/>
                <w:numId w:val="36"/>
              </w:numPr>
              <w:tabs>
                <w:tab w:val="left" w:pos="198"/>
              </w:tabs>
              <w:spacing w:line="226" w:lineRule="auto"/>
              <w:ind w:left="171" w:right="29" w:hanging="141"/>
              <w:rPr>
                <w:rFonts w:ascii="Arial" w:eastAsia="Arial" w:hAnsi="Arial" w:cs="Arial"/>
                <w:sz w:val="16"/>
                <w:szCs w:val="16"/>
              </w:rPr>
            </w:pPr>
            <w:r w:rsidRPr="00A8031B">
              <w:rPr>
                <w:rFonts w:ascii="Arial"/>
                <w:sz w:val="16"/>
                <w:szCs w:val="16"/>
              </w:rPr>
              <w:t>Play</w:t>
            </w:r>
            <w:r w:rsidRPr="00A8031B">
              <w:rPr>
                <w:rFonts w:ascii="Arial"/>
                <w:spacing w:val="-1"/>
                <w:sz w:val="16"/>
                <w:szCs w:val="16"/>
              </w:rPr>
              <w:t xml:space="preserve"> with</w:t>
            </w:r>
            <w:r w:rsidRPr="00A8031B">
              <w:rPr>
                <w:rFonts w:ascii="Arial"/>
                <w:sz w:val="16"/>
                <w:szCs w:val="16"/>
              </w:rPr>
              <w:t xml:space="preserve"> &amp;</w:t>
            </w:r>
            <w:r w:rsidRPr="00A8031B">
              <w:rPr>
                <w:rFonts w:ascii="Arial"/>
                <w:spacing w:val="-1"/>
                <w:sz w:val="16"/>
                <w:szCs w:val="16"/>
              </w:rPr>
              <w:t xml:space="preserve"> handle</w:t>
            </w:r>
            <w:r w:rsidRPr="00A8031B">
              <w:rPr>
                <w:rFonts w:ascii="Arial"/>
                <w:sz w:val="16"/>
                <w:szCs w:val="16"/>
              </w:rPr>
              <w:t xml:space="preserve"> </w:t>
            </w:r>
            <w:r w:rsidRPr="00A8031B">
              <w:rPr>
                <w:rFonts w:ascii="Arial"/>
                <w:spacing w:val="-1"/>
                <w:sz w:val="16"/>
                <w:szCs w:val="16"/>
              </w:rPr>
              <w:t>objects</w:t>
            </w:r>
            <w:r w:rsidRPr="00A8031B">
              <w:rPr>
                <w:rFonts w:ascii="Arial"/>
                <w:spacing w:val="2"/>
                <w:sz w:val="16"/>
                <w:szCs w:val="16"/>
              </w:rPr>
              <w:t xml:space="preserve"> </w:t>
            </w:r>
            <w:r w:rsidRPr="00A8031B">
              <w:rPr>
                <w:rFonts w:ascii="Arial"/>
                <w:spacing w:val="-1"/>
                <w:sz w:val="16"/>
                <w:szCs w:val="16"/>
              </w:rPr>
              <w:t>with</w:t>
            </w:r>
            <w:r w:rsidRPr="00A8031B">
              <w:rPr>
                <w:rFonts w:ascii="Arial"/>
                <w:sz w:val="16"/>
                <w:szCs w:val="16"/>
              </w:rPr>
              <w:t xml:space="preserve"> </w:t>
            </w:r>
            <w:r w:rsidRPr="00A8031B">
              <w:rPr>
                <w:rFonts w:ascii="Arial"/>
                <w:spacing w:val="-2"/>
                <w:sz w:val="16"/>
                <w:szCs w:val="16"/>
              </w:rPr>
              <w:t>various</w:t>
            </w:r>
            <w:r w:rsidRPr="00A8031B">
              <w:rPr>
                <w:rFonts w:ascii="Arial"/>
                <w:spacing w:val="29"/>
                <w:sz w:val="16"/>
                <w:szCs w:val="16"/>
              </w:rPr>
              <w:t xml:space="preserve"> </w:t>
            </w:r>
            <w:r w:rsidRPr="00A8031B">
              <w:rPr>
                <w:rFonts w:ascii="Arial"/>
                <w:spacing w:val="-1"/>
                <w:sz w:val="16"/>
                <w:szCs w:val="16"/>
              </w:rPr>
              <w:t xml:space="preserve">shapes </w:t>
            </w:r>
            <w:r w:rsidRPr="00A8031B">
              <w:rPr>
                <w:rFonts w:ascii="Arial"/>
                <w:sz w:val="16"/>
                <w:szCs w:val="16"/>
              </w:rPr>
              <w:t>&amp;</w:t>
            </w:r>
            <w:r w:rsidRPr="00A8031B">
              <w:rPr>
                <w:rFonts w:ascii="Arial"/>
                <w:spacing w:val="1"/>
                <w:sz w:val="16"/>
                <w:szCs w:val="16"/>
              </w:rPr>
              <w:t xml:space="preserve"> </w:t>
            </w:r>
            <w:r w:rsidRPr="00A8031B">
              <w:rPr>
                <w:rFonts w:ascii="Arial"/>
                <w:spacing w:val="-1"/>
                <w:sz w:val="16"/>
                <w:szCs w:val="16"/>
              </w:rPr>
              <w:t>begin</w:t>
            </w:r>
            <w:r w:rsidRPr="00A8031B">
              <w:rPr>
                <w:rFonts w:ascii="Arial"/>
                <w:spacing w:val="-2"/>
                <w:sz w:val="16"/>
                <w:szCs w:val="16"/>
              </w:rPr>
              <w:t xml:space="preserve"> </w:t>
            </w:r>
            <w:r w:rsidRPr="00A8031B">
              <w:rPr>
                <w:rFonts w:ascii="Arial"/>
                <w:sz w:val="16"/>
                <w:szCs w:val="16"/>
              </w:rPr>
              <w:t>to</w:t>
            </w:r>
            <w:r w:rsidRPr="00A8031B">
              <w:rPr>
                <w:rFonts w:ascii="Arial"/>
                <w:spacing w:val="-3"/>
                <w:sz w:val="16"/>
                <w:szCs w:val="16"/>
              </w:rPr>
              <w:t xml:space="preserve"> </w:t>
            </w:r>
            <w:r w:rsidRPr="00A8031B">
              <w:rPr>
                <w:rFonts w:ascii="Arial"/>
                <w:spacing w:val="-1"/>
                <w:sz w:val="16"/>
                <w:szCs w:val="16"/>
              </w:rPr>
              <w:t>notice</w:t>
            </w:r>
            <w:r w:rsidRPr="00A8031B">
              <w:rPr>
                <w:rFonts w:ascii="Arial"/>
                <w:spacing w:val="-2"/>
                <w:sz w:val="16"/>
                <w:szCs w:val="16"/>
              </w:rPr>
              <w:t xml:space="preserve"> </w:t>
            </w:r>
            <w:r w:rsidRPr="00A8031B">
              <w:rPr>
                <w:rFonts w:ascii="Arial"/>
                <w:sz w:val="16"/>
                <w:szCs w:val="16"/>
              </w:rPr>
              <w:t>&amp;</w:t>
            </w:r>
            <w:r w:rsidRPr="00A8031B">
              <w:rPr>
                <w:rFonts w:ascii="Arial"/>
                <w:spacing w:val="-1"/>
                <w:sz w:val="16"/>
                <w:szCs w:val="16"/>
              </w:rPr>
              <w:t xml:space="preserve"> talk</w:t>
            </w:r>
            <w:r w:rsidRPr="00A8031B">
              <w:rPr>
                <w:rFonts w:ascii="Arial"/>
                <w:spacing w:val="2"/>
                <w:sz w:val="16"/>
                <w:szCs w:val="16"/>
              </w:rPr>
              <w:t xml:space="preserve"> </w:t>
            </w:r>
            <w:r w:rsidRPr="00A8031B">
              <w:rPr>
                <w:rFonts w:ascii="Arial"/>
                <w:spacing w:val="-2"/>
                <w:sz w:val="16"/>
                <w:szCs w:val="16"/>
              </w:rPr>
              <w:t>about</w:t>
            </w:r>
            <w:r w:rsidRPr="00A8031B">
              <w:rPr>
                <w:rFonts w:ascii="Arial"/>
                <w:spacing w:val="1"/>
                <w:sz w:val="16"/>
                <w:szCs w:val="16"/>
              </w:rPr>
              <w:t xml:space="preserve"> </w:t>
            </w:r>
            <w:r w:rsidRPr="00A8031B">
              <w:rPr>
                <w:rFonts w:ascii="Arial"/>
                <w:spacing w:val="-1"/>
                <w:sz w:val="16"/>
                <w:szCs w:val="16"/>
              </w:rPr>
              <w:t>their</w:t>
            </w:r>
            <w:r w:rsidRPr="00A8031B">
              <w:rPr>
                <w:rFonts w:ascii="Arial"/>
                <w:spacing w:val="23"/>
                <w:sz w:val="16"/>
                <w:szCs w:val="16"/>
              </w:rPr>
              <w:t xml:space="preserve"> </w:t>
            </w:r>
            <w:r w:rsidRPr="00A8031B">
              <w:rPr>
                <w:rFonts w:ascii="Arial"/>
                <w:spacing w:val="-1"/>
                <w:sz w:val="16"/>
                <w:szCs w:val="16"/>
              </w:rPr>
              <w:t>properties</w:t>
            </w:r>
            <w:r w:rsidRPr="00A8031B">
              <w:rPr>
                <w:rFonts w:ascii="Arial"/>
                <w:spacing w:val="2"/>
                <w:sz w:val="16"/>
                <w:szCs w:val="16"/>
              </w:rPr>
              <w:t xml:space="preserve"> </w:t>
            </w:r>
            <w:r w:rsidRPr="00A8031B">
              <w:rPr>
                <w:rFonts w:ascii="Arial"/>
                <w:color w:val="053C70"/>
                <w:spacing w:val="-2"/>
                <w:sz w:val="16"/>
                <w:szCs w:val="16"/>
              </w:rPr>
              <w:t>e.g.</w:t>
            </w:r>
            <w:r w:rsidRPr="00A8031B">
              <w:rPr>
                <w:rFonts w:ascii="Arial"/>
                <w:color w:val="053C70"/>
                <w:spacing w:val="-1"/>
                <w:sz w:val="16"/>
                <w:szCs w:val="16"/>
              </w:rPr>
              <w:t xml:space="preserve"> straight </w:t>
            </w:r>
            <w:r w:rsidRPr="00A8031B">
              <w:rPr>
                <w:rFonts w:ascii="Arial"/>
                <w:color w:val="053C70"/>
                <w:sz w:val="16"/>
                <w:szCs w:val="16"/>
              </w:rPr>
              <w:t>,</w:t>
            </w:r>
            <w:r w:rsidRPr="00A8031B">
              <w:rPr>
                <w:rFonts w:ascii="Arial"/>
                <w:color w:val="053C70"/>
                <w:spacing w:val="1"/>
                <w:sz w:val="16"/>
                <w:szCs w:val="16"/>
              </w:rPr>
              <w:t xml:space="preserve"> </w:t>
            </w:r>
            <w:r w:rsidRPr="00A8031B">
              <w:rPr>
                <w:rFonts w:ascii="Arial"/>
                <w:color w:val="053C70"/>
                <w:spacing w:val="-1"/>
                <w:sz w:val="16"/>
                <w:szCs w:val="16"/>
              </w:rPr>
              <w:t>round, flat,</w:t>
            </w:r>
            <w:r w:rsidRPr="00A8031B">
              <w:rPr>
                <w:rFonts w:ascii="Arial"/>
                <w:color w:val="053C70"/>
                <w:spacing w:val="21"/>
                <w:sz w:val="16"/>
                <w:szCs w:val="16"/>
              </w:rPr>
              <w:t xml:space="preserve"> </w:t>
            </w:r>
            <w:r w:rsidRPr="00A8031B">
              <w:rPr>
                <w:rFonts w:ascii="Arial"/>
                <w:color w:val="053C70"/>
                <w:spacing w:val="-1"/>
                <w:sz w:val="16"/>
                <w:szCs w:val="16"/>
              </w:rPr>
              <w:t>corners.</w:t>
            </w:r>
          </w:p>
          <w:p w14:paraId="45919918" w14:textId="42B5C5B2" w:rsidR="00A8031B" w:rsidRDefault="00A8031B" w:rsidP="00A8031B">
            <w:pPr>
              <w:pStyle w:val="TableParagraph"/>
              <w:spacing w:before="9"/>
              <w:ind w:left="171" w:hanging="141"/>
              <w:rPr>
                <w:rFonts w:ascii="Times New Roman" w:eastAsia="Times New Roman" w:hAnsi="Times New Roman" w:cs="Times New Roman"/>
                <w:sz w:val="16"/>
                <w:szCs w:val="16"/>
              </w:rPr>
            </w:pPr>
          </w:p>
          <w:p w14:paraId="526E1C99" w14:textId="654BF8BD" w:rsidR="00A8031B" w:rsidRDefault="00A8031B" w:rsidP="00A8031B">
            <w:pPr>
              <w:pStyle w:val="TableParagraph"/>
              <w:spacing w:before="9"/>
              <w:ind w:left="171" w:hanging="141"/>
              <w:rPr>
                <w:rFonts w:ascii="Times New Roman" w:eastAsia="Times New Roman" w:hAnsi="Times New Roman" w:cs="Times New Roman"/>
                <w:sz w:val="16"/>
                <w:szCs w:val="16"/>
              </w:rPr>
            </w:pPr>
          </w:p>
          <w:p w14:paraId="2E925EBA" w14:textId="77777777" w:rsidR="00A8031B" w:rsidRPr="00A8031B" w:rsidRDefault="00A8031B" w:rsidP="00A8031B">
            <w:pPr>
              <w:pStyle w:val="TableParagraph"/>
              <w:spacing w:before="9"/>
              <w:ind w:left="171" w:hanging="141"/>
              <w:rPr>
                <w:rFonts w:ascii="Times New Roman" w:eastAsia="Times New Roman" w:hAnsi="Times New Roman" w:cs="Times New Roman"/>
                <w:sz w:val="16"/>
                <w:szCs w:val="16"/>
              </w:rPr>
            </w:pPr>
          </w:p>
          <w:p w14:paraId="7DAB0C5A" w14:textId="77777777" w:rsidR="00A8031B" w:rsidRPr="00A8031B" w:rsidRDefault="00A8031B" w:rsidP="00004854">
            <w:pPr>
              <w:pStyle w:val="ListParagraph"/>
              <w:widowControl w:val="0"/>
              <w:numPr>
                <w:ilvl w:val="0"/>
                <w:numId w:val="36"/>
              </w:numPr>
              <w:tabs>
                <w:tab w:val="left" w:pos="215"/>
              </w:tabs>
              <w:spacing w:line="227" w:lineRule="auto"/>
              <w:ind w:left="171" w:right="357" w:hanging="141"/>
              <w:rPr>
                <w:rFonts w:ascii="Arial" w:eastAsia="Arial" w:hAnsi="Arial" w:cs="Arial"/>
                <w:sz w:val="16"/>
                <w:szCs w:val="16"/>
              </w:rPr>
            </w:pPr>
            <w:r w:rsidRPr="00A8031B">
              <w:rPr>
                <w:rFonts w:ascii="Arial"/>
                <w:spacing w:val="-1"/>
                <w:sz w:val="16"/>
                <w:szCs w:val="16"/>
              </w:rPr>
              <w:t>Begin</w:t>
            </w:r>
            <w:r w:rsidRPr="00A8031B">
              <w:rPr>
                <w:rFonts w:ascii="Arial"/>
                <w:sz w:val="16"/>
                <w:szCs w:val="16"/>
              </w:rPr>
              <w:t xml:space="preserve"> to</w:t>
            </w:r>
            <w:r w:rsidRPr="00A8031B">
              <w:rPr>
                <w:rFonts w:ascii="Arial"/>
                <w:spacing w:val="-5"/>
                <w:sz w:val="16"/>
                <w:szCs w:val="16"/>
              </w:rPr>
              <w:t xml:space="preserve"> </w:t>
            </w:r>
            <w:r w:rsidRPr="00A8031B">
              <w:rPr>
                <w:rFonts w:ascii="Arial"/>
                <w:spacing w:val="-1"/>
                <w:sz w:val="16"/>
                <w:szCs w:val="16"/>
              </w:rPr>
              <w:t>match</w:t>
            </w:r>
            <w:r w:rsidRPr="00A8031B">
              <w:rPr>
                <w:rFonts w:ascii="Arial"/>
                <w:spacing w:val="-3"/>
                <w:sz w:val="16"/>
                <w:szCs w:val="16"/>
              </w:rPr>
              <w:t xml:space="preserve"> </w:t>
            </w:r>
            <w:r w:rsidRPr="00A8031B">
              <w:rPr>
                <w:rFonts w:ascii="Arial"/>
                <w:spacing w:val="-1"/>
                <w:sz w:val="16"/>
                <w:szCs w:val="16"/>
              </w:rPr>
              <w:t>objects</w:t>
            </w:r>
            <w:r w:rsidRPr="00A8031B">
              <w:rPr>
                <w:rFonts w:ascii="Arial"/>
                <w:spacing w:val="2"/>
                <w:sz w:val="16"/>
                <w:szCs w:val="16"/>
              </w:rPr>
              <w:t xml:space="preserve"> </w:t>
            </w:r>
            <w:r w:rsidRPr="00A8031B">
              <w:rPr>
                <w:rFonts w:ascii="Arial"/>
                <w:spacing w:val="-1"/>
                <w:sz w:val="16"/>
                <w:szCs w:val="16"/>
              </w:rPr>
              <w:t>with</w:t>
            </w:r>
            <w:r w:rsidRPr="00A8031B">
              <w:rPr>
                <w:rFonts w:ascii="Arial"/>
                <w:sz w:val="16"/>
                <w:szCs w:val="16"/>
              </w:rPr>
              <w:t xml:space="preserve"> </w:t>
            </w:r>
            <w:r w:rsidRPr="00A8031B">
              <w:rPr>
                <w:rFonts w:ascii="Arial"/>
                <w:spacing w:val="-1"/>
                <w:sz w:val="16"/>
                <w:szCs w:val="16"/>
              </w:rPr>
              <w:t>the</w:t>
            </w:r>
            <w:r w:rsidRPr="00A8031B">
              <w:rPr>
                <w:rFonts w:ascii="Arial"/>
                <w:spacing w:val="-3"/>
                <w:sz w:val="16"/>
                <w:szCs w:val="16"/>
              </w:rPr>
              <w:t xml:space="preserve"> </w:t>
            </w:r>
            <w:r w:rsidRPr="00A8031B">
              <w:rPr>
                <w:rFonts w:ascii="Arial"/>
                <w:spacing w:val="-1"/>
                <w:sz w:val="16"/>
                <w:szCs w:val="16"/>
              </w:rPr>
              <w:t>same</w:t>
            </w:r>
            <w:r w:rsidRPr="00A8031B">
              <w:rPr>
                <w:rFonts w:ascii="Arial"/>
                <w:spacing w:val="23"/>
                <w:sz w:val="16"/>
                <w:szCs w:val="16"/>
              </w:rPr>
              <w:t xml:space="preserve"> </w:t>
            </w:r>
            <w:r w:rsidRPr="00A8031B">
              <w:rPr>
                <w:rFonts w:ascii="Arial"/>
                <w:spacing w:val="-1"/>
                <w:sz w:val="16"/>
                <w:szCs w:val="16"/>
              </w:rPr>
              <w:t>shape</w:t>
            </w:r>
            <w:r w:rsidRPr="00A8031B">
              <w:rPr>
                <w:rFonts w:ascii="Arial"/>
                <w:sz w:val="16"/>
                <w:szCs w:val="16"/>
              </w:rPr>
              <w:t xml:space="preserve"> </w:t>
            </w:r>
            <w:r w:rsidRPr="00A8031B">
              <w:rPr>
                <w:rFonts w:ascii="Arial"/>
                <w:spacing w:val="-1"/>
                <w:sz w:val="16"/>
                <w:szCs w:val="16"/>
              </w:rPr>
              <w:t>(by touch/sight)</w:t>
            </w:r>
            <w:r w:rsidRPr="00A8031B">
              <w:rPr>
                <w:rFonts w:ascii="Arial"/>
                <w:spacing w:val="-3"/>
                <w:sz w:val="16"/>
                <w:szCs w:val="16"/>
              </w:rPr>
              <w:t xml:space="preserve"> </w:t>
            </w:r>
            <w:r w:rsidRPr="00A8031B">
              <w:rPr>
                <w:rFonts w:ascii="Arial"/>
                <w:sz w:val="16"/>
                <w:szCs w:val="16"/>
              </w:rPr>
              <w:t>&amp;</w:t>
            </w:r>
            <w:r w:rsidRPr="00A8031B">
              <w:rPr>
                <w:rFonts w:ascii="Arial"/>
                <w:spacing w:val="-1"/>
                <w:sz w:val="16"/>
                <w:szCs w:val="16"/>
              </w:rPr>
              <w:t xml:space="preserve"> describe</w:t>
            </w:r>
            <w:r w:rsidRPr="00A8031B">
              <w:rPr>
                <w:rFonts w:ascii="Arial"/>
                <w:spacing w:val="-3"/>
                <w:sz w:val="16"/>
                <w:szCs w:val="16"/>
              </w:rPr>
              <w:t xml:space="preserve"> </w:t>
            </w:r>
            <w:r w:rsidRPr="00A8031B">
              <w:rPr>
                <w:rFonts w:ascii="Arial"/>
                <w:spacing w:val="-1"/>
                <w:sz w:val="16"/>
                <w:szCs w:val="16"/>
              </w:rPr>
              <w:t>the</w:t>
            </w:r>
            <w:r w:rsidRPr="00A8031B">
              <w:rPr>
                <w:rFonts w:ascii="Arial"/>
                <w:spacing w:val="23"/>
                <w:sz w:val="16"/>
                <w:szCs w:val="16"/>
              </w:rPr>
              <w:t xml:space="preserve"> </w:t>
            </w:r>
            <w:r w:rsidRPr="00A8031B">
              <w:rPr>
                <w:rFonts w:ascii="Arial"/>
                <w:spacing w:val="-1"/>
                <w:sz w:val="16"/>
                <w:szCs w:val="16"/>
              </w:rPr>
              <w:t>properties</w:t>
            </w:r>
            <w:r w:rsidRPr="00A8031B">
              <w:rPr>
                <w:rFonts w:ascii="Arial"/>
                <w:spacing w:val="1"/>
                <w:sz w:val="16"/>
                <w:szCs w:val="16"/>
              </w:rPr>
              <w:t xml:space="preserve"> </w:t>
            </w:r>
            <w:r w:rsidRPr="00A8031B">
              <w:rPr>
                <w:rFonts w:ascii="Arial"/>
                <w:spacing w:val="-1"/>
                <w:sz w:val="16"/>
                <w:szCs w:val="16"/>
              </w:rPr>
              <w:t>they have</w:t>
            </w:r>
            <w:r w:rsidRPr="00A8031B">
              <w:rPr>
                <w:rFonts w:ascii="Arial"/>
                <w:spacing w:val="-2"/>
                <w:sz w:val="16"/>
                <w:szCs w:val="16"/>
              </w:rPr>
              <w:t xml:space="preserve"> </w:t>
            </w:r>
            <w:r w:rsidRPr="00A8031B">
              <w:rPr>
                <w:rFonts w:ascii="Arial"/>
                <w:sz w:val="16"/>
                <w:szCs w:val="16"/>
              </w:rPr>
              <w:t>in</w:t>
            </w:r>
            <w:r w:rsidRPr="00A8031B">
              <w:rPr>
                <w:rFonts w:ascii="Arial"/>
                <w:spacing w:val="-2"/>
                <w:sz w:val="16"/>
                <w:szCs w:val="16"/>
              </w:rPr>
              <w:t xml:space="preserve"> </w:t>
            </w:r>
            <w:r w:rsidRPr="00A8031B">
              <w:rPr>
                <w:rFonts w:ascii="Arial"/>
                <w:spacing w:val="-1"/>
                <w:sz w:val="16"/>
                <w:szCs w:val="16"/>
              </w:rPr>
              <w:t>common.</w:t>
            </w:r>
          </w:p>
          <w:p w14:paraId="2605C259" w14:textId="77777777" w:rsidR="00A8031B" w:rsidRPr="00A8031B" w:rsidRDefault="00A8031B" w:rsidP="00A8031B">
            <w:pPr>
              <w:pStyle w:val="TableParagraph"/>
              <w:ind w:left="171" w:hanging="141"/>
              <w:rPr>
                <w:rFonts w:ascii="Times New Roman" w:eastAsia="Times New Roman" w:hAnsi="Times New Roman" w:cs="Times New Roman"/>
                <w:sz w:val="16"/>
                <w:szCs w:val="16"/>
              </w:rPr>
            </w:pPr>
          </w:p>
          <w:p w14:paraId="2A62E61D" w14:textId="77777777" w:rsidR="00A8031B" w:rsidRPr="00A8031B" w:rsidRDefault="00A8031B" w:rsidP="000B3F1E">
            <w:pPr>
              <w:pStyle w:val="ListParagraph"/>
              <w:widowControl w:val="0"/>
              <w:numPr>
                <w:ilvl w:val="0"/>
                <w:numId w:val="36"/>
              </w:numPr>
              <w:tabs>
                <w:tab w:val="left" w:pos="237"/>
              </w:tabs>
              <w:spacing w:line="226" w:lineRule="auto"/>
              <w:ind w:left="171" w:right="410" w:hanging="141"/>
              <w:rPr>
                <w:rFonts w:ascii="Arial" w:eastAsia="Arial" w:hAnsi="Arial" w:cs="Arial"/>
                <w:sz w:val="16"/>
                <w:szCs w:val="16"/>
              </w:rPr>
            </w:pPr>
            <w:r w:rsidRPr="00A8031B">
              <w:rPr>
                <w:rFonts w:ascii="Arial"/>
                <w:spacing w:val="-1"/>
                <w:sz w:val="16"/>
                <w:szCs w:val="16"/>
              </w:rPr>
              <w:t>Begin</w:t>
            </w:r>
            <w:r w:rsidRPr="00A8031B">
              <w:rPr>
                <w:rFonts w:ascii="Arial"/>
                <w:sz w:val="16"/>
                <w:szCs w:val="16"/>
              </w:rPr>
              <w:t xml:space="preserve"> to</w:t>
            </w:r>
            <w:r w:rsidRPr="00A8031B">
              <w:rPr>
                <w:rFonts w:ascii="Arial"/>
                <w:spacing w:val="-3"/>
                <w:sz w:val="16"/>
                <w:szCs w:val="16"/>
              </w:rPr>
              <w:t xml:space="preserve"> </w:t>
            </w:r>
            <w:r w:rsidRPr="00A8031B">
              <w:rPr>
                <w:rFonts w:ascii="Arial"/>
                <w:spacing w:val="-2"/>
                <w:sz w:val="16"/>
                <w:szCs w:val="16"/>
              </w:rPr>
              <w:t>sort</w:t>
            </w:r>
            <w:r w:rsidRPr="00A8031B">
              <w:rPr>
                <w:rFonts w:ascii="Arial"/>
                <w:spacing w:val="1"/>
                <w:sz w:val="16"/>
                <w:szCs w:val="16"/>
              </w:rPr>
              <w:t xml:space="preserve"> </w:t>
            </w:r>
            <w:r w:rsidRPr="00A8031B">
              <w:rPr>
                <w:rFonts w:ascii="Arial"/>
                <w:spacing w:val="-1"/>
                <w:sz w:val="16"/>
                <w:szCs w:val="16"/>
              </w:rPr>
              <w:t>objects</w:t>
            </w:r>
            <w:r w:rsidRPr="00A8031B">
              <w:rPr>
                <w:rFonts w:ascii="Arial"/>
                <w:sz w:val="16"/>
                <w:szCs w:val="16"/>
              </w:rPr>
              <w:t xml:space="preserve">  </w:t>
            </w:r>
            <w:r w:rsidRPr="00A8031B">
              <w:rPr>
                <w:rFonts w:ascii="Arial"/>
                <w:spacing w:val="-1"/>
                <w:sz w:val="16"/>
                <w:szCs w:val="16"/>
              </w:rPr>
              <w:t>according</w:t>
            </w:r>
            <w:r w:rsidRPr="00A8031B">
              <w:rPr>
                <w:rFonts w:ascii="Arial"/>
                <w:spacing w:val="-3"/>
                <w:sz w:val="16"/>
                <w:szCs w:val="16"/>
              </w:rPr>
              <w:t xml:space="preserve"> </w:t>
            </w:r>
            <w:r w:rsidRPr="00A8031B">
              <w:rPr>
                <w:rFonts w:ascii="Arial"/>
                <w:sz w:val="16"/>
                <w:szCs w:val="16"/>
              </w:rPr>
              <w:t>to</w:t>
            </w:r>
            <w:r w:rsidRPr="00A8031B">
              <w:rPr>
                <w:rFonts w:ascii="Arial"/>
                <w:spacing w:val="30"/>
                <w:sz w:val="16"/>
                <w:szCs w:val="16"/>
              </w:rPr>
              <w:t xml:space="preserve"> </w:t>
            </w:r>
            <w:r w:rsidRPr="00A8031B">
              <w:rPr>
                <w:rFonts w:ascii="Arial"/>
                <w:spacing w:val="-1"/>
                <w:sz w:val="16"/>
                <w:szCs w:val="16"/>
              </w:rPr>
              <w:t>their</w:t>
            </w:r>
            <w:r w:rsidRPr="00A8031B">
              <w:rPr>
                <w:rFonts w:ascii="Arial"/>
                <w:sz w:val="16"/>
                <w:szCs w:val="16"/>
              </w:rPr>
              <w:t xml:space="preserve"> </w:t>
            </w:r>
            <w:r w:rsidRPr="00A8031B">
              <w:rPr>
                <w:rFonts w:ascii="Arial"/>
                <w:spacing w:val="-1"/>
                <w:sz w:val="16"/>
                <w:szCs w:val="16"/>
              </w:rPr>
              <w:t>properties</w:t>
            </w:r>
            <w:r w:rsidRPr="00A8031B">
              <w:rPr>
                <w:rFonts w:ascii="Arial"/>
                <w:sz w:val="16"/>
                <w:szCs w:val="16"/>
              </w:rPr>
              <w:t xml:space="preserve"> </w:t>
            </w:r>
            <w:r w:rsidRPr="00A8031B">
              <w:rPr>
                <w:rFonts w:ascii="Arial"/>
                <w:spacing w:val="1"/>
                <w:sz w:val="16"/>
                <w:szCs w:val="16"/>
              </w:rPr>
              <w:t xml:space="preserve"> </w:t>
            </w:r>
            <w:r w:rsidRPr="00A8031B">
              <w:rPr>
                <w:rFonts w:ascii="Arial"/>
                <w:color w:val="053C70"/>
                <w:spacing w:val="-2"/>
                <w:sz w:val="16"/>
                <w:szCs w:val="16"/>
              </w:rPr>
              <w:t>e.g.</w:t>
            </w:r>
            <w:r w:rsidRPr="00A8031B">
              <w:rPr>
                <w:rFonts w:ascii="Arial"/>
                <w:color w:val="053C70"/>
                <w:spacing w:val="-1"/>
                <w:sz w:val="16"/>
                <w:szCs w:val="16"/>
              </w:rPr>
              <w:t xml:space="preserve"> straight </w:t>
            </w:r>
            <w:r w:rsidRPr="00A8031B">
              <w:rPr>
                <w:rFonts w:ascii="Arial"/>
                <w:color w:val="053C70"/>
                <w:sz w:val="16"/>
                <w:szCs w:val="16"/>
              </w:rPr>
              <w:t>,</w:t>
            </w:r>
            <w:r w:rsidRPr="00A8031B">
              <w:rPr>
                <w:rFonts w:ascii="Arial"/>
                <w:color w:val="053C70"/>
                <w:spacing w:val="1"/>
                <w:sz w:val="16"/>
                <w:szCs w:val="16"/>
              </w:rPr>
              <w:t xml:space="preserve"> </w:t>
            </w:r>
            <w:r w:rsidRPr="00A8031B">
              <w:rPr>
                <w:rFonts w:ascii="Arial"/>
                <w:color w:val="053C70"/>
                <w:spacing w:val="-2"/>
                <w:sz w:val="16"/>
                <w:szCs w:val="16"/>
              </w:rPr>
              <w:t>round,</w:t>
            </w:r>
            <w:r w:rsidRPr="00A8031B">
              <w:rPr>
                <w:rFonts w:ascii="Arial"/>
                <w:color w:val="053C70"/>
                <w:spacing w:val="37"/>
                <w:sz w:val="16"/>
                <w:szCs w:val="16"/>
              </w:rPr>
              <w:t xml:space="preserve"> </w:t>
            </w:r>
            <w:r w:rsidRPr="00A8031B">
              <w:rPr>
                <w:rFonts w:ascii="Arial"/>
                <w:color w:val="053C70"/>
                <w:spacing w:val="-1"/>
                <w:sz w:val="16"/>
                <w:szCs w:val="16"/>
              </w:rPr>
              <w:t>flat,</w:t>
            </w:r>
            <w:r w:rsidRPr="00A8031B">
              <w:rPr>
                <w:rFonts w:ascii="Arial"/>
                <w:color w:val="053C70"/>
                <w:spacing w:val="1"/>
                <w:sz w:val="16"/>
                <w:szCs w:val="16"/>
              </w:rPr>
              <w:t xml:space="preserve"> </w:t>
            </w:r>
            <w:r w:rsidRPr="00A8031B">
              <w:rPr>
                <w:rFonts w:ascii="Arial"/>
                <w:color w:val="053C70"/>
                <w:spacing w:val="-1"/>
                <w:sz w:val="16"/>
                <w:szCs w:val="16"/>
              </w:rPr>
              <w:t>number</w:t>
            </w:r>
            <w:r w:rsidRPr="00A8031B">
              <w:rPr>
                <w:rFonts w:ascii="Arial"/>
                <w:color w:val="053C70"/>
                <w:sz w:val="16"/>
                <w:szCs w:val="16"/>
              </w:rPr>
              <w:t xml:space="preserve"> </w:t>
            </w:r>
            <w:r w:rsidRPr="00A8031B">
              <w:rPr>
                <w:rFonts w:ascii="Arial"/>
                <w:color w:val="053C70"/>
                <w:spacing w:val="-2"/>
                <w:sz w:val="16"/>
                <w:szCs w:val="16"/>
              </w:rPr>
              <w:t>of</w:t>
            </w:r>
            <w:r w:rsidRPr="00A8031B">
              <w:rPr>
                <w:rFonts w:ascii="Arial"/>
                <w:color w:val="053C70"/>
                <w:spacing w:val="-1"/>
                <w:sz w:val="16"/>
                <w:szCs w:val="16"/>
              </w:rPr>
              <w:t xml:space="preserve"> corners, number</w:t>
            </w:r>
            <w:r w:rsidRPr="00A8031B">
              <w:rPr>
                <w:rFonts w:ascii="Arial"/>
                <w:color w:val="053C70"/>
                <w:sz w:val="16"/>
                <w:szCs w:val="16"/>
              </w:rPr>
              <w:t xml:space="preserve"> </w:t>
            </w:r>
            <w:r w:rsidRPr="00A8031B">
              <w:rPr>
                <w:rFonts w:ascii="Arial"/>
                <w:color w:val="053C70"/>
                <w:spacing w:val="-2"/>
                <w:sz w:val="16"/>
                <w:szCs w:val="16"/>
              </w:rPr>
              <w:t>of</w:t>
            </w:r>
            <w:r w:rsidRPr="00A8031B">
              <w:rPr>
                <w:rFonts w:ascii="Arial"/>
                <w:color w:val="053C70"/>
                <w:spacing w:val="29"/>
                <w:sz w:val="16"/>
                <w:szCs w:val="16"/>
              </w:rPr>
              <w:t xml:space="preserve"> </w:t>
            </w:r>
            <w:r w:rsidRPr="00A8031B">
              <w:rPr>
                <w:rFonts w:ascii="Arial"/>
                <w:color w:val="053C70"/>
                <w:spacing w:val="-1"/>
                <w:sz w:val="16"/>
                <w:szCs w:val="16"/>
              </w:rPr>
              <w:t>sides,</w:t>
            </w:r>
            <w:r w:rsidRPr="00A8031B">
              <w:rPr>
                <w:rFonts w:ascii="Arial"/>
                <w:color w:val="053C70"/>
                <w:spacing w:val="1"/>
                <w:sz w:val="16"/>
                <w:szCs w:val="16"/>
              </w:rPr>
              <w:t xml:space="preserve"> </w:t>
            </w:r>
            <w:r w:rsidRPr="00A8031B">
              <w:rPr>
                <w:rFonts w:ascii="Arial"/>
                <w:color w:val="053C70"/>
                <w:spacing w:val="-2"/>
                <w:sz w:val="16"/>
                <w:szCs w:val="16"/>
              </w:rPr>
              <w:t>etc.</w:t>
            </w:r>
          </w:p>
          <w:p w14:paraId="2F22AED8" w14:textId="77777777" w:rsidR="00A8031B" w:rsidRPr="00A8031B" w:rsidRDefault="00A8031B" w:rsidP="00A8031B">
            <w:pPr>
              <w:pStyle w:val="TableParagraph"/>
              <w:spacing w:before="5"/>
              <w:ind w:left="171" w:hanging="141"/>
              <w:rPr>
                <w:rFonts w:ascii="Times New Roman" w:eastAsia="Times New Roman" w:hAnsi="Times New Roman" w:cs="Times New Roman"/>
                <w:sz w:val="16"/>
                <w:szCs w:val="16"/>
              </w:rPr>
            </w:pPr>
          </w:p>
          <w:p w14:paraId="609A52CF" w14:textId="77777777" w:rsidR="00A8031B" w:rsidRPr="00A8031B" w:rsidRDefault="00A8031B" w:rsidP="00004854">
            <w:pPr>
              <w:pStyle w:val="ListParagraph"/>
              <w:widowControl w:val="0"/>
              <w:numPr>
                <w:ilvl w:val="0"/>
                <w:numId w:val="36"/>
              </w:numPr>
              <w:tabs>
                <w:tab w:val="left" w:pos="237"/>
              </w:tabs>
              <w:spacing w:line="227" w:lineRule="auto"/>
              <w:ind w:left="171" w:right="348" w:hanging="141"/>
              <w:rPr>
                <w:rFonts w:ascii="Arial" w:eastAsia="Arial" w:hAnsi="Arial" w:cs="Arial"/>
                <w:sz w:val="16"/>
                <w:szCs w:val="16"/>
              </w:rPr>
            </w:pPr>
            <w:r w:rsidRPr="00A8031B">
              <w:rPr>
                <w:rFonts w:ascii="Arial" w:eastAsia="Arial" w:hAnsi="Arial" w:cs="Arial"/>
                <w:spacing w:val="-1"/>
                <w:sz w:val="16"/>
                <w:szCs w:val="16"/>
              </w:rPr>
              <w:t>Begin</w:t>
            </w:r>
            <w:r w:rsidRPr="00A8031B">
              <w:rPr>
                <w:rFonts w:ascii="Arial" w:eastAsia="Arial" w:hAnsi="Arial" w:cs="Arial"/>
                <w:sz w:val="16"/>
                <w:szCs w:val="16"/>
              </w:rPr>
              <w:t xml:space="preserve"> to</w:t>
            </w:r>
            <w:r w:rsidRPr="00A8031B">
              <w:rPr>
                <w:rFonts w:ascii="Arial" w:eastAsia="Arial" w:hAnsi="Arial" w:cs="Arial"/>
                <w:spacing w:val="-3"/>
                <w:sz w:val="16"/>
                <w:szCs w:val="16"/>
              </w:rPr>
              <w:t xml:space="preserve"> </w:t>
            </w:r>
            <w:r w:rsidRPr="00A8031B">
              <w:rPr>
                <w:rFonts w:ascii="Arial" w:eastAsia="Arial" w:hAnsi="Arial" w:cs="Arial"/>
                <w:spacing w:val="-1"/>
                <w:sz w:val="16"/>
                <w:szCs w:val="16"/>
              </w:rPr>
              <w:t>recognise</w:t>
            </w:r>
            <w:r w:rsidRPr="00A8031B">
              <w:rPr>
                <w:rFonts w:ascii="Arial" w:eastAsia="Arial" w:hAnsi="Arial" w:cs="Arial"/>
                <w:spacing w:val="-2"/>
                <w:sz w:val="16"/>
                <w:szCs w:val="16"/>
              </w:rPr>
              <w:t xml:space="preserve"> </w:t>
            </w:r>
            <w:r w:rsidRPr="00A8031B">
              <w:rPr>
                <w:rFonts w:ascii="Arial" w:eastAsia="Arial" w:hAnsi="Arial" w:cs="Arial"/>
                <w:spacing w:val="-1"/>
                <w:sz w:val="16"/>
                <w:szCs w:val="16"/>
              </w:rPr>
              <w:t>that</w:t>
            </w:r>
            <w:r w:rsidRPr="00A8031B">
              <w:rPr>
                <w:rFonts w:ascii="Arial" w:eastAsia="Arial" w:hAnsi="Arial" w:cs="Arial"/>
                <w:spacing w:val="42"/>
                <w:sz w:val="16"/>
                <w:szCs w:val="16"/>
              </w:rPr>
              <w:t xml:space="preserve"> </w:t>
            </w:r>
            <w:r w:rsidRPr="00A8031B">
              <w:rPr>
                <w:rFonts w:ascii="Arial" w:eastAsia="Arial" w:hAnsi="Arial" w:cs="Arial"/>
                <w:spacing w:val="-1"/>
                <w:sz w:val="16"/>
                <w:szCs w:val="16"/>
              </w:rPr>
              <w:t>shapes</w:t>
            </w:r>
            <w:r w:rsidRPr="00A8031B">
              <w:rPr>
                <w:rFonts w:ascii="Arial" w:eastAsia="Arial" w:hAnsi="Arial" w:cs="Arial"/>
                <w:spacing w:val="2"/>
                <w:sz w:val="16"/>
                <w:szCs w:val="16"/>
              </w:rPr>
              <w:t xml:space="preserve"> </w:t>
            </w:r>
            <w:r w:rsidRPr="00A8031B">
              <w:rPr>
                <w:rFonts w:ascii="Arial" w:eastAsia="Arial" w:hAnsi="Arial" w:cs="Arial"/>
                <w:spacing w:val="-2"/>
                <w:sz w:val="16"/>
                <w:szCs w:val="16"/>
              </w:rPr>
              <w:t>have</w:t>
            </w:r>
            <w:r w:rsidRPr="00A8031B">
              <w:rPr>
                <w:rFonts w:ascii="Arial" w:eastAsia="Arial" w:hAnsi="Arial" w:cs="Arial"/>
                <w:spacing w:val="30"/>
                <w:sz w:val="16"/>
                <w:szCs w:val="16"/>
              </w:rPr>
              <w:t xml:space="preserve"> </w:t>
            </w:r>
            <w:r w:rsidRPr="00A8031B">
              <w:rPr>
                <w:rFonts w:ascii="Arial" w:eastAsia="Arial" w:hAnsi="Arial" w:cs="Arial"/>
                <w:spacing w:val="-1"/>
                <w:sz w:val="16"/>
                <w:szCs w:val="16"/>
              </w:rPr>
              <w:t>“faces”</w:t>
            </w:r>
            <w:r w:rsidRPr="00A8031B">
              <w:rPr>
                <w:rFonts w:ascii="Arial" w:eastAsia="Arial" w:hAnsi="Arial" w:cs="Arial"/>
                <w:spacing w:val="-2"/>
                <w:sz w:val="16"/>
                <w:szCs w:val="16"/>
              </w:rPr>
              <w:t xml:space="preserve"> </w:t>
            </w:r>
            <w:r w:rsidRPr="00A8031B">
              <w:rPr>
                <w:rFonts w:ascii="Arial" w:eastAsia="Arial" w:hAnsi="Arial" w:cs="Arial"/>
                <w:color w:val="053C70"/>
                <w:spacing w:val="-2"/>
                <w:sz w:val="16"/>
                <w:szCs w:val="16"/>
              </w:rPr>
              <w:t>e.g.</w:t>
            </w:r>
            <w:r w:rsidRPr="00A8031B">
              <w:rPr>
                <w:rFonts w:ascii="Arial" w:eastAsia="Arial" w:hAnsi="Arial" w:cs="Arial"/>
                <w:color w:val="053C70"/>
                <w:spacing w:val="1"/>
                <w:sz w:val="16"/>
                <w:szCs w:val="16"/>
              </w:rPr>
              <w:t xml:space="preserve"> </w:t>
            </w:r>
            <w:r w:rsidRPr="00A8031B">
              <w:rPr>
                <w:rFonts w:ascii="Arial" w:eastAsia="Arial" w:hAnsi="Arial" w:cs="Arial"/>
                <w:color w:val="053C70"/>
                <w:spacing w:val="-1"/>
                <w:sz w:val="16"/>
                <w:szCs w:val="16"/>
              </w:rPr>
              <w:t xml:space="preserve">flat </w:t>
            </w:r>
            <w:r w:rsidRPr="00A8031B">
              <w:rPr>
                <w:rFonts w:ascii="Arial" w:eastAsia="Arial" w:hAnsi="Arial" w:cs="Arial"/>
                <w:color w:val="053C70"/>
                <w:sz w:val="16"/>
                <w:szCs w:val="16"/>
              </w:rPr>
              <w:t>2 D</w:t>
            </w:r>
            <w:r w:rsidRPr="00A8031B">
              <w:rPr>
                <w:rFonts w:ascii="Arial" w:eastAsia="Arial" w:hAnsi="Arial" w:cs="Arial"/>
                <w:color w:val="053C70"/>
                <w:spacing w:val="-3"/>
                <w:sz w:val="16"/>
                <w:szCs w:val="16"/>
              </w:rPr>
              <w:t xml:space="preserve"> </w:t>
            </w:r>
            <w:r w:rsidRPr="00A8031B">
              <w:rPr>
                <w:rFonts w:ascii="Arial" w:eastAsia="Arial" w:hAnsi="Arial" w:cs="Arial"/>
                <w:color w:val="053C70"/>
                <w:spacing w:val="-1"/>
                <w:sz w:val="16"/>
                <w:szCs w:val="16"/>
              </w:rPr>
              <w:t xml:space="preserve">shapes only </w:t>
            </w:r>
            <w:r w:rsidRPr="00A8031B">
              <w:rPr>
                <w:rFonts w:ascii="Arial" w:eastAsia="Arial" w:hAnsi="Arial" w:cs="Arial"/>
                <w:color w:val="053C70"/>
                <w:spacing w:val="-2"/>
                <w:sz w:val="16"/>
                <w:szCs w:val="16"/>
              </w:rPr>
              <w:t>have</w:t>
            </w:r>
            <w:r w:rsidRPr="00A8031B">
              <w:rPr>
                <w:rFonts w:ascii="Arial" w:eastAsia="Arial" w:hAnsi="Arial" w:cs="Arial"/>
                <w:color w:val="053C70"/>
                <w:spacing w:val="27"/>
                <w:sz w:val="16"/>
                <w:szCs w:val="16"/>
              </w:rPr>
              <w:t xml:space="preserve"> </w:t>
            </w:r>
            <w:r w:rsidRPr="00A8031B">
              <w:rPr>
                <w:rFonts w:ascii="Arial" w:eastAsia="Arial" w:hAnsi="Arial" w:cs="Arial"/>
                <w:color w:val="053C70"/>
                <w:sz w:val="16"/>
                <w:szCs w:val="16"/>
              </w:rPr>
              <w:t xml:space="preserve">1 </w:t>
            </w:r>
            <w:r w:rsidRPr="00A8031B">
              <w:rPr>
                <w:rFonts w:ascii="Arial" w:eastAsia="Arial" w:hAnsi="Arial" w:cs="Arial"/>
                <w:color w:val="053C70"/>
                <w:spacing w:val="-1"/>
                <w:sz w:val="16"/>
                <w:szCs w:val="16"/>
              </w:rPr>
              <w:t>face,</w:t>
            </w:r>
            <w:r w:rsidRPr="00A8031B">
              <w:rPr>
                <w:rFonts w:ascii="Arial" w:eastAsia="Arial" w:hAnsi="Arial" w:cs="Arial"/>
                <w:color w:val="053C70"/>
                <w:spacing w:val="1"/>
                <w:sz w:val="16"/>
                <w:szCs w:val="16"/>
              </w:rPr>
              <w:t xml:space="preserve"> </w:t>
            </w:r>
            <w:r w:rsidRPr="00A8031B">
              <w:rPr>
                <w:rFonts w:ascii="Arial" w:eastAsia="Arial" w:hAnsi="Arial" w:cs="Arial"/>
                <w:color w:val="053C70"/>
                <w:sz w:val="16"/>
                <w:szCs w:val="16"/>
              </w:rPr>
              <w:t>3</w:t>
            </w:r>
            <w:r w:rsidRPr="00A8031B">
              <w:rPr>
                <w:rFonts w:ascii="Arial" w:eastAsia="Arial" w:hAnsi="Arial" w:cs="Arial"/>
                <w:color w:val="053C70"/>
                <w:spacing w:val="-3"/>
                <w:sz w:val="16"/>
                <w:szCs w:val="16"/>
              </w:rPr>
              <w:t xml:space="preserve"> </w:t>
            </w:r>
            <w:r w:rsidRPr="00A8031B">
              <w:rPr>
                <w:rFonts w:ascii="Arial" w:eastAsia="Arial" w:hAnsi="Arial" w:cs="Arial"/>
                <w:color w:val="053C70"/>
                <w:sz w:val="16"/>
                <w:szCs w:val="16"/>
              </w:rPr>
              <w:t>D</w:t>
            </w:r>
            <w:r w:rsidRPr="00A8031B">
              <w:rPr>
                <w:rFonts w:ascii="Arial" w:eastAsia="Arial" w:hAnsi="Arial" w:cs="Arial"/>
                <w:color w:val="053C70"/>
                <w:spacing w:val="-3"/>
                <w:sz w:val="16"/>
                <w:szCs w:val="16"/>
              </w:rPr>
              <w:t xml:space="preserve"> </w:t>
            </w:r>
            <w:r w:rsidRPr="00A8031B">
              <w:rPr>
                <w:rFonts w:ascii="Arial" w:eastAsia="Arial" w:hAnsi="Arial" w:cs="Arial"/>
                <w:color w:val="053C70"/>
                <w:spacing w:val="-1"/>
                <w:sz w:val="16"/>
                <w:szCs w:val="16"/>
              </w:rPr>
              <w:t>shapes have</w:t>
            </w:r>
            <w:r w:rsidRPr="00A8031B">
              <w:rPr>
                <w:rFonts w:ascii="Arial" w:eastAsia="Arial" w:hAnsi="Arial" w:cs="Arial"/>
                <w:color w:val="053C70"/>
                <w:spacing w:val="-2"/>
                <w:sz w:val="16"/>
                <w:szCs w:val="16"/>
              </w:rPr>
              <w:t xml:space="preserve"> </w:t>
            </w:r>
            <w:r w:rsidRPr="00A8031B">
              <w:rPr>
                <w:rFonts w:ascii="Arial" w:eastAsia="Arial" w:hAnsi="Arial" w:cs="Arial"/>
                <w:color w:val="053C70"/>
                <w:sz w:val="16"/>
                <w:szCs w:val="16"/>
              </w:rPr>
              <w:t xml:space="preserve">more </w:t>
            </w:r>
            <w:r w:rsidRPr="00A8031B">
              <w:rPr>
                <w:rFonts w:ascii="Arial" w:eastAsia="Arial" w:hAnsi="Arial" w:cs="Arial"/>
                <w:color w:val="053C70"/>
                <w:spacing w:val="-2"/>
                <w:sz w:val="16"/>
                <w:szCs w:val="16"/>
              </w:rPr>
              <w:t>faces.</w:t>
            </w:r>
          </w:p>
          <w:p w14:paraId="1B67ADD6" w14:textId="77777777" w:rsidR="00A8031B" w:rsidRPr="00A8031B" w:rsidRDefault="00A8031B" w:rsidP="00A8031B">
            <w:pPr>
              <w:pStyle w:val="TableParagraph"/>
              <w:ind w:left="171" w:hanging="141"/>
              <w:rPr>
                <w:rFonts w:ascii="Times New Roman" w:eastAsia="Times New Roman" w:hAnsi="Times New Roman" w:cs="Times New Roman"/>
                <w:sz w:val="16"/>
                <w:szCs w:val="16"/>
              </w:rPr>
            </w:pPr>
          </w:p>
          <w:p w14:paraId="1B7AC92A" w14:textId="565BFD58" w:rsidR="008617AE" w:rsidRPr="00A8031B" w:rsidRDefault="00A8031B" w:rsidP="000B3F1E">
            <w:pPr>
              <w:pStyle w:val="ListParagraph"/>
              <w:widowControl w:val="0"/>
              <w:numPr>
                <w:ilvl w:val="0"/>
                <w:numId w:val="36"/>
              </w:numPr>
              <w:tabs>
                <w:tab w:val="left" w:pos="318"/>
              </w:tabs>
              <w:spacing w:line="275" w:lineRule="auto"/>
              <w:ind w:left="171" w:right="320" w:hanging="141"/>
              <w:rPr>
                <w:rFonts w:ascii="Arial" w:hAnsi="Arial" w:cs="Arial"/>
                <w:sz w:val="16"/>
                <w:szCs w:val="16"/>
              </w:rPr>
            </w:pPr>
            <w:r w:rsidRPr="00A8031B">
              <w:rPr>
                <w:rFonts w:ascii="Arial"/>
                <w:spacing w:val="-1"/>
                <w:sz w:val="16"/>
                <w:szCs w:val="16"/>
              </w:rPr>
              <w:t>Create</w:t>
            </w:r>
            <w:r w:rsidRPr="00A8031B">
              <w:rPr>
                <w:rFonts w:ascii="Arial"/>
                <w:sz w:val="16"/>
                <w:szCs w:val="16"/>
              </w:rPr>
              <w:t xml:space="preserve"> </w:t>
            </w:r>
            <w:r w:rsidRPr="00A8031B">
              <w:rPr>
                <w:rFonts w:ascii="Arial"/>
                <w:spacing w:val="-1"/>
                <w:sz w:val="16"/>
                <w:szCs w:val="16"/>
              </w:rPr>
              <w:t>or</w:t>
            </w:r>
            <w:r w:rsidRPr="00A8031B">
              <w:rPr>
                <w:rFonts w:ascii="Arial"/>
                <w:sz w:val="16"/>
                <w:szCs w:val="16"/>
              </w:rPr>
              <w:t xml:space="preserve"> </w:t>
            </w:r>
            <w:r w:rsidRPr="00A8031B">
              <w:rPr>
                <w:rFonts w:ascii="Arial"/>
                <w:spacing w:val="-1"/>
                <w:sz w:val="16"/>
                <w:szCs w:val="16"/>
              </w:rPr>
              <w:t>copy 2D</w:t>
            </w:r>
            <w:r w:rsidRPr="00A8031B">
              <w:rPr>
                <w:rFonts w:ascii="Arial"/>
                <w:spacing w:val="-3"/>
                <w:sz w:val="16"/>
                <w:szCs w:val="16"/>
              </w:rPr>
              <w:t xml:space="preserve"> </w:t>
            </w:r>
            <w:r w:rsidRPr="00A8031B">
              <w:rPr>
                <w:rFonts w:ascii="Arial"/>
                <w:spacing w:val="-1"/>
                <w:sz w:val="16"/>
                <w:szCs w:val="16"/>
              </w:rPr>
              <w:t xml:space="preserve">shapes </w:t>
            </w:r>
            <w:r w:rsidRPr="00A8031B">
              <w:rPr>
                <w:rFonts w:ascii="Arial"/>
                <w:sz w:val="16"/>
                <w:szCs w:val="16"/>
              </w:rPr>
              <w:t>&amp;</w:t>
            </w:r>
            <w:r w:rsidRPr="00A8031B">
              <w:rPr>
                <w:rFonts w:ascii="Arial"/>
                <w:spacing w:val="-1"/>
                <w:sz w:val="16"/>
                <w:szCs w:val="16"/>
              </w:rPr>
              <w:t xml:space="preserve"> 3D</w:t>
            </w:r>
            <w:r w:rsidRPr="00A8031B">
              <w:rPr>
                <w:rFonts w:ascii="Arial"/>
                <w:spacing w:val="30"/>
                <w:sz w:val="16"/>
                <w:szCs w:val="16"/>
              </w:rPr>
              <w:t xml:space="preserve"> </w:t>
            </w:r>
            <w:r w:rsidRPr="00A8031B">
              <w:rPr>
                <w:rFonts w:ascii="Arial"/>
                <w:spacing w:val="-1"/>
                <w:sz w:val="16"/>
                <w:szCs w:val="16"/>
              </w:rPr>
              <w:t>structures using</w:t>
            </w:r>
            <w:r w:rsidRPr="00A8031B">
              <w:rPr>
                <w:rFonts w:ascii="Arial"/>
                <w:sz w:val="16"/>
                <w:szCs w:val="16"/>
              </w:rPr>
              <w:t xml:space="preserve"> a </w:t>
            </w:r>
            <w:r w:rsidRPr="00A8031B">
              <w:rPr>
                <w:rFonts w:ascii="Arial"/>
                <w:spacing w:val="-1"/>
                <w:sz w:val="16"/>
                <w:szCs w:val="16"/>
              </w:rPr>
              <w:t>range</w:t>
            </w:r>
            <w:r w:rsidRPr="00A8031B">
              <w:rPr>
                <w:rFonts w:ascii="Arial"/>
                <w:sz w:val="16"/>
                <w:szCs w:val="16"/>
              </w:rPr>
              <w:t xml:space="preserve"> </w:t>
            </w:r>
            <w:r w:rsidRPr="00A8031B">
              <w:rPr>
                <w:rFonts w:ascii="Arial"/>
                <w:spacing w:val="-2"/>
                <w:sz w:val="16"/>
                <w:szCs w:val="16"/>
              </w:rPr>
              <w:t>of</w:t>
            </w:r>
            <w:r w:rsidRPr="00A8031B">
              <w:rPr>
                <w:rFonts w:ascii="Arial"/>
                <w:spacing w:val="-1"/>
                <w:sz w:val="16"/>
                <w:szCs w:val="16"/>
              </w:rPr>
              <w:t xml:space="preserve"> materials </w:t>
            </w:r>
            <w:r w:rsidRPr="00A8031B">
              <w:rPr>
                <w:rFonts w:ascii="Arial"/>
                <w:color w:val="053C70"/>
                <w:spacing w:val="-1"/>
                <w:sz w:val="16"/>
                <w:szCs w:val="16"/>
              </w:rPr>
              <w:t>e.g.</w:t>
            </w:r>
            <w:r w:rsidRPr="00A8031B">
              <w:rPr>
                <w:rFonts w:ascii="Arial"/>
                <w:color w:val="053C70"/>
                <w:spacing w:val="1"/>
                <w:sz w:val="16"/>
                <w:szCs w:val="16"/>
              </w:rPr>
              <w:t xml:space="preserve"> </w:t>
            </w:r>
            <w:r w:rsidRPr="00A8031B">
              <w:rPr>
                <w:rFonts w:ascii="Arial"/>
                <w:color w:val="053C70"/>
                <w:spacing w:val="-2"/>
                <w:sz w:val="16"/>
                <w:szCs w:val="16"/>
              </w:rPr>
              <w:t>everyday</w:t>
            </w:r>
            <w:r w:rsidRPr="00A8031B">
              <w:rPr>
                <w:rFonts w:ascii="Arial"/>
                <w:color w:val="053C70"/>
                <w:spacing w:val="-1"/>
                <w:sz w:val="16"/>
                <w:szCs w:val="16"/>
              </w:rPr>
              <w:t xml:space="preserve"> objects,</w:t>
            </w:r>
            <w:r w:rsidRPr="00A8031B">
              <w:rPr>
                <w:rFonts w:ascii="Arial"/>
                <w:color w:val="053C70"/>
                <w:spacing w:val="-3"/>
                <w:sz w:val="16"/>
                <w:szCs w:val="16"/>
              </w:rPr>
              <w:t xml:space="preserve"> </w:t>
            </w:r>
            <w:r w:rsidRPr="00A8031B">
              <w:rPr>
                <w:rFonts w:ascii="Arial"/>
                <w:color w:val="053C70"/>
                <w:spacing w:val="-1"/>
                <w:sz w:val="16"/>
                <w:szCs w:val="16"/>
              </w:rPr>
              <w:t>collage, drawing,</w:t>
            </w:r>
            <w:r w:rsidRPr="00A8031B">
              <w:rPr>
                <w:rFonts w:ascii="Arial"/>
                <w:color w:val="053C70"/>
                <w:spacing w:val="35"/>
                <w:sz w:val="16"/>
                <w:szCs w:val="16"/>
              </w:rPr>
              <w:t xml:space="preserve"> </w:t>
            </w:r>
            <w:r w:rsidRPr="00A8031B">
              <w:rPr>
                <w:rFonts w:ascii="Arial"/>
                <w:color w:val="053C70"/>
                <w:spacing w:val="-1"/>
                <w:sz w:val="16"/>
                <w:szCs w:val="16"/>
              </w:rPr>
              <w:t>loose</w:t>
            </w:r>
            <w:r w:rsidRPr="00A8031B">
              <w:rPr>
                <w:rFonts w:ascii="Arial"/>
                <w:color w:val="053C70"/>
                <w:sz w:val="16"/>
                <w:szCs w:val="16"/>
              </w:rPr>
              <w:t xml:space="preserve"> </w:t>
            </w:r>
            <w:r w:rsidRPr="00A8031B">
              <w:rPr>
                <w:rFonts w:ascii="Arial"/>
                <w:color w:val="053C70"/>
                <w:spacing w:val="-1"/>
                <w:sz w:val="16"/>
                <w:szCs w:val="16"/>
              </w:rPr>
              <w:t>play, construction</w:t>
            </w:r>
            <w:r w:rsidRPr="00A8031B">
              <w:rPr>
                <w:rFonts w:ascii="Arial"/>
                <w:color w:val="053C70"/>
                <w:spacing w:val="-3"/>
                <w:sz w:val="16"/>
                <w:szCs w:val="16"/>
              </w:rPr>
              <w:t xml:space="preserve"> </w:t>
            </w:r>
            <w:r w:rsidRPr="00A8031B">
              <w:rPr>
                <w:rFonts w:ascii="Arial"/>
                <w:color w:val="053C70"/>
                <w:sz w:val="16"/>
                <w:szCs w:val="16"/>
              </w:rPr>
              <w:t>,</w:t>
            </w:r>
            <w:r w:rsidRPr="00A8031B">
              <w:rPr>
                <w:rFonts w:ascii="Arial"/>
                <w:color w:val="053C70"/>
                <w:spacing w:val="-1"/>
                <w:sz w:val="16"/>
                <w:szCs w:val="16"/>
              </w:rPr>
              <w:t xml:space="preserve"> etc.</w:t>
            </w:r>
          </w:p>
        </w:tc>
        <w:tc>
          <w:tcPr>
            <w:tcW w:w="2410" w:type="dxa"/>
          </w:tcPr>
          <w:p w14:paraId="7879F4C3" w14:textId="77777777" w:rsidR="00A8031B" w:rsidRDefault="00A8031B" w:rsidP="00A8031B">
            <w:pPr>
              <w:pStyle w:val="TableParagraph"/>
              <w:spacing w:before="67"/>
              <w:ind w:left="47"/>
              <w:rPr>
                <w:rFonts w:ascii="Arial" w:eastAsia="Arial" w:hAnsi="Arial" w:cs="Arial"/>
                <w:sz w:val="16"/>
                <w:szCs w:val="16"/>
              </w:rPr>
            </w:pPr>
            <w:r>
              <w:rPr>
                <w:rFonts w:ascii="Arial"/>
                <w:b/>
                <w:sz w:val="16"/>
              </w:rPr>
              <w:t>I</w:t>
            </w:r>
            <w:r>
              <w:rPr>
                <w:rFonts w:ascii="Arial"/>
                <w:b/>
                <w:spacing w:val="1"/>
                <w:sz w:val="16"/>
              </w:rPr>
              <w:t xml:space="preserve"> </w:t>
            </w:r>
            <w:r>
              <w:rPr>
                <w:rFonts w:ascii="Arial"/>
                <w:b/>
                <w:spacing w:val="-1"/>
                <w:sz w:val="16"/>
              </w:rPr>
              <w:t>can/am able</w:t>
            </w:r>
            <w:r>
              <w:rPr>
                <w:rFonts w:ascii="Arial"/>
                <w:b/>
                <w:spacing w:val="-3"/>
                <w:sz w:val="16"/>
              </w:rPr>
              <w:t xml:space="preserve"> </w:t>
            </w:r>
            <w:r>
              <w:rPr>
                <w:rFonts w:ascii="Arial"/>
                <w:b/>
                <w:spacing w:val="-2"/>
                <w:sz w:val="16"/>
              </w:rPr>
              <w:t>to:</w:t>
            </w:r>
          </w:p>
          <w:p w14:paraId="673C094B" w14:textId="77777777" w:rsidR="00A8031B" w:rsidRPr="00A8031B" w:rsidRDefault="00A8031B" w:rsidP="000B3F1E">
            <w:pPr>
              <w:pStyle w:val="ListParagraph"/>
              <w:widowControl w:val="0"/>
              <w:numPr>
                <w:ilvl w:val="0"/>
                <w:numId w:val="37"/>
              </w:numPr>
              <w:tabs>
                <w:tab w:val="left" w:pos="201"/>
              </w:tabs>
              <w:spacing w:line="226" w:lineRule="auto"/>
              <w:ind w:right="199"/>
              <w:contextualSpacing w:val="0"/>
              <w:rPr>
                <w:rFonts w:ascii="Arial" w:eastAsia="Arial" w:hAnsi="Arial" w:cs="Arial"/>
                <w:sz w:val="16"/>
                <w:szCs w:val="16"/>
              </w:rPr>
            </w:pPr>
            <w:r w:rsidRPr="00A8031B">
              <w:rPr>
                <w:rFonts w:ascii="Arial"/>
                <w:spacing w:val="-1"/>
                <w:sz w:val="16"/>
                <w:szCs w:val="16"/>
              </w:rPr>
              <w:t>Begin</w:t>
            </w:r>
            <w:r w:rsidRPr="00A8031B">
              <w:rPr>
                <w:rFonts w:ascii="Arial"/>
                <w:sz w:val="16"/>
                <w:szCs w:val="16"/>
              </w:rPr>
              <w:t xml:space="preserve"> to</w:t>
            </w:r>
            <w:r w:rsidRPr="00A8031B">
              <w:rPr>
                <w:rFonts w:ascii="Arial"/>
                <w:spacing w:val="-3"/>
                <w:sz w:val="16"/>
                <w:szCs w:val="16"/>
              </w:rPr>
              <w:t xml:space="preserve"> </w:t>
            </w:r>
            <w:r w:rsidRPr="00A8031B">
              <w:rPr>
                <w:rFonts w:ascii="Arial"/>
                <w:spacing w:val="-1"/>
                <w:sz w:val="16"/>
                <w:szCs w:val="16"/>
              </w:rPr>
              <w:t>recognise</w:t>
            </w:r>
            <w:r w:rsidRPr="00A8031B">
              <w:rPr>
                <w:rFonts w:ascii="Arial"/>
                <w:spacing w:val="-2"/>
                <w:sz w:val="16"/>
                <w:szCs w:val="16"/>
              </w:rPr>
              <w:t xml:space="preserve"> </w:t>
            </w:r>
            <w:r w:rsidRPr="00A8031B">
              <w:rPr>
                <w:rFonts w:ascii="Arial"/>
                <w:spacing w:val="-1"/>
                <w:sz w:val="16"/>
                <w:szCs w:val="16"/>
              </w:rPr>
              <w:t>the</w:t>
            </w:r>
            <w:r w:rsidRPr="00A8031B">
              <w:rPr>
                <w:rFonts w:ascii="Arial"/>
                <w:sz w:val="16"/>
                <w:szCs w:val="16"/>
              </w:rPr>
              <w:t xml:space="preserve"> </w:t>
            </w:r>
            <w:r w:rsidRPr="00A8031B">
              <w:rPr>
                <w:rFonts w:ascii="Arial"/>
                <w:spacing w:val="-1"/>
                <w:sz w:val="16"/>
                <w:szCs w:val="16"/>
              </w:rPr>
              <w:t>properties of</w:t>
            </w:r>
            <w:r w:rsidRPr="00A8031B">
              <w:rPr>
                <w:rFonts w:ascii="Arial"/>
                <w:spacing w:val="29"/>
                <w:sz w:val="16"/>
                <w:szCs w:val="16"/>
              </w:rPr>
              <w:t xml:space="preserve"> </w:t>
            </w:r>
            <w:r w:rsidRPr="00A8031B">
              <w:rPr>
                <w:rFonts w:ascii="Arial"/>
                <w:spacing w:val="-1"/>
                <w:sz w:val="16"/>
                <w:szCs w:val="16"/>
              </w:rPr>
              <w:t>common</w:t>
            </w:r>
            <w:r w:rsidRPr="00A8031B">
              <w:rPr>
                <w:rFonts w:ascii="Arial"/>
                <w:spacing w:val="43"/>
                <w:sz w:val="16"/>
                <w:szCs w:val="16"/>
              </w:rPr>
              <w:t xml:space="preserve"> </w:t>
            </w:r>
            <w:r w:rsidRPr="00A8031B">
              <w:rPr>
                <w:rFonts w:ascii="Arial"/>
                <w:sz w:val="16"/>
                <w:szCs w:val="16"/>
              </w:rPr>
              <w:t>2</w:t>
            </w:r>
            <w:r w:rsidRPr="00A8031B">
              <w:rPr>
                <w:rFonts w:ascii="Arial"/>
                <w:spacing w:val="-3"/>
                <w:sz w:val="16"/>
                <w:szCs w:val="16"/>
              </w:rPr>
              <w:t xml:space="preserve"> </w:t>
            </w:r>
            <w:r w:rsidRPr="00A8031B">
              <w:rPr>
                <w:rFonts w:ascii="Arial"/>
                <w:sz w:val="16"/>
                <w:szCs w:val="16"/>
              </w:rPr>
              <w:t>&amp;</w:t>
            </w:r>
            <w:r w:rsidRPr="00A8031B">
              <w:rPr>
                <w:rFonts w:ascii="Arial"/>
                <w:spacing w:val="-1"/>
                <w:sz w:val="16"/>
                <w:szCs w:val="16"/>
              </w:rPr>
              <w:t xml:space="preserve"> </w:t>
            </w:r>
            <w:r w:rsidRPr="00A8031B">
              <w:rPr>
                <w:rFonts w:ascii="Arial"/>
                <w:sz w:val="16"/>
                <w:szCs w:val="16"/>
              </w:rPr>
              <w:t>3 D</w:t>
            </w:r>
            <w:r w:rsidRPr="00A8031B">
              <w:rPr>
                <w:rFonts w:ascii="Arial"/>
                <w:spacing w:val="-3"/>
                <w:sz w:val="16"/>
                <w:szCs w:val="16"/>
              </w:rPr>
              <w:t xml:space="preserve"> </w:t>
            </w:r>
            <w:r w:rsidRPr="00A8031B">
              <w:rPr>
                <w:rFonts w:ascii="Arial"/>
                <w:spacing w:val="-1"/>
                <w:sz w:val="16"/>
                <w:szCs w:val="16"/>
              </w:rPr>
              <w:t>shapes</w:t>
            </w:r>
            <w:r w:rsidRPr="00A8031B">
              <w:rPr>
                <w:rFonts w:ascii="Arial"/>
                <w:spacing w:val="1"/>
                <w:sz w:val="16"/>
                <w:szCs w:val="16"/>
              </w:rPr>
              <w:t xml:space="preserve"> </w:t>
            </w:r>
            <w:r w:rsidRPr="00A8031B">
              <w:rPr>
                <w:rFonts w:ascii="Arial"/>
                <w:color w:val="053C70"/>
                <w:spacing w:val="-2"/>
                <w:sz w:val="16"/>
                <w:szCs w:val="16"/>
              </w:rPr>
              <w:t>e.g.</w:t>
            </w:r>
            <w:r w:rsidRPr="00A8031B">
              <w:rPr>
                <w:rFonts w:ascii="Arial"/>
                <w:color w:val="053C70"/>
                <w:spacing w:val="30"/>
                <w:sz w:val="16"/>
                <w:szCs w:val="16"/>
              </w:rPr>
              <w:t xml:space="preserve"> </w:t>
            </w:r>
            <w:r w:rsidRPr="00A8031B">
              <w:rPr>
                <w:rFonts w:ascii="Arial"/>
                <w:color w:val="053C70"/>
                <w:spacing w:val="-1"/>
                <w:sz w:val="16"/>
                <w:szCs w:val="16"/>
              </w:rPr>
              <w:t>straight,</w:t>
            </w:r>
            <w:r w:rsidRPr="00A8031B">
              <w:rPr>
                <w:rFonts w:ascii="Arial"/>
                <w:color w:val="053C70"/>
                <w:spacing w:val="1"/>
                <w:sz w:val="16"/>
                <w:szCs w:val="16"/>
              </w:rPr>
              <w:t xml:space="preserve"> </w:t>
            </w:r>
            <w:r w:rsidRPr="00A8031B">
              <w:rPr>
                <w:rFonts w:ascii="Arial"/>
                <w:color w:val="053C70"/>
                <w:spacing w:val="-1"/>
                <w:sz w:val="16"/>
                <w:szCs w:val="16"/>
              </w:rPr>
              <w:t>round, number</w:t>
            </w:r>
            <w:r w:rsidRPr="00A8031B">
              <w:rPr>
                <w:rFonts w:ascii="Arial"/>
                <w:color w:val="053C70"/>
                <w:sz w:val="16"/>
                <w:szCs w:val="16"/>
              </w:rPr>
              <w:t xml:space="preserve"> </w:t>
            </w:r>
            <w:r w:rsidRPr="00A8031B">
              <w:rPr>
                <w:rFonts w:ascii="Arial"/>
                <w:color w:val="053C70"/>
                <w:spacing w:val="-2"/>
                <w:sz w:val="16"/>
                <w:szCs w:val="16"/>
              </w:rPr>
              <w:t>of</w:t>
            </w:r>
            <w:r w:rsidRPr="00A8031B">
              <w:rPr>
                <w:rFonts w:ascii="Arial"/>
                <w:color w:val="053C70"/>
                <w:spacing w:val="-1"/>
                <w:sz w:val="16"/>
                <w:szCs w:val="16"/>
              </w:rPr>
              <w:t xml:space="preserve"> corners,</w:t>
            </w:r>
            <w:r w:rsidRPr="00A8031B">
              <w:rPr>
                <w:rFonts w:ascii="Arial"/>
                <w:color w:val="053C70"/>
                <w:spacing w:val="30"/>
                <w:sz w:val="16"/>
                <w:szCs w:val="16"/>
              </w:rPr>
              <w:t xml:space="preserve"> </w:t>
            </w:r>
            <w:r w:rsidRPr="00A8031B">
              <w:rPr>
                <w:rFonts w:ascii="Arial"/>
                <w:color w:val="053C70"/>
                <w:spacing w:val="-1"/>
                <w:sz w:val="16"/>
                <w:szCs w:val="16"/>
              </w:rPr>
              <w:t>number</w:t>
            </w:r>
            <w:r w:rsidRPr="00A8031B">
              <w:rPr>
                <w:rFonts w:ascii="Arial"/>
                <w:color w:val="053C70"/>
                <w:sz w:val="16"/>
                <w:szCs w:val="16"/>
              </w:rPr>
              <w:t xml:space="preserve"> </w:t>
            </w:r>
            <w:r w:rsidRPr="00A8031B">
              <w:rPr>
                <w:rFonts w:ascii="Arial"/>
                <w:color w:val="053C70"/>
                <w:spacing w:val="-2"/>
                <w:sz w:val="16"/>
                <w:szCs w:val="16"/>
              </w:rPr>
              <w:t>of</w:t>
            </w:r>
            <w:r w:rsidRPr="00A8031B">
              <w:rPr>
                <w:rFonts w:ascii="Arial"/>
                <w:color w:val="053C70"/>
                <w:spacing w:val="-1"/>
                <w:sz w:val="16"/>
                <w:szCs w:val="16"/>
              </w:rPr>
              <w:t xml:space="preserve"> sides, flat </w:t>
            </w:r>
            <w:r w:rsidRPr="00A8031B">
              <w:rPr>
                <w:rFonts w:ascii="Arial"/>
                <w:color w:val="053C70"/>
                <w:sz w:val="16"/>
                <w:szCs w:val="16"/>
              </w:rPr>
              <w:t>&amp;</w:t>
            </w:r>
            <w:r w:rsidRPr="00A8031B">
              <w:rPr>
                <w:rFonts w:ascii="Arial"/>
                <w:color w:val="053C70"/>
                <w:spacing w:val="-1"/>
                <w:sz w:val="16"/>
                <w:szCs w:val="16"/>
              </w:rPr>
              <w:t xml:space="preserve"> curved,</w:t>
            </w:r>
            <w:r w:rsidRPr="00A8031B">
              <w:rPr>
                <w:rFonts w:ascii="Arial"/>
                <w:color w:val="053C70"/>
                <w:spacing w:val="29"/>
                <w:sz w:val="16"/>
                <w:szCs w:val="16"/>
              </w:rPr>
              <w:t xml:space="preserve"> </w:t>
            </w:r>
            <w:r w:rsidRPr="00A8031B">
              <w:rPr>
                <w:rFonts w:ascii="Arial"/>
                <w:color w:val="053C70"/>
                <w:spacing w:val="-1"/>
                <w:sz w:val="16"/>
                <w:szCs w:val="16"/>
              </w:rPr>
              <w:t>number</w:t>
            </w:r>
            <w:r w:rsidRPr="00A8031B">
              <w:rPr>
                <w:rFonts w:ascii="Arial"/>
                <w:color w:val="053C70"/>
                <w:sz w:val="16"/>
                <w:szCs w:val="16"/>
              </w:rPr>
              <w:t xml:space="preserve"> </w:t>
            </w:r>
            <w:r w:rsidRPr="00A8031B">
              <w:rPr>
                <w:rFonts w:ascii="Arial"/>
                <w:color w:val="053C70"/>
                <w:spacing w:val="-2"/>
                <w:sz w:val="16"/>
                <w:szCs w:val="16"/>
              </w:rPr>
              <w:t>of</w:t>
            </w:r>
            <w:r w:rsidRPr="00A8031B">
              <w:rPr>
                <w:rFonts w:ascii="Arial"/>
                <w:color w:val="053C70"/>
                <w:sz w:val="16"/>
                <w:szCs w:val="16"/>
              </w:rPr>
              <w:t xml:space="preserve">  </w:t>
            </w:r>
            <w:r w:rsidRPr="00A8031B">
              <w:rPr>
                <w:rFonts w:ascii="Arial"/>
                <w:color w:val="053C70"/>
                <w:spacing w:val="-2"/>
                <w:sz w:val="16"/>
                <w:szCs w:val="16"/>
              </w:rPr>
              <w:t>faces.</w:t>
            </w:r>
          </w:p>
          <w:p w14:paraId="053D818E" w14:textId="77777777" w:rsidR="00A8031B" w:rsidRPr="00A8031B" w:rsidRDefault="00A8031B" w:rsidP="00A8031B">
            <w:pPr>
              <w:pStyle w:val="TableParagraph"/>
              <w:rPr>
                <w:rFonts w:ascii="Times New Roman" w:eastAsia="Times New Roman" w:hAnsi="Times New Roman" w:cs="Times New Roman"/>
                <w:sz w:val="16"/>
                <w:szCs w:val="16"/>
              </w:rPr>
            </w:pPr>
          </w:p>
          <w:p w14:paraId="43EEE97B" w14:textId="77777777" w:rsidR="00A8031B" w:rsidRPr="00A8031B" w:rsidRDefault="00A8031B" w:rsidP="000B3F1E">
            <w:pPr>
              <w:pStyle w:val="ListParagraph"/>
              <w:widowControl w:val="0"/>
              <w:numPr>
                <w:ilvl w:val="0"/>
                <w:numId w:val="37"/>
              </w:numPr>
              <w:tabs>
                <w:tab w:val="left" w:pos="206"/>
              </w:tabs>
              <w:spacing w:line="227" w:lineRule="auto"/>
              <w:ind w:right="70"/>
              <w:contextualSpacing w:val="0"/>
              <w:rPr>
                <w:rFonts w:ascii="Arial" w:eastAsia="Arial" w:hAnsi="Arial" w:cs="Arial"/>
                <w:sz w:val="16"/>
                <w:szCs w:val="16"/>
              </w:rPr>
            </w:pPr>
            <w:r w:rsidRPr="00A8031B">
              <w:rPr>
                <w:rFonts w:ascii="Arial"/>
                <w:spacing w:val="-1"/>
                <w:sz w:val="16"/>
                <w:szCs w:val="16"/>
              </w:rPr>
              <w:t>Match</w:t>
            </w:r>
            <w:r w:rsidRPr="00A8031B">
              <w:rPr>
                <w:rFonts w:ascii="Arial"/>
                <w:sz w:val="16"/>
                <w:szCs w:val="16"/>
              </w:rPr>
              <w:t xml:space="preserve"> </w:t>
            </w:r>
            <w:r w:rsidRPr="00A8031B">
              <w:rPr>
                <w:rFonts w:ascii="Arial"/>
                <w:spacing w:val="-1"/>
                <w:sz w:val="16"/>
                <w:szCs w:val="16"/>
              </w:rPr>
              <w:t>objects</w:t>
            </w:r>
            <w:r w:rsidRPr="00A8031B">
              <w:rPr>
                <w:rFonts w:ascii="Arial"/>
                <w:spacing w:val="2"/>
                <w:sz w:val="16"/>
                <w:szCs w:val="16"/>
              </w:rPr>
              <w:t xml:space="preserve"> </w:t>
            </w:r>
            <w:r w:rsidRPr="00A8031B">
              <w:rPr>
                <w:rFonts w:ascii="Arial"/>
                <w:spacing w:val="-1"/>
                <w:sz w:val="16"/>
                <w:szCs w:val="16"/>
              </w:rPr>
              <w:t>with</w:t>
            </w:r>
            <w:r w:rsidRPr="00A8031B">
              <w:rPr>
                <w:rFonts w:ascii="Arial"/>
                <w:spacing w:val="-2"/>
                <w:sz w:val="16"/>
                <w:szCs w:val="16"/>
              </w:rPr>
              <w:t xml:space="preserve"> </w:t>
            </w:r>
            <w:r w:rsidRPr="00A8031B">
              <w:rPr>
                <w:rFonts w:ascii="Arial"/>
                <w:spacing w:val="-1"/>
                <w:sz w:val="16"/>
                <w:szCs w:val="16"/>
              </w:rPr>
              <w:t>the</w:t>
            </w:r>
            <w:r w:rsidRPr="00A8031B">
              <w:rPr>
                <w:rFonts w:ascii="Arial"/>
                <w:spacing w:val="-2"/>
                <w:sz w:val="16"/>
                <w:szCs w:val="16"/>
              </w:rPr>
              <w:t xml:space="preserve"> </w:t>
            </w:r>
            <w:r w:rsidRPr="00A8031B">
              <w:rPr>
                <w:rFonts w:ascii="Arial"/>
                <w:spacing w:val="-1"/>
                <w:sz w:val="16"/>
                <w:szCs w:val="16"/>
              </w:rPr>
              <w:t>same</w:t>
            </w:r>
            <w:r w:rsidRPr="00A8031B">
              <w:rPr>
                <w:rFonts w:ascii="Arial"/>
                <w:spacing w:val="-2"/>
                <w:sz w:val="16"/>
                <w:szCs w:val="16"/>
              </w:rPr>
              <w:t xml:space="preserve"> shape</w:t>
            </w:r>
            <w:r w:rsidRPr="00A8031B">
              <w:rPr>
                <w:rFonts w:ascii="Arial"/>
                <w:sz w:val="16"/>
                <w:szCs w:val="16"/>
              </w:rPr>
              <w:t xml:space="preserve"> &amp;</w:t>
            </w:r>
            <w:r w:rsidRPr="00A8031B">
              <w:rPr>
                <w:rFonts w:ascii="Arial"/>
                <w:spacing w:val="21"/>
                <w:sz w:val="16"/>
                <w:szCs w:val="16"/>
              </w:rPr>
              <w:t xml:space="preserve"> </w:t>
            </w:r>
            <w:r w:rsidRPr="00A8031B">
              <w:rPr>
                <w:rFonts w:ascii="Arial"/>
                <w:spacing w:val="-1"/>
                <w:sz w:val="16"/>
                <w:szCs w:val="16"/>
              </w:rPr>
              <w:t>describe</w:t>
            </w:r>
            <w:r w:rsidRPr="00A8031B">
              <w:rPr>
                <w:rFonts w:ascii="Arial"/>
                <w:spacing w:val="-3"/>
                <w:sz w:val="16"/>
                <w:szCs w:val="16"/>
              </w:rPr>
              <w:t xml:space="preserve"> </w:t>
            </w:r>
            <w:r w:rsidRPr="00A8031B">
              <w:rPr>
                <w:rFonts w:ascii="Arial"/>
                <w:spacing w:val="-1"/>
                <w:sz w:val="16"/>
                <w:szCs w:val="16"/>
              </w:rPr>
              <w:t>the</w:t>
            </w:r>
            <w:r w:rsidRPr="00A8031B">
              <w:rPr>
                <w:rFonts w:ascii="Arial"/>
                <w:sz w:val="16"/>
                <w:szCs w:val="16"/>
              </w:rPr>
              <w:t xml:space="preserve"> </w:t>
            </w:r>
            <w:r w:rsidRPr="00A8031B">
              <w:rPr>
                <w:rFonts w:ascii="Arial"/>
                <w:spacing w:val="-1"/>
                <w:sz w:val="16"/>
                <w:szCs w:val="16"/>
              </w:rPr>
              <w:t>properties they have</w:t>
            </w:r>
            <w:r w:rsidRPr="00A8031B">
              <w:rPr>
                <w:rFonts w:ascii="Arial"/>
                <w:sz w:val="16"/>
                <w:szCs w:val="16"/>
              </w:rPr>
              <w:t xml:space="preserve"> </w:t>
            </w:r>
            <w:r w:rsidRPr="00A8031B">
              <w:rPr>
                <w:rFonts w:ascii="Arial"/>
                <w:spacing w:val="-2"/>
                <w:sz w:val="16"/>
                <w:szCs w:val="16"/>
              </w:rPr>
              <w:t>in</w:t>
            </w:r>
            <w:r w:rsidRPr="00A8031B">
              <w:rPr>
                <w:rFonts w:ascii="Arial"/>
                <w:spacing w:val="23"/>
                <w:sz w:val="16"/>
                <w:szCs w:val="16"/>
              </w:rPr>
              <w:t xml:space="preserve"> </w:t>
            </w:r>
            <w:r w:rsidRPr="00A8031B">
              <w:rPr>
                <w:rFonts w:ascii="Arial"/>
                <w:spacing w:val="-1"/>
                <w:sz w:val="16"/>
                <w:szCs w:val="16"/>
              </w:rPr>
              <w:t>common.</w:t>
            </w:r>
          </w:p>
          <w:p w14:paraId="3F7FDD6A" w14:textId="77777777" w:rsidR="00A8031B" w:rsidRPr="00A8031B" w:rsidRDefault="00A8031B" w:rsidP="00A8031B">
            <w:pPr>
              <w:pStyle w:val="TableParagraph"/>
              <w:rPr>
                <w:rFonts w:ascii="Times New Roman" w:eastAsia="Times New Roman" w:hAnsi="Times New Roman" w:cs="Times New Roman"/>
                <w:sz w:val="16"/>
                <w:szCs w:val="16"/>
              </w:rPr>
            </w:pPr>
          </w:p>
          <w:p w14:paraId="5B790A97" w14:textId="77777777" w:rsidR="00A8031B" w:rsidRPr="00A8031B" w:rsidRDefault="00A8031B" w:rsidP="000B3F1E">
            <w:pPr>
              <w:pStyle w:val="ListParagraph"/>
              <w:widowControl w:val="0"/>
              <w:numPr>
                <w:ilvl w:val="0"/>
                <w:numId w:val="37"/>
              </w:numPr>
              <w:tabs>
                <w:tab w:val="left" w:pos="216"/>
              </w:tabs>
              <w:spacing w:line="226" w:lineRule="auto"/>
              <w:ind w:right="185"/>
              <w:contextualSpacing w:val="0"/>
              <w:rPr>
                <w:rFonts w:ascii="Arial" w:eastAsia="Arial" w:hAnsi="Arial" w:cs="Arial"/>
                <w:sz w:val="16"/>
                <w:szCs w:val="16"/>
              </w:rPr>
            </w:pPr>
            <w:r w:rsidRPr="00A8031B">
              <w:rPr>
                <w:rFonts w:ascii="Arial"/>
                <w:spacing w:val="-1"/>
                <w:sz w:val="16"/>
                <w:szCs w:val="16"/>
              </w:rPr>
              <w:t>Sort</w:t>
            </w:r>
            <w:r w:rsidRPr="00A8031B">
              <w:rPr>
                <w:rFonts w:ascii="Arial"/>
                <w:spacing w:val="1"/>
                <w:sz w:val="16"/>
                <w:szCs w:val="16"/>
              </w:rPr>
              <w:t xml:space="preserve"> </w:t>
            </w:r>
            <w:r w:rsidRPr="00A8031B">
              <w:rPr>
                <w:rFonts w:ascii="Arial"/>
                <w:spacing w:val="-1"/>
                <w:sz w:val="16"/>
                <w:szCs w:val="16"/>
              </w:rPr>
              <w:t>objects</w:t>
            </w:r>
            <w:r w:rsidRPr="00A8031B">
              <w:rPr>
                <w:rFonts w:ascii="Arial"/>
                <w:spacing w:val="2"/>
                <w:sz w:val="16"/>
                <w:szCs w:val="16"/>
              </w:rPr>
              <w:t xml:space="preserve"> </w:t>
            </w:r>
            <w:r w:rsidRPr="00A8031B">
              <w:rPr>
                <w:rFonts w:ascii="Arial"/>
                <w:spacing w:val="-1"/>
                <w:sz w:val="16"/>
                <w:szCs w:val="16"/>
              </w:rPr>
              <w:t>according</w:t>
            </w:r>
            <w:r w:rsidRPr="00A8031B">
              <w:rPr>
                <w:rFonts w:ascii="Arial"/>
                <w:sz w:val="16"/>
                <w:szCs w:val="16"/>
              </w:rPr>
              <w:t xml:space="preserve"> to</w:t>
            </w:r>
            <w:r w:rsidRPr="00A8031B">
              <w:rPr>
                <w:rFonts w:ascii="Arial"/>
                <w:spacing w:val="-3"/>
                <w:sz w:val="16"/>
                <w:szCs w:val="16"/>
              </w:rPr>
              <w:t xml:space="preserve"> </w:t>
            </w:r>
            <w:r w:rsidRPr="00A8031B">
              <w:rPr>
                <w:rFonts w:ascii="Arial"/>
                <w:spacing w:val="-1"/>
                <w:sz w:val="16"/>
                <w:szCs w:val="16"/>
              </w:rPr>
              <w:t>their</w:t>
            </w:r>
            <w:r w:rsidRPr="00A8031B">
              <w:rPr>
                <w:rFonts w:ascii="Arial"/>
                <w:spacing w:val="26"/>
                <w:sz w:val="16"/>
                <w:szCs w:val="16"/>
              </w:rPr>
              <w:t xml:space="preserve"> </w:t>
            </w:r>
            <w:r w:rsidRPr="00A8031B">
              <w:rPr>
                <w:rFonts w:ascii="Arial"/>
                <w:spacing w:val="-1"/>
                <w:sz w:val="16"/>
                <w:szCs w:val="16"/>
              </w:rPr>
              <w:t>properties</w:t>
            </w:r>
            <w:r w:rsidRPr="00A8031B">
              <w:rPr>
                <w:rFonts w:ascii="Arial"/>
                <w:spacing w:val="2"/>
                <w:sz w:val="16"/>
                <w:szCs w:val="16"/>
              </w:rPr>
              <w:t xml:space="preserve"> </w:t>
            </w:r>
            <w:r w:rsidRPr="00A8031B">
              <w:rPr>
                <w:rFonts w:ascii="Arial"/>
                <w:color w:val="053C70"/>
                <w:spacing w:val="-2"/>
                <w:sz w:val="16"/>
                <w:szCs w:val="16"/>
              </w:rPr>
              <w:t>e.g.</w:t>
            </w:r>
            <w:r w:rsidRPr="00A8031B">
              <w:rPr>
                <w:rFonts w:ascii="Arial"/>
                <w:color w:val="053C70"/>
                <w:spacing w:val="-1"/>
                <w:sz w:val="16"/>
                <w:szCs w:val="16"/>
              </w:rPr>
              <w:t xml:space="preserve"> straight </w:t>
            </w:r>
            <w:r w:rsidRPr="00A8031B">
              <w:rPr>
                <w:rFonts w:ascii="Arial"/>
                <w:color w:val="053C70"/>
                <w:sz w:val="16"/>
                <w:szCs w:val="16"/>
              </w:rPr>
              <w:t>,</w:t>
            </w:r>
            <w:r w:rsidRPr="00A8031B">
              <w:rPr>
                <w:rFonts w:ascii="Arial"/>
                <w:color w:val="053C70"/>
                <w:spacing w:val="1"/>
                <w:sz w:val="16"/>
                <w:szCs w:val="16"/>
              </w:rPr>
              <w:t xml:space="preserve"> </w:t>
            </w:r>
            <w:r w:rsidRPr="00A8031B">
              <w:rPr>
                <w:rFonts w:ascii="Arial"/>
                <w:color w:val="053C70"/>
                <w:spacing w:val="-1"/>
                <w:sz w:val="16"/>
                <w:szCs w:val="16"/>
              </w:rPr>
              <w:t>round, flat,</w:t>
            </w:r>
            <w:r w:rsidRPr="00A8031B">
              <w:rPr>
                <w:rFonts w:ascii="Arial"/>
                <w:color w:val="053C70"/>
                <w:spacing w:val="21"/>
                <w:sz w:val="16"/>
                <w:szCs w:val="16"/>
              </w:rPr>
              <w:t xml:space="preserve"> </w:t>
            </w:r>
            <w:r w:rsidRPr="00A8031B">
              <w:rPr>
                <w:rFonts w:ascii="Arial"/>
                <w:color w:val="053C70"/>
                <w:spacing w:val="-1"/>
                <w:sz w:val="16"/>
                <w:szCs w:val="16"/>
              </w:rPr>
              <w:t>number</w:t>
            </w:r>
            <w:r w:rsidRPr="00A8031B">
              <w:rPr>
                <w:rFonts w:ascii="Arial"/>
                <w:color w:val="053C70"/>
                <w:sz w:val="16"/>
                <w:szCs w:val="16"/>
              </w:rPr>
              <w:t xml:space="preserve"> </w:t>
            </w:r>
            <w:r w:rsidRPr="00A8031B">
              <w:rPr>
                <w:rFonts w:ascii="Arial"/>
                <w:color w:val="053C70"/>
                <w:spacing w:val="-2"/>
                <w:sz w:val="16"/>
                <w:szCs w:val="16"/>
              </w:rPr>
              <w:t>of</w:t>
            </w:r>
            <w:r w:rsidRPr="00A8031B">
              <w:rPr>
                <w:rFonts w:ascii="Arial"/>
                <w:color w:val="053C70"/>
                <w:spacing w:val="-1"/>
                <w:sz w:val="16"/>
                <w:szCs w:val="16"/>
              </w:rPr>
              <w:t xml:space="preserve"> corners, number</w:t>
            </w:r>
            <w:r w:rsidRPr="00A8031B">
              <w:rPr>
                <w:rFonts w:ascii="Arial"/>
                <w:color w:val="053C70"/>
                <w:sz w:val="16"/>
                <w:szCs w:val="16"/>
              </w:rPr>
              <w:t xml:space="preserve"> </w:t>
            </w:r>
            <w:r w:rsidRPr="00A8031B">
              <w:rPr>
                <w:rFonts w:ascii="Arial"/>
                <w:color w:val="053C70"/>
                <w:spacing w:val="-2"/>
                <w:sz w:val="16"/>
                <w:szCs w:val="16"/>
              </w:rPr>
              <w:t>of</w:t>
            </w:r>
            <w:r w:rsidRPr="00A8031B">
              <w:rPr>
                <w:rFonts w:ascii="Arial"/>
                <w:color w:val="053C70"/>
                <w:spacing w:val="-1"/>
                <w:sz w:val="16"/>
                <w:szCs w:val="16"/>
              </w:rPr>
              <w:t xml:space="preserve"> sides</w:t>
            </w:r>
            <w:r w:rsidRPr="00A8031B">
              <w:rPr>
                <w:rFonts w:ascii="Arial"/>
                <w:color w:val="053C70"/>
                <w:spacing w:val="30"/>
                <w:sz w:val="16"/>
                <w:szCs w:val="16"/>
              </w:rPr>
              <w:t xml:space="preserve"> </w:t>
            </w:r>
            <w:r w:rsidRPr="00A8031B">
              <w:rPr>
                <w:rFonts w:ascii="Arial"/>
                <w:color w:val="053C70"/>
                <w:spacing w:val="-1"/>
                <w:sz w:val="16"/>
                <w:szCs w:val="16"/>
              </w:rPr>
              <w:t>or</w:t>
            </w:r>
            <w:r w:rsidRPr="00A8031B">
              <w:rPr>
                <w:rFonts w:ascii="Arial"/>
                <w:color w:val="053C70"/>
                <w:sz w:val="16"/>
                <w:szCs w:val="16"/>
              </w:rPr>
              <w:t xml:space="preserve"> </w:t>
            </w:r>
            <w:r w:rsidRPr="00A8031B">
              <w:rPr>
                <w:rFonts w:ascii="Arial"/>
                <w:color w:val="053C70"/>
                <w:spacing w:val="-1"/>
                <w:sz w:val="16"/>
                <w:szCs w:val="16"/>
              </w:rPr>
              <w:t>faces. etc.</w:t>
            </w:r>
          </w:p>
          <w:p w14:paraId="4D98339F" w14:textId="77777777" w:rsidR="00A8031B" w:rsidRPr="00A8031B" w:rsidRDefault="00A8031B" w:rsidP="00A8031B">
            <w:pPr>
              <w:pStyle w:val="TableParagraph"/>
              <w:spacing w:before="8"/>
              <w:rPr>
                <w:rFonts w:ascii="Times New Roman" w:eastAsia="Times New Roman" w:hAnsi="Times New Roman" w:cs="Times New Roman"/>
                <w:sz w:val="16"/>
                <w:szCs w:val="16"/>
              </w:rPr>
            </w:pPr>
          </w:p>
          <w:p w14:paraId="630142C3" w14:textId="77777777" w:rsidR="00A8031B" w:rsidRPr="00A8031B" w:rsidRDefault="00A8031B" w:rsidP="000B3F1E">
            <w:pPr>
              <w:pStyle w:val="ListParagraph"/>
              <w:widowControl w:val="0"/>
              <w:numPr>
                <w:ilvl w:val="0"/>
                <w:numId w:val="37"/>
              </w:numPr>
              <w:tabs>
                <w:tab w:val="left" w:pos="216"/>
              </w:tabs>
              <w:spacing w:line="226" w:lineRule="auto"/>
              <w:ind w:right="114"/>
              <w:contextualSpacing w:val="0"/>
              <w:rPr>
                <w:rFonts w:ascii="Arial" w:eastAsia="Arial" w:hAnsi="Arial" w:cs="Arial"/>
                <w:sz w:val="16"/>
                <w:szCs w:val="16"/>
              </w:rPr>
            </w:pPr>
            <w:r w:rsidRPr="00A8031B">
              <w:rPr>
                <w:rFonts w:ascii="Arial"/>
                <w:spacing w:val="-1"/>
                <w:sz w:val="16"/>
                <w:szCs w:val="16"/>
              </w:rPr>
              <w:t>Use</w:t>
            </w:r>
            <w:r w:rsidRPr="00A8031B">
              <w:rPr>
                <w:rFonts w:ascii="Arial"/>
                <w:sz w:val="16"/>
                <w:szCs w:val="16"/>
              </w:rPr>
              <w:t xml:space="preserve"> </w:t>
            </w:r>
            <w:r w:rsidRPr="00A8031B">
              <w:rPr>
                <w:rFonts w:ascii="Arial"/>
                <w:spacing w:val="-1"/>
                <w:sz w:val="16"/>
                <w:szCs w:val="16"/>
              </w:rPr>
              <w:t>language</w:t>
            </w:r>
            <w:r w:rsidRPr="00A8031B">
              <w:rPr>
                <w:rFonts w:ascii="Arial"/>
                <w:spacing w:val="-2"/>
                <w:sz w:val="16"/>
                <w:szCs w:val="16"/>
              </w:rPr>
              <w:t xml:space="preserve"> </w:t>
            </w:r>
            <w:r w:rsidRPr="00A8031B">
              <w:rPr>
                <w:rFonts w:ascii="Arial"/>
                <w:spacing w:val="-1"/>
                <w:sz w:val="16"/>
                <w:szCs w:val="16"/>
              </w:rPr>
              <w:t>correctly</w:t>
            </w:r>
            <w:r w:rsidRPr="00A8031B">
              <w:rPr>
                <w:rFonts w:ascii="Arial"/>
                <w:spacing w:val="-3"/>
                <w:sz w:val="16"/>
                <w:szCs w:val="16"/>
              </w:rPr>
              <w:t xml:space="preserve"> </w:t>
            </w:r>
            <w:r w:rsidRPr="00A8031B">
              <w:rPr>
                <w:rFonts w:ascii="Arial"/>
                <w:sz w:val="16"/>
                <w:szCs w:val="16"/>
              </w:rPr>
              <w:t xml:space="preserve">to </w:t>
            </w:r>
            <w:r w:rsidRPr="00A8031B">
              <w:rPr>
                <w:rFonts w:ascii="Arial"/>
                <w:spacing w:val="-2"/>
                <w:sz w:val="16"/>
                <w:szCs w:val="16"/>
              </w:rPr>
              <w:t>describe</w:t>
            </w:r>
            <w:r w:rsidRPr="00A8031B">
              <w:rPr>
                <w:rFonts w:ascii="Arial"/>
                <w:sz w:val="16"/>
                <w:szCs w:val="16"/>
              </w:rPr>
              <w:t xml:space="preserve"> 2</w:t>
            </w:r>
            <w:r w:rsidRPr="00A8031B">
              <w:rPr>
                <w:rFonts w:ascii="Arial"/>
                <w:spacing w:val="31"/>
                <w:sz w:val="16"/>
                <w:szCs w:val="16"/>
              </w:rPr>
              <w:t xml:space="preserve"> </w:t>
            </w:r>
            <w:r w:rsidRPr="00A8031B">
              <w:rPr>
                <w:rFonts w:ascii="Arial"/>
                <w:sz w:val="16"/>
                <w:szCs w:val="16"/>
              </w:rPr>
              <w:t>D</w:t>
            </w:r>
            <w:r w:rsidRPr="00A8031B">
              <w:rPr>
                <w:rFonts w:ascii="Arial"/>
                <w:spacing w:val="-1"/>
                <w:sz w:val="16"/>
                <w:szCs w:val="16"/>
              </w:rPr>
              <w:t xml:space="preserve"> shapes, </w:t>
            </w:r>
            <w:r w:rsidRPr="00A8031B">
              <w:rPr>
                <w:rFonts w:ascii="Arial"/>
                <w:sz w:val="16"/>
                <w:szCs w:val="16"/>
              </w:rPr>
              <w:t>&amp;</w:t>
            </w:r>
            <w:r w:rsidRPr="00A8031B">
              <w:rPr>
                <w:rFonts w:ascii="Arial"/>
                <w:spacing w:val="1"/>
                <w:sz w:val="16"/>
                <w:szCs w:val="16"/>
              </w:rPr>
              <w:t xml:space="preserve"> </w:t>
            </w:r>
            <w:r w:rsidRPr="00A8031B">
              <w:rPr>
                <w:rFonts w:ascii="Arial"/>
                <w:spacing w:val="-1"/>
                <w:sz w:val="16"/>
                <w:szCs w:val="16"/>
              </w:rPr>
              <w:t>3D</w:t>
            </w:r>
            <w:r w:rsidRPr="00A8031B">
              <w:rPr>
                <w:rFonts w:ascii="Arial"/>
                <w:spacing w:val="-3"/>
                <w:sz w:val="16"/>
                <w:szCs w:val="16"/>
              </w:rPr>
              <w:t xml:space="preserve"> </w:t>
            </w:r>
            <w:r w:rsidRPr="00A8031B">
              <w:rPr>
                <w:rFonts w:ascii="Arial"/>
                <w:spacing w:val="-1"/>
                <w:sz w:val="16"/>
                <w:szCs w:val="16"/>
              </w:rPr>
              <w:t xml:space="preserve">objects </w:t>
            </w:r>
            <w:r w:rsidRPr="00A8031B">
              <w:rPr>
                <w:rFonts w:ascii="Arial"/>
                <w:sz w:val="16"/>
                <w:szCs w:val="16"/>
              </w:rPr>
              <w:t>&amp;</w:t>
            </w:r>
            <w:r w:rsidRPr="00A8031B">
              <w:rPr>
                <w:rFonts w:ascii="Arial"/>
                <w:spacing w:val="-1"/>
                <w:sz w:val="16"/>
                <w:szCs w:val="16"/>
              </w:rPr>
              <w:t xml:space="preserve"> their</w:t>
            </w:r>
            <w:r w:rsidRPr="00A8031B">
              <w:rPr>
                <w:rFonts w:ascii="Arial"/>
                <w:spacing w:val="28"/>
                <w:sz w:val="16"/>
                <w:szCs w:val="16"/>
              </w:rPr>
              <w:t xml:space="preserve"> </w:t>
            </w:r>
            <w:r w:rsidRPr="00A8031B">
              <w:rPr>
                <w:rFonts w:ascii="Arial"/>
                <w:spacing w:val="-1"/>
                <w:sz w:val="16"/>
                <w:szCs w:val="16"/>
              </w:rPr>
              <w:t>properties</w:t>
            </w:r>
            <w:r w:rsidRPr="00A8031B">
              <w:rPr>
                <w:rFonts w:ascii="Arial"/>
                <w:spacing w:val="2"/>
                <w:sz w:val="16"/>
                <w:szCs w:val="16"/>
              </w:rPr>
              <w:t xml:space="preserve"> </w:t>
            </w:r>
            <w:r w:rsidRPr="00A8031B">
              <w:rPr>
                <w:rFonts w:ascii="Arial"/>
                <w:color w:val="053C70"/>
                <w:spacing w:val="-2"/>
                <w:sz w:val="16"/>
                <w:szCs w:val="16"/>
              </w:rPr>
              <w:t>e.g.</w:t>
            </w:r>
            <w:r w:rsidRPr="00A8031B">
              <w:rPr>
                <w:rFonts w:ascii="Arial"/>
                <w:color w:val="053C70"/>
                <w:spacing w:val="-1"/>
                <w:sz w:val="16"/>
                <w:szCs w:val="16"/>
              </w:rPr>
              <w:t xml:space="preserve"> straight, curved,</w:t>
            </w:r>
            <w:r w:rsidRPr="00A8031B">
              <w:rPr>
                <w:rFonts w:ascii="Arial"/>
                <w:color w:val="053C70"/>
                <w:spacing w:val="23"/>
                <w:sz w:val="16"/>
                <w:szCs w:val="16"/>
              </w:rPr>
              <w:t xml:space="preserve"> </w:t>
            </w:r>
            <w:r w:rsidRPr="00A8031B">
              <w:rPr>
                <w:rFonts w:ascii="Arial"/>
                <w:color w:val="053C70"/>
                <w:spacing w:val="-1"/>
                <w:sz w:val="16"/>
                <w:szCs w:val="16"/>
              </w:rPr>
              <w:t xml:space="preserve">sides, corners, </w:t>
            </w:r>
            <w:r w:rsidRPr="00A8031B">
              <w:rPr>
                <w:rFonts w:ascii="Arial"/>
                <w:color w:val="053C70"/>
                <w:spacing w:val="-2"/>
                <w:sz w:val="16"/>
                <w:szCs w:val="16"/>
              </w:rPr>
              <w:t>faces.</w:t>
            </w:r>
          </w:p>
          <w:p w14:paraId="2579372B" w14:textId="77777777" w:rsidR="00A8031B" w:rsidRPr="00A8031B" w:rsidRDefault="00A8031B" w:rsidP="000B3F1E">
            <w:pPr>
              <w:pStyle w:val="ListParagraph"/>
              <w:widowControl w:val="0"/>
              <w:numPr>
                <w:ilvl w:val="0"/>
                <w:numId w:val="37"/>
              </w:numPr>
              <w:tabs>
                <w:tab w:val="left" w:pos="201"/>
              </w:tabs>
              <w:spacing w:line="227" w:lineRule="auto"/>
              <w:ind w:right="66"/>
              <w:contextualSpacing w:val="0"/>
              <w:rPr>
                <w:rFonts w:ascii="Arial" w:eastAsia="Arial" w:hAnsi="Arial" w:cs="Arial"/>
                <w:color w:val="1F3864" w:themeColor="accent1" w:themeShade="80"/>
                <w:sz w:val="16"/>
                <w:szCs w:val="16"/>
              </w:rPr>
            </w:pPr>
            <w:r w:rsidRPr="00A8031B">
              <w:rPr>
                <w:rFonts w:ascii="Arial"/>
                <w:spacing w:val="-1"/>
                <w:sz w:val="16"/>
                <w:szCs w:val="16"/>
              </w:rPr>
              <w:t>Draw</w:t>
            </w:r>
            <w:r w:rsidRPr="00A8031B">
              <w:rPr>
                <w:rFonts w:ascii="Arial"/>
                <w:spacing w:val="-3"/>
                <w:sz w:val="16"/>
                <w:szCs w:val="16"/>
              </w:rPr>
              <w:t xml:space="preserve"> </w:t>
            </w:r>
            <w:r w:rsidRPr="00A8031B">
              <w:rPr>
                <w:rFonts w:ascii="Arial"/>
                <w:spacing w:val="-1"/>
                <w:sz w:val="16"/>
                <w:szCs w:val="16"/>
              </w:rPr>
              <w:t>or</w:t>
            </w:r>
            <w:r w:rsidRPr="00A8031B">
              <w:rPr>
                <w:rFonts w:ascii="Arial"/>
                <w:spacing w:val="-3"/>
                <w:sz w:val="16"/>
                <w:szCs w:val="16"/>
              </w:rPr>
              <w:t xml:space="preserve"> </w:t>
            </w:r>
            <w:r w:rsidRPr="00A8031B">
              <w:rPr>
                <w:rFonts w:ascii="Arial"/>
                <w:sz w:val="16"/>
                <w:szCs w:val="16"/>
              </w:rPr>
              <w:t>make</w:t>
            </w:r>
            <w:r w:rsidRPr="00A8031B">
              <w:rPr>
                <w:rFonts w:ascii="Arial"/>
                <w:spacing w:val="-3"/>
                <w:sz w:val="16"/>
                <w:szCs w:val="16"/>
              </w:rPr>
              <w:t xml:space="preserve"> </w:t>
            </w:r>
            <w:r w:rsidRPr="00A8031B">
              <w:rPr>
                <w:rFonts w:ascii="Arial"/>
                <w:sz w:val="16"/>
                <w:szCs w:val="16"/>
              </w:rPr>
              <w:t xml:space="preserve">a </w:t>
            </w:r>
            <w:r w:rsidRPr="00A8031B">
              <w:rPr>
                <w:rFonts w:ascii="Arial"/>
                <w:spacing w:val="-1"/>
                <w:sz w:val="16"/>
                <w:szCs w:val="16"/>
              </w:rPr>
              <w:t>representation</w:t>
            </w:r>
            <w:r w:rsidRPr="00A8031B">
              <w:rPr>
                <w:rFonts w:ascii="Arial"/>
                <w:sz w:val="16"/>
                <w:szCs w:val="16"/>
              </w:rPr>
              <w:t xml:space="preserve"> </w:t>
            </w:r>
            <w:r w:rsidRPr="00A8031B">
              <w:rPr>
                <w:rFonts w:ascii="Arial"/>
                <w:spacing w:val="-2"/>
                <w:sz w:val="16"/>
                <w:szCs w:val="16"/>
              </w:rPr>
              <w:t>of</w:t>
            </w:r>
            <w:r w:rsidRPr="00A8031B">
              <w:rPr>
                <w:rFonts w:ascii="Arial"/>
                <w:spacing w:val="-1"/>
                <w:sz w:val="16"/>
                <w:szCs w:val="16"/>
              </w:rPr>
              <w:t xml:space="preserve"> </w:t>
            </w:r>
            <w:r w:rsidRPr="00A8031B">
              <w:rPr>
                <w:rFonts w:ascii="Arial"/>
                <w:sz w:val="16"/>
                <w:szCs w:val="16"/>
              </w:rPr>
              <w:t>a</w:t>
            </w:r>
            <w:r w:rsidRPr="00A8031B">
              <w:rPr>
                <w:rFonts w:ascii="Arial"/>
                <w:spacing w:val="29"/>
                <w:sz w:val="16"/>
                <w:szCs w:val="16"/>
              </w:rPr>
              <w:t xml:space="preserve"> </w:t>
            </w:r>
            <w:r w:rsidRPr="00A8031B">
              <w:rPr>
                <w:rFonts w:ascii="Arial"/>
                <w:spacing w:val="-1"/>
                <w:sz w:val="16"/>
                <w:szCs w:val="16"/>
              </w:rPr>
              <w:t>common</w:t>
            </w:r>
            <w:r w:rsidRPr="00A8031B">
              <w:rPr>
                <w:rFonts w:ascii="Arial"/>
                <w:spacing w:val="-3"/>
                <w:sz w:val="16"/>
                <w:szCs w:val="16"/>
              </w:rPr>
              <w:t xml:space="preserve"> </w:t>
            </w:r>
            <w:r w:rsidRPr="00A8031B">
              <w:rPr>
                <w:rFonts w:ascii="Arial"/>
                <w:spacing w:val="-1"/>
                <w:sz w:val="16"/>
                <w:szCs w:val="16"/>
              </w:rPr>
              <w:t>2D</w:t>
            </w:r>
            <w:r w:rsidRPr="00A8031B">
              <w:rPr>
                <w:rFonts w:ascii="Arial"/>
                <w:spacing w:val="-3"/>
                <w:sz w:val="16"/>
                <w:szCs w:val="16"/>
              </w:rPr>
              <w:t xml:space="preserve"> </w:t>
            </w:r>
            <w:r w:rsidRPr="00A8031B">
              <w:rPr>
                <w:rFonts w:ascii="Arial"/>
                <w:spacing w:val="-1"/>
                <w:sz w:val="16"/>
                <w:szCs w:val="16"/>
              </w:rPr>
              <w:t>shape</w:t>
            </w:r>
            <w:r w:rsidRPr="00A8031B">
              <w:rPr>
                <w:rFonts w:ascii="Arial"/>
                <w:spacing w:val="43"/>
                <w:sz w:val="16"/>
                <w:szCs w:val="16"/>
              </w:rPr>
              <w:t xml:space="preserve"> </w:t>
            </w:r>
            <w:r w:rsidRPr="00A8031B">
              <w:rPr>
                <w:rFonts w:ascii="Arial"/>
                <w:color w:val="1F3864" w:themeColor="accent1" w:themeShade="80"/>
                <w:spacing w:val="-1"/>
                <w:sz w:val="16"/>
                <w:szCs w:val="16"/>
              </w:rPr>
              <w:t>i.e.</w:t>
            </w:r>
            <w:r w:rsidRPr="00A8031B">
              <w:rPr>
                <w:rFonts w:ascii="Arial"/>
                <w:color w:val="1F3864" w:themeColor="accent1" w:themeShade="80"/>
                <w:spacing w:val="-3"/>
                <w:sz w:val="16"/>
                <w:szCs w:val="16"/>
              </w:rPr>
              <w:t xml:space="preserve"> </w:t>
            </w:r>
            <w:r w:rsidRPr="00A8031B">
              <w:rPr>
                <w:rFonts w:ascii="Arial"/>
                <w:color w:val="1F3864" w:themeColor="accent1" w:themeShade="80"/>
                <w:spacing w:val="-1"/>
                <w:sz w:val="16"/>
                <w:szCs w:val="16"/>
              </w:rPr>
              <w:t>copy/recreate</w:t>
            </w:r>
            <w:r w:rsidRPr="00A8031B">
              <w:rPr>
                <w:rFonts w:ascii="Arial"/>
                <w:color w:val="1F3864" w:themeColor="accent1" w:themeShade="80"/>
                <w:spacing w:val="23"/>
                <w:sz w:val="16"/>
                <w:szCs w:val="16"/>
              </w:rPr>
              <w:t xml:space="preserve"> </w:t>
            </w:r>
            <w:r w:rsidRPr="00A8031B">
              <w:rPr>
                <w:rFonts w:ascii="Arial"/>
                <w:color w:val="1F3864" w:themeColor="accent1" w:themeShade="80"/>
                <w:sz w:val="16"/>
                <w:szCs w:val="16"/>
              </w:rPr>
              <w:t>its</w:t>
            </w:r>
            <w:r w:rsidRPr="00A8031B">
              <w:rPr>
                <w:rFonts w:ascii="Arial"/>
                <w:color w:val="1F3864" w:themeColor="accent1" w:themeShade="80"/>
                <w:spacing w:val="-1"/>
                <w:sz w:val="16"/>
                <w:szCs w:val="16"/>
              </w:rPr>
              <w:t xml:space="preserve"> properties</w:t>
            </w:r>
          </w:p>
          <w:p w14:paraId="2BBEA017" w14:textId="0F976F46" w:rsidR="008617AE" w:rsidRPr="00BF5897" w:rsidRDefault="00A8031B" w:rsidP="000B3F1E">
            <w:pPr>
              <w:pStyle w:val="ListParagraph"/>
              <w:widowControl w:val="0"/>
              <w:numPr>
                <w:ilvl w:val="0"/>
                <w:numId w:val="37"/>
              </w:numPr>
              <w:tabs>
                <w:tab w:val="left" w:pos="228"/>
              </w:tabs>
              <w:spacing w:before="8" w:line="275" w:lineRule="auto"/>
              <w:ind w:right="305"/>
              <w:contextualSpacing w:val="0"/>
              <w:rPr>
                <w:rFonts w:ascii="Arial" w:hAnsi="Arial" w:cs="Arial"/>
                <w:sz w:val="16"/>
                <w:szCs w:val="16"/>
              </w:rPr>
            </w:pPr>
            <w:r w:rsidRPr="00A8031B">
              <w:rPr>
                <w:rFonts w:ascii="Arial"/>
                <w:spacing w:val="-1"/>
                <w:sz w:val="16"/>
                <w:szCs w:val="16"/>
              </w:rPr>
              <w:t>Create</w:t>
            </w:r>
            <w:r w:rsidRPr="00A8031B">
              <w:rPr>
                <w:rFonts w:ascii="Arial"/>
                <w:sz w:val="16"/>
                <w:szCs w:val="16"/>
              </w:rPr>
              <w:t xml:space="preserve"> </w:t>
            </w:r>
            <w:r w:rsidRPr="00A8031B">
              <w:rPr>
                <w:rFonts w:ascii="Arial"/>
                <w:spacing w:val="-1"/>
                <w:sz w:val="16"/>
                <w:szCs w:val="16"/>
              </w:rPr>
              <w:t>or</w:t>
            </w:r>
            <w:r w:rsidRPr="00A8031B">
              <w:rPr>
                <w:rFonts w:ascii="Arial"/>
                <w:sz w:val="16"/>
                <w:szCs w:val="16"/>
              </w:rPr>
              <w:t xml:space="preserve"> </w:t>
            </w:r>
            <w:r w:rsidRPr="00A8031B">
              <w:rPr>
                <w:rFonts w:ascii="Arial"/>
                <w:spacing w:val="-1"/>
                <w:sz w:val="16"/>
                <w:szCs w:val="16"/>
              </w:rPr>
              <w:t>copy 3D</w:t>
            </w:r>
            <w:r w:rsidRPr="00A8031B">
              <w:rPr>
                <w:rFonts w:ascii="Arial"/>
                <w:spacing w:val="-3"/>
                <w:sz w:val="16"/>
                <w:szCs w:val="16"/>
              </w:rPr>
              <w:t xml:space="preserve"> </w:t>
            </w:r>
            <w:r w:rsidRPr="00A8031B">
              <w:rPr>
                <w:rFonts w:ascii="Arial"/>
                <w:spacing w:val="-1"/>
                <w:sz w:val="16"/>
                <w:szCs w:val="16"/>
              </w:rPr>
              <w:t>structures</w:t>
            </w:r>
            <w:r w:rsidRPr="00A8031B">
              <w:rPr>
                <w:rFonts w:ascii="Arial"/>
                <w:spacing w:val="2"/>
                <w:sz w:val="16"/>
                <w:szCs w:val="16"/>
              </w:rPr>
              <w:t xml:space="preserve"> </w:t>
            </w:r>
            <w:r w:rsidRPr="00A8031B">
              <w:rPr>
                <w:rFonts w:ascii="Arial"/>
                <w:spacing w:val="-1"/>
                <w:sz w:val="16"/>
                <w:szCs w:val="16"/>
              </w:rPr>
              <w:t>or</w:t>
            </w:r>
            <w:r w:rsidRPr="00A8031B">
              <w:rPr>
                <w:rFonts w:ascii="Arial"/>
                <w:spacing w:val="28"/>
                <w:sz w:val="16"/>
                <w:szCs w:val="16"/>
              </w:rPr>
              <w:t xml:space="preserve"> </w:t>
            </w:r>
            <w:r w:rsidRPr="00A8031B">
              <w:rPr>
                <w:rFonts w:ascii="Arial"/>
                <w:spacing w:val="-1"/>
                <w:sz w:val="16"/>
                <w:szCs w:val="16"/>
              </w:rPr>
              <w:t>objects</w:t>
            </w:r>
            <w:r w:rsidRPr="00A8031B">
              <w:rPr>
                <w:rFonts w:ascii="Arial"/>
                <w:spacing w:val="2"/>
                <w:sz w:val="16"/>
                <w:szCs w:val="16"/>
              </w:rPr>
              <w:t xml:space="preserve"> </w:t>
            </w:r>
            <w:r w:rsidRPr="00A8031B">
              <w:rPr>
                <w:rFonts w:ascii="Arial"/>
                <w:spacing w:val="-1"/>
                <w:sz w:val="16"/>
                <w:szCs w:val="16"/>
              </w:rPr>
              <w:t>using</w:t>
            </w:r>
            <w:r w:rsidRPr="00A8031B">
              <w:rPr>
                <w:rFonts w:ascii="Arial"/>
                <w:sz w:val="16"/>
                <w:szCs w:val="16"/>
              </w:rPr>
              <w:t xml:space="preserve"> a</w:t>
            </w:r>
            <w:r w:rsidRPr="00A8031B">
              <w:rPr>
                <w:rFonts w:ascii="Arial"/>
                <w:spacing w:val="-3"/>
                <w:sz w:val="16"/>
                <w:szCs w:val="16"/>
              </w:rPr>
              <w:t xml:space="preserve"> </w:t>
            </w:r>
            <w:r w:rsidRPr="00A8031B">
              <w:rPr>
                <w:rFonts w:ascii="Arial"/>
                <w:spacing w:val="-1"/>
                <w:sz w:val="16"/>
                <w:szCs w:val="16"/>
              </w:rPr>
              <w:t>range</w:t>
            </w:r>
            <w:r w:rsidRPr="00A8031B">
              <w:rPr>
                <w:rFonts w:ascii="Arial"/>
                <w:sz w:val="16"/>
                <w:szCs w:val="16"/>
              </w:rPr>
              <w:t xml:space="preserve"> </w:t>
            </w:r>
            <w:r w:rsidRPr="00A8031B">
              <w:rPr>
                <w:rFonts w:ascii="Arial"/>
                <w:spacing w:val="-1"/>
                <w:sz w:val="16"/>
                <w:szCs w:val="16"/>
              </w:rPr>
              <w:t>of</w:t>
            </w:r>
            <w:r w:rsidRPr="00A8031B">
              <w:rPr>
                <w:rFonts w:ascii="Arial"/>
                <w:spacing w:val="-3"/>
                <w:sz w:val="16"/>
                <w:szCs w:val="16"/>
              </w:rPr>
              <w:t xml:space="preserve"> </w:t>
            </w:r>
            <w:r w:rsidRPr="00A8031B">
              <w:rPr>
                <w:rFonts w:ascii="Arial"/>
                <w:spacing w:val="-1"/>
                <w:sz w:val="16"/>
                <w:szCs w:val="16"/>
              </w:rPr>
              <w:t xml:space="preserve">materials </w:t>
            </w:r>
            <w:r w:rsidRPr="00A8031B">
              <w:rPr>
                <w:rFonts w:ascii="Arial"/>
                <w:color w:val="053C70"/>
                <w:spacing w:val="-1"/>
                <w:sz w:val="16"/>
                <w:szCs w:val="16"/>
              </w:rPr>
              <w:t>e.g.</w:t>
            </w:r>
            <w:r w:rsidRPr="00A8031B">
              <w:rPr>
                <w:rFonts w:ascii="Arial"/>
                <w:color w:val="053C70"/>
                <w:spacing w:val="1"/>
                <w:sz w:val="16"/>
                <w:szCs w:val="16"/>
              </w:rPr>
              <w:t xml:space="preserve"> </w:t>
            </w:r>
            <w:r w:rsidRPr="00A8031B">
              <w:rPr>
                <w:rFonts w:ascii="Arial"/>
                <w:color w:val="053C70"/>
                <w:spacing w:val="-2"/>
                <w:sz w:val="16"/>
                <w:szCs w:val="16"/>
              </w:rPr>
              <w:t>boxes,</w:t>
            </w:r>
            <w:r w:rsidRPr="00A8031B">
              <w:rPr>
                <w:rFonts w:ascii="Arial"/>
                <w:color w:val="053C70"/>
                <w:spacing w:val="1"/>
                <w:sz w:val="16"/>
                <w:szCs w:val="16"/>
              </w:rPr>
              <w:t xml:space="preserve"> </w:t>
            </w:r>
            <w:r w:rsidRPr="00A8031B">
              <w:rPr>
                <w:rFonts w:ascii="Arial"/>
                <w:color w:val="053C70"/>
                <w:spacing w:val="-2"/>
                <w:sz w:val="16"/>
                <w:szCs w:val="16"/>
              </w:rPr>
              <w:t>blocks,</w:t>
            </w:r>
            <w:r w:rsidRPr="00A8031B">
              <w:rPr>
                <w:rFonts w:ascii="Arial"/>
                <w:color w:val="053C70"/>
                <w:spacing w:val="1"/>
                <w:sz w:val="16"/>
                <w:szCs w:val="16"/>
              </w:rPr>
              <w:t xml:space="preserve"> </w:t>
            </w:r>
            <w:r w:rsidRPr="00A8031B">
              <w:rPr>
                <w:rFonts w:ascii="Arial"/>
                <w:color w:val="053C70"/>
                <w:spacing w:val="-2"/>
                <w:sz w:val="16"/>
                <w:szCs w:val="16"/>
              </w:rPr>
              <w:t>everyday</w:t>
            </w:r>
            <w:r w:rsidRPr="00A8031B">
              <w:rPr>
                <w:rFonts w:ascii="Arial"/>
                <w:color w:val="053C70"/>
                <w:spacing w:val="-1"/>
                <w:sz w:val="16"/>
                <w:szCs w:val="16"/>
              </w:rPr>
              <w:t xml:space="preserve"> objects, construction</w:t>
            </w:r>
            <w:r w:rsidRPr="00A8031B">
              <w:rPr>
                <w:rFonts w:ascii="Arial"/>
                <w:color w:val="053C70"/>
                <w:spacing w:val="-3"/>
                <w:sz w:val="16"/>
                <w:szCs w:val="16"/>
              </w:rPr>
              <w:t xml:space="preserve"> </w:t>
            </w:r>
            <w:r w:rsidRPr="00A8031B">
              <w:rPr>
                <w:rFonts w:ascii="Arial"/>
                <w:color w:val="053C70"/>
                <w:spacing w:val="-1"/>
                <w:sz w:val="16"/>
                <w:szCs w:val="16"/>
              </w:rPr>
              <w:t>materials</w:t>
            </w:r>
            <w:r w:rsidRPr="00A8031B">
              <w:rPr>
                <w:rFonts w:ascii="Arial"/>
                <w:color w:val="053C70"/>
                <w:spacing w:val="1"/>
                <w:sz w:val="16"/>
                <w:szCs w:val="16"/>
              </w:rPr>
              <w:t xml:space="preserve"> </w:t>
            </w:r>
            <w:r w:rsidRPr="00A8031B">
              <w:rPr>
                <w:rFonts w:ascii="Arial"/>
                <w:color w:val="053C70"/>
                <w:sz w:val="16"/>
                <w:szCs w:val="16"/>
              </w:rPr>
              <w:t>,</w:t>
            </w:r>
            <w:r w:rsidRPr="00A8031B">
              <w:rPr>
                <w:rFonts w:ascii="Arial"/>
                <w:color w:val="053C70"/>
                <w:spacing w:val="-1"/>
                <w:sz w:val="16"/>
                <w:szCs w:val="16"/>
              </w:rPr>
              <w:t xml:space="preserve"> </w:t>
            </w:r>
            <w:r w:rsidRPr="00A8031B">
              <w:rPr>
                <w:rFonts w:ascii="Arial"/>
                <w:color w:val="053C70"/>
                <w:spacing w:val="-2"/>
                <w:sz w:val="16"/>
                <w:szCs w:val="16"/>
              </w:rPr>
              <w:t>etc.</w:t>
            </w:r>
          </w:p>
        </w:tc>
        <w:tc>
          <w:tcPr>
            <w:tcW w:w="2835" w:type="dxa"/>
          </w:tcPr>
          <w:p w14:paraId="4A145D49" w14:textId="0A4B996E" w:rsidR="00A8031B" w:rsidRDefault="00A8031B" w:rsidP="00A8031B">
            <w:pPr>
              <w:pStyle w:val="ListParagraph"/>
              <w:widowControl w:val="0"/>
              <w:tabs>
                <w:tab w:val="left" w:pos="458"/>
              </w:tabs>
              <w:ind w:left="316" w:right="145"/>
              <w:rPr>
                <w:rFonts w:ascii="Arial" w:hAnsi="Arial" w:cs="Arial"/>
                <w:sz w:val="18"/>
                <w:szCs w:val="18"/>
              </w:rPr>
            </w:pPr>
          </w:p>
          <w:p w14:paraId="1149D79F" w14:textId="77777777" w:rsidR="00A8031B" w:rsidRPr="00A8031B" w:rsidRDefault="00A8031B" w:rsidP="00A8031B">
            <w:pPr>
              <w:pStyle w:val="ListParagraph"/>
              <w:widowControl w:val="0"/>
              <w:tabs>
                <w:tab w:val="left" w:pos="458"/>
              </w:tabs>
              <w:ind w:left="316" w:right="145"/>
              <w:rPr>
                <w:rFonts w:ascii="Arial" w:hAnsi="Arial" w:cs="Arial"/>
                <w:sz w:val="18"/>
                <w:szCs w:val="18"/>
              </w:rPr>
            </w:pPr>
          </w:p>
          <w:p w14:paraId="6003614D" w14:textId="14FD0779" w:rsidR="008617AE" w:rsidRPr="00A8031B" w:rsidRDefault="00A8031B" w:rsidP="008A5F39">
            <w:pPr>
              <w:pStyle w:val="ListParagraph"/>
              <w:widowControl w:val="0"/>
              <w:numPr>
                <w:ilvl w:val="0"/>
                <w:numId w:val="34"/>
              </w:numPr>
              <w:tabs>
                <w:tab w:val="left" w:pos="458"/>
              </w:tabs>
              <w:ind w:left="316" w:right="145" w:hanging="283"/>
              <w:rPr>
                <w:rFonts w:ascii="Arial" w:hAnsi="Arial" w:cs="Arial"/>
                <w:sz w:val="18"/>
                <w:szCs w:val="18"/>
              </w:rPr>
            </w:pPr>
            <w:r w:rsidRPr="00A8031B">
              <w:rPr>
                <w:rFonts w:ascii="Arial" w:hAnsi="Arial" w:cs="Arial"/>
                <w:spacing w:val="-1"/>
                <w:sz w:val="18"/>
                <w:szCs w:val="18"/>
              </w:rPr>
              <w:t>Recognises,</w:t>
            </w:r>
            <w:r w:rsidRPr="00A8031B">
              <w:rPr>
                <w:rFonts w:ascii="Arial" w:hAnsi="Arial" w:cs="Arial"/>
                <w:spacing w:val="-2"/>
                <w:sz w:val="18"/>
                <w:szCs w:val="18"/>
              </w:rPr>
              <w:t xml:space="preserve"> </w:t>
            </w:r>
            <w:r w:rsidRPr="00A8031B">
              <w:rPr>
                <w:rFonts w:ascii="Arial" w:hAnsi="Arial" w:cs="Arial"/>
                <w:spacing w:val="-1"/>
                <w:sz w:val="18"/>
                <w:szCs w:val="18"/>
              </w:rPr>
              <w:t>describes</w:t>
            </w:r>
            <w:r w:rsidRPr="00A8031B">
              <w:rPr>
                <w:rFonts w:ascii="Arial" w:hAnsi="Arial" w:cs="Arial"/>
                <w:spacing w:val="-2"/>
                <w:sz w:val="18"/>
                <w:szCs w:val="18"/>
              </w:rPr>
              <w:t xml:space="preserve"> </w:t>
            </w:r>
            <w:r w:rsidRPr="00A8031B">
              <w:rPr>
                <w:rFonts w:ascii="Arial" w:hAnsi="Arial" w:cs="Arial"/>
                <w:sz w:val="18"/>
                <w:szCs w:val="18"/>
              </w:rPr>
              <w:t>and</w:t>
            </w:r>
            <w:r w:rsidRPr="00A8031B">
              <w:rPr>
                <w:rFonts w:ascii="Arial" w:hAnsi="Arial" w:cs="Arial"/>
                <w:spacing w:val="31"/>
                <w:sz w:val="18"/>
                <w:szCs w:val="18"/>
              </w:rPr>
              <w:t xml:space="preserve"> </w:t>
            </w:r>
            <w:r w:rsidRPr="00A8031B">
              <w:rPr>
                <w:rFonts w:ascii="Arial" w:hAnsi="Arial" w:cs="Arial"/>
                <w:sz w:val="18"/>
                <w:szCs w:val="18"/>
              </w:rPr>
              <w:t>sorts</w:t>
            </w:r>
            <w:r w:rsidRPr="00A8031B">
              <w:rPr>
                <w:rFonts w:ascii="Arial" w:hAnsi="Arial" w:cs="Arial"/>
                <w:spacing w:val="-1"/>
                <w:sz w:val="18"/>
                <w:szCs w:val="18"/>
              </w:rPr>
              <w:t xml:space="preserve"> common</w:t>
            </w:r>
            <w:r w:rsidRPr="00A8031B">
              <w:rPr>
                <w:rFonts w:ascii="Arial" w:hAnsi="Arial" w:cs="Arial"/>
                <w:sz w:val="18"/>
                <w:szCs w:val="18"/>
              </w:rPr>
              <w:t xml:space="preserve"> 2D</w:t>
            </w:r>
            <w:r w:rsidRPr="00A8031B">
              <w:rPr>
                <w:rFonts w:ascii="Arial" w:hAnsi="Arial" w:cs="Arial"/>
                <w:spacing w:val="-3"/>
                <w:sz w:val="18"/>
                <w:szCs w:val="18"/>
              </w:rPr>
              <w:t xml:space="preserve"> </w:t>
            </w:r>
            <w:r w:rsidRPr="00A8031B">
              <w:rPr>
                <w:rFonts w:ascii="Arial" w:hAnsi="Arial" w:cs="Arial"/>
                <w:spacing w:val="-1"/>
                <w:sz w:val="18"/>
                <w:szCs w:val="18"/>
              </w:rPr>
              <w:t>shapes</w:t>
            </w:r>
            <w:r w:rsidRPr="00A8031B">
              <w:rPr>
                <w:rFonts w:ascii="Arial" w:hAnsi="Arial" w:cs="Arial"/>
                <w:spacing w:val="1"/>
                <w:sz w:val="18"/>
                <w:szCs w:val="18"/>
              </w:rPr>
              <w:t xml:space="preserve"> </w:t>
            </w:r>
            <w:r w:rsidRPr="00A8031B">
              <w:rPr>
                <w:rFonts w:ascii="Arial" w:hAnsi="Arial" w:cs="Arial"/>
                <w:spacing w:val="-1"/>
                <w:sz w:val="18"/>
                <w:szCs w:val="18"/>
              </w:rPr>
              <w:t>and</w:t>
            </w:r>
            <w:r w:rsidRPr="00A8031B">
              <w:rPr>
                <w:rFonts w:ascii="Arial" w:hAnsi="Arial" w:cs="Arial"/>
                <w:spacing w:val="30"/>
                <w:sz w:val="18"/>
                <w:szCs w:val="18"/>
              </w:rPr>
              <w:t xml:space="preserve"> </w:t>
            </w:r>
            <w:r w:rsidRPr="00A8031B">
              <w:rPr>
                <w:rFonts w:ascii="Arial" w:hAnsi="Arial" w:cs="Arial"/>
                <w:sz w:val="18"/>
                <w:szCs w:val="18"/>
              </w:rPr>
              <w:t xml:space="preserve">3D </w:t>
            </w:r>
            <w:r w:rsidRPr="00A8031B">
              <w:rPr>
                <w:rFonts w:ascii="Arial" w:hAnsi="Arial" w:cs="Arial"/>
                <w:spacing w:val="-1"/>
                <w:sz w:val="18"/>
                <w:szCs w:val="18"/>
              </w:rPr>
              <w:t>objects</w:t>
            </w:r>
            <w:r w:rsidRPr="00A8031B">
              <w:rPr>
                <w:rFonts w:ascii="Arial" w:hAnsi="Arial" w:cs="Arial"/>
                <w:spacing w:val="1"/>
                <w:sz w:val="18"/>
                <w:szCs w:val="18"/>
              </w:rPr>
              <w:t xml:space="preserve"> </w:t>
            </w:r>
            <w:r w:rsidRPr="00A8031B">
              <w:rPr>
                <w:rFonts w:ascii="Arial" w:hAnsi="Arial" w:cs="Arial"/>
                <w:spacing w:val="-1"/>
                <w:sz w:val="18"/>
                <w:szCs w:val="18"/>
              </w:rPr>
              <w:t>according</w:t>
            </w:r>
            <w:r w:rsidRPr="00A8031B">
              <w:rPr>
                <w:rFonts w:ascii="Arial" w:hAnsi="Arial" w:cs="Arial"/>
                <w:sz w:val="18"/>
                <w:szCs w:val="18"/>
              </w:rPr>
              <w:t xml:space="preserve"> to </w:t>
            </w:r>
            <w:r w:rsidRPr="00A8031B">
              <w:rPr>
                <w:rFonts w:ascii="Arial" w:hAnsi="Arial" w:cs="Arial"/>
                <w:spacing w:val="-1"/>
                <w:sz w:val="18"/>
                <w:szCs w:val="18"/>
              </w:rPr>
              <w:t>various</w:t>
            </w:r>
            <w:r w:rsidRPr="00A8031B">
              <w:rPr>
                <w:rFonts w:ascii="Arial" w:hAnsi="Arial" w:cs="Arial"/>
                <w:spacing w:val="21"/>
                <w:sz w:val="18"/>
                <w:szCs w:val="18"/>
              </w:rPr>
              <w:t xml:space="preserve"> </w:t>
            </w:r>
            <w:r w:rsidRPr="00A8031B">
              <w:rPr>
                <w:rFonts w:ascii="Arial" w:hAnsi="Arial" w:cs="Arial"/>
                <w:spacing w:val="-1"/>
                <w:sz w:val="18"/>
                <w:szCs w:val="18"/>
              </w:rPr>
              <w:t>criteria,</w:t>
            </w:r>
            <w:r w:rsidRPr="00A8031B">
              <w:rPr>
                <w:rFonts w:ascii="Arial" w:hAnsi="Arial" w:cs="Arial"/>
                <w:sz w:val="18"/>
                <w:szCs w:val="18"/>
              </w:rPr>
              <w:t xml:space="preserve"> </w:t>
            </w:r>
            <w:r w:rsidRPr="00A8031B">
              <w:rPr>
                <w:rFonts w:ascii="Arial" w:hAnsi="Arial" w:cs="Arial"/>
                <w:spacing w:val="-1"/>
                <w:sz w:val="18"/>
                <w:szCs w:val="18"/>
              </w:rPr>
              <w:t>for</w:t>
            </w:r>
            <w:r w:rsidRPr="00A8031B">
              <w:rPr>
                <w:rFonts w:ascii="Arial" w:hAnsi="Arial" w:cs="Arial"/>
                <w:sz w:val="18"/>
                <w:szCs w:val="18"/>
              </w:rPr>
              <w:t xml:space="preserve"> </w:t>
            </w:r>
            <w:r w:rsidRPr="00A8031B">
              <w:rPr>
                <w:rFonts w:ascii="Arial" w:hAnsi="Arial" w:cs="Arial"/>
                <w:spacing w:val="-1"/>
                <w:sz w:val="18"/>
                <w:szCs w:val="18"/>
              </w:rPr>
              <w:t>example,</w:t>
            </w:r>
            <w:r w:rsidRPr="00A8031B">
              <w:rPr>
                <w:rFonts w:ascii="Arial" w:hAnsi="Arial" w:cs="Arial"/>
                <w:sz w:val="18"/>
                <w:szCs w:val="18"/>
              </w:rPr>
              <w:t xml:space="preserve"> </w:t>
            </w:r>
            <w:r w:rsidRPr="00A8031B">
              <w:rPr>
                <w:rFonts w:ascii="Arial" w:hAnsi="Arial" w:cs="Arial"/>
                <w:spacing w:val="-1"/>
                <w:sz w:val="18"/>
                <w:szCs w:val="18"/>
              </w:rPr>
              <w:t>straight,</w:t>
            </w:r>
            <w:r w:rsidRPr="00A8031B">
              <w:rPr>
                <w:rFonts w:ascii="Arial" w:hAnsi="Arial" w:cs="Arial"/>
                <w:spacing w:val="35"/>
                <w:sz w:val="18"/>
                <w:szCs w:val="18"/>
              </w:rPr>
              <w:t xml:space="preserve"> </w:t>
            </w:r>
            <w:r w:rsidRPr="00A8031B">
              <w:rPr>
                <w:rFonts w:ascii="Arial" w:hAnsi="Arial" w:cs="Arial"/>
                <w:sz w:val="18"/>
                <w:szCs w:val="18"/>
              </w:rPr>
              <w:t>round,</w:t>
            </w:r>
            <w:r w:rsidRPr="00A8031B">
              <w:rPr>
                <w:rFonts w:ascii="Arial" w:hAnsi="Arial" w:cs="Arial"/>
                <w:spacing w:val="-2"/>
                <w:sz w:val="18"/>
                <w:szCs w:val="18"/>
              </w:rPr>
              <w:t xml:space="preserve"> </w:t>
            </w:r>
            <w:r w:rsidRPr="00A8031B">
              <w:rPr>
                <w:rFonts w:ascii="Arial" w:hAnsi="Arial" w:cs="Arial"/>
                <w:sz w:val="18"/>
                <w:szCs w:val="18"/>
              </w:rPr>
              <w:t>flat</w:t>
            </w:r>
            <w:r w:rsidRPr="00A8031B">
              <w:rPr>
                <w:rFonts w:ascii="Arial" w:hAnsi="Arial" w:cs="Arial"/>
                <w:spacing w:val="-2"/>
                <w:sz w:val="18"/>
                <w:szCs w:val="18"/>
              </w:rPr>
              <w:t xml:space="preserve"> </w:t>
            </w:r>
            <w:r w:rsidRPr="00A8031B">
              <w:rPr>
                <w:rFonts w:ascii="Arial" w:hAnsi="Arial" w:cs="Arial"/>
                <w:sz w:val="18"/>
                <w:szCs w:val="18"/>
              </w:rPr>
              <w:t>and</w:t>
            </w:r>
            <w:r w:rsidRPr="00A8031B">
              <w:rPr>
                <w:rFonts w:ascii="Arial" w:hAnsi="Arial" w:cs="Arial"/>
                <w:spacing w:val="-2"/>
                <w:sz w:val="18"/>
                <w:szCs w:val="18"/>
              </w:rPr>
              <w:t xml:space="preserve"> </w:t>
            </w:r>
            <w:r w:rsidRPr="00A8031B">
              <w:rPr>
                <w:rFonts w:ascii="Arial" w:hAnsi="Arial" w:cs="Arial"/>
                <w:spacing w:val="-1"/>
                <w:sz w:val="18"/>
                <w:szCs w:val="18"/>
              </w:rPr>
              <w:t>curved.</w:t>
            </w:r>
          </w:p>
        </w:tc>
      </w:tr>
    </w:tbl>
    <w:p w14:paraId="1992CAF4" w14:textId="678F7DD4" w:rsidR="008617AE" w:rsidRDefault="008617AE" w:rsidP="00816081">
      <w:pPr>
        <w:rPr>
          <w:rFonts w:ascii="Arial" w:hAnsi="Arial" w:cs="Arial"/>
        </w:rPr>
      </w:pPr>
    </w:p>
    <w:p w14:paraId="36E10FCE" w14:textId="77777777" w:rsidR="008617AE" w:rsidRDefault="008617AE">
      <w:pPr>
        <w:rPr>
          <w:rFonts w:ascii="Arial" w:hAnsi="Arial" w:cs="Arial"/>
        </w:rPr>
      </w:pPr>
      <w:r>
        <w:rPr>
          <w:rFonts w:ascii="Arial" w:hAnsi="Arial" w:cs="Arial"/>
        </w:rPr>
        <w:br w:type="page"/>
      </w:r>
    </w:p>
    <w:p w14:paraId="5C1DF706" w14:textId="732830B1" w:rsidR="008617AE" w:rsidRDefault="008617AE" w:rsidP="00816081">
      <w:pPr>
        <w:rPr>
          <w:rFonts w:ascii="Arial" w:hAnsi="Arial" w:cs="Arial"/>
        </w:rPr>
      </w:pPr>
    </w:p>
    <w:tbl>
      <w:tblPr>
        <w:tblStyle w:val="TableGrid"/>
        <w:tblW w:w="0" w:type="auto"/>
        <w:tblLook w:val="04A0" w:firstRow="1" w:lastRow="0" w:firstColumn="1" w:lastColumn="0" w:noHBand="0" w:noVBand="1"/>
      </w:tblPr>
      <w:tblGrid>
        <w:gridCol w:w="562"/>
        <w:gridCol w:w="709"/>
        <w:gridCol w:w="3260"/>
        <w:gridCol w:w="2552"/>
        <w:gridCol w:w="2693"/>
        <w:gridCol w:w="2410"/>
        <w:gridCol w:w="2835"/>
      </w:tblGrid>
      <w:tr w:rsidR="008617AE" w:rsidRPr="00B80EDA" w14:paraId="7C31598C" w14:textId="77777777" w:rsidTr="008A5F39">
        <w:tc>
          <w:tcPr>
            <w:tcW w:w="4531" w:type="dxa"/>
            <w:gridSpan w:val="3"/>
            <w:shd w:val="clear" w:color="auto" w:fill="F4B083" w:themeFill="accent2" w:themeFillTint="99"/>
          </w:tcPr>
          <w:p w14:paraId="3C1E4775" w14:textId="77777777" w:rsidR="008617AE" w:rsidRPr="00B80EDA" w:rsidRDefault="008617AE" w:rsidP="008A5F39">
            <w:pPr>
              <w:jc w:val="center"/>
              <w:rPr>
                <w:rFonts w:ascii="Arial" w:hAnsi="Arial" w:cs="Arial"/>
                <w:b/>
              </w:rPr>
            </w:pPr>
            <w:r>
              <w:rPr>
                <w:rFonts w:ascii="Arial" w:hAnsi="Arial" w:cs="Arial"/>
                <w:b/>
              </w:rPr>
              <w:t>EARLY</w:t>
            </w:r>
            <w:r w:rsidRPr="00B80EDA">
              <w:rPr>
                <w:rFonts w:ascii="Arial" w:hAnsi="Arial" w:cs="Arial"/>
                <w:b/>
              </w:rPr>
              <w:t xml:space="preserve"> LEVEL</w:t>
            </w:r>
          </w:p>
        </w:tc>
        <w:tc>
          <w:tcPr>
            <w:tcW w:w="10490" w:type="dxa"/>
            <w:gridSpan w:val="4"/>
            <w:shd w:val="clear" w:color="auto" w:fill="9CC2E5" w:themeFill="accent5" w:themeFillTint="99"/>
          </w:tcPr>
          <w:p w14:paraId="70A81B6F" w14:textId="77777777" w:rsidR="008617AE" w:rsidRPr="00B80EDA" w:rsidRDefault="008617AE" w:rsidP="008A5F39">
            <w:pPr>
              <w:jc w:val="center"/>
              <w:rPr>
                <w:rFonts w:ascii="Arial" w:hAnsi="Arial" w:cs="Arial"/>
                <w:b/>
              </w:rPr>
            </w:pPr>
            <w:r>
              <w:rPr>
                <w:rFonts w:ascii="Arial" w:hAnsi="Arial" w:cs="Arial"/>
                <w:b/>
              </w:rPr>
              <w:t>NUMERACY AND MATHEMATICS</w:t>
            </w:r>
          </w:p>
        </w:tc>
      </w:tr>
      <w:tr w:rsidR="008617AE" w:rsidRPr="00B80EDA" w14:paraId="2E44D2EE" w14:textId="77777777" w:rsidTr="008A5F39">
        <w:tc>
          <w:tcPr>
            <w:tcW w:w="4531" w:type="dxa"/>
            <w:gridSpan w:val="3"/>
          </w:tcPr>
          <w:p w14:paraId="0C45432D" w14:textId="77777777" w:rsidR="008617AE" w:rsidRPr="00B80EDA" w:rsidRDefault="008617AE" w:rsidP="008A5F39">
            <w:pPr>
              <w:rPr>
                <w:rFonts w:ascii="Arial" w:hAnsi="Arial" w:cs="Arial"/>
                <w:b/>
              </w:rPr>
            </w:pPr>
            <w:r w:rsidRPr="00B80EDA">
              <w:rPr>
                <w:rFonts w:ascii="Arial" w:hAnsi="Arial" w:cs="Arial"/>
                <w:b/>
              </w:rPr>
              <w:t>Experiences and outcomes</w:t>
            </w:r>
          </w:p>
        </w:tc>
        <w:tc>
          <w:tcPr>
            <w:tcW w:w="7655" w:type="dxa"/>
            <w:gridSpan w:val="3"/>
          </w:tcPr>
          <w:p w14:paraId="582EDDCD" w14:textId="77777777" w:rsidR="008617AE" w:rsidRPr="00B80EDA" w:rsidRDefault="008617AE" w:rsidP="008A5F39">
            <w:pPr>
              <w:jc w:val="center"/>
              <w:rPr>
                <w:rFonts w:ascii="Arial" w:hAnsi="Arial" w:cs="Arial"/>
                <w:b/>
              </w:rPr>
            </w:pPr>
            <w:r>
              <w:rPr>
                <w:rFonts w:ascii="Times New Roman" w:hAnsi="Times New Roman"/>
                <w:noProof/>
                <w:sz w:val="24"/>
                <w:szCs w:val="24"/>
                <w:lang w:eastAsia="en-GB"/>
              </w:rPr>
              <mc:AlternateContent>
                <mc:Choice Requires="wps">
                  <w:drawing>
                    <wp:anchor distT="36576" distB="36576" distL="36576" distR="36576" simplePos="0" relativeHeight="251706368" behindDoc="0" locked="0" layoutInCell="1" allowOverlap="1" wp14:anchorId="36A262C8" wp14:editId="0EB45678">
                      <wp:simplePos x="0" y="0"/>
                      <wp:positionH relativeFrom="column">
                        <wp:posOffset>3020640</wp:posOffset>
                      </wp:positionH>
                      <wp:positionV relativeFrom="paragraph">
                        <wp:posOffset>45085</wp:posOffset>
                      </wp:positionV>
                      <wp:extent cx="1610995" cy="88265"/>
                      <wp:effectExtent l="38100" t="19050" r="8255" b="45085"/>
                      <wp:wrapNone/>
                      <wp:docPr id="30" name="Left-Right Arrow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88265"/>
                              </a:xfrm>
                              <a:prstGeom prst="leftRightArrow">
                                <a:avLst>
                                  <a:gd name="adj1" fmla="val 50000"/>
                                  <a:gd name="adj2" fmla="val 272796"/>
                                </a:avLst>
                              </a:prstGeom>
                              <a:solidFill>
                                <a:schemeClr val="accent5">
                                  <a:lumMod val="60000"/>
                                  <a:lumOff val="40000"/>
                                </a:schemeClr>
                              </a:solidFill>
                              <a:ln w="12700">
                                <a:solidFill>
                                  <a:schemeClr val="dk1">
                                    <a:lumMod val="0"/>
                                    <a:lumOff val="0"/>
                                  </a:schemeClr>
                                </a:solidFill>
                                <a:miter lim="800000"/>
                                <a:headEnd/>
                                <a:tailEnd/>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8F1140" id="Left-Right Arrow 82" o:spid="_x0000_s1026" type="#_x0000_t69" style="position:absolute;margin-left:237.85pt;margin-top:3.55pt;width:126.85pt;height:6.95pt;z-index:2517063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" adj="3228" fillcolor="#9cc2e5 [1944]" strokecolor="black [0]" strokeweight="1pt">
                      <v:textbox inset="2.88pt,2.88pt,2.88pt,2.88pt"/>
                    </v:shape>
                  </w:pict>
                </mc:Fallback>
              </mc:AlternateContent>
            </w:r>
            <w:r>
              <w:rPr>
                <w:rFonts w:ascii="Times New Roman" w:hAnsi="Times New Roman"/>
                <w:noProof/>
                <w:sz w:val="24"/>
                <w:szCs w:val="24"/>
                <w:lang w:eastAsia="en-GB"/>
              </w:rPr>
              <mc:AlternateContent>
                <mc:Choice Requires="wps">
                  <w:drawing>
                    <wp:anchor distT="36576" distB="36576" distL="36576" distR="36576" simplePos="0" relativeHeight="251705344" behindDoc="0" locked="0" layoutInCell="1" allowOverlap="1" wp14:anchorId="3765FBD5" wp14:editId="5E7AE3BB">
                      <wp:simplePos x="0" y="0"/>
                      <wp:positionH relativeFrom="column">
                        <wp:posOffset>-8586</wp:posOffset>
                      </wp:positionH>
                      <wp:positionV relativeFrom="paragraph">
                        <wp:posOffset>38376</wp:posOffset>
                      </wp:positionV>
                      <wp:extent cx="1610995" cy="88265"/>
                      <wp:effectExtent l="38100" t="19050" r="8255" b="45085"/>
                      <wp:wrapNone/>
                      <wp:docPr id="31" name="Left-Right Arrow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88265"/>
                              </a:xfrm>
                              <a:prstGeom prst="leftRightArrow">
                                <a:avLst>
                                  <a:gd name="adj1" fmla="val 50000"/>
                                  <a:gd name="adj2" fmla="val 272796"/>
                                </a:avLst>
                              </a:prstGeom>
                              <a:solidFill>
                                <a:schemeClr val="accent5">
                                  <a:lumMod val="60000"/>
                                  <a:lumOff val="40000"/>
                                </a:schemeClr>
                              </a:solidFill>
                              <a:ln w="12700">
                                <a:solidFill>
                                  <a:schemeClr val="dk1">
                                    <a:lumMod val="0"/>
                                    <a:lumOff val="0"/>
                                  </a:schemeClr>
                                </a:solidFill>
                                <a:miter lim="800000"/>
                                <a:headEnd/>
                                <a:tailEnd/>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140003" id="Left-Right Arrow 81" o:spid="_x0000_s1026" type="#_x0000_t69" style="position:absolute;margin-left:-.7pt;margin-top:3pt;width:126.85pt;height:6.95pt;z-index:2517053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" adj="3228" fillcolor="#9cc2e5 [1944]" strokecolor="black [0]" strokeweight="1pt">
                      <v:textbox inset="2.88pt,2.88pt,2.88pt,2.88pt"/>
                    </v:shape>
                  </w:pict>
                </mc:Fallback>
              </mc:AlternateContent>
            </w:r>
            <w:r>
              <w:rPr>
                <w:rFonts w:ascii="Arial" w:hAnsi="Arial" w:cs="Arial"/>
                <w:b/>
              </w:rPr>
              <w:t xml:space="preserve"> Progression</w:t>
            </w:r>
            <w:r w:rsidRPr="00B80EDA">
              <w:rPr>
                <w:rFonts w:ascii="Arial" w:hAnsi="Arial" w:cs="Arial"/>
                <w:b/>
              </w:rPr>
              <w:t xml:space="preserve">  </w:t>
            </w:r>
          </w:p>
        </w:tc>
        <w:tc>
          <w:tcPr>
            <w:tcW w:w="2835" w:type="dxa"/>
          </w:tcPr>
          <w:p w14:paraId="18FFF41E" w14:textId="77777777" w:rsidR="008617AE" w:rsidRPr="00B80EDA" w:rsidRDefault="008617AE" w:rsidP="008A5F39">
            <w:pPr>
              <w:rPr>
                <w:rFonts w:ascii="Arial" w:hAnsi="Arial" w:cs="Arial"/>
                <w:b/>
              </w:rPr>
            </w:pPr>
            <w:r w:rsidRPr="00B80EDA">
              <w:rPr>
                <w:rFonts w:ascii="Arial" w:hAnsi="Arial" w:cs="Arial"/>
                <w:b/>
              </w:rPr>
              <w:t>Benchmarks</w:t>
            </w:r>
          </w:p>
        </w:tc>
      </w:tr>
      <w:tr w:rsidR="008617AE" w:rsidRPr="00B80EDA" w14:paraId="12D5FEF3" w14:textId="77777777" w:rsidTr="008A5F39">
        <w:trPr>
          <w:cantSplit/>
          <w:trHeight w:val="4371"/>
        </w:trPr>
        <w:tc>
          <w:tcPr>
            <w:tcW w:w="562" w:type="dxa"/>
            <w:shd w:val="clear" w:color="auto" w:fill="F4B083" w:themeFill="accent2" w:themeFillTint="99"/>
            <w:textDirection w:val="btLr"/>
          </w:tcPr>
          <w:p w14:paraId="215CB87F" w14:textId="007A2F43" w:rsidR="008617AE" w:rsidRPr="00B80EDA" w:rsidRDefault="008617AE" w:rsidP="008A5F39">
            <w:pPr>
              <w:ind w:left="113" w:right="113"/>
              <w:jc w:val="center"/>
              <w:rPr>
                <w:rFonts w:ascii="Arial" w:hAnsi="Arial" w:cs="Arial"/>
                <w:b/>
              </w:rPr>
            </w:pPr>
            <w:r w:rsidRPr="00B80EDA">
              <w:rPr>
                <w:rFonts w:ascii="Arial" w:hAnsi="Arial" w:cs="Arial"/>
                <w:b/>
              </w:rPr>
              <w:t xml:space="preserve">Organiser – </w:t>
            </w:r>
            <w:r w:rsidR="008A5F39">
              <w:rPr>
                <w:rFonts w:ascii="Arial" w:hAnsi="Arial" w:cs="Arial"/>
                <w:b/>
              </w:rPr>
              <w:t>Shape, position and movement</w:t>
            </w:r>
          </w:p>
        </w:tc>
        <w:tc>
          <w:tcPr>
            <w:tcW w:w="709" w:type="dxa"/>
            <w:shd w:val="clear" w:color="auto" w:fill="F7CAAC" w:themeFill="accent2" w:themeFillTint="66"/>
            <w:textDirection w:val="btLr"/>
          </w:tcPr>
          <w:p w14:paraId="7D1EB746" w14:textId="13EA447B" w:rsidR="008617AE" w:rsidRPr="00B80EDA" w:rsidRDefault="008A5F39" w:rsidP="008A5F39">
            <w:pPr>
              <w:ind w:left="113" w:right="113"/>
              <w:jc w:val="center"/>
              <w:rPr>
                <w:rFonts w:ascii="Arial" w:hAnsi="Arial" w:cs="Arial"/>
                <w:b/>
              </w:rPr>
            </w:pPr>
            <w:r>
              <w:rPr>
                <w:rFonts w:ascii="Arial"/>
                <w:b/>
              </w:rPr>
              <w:t>Angles, symmetry and transformation</w:t>
            </w:r>
          </w:p>
        </w:tc>
        <w:tc>
          <w:tcPr>
            <w:tcW w:w="3260" w:type="dxa"/>
          </w:tcPr>
          <w:p w14:paraId="223AEBEE" w14:textId="77777777" w:rsidR="00E13BDC" w:rsidRDefault="00E13BDC" w:rsidP="00004854">
            <w:pPr>
              <w:pStyle w:val="TableParagraph"/>
              <w:ind w:left="61" w:right="134"/>
              <w:rPr>
                <w:rFonts w:ascii="Arial"/>
                <w:sz w:val="18"/>
              </w:rPr>
            </w:pPr>
          </w:p>
          <w:p w14:paraId="33A5CEA3" w14:textId="6A2ED8AA" w:rsidR="008A5F39" w:rsidRDefault="008A5F39" w:rsidP="00004854">
            <w:pPr>
              <w:pStyle w:val="TableParagraph"/>
              <w:ind w:left="61" w:right="134"/>
              <w:rPr>
                <w:rFonts w:ascii="Arial" w:eastAsia="Arial" w:hAnsi="Arial" w:cs="Arial"/>
                <w:sz w:val="18"/>
                <w:szCs w:val="18"/>
              </w:rPr>
            </w:pPr>
            <w:r>
              <w:rPr>
                <w:rFonts w:ascii="Arial"/>
                <w:sz w:val="18"/>
              </w:rPr>
              <w:t xml:space="preserve">In </w:t>
            </w:r>
            <w:r>
              <w:rPr>
                <w:rFonts w:ascii="Arial"/>
                <w:spacing w:val="-1"/>
                <w:sz w:val="18"/>
              </w:rPr>
              <w:t>movement,</w:t>
            </w:r>
            <w:r>
              <w:rPr>
                <w:rFonts w:ascii="Arial"/>
                <w:sz w:val="18"/>
              </w:rPr>
              <w:t xml:space="preserve"> </w:t>
            </w:r>
            <w:r>
              <w:rPr>
                <w:rFonts w:ascii="Arial"/>
                <w:spacing w:val="-1"/>
                <w:sz w:val="18"/>
              </w:rPr>
              <w:t>games</w:t>
            </w:r>
            <w:r>
              <w:rPr>
                <w:rFonts w:ascii="Arial"/>
                <w:spacing w:val="1"/>
                <w:sz w:val="18"/>
              </w:rPr>
              <w:t xml:space="preserve"> </w:t>
            </w:r>
            <w:r>
              <w:rPr>
                <w:rFonts w:ascii="Arial"/>
                <w:spacing w:val="-1"/>
                <w:sz w:val="18"/>
              </w:rPr>
              <w:t>and</w:t>
            </w:r>
            <w:r>
              <w:rPr>
                <w:rFonts w:ascii="Arial"/>
                <w:sz w:val="18"/>
              </w:rPr>
              <w:t xml:space="preserve"> </w:t>
            </w:r>
            <w:r>
              <w:rPr>
                <w:rFonts w:ascii="Arial"/>
                <w:spacing w:val="-1"/>
                <w:sz w:val="18"/>
              </w:rPr>
              <w:t>using</w:t>
            </w:r>
            <w:r>
              <w:rPr>
                <w:rFonts w:ascii="Arial"/>
                <w:spacing w:val="21"/>
                <w:sz w:val="18"/>
              </w:rPr>
              <w:t xml:space="preserve"> </w:t>
            </w:r>
            <w:r>
              <w:rPr>
                <w:rFonts w:ascii="Arial"/>
                <w:spacing w:val="-1"/>
                <w:sz w:val="18"/>
              </w:rPr>
              <w:t>technology</w:t>
            </w:r>
            <w:r>
              <w:rPr>
                <w:rFonts w:ascii="Arial"/>
                <w:spacing w:val="-2"/>
                <w:sz w:val="18"/>
              </w:rPr>
              <w:t xml:space="preserve"> </w:t>
            </w:r>
            <w:r>
              <w:rPr>
                <w:rFonts w:ascii="Arial"/>
                <w:sz w:val="18"/>
              </w:rPr>
              <w:t xml:space="preserve">I </w:t>
            </w:r>
            <w:r>
              <w:rPr>
                <w:rFonts w:ascii="Arial"/>
                <w:spacing w:val="-1"/>
                <w:sz w:val="18"/>
              </w:rPr>
              <w:t>can</w:t>
            </w:r>
            <w:r>
              <w:rPr>
                <w:rFonts w:ascii="Arial"/>
                <w:sz w:val="18"/>
              </w:rPr>
              <w:t xml:space="preserve"> </w:t>
            </w:r>
            <w:r>
              <w:rPr>
                <w:rFonts w:ascii="Arial"/>
                <w:spacing w:val="-1"/>
                <w:sz w:val="18"/>
              </w:rPr>
              <w:t>use</w:t>
            </w:r>
            <w:r>
              <w:rPr>
                <w:rFonts w:ascii="Arial"/>
                <w:spacing w:val="-2"/>
                <w:sz w:val="18"/>
              </w:rPr>
              <w:t xml:space="preserve"> </w:t>
            </w:r>
            <w:r>
              <w:rPr>
                <w:rFonts w:ascii="Arial"/>
                <w:spacing w:val="-1"/>
                <w:sz w:val="18"/>
              </w:rPr>
              <w:t>simple</w:t>
            </w:r>
            <w:r>
              <w:rPr>
                <w:rFonts w:ascii="Arial"/>
                <w:spacing w:val="-2"/>
                <w:sz w:val="18"/>
              </w:rPr>
              <w:t xml:space="preserve"> </w:t>
            </w:r>
            <w:r>
              <w:rPr>
                <w:rFonts w:ascii="Arial"/>
                <w:spacing w:val="-1"/>
                <w:sz w:val="18"/>
              </w:rPr>
              <w:t>directions</w:t>
            </w:r>
            <w:r>
              <w:rPr>
                <w:rFonts w:ascii="Arial"/>
                <w:spacing w:val="1"/>
                <w:sz w:val="18"/>
              </w:rPr>
              <w:t xml:space="preserve"> </w:t>
            </w:r>
            <w:r>
              <w:rPr>
                <w:rFonts w:ascii="Arial"/>
                <w:spacing w:val="-1"/>
                <w:sz w:val="18"/>
              </w:rPr>
              <w:t>and</w:t>
            </w:r>
            <w:r>
              <w:rPr>
                <w:rFonts w:ascii="Arial"/>
                <w:sz w:val="18"/>
              </w:rPr>
              <w:t xml:space="preserve"> </w:t>
            </w:r>
            <w:r>
              <w:rPr>
                <w:rFonts w:ascii="Arial"/>
                <w:spacing w:val="-1"/>
                <w:sz w:val="18"/>
              </w:rPr>
              <w:t>describe</w:t>
            </w:r>
            <w:r>
              <w:rPr>
                <w:rFonts w:ascii="Arial"/>
                <w:spacing w:val="-2"/>
                <w:sz w:val="18"/>
              </w:rPr>
              <w:t xml:space="preserve"> </w:t>
            </w:r>
            <w:r>
              <w:rPr>
                <w:rFonts w:ascii="Arial"/>
                <w:spacing w:val="-1"/>
                <w:sz w:val="18"/>
              </w:rPr>
              <w:t>positions</w:t>
            </w:r>
          </w:p>
          <w:p w14:paraId="7AF507EC" w14:textId="77777777" w:rsidR="008A5F39" w:rsidRDefault="008A5F39" w:rsidP="00004854">
            <w:pPr>
              <w:pStyle w:val="TableParagraph"/>
              <w:ind w:left="61"/>
              <w:rPr>
                <w:rFonts w:ascii="Times New Roman" w:eastAsia="Times New Roman" w:hAnsi="Times New Roman" w:cs="Times New Roman"/>
                <w:sz w:val="20"/>
                <w:szCs w:val="20"/>
              </w:rPr>
            </w:pPr>
          </w:p>
          <w:p w14:paraId="253DD83B" w14:textId="77777777" w:rsidR="008A5F39" w:rsidRDefault="008A5F39" w:rsidP="00004854">
            <w:pPr>
              <w:pStyle w:val="TableParagraph"/>
              <w:ind w:left="61"/>
              <w:rPr>
                <w:rFonts w:ascii="Arial" w:eastAsia="Arial" w:hAnsi="Arial" w:cs="Arial"/>
                <w:sz w:val="18"/>
                <w:szCs w:val="18"/>
              </w:rPr>
            </w:pPr>
            <w:r>
              <w:rPr>
                <w:rFonts w:ascii="Arial"/>
                <w:b/>
                <w:color w:val="2D74B5"/>
                <w:sz w:val="18"/>
              </w:rPr>
              <w:t>MTH</w:t>
            </w:r>
            <w:r>
              <w:rPr>
                <w:rFonts w:ascii="Arial"/>
                <w:b/>
                <w:color w:val="2D74B5"/>
                <w:spacing w:val="-1"/>
                <w:sz w:val="18"/>
              </w:rPr>
              <w:t xml:space="preserve"> 0-17a</w:t>
            </w:r>
          </w:p>
          <w:p w14:paraId="509D0DB3" w14:textId="77777777" w:rsidR="008A5F39" w:rsidRDefault="008A5F39" w:rsidP="00004854">
            <w:pPr>
              <w:pStyle w:val="TableParagraph"/>
              <w:ind w:left="61"/>
              <w:rPr>
                <w:rFonts w:ascii="Times New Roman" w:eastAsia="Times New Roman" w:hAnsi="Times New Roman" w:cs="Times New Roman"/>
                <w:sz w:val="18"/>
                <w:szCs w:val="18"/>
              </w:rPr>
            </w:pPr>
          </w:p>
          <w:p w14:paraId="342363B2" w14:textId="77777777" w:rsidR="008A5F39" w:rsidRDefault="008A5F39" w:rsidP="00004854">
            <w:pPr>
              <w:pStyle w:val="TableParagraph"/>
              <w:ind w:left="61"/>
              <w:rPr>
                <w:rFonts w:ascii="Times New Roman" w:eastAsia="Times New Roman" w:hAnsi="Times New Roman" w:cs="Times New Roman"/>
                <w:sz w:val="18"/>
                <w:szCs w:val="18"/>
              </w:rPr>
            </w:pPr>
          </w:p>
          <w:p w14:paraId="4CB46B12" w14:textId="77777777" w:rsidR="008A5F39" w:rsidRDefault="008A5F39" w:rsidP="00004854">
            <w:pPr>
              <w:pStyle w:val="TableParagraph"/>
              <w:ind w:left="61"/>
              <w:rPr>
                <w:rFonts w:ascii="Times New Roman" w:eastAsia="Times New Roman" w:hAnsi="Times New Roman" w:cs="Times New Roman"/>
                <w:sz w:val="18"/>
                <w:szCs w:val="18"/>
              </w:rPr>
            </w:pPr>
          </w:p>
          <w:p w14:paraId="407C6F59" w14:textId="77777777" w:rsidR="008A5F39" w:rsidRDefault="008A5F39" w:rsidP="00004854">
            <w:pPr>
              <w:pStyle w:val="TableParagraph"/>
              <w:ind w:left="61"/>
              <w:rPr>
                <w:rFonts w:ascii="Times New Roman" w:eastAsia="Times New Roman" w:hAnsi="Times New Roman" w:cs="Times New Roman"/>
                <w:sz w:val="18"/>
                <w:szCs w:val="18"/>
              </w:rPr>
            </w:pPr>
          </w:p>
          <w:p w14:paraId="00C8930F" w14:textId="77777777" w:rsidR="008A5F39" w:rsidRDefault="008A5F39" w:rsidP="00004854">
            <w:pPr>
              <w:pStyle w:val="TableParagraph"/>
              <w:ind w:left="61"/>
              <w:rPr>
                <w:rFonts w:ascii="Times New Roman" w:eastAsia="Times New Roman" w:hAnsi="Times New Roman" w:cs="Times New Roman"/>
                <w:sz w:val="18"/>
                <w:szCs w:val="18"/>
              </w:rPr>
            </w:pPr>
          </w:p>
          <w:p w14:paraId="29BE653E" w14:textId="77777777" w:rsidR="008A5F39" w:rsidRDefault="008A5F39" w:rsidP="00004854">
            <w:pPr>
              <w:pStyle w:val="TableParagraph"/>
              <w:ind w:left="61"/>
              <w:rPr>
                <w:rFonts w:ascii="Times New Roman" w:eastAsia="Times New Roman" w:hAnsi="Times New Roman" w:cs="Times New Roman"/>
                <w:sz w:val="18"/>
                <w:szCs w:val="18"/>
              </w:rPr>
            </w:pPr>
          </w:p>
          <w:p w14:paraId="083EB73F" w14:textId="77777777" w:rsidR="008A5F39" w:rsidRDefault="008A5F39" w:rsidP="00004854">
            <w:pPr>
              <w:pStyle w:val="TableParagraph"/>
              <w:ind w:left="61"/>
              <w:rPr>
                <w:rFonts w:ascii="Times New Roman" w:eastAsia="Times New Roman" w:hAnsi="Times New Roman" w:cs="Times New Roman"/>
                <w:sz w:val="18"/>
                <w:szCs w:val="18"/>
              </w:rPr>
            </w:pPr>
          </w:p>
          <w:p w14:paraId="6908A1F2" w14:textId="77777777" w:rsidR="008A5F39" w:rsidRDefault="008A5F39" w:rsidP="00004854">
            <w:pPr>
              <w:pStyle w:val="TableParagraph"/>
              <w:ind w:left="61"/>
              <w:rPr>
                <w:rFonts w:ascii="Times New Roman" w:eastAsia="Times New Roman" w:hAnsi="Times New Roman" w:cs="Times New Roman"/>
                <w:sz w:val="18"/>
                <w:szCs w:val="18"/>
              </w:rPr>
            </w:pPr>
          </w:p>
          <w:p w14:paraId="0B39B000" w14:textId="77777777" w:rsidR="008A5F39" w:rsidRDefault="008A5F39" w:rsidP="00004854">
            <w:pPr>
              <w:pStyle w:val="TableParagraph"/>
              <w:ind w:left="61"/>
              <w:rPr>
                <w:rFonts w:ascii="Times New Roman" w:eastAsia="Times New Roman" w:hAnsi="Times New Roman" w:cs="Times New Roman"/>
                <w:sz w:val="18"/>
                <w:szCs w:val="18"/>
              </w:rPr>
            </w:pPr>
          </w:p>
          <w:p w14:paraId="3F219B29" w14:textId="77777777" w:rsidR="008A5F39" w:rsidRDefault="008A5F39" w:rsidP="00004854">
            <w:pPr>
              <w:pStyle w:val="TableParagraph"/>
              <w:ind w:left="61"/>
              <w:rPr>
                <w:rFonts w:ascii="Times New Roman" w:eastAsia="Times New Roman" w:hAnsi="Times New Roman" w:cs="Times New Roman"/>
                <w:sz w:val="18"/>
                <w:szCs w:val="18"/>
              </w:rPr>
            </w:pPr>
          </w:p>
          <w:p w14:paraId="074A3F5A" w14:textId="77777777" w:rsidR="008A5F39" w:rsidRDefault="008A5F39" w:rsidP="00004854">
            <w:pPr>
              <w:pStyle w:val="TableParagraph"/>
              <w:ind w:left="61"/>
              <w:rPr>
                <w:rFonts w:ascii="Times New Roman" w:eastAsia="Times New Roman" w:hAnsi="Times New Roman" w:cs="Times New Roman"/>
                <w:sz w:val="15"/>
                <w:szCs w:val="15"/>
              </w:rPr>
            </w:pPr>
          </w:p>
          <w:p w14:paraId="466D0FCD" w14:textId="77777777" w:rsidR="008A5F39" w:rsidRDefault="008A5F39" w:rsidP="00004854">
            <w:pPr>
              <w:pStyle w:val="TableParagraph"/>
              <w:ind w:left="61" w:right="164"/>
              <w:rPr>
                <w:rFonts w:ascii="Arial" w:eastAsia="Arial" w:hAnsi="Arial" w:cs="Arial"/>
                <w:sz w:val="18"/>
                <w:szCs w:val="18"/>
              </w:rPr>
            </w:pPr>
            <w:r>
              <w:rPr>
                <w:rFonts w:ascii="Arial"/>
                <w:sz w:val="18"/>
              </w:rPr>
              <w:t xml:space="preserve">I </w:t>
            </w:r>
            <w:r>
              <w:rPr>
                <w:rFonts w:ascii="Arial"/>
                <w:spacing w:val="-1"/>
                <w:sz w:val="18"/>
              </w:rPr>
              <w:t>have</w:t>
            </w:r>
            <w:r>
              <w:rPr>
                <w:rFonts w:ascii="Arial"/>
                <w:sz w:val="18"/>
              </w:rPr>
              <w:t xml:space="preserve"> </w:t>
            </w:r>
            <w:r>
              <w:rPr>
                <w:rFonts w:ascii="Arial"/>
                <w:spacing w:val="-1"/>
                <w:sz w:val="18"/>
              </w:rPr>
              <w:t>had</w:t>
            </w:r>
            <w:r>
              <w:rPr>
                <w:rFonts w:ascii="Arial"/>
                <w:sz w:val="18"/>
              </w:rPr>
              <w:t xml:space="preserve"> </w:t>
            </w:r>
            <w:r>
              <w:rPr>
                <w:rFonts w:ascii="Arial"/>
                <w:spacing w:val="-1"/>
                <w:sz w:val="18"/>
              </w:rPr>
              <w:t>fun</w:t>
            </w:r>
            <w:r>
              <w:rPr>
                <w:rFonts w:ascii="Arial"/>
                <w:sz w:val="18"/>
              </w:rPr>
              <w:t xml:space="preserve"> </w:t>
            </w:r>
            <w:r>
              <w:rPr>
                <w:rFonts w:ascii="Arial"/>
                <w:spacing w:val="-1"/>
                <w:sz w:val="18"/>
              </w:rPr>
              <w:t>creating</w:t>
            </w:r>
            <w:r>
              <w:rPr>
                <w:rFonts w:ascii="Arial"/>
                <w:sz w:val="18"/>
              </w:rPr>
              <w:t xml:space="preserve"> a</w:t>
            </w:r>
            <w:r>
              <w:rPr>
                <w:rFonts w:ascii="Arial"/>
                <w:spacing w:val="-2"/>
                <w:sz w:val="18"/>
              </w:rPr>
              <w:t xml:space="preserve"> </w:t>
            </w:r>
            <w:r>
              <w:rPr>
                <w:rFonts w:ascii="Arial"/>
                <w:spacing w:val="-1"/>
                <w:sz w:val="18"/>
              </w:rPr>
              <w:t>range</w:t>
            </w:r>
            <w:r>
              <w:rPr>
                <w:rFonts w:ascii="Arial"/>
                <w:sz w:val="18"/>
              </w:rPr>
              <w:t xml:space="preserve"> of</w:t>
            </w:r>
            <w:r>
              <w:rPr>
                <w:rFonts w:ascii="Arial"/>
                <w:spacing w:val="23"/>
                <w:sz w:val="18"/>
              </w:rPr>
              <w:t xml:space="preserve"> </w:t>
            </w:r>
            <w:r>
              <w:rPr>
                <w:rFonts w:ascii="Arial"/>
                <w:spacing w:val="-1"/>
                <w:sz w:val="18"/>
              </w:rPr>
              <w:t>symmetrical</w:t>
            </w:r>
            <w:r>
              <w:rPr>
                <w:rFonts w:ascii="Arial"/>
                <w:sz w:val="18"/>
              </w:rPr>
              <w:t xml:space="preserve"> </w:t>
            </w:r>
            <w:r>
              <w:rPr>
                <w:rFonts w:ascii="Arial"/>
                <w:spacing w:val="-1"/>
                <w:sz w:val="18"/>
              </w:rPr>
              <w:t>pictures</w:t>
            </w:r>
            <w:r>
              <w:rPr>
                <w:rFonts w:ascii="Arial"/>
                <w:spacing w:val="-2"/>
                <w:sz w:val="18"/>
              </w:rPr>
              <w:t xml:space="preserve"> </w:t>
            </w:r>
            <w:r>
              <w:rPr>
                <w:rFonts w:ascii="Arial"/>
                <w:spacing w:val="-1"/>
                <w:sz w:val="18"/>
              </w:rPr>
              <w:t>and</w:t>
            </w:r>
            <w:r>
              <w:rPr>
                <w:rFonts w:ascii="Arial"/>
                <w:sz w:val="18"/>
              </w:rPr>
              <w:t xml:space="preserve"> </w:t>
            </w:r>
            <w:r>
              <w:rPr>
                <w:rFonts w:ascii="Arial"/>
                <w:spacing w:val="-1"/>
                <w:sz w:val="18"/>
              </w:rPr>
              <w:t>patterns</w:t>
            </w:r>
            <w:r>
              <w:rPr>
                <w:rFonts w:ascii="Arial"/>
                <w:spacing w:val="37"/>
                <w:sz w:val="18"/>
              </w:rPr>
              <w:t xml:space="preserve"> </w:t>
            </w:r>
            <w:r>
              <w:rPr>
                <w:rFonts w:ascii="Arial"/>
                <w:spacing w:val="-1"/>
                <w:sz w:val="18"/>
              </w:rPr>
              <w:t>using</w:t>
            </w:r>
            <w:r>
              <w:rPr>
                <w:rFonts w:ascii="Arial"/>
                <w:sz w:val="18"/>
              </w:rPr>
              <w:t xml:space="preserve"> a </w:t>
            </w:r>
            <w:r>
              <w:rPr>
                <w:rFonts w:ascii="Arial"/>
                <w:spacing w:val="-1"/>
                <w:sz w:val="18"/>
              </w:rPr>
              <w:t>range</w:t>
            </w:r>
            <w:r>
              <w:rPr>
                <w:rFonts w:ascii="Arial"/>
                <w:spacing w:val="-2"/>
                <w:sz w:val="18"/>
              </w:rPr>
              <w:t xml:space="preserve"> </w:t>
            </w:r>
            <w:r>
              <w:rPr>
                <w:rFonts w:ascii="Arial"/>
                <w:sz w:val="18"/>
              </w:rPr>
              <w:t>of</w:t>
            </w:r>
            <w:r>
              <w:rPr>
                <w:rFonts w:ascii="Arial"/>
                <w:spacing w:val="-2"/>
                <w:sz w:val="18"/>
              </w:rPr>
              <w:t xml:space="preserve"> </w:t>
            </w:r>
            <w:r>
              <w:rPr>
                <w:rFonts w:ascii="Arial"/>
                <w:spacing w:val="-1"/>
                <w:sz w:val="18"/>
              </w:rPr>
              <w:t>media.</w:t>
            </w:r>
          </w:p>
          <w:p w14:paraId="6103F679" w14:textId="77777777" w:rsidR="008A5F39" w:rsidRDefault="008A5F39" w:rsidP="00004854">
            <w:pPr>
              <w:pStyle w:val="TableParagraph"/>
              <w:ind w:left="61"/>
              <w:rPr>
                <w:rFonts w:ascii="Times New Roman" w:eastAsia="Times New Roman" w:hAnsi="Times New Roman" w:cs="Times New Roman"/>
                <w:sz w:val="18"/>
                <w:szCs w:val="18"/>
              </w:rPr>
            </w:pPr>
          </w:p>
          <w:p w14:paraId="2271C992" w14:textId="7351CE16" w:rsidR="008617AE" w:rsidRPr="00C51208" w:rsidRDefault="008A5F39" w:rsidP="00004854">
            <w:pPr>
              <w:ind w:left="61"/>
              <w:rPr>
                <w:rFonts w:ascii="Arial" w:hAnsi="Arial" w:cs="Arial"/>
                <w:b/>
                <w:bCs/>
                <w:sz w:val="18"/>
                <w:szCs w:val="18"/>
              </w:rPr>
            </w:pPr>
            <w:r>
              <w:rPr>
                <w:rFonts w:ascii="Arial"/>
                <w:b/>
                <w:color w:val="2D74B5"/>
                <w:sz w:val="18"/>
              </w:rPr>
              <w:t>MTH</w:t>
            </w:r>
            <w:r>
              <w:rPr>
                <w:rFonts w:ascii="Arial"/>
                <w:b/>
                <w:color w:val="2D74B5"/>
                <w:spacing w:val="50"/>
                <w:sz w:val="18"/>
              </w:rPr>
              <w:t xml:space="preserve"> </w:t>
            </w:r>
            <w:r>
              <w:rPr>
                <w:rFonts w:ascii="Arial"/>
                <w:b/>
                <w:color w:val="2D74B5"/>
                <w:spacing w:val="-1"/>
                <w:sz w:val="18"/>
              </w:rPr>
              <w:t>0-19a</w:t>
            </w:r>
          </w:p>
        </w:tc>
        <w:tc>
          <w:tcPr>
            <w:tcW w:w="2552" w:type="dxa"/>
          </w:tcPr>
          <w:p w14:paraId="1008035C" w14:textId="05872A50" w:rsidR="008A5F39" w:rsidRPr="008A5F39" w:rsidRDefault="008A5F39" w:rsidP="008A5F39">
            <w:pPr>
              <w:pStyle w:val="TableParagraph"/>
              <w:spacing w:before="53"/>
              <w:rPr>
                <w:rFonts w:ascii="Arial" w:eastAsia="Arial" w:hAnsi="Arial" w:cs="Arial"/>
                <w:sz w:val="16"/>
                <w:szCs w:val="16"/>
              </w:rPr>
            </w:pPr>
            <w:r w:rsidRPr="008A5F39">
              <w:rPr>
                <w:rFonts w:ascii="Arial" w:hAnsi="Arial" w:cs="Arial"/>
                <w:b/>
                <w:sz w:val="16"/>
                <w:szCs w:val="16"/>
              </w:rPr>
              <w:t xml:space="preserve">I </w:t>
            </w:r>
            <w:r w:rsidRPr="008A5F39">
              <w:rPr>
                <w:rFonts w:ascii="Arial" w:hAnsi="Arial" w:cs="Arial"/>
                <w:b/>
                <w:spacing w:val="-1"/>
                <w:sz w:val="16"/>
                <w:szCs w:val="16"/>
              </w:rPr>
              <w:t>can/am able</w:t>
            </w:r>
            <w:r w:rsidRPr="008A5F39">
              <w:rPr>
                <w:rFonts w:ascii="Arial" w:hAnsi="Arial" w:cs="Arial"/>
                <w:b/>
                <w:sz w:val="16"/>
                <w:szCs w:val="16"/>
              </w:rPr>
              <w:t xml:space="preserve"> </w:t>
            </w:r>
            <w:r w:rsidRPr="008A5F39">
              <w:rPr>
                <w:rFonts w:ascii="Arial" w:hAnsi="Arial" w:cs="Arial"/>
                <w:b/>
                <w:spacing w:val="-2"/>
                <w:sz w:val="16"/>
                <w:szCs w:val="16"/>
              </w:rPr>
              <w:t>to:</w:t>
            </w:r>
          </w:p>
          <w:p w14:paraId="1A3C59E6" w14:textId="7C29994C" w:rsidR="008A5F39" w:rsidRPr="008A5F39" w:rsidRDefault="008A5F39" w:rsidP="000B3F1E">
            <w:pPr>
              <w:pStyle w:val="ListParagraph"/>
              <w:widowControl w:val="0"/>
              <w:numPr>
                <w:ilvl w:val="0"/>
                <w:numId w:val="38"/>
              </w:numPr>
              <w:tabs>
                <w:tab w:val="left" w:pos="214"/>
              </w:tabs>
              <w:spacing w:before="3" w:line="172" w:lineRule="exact"/>
              <w:ind w:right="47" w:hanging="151"/>
              <w:contextualSpacing w:val="0"/>
              <w:rPr>
                <w:rFonts w:ascii="Arial" w:eastAsia="Arial" w:hAnsi="Arial" w:cs="Arial"/>
                <w:sz w:val="16"/>
                <w:szCs w:val="16"/>
              </w:rPr>
            </w:pPr>
            <w:r w:rsidRPr="008A5F39">
              <w:rPr>
                <w:rFonts w:ascii="Arial" w:hAnsi="Arial" w:cs="Arial"/>
                <w:spacing w:val="-1"/>
                <w:sz w:val="16"/>
                <w:szCs w:val="16"/>
              </w:rPr>
              <w:t>Begin</w:t>
            </w:r>
            <w:r w:rsidRPr="008A5F39">
              <w:rPr>
                <w:rFonts w:ascii="Arial" w:hAnsi="Arial" w:cs="Arial"/>
                <w:sz w:val="16"/>
                <w:szCs w:val="16"/>
              </w:rPr>
              <w:t xml:space="preserve"> to</w:t>
            </w:r>
            <w:r w:rsidRPr="008A5F39">
              <w:rPr>
                <w:rFonts w:ascii="Arial" w:hAnsi="Arial" w:cs="Arial"/>
                <w:spacing w:val="-3"/>
                <w:sz w:val="16"/>
                <w:szCs w:val="16"/>
              </w:rPr>
              <w:t xml:space="preserve"> </w:t>
            </w:r>
            <w:r w:rsidRPr="008A5F39">
              <w:rPr>
                <w:rFonts w:ascii="Arial" w:hAnsi="Arial" w:cs="Arial"/>
                <w:spacing w:val="-1"/>
                <w:sz w:val="16"/>
                <w:szCs w:val="16"/>
              </w:rPr>
              <w:t>talk about the</w:t>
            </w:r>
            <w:r w:rsidRPr="008A5F39">
              <w:rPr>
                <w:rFonts w:ascii="Arial" w:hAnsi="Arial" w:cs="Arial"/>
                <w:sz w:val="16"/>
                <w:szCs w:val="16"/>
              </w:rPr>
              <w:t xml:space="preserve"> </w:t>
            </w:r>
            <w:r w:rsidRPr="008A5F39">
              <w:rPr>
                <w:rFonts w:ascii="Arial" w:hAnsi="Arial" w:cs="Arial"/>
                <w:spacing w:val="-1"/>
                <w:sz w:val="16"/>
                <w:szCs w:val="16"/>
              </w:rPr>
              <w:t>position</w:t>
            </w:r>
            <w:r w:rsidRPr="008A5F39">
              <w:rPr>
                <w:rFonts w:ascii="Arial" w:hAnsi="Arial" w:cs="Arial"/>
                <w:spacing w:val="-3"/>
                <w:sz w:val="16"/>
                <w:szCs w:val="16"/>
              </w:rPr>
              <w:t xml:space="preserve"> </w:t>
            </w:r>
            <w:r w:rsidRPr="008A5F39">
              <w:rPr>
                <w:rFonts w:ascii="Arial" w:hAnsi="Arial" w:cs="Arial"/>
                <w:spacing w:val="-1"/>
                <w:sz w:val="16"/>
                <w:szCs w:val="16"/>
              </w:rPr>
              <w:t>of</w:t>
            </w:r>
            <w:r w:rsidRPr="008A5F39">
              <w:rPr>
                <w:rFonts w:ascii="Arial" w:hAnsi="Arial" w:cs="Arial"/>
                <w:spacing w:val="23"/>
                <w:sz w:val="16"/>
                <w:szCs w:val="16"/>
              </w:rPr>
              <w:t xml:space="preserve"> </w:t>
            </w:r>
            <w:r w:rsidRPr="008A5F39">
              <w:rPr>
                <w:rFonts w:ascii="Arial" w:hAnsi="Arial" w:cs="Arial"/>
                <w:spacing w:val="-1"/>
                <w:sz w:val="16"/>
                <w:szCs w:val="16"/>
              </w:rPr>
              <w:t xml:space="preserve">objects </w:t>
            </w:r>
            <w:r w:rsidRPr="008A5F39">
              <w:rPr>
                <w:rFonts w:ascii="Arial" w:hAnsi="Arial" w:cs="Arial"/>
                <w:sz w:val="16"/>
                <w:szCs w:val="16"/>
              </w:rPr>
              <w:t>&amp;</w:t>
            </w:r>
            <w:r w:rsidRPr="008A5F39">
              <w:rPr>
                <w:rFonts w:ascii="Arial" w:hAnsi="Arial" w:cs="Arial"/>
                <w:spacing w:val="1"/>
                <w:sz w:val="16"/>
                <w:szCs w:val="16"/>
              </w:rPr>
              <w:t xml:space="preserve"> </w:t>
            </w:r>
            <w:r w:rsidRPr="008A5F39">
              <w:rPr>
                <w:rFonts w:ascii="Arial" w:hAnsi="Arial" w:cs="Arial"/>
                <w:spacing w:val="-2"/>
                <w:sz w:val="16"/>
                <w:szCs w:val="16"/>
              </w:rPr>
              <w:t>use</w:t>
            </w:r>
            <w:r w:rsidRPr="008A5F39">
              <w:rPr>
                <w:rFonts w:ascii="Arial" w:hAnsi="Arial" w:cs="Arial"/>
                <w:sz w:val="16"/>
                <w:szCs w:val="16"/>
              </w:rPr>
              <w:t xml:space="preserve"> </w:t>
            </w:r>
            <w:r w:rsidRPr="008A5F39">
              <w:rPr>
                <w:rFonts w:ascii="Arial" w:hAnsi="Arial" w:cs="Arial"/>
                <w:spacing w:val="-1"/>
                <w:sz w:val="16"/>
                <w:szCs w:val="16"/>
              </w:rPr>
              <w:t>directional</w:t>
            </w:r>
            <w:r w:rsidRPr="008A5F39">
              <w:rPr>
                <w:rFonts w:ascii="Arial" w:hAnsi="Arial" w:cs="Arial"/>
                <w:spacing w:val="-2"/>
                <w:sz w:val="16"/>
                <w:szCs w:val="16"/>
              </w:rPr>
              <w:t xml:space="preserve"> </w:t>
            </w:r>
            <w:r w:rsidRPr="008A5F39">
              <w:rPr>
                <w:rFonts w:ascii="Arial" w:hAnsi="Arial" w:cs="Arial"/>
                <w:spacing w:val="-1"/>
                <w:sz w:val="16"/>
                <w:szCs w:val="16"/>
              </w:rPr>
              <w:t>language</w:t>
            </w:r>
            <w:r w:rsidRPr="008A5F39">
              <w:rPr>
                <w:rFonts w:ascii="Arial" w:hAnsi="Arial" w:cs="Arial"/>
                <w:spacing w:val="25"/>
                <w:sz w:val="16"/>
                <w:szCs w:val="16"/>
              </w:rPr>
              <w:t xml:space="preserve"> </w:t>
            </w:r>
            <w:r w:rsidRPr="008A5F39">
              <w:rPr>
                <w:rFonts w:ascii="Arial" w:hAnsi="Arial" w:cs="Arial"/>
                <w:spacing w:val="-2"/>
                <w:sz w:val="16"/>
                <w:szCs w:val="16"/>
              </w:rPr>
              <w:t>when</w:t>
            </w:r>
            <w:r w:rsidRPr="008A5F39">
              <w:rPr>
                <w:rFonts w:ascii="Arial" w:hAnsi="Arial" w:cs="Arial"/>
                <w:sz w:val="16"/>
                <w:szCs w:val="16"/>
              </w:rPr>
              <w:t xml:space="preserve"> </w:t>
            </w:r>
            <w:r w:rsidRPr="008A5F39">
              <w:rPr>
                <w:rFonts w:ascii="Arial" w:hAnsi="Arial" w:cs="Arial"/>
                <w:spacing w:val="-1"/>
                <w:sz w:val="16"/>
                <w:szCs w:val="16"/>
              </w:rPr>
              <w:t>moving</w:t>
            </w:r>
            <w:r w:rsidRPr="008A5F39">
              <w:rPr>
                <w:rFonts w:ascii="Arial" w:hAnsi="Arial" w:cs="Arial"/>
                <w:sz w:val="16"/>
                <w:szCs w:val="16"/>
              </w:rPr>
              <w:t xml:space="preserve"> </w:t>
            </w:r>
            <w:r w:rsidRPr="008A5F39">
              <w:rPr>
                <w:rFonts w:ascii="Arial" w:hAnsi="Arial" w:cs="Arial"/>
                <w:spacing w:val="-1"/>
                <w:sz w:val="16"/>
                <w:szCs w:val="16"/>
              </w:rPr>
              <w:t>or</w:t>
            </w:r>
            <w:r w:rsidRPr="008A5F39">
              <w:rPr>
                <w:rFonts w:ascii="Arial" w:hAnsi="Arial" w:cs="Arial"/>
                <w:sz w:val="16"/>
                <w:szCs w:val="16"/>
              </w:rPr>
              <w:t xml:space="preserve"> </w:t>
            </w:r>
            <w:r w:rsidRPr="008A5F39">
              <w:rPr>
                <w:rFonts w:ascii="Arial" w:hAnsi="Arial" w:cs="Arial"/>
                <w:spacing w:val="-1"/>
                <w:sz w:val="16"/>
                <w:szCs w:val="16"/>
              </w:rPr>
              <w:t>placing</w:t>
            </w:r>
            <w:r w:rsidRPr="008A5F39">
              <w:rPr>
                <w:rFonts w:ascii="Arial" w:hAnsi="Arial" w:cs="Arial"/>
                <w:sz w:val="16"/>
                <w:szCs w:val="16"/>
              </w:rPr>
              <w:t xml:space="preserve"> </w:t>
            </w:r>
            <w:r w:rsidRPr="008A5F39">
              <w:rPr>
                <w:rFonts w:ascii="Arial" w:hAnsi="Arial" w:cs="Arial"/>
                <w:spacing w:val="-1"/>
                <w:sz w:val="16"/>
                <w:szCs w:val="16"/>
              </w:rPr>
              <w:t xml:space="preserve">objects </w:t>
            </w:r>
            <w:r w:rsidRPr="008A5F39">
              <w:rPr>
                <w:rFonts w:ascii="Arial" w:hAnsi="Arial" w:cs="Arial"/>
                <w:sz w:val="16"/>
                <w:szCs w:val="16"/>
              </w:rPr>
              <w:t xml:space="preserve">&amp; </w:t>
            </w:r>
            <w:r w:rsidR="00427BBC" w:rsidRPr="008A5F39">
              <w:rPr>
                <w:rFonts w:ascii="Arial" w:hAnsi="Arial" w:cs="Arial"/>
                <w:spacing w:val="-1"/>
                <w:sz w:val="16"/>
                <w:szCs w:val="16"/>
              </w:rPr>
              <w:t>self</w:t>
            </w:r>
            <w:r w:rsidR="00427BBC">
              <w:rPr>
                <w:rFonts w:ascii="Arial" w:hAnsi="Arial" w:cs="Arial"/>
                <w:spacing w:val="-1"/>
                <w:sz w:val="16"/>
                <w:szCs w:val="16"/>
              </w:rPr>
              <w:t>-</w:t>
            </w:r>
            <w:r w:rsidR="00427BBC" w:rsidRPr="008A5F39">
              <w:rPr>
                <w:rFonts w:ascii="Arial" w:hAnsi="Arial" w:cs="Arial"/>
                <w:spacing w:val="-2"/>
                <w:sz w:val="16"/>
                <w:szCs w:val="16"/>
              </w:rPr>
              <w:t>e</w:t>
            </w:r>
            <w:r w:rsidR="00427BBC" w:rsidRPr="008A5F39">
              <w:rPr>
                <w:rFonts w:ascii="Arial" w:hAnsi="Arial" w:cs="Arial"/>
                <w:color w:val="053C70"/>
                <w:spacing w:val="-2"/>
                <w:sz w:val="16"/>
                <w:szCs w:val="16"/>
              </w:rPr>
              <w:t>.g</w:t>
            </w:r>
            <w:r w:rsidR="00427BBC">
              <w:rPr>
                <w:rFonts w:ascii="Arial" w:hAnsi="Arial" w:cs="Arial"/>
                <w:color w:val="053C70"/>
                <w:spacing w:val="-2"/>
                <w:sz w:val="16"/>
                <w:szCs w:val="16"/>
              </w:rPr>
              <w:t>.</w:t>
            </w:r>
            <w:r w:rsidRPr="008A5F39">
              <w:rPr>
                <w:rFonts w:ascii="Arial" w:hAnsi="Arial" w:cs="Arial"/>
                <w:color w:val="053C70"/>
                <w:spacing w:val="1"/>
                <w:sz w:val="16"/>
                <w:szCs w:val="16"/>
              </w:rPr>
              <w:t xml:space="preserve"> </w:t>
            </w:r>
            <w:r w:rsidRPr="008A5F39">
              <w:rPr>
                <w:rFonts w:ascii="Arial" w:hAnsi="Arial" w:cs="Arial"/>
                <w:color w:val="053C70"/>
                <w:spacing w:val="-1"/>
                <w:sz w:val="16"/>
                <w:szCs w:val="16"/>
              </w:rPr>
              <w:t>the</w:t>
            </w:r>
            <w:r w:rsidRPr="008A5F39">
              <w:rPr>
                <w:rFonts w:ascii="Arial" w:hAnsi="Arial" w:cs="Arial"/>
                <w:color w:val="053C70"/>
                <w:spacing w:val="-3"/>
                <w:sz w:val="16"/>
                <w:szCs w:val="16"/>
              </w:rPr>
              <w:t xml:space="preserve"> </w:t>
            </w:r>
            <w:r w:rsidRPr="008A5F39">
              <w:rPr>
                <w:rFonts w:ascii="Arial" w:hAnsi="Arial" w:cs="Arial"/>
                <w:color w:val="053C70"/>
                <w:spacing w:val="-1"/>
                <w:sz w:val="16"/>
                <w:szCs w:val="16"/>
              </w:rPr>
              <w:t>cup</w:t>
            </w:r>
            <w:r w:rsidRPr="008A5F39">
              <w:rPr>
                <w:rFonts w:ascii="Arial" w:hAnsi="Arial" w:cs="Arial"/>
                <w:color w:val="053C70"/>
                <w:spacing w:val="-3"/>
                <w:sz w:val="16"/>
                <w:szCs w:val="16"/>
              </w:rPr>
              <w:t xml:space="preserve"> </w:t>
            </w:r>
            <w:r w:rsidRPr="008A5F39">
              <w:rPr>
                <w:rFonts w:ascii="Arial" w:hAnsi="Arial" w:cs="Arial"/>
                <w:color w:val="053C70"/>
                <w:spacing w:val="-2"/>
                <w:sz w:val="16"/>
                <w:szCs w:val="16"/>
              </w:rPr>
              <w:t>is</w:t>
            </w:r>
            <w:r w:rsidRPr="008A5F39">
              <w:rPr>
                <w:rFonts w:ascii="Arial" w:hAnsi="Arial" w:cs="Arial"/>
                <w:color w:val="053C70"/>
                <w:spacing w:val="2"/>
                <w:sz w:val="16"/>
                <w:szCs w:val="16"/>
              </w:rPr>
              <w:t xml:space="preserve"> </w:t>
            </w:r>
            <w:r w:rsidRPr="008A5F39">
              <w:rPr>
                <w:rFonts w:ascii="Arial" w:hAnsi="Arial" w:cs="Arial"/>
                <w:color w:val="053C70"/>
                <w:spacing w:val="-1"/>
                <w:sz w:val="16"/>
                <w:szCs w:val="16"/>
              </w:rPr>
              <w:t>on</w:t>
            </w:r>
            <w:r w:rsidRPr="008A5F39">
              <w:rPr>
                <w:rFonts w:ascii="Arial" w:hAnsi="Arial" w:cs="Arial"/>
                <w:color w:val="053C70"/>
                <w:spacing w:val="-2"/>
                <w:sz w:val="16"/>
                <w:szCs w:val="16"/>
              </w:rPr>
              <w:t xml:space="preserve"> </w:t>
            </w:r>
            <w:r w:rsidRPr="008A5F39">
              <w:rPr>
                <w:rFonts w:ascii="Arial" w:hAnsi="Arial" w:cs="Arial"/>
                <w:color w:val="053C70"/>
                <w:spacing w:val="-1"/>
                <w:sz w:val="16"/>
                <w:szCs w:val="16"/>
              </w:rPr>
              <w:t>top</w:t>
            </w:r>
            <w:r w:rsidRPr="008A5F39">
              <w:rPr>
                <w:rFonts w:ascii="Arial" w:hAnsi="Arial" w:cs="Arial"/>
                <w:color w:val="053C70"/>
                <w:sz w:val="16"/>
                <w:szCs w:val="16"/>
              </w:rPr>
              <w:t xml:space="preserve"> </w:t>
            </w:r>
            <w:r w:rsidRPr="008A5F39">
              <w:rPr>
                <w:rFonts w:ascii="Arial" w:hAnsi="Arial" w:cs="Arial"/>
                <w:color w:val="053C70"/>
                <w:spacing w:val="-2"/>
                <w:sz w:val="16"/>
                <w:szCs w:val="16"/>
              </w:rPr>
              <w:t>of</w:t>
            </w:r>
            <w:r w:rsidRPr="008A5F39">
              <w:rPr>
                <w:rFonts w:ascii="Arial" w:hAnsi="Arial" w:cs="Arial"/>
                <w:color w:val="053C70"/>
                <w:spacing w:val="-1"/>
                <w:sz w:val="16"/>
                <w:szCs w:val="16"/>
              </w:rPr>
              <w:t xml:space="preserve"> the</w:t>
            </w:r>
            <w:r w:rsidRPr="008A5F39">
              <w:rPr>
                <w:rFonts w:ascii="Arial" w:hAnsi="Arial" w:cs="Arial"/>
                <w:color w:val="053C70"/>
                <w:sz w:val="16"/>
                <w:szCs w:val="16"/>
              </w:rPr>
              <w:t xml:space="preserve"> </w:t>
            </w:r>
            <w:r w:rsidRPr="008A5F39">
              <w:rPr>
                <w:rFonts w:ascii="Arial" w:hAnsi="Arial" w:cs="Arial"/>
                <w:color w:val="053C70"/>
                <w:spacing w:val="-1"/>
                <w:sz w:val="16"/>
                <w:szCs w:val="16"/>
              </w:rPr>
              <w:t>table,</w:t>
            </w:r>
            <w:r w:rsidRPr="008A5F39">
              <w:rPr>
                <w:rFonts w:ascii="Arial" w:hAnsi="Arial" w:cs="Arial"/>
                <w:color w:val="053C70"/>
                <w:spacing w:val="35"/>
                <w:sz w:val="16"/>
                <w:szCs w:val="16"/>
              </w:rPr>
              <w:t xml:space="preserve"> </w:t>
            </w:r>
            <w:r w:rsidRPr="008A5F39">
              <w:rPr>
                <w:rFonts w:ascii="Arial" w:hAnsi="Arial" w:cs="Arial"/>
                <w:color w:val="053C70"/>
                <w:spacing w:val="-1"/>
                <w:sz w:val="16"/>
                <w:szCs w:val="16"/>
              </w:rPr>
              <w:t>take</w:t>
            </w:r>
            <w:r w:rsidRPr="008A5F39">
              <w:rPr>
                <w:rFonts w:ascii="Arial" w:hAnsi="Arial" w:cs="Arial"/>
                <w:color w:val="053C70"/>
                <w:sz w:val="16"/>
                <w:szCs w:val="16"/>
              </w:rPr>
              <w:t xml:space="preserve"> 2</w:t>
            </w:r>
            <w:r w:rsidRPr="008A5F39">
              <w:rPr>
                <w:rFonts w:ascii="Arial" w:hAnsi="Arial" w:cs="Arial"/>
                <w:color w:val="053C70"/>
                <w:spacing w:val="-5"/>
                <w:sz w:val="16"/>
                <w:szCs w:val="16"/>
              </w:rPr>
              <w:t xml:space="preserve"> </w:t>
            </w:r>
            <w:r w:rsidRPr="008A5F39">
              <w:rPr>
                <w:rFonts w:ascii="Arial" w:hAnsi="Arial" w:cs="Arial"/>
                <w:color w:val="053C70"/>
                <w:spacing w:val="-1"/>
                <w:sz w:val="16"/>
                <w:szCs w:val="16"/>
              </w:rPr>
              <w:t xml:space="preserve">steps </w:t>
            </w:r>
            <w:r w:rsidRPr="008A5F39">
              <w:rPr>
                <w:rFonts w:ascii="Arial" w:hAnsi="Arial" w:cs="Arial"/>
                <w:color w:val="053C70"/>
                <w:spacing w:val="-2"/>
                <w:sz w:val="16"/>
                <w:szCs w:val="16"/>
              </w:rPr>
              <w:t>forward</w:t>
            </w:r>
            <w:r w:rsidRPr="008A5F39">
              <w:rPr>
                <w:rFonts w:ascii="Arial" w:hAnsi="Arial" w:cs="Arial"/>
                <w:color w:val="053C70"/>
                <w:sz w:val="16"/>
                <w:szCs w:val="16"/>
              </w:rPr>
              <w:t xml:space="preserve"> &amp;</w:t>
            </w:r>
            <w:r w:rsidRPr="008A5F39">
              <w:rPr>
                <w:rFonts w:ascii="Arial" w:hAnsi="Arial" w:cs="Arial"/>
                <w:color w:val="053C70"/>
                <w:spacing w:val="1"/>
                <w:sz w:val="16"/>
                <w:szCs w:val="16"/>
              </w:rPr>
              <w:t xml:space="preserve"> </w:t>
            </w:r>
            <w:r w:rsidRPr="008A5F39">
              <w:rPr>
                <w:rFonts w:ascii="Arial" w:hAnsi="Arial" w:cs="Arial"/>
                <w:color w:val="053C70"/>
                <w:spacing w:val="-1"/>
                <w:sz w:val="16"/>
                <w:szCs w:val="16"/>
              </w:rPr>
              <w:t>one</w:t>
            </w:r>
            <w:r w:rsidRPr="008A5F39">
              <w:rPr>
                <w:rFonts w:ascii="Arial" w:hAnsi="Arial" w:cs="Arial"/>
                <w:color w:val="053C70"/>
                <w:spacing w:val="-2"/>
                <w:sz w:val="16"/>
                <w:szCs w:val="16"/>
              </w:rPr>
              <w:t xml:space="preserve"> </w:t>
            </w:r>
            <w:r w:rsidRPr="008A5F39">
              <w:rPr>
                <w:rFonts w:ascii="Arial" w:hAnsi="Arial" w:cs="Arial"/>
                <w:color w:val="053C70"/>
                <w:spacing w:val="-1"/>
                <w:sz w:val="16"/>
                <w:szCs w:val="16"/>
              </w:rPr>
              <w:t>step</w:t>
            </w:r>
          </w:p>
          <w:p w14:paraId="1851814F" w14:textId="77777777" w:rsidR="008A5F39" w:rsidRPr="008A5F39" w:rsidRDefault="008A5F39" w:rsidP="008A5F39">
            <w:pPr>
              <w:pStyle w:val="TableParagraph"/>
              <w:spacing w:line="172" w:lineRule="exact"/>
              <w:ind w:left="213"/>
              <w:rPr>
                <w:rFonts w:ascii="Arial" w:eastAsia="Arial" w:hAnsi="Arial" w:cs="Arial"/>
                <w:sz w:val="16"/>
                <w:szCs w:val="16"/>
              </w:rPr>
            </w:pPr>
            <w:r w:rsidRPr="008A5F39">
              <w:rPr>
                <w:rFonts w:ascii="Arial" w:hAnsi="Arial" w:cs="Arial"/>
                <w:color w:val="053C70"/>
                <w:spacing w:val="-1"/>
                <w:sz w:val="16"/>
                <w:szCs w:val="16"/>
              </w:rPr>
              <w:t>back.</w:t>
            </w:r>
          </w:p>
          <w:p w14:paraId="09DA6262" w14:textId="77777777" w:rsidR="008A5F39" w:rsidRPr="008A5F39" w:rsidRDefault="008A5F39" w:rsidP="008A5F39">
            <w:pPr>
              <w:pStyle w:val="TableParagraph"/>
              <w:rPr>
                <w:rFonts w:ascii="Arial" w:eastAsia="Times New Roman" w:hAnsi="Arial" w:cs="Arial"/>
                <w:sz w:val="16"/>
                <w:szCs w:val="16"/>
              </w:rPr>
            </w:pPr>
          </w:p>
          <w:p w14:paraId="1A744F35" w14:textId="77777777" w:rsidR="008A5F39" w:rsidRPr="008A5F39" w:rsidRDefault="008A5F39" w:rsidP="000B3F1E">
            <w:pPr>
              <w:pStyle w:val="ListParagraph"/>
              <w:widowControl w:val="0"/>
              <w:numPr>
                <w:ilvl w:val="0"/>
                <w:numId w:val="38"/>
              </w:numPr>
              <w:tabs>
                <w:tab w:val="left" w:pos="214"/>
              </w:tabs>
              <w:spacing w:line="226" w:lineRule="auto"/>
              <w:ind w:right="108" w:hanging="151"/>
              <w:contextualSpacing w:val="0"/>
              <w:rPr>
                <w:rFonts w:ascii="Arial" w:eastAsia="Arial" w:hAnsi="Arial" w:cs="Arial"/>
                <w:sz w:val="16"/>
                <w:szCs w:val="16"/>
              </w:rPr>
            </w:pPr>
            <w:r w:rsidRPr="008A5F39">
              <w:rPr>
                <w:rFonts w:ascii="Arial" w:hAnsi="Arial" w:cs="Arial"/>
                <w:spacing w:val="-1"/>
                <w:sz w:val="16"/>
                <w:szCs w:val="16"/>
              </w:rPr>
              <w:t>Begin</w:t>
            </w:r>
            <w:r w:rsidRPr="008A5F39">
              <w:rPr>
                <w:rFonts w:ascii="Arial" w:hAnsi="Arial" w:cs="Arial"/>
                <w:sz w:val="16"/>
                <w:szCs w:val="16"/>
              </w:rPr>
              <w:t xml:space="preserve"> to</w:t>
            </w:r>
            <w:r w:rsidRPr="008A5F39">
              <w:rPr>
                <w:rFonts w:ascii="Arial" w:hAnsi="Arial" w:cs="Arial"/>
                <w:spacing w:val="-3"/>
                <w:sz w:val="16"/>
                <w:szCs w:val="16"/>
              </w:rPr>
              <w:t xml:space="preserve"> </w:t>
            </w:r>
            <w:r w:rsidRPr="008A5F39">
              <w:rPr>
                <w:rFonts w:ascii="Arial" w:hAnsi="Arial" w:cs="Arial"/>
                <w:spacing w:val="-1"/>
                <w:sz w:val="16"/>
                <w:szCs w:val="16"/>
              </w:rPr>
              <w:t>understand</w:t>
            </w:r>
            <w:r w:rsidRPr="008A5F39">
              <w:rPr>
                <w:rFonts w:ascii="Arial" w:hAnsi="Arial" w:cs="Arial"/>
                <w:spacing w:val="-3"/>
                <w:sz w:val="16"/>
                <w:szCs w:val="16"/>
              </w:rPr>
              <w:t xml:space="preserve"> </w:t>
            </w:r>
            <w:r w:rsidRPr="008A5F39">
              <w:rPr>
                <w:rFonts w:ascii="Arial" w:hAnsi="Arial" w:cs="Arial"/>
                <w:sz w:val="16"/>
                <w:szCs w:val="16"/>
              </w:rPr>
              <w:t>&amp;</w:t>
            </w:r>
            <w:r w:rsidRPr="008A5F39">
              <w:rPr>
                <w:rFonts w:ascii="Arial" w:hAnsi="Arial" w:cs="Arial"/>
                <w:spacing w:val="-1"/>
                <w:sz w:val="16"/>
                <w:szCs w:val="16"/>
              </w:rPr>
              <w:t xml:space="preserve"> follow</w:t>
            </w:r>
            <w:r w:rsidRPr="008A5F39">
              <w:rPr>
                <w:rFonts w:ascii="Arial" w:hAnsi="Arial" w:cs="Arial"/>
                <w:spacing w:val="-3"/>
                <w:sz w:val="16"/>
                <w:szCs w:val="16"/>
              </w:rPr>
              <w:t xml:space="preserve"> </w:t>
            </w:r>
            <w:r w:rsidRPr="008A5F39">
              <w:rPr>
                <w:rFonts w:ascii="Arial" w:hAnsi="Arial" w:cs="Arial"/>
                <w:spacing w:val="-2"/>
                <w:sz w:val="16"/>
                <w:szCs w:val="16"/>
              </w:rPr>
              <w:t>simple</w:t>
            </w:r>
            <w:r w:rsidRPr="008A5F39">
              <w:rPr>
                <w:rFonts w:ascii="Arial" w:hAnsi="Arial" w:cs="Arial"/>
                <w:spacing w:val="31"/>
                <w:sz w:val="16"/>
                <w:szCs w:val="16"/>
              </w:rPr>
              <w:t xml:space="preserve"> </w:t>
            </w:r>
            <w:r w:rsidRPr="008A5F39">
              <w:rPr>
                <w:rFonts w:ascii="Arial" w:hAnsi="Arial" w:cs="Arial"/>
                <w:spacing w:val="-1"/>
                <w:sz w:val="16"/>
                <w:szCs w:val="16"/>
              </w:rPr>
              <w:t>directions</w:t>
            </w:r>
            <w:r w:rsidRPr="008A5F39">
              <w:rPr>
                <w:rFonts w:ascii="Arial" w:hAnsi="Arial" w:cs="Arial"/>
                <w:spacing w:val="2"/>
                <w:sz w:val="16"/>
                <w:szCs w:val="16"/>
              </w:rPr>
              <w:t xml:space="preserve"> </w:t>
            </w:r>
            <w:r w:rsidRPr="008A5F39">
              <w:rPr>
                <w:rFonts w:ascii="Arial" w:hAnsi="Arial" w:cs="Arial"/>
                <w:sz w:val="16"/>
                <w:szCs w:val="16"/>
              </w:rPr>
              <w:t>in</w:t>
            </w:r>
            <w:r w:rsidRPr="008A5F39">
              <w:rPr>
                <w:rFonts w:ascii="Arial" w:hAnsi="Arial" w:cs="Arial"/>
                <w:spacing w:val="-2"/>
                <w:sz w:val="16"/>
                <w:szCs w:val="16"/>
              </w:rPr>
              <w:t xml:space="preserve"> </w:t>
            </w:r>
            <w:r w:rsidRPr="008A5F39">
              <w:rPr>
                <w:rFonts w:ascii="Arial" w:hAnsi="Arial" w:cs="Arial"/>
                <w:spacing w:val="-1"/>
                <w:sz w:val="16"/>
                <w:szCs w:val="16"/>
              </w:rPr>
              <w:t>order</w:t>
            </w:r>
            <w:r w:rsidRPr="008A5F39">
              <w:rPr>
                <w:rFonts w:ascii="Arial" w:hAnsi="Arial" w:cs="Arial"/>
                <w:sz w:val="16"/>
                <w:szCs w:val="16"/>
              </w:rPr>
              <w:t xml:space="preserve"> to</w:t>
            </w:r>
            <w:r w:rsidRPr="008A5F39">
              <w:rPr>
                <w:rFonts w:ascii="Arial" w:hAnsi="Arial" w:cs="Arial"/>
                <w:spacing w:val="-2"/>
                <w:sz w:val="16"/>
                <w:szCs w:val="16"/>
              </w:rPr>
              <w:t xml:space="preserve"> </w:t>
            </w:r>
            <w:r w:rsidRPr="008A5F39">
              <w:rPr>
                <w:rFonts w:ascii="Arial" w:hAnsi="Arial" w:cs="Arial"/>
                <w:spacing w:val="-1"/>
                <w:sz w:val="16"/>
                <w:szCs w:val="16"/>
              </w:rPr>
              <w:t>move</w:t>
            </w:r>
            <w:r w:rsidRPr="008A5F39">
              <w:rPr>
                <w:rFonts w:ascii="Arial" w:hAnsi="Arial" w:cs="Arial"/>
                <w:sz w:val="16"/>
                <w:szCs w:val="16"/>
              </w:rPr>
              <w:t xml:space="preserve"> </w:t>
            </w:r>
            <w:r w:rsidRPr="008A5F39">
              <w:rPr>
                <w:rFonts w:ascii="Arial" w:hAnsi="Arial" w:cs="Arial"/>
                <w:spacing w:val="-1"/>
                <w:sz w:val="16"/>
                <w:szCs w:val="16"/>
              </w:rPr>
              <w:t>parts</w:t>
            </w:r>
            <w:r w:rsidRPr="008A5F39">
              <w:rPr>
                <w:rFonts w:ascii="Arial" w:hAnsi="Arial" w:cs="Arial"/>
                <w:spacing w:val="2"/>
                <w:sz w:val="16"/>
                <w:szCs w:val="16"/>
              </w:rPr>
              <w:t xml:space="preserve"> </w:t>
            </w:r>
            <w:r w:rsidRPr="008A5F39">
              <w:rPr>
                <w:rFonts w:ascii="Arial" w:hAnsi="Arial" w:cs="Arial"/>
                <w:spacing w:val="-2"/>
                <w:sz w:val="16"/>
                <w:szCs w:val="16"/>
              </w:rPr>
              <w:t>of</w:t>
            </w:r>
            <w:r w:rsidRPr="008A5F39">
              <w:rPr>
                <w:rFonts w:ascii="Arial" w:hAnsi="Arial" w:cs="Arial"/>
                <w:spacing w:val="27"/>
                <w:sz w:val="16"/>
                <w:szCs w:val="16"/>
              </w:rPr>
              <w:t xml:space="preserve"> </w:t>
            </w:r>
            <w:r w:rsidRPr="008A5F39">
              <w:rPr>
                <w:rFonts w:ascii="Arial" w:hAnsi="Arial" w:cs="Arial"/>
                <w:spacing w:val="1"/>
                <w:sz w:val="16"/>
                <w:szCs w:val="16"/>
              </w:rPr>
              <w:t>my</w:t>
            </w:r>
            <w:r w:rsidRPr="008A5F39">
              <w:rPr>
                <w:rFonts w:ascii="Arial" w:hAnsi="Arial" w:cs="Arial"/>
                <w:spacing w:val="-3"/>
                <w:sz w:val="16"/>
                <w:szCs w:val="16"/>
              </w:rPr>
              <w:t xml:space="preserve"> </w:t>
            </w:r>
            <w:r w:rsidRPr="008A5F39">
              <w:rPr>
                <w:rFonts w:ascii="Arial" w:hAnsi="Arial" w:cs="Arial"/>
                <w:spacing w:val="-1"/>
                <w:sz w:val="16"/>
                <w:szCs w:val="16"/>
              </w:rPr>
              <w:t>body and/or</w:t>
            </w:r>
            <w:r w:rsidRPr="008A5F39">
              <w:rPr>
                <w:rFonts w:ascii="Arial" w:hAnsi="Arial" w:cs="Arial"/>
                <w:sz w:val="16"/>
                <w:szCs w:val="16"/>
              </w:rPr>
              <w:t xml:space="preserve"> </w:t>
            </w:r>
            <w:r w:rsidRPr="008A5F39">
              <w:rPr>
                <w:rFonts w:ascii="Arial" w:hAnsi="Arial" w:cs="Arial"/>
                <w:spacing w:val="-1"/>
                <w:sz w:val="16"/>
                <w:szCs w:val="16"/>
              </w:rPr>
              <w:t>position</w:t>
            </w:r>
            <w:r w:rsidRPr="008A5F39">
              <w:rPr>
                <w:rFonts w:ascii="Arial" w:hAnsi="Arial" w:cs="Arial"/>
                <w:spacing w:val="-5"/>
                <w:sz w:val="16"/>
                <w:szCs w:val="16"/>
              </w:rPr>
              <w:t xml:space="preserve"> </w:t>
            </w:r>
            <w:r w:rsidRPr="008A5F39">
              <w:rPr>
                <w:rFonts w:ascii="Arial" w:hAnsi="Arial" w:cs="Arial"/>
                <w:spacing w:val="-1"/>
                <w:sz w:val="16"/>
                <w:szCs w:val="16"/>
              </w:rPr>
              <w:t xml:space="preserve">myself </w:t>
            </w:r>
            <w:r w:rsidRPr="008A5F39">
              <w:rPr>
                <w:rFonts w:ascii="Arial" w:hAnsi="Arial" w:cs="Arial"/>
                <w:sz w:val="16"/>
                <w:szCs w:val="16"/>
              </w:rPr>
              <w:t>in</w:t>
            </w:r>
            <w:r w:rsidRPr="008A5F39">
              <w:rPr>
                <w:rFonts w:ascii="Arial" w:hAnsi="Arial" w:cs="Arial"/>
                <w:spacing w:val="30"/>
                <w:sz w:val="16"/>
                <w:szCs w:val="16"/>
              </w:rPr>
              <w:t xml:space="preserve"> </w:t>
            </w:r>
            <w:r w:rsidRPr="008A5F39">
              <w:rPr>
                <w:rFonts w:ascii="Arial" w:hAnsi="Arial" w:cs="Arial"/>
                <w:spacing w:val="-1"/>
                <w:sz w:val="16"/>
                <w:szCs w:val="16"/>
              </w:rPr>
              <w:t>relation</w:t>
            </w:r>
            <w:r w:rsidRPr="008A5F39">
              <w:rPr>
                <w:rFonts w:ascii="Arial" w:hAnsi="Arial" w:cs="Arial"/>
                <w:sz w:val="16"/>
                <w:szCs w:val="16"/>
              </w:rPr>
              <w:t xml:space="preserve"> to</w:t>
            </w:r>
            <w:r w:rsidRPr="008A5F39">
              <w:rPr>
                <w:rFonts w:ascii="Arial" w:hAnsi="Arial" w:cs="Arial"/>
                <w:spacing w:val="-3"/>
                <w:sz w:val="16"/>
                <w:szCs w:val="16"/>
              </w:rPr>
              <w:t xml:space="preserve"> </w:t>
            </w:r>
            <w:r w:rsidRPr="008A5F39">
              <w:rPr>
                <w:rFonts w:ascii="Arial" w:hAnsi="Arial" w:cs="Arial"/>
                <w:spacing w:val="-1"/>
                <w:sz w:val="16"/>
                <w:szCs w:val="16"/>
              </w:rPr>
              <w:t>others</w:t>
            </w:r>
            <w:r w:rsidRPr="008A5F39">
              <w:rPr>
                <w:rFonts w:ascii="Arial" w:hAnsi="Arial" w:cs="Arial"/>
                <w:spacing w:val="1"/>
                <w:sz w:val="16"/>
                <w:szCs w:val="16"/>
              </w:rPr>
              <w:t xml:space="preserve"> </w:t>
            </w:r>
            <w:r w:rsidRPr="008A5F39">
              <w:rPr>
                <w:rFonts w:ascii="Arial" w:hAnsi="Arial" w:cs="Arial"/>
                <w:color w:val="053C70"/>
                <w:spacing w:val="-2"/>
                <w:sz w:val="16"/>
                <w:szCs w:val="16"/>
              </w:rPr>
              <w:t>e.g.</w:t>
            </w:r>
            <w:r w:rsidRPr="008A5F39">
              <w:rPr>
                <w:rFonts w:ascii="Arial" w:hAnsi="Arial" w:cs="Arial"/>
                <w:color w:val="053C70"/>
                <w:spacing w:val="1"/>
                <w:sz w:val="16"/>
                <w:szCs w:val="16"/>
              </w:rPr>
              <w:t xml:space="preserve"> </w:t>
            </w:r>
            <w:r w:rsidRPr="008A5F39">
              <w:rPr>
                <w:rFonts w:ascii="Arial" w:hAnsi="Arial" w:cs="Arial"/>
                <w:color w:val="053C70"/>
                <w:spacing w:val="-1"/>
                <w:sz w:val="16"/>
                <w:szCs w:val="16"/>
              </w:rPr>
              <w:t>action</w:t>
            </w:r>
            <w:r w:rsidRPr="008A5F39">
              <w:rPr>
                <w:rFonts w:ascii="Arial" w:hAnsi="Arial" w:cs="Arial"/>
                <w:color w:val="053C70"/>
                <w:spacing w:val="-3"/>
                <w:sz w:val="16"/>
                <w:szCs w:val="16"/>
              </w:rPr>
              <w:t xml:space="preserve"> </w:t>
            </w:r>
            <w:r w:rsidRPr="008A5F39">
              <w:rPr>
                <w:rFonts w:ascii="Arial" w:hAnsi="Arial" w:cs="Arial"/>
                <w:color w:val="053C70"/>
                <w:spacing w:val="-2"/>
                <w:sz w:val="16"/>
                <w:szCs w:val="16"/>
              </w:rPr>
              <w:t>songs</w:t>
            </w:r>
            <w:r w:rsidRPr="008A5F39">
              <w:rPr>
                <w:rFonts w:ascii="Arial" w:hAnsi="Arial" w:cs="Arial"/>
                <w:color w:val="053C70"/>
                <w:spacing w:val="-1"/>
                <w:sz w:val="16"/>
                <w:szCs w:val="16"/>
              </w:rPr>
              <w:t xml:space="preserve"> </w:t>
            </w:r>
            <w:r w:rsidRPr="008A5F39">
              <w:rPr>
                <w:rFonts w:ascii="Arial" w:hAnsi="Arial" w:cs="Arial"/>
                <w:color w:val="053C70"/>
                <w:sz w:val="16"/>
                <w:szCs w:val="16"/>
              </w:rPr>
              <w:t>&amp;</w:t>
            </w:r>
            <w:r w:rsidRPr="008A5F39">
              <w:rPr>
                <w:rFonts w:ascii="Arial" w:hAnsi="Arial" w:cs="Arial"/>
                <w:color w:val="053C70"/>
                <w:spacing w:val="35"/>
                <w:sz w:val="16"/>
                <w:szCs w:val="16"/>
              </w:rPr>
              <w:t xml:space="preserve"> </w:t>
            </w:r>
            <w:r w:rsidRPr="008A5F39">
              <w:rPr>
                <w:rFonts w:ascii="Arial" w:hAnsi="Arial" w:cs="Arial"/>
                <w:color w:val="053C70"/>
                <w:spacing w:val="-1"/>
                <w:sz w:val="16"/>
                <w:szCs w:val="16"/>
              </w:rPr>
              <w:t>games, lining</w:t>
            </w:r>
            <w:r w:rsidRPr="008A5F39">
              <w:rPr>
                <w:rFonts w:ascii="Arial" w:hAnsi="Arial" w:cs="Arial"/>
                <w:color w:val="053C70"/>
                <w:spacing w:val="-3"/>
                <w:sz w:val="16"/>
                <w:szCs w:val="16"/>
              </w:rPr>
              <w:t xml:space="preserve"> </w:t>
            </w:r>
            <w:r w:rsidRPr="008A5F39">
              <w:rPr>
                <w:rFonts w:ascii="Arial" w:hAnsi="Arial" w:cs="Arial"/>
                <w:color w:val="053C70"/>
                <w:spacing w:val="-1"/>
                <w:sz w:val="16"/>
                <w:szCs w:val="16"/>
              </w:rPr>
              <w:t>up</w:t>
            </w:r>
            <w:r w:rsidRPr="008A5F39">
              <w:rPr>
                <w:rFonts w:ascii="Arial" w:hAnsi="Arial" w:cs="Arial"/>
                <w:color w:val="053C70"/>
                <w:sz w:val="16"/>
                <w:szCs w:val="16"/>
              </w:rPr>
              <w:t xml:space="preserve"> </w:t>
            </w:r>
            <w:r w:rsidRPr="008A5F39">
              <w:rPr>
                <w:rFonts w:ascii="Arial" w:hAnsi="Arial" w:cs="Arial"/>
                <w:color w:val="053C70"/>
                <w:spacing w:val="-1"/>
                <w:sz w:val="16"/>
                <w:szCs w:val="16"/>
              </w:rPr>
              <w:t>one</w:t>
            </w:r>
            <w:r w:rsidRPr="008A5F39">
              <w:rPr>
                <w:rFonts w:ascii="Arial" w:hAnsi="Arial" w:cs="Arial"/>
                <w:color w:val="053C70"/>
                <w:sz w:val="16"/>
                <w:szCs w:val="16"/>
              </w:rPr>
              <w:t xml:space="preserve"> </w:t>
            </w:r>
            <w:r w:rsidRPr="008A5F39">
              <w:rPr>
                <w:rFonts w:ascii="Arial" w:hAnsi="Arial" w:cs="Arial"/>
                <w:color w:val="053C70"/>
                <w:spacing w:val="-1"/>
                <w:sz w:val="16"/>
                <w:szCs w:val="16"/>
              </w:rPr>
              <w:t>after</w:t>
            </w:r>
            <w:r w:rsidRPr="008A5F39">
              <w:rPr>
                <w:rFonts w:ascii="Arial" w:hAnsi="Arial" w:cs="Arial"/>
                <w:color w:val="053C70"/>
                <w:spacing w:val="-3"/>
                <w:sz w:val="16"/>
                <w:szCs w:val="16"/>
              </w:rPr>
              <w:t xml:space="preserve"> </w:t>
            </w:r>
            <w:r w:rsidRPr="008A5F39">
              <w:rPr>
                <w:rFonts w:ascii="Arial" w:hAnsi="Arial" w:cs="Arial"/>
                <w:color w:val="053C70"/>
                <w:spacing w:val="-1"/>
                <w:sz w:val="16"/>
                <w:szCs w:val="16"/>
              </w:rPr>
              <w:t>the</w:t>
            </w:r>
            <w:r w:rsidRPr="008A5F39">
              <w:rPr>
                <w:rFonts w:ascii="Arial" w:hAnsi="Arial" w:cs="Arial"/>
                <w:color w:val="053C70"/>
                <w:sz w:val="16"/>
                <w:szCs w:val="16"/>
              </w:rPr>
              <w:t xml:space="preserve"> </w:t>
            </w:r>
            <w:r w:rsidRPr="008A5F39">
              <w:rPr>
                <w:rFonts w:ascii="Arial" w:hAnsi="Arial" w:cs="Arial"/>
                <w:color w:val="053C70"/>
                <w:spacing w:val="-1"/>
                <w:sz w:val="16"/>
                <w:szCs w:val="16"/>
              </w:rPr>
              <w:t>other</w:t>
            </w:r>
            <w:r w:rsidRPr="008A5F39">
              <w:rPr>
                <w:rFonts w:ascii="Arial" w:hAnsi="Arial" w:cs="Arial"/>
                <w:spacing w:val="-1"/>
                <w:sz w:val="16"/>
                <w:szCs w:val="16"/>
              </w:rPr>
              <w:t>.</w:t>
            </w:r>
          </w:p>
          <w:p w14:paraId="048CB5EA" w14:textId="77777777" w:rsidR="008A5F39" w:rsidRPr="008A5F39" w:rsidRDefault="008A5F39" w:rsidP="008A5F39">
            <w:pPr>
              <w:pStyle w:val="TableParagraph"/>
              <w:rPr>
                <w:rFonts w:ascii="Arial" w:eastAsia="Times New Roman" w:hAnsi="Arial" w:cs="Arial"/>
                <w:sz w:val="16"/>
                <w:szCs w:val="16"/>
              </w:rPr>
            </w:pPr>
          </w:p>
          <w:p w14:paraId="252B7CDE" w14:textId="77777777" w:rsidR="008A5F39" w:rsidRPr="008A5F39" w:rsidRDefault="008A5F39" w:rsidP="008A5F39">
            <w:pPr>
              <w:pStyle w:val="TableParagraph"/>
              <w:spacing w:before="11"/>
              <w:rPr>
                <w:rFonts w:ascii="Arial" w:eastAsia="Times New Roman" w:hAnsi="Arial" w:cs="Arial"/>
                <w:sz w:val="16"/>
                <w:szCs w:val="16"/>
              </w:rPr>
            </w:pPr>
          </w:p>
          <w:p w14:paraId="10622698" w14:textId="77777777" w:rsidR="008A5F39" w:rsidRPr="008A5F39" w:rsidRDefault="008A5F39" w:rsidP="000B3F1E">
            <w:pPr>
              <w:pStyle w:val="ListParagraph"/>
              <w:widowControl w:val="0"/>
              <w:numPr>
                <w:ilvl w:val="0"/>
                <w:numId w:val="38"/>
              </w:numPr>
              <w:tabs>
                <w:tab w:val="left" w:pos="207"/>
              </w:tabs>
              <w:spacing w:line="227" w:lineRule="auto"/>
              <w:ind w:left="206" w:right="153" w:hanging="151"/>
              <w:contextualSpacing w:val="0"/>
              <w:rPr>
                <w:rFonts w:ascii="Arial" w:eastAsia="Arial" w:hAnsi="Arial" w:cs="Arial"/>
                <w:sz w:val="16"/>
                <w:szCs w:val="16"/>
              </w:rPr>
            </w:pPr>
            <w:r w:rsidRPr="008A5F39">
              <w:rPr>
                <w:rFonts w:ascii="Arial" w:hAnsi="Arial" w:cs="Arial"/>
                <w:spacing w:val="-1"/>
                <w:sz w:val="16"/>
                <w:szCs w:val="16"/>
              </w:rPr>
              <w:t>Play with</w:t>
            </w:r>
            <w:r w:rsidRPr="008A5F39">
              <w:rPr>
                <w:rFonts w:ascii="Arial" w:hAnsi="Arial" w:cs="Arial"/>
                <w:sz w:val="16"/>
                <w:szCs w:val="16"/>
              </w:rPr>
              <w:t xml:space="preserve"> &amp;</w:t>
            </w:r>
            <w:r w:rsidRPr="008A5F39">
              <w:rPr>
                <w:rFonts w:ascii="Arial" w:hAnsi="Arial" w:cs="Arial"/>
                <w:spacing w:val="-1"/>
                <w:sz w:val="16"/>
                <w:szCs w:val="16"/>
              </w:rPr>
              <w:t xml:space="preserve"> </w:t>
            </w:r>
            <w:r w:rsidRPr="008A5F39">
              <w:rPr>
                <w:rFonts w:ascii="Arial" w:hAnsi="Arial" w:cs="Arial"/>
                <w:spacing w:val="-2"/>
                <w:sz w:val="16"/>
                <w:szCs w:val="16"/>
              </w:rPr>
              <w:t>explore</w:t>
            </w:r>
            <w:r w:rsidRPr="008A5F39">
              <w:rPr>
                <w:rFonts w:ascii="Arial" w:hAnsi="Arial" w:cs="Arial"/>
                <w:sz w:val="16"/>
                <w:szCs w:val="16"/>
              </w:rPr>
              <w:t xml:space="preserve"> </w:t>
            </w:r>
            <w:r w:rsidRPr="008A5F39">
              <w:rPr>
                <w:rFonts w:ascii="Arial" w:hAnsi="Arial" w:cs="Arial"/>
                <w:spacing w:val="-1"/>
                <w:sz w:val="16"/>
                <w:szCs w:val="16"/>
              </w:rPr>
              <w:t>reflections</w:t>
            </w:r>
            <w:r w:rsidRPr="008A5F39">
              <w:rPr>
                <w:rFonts w:ascii="Arial" w:hAnsi="Arial" w:cs="Arial"/>
                <w:spacing w:val="1"/>
                <w:sz w:val="16"/>
                <w:szCs w:val="16"/>
              </w:rPr>
              <w:t xml:space="preserve"> </w:t>
            </w:r>
            <w:r w:rsidRPr="008A5F39">
              <w:rPr>
                <w:rFonts w:ascii="Arial" w:hAnsi="Arial" w:cs="Arial"/>
                <w:spacing w:val="-2"/>
                <w:sz w:val="16"/>
                <w:szCs w:val="16"/>
              </w:rPr>
              <w:t>using</w:t>
            </w:r>
            <w:r w:rsidRPr="008A5F39">
              <w:rPr>
                <w:rFonts w:ascii="Arial" w:hAnsi="Arial" w:cs="Arial"/>
                <w:spacing w:val="29"/>
                <w:sz w:val="16"/>
                <w:szCs w:val="16"/>
              </w:rPr>
              <w:t xml:space="preserve"> </w:t>
            </w:r>
            <w:r w:rsidRPr="008A5F39">
              <w:rPr>
                <w:rFonts w:ascii="Arial" w:hAnsi="Arial" w:cs="Arial"/>
                <w:spacing w:val="-1"/>
                <w:sz w:val="16"/>
                <w:szCs w:val="16"/>
              </w:rPr>
              <w:t xml:space="preserve">objects </w:t>
            </w:r>
            <w:r w:rsidRPr="008A5F39">
              <w:rPr>
                <w:rFonts w:ascii="Arial" w:hAnsi="Arial" w:cs="Arial"/>
                <w:sz w:val="16"/>
                <w:szCs w:val="16"/>
              </w:rPr>
              <w:t>&amp;</w:t>
            </w:r>
            <w:r w:rsidRPr="008A5F39">
              <w:rPr>
                <w:rFonts w:ascii="Arial" w:hAnsi="Arial" w:cs="Arial"/>
                <w:spacing w:val="1"/>
                <w:sz w:val="16"/>
                <w:szCs w:val="16"/>
              </w:rPr>
              <w:t xml:space="preserve"> </w:t>
            </w:r>
            <w:r w:rsidRPr="008A5F39">
              <w:rPr>
                <w:rFonts w:ascii="Arial" w:hAnsi="Arial" w:cs="Arial"/>
                <w:spacing w:val="-1"/>
                <w:sz w:val="16"/>
                <w:szCs w:val="16"/>
              </w:rPr>
              <w:t>reflective</w:t>
            </w:r>
            <w:r w:rsidRPr="008A5F39">
              <w:rPr>
                <w:rFonts w:ascii="Arial" w:hAnsi="Arial" w:cs="Arial"/>
                <w:spacing w:val="-2"/>
                <w:sz w:val="16"/>
                <w:szCs w:val="16"/>
              </w:rPr>
              <w:t xml:space="preserve"> </w:t>
            </w:r>
            <w:r w:rsidRPr="008A5F39">
              <w:rPr>
                <w:rFonts w:ascii="Arial" w:hAnsi="Arial" w:cs="Arial"/>
                <w:spacing w:val="-1"/>
                <w:sz w:val="16"/>
                <w:szCs w:val="16"/>
              </w:rPr>
              <w:t>surfaces</w:t>
            </w:r>
            <w:r w:rsidRPr="008A5F39">
              <w:rPr>
                <w:rFonts w:ascii="Arial" w:hAnsi="Arial" w:cs="Arial"/>
                <w:spacing w:val="4"/>
                <w:sz w:val="16"/>
                <w:szCs w:val="16"/>
              </w:rPr>
              <w:t xml:space="preserve"> </w:t>
            </w:r>
            <w:r w:rsidRPr="008A5F39">
              <w:rPr>
                <w:rFonts w:ascii="Arial" w:hAnsi="Arial" w:cs="Arial"/>
                <w:color w:val="053C70"/>
                <w:spacing w:val="-2"/>
                <w:sz w:val="16"/>
                <w:szCs w:val="16"/>
              </w:rPr>
              <w:t>e.g.</w:t>
            </w:r>
            <w:r w:rsidRPr="008A5F39">
              <w:rPr>
                <w:rFonts w:ascii="Arial" w:hAnsi="Arial" w:cs="Arial"/>
                <w:color w:val="053C70"/>
                <w:spacing w:val="21"/>
                <w:sz w:val="16"/>
                <w:szCs w:val="16"/>
              </w:rPr>
              <w:t xml:space="preserve"> </w:t>
            </w:r>
            <w:r w:rsidRPr="008A5F39">
              <w:rPr>
                <w:rFonts w:ascii="Arial" w:hAnsi="Arial" w:cs="Arial"/>
                <w:color w:val="053C70"/>
                <w:spacing w:val="-1"/>
                <w:sz w:val="16"/>
                <w:szCs w:val="16"/>
              </w:rPr>
              <w:t xml:space="preserve">mirrors, </w:t>
            </w:r>
            <w:r w:rsidRPr="008A5F39">
              <w:rPr>
                <w:rFonts w:ascii="Arial" w:hAnsi="Arial" w:cs="Arial"/>
                <w:color w:val="053C70"/>
                <w:spacing w:val="-2"/>
                <w:sz w:val="16"/>
                <w:szCs w:val="16"/>
              </w:rPr>
              <w:t>water,</w:t>
            </w:r>
            <w:r w:rsidRPr="008A5F39">
              <w:rPr>
                <w:rFonts w:ascii="Arial" w:hAnsi="Arial" w:cs="Arial"/>
                <w:color w:val="053C70"/>
                <w:spacing w:val="1"/>
                <w:sz w:val="16"/>
                <w:szCs w:val="16"/>
              </w:rPr>
              <w:t xml:space="preserve"> </w:t>
            </w:r>
            <w:r w:rsidRPr="008A5F39">
              <w:rPr>
                <w:rFonts w:ascii="Arial" w:hAnsi="Arial" w:cs="Arial"/>
                <w:color w:val="053C70"/>
                <w:spacing w:val="-1"/>
                <w:sz w:val="16"/>
                <w:szCs w:val="16"/>
              </w:rPr>
              <w:t>etc.</w:t>
            </w:r>
          </w:p>
          <w:p w14:paraId="206F55CF" w14:textId="77777777" w:rsidR="008A5F39" w:rsidRPr="008A5F39" w:rsidRDefault="008A5F39" w:rsidP="008A5F39">
            <w:pPr>
              <w:pStyle w:val="TableParagraph"/>
              <w:rPr>
                <w:rFonts w:ascii="Arial" w:eastAsia="Times New Roman" w:hAnsi="Arial" w:cs="Arial"/>
                <w:sz w:val="16"/>
                <w:szCs w:val="16"/>
              </w:rPr>
            </w:pPr>
          </w:p>
          <w:p w14:paraId="6D058A8F" w14:textId="0CF39635" w:rsidR="008A5F39" w:rsidRDefault="008A5F39" w:rsidP="008A5F39">
            <w:pPr>
              <w:pStyle w:val="TableParagraph"/>
              <w:spacing w:before="10"/>
              <w:rPr>
                <w:rFonts w:ascii="Arial" w:eastAsia="Times New Roman" w:hAnsi="Arial" w:cs="Arial"/>
                <w:sz w:val="16"/>
                <w:szCs w:val="16"/>
              </w:rPr>
            </w:pPr>
          </w:p>
          <w:p w14:paraId="77D63143" w14:textId="6F2CD883" w:rsidR="00427BBC" w:rsidRDefault="00427BBC" w:rsidP="008A5F39">
            <w:pPr>
              <w:pStyle w:val="TableParagraph"/>
              <w:spacing w:before="10"/>
              <w:rPr>
                <w:rFonts w:ascii="Arial" w:eastAsia="Times New Roman" w:hAnsi="Arial" w:cs="Arial"/>
                <w:sz w:val="16"/>
                <w:szCs w:val="16"/>
              </w:rPr>
            </w:pPr>
          </w:p>
          <w:p w14:paraId="267B1F7D" w14:textId="77777777" w:rsidR="00427BBC" w:rsidRPr="008A5F39" w:rsidRDefault="00427BBC" w:rsidP="008A5F39">
            <w:pPr>
              <w:pStyle w:val="TableParagraph"/>
              <w:spacing w:before="10"/>
              <w:rPr>
                <w:rFonts w:ascii="Arial" w:eastAsia="Times New Roman" w:hAnsi="Arial" w:cs="Arial"/>
                <w:sz w:val="16"/>
                <w:szCs w:val="16"/>
              </w:rPr>
            </w:pPr>
          </w:p>
          <w:p w14:paraId="08A17F99" w14:textId="77777777" w:rsidR="008A5F39" w:rsidRPr="008A5F39" w:rsidRDefault="008A5F39" w:rsidP="000B3F1E">
            <w:pPr>
              <w:pStyle w:val="ListParagraph"/>
              <w:widowControl w:val="0"/>
              <w:numPr>
                <w:ilvl w:val="0"/>
                <w:numId w:val="38"/>
              </w:numPr>
              <w:tabs>
                <w:tab w:val="left" w:pos="214"/>
              </w:tabs>
              <w:spacing w:line="226" w:lineRule="auto"/>
              <w:ind w:right="338" w:hanging="151"/>
              <w:contextualSpacing w:val="0"/>
              <w:rPr>
                <w:rFonts w:ascii="Arial" w:eastAsia="Arial" w:hAnsi="Arial" w:cs="Arial"/>
                <w:sz w:val="16"/>
                <w:szCs w:val="16"/>
              </w:rPr>
            </w:pPr>
            <w:r w:rsidRPr="008A5F39">
              <w:rPr>
                <w:rFonts w:ascii="Arial" w:hAnsi="Arial" w:cs="Arial"/>
                <w:sz w:val="16"/>
                <w:szCs w:val="16"/>
              </w:rPr>
              <w:t>Play</w:t>
            </w:r>
            <w:r w:rsidRPr="008A5F39">
              <w:rPr>
                <w:rFonts w:ascii="Arial" w:hAnsi="Arial" w:cs="Arial"/>
                <w:spacing w:val="-1"/>
                <w:sz w:val="16"/>
                <w:szCs w:val="16"/>
              </w:rPr>
              <w:t xml:space="preserve"> with</w:t>
            </w:r>
            <w:r w:rsidRPr="008A5F39">
              <w:rPr>
                <w:rFonts w:ascii="Arial" w:hAnsi="Arial" w:cs="Arial"/>
                <w:sz w:val="16"/>
                <w:szCs w:val="16"/>
              </w:rPr>
              <w:t xml:space="preserve"> &amp;</w:t>
            </w:r>
            <w:r w:rsidRPr="008A5F39">
              <w:rPr>
                <w:rFonts w:ascii="Arial" w:hAnsi="Arial" w:cs="Arial"/>
                <w:spacing w:val="-1"/>
                <w:sz w:val="16"/>
                <w:szCs w:val="16"/>
              </w:rPr>
              <w:t xml:space="preserve"> </w:t>
            </w:r>
            <w:r w:rsidRPr="008A5F39">
              <w:rPr>
                <w:rFonts w:ascii="Arial" w:hAnsi="Arial" w:cs="Arial"/>
                <w:spacing w:val="-2"/>
                <w:sz w:val="16"/>
                <w:szCs w:val="16"/>
              </w:rPr>
              <w:t>explore</w:t>
            </w:r>
            <w:r w:rsidRPr="008A5F39">
              <w:rPr>
                <w:rFonts w:ascii="Arial" w:hAnsi="Arial" w:cs="Arial"/>
                <w:sz w:val="16"/>
                <w:szCs w:val="16"/>
              </w:rPr>
              <w:t xml:space="preserve"> </w:t>
            </w:r>
            <w:r w:rsidRPr="008A5F39">
              <w:rPr>
                <w:rFonts w:ascii="Arial" w:hAnsi="Arial" w:cs="Arial"/>
                <w:spacing w:val="-1"/>
                <w:sz w:val="16"/>
                <w:szCs w:val="16"/>
              </w:rPr>
              <w:t>symmetrical</w:t>
            </w:r>
            <w:r w:rsidRPr="008A5F39">
              <w:rPr>
                <w:rFonts w:ascii="Arial" w:hAnsi="Arial" w:cs="Arial"/>
                <w:spacing w:val="30"/>
                <w:sz w:val="16"/>
                <w:szCs w:val="16"/>
              </w:rPr>
              <w:t xml:space="preserve"> </w:t>
            </w:r>
            <w:r w:rsidRPr="008A5F39">
              <w:rPr>
                <w:rFonts w:ascii="Arial" w:hAnsi="Arial" w:cs="Arial"/>
                <w:spacing w:val="-1"/>
                <w:sz w:val="16"/>
                <w:szCs w:val="16"/>
              </w:rPr>
              <w:t xml:space="preserve">objects, pictures </w:t>
            </w:r>
            <w:r w:rsidRPr="008A5F39">
              <w:rPr>
                <w:rFonts w:ascii="Arial" w:hAnsi="Arial" w:cs="Arial"/>
                <w:sz w:val="16"/>
                <w:szCs w:val="16"/>
              </w:rPr>
              <w:t>&amp;</w:t>
            </w:r>
            <w:r w:rsidRPr="008A5F39">
              <w:rPr>
                <w:rFonts w:ascii="Arial" w:hAnsi="Arial" w:cs="Arial"/>
                <w:spacing w:val="-1"/>
                <w:sz w:val="16"/>
                <w:szCs w:val="16"/>
              </w:rPr>
              <w:t xml:space="preserve"> patterns</w:t>
            </w:r>
            <w:r w:rsidRPr="008A5F39">
              <w:rPr>
                <w:rFonts w:ascii="Arial" w:hAnsi="Arial" w:cs="Arial"/>
                <w:spacing w:val="2"/>
                <w:sz w:val="16"/>
                <w:szCs w:val="16"/>
              </w:rPr>
              <w:t xml:space="preserve"> </w:t>
            </w:r>
            <w:r w:rsidRPr="008A5F39">
              <w:rPr>
                <w:rFonts w:ascii="Arial" w:hAnsi="Arial" w:cs="Arial"/>
                <w:sz w:val="16"/>
                <w:szCs w:val="16"/>
              </w:rPr>
              <w:t>in</w:t>
            </w:r>
            <w:r w:rsidRPr="008A5F39">
              <w:rPr>
                <w:rFonts w:ascii="Arial" w:hAnsi="Arial" w:cs="Arial"/>
                <w:spacing w:val="-2"/>
                <w:sz w:val="16"/>
                <w:szCs w:val="16"/>
              </w:rPr>
              <w:t xml:space="preserve"> </w:t>
            </w:r>
            <w:r w:rsidRPr="008A5F39">
              <w:rPr>
                <w:rFonts w:ascii="Arial" w:hAnsi="Arial" w:cs="Arial"/>
                <w:spacing w:val="-1"/>
                <w:sz w:val="16"/>
                <w:szCs w:val="16"/>
              </w:rPr>
              <w:t>the</w:t>
            </w:r>
            <w:r w:rsidRPr="008A5F39">
              <w:rPr>
                <w:rFonts w:ascii="Arial" w:hAnsi="Arial" w:cs="Arial"/>
                <w:spacing w:val="21"/>
                <w:sz w:val="16"/>
                <w:szCs w:val="16"/>
              </w:rPr>
              <w:t xml:space="preserve"> </w:t>
            </w:r>
            <w:r w:rsidRPr="008A5F39">
              <w:rPr>
                <w:rFonts w:ascii="Arial" w:hAnsi="Arial" w:cs="Arial"/>
                <w:spacing w:val="-2"/>
                <w:sz w:val="16"/>
                <w:szCs w:val="16"/>
              </w:rPr>
              <w:t>world</w:t>
            </w:r>
            <w:r w:rsidRPr="008A5F39">
              <w:rPr>
                <w:rFonts w:ascii="Arial" w:hAnsi="Arial" w:cs="Arial"/>
                <w:sz w:val="16"/>
                <w:szCs w:val="16"/>
              </w:rPr>
              <w:t xml:space="preserve"> </w:t>
            </w:r>
            <w:r w:rsidRPr="008A5F39">
              <w:rPr>
                <w:rFonts w:ascii="Arial" w:hAnsi="Arial" w:cs="Arial"/>
                <w:spacing w:val="-1"/>
                <w:sz w:val="16"/>
                <w:szCs w:val="16"/>
              </w:rPr>
              <w:t>around</w:t>
            </w:r>
            <w:r w:rsidRPr="008A5F39">
              <w:rPr>
                <w:rFonts w:ascii="Arial" w:hAnsi="Arial" w:cs="Arial"/>
                <w:sz w:val="16"/>
                <w:szCs w:val="16"/>
              </w:rPr>
              <w:t xml:space="preserve"> </w:t>
            </w:r>
            <w:r w:rsidRPr="008A5F39">
              <w:rPr>
                <w:rFonts w:ascii="Arial" w:hAnsi="Arial" w:cs="Arial"/>
                <w:spacing w:val="1"/>
                <w:sz w:val="16"/>
                <w:szCs w:val="16"/>
              </w:rPr>
              <w:t xml:space="preserve">me </w:t>
            </w:r>
            <w:r w:rsidRPr="008A5F39">
              <w:rPr>
                <w:rFonts w:ascii="Arial" w:hAnsi="Arial" w:cs="Arial"/>
                <w:color w:val="053C70"/>
                <w:spacing w:val="-2"/>
                <w:sz w:val="16"/>
                <w:szCs w:val="16"/>
              </w:rPr>
              <w:t>e.g.</w:t>
            </w:r>
            <w:r w:rsidRPr="008A5F39">
              <w:rPr>
                <w:rFonts w:ascii="Arial" w:hAnsi="Arial" w:cs="Arial"/>
                <w:color w:val="053C70"/>
                <w:spacing w:val="1"/>
                <w:sz w:val="16"/>
                <w:szCs w:val="16"/>
              </w:rPr>
              <w:t xml:space="preserve"> </w:t>
            </w:r>
            <w:r w:rsidRPr="008A5F39">
              <w:rPr>
                <w:rFonts w:ascii="Arial" w:hAnsi="Arial" w:cs="Arial"/>
                <w:color w:val="053C70"/>
                <w:spacing w:val="-1"/>
                <w:sz w:val="16"/>
                <w:szCs w:val="16"/>
              </w:rPr>
              <w:t>butterflies,</w:t>
            </w:r>
            <w:r w:rsidRPr="008A5F39">
              <w:rPr>
                <w:rFonts w:ascii="Arial" w:hAnsi="Arial" w:cs="Arial"/>
                <w:color w:val="053C70"/>
                <w:spacing w:val="30"/>
                <w:sz w:val="16"/>
                <w:szCs w:val="16"/>
              </w:rPr>
              <w:t xml:space="preserve"> </w:t>
            </w:r>
            <w:r w:rsidRPr="008A5F39">
              <w:rPr>
                <w:rFonts w:ascii="Arial" w:hAnsi="Arial" w:cs="Arial"/>
                <w:color w:val="053C70"/>
                <w:spacing w:val="-1"/>
                <w:sz w:val="16"/>
                <w:szCs w:val="16"/>
              </w:rPr>
              <w:t xml:space="preserve">masks </w:t>
            </w:r>
            <w:r w:rsidRPr="008A5F39">
              <w:rPr>
                <w:rFonts w:ascii="Arial" w:hAnsi="Arial" w:cs="Arial"/>
                <w:color w:val="053C70"/>
                <w:sz w:val="16"/>
                <w:szCs w:val="16"/>
              </w:rPr>
              <w:t>&amp;</w:t>
            </w:r>
            <w:r w:rsidRPr="008A5F39">
              <w:rPr>
                <w:rFonts w:ascii="Arial" w:hAnsi="Arial" w:cs="Arial"/>
                <w:color w:val="053C70"/>
                <w:spacing w:val="-1"/>
                <w:sz w:val="16"/>
                <w:szCs w:val="16"/>
              </w:rPr>
              <w:t xml:space="preserve"> </w:t>
            </w:r>
            <w:r w:rsidRPr="008A5F39">
              <w:rPr>
                <w:rFonts w:ascii="Arial" w:hAnsi="Arial" w:cs="Arial"/>
                <w:color w:val="053C70"/>
                <w:spacing w:val="-2"/>
                <w:sz w:val="16"/>
                <w:szCs w:val="16"/>
              </w:rPr>
              <w:t>faces.</w:t>
            </w:r>
          </w:p>
          <w:p w14:paraId="36A8B692" w14:textId="77777777" w:rsidR="008A5F39" w:rsidRPr="008A5F39" w:rsidRDefault="008A5F39" w:rsidP="008A5F39">
            <w:pPr>
              <w:pStyle w:val="TableParagraph"/>
              <w:rPr>
                <w:rFonts w:ascii="Arial" w:eastAsia="Times New Roman" w:hAnsi="Arial" w:cs="Arial"/>
                <w:sz w:val="16"/>
                <w:szCs w:val="16"/>
              </w:rPr>
            </w:pPr>
          </w:p>
          <w:p w14:paraId="0C7F6674" w14:textId="15471F34" w:rsidR="008617AE" w:rsidRPr="00E37D21" w:rsidRDefault="008A5F39" w:rsidP="00004854">
            <w:pPr>
              <w:pStyle w:val="ListParagraph"/>
              <w:widowControl w:val="0"/>
              <w:numPr>
                <w:ilvl w:val="0"/>
                <w:numId w:val="38"/>
              </w:numPr>
              <w:tabs>
                <w:tab w:val="left" w:pos="190"/>
              </w:tabs>
              <w:ind w:left="189" w:hanging="151"/>
              <w:contextualSpacing w:val="0"/>
              <w:rPr>
                <w:rFonts w:ascii="Arial" w:hAnsi="Arial" w:cs="Arial"/>
                <w:sz w:val="16"/>
                <w:szCs w:val="16"/>
              </w:rPr>
            </w:pPr>
            <w:r w:rsidRPr="008A5F39">
              <w:rPr>
                <w:rFonts w:ascii="Arial" w:hAnsi="Arial" w:cs="Arial"/>
                <w:spacing w:val="-1"/>
                <w:sz w:val="16"/>
                <w:szCs w:val="16"/>
              </w:rPr>
              <w:t>Collect items or</w:t>
            </w:r>
            <w:r w:rsidRPr="008A5F39">
              <w:rPr>
                <w:rFonts w:ascii="Arial" w:hAnsi="Arial" w:cs="Arial"/>
                <w:sz w:val="16"/>
                <w:szCs w:val="16"/>
              </w:rPr>
              <w:t xml:space="preserve"> </w:t>
            </w:r>
            <w:r w:rsidRPr="008A5F39">
              <w:rPr>
                <w:rFonts w:ascii="Arial" w:hAnsi="Arial" w:cs="Arial"/>
                <w:spacing w:val="-2"/>
                <w:sz w:val="16"/>
                <w:szCs w:val="16"/>
              </w:rPr>
              <w:t>pictures</w:t>
            </w:r>
            <w:r w:rsidRPr="008A5F39">
              <w:rPr>
                <w:rFonts w:ascii="Arial" w:hAnsi="Arial" w:cs="Arial"/>
                <w:spacing w:val="1"/>
                <w:sz w:val="16"/>
                <w:szCs w:val="16"/>
              </w:rPr>
              <w:t xml:space="preserve"> </w:t>
            </w:r>
            <w:r w:rsidRPr="008A5F39">
              <w:rPr>
                <w:rFonts w:ascii="Arial" w:hAnsi="Arial" w:cs="Arial"/>
                <w:spacing w:val="-1"/>
                <w:sz w:val="16"/>
                <w:szCs w:val="16"/>
              </w:rPr>
              <w:t xml:space="preserve">of </w:t>
            </w:r>
            <w:r w:rsidRPr="008A5F39">
              <w:rPr>
                <w:rFonts w:ascii="Arial" w:hAnsi="Arial" w:cs="Arial"/>
                <w:spacing w:val="-2"/>
                <w:sz w:val="16"/>
                <w:szCs w:val="16"/>
              </w:rPr>
              <w:t>items</w:t>
            </w:r>
            <w:r>
              <w:rPr>
                <w:rFonts w:ascii="Arial" w:hAnsi="Arial" w:cs="Arial"/>
                <w:spacing w:val="-2"/>
                <w:sz w:val="16"/>
                <w:szCs w:val="16"/>
              </w:rPr>
              <w:t xml:space="preserve"> </w:t>
            </w:r>
            <w:r w:rsidRPr="008A5F39">
              <w:rPr>
                <w:rFonts w:ascii="Arial" w:hAnsi="Arial" w:cs="Arial"/>
                <w:spacing w:val="-2"/>
                <w:sz w:val="16"/>
                <w:szCs w:val="16"/>
              </w:rPr>
              <w:t>from</w:t>
            </w:r>
            <w:r w:rsidRPr="008A5F39">
              <w:rPr>
                <w:rFonts w:ascii="Arial" w:hAnsi="Arial" w:cs="Arial"/>
                <w:spacing w:val="3"/>
                <w:sz w:val="16"/>
                <w:szCs w:val="16"/>
              </w:rPr>
              <w:t xml:space="preserve"> </w:t>
            </w:r>
            <w:r w:rsidRPr="008A5F39">
              <w:rPr>
                <w:rFonts w:ascii="Arial" w:hAnsi="Arial" w:cs="Arial"/>
                <w:spacing w:val="-1"/>
                <w:sz w:val="16"/>
                <w:szCs w:val="16"/>
              </w:rPr>
              <w:t xml:space="preserve">real </w:t>
            </w:r>
            <w:r w:rsidRPr="008A5F39">
              <w:rPr>
                <w:rFonts w:ascii="Arial" w:hAnsi="Arial" w:cs="Arial"/>
                <w:sz w:val="16"/>
                <w:szCs w:val="16"/>
              </w:rPr>
              <w:t>life</w:t>
            </w:r>
            <w:r w:rsidRPr="008A5F39">
              <w:rPr>
                <w:rFonts w:ascii="Arial" w:hAnsi="Arial" w:cs="Arial"/>
                <w:spacing w:val="-3"/>
                <w:sz w:val="16"/>
                <w:szCs w:val="16"/>
              </w:rPr>
              <w:t xml:space="preserve"> </w:t>
            </w:r>
            <w:r w:rsidRPr="008A5F39">
              <w:rPr>
                <w:rFonts w:ascii="Arial" w:hAnsi="Arial" w:cs="Arial"/>
                <w:spacing w:val="-1"/>
                <w:sz w:val="16"/>
                <w:szCs w:val="16"/>
              </w:rPr>
              <w:t>which</w:t>
            </w:r>
            <w:r w:rsidRPr="008A5F39">
              <w:rPr>
                <w:rFonts w:ascii="Arial" w:hAnsi="Arial" w:cs="Arial"/>
                <w:sz w:val="16"/>
                <w:szCs w:val="16"/>
              </w:rPr>
              <w:t xml:space="preserve"> </w:t>
            </w:r>
            <w:r w:rsidRPr="008A5F39">
              <w:rPr>
                <w:rFonts w:ascii="Arial" w:hAnsi="Arial" w:cs="Arial"/>
                <w:spacing w:val="-1"/>
                <w:sz w:val="16"/>
                <w:szCs w:val="16"/>
              </w:rPr>
              <w:t>are</w:t>
            </w:r>
            <w:r w:rsidRPr="008A5F39">
              <w:rPr>
                <w:rFonts w:ascii="Arial" w:hAnsi="Arial" w:cs="Arial"/>
                <w:sz w:val="16"/>
                <w:szCs w:val="16"/>
              </w:rPr>
              <w:t xml:space="preserve"> </w:t>
            </w:r>
            <w:r w:rsidRPr="008A5F39">
              <w:rPr>
                <w:rFonts w:ascii="Arial" w:hAnsi="Arial" w:cs="Arial"/>
                <w:spacing w:val="-1"/>
                <w:sz w:val="16"/>
                <w:szCs w:val="16"/>
              </w:rPr>
              <w:t xml:space="preserve">symmetrical, </w:t>
            </w:r>
            <w:r w:rsidRPr="008A5F39">
              <w:rPr>
                <w:rFonts w:ascii="Arial" w:hAnsi="Arial" w:cs="Arial"/>
                <w:color w:val="053C70"/>
                <w:spacing w:val="-1"/>
                <w:sz w:val="16"/>
                <w:szCs w:val="16"/>
              </w:rPr>
              <w:t>e.g.</w:t>
            </w:r>
            <w:r w:rsidRPr="008A5F39">
              <w:rPr>
                <w:rFonts w:ascii="Arial" w:hAnsi="Arial" w:cs="Arial"/>
                <w:color w:val="053C70"/>
                <w:spacing w:val="1"/>
                <w:sz w:val="16"/>
                <w:szCs w:val="16"/>
              </w:rPr>
              <w:t xml:space="preserve"> </w:t>
            </w:r>
            <w:r w:rsidRPr="008A5F39">
              <w:rPr>
                <w:rFonts w:ascii="Arial" w:hAnsi="Arial" w:cs="Arial"/>
                <w:color w:val="053C70"/>
                <w:spacing w:val="-1"/>
                <w:sz w:val="16"/>
                <w:szCs w:val="16"/>
              </w:rPr>
              <w:t>leaves, insects</w:t>
            </w:r>
            <w:r w:rsidRPr="008A5F39">
              <w:rPr>
                <w:rFonts w:ascii="Arial" w:hAnsi="Arial" w:cs="Arial"/>
                <w:spacing w:val="-1"/>
                <w:sz w:val="16"/>
                <w:szCs w:val="16"/>
              </w:rPr>
              <w:t>.</w:t>
            </w:r>
          </w:p>
        </w:tc>
        <w:tc>
          <w:tcPr>
            <w:tcW w:w="2693" w:type="dxa"/>
          </w:tcPr>
          <w:p w14:paraId="63AD2E70" w14:textId="77777777" w:rsidR="00427BBC" w:rsidRPr="008A5F39" w:rsidRDefault="00427BBC" w:rsidP="00427BBC">
            <w:pPr>
              <w:pStyle w:val="TableParagraph"/>
              <w:spacing w:before="53"/>
              <w:rPr>
                <w:rFonts w:ascii="Arial" w:eastAsia="Arial" w:hAnsi="Arial" w:cs="Arial"/>
                <w:sz w:val="16"/>
                <w:szCs w:val="16"/>
              </w:rPr>
            </w:pPr>
            <w:r w:rsidRPr="008A5F39">
              <w:rPr>
                <w:rFonts w:ascii="Arial" w:hAnsi="Arial" w:cs="Arial"/>
                <w:b/>
                <w:sz w:val="16"/>
                <w:szCs w:val="16"/>
              </w:rPr>
              <w:t xml:space="preserve">I </w:t>
            </w:r>
            <w:r w:rsidRPr="008A5F39">
              <w:rPr>
                <w:rFonts w:ascii="Arial" w:hAnsi="Arial" w:cs="Arial"/>
                <w:b/>
                <w:spacing w:val="-1"/>
                <w:sz w:val="16"/>
                <w:szCs w:val="16"/>
              </w:rPr>
              <w:t>can/am able</w:t>
            </w:r>
            <w:r w:rsidRPr="008A5F39">
              <w:rPr>
                <w:rFonts w:ascii="Arial" w:hAnsi="Arial" w:cs="Arial"/>
                <w:b/>
                <w:sz w:val="16"/>
                <w:szCs w:val="16"/>
              </w:rPr>
              <w:t xml:space="preserve"> </w:t>
            </w:r>
            <w:r w:rsidRPr="008A5F39">
              <w:rPr>
                <w:rFonts w:ascii="Arial" w:hAnsi="Arial" w:cs="Arial"/>
                <w:b/>
                <w:spacing w:val="-2"/>
                <w:sz w:val="16"/>
                <w:szCs w:val="16"/>
              </w:rPr>
              <w:t>to:</w:t>
            </w:r>
          </w:p>
          <w:p w14:paraId="1B4ADD13" w14:textId="350393A5" w:rsidR="00427BBC" w:rsidRPr="00427BBC" w:rsidRDefault="00427BBC" w:rsidP="00427BBC">
            <w:pPr>
              <w:pStyle w:val="ListParagraph"/>
              <w:widowControl w:val="0"/>
              <w:numPr>
                <w:ilvl w:val="0"/>
                <w:numId w:val="34"/>
              </w:numPr>
              <w:tabs>
                <w:tab w:val="left" w:pos="201"/>
              </w:tabs>
              <w:spacing w:line="226" w:lineRule="auto"/>
              <w:ind w:left="171" w:right="177" w:hanging="171"/>
              <w:rPr>
                <w:rFonts w:ascii="Arial" w:eastAsia="Arial" w:hAnsi="Arial" w:cs="Arial"/>
                <w:sz w:val="16"/>
                <w:szCs w:val="16"/>
              </w:rPr>
            </w:pPr>
            <w:r w:rsidRPr="00427BBC">
              <w:rPr>
                <w:rFonts w:ascii="Arial"/>
                <w:spacing w:val="-1"/>
                <w:sz w:val="16"/>
                <w:szCs w:val="16"/>
              </w:rPr>
              <w:t>With</w:t>
            </w:r>
            <w:r w:rsidRPr="00427BBC">
              <w:rPr>
                <w:rFonts w:ascii="Arial"/>
                <w:spacing w:val="-2"/>
                <w:sz w:val="16"/>
                <w:szCs w:val="16"/>
              </w:rPr>
              <w:t xml:space="preserve"> </w:t>
            </w:r>
            <w:r w:rsidRPr="00427BBC">
              <w:rPr>
                <w:rFonts w:ascii="Arial"/>
                <w:spacing w:val="-1"/>
                <w:sz w:val="16"/>
                <w:szCs w:val="16"/>
              </w:rPr>
              <w:t>support</w:t>
            </w:r>
            <w:r w:rsidRPr="00427BBC">
              <w:rPr>
                <w:rFonts w:ascii="Arial"/>
                <w:spacing w:val="1"/>
                <w:sz w:val="16"/>
                <w:szCs w:val="16"/>
              </w:rPr>
              <w:t xml:space="preserve"> </w:t>
            </w:r>
            <w:r w:rsidRPr="00427BBC">
              <w:rPr>
                <w:rFonts w:ascii="Arial"/>
                <w:spacing w:val="-1"/>
                <w:sz w:val="16"/>
                <w:szCs w:val="16"/>
              </w:rPr>
              <w:t>understand</w:t>
            </w:r>
            <w:r w:rsidRPr="00427BBC">
              <w:rPr>
                <w:rFonts w:ascii="Arial"/>
                <w:spacing w:val="-2"/>
                <w:sz w:val="16"/>
                <w:szCs w:val="16"/>
              </w:rPr>
              <w:t xml:space="preserve"> </w:t>
            </w:r>
            <w:r w:rsidRPr="00427BBC">
              <w:rPr>
                <w:rFonts w:ascii="Arial"/>
                <w:sz w:val="16"/>
                <w:szCs w:val="16"/>
              </w:rPr>
              <w:t>&amp;</w:t>
            </w:r>
            <w:r w:rsidRPr="00427BBC">
              <w:rPr>
                <w:rFonts w:ascii="Arial"/>
                <w:spacing w:val="-1"/>
                <w:sz w:val="16"/>
                <w:szCs w:val="16"/>
              </w:rPr>
              <w:t xml:space="preserve"> correctly</w:t>
            </w:r>
            <w:r w:rsidRPr="00427BBC">
              <w:rPr>
                <w:rFonts w:ascii="Arial"/>
                <w:sz w:val="16"/>
                <w:szCs w:val="16"/>
              </w:rPr>
              <w:t xml:space="preserve"> </w:t>
            </w:r>
            <w:r w:rsidRPr="00427BBC">
              <w:rPr>
                <w:rFonts w:ascii="Arial"/>
                <w:spacing w:val="-1"/>
                <w:sz w:val="16"/>
                <w:szCs w:val="16"/>
              </w:rPr>
              <w:t>use</w:t>
            </w:r>
            <w:r w:rsidRPr="00427BBC">
              <w:rPr>
                <w:rFonts w:ascii="Arial"/>
                <w:spacing w:val="23"/>
                <w:sz w:val="16"/>
                <w:szCs w:val="16"/>
              </w:rPr>
              <w:t xml:space="preserve"> </w:t>
            </w:r>
            <w:r w:rsidRPr="00427BBC">
              <w:rPr>
                <w:rFonts w:ascii="Arial"/>
                <w:spacing w:val="-1"/>
                <w:sz w:val="16"/>
                <w:szCs w:val="16"/>
              </w:rPr>
              <w:t>the</w:t>
            </w:r>
            <w:r w:rsidRPr="00427BBC">
              <w:rPr>
                <w:rFonts w:ascii="Arial"/>
                <w:sz w:val="16"/>
                <w:szCs w:val="16"/>
              </w:rPr>
              <w:t xml:space="preserve"> </w:t>
            </w:r>
            <w:r w:rsidRPr="00427BBC">
              <w:rPr>
                <w:rFonts w:ascii="Arial"/>
                <w:spacing w:val="-1"/>
                <w:sz w:val="16"/>
                <w:szCs w:val="16"/>
              </w:rPr>
              <w:t>language</w:t>
            </w:r>
            <w:r w:rsidRPr="00427BBC">
              <w:rPr>
                <w:rFonts w:ascii="Arial"/>
                <w:sz w:val="16"/>
                <w:szCs w:val="16"/>
              </w:rPr>
              <w:t xml:space="preserve"> </w:t>
            </w:r>
            <w:r w:rsidRPr="00427BBC">
              <w:rPr>
                <w:rFonts w:ascii="Arial"/>
                <w:spacing w:val="-1"/>
                <w:sz w:val="16"/>
                <w:szCs w:val="16"/>
              </w:rPr>
              <w:t>of position</w:t>
            </w:r>
            <w:r w:rsidRPr="00427BBC">
              <w:rPr>
                <w:rFonts w:ascii="Arial"/>
                <w:spacing w:val="-3"/>
                <w:sz w:val="16"/>
                <w:szCs w:val="16"/>
              </w:rPr>
              <w:t xml:space="preserve"> </w:t>
            </w:r>
            <w:r w:rsidRPr="00427BBC">
              <w:rPr>
                <w:rFonts w:ascii="Arial"/>
                <w:sz w:val="16"/>
                <w:szCs w:val="16"/>
              </w:rPr>
              <w:t>&amp;</w:t>
            </w:r>
            <w:r w:rsidRPr="00427BBC">
              <w:rPr>
                <w:rFonts w:ascii="Arial"/>
                <w:spacing w:val="1"/>
                <w:sz w:val="16"/>
                <w:szCs w:val="16"/>
              </w:rPr>
              <w:t xml:space="preserve"> </w:t>
            </w:r>
            <w:r w:rsidRPr="00427BBC">
              <w:rPr>
                <w:rFonts w:ascii="Arial"/>
                <w:spacing w:val="-2"/>
                <w:sz w:val="16"/>
                <w:szCs w:val="16"/>
              </w:rPr>
              <w:t>direction</w:t>
            </w:r>
            <w:r w:rsidRPr="00427BBC">
              <w:rPr>
                <w:rFonts w:ascii="Arial"/>
                <w:spacing w:val="2"/>
                <w:sz w:val="16"/>
                <w:szCs w:val="16"/>
              </w:rPr>
              <w:t xml:space="preserve"> </w:t>
            </w:r>
            <w:r w:rsidRPr="00427BBC">
              <w:rPr>
                <w:rFonts w:ascii="Arial"/>
                <w:color w:val="053C70"/>
                <w:spacing w:val="-1"/>
                <w:sz w:val="16"/>
                <w:szCs w:val="16"/>
              </w:rPr>
              <w:t>e.g.</w:t>
            </w:r>
            <w:r w:rsidRPr="00427BBC">
              <w:rPr>
                <w:rFonts w:ascii="Arial"/>
                <w:color w:val="053C70"/>
                <w:spacing w:val="37"/>
                <w:sz w:val="16"/>
                <w:szCs w:val="16"/>
              </w:rPr>
              <w:t xml:space="preserve"> </w:t>
            </w:r>
            <w:r w:rsidRPr="00427BBC">
              <w:rPr>
                <w:rFonts w:ascii="Arial"/>
                <w:color w:val="053C70"/>
                <w:sz w:val="16"/>
                <w:szCs w:val="16"/>
              </w:rPr>
              <w:t xml:space="preserve">to </w:t>
            </w:r>
            <w:r w:rsidRPr="00427BBC">
              <w:rPr>
                <w:rFonts w:ascii="Arial"/>
                <w:color w:val="053C70"/>
                <w:spacing w:val="-1"/>
                <w:sz w:val="16"/>
                <w:szCs w:val="16"/>
              </w:rPr>
              <w:t>describe</w:t>
            </w:r>
            <w:r w:rsidRPr="00427BBC">
              <w:rPr>
                <w:rFonts w:ascii="Arial"/>
                <w:color w:val="053C70"/>
                <w:spacing w:val="-3"/>
                <w:sz w:val="16"/>
                <w:szCs w:val="16"/>
              </w:rPr>
              <w:t xml:space="preserve"> </w:t>
            </w:r>
            <w:r w:rsidRPr="00427BBC">
              <w:rPr>
                <w:rFonts w:ascii="Arial"/>
                <w:color w:val="053C70"/>
                <w:spacing w:val="-1"/>
                <w:sz w:val="16"/>
                <w:szCs w:val="16"/>
              </w:rPr>
              <w:t>the</w:t>
            </w:r>
            <w:r w:rsidRPr="00427BBC">
              <w:rPr>
                <w:rFonts w:ascii="Arial"/>
                <w:color w:val="053C70"/>
                <w:sz w:val="16"/>
                <w:szCs w:val="16"/>
              </w:rPr>
              <w:t xml:space="preserve"> </w:t>
            </w:r>
            <w:r w:rsidRPr="00427BBC">
              <w:rPr>
                <w:rFonts w:ascii="Arial"/>
                <w:color w:val="053C70"/>
                <w:spacing w:val="-1"/>
                <w:sz w:val="16"/>
                <w:szCs w:val="16"/>
              </w:rPr>
              <w:t>position</w:t>
            </w:r>
            <w:r w:rsidRPr="00427BBC">
              <w:rPr>
                <w:rFonts w:ascii="Arial"/>
                <w:color w:val="053C70"/>
                <w:spacing w:val="-3"/>
                <w:sz w:val="16"/>
                <w:szCs w:val="16"/>
              </w:rPr>
              <w:t xml:space="preserve"> </w:t>
            </w:r>
            <w:r w:rsidRPr="00427BBC">
              <w:rPr>
                <w:rFonts w:ascii="Arial"/>
                <w:color w:val="053C70"/>
                <w:spacing w:val="-1"/>
                <w:sz w:val="16"/>
                <w:szCs w:val="16"/>
              </w:rPr>
              <w:t>of one</w:t>
            </w:r>
            <w:r w:rsidRPr="00427BBC">
              <w:rPr>
                <w:rFonts w:ascii="Arial"/>
                <w:color w:val="053C70"/>
                <w:sz w:val="16"/>
                <w:szCs w:val="16"/>
              </w:rPr>
              <w:t xml:space="preserve"> </w:t>
            </w:r>
            <w:r w:rsidRPr="00427BBC">
              <w:rPr>
                <w:rFonts w:ascii="Arial"/>
                <w:color w:val="053C70"/>
                <w:spacing w:val="-1"/>
                <w:sz w:val="16"/>
                <w:szCs w:val="16"/>
              </w:rPr>
              <w:t xml:space="preserve">object </w:t>
            </w:r>
            <w:r w:rsidRPr="00427BBC">
              <w:rPr>
                <w:rFonts w:ascii="Arial"/>
                <w:color w:val="053C70"/>
                <w:sz w:val="16"/>
                <w:szCs w:val="16"/>
              </w:rPr>
              <w:t>in</w:t>
            </w:r>
            <w:r w:rsidRPr="00427BBC">
              <w:rPr>
                <w:rFonts w:ascii="Arial"/>
                <w:color w:val="053C70"/>
                <w:spacing w:val="21"/>
                <w:sz w:val="16"/>
                <w:szCs w:val="16"/>
              </w:rPr>
              <w:t xml:space="preserve"> </w:t>
            </w:r>
            <w:r w:rsidRPr="00427BBC">
              <w:rPr>
                <w:rFonts w:ascii="Arial"/>
                <w:color w:val="053C70"/>
                <w:spacing w:val="-1"/>
                <w:sz w:val="16"/>
                <w:szCs w:val="16"/>
              </w:rPr>
              <w:t>relation</w:t>
            </w:r>
            <w:r w:rsidRPr="00427BBC">
              <w:rPr>
                <w:rFonts w:ascii="Arial"/>
                <w:color w:val="053C70"/>
                <w:sz w:val="16"/>
                <w:szCs w:val="16"/>
              </w:rPr>
              <w:t xml:space="preserve"> to</w:t>
            </w:r>
            <w:r w:rsidRPr="00427BBC">
              <w:rPr>
                <w:rFonts w:ascii="Arial"/>
                <w:color w:val="053C70"/>
                <w:spacing w:val="-3"/>
                <w:sz w:val="16"/>
                <w:szCs w:val="16"/>
              </w:rPr>
              <w:t xml:space="preserve"> </w:t>
            </w:r>
            <w:r w:rsidRPr="00427BBC">
              <w:rPr>
                <w:rFonts w:ascii="Arial"/>
                <w:color w:val="053C70"/>
                <w:spacing w:val="-1"/>
                <w:sz w:val="16"/>
                <w:szCs w:val="16"/>
              </w:rPr>
              <w:t xml:space="preserve">another, </w:t>
            </w:r>
            <w:r w:rsidRPr="00427BBC">
              <w:rPr>
                <w:rFonts w:ascii="Arial"/>
                <w:color w:val="053C70"/>
                <w:sz w:val="16"/>
                <w:szCs w:val="16"/>
              </w:rPr>
              <w:t xml:space="preserve">to </w:t>
            </w:r>
            <w:r w:rsidRPr="00427BBC">
              <w:rPr>
                <w:rFonts w:ascii="Arial"/>
                <w:color w:val="053C70"/>
                <w:spacing w:val="-1"/>
                <w:sz w:val="16"/>
                <w:szCs w:val="16"/>
              </w:rPr>
              <w:t>play</w:t>
            </w:r>
            <w:r w:rsidRPr="00427BBC">
              <w:rPr>
                <w:rFonts w:ascii="Arial"/>
                <w:color w:val="053C70"/>
                <w:spacing w:val="-3"/>
                <w:sz w:val="16"/>
                <w:szCs w:val="16"/>
              </w:rPr>
              <w:t xml:space="preserve"> </w:t>
            </w:r>
            <w:r w:rsidRPr="00427BBC">
              <w:rPr>
                <w:rFonts w:ascii="Arial"/>
                <w:color w:val="053C70"/>
                <w:spacing w:val="-1"/>
                <w:sz w:val="16"/>
                <w:szCs w:val="16"/>
              </w:rPr>
              <w:t>with</w:t>
            </w:r>
            <w:r w:rsidRPr="00427BBC">
              <w:rPr>
                <w:rFonts w:ascii="Arial"/>
                <w:color w:val="053C70"/>
                <w:sz w:val="16"/>
                <w:szCs w:val="16"/>
              </w:rPr>
              <w:t xml:space="preserve"> a</w:t>
            </w:r>
            <w:r w:rsidRPr="00427BBC">
              <w:rPr>
                <w:rFonts w:ascii="Arial"/>
                <w:color w:val="053C70"/>
                <w:spacing w:val="23"/>
                <w:sz w:val="16"/>
                <w:szCs w:val="16"/>
              </w:rPr>
              <w:t xml:space="preserve"> </w:t>
            </w:r>
            <w:r w:rsidRPr="00427BBC">
              <w:rPr>
                <w:rFonts w:ascii="Arial"/>
                <w:color w:val="053C70"/>
                <w:spacing w:val="-1"/>
                <w:sz w:val="16"/>
                <w:szCs w:val="16"/>
              </w:rPr>
              <w:t>programmable</w:t>
            </w:r>
            <w:r w:rsidRPr="00427BBC">
              <w:rPr>
                <w:rFonts w:ascii="Arial"/>
                <w:color w:val="053C70"/>
                <w:spacing w:val="-2"/>
                <w:sz w:val="16"/>
                <w:szCs w:val="16"/>
              </w:rPr>
              <w:t xml:space="preserve"> </w:t>
            </w:r>
            <w:r w:rsidRPr="00427BBC">
              <w:rPr>
                <w:rFonts w:ascii="Arial"/>
                <w:color w:val="053C70"/>
                <w:spacing w:val="-1"/>
                <w:sz w:val="16"/>
                <w:szCs w:val="16"/>
              </w:rPr>
              <w:t>turtle</w:t>
            </w:r>
            <w:r w:rsidRPr="00427BBC">
              <w:rPr>
                <w:rFonts w:ascii="Arial"/>
                <w:color w:val="053C70"/>
                <w:spacing w:val="-2"/>
                <w:sz w:val="16"/>
                <w:szCs w:val="16"/>
              </w:rPr>
              <w:t xml:space="preserve"> </w:t>
            </w:r>
            <w:r w:rsidRPr="00427BBC">
              <w:rPr>
                <w:rFonts w:ascii="Arial"/>
                <w:color w:val="053C70"/>
                <w:spacing w:val="-1"/>
                <w:sz w:val="16"/>
                <w:szCs w:val="16"/>
              </w:rPr>
              <w:t>or</w:t>
            </w:r>
            <w:r w:rsidRPr="00427BBC">
              <w:rPr>
                <w:rFonts w:ascii="Arial"/>
                <w:color w:val="053C70"/>
                <w:spacing w:val="-3"/>
                <w:sz w:val="16"/>
                <w:szCs w:val="16"/>
              </w:rPr>
              <w:t xml:space="preserve"> </w:t>
            </w:r>
            <w:r w:rsidRPr="00427BBC">
              <w:rPr>
                <w:rFonts w:ascii="Arial"/>
                <w:color w:val="053C70"/>
                <w:spacing w:val="-1"/>
                <w:sz w:val="16"/>
                <w:szCs w:val="16"/>
              </w:rPr>
              <w:t>toy.</w:t>
            </w:r>
          </w:p>
          <w:p w14:paraId="220FD5AE" w14:textId="77777777" w:rsidR="00427BBC" w:rsidRPr="00427BBC" w:rsidRDefault="00427BBC" w:rsidP="00427BBC">
            <w:pPr>
              <w:pStyle w:val="TableParagraph"/>
              <w:ind w:left="171" w:hanging="171"/>
              <w:rPr>
                <w:rFonts w:ascii="Times New Roman" w:eastAsia="Times New Roman" w:hAnsi="Times New Roman" w:cs="Times New Roman"/>
                <w:sz w:val="16"/>
                <w:szCs w:val="16"/>
              </w:rPr>
            </w:pPr>
          </w:p>
          <w:p w14:paraId="16445A99" w14:textId="77777777" w:rsidR="00427BBC" w:rsidRPr="00427BBC" w:rsidRDefault="00427BBC" w:rsidP="00427BBC">
            <w:pPr>
              <w:pStyle w:val="TableParagraph"/>
              <w:spacing w:before="10"/>
              <w:ind w:left="171" w:hanging="171"/>
              <w:rPr>
                <w:rFonts w:ascii="Times New Roman" w:eastAsia="Times New Roman" w:hAnsi="Times New Roman" w:cs="Times New Roman"/>
                <w:sz w:val="16"/>
                <w:szCs w:val="16"/>
              </w:rPr>
            </w:pPr>
          </w:p>
          <w:p w14:paraId="57546F4E" w14:textId="77777777" w:rsidR="00427BBC" w:rsidRPr="00427BBC" w:rsidRDefault="00427BBC" w:rsidP="00427BBC">
            <w:pPr>
              <w:pStyle w:val="ListParagraph"/>
              <w:widowControl w:val="0"/>
              <w:numPr>
                <w:ilvl w:val="0"/>
                <w:numId w:val="34"/>
              </w:numPr>
              <w:tabs>
                <w:tab w:val="left" w:pos="196"/>
              </w:tabs>
              <w:spacing w:line="226" w:lineRule="auto"/>
              <w:ind w:left="171" w:right="442" w:hanging="171"/>
              <w:rPr>
                <w:rFonts w:ascii="Arial" w:eastAsia="Arial" w:hAnsi="Arial" w:cs="Arial"/>
                <w:sz w:val="16"/>
                <w:szCs w:val="16"/>
              </w:rPr>
            </w:pPr>
            <w:r w:rsidRPr="00427BBC">
              <w:rPr>
                <w:rFonts w:ascii="Arial"/>
                <w:spacing w:val="-1"/>
                <w:sz w:val="16"/>
                <w:szCs w:val="16"/>
              </w:rPr>
              <w:t>Understand</w:t>
            </w:r>
            <w:r w:rsidRPr="00427BBC">
              <w:rPr>
                <w:rFonts w:ascii="Arial"/>
                <w:sz w:val="16"/>
                <w:szCs w:val="16"/>
              </w:rPr>
              <w:t xml:space="preserve"> &amp;</w:t>
            </w:r>
            <w:r w:rsidRPr="00427BBC">
              <w:rPr>
                <w:rFonts w:ascii="Arial"/>
                <w:spacing w:val="-1"/>
                <w:sz w:val="16"/>
                <w:szCs w:val="16"/>
              </w:rPr>
              <w:t xml:space="preserve"> follow</w:t>
            </w:r>
            <w:r w:rsidRPr="00427BBC">
              <w:rPr>
                <w:rFonts w:ascii="Arial"/>
                <w:spacing w:val="-3"/>
                <w:sz w:val="16"/>
                <w:szCs w:val="16"/>
              </w:rPr>
              <w:t xml:space="preserve"> </w:t>
            </w:r>
            <w:r w:rsidRPr="00427BBC">
              <w:rPr>
                <w:rFonts w:ascii="Arial"/>
                <w:spacing w:val="-1"/>
                <w:sz w:val="16"/>
                <w:szCs w:val="16"/>
              </w:rPr>
              <w:t>simple</w:t>
            </w:r>
            <w:r w:rsidRPr="00427BBC">
              <w:rPr>
                <w:rFonts w:ascii="Arial"/>
                <w:spacing w:val="30"/>
                <w:sz w:val="16"/>
                <w:szCs w:val="16"/>
              </w:rPr>
              <w:t xml:space="preserve"> </w:t>
            </w:r>
            <w:r w:rsidRPr="00427BBC">
              <w:rPr>
                <w:rFonts w:ascii="Arial"/>
                <w:spacing w:val="-1"/>
                <w:sz w:val="16"/>
                <w:szCs w:val="16"/>
              </w:rPr>
              <w:t>directions</w:t>
            </w:r>
            <w:r w:rsidRPr="00427BBC">
              <w:rPr>
                <w:rFonts w:ascii="Arial"/>
                <w:spacing w:val="2"/>
                <w:sz w:val="16"/>
                <w:szCs w:val="16"/>
              </w:rPr>
              <w:t xml:space="preserve"> </w:t>
            </w:r>
            <w:r w:rsidRPr="00427BBC">
              <w:rPr>
                <w:rFonts w:ascii="Arial"/>
                <w:sz w:val="16"/>
                <w:szCs w:val="16"/>
              </w:rPr>
              <w:t>in</w:t>
            </w:r>
            <w:r w:rsidRPr="00427BBC">
              <w:rPr>
                <w:rFonts w:ascii="Arial"/>
                <w:spacing w:val="-2"/>
                <w:sz w:val="16"/>
                <w:szCs w:val="16"/>
              </w:rPr>
              <w:t xml:space="preserve"> </w:t>
            </w:r>
            <w:r w:rsidRPr="00427BBC">
              <w:rPr>
                <w:rFonts w:ascii="Arial"/>
                <w:spacing w:val="-1"/>
                <w:sz w:val="16"/>
                <w:szCs w:val="16"/>
              </w:rPr>
              <w:t>order</w:t>
            </w:r>
            <w:r w:rsidRPr="00427BBC">
              <w:rPr>
                <w:rFonts w:ascii="Arial"/>
                <w:sz w:val="16"/>
                <w:szCs w:val="16"/>
              </w:rPr>
              <w:t xml:space="preserve"> to</w:t>
            </w:r>
            <w:r w:rsidRPr="00427BBC">
              <w:rPr>
                <w:rFonts w:ascii="Arial"/>
                <w:spacing w:val="-2"/>
                <w:sz w:val="16"/>
                <w:szCs w:val="16"/>
              </w:rPr>
              <w:t xml:space="preserve"> </w:t>
            </w:r>
            <w:r w:rsidRPr="00427BBC">
              <w:rPr>
                <w:rFonts w:ascii="Arial"/>
                <w:spacing w:val="-1"/>
                <w:sz w:val="16"/>
                <w:szCs w:val="16"/>
              </w:rPr>
              <w:t>move</w:t>
            </w:r>
            <w:r w:rsidRPr="00427BBC">
              <w:rPr>
                <w:rFonts w:ascii="Arial"/>
                <w:sz w:val="16"/>
                <w:szCs w:val="16"/>
              </w:rPr>
              <w:t xml:space="preserve"> </w:t>
            </w:r>
            <w:r w:rsidRPr="00427BBC">
              <w:rPr>
                <w:rFonts w:ascii="Arial"/>
                <w:spacing w:val="-1"/>
                <w:sz w:val="16"/>
                <w:szCs w:val="16"/>
              </w:rPr>
              <w:t xml:space="preserve">objects </w:t>
            </w:r>
            <w:r w:rsidRPr="00427BBC">
              <w:rPr>
                <w:rFonts w:ascii="Arial"/>
                <w:sz w:val="16"/>
                <w:szCs w:val="16"/>
              </w:rPr>
              <w:t>&amp;</w:t>
            </w:r>
            <w:r w:rsidRPr="00427BBC">
              <w:rPr>
                <w:rFonts w:ascii="Arial"/>
                <w:spacing w:val="28"/>
                <w:sz w:val="16"/>
                <w:szCs w:val="16"/>
              </w:rPr>
              <w:t xml:space="preserve"> </w:t>
            </w:r>
            <w:r w:rsidRPr="00427BBC">
              <w:rPr>
                <w:rFonts w:ascii="Arial"/>
                <w:spacing w:val="1"/>
                <w:sz w:val="16"/>
                <w:szCs w:val="16"/>
              </w:rPr>
              <w:t>my</w:t>
            </w:r>
            <w:r w:rsidRPr="00427BBC">
              <w:rPr>
                <w:rFonts w:ascii="Arial"/>
                <w:spacing w:val="-3"/>
                <w:sz w:val="16"/>
                <w:szCs w:val="16"/>
              </w:rPr>
              <w:t xml:space="preserve"> </w:t>
            </w:r>
            <w:r w:rsidRPr="00427BBC">
              <w:rPr>
                <w:rFonts w:ascii="Arial"/>
                <w:spacing w:val="-1"/>
                <w:sz w:val="16"/>
                <w:szCs w:val="16"/>
              </w:rPr>
              <w:t xml:space="preserve">body </w:t>
            </w:r>
            <w:r w:rsidRPr="00427BBC">
              <w:rPr>
                <w:rFonts w:ascii="Arial"/>
                <w:sz w:val="16"/>
                <w:szCs w:val="16"/>
              </w:rPr>
              <w:t xml:space="preserve">in a </w:t>
            </w:r>
            <w:r w:rsidRPr="00427BBC">
              <w:rPr>
                <w:rFonts w:ascii="Arial"/>
                <w:spacing w:val="-1"/>
                <w:sz w:val="16"/>
                <w:szCs w:val="16"/>
              </w:rPr>
              <w:t>range</w:t>
            </w:r>
            <w:r w:rsidRPr="00427BBC">
              <w:rPr>
                <w:rFonts w:ascii="Arial"/>
                <w:sz w:val="16"/>
                <w:szCs w:val="16"/>
              </w:rPr>
              <w:t xml:space="preserve"> </w:t>
            </w:r>
            <w:r w:rsidRPr="00427BBC">
              <w:rPr>
                <w:rFonts w:ascii="Arial"/>
                <w:spacing w:val="-2"/>
                <w:sz w:val="16"/>
                <w:szCs w:val="16"/>
              </w:rPr>
              <w:t>of</w:t>
            </w:r>
            <w:r w:rsidRPr="00427BBC">
              <w:rPr>
                <w:rFonts w:ascii="Arial"/>
                <w:spacing w:val="1"/>
                <w:sz w:val="16"/>
                <w:szCs w:val="16"/>
              </w:rPr>
              <w:t xml:space="preserve"> </w:t>
            </w:r>
            <w:r w:rsidRPr="00427BBC">
              <w:rPr>
                <w:rFonts w:ascii="Arial"/>
                <w:spacing w:val="-2"/>
                <w:sz w:val="16"/>
                <w:szCs w:val="16"/>
              </w:rPr>
              <w:t>ways.</w:t>
            </w:r>
            <w:r w:rsidRPr="00427BBC">
              <w:rPr>
                <w:rFonts w:ascii="Arial"/>
                <w:spacing w:val="3"/>
                <w:sz w:val="16"/>
                <w:szCs w:val="16"/>
              </w:rPr>
              <w:t xml:space="preserve"> </w:t>
            </w:r>
            <w:r w:rsidRPr="00427BBC">
              <w:rPr>
                <w:rFonts w:ascii="Arial"/>
                <w:color w:val="053C70"/>
                <w:spacing w:val="-2"/>
                <w:sz w:val="16"/>
                <w:szCs w:val="16"/>
              </w:rPr>
              <w:t>e.g.</w:t>
            </w:r>
            <w:r w:rsidRPr="00427BBC">
              <w:rPr>
                <w:rFonts w:ascii="Arial"/>
                <w:color w:val="053C70"/>
                <w:spacing w:val="-1"/>
                <w:sz w:val="16"/>
                <w:szCs w:val="16"/>
              </w:rPr>
              <w:t xml:space="preserve"> </w:t>
            </w:r>
            <w:r w:rsidRPr="00427BBC">
              <w:rPr>
                <w:rFonts w:ascii="Arial"/>
                <w:color w:val="053C70"/>
                <w:spacing w:val="-2"/>
                <w:sz w:val="16"/>
                <w:szCs w:val="16"/>
              </w:rPr>
              <w:t>in</w:t>
            </w:r>
            <w:r w:rsidRPr="00427BBC">
              <w:rPr>
                <w:rFonts w:ascii="Arial"/>
                <w:color w:val="053C70"/>
                <w:spacing w:val="30"/>
                <w:sz w:val="16"/>
                <w:szCs w:val="16"/>
              </w:rPr>
              <w:t xml:space="preserve"> </w:t>
            </w:r>
            <w:r w:rsidRPr="00427BBC">
              <w:rPr>
                <w:rFonts w:ascii="Arial"/>
                <w:color w:val="053C70"/>
                <w:spacing w:val="-1"/>
                <w:sz w:val="16"/>
                <w:szCs w:val="16"/>
              </w:rPr>
              <w:t>front, behind,</w:t>
            </w:r>
            <w:r w:rsidRPr="00427BBC">
              <w:rPr>
                <w:rFonts w:ascii="Arial"/>
                <w:color w:val="053C70"/>
                <w:spacing w:val="1"/>
                <w:sz w:val="16"/>
                <w:szCs w:val="16"/>
              </w:rPr>
              <w:t xml:space="preserve"> </w:t>
            </w:r>
            <w:r w:rsidRPr="00427BBC">
              <w:rPr>
                <w:rFonts w:ascii="Arial"/>
                <w:color w:val="053C70"/>
                <w:spacing w:val="-1"/>
                <w:sz w:val="16"/>
                <w:szCs w:val="16"/>
              </w:rPr>
              <w:t>above, below,</w:t>
            </w:r>
            <w:r w:rsidRPr="00427BBC">
              <w:rPr>
                <w:rFonts w:ascii="Arial"/>
                <w:color w:val="053C70"/>
                <w:spacing w:val="1"/>
                <w:sz w:val="16"/>
                <w:szCs w:val="16"/>
              </w:rPr>
              <w:t xml:space="preserve"> </w:t>
            </w:r>
            <w:r w:rsidRPr="00427BBC">
              <w:rPr>
                <w:rFonts w:ascii="Arial"/>
                <w:color w:val="053C70"/>
                <w:spacing w:val="-1"/>
                <w:sz w:val="16"/>
                <w:szCs w:val="16"/>
              </w:rPr>
              <w:t>left,</w:t>
            </w:r>
            <w:r w:rsidRPr="00427BBC">
              <w:rPr>
                <w:rFonts w:ascii="Arial"/>
                <w:color w:val="053C70"/>
                <w:spacing w:val="30"/>
                <w:sz w:val="16"/>
                <w:szCs w:val="16"/>
              </w:rPr>
              <w:t xml:space="preserve"> </w:t>
            </w:r>
            <w:r w:rsidRPr="00427BBC">
              <w:rPr>
                <w:rFonts w:ascii="Arial"/>
                <w:color w:val="053C70"/>
                <w:spacing w:val="-1"/>
                <w:sz w:val="16"/>
                <w:szCs w:val="16"/>
              </w:rPr>
              <w:t xml:space="preserve">right, </w:t>
            </w:r>
            <w:r w:rsidRPr="00427BBC">
              <w:rPr>
                <w:rFonts w:ascii="Arial"/>
                <w:color w:val="053C70"/>
                <w:spacing w:val="-2"/>
                <w:sz w:val="16"/>
                <w:szCs w:val="16"/>
              </w:rPr>
              <w:t>forwards</w:t>
            </w:r>
            <w:r w:rsidRPr="00427BBC">
              <w:rPr>
                <w:rFonts w:ascii="Arial"/>
                <w:color w:val="053C70"/>
                <w:spacing w:val="2"/>
                <w:sz w:val="16"/>
                <w:szCs w:val="16"/>
              </w:rPr>
              <w:t xml:space="preserve"> </w:t>
            </w:r>
            <w:r w:rsidRPr="00427BBC">
              <w:rPr>
                <w:rFonts w:ascii="Arial"/>
                <w:color w:val="053C70"/>
                <w:spacing w:val="-1"/>
                <w:sz w:val="16"/>
                <w:szCs w:val="16"/>
              </w:rPr>
              <w:t>and</w:t>
            </w:r>
            <w:r w:rsidRPr="00427BBC">
              <w:rPr>
                <w:rFonts w:ascii="Arial"/>
                <w:color w:val="053C70"/>
                <w:sz w:val="16"/>
                <w:szCs w:val="16"/>
              </w:rPr>
              <w:t xml:space="preserve"> </w:t>
            </w:r>
            <w:r w:rsidRPr="00427BBC">
              <w:rPr>
                <w:rFonts w:ascii="Arial"/>
                <w:color w:val="053C70"/>
                <w:spacing w:val="-1"/>
                <w:sz w:val="16"/>
                <w:szCs w:val="16"/>
              </w:rPr>
              <w:t>backwards,</w:t>
            </w:r>
          </w:p>
          <w:p w14:paraId="5D3EE75D" w14:textId="77777777" w:rsidR="00427BBC" w:rsidRPr="00427BBC" w:rsidRDefault="00427BBC" w:rsidP="00427BBC">
            <w:pPr>
              <w:pStyle w:val="TableParagraph"/>
              <w:ind w:left="171" w:hanging="171"/>
              <w:rPr>
                <w:rFonts w:ascii="Times New Roman" w:eastAsia="Times New Roman" w:hAnsi="Times New Roman" w:cs="Times New Roman"/>
                <w:sz w:val="16"/>
                <w:szCs w:val="16"/>
              </w:rPr>
            </w:pPr>
          </w:p>
          <w:p w14:paraId="12E54F05" w14:textId="77777777" w:rsidR="00427BBC" w:rsidRPr="00427BBC" w:rsidRDefault="00427BBC" w:rsidP="00427BBC">
            <w:pPr>
              <w:pStyle w:val="TableParagraph"/>
              <w:spacing w:before="9"/>
              <w:ind w:left="171" w:hanging="171"/>
              <w:rPr>
                <w:rFonts w:ascii="Times New Roman" w:eastAsia="Times New Roman" w:hAnsi="Times New Roman" w:cs="Times New Roman"/>
                <w:sz w:val="16"/>
                <w:szCs w:val="16"/>
              </w:rPr>
            </w:pPr>
          </w:p>
          <w:p w14:paraId="02152685" w14:textId="77777777" w:rsidR="00427BBC" w:rsidRPr="00427BBC" w:rsidRDefault="00427BBC" w:rsidP="00004854">
            <w:pPr>
              <w:pStyle w:val="ListParagraph"/>
              <w:widowControl w:val="0"/>
              <w:numPr>
                <w:ilvl w:val="0"/>
                <w:numId w:val="34"/>
              </w:numPr>
              <w:tabs>
                <w:tab w:val="left" w:pos="201"/>
              </w:tabs>
              <w:spacing w:line="226" w:lineRule="auto"/>
              <w:ind w:left="171" w:hanging="171"/>
              <w:rPr>
                <w:rFonts w:ascii="Arial" w:eastAsia="Arial" w:hAnsi="Arial" w:cs="Arial"/>
                <w:sz w:val="16"/>
                <w:szCs w:val="16"/>
              </w:rPr>
            </w:pPr>
            <w:r w:rsidRPr="00427BBC">
              <w:rPr>
                <w:rFonts w:ascii="Arial"/>
                <w:spacing w:val="-1"/>
                <w:sz w:val="16"/>
                <w:szCs w:val="16"/>
              </w:rPr>
              <w:t>Through</w:t>
            </w:r>
            <w:r w:rsidRPr="00427BBC">
              <w:rPr>
                <w:rFonts w:ascii="Arial"/>
                <w:sz w:val="16"/>
                <w:szCs w:val="16"/>
              </w:rPr>
              <w:t xml:space="preserve"> </w:t>
            </w:r>
            <w:r w:rsidRPr="00427BBC">
              <w:rPr>
                <w:rFonts w:ascii="Arial"/>
                <w:spacing w:val="-1"/>
                <w:sz w:val="16"/>
                <w:szCs w:val="16"/>
              </w:rPr>
              <w:t>play,</w:t>
            </w:r>
            <w:r w:rsidRPr="00427BBC">
              <w:rPr>
                <w:rFonts w:ascii="Arial"/>
                <w:spacing w:val="1"/>
                <w:sz w:val="16"/>
                <w:szCs w:val="16"/>
              </w:rPr>
              <w:t xml:space="preserve"> </w:t>
            </w:r>
            <w:r w:rsidRPr="00427BBC">
              <w:rPr>
                <w:rFonts w:ascii="Arial"/>
                <w:spacing w:val="-2"/>
                <w:sz w:val="16"/>
                <w:szCs w:val="16"/>
              </w:rPr>
              <w:t>explore</w:t>
            </w:r>
            <w:r w:rsidRPr="00427BBC">
              <w:rPr>
                <w:rFonts w:ascii="Arial"/>
                <w:sz w:val="16"/>
                <w:szCs w:val="16"/>
              </w:rPr>
              <w:t xml:space="preserve"> &amp;</w:t>
            </w:r>
            <w:r w:rsidRPr="00427BBC">
              <w:rPr>
                <w:rFonts w:ascii="Arial"/>
                <w:spacing w:val="1"/>
                <w:sz w:val="16"/>
                <w:szCs w:val="16"/>
              </w:rPr>
              <w:t xml:space="preserve"> </w:t>
            </w:r>
            <w:r w:rsidRPr="00427BBC">
              <w:rPr>
                <w:rFonts w:ascii="Arial"/>
                <w:spacing w:val="-1"/>
                <w:sz w:val="16"/>
                <w:szCs w:val="16"/>
              </w:rPr>
              <w:t>create</w:t>
            </w:r>
            <w:r w:rsidRPr="00427BBC">
              <w:rPr>
                <w:rFonts w:ascii="Arial"/>
                <w:spacing w:val="25"/>
                <w:sz w:val="16"/>
                <w:szCs w:val="16"/>
              </w:rPr>
              <w:t xml:space="preserve"> </w:t>
            </w:r>
            <w:r w:rsidRPr="00427BBC">
              <w:rPr>
                <w:rFonts w:ascii="Arial"/>
                <w:spacing w:val="-1"/>
                <w:sz w:val="16"/>
                <w:szCs w:val="16"/>
              </w:rPr>
              <w:t>symmetrical</w:t>
            </w:r>
            <w:r w:rsidRPr="00427BBC">
              <w:rPr>
                <w:rFonts w:ascii="Arial"/>
                <w:spacing w:val="-2"/>
                <w:sz w:val="16"/>
                <w:szCs w:val="16"/>
              </w:rPr>
              <w:t xml:space="preserve"> </w:t>
            </w:r>
            <w:r w:rsidRPr="00427BBC">
              <w:rPr>
                <w:rFonts w:ascii="Arial"/>
                <w:spacing w:val="-1"/>
                <w:sz w:val="16"/>
                <w:szCs w:val="16"/>
              </w:rPr>
              <w:t xml:space="preserve">pictures </w:t>
            </w:r>
            <w:r w:rsidRPr="00427BBC">
              <w:rPr>
                <w:rFonts w:ascii="Arial"/>
                <w:sz w:val="16"/>
                <w:szCs w:val="16"/>
              </w:rPr>
              <w:t>&amp;</w:t>
            </w:r>
            <w:r w:rsidRPr="00427BBC">
              <w:rPr>
                <w:rFonts w:ascii="Arial"/>
                <w:spacing w:val="-1"/>
                <w:sz w:val="16"/>
                <w:szCs w:val="16"/>
              </w:rPr>
              <w:t xml:space="preserve"> patterns</w:t>
            </w:r>
            <w:r w:rsidRPr="00427BBC">
              <w:rPr>
                <w:rFonts w:ascii="Arial"/>
                <w:spacing w:val="2"/>
                <w:sz w:val="16"/>
                <w:szCs w:val="16"/>
              </w:rPr>
              <w:t xml:space="preserve"> </w:t>
            </w:r>
            <w:r w:rsidRPr="00427BBC">
              <w:rPr>
                <w:rFonts w:ascii="Arial"/>
                <w:spacing w:val="-2"/>
                <w:sz w:val="16"/>
                <w:szCs w:val="16"/>
              </w:rPr>
              <w:t>using</w:t>
            </w:r>
            <w:r w:rsidRPr="00427BBC">
              <w:rPr>
                <w:rFonts w:ascii="Arial"/>
                <w:spacing w:val="23"/>
                <w:sz w:val="16"/>
                <w:szCs w:val="16"/>
              </w:rPr>
              <w:t xml:space="preserve"> </w:t>
            </w:r>
            <w:r w:rsidRPr="00427BBC">
              <w:rPr>
                <w:rFonts w:ascii="Arial"/>
                <w:sz w:val="16"/>
                <w:szCs w:val="16"/>
              </w:rPr>
              <w:t xml:space="preserve">a </w:t>
            </w:r>
            <w:r w:rsidRPr="00427BBC">
              <w:rPr>
                <w:rFonts w:ascii="Arial"/>
                <w:spacing w:val="-1"/>
                <w:sz w:val="16"/>
                <w:szCs w:val="16"/>
              </w:rPr>
              <w:t>range</w:t>
            </w:r>
            <w:r w:rsidRPr="00427BBC">
              <w:rPr>
                <w:rFonts w:ascii="Arial"/>
                <w:sz w:val="16"/>
                <w:szCs w:val="16"/>
              </w:rPr>
              <w:t xml:space="preserve"> </w:t>
            </w:r>
            <w:r w:rsidRPr="00427BBC">
              <w:rPr>
                <w:rFonts w:ascii="Arial"/>
                <w:spacing w:val="-1"/>
                <w:sz w:val="16"/>
                <w:szCs w:val="16"/>
              </w:rPr>
              <w:t>of media</w:t>
            </w:r>
            <w:r w:rsidRPr="00427BBC">
              <w:rPr>
                <w:rFonts w:ascii="Arial"/>
                <w:spacing w:val="1"/>
                <w:sz w:val="16"/>
                <w:szCs w:val="16"/>
              </w:rPr>
              <w:t xml:space="preserve"> </w:t>
            </w:r>
            <w:r w:rsidRPr="00427BBC">
              <w:rPr>
                <w:rFonts w:ascii="Arial"/>
                <w:color w:val="053C70"/>
                <w:spacing w:val="-2"/>
                <w:sz w:val="16"/>
                <w:szCs w:val="16"/>
              </w:rPr>
              <w:t>e.g.</w:t>
            </w:r>
            <w:r w:rsidRPr="00427BBC">
              <w:rPr>
                <w:rFonts w:ascii="Arial"/>
                <w:color w:val="053C70"/>
                <w:spacing w:val="-1"/>
                <w:sz w:val="16"/>
                <w:szCs w:val="16"/>
              </w:rPr>
              <w:t xml:space="preserve"> indoors </w:t>
            </w:r>
            <w:r w:rsidRPr="00427BBC">
              <w:rPr>
                <w:rFonts w:ascii="Arial"/>
                <w:color w:val="053C70"/>
                <w:sz w:val="16"/>
                <w:szCs w:val="16"/>
              </w:rPr>
              <w:t>&amp;</w:t>
            </w:r>
            <w:r w:rsidRPr="00427BBC">
              <w:rPr>
                <w:rFonts w:ascii="Arial"/>
                <w:color w:val="053C70"/>
                <w:spacing w:val="1"/>
                <w:sz w:val="16"/>
                <w:szCs w:val="16"/>
              </w:rPr>
              <w:t xml:space="preserve"> </w:t>
            </w:r>
            <w:r w:rsidRPr="00427BBC">
              <w:rPr>
                <w:rFonts w:ascii="Arial"/>
                <w:color w:val="053C70"/>
                <w:spacing w:val="-2"/>
                <w:sz w:val="16"/>
                <w:szCs w:val="16"/>
              </w:rPr>
              <w:t>out</w:t>
            </w:r>
            <w:r w:rsidRPr="00427BBC">
              <w:rPr>
                <w:rFonts w:ascii="Arial"/>
                <w:color w:val="053C70"/>
                <w:spacing w:val="27"/>
                <w:sz w:val="16"/>
                <w:szCs w:val="16"/>
              </w:rPr>
              <w:t xml:space="preserve"> </w:t>
            </w:r>
            <w:r w:rsidRPr="00427BBC">
              <w:rPr>
                <w:rFonts w:ascii="Arial"/>
                <w:color w:val="053C70"/>
                <w:spacing w:val="-1"/>
                <w:sz w:val="16"/>
                <w:szCs w:val="16"/>
              </w:rPr>
              <w:t>through</w:t>
            </w:r>
            <w:r w:rsidRPr="00427BBC">
              <w:rPr>
                <w:rFonts w:ascii="Arial"/>
                <w:color w:val="053C70"/>
                <w:sz w:val="16"/>
                <w:szCs w:val="16"/>
              </w:rPr>
              <w:t xml:space="preserve"> </w:t>
            </w:r>
            <w:r w:rsidRPr="00427BBC">
              <w:rPr>
                <w:rFonts w:ascii="Arial"/>
                <w:color w:val="053C70"/>
                <w:spacing w:val="-1"/>
                <w:sz w:val="16"/>
                <w:szCs w:val="16"/>
              </w:rPr>
              <w:t>folding,</w:t>
            </w:r>
            <w:r w:rsidRPr="00427BBC">
              <w:rPr>
                <w:rFonts w:ascii="Arial"/>
                <w:color w:val="053C70"/>
                <w:spacing w:val="-3"/>
                <w:sz w:val="16"/>
                <w:szCs w:val="16"/>
              </w:rPr>
              <w:t xml:space="preserve"> </w:t>
            </w:r>
            <w:r w:rsidRPr="00427BBC">
              <w:rPr>
                <w:rFonts w:ascii="Arial"/>
                <w:color w:val="053C70"/>
                <w:spacing w:val="-1"/>
                <w:sz w:val="16"/>
                <w:szCs w:val="16"/>
              </w:rPr>
              <w:t>stamping,</w:t>
            </w:r>
            <w:r w:rsidRPr="00427BBC">
              <w:rPr>
                <w:rFonts w:ascii="Arial"/>
                <w:color w:val="053C70"/>
                <w:spacing w:val="1"/>
                <w:sz w:val="16"/>
                <w:szCs w:val="16"/>
              </w:rPr>
              <w:t xml:space="preserve"> </w:t>
            </w:r>
            <w:r w:rsidRPr="00427BBC">
              <w:rPr>
                <w:rFonts w:ascii="Arial"/>
                <w:color w:val="053C70"/>
                <w:spacing w:val="-1"/>
                <w:sz w:val="16"/>
                <w:szCs w:val="16"/>
              </w:rPr>
              <w:t>printing</w:t>
            </w:r>
            <w:r w:rsidRPr="00427BBC">
              <w:rPr>
                <w:rFonts w:ascii="Arial"/>
                <w:color w:val="053C70"/>
                <w:spacing w:val="-3"/>
                <w:sz w:val="16"/>
                <w:szCs w:val="16"/>
              </w:rPr>
              <w:t xml:space="preserve"> </w:t>
            </w:r>
            <w:r w:rsidRPr="00427BBC">
              <w:rPr>
                <w:rFonts w:ascii="Arial"/>
                <w:color w:val="053C70"/>
                <w:sz w:val="16"/>
                <w:szCs w:val="16"/>
              </w:rPr>
              <w:t>,</w:t>
            </w:r>
            <w:r w:rsidRPr="00427BBC">
              <w:rPr>
                <w:rFonts w:ascii="Arial"/>
                <w:color w:val="053C70"/>
                <w:spacing w:val="25"/>
                <w:sz w:val="16"/>
                <w:szCs w:val="16"/>
              </w:rPr>
              <w:t xml:space="preserve"> </w:t>
            </w:r>
            <w:r w:rsidRPr="00427BBC">
              <w:rPr>
                <w:rFonts w:ascii="Arial"/>
                <w:color w:val="053C70"/>
                <w:spacing w:val="-1"/>
                <w:sz w:val="16"/>
                <w:szCs w:val="16"/>
              </w:rPr>
              <w:t>collage, loose</w:t>
            </w:r>
            <w:r w:rsidRPr="00427BBC">
              <w:rPr>
                <w:rFonts w:ascii="Arial"/>
                <w:color w:val="053C70"/>
                <w:spacing w:val="-3"/>
                <w:sz w:val="16"/>
                <w:szCs w:val="16"/>
              </w:rPr>
              <w:t xml:space="preserve"> </w:t>
            </w:r>
            <w:r w:rsidRPr="00427BBC">
              <w:rPr>
                <w:rFonts w:ascii="Arial"/>
                <w:color w:val="053C70"/>
                <w:spacing w:val="-1"/>
                <w:sz w:val="16"/>
                <w:szCs w:val="16"/>
              </w:rPr>
              <w:t>play, construction,</w:t>
            </w:r>
            <w:r w:rsidRPr="00427BBC">
              <w:rPr>
                <w:rFonts w:ascii="Arial"/>
                <w:color w:val="053C70"/>
                <w:spacing w:val="27"/>
                <w:sz w:val="16"/>
                <w:szCs w:val="16"/>
              </w:rPr>
              <w:t xml:space="preserve"> </w:t>
            </w:r>
            <w:r w:rsidRPr="00427BBC">
              <w:rPr>
                <w:rFonts w:ascii="Arial"/>
                <w:color w:val="053C70"/>
                <w:spacing w:val="-1"/>
                <w:sz w:val="16"/>
                <w:szCs w:val="16"/>
              </w:rPr>
              <w:t>photography,</w:t>
            </w:r>
            <w:r w:rsidRPr="00427BBC">
              <w:rPr>
                <w:rFonts w:ascii="Arial"/>
                <w:color w:val="053C70"/>
                <w:spacing w:val="1"/>
                <w:sz w:val="16"/>
                <w:szCs w:val="16"/>
              </w:rPr>
              <w:t xml:space="preserve"> </w:t>
            </w:r>
            <w:r w:rsidRPr="00427BBC">
              <w:rPr>
                <w:rFonts w:ascii="Arial"/>
                <w:color w:val="053C70"/>
                <w:spacing w:val="-1"/>
                <w:sz w:val="16"/>
                <w:szCs w:val="16"/>
              </w:rPr>
              <w:t>etc.</w:t>
            </w:r>
          </w:p>
          <w:p w14:paraId="00737C89" w14:textId="77777777" w:rsidR="00427BBC" w:rsidRPr="00427BBC" w:rsidRDefault="00427BBC" w:rsidP="00427BBC">
            <w:pPr>
              <w:pStyle w:val="TableParagraph"/>
              <w:spacing w:before="4"/>
              <w:ind w:left="171" w:hanging="171"/>
              <w:rPr>
                <w:rFonts w:ascii="Times New Roman" w:eastAsia="Times New Roman" w:hAnsi="Times New Roman" w:cs="Times New Roman"/>
                <w:sz w:val="16"/>
                <w:szCs w:val="16"/>
              </w:rPr>
            </w:pPr>
          </w:p>
          <w:p w14:paraId="697D3A6F" w14:textId="77777777" w:rsidR="00427BBC" w:rsidRPr="00427BBC" w:rsidRDefault="00427BBC" w:rsidP="00427BBC">
            <w:pPr>
              <w:pStyle w:val="ListParagraph"/>
              <w:widowControl w:val="0"/>
              <w:numPr>
                <w:ilvl w:val="0"/>
                <w:numId w:val="34"/>
              </w:numPr>
              <w:tabs>
                <w:tab w:val="left" w:pos="198"/>
              </w:tabs>
              <w:spacing w:line="226" w:lineRule="auto"/>
              <w:ind w:left="171" w:right="352" w:hanging="171"/>
              <w:rPr>
                <w:rFonts w:ascii="Arial" w:eastAsia="Arial" w:hAnsi="Arial" w:cs="Arial"/>
                <w:sz w:val="16"/>
                <w:szCs w:val="16"/>
              </w:rPr>
            </w:pPr>
            <w:r w:rsidRPr="00427BBC">
              <w:rPr>
                <w:rFonts w:ascii="Arial"/>
                <w:spacing w:val="-1"/>
                <w:sz w:val="16"/>
                <w:szCs w:val="16"/>
              </w:rPr>
              <w:t>With</w:t>
            </w:r>
            <w:r w:rsidRPr="00427BBC">
              <w:rPr>
                <w:rFonts w:ascii="Arial"/>
                <w:spacing w:val="-2"/>
                <w:sz w:val="16"/>
                <w:szCs w:val="16"/>
              </w:rPr>
              <w:t xml:space="preserve"> </w:t>
            </w:r>
            <w:r w:rsidRPr="00427BBC">
              <w:rPr>
                <w:rFonts w:ascii="Arial"/>
                <w:spacing w:val="-1"/>
                <w:sz w:val="16"/>
                <w:szCs w:val="16"/>
              </w:rPr>
              <w:t>support, begin</w:t>
            </w:r>
            <w:r w:rsidRPr="00427BBC">
              <w:rPr>
                <w:rFonts w:ascii="Arial"/>
                <w:spacing w:val="-2"/>
                <w:sz w:val="16"/>
                <w:szCs w:val="16"/>
              </w:rPr>
              <w:t xml:space="preserve"> </w:t>
            </w:r>
            <w:r w:rsidRPr="00427BBC">
              <w:rPr>
                <w:rFonts w:ascii="Arial"/>
                <w:sz w:val="16"/>
                <w:szCs w:val="16"/>
              </w:rPr>
              <w:t xml:space="preserve">to </w:t>
            </w:r>
            <w:r w:rsidRPr="00427BBC">
              <w:rPr>
                <w:rFonts w:ascii="Arial"/>
                <w:spacing w:val="-1"/>
                <w:sz w:val="16"/>
                <w:szCs w:val="16"/>
              </w:rPr>
              <w:t>recognise</w:t>
            </w:r>
            <w:r w:rsidRPr="00427BBC">
              <w:rPr>
                <w:rFonts w:ascii="Arial"/>
                <w:spacing w:val="40"/>
                <w:sz w:val="16"/>
                <w:szCs w:val="16"/>
              </w:rPr>
              <w:t xml:space="preserve"> </w:t>
            </w:r>
            <w:r w:rsidRPr="00427BBC">
              <w:rPr>
                <w:rFonts w:ascii="Arial"/>
                <w:sz w:val="16"/>
                <w:szCs w:val="16"/>
              </w:rPr>
              <w:t>&amp;</w:t>
            </w:r>
            <w:r w:rsidRPr="00427BBC">
              <w:rPr>
                <w:rFonts w:ascii="Arial"/>
                <w:spacing w:val="30"/>
                <w:sz w:val="16"/>
                <w:szCs w:val="16"/>
              </w:rPr>
              <w:t xml:space="preserve"> </w:t>
            </w:r>
            <w:r w:rsidRPr="00427BBC">
              <w:rPr>
                <w:rFonts w:ascii="Arial"/>
                <w:spacing w:val="-1"/>
                <w:sz w:val="16"/>
                <w:szCs w:val="16"/>
              </w:rPr>
              <w:t>describe</w:t>
            </w:r>
            <w:r w:rsidRPr="00427BBC">
              <w:rPr>
                <w:rFonts w:ascii="Arial"/>
                <w:spacing w:val="42"/>
                <w:sz w:val="16"/>
                <w:szCs w:val="16"/>
              </w:rPr>
              <w:t xml:space="preserve"> </w:t>
            </w:r>
            <w:r w:rsidRPr="00427BBC">
              <w:rPr>
                <w:rFonts w:ascii="Arial"/>
                <w:spacing w:val="-2"/>
                <w:sz w:val="16"/>
                <w:szCs w:val="16"/>
              </w:rPr>
              <w:t>whether</w:t>
            </w:r>
            <w:r w:rsidRPr="00427BBC">
              <w:rPr>
                <w:rFonts w:ascii="Arial"/>
                <w:sz w:val="16"/>
                <w:szCs w:val="16"/>
              </w:rPr>
              <w:t xml:space="preserve"> a </w:t>
            </w:r>
            <w:r w:rsidRPr="00427BBC">
              <w:rPr>
                <w:rFonts w:ascii="Arial"/>
                <w:spacing w:val="-1"/>
                <w:sz w:val="16"/>
                <w:szCs w:val="16"/>
              </w:rPr>
              <w:t>shape</w:t>
            </w:r>
            <w:r w:rsidRPr="00427BBC">
              <w:rPr>
                <w:rFonts w:ascii="Arial"/>
                <w:spacing w:val="-2"/>
                <w:sz w:val="16"/>
                <w:szCs w:val="16"/>
              </w:rPr>
              <w:t xml:space="preserve"> </w:t>
            </w:r>
            <w:r w:rsidRPr="00427BBC">
              <w:rPr>
                <w:rFonts w:ascii="Arial"/>
                <w:sz w:val="16"/>
                <w:szCs w:val="16"/>
              </w:rPr>
              <w:t>/</w:t>
            </w:r>
            <w:r w:rsidRPr="00427BBC">
              <w:rPr>
                <w:rFonts w:ascii="Arial"/>
                <w:spacing w:val="1"/>
                <w:sz w:val="16"/>
                <w:szCs w:val="16"/>
              </w:rPr>
              <w:t xml:space="preserve"> </w:t>
            </w:r>
            <w:r w:rsidRPr="00427BBC">
              <w:rPr>
                <w:rFonts w:ascii="Arial"/>
                <w:spacing w:val="-1"/>
                <w:sz w:val="16"/>
                <w:szCs w:val="16"/>
              </w:rPr>
              <w:t>picture/</w:t>
            </w:r>
            <w:r w:rsidRPr="00427BBC">
              <w:rPr>
                <w:rFonts w:ascii="Arial"/>
                <w:spacing w:val="27"/>
                <w:sz w:val="16"/>
                <w:szCs w:val="16"/>
              </w:rPr>
              <w:t xml:space="preserve"> </w:t>
            </w:r>
            <w:r w:rsidRPr="00427BBC">
              <w:rPr>
                <w:rFonts w:ascii="Arial"/>
                <w:spacing w:val="-1"/>
                <w:sz w:val="16"/>
                <w:szCs w:val="16"/>
              </w:rPr>
              <w:t>pattern</w:t>
            </w:r>
            <w:r w:rsidRPr="00427BBC">
              <w:rPr>
                <w:rFonts w:ascii="Arial"/>
                <w:sz w:val="16"/>
                <w:szCs w:val="16"/>
              </w:rPr>
              <w:t xml:space="preserve"> </w:t>
            </w:r>
            <w:r w:rsidRPr="00427BBC">
              <w:rPr>
                <w:rFonts w:ascii="Arial"/>
                <w:spacing w:val="-1"/>
                <w:sz w:val="16"/>
                <w:szCs w:val="16"/>
              </w:rPr>
              <w:t>or</w:t>
            </w:r>
            <w:r w:rsidRPr="00427BBC">
              <w:rPr>
                <w:rFonts w:ascii="Arial"/>
                <w:sz w:val="16"/>
                <w:szCs w:val="16"/>
              </w:rPr>
              <w:t xml:space="preserve"> </w:t>
            </w:r>
            <w:r w:rsidRPr="00427BBC">
              <w:rPr>
                <w:rFonts w:ascii="Arial"/>
                <w:spacing w:val="-1"/>
                <w:sz w:val="16"/>
                <w:szCs w:val="16"/>
              </w:rPr>
              <w:t xml:space="preserve">object </w:t>
            </w:r>
            <w:r w:rsidRPr="00427BBC">
              <w:rPr>
                <w:rFonts w:ascii="Arial"/>
                <w:spacing w:val="-2"/>
                <w:sz w:val="16"/>
                <w:szCs w:val="16"/>
              </w:rPr>
              <w:t>is</w:t>
            </w:r>
            <w:r w:rsidRPr="00427BBC">
              <w:rPr>
                <w:rFonts w:ascii="Arial"/>
                <w:spacing w:val="-1"/>
                <w:sz w:val="16"/>
                <w:szCs w:val="16"/>
              </w:rPr>
              <w:t xml:space="preserve"> symmetrical</w:t>
            </w:r>
            <w:r w:rsidRPr="00427BBC">
              <w:rPr>
                <w:rFonts w:ascii="Arial"/>
                <w:spacing w:val="-2"/>
                <w:sz w:val="16"/>
                <w:szCs w:val="16"/>
              </w:rPr>
              <w:t xml:space="preserve"> </w:t>
            </w:r>
            <w:r w:rsidRPr="00427BBC">
              <w:rPr>
                <w:rFonts w:ascii="Arial"/>
                <w:spacing w:val="-1"/>
                <w:sz w:val="16"/>
                <w:szCs w:val="16"/>
              </w:rPr>
              <w:t>by</w:t>
            </w:r>
            <w:r w:rsidRPr="00427BBC">
              <w:rPr>
                <w:rFonts w:ascii="Arial"/>
                <w:spacing w:val="25"/>
                <w:sz w:val="16"/>
                <w:szCs w:val="16"/>
              </w:rPr>
              <w:t xml:space="preserve"> </w:t>
            </w:r>
            <w:r w:rsidRPr="00427BBC">
              <w:rPr>
                <w:rFonts w:ascii="Arial"/>
                <w:sz w:val="16"/>
                <w:szCs w:val="16"/>
              </w:rPr>
              <w:t>talking</w:t>
            </w:r>
            <w:r w:rsidRPr="00427BBC">
              <w:rPr>
                <w:rFonts w:ascii="Arial"/>
                <w:spacing w:val="-3"/>
                <w:sz w:val="16"/>
                <w:szCs w:val="16"/>
              </w:rPr>
              <w:t xml:space="preserve"> </w:t>
            </w:r>
            <w:r w:rsidRPr="00427BBC">
              <w:rPr>
                <w:rFonts w:ascii="Arial"/>
                <w:spacing w:val="-1"/>
                <w:sz w:val="16"/>
                <w:szCs w:val="16"/>
              </w:rPr>
              <w:t>about</w:t>
            </w:r>
            <w:r w:rsidRPr="00427BBC">
              <w:rPr>
                <w:rFonts w:ascii="Arial"/>
                <w:spacing w:val="1"/>
                <w:sz w:val="16"/>
                <w:szCs w:val="16"/>
              </w:rPr>
              <w:t xml:space="preserve"> </w:t>
            </w:r>
            <w:r w:rsidRPr="00427BBC">
              <w:rPr>
                <w:rFonts w:ascii="Arial"/>
                <w:spacing w:val="-2"/>
                <w:sz w:val="16"/>
                <w:szCs w:val="16"/>
              </w:rPr>
              <w:t>where</w:t>
            </w:r>
            <w:r w:rsidRPr="00427BBC">
              <w:rPr>
                <w:rFonts w:ascii="Arial"/>
                <w:sz w:val="16"/>
                <w:szCs w:val="16"/>
              </w:rPr>
              <w:t xml:space="preserve"> it</w:t>
            </w:r>
            <w:r w:rsidRPr="00427BBC">
              <w:rPr>
                <w:rFonts w:ascii="Arial"/>
                <w:spacing w:val="2"/>
                <w:sz w:val="16"/>
                <w:szCs w:val="16"/>
              </w:rPr>
              <w:t xml:space="preserve"> </w:t>
            </w:r>
            <w:r w:rsidRPr="00427BBC">
              <w:rPr>
                <w:rFonts w:ascii="Arial"/>
                <w:spacing w:val="-2"/>
                <w:sz w:val="16"/>
                <w:szCs w:val="16"/>
              </w:rPr>
              <w:t>would</w:t>
            </w:r>
            <w:r w:rsidRPr="00427BBC">
              <w:rPr>
                <w:rFonts w:ascii="Arial"/>
                <w:sz w:val="16"/>
                <w:szCs w:val="16"/>
              </w:rPr>
              <w:t xml:space="preserve"> </w:t>
            </w:r>
            <w:r w:rsidRPr="00427BBC">
              <w:rPr>
                <w:rFonts w:ascii="Arial"/>
                <w:spacing w:val="-1"/>
                <w:sz w:val="16"/>
                <w:szCs w:val="16"/>
              </w:rPr>
              <w:t>be</w:t>
            </w:r>
            <w:r w:rsidRPr="00427BBC">
              <w:rPr>
                <w:rFonts w:ascii="Arial"/>
                <w:sz w:val="16"/>
                <w:szCs w:val="16"/>
              </w:rPr>
              <w:t xml:space="preserve"> </w:t>
            </w:r>
            <w:r w:rsidRPr="00427BBC">
              <w:rPr>
                <w:rFonts w:ascii="Arial"/>
                <w:spacing w:val="-2"/>
                <w:sz w:val="16"/>
                <w:szCs w:val="16"/>
              </w:rPr>
              <w:t>folded</w:t>
            </w:r>
            <w:r w:rsidRPr="00427BBC">
              <w:rPr>
                <w:rFonts w:ascii="Arial"/>
                <w:spacing w:val="25"/>
                <w:sz w:val="16"/>
                <w:szCs w:val="16"/>
              </w:rPr>
              <w:t xml:space="preserve"> </w:t>
            </w:r>
            <w:r w:rsidRPr="00427BBC">
              <w:rPr>
                <w:rFonts w:ascii="Arial"/>
                <w:sz w:val="16"/>
                <w:szCs w:val="16"/>
              </w:rPr>
              <w:t xml:space="preserve">to </w:t>
            </w:r>
            <w:r w:rsidRPr="00427BBC">
              <w:rPr>
                <w:rFonts w:ascii="Arial"/>
                <w:spacing w:val="-1"/>
                <w:sz w:val="16"/>
                <w:szCs w:val="16"/>
              </w:rPr>
              <w:t>fit</w:t>
            </w:r>
            <w:r w:rsidRPr="00427BBC">
              <w:rPr>
                <w:rFonts w:ascii="Arial"/>
                <w:spacing w:val="44"/>
                <w:sz w:val="16"/>
                <w:szCs w:val="16"/>
              </w:rPr>
              <w:t xml:space="preserve"> </w:t>
            </w:r>
            <w:r w:rsidRPr="00427BBC">
              <w:rPr>
                <w:rFonts w:ascii="Arial"/>
                <w:spacing w:val="-1"/>
                <w:sz w:val="16"/>
                <w:szCs w:val="16"/>
              </w:rPr>
              <w:t>on</w:t>
            </w:r>
            <w:r w:rsidRPr="00427BBC">
              <w:rPr>
                <w:rFonts w:ascii="Arial"/>
                <w:spacing w:val="-2"/>
                <w:sz w:val="16"/>
                <w:szCs w:val="16"/>
              </w:rPr>
              <w:t xml:space="preserve"> </w:t>
            </w:r>
            <w:r w:rsidRPr="00427BBC">
              <w:rPr>
                <w:rFonts w:ascii="Arial"/>
                <w:spacing w:val="-1"/>
                <w:sz w:val="16"/>
                <w:szCs w:val="16"/>
              </w:rPr>
              <w:t>top</w:t>
            </w:r>
            <w:r w:rsidRPr="00427BBC">
              <w:rPr>
                <w:rFonts w:ascii="Arial"/>
                <w:sz w:val="16"/>
                <w:szCs w:val="16"/>
              </w:rPr>
              <w:t xml:space="preserve"> </w:t>
            </w:r>
            <w:r w:rsidRPr="00427BBC">
              <w:rPr>
                <w:rFonts w:ascii="Arial"/>
                <w:spacing w:val="-1"/>
                <w:sz w:val="16"/>
                <w:szCs w:val="16"/>
              </w:rPr>
              <w:t>of itself.</w:t>
            </w:r>
          </w:p>
          <w:p w14:paraId="04379AAD" w14:textId="77777777" w:rsidR="00427BBC" w:rsidRPr="00427BBC" w:rsidRDefault="00427BBC" w:rsidP="00427BBC">
            <w:pPr>
              <w:pStyle w:val="TableParagraph"/>
              <w:spacing w:before="11"/>
              <w:ind w:left="171" w:hanging="171"/>
              <w:rPr>
                <w:rFonts w:ascii="Times New Roman" w:eastAsia="Times New Roman" w:hAnsi="Times New Roman" w:cs="Times New Roman"/>
                <w:sz w:val="16"/>
                <w:szCs w:val="16"/>
              </w:rPr>
            </w:pPr>
          </w:p>
          <w:p w14:paraId="2F58F05C" w14:textId="5C73C8AA" w:rsidR="008617AE" w:rsidRPr="00427BBC" w:rsidRDefault="00427BBC" w:rsidP="00004854">
            <w:pPr>
              <w:pStyle w:val="ListParagraph"/>
              <w:widowControl w:val="0"/>
              <w:numPr>
                <w:ilvl w:val="0"/>
                <w:numId w:val="34"/>
              </w:numPr>
              <w:tabs>
                <w:tab w:val="left" w:pos="347"/>
              </w:tabs>
              <w:ind w:left="171" w:hanging="171"/>
              <w:rPr>
                <w:rFonts w:ascii="Arial" w:hAnsi="Arial" w:cs="Arial"/>
                <w:sz w:val="16"/>
                <w:szCs w:val="16"/>
              </w:rPr>
            </w:pPr>
            <w:r w:rsidRPr="00427BBC">
              <w:rPr>
                <w:rFonts w:ascii="Arial"/>
                <w:spacing w:val="-1"/>
                <w:sz w:val="16"/>
                <w:szCs w:val="16"/>
              </w:rPr>
              <w:t>With</w:t>
            </w:r>
            <w:r w:rsidRPr="00427BBC">
              <w:rPr>
                <w:rFonts w:ascii="Arial"/>
                <w:spacing w:val="-3"/>
                <w:sz w:val="16"/>
                <w:szCs w:val="16"/>
              </w:rPr>
              <w:t xml:space="preserve"> </w:t>
            </w:r>
            <w:r w:rsidRPr="00427BBC">
              <w:rPr>
                <w:rFonts w:ascii="Arial"/>
                <w:spacing w:val="-1"/>
                <w:sz w:val="16"/>
                <w:szCs w:val="16"/>
              </w:rPr>
              <w:t>support, draw</w:t>
            </w:r>
            <w:r w:rsidRPr="00427BBC">
              <w:rPr>
                <w:rFonts w:ascii="Arial"/>
                <w:spacing w:val="-3"/>
                <w:sz w:val="16"/>
                <w:szCs w:val="16"/>
              </w:rPr>
              <w:t xml:space="preserve"> </w:t>
            </w:r>
            <w:r w:rsidRPr="00427BBC">
              <w:rPr>
                <w:rFonts w:ascii="Arial"/>
                <w:spacing w:val="-1"/>
                <w:sz w:val="16"/>
                <w:szCs w:val="16"/>
              </w:rPr>
              <w:t>or</w:t>
            </w:r>
            <w:r w:rsidRPr="00427BBC">
              <w:rPr>
                <w:rFonts w:ascii="Arial"/>
                <w:sz w:val="16"/>
                <w:szCs w:val="16"/>
              </w:rPr>
              <w:t xml:space="preserve"> </w:t>
            </w:r>
            <w:r w:rsidRPr="00427BBC">
              <w:rPr>
                <w:rFonts w:ascii="Arial"/>
                <w:spacing w:val="-1"/>
                <w:sz w:val="16"/>
                <w:szCs w:val="16"/>
              </w:rPr>
              <w:t>complete</w:t>
            </w:r>
            <w:r w:rsidRPr="00427BBC">
              <w:rPr>
                <w:rFonts w:ascii="Arial"/>
                <w:spacing w:val="-3"/>
                <w:sz w:val="16"/>
                <w:szCs w:val="16"/>
              </w:rPr>
              <w:t xml:space="preserve"> </w:t>
            </w:r>
            <w:r w:rsidRPr="00427BBC">
              <w:rPr>
                <w:rFonts w:ascii="Arial"/>
                <w:spacing w:val="-1"/>
                <w:sz w:val="16"/>
                <w:szCs w:val="16"/>
              </w:rPr>
              <w:t>some simple</w:t>
            </w:r>
            <w:r w:rsidRPr="00427BBC">
              <w:rPr>
                <w:rFonts w:ascii="Arial"/>
                <w:spacing w:val="-2"/>
                <w:sz w:val="16"/>
                <w:szCs w:val="16"/>
              </w:rPr>
              <w:t xml:space="preserve"> </w:t>
            </w:r>
            <w:r w:rsidRPr="00427BBC">
              <w:rPr>
                <w:rFonts w:ascii="Arial"/>
                <w:spacing w:val="-1"/>
                <w:sz w:val="16"/>
                <w:szCs w:val="16"/>
              </w:rPr>
              <w:t>symmetrical</w:t>
            </w:r>
            <w:r w:rsidRPr="00427BBC">
              <w:rPr>
                <w:rFonts w:ascii="Arial"/>
                <w:spacing w:val="-2"/>
                <w:sz w:val="16"/>
                <w:szCs w:val="16"/>
              </w:rPr>
              <w:t xml:space="preserve"> shapes</w:t>
            </w:r>
            <w:r w:rsidRPr="00427BBC">
              <w:rPr>
                <w:rFonts w:ascii="Arial"/>
                <w:spacing w:val="2"/>
                <w:sz w:val="16"/>
                <w:szCs w:val="16"/>
              </w:rPr>
              <w:t xml:space="preserve"> </w:t>
            </w:r>
            <w:r w:rsidRPr="00427BBC">
              <w:rPr>
                <w:rFonts w:ascii="Arial"/>
                <w:spacing w:val="-1"/>
                <w:sz w:val="16"/>
                <w:szCs w:val="16"/>
              </w:rPr>
              <w:t>on</w:t>
            </w:r>
            <w:r w:rsidRPr="00427BBC">
              <w:rPr>
                <w:rFonts w:ascii="Arial"/>
                <w:spacing w:val="23"/>
                <w:sz w:val="16"/>
                <w:szCs w:val="16"/>
              </w:rPr>
              <w:t xml:space="preserve"> </w:t>
            </w:r>
            <w:r w:rsidRPr="00427BBC">
              <w:rPr>
                <w:rFonts w:ascii="Arial"/>
                <w:spacing w:val="-1"/>
                <w:sz w:val="16"/>
                <w:szCs w:val="16"/>
              </w:rPr>
              <w:t>square</w:t>
            </w:r>
            <w:r w:rsidRPr="00427BBC">
              <w:rPr>
                <w:rFonts w:ascii="Arial"/>
                <w:sz w:val="16"/>
                <w:szCs w:val="16"/>
              </w:rPr>
              <w:t xml:space="preserve"> </w:t>
            </w:r>
            <w:r w:rsidRPr="00427BBC">
              <w:rPr>
                <w:rFonts w:ascii="Arial"/>
                <w:spacing w:val="-1"/>
                <w:sz w:val="16"/>
                <w:szCs w:val="16"/>
              </w:rPr>
              <w:t>or</w:t>
            </w:r>
            <w:r w:rsidRPr="00427BBC">
              <w:rPr>
                <w:rFonts w:ascii="Arial"/>
                <w:sz w:val="16"/>
                <w:szCs w:val="16"/>
              </w:rPr>
              <w:t xml:space="preserve"> </w:t>
            </w:r>
            <w:r w:rsidRPr="00427BBC">
              <w:rPr>
                <w:rFonts w:ascii="Arial"/>
                <w:spacing w:val="-1"/>
                <w:sz w:val="16"/>
                <w:szCs w:val="16"/>
              </w:rPr>
              <w:t>do</w:t>
            </w:r>
            <w:r>
              <w:rPr>
                <w:rFonts w:ascii="Arial"/>
                <w:spacing w:val="-1"/>
                <w:sz w:val="16"/>
                <w:szCs w:val="16"/>
              </w:rPr>
              <w:t>t</w:t>
            </w:r>
            <w:r w:rsidRPr="00427BBC">
              <w:rPr>
                <w:rFonts w:ascii="Arial"/>
                <w:spacing w:val="-1"/>
                <w:sz w:val="16"/>
                <w:szCs w:val="16"/>
              </w:rPr>
              <w:t>ted</w:t>
            </w:r>
            <w:r w:rsidRPr="00427BBC">
              <w:rPr>
                <w:rFonts w:ascii="Arial"/>
                <w:sz w:val="16"/>
                <w:szCs w:val="16"/>
              </w:rPr>
              <w:t xml:space="preserve"> </w:t>
            </w:r>
            <w:r w:rsidRPr="00427BBC">
              <w:rPr>
                <w:rFonts w:ascii="Arial"/>
                <w:spacing w:val="-1"/>
                <w:sz w:val="16"/>
                <w:szCs w:val="16"/>
              </w:rPr>
              <w:t>paper</w:t>
            </w:r>
          </w:p>
        </w:tc>
        <w:tc>
          <w:tcPr>
            <w:tcW w:w="2410" w:type="dxa"/>
          </w:tcPr>
          <w:p w14:paraId="12D4488D" w14:textId="77777777" w:rsidR="00427BBC" w:rsidRDefault="00427BBC" w:rsidP="00427BBC">
            <w:pPr>
              <w:pStyle w:val="TableParagraph"/>
              <w:spacing w:before="55"/>
              <w:ind w:left="64"/>
              <w:rPr>
                <w:rFonts w:ascii="Arial" w:eastAsia="Arial" w:hAnsi="Arial" w:cs="Arial"/>
                <w:sz w:val="16"/>
                <w:szCs w:val="16"/>
              </w:rPr>
            </w:pPr>
            <w:r>
              <w:rPr>
                <w:rFonts w:ascii="Arial"/>
                <w:b/>
                <w:sz w:val="16"/>
              </w:rPr>
              <w:t>I</w:t>
            </w:r>
            <w:r>
              <w:rPr>
                <w:rFonts w:ascii="Arial"/>
                <w:b/>
                <w:spacing w:val="1"/>
                <w:sz w:val="16"/>
              </w:rPr>
              <w:t xml:space="preserve"> </w:t>
            </w:r>
            <w:r>
              <w:rPr>
                <w:rFonts w:ascii="Arial"/>
                <w:b/>
                <w:spacing w:val="-1"/>
                <w:sz w:val="16"/>
              </w:rPr>
              <w:t>can/am able</w:t>
            </w:r>
            <w:r>
              <w:rPr>
                <w:rFonts w:ascii="Arial"/>
                <w:b/>
                <w:spacing w:val="-3"/>
                <w:sz w:val="16"/>
              </w:rPr>
              <w:t xml:space="preserve"> </w:t>
            </w:r>
            <w:r>
              <w:rPr>
                <w:rFonts w:ascii="Arial"/>
                <w:b/>
                <w:spacing w:val="-2"/>
                <w:sz w:val="16"/>
              </w:rPr>
              <w:t>to:</w:t>
            </w:r>
          </w:p>
          <w:p w14:paraId="376D5D4D" w14:textId="77777777" w:rsidR="00427BBC" w:rsidRPr="00427BBC" w:rsidRDefault="00427BBC" w:rsidP="000B3F1E">
            <w:pPr>
              <w:pStyle w:val="ListParagraph"/>
              <w:widowControl w:val="0"/>
              <w:numPr>
                <w:ilvl w:val="0"/>
                <w:numId w:val="39"/>
              </w:numPr>
              <w:tabs>
                <w:tab w:val="left" w:pos="199"/>
              </w:tabs>
              <w:spacing w:line="226" w:lineRule="auto"/>
              <w:ind w:left="175" w:right="150" w:hanging="175"/>
              <w:contextualSpacing w:val="0"/>
              <w:rPr>
                <w:rFonts w:ascii="Arial" w:eastAsia="Arial" w:hAnsi="Arial" w:cs="Arial"/>
                <w:sz w:val="16"/>
                <w:szCs w:val="16"/>
              </w:rPr>
            </w:pPr>
            <w:r w:rsidRPr="00427BBC">
              <w:rPr>
                <w:rFonts w:ascii="Arial" w:hAnsi="Arial" w:cs="Arial"/>
                <w:spacing w:val="-1"/>
                <w:sz w:val="16"/>
                <w:szCs w:val="16"/>
              </w:rPr>
              <w:t>Understand</w:t>
            </w:r>
            <w:r w:rsidRPr="00427BBC">
              <w:rPr>
                <w:rFonts w:ascii="Arial" w:hAnsi="Arial" w:cs="Arial"/>
                <w:sz w:val="16"/>
                <w:szCs w:val="16"/>
              </w:rPr>
              <w:t xml:space="preserve"> &amp;</w:t>
            </w:r>
            <w:r w:rsidRPr="00427BBC">
              <w:rPr>
                <w:rFonts w:ascii="Arial" w:hAnsi="Arial" w:cs="Arial"/>
                <w:spacing w:val="-1"/>
                <w:sz w:val="16"/>
                <w:szCs w:val="16"/>
              </w:rPr>
              <w:t xml:space="preserve"> correctly</w:t>
            </w:r>
            <w:r w:rsidRPr="00427BBC">
              <w:rPr>
                <w:rFonts w:ascii="Arial" w:hAnsi="Arial" w:cs="Arial"/>
                <w:sz w:val="16"/>
                <w:szCs w:val="16"/>
              </w:rPr>
              <w:t xml:space="preserve"> </w:t>
            </w:r>
            <w:r w:rsidRPr="00427BBC">
              <w:rPr>
                <w:rFonts w:ascii="Arial" w:hAnsi="Arial" w:cs="Arial"/>
                <w:spacing w:val="-2"/>
                <w:sz w:val="16"/>
                <w:szCs w:val="16"/>
              </w:rPr>
              <w:t xml:space="preserve">use </w:t>
            </w:r>
            <w:r w:rsidRPr="00427BBC">
              <w:rPr>
                <w:rFonts w:ascii="Arial" w:hAnsi="Arial" w:cs="Arial"/>
                <w:spacing w:val="-1"/>
                <w:sz w:val="16"/>
                <w:szCs w:val="16"/>
              </w:rPr>
              <w:t>the</w:t>
            </w:r>
            <w:r w:rsidRPr="00427BBC">
              <w:rPr>
                <w:rFonts w:ascii="Arial" w:hAnsi="Arial" w:cs="Arial"/>
                <w:spacing w:val="30"/>
                <w:sz w:val="16"/>
                <w:szCs w:val="16"/>
              </w:rPr>
              <w:t xml:space="preserve"> </w:t>
            </w:r>
            <w:r w:rsidRPr="00427BBC">
              <w:rPr>
                <w:rFonts w:ascii="Arial" w:hAnsi="Arial" w:cs="Arial"/>
                <w:spacing w:val="-1"/>
                <w:sz w:val="16"/>
                <w:szCs w:val="16"/>
              </w:rPr>
              <w:t>language</w:t>
            </w:r>
            <w:r w:rsidRPr="00427BBC">
              <w:rPr>
                <w:rFonts w:ascii="Arial" w:hAnsi="Arial" w:cs="Arial"/>
                <w:sz w:val="16"/>
                <w:szCs w:val="16"/>
              </w:rPr>
              <w:t xml:space="preserve"> </w:t>
            </w:r>
            <w:r w:rsidRPr="00427BBC">
              <w:rPr>
                <w:rFonts w:ascii="Arial" w:hAnsi="Arial" w:cs="Arial"/>
                <w:spacing w:val="-1"/>
                <w:sz w:val="16"/>
                <w:szCs w:val="16"/>
              </w:rPr>
              <w:t>of</w:t>
            </w:r>
            <w:r w:rsidRPr="00427BBC">
              <w:rPr>
                <w:rFonts w:ascii="Arial" w:hAnsi="Arial" w:cs="Arial"/>
                <w:spacing w:val="1"/>
                <w:sz w:val="16"/>
                <w:szCs w:val="16"/>
              </w:rPr>
              <w:t xml:space="preserve"> </w:t>
            </w:r>
            <w:r w:rsidRPr="00427BBC">
              <w:rPr>
                <w:rFonts w:ascii="Arial" w:hAnsi="Arial" w:cs="Arial"/>
                <w:spacing w:val="-1"/>
                <w:sz w:val="16"/>
                <w:szCs w:val="16"/>
              </w:rPr>
              <w:t>position</w:t>
            </w:r>
            <w:r w:rsidRPr="00427BBC">
              <w:rPr>
                <w:rFonts w:ascii="Arial" w:hAnsi="Arial" w:cs="Arial"/>
                <w:spacing w:val="-3"/>
                <w:sz w:val="16"/>
                <w:szCs w:val="16"/>
              </w:rPr>
              <w:t xml:space="preserve"> </w:t>
            </w:r>
            <w:r w:rsidRPr="00427BBC">
              <w:rPr>
                <w:rFonts w:ascii="Arial" w:hAnsi="Arial" w:cs="Arial"/>
                <w:sz w:val="16"/>
                <w:szCs w:val="16"/>
              </w:rPr>
              <w:t>&amp;</w:t>
            </w:r>
            <w:r w:rsidRPr="00427BBC">
              <w:rPr>
                <w:rFonts w:ascii="Arial" w:hAnsi="Arial" w:cs="Arial"/>
                <w:spacing w:val="-1"/>
                <w:sz w:val="16"/>
                <w:szCs w:val="16"/>
              </w:rPr>
              <w:t xml:space="preserve"> direction</w:t>
            </w:r>
            <w:r w:rsidRPr="00427BBC">
              <w:rPr>
                <w:rFonts w:ascii="Arial" w:hAnsi="Arial" w:cs="Arial"/>
                <w:spacing w:val="1"/>
                <w:sz w:val="16"/>
                <w:szCs w:val="16"/>
              </w:rPr>
              <w:t xml:space="preserve"> </w:t>
            </w:r>
            <w:r w:rsidRPr="00427BBC">
              <w:rPr>
                <w:rFonts w:ascii="Arial" w:hAnsi="Arial" w:cs="Arial"/>
                <w:color w:val="053C70"/>
                <w:spacing w:val="-2"/>
                <w:sz w:val="16"/>
                <w:szCs w:val="16"/>
              </w:rPr>
              <w:t>e.g.</w:t>
            </w:r>
            <w:r w:rsidRPr="00427BBC">
              <w:rPr>
                <w:rFonts w:ascii="Arial" w:hAnsi="Arial" w:cs="Arial"/>
                <w:color w:val="053C70"/>
                <w:spacing w:val="27"/>
                <w:sz w:val="16"/>
                <w:szCs w:val="16"/>
              </w:rPr>
              <w:t xml:space="preserve"> </w:t>
            </w:r>
            <w:r w:rsidRPr="00427BBC">
              <w:rPr>
                <w:rFonts w:ascii="Arial" w:hAnsi="Arial" w:cs="Arial"/>
                <w:color w:val="053C70"/>
                <w:spacing w:val="-1"/>
                <w:sz w:val="16"/>
                <w:szCs w:val="16"/>
              </w:rPr>
              <w:t>describing</w:t>
            </w:r>
            <w:r w:rsidRPr="00427BBC">
              <w:rPr>
                <w:rFonts w:ascii="Arial" w:hAnsi="Arial" w:cs="Arial"/>
                <w:color w:val="053C70"/>
                <w:spacing w:val="-3"/>
                <w:sz w:val="16"/>
                <w:szCs w:val="16"/>
              </w:rPr>
              <w:t xml:space="preserve"> </w:t>
            </w:r>
            <w:r w:rsidRPr="00427BBC">
              <w:rPr>
                <w:rFonts w:ascii="Arial" w:hAnsi="Arial" w:cs="Arial"/>
                <w:color w:val="053C70"/>
                <w:sz w:val="16"/>
                <w:szCs w:val="16"/>
              </w:rPr>
              <w:t>a</w:t>
            </w:r>
            <w:r w:rsidRPr="00427BBC">
              <w:rPr>
                <w:rFonts w:ascii="Arial" w:hAnsi="Arial" w:cs="Arial"/>
                <w:color w:val="053C70"/>
                <w:spacing w:val="-2"/>
                <w:sz w:val="16"/>
                <w:szCs w:val="16"/>
              </w:rPr>
              <w:t xml:space="preserve"> </w:t>
            </w:r>
            <w:r w:rsidRPr="00427BBC">
              <w:rPr>
                <w:rFonts w:ascii="Arial" w:hAnsi="Arial" w:cs="Arial"/>
                <w:color w:val="053C70"/>
                <w:spacing w:val="-1"/>
                <w:sz w:val="16"/>
                <w:szCs w:val="16"/>
              </w:rPr>
              <w:t>simple</w:t>
            </w:r>
            <w:r w:rsidRPr="00427BBC">
              <w:rPr>
                <w:rFonts w:ascii="Arial" w:hAnsi="Arial" w:cs="Arial"/>
                <w:color w:val="053C70"/>
                <w:spacing w:val="-2"/>
                <w:sz w:val="16"/>
                <w:szCs w:val="16"/>
              </w:rPr>
              <w:t xml:space="preserve"> </w:t>
            </w:r>
            <w:r w:rsidRPr="00427BBC">
              <w:rPr>
                <w:rFonts w:ascii="Arial" w:hAnsi="Arial" w:cs="Arial"/>
                <w:color w:val="053C70"/>
                <w:spacing w:val="-1"/>
                <w:sz w:val="16"/>
                <w:szCs w:val="16"/>
              </w:rPr>
              <w:t>journey or</w:t>
            </w:r>
            <w:r w:rsidRPr="00427BBC">
              <w:rPr>
                <w:rFonts w:ascii="Arial" w:hAnsi="Arial" w:cs="Arial"/>
                <w:color w:val="053C70"/>
                <w:sz w:val="16"/>
                <w:szCs w:val="16"/>
              </w:rPr>
              <w:t xml:space="preserve"> </w:t>
            </w:r>
            <w:r w:rsidRPr="00427BBC">
              <w:rPr>
                <w:rFonts w:ascii="Arial" w:hAnsi="Arial" w:cs="Arial"/>
                <w:color w:val="053C70"/>
                <w:spacing w:val="-1"/>
                <w:sz w:val="16"/>
                <w:szCs w:val="16"/>
              </w:rPr>
              <w:t>route,</w:t>
            </w:r>
            <w:r w:rsidRPr="00427BBC">
              <w:rPr>
                <w:rFonts w:ascii="Arial" w:hAnsi="Arial" w:cs="Arial"/>
                <w:color w:val="053C70"/>
                <w:spacing w:val="29"/>
                <w:sz w:val="16"/>
                <w:szCs w:val="16"/>
              </w:rPr>
              <w:t xml:space="preserve"> </w:t>
            </w:r>
            <w:r w:rsidRPr="00427BBC">
              <w:rPr>
                <w:rFonts w:ascii="Arial" w:hAnsi="Arial" w:cs="Arial"/>
                <w:color w:val="053C70"/>
                <w:spacing w:val="-1"/>
                <w:sz w:val="16"/>
                <w:szCs w:val="16"/>
              </w:rPr>
              <w:t>playing</w:t>
            </w:r>
            <w:r w:rsidRPr="00427BBC">
              <w:rPr>
                <w:rFonts w:ascii="Arial" w:hAnsi="Arial" w:cs="Arial"/>
                <w:color w:val="053C70"/>
                <w:sz w:val="16"/>
                <w:szCs w:val="16"/>
              </w:rPr>
              <w:t xml:space="preserve"> </w:t>
            </w:r>
            <w:r w:rsidRPr="00427BBC">
              <w:rPr>
                <w:rFonts w:ascii="Arial" w:hAnsi="Arial" w:cs="Arial"/>
                <w:color w:val="053C70"/>
                <w:spacing w:val="-1"/>
                <w:sz w:val="16"/>
                <w:szCs w:val="16"/>
              </w:rPr>
              <w:t>games such</w:t>
            </w:r>
            <w:r w:rsidRPr="00427BBC">
              <w:rPr>
                <w:rFonts w:ascii="Arial" w:hAnsi="Arial" w:cs="Arial"/>
                <w:color w:val="053C70"/>
                <w:sz w:val="16"/>
                <w:szCs w:val="16"/>
              </w:rPr>
              <w:t xml:space="preserve"> </w:t>
            </w:r>
            <w:r w:rsidRPr="00427BBC">
              <w:rPr>
                <w:rFonts w:ascii="Arial" w:hAnsi="Arial" w:cs="Arial"/>
                <w:color w:val="053C70"/>
                <w:spacing w:val="-2"/>
                <w:sz w:val="16"/>
                <w:szCs w:val="16"/>
              </w:rPr>
              <w:t>as</w:t>
            </w:r>
            <w:r w:rsidRPr="00427BBC">
              <w:rPr>
                <w:rFonts w:ascii="Arial" w:hAnsi="Arial" w:cs="Arial"/>
                <w:color w:val="053C70"/>
                <w:spacing w:val="-1"/>
                <w:sz w:val="16"/>
                <w:szCs w:val="16"/>
              </w:rPr>
              <w:t xml:space="preserve"> Snakes </w:t>
            </w:r>
            <w:r w:rsidRPr="00427BBC">
              <w:rPr>
                <w:rFonts w:ascii="Arial" w:hAnsi="Arial" w:cs="Arial"/>
                <w:color w:val="053C70"/>
                <w:sz w:val="16"/>
                <w:szCs w:val="16"/>
              </w:rPr>
              <w:t>&amp;</w:t>
            </w:r>
            <w:r w:rsidRPr="00427BBC">
              <w:rPr>
                <w:rFonts w:ascii="Arial" w:hAnsi="Arial" w:cs="Arial"/>
                <w:color w:val="053C70"/>
                <w:spacing w:val="26"/>
                <w:sz w:val="16"/>
                <w:szCs w:val="16"/>
              </w:rPr>
              <w:t xml:space="preserve"> </w:t>
            </w:r>
            <w:r w:rsidRPr="00427BBC">
              <w:rPr>
                <w:rFonts w:ascii="Arial" w:hAnsi="Arial" w:cs="Arial"/>
                <w:color w:val="053C70"/>
                <w:spacing w:val="-1"/>
                <w:sz w:val="16"/>
                <w:szCs w:val="16"/>
              </w:rPr>
              <w:t>Ladders,</w:t>
            </w:r>
            <w:r w:rsidRPr="00427BBC">
              <w:rPr>
                <w:rFonts w:ascii="Arial" w:hAnsi="Arial" w:cs="Arial"/>
                <w:color w:val="053C70"/>
                <w:spacing w:val="1"/>
                <w:sz w:val="16"/>
                <w:szCs w:val="16"/>
              </w:rPr>
              <w:t xml:space="preserve"> </w:t>
            </w:r>
            <w:r w:rsidRPr="00427BBC">
              <w:rPr>
                <w:rFonts w:ascii="Arial" w:hAnsi="Arial" w:cs="Arial"/>
                <w:color w:val="053C70"/>
                <w:spacing w:val="-1"/>
                <w:sz w:val="16"/>
                <w:szCs w:val="16"/>
              </w:rPr>
              <w:t>digital</w:t>
            </w:r>
            <w:r w:rsidRPr="00427BBC">
              <w:rPr>
                <w:rFonts w:ascii="Arial" w:hAnsi="Arial" w:cs="Arial"/>
                <w:color w:val="053C70"/>
                <w:spacing w:val="1"/>
                <w:sz w:val="16"/>
                <w:szCs w:val="16"/>
              </w:rPr>
              <w:t xml:space="preserve"> </w:t>
            </w:r>
            <w:r w:rsidRPr="00427BBC">
              <w:rPr>
                <w:rFonts w:ascii="Arial" w:hAnsi="Arial" w:cs="Arial"/>
                <w:color w:val="053C70"/>
                <w:spacing w:val="-1"/>
                <w:sz w:val="16"/>
                <w:szCs w:val="16"/>
              </w:rPr>
              <w:t xml:space="preserve">games </w:t>
            </w:r>
            <w:r w:rsidRPr="00427BBC">
              <w:rPr>
                <w:rFonts w:ascii="Arial" w:hAnsi="Arial" w:cs="Arial"/>
                <w:color w:val="053C70"/>
                <w:sz w:val="16"/>
                <w:szCs w:val="16"/>
              </w:rPr>
              <w:t>&amp;</w:t>
            </w:r>
            <w:r w:rsidRPr="00427BBC">
              <w:rPr>
                <w:rFonts w:ascii="Arial" w:hAnsi="Arial" w:cs="Arial"/>
                <w:color w:val="053C70"/>
                <w:spacing w:val="-1"/>
                <w:sz w:val="16"/>
                <w:szCs w:val="16"/>
              </w:rPr>
              <w:t xml:space="preserve"> toys.</w:t>
            </w:r>
          </w:p>
          <w:p w14:paraId="79A12803" w14:textId="77777777" w:rsidR="00427BBC" w:rsidRPr="00427BBC" w:rsidRDefault="00427BBC" w:rsidP="00427BBC">
            <w:pPr>
              <w:pStyle w:val="TableParagraph"/>
              <w:ind w:left="175" w:hanging="175"/>
              <w:rPr>
                <w:rFonts w:ascii="Arial" w:eastAsia="Times New Roman" w:hAnsi="Arial" w:cs="Arial"/>
                <w:sz w:val="16"/>
                <w:szCs w:val="16"/>
              </w:rPr>
            </w:pPr>
          </w:p>
          <w:p w14:paraId="7DB74E6C" w14:textId="77777777" w:rsidR="00427BBC" w:rsidRPr="00427BBC" w:rsidRDefault="00427BBC" w:rsidP="000B3F1E">
            <w:pPr>
              <w:pStyle w:val="ListParagraph"/>
              <w:widowControl w:val="0"/>
              <w:numPr>
                <w:ilvl w:val="0"/>
                <w:numId w:val="39"/>
              </w:numPr>
              <w:tabs>
                <w:tab w:val="left" w:pos="216"/>
              </w:tabs>
              <w:spacing w:line="226" w:lineRule="auto"/>
              <w:ind w:left="175" w:right="181" w:hanging="175"/>
              <w:contextualSpacing w:val="0"/>
              <w:rPr>
                <w:rFonts w:ascii="Arial" w:eastAsia="Arial" w:hAnsi="Arial" w:cs="Arial"/>
                <w:sz w:val="16"/>
                <w:szCs w:val="16"/>
              </w:rPr>
            </w:pPr>
            <w:r w:rsidRPr="00427BBC">
              <w:rPr>
                <w:rFonts w:ascii="Arial" w:hAnsi="Arial" w:cs="Arial"/>
                <w:sz w:val="16"/>
                <w:szCs w:val="16"/>
              </w:rPr>
              <w:t>Follow</w:t>
            </w:r>
            <w:r w:rsidRPr="00427BBC">
              <w:rPr>
                <w:rFonts w:ascii="Arial" w:hAnsi="Arial" w:cs="Arial"/>
                <w:spacing w:val="-3"/>
                <w:sz w:val="16"/>
                <w:szCs w:val="16"/>
              </w:rPr>
              <w:t xml:space="preserve"> </w:t>
            </w:r>
            <w:r w:rsidRPr="00427BBC">
              <w:rPr>
                <w:rFonts w:ascii="Arial" w:hAnsi="Arial" w:cs="Arial"/>
                <w:sz w:val="16"/>
                <w:szCs w:val="16"/>
              </w:rPr>
              <w:t>&amp;</w:t>
            </w:r>
            <w:r w:rsidRPr="00427BBC">
              <w:rPr>
                <w:rFonts w:ascii="Arial" w:hAnsi="Arial" w:cs="Arial"/>
                <w:spacing w:val="1"/>
                <w:sz w:val="16"/>
                <w:szCs w:val="16"/>
              </w:rPr>
              <w:t xml:space="preserve"> </w:t>
            </w:r>
            <w:r w:rsidRPr="00427BBC">
              <w:rPr>
                <w:rFonts w:ascii="Arial" w:hAnsi="Arial" w:cs="Arial"/>
                <w:spacing w:val="-1"/>
                <w:sz w:val="16"/>
                <w:szCs w:val="16"/>
              </w:rPr>
              <w:t>use</w:t>
            </w:r>
            <w:r w:rsidRPr="00427BBC">
              <w:rPr>
                <w:rFonts w:ascii="Arial" w:hAnsi="Arial" w:cs="Arial"/>
                <w:spacing w:val="-3"/>
                <w:sz w:val="16"/>
                <w:szCs w:val="16"/>
              </w:rPr>
              <w:t xml:space="preserve"> </w:t>
            </w:r>
            <w:r w:rsidRPr="00427BBC">
              <w:rPr>
                <w:rFonts w:ascii="Arial" w:hAnsi="Arial" w:cs="Arial"/>
                <w:spacing w:val="-1"/>
                <w:sz w:val="16"/>
                <w:szCs w:val="16"/>
              </w:rPr>
              <w:t xml:space="preserve">directions </w:t>
            </w:r>
            <w:r w:rsidRPr="00427BBC">
              <w:rPr>
                <w:rFonts w:ascii="Arial" w:hAnsi="Arial" w:cs="Arial"/>
                <w:sz w:val="16"/>
                <w:szCs w:val="16"/>
              </w:rPr>
              <w:t>to</w:t>
            </w:r>
            <w:r w:rsidRPr="00427BBC">
              <w:rPr>
                <w:rFonts w:ascii="Arial" w:hAnsi="Arial" w:cs="Arial"/>
                <w:spacing w:val="-3"/>
                <w:sz w:val="16"/>
                <w:szCs w:val="16"/>
              </w:rPr>
              <w:t xml:space="preserve"> </w:t>
            </w:r>
            <w:r w:rsidRPr="00427BBC">
              <w:rPr>
                <w:rFonts w:ascii="Arial" w:hAnsi="Arial" w:cs="Arial"/>
                <w:spacing w:val="-1"/>
                <w:sz w:val="16"/>
                <w:szCs w:val="16"/>
              </w:rPr>
              <w:t>solve</w:t>
            </w:r>
            <w:r w:rsidRPr="00427BBC">
              <w:rPr>
                <w:rFonts w:ascii="Arial" w:hAnsi="Arial" w:cs="Arial"/>
                <w:spacing w:val="27"/>
                <w:sz w:val="16"/>
                <w:szCs w:val="16"/>
              </w:rPr>
              <w:t xml:space="preserve"> </w:t>
            </w:r>
            <w:r w:rsidRPr="00427BBC">
              <w:rPr>
                <w:rFonts w:ascii="Arial" w:hAnsi="Arial" w:cs="Arial"/>
                <w:spacing w:val="-1"/>
                <w:sz w:val="16"/>
                <w:szCs w:val="16"/>
              </w:rPr>
              <w:t>simple</w:t>
            </w:r>
            <w:r w:rsidRPr="00427BBC">
              <w:rPr>
                <w:rFonts w:ascii="Arial" w:hAnsi="Arial" w:cs="Arial"/>
                <w:spacing w:val="-2"/>
                <w:sz w:val="16"/>
                <w:szCs w:val="16"/>
              </w:rPr>
              <w:t xml:space="preserve"> </w:t>
            </w:r>
            <w:r w:rsidRPr="00427BBC">
              <w:rPr>
                <w:rFonts w:ascii="Arial" w:hAnsi="Arial" w:cs="Arial"/>
                <w:spacing w:val="-1"/>
                <w:sz w:val="16"/>
                <w:szCs w:val="16"/>
              </w:rPr>
              <w:t>problems</w:t>
            </w:r>
            <w:r w:rsidRPr="00427BBC">
              <w:rPr>
                <w:rFonts w:ascii="Arial" w:hAnsi="Arial" w:cs="Arial"/>
                <w:spacing w:val="3"/>
                <w:sz w:val="16"/>
                <w:szCs w:val="16"/>
              </w:rPr>
              <w:t xml:space="preserve"> </w:t>
            </w:r>
            <w:r w:rsidRPr="00427BBC">
              <w:rPr>
                <w:rFonts w:ascii="Arial" w:hAnsi="Arial" w:cs="Arial"/>
                <w:color w:val="053C70"/>
                <w:spacing w:val="-2"/>
                <w:sz w:val="16"/>
                <w:szCs w:val="16"/>
              </w:rPr>
              <w:t>e.g.</w:t>
            </w:r>
            <w:r w:rsidRPr="00427BBC">
              <w:rPr>
                <w:rFonts w:ascii="Arial" w:hAnsi="Arial" w:cs="Arial"/>
                <w:color w:val="053C70"/>
                <w:spacing w:val="-1"/>
                <w:sz w:val="16"/>
                <w:szCs w:val="16"/>
              </w:rPr>
              <w:t xml:space="preserve"> </w:t>
            </w:r>
            <w:r w:rsidRPr="00427BBC">
              <w:rPr>
                <w:rFonts w:ascii="Arial" w:hAnsi="Arial" w:cs="Arial"/>
                <w:color w:val="053C70"/>
                <w:sz w:val="16"/>
                <w:szCs w:val="16"/>
              </w:rPr>
              <w:t xml:space="preserve">Find </w:t>
            </w:r>
            <w:r w:rsidRPr="00427BBC">
              <w:rPr>
                <w:rFonts w:ascii="Arial" w:hAnsi="Arial" w:cs="Arial"/>
                <w:color w:val="053C70"/>
                <w:spacing w:val="-1"/>
                <w:sz w:val="16"/>
                <w:szCs w:val="16"/>
              </w:rPr>
              <w:t>an</w:t>
            </w:r>
            <w:r w:rsidRPr="00427BBC">
              <w:rPr>
                <w:rFonts w:ascii="Arial" w:hAnsi="Arial" w:cs="Arial"/>
                <w:color w:val="053C70"/>
                <w:sz w:val="16"/>
                <w:szCs w:val="16"/>
              </w:rPr>
              <w:t xml:space="preserve"> </w:t>
            </w:r>
            <w:r w:rsidRPr="00427BBC">
              <w:rPr>
                <w:rFonts w:ascii="Arial" w:hAnsi="Arial" w:cs="Arial"/>
                <w:color w:val="053C70"/>
                <w:spacing w:val="-1"/>
                <w:sz w:val="16"/>
                <w:szCs w:val="16"/>
              </w:rPr>
              <w:t>object</w:t>
            </w:r>
            <w:r w:rsidRPr="00427BBC">
              <w:rPr>
                <w:rFonts w:ascii="Arial" w:hAnsi="Arial" w:cs="Arial"/>
                <w:color w:val="053C70"/>
                <w:spacing w:val="21"/>
                <w:sz w:val="16"/>
                <w:szCs w:val="16"/>
              </w:rPr>
              <w:t xml:space="preserve"> </w:t>
            </w:r>
            <w:r w:rsidRPr="00427BBC">
              <w:rPr>
                <w:rFonts w:ascii="Arial" w:hAnsi="Arial" w:cs="Arial"/>
                <w:color w:val="053C70"/>
                <w:spacing w:val="-2"/>
                <w:sz w:val="16"/>
                <w:szCs w:val="16"/>
              </w:rPr>
              <w:t>from</w:t>
            </w:r>
            <w:r w:rsidRPr="00427BBC">
              <w:rPr>
                <w:rFonts w:ascii="Arial" w:hAnsi="Arial" w:cs="Arial"/>
                <w:color w:val="053C70"/>
                <w:spacing w:val="3"/>
                <w:sz w:val="16"/>
                <w:szCs w:val="16"/>
              </w:rPr>
              <w:t xml:space="preserve"> </w:t>
            </w:r>
            <w:r w:rsidRPr="00427BBC">
              <w:rPr>
                <w:rFonts w:ascii="Arial" w:hAnsi="Arial" w:cs="Arial"/>
                <w:color w:val="053C70"/>
                <w:spacing w:val="-1"/>
                <w:sz w:val="16"/>
                <w:szCs w:val="16"/>
              </w:rPr>
              <w:t>given</w:t>
            </w:r>
            <w:r w:rsidRPr="00427BBC">
              <w:rPr>
                <w:rFonts w:ascii="Arial" w:hAnsi="Arial" w:cs="Arial"/>
                <w:color w:val="053C70"/>
                <w:sz w:val="16"/>
                <w:szCs w:val="16"/>
              </w:rPr>
              <w:t xml:space="preserve"> </w:t>
            </w:r>
            <w:r w:rsidRPr="00427BBC">
              <w:rPr>
                <w:rFonts w:ascii="Arial" w:hAnsi="Arial" w:cs="Arial"/>
                <w:color w:val="053C70"/>
                <w:spacing w:val="-1"/>
                <w:sz w:val="16"/>
                <w:szCs w:val="16"/>
              </w:rPr>
              <w:t>directions,</w:t>
            </w:r>
            <w:r w:rsidRPr="00427BBC">
              <w:rPr>
                <w:rFonts w:ascii="Arial" w:hAnsi="Arial" w:cs="Arial"/>
                <w:color w:val="053C70"/>
                <w:sz w:val="16"/>
                <w:szCs w:val="16"/>
              </w:rPr>
              <w:t xml:space="preserve">  </w:t>
            </w:r>
            <w:r w:rsidRPr="00427BBC">
              <w:rPr>
                <w:rFonts w:ascii="Arial" w:hAnsi="Arial" w:cs="Arial"/>
                <w:color w:val="053C70"/>
                <w:spacing w:val="-1"/>
                <w:sz w:val="16"/>
                <w:szCs w:val="16"/>
              </w:rPr>
              <w:t xml:space="preserve">direct </w:t>
            </w:r>
            <w:r w:rsidRPr="00427BBC">
              <w:rPr>
                <w:rFonts w:ascii="Arial" w:hAnsi="Arial" w:cs="Arial"/>
                <w:color w:val="053C70"/>
                <w:spacing w:val="-2"/>
                <w:sz w:val="16"/>
                <w:szCs w:val="16"/>
              </w:rPr>
              <w:t>others</w:t>
            </w:r>
            <w:r w:rsidRPr="00427BBC">
              <w:rPr>
                <w:rFonts w:ascii="Arial" w:hAnsi="Arial" w:cs="Arial"/>
                <w:color w:val="053C70"/>
                <w:spacing w:val="27"/>
                <w:sz w:val="16"/>
                <w:szCs w:val="16"/>
              </w:rPr>
              <w:t xml:space="preserve"> </w:t>
            </w:r>
            <w:r w:rsidRPr="00427BBC">
              <w:rPr>
                <w:rFonts w:ascii="Arial" w:hAnsi="Arial" w:cs="Arial"/>
                <w:color w:val="053C70"/>
                <w:sz w:val="16"/>
                <w:szCs w:val="16"/>
              </w:rPr>
              <w:t xml:space="preserve">to </w:t>
            </w:r>
            <w:r w:rsidRPr="00427BBC">
              <w:rPr>
                <w:rFonts w:ascii="Arial" w:hAnsi="Arial" w:cs="Arial"/>
                <w:color w:val="053C70"/>
                <w:spacing w:val="-1"/>
                <w:sz w:val="16"/>
                <w:szCs w:val="16"/>
              </w:rPr>
              <w:t>treasure</w:t>
            </w:r>
            <w:r w:rsidRPr="00427BBC">
              <w:rPr>
                <w:rFonts w:ascii="Arial" w:hAnsi="Arial" w:cs="Arial"/>
                <w:color w:val="053C70"/>
                <w:sz w:val="16"/>
                <w:szCs w:val="16"/>
              </w:rPr>
              <w:t xml:space="preserve"> </w:t>
            </w:r>
            <w:r w:rsidRPr="00427BBC">
              <w:rPr>
                <w:rFonts w:ascii="Arial" w:hAnsi="Arial" w:cs="Arial"/>
                <w:color w:val="053C70"/>
                <w:spacing w:val="-1"/>
                <w:sz w:val="16"/>
                <w:szCs w:val="16"/>
              </w:rPr>
              <w:t>using</w:t>
            </w:r>
            <w:r w:rsidRPr="00427BBC">
              <w:rPr>
                <w:rFonts w:ascii="Arial" w:hAnsi="Arial" w:cs="Arial"/>
                <w:color w:val="053C70"/>
                <w:sz w:val="16"/>
                <w:szCs w:val="16"/>
              </w:rPr>
              <w:t xml:space="preserve"> a</w:t>
            </w:r>
            <w:r w:rsidRPr="00427BBC">
              <w:rPr>
                <w:rFonts w:ascii="Arial" w:hAnsi="Arial" w:cs="Arial"/>
                <w:color w:val="053C70"/>
                <w:spacing w:val="-2"/>
                <w:sz w:val="16"/>
                <w:szCs w:val="16"/>
              </w:rPr>
              <w:t xml:space="preserve"> </w:t>
            </w:r>
            <w:r w:rsidRPr="00427BBC">
              <w:rPr>
                <w:rFonts w:ascii="Arial" w:hAnsi="Arial" w:cs="Arial"/>
                <w:color w:val="053C70"/>
                <w:sz w:val="16"/>
                <w:szCs w:val="16"/>
              </w:rPr>
              <w:t>map</w:t>
            </w:r>
            <w:r w:rsidRPr="00427BBC">
              <w:rPr>
                <w:rFonts w:ascii="Arial" w:hAnsi="Arial" w:cs="Arial"/>
                <w:color w:val="053C70"/>
                <w:spacing w:val="-3"/>
                <w:sz w:val="16"/>
                <w:szCs w:val="16"/>
              </w:rPr>
              <w:t xml:space="preserve"> </w:t>
            </w:r>
            <w:r w:rsidRPr="00427BBC">
              <w:rPr>
                <w:rFonts w:ascii="Arial" w:hAnsi="Arial" w:cs="Arial"/>
                <w:color w:val="053C70"/>
                <w:sz w:val="16"/>
                <w:szCs w:val="16"/>
              </w:rPr>
              <w:t>&amp;</w:t>
            </w:r>
            <w:r w:rsidRPr="00427BBC">
              <w:rPr>
                <w:rFonts w:ascii="Arial" w:hAnsi="Arial" w:cs="Arial"/>
                <w:color w:val="053C70"/>
                <w:spacing w:val="-1"/>
                <w:sz w:val="16"/>
                <w:szCs w:val="16"/>
              </w:rPr>
              <w:t xml:space="preserve"> clues.</w:t>
            </w:r>
          </w:p>
          <w:p w14:paraId="7C4890AC" w14:textId="77777777" w:rsidR="00427BBC" w:rsidRPr="00427BBC" w:rsidRDefault="00427BBC" w:rsidP="00427BBC">
            <w:pPr>
              <w:pStyle w:val="TableParagraph"/>
              <w:ind w:left="175" w:hanging="175"/>
              <w:rPr>
                <w:rFonts w:ascii="Arial" w:eastAsia="Times New Roman" w:hAnsi="Arial" w:cs="Arial"/>
                <w:sz w:val="16"/>
                <w:szCs w:val="16"/>
              </w:rPr>
            </w:pPr>
          </w:p>
          <w:p w14:paraId="06E3180A" w14:textId="77777777" w:rsidR="00427BBC" w:rsidRPr="00427BBC" w:rsidRDefault="00427BBC" w:rsidP="00427BBC">
            <w:pPr>
              <w:pStyle w:val="TableParagraph"/>
              <w:ind w:left="175" w:hanging="175"/>
              <w:rPr>
                <w:rFonts w:ascii="Arial" w:eastAsia="Times New Roman" w:hAnsi="Arial" w:cs="Arial"/>
                <w:sz w:val="16"/>
                <w:szCs w:val="16"/>
              </w:rPr>
            </w:pPr>
          </w:p>
          <w:p w14:paraId="4676193B" w14:textId="77777777" w:rsidR="00427BBC" w:rsidRPr="00427BBC" w:rsidRDefault="00427BBC" w:rsidP="00427BBC">
            <w:pPr>
              <w:pStyle w:val="TableParagraph"/>
              <w:ind w:left="175" w:hanging="175"/>
              <w:rPr>
                <w:rFonts w:ascii="Arial" w:eastAsia="Times New Roman" w:hAnsi="Arial" w:cs="Arial"/>
                <w:sz w:val="16"/>
                <w:szCs w:val="16"/>
              </w:rPr>
            </w:pPr>
          </w:p>
          <w:p w14:paraId="53C0C4DC" w14:textId="00EB801F" w:rsidR="00427BBC" w:rsidRPr="00427BBC" w:rsidRDefault="00427BBC" w:rsidP="00004854">
            <w:pPr>
              <w:pStyle w:val="TableParagraph"/>
              <w:numPr>
                <w:ilvl w:val="0"/>
                <w:numId w:val="39"/>
              </w:numPr>
              <w:tabs>
                <w:tab w:val="left" w:pos="1734"/>
              </w:tabs>
              <w:spacing w:line="280" w:lineRule="auto"/>
              <w:ind w:left="175" w:hanging="175"/>
              <w:rPr>
                <w:rFonts w:ascii="Arial" w:eastAsia="Arial" w:hAnsi="Arial" w:cs="Arial"/>
                <w:sz w:val="16"/>
                <w:szCs w:val="16"/>
              </w:rPr>
            </w:pPr>
            <w:r w:rsidRPr="00427BBC">
              <w:rPr>
                <w:rFonts w:ascii="Arial" w:eastAsia="Arial" w:hAnsi="Arial" w:cs="Arial"/>
                <w:sz w:val="16"/>
                <w:szCs w:val="16"/>
              </w:rPr>
              <w:t>Experience</w:t>
            </w:r>
            <w:r w:rsidRPr="00427BBC">
              <w:rPr>
                <w:rFonts w:ascii="Arial" w:eastAsia="Arial" w:hAnsi="Arial" w:cs="Arial"/>
                <w:spacing w:val="-1"/>
                <w:sz w:val="16"/>
                <w:szCs w:val="16"/>
              </w:rPr>
              <w:t xml:space="preserve"> creating</w:t>
            </w:r>
            <w:r w:rsidRPr="00427BBC">
              <w:rPr>
                <w:rFonts w:ascii="Arial" w:eastAsia="Arial" w:hAnsi="Arial" w:cs="Arial"/>
                <w:sz w:val="16"/>
                <w:szCs w:val="16"/>
              </w:rPr>
              <w:t xml:space="preserve"> </w:t>
            </w:r>
            <w:r w:rsidRPr="00427BBC">
              <w:rPr>
                <w:rFonts w:ascii="Arial" w:eastAsia="Arial" w:hAnsi="Arial" w:cs="Arial"/>
                <w:spacing w:val="-2"/>
                <w:sz w:val="16"/>
                <w:szCs w:val="16"/>
              </w:rPr>
              <w:t>pictures</w:t>
            </w:r>
            <w:r w:rsidRPr="00427BBC">
              <w:rPr>
                <w:rFonts w:ascii="Arial" w:eastAsia="Arial" w:hAnsi="Arial" w:cs="Arial"/>
                <w:spacing w:val="-1"/>
                <w:sz w:val="16"/>
                <w:szCs w:val="16"/>
              </w:rPr>
              <w:t xml:space="preserve"> </w:t>
            </w:r>
            <w:r w:rsidRPr="00427BBC">
              <w:rPr>
                <w:rFonts w:ascii="Arial" w:eastAsia="Arial" w:hAnsi="Arial" w:cs="Arial"/>
                <w:sz w:val="16"/>
                <w:szCs w:val="16"/>
              </w:rPr>
              <w:t>&amp;</w:t>
            </w:r>
            <w:r w:rsidRPr="00427BBC">
              <w:rPr>
                <w:rFonts w:ascii="Arial" w:eastAsia="Arial" w:hAnsi="Arial" w:cs="Arial"/>
                <w:spacing w:val="29"/>
                <w:sz w:val="16"/>
                <w:szCs w:val="16"/>
              </w:rPr>
              <w:t xml:space="preserve"> </w:t>
            </w:r>
            <w:r w:rsidRPr="00427BBC">
              <w:rPr>
                <w:rFonts w:ascii="Arial" w:eastAsia="Arial" w:hAnsi="Arial" w:cs="Arial"/>
                <w:spacing w:val="-1"/>
                <w:sz w:val="16"/>
                <w:szCs w:val="16"/>
              </w:rPr>
              <w:t>patterns with</w:t>
            </w:r>
            <w:r w:rsidRPr="00427BBC">
              <w:rPr>
                <w:rFonts w:ascii="Arial" w:eastAsia="Arial" w:hAnsi="Arial" w:cs="Arial"/>
                <w:sz w:val="16"/>
                <w:szCs w:val="16"/>
              </w:rPr>
              <w:t xml:space="preserve"> </w:t>
            </w:r>
            <w:r w:rsidRPr="00427BBC">
              <w:rPr>
                <w:rFonts w:ascii="Arial" w:eastAsia="Arial" w:hAnsi="Arial" w:cs="Arial"/>
                <w:spacing w:val="-1"/>
                <w:sz w:val="16"/>
                <w:szCs w:val="16"/>
              </w:rPr>
              <w:t>one</w:t>
            </w:r>
            <w:r w:rsidRPr="00427BBC">
              <w:rPr>
                <w:rFonts w:ascii="Arial" w:eastAsia="Arial" w:hAnsi="Arial" w:cs="Arial"/>
                <w:sz w:val="16"/>
                <w:szCs w:val="16"/>
              </w:rPr>
              <w:t xml:space="preserve"> </w:t>
            </w:r>
            <w:r w:rsidRPr="00427BBC">
              <w:rPr>
                <w:rFonts w:ascii="Arial" w:eastAsia="Arial" w:hAnsi="Arial" w:cs="Arial"/>
                <w:spacing w:val="-1"/>
                <w:sz w:val="16"/>
                <w:szCs w:val="16"/>
              </w:rPr>
              <w:t>line</w:t>
            </w:r>
            <w:r w:rsidRPr="00427BBC">
              <w:rPr>
                <w:rFonts w:ascii="Arial" w:eastAsia="Arial" w:hAnsi="Arial" w:cs="Arial"/>
                <w:sz w:val="16"/>
                <w:szCs w:val="16"/>
              </w:rPr>
              <w:t xml:space="preserve"> </w:t>
            </w:r>
            <w:r w:rsidRPr="00427BBC">
              <w:rPr>
                <w:rFonts w:ascii="Arial" w:eastAsia="Arial" w:hAnsi="Arial" w:cs="Arial"/>
                <w:spacing w:val="-2"/>
                <w:sz w:val="16"/>
                <w:szCs w:val="16"/>
              </w:rPr>
              <w:t>of</w:t>
            </w:r>
            <w:r w:rsidRPr="00427BBC">
              <w:rPr>
                <w:rFonts w:ascii="Arial" w:eastAsia="Arial" w:hAnsi="Arial" w:cs="Arial"/>
                <w:spacing w:val="-1"/>
                <w:sz w:val="16"/>
                <w:szCs w:val="16"/>
              </w:rPr>
              <w:t xml:space="preserve"> symmetry</w:t>
            </w:r>
            <w:r w:rsidRPr="00427BBC">
              <w:rPr>
                <w:rFonts w:ascii="Arial" w:eastAsia="Arial" w:hAnsi="Arial" w:cs="Arial"/>
                <w:spacing w:val="30"/>
                <w:sz w:val="16"/>
                <w:szCs w:val="16"/>
              </w:rPr>
              <w:t xml:space="preserve"> </w:t>
            </w:r>
            <w:r w:rsidRPr="00427BBC">
              <w:rPr>
                <w:rFonts w:ascii="Arial" w:eastAsia="Arial" w:hAnsi="Arial" w:cs="Arial"/>
                <w:spacing w:val="-1"/>
                <w:sz w:val="16"/>
                <w:szCs w:val="16"/>
              </w:rPr>
              <w:t>using</w:t>
            </w:r>
            <w:r w:rsidRPr="00427BBC">
              <w:rPr>
                <w:rFonts w:ascii="Arial" w:eastAsia="Arial" w:hAnsi="Arial" w:cs="Arial"/>
                <w:sz w:val="16"/>
                <w:szCs w:val="16"/>
              </w:rPr>
              <w:t xml:space="preserve"> a </w:t>
            </w:r>
            <w:r w:rsidRPr="00427BBC">
              <w:rPr>
                <w:rFonts w:ascii="Arial" w:eastAsia="Arial" w:hAnsi="Arial" w:cs="Arial"/>
                <w:spacing w:val="-1"/>
                <w:sz w:val="16"/>
                <w:szCs w:val="16"/>
              </w:rPr>
              <w:t>range</w:t>
            </w:r>
            <w:r w:rsidRPr="00427BBC">
              <w:rPr>
                <w:rFonts w:ascii="Arial" w:eastAsia="Arial" w:hAnsi="Arial" w:cs="Arial"/>
                <w:sz w:val="16"/>
                <w:szCs w:val="16"/>
              </w:rPr>
              <w:t xml:space="preserve"> </w:t>
            </w:r>
            <w:r w:rsidRPr="00427BBC">
              <w:rPr>
                <w:rFonts w:ascii="Arial" w:eastAsia="Arial" w:hAnsi="Arial" w:cs="Arial"/>
                <w:spacing w:val="-2"/>
                <w:sz w:val="16"/>
                <w:szCs w:val="16"/>
              </w:rPr>
              <w:t>of</w:t>
            </w:r>
            <w:r w:rsidRPr="00427BBC">
              <w:rPr>
                <w:rFonts w:ascii="Arial" w:eastAsia="Arial" w:hAnsi="Arial" w:cs="Arial"/>
                <w:spacing w:val="-1"/>
                <w:sz w:val="16"/>
                <w:szCs w:val="16"/>
              </w:rPr>
              <w:t xml:space="preserve"> media.</w:t>
            </w:r>
          </w:p>
          <w:p w14:paraId="254D1666" w14:textId="77777777" w:rsidR="00427BBC" w:rsidRPr="00427BBC" w:rsidRDefault="00427BBC" w:rsidP="00427BBC">
            <w:pPr>
              <w:pStyle w:val="TableParagraph"/>
              <w:ind w:left="175" w:hanging="175"/>
              <w:rPr>
                <w:rFonts w:ascii="Arial" w:eastAsia="Times New Roman" w:hAnsi="Arial" w:cs="Arial"/>
                <w:sz w:val="16"/>
                <w:szCs w:val="16"/>
              </w:rPr>
            </w:pPr>
          </w:p>
          <w:p w14:paraId="1960FECE" w14:textId="77777777" w:rsidR="00427BBC" w:rsidRPr="00427BBC" w:rsidRDefault="00427BBC" w:rsidP="00427BBC">
            <w:pPr>
              <w:pStyle w:val="TableParagraph"/>
              <w:ind w:left="175" w:hanging="175"/>
              <w:rPr>
                <w:rFonts w:ascii="Arial" w:eastAsia="Times New Roman" w:hAnsi="Arial" w:cs="Arial"/>
                <w:sz w:val="16"/>
                <w:szCs w:val="16"/>
              </w:rPr>
            </w:pPr>
          </w:p>
          <w:p w14:paraId="391BDDB5" w14:textId="77777777" w:rsidR="00427BBC" w:rsidRPr="00427BBC" w:rsidRDefault="00427BBC" w:rsidP="00427BBC">
            <w:pPr>
              <w:pStyle w:val="TableParagraph"/>
              <w:ind w:left="175" w:hanging="175"/>
              <w:rPr>
                <w:rFonts w:ascii="Arial" w:eastAsia="Times New Roman" w:hAnsi="Arial" w:cs="Arial"/>
                <w:sz w:val="16"/>
                <w:szCs w:val="16"/>
              </w:rPr>
            </w:pPr>
          </w:p>
          <w:p w14:paraId="7D153D6B" w14:textId="77777777" w:rsidR="00427BBC" w:rsidRPr="00427BBC" w:rsidRDefault="00427BBC" w:rsidP="00427BBC">
            <w:pPr>
              <w:pStyle w:val="TableParagraph"/>
              <w:spacing w:before="6"/>
              <w:ind w:left="175" w:hanging="175"/>
              <w:rPr>
                <w:rFonts w:ascii="Arial" w:eastAsia="Times New Roman" w:hAnsi="Arial" w:cs="Arial"/>
                <w:sz w:val="16"/>
                <w:szCs w:val="16"/>
              </w:rPr>
            </w:pPr>
          </w:p>
          <w:p w14:paraId="35E63BA3" w14:textId="32E23BD1" w:rsidR="008617AE" w:rsidRPr="00427BBC" w:rsidRDefault="00427BBC" w:rsidP="000B3F1E">
            <w:pPr>
              <w:pStyle w:val="ListParagraph"/>
              <w:numPr>
                <w:ilvl w:val="0"/>
                <w:numId w:val="39"/>
              </w:numPr>
              <w:ind w:left="175" w:hanging="175"/>
              <w:rPr>
                <w:rFonts w:ascii="Arial" w:hAnsi="Arial" w:cs="Arial"/>
                <w:sz w:val="16"/>
                <w:szCs w:val="16"/>
              </w:rPr>
            </w:pPr>
            <w:r w:rsidRPr="00427BBC">
              <w:rPr>
                <w:rFonts w:ascii="Arial" w:eastAsia="Arial" w:hAnsi="Arial" w:cs="Arial"/>
                <w:spacing w:val="-1"/>
                <w:sz w:val="16"/>
                <w:szCs w:val="16"/>
              </w:rPr>
              <w:t>Recognise</w:t>
            </w:r>
            <w:r w:rsidRPr="00427BBC">
              <w:rPr>
                <w:rFonts w:ascii="Arial" w:eastAsia="Arial" w:hAnsi="Arial" w:cs="Arial"/>
                <w:spacing w:val="43"/>
                <w:sz w:val="16"/>
                <w:szCs w:val="16"/>
              </w:rPr>
              <w:t xml:space="preserve"> </w:t>
            </w:r>
            <w:r w:rsidRPr="00427BBC">
              <w:rPr>
                <w:rFonts w:ascii="Arial" w:eastAsia="Arial" w:hAnsi="Arial" w:cs="Arial"/>
                <w:sz w:val="16"/>
                <w:szCs w:val="16"/>
              </w:rPr>
              <w:t>&amp;</w:t>
            </w:r>
            <w:r w:rsidRPr="00427BBC">
              <w:rPr>
                <w:rFonts w:ascii="Arial" w:eastAsia="Arial" w:hAnsi="Arial" w:cs="Arial"/>
                <w:spacing w:val="-1"/>
                <w:sz w:val="16"/>
                <w:szCs w:val="16"/>
              </w:rPr>
              <w:t xml:space="preserve"> describe</w:t>
            </w:r>
            <w:r w:rsidRPr="00427BBC">
              <w:rPr>
                <w:rFonts w:ascii="Arial" w:eastAsia="Arial" w:hAnsi="Arial" w:cs="Arial"/>
                <w:spacing w:val="42"/>
                <w:sz w:val="16"/>
                <w:szCs w:val="16"/>
              </w:rPr>
              <w:t xml:space="preserve"> </w:t>
            </w:r>
            <w:r w:rsidRPr="00427BBC">
              <w:rPr>
                <w:rFonts w:ascii="Arial" w:eastAsia="Arial" w:hAnsi="Arial" w:cs="Arial"/>
                <w:spacing w:val="-2"/>
                <w:sz w:val="16"/>
                <w:szCs w:val="16"/>
              </w:rPr>
              <w:t>whether</w:t>
            </w:r>
            <w:r w:rsidRPr="00427BBC">
              <w:rPr>
                <w:rFonts w:ascii="Arial" w:eastAsia="Arial" w:hAnsi="Arial" w:cs="Arial"/>
                <w:sz w:val="16"/>
                <w:szCs w:val="16"/>
              </w:rPr>
              <w:t xml:space="preserve"> a</w:t>
            </w:r>
            <w:r w:rsidRPr="00427BBC">
              <w:rPr>
                <w:rFonts w:ascii="Arial" w:eastAsia="Arial" w:hAnsi="Arial" w:cs="Arial"/>
                <w:spacing w:val="29"/>
                <w:sz w:val="16"/>
                <w:szCs w:val="16"/>
              </w:rPr>
              <w:t xml:space="preserve"> </w:t>
            </w:r>
            <w:r w:rsidRPr="00427BBC">
              <w:rPr>
                <w:rFonts w:ascii="Arial" w:eastAsia="Arial" w:hAnsi="Arial" w:cs="Arial"/>
                <w:spacing w:val="-1"/>
                <w:sz w:val="16"/>
                <w:szCs w:val="16"/>
              </w:rPr>
              <w:t>shape</w:t>
            </w:r>
            <w:r w:rsidRPr="00427BBC">
              <w:rPr>
                <w:rFonts w:ascii="Arial" w:eastAsia="Arial" w:hAnsi="Arial" w:cs="Arial"/>
                <w:sz w:val="16"/>
                <w:szCs w:val="16"/>
              </w:rPr>
              <w:t xml:space="preserve"> /</w:t>
            </w:r>
            <w:r w:rsidRPr="00427BBC">
              <w:rPr>
                <w:rFonts w:ascii="Arial" w:eastAsia="Arial" w:hAnsi="Arial" w:cs="Arial"/>
                <w:spacing w:val="-1"/>
                <w:sz w:val="16"/>
                <w:szCs w:val="16"/>
              </w:rPr>
              <w:t xml:space="preserve"> picture/pattern</w:t>
            </w:r>
            <w:r w:rsidRPr="00427BBC">
              <w:rPr>
                <w:rFonts w:ascii="Arial" w:eastAsia="Arial" w:hAnsi="Arial" w:cs="Arial"/>
                <w:sz w:val="16"/>
                <w:szCs w:val="16"/>
              </w:rPr>
              <w:t xml:space="preserve"> </w:t>
            </w:r>
            <w:r w:rsidRPr="00427BBC">
              <w:rPr>
                <w:rFonts w:ascii="Arial" w:eastAsia="Arial" w:hAnsi="Arial" w:cs="Arial"/>
                <w:spacing w:val="-1"/>
                <w:sz w:val="16"/>
                <w:szCs w:val="16"/>
              </w:rPr>
              <w:t>or</w:t>
            </w:r>
            <w:r w:rsidRPr="00427BBC">
              <w:rPr>
                <w:rFonts w:ascii="Arial" w:eastAsia="Arial" w:hAnsi="Arial" w:cs="Arial"/>
                <w:sz w:val="16"/>
                <w:szCs w:val="16"/>
              </w:rPr>
              <w:t xml:space="preserve"> </w:t>
            </w:r>
            <w:r w:rsidRPr="00427BBC">
              <w:rPr>
                <w:rFonts w:ascii="Arial" w:eastAsia="Arial" w:hAnsi="Arial" w:cs="Arial"/>
                <w:spacing w:val="-1"/>
                <w:sz w:val="16"/>
                <w:szCs w:val="16"/>
              </w:rPr>
              <w:t xml:space="preserve">object </w:t>
            </w:r>
            <w:r w:rsidRPr="00427BBC">
              <w:rPr>
                <w:rFonts w:ascii="Arial" w:eastAsia="Arial" w:hAnsi="Arial" w:cs="Arial"/>
                <w:spacing w:val="-2"/>
                <w:sz w:val="16"/>
                <w:szCs w:val="16"/>
              </w:rPr>
              <w:t>is</w:t>
            </w:r>
            <w:r w:rsidRPr="00427BBC">
              <w:rPr>
                <w:rFonts w:ascii="Arial" w:eastAsia="Arial" w:hAnsi="Arial" w:cs="Arial"/>
                <w:spacing w:val="28"/>
                <w:sz w:val="16"/>
                <w:szCs w:val="16"/>
              </w:rPr>
              <w:t xml:space="preserve"> </w:t>
            </w:r>
            <w:r w:rsidRPr="00427BBC">
              <w:rPr>
                <w:rFonts w:ascii="Arial" w:eastAsia="Arial" w:hAnsi="Arial" w:cs="Arial"/>
                <w:spacing w:val="-1"/>
                <w:sz w:val="16"/>
                <w:szCs w:val="16"/>
              </w:rPr>
              <w:t>symmetrical</w:t>
            </w:r>
            <w:r w:rsidRPr="00427BBC">
              <w:rPr>
                <w:rFonts w:ascii="Arial" w:eastAsia="Arial" w:hAnsi="Arial" w:cs="Arial"/>
                <w:spacing w:val="-2"/>
                <w:sz w:val="16"/>
                <w:szCs w:val="16"/>
              </w:rPr>
              <w:t xml:space="preserve"> </w:t>
            </w:r>
            <w:r w:rsidRPr="00427BBC">
              <w:rPr>
                <w:rFonts w:ascii="Arial" w:eastAsia="Arial" w:hAnsi="Arial" w:cs="Arial"/>
                <w:spacing w:val="-1"/>
                <w:sz w:val="16"/>
                <w:szCs w:val="16"/>
              </w:rPr>
              <w:t>by beginning</w:t>
            </w:r>
            <w:r w:rsidRPr="00427BBC">
              <w:rPr>
                <w:rFonts w:ascii="Arial" w:eastAsia="Arial" w:hAnsi="Arial" w:cs="Arial"/>
                <w:spacing w:val="-3"/>
                <w:sz w:val="16"/>
                <w:szCs w:val="16"/>
              </w:rPr>
              <w:t xml:space="preserve"> </w:t>
            </w:r>
            <w:r w:rsidRPr="00427BBC">
              <w:rPr>
                <w:rFonts w:ascii="Arial" w:eastAsia="Arial" w:hAnsi="Arial" w:cs="Arial"/>
                <w:sz w:val="16"/>
                <w:szCs w:val="16"/>
              </w:rPr>
              <w:t>to</w:t>
            </w:r>
            <w:r w:rsidRPr="00427BBC">
              <w:rPr>
                <w:rFonts w:ascii="Arial" w:eastAsia="Arial" w:hAnsi="Arial" w:cs="Arial"/>
                <w:spacing w:val="-2"/>
                <w:sz w:val="16"/>
                <w:szCs w:val="16"/>
              </w:rPr>
              <w:t xml:space="preserve"> </w:t>
            </w:r>
            <w:r w:rsidRPr="00427BBC">
              <w:rPr>
                <w:rFonts w:ascii="Arial" w:eastAsia="Arial" w:hAnsi="Arial" w:cs="Arial"/>
                <w:spacing w:val="-1"/>
                <w:sz w:val="16"/>
                <w:szCs w:val="16"/>
              </w:rPr>
              <w:t>talk</w:t>
            </w:r>
            <w:r w:rsidRPr="00427BBC">
              <w:rPr>
                <w:rFonts w:ascii="Arial" w:eastAsia="Arial" w:hAnsi="Arial" w:cs="Arial"/>
                <w:spacing w:val="29"/>
                <w:sz w:val="16"/>
                <w:szCs w:val="16"/>
              </w:rPr>
              <w:t xml:space="preserve"> </w:t>
            </w:r>
            <w:r w:rsidRPr="00427BBC">
              <w:rPr>
                <w:rFonts w:ascii="Arial" w:eastAsia="Arial" w:hAnsi="Arial" w:cs="Arial"/>
                <w:spacing w:val="-1"/>
                <w:sz w:val="16"/>
                <w:szCs w:val="16"/>
              </w:rPr>
              <w:t>about</w:t>
            </w:r>
            <w:r w:rsidRPr="00427BBC">
              <w:rPr>
                <w:rFonts w:ascii="Arial" w:eastAsia="Arial" w:hAnsi="Arial" w:cs="Arial"/>
                <w:spacing w:val="1"/>
                <w:sz w:val="16"/>
                <w:szCs w:val="16"/>
              </w:rPr>
              <w:t xml:space="preserve"> </w:t>
            </w:r>
            <w:r w:rsidRPr="00427BBC">
              <w:rPr>
                <w:rFonts w:ascii="Arial" w:eastAsia="Arial" w:hAnsi="Arial" w:cs="Arial"/>
                <w:spacing w:val="-1"/>
                <w:sz w:val="16"/>
                <w:szCs w:val="16"/>
              </w:rPr>
              <w:t>the</w:t>
            </w:r>
            <w:r w:rsidRPr="00427BBC">
              <w:rPr>
                <w:rFonts w:ascii="Arial" w:eastAsia="Arial" w:hAnsi="Arial" w:cs="Arial"/>
                <w:sz w:val="16"/>
                <w:szCs w:val="16"/>
              </w:rPr>
              <w:t xml:space="preserve"> </w:t>
            </w:r>
            <w:r w:rsidRPr="00427BBC">
              <w:rPr>
                <w:rFonts w:ascii="Arial" w:eastAsia="Arial" w:hAnsi="Arial" w:cs="Arial"/>
                <w:spacing w:val="-1"/>
                <w:sz w:val="16"/>
                <w:szCs w:val="16"/>
              </w:rPr>
              <w:t>“mirror</w:t>
            </w:r>
            <w:r w:rsidRPr="00427BBC">
              <w:rPr>
                <w:rFonts w:ascii="Arial" w:eastAsia="Arial" w:hAnsi="Arial" w:cs="Arial"/>
                <w:sz w:val="16"/>
                <w:szCs w:val="16"/>
              </w:rPr>
              <w:t xml:space="preserve"> </w:t>
            </w:r>
            <w:r w:rsidRPr="00427BBC">
              <w:rPr>
                <w:rFonts w:ascii="Arial" w:eastAsia="Arial" w:hAnsi="Arial" w:cs="Arial"/>
                <w:spacing w:val="-1"/>
                <w:sz w:val="16"/>
                <w:szCs w:val="16"/>
              </w:rPr>
              <w:t>line”</w:t>
            </w:r>
            <w:r w:rsidRPr="00427BBC">
              <w:rPr>
                <w:rFonts w:ascii="Arial" w:eastAsia="Arial" w:hAnsi="Arial" w:cs="Arial"/>
                <w:sz w:val="16"/>
                <w:szCs w:val="16"/>
              </w:rPr>
              <w:t xml:space="preserve"> </w:t>
            </w:r>
            <w:r w:rsidRPr="00427BBC">
              <w:rPr>
                <w:rFonts w:ascii="Arial" w:eastAsia="Arial" w:hAnsi="Arial" w:cs="Arial"/>
                <w:spacing w:val="-1"/>
                <w:sz w:val="16"/>
                <w:szCs w:val="16"/>
              </w:rPr>
              <w:t>or</w:t>
            </w:r>
            <w:r w:rsidRPr="00427BBC">
              <w:rPr>
                <w:rFonts w:ascii="Arial" w:eastAsia="Arial" w:hAnsi="Arial" w:cs="Arial"/>
                <w:spacing w:val="-3"/>
                <w:sz w:val="16"/>
                <w:szCs w:val="16"/>
              </w:rPr>
              <w:t xml:space="preserve"> </w:t>
            </w:r>
            <w:r w:rsidRPr="00427BBC">
              <w:rPr>
                <w:rFonts w:ascii="Arial" w:eastAsia="Arial" w:hAnsi="Arial" w:cs="Arial"/>
                <w:spacing w:val="-1"/>
                <w:sz w:val="16"/>
                <w:szCs w:val="16"/>
              </w:rPr>
              <w:t>fold</w:t>
            </w:r>
            <w:r w:rsidRPr="00427BBC">
              <w:rPr>
                <w:rFonts w:ascii="Arial" w:eastAsia="Arial" w:hAnsi="Arial" w:cs="Arial"/>
                <w:sz w:val="16"/>
                <w:szCs w:val="16"/>
              </w:rPr>
              <w:t xml:space="preserve"> </w:t>
            </w:r>
            <w:r w:rsidRPr="00427BBC">
              <w:rPr>
                <w:rFonts w:ascii="Arial" w:eastAsia="Arial" w:hAnsi="Arial" w:cs="Arial"/>
                <w:spacing w:val="-2"/>
                <w:sz w:val="16"/>
                <w:szCs w:val="16"/>
              </w:rPr>
              <w:t>as</w:t>
            </w:r>
            <w:r w:rsidRPr="00427BBC">
              <w:rPr>
                <w:rFonts w:ascii="Arial" w:eastAsia="Arial" w:hAnsi="Arial" w:cs="Arial"/>
                <w:spacing w:val="2"/>
                <w:sz w:val="16"/>
                <w:szCs w:val="16"/>
              </w:rPr>
              <w:t xml:space="preserve"> </w:t>
            </w:r>
            <w:r w:rsidRPr="00427BBC">
              <w:rPr>
                <w:rFonts w:ascii="Arial" w:eastAsia="Arial" w:hAnsi="Arial" w:cs="Arial"/>
                <w:sz w:val="16"/>
                <w:szCs w:val="16"/>
              </w:rPr>
              <w:t>a</w:t>
            </w:r>
            <w:r w:rsidRPr="00427BBC">
              <w:rPr>
                <w:rFonts w:ascii="Arial" w:eastAsia="Arial" w:hAnsi="Arial" w:cs="Arial"/>
                <w:spacing w:val="-3"/>
                <w:sz w:val="16"/>
                <w:szCs w:val="16"/>
              </w:rPr>
              <w:t xml:space="preserve"> </w:t>
            </w:r>
            <w:r w:rsidRPr="00427BBC">
              <w:rPr>
                <w:rFonts w:ascii="Arial" w:eastAsia="Arial" w:hAnsi="Arial" w:cs="Arial"/>
                <w:spacing w:val="-1"/>
                <w:sz w:val="16"/>
                <w:szCs w:val="16"/>
              </w:rPr>
              <w:t>line</w:t>
            </w:r>
            <w:r w:rsidRPr="00427BBC">
              <w:rPr>
                <w:rFonts w:ascii="Arial" w:eastAsia="Arial" w:hAnsi="Arial" w:cs="Arial"/>
                <w:spacing w:val="23"/>
                <w:sz w:val="16"/>
                <w:szCs w:val="16"/>
              </w:rPr>
              <w:t xml:space="preserve"> </w:t>
            </w:r>
            <w:r w:rsidRPr="00427BBC">
              <w:rPr>
                <w:rFonts w:ascii="Arial" w:eastAsia="Arial" w:hAnsi="Arial" w:cs="Arial"/>
                <w:spacing w:val="-1"/>
                <w:sz w:val="16"/>
                <w:szCs w:val="16"/>
              </w:rPr>
              <w:t>of symmetry.</w:t>
            </w:r>
          </w:p>
        </w:tc>
        <w:tc>
          <w:tcPr>
            <w:tcW w:w="2835" w:type="dxa"/>
          </w:tcPr>
          <w:p w14:paraId="3F99A07C" w14:textId="77777777" w:rsidR="008617AE" w:rsidRDefault="008617AE" w:rsidP="00427BBC">
            <w:pPr>
              <w:widowControl w:val="0"/>
              <w:tabs>
                <w:tab w:val="left" w:pos="458"/>
              </w:tabs>
              <w:ind w:right="145"/>
              <w:rPr>
                <w:rFonts w:ascii="Arial" w:hAnsi="Arial" w:cs="Arial"/>
                <w:sz w:val="18"/>
                <w:szCs w:val="18"/>
              </w:rPr>
            </w:pPr>
          </w:p>
          <w:p w14:paraId="03AE970F" w14:textId="77777777" w:rsidR="00427BBC" w:rsidRPr="00427BBC" w:rsidRDefault="00427BBC" w:rsidP="000B3F1E">
            <w:pPr>
              <w:pStyle w:val="Heading8"/>
              <w:keepNext w:val="0"/>
              <w:keepLines w:val="0"/>
              <w:widowControl w:val="0"/>
              <w:numPr>
                <w:ilvl w:val="0"/>
                <w:numId w:val="39"/>
              </w:numPr>
              <w:tabs>
                <w:tab w:val="left" w:pos="200"/>
              </w:tabs>
              <w:spacing w:before="0" w:line="200" w:lineRule="exact"/>
              <w:ind w:left="174" w:right="214" w:hanging="174"/>
              <w:rPr>
                <w:rFonts w:ascii="Arial" w:hAnsi="Arial" w:cs="Arial"/>
                <w:sz w:val="18"/>
                <w:szCs w:val="18"/>
              </w:rPr>
            </w:pPr>
            <w:r w:rsidRPr="00427BBC">
              <w:rPr>
                <w:rFonts w:ascii="Arial" w:hAnsi="Arial" w:cs="Arial"/>
                <w:spacing w:val="-1"/>
                <w:sz w:val="18"/>
                <w:szCs w:val="18"/>
              </w:rPr>
              <w:t>Understands</w:t>
            </w:r>
            <w:r w:rsidRPr="00427BBC">
              <w:rPr>
                <w:rFonts w:ascii="Arial" w:hAnsi="Arial" w:cs="Arial"/>
                <w:spacing w:val="1"/>
                <w:sz w:val="18"/>
                <w:szCs w:val="18"/>
              </w:rPr>
              <w:t xml:space="preserve"> </w:t>
            </w:r>
            <w:r w:rsidRPr="00427BBC">
              <w:rPr>
                <w:rFonts w:ascii="Arial" w:hAnsi="Arial" w:cs="Arial"/>
                <w:spacing w:val="-1"/>
                <w:sz w:val="18"/>
                <w:szCs w:val="18"/>
              </w:rPr>
              <w:t>and</w:t>
            </w:r>
            <w:r w:rsidRPr="00427BBC">
              <w:rPr>
                <w:rFonts w:ascii="Arial" w:hAnsi="Arial" w:cs="Arial"/>
                <w:sz w:val="18"/>
                <w:szCs w:val="18"/>
              </w:rPr>
              <w:t xml:space="preserve"> </w:t>
            </w:r>
            <w:r w:rsidRPr="00427BBC">
              <w:rPr>
                <w:rFonts w:ascii="Arial" w:hAnsi="Arial" w:cs="Arial"/>
                <w:spacing w:val="-1"/>
                <w:sz w:val="18"/>
                <w:szCs w:val="18"/>
              </w:rPr>
              <w:t>correctly</w:t>
            </w:r>
            <w:r w:rsidRPr="00427BBC">
              <w:rPr>
                <w:rFonts w:ascii="Arial" w:hAnsi="Arial" w:cs="Arial"/>
                <w:spacing w:val="35"/>
                <w:sz w:val="18"/>
                <w:szCs w:val="18"/>
              </w:rPr>
              <w:t xml:space="preserve"> </w:t>
            </w:r>
            <w:r w:rsidRPr="00427BBC">
              <w:rPr>
                <w:rFonts w:ascii="Arial" w:hAnsi="Arial" w:cs="Arial"/>
                <w:spacing w:val="-1"/>
                <w:sz w:val="18"/>
                <w:szCs w:val="18"/>
              </w:rPr>
              <w:t>uses</w:t>
            </w:r>
            <w:r w:rsidRPr="00427BBC">
              <w:rPr>
                <w:rFonts w:ascii="Arial" w:hAnsi="Arial" w:cs="Arial"/>
                <w:spacing w:val="1"/>
                <w:sz w:val="18"/>
                <w:szCs w:val="18"/>
              </w:rPr>
              <w:t xml:space="preserve"> </w:t>
            </w:r>
            <w:r w:rsidRPr="00427BBC">
              <w:rPr>
                <w:rFonts w:ascii="Arial" w:hAnsi="Arial" w:cs="Arial"/>
                <w:sz w:val="18"/>
                <w:szCs w:val="18"/>
              </w:rPr>
              <w:t>the</w:t>
            </w:r>
            <w:r w:rsidRPr="00427BBC">
              <w:rPr>
                <w:rFonts w:ascii="Arial" w:hAnsi="Arial" w:cs="Arial"/>
                <w:spacing w:val="-2"/>
                <w:sz w:val="18"/>
                <w:szCs w:val="18"/>
              </w:rPr>
              <w:t xml:space="preserve"> </w:t>
            </w:r>
            <w:r w:rsidRPr="00427BBC">
              <w:rPr>
                <w:rFonts w:ascii="Arial" w:hAnsi="Arial" w:cs="Arial"/>
                <w:spacing w:val="-1"/>
                <w:sz w:val="18"/>
                <w:szCs w:val="18"/>
              </w:rPr>
              <w:t>language</w:t>
            </w:r>
            <w:r w:rsidRPr="00427BBC">
              <w:rPr>
                <w:rFonts w:ascii="Arial" w:hAnsi="Arial" w:cs="Arial"/>
                <w:sz w:val="18"/>
                <w:szCs w:val="18"/>
              </w:rPr>
              <w:t xml:space="preserve"> </w:t>
            </w:r>
            <w:r w:rsidRPr="00427BBC">
              <w:rPr>
                <w:rFonts w:ascii="Arial" w:hAnsi="Arial" w:cs="Arial"/>
                <w:spacing w:val="-1"/>
                <w:sz w:val="18"/>
                <w:szCs w:val="18"/>
              </w:rPr>
              <w:t>of</w:t>
            </w:r>
            <w:r w:rsidRPr="00427BBC">
              <w:rPr>
                <w:rFonts w:ascii="Arial" w:hAnsi="Arial" w:cs="Arial"/>
                <w:sz w:val="18"/>
                <w:szCs w:val="18"/>
              </w:rPr>
              <w:t xml:space="preserve"> </w:t>
            </w:r>
            <w:r w:rsidRPr="00427BBC">
              <w:rPr>
                <w:rFonts w:ascii="Arial" w:hAnsi="Arial" w:cs="Arial"/>
                <w:spacing w:val="-1"/>
                <w:sz w:val="18"/>
                <w:szCs w:val="18"/>
              </w:rPr>
              <w:t>position</w:t>
            </w:r>
          </w:p>
          <w:p w14:paraId="5BE5BE0A" w14:textId="77777777" w:rsidR="00427BBC" w:rsidRPr="00427BBC" w:rsidRDefault="00427BBC" w:rsidP="000B3F1E">
            <w:pPr>
              <w:pStyle w:val="TableParagraph"/>
              <w:numPr>
                <w:ilvl w:val="0"/>
                <w:numId w:val="39"/>
              </w:numPr>
              <w:spacing w:line="225" w:lineRule="auto"/>
              <w:ind w:left="174" w:right="68" w:hanging="174"/>
              <w:rPr>
                <w:rFonts w:ascii="Arial" w:eastAsia="Arial" w:hAnsi="Arial" w:cs="Arial"/>
                <w:sz w:val="18"/>
                <w:szCs w:val="18"/>
              </w:rPr>
            </w:pPr>
            <w:r w:rsidRPr="00427BBC">
              <w:rPr>
                <w:rFonts w:ascii="Arial" w:hAnsi="Arial" w:cs="Arial"/>
                <w:sz w:val="18"/>
                <w:szCs w:val="18"/>
              </w:rPr>
              <w:t xml:space="preserve">and </w:t>
            </w:r>
            <w:r w:rsidRPr="00427BBC">
              <w:rPr>
                <w:rFonts w:ascii="Arial" w:hAnsi="Arial" w:cs="Arial"/>
                <w:spacing w:val="-1"/>
                <w:sz w:val="18"/>
                <w:szCs w:val="18"/>
              </w:rPr>
              <w:t>direction,</w:t>
            </w:r>
            <w:r w:rsidRPr="00427BBC">
              <w:rPr>
                <w:rFonts w:ascii="Arial" w:hAnsi="Arial" w:cs="Arial"/>
                <w:sz w:val="18"/>
                <w:szCs w:val="18"/>
              </w:rPr>
              <w:t xml:space="preserve"> </w:t>
            </w:r>
            <w:r w:rsidRPr="00427BBC">
              <w:rPr>
                <w:rFonts w:ascii="Arial" w:hAnsi="Arial" w:cs="Arial"/>
                <w:spacing w:val="-1"/>
                <w:sz w:val="18"/>
                <w:szCs w:val="18"/>
              </w:rPr>
              <w:t>including</w:t>
            </w:r>
            <w:r w:rsidRPr="00427BBC">
              <w:rPr>
                <w:rFonts w:ascii="Arial" w:hAnsi="Arial" w:cs="Arial"/>
                <w:sz w:val="18"/>
                <w:szCs w:val="18"/>
              </w:rPr>
              <w:t xml:space="preserve"> </w:t>
            </w:r>
            <w:r w:rsidRPr="00427BBC">
              <w:rPr>
                <w:rFonts w:ascii="Arial" w:hAnsi="Arial" w:cs="Arial"/>
                <w:spacing w:val="-1"/>
                <w:sz w:val="18"/>
                <w:szCs w:val="18"/>
              </w:rPr>
              <w:t>in</w:t>
            </w:r>
            <w:r w:rsidRPr="00427BBC">
              <w:rPr>
                <w:rFonts w:ascii="Arial" w:hAnsi="Arial" w:cs="Arial"/>
                <w:sz w:val="18"/>
                <w:szCs w:val="18"/>
              </w:rPr>
              <w:t xml:space="preserve"> </w:t>
            </w:r>
            <w:r w:rsidRPr="00427BBC">
              <w:rPr>
                <w:rFonts w:ascii="Arial" w:hAnsi="Arial" w:cs="Arial"/>
                <w:spacing w:val="-1"/>
                <w:sz w:val="18"/>
                <w:szCs w:val="18"/>
              </w:rPr>
              <w:t>front,</w:t>
            </w:r>
            <w:r w:rsidRPr="00427BBC">
              <w:rPr>
                <w:rFonts w:ascii="Arial" w:hAnsi="Arial" w:cs="Arial"/>
                <w:spacing w:val="23"/>
                <w:sz w:val="18"/>
                <w:szCs w:val="18"/>
              </w:rPr>
              <w:t xml:space="preserve"> </w:t>
            </w:r>
            <w:r w:rsidRPr="00427BBC">
              <w:rPr>
                <w:rFonts w:ascii="Arial" w:hAnsi="Arial" w:cs="Arial"/>
                <w:spacing w:val="-1"/>
                <w:sz w:val="18"/>
                <w:szCs w:val="18"/>
              </w:rPr>
              <w:t>behind,</w:t>
            </w:r>
            <w:r w:rsidRPr="00427BBC">
              <w:rPr>
                <w:rFonts w:ascii="Arial" w:hAnsi="Arial" w:cs="Arial"/>
                <w:sz w:val="18"/>
                <w:szCs w:val="18"/>
              </w:rPr>
              <w:t xml:space="preserve"> </w:t>
            </w:r>
            <w:r w:rsidRPr="00427BBC">
              <w:rPr>
                <w:rFonts w:ascii="Arial" w:hAnsi="Arial" w:cs="Arial"/>
                <w:spacing w:val="-1"/>
                <w:sz w:val="18"/>
                <w:szCs w:val="18"/>
              </w:rPr>
              <w:t>above,</w:t>
            </w:r>
            <w:r w:rsidRPr="00427BBC">
              <w:rPr>
                <w:rFonts w:ascii="Arial" w:hAnsi="Arial" w:cs="Arial"/>
                <w:sz w:val="18"/>
                <w:szCs w:val="18"/>
              </w:rPr>
              <w:t xml:space="preserve"> </w:t>
            </w:r>
            <w:r w:rsidRPr="00427BBC">
              <w:rPr>
                <w:rFonts w:ascii="Arial" w:hAnsi="Arial" w:cs="Arial"/>
                <w:spacing w:val="-1"/>
                <w:sz w:val="18"/>
                <w:szCs w:val="18"/>
              </w:rPr>
              <w:t>below,</w:t>
            </w:r>
            <w:r w:rsidRPr="00427BBC">
              <w:rPr>
                <w:rFonts w:ascii="Arial" w:hAnsi="Arial" w:cs="Arial"/>
                <w:sz w:val="18"/>
                <w:szCs w:val="18"/>
              </w:rPr>
              <w:t xml:space="preserve"> left,</w:t>
            </w:r>
            <w:r w:rsidRPr="00427BBC">
              <w:rPr>
                <w:rFonts w:ascii="Arial" w:hAnsi="Arial" w:cs="Arial"/>
                <w:spacing w:val="29"/>
                <w:sz w:val="18"/>
                <w:szCs w:val="18"/>
              </w:rPr>
              <w:t xml:space="preserve"> </w:t>
            </w:r>
            <w:r w:rsidRPr="00427BBC">
              <w:rPr>
                <w:rFonts w:ascii="Arial" w:hAnsi="Arial" w:cs="Arial"/>
                <w:sz w:val="18"/>
                <w:szCs w:val="18"/>
              </w:rPr>
              <w:t>right,</w:t>
            </w:r>
            <w:r w:rsidRPr="00427BBC">
              <w:rPr>
                <w:rFonts w:ascii="Arial" w:hAnsi="Arial" w:cs="Arial"/>
                <w:spacing w:val="-2"/>
                <w:sz w:val="18"/>
                <w:szCs w:val="18"/>
              </w:rPr>
              <w:t xml:space="preserve"> </w:t>
            </w:r>
            <w:r w:rsidRPr="00427BBC">
              <w:rPr>
                <w:rFonts w:ascii="Arial" w:hAnsi="Arial" w:cs="Arial"/>
                <w:spacing w:val="-1"/>
                <w:sz w:val="18"/>
                <w:szCs w:val="18"/>
              </w:rPr>
              <w:t>forwards</w:t>
            </w:r>
            <w:r w:rsidRPr="00427BBC">
              <w:rPr>
                <w:rFonts w:ascii="Arial" w:hAnsi="Arial" w:cs="Arial"/>
                <w:spacing w:val="1"/>
                <w:sz w:val="18"/>
                <w:szCs w:val="18"/>
              </w:rPr>
              <w:t xml:space="preserve"> </w:t>
            </w:r>
            <w:r w:rsidRPr="00427BBC">
              <w:rPr>
                <w:rFonts w:ascii="Arial" w:hAnsi="Arial" w:cs="Arial"/>
                <w:spacing w:val="-1"/>
                <w:sz w:val="18"/>
                <w:szCs w:val="18"/>
              </w:rPr>
              <w:t>and</w:t>
            </w:r>
            <w:r w:rsidRPr="00427BBC">
              <w:rPr>
                <w:rFonts w:ascii="Arial" w:hAnsi="Arial" w:cs="Arial"/>
                <w:sz w:val="18"/>
                <w:szCs w:val="18"/>
              </w:rPr>
              <w:t xml:space="preserve"> </w:t>
            </w:r>
            <w:r w:rsidRPr="00427BBC">
              <w:rPr>
                <w:rFonts w:ascii="Arial" w:hAnsi="Arial" w:cs="Arial"/>
                <w:spacing w:val="-1"/>
                <w:sz w:val="18"/>
                <w:szCs w:val="18"/>
              </w:rPr>
              <w:t>backwards,</w:t>
            </w:r>
            <w:r w:rsidRPr="00427BBC">
              <w:rPr>
                <w:rFonts w:ascii="Arial" w:hAnsi="Arial" w:cs="Arial"/>
                <w:spacing w:val="23"/>
                <w:sz w:val="18"/>
                <w:szCs w:val="18"/>
              </w:rPr>
              <w:t xml:space="preserve"> </w:t>
            </w:r>
            <w:r w:rsidRPr="00427BBC">
              <w:rPr>
                <w:rFonts w:ascii="Arial" w:hAnsi="Arial" w:cs="Arial"/>
                <w:sz w:val="18"/>
                <w:szCs w:val="18"/>
              </w:rPr>
              <w:t xml:space="preserve">to </w:t>
            </w:r>
            <w:r w:rsidRPr="00427BBC">
              <w:rPr>
                <w:rFonts w:ascii="Arial" w:hAnsi="Arial" w:cs="Arial"/>
                <w:spacing w:val="-1"/>
                <w:sz w:val="18"/>
                <w:szCs w:val="18"/>
              </w:rPr>
              <w:t>solve</w:t>
            </w:r>
            <w:r w:rsidRPr="00427BBC">
              <w:rPr>
                <w:rFonts w:ascii="Arial" w:hAnsi="Arial" w:cs="Arial"/>
                <w:sz w:val="18"/>
                <w:szCs w:val="18"/>
              </w:rPr>
              <w:t xml:space="preserve"> </w:t>
            </w:r>
            <w:r w:rsidRPr="00427BBC">
              <w:rPr>
                <w:rFonts w:ascii="Arial" w:hAnsi="Arial" w:cs="Arial"/>
                <w:spacing w:val="-1"/>
                <w:sz w:val="18"/>
                <w:szCs w:val="18"/>
              </w:rPr>
              <w:t>simple</w:t>
            </w:r>
            <w:r w:rsidRPr="00427BBC">
              <w:rPr>
                <w:rFonts w:ascii="Arial" w:hAnsi="Arial" w:cs="Arial"/>
                <w:sz w:val="18"/>
                <w:szCs w:val="18"/>
              </w:rPr>
              <w:t xml:space="preserve"> </w:t>
            </w:r>
            <w:r w:rsidRPr="00427BBC">
              <w:rPr>
                <w:rFonts w:ascii="Arial" w:hAnsi="Arial" w:cs="Arial"/>
                <w:spacing w:val="-1"/>
                <w:sz w:val="18"/>
                <w:szCs w:val="18"/>
              </w:rPr>
              <w:t>problems</w:t>
            </w:r>
            <w:r w:rsidRPr="00427BBC">
              <w:rPr>
                <w:rFonts w:ascii="Arial" w:hAnsi="Arial" w:cs="Arial"/>
                <w:spacing w:val="1"/>
                <w:sz w:val="18"/>
                <w:szCs w:val="18"/>
              </w:rPr>
              <w:t xml:space="preserve"> </w:t>
            </w:r>
            <w:r w:rsidRPr="00427BBC">
              <w:rPr>
                <w:rFonts w:ascii="Arial" w:hAnsi="Arial" w:cs="Arial"/>
                <w:sz w:val="18"/>
                <w:szCs w:val="18"/>
              </w:rPr>
              <w:t>in</w:t>
            </w:r>
            <w:r w:rsidRPr="00427BBC">
              <w:rPr>
                <w:rFonts w:ascii="Arial" w:hAnsi="Arial" w:cs="Arial"/>
                <w:spacing w:val="29"/>
                <w:sz w:val="18"/>
                <w:szCs w:val="18"/>
              </w:rPr>
              <w:t xml:space="preserve"> </w:t>
            </w:r>
            <w:r w:rsidRPr="00427BBC">
              <w:rPr>
                <w:rFonts w:ascii="Arial" w:hAnsi="Arial" w:cs="Arial"/>
                <w:spacing w:val="-1"/>
                <w:sz w:val="18"/>
                <w:szCs w:val="18"/>
              </w:rPr>
              <w:t>movement</w:t>
            </w:r>
            <w:r w:rsidRPr="00427BBC">
              <w:rPr>
                <w:rFonts w:ascii="Arial" w:hAnsi="Arial" w:cs="Arial"/>
                <w:sz w:val="18"/>
                <w:szCs w:val="18"/>
              </w:rPr>
              <w:t xml:space="preserve"> </w:t>
            </w:r>
            <w:r w:rsidRPr="00427BBC">
              <w:rPr>
                <w:rFonts w:ascii="Arial" w:hAnsi="Arial" w:cs="Arial"/>
                <w:spacing w:val="-1"/>
                <w:sz w:val="18"/>
                <w:szCs w:val="18"/>
              </w:rPr>
              <w:t>games</w:t>
            </w:r>
          </w:p>
          <w:p w14:paraId="17B86A30" w14:textId="77777777" w:rsidR="00427BBC" w:rsidRPr="00427BBC" w:rsidRDefault="00427BBC" w:rsidP="00427BBC">
            <w:pPr>
              <w:pStyle w:val="TableParagraph"/>
              <w:ind w:left="174" w:hanging="174"/>
              <w:rPr>
                <w:rFonts w:ascii="Arial" w:eastAsia="Times New Roman" w:hAnsi="Arial" w:cs="Arial"/>
                <w:sz w:val="18"/>
                <w:szCs w:val="18"/>
              </w:rPr>
            </w:pPr>
          </w:p>
          <w:p w14:paraId="18CE8423" w14:textId="77777777" w:rsidR="00427BBC" w:rsidRPr="00427BBC" w:rsidRDefault="00427BBC" w:rsidP="00427BBC">
            <w:pPr>
              <w:pStyle w:val="TableParagraph"/>
              <w:ind w:left="174" w:hanging="174"/>
              <w:rPr>
                <w:rFonts w:ascii="Arial" w:eastAsia="Times New Roman" w:hAnsi="Arial" w:cs="Arial"/>
                <w:sz w:val="18"/>
                <w:szCs w:val="18"/>
              </w:rPr>
            </w:pPr>
          </w:p>
          <w:p w14:paraId="45AFFE3E" w14:textId="77777777" w:rsidR="00427BBC" w:rsidRPr="00427BBC" w:rsidRDefault="00427BBC" w:rsidP="00427BBC">
            <w:pPr>
              <w:pStyle w:val="TableParagraph"/>
              <w:ind w:left="174" w:hanging="174"/>
              <w:rPr>
                <w:rFonts w:ascii="Arial" w:eastAsia="Times New Roman" w:hAnsi="Arial" w:cs="Arial"/>
                <w:sz w:val="18"/>
                <w:szCs w:val="18"/>
              </w:rPr>
            </w:pPr>
          </w:p>
          <w:p w14:paraId="0BB96DF6" w14:textId="77777777" w:rsidR="00427BBC" w:rsidRPr="00427BBC" w:rsidRDefault="00427BBC" w:rsidP="00427BBC">
            <w:pPr>
              <w:pStyle w:val="TableParagraph"/>
              <w:ind w:left="174" w:hanging="174"/>
              <w:rPr>
                <w:rFonts w:ascii="Arial" w:eastAsia="Times New Roman" w:hAnsi="Arial" w:cs="Arial"/>
                <w:sz w:val="18"/>
                <w:szCs w:val="18"/>
              </w:rPr>
            </w:pPr>
          </w:p>
          <w:p w14:paraId="63BC3D3F" w14:textId="77777777" w:rsidR="00427BBC" w:rsidRPr="00427BBC" w:rsidRDefault="00427BBC" w:rsidP="00427BBC">
            <w:pPr>
              <w:pStyle w:val="TableParagraph"/>
              <w:ind w:left="174" w:hanging="174"/>
              <w:rPr>
                <w:rFonts w:ascii="Arial" w:eastAsia="Times New Roman" w:hAnsi="Arial" w:cs="Arial"/>
                <w:sz w:val="18"/>
                <w:szCs w:val="18"/>
              </w:rPr>
            </w:pPr>
          </w:p>
          <w:p w14:paraId="478693A5" w14:textId="77777777" w:rsidR="00427BBC" w:rsidRPr="00427BBC" w:rsidRDefault="00427BBC" w:rsidP="00427BBC">
            <w:pPr>
              <w:pStyle w:val="TableParagraph"/>
              <w:ind w:left="174" w:hanging="174"/>
              <w:rPr>
                <w:rFonts w:ascii="Arial" w:eastAsia="Times New Roman" w:hAnsi="Arial" w:cs="Arial"/>
                <w:sz w:val="18"/>
                <w:szCs w:val="18"/>
              </w:rPr>
            </w:pPr>
          </w:p>
          <w:p w14:paraId="10DB0127" w14:textId="77777777" w:rsidR="00427BBC" w:rsidRPr="00427BBC" w:rsidRDefault="00427BBC" w:rsidP="00427BBC">
            <w:pPr>
              <w:pStyle w:val="TableParagraph"/>
              <w:ind w:left="174" w:hanging="174"/>
              <w:rPr>
                <w:rFonts w:ascii="Arial" w:eastAsia="Times New Roman" w:hAnsi="Arial" w:cs="Arial"/>
                <w:sz w:val="18"/>
                <w:szCs w:val="18"/>
              </w:rPr>
            </w:pPr>
          </w:p>
          <w:p w14:paraId="3CC7F156" w14:textId="77777777" w:rsidR="00427BBC" w:rsidRPr="00427BBC" w:rsidRDefault="00427BBC" w:rsidP="00427BBC">
            <w:pPr>
              <w:pStyle w:val="TableParagraph"/>
              <w:ind w:left="174" w:hanging="174"/>
              <w:rPr>
                <w:rFonts w:ascii="Arial" w:eastAsia="Times New Roman" w:hAnsi="Arial" w:cs="Arial"/>
                <w:sz w:val="18"/>
                <w:szCs w:val="18"/>
              </w:rPr>
            </w:pPr>
          </w:p>
          <w:p w14:paraId="5D82449C" w14:textId="77777777" w:rsidR="00427BBC" w:rsidRPr="00427BBC" w:rsidRDefault="00427BBC" w:rsidP="00427BBC">
            <w:pPr>
              <w:pStyle w:val="TableParagraph"/>
              <w:ind w:left="174" w:hanging="174"/>
              <w:rPr>
                <w:rFonts w:ascii="Arial" w:eastAsia="Times New Roman" w:hAnsi="Arial" w:cs="Arial"/>
                <w:sz w:val="18"/>
                <w:szCs w:val="18"/>
              </w:rPr>
            </w:pPr>
          </w:p>
          <w:p w14:paraId="49BB8905" w14:textId="77777777" w:rsidR="00427BBC" w:rsidRPr="00427BBC" w:rsidRDefault="00427BBC" w:rsidP="00427BBC">
            <w:pPr>
              <w:pStyle w:val="TableParagraph"/>
              <w:spacing w:before="10"/>
              <w:ind w:left="174" w:hanging="174"/>
              <w:rPr>
                <w:rFonts w:ascii="Arial" w:eastAsia="Times New Roman" w:hAnsi="Arial" w:cs="Arial"/>
                <w:sz w:val="18"/>
                <w:szCs w:val="18"/>
              </w:rPr>
            </w:pPr>
          </w:p>
          <w:p w14:paraId="55FE2B75" w14:textId="3A846CBE" w:rsidR="00427BBC" w:rsidRPr="00427BBC" w:rsidRDefault="00427BBC" w:rsidP="000B3F1E">
            <w:pPr>
              <w:pStyle w:val="ListParagraph"/>
              <w:widowControl w:val="0"/>
              <w:numPr>
                <w:ilvl w:val="0"/>
                <w:numId w:val="39"/>
              </w:numPr>
              <w:tabs>
                <w:tab w:val="left" w:pos="458"/>
              </w:tabs>
              <w:ind w:left="174" w:right="145" w:hanging="174"/>
              <w:rPr>
                <w:rFonts w:ascii="Arial" w:hAnsi="Arial" w:cs="Arial"/>
                <w:sz w:val="18"/>
                <w:szCs w:val="18"/>
              </w:rPr>
            </w:pPr>
            <w:r w:rsidRPr="00427BBC">
              <w:rPr>
                <w:rFonts w:ascii="Arial" w:hAnsi="Arial" w:cs="Arial"/>
                <w:spacing w:val="-1"/>
                <w:sz w:val="18"/>
                <w:szCs w:val="18"/>
              </w:rPr>
              <w:t>Identifies,</w:t>
            </w:r>
            <w:r w:rsidRPr="00427BBC">
              <w:rPr>
                <w:rFonts w:ascii="Arial" w:hAnsi="Arial" w:cs="Arial"/>
                <w:sz w:val="18"/>
                <w:szCs w:val="18"/>
              </w:rPr>
              <w:t xml:space="preserve"> </w:t>
            </w:r>
            <w:r w:rsidRPr="00427BBC">
              <w:rPr>
                <w:rFonts w:ascii="Arial" w:hAnsi="Arial" w:cs="Arial"/>
                <w:spacing w:val="-1"/>
                <w:sz w:val="18"/>
                <w:szCs w:val="18"/>
              </w:rPr>
              <w:t xml:space="preserve">describes </w:t>
            </w:r>
            <w:r w:rsidRPr="00427BBC">
              <w:rPr>
                <w:rFonts w:ascii="Arial" w:hAnsi="Arial" w:cs="Arial"/>
                <w:sz w:val="18"/>
                <w:szCs w:val="18"/>
              </w:rPr>
              <w:t>and</w:t>
            </w:r>
            <w:r w:rsidRPr="00427BBC">
              <w:rPr>
                <w:rFonts w:ascii="Arial" w:hAnsi="Arial" w:cs="Arial"/>
                <w:spacing w:val="27"/>
                <w:sz w:val="18"/>
                <w:szCs w:val="18"/>
              </w:rPr>
              <w:t xml:space="preserve"> </w:t>
            </w:r>
            <w:r w:rsidRPr="00427BBC">
              <w:rPr>
                <w:rFonts w:ascii="Arial" w:hAnsi="Arial" w:cs="Arial"/>
                <w:spacing w:val="-1"/>
                <w:sz w:val="18"/>
                <w:szCs w:val="18"/>
              </w:rPr>
              <w:t>creates symmetrical</w:t>
            </w:r>
            <w:r w:rsidRPr="00427BBC">
              <w:rPr>
                <w:rFonts w:ascii="Arial" w:hAnsi="Arial" w:cs="Arial"/>
                <w:spacing w:val="-2"/>
                <w:sz w:val="18"/>
                <w:szCs w:val="18"/>
              </w:rPr>
              <w:t xml:space="preserve"> </w:t>
            </w:r>
            <w:r w:rsidRPr="00427BBC">
              <w:rPr>
                <w:rFonts w:ascii="Arial" w:hAnsi="Arial" w:cs="Arial"/>
                <w:spacing w:val="-1"/>
                <w:sz w:val="18"/>
                <w:szCs w:val="18"/>
              </w:rPr>
              <w:t>pictures</w:t>
            </w:r>
            <w:r w:rsidRPr="00427BBC">
              <w:rPr>
                <w:rFonts w:ascii="Arial" w:hAnsi="Arial" w:cs="Arial"/>
                <w:spacing w:val="37"/>
                <w:sz w:val="18"/>
                <w:szCs w:val="18"/>
              </w:rPr>
              <w:t xml:space="preserve"> </w:t>
            </w:r>
            <w:r w:rsidRPr="00427BBC">
              <w:rPr>
                <w:rFonts w:ascii="Arial" w:hAnsi="Arial" w:cs="Arial"/>
                <w:spacing w:val="-1"/>
                <w:sz w:val="18"/>
                <w:szCs w:val="18"/>
              </w:rPr>
              <w:t>with</w:t>
            </w:r>
            <w:r w:rsidRPr="00427BBC">
              <w:rPr>
                <w:rFonts w:ascii="Arial" w:hAnsi="Arial" w:cs="Arial"/>
                <w:sz w:val="18"/>
                <w:szCs w:val="18"/>
              </w:rPr>
              <w:t xml:space="preserve"> one </w:t>
            </w:r>
            <w:r w:rsidRPr="00427BBC">
              <w:rPr>
                <w:rFonts w:ascii="Arial" w:hAnsi="Arial" w:cs="Arial"/>
                <w:spacing w:val="-1"/>
                <w:sz w:val="18"/>
                <w:szCs w:val="18"/>
              </w:rPr>
              <w:t>line</w:t>
            </w:r>
            <w:r w:rsidRPr="00427BBC">
              <w:rPr>
                <w:rFonts w:ascii="Arial" w:hAnsi="Arial" w:cs="Arial"/>
                <w:sz w:val="18"/>
                <w:szCs w:val="18"/>
              </w:rPr>
              <w:t xml:space="preserve"> </w:t>
            </w:r>
            <w:r w:rsidRPr="00427BBC">
              <w:rPr>
                <w:rFonts w:ascii="Arial" w:hAnsi="Arial" w:cs="Arial"/>
                <w:spacing w:val="-1"/>
                <w:sz w:val="18"/>
                <w:szCs w:val="18"/>
              </w:rPr>
              <w:t>of</w:t>
            </w:r>
            <w:r w:rsidRPr="00427BBC">
              <w:rPr>
                <w:rFonts w:ascii="Arial" w:hAnsi="Arial" w:cs="Arial"/>
                <w:sz w:val="18"/>
                <w:szCs w:val="18"/>
              </w:rPr>
              <w:t xml:space="preserve"> </w:t>
            </w:r>
            <w:r w:rsidRPr="00427BBC">
              <w:rPr>
                <w:rFonts w:ascii="Arial" w:hAnsi="Arial" w:cs="Arial"/>
                <w:spacing w:val="-1"/>
                <w:sz w:val="18"/>
                <w:szCs w:val="18"/>
              </w:rPr>
              <w:t>symmetry</w:t>
            </w:r>
          </w:p>
        </w:tc>
      </w:tr>
    </w:tbl>
    <w:p w14:paraId="67E0F4DA" w14:textId="4A51417F" w:rsidR="008617AE" w:rsidRDefault="008617AE" w:rsidP="00816081">
      <w:pPr>
        <w:rPr>
          <w:rFonts w:ascii="Arial" w:hAnsi="Arial" w:cs="Arial"/>
        </w:rPr>
      </w:pPr>
    </w:p>
    <w:p w14:paraId="194339CC" w14:textId="77777777" w:rsidR="008A5F39" w:rsidRDefault="008A5F39">
      <w:pPr>
        <w:rPr>
          <w:rFonts w:ascii="Arial" w:hAnsi="Arial" w:cs="Arial"/>
        </w:rPr>
      </w:pPr>
      <w:r>
        <w:rPr>
          <w:rFonts w:ascii="Arial" w:hAnsi="Arial" w:cs="Arial"/>
        </w:rPr>
        <w:br w:type="page"/>
      </w:r>
    </w:p>
    <w:p w14:paraId="57B18FFA" w14:textId="5449946C" w:rsidR="008A5F39" w:rsidRDefault="008A5F39" w:rsidP="00816081">
      <w:pPr>
        <w:rPr>
          <w:rFonts w:ascii="Arial" w:hAnsi="Arial" w:cs="Arial"/>
        </w:rPr>
      </w:pPr>
    </w:p>
    <w:tbl>
      <w:tblPr>
        <w:tblStyle w:val="TableGrid"/>
        <w:tblW w:w="0" w:type="auto"/>
        <w:tblLook w:val="04A0" w:firstRow="1" w:lastRow="0" w:firstColumn="1" w:lastColumn="0" w:noHBand="0" w:noVBand="1"/>
      </w:tblPr>
      <w:tblGrid>
        <w:gridCol w:w="562"/>
        <w:gridCol w:w="709"/>
        <w:gridCol w:w="3260"/>
        <w:gridCol w:w="2552"/>
        <w:gridCol w:w="2693"/>
        <w:gridCol w:w="2410"/>
        <w:gridCol w:w="2835"/>
      </w:tblGrid>
      <w:tr w:rsidR="008A5F39" w:rsidRPr="00B80EDA" w14:paraId="24A361EF" w14:textId="77777777" w:rsidTr="008A5F39">
        <w:tc>
          <w:tcPr>
            <w:tcW w:w="4531" w:type="dxa"/>
            <w:gridSpan w:val="3"/>
            <w:shd w:val="clear" w:color="auto" w:fill="F4B083" w:themeFill="accent2" w:themeFillTint="99"/>
          </w:tcPr>
          <w:p w14:paraId="2FD00584" w14:textId="77777777" w:rsidR="008A5F39" w:rsidRPr="00B80EDA" w:rsidRDefault="008A5F39" w:rsidP="008A5F39">
            <w:pPr>
              <w:jc w:val="center"/>
              <w:rPr>
                <w:rFonts w:ascii="Arial" w:hAnsi="Arial" w:cs="Arial"/>
                <w:b/>
              </w:rPr>
            </w:pPr>
            <w:r>
              <w:rPr>
                <w:rFonts w:ascii="Arial" w:hAnsi="Arial" w:cs="Arial"/>
                <w:b/>
              </w:rPr>
              <w:t>EARLY</w:t>
            </w:r>
            <w:r w:rsidRPr="00B80EDA">
              <w:rPr>
                <w:rFonts w:ascii="Arial" w:hAnsi="Arial" w:cs="Arial"/>
                <w:b/>
              </w:rPr>
              <w:t xml:space="preserve"> LEVEL</w:t>
            </w:r>
          </w:p>
        </w:tc>
        <w:tc>
          <w:tcPr>
            <w:tcW w:w="10490" w:type="dxa"/>
            <w:gridSpan w:val="4"/>
            <w:shd w:val="clear" w:color="auto" w:fill="9CC2E5" w:themeFill="accent5" w:themeFillTint="99"/>
          </w:tcPr>
          <w:p w14:paraId="5A70636E" w14:textId="77777777" w:rsidR="008A5F39" w:rsidRPr="00B80EDA" w:rsidRDefault="008A5F39" w:rsidP="008A5F39">
            <w:pPr>
              <w:jc w:val="center"/>
              <w:rPr>
                <w:rFonts w:ascii="Arial" w:hAnsi="Arial" w:cs="Arial"/>
                <w:b/>
              </w:rPr>
            </w:pPr>
            <w:r>
              <w:rPr>
                <w:rFonts w:ascii="Arial" w:hAnsi="Arial" w:cs="Arial"/>
                <w:b/>
              </w:rPr>
              <w:t>NUMERACY AND MATHEMATICS</w:t>
            </w:r>
          </w:p>
        </w:tc>
      </w:tr>
      <w:tr w:rsidR="008A5F39" w:rsidRPr="00B80EDA" w14:paraId="42D9BB45" w14:textId="77777777" w:rsidTr="008A5F39">
        <w:tc>
          <w:tcPr>
            <w:tcW w:w="4531" w:type="dxa"/>
            <w:gridSpan w:val="3"/>
          </w:tcPr>
          <w:p w14:paraId="2AF0C1AD" w14:textId="77777777" w:rsidR="008A5F39" w:rsidRPr="00B80EDA" w:rsidRDefault="008A5F39" w:rsidP="008A5F39">
            <w:pPr>
              <w:rPr>
                <w:rFonts w:ascii="Arial" w:hAnsi="Arial" w:cs="Arial"/>
                <w:b/>
              </w:rPr>
            </w:pPr>
            <w:r w:rsidRPr="00B80EDA">
              <w:rPr>
                <w:rFonts w:ascii="Arial" w:hAnsi="Arial" w:cs="Arial"/>
                <w:b/>
              </w:rPr>
              <w:t>Experiences and outcomes</w:t>
            </w:r>
          </w:p>
        </w:tc>
        <w:tc>
          <w:tcPr>
            <w:tcW w:w="7655" w:type="dxa"/>
            <w:gridSpan w:val="3"/>
          </w:tcPr>
          <w:p w14:paraId="7142D7FF" w14:textId="77777777" w:rsidR="008A5F39" w:rsidRPr="00B80EDA" w:rsidRDefault="008A5F39" w:rsidP="008A5F39">
            <w:pPr>
              <w:jc w:val="center"/>
              <w:rPr>
                <w:rFonts w:ascii="Arial" w:hAnsi="Arial" w:cs="Arial"/>
                <w:b/>
              </w:rPr>
            </w:pPr>
            <w:r>
              <w:rPr>
                <w:rFonts w:ascii="Times New Roman" w:hAnsi="Times New Roman"/>
                <w:noProof/>
                <w:sz w:val="24"/>
                <w:szCs w:val="24"/>
                <w:lang w:eastAsia="en-GB"/>
              </w:rPr>
              <mc:AlternateContent>
                <mc:Choice Requires="wps">
                  <w:drawing>
                    <wp:anchor distT="36576" distB="36576" distL="36576" distR="36576" simplePos="0" relativeHeight="251709440" behindDoc="0" locked="0" layoutInCell="1" allowOverlap="1" wp14:anchorId="47E3D73F" wp14:editId="0AC55C4A">
                      <wp:simplePos x="0" y="0"/>
                      <wp:positionH relativeFrom="column">
                        <wp:posOffset>3020640</wp:posOffset>
                      </wp:positionH>
                      <wp:positionV relativeFrom="paragraph">
                        <wp:posOffset>45085</wp:posOffset>
                      </wp:positionV>
                      <wp:extent cx="1610995" cy="88265"/>
                      <wp:effectExtent l="38100" t="19050" r="8255" b="45085"/>
                      <wp:wrapNone/>
                      <wp:docPr id="64" name="Left-Right Arrow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88265"/>
                              </a:xfrm>
                              <a:prstGeom prst="leftRightArrow">
                                <a:avLst>
                                  <a:gd name="adj1" fmla="val 50000"/>
                                  <a:gd name="adj2" fmla="val 272796"/>
                                </a:avLst>
                              </a:prstGeom>
                              <a:solidFill>
                                <a:schemeClr val="accent5">
                                  <a:lumMod val="60000"/>
                                  <a:lumOff val="40000"/>
                                </a:schemeClr>
                              </a:solidFill>
                              <a:ln w="12700">
                                <a:solidFill>
                                  <a:schemeClr val="dk1">
                                    <a:lumMod val="0"/>
                                    <a:lumOff val="0"/>
                                  </a:schemeClr>
                                </a:solidFill>
                                <a:miter lim="800000"/>
                                <a:headEnd/>
                                <a:tailEnd/>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6C40F8" id="Left-Right Arrow 82" o:spid="_x0000_s1026" type="#_x0000_t69" style="position:absolute;margin-left:237.85pt;margin-top:3.55pt;width:126.85pt;height:6.95pt;z-index:2517094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" adj="3228" fillcolor="#9cc2e5 [1944]" strokecolor="black [0]" strokeweight="1pt">
                      <v:textbox inset="2.88pt,2.88pt,2.88pt,2.88pt"/>
                    </v:shape>
                  </w:pict>
                </mc:Fallback>
              </mc:AlternateContent>
            </w:r>
            <w:r>
              <w:rPr>
                <w:rFonts w:ascii="Times New Roman" w:hAnsi="Times New Roman"/>
                <w:noProof/>
                <w:sz w:val="24"/>
                <w:szCs w:val="24"/>
                <w:lang w:eastAsia="en-GB"/>
              </w:rPr>
              <mc:AlternateContent>
                <mc:Choice Requires="wps">
                  <w:drawing>
                    <wp:anchor distT="36576" distB="36576" distL="36576" distR="36576" simplePos="0" relativeHeight="251708416" behindDoc="0" locked="0" layoutInCell="1" allowOverlap="1" wp14:anchorId="50723289" wp14:editId="48099FB0">
                      <wp:simplePos x="0" y="0"/>
                      <wp:positionH relativeFrom="column">
                        <wp:posOffset>-8586</wp:posOffset>
                      </wp:positionH>
                      <wp:positionV relativeFrom="paragraph">
                        <wp:posOffset>38376</wp:posOffset>
                      </wp:positionV>
                      <wp:extent cx="1610995" cy="88265"/>
                      <wp:effectExtent l="38100" t="19050" r="8255" b="45085"/>
                      <wp:wrapNone/>
                      <wp:docPr id="65" name="Left-Right Arrow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88265"/>
                              </a:xfrm>
                              <a:prstGeom prst="leftRightArrow">
                                <a:avLst>
                                  <a:gd name="adj1" fmla="val 50000"/>
                                  <a:gd name="adj2" fmla="val 272796"/>
                                </a:avLst>
                              </a:prstGeom>
                              <a:solidFill>
                                <a:schemeClr val="accent5">
                                  <a:lumMod val="60000"/>
                                  <a:lumOff val="40000"/>
                                </a:schemeClr>
                              </a:solidFill>
                              <a:ln w="12700">
                                <a:solidFill>
                                  <a:schemeClr val="dk1">
                                    <a:lumMod val="0"/>
                                    <a:lumOff val="0"/>
                                  </a:schemeClr>
                                </a:solidFill>
                                <a:miter lim="800000"/>
                                <a:headEnd/>
                                <a:tailEnd/>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826258" id="Left-Right Arrow 81" o:spid="_x0000_s1026" type="#_x0000_t69" style="position:absolute;margin-left:-.7pt;margin-top:3pt;width:126.85pt;height:6.95pt;z-index:2517084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" adj="3228" fillcolor="#9cc2e5 [1944]" strokecolor="black [0]" strokeweight="1pt">
                      <v:textbox inset="2.88pt,2.88pt,2.88pt,2.88pt"/>
                    </v:shape>
                  </w:pict>
                </mc:Fallback>
              </mc:AlternateContent>
            </w:r>
            <w:r>
              <w:rPr>
                <w:rFonts w:ascii="Arial" w:hAnsi="Arial" w:cs="Arial"/>
                <w:b/>
              </w:rPr>
              <w:t xml:space="preserve"> Progression</w:t>
            </w:r>
            <w:r w:rsidRPr="00B80EDA">
              <w:rPr>
                <w:rFonts w:ascii="Arial" w:hAnsi="Arial" w:cs="Arial"/>
                <w:b/>
              </w:rPr>
              <w:t xml:space="preserve">  </w:t>
            </w:r>
          </w:p>
        </w:tc>
        <w:tc>
          <w:tcPr>
            <w:tcW w:w="2835" w:type="dxa"/>
          </w:tcPr>
          <w:p w14:paraId="2C653CC9" w14:textId="77777777" w:rsidR="008A5F39" w:rsidRPr="00B80EDA" w:rsidRDefault="008A5F39" w:rsidP="008A5F39">
            <w:pPr>
              <w:rPr>
                <w:rFonts w:ascii="Arial" w:hAnsi="Arial" w:cs="Arial"/>
                <w:b/>
              </w:rPr>
            </w:pPr>
            <w:r w:rsidRPr="00B80EDA">
              <w:rPr>
                <w:rFonts w:ascii="Arial" w:hAnsi="Arial" w:cs="Arial"/>
                <w:b/>
              </w:rPr>
              <w:t>Benchmarks</w:t>
            </w:r>
          </w:p>
        </w:tc>
      </w:tr>
      <w:tr w:rsidR="008A5F39" w:rsidRPr="00B80EDA" w14:paraId="1D224CAA" w14:textId="77777777" w:rsidTr="008A5F39">
        <w:trPr>
          <w:cantSplit/>
          <w:trHeight w:val="4371"/>
        </w:trPr>
        <w:tc>
          <w:tcPr>
            <w:tcW w:w="562" w:type="dxa"/>
            <w:shd w:val="clear" w:color="auto" w:fill="F4B083" w:themeFill="accent2" w:themeFillTint="99"/>
            <w:textDirection w:val="btLr"/>
          </w:tcPr>
          <w:p w14:paraId="35F20E26" w14:textId="11DFF039" w:rsidR="008A5F39" w:rsidRPr="00B80EDA" w:rsidRDefault="008A5F39" w:rsidP="008A5F39">
            <w:pPr>
              <w:ind w:left="113" w:right="113"/>
              <w:jc w:val="center"/>
              <w:rPr>
                <w:rFonts w:ascii="Arial" w:hAnsi="Arial" w:cs="Arial"/>
                <w:b/>
              </w:rPr>
            </w:pPr>
            <w:r w:rsidRPr="00B80EDA">
              <w:rPr>
                <w:rFonts w:ascii="Arial" w:hAnsi="Arial" w:cs="Arial"/>
                <w:b/>
              </w:rPr>
              <w:t xml:space="preserve">Organiser – </w:t>
            </w:r>
            <w:r w:rsidR="003E74F1">
              <w:rPr>
                <w:rFonts w:ascii="Arial" w:hAnsi="Arial" w:cs="Arial"/>
                <w:b/>
              </w:rPr>
              <w:t>Information Handling</w:t>
            </w:r>
          </w:p>
        </w:tc>
        <w:tc>
          <w:tcPr>
            <w:tcW w:w="709" w:type="dxa"/>
            <w:shd w:val="clear" w:color="auto" w:fill="F7CAAC" w:themeFill="accent2" w:themeFillTint="66"/>
            <w:textDirection w:val="btLr"/>
          </w:tcPr>
          <w:p w14:paraId="2215979B" w14:textId="7011BA50" w:rsidR="008A5F39" w:rsidRPr="00B80EDA" w:rsidRDefault="003E74F1" w:rsidP="008A5F39">
            <w:pPr>
              <w:ind w:left="113" w:right="113"/>
              <w:jc w:val="center"/>
              <w:rPr>
                <w:rFonts w:ascii="Arial" w:hAnsi="Arial" w:cs="Arial"/>
                <w:b/>
              </w:rPr>
            </w:pPr>
            <w:r>
              <w:rPr>
                <w:rFonts w:ascii="Arial"/>
                <w:b/>
              </w:rPr>
              <w:t>Data and Analysis</w:t>
            </w:r>
          </w:p>
        </w:tc>
        <w:tc>
          <w:tcPr>
            <w:tcW w:w="3260" w:type="dxa"/>
          </w:tcPr>
          <w:p w14:paraId="5EEF500C" w14:textId="77777777" w:rsidR="003E74F1" w:rsidRDefault="003E74F1" w:rsidP="003E74F1">
            <w:pPr>
              <w:pStyle w:val="TableParagraph"/>
              <w:spacing w:line="285" w:lineRule="auto"/>
              <w:ind w:left="47" w:right="110"/>
              <w:rPr>
                <w:rFonts w:ascii="Arial"/>
                <w:b/>
                <w:i/>
                <w:sz w:val="18"/>
              </w:rPr>
            </w:pPr>
          </w:p>
          <w:p w14:paraId="07D1D71F" w14:textId="6239D00C" w:rsidR="003E74F1" w:rsidRDefault="003E74F1" w:rsidP="00004854">
            <w:pPr>
              <w:pStyle w:val="TableParagraph"/>
              <w:ind w:left="47" w:right="110"/>
              <w:rPr>
                <w:rFonts w:ascii="Arial" w:eastAsia="Arial" w:hAnsi="Arial" w:cs="Arial"/>
                <w:sz w:val="18"/>
                <w:szCs w:val="18"/>
              </w:rPr>
            </w:pPr>
            <w:r>
              <w:rPr>
                <w:rFonts w:ascii="Arial"/>
                <w:b/>
                <w:i/>
                <w:sz w:val="18"/>
              </w:rPr>
              <w:t>I can</w:t>
            </w:r>
            <w:r>
              <w:rPr>
                <w:rFonts w:ascii="Arial"/>
                <w:b/>
                <w:i/>
                <w:spacing w:val="-2"/>
                <w:sz w:val="18"/>
              </w:rPr>
              <w:t xml:space="preserve"> </w:t>
            </w:r>
            <w:r>
              <w:rPr>
                <w:rFonts w:ascii="Arial"/>
                <w:b/>
                <w:i/>
                <w:spacing w:val="-1"/>
                <w:sz w:val="18"/>
              </w:rPr>
              <w:t>collect</w:t>
            </w:r>
            <w:r>
              <w:rPr>
                <w:rFonts w:ascii="Arial"/>
                <w:b/>
                <w:i/>
                <w:sz w:val="18"/>
              </w:rPr>
              <w:t xml:space="preserve"> </w:t>
            </w:r>
            <w:r>
              <w:rPr>
                <w:rFonts w:ascii="Arial"/>
                <w:b/>
                <w:i/>
                <w:spacing w:val="-1"/>
                <w:sz w:val="18"/>
              </w:rPr>
              <w:t>objects</w:t>
            </w:r>
            <w:r>
              <w:rPr>
                <w:rFonts w:ascii="Arial"/>
                <w:b/>
                <w:i/>
                <w:spacing w:val="-2"/>
                <w:sz w:val="18"/>
              </w:rPr>
              <w:t xml:space="preserve"> </w:t>
            </w:r>
            <w:r>
              <w:rPr>
                <w:rFonts w:ascii="Arial"/>
                <w:b/>
                <w:i/>
                <w:sz w:val="18"/>
              </w:rPr>
              <w:t xml:space="preserve">and </w:t>
            </w:r>
            <w:r>
              <w:rPr>
                <w:rFonts w:ascii="Arial"/>
                <w:b/>
                <w:i/>
                <w:spacing w:val="-1"/>
                <w:sz w:val="18"/>
              </w:rPr>
              <w:t>ask</w:t>
            </w:r>
            <w:r>
              <w:rPr>
                <w:rFonts w:ascii="Arial"/>
                <w:b/>
                <w:i/>
                <w:spacing w:val="23"/>
                <w:sz w:val="18"/>
              </w:rPr>
              <w:t xml:space="preserve"> </w:t>
            </w:r>
            <w:r>
              <w:rPr>
                <w:rFonts w:ascii="Arial"/>
                <w:b/>
                <w:i/>
                <w:spacing w:val="-1"/>
                <w:sz w:val="18"/>
              </w:rPr>
              <w:t>questions</w:t>
            </w:r>
            <w:r>
              <w:rPr>
                <w:rFonts w:ascii="Arial"/>
                <w:b/>
                <w:i/>
                <w:sz w:val="18"/>
              </w:rPr>
              <w:t xml:space="preserve"> to </w:t>
            </w:r>
            <w:r>
              <w:rPr>
                <w:rFonts w:ascii="Arial"/>
                <w:b/>
                <w:i/>
                <w:spacing w:val="-1"/>
                <w:sz w:val="18"/>
              </w:rPr>
              <w:t>gather</w:t>
            </w:r>
            <w:r>
              <w:rPr>
                <w:rFonts w:ascii="Arial"/>
                <w:b/>
                <w:i/>
                <w:sz w:val="18"/>
              </w:rPr>
              <w:t xml:space="preserve"> </w:t>
            </w:r>
            <w:r>
              <w:rPr>
                <w:rFonts w:ascii="Arial"/>
                <w:b/>
                <w:i/>
                <w:spacing w:val="-1"/>
                <w:sz w:val="18"/>
              </w:rPr>
              <w:t>information,</w:t>
            </w:r>
            <w:r>
              <w:rPr>
                <w:rFonts w:ascii="Arial"/>
                <w:b/>
                <w:i/>
                <w:spacing w:val="37"/>
                <w:sz w:val="18"/>
              </w:rPr>
              <w:t xml:space="preserve"> </w:t>
            </w:r>
            <w:r>
              <w:rPr>
                <w:rFonts w:ascii="Arial"/>
                <w:b/>
                <w:i/>
                <w:spacing w:val="-1"/>
                <w:sz w:val="18"/>
              </w:rPr>
              <w:t>organising</w:t>
            </w:r>
            <w:r>
              <w:rPr>
                <w:rFonts w:ascii="Arial"/>
                <w:b/>
                <w:i/>
                <w:sz w:val="18"/>
              </w:rPr>
              <w:t xml:space="preserve"> and</w:t>
            </w:r>
            <w:r>
              <w:rPr>
                <w:rFonts w:ascii="Arial"/>
                <w:b/>
                <w:i/>
                <w:spacing w:val="-2"/>
                <w:sz w:val="18"/>
              </w:rPr>
              <w:t xml:space="preserve"> </w:t>
            </w:r>
            <w:r>
              <w:rPr>
                <w:rFonts w:ascii="Arial"/>
                <w:b/>
                <w:i/>
                <w:spacing w:val="-1"/>
                <w:sz w:val="18"/>
              </w:rPr>
              <w:t>displaying</w:t>
            </w:r>
            <w:r>
              <w:rPr>
                <w:rFonts w:ascii="Arial"/>
                <w:b/>
                <w:i/>
                <w:sz w:val="18"/>
              </w:rPr>
              <w:t xml:space="preserve"> </w:t>
            </w:r>
            <w:r>
              <w:rPr>
                <w:rFonts w:ascii="Arial"/>
                <w:b/>
                <w:i/>
                <w:spacing w:val="-1"/>
                <w:sz w:val="18"/>
              </w:rPr>
              <w:t>my</w:t>
            </w:r>
            <w:r>
              <w:rPr>
                <w:rFonts w:ascii="Arial"/>
                <w:b/>
                <w:i/>
                <w:spacing w:val="29"/>
                <w:sz w:val="18"/>
              </w:rPr>
              <w:t xml:space="preserve"> </w:t>
            </w:r>
            <w:r>
              <w:rPr>
                <w:rFonts w:ascii="Arial"/>
                <w:b/>
                <w:i/>
                <w:sz w:val="18"/>
              </w:rPr>
              <w:t>findings</w:t>
            </w:r>
            <w:r>
              <w:rPr>
                <w:rFonts w:ascii="Arial"/>
                <w:b/>
                <w:i/>
                <w:spacing w:val="-2"/>
                <w:sz w:val="18"/>
              </w:rPr>
              <w:t xml:space="preserve"> </w:t>
            </w:r>
            <w:r>
              <w:rPr>
                <w:rFonts w:ascii="Arial"/>
                <w:b/>
                <w:i/>
                <w:sz w:val="18"/>
              </w:rPr>
              <w:t xml:space="preserve">in </w:t>
            </w:r>
            <w:r>
              <w:rPr>
                <w:rFonts w:ascii="Arial"/>
                <w:b/>
                <w:i/>
                <w:spacing w:val="-1"/>
                <w:sz w:val="18"/>
              </w:rPr>
              <w:t>different</w:t>
            </w:r>
            <w:r>
              <w:rPr>
                <w:rFonts w:ascii="Arial"/>
                <w:b/>
                <w:i/>
                <w:sz w:val="18"/>
              </w:rPr>
              <w:t xml:space="preserve"> </w:t>
            </w:r>
            <w:r>
              <w:rPr>
                <w:rFonts w:ascii="Arial"/>
                <w:b/>
                <w:i/>
                <w:spacing w:val="-1"/>
                <w:sz w:val="18"/>
              </w:rPr>
              <w:t>ways</w:t>
            </w:r>
          </w:p>
          <w:p w14:paraId="1836747D" w14:textId="77777777" w:rsidR="003E74F1" w:rsidRDefault="003E74F1" w:rsidP="00004854">
            <w:pPr>
              <w:pStyle w:val="TableParagraph"/>
              <w:spacing w:before="8"/>
              <w:ind w:left="47"/>
              <w:rPr>
                <w:rFonts w:ascii="Times New Roman" w:eastAsia="Times New Roman" w:hAnsi="Times New Roman" w:cs="Times New Roman"/>
                <w:sz w:val="15"/>
                <w:szCs w:val="15"/>
              </w:rPr>
            </w:pPr>
          </w:p>
          <w:p w14:paraId="7C1FAA09" w14:textId="77777777" w:rsidR="003E74F1" w:rsidRDefault="003E74F1" w:rsidP="00004854">
            <w:pPr>
              <w:pStyle w:val="TableParagraph"/>
              <w:ind w:left="47"/>
              <w:rPr>
                <w:rFonts w:ascii="Arial" w:eastAsia="Arial" w:hAnsi="Arial" w:cs="Arial"/>
                <w:sz w:val="18"/>
                <w:szCs w:val="18"/>
              </w:rPr>
            </w:pPr>
            <w:r>
              <w:rPr>
                <w:rFonts w:ascii="Arial"/>
                <w:b/>
                <w:i/>
                <w:color w:val="2D74B5"/>
                <w:spacing w:val="-1"/>
                <w:sz w:val="18"/>
              </w:rPr>
              <w:t xml:space="preserve">MNU </w:t>
            </w:r>
            <w:r>
              <w:rPr>
                <w:rFonts w:ascii="Arial"/>
                <w:b/>
                <w:i/>
                <w:color w:val="2D74B5"/>
                <w:sz w:val="18"/>
              </w:rPr>
              <w:t>0-20a</w:t>
            </w:r>
          </w:p>
          <w:p w14:paraId="65CB182C" w14:textId="77777777" w:rsidR="003E74F1" w:rsidRDefault="003E74F1" w:rsidP="00004854">
            <w:pPr>
              <w:pStyle w:val="TableParagraph"/>
              <w:ind w:left="47"/>
              <w:rPr>
                <w:rFonts w:ascii="Times New Roman" w:eastAsia="Times New Roman" w:hAnsi="Times New Roman" w:cs="Times New Roman"/>
                <w:sz w:val="18"/>
                <w:szCs w:val="18"/>
              </w:rPr>
            </w:pPr>
          </w:p>
          <w:p w14:paraId="3B6B4865" w14:textId="77777777" w:rsidR="003E74F1" w:rsidRDefault="003E74F1" w:rsidP="00004854">
            <w:pPr>
              <w:pStyle w:val="TableParagraph"/>
              <w:ind w:left="47"/>
              <w:rPr>
                <w:rFonts w:ascii="Times New Roman" w:eastAsia="Times New Roman" w:hAnsi="Times New Roman" w:cs="Times New Roman"/>
                <w:sz w:val="18"/>
                <w:szCs w:val="18"/>
              </w:rPr>
            </w:pPr>
          </w:p>
          <w:p w14:paraId="1DC52090" w14:textId="77777777" w:rsidR="003E74F1" w:rsidRDefault="003E74F1" w:rsidP="00004854">
            <w:pPr>
              <w:pStyle w:val="TableParagraph"/>
              <w:ind w:left="47"/>
              <w:rPr>
                <w:rFonts w:ascii="Times New Roman" w:eastAsia="Times New Roman" w:hAnsi="Times New Roman" w:cs="Times New Roman"/>
                <w:sz w:val="18"/>
                <w:szCs w:val="18"/>
              </w:rPr>
            </w:pPr>
          </w:p>
          <w:p w14:paraId="2E7EEDEF" w14:textId="77777777" w:rsidR="003E74F1" w:rsidRDefault="003E74F1" w:rsidP="00004854">
            <w:pPr>
              <w:pStyle w:val="TableParagraph"/>
              <w:ind w:left="47"/>
              <w:rPr>
                <w:rFonts w:ascii="Times New Roman" w:eastAsia="Times New Roman" w:hAnsi="Times New Roman" w:cs="Times New Roman"/>
                <w:sz w:val="18"/>
                <w:szCs w:val="18"/>
              </w:rPr>
            </w:pPr>
          </w:p>
          <w:p w14:paraId="567AB773" w14:textId="77777777" w:rsidR="003E74F1" w:rsidRDefault="003E74F1" w:rsidP="00004854">
            <w:pPr>
              <w:pStyle w:val="TableParagraph"/>
              <w:ind w:left="47"/>
              <w:rPr>
                <w:rFonts w:ascii="Times New Roman" w:eastAsia="Times New Roman" w:hAnsi="Times New Roman" w:cs="Times New Roman"/>
                <w:sz w:val="18"/>
                <w:szCs w:val="18"/>
              </w:rPr>
            </w:pPr>
          </w:p>
          <w:p w14:paraId="3CDC9783" w14:textId="77777777" w:rsidR="003E74F1" w:rsidRDefault="003E74F1" w:rsidP="00004854">
            <w:pPr>
              <w:pStyle w:val="TableParagraph"/>
              <w:ind w:left="47"/>
              <w:rPr>
                <w:rFonts w:ascii="Times New Roman" w:eastAsia="Times New Roman" w:hAnsi="Times New Roman" w:cs="Times New Roman"/>
                <w:sz w:val="18"/>
                <w:szCs w:val="18"/>
              </w:rPr>
            </w:pPr>
          </w:p>
          <w:p w14:paraId="75AD432B" w14:textId="4063FFA7" w:rsidR="003E74F1" w:rsidRDefault="003E74F1" w:rsidP="00004854">
            <w:pPr>
              <w:pStyle w:val="TableParagraph"/>
              <w:spacing w:before="9"/>
              <w:ind w:left="47"/>
              <w:rPr>
                <w:rFonts w:ascii="Times New Roman" w:eastAsia="Times New Roman" w:hAnsi="Times New Roman" w:cs="Times New Roman"/>
                <w:sz w:val="21"/>
                <w:szCs w:val="21"/>
              </w:rPr>
            </w:pPr>
          </w:p>
          <w:p w14:paraId="57537891" w14:textId="384536C8" w:rsidR="00413951" w:rsidRDefault="00413951" w:rsidP="00004854">
            <w:pPr>
              <w:pStyle w:val="TableParagraph"/>
              <w:spacing w:before="9"/>
              <w:ind w:left="47"/>
              <w:rPr>
                <w:rFonts w:ascii="Times New Roman" w:eastAsia="Times New Roman" w:hAnsi="Times New Roman" w:cs="Times New Roman"/>
                <w:sz w:val="21"/>
                <w:szCs w:val="21"/>
              </w:rPr>
            </w:pPr>
          </w:p>
          <w:p w14:paraId="525363E8" w14:textId="77777777" w:rsidR="00413951" w:rsidRDefault="00413951" w:rsidP="00004854">
            <w:pPr>
              <w:pStyle w:val="TableParagraph"/>
              <w:spacing w:before="9"/>
              <w:ind w:left="47"/>
              <w:rPr>
                <w:rFonts w:ascii="Times New Roman" w:eastAsia="Times New Roman" w:hAnsi="Times New Roman" w:cs="Times New Roman"/>
                <w:sz w:val="21"/>
                <w:szCs w:val="21"/>
              </w:rPr>
            </w:pPr>
          </w:p>
          <w:p w14:paraId="12F6CCDF" w14:textId="2B4408F1" w:rsidR="003E74F1" w:rsidRDefault="003E74F1" w:rsidP="00004854">
            <w:pPr>
              <w:pStyle w:val="TableParagraph"/>
              <w:ind w:left="47" w:right="55"/>
              <w:rPr>
                <w:rFonts w:ascii="Arial" w:eastAsia="Arial" w:hAnsi="Arial" w:cs="Arial"/>
                <w:sz w:val="18"/>
                <w:szCs w:val="18"/>
              </w:rPr>
            </w:pPr>
            <w:r>
              <w:rPr>
                <w:rFonts w:ascii="Arial" w:eastAsia="Arial" w:hAnsi="Arial" w:cs="Arial"/>
                <w:b/>
                <w:bCs/>
                <w:i/>
                <w:sz w:val="18"/>
                <w:szCs w:val="18"/>
              </w:rPr>
              <w:t>I can</w:t>
            </w:r>
            <w:r>
              <w:rPr>
                <w:rFonts w:ascii="Arial" w:eastAsia="Arial" w:hAnsi="Arial" w:cs="Arial"/>
                <w:b/>
                <w:bCs/>
                <w:i/>
                <w:spacing w:val="-2"/>
                <w:sz w:val="18"/>
                <w:szCs w:val="18"/>
              </w:rPr>
              <w:t xml:space="preserve"> </w:t>
            </w:r>
            <w:r>
              <w:rPr>
                <w:rFonts w:ascii="Arial" w:eastAsia="Arial" w:hAnsi="Arial" w:cs="Arial"/>
                <w:b/>
                <w:bCs/>
                <w:i/>
                <w:sz w:val="18"/>
                <w:szCs w:val="18"/>
              </w:rPr>
              <w:t>match</w:t>
            </w:r>
            <w:r>
              <w:rPr>
                <w:rFonts w:ascii="Arial" w:eastAsia="Arial" w:hAnsi="Arial" w:cs="Arial"/>
                <w:b/>
                <w:bCs/>
                <w:i/>
                <w:spacing w:val="-2"/>
                <w:sz w:val="18"/>
                <w:szCs w:val="18"/>
              </w:rPr>
              <w:t xml:space="preserve"> </w:t>
            </w:r>
            <w:r>
              <w:rPr>
                <w:rFonts w:ascii="Arial" w:eastAsia="Arial" w:hAnsi="Arial" w:cs="Arial"/>
                <w:b/>
                <w:bCs/>
                <w:i/>
                <w:spacing w:val="-1"/>
                <w:sz w:val="18"/>
                <w:szCs w:val="18"/>
              </w:rPr>
              <w:t>objects,</w:t>
            </w:r>
            <w:r>
              <w:rPr>
                <w:rFonts w:ascii="Arial" w:eastAsia="Arial" w:hAnsi="Arial" w:cs="Arial"/>
                <w:b/>
                <w:bCs/>
                <w:i/>
                <w:sz w:val="18"/>
                <w:szCs w:val="18"/>
              </w:rPr>
              <w:t xml:space="preserve"> </w:t>
            </w:r>
            <w:r>
              <w:rPr>
                <w:rFonts w:ascii="Arial" w:eastAsia="Arial" w:hAnsi="Arial" w:cs="Arial"/>
                <w:b/>
                <w:bCs/>
                <w:i/>
                <w:spacing w:val="-1"/>
                <w:sz w:val="18"/>
                <w:szCs w:val="18"/>
              </w:rPr>
              <w:t>and</w:t>
            </w:r>
            <w:r>
              <w:rPr>
                <w:rFonts w:ascii="Arial" w:eastAsia="Arial" w:hAnsi="Arial" w:cs="Arial"/>
                <w:b/>
                <w:bCs/>
                <w:i/>
                <w:sz w:val="18"/>
                <w:szCs w:val="18"/>
              </w:rPr>
              <w:t xml:space="preserve"> </w:t>
            </w:r>
            <w:r>
              <w:rPr>
                <w:rFonts w:ascii="Arial" w:eastAsia="Arial" w:hAnsi="Arial" w:cs="Arial"/>
                <w:b/>
                <w:bCs/>
                <w:i/>
                <w:spacing w:val="-1"/>
                <w:sz w:val="18"/>
                <w:szCs w:val="18"/>
              </w:rPr>
              <w:t>sort</w:t>
            </w:r>
            <w:r>
              <w:rPr>
                <w:rFonts w:ascii="Arial" w:eastAsia="Arial" w:hAnsi="Arial" w:cs="Arial"/>
                <w:b/>
                <w:bCs/>
                <w:i/>
                <w:spacing w:val="29"/>
                <w:sz w:val="18"/>
                <w:szCs w:val="18"/>
              </w:rPr>
              <w:t xml:space="preserve"> </w:t>
            </w:r>
            <w:r>
              <w:rPr>
                <w:rFonts w:ascii="Arial" w:eastAsia="Arial" w:hAnsi="Arial" w:cs="Arial"/>
                <w:b/>
                <w:bCs/>
                <w:i/>
                <w:sz w:val="18"/>
                <w:szCs w:val="18"/>
              </w:rPr>
              <w:t xml:space="preserve">using </w:t>
            </w:r>
            <w:r>
              <w:rPr>
                <w:rFonts w:ascii="Arial" w:eastAsia="Arial" w:hAnsi="Arial" w:cs="Arial"/>
                <w:b/>
                <w:bCs/>
                <w:i/>
                <w:spacing w:val="-1"/>
                <w:sz w:val="18"/>
                <w:szCs w:val="18"/>
              </w:rPr>
              <w:t>my</w:t>
            </w:r>
            <w:r>
              <w:rPr>
                <w:rFonts w:ascii="Arial" w:eastAsia="Arial" w:hAnsi="Arial" w:cs="Arial"/>
                <w:b/>
                <w:bCs/>
                <w:i/>
                <w:sz w:val="18"/>
                <w:szCs w:val="18"/>
              </w:rPr>
              <w:t xml:space="preserve"> </w:t>
            </w:r>
            <w:r>
              <w:rPr>
                <w:rFonts w:ascii="Arial" w:eastAsia="Arial" w:hAnsi="Arial" w:cs="Arial"/>
                <w:b/>
                <w:bCs/>
                <w:i/>
                <w:spacing w:val="-1"/>
                <w:sz w:val="18"/>
                <w:szCs w:val="18"/>
              </w:rPr>
              <w:t>own</w:t>
            </w:r>
            <w:r>
              <w:rPr>
                <w:rFonts w:ascii="Arial" w:eastAsia="Arial" w:hAnsi="Arial" w:cs="Arial"/>
                <w:b/>
                <w:bCs/>
                <w:i/>
                <w:sz w:val="18"/>
                <w:szCs w:val="18"/>
              </w:rPr>
              <w:t xml:space="preserve"> </w:t>
            </w:r>
            <w:r>
              <w:rPr>
                <w:rFonts w:ascii="Arial" w:eastAsia="Arial" w:hAnsi="Arial" w:cs="Arial"/>
                <w:b/>
                <w:bCs/>
                <w:i/>
                <w:spacing w:val="-1"/>
                <w:sz w:val="18"/>
                <w:szCs w:val="18"/>
              </w:rPr>
              <w:t>and</w:t>
            </w:r>
            <w:r>
              <w:rPr>
                <w:rFonts w:ascii="Arial" w:eastAsia="Arial" w:hAnsi="Arial" w:cs="Arial"/>
                <w:b/>
                <w:bCs/>
                <w:i/>
                <w:sz w:val="18"/>
                <w:szCs w:val="18"/>
              </w:rPr>
              <w:t xml:space="preserve"> </w:t>
            </w:r>
            <w:r>
              <w:rPr>
                <w:rFonts w:ascii="Arial" w:eastAsia="Arial" w:hAnsi="Arial" w:cs="Arial"/>
                <w:b/>
                <w:bCs/>
                <w:i/>
                <w:spacing w:val="-1"/>
                <w:sz w:val="18"/>
                <w:szCs w:val="18"/>
              </w:rPr>
              <w:t>others’</w:t>
            </w:r>
            <w:r>
              <w:rPr>
                <w:rFonts w:ascii="Arial" w:eastAsia="Arial" w:hAnsi="Arial" w:cs="Arial"/>
                <w:b/>
                <w:bCs/>
                <w:i/>
                <w:sz w:val="18"/>
                <w:szCs w:val="18"/>
              </w:rPr>
              <w:t xml:space="preserve"> </w:t>
            </w:r>
            <w:r>
              <w:rPr>
                <w:rFonts w:ascii="Arial" w:eastAsia="Arial" w:hAnsi="Arial" w:cs="Arial"/>
                <w:b/>
                <w:bCs/>
                <w:i/>
                <w:spacing w:val="-1"/>
                <w:sz w:val="18"/>
                <w:szCs w:val="18"/>
              </w:rPr>
              <w:t>crite</w:t>
            </w:r>
            <w:r>
              <w:rPr>
                <w:rFonts w:ascii="Arial" w:eastAsia="Arial" w:hAnsi="Arial" w:cs="Arial"/>
                <w:b/>
                <w:bCs/>
                <w:i/>
                <w:sz w:val="18"/>
                <w:szCs w:val="18"/>
              </w:rPr>
              <w:t xml:space="preserve">ria, </w:t>
            </w:r>
            <w:r>
              <w:rPr>
                <w:rFonts w:ascii="Arial" w:eastAsia="Arial" w:hAnsi="Arial" w:cs="Arial"/>
                <w:b/>
                <w:bCs/>
                <w:i/>
                <w:spacing w:val="-1"/>
                <w:sz w:val="18"/>
                <w:szCs w:val="18"/>
              </w:rPr>
              <w:t>sharing</w:t>
            </w:r>
            <w:r>
              <w:rPr>
                <w:rFonts w:ascii="Arial" w:eastAsia="Arial" w:hAnsi="Arial" w:cs="Arial"/>
                <w:b/>
                <w:bCs/>
                <w:i/>
                <w:sz w:val="18"/>
                <w:szCs w:val="18"/>
              </w:rPr>
              <w:t xml:space="preserve"> my</w:t>
            </w:r>
            <w:r>
              <w:rPr>
                <w:rFonts w:ascii="Arial" w:eastAsia="Arial" w:hAnsi="Arial" w:cs="Arial"/>
                <w:b/>
                <w:bCs/>
                <w:i/>
                <w:spacing w:val="-2"/>
                <w:sz w:val="18"/>
                <w:szCs w:val="18"/>
              </w:rPr>
              <w:t xml:space="preserve"> </w:t>
            </w:r>
            <w:r>
              <w:rPr>
                <w:rFonts w:ascii="Arial" w:eastAsia="Arial" w:hAnsi="Arial" w:cs="Arial"/>
                <w:b/>
                <w:bCs/>
                <w:i/>
                <w:spacing w:val="-1"/>
                <w:sz w:val="18"/>
                <w:szCs w:val="18"/>
              </w:rPr>
              <w:t>ideas</w:t>
            </w:r>
            <w:r>
              <w:rPr>
                <w:rFonts w:ascii="Arial" w:eastAsia="Arial" w:hAnsi="Arial" w:cs="Arial"/>
                <w:b/>
                <w:bCs/>
                <w:i/>
                <w:sz w:val="18"/>
                <w:szCs w:val="18"/>
              </w:rPr>
              <w:t xml:space="preserve"> with </w:t>
            </w:r>
            <w:r>
              <w:rPr>
                <w:rFonts w:ascii="Arial" w:eastAsia="Arial" w:hAnsi="Arial" w:cs="Arial"/>
                <w:b/>
                <w:bCs/>
                <w:i/>
                <w:spacing w:val="-1"/>
                <w:sz w:val="18"/>
                <w:szCs w:val="18"/>
              </w:rPr>
              <w:t>others</w:t>
            </w:r>
          </w:p>
          <w:p w14:paraId="6D2B7841" w14:textId="77777777" w:rsidR="00004854" w:rsidRDefault="00004854" w:rsidP="00004854">
            <w:pPr>
              <w:pStyle w:val="TableParagraph"/>
              <w:spacing w:before="67"/>
              <w:ind w:left="47"/>
              <w:rPr>
                <w:rFonts w:ascii="Arial"/>
                <w:b/>
                <w:i/>
                <w:color w:val="2D74B5"/>
                <w:spacing w:val="-1"/>
                <w:sz w:val="18"/>
              </w:rPr>
            </w:pPr>
          </w:p>
          <w:p w14:paraId="211E516B" w14:textId="1C25B207" w:rsidR="003E74F1" w:rsidRDefault="003E74F1" w:rsidP="00004854">
            <w:pPr>
              <w:pStyle w:val="TableParagraph"/>
              <w:spacing w:before="67"/>
              <w:ind w:left="47"/>
              <w:rPr>
                <w:rFonts w:ascii="Arial" w:eastAsia="Arial" w:hAnsi="Arial" w:cs="Arial"/>
                <w:sz w:val="18"/>
                <w:szCs w:val="18"/>
              </w:rPr>
            </w:pPr>
            <w:r>
              <w:rPr>
                <w:rFonts w:ascii="Arial"/>
                <w:b/>
                <w:i/>
                <w:color w:val="2D74B5"/>
                <w:spacing w:val="-1"/>
                <w:sz w:val="18"/>
              </w:rPr>
              <w:t xml:space="preserve">MNU </w:t>
            </w:r>
            <w:r>
              <w:rPr>
                <w:rFonts w:ascii="Arial"/>
                <w:b/>
                <w:i/>
                <w:color w:val="2D74B5"/>
                <w:sz w:val="18"/>
              </w:rPr>
              <w:t>0-20b</w:t>
            </w:r>
          </w:p>
          <w:p w14:paraId="23263783" w14:textId="77777777" w:rsidR="003E74F1" w:rsidRDefault="003E74F1" w:rsidP="00004854">
            <w:pPr>
              <w:pStyle w:val="TableParagraph"/>
              <w:ind w:left="47"/>
              <w:rPr>
                <w:rFonts w:ascii="Times New Roman" w:eastAsia="Times New Roman" w:hAnsi="Times New Roman" w:cs="Times New Roman"/>
                <w:sz w:val="18"/>
                <w:szCs w:val="18"/>
              </w:rPr>
            </w:pPr>
          </w:p>
          <w:p w14:paraId="0C2C5491" w14:textId="642C9F89" w:rsidR="003E74F1" w:rsidRDefault="003E74F1" w:rsidP="00004854">
            <w:pPr>
              <w:pStyle w:val="TableParagraph"/>
              <w:spacing w:before="7"/>
              <w:ind w:left="47"/>
              <w:rPr>
                <w:rFonts w:ascii="Times New Roman" w:eastAsia="Times New Roman" w:hAnsi="Times New Roman" w:cs="Times New Roman"/>
                <w:sz w:val="21"/>
                <w:szCs w:val="21"/>
              </w:rPr>
            </w:pPr>
          </w:p>
          <w:p w14:paraId="1EF125F6" w14:textId="244A0405" w:rsidR="00413951" w:rsidRDefault="00413951" w:rsidP="00004854">
            <w:pPr>
              <w:pStyle w:val="TableParagraph"/>
              <w:spacing w:before="7"/>
              <w:ind w:left="47"/>
              <w:rPr>
                <w:rFonts w:ascii="Times New Roman" w:eastAsia="Times New Roman" w:hAnsi="Times New Roman" w:cs="Times New Roman"/>
                <w:sz w:val="21"/>
                <w:szCs w:val="21"/>
              </w:rPr>
            </w:pPr>
          </w:p>
          <w:p w14:paraId="1BB4E617" w14:textId="389F3B4E" w:rsidR="003E74F1" w:rsidRDefault="003E74F1" w:rsidP="00004854">
            <w:pPr>
              <w:pStyle w:val="TableParagraph"/>
              <w:ind w:left="47" w:right="88"/>
              <w:rPr>
                <w:rFonts w:ascii="Arial"/>
                <w:b/>
                <w:i/>
                <w:spacing w:val="-1"/>
                <w:sz w:val="18"/>
              </w:rPr>
            </w:pPr>
            <w:r>
              <w:rPr>
                <w:rFonts w:ascii="Arial"/>
                <w:b/>
                <w:i/>
                <w:sz w:val="18"/>
              </w:rPr>
              <w:t xml:space="preserve">I can </w:t>
            </w:r>
            <w:r>
              <w:rPr>
                <w:rFonts w:ascii="Arial"/>
                <w:b/>
                <w:i/>
                <w:spacing w:val="-1"/>
                <w:sz w:val="18"/>
              </w:rPr>
              <w:t>use</w:t>
            </w:r>
            <w:r>
              <w:rPr>
                <w:rFonts w:ascii="Arial"/>
                <w:b/>
                <w:i/>
                <w:sz w:val="18"/>
              </w:rPr>
              <w:t xml:space="preserve"> </w:t>
            </w:r>
            <w:r>
              <w:rPr>
                <w:rFonts w:ascii="Arial"/>
                <w:b/>
                <w:i/>
                <w:spacing w:val="-1"/>
                <w:sz w:val="18"/>
              </w:rPr>
              <w:t>the</w:t>
            </w:r>
            <w:r>
              <w:rPr>
                <w:rFonts w:ascii="Arial"/>
                <w:b/>
                <w:i/>
                <w:sz w:val="18"/>
              </w:rPr>
              <w:t xml:space="preserve"> </w:t>
            </w:r>
            <w:r>
              <w:rPr>
                <w:rFonts w:ascii="Arial"/>
                <w:b/>
                <w:i/>
                <w:spacing w:val="-1"/>
                <w:sz w:val="18"/>
              </w:rPr>
              <w:t>signs</w:t>
            </w:r>
            <w:r>
              <w:rPr>
                <w:rFonts w:ascii="Arial"/>
                <w:b/>
                <w:i/>
                <w:sz w:val="18"/>
              </w:rPr>
              <w:t xml:space="preserve"> </w:t>
            </w:r>
            <w:r>
              <w:rPr>
                <w:rFonts w:ascii="Arial"/>
                <w:b/>
                <w:i/>
                <w:spacing w:val="-1"/>
                <w:sz w:val="18"/>
              </w:rPr>
              <w:t>and</w:t>
            </w:r>
            <w:r>
              <w:rPr>
                <w:rFonts w:ascii="Arial"/>
                <w:b/>
                <w:i/>
                <w:sz w:val="18"/>
              </w:rPr>
              <w:t xml:space="preserve"> </w:t>
            </w:r>
            <w:r>
              <w:rPr>
                <w:rFonts w:ascii="Arial"/>
                <w:b/>
                <w:i/>
                <w:spacing w:val="-1"/>
                <w:sz w:val="18"/>
              </w:rPr>
              <w:t>charts</w:t>
            </w:r>
            <w:r>
              <w:rPr>
                <w:rFonts w:ascii="Arial"/>
                <w:b/>
                <w:i/>
                <w:spacing w:val="21"/>
                <w:sz w:val="18"/>
              </w:rPr>
              <w:t xml:space="preserve"> </w:t>
            </w:r>
            <w:r>
              <w:rPr>
                <w:rFonts w:ascii="Arial"/>
                <w:b/>
                <w:i/>
                <w:sz w:val="18"/>
              </w:rPr>
              <w:t xml:space="preserve">around </w:t>
            </w:r>
            <w:r>
              <w:rPr>
                <w:rFonts w:ascii="Arial"/>
                <w:b/>
                <w:i/>
                <w:spacing w:val="-1"/>
                <w:sz w:val="18"/>
              </w:rPr>
              <w:t>me</w:t>
            </w:r>
            <w:r>
              <w:rPr>
                <w:rFonts w:ascii="Arial"/>
                <w:b/>
                <w:i/>
                <w:sz w:val="18"/>
              </w:rPr>
              <w:t xml:space="preserve"> for </w:t>
            </w:r>
            <w:r>
              <w:rPr>
                <w:rFonts w:ascii="Arial"/>
                <w:b/>
                <w:i/>
                <w:spacing w:val="-1"/>
                <w:sz w:val="18"/>
              </w:rPr>
              <w:t>information,</w:t>
            </w:r>
            <w:r>
              <w:rPr>
                <w:rFonts w:ascii="Arial"/>
                <w:b/>
                <w:i/>
                <w:spacing w:val="-2"/>
                <w:sz w:val="18"/>
              </w:rPr>
              <w:t xml:space="preserve"> </w:t>
            </w:r>
            <w:r>
              <w:rPr>
                <w:rFonts w:ascii="Arial"/>
                <w:b/>
                <w:i/>
                <w:sz w:val="18"/>
              </w:rPr>
              <w:t>helping me</w:t>
            </w:r>
            <w:r>
              <w:rPr>
                <w:rFonts w:ascii="Arial"/>
                <w:b/>
                <w:i/>
                <w:spacing w:val="-2"/>
                <w:sz w:val="18"/>
              </w:rPr>
              <w:t xml:space="preserve"> </w:t>
            </w:r>
            <w:r>
              <w:rPr>
                <w:rFonts w:ascii="Arial"/>
                <w:b/>
                <w:i/>
                <w:sz w:val="18"/>
              </w:rPr>
              <w:t>plan</w:t>
            </w:r>
            <w:r>
              <w:rPr>
                <w:rFonts w:ascii="Arial"/>
                <w:b/>
                <w:i/>
                <w:spacing w:val="-2"/>
                <w:sz w:val="18"/>
              </w:rPr>
              <w:t xml:space="preserve"> </w:t>
            </w:r>
            <w:r>
              <w:rPr>
                <w:rFonts w:ascii="Arial"/>
                <w:b/>
                <w:i/>
                <w:sz w:val="18"/>
              </w:rPr>
              <w:t>and</w:t>
            </w:r>
            <w:r>
              <w:rPr>
                <w:rFonts w:ascii="Arial"/>
                <w:b/>
                <w:i/>
                <w:spacing w:val="-2"/>
                <w:sz w:val="18"/>
              </w:rPr>
              <w:t xml:space="preserve"> </w:t>
            </w:r>
            <w:r>
              <w:rPr>
                <w:rFonts w:ascii="Arial"/>
                <w:b/>
                <w:i/>
                <w:sz w:val="18"/>
              </w:rPr>
              <w:t>make</w:t>
            </w:r>
            <w:r>
              <w:rPr>
                <w:rFonts w:ascii="Arial"/>
                <w:b/>
                <w:i/>
                <w:spacing w:val="-2"/>
                <w:sz w:val="18"/>
              </w:rPr>
              <w:t xml:space="preserve"> </w:t>
            </w:r>
            <w:r>
              <w:rPr>
                <w:rFonts w:ascii="Arial"/>
                <w:b/>
                <w:i/>
                <w:spacing w:val="-1"/>
                <w:sz w:val="18"/>
              </w:rPr>
              <w:t>choices</w:t>
            </w:r>
            <w:r>
              <w:rPr>
                <w:rFonts w:ascii="Arial"/>
                <w:b/>
                <w:i/>
                <w:spacing w:val="23"/>
                <w:sz w:val="18"/>
              </w:rPr>
              <w:t xml:space="preserve"> </w:t>
            </w:r>
            <w:r>
              <w:rPr>
                <w:rFonts w:ascii="Arial"/>
                <w:b/>
                <w:i/>
                <w:sz w:val="18"/>
              </w:rPr>
              <w:t xml:space="preserve">and </w:t>
            </w:r>
            <w:r>
              <w:rPr>
                <w:rFonts w:ascii="Arial"/>
                <w:b/>
                <w:i/>
                <w:spacing w:val="-1"/>
                <w:sz w:val="18"/>
              </w:rPr>
              <w:t>decisions</w:t>
            </w:r>
            <w:r>
              <w:rPr>
                <w:rFonts w:ascii="Arial"/>
                <w:b/>
                <w:i/>
                <w:sz w:val="18"/>
              </w:rPr>
              <w:t xml:space="preserve"> in</w:t>
            </w:r>
            <w:r>
              <w:rPr>
                <w:rFonts w:ascii="Arial"/>
                <w:b/>
                <w:i/>
                <w:spacing w:val="-2"/>
                <w:sz w:val="18"/>
              </w:rPr>
              <w:t xml:space="preserve"> </w:t>
            </w:r>
            <w:r>
              <w:rPr>
                <w:rFonts w:ascii="Arial"/>
                <w:b/>
                <w:i/>
                <w:sz w:val="18"/>
              </w:rPr>
              <w:t xml:space="preserve">my </w:t>
            </w:r>
            <w:r>
              <w:rPr>
                <w:rFonts w:ascii="Arial"/>
                <w:b/>
                <w:i/>
                <w:spacing w:val="-1"/>
                <w:sz w:val="18"/>
              </w:rPr>
              <w:t>daily</w:t>
            </w:r>
            <w:r>
              <w:rPr>
                <w:rFonts w:ascii="Arial"/>
                <w:b/>
                <w:i/>
                <w:spacing w:val="-2"/>
                <w:sz w:val="18"/>
              </w:rPr>
              <w:t xml:space="preserve"> </w:t>
            </w:r>
            <w:r>
              <w:rPr>
                <w:rFonts w:ascii="Arial"/>
                <w:b/>
                <w:i/>
                <w:spacing w:val="-1"/>
                <w:sz w:val="18"/>
              </w:rPr>
              <w:t>life.</w:t>
            </w:r>
          </w:p>
          <w:p w14:paraId="4FB2DF19" w14:textId="77777777" w:rsidR="00004854" w:rsidRDefault="00004854" w:rsidP="00004854">
            <w:pPr>
              <w:pStyle w:val="TableParagraph"/>
              <w:ind w:left="47" w:right="88"/>
              <w:rPr>
                <w:rFonts w:ascii="Arial" w:eastAsia="Arial" w:hAnsi="Arial" w:cs="Arial"/>
                <w:sz w:val="18"/>
                <w:szCs w:val="18"/>
              </w:rPr>
            </w:pPr>
          </w:p>
          <w:p w14:paraId="417DE019" w14:textId="783AACC5" w:rsidR="003E74F1" w:rsidRDefault="003E74F1" w:rsidP="00004854">
            <w:pPr>
              <w:pStyle w:val="TableParagraph"/>
              <w:ind w:left="47"/>
              <w:rPr>
                <w:rFonts w:ascii="Arial"/>
                <w:b/>
                <w:i/>
                <w:color w:val="2D74B5"/>
                <w:sz w:val="18"/>
              </w:rPr>
            </w:pPr>
            <w:r>
              <w:rPr>
                <w:rFonts w:ascii="Arial"/>
                <w:b/>
                <w:i/>
                <w:color w:val="2D74B5"/>
                <w:spacing w:val="-1"/>
                <w:sz w:val="18"/>
              </w:rPr>
              <w:t xml:space="preserve">MNU </w:t>
            </w:r>
            <w:r>
              <w:rPr>
                <w:rFonts w:ascii="Arial"/>
                <w:b/>
                <w:i/>
                <w:color w:val="2D74B5"/>
                <w:sz w:val="18"/>
              </w:rPr>
              <w:t>0-20c</w:t>
            </w:r>
          </w:p>
          <w:p w14:paraId="7618461F" w14:textId="77777777" w:rsidR="00831B84" w:rsidRDefault="00831B84" w:rsidP="00004854">
            <w:pPr>
              <w:pStyle w:val="TableParagraph"/>
              <w:ind w:left="47"/>
              <w:rPr>
                <w:rFonts w:ascii="Arial" w:eastAsia="Arial" w:hAnsi="Arial" w:cs="Arial"/>
                <w:sz w:val="18"/>
                <w:szCs w:val="18"/>
              </w:rPr>
            </w:pPr>
          </w:p>
          <w:p w14:paraId="3165D9F2" w14:textId="5EE7A891" w:rsidR="008A5F39" w:rsidRPr="00C51208" w:rsidRDefault="00831B84" w:rsidP="00004854">
            <w:pPr>
              <w:ind w:left="47"/>
              <w:rPr>
                <w:rFonts w:ascii="Arial" w:hAnsi="Arial" w:cs="Arial"/>
                <w:b/>
                <w:bCs/>
                <w:sz w:val="18"/>
                <w:szCs w:val="18"/>
              </w:rPr>
            </w:pPr>
            <w:r>
              <w:rPr>
                <w:rFonts w:ascii="Arial" w:hAnsi="Arial" w:cs="Arial"/>
                <w:b/>
                <w:bCs/>
                <w:sz w:val="18"/>
                <w:szCs w:val="18"/>
              </w:rPr>
              <w:t>*</w:t>
            </w:r>
            <w:r w:rsidRPr="00831B84">
              <w:rPr>
                <w:rFonts w:ascii="Arial" w:hAnsi="Arial" w:cs="Arial"/>
                <w:b/>
                <w:bCs/>
                <w:color w:val="FF0000"/>
                <w:sz w:val="18"/>
                <w:szCs w:val="18"/>
              </w:rPr>
              <w:t>Please note there are no experiences and outcomes at early level in this organiser for Ideas of Chance and Uncertainty</w:t>
            </w:r>
          </w:p>
        </w:tc>
        <w:tc>
          <w:tcPr>
            <w:tcW w:w="2552" w:type="dxa"/>
          </w:tcPr>
          <w:p w14:paraId="5E89A989" w14:textId="77777777" w:rsidR="003E74F1" w:rsidRDefault="003E74F1" w:rsidP="00413951">
            <w:pPr>
              <w:pStyle w:val="TableParagraph"/>
              <w:ind w:left="46"/>
              <w:rPr>
                <w:rFonts w:ascii="Arial" w:eastAsia="Arial" w:hAnsi="Arial" w:cs="Arial"/>
                <w:sz w:val="16"/>
                <w:szCs w:val="16"/>
              </w:rPr>
            </w:pPr>
            <w:r>
              <w:rPr>
                <w:rFonts w:ascii="Arial"/>
                <w:b/>
                <w:sz w:val="16"/>
              </w:rPr>
              <w:t>I</w:t>
            </w:r>
            <w:r>
              <w:rPr>
                <w:rFonts w:ascii="Arial"/>
                <w:b/>
                <w:spacing w:val="1"/>
                <w:sz w:val="16"/>
              </w:rPr>
              <w:t xml:space="preserve"> </w:t>
            </w:r>
            <w:r>
              <w:rPr>
                <w:rFonts w:ascii="Arial"/>
                <w:b/>
                <w:spacing w:val="-1"/>
                <w:sz w:val="16"/>
              </w:rPr>
              <w:t>can/am able</w:t>
            </w:r>
            <w:r>
              <w:rPr>
                <w:rFonts w:ascii="Arial"/>
                <w:b/>
                <w:spacing w:val="-3"/>
                <w:sz w:val="16"/>
              </w:rPr>
              <w:t xml:space="preserve"> </w:t>
            </w:r>
            <w:r>
              <w:rPr>
                <w:rFonts w:ascii="Arial"/>
                <w:b/>
                <w:spacing w:val="-2"/>
                <w:sz w:val="16"/>
              </w:rPr>
              <w:t>to:</w:t>
            </w:r>
          </w:p>
          <w:p w14:paraId="42CB13D5" w14:textId="77FCF259" w:rsidR="003E74F1" w:rsidRPr="000B3F1E" w:rsidRDefault="003E74F1" w:rsidP="00DD734E">
            <w:pPr>
              <w:pStyle w:val="ListParagraph"/>
              <w:widowControl w:val="0"/>
              <w:numPr>
                <w:ilvl w:val="0"/>
                <w:numId w:val="41"/>
              </w:numPr>
              <w:tabs>
                <w:tab w:val="left" w:pos="180"/>
              </w:tabs>
              <w:spacing w:before="1" w:line="286" w:lineRule="auto"/>
              <w:ind w:left="180" w:right="307" w:hanging="180"/>
              <w:rPr>
                <w:rFonts w:ascii="Arial" w:eastAsia="Arial" w:hAnsi="Arial" w:cs="Arial"/>
                <w:sz w:val="16"/>
                <w:szCs w:val="16"/>
              </w:rPr>
            </w:pPr>
            <w:r w:rsidRPr="000B3F1E">
              <w:rPr>
                <w:rFonts w:ascii="Arial"/>
                <w:sz w:val="16"/>
                <w:szCs w:val="16"/>
              </w:rPr>
              <w:t>Play</w:t>
            </w:r>
            <w:r w:rsidRPr="000B3F1E">
              <w:rPr>
                <w:rFonts w:ascii="Arial"/>
                <w:spacing w:val="-1"/>
                <w:sz w:val="16"/>
                <w:szCs w:val="16"/>
              </w:rPr>
              <w:t xml:space="preserve"> with,</w:t>
            </w:r>
            <w:r w:rsidRPr="000B3F1E">
              <w:rPr>
                <w:rFonts w:ascii="Arial"/>
                <w:spacing w:val="1"/>
                <w:sz w:val="16"/>
                <w:szCs w:val="16"/>
              </w:rPr>
              <w:t xml:space="preserve"> </w:t>
            </w:r>
            <w:r w:rsidRPr="000B3F1E">
              <w:rPr>
                <w:rFonts w:ascii="Arial"/>
                <w:spacing w:val="-2"/>
                <w:sz w:val="16"/>
                <w:szCs w:val="16"/>
              </w:rPr>
              <w:t>explore</w:t>
            </w:r>
            <w:r w:rsidRPr="000B3F1E">
              <w:rPr>
                <w:rFonts w:ascii="Arial"/>
                <w:sz w:val="16"/>
                <w:szCs w:val="16"/>
              </w:rPr>
              <w:t xml:space="preserve"> &amp;</w:t>
            </w:r>
            <w:r w:rsidRPr="000B3F1E">
              <w:rPr>
                <w:rFonts w:ascii="Arial"/>
                <w:spacing w:val="-1"/>
                <w:sz w:val="16"/>
                <w:szCs w:val="16"/>
              </w:rPr>
              <w:t xml:space="preserve"> collect</w:t>
            </w:r>
            <w:r w:rsidRPr="000B3F1E">
              <w:rPr>
                <w:rFonts w:ascii="Arial"/>
                <w:spacing w:val="1"/>
                <w:sz w:val="16"/>
                <w:szCs w:val="16"/>
              </w:rPr>
              <w:t xml:space="preserve"> </w:t>
            </w:r>
            <w:r w:rsidRPr="000B3F1E">
              <w:rPr>
                <w:rFonts w:ascii="Arial"/>
                <w:spacing w:val="-1"/>
                <w:sz w:val="16"/>
                <w:szCs w:val="16"/>
              </w:rPr>
              <w:t xml:space="preserve">objects </w:t>
            </w:r>
            <w:r w:rsidRPr="000B3F1E">
              <w:rPr>
                <w:rFonts w:ascii="Arial"/>
                <w:sz w:val="16"/>
                <w:szCs w:val="16"/>
              </w:rPr>
              <w:t>&amp;</w:t>
            </w:r>
            <w:r w:rsidRPr="000B3F1E">
              <w:rPr>
                <w:rFonts w:ascii="Arial"/>
                <w:spacing w:val="1"/>
                <w:sz w:val="16"/>
                <w:szCs w:val="16"/>
              </w:rPr>
              <w:t xml:space="preserve"> </w:t>
            </w:r>
            <w:r w:rsidRPr="000B3F1E">
              <w:rPr>
                <w:rFonts w:ascii="Arial"/>
                <w:spacing w:val="-1"/>
                <w:sz w:val="16"/>
                <w:szCs w:val="16"/>
              </w:rPr>
              <w:t>information</w:t>
            </w:r>
            <w:r w:rsidRPr="000B3F1E">
              <w:rPr>
                <w:rFonts w:ascii="Arial"/>
                <w:spacing w:val="-3"/>
                <w:sz w:val="16"/>
                <w:szCs w:val="16"/>
              </w:rPr>
              <w:t xml:space="preserve"> </w:t>
            </w:r>
            <w:r w:rsidRPr="000B3F1E">
              <w:rPr>
                <w:rFonts w:ascii="Arial"/>
                <w:spacing w:val="-1"/>
                <w:sz w:val="16"/>
                <w:szCs w:val="16"/>
              </w:rPr>
              <w:t>which</w:t>
            </w:r>
            <w:r w:rsidRPr="000B3F1E">
              <w:rPr>
                <w:rFonts w:ascii="Arial"/>
                <w:sz w:val="16"/>
                <w:szCs w:val="16"/>
              </w:rPr>
              <w:t xml:space="preserve"> </w:t>
            </w:r>
            <w:r w:rsidRPr="000B3F1E">
              <w:rPr>
                <w:rFonts w:ascii="Arial"/>
                <w:spacing w:val="-1"/>
                <w:sz w:val="16"/>
                <w:szCs w:val="16"/>
              </w:rPr>
              <w:t>interest</w:t>
            </w:r>
            <w:r w:rsidRPr="000B3F1E">
              <w:rPr>
                <w:rFonts w:ascii="Arial"/>
                <w:spacing w:val="-3"/>
                <w:sz w:val="16"/>
                <w:szCs w:val="16"/>
              </w:rPr>
              <w:t xml:space="preserve"> </w:t>
            </w:r>
            <w:r w:rsidRPr="000B3F1E">
              <w:rPr>
                <w:rFonts w:ascii="Arial"/>
                <w:spacing w:val="1"/>
                <w:sz w:val="16"/>
                <w:szCs w:val="16"/>
              </w:rPr>
              <w:t>me</w:t>
            </w:r>
            <w:r w:rsidRPr="000B3F1E">
              <w:rPr>
                <w:rFonts w:ascii="Arial"/>
                <w:spacing w:val="-2"/>
                <w:sz w:val="16"/>
                <w:szCs w:val="16"/>
              </w:rPr>
              <w:t xml:space="preserve"> </w:t>
            </w:r>
            <w:r w:rsidRPr="000B3F1E">
              <w:rPr>
                <w:rFonts w:ascii="Arial"/>
                <w:sz w:val="16"/>
                <w:szCs w:val="16"/>
              </w:rPr>
              <w:t>in</w:t>
            </w:r>
            <w:r w:rsidRPr="000B3F1E">
              <w:rPr>
                <w:rFonts w:ascii="Arial"/>
                <w:spacing w:val="28"/>
                <w:sz w:val="16"/>
                <w:szCs w:val="16"/>
              </w:rPr>
              <w:t xml:space="preserve"> </w:t>
            </w:r>
            <w:r w:rsidRPr="000B3F1E">
              <w:rPr>
                <w:rFonts w:ascii="Arial"/>
                <w:spacing w:val="1"/>
                <w:sz w:val="16"/>
                <w:szCs w:val="16"/>
              </w:rPr>
              <w:t>my</w:t>
            </w:r>
            <w:r w:rsidRPr="000B3F1E">
              <w:rPr>
                <w:rFonts w:ascii="Arial"/>
                <w:spacing w:val="-3"/>
                <w:sz w:val="16"/>
                <w:szCs w:val="16"/>
              </w:rPr>
              <w:t xml:space="preserve"> </w:t>
            </w:r>
            <w:r w:rsidRPr="000B3F1E">
              <w:rPr>
                <w:rFonts w:ascii="Arial"/>
                <w:spacing w:val="-2"/>
                <w:sz w:val="16"/>
                <w:szCs w:val="16"/>
              </w:rPr>
              <w:t>own</w:t>
            </w:r>
            <w:r w:rsidRPr="000B3F1E">
              <w:rPr>
                <w:rFonts w:ascii="Arial"/>
                <w:sz w:val="16"/>
                <w:szCs w:val="16"/>
              </w:rPr>
              <w:t xml:space="preserve"> &amp;</w:t>
            </w:r>
            <w:r w:rsidRPr="000B3F1E">
              <w:rPr>
                <w:rFonts w:ascii="Arial"/>
                <w:spacing w:val="1"/>
                <w:sz w:val="16"/>
                <w:szCs w:val="16"/>
              </w:rPr>
              <w:t xml:space="preserve"> </w:t>
            </w:r>
            <w:r w:rsidRPr="000B3F1E">
              <w:rPr>
                <w:rFonts w:ascii="Arial"/>
                <w:spacing w:val="-1"/>
                <w:sz w:val="16"/>
                <w:szCs w:val="16"/>
              </w:rPr>
              <w:t>the</w:t>
            </w:r>
            <w:r w:rsidRPr="000B3F1E">
              <w:rPr>
                <w:rFonts w:ascii="Arial"/>
                <w:spacing w:val="-3"/>
                <w:sz w:val="16"/>
                <w:szCs w:val="16"/>
              </w:rPr>
              <w:t xml:space="preserve"> </w:t>
            </w:r>
            <w:r w:rsidRPr="000B3F1E">
              <w:rPr>
                <w:rFonts w:ascii="Arial"/>
                <w:spacing w:val="-1"/>
                <w:sz w:val="16"/>
                <w:szCs w:val="16"/>
              </w:rPr>
              <w:t>wider</w:t>
            </w:r>
            <w:r w:rsidRPr="000B3F1E">
              <w:rPr>
                <w:rFonts w:ascii="Arial"/>
                <w:sz w:val="16"/>
                <w:szCs w:val="16"/>
              </w:rPr>
              <w:t xml:space="preserve"> </w:t>
            </w:r>
            <w:r w:rsidRPr="000B3F1E">
              <w:rPr>
                <w:rFonts w:ascii="Arial"/>
                <w:spacing w:val="-1"/>
                <w:sz w:val="16"/>
                <w:szCs w:val="16"/>
              </w:rPr>
              <w:t xml:space="preserve">environment </w:t>
            </w:r>
            <w:r w:rsidRPr="000B3F1E">
              <w:rPr>
                <w:rFonts w:ascii="Arial"/>
                <w:color w:val="053C70"/>
                <w:spacing w:val="-1"/>
                <w:sz w:val="16"/>
                <w:szCs w:val="16"/>
              </w:rPr>
              <w:t>e.g.</w:t>
            </w:r>
            <w:r w:rsidRPr="000B3F1E">
              <w:rPr>
                <w:rFonts w:ascii="Arial"/>
                <w:color w:val="053C70"/>
                <w:spacing w:val="1"/>
                <w:sz w:val="16"/>
                <w:szCs w:val="16"/>
              </w:rPr>
              <w:t xml:space="preserve"> </w:t>
            </w:r>
            <w:r w:rsidRPr="000B3F1E">
              <w:rPr>
                <w:rFonts w:ascii="Arial"/>
                <w:color w:val="053C70"/>
                <w:spacing w:val="-1"/>
                <w:sz w:val="16"/>
                <w:szCs w:val="16"/>
              </w:rPr>
              <w:t>different leaves, seeds or</w:t>
            </w:r>
            <w:r w:rsidRPr="000B3F1E">
              <w:rPr>
                <w:rFonts w:ascii="Arial"/>
                <w:color w:val="053C70"/>
                <w:spacing w:val="28"/>
                <w:sz w:val="16"/>
                <w:szCs w:val="16"/>
              </w:rPr>
              <w:t xml:space="preserve"> </w:t>
            </w:r>
            <w:r w:rsidRPr="000B3F1E">
              <w:rPr>
                <w:rFonts w:ascii="Arial"/>
                <w:color w:val="053C70"/>
                <w:spacing w:val="-1"/>
                <w:sz w:val="16"/>
                <w:szCs w:val="16"/>
              </w:rPr>
              <w:t>shells,</w:t>
            </w:r>
            <w:r w:rsidRPr="000B3F1E">
              <w:rPr>
                <w:rFonts w:ascii="Arial"/>
                <w:color w:val="053C70"/>
                <w:spacing w:val="1"/>
                <w:sz w:val="16"/>
                <w:szCs w:val="16"/>
              </w:rPr>
              <w:t xml:space="preserve"> </w:t>
            </w:r>
            <w:r w:rsidRPr="000B3F1E">
              <w:rPr>
                <w:rFonts w:ascii="Arial"/>
                <w:color w:val="053C70"/>
                <w:spacing w:val="-1"/>
                <w:sz w:val="16"/>
                <w:szCs w:val="16"/>
              </w:rPr>
              <w:t>gloves, hats, scarves, fa</w:t>
            </w:r>
            <w:r w:rsidR="000B3F1E" w:rsidRPr="000B3F1E">
              <w:rPr>
                <w:rFonts w:ascii="Arial"/>
                <w:color w:val="053C70"/>
                <w:spacing w:val="-1"/>
                <w:sz w:val="16"/>
                <w:szCs w:val="16"/>
              </w:rPr>
              <w:t>v</w:t>
            </w:r>
            <w:r w:rsidRPr="000B3F1E">
              <w:rPr>
                <w:rFonts w:ascii="Arial"/>
                <w:color w:val="053C70"/>
                <w:spacing w:val="-1"/>
                <w:sz w:val="16"/>
                <w:szCs w:val="16"/>
              </w:rPr>
              <w:t>ourite</w:t>
            </w:r>
            <w:r w:rsidRPr="000B3F1E">
              <w:rPr>
                <w:rFonts w:ascii="Arial"/>
                <w:color w:val="053C70"/>
                <w:sz w:val="16"/>
                <w:szCs w:val="16"/>
              </w:rPr>
              <w:t xml:space="preserve"> </w:t>
            </w:r>
            <w:r w:rsidRPr="000B3F1E">
              <w:rPr>
                <w:rFonts w:ascii="Arial"/>
                <w:color w:val="053C70"/>
                <w:spacing w:val="-1"/>
                <w:sz w:val="16"/>
                <w:szCs w:val="16"/>
              </w:rPr>
              <w:t>snacks</w:t>
            </w:r>
            <w:r w:rsidRPr="000B3F1E">
              <w:rPr>
                <w:rFonts w:ascii="Arial"/>
                <w:spacing w:val="-1"/>
                <w:sz w:val="16"/>
                <w:szCs w:val="16"/>
              </w:rPr>
              <w:t>.</w:t>
            </w:r>
          </w:p>
          <w:p w14:paraId="03C4B5D0" w14:textId="6666137A" w:rsidR="003E74F1" w:rsidRDefault="003E74F1" w:rsidP="000B3F1E">
            <w:pPr>
              <w:pStyle w:val="TableParagraph"/>
              <w:tabs>
                <w:tab w:val="left" w:pos="180"/>
              </w:tabs>
              <w:ind w:left="180" w:hanging="180"/>
              <w:rPr>
                <w:rFonts w:ascii="Times New Roman" w:eastAsia="Times New Roman" w:hAnsi="Times New Roman" w:cs="Times New Roman"/>
                <w:sz w:val="16"/>
                <w:szCs w:val="16"/>
              </w:rPr>
            </w:pPr>
          </w:p>
          <w:p w14:paraId="75060A94" w14:textId="03D0D91D" w:rsidR="00413951" w:rsidRDefault="00413951" w:rsidP="000B3F1E">
            <w:pPr>
              <w:pStyle w:val="TableParagraph"/>
              <w:tabs>
                <w:tab w:val="left" w:pos="180"/>
              </w:tabs>
              <w:ind w:left="180" w:hanging="180"/>
              <w:rPr>
                <w:rFonts w:ascii="Times New Roman" w:eastAsia="Times New Roman" w:hAnsi="Times New Roman" w:cs="Times New Roman"/>
                <w:sz w:val="16"/>
                <w:szCs w:val="16"/>
              </w:rPr>
            </w:pPr>
          </w:p>
          <w:p w14:paraId="7E25DF0F" w14:textId="0DEB4521" w:rsidR="00413951" w:rsidRDefault="00413951" w:rsidP="000B3F1E">
            <w:pPr>
              <w:pStyle w:val="TableParagraph"/>
              <w:tabs>
                <w:tab w:val="left" w:pos="180"/>
              </w:tabs>
              <w:ind w:left="180" w:hanging="180"/>
              <w:rPr>
                <w:rFonts w:ascii="Times New Roman" w:eastAsia="Times New Roman" w:hAnsi="Times New Roman" w:cs="Times New Roman"/>
                <w:sz w:val="16"/>
                <w:szCs w:val="16"/>
              </w:rPr>
            </w:pPr>
          </w:p>
          <w:p w14:paraId="47E072A6" w14:textId="77777777" w:rsidR="003E74F1" w:rsidRPr="000B3F1E" w:rsidRDefault="003E74F1" w:rsidP="00DD734E">
            <w:pPr>
              <w:pStyle w:val="ListParagraph"/>
              <w:widowControl w:val="0"/>
              <w:numPr>
                <w:ilvl w:val="0"/>
                <w:numId w:val="41"/>
              </w:numPr>
              <w:tabs>
                <w:tab w:val="left" w:pos="180"/>
                <w:tab w:val="left" w:pos="207"/>
              </w:tabs>
              <w:spacing w:line="226" w:lineRule="auto"/>
              <w:ind w:left="180" w:right="427" w:hanging="180"/>
              <w:rPr>
                <w:rFonts w:ascii="Arial" w:eastAsia="Arial" w:hAnsi="Arial" w:cs="Arial"/>
                <w:sz w:val="16"/>
                <w:szCs w:val="16"/>
              </w:rPr>
            </w:pPr>
            <w:r w:rsidRPr="000B3F1E">
              <w:rPr>
                <w:rFonts w:ascii="Arial"/>
                <w:spacing w:val="-1"/>
                <w:sz w:val="16"/>
                <w:szCs w:val="16"/>
              </w:rPr>
              <w:t>With</w:t>
            </w:r>
            <w:r w:rsidRPr="000B3F1E">
              <w:rPr>
                <w:rFonts w:ascii="Arial"/>
                <w:spacing w:val="-2"/>
                <w:sz w:val="16"/>
                <w:szCs w:val="16"/>
              </w:rPr>
              <w:t xml:space="preserve"> </w:t>
            </w:r>
            <w:r w:rsidRPr="000B3F1E">
              <w:rPr>
                <w:rFonts w:ascii="Arial"/>
                <w:spacing w:val="-1"/>
                <w:sz w:val="16"/>
                <w:szCs w:val="16"/>
              </w:rPr>
              <w:t>support, begin</w:t>
            </w:r>
            <w:r w:rsidRPr="000B3F1E">
              <w:rPr>
                <w:rFonts w:ascii="Arial"/>
                <w:spacing w:val="-2"/>
                <w:sz w:val="16"/>
                <w:szCs w:val="16"/>
              </w:rPr>
              <w:t xml:space="preserve"> </w:t>
            </w:r>
            <w:r w:rsidRPr="000B3F1E">
              <w:rPr>
                <w:rFonts w:ascii="Arial"/>
                <w:sz w:val="16"/>
                <w:szCs w:val="16"/>
              </w:rPr>
              <w:t xml:space="preserve">to </w:t>
            </w:r>
            <w:r w:rsidRPr="000B3F1E">
              <w:rPr>
                <w:rFonts w:ascii="Arial"/>
                <w:spacing w:val="-1"/>
                <w:sz w:val="16"/>
                <w:szCs w:val="16"/>
              </w:rPr>
              <w:t>notice</w:t>
            </w:r>
            <w:r w:rsidRPr="000B3F1E">
              <w:rPr>
                <w:rFonts w:ascii="Arial"/>
                <w:spacing w:val="30"/>
                <w:sz w:val="16"/>
                <w:szCs w:val="16"/>
              </w:rPr>
              <w:t xml:space="preserve"> </w:t>
            </w:r>
            <w:r w:rsidRPr="000B3F1E">
              <w:rPr>
                <w:rFonts w:ascii="Arial"/>
                <w:spacing w:val="-1"/>
                <w:sz w:val="16"/>
                <w:szCs w:val="16"/>
              </w:rPr>
              <w:t>quantities through</w:t>
            </w:r>
            <w:r w:rsidRPr="000B3F1E">
              <w:rPr>
                <w:rFonts w:ascii="Arial"/>
                <w:sz w:val="16"/>
                <w:szCs w:val="16"/>
              </w:rPr>
              <w:t xml:space="preserve"> </w:t>
            </w:r>
            <w:r w:rsidRPr="000B3F1E">
              <w:rPr>
                <w:rFonts w:ascii="Arial"/>
                <w:spacing w:val="-1"/>
                <w:sz w:val="16"/>
                <w:szCs w:val="16"/>
              </w:rPr>
              <w:t>the</w:t>
            </w:r>
            <w:r w:rsidRPr="000B3F1E">
              <w:rPr>
                <w:rFonts w:ascii="Arial"/>
                <w:sz w:val="16"/>
                <w:szCs w:val="16"/>
              </w:rPr>
              <w:t xml:space="preserve"> </w:t>
            </w:r>
            <w:r w:rsidRPr="000B3F1E">
              <w:rPr>
                <w:rFonts w:ascii="Arial"/>
                <w:spacing w:val="-2"/>
                <w:sz w:val="16"/>
                <w:szCs w:val="16"/>
              </w:rPr>
              <w:t>use</w:t>
            </w:r>
            <w:r w:rsidRPr="000B3F1E">
              <w:rPr>
                <w:rFonts w:ascii="Arial"/>
                <w:sz w:val="16"/>
                <w:szCs w:val="16"/>
              </w:rPr>
              <w:t xml:space="preserve"> </w:t>
            </w:r>
            <w:r w:rsidRPr="000B3F1E">
              <w:rPr>
                <w:rFonts w:ascii="Arial"/>
                <w:spacing w:val="-2"/>
                <w:sz w:val="16"/>
                <w:szCs w:val="16"/>
              </w:rPr>
              <w:t>of</w:t>
            </w:r>
            <w:r w:rsidRPr="000B3F1E">
              <w:rPr>
                <w:rFonts w:ascii="Arial"/>
                <w:spacing w:val="-1"/>
                <w:sz w:val="16"/>
                <w:szCs w:val="16"/>
              </w:rPr>
              <w:t xml:space="preserve"> the</w:t>
            </w:r>
            <w:r w:rsidRPr="000B3F1E">
              <w:rPr>
                <w:rFonts w:ascii="Arial"/>
                <w:spacing w:val="23"/>
                <w:sz w:val="16"/>
                <w:szCs w:val="16"/>
              </w:rPr>
              <w:t xml:space="preserve"> </w:t>
            </w:r>
            <w:r w:rsidRPr="000B3F1E">
              <w:rPr>
                <w:rFonts w:ascii="Arial"/>
                <w:spacing w:val="-1"/>
                <w:sz w:val="16"/>
                <w:szCs w:val="16"/>
              </w:rPr>
              <w:t>concrete</w:t>
            </w:r>
            <w:r w:rsidRPr="000B3F1E">
              <w:rPr>
                <w:rFonts w:ascii="Arial"/>
                <w:spacing w:val="-3"/>
                <w:sz w:val="16"/>
                <w:szCs w:val="16"/>
              </w:rPr>
              <w:t xml:space="preserve"> </w:t>
            </w:r>
            <w:r w:rsidRPr="000B3F1E">
              <w:rPr>
                <w:rFonts w:ascii="Arial"/>
                <w:sz w:val="16"/>
                <w:szCs w:val="16"/>
              </w:rPr>
              <w:t>&amp;</w:t>
            </w:r>
            <w:r w:rsidRPr="000B3F1E">
              <w:rPr>
                <w:rFonts w:ascii="Arial"/>
                <w:spacing w:val="-1"/>
                <w:sz w:val="16"/>
                <w:szCs w:val="16"/>
              </w:rPr>
              <w:t xml:space="preserve"> pictorial</w:t>
            </w:r>
            <w:r w:rsidRPr="000B3F1E">
              <w:rPr>
                <w:rFonts w:ascii="Arial"/>
                <w:spacing w:val="-2"/>
                <w:sz w:val="16"/>
                <w:szCs w:val="16"/>
              </w:rPr>
              <w:t xml:space="preserve"> </w:t>
            </w:r>
            <w:r w:rsidRPr="000B3F1E">
              <w:rPr>
                <w:rFonts w:ascii="Arial"/>
                <w:spacing w:val="-1"/>
                <w:sz w:val="16"/>
                <w:szCs w:val="16"/>
              </w:rPr>
              <w:t xml:space="preserve">objects </w:t>
            </w:r>
            <w:r w:rsidRPr="000B3F1E">
              <w:rPr>
                <w:rFonts w:ascii="Arial"/>
                <w:sz w:val="16"/>
                <w:szCs w:val="16"/>
              </w:rPr>
              <w:t>&amp;</w:t>
            </w:r>
            <w:r w:rsidRPr="000B3F1E">
              <w:rPr>
                <w:rFonts w:ascii="Arial"/>
                <w:spacing w:val="21"/>
                <w:sz w:val="16"/>
                <w:szCs w:val="16"/>
              </w:rPr>
              <w:t xml:space="preserve"> </w:t>
            </w:r>
            <w:r w:rsidRPr="000B3F1E">
              <w:rPr>
                <w:rFonts w:ascii="Arial"/>
                <w:spacing w:val="-1"/>
                <w:sz w:val="16"/>
                <w:szCs w:val="16"/>
              </w:rPr>
              <w:t>information</w:t>
            </w:r>
            <w:r w:rsidRPr="000B3F1E">
              <w:rPr>
                <w:rFonts w:ascii="Arial"/>
                <w:spacing w:val="-3"/>
                <w:sz w:val="16"/>
                <w:szCs w:val="16"/>
              </w:rPr>
              <w:t xml:space="preserve"> </w:t>
            </w:r>
            <w:r w:rsidRPr="000B3F1E">
              <w:rPr>
                <w:rFonts w:ascii="Arial"/>
                <w:sz w:val="16"/>
                <w:szCs w:val="16"/>
              </w:rPr>
              <w:t>I</w:t>
            </w:r>
            <w:r w:rsidRPr="000B3F1E">
              <w:rPr>
                <w:rFonts w:ascii="Arial"/>
                <w:spacing w:val="-1"/>
                <w:sz w:val="16"/>
                <w:szCs w:val="16"/>
              </w:rPr>
              <w:t xml:space="preserve"> collect.</w:t>
            </w:r>
          </w:p>
          <w:p w14:paraId="089B1FA7" w14:textId="40AD6AB9" w:rsidR="003E74F1" w:rsidRPr="000B3F1E" w:rsidRDefault="003E74F1" w:rsidP="00004854">
            <w:pPr>
              <w:pStyle w:val="ListParagraph"/>
              <w:widowControl w:val="0"/>
              <w:numPr>
                <w:ilvl w:val="0"/>
                <w:numId w:val="41"/>
              </w:numPr>
              <w:tabs>
                <w:tab w:val="left" w:pos="180"/>
                <w:tab w:val="left" w:pos="399"/>
              </w:tabs>
              <w:ind w:left="180" w:right="75" w:hanging="180"/>
              <w:rPr>
                <w:rFonts w:ascii="Arial" w:eastAsia="Arial" w:hAnsi="Arial" w:cs="Arial"/>
                <w:sz w:val="16"/>
                <w:szCs w:val="16"/>
              </w:rPr>
            </w:pPr>
            <w:r w:rsidRPr="000B3F1E">
              <w:rPr>
                <w:rFonts w:ascii="Arial"/>
                <w:sz w:val="16"/>
                <w:szCs w:val="16"/>
              </w:rPr>
              <w:t>Play</w:t>
            </w:r>
            <w:r w:rsidRPr="000B3F1E">
              <w:rPr>
                <w:rFonts w:ascii="Arial"/>
                <w:spacing w:val="-1"/>
                <w:sz w:val="16"/>
                <w:szCs w:val="16"/>
              </w:rPr>
              <w:t xml:space="preserve"> </w:t>
            </w:r>
            <w:r w:rsidRPr="000B3F1E">
              <w:rPr>
                <w:rFonts w:ascii="Arial"/>
                <w:sz w:val="16"/>
                <w:szCs w:val="16"/>
              </w:rPr>
              <w:t>&amp;</w:t>
            </w:r>
            <w:r w:rsidRPr="000B3F1E">
              <w:rPr>
                <w:rFonts w:ascii="Arial"/>
                <w:spacing w:val="-1"/>
                <w:sz w:val="16"/>
                <w:szCs w:val="16"/>
              </w:rPr>
              <w:t xml:space="preserve"> </w:t>
            </w:r>
            <w:r w:rsidRPr="000B3F1E">
              <w:rPr>
                <w:rFonts w:ascii="Arial"/>
                <w:spacing w:val="-2"/>
                <w:sz w:val="16"/>
                <w:szCs w:val="16"/>
              </w:rPr>
              <w:t>explore</w:t>
            </w:r>
            <w:r w:rsidRPr="000B3F1E">
              <w:rPr>
                <w:rFonts w:ascii="Arial"/>
                <w:sz w:val="16"/>
                <w:szCs w:val="16"/>
              </w:rPr>
              <w:t xml:space="preserve"> </w:t>
            </w:r>
            <w:r w:rsidRPr="000B3F1E">
              <w:rPr>
                <w:rFonts w:ascii="Arial"/>
                <w:spacing w:val="-1"/>
                <w:sz w:val="16"/>
                <w:szCs w:val="16"/>
              </w:rPr>
              <w:t>sorting, matching</w:t>
            </w:r>
            <w:r w:rsidRPr="000B3F1E">
              <w:rPr>
                <w:rFonts w:ascii="Arial"/>
                <w:spacing w:val="-3"/>
                <w:sz w:val="16"/>
                <w:szCs w:val="16"/>
              </w:rPr>
              <w:t xml:space="preserve"> </w:t>
            </w:r>
            <w:r w:rsidRPr="000B3F1E">
              <w:rPr>
                <w:rFonts w:ascii="Arial"/>
                <w:sz w:val="16"/>
                <w:szCs w:val="16"/>
              </w:rPr>
              <w:t>&amp;</w:t>
            </w:r>
            <w:r w:rsidRPr="000B3F1E">
              <w:rPr>
                <w:rFonts w:ascii="Arial"/>
                <w:spacing w:val="33"/>
                <w:sz w:val="16"/>
                <w:szCs w:val="16"/>
              </w:rPr>
              <w:t xml:space="preserve"> </w:t>
            </w:r>
            <w:r w:rsidRPr="000B3F1E">
              <w:rPr>
                <w:rFonts w:ascii="Arial"/>
                <w:spacing w:val="-1"/>
                <w:sz w:val="16"/>
                <w:szCs w:val="16"/>
              </w:rPr>
              <w:t>arranging</w:t>
            </w:r>
            <w:r w:rsidRPr="000B3F1E">
              <w:rPr>
                <w:rFonts w:ascii="Arial"/>
                <w:sz w:val="16"/>
                <w:szCs w:val="16"/>
              </w:rPr>
              <w:t xml:space="preserve"> </w:t>
            </w:r>
            <w:r w:rsidRPr="000B3F1E">
              <w:rPr>
                <w:rFonts w:ascii="Arial"/>
                <w:spacing w:val="-1"/>
                <w:sz w:val="16"/>
                <w:szCs w:val="16"/>
              </w:rPr>
              <w:t>objects</w:t>
            </w:r>
            <w:r w:rsidRPr="000B3F1E">
              <w:rPr>
                <w:rFonts w:ascii="Arial"/>
                <w:spacing w:val="2"/>
                <w:sz w:val="16"/>
                <w:szCs w:val="16"/>
              </w:rPr>
              <w:t xml:space="preserve"> </w:t>
            </w:r>
            <w:r w:rsidRPr="000B3F1E">
              <w:rPr>
                <w:rFonts w:ascii="Arial"/>
                <w:spacing w:val="-1"/>
                <w:sz w:val="16"/>
                <w:szCs w:val="16"/>
              </w:rPr>
              <w:t>into</w:t>
            </w:r>
            <w:r w:rsidRPr="000B3F1E">
              <w:rPr>
                <w:rFonts w:ascii="Arial"/>
                <w:sz w:val="16"/>
                <w:szCs w:val="16"/>
              </w:rPr>
              <w:t xml:space="preserve"> </w:t>
            </w:r>
            <w:r w:rsidRPr="000B3F1E">
              <w:rPr>
                <w:rFonts w:ascii="Arial"/>
                <w:spacing w:val="-1"/>
                <w:sz w:val="16"/>
                <w:szCs w:val="16"/>
              </w:rPr>
              <w:t>different</w:t>
            </w:r>
            <w:r w:rsidRPr="000B3F1E">
              <w:rPr>
                <w:rFonts w:ascii="Arial"/>
                <w:spacing w:val="29"/>
                <w:sz w:val="16"/>
                <w:szCs w:val="16"/>
              </w:rPr>
              <w:t xml:space="preserve"> </w:t>
            </w:r>
            <w:r w:rsidRPr="000B3F1E">
              <w:rPr>
                <w:rFonts w:ascii="Arial"/>
                <w:spacing w:val="-1"/>
                <w:sz w:val="16"/>
                <w:szCs w:val="16"/>
              </w:rPr>
              <w:t>categories through</w:t>
            </w:r>
            <w:r w:rsidRPr="000B3F1E">
              <w:rPr>
                <w:rFonts w:ascii="Arial"/>
                <w:spacing w:val="-2"/>
                <w:sz w:val="16"/>
                <w:szCs w:val="16"/>
              </w:rPr>
              <w:t xml:space="preserve"> </w:t>
            </w:r>
            <w:r w:rsidRPr="000B3F1E">
              <w:rPr>
                <w:rFonts w:ascii="Arial"/>
                <w:spacing w:val="-1"/>
                <w:sz w:val="16"/>
                <w:szCs w:val="16"/>
              </w:rPr>
              <w:t>the</w:t>
            </w:r>
            <w:r w:rsidRPr="000B3F1E">
              <w:rPr>
                <w:rFonts w:ascii="Arial"/>
                <w:sz w:val="16"/>
                <w:szCs w:val="16"/>
              </w:rPr>
              <w:t xml:space="preserve"> </w:t>
            </w:r>
            <w:r w:rsidRPr="000B3F1E">
              <w:rPr>
                <w:rFonts w:ascii="Arial"/>
                <w:spacing w:val="-2"/>
                <w:sz w:val="16"/>
                <w:szCs w:val="16"/>
              </w:rPr>
              <w:t>use</w:t>
            </w:r>
            <w:r w:rsidRPr="000B3F1E">
              <w:rPr>
                <w:rFonts w:ascii="Arial"/>
                <w:sz w:val="16"/>
                <w:szCs w:val="16"/>
              </w:rPr>
              <w:t xml:space="preserve"> </w:t>
            </w:r>
            <w:r w:rsidRPr="000B3F1E">
              <w:rPr>
                <w:rFonts w:ascii="Arial"/>
                <w:spacing w:val="-1"/>
                <w:sz w:val="16"/>
                <w:szCs w:val="16"/>
              </w:rPr>
              <w:t>of</w:t>
            </w:r>
            <w:r w:rsidRPr="000B3F1E">
              <w:rPr>
                <w:rFonts w:ascii="Arial"/>
                <w:spacing w:val="-3"/>
                <w:sz w:val="16"/>
                <w:szCs w:val="16"/>
              </w:rPr>
              <w:t xml:space="preserve"> </w:t>
            </w:r>
            <w:r w:rsidRPr="000B3F1E">
              <w:rPr>
                <w:rFonts w:ascii="Arial"/>
                <w:spacing w:val="-1"/>
                <w:sz w:val="16"/>
                <w:szCs w:val="16"/>
              </w:rPr>
              <w:t>concrete</w:t>
            </w:r>
            <w:r w:rsidRPr="000B3F1E">
              <w:rPr>
                <w:rFonts w:ascii="Arial"/>
                <w:spacing w:val="-2"/>
                <w:sz w:val="16"/>
                <w:szCs w:val="16"/>
              </w:rPr>
              <w:t xml:space="preserve"> </w:t>
            </w:r>
            <w:r w:rsidRPr="000B3F1E">
              <w:rPr>
                <w:rFonts w:ascii="Arial"/>
                <w:spacing w:val="-1"/>
                <w:sz w:val="16"/>
                <w:szCs w:val="16"/>
              </w:rPr>
              <w:t>materials</w:t>
            </w:r>
            <w:r w:rsidRPr="000B3F1E">
              <w:rPr>
                <w:rFonts w:ascii="Arial"/>
                <w:spacing w:val="3"/>
                <w:sz w:val="16"/>
                <w:szCs w:val="16"/>
              </w:rPr>
              <w:t xml:space="preserve"> </w:t>
            </w:r>
            <w:r w:rsidRPr="000B3F1E">
              <w:rPr>
                <w:rFonts w:ascii="Arial"/>
                <w:color w:val="053C70"/>
                <w:spacing w:val="-2"/>
                <w:sz w:val="16"/>
                <w:szCs w:val="16"/>
              </w:rPr>
              <w:t>e.g.</w:t>
            </w:r>
            <w:r w:rsidRPr="000B3F1E">
              <w:rPr>
                <w:rFonts w:ascii="Arial"/>
                <w:color w:val="053C70"/>
                <w:spacing w:val="-1"/>
                <w:sz w:val="16"/>
                <w:szCs w:val="16"/>
              </w:rPr>
              <w:t xml:space="preserve"> </w:t>
            </w:r>
            <w:r w:rsidRPr="000B3F1E">
              <w:rPr>
                <w:rFonts w:ascii="Arial"/>
                <w:color w:val="053C70"/>
                <w:spacing w:val="-2"/>
                <w:sz w:val="16"/>
                <w:szCs w:val="16"/>
              </w:rPr>
              <w:t>what</w:t>
            </w:r>
            <w:r w:rsidRPr="000B3F1E">
              <w:rPr>
                <w:rFonts w:ascii="Arial"/>
                <w:color w:val="053C70"/>
                <w:spacing w:val="1"/>
                <w:sz w:val="16"/>
                <w:szCs w:val="16"/>
              </w:rPr>
              <w:t xml:space="preserve"> </w:t>
            </w:r>
            <w:r w:rsidRPr="000B3F1E">
              <w:rPr>
                <w:rFonts w:ascii="Arial"/>
                <w:color w:val="053C70"/>
                <w:spacing w:val="-1"/>
                <w:sz w:val="16"/>
                <w:szCs w:val="16"/>
              </w:rPr>
              <w:t>do</w:t>
            </w:r>
            <w:r w:rsidRPr="000B3F1E">
              <w:rPr>
                <w:rFonts w:ascii="Arial"/>
                <w:color w:val="053C70"/>
                <w:sz w:val="16"/>
                <w:szCs w:val="16"/>
              </w:rPr>
              <w:t xml:space="preserve"> </w:t>
            </w:r>
            <w:r w:rsidRPr="000B3F1E">
              <w:rPr>
                <w:rFonts w:ascii="Arial"/>
                <w:color w:val="053C70"/>
                <w:spacing w:val="-2"/>
                <w:sz w:val="16"/>
                <w:szCs w:val="16"/>
              </w:rPr>
              <w:t>we</w:t>
            </w:r>
            <w:r w:rsidRPr="000B3F1E">
              <w:rPr>
                <w:rFonts w:ascii="Arial"/>
                <w:color w:val="053C70"/>
                <w:spacing w:val="27"/>
                <w:sz w:val="16"/>
                <w:szCs w:val="16"/>
              </w:rPr>
              <w:t xml:space="preserve"> </w:t>
            </w:r>
            <w:r w:rsidRPr="000B3F1E">
              <w:rPr>
                <w:rFonts w:ascii="Arial"/>
                <w:color w:val="053C70"/>
                <w:spacing w:val="-1"/>
                <w:sz w:val="16"/>
                <w:szCs w:val="16"/>
              </w:rPr>
              <w:t>notice</w:t>
            </w:r>
            <w:r w:rsidRPr="000B3F1E">
              <w:rPr>
                <w:rFonts w:ascii="Arial"/>
                <w:color w:val="053C70"/>
                <w:spacing w:val="-3"/>
                <w:sz w:val="16"/>
                <w:szCs w:val="16"/>
              </w:rPr>
              <w:t xml:space="preserve"> </w:t>
            </w:r>
            <w:r w:rsidRPr="000B3F1E">
              <w:rPr>
                <w:rFonts w:ascii="Arial"/>
                <w:color w:val="053C70"/>
                <w:spacing w:val="-1"/>
                <w:sz w:val="16"/>
                <w:szCs w:val="16"/>
              </w:rPr>
              <w:t>about the</w:t>
            </w:r>
            <w:r w:rsidRPr="000B3F1E">
              <w:rPr>
                <w:rFonts w:ascii="Arial"/>
                <w:color w:val="053C70"/>
                <w:sz w:val="16"/>
                <w:szCs w:val="16"/>
              </w:rPr>
              <w:t xml:space="preserve"> </w:t>
            </w:r>
            <w:r w:rsidRPr="000B3F1E">
              <w:rPr>
                <w:rFonts w:ascii="Arial"/>
                <w:color w:val="053C70"/>
                <w:spacing w:val="-1"/>
                <w:sz w:val="16"/>
                <w:szCs w:val="16"/>
              </w:rPr>
              <w:t>different leaves,</w:t>
            </w:r>
            <w:r w:rsidRPr="000B3F1E">
              <w:rPr>
                <w:rFonts w:ascii="Arial"/>
                <w:color w:val="053C70"/>
                <w:spacing w:val="25"/>
                <w:sz w:val="16"/>
                <w:szCs w:val="16"/>
              </w:rPr>
              <w:t xml:space="preserve"> </w:t>
            </w:r>
            <w:r w:rsidRPr="000B3F1E">
              <w:rPr>
                <w:rFonts w:ascii="Arial"/>
                <w:color w:val="053C70"/>
                <w:spacing w:val="-1"/>
                <w:sz w:val="16"/>
                <w:szCs w:val="16"/>
              </w:rPr>
              <w:t>hats,</w:t>
            </w:r>
            <w:r w:rsidRPr="000B3F1E">
              <w:rPr>
                <w:rFonts w:ascii="Arial"/>
                <w:color w:val="053C70"/>
                <w:spacing w:val="-3"/>
                <w:sz w:val="16"/>
                <w:szCs w:val="16"/>
              </w:rPr>
              <w:t xml:space="preserve"> </w:t>
            </w:r>
            <w:r w:rsidRPr="000B3F1E">
              <w:rPr>
                <w:rFonts w:ascii="Arial"/>
                <w:color w:val="053C70"/>
                <w:spacing w:val="-1"/>
                <w:sz w:val="16"/>
                <w:szCs w:val="16"/>
              </w:rPr>
              <w:t>snacks,</w:t>
            </w:r>
            <w:r w:rsidRPr="000B3F1E">
              <w:rPr>
                <w:rFonts w:ascii="Arial"/>
                <w:color w:val="053C70"/>
                <w:spacing w:val="1"/>
                <w:sz w:val="16"/>
                <w:szCs w:val="16"/>
              </w:rPr>
              <w:t xml:space="preserve"> </w:t>
            </w:r>
            <w:r w:rsidRPr="000B3F1E">
              <w:rPr>
                <w:rFonts w:ascii="Arial"/>
                <w:color w:val="053C70"/>
                <w:spacing w:val="-2"/>
                <w:sz w:val="16"/>
                <w:szCs w:val="16"/>
              </w:rPr>
              <w:t>etc</w:t>
            </w:r>
          </w:p>
          <w:p w14:paraId="4219F8DF" w14:textId="5A51962C" w:rsidR="003E74F1" w:rsidRDefault="003E74F1" w:rsidP="000B3F1E">
            <w:pPr>
              <w:pStyle w:val="TableParagraph"/>
              <w:tabs>
                <w:tab w:val="left" w:pos="180"/>
              </w:tabs>
              <w:ind w:left="180" w:hanging="180"/>
              <w:rPr>
                <w:rFonts w:ascii="Times New Roman" w:eastAsia="Times New Roman" w:hAnsi="Times New Roman" w:cs="Times New Roman"/>
                <w:sz w:val="16"/>
                <w:szCs w:val="16"/>
              </w:rPr>
            </w:pPr>
          </w:p>
          <w:p w14:paraId="06FAEF9A" w14:textId="77777777" w:rsidR="00831B84" w:rsidRPr="003E74F1" w:rsidRDefault="00831B84" w:rsidP="000B3F1E">
            <w:pPr>
              <w:pStyle w:val="TableParagraph"/>
              <w:tabs>
                <w:tab w:val="left" w:pos="180"/>
              </w:tabs>
              <w:ind w:left="180" w:hanging="180"/>
              <w:rPr>
                <w:rFonts w:ascii="Times New Roman" w:eastAsia="Times New Roman" w:hAnsi="Times New Roman" w:cs="Times New Roman"/>
                <w:sz w:val="16"/>
                <w:szCs w:val="16"/>
              </w:rPr>
            </w:pPr>
          </w:p>
          <w:p w14:paraId="7AB67675" w14:textId="29D2D404" w:rsidR="003E74F1" w:rsidRPr="000B3F1E" w:rsidRDefault="003E74F1" w:rsidP="00DD734E">
            <w:pPr>
              <w:pStyle w:val="ListParagraph"/>
              <w:widowControl w:val="0"/>
              <w:numPr>
                <w:ilvl w:val="0"/>
                <w:numId w:val="41"/>
              </w:numPr>
              <w:tabs>
                <w:tab w:val="left" w:pos="180"/>
              </w:tabs>
              <w:spacing w:before="3" w:line="172" w:lineRule="exact"/>
              <w:ind w:left="180" w:right="-7" w:hanging="180"/>
              <w:rPr>
                <w:rFonts w:ascii="Arial" w:eastAsia="Arial" w:hAnsi="Arial" w:cs="Arial"/>
                <w:sz w:val="16"/>
                <w:szCs w:val="16"/>
              </w:rPr>
            </w:pPr>
            <w:r w:rsidRPr="000B3F1E">
              <w:rPr>
                <w:rFonts w:ascii="Arial"/>
                <w:spacing w:val="-1"/>
                <w:sz w:val="16"/>
                <w:szCs w:val="16"/>
              </w:rPr>
              <w:t>With</w:t>
            </w:r>
            <w:r w:rsidRPr="000B3F1E">
              <w:rPr>
                <w:rFonts w:ascii="Arial"/>
                <w:spacing w:val="-2"/>
                <w:sz w:val="16"/>
                <w:szCs w:val="16"/>
              </w:rPr>
              <w:t xml:space="preserve"> </w:t>
            </w:r>
            <w:r w:rsidRPr="000B3F1E">
              <w:rPr>
                <w:rFonts w:ascii="Arial"/>
                <w:spacing w:val="-1"/>
                <w:sz w:val="16"/>
                <w:szCs w:val="16"/>
              </w:rPr>
              <w:t>support, begin</w:t>
            </w:r>
            <w:r w:rsidRPr="000B3F1E">
              <w:rPr>
                <w:rFonts w:ascii="Arial"/>
                <w:spacing w:val="-2"/>
                <w:sz w:val="16"/>
                <w:szCs w:val="16"/>
              </w:rPr>
              <w:t xml:space="preserve"> </w:t>
            </w:r>
            <w:r w:rsidRPr="000B3F1E">
              <w:rPr>
                <w:rFonts w:ascii="Arial"/>
                <w:sz w:val="16"/>
                <w:szCs w:val="16"/>
              </w:rPr>
              <w:t xml:space="preserve">to </w:t>
            </w:r>
            <w:r w:rsidRPr="000B3F1E">
              <w:rPr>
                <w:rFonts w:ascii="Arial"/>
                <w:spacing w:val="-1"/>
                <w:sz w:val="16"/>
                <w:szCs w:val="16"/>
              </w:rPr>
              <w:t>notice</w:t>
            </w:r>
            <w:r w:rsidRPr="000B3F1E">
              <w:rPr>
                <w:rFonts w:ascii="Arial"/>
                <w:spacing w:val="-2"/>
                <w:sz w:val="16"/>
                <w:szCs w:val="16"/>
              </w:rPr>
              <w:t xml:space="preserve"> </w:t>
            </w:r>
            <w:r w:rsidRPr="000B3F1E">
              <w:rPr>
                <w:rFonts w:ascii="Arial"/>
                <w:sz w:val="16"/>
                <w:szCs w:val="16"/>
              </w:rPr>
              <w:t>&amp;</w:t>
            </w:r>
            <w:r w:rsidRPr="000B3F1E">
              <w:rPr>
                <w:rFonts w:ascii="Arial"/>
                <w:spacing w:val="30"/>
                <w:sz w:val="16"/>
                <w:szCs w:val="16"/>
              </w:rPr>
              <w:t xml:space="preserve"> </w:t>
            </w:r>
            <w:r w:rsidRPr="000B3F1E">
              <w:rPr>
                <w:rFonts w:ascii="Arial"/>
                <w:spacing w:val="-1"/>
                <w:sz w:val="16"/>
                <w:szCs w:val="16"/>
              </w:rPr>
              <w:t>interpret</w:t>
            </w:r>
            <w:r w:rsidRPr="000B3F1E">
              <w:rPr>
                <w:rFonts w:ascii="Arial"/>
                <w:sz w:val="16"/>
                <w:szCs w:val="16"/>
              </w:rPr>
              <w:t xml:space="preserve">  </w:t>
            </w:r>
            <w:r w:rsidRPr="000B3F1E">
              <w:rPr>
                <w:rFonts w:ascii="Arial"/>
                <w:spacing w:val="-1"/>
                <w:sz w:val="16"/>
                <w:szCs w:val="16"/>
              </w:rPr>
              <w:t>the</w:t>
            </w:r>
            <w:r w:rsidRPr="000B3F1E">
              <w:rPr>
                <w:rFonts w:ascii="Arial"/>
                <w:spacing w:val="-2"/>
                <w:sz w:val="16"/>
                <w:szCs w:val="16"/>
              </w:rPr>
              <w:t xml:space="preserve"> </w:t>
            </w:r>
            <w:r w:rsidRPr="000B3F1E">
              <w:rPr>
                <w:rFonts w:ascii="Arial"/>
                <w:spacing w:val="-1"/>
                <w:sz w:val="16"/>
                <w:szCs w:val="16"/>
              </w:rPr>
              <w:t xml:space="preserve">signs </w:t>
            </w:r>
            <w:r w:rsidRPr="000B3F1E">
              <w:rPr>
                <w:rFonts w:ascii="Arial"/>
                <w:sz w:val="16"/>
                <w:szCs w:val="16"/>
              </w:rPr>
              <w:t>&amp;</w:t>
            </w:r>
            <w:r w:rsidRPr="000B3F1E">
              <w:rPr>
                <w:rFonts w:ascii="Arial"/>
                <w:spacing w:val="-1"/>
                <w:sz w:val="16"/>
                <w:szCs w:val="16"/>
              </w:rPr>
              <w:t xml:space="preserve"> charts which</w:t>
            </w:r>
            <w:r w:rsidRPr="000B3F1E">
              <w:rPr>
                <w:rFonts w:ascii="Arial"/>
                <w:spacing w:val="23"/>
                <w:sz w:val="16"/>
                <w:szCs w:val="16"/>
              </w:rPr>
              <w:t xml:space="preserve"> </w:t>
            </w:r>
            <w:r w:rsidRPr="000B3F1E">
              <w:rPr>
                <w:rFonts w:ascii="Arial"/>
                <w:spacing w:val="-1"/>
                <w:sz w:val="16"/>
                <w:szCs w:val="16"/>
              </w:rPr>
              <w:t>help</w:t>
            </w:r>
            <w:r w:rsidRPr="000B3F1E">
              <w:rPr>
                <w:rFonts w:ascii="Arial"/>
                <w:spacing w:val="-2"/>
                <w:sz w:val="16"/>
                <w:szCs w:val="16"/>
              </w:rPr>
              <w:t xml:space="preserve"> </w:t>
            </w:r>
            <w:r w:rsidRPr="000B3F1E">
              <w:rPr>
                <w:rFonts w:ascii="Arial"/>
                <w:spacing w:val="1"/>
                <w:sz w:val="16"/>
                <w:szCs w:val="16"/>
              </w:rPr>
              <w:t>me</w:t>
            </w:r>
            <w:r w:rsidRPr="000B3F1E">
              <w:rPr>
                <w:rFonts w:ascii="Arial"/>
                <w:spacing w:val="-2"/>
                <w:sz w:val="16"/>
                <w:szCs w:val="16"/>
              </w:rPr>
              <w:t xml:space="preserve"> </w:t>
            </w:r>
            <w:r w:rsidRPr="000B3F1E">
              <w:rPr>
                <w:rFonts w:ascii="Arial"/>
                <w:sz w:val="16"/>
                <w:szCs w:val="16"/>
              </w:rPr>
              <w:t>make</w:t>
            </w:r>
            <w:r w:rsidRPr="000B3F1E">
              <w:rPr>
                <w:rFonts w:ascii="Arial"/>
                <w:spacing w:val="-3"/>
                <w:sz w:val="16"/>
                <w:szCs w:val="16"/>
              </w:rPr>
              <w:t xml:space="preserve"> </w:t>
            </w:r>
            <w:r w:rsidRPr="000B3F1E">
              <w:rPr>
                <w:rFonts w:ascii="Arial"/>
                <w:spacing w:val="-1"/>
                <w:sz w:val="16"/>
                <w:szCs w:val="16"/>
              </w:rPr>
              <w:t>decisions</w:t>
            </w:r>
            <w:r w:rsidRPr="000B3F1E">
              <w:rPr>
                <w:rFonts w:ascii="Arial"/>
                <w:spacing w:val="2"/>
                <w:sz w:val="16"/>
                <w:szCs w:val="16"/>
              </w:rPr>
              <w:t xml:space="preserve"> </w:t>
            </w:r>
            <w:r w:rsidRPr="000B3F1E">
              <w:rPr>
                <w:rFonts w:ascii="Arial"/>
                <w:spacing w:val="-1"/>
                <w:sz w:val="16"/>
                <w:szCs w:val="16"/>
              </w:rPr>
              <w:t>(in</w:t>
            </w:r>
            <w:r w:rsidRPr="000B3F1E">
              <w:rPr>
                <w:rFonts w:ascii="Arial"/>
                <w:spacing w:val="-4"/>
                <w:sz w:val="16"/>
                <w:szCs w:val="16"/>
              </w:rPr>
              <w:t xml:space="preserve"> </w:t>
            </w:r>
            <w:r w:rsidRPr="000B3F1E">
              <w:rPr>
                <w:rFonts w:ascii="Arial"/>
                <w:spacing w:val="1"/>
                <w:sz w:val="16"/>
                <w:szCs w:val="16"/>
              </w:rPr>
              <w:t>my</w:t>
            </w:r>
            <w:r w:rsidRPr="000B3F1E">
              <w:rPr>
                <w:rFonts w:ascii="Arial"/>
                <w:spacing w:val="-1"/>
                <w:sz w:val="16"/>
                <w:szCs w:val="16"/>
              </w:rPr>
              <w:t xml:space="preserve"> </w:t>
            </w:r>
            <w:r w:rsidRPr="000B3F1E">
              <w:rPr>
                <w:rFonts w:ascii="Arial"/>
                <w:spacing w:val="-2"/>
                <w:sz w:val="16"/>
                <w:szCs w:val="16"/>
              </w:rPr>
              <w:t xml:space="preserve">own </w:t>
            </w:r>
            <w:r w:rsidRPr="000B3F1E">
              <w:rPr>
                <w:rFonts w:ascii="Arial"/>
                <w:sz w:val="16"/>
                <w:szCs w:val="16"/>
              </w:rPr>
              <w:t>&amp;</w:t>
            </w:r>
            <w:r w:rsidRPr="000B3F1E">
              <w:rPr>
                <w:rFonts w:ascii="Arial"/>
                <w:spacing w:val="1"/>
                <w:sz w:val="16"/>
                <w:szCs w:val="16"/>
              </w:rPr>
              <w:t xml:space="preserve"> </w:t>
            </w:r>
            <w:r w:rsidRPr="000B3F1E">
              <w:rPr>
                <w:rFonts w:ascii="Arial"/>
                <w:spacing w:val="-1"/>
                <w:sz w:val="16"/>
                <w:szCs w:val="16"/>
              </w:rPr>
              <w:t>wider</w:t>
            </w:r>
            <w:r w:rsidRPr="000B3F1E">
              <w:rPr>
                <w:rFonts w:ascii="Arial"/>
                <w:sz w:val="16"/>
                <w:szCs w:val="16"/>
              </w:rPr>
              <w:t xml:space="preserve"> </w:t>
            </w:r>
            <w:r w:rsidRPr="000B3F1E">
              <w:rPr>
                <w:rFonts w:ascii="Arial"/>
                <w:spacing w:val="-1"/>
                <w:sz w:val="16"/>
                <w:szCs w:val="16"/>
              </w:rPr>
              <w:t>environments)</w:t>
            </w:r>
            <w:r w:rsidRPr="000B3F1E">
              <w:rPr>
                <w:rFonts w:ascii="Arial"/>
                <w:spacing w:val="1"/>
                <w:sz w:val="16"/>
                <w:szCs w:val="16"/>
              </w:rPr>
              <w:t xml:space="preserve"> </w:t>
            </w:r>
            <w:r w:rsidRPr="000B3F1E">
              <w:rPr>
                <w:rFonts w:ascii="Arial"/>
                <w:color w:val="053C70"/>
                <w:spacing w:val="-2"/>
                <w:sz w:val="16"/>
                <w:szCs w:val="16"/>
              </w:rPr>
              <w:t>e.g.</w:t>
            </w:r>
            <w:r w:rsidRPr="000B3F1E">
              <w:rPr>
                <w:rFonts w:ascii="Arial"/>
                <w:color w:val="053C70"/>
                <w:spacing w:val="-1"/>
                <w:sz w:val="16"/>
                <w:szCs w:val="16"/>
              </w:rPr>
              <w:t xml:space="preserve"> </w:t>
            </w:r>
            <w:r w:rsidRPr="000B3F1E">
              <w:rPr>
                <w:rFonts w:ascii="Arial"/>
                <w:color w:val="053C70"/>
                <w:sz w:val="16"/>
                <w:szCs w:val="16"/>
              </w:rPr>
              <w:t>I</w:t>
            </w:r>
            <w:r w:rsidRPr="000B3F1E">
              <w:rPr>
                <w:rFonts w:ascii="Arial"/>
                <w:color w:val="053C70"/>
                <w:spacing w:val="-1"/>
                <w:sz w:val="16"/>
                <w:szCs w:val="16"/>
              </w:rPr>
              <w:t xml:space="preserve"> must put</w:t>
            </w:r>
            <w:r w:rsidRPr="000B3F1E">
              <w:rPr>
                <w:rFonts w:ascii="Arial"/>
                <w:color w:val="053C70"/>
                <w:spacing w:val="21"/>
                <w:sz w:val="16"/>
                <w:szCs w:val="16"/>
              </w:rPr>
              <w:t xml:space="preserve"> </w:t>
            </w:r>
            <w:r w:rsidRPr="000B3F1E">
              <w:rPr>
                <w:rFonts w:ascii="Arial"/>
                <w:color w:val="053C70"/>
                <w:spacing w:val="1"/>
                <w:sz w:val="16"/>
                <w:szCs w:val="16"/>
              </w:rPr>
              <w:t>my</w:t>
            </w:r>
            <w:r w:rsidRPr="000B3F1E">
              <w:rPr>
                <w:rFonts w:ascii="Arial"/>
                <w:color w:val="053C70"/>
                <w:spacing w:val="-3"/>
                <w:sz w:val="16"/>
                <w:szCs w:val="16"/>
              </w:rPr>
              <w:t xml:space="preserve"> </w:t>
            </w:r>
            <w:r w:rsidRPr="000B3F1E">
              <w:rPr>
                <w:rFonts w:ascii="Arial"/>
                <w:color w:val="053C70"/>
                <w:spacing w:val="-1"/>
                <w:sz w:val="16"/>
                <w:szCs w:val="16"/>
              </w:rPr>
              <w:t>apron</w:t>
            </w:r>
            <w:r w:rsidRPr="000B3F1E">
              <w:rPr>
                <w:rFonts w:ascii="Arial"/>
                <w:color w:val="053C70"/>
                <w:sz w:val="16"/>
                <w:szCs w:val="16"/>
              </w:rPr>
              <w:t xml:space="preserve"> </w:t>
            </w:r>
            <w:r w:rsidRPr="000B3F1E">
              <w:rPr>
                <w:rFonts w:ascii="Arial"/>
                <w:color w:val="053C70"/>
                <w:spacing w:val="-1"/>
                <w:sz w:val="16"/>
                <w:szCs w:val="16"/>
              </w:rPr>
              <w:t>on</w:t>
            </w:r>
            <w:r w:rsidRPr="000B3F1E">
              <w:rPr>
                <w:rFonts w:ascii="Arial"/>
                <w:color w:val="053C70"/>
                <w:sz w:val="16"/>
                <w:szCs w:val="16"/>
              </w:rPr>
              <w:t xml:space="preserve"> </w:t>
            </w:r>
            <w:r w:rsidRPr="000B3F1E">
              <w:rPr>
                <w:rFonts w:ascii="Arial"/>
                <w:color w:val="053C70"/>
                <w:spacing w:val="-1"/>
                <w:sz w:val="16"/>
                <w:szCs w:val="16"/>
              </w:rPr>
              <w:t>before</w:t>
            </w:r>
            <w:r w:rsidRPr="000B3F1E">
              <w:rPr>
                <w:rFonts w:ascii="Arial"/>
                <w:color w:val="053C70"/>
                <w:spacing w:val="-2"/>
                <w:sz w:val="16"/>
                <w:szCs w:val="16"/>
              </w:rPr>
              <w:t xml:space="preserve"> </w:t>
            </w:r>
            <w:r w:rsidRPr="000B3F1E">
              <w:rPr>
                <w:rFonts w:ascii="Arial"/>
                <w:color w:val="053C70"/>
                <w:sz w:val="16"/>
                <w:szCs w:val="16"/>
              </w:rPr>
              <w:t>I</w:t>
            </w:r>
            <w:r w:rsidRPr="000B3F1E">
              <w:rPr>
                <w:rFonts w:ascii="Arial"/>
                <w:color w:val="053C70"/>
                <w:spacing w:val="1"/>
                <w:sz w:val="16"/>
                <w:szCs w:val="16"/>
              </w:rPr>
              <w:t xml:space="preserve"> </w:t>
            </w:r>
            <w:r w:rsidRPr="000B3F1E">
              <w:rPr>
                <w:rFonts w:ascii="Arial"/>
                <w:color w:val="053C70"/>
                <w:spacing w:val="-1"/>
                <w:sz w:val="16"/>
                <w:szCs w:val="16"/>
              </w:rPr>
              <w:t xml:space="preserve">paint, </w:t>
            </w:r>
            <w:r w:rsidRPr="000B3F1E">
              <w:rPr>
                <w:rFonts w:ascii="Arial"/>
                <w:color w:val="053C70"/>
                <w:spacing w:val="-2"/>
                <w:sz w:val="16"/>
                <w:szCs w:val="16"/>
              </w:rPr>
              <w:t>where</w:t>
            </w:r>
            <w:r w:rsidRPr="000B3F1E">
              <w:rPr>
                <w:rFonts w:ascii="Arial"/>
                <w:color w:val="053C70"/>
                <w:sz w:val="16"/>
                <w:szCs w:val="16"/>
              </w:rPr>
              <w:t xml:space="preserve"> to</w:t>
            </w:r>
            <w:r w:rsidRPr="000B3F1E">
              <w:rPr>
                <w:rFonts w:ascii="Arial"/>
                <w:color w:val="053C70"/>
                <w:spacing w:val="29"/>
                <w:sz w:val="16"/>
                <w:szCs w:val="16"/>
              </w:rPr>
              <w:t xml:space="preserve"> </w:t>
            </w:r>
            <w:r w:rsidRPr="000B3F1E">
              <w:rPr>
                <w:rFonts w:ascii="Arial"/>
                <w:color w:val="053C70"/>
                <w:spacing w:val="-1"/>
                <w:sz w:val="16"/>
                <w:szCs w:val="16"/>
              </w:rPr>
              <w:t xml:space="preserve">put </w:t>
            </w:r>
            <w:r w:rsidRPr="000B3F1E">
              <w:rPr>
                <w:rFonts w:ascii="Arial"/>
                <w:color w:val="053C70"/>
                <w:spacing w:val="1"/>
                <w:sz w:val="16"/>
                <w:szCs w:val="16"/>
              </w:rPr>
              <w:t>my</w:t>
            </w:r>
            <w:r w:rsidRPr="000B3F1E">
              <w:rPr>
                <w:rFonts w:ascii="Arial"/>
                <w:color w:val="053C70"/>
                <w:spacing w:val="-1"/>
                <w:sz w:val="16"/>
                <w:szCs w:val="16"/>
              </w:rPr>
              <w:t xml:space="preserve"> bag</w:t>
            </w:r>
            <w:r w:rsidRPr="000B3F1E">
              <w:rPr>
                <w:rFonts w:ascii="Arial"/>
                <w:color w:val="053C70"/>
                <w:spacing w:val="-3"/>
                <w:sz w:val="16"/>
                <w:szCs w:val="16"/>
              </w:rPr>
              <w:t xml:space="preserve"> </w:t>
            </w:r>
            <w:r w:rsidRPr="000B3F1E">
              <w:rPr>
                <w:rFonts w:ascii="Arial"/>
                <w:color w:val="053C70"/>
                <w:sz w:val="16"/>
                <w:szCs w:val="16"/>
              </w:rPr>
              <w:t>&amp;</w:t>
            </w:r>
            <w:r w:rsidRPr="000B3F1E">
              <w:rPr>
                <w:rFonts w:ascii="Arial"/>
                <w:color w:val="053C70"/>
                <w:spacing w:val="-1"/>
                <w:sz w:val="16"/>
                <w:szCs w:val="16"/>
              </w:rPr>
              <w:t xml:space="preserve"> jacket,</w:t>
            </w:r>
            <w:r w:rsidRPr="000B3F1E">
              <w:rPr>
                <w:rFonts w:ascii="Arial"/>
                <w:color w:val="053C70"/>
                <w:spacing w:val="1"/>
                <w:sz w:val="16"/>
                <w:szCs w:val="16"/>
              </w:rPr>
              <w:t xml:space="preserve"> </w:t>
            </w:r>
            <w:r w:rsidRPr="000B3F1E">
              <w:rPr>
                <w:rFonts w:ascii="Arial"/>
                <w:color w:val="053C70"/>
                <w:spacing w:val="-1"/>
                <w:sz w:val="16"/>
                <w:szCs w:val="16"/>
              </w:rPr>
              <w:t>road</w:t>
            </w:r>
            <w:r w:rsidRPr="000B3F1E">
              <w:rPr>
                <w:rFonts w:ascii="Arial"/>
                <w:color w:val="053C70"/>
                <w:spacing w:val="-2"/>
                <w:sz w:val="16"/>
                <w:szCs w:val="16"/>
              </w:rPr>
              <w:t xml:space="preserve"> </w:t>
            </w:r>
            <w:r w:rsidRPr="000B3F1E">
              <w:rPr>
                <w:rFonts w:ascii="Arial"/>
                <w:color w:val="053C70"/>
                <w:spacing w:val="-1"/>
                <w:sz w:val="16"/>
                <w:szCs w:val="16"/>
              </w:rPr>
              <w:t>signs, etc.</w:t>
            </w:r>
          </w:p>
          <w:p w14:paraId="2B66DB14" w14:textId="77777777" w:rsidR="008A5F39" w:rsidRPr="00E37D21" w:rsidRDefault="008A5F39" w:rsidP="008A5F39">
            <w:pPr>
              <w:spacing w:after="200" w:line="276" w:lineRule="auto"/>
              <w:rPr>
                <w:rFonts w:ascii="Arial" w:hAnsi="Arial" w:cs="Arial"/>
                <w:sz w:val="16"/>
                <w:szCs w:val="16"/>
              </w:rPr>
            </w:pPr>
          </w:p>
        </w:tc>
        <w:tc>
          <w:tcPr>
            <w:tcW w:w="2693" w:type="dxa"/>
          </w:tcPr>
          <w:p w14:paraId="3DA4A8EF" w14:textId="77777777" w:rsidR="003E74F1" w:rsidRDefault="003E74F1" w:rsidP="00413951">
            <w:pPr>
              <w:pStyle w:val="TableParagraph"/>
              <w:ind w:left="46"/>
              <w:rPr>
                <w:rFonts w:ascii="Arial" w:eastAsia="Arial" w:hAnsi="Arial" w:cs="Arial"/>
                <w:sz w:val="16"/>
                <w:szCs w:val="16"/>
              </w:rPr>
            </w:pPr>
            <w:r>
              <w:rPr>
                <w:rFonts w:ascii="Arial"/>
                <w:b/>
                <w:sz w:val="16"/>
              </w:rPr>
              <w:t>I</w:t>
            </w:r>
            <w:r>
              <w:rPr>
                <w:rFonts w:ascii="Arial"/>
                <w:b/>
                <w:spacing w:val="1"/>
                <w:sz w:val="16"/>
              </w:rPr>
              <w:t xml:space="preserve"> </w:t>
            </w:r>
            <w:r>
              <w:rPr>
                <w:rFonts w:ascii="Arial"/>
                <w:b/>
                <w:spacing w:val="-1"/>
                <w:sz w:val="16"/>
              </w:rPr>
              <w:t>can/am able</w:t>
            </w:r>
            <w:r>
              <w:rPr>
                <w:rFonts w:ascii="Arial"/>
                <w:b/>
                <w:spacing w:val="-3"/>
                <w:sz w:val="16"/>
              </w:rPr>
              <w:t xml:space="preserve"> </w:t>
            </w:r>
            <w:r>
              <w:rPr>
                <w:rFonts w:ascii="Arial"/>
                <w:b/>
                <w:spacing w:val="-2"/>
                <w:sz w:val="16"/>
              </w:rPr>
              <w:t>to:</w:t>
            </w:r>
          </w:p>
          <w:p w14:paraId="02A7FDB6" w14:textId="7CE342A6" w:rsidR="003E74F1" w:rsidRPr="00413951" w:rsidRDefault="003E74F1" w:rsidP="00DD734E">
            <w:pPr>
              <w:pStyle w:val="ListParagraph"/>
              <w:widowControl w:val="0"/>
              <w:numPr>
                <w:ilvl w:val="0"/>
                <w:numId w:val="42"/>
              </w:numPr>
              <w:tabs>
                <w:tab w:val="left" w:pos="198"/>
              </w:tabs>
              <w:spacing w:line="172" w:lineRule="exact"/>
              <w:ind w:left="171" w:right="31" w:hanging="125"/>
              <w:rPr>
                <w:rFonts w:ascii="Arial" w:eastAsia="Arial" w:hAnsi="Arial" w:cs="Arial"/>
                <w:sz w:val="16"/>
                <w:szCs w:val="16"/>
              </w:rPr>
            </w:pPr>
            <w:r w:rsidRPr="00413951">
              <w:rPr>
                <w:rFonts w:ascii="Arial"/>
                <w:spacing w:val="-1"/>
                <w:sz w:val="16"/>
                <w:szCs w:val="16"/>
              </w:rPr>
              <w:t>With</w:t>
            </w:r>
            <w:r w:rsidRPr="00413951">
              <w:rPr>
                <w:rFonts w:ascii="Arial"/>
                <w:spacing w:val="-2"/>
                <w:sz w:val="16"/>
                <w:szCs w:val="16"/>
              </w:rPr>
              <w:t xml:space="preserve"> </w:t>
            </w:r>
            <w:r w:rsidRPr="00413951">
              <w:rPr>
                <w:rFonts w:ascii="Arial"/>
                <w:spacing w:val="-1"/>
                <w:sz w:val="16"/>
                <w:szCs w:val="16"/>
              </w:rPr>
              <w:t>support, begin</w:t>
            </w:r>
            <w:r w:rsidRPr="00413951">
              <w:rPr>
                <w:rFonts w:ascii="Arial"/>
                <w:spacing w:val="-2"/>
                <w:sz w:val="16"/>
                <w:szCs w:val="16"/>
              </w:rPr>
              <w:t xml:space="preserve"> </w:t>
            </w:r>
            <w:r w:rsidRPr="00413951">
              <w:rPr>
                <w:rFonts w:ascii="Arial"/>
                <w:sz w:val="16"/>
                <w:szCs w:val="16"/>
              </w:rPr>
              <w:t xml:space="preserve">to </w:t>
            </w:r>
            <w:r w:rsidRPr="00413951">
              <w:rPr>
                <w:rFonts w:ascii="Arial"/>
                <w:spacing w:val="-2"/>
                <w:sz w:val="16"/>
                <w:szCs w:val="16"/>
              </w:rPr>
              <w:t>ask</w:t>
            </w:r>
            <w:r w:rsidRPr="00413951">
              <w:rPr>
                <w:rFonts w:ascii="Arial"/>
                <w:spacing w:val="-1"/>
                <w:sz w:val="16"/>
                <w:szCs w:val="16"/>
              </w:rPr>
              <w:t xml:space="preserve"> questions</w:t>
            </w:r>
            <w:r w:rsidRPr="00413951">
              <w:rPr>
                <w:rFonts w:ascii="Arial"/>
                <w:spacing w:val="21"/>
                <w:sz w:val="16"/>
                <w:szCs w:val="16"/>
              </w:rPr>
              <w:t xml:space="preserve"> </w:t>
            </w:r>
            <w:r w:rsidRPr="00413951">
              <w:rPr>
                <w:rFonts w:ascii="Arial"/>
                <w:spacing w:val="-1"/>
                <w:sz w:val="16"/>
                <w:szCs w:val="16"/>
              </w:rPr>
              <w:t>about</w:t>
            </w:r>
            <w:r w:rsidRPr="00413951">
              <w:rPr>
                <w:rFonts w:ascii="Arial"/>
                <w:spacing w:val="1"/>
                <w:sz w:val="16"/>
                <w:szCs w:val="16"/>
              </w:rPr>
              <w:t xml:space="preserve"> </w:t>
            </w:r>
            <w:r w:rsidRPr="00413951">
              <w:rPr>
                <w:rFonts w:ascii="Arial"/>
                <w:spacing w:val="-1"/>
                <w:sz w:val="16"/>
                <w:szCs w:val="16"/>
              </w:rPr>
              <w:t>the</w:t>
            </w:r>
            <w:r w:rsidRPr="00413951">
              <w:rPr>
                <w:rFonts w:ascii="Arial"/>
                <w:sz w:val="16"/>
                <w:szCs w:val="16"/>
              </w:rPr>
              <w:t xml:space="preserve"> </w:t>
            </w:r>
            <w:r w:rsidRPr="00413951">
              <w:rPr>
                <w:rFonts w:ascii="Arial"/>
                <w:spacing w:val="-1"/>
                <w:sz w:val="16"/>
                <w:szCs w:val="16"/>
              </w:rPr>
              <w:t xml:space="preserve">objects </w:t>
            </w:r>
            <w:r w:rsidRPr="00413951">
              <w:rPr>
                <w:rFonts w:ascii="Arial"/>
                <w:sz w:val="16"/>
                <w:szCs w:val="16"/>
              </w:rPr>
              <w:t>&amp;</w:t>
            </w:r>
            <w:r w:rsidRPr="00413951">
              <w:rPr>
                <w:rFonts w:ascii="Arial"/>
                <w:spacing w:val="-1"/>
                <w:sz w:val="16"/>
                <w:szCs w:val="16"/>
              </w:rPr>
              <w:t xml:space="preserve"> information</w:t>
            </w:r>
            <w:r w:rsidRPr="00413951">
              <w:rPr>
                <w:rFonts w:ascii="Arial"/>
                <w:spacing w:val="-3"/>
                <w:sz w:val="16"/>
                <w:szCs w:val="16"/>
              </w:rPr>
              <w:t xml:space="preserve"> </w:t>
            </w:r>
            <w:r w:rsidRPr="00413951">
              <w:rPr>
                <w:rFonts w:ascii="Arial"/>
                <w:sz w:val="16"/>
                <w:szCs w:val="16"/>
              </w:rPr>
              <w:t>I</w:t>
            </w:r>
            <w:r w:rsidRPr="00413951">
              <w:rPr>
                <w:rFonts w:ascii="Arial"/>
                <w:spacing w:val="-1"/>
                <w:sz w:val="16"/>
                <w:szCs w:val="16"/>
              </w:rPr>
              <w:t xml:space="preserve"> collect</w:t>
            </w:r>
            <w:r w:rsidR="00413951" w:rsidRPr="00413951">
              <w:rPr>
                <w:rFonts w:ascii="Arial"/>
                <w:spacing w:val="-1"/>
                <w:sz w:val="16"/>
                <w:szCs w:val="16"/>
              </w:rPr>
              <w:t xml:space="preserve"> </w:t>
            </w:r>
            <w:r w:rsidRPr="00413951">
              <w:rPr>
                <w:rFonts w:ascii="Arial"/>
                <w:color w:val="053C70"/>
                <w:spacing w:val="-1"/>
                <w:sz w:val="16"/>
                <w:szCs w:val="16"/>
              </w:rPr>
              <w:t>e.g.</w:t>
            </w:r>
            <w:r w:rsidRPr="00413951">
              <w:rPr>
                <w:rFonts w:ascii="Arial"/>
                <w:color w:val="053C70"/>
                <w:spacing w:val="1"/>
                <w:sz w:val="16"/>
                <w:szCs w:val="16"/>
              </w:rPr>
              <w:t xml:space="preserve"> </w:t>
            </w:r>
            <w:r w:rsidRPr="00413951">
              <w:rPr>
                <w:rFonts w:ascii="Arial"/>
                <w:color w:val="053C70"/>
                <w:spacing w:val="-1"/>
                <w:sz w:val="16"/>
                <w:szCs w:val="16"/>
              </w:rPr>
              <w:t>How</w:t>
            </w:r>
            <w:r w:rsidRPr="00413951">
              <w:rPr>
                <w:rFonts w:ascii="Arial"/>
                <w:color w:val="053C70"/>
                <w:spacing w:val="-5"/>
                <w:sz w:val="16"/>
                <w:szCs w:val="16"/>
              </w:rPr>
              <w:t xml:space="preserve"> </w:t>
            </w:r>
            <w:r w:rsidRPr="00413951">
              <w:rPr>
                <w:rFonts w:ascii="Arial"/>
                <w:color w:val="053C70"/>
                <w:sz w:val="16"/>
                <w:szCs w:val="16"/>
              </w:rPr>
              <w:t>many</w:t>
            </w:r>
            <w:r w:rsidRPr="00413951">
              <w:rPr>
                <w:rFonts w:ascii="Arial"/>
                <w:color w:val="053C70"/>
                <w:spacing w:val="-1"/>
                <w:sz w:val="16"/>
                <w:szCs w:val="16"/>
              </w:rPr>
              <w:t xml:space="preserve"> apples should</w:t>
            </w:r>
            <w:r w:rsidRPr="00413951">
              <w:rPr>
                <w:rFonts w:ascii="Arial"/>
                <w:color w:val="053C70"/>
                <w:spacing w:val="-2"/>
                <w:sz w:val="16"/>
                <w:szCs w:val="16"/>
              </w:rPr>
              <w:t xml:space="preserve"> we</w:t>
            </w:r>
            <w:r w:rsidRPr="00413951">
              <w:rPr>
                <w:rFonts w:ascii="Arial"/>
                <w:color w:val="053C70"/>
                <w:sz w:val="16"/>
                <w:szCs w:val="16"/>
              </w:rPr>
              <w:t xml:space="preserve"> </w:t>
            </w:r>
            <w:r w:rsidRPr="00413951">
              <w:rPr>
                <w:rFonts w:ascii="Arial"/>
                <w:color w:val="053C70"/>
                <w:spacing w:val="-1"/>
                <w:sz w:val="16"/>
                <w:szCs w:val="16"/>
              </w:rPr>
              <w:t>buy for</w:t>
            </w:r>
            <w:r w:rsidRPr="00413951">
              <w:rPr>
                <w:rFonts w:ascii="Arial"/>
                <w:color w:val="053C70"/>
                <w:spacing w:val="25"/>
                <w:sz w:val="16"/>
                <w:szCs w:val="16"/>
              </w:rPr>
              <w:t xml:space="preserve"> </w:t>
            </w:r>
            <w:r w:rsidRPr="00413951">
              <w:rPr>
                <w:rFonts w:ascii="Arial"/>
                <w:color w:val="053C70"/>
                <w:spacing w:val="-1"/>
                <w:sz w:val="16"/>
                <w:szCs w:val="16"/>
              </w:rPr>
              <w:t>snack?</w:t>
            </w:r>
            <w:r w:rsidRPr="00413951">
              <w:rPr>
                <w:rFonts w:ascii="Arial"/>
                <w:color w:val="053C70"/>
                <w:spacing w:val="-5"/>
                <w:sz w:val="16"/>
                <w:szCs w:val="16"/>
              </w:rPr>
              <w:t xml:space="preserve"> </w:t>
            </w:r>
            <w:r w:rsidRPr="00413951">
              <w:rPr>
                <w:rFonts w:ascii="Arial"/>
                <w:color w:val="053C70"/>
                <w:spacing w:val="-1"/>
                <w:sz w:val="16"/>
                <w:szCs w:val="16"/>
              </w:rPr>
              <w:t>What colour</w:t>
            </w:r>
            <w:r w:rsidRPr="00413951">
              <w:rPr>
                <w:rFonts w:ascii="Arial"/>
                <w:color w:val="053C70"/>
                <w:sz w:val="16"/>
                <w:szCs w:val="16"/>
              </w:rPr>
              <w:t xml:space="preserve"> </w:t>
            </w:r>
            <w:r w:rsidRPr="00413951">
              <w:rPr>
                <w:rFonts w:ascii="Arial"/>
                <w:color w:val="053C70"/>
                <w:spacing w:val="-1"/>
                <w:sz w:val="16"/>
                <w:szCs w:val="16"/>
              </w:rPr>
              <w:t>of eyes</w:t>
            </w:r>
            <w:r w:rsidRPr="00413951">
              <w:rPr>
                <w:rFonts w:ascii="Arial"/>
                <w:color w:val="053C70"/>
                <w:spacing w:val="2"/>
                <w:sz w:val="16"/>
                <w:szCs w:val="16"/>
              </w:rPr>
              <w:t xml:space="preserve"> </w:t>
            </w:r>
            <w:r w:rsidRPr="00413951">
              <w:rPr>
                <w:rFonts w:ascii="Arial"/>
                <w:color w:val="053C70"/>
                <w:spacing w:val="-2"/>
                <w:sz w:val="16"/>
                <w:szCs w:val="16"/>
              </w:rPr>
              <w:t>does</w:t>
            </w:r>
            <w:r w:rsidRPr="00413951">
              <w:rPr>
                <w:rFonts w:ascii="Arial"/>
                <w:color w:val="053C70"/>
                <w:spacing w:val="25"/>
                <w:sz w:val="16"/>
                <w:szCs w:val="16"/>
              </w:rPr>
              <w:t xml:space="preserve"> </w:t>
            </w:r>
            <w:r w:rsidRPr="00413951">
              <w:rPr>
                <w:rFonts w:ascii="Arial"/>
                <w:color w:val="053C70"/>
                <w:spacing w:val="-2"/>
                <w:sz w:val="16"/>
                <w:szCs w:val="16"/>
              </w:rPr>
              <w:t>everyone</w:t>
            </w:r>
            <w:r w:rsidRPr="00413951">
              <w:rPr>
                <w:rFonts w:ascii="Arial"/>
                <w:color w:val="053C70"/>
                <w:sz w:val="16"/>
                <w:szCs w:val="16"/>
              </w:rPr>
              <w:t xml:space="preserve"> in </w:t>
            </w:r>
            <w:r w:rsidRPr="00413951">
              <w:rPr>
                <w:rFonts w:ascii="Arial"/>
                <w:color w:val="053C70"/>
                <w:spacing w:val="-1"/>
                <w:sz w:val="16"/>
                <w:szCs w:val="16"/>
              </w:rPr>
              <w:t>nursery have?</w:t>
            </w:r>
          </w:p>
          <w:p w14:paraId="458A3BB0" w14:textId="5052AD37" w:rsidR="003E74F1" w:rsidRPr="00413951" w:rsidRDefault="003E74F1" w:rsidP="00DD734E">
            <w:pPr>
              <w:pStyle w:val="ListParagraph"/>
              <w:widowControl w:val="0"/>
              <w:numPr>
                <w:ilvl w:val="0"/>
                <w:numId w:val="42"/>
              </w:numPr>
              <w:tabs>
                <w:tab w:val="left" w:pos="196"/>
              </w:tabs>
              <w:spacing w:before="3" w:line="172" w:lineRule="exact"/>
              <w:ind w:left="171" w:right="31" w:hanging="125"/>
              <w:rPr>
                <w:rFonts w:ascii="Arial" w:eastAsia="Arial" w:hAnsi="Arial" w:cs="Arial"/>
                <w:sz w:val="16"/>
                <w:szCs w:val="16"/>
              </w:rPr>
            </w:pPr>
            <w:r w:rsidRPr="00413951">
              <w:rPr>
                <w:rFonts w:ascii="Arial"/>
                <w:spacing w:val="-1"/>
                <w:sz w:val="16"/>
                <w:szCs w:val="16"/>
              </w:rPr>
              <w:t>With</w:t>
            </w:r>
            <w:r w:rsidRPr="00413951">
              <w:rPr>
                <w:rFonts w:ascii="Arial"/>
                <w:spacing w:val="-2"/>
                <w:sz w:val="16"/>
                <w:szCs w:val="16"/>
              </w:rPr>
              <w:t xml:space="preserve"> </w:t>
            </w:r>
            <w:r w:rsidRPr="00413951">
              <w:rPr>
                <w:rFonts w:ascii="Arial"/>
                <w:spacing w:val="-1"/>
                <w:sz w:val="16"/>
                <w:szCs w:val="16"/>
              </w:rPr>
              <w:t>support, begin</w:t>
            </w:r>
            <w:r w:rsidRPr="00413951">
              <w:rPr>
                <w:rFonts w:ascii="Arial"/>
                <w:spacing w:val="-2"/>
                <w:sz w:val="16"/>
                <w:szCs w:val="16"/>
              </w:rPr>
              <w:t xml:space="preserve"> </w:t>
            </w:r>
            <w:r w:rsidRPr="00413951">
              <w:rPr>
                <w:rFonts w:ascii="Arial"/>
                <w:sz w:val="16"/>
                <w:szCs w:val="16"/>
              </w:rPr>
              <w:t>to</w:t>
            </w:r>
            <w:r w:rsidRPr="00413951">
              <w:rPr>
                <w:rFonts w:ascii="Arial"/>
                <w:spacing w:val="-2"/>
                <w:sz w:val="16"/>
                <w:szCs w:val="16"/>
              </w:rPr>
              <w:t xml:space="preserve"> </w:t>
            </w:r>
            <w:r w:rsidRPr="00413951">
              <w:rPr>
                <w:rFonts w:ascii="Arial"/>
                <w:spacing w:val="-1"/>
                <w:sz w:val="16"/>
                <w:szCs w:val="16"/>
              </w:rPr>
              <w:t xml:space="preserve">collect </w:t>
            </w:r>
            <w:r w:rsidRPr="00413951">
              <w:rPr>
                <w:rFonts w:ascii="Arial"/>
                <w:sz w:val="16"/>
                <w:szCs w:val="16"/>
              </w:rPr>
              <w:t>&amp;</w:t>
            </w:r>
            <w:r w:rsidRPr="00413951">
              <w:rPr>
                <w:rFonts w:ascii="Arial"/>
                <w:spacing w:val="1"/>
                <w:sz w:val="16"/>
                <w:szCs w:val="16"/>
              </w:rPr>
              <w:t xml:space="preserve"> </w:t>
            </w:r>
            <w:r w:rsidRPr="00413951">
              <w:rPr>
                <w:rFonts w:ascii="Arial"/>
                <w:spacing w:val="-1"/>
                <w:sz w:val="16"/>
                <w:szCs w:val="16"/>
              </w:rPr>
              <w:t>organise</w:t>
            </w:r>
            <w:r w:rsidRPr="00413951">
              <w:rPr>
                <w:rFonts w:ascii="Arial"/>
                <w:spacing w:val="25"/>
                <w:sz w:val="16"/>
                <w:szCs w:val="16"/>
              </w:rPr>
              <w:t xml:space="preserve"> </w:t>
            </w:r>
            <w:r w:rsidRPr="00413951">
              <w:rPr>
                <w:rFonts w:ascii="Arial"/>
                <w:spacing w:val="-1"/>
                <w:sz w:val="16"/>
                <w:szCs w:val="16"/>
              </w:rPr>
              <w:t>objects &amp;</w:t>
            </w:r>
            <w:r w:rsidR="00413951">
              <w:rPr>
                <w:rFonts w:ascii="Arial"/>
                <w:spacing w:val="-1"/>
                <w:sz w:val="16"/>
                <w:szCs w:val="16"/>
              </w:rPr>
              <w:t xml:space="preserve"> </w:t>
            </w:r>
            <w:r w:rsidRPr="00413951">
              <w:rPr>
                <w:rFonts w:ascii="Arial"/>
                <w:spacing w:val="-1"/>
                <w:sz w:val="16"/>
                <w:szCs w:val="16"/>
              </w:rPr>
              <w:t>information</w:t>
            </w:r>
            <w:r w:rsidRPr="00413951">
              <w:rPr>
                <w:rFonts w:ascii="Arial"/>
                <w:spacing w:val="-3"/>
                <w:sz w:val="16"/>
                <w:szCs w:val="16"/>
              </w:rPr>
              <w:t xml:space="preserve"> </w:t>
            </w:r>
            <w:r w:rsidRPr="00413951">
              <w:rPr>
                <w:rFonts w:ascii="Arial"/>
                <w:spacing w:val="-1"/>
                <w:sz w:val="16"/>
                <w:szCs w:val="16"/>
              </w:rPr>
              <w:t>for</w:t>
            </w:r>
            <w:r w:rsidRPr="00413951">
              <w:rPr>
                <w:rFonts w:ascii="Arial"/>
                <w:spacing w:val="-3"/>
                <w:sz w:val="16"/>
                <w:szCs w:val="16"/>
              </w:rPr>
              <w:t xml:space="preserve"> </w:t>
            </w:r>
            <w:r w:rsidRPr="00413951">
              <w:rPr>
                <w:rFonts w:ascii="Arial"/>
                <w:spacing w:val="-1"/>
                <w:sz w:val="16"/>
                <w:szCs w:val="16"/>
              </w:rPr>
              <w:t>specific</w:t>
            </w:r>
            <w:r w:rsidRPr="00413951">
              <w:rPr>
                <w:rFonts w:ascii="Arial"/>
                <w:spacing w:val="2"/>
                <w:sz w:val="16"/>
                <w:szCs w:val="16"/>
              </w:rPr>
              <w:t xml:space="preserve"> </w:t>
            </w:r>
            <w:r w:rsidRPr="00413951">
              <w:rPr>
                <w:rFonts w:ascii="Arial"/>
                <w:spacing w:val="-2"/>
                <w:sz w:val="16"/>
                <w:szCs w:val="16"/>
              </w:rPr>
              <w:t>purposes</w:t>
            </w:r>
            <w:r w:rsidR="00413951" w:rsidRPr="00413951">
              <w:rPr>
                <w:rFonts w:ascii="Arial"/>
                <w:spacing w:val="-2"/>
                <w:sz w:val="16"/>
                <w:szCs w:val="16"/>
              </w:rPr>
              <w:t xml:space="preserve"> </w:t>
            </w:r>
            <w:r w:rsidRPr="00413951">
              <w:rPr>
                <w:rFonts w:ascii="Arial"/>
                <w:color w:val="053C70"/>
                <w:spacing w:val="-1"/>
                <w:sz w:val="16"/>
                <w:szCs w:val="16"/>
              </w:rPr>
              <w:t>e.g.</w:t>
            </w:r>
            <w:r w:rsidRPr="00413951">
              <w:rPr>
                <w:rFonts w:ascii="Arial"/>
                <w:color w:val="053C70"/>
                <w:spacing w:val="1"/>
                <w:sz w:val="16"/>
                <w:szCs w:val="16"/>
              </w:rPr>
              <w:t xml:space="preserve"> </w:t>
            </w:r>
            <w:r w:rsidRPr="00413951">
              <w:rPr>
                <w:rFonts w:ascii="Arial"/>
                <w:color w:val="053C70"/>
                <w:spacing w:val="-1"/>
                <w:sz w:val="16"/>
                <w:szCs w:val="16"/>
              </w:rPr>
              <w:t>How</w:t>
            </w:r>
            <w:r w:rsidRPr="00413951">
              <w:rPr>
                <w:rFonts w:ascii="Arial"/>
                <w:color w:val="053C70"/>
                <w:spacing w:val="-3"/>
                <w:sz w:val="16"/>
                <w:szCs w:val="16"/>
              </w:rPr>
              <w:t xml:space="preserve"> </w:t>
            </w:r>
            <w:r w:rsidRPr="00413951">
              <w:rPr>
                <w:rFonts w:ascii="Arial"/>
                <w:color w:val="053C70"/>
                <w:spacing w:val="-1"/>
                <w:sz w:val="16"/>
                <w:szCs w:val="16"/>
              </w:rPr>
              <w:t>can</w:t>
            </w:r>
            <w:r w:rsidRPr="00413951">
              <w:rPr>
                <w:rFonts w:ascii="Arial"/>
                <w:color w:val="053C70"/>
                <w:sz w:val="16"/>
                <w:szCs w:val="16"/>
              </w:rPr>
              <w:t xml:space="preserve"> </w:t>
            </w:r>
            <w:r w:rsidRPr="00413951">
              <w:rPr>
                <w:rFonts w:ascii="Arial"/>
                <w:color w:val="053C70"/>
                <w:spacing w:val="-2"/>
                <w:sz w:val="16"/>
                <w:szCs w:val="16"/>
              </w:rPr>
              <w:t>we</w:t>
            </w:r>
            <w:r w:rsidRPr="00413951">
              <w:rPr>
                <w:rFonts w:ascii="Arial"/>
                <w:color w:val="053C70"/>
                <w:sz w:val="16"/>
                <w:szCs w:val="16"/>
              </w:rPr>
              <w:t xml:space="preserve"> find</w:t>
            </w:r>
            <w:r w:rsidRPr="00413951">
              <w:rPr>
                <w:rFonts w:ascii="Arial"/>
                <w:color w:val="053C70"/>
                <w:spacing w:val="-3"/>
                <w:sz w:val="16"/>
                <w:szCs w:val="16"/>
              </w:rPr>
              <w:t xml:space="preserve"> </w:t>
            </w:r>
            <w:r w:rsidRPr="00413951">
              <w:rPr>
                <w:rFonts w:ascii="Arial"/>
                <w:color w:val="053C70"/>
                <w:spacing w:val="-1"/>
                <w:sz w:val="16"/>
                <w:szCs w:val="16"/>
              </w:rPr>
              <w:t>out</w:t>
            </w:r>
            <w:r w:rsidRPr="00413951">
              <w:rPr>
                <w:rFonts w:ascii="Arial"/>
                <w:color w:val="053C70"/>
                <w:spacing w:val="1"/>
                <w:sz w:val="16"/>
                <w:szCs w:val="16"/>
              </w:rPr>
              <w:t xml:space="preserve"> </w:t>
            </w:r>
            <w:r w:rsidRPr="00413951">
              <w:rPr>
                <w:rFonts w:ascii="Arial"/>
                <w:color w:val="053C70"/>
                <w:spacing w:val="-1"/>
                <w:sz w:val="16"/>
                <w:szCs w:val="16"/>
              </w:rPr>
              <w:t>how</w:t>
            </w:r>
            <w:r w:rsidRPr="00413951">
              <w:rPr>
                <w:rFonts w:ascii="Arial"/>
                <w:color w:val="053C70"/>
                <w:spacing w:val="-5"/>
                <w:sz w:val="16"/>
                <w:szCs w:val="16"/>
              </w:rPr>
              <w:t xml:space="preserve"> </w:t>
            </w:r>
            <w:r w:rsidRPr="00413951">
              <w:rPr>
                <w:rFonts w:ascii="Arial"/>
                <w:color w:val="053C70"/>
                <w:spacing w:val="-1"/>
                <w:sz w:val="16"/>
                <w:szCs w:val="16"/>
              </w:rPr>
              <w:t>many</w:t>
            </w:r>
            <w:r w:rsidRPr="00413951">
              <w:rPr>
                <w:rFonts w:ascii="Arial"/>
                <w:color w:val="053C70"/>
                <w:spacing w:val="29"/>
                <w:sz w:val="16"/>
                <w:szCs w:val="16"/>
              </w:rPr>
              <w:t xml:space="preserve"> </w:t>
            </w:r>
            <w:r w:rsidRPr="00413951">
              <w:rPr>
                <w:rFonts w:ascii="Arial"/>
                <w:color w:val="053C70"/>
                <w:spacing w:val="-1"/>
                <w:sz w:val="16"/>
                <w:szCs w:val="16"/>
              </w:rPr>
              <w:t>apples</w:t>
            </w:r>
            <w:r w:rsidRPr="00413951">
              <w:rPr>
                <w:rFonts w:ascii="Arial"/>
                <w:color w:val="053C70"/>
                <w:spacing w:val="1"/>
                <w:sz w:val="16"/>
                <w:szCs w:val="16"/>
              </w:rPr>
              <w:t xml:space="preserve"> </w:t>
            </w:r>
            <w:r w:rsidRPr="00413951">
              <w:rPr>
                <w:rFonts w:ascii="Arial"/>
                <w:color w:val="053C70"/>
                <w:spacing w:val="-2"/>
                <w:sz w:val="16"/>
                <w:szCs w:val="16"/>
              </w:rPr>
              <w:t>we</w:t>
            </w:r>
            <w:r w:rsidRPr="00413951">
              <w:rPr>
                <w:rFonts w:ascii="Arial"/>
                <w:color w:val="053C70"/>
                <w:sz w:val="16"/>
                <w:szCs w:val="16"/>
              </w:rPr>
              <w:t xml:space="preserve"> </w:t>
            </w:r>
            <w:r w:rsidRPr="00413951">
              <w:rPr>
                <w:rFonts w:ascii="Arial"/>
                <w:color w:val="053C70"/>
                <w:spacing w:val="-1"/>
                <w:sz w:val="16"/>
                <w:szCs w:val="16"/>
              </w:rPr>
              <w:t>need</w:t>
            </w:r>
            <w:r w:rsidRPr="00413951">
              <w:rPr>
                <w:rFonts w:ascii="Arial"/>
                <w:color w:val="053C70"/>
                <w:sz w:val="16"/>
                <w:szCs w:val="16"/>
              </w:rPr>
              <w:t xml:space="preserve"> </w:t>
            </w:r>
            <w:r w:rsidRPr="00413951">
              <w:rPr>
                <w:rFonts w:ascii="Arial"/>
                <w:color w:val="053C70"/>
                <w:spacing w:val="-1"/>
                <w:sz w:val="16"/>
                <w:szCs w:val="16"/>
              </w:rPr>
              <w:t>for</w:t>
            </w:r>
            <w:r w:rsidRPr="00413951">
              <w:rPr>
                <w:rFonts w:ascii="Arial"/>
                <w:color w:val="053C70"/>
                <w:spacing w:val="-3"/>
                <w:sz w:val="16"/>
                <w:szCs w:val="16"/>
              </w:rPr>
              <w:t xml:space="preserve"> </w:t>
            </w:r>
            <w:r w:rsidRPr="00413951">
              <w:rPr>
                <w:rFonts w:ascii="Arial"/>
                <w:color w:val="053C70"/>
                <w:spacing w:val="-1"/>
                <w:sz w:val="16"/>
                <w:szCs w:val="16"/>
              </w:rPr>
              <w:t>snack?</w:t>
            </w:r>
            <w:r w:rsidRPr="00413951">
              <w:rPr>
                <w:rFonts w:ascii="Arial"/>
                <w:color w:val="053C70"/>
                <w:spacing w:val="-5"/>
                <w:sz w:val="16"/>
                <w:szCs w:val="16"/>
              </w:rPr>
              <w:t xml:space="preserve"> </w:t>
            </w:r>
            <w:r w:rsidRPr="00413951">
              <w:rPr>
                <w:rFonts w:ascii="Arial"/>
                <w:color w:val="053C70"/>
                <w:spacing w:val="-1"/>
                <w:sz w:val="16"/>
                <w:szCs w:val="16"/>
              </w:rPr>
              <w:t>What</w:t>
            </w:r>
            <w:r w:rsidRPr="00413951">
              <w:rPr>
                <w:rFonts w:ascii="Arial"/>
                <w:color w:val="053C70"/>
                <w:spacing w:val="1"/>
                <w:sz w:val="16"/>
                <w:szCs w:val="16"/>
              </w:rPr>
              <w:t xml:space="preserve"> </w:t>
            </w:r>
            <w:r w:rsidRPr="00413951">
              <w:rPr>
                <w:rFonts w:ascii="Arial"/>
                <w:color w:val="053C70"/>
                <w:spacing w:val="-2"/>
                <w:sz w:val="16"/>
                <w:szCs w:val="16"/>
              </w:rPr>
              <w:t>is</w:t>
            </w:r>
            <w:r w:rsidRPr="00413951">
              <w:rPr>
                <w:rFonts w:ascii="Arial"/>
                <w:color w:val="053C70"/>
                <w:spacing w:val="-1"/>
                <w:sz w:val="16"/>
                <w:szCs w:val="16"/>
              </w:rPr>
              <w:t xml:space="preserve"> the</w:t>
            </w:r>
            <w:r w:rsidRPr="00413951">
              <w:rPr>
                <w:rFonts w:ascii="Arial"/>
                <w:color w:val="053C70"/>
                <w:spacing w:val="29"/>
                <w:sz w:val="16"/>
                <w:szCs w:val="16"/>
              </w:rPr>
              <w:t xml:space="preserve"> </w:t>
            </w:r>
            <w:r w:rsidRPr="00413951">
              <w:rPr>
                <w:rFonts w:ascii="Arial"/>
                <w:color w:val="053C70"/>
                <w:spacing w:val="-1"/>
                <w:sz w:val="16"/>
                <w:szCs w:val="16"/>
              </w:rPr>
              <w:t>most common</w:t>
            </w:r>
            <w:r w:rsidRPr="00413951">
              <w:rPr>
                <w:rFonts w:ascii="Arial"/>
                <w:color w:val="053C70"/>
                <w:spacing w:val="-3"/>
                <w:sz w:val="16"/>
                <w:szCs w:val="16"/>
              </w:rPr>
              <w:t xml:space="preserve"> </w:t>
            </w:r>
            <w:r w:rsidRPr="00413951">
              <w:rPr>
                <w:rFonts w:ascii="Arial"/>
                <w:color w:val="053C70"/>
                <w:spacing w:val="-1"/>
                <w:sz w:val="16"/>
                <w:szCs w:val="16"/>
              </w:rPr>
              <w:t>eye</w:t>
            </w:r>
            <w:r w:rsidRPr="00413951">
              <w:rPr>
                <w:rFonts w:ascii="Arial"/>
                <w:color w:val="053C70"/>
                <w:sz w:val="16"/>
                <w:szCs w:val="16"/>
              </w:rPr>
              <w:t xml:space="preserve"> </w:t>
            </w:r>
            <w:r w:rsidRPr="00413951">
              <w:rPr>
                <w:rFonts w:ascii="Arial"/>
                <w:color w:val="053C70"/>
                <w:spacing w:val="-1"/>
                <w:sz w:val="16"/>
                <w:szCs w:val="16"/>
              </w:rPr>
              <w:t>colour</w:t>
            </w:r>
            <w:r w:rsidRPr="00413951">
              <w:rPr>
                <w:rFonts w:ascii="Arial"/>
                <w:color w:val="053C70"/>
                <w:sz w:val="16"/>
                <w:szCs w:val="16"/>
              </w:rPr>
              <w:t xml:space="preserve"> in </w:t>
            </w:r>
            <w:r w:rsidRPr="00413951">
              <w:rPr>
                <w:rFonts w:ascii="Arial"/>
                <w:color w:val="053C70"/>
                <w:spacing w:val="-1"/>
                <w:sz w:val="16"/>
                <w:szCs w:val="16"/>
              </w:rPr>
              <w:t>our</w:t>
            </w:r>
            <w:r w:rsidRPr="00413951">
              <w:rPr>
                <w:rFonts w:ascii="Arial"/>
                <w:color w:val="053C70"/>
                <w:sz w:val="16"/>
                <w:szCs w:val="16"/>
              </w:rPr>
              <w:t xml:space="preserve"> </w:t>
            </w:r>
            <w:r w:rsidRPr="00413951">
              <w:rPr>
                <w:rFonts w:ascii="Arial"/>
                <w:color w:val="053C70"/>
                <w:spacing w:val="-2"/>
                <w:sz w:val="16"/>
                <w:szCs w:val="16"/>
              </w:rPr>
              <w:t>nursery/</w:t>
            </w:r>
            <w:r w:rsidRPr="00413951">
              <w:rPr>
                <w:rFonts w:ascii="Arial"/>
                <w:color w:val="053C70"/>
                <w:spacing w:val="25"/>
                <w:sz w:val="16"/>
                <w:szCs w:val="16"/>
              </w:rPr>
              <w:t xml:space="preserve"> </w:t>
            </w:r>
            <w:r w:rsidRPr="00413951">
              <w:rPr>
                <w:rFonts w:ascii="Arial"/>
                <w:color w:val="053C70"/>
                <w:spacing w:val="-1"/>
                <w:sz w:val="16"/>
                <w:szCs w:val="16"/>
              </w:rPr>
              <w:t>class?</w:t>
            </w:r>
          </w:p>
          <w:p w14:paraId="0ECBED87" w14:textId="77777777" w:rsidR="00413951" w:rsidRPr="00413951" w:rsidRDefault="00413951" w:rsidP="00413951">
            <w:pPr>
              <w:pStyle w:val="ListParagraph"/>
              <w:widowControl w:val="0"/>
              <w:tabs>
                <w:tab w:val="left" w:pos="196"/>
              </w:tabs>
              <w:spacing w:before="3" w:line="172" w:lineRule="exact"/>
              <w:ind w:left="171" w:right="31"/>
              <w:rPr>
                <w:rFonts w:ascii="Arial" w:eastAsia="Arial" w:hAnsi="Arial" w:cs="Arial"/>
                <w:sz w:val="16"/>
                <w:szCs w:val="16"/>
              </w:rPr>
            </w:pPr>
          </w:p>
          <w:p w14:paraId="76596512" w14:textId="51CF73E4" w:rsidR="003E74F1" w:rsidRPr="00831B84" w:rsidRDefault="003E74F1" w:rsidP="00004854">
            <w:pPr>
              <w:pStyle w:val="ListParagraph"/>
              <w:widowControl w:val="0"/>
              <w:numPr>
                <w:ilvl w:val="0"/>
                <w:numId w:val="42"/>
              </w:numPr>
              <w:tabs>
                <w:tab w:val="left" w:pos="196"/>
              </w:tabs>
              <w:spacing w:before="107" w:line="227" w:lineRule="auto"/>
              <w:ind w:left="171" w:right="172" w:hanging="125"/>
              <w:rPr>
                <w:rFonts w:ascii="Arial" w:eastAsia="Arial" w:hAnsi="Arial" w:cs="Arial"/>
                <w:sz w:val="16"/>
                <w:szCs w:val="16"/>
              </w:rPr>
            </w:pPr>
            <w:r w:rsidRPr="00413951">
              <w:rPr>
                <w:rFonts w:ascii="Arial"/>
                <w:spacing w:val="-1"/>
                <w:sz w:val="16"/>
                <w:szCs w:val="16"/>
              </w:rPr>
              <w:t>With</w:t>
            </w:r>
            <w:r w:rsidRPr="00413951">
              <w:rPr>
                <w:rFonts w:ascii="Arial"/>
                <w:spacing w:val="-2"/>
                <w:sz w:val="16"/>
                <w:szCs w:val="16"/>
              </w:rPr>
              <w:t xml:space="preserve"> </w:t>
            </w:r>
            <w:r w:rsidRPr="00413951">
              <w:rPr>
                <w:rFonts w:ascii="Arial"/>
                <w:spacing w:val="-1"/>
                <w:sz w:val="16"/>
                <w:szCs w:val="16"/>
              </w:rPr>
              <w:t>support, begin</w:t>
            </w:r>
            <w:r w:rsidRPr="00413951">
              <w:rPr>
                <w:rFonts w:ascii="Arial"/>
                <w:spacing w:val="-2"/>
                <w:sz w:val="16"/>
                <w:szCs w:val="16"/>
              </w:rPr>
              <w:t xml:space="preserve"> </w:t>
            </w:r>
            <w:r w:rsidRPr="00413951">
              <w:rPr>
                <w:rFonts w:ascii="Arial"/>
                <w:sz w:val="16"/>
                <w:szCs w:val="16"/>
              </w:rPr>
              <w:t>to</w:t>
            </w:r>
            <w:r w:rsidRPr="00413951">
              <w:rPr>
                <w:rFonts w:ascii="Arial"/>
                <w:spacing w:val="-2"/>
                <w:sz w:val="16"/>
                <w:szCs w:val="16"/>
              </w:rPr>
              <w:t xml:space="preserve"> </w:t>
            </w:r>
            <w:r w:rsidRPr="00413951">
              <w:rPr>
                <w:rFonts w:ascii="Arial"/>
                <w:spacing w:val="-1"/>
                <w:sz w:val="16"/>
                <w:szCs w:val="16"/>
              </w:rPr>
              <w:t>count through</w:t>
            </w:r>
            <w:r w:rsidRPr="00413951">
              <w:rPr>
                <w:rFonts w:ascii="Arial"/>
                <w:sz w:val="16"/>
                <w:szCs w:val="16"/>
              </w:rPr>
              <w:t xml:space="preserve"> </w:t>
            </w:r>
            <w:r w:rsidRPr="00413951">
              <w:rPr>
                <w:rFonts w:ascii="Arial"/>
                <w:spacing w:val="-1"/>
                <w:sz w:val="16"/>
                <w:szCs w:val="16"/>
              </w:rPr>
              <w:t>the</w:t>
            </w:r>
            <w:r w:rsidRPr="00413951">
              <w:rPr>
                <w:rFonts w:ascii="Arial"/>
                <w:spacing w:val="29"/>
                <w:sz w:val="16"/>
                <w:szCs w:val="16"/>
              </w:rPr>
              <w:t xml:space="preserve"> </w:t>
            </w:r>
            <w:r w:rsidRPr="00413951">
              <w:rPr>
                <w:rFonts w:ascii="Arial"/>
                <w:spacing w:val="-1"/>
                <w:sz w:val="16"/>
                <w:szCs w:val="16"/>
              </w:rPr>
              <w:t>use</w:t>
            </w:r>
            <w:r w:rsidRPr="00413951">
              <w:rPr>
                <w:rFonts w:ascii="Arial"/>
                <w:sz w:val="16"/>
                <w:szCs w:val="16"/>
              </w:rPr>
              <w:t xml:space="preserve"> </w:t>
            </w:r>
            <w:r w:rsidRPr="00413951">
              <w:rPr>
                <w:rFonts w:ascii="Arial"/>
                <w:spacing w:val="-1"/>
                <w:sz w:val="16"/>
                <w:szCs w:val="16"/>
              </w:rPr>
              <w:t>of the</w:t>
            </w:r>
            <w:r w:rsidRPr="00413951">
              <w:rPr>
                <w:rFonts w:ascii="Arial"/>
                <w:spacing w:val="-3"/>
                <w:sz w:val="16"/>
                <w:szCs w:val="16"/>
              </w:rPr>
              <w:t xml:space="preserve"> </w:t>
            </w:r>
            <w:r w:rsidRPr="00413951">
              <w:rPr>
                <w:rFonts w:ascii="Arial"/>
                <w:spacing w:val="-1"/>
                <w:sz w:val="16"/>
                <w:szCs w:val="16"/>
              </w:rPr>
              <w:t>concrete</w:t>
            </w:r>
            <w:r w:rsidRPr="00413951">
              <w:rPr>
                <w:rFonts w:ascii="Arial"/>
                <w:spacing w:val="-2"/>
                <w:sz w:val="16"/>
                <w:szCs w:val="16"/>
              </w:rPr>
              <w:t xml:space="preserve"> </w:t>
            </w:r>
            <w:r w:rsidRPr="00413951">
              <w:rPr>
                <w:rFonts w:ascii="Arial"/>
                <w:sz w:val="16"/>
                <w:szCs w:val="16"/>
              </w:rPr>
              <w:t>&amp;</w:t>
            </w:r>
            <w:r w:rsidRPr="00413951">
              <w:rPr>
                <w:rFonts w:ascii="Arial"/>
                <w:spacing w:val="1"/>
                <w:sz w:val="16"/>
                <w:szCs w:val="16"/>
              </w:rPr>
              <w:t xml:space="preserve"> </w:t>
            </w:r>
            <w:r w:rsidRPr="00413951">
              <w:rPr>
                <w:rFonts w:ascii="Arial"/>
                <w:spacing w:val="-1"/>
                <w:sz w:val="16"/>
                <w:szCs w:val="16"/>
              </w:rPr>
              <w:t>pictorial</w:t>
            </w:r>
            <w:r w:rsidRPr="00413951">
              <w:rPr>
                <w:rFonts w:ascii="Arial"/>
                <w:spacing w:val="1"/>
                <w:sz w:val="16"/>
                <w:szCs w:val="16"/>
              </w:rPr>
              <w:t xml:space="preserve"> </w:t>
            </w:r>
            <w:r w:rsidRPr="00413951">
              <w:rPr>
                <w:rFonts w:ascii="Arial"/>
                <w:spacing w:val="-1"/>
                <w:sz w:val="16"/>
                <w:szCs w:val="16"/>
              </w:rPr>
              <w:t xml:space="preserve">objects </w:t>
            </w:r>
            <w:r w:rsidRPr="00413951">
              <w:rPr>
                <w:rFonts w:ascii="Arial"/>
                <w:sz w:val="16"/>
                <w:szCs w:val="16"/>
              </w:rPr>
              <w:t>&amp;</w:t>
            </w:r>
            <w:r w:rsidRPr="00413951">
              <w:rPr>
                <w:rFonts w:ascii="Arial"/>
                <w:spacing w:val="29"/>
                <w:sz w:val="16"/>
                <w:szCs w:val="16"/>
              </w:rPr>
              <w:t xml:space="preserve"> </w:t>
            </w:r>
            <w:r w:rsidRPr="00413951">
              <w:rPr>
                <w:rFonts w:ascii="Arial"/>
                <w:spacing w:val="-1"/>
                <w:sz w:val="16"/>
                <w:szCs w:val="16"/>
              </w:rPr>
              <w:t>information</w:t>
            </w:r>
            <w:r w:rsidRPr="00413951">
              <w:rPr>
                <w:rFonts w:ascii="Arial"/>
                <w:spacing w:val="-3"/>
                <w:sz w:val="16"/>
                <w:szCs w:val="16"/>
              </w:rPr>
              <w:t xml:space="preserve"> </w:t>
            </w:r>
            <w:r w:rsidRPr="00413951">
              <w:rPr>
                <w:rFonts w:ascii="Arial"/>
                <w:sz w:val="16"/>
                <w:szCs w:val="16"/>
              </w:rPr>
              <w:t>I</w:t>
            </w:r>
            <w:r w:rsidRPr="00413951">
              <w:rPr>
                <w:rFonts w:ascii="Arial"/>
                <w:spacing w:val="-1"/>
                <w:sz w:val="16"/>
                <w:szCs w:val="16"/>
              </w:rPr>
              <w:t xml:space="preserve"> collect.</w:t>
            </w:r>
          </w:p>
          <w:p w14:paraId="25EBD8AF" w14:textId="647F731F" w:rsidR="00831B84" w:rsidRDefault="00831B84" w:rsidP="00831B84">
            <w:pPr>
              <w:pStyle w:val="ListParagraph"/>
              <w:rPr>
                <w:rFonts w:ascii="Arial" w:eastAsia="Arial" w:hAnsi="Arial" w:cs="Arial"/>
                <w:sz w:val="16"/>
                <w:szCs w:val="16"/>
              </w:rPr>
            </w:pPr>
          </w:p>
          <w:p w14:paraId="0870614E" w14:textId="77777777" w:rsidR="00831B84" w:rsidRPr="00831B84" w:rsidRDefault="00831B84" w:rsidP="00831B84">
            <w:pPr>
              <w:pStyle w:val="ListParagraph"/>
              <w:rPr>
                <w:rFonts w:ascii="Arial" w:eastAsia="Arial" w:hAnsi="Arial" w:cs="Arial"/>
                <w:sz w:val="16"/>
                <w:szCs w:val="16"/>
              </w:rPr>
            </w:pPr>
          </w:p>
          <w:p w14:paraId="0769CB79" w14:textId="77777777" w:rsidR="003E74F1" w:rsidRPr="00413951" w:rsidRDefault="003E74F1" w:rsidP="00DD734E">
            <w:pPr>
              <w:pStyle w:val="ListParagraph"/>
              <w:widowControl w:val="0"/>
              <w:numPr>
                <w:ilvl w:val="0"/>
                <w:numId w:val="42"/>
              </w:numPr>
              <w:tabs>
                <w:tab w:val="left" w:pos="196"/>
              </w:tabs>
              <w:spacing w:line="226" w:lineRule="auto"/>
              <w:ind w:left="171" w:right="172" w:hanging="125"/>
              <w:rPr>
                <w:rFonts w:ascii="Arial" w:eastAsia="Arial" w:hAnsi="Arial" w:cs="Arial"/>
                <w:sz w:val="16"/>
                <w:szCs w:val="16"/>
              </w:rPr>
            </w:pPr>
            <w:r w:rsidRPr="00413951">
              <w:rPr>
                <w:rFonts w:ascii="Arial"/>
                <w:spacing w:val="-1"/>
                <w:sz w:val="16"/>
                <w:szCs w:val="16"/>
              </w:rPr>
              <w:t>Through</w:t>
            </w:r>
            <w:r w:rsidRPr="00413951">
              <w:rPr>
                <w:rFonts w:ascii="Arial"/>
                <w:sz w:val="16"/>
                <w:szCs w:val="16"/>
              </w:rPr>
              <w:t xml:space="preserve"> </w:t>
            </w:r>
            <w:r w:rsidRPr="00413951">
              <w:rPr>
                <w:rFonts w:ascii="Arial"/>
                <w:spacing w:val="-1"/>
                <w:sz w:val="16"/>
                <w:szCs w:val="16"/>
              </w:rPr>
              <w:t>the</w:t>
            </w:r>
            <w:r w:rsidRPr="00413951">
              <w:rPr>
                <w:rFonts w:ascii="Arial"/>
                <w:sz w:val="16"/>
                <w:szCs w:val="16"/>
              </w:rPr>
              <w:t xml:space="preserve"> </w:t>
            </w:r>
            <w:r w:rsidRPr="00413951">
              <w:rPr>
                <w:rFonts w:ascii="Arial"/>
                <w:spacing w:val="-2"/>
                <w:sz w:val="16"/>
                <w:szCs w:val="16"/>
              </w:rPr>
              <w:t>use</w:t>
            </w:r>
            <w:r w:rsidRPr="00413951">
              <w:rPr>
                <w:rFonts w:ascii="Arial"/>
                <w:sz w:val="16"/>
                <w:szCs w:val="16"/>
              </w:rPr>
              <w:t xml:space="preserve"> </w:t>
            </w:r>
            <w:r w:rsidRPr="00413951">
              <w:rPr>
                <w:rFonts w:ascii="Arial"/>
                <w:spacing w:val="-1"/>
                <w:sz w:val="16"/>
                <w:szCs w:val="16"/>
              </w:rPr>
              <w:t>of concrete</w:t>
            </w:r>
            <w:r w:rsidRPr="00413951">
              <w:rPr>
                <w:rFonts w:ascii="Arial"/>
                <w:spacing w:val="-5"/>
                <w:sz w:val="16"/>
                <w:szCs w:val="16"/>
              </w:rPr>
              <w:t xml:space="preserve"> </w:t>
            </w:r>
            <w:r w:rsidRPr="00413951">
              <w:rPr>
                <w:rFonts w:ascii="Arial"/>
                <w:spacing w:val="-1"/>
                <w:sz w:val="16"/>
                <w:szCs w:val="16"/>
              </w:rPr>
              <w:t>materials,</w:t>
            </w:r>
            <w:r w:rsidRPr="00413951">
              <w:rPr>
                <w:rFonts w:ascii="Arial"/>
                <w:spacing w:val="29"/>
                <w:sz w:val="16"/>
                <w:szCs w:val="16"/>
              </w:rPr>
              <w:t xml:space="preserve"> </w:t>
            </w:r>
            <w:r w:rsidRPr="00413951">
              <w:rPr>
                <w:rFonts w:ascii="Arial"/>
                <w:spacing w:val="-1"/>
                <w:sz w:val="16"/>
                <w:szCs w:val="16"/>
              </w:rPr>
              <w:t>sort,</w:t>
            </w:r>
            <w:r w:rsidRPr="00413951">
              <w:rPr>
                <w:rFonts w:ascii="Arial"/>
                <w:spacing w:val="-3"/>
                <w:sz w:val="16"/>
                <w:szCs w:val="16"/>
              </w:rPr>
              <w:t xml:space="preserve"> </w:t>
            </w:r>
            <w:r w:rsidRPr="00413951">
              <w:rPr>
                <w:rFonts w:ascii="Arial"/>
                <w:spacing w:val="-1"/>
                <w:sz w:val="16"/>
                <w:szCs w:val="16"/>
              </w:rPr>
              <w:t>match</w:t>
            </w:r>
            <w:r w:rsidRPr="00413951">
              <w:rPr>
                <w:rFonts w:ascii="Arial"/>
                <w:spacing w:val="-3"/>
                <w:sz w:val="16"/>
                <w:szCs w:val="16"/>
              </w:rPr>
              <w:t xml:space="preserve"> </w:t>
            </w:r>
            <w:r w:rsidRPr="00413951">
              <w:rPr>
                <w:rFonts w:ascii="Arial"/>
                <w:sz w:val="16"/>
                <w:szCs w:val="16"/>
              </w:rPr>
              <w:t>&amp;</w:t>
            </w:r>
            <w:r w:rsidRPr="00413951">
              <w:rPr>
                <w:rFonts w:ascii="Arial"/>
                <w:spacing w:val="-1"/>
                <w:sz w:val="16"/>
                <w:szCs w:val="16"/>
              </w:rPr>
              <w:t xml:space="preserve"> arrange</w:t>
            </w:r>
            <w:r w:rsidRPr="00413951">
              <w:rPr>
                <w:rFonts w:ascii="Arial"/>
                <w:sz w:val="16"/>
                <w:szCs w:val="16"/>
              </w:rPr>
              <w:t xml:space="preserve"> </w:t>
            </w:r>
            <w:r w:rsidRPr="00413951">
              <w:rPr>
                <w:rFonts w:ascii="Arial"/>
                <w:spacing w:val="-1"/>
                <w:sz w:val="16"/>
                <w:szCs w:val="16"/>
              </w:rPr>
              <w:t xml:space="preserve">objects </w:t>
            </w:r>
            <w:r w:rsidRPr="00413951">
              <w:rPr>
                <w:rFonts w:ascii="Arial"/>
                <w:sz w:val="16"/>
                <w:szCs w:val="16"/>
              </w:rPr>
              <w:t>into</w:t>
            </w:r>
            <w:r w:rsidRPr="00413951">
              <w:rPr>
                <w:rFonts w:ascii="Arial"/>
                <w:spacing w:val="-5"/>
                <w:sz w:val="16"/>
                <w:szCs w:val="16"/>
              </w:rPr>
              <w:t xml:space="preserve"> </w:t>
            </w:r>
            <w:r w:rsidRPr="00413951">
              <w:rPr>
                <w:rFonts w:ascii="Arial"/>
                <w:spacing w:val="-1"/>
                <w:sz w:val="16"/>
                <w:szCs w:val="16"/>
              </w:rPr>
              <w:t>sets</w:t>
            </w:r>
            <w:r w:rsidRPr="00413951">
              <w:rPr>
                <w:rFonts w:ascii="Arial"/>
                <w:spacing w:val="23"/>
                <w:sz w:val="16"/>
                <w:szCs w:val="16"/>
              </w:rPr>
              <w:t xml:space="preserve"> </w:t>
            </w:r>
            <w:r w:rsidRPr="00413951">
              <w:rPr>
                <w:rFonts w:ascii="Arial"/>
                <w:spacing w:val="-1"/>
                <w:sz w:val="16"/>
                <w:szCs w:val="16"/>
              </w:rPr>
              <w:t>using</w:t>
            </w:r>
            <w:r w:rsidRPr="00413951">
              <w:rPr>
                <w:rFonts w:ascii="Arial"/>
                <w:spacing w:val="-3"/>
                <w:sz w:val="16"/>
                <w:szCs w:val="16"/>
              </w:rPr>
              <w:t xml:space="preserve"> </w:t>
            </w:r>
            <w:r w:rsidRPr="00413951">
              <w:rPr>
                <w:rFonts w:ascii="Arial"/>
                <w:spacing w:val="-1"/>
                <w:sz w:val="16"/>
                <w:szCs w:val="16"/>
              </w:rPr>
              <w:t>the</w:t>
            </w:r>
            <w:r w:rsidRPr="00413951">
              <w:rPr>
                <w:rFonts w:ascii="Arial"/>
                <w:spacing w:val="-3"/>
                <w:sz w:val="16"/>
                <w:szCs w:val="16"/>
              </w:rPr>
              <w:t xml:space="preserve"> </w:t>
            </w:r>
            <w:r w:rsidRPr="00413951">
              <w:rPr>
                <w:rFonts w:ascii="Arial"/>
                <w:spacing w:val="-1"/>
                <w:sz w:val="16"/>
                <w:szCs w:val="16"/>
              </w:rPr>
              <w:t xml:space="preserve">categories </w:t>
            </w:r>
            <w:r w:rsidRPr="00413951">
              <w:rPr>
                <w:rFonts w:ascii="Arial"/>
                <w:sz w:val="16"/>
                <w:szCs w:val="16"/>
              </w:rPr>
              <w:t>I</w:t>
            </w:r>
            <w:r w:rsidRPr="00413951">
              <w:rPr>
                <w:rFonts w:ascii="Arial"/>
                <w:spacing w:val="-1"/>
                <w:sz w:val="16"/>
                <w:szCs w:val="16"/>
              </w:rPr>
              <w:t xml:space="preserve"> discover</w:t>
            </w:r>
            <w:r w:rsidRPr="00413951">
              <w:rPr>
                <w:rFonts w:ascii="Arial"/>
                <w:sz w:val="16"/>
                <w:szCs w:val="16"/>
              </w:rPr>
              <w:t xml:space="preserve"> </w:t>
            </w:r>
            <w:r w:rsidRPr="00413951">
              <w:rPr>
                <w:rFonts w:ascii="Arial"/>
                <w:color w:val="053C70"/>
                <w:spacing w:val="-2"/>
                <w:sz w:val="16"/>
                <w:szCs w:val="16"/>
              </w:rPr>
              <w:t>e.g.</w:t>
            </w:r>
            <w:r w:rsidRPr="00413951">
              <w:rPr>
                <w:rFonts w:ascii="Arial"/>
                <w:color w:val="053C70"/>
                <w:spacing w:val="27"/>
                <w:sz w:val="16"/>
                <w:szCs w:val="16"/>
              </w:rPr>
              <w:t xml:space="preserve"> </w:t>
            </w:r>
            <w:r w:rsidRPr="00413951">
              <w:rPr>
                <w:rFonts w:ascii="Arial"/>
                <w:color w:val="053C70"/>
                <w:spacing w:val="-1"/>
                <w:sz w:val="16"/>
                <w:szCs w:val="16"/>
              </w:rPr>
              <w:t>colour, shape, textures, size, etc.</w:t>
            </w:r>
          </w:p>
          <w:p w14:paraId="00AF8860" w14:textId="78EDB03A" w:rsidR="003E74F1" w:rsidRDefault="003E74F1" w:rsidP="00413951">
            <w:pPr>
              <w:pStyle w:val="TableParagraph"/>
              <w:ind w:left="171" w:hanging="125"/>
              <w:rPr>
                <w:rFonts w:ascii="Times New Roman" w:eastAsia="Times New Roman" w:hAnsi="Times New Roman" w:cs="Times New Roman"/>
                <w:sz w:val="16"/>
                <w:szCs w:val="16"/>
              </w:rPr>
            </w:pPr>
          </w:p>
          <w:p w14:paraId="518EA1B9" w14:textId="77777777" w:rsidR="00413951" w:rsidRPr="00413951" w:rsidRDefault="00413951" w:rsidP="00413951">
            <w:pPr>
              <w:pStyle w:val="TableParagraph"/>
              <w:ind w:left="171" w:hanging="125"/>
              <w:rPr>
                <w:rFonts w:ascii="Times New Roman" w:eastAsia="Times New Roman" w:hAnsi="Times New Roman" w:cs="Times New Roman"/>
                <w:sz w:val="16"/>
                <w:szCs w:val="16"/>
              </w:rPr>
            </w:pPr>
          </w:p>
          <w:p w14:paraId="5855801F" w14:textId="77777777" w:rsidR="003E74F1" w:rsidRPr="00413951" w:rsidRDefault="003E74F1" w:rsidP="00DD734E">
            <w:pPr>
              <w:pStyle w:val="ListParagraph"/>
              <w:widowControl w:val="0"/>
              <w:numPr>
                <w:ilvl w:val="0"/>
                <w:numId w:val="42"/>
              </w:numPr>
              <w:tabs>
                <w:tab w:val="left" w:pos="364"/>
              </w:tabs>
              <w:spacing w:line="225" w:lineRule="auto"/>
              <w:ind w:left="171" w:right="300" w:hanging="141"/>
              <w:rPr>
                <w:rFonts w:ascii="Arial" w:eastAsia="Arial" w:hAnsi="Arial" w:cs="Arial"/>
                <w:sz w:val="16"/>
                <w:szCs w:val="16"/>
              </w:rPr>
            </w:pPr>
            <w:r w:rsidRPr="00413951">
              <w:rPr>
                <w:rFonts w:ascii="Arial"/>
                <w:spacing w:val="-1"/>
                <w:sz w:val="16"/>
                <w:szCs w:val="16"/>
              </w:rPr>
              <w:t>With</w:t>
            </w:r>
            <w:r w:rsidRPr="00413951">
              <w:rPr>
                <w:rFonts w:ascii="Arial"/>
                <w:spacing w:val="-2"/>
                <w:sz w:val="16"/>
                <w:szCs w:val="16"/>
              </w:rPr>
              <w:t xml:space="preserve"> </w:t>
            </w:r>
            <w:r w:rsidRPr="00413951">
              <w:rPr>
                <w:rFonts w:ascii="Arial"/>
                <w:spacing w:val="-1"/>
                <w:sz w:val="16"/>
                <w:szCs w:val="16"/>
              </w:rPr>
              <w:t>support, begin</w:t>
            </w:r>
            <w:r w:rsidRPr="00413951">
              <w:rPr>
                <w:rFonts w:ascii="Arial"/>
                <w:spacing w:val="-2"/>
                <w:sz w:val="16"/>
                <w:szCs w:val="16"/>
              </w:rPr>
              <w:t xml:space="preserve"> </w:t>
            </w:r>
            <w:r w:rsidRPr="00413951">
              <w:rPr>
                <w:rFonts w:ascii="Arial"/>
                <w:sz w:val="16"/>
                <w:szCs w:val="16"/>
              </w:rPr>
              <w:t xml:space="preserve">to </w:t>
            </w:r>
            <w:r w:rsidRPr="00413951">
              <w:rPr>
                <w:rFonts w:ascii="Arial"/>
                <w:spacing w:val="-1"/>
                <w:sz w:val="16"/>
                <w:szCs w:val="16"/>
              </w:rPr>
              <w:t>notice</w:t>
            </w:r>
            <w:r w:rsidRPr="00413951">
              <w:rPr>
                <w:rFonts w:ascii="Arial"/>
                <w:sz w:val="16"/>
                <w:szCs w:val="16"/>
              </w:rPr>
              <w:t xml:space="preserve"> </w:t>
            </w:r>
            <w:r w:rsidRPr="00413951">
              <w:rPr>
                <w:rFonts w:ascii="Arial"/>
                <w:spacing w:val="-1"/>
                <w:sz w:val="16"/>
                <w:szCs w:val="16"/>
              </w:rPr>
              <w:t>how</w:t>
            </w:r>
            <w:r w:rsidRPr="00413951">
              <w:rPr>
                <w:rFonts w:ascii="Arial"/>
                <w:spacing w:val="21"/>
                <w:sz w:val="16"/>
                <w:szCs w:val="16"/>
              </w:rPr>
              <w:t xml:space="preserve"> </w:t>
            </w:r>
            <w:r w:rsidRPr="00413951">
              <w:rPr>
                <w:rFonts w:ascii="Arial"/>
                <w:spacing w:val="-1"/>
                <w:sz w:val="16"/>
                <w:szCs w:val="16"/>
              </w:rPr>
              <w:t>information</w:t>
            </w:r>
            <w:r w:rsidRPr="00413951">
              <w:rPr>
                <w:rFonts w:ascii="Arial"/>
                <w:spacing w:val="-3"/>
                <w:sz w:val="16"/>
                <w:szCs w:val="16"/>
              </w:rPr>
              <w:t xml:space="preserve"> </w:t>
            </w:r>
            <w:r w:rsidRPr="00413951">
              <w:rPr>
                <w:rFonts w:ascii="Arial"/>
                <w:spacing w:val="-1"/>
                <w:sz w:val="16"/>
                <w:szCs w:val="16"/>
              </w:rPr>
              <w:t>can</w:t>
            </w:r>
            <w:r w:rsidRPr="00413951">
              <w:rPr>
                <w:rFonts w:ascii="Arial"/>
                <w:spacing w:val="-3"/>
                <w:sz w:val="16"/>
                <w:szCs w:val="16"/>
              </w:rPr>
              <w:t xml:space="preserve"> </w:t>
            </w:r>
            <w:r w:rsidRPr="00413951">
              <w:rPr>
                <w:rFonts w:ascii="Arial"/>
                <w:spacing w:val="-1"/>
                <w:sz w:val="16"/>
                <w:szCs w:val="16"/>
              </w:rPr>
              <w:t>be</w:t>
            </w:r>
            <w:r w:rsidRPr="00413951">
              <w:rPr>
                <w:rFonts w:ascii="Arial"/>
                <w:sz w:val="16"/>
                <w:szCs w:val="16"/>
              </w:rPr>
              <w:t xml:space="preserve"> </w:t>
            </w:r>
            <w:r w:rsidRPr="00413951">
              <w:rPr>
                <w:rFonts w:ascii="Arial"/>
                <w:spacing w:val="-1"/>
                <w:sz w:val="16"/>
                <w:szCs w:val="16"/>
              </w:rPr>
              <w:t>organised</w:t>
            </w:r>
            <w:r w:rsidRPr="00413951">
              <w:rPr>
                <w:rFonts w:ascii="Arial"/>
                <w:spacing w:val="-3"/>
                <w:sz w:val="16"/>
                <w:szCs w:val="16"/>
              </w:rPr>
              <w:t xml:space="preserve"> </w:t>
            </w:r>
            <w:r w:rsidRPr="00413951">
              <w:rPr>
                <w:rFonts w:ascii="Arial"/>
                <w:sz w:val="16"/>
                <w:szCs w:val="16"/>
              </w:rPr>
              <w:t>into</w:t>
            </w:r>
            <w:r w:rsidRPr="00413951">
              <w:rPr>
                <w:rFonts w:ascii="Arial"/>
                <w:spacing w:val="29"/>
                <w:sz w:val="16"/>
                <w:szCs w:val="16"/>
              </w:rPr>
              <w:t xml:space="preserve"> </w:t>
            </w:r>
            <w:r w:rsidRPr="00413951">
              <w:rPr>
                <w:rFonts w:ascii="Arial"/>
                <w:spacing w:val="-1"/>
                <w:sz w:val="16"/>
                <w:szCs w:val="16"/>
              </w:rPr>
              <w:t xml:space="preserve">signs, charts </w:t>
            </w:r>
            <w:r w:rsidRPr="00413951">
              <w:rPr>
                <w:rFonts w:ascii="Arial"/>
                <w:sz w:val="16"/>
                <w:szCs w:val="16"/>
              </w:rPr>
              <w:t>&amp;</w:t>
            </w:r>
            <w:r w:rsidRPr="00413951">
              <w:rPr>
                <w:rFonts w:ascii="Arial"/>
                <w:spacing w:val="1"/>
                <w:sz w:val="16"/>
                <w:szCs w:val="16"/>
              </w:rPr>
              <w:t xml:space="preserve"> </w:t>
            </w:r>
            <w:r w:rsidRPr="00413951">
              <w:rPr>
                <w:rFonts w:ascii="Arial"/>
                <w:spacing w:val="-1"/>
                <w:sz w:val="16"/>
                <w:szCs w:val="16"/>
              </w:rPr>
              <w:t>pictorial</w:t>
            </w:r>
            <w:r w:rsidRPr="00413951">
              <w:rPr>
                <w:rFonts w:ascii="Arial"/>
                <w:spacing w:val="28"/>
                <w:sz w:val="16"/>
                <w:szCs w:val="16"/>
              </w:rPr>
              <w:t xml:space="preserve"> </w:t>
            </w:r>
            <w:r w:rsidRPr="00413951">
              <w:rPr>
                <w:rFonts w:ascii="Arial"/>
                <w:spacing w:val="-1"/>
                <w:sz w:val="16"/>
                <w:szCs w:val="16"/>
              </w:rPr>
              <w:t>representation</w:t>
            </w:r>
            <w:r w:rsidRPr="00413951">
              <w:rPr>
                <w:rFonts w:ascii="Arial"/>
                <w:sz w:val="16"/>
                <w:szCs w:val="16"/>
              </w:rPr>
              <w:t xml:space="preserve"> </w:t>
            </w:r>
            <w:r w:rsidRPr="00413951">
              <w:rPr>
                <w:rFonts w:ascii="Arial"/>
                <w:spacing w:val="-2"/>
                <w:sz w:val="16"/>
                <w:szCs w:val="16"/>
              </w:rPr>
              <w:t>of</w:t>
            </w:r>
            <w:r w:rsidRPr="00413951">
              <w:rPr>
                <w:rFonts w:ascii="Arial"/>
                <w:spacing w:val="1"/>
                <w:sz w:val="16"/>
                <w:szCs w:val="16"/>
              </w:rPr>
              <w:t xml:space="preserve"> </w:t>
            </w:r>
            <w:r w:rsidRPr="00413951">
              <w:rPr>
                <w:rFonts w:ascii="Arial"/>
                <w:spacing w:val="-1"/>
                <w:sz w:val="16"/>
                <w:szCs w:val="16"/>
              </w:rPr>
              <w:t xml:space="preserve">information </w:t>
            </w:r>
            <w:r w:rsidRPr="00413951">
              <w:rPr>
                <w:rFonts w:ascii="Arial"/>
                <w:color w:val="053C70"/>
                <w:spacing w:val="-2"/>
                <w:sz w:val="16"/>
                <w:szCs w:val="16"/>
              </w:rPr>
              <w:t>e.g.</w:t>
            </w:r>
            <w:r w:rsidRPr="00413951">
              <w:rPr>
                <w:rFonts w:ascii="Arial"/>
                <w:color w:val="053C70"/>
                <w:spacing w:val="27"/>
                <w:sz w:val="16"/>
                <w:szCs w:val="16"/>
              </w:rPr>
              <w:t xml:space="preserve"> </w:t>
            </w:r>
            <w:r w:rsidRPr="00413951">
              <w:rPr>
                <w:rFonts w:ascii="Arial"/>
                <w:color w:val="053C70"/>
                <w:spacing w:val="-1"/>
                <w:sz w:val="16"/>
                <w:szCs w:val="16"/>
              </w:rPr>
              <w:t>pictogram</w:t>
            </w:r>
            <w:r w:rsidRPr="00413951">
              <w:rPr>
                <w:rFonts w:ascii="Arial"/>
                <w:color w:val="053C70"/>
                <w:spacing w:val="1"/>
                <w:sz w:val="16"/>
                <w:szCs w:val="16"/>
              </w:rPr>
              <w:t xml:space="preserve"> </w:t>
            </w:r>
            <w:r w:rsidRPr="00413951">
              <w:rPr>
                <w:rFonts w:ascii="Arial"/>
                <w:color w:val="053C70"/>
                <w:spacing w:val="-1"/>
                <w:sz w:val="16"/>
                <w:szCs w:val="16"/>
              </w:rPr>
              <w:t>for</w:t>
            </w:r>
            <w:r w:rsidRPr="00413951">
              <w:rPr>
                <w:rFonts w:ascii="Arial"/>
                <w:color w:val="053C70"/>
                <w:spacing w:val="-3"/>
                <w:sz w:val="16"/>
                <w:szCs w:val="16"/>
              </w:rPr>
              <w:t xml:space="preserve"> </w:t>
            </w:r>
            <w:r w:rsidRPr="00413951">
              <w:rPr>
                <w:rFonts w:ascii="Arial"/>
                <w:color w:val="053C70"/>
                <w:spacing w:val="-1"/>
                <w:sz w:val="16"/>
                <w:szCs w:val="16"/>
              </w:rPr>
              <w:t xml:space="preserve">snack </w:t>
            </w:r>
            <w:r w:rsidRPr="00413951">
              <w:rPr>
                <w:rFonts w:ascii="Arial"/>
                <w:color w:val="053C70"/>
                <w:spacing w:val="-2"/>
                <w:sz w:val="16"/>
                <w:szCs w:val="16"/>
              </w:rPr>
              <w:t>choices,</w:t>
            </w:r>
            <w:r w:rsidRPr="00413951">
              <w:rPr>
                <w:rFonts w:ascii="Arial"/>
                <w:color w:val="053C70"/>
                <w:spacing w:val="-1"/>
                <w:sz w:val="16"/>
                <w:szCs w:val="16"/>
              </w:rPr>
              <w:t xml:space="preserve"> visual</w:t>
            </w:r>
            <w:r w:rsidRPr="00413951">
              <w:rPr>
                <w:rFonts w:ascii="Arial"/>
                <w:color w:val="053C70"/>
                <w:spacing w:val="23"/>
                <w:sz w:val="16"/>
                <w:szCs w:val="16"/>
              </w:rPr>
              <w:t xml:space="preserve"> </w:t>
            </w:r>
            <w:r w:rsidRPr="00413951">
              <w:rPr>
                <w:rFonts w:ascii="Arial"/>
                <w:color w:val="053C70"/>
                <w:spacing w:val="-1"/>
                <w:sz w:val="16"/>
                <w:szCs w:val="16"/>
              </w:rPr>
              <w:t>information</w:t>
            </w:r>
            <w:r w:rsidRPr="00413951">
              <w:rPr>
                <w:rFonts w:ascii="Arial"/>
                <w:color w:val="053C70"/>
                <w:spacing w:val="-3"/>
                <w:sz w:val="16"/>
                <w:szCs w:val="16"/>
              </w:rPr>
              <w:t xml:space="preserve"> </w:t>
            </w:r>
            <w:r w:rsidRPr="00413951">
              <w:rPr>
                <w:rFonts w:ascii="Arial"/>
                <w:color w:val="053C70"/>
                <w:spacing w:val="-1"/>
                <w:sz w:val="16"/>
                <w:szCs w:val="16"/>
              </w:rPr>
              <w:t>about</w:t>
            </w:r>
            <w:r w:rsidRPr="00413951">
              <w:rPr>
                <w:rFonts w:ascii="Arial"/>
                <w:color w:val="053C70"/>
                <w:spacing w:val="1"/>
                <w:sz w:val="16"/>
                <w:szCs w:val="16"/>
              </w:rPr>
              <w:t xml:space="preserve"> </w:t>
            </w:r>
            <w:r w:rsidRPr="00413951">
              <w:rPr>
                <w:rFonts w:ascii="Arial"/>
                <w:color w:val="053C70"/>
                <w:spacing w:val="-1"/>
                <w:sz w:val="16"/>
                <w:szCs w:val="16"/>
              </w:rPr>
              <w:t>activities</w:t>
            </w:r>
            <w:r w:rsidRPr="00413951">
              <w:rPr>
                <w:rFonts w:ascii="Arial"/>
                <w:color w:val="053C70"/>
                <w:spacing w:val="2"/>
                <w:sz w:val="16"/>
                <w:szCs w:val="16"/>
              </w:rPr>
              <w:t xml:space="preserve"> </w:t>
            </w:r>
            <w:r w:rsidRPr="00413951">
              <w:rPr>
                <w:rFonts w:ascii="Arial"/>
                <w:color w:val="053C70"/>
                <w:spacing w:val="-1"/>
                <w:sz w:val="16"/>
                <w:szCs w:val="16"/>
              </w:rPr>
              <w:t>available</w:t>
            </w:r>
            <w:r w:rsidRPr="00413951">
              <w:rPr>
                <w:rFonts w:ascii="Arial"/>
                <w:color w:val="053C70"/>
                <w:spacing w:val="29"/>
                <w:sz w:val="16"/>
                <w:szCs w:val="16"/>
              </w:rPr>
              <w:t xml:space="preserve"> </w:t>
            </w:r>
            <w:r w:rsidRPr="00413951">
              <w:rPr>
                <w:rFonts w:ascii="Arial"/>
                <w:color w:val="053C70"/>
                <w:sz w:val="16"/>
                <w:szCs w:val="16"/>
              </w:rPr>
              <w:t xml:space="preserve">in </w:t>
            </w:r>
            <w:r w:rsidRPr="00413951">
              <w:rPr>
                <w:rFonts w:ascii="Arial"/>
                <w:color w:val="053C70"/>
                <w:spacing w:val="-1"/>
                <w:sz w:val="16"/>
                <w:szCs w:val="16"/>
              </w:rPr>
              <w:t>nursery/class.</w:t>
            </w:r>
          </w:p>
          <w:p w14:paraId="6321192D" w14:textId="4A17EFAB" w:rsidR="003E74F1" w:rsidRDefault="003E74F1" w:rsidP="00413951">
            <w:pPr>
              <w:pStyle w:val="TableParagraph"/>
              <w:spacing w:before="3"/>
              <w:ind w:left="171" w:hanging="125"/>
              <w:rPr>
                <w:rFonts w:ascii="Times New Roman" w:eastAsia="Times New Roman" w:hAnsi="Times New Roman" w:cs="Times New Roman"/>
                <w:sz w:val="16"/>
                <w:szCs w:val="16"/>
              </w:rPr>
            </w:pPr>
          </w:p>
          <w:p w14:paraId="07CFAD1E" w14:textId="77777777" w:rsidR="003E74F1" w:rsidRPr="00413951" w:rsidRDefault="003E74F1" w:rsidP="00DD734E">
            <w:pPr>
              <w:pStyle w:val="ListParagraph"/>
              <w:widowControl w:val="0"/>
              <w:numPr>
                <w:ilvl w:val="0"/>
                <w:numId w:val="42"/>
              </w:numPr>
              <w:tabs>
                <w:tab w:val="left" w:pos="198"/>
              </w:tabs>
              <w:spacing w:line="226" w:lineRule="auto"/>
              <w:ind w:left="171" w:right="82" w:hanging="125"/>
              <w:rPr>
                <w:rFonts w:ascii="Arial" w:eastAsia="Arial" w:hAnsi="Arial" w:cs="Arial"/>
                <w:sz w:val="16"/>
                <w:szCs w:val="16"/>
              </w:rPr>
            </w:pPr>
            <w:r w:rsidRPr="00413951">
              <w:rPr>
                <w:rFonts w:ascii="Arial"/>
                <w:spacing w:val="-1"/>
                <w:sz w:val="16"/>
                <w:szCs w:val="16"/>
              </w:rPr>
              <w:t>With</w:t>
            </w:r>
            <w:r w:rsidRPr="00413951">
              <w:rPr>
                <w:rFonts w:ascii="Arial"/>
                <w:spacing w:val="-3"/>
                <w:sz w:val="16"/>
                <w:szCs w:val="16"/>
              </w:rPr>
              <w:t xml:space="preserve"> </w:t>
            </w:r>
            <w:r w:rsidRPr="00413951">
              <w:rPr>
                <w:rFonts w:ascii="Arial"/>
                <w:spacing w:val="-1"/>
                <w:sz w:val="16"/>
                <w:szCs w:val="16"/>
              </w:rPr>
              <w:t>support, begin</w:t>
            </w:r>
            <w:r w:rsidRPr="00413951">
              <w:rPr>
                <w:rFonts w:ascii="Arial"/>
                <w:spacing w:val="-2"/>
                <w:sz w:val="16"/>
                <w:szCs w:val="16"/>
              </w:rPr>
              <w:t xml:space="preserve"> </w:t>
            </w:r>
            <w:r w:rsidRPr="00413951">
              <w:rPr>
                <w:rFonts w:ascii="Arial"/>
                <w:sz w:val="16"/>
                <w:szCs w:val="16"/>
              </w:rPr>
              <w:t xml:space="preserve">to </w:t>
            </w:r>
            <w:r w:rsidRPr="00413951">
              <w:rPr>
                <w:rFonts w:ascii="Arial"/>
                <w:spacing w:val="-1"/>
                <w:sz w:val="16"/>
                <w:szCs w:val="16"/>
              </w:rPr>
              <w:t>interpret</w:t>
            </w:r>
            <w:r w:rsidRPr="00413951">
              <w:rPr>
                <w:rFonts w:ascii="Arial"/>
                <w:spacing w:val="1"/>
                <w:sz w:val="16"/>
                <w:szCs w:val="16"/>
              </w:rPr>
              <w:t xml:space="preserve"> </w:t>
            </w:r>
            <w:r w:rsidRPr="00413951">
              <w:rPr>
                <w:rFonts w:ascii="Arial"/>
                <w:sz w:val="16"/>
                <w:szCs w:val="16"/>
              </w:rPr>
              <w:t>&amp;</w:t>
            </w:r>
            <w:r w:rsidRPr="00413951">
              <w:rPr>
                <w:rFonts w:ascii="Arial"/>
                <w:spacing w:val="-4"/>
                <w:sz w:val="16"/>
                <w:szCs w:val="16"/>
              </w:rPr>
              <w:t xml:space="preserve"> </w:t>
            </w:r>
            <w:r w:rsidRPr="00413951">
              <w:rPr>
                <w:rFonts w:ascii="Arial"/>
                <w:spacing w:val="-1"/>
                <w:sz w:val="16"/>
                <w:szCs w:val="16"/>
              </w:rPr>
              <w:t>use</w:t>
            </w:r>
            <w:r w:rsidRPr="00413951">
              <w:rPr>
                <w:rFonts w:ascii="Arial"/>
                <w:spacing w:val="30"/>
                <w:sz w:val="16"/>
                <w:szCs w:val="16"/>
              </w:rPr>
              <w:t xml:space="preserve"> </w:t>
            </w:r>
            <w:r w:rsidRPr="00413951">
              <w:rPr>
                <w:rFonts w:ascii="Arial"/>
                <w:spacing w:val="-1"/>
                <w:sz w:val="16"/>
                <w:szCs w:val="16"/>
              </w:rPr>
              <w:t>simple</w:t>
            </w:r>
            <w:r w:rsidRPr="00413951">
              <w:rPr>
                <w:rFonts w:ascii="Arial"/>
                <w:spacing w:val="-2"/>
                <w:sz w:val="16"/>
                <w:szCs w:val="16"/>
              </w:rPr>
              <w:t xml:space="preserve"> </w:t>
            </w:r>
            <w:r w:rsidRPr="00413951">
              <w:rPr>
                <w:rFonts w:ascii="Arial"/>
                <w:spacing w:val="-1"/>
                <w:sz w:val="16"/>
                <w:szCs w:val="16"/>
              </w:rPr>
              <w:t>pictorial</w:t>
            </w:r>
            <w:r w:rsidRPr="00413951">
              <w:rPr>
                <w:rFonts w:ascii="Arial"/>
                <w:spacing w:val="-2"/>
                <w:sz w:val="16"/>
                <w:szCs w:val="16"/>
              </w:rPr>
              <w:t xml:space="preserve"> </w:t>
            </w:r>
            <w:r w:rsidRPr="00413951">
              <w:rPr>
                <w:rFonts w:ascii="Arial"/>
                <w:spacing w:val="-1"/>
                <w:sz w:val="16"/>
                <w:szCs w:val="16"/>
              </w:rPr>
              <w:t xml:space="preserve">displays </w:t>
            </w:r>
            <w:r w:rsidRPr="00413951">
              <w:rPr>
                <w:rFonts w:ascii="Arial"/>
                <w:sz w:val="16"/>
                <w:szCs w:val="16"/>
              </w:rPr>
              <w:t xml:space="preserve">to </w:t>
            </w:r>
            <w:r w:rsidRPr="00413951">
              <w:rPr>
                <w:rFonts w:ascii="Arial"/>
                <w:spacing w:val="-1"/>
                <w:sz w:val="16"/>
                <w:szCs w:val="16"/>
              </w:rPr>
              <w:t>help</w:t>
            </w:r>
            <w:r w:rsidRPr="00413951">
              <w:rPr>
                <w:rFonts w:ascii="Arial"/>
                <w:spacing w:val="-2"/>
                <w:sz w:val="16"/>
                <w:szCs w:val="16"/>
              </w:rPr>
              <w:t xml:space="preserve"> </w:t>
            </w:r>
            <w:r w:rsidRPr="00413951">
              <w:rPr>
                <w:rFonts w:ascii="Arial"/>
                <w:spacing w:val="-1"/>
                <w:sz w:val="16"/>
                <w:szCs w:val="16"/>
              </w:rPr>
              <w:t>me</w:t>
            </w:r>
            <w:r w:rsidRPr="00413951">
              <w:rPr>
                <w:rFonts w:ascii="Arial"/>
                <w:spacing w:val="-2"/>
                <w:sz w:val="16"/>
                <w:szCs w:val="16"/>
              </w:rPr>
              <w:t xml:space="preserve"> </w:t>
            </w:r>
            <w:r w:rsidRPr="00413951">
              <w:rPr>
                <w:rFonts w:ascii="Arial"/>
                <w:sz w:val="16"/>
                <w:szCs w:val="16"/>
              </w:rPr>
              <w:t>make</w:t>
            </w:r>
            <w:r w:rsidRPr="00413951">
              <w:rPr>
                <w:rFonts w:ascii="Arial"/>
                <w:spacing w:val="27"/>
                <w:sz w:val="16"/>
                <w:szCs w:val="16"/>
              </w:rPr>
              <w:t xml:space="preserve"> </w:t>
            </w:r>
            <w:r w:rsidRPr="00413951">
              <w:rPr>
                <w:rFonts w:ascii="Arial"/>
                <w:spacing w:val="-1"/>
                <w:sz w:val="16"/>
                <w:szCs w:val="16"/>
              </w:rPr>
              <w:t xml:space="preserve">decisions </w:t>
            </w:r>
            <w:r w:rsidRPr="00413951">
              <w:rPr>
                <w:rFonts w:ascii="Arial"/>
                <w:sz w:val="16"/>
                <w:szCs w:val="16"/>
              </w:rPr>
              <w:t>in</w:t>
            </w:r>
            <w:r w:rsidRPr="00413951">
              <w:rPr>
                <w:rFonts w:ascii="Arial"/>
                <w:spacing w:val="-2"/>
                <w:sz w:val="16"/>
                <w:szCs w:val="16"/>
              </w:rPr>
              <w:t xml:space="preserve"> </w:t>
            </w:r>
            <w:r w:rsidRPr="00413951">
              <w:rPr>
                <w:rFonts w:ascii="Arial"/>
                <w:spacing w:val="1"/>
                <w:sz w:val="16"/>
                <w:szCs w:val="16"/>
              </w:rPr>
              <w:t>my</w:t>
            </w:r>
            <w:r w:rsidRPr="00413951">
              <w:rPr>
                <w:rFonts w:ascii="Arial"/>
                <w:spacing w:val="-3"/>
                <w:sz w:val="16"/>
                <w:szCs w:val="16"/>
              </w:rPr>
              <w:t xml:space="preserve"> </w:t>
            </w:r>
            <w:r w:rsidRPr="00413951">
              <w:rPr>
                <w:rFonts w:ascii="Arial"/>
                <w:spacing w:val="-2"/>
                <w:sz w:val="16"/>
                <w:szCs w:val="16"/>
              </w:rPr>
              <w:t>everyday</w:t>
            </w:r>
            <w:r w:rsidRPr="00413951">
              <w:rPr>
                <w:rFonts w:ascii="Arial"/>
                <w:spacing w:val="-1"/>
                <w:sz w:val="16"/>
                <w:szCs w:val="16"/>
              </w:rPr>
              <w:t xml:space="preserve"> </w:t>
            </w:r>
            <w:r w:rsidRPr="00413951">
              <w:rPr>
                <w:rFonts w:ascii="Arial"/>
                <w:sz w:val="16"/>
                <w:szCs w:val="16"/>
              </w:rPr>
              <w:t>life</w:t>
            </w:r>
            <w:r w:rsidRPr="00413951">
              <w:rPr>
                <w:rFonts w:ascii="Arial"/>
                <w:spacing w:val="1"/>
                <w:sz w:val="16"/>
                <w:szCs w:val="16"/>
              </w:rPr>
              <w:t xml:space="preserve"> </w:t>
            </w:r>
            <w:r w:rsidRPr="00413951">
              <w:rPr>
                <w:rFonts w:ascii="Arial"/>
                <w:color w:val="053C70"/>
                <w:spacing w:val="-2"/>
                <w:sz w:val="16"/>
                <w:szCs w:val="16"/>
              </w:rPr>
              <w:t>e.g.</w:t>
            </w:r>
            <w:r w:rsidRPr="00413951">
              <w:rPr>
                <w:rFonts w:ascii="Arial"/>
                <w:color w:val="053C70"/>
                <w:spacing w:val="-1"/>
                <w:sz w:val="16"/>
                <w:szCs w:val="16"/>
              </w:rPr>
              <w:t xml:space="preserve"> Which</w:t>
            </w:r>
            <w:r w:rsidRPr="00413951">
              <w:rPr>
                <w:rFonts w:ascii="Arial"/>
                <w:color w:val="053C70"/>
                <w:spacing w:val="35"/>
                <w:sz w:val="16"/>
                <w:szCs w:val="16"/>
              </w:rPr>
              <w:t xml:space="preserve"> </w:t>
            </w:r>
            <w:r w:rsidRPr="00413951">
              <w:rPr>
                <w:rFonts w:ascii="Arial"/>
                <w:color w:val="053C70"/>
                <w:spacing w:val="-1"/>
                <w:sz w:val="16"/>
                <w:szCs w:val="16"/>
              </w:rPr>
              <w:t>activity do</w:t>
            </w:r>
            <w:r w:rsidRPr="00413951">
              <w:rPr>
                <w:rFonts w:ascii="Arial"/>
                <w:color w:val="053C70"/>
                <w:spacing w:val="-2"/>
                <w:sz w:val="16"/>
                <w:szCs w:val="16"/>
              </w:rPr>
              <w:t xml:space="preserve"> </w:t>
            </w:r>
            <w:r w:rsidRPr="00413951">
              <w:rPr>
                <w:rFonts w:ascii="Arial"/>
                <w:color w:val="053C70"/>
                <w:sz w:val="16"/>
                <w:szCs w:val="16"/>
              </w:rPr>
              <w:t>I</w:t>
            </w:r>
            <w:r w:rsidRPr="00413951">
              <w:rPr>
                <w:rFonts w:ascii="Arial"/>
                <w:color w:val="053C70"/>
                <w:spacing w:val="1"/>
                <w:sz w:val="16"/>
                <w:szCs w:val="16"/>
              </w:rPr>
              <w:t xml:space="preserve"> </w:t>
            </w:r>
            <w:r w:rsidRPr="00413951">
              <w:rPr>
                <w:rFonts w:ascii="Arial"/>
                <w:color w:val="053C70"/>
                <w:spacing w:val="-2"/>
                <w:sz w:val="16"/>
                <w:szCs w:val="16"/>
              </w:rPr>
              <w:t>want</w:t>
            </w:r>
            <w:r w:rsidRPr="00413951">
              <w:rPr>
                <w:rFonts w:ascii="Arial"/>
                <w:color w:val="053C70"/>
                <w:spacing w:val="1"/>
                <w:sz w:val="16"/>
                <w:szCs w:val="16"/>
              </w:rPr>
              <w:t xml:space="preserve"> </w:t>
            </w:r>
            <w:r w:rsidRPr="00413951">
              <w:rPr>
                <w:rFonts w:ascii="Arial"/>
                <w:color w:val="053C70"/>
                <w:sz w:val="16"/>
                <w:szCs w:val="16"/>
              </w:rPr>
              <w:t>to</w:t>
            </w:r>
            <w:r w:rsidRPr="00413951">
              <w:rPr>
                <w:rFonts w:ascii="Arial"/>
                <w:color w:val="053C70"/>
                <w:spacing w:val="-3"/>
                <w:sz w:val="16"/>
                <w:szCs w:val="16"/>
              </w:rPr>
              <w:t xml:space="preserve"> </w:t>
            </w:r>
            <w:r w:rsidRPr="00413951">
              <w:rPr>
                <w:rFonts w:ascii="Arial"/>
                <w:color w:val="053C70"/>
                <w:spacing w:val="-1"/>
                <w:sz w:val="16"/>
                <w:szCs w:val="16"/>
              </w:rPr>
              <w:t>go</w:t>
            </w:r>
            <w:r w:rsidRPr="00413951">
              <w:rPr>
                <w:rFonts w:ascii="Arial"/>
                <w:color w:val="053C70"/>
                <w:sz w:val="16"/>
                <w:szCs w:val="16"/>
              </w:rPr>
              <w:t xml:space="preserve"> to</w:t>
            </w:r>
            <w:r w:rsidRPr="00413951">
              <w:rPr>
                <w:rFonts w:ascii="Arial"/>
                <w:color w:val="053C70"/>
                <w:spacing w:val="-3"/>
                <w:sz w:val="16"/>
                <w:szCs w:val="16"/>
              </w:rPr>
              <w:t xml:space="preserve"> </w:t>
            </w:r>
            <w:r w:rsidRPr="00413951">
              <w:rPr>
                <w:rFonts w:ascii="Arial"/>
                <w:color w:val="053C70"/>
                <w:spacing w:val="-1"/>
                <w:sz w:val="16"/>
                <w:szCs w:val="16"/>
              </w:rPr>
              <w:t>first?</w:t>
            </w:r>
            <w:r w:rsidRPr="00413951">
              <w:rPr>
                <w:rFonts w:ascii="Arial"/>
                <w:color w:val="053C70"/>
                <w:spacing w:val="-3"/>
                <w:sz w:val="16"/>
                <w:szCs w:val="16"/>
              </w:rPr>
              <w:t xml:space="preserve"> </w:t>
            </w:r>
            <w:r w:rsidRPr="00413951">
              <w:rPr>
                <w:rFonts w:ascii="Arial"/>
                <w:color w:val="053C70"/>
                <w:spacing w:val="-1"/>
                <w:sz w:val="16"/>
                <w:szCs w:val="16"/>
              </w:rPr>
              <w:t>How</w:t>
            </w:r>
            <w:r w:rsidRPr="00413951">
              <w:rPr>
                <w:rFonts w:ascii="Arial"/>
                <w:color w:val="053C70"/>
                <w:spacing w:val="-3"/>
                <w:sz w:val="16"/>
                <w:szCs w:val="16"/>
              </w:rPr>
              <w:t xml:space="preserve"> </w:t>
            </w:r>
            <w:r w:rsidRPr="00413951">
              <w:rPr>
                <w:rFonts w:ascii="Arial"/>
                <w:color w:val="053C70"/>
                <w:sz w:val="16"/>
                <w:szCs w:val="16"/>
              </w:rPr>
              <w:t>many</w:t>
            </w:r>
            <w:r w:rsidRPr="00413951">
              <w:rPr>
                <w:rFonts w:ascii="Arial"/>
                <w:color w:val="053C70"/>
                <w:spacing w:val="23"/>
                <w:sz w:val="16"/>
                <w:szCs w:val="16"/>
              </w:rPr>
              <w:t xml:space="preserve"> </w:t>
            </w:r>
            <w:r w:rsidRPr="00413951">
              <w:rPr>
                <w:rFonts w:ascii="Arial"/>
                <w:color w:val="053C70"/>
                <w:spacing w:val="-1"/>
                <w:sz w:val="16"/>
                <w:szCs w:val="16"/>
              </w:rPr>
              <w:t>apples</w:t>
            </w:r>
            <w:r w:rsidRPr="00413951">
              <w:rPr>
                <w:rFonts w:ascii="Arial"/>
                <w:color w:val="053C70"/>
                <w:spacing w:val="1"/>
                <w:sz w:val="16"/>
                <w:szCs w:val="16"/>
              </w:rPr>
              <w:t xml:space="preserve"> </w:t>
            </w:r>
            <w:r w:rsidRPr="00413951">
              <w:rPr>
                <w:rFonts w:ascii="Arial"/>
                <w:color w:val="053C70"/>
                <w:spacing w:val="-1"/>
                <w:sz w:val="16"/>
                <w:szCs w:val="16"/>
              </w:rPr>
              <w:t>do</w:t>
            </w:r>
            <w:r w:rsidRPr="00413951">
              <w:rPr>
                <w:rFonts w:ascii="Arial"/>
                <w:color w:val="053C70"/>
                <w:sz w:val="16"/>
                <w:szCs w:val="16"/>
              </w:rPr>
              <w:t xml:space="preserve"> </w:t>
            </w:r>
            <w:r w:rsidRPr="00413951">
              <w:rPr>
                <w:rFonts w:ascii="Arial"/>
                <w:color w:val="053C70"/>
                <w:spacing w:val="-2"/>
                <w:sz w:val="16"/>
                <w:szCs w:val="16"/>
              </w:rPr>
              <w:t>we</w:t>
            </w:r>
            <w:r w:rsidRPr="00413951">
              <w:rPr>
                <w:rFonts w:ascii="Arial"/>
                <w:color w:val="053C70"/>
                <w:sz w:val="16"/>
                <w:szCs w:val="16"/>
              </w:rPr>
              <w:t xml:space="preserve"> </w:t>
            </w:r>
            <w:r w:rsidRPr="00413951">
              <w:rPr>
                <w:rFonts w:ascii="Arial"/>
                <w:color w:val="053C70"/>
                <w:spacing w:val="-1"/>
                <w:sz w:val="16"/>
                <w:szCs w:val="16"/>
              </w:rPr>
              <w:t>need</w:t>
            </w:r>
            <w:r w:rsidRPr="00413951">
              <w:rPr>
                <w:rFonts w:ascii="Arial"/>
                <w:color w:val="053C70"/>
                <w:sz w:val="16"/>
                <w:szCs w:val="16"/>
              </w:rPr>
              <w:t xml:space="preserve"> to</w:t>
            </w:r>
            <w:r w:rsidRPr="00413951">
              <w:rPr>
                <w:rFonts w:ascii="Arial"/>
                <w:color w:val="053C70"/>
                <w:spacing w:val="-3"/>
                <w:sz w:val="16"/>
                <w:szCs w:val="16"/>
              </w:rPr>
              <w:t xml:space="preserve"> </w:t>
            </w:r>
            <w:r w:rsidRPr="00413951">
              <w:rPr>
                <w:rFonts w:ascii="Arial"/>
                <w:color w:val="053C70"/>
                <w:spacing w:val="-1"/>
                <w:sz w:val="16"/>
                <w:szCs w:val="16"/>
              </w:rPr>
              <w:t>order</w:t>
            </w:r>
            <w:r w:rsidRPr="00413951">
              <w:rPr>
                <w:rFonts w:ascii="Arial"/>
                <w:color w:val="053C70"/>
                <w:sz w:val="16"/>
                <w:szCs w:val="16"/>
              </w:rPr>
              <w:t xml:space="preserve"> </w:t>
            </w:r>
            <w:r w:rsidRPr="00413951">
              <w:rPr>
                <w:rFonts w:ascii="Arial"/>
                <w:color w:val="053C70"/>
                <w:spacing w:val="-1"/>
                <w:sz w:val="16"/>
                <w:szCs w:val="16"/>
              </w:rPr>
              <w:t>for</w:t>
            </w:r>
            <w:r w:rsidRPr="00413951">
              <w:rPr>
                <w:rFonts w:ascii="Arial"/>
                <w:color w:val="053C70"/>
                <w:spacing w:val="-3"/>
                <w:sz w:val="16"/>
                <w:szCs w:val="16"/>
              </w:rPr>
              <w:t xml:space="preserve"> </w:t>
            </w:r>
            <w:r w:rsidRPr="00413951">
              <w:rPr>
                <w:rFonts w:ascii="Arial"/>
                <w:color w:val="053C70"/>
                <w:spacing w:val="-1"/>
                <w:sz w:val="16"/>
                <w:szCs w:val="16"/>
              </w:rPr>
              <w:t>snack?</w:t>
            </w:r>
          </w:p>
          <w:p w14:paraId="23EF50A7" w14:textId="77777777" w:rsidR="008A5F39" w:rsidRPr="00C51208" w:rsidRDefault="008A5F39" w:rsidP="008A5F39">
            <w:pPr>
              <w:rPr>
                <w:rFonts w:ascii="Arial" w:hAnsi="Arial" w:cs="Arial"/>
                <w:sz w:val="16"/>
                <w:szCs w:val="16"/>
              </w:rPr>
            </w:pPr>
          </w:p>
        </w:tc>
        <w:tc>
          <w:tcPr>
            <w:tcW w:w="2410" w:type="dxa"/>
          </w:tcPr>
          <w:p w14:paraId="4A713F9D" w14:textId="77777777" w:rsidR="003E74F1" w:rsidRDefault="003E74F1" w:rsidP="00413951">
            <w:pPr>
              <w:pStyle w:val="TableParagraph"/>
              <w:ind w:left="39"/>
              <w:rPr>
                <w:rFonts w:ascii="Arial" w:eastAsia="Arial" w:hAnsi="Arial" w:cs="Arial"/>
                <w:sz w:val="16"/>
                <w:szCs w:val="16"/>
              </w:rPr>
            </w:pPr>
            <w:r>
              <w:rPr>
                <w:rFonts w:ascii="Arial"/>
                <w:b/>
                <w:sz w:val="16"/>
              </w:rPr>
              <w:t>I</w:t>
            </w:r>
            <w:r>
              <w:rPr>
                <w:rFonts w:ascii="Arial"/>
                <w:b/>
                <w:spacing w:val="1"/>
                <w:sz w:val="16"/>
              </w:rPr>
              <w:t xml:space="preserve"> </w:t>
            </w:r>
            <w:r>
              <w:rPr>
                <w:rFonts w:ascii="Arial"/>
                <w:b/>
                <w:spacing w:val="-1"/>
                <w:sz w:val="16"/>
              </w:rPr>
              <w:t>can/am able</w:t>
            </w:r>
            <w:r>
              <w:rPr>
                <w:rFonts w:ascii="Arial"/>
                <w:b/>
                <w:spacing w:val="-3"/>
                <w:sz w:val="16"/>
              </w:rPr>
              <w:t xml:space="preserve"> </w:t>
            </w:r>
            <w:r>
              <w:rPr>
                <w:rFonts w:ascii="Arial"/>
                <w:b/>
                <w:spacing w:val="-2"/>
                <w:sz w:val="16"/>
              </w:rPr>
              <w:t>to:</w:t>
            </w:r>
          </w:p>
          <w:p w14:paraId="75A2522F" w14:textId="77777777" w:rsidR="003E74F1" w:rsidRPr="00413951" w:rsidRDefault="003E74F1" w:rsidP="00DD734E">
            <w:pPr>
              <w:pStyle w:val="ListParagraph"/>
              <w:widowControl w:val="0"/>
              <w:numPr>
                <w:ilvl w:val="0"/>
                <w:numId w:val="44"/>
              </w:numPr>
              <w:tabs>
                <w:tab w:val="left" w:pos="193"/>
              </w:tabs>
              <w:spacing w:line="226" w:lineRule="auto"/>
              <w:ind w:left="175" w:right="31" w:hanging="136"/>
              <w:rPr>
                <w:rFonts w:ascii="Arial" w:eastAsia="Arial" w:hAnsi="Arial" w:cs="Arial"/>
                <w:sz w:val="16"/>
                <w:szCs w:val="16"/>
              </w:rPr>
            </w:pPr>
            <w:r w:rsidRPr="00413951">
              <w:rPr>
                <w:rFonts w:ascii="Arial"/>
                <w:spacing w:val="-1"/>
                <w:sz w:val="16"/>
                <w:szCs w:val="16"/>
              </w:rPr>
              <w:t>Ask</w:t>
            </w:r>
            <w:r w:rsidRPr="00413951">
              <w:rPr>
                <w:rFonts w:ascii="Arial"/>
                <w:spacing w:val="2"/>
                <w:sz w:val="16"/>
                <w:szCs w:val="16"/>
              </w:rPr>
              <w:t xml:space="preserve"> </w:t>
            </w:r>
            <w:r w:rsidRPr="00413951">
              <w:rPr>
                <w:rFonts w:ascii="Arial"/>
                <w:spacing w:val="-2"/>
                <w:sz w:val="16"/>
                <w:szCs w:val="16"/>
              </w:rPr>
              <w:t>questions</w:t>
            </w:r>
            <w:r w:rsidRPr="00413951">
              <w:rPr>
                <w:rFonts w:ascii="Arial"/>
                <w:spacing w:val="2"/>
                <w:sz w:val="16"/>
                <w:szCs w:val="16"/>
              </w:rPr>
              <w:t xml:space="preserve"> </w:t>
            </w:r>
            <w:r w:rsidRPr="00413951">
              <w:rPr>
                <w:rFonts w:ascii="Arial"/>
                <w:spacing w:val="-2"/>
                <w:sz w:val="16"/>
                <w:szCs w:val="16"/>
              </w:rPr>
              <w:t>about</w:t>
            </w:r>
            <w:r w:rsidRPr="00413951">
              <w:rPr>
                <w:rFonts w:ascii="Arial"/>
                <w:spacing w:val="-1"/>
                <w:sz w:val="16"/>
                <w:szCs w:val="16"/>
              </w:rPr>
              <w:t xml:space="preserve"> the</w:t>
            </w:r>
            <w:r w:rsidRPr="00413951">
              <w:rPr>
                <w:rFonts w:ascii="Arial"/>
                <w:sz w:val="16"/>
                <w:szCs w:val="16"/>
              </w:rPr>
              <w:t xml:space="preserve"> </w:t>
            </w:r>
            <w:r w:rsidRPr="00413951">
              <w:rPr>
                <w:rFonts w:ascii="Arial"/>
                <w:spacing w:val="-1"/>
                <w:sz w:val="16"/>
                <w:szCs w:val="16"/>
              </w:rPr>
              <w:t xml:space="preserve">objects </w:t>
            </w:r>
            <w:r w:rsidRPr="00413951">
              <w:rPr>
                <w:rFonts w:ascii="Arial"/>
                <w:sz w:val="16"/>
                <w:szCs w:val="16"/>
              </w:rPr>
              <w:t>&amp;</w:t>
            </w:r>
            <w:r w:rsidRPr="00413951">
              <w:rPr>
                <w:rFonts w:ascii="Arial"/>
                <w:spacing w:val="31"/>
                <w:sz w:val="16"/>
                <w:szCs w:val="16"/>
              </w:rPr>
              <w:t xml:space="preserve"> </w:t>
            </w:r>
            <w:r w:rsidRPr="00413951">
              <w:rPr>
                <w:rFonts w:ascii="Arial"/>
                <w:spacing w:val="-1"/>
                <w:sz w:val="16"/>
                <w:szCs w:val="16"/>
              </w:rPr>
              <w:t>information</w:t>
            </w:r>
            <w:r w:rsidRPr="00413951">
              <w:rPr>
                <w:rFonts w:ascii="Arial"/>
                <w:spacing w:val="-3"/>
                <w:sz w:val="16"/>
                <w:szCs w:val="16"/>
              </w:rPr>
              <w:t xml:space="preserve"> </w:t>
            </w:r>
            <w:r w:rsidRPr="00413951">
              <w:rPr>
                <w:rFonts w:ascii="Arial"/>
                <w:sz w:val="16"/>
                <w:szCs w:val="16"/>
              </w:rPr>
              <w:t>I</w:t>
            </w:r>
            <w:r w:rsidRPr="00413951">
              <w:rPr>
                <w:rFonts w:ascii="Arial"/>
                <w:spacing w:val="-1"/>
                <w:sz w:val="16"/>
                <w:szCs w:val="16"/>
              </w:rPr>
              <w:t xml:space="preserve"> collect</w:t>
            </w:r>
            <w:r w:rsidRPr="00413951">
              <w:rPr>
                <w:rFonts w:ascii="Arial"/>
                <w:spacing w:val="2"/>
                <w:sz w:val="16"/>
                <w:szCs w:val="16"/>
              </w:rPr>
              <w:t xml:space="preserve"> </w:t>
            </w:r>
            <w:r w:rsidRPr="00413951">
              <w:rPr>
                <w:rFonts w:ascii="Arial"/>
                <w:color w:val="053C70"/>
                <w:spacing w:val="-2"/>
                <w:sz w:val="16"/>
                <w:szCs w:val="16"/>
              </w:rPr>
              <w:t>e.g.</w:t>
            </w:r>
            <w:r w:rsidRPr="00413951">
              <w:rPr>
                <w:rFonts w:ascii="Arial"/>
                <w:color w:val="053C70"/>
                <w:spacing w:val="-3"/>
                <w:sz w:val="16"/>
                <w:szCs w:val="16"/>
              </w:rPr>
              <w:t xml:space="preserve"> </w:t>
            </w:r>
            <w:r w:rsidRPr="00413951">
              <w:rPr>
                <w:rFonts w:ascii="Arial"/>
                <w:color w:val="053C70"/>
                <w:spacing w:val="-1"/>
                <w:sz w:val="16"/>
                <w:szCs w:val="16"/>
              </w:rPr>
              <w:t>What</w:t>
            </w:r>
            <w:r w:rsidRPr="00413951">
              <w:rPr>
                <w:rFonts w:ascii="Arial"/>
                <w:color w:val="053C70"/>
                <w:spacing w:val="29"/>
                <w:sz w:val="16"/>
                <w:szCs w:val="16"/>
              </w:rPr>
              <w:t xml:space="preserve"> </w:t>
            </w:r>
            <w:r w:rsidRPr="00413951">
              <w:rPr>
                <w:rFonts w:ascii="Arial"/>
                <w:color w:val="053C70"/>
                <w:spacing w:val="-1"/>
                <w:sz w:val="16"/>
                <w:szCs w:val="16"/>
              </w:rPr>
              <w:t>materials</w:t>
            </w:r>
            <w:r w:rsidRPr="00413951">
              <w:rPr>
                <w:rFonts w:ascii="Arial"/>
                <w:color w:val="053C70"/>
                <w:spacing w:val="2"/>
                <w:sz w:val="16"/>
                <w:szCs w:val="16"/>
              </w:rPr>
              <w:t xml:space="preserve"> </w:t>
            </w:r>
            <w:r w:rsidRPr="00413951">
              <w:rPr>
                <w:rFonts w:ascii="Arial"/>
                <w:color w:val="053C70"/>
                <w:spacing w:val="-1"/>
                <w:sz w:val="16"/>
                <w:szCs w:val="16"/>
              </w:rPr>
              <w:t>are</w:t>
            </w:r>
            <w:r w:rsidRPr="00413951">
              <w:rPr>
                <w:rFonts w:ascii="Arial"/>
                <w:color w:val="053C70"/>
                <w:sz w:val="16"/>
                <w:szCs w:val="16"/>
              </w:rPr>
              <w:t xml:space="preserve"> </w:t>
            </w:r>
            <w:r w:rsidRPr="00413951">
              <w:rPr>
                <w:rFonts w:ascii="Arial"/>
                <w:color w:val="053C70"/>
                <w:spacing w:val="-1"/>
                <w:sz w:val="16"/>
                <w:szCs w:val="16"/>
              </w:rPr>
              <w:t>different toys</w:t>
            </w:r>
            <w:r w:rsidRPr="00413951">
              <w:rPr>
                <w:rFonts w:ascii="Arial"/>
                <w:color w:val="053C70"/>
                <w:spacing w:val="-3"/>
                <w:sz w:val="16"/>
                <w:szCs w:val="16"/>
              </w:rPr>
              <w:t xml:space="preserve"> </w:t>
            </w:r>
            <w:r w:rsidRPr="00413951">
              <w:rPr>
                <w:rFonts w:ascii="Arial"/>
                <w:color w:val="053C70"/>
                <w:sz w:val="16"/>
                <w:szCs w:val="16"/>
              </w:rPr>
              <w:t>made</w:t>
            </w:r>
            <w:r w:rsidRPr="00413951">
              <w:rPr>
                <w:rFonts w:ascii="Arial"/>
                <w:color w:val="053C70"/>
                <w:spacing w:val="26"/>
                <w:sz w:val="16"/>
                <w:szCs w:val="16"/>
              </w:rPr>
              <w:t xml:space="preserve"> </w:t>
            </w:r>
            <w:r w:rsidRPr="00413951">
              <w:rPr>
                <w:rFonts w:ascii="Arial"/>
                <w:color w:val="053C70"/>
                <w:spacing w:val="-1"/>
                <w:sz w:val="16"/>
                <w:szCs w:val="16"/>
              </w:rPr>
              <w:t>from?</w:t>
            </w:r>
          </w:p>
          <w:p w14:paraId="6F37C158" w14:textId="77777777" w:rsidR="003E74F1" w:rsidRPr="00413951" w:rsidRDefault="003E74F1" w:rsidP="00413951">
            <w:pPr>
              <w:pStyle w:val="TableParagraph"/>
              <w:ind w:left="175" w:right="31" w:hanging="136"/>
              <w:rPr>
                <w:rFonts w:ascii="Times New Roman" w:eastAsia="Times New Roman" w:hAnsi="Times New Roman" w:cs="Times New Roman"/>
                <w:sz w:val="16"/>
                <w:szCs w:val="16"/>
              </w:rPr>
            </w:pPr>
          </w:p>
          <w:p w14:paraId="490138F1" w14:textId="77777777" w:rsidR="003E74F1" w:rsidRPr="00661594" w:rsidRDefault="003E74F1" w:rsidP="00DD734E">
            <w:pPr>
              <w:pStyle w:val="ListParagraph"/>
              <w:widowControl w:val="0"/>
              <w:numPr>
                <w:ilvl w:val="0"/>
                <w:numId w:val="44"/>
              </w:numPr>
              <w:tabs>
                <w:tab w:val="left" w:pos="193"/>
              </w:tabs>
              <w:spacing w:line="226" w:lineRule="auto"/>
              <w:ind w:left="175" w:right="31" w:hanging="136"/>
              <w:rPr>
                <w:rFonts w:ascii="Arial" w:eastAsia="Arial" w:hAnsi="Arial" w:cs="Arial"/>
                <w:color w:val="1F3864" w:themeColor="accent1" w:themeShade="80"/>
                <w:sz w:val="16"/>
                <w:szCs w:val="16"/>
              </w:rPr>
            </w:pPr>
            <w:r w:rsidRPr="00413951">
              <w:rPr>
                <w:rFonts w:ascii="Arial"/>
                <w:spacing w:val="-1"/>
                <w:sz w:val="16"/>
                <w:szCs w:val="16"/>
              </w:rPr>
              <w:t xml:space="preserve">Collect </w:t>
            </w:r>
            <w:r w:rsidRPr="00413951">
              <w:rPr>
                <w:rFonts w:ascii="Arial"/>
                <w:sz w:val="16"/>
                <w:szCs w:val="16"/>
              </w:rPr>
              <w:t>&amp;</w:t>
            </w:r>
            <w:r w:rsidRPr="00413951">
              <w:rPr>
                <w:rFonts w:ascii="Arial"/>
                <w:spacing w:val="-1"/>
                <w:sz w:val="16"/>
                <w:szCs w:val="16"/>
              </w:rPr>
              <w:t xml:space="preserve"> organise</w:t>
            </w:r>
            <w:r w:rsidRPr="00413951">
              <w:rPr>
                <w:rFonts w:ascii="Arial"/>
                <w:sz w:val="16"/>
                <w:szCs w:val="16"/>
              </w:rPr>
              <w:t xml:space="preserve"> </w:t>
            </w:r>
            <w:r w:rsidRPr="00413951">
              <w:rPr>
                <w:rFonts w:ascii="Arial"/>
                <w:spacing w:val="-1"/>
                <w:sz w:val="16"/>
                <w:szCs w:val="16"/>
              </w:rPr>
              <w:t xml:space="preserve">objects </w:t>
            </w:r>
            <w:r w:rsidRPr="00413951">
              <w:rPr>
                <w:rFonts w:ascii="Arial"/>
                <w:sz w:val="16"/>
                <w:szCs w:val="16"/>
              </w:rPr>
              <w:t>&amp;</w:t>
            </w:r>
            <w:r w:rsidRPr="00413951">
              <w:rPr>
                <w:rFonts w:ascii="Arial"/>
                <w:spacing w:val="29"/>
                <w:sz w:val="16"/>
                <w:szCs w:val="16"/>
              </w:rPr>
              <w:t xml:space="preserve"> </w:t>
            </w:r>
            <w:r w:rsidRPr="00413951">
              <w:rPr>
                <w:rFonts w:ascii="Arial"/>
                <w:spacing w:val="-1"/>
                <w:sz w:val="16"/>
                <w:szCs w:val="16"/>
              </w:rPr>
              <w:t>information</w:t>
            </w:r>
            <w:r w:rsidRPr="00413951">
              <w:rPr>
                <w:rFonts w:ascii="Arial"/>
                <w:spacing w:val="-3"/>
                <w:sz w:val="16"/>
                <w:szCs w:val="16"/>
              </w:rPr>
              <w:t xml:space="preserve"> </w:t>
            </w:r>
            <w:r w:rsidRPr="00413951">
              <w:rPr>
                <w:rFonts w:ascii="Arial"/>
                <w:spacing w:val="-1"/>
                <w:sz w:val="16"/>
                <w:szCs w:val="16"/>
              </w:rPr>
              <w:t>for</w:t>
            </w:r>
            <w:r w:rsidRPr="00413951">
              <w:rPr>
                <w:rFonts w:ascii="Arial"/>
                <w:spacing w:val="-3"/>
                <w:sz w:val="16"/>
                <w:szCs w:val="16"/>
              </w:rPr>
              <w:t xml:space="preserve"> </w:t>
            </w:r>
            <w:r w:rsidRPr="00413951">
              <w:rPr>
                <w:rFonts w:ascii="Arial"/>
                <w:spacing w:val="-1"/>
                <w:sz w:val="16"/>
                <w:szCs w:val="16"/>
              </w:rPr>
              <w:t>specific</w:t>
            </w:r>
            <w:r w:rsidRPr="00413951">
              <w:rPr>
                <w:rFonts w:ascii="Arial"/>
                <w:spacing w:val="2"/>
                <w:sz w:val="16"/>
                <w:szCs w:val="16"/>
              </w:rPr>
              <w:t xml:space="preserve"> </w:t>
            </w:r>
            <w:r w:rsidRPr="00413951">
              <w:rPr>
                <w:rFonts w:ascii="Arial"/>
                <w:spacing w:val="-2"/>
                <w:sz w:val="16"/>
                <w:szCs w:val="16"/>
              </w:rPr>
              <w:t>purposes</w:t>
            </w:r>
            <w:r w:rsidRPr="00413951">
              <w:rPr>
                <w:rFonts w:ascii="Arial"/>
                <w:spacing w:val="-1"/>
                <w:sz w:val="16"/>
                <w:szCs w:val="16"/>
              </w:rPr>
              <w:t xml:space="preserve"> </w:t>
            </w:r>
            <w:r w:rsidRPr="00661594">
              <w:rPr>
                <w:rFonts w:ascii="Arial"/>
                <w:color w:val="1F3864" w:themeColor="accent1" w:themeShade="80"/>
                <w:spacing w:val="-2"/>
                <w:sz w:val="16"/>
                <w:szCs w:val="16"/>
              </w:rPr>
              <w:t>e.g.</w:t>
            </w:r>
            <w:r w:rsidRPr="00661594">
              <w:rPr>
                <w:rFonts w:ascii="Arial"/>
                <w:color w:val="1F3864" w:themeColor="accent1" w:themeShade="80"/>
                <w:spacing w:val="39"/>
                <w:sz w:val="16"/>
                <w:szCs w:val="16"/>
              </w:rPr>
              <w:t xml:space="preserve"> </w:t>
            </w:r>
            <w:r w:rsidRPr="00661594">
              <w:rPr>
                <w:rFonts w:ascii="Arial"/>
                <w:color w:val="1F3864" w:themeColor="accent1" w:themeShade="80"/>
                <w:spacing w:val="-1"/>
                <w:sz w:val="16"/>
                <w:szCs w:val="16"/>
              </w:rPr>
              <w:t>birth</w:t>
            </w:r>
            <w:r w:rsidRPr="00661594">
              <w:rPr>
                <w:rFonts w:ascii="Arial"/>
                <w:color w:val="1F3864" w:themeColor="accent1" w:themeShade="80"/>
                <w:spacing w:val="-2"/>
                <w:sz w:val="16"/>
                <w:szCs w:val="16"/>
              </w:rPr>
              <w:t xml:space="preserve"> </w:t>
            </w:r>
            <w:r w:rsidRPr="00661594">
              <w:rPr>
                <w:rFonts w:ascii="Arial"/>
                <w:color w:val="1F3864" w:themeColor="accent1" w:themeShade="80"/>
                <w:spacing w:val="-1"/>
                <w:sz w:val="16"/>
                <w:szCs w:val="16"/>
              </w:rPr>
              <w:t>month,</w:t>
            </w:r>
            <w:r w:rsidRPr="00661594">
              <w:rPr>
                <w:rFonts w:ascii="Arial"/>
                <w:color w:val="1F3864" w:themeColor="accent1" w:themeShade="80"/>
                <w:spacing w:val="1"/>
                <w:sz w:val="16"/>
                <w:szCs w:val="16"/>
              </w:rPr>
              <w:t xml:space="preserve"> </w:t>
            </w:r>
            <w:r w:rsidRPr="00661594">
              <w:rPr>
                <w:rFonts w:ascii="Arial"/>
                <w:color w:val="1F3864" w:themeColor="accent1" w:themeShade="80"/>
                <w:spacing w:val="-1"/>
                <w:sz w:val="16"/>
                <w:szCs w:val="16"/>
              </w:rPr>
              <w:t>hair</w:t>
            </w:r>
            <w:r w:rsidRPr="00661594">
              <w:rPr>
                <w:rFonts w:ascii="Arial"/>
                <w:color w:val="1F3864" w:themeColor="accent1" w:themeShade="80"/>
                <w:spacing w:val="-2"/>
                <w:sz w:val="16"/>
                <w:szCs w:val="16"/>
              </w:rPr>
              <w:t xml:space="preserve"> </w:t>
            </w:r>
            <w:r w:rsidRPr="00661594">
              <w:rPr>
                <w:rFonts w:ascii="Arial"/>
                <w:color w:val="1F3864" w:themeColor="accent1" w:themeShade="80"/>
                <w:spacing w:val="-1"/>
                <w:sz w:val="16"/>
                <w:szCs w:val="16"/>
              </w:rPr>
              <w:t>colour, favourite</w:t>
            </w:r>
            <w:r w:rsidRPr="00661594">
              <w:rPr>
                <w:rFonts w:ascii="Arial"/>
                <w:color w:val="1F3864" w:themeColor="accent1" w:themeShade="80"/>
                <w:spacing w:val="25"/>
                <w:sz w:val="16"/>
                <w:szCs w:val="16"/>
              </w:rPr>
              <w:t xml:space="preserve"> </w:t>
            </w:r>
            <w:r w:rsidRPr="00661594">
              <w:rPr>
                <w:rFonts w:ascii="Arial"/>
                <w:color w:val="1F3864" w:themeColor="accent1" w:themeShade="80"/>
                <w:spacing w:val="-1"/>
                <w:sz w:val="16"/>
                <w:szCs w:val="16"/>
              </w:rPr>
              <w:t>snack</w:t>
            </w:r>
            <w:r w:rsidRPr="00661594">
              <w:rPr>
                <w:rFonts w:ascii="Arial"/>
                <w:color w:val="1F3864" w:themeColor="accent1" w:themeShade="80"/>
                <w:spacing w:val="2"/>
                <w:sz w:val="16"/>
                <w:szCs w:val="16"/>
              </w:rPr>
              <w:t xml:space="preserve"> </w:t>
            </w:r>
            <w:r w:rsidRPr="00661594">
              <w:rPr>
                <w:rFonts w:ascii="Arial"/>
                <w:color w:val="1F3864" w:themeColor="accent1" w:themeShade="80"/>
                <w:spacing w:val="-2"/>
                <w:sz w:val="16"/>
                <w:szCs w:val="16"/>
              </w:rPr>
              <w:t>etc.</w:t>
            </w:r>
          </w:p>
          <w:p w14:paraId="4EF245A6" w14:textId="77777777" w:rsidR="003E74F1" w:rsidRPr="00413951" w:rsidRDefault="003E74F1" w:rsidP="00413951">
            <w:pPr>
              <w:pStyle w:val="TableParagraph"/>
              <w:ind w:right="31"/>
              <w:rPr>
                <w:rFonts w:ascii="Times New Roman" w:eastAsia="Times New Roman" w:hAnsi="Times New Roman" w:cs="Times New Roman"/>
                <w:sz w:val="16"/>
                <w:szCs w:val="16"/>
              </w:rPr>
            </w:pPr>
          </w:p>
          <w:p w14:paraId="3F66D1D0" w14:textId="77777777" w:rsidR="003E74F1" w:rsidRPr="00413951" w:rsidRDefault="003E74F1" w:rsidP="00413951">
            <w:pPr>
              <w:pStyle w:val="TableParagraph"/>
              <w:ind w:right="31"/>
              <w:rPr>
                <w:rFonts w:ascii="Times New Roman" w:eastAsia="Times New Roman" w:hAnsi="Times New Roman" w:cs="Times New Roman"/>
                <w:sz w:val="16"/>
                <w:szCs w:val="16"/>
              </w:rPr>
            </w:pPr>
          </w:p>
          <w:p w14:paraId="668BF09A" w14:textId="77777777" w:rsidR="003E74F1" w:rsidRPr="00413951" w:rsidRDefault="003E74F1" w:rsidP="00DD734E">
            <w:pPr>
              <w:pStyle w:val="ListParagraph"/>
              <w:widowControl w:val="0"/>
              <w:numPr>
                <w:ilvl w:val="0"/>
                <w:numId w:val="43"/>
              </w:numPr>
              <w:tabs>
                <w:tab w:val="left" w:pos="175"/>
              </w:tabs>
              <w:spacing w:line="226" w:lineRule="auto"/>
              <w:ind w:left="175" w:right="31" w:hanging="142"/>
              <w:rPr>
                <w:rFonts w:ascii="Arial" w:eastAsia="Arial" w:hAnsi="Arial" w:cs="Arial"/>
                <w:sz w:val="16"/>
                <w:szCs w:val="16"/>
              </w:rPr>
            </w:pPr>
            <w:r w:rsidRPr="00413951">
              <w:rPr>
                <w:rFonts w:ascii="Arial"/>
                <w:spacing w:val="-1"/>
                <w:sz w:val="16"/>
                <w:szCs w:val="16"/>
              </w:rPr>
              <w:t>With</w:t>
            </w:r>
            <w:r w:rsidRPr="00413951">
              <w:rPr>
                <w:rFonts w:ascii="Arial"/>
                <w:spacing w:val="-2"/>
                <w:sz w:val="16"/>
                <w:szCs w:val="16"/>
              </w:rPr>
              <w:t xml:space="preserve"> </w:t>
            </w:r>
            <w:r w:rsidRPr="00413951">
              <w:rPr>
                <w:rFonts w:ascii="Arial"/>
                <w:spacing w:val="-1"/>
                <w:sz w:val="16"/>
                <w:szCs w:val="16"/>
              </w:rPr>
              <w:t>support, through</w:t>
            </w:r>
            <w:r w:rsidRPr="00413951">
              <w:rPr>
                <w:rFonts w:ascii="Arial"/>
                <w:spacing w:val="-2"/>
                <w:sz w:val="16"/>
                <w:szCs w:val="16"/>
              </w:rPr>
              <w:t xml:space="preserve"> </w:t>
            </w:r>
            <w:r w:rsidRPr="00413951">
              <w:rPr>
                <w:rFonts w:ascii="Arial"/>
                <w:spacing w:val="-1"/>
                <w:sz w:val="16"/>
                <w:szCs w:val="16"/>
              </w:rPr>
              <w:t>the</w:t>
            </w:r>
            <w:r w:rsidRPr="00413951">
              <w:rPr>
                <w:rFonts w:ascii="Arial"/>
                <w:sz w:val="16"/>
                <w:szCs w:val="16"/>
              </w:rPr>
              <w:t xml:space="preserve"> </w:t>
            </w:r>
            <w:r w:rsidRPr="00413951">
              <w:rPr>
                <w:rFonts w:ascii="Arial"/>
                <w:spacing w:val="-1"/>
                <w:sz w:val="16"/>
                <w:szCs w:val="16"/>
              </w:rPr>
              <w:t>use</w:t>
            </w:r>
            <w:r w:rsidRPr="00413951">
              <w:rPr>
                <w:rFonts w:ascii="Arial"/>
                <w:spacing w:val="-3"/>
                <w:sz w:val="16"/>
                <w:szCs w:val="16"/>
              </w:rPr>
              <w:t xml:space="preserve"> </w:t>
            </w:r>
            <w:r w:rsidRPr="00413951">
              <w:rPr>
                <w:rFonts w:ascii="Arial"/>
                <w:spacing w:val="-1"/>
                <w:sz w:val="16"/>
                <w:szCs w:val="16"/>
              </w:rPr>
              <w:t>of</w:t>
            </w:r>
            <w:r w:rsidRPr="00413951">
              <w:rPr>
                <w:rFonts w:ascii="Arial"/>
                <w:spacing w:val="27"/>
                <w:sz w:val="16"/>
                <w:szCs w:val="16"/>
              </w:rPr>
              <w:t xml:space="preserve"> </w:t>
            </w:r>
            <w:r w:rsidRPr="00413951">
              <w:rPr>
                <w:rFonts w:ascii="Arial"/>
                <w:spacing w:val="-1"/>
                <w:sz w:val="16"/>
                <w:szCs w:val="16"/>
              </w:rPr>
              <w:t>concrete</w:t>
            </w:r>
            <w:r w:rsidRPr="00413951">
              <w:rPr>
                <w:rFonts w:ascii="Arial"/>
                <w:spacing w:val="-5"/>
                <w:sz w:val="16"/>
                <w:szCs w:val="16"/>
              </w:rPr>
              <w:t xml:space="preserve"> </w:t>
            </w:r>
            <w:r w:rsidRPr="00413951">
              <w:rPr>
                <w:rFonts w:ascii="Arial"/>
                <w:spacing w:val="-1"/>
                <w:sz w:val="16"/>
                <w:szCs w:val="16"/>
              </w:rPr>
              <w:t xml:space="preserve">materials, count </w:t>
            </w:r>
            <w:r w:rsidRPr="00413951">
              <w:rPr>
                <w:rFonts w:ascii="Arial"/>
                <w:sz w:val="16"/>
                <w:szCs w:val="16"/>
              </w:rPr>
              <w:t xml:space="preserve">to </w:t>
            </w:r>
            <w:r w:rsidRPr="00413951">
              <w:rPr>
                <w:rFonts w:ascii="Arial"/>
                <w:spacing w:val="-2"/>
                <w:sz w:val="16"/>
                <w:szCs w:val="16"/>
              </w:rPr>
              <w:t>help</w:t>
            </w:r>
            <w:r w:rsidRPr="00413951">
              <w:rPr>
                <w:rFonts w:ascii="Arial"/>
                <w:spacing w:val="27"/>
                <w:sz w:val="16"/>
                <w:szCs w:val="16"/>
              </w:rPr>
              <w:t xml:space="preserve"> </w:t>
            </w:r>
            <w:r w:rsidRPr="00413951">
              <w:rPr>
                <w:rFonts w:ascii="Arial"/>
                <w:spacing w:val="1"/>
                <w:sz w:val="16"/>
                <w:szCs w:val="16"/>
              </w:rPr>
              <w:t>me</w:t>
            </w:r>
            <w:r w:rsidRPr="00413951">
              <w:rPr>
                <w:rFonts w:ascii="Arial"/>
                <w:spacing w:val="-5"/>
                <w:sz w:val="16"/>
                <w:szCs w:val="16"/>
              </w:rPr>
              <w:t xml:space="preserve"> </w:t>
            </w:r>
            <w:r w:rsidRPr="00413951">
              <w:rPr>
                <w:rFonts w:ascii="Arial"/>
                <w:spacing w:val="-1"/>
                <w:sz w:val="16"/>
                <w:szCs w:val="16"/>
              </w:rPr>
              <w:t>make</w:t>
            </w:r>
            <w:r w:rsidRPr="00413951">
              <w:rPr>
                <w:rFonts w:ascii="Arial"/>
                <w:sz w:val="16"/>
                <w:szCs w:val="16"/>
              </w:rPr>
              <w:t xml:space="preserve"> </w:t>
            </w:r>
            <w:r w:rsidRPr="00413951">
              <w:rPr>
                <w:rFonts w:ascii="Arial"/>
                <w:spacing w:val="-1"/>
                <w:sz w:val="16"/>
                <w:szCs w:val="16"/>
              </w:rPr>
              <w:t xml:space="preserve">relevant </w:t>
            </w:r>
            <w:r w:rsidRPr="00413951">
              <w:rPr>
                <w:rFonts w:ascii="Arial"/>
                <w:spacing w:val="-2"/>
                <w:sz w:val="16"/>
                <w:szCs w:val="16"/>
              </w:rPr>
              <w:t>choices</w:t>
            </w:r>
            <w:r w:rsidRPr="00413951">
              <w:rPr>
                <w:rFonts w:ascii="Arial"/>
                <w:spacing w:val="-1"/>
                <w:sz w:val="16"/>
                <w:szCs w:val="16"/>
              </w:rPr>
              <w:t xml:space="preserve"> </w:t>
            </w:r>
            <w:r w:rsidRPr="00413951">
              <w:rPr>
                <w:rFonts w:ascii="Arial"/>
                <w:sz w:val="16"/>
                <w:szCs w:val="16"/>
              </w:rPr>
              <w:t>&amp;</w:t>
            </w:r>
            <w:r w:rsidRPr="00413951">
              <w:rPr>
                <w:rFonts w:ascii="Arial"/>
                <w:spacing w:val="30"/>
                <w:sz w:val="16"/>
                <w:szCs w:val="16"/>
              </w:rPr>
              <w:t xml:space="preserve"> </w:t>
            </w:r>
            <w:r w:rsidRPr="00413951">
              <w:rPr>
                <w:rFonts w:ascii="Arial"/>
                <w:spacing w:val="-1"/>
                <w:sz w:val="16"/>
                <w:szCs w:val="16"/>
              </w:rPr>
              <w:t>decisions for</w:t>
            </w:r>
            <w:r w:rsidRPr="00413951">
              <w:rPr>
                <w:rFonts w:ascii="Arial"/>
                <w:spacing w:val="-3"/>
                <w:sz w:val="16"/>
                <w:szCs w:val="16"/>
              </w:rPr>
              <w:t xml:space="preserve"> </w:t>
            </w:r>
            <w:r w:rsidRPr="00413951">
              <w:rPr>
                <w:rFonts w:ascii="Arial"/>
                <w:spacing w:val="-1"/>
                <w:sz w:val="16"/>
                <w:szCs w:val="16"/>
              </w:rPr>
              <w:t>specific</w:t>
            </w:r>
            <w:r w:rsidRPr="00413951">
              <w:rPr>
                <w:rFonts w:ascii="Arial"/>
                <w:spacing w:val="2"/>
                <w:sz w:val="16"/>
                <w:szCs w:val="16"/>
              </w:rPr>
              <w:t xml:space="preserve"> </w:t>
            </w:r>
            <w:r w:rsidRPr="00413951">
              <w:rPr>
                <w:rFonts w:ascii="Arial"/>
                <w:spacing w:val="-2"/>
                <w:sz w:val="16"/>
                <w:szCs w:val="16"/>
              </w:rPr>
              <w:t>purposes.</w:t>
            </w:r>
          </w:p>
          <w:p w14:paraId="219A2E32" w14:textId="77777777" w:rsidR="003E74F1" w:rsidRPr="00413951" w:rsidRDefault="003E74F1" w:rsidP="00413951">
            <w:pPr>
              <w:pStyle w:val="TableParagraph"/>
              <w:tabs>
                <w:tab w:val="left" w:pos="175"/>
              </w:tabs>
              <w:ind w:left="175" w:right="31" w:hanging="142"/>
              <w:rPr>
                <w:rFonts w:ascii="Times New Roman" w:eastAsia="Times New Roman" w:hAnsi="Times New Roman" w:cs="Times New Roman"/>
                <w:sz w:val="16"/>
                <w:szCs w:val="16"/>
              </w:rPr>
            </w:pPr>
          </w:p>
          <w:p w14:paraId="32EAFD5F" w14:textId="77777777" w:rsidR="003E74F1" w:rsidRPr="00413951" w:rsidRDefault="003E74F1" w:rsidP="00DD734E">
            <w:pPr>
              <w:pStyle w:val="ListParagraph"/>
              <w:widowControl w:val="0"/>
              <w:numPr>
                <w:ilvl w:val="0"/>
                <w:numId w:val="43"/>
              </w:numPr>
              <w:tabs>
                <w:tab w:val="left" w:pos="175"/>
                <w:tab w:val="left" w:pos="277"/>
              </w:tabs>
              <w:spacing w:line="226" w:lineRule="auto"/>
              <w:ind w:left="175" w:right="31" w:hanging="142"/>
              <w:rPr>
                <w:rFonts w:ascii="Arial" w:eastAsia="Arial" w:hAnsi="Arial" w:cs="Arial"/>
                <w:sz w:val="16"/>
                <w:szCs w:val="16"/>
              </w:rPr>
            </w:pPr>
            <w:r w:rsidRPr="00413951">
              <w:rPr>
                <w:rFonts w:ascii="Arial"/>
                <w:spacing w:val="-1"/>
                <w:sz w:val="16"/>
                <w:szCs w:val="16"/>
              </w:rPr>
              <w:t>Contribute/add</w:t>
            </w:r>
            <w:r w:rsidRPr="00413951">
              <w:rPr>
                <w:rFonts w:ascii="Arial"/>
                <w:spacing w:val="-2"/>
                <w:sz w:val="16"/>
                <w:szCs w:val="16"/>
              </w:rPr>
              <w:t xml:space="preserve"> </w:t>
            </w:r>
            <w:r w:rsidRPr="00413951">
              <w:rPr>
                <w:rFonts w:ascii="Arial"/>
                <w:spacing w:val="-1"/>
                <w:sz w:val="16"/>
                <w:szCs w:val="16"/>
              </w:rPr>
              <w:t>the</w:t>
            </w:r>
            <w:r w:rsidRPr="00413951">
              <w:rPr>
                <w:rFonts w:ascii="Arial"/>
                <w:sz w:val="16"/>
                <w:szCs w:val="16"/>
              </w:rPr>
              <w:t xml:space="preserve"> </w:t>
            </w:r>
            <w:r w:rsidRPr="00413951">
              <w:rPr>
                <w:rFonts w:ascii="Arial"/>
                <w:spacing w:val="-2"/>
                <w:sz w:val="16"/>
                <w:szCs w:val="16"/>
              </w:rPr>
              <w:t>results</w:t>
            </w:r>
            <w:r w:rsidRPr="00413951">
              <w:rPr>
                <w:rFonts w:ascii="Arial"/>
                <w:spacing w:val="2"/>
                <w:sz w:val="16"/>
                <w:szCs w:val="16"/>
              </w:rPr>
              <w:t xml:space="preserve"> </w:t>
            </w:r>
            <w:r w:rsidRPr="00413951">
              <w:rPr>
                <w:rFonts w:ascii="Arial"/>
                <w:spacing w:val="-1"/>
                <w:sz w:val="16"/>
                <w:szCs w:val="16"/>
              </w:rPr>
              <w:t>of</w:t>
            </w:r>
            <w:r w:rsidRPr="00413951">
              <w:rPr>
                <w:rFonts w:ascii="Arial"/>
                <w:spacing w:val="-3"/>
                <w:sz w:val="16"/>
                <w:szCs w:val="16"/>
              </w:rPr>
              <w:t xml:space="preserve"> </w:t>
            </w:r>
            <w:r w:rsidRPr="00413951">
              <w:rPr>
                <w:rFonts w:ascii="Arial"/>
                <w:spacing w:val="1"/>
                <w:sz w:val="16"/>
                <w:szCs w:val="16"/>
              </w:rPr>
              <w:t>my</w:t>
            </w:r>
            <w:r w:rsidRPr="00413951">
              <w:rPr>
                <w:rFonts w:ascii="Arial"/>
                <w:spacing w:val="31"/>
                <w:sz w:val="16"/>
                <w:szCs w:val="16"/>
              </w:rPr>
              <w:t xml:space="preserve"> </w:t>
            </w:r>
            <w:r w:rsidRPr="00413951">
              <w:rPr>
                <w:rFonts w:ascii="Arial"/>
                <w:spacing w:val="-1"/>
                <w:sz w:val="16"/>
                <w:szCs w:val="16"/>
              </w:rPr>
              <w:t>sorting,</w:t>
            </w:r>
            <w:r w:rsidRPr="00413951">
              <w:rPr>
                <w:rFonts w:ascii="Arial"/>
                <w:spacing w:val="-3"/>
                <w:sz w:val="16"/>
                <w:szCs w:val="16"/>
              </w:rPr>
              <w:t xml:space="preserve"> </w:t>
            </w:r>
            <w:r w:rsidRPr="00413951">
              <w:rPr>
                <w:rFonts w:ascii="Arial"/>
                <w:spacing w:val="-1"/>
                <w:sz w:val="16"/>
                <w:szCs w:val="16"/>
              </w:rPr>
              <w:t>matching</w:t>
            </w:r>
            <w:r w:rsidRPr="00413951">
              <w:rPr>
                <w:rFonts w:ascii="Arial"/>
                <w:spacing w:val="-3"/>
                <w:sz w:val="16"/>
                <w:szCs w:val="16"/>
              </w:rPr>
              <w:t xml:space="preserve"> </w:t>
            </w:r>
            <w:r w:rsidRPr="00413951">
              <w:rPr>
                <w:rFonts w:ascii="Arial"/>
                <w:sz w:val="16"/>
                <w:szCs w:val="16"/>
              </w:rPr>
              <w:t>&amp;</w:t>
            </w:r>
            <w:r w:rsidRPr="00413951">
              <w:rPr>
                <w:rFonts w:ascii="Arial"/>
                <w:spacing w:val="-1"/>
                <w:sz w:val="16"/>
                <w:szCs w:val="16"/>
              </w:rPr>
              <w:t xml:space="preserve"> arranging</w:t>
            </w:r>
            <w:r w:rsidRPr="00413951">
              <w:rPr>
                <w:rFonts w:ascii="Arial"/>
                <w:sz w:val="16"/>
                <w:szCs w:val="16"/>
              </w:rPr>
              <w:t xml:space="preserve"> to</w:t>
            </w:r>
            <w:r w:rsidRPr="00413951">
              <w:rPr>
                <w:rFonts w:ascii="Arial"/>
                <w:spacing w:val="27"/>
                <w:sz w:val="16"/>
                <w:szCs w:val="16"/>
              </w:rPr>
              <w:t xml:space="preserve"> </w:t>
            </w:r>
            <w:r w:rsidRPr="00413951">
              <w:rPr>
                <w:rFonts w:ascii="Arial"/>
                <w:spacing w:val="-1"/>
                <w:sz w:val="16"/>
                <w:szCs w:val="16"/>
              </w:rPr>
              <w:t>given</w:t>
            </w:r>
            <w:r w:rsidRPr="00413951">
              <w:rPr>
                <w:rFonts w:ascii="Arial"/>
                <w:sz w:val="16"/>
                <w:szCs w:val="16"/>
              </w:rPr>
              <w:t xml:space="preserve"> </w:t>
            </w:r>
            <w:r w:rsidRPr="00413951">
              <w:rPr>
                <w:rFonts w:ascii="Arial"/>
                <w:spacing w:val="-1"/>
                <w:sz w:val="16"/>
                <w:szCs w:val="16"/>
              </w:rPr>
              <w:t>pictorial</w:t>
            </w:r>
            <w:r w:rsidRPr="00413951">
              <w:rPr>
                <w:rFonts w:ascii="Arial"/>
                <w:spacing w:val="-2"/>
                <w:sz w:val="16"/>
                <w:szCs w:val="16"/>
              </w:rPr>
              <w:t xml:space="preserve"> </w:t>
            </w:r>
            <w:r w:rsidRPr="00413951">
              <w:rPr>
                <w:rFonts w:ascii="Arial"/>
                <w:spacing w:val="-1"/>
                <w:sz w:val="16"/>
                <w:szCs w:val="16"/>
              </w:rPr>
              <w:t>or</w:t>
            </w:r>
            <w:r w:rsidRPr="00413951">
              <w:rPr>
                <w:rFonts w:ascii="Arial"/>
                <w:spacing w:val="-3"/>
                <w:sz w:val="16"/>
                <w:szCs w:val="16"/>
              </w:rPr>
              <w:t xml:space="preserve"> </w:t>
            </w:r>
            <w:r w:rsidRPr="00413951">
              <w:rPr>
                <w:rFonts w:ascii="Arial"/>
                <w:spacing w:val="-1"/>
                <w:sz w:val="16"/>
                <w:szCs w:val="16"/>
              </w:rPr>
              <w:t>concrete</w:t>
            </w:r>
            <w:r w:rsidRPr="00413951">
              <w:rPr>
                <w:rFonts w:ascii="Arial"/>
                <w:spacing w:val="-3"/>
                <w:sz w:val="16"/>
                <w:szCs w:val="16"/>
              </w:rPr>
              <w:t xml:space="preserve"> </w:t>
            </w:r>
            <w:r w:rsidRPr="00413951">
              <w:rPr>
                <w:rFonts w:ascii="Arial"/>
                <w:spacing w:val="-1"/>
                <w:sz w:val="16"/>
                <w:szCs w:val="16"/>
              </w:rPr>
              <w:t>displays</w:t>
            </w:r>
            <w:r w:rsidRPr="00413951">
              <w:rPr>
                <w:rFonts w:ascii="Arial"/>
                <w:spacing w:val="31"/>
                <w:sz w:val="16"/>
                <w:szCs w:val="16"/>
              </w:rPr>
              <w:t xml:space="preserve"> </w:t>
            </w:r>
            <w:r w:rsidRPr="00413951">
              <w:rPr>
                <w:rFonts w:ascii="Arial"/>
                <w:spacing w:val="-1"/>
                <w:sz w:val="16"/>
                <w:szCs w:val="16"/>
              </w:rPr>
              <w:t>of</w:t>
            </w:r>
            <w:r w:rsidRPr="00413951">
              <w:rPr>
                <w:rFonts w:ascii="Arial"/>
                <w:spacing w:val="1"/>
                <w:sz w:val="16"/>
                <w:szCs w:val="16"/>
              </w:rPr>
              <w:t xml:space="preserve"> </w:t>
            </w:r>
            <w:r w:rsidRPr="00413951">
              <w:rPr>
                <w:rFonts w:ascii="Arial"/>
                <w:spacing w:val="-1"/>
                <w:sz w:val="16"/>
                <w:szCs w:val="16"/>
              </w:rPr>
              <w:t>information.</w:t>
            </w:r>
          </w:p>
          <w:p w14:paraId="7C06EABE" w14:textId="0D6E764D" w:rsidR="003E74F1" w:rsidRDefault="003E74F1" w:rsidP="00413951">
            <w:pPr>
              <w:pStyle w:val="TableParagraph"/>
              <w:ind w:left="316" w:right="31" w:hanging="283"/>
              <w:rPr>
                <w:rFonts w:ascii="Times New Roman" w:eastAsia="Times New Roman" w:hAnsi="Times New Roman" w:cs="Times New Roman"/>
                <w:sz w:val="16"/>
                <w:szCs w:val="16"/>
              </w:rPr>
            </w:pPr>
          </w:p>
          <w:p w14:paraId="79FAE441" w14:textId="1C949709" w:rsidR="003E74F1" w:rsidRPr="00413951" w:rsidRDefault="003E74F1" w:rsidP="00DD734E">
            <w:pPr>
              <w:pStyle w:val="ListParagraph"/>
              <w:widowControl w:val="0"/>
              <w:numPr>
                <w:ilvl w:val="0"/>
                <w:numId w:val="43"/>
              </w:numPr>
              <w:tabs>
                <w:tab w:val="left" w:pos="227"/>
              </w:tabs>
              <w:spacing w:before="3" w:line="172" w:lineRule="exact"/>
              <w:ind w:left="175" w:right="31" w:hanging="136"/>
              <w:rPr>
                <w:rFonts w:ascii="Arial" w:eastAsia="Arial" w:hAnsi="Arial" w:cs="Arial"/>
                <w:sz w:val="16"/>
                <w:szCs w:val="16"/>
              </w:rPr>
            </w:pPr>
            <w:r w:rsidRPr="00413951">
              <w:rPr>
                <w:rFonts w:ascii="Arial"/>
                <w:spacing w:val="-1"/>
                <w:sz w:val="16"/>
                <w:szCs w:val="16"/>
              </w:rPr>
              <w:t>Contribute/add</w:t>
            </w:r>
            <w:r w:rsidRPr="00413951">
              <w:rPr>
                <w:rFonts w:ascii="Arial"/>
                <w:sz w:val="16"/>
                <w:szCs w:val="16"/>
              </w:rPr>
              <w:t xml:space="preserve"> </w:t>
            </w:r>
            <w:r w:rsidRPr="00413951">
              <w:rPr>
                <w:rFonts w:ascii="Arial"/>
                <w:spacing w:val="-1"/>
                <w:sz w:val="16"/>
                <w:szCs w:val="16"/>
              </w:rPr>
              <w:t>information</w:t>
            </w:r>
            <w:r w:rsidRPr="00413951">
              <w:rPr>
                <w:rFonts w:ascii="Arial"/>
                <w:spacing w:val="-3"/>
                <w:sz w:val="16"/>
                <w:szCs w:val="16"/>
              </w:rPr>
              <w:t xml:space="preserve"> </w:t>
            </w:r>
            <w:r w:rsidRPr="00413951">
              <w:rPr>
                <w:rFonts w:ascii="Arial"/>
                <w:sz w:val="16"/>
                <w:szCs w:val="16"/>
              </w:rPr>
              <w:t>to</w:t>
            </w:r>
            <w:r w:rsidRPr="00413951">
              <w:rPr>
                <w:rFonts w:ascii="Arial"/>
                <w:spacing w:val="-3"/>
                <w:sz w:val="16"/>
                <w:szCs w:val="16"/>
              </w:rPr>
              <w:t xml:space="preserve"> </w:t>
            </w:r>
            <w:r w:rsidRPr="00413951">
              <w:rPr>
                <w:rFonts w:ascii="Arial"/>
                <w:sz w:val="16"/>
                <w:szCs w:val="16"/>
              </w:rPr>
              <w:t>a</w:t>
            </w:r>
            <w:r w:rsidRPr="00413951">
              <w:rPr>
                <w:rFonts w:ascii="Arial"/>
                <w:spacing w:val="21"/>
                <w:sz w:val="16"/>
                <w:szCs w:val="16"/>
              </w:rPr>
              <w:t xml:space="preserve"> </w:t>
            </w:r>
            <w:r w:rsidRPr="00413951">
              <w:rPr>
                <w:rFonts w:ascii="Arial"/>
                <w:spacing w:val="-1"/>
                <w:sz w:val="16"/>
                <w:szCs w:val="16"/>
              </w:rPr>
              <w:t>simple,</w:t>
            </w:r>
            <w:r w:rsidRPr="00413951">
              <w:rPr>
                <w:rFonts w:ascii="Arial"/>
                <w:spacing w:val="1"/>
                <w:sz w:val="16"/>
                <w:szCs w:val="16"/>
              </w:rPr>
              <w:t xml:space="preserve"> </w:t>
            </w:r>
            <w:r w:rsidRPr="00413951">
              <w:rPr>
                <w:rFonts w:ascii="Arial"/>
                <w:spacing w:val="-1"/>
                <w:sz w:val="16"/>
                <w:szCs w:val="16"/>
              </w:rPr>
              <w:t>given</w:t>
            </w:r>
            <w:r w:rsidRPr="00413951">
              <w:rPr>
                <w:rFonts w:ascii="Arial"/>
                <w:sz w:val="16"/>
                <w:szCs w:val="16"/>
              </w:rPr>
              <w:t xml:space="preserve"> </w:t>
            </w:r>
            <w:r w:rsidRPr="00413951">
              <w:rPr>
                <w:rFonts w:ascii="Arial"/>
                <w:spacing w:val="-1"/>
                <w:sz w:val="16"/>
                <w:szCs w:val="16"/>
              </w:rPr>
              <w:t>pictorial</w:t>
            </w:r>
            <w:r w:rsidRPr="00413951">
              <w:rPr>
                <w:rFonts w:ascii="Arial"/>
                <w:spacing w:val="1"/>
                <w:sz w:val="16"/>
                <w:szCs w:val="16"/>
              </w:rPr>
              <w:t xml:space="preserve"> </w:t>
            </w:r>
            <w:r w:rsidRPr="00413951">
              <w:rPr>
                <w:rFonts w:ascii="Arial"/>
                <w:spacing w:val="-1"/>
                <w:sz w:val="16"/>
                <w:szCs w:val="16"/>
              </w:rPr>
              <w:t xml:space="preserve">display </w:t>
            </w:r>
            <w:r w:rsidRPr="00413951">
              <w:rPr>
                <w:rFonts w:ascii="Arial"/>
                <w:spacing w:val="-2"/>
                <w:sz w:val="16"/>
                <w:szCs w:val="16"/>
              </w:rPr>
              <w:t>using</w:t>
            </w:r>
            <w:r w:rsidRPr="00413951">
              <w:rPr>
                <w:rFonts w:ascii="Arial"/>
                <w:spacing w:val="21"/>
                <w:sz w:val="16"/>
                <w:szCs w:val="16"/>
              </w:rPr>
              <w:t xml:space="preserve"> </w:t>
            </w:r>
            <w:r w:rsidRPr="00413951">
              <w:rPr>
                <w:rFonts w:ascii="Arial"/>
                <w:spacing w:val="-1"/>
                <w:sz w:val="16"/>
                <w:szCs w:val="16"/>
              </w:rPr>
              <w:t>digital technologies</w:t>
            </w:r>
            <w:r w:rsidRPr="00413951">
              <w:rPr>
                <w:rFonts w:ascii="Arial"/>
                <w:spacing w:val="2"/>
                <w:sz w:val="16"/>
                <w:szCs w:val="16"/>
              </w:rPr>
              <w:t xml:space="preserve"> </w:t>
            </w:r>
            <w:r w:rsidRPr="00413951">
              <w:rPr>
                <w:rFonts w:ascii="Arial"/>
                <w:spacing w:val="-2"/>
                <w:sz w:val="16"/>
                <w:szCs w:val="16"/>
              </w:rPr>
              <w:t>as</w:t>
            </w:r>
            <w:r w:rsidRPr="00413951">
              <w:rPr>
                <w:rFonts w:ascii="Arial"/>
                <w:spacing w:val="2"/>
                <w:sz w:val="16"/>
                <w:szCs w:val="16"/>
              </w:rPr>
              <w:t xml:space="preserve"> </w:t>
            </w:r>
            <w:r w:rsidRPr="00413951">
              <w:rPr>
                <w:rFonts w:ascii="Arial"/>
                <w:spacing w:val="-1"/>
                <w:sz w:val="16"/>
                <w:szCs w:val="16"/>
              </w:rPr>
              <w:t>appropriate</w:t>
            </w:r>
            <w:r w:rsidR="00413951" w:rsidRPr="00413951">
              <w:rPr>
                <w:rFonts w:ascii="Arial"/>
                <w:spacing w:val="-1"/>
                <w:sz w:val="16"/>
                <w:szCs w:val="16"/>
              </w:rPr>
              <w:t xml:space="preserve"> </w:t>
            </w:r>
            <w:r w:rsidRPr="00413951">
              <w:rPr>
                <w:rFonts w:ascii="Arial"/>
                <w:color w:val="053C70"/>
                <w:spacing w:val="-1"/>
                <w:sz w:val="16"/>
                <w:szCs w:val="16"/>
              </w:rPr>
              <w:t>e.g. showing</w:t>
            </w:r>
            <w:r w:rsidRPr="00413951">
              <w:rPr>
                <w:rFonts w:ascii="Arial"/>
                <w:color w:val="053C70"/>
                <w:sz w:val="16"/>
                <w:szCs w:val="16"/>
              </w:rPr>
              <w:t xml:space="preserve"> </w:t>
            </w:r>
            <w:r w:rsidRPr="00413951">
              <w:rPr>
                <w:rFonts w:ascii="Arial"/>
                <w:color w:val="053C70"/>
                <w:spacing w:val="-1"/>
                <w:sz w:val="16"/>
                <w:szCs w:val="16"/>
              </w:rPr>
              <w:t>number</w:t>
            </w:r>
            <w:r w:rsidRPr="00413951">
              <w:rPr>
                <w:rFonts w:ascii="Arial"/>
                <w:color w:val="053C70"/>
                <w:spacing w:val="-3"/>
                <w:sz w:val="16"/>
                <w:szCs w:val="16"/>
              </w:rPr>
              <w:t xml:space="preserve"> </w:t>
            </w:r>
            <w:r w:rsidRPr="00413951">
              <w:rPr>
                <w:rFonts w:ascii="Arial"/>
                <w:color w:val="053C70"/>
                <w:spacing w:val="-1"/>
                <w:sz w:val="16"/>
                <w:szCs w:val="16"/>
              </w:rPr>
              <w:t>of</w:t>
            </w:r>
            <w:r w:rsidRPr="00413951">
              <w:rPr>
                <w:rFonts w:ascii="Arial"/>
                <w:color w:val="053C70"/>
                <w:spacing w:val="1"/>
                <w:sz w:val="16"/>
                <w:szCs w:val="16"/>
              </w:rPr>
              <w:t xml:space="preserve"> </w:t>
            </w:r>
            <w:r w:rsidRPr="00413951">
              <w:rPr>
                <w:rFonts w:ascii="Arial"/>
                <w:color w:val="053C70"/>
                <w:spacing w:val="-2"/>
                <w:sz w:val="16"/>
                <w:szCs w:val="16"/>
              </w:rPr>
              <w:t>red,</w:t>
            </w:r>
            <w:r w:rsidRPr="00413951">
              <w:rPr>
                <w:rFonts w:ascii="Arial"/>
                <w:color w:val="053C70"/>
                <w:spacing w:val="1"/>
                <w:sz w:val="16"/>
                <w:szCs w:val="16"/>
              </w:rPr>
              <w:t xml:space="preserve"> </w:t>
            </w:r>
            <w:r w:rsidRPr="00413951">
              <w:rPr>
                <w:rFonts w:ascii="Arial"/>
                <w:color w:val="053C70"/>
                <w:spacing w:val="-1"/>
                <w:sz w:val="16"/>
                <w:szCs w:val="16"/>
              </w:rPr>
              <w:t>blue</w:t>
            </w:r>
            <w:r w:rsidRPr="00413951">
              <w:rPr>
                <w:rFonts w:ascii="Arial"/>
                <w:color w:val="053C70"/>
                <w:spacing w:val="27"/>
                <w:sz w:val="16"/>
                <w:szCs w:val="16"/>
              </w:rPr>
              <w:t xml:space="preserve"> </w:t>
            </w:r>
            <w:r w:rsidRPr="00413951">
              <w:rPr>
                <w:rFonts w:ascii="Arial"/>
                <w:color w:val="053C70"/>
                <w:spacing w:val="-1"/>
                <w:sz w:val="16"/>
                <w:szCs w:val="16"/>
              </w:rPr>
              <w:t xml:space="preserve">cars </w:t>
            </w:r>
            <w:r w:rsidRPr="00413951">
              <w:rPr>
                <w:rFonts w:ascii="Arial"/>
                <w:color w:val="053C70"/>
                <w:spacing w:val="-2"/>
                <w:sz w:val="16"/>
                <w:szCs w:val="16"/>
              </w:rPr>
              <w:t>from</w:t>
            </w:r>
            <w:r w:rsidRPr="00413951">
              <w:rPr>
                <w:rFonts w:ascii="Arial"/>
                <w:color w:val="053C70"/>
                <w:spacing w:val="1"/>
                <w:sz w:val="16"/>
                <w:szCs w:val="16"/>
              </w:rPr>
              <w:t xml:space="preserve"> </w:t>
            </w:r>
            <w:r w:rsidRPr="00413951">
              <w:rPr>
                <w:rFonts w:ascii="Arial"/>
                <w:color w:val="053C70"/>
                <w:spacing w:val="-1"/>
                <w:sz w:val="16"/>
                <w:szCs w:val="16"/>
              </w:rPr>
              <w:t>taking</w:t>
            </w:r>
            <w:r w:rsidRPr="00413951">
              <w:rPr>
                <w:rFonts w:ascii="Arial"/>
                <w:color w:val="053C70"/>
                <w:sz w:val="16"/>
                <w:szCs w:val="16"/>
              </w:rPr>
              <w:t xml:space="preserve"> a</w:t>
            </w:r>
            <w:r w:rsidRPr="00413951">
              <w:rPr>
                <w:rFonts w:ascii="Arial"/>
                <w:color w:val="053C70"/>
                <w:spacing w:val="-3"/>
                <w:sz w:val="16"/>
                <w:szCs w:val="16"/>
              </w:rPr>
              <w:t xml:space="preserve"> </w:t>
            </w:r>
            <w:r w:rsidRPr="00413951">
              <w:rPr>
                <w:rFonts w:ascii="Arial"/>
                <w:color w:val="053C70"/>
                <w:spacing w:val="-1"/>
                <w:sz w:val="16"/>
                <w:szCs w:val="16"/>
              </w:rPr>
              <w:t>simple</w:t>
            </w:r>
            <w:r w:rsidRPr="00413951">
              <w:rPr>
                <w:rFonts w:ascii="Arial"/>
                <w:color w:val="053C70"/>
                <w:spacing w:val="-2"/>
                <w:sz w:val="16"/>
                <w:szCs w:val="16"/>
              </w:rPr>
              <w:t xml:space="preserve"> </w:t>
            </w:r>
            <w:r w:rsidRPr="00413951">
              <w:rPr>
                <w:rFonts w:ascii="Arial"/>
                <w:color w:val="053C70"/>
                <w:spacing w:val="-1"/>
                <w:sz w:val="16"/>
                <w:szCs w:val="16"/>
              </w:rPr>
              <w:t>traffic</w:t>
            </w:r>
            <w:r w:rsidRPr="00413951">
              <w:rPr>
                <w:rFonts w:ascii="Arial"/>
                <w:color w:val="053C70"/>
                <w:spacing w:val="27"/>
                <w:sz w:val="16"/>
                <w:szCs w:val="16"/>
              </w:rPr>
              <w:t xml:space="preserve"> </w:t>
            </w:r>
            <w:r w:rsidRPr="00413951">
              <w:rPr>
                <w:rFonts w:ascii="Arial"/>
                <w:color w:val="053C70"/>
                <w:spacing w:val="-1"/>
                <w:sz w:val="16"/>
                <w:szCs w:val="16"/>
              </w:rPr>
              <w:t>survey (one</w:t>
            </w:r>
            <w:r w:rsidRPr="00413951">
              <w:rPr>
                <w:rFonts w:ascii="Arial"/>
                <w:color w:val="053C70"/>
                <w:sz w:val="16"/>
                <w:szCs w:val="16"/>
              </w:rPr>
              <w:t xml:space="preserve"> </w:t>
            </w:r>
            <w:r w:rsidRPr="00413951">
              <w:rPr>
                <w:rFonts w:ascii="Arial"/>
                <w:color w:val="053C70"/>
                <w:spacing w:val="-1"/>
                <w:sz w:val="16"/>
                <w:szCs w:val="16"/>
              </w:rPr>
              <w:t>object or</w:t>
            </w:r>
            <w:r w:rsidRPr="00413951">
              <w:rPr>
                <w:rFonts w:ascii="Arial"/>
                <w:color w:val="053C70"/>
                <w:sz w:val="16"/>
                <w:szCs w:val="16"/>
              </w:rPr>
              <w:t xml:space="preserve"> </w:t>
            </w:r>
            <w:r w:rsidRPr="00413951">
              <w:rPr>
                <w:rFonts w:ascii="Arial"/>
                <w:color w:val="053C70"/>
                <w:spacing w:val="-1"/>
                <w:sz w:val="16"/>
                <w:szCs w:val="16"/>
              </w:rPr>
              <w:t>drawing</w:t>
            </w:r>
            <w:r w:rsidRPr="00413951">
              <w:rPr>
                <w:rFonts w:ascii="Arial"/>
                <w:color w:val="053C70"/>
                <w:spacing w:val="28"/>
                <w:sz w:val="16"/>
                <w:szCs w:val="16"/>
              </w:rPr>
              <w:t xml:space="preserve"> </w:t>
            </w:r>
            <w:r w:rsidRPr="00413951">
              <w:rPr>
                <w:rFonts w:ascii="Arial"/>
                <w:color w:val="053C70"/>
                <w:spacing w:val="-1"/>
                <w:sz w:val="16"/>
                <w:szCs w:val="16"/>
              </w:rPr>
              <w:t>represents</w:t>
            </w:r>
            <w:r w:rsidRPr="00413951">
              <w:rPr>
                <w:rFonts w:ascii="Arial"/>
                <w:color w:val="053C70"/>
                <w:spacing w:val="2"/>
                <w:sz w:val="16"/>
                <w:szCs w:val="16"/>
              </w:rPr>
              <w:t xml:space="preserve"> </w:t>
            </w:r>
            <w:r w:rsidRPr="00413951">
              <w:rPr>
                <w:rFonts w:ascii="Arial"/>
                <w:color w:val="053C70"/>
                <w:spacing w:val="-1"/>
                <w:sz w:val="16"/>
                <w:szCs w:val="16"/>
              </w:rPr>
              <w:t>one</w:t>
            </w:r>
            <w:r w:rsidRPr="00413951">
              <w:rPr>
                <w:rFonts w:ascii="Arial"/>
                <w:color w:val="053C70"/>
                <w:spacing w:val="43"/>
                <w:sz w:val="16"/>
                <w:szCs w:val="16"/>
              </w:rPr>
              <w:t xml:space="preserve"> </w:t>
            </w:r>
            <w:r w:rsidRPr="00413951">
              <w:rPr>
                <w:rFonts w:ascii="Arial"/>
                <w:color w:val="053C70"/>
                <w:spacing w:val="-2"/>
                <w:sz w:val="16"/>
                <w:szCs w:val="16"/>
              </w:rPr>
              <w:t>data</w:t>
            </w:r>
            <w:r w:rsidRPr="00413951">
              <w:rPr>
                <w:rFonts w:ascii="Arial"/>
                <w:color w:val="053C70"/>
                <w:sz w:val="16"/>
                <w:szCs w:val="16"/>
              </w:rPr>
              <w:t xml:space="preserve"> </w:t>
            </w:r>
            <w:r w:rsidRPr="00413951">
              <w:rPr>
                <w:rFonts w:ascii="Arial"/>
                <w:color w:val="053C70"/>
                <w:spacing w:val="-1"/>
                <w:sz w:val="16"/>
                <w:szCs w:val="16"/>
              </w:rPr>
              <w:t>value).</w:t>
            </w:r>
          </w:p>
          <w:p w14:paraId="517C11A6" w14:textId="28B5229C" w:rsidR="003E74F1" w:rsidRPr="00413951" w:rsidRDefault="003E74F1" w:rsidP="00DD734E">
            <w:pPr>
              <w:pStyle w:val="ListParagraph"/>
              <w:widowControl w:val="0"/>
              <w:numPr>
                <w:ilvl w:val="0"/>
                <w:numId w:val="43"/>
              </w:numPr>
              <w:tabs>
                <w:tab w:val="left" w:pos="191"/>
              </w:tabs>
              <w:spacing w:before="7" w:line="172" w:lineRule="exact"/>
              <w:ind w:left="175" w:right="31" w:hanging="142"/>
              <w:contextualSpacing w:val="0"/>
              <w:rPr>
                <w:rFonts w:ascii="Arial" w:eastAsia="Arial" w:hAnsi="Arial" w:cs="Arial"/>
                <w:sz w:val="16"/>
                <w:szCs w:val="16"/>
              </w:rPr>
            </w:pPr>
            <w:r w:rsidRPr="00413951">
              <w:rPr>
                <w:rFonts w:ascii="Arial"/>
                <w:spacing w:val="-1"/>
                <w:sz w:val="16"/>
                <w:szCs w:val="16"/>
              </w:rPr>
              <w:t xml:space="preserve">Interpret </w:t>
            </w:r>
            <w:r w:rsidRPr="00413951">
              <w:rPr>
                <w:rFonts w:ascii="Arial"/>
                <w:sz w:val="16"/>
                <w:szCs w:val="16"/>
              </w:rPr>
              <w:t>&amp;</w:t>
            </w:r>
            <w:r w:rsidRPr="00413951">
              <w:rPr>
                <w:rFonts w:ascii="Arial"/>
                <w:spacing w:val="1"/>
                <w:sz w:val="16"/>
                <w:szCs w:val="16"/>
              </w:rPr>
              <w:t xml:space="preserve"> </w:t>
            </w:r>
            <w:r w:rsidRPr="00413951">
              <w:rPr>
                <w:rFonts w:ascii="Arial"/>
                <w:spacing w:val="-2"/>
                <w:sz w:val="16"/>
                <w:szCs w:val="16"/>
              </w:rPr>
              <w:t>use</w:t>
            </w:r>
            <w:r w:rsidRPr="00413951">
              <w:rPr>
                <w:rFonts w:ascii="Arial"/>
                <w:spacing w:val="-3"/>
                <w:sz w:val="16"/>
                <w:szCs w:val="16"/>
              </w:rPr>
              <w:t xml:space="preserve"> </w:t>
            </w:r>
            <w:r w:rsidRPr="00413951">
              <w:rPr>
                <w:rFonts w:ascii="Arial"/>
                <w:spacing w:val="-1"/>
                <w:sz w:val="16"/>
                <w:szCs w:val="16"/>
              </w:rPr>
              <w:t>simple</w:t>
            </w:r>
            <w:r w:rsidRPr="00413951">
              <w:rPr>
                <w:rFonts w:ascii="Arial"/>
                <w:sz w:val="16"/>
                <w:szCs w:val="16"/>
              </w:rPr>
              <w:t xml:space="preserve"> </w:t>
            </w:r>
            <w:r w:rsidRPr="00413951">
              <w:rPr>
                <w:rFonts w:ascii="Arial"/>
                <w:spacing w:val="-1"/>
                <w:sz w:val="16"/>
                <w:szCs w:val="16"/>
              </w:rPr>
              <w:t>graphs, charts</w:t>
            </w:r>
            <w:r w:rsidR="00413951" w:rsidRPr="00413951">
              <w:rPr>
                <w:rFonts w:ascii="Arial"/>
                <w:spacing w:val="-1"/>
                <w:sz w:val="16"/>
                <w:szCs w:val="16"/>
              </w:rPr>
              <w:t xml:space="preserve"> </w:t>
            </w:r>
            <w:r w:rsidRPr="00413951">
              <w:rPr>
                <w:rFonts w:ascii="Arial"/>
                <w:sz w:val="16"/>
                <w:szCs w:val="16"/>
              </w:rPr>
              <w:t>&amp;</w:t>
            </w:r>
            <w:r w:rsidRPr="00413951">
              <w:rPr>
                <w:rFonts w:ascii="Arial"/>
                <w:spacing w:val="-1"/>
                <w:sz w:val="16"/>
                <w:szCs w:val="16"/>
              </w:rPr>
              <w:t xml:space="preserve"> signs (including</w:t>
            </w:r>
            <w:r w:rsidRPr="00413951">
              <w:rPr>
                <w:rFonts w:ascii="Arial"/>
                <w:sz w:val="16"/>
                <w:szCs w:val="16"/>
              </w:rPr>
              <w:t xml:space="preserve"> </w:t>
            </w:r>
            <w:r w:rsidRPr="00413951">
              <w:rPr>
                <w:rFonts w:ascii="Arial"/>
                <w:spacing w:val="-1"/>
                <w:sz w:val="16"/>
                <w:szCs w:val="16"/>
              </w:rPr>
              <w:t>digital</w:t>
            </w:r>
            <w:r w:rsidRPr="00413951">
              <w:rPr>
                <w:rFonts w:ascii="Arial"/>
                <w:spacing w:val="1"/>
                <w:sz w:val="16"/>
                <w:szCs w:val="16"/>
              </w:rPr>
              <w:t xml:space="preserve"> </w:t>
            </w:r>
            <w:r w:rsidRPr="00413951">
              <w:rPr>
                <w:rFonts w:ascii="Arial"/>
                <w:spacing w:val="-2"/>
                <w:sz w:val="16"/>
                <w:szCs w:val="16"/>
              </w:rPr>
              <w:t>examples)</w:t>
            </w:r>
            <w:r w:rsidRPr="00413951">
              <w:rPr>
                <w:rFonts w:ascii="Arial"/>
                <w:spacing w:val="41"/>
                <w:sz w:val="16"/>
                <w:szCs w:val="16"/>
              </w:rPr>
              <w:t xml:space="preserve"> </w:t>
            </w:r>
            <w:r w:rsidRPr="00413951">
              <w:rPr>
                <w:rFonts w:ascii="Arial"/>
                <w:sz w:val="16"/>
                <w:szCs w:val="16"/>
              </w:rPr>
              <w:t xml:space="preserve">to </w:t>
            </w:r>
            <w:r w:rsidRPr="00413951">
              <w:rPr>
                <w:rFonts w:ascii="Arial"/>
                <w:spacing w:val="-1"/>
                <w:sz w:val="16"/>
                <w:szCs w:val="16"/>
              </w:rPr>
              <w:t>help</w:t>
            </w:r>
            <w:r w:rsidRPr="00413951">
              <w:rPr>
                <w:rFonts w:ascii="Arial"/>
                <w:spacing w:val="-2"/>
                <w:sz w:val="16"/>
                <w:szCs w:val="16"/>
              </w:rPr>
              <w:t xml:space="preserve"> </w:t>
            </w:r>
            <w:r w:rsidRPr="00413951">
              <w:rPr>
                <w:rFonts w:ascii="Arial"/>
                <w:sz w:val="16"/>
                <w:szCs w:val="16"/>
              </w:rPr>
              <w:t xml:space="preserve">me </w:t>
            </w:r>
            <w:r w:rsidRPr="00413951">
              <w:rPr>
                <w:rFonts w:ascii="Arial"/>
                <w:spacing w:val="-1"/>
                <w:sz w:val="16"/>
                <w:szCs w:val="16"/>
              </w:rPr>
              <w:t>plan, make</w:t>
            </w:r>
            <w:r w:rsidRPr="00413951">
              <w:rPr>
                <w:rFonts w:ascii="Arial"/>
                <w:spacing w:val="-3"/>
                <w:sz w:val="16"/>
                <w:szCs w:val="16"/>
              </w:rPr>
              <w:t xml:space="preserve"> </w:t>
            </w:r>
            <w:r w:rsidRPr="00413951">
              <w:rPr>
                <w:rFonts w:ascii="Arial"/>
                <w:spacing w:val="-1"/>
                <w:sz w:val="16"/>
                <w:szCs w:val="16"/>
              </w:rPr>
              <w:t xml:space="preserve">choices </w:t>
            </w:r>
            <w:r w:rsidRPr="00413951">
              <w:rPr>
                <w:rFonts w:ascii="Arial"/>
                <w:sz w:val="16"/>
                <w:szCs w:val="16"/>
              </w:rPr>
              <w:t>&amp;</w:t>
            </w:r>
            <w:r w:rsidRPr="00413951">
              <w:rPr>
                <w:rFonts w:ascii="Arial"/>
                <w:spacing w:val="26"/>
                <w:sz w:val="16"/>
                <w:szCs w:val="16"/>
              </w:rPr>
              <w:t xml:space="preserve"> </w:t>
            </w:r>
            <w:r w:rsidRPr="00413951">
              <w:rPr>
                <w:rFonts w:ascii="Arial"/>
                <w:spacing w:val="-1"/>
                <w:sz w:val="16"/>
                <w:szCs w:val="16"/>
              </w:rPr>
              <w:t xml:space="preserve">decisions </w:t>
            </w:r>
            <w:r w:rsidRPr="00413951">
              <w:rPr>
                <w:rFonts w:ascii="Arial"/>
                <w:sz w:val="16"/>
                <w:szCs w:val="16"/>
              </w:rPr>
              <w:t>in</w:t>
            </w:r>
            <w:r w:rsidRPr="00413951">
              <w:rPr>
                <w:rFonts w:ascii="Arial"/>
                <w:spacing w:val="-2"/>
                <w:sz w:val="16"/>
                <w:szCs w:val="16"/>
              </w:rPr>
              <w:t xml:space="preserve"> </w:t>
            </w:r>
            <w:r w:rsidRPr="00413951">
              <w:rPr>
                <w:rFonts w:ascii="Arial"/>
                <w:spacing w:val="1"/>
                <w:sz w:val="16"/>
                <w:szCs w:val="16"/>
              </w:rPr>
              <w:t>my</w:t>
            </w:r>
            <w:r w:rsidRPr="00413951">
              <w:rPr>
                <w:rFonts w:ascii="Arial"/>
                <w:spacing w:val="-3"/>
                <w:sz w:val="16"/>
                <w:szCs w:val="16"/>
              </w:rPr>
              <w:t xml:space="preserve"> </w:t>
            </w:r>
            <w:r w:rsidRPr="00413951">
              <w:rPr>
                <w:rFonts w:ascii="Arial"/>
                <w:spacing w:val="-2"/>
                <w:sz w:val="16"/>
                <w:szCs w:val="16"/>
              </w:rPr>
              <w:t>everyday</w:t>
            </w:r>
            <w:r w:rsidRPr="00413951">
              <w:rPr>
                <w:rFonts w:ascii="Arial"/>
                <w:spacing w:val="-1"/>
                <w:sz w:val="16"/>
                <w:szCs w:val="16"/>
              </w:rPr>
              <w:t xml:space="preserve"> </w:t>
            </w:r>
            <w:r w:rsidRPr="00413951">
              <w:rPr>
                <w:rFonts w:ascii="Arial"/>
                <w:sz w:val="16"/>
                <w:szCs w:val="16"/>
              </w:rPr>
              <w:t>life</w:t>
            </w:r>
            <w:r w:rsidRPr="00413951">
              <w:rPr>
                <w:rFonts w:ascii="Arial"/>
                <w:spacing w:val="1"/>
                <w:sz w:val="16"/>
                <w:szCs w:val="16"/>
              </w:rPr>
              <w:t xml:space="preserve"> </w:t>
            </w:r>
            <w:r w:rsidRPr="00413951">
              <w:rPr>
                <w:rFonts w:ascii="Arial"/>
                <w:color w:val="053C70"/>
                <w:spacing w:val="-2"/>
                <w:sz w:val="16"/>
                <w:szCs w:val="16"/>
              </w:rPr>
              <w:t>e.g.</w:t>
            </w:r>
            <w:r w:rsidRPr="00413951">
              <w:rPr>
                <w:rFonts w:ascii="Arial"/>
                <w:color w:val="053C70"/>
                <w:spacing w:val="31"/>
                <w:sz w:val="16"/>
                <w:szCs w:val="16"/>
              </w:rPr>
              <w:t xml:space="preserve"> </w:t>
            </w:r>
            <w:r w:rsidRPr="00413951">
              <w:rPr>
                <w:rFonts w:ascii="Arial"/>
                <w:color w:val="053C70"/>
                <w:spacing w:val="-1"/>
                <w:sz w:val="16"/>
                <w:szCs w:val="16"/>
              </w:rPr>
              <w:t>choosing</w:t>
            </w:r>
            <w:r w:rsidRPr="00413951">
              <w:rPr>
                <w:rFonts w:ascii="Arial"/>
                <w:color w:val="053C70"/>
                <w:spacing w:val="-3"/>
                <w:sz w:val="16"/>
                <w:szCs w:val="16"/>
              </w:rPr>
              <w:t xml:space="preserve"> </w:t>
            </w:r>
            <w:r w:rsidRPr="00413951">
              <w:rPr>
                <w:rFonts w:ascii="Arial"/>
                <w:color w:val="053C70"/>
                <w:spacing w:val="-1"/>
                <w:sz w:val="16"/>
                <w:szCs w:val="16"/>
              </w:rPr>
              <w:t>food</w:t>
            </w:r>
            <w:r w:rsidRPr="00413951">
              <w:rPr>
                <w:rFonts w:ascii="Arial"/>
                <w:color w:val="053C70"/>
                <w:spacing w:val="-2"/>
                <w:sz w:val="16"/>
                <w:szCs w:val="16"/>
              </w:rPr>
              <w:t xml:space="preserve"> from</w:t>
            </w:r>
            <w:r w:rsidRPr="00413951">
              <w:rPr>
                <w:rFonts w:ascii="Arial"/>
                <w:color w:val="053C70"/>
                <w:spacing w:val="3"/>
                <w:sz w:val="16"/>
                <w:szCs w:val="16"/>
              </w:rPr>
              <w:t xml:space="preserve"> </w:t>
            </w:r>
            <w:r w:rsidRPr="00413951">
              <w:rPr>
                <w:rFonts w:ascii="Arial"/>
                <w:color w:val="053C70"/>
                <w:sz w:val="16"/>
                <w:szCs w:val="16"/>
              </w:rPr>
              <w:t>a</w:t>
            </w:r>
            <w:r w:rsidRPr="00413951">
              <w:rPr>
                <w:rFonts w:ascii="Arial"/>
                <w:color w:val="053C70"/>
                <w:spacing w:val="-3"/>
                <w:sz w:val="16"/>
                <w:szCs w:val="16"/>
              </w:rPr>
              <w:t xml:space="preserve"> </w:t>
            </w:r>
            <w:r w:rsidRPr="00413951">
              <w:rPr>
                <w:rFonts w:ascii="Arial"/>
                <w:color w:val="053C70"/>
                <w:spacing w:val="-1"/>
                <w:sz w:val="16"/>
                <w:szCs w:val="16"/>
              </w:rPr>
              <w:t>pictorial</w:t>
            </w:r>
            <w:r w:rsidRPr="00413951">
              <w:rPr>
                <w:rFonts w:ascii="Arial"/>
                <w:color w:val="053C70"/>
                <w:spacing w:val="-4"/>
                <w:sz w:val="16"/>
                <w:szCs w:val="16"/>
              </w:rPr>
              <w:t xml:space="preserve"> </w:t>
            </w:r>
            <w:r w:rsidRPr="00413951">
              <w:rPr>
                <w:rFonts w:ascii="Arial"/>
                <w:color w:val="053C70"/>
                <w:spacing w:val="-1"/>
                <w:sz w:val="16"/>
                <w:szCs w:val="16"/>
              </w:rPr>
              <w:t>menu,</w:t>
            </w:r>
            <w:r w:rsidRPr="00413951">
              <w:rPr>
                <w:rFonts w:ascii="Arial"/>
                <w:color w:val="053C70"/>
                <w:spacing w:val="29"/>
                <w:sz w:val="16"/>
                <w:szCs w:val="16"/>
              </w:rPr>
              <w:t xml:space="preserve"> </w:t>
            </w:r>
            <w:r w:rsidRPr="00413951">
              <w:rPr>
                <w:rFonts w:ascii="Arial"/>
                <w:color w:val="053C70"/>
                <w:spacing w:val="-1"/>
                <w:sz w:val="16"/>
                <w:szCs w:val="16"/>
              </w:rPr>
              <w:t>comparing</w:t>
            </w:r>
            <w:r w:rsidRPr="00413951">
              <w:rPr>
                <w:rFonts w:ascii="Arial"/>
                <w:color w:val="053C70"/>
                <w:spacing w:val="-3"/>
                <w:sz w:val="16"/>
                <w:szCs w:val="16"/>
              </w:rPr>
              <w:t xml:space="preserve"> </w:t>
            </w:r>
            <w:r w:rsidRPr="00413951">
              <w:rPr>
                <w:rFonts w:ascii="Arial"/>
                <w:color w:val="053C70"/>
                <w:spacing w:val="-1"/>
                <w:sz w:val="16"/>
                <w:szCs w:val="16"/>
              </w:rPr>
              <w:t>most</w:t>
            </w:r>
            <w:r w:rsidRPr="00413951">
              <w:rPr>
                <w:rFonts w:ascii="Arial"/>
                <w:color w:val="053C70"/>
                <w:spacing w:val="1"/>
                <w:sz w:val="16"/>
                <w:szCs w:val="16"/>
              </w:rPr>
              <w:t xml:space="preserve"> </w:t>
            </w:r>
            <w:r w:rsidRPr="00413951">
              <w:rPr>
                <w:rFonts w:ascii="Arial"/>
                <w:color w:val="053C70"/>
                <w:spacing w:val="-1"/>
                <w:sz w:val="16"/>
                <w:szCs w:val="16"/>
              </w:rPr>
              <w:t>popular</w:t>
            </w:r>
            <w:r w:rsidRPr="00413951">
              <w:rPr>
                <w:rFonts w:ascii="Arial"/>
                <w:color w:val="053C70"/>
                <w:spacing w:val="-3"/>
                <w:sz w:val="16"/>
                <w:szCs w:val="16"/>
              </w:rPr>
              <w:t xml:space="preserve"> </w:t>
            </w:r>
            <w:r w:rsidRPr="00413951">
              <w:rPr>
                <w:rFonts w:ascii="Arial"/>
                <w:color w:val="053C70"/>
                <w:spacing w:val="-1"/>
                <w:sz w:val="16"/>
                <w:szCs w:val="16"/>
              </w:rPr>
              <w:t>toys</w:t>
            </w:r>
            <w:r w:rsidRPr="00413951">
              <w:rPr>
                <w:rFonts w:ascii="Arial"/>
                <w:color w:val="053C70"/>
                <w:spacing w:val="2"/>
                <w:sz w:val="16"/>
                <w:szCs w:val="16"/>
              </w:rPr>
              <w:t xml:space="preserve"> </w:t>
            </w:r>
            <w:r w:rsidRPr="00413951">
              <w:rPr>
                <w:rFonts w:ascii="Arial"/>
                <w:color w:val="053C70"/>
                <w:spacing w:val="-2"/>
                <w:sz w:val="16"/>
                <w:szCs w:val="16"/>
              </w:rPr>
              <w:t>past</w:t>
            </w:r>
            <w:r w:rsidRPr="00413951">
              <w:rPr>
                <w:rFonts w:ascii="Arial"/>
                <w:color w:val="053C70"/>
                <w:spacing w:val="-3"/>
                <w:sz w:val="16"/>
                <w:szCs w:val="16"/>
              </w:rPr>
              <w:t xml:space="preserve"> </w:t>
            </w:r>
            <w:r w:rsidRPr="00413951">
              <w:rPr>
                <w:rFonts w:ascii="Arial"/>
                <w:color w:val="053C70"/>
                <w:sz w:val="16"/>
                <w:szCs w:val="16"/>
              </w:rPr>
              <w:t>&amp;</w:t>
            </w:r>
            <w:r w:rsidRPr="00413951">
              <w:rPr>
                <w:rFonts w:ascii="Arial"/>
                <w:color w:val="053C70"/>
                <w:spacing w:val="27"/>
                <w:sz w:val="16"/>
                <w:szCs w:val="16"/>
              </w:rPr>
              <w:t xml:space="preserve"> </w:t>
            </w:r>
            <w:r w:rsidRPr="00413951">
              <w:rPr>
                <w:rFonts w:ascii="Arial"/>
                <w:color w:val="053C70"/>
                <w:spacing w:val="-1"/>
                <w:sz w:val="16"/>
                <w:szCs w:val="16"/>
              </w:rPr>
              <w:t>present, etc</w:t>
            </w:r>
            <w:r w:rsidRPr="00413951">
              <w:rPr>
                <w:rFonts w:ascii="Arial"/>
                <w:color w:val="053C70"/>
                <w:spacing w:val="-1"/>
                <w:sz w:val="16"/>
              </w:rPr>
              <w:t>.</w:t>
            </w:r>
          </w:p>
          <w:p w14:paraId="2EF5EDF6" w14:textId="77777777" w:rsidR="008A5F39" w:rsidRPr="00BF5897" w:rsidRDefault="008A5F39" w:rsidP="008A5F39">
            <w:pPr>
              <w:rPr>
                <w:rFonts w:ascii="Arial" w:hAnsi="Arial" w:cs="Arial"/>
                <w:sz w:val="16"/>
                <w:szCs w:val="16"/>
              </w:rPr>
            </w:pPr>
          </w:p>
        </w:tc>
        <w:tc>
          <w:tcPr>
            <w:tcW w:w="2835" w:type="dxa"/>
          </w:tcPr>
          <w:p w14:paraId="069B7633" w14:textId="77777777" w:rsidR="003E74F1" w:rsidRPr="003E74F1" w:rsidRDefault="003E74F1" w:rsidP="003E74F1">
            <w:pPr>
              <w:pStyle w:val="Heading7"/>
              <w:tabs>
                <w:tab w:val="left" w:pos="200"/>
              </w:tabs>
              <w:spacing w:line="227" w:lineRule="auto"/>
              <w:ind w:right="387" w:firstLine="0"/>
              <w:jc w:val="both"/>
              <w:rPr>
                <w:b w:val="0"/>
                <w:bCs w:val="0"/>
                <w:i w:val="0"/>
              </w:rPr>
            </w:pPr>
          </w:p>
          <w:p w14:paraId="3334FC28" w14:textId="1DDEC796" w:rsidR="003E74F1" w:rsidRPr="003E74F1" w:rsidRDefault="003E74F1" w:rsidP="000B3F1E">
            <w:pPr>
              <w:pStyle w:val="Heading7"/>
              <w:numPr>
                <w:ilvl w:val="0"/>
                <w:numId w:val="40"/>
              </w:numPr>
              <w:tabs>
                <w:tab w:val="left" w:pos="200"/>
              </w:tabs>
              <w:spacing w:line="227" w:lineRule="auto"/>
              <w:ind w:right="387" w:hanging="151"/>
              <w:jc w:val="both"/>
              <w:rPr>
                <w:b w:val="0"/>
                <w:bCs w:val="0"/>
                <w:i w:val="0"/>
              </w:rPr>
            </w:pPr>
            <w:r w:rsidRPr="003E74F1">
              <w:t xml:space="preserve">Asks </w:t>
            </w:r>
            <w:r w:rsidRPr="003E74F1">
              <w:rPr>
                <w:spacing w:val="-1"/>
              </w:rPr>
              <w:t>simple</w:t>
            </w:r>
            <w:r w:rsidRPr="003E74F1">
              <w:rPr>
                <w:spacing w:val="-2"/>
              </w:rPr>
              <w:t xml:space="preserve"> </w:t>
            </w:r>
            <w:r w:rsidRPr="003E74F1">
              <w:rPr>
                <w:spacing w:val="-1"/>
              </w:rPr>
              <w:t>questions</w:t>
            </w:r>
            <w:r w:rsidRPr="003E74F1">
              <w:t xml:space="preserve"> </w:t>
            </w:r>
            <w:r w:rsidRPr="003E74F1">
              <w:rPr>
                <w:spacing w:val="-1"/>
              </w:rPr>
              <w:t>to</w:t>
            </w:r>
            <w:r w:rsidRPr="003E74F1">
              <w:rPr>
                <w:spacing w:val="21"/>
              </w:rPr>
              <w:t xml:space="preserve"> </w:t>
            </w:r>
            <w:r w:rsidRPr="003E74F1">
              <w:t>collect</w:t>
            </w:r>
            <w:r w:rsidRPr="003E74F1">
              <w:rPr>
                <w:spacing w:val="-3"/>
              </w:rPr>
              <w:t xml:space="preserve"> </w:t>
            </w:r>
            <w:r w:rsidRPr="003E74F1">
              <w:t>data</w:t>
            </w:r>
            <w:r w:rsidRPr="003E74F1">
              <w:rPr>
                <w:spacing w:val="-2"/>
              </w:rPr>
              <w:t xml:space="preserve"> </w:t>
            </w:r>
            <w:r w:rsidRPr="003E74F1">
              <w:t xml:space="preserve">for a </w:t>
            </w:r>
            <w:r w:rsidRPr="003E74F1">
              <w:rPr>
                <w:spacing w:val="-1"/>
              </w:rPr>
              <w:t>specific</w:t>
            </w:r>
            <w:r w:rsidRPr="003E74F1">
              <w:rPr>
                <w:spacing w:val="24"/>
              </w:rPr>
              <w:t xml:space="preserve"> </w:t>
            </w:r>
            <w:r w:rsidRPr="003E74F1">
              <w:t>purpose</w:t>
            </w:r>
          </w:p>
          <w:p w14:paraId="12BA57A3" w14:textId="77777777" w:rsidR="003E74F1" w:rsidRPr="003E74F1" w:rsidRDefault="003E74F1" w:rsidP="003E74F1">
            <w:pPr>
              <w:pStyle w:val="TableParagraph"/>
              <w:rPr>
                <w:rFonts w:ascii="Times New Roman" w:eastAsia="Times New Roman" w:hAnsi="Times New Roman" w:cs="Times New Roman"/>
                <w:sz w:val="18"/>
                <w:szCs w:val="18"/>
              </w:rPr>
            </w:pPr>
          </w:p>
          <w:p w14:paraId="11C0B82C" w14:textId="77777777" w:rsidR="003E74F1" w:rsidRPr="003E74F1" w:rsidRDefault="003E74F1" w:rsidP="003E74F1">
            <w:pPr>
              <w:pStyle w:val="TableParagraph"/>
              <w:spacing w:before="4"/>
              <w:rPr>
                <w:rFonts w:ascii="Times New Roman" w:eastAsia="Times New Roman" w:hAnsi="Times New Roman" w:cs="Times New Roman"/>
                <w:sz w:val="18"/>
                <w:szCs w:val="18"/>
              </w:rPr>
            </w:pPr>
          </w:p>
          <w:p w14:paraId="29662D0D" w14:textId="77777777" w:rsidR="003E74F1" w:rsidRPr="003E74F1" w:rsidRDefault="003E74F1" w:rsidP="000B3F1E">
            <w:pPr>
              <w:pStyle w:val="ListParagraph"/>
              <w:widowControl w:val="0"/>
              <w:numPr>
                <w:ilvl w:val="0"/>
                <w:numId w:val="40"/>
              </w:numPr>
              <w:tabs>
                <w:tab w:val="left" w:pos="200"/>
              </w:tabs>
              <w:spacing w:line="227" w:lineRule="auto"/>
              <w:ind w:right="585" w:hanging="151"/>
              <w:contextualSpacing w:val="0"/>
              <w:rPr>
                <w:rFonts w:ascii="Arial" w:eastAsia="Arial" w:hAnsi="Arial" w:cs="Arial"/>
                <w:sz w:val="18"/>
                <w:szCs w:val="18"/>
              </w:rPr>
            </w:pPr>
            <w:r w:rsidRPr="003E74F1">
              <w:rPr>
                <w:rFonts w:ascii="Arial"/>
                <w:b/>
                <w:i/>
                <w:spacing w:val="-1"/>
                <w:sz w:val="18"/>
                <w:szCs w:val="18"/>
              </w:rPr>
              <w:t>Collects</w:t>
            </w:r>
            <w:r w:rsidRPr="003E74F1">
              <w:rPr>
                <w:rFonts w:ascii="Arial"/>
                <w:b/>
                <w:i/>
                <w:spacing w:val="-2"/>
                <w:sz w:val="18"/>
                <w:szCs w:val="18"/>
              </w:rPr>
              <w:t xml:space="preserve"> </w:t>
            </w:r>
            <w:r w:rsidRPr="003E74F1">
              <w:rPr>
                <w:rFonts w:ascii="Arial"/>
                <w:b/>
                <w:i/>
                <w:sz w:val="18"/>
                <w:szCs w:val="18"/>
              </w:rPr>
              <w:t xml:space="preserve">and </w:t>
            </w:r>
            <w:r w:rsidRPr="003E74F1">
              <w:rPr>
                <w:rFonts w:ascii="Arial"/>
                <w:b/>
                <w:i/>
                <w:spacing w:val="-1"/>
                <w:sz w:val="18"/>
                <w:szCs w:val="18"/>
              </w:rPr>
              <w:t>organises</w:t>
            </w:r>
            <w:r w:rsidRPr="003E74F1">
              <w:rPr>
                <w:rFonts w:ascii="Arial"/>
                <w:b/>
                <w:i/>
                <w:spacing w:val="23"/>
                <w:sz w:val="18"/>
                <w:szCs w:val="18"/>
              </w:rPr>
              <w:t xml:space="preserve"> </w:t>
            </w:r>
            <w:r w:rsidRPr="003E74F1">
              <w:rPr>
                <w:rFonts w:ascii="Arial"/>
                <w:b/>
                <w:i/>
                <w:sz w:val="18"/>
                <w:szCs w:val="18"/>
              </w:rPr>
              <w:t>objects</w:t>
            </w:r>
            <w:r w:rsidRPr="003E74F1">
              <w:rPr>
                <w:rFonts w:ascii="Arial"/>
                <w:b/>
                <w:i/>
                <w:spacing w:val="-2"/>
                <w:sz w:val="18"/>
                <w:szCs w:val="18"/>
              </w:rPr>
              <w:t xml:space="preserve"> </w:t>
            </w:r>
            <w:r w:rsidRPr="003E74F1">
              <w:rPr>
                <w:rFonts w:ascii="Arial"/>
                <w:b/>
                <w:i/>
                <w:sz w:val="18"/>
                <w:szCs w:val="18"/>
              </w:rPr>
              <w:t xml:space="preserve">for a </w:t>
            </w:r>
            <w:r w:rsidRPr="003E74F1">
              <w:rPr>
                <w:rFonts w:ascii="Arial"/>
                <w:b/>
                <w:i/>
                <w:spacing w:val="-1"/>
                <w:sz w:val="18"/>
                <w:szCs w:val="18"/>
              </w:rPr>
              <w:t>specific</w:t>
            </w:r>
            <w:r w:rsidRPr="003E74F1">
              <w:rPr>
                <w:rFonts w:ascii="Arial"/>
                <w:b/>
                <w:i/>
                <w:spacing w:val="24"/>
                <w:sz w:val="18"/>
                <w:szCs w:val="18"/>
              </w:rPr>
              <w:t xml:space="preserve"> </w:t>
            </w:r>
            <w:r w:rsidRPr="003E74F1">
              <w:rPr>
                <w:rFonts w:ascii="Arial"/>
                <w:b/>
                <w:i/>
                <w:sz w:val="18"/>
                <w:szCs w:val="18"/>
              </w:rPr>
              <w:t>purpose</w:t>
            </w:r>
          </w:p>
          <w:p w14:paraId="4FDB26FC" w14:textId="5A5EC882" w:rsidR="003E74F1" w:rsidRDefault="003E74F1" w:rsidP="003E74F1">
            <w:pPr>
              <w:pStyle w:val="TableParagraph"/>
              <w:spacing w:before="7"/>
              <w:rPr>
                <w:rFonts w:ascii="Times New Roman" w:eastAsia="Times New Roman" w:hAnsi="Times New Roman" w:cs="Times New Roman"/>
                <w:sz w:val="18"/>
                <w:szCs w:val="18"/>
              </w:rPr>
            </w:pPr>
          </w:p>
          <w:p w14:paraId="013F08D5" w14:textId="77777777" w:rsidR="00413951" w:rsidRPr="003E74F1" w:rsidRDefault="00413951" w:rsidP="003E74F1">
            <w:pPr>
              <w:pStyle w:val="TableParagraph"/>
              <w:spacing w:before="7"/>
              <w:rPr>
                <w:rFonts w:ascii="Times New Roman" w:eastAsia="Times New Roman" w:hAnsi="Times New Roman" w:cs="Times New Roman"/>
                <w:sz w:val="18"/>
                <w:szCs w:val="18"/>
              </w:rPr>
            </w:pPr>
          </w:p>
          <w:p w14:paraId="25737487" w14:textId="77777777" w:rsidR="003E74F1" w:rsidRPr="003E74F1" w:rsidRDefault="003E74F1" w:rsidP="000B3F1E">
            <w:pPr>
              <w:pStyle w:val="ListParagraph"/>
              <w:widowControl w:val="0"/>
              <w:numPr>
                <w:ilvl w:val="0"/>
                <w:numId w:val="40"/>
              </w:numPr>
              <w:tabs>
                <w:tab w:val="left" w:pos="200"/>
              </w:tabs>
              <w:spacing w:line="226" w:lineRule="auto"/>
              <w:ind w:right="195" w:hanging="151"/>
              <w:contextualSpacing w:val="0"/>
              <w:rPr>
                <w:rFonts w:ascii="Arial" w:eastAsia="Arial" w:hAnsi="Arial" w:cs="Arial"/>
                <w:sz w:val="18"/>
                <w:szCs w:val="18"/>
              </w:rPr>
            </w:pPr>
            <w:r w:rsidRPr="003E74F1">
              <w:rPr>
                <w:rFonts w:ascii="Arial"/>
                <w:b/>
                <w:i/>
                <w:sz w:val="18"/>
                <w:szCs w:val="18"/>
              </w:rPr>
              <w:t>Applies</w:t>
            </w:r>
            <w:r w:rsidRPr="003E74F1">
              <w:rPr>
                <w:rFonts w:ascii="Arial"/>
                <w:b/>
                <w:i/>
                <w:spacing w:val="-2"/>
                <w:sz w:val="18"/>
                <w:szCs w:val="18"/>
              </w:rPr>
              <w:t xml:space="preserve"> </w:t>
            </w:r>
            <w:r w:rsidRPr="003E74F1">
              <w:rPr>
                <w:rFonts w:ascii="Arial"/>
                <w:b/>
                <w:i/>
                <w:spacing w:val="-1"/>
                <w:sz w:val="18"/>
                <w:szCs w:val="18"/>
              </w:rPr>
              <w:t>counting</w:t>
            </w:r>
            <w:r w:rsidRPr="003E74F1">
              <w:rPr>
                <w:rFonts w:ascii="Arial"/>
                <w:b/>
                <w:i/>
                <w:sz w:val="18"/>
                <w:szCs w:val="18"/>
              </w:rPr>
              <w:t xml:space="preserve"> </w:t>
            </w:r>
            <w:r w:rsidRPr="003E74F1">
              <w:rPr>
                <w:rFonts w:ascii="Arial"/>
                <w:b/>
                <w:i/>
                <w:spacing w:val="-1"/>
                <w:sz w:val="18"/>
                <w:szCs w:val="18"/>
              </w:rPr>
              <w:t>skills</w:t>
            </w:r>
            <w:r w:rsidRPr="003E74F1">
              <w:rPr>
                <w:rFonts w:ascii="Arial"/>
                <w:b/>
                <w:i/>
                <w:sz w:val="18"/>
                <w:szCs w:val="18"/>
              </w:rPr>
              <w:t xml:space="preserve"> </w:t>
            </w:r>
            <w:r w:rsidRPr="003E74F1">
              <w:rPr>
                <w:rFonts w:ascii="Arial"/>
                <w:b/>
                <w:i/>
                <w:spacing w:val="-1"/>
                <w:sz w:val="18"/>
                <w:szCs w:val="18"/>
              </w:rPr>
              <w:t>to</w:t>
            </w:r>
            <w:r w:rsidRPr="003E74F1">
              <w:rPr>
                <w:rFonts w:ascii="Arial"/>
                <w:b/>
                <w:i/>
                <w:spacing w:val="21"/>
                <w:sz w:val="18"/>
                <w:szCs w:val="18"/>
              </w:rPr>
              <w:t xml:space="preserve"> </w:t>
            </w:r>
            <w:r w:rsidRPr="003E74F1">
              <w:rPr>
                <w:rFonts w:ascii="Arial"/>
                <w:b/>
                <w:i/>
                <w:sz w:val="18"/>
                <w:szCs w:val="18"/>
              </w:rPr>
              <w:t xml:space="preserve">ask </w:t>
            </w:r>
            <w:r w:rsidRPr="003E74F1">
              <w:rPr>
                <w:rFonts w:ascii="Arial"/>
                <w:b/>
                <w:i/>
                <w:spacing w:val="-1"/>
                <w:sz w:val="18"/>
                <w:szCs w:val="18"/>
              </w:rPr>
              <w:t>and</w:t>
            </w:r>
            <w:r w:rsidRPr="003E74F1">
              <w:rPr>
                <w:rFonts w:ascii="Arial"/>
                <w:b/>
                <w:i/>
                <w:sz w:val="18"/>
                <w:szCs w:val="18"/>
              </w:rPr>
              <w:t xml:space="preserve"> </w:t>
            </w:r>
            <w:r w:rsidRPr="003E74F1">
              <w:rPr>
                <w:rFonts w:ascii="Arial"/>
                <w:b/>
                <w:i/>
                <w:spacing w:val="-1"/>
                <w:sz w:val="18"/>
                <w:szCs w:val="18"/>
              </w:rPr>
              <w:t>answer</w:t>
            </w:r>
            <w:r w:rsidRPr="003E74F1">
              <w:rPr>
                <w:rFonts w:ascii="Arial"/>
                <w:b/>
                <w:i/>
                <w:sz w:val="18"/>
                <w:szCs w:val="18"/>
              </w:rPr>
              <w:t xml:space="preserve"> </w:t>
            </w:r>
            <w:r w:rsidRPr="003E74F1">
              <w:rPr>
                <w:rFonts w:ascii="Arial"/>
                <w:b/>
                <w:i/>
                <w:spacing w:val="-1"/>
                <w:sz w:val="18"/>
                <w:szCs w:val="18"/>
              </w:rPr>
              <w:t>questions</w:t>
            </w:r>
            <w:r w:rsidRPr="003E74F1">
              <w:rPr>
                <w:rFonts w:ascii="Arial"/>
                <w:b/>
                <w:i/>
                <w:spacing w:val="21"/>
                <w:sz w:val="18"/>
                <w:szCs w:val="18"/>
              </w:rPr>
              <w:t xml:space="preserve"> </w:t>
            </w:r>
            <w:r w:rsidRPr="003E74F1">
              <w:rPr>
                <w:rFonts w:ascii="Arial"/>
                <w:b/>
                <w:i/>
                <w:sz w:val="18"/>
                <w:szCs w:val="18"/>
              </w:rPr>
              <w:t xml:space="preserve">and </w:t>
            </w:r>
            <w:r w:rsidRPr="003E74F1">
              <w:rPr>
                <w:rFonts w:ascii="Arial"/>
                <w:b/>
                <w:i/>
                <w:spacing w:val="-1"/>
                <w:sz w:val="18"/>
                <w:szCs w:val="18"/>
              </w:rPr>
              <w:t>make</w:t>
            </w:r>
            <w:r w:rsidRPr="003E74F1">
              <w:rPr>
                <w:rFonts w:ascii="Arial"/>
                <w:b/>
                <w:i/>
                <w:sz w:val="18"/>
                <w:szCs w:val="18"/>
              </w:rPr>
              <w:t xml:space="preserve"> </w:t>
            </w:r>
            <w:r w:rsidRPr="003E74F1">
              <w:rPr>
                <w:rFonts w:ascii="Arial"/>
                <w:b/>
                <w:i/>
                <w:spacing w:val="-1"/>
                <w:sz w:val="18"/>
                <w:szCs w:val="18"/>
              </w:rPr>
              <w:t>relevant</w:t>
            </w:r>
            <w:r w:rsidRPr="003E74F1">
              <w:rPr>
                <w:rFonts w:ascii="Arial"/>
                <w:b/>
                <w:i/>
                <w:spacing w:val="-2"/>
                <w:sz w:val="18"/>
                <w:szCs w:val="18"/>
              </w:rPr>
              <w:t xml:space="preserve"> </w:t>
            </w:r>
            <w:r w:rsidRPr="003E74F1">
              <w:rPr>
                <w:rFonts w:ascii="Arial"/>
                <w:b/>
                <w:i/>
                <w:spacing w:val="-1"/>
                <w:sz w:val="18"/>
                <w:szCs w:val="18"/>
              </w:rPr>
              <w:t>choices</w:t>
            </w:r>
            <w:r w:rsidRPr="003E74F1">
              <w:rPr>
                <w:rFonts w:ascii="Arial"/>
                <w:b/>
                <w:i/>
                <w:spacing w:val="27"/>
                <w:sz w:val="18"/>
                <w:szCs w:val="18"/>
              </w:rPr>
              <w:t xml:space="preserve"> </w:t>
            </w:r>
            <w:r w:rsidRPr="003E74F1">
              <w:rPr>
                <w:rFonts w:ascii="Arial"/>
                <w:b/>
                <w:i/>
                <w:sz w:val="18"/>
                <w:szCs w:val="18"/>
              </w:rPr>
              <w:t xml:space="preserve">and </w:t>
            </w:r>
            <w:r w:rsidRPr="003E74F1">
              <w:rPr>
                <w:rFonts w:ascii="Arial"/>
                <w:b/>
                <w:i/>
                <w:spacing w:val="-1"/>
                <w:sz w:val="18"/>
                <w:szCs w:val="18"/>
              </w:rPr>
              <w:t>decisions</w:t>
            </w:r>
            <w:r w:rsidRPr="003E74F1">
              <w:rPr>
                <w:rFonts w:ascii="Arial"/>
                <w:b/>
                <w:i/>
                <w:sz w:val="18"/>
                <w:szCs w:val="18"/>
              </w:rPr>
              <w:t xml:space="preserve"> </w:t>
            </w:r>
            <w:r w:rsidRPr="003E74F1">
              <w:rPr>
                <w:rFonts w:ascii="Arial"/>
                <w:b/>
                <w:i/>
                <w:spacing w:val="-1"/>
                <w:sz w:val="18"/>
                <w:szCs w:val="18"/>
              </w:rPr>
              <w:t>based</w:t>
            </w:r>
            <w:r w:rsidRPr="003E74F1">
              <w:rPr>
                <w:rFonts w:ascii="Arial"/>
                <w:b/>
                <w:i/>
                <w:spacing w:val="-2"/>
                <w:sz w:val="18"/>
                <w:szCs w:val="18"/>
              </w:rPr>
              <w:t xml:space="preserve"> </w:t>
            </w:r>
            <w:r w:rsidRPr="003E74F1">
              <w:rPr>
                <w:rFonts w:ascii="Arial"/>
                <w:b/>
                <w:i/>
                <w:sz w:val="18"/>
                <w:szCs w:val="18"/>
              </w:rPr>
              <w:t>on the</w:t>
            </w:r>
            <w:r w:rsidRPr="003E74F1">
              <w:rPr>
                <w:rFonts w:ascii="Arial"/>
                <w:b/>
                <w:i/>
                <w:spacing w:val="29"/>
                <w:sz w:val="18"/>
                <w:szCs w:val="18"/>
              </w:rPr>
              <w:t xml:space="preserve"> </w:t>
            </w:r>
            <w:r w:rsidRPr="003E74F1">
              <w:rPr>
                <w:rFonts w:ascii="Arial"/>
                <w:b/>
                <w:i/>
                <w:sz w:val="18"/>
                <w:szCs w:val="18"/>
              </w:rPr>
              <w:t>data</w:t>
            </w:r>
          </w:p>
          <w:p w14:paraId="594A36DC" w14:textId="77777777" w:rsidR="003E74F1" w:rsidRPr="003E74F1" w:rsidRDefault="003E74F1" w:rsidP="003E74F1">
            <w:pPr>
              <w:pStyle w:val="TableParagraph"/>
              <w:rPr>
                <w:rFonts w:ascii="Times New Roman" w:eastAsia="Times New Roman" w:hAnsi="Times New Roman" w:cs="Times New Roman"/>
                <w:sz w:val="18"/>
                <w:szCs w:val="18"/>
              </w:rPr>
            </w:pPr>
          </w:p>
          <w:p w14:paraId="0F276B45" w14:textId="77777777" w:rsidR="003E74F1" w:rsidRPr="003E74F1" w:rsidRDefault="003E74F1" w:rsidP="003E74F1">
            <w:pPr>
              <w:pStyle w:val="TableParagraph"/>
              <w:spacing w:before="3"/>
              <w:rPr>
                <w:rFonts w:ascii="Times New Roman" w:eastAsia="Times New Roman" w:hAnsi="Times New Roman" w:cs="Times New Roman"/>
                <w:sz w:val="18"/>
                <w:szCs w:val="18"/>
              </w:rPr>
            </w:pPr>
          </w:p>
          <w:p w14:paraId="764AE545" w14:textId="77777777" w:rsidR="003E74F1" w:rsidRPr="003E74F1" w:rsidRDefault="003E74F1" w:rsidP="000B3F1E">
            <w:pPr>
              <w:pStyle w:val="ListParagraph"/>
              <w:widowControl w:val="0"/>
              <w:numPr>
                <w:ilvl w:val="0"/>
                <w:numId w:val="40"/>
              </w:numPr>
              <w:tabs>
                <w:tab w:val="left" w:pos="200"/>
              </w:tabs>
              <w:spacing w:line="226" w:lineRule="auto"/>
              <w:ind w:right="87" w:hanging="151"/>
              <w:contextualSpacing w:val="0"/>
              <w:rPr>
                <w:rFonts w:ascii="Arial" w:eastAsia="Arial" w:hAnsi="Arial" w:cs="Arial"/>
                <w:sz w:val="18"/>
                <w:szCs w:val="18"/>
              </w:rPr>
            </w:pPr>
            <w:r w:rsidRPr="003E74F1">
              <w:rPr>
                <w:rFonts w:ascii="Arial"/>
                <w:b/>
                <w:i/>
                <w:sz w:val="18"/>
                <w:szCs w:val="18"/>
              </w:rPr>
              <w:t xml:space="preserve">Contributes </w:t>
            </w:r>
            <w:r w:rsidRPr="003E74F1">
              <w:rPr>
                <w:rFonts w:ascii="Arial"/>
                <w:b/>
                <w:i/>
                <w:spacing w:val="-1"/>
                <w:sz w:val="18"/>
                <w:szCs w:val="18"/>
              </w:rPr>
              <w:t>to</w:t>
            </w:r>
            <w:r w:rsidRPr="003E74F1">
              <w:rPr>
                <w:rFonts w:ascii="Arial"/>
                <w:b/>
                <w:i/>
                <w:sz w:val="18"/>
                <w:szCs w:val="18"/>
              </w:rPr>
              <w:t xml:space="preserve"> </w:t>
            </w:r>
            <w:r w:rsidRPr="003E74F1">
              <w:rPr>
                <w:rFonts w:ascii="Arial"/>
                <w:b/>
                <w:i/>
                <w:spacing w:val="-1"/>
                <w:sz w:val="18"/>
                <w:szCs w:val="18"/>
              </w:rPr>
              <w:t>concrete</w:t>
            </w:r>
            <w:r w:rsidRPr="003E74F1">
              <w:rPr>
                <w:rFonts w:ascii="Arial"/>
                <w:b/>
                <w:i/>
                <w:sz w:val="18"/>
                <w:szCs w:val="18"/>
              </w:rPr>
              <w:t xml:space="preserve"> or</w:t>
            </w:r>
            <w:r w:rsidRPr="003E74F1">
              <w:rPr>
                <w:rFonts w:ascii="Arial"/>
                <w:b/>
                <w:i/>
                <w:spacing w:val="26"/>
                <w:sz w:val="18"/>
                <w:szCs w:val="18"/>
              </w:rPr>
              <w:t xml:space="preserve"> </w:t>
            </w:r>
            <w:r w:rsidRPr="003E74F1">
              <w:rPr>
                <w:rFonts w:ascii="Arial"/>
                <w:b/>
                <w:i/>
                <w:spacing w:val="-1"/>
                <w:sz w:val="18"/>
                <w:szCs w:val="18"/>
              </w:rPr>
              <w:t>pictorial</w:t>
            </w:r>
            <w:r w:rsidRPr="003E74F1">
              <w:rPr>
                <w:rFonts w:ascii="Arial"/>
                <w:b/>
                <w:i/>
                <w:spacing w:val="-2"/>
                <w:sz w:val="18"/>
                <w:szCs w:val="18"/>
              </w:rPr>
              <w:t xml:space="preserve"> </w:t>
            </w:r>
            <w:r w:rsidRPr="003E74F1">
              <w:rPr>
                <w:rFonts w:ascii="Arial"/>
                <w:b/>
                <w:i/>
                <w:spacing w:val="-1"/>
                <w:sz w:val="18"/>
                <w:szCs w:val="18"/>
              </w:rPr>
              <w:t>displays</w:t>
            </w:r>
            <w:r w:rsidRPr="003E74F1">
              <w:rPr>
                <w:rFonts w:ascii="Arial"/>
                <w:b/>
                <w:i/>
                <w:sz w:val="18"/>
                <w:szCs w:val="18"/>
              </w:rPr>
              <w:t xml:space="preserve"> </w:t>
            </w:r>
            <w:r w:rsidRPr="003E74F1">
              <w:rPr>
                <w:rFonts w:ascii="Arial"/>
                <w:b/>
                <w:i/>
                <w:spacing w:val="-1"/>
                <w:sz w:val="18"/>
                <w:szCs w:val="18"/>
              </w:rPr>
              <w:t>where</w:t>
            </w:r>
            <w:r w:rsidRPr="003E74F1">
              <w:rPr>
                <w:rFonts w:ascii="Arial"/>
                <w:b/>
                <w:i/>
                <w:sz w:val="18"/>
                <w:szCs w:val="18"/>
              </w:rPr>
              <w:t xml:space="preserve"> one</w:t>
            </w:r>
            <w:r w:rsidRPr="003E74F1">
              <w:rPr>
                <w:rFonts w:ascii="Arial"/>
                <w:b/>
                <w:i/>
                <w:spacing w:val="29"/>
                <w:sz w:val="18"/>
                <w:szCs w:val="18"/>
              </w:rPr>
              <w:t xml:space="preserve"> </w:t>
            </w:r>
            <w:r w:rsidRPr="003E74F1">
              <w:rPr>
                <w:rFonts w:ascii="Arial"/>
                <w:b/>
                <w:i/>
                <w:sz w:val="18"/>
                <w:szCs w:val="18"/>
              </w:rPr>
              <w:t>object or</w:t>
            </w:r>
            <w:r w:rsidRPr="003E74F1">
              <w:rPr>
                <w:rFonts w:ascii="Arial"/>
                <w:b/>
                <w:i/>
                <w:spacing w:val="-3"/>
                <w:sz w:val="18"/>
                <w:szCs w:val="18"/>
              </w:rPr>
              <w:t xml:space="preserve"> </w:t>
            </w:r>
            <w:r w:rsidRPr="003E74F1">
              <w:rPr>
                <w:rFonts w:ascii="Arial"/>
                <w:b/>
                <w:i/>
                <w:spacing w:val="-1"/>
                <w:sz w:val="18"/>
                <w:szCs w:val="18"/>
              </w:rPr>
              <w:t>drawing</w:t>
            </w:r>
            <w:r w:rsidRPr="003E74F1">
              <w:rPr>
                <w:rFonts w:ascii="Arial"/>
                <w:b/>
                <w:i/>
                <w:sz w:val="18"/>
                <w:szCs w:val="18"/>
              </w:rPr>
              <w:t xml:space="preserve"> </w:t>
            </w:r>
            <w:r w:rsidRPr="003E74F1">
              <w:rPr>
                <w:rFonts w:ascii="Arial"/>
                <w:b/>
                <w:i/>
                <w:spacing w:val="-1"/>
                <w:sz w:val="18"/>
                <w:szCs w:val="18"/>
              </w:rPr>
              <w:t>represents</w:t>
            </w:r>
            <w:r w:rsidRPr="003E74F1">
              <w:rPr>
                <w:rFonts w:ascii="Arial"/>
                <w:b/>
                <w:i/>
                <w:spacing w:val="23"/>
                <w:sz w:val="18"/>
                <w:szCs w:val="18"/>
              </w:rPr>
              <w:t xml:space="preserve"> </w:t>
            </w:r>
            <w:r w:rsidRPr="003E74F1">
              <w:rPr>
                <w:rFonts w:ascii="Arial"/>
                <w:b/>
                <w:i/>
                <w:sz w:val="18"/>
                <w:szCs w:val="18"/>
              </w:rPr>
              <w:t xml:space="preserve">one </w:t>
            </w:r>
            <w:r w:rsidRPr="003E74F1">
              <w:rPr>
                <w:rFonts w:ascii="Arial"/>
                <w:b/>
                <w:i/>
                <w:spacing w:val="-1"/>
                <w:sz w:val="18"/>
                <w:szCs w:val="18"/>
              </w:rPr>
              <w:t>data</w:t>
            </w:r>
            <w:r w:rsidRPr="003E74F1">
              <w:rPr>
                <w:rFonts w:ascii="Arial"/>
                <w:b/>
                <w:i/>
                <w:sz w:val="18"/>
                <w:szCs w:val="18"/>
              </w:rPr>
              <w:t xml:space="preserve"> </w:t>
            </w:r>
            <w:r w:rsidRPr="003E74F1">
              <w:rPr>
                <w:rFonts w:ascii="Arial"/>
                <w:b/>
                <w:i/>
                <w:spacing w:val="-1"/>
                <w:sz w:val="18"/>
                <w:szCs w:val="18"/>
              </w:rPr>
              <w:t>value,</w:t>
            </w:r>
            <w:r w:rsidRPr="003E74F1">
              <w:rPr>
                <w:rFonts w:ascii="Arial"/>
                <w:b/>
                <w:i/>
                <w:sz w:val="18"/>
                <w:szCs w:val="18"/>
              </w:rPr>
              <w:t xml:space="preserve"> </w:t>
            </w:r>
            <w:r w:rsidRPr="003E74F1">
              <w:rPr>
                <w:rFonts w:ascii="Arial"/>
                <w:b/>
                <w:i/>
                <w:spacing w:val="-1"/>
                <w:sz w:val="18"/>
                <w:szCs w:val="18"/>
              </w:rPr>
              <w:t>using</w:t>
            </w:r>
            <w:r w:rsidRPr="003E74F1">
              <w:rPr>
                <w:rFonts w:ascii="Arial"/>
                <w:b/>
                <w:i/>
                <w:spacing w:val="-2"/>
                <w:sz w:val="18"/>
                <w:szCs w:val="18"/>
              </w:rPr>
              <w:t xml:space="preserve"> </w:t>
            </w:r>
            <w:r w:rsidRPr="003E74F1">
              <w:rPr>
                <w:rFonts w:ascii="Arial"/>
                <w:b/>
                <w:i/>
                <w:spacing w:val="-1"/>
                <w:sz w:val="18"/>
                <w:szCs w:val="18"/>
              </w:rPr>
              <w:t>digital</w:t>
            </w:r>
            <w:r w:rsidRPr="003E74F1">
              <w:rPr>
                <w:rFonts w:ascii="Arial"/>
                <w:b/>
                <w:i/>
                <w:spacing w:val="27"/>
                <w:sz w:val="18"/>
                <w:szCs w:val="18"/>
              </w:rPr>
              <w:t xml:space="preserve"> </w:t>
            </w:r>
            <w:r w:rsidRPr="003E74F1">
              <w:rPr>
                <w:rFonts w:ascii="Arial"/>
                <w:b/>
                <w:i/>
                <w:spacing w:val="-1"/>
                <w:sz w:val="18"/>
                <w:szCs w:val="18"/>
              </w:rPr>
              <w:t>technologies</w:t>
            </w:r>
            <w:r w:rsidRPr="003E74F1">
              <w:rPr>
                <w:rFonts w:ascii="Arial"/>
                <w:b/>
                <w:i/>
                <w:spacing w:val="-2"/>
                <w:sz w:val="18"/>
                <w:szCs w:val="18"/>
              </w:rPr>
              <w:t xml:space="preserve"> </w:t>
            </w:r>
            <w:r w:rsidRPr="003E74F1">
              <w:rPr>
                <w:rFonts w:ascii="Arial"/>
                <w:b/>
                <w:i/>
                <w:sz w:val="18"/>
                <w:szCs w:val="18"/>
              </w:rPr>
              <w:t>as</w:t>
            </w:r>
            <w:r w:rsidRPr="003E74F1">
              <w:rPr>
                <w:rFonts w:ascii="Arial"/>
                <w:b/>
                <w:i/>
                <w:spacing w:val="-2"/>
                <w:sz w:val="18"/>
                <w:szCs w:val="18"/>
              </w:rPr>
              <w:t xml:space="preserve"> </w:t>
            </w:r>
            <w:r w:rsidRPr="003E74F1">
              <w:rPr>
                <w:rFonts w:ascii="Arial"/>
                <w:b/>
                <w:i/>
                <w:spacing w:val="-1"/>
                <w:sz w:val="18"/>
                <w:szCs w:val="18"/>
              </w:rPr>
              <w:t>appropriate</w:t>
            </w:r>
          </w:p>
          <w:p w14:paraId="324A728A" w14:textId="77777777" w:rsidR="003E74F1" w:rsidRPr="003E74F1" w:rsidRDefault="003E74F1" w:rsidP="003E74F1">
            <w:pPr>
              <w:pStyle w:val="TableParagraph"/>
              <w:spacing w:before="6"/>
              <w:rPr>
                <w:rFonts w:ascii="Times New Roman" w:eastAsia="Times New Roman" w:hAnsi="Times New Roman" w:cs="Times New Roman"/>
                <w:sz w:val="18"/>
                <w:szCs w:val="18"/>
              </w:rPr>
            </w:pPr>
          </w:p>
          <w:p w14:paraId="6D18F651" w14:textId="77777777" w:rsidR="003E74F1" w:rsidRPr="003E74F1" w:rsidRDefault="003E74F1" w:rsidP="000B3F1E">
            <w:pPr>
              <w:pStyle w:val="ListParagraph"/>
              <w:widowControl w:val="0"/>
              <w:numPr>
                <w:ilvl w:val="0"/>
                <w:numId w:val="40"/>
              </w:numPr>
              <w:tabs>
                <w:tab w:val="left" w:pos="200"/>
              </w:tabs>
              <w:spacing w:line="226" w:lineRule="auto"/>
              <w:ind w:right="106" w:hanging="151"/>
              <w:contextualSpacing w:val="0"/>
              <w:rPr>
                <w:rFonts w:ascii="Arial" w:eastAsia="Arial" w:hAnsi="Arial" w:cs="Arial"/>
                <w:sz w:val="18"/>
                <w:szCs w:val="18"/>
              </w:rPr>
            </w:pPr>
            <w:r w:rsidRPr="003E74F1">
              <w:rPr>
                <w:rFonts w:ascii="Arial"/>
                <w:b/>
                <w:i/>
                <w:sz w:val="18"/>
                <w:szCs w:val="18"/>
              </w:rPr>
              <w:t xml:space="preserve">Uses </w:t>
            </w:r>
            <w:r w:rsidRPr="003E74F1">
              <w:rPr>
                <w:rFonts w:ascii="Arial"/>
                <w:b/>
                <w:i/>
                <w:spacing w:val="-1"/>
                <w:sz w:val="18"/>
                <w:szCs w:val="18"/>
              </w:rPr>
              <w:t>knowledge</w:t>
            </w:r>
            <w:r w:rsidRPr="003E74F1">
              <w:rPr>
                <w:rFonts w:ascii="Arial"/>
                <w:b/>
                <w:i/>
                <w:spacing w:val="-2"/>
                <w:sz w:val="18"/>
                <w:szCs w:val="18"/>
              </w:rPr>
              <w:t xml:space="preserve"> </w:t>
            </w:r>
            <w:r w:rsidRPr="003E74F1">
              <w:rPr>
                <w:rFonts w:ascii="Arial"/>
                <w:b/>
                <w:i/>
                <w:sz w:val="18"/>
                <w:szCs w:val="18"/>
              </w:rPr>
              <w:t xml:space="preserve">of </w:t>
            </w:r>
            <w:r w:rsidRPr="003E74F1">
              <w:rPr>
                <w:rFonts w:ascii="Arial"/>
                <w:b/>
                <w:i/>
                <w:spacing w:val="-1"/>
                <w:sz w:val="18"/>
                <w:szCs w:val="18"/>
              </w:rPr>
              <w:t>colour,</w:t>
            </w:r>
            <w:r w:rsidRPr="003E74F1">
              <w:rPr>
                <w:rFonts w:ascii="Arial"/>
                <w:b/>
                <w:i/>
                <w:spacing w:val="25"/>
                <w:sz w:val="18"/>
                <w:szCs w:val="18"/>
              </w:rPr>
              <w:t xml:space="preserve"> </w:t>
            </w:r>
            <w:r w:rsidRPr="003E74F1">
              <w:rPr>
                <w:rFonts w:ascii="Arial"/>
                <w:b/>
                <w:i/>
                <w:sz w:val="18"/>
                <w:szCs w:val="18"/>
              </w:rPr>
              <w:t>shape,</w:t>
            </w:r>
            <w:r w:rsidRPr="003E74F1">
              <w:rPr>
                <w:rFonts w:ascii="Arial"/>
                <w:b/>
                <w:i/>
                <w:spacing w:val="-2"/>
                <w:sz w:val="18"/>
                <w:szCs w:val="18"/>
              </w:rPr>
              <w:t xml:space="preserve"> </w:t>
            </w:r>
            <w:r w:rsidRPr="003E74F1">
              <w:rPr>
                <w:rFonts w:ascii="Arial"/>
                <w:b/>
                <w:i/>
                <w:spacing w:val="-1"/>
                <w:sz w:val="18"/>
                <w:szCs w:val="18"/>
              </w:rPr>
              <w:t>size</w:t>
            </w:r>
            <w:r w:rsidRPr="003E74F1">
              <w:rPr>
                <w:rFonts w:ascii="Arial"/>
                <w:b/>
                <w:i/>
                <w:sz w:val="18"/>
                <w:szCs w:val="18"/>
              </w:rPr>
              <w:t xml:space="preserve"> </w:t>
            </w:r>
            <w:r w:rsidRPr="003E74F1">
              <w:rPr>
                <w:rFonts w:ascii="Arial"/>
                <w:b/>
                <w:i/>
                <w:spacing w:val="-1"/>
                <w:sz w:val="18"/>
                <w:szCs w:val="18"/>
              </w:rPr>
              <w:t>and</w:t>
            </w:r>
            <w:r w:rsidRPr="003E74F1">
              <w:rPr>
                <w:rFonts w:ascii="Arial"/>
                <w:b/>
                <w:i/>
                <w:sz w:val="18"/>
                <w:szCs w:val="18"/>
              </w:rPr>
              <w:t xml:space="preserve"> other</w:t>
            </w:r>
            <w:r w:rsidRPr="003E74F1">
              <w:rPr>
                <w:rFonts w:ascii="Arial"/>
                <w:b/>
                <w:i/>
                <w:spacing w:val="24"/>
                <w:sz w:val="18"/>
                <w:szCs w:val="18"/>
              </w:rPr>
              <w:t xml:space="preserve"> </w:t>
            </w:r>
            <w:r w:rsidRPr="003E74F1">
              <w:rPr>
                <w:rFonts w:ascii="Arial"/>
                <w:b/>
                <w:i/>
                <w:sz w:val="18"/>
                <w:szCs w:val="18"/>
              </w:rPr>
              <w:t xml:space="preserve">properties </w:t>
            </w:r>
            <w:r w:rsidRPr="003E74F1">
              <w:rPr>
                <w:rFonts w:ascii="Arial"/>
                <w:b/>
                <w:i/>
                <w:spacing w:val="-1"/>
                <w:sz w:val="18"/>
                <w:szCs w:val="18"/>
              </w:rPr>
              <w:t>to</w:t>
            </w:r>
            <w:r w:rsidRPr="003E74F1">
              <w:rPr>
                <w:rFonts w:ascii="Arial"/>
                <w:b/>
                <w:i/>
                <w:sz w:val="18"/>
                <w:szCs w:val="18"/>
              </w:rPr>
              <w:t xml:space="preserve"> </w:t>
            </w:r>
            <w:r w:rsidRPr="003E74F1">
              <w:rPr>
                <w:rFonts w:ascii="Arial"/>
                <w:b/>
                <w:i/>
                <w:spacing w:val="-1"/>
                <w:sz w:val="18"/>
                <w:szCs w:val="18"/>
              </w:rPr>
              <w:t>match</w:t>
            </w:r>
            <w:r w:rsidRPr="003E74F1">
              <w:rPr>
                <w:rFonts w:ascii="Arial"/>
                <w:b/>
                <w:i/>
                <w:sz w:val="18"/>
                <w:szCs w:val="18"/>
              </w:rPr>
              <w:t xml:space="preserve"> </w:t>
            </w:r>
            <w:r w:rsidRPr="003E74F1">
              <w:rPr>
                <w:rFonts w:ascii="Arial"/>
                <w:b/>
                <w:i/>
                <w:spacing w:val="-1"/>
                <w:sz w:val="18"/>
                <w:szCs w:val="18"/>
              </w:rPr>
              <w:t>and</w:t>
            </w:r>
            <w:r w:rsidRPr="003E74F1">
              <w:rPr>
                <w:rFonts w:ascii="Arial"/>
                <w:b/>
                <w:i/>
                <w:sz w:val="18"/>
                <w:szCs w:val="18"/>
              </w:rPr>
              <w:t xml:space="preserve"> sort</w:t>
            </w:r>
            <w:r w:rsidRPr="003E74F1">
              <w:rPr>
                <w:rFonts w:ascii="Arial"/>
                <w:b/>
                <w:i/>
                <w:spacing w:val="24"/>
                <w:sz w:val="18"/>
                <w:szCs w:val="18"/>
              </w:rPr>
              <w:t xml:space="preserve"> </w:t>
            </w:r>
            <w:r w:rsidRPr="003E74F1">
              <w:rPr>
                <w:rFonts w:ascii="Arial"/>
                <w:b/>
                <w:i/>
                <w:sz w:val="18"/>
                <w:szCs w:val="18"/>
              </w:rPr>
              <w:t xml:space="preserve">items </w:t>
            </w:r>
            <w:r w:rsidRPr="003E74F1">
              <w:rPr>
                <w:rFonts w:ascii="Arial"/>
                <w:b/>
                <w:i/>
                <w:spacing w:val="-1"/>
                <w:sz w:val="18"/>
                <w:szCs w:val="18"/>
              </w:rPr>
              <w:t>in</w:t>
            </w:r>
            <w:r w:rsidRPr="003E74F1">
              <w:rPr>
                <w:rFonts w:ascii="Arial"/>
                <w:b/>
                <w:i/>
                <w:sz w:val="18"/>
                <w:szCs w:val="18"/>
              </w:rPr>
              <w:t xml:space="preserve"> a </w:t>
            </w:r>
            <w:r w:rsidRPr="003E74F1">
              <w:rPr>
                <w:rFonts w:ascii="Arial"/>
                <w:b/>
                <w:i/>
                <w:spacing w:val="-1"/>
                <w:sz w:val="18"/>
                <w:szCs w:val="18"/>
              </w:rPr>
              <w:t>variety</w:t>
            </w:r>
            <w:r w:rsidRPr="003E74F1">
              <w:rPr>
                <w:rFonts w:ascii="Arial"/>
                <w:b/>
                <w:i/>
                <w:spacing w:val="-2"/>
                <w:sz w:val="18"/>
                <w:szCs w:val="18"/>
              </w:rPr>
              <w:t xml:space="preserve"> </w:t>
            </w:r>
            <w:r w:rsidRPr="003E74F1">
              <w:rPr>
                <w:rFonts w:ascii="Arial"/>
                <w:b/>
                <w:i/>
                <w:sz w:val="18"/>
                <w:szCs w:val="18"/>
              </w:rPr>
              <w:t xml:space="preserve">of </w:t>
            </w:r>
            <w:r w:rsidRPr="003E74F1">
              <w:rPr>
                <w:rFonts w:ascii="Arial"/>
                <w:b/>
                <w:i/>
                <w:spacing w:val="-1"/>
                <w:sz w:val="18"/>
                <w:szCs w:val="18"/>
              </w:rPr>
              <w:t>different</w:t>
            </w:r>
            <w:r w:rsidRPr="003E74F1">
              <w:rPr>
                <w:rFonts w:ascii="Arial"/>
                <w:b/>
                <w:i/>
                <w:spacing w:val="23"/>
                <w:sz w:val="18"/>
                <w:szCs w:val="18"/>
              </w:rPr>
              <w:t xml:space="preserve"> </w:t>
            </w:r>
            <w:r w:rsidRPr="003E74F1">
              <w:rPr>
                <w:rFonts w:ascii="Arial"/>
                <w:b/>
                <w:i/>
                <w:spacing w:val="-1"/>
                <w:sz w:val="18"/>
                <w:szCs w:val="18"/>
              </w:rPr>
              <w:t>ways</w:t>
            </w:r>
          </w:p>
          <w:p w14:paraId="71AE67A0" w14:textId="77777777" w:rsidR="003E74F1" w:rsidRPr="003E74F1" w:rsidRDefault="003E74F1" w:rsidP="003E74F1">
            <w:pPr>
              <w:pStyle w:val="TableParagraph"/>
              <w:rPr>
                <w:rFonts w:ascii="Times New Roman" w:eastAsia="Times New Roman" w:hAnsi="Times New Roman" w:cs="Times New Roman"/>
                <w:sz w:val="18"/>
                <w:szCs w:val="18"/>
              </w:rPr>
            </w:pPr>
          </w:p>
          <w:p w14:paraId="2BB6C14C" w14:textId="2039D2BA" w:rsidR="008A5F39" w:rsidRPr="00C51208" w:rsidRDefault="003E74F1" w:rsidP="000B3F1E">
            <w:pPr>
              <w:pStyle w:val="ListParagraph"/>
              <w:widowControl w:val="0"/>
              <w:numPr>
                <w:ilvl w:val="0"/>
                <w:numId w:val="40"/>
              </w:numPr>
              <w:tabs>
                <w:tab w:val="left" w:pos="181"/>
              </w:tabs>
              <w:spacing w:line="226" w:lineRule="auto"/>
              <w:ind w:left="180" w:right="336" w:hanging="151"/>
              <w:contextualSpacing w:val="0"/>
              <w:rPr>
                <w:rFonts w:ascii="Arial" w:hAnsi="Arial" w:cs="Arial"/>
                <w:sz w:val="18"/>
                <w:szCs w:val="18"/>
              </w:rPr>
            </w:pPr>
            <w:r w:rsidRPr="003E74F1">
              <w:rPr>
                <w:rFonts w:ascii="Arial"/>
                <w:b/>
                <w:i/>
                <w:sz w:val="18"/>
                <w:szCs w:val="18"/>
              </w:rPr>
              <w:t xml:space="preserve">Interprets </w:t>
            </w:r>
            <w:r w:rsidRPr="003E74F1">
              <w:rPr>
                <w:rFonts w:ascii="Arial"/>
                <w:b/>
                <w:i/>
                <w:spacing w:val="-1"/>
                <w:sz w:val="18"/>
                <w:szCs w:val="18"/>
              </w:rPr>
              <w:t>simple</w:t>
            </w:r>
            <w:r w:rsidRPr="003E74F1">
              <w:rPr>
                <w:rFonts w:ascii="Arial"/>
                <w:b/>
                <w:i/>
                <w:sz w:val="18"/>
                <w:szCs w:val="18"/>
              </w:rPr>
              <w:t xml:space="preserve"> </w:t>
            </w:r>
            <w:r w:rsidRPr="003E74F1">
              <w:rPr>
                <w:rFonts w:ascii="Arial"/>
                <w:b/>
                <w:i/>
                <w:spacing w:val="-1"/>
                <w:sz w:val="18"/>
                <w:szCs w:val="18"/>
              </w:rPr>
              <w:t>graphs,</w:t>
            </w:r>
            <w:r w:rsidRPr="003E74F1">
              <w:rPr>
                <w:rFonts w:ascii="Arial"/>
                <w:b/>
                <w:i/>
                <w:spacing w:val="28"/>
                <w:sz w:val="18"/>
                <w:szCs w:val="18"/>
              </w:rPr>
              <w:t xml:space="preserve"> </w:t>
            </w:r>
            <w:r w:rsidRPr="003E74F1">
              <w:rPr>
                <w:rFonts w:ascii="Arial"/>
                <w:b/>
                <w:i/>
                <w:sz w:val="18"/>
                <w:szCs w:val="18"/>
              </w:rPr>
              <w:t xml:space="preserve">charts </w:t>
            </w:r>
            <w:r w:rsidRPr="003E74F1">
              <w:rPr>
                <w:rFonts w:ascii="Arial"/>
                <w:b/>
                <w:i/>
                <w:spacing w:val="-1"/>
                <w:sz w:val="18"/>
                <w:szCs w:val="18"/>
              </w:rPr>
              <w:t>and</w:t>
            </w:r>
            <w:r w:rsidRPr="003E74F1">
              <w:rPr>
                <w:rFonts w:ascii="Arial"/>
                <w:b/>
                <w:i/>
                <w:sz w:val="18"/>
                <w:szCs w:val="18"/>
              </w:rPr>
              <w:t xml:space="preserve"> </w:t>
            </w:r>
            <w:r w:rsidRPr="003E74F1">
              <w:rPr>
                <w:rFonts w:ascii="Arial"/>
                <w:b/>
                <w:i/>
                <w:spacing w:val="-1"/>
                <w:sz w:val="18"/>
                <w:szCs w:val="18"/>
              </w:rPr>
              <w:t>signs</w:t>
            </w:r>
            <w:r w:rsidRPr="003E74F1">
              <w:rPr>
                <w:rFonts w:ascii="Arial"/>
                <w:b/>
                <w:i/>
                <w:spacing w:val="24"/>
                <w:sz w:val="18"/>
                <w:szCs w:val="18"/>
              </w:rPr>
              <w:t xml:space="preserve"> </w:t>
            </w:r>
            <w:r w:rsidRPr="003E74F1">
              <w:rPr>
                <w:rFonts w:ascii="Arial"/>
                <w:b/>
                <w:i/>
                <w:spacing w:val="-1"/>
                <w:sz w:val="18"/>
                <w:szCs w:val="18"/>
              </w:rPr>
              <w:t>demonstrates</w:t>
            </w:r>
            <w:r w:rsidRPr="003E74F1">
              <w:rPr>
                <w:rFonts w:ascii="Arial"/>
                <w:b/>
                <w:i/>
                <w:sz w:val="18"/>
                <w:szCs w:val="18"/>
              </w:rPr>
              <w:t xml:space="preserve"> </w:t>
            </w:r>
            <w:r w:rsidRPr="003E74F1">
              <w:rPr>
                <w:rFonts w:ascii="Arial"/>
                <w:b/>
                <w:i/>
                <w:spacing w:val="-1"/>
                <w:sz w:val="18"/>
                <w:szCs w:val="18"/>
              </w:rPr>
              <w:t>how</w:t>
            </w:r>
            <w:r w:rsidRPr="003E74F1">
              <w:rPr>
                <w:rFonts w:ascii="Arial"/>
                <w:b/>
                <w:i/>
                <w:sz w:val="18"/>
                <w:szCs w:val="18"/>
              </w:rPr>
              <w:t xml:space="preserve"> they</w:t>
            </w:r>
            <w:r w:rsidRPr="003E74F1">
              <w:rPr>
                <w:rFonts w:ascii="Arial"/>
                <w:b/>
                <w:i/>
                <w:spacing w:val="21"/>
                <w:sz w:val="18"/>
                <w:szCs w:val="18"/>
              </w:rPr>
              <w:t xml:space="preserve"> </w:t>
            </w:r>
            <w:r w:rsidRPr="003E74F1">
              <w:rPr>
                <w:rFonts w:ascii="Arial"/>
                <w:b/>
                <w:i/>
                <w:sz w:val="18"/>
                <w:szCs w:val="18"/>
              </w:rPr>
              <w:t xml:space="preserve">support </w:t>
            </w:r>
            <w:r w:rsidRPr="003E74F1">
              <w:rPr>
                <w:rFonts w:ascii="Arial"/>
                <w:b/>
                <w:i/>
                <w:spacing w:val="-1"/>
                <w:sz w:val="18"/>
                <w:szCs w:val="18"/>
              </w:rPr>
              <w:t>planning,</w:t>
            </w:r>
            <w:r w:rsidRPr="003E74F1">
              <w:rPr>
                <w:rFonts w:ascii="Arial"/>
                <w:b/>
                <w:i/>
                <w:sz w:val="18"/>
                <w:szCs w:val="18"/>
              </w:rPr>
              <w:t xml:space="preserve"> </w:t>
            </w:r>
            <w:r w:rsidRPr="003E74F1">
              <w:rPr>
                <w:rFonts w:ascii="Arial"/>
                <w:b/>
                <w:i/>
                <w:spacing w:val="-1"/>
                <w:sz w:val="18"/>
                <w:szCs w:val="18"/>
              </w:rPr>
              <w:t>choices</w:t>
            </w:r>
            <w:r w:rsidRPr="003E74F1">
              <w:rPr>
                <w:rFonts w:ascii="Arial"/>
                <w:b/>
                <w:i/>
                <w:spacing w:val="29"/>
                <w:sz w:val="18"/>
                <w:szCs w:val="18"/>
              </w:rPr>
              <w:t xml:space="preserve"> </w:t>
            </w:r>
            <w:r w:rsidRPr="003E74F1">
              <w:rPr>
                <w:rFonts w:ascii="Arial"/>
                <w:b/>
                <w:i/>
                <w:sz w:val="18"/>
                <w:szCs w:val="18"/>
              </w:rPr>
              <w:t xml:space="preserve">and </w:t>
            </w:r>
            <w:r w:rsidRPr="003E74F1">
              <w:rPr>
                <w:rFonts w:ascii="Arial"/>
                <w:b/>
                <w:i/>
                <w:spacing w:val="-1"/>
                <w:sz w:val="18"/>
                <w:szCs w:val="18"/>
              </w:rPr>
              <w:t>decisions</w:t>
            </w:r>
          </w:p>
        </w:tc>
      </w:tr>
    </w:tbl>
    <w:p w14:paraId="2E129BFB" w14:textId="4B588465" w:rsidR="009C146F" w:rsidRDefault="00FC3E1F">
      <w:pPr>
        <w:rPr>
          <w:rFonts w:ascii="Arial" w:hAnsi="Arial" w:cs="Arial"/>
        </w:rPr>
      </w:pPr>
      <w:r>
        <w:rPr>
          <w:rFonts w:ascii="Arial" w:hAnsi="Arial" w:cs="Arial"/>
        </w:rPr>
        <w:br w:type="page"/>
      </w:r>
    </w:p>
    <w:p w14:paraId="1DDBF687" w14:textId="1A8D58BC" w:rsidR="009C146F" w:rsidRDefault="009C146F">
      <w:pPr>
        <w:rPr>
          <w:rFonts w:ascii="Arial" w:hAnsi="Arial" w:cs="Arial"/>
        </w:rPr>
      </w:pPr>
    </w:p>
    <w:p w14:paraId="3B91E6E9" w14:textId="67543E7A" w:rsidR="009C146F" w:rsidRDefault="009C146F">
      <w:pPr>
        <w:rPr>
          <w:rFonts w:ascii="Arial" w:hAnsi="Arial" w:cs="Arial"/>
        </w:rPr>
      </w:pPr>
    </w:p>
    <w:p w14:paraId="25EDB340" w14:textId="29F5DB43" w:rsidR="009C146F" w:rsidRDefault="009C146F">
      <w:pPr>
        <w:rPr>
          <w:rFonts w:ascii="Arial" w:hAnsi="Arial" w:cs="Arial"/>
        </w:rPr>
      </w:pPr>
    </w:p>
    <w:p w14:paraId="57E95821" w14:textId="2DE6CC12" w:rsidR="009C146F" w:rsidRDefault="009C146F">
      <w:pPr>
        <w:rPr>
          <w:rFonts w:ascii="Arial" w:hAnsi="Arial" w:cs="Arial"/>
        </w:rPr>
      </w:pPr>
    </w:p>
    <w:p w14:paraId="0A2F9F77" w14:textId="6005524C" w:rsidR="009C146F" w:rsidRDefault="009C146F">
      <w:pPr>
        <w:rPr>
          <w:rFonts w:ascii="Arial" w:hAnsi="Arial" w:cs="Arial"/>
        </w:rPr>
      </w:pPr>
    </w:p>
    <w:p w14:paraId="4733250C" w14:textId="77777777" w:rsidR="009C146F" w:rsidRDefault="009C146F">
      <w:pPr>
        <w:rPr>
          <w:rFonts w:ascii="Arial" w:hAnsi="Arial" w:cs="Arial"/>
        </w:rPr>
      </w:pPr>
    </w:p>
    <w:p w14:paraId="16E011E3" w14:textId="11DB6D1E" w:rsidR="009C146F" w:rsidRDefault="009C146F" w:rsidP="009C146F">
      <w:pPr>
        <w:spacing w:before="71"/>
        <w:ind w:left="3464"/>
        <w:rPr>
          <w:rFonts w:ascii="Arial" w:eastAsia="Arial" w:hAnsi="Arial" w:cs="Arial"/>
          <w:sz w:val="130"/>
          <w:szCs w:val="130"/>
        </w:rPr>
      </w:pPr>
      <w:r>
        <w:rPr>
          <w:rFonts w:ascii="Arial"/>
          <w:color w:val="3F75A8"/>
          <w:spacing w:val="-154"/>
          <w:w w:val="95"/>
          <w:sz w:val="130"/>
        </w:rPr>
        <w:t>FI</w:t>
      </w:r>
      <w:r>
        <w:rPr>
          <w:rFonts w:ascii="Arial"/>
          <w:color w:val="3F75A8"/>
          <w:spacing w:val="-75"/>
          <w:w w:val="95"/>
          <w:sz w:val="130"/>
        </w:rPr>
        <w:t>R</w:t>
      </w:r>
      <w:r>
        <w:rPr>
          <w:rFonts w:ascii="Arial"/>
          <w:color w:val="3F75A8"/>
          <w:spacing w:val="-127"/>
          <w:w w:val="95"/>
          <w:sz w:val="130"/>
        </w:rPr>
        <w:t>S</w:t>
      </w:r>
      <w:r>
        <w:rPr>
          <w:rFonts w:ascii="Arial"/>
          <w:color w:val="3F75A8"/>
          <w:w w:val="95"/>
          <w:sz w:val="130"/>
        </w:rPr>
        <w:t>T</w:t>
      </w:r>
      <w:r>
        <w:rPr>
          <w:rFonts w:ascii="Arial"/>
          <w:color w:val="3F75A8"/>
          <w:spacing w:val="-187"/>
          <w:w w:val="95"/>
          <w:sz w:val="130"/>
        </w:rPr>
        <w:t xml:space="preserve"> </w:t>
      </w:r>
      <w:r>
        <w:rPr>
          <w:rFonts w:ascii="Arial"/>
          <w:color w:val="3F75A8"/>
          <w:spacing w:val="-63"/>
          <w:w w:val="95"/>
          <w:sz w:val="130"/>
        </w:rPr>
        <w:t>L</w:t>
      </w:r>
      <w:r>
        <w:rPr>
          <w:rFonts w:ascii="Arial"/>
          <w:color w:val="3F75A8"/>
          <w:spacing w:val="-119"/>
          <w:w w:val="95"/>
          <w:sz w:val="130"/>
        </w:rPr>
        <w:t>E</w:t>
      </w:r>
      <w:r>
        <w:rPr>
          <w:rFonts w:ascii="Arial"/>
          <w:color w:val="3F75A8"/>
          <w:spacing w:val="53"/>
          <w:w w:val="95"/>
          <w:sz w:val="130"/>
        </w:rPr>
        <w:t>V</w:t>
      </w:r>
      <w:r>
        <w:rPr>
          <w:rFonts w:ascii="Arial"/>
          <w:color w:val="3F75A8"/>
          <w:spacing w:val="-31"/>
          <w:w w:val="95"/>
          <w:sz w:val="130"/>
        </w:rPr>
        <w:t>E</w:t>
      </w:r>
      <w:r>
        <w:rPr>
          <w:rFonts w:ascii="Arial"/>
          <w:color w:val="3F75A8"/>
          <w:w w:val="95"/>
          <w:sz w:val="130"/>
        </w:rPr>
        <w:t>L</w:t>
      </w:r>
    </w:p>
    <w:p w14:paraId="716BB054" w14:textId="77777777" w:rsidR="009C146F" w:rsidRDefault="009C146F">
      <w:pPr>
        <w:rPr>
          <w:rFonts w:ascii="Arial" w:hAnsi="Arial" w:cs="Arial"/>
        </w:rPr>
      </w:pPr>
      <w:r>
        <w:rPr>
          <w:rFonts w:ascii="Arial" w:hAnsi="Arial" w:cs="Arial"/>
        </w:rPr>
        <w:br w:type="page"/>
      </w:r>
    </w:p>
    <w:p w14:paraId="3C3A2392" w14:textId="77777777" w:rsidR="00FC3E1F" w:rsidRDefault="00FC3E1F">
      <w:pPr>
        <w:rPr>
          <w:rFonts w:ascii="Arial" w:hAnsi="Arial" w:cs="Arial"/>
        </w:rPr>
      </w:pPr>
    </w:p>
    <w:tbl>
      <w:tblPr>
        <w:tblStyle w:val="TableGrid"/>
        <w:tblW w:w="0" w:type="auto"/>
        <w:tblLook w:val="04A0" w:firstRow="1" w:lastRow="0" w:firstColumn="1" w:lastColumn="0" w:noHBand="0" w:noVBand="1"/>
      </w:tblPr>
      <w:tblGrid>
        <w:gridCol w:w="629"/>
        <w:gridCol w:w="635"/>
        <w:gridCol w:w="3313"/>
        <w:gridCol w:w="2604"/>
        <w:gridCol w:w="2604"/>
        <w:gridCol w:w="2606"/>
        <w:gridCol w:w="2605"/>
      </w:tblGrid>
      <w:tr w:rsidR="00544E31" w:rsidRPr="00B80EDA" w14:paraId="463D1528" w14:textId="77777777" w:rsidTr="00661594">
        <w:trPr>
          <w:trHeight w:val="247"/>
        </w:trPr>
        <w:tc>
          <w:tcPr>
            <w:tcW w:w="4577" w:type="dxa"/>
            <w:gridSpan w:val="3"/>
            <w:shd w:val="clear" w:color="auto" w:fill="F4B083" w:themeFill="accent2" w:themeFillTint="99"/>
          </w:tcPr>
          <w:p w14:paraId="30936AAD" w14:textId="6FA68BD5" w:rsidR="00544E31" w:rsidRPr="00B80EDA" w:rsidRDefault="00544E31" w:rsidP="00661594">
            <w:pPr>
              <w:jc w:val="center"/>
              <w:rPr>
                <w:rFonts w:ascii="Arial" w:hAnsi="Arial" w:cs="Arial"/>
                <w:b/>
              </w:rPr>
            </w:pPr>
            <w:r>
              <w:rPr>
                <w:rFonts w:ascii="Arial" w:hAnsi="Arial" w:cs="Arial"/>
                <w:b/>
              </w:rPr>
              <w:t xml:space="preserve">FIRST </w:t>
            </w:r>
            <w:r w:rsidRPr="00B80EDA">
              <w:rPr>
                <w:rFonts w:ascii="Arial" w:hAnsi="Arial" w:cs="Arial"/>
                <w:b/>
              </w:rPr>
              <w:t>LEVEL</w:t>
            </w:r>
          </w:p>
        </w:tc>
        <w:tc>
          <w:tcPr>
            <w:tcW w:w="10419" w:type="dxa"/>
            <w:gridSpan w:val="4"/>
            <w:shd w:val="clear" w:color="auto" w:fill="9CC2E5" w:themeFill="accent5" w:themeFillTint="99"/>
          </w:tcPr>
          <w:p w14:paraId="227038BB" w14:textId="77777777" w:rsidR="00544E31" w:rsidRPr="00B80EDA" w:rsidRDefault="00544E31" w:rsidP="00661594">
            <w:pPr>
              <w:jc w:val="center"/>
              <w:rPr>
                <w:rFonts w:ascii="Arial" w:hAnsi="Arial" w:cs="Arial"/>
                <w:b/>
              </w:rPr>
            </w:pPr>
            <w:r>
              <w:rPr>
                <w:rFonts w:ascii="Arial" w:hAnsi="Arial" w:cs="Arial"/>
                <w:b/>
              </w:rPr>
              <w:t>NUMERACY AND MATHEMATICS</w:t>
            </w:r>
          </w:p>
        </w:tc>
      </w:tr>
      <w:tr w:rsidR="00544E31" w:rsidRPr="00B80EDA" w14:paraId="0F3AD4E0" w14:textId="77777777" w:rsidTr="00661594">
        <w:trPr>
          <w:trHeight w:val="247"/>
        </w:trPr>
        <w:tc>
          <w:tcPr>
            <w:tcW w:w="4577" w:type="dxa"/>
            <w:gridSpan w:val="3"/>
          </w:tcPr>
          <w:p w14:paraId="3061745A" w14:textId="77777777" w:rsidR="00544E31" w:rsidRPr="00B80EDA" w:rsidRDefault="00544E31" w:rsidP="00661594">
            <w:pPr>
              <w:rPr>
                <w:rFonts w:ascii="Arial" w:hAnsi="Arial" w:cs="Arial"/>
                <w:b/>
              </w:rPr>
            </w:pPr>
            <w:r w:rsidRPr="00B80EDA">
              <w:rPr>
                <w:rFonts w:ascii="Arial" w:hAnsi="Arial" w:cs="Arial"/>
                <w:b/>
              </w:rPr>
              <w:t>Experiences and outcomes</w:t>
            </w:r>
          </w:p>
        </w:tc>
        <w:tc>
          <w:tcPr>
            <w:tcW w:w="7814" w:type="dxa"/>
            <w:gridSpan w:val="3"/>
          </w:tcPr>
          <w:p w14:paraId="25B96BDA" w14:textId="77777777" w:rsidR="00544E31" w:rsidRPr="00B80EDA" w:rsidRDefault="00544E31" w:rsidP="00661594">
            <w:pPr>
              <w:jc w:val="center"/>
              <w:rPr>
                <w:rFonts w:ascii="Arial" w:hAnsi="Arial" w:cs="Arial"/>
                <w:b/>
              </w:rPr>
            </w:pPr>
            <w:r>
              <w:rPr>
                <w:rFonts w:ascii="Times New Roman" w:hAnsi="Times New Roman"/>
                <w:noProof/>
                <w:sz w:val="24"/>
                <w:szCs w:val="24"/>
                <w:lang w:eastAsia="en-GB"/>
              </w:rPr>
              <mc:AlternateContent>
                <mc:Choice Requires="wps">
                  <w:drawing>
                    <wp:anchor distT="36576" distB="36576" distL="36576" distR="36576" simplePos="0" relativeHeight="251714560" behindDoc="0" locked="0" layoutInCell="1" allowOverlap="1" wp14:anchorId="6868D68F" wp14:editId="18FC1D52">
                      <wp:simplePos x="0" y="0"/>
                      <wp:positionH relativeFrom="column">
                        <wp:posOffset>3038030</wp:posOffset>
                      </wp:positionH>
                      <wp:positionV relativeFrom="paragraph">
                        <wp:posOffset>36195</wp:posOffset>
                      </wp:positionV>
                      <wp:extent cx="1610995" cy="88265"/>
                      <wp:effectExtent l="38100" t="19050" r="8255" b="45085"/>
                      <wp:wrapNone/>
                      <wp:docPr id="66" name="Left-Right Arrow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88265"/>
                              </a:xfrm>
                              <a:prstGeom prst="leftRightArrow">
                                <a:avLst>
                                  <a:gd name="adj1" fmla="val 50000"/>
                                  <a:gd name="adj2" fmla="val 272796"/>
                                </a:avLst>
                              </a:prstGeom>
                              <a:solidFill>
                                <a:schemeClr val="accent5">
                                  <a:lumMod val="60000"/>
                                  <a:lumOff val="40000"/>
                                </a:schemeClr>
                              </a:solidFill>
                              <a:ln w="12700">
                                <a:solidFill>
                                  <a:schemeClr val="dk1">
                                    <a:lumMod val="0"/>
                                    <a:lumOff val="0"/>
                                  </a:schemeClr>
                                </a:solidFill>
                                <a:miter lim="800000"/>
                                <a:headEnd/>
                                <a:tailEnd/>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EF7F1A" id="Left-Right Arrow 86" o:spid="_x0000_s1026" type="#_x0000_t69" style="position:absolute;margin-left:239.2pt;margin-top:2.85pt;width:126.85pt;height:6.95pt;z-index:2517145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" adj="3228" fillcolor="#9cc2e5 [1944]" strokecolor="black [0]" strokeweight="1pt">
                      <v:textbox inset="2.88pt,2.88pt,2.88pt,2.88pt"/>
                    </v:shape>
                  </w:pict>
                </mc:Fallback>
              </mc:AlternateContent>
            </w:r>
            <w:r>
              <w:rPr>
                <w:rFonts w:ascii="Times New Roman" w:hAnsi="Times New Roman"/>
                <w:noProof/>
                <w:sz w:val="24"/>
                <w:szCs w:val="24"/>
                <w:lang w:eastAsia="en-GB"/>
              </w:rPr>
              <mc:AlternateContent>
                <mc:Choice Requires="wps">
                  <w:drawing>
                    <wp:anchor distT="36576" distB="36576" distL="36576" distR="36576" simplePos="0" relativeHeight="251713536" behindDoc="0" locked="0" layoutInCell="1" allowOverlap="1" wp14:anchorId="1AFD7F73" wp14:editId="0A0F1C26">
                      <wp:simplePos x="0" y="0"/>
                      <wp:positionH relativeFrom="column">
                        <wp:posOffset>-635</wp:posOffset>
                      </wp:positionH>
                      <wp:positionV relativeFrom="paragraph">
                        <wp:posOffset>34538</wp:posOffset>
                      </wp:positionV>
                      <wp:extent cx="1610995" cy="88265"/>
                      <wp:effectExtent l="38100" t="19050" r="8255" b="45085"/>
                      <wp:wrapNone/>
                      <wp:docPr id="67" name="Left-Right Arrow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88265"/>
                              </a:xfrm>
                              <a:prstGeom prst="leftRightArrow">
                                <a:avLst>
                                  <a:gd name="adj1" fmla="val 50000"/>
                                  <a:gd name="adj2" fmla="val 272796"/>
                                </a:avLst>
                              </a:prstGeom>
                              <a:solidFill>
                                <a:schemeClr val="accent5">
                                  <a:lumMod val="60000"/>
                                  <a:lumOff val="40000"/>
                                </a:schemeClr>
                              </a:solidFill>
                              <a:ln w="12700">
                                <a:solidFill>
                                  <a:schemeClr val="dk1">
                                    <a:lumMod val="0"/>
                                    <a:lumOff val="0"/>
                                  </a:schemeClr>
                                </a:solidFill>
                                <a:miter lim="800000"/>
                                <a:headEnd/>
                                <a:tailEnd/>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4F8D06" id="Left-Right Arrow 85" o:spid="_x0000_s1026" type="#_x0000_t69" style="position:absolute;margin-left:-.05pt;margin-top:2.7pt;width:126.85pt;height:6.95pt;z-index:2517135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" adj="3228" fillcolor="#9cc2e5 [1944]" strokecolor="black [0]" strokeweight="1pt">
                      <v:textbox inset="2.88pt,2.88pt,2.88pt,2.88pt"/>
                    </v:shape>
                  </w:pict>
                </mc:Fallback>
              </mc:AlternateContent>
            </w:r>
            <w:r>
              <w:rPr>
                <w:rFonts w:ascii="Arial" w:hAnsi="Arial" w:cs="Arial"/>
                <w:b/>
              </w:rPr>
              <w:t xml:space="preserve"> Progression</w:t>
            </w:r>
            <w:r w:rsidRPr="00B80EDA">
              <w:rPr>
                <w:rFonts w:ascii="Arial" w:hAnsi="Arial" w:cs="Arial"/>
                <w:b/>
              </w:rPr>
              <w:t xml:space="preserve"> </w:t>
            </w:r>
          </w:p>
        </w:tc>
        <w:tc>
          <w:tcPr>
            <w:tcW w:w="2605" w:type="dxa"/>
          </w:tcPr>
          <w:p w14:paraId="556B44CA" w14:textId="77777777" w:rsidR="00544E31" w:rsidRPr="00B80EDA" w:rsidRDefault="00544E31" w:rsidP="00661594">
            <w:pPr>
              <w:rPr>
                <w:rFonts w:ascii="Arial" w:hAnsi="Arial" w:cs="Arial"/>
                <w:b/>
              </w:rPr>
            </w:pPr>
            <w:r w:rsidRPr="00B80EDA">
              <w:rPr>
                <w:rFonts w:ascii="Arial" w:hAnsi="Arial" w:cs="Arial"/>
                <w:b/>
              </w:rPr>
              <w:t>Benchmarks</w:t>
            </w:r>
          </w:p>
        </w:tc>
      </w:tr>
      <w:tr w:rsidR="00544E31" w:rsidRPr="00B80EDA" w14:paraId="4D43C8D2" w14:textId="77777777" w:rsidTr="00661594">
        <w:trPr>
          <w:cantSplit/>
          <w:trHeight w:val="5124"/>
        </w:trPr>
        <w:tc>
          <w:tcPr>
            <w:tcW w:w="629" w:type="dxa"/>
            <w:shd w:val="clear" w:color="auto" w:fill="F4B083" w:themeFill="accent2" w:themeFillTint="99"/>
            <w:textDirection w:val="btLr"/>
          </w:tcPr>
          <w:p w14:paraId="5F054088" w14:textId="77777777" w:rsidR="00544E31" w:rsidRPr="00B80EDA" w:rsidRDefault="00544E31" w:rsidP="00661594">
            <w:pPr>
              <w:ind w:left="113" w:right="113"/>
              <w:jc w:val="center"/>
              <w:rPr>
                <w:rFonts w:ascii="Arial" w:hAnsi="Arial" w:cs="Arial"/>
                <w:b/>
              </w:rPr>
            </w:pPr>
            <w:r w:rsidRPr="00B80EDA">
              <w:rPr>
                <w:rFonts w:ascii="Arial" w:hAnsi="Arial" w:cs="Arial"/>
                <w:b/>
              </w:rPr>
              <w:t xml:space="preserve">Organiser </w:t>
            </w:r>
            <w:r>
              <w:rPr>
                <w:rFonts w:ascii="Arial" w:hAnsi="Arial" w:cs="Arial"/>
                <w:b/>
              </w:rPr>
              <w:t>s</w:t>
            </w:r>
            <w:r w:rsidRPr="00B80EDA">
              <w:rPr>
                <w:rFonts w:ascii="Arial" w:hAnsi="Arial" w:cs="Arial"/>
                <w:b/>
              </w:rPr>
              <w:t xml:space="preserve">– </w:t>
            </w:r>
            <w:r>
              <w:rPr>
                <w:rFonts w:ascii="Arial" w:hAnsi="Arial" w:cs="Arial"/>
                <w:b/>
              </w:rPr>
              <w:t>Number, money and measure</w:t>
            </w:r>
          </w:p>
        </w:tc>
        <w:tc>
          <w:tcPr>
            <w:tcW w:w="635" w:type="dxa"/>
            <w:shd w:val="clear" w:color="auto" w:fill="F7CAAC" w:themeFill="accent2" w:themeFillTint="66"/>
            <w:textDirection w:val="btLr"/>
          </w:tcPr>
          <w:p w14:paraId="67899338" w14:textId="77777777" w:rsidR="00544E31" w:rsidRPr="00B80EDA" w:rsidRDefault="00544E31" w:rsidP="00661594">
            <w:pPr>
              <w:ind w:left="113" w:right="113"/>
              <w:jc w:val="center"/>
              <w:rPr>
                <w:rFonts w:ascii="Arial" w:hAnsi="Arial" w:cs="Arial"/>
                <w:b/>
              </w:rPr>
            </w:pPr>
            <w:r>
              <w:rPr>
                <w:rFonts w:ascii="Arial" w:hAnsi="Arial" w:cs="Arial"/>
                <w:b/>
              </w:rPr>
              <w:t>Estimation and rounding</w:t>
            </w:r>
          </w:p>
        </w:tc>
        <w:tc>
          <w:tcPr>
            <w:tcW w:w="3313" w:type="dxa"/>
          </w:tcPr>
          <w:p w14:paraId="23E1C82D" w14:textId="77777777" w:rsidR="00544E31" w:rsidRDefault="00544E31" w:rsidP="00661594">
            <w:pPr>
              <w:pStyle w:val="TableParagraph"/>
              <w:ind w:left="33"/>
              <w:rPr>
                <w:rFonts w:ascii="Arial"/>
                <w:b/>
                <w:i/>
                <w:sz w:val="18"/>
              </w:rPr>
            </w:pPr>
          </w:p>
          <w:p w14:paraId="27C9315A" w14:textId="77777777" w:rsidR="00544E31" w:rsidRDefault="00544E31" w:rsidP="00661594">
            <w:pPr>
              <w:pStyle w:val="TableParagraph"/>
              <w:ind w:left="33"/>
              <w:rPr>
                <w:rFonts w:ascii="Arial"/>
                <w:b/>
                <w:i/>
                <w:sz w:val="18"/>
              </w:rPr>
            </w:pPr>
          </w:p>
          <w:p w14:paraId="41B4A2D9" w14:textId="2A3660A8" w:rsidR="003A0090" w:rsidRPr="003A0090" w:rsidRDefault="003A0090" w:rsidP="003A0090">
            <w:pPr>
              <w:pStyle w:val="TableParagraph"/>
              <w:spacing w:before="125" w:line="226" w:lineRule="auto"/>
              <w:ind w:right="164"/>
              <w:rPr>
                <w:rFonts w:ascii="Arial" w:eastAsia="Arial" w:hAnsi="Arial" w:cs="Arial"/>
                <w:sz w:val="18"/>
                <w:szCs w:val="18"/>
              </w:rPr>
            </w:pPr>
            <w:r w:rsidRPr="003A0090">
              <w:rPr>
                <w:rFonts w:ascii="Arial"/>
                <w:b/>
                <w:i/>
                <w:sz w:val="18"/>
                <w:szCs w:val="18"/>
              </w:rPr>
              <w:t>I can</w:t>
            </w:r>
            <w:r w:rsidRPr="003A0090">
              <w:rPr>
                <w:rFonts w:ascii="Arial"/>
                <w:b/>
                <w:i/>
                <w:spacing w:val="-2"/>
                <w:sz w:val="18"/>
                <w:szCs w:val="18"/>
              </w:rPr>
              <w:t xml:space="preserve"> </w:t>
            </w:r>
            <w:r w:rsidRPr="003A0090">
              <w:rPr>
                <w:rFonts w:ascii="Arial"/>
                <w:b/>
                <w:i/>
                <w:sz w:val="18"/>
                <w:szCs w:val="18"/>
              </w:rPr>
              <w:t xml:space="preserve">share </w:t>
            </w:r>
            <w:r w:rsidRPr="003A0090">
              <w:rPr>
                <w:rFonts w:ascii="Arial"/>
                <w:b/>
                <w:i/>
                <w:spacing w:val="-1"/>
                <w:sz w:val="18"/>
                <w:szCs w:val="18"/>
              </w:rPr>
              <w:t>ideas</w:t>
            </w:r>
            <w:r w:rsidRPr="003A0090">
              <w:rPr>
                <w:rFonts w:ascii="Arial"/>
                <w:b/>
                <w:i/>
                <w:spacing w:val="-2"/>
                <w:sz w:val="18"/>
                <w:szCs w:val="18"/>
              </w:rPr>
              <w:t xml:space="preserve"> </w:t>
            </w:r>
            <w:r w:rsidRPr="003A0090">
              <w:rPr>
                <w:rFonts w:ascii="Arial"/>
                <w:b/>
                <w:i/>
                <w:sz w:val="18"/>
                <w:szCs w:val="18"/>
              </w:rPr>
              <w:t xml:space="preserve">with </w:t>
            </w:r>
            <w:r w:rsidRPr="003A0090">
              <w:rPr>
                <w:rFonts w:ascii="Arial"/>
                <w:b/>
                <w:i/>
                <w:spacing w:val="-1"/>
                <w:sz w:val="18"/>
                <w:szCs w:val="18"/>
              </w:rPr>
              <w:t>others</w:t>
            </w:r>
            <w:r w:rsidRPr="003A0090">
              <w:rPr>
                <w:rFonts w:ascii="Arial"/>
                <w:b/>
                <w:i/>
                <w:spacing w:val="26"/>
                <w:sz w:val="18"/>
                <w:szCs w:val="18"/>
              </w:rPr>
              <w:t xml:space="preserve"> </w:t>
            </w:r>
            <w:r w:rsidRPr="003A0090">
              <w:rPr>
                <w:rFonts w:ascii="Arial"/>
                <w:b/>
                <w:i/>
                <w:sz w:val="18"/>
                <w:szCs w:val="18"/>
              </w:rPr>
              <w:t xml:space="preserve">to </w:t>
            </w:r>
            <w:r w:rsidRPr="003A0090">
              <w:rPr>
                <w:rFonts w:ascii="Arial"/>
                <w:b/>
                <w:i/>
                <w:spacing w:val="-1"/>
                <w:sz w:val="18"/>
                <w:szCs w:val="18"/>
              </w:rPr>
              <w:t>develop</w:t>
            </w:r>
            <w:r w:rsidRPr="003A0090">
              <w:rPr>
                <w:rFonts w:ascii="Arial"/>
                <w:b/>
                <w:i/>
                <w:sz w:val="18"/>
                <w:szCs w:val="18"/>
              </w:rPr>
              <w:t xml:space="preserve"> </w:t>
            </w:r>
            <w:r w:rsidRPr="003A0090">
              <w:rPr>
                <w:rFonts w:ascii="Arial"/>
                <w:b/>
                <w:i/>
                <w:spacing w:val="-1"/>
                <w:sz w:val="18"/>
                <w:szCs w:val="18"/>
              </w:rPr>
              <w:t>ways</w:t>
            </w:r>
            <w:r w:rsidRPr="003A0090">
              <w:rPr>
                <w:rFonts w:ascii="Arial"/>
                <w:b/>
                <w:i/>
                <w:sz w:val="18"/>
                <w:szCs w:val="18"/>
              </w:rPr>
              <w:t xml:space="preserve"> of </w:t>
            </w:r>
            <w:r w:rsidRPr="003A0090">
              <w:rPr>
                <w:rFonts w:ascii="Arial"/>
                <w:b/>
                <w:i/>
                <w:spacing w:val="-1"/>
                <w:sz w:val="18"/>
                <w:szCs w:val="18"/>
              </w:rPr>
              <w:t>estimating</w:t>
            </w:r>
            <w:r w:rsidRPr="003A0090">
              <w:rPr>
                <w:rFonts w:ascii="Arial"/>
                <w:b/>
                <w:i/>
                <w:spacing w:val="23"/>
                <w:sz w:val="18"/>
                <w:szCs w:val="18"/>
              </w:rPr>
              <w:t xml:space="preserve"> </w:t>
            </w:r>
            <w:r w:rsidRPr="003A0090">
              <w:rPr>
                <w:rFonts w:ascii="Arial"/>
                <w:b/>
                <w:i/>
                <w:sz w:val="18"/>
                <w:szCs w:val="18"/>
              </w:rPr>
              <w:t>the</w:t>
            </w:r>
            <w:r w:rsidRPr="003A0090">
              <w:rPr>
                <w:rFonts w:ascii="Arial"/>
                <w:b/>
                <w:i/>
                <w:spacing w:val="1"/>
                <w:sz w:val="18"/>
                <w:szCs w:val="18"/>
              </w:rPr>
              <w:t xml:space="preserve"> </w:t>
            </w:r>
            <w:r w:rsidRPr="003A0090">
              <w:rPr>
                <w:rFonts w:ascii="Arial"/>
                <w:b/>
                <w:i/>
                <w:spacing w:val="-1"/>
                <w:sz w:val="18"/>
                <w:szCs w:val="18"/>
              </w:rPr>
              <w:t>answer</w:t>
            </w:r>
            <w:r w:rsidRPr="003A0090">
              <w:rPr>
                <w:rFonts w:ascii="Arial"/>
                <w:b/>
                <w:i/>
                <w:sz w:val="18"/>
                <w:szCs w:val="18"/>
              </w:rPr>
              <w:t xml:space="preserve"> </w:t>
            </w:r>
            <w:r w:rsidRPr="003A0090">
              <w:rPr>
                <w:rFonts w:ascii="Arial"/>
                <w:b/>
                <w:i/>
                <w:spacing w:val="-2"/>
                <w:sz w:val="18"/>
                <w:szCs w:val="18"/>
              </w:rPr>
              <w:t>to</w:t>
            </w:r>
            <w:r w:rsidRPr="003A0090">
              <w:rPr>
                <w:rFonts w:ascii="Arial"/>
                <w:b/>
                <w:i/>
                <w:sz w:val="18"/>
                <w:szCs w:val="18"/>
              </w:rPr>
              <w:t xml:space="preserve"> a </w:t>
            </w:r>
            <w:r w:rsidRPr="003A0090">
              <w:rPr>
                <w:rFonts w:ascii="Arial"/>
                <w:b/>
                <w:i/>
                <w:spacing w:val="-1"/>
                <w:sz w:val="18"/>
                <w:szCs w:val="18"/>
              </w:rPr>
              <w:t>calculation</w:t>
            </w:r>
            <w:r w:rsidRPr="003A0090">
              <w:rPr>
                <w:rFonts w:ascii="Arial"/>
                <w:b/>
                <w:i/>
                <w:spacing w:val="-2"/>
                <w:sz w:val="18"/>
                <w:szCs w:val="18"/>
              </w:rPr>
              <w:t xml:space="preserve"> </w:t>
            </w:r>
            <w:r w:rsidRPr="003A0090">
              <w:rPr>
                <w:rFonts w:ascii="Arial"/>
                <w:b/>
                <w:i/>
                <w:sz w:val="18"/>
                <w:szCs w:val="18"/>
              </w:rPr>
              <w:t>or</w:t>
            </w:r>
            <w:r w:rsidRPr="003A0090">
              <w:rPr>
                <w:rFonts w:ascii="Arial"/>
                <w:b/>
                <w:i/>
                <w:spacing w:val="27"/>
                <w:sz w:val="18"/>
                <w:szCs w:val="18"/>
              </w:rPr>
              <w:t xml:space="preserve"> </w:t>
            </w:r>
            <w:r w:rsidRPr="003A0090">
              <w:rPr>
                <w:rFonts w:ascii="Arial"/>
                <w:b/>
                <w:i/>
                <w:sz w:val="18"/>
                <w:szCs w:val="18"/>
              </w:rPr>
              <w:t xml:space="preserve">problem, </w:t>
            </w:r>
            <w:r w:rsidRPr="003A0090">
              <w:rPr>
                <w:rFonts w:ascii="Arial"/>
                <w:b/>
                <w:i/>
                <w:spacing w:val="-1"/>
                <w:sz w:val="18"/>
                <w:szCs w:val="18"/>
              </w:rPr>
              <w:t>work</w:t>
            </w:r>
            <w:r w:rsidRPr="003A0090">
              <w:rPr>
                <w:rFonts w:ascii="Arial"/>
                <w:b/>
                <w:i/>
                <w:spacing w:val="-2"/>
                <w:sz w:val="18"/>
                <w:szCs w:val="18"/>
              </w:rPr>
              <w:t xml:space="preserve"> </w:t>
            </w:r>
            <w:r w:rsidRPr="003A0090">
              <w:rPr>
                <w:rFonts w:ascii="Arial"/>
                <w:b/>
                <w:i/>
                <w:sz w:val="18"/>
                <w:szCs w:val="18"/>
              </w:rPr>
              <w:t xml:space="preserve">out </w:t>
            </w:r>
            <w:r w:rsidRPr="003A0090">
              <w:rPr>
                <w:rFonts w:ascii="Arial"/>
                <w:b/>
                <w:i/>
                <w:spacing w:val="-1"/>
                <w:sz w:val="18"/>
                <w:szCs w:val="18"/>
              </w:rPr>
              <w:t>the</w:t>
            </w:r>
            <w:r w:rsidRPr="003A0090">
              <w:rPr>
                <w:rFonts w:ascii="Arial"/>
                <w:b/>
                <w:i/>
                <w:sz w:val="18"/>
                <w:szCs w:val="18"/>
              </w:rPr>
              <w:t xml:space="preserve"> </w:t>
            </w:r>
            <w:r w:rsidRPr="003A0090">
              <w:rPr>
                <w:rFonts w:ascii="Arial"/>
                <w:b/>
                <w:i/>
                <w:spacing w:val="-1"/>
                <w:sz w:val="18"/>
                <w:szCs w:val="18"/>
              </w:rPr>
              <w:t>actual</w:t>
            </w:r>
            <w:r w:rsidRPr="003A0090">
              <w:rPr>
                <w:rFonts w:ascii="Arial"/>
                <w:b/>
                <w:i/>
                <w:spacing w:val="28"/>
                <w:sz w:val="18"/>
                <w:szCs w:val="18"/>
              </w:rPr>
              <w:t xml:space="preserve"> </w:t>
            </w:r>
            <w:r w:rsidRPr="003A0090">
              <w:rPr>
                <w:rFonts w:ascii="Arial"/>
                <w:b/>
                <w:i/>
                <w:spacing w:val="-1"/>
                <w:sz w:val="18"/>
                <w:szCs w:val="18"/>
              </w:rPr>
              <w:t>answer,</w:t>
            </w:r>
            <w:r w:rsidRPr="003A0090">
              <w:rPr>
                <w:rFonts w:ascii="Arial"/>
                <w:b/>
                <w:i/>
                <w:sz w:val="18"/>
                <w:szCs w:val="18"/>
              </w:rPr>
              <w:t xml:space="preserve"> </w:t>
            </w:r>
            <w:r w:rsidRPr="003A0090">
              <w:rPr>
                <w:rFonts w:ascii="Arial"/>
                <w:b/>
                <w:i/>
                <w:spacing w:val="-1"/>
                <w:sz w:val="18"/>
                <w:szCs w:val="18"/>
              </w:rPr>
              <w:t>then</w:t>
            </w:r>
            <w:r w:rsidRPr="003A0090">
              <w:rPr>
                <w:rFonts w:ascii="Arial"/>
                <w:b/>
                <w:i/>
                <w:sz w:val="18"/>
                <w:szCs w:val="18"/>
              </w:rPr>
              <w:t xml:space="preserve"> </w:t>
            </w:r>
            <w:r w:rsidRPr="003A0090">
              <w:rPr>
                <w:rFonts w:ascii="Arial"/>
                <w:b/>
                <w:i/>
                <w:spacing w:val="-1"/>
                <w:sz w:val="18"/>
                <w:szCs w:val="18"/>
              </w:rPr>
              <w:t>check</w:t>
            </w:r>
            <w:r w:rsidRPr="003A0090">
              <w:rPr>
                <w:rFonts w:ascii="Arial"/>
                <w:b/>
                <w:i/>
                <w:sz w:val="18"/>
                <w:szCs w:val="18"/>
              </w:rPr>
              <w:t xml:space="preserve"> </w:t>
            </w:r>
            <w:r w:rsidRPr="003A0090">
              <w:rPr>
                <w:rFonts w:ascii="Arial"/>
                <w:b/>
                <w:i/>
                <w:spacing w:val="-1"/>
                <w:sz w:val="18"/>
                <w:szCs w:val="18"/>
              </w:rPr>
              <w:t>my</w:t>
            </w:r>
            <w:r w:rsidRPr="003A0090">
              <w:rPr>
                <w:rFonts w:ascii="Arial"/>
                <w:b/>
                <w:i/>
                <w:sz w:val="18"/>
                <w:szCs w:val="18"/>
              </w:rPr>
              <w:t xml:space="preserve"> </w:t>
            </w:r>
            <w:r w:rsidRPr="003A0090">
              <w:rPr>
                <w:rFonts w:ascii="Arial"/>
                <w:b/>
                <w:i/>
                <w:spacing w:val="-1"/>
                <w:sz w:val="18"/>
                <w:szCs w:val="18"/>
              </w:rPr>
              <w:t>solu</w:t>
            </w:r>
            <w:r w:rsidRPr="003A0090">
              <w:rPr>
                <w:rFonts w:ascii="Arial"/>
                <w:b/>
                <w:i/>
                <w:sz w:val="18"/>
                <w:szCs w:val="18"/>
              </w:rPr>
              <w:t>tion by</w:t>
            </w:r>
            <w:r w:rsidRPr="003A0090">
              <w:rPr>
                <w:rFonts w:ascii="Arial"/>
                <w:b/>
                <w:i/>
                <w:spacing w:val="-2"/>
                <w:sz w:val="18"/>
                <w:szCs w:val="18"/>
              </w:rPr>
              <w:t xml:space="preserve"> </w:t>
            </w:r>
            <w:r w:rsidRPr="003A0090">
              <w:rPr>
                <w:rFonts w:ascii="Arial"/>
                <w:b/>
                <w:i/>
                <w:spacing w:val="-1"/>
                <w:sz w:val="18"/>
                <w:szCs w:val="18"/>
              </w:rPr>
              <w:t>comparing</w:t>
            </w:r>
            <w:r w:rsidRPr="003A0090">
              <w:rPr>
                <w:rFonts w:ascii="Arial"/>
                <w:b/>
                <w:i/>
                <w:sz w:val="18"/>
                <w:szCs w:val="18"/>
              </w:rPr>
              <w:t xml:space="preserve"> it with</w:t>
            </w:r>
            <w:r w:rsidRPr="003A0090">
              <w:rPr>
                <w:rFonts w:ascii="Arial"/>
                <w:b/>
                <w:i/>
                <w:spacing w:val="-2"/>
                <w:sz w:val="18"/>
                <w:szCs w:val="18"/>
              </w:rPr>
              <w:t xml:space="preserve"> </w:t>
            </w:r>
            <w:r w:rsidRPr="003A0090">
              <w:rPr>
                <w:rFonts w:ascii="Arial"/>
                <w:b/>
                <w:i/>
                <w:sz w:val="18"/>
                <w:szCs w:val="18"/>
              </w:rPr>
              <w:t>the</w:t>
            </w:r>
            <w:r w:rsidRPr="003A0090">
              <w:rPr>
                <w:rFonts w:ascii="Arial"/>
                <w:b/>
                <w:i/>
                <w:spacing w:val="28"/>
                <w:sz w:val="18"/>
                <w:szCs w:val="18"/>
              </w:rPr>
              <w:t xml:space="preserve"> </w:t>
            </w:r>
            <w:r w:rsidRPr="003A0090">
              <w:rPr>
                <w:rFonts w:ascii="Arial"/>
                <w:b/>
                <w:i/>
                <w:spacing w:val="-1"/>
                <w:sz w:val="18"/>
                <w:szCs w:val="18"/>
              </w:rPr>
              <w:t>estimate</w:t>
            </w:r>
          </w:p>
          <w:p w14:paraId="49D84004" w14:textId="77777777" w:rsidR="003A0090" w:rsidRPr="003A0090" w:rsidRDefault="003A0090" w:rsidP="003A0090">
            <w:pPr>
              <w:pStyle w:val="TableParagraph"/>
              <w:spacing w:before="5"/>
              <w:rPr>
                <w:rFonts w:ascii="Times New Roman" w:eastAsia="Times New Roman" w:hAnsi="Times New Roman" w:cs="Times New Roman"/>
                <w:sz w:val="18"/>
                <w:szCs w:val="18"/>
              </w:rPr>
            </w:pPr>
          </w:p>
          <w:p w14:paraId="081CA37C" w14:textId="77777777" w:rsidR="003A0090" w:rsidRPr="003A0090" w:rsidRDefault="003A0090" w:rsidP="003A0090">
            <w:pPr>
              <w:pStyle w:val="TableParagraph"/>
              <w:rPr>
                <w:rFonts w:ascii="Arial" w:eastAsia="Arial" w:hAnsi="Arial" w:cs="Arial"/>
                <w:sz w:val="18"/>
                <w:szCs w:val="18"/>
              </w:rPr>
            </w:pPr>
            <w:r w:rsidRPr="003A0090">
              <w:rPr>
                <w:rFonts w:ascii="Arial"/>
                <w:b/>
                <w:i/>
                <w:color w:val="2D74B5"/>
                <w:spacing w:val="-1"/>
                <w:sz w:val="18"/>
                <w:szCs w:val="18"/>
              </w:rPr>
              <w:t xml:space="preserve">MNU </w:t>
            </w:r>
            <w:r w:rsidRPr="003A0090">
              <w:rPr>
                <w:rFonts w:ascii="Arial"/>
                <w:b/>
                <w:i/>
                <w:color w:val="2D74B5"/>
                <w:sz w:val="18"/>
                <w:szCs w:val="18"/>
              </w:rPr>
              <w:t>1-01a</w:t>
            </w:r>
          </w:p>
          <w:p w14:paraId="4DB89135" w14:textId="77777777" w:rsidR="003A0090" w:rsidRPr="003A0090" w:rsidRDefault="003A0090" w:rsidP="003A0090">
            <w:pPr>
              <w:pStyle w:val="TableParagraph"/>
              <w:spacing w:before="10"/>
              <w:rPr>
                <w:rFonts w:ascii="Times New Roman" w:eastAsia="Times New Roman" w:hAnsi="Times New Roman" w:cs="Times New Roman"/>
                <w:sz w:val="18"/>
                <w:szCs w:val="18"/>
              </w:rPr>
            </w:pPr>
          </w:p>
          <w:p w14:paraId="3CA76AD5" w14:textId="77777777" w:rsidR="003A0090" w:rsidRPr="003A0090" w:rsidRDefault="003A0090" w:rsidP="003A0090">
            <w:pPr>
              <w:pStyle w:val="TableParagraph"/>
              <w:rPr>
                <w:rFonts w:ascii="Arial" w:eastAsia="Arial" w:hAnsi="Arial" w:cs="Arial"/>
                <w:sz w:val="18"/>
                <w:szCs w:val="18"/>
              </w:rPr>
            </w:pPr>
            <w:r w:rsidRPr="003A0090">
              <w:rPr>
                <w:rFonts w:ascii="Arial"/>
                <w:b/>
                <w:i/>
                <w:color w:val="FF0000"/>
                <w:sz w:val="18"/>
                <w:szCs w:val="18"/>
              </w:rPr>
              <w:t>Link to:</w:t>
            </w:r>
          </w:p>
          <w:p w14:paraId="554F2DB8" w14:textId="7DBA3947" w:rsidR="00544E31" w:rsidRPr="00B80EDA" w:rsidRDefault="003A0090" w:rsidP="003A0090">
            <w:pPr>
              <w:pStyle w:val="TableParagraph"/>
              <w:spacing w:before="23"/>
              <w:rPr>
                <w:rFonts w:ascii="Arial" w:hAnsi="Arial" w:cs="Arial"/>
              </w:rPr>
            </w:pPr>
            <w:r w:rsidRPr="003A0090">
              <w:rPr>
                <w:rFonts w:ascii="Arial"/>
                <w:b/>
                <w:i/>
                <w:color w:val="FF0000"/>
                <w:spacing w:val="-1"/>
                <w:sz w:val="18"/>
                <w:szCs w:val="18"/>
              </w:rPr>
              <w:t xml:space="preserve">MNU </w:t>
            </w:r>
            <w:r w:rsidRPr="003A0090">
              <w:rPr>
                <w:rFonts w:ascii="Arial"/>
                <w:b/>
                <w:i/>
                <w:color w:val="FF0000"/>
                <w:sz w:val="18"/>
                <w:szCs w:val="18"/>
              </w:rPr>
              <w:t xml:space="preserve">1-02a &amp; </w:t>
            </w:r>
            <w:r w:rsidRPr="003A0090">
              <w:rPr>
                <w:rFonts w:ascii="Arial"/>
                <w:b/>
                <w:i/>
                <w:color w:val="FF0000"/>
                <w:spacing w:val="-2"/>
                <w:sz w:val="18"/>
                <w:szCs w:val="18"/>
              </w:rPr>
              <w:t>MNU</w:t>
            </w:r>
            <w:r w:rsidRPr="003A0090">
              <w:rPr>
                <w:rFonts w:ascii="Arial"/>
                <w:b/>
                <w:i/>
                <w:color w:val="FF0000"/>
                <w:spacing w:val="-1"/>
                <w:sz w:val="18"/>
                <w:szCs w:val="18"/>
              </w:rPr>
              <w:t xml:space="preserve"> </w:t>
            </w:r>
            <w:r w:rsidRPr="003A0090">
              <w:rPr>
                <w:rFonts w:ascii="Arial"/>
                <w:b/>
                <w:i/>
                <w:color w:val="FF0000"/>
                <w:sz w:val="18"/>
                <w:szCs w:val="18"/>
              </w:rPr>
              <w:t>1-03a</w:t>
            </w:r>
          </w:p>
        </w:tc>
        <w:tc>
          <w:tcPr>
            <w:tcW w:w="2604" w:type="dxa"/>
          </w:tcPr>
          <w:p w14:paraId="5999CA07" w14:textId="77777777" w:rsidR="00544E31" w:rsidRPr="00A83093" w:rsidRDefault="00544E31" w:rsidP="00661594">
            <w:pPr>
              <w:pStyle w:val="TableParagraph"/>
              <w:ind w:left="40"/>
              <w:rPr>
                <w:rFonts w:ascii="Arial" w:eastAsia="Arial" w:hAnsi="Arial" w:cs="Arial"/>
                <w:sz w:val="16"/>
                <w:szCs w:val="16"/>
              </w:rPr>
            </w:pPr>
            <w:r w:rsidRPr="00A83093">
              <w:rPr>
                <w:rFonts w:ascii="Arial"/>
                <w:b/>
                <w:sz w:val="16"/>
                <w:szCs w:val="16"/>
              </w:rPr>
              <w:t>I</w:t>
            </w:r>
            <w:r w:rsidRPr="00A83093">
              <w:rPr>
                <w:rFonts w:ascii="Arial"/>
                <w:b/>
                <w:spacing w:val="1"/>
                <w:sz w:val="16"/>
                <w:szCs w:val="16"/>
              </w:rPr>
              <w:t xml:space="preserve"> </w:t>
            </w:r>
            <w:r w:rsidRPr="00A83093">
              <w:rPr>
                <w:rFonts w:ascii="Arial"/>
                <w:b/>
                <w:spacing w:val="-1"/>
                <w:sz w:val="16"/>
                <w:szCs w:val="16"/>
              </w:rPr>
              <w:t>can/am able</w:t>
            </w:r>
            <w:r w:rsidRPr="00A83093">
              <w:rPr>
                <w:rFonts w:ascii="Arial"/>
                <w:b/>
                <w:spacing w:val="-3"/>
                <w:sz w:val="16"/>
                <w:szCs w:val="16"/>
              </w:rPr>
              <w:t xml:space="preserve"> </w:t>
            </w:r>
            <w:r w:rsidRPr="00A83093">
              <w:rPr>
                <w:rFonts w:ascii="Arial"/>
                <w:b/>
                <w:spacing w:val="-2"/>
                <w:sz w:val="16"/>
                <w:szCs w:val="16"/>
              </w:rPr>
              <w:t>to:</w:t>
            </w:r>
          </w:p>
          <w:p w14:paraId="7FCA351E" w14:textId="11E5C5D4" w:rsidR="00661594" w:rsidRDefault="00661594" w:rsidP="00DD734E">
            <w:pPr>
              <w:pStyle w:val="ListParagraph"/>
              <w:widowControl w:val="0"/>
              <w:numPr>
                <w:ilvl w:val="0"/>
                <w:numId w:val="46"/>
              </w:numPr>
              <w:tabs>
                <w:tab w:val="left" w:pos="203"/>
              </w:tabs>
              <w:ind w:right="185"/>
              <w:contextualSpacing w:val="0"/>
              <w:rPr>
                <w:rFonts w:ascii="Arial" w:eastAsia="Arial" w:hAnsi="Arial" w:cs="Arial"/>
                <w:sz w:val="16"/>
                <w:szCs w:val="16"/>
              </w:rPr>
            </w:pPr>
            <w:r>
              <w:rPr>
                <w:rFonts w:ascii="Arial"/>
                <w:spacing w:val="-1"/>
                <w:sz w:val="16"/>
              </w:rPr>
              <w:t>With</w:t>
            </w:r>
            <w:r>
              <w:rPr>
                <w:rFonts w:ascii="Arial"/>
                <w:spacing w:val="-2"/>
                <w:sz w:val="16"/>
              </w:rPr>
              <w:t xml:space="preserve"> </w:t>
            </w:r>
            <w:r>
              <w:rPr>
                <w:rFonts w:ascii="Arial"/>
                <w:spacing w:val="-1"/>
                <w:sz w:val="16"/>
              </w:rPr>
              <w:t>support, investigate</w:t>
            </w:r>
            <w:r>
              <w:rPr>
                <w:rFonts w:ascii="Arial"/>
                <w:sz w:val="16"/>
              </w:rPr>
              <w:t xml:space="preserve"> </w:t>
            </w:r>
            <w:r>
              <w:rPr>
                <w:rFonts w:ascii="Arial"/>
                <w:spacing w:val="-2"/>
                <w:sz w:val="16"/>
              </w:rPr>
              <w:t>ways/</w:t>
            </w:r>
            <w:r>
              <w:rPr>
                <w:rFonts w:ascii="Arial"/>
                <w:spacing w:val="-1"/>
                <w:sz w:val="16"/>
              </w:rPr>
              <w:t xml:space="preserve">strategies </w:t>
            </w:r>
            <w:r>
              <w:rPr>
                <w:rFonts w:ascii="Arial"/>
                <w:sz w:val="16"/>
              </w:rPr>
              <w:t xml:space="preserve">to </w:t>
            </w:r>
            <w:r>
              <w:rPr>
                <w:rFonts w:ascii="Arial"/>
                <w:spacing w:val="-1"/>
                <w:sz w:val="16"/>
              </w:rPr>
              <w:t>estimate</w:t>
            </w:r>
            <w:r>
              <w:rPr>
                <w:rFonts w:ascii="Arial"/>
                <w:spacing w:val="-3"/>
                <w:sz w:val="16"/>
              </w:rPr>
              <w:t xml:space="preserve"> </w:t>
            </w:r>
            <w:r>
              <w:rPr>
                <w:rFonts w:ascii="Arial"/>
                <w:spacing w:val="-1"/>
                <w:sz w:val="16"/>
              </w:rPr>
              <w:t>the</w:t>
            </w:r>
            <w:r>
              <w:rPr>
                <w:rFonts w:ascii="Arial"/>
                <w:spacing w:val="-3"/>
                <w:sz w:val="16"/>
              </w:rPr>
              <w:t xml:space="preserve"> </w:t>
            </w:r>
            <w:r>
              <w:rPr>
                <w:rFonts w:ascii="Arial"/>
                <w:spacing w:val="-2"/>
                <w:sz w:val="16"/>
              </w:rPr>
              <w:t>answer</w:t>
            </w:r>
            <w:r>
              <w:rPr>
                <w:rFonts w:ascii="Arial"/>
                <w:sz w:val="16"/>
              </w:rPr>
              <w:t xml:space="preserve"> </w:t>
            </w:r>
            <w:r>
              <w:rPr>
                <w:rFonts w:ascii="Arial"/>
                <w:spacing w:val="-1"/>
                <w:sz w:val="16"/>
              </w:rPr>
              <w:t>to</w:t>
            </w:r>
            <w:r>
              <w:rPr>
                <w:rFonts w:ascii="Arial"/>
                <w:spacing w:val="21"/>
                <w:sz w:val="16"/>
              </w:rPr>
              <w:t xml:space="preserve"> </w:t>
            </w:r>
            <w:r>
              <w:rPr>
                <w:rFonts w:ascii="Arial"/>
                <w:sz w:val="16"/>
              </w:rPr>
              <w:t xml:space="preserve">a </w:t>
            </w:r>
            <w:r>
              <w:rPr>
                <w:rFonts w:ascii="Arial"/>
                <w:spacing w:val="-1"/>
                <w:sz w:val="16"/>
              </w:rPr>
              <w:t>simple</w:t>
            </w:r>
            <w:r>
              <w:rPr>
                <w:rFonts w:ascii="Arial"/>
                <w:spacing w:val="-2"/>
                <w:sz w:val="16"/>
              </w:rPr>
              <w:t xml:space="preserve"> </w:t>
            </w:r>
            <w:r>
              <w:rPr>
                <w:rFonts w:ascii="Arial"/>
                <w:spacing w:val="-1"/>
                <w:sz w:val="16"/>
              </w:rPr>
              <w:t>calculation</w:t>
            </w:r>
            <w:r>
              <w:rPr>
                <w:rFonts w:ascii="Arial"/>
                <w:spacing w:val="-3"/>
                <w:sz w:val="16"/>
              </w:rPr>
              <w:t xml:space="preserve"> </w:t>
            </w:r>
            <w:r>
              <w:rPr>
                <w:rFonts w:ascii="Arial"/>
                <w:spacing w:val="-1"/>
                <w:sz w:val="16"/>
              </w:rPr>
              <w:t>or</w:t>
            </w:r>
            <w:r>
              <w:rPr>
                <w:rFonts w:ascii="Arial"/>
                <w:sz w:val="16"/>
              </w:rPr>
              <w:t xml:space="preserve"> </w:t>
            </w:r>
            <w:r>
              <w:rPr>
                <w:rFonts w:ascii="Arial"/>
                <w:spacing w:val="-1"/>
                <w:sz w:val="16"/>
              </w:rPr>
              <w:t>problem.</w:t>
            </w:r>
          </w:p>
          <w:p w14:paraId="0B64C56D" w14:textId="77777777" w:rsidR="00661594" w:rsidRDefault="00661594" w:rsidP="00DD734E">
            <w:pPr>
              <w:pStyle w:val="TableParagraph"/>
              <w:rPr>
                <w:rFonts w:ascii="Times New Roman" w:eastAsia="Times New Roman" w:hAnsi="Times New Roman" w:cs="Times New Roman"/>
                <w:sz w:val="16"/>
                <w:szCs w:val="16"/>
              </w:rPr>
            </w:pPr>
          </w:p>
          <w:p w14:paraId="33F68E16" w14:textId="77777777" w:rsidR="00661594" w:rsidRDefault="00661594" w:rsidP="00DD734E">
            <w:pPr>
              <w:pStyle w:val="TableParagraph"/>
              <w:rPr>
                <w:rFonts w:ascii="Times New Roman" w:eastAsia="Times New Roman" w:hAnsi="Times New Roman" w:cs="Times New Roman"/>
                <w:sz w:val="16"/>
                <w:szCs w:val="16"/>
              </w:rPr>
            </w:pPr>
          </w:p>
          <w:p w14:paraId="14B5B145" w14:textId="77777777" w:rsidR="00661594" w:rsidRDefault="00661594" w:rsidP="00DD734E">
            <w:pPr>
              <w:pStyle w:val="ListParagraph"/>
              <w:widowControl w:val="0"/>
              <w:numPr>
                <w:ilvl w:val="0"/>
                <w:numId w:val="46"/>
              </w:numPr>
              <w:tabs>
                <w:tab w:val="left" w:pos="203"/>
              </w:tabs>
              <w:spacing w:before="104"/>
              <w:ind w:right="308"/>
              <w:contextualSpacing w:val="0"/>
              <w:rPr>
                <w:rFonts w:ascii="Arial" w:eastAsia="Arial" w:hAnsi="Arial" w:cs="Arial"/>
                <w:sz w:val="16"/>
                <w:szCs w:val="16"/>
              </w:rPr>
            </w:pPr>
            <w:r>
              <w:rPr>
                <w:rFonts w:ascii="Arial"/>
                <w:spacing w:val="-1"/>
                <w:sz w:val="16"/>
              </w:rPr>
              <w:t>With</w:t>
            </w:r>
            <w:r>
              <w:rPr>
                <w:rFonts w:ascii="Arial"/>
                <w:spacing w:val="-2"/>
                <w:sz w:val="16"/>
              </w:rPr>
              <w:t xml:space="preserve"> </w:t>
            </w:r>
            <w:r>
              <w:rPr>
                <w:rFonts w:ascii="Arial"/>
                <w:spacing w:val="-1"/>
                <w:sz w:val="16"/>
              </w:rPr>
              <w:t>support, begin</w:t>
            </w:r>
            <w:r>
              <w:rPr>
                <w:rFonts w:ascii="Arial"/>
                <w:spacing w:val="-2"/>
                <w:sz w:val="16"/>
              </w:rPr>
              <w:t xml:space="preserve"> </w:t>
            </w:r>
            <w:r>
              <w:rPr>
                <w:rFonts w:ascii="Arial"/>
                <w:sz w:val="16"/>
              </w:rPr>
              <w:t xml:space="preserve">to </w:t>
            </w:r>
            <w:r>
              <w:rPr>
                <w:rFonts w:ascii="Arial"/>
                <w:spacing w:val="-1"/>
                <w:sz w:val="16"/>
              </w:rPr>
              <w:t>talk</w:t>
            </w:r>
            <w:r>
              <w:rPr>
                <w:rFonts w:ascii="Arial"/>
                <w:sz w:val="16"/>
              </w:rPr>
              <w:t xml:space="preserve"> </w:t>
            </w:r>
            <w:r>
              <w:rPr>
                <w:rFonts w:ascii="Arial"/>
                <w:spacing w:val="-1"/>
                <w:sz w:val="16"/>
              </w:rPr>
              <w:t>about</w:t>
            </w:r>
            <w:r>
              <w:rPr>
                <w:rFonts w:ascii="Arial"/>
                <w:spacing w:val="30"/>
                <w:sz w:val="16"/>
              </w:rPr>
              <w:t xml:space="preserve"> </w:t>
            </w:r>
            <w:r>
              <w:rPr>
                <w:rFonts w:ascii="Arial"/>
                <w:spacing w:val="-1"/>
                <w:sz w:val="16"/>
              </w:rPr>
              <w:t>how</w:t>
            </w:r>
            <w:r>
              <w:rPr>
                <w:rFonts w:ascii="Arial"/>
                <w:spacing w:val="-3"/>
                <w:sz w:val="16"/>
              </w:rPr>
              <w:t xml:space="preserve"> </w:t>
            </w:r>
            <w:r>
              <w:rPr>
                <w:rFonts w:ascii="Arial"/>
                <w:spacing w:val="-1"/>
                <w:sz w:val="16"/>
              </w:rPr>
              <w:t>these</w:t>
            </w:r>
            <w:r>
              <w:rPr>
                <w:rFonts w:ascii="Arial"/>
                <w:sz w:val="16"/>
              </w:rPr>
              <w:t xml:space="preserve"> </w:t>
            </w:r>
            <w:r>
              <w:rPr>
                <w:rFonts w:ascii="Arial"/>
                <w:spacing w:val="-1"/>
                <w:sz w:val="16"/>
              </w:rPr>
              <w:t>ways/strategies can</w:t>
            </w:r>
            <w:r>
              <w:rPr>
                <w:rFonts w:ascii="Arial"/>
                <w:spacing w:val="-3"/>
                <w:sz w:val="16"/>
              </w:rPr>
              <w:t xml:space="preserve"> </w:t>
            </w:r>
            <w:r>
              <w:rPr>
                <w:rFonts w:ascii="Arial"/>
                <w:spacing w:val="-1"/>
                <w:sz w:val="16"/>
              </w:rPr>
              <w:t>be</w:t>
            </w:r>
            <w:r>
              <w:rPr>
                <w:rFonts w:ascii="Arial"/>
                <w:spacing w:val="29"/>
                <w:sz w:val="16"/>
              </w:rPr>
              <w:t xml:space="preserve"> </w:t>
            </w:r>
            <w:r>
              <w:rPr>
                <w:rFonts w:ascii="Arial"/>
                <w:spacing w:val="-1"/>
                <w:sz w:val="16"/>
              </w:rPr>
              <w:t>used</w:t>
            </w:r>
            <w:r>
              <w:rPr>
                <w:rFonts w:ascii="Arial"/>
                <w:sz w:val="16"/>
              </w:rPr>
              <w:t xml:space="preserve"> to</w:t>
            </w:r>
            <w:r>
              <w:rPr>
                <w:rFonts w:ascii="Arial"/>
                <w:spacing w:val="-3"/>
                <w:sz w:val="16"/>
              </w:rPr>
              <w:t xml:space="preserve"> </w:t>
            </w:r>
            <w:r>
              <w:rPr>
                <w:rFonts w:ascii="Arial"/>
                <w:spacing w:val="-2"/>
                <w:sz w:val="16"/>
              </w:rPr>
              <w:t>check</w:t>
            </w:r>
            <w:r>
              <w:rPr>
                <w:rFonts w:ascii="Arial"/>
                <w:spacing w:val="-1"/>
                <w:sz w:val="16"/>
              </w:rPr>
              <w:t xml:space="preserve"> solutions </w:t>
            </w:r>
            <w:r>
              <w:rPr>
                <w:rFonts w:ascii="Arial"/>
                <w:sz w:val="16"/>
              </w:rPr>
              <w:t xml:space="preserve">to </w:t>
            </w:r>
            <w:r>
              <w:rPr>
                <w:rFonts w:ascii="Arial"/>
                <w:spacing w:val="-1"/>
                <w:sz w:val="16"/>
              </w:rPr>
              <w:t>actual</w:t>
            </w:r>
            <w:r>
              <w:rPr>
                <w:rFonts w:ascii="Arial"/>
                <w:spacing w:val="30"/>
                <w:sz w:val="16"/>
              </w:rPr>
              <w:t xml:space="preserve"> </w:t>
            </w:r>
            <w:r>
              <w:rPr>
                <w:rFonts w:ascii="Arial"/>
                <w:spacing w:val="-1"/>
                <w:sz w:val="16"/>
              </w:rPr>
              <w:t>calculations.</w:t>
            </w:r>
          </w:p>
          <w:p w14:paraId="195E5E4A" w14:textId="77777777" w:rsidR="00661594" w:rsidRDefault="00661594" w:rsidP="00DD734E">
            <w:pPr>
              <w:pStyle w:val="TableParagraph"/>
              <w:rPr>
                <w:rFonts w:ascii="Times New Roman" w:eastAsia="Times New Roman" w:hAnsi="Times New Roman" w:cs="Times New Roman"/>
                <w:sz w:val="16"/>
                <w:szCs w:val="16"/>
              </w:rPr>
            </w:pPr>
          </w:p>
          <w:p w14:paraId="5453F587" w14:textId="77777777" w:rsidR="00661594" w:rsidRDefault="00661594" w:rsidP="00DD734E">
            <w:pPr>
              <w:pStyle w:val="TableParagraph"/>
              <w:spacing w:before="3"/>
              <w:rPr>
                <w:rFonts w:ascii="Times New Roman" w:eastAsia="Times New Roman" w:hAnsi="Times New Roman" w:cs="Times New Roman"/>
                <w:sz w:val="15"/>
                <w:szCs w:val="15"/>
              </w:rPr>
            </w:pPr>
          </w:p>
          <w:p w14:paraId="33FF222C" w14:textId="77777777" w:rsidR="00661594" w:rsidRDefault="00661594" w:rsidP="00DD734E">
            <w:pPr>
              <w:pStyle w:val="ListParagraph"/>
              <w:widowControl w:val="0"/>
              <w:numPr>
                <w:ilvl w:val="0"/>
                <w:numId w:val="46"/>
              </w:numPr>
              <w:tabs>
                <w:tab w:val="left" w:pos="179"/>
              </w:tabs>
              <w:ind w:left="179" w:right="269"/>
              <w:contextualSpacing w:val="0"/>
              <w:rPr>
                <w:rFonts w:ascii="Arial" w:eastAsia="Arial" w:hAnsi="Arial" w:cs="Arial"/>
                <w:sz w:val="16"/>
                <w:szCs w:val="16"/>
              </w:rPr>
            </w:pPr>
            <w:r>
              <w:rPr>
                <w:rFonts w:ascii="Arial"/>
                <w:spacing w:val="-1"/>
                <w:sz w:val="16"/>
              </w:rPr>
              <w:t>With</w:t>
            </w:r>
            <w:r>
              <w:rPr>
                <w:rFonts w:ascii="Arial"/>
                <w:spacing w:val="-2"/>
                <w:sz w:val="16"/>
              </w:rPr>
              <w:t xml:space="preserve"> </w:t>
            </w:r>
            <w:r>
              <w:rPr>
                <w:rFonts w:ascii="Arial"/>
                <w:spacing w:val="-1"/>
                <w:sz w:val="16"/>
              </w:rPr>
              <w:t>support, use</w:t>
            </w:r>
            <w:r>
              <w:rPr>
                <w:rFonts w:ascii="Arial"/>
                <w:spacing w:val="-5"/>
                <w:sz w:val="16"/>
              </w:rPr>
              <w:t xml:space="preserve"> </w:t>
            </w:r>
            <w:r>
              <w:rPr>
                <w:rFonts w:ascii="Arial"/>
                <w:spacing w:val="-1"/>
                <w:sz w:val="16"/>
              </w:rPr>
              <w:t xml:space="preserve">manipulatives </w:t>
            </w:r>
            <w:r>
              <w:rPr>
                <w:rFonts w:ascii="Arial"/>
                <w:sz w:val="16"/>
              </w:rPr>
              <w:t>,</w:t>
            </w:r>
            <w:r>
              <w:rPr>
                <w:rFonts w:ascii="Arial"/>
                <w:spacing w:val="31"/>
                <w:sz w:val="16"/>
              </w:rPr>
              <w:t xml:space="preserve"> </w:t>
            </w:r>
            <w:r>
              <w:rPr>
                <w:rFonts w:ascii="Arial"/>
                <w:spacing w:val="-1"/>
                <w:sz w:val="16"/>
              </w:rPr>
              <w:t>pictures</w:t>
            </w:r>
            <w:r>
              <w:rPr>
                <w:rFonts w:ascii="Arial"/>
                <w:spacing w:val="2"/>
                <w:sz w:val="16"/>
              </w:rPr>
              <w:t xml:space="preserve"> </w:t>
            </w:r>
            <w:r>
              <w:rPr>
                <w:rFonts w:ascii="Arial"/>
                <w:spacing w:val="-1"/>
                <w:sz w:val="16"/>
              </w:rPr>
              <w:t>or</w:t>
            </w:r>
            <w:r>
              <w:rPr>
                <w:rFonts w:ascii="Arial"/>
                <w:spacing w:val="-3"/>
                <w:sz w:val="16"/>
              </w:rPr>
              <w:t xml:space="preserve"> </w:t>
            </w:r>
            <w:r>
              <w:rPr>
                <w:rFonts w:ascii="Arial"/>
                <w:spacing w:val="-1"/>
                <w:sz w:val="16"/>
              </w:rPr>
              <w:t xml:space="preserve">stories </w:t>
            </w:r>
            <w:r>
              <w:rPr>
                <w:rFonts w:ascii="Arial"/>
                <w:sz w:val="16"/>
              </w:rPr>
              <w:t xml:space="preserve">to </w:t>
            </w:r>
            <w:r>
              <w:rPr>
                <w:rFonts w:ascii="Arial"/>
                <w:spacing w:val="-1"/>
                <w:sz w:val="16"/>
              </w:rPr>
              <w:t>round</w:t>
            </w:r>
            <w:r>
              <w:rPr>
                <w:rFonts w:ascii="Arial"/>
                <w:sz w:val="16"/>
              </w:rPr>
              <w:t xml:space="preserve"> </w:t>
            </w:r>
            <w:r>
              <w:rPr>
                <w:rFonts w:ascii="Arial"/>
                <w:spacing w:val="-2"/>
                <w:sz w:val="16"/>
              </w:rPr>
              <w:t>whole</w:t>
            </w:r>
            <w:r>
              <w:rPr>
                <w:rFonts w:ascii="Arial"/>
                <w:spacing w:val="21"/>
                <w:sz w:val="16"/>
              </w:rPr>
              <w:t xml:space="preserve"> </w:t>
            </w:r>
            <w:r>
              <w:rPr>
                <w:rFonts w:ascii="Arial"/>
                <w:spacing w:val="-1"/>
                <w:sz w:val="16"/>
              </w:rPr>
              <w:t xml:space="preserve">numbers </w:t>
            </w:r>
            <w:r>
              <w:rPr>
                <w:rFonts w:ascii="Arial"/>
                <w:sz w:val="16"/>
              </w:rPr>
              <w:t xml:space="preserve">to </w:t>
            </w:r>
            <w:r>
              <w:rPr>
                <w:rFonts w:ascii="Arial"/>
                <w:spacing w:val="-1"/>
                <w:sz w:val="16"/>
              </w:rPr>
              <w:t>the</w:t>
            </w:r>
            <w:r>
              <w:rPr>
                <w:rFonts w:ascii="Arial"/>
                <w:spacing w:val="-3"/>
                <w:sz w:val="16"/>
              </w:rPr>
              <w:t xml:space="preserve"> </w:t>
            </w:r>
            <w:r>
              <w:rPr>
                <w:rFonts w:ascii="Arial"/>
                <w:spacing w:val="-1"/>
                <w:sz w:val="16"/>
              </w:rPr>
              <w:t>nearest 10</w:t>
            </w:r>
            <w:r>
              <w:rPr>
                <w:rFonts w:ascii="Arial"/>
                <w:spacing w:val="-2"/>
                <w:sz w:val="16"/>
              </w:rPr>
              <w:t xml:space="preserve"> </w:t>
            </w:r>
            <w:r>
              <w:rPr>
                <w:rFonts w:ascii="Arial"/>
                <w:sz w:val="16"/>
              </w:rPr>
              <w:t>&amp;</w:t>
            </w:r>
            <w:r>
              <w:rPr>
                <w:rFonts w:ascii="Arial"/>
                <w:spacing w:val="-1"/>
                <w:sz w:val="16"/>
              </w:rPr>
              <w:t xml:space="preserve"> </w:t>
            </w:r>
            <w:r>
              <w:rPr>
                <w:rFonts w:ascii="Arial"/>
                <w:sz w:val="16"/>
              </w:rPr>
              <w:t>to</w:t>
            </w:r>
            <w:r>
              <w:rPr>
                <w:rFonts w:ascii="Arial"/>
                <w:spacing w:val="-2"/>
                <w:sz w:val="16"/>
              </w:rPr>
              <w:t xml:space="preserve"> </w:t>
            </w:r>
            <w:r>
              <w:rPr>
                <w:rFonts w:ascii="Arial"/>
                <w:spacing w:val="-1"/>
                <w:sz w:val="16"/>
              </w:rPr>
              <w:t>the</w:t>
            </w:r>
            <w:r>
              <w:rPr>
                <w:rFonts w:ascii="Arial"/>
                <w:spacing w:val="29"/>
                <w:sz w:val="16"/>
              </w:rPr>
              <w:t xml:space="preserve"> </w:t>
            </w:r>
            <w:r>
              <w:rPr>
                <w:rFonts w:ascii="Arial"/>
                <w:spacing w:val="-1"/>
                <w:sz w:val="16"/>
              </w:rPr>
              <w:t>nearest</w:t>
            </w:r>
            <w:r>
              <w:rPr>
                <w:rFonts w:ascii="Arial"/>
                <w:spacing w:val="1"/>
                <w:sz w:val="16"/>
              </w:rPr>
              <w:t xml:space="preserve"> </w:t>
            </w:r>
            <w:r>
              <w:rPr>
                <w:rFonts w:ascii="Arial"/>
                <w:spacing w:val="-1"/>
                <w:sz w:val="16"/>
              </w:rPr>
              <w:t>100</w:t>
            </w:r>
            <w:r>
              <w:rPr>
                <w:rFonts w:ascii="Arial"/>
                <w:spacing w:val="1"/>
                <w:sz w:val="16"/>
              </w:rPr>
              <w:t xml:space="preserve"> </w:t>
            </w:r>
            <w:r>
              <w:rPr>
                <w:rFonts w:ascii="Arial"/>
                <w:color w:val="053C70"/>
                <w:spacing w:val="-2"/>
                <w:sz w:val="16"/>
              </w:rPr>
              <w:t>e.g.</w:t>
            </w:r>
            <w:r>
              <w:rPr>
                <w:rFonts w:ascii="Arial"/>
                <w:color w:val="053C70"/>
                <w:spacing w:val="-1"/>
                <w:sz w:val="16"/>
              </w:rPr>
              <w:t xml:space="preserve"> using</w:t>
            </w:r>
            <w:r>
              <w:rPr>
                <w:rFonts w:ascii="Arial"/>
                <w:color w:val="053C70"/>
                <w:spacing w:val="-3"/>
                <w:sz w:val="16"/>
              </w:rPr>
              <w:t xml:space="preserve"> </w:t>
            </w:r>
            <w:r>
              <w:rPr>
                <w:rFonts w:ascii="Arial"/>
                <w:color w:val="053C70"/>
                <w:spacing w:val="-1"/>
                <w:sz w:val="16"/>
              </w:rPr>
              <w:t>number</w:t>
            </w:r>
            <w:r>
              <w:rPr>
                <w:rFonts w:ascii="Arial"/>
                <w:color w:val="053C70"/>
                <w:spacing w:val="23"/>
                <w:sz w:val="16"/>
              </w:rPr>
              <w:t xml:space="preserve"> </w:t>
            </w:r>
            <w:r>
              <w:rPr>
                <w:rFonts w:ascii="Arial"/>
                <w:color w:val="053C70"/>
                <w:spacing w:val="-1"/>
                <w:sz w:val="16"/>
              </w:rPr>
              <w:t>lines.</w:t>
            </w:r>
          </w:p>
          <w:p w14:paraId="5DCEBB90" w14:textId="77777777" w:rsidR="00661594" w:rsidRDefault="00661594" w:rsidP="00DD734E">
            <w:pPr>
              <w:pStyle w:val="TableParagraph"/>
              <w:spacing w:before="7"/>
              <w:rPr>
                <w:rFonts w:ascii="Times New Roman" w:eastAsia="Times New Roman" w:hAnsi="Times New Roman" w:cs="Times New Roman"/>
                <w:sz w:val="23"/>
                <w:szCs w:val="23"/>
              </w:rPr>
            </w:pPr>
          </w:p>
          <w:p w14:paraId="73BA4E27" w14:textId="5EFE6B63" w:rsidR="00544E31" w:rsidRPr="00B80EDA" w:rsidRDefault="00661594" w:rsidP="00DD734E">
            <w:pPr>
              <w:pStyle w:val="TableParagraph"/>
              <w:numPr>
                <w:ilvl w:val="0"/>
                <w:numId w:val="47"/>
              </w:numPr>
              <w:ind w:left="130" w:hanging="130"/>
              <w:rPr>
                <w:rFonts w:ascii="Arial" w:hAnsi="Arial" w:cs="Arial"/>
                <w:sz w:val="16"/>
                <w:szCs w:val="16"/>
              </w:rPr>
            </w:pPr>
            <w:r>
              <w:rPr>
                <w:rFonts w:ascii="Arial"/>
                <w:spacing w:val="-1"/>
                <w:sz w:val="16"/>
              </w:rPr>
              <w:t>With</w:t>
            </w:r>
            <w:r>
              <w:rPr>
                <w:rFonts w:ascii="Arial"/>
                <w:spacing w:val="-2"/>
                <w:sz w:val="16"/>
              </w:rPr>
              <w:t xml:space="preserve"> </w:t>
            </w:r>
            <w:r>
              <w:rPr>
                <w:rFonts w:ascii="Arial"/>
                <w:spacing w:val="-1"/>
                <w:sz w:val="16"/>
              </w:rPr>
              <w:t>support, talk</w:t>
            </w:r>
            <w:r>
              <w:rPr>
                <w:rFonts w:ascii="Arial"/>
                <w:spacing w:val="2"/>
                <w:sz w:val="16"/>
              </w:rPr>
              <w:t xml:space="preserve"> </w:t>
            </w:r>
            <w:r>
              <w:rPr>
                <w:rFonts w:ascii="Arial"/>
                <w:spacing w:val="-2"/>
                <w:sz w:val="16"/>
              </w:rPr>
              <w:t>about</w:t>
            </w:r>
            <w:r>
              <w:rPr>
                <w:rFonts w:ascii="Arial"/>
                <w:spacing w:val="1"/>
                <w:sz w:val="16"/>
              </w:rPr>
              <w:t xml:space="preserve"> </w:t>
            </w:r>
            <w:r>
              <w:rPr>
                <w:rFonts w:ascii="Arial"/>
                <w:spacing w:val="-2"/>
                <w:sz w:val="16"/>
              </w:rPr>
              <w:t>when</w:t>
            </w:r>
            <w:r>
              <w:rPr>
                <w:rFonts w:ascii="Arial"/>
                <w:sz w:val="16"/>
              </w:rPr>
              <w:t xml:space="preserve"> I</w:t>
            </w:r>
            <w:r>
              <w:rPr>
                <w:rFonts w:ascii="Arial"/>
                <w:spacing w:val="23"/>
                <w:sz w:val="16"/>
              </w:rPr>
              <w:t xml:space="preserve"> </w:t>
            </w:r>
            <w:r>
              <w:rPr>
                <w:rFonts w:ascii="Arial"/>
                <w:spacing w:val="-1"/>
                <w:sz w:val="16"/>
              </w:rPr>
              <w:t>have</w:t>
            </w:r>
            <w:r>
              <w:rPr>
                <w:rFonts w:ascii="Arial"/>
                <w:sz w:val="16"/>
              </w:rPr>
              <w:t xml:space="preserve"> to </w:t>
            </w:r>
            <w:r>
              <w:rPr>
                <w:rFonts w:ascii="Arial"/>
                <w:spacing w:val="-1"/>
                <w:sz w:val="16"/>
              </w:rPr>
              <w:t>round</w:t>
            </w:r>
            <w:r>
              <w:rPr>
                <w:rFonts w:ascii="Arial"/>
                <w:sz w:val="16"/>
              </w:rPr>
              <w:t xml:space="preserve"> </w:t>
            </w:r>
            <w:r>
              <w:rPr>
                <w:rFonts w:ascii="Arial"/>
                <w:spacing w:val="-1"/>
                <w:sz w:val="16"/>
              </w:rPr>
              <w:t>up</w:t>
            </w:r>
            <w:r>
              <w:rPr>
                <w:rFonts w:ascii="Arial"/>
                <w:sz w:val="16"/>
              </w:rPr>
              <w:t xml:space="preserve"> </w:t>
            </w:r>
            <w:r>
              <w:rPr>
                <w:rFonts w:ascii="Arial"/>
                <w:spacing w:val="-1"/>
                <w:sz w:val="16"/>
              </w:rPr>
              <w:t>or</w:t>
            </w:r>
            <w:r>
              <w:rPr>
                <w:rFonts w:ascii="Arial"/>
                <w:sz w:val="16"/>
              </w:rPr>
              <w:t xml:space="preserve"> </w:t>
            </w:r>
            <w:r>
              <w:rPr>
                <w:rFonts w:ascii="Arial"/>
                <w:spacing w:val="-1"/>
                <w:sz w:val="16"/>
              </w:rPr>
              <w:t>round</w:t>
            </w:r>
            <w:r>
              <w:rPr>
                <w:rFonts w:ascii="Arial"/>
                <w:sz w:val="16"/>
              </w:rPr>
              <w:t xml:space="preserve"> </w:t>
            </w:r>
            <w:r>
              <w:rPr>
                <w:rFonts w:ascii="Arial"/>
                <w:spacing w:val="-2"/>
                <w:sz w:val="16"/>
              </w:rPr>
              <w:t>down.</w:t>
            </w:r>
          </w:p>
        </w:tc>
        <w:tc>
          <w:tcPr>
            <w:tcW w:w="2604" w:type="dxa"/>
          </w:tcPr>
          <w:p w14:paraId="4D5530C4" w14:textId="77777777" w:rsidR="00544E31" w:rsidRDefault="00544E31" w:rsidP="00661594">
            <w:pPr>
              <w:pStyle w:val="TableParagraph"/>
              <w:ind w:left="44"/>
              <w:rPr>
                <w:rFonts w:ascii="Arial" w:eastAsia="Arial" w:hAnsi="Arial" w:cs="Arial"/>
                <w:sz w:val="16"/>
                <w:szCs w:val="16"/>
              </w:rPr>
            </w:pPr>
            <w:r>
              <w:rPr>
                <w:rFonts w:ascii="Arial"/>
                <w:b/>
                <w:sz w:val="16"/>
              </w:rPr>
              <w:t>I</w:t>
            </w:r>
            <w:r>
              <w:rPr>
                <w:rFonts w:ascii="Arial"/>
                <w:b/>
                <w:spacing w:val="1"/>
                <w:sz w:val="16"/>
              </w:rPr>
              <w:t xml:space="preserve"> </w:t>
            </w:r>
            <w:r>
              <w:rPr>
                <w:rFonts w:ascii="Arial"/>
                <w:b/>
                <w:spacing w:val="-1"/>
                <w:sz w:val="16"/>
              </w:rPr>
              <w:t>can/am able</w:t>
            </w:r>
            <w:r>
              <w:rPr>
                <w:rFonts w:ascii="Arial"/>
                <w:b/>
                <w:spacing w:val="-3"/>
                <w:sz w:val="16"/>
              </w:rPr>
              <w:t xml:space="preserve"> </w:t>
            </w:r>
            <w:r>
              <w:rPr>
                <w:rFonts w:ascii="Arial"/>
                <w:b/>
                <w:spacing w:val="-2"/>
                <w:sz w:val="16"/>
              </w:rPr>
              <w:t>to:</w:t>
            </w:r>
          </w:p>
          <w:p w14:paraId="229656B4" w14:textId="77777777" w:rsidR="00661594" w:rsidRDefault="00661594" w:rsidP="00DD734E">
            <w:pPr>
              <w:pStyle w:val="ListParagraph"/>
              <w:widowControl w:val="0"/>
              <w:numPr>
                <w:ilvl w:val="0"/>
                <w:numId w:val="47"/>
              </w:numPr>
              <w:tabs>
                <w:tab w:val="left" w:pos="223"/>
              </w:tabs>
              <w:ind w:left="223" w:right="381" w:hanging="223"/>
              <w:contextualSpacing w:val="0"/>
              <w:rPr>
                <w:rFonts w:ascii="Arial" w:eastAsia="Arial" w:hAnsi="Arial" w:cs="Arial"/>
                <w:sz w:val="16"/>
                <w:szCs w:val="16"/>
              </w:rPr>
            </w:pPr>
            <w:r>
              <w:rPr>
                <w:rFonts w:ascii="Arial"/>
                <w:sz w:val="16"/>
              </w:rPr>
              <w:t>Talk</w:t>
            </w:r>
            <w:r>
              <w:rPr>
                <w:rFonts w:ascii="Arial"/>
                <w:spacing w:val="-1"/>
                <w:sz w:val="16"/>
              </w:rPr>
              <w:t xml:space="preserve"> about the</w:t>
            </w:r>
            <w:r>
              <w:rPr>
                <w:rFonts w:ascii="Arial"/>
                <w:sz w:val="16"/>
              </w:rPr>
              <w:t xml:space="preserve"> </w:t>
            </w:r>
            <w:r>
              <w:rPr>
                <w:rFonts w:ascii="Arial"/>
                <w:spacing w:val="-1"/>
                <w:sz w:val="16"/>
              </w:rPr>
              <w:t xml:space="preserve">ways/strategies </w:t>
            </w:r>
            <w:r>
              <w:rPr>
                <w:rFonts w:ascii="Arial"/>
                <w:spacing w:val="-2"/>
                <w:sz w:val="16"/>
              </w:rPr>
              <w:t>that</w:t>
            </w:r>
            <w:r>
              <w:rPr>
                <w:rFonts w:ascii="Arial"/>
                <w:spacing w:val="1"/>
                <w:sz w:val="16"/>
              </w:rPr>
              <w:t xml:space="preserve"> </w:t>
            </w:r>
            <w:r>
              <w:rPr>
                <w:rFonts w:ascii="Arial"/>
                <w:sz w:val="16"/>
              </w:rPr>
              <w:t>I</w:t>
            </w:r>
            <w:r>
              <w:rPr>
                <w:rFonts w:ascii="Arial"/>
                <w:spacing w:val="29"/>
                <w:sz w:val="16"/>
              </w:rPr>
              <w:t xml:space="preserve"> </w:t>
            </w:r>
            <w:r>
              <w:rPr>
                <w:rFonts w:ascii="Arial"/>
                <w:spacing w:val="-1"/>
                <w:sz w:val="16"/>
              </w:rPr>
              <w:t>use</w:t>
            </w:r>
            <w:r>
              <w:rPr>
                <w:rFonts w:ascii="Arial"/>
                <w:sz w:val="16"/>
              </w:rPr>
              <w:t xml:space="preserve"> to</w:t>
            </w:r>
            <w:r>
              <w:rPr>
                <w:rFonts w:ascii="Arial"/>
                <w:spacing w:val="-3"/>
                <w:sz w:val="16"/>
              </w:rPr>
              <w:t xml:space="preserve"> </w:t>
            </w:r>
            <w:r>
              <w:rPr>
                <w:rFonts w:ascii="Arial"/>
                <w:spacing w:val="-1"/>
                <w:sz w:val="16"/>
              </w:rPr>
              <w:t>estimate</w:t>
            </w:r>
            <w:r>
              <w:rPr>
                <w:rFonts w:ascii="Arial"/>
                <w:sz w:val="16"/>
              </w:rPr>
              <w:t xml:space="preserve"> </w:t>
            </w:r>
            <w:r>
              <w:rPr>
                <w:rFonts w:ascii="Arial"/>
                <w:spacing w:val="-1"/>
                <w:sz w:val="16"/>
              </w:rPr>
              <w:t>an</w:t>
            </w:r>
            <w:r>
              <w:rPr>
                <w:rFonts w:ascii="Arial"/>
                <w:spacing w:val="-3"/>
                <w:sz w:val="16"/>
              </w:rPr>
              <w:t xml:space="preserve"> </w:t>
            </w:r>
            <w:r>
              <w:rPr>
                <w:rFonts w:ascii="Arial"/>
                <w:spacing w:val="-2"/>
                <w:sz w:val="16"/>
              </w:rPr>
              <w:t>answer</w:t>
            </w:r>
            <w:r>
              <w:rPr>
                <w:rFonts w:ascii="Arial"/>
                <w:sz w:val="16"/>
              </w:rPr>
              <w:t xml:space="preserve"> to a</w:t>
            </w:r>
            <w:r>
              <w:rPr>
                <w:rFonts w:ascii="Arial"/>
                <w:spacing w:val="29"/>
                <w:sz w:val="16"/>
              </w:rPr>
              <w:t xml:space="preserve"> </w:t>
            </w:r>
            <w:r>
              <w:rPr>
                <w:rFonts w:ascii="Arial"/>
                <w:spacing w:val="-1"/>
                <w:sz w:val="16"/>
              </w:rPr>
              <w:t>calculation</w:t>
            </w:r>
            <w:r>
              <w:rPr>
                <w:rFonts w:ascii="Arial"/>
                <w:sz w:val="16"/>
              </w:rPr>
              <w:t xml:space="preserve"> </w:t>
            </w:r>
            <w:r>
              <w:rPr>
                <w:rFonts w:ascii="Arial"/>
                <w:spacing w:val="-1"/>
                <w:sz w:val="16"/>
              </w:rPr>
              <w:t>or</w:t>
            </w:r>
            <w:r>
              <w:rPr>
                <w:rFonts w:ascii="Arial"/>
                <w:spacing w:val="-3"/>
                <w:sz w:val="16"/>
              </w:rPr>
              <w:t xml:space="preserve"> </w:t>
            </w:r>
            <w:r>
              <w:rPr>
                <w:rFonts w:ascii="Arial"/>
                <w:spacing w:val="-1"/>
                <w:sz w:val="16"/>
              </w:rPr>
              <w:t>problem.</w:t>
            </w:r>
          </w:p>
          <w:p w14:paraId="7C88F115" w14:textId="77777777" w:rsidR="00661594" w:rsidRDefault="00661594" w:rsidP="00DD734E">
            <w:pPr>
              <w:pStyle w:val="TableParagraph"/>
              <w:tabs>
                <w:tab w:val="left" w:pos="223"/>
              </w:tabs>
              <w:ind w:left="223" w:hanging="223"/>
              <w:rPr>
                <w:rFonts w:ascii="Times New Roman" w:eastAsia="Times New Roman" w:hAnsi="Times New Roman" w:cs="Times New Roman"/>
                <w:sz w:val="16"/>
                <w:szCs w:val="16"/>
              </w:rPr>
            </w:pPr>
          </w:p>
          <w:p w14:paraId="2C95AD96" w14:textId="77777777" w:rsidR="00661594" w:rsidRDefault="00661594" w:rsidP="00DD734E">
            <w:pPr>
              <w:pStyle w:val="TableParagraph"/>
              <w:tabs>
                <w:tab w:val="left" w:pos="223"/>
              </w:tabs>
              <w:ind w:left="223" w:hanging="223"/>
              <w:rPr>
                <w:rFonts w:ascii="Times New Roman" w:eastAsia="Times New Roman" w:hAnsi="Times New Roman" w:cs="Times New Roman"/>
                <w:sz w:val="16"/>
                <w:szCs w:val="16"/>
              </w:rPr>
            </w:pPr>
          </w:p>
          <w:p w14:paraId="0531302F" w14:textId="77777777" w:rsidR="00661594" w:rsidRDefault="00661594" w:rsidP="00DD734E">
            <w:pPr>
              <w:pStyle w:val="ListParagraph"/>
              <w:widowControl w:val="0"/>
              <w:numPr>
                <w:ilvl w:val="0"/>
                <w:numId w:val="47"/>
              </w:numPr>
              <w:tabs>
                <w:tab w:val="left" w:pos="223"/>
              </w:tabs>
              <w:ind w:left="223" w:right="295" w:hanging="223"/>
              <w:contextualSpacing w:val="0"/>
              <w:rPr>
                <w:rFonts w:ascii="Arial" w:eastAsia="Arial" w:hAnsi="Arial" w:cs="Arial"/>
                <w:sz w:val="16"/>
                <w:szCs w:val="16"/>
              </w:rPr>
            </w:pPr>
            <w:r>
              <w:rPr>
                <w:rFonts w:ascii="Arial"/>
                <w:spacing w:val="-1"/>
                <w:sz w:val="16"/>
              </w:rPr>
              <w:t>Use</w:t>
            </w:r>
            <w:r>
              <w:rPr>
                <w:rFonts w:ascii="Arial"/>
                <w:spacing w:val="-2"/>
                <w:sz w:val="16"/>
              </w:rPr>
              <w:t xml:space="preserve"> </w:t>
            </w:r>
            <w:r>
              <w:rPr>
                <w:rFonts w:ascii="Arial"/>
                <w:spacing w:val="1"/>
                <w:sz w:val="16"/>
              </w:rPr>
              <w:t>my</w:t>
            </w:r>
            <w:r>
              <w:rPr>
                <w:rFonts w:ascii="Arial"/>
                <w:spacing w:val="-3"/>
                <w:sz w:val="16"/>
              </w:rPr>
              <w:t xml:space="preserve"> </w:t>
            </w:r>
            <w:r>
              <w:rPr>
                <w:rFonts w:ascii="Arial"/>
                <w:spacing w:val="-1"/>
                <w:sz w:val="16"/>
              </w:rPr>
              <w:t>knowledge</w:t>
            </w:r>
            <w:r>
              <w:rPr>
                <w:rFonts w:ascii="Arial"/>
                <w:sz w:val="16"/>
              </w:rPr>
              <w:t xml:space="preserve"> &amp;</w:t>
            </w:r>
            <w:r>
              <w:rPr>
                <w:rFonts w:ascii="Arial"/>
                <w:spacing w:val="-1"/>
                <w:sz w:val="16"/>
              </w:rPr>
              <w:t xml:space="preserve"> skills</w:t>
            </w:r>
            <w:r>
              <w:rPr>
                <w:rFonts w:ascii="Arial"/>
                <w:spacing w:val="2"/>
                <w:sz w:val="16"/>
              </w:rPr>
              <w:t xml:space="preserve"> </w:t>
            </w:r>
            <w:r>
              <w:rPr>
                <w:rFonts w:ascii="Arial"/>
                <w:sz w:val="16"/>
              </w:rPr>
              <w:t>in</w:t>
            </w:r>
            <w:r>
              <w:rPr>
                <w:rFonts w:ascii="Arial"/>
                <w:spacing w:val="-2"/>
                <w:sz w:val="16"/>
              </w:rPr>
              <w:t xml:space="preserve"> </w:t>
            </w:r>
            <w:r>
              <w:rPr>
                <w:rFonts w:ascii="Arial"/>
                <w:spacing w:val="-1"/>
                <w:sz w:val="16"/>
              </w:rPr>
              <w:t>number</w:t>
            </w:r>
            <w:r>
              <w:rPr>
                <w:rFonts w:ascii="Arial"/>
                <w:spacing w:val="25"/>
                <w:sz w:val="16"/>
              </w:rPr>
              <w:t xml:space="preserve"> </w:t>
            </w:r>
            <w:r>
              <w:rPr>
                <w:rFonts w:ascii="Arial"/>
                <w:sz w:val="16"/>
              </w:rPr>
              <w:t>to</w:t>
            </w:r>
            <w:r>
              <w:rPr>
                <w:rFonts w:ascii="Arial"/>
                <w:spacing w:val="-2"/>
                <w:sz w:val="16"/>
              </w:rPr>
              <w:t xml:space="preserve"> </w:t>
            </w:r>
            <w:r>
              <w:rPr>
                <w:rFonts w:ascii="Arial"/>
                <w:spacing w:val="-1"/>
                <w:sz w:val="16"/>
              </w:rPr>
              <w:t>solve</w:t>
            </w:r>
            <w:r>
              <w:rPr>
                <w:rFonts w:ascii="Arial"/>
                <w:sz w:val="16"/>
              </w:rPr>
              <w:t xml:space="preserve"> a</w:t>
            </w:r>
            <w:r>
              <w:rPr>
                <w:rFonts w:ascii="Arial"/>
                <w:spacing w:val="43"/>
                <w:sz w:val="16"/>
              </w:rPr>
              <w:t xml:space="preserve"> </w:t>
            </w:r>
            <w:r>
              <w:rPr>
                <w:rFonts w:ascii="Arial"/>
                <w:spacing w:val="-1"/>
                <w:sz w:val="16"/>
              </w:rPr>
              <w:t>calculation</w:t>
            </w:r>
            <w:r>
              <w:rPr>
                <w:rFonts w:ascii="Arial"/>
                <w:sz w:val="16"/>
              </w:rPr>
              <w:t xml:space="preserve"> </w:t>
            </w:r>
            <w:r>
              <w:rPr>
                <w:rFonts w:ascii="Arial"/>
                <w:spacing w:val="-1"/>
                <w:sz w:val="16"/>
              </w:rPr>
              <w:t>or</w:t>
            </w:r>
            <w:r>
              <w:rPr>
                <w:rFonts w:ascii="Arial"/>
                <w:sz w:val="16"/>
              </w:rPr>
              <w:t xml:space="preserve"> </w:t>
            </w:r>
            <w:r>
              <w:rPr>
                <w:rFonts w:ascii="Arial"/>
                <w:spacing w:val="-1"/>
                <w:sz w:val="16"/>
              </w:rPr>
              <w:t xml:space="preserve">problem </w:t>
            </w:r>
            <w:r>
              <w:rPr>
                <w:rFonts w:ascii="Arial"/>
                <w:sz w:val="16"/>
              </w:rPr>
              <w:t>&amp;</w:t>
            </w:r>
            <w:r>
              <w:rPr>
                <w:rFonts w:ascii="Arial"/>
                <w:spacing w:val="28"/>
                <w:sz w:val="16"/>
              </w:rPr>
              <w:t xml:space="preserve"> </w:t>
            </w:r>
            <w:r>
              <w:rPr>
                <w:rFonts w:ascii="Arial"/>
                <w:spacing w:val="-1"/>
                <w:sz w:val="16"/>
              </w:rPr>
              <w:t>begin</w:t>
            </w:r>
            <w:r>
              <w:rPr>
                <w:rFonts w:ascii="Arial"/>
                <w:sz w:val="16"/>
              </w:rPr>
              <w:t xml:space="preserve"> to</w:t>
            </w:r>
            <w:r>
              <w:rPr>
                <w:rFonts w:ascii="Arial"/>
                <w:spacing w:val="-2"/>
                <w:sz w:val="16"/>
              </w:rPr>
              <w:t xml:space="preserve"> </w:t>
            </w:r>
            <w:r>
              <w:rPr>
                <w:rFonts w:ascii="Arial"/>
                <w:spacing w:val="-1"/>
                <w:sz w:val="16"/>
              </w:rPr>
              <w:t>compare</w:t>
            </w:r>
            <w:r>
              <w:rPr>
                <w:rFonts w:ascii="Arial"/>
                <w:spacing w:val="-2"/>
                <w:sz w:val="16"/>
              </w:rPr>
              <w:t xml:space="preserve"> </w:t>
            </w:r>
            <w:r>
              <w:rPr>
                <w:rFonts w:ascii="Arial"/>
                <w:spacing w:val="-1"/>
                <w:sz w:val="16"/>
              </w:rPr>
              <w:t>this</w:t>
            </w:r>
            <w:r>
              <w:rPr>
                <w:rFonts w:ascii="Arial"/>
                <w:spacing w:val="2"/>
                <w:sz w:val="16"/>
              </w:rPr>
              <w:t xml:space="preserve"> </w:t>
            </w:r>
            <w:r>
              <w:rPr>
                <w:rFonts w:ascii="Arial"/>
                <w:spacing w:val="-1"/>
                <w:sz w:val="16"/>
              </w:rPr>
              <w:t>with</w:t>
            </w:r>
            <w:r>
              <w:rPr>
                <w:rFonts w:ascii="Arial"/>
                <w:spacing w:val="-2"/>
                <w:sz w:val="16"/>
              </w:rPr>
              <w:t xml:space="preserve"> </w:t>
            </w:r>
            <w:r>
              <w:rPr>
                <w:rFonts w:ascii="Arial"/>
                <w:spacing w:val="1"/>
                <w:sz w:val="16"/>
              </w:rPr>
              <w:t>my</w:t>
            </w:r>
            <w:r>
              <w:rPr>
                <w:rFonts w:ascii="Arial"/>
                <w:spacing w:val="25"/>
                <w:sz w:val="16"/>
              </w:rPr>
              <w:t xml:space="preserve"> </w:t>
            </w:r>
            <w:r>
              <w:rPr>
                <w:rFonts w:ascii="Arial"/>
                <w:spacing w:val="-1"/>
                <w:sz w:val="16"/>
              </w:rPr>
              <w:t>estimate.</w:t>
            </w:r>
          </w:p>
          <w:p w14:paraId="4B1222A3" w14:textId="77777777" w:rsidR="00661594" w:rsidRDefault="00661594" w:rsidP="00DD734E">
            <w:pPr>
              <w:pStyle w:val="TableParagraph"/>
              <w:tabs>
                <w:tab w:val="left" w:pos="223"/>
              </w:tabs>
              <w:ind w:left="223" w:hanging="223"/>
              <w:rPr>
                <w:rFonts w:ascii="Times New Roman" w:eastAsia="Times New Roman" w:hAnsi="Times New Roman" w:cs="Times New Roman"/>
                <w:sz w:val="16"/>
                <w:szCs w:val="16"/>
              </w:rPr>
            </w:pPr>
          </w:p>
          <w:p w14:paraId="11C79D76" w14:textId="77777777" w:rsidR="00661594" w:rsidRDefault="00661594" w:rsidP="00DD734E">
            <w:pPr>
              <w:pStyle w:val="TableParagraph"/>
              <w:tabs>
                <w:tab w:val="left" w:pos="223"/>
              </w:tabs>
              <w:ind w:left="223" w:hanging="223"/>
              <w:rPr>
                <w:rFonts w:ascii="Times New Roman" w:eastAsia="Times New Roman" w:hAnsi="Times New Roman" w:cs="Times New Roman"/>
                <w:sz w:val="16"/>
                <w:szCs w:val="16"/>
              </w:rPr>
            </w:pPr>
          </w:p>
          <w:p w14:paraId="31F06DF7" w14:textId="77777777" w:rsidR="00661594" w:rsidRDefault="00661594" w:rsidP="00DD734E">
            <w:pPr>
              <w:pStyle w:val="ListParagraph"/>
              <w:widowControl w:val="0"/>
              <w:numPr>
                <w:ilvl w:val="0"/>
                <w:numId w:val="47"/>
              </w:numPr>
              <w:tabs>
                <w:tab w:val="left" w:pos="223"/>
              </w:tabs>
              <w:ind w:left="223" w:right="391" w:hanging="223"/>
              <w:contextualSpacing w:val="0"/>
              <w:rPr>
                <w:rFonts w:ascii="Arial" w:eastAsia="Arial" w:hAnsi="Arial" w:cs="Arial"/>
                <w:sz w:val="16"/>
                <w:szCs w:val="16"/>
              </w:rPr>
            </w:pPr>
            <w:r>
              <w:rPr>
                <w:rFonts w:ascii="Arial"/>
                <w:spacing w:val="-1"/>
                <w:sz w:val="16"/>
              </w:rPr>
              <w:t>Round</w:t>
            </w:r>
            <w:r>
              <w:rPr>
                <w:rFonts w:ascii="Arial"/>
                <w:sz w:val="16"/>
              </w:rPr>
              <w:t xml:space="preserve"> </w:t>
            </w:r>
            <w:r>
              <w:rPr>
                <w:rFonts w:ascii="Arial"/>
                <w:spacing w:val="-2"/>
                <w:sz w:val="16"/>
              </w:rPr>
              <w:t>whole</w:t>
            </w:r>
            <w:r>
              <w:rPr>
                <w:rFonts w:ascii="Arial"/>
                <w:sz w:val="16"/>
              </w:rPr>
              <w:t xml:space="preserve"> </w:t>
            </w:r>
            <w:r>
              <w:rPr>
                <w:rFonts w:ascii="Arial"/>
                <w:spacing w:val="-1"/>
                <w:sz w:val="16"/>
              </w:rPr>
              <w:t>numbers</w:t>
            </w:r>
            <w:r>
              <w:rPr>
                <w:rFonts w:ascii="Arial"/>
                <w:spacing w:val="2"/>
                <w:sz w:val="16"/>
              </w:rPr>
              <w:t xml:space="preserve"> </w:t>
            </w:r>
            <w:r>
              <w:rPr>
                <w:rFonts w:ascii="Arial"/>
                <w:spacing w:val="-1"/>
                <w:sz w:val="16"/>
              </w:rPr>
              <w:t>accurately</w:t>
            </w:r>
            <w:r>
              <w:rPr>
                <w:rFonts w:ascii="Arial"/>
                <w:spacing w:val="-3"/>
                <w:sz w:val="16"/>
              </w:rPr>
              <w:t xml:space="preserve"> </w:t>
            </w:r>
            <w:r>
              <w:rPr>
                <w:rFonts w:ascii="Arial"/>
                <w:sz w:val="16"/>
              </w:rPr>
              <w:t>to</w:t>
            </w:r>
            <w:r>
              <w:rPr>
                <w:rFonts w:ascii="Arial"/>
                <w:spacing w:val="30"/>
                <w:sz w:val="16"/>
              </w:rPr>
              <w:t xml:space="preserve"> </w:t>
            </w:r>
            <w:r>
              <w:rPr>
                <w:rFonts w:ascii="Arial"/>
                <w:spacing w:val="-1"/>
                <w:sz w:val="16"/>
              </w:rPr>
              <w:t>the</w:t>
            </w:r>
            <w:r>
              <w:rPr>
                <w:rFonts w:ascii="Arial"/>
                <w:sz w:val="16"/>
              </w:rPr>
              <w:t xml:space="preserve"> </w:t>
            </w:r>
            <w:r>
              <w:rPr>
                <w:rFonts w:ascii="Arial"/>
                <w:spacing w:val="-1"/>
                <w:sz w:val="16"/>
              </w:rPr>
              <w:t>nearest 10, 100.</w:t>
            </w:r>
          </w:p>
          <w:p w14:paraId="6FB77C1D" w14:textId="77777777" w:rsidR="00661594" w:rsidRDefault="00661594" w:rsidP="00DD734E">
            <w:pPr>
              <w:pStyle w:val="TableParagraph"/>
              <w:tabs>
                <w:tab w:val="left" w:pos="223"/>
              </w:tabs>
              <w:ind w:left="223" w:hanging="223"/>
              <w:rPr>
                <w:rFonts w:ascii="Times New Roman" w:eastAsia="Times New Roman" w:hAnsi="Times New Roman" w:cs="Times New Roman"/>
                <w:sz w:val="16"/>
                <w:szCs w:val="16"/>
              </w:rPr>
            </w:pPr>
          </w:p>
          <w:p w14:paraId="0749273E" w14:textId="57FAC29E" w:rsidR="00544E31" w:rsidRPr="00661594" w:rsidRDefault="00661594" w:rsidP="00DD734E">
            <w:pPr>
              <w:pStyle w:val="ListParagraph"/>
              <w:widowControl w:val="0"/>
              <w:numPr>
                <w:ilvl w:val="0"/>
                <w:numId w:val="47"/>
              </w:numPr>
              <w:tabs>
                <w:tab w:val="left" w:pos="223"/>
              </w:tabs>
              <w:ind w:left="223" w:hanging="223"/>
              <w:contextualSpacing w:val="0"/>
              <w:rPr>
                <w:rFonts w:ascii="Arial" w:hAnsi="Arial" w:cs="Arial"/>
                <w:sz w:val="16"/>
                <w:szCs w:val="16"/>
              </w:rPr>
            </w:pPr>
            <w:r>
              <w:rPr>
                <w:rFonts w:ascii="Arial"/>
                <w:spacing w:val="-1"/>
                <w:sz w:val="16"/>
              </w:rPr>
              <w:t>Use</w:t>
            </w:r>
            <w:r>
              <w:rPr>
                <w:rFonts w:ascii="Arial"/>
                <w:spacing w:val="-2"/>
                <w:sz w:val="16"/>
              </w:rPr>
              <w:t xml:space="preserve"> </w:t>
            </w:r>
            <w:r>
              <w:rPr>
                <w:rFonts w:ascii="Arial"/>
                <w:spacing w:val="1"/>
                <w:sz w:val="16"/>
              </w:rPr>
              <w:t>my</w:t>
            </w:r>
            <w:r>
              <w:rPr>
                <w:rFonts w:ascii="Arial"/>
                <w:spacing w:val="-3"/>
                <w:sz w:val="16"/>
              </w:rPr>
              <w:t xml:space="preserve"> </w:t>
            </w:r>
            <w:r>
              <w:rPr>
                <w:rFonts w:ascii="Arial"/>
                <w:spacing w:val="-1"/>
                <w:sz w:val="16"/>
              </w:rPr>
              <w:t>rounding</w:t>
            </w:r>
            <w:r>
              <w:rPr>
                <w:rFonts w:ascii="Arial"/>
                <w:sz w:val="16"/>
              </w:rPr>
              <w:t xml:space="preserve"> </w:t>
            </w:r>
            <w:r>
              <w:rPr>
                <w:rFonts w:ascii="Arial"/>
                <w:spacing w:val="-1"/>
                <w:sz w:val="16"/>
              </w:rPr>
              <w:t xml:space="preserve">skills </w:t>
            </w:r>
            <w:r>
              <w:rPr>
                <w:rFonts w:ascii="Arial"/>
                <w:sz w:val="16"/>
              </w:rPr>
              <w:t>to</w:t>
            </w:r>
            <w:r>
              <w:rPr>
                <w:rFonts w:ascii="Arial"/>
                <w:spacing w:val="-2"/>
                <w:sz w:val="16"/>
              </w:rPr>
              <w:t xml:space="preserve"> </w:t>
            </w:r>
            <w:r>
              <w:rPr>
                <w:rFonts w:ascii="Arial"/>
                <w:sz w:val="16"/>
              </w:rPr>
              <w:t>make</w:t>
            </w:r>
            <w:r w:rsidR="00DD734E">
              <w:rPr>
                <w:rFonts w:ascii="Arial"/>
                <w:sz w:val="16"/>
              </w:rPr>
              <w:t xml:space="preserve"> </w:t>
            </w:r>
            <w:r w:rsidRPr="00661594">
              <w:rPr>
                <w:rFonts w:ascii="Arial"/>
                <w:spacing w:val="-1"/>
                <w:sz w:val="16"/>
              </w:rPr>
              <w:t xml:space="preserve">estimates </w:t>
            </w:r>
            <w:r w:rsidRPr="00661594">
              <w:rPr>
                <w:rFonts w:ascii="Arial"/>
                <w:sz w:val="16"/>
              </w:rPr>
              <w:t>to</w:t>
            </w:r>
            <w:r w:rsidRPr="00661594">
              <w:rPr>
                <w:rFonts w:ascii="Arial"/>
                <w:spacing w:val="-3"/>
                <w:sz w:val="16"/>
              </w:rPr>
              <w:t xml:space="preserve"> </w:t>
            </w:r>
            <w:r w:rsidRPr="00661594">
              <w:rPr>
                <w:rFonts w:ascii="Arial"/>
                <w:spacing w:val="-1"/>
                <w:sz w:val="16"/>
              </w:rPr>
              <w:t>calculations</w:t>
            </w:r>
            <w:r w:rsidRPr="00661594">
              <w:rPr>
                <w:rFonts w:ascii="Arial"/>
                <w:spacing w:val="1"/>
                <w:sz w:val="16"/>
              </w:rPr>
              <w:t xml:space="preserve"> </w:t>
            </w:r>
            <w:r w:rsidRPr="00661594">
              <w:rPr>
                <w:rFonts w:ascii="Arial"/>
                <w:spacing w:val="-1"/>
                <w:sz w:val="16"/>
              </w:rPr>
              <w:t>or</w:t>
            </w:r>
            <w:r w:rsidRPr="00661594">
              <w:rPr>
                <w:rFonts w:ascii="Arial"/>
                <w:sz w:val="16"/>
              </w:rPr>
              <w:t xml:space="preserve"> </w:t>
            </w:r>
            <w:r w:rsidRPr="00661594">
              <w:rPr>
                <w:rFonts w:ascii="Arial"/>
                <w:spacing w:val="-2"/>
                <w:sz w:val="16"/>
              </w:rPr>
              <w:t>problems.</w:t>
            </w:r>
          </w:p>
        </w:tc>
        <w:tc>
          <w:tcPr>
            <w:tcW w:w="2606" w:type="dxa"/>
          </w:tcPr>
          <w:p w14:paraId="1C7338BD" w14:textId="77777777" w:rsidR="00544E31" w:rsidRDefault="00544E31" w:rsidP="00661594">
            <w:pPr>
              <w:pStyle w:val="TableParagraph"/>
              <w:ind w:left="3"/>
              <w:rPr>
                <w:rFonts w:ascii="Arial" w:eastAsia="Arial" w:hAnsi="Arial" w:cs="Arial"/>
                <w:sz w:val="16"/>
                <w:szCs w:val="16"/>
              </w:rPr>
            </w:pPr>
            <w:r>
              <w:rPr>
                <w:rFonts w:ascii="Arial"/>
                <w:b/>
                <w:sz w:val="16"/>
              </w:rPr>
              <w:t>I</w:t>
            </w:r>
            <w:r>
              <w:rPr>
                <w:rFonts w:ascii="Arial"/>
                <w:b/>
                <w:spacing w:val="1"/>
                <w:sz w:val="16"/>
              </w:rPr>
              <w:t xml:space="preserve"> </w:t>
            </w:r>
            <w:r>
              <w:rPr>
                <w:rFonts w:ascii="Arial"/>
                <w:b/>
                <w:spacing w:val="-1"/>
                <w:sz w:val="16"/>
              </w:rPr>
              <w:t>can/am able</w:t>
            </w:r>
            <w:r>
              <w:rPr>
                <w:rFonts w:ascii="Arial"/>
                <w:b/>
                <w:spacing w:val="-3"/>
                <w:sz w:val="16"/>
              </w:rPr>
              <w:t xml:space="preserve"> </w:t>
            </w:r>
            <w:r>
              <w:rPr>
                <w:rFonts w:ascii="Arial"/>
                <w:b/>
                <w:spacing w:val="-2"/>
                <w:sz w:val="16"/>
              </w:rPr>
              <w:t>to:</w:t>
            </w:r>
          </w:p>
          <w:p w14:paraId="37BEC6BE" w14:textId="77777777" w:rsidR="00661594" w:rsidRPr="00661594" w:rsidRDefault="00661594" w:rsidP="00DD734E">
            <w:pPr>
              <w:pStyle w:val="ListParagraph"/>
              <w:widowControl w:val="0"/>
              <w:numPr>
                <w:ilvl w:val="0"/>
                <w:numId w:val="48"/>
              </w:numPr>
              <w:tabs>
                <w:tab w:val="left" w:pos="207"/>
              </w:tabs>
              <w:ind w:left="165" w:right="254" w:hanging="165"/>
              <w:rPr>
                <w:rFonts w:ascii="Arial" w:eastAsia="Arial" w:hAnsi="Arial" w:cs="Arial"/>
                <w:sz w:val="16"/>
                <w:szCs w:val="16"/>
              </w:rPr>
            </w:pPr>
            <w:r w:rsidRPr="00661594">
              <w:rPr>
                <w:rFonts w:ascii="Arial"/>
                <w:spacing w:val="-1"/>
                <w:sz w:val="16"/>
              </w:rPr>
              <w:t>Make</w:t>
            </w:r>
            <w:r w:rsidRPr="00661594">
              <w:rPr>
                <w:rFonts w:ascii="Arial"/>
                <w:sz w:val="16"/>
              </w:rPr>
              <w:t xml:space="preserve"> a</w:t>
            </w:r>
            <w:r w:rsidRPr="00661594">
              <w:rPr>
                <w:rFonts w:ascii="Arial"/>
                <w:spacing w:val="-2"/>
                <w:sz w:val="16"/>
              </w:rPr>
              <w:t xml:space="preserve"> </w:t>
            </w:r>
            <w:r w:rsidRPr="00661594">
              <w:rPr>
                <w:rFonts w:ascii="Arial"/>
                <w:spacing w:val="-1"/>
                <w:sz w:val="16"/>
              </w:rPr>
              <w:t>choice</w:t>
            </w:r>
            <w:r w:rsidRPr="00661594">
              <w:rPr>
                <w:rFonts w:ascii="Arial"/>
                <w:spacing w:val="-3"/>
                <w:sz w:val="16"/>
              </w:rPr>
              <w:t xml:space="preserve"> </w:t>
            </w:r>
            <w:r w:rsidRPr="00661594">
              <w:rPr>
                <w:rFonts w:ascii="Arial"/>
                <w:spacing w:val="-1"/>
                <w:sz w:val="16"/>
              </w:rPr>
              <w:t>about the</w:t>
            </w:r>
            <w:r w:rsidRPr="00661594">
              <w:rPr>
                <w:rFonts w:ascii="Arial"/>
                <w:sz w:val="16"/>
              </w:rPr>
              <w:t xml:space="preserve"> </w:t>
            </w:r>
            <w:r w:rsidRPr="00661594">
              <w:rPr>
                <w:rFonts w:ascii="Arial"/>
                <w:spacing w:val="-2"/>
                <w:sz w:val="16"/>
              </w:rPr>
              <w:t>ways/</w:t>
            </w:r>
            <w:r w:rsidRPr="00661594">
              <w:rPr>
                <w:rFonts w:ascii="Arial"/>
                <w:spacing w:val="25"/>
                <w:sz w:val="16"/>
              </w:rPr>
              <w:t xml:space="preserve"> </w:t>
            </w:r>
            <w:r w:rsidRPr="00661594">
              <w:rPr>
                <w:rFonts w:ascii="Arial"/>
                <w:spacing w:val="-1"/>
                <w:sz w:val="16"/>
              </w:rPr>
              <w:t xml:space="preserve">strategies that </w:t>
            </w:r>
            <w:r w:rsidRPr="00661594">
              <w:rPr>
                <w:rFonts w:ascii="Arial"/>
                <w:sz w:val="16"/>
              </w:rPr>
              <w:t>I</w:t>
            </w:r>
            <w:r w:rsidRPr="00661594">
              <w:rPr>
                <w:rFonts w:ascii="Arial"/>
                <w:spacing w:val="-1"/>
                <w:sz w:val="16"/>
              </w:rPr>
              <w:t xml:space="preserve"> use</w:t>
            </w:r>
            <w:r w:rsidRPr="00661594">
              <w:rPr>
                <w:rFonts w:ascii="Arial"/>
                <w:spacing w:val="-3"/>
                <w:sz w:val="16"/>
              </w:rPr>
              <w:t xml:space="preserve"> </w:t>
            </w:r>
            <w:r w:rsidRPr="00661594">
              <w:rPr>
                <w:rFonts w:ascii="Arial"/>
                <w:sz w:val="16"/>
              </w:rPr>
              <w:t>to</w:t>
            </w:r>
            <w:r w:rsidRPr="00661594">
              <w:rPr>
                <w:rFonts w:ascii="Arial"/>
                <w:spacing w:val="-3"/>
                <w:sz w:val="16"/>
              </w:rPr>
              <w:t xml:space="preserve"> </w:t>
            </w:r>
            <w:r w:rsidRPr="00661594">
              <w:rPr>
                <w:rFonts w:ascii="Arial"/>
                <w:spacing w:val="-1"/>
                <w:sz w:val="16"/>
              </w:rPr>
              <w:t>estimate</w:t>
            </w:r>
            <w:r w:rsidRPr="00661594">
              <w:rPr>
                <w:rFonts w:ascii="Arial"/>
                <w:sz w:val="16"/>
              </w:rPr>
              <w:t xml:space="preserve"> </w:t>
            </w:r>
            <w:r w:rsidRPr="00661594">
              <w:rPr>
                <w:rFonts w:ascii="Arial"/>
                <w:spacing w:val="-1"/>
                <w:sz w:val="16"/>
              </w:rPr>
              <w:t>an</w:t>
            </w:r>
            <w:r w:rsidRPr="00661594">
              <w:rPr>
                <w:rFonts w:ascii="Arial"/>
                <w:spacing w:val="29"/>
                <w:sz w:val="16"/>
              </w:rPr>
              <w:t xml:space="preserve"> </w:t>
            </w:r>
            <w:r w:rsidRPr="00661594">
              <w:rPr>
                <w:rFonts w:ascii="Arial"/>
                <w:spacing w:val="-2"/>
                <w:sz w:val="16"/>
              </w:rPr>
              <w:t>answer</w:t>
            </w:r>
            <w:r w:rsidRPr="00661594">
              <w:rPr>
                <w:rFonts w:ascii="Arial"/>
                <w:sz w:val="16"/>
              </w:rPr>
              <w:t xml:space="preserve"> to a </w:t>
            </w:r>
            <w:r w:rsidRPr="00661594">
              <w:rPr>
                <w:rFonts w:ascii="Arial"/>
                <w:spacing w:val="-1"/>
                <w:sz w:val="16"/>
              </w:rPr>
              <w:t>calculation</w:t>
            </w:r>
            <w:r w:rsidRPr="00661594">
              <w:rPr>
                <w:rFonts w:ascii="Arial"/>
                <w:sz w:val="16"/>
              </w:rPr>
              <w:t xml:space="preserve"> </w:t>
            </w:r>
            <w:r w:rsidRPr="00661594">
              <w:rPr>
                <w:rFonts w:ascii="Arial"/>
                <w:spacing w:val="-1"/>
                <w:sz w:val="16"/>
              </w:rPr>
              <w:t>or</w:t>
            </w:r>
            <w:r w:rsidRPr="00661594">
              <w:rPr>
                <w:rFonts w:ascii="Arial"/>
                <w:sz w:val="16"/>
              </w:rPr>
              <w:t xml:space="preserve"> </w:t>
            </w:r>
            <w:r w:rsidRPr="00661594">
              <w:rPr>
                <w:rFonts w:ascii="Arial"/>
                <w:spacing w:val="-1"/>
                <w:sz w:val="16"/>
              </w:rPr>
              <w:t>problem</w:t>
            </w:r>
            <w:r w:rsidRPr="00661594">
              <w:rPr>
                <w:rFonts w:ascii="Arial"/>
                <w:spacing w:val="21"/>
                <w:sz w:val="16"/>
              </w:rPr>
              <w:t xml:space="preserve"> </w:t>
            </w:r>
            <w:r w:rsidRPr="00661594">
              <w:rPr>
                <w:rFonts w:ascii="Arial"/>
                <w:spacing w:val="-1"/>
                <w:sz w:val="16"/>
              </w:rPr>
              <w:t>and</w:t>
            </w:r>
            <w:r w:rsidRPr="00661594">
              <w:rPr>
                <w:rFonts w:ascii="Arial"/>
                <w:sz w:val="16"/>
              </w:rPr>
              <w:t xml:space="preserve"> </w:t>
            </w:r>
            <w:r w:rsidRPr="00661594">
              <w:rPr>
                <w:rFonts w:ascii="Arial"/>
                <w:spacing w:val="-1"/>
                <w:sz w:val="16"/>
              </w:rPr>
              <w:t>discuss this</w:t>
            </w:r>
            <w:r w:rsidRPr="00661594">
              <w:rPr>
                <w:rFonts w:ascii="Arial"/>
                <w:spacing w:val="1"/>
                <w:sz w:val="16"/>
              </w:rPr>
              <w:t xml:space="preserve"> </w:t>
            </w:r>
            <w:r w:rsidRPr="00661594">
              <w:rPr>
                <w:rFonts w:ascii="Arial"/>
                <w:spacing w:val="-1"/>
                <w:sz w:val="16"/>
              </w:rPr>
              <w:t>with</w:t>
            </w:r>
            <w:r w:rsidRPr="00661594">
              <w:rPr>
                <w:rFonts w:ascii="Arial"/>
                <w:sz w:val="16"/>
              </w:rPr>
              <w:t xml:space="preserve"> </w:t>
            </w:r>
            <w:r w:rsidRPr="00661594">
              <w:rPr>
                <w:rFonts w:ascii="Arial"/>
                <w:spacing w:val="-1"/>
                <w:sz w:val="16"/>
              </w:rPr>
              <w:t>others.</w:t>
            </w:r>
          </w:p>
          <w:p w14:paraId="2CDB36C0" w14:textId="77777777" w:rsidR="00661594" w:rsidRDefault="00661594" w:rsidP="00DD734E">
            <w:pPr>
              <w:pStyle w:val="TableParagraph"/>
              <w:ind w:left="165" w:hanging="165"/>
              <w:rPr>
                <w:rFonts w:ascii="Times New Roman" w:eastAsia="Times New Roman" w:hAnsi="Times New Roman" w:cs="Times New Roman"/>
                <w:sz w:val="16"/>
                <w:szCs w:val="16"/>
              </w:rPr>
            </w:pPr>
          </w:p>
          <w:p w14:paraId="70D0216A" w14:textId="77777777" w:rsidR="00661594" w:rsidRPr="00661594" w:rsidRDefault="00661594" w:rsidP="00DD734E">
            <w:pPr>
              <w:pStyle w:val="ListParagraph"/>
              <w:widowControl w:val="0"/>
              <w:numPr>
                <w:ilvl w:val="0"/>
                <w:numId w:val="48"/>
              </w:numPr>
              <w:tabs>
                <w:tab w:val="left" w:pos="207"/>
              </w:tabs>
              <w:spacing w:before="122"/>
              <w:ind w:left="165" w:right="404" w:hanging="165"/>
              <w:rPr>
                <w:rFonts w:ascii="Arial" w:eastAsia="Arial" w:hAnsi="Arial" w:cs="Arial"/>
                <w:sz w:val="16"/>
                <w:szCs w:val="16"/>
              </w:rPr>
            </w:pPr>
            <w:r w:rsidRPr="00661594">
              <w:rPr>
                <w:rFonts w:ascii="Arial" w:eastAsia="Arial" w:hAnsi="Arial" w:cs="Arial"/>
                <w:spacing w:val="-1"/>
                <w:sz w:val="16"/>
                <w:szCs w:val="16"/>
              </w:rPr>
              <w:t>Compare</w:t>
            </w:r>
            <w:r w:rsidRPr="00661594">
              <w:rPr>
                <w:rFonts w:ascii="Arial" w:eastAsia="Arial" w:hAnsi="Arial" w:cs="Arial"/>
                <w:spacing w:val="-2"/>
                <w:sz w:val="16"/>
                <w:szCs w:val="16"/>
              </w:rPr>
              <w:t xml:space="preserve"> </w:t>
            </w:r>
            <w:r w:rsidRPr="00661594">
              <w:rPr>
                <w:rFonts w:ascii="Arial" w:eastAsia="Arial" w:hAnsi="Arial" w:cs="Arial"/>
                <w:spacing w:val="1"/>
                <w:sz w:val="16"/>
                <w:szCs w:val="16"/>
              </w:rPr>
              <w:t>my</w:t>
            </w:r>
            <w:r w:rsidRPr="00661594">
              <w:rPr>
                <w:rFonts w:ascii="Arial" w:eastAsia="Arial" w:hAnsi="Arial" w:cs="Arial"/>
                <w:spacing w:val="-3"/>
                <w:sz w:val="16"/>
                <w:szCs w:val="16"/>
              </w:rPr>
              <w:t xml:space="preserve"> </w:t>
            </w:r>
            <w:r w:rsidRPr="00661594">
              <w:rPr>
                <w:rFonts w:ascii="Arial" w:eastAsia="Arial" w:hAnsi="Arial" w:cs="Arial"/>
                <w:spacing w:val="-1"/>
                <w:sz w:val="16"/>
                <w:szCs w:val="16"/>
              </w:rPr>
              <w:t>actual solution</w:t>
            </w:r>
            <w:r w:rsidRPr="00661594">
              <w:rPr>
                <w:rFonts w:ascii="Arial" w:eastAsia="Arial" w:hAnsi="Arial" w:cs="Arial"/>
                <w:spacing w:val="-3"/>
                <w:sz w:val="16"/>
                <w:szCs w:val="16"/>
              </w:rPr>
              <w:t xml:space="preserve"> </w:t>
            </w:r>
            <w:r w:rsidRPr="00661594">
              <w:rPr>
                <w:rFonts w:ascii="Arial" w:eastAsia="Arial" w:hAnsi="Arial" w:cs="Arial"/>
                <w:sz w:val="16"/>
                <w:szCs w:val="16"/>
              </w:rPr>
              <w:t>to a</w:t>
            </w:r>
            <w:r w:rsidRPr="00661594">
              <w:rPr>
                <w:rFonts w:ascii="Arial" w:eastAsia="Arial" w:hAnsi="Arial" w:cs="Arial"/>
                <w:spacing w:val="30"/>
                <w:sz w:val="16"/>
                <w:szCs w:val="16"/>
              </w:rPr>
              <w:t xml:space="preserve"> </w:t>
            </w:r>
            <w:r w:rsidRPr="00661594">
              <w:rPr>
                <w:rFonts w:ascii="Arial" w:eastAsia="Arial" w:hAnsi="Arial" w:cs="Arial"/>
                <w:spacing w:val="-1"/>
                <w:sz w:val="16"/>
                <w:szCs w:val="16"/>
              </w:rPr>
              <w:t>calculation</w:t>
            </w:r>
            <w:r w:rsidRPr="00661594">
              <w:rPr>
                <w:rFonts w:ascii="Arial" w:eastAsia="Arial" w:hAnsi="Arial" w:cs="Arial"/>
                <w:sz w:val="16"/>
                <w:szCs w:val="16"/>
              </w:rPr>
              <w:t xml:space="preserve"> </w:t>
            </w:r>
            <w:r w:rsidRPr="00661594">
              <w:rPr>
                <w:rFonts w:ascii="Arial" w:eastAsia="Arial" w:hAnsi="Arial" w:cs="Arial"/>
                <w:spacing w:val="-1"/>
                <w:sz w:val="16"/>
                <w:szCs w:val="16"/>
              </w:rPr>
              <w:t>or</w:t>
            </w:r>
            <w:r w:rsidRPr="00661594">
              <w:rPr>
                <w:rFonts w:ascii="Arial" w:eastAsia="Arial" w:hAnsi="Arial" w:cs="Arial"/>
                <w:spacing w:val="-3"/>
                <w:sz w:val="16"/>
                <w:szCs w:val="16"/>
              </w:rPr>
              <w:t xml:space="preserve"> </w:t>
            </w:r>
            <w:r w:rsidRPr="00661594">
              <w:rPr>
                <w:rFonts w:ascii="Arial" w:eastAsia="Arial" w:hAnsi="Arial" w:cs="Arial"/>
                <w:spacing w:val="-1"/>
                <w:sz w:val="16"/>
                <w:szCs w:val="16"/>
              </w:rPr>
              <w:t>problem</w:t>
            </w:r>
            <w:r w:rsidRPr="00661594">
              <w:rPr>
                <w:rFonts w:ascii="Arial" w:eastAsia="Arial" w:hAnsi="Arial" w:cs="Arial"/>
                <w:spacing w:val="3"/>
                <w:sz w:val="16"/>
                <w:szCs w:val="16"/>
              </w:rPr>
              <w:t xml:space="preserve"> </w:t>
            </w:r>
            <w:r w:rsidRPr="00661594">
              <w:rPr>
                <w:rFonts w:ascii="Arial" w:eastAsia="Arial" w:hAnsi="Arial" w:cs="Arial"/>
                <w:spacing w:val="-1"/>
                <w:sz w:val="16"/>
                <w:szCs w:val="16"/>
              </w:rPr>
              <w:t>with</w:t>
            </w:r>
            <w:r w:rsidRPr="00661594">
              <w:rPr>
                <w:rFonts w:ascii="Arial" w:eastAsia="Arial" w:hAnsi="Arial" w:cs="Arial"/>
                <w:spacing w:val="-2"/>
                <w:sz w:val="16"/>
                <w:szCs w:val="16"/>
              </w:rPr>
              <w:t xml:space="preserve"> </w:t>
            </w:r>
            <w:r w:rsidRPr="00661594">
              <w:rPr>
                <w:rFonts w:ascii="Arial" w:eastAsia="Arial" w:hAnsi="Arial" w:cs="Arial"/>
                <w:spacing w:val="1"/>
                <w:sz w:val="16"/>
                <w:szCs w:val="16"/>
              </w:rPr>
              <w:t>my</w:t>
            </w:r>
            <w:r w:rsidRPr="00661594">
              <w:rPr>
                <w:rFonts w:ascii="Arial" w:eastAsia="Arial" w:hAnsi="Arial" w:cs="Arial"/>
                <w:spacing w:val="29"/>
                <w:sz w:val="16"/>
                <w:szCs w:val="16"/>
              </w:rPr>
              <w:t xml:space="preserve"> </w:t>
            </w:r>
            <w:r w:rsidRPr="00661594">
              <w:rPr>
                <w:rFonts w:ascii="Arial" w:eastAsia="Arial" w:hAnsi="Arial" w:cs="Arial"/>
                <w:spacing w:val="-1"/>
                <w:sz w:val="16"/>
                <w:szCs w:val="16"/>
              </w:rPr>
              <w:t>estimate</w:t>
            </w:r>
            <w:r w:rsidRPr="00661594">
              <w:rPr>
                <w:rFonts w:ascii="Arial" w:eastAsia="Arial" w:hAnsi="Arial" w:cs="Arial"/>
                <w:spacing w:val="-3"/>
                <w:sz w:val="16"/>
                <w:szCs w:val="16"/>
              </w:rPr>
              <w:t xml:space="preserve"> </w:t>
            </w:r>
            <w:r w:rsidRPr="00661594">
              <w:rPr>
                <w:rFonts w:ascii="Arial" w:eastAsia="Arial" w:hAnsi="Arial" w:cs="Arial"/>
                <w:sz w:val="16"/>
                <w:szCs w:val="16"/>
              </w:rPr>
              <w:t>&amp;</w:t>
            </w:r>
            <w:r w:rsidRPr="00661594">
              <w:rPr>
                <w:rFonts w:ascii="Arial" w:eastAsia="Arial" w:hAnsi="Arial" w:cs="Arial"/>
                <w:spacing w:val="-1"/>
                <w:sz w:val="16"/>
                <w:szCs w:val="16"/>
              </w:rPr>
              <w:t xml:space="preserve"> discuss </w:t>
            </w:r>
            <w:r w:rsidRPr="00661594">
              <w:rPr>
                <w:rFonts w:ascii="Arial" w:eastAsia="Arial" w:hAnsi="Arial" w:cs="Arial"/>
                <w:spacing w:val="-2"/>
                <w:sz w:val="16"/>
                <w:szCs w:val="16"/>
              </w:rPr>
              <w:t>whether</w:t>
            </w:r>
            <w:r w:rsidRPr="00661594">
              <w:rPr>
                <w:rFonts w:ascii="Arial" w:eastAsia="Arial" w:hAnsi="Arial" w:cs="Arial"/>
                <w:spacing w:val="43"/>
                <w:sz w:val="16"/>
                <w:szCs w:val="16"/>
              </w:rPr>
              <w:t xml:space="preserve"> </w:t>
            </w:r>
            <w:r w:rsidRPr="00661594">
              <w:rPr>
                <w:rFonts w:ascii="Arial" w:eastAsia="Arial" w:hAnsi="Arial" w:cs="Arial"/>
                <w:spacing w:val="1"/>
                <w:sz w:val="16"/>
                <w:szCs w:val="16"/>
              </w:rPr>
              <w:t>my</w:t>
            </w:r>
            <w:r w:rsidRPr="00661594">
              <w:rPr>
                <w:rFonts w:ascii="Arial" w:eastAsia="Arial" w:hAnsi="Arial" w:cs="Arial"/>
                <w:spacing w:val="23"/>
                <w:sz w:val="16"/>
                <w:szCs w:val="16"/>
              </w:rPr>
              <w:t xml:space="preserve"> </w:t>
            </w:r>
            <w:r w:rsidRPr="00661594">
              <w:rPr>
                <w:rFonts w:ascii="Arial" w:eastAsia="Arial" w:hAnsi="Arial" w:cs="Arial"/>
                <w:spacing w:val="-1"/>
                <w:sz w:val="16"/>
                <w:szCs w:val="16"/>
              </w:rPr>
              <w:t>solution</w:t>
            </w:r>
            <w:r w:rsidRPr="00661594">
              <w:rPr>
                <w:rFonts w:ascii="Arial" w:eastAsia="Arial" w:hAnsi="Arial" w:cs="Arial"/>
                <w:spacing w:val="-3"/>
                <w:sz w:val="16"/>
                <w:szCs w:val="16"/>
              </w:rPr>
              <w:t xml:space="preserve"> </w:t>
            </w:r>
            <w:r w:rsidRPr="00661594">
              <w:rPr>
                <w:rFonts w:ascii="Arial" w:eastAsia="Arial" w:hAnsi="Arial" w:cs="Arial"/>
                <w:spacing w:val="-2"/>
                <w:sz w:val="16"/>
                <w:szCs w:val="16"/>
              </w:rPr>
              <w:t>“makes</w:t>
            </w:r>
            <w:r w:rsidRPr="00661594">
              <w:rPr>
                <w:rFonts w:ascii="Arial" w:eastAsia="Arial" w:hAnsi="Arial" w:cs="Arial"/>
                <w:spacing w:val="-1"/>
                <w:sz w:val="16"/>
                <w:szCs w:val="16"/>
              </w:rPr>
              <w:t xml:space="preserve"> sense”.</w:t>
            </w:r>
          </w:p>
          <w:p w14:paraId="7B9ECC27" w14:textId="77777777" w:rsidR="00661594" w:rsidRDefault="00661594" w:rsidP="00DD734E">
            <w:pPr>
              <w:pStyle w:val="TableParagraph"/>
              <w:ind w:left="165" w:hanging="165"/>
              <w:rPr>
                <w:rFonts w:ascii="Times New Roman" w:eastAsia="Times New Roman" w:hAnsi="Times New Roman" w:cs="Times New Roman"/>
                <w:sz w:val="16"/>
                <w:szCs w:val="16"/>
              </w:rPr>
            </w:pPr>
          </w:p>
          <w:p w14:paraId="33730FCA" w14:textId="4D02D170" w:rsidR="00544E31" w:rsidRPr="00661594" w:rsidRDefault="00661594" w:rsidP="00DD734E">
            <w:pPr>
              <w:pStyle w:val="ListParagraph"/>
              <w:widowControl w:val="0"/>
              <w:numPr>
                <w:ilvl w:val="0"/>
                <w:numId w:val="48"/>
              </w:numPr>
              <w:tabs>
                <w:tab w:val="left" w:pos="236"/>
              </w:tabs>
              <w:ind w:left="165" w:hanging="165"/>
              <w:rPr>
                <w:rFonts w:ascii="Arial" w:hAnsi="Arial" w:cs="Arial"/>
                <w:sz w:val="16"/>
                <w:szCs w:val="16"/>
              </w:rPr>
            </w:pPr>
            <w:r w:rsidRPr="00661594">
              <w:rPr>
                <w:rFonts w:ascii="Arial"/>
                <w:spacing w:val="-1"/>
                <w:sz w:val="16"/>
              </w:rPr>
              <w:t>Use</w:t>
            </w:r>
            <w:r w:rsidRPr="00661594">
              <w:rPr>
                <w:rFonts w:ascii="Arial"/>
                <w:spacing w:val="-2"/>
                <w:sz w:val="16"/>
              </w:rPr>
              <w:t xml:space="preserve"> </w:t>
            </w:r>
            <w:r w:rsidRPr="00661594">
              <w:rPr>
                <w:rFonts w:ascii="Arial"/>
                <w:spacing w:val="1"/>
                <w:sz w:val="16"/>
              </w:rPr>
              <w:t>my</w:t>
            </w:r>
            <w:r w:rsidRPr="00661594">
              <w:rPr>
                <w:rFonts w:ascii="Arial"/>
                <w:spacing w:val="-3"/>
                <w:sz w:val="16"/>
              </w:rPr>
              <w:t xml:space="preserve"> </w:t>
            </w:r>
            <w:r w:rsidRPr="00661594">
              <w:rPr>
                <w:rFonts w:ascii="Arial"/>
                <w:spacing w:val="-1"/>
                <w:sz w:val="16"/>
              </w:rPr>
              <w:t>rounding</w:t>
            </w:r>
            <w:r w:rsidRPr="00661594">
              <w:rPr>
                <w:rFonts w:ascii="Arial"/>
                <w:sz w:val="16"/>
              </w:rPr>
              <w:t xml:space="preserve"> </w:t>
            </w:r>
            <w:r w:rsidRPr="00661594">
              <w:rPr>
                <w:rFonts w:ascii="Arial"/>
                <w:spacing w:val="-1"/>
                <w:sz w:val="16"/>
              </w:rPr>
              <w:t xml:space="preserve">skills </w:t>
            </w:r>
            <w:r w:rsidRPr="00661594">
              <w:rPr>
                <w:rFonts w:ascii="Arial"/>
                <w:sz w:val="16"/>
              </w:rPr>
              <w:t xml:space="preserve">to </w:t>
            </w:r>
            <w:r w:rsidRPr="00661594">
              <w:rPr>
                <w:rFonts w:ascii="Arial"/>
                <w:spacing w:val="-2"/>
                <w:sz w:val="16"/>
              </w:rPr>
              <w:t>estimate</w:t>
            </w:r>
            <w:r w:rsidR="00DD734E">
              <w:rPr>
                <w:rFonts w:ascii="Arial"/>
                <w:spacing w:val="-2"/>
                <w:sz w:val="16"/>
              </w:rPr>
              <w:t xml:space="preserve"> </w:t>
            </w:r>
            <w:r w:rsidRPr="00661594">
              <w:rPr>
                <w:rFonts w:ascii="Arial"/>
                <w:sz w:val="16"/>
              </w:rPr>
              <w:t>&amp;</w:t>
            </w:r>
            <w:r w:rsidRPr="00661594">
              <w:rPr>
                <w:rFonts w:ascii="Arial"/>
                <w:spacing w:val="-1"/>
                <w:sz w:val="16"/>
              </w:rPr>
              <w:t xml:space="preserve"> check</w:t>
            </w:r>
            <w:r w:rsidRPr="00661594">
              <w:rPr>
                <w:rFonts w:ascii="Arial"/>
                <w:spacing w:val="2"/>
                <w:sz w:val="16"/>
              </w:rPr>
              <w:t xml:space="preserve"> </w:t>
            </w:r>
            <w:r w:rsidRPr="00661594">
              <w:rPr>
                <w:rFonts w:ascii="Arial"/>
                <w:spacing w:val="-2"/>
                <w:sz w:val="16"/>
              </w:rPr>
              <w:t>answers</w:t>
            </w:r>
            <w:r w:rsidRPr="00661594">
              <w:rPr>
                <w:rFonts w:ascii="Arial"/>
                <w:spacing w:val="2"/>
                <w:sz w:val="16"/>
              </w:rPr>
              <w:t xml:space="preserve"> </w:t>
            </w:r>
            <w:r w:rsidRPr="00661594">
              <w:rPr>
                <w:rFonts w:ascii="Arial"/>
                <w:sz w:val="16"/>
              </w:rPr>
              <w:t>to a</w:t>
            </w:r>
            <w:r w:rsidRPr="00661594">
              <w:rPr>
                <w:rFonts w:ascii="Arial"/>
                <w:spacing w:val="-3"/>
                <w:sz w:val="16"/>
              </w:rPr>
              <w:t xml:space="preserve"> </w:t>
            </w:r>
            <w:r w:rsidRPr="00661594">
              <w:rPr>
                <w:rFonts w:ascii="Arial"/>
                <w:spacing w:val="-1"/>
                <w:sz w:val="16"/>
              </w:rPr>
              <w:t>calculation</w:t>
            </w:r>
            <w:r w:rsidRPr="00661594">
              <w:rPr>
                <w:rFonts w:ascii="Arial"/>
                <w:spacing w:val="29"/>
                <w:sz w:val="16"/>
              </w:rPr>
              <w:t xml:space="preserve"> </w:t>
            </w:r>
            <w:r w:rsidRPr="00661594">
              <w:rPr>
                <w:rFonts w:ascii="Arial"/>
                <w:spacing w:val="-1"/>
                <w:sz w:val="16"/>
              </w:rPr>
              <w:t>or</w:t>
            </w:r>
            <w:r w:rsidRPr="00661594">
              <w:rPr>
                <w:rFonts w:ascii="Arial"/>
                <w:sz w:val="16"/>
              </w:rPr>
              <w:t xml:space="preserve"> </w:t>
            </w:r>
            <w:r w:rsidRPr="00661594">
              <w:rPr>
                <w:rFonts w:ascii="Arial"/>
                <w:spacing w:val="-1"/>
                <w:sz w:val="16"/>
              </w:rPr>
              <w:t>problem.</w:t>
            </w:r>
          </w:p>
        </w:tc>
        <w:tc>
          <w:tcPr>
            <w:tcW w:w="2605" w:type="dxa"/>
          </w:tcPr>
          <w:p w14:paraId="60317779" w14:textId="77777777" w:rsidR="00544E31" w:rsidRPr="00A83093" w:rsidRDefault="00544E31" w:rsidP="00661594">
            <w:pPr>
              <w:pStyle w:val="Heading7"/>
              <w:tabs>
                <w:tab w:val="left" w:pos="212"/>
              </w:tabs>
              <w:spacing w:line="226" w:lineRule="auto"/>
              <w:ind w:left="211" w:right="103" w:firstLine="0"/>
              <w:rPr>
                <w:b w:val="0"/>
                <w:bCs w:val="0"/>
                <w:i w:val="0"/>
              </w:rPr>
            </w:pPr>
          </w:p>
          <w:p w14:paraId="55A9CD07" w14:textId="77777777" w:rsidR="00661594" w:rsidRDefault="00661594" w:rsidP="00DD734E">
            <w:pPr>
              <w:pStyle w:val="Heading7"/>
              <w:numPr>
                <w:ilvl w:val="0"/>
                <w:numId w:val="45"/>
              </w:numPr>
              <w:tabs>
                <w:tab w:val="left" w:pos="202"/>
              </w:tabs>
              <w:spacing w:line="226" w:lineRule="auto"/>
              <w:ind w:right="105" w:hanging="151"/>
              <w:rPr>
                <w:b w:val="0"/>
                <w:bCs w:val="0"/>
                <w:i w:val="0"/>
              </w:rPr>
            </w:pPr>
            <w:r>
              <w:t xml:space="preserve">Uses </w:t>
            </w:r>
            <w:r>
              <w:rPr>
                <w:spacing w:val="-1"/>
              </w:rPr>
              <w:t>strategies</w:t>
            </w:r>
            <w:r>
              <w:rPr>
                <w:spacing w:val="-2"/>
              </w:rPr>
              <w:t xml:space="preserve"> </w:t>
            </w:r>
            <w:r>
              <w:t xml:space="preserve">to </w:t>
            </w:r>
            <w:r>
              <w:rPr>
                <w:spacing w:val="-1"/>
              </w:rPr>
              <w:t>estimate</w:t>
            </w:r>
            <w:r>
              <w:rPr>
                <w:spacing w:val="25"/>
              </w:rPr>
              <w:t xml:space="preserve"> </w:t>
            </w:r>
            <w:r>
              <w:t xml:space="preserve">an </w:t>
            </w:r>
            <w:r>
              <w:rPr>
                <w:spacing w:val="-1"/>
              </w:rPr>
              <w:t>answer</w:t>
            </w:r>
            <w:r>
              <w:t xml:space="preserve"> </w:t>
            </w:r>
            <w:r>
              <w:rPr>
                <w:spacing w:val="-2"/>
              </w:rPr>
              <w:t>to</w:t>
            </w:r>
            <w:r>
              <w:t xml:space="preserve"> a </w:t>
            </w:r>
            <w:r>
              <w:rPr>
                <w:spacing w:val="-1"/>
              </w:rPr>
              <w:t>calculation</w:t>
            </w:r>
            <w:r>
              <w:rPr>
                <w:spacing w:val="-2"/>
              </w:rPr>
              <w:t xml:space="preserve"> </w:t>
            </w:r>
            <w:r>
              <w:rPr>
                <w:spacing w:val="-1"/>
              </w:rPr>
              <w:t>or</w:t>
            </w:r>
            <w:r>
              <w:rPr>
                <w:spacing w:val="27"/>
              </w:rPr>
              <w:t xml:space="preserve"> </w:t>
            </w:r>
            <w:r>
              <w:t xml:space="preserve">problem, </w:t>
            </w:r>
            <w:r>
              <w:rPr>
                <w:spacing w:val="-1"/>
              </w:rPr>
              <w:t>for</w:t>
            </w:r>
            <w:r>
              <w:t xml:space="preserve"> </w:t>
            </w:r>
            <w:r>
              <w:rPr>
                <w:spacing w:val="-1"/>
              </w:rPr>
              <w:t>example,</w:t>
            </w:r>
            <w:r>
              <w:rPr>
                <w:spacing w:val="25"/>
              </w:rPr>
              <w:t xml:space="preserve"> </w:t>
            </w:r>
            <w:r>
              <w:t>doubling</w:t>
            </w:r>
            <w:r>
              <w:rPr>
                <w:spacing w:val="-2"/>
              </w:rPr>
              <w:t xml:space="preserve"> </w:t>
            </w:r>
            <w:r>
              <w:t xml:space="preserve">and </w:t>
            </w:r>
            <w:r>
              <w:rPr>
                <w:spacing w:val="-1"/>
              </w:rPr>
              <w:t>rounding</w:t>
            </w:r>
          </w:p>
          <w:p w14:paraId="6E2B58DC" w14:textId="77777777" w:rsidR="00661594" w:rsidRDefault="00661594" w:rsidP="00661594">
            <w:pPr>
              <w:pStyle w:val="TableParagraph"/>
              <w:rPr>
                <w:rFonts w:ascii="Times New Roman" w:eastAsia="Times New Roman" w:hAnsi="Times New Roman" w:cs="Times New Roman"/>
                <w:sz w:val="18"/>
                <w:szCs w:val="18"/>
              </w:rPr>
            </w:pPr>
          </w:p>
          <w:p w14:paraId="0FFCEF87" w14:textId="77777777" w:rsidR="00661594" w:rsidRDefault="00661594" w:rsidP="00DD734E">
            <w:pPr>
              <w:pStyle w:val="ListParagraph"/>
              <w:widowControl w:val="0"/>
              <w:numPr>
                <w:ilvl w:val="0"/>
                <w:numId w:val="45"/>
              </w:numPr>
              <w:tabs>
                <w:tab w:val="left" w:pos="207"/>
              </w:tabs>
              <w:spacing w:before="105" w:line="226" w:lineRule="auto"/>
              <w:ind w:left="206" w:right="89"/>
              <w:contextualSpacing w:val="0"/>
              <w:rPr>
                <w:rFonts w:ascii="Arial" w:eastAsia="Arial" w:hAnsi="Arial" w:cs="Arial"/>
                <w:sz w:val="18"/>
                <w:szCs w:val="18"/>
              </w:rPr>
            </w:pPr>
            <w:r>
              <w:rPr>
                <w:rFonts w:ascii="Arial"/>
                <w:b/>
                <w:i/>
                <w:sz w:val="18"/>
              </w:rPr>
              <w:t>Rounds whole</w:t>
            </w:r>
            <w:r>
              <w:rPr>
                <w:rFonts w:ascii="Arial"/>
                <w:b/>
                <w:i/>
                <w:spacing w:val="-2"/>
                <w:sz w:val="18"/>
              </w:rPr>
              <w:t xml:space="preserve"> </w:t>
            </w:r>
            <w:r>
              <w:rPr>
                <w:rFonts w:ascii="Arial"/>
                <w:b/>
                <w:i/>
                <w:spacing w:val="-1"/>
                <w:sz w:val="18"/>
              </w:rPr>
              <w:t>numbers</w:t>
            </w:r>
            <w:r>
              <w:rPr>
                <w:rFonts w:ascii="Arial"/>
                <w:b/>
                <w:i/>
                <w:sz w:val="18"/>
              </w:rPr>
              <w:t xml:space="preserve"> to</w:t>
            </w:r>
            <w:r>
              <w:rPr>
                <w:rFonts w:ascii="Arial"/>
                <w:b/>
                <w:i/>
                <w:spacing w:val="25"/>
                <w:sz w:val="18"/>
              </w:rPr>
              <w:t xml:space="preserve"> </w:t>
            </w:r>
            <w:r>
              <w:rPr>
                <w:rFonts w:ascii="Arial"/>
                <w:b/>
                <w:i/>
                <w:sz w:val="18"/>
              </w:rPr>
              <w:t>the</w:t>
            </w:r>
            <w:r>
              <w:rPr>
                <w:rFonts w:ascii="Arial"/>
                <w:b/>
                <w:i/>
                <w:spacing w:val="1"/>
                <w:sz w:val="18"/>
              </w:rPr>
              <w:t xml:space="preserve"> </w:t>
            </w:r>
            <w:r>
              <w:rPr>
                <w:rFonts w:ascii="Arial"/>
                <w:b/>
                <w:i/>
                <w:spacing w:val="-1"/>
                <w:sz w:val="18"/>
              </w:rPr>
              <w:t>nearest</w:t>
            </w:r>
            <w:r>
              <w:rPr>
                <w:rFonts w:ascii="Arial"/>
                <w:b/>
                <w:i/>
                <w:sz w:val="18"/>
              </w:rPr>
              <w:t xml:space="preserve"> </w:t>
            </w:r>
            <w:r>
              <w:rPr>
                <w:rFonts w:ascii="Arial"/>
                <w:b/>
                <w:i/>
                <w:spacing w:val="-1"/>
                <w:sz w:val="18"/>
              </w:rPr>
              <w:t>10</w:t>
            </w:r>
            <w:r>
              <w:rPr>
                <w:rFonts w:ascii="Arial"/>
                <w:b/>
                <w:i/>
                <w:sz w:val="18"/>
              </w:rPr>
              <w:t xml:space="preserve"> and</w:t>
            </w:r>
            <w:r>
              <w:rPr>
                <w:rFonts w:ascii="Arial"/>
                <w:b/>
                <w:i/>
                <w:spacing w:val="-2"/>
                <w:sz w:val="18"/>
              </w:rPr>
              <w:t xml:space="preserve"> </w:t>
            </w:r>
            <w:r>
              <w:rPr>
                <w:rFonts w:ascii="Arial"/>
                <w:b/>
                <w:i/>
                <w:sz w:val="18"/>
              </w:rPr>
              <w:t>100</w:t>
            </w:r>
            <w:r>
              <w:rPr>
                <w:rFonts w:ascii="Arial"/>
                <w:b/>
                <w:i/>
                <w:spacing w:val="-2"/>
                <w:sz w:val="18"/>
              </w:rPr>
              <w:t xml:space="preserve"> </w:t>
            </w:r>
            <w:r>
              <w:rPr>
                <w:rFonts w:ascii="Arial"/>
                <w:b/>
                <w:i/>
                <w:sz w:val="18"/>
              </w:rPr>
              <w:t>and</w:t>
            </w:r>
            <w:r>
              <w:rPr>
                <w:rFonts w:ascii="Arial"/>
                <w:b/>
                <w:i/>
                <w:spacing w:val="24"/>
                <w:sz w:val="18"/>
              </w:rPr>
              <w:t xml:space="preserve"> </w:t>
            </w:r>
            <w:r>
              <w:rPr>
                <w:rFonts w:ascii="Arial"/>
                <w:b/>
                <w:i/>
                <w:sz w:val="18"/>
              </w:rPr>
              <w:t xml:space="preserve">uses </w:t>
            </w:r>
            <w:r>
              <w:rPr>
                <w:rFonts w:ascii="Arial"/>
                <w:b/>
                <w:i/>
                <w:spacing w:val="-1"/>
                <w:sz w:val="18"/>
              </w:rPr>
              <w:t>this</w:t>
            </w:r>
            <w:r>
              <w:rPr>
                <w:rFonts w:ascii="Arial"/>
                <w:b/>
                <w:i/>
                <w:sz w:val="18"/>
              </w:rPr>
              <w:t xml:space="preserve"> </w:t>
            </w:r>
            <w:r>
              <w:rPr>
                <w:rFonts w:ascii="Arial"/>
                <w:b/>
                <w:i/>
                <w:spacing w:val="-1"/>
                <w:sz w:val="18"/>
              </w:rPr>
              <w:t>routinely</w:t>
            </w:r>
            <w:r>
              <w:rPr>
                <w:rFonts w:ascii="Arial"/>
                <w:b/>
                <w:i/>
                <w:sz w:val="18"/>
              </w:rPr>
              <w:t xml:space="preserve"> </w:t>
            </w:r>
            <w:r>
              <w:rPr>
                <w:rFonts w:ascii="Arial"/>
                <w:b/>
                <w:i/>
                <w:spacing w:val="-1"/>
                <w:sz w:val="18"/>
              </w:rPr>
              <w:t>to</w:t>
            </w:r>
            <w:r>
              <w:rPr>
                <w:rFonts w:ascii="Arial"/>
                <w:b/>
                <w:i/>
                <w:spacing w:val="30"/>
                <w:sz w:val="18"/>
              </w:rPr>
              <w:t xml:space="preserve"> </w:t>
            </w:r>
            <w:r>
              <w:rPr>
                <w:rFonts w:ascii="Arial"/>
                <w:b/>
                <w:i/>
                <w:spacing w:val="-1"/>
                <w:sz w:val="18"/>
              </w:rPr>
              <w:t>estimate</w:t>
            </w:r>
            <w:r>
              <w:rPr>
                <w:rFonts w:ascii="Arial"/>
                <w:b/>
                <w:i/>
                <w:sz w:val="18"/>
              </w:rPr>
              <w:t xml:space="preserve"> and</w:t>
            </w:r>
            <w:r>
              <w:rPr>
                <w:rFonts w:ascii="Arial"/>
                <w:b/>
                <w:i/>
                <w:spacing w:val="-2"/>
                <w:sz w:val="18"/>
              </w:rPr>
              <w:t xml:space="preserve"> </w:t>
            </w:r>
            <w:r>
              <w:rPr>
                <w:rFonts w:ascii="Arial"/>
                <w:b/>
                <w:i/>
                <w:spacing w:val="-1"/>
                <w:sz w:val="18"/>
              </w:rPr>
              <w:t>check</w:t>
            </w:r>
            <w:r>
              <w:rPr>
                <w:rFonts w:ascii="Arial"/>
                <w:b/>
                <w:i/>
                <w:sz w:val="18"/>
              </w:rPr>
              <w:t xml:space="preserve"> </w:t>
            </w:r>
            <w:r>
              <w:rPr>
                <w:rFonts w:ascii="Arial"/>
                <w:b/>
                <w:i/>
                <w:spacing w:val="-1"/>
                <w:sz w:val="18"/>
              </w:rPr>
              <w:t>the</w:t>
            </w:r>
            <w:r>
              <w:rPr>
                <w:rFonts w:ascii="Arial"/>
                <w:b/>
                <w:i/>
                <w:spacing w:val="21"/>
                <w:sz w:val="18"/>
              </w:rPr>
              <w:t xml:space="preserve"> </w:t>
            </w:r>
            <w:r>
              <w:rPr>
                <w:rFonts w:ascii="Arial"/>
                <w:b/>
                <w:i/>
                <w:spacing w:val="-1"/>
                <w:sz w:val="18"/>
              </w:rPr>
              <w:t>reasonableness</w:t>
            </w:r>
            <w:r>
              <w:rPr>
                <w:rFonts w:ascii="Arial"/>
                <w:b/>
                <w:i/>
                <w:sz w:val="18"/>
              </w:rPr>
              <w:t xml:space="preserve"> of</w:t>
            </w:r>
            <w:r>
              <w:rPr>
                <w:rFonts w:ascii="Arial"/>
                <w:b/>
                <w:i/>
                <w:spacing w:val="-3"/>
                <w:sz w:val="18"/>
              </w:rPr>
              <w:t xml:space="preserve"> </w:t>
            </w:r>
            <w:r>
              <w:rPr>
                <w:rFonts w:ascii="Arial"/>
                <w:b/>
                <w:i/>
                <w:sz w:val="18"/>
              </w:rPr>
              <w:t xml:space="preserve">a </w:t>
            </w:r>
            <w:r>
              <w:rPr>
                <w:rFonts w:ascii="Arial"/>
                <w:b/>
                <w:i/>
                <w:spacing w:val="-1"/>
                <w:sz w:val="18"/>
              </w:rPr>
              <w:t>solution</w:t>
            </w:r>
          </w:p>
          <w:p w14:paraId="0F5865BD" w14:textId="4BA83227" w:rsidR="00544E31" w:rsidRPr="00F0409B" w:rsidRDefault="00544E31" w:rsidP="00661594">
            <w:pPr>
              <w:pStyle w:val="Default"/>
              <w:rPr>
                <w:sz w:val="18"/>
                <w:szCs w:val="18"/>
              </w:rPr>
            </w:pPr>
          </w:p>
        </w:tc>
      </w:tr>
    </w:tbl>
    <w:p w14:paraId="3C7BECDE" w14:textId="77777777" w:rsidR="00544E31" w:rsidRDefault="00544E31" w:rsidP="00544E31">
      <w:pPr>
        <w:rPr>
          <w:rFonts w:ascii="Arial" w:hAnsi="Arial" w:cs="Arial"/>
        </w:rPr>
      </w:pPr>
    </w:p>
    <w:p w14:paraId="793ACC8C" w14:textId="77777777" w:rsidR="00544E31" w:rsidRDefault="00544E31" w:rsidP="00544E31">
      <w:pPr>
        <w:rPr>
          <w:rFonts w:ascii="Arial" w:hAnsi="Arial" w:cs="Arial"/>
        </w:rPr>
      </w:pPr>
      <w:r w:rsidRPr="00B80EDA">
        <w:rPr>
          <w:rFonts w:ascii="Arial" w:hAnsi="Arial" w:cs="Arial"/>
        </w:rPr>
        <w:br w:type="page"/>
      </w:r>
    </w:p>
    <w:p w14:paraId="5FC61723" w14:textId="77777777" w:rsidR="00544E31" w:rsidRDefault="00544E31" w:rsidP="00544E31">
      <w:pPr>
        <w:rPr>
          <w:rFonts w:ascii="Arial" w:hAnsi="Arial" w:cs="Arial"/>
        </w:rPr>
      </w:pPr>
    </w:p>
    <w:tbl>
      <w:tblPr>
        <w:tblStyle w:val="TableGrid"/>
        <w:tblW w:w="0" w:type="auto"/>
        <w:tblLook w:val="04A0" w:firstRow="1" w:lastRow="0" w:firstColumn="1" w:lastColumn="0" w:noHBand="0" w:noVBand="1"/>
      </w:tblPr>
      <w:tblGrid>
        <w:gridCol w:w="562"/>
        <w:gridCol w:w="709"/>
        <w:gridCol w:w="3260"/>
        <w:gridCol w:w="2552"/>
        <w:gridCol w:w="2693"/>
        <w:gridCol w:w="2410"/>
        <w:gridCol w:w="2835"/>
      </w:tblGrid>
      <w:tr w:rsidR="00544E31" w:rsidRPr="00B80EDA" w14:paraId="3C8C7F1E" w14:textId="77777777" w:rsidTr="00661594">
        <w:tc>
          <w:tcPr>
            <w:tcW w:w="4531" w:type="dxa"/>
            <w:gridSpan w:val="3"/>
            <w:shd w:val="clear" w:color="auto" w:fill="F4B083" w:themeFill="accent2" w:themeFillTint="99"/>
          </w:tcPr>
          <w:p w14:paraId="4D72725B" w14:textId="7F252B7A" w:rsidR="00544E31" w:rsidRPr="00B80EDA" w:rsidRDefault="00544E31" w:rsidP="00661594">
            <w:pPr>
              <w:jc w:val="center"/>
              <w:rPr>
                <w:rFonts w:ascii="Arial" w:hAnsi="Arial" w:cs="Arial"/>
                <w:b/>
              </w:rPr>
            </w:pPr>
            <w:r>
              <w:rPr>
                <w:rFonts w:ascii="Arial" w:hAnsi="Arial" w:cs="Arial"/>
                <w:b/>
              </w:rPr>
              <w:t xml:space="preserve">FIRST </w:t>
            </w:r>
            <w:r w:rsidRPr="00B80EDA">
              <w:rPr>
                <w:rFonts w:ascii="Arial" w:hAnsi="Arial" w:cs="Arial"/>
                <w:b/>
              </w:rPr>
              <w:t>LEVEL</w:t>
            </w:r>
          </w:p>
        </w:tc>
        <w:tc>
          <w:tcPr>
            <w:tcW w:w="10490" w:type="dxa"/>
            <w:gridSpan w:val="4"/>
            <w:shd w:val="clear" w:color="auto" w:fill="9CC2E5" w:themeFill="accent5" w:themeFillTint="99"/>
          </w:tcPr>
          <w:p w14:paraId="3A99E254" w14:textId="77777777" w:rsidR="00544E31" w:rsidRPr="00B80EDA" w:rsidRDefault="00544E31" w:rsidP="00661594">
            <w:pPr>
              <w:jc w:val="center"/>
              <w:rPr>
                <w:rFonts w:ascii="Arial" w:hAnsi="Arial" w:cs="Arial"/>
                <w:b/>
              </w:rPr>
            </w:pPr>
            <w:r>
              <w:rPr>
                <w:rFonts w:ascii="Arial" w:hAnsi="Arial" w:cs="Arial"/>
                <w:b/>
              </w:rPr>
              <w:t>NUMERACY AND MATHEMATICS</w:t>
            </w:r>
          </w:p>
        </w:tc>
      </w:tr>
      <w:tr w:rsidR="00544E31" w:rsidRPr="00B80EDA" w14:paraId="39608E83" w14:textId="77777777" w:rsidTr="00661594">
        <w:tc>
          <w:tcPr>
            <w:tcW w:w="4531" w:type="dxa"/>
            <w:gridSpan w:val="3"/>
          </w:tcPr>
          <w:p w14:paraId="74F56A20" w14:textId="77777777" w:rsidR="00544E31" w:rsidRPr="00B80EDA" w:rsidRDefault="00544E31" w:rsidP="00661594">
            <w:pPr>
              <w:rPr>
                <w:rFonts w:ascii="Arial" w:hAnsi="Arial" w:cs="Arial"/>
                <w:b/>
              </w:rPr>
            </w:pPr>
            <w:r w:rsidRPr="00B80EDA">
              <w:rPr>
                <w:rFonts w:ascii="Arial" w:hAnsi="Arial" w:cs="Arial"/>
                <w:b/>
              </w:rPr>
              <w:t>Experiences and outcomes</w:t>
            </w:r>
          </w:p>
        </w:tc>
        <w:tc>
          <w:tcPr>
            <w:tcW w:w="7655" w:type="dxa"/>
            <w:gridSpan w:val="3"/>
          </w:tcPr>
          <w:p w14:paraId="05F551BA" w14:textId="77777777" w:rsidR="00544E31" w:rsidRPr="00B80EDA" w:rsidRDefault="00544E31" w:rsidP="00661594">
            <w:pPr>
              <w:jc w:val="center"/>
              <w:rPr>
                <w:rFonts w:ascii="Arial" w:hAnsi="Arial" w:cs="Arial"/>
                <w:b/>
              </w:rPr>
            </w:pPr>
            <w:r>
              <w:rPr>
                <w:rFonts w:ascii="Times New Roman" w:hAnsi="Times New Roman"/>
                <w:noProof/>
                <w:sz w:val="24"/>
                <w:szCs w:val="24"/>
                <w:lang w:eastAsia="en-GB"/>
              </w:rPr>
              <mc:AlternateContent>
                <mc:Choice Requires="wps">
                  <w:drawing>
                    <wp:anchor distT="36576" distB="36576" distL="36576" distR="36576" simplePos="0" relativeHeight="251716608" behindDoc="0" locked="0" layoutInCell="1" allowOverlap="1" wp14:anchorId="00B78838" wp14:editId="1BF1787B">
                      <wp:simplePos x="0" y="0"/>
                      <wp:positionH relativeFrom="column">
                        <wp:posOffset>3091870</wp:posOffset>
                      </wp:positionH>
                      <wp:positionV relativeFrom="paragraph">
                        <wp:posOffset>53036</wp:posOffset>
                      </wp:positionV>
                      <wp:extent cx="1610995" cy="88265"/>
                      <wp:effectExtent l="38100" t="19050" r="8255" b="45085"/>
                      <wp:wrapNone/>
                      <wp:docPr id="68" name="Left-Right Arrow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88265"/>
                              </a:xfrm>
                              <a:prstGeom prst="leftRightArrow">
                                <a:avLst>
                                  <a:gd name="adj1" fmla="val 50000"/>
                                  <a:gd name="adj2" fmla="val 272796"/>
                                </a:avLst>
                              </a:prstGeom>
                              <a:solidFill>
                                <a:schemeClr val="accent5">
                                  <a:lumMod val="60000"/>
                                  <a:lumOff val="40000"/>
                                </a:schemeClr>
                              </a:solidFill>
                              <a:ln w="12700">
                                <a:solidFill>
                                  <a:schemeClr val="dk1">
                                    <a:lumMod val="0"/>
                                    <a:lumOff val="0"/>
                                  </a:schemeClr>
                                </a:solidFill>
                                <a:miter lim="800000"/>
                                <a:headEnd/>
                                <a:tailEnd/>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C68F1F" id="Left-Right Arrow 80" o:spid="_x0000_s1026" type="#_x0000_t69" style="position:absolute;margin-left:243.45pt;margin-top:4.2pt;width:126.85pt;height:6.95pt;z-index:2517166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" adj="3228" fillcolor="#9cc2e5 [1944]" strokecolor="black [0]" strokeweight="1pt">
                      <v:textbox inset="2.88pt,2.88pt,2.88pt,2.88pt"/>
                    </v:shape>
                  </w:pict>
                </mc:Fallback>
              </mc:AlternateContent>
            </w:r>
            <w:r>
              <w:rPr>
                <w:rFonts w:ascii="Times New Roman" w:hAnsi="Times New Roman"/>
                <w:noProof/>
                <w:sz w:val="24"/>
                <w:szCs w:val="24"/>
                <w:lang w:eastAsia="en-GB"/>
              </w:rPr>
              <mc:AlternateContent>
                <mc:Choice Requires="wps">
                  <w:drawing>
                    <wp:anchor distT="36576" distB="36576" distL="36576" distR="36576" simplePos="0" relativeHeight="251715584" behindDoc="0" locked="0" layoutInCell="1" allowOverlap="1" wp14:anchorId="19A7B9A4" wp14:editId="528974F9">
                      <wp:simplePos x="0" y="0"/>
                      <wp:positionH relativeFrom="column">
                        <wp:posOffset>7316</wp:posOffset>
                      </wp:positionH>
                      <wp:positionV relativeFrom="paragraph">
                        <wp:posOffset>38376</wp:posOffset>
                      </wp:positionV>
                      <wp:extent cx="1610995" cy="88265"/>
                      <wp:effectExtent l="38100" t="19050" r="8255" b="45085"/>
                      <wp:wrapNone/>
                      <wp:docPr id="69" name="Left-Right Arrow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88265"/>
                              </a:xfrm>
                              <a:prstGeom prst="leftRightArrow">
                                <a:avLst>
                                  <a:gd name="adj1" fmla="val 50000"/>
                                  <a:gd name="adj2" fmla="val 272796"/>
                                </a:avLst>
                              </a:prstGeom>
                              <a:solidFill>
                                <a:schemeClr val="accent5">
                                  <a:lumMod val="60000"/>
                                  <a:lumOff val="40000"/>
                                </a:schemeClr>
                              </a:solidFill>
                              <a:ln w="12700">
                                <a:solidFill>
                                  <a:schemeClr val="dk1">
                                    <a:lumMod val="0"/>
                                    <a:lumOff val="0"/>
                                  </a:schemeClr>
                                </a:solidFill>
                                <a:miter lim="800000"/>
                                <a:headEnd/>
                                <a:tailEnd/>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39A76F" id="Left-Right Arrow 79" o:spid="_x0000_s1026" type="#_x0000_t69" style="position:absolute;margin-left:.6pt;margin-top:3pt;width:126.85pt;height:6.95pt;z-index:2517155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" adj="3228" fillcolor="#9cc2e5 [1944]" strokecolor="black [0]" strokeweight="1pt">
                      <v:textbox inset="2.88pt,2.88pt,2.88pt,2.88pt"/>
                    </v:shape>
                  </w:pict>
                </mc:Fallback>
              </mc:AlternateContent>
            </w:r>
            <w:r>
              <w:rPr>
                <w:rFonts w:ascii="Arial" w:hAnsi="Arial" w:cs="Arial"/>
                <w:b/>
              </w:rPr>
              <w:t xml:space="preserve"> Progression</w:t>
            </w:r>
            <w:r w:rsidRPr="00B80EDA">
              <w:rPr>
                <w:rFonts w:ascii="Arial" w:hAnsi="Arial" w:cs="Arial"/>
                <w:b/>
              </w:rPr>
              <w:t xml:space="preserve">  </w:t>
            </w:r>
          </w:p>
        </w:tc>
        <w:tc>
          <w:tcPr>
            <w:tcW w:w="2835" w:type="dxa"/>
          </w:tcPr>
          <w:p w14:paraId="2F4D090A" w14:textId="77777777" w:rsidR="00544E31" w:rsidRPr="00B80EDA" w:rsidRDefault="00544E31" w:rsidP="00661594">
            <w:pPr>
              <w:rPr>
                <w:rFonts w:ascii="Arial" w:hAnsi="Arial" w:cs="Arial"/>
                <w:b/>
              </w:rPr>
            </w:pPr>
            <w:r w:rsidRPr="00B80EDA">
              <w:rPr>
                <w:rFonts w:ascii="Arial" w:hAnsi="Arial" w:cs="Arial"/>
                <w:b/>
              </w:rPr>
              <w:t>Benchmarks</w:t>
            </w:r>
          </w:p>
        </w:tc>
      </w:tr>
      <w:tr w:rsidR="00544E31" w:rsidRPr="00B80EDA" w14:paraId="3ACC110C" w14:textId="77777777" w:rsidTr="00661594">
        <w:trPr>
          <w:cantSplit/>
          <w:trHeight w:val="4371"/>
        </w:trPr>
        <w:tc>
          <w:tcPr>
            <w:tcW w:w="562" w:type="dxa"/>
            <w:shd w:val="clear" w:color="auto" w:fill="F4B083" w:themeFill="accent2" w:themeFillTint="99"/>
            <w:textDirection w:val="btLr"/>
          </w:tcPr>
          <w:p w14:paraId="4848152D" w14:textId="77777777" w:rsidR="00544E31" w:rsidRPr="00B80EDA" w:rsidRDefault="00544E31" w:rsidP="00661594">
            <w:pPr>
              <w:ind w:left="113" w:right="113"/>
              <w:jc w:val="center"/>
              <w:rPr>
                <w:rFonts w:ascii="Arial" w:hAnsi="Arial" w:cs="Arial"/>
                <w:b/>
              </w:rPr>
            </w:pPr>
            <w:r w:rsidRPr="00B80EDA">
              <w:rPr>
                <w:rFonts w:ascii="Arial" w:hAnsi="Arial" w:cs="Arial"/>
                <w:b/>
              </w:rPr>
              <w:t>Organiser –</w:t>
            </w:r>
            <w:r>
              <w:rPr>
                <w:rFonts w:ascii="Arial" w:hAnsi="Arial" w:cs="Arial"/>
                <w:b/>
              </w:rPr>
              <w:t>Number, money and measure</w:t>
            </w:r>
          </w:p>
        </w:tc>
        <w:tc>
          <w:tcPr>
            <w:tcW w:w="709" w:type="dxa"/>
            <w:shd w:val="clear" w:color="auto" w:fill="F7CAAC" w:themeFill="accent2" w:themeFillTint="66"/>
            <w:textDirection w:val="btLr"/>
          </w:tcPr>
          <w:p w14:paraId="1061342B" w14:textId="77777777" w:rsidR="00544E31" w:rsidRPr="00846A75" w:rsidRDefault="00544E31" w:rsidP="00661594">
            <w:pPr>
              <w:ind w:left="113" w:right="113"/>
              <w:jc w:val="center"/>
              <w:rPr>
                <w:rFonts w:ascii="Arial" w:hAnsi="Arial" w:cs="Arial"/>
                <w:b/>
              </w:rPr>
            </w:pPr>
            <w:r w:rsidRPr="00846A75">
              <w:rPr>
                <w:rFonts w:ascii="Arial" w:hAnsi="Arial" w:cs="Arial"/>
                <w:b/>
              </w:rPr>
              <w:t>Number and number processes</w:t>
            </w:r>
          </w:p>
        </w:tc>
        <w:tc>
          <w:tcPr>
            <w:tcW w:w="3260" w:type="dxa"/>
          </w:tcPr>
          <w:p w14:paraId="053FA25D" w14:textId="77777777" w:rsidR="008E226D" w:rsidRDefault="008E226D" w:rsidP="008E226D">
            <w:pPr>
              <w:pStyle w:val="TableParagraph"/>
              <w:spacing w:before="49" w:line="226" w:lineRule="auto"/>
              <w:ind w:left="53" w:right="299"/>
              <w:rPr>
                <w:rFonts w:ascii="Arial"/>
                <w:b/>
                <w:i/>
                <w:sz w:val="18"/>
              </w:rPr>
            </w:pPr>
          </w:p>
          <w:p w14:paraId="64E2F041" w14:textId="14E08AF5" w:rsidR="008E226D" w:rsidRDefault="008E226D" w:rsidP="00004854">
            <w:pPr>
              <w:pStyle w:val="TableParagraph"/>
              <w:spacing w:before="49" w:line="226" w:lineRule="auto"/>
              <w:ind w:left="53" w:right="299"/>
              <w:rPr>
                <w:rFonts w:ascii="Arial" w:eastAsia="Arial" w:hAnsi="Arial" w:cs="Arial"/>
                <w:sz w:val="18"/>
                <w:szCs w:val="18"/>
              </w:rPr>
            </w:pPr>
            <w:r>
              <w:rPr>
                <w:rFonts w:ascii="Arial"/>
                <w:b/>
                <w:i/>
                <w:sz w:val="18"/>
              </w:rPr>
              <w:t>I have</w:t>
            </w:r>
            <w:r>
              <w:rPr>
                <w:rFonts w:ascii="Arial"/>
                <w:b/>
                <w:i/>
                <w:spacing w:val="-2"/>
                <w:sz w:val="18"/>
              </w:rPr>
              <w:t xml:space="preserve"> </w:t>
            </w:r>
            <w:r>
              <w:rPr>
                <w:rFonts w:ascii="Arial"/>
                <w:b/>
                <w:i/>
                <w:spacing w:val="-1"/>
                <w:sz w:val="18"/>
              </w:rPr>
              <w:t>investigated</w:t>
            </w:r>
            <w:r>
              <w:rPr>
                <w:rFonts w:ascii="Arial"/>
                <w:b/>
                <w:i/>
                <w:sz w:val="18"/>
              </w:rPr>
              <w:t xml:space="preserve"> how</w:t>
            </w:r>
            <w:r>
              <w:rPr>
                <w:rFonts w:ascii="Arial"/>
                <w:b/>
                <w:i/>
                <w:spacing w:val="-1"/>
                <w:sz w:val="18"/>
              </w:rPr>
              <w:t xml:space="preserve"> whole</w:t>
            </w:r>
            <w:r>
              <w:rPr>
                <w:rFonts w:ascii="Arial"/>
                <w:b/>
                <w:i/>
                <w:spacing w:val="21"/>
                <w:sz w:val="18"/>
              </w:rPr>
              <w:t xml:space="preserve"> </w:t>
            </w:r>
            <w:r>
              <w:rPr>
                <w:rFonts w:ascii="Arial"/>
                <w:b/>
                <w:i/>
                <w:sz w:val="18"/>
              </w:rPr>
              <w:t>numbers</w:t>
            </w:r>
            <w:r>
              <w:rPr>
                <w:rFonts w:ascii="Arial"/>
                <w:b/>
                <w:i/>
                <w:spacing w:val="-2"/>
                <w:sz w:val="18"/>
              </w:rPr>
              <w:t xml:space="preserve"> </w:t>
            </w:r>
            <w:r>
              <w:rPr>
                <w:rFonts w:ascii="Arial"/>
                <w:b/>
                <w:i/>
                <w:sz w:val="18"/>
              </w:rPr>
              <w:t xml:space="preserve">are </w:t>
            </w:r>
            <w:r>
              <w:rPr>
                <w:rFonts w:ascii="Arial"/>
                <w:b/>
                <w:i/>
                <w:spacing w:val="-1"/>
                <w:sz w:val="18"/>
              </w:rPr>
              <w:t>constructed,</w:t>
            </w:r>
            <w:r>
              <w:rPr>
                <w:rFonts w:ascii="Arial"/>
                <w:b/>
                <w:i/>
                <w:sz w:val="18"/>
              </w:rPr>
              <w:t xml:space="preserve"> </w:t>
            </w:r>
            <w:r>
              <w:rPr>
                <w:rFonts w:ascii="Arial"/>
                <w:b/>
                <w:i/>
                <w:spacing w:val="-1"/>
                <w:sz w:val="18"/>
              </w:rPr>
              <w:t>can</w:t>
            </w:r>
            <w:r>
              <w:rPr>
                <w:rFonts w:ascii="Arial"/>
                <w:b/>
                <w:i/>
                <w:spacing w:val="30"/>
                <w:sz w:val="18"/>
              </w:rPr>
              <w:t xml:space="preserve"> </w:t>
            </w:r>
            <w:r>
              <w:rPr>
                <w:rFonts w:ascii="Arial"/>
                <w:b/>
                <w:i/>
                <w:spacing w:val="-1"/>
                <w:sz w:val="18"/>
              </w:rPr>
              <w:t>understand</w:t>
            </w:r>
            <w:r>
              <w:rPr>
                <w:rFonts w:ascii="Arial"/>
                <w:b/>
                <w:i/>
                <w:sz w:val="18"/>
              </w:rPr>
              <w:t xml:space="preserve"> the</w:t>
            </w:r>
            <w:r>
              <w:rPr>
                <w:rFonts w:ascii="Arial"/>
                <w:b/>
                <w:i/>
                <w:spacing w:val="-1"/>
                <w:sz w:val="18"/>
              </w:rPr>
              <w:t xml:space="preserve"> importance</w:t>
            </w:r>
            <w:r>
              <w:rPr>
                <w:rFonts w:ascii="Arial"/>
                <w:b/>
                <w:i/>
                <w:spacing w:val="-2"/>
                <w:sz w:val="18"/>
              </w:rPr>
              <w:t xml:space="preserve"> </w:t>
            </w:r>
            <w:r>
              <w:rPr>
                <w:rFonts w:ascii="Arial"/>
                <w:b/>
                <w:i/>
                <w:sz w:val="18"/>
              </w:rPr>
              <w:t>of</w:t>
            </w:r>
            <w:r>
              <w:rPr>
                <w:rFonts w:ascii="Arial"/>
                <w:b/>
                <w:i/>
                <w:spacing w:val="33"/>
                <w:sz w:val="18"/>
              </w:rPr>
              <w:t xml:space="preserve"> </w:t>
            </w:r>
            <w:r>
              <w:rPr>
                <w:rFonts w:ascii="Arial"/>
                <w:b/>
                <w:i/>
                <w:sz w:val="18"/>
              </w:rPr>
              <w:t xml:space="preserve">zero within </w:t>
            </w:r>
            <w:r>
              <w:rPr>
                <w:rFonts w:ascii="Arial"/>
                <w:b/>
                <w:i/>
                <w:spacing w:val="-1"/>
                <w:sz w:val="18"/>
              </w:rPr>
              <w:t>the</w:t>
            </w:r>
            <w:r>
              <w:rPr>
                <w:rFonts w:ascii="Arial"/>
                <w:b/>
                <w:i/>
                <w:sz w:val="18"/>
              </w:rPr>
              <w:t xml:space="preserve"> </w:t>
            </w:r>
            <w:r>
              <w:rPr>
                <w:rFonts w:ascii="Arial"/>
                <w:b/>
                <w:i/>
                <w:spacing w:val="-1"/>
                <w:sz w:val="18"/>
              </w:rPr>
              <w:t>system</w:t>
            </w:r>
            <w:r>
              <w:rPr>
                <w:rFonts w:ascii="Arial"/>
                <w:b/>
                <w:i/>
                <w:sz w:val="18"/>
              </w:rPr>
              <w:t xml:space="preserve"> &amp; </w:t>
            </w:r>
            <w:r>
              <w:rPr>
                <w:rFonts w:ascii="Arial"/>
                <w:b/>
                <w:i/>
                <w:spacing w:val="-1"/>
                <w:sz w:val="18"/>
              </w:rPr>
              <w:t>can</w:t>
            </w:r>
            <w:r>
              <w:rPr>
                <w:rFonts w:ascii="Arial"/>
                <w:b/>
                <w:i/>
                <w:spacing w:val="25"/>
                <w:sz w:val="18"/>
              </w:rPr>
              <w:t xml:space="preserve"> </w:t>
            </w:r>
            <w:r>
              <w:rPr>
                <w:rFonts w:ascii="Arial"/>
                <w:b/>
                <w:i/>
                <w:sz w:val="18"/>
              </w:rPr>
              <w:t xml:space="preserve">use </w:t>
            </w:r>
            <w:r>
              <w:rPr>
                <w:rFonts w:ascii="Arial"/>
                <w:b/>
                <w:i/>
                <w:spacing w:val="-1"/>
                <w:sz w:val="18"/>
              </w:rPr>
              <w:t>my</w:t>
            </w:r>
            <w:r>
              <w:rPr>
                <w:rFonts w:ascii="Arial"/>
                <w:b/>
                <w:i/>
                <w:sz w:val="18"/>
              </w:rPr>
              <w:t xml:space="preserve"> </w:t>
            </w:r>
            <w:r>
              <w:rPr>
                <w:rFonts w:ascii="Arial"/>
                <w:b/>
                <w:i/>
                <w:spacing w:val="-1"/>
                <w:sz w:val="18"/>
              </w:rPr>
              <w:t>knowledge</w:t>
            </w:r>
            <w:r>
              <w:rPr>
                <w:rFonts w:ascii="Arial"/>
                <w:b/>
                <w:i/>
                <w:sz w:val="18"/>
              </w:rPr>
              <w:t xml:space="preserve"> to</w:t>
            </w:r>
            <w:r>
              <w:rPr>
                <w:rFonts w:ascii="Arial"/>
                <w:b/>
                <w:i/>
                <w:spacing w:val="-2"/>
                <w:sz w:val="18"/>
              </w:rPr>
              <w:t xml:space="preserve"> </w:t>
            </w:r>
            <w:r>
              <w:rPr>
                <w:rFonts w:ascii="Arial"/>
                <w:b/>
                <w:i/>
                <w:spacing w:val="-1"/>
                <w:sz w:val="18"/>
              </w:rPr>
              <w:t>explain</w:t>
            </w:r>
            <w:r>
              <w:rPr>
                <w:rFonts w:ascii="Arial"/>
                <w:b/>
                <w:i/>
                <w:spacing w:val="30"/>
                <w:sz w:val="18"/>
              </w:rPr>
              <w:t xml:space="preserve"> </w:t>
            </w:r>
            <w:r>
              <w:rPr>
                <w:rFonts w:ascii="Arial"/>
                <w:b/>
                <w:i/>
                <w:sz w:val="18"/>
              </w:rPr>
              <w:t>the link</w:t>
            </w:r>
            <w:r>
              <w:rPr>
                <w:rFonts w:ascii="Arial"/>
                <w:b/>
                <w:i/>
                <w:spacing w:val="-2"/>
                <w:sz w:val="18"/>
              </w:rPr>
              <w:t xml:space="preserve"> </w:t>
            </w:r>
            <w:r>
              <w:rPr>
                <w:rFonts w:ascii="Arial"/>
                <w:b/>
                <w:i/>
                <w:spacing w:val="-1"/>
                <w:sz w:val="18"/>
              </w:rPr>
              <w:t>between</w:t>
            </w:r>
            <w:r>
              <w:rPr>
                <w:rFonts w:ascii="Arial"/>
                <w:b/>
                <w:i/>
                <w:sz w:val="18"/>
              </w:rPr>
              <w:t xml:space="preserve"> a </w:t>
            </w:r>
            <w:r>
              <w:rPr>
                <w:rFonts w:ascii="Arial"/>
                <w:b/>
                <w:i/>
                <w:spacing w:val="-1"/>
                <w:sz w:val="18"/>
              </w:rPr>
              <w:t>digit,</w:t>
            </w:r>
            <w:r>
              <w:rPr>
                <w:rFonts w:ascii="Arial"/>
                <w:b/>
                <w:i/>
                <w:sz w:val="18"/>
              </w:rPr>
              <w:t xml:space="preserve"> </w:t>
            </w:r>
            <w:r>
              <w:rPr>
                <w:rFonts w:ascii="Arial"/>
                <w:b/>
                <w:i/>
                <w:spacing w:val="-1"/>
                <w:sz w:val="18"/>
              </w:rPr>
              <w:t>its</w:t>
            </w:r>
            <w:r>
              <w:rPr>
                <w:rFonts w:ascii="Arial"/>
                <w:b/>
                <w:i/>
                <w:spacing w:val="28"/>
                <w:sz w:val="18"/>
              </w:rPr>
              <w:t xml:space="preserve"> </w:t>
            </w:r>
            <w:r>
              <w:rPr>
                <w:rFonts w:ascii="Arial"/>
                <w:b/>
                <w:i/>
                <w:sz w:val="18"/>
              </w:rPr>
              <w:t>place &amp;</w:t>
            </w:r>
            <w:r>
              <w:rPr>
                <w:rFonts w:ascii="Arial"/>
                <w:b/>
                <w:i/>
                <w:spacing w:val="-2"/>
                <w:sz w:val="18"/>
              </w:rPr>
              <w:t xml:space="preserve"> </w:t>
            </w:r>
            <w:r>
              <w:rPr>
                <w:rFonts w:ascii="Arial"/>
                <w:b/>
                <w:i/>
                <w:sz w:val="18"/>
              </w:rPr>
              <w:t xml:space="preserve">its </w:t>
            </w:r>
            <w:r>
              <w:rPr>
                <w:rFonts w:ascii="Arial"/>
                <w:b/>
                <w:i/>
                <w:spacing w:val="-1"/>
                <w:sz w:val="18"/>
              </w:rPr>
              <w:t>value.</w:t>
            </w:r>
          </w:p>
          <w:p w14:paraId="7127C7D3" w14:textId="77777777" w:rsidR="008E226D" w:rsidRDefault="008E226D" w:rsidP="00004854">
            <w:pPr>
              <w:pStyle w:val="TableParagraph"/>
              <w:spacing w:before="4"/>
              <w:ind w:left="53"/>
              <w:rPr>
                <w:rFonts w:ascii="Times New Roman" w:eastAsia="Times New Roman" w:hAnsi="Times New Roman" w:cs="Times New Roman"/>
                <w:sz w:val="20"/>
                <w:szCs w:val="20"/>
              </w:rPr>
            </w:pPr>
          </w:p>
          <w:p w14:paraId="1E29DE2B" w14:textId="77777777" w:rsidR="008E226D" w:rsidRDefault="008E226D" w:rsidP="00004854">
            <w:pPr>
              <w:pStyle w:val="TableParagraph"/>
              <w:ind w:left="53"/>
              <w:rPr>
                <w:rFonts w:ascii="Arial" w:eastAsia="Arial" w:hAnsi="Arial" w:cs="Arial"/>
                <w:sz w:val="18"/>
                <w:szCs w:val="18"/>
              </w:rPr>
            </w:pPr>
            <w:r>
              <w:rPr>
                <w:rFonts w:ascii="Arial"/>
                <w:b/>
                <w:color w:val="2D74B5"/>
                <w:sz w:val="18"/>
              </w:rPr>
              <w:t>MNU</w:t>
            </w:r>
            <w:r>
              <w:rPr>
                <w:rFonts w:ascii="Arial"/>
                <w:b/>
                <w:color w:val="2D74B5"/>
                <w:spacing w:val="-1"/>
                <w:sz w:val="18"/>
              </w:rPr>
              <w:t xml:space="preserve"> 1-02a</w:t>
            </w:r>
          </w:p>
          <w:p w14:paraId="473CDC7B" w14:textId="77777777" w:rsidR="008E226D" w:rsidRDefault="008E226D" w:rsidP="00004854">
            <w:pPr>
              <w:pStyle w:val="TableParagraph"/>
              <w:ind w:left="53"/>
              <w:rPr>
                <w:rFonts w:ascii="Times New Roman" w:eastAsia="Times New Roman" w:hAnsi="Times New Roman" w:cs="Times New Roman"/>
                <w:sz w:val="18"/>
                <w:szCs w:val="18"/>
              </w:rPr>
            </w:pPr>
          </w:p>
          <w:p w14:paraId="04E331C1" w14:textId="77777777" w:rsidR="008E226D" w:rsidRDefault="008E226D" w:rsidP="00004854">
            <w:pPr>
              <w:pStyle w:val="TableParagraph"/>
              <w:ind w:left="53"/>
              <w:rPr>
                <w:rFonts w:ascii="Times New Roman" w:eastAsia="Times New Roman" w:hAnsi="Times New Roman" w:cs="Times New Roman"/>
                <w:sz w:val="18"/>
                <w:szCs w:val="18"/>
              </w:rPr>
            </w:pPr>
          </w:p>
          <w:p w14:paraId="1AF86F24" w14:textId="77777777" w:rsidR="008E226D" w:rsidRDefault="008E226D" w:rsidP="00004854">
            <w:pPr>
              <w:pStyle w:val="TableParagraph"/>
              <w:ind w:left="53"/>
              <w:rPr>
                <w:rFonts w:ascii="Times New Roman" w:eastAsia="Times New Roman" w:hAnsi="Times New Roman" w:cs="Times New Roman"/>
                <w:sz w:val="18"/>
                <w:szCs w:val="18"/>
              </w:rPr>
            </w:pPr>
          </w:p>
          <w:p w14:paraId="47CC6A21" w14:textId="77777777" w:rsidR="008E226D" w:rsidRDefault="008E226D" w:rsidP="00004854">
            <w:pPr>
              <w:pStyle w:val="TableParagraph"/>
              <w:spacing w:before="5"/>
              <w:ind w:left="53"/>
              <w:rPr>
                <w:rFonts w:ascii="Times New Roman" w:eastAsia="Times New Roman" w:hAnsi="Times New Roman" w:cs="Times New Roman"/>
                <w:sz w:val="19"/>
                <w:szCs w:val="19"/>
              </w:rPr>
            </w:pPr>
          </w:p>
          <w:p w14:paraId="08105AB8" w14:textId="77777777" w:rsidR="008E226D" w:rsidRDefault="008E226D" w:rsidP="00004854">
            <w:pPr>
              <w:pStyle w:val="TableParagraph"/>
              <w:ind w:left="53"/>
              <w:rPr>
                <w:rFonts w:ascii="Arial" w:eastAsia="Arial" w:hAnsi="Arial" w:cs="Arial"/>
                <w:sz w:val="18"/>
                <w:szCs w:val="18"/>
              </w:rPr>
            </w:pPr>
            <w:r>
              <w:rPr>
                <w:rFonts w:ascii="Arial"/>
                <w:b/>
                <w:i/>
                <w:color w:val="FF0000"/>
                <w:sz w:val="18"/>
              </w:rPr>
              <w:t>Link to:</w:t>
            </w:r>
          </w:p>
          <w:p w14:paraId="7674F971" w14:textId="77777777" w:rsidR="008E226D" w:rsidRDefault="008E226D" w:rsidP="00004854">
            <w:pPr>
              <w:pStyle w:val="TableParagraph"/>
              <w:spacing w:before="6"/>
              <w:ind w:left="53"/>
              <w:rPr>
                <w:rFonts w:ascii="Arial" w:eastAsia="Arial" w:hAnsi="Arial" w:cs="Arial"/>
                <w:sz w:val="18"/>
                <w:szCs w:val="18"/>
              </w:rPr>
            </w:pPr>
            <w:r>
              <w:rPr>
                <w:rFonts w:ascii="Arial"/>
                <w:b/>
                <w:i/>
                <w:color w:val="FF0000"/>
                <w:spacing w:val="-1"/>
                <w:sz w:val="18"/>
              </w:rPr>
              <w:t xml:space="preserve">MNU </w:t>
            </w:r>
            <w:r>
              <w:rPr>
                <w:rFonts w:ascii="Arial"/>
                <w:b/>
                <w:i/>
                <w:color w:val="FF0000"/>
                <w:sz w:val="18"/>
              </w:rPr>
              <w:t xml:space="preserve">1-01a &amp; </w:t>
            </w:r>
            <w:r>
              <w:rPr>
                <w:rFonts w:ascii="Arial"/>
                <w:b/>
                <w:i/>
                <w:color w:val="FF0000"/>
                <w:spacing w:val="-2"/>
                <w:sz w:val="18"/>
              </w:rPr>
              <w:t>MNU</w:t>
            </w:r>
            <w:r>
              <w:rPr>
                <w:rFonts w:ascii="Arial"/>
                <w:b/>
                <w:i/>
                <w:color w:val="FF0000"/>
                <w:spacing w:val="-1"/>
                <w:sz w:val="18"/>
              </w:rPr>
              <w:t xml:space="preserve"> </w:t>
            </w:r>
            <w:r>
              <w:rPr>
                <w:rFonts w:ascii="Arial"/>
                <w:b/>
                <w:i/>
                <w:color w:val="FF0000"/>
                <w:sz w:val="18"/>
              </w:rPr>
              <w:t>1-03a</w:t>
            </w:r>
          </w:p>
          <w:p w14:paraId="00925186" w14:textId="77777777" w:rsidR="008E226D" w:rsidRDefault="008E226D" w:rsidP="00004854">
            <w:pPr>
              <w:pStyle w:val="TableParagraph"/>
              <w:ind w:left="53"/>
              <w:rPr>
                <w:rFonts w:ascii="Times New Roman" w:eastAsia="Times New Roman" w:hAnsi="Times New Roman" w:cs="Times New Roman"/>
                <w:sz w:val="18"/>
                <w:szCs w:val="18"/>
              </w:rPr>
            </w:pPr>
          </w:p>
          <w:p w14:paraId="084E43B2" w14:textId="77777777" w:rsidR="008E226D" w:rsidRDefault="008E226D" w:rsidP="00004854">
            <w:pPr>
              <w:pStyle w:val="TableParagraph"/>
              <w:ind w:left="53"/>
              <w:rPr>
                <w:rFonts w:ascii="Times New Roman" w:eastAsia="Times New Roman" w:hAnsi="Times New Roman" w:cs="Times New Roman"/>
                <w:sz w:val="18"/>
                <w:szCs w:val="18"/>
              </w:rPr>
            </w:pPr>
          </w:p>
          <w:p w14:paraId="3D87B81E" w14:textId="77777777" w:rsidR="008E226D" w:rsidRDefault="008E226D" w:rsidP="00004854">
            <w:pPr>
              <w:pStyle w:val="TableParagraph"/>
              <w:spacing w:before="4"/>
              <w:ind w:left="53"/>
              <w:rPr>
                <w:rFonts w:ascii="Times New Roman" w:eastAsia="Times New Roman" w:hAnsi="Times New Roman" w:cs="Times New Roman"/>
                <w:sz w:val="20"/>
                <w:szCs w:val="20"/>
              </w:rPr>
            </w:pPr>
          </w:p>
          <w:p w14:paraId="09E2F3FE" w14:textId="1AAF1B93" w:rsidR="00544E31" w:rsidRPr="00B80EDA" w:rsidRDefault="008E226D" w:rsidP="00004854">
            <w:pPr>
              <w:ind w:left="53"/>
              <w:rPr>
                <w:rFonts w:ascii="Arial" w:hAnsi="Arial" w:cs="Arial"/>
              </w:rPr>
            </w:pPr>
            <w:r>
              <w:rPr>
                <w:rFonts w:ascii="Arial"/>
                <w:b/>
                <w:i/>
                <w:color w:val="FF0000"/>
                <w:sz w:val="18"/>
              </w:rPr>
              <w:t xml:space="preserve">This </w:t>
            </w:r>
            <w:r>
              <w:rPr>
                <w:rFonts w:ascii="Arial"/>
                <w:b/>
                <w:i/>
                <w:color w:val="FF0000"/>
                <w:spacing w:val="-1"/>
                <w:sz w:val="18"/>
              </w:rPr>
              <w:t>experience</w:t>
            </w:r>
            <w:r>
              <w:rPr>
                <w:rFonts w:ascii="Arial"/>
                <w:b/>
                <w:i/>
                <w:color w:val="FF0000"/>
                <w:sz w:val="18"/>
              </w:rPr>
              <w:t xml:space="preserve"> </w:t>
            </w:r>
            <w:r>
              <w:rPr>
                <w:rFonts w:ascii="Arial"/>
                <w:b/>
                <w:i/>
                <w:color w:val="FF0000"/>
                <w:spacing w:val="-1"/>
                <w:sz w:val="18"/>
              </w:rPr>
              <w:t>continues</w:t>
            </w:r>
            <w:r>
              <w:rPr>
                <w:rFonts w:ascii="Arial"/>
                <w:b/>
                <w:i/>
                <w:color w:val="FF0000"/>
                <w:spacing w:val="23"/>
                <w:sz w:val="18"/>
              </w:rPr>
              <w:t xml:space="preserve"> </w:t>
            </w:r>
            <w:r>
              <w:rPr>
                <w:rFonts w:ascii="Arial"/>
                <w:b/>
                <w:i/>
                <w:color w:val="FF0000"/>
                <w:sz w:val="18"/>
              </w:rPr>
              <w:t>on to the</w:t>
            </w:r>
            <w:r>
              <w:rPr>
                <w:rFonts w:ascii="Arial"/>
                <w:b/>
                <w:i/>
                <w:color w:val="FF0000"/>
                <w:spacing w:val="-2"/>
                <w:sz w:val="18"/>
              </w:rPr>
              <w:t xml:space="preserve"> </w:t>
            </w:r>
            <w:r>
              <w:rPr>
                <w:rFonts w:ascii="Arial"/>
                <w:b/>
                <w:i/>
                <w:color w:val="FF0000"/>
                <w:sz w:val="18"/>
              </w:rPr>
              <w:t>next</w:t>
            </w:r>
            <w:r>
              <w:rPr>
                <w:rFonts w:ascii="Arial"/>
                <w:b/>
                <w:i/>
                <w:color w:val="FF0000"/>
                <w:spacing w:val="-2"/>
                <w:sz w:val="18"/>
              </w:rPr>
              <w:t xml:space="preserve"> </w:t>
            </w:r>
            <w:r>
              <w:rPr>
                <w:rFonts w:ascii="Arial"/>
                <w:b/>
                <w:i/>
                <w:color w:val="FF0000"/>
                <w:spacing w:val="-1"/>
                <w:sz w:val="18"/>
              </w:rPr>
              <w:t>page.</w:t>
            </w:r>
          </w:p>
        </w:tc>
        <w:tc>
          <w:tcPr>
            <w:tcW w:w="2552" w:type="dxa"/>
          </w:tcPr>
          <w:p w14:paraId="62B71B3B" w14:textId="77777777" w:rsidR="00544E31" w:rsidRPr="00846A75" w:rsidRDefault="00544E31" w:rsidP="00661594">
            <w:pPr>
              <w:pStyle w:val="TableParagraph"/>
              <w:spacing w:before="60"/>
              <w:ind w:left="40"/>
              <w:rPr>
                <w:rFonts w:ascii="Arial" w:eastAsia="Arial" w:hAnsi="Arial" w:cs="Arial"/>
                <w:sz w:val="16"/>
                <w:szCs w:val="16"/>
              </w:rPr>
            </w:pPr>
            <w:r w:rsidRPr="00846A75">
              <w:rPr>
                <w:rFonts w:ascii="Arial"/>
                <w:b/>
                <w:sz w:val="16"/>
                <w:szCs w:val="16"/>
              </w:rPr>
              <w:t>I</w:t>
            </w:r>
            <w:r w:rsidRPr="00846A75">
              <w:rPr>
                <w:rFonts w:ascii="Arial"/>
                <w:b/>
                <w:spacing w:val="1"/>
                <w:sz w:val="16"/>
                <w:szCs w:val="16"/>
              </w:rPr>
              <w:t xml:space="preserve"> </w:t>
            </w:r>
            <w:r w:rsidRPr="00846A75">
              <w:rPr>
                <w:rFonts w:ascii="Arial"/>
                <w:b/>
                <w:spacing w:val="-1"/>
                <w:sz w:val="16"/>
                <w:szCs w:val="16"/>
              </w:rPr>
              <w:t>can/am able</w:t>
            </w:r>
            <w:r w:rsidRPr="00846A75">
              <w:rPr>
                <w:rFonts w:ascii="Arial"/>
                <w:b/>
                <w:spacing w:val="-3"/>
                <w:sz w:val="16"/>
                <w:szCs w:val="16"/>
              </w:rPr>
              <w:t xml:space="preserve"> </w:t>
            </w:r>
            <w:r w:rsidRPr="00846A75">
              <w:rPr>
                <w:rFonts w:ascii="Arial"/>
                <w:b/>
                <w:spacing w:val="-2"/>
                <w:sz w:val="16"/>
                <w:szCs w:val="16"/>
              </w:rPr>
              <w:t>to:</w:t>
            </w:r>
          </w:p>
          <w:p w14:paraId="7F655DAB" w14:textId="77777777" w:rsidR="008E226D" w:rsidRPr="009164A0" w:rsidRDefault="008E226D" w:rsidP="00702245">
            <w:pPr>
              <w:pStyle w:val="ListParagraph"/>
              <w:widowControl w:val="0"/>
              <w:numPr>
                <w:ilvl w:val="0"/>
                <w:numId w:val="49"/>
              </w:numPr>
              <w:tabs>
                <w:tab w:val="left" w:pos="194"/>
                <w:tab w:val="left" w:pos="2163"/>
              </w:tabs>
              <w:spacing w:line="228" w:lineRule="auto"/>
              <w:ind w:left="180" w:hanging="180"/>
              <w:contextualSpacing w:val="0"/>
              <w:rPr>
                <w:rFonts w:ascii="Arial" w:eastAsia="Arial" w:hAnsi="Arial" w:cs="Arial"/>
                <w:sz w:val="16"/>
                <w:szCs w:val="16"/>
              </w:rPr>
            </w:pPr>
            <w:r w:rsidRPr="009164A0">
              <w:rPr>
                <w:rFonts w:ascii="Arial"/>
                <w:spacing w:val="-1"/>
                <w:sz w:val="16"/>
                <w:szCs w:val="16"/>
              </w:rPr>
              <w:t>Partition</w:t>
            </w:r>
            <w:r w:rsidRPr="009164A0">
              <w:rPr>
                <w:rFonts w:ascii="Arial"/>
                <w:sz w:val="16"/>
                <w:szCs w:val="16"/>
              </w:rPr>
              <w:t xml:space="preserve"> </w:t>
            </w:r>
            <w:r w:rsidRPr="009164A0">
              <w:rPr>
                <w:rFonts w:ascii="Arial"/>
                <w:spacing w:val="-1"/>
                <w:sz w:val="16"/>
                <w:szCs w:val="16"/>
              </w:rPr>
              <w:t>numbers within</w:t>
            </w:r>
            <w:r w:rsidRPr="009164A0">
              <w:rPr>
                <w:rFonts w:ascii="Arial"/>
                <w:sz w:val="16"/>
                <w:szCs w:val="16"/>
              </w:rPr>
              <w:t xml:space="preserve"> </w:t>
            </w:r>
            <w:r w:rsidRPr="009164A0">
              <w:rPr>
                <w:rFonts w:ascii="Arial"/>
                <w:spacing w:val="-1"/>
                <w:sz w:val="16"/>
                <w:szCs w:val="16"/>
              </w:rPr>
              <w:t>20</w:t>
            </w:r>
            <w:r w:rsidRPr="009164A0">
              <w:rPr>
                <w:rFonts w:ascii="Arial"/>
                <w:sz w:val="16"/>
                <w:szCs w:val="16"/>
              </w:rPr>
              <w:t xml:space="preserve"> </w:t>
            </w:r>
            <w:r w:rsidRPr="009164A0">
              <w:rPr>
                <w:rFonts w:ascii="Arial"/>
                <w:spacing w:val="-1"/>
                <w:sz w:val="16"/>
                <w:szCs w:val="16"/>
              </w:rPr>
              <w:t>e</w:t>
            </w:r>
            <w:r w:rsidRPr="009164A0">
              <w:rPr>
                <w:rFonts w:ascii="Arial"/>
                <w:color w:val="053C70"/>
                <w:spacing w:val="-1"/>
                <w:sz w:val="16"/>
                <w:szCs w:val="16"/>
              </w:rPr>
              <w:t>.g.23</w:t>
            </w:r>
            <w:r w:rsidRPr="009164A0">
              <w:rPr>
                <w:rFonts w:ascii="Arial"/>
                <w:color w:val="053C70"/>
                <w:spacing w:val="-3"/>
                <w:sz w:val="16"/>
                <w:szCs w:val="16"/>
              </w:rPr>
              <w:t xml:space="preserve"> </w:t>
            </w:r>
            <w:r w:rsidRPr="009164A0">
              <w:rPr>
                <w:rFonts w:ascii="Arial"/>
                <w:color w:val="053C70"/>
                <w:sz w:val="16"/>
                <w:szCs w:val="16"/>
              </w:rPr>
              <w:t>=</w:t>
            </w:r>
            <w:r w:rsidRPr="009164A0">
              <w:rPr>
                <w:rFonts w:ascii="Arial"/>
                <w:color w:val="053C70"/>
                <w:spacing w:val="21"/>
                <w:sz w:val="16"/>
                <w:szCs w:val="16"/>
              </w:rPr>
              <w:t xml:space="preserve"> </w:t>
            </w:r>
            <w:r w:rsidRPr="009164A0">
              <w:rPr>
                <w:rFonts w:ascii="Arial"/>
                <w:color w:val="053C70"/>
                <w:spacing w:val="-1"/>
                <w:sz w:val="16"/>
                <w:szCs w:val="16"/>
              </w:rPr>
              <w:t>20</w:t>
            </w:r>
            <w:r w:rsidRPr="009164A0">
              <w:rPr>
                <w:rFonts w:ascii="Arial"/>
                <w:color w:val="053C70"/>
                <w:sz w:val="16"/>
                <w:szCs w:val="16"/>
              </w:rPr>
              <w:t xml:space="preserve"> +</w:t>
            </w:r>
            <w:r w:rsidRPr="009164A0">
              <w:rPr>
                <w:rFonts w:ascii="Arial"/>
                <w:color w:val="053C70"/>
                <w:spacing w:val="15"/>
                <w:sz w:val="16"/>
                <w:szCs w:val="16"/>
              </w:rPr>
              <w:t xml:space="preserve"> </w:t>
            </w:r>
            <w:r w:rsidRPr="009164A0">
              <w:rPr>
                <w:rFonts w:ascii="Arial"/>
                <w:color w:val="053C70"/>
                <w:spacing w:val="-1"/>
                <w:sz w:val="16"/>
                <w:szCs w:val="16"/>
              </w:rPr>
              <w:t>3.</w:t>
            </w:r>
          </w:p>
          <w:p w14:paraId="6EC76952" w14:textId="6824D3CE" w:rsidR="008E226D" w:rsidRPr="00702245" w:rsidRDefault="008E226D" w:rsidP="00702245">
            <w:pPr>
              <w:pStyle w:val="ListParagraph"/>
              <w:widowControl w:val="0"/>
              <w:numPr>
                <w:ilvl w:val="0"/>
                <w:numId w:val="49"/>
              </w:numPr>
              <w:tabs>
                <w:tab w:val="left" w:pos="191"/>
                <w:tab w:val="left" w:pos="2163"/>
              </w:tabs>
              <w:spacing w:line="227" w:lineRule="auto"/>
              <w:ind w:left="180" w:hanging="180"/>
              <w:contextualSpacing w:val="0"/>
              <w:jc w:val="both"/>
              <w:rPr>
                <w:rFonts w:ascii="Arial" w:eastAsia="Arial" w:hAnsi="Arial" w:cs="Arial"/>
                <w:sz w:val="16"/>
                <w:szCs w:val="16"/>
              </w:rPr>
            </w:pPr>
            <w:r w:rsidRPr="009164A0">
              <w:rPr>
                <w:rFonts w:ascii="Arial" w:eastAsia="Arial" w:hAnsi="Arial" w:cs="Arial"/>
                <w:spacing w:val="-1"/>
                <w:sz w:val="16"/>
                <w:szCs w:val="16"/>
              </w:rPr>
              <w:t>Identify</w:t>
            </w:r>
            <w:r w:rsidRPr="009164A0">
              <w:rPr>
                <w:rFonts w:ascii="Arial" w:eastAsia="Arial" w:hAnsi="Arial" w:cs="Arial"/>
                <w:spacing w:val="-3"/>
                <w:sz w:val="16"/>
                <w:szCs w:val="16"/>
              </w:rPr>
              <w:t xml:space="preserve"> </w:t>
            </w:r>
            <w:r w:rsidRPr="009164A0">
              <w:rPr>
                <w:rFonts w:ascii="Arial" w:eastAsia="Arial" w:hAnsi="Arial" w:cs="Arial"/>
                <w:spacing w:val="-1"/>
                <w:sz w:val="16"/>
                <w:szCs w:val="16"/>
              </w:rPr>
              <w:t>the</w:t>
            </w:r>
            <w:r w:rsidRPr="009164A0">
              <w:rPr>
                <w:rFonts w:ascii="Arial" w:eastAsia="Arial" w:hAnsi="Arial" w:cs="Arial"/>
                <w:sz w:val="16"/>
                <w:szCs w:val="16"/>
              </w:rPr>
              <w:t xml:space="preserve"> </w:t>
            </w:r>
            <w:r w:rsidRPr="009164A0">
              <w:rPr>
                <w:rFonts w:ascii="Arial" w:eastAsia="Arial" w:hAnsi="Arial" w:cs="Arial"/>
                <w:spacing w:val="-1"/>
                <w:sz w:val="16"/>
                <w:szCs w:val="16"/>
              </w:rPr>
              <w:t>value</w:t>
            </w:r>
            <w:r w:rsidRPr="009164A0">
              <w:rPr>
                <w:rFonts w:ascii="Arial" w:eastAsia="Arial" w:hAnsi="Arial" w:cs="Arial"/>
                <w:sz w:val="16"/>
                <w:szCs w:val="16"/>
              </w:rPr>
              <w:t xml:space="preserve"> </w:t>
            </w:r>
            <w:r w:rsidRPr="009164A0">
              <w:rPr>
                <w:rFonts w:ascii="Arial" w:eastAsia="Arial" w:hAnsi="Arial" w:cs="Arial"/>
                <w:spacing w:val="-2"/>
                <w:sz w:val="16"/>
                <w:szCs w:val="16"/>
              </w:rPr>
              <w:t>of</w:t>
            </w:r>
            <w:r w:rsidRPr="009164A0">
              <w:rPr>
                <w:rFonts w:ascii="Arial" w:eastAsia="Arial" w:hAnsi="Arial" w:cs="Arial"/>
                <w:spacing w:val="1"/>
                <w:sz w:val="16"/>
                <w:szCs w:val="16"/>
              </w:rPr>
              <w:t xml:space="preserve"> </w:t>
            </w:r>
            <w:r w:rsidRPr="009164A0">
              <w:rPr>
                <w:rFonts w:ascii="Arial" w:eastAsia="Arial" w:hAnsi="Arial" w:cs="Arial"/>
                <w:spacing w:val="-1"/>
                <w:sz w:val="16"/>
                <w:szCs w:val="16"/>
              </w:rPr>
              <w:t>digits</w:t>
            </w:r>
            <w:r w:rsidRPr="009164A0">
              <w:rPr>
                <w:rFonts w:ascii="Arial" w:eastAsia="Arial" w:hAnsi="Arial" w:cs="Arial"/>
                <w:spacing w:val="2"/>
                <w:sz w:val="16"/>
                <w:szCs w:val="16"/>
              </w:rPr>
              <w:t xml:space="preserve"> </w:t>
            </w:r>
            <w:r w:rsidRPr="009164A0">
              <w:rPr>
                <w:rFonts w:ascii="Arial" w:eastAsia="Arial" w:hAnsi="Arial" w:cs="Arial"/>
                <w:sz w:val="16"/>
                <w:szCs w:val="16"/>
              </w:rPr>
              <w:t>in</w:t>
            </w:r>
            <w:r w:rsidRPr="009164A0">
              <w:rPr>
                <w:rFonts w:ascii="Arial" w:eastAsia="Arial" w:hAnsi="Arial" w:cs="Arial"/>
                <w:spacing w:val="-2"/>
                <w:sz w:val="16"/>
                <w:szCs w:val="16"/>
              </w:rPr>
              <w:t xml:space="preserve"> </w:t>
            </w:r>
            <w:r w:rsidRPr="009164A0">
              <w:rPr>
                <w:rFonts w:ascii="Arial" w:eastAsia="Arial" w:hAnsi="Arial" w:cs="Arial"/>
                <w:sz w:val="16"/>
                <w:szCs w:val="16"/>
              </w:rPr>
              <w:t xml:space="preserve">2 </w:t>
            </w:r>
            <w:r w:rsidRPr="009164A0">
              <w:rPr>
                <w:rFonts w:ascii="Arial" w:eastAsia="Arial" w:hAnsi="Arial" w:cs="Arial"/>
                <w:spacing w:val="-1"/>
                <w:sz w:val="16"/>
                <w:szCs w:val="16"/>
              </w:rPr>
              <w:t>digit</w:t>
            </w:r>
            <w:r w:rsidRPr="009164A0">
              <w:rPr>
                <w:rFonts w:ascii="Arial" w:eastAsia="Arial" w:hAnsi="Arial" w:cs="Arial"/>
                <w:spacing w:val="21"/>
                <w:sz w:val="16"/>
                <w:szCs w:val="16"/>
              </w:rPr>
              <w:t xml:space="preserve"> </w:t>
            </w:r>
            <w:r w:rsidRPr="009164A0">
              <w:rPr>
                <w:rFonts w:ascii="Arial" w:eastAsia="Arial" w:hAnsi="Arial" w:cs="Arial"/>
                <w:spacing w:val="-1"/>
                <w:sz w:val="16"/>
                <w:szCs w:val="16"/>
              </w:rPr>
              <w:t>numbers correctly using</w:t>
            </w:r>
            <w:r w:rsidRPr="009164A0">
              <w:rPr>
                <w:rFonts w:ascii="Arial" w:eastAsia="Arial" w:hAnsi="Arial" w:cs="Arial"/>
                <w:spacing w:val="-3"/>
                <w:sz w:val="16"/>
                <w:szCs w:val="16"/>
              </w:rPr>
              <w:t xml:space="preserve"> </w:t>
            </w:r>
            <w:r w:rsidRPr="009164A0">
              <w:rPr>
                <w:rFonts w:ascii="Arial" w:eastAsia="Arial" w:hAnsi="Arial" w:cs="Arial"/>
                <w:spacing w:val="-1"/>
                <w:sz w:val="16"/>
                <w:szCs w:val="16"/>
              </w:rPr>
              <w:t>the</w:t>
            </w:r>
            <w:r w:rsidRPr="009164A0">
              <w:rPr>
                <w:rFonts w:ascii="Arial" w:eastAsia="Arial" w:hAnsi="Arial" w:cs="Arial"/>
                <w:spacing w:val="-3"/>
                <w:sz w:val="16"/>
                <w:szCs w:val="16"/>
              </w:rPr>
              <w:t xml:space="preserve"> </w:t>
            </w:r>
            <w:r w:rsidRPr="009164A0">
              <w:rPr>
                <w:rFonts w:ascii="Arial" w:eastAsia="Arial" w:hAnsi="Arial" w:cs="Arial"/>
                <w:spacing w:val="-1"/>
                <w:sz w:val="16"/>
                <w:szCs w:val="16"/>
              </w:rPr>
              <w:t>terms</w:t>
            </w:r>
            <w:r w:rsidRPr="009164A0">
              <w:rPr>
                <w:rFonts w:ascii="Arial" w:eastAsia="Arial" w:hAnsi="Arial" w:cs="Arial"/>
                <w:spacing w:val="30"/>
                <w:sz w:val="16"/>
                <w:szCs w:val="16"/>
              </w:rPr>
              <w:t xml:space="preserve"> </w:t>
            </w:r>
            <w:r w:rsidRPr="009164A0">
              <w:rPr>
                <w:rFonts w:ascii="Arial" w:eastAsia="Arial" w:hAnsi="Arial" w:cs="Arial"/>
                <w:spacing w:val="-1"/>
                <w:sz w:val="16"/>
                <w:szCs w:val="16"/>
              </w:rPr>
              <w:t>“tens”</w:t>
            </w:r>
            <w:r w:rsidRPr="009164A0">
              <w:rPr>
                <w:rFonts w:ascii="Arial" w:eastAsia="Arial" w:hAnsi="Arial" w:cs="Arial"/>
                <w:spacing w:val="-3"/>
                <w:sz w:val="16"/>
                <w:szCs w:val="16"/>
              </w:rPr>
              <w:t xml:space="preserve"> </w:t>
            </w:r>
            <w:r w:rsidRPr="009164A0">
              <w:rPr>
                <w:rFonts w:ascii="Arial" w:eastAsia="Arial" w:hAnsi="Arial" w:cs="Arial"/>
                <w:sz w:val="16"/>
                <w:szCs w:val="16"/>
              </w:rPr>
              <w:t>&amp;</w:t>
            </w:r>
            <w:r w:rsidRPr="009164A0">
              <w:rPr>
                <w:rFonts w:ascii="Arial" w:eastAsia="Arial" w:hAnsi="Arial" w:cs="Arial"/>
                <w:spacing w:val="1"/>
                <w:sz w:val="16"/>
                <w:szCs w:val="16"/>
              </w:rPr>
              <w:t xml:space="preserve"> </w:t>
            </w:r>
            <w:r w:rsidRPr="009164A0">
              <w:rPr>
                <w:rFonts w:ascii="Arial" w:eastAsia="Arial" w:hAnsi="Arial" w:cs="Arial"/>
                <w:spacing w:val="-2"/>
                <w:sz w:val="16"/>
                <w:szCs w:val="16"/>
              </w:rPr>
              <w:t>“ones”.</w:t>
            </w:r>
          </w:p>
          <w:p w14:paraId="67DE84FD" w14:textId="5EA0C11D" w:rsidR="00702245" w:rsidRDefault="00702245" w:rsidP="00702245">
            <w:pPr>
              <w:pStyle w:val="ListParagraph"/>
              <w:widowControl w:val="0"/>
              <w:tabs>
                <w:tab w:val="left" w:pos="191"/>
                <w:tab w:val="left" w:pos="2163"/>
              </w:tabs>
              <w:spacing w:line="227" w:lineRule="auto"/>
              <w:ind w:left="180"/>
              <w:contextualSpacing w:val="0"/>
              <w:jc w:val="both"/>
              <w:rPr>
                <w:rFonts w:ascii="Arial" w:eastAsia="Arial" w:hAnsi="Arial" w:cs="Arial"/>
                <w:spacing w:val="-2"/>
                <w:sz w:val="16"/>
                <w:szCs w:val="16"/>
              </w:rPr>
            </w:pPr>
          </w:p>
          <w:p w14:paraId="732066E5" w14:textId="77777777" w:rsidR="008E226D" w:rsidRPr="009164A0" w:rsidRDefault="008E226D" w:rsidP="00702245">
            <w:pPr>
              <w:pStyle w:val="ListParagraph"/>
              <w:widowControl w:val="0"/>
              <w:numPr>
                <w:ilvl w:val="0"/>
                <w:numId w:val="49"/>
              </w:numPr>
              <w:tabs>
                <w:tab w:val="left" w:pos="163"/>
                <w:tab w:val="left" w:pos="2163"/>
              </w:tabs>
              <w:spacing w:line="226" w:lineRule="auto"/>
              <w:ind w:left="180" w:hanging="180"/>
              <w:contextualSpacing w:val="0"/>
              <w:rPr>
                <w:rFonts w:ascii="Arial" w:eastAsia="Arial" w:hAnsi="Arial" w:cs="Arial"/>
                <w:sz w:val="16"/>
                <w:szCs w:val="16"/>
              </w:rPr>
            </w:pPr>
            <w:r w:rsidRPr="009164A0">
              <w:rPr>
                <w:rFonts w:ascii="Arial"/>
                <w:spacing w:val="-1"/>
                <w:sz w:val="16"/>
                <w:szCs w:val="16"/>
              </w:rPr>
              <w:t>Use</w:t>
            </w:r>
            <w:r w:rsidRPr="009164A0">
              <w:rPr>
                <w:rFonts w:ascii="Arial"/>
                <w:spacing w:val="-2"/>
                <w:sz w:val="16"/>
                <w:szCs w:val="16"/>
              </w:rPr>
              <w:t xml:space="preserve"> </w:t>
            </w:r>
            <w:r w:rsidRPr="009164A0">
              <w:rPr>
                <w:rFonts w:ascii="Arial"/>
                <w:spacing w:val="-1"/>
                <w:sz w:val="16"/>
                <w:szCs w:val="16"/>
              </w:rPr>
              <w:t>concrete</w:t>
            </w:r>
            <w:r w:rsidRPr="009164A0">
              <w:rPr>
                <w:rFonts w:ascii="Arial"/>
                <w:spacing w:val="-5"/>
                <w:sz w:val="16"/>
                <w:szCs w:val="16"/>
              </w:rPr>
              <w:t xml:space="preserve"> </w:t>
            </w:r>
            <w:r w:rsidRPr="009164A0">
              <w:rPr>
                <w:rFonts w:ascii="Arial"/>
                <w:spacing w:val="-1"/>
                <w:sz w:val="16"/>
                <w:szCs w:val="16"/>
              </w:rPr>
              <w:t>materials, mental</w:t>
            </w:r>
            <w:r w:rsidRPr="009164A0">
              <w:rPr>
                <w:rFonts w:ascii="Arial"/>
                <w:spacing w:val="29"/>
                <w:sz w:val="16"/>
                <w:szCs w:val="16"/>
              </w:rPr>
              <w:t xml:space="preserve"> </w:t>
            </w:r>
            <w:r w:rsidRPr="009164A0">
              <w:rPr>
                <w:rFonts w:ascii="Arial"/>
                <w:spacing w:val="-1"/>
                <w:sz w:val="16"/>
                <w:szCs w:val="16"/>
              </w:rPr>
              <w:t>methods, counting</w:t>
            </w:r>
            <w:r w:rsidRPr="009164A0">
              <w:rPr>
                <w:rFonts w:ascii="Arial"/>
                <w:spacing w:val="-3"/>
                <w:sz w:val="16"/>
                <w:szCs w:val="16"/>
              </w:rPr>
              <w:t xml:space="preserve"> </w:t>
            </w:r>
            <w:r w:rsidRPr="009164A0">
              <w:rPr>
                <w:rFonts w:ascii="Arial"/>
                <w:spacing w:val="-1"/>
                <w:sz w:val="16"/>
                <w:szCs w:val="16"/>
              </w:rPr>
              <w:t>on,</w:t>
            </w:r>
            <w:r w:rsidRPr="009164A0">
              <w:rPr>
                <w:rFonts w:ascii="Arial"/>
                <w:spacing w:val="1"/>
                <w:sz w:val="16"/>
                <w:szCs w:val="16"/>
              </w:rPr>
              <w:t xml:space="preserve"> </w:t>
            </w:r>
            <w:r w:rsidRPr="009164A0">
              <w:rPr>
                <w:rFonts w:ascii="Arial"/>
                <w:spacing w:val="-1"/>
                <w:sz w:val="16"/>
                <w:szCs w:val="16"/>
              </w:rPr>
              <w:t>bridging</w:t>
            </w:r>
            <w:r w:rsidRPr="009164A0">
              <w:rPr>
                <w:rFonts w:ascii="Arial"/>
                <w:spacing w:val="-3"/>
                <w:sz w:val="16"/>
                <w:szCs w:val="16"/>
              </w:rPr>
              <w:t xml:space="preserve"> </w:t>
            </w:r>
            <w:r w:rsidRPr="009164A0">
              <w:rPr>
                <w:rFonts w:ascii="Arial"/>
                <w:sz w:val="16"/>
                <w:szCs w:val="16"/>
              </w:rPr>
              <w:t>to</w:t>
            </w:r>
            <w:r w:rsidRPr="009164A0">
              <w:rPr>
                <w:rFonts w:ascii="Arial"/>
                <w:spacing w:val="-5"/>
                <w:sz w:val="16"/>
                <w:szCs w:val="16"/>
              </w:rPr>
              <w:t xml:space="preserve"> </w:t>
            </w:r>
            <w:r w:rsidRPr="009164A0">
              <w:rPr>
                <w:rFonts w:ascii="Arial"/>
                <w:spacing w:val="-1"/>
                <w:sz w:val="16"/>
                <w:szCs w:val="16"/>
              </w:rPr>
              <w:t>10,</w:t>
            </w:r>
            <w:r w:rsidRPr="009164A0">
              <w:rPr>
                <w:rFonts w:ascii="Arial"/>
                <w:spacing w:val="27"/>
                <w:sz w:val="16"/>
                <w:szCs w:val="16"/>
              </w:rPr>
              <w:t xml:space="preserve"> </w:t>
            </w:r>
            <w:r w:rsidRPr="009164A0">
              <w:rPr>
                <w:rFonts w:ascii="Arial"/>
                <w:spacing w:val="-1"/>
                <w:sz w:val="16"/>
                <w:szCs w:val="16"/>
              </w:rPr>
              <w:t>doubles</w:t>
            </w:r>
            <w:r w:rsidRPr="009164A0">
              <w:rPr>
                <w:rFonts w:ascii="Arial"/>
                <w:spacing w:val="1"/>
                <w:sz w:val="16"/>
                <w:szCs w:val="16"/>
              </w:rPr>
              <w:t xml:space="preserve"> </w:t>
            </w:r>
            <w:r w:rsidRPr="009164A0">
              <w:rPr>
                <w:rFonts w:ascii="Arial"/>
                <w:sz w:val="16"/>
                <w:szCs w:val="16"/>
              </w:rPr>
              <w:t>&amp;</w:t>
            </w:r>
            <w:r w:rsidRPr="009164A0">
              <w:rPr>
                <w:rFonts w:ascii="Arial"/>
                <w:spacing w:val="-3"/>
                <w:sz w:val="16"/>
                <w:szCs w:val="16"/>
              </w:rPr>
              <w:t xml:space="preserve"> </w:t>
            </w:r>
            <w:r w:rsidRPr="009164A0">
              <w:rPr>
                <w:rFonts w:ascii="Arial"/>
                <w:spacing w:val="1"/>
                <w:sz w:val="16"/>
                <w:szCs w:val="16"/>
              </w:rPr>
              <w:t>my</w:t>
            </w:r>
            <w:r w:rsidRPr="009164A0">
              <w:rPr>
                <w:rFonts w:ascii="Arial"/>
                <w:spacing w:val="-3"/>
                <w:sz w:val="16"/>
                <w:szCs w:val="16"/>
              </w:rPr>
              <w:t xml:space="preserve"> </w:t>
            </w:r>
            <w:r w:rsidRPr="009164A0">
              <w:rPr>
                <w:rFonts w:ascii="Arial"/>
                <w:spacing w:val="-1"/>
                <w:sz w:val="16"/>
                <w:szCs w:val="16"/>
              </w:rPr>
              <w:t>knowledge</w:t>
            </w:r>
            <w:r w:rsidRPr="009164A0">
              <w:rPr>
                <w:rFonts w:ascii="Arial"/>
                <w:sz w:val="16"/>
                <w:szCs w:val="16"/>
              </w:rPr>
              <w:t xml:space="preserve"> </w:t>
            </w:r>
            <w:r w:rsidRPr="009164A0">
              <w:rPr>
                <w:rFonts w:ascii="Arial"/>
                <w:spacing w:val="-1"/>
                <w:sz w:val="16"/>
                <w:szCs w:val="16"/>
              </w:rPr>
              <w:t>of</w:t>
            </w:r>
            <w:r w:rsidRPr="009164A0">
              <w:rPr>
                <w:rFonts w:ascii="Arial"/>
                <w:spacing w:val="26"/>
                <w:sz w:val="16"/>
                <w:szCs w:val="16"/>
              </w:rPr>
              <w:t xml:space="preserve"> </w:t>
            </w:r>
            <w:r w:rsidRPr="009164A0">
              <w:rPr>
                <w:rFonts w:ascii="Arial"/>
                <w:spacing w:val="-1"/>
                <w:sz w:val="16"/>
                <w:szCs w:val="16"/>
              </w:rPr>
              <w:t>partitioning</w:t>
            </w:r>
            <w:r w:rsidRPr="009164A0">
              <w:rPr>
                <w:rFonts w:ascii="Arial"/>
                <w:sz w:val="16"/>
                <w:szCs w:val="16"/>
              </w:rPr>
              <w:t xml:space="preserve"> </w:t>
            </w:r>
            <w:r w:rsidRPr="009164A0">
              <w:rPr>
                <w:rFonts w:ascii="Arial"/>
                <w:spacing w:val="-2"/>
                <w:sz w:val="16"/>
                <w:szCs w:val="16"/>
              </w:rPr>
              <w:t>etc.</w:t>
            </w:r>
            <w:r w:rsidRPr="009164A0">
              <w:rPr>
                <w:rFonts w:ascii="Arial"/>
                <w:spacing w:val="-1"/>
                <w:sz w:val="16"/>
                <w:szCs w:val="16"/>
              </w:rPr>
              <w:t xml:space="preserve"> </w:t>
            </w:r>
            <w:r w:rsidRPr="009164A0">
              <w:rPr>
                <w:rFonts w:ascii="Arial"/>
                <w:sz w:val="16"/>
                <w:szCs w:val="16"/>
              </w:rPr>
              <w:t xml:space="preserve">to </w:t>
            </w:r>
            <w:r w:rsidRPr="009164A0">
              <w:rPr>
                <w:rFonts w:ascii="Arial"/>
                <w:spacing w:val="-1"/>
                <w:sz w:val="16"/>
                <w:szCs w:val="16"/>
              </w:rPr>
              <w:t>add</w:t>
            </w:r>
            <w:r w:rsidRPr="009164A0">
              <w:rPr>
                <w:rFonts w:ascii="Arial"/>
                <w:sz w:val="16"/>
                <w:szCs w:val="16"/>
              </w:rPr>
              <w:t xml:space="preserve"> </w:t>
            </w:r>
            <w:r w:rsidRPr="009164A0">
              <w:rPr>
                <w:rFonts w:ascii="Arial"/>
                <w:spacing w:val="-1"/>
                <w:sz w:val="16"/>
                <w:szCs w:val="16"/>
              </w:rPr>
              <w:t>within</w:t>
            </w:r>
            <w:r w:rsidRPr="009164A0">
              <w:rPr>
                <w:rFonts w:ascii="Arial"/>
                <w:sz w:val="16"/>
                <w:szCs w:val="16"/>
              </w:rPr>
              <w:t xml:space="preserve"> </w:t>
            </w:r>
            <w:r w:rsidRPr="009164A0">
              <w:rPr>
                <w:rFonts w:ascii="Arial"/>
                <w:spacing w:val="-2"/>
                <w:sz w:val="16"/>
                <w:szCs w:val="16"/>
              </w:rPr>
              <w:t>20.</w:t>
            </w:r>
          </w:p>
          <w:p w14:paraId="6C0D6C0E" w14:textId="25B6B87A" w:rsidR="008E226D" w:rsidRPr="00702245" w:rsidRDefault="008E226D" w:rsidP="00702245">
            <w:pPr>
              <w:pStyle w:val="ListParagraph"/>
              <w:widowControl w:val="0"/>
              <w:numPr>
                <w:ilvl w:val="0"/>
                <w:numId w:val="49"/>
              </w:numPr>
              <w:tabs>
                <w:tab w:val="left" w:pos="194"/>
                <w:tab w:val="left" w:pos="2163"/>
              </w:tabs>
              <w:spacing w:line="226" w:lineRule="auto"/>
              <w:ind w:left="180" w:hanging="180"/>
              <w:contextualSpacing w:val="0"/>
              <w:rPr>
                <w:rFonts w:ascii="Arial" w:eastAsia="Arial" w:hAnsi="Arial" w:cs="Arial"/>
                <w:sz w:val="16"/>
                <w:szCs w:val="16"/>
              </w:rPr>
            </w:pPr>
            <w:r w:rsidRPr="009164A0">
              <w:rPr>
                <w:rFonts w:ascii="Arial"/>
                <w:spacing w:val="-1"/>
                <w:sz w:val="16"/>
                <w:szCs w:val="16"/>
              </w:rPr>
              <w:t>Use</w:t>
            </w:r>
            <w:r w:rsidRPr="009164A0">
              <w:rPr>
                <w:rFonts w:ascii="Arial"/>
                <w:spacing w:val="-2"/>
                <w:sz w:val="16"/>
                <w:szCs w:val="16"/>
              </w:rPr>
              <w:t xml:space="preserve"> </w:t>
            </w:r>
            <w:r w:rsidRPr="009164A0">
              <w:rPr>
                <w:rFonts w:ascii="Arial"/>
                <w:spacing w:val="-1"/>
                <w:sz w:val="16"/>
                <w:szCs w:val="16"/>
              </w:rPr>
              <w:t>concrete</w:t>
            </w:r>
            <w:r w:rsidRPr="009164A0">
              <w:rPr>
                <w:rFonts w:ascii="Arial"/>
                <w:spacing w:val="-5"/>
                <w:sz w:val="16"/>
                <w:szCs w:val="16"/>
              </w:rPr>
              <w:t xml:space="preserve"> </w:t>
            </w:r>
            <w:r w:rsidRPr="009164A0">
              <w:rPr>
                <w:rFonts w:ascii="Arial"/>
                <w:spacing w:val="-1"/>
                <w:sz w:val="16"/>
                <w:szCs w:val="16"/>
              </w:rPr>
              <w:t>materials, mental</w:t>
            </w:r>
            <w:r w:rsidRPr="009164A0">
              <w:rPr>
                <w:rFonts w:ascii="Arial"/>
                <w:spacing w:val="29"/>
                <w:sz w:val="16"/>
                <w:szCs w:val="16"/>
              </w:rPr>
              <w:t xml:space="preserve"> </w:t>
            </w:r>
            <w:r w:rsidRPr="009164A0">
              <w:rPr>
                <w:rFonts w:ascii="Arial"/>
                <w:spacing w:val="-1"/>
                <w:sz w:val="16"/>
                <w:szCs w:val="16"/>
              </w:rPr>
              <w:t xml:space="preserve">methods </w:t>
            </w:r>
            <w:r w:rsidRPr="009164A0">
              <w:rPr>
                <w:rFonts w:ascii="Arial"/>
                <w:sz w:val="16"/>
                <w:szCs w:val="16"/>
              </w:rPr>
              <w:t>&amp;</w:t>
            </w:r>
            <w:r w:rsidRPr="009164A0">
              <w:rPr>
                <w:rFonts w:ascii="Arial"/>
                <w:spacing w:val="-1"/>
                <w:sz w:val="16"/>
                <w:szCs w:val="16"/>
              </w:rPr>
              <w:t xml:space="preserve"> counting</w:t>
            </w:r>
            <w:r w:rsidRPr="009164A0">
              <w:rPr>
                <w:rFonts w:ascii="Arial"/>
                <w:sz w:val="16"/>
                <w:szCs w:val="16"/>
              </w:rPr>
              <w:t xml:space="preserve"> </w:t>
            </w:r>
            <w:r w:rsidRPr="009164A0">
              <w:rPr>
                <w:rFonts w:ascii="Arial"/>
                <w:spacing w:val="-1"/>
                <w:sz w:val="16"/>
                <w:szCs w:val="16"/>
              </w:rPr>
              <w:t>on</w:t>
            </w:r>
            <w:r w:rsidRPr="009164A0">
              <w:rPr>
                <w:rFonts w:ascii="Arial"/>
                <w:spacing w:val="-2"/>
                <w:sz w:val="16"/>
                <w:szCs w:val="16"/>
              </w:rPr>
              <w:t xml:space="preserve"> </w:t>
            </w:r>
            <w:r w:rsidRPr="009164A0">
              <w:rPr>
                <w:rFonts w:ascii="Arial"/>
                <w:sz w:val="16"/>
                <w:szCs w:val="16"/>
              </w:rPr>
              <w:t>&amp;</w:t>
            </w:r>
            <w:r w:rsidRPr="009164A0">
              <w:rPr>
                <w:rFonts w:ascii="Arial"/>
                <w:spacing w:val="1"/>
                <w:sz w:val="16"/>
                <w:szCs w:val="16"/>
              </w:rPr>
              <w:t xml:space="preserve"> </w:t>
            </w:r>
            <w:r w:rsidRPr="009164A0">
              <w:rPr>
                <w:rFonts w:ascii="Arial"/>
                <w:spacing w:val="-2"/>
                <w:sz w:val="16"/>
                <w:szCs w:val="16"/>
              </w:rPr>
              <w:t>back</w:t>
            </w:r>
            <w:r w:rsidRPr="009164A0">
              <w:rPr>
                <w:rFonts w:ascii="Arial"/>
                <w:spacing w:val="-1"/>
                <w:sz w:val="16"/>
                <w:szCs w:val="16"/>
              </w:rPr>
              <w:t xml:space="preserve"> skills</w:t>
            </w:r>
            <w:r w:rsidRPr="009164A0">
              <w:rPr>
                <w:rFonts w:ascii="Arial"/>
                <w:spacing w:val="29"/>
                <w:sz w:val="16"/>
                <w:szCs w:val="16"/>
              </w:rPr>
              <w:t xml:space="preserve"> </w:t>
            </w:r>
            <w:r w:rsidRPr="009164A0">
              <w:rPr>
                <w:rFonts w:ascii="Arial"/>
                <w:spacing w:val="-1"/>
                <w:sz w:val="16"/>
                <w:szCs w:val="16"/>
              </w:rPr>
              <w:t>etc.</w:t>
            </w:r>
            <w:r w:rsidRPr="009164A0">
              <w:rPr>
                <w:rFonts w:ascii="Arial"/>
                <w:spacing w:val="1"/>
                <w:sz w:val="16"/>
                <w:szCs w:val="16"/>
              </w:rPr>
              <w:t xml:space="preserve"> </w:t>
            </w:r>
            <w:r w:rsidRPr="009164A0">
              <w:rPr>
                <w:rFonts w:ascii="Arial"/>
                <w:sz w:val="16"/>
                <w:szCs w:val="16"/>
              </w:rPr>
              <w:t>to</w:t>
            </w:r>
            <w:r w:rsidRPr="009164A0">
              <w:rPr>
                <w:rFonts w:ascii="Arial"/>
                <w:spacing w:val="-3"/>
                <w:sz w:val="16"/>
                <w:szCs w:val="16"/>
              </w:rPr>
              <w:t xml:space="preserve"> </w:t>
            </w:r>
            <w:r w:rsidRPr="009164A0">
              <w:rPr>
                <w:rFonts w:ascii="Arial"/>
                <w:spacing w:val="-1"/>
                <w:sz w:val="16"/>
                <w:szCs w:val="16"/>
              </w:rPr>
              <w:t>do</w:t>
            </w:r>
            <w:r w:rsidRPr="009164A0">
              <w:rPr>
                <w:rFonts w:ascii="Arial"/>
                <w:spacing w:val="-2"/>
                <w:sz w:val="16"/>
                <w:szCs w:val="16"/>
              </w:rPr>
              <w:t xml:space="preserve"> </w:t>
            </w:r>
            <w:r w:rsidRPr="009164A0">
              <w:rPr>
                <w:rFonts w:ascii="Arial"/>
                <w:spacing w:val="-1"/>
                <w:sz w:val="16"/>
                <w:szCs w:val="16"/>
              </w:rPr>
              <w:t>subtraction</w:t>
            </w:r>
            <w:r w:rsidRPr="009164A0">
              <w:rPr>
                <w:rFonts w:ascii="Arial"/>
                <w:spacing w:val="-3"/>
                <w:sz w:val="16"/>
                <w:szCs w:val="16"/>
              </w:rPr>
              <w:t xml:space="preserve"> </w:t>
            </w:r>
            <w:r w:rsidRPr="009164A0">
              <w:rPr>
                <w:rFonts w:ascii="Arial"/>
                <w:spacing w:val="-1"/>
                <w:sz w:val="16"/>
                <w:szCs w:val="16"/>
              </w:rPr>
              <w:t>within</w:t>
            </w:r>
            <w:r w:rsidRPr="009164A0">
              <w:rPr>
                <w:rFonts w:ascii="Arial"/>
                <w:sz w:val="16"/>
                <w:szCs w:val="16"/>
              </w:rPr>
              <w:t xml:space="preserve"> </w:t>
            </w:r>
            <w:r w:rsidRPr="009164A0">
              <w:rPr>
                <w:rFonts w:ascii="Arial"/>
                <w:spacing w:val="-1"/>
                <w:sz w:val="16"/>
                <w:szCs w:val="16"/>
              </w:rPr>
              <w:t>20</w:t>
            </w:r>
            <w:r w:rsidRPr="009164A0">
              <w:rPr>
                <w:rFonts w:ascii="Arial"/>
                <w:spacing w:val="3"/>
                <w:sz w:val="16"/>
                <w:szCs w:val="16"/>
              </w:rPr>
              <w:t xml:space="preserve"> </w:t>
            </w:r>
            <w:r w:rsidRPr="009164A0">
              <w:rPr>
                <w:rFonts w:ascii="Arial"/>
                <w:color w:val="053C70"/>
                <w:spacing w:val="-2"/>
                <w:sz w:val="16"/>
                <w:szCs w:val="16"/>
              </w:rPr>
              <w:t>e.g.</w:t>
            </w:r>
            <w:r w:rsidRPr="009164A0">
              <w:rPr>
                <w:rFonts w:ascii="Arial"/>
                <w:color w:val="053C70"/>
                <w:spacing w:val="23"/>
                <w:sz w:val="16"/>
                <w:szCs w:val="16"/>
              </w:rPr>
              <w:t xml:space="preserve"> </w:t>
            </w:r>
            <w:r w:rsidRPr="009164A0">
              <w:rPr>
                <w:rFonts w:ascii="Arial"/>
                <w:color w:val="053C70"/>
                <w:spacing w:val="-1"/>
                <w:sz w:val="16"/>
                <w:szCs w:val="16"/>
              </w:rPr>
              <w:t>cubes, ten</w:t>
            </w:r>
            <w:r w:rsidRPr="009164A0">
              <w:rPr>
                <w:rFonts w:ascii="Arial"/>
                <w:color w:val="053C70"/>
                <w:sz w:val="16"/>
                <w:szCs w:val="16"/>
              </w:rPr>
              <w:t xml:space="preserve"> </w:t>
            </w:r>
            <w:r w:rsidRPr="009164A0">
              <w:rPr>
                <w:rFonts w:ascii="Arial"/>
                <w:color w:val="053C70"/>
                <w:spacing w:val="-2"/>
                <w:sz w:val="16"/>
                <w:szCs w:val="16"/>
              </w:rPr>
              <w:t>frames,</w:t>
            </w:r>
            <w:r w:rsidR="009164A0">
              <w:rPr>
                <w:rFonts w:ascii="Arial"/>
                <w:color w:val="053C70"/>
                <w:spacing w:val="-2"/>
                <w:sz w:val="16"/>
                <w:szCs w:val="16"/>
              </w:rPr>
              <w:t xml:space="preserve"> </w:t>
            </w:r>
            <w:r w:rsidR="009164A0">
              <w:rPr>
                <w:rFonts w:ascii="Arial"/>
                <w:color w:val="053C70"/>
                <w:spacing w:val="1"/>
                <w:sz w:val="16"/>
                <w:szCs w:val="16"/>
              </w:rPr>
              <w:t>r</w:t>
            </w:r>
            <w:r w:rsidRPr="009164A0">
              <w:rPr>
                <w:rFonts w:ascii="Arial"/>
                <w:color w:val="053C70"/>
                <w:spacing w:val="-2"/>
                <w:sz w:val="16"/>
                <w:szCs w:val="16"/>
              </w:rPr>
              <w:t>ekenreks,</w:t>
            </w:r>
            <w:r w:rsidRPr="009164A0">
              <w:rPr>
                <w:rFonts w:ascii="Arial"/>
                <w:color w:val="053C70"/>
                <w:spacing w:val="35"/>
                <w:sz w:val="16"/>
                <w:szCs w:val="16"/>
              </w:rPr>
              <w:t xml:space="preserve"> </w:t>
            </w:r>
            <w:r w:rsidRPr="009164A0">
              <w:rPr>
                <w:rFonts w:ascii="Arial"/>
                <w:color w:val="053C70"/>
                <w:spacing w:val="-1"/>
                <w:sz w:val="16"/>
                <w:szCs w:val="16"/>
              </w:rPr>
              <w:t>counters,</w:t>
            </w:r>
            <w:r w:rsidRPr="009164A0">
              <w:rPr>
                <w:rFonts w:ascii="Arial"/>
                <w:color w:val="053C70"/>
                <w:spacing w:val="1"/>
                <w:sz w:val="16"/>
                <w:szCs w:val="16"/>
              </w:rPr>
              <w:t xml:space="preserve"> </w:t>
            </w:r>
            <w:r w:rsidRPr="009164A0">
              <w:rPr>
                <w:rFonts w:ascii="Arial"/>
                <w:color w:val="053C70"/>
                <w:spacing w:val="-1"/>
                <w:sz w:val="16"/>
                <w:szCs w:val="16"/>
              </w:rPr>
              <w:t>number</w:t>
            </w:r>
            <w:r w:rsidRPr="009164A0">
              <w:rPr>
                <w:rFonts w:ascii="Arial"/>
                <w:color w:val="053C70"/>
                <w:spacing w:val="-3"/>
                <w:sz w:val="16"/>
                <w:szCs w:val="16"/>
              </w:rPr>
              <w:t xml:space="preserve"> </w:t>
            </w:r>
            <w:r w:rsidRPr="009164A0">
              <w:rPr>
                <w:rFonts w:ascii="Arial"/>
                <w:color w:val="053C70"/>
                <w:spacing w:val="-1"/>
                <w:sz w:val="16"/>
                <w:szCs w:val="16"/>
              </w:rPr>
              <w:t>lines.</w:t>
            </w:r>
          </w:p>
          <w:p w14:paraId="6DCFD54B" w14:textId="77777777" w:rsidR="00702245" w:rsidRPr="009164A0" w:rsidRDefault="00702245" w:rsidP="00702245">
            <w:pPr>
              <w:pStyle w:val="ListParagraph"/>
              <w:widowControl w:val="0"/>
              <w:tabs>
                <w:tab w:val="left" w:pos="194"/>
                <w:tab w:val="left" w:pos="2163"/>
              </w:tabs>
              <w:spacing w:line="226" w:lineRule="auto"/>
              <w:ind w:left="180"/>
              <w:contextualSpacing w:val="0"/>
              <w:rPr>
                <w:rFonts w:ascii="Arial" w:eastAsia="Arial" w:hAnsi="Arial" w:cs="Arial"/>
                <w:sz w:val="16"/>
                <w:szCs w:val="16"/>
              </w:rPr>
            </w:pPr>
          </w:p>
          <w:p w14:paraId="7EEEFC74" w14:textId="59368832" w:rsidR="008E226D" w:rsidRPr="00702245" w:rsidRDefault="008E226D" w:rsidP="00702245">
            <w:pPr>
              <w:pStyle w:val="ListParagraph"/>
              <w:widowControl w:val="0"/>
              <w:numPr>
                <w:ilvl w:val="0"/>
                <w:numId w:val="49"/>
              </w:numPr>
              <w:tabs>
                <w:tab w:val="left" w:pos="206"/>
                <w:tab w:val="left" w:pos="2163"/>
              </w:tabs>
              <w:spacing w:line="227" w:lineRule="auto"/>
              <w:ind w:left="180" w:hanging="180"/>
              <w:contextualSpacing w:val="0"/>
              <w:rPr>
                <w:rFonts w:ascii="Arial" w:eastAsia="Arial" w:hAnsi="Arial" w:cs="Arial"/>
                <w:sz w:val="16"/>
                <w:szCs w:val="16"/>
              </w:rPr>
            </w:pPr>
            <w:r w:rsidRPr="009164A0">
              <w:rPr>
                <w:rFonts w:ascii="Arial"/>
                <w:spacing w:val="-1"/>
                <w:sz w:val="16"/>
                <w:szCs w:val="16"/>
              </w:rPr>
              <w:t>Show</w:t>
            </w:r>
            <w:r w:rsidRPr="009164A0">
              <w:rPr>
                <w:rFonts w:ascii="Arial"/>
                <w:spacing w:val="-3"/>
                <w:sz w:val="16"/>
                <w:szCs w:val="16"/>
              </w:rPr>
              <w:t xml:space="preserve"> </w:t>
            </w:r>
            <w:r w:rsidRPr="009164A0">
              <w:rPr>
                <w:rFonts w:ascii="Arial"/>
                <w:spacing w:val="-1"/>
                <w:sz w:val="16"/>
                <w:szCs w:val="16"/>
              </w:rPr>
              <w:t>that</w:t>
            </w:r>
            <w:r w:rsidRPr="009164A0">
              <w:rPr>
                <w:rFonts w:ascii="Arial"/>
                <w:spacing w:val="1"/>
                <w:sz w:val="16"/>
                <w:szCs w:val="16"/>
              </w:rPr>
              <w:t xml:space="preserve"> </w:t>
            </w:r>
            <w:r w:rsidRPr="009164A0">
              <w:rPr>
                <w:rFonts w:ascii="Arial"/>
                <w:spacing w:val="-1"/>
                <w:sz w:val="16"/>
                <w:szCs w:val="16"/>
              </w:rPr>
              <w:t>the</w:t>
            </w:r>
            <w:r w:rsidRPr="009164A0">
              <w:rPr>
                <w:rFonts w:ascii="Arial"/>
                <w:spacing w:val="-3"/>
                <w:sz w:val="16"/>
                <w:szCs w:val="16"/>
              </w:rPr>
              <w:t xml:space="preserve"> </w:t>
            </w:r>
            <w:r w:rsidRPr="009164A0">
              <w:rPr>
                <w:rFonts w:ascii="Arial"/>
                <w:spacing w:val="-1"/>
                <w:sz w:val="16"/>
                <w:szCs w:val="16"/>
              </w:rPr>
              <w:t>addition</w:t>
            </w:r>
            <w:r w:rsidRPr="009164A0">
              <w:rPr>
                <w:rFonts w:ascii="Arial"/>
                <w:spacing w:val="-3"/>
                <w:sz w:val="16"/>
                <w:szCs w:val="16"/>
              </w:rPr>
              <w:t xml:space="preserve"> </w:t>
            </w:r>
            <w:r w:rsidRPr="009164A0">
              <w:rPr>
                <w:rFonts w:ascii="Arial"/>
                <w:spacing w:val="-1"/>
                <w:sz w:val="16"/>
                <w:szCs w:val="16"/>
              </w:rPr>
              <w:t xml:space="preserve">of </w:t>
            </w:r>
            <w:r w:rsidRPr="009164A0">
              <w:rPr>
                <w:rFonts w:ascii="Arial"/>
                <w:spacing w:val="-2"/>
                <w:sz w:val="16"/>
                <w:szCs w:val="16"/>
              </w:rPr>
              <w:t>two</w:t>
            </w:r>
            <w:r w:rsidRPr="009164A0">
              <w:rPr>
                <w:rFonts w:ascii="Arial"/>
                <w:spacing w:val="27"/>
                <w:sz w:val="16"/>
                <w:szCs w:val="16"/>
              </w:rPr>
              <w:t xml:space="preserve"> </w:t>
            </w:r>
            <w:r w:rsidRPr="009164A0">
              <w:rPr>
                <w:rFonts w:ascii="Arial"/>
                <w:spacing w:val="-1"/>
                <w:sz w:val="16"/>
                <w:szCs w:val="16"/>
              </w:rPr>
              <w:t>numbers can</w:t>
            </w:r>
            <w:r w:rsidRPr="009164A0">
              <w:rPr>
                <w:rFonts w:ascii="Arial"/>
                <w:sz w:val="16"/>
                <w:szCs w:val="16"/>
              </w:rPr>
              <w:t xml:space="preserve"> </w:t>
            </w:r>
            <w:r w:rsidRPr="009164A0">
              <w:rPr>
                <w:rFonts w:ascii="Arial"/>
                <w:spacing w:val="-1"/>
                <w:sz w:val="16"/>
                <w:szCs w:val="16"/>
              </w:rPr>
              <w:t>be</w:t>
            </w:r>
            <w:r w:rsidRPr="009164A0">
              <w:rPr>
                <w:rFonts w:ascii="Arial"/>
                <w:sz w:val="16"/>
                <w:szCs w:val="16"/>
              </w:rPr>
              <w:t xml:space="preserve"> </w:t>
            </w:r>
            <w:r w:rsidRPr="009164A0">
              <w:rPr>
                <w:rFonts w:ascii="Arial"/>
                <w:spacing w:val="-1"/>
                <w:sz w:val="16"/>
                <w:szCs w:val="16"/>
              </w:rPr>
              <w:t>done</w:t>
            </w:r>
            <w:r w:rsidRPr="009164A0">
              <w:rPr>
                <w:rFonts w:ascii="Arial"/>
                <w:spacing w:val="-3"/>
                <w:sz w:val="16"/>
                <w:szCs w:val="16"/>
              </w:rPr>
              <w:t xml:space="preserve"> </w:t>
            </w:r>
            <w:r w:rsidRPr="009164A0">
              <w:rPr>
                <w:rFonts w:ascii="Arial"/>
                <w:sz w:val="16"/>
                <w:szCs w:val="16"/>
              </w:rPr>
              <w:t xml:space="preserve">in </w:t>
            </w:r>
            <w:r w:rsidRPr="009164A0">
              <w:rPr>
                <w:rFonts w:ascii="Arial"/>
                <w:spacing w:val="-1"/>
                <w:sz w:val="16"/>
                <w:szCs w:val="16"/>
              </w:rPr>
              <w:t>any order</w:t>
            </w:r>
            <w:r w:rsidRPr="009164A0">
              <w:rPr>
                <w:rFonts w:ascii="Arial"/>
                <w:spacing w:val="28"/>
                <w:sz w:val="16"/>
                <w:szCs w:val="16"/>
              </w:rPr>
              <w:t xml:space="preserve"> </w:t>
            </w:r>
            <w:r w:rsidRPr="009164A0">
              <w:rPr>
                <w:rFonts w:ascii="Arial"/>
                <w:spacing w:val="-1"/>
                <w:sz w:val="16"/>
                <w:szCs w:val="16"/>
              </w:rPr>
              <w:t>(commutative</w:t>
            </w:r>
            <w:r w:rsidRPr="009164A0">
              <w:rPr>
                <w:rFonts w:ascii="Arial"/>
                <w:spacing w:val="-2"/>
                <w:sz w:val="16"/>
                <w:szCs w:val="16"/>
              </w:rPr>
              <w:t xml:space="preserve"> </w:t>
            </w:r>
            <w:r w:rsidRPr="009164A0">
              <w:rPr>
                <w:rFonts w:ascii="Arial"/>
                <w:spacing w:val="-1"/>
                <w:sz w:val="16"/>
                <w:szCs w:val="16"/>
              </w:rPr>
              <w:t>law).</w:t>
            </w:r>
          </w:p>
          <w:p w14:paraId="1C13BA03" w14:textId="77777777" w:rsidR="00702245" w:rsidRPr="00702245" w:rsidRDefault="00702245" w:rsidP="00702245">
            <w:pPr>
              <w:widowControl w:val="0"/>
              <w:tabs>
                <w:tab w:val="left" w:pos="206"/>
                <w:tab w:val="left" w:pos="2163"/>
              </w:tabs>
              <w:spacing w:line="227" w:lineRule="auto"/>
              <w:rPr>
                <w:rFonts w:ascii="Arial" w:eastAsia="Arial" w:hAnsi="Arial" w:cs="Arial"/>
                <w:sz w:val="16"/>
                <w:szCs w:val="16"/>
              </w:rPr>
            </w:pPr>
          </w:p>
          <w:p w14:paraId="1A5619C2" w14:textId="77777777" w:rsidR="008E226D" w:rsidRPr="009164A0" w:rsidRDefault="008E226D" w:rsidP="00702245">
            <w:pPr>
              <w:pStyle w:val="ListParagraph"/>
              <w:widowControl w:val="0"/>
              <w:numPr>
                <w:ilvl w:val="0"/>
                <w:numId w:val="49"/>
              </w:numPr>
              <w:tabs>
                <w:tab w:val="left" w:pos="206"/>
                <w:tab w:val="left" w:pos="2163"/>
              </w:tabs>
              <w:spacing w:line="226" w:lineRule="auto"/>
              <w:ind w:left="180" w:hanging="180"/>
              <w:contextualSpacing w:val="0"/>
              <w:rPr>
                <w:rFonts w:ascii="Arial" w:eastAsia="Arial" w:hAnsi="Arial" w:cs="Arial"/>
                <w:sz w:val="16"/>
                <w:szCs w:val="16"/>
              </w:rPr>
            </w:pPr>
            <w:r w:rsidRPr="009164A0">
              <w:rPr>
                <w:rFonts w:ascii="Arial"/>
                <w:spacing w:val="-1"/>
                <w:sz w:val="16"/>
                <w:szCs w:val="16"/>
              </w:rPr>
              <w:t>Through</w:t>
            </w:r>
            <w:r w:rsidRPr="009164A0">
              <w:rPr>
                <w:rFonts w:ascii="Arial"/>
                <w:sz w:val="16"/>
                <w:szCs w:val="16"/>
              </w:rPr>
              <w:t xml:space="preserve"> </w:t>
            </w:r>
            <w:r w:rsidRPr="009164A0">
              <w:rPr>
                <w:rFonts w:ascii="Arial"/>
                <w:spacing w:val="-1"/>
                <w:sz w:val="16"/>
                <w:szCs w:val="16"/>
              </w:rPr>
              <w:t>exploration</w:t>
            </w:r>
            <w:r w:rsidRPr="009164A0">
              <w:rPr>
                <w:rFonts w:ascii="Arial"/>
                <w:sz w:val="16"/>
                <w:szCs w:val="16"/>
              </w:rPr>
              <w:t xml:space="preserve"> </w:t>
            </w:r>
            <w:r w:rsidRPr="009164A0">
              <w:rPr>
                <w:rFonts w:ascii="Arial"/>
                <w:spacing w:val="-1"/>
                <w:sz w:val="16"/>
                <w:szCs w:val="16"/>
              </w:rPr>
              <w:t>develop</w:t>
            </w:r>
            <w:r w:rsidRPr="009164A0">
              <w:rPr>
                <w:rFonts w:ascii="Arial"/>
                <w:sz w:val="16"/>
                <w:szCs w:val="16"/>
              </w:rPr>
              <w:t xml:space="preserve"> </w:t>
            </w:r>
            <w:r w:rsidRPr="009164A0">
              <w:rPr>
                <w:rFonts w:ascii="Arial"/>
                <w:spacing w:val="-1"/>
                <w:sz w:val="16"/>
                <w:szCs w:val="16"/>
              </w:rPr>
              <w:t>the</w:t>
            </w:r>
            <w:r w:rsidRPr="009164A0">
              <w:rPr>
                <w:rFonts w:ascii="Arial"/>
                <w:spacing w:val="23"/>
                <w:sz w:val="16"/>
                <w:szCs w:val="16"/>
              </w:rPr>
              <w:t xml:space="preserve"> </w:t>
            </w:r>
            <w:r w:rsidRPr="009164A0">
              <w:rPr>
                <w:rFonts w:ascii="Arial"/>
                <w:spacing w:val="-1"/>
                <w:sz w:val="16"/>
                <w:szCs w:val="16"/>
              </w:rPr>
              <w:t>understanding</w:t>
            </w:r>
            <w:r w:rsidRPr="009164A0">
              <w:rPr>
                <w:rFonts w:ascii="Arial"/>
                <w:sz w:val="16"/>
                <w:szCs w:val="16"/>
              </w:rPr>
              <w:t xml:space="preserve"> </w:t>
            </w:r>
            <w:r w:rsidRPr="009164A0">
              <w:rPr>
                <w:rFonts w:ascii="Arial"/>
                <w:spacing w:val="-2"/>
                <w:sz w:val="16"/>
                <w:szCs w:val="16"/>
              </w:rPr>
              <w:t>that</w:t>
            </w:r>
            <w:r w:rsidRPr="009164A0">
              <w:rPr>
                <w:rFonts w:ascii="Arial"/>
                <w:spacing w:val="1"/>
                <w:sz w:val="16"/>
                <w:szCs w:val="16"/>
              </w:rPr>
              <w:t xml:space="preserve"> </w:t>
            </w:r>
            <w:r w:rsidRPr="009164A0">
              <w:rPr>
                <w:rFonts w:ascii="Arial"/>
                <w:spacing w:val="-1"/>
                <w:sz w:val="16"/>
                <w:szCs w:val="16"/>
              </w:rPr>
              <w:t>subtraction</w:t>
            </w:r>
            <w:r w:rsidRPr="009164A0">
              <w:rPr>
                <w:rFonts w:ascii="Arial"/>
                <w:spacing w:val="-3"/>
                <w:sz w:val="16"/>
                <w:szCs w:val="16"/>
              </w:rPr>
              <w:t xml:space="preserve"> </w:t>
            </w:r>
            <w:r w:rsidRPr="009164A0">
              <w:rPr>
                <w:rFonts w:ascii="Arial"/>
                <w:sz w:val="16"/>
                <w:szCs w:val="16"/>
              </w:rPr>
              <w:t>is</w:t>
            </w:r>
            <w:r w:rsidRPr="009164A0">
              <w:rPr>
                <w:rFonts w:ascii="Arial"/>
                <w:spacing w:val="25"/>
                <w:sz w:val="16"/>
                <w:szCs w:val="16"/>
              </w:rPr>
              <w:t xml:space="preserve"> </w:t>
            </w:r>
            <w:r w:rsidRPr="009164A0">
              <w:rPr>
                <w:rFonts w:ascii="Arial"/>
                <w:spacing w:val="-1"/>
                <w:sz w:val="16"/>
                <w:szCs w:val="16"/>
              </w:rPr>
              <w:t>not</w:t>
            </w:r>
            <w:r w:rsidRPr="009164A0">
              <w:rPr>
                <w:rFonts w:ascii="Arial"/>
                <w:spacing w:val="1"/>
                <w:sz w:val="16"/>
                <w:szCs w:val="16"/>
              </w:rPr>
              <w:t xml:space="preserve"> </w:t>
            </w:r>
            <w:r w:rsidRPr="009164A0">
              <w:rPr>
                <w:rFonts w:ascii="Arial"/>
                <w:spacing w:val="-1"/>
                <w:sz w:val="16"/>
                <w:szCs w:val="16"/>
              </w:rPr>
              <w:t>commutative</w:t>
            </w:r>
            <w:r w:rsidRPr="009164A0">
              <w:rPr>
                <w:rFonts w:ascii="Arial"/>
                <w:spacing w:val="2"/>
                <w:sz w:val="16"/>
                <w:szCs w:val="16"/>
              </w:rPr>
              <w:t xml:space="preserve"> </w:t>
            </w:r>
            <w:r w:rsidRPr="009164A0">
              <w:rPr>
                <w:rFonts w:ascii="Arial"/>
                <w:color w:val="053C70"/>
                <w:spacing w:val="-2"/>
                <w:sz w:val="16"/>
                <w:szCs w:val="16"/>
              </w:rPr>
              <w:t>e.g.</w:t>
            </w:r>
            <w:r w:rsidRPr="009164A0">
              <w:rPr>
                <w:rFonts w:ascii="Arial"/>
                <w:color w:val="053C70"/>
                <w:spacing w:val="-1"/>
                <w:sz w:val="16"/>
                <w:szCs w:val="16"/>
              </w:rPr>
              <w:t xml:space="preserve"> through</w:t>
            </w:r>
            <w:r w:rsidRPr="009164A0">
              <w:rPr>
                <w:rFonts w:ascii="Arial"/>
                <w:color w:val="053C70"/>
                <w:spacing w:val="28"/>
                <w:sz w:val="16"/>
                <w:szCs w:val="16"/>
              </w:rPr>
              <w:t xml:space="preserve"> </w:t>
            </w:r>
            <w:r w:rsidRPr="009164A0">
              <w:rPr>
                <w:rFonts w:ascii="Arial"/>
                <w:color w:val="053C70"/>
                <w:spacing w:val="-1"/>
                <w:sz w:val="16"/>
                <w:szCs w:val="16"/>
              </w:rPr>
              <w:t>number</w:t>
            </w:r>
            <w:r w:rsidRPr="009164A0">
              <w:rPr>
                <w:rFonts w:ascii="Arial"/>
                <w:color w:val="053C70"/>
                <w:spacing w:val="-3"/>
                <w:sz w:val="16"/>
                <w:szCs w:val="16"/>
              </w:rPr>
              <w:t xml:space="preserve"> </w:t>
            </w:r>
            <w:r w:rsidRPr="009164A0">
              <w:rPr>
                <w:rFonts w:ascii="Arial"/>
                <w:color w:val="053C70"/>
                <w:spacing w:val="-1"/>
                <w:sz w:val="16"/>
                <w:szCs w:val="16"/>
              </w:rPr>
              <w:t>fact families.</w:t>
            </w:r>
          </w:p>
          <w:p w14:paraId="7426DF98" w14:textId="77777777" w:rsidR="008E226D" w:rsidRPr="009164A0" w:rsidRDefault="008E226D" w:rsidP="009164A0">
            <w:pPr>
              <w:pStyle w:val="TableParagraph"/>
              <w:tabs>
                <w:tab w:val="left" w:pos="2163"/>
              </w:tabs>
              <w:ind w:left="180" w:hanging="180"/>
              <w:rPr>
                <w:rFonts w:ascii="Times New Roman" w:eastAsia="Times New Roman" w:hAnsi="Times New Roman" w:cs="Times New Roman"/>
                <w:sz w:val="16"/>
                <w:szCs w:val="16"/>
              </w:rPr>
            </w:pPr>
          </w:p>
          <w:p w14:paraId="125CCC4C" w14:textId="77777777" w:rsidR="008E226D" w:rsidRPr="009164A0" w:rsidRDefault="008E226D" w:rsidP="00702245">
            <w:pPr>
              <w:pStyle w:val="ListParagraph"/>
              <w:widowControl w:val="0"/>
              <w:numPr>
                <w:ilvl w:val="0"/>
                <w:numId w:val="49"/>
              </w:numPr>
              <w:tabs>
                <w:tab w:val="left" w:pos="199"/>
                <w:tab w:val="left" w:pos="2163"/>
              </w:tabs>
              <w:spacing w:line="226" w:lineRule="auto"/>
              <w:ind w:left="180" w:hanging="180"/>
              <w:contextualSpacing w:val="0"/>
              <w:rPr>
                <w:rFonts w:ascii="Arial" w:eastAsia="Arial" w:hAnsi="Arial" w:cs="Arial"/>
                <w:sz w:val="16"/>
                <w:szCs w:val="16"/>
              </w:rPr>
            </w:pPr>
            <w:r w:rsidRPr="009164A0">
              <w:rPr>
                <w:rFonts w:ascii="Arial"/>
                <w:spacing w:val="-1"/>
                <w:sz w:val="16"/>
                <w:szCs w:val="16"/>
              </w:rPr>
              <w:t>Read,</w:t>
            </w:r>
            <w:r w:rsidRPr="009164A0">
              <w:rPr>
                <w:rFonts w:ascii="Arial"/>
                <w:spacing w:val="1"/>
                <w:sz w:val="16"/>
                <w:szCs w:val="16"/>
              </w:rPr>
              <w:t xml:space="preserve"> </w:t>
            </w:r>
            <w:r w:rsidRPr="009164A0">
              <w:rPr>
                <w:rFonts w:ascii="Arial"/>
                <w:spacing w:val="-1"/>
                <w:sz w:val="16"/>
                <w:szCs w:val="16"/>
              </w:rPr>
              <w:t>recite,</w:t>
            </w:r>
            <w:r w:rsidRPr="009164A0">
              <w:rPr>
                <w:rFonts w:ascii="Arial"/>
                <w:spacing w:val="1"/>
                <w:sz w:val="16"/>
                <w:szCs w:val="16"/>
              </w:rPr>
              <w:t xml:space="preserve"> </w:t>
            </w:r>
            <w:r w:rsidRPr="009164A0">
              <w:rPr>
                <w:rFonts w:ascii="Arial"/>
                <w:spacing w:val="-1"/>
                <w:sz w:val="16"/>
                <w:szCs w:val="16"/>
              </w:rPr>
              <w:t>write, order</w:t>
            </w:r>
            <w:r w:rsidRPr="009164A0">
              <w:rPr>
                <w:rFonts w:ascii="Arial"/>
                <w:spacing w:val="24"/>
                <w:sz w:val="16"/>
                <w:szCs w:val="16"/>
              </w:rPr>
              <w:t xml:space="preserve"> </w:t>
            </w:r>
            <w:r w:rsidRPr="009164A0">
              <w:rPr>
                <w:rFonts w:ascii="Arial"/>
                <w:spacing w:val="-1"/>
                <w:sz w:val="16"/>
                <w:szCs w:val="16"/>
              </w:rPr>
              <w:t>(sequential</w:t>
            </w:r>
            <w:r w:rsidRPr="009164A0">
              <w:rPr>
                <w:rFonts w:ascii="Arial"/>
                <w:spacing w:val="-2"/>
                <w:sz w:val="16"/>
                <w:szCs w:val="16"/>
              </w:rPr>
              <w:t xml:space="preserve"> </w:t>
            </w:r>
            <w:r w:rsidRPr="009164A0">
              <w:rPr>
                <w:rFonts w:ascii="Arial"/>
                <w:sz w:val="16"/>
                <w:szCs w:val="16"/>
              </w:rPr>
              <w:t>&amp;</w:t>
            </w:r>
            <w:r w:rsidRPr="009164A0">
              <w:rPr>
                <w:rFonts w:ascii="Arial"/>
                <w:spacing w:val="1"/>
                <w:sz w:val="16"/>
                <w:szCs w:val="16"/>
              </w:rPr>
              <w:t xml:space="preserve"> </w:t>
            </w:r>
            <w:r w:rsidRPr="009164A0">
              <w:rPr>
                <w:rFonts w:ascii="Arial"/>
                <w:spacing w:val="-1"/>
                <w:sz w:val="16"/>
                <w:szCs w:val="16"/>
              </w:rPr>
              <w:t>non-sequential)</w:t>
            </w:r>
            <w:r w:rsidRPr="009164A0">
              <w:rPr>
                <w:rFonts w:ascii="Arial"/>
                <w:spacing w:val="21"/>
                <w:sz w:val="16"/>
                <w:szCs w:val="16"/>
              </w:rPr>
              <w:t xml:space="preserve"> </w:t>
            </w:r>
            <w:r w:rsidRPr="009164A0">
              <w:rPr>
                <w:rFonts w:ascii="Arial"/>
                <w:spacing w:val="-2"/>
                <w:sz w:val="16"/>
                <w:szCs w:val="16"/>
              </w:rPr>
              <w:t>whole</w:t>
            </w:r>
            <w:r w:rsidRPr="009164A0">
              <w:rPr>
                <w:rFonts w:ascii="Arial"/>
                <w:sz w:val="16"/>
                <w:szCs w:val="16"/>
              </w:rPr>
              <w:t xml:space="preserve"> </w:t>
            </w:r>
            <w:r w:rsidRPr="009164A0">
              <w:rPr>
                <w:rFonts w:ascii="Arial"/>
                <w:spacing w:val="-1"/>
                <w:sz w:val="16"/>
                <w:szCs w:val="16"/>
              </w:rPr>
              <w:t>numbers</w:t>
            </w:r>
            <w:r w:rsidRPr="009164A0">
              <w:rPr>
                <w:rFonts w:ascii="Arial"/>
                <w:spacing w:val="2"/>
                <w:sz w:val="16"/>
                <w:szCs w:val="16"/>
              </w:rPr>
              <w:t xml:space="preserve"> </w:t>
            </w:r>
            <w:r w:rsidRPr="009164A0">
              <w:rPr>
                <w:rFonts w:ascii="Arial"/>
                <w:spacing w:val="-1"/>
                <w:sz w:val="16"/>
                <w:szCs w:val="16"/>
              </w:rPr>
              <w:t>within</w:t>
            </w:r>
            <w:r w:rsidRPr="009164A0">
              <w:rPr>
                <w:rFonts w:ascii="Arial"/>
                <w:sz w:val="16"/>
                <w:szCs w:val="16"/>
              </w:rPr>
              <w:t xml:space="preserve"> </w:t>
            </w:r>
            <w:r w:rsidRPr="009164A0">
              <w:rPr>
                <w:rFonts w:ascii="Arial"/>
                <w:spacing w:val="-1"/>
                <w:sz w:val="16"/>
                <w:szCs w:val="16"/>
              </w:rPr>
              <w:t>20</w:t>
            </w:r>
            <w:r w:rsidRPr="009164A0">
              <w:rPr>
                <w:rFonts w:ascii="Arial"/>
                <w:spacing w:val="-3"/>
                <w:sz w:val="16"/>
                <w:szCs w:val="16"/>
              </w:rPr>
              <w:t xml:space="preserve"> </w:t>
            </w:r>
            <w:r w:rsidRPr="009164A0">
              <w:rPr>
                <w:rFonts w:ascii="Arial"/>
                <w:spacing w:val="-2"/>
                <w:sz w:val="16"/>
                <w:szCs w:val="16"/>
              </w:rPr>
              <w:t>from</w:t>
            </w:r>
            <w:r w:rsidRPr="009164A0">
              <w:rPr>
                <w:rFonts w:ascii="Arial"/>
                <w:spacing w:val="1"/>
                <w:sz w:val="16"/>
                <w:szCs w:val="16"/>
              </w:rPr>
              <w:t xml:space="preserve"> </w:t>
            </w:r>
            <w:r w:rsidRPr="009164A0">
              <w:rPr>
                <w:rFonts w:ascii="Arial"/>
                <w:spacing w:val="-1"/>
                <w:sz w:val="16"/>
                <w:szCs w:val="16"/>
              </w:rPr>
              <w:t>any</w:t>
            </w:r>
            <w:r w:rsidRPr="009164A0">
              <w:rPr>
                <w:rFonts w:ascii="Arial"/>
                <w:spacing w:val="29"/>
                <w:sz w:val="16"/>
                <w:szCs w:val="16"/>
              </w:rPr>
              <w:t xml:space="preserve"> </w:t>
            </w:r>
            <w:r w:rsidRPr="009164A0">
              <w:rPr>
                <w:rFonts w:ascii="Arial"/>
                <w:spacing w:val="-1"/>
                <w:sz w:val="16"/>
                <w:szCs w:val="16"/>
              </w:rPr>
              <w:t>given</w:t>
            </w:r>
            <w:r w:rsidRPr="009164A0">
              <w:rPr>
                <w:rFonts w:ascii="Arial"/>
                <w:sz w:val="16"/>
                <w:szCs w:val="16"/>
              </w:rPr>
              <w:t xml:space="preserve"> </w:t>
            </w:r>
            <w:r w:rsidRPr="009164A0">
              <w:rPr>
                <w:rFonts w:ascii="Arial"/>
                <w:spacing w:val="-1"/>
                <w:sz w:val="16"/>
                <w:szCs w:val="16"/>
              </w:rPr>
              <w:t>number.</w:t>
            </w:r>
          </w:p>
          <w:p w14:paraId="0D163FAD" w14:textId="77777777" w:rsidR="008E226D" w:rsidRPr="009164A0" w:rsidRDefault="008E226D" w:rsidP="009164A0">
            <w:pPr>
              <w:pStyle w:val="TableParagraph"/>
              <w:tabs>
                <w:tab w:val="left" w:pos="2163"/>
              </w:tabs>
              <w:ind w:left="180" w:hanging="180"/>
              <w:rPr>
                <w:rFonts w:ascii="Times New Roman" w:eastAsia="Times New Roman" w:hAnsi="Times New Roman" w:cs="Times New Roman"/>
                <w:sz w:val="16"/>
                <w:szCs w:val="16"/>
              </w:rPr>
            </w:pPr>
          </w:p>
          <w:p w14:paraId="29958EF0" w14:textId="77777777" w:rsidR="008E226D" w:rsidRPr="00702245" w:rsidRDefault="008E226D" w:rsidP="00702245">
            <w:pPr>
              <w:pStyle w:val="ListParagraph"/>
              <w:widowControl w:val="0"/>
              <w:numPr>
                <w:ilvl w:val="0"/>
                <w:numId w:val="49"/>
              </w:numPr>
              <w:tabs>
                <w:tab w:val="left" w:pos="292"/>
                <w:tab w:val="left" w:pos="2163"/>
              </w:tabs>
              <w:spacing w:line="226" w:lineRule="auto"/>
              <w:ind w:left="180" w:hanging="180"/>
              <w:contextualSpacing w:val="0"/>
              <w:rPr>
                <w:rFonts w:ascii="Arial" w:eastAsia="Arial" w:hAnsi="Arial" w:cs="Arial"/>
                <w:color w:val="1F3864" w:themeColor="accent1" w:themeShade="80"/>
                <w:sz w:val="16"/>
                <w:szCs w:val="16"/>
              </w:rPr>
            </w:pPr>
            <w:r w:rsidRPr="009164A0">
              <w:rPr>
                <w:rFonts w:ascii="Arial"/>
                <w:spacing w:val="-1"/>
                <w:sz w:val="16"/>
                <w:szCs w:val="16"/>
              </w:rPr>
              <w:t>Explore</w:t>
            </w:r>
            <w:r w:rsidRPr="009164A0">
              <w:rPr>
                <w:rFonts w:ascii="Arial"/>
                <w:sz w:val="16"/>
                <w:szCs w:val="16"/>
              </w:rPr>
              <w:t xml:space="preserve"> </w:t>
            </w:r>
            <w:r w:rsidRPr="009164A0">
              <w:rPr>
                <w:rFonts w:ascii="Arial"/>
                <w:spacing w:val="-1"/>
                <w:sz w:val="16"/>
                <w:szCs w:val="16"/>
              </w:rPr>
              <w:t>the</w:t>
            </w:r>
            <w:r w:rsidRPr="009164A0">
              <w:rPr>
                <w:rFonts w:ascii="Arial"/>
                <w:sz w:val="16"/>
                <w:szCs w:val="16"/>
              </w:rPr>
              <w:t xml:space="preserve"> 2 </w:t>
            </w:r>
            <w:r w:rsidRPr="009164A0">
              <w:rPr>
                <w:rFonts w:ascii="Arial"/>
                <w:spacing w:val="-1"/>
                <w:sz w:val="16"/>
                <w:szCs w:val="16"/>
              </w:rPr>
              <w:t>times table</w:t>
            </w:r>
            <w:r w:rsidRPr="009164A0">
              <w:rPr>
                <w:rFonts w:ascii="Arial"/>
                <w:spacing w:val="-2"/>
                <w:sz w:val="16"/>
                <w:szCs w:val="16"/>
              </w:rPr>
              <w:t xml:space="preserve"> </w:t>
            </w:r>
            <w:r w:rsidRPr="009164A0">
              <w:rPr>
                <w:rFonts w:ascii="Arial"/>
                <w:spacing w:val="-1"/>
                <w:sz w:val="16"/>
                <w:szCs w:val="16"/>
              </w:rPr>
              <w:t>using</w:t>
            </w:r>
            <w:r w:rsidRPr="009164A0">
              <w:rPr>
                <w:rFonts w:ascii="Arial"/>
                <w:spacing w:val="23"/>
                <w:sz w:val="16"/>
                <w:szCs w:val="16"/>
              </w:rPr>
              <w:t xml:space="preserve"> </w:t>
            </w:r>
            <w:r w:rsidRPr="009164A0">
              <w:rPr>
                <w:rFonts w:ascii="Arial"/>
                <w:spacing w:val="-1"/>
                <w:sz w:val="16"/>
                <w:szCs w:val="16"/>
              </w:rPr>
              <w:t>concrete</w:t>
            </w:r>
            <w:r w:rsidRPr="009164A0">
              <w:rPr>
                <w:rFonts w:ascii="Arial"/>
                <w:spacing w:val="-5"/>
                <w:sz w:val="16"/>
                <w:szCs w:val="16"/>
              </w:rPr>
              <w:t xml:space="preserve"> </w:t>
            </w:r>
            <w:r w:rsidRPr="009164A0">
              <w:rPr>
                <w:rFonts w:ascii="Arial"/>
                <w:spacing w:val="-1"/>
                <w:sz w:val="16"/>
                <w:szCs w:val="16"/>
              </w:rPr>
              <w:t xml:space="preserve">materials </w:t>
            </w:r>
            <w:r w:rsidRPr="00702245">
              <w:rPr>
                <w:rFonts w:ascii="Arial"/>
                <w:color w:val="1F3864" w:themeColor="accent1" w:themeShade="80"/>
                <w:spacing w:val="-2"/>
                <w:sz w:val="16"/>
                <w:szCs w:val="16"/>
              </w:rPr>
              <w:t>e.g.</w:t>
            </w:r>
            <w:r w:rsidRPr="00702245">
              <w:rPr>
                <w:rFonts w:ascii="Arial"/>
                <w:color w:val="1F3864" w:themeColor="accent1" w:themeShade="80"/>
                <w:spacing w:val="1"/>
                <w:sz w:val="16"/>
                <w:szCs w:val="16"/>
              </w:rPr>
              <w:t xml:space="preserve"> </w:t>
            </w:r>
            <w:r w:rsidRPr="00702245">
              <w:rPr>
                <w:rFonts w:ascii="Arial"/>
                <w:color w:val="1F3864" w:themeColor="accent1" w:themeShade="80"/>
                <w:spacing w:val="-1"/>
                <w:sz w:val="16"/>
                <w:szCs w:val="16"/>
              </w:rPr>
              <w:t>repeated</w:t>
            </w:r>
            <w:r w:rsidRPr="00702245">
              <w:rPr>
                <w:rFonts w:ascii="Arial"/>
                <w:color w:val="1F3864" w:themeColor="accent1" w:themeShade="80"/>
                <w:spacing w:val="31"/>
                <w:sz w:val="16"/>
                <w:szCs w:val="16"/>
              </w:rPr>
              <w:t xml:space="preserve"> </w:t>
            </w:r>
            <w:r w:rsidRPr="00702245">
              <w:rPr>
                <w:rFonts w:ascii="Arial"/>
                <w:color w:val="1F3864" w:themeColor="accent1" w:themeShade="80"/>
                <w:spacing w:val="-1"/>
                <w:sz w:val="16"/>
                <w:szCs w:val="16"/>
              </w:rPr>
              <w:t>addition,</w:t>
            </w:r>
            <w:r w:rsidRPr="00702245">
              <w:rPr>
                <w:rFonts w:ascii="Arial"/>
                <w:color w:val="1F3864" w:themeColor="accent1" w:themeShade="80"/>
                <w:spacing w:val="1"/>
                <w:sz w:val="16"/>
                <w:szCs w:val="16"/>
              </w:rPr>
              <w:t xml:space="preserve"> </w:t>
            </w:r>
            <w:r w:rsidRPr="00702245">
              <w:rPr>
                <w:rFonts w:ascii="Arial"/>
                <w:color w:val="1F3864" w:themeColor="accent1" w:themeShade="80"/>
                <w:spacing w:val="-2"/>
                <w:sz w:val="16"/>
                <w:szCs w:val="16"/>
              </w:rPr>
              <w:t>groups</w:t>
            </w:r>
            <w:r w:rsidRPr="00702245">
              <w:rPr>
                <w:rFonts w:ascii="Arial"/>
                <w:color w:val="1F3864" w:themeColor="accent1" w:themeShade="80"/>
                <w:spacing w:val="2"/>
                <w:sz w:val="16"/>
                <w:szCs w:val="16"/>
              </w:rPr>
              <w:t xml:space="preserve"> </w:t>
            </w:r>
            <w:r w:rsidRPr="00702245">
              <w:rPr>
                <w:rFonts w:ascii="Arial"/>
                <w:color w:val="1F3864" w:themeColor="accent1" w:themeShade="80"/>
                <w:spacing w:val="-1"/>
                <w:sz w:val="16"/>
                <w:szCs w:val="16"/>
              </w:rPr>
              <w:t>of 2, dot patterns,</w:t>
            </w:r>
            <w:r w:rsidRPr="00702245">
              <w:rPr>
                <w:rFonts w:ascii="Arial"/>
                <w:color w:val="1F3864" w:themeColor="accent1" w:themeShade="80"/>
                <w:spacing w:val="27"/>
                <w:sz w:val="16"/>
                <w:szCs w:val="16"/>
              </w:rPr>
              <w:t xml:space="preserve"> </w:t>
            </w:r>
            <w:r w:rsidRPr="00702245">
              <w:rPr>
                <w:rFonts w:ascii="Arial"/>
                <w:color w:val="1F3864" w:themeColor="accent1" w:themeShade="80"/>
                <w:spacing w:val="-1"/>
                <w:sz w:val="16"/>
                <w:szCs w:val="16"/>
              </w:rPr>
              <w:t>arrays,</w:t>
            </w:r>
            <w:r w:rsidRPr="00702245">
              <w:rPr>
                <w:rFonts w:ascii="Arial"/>
                <w:color w:val="1F3864" w:themeColor="accent1" w:themeShade="80"/>
                <w:spacing w:val="1"/>
                <w:sz w:val="16"/>
                <w:szCs w:val="16"/>
              </w:rPr>
              <w:t xml:space="preserve"> </w:t>
            </w:r>
            <w:r w:rsidRPr="00702245">
              <w:rPr>
                <w:rFonts w:ascii="Arial"/>
                <w:color w:val="1F3864" w:themeColor="accent1" w:themeShade="80"/>
                <w:spacing w:val="-1"/>
                <w:sz w:val="16"/>
                <w:szCs w:val="16"/>
              </w:rPr>
              <w:t>hundred</w:t>
            </w:r>
            <w:r w:rsidRPr="00702245">
              <w:rPr>
                <w:rFonts w:ascii="Arial"/>
                <w:color w:val="1F3864" w:themeColor="accent1" w:themeShade="80"/>
                <w:sz w:val="16"/>
                <w:szCs w:val="16"/>
              </w:rPr>
              <w:t xml:space="preserve"> </w:t>
            </w:r>
            <w:r w:rsidRPr="00702245">
              <w:rPr>
                <w:rFonts w:ascii="Arial"/>
                <w:color w:val="1F3864" w:themeColor="accent1" w:themeShade="80"/>
                <w:spacing w:val="-1"/>
                <w:sz w:val="16"/>
                <w:szCs w:val="16"/>
              </w:rPr>
              <w:t>square, skip/jump</w:t>
            </w:r>
            <w:r w:rsidRPr="00702245">
              <w:rPr>
                <w:rFonts w:ascii="Arial"/>
                <w:color w:val="1F3864" w:themeColor="accent1" w:themeShade="80"/>
                <w:spacing w:val="28"/>
                <w:sz w:val="16"/>
                <w:szCs w:val="16"/>
              </w:rPr>
              <w:t xml:space="preserve"> </w:t>
            </w:r>
            <w:r w:rsidRPr="00702245">
              <w:rPr>
                <w:rFonts w:ascii="Arial"/>
                <w:color w:val="1F3864" w:themeColor="accent1" w:themeShade="80"/>
                <w:spacing w:val="-1"/>
                <w:sz w:val="16"/>
                <w:szCs w:val="16"/>
              </w:rPr>
              <w:t>counting</w:t>
            </w:r>
            <w:r w:rsidRPr="00702245">
              <w:rPr>
                <w:rFonts w:ascii="Arial"/>
                <w:color w:val="1F3864" w:themeColor="accent1" w:themeShade="80"/>
                <w:sz w:val="16"/>
                <w:szCs w:val="16"/>
              </w:rPr>
              <w:t xml:space="preserve"> </w:t>
            </w:r>
            <w:r w:rsidRPr="00702245">
              <w:rPr>
                <w:rFonts w:ascii="Arial"/>
                <w:color w:val="1F3864" w:themeColor="accent1" w:themeShade="80"/>
                <w:spacing w:val="-2"/>
                <w:sz w:val="16"/>
                <w:szCs w:val="16"/>
              </w:rPr>
              <w:t>etc.</w:t>
            </w:r>
          </w:p>
          <w:p w14:paraId="699964C7" w14:textId="77777777" w:rsidR="008E226D" w:rsidRPr="00702245" w:rsidRDefault="008E226D" w:rsidP="009164A0">
            <w:pPr>
              <w:pStyle w:val="TableParagraph"/>
              <w:tabs>
                <w:tab w:val="left" w:pos="2163"/>
              </w:tabs>
              <w:ind w:left="180" w:hanging="180"/>
              <w:rPr>
                <w:rFonts w:ascii="Times New Roman" w:eastAsia="Times New Roman" w:hAnsi="Times New Roman" w:cs="Times New Roman"/>
                <w:color w:val="1F3864" w:themeColor="accent1" w:themeShade="80"/>
                <w:sz w:val="16"/>
                <w:szCs w:val="16"/>
              </w:rPr>
            </w:pPr>
          </w:p>
          <w:p w14:paraId="154F33A7" w14:textId="7E89ECB8" w:rsidR="008E226D" w:rsidRPr="009164A0" w:rsidRDefault="008E226D" w:rsidP="00702245">
            <w:pPr>
              <w:pStyle w:val="TableParagraph"/>
              <w:numPr>
                <w:ilvl w:val="0"/>
                <w:numId w:val="49"/>
              </w:numPr>
              <w:tabs>
                <w:tab w:val="left" w:pos="2163"/>
              </w:tabs>
              <w:spacing w:line="228" w:lineRule="auto"/>
              <w:ind w:left="180" w:hanging="180"/>
              <w:rPr>
                <w:rFonts w:ascii="Arial" w:eastAsia="Arial" w:hAnsi="Arial" w:cs="Arial"/>
                <w:sz w:val="16"/>
                <w:szCs w:val="16"/>
              </w:rPr>
            </w:pPr>
            <w:r w:rsidRPr="009164A0">
              <w:rPr>
                <w:rFonts w:ascii="Arial" w:eastAsia="Arial" w:hAnsi="Arial" w:cs="Arial"/>
                <w:spacing w:val="2"/>
                <w:sz w:val="16"/>
                <w:szCs w:val="16"/>
              </w:rPr>
              <w:t>Count</w:t>
            </w:r>
            <w:r w:rsidRPr="009164A0">
              <w:rPr>
                <w:rFonts w:ascii="Arial" w:eastAsia="Arial" w:hAnsi="Arial" w:cs="Arial"/>
                <w:sz w:val="16"/>
                <w:szCs w:val="16"/>
              </w:rPr>
              <w:t xml:space="preserve"> </w:t>
            </w:r>
            <w:r w:rsidRPr="009164A0">
              <w:rPr>
                <w:rFonts w:ascii="Arial" w:eastAsia="Arial" w:hAnsi="Arial" w:cs="Arial"/>
                <w:spacing w:val="-2"/>
                <w:sz w:val="16"/>
                <w:szCs w:val="16"/>
              </w:rPr>
              <w:t>forwards</w:t>
            </w:r>
            <w:r w:rsidRPr="009164A0">
              <w:rPr>
                <w:rFonts w:ascii="Arial" w:eastAsia="Arial" w:hAnsi="Arial" w:cs="Arial"/>
                <w:spacing w:val="2"/>
                <w:sz w:val="16"/>
                <w:szCs w:val="16"/>
              </w:rPr>
              <w:t xml:space="preserve"> </w:t>
            </w:r>
            <w:r w:rsidR="00702245">
              <w:rPr>
                <w:rFonts w:ascii="Arial" w:eastAsia="Arial" w:hAnsi="Arial" w:cs="Arial"/>
                <w:spacing w:val="-1"/>
                <w:sz w:val="16"/>
                <w:szCs w:val="16"/>
              </w:rPr>
              <w:t>&amp;</w:t>
            </w:r>
            <w:r w:rsidRPr="009164A0">
              <w:rPr>
                <w:rFonts w:ascii="Arial" w:eastAsia="Arial" w:hAnsi="Arial" w:cs="Arial"/>
                <w:sz w:val="16"/>
                <w:szCs w:val="16"/>
              </w:rPr>
              <w:t xml:space="preserve"> </w:t>
            </w:r>
            <w:r w:rsidRPr="009164A0">
              <w:rPr>
                <w:rFonts w:ascii="Arial" w:eastAsia="Arial" w:hAnsi="Arial" w:cs="Arial"/>
                <w:spacing w:val="-2"/>
                <w:sz w:val="16"/>
                <w:szCs w:val="16"/>
              </w:rPr>
              <w:t>backwards</w:t>
            </w:r>
            <w:r w:rsidRPr="009164A0">
              <w:rPr>
                <w:rFonts w:ascii="Arial" w:eastAsia="Arial" w:hAnsi="Arial" w:cs="Arial"/>
                <w:spacing w:val="2"/>
                <w:sz w:val="16"/>
                <w:szCs w:val="16"/>
              </w:rPr>
              <w:t xml:space="preserve"> </w:t>
            </w:r>
            <w:r w:rsidRPr="009164A0">
              <w:rPr>
                <w:rFonts w:ascii="Arial" w:eastAsia="Arial" w:hAnsi="Arial" w:cs="Arial"/>
                <w:sz w:val="16"/>
                <w:szCs w:val="16"/>
              </w:rPr>
              <w:t>in</w:t>
            </w:r>
            <w:r w:rsidRPr="009164A0">
              <w:rPr>
                <w:rFonts w:ascii="Arial" w:eastAsia="Arial" w:hAnsi="Arial" w:cs="Arial"/>
                <w:spacing w:val="35"/>
                <w:sz w:val="16"/>
                <w:szCs w:val="16"/>
              </w:rPr>
              <w:t xml:space="preserve"> </w:t>
            </w:r>
            <w:r w:rsidRPr="009164A0">
              <w:rPr>
                <w:rFonts w:ascii="Arial" w:eastAsia="Arial" w:hAnsi="Arial" w:cs="Arial"/>
                <w:spacing w:val="-1"/>
                <w:sz w:val="16"/>
                <w:szCs w:val="16"/>
              </w:rPr>
              <w:t>2s.</w:t>
            </w:r>
          </w:p>
          <w:p w14:paraId="5934D00D" w14:textId="4E99E3EC" w:rsidR="00544E31" w:rsidRPr="00846A75" w:rsidRDefault="008E226D" w:rsidP="00702245">
            <w:pPr>
              <w:pStyle w:val="ListParagraph"/>
              <w:numPr>
                <w:ilvl w:val="0"/>
                <w:numId w:val="49"/>
              </w:numPr>
              <w:tabs>
                <w:tab w:val="left" w:pos="2163"/>
              </w:tabs>
              <w:ind w:left="180" w:hanging="180"/>
              <w:rPr>
                <w:rFonts w:ascii="Arial" w:hAnsi="Arial" w:cs="Arial"/>
                <w:sz w:val="16"/>
                <w:szCs w:val="16"/>
              </w:rPr>
            </w:pPr>
            <w:r w:rsidRPr="009164A0">
              <w:rPr>
                <w:rFonts w:ascii="Arial"/>
                <w:spacing w:val="-1"/>
                <w:sz w:val="16"/>
                <w:szCs w:val="16"/>
              </w:rPr>
              <w:t>Explore</w:t>
            </w:r>
            <w:r w:rsidRPr="009164A0">
              <w:rPr>
                <w:rFonts w:ascii="Arial"/>
                <w:sz w:val="16"/>
                <w:szCs w:val="16"/>
              </w:rPr>
              <w:t xml:space="preserve"> </w:t>
            </w:r>
            <w:r w:rsidRPr="009164A0">
              <w:rPr>
                <w:rFonts w:ascii="Arial"/>
                <w:spacing w:val="-1"/>
                <w:sz w:val="16"/>
                <w:szCs w:val="16"/>
              </w:rPr>
              <w:t>odd</w:t>
            </w:r>
            <w:r w:rsidRPr="009164A0">
              <w:rPr>
                <w:rFonts w:ascii="Arial"/>
                <w:sz w:val="16"/>
                <w:szCs w:val="16"/>
              </w:rPr>
              <w:t xml:space="preserve"> </w:t>
            </w:r>
            <w:r w:rsidR="00702245">
              <w:rPr>
                <w:rFonts w:ascii="Arial"/>
                <w:spacing w:val="-1"/>
                <w:sz w:val="16"/>
                <w:szCs w:val="16"/>
              </w:rPr>
              <w:t>&amp;</w:t>
            </w:r>
            <w:r w:rsidRPr="009164A0">
              <w:rPr>
                <w:rFonts w:ascii="Arial"/>
                <w:sz w:val="16"/>
                <w:szCs w:val="16"/>
              </w:rPr>
              <w:t xml:space="preserve"> </w:t>
            </w:r>
            <w:r w:rsidRPr="009164A0">
              <w:rPr>
                <w:rFonts w:ascii="Arial"/>
                <w:spacing w:val="-1"/>
                <w:sz w:val="16"/>
                <w:szCs w:val="16"/>
              </w:rPr>
              <w:t>even</w:t>
            </w:r>
            <w:r w:rsidRPr="009164A0">
              <w:rPr>
                <w:rFonts w:ascii="Arial"/>
                <w:sz w:val="16"/>
                <w:szCs w:val="16"/>
              </w:rPr>
              <w:t xml:space="preserve"> </w:t>
            </w:r>
            <w:r w:rsidRPr="009164A0">
              <w:rPr>
                <w:rFonts w:ascii="Arial"/>
                <w:spacing w:val="-1"/>
                <w:sz w:val="16"/>
                <w:szCs w:val="16"/>
              </w:rPr>
              <w:t>numbers</w:t>
            </w:r>
          </w:p>
        </w:tc>
        <w:tc>
          <w:tcPr>
            <w:tcW w:w="2693" w:type="dxa"/>
          </w:tcPr>
          <w:p w14:paraId="5A1E718A" w14:textId="77777777" w:rsidR="00544E31" w:rsidRDefault="00544E31" w:rsidP="00661594">
            <w:pPr>
              <w:pStyle w:val="TableParagraph"/>
              <w:spacing w:before="51"/>
              <w:ind w:left="44"/>
              <w:rPr>
                <w:rFonts w:ascii="Arial" w:eastAsia="Arial" w:hAnsi="Arial" w:cs="Arial"/>
                <w:sz w:val="16"/>
                <w:szCs w:val="16"/>
              </w:rPr>
            </w:pPr>
            <w:r>
              <w:rPr>
                <w:rFonts w:ascii="Arial"/>
                <w:b/>
                <w:sz w:val="16"/>
              </w:rPr>
              <w:t>I</w:t>
            </w:r>
            <w:r>
              <w:rPr>
                <w:rFonts w:ascii="Arial"/>
                <w:b/>
                <w:spacing w:val="1"/>
                <w:sz w:val="16"/>
              </w:rPr>
              <w:t xml:space="preserve"> </w:t>
            </w:r>
            <w:r>
              <w:rPr>
                <w:rFonts w:ascii="Arial"/>
                <w:b/>
                <w:spacing w:val="-1"/>
                <w:sz w:val="16"/>
              </w:rPr>
              <w:t>can/am able</w:t>
            </w:r>
            <w:r>
              <w:rPr>
                <w:rFonts w:ascii="Arial"/>
                <w:b/>
                <w:spacing w:val="-3"/>
                <w:sz w:val="16"/>
              </w:rPr>
              <w:t xml:space="preserve"> </w:t>
            </w:r>
            <w:r>
              <w:rPr>
                <w:rFonts w:ascii="Arial"/>
                <w:b/>
                <w:spacing w:val="-2"/>
                <w:sz w:val="16"/>
              </w:rPr>
              <w:t>to:</w:t>
            </w:r>
          </w:p>
          <w:p w14:paraId="5FEA364C" w14:textId="77777777" w:rsidR="008E226D" w:rsidRPr="008E226D" w:rsidRDefault="008E226D" w:rsidP="00702245">
            <w:pPr>
              <w:pStyle w:val="ListParagraph"/>
              <w:widowControl w:val="0"/>
              <w:numPr>
                <w:ilvl w:val="0"/>
                <w:numId w:val="50"/>
              </w:numPr>
              <w:tabs>
                <w:tab w:val="left" w:pos="196"/>
              </w:tabs>
              <w:ind w:left="171" w:hanging="127"/>
              <w:rPr>
                <w:rFonts w:ascii="Arial" w:eastAsia="Arial" w:hAnsi="Arial" w:cs="Arial"/>
                <w:sz w:val="16"/>
                <w:szCs w:val="16"/>
              </w:rPr>
            </w:pPr>
            <w:r w:rsidRPr="008E226D">
              <w:rPr>
                <w:rFonts w:ascii="Arial"/>
                <w:spacing w:val="-1"/>
                <w:sz w:val="16"/>
                <w:szCs w:val="16"/>
              </w:rPr>
              <w:t>Partition</w:t>
            </w:r>
            <w:r w:rsidRPr="008E226D">
              <w:rPr>
                <w:rFonts w:ascii="Arial"/>
                <w:sz w:val="16"/>
                <w:szCs w:val="16"/>
              </w:rPr>
              <w:t xml:space="preserve"> 3 </w:t>
            </w:r>
            <w:r w:rsidRPr="008E226D">
              <w:rPr>
                <w:rFonts w:ascii="Arial"/>
                <w:spacing w:val="-1"/>
                <w:sz w:val="16"/>
                <w:szCs w:val="16"/>
              </w:rPr>
              <w:t>digit</w:t>
            </w:r>
            <w:r w:rsidRPr="008E226D">
              <w:rPr>
                <w:rFonts w:ascii="Arial"/>
                <w:spacing w:val="2"/>
                <w:sz w:val="16"/>
                <w:szCs w:val="16"/>
              </w:rPr>
              <w:t xml:space="preserve"> </w:t>
            </w:r>
            <w:r w:rsidRPr="008E226D">
              <w:rPr>
                <w:rFonts w:ascii="Arial"/>
                <w:spacing w:val="-2"/>
                <w:sz w:val="16"/>
                <w:szCs w:val="16"/>
              </w:rPr>
              <w:t>whole</w:t>
            </w:r>
            <w:r w:rsidRPr="008E226D">
              <w:rPr>
                <w:rFonts w:ascii="Arial"/>
                <w:sz w:val="16"/>
                <w:szCs w:val="16"/>
              </w:rPr>
              <w:t xml:space="preserve"> </w:t>
            </w:r>
            <w:r w:rsidRPr="008E226D">
              <w:rPr>
                <w:rFonts w:ascii="Arial"/>
                <w:spacing w:val="-1"/>
                <w:sz w:val="16"/>
                <w:szCs w:val="16"/>
              </w:rPr>
              <w:t>numbers</w:t>
            </w:r>
          </w:p>
          <w:p w14:paraId="3731E830" w14:textId="77777777" w:rsidR="008E226D" w:rsidRPr="008E226D" w:rsidRDefault="008E226D" w:rsidP="00702245">
            <w:pPr>
              <w:pStyle w:val="TableParagraph"/>
              <w:ind w:left="171" w:hanging="127"/>
              <w:rPr>
                <w:rFonts w:ascii="Times New Roman" w:eastAsia="Times New Roman" w:hAnsi="Times New Roman" w:cs="Times New Roman"/>
                <w:sz w:val="16"/>
                <w:szCs w:val="16"/>
              </w:rPr>
            </w:pPr>
          </w:p>
          <w:p w14:paraId="10A54678" w14:textId="77777777" w:rsidR="008E226D" w:rsidRPr="008E226D" w:rsidRDefault="008E226D" w:rsidP="00702245">
            <w:pPr>
              <w:pStyle w:val="ListParagraph"/>
              <w:widowControl w:val="0"/>
              <w:numPr>
                <w:ilvl w:val="0"/>
                <w:numId w:val="50"/>
              </w:numPr>
              <w:tabs>
                <w:tab w:val="left" w:pos="227"/>
              </w:tabs>
              <w:spacing w:line="227" w:lineRule="auto"/>
              <w:ind w:left="171" w:hanging="127"/>
              <w:rPr>
                <w:rFonts w:ascii="Arial" w:eastAsia="Arial" w:hAnsi="Arial" w:cs="Arial"/>
                <w:sz w:val="16"/>
                <w:szCs w:val="16"/>
              </w:rPr>
            </w:pPr>
            <w:r w:rsidRPr="008E226D">
              <w:rPr>
                <w:rFonts w:ascii="Arial" w:eastAsia="Arial" w:hAnsi="Arial" w:cs="Arial"/>
                <w:spacing w:val="-1"/>
                <w:sz w:val="16"/>
                <w:szCs w:val="16"/>
              </w:rPr>
              <w:t>Identify</w:t>
            </w:r>
            <w:r w:rsidRPr="008E226D">
              <w:rPr>
                <w:rFonts w:ascii="Arial" w:eastAsia="Arial" w:hAnsi="Arial" w:cs="Arial"/>
                <w:spacing w:val="-3"/>
                <w:sz w:val="16"/>
                <w:szCs w:val="16"/>
              </w:rPr>
              <w:t xml:space="preserve"> </w:t>
            </w:r>
            <w:r w:rsidRPr="008E226D">
              <w:rPr>
                <w:rFonts w:ascii="Arial" w:eastAsia="Arial" w:hAnsi="Arial" w:cs="Arial"/>
                <w:spacing w:val="-1"/>
                <w:sz w:val="16"/>
                <w:szCs w:val="16"/>
              </w:rPr>
              <w:t>the</w:t>
            </w:r>
            <w:r w:rsidRPr="008E226D">
              <w:rPr>
                <w:rFonts w:ascii="Arial" w:eastAsia="Arial" w:hAnsi="Arial" w:cs="Arial"/>
                <w:sz w:val="16"/>
                <w:szCs w:val="16"/>
              </w:rPr>
              <w:t xml:space="preserve"> </w:t>
            </w:r>
            <w:r w:rsidRPr="008E226D">
              <w:rPr>
                <w:rFonts w:ascii="Arial" w:eastAsia="Arial" w:hAnsi="Arial" w:cs="Arial"/>
                <w:spacing w:val="-1"/>
                <w:sz w:val="16"/>
                <w:szCs w:val="16"/>
              </w:rPr>
              <w:t>value</w:t>
            </w:r>
            <w:r w:rsidRPr="008E226D">
              <w:rPr>
                <w:rFonts w:ascii="Arial" w:eastAsia="Arial" w:hAnsi="Arial" w:cs="Arial"/>
                <w:sz w:val="16"/>
                <w:szCs w:val="16"/>
              </w:rPr>
              <w:t xml:space="preserve"> </w:t>
            </w:r>
            <w:r w:rsidRPr="008E226D">
              <w:rPr>
                <w:rFonts w:ascii="Arial" w:eastAsia="Arial" w:hAnsi="Arial" w:cs="Arial"/>
                <w:spacing w:val="-2"/>
                <w:sz w:val="16"/>
                <w:szCs w:val="16"/>
              </w:rPr>
              <w:t>of</w:t>
            </w:r>
            <w:r w:rsidRPr="008E226D">
              <w:rPr>
                <w:rFonts w:ascii="Arial" w:eastAsia="Arial" w:hAnsi="Arial" w:cs="Arial"/>
                <w:spacing w:val="1"/>
                <w:sz w:val="16"/>
                <w:szCs w:val="16"/>
              </w:rPr>
              <w:t xml:space="preserve"> </w:t>
            </w:r>
            <w:r w:rsidRPr="008E226D">
              <w:rPr>
                <w:rFonts w:ascii="Arial" w:eastAsia="Arial" w:hAnsi="Arial" w:cs="Arial"/>
                <w:spacing w:val="-1"/>
                <w:sz w:val="16"/>
                <w:szCs w:val="16"/>
              </w:rPr>
              <w:t>digits</w:t>
            </w:r>
            <w:r w:rsidRPr="008E226D">
              <w:rPr>
                <w:rFonts w:ascii="Arial" w:eastAsia="Arial" w:hAnsi="Arial" w:cs="Arial"/>
                <w:spacing w:val="2"/>
                <w:sz w:val="16"/>
                <w:szCs w:val="16"/>
              </w:rPr>
              <w:t xml:space="preserve"> </w:t>
            </w:r>
            <w:r w:rsidRPr="008E226D">
              <w:rPr>
                <w:rFonts w:ascii="Arial" w:eastAsia="Arial" w:hAnsi="Arial" w:cs="Arial"/>
                <w:sz w:val="16"/>
                <w:szCs w:val="16"/>
              </w:rPr>
              <w:t>in</w:t>
            </w:r>
            <w:r w:rsidRPr="008E226D">
              <w:rPr>
                <w:rFonts w:ascii="Arial" w:eastAsia="Arial" w:hAnsi="Arial" w:cs="Arial"/>
                <w:spacing w:val="-2"/>
                <w:sz w:val="16"/>
                <w:szCs w:val="16"/>
              </w:rPr>
              <w:t xml:space="preserve"> </w:t>
            </w:r>
            <w:r w:rsidRPr="008E226D">
              <w:rPr>
                <w:rFonts w:ascii="Arial" w:eastAsia="Arial" w:hAnsi="Arial" w:cs="Arial"/>
                <w:sz w:val="16"/>
                <w:szCs w:val="16"/>
              </w:rPr>
              <w:t xml:space="preserve">3 </w:t>
            </w:r>
            <w:r w:rsidRPr="008E226D">
              <w:rPr>
                <w:rFonts w:ascii="Arial" w:eastAsia="Arial" w:hAnsi="Arial" w:cs="Arial"/>
                <w:spacing w:val="-1"/>
                <w:sz w:val="16"/>
                <w:szCs w:val="16"/>
              </w:rPr>
              <w:t>digit</w:t>
            </w:r>
            <w:r w:rsidRPr="008E226D">
              <w:rPr>
                <w:rFonts w:ascii="Arial" w:eastAsia="Arial" w:hAnsi="Arial" w:cs="Arial"/>
                <w:spacing w:val="21"/>
                <w:sz w:val="16"/>
                <w:szCs w:val="16"/>
              </w:rPr>
              <w:t xml:space="preserve"> </w:t>
            </w:r>
            <w:r w:rsidRPr="008E226D">
              <w:rPr>
                <w:rFonts w:ascii="Arial" w:eastAsia="Arial" w:hAnsi="Arial" w:cs="Arial"/>
                <w:spacing w:val="-1"/>
                <w:sz w:val="16"/>
                <w:szCs w:val="16"/>
              </w:rPr>
              <w:t>numbers correctly using</w:t>
            </w:r>
            <w:r w:rsidRPr="008E226D">
              <w:rPr>
                <w:rFonts w:ascii="Arial" w:eastAsia="Arial" w:hAnsi="Arial" w:cs="Arial"/>
                <w:spacing w:val="-3"/>
                <w:sz w:val="16"/>
                <w:szCs w:val="16"/>
              </w:rPr>
              <w:t xml:space="preserve"> </w:t>
            </w:r>
            <w:r w:rsidRPr="008E226D">
              <w:rPr>
                <w:rFonts w:ascii="Arial" w:eastAsia="Arial" w:hAnsi="Arial" w:cs="Arial"/>
                <w:spacing w:val="-1"/>
                <w:sz w:val="16"/>
                <w:szCs w:val="16"/>
              </w:rPr>
              <w:t>the</w:t>
            </w:r>
            <w:r w:rsidRPr="008E226D">
              <w:rPr>
                <w:rFonts w:ascii="Arial" w:eastAsia="Arial" w:hAnsi="Arial" w:cs="Arial"/>
                <w:spacing w:val="-3"/>
                <w:sz w:val="16"/>
                <w:szCs w:val="16"/>
              </w:rPr>
              <w:t xml:space="preserve"> </w:t>
            </w:r>
            <w:r w:rsidRPr="008E226D">
              <w:rPr>
                <w:rFonts w:ascii="Arial" w:eastAsia="Arial" w:hAnsi="Arial" w:cs="Arial"/>
                <w:spacing w:val="-1"/>
                <w:sz w:val="16"/>
                <w:szCs w:val="16"/>
              </w:rPr>
              <w:t>terms</w:t>
            </w:r>
            <w:r w:rsidRPr="008E226D">
              <w:rPr>
                <w:rFonts w:ascii="Arial" w:eastAsia="Arial" w:hAnsi="Arial" w:cs="Arial"/>
                <w:spacing w:val="30"/>
                <w:sz w:val="16"/>
                <w:szCs w:val="16"/>
              </w:rPr>
              <w:t xml:space="preserve"> </w:t>
            </w:r>
            <w:r w:rsidRPr="008E226D">
              <w:rPr>
                <w:rFonts w:ascii="Arial" w:eastAsia="Arial" w:hAnsi="Arial" w:cs="Arial"/>
                <w:spacing w:val="-1"/>
                <w:sz w:val="16"/>
                <w:szCs w:val="16"/>
              </w:rPr>
              <w:t>“hundreds”,</w:t>
            </w:r>
            <w:r w:rsidRPr="008E226D">
              <w:rPr>
                <w:rFonts w:ascii="Arial" w:eastAsia="Arial" w:hAnsi="Arial" w:cs="Arial"/>
                <w:spacing w:val="1"/>
                <w:sz w:val="16"/>
                <w:szCs w:val="16"/>
              </w:rPr>
              <w:t xml:space="preserve"> </w:t>
            </w:r>
            <w:r w:rsidRPr="008E226D">
              <w:rPr>
                <w:rFonts w:ascii="Arial" w:eastAsia="Arial" w:hAnsi="Arial" w:cs="Arial"/>
                <w:spacing w:val="-1"/>
                <w:sz w:val="16"/>
                <w:szCs w:val="16"/>
              </w:rPr>
              <w:t>“tens”</w:t>
            </w:r>
            <w:r w:rsidRPr="008E226D">
              <w:rPr>
                <w:rFonts w:ascii="Arial" w:eastAsia="Arial" w:hAnsi="Arial" w:cs="Arial"/>
                <w:spacing w:val="-3"/>
                <w:sz w:val="16"/>
                <w:szCs w:val="16"/>
              </w:rPr>
              <w:t xml:space="preserve"> </w:t>
            </w:r>
            <w:r w:rsidRPr="008E226D">
              <w:rPr>
                <w:rFonts w:ascii="Arial" w:eastAsia="Arial" w:hAnsi="Arial" w:cs="Arial"/>
                <w:sz w:val="16"/>
                <w:szCs w:val="16"/>
              </w:rPr>
              <w:t>&amp;</w:t>
            </w:r>
            <w:r w:rsidRPr="008E226D">
              <w:rPr>
                <w:rFonts w:ascii="Arial" w:eastAsia="Arial" w:hAnsi="Arial" w:cs="Arial"/>
                <w:spacing w:val="-1"/>
                <w:sz w:val="16"/>
                <w:szCs w:val="16"/>
              </w:rPr>
              <w:t xml:space="preserve"> “ones”.</w:t>
            </w:r>
          </w:p>
          <w:p w14:paraId="2F8D1295" w14:textId="7A4F46F4" w:rsidR="008E226D" w:rsidRDefault="008E226D" w:rsidP="00702245">
            <w:pPr>
              <w:pStyle w:val="TableParagraph"/>
              <w:ind w:left="171" w:hanging="127"/>
              <w:rPr>
                <w:rFonts w:ascii="Times New Roman" w:eastAsia="Times New Roman" w:hAnsi="Times New Roman" w:cs="Times New Roman"/>
                <w:sz w:val="16"/>
                <w:szCs w:val="16"/>
              </w:rPr>
            </w:pPr>
          </w:p>
          <w:p w14:paraId="4E61FBB2" w14:textId="19E84038" w:rsidR="00702245" w:rsidRDefault="00702245" w:rsidP="00702245">
            <w:pPr>
              <w:pStyle w:val="TableParagraph"/>
              <w:ind w:left="171" w:hanging="127"/>
              <w:rPr>
                <w:rFonts w:ascii="Times New Roman" w:eastAsia="Times New Roman" w:hAnsi="Times New Roman" w:cs="Times New Roman"/>
                <w:sz w:val="16"/>
                <w:szCs w:val="16"/>
              </w:rPr>
            </w:pPr>
          </w:p>
          <w:p w14:paraId="7DF47197" w14:textId="77777777" w:rsidR="00702245" w:rsidRPr="008E226D" w:rsidRDefault="00702245" w:rsidP="00702245">
            <w:pPr>
              <w:pStyle w:val="TableParagraph"/>
              <w:ind w:left="171" w:hanging="127"/>
              <w:rPr>
                <w:rFonts w:ascii="Times New Roman" w:eastAsia="Times New Roman" w:hAnsi="Times New Roman" w:cs="Times New Roman"/>
                <w:sz w:val="16"/>
                <w:szCs w:val="16"/>
              </w:rPr>
            </w:pPr>
          </w:p>
          <w:p w14:paraId="02BF0092" w14:textId="77777777" w:rsidR="008E226D" w:rsidRPr="008E226D" w:rsidRDefault="008E226D" w:rsidP="00702245">
            <w:pPr>
              <w:pStyle w:val="ListParagraph"/>
              <w:widowControl w:val="0"/>
              <w:numPr>
                <w:ilvl w:val="0"/>
                <w:numId w:val="50"/>
              </w:numPr>
              <w:tabs>
                <w:tab w:val="left" w:pos="198"/>
              </w:tabs>
              <w:spacing w:line="227" w:lineRule="auto"/>
              <w:ind w:left="171" w:hanging="127"/>
              <w:rPr>
                <w:rFonts w:ascii="Arial" w:eastAsia="Arial" w:hAnsi="Arial" w:cs="Arial"/>
                <w:sz w:val="16"/>
                <w:szCs w:val="16"/>
              </w:rPr>
            </w:pPr>
            <w:r w:rsidRPr="008E226D">
              <w:rPr>
                <w:rFonts w:ascii="Arial"/>
                <w:spacing w:val="-1"/>
                <w:sz w:val="16"/>
                <w:szCs w:val="16"/>
              </w:rPr>
              <w:t>Use</w:t>
            </w:r>
            <w:r w:rsidRPr="008E226D">
              <w:rPr>
                <w:rFonts w:ascii="Arial"/>
                <w:spacing w:val="-2"/>
                <w:sz w:val="16"/>
                <w:szCs w:val="16"/>
              </w:rPr>
              <w:t xml:space="preserve"> </w:t>
            </w:r>
            <w:r w:rsidRPr="008E226D">
              <w:rPr>
                <w:rFonts w:ascii="Arial"/>
                <w:spacing w:val="-1"/>
                <w:sz w:val="16"/>
                <w:szCs w:val="16"/>
              </w:rPr>
              <w:t>concrete</w:t>
            </w:r>
            <w:r w:rsidRPr="008E226D">
              <w:rPr>
                <w:rFonts w:ascii="Arial"/>
                <w:spacing w:val="-5"/>
                <w:sz w:val="16"/>
                <w:szCs w:val="16"/>
              </w:rPr>
              <w:t xml:space="preserve"> </w:t>
            </w:r>
            <w:r w:rsidRPr="008E226D">
              <w:rPr>
                <w:rFonts w:ascii="Arial"/>
                <w:spacing w:val="-1"/>
                <w:sz w:val="16"/>
                <w:szCs w:val="16"/>
              </w:rPr>
              <w:t xml:space="preserve">materials </w:t>
            </w:r>
            <w:r w:rsidRPr="008E226D">
              <w:rPr>
                <w:rFonts w:ascii="Arial"/>
                <w:sz w:val="16"/>
                <w:szCs w:val="16"/>
              </w:rPr>
              <w:t>&amp;</w:t>
            </w:r>
            <w:r w:rsidRPr="008E226D">
              <w:rPr>
                <w:rFonts w:ascii="Arial"/>
                <w:spacing w:val="-1"/>
                <w:sz w:val="16"/>
                <w:szCs w:val="16"/>
              </w:rPr>
              <w:t xml:space="preserve"> number</w:t>
            </w:r>
            <w:r w:rsidRPr="008E226D">
              <w:rPr>
                <w:rFonts w:ascii="Arial"/>
                <w:spacing w:val="-3"/>
                <w:sz w:val="16"/>
                <w:szCs w:val="16"/>
              </w:rPr>
              <w:t xml:space="preserve"> </w:t>
            </w:r>
            <w:r w:rsidRPr="008E226D">
              <w:rPr>
                <w:rFonts w:ascii="Arial"/>
                <w:spacing w:val="-1"/>
                <w:sz w:val="16"/>
                <w:szCs w:val="16"/>
              </w:rPr>
              <w:t>skills</w:t>
            </w:r>
            <w:r w:rsidRPr="008E226D">
              <w:rPr>
                <w:rFonts w:ascii="Arial"/>
                <w:spacing w:val="27"/>
                <w:sz w:val="16"/>
                <w:szCs w:val="16"/>
              </w:rPr>
              <w:t xml:space="preserve"> </w:t>
            </w:r>
            <w:r w:rsidRPr="008E226D">
              <w:rPr>
                <w:rFonts w:ascii="Arial"/>
                <w:spacing w:val="-1"/>
                <w:sz w:val="16"/>
                <w:szCs w:val="16"/>
              </w:rPr>
              <w:t>(including</w:t>
            </w:r>
            <w:r w:rsidRPr="008E226D">
              <w:rPr>
                <w:rFonts w:ascii="Arial"/>
                <w:spacing w:val="-3"/>
                <w:sz w:val="16"/>
                <w:szCs w:val="16"/>
              </w:rPr>
              <w:t xml:space="preserve"> </w:t>
            </w:r>
            <w:r w:rsidRPr="008E226D">
              <w:rPr>
                <w:rFonts w:ascii="Arial"/>
                <w:spacing w:val="-1"/>
                <w:sz w:val="16"/>
                <w:szCs w:val="16"/>
              </w:rPr>
              <w:t>mental methods)</w:t>
            </w:r>
            <w:r w:rsidRPr="008E226D">
              <w:rPr>
                <w:rFonts w:ascii="Arial"/>
                <w:sz w:val="16"/>
                <w:szCs w:val="16"/>
              </w:rPr>
              <w:t xml:space="preserve"> to</w:t>
            </w:r>
            <w:r w:rsidRPr="008E226D">
              <w:rPr>
                <w:rFonts w:ascii="Arial"/>
                <w:spacing w:val="-3"/>
                <w:sz w:val="16"/>
                <w:szCs w:val="16"/>
              </w:rPr>
              <w:t xml:space="preserve"> </w:t>
            </w:r>
            <w:r w:rsidRPr="008E226D">
              <w:rPr>
                <w:rFonts w:ascii="Arial"/>
                <w:spacing w:val="-1"/>
                <w:sz w:val="16"/>
                <w:szCs w:val="16"/>
              </w:rPr>
              <w:t>add</w:t>
            </w:r>
            <w:r w:rsidRPr="008E226D">
              <w:rPr>
                <w:rFonts w:ascii="Arial"/>
                <w:spacing w:val="-2"/>
                <w:sz w:val="16"/>
                <w:szCs w:val="16"/>
              </w:rPr>
              <w:t xml:space="preserve"> </w:t>
            </w:r>
            <w:r w:rsidRPr="008E226D">
              <w:rPr>
                <w:rFonts w:ascii="Arial"/>
                <w:spacing w:val="-1"/>
                <w:sz w:val="16"/>
                <w:szCs w:val="16"/>
              </w:rPr>
              <w:t>and</w:t>
            </w:r>
            <w:r w:rsidRPr="008E226D">
              <w:rPr>
                <w:rFonts w:ascii="Arial"/>
                <w:spacing w:val="29"/>
                <w:sz w:val="16"/>
                <w:szCs w:val="16"/>
              </w:rPr>
              <w:t xml:space="preserve"> </w:t>
            </w:r>
            <w:r w:rsidRPr="008E226D">
              <w:rPr>
                <w:rFonts w:ascii="Arial"/>
                <w:spacing w:val="-1"/>
                <w:sz w:val="16"/>
                <w:szCs w:val="16"/>
              </w:rPr>
              <w:t>subtract</w:t>
            </w:r>
            <w:r w:rsidRPr="008E226D">
              <w:rPr>
                <w:rFonts w:ascii="Arial"/>
                <w:spacing w:val="1"/>
                <w:sz w:val="16"/>
                <w:szCs w:val="16"/>
              </w:rPr>
              <w:t xml:space="preserve"> </w:t>
            </w:r>
            <w:r w:rsidRPr="008E226D">
              <w:rPr>
                <w:rFonts w:ascii="Arial"/>
                <w:spacing w:val="-1"/>
                <w:sz w:val="16"/>
                <w:szCs w:val="16"/>
              </w:rPr>
              <w:t>within</w:t>
            </w:r>
            <w:r w:rsidRPr="008E226D">
              <w:rPr>
                <w:rFonts w:ascii="Arial"/>
                <w:sz w:val="16"/>
                <w:szCs w:val="16"/>
              </w:rPr>
              <w:t xml:space="preserve"> </w:t>
            </w:r>
            <w:r w:rsidRPr="008E226D">
              <w:rPr>
                <w:rFonts w:ascii="Arial"/>
                <w:spacing w:val="-2"/>
                <w:sz w:val="16"/>
                <w:szCs w:val="16"/>
              </w:rPr>
              <w:t>100.</w:t>
            </w:r>
          </w:p>
          <w:p w14:paraId="748580BB" w14:textId="77777777" w:rsidR="008E226D" w:rsidRPr="008E226D" w:rsidRDefault="008E226D" w:rsidP="00702245">
            <w:pPr>
              <w:pStyle w:val="TableParagraph"/>
              <w:ind w:left="171" w:hanging="127"/>
              <w:rPr>
                <w:rFonts w:ascii="Times New Roman" w:eastAsia="Times New Roman" w:hAnsi="Times New Roman" w:cs="Times New Roman"/>
                <w:sz w:val="16"/>
                <w:szCs w:val="16"/>
              </w:rPr>
            </w:pPr>
          </w:p>
          <w:p w14:paraId="40A87FC5" w14:textId="77777777" w:rsidR="008E226D" w:rsidRPr="008E226D" w:rsidRDefault="008E226D" w:rsidP="00702245">
            <w:pPr>
              <w:pStyle w:val="TableParagraph"/>
              <w:ind w:left="171" w:hanging="127"/>
              <w:rPr>
                <w:rFonts w:ascii="Times New Roman" w:eastAsia="Times New Roman" w:hAnsi="Times New Roman" w:cs="Times New Roman"/>
                <w:sz w:val="16"/>
                <w:szCs w:val="16"/>
              </w:rPr>
            </w:pPr>
          </w:p>
          <w:p w14:paraId="1B3A8076" w14:textId="77777777" w:rsidR="008E226D" w:rsidRPr="008E226D" w:rsidRDefault="008E226D" w:rsidP="00702245">
            <w:pPr>
              <w:pStyle w:val="TableParagraph"/>
              <w:ind w:left="171" w:hanging="127"/>
              <w:rPr>
                <w:rFonts w:ascii="Times New Roman" w:eastAsia="Times New Roman" w:hAnsi="Times New Roman" w:cs="Times New Roman"/>
                <w:sz w:val="16"/>
                <w:szCs w:val="16"/>
              </w:rPr>
            </w:pPr>
          </w:p>
          <w:p w14:paraId="2E5EE4D1" w14:textId="0896041E" w:rsidR="008E226D" w:rsidRDefault="008E226D" w:rsidP="00702245">
            <w:pPr>
              <w:pStyle w:val="TableParagraph"/>
              <w:ind w:left="171" w:hanging="127"/>
              <w:rPr>
                <w:rFonts w:ascii="Times New Roman" w:eastAsia="Times New Roman" w:hAnsi="Times New Roman" w:cs="Times New Roman"/>
                <w:sz w:val="16"/>
                <w:szCs w:val="16"/>
              </w:rPr>
            </w:pPr>
          </w:p>
          <w:p w14:paraId="1A2AE25D" w14:textId="68B2A6AE" w:rsidR="008E226D" w:rsidRPr="008E226D" w:rsidRDefault="008E226D" w:rsidP="00702245">
            <w:pPr>
              <w:pStyle w:val="ListParagraph"/>
              <w:widowControl w:val="0"/>
              <w:numPr>
                <w:ilvl w:val="0"/>
                <w:numId w:val="50"/>
              </w:numPr>
              <w:tabs>
                <w:tab w:val="left" w:pos="210"/>
              </w:tabs>
              <w:spacing w:line="178" w:lineRule="exact"/>
              <w:ind w:left="171" w:hanging="127"/>
              <w:rPr>
                <w:rFonts w:ascii="Arial" w:eastAsia="Arial" w:hAnsi="Arial" w:cs="Arial"/>
                <w:sz w:val="16"/>
                <w:szCs w:val="16"/>
              </w:rPr>
            </w:pPr>
            <w:r w:rsidRPr="008E226D">
              <w:rPr>
                <w:rFonts w:ascii="Arial"/>
                <w:spacing w:val="-1"/>
                <w:sz w:val="16"/>
                <w:szCs w:val="16"/>
              </w:rPr>
              <w:t>Explore</w:t>
            </w:r>
            <w:r w:rsidRPr="008E226D">
              <w:rPr>
                <w:rFonts w:ascii="Arial"/>
                <w:sz w:val="16"/>
                <w:szCs w:val="16"/>
              </w:rPr>
              <w:t xml:space="preserve"> &amp;</w:t>
            </w:r>
            <w:r w:rsidRPr="008E226D">
              <w:rPr>
                <w:rFonts w:ascii="Arial"/>
                <w:spacing w:val="1"/>
                <w:sz w:val="16"/>
                <w:szCs w:val="16"/>
              </w:rPr>
              <w:t xml:space="preserve"> </w:t>
            </w:r>
            <w:r w:rsidRPr="008E226D">
              <w:rPr>
                <w:rFonts w:ascii="Arial"/>
                <w:spacing w:val="-1"/>
                <w:sz w:val="16"/>
                <w:szCs w:val="16"/>
              </w:rPr>
              <w:t>discuss other</w:t>
            </w:r>
            <w:r w:rsidRPr="008E226D">
              <w:rPr>
                <w:rFonts w:ascii="Arial"/>
                <w:spacing w:val="-3"/>
                <w:sz w:val="16"/>
                <w:szCs w:val="16"/>
              </w:rPr>
              <w:t xml:space="preserve"> </w:t>
            </w:r>
            <w:r w:rsidRPr="008E226D">
              <w:rPr>
                <w:rFonts w:ascii="Arial"/>
                <w:spacing w:val="-1"/>
                <w:sz w:val="16"/>
                <w:szCs w:val="16"/>
              </w:rPr>
              <w:t>mathematical vocabulary for</w:t>
            </w:r>
            <w:r w:rsidRPr="008E226D">
              <w:rPr>
                <w:rFonts w:ascii="Arial"/>
                <w:sz w:val="16"/>
                <w:szCs w:val="16"/>
              </w:rPr>
              <w:t xml:space="preserve"> </w:t>
            </w:r>
            <w:r w:rsidRPr="008E226D">
              <w:rPr>
                <w:rFonts w:ascii="Arial"/>
                <w:spacing w:val="-1"/>
                <w:sz w:val="16"/>
                <w:szCs w:val="16"/>
              </w:rPr>
              <w:t>addition</w:t>
            </w:r>
            <w:r w:rsidRPr="008E226D">
              <w:rPr>
                <w:rFonts w:ascii="Arial"/>
                <w:spacing w:val="-2"/>
                <w:sz w:val="16"/>
                <w:szCs w:val="16"/>
              </w:rPr>
              <w:t xml:space="preserve"> </w:t>
            </w:r>
            <w:r w:rsidRPr="008E226D">
              <w:rPr>
                <w:rFonts w:ascii="Arial"/>
                <w:color w:val="053C70"/>
                <w:spacing w:val="-1"/>
                <w:sz w:val="16"/>
                <w:szCs w:val="16"/>
              </w:rPr>
              <w:t>e.g.</w:t>
            </w:r>
            <w:r w:rsidRPr="008E226D">
              <w:rPr>
                <w:rFonts w:ascii="Arial"/>
                <w:color w:val="053C70"/>
                <w:spacing w:val="-3"/>
                <w:sz w:val="16"/>
                <w:szCs w:val="16"/>
              </w:rPr>
              <w:t xml:space="preserve"> </w:t>
            </w:r>
            <w:r w:rsidRPr="008E226D">
              <w:rPr>
                <w:rFonts w:ascii="Arial"/>
                <w:color w:val="053C70"/>
                <w:spacing w:val="-1"/>
                <w:sz w:val="16"/>
                <w:szCs w:val="16"/>
              </w:rPr>
              <w:t>sum, total</w:t>
            </w:r>
            <w:r w:rsidRPr="008E226D">
              <w:rPr>
                <w:rFonts w:ascii="Arial"/>
                <w:spacing w:val="-1"/>
                <w:sz w:val="16"/>
                <w:szCs w:val="16"/>
              </w:rPr>
              <w:t>.</w:t>
            </w:r>
          </w:p>
          <w:p w14:paraId="7A3ABE02" w14:textId="7F378D29" w:rsidR="008E226D" w:rsidRDefault="008E226D" w:rsidP="00702245">
            <w:pPr>
              <w:pStyle w:val="TableParagraph"/>
              <w:ind w:left="171" w:hanging="127"/>
              <w:rPr>
                <w:rFonts w:ascii="Times New Roman" w:eastAsia="Times New Roman" w:hAnsi="Times New Roman" w:cs="Times New Roman"/>
                <w:sz w:val="16"/>
                <w:szCs w:val="16"/>
              </w:rPr>
            </w:pPr>
          </w:p>
          <w:p w14:paraId="112F5795" w14:textId="77777777" w:rsidR="009164A0" w:rsidRDefault="009164A0" w:rsidP="00702245">
            <w:pPr>
              <w:pStyle w:val="TableParagraph"/>
              <w:ind w:left="171" w:hanging="127"/>
              <w:rPr>
                <w:rFonts w:ascii="Times New Roman" w:eastAsia="Times New Roman" w:hAnsi="Times New Roman" w:cs="Times New Roman"/>
                <w:sz w:val="16"/>
                <w:szCs w:val="16"/>
              </w:rPr>
            </w:pPr>
          </w:p>
          <w:p w14:paraId="606367EF" w14:textId="40A59B0F" w:rsidR="008E226D" w:rsidRPr="008E226D" w:rsidRDefault="008E226D" w:rsidP="00702245">
            <w:pPr>
              <w:pStyle w:val="ListParagraph"/>
              <w:widowControl w:val="0"/>
              <w:numPr>
                <w:ilvl w:val="0"/>
                <w:numId w:val="50"/>
              </w:numPr>
              <w:tabs>
                <w:tab w:val="left" w:pos="227"/>
              </w:tabs>
              <w:spacing w:line="228" w:lineRule="auto"/>
              <w:ind w:left="171" w:hanging="127"/>
              <w:rPr>
                <w:rFonts w:ascii="Arial" w:eastAsia="Arial" w:hAnsi="Arial" w:cs="Arial"/>
                <w:sz w:val="16"/>
                <w:szCs w:val="16"/>
              </w:rPr>
            </w:pPr>
            <w:r w:rsidRPr="008E226D">
              <w:rPr>
                <w:rFonts w:ascii="Arial"/>
                <w:spacing w:val="-1"/>
                <w:sz w:val="16"/>
                <w:szCs w:val="16"/>
              </w:rPr>
              <w:t>Compare</w:t>
            </w:r>
            <w:r w:rsidRPr="008E226D">
              <w:rPr>
                <w:rFonts w:ascii="Arial"/>
                <w:sz w:val="16"/>
                <w:szCs w:val="16"/>
              </w:rPr>
              <w:t xml:space="preserve"> </w:t>
            </w:r>
            <w:r w:rsidRPr="008E226D">
              <w:rPr>
                <w:rFonts w:ascii="Arial"/>
                <w:spacing w:val="-2"/>
                <w:sz w:val="16"/>
                <w:szCs w:val="16"/>
              </w:rPr>
              <w:t>numbers</w:t>
            </w:r>
            <w:r w:rsidRPr="008E226D">
              <w:rPr>
                <w:rFonts w:ascii="Arial"/>
                <w:sz w:val="16"/>
                <w:szCs w:val="16"/>
              </w:rPr>
              <w:t xml:space="preserve"> &amp;</w:t>
            </w:r>
            <w:r w:rsidRPr="008E226D">
              <w:rPr>
                <w:rFonts w:ascii="Arial"/>
                <w:spacing w:val="1"/>
                <w:sz w:val="16"/>
                <w:szCs w:val="16"/>
              </w:rPr>
              <w:t xml:space="preserve"> </w:t>
            </w:r>
            <w:r w:rsidRPr="008E226D">
              <w:rPr>
                <w:rFonts w:ascii="Arial"/>
                <w:spacing w:val="-2"/>
                <w:sz w:val="16"/>
                <w:szCs w:val="16"/>
              </w:rPr>
              <w:t xml:space="preserve">use </w:t>
            </w:r>
            <w:r w:rsidRPr="008E226D">
              <w:rPr>
                <w:rFonts w:ascii="Arial"/>
                <w:spacing w:val="-1"/>
                <w:sz w:val="16"/>
                <w:szCs w:val="16"/>
              </w:rPr>
              <w:t>the</w:t>
            </w:r>
            <w:r w:rsidRPr="008E226D">
              <w:rPr>
                <w:rFonts w:ascii="Arial"/>
                <w:spacing w:val="-2"/>
                <w:sz w:val="16"/>
                <w:szCs w:val="16"/>
              </w:rPr>
              <w:t xml:space="preserve"> </w:t>
            </w:r>
            <w:r w:rsidRPr="008E226D">
              <w:rPr>
                <w:rFonts w:ascii="Arial"/>
                <w:spacing w:val="-1"/>
                <w:sz w:val="16"/>
                <w:szCs w:val="16"/>
              </w:rPr>
              <w:t>signs</w:t>
            </w:r>
            <w:r w:rsidRPr="008E226D">
              <w:rPr>
                <w:rFonts w:ascii="Arial"/>
                <w:spacing w:val="2"/>
                <w:sz w:val="16"/>
                <w:szCs w:val="16"/>
              </w:rPr>
              <w:t xml:space="preserve"> </w:t>
            </w:r>
            <w:r w:rsidRPr="008E226D">
              <w:rPr>
                <w:rFonts w:ascii="Arial"/>
                <w:sz w:val="16"/>
                <w:szCs w:val="16"/>
              </w:rPr>
              <w:t>&lt;</w:t>
            </w:r>
            <w:r w:rsidRPr="008E226D">
              <w:rPr>
                <w:rFonts w:ascii="Arial"/>
                <w:spacing w:val="29"/>
                <w:sz w:val="16"/>
                <w:szCs w:val="16"/>
              </w:rPr>
              <w:t xml:space="preserve"> </w:t>
            </w:r>
            <w:r w:rsidRPr="008E226D">
              <w:rPr>
                <w:rFonts w:ascii="Arial"/>
                <w:spacing w:val="-1"/>
                <w:sz w:val="16"/>
                <w:szCs w:val="16"/>
              </w:rPr>
              <w:t>(less than)</w:t>
            </w:r>
            <w:r w:rsidRPr="008E226D">
              <w:rPr>
                <w:rFonts w:ascii="Arial"/>
                <w:spacing w:val="-3"/>
                <w:sz w:val="16"/>
                <w:szCs w:val="16"/>
              </w:rPr>
              <w:t xml:space="preserve"> </w:t>
            </w:r>
            <w:r w:rsidRPr="008E226D">
              <w:rPr>
                <w:rFonts w:ascii="Arial"/>
                <w:sz w:val="16"/>
                <w:szCs w:val="16"/>
              </w:rPr>
              <w:t xml:space="preserve">,&gt; </w:t>
            </w:r>
            <w:r w:rsidRPr="008E226D">
              <w:rPr>
                <w:rFonts w:ascii="Arial"/>
                <w:spacing w:val="-1"/>
                <w:sz w:val="16"/>
                <w:szCs w:val="16"/>
              </w:rPr>
              <w:t>(greater</w:t>
            </w:r>
            <w:r w:rsidRPr="008E226D">
              <w:rPr>
                <w:rFonts w:ascii="Arial"/>
                <w:spacing w:val="-3"/>
                <w:sz w:val="16"/>
                <w:szCs w:val="16"/>
              </w:rPr>
              <w:t xml:space="preserve"> </w:t>
            </w:r>
            <w:r w:rsidRPr="008E226D">
              <w:rPr>
                <w:rFonts w:ascii="Arial"/>
                <w:spacing w:val="-1"/>
                <w:sz w:val="16"/>
                <w:szCs w:val="16"/>
              </w:rPr>
              <w:t>than)</w:t>
            </w:r>
            <w:r w:rsidRPr="008E226D">
              <w:rPr>
                <w:rFonts w:ascii="Arial"/>
                <w:sz w:val="16"/>
                <w:szCs w:val="16"/>
              </w:rPr>
              <w:t xml:space="preserve"> &amp;</w:t>
            </w:r>
            <w:r w:rsidRPr="008E226D">
              <w:rPr>
                <w:rFonts w:ascii="Arial"/>
                <w:spacing w:val="-1"/>
                <w:sz w:val="16"/>
                <w:szCs w:val="16"/>
              </w:rPr>
              <w:t xml:space="preserve"> </w:t>
            </w:r>
            <w:r w:rsidRPr="008E226D">
              <w:rPr>
                <w:rFonts w:ascii="Arial"/>
                <w:sz w:val="16"/>
                <w:szCs w:val="16"/>
              </w:rPr>
              <w:t xml:space="preserve">= </w:t>
            </w:r>
            <w:r w:rsidRPr="008E226D">
              <w:rPr>
                <w:rFonts w:ascii="Arial"/>
                <w:spacing w:val="-1"/>
                <w:sz w:val="16"/>
                <w:szCs w:val="16"/>
              </w:rPr>
              <w:t>(equals)</w:t>
            </w:r>
          </w:p>
          <w:p w14:paraId="6097313C" w14:textId="0C4A4B14" w:rsidR="008E226D" w:rsidRDefault="008E226D" w:rsidP="00702245">
            <w:pPr>
              <w:pStyle w:val="TableParagraph"/>
              <w:ind w:left="171" w:hanging="127"/>
              <w:rPr>
                <w:rFonts w:ascii="Times New Roman" w:eastAsia="Times New Roman" w:hAnsi="Times New Roman" w:cs="Times New Roman"/>
                <w:sz w:val="16"/>
                <w:szCs w:val="16"/>
              </w:rPr>
            </w:pPr>
          </w:p>
          <w:p w14:paraId="192EE861" w14:textId="77777777" w:rsidR="00702245" w:rsidRPr="008E226D" w:rsidRDefault="00702245" w:rsidP="00702245">
            <w:pPr>
              <w:pStyle w:val="TableParagraph"/>
              <w:ind w:left="171" w:hanging="127"/>
              <w:rPr>
                <w:rFonts w:ascii="Times New Roman" w:eastAsia="Times New Roman" w:hAnsi="Times New Roman" w:cs="Times New Roman"/>
                <w:sz w:val="16"/>
                <w:szCs w:val="16"/>
              </w:rPr>
            </w:pPr>
          </w:p>
          <w:p w14:paraId="46D9FC47" w14:textId="6018E103" w:rsidR="008E226D" w:rsidRPr="008E226D" w:rsidRDefault="008E226D" w:rsidP="00702245">
            <w:pPr>
              <w:pStyle w:val="ListParagraph"/>
              <w:widowControl w:val="0"/>
              <w:numPr>
                <w:ilvl w:val="0"/>
                <w:numId w:val="50"/>
              </w:numPr>
              <w:tabs>
                <w:tab w:val="left" w:pos="227"/>
              </w:tabs>
              <w:spacing w:line="172" w:lineRule="exact"/>
              <w:ind w:left="171" w:hanging="127"/>
              <w:rPr>
                <w:rFonts w:ascii="Arial" w:eastAsia="Arial" w:hAnsi="Arial" w:cs="Arial"/>
                <w:sz w:val="16"/>
                <w:szCs w:val="16"/>
              </w:rPr>
            </w:pPr>
            <w:r w:rsidRPr="008E226D">
              <w:rPr>
                <w:rFonts w:ascii="Arial"/>
                <w:spacing w:val="-1"/>
                <w:sz w:val="16"/>
                <w:szCs w:val="16"/>
              </w:rPr>
              <w:t>Read,</w:t>
            </w:r>
            <w:r w:rsidRPr="008E226D">
              <w:rPr>
                <w:rFonts w:ascii="Arial"/>
                <w:spacing w:val="1"/>
                <w:sz w:val="16"/>
                <w:szCs w:val="16"/>
              </w:rPr>
              <w:t xml:space="preserve"> </w:t>
            </w:r>
            <w:r w:rsidRPr="008E226D">
              <w:rPr>
                <w:rFonts w:ascii="Arial"/>
                <w:spacing w:val="-1"/>
                <w:sz w:val="16"/>
                <w:szCs w:val="16"/>
              </w:rPr>
              <w:t>recite,</w:t>
            </w:r>
            <w:r w:rsidRPr="008E226D">
              <w:rPr>
                <w:rFonts w:ascii="Arial"/>
                <w:spacing w:val="1"/>
                <w:sz w:val="16"/>
                <w:szCs w:val="16"/>
              </w:rPr>
              <w:t xml:space="preserve"> </w:t>
            </w:r>
            <w:r w:rsidRPr="008E226D">
              <w:rPr>
                <w:rFonts w:ascii="Arial"/>
                <w:spacing w:val="-1"/>
                <w:sz w:val="16"/>
                <w:szCs w:val="16"/>
              </w:rPr>
              <w:t>write, order</w:t>
            </w:r>
            <w:r w:rsidRPr="008E226D">
              <w:rPr>
                <w:rFonts w:ascii="Arial"/>
                <w:sz w:val="16"/>
                <w:szCs w:val="16"/>
              </w:rPr>
              <w:t xml:space="preserve"> </w:t>
            </w:r>
            <w:r w:rsidRPr="008E226D">
              <w:rPr>
                <w:rFonts w:ascii="Arial"/>
                <w:spacing w:val="-1"/>
                <w:sz w:val="16"/>
                <w:szCs w:val="16"/>
              </w:rPr>
              <w:t xml:space="preserve">(sequential </w:t>
            </w:r>
            <w:r w:rsidRPr="008E226D">
              <w:rPr>
                <w:rFonts w:ascii="Arial"/>
                <w:sz w:val="16"/>
                <w:szCs w:val="16"/>
              </w:rPr>
              <w:t>&amp;</w:t>
            </w:r>
            <w:r w:rsidRPr="008E226D">
              <w:rPr>
                <w:rFonts w:ascii="Arial"/>
                <w:spacing w:val="1"/>
                <w:sz w:val="16"/>
                <w:szCs w:val="16"/>
              </w:rPr>
              <w:t xml:space="preserve"> </w:t>
            </w:r>
            <w:r w:rsidRPr="008E226D">
              <w:rPr>
                <w:rFonts w:ascii="Arial"/>
                <w:spacing w:val="-1"/>
                <w:sz w:val="16"/>
                <w:szCs w:val="16"/>
              </w:rPr>
              <w:t>non-sequential)</w:t>
            </w:r>
            <w:r w:rsidRPr="008E226D">
              <w:rPr>
                <w:rFonts w:ascii="Arial"/>
                <w:sz w:val="16"/>
                <w:szCs w:val="16"/>
              </w:rPr>
              <w:t xml:space="preserve"> </w:t>
            </w:r>
            <w:r w:rsidRPr="008E226D">
              <w:rPr>
                <w:rFonts w:ascii="Arial"/>
                <w:spacing w:val="-2"/>
                <w:sz w:val="16"/>
                <w:szCs w:val="16"/>
              </w:rPr>
              <w:t>whole</w:t>
            </w:r>
            <w:r w:rsidRPr="008E226D">
              <w:rPr>
                <w:rFonts w:ascii="Arial"/>
                <w:sz w:val="16"/>
                <w:szCs w:val="16"/>
              </w:rPr>
              <w:t xml:space="preserve"> </w:t>
            </w:r>
            <w:r w:rsidRPr="008E226D">
              <w:rPr>
                <w:rFonts w:ascii="Arial"/>
                <w:spacing w:val="-1"/>
                <w:sz w:val="16"/>
                <w:szCs w:val="16"/>
              </w:rPr>
              <w:t>numbers</w:t>
            </w:r>
            <w:r w:rsidRPr="008E226D">
              <w:rPr>
                <w:rFonts w:ascii="Arial"/>
                <w:spacing w:val="30"/>
                <w:sz w:val="16"/>
                <w:szCs w:val="16"/>
              </w:rPr>
              <w:t xml:space="preserve"> </w:t>
            </w:r>
            <w:r w:rsidRPr="008E226D">
              <w:rPr>
                <w:rFonts w:ascii="Arial"/>
                <w:spacing w:val="-1"/>
                <w:sz w:val="16"/>
                <w:szCs w:val="16"/>
              </w:rPr>
              <w:t>within</w:t>
            </w:r>
            <w:r w:rsidRPr="008E226D">
              <w:rPr>
                <w:rFonts w:ascii="Arial"/>
                <w:sz w:val="16"/>
                <w:szCs w:val="16"/>
              </w:rPr>
              <w:t xml:space="preserve"> </w:t>
            </w:r>
            <w:r w:rsidRPr="008E226D">
              <w:rPr>
                <w:rFonts w:ascii="Arial"/>
                <w:spacing w:val="-1"/>
                <w:sz w:val="16"/>
                <w:szCs w:val="16"/>
              </w:rPr>
              <w:t>100</w:t>
            </w:r>
            <w:r w:rsidRPr="008E226D">
              <w:rPr>
                <w:rFonts w:ascii="Arial"/>
                <w:sz w:val="16"/>
                <w:szCs w:val="16"/>
              </w:rPr>
              <w:t xml:space="preserve"> </w:t>
            </w:r>
            <w:r w:rsidRPr="008E226D">
              <w:rPr>
                <w:rFonts w:ascii="Arial"/>
                <w:spacing w:val="-2"/>
                <w:sz w:val="16"/>
                <w:szCs w:val="16"/>
              </w:rPr>
              <w:t>from</w:t>
            </w:r>
            <w:r w:rsidRPr="008E226D">
              <w:rPr>
                <w:rFonts w:ascii="Arial"/>
                <w:spacing w:val="3"/>
                <w:sz w:val="16"/>
                <w:szCs w:val="16"/>
              </w:rPr>
              <w:t xml:space="preserve"> </w:t>
            </w:r>
            <w:r w:rsidRPr="008E226D">
              <w:rPr>
                <w:rFonts w:ascii="Arial"/>
                <w:spacing w:val="-1"/>
                <w:sz w:val="16"/>
                <w:szCs w:val="16"/>
              </w:rPr>
              <w:t>any given</w:t>
            </w:r>
            <w:r w:rsidRPr="008E226D">
              <w:rPr>
                <w:rFonts w:ascii="Arial"/>
                <w:sz w:val="16"/>
                <w:szCs w:val="16"/>
              </w:rPr>
              <w:t xml:space="preserve"> </w:t>
            </w:r>
            <w:r w:rsidRPr="008E226D">
              <w:rPr>
                <w:rFonts w:ascii="Arial"/>
                <w:spacing w:val="-1"/>
                <w:sz w:val="16"/>
                <w:szCs w:val="16"/>
              </w:rPr>
              <w:t>number.</w:t>
            </w:r>
          </w:p>
          <w:p w14:paraId="33B008F5" w14:textId="77777777" w:rsidR="008E226D" w:rsidRPr="008E226D" w:rsidRDefault="008E226D" w:rsidP="00702245">
            <w:pPr>
              <w:pStyle w:val="TableParagraph"/>
              <w:ind w:left="171" w:hanging="127"/>
              <w:rPr>
                <w:rFonts w:ascii="Times New Roman" w:eastAsia="Times New Roman" w:hAnsi="Times New Roman" w:cs="Times New Roman"/>
                <w:sz w:val="16"/>
                <w:szCs w:val="16"/>
              </w:rPr>
            </w:pPr>
          </w:p>
          <w:p w14:paraId="5B8CFE0D" w14:textId="77777777" w:rsidR="008E226D" w:rsidRPr="008E226D" w:rsidRDefault="008E226D" w:rsidP="00702245">
            <w:pPr>
              <w:pStyle w:val="ListParagraph"/>
              <w:widowControl w:val="0"/>
              <w:numPr>
                <w:ilvl w:val="0"/>
                <w:numId w:val="50"/>
              </w:numPr>
              <w:tabs>
                <w:tab w:val="left" w:pos="347"/>
              </w:tabs>
              <w:spacing w:line="226" w:lineRule="auto"/>
              <w:ind w:left="171" w:hanging="127"/>
              <w:rPr>
                <w:rFonts w:ascii="Arial" w:eastAsia="Arial" w:hAnsi="Arial" w:cs="Arial"/>
                <w:sz w:val="16"/>
                <w:szCs w:val="16"/>
              </w:rPr>
            </w:pPr>
            <w:r w:rsidRPr="008E226D">
              <w:rPr>
                <w:rFonts w:ascii="Arial"/>
                <w:spacing w:val="-1"/>
                <w:sz w:val="16"/>
                <w:szCs w:val="16"/>
              </w:rPr>
              <w:t>Explore</w:t>
            </w:r>
            <w:r w:rsidRPr="008E226D">
              <w:rPr>
                <w:rFonts w:ascii="Arial"/>
                <w:sz w:val="16"/>
                <w:szCs w:val="16"/>
              </w:rPr>
              <w:t xml:space="preserve"> </w:t>
            </w:r>
            <w:r w:rsidRPr="008E226D">
              <w:rPr>
                <w:rFonts w:ascii="Arial"/>
                <w:spacing w:val="-1"/>
                <w:sz w:val="16"/>
                <w:szCs w:val="16"/>
              </w:rPr>
              <w:t>the</w:t>
            </w:r>
            <w:r w:rsidRPr="008E226D">
              <w:rPr>
                <w:rFonts w:ascii="Arial"/>
                <w:sz w:val="16"/>
                <w:szCs w:val="16"/>
              </w:rPr>
              <w:t xml:space="preserve"> </w:t>
            </w:r>
            <w:r w:rsidRPr="008E226D">
              <w:rPr>
                <w:rFonts w:ascii="Arial"/>
                <w:spacing w:val="-1"/>
                <w:sz w:val="16"/>
                <w:szCs w:val="16"/>
              </w:rPr>
              <w:t>4,</w:t>
            </w:r>
            <w:r w:rsidRPr="008E226D">
              <w:rPr>
                <w:rFonts w:ascii="Arial"/>
                <w:spacing w:val="1"/>
                <w:sz w:val="16"/>
                <w:szCs w:val="16"/>
              </w:rPr>
              <w:t xml:space="preserve"> </w:t>
            </w:r>
            <w:r w:rsidRPr="008E226D">
              <w:rPr>
                <w:rFonts w:ascii="Arial"/>
                <w:sz w:val="16"/>
                <w:szCs w:val="16"/>
              </w:rPr>
              <w:t>5</w:t>
            </w:r>
            <w:r w:rsidRPr="008E226D">
              <w:rPr>
                <w:rFonts w:ascii="Arial"/>
                <w:spacing w:val="-2"/>
                <w:sz w:val="16"/>
                <w:szCs w:val="16"/>
              </w:rPr>
              <w:t xml:space="preserve"> </w:t>
            </w:r>
            <w:r w:rsidRPr="008E226D">
              <w:rPr>
                <w:rFonts w:ascii="Arial"/>
                <w:sz w:val="16"/>
                <w:szCs w:val="16"/>
              </w:rPr>
              <w:t>&amp;</w:t>
            </w:r>
            <w:r w:rsidRPr="008E226D">
              <w:rPr>
                <w:rFonts w:ascii="Arial"/>
                <w:spacing w:val="1"/>
                <w:sz w:val="16"/>
                <w:szCs w:val="16"/>
              </w:rPr>
              <w:t xml:space="preserve"> </w:t>
            </w:r>
            <w:r w:rsidRPr="008E226D">
              <w:rPr>
                <w:rFonts w:ascii="Arial"/>
                <w:spacing w:val="-1"/>
                <w:sz w:val="16"/>
                <w:szCs w:val="16"/>
              </w:rPr>
              <w:t>10</w:t>
            </w:r>
            <w:r w:rsidRPr="008E226D">
              <w:rPr>
                <w:rFonts w:ascii="Arial"/>
                <w:spacing w:val="-3"/>
                <w:sz w:val="16"/>
                <w:szCs w:val="16"/>
              </w:rPr>
              <w:t xml:space="preserve"> </w:t>
            </w:r>
            <w:r w:rsidRPr="008E226D">
              <w:rPr>
                <w:rFonts w:ascii="Arial"/>
                <w:spacing w:val="-2"/>
                <w:sz w:val="16"/>
                <w:szCs w:val="16"/>
              </w:rPr>
              <w:t>times</w:t>
            </w:r>
            <w:r w:rsidRPr="008E226D">
              <w:rPr>
                <w:rFonts w:ascii="Arial"/>
                <w:spacing w:val="2"/>
                <w:sz w:val="16"/>
                <w:szCs w:val="16"/>
              </w:rPr>
              <w:t xml:space="preserve"> </w:t>
            </w:r>
            <w:r w:rsidRPr="008E226D">
              <w:rPr>
                <w:rFonts w:ascii="Arial"/>
                <w:spacing w:val="-1"/>
                <w:sz w:val="16"/>
                <w:szCs w:val="16"/>
              </w:rPr>
              <w:t>table</w:t>
            </w:r>
            <w:r w:rsidRPr="008E226D">
              <w:rPr>
                <w:rFonts w:ascii="Arial"/>
                <w:spacing w:val="23"/>
                <w:sz w:val="16"/>
                <w:szCs w:val="16"/>
              </w:rPr>
              <w:t xml:space="preserve"> </w:t>
            </w:r>
            <w:r w:rsidRPr="008E226D">
              <w:rPr>
                <w:rFonts w:ascii="Arial"/>
                <w:spacing w:val="-1"/>
                <w:sz w:val="16"/>
                <w:szCs w:val="16"/>
              </w:rPr>
              <w:t>using</w:t>
            </w:r>
            <w:r w:rsidRPr="008E226D">
              <w:rPr>
                <w:rFonts w:ascii="Arial"/>
                <w:spacing w:val="-3"/>
                <w:sz w:val="16"/>
                <w:szCs w:val="16"/>
              </w:rPr>
              <w:t xml:space="preserve"> </w:t>
            </w:r>
            <w:r w:rsidRPr="008E226D">
              <w:rPr>
                <w:rFonts w:ascii="Arial"/>
                <w:spacing w:val="-1"/>
                <w:sz w:val="16"/>
                <w:szCs w:val="16"/>
              </w:rPr>
              <w:t>concrete</w:t>
            </w:r>
            <w:r w:rsidRPr="008E226D">
              <w:rPr>
                <w:rFonts w:ascii="Arial"/>
                <w:spacing w:val="-5"/>
                <w:sz w:val="16"/>
                <w:szCs w:val="16"/>
              </w:rPr>
              <w:t xml:space="preserve"> </w:t>
            </w:r>
            <w:r w:rsidRPr="008E226D">
              <w:rPr>
                <w:rFonts w:ascii="Arial"/>
                <w:spacing w:val="-1"/>
                <w:sz w:val="16"/>
                <w:szCs w:val="16"/>
              </w:rPr>
              <w:t>materials</w:t>
            </w:r>
            <w:r w:rsidRPr="008E226D">
              <w:rPr>
                <w:rFonts w:ascii="Arial"/>
                <w:sz w:val="16"/>
                <w:szCs w:val="16"/>
              </w:rPr>
              <w:t xml:space="preserve"> </w:t>
            </w:r>
            <w:r w:rsidRPr="008E226D">
              <w:rPr>
                <w:rFonts w:ascii="Arial"/>
                <w:color w:val="053C70"/>
                <w:spacing w:val="-2"/>
                <w:sz w:val="16"/>
                <w:szCs w:val="16"/>
              </w:rPr>
              <w:t>e.g.</w:t>
            </w:r>
            <w:r w:rsidRPr="008E226D">
              <w:rPr>
                <w:rFonts w:ascii="Arial"/>
                <w:color w:val="053C70"/>
                <w:spacing w:val="35"/>
                <w:sz w:val="16"/>
                <w:szCs w:val="16"/>
              </w:rPr>
              <w:t xml:space="preserve"> </w:t>
            </w:r>
            <w:r w:rsidRPr="008E226D">
              <w:rPr>
                <w:rFonts w:ascii="Arial"/>
                <w:color w:val="053C70"/>
                <w:spacing w:val="-1"/>
                <w:sz w:val="16"/>
                <w:szCs w:val="16"/>
              </w:rPr>
              <w:t>repeated</w:t>
            </w:r>
            <w:r w:rsidRPr="008E226D">
              <w:rPr>
                <w:rFonts w:ascii="Arial"/>
                <w:color w:val="053C70"/>
                <w:sz w:val="16"/>
                <w:szCs w:val="16"/>
              </w:rPr>
              <w:t xml:space="preserve"> </w:t>
            </w:r>
            <w:r w:rsidRPr="008E226D">
              <w:rPr>
                <w:rFonts w:ascii="Arial"/>
                <w:color w:val="053C70"/>
                <w:spacing w:val="-1"/>
                <w:sz w:val="16"/>
                <w:szCs w:val="16"/>
              </w:rPr>
              <w:t>addition, groups</w:t>
            </w:r>
            <w:r w:rsidRPr="008E226D">
              <w:rPr>
                <w:rFonts w:ascii="Arial"/>
                <w:color w:val="053C70"/>
                <w:spacing w:val="2"/>
                <w:sz w:val="16"/>
                <w:szCs w:val="16"/>
              </w:rPr>
              <w:t xml:space="preserve"> </w:t>
            </w:r>
            <w:r w:rsidRPr="008E226D">
              <w:rPr>
                <w:rFonts w:ascii="Arial"/>
                <w:color w:val="053C70"/>
                <w:spacing w:val="-2"/>
                <w:sz w:val="16"/>
                <w:szCs w:val="16"/>
              </w:rPr>
              <w:t>of</w:t>
            </w:r>
            <w:r w:rsidRPr="008E226D">
              <w:rPr>
                <w:rFonts w:ascii="Arial"/>
                <w:color w:val="053C70"/>
                <w:spacing w:val="1"/>
                <w:sz w:val="16"/>
                <w:szCs w:val="16"/>
              </w:rPr>
              <w:t xml:space="preserve"> </w:t>
            </w:r>
            <w:r w:rsidRPr="008E226D">
              <w:rPr>
                <w:rFonts w:ascii="Arial"/>
                <w:color w:val="053C70"/>
                <w:spacing w:val="-2"/>
                <w:sz w:val="16"/>
                <w:szCs w:val="16"/>
              </w:rPr>
              <w:t>4,</w:t>
            </w:r>
            <w:r w:rsidRPr="008E226D">
              <w:rPr>
                <w:rFonts w:ascii="Arial"/>
                <w:color w:val="053C70"/>
                <w:spacing w:val="1"/>
                <w:sz w:val="16"/>
                <w:szCs w:val="16"/>
              </w:rPr>
              <w:t xml:space="preserve"> </w:t>
            </w:r>
            <w:r w:rsidRPr="008E226D">
              <w:rPr>
                <w:rFonts w:ascii="Arial"/>
                <w:color w:val="053C70"/>
                <w:sz w:val="16"/>
                <w:szCs w:val="16"/>
              </w:rPr>
              <w:t>5</w:t>
            </w:r>
            <w:r w:rsidRPr="008E226D">
              <w:rPr>
                <w:rFonts w:ascii="Arial"/>
                <w:color w:val="053C70"/>
                <w:spacing w:val="-2"/>
                <w:sz w:val="16"/>
                <w:szCs w:val="16"/>
              </w:rPr>
              <w:t xml:space="preserve"> </w:t>
            </w:r>
            <w:r w:rsidRPr="008E226D">
              <w:rPr>
                <w:rFonts w:ascii="Arial"/>
                <w:color w:val="053C70"/>
                <w:sz w:val="16"/>
                <w:szCs w:val="16"/>
              </w:rPr>
              <w:t>&amp;</w:t>
            </w:r>
            <w:r w:rsidRPr="008E226D">
              <w:rPr>
                <w:rFonts w:ascii="Arial"/>
                <w:color w:val="053C70"/>
                <w:spacing w:val="29"/>
                <w:sz w:val="16"/>
                <w:szCs w:val="16"/>
              </w:rPr>
              <w:t xml:space="preserve"> </w:t>
            </w:r>
            <w:r w:rsidRPr="008E226D">
              <w:rPr>
                <w:rFonts w:ascii="Arial"/>
                <w:color w:val="053C70"/>
                <w:spacing w:val="-1"/>
                <w:sz w:val="16"/>
                <w:szCs w:val="16"/>
              </w:rPr>
              <w:t>10,</w:t>
            </w:r>
            <w:r w:rsidRPr="008E226D">
              <w:rPr>
                <w:rFonts w:ascii="Arial"/>
                <w:color w:val="053C70"/>
                <w:spacing w:val="1"/>
                <w:sz w:val="16"/>
                <w:szCs w:val="16"/>
              </w:rPr>
              <w:t xml:space="preserve"> </w:t>
            </w:r>
            <w:r w:rsidRPr="008E226D">
              <w:rPr>
                <w:rFonts w:ascii="Arial"/>
                <w:color w:val="053C70"/>
                <w:spacing w:val="-1"/>
                <w:sz w:val="16"/>
                <w:szCs w:val="16"/>
              </w:rPr>
              <w:t>dot patterns, arrays,</w:t>
            </w:r>
            <w:r w:rsidRPr="008E226D">
              <w:rPr>
                <w:rFonts w:ascii="Arial"/>
                <w:color w:val="053C70"/>
                <w:spacing w:val="1"/>
                <w:sz w:val="16"/>
                <w:szCs w:val="16"/>
              </w:rPr>
              <w:t xml:space="preserve"> </w:t>
            </w:r>
            <w:r w:rsidRPr="008E226D">
              <w:rPr>
                <w:rFonts w:ascii="Arial"/>
                <w:color w:val="053C70"/>
                <w:spacing w:val="-1"/>
                <w:sz w:val="16"/>
                <w:szCs w:val="16"/>
              </w:rPr>
              <w:t>hundred</w:t>
            </w:r>
            <w:r w:rsidRPr="008E226D">
              <w:rPr>
                <w:rFonts w:ascii="Arial"/>
                <w:color w:val="053C70"/>
                <w:spacing w:val="26"/>
                <w:sz w:val="16"/>
                <w:szCs w:val="16"/>
              </w:rPr>
              <w:t xml:space="preserve"> </w:t>
            </w:r>
            <w:r w:rsidRPr="008E226D">
              <w:rPr>
                <w:rFonts w:ascii="Arial"/>
                <w:color w:val="053C70"/>
                <w:spacing w:val="-1"/>
                <w:sz w:val="16"/>
                <w:szCs w:val="16"/>
              </w:rPr>
              <w:t>square, skip/jump</w:t>
            </w:r>
            <w:r w:rsidRPr="008E226D">
              <w:rPr>
                <w:rFonts w:ascii="Arial"/>
                <w:color w:val="053C70"/>
                <w:spacing w:val="-5"/>
                <w:sz w:val="16"/>
                <w:szCs w:val="16"/>
              </w:rPr>
              <w:t xml:space="preserve"> </w:t>
            </w:r>
            <w:r w:rsidRPr="008E226D">
              <w:rPr>
                <w:rFonts w:ascii="Arial"/>
                <w:color w:val="053C70"/>
                <w:spacing w:val="-1"/>
                <w:sz w:val="16"/>
                <w:szCs w:val="16"/>
              </w:rPr>
              <w:t>counting</w:t>
            </w:r>
            <w:r w:rsidRPr="008E226D">
              <w:rPr>
                <w:rFonts w:ascii="Arial"/>
                <w:color w:val="053C70"/>
                <w:sz w:val="16"/>
                <w:szCs w:val="16"/>
              </w:rPr>
              <w:t xml:space="preserve"> </w:t>
            </w:r>
            <w:r w:rsidRPr="008E226D">
              <w:rPr>
                <w:rFonts w:ascii="Arial"/>
                <w:color w:val="053C70"/>
                <w:spacing w:val="-2"/>
                <w:sz w:val="16"/>
                <w:szCs w:val="16"/>
              </w:rPr>
              <w:t>etc.</w:t>
            </w:r>
          </w:p>
          <w:p w14:paraId="4AFB29F1" w14:textId="77777777" w:rsidR="008E226D" w:rsidRPr="008E226D" w:rsidRDefault="008E226D" w:rsidP="00702245">
            <w:pPr>
              <w:pStyle w:val="TableParagraph"/>
              <w:ind w:left="171" w:hanging="127"/>
              <w:rPr>
                <w:rFonts w:ascii="Times New Roman" w:eastAsia="Times New Roman" w:hAnsi="Times New Roman" w:cs="Times New Roman"/>
                <w:sz w:val="16"/>
                <w:szCs w:val="16"/>
              </w:rPr>
            </w:pPr>
          </w:p>
          <w:p w14:paraId="43B7D41C" w14:textId="3D21F3C4" w:rsidR="008E226D" w:rsidRPr="008E226D" w:rsidRDefault="008E226D" w:rsidP="00702245">
            <w:pPr>
              <w:pStyle w:val="ListParagraph"/>
              <w:widowControl w:val="0"/>
              <w:numPr>
                <w:ilvl w:val="0"/>
                <w:numId w:val="50"/>
              </w:numPr>
              <w:tabs>
                <w:tab w:val="left" w:pos="280"/>
              </w:tabs>
              <w:spacing w:line="178" w:lineRule="exact"/>
              <w:ind w:left="171" w:hanging="127"/>
              <w:rPr>
                <w:rFonts w:ascii="Arial" w:eastAsia="Arial" w:hAnsi="Arial" w:cs="Arial"/>
                <w:sz w:val="16"/>
                <w:szCs w:val="16"/>
              </w:rPr>
            </w:pPr>
            <w:r w:rsidRPr="008E226D">
              <w:rPr>
                <w:rFonts w:ascii="Arial"/>
                <w:spacing w:val="-1"/>
                <w:sz w:val="16"/>
                <w:szCs w:val="16"/>
              </w:rPr>
              <w:t>Count</w:t>
            </w:r>
            <w:r w:rsidRPr="008E226D">
              <w:rPr>
                <w:rFonts w:ascii="Arial"/>
                <w:spacing w:val="1"/>
                <w:sz w:val="16"/>
                <w:szCs w:val="16"/>
              </w:rPr>
              <w:t xml:space="preserve"> </w:t>
            </w:r>
            <w:r w:rsidRPr="008E226D">
              <w:rPr>
                <w:rFonts w:ascii="Arial"/>
                <w:spacing w:val="-2"/>
                <w:sz w:val="16"/>
                <w:szCs w:val="16"/>
              </w:rPr>
              <w:t>forwards</w:t>
            </w:r>
            <w:r w:rsidRPr="008E226D">
              <w:rPr>
                <w:rFonts w:ascii="Arial"/>
                <w:spacing w:val="2"/>
                <w:sz w:val="16"/>
                <w:szCs w:val="16"/>
              </w:rPr>
              <w:t xml:space="preserve"> </w:t>
            </w:r>
            <w:r w:rsidR="00702245">
              <w:rPr>
                <w:rFonts w:ascii="Arial"/>
                <w:spacing w:val="-1"/>
                <w:sz w:val="16"/>
                <w:szCs w:val="16"/>
              </w:rPr>
              <w:t>&amp;</w:t>
            </w:r>
            <w:r w:rsidRPr="008E226D">
              <w:rPr>
                <w:rFonts w:ascii="Arial"/>
                <w:sz w:val="16"/>
                <w:szCs w:val="16"/>
              </w:rPr>
              <w:t xml:space="preserve"> </w:t>
            </w:r>
            <w:r w:rsidRPr="008E226D">
              <w:rPr>
                <w:rFonts w:ascii="Arial"/>
                <w:spacing w:val="-2"/>
                <w:sz w:val="16"/>
                <w:szCs w:val="16"/>
              </w:rPr>
              <w:t>backwards</w:t>
            </w:r>
            <w:r w:rsidRPr="008E226D">
              <w:rPr>
                <w:rFonts w:ascii="Arial"/>
                <w:spacing w:val="2"/>
                <w:sz w:val="16"/>
                <w:szCs w:val="16"/>
              </w:rPr>
              <w:t xml:space="preserve"> </w:t>
            </w:r>
            <w:r w:rsidRPr="008E226D">
              <w:rPr>
                <w:rFonts w:ascii="Arial"/>
                <w:sz w:val="16"/>
                <w:szCs w:val="16"/>
              </w:rPr>
              <w:t>in</w:t>
            </w:r>
            <w:r w:rsidRPr="008E226D">
              <w:rPr>
                <w:rFonts w:ascii="Arial"/>
                <w:spacing w:val="-2"/>
                <w:sz w:val="16"/>
                <w:szCs w:val="16"/>
              </w:rPr>
              <w:t xml:space="preserve"> </w:t>
            </w:r>
            <w:r w:rsidRPr="008E226D">
              <w:rPr>
                <w:rFonts w:ascii="Arial"/>
                <w:spacing w:val="-1"/>
                <w:sz w:val="16"/>
                <w:szCs w:val="16"/>
              </w:rPr>
              <w:t xml:space="preserve">5s </w:t>
            </w:r>
            <w:r w:rsidRPr="008E226D">
              <w:rPr>
                <w:rFonts w:ascii="Arial"/>
                <w:sz w:val="16"/>
                <w:szCs w:val="16"/>
              </w:rPr>
              <w:t>&amp;</w:t>
            </w:r>
            <w:r w:rsidRPr="008E226D">
              <w:rPr>
                <w:rFonts w:ascii="Arial"/>
                <w:spacing w:val="1"/>
                <w:sz w:val="16"/>
                <w:szCs w:val="16"/>
              </w:rPr>
              <w:t xml:space="preserve"> </w:t>
            </w:r>
            <w:r w:rsidRPr="008E226D">
              <w:rPr>
                <w:rFonts w:ascii="Arial"/>
                <w:spacing w:val="-2"/>
                <w:sz w:val="16"/>
                <w:szCs w:val="16"/>
              </w:rPr>
              <w:t>10s.</w:t>
            </w:r>
          </w:p>
          <w:p w14:paraId="33038E87" w14:textId="7E510FA2" w:rsidR="00544E31" w:rsidRPr="008E226D" w:rsidRDefault="008E226D" w:rsidP="00702245">
            <w:pPr>
              <w:pStyle w:val="ListParagraph"/>
              <w:widowControl w:val="0"/>
              <w:numPr>
                <w:ilvl w:val="0"/>
                <w:numId w:val="50"/>
              </w:numPr>
              <w:tabs>
                <w:tab w:val="left" w:pos="171"/>
              </w:tabs>
              <w:spacing w:line="227" w:lineRule="auto"/>
              <w:ind w:left="171" w:hanging="127"/>
              <w:rPr>
                <w:rFonts w:ascii="Arial" w:hAnsi="Arial" w:cs="Arial"/>
                <w:color w:val="0D0D0D" w:themeColor="text1" w:themeTint="F2"/>
                <w:sz w:val="16"/>
                <w:szCs w:val="16"/>
              </w:rPr>
            </w:pPr>
            <w:r w:rsidRPr="008E226D">
              <w:rPr>
                <w:rFonts w:ascii="Arial"/>
                <w:spacing w:val="-1"/>
                <w:sz w:val="16"/>
                <w:szCs w:val="16"/>
              </w:rPr>
              <w:t>Through</w:t>
            </w:r>
            <w:r w:rsidRPr="008E226D">
              <w:rPr>
                <w:rFonts w:ascii="Arial"/>
                <w:sz w:val="16"/>
                <w:szCs w:val="16"/>
              </w:rPr>
              <w:t xml:space="preserve"> </w:t>
            </w:r>
            <w:r w:rsidRPr="008E226D">
              <w:rPr>
                <w:rFonts w:ascii="Arial"/>
                <w:spacing w:val="-1"/>
                <w:sz w:val="16"/>
                <w:szCs w:val="16"/>
              </w:rPr>
              <w:t>exploration</w:t>
            </w:r>
            <w:r w:rsidRPr="008E226D">
              <w:rPr>
                <w:rFonts w:ascii="Arial"/>
                <w:sz w:val="16"/>
                <w:szCs w:val="16"/>
              </w:rPr>
              <w:t xml:space="preserve"> </w:t>
            </w:r>
            <w:r w:rsidRPr="008E226D">
              <w:rPr>
                <w:rFonts w:ascii="Arial"/>
                <w:spacing w:val="-1"/>
                <w:sz w:val="16"/>
                <w:szCs w:val="16"/>
              </w:rPr>
              <w:t>develop</w:t>
            </w:r>
            <w:r w:rsidRPr="008E226D">
              <w:rPr>
                <w:rFonts w:ascii="Arial"/>
                <w:sz w:val="16"/>
                <w:szCs w:val="16"/>
              </w:rPr>
              <w:t xml:space="preserve"> </w:t>
            </w:r>
            <w:r w:rsidRPr="008E226D">
              <w:rPr>
                <w:rFonts w:ascii="Arial"/>
                <w:spacing w:val="-1"/>
                <w:sz w:val="16"/>
                <w:szCs w:val="16"/>
              </w:rPr>
              <w:t>the</w:t>
            </w:r>
            <w:r w:rsidRPr="008E226D">
              <w:rPr>
                <w:rFonts w:ascii="Arial"/>
                <w:spacing w:val="23"/>
                <w:sz w:val="16"/>
                <w:szCs w:val="16"/>
              </w:rPr>
              <w:t xml:space="preserve"> </w:t>
            </w:r>
            <w:r w:rsidRPr="008E226D">
              <w:rPr>
                <w:rFonts w:ascii="Arial"/>
                <w:spacing w:val="-1"/>
                <w:sz w:val="16"/>
                <w:szCs w:val="16"/>
              </w:rPr>
              <w:t>understanding</w:t>
            </w:r>
            <w:r w:rsidRPr="008E226D">
              <w:rPr>
                <w:rFonts w:ascii="Arial"/>
                <w:sz w:val="16"/>
                <w:szCs w:val="16"/>
              </w:rPr>
              <w:t xml:space="preserve"> </w:t>
            </w:r>
            <w:r w:rsidRPr="008E226D">
              <w:rPr>
                <w:rFonts w:ascii="Arial"/>
                <w:spacing w:val="-2"/>
                <w:sz w:val="16"/>
                <w:szCs w:val="16"/>
              </w:rPr>
              <w:t>that</w:t>
            </w:r>
            <w:r w:rsidRPr="008E226D">
              <w:rPr>
                <w:rFonts w:ascii="Arial"/>
                <w:spacing w:val="-1"/>
                <w:sz w:val="16"/>
                <w:szCs w:val="16"/>
              </w:rPr>
              <w:t xml:space="preserve"> multiplication</w:t>
            </w:r>
            <w:r w:rsidRPr="008E226D">
              <w:rPr>
                <w:rFonts w:ascii="Arial"/>
                <w:sz w:val="16"/>
                <w:szCs w:val="16"/>
              </w:rPr>
              <w:t xml:space="preserve"> </w:t>
            </w:r>
            <w:r w:rsidRPr="008E226D">
              <w:rPr>
                <w:rFonts w:ascii="Arial"/>
                <w:spacing w:val="-2"/>
                <w:sz w:val="16"/>
                <w:szCs w:val="16"/>
              </w:rPr>
              <w:t>is</w:t>
            </w:r>
            <w:r w:rsidRPr="008E226D">
              <w:rPr>
                <w:rFonts w:ascii="Arial"/>
                <w:spacing w:val="25"/>
                <w:sz w:val="16"/>
                <w:szCs w:val="16"/>
              </w:rPr>
              <w:t xml:space="preserve"> </w:t>
            </w:r>
            <w:r w:rsidRPr="008E226D">
              <w:rPr>
                <w:rFonts w:ascii="Arial"/>
                <w:spacing w:val="-1"/>
                <w:sz w:val="16"/>
                <w:szCs w:val="16"/>
              </w:rPr>
              <w:t>commutative</w:t>
            </w:r>
            <w:r w:rsidRPr="008E226D">
              <w:rPr>
                <w:rFonts w:ascii="Arial"/>
                <w:spacing w:val="-2"/>
                <w:sz w:val="16"/>
                <w:szCs w:val="16"/>
              </w:rPr>
              <w:t xml:space="preserve"> </w:t>
            </w:r>
            <w:r w:rsidRPr="008E226D">
              <w:rPr>
                <w:rFonts w:ascii="Arial"/>
                <w:color w:val="053C70"/>
                <w:spacing w:val="-1"/>
                <w:sz w:val="16"/>
                <w:szCs w:val="16"/>
              </w:rPr>
              <w:t>e.g. pictorial</w:t>
            </w:r>
            <w:r w:rsidRPr="008E226D">
              <w:rPr>
                <w:rFonts w:ascii="Arial"/>
                <w:color w:val="053C70"/>
                <w:spacing w:val="30"/>
                <w:sz w:val="16"/>
                <w:szCs w:val="16"/>
              </w:rPr>
              <w:t xml:space="preserve"> </w:t>
            </w:r>
            <w:r w:rsidRPr="008E226D">
              <w:rPr>
                <w:rFonts w:ascii="Arial"/>
                <w:color w:val="053C70"/>
                <w:spacing w:val="-1"/>
                <w:sz w:val="16"/>
                <w:szCs w:val="16"/>
              </w:rPr>
              <w:t>representations,</w:t>
            </w:r>
            <w:r w:rsidRPr="008E226D">
              <w:rPr>
                <w:rFonts w:ascii="Arial"/>
                <w:color w:val="053C70"/>
                <w:spacing w:val="1"/>
                <w:sz w:val="16"/>
                <w:szCs w:val="16"/>
              </w:rPr>
              <w:t xml:space="preserve"> </w:t>
            </w:r>
            <w:r w:rsidRPr="008E226D">
              <w:rPr>
                <w:rFonts w:ascii="Arial"/>
                <w:color w:val="053C70"/>
                <w:spacing w:val="-1"/>
                <w:sz w:val="16"/>
                <w:szCs w:val="16"/>
              </w:rPr>
              <w:t>arrays</w:t>
            </w:r>
          </w:p>
        </w:tc>
        <w:tc>
          <w:tcPr>
            <w:tcW w:w="2410" w:type="dxa"/>
          </w:tcPr>
          <w:p w14:paraId="2A7FA38A" w14:textId="77777777" w:rsidR="00544E31" w:rsidRDefault="00544E31" w:rsidP="00661594">
            <w:pPr>
              <w:pStyle w:val="TableParagraph"/>
              <w:spacing w:before="67"/>
              <w:ind w:left="48"/>
              <w:rPr>
                <w:rFonts w:ascii="Arial"/>
                <w:b/>
                <w:spacing w:val="-2"/>
                <w:sz w:val="16"/>
              </w:rPr>
            </w:pPr>
            <w:r>
              <w:rPr>
                <w:rFonts w:ascii="Arial"/>
                <w:b/>
                <w:sz w:val="16"/>
              </w:rPr>
              <w:t>I</w:t>
            </w:r>
            <w:r>
              <w:rPr>
                <w:rFonts w:ascii="Arial"/>
                <w:b/>
                <w:spacing w:val="1"/>
                <w:sz w:val="16"/>
              </w:rPr>
              <w:t xml:space="preserve"> </w:t>
            </w:r>
            <w:r>
              <w:rPr>
                <w:rFonts w:ascii="Arial"/>
                <w:b/>
                <w:spacing w:val="-1"/>
                <w:sz w:val="16"/>
              </w:rPr>
              <w:t>can/am able</w:t>
            </w:r>
            <w:r>
              <w:rPr>
                <w:rFonts w:ascii="Arial"/>
                <w:b/>
                <w:spacing w:val="-3"/>
                <w:sz w:val="16"/>
              </w:rPr>
              <w:t xml:space="preserve"> </w:t>
            </w:r>
            <w:r>
              <w:rPr>
                <w:rFonts w:ascii="Arial"/>
                <w:b/>
                <w:spacing w:val="-2"/>
                <w:sz w:val="16"/>
              </w:rPr>
              <w:t>to:</w:t>
            </w:r>
          </w:p>
          <w:p w14:paraId="35A2C786" w14:textId="77777777" w:rsidR="008E226D" w:rsidRPr="008E226D" w:rsidRDefault="008E226D" w:rsidP="00702245">
            <w:pPr>
              <w:pStyle w:val="ListParagraph"/>
              <w:widowControl w:val="0"/>
              <w:numPr>
                <w:ilvl w:val="0"/>
                <w:numId w:val="51"/>
              </w:numPr>
              <w:tabs>
                <w:tab w:val="left" w:pos="177"/>
              </w:tabs>
              <w:spacing w:line="228" w:lineRule="auto"/>
              <w:ind w:left="175" w:hanging="175"/>
              <w:contextualSpacing w:val="0"/>
              <w:rPr>
                <w:rFonts w:ascii="Arial" w:eastAsia="Arial" w:hAnsi="Arial" w:cs="Arial"/>
                <w:sz w:val="16"/>
                <w:szCs w:val="16"/>
              </w:rPr>
            </w:pPr>
            <w:r w:rsidRPr="008E226D">
              <w:rPr>
                <w:rFonts w:ascii="Arial"/>
                <w:spacing w:val="-1"/>
                <w:sz w:val="16"/>
                <w:szCs w:val="16"/>
              </w:rPr>
              <w:t>Partition</w:t>
            </w:r>
            <w:r w:rsidRPr="008E226D">
              <w:rPr>
                <w:rFonts w:ascii="Arial"/>
                <w:sz w:val="16"/>
                <w:szCs w:val="16"/>
              </w:rPr>
              <w:t xml:space="preserve"> </w:t>
            </w:r>
            <w:r w:rsidRPr="008E226D">
              <w:rPr>
                <w:rFonts w:ascii="Arial"/>
                <w:spacing w:val="-1"/>
                <w:sz w:val="16"/>
                <w:szCs w:val="16"/>
              </w:rPr>
              <w:t xml:space="preserve">any </w:t>
            </w:r>
            <w:r w:rsidRPr="008E226D">
              <w:rPr>
                <w:rFonts w:ascii="Arial"/>
                <w:spacing w:val="-2"/>
                <w:sz w:val="16"/>
                <w:szCs w:val="16"/>
              </w:rPr>
              <w:t>whole</w:t>
            </w:r>
            <w:r w:rsidRPr="008E226D">
              <w:rPr>
                <w:rFonts w:ascii="Arial"/>
                <w:sz w:val="16"/>
                <w:szCs w:val="16"/>
              </w:rPr>
              <w:t xml:space="preserve"> </w:t>
            </w:r>
            <w:r w:rsidRPr="008E226D">
              <w:rPr>
                <w:rFonts w:ascii="Arial"/>
                <w:spacing w:val="-1"/>
                <w:sz w:val="16"/>
                <w:szCs w:val="16"/>
              </w:rPr>
              <w:t>numbers</w:t>
            </w:r>
            <w:r w:rsidRPr="008E226D">
              <w:rPr>
                <w:rFonts w:ascii="Arial"/>
                <w:spacing w:val="2"/>
                <w:sz w:val="16"/>
                <w:szCs w:val="16"/>
              </w:rPr>
              <w:t xml:space="preserve"> </w:t>
            </w:r>
            <w:r w:rsidRPr="008E226D">
              <w:rPr>
                <w:rFonts w:ascii="Arial"/>
                <w:spacing w:val="-2"/>
                <w:sz w:val="16"/>
                <w:szCs w:val="16"/>
              </w:rPr>
              <w:t>within</w:t>
            </w:r>
            <w:r w:rsidRPr="008E226D">
              <w:rPr>
                <w:rFonts w:ascii="Arial"/>
                <w:spacing w:val="31"/>
                <w:sz w:val="16"/>
                <w:szCs w:val="16"/>
              </w:rPr>
              <w:t xml:space="preserve"> </w:t>
            </w:r>
            <w:r w:rsidRPr="008E226D">
              <w:rPr>
                <w:rFonts w:ascii="Arial"/>
                <w:spacing w:val="-1"/>
                <w:sz w:val="16"/>
                <w:szCs w:val="16"/>
              </w:rPr>
              <w:t>1000.</w:t>
            </w:r>
          </w:p>
          <w:p w14:paraId="196CD44A" w14:textId="19C49515" w:rsidR="008E226D" w:rsidRPr="008E226D" w:rsidRDefault="008E226D" w:rsidP="00702245">
            <w:pPr>
              <w:pStyle w:val="ListParagraph"/>
              <w:widowControl w:val="0"/>
              <w:numPr>
                <w:ilvl w:val="0"/>
                <w:numId w:val="51"/>
              </w:numPr>
              <w:tabs>
                <w:tab w:val="left" w:pos="196"/>
              </w:tabs>
              <w:spacing w:line="226" w:lineRule="auto"/>
              <w:ind w:left="175" w:hanging="175"/>
              <w:contextualSpacing w:val="0"/>
              <w:rPr>
                <w:rFonts w:ascii="Arial" w:eastAsia="Arial" w:hAnsi="Arial" w:cs="Arial"/>
                <w:sz w:val="16"/>
                <w:szCs w:val="16"/>
              </w:rPr>
            </w:pPr>
            <w:r w:rsidRPr="008E226D">
              <w:rPr>
                <w:rFonts w:ascii="Arial" w:eastAsia="Arial" w:hAnsi="Arial" w:cs="Arial"/>
                <w:spacing w:val="-1"/>
                <w:sz w:val="16"/>
                <w:szCs w:val="16"/>
              </w:rPr>
              <w:t>Identify</w:t>
            </w:r>
            <w:r w:rsidRPr="008E226D">
              <w:rPr>
                <w:rFonts w:ascii="Arial" w:eastAsia="Arial" w:hAnsi="Arial" w:cs="Arial"/>
                <w:spacing w:val="-3"/>
                <w:sz w:val="16"/>
                <w:szCs w:val="16"/>
              </w:rPr>
              <w:t xml:space="preserve"> </w:t>
            </w:r>
            <w:r w:rsidRPr="008E226D">
              <w:rPr>
                <w:rFonts w:ascii="Arial" w:eastAsia="Arial" w:hAnsi="Arial" w:cs="Arial"/>
                <w:spacing w:val="-1"/>
                <w:sz w:val="16"/>
                <w:szCs w:val="16"/>
              </w:rPr>
              <w:t>the</w:t>
            </w:r>
            <w:r w:rsidRPr="008E226D">
              <w:rPr>
                <w:rFonts w:ascii="Arial" w:eastAsia="Arial" w:hAnsi="Arial" w:cs="Arial"/>
                <w:sz w:val="16"/>
                <w:szCs w:val="16"/>
              </w:rPr>
              <w:t xml:space="preserve"> </w:t>
            </w:r>
            <w:r w:rsidRPr="008E226D">
              <w:rPr>
                <w:rFonts w:ascii="Arial" w:eastAsia="Arial" w:hAnsi="Arial" w:cs="Arial"/>
                <w:spacing w:val="-1"/>
                <w:sz w:val="16"/>
                <w:szCs w:val="16"/>
              </w:rPr>
              <w:t>value</w:t>
            </w:r>
            <w:r w:rsidRPr="008E226D">
              <w:rPr>
                <w:rFonts w:ascii="Arial" w:eastAsia="Arial" w:hAnsi="Arial" w:cs="Arial"/>
                <w:sz w:val="16"/>
                <w:szCs w:val="16"/>
              </w:rPr>
              <w:t xml:space="preserve"> </w:t>
            </w:r>
            <w:r w:rsidRPr="008E226D">
              <w:rPr>
                <w:rFonts w:ascii="Arial" w:eastAsia="Arial" w:hAnsi="Arial" w:cs="Arial"/>
                <w:spacing w:val="-2"/>
                <w:sz w:val="16"/>
                <w:szCs w:val="16"/>
              </w:rPr>
              <w:t>of</w:t>
            </w:r>
            <w:r w:rsidRPr="008E226D">
              <w:rPr>
                <w:rFonts w:ascii="Arial" w:eastAsia="Arial" w:hAnsi="Arial" w:cs="Arial"/>
                <w:spacing w:val="1"/>
                <w:sz w:val="16"/>
                <w:szCs w:val="16"/>
              </w:rPr>
              <w:t xml:space="preserve"> </w:t>
            </w:r>
            <w:r w:rsidRPr="008E226D">
              <w:rPr>
                <w:rFonts w:ascii="Arial" w:eastAsia="Arial" w:hAnsi="Arial" w:cs="Arial"/>
                <w:spacing w:val="-1"/>
                <w:sz w:val="16"/>
                <w:szCs w:val="16"/>
              </w:rPr>
              <w:t>digits</w:t>
            </w:r>
            <w:r w:rsidRPr="008E226D">
              <w:rPr>
                <w:rFonts w:ascii="Arial" w:eastAsia="Arial" w:hAnsi="Arial" w:cs="Arial"/>
                <w:spacing w:val="2"/>
                <w:sz w:val="16"/>
                <w:szCs w:val="16"/>
              </w:rPr>
              <w:t xml:space="preserve"> </w:t>
            </w:r>
            <w:r w:rsidRPr="008E226D">
              <w:rPr>
                <w:rFonts w:ascii="Arial" w:eastAsia="Arial" w:hAnsi="Arial" w:cs="Arial"/>
                <w:sz w:val="16"/>
                <w:szCs w:val="16"/>
              </w:rPr>
              <w:t>in</w:t>
            </w:r>
            <w:r w:rsidRPr="008E226D">
              <w:rPr>
                <w:rFonts w:ascii="Arial" w:eastAsia="Arial" w:hAnsi="Arial" w:cs="Arial"/>
                <w:spacing w:val="-2"/>
                <w:sz w:val="16"/>
                <w:szCs w:val="16"/>
              </w:rPr>
              <w:t xml:space="preserve"> </w:t>
            </w:r>
            <w:r w:rsidRPr="008E226D">
              <w:rPr>
                <w:rFonts w:ascii="Arial" w:eastAsia="Arial" w:hAnsi="Arial" w:cs="Arial"/>
                <w:sz w:val="16"/>
                <w:szCs w:val="16"/>
              </w:rPr>
              <w:t xml:space="preserve">4 </w:t>
            </w:r>
            <w:r w:rsidRPr="008E226D">
              <w:rPr>
                <w:rFonts w:ascii="Arial" w:eastAsia="Arial" w:hAnsi="Arial" w:cs="Arial"/>
                <w:spacing w:val="-1"/>
                <w:sz w:val="16"/>
                <w:szCs w:val="16"/>
              </w:rPr>
              <w:t>digit</w:t>
            </w:r>
            <w:r w:rsidRPr="008E226D">
              <w:rPr>
                <w:rFonts w:ascii="Arial" w:eastAsia="Arial" w:hAnsi="Arial" w:cs="Arial"/>
                <w:spacing w:val="21"/>
                <w:sz w:val="16"/>
                <w:szCs w:val="16"/>
              </w:rPr>
              <w:t xml:space="preserve"> </w:t>
            </w:r>
            <w:r w:rsidRPr="008E226D">
              <w:rPr>
                <w:rFonts w:ascii="Arial" w:eastAsia="Arial" w:hAnsi="Arial" w:cs="Arial"/>
                <w:spacing w:val="-1"/>
                <w:sz w:val="16"/>
                <w:szCs w:val="16"/>
              </w:rPr>
              <w:t>numbers correctly using</w:t>
            </w:r>
            <w:r w:rsidRPr="008E226D">
              <w:rPr>
                <w:rFonts w:ascii="Arial" w:eastAsia="Arial" w:hAnsi="Arial" w:cs="Arial"/>
                <w:spacing w:val="-3"/>
                <w:sz w:val="16"/>
                <w:szCs w:val="16"/>
              </w:rPr>
              <w:t xml:space="preserve"> </w:t>
            </w:r>
            <w:r w:rsidRPr="008E226D">
              <w:rPr>
                <w:rFonts w:ascii="Arial" w:eastAsia="Arial" w:hAnsi="Arial" w:cs="Arial"/>
                <w:spacing w:val="-1"/>
                <w:sz w:val="16"/>
                <w:szCs w:val="16"/>
              </w:rPr>
              <w:t>the</w:t>
            </w:r>
            <w:r w:rsidRPr="008E226D">
              <w:rPr>
                <w:rFonts w:ascii="Arial" w:eastAsia="Arial" w:hAnsi="Arial" w:cs="Arial"/>
                <w:spacing w:val="-3"/>
                <w:sz w:val="16"/>
                <w:szCs w:val="16"/>
              </w:rPr>
              <w:t xml:space="preserve"> </w:t>
            </w:r>
            <w:r w:rsidRPr="008E226D">
              <w:rPr>
                <w:rFonts w:ascii="Arial" w:eastAsia="Arial" w:hAnsi="Arial" w:cs="Arial"/>
                <w:spacing w:val="-1"/>
                <w:sz w:val="16"/>
                <w:szCs w:val="16"/>
              </w:rPr>
              <w:t>terms</w:t>
            </w:r>
            <w:r w:rsidRPr="008E226D">
              <w:rPr>
                <w:rFonts w:ascii="Arial" w:eastAsia="Arial" w:hAnsi="Arial" w:cs="Arial"/>
                <w:spacing w:val="30"/>
                <w:sz w:val="16"/>
                <w:szCs w:val="16"/>
              </w:rPr>
              <w:t xml:space="preserve"> </w:t>
            </w:r>
            <w:r w:rsidRPr="008E226D">
              <w:rPr>
                <w:rFonts w:ascii="Arial" w:eastAsia="Arial" w:hAnsi="Arial" w:cs="Arial"/>
                <w:spacing w:val="-1"/>
                <w:sz w:val="16"/>
                <w:szCs w:val="16"/>
              </w:rPr>
              <w:t>thousands”, “hundreds”,</w:t>
            </w:r>
            <w:r w:rsidRPr="008E226D">
              <w:rPr>
                <w:rFonts w:ascii="Arial" w:eastAsia="Arial" w:hAnsi="Arial" w:cs="Arial"/>
                <w:spacing w:val="1"/>
                <w:sz w:val="16"/>
                <w:szCs w:val="16"/>
              </w:rPr>
              <w:t xml:space="preserve"> </w:t>
            </w:r>
            <w:r w:rsidRPr="008E226D">
              <w:rPr>
                <w:rFonts w:ascii="Arial" w:eastAsia="Arial" w:hAnsi="Arial" w:cs="Arial"/>
                <w:spacing w:val="-1"/>
                <w:sz w:val="16"/>
                <w:szCs w:val="16"/>
              </w:rPr>
              <w:t>“tens”</w:t>
            </w:r>
            <w:r w:rsidRPr="008E226D">
              <w:rPr>
                <w:rFonts w:ascii="Arial" w:eastAsia="Arial" w:hAnsi="Arial" w:cs="Arial"/>
                <w:spacing w:val="-3"/>
                <w:sz w:val="16"/>
                <w:szCs w:val="16"/>
              </w:rPr>
              <w:t xml:space="preserve"> </w:t>
            </w:r>
            <w:r w:rsidRPr="008E226D">
              <w:rPr>
                <w:rFonts w:ascii="Arial" w:eastAsia="Arial" w:hAnsi="Arial" w:cs="Arial"/>
                <w:sz w:val="16"/>
                <w:szCs w:val="16"/>
              </w:rPr>
              <w:t>&amp;</w:t>
            </w:r>
            <w:r w:rsidRPr="008E226D">
              <w:rPr>
                <w:rFonts w:ascii="Arial" w:eastAsia="Arial" w:hAnsi="Arial" w:cs="Arial"/>
                <w:spacing w:val="27"/>
                <w:sz w:val="16"/>
                <w:szCs w:val="16"/>
              </w:rPr>
              <w:t xml:space="preserve"> </w:t>
            </w:r>
            <w:r w:rsidRPr="008E226D">
              <w:rPr>
                <w:rFonts w:ascii="Arial" w:eastAsia="Arial" w:hAnsi="Arial" w:cs="Arial"/>
                <w:spacing w:val="-1"/>
                <w:sz w:val="16"/>
                <w:szCs w:val="16"/>
              </w:rPr>
              <w:t>“ones”.</w:t>
            </w:r>
          </w:p>
          <w:p w14:paraId="7F18CDC1" w14:textId="2001BBA6" w:rsidR="008E226D" w:rsidRDefault="008E226D" w:rsidP="00702245">
            <w:pPr>
              <w:pStyle w:val="TableParagraph"/>
              <w:ind w:left="175" w:hanging="175"/>
              <w:rPr>
                <w:rFonts w:ascii="Times New Roman" w:eastAsia="Times New Roman" w:hAnsi="Times New Roman" w:cs="Times New Roman"/>
                <w:sz w:val="16"/>
                <w:szCs w:val="16"/>
              </w:rPr>
            </w:pPr>
          </w:p>
          <w:p w14:paraId="7D889CED" w14:textId="7CF93731" w:rsidR="00702245" w:rsidRDefault="00702245" w:rsidP="00702245">
            <w:pPr>
              <w:pStyle w:val="TableParagraph"/>
              <w:ind w:left="175" w:hanging="175"/>
              <w:rPr>
                <w:rFonts w:ascii="Times New Roman" w:eastAsia="Times New Roman" w:hAnsi="Times New Roman" w:cs="Times New Roman"/>
                <w:sz w:val="16"/>
                <w:szCs w:val="16"/>
              </w:rPr>
            </w:pPr>
          </w:p>
          <w:p w14:paraId="7FC73FD1" w14:textId="77777777" w:rsidR="00702245" w:rsidRPr="008E226D" w:rsidRDefault="00702245" w:rsidP="00702245">
            <w:pPr>
              <w:pStyle w:val="TableParagraph"/>
              <w:ind w:left="175" w:hanging="175"/>
              <w:rPr>
                <w:rFonts w:ascii="Times New Roman" w:eastAsia="Times New Roman" w:hAnsi="Times New Roman" w:cs="Times New Roman"/>
                <w:sz w:val="16"/>
                <w:szCs w:val="16"/>
              </w:rPr>
            </w:pPr>
          </w:p>
          <w:p w14:paraId="41193022" w14:textId="77777777" w:rsidR="008E226D" w:rsidRPr="008E226D" w:rsidRDefault="008E226D" w:rsidP="00702245">
            <w:pPr>
              <w:pStyle w:val="ListParagraph"/>
              <w:widowControl w:val="0"/>
              <w:numPr>
                <w:ilvl w:val="0"/>
                <w:numId w:val="51"/>
              </w:numPr>
              <w:tabs>
                <w:tab w:val="left" w:pos="244"/>
              </w:tabs>
              <w:spacing w:line="227" w:lineRule="auto"/>
              <w:ind w:left="175" w:hanging="175"/>
              <w:contextualSpacing w:val="0"/>
              <w:rPr>
                <w:rFonts w:ascii="Arial" w:eastAsia="Arial" w:hAnsi="Arial" w:cs="Arial"/>
                <w:sz w:val="16"/>
                <w:szCs w:val="16"/>
              </w:rPr>
            </w:pPr>
            <w:r w:rsidRPr="008E226D">
              <w:rPr>
                <w:rFonts w:ascii="Arial"/>
                <w:spacing w:val="-1"/>
                <w:sz w:val="16"/>
                <w:szCs w:val="16"/>
              </w:rPr>
              <w:t>Use</w:t>
            </w:r>
            <w:r w:rsidRPr="008E226D">
              <w:rPr>
                <w:rFonts w:ascii="Arial"/>
                <w:spacing w:val="-2"/>
                <w:sz w:val="16"/>
                <w:szCs w:val="16"/>
              </w:rPr>
              <w:t xml:space="preserve"> </w:t>
            </w:r>
            <w:r w:rsidRPr="008E226D">
              <w:rPr>
                <w:rFonts w:ascii="Arial"/>
                <w:spacing w:val="-1"/>
                <w:sz w:val="16"/>
                <w:szCs w:val="16"/>
              </w:rPr>
              <w:t>concrete</w:t>
            </w:r>
            <w:r w:rsidRPr="008E226D">
              <w:rPr>
                <w:rFonts w:ascii="Arial"/>
                <w:spacing w:val="-5"/>
                <w:sz w:val="16"/>
                <w:szCs w:val="16"/>
              </w:rPr>
              <w:t xml:space="preserve"> </w:t>
            </w:r>
            <w:r w:rsidRPr="008E226D">
              <w:rPr>
                <w:rFonts w:ascii="Arial"/>
                <w:spacing w:val="-1"/>
                <w:sz w:val="16"/>
                <w:szCs w:val="16"/>
              </w:rPr>
              <w:t xml:space="preserve">materials </w:t>
            </w:r>
            <w:r w:rsidRPr="008E226D">
              <w:rPr>
                <w:rFonts w:ascii="Arial"/>
                <w:sz w:val="16"/>
                <w:szCs w:val="16"/>
              </w:rPr>
              <w:t>&amp;</w:t>
            </w:r>
            <w:r w:rsidRPr="008E226D">
              <w:rPr>
                <w:rFonts w:ascii="Arial"/>
                <w:spacing w:val="-1"/>
                <w:sz w:val="16"/>
                <w:szCs w:val="16"/>
              </w:rPr>
              <w:t xml:space="preserve"> number</w:t>
            </w:r>
            <w:r w:rsidRPr="008E226D">
              <w:rPr>
                <w:rFonts w:ascii="Arial"/>
                <w:spacing w:val="25"/>
                <w:sz w:val="16"/>
                <w:szCs w:val="16"/>
              </w:rPr>
              <w:t xml:space="preserve"> </w:t>
            </w:r>
            <w:r w:rsidRPr="008E226D">
              <w:rPr>
                <w:rFonts w:ascii="Arial"/>
                <w:spacing w:val="-1"/>
                <w:sz w:val="16"/>
                <w:szCs w:val="16"/>
              </w:rPr>
              <w:t>skills</w:t>
            </w:r>
            <w:r w:rsidRPr="008E226D">
              <w:rPr>
                <w:rFonts w:ascii="Arial"/>
                <w:spacing w:val="2"/>
                <w:sz w:val="16"/>
                <w:szCs w:val="16"/>
              </w:rPr>
              <w:t xml:space="preserve"> </w:t>
            </w:r>
            <w:r w:rsidRPr="008E226D">
              <w:rPr>
                <w:rFonts w:ascii="Arial"/>
                <w:spacing w:val="-1"/>
                <w:sz w:val="16"/>
                <w:szCs w:val="16"/>
              </w:rPr>
              <w:t>(including</w:t>
            </w:r>
            <w:r w:rsidRPr="008E226D">
              <w:rPr>
                <w:rFonts w:ascii="Arial"/>
                <w:spacing w:val="-3"/>
                <w:sz w:val="16"/>
                <w:szCs w:val="16"/>
              </w:rPr>
              <w:t xml:space="preserve"> </w:t>
            </w:r>
            <w:r w:rsidRPr="008E226D">
              <w:rPr>
                <w:rFonts w:ascii="Arial"/>
                <w:spacing w:val="-1"/>
                <w:sz w:val="16"/>
                <w:szCs w:val="16"/>
              </w:rPr>
              <w:t>mental methods)</w:t>
            </w:r>
            <w:r w:rsidRPr="008E226D">
              <w:rPr>
                <w:rFonts w:ascii="Arial"/>
                <w:spacing w:val="-3"/>
                <w:sz w:val="16"/>
                <w:szCs w:val="16"/>
              </w:rPr>
              <w:t xml:space="preserve"> </w:t>
            </w:r>
            <w:r w:rsidRPr="008E226D">
              <w:rPr>
                <w:rFonts w:ascii="Arial"/>
                <w:spacing w:val="-1"/>
                <w:sz w:val="16"/>
                <w:szCs w:val="16"/>
              </w:rPr>
              <w:t>to</w:t>
            </w:r>
            <w:r w:rsidRPr="008E226D">
              <w:rPr>
                <w:rFonts w:ascii="Arial"/>
                <w:spacing w:val="25"/>
                <w:sz w:val="16"/>
                <w:szCs w:val="16"/>
              </w:rPr>
              <w:t xml:space="preserve"> </w:t>
            </w:r>
            <w:r w:rsidRPr="008E226D">
              <w:rPr>
                <w:rFonts w:ascii="Arial"/>
                <w:spacing w:val="-1"/>
                <w:sz w:val="16"/>
                <w:szCs w:val="16"/>
              </w:rPr>
              <w:t>add</w:t>
            </w:r>
            <w:r w:rsidRPr="008E226D">
              <w:rPr>
                <w:rFonts w:ascii="Arial"/>
                <w:sz w:val="16"/>
                <w:szCs w:val="16"/>
              </w:rPr>
              <w:t xml:space="preserve"> </w:t>
            </w:r>
            <w:r w:rsidRPr="008E226D">
              <w:rPr>
                <w:rFonts w:ascii="Arial"/>
                <w:spacing w:val="-1"/>
                <w:sz w:val="16"/>
                <w:szCs w:val="16"/>
              </w:rPr>
              <w:t>and</w:t>
            </w:r>
            <w:r w:rsidRPr="008E226D">
              <w:rPr>
                <w:rFonts w:ascii="Arial"/>
                <w:sz w:val="16"/>
                <w:szCs w:val="16"/>
              </w:rPr>
              <w:t xml:space="preserve"> </w:t>
            </w:r>
            <w:r w:rsidRPr="008E226D">
              <w:rPr>
                <w:rFonts w:ascii="Arial"/>
                <w:spacing w:val="-1"/>
                <w:sz w:val="16"/>
                <w:szCs w:val="16"/>
              </w:rPr>
              <w:t>subtract within</w:t>
            </w:r>
            <w:r w:rsidRPr="008E226D">
              <w:rPr>
                <w:rFonts w:ascii="Arial"/>
                <w:sz w:val="16"/>
                <w:szCs w:val="16"/>
              </w:rPr>
              <w:t xml:space="preserve"> </w:t>
            </w:r>
            <w:r w:rsidRPr="008E226D">
              <w:rPr>
                <w:rFonts w:ascii="Arial"/>
                <w:spacing w:val="-1"/>
                <w:sz w:val="16"/>
                <w:szCs w:val="16"/>
              </w:rPr>
              <w:t>1000.</w:t>
            </w:r>
          </w:p>
          <w:p w14:paraId="7E586196" w14:textId="77777777" w:rsidR="008E226D" w:rsidRPr="008E226D" w:rsidRDefault="008E226D" w:rsidP="00702245">
            <w:pPr>
              <w:pStyle w:val="TableParagraph"/>
              <w:ind w:left="175" w:hanging="175"/>
              <w:rPr>
                <w:rFonts w:ascii="Times New Roman" w:eastAsia="Times New Roman" w:hAnsi="Times New Roman" w:cs="Times New Roman"/>
                <w:sz w:val="16"/>
                <w:szCs w:val="16"/>
              </w:rPr>
            </w:pPr>
          </w:p>
          <w:p w14:paraId="1FA4C482" w14:textId="77777777" w:rsidR="008E226D" w:rsidRPr="008E226D" w:rsidRDefault="008E226D" w:rsidP="00702245">
            <w:pPr>
              <w:pStyle w:val="TableParagraph"/>
              <w:ind w:left="175" w:hanging="175"/>
              <w:rPr>
                <w:rFonts w:ascii="Times New Roman" w:eastAsia="Times New Roman" w:hAnsi="Times New Roman" w:cs="Times New Roman"/>
                <w:sz w:val="16"/>
                <w:szCs w:val="16"/>
              </w:rPr>
            </w:pPr>
          </w:p>
          <w:p w14:paraId="0F138360" w14:textId="77777777" w:rsidR="008E226D" w:rsidRPr="008E226D" w:rsidRDefault="008E226D" w:rsidP="00702245">
            <w:pPr>
              <w:pStyle w:val="TableParagraph"/>
              <w:ind w:left="175" w:hanging="175"/>
              <w:rPr>
                <w:rFonts w:ascii="Times New Roman" w:eastAsia="Times New Roman" w:hAnsi="Times New Roman" w:cs="Times New Roman"/>
                <w:sz w:val="16"/>
                <w:szCs w:val="16"/>
              </w:rPr>
            </w:pPr>
          </w:p>
          <w:p w14:paraId="7AA3ACAC" w14:textId="7B9FBEB8" w:rsidR="008E226D" w:rsidRDefault="008E226D" w:rsidP="00702245">
            <w:pPr>
              <w:pStyle w:val="TableParagraph"/>
              <w:ind w:left="175" w:hanging="175"/>
              <w:rPr>
                <w:rFonts w:ascii="Times New Roman" w:eastAsia="Times New Roman" w:hAnsi="Times New Roman" w:cs="Times New Roman"/>
                <w:sz w:val="16"/>
                <w:szCs w:val="16"/>
              </w:rPr>
            </w:pPr>
          </w:p>
          <w:p w14:paraId="74244887" w14:textId="77777777" w:rsidR="008E226D" w:rsidRPr="008E226D" w:rsidRDefault="008E226D" w:rsidP="00702245">
            <w:pPr>
              <w:pStyle w:val="ListParagraph"/>
              <w:widowControl w:val="0"/>
              <w:numPr>
                <w:ilvl w:val="0"/>
                <w:numId w:val="51"/>
              </w:numPr>
              <w:tabs>
                <w:tab w:val="left" w:pos="193"/>
              </w:tabs>
              <w:spacing w:line="226" w:lineRule="auto"/>
              <w:ind w:left="175" w:hanging="175"/>
              <w:contextualSpacing w:val="0"/>
              <w:rPr>
                <w:rFonts w:ascii="Arial" w:eastAsia="Arial" w:hAnsi="Arial" w:cs="Arial"/>
                <w:sz w:val="16"/>
                <w:szCs w:val="16"/>
              </w:rPr>
            </w:pPr>
            <w:r w:rsidRPr="008E226D">
              <w:rPr>
                <w:rFonts w:ascii="Arial"/>
                <w:spacing w:val="-1"/>
                <w:sz w:val="16"/>
                <w:szCs w:val="16"/>
              </w:rPr>
              <w:t>Explore</w:t>
            </w:r>
            <w:r w:rsidRPr="008E226D">
              <w:rPr>
                <w:rFonts w:ascii="Arial"/>
                <w:sz w:val="16"/>
                <w:szCs w:val="16"/>
              </w:rPr>
              <w:t xml:space="preserve"> &amp;</w:t>
            </w:r>
            <w:r w:rsidRPr="008E226D">
              <w:rPr>
                <w:rFonts w:ascii="Arial"/>
                <w:spacing w:val="1"/>
                <w:sz w:val="16"/>
                <w:szCs w:val="16"/>
              </w:rPr>
              <w:t xml:space="preserve"> </w:t>
            </w:r>
            <w:r w:rsidRPr="008E226D">
              <w:rPr>
                <w:rFonts w:ascii="Arial"/>
                <w:spacing w:val="-1"/>
                <w:sz w:val="16"/>
                <w:szCs w:val="16"/>
              </w:rPr>
              <w:t>discuss other</w:t>
            </w:r>
            <w:r w:rsidRPr="008E226D">
              <w:rPr>
                <w:rFonts w:ascii="Arial"/>
                <w:spacing w:val="24"/>
                <w:sz w:val="16"/>
                <w:szCs w:val="16"/>
              </w:rPr>
              <w:t xml:space="preserve"> </w:t>
            </w:r>
            <w:r w:rsidRPr="008E226D">
              <w:rPr>
                <w:rFonts w:ascii="Arial"/>
                <w:spacing w:val="-1"/>
                <w:sz w:val="16"/>
                <w:szCs w:val="16"/>
              </w:rPr>
              <w:t>mathematical</w:t>
            </w:r>
            <w:r w:rsidRPr="008E226D">
              <w:rPr>
                <w:rFonts w:ascii="Arial"/>
                <w:sz w:val="16"/>
                <w:szCs w:val="16"/>
              </w:rPr>
              <w:t xml:space="preserve"> </w:t>
            </w:r>
            <w:r w:rsidRPr="008E226D">
              <w:rPr>
                <w:rFonts w:ascii="Arial"/>
                <w:spacing w:val="2"/>
                <w:sz w:val="16"/>
                <w:szCs w:val="16"/>
              </w:rPr>
              <w:t xml:space="preserve"> </w:t>
            </w:r>
            <w:r w:rsidRPr="008E226D">
              <w:rPr>
                <w:rFonts w:ascii="Arial"/>
                <w:spacing w:val="-2"/>
                <w:sz w:val="16"/>
                <w:szCs w:val="16"/>
              </w:rPr>
              <w:t>vocabulary</w:t>
            </w:r>
            <w:r w:rsidRPr="008E226D">
              <w:rPr>
                <w:rFonts w:ascii="Arial"/>
                <w:spacing w:val="-1"/>
                <w:sz w:val="16"/>
                <w:szCs w:val="16"/>
              </w:rPr>
              <w:t xml:space="preserve"> for</w:t>
            </w:r>
            <w:r w:rsidRPr="008E226D">
              <w:rPr>
                <w:rFonts w:ascii="Arial"/>
                <w:spacing w:val="23"/>
                <w:sz w:val="16"/>
                <w:szCs w:val="16"/>
              </w:rPr>
              <w:t xml:space="preserve"> </w:t>
            </w:r>
            <w:r w:rsidRPr="008E226D">
              <w:rPr>
                <w:rFonts w:ascii="Arial"/>
                <w:spacing w:val="-1"/>
                <w:sz w:val="16"/>
                <w:szCs w:val="16"/>
              </w:rPr>
              <w:t>multiplication</w:t>
            </w:r>
            <w:r w:rsidRPr="008E226D">
              <w:rPr>
                <w:rFonts w:ascii="Arial"/>
                <w:spacing w:val="-3"/>
                <w:sz w:val="16"/>
                <w:szCs w:val="16"/>
              </w:rPr>
              <w:t xml:space="preserve"> </w:t>
            </w:r>
            <w:r w:rsidRPr="008E226D">
              <w:rPr>
                <w:rFonts w:ascii="Arial"/>
                <w:sz w:val="16"/>
                <w:szCs w:val="16"/>
              </w:rPr>
              <w:t>&amp;</w:t>
            </w:r>
            <w:r w:rsidRPr="008E226D">
              <w:rPr>
                <w:rFonts w:ascii="Arial"/>
                <w:spacing w:val="1"/>
                <w:sz w:val="16"/>
                <w:szCs w:val="16"/>
              </w:rPr>
              <w:t xml:space="preserve"> </w:t>
            </w:r>
            <w:r w:rsidRPr="008E226D">
              <w:rPr>
                <w:rFonts w:ascii="Arial"/>
                <w:spacing w:val="-1"/>
                <w:sz w:val="16"/>
                <w:szCs w:val="16"/>
              </w:rPr>
              <w:t>division</w:t>
            </w:r>
            <w:r w:rsidRPr="008E226D">
              <w:rPr>
                <w:rFonts w:ascii="Arial"/>
                <w:spacing w:val="1"/>
                <w:sz w:val="16"/>
                <w:szCs w:val="16"/>
              </w:rPr>
              <w:t xml:space="preserve"> </w:t>
            </w:r>
            <w:r w:rsidRPr="008E226D">
              <w:rPr>
                <w:rFonts w:ascii="Arial"/>
                <w:color w:val="053C70"/>
                <w:spacing w:val="-2"/>
                <w:sz w:val="16"/>
                <w:szCs w:val="16"/>
              </w:rPr>
              <w:t>e.g.</w:t>
            </w:r>
            <w:r w:rsidRPr="008E226D">
              <w:rPr>
                <w:rFonts w:ascii="Arial"/>
                <w:color w:val="053C70"/>
                <w:spacing w:val="1"/>
                <w:sz w:val="16"/>
                <w:szCs w:val="16"/>
              </w:rPr>
              <w:t xml:space="preserve"> </w:t>
            </w:r>
            <w:r w:rsidRPr="008E226D">
              <w:rPr>
                <w:rFonts w:ascii="Arial"/>
                <w:color w:val="053C70"/>
                <w:spacing w:val="-2"/>
                <w:sz w:val="16"/>
                <w:szCs w:val="16"/>
              </w:rPr>
              <w:t>product,</w:t>
            </w:r>
            <w:r w:rsidRPr="008E226D">
              <w:rPr>
                <w:rFonts w:ascii="Arial"/>
                <w:color w:val="053C70"/>
                <w:spacing w:val="37"/>
                <w:sz w:val="16"/>
                <w:szCs w:val="16"/>
              </w:rPr>
              <w:t xml:space="preserve"> </w:t>
            </w:r>
            <w:r w:rsidRPr="008E226D">
              <w:rPr>
                <w:rFonts w:ascii="Arial"/>
                <w:color w:val="053C70"/>
                <w:spacing w:val="-1"/>
                <w:sz w:val="16"/>
                <w:szCs w:val="16"/>
              </w:rPr>
              <w:t xml:space="preserve">quotient </w:t>
            </w:r>
            <w:r w:rsidRPr="008E226D">
              <w:rPr>
                <w:rFonts w:ascii="Arial"/>
                <w:color w:val="053C70"/>
                <w:sz w:val="16"/>
                <w:szCs w:val="16"/>
              </w:rPr>
              <w:t>&amp;</w:t>
            </w:r>
            <w:r w:rsidRPr="008E226D">
              <w:rPr>
                <w:rFonts w:ascii="Arial"/>
                <w:color w:val="053C70"/>
                <w:spacing w:val="1"/>
                <w:sz w:val="16"/>
                <w:szCs w:val="16"/>
              </w:rPr>
              <w:t xml:space="preserve"> </w:t>
            </w:r>
            <w:r w:rsidRPr="008E226D">
              <w:rPr>
                <w:rFonts w:ascii="Arial"/>
                <w:color w:val="053C70"/>
                <w:spacing w:val="-1"/>
                <w:sz w:val="16"/>
                <w:szCs w:val="16"/>
              </w:rPr>
              <w:t>remainder.</w:t>
            </w:r>
          </w:p>
          <w:p w14:paraId="164FFC7B" w14:textId="77777777" w:rsidR="008E226D" w:rsidRPr="008E226D" w:rsidRDefault="008E226D" w:rsidP="00702245">
            <w:pPr>
              <w:pStyle w:val="ListParagraph"/>
              <w:widowControl w:val="0"/>
              <w:numPr>
                <w:ilvl w:val="0"/>
                <w:numId w:val="51"/>
              </w:numPr>
              <w:tabs>
                <w:tab w:val="left" w:pos="177"/>
              </w:tabs>
              <w:spacing w:line="226" w:lineRule="auto"/>
              <w:ind w:left="175" w:hanging="175"/>
              <w:contextualSpacing w:val="0"/>
              <w:rPr>
                <w:rFonts w:ascii="Arial" w:eastAsia="Arial" w:hAnsi="Arial" w:cs="Arial"/>
                <w:sz w:val="16"/>
                <w:szCs w:val="16"/>
              </w:rPr>
            </w:pPr>
            <w:r w:rsidRPr="008E226D">
              <w:rPr>
                <w:rFonts w:ascii="Arial" w:eastAsia="Arial" w:hAnsi="Arial" w:cs="Arial"/>
                <w:spacing w:val="-1"/>
                <w:sz w:val="16"/>
                <w:szCs w:val="16"/>
              </w:rPr>
              <w:t>Compare</w:t>
            </w:r>
            <w:r w:rsidRPr="008E226D">
              <w:rPr>
                <w:rFonts w:ascii="Arial" w:eastAsia="Arial" w:hAnsi="Arial" w:cs="Arial"/>
                <w:sz w:val="16"/>
                <w:szCs w:val="16"/>
              </w:rPr>
              <w:t xml:space="preserve"> </w:t>
            </w:r>
            <w:r w:rsidRPr="008E226D">
              <w:rPr>
                <w:rFonts w:ascii="Arial" w:eastAsia="Arial" w:hAnsi="Arial" w:cs="Arial"/>
                <w:spacing w:val="-2"/>
                <w:sz w:val="16"/>
                <w:szCs w:val="16"/>
              </w:rPr>
              <w:t>numbers</w:t>
            </w:r>
            <w:r w:rsidRPr="008E226D">
              <w:rPr>
                <w:rFonts w:ascii="Arial" w:eastAsia="Arial" w:hAnsi="Arial" w:cs="Arial"/>
                <w:sz w:val="16"/>
                <w:szCs w:val="16"/>
              </w:rPr>
              <w:t xml:space="preserve"> &amp;</w:t>
            </w:r>
            <w:r w:rsidRPr="008E226D">
              <w:rPr>
                <w:rFonts w:ascii="Arial" w:eastAsia="Arial" w:hAnsi="Arial" w:cs="Arial"/>
                <w:spacing w:val="1"/>
                <w:sz w:val="16"/>
                <w:szCs w:val="16"/>
              </w:rPr>
              <w:t xml:space="preserve"> </w:t>
            </w:r>
            <w:r w:rsidRPr="008E226D">
              <w:rPr>
                <w:rFonts w:ascii="Arial" w:eastAsia="Arial" w:hAnsi="Arial" w:cs="Arial"/>
                <w:spacing w:val="-2"/>
                <w:sz w:val="16"/>
                <w:szCs w:val="16"/>
              </w:rPr>
              <w:t xml:space="preserve">use </w:t>
            </w:r>
            <w:r w:rsidRPr="008E226D">
              <w:rPr>
                <w:rFonts w:ascii="Arial" w:eastAsia="Arial" w:hAnsi="Arial" w:cs="Arial"/>
                <w:spacing w:val="-1"/>
                <w:sz w:val="16"/>
                <w:szCs w:val="16"/>
              </w:rPr>
              <w:t>the</w:t>
            </w:r>
            <w:r w:rsidRPr="008E226D">
              <w:rPr>
                <w:rFonts w:ascii="Arial" w:eastAsia="Arial" w:hAnsi="Arial" w:cs="Arial"/>
                <w:spacing w:val="-2"/>
                <w:sz w:val="16"/>
                <w:szCs w:val="16"/>
              </w:rPr>
              <w:t xml:space="preserve"> </w:t>
            </w:r>
            <w:r w:rsidRPr="008E226D">
              <w:rPr>
                <w:rFonts w:ascii="Arial" w:eastAsia="Arial" w:hAnsi="Arial" w:cs="Arial"/>
                <w:spacing w:val="-1"/>
                <w:sz w:val="16"/>
                <w:szCs w:val="16"/>
              </w:rPr>
              <w:t xml:space="preserve">signs </w:t>
            </w:r>
            <w:r w:rsidRPr="008E226D">
              <w:rPr>
                <w:rFonts w:ascii="Arial" w:eastAsia="Arial" w:hAnsi="Arial" w:cs="Arial"/>
                <w:sz w:val="16"/>
                <w:szCs w:val="16"/>
              </w:rPr>
              <w:t>≤</w:t>
            </w:r>
            <w:r w:rsidRPr="008E226D">
              <w:rPr>
                <w:rFonts w:ascii="Arial" w:eastAsia="Arial" w:hAnsi="Arial" w:cs="Arial"/>
                <w:spacing w:val="29"/>
                <w:sz w:val="16"/>
                <w:szCs w:val="16"/>
              </w:rPr>
              <w:t xml:space="preserve"> </w:t>
            </w:r>
            <w:r w:rsidRPr="008E226D">
              <w:rPr>
                <w:rFonts w:ascii="Arial" w:eastAsia="Arial" w:hAnsi="Arial" w:cs="Arial"/>
                <w:spacing w:val="-1"/>
                <w:sz w:val="16"/>
                <w:szCs w:val="16"/>
              </w:rPr>
              <w:t>(less than</w:t>
            </w:r>
            <w:r w:rsidRPr="008E226D">
              <w:rPr>
                <w:rFonts w:ascii="Arial" w:eastAsia="Arial" w:hAnsi="Arial" w:cs="Arial"/>
                <w:sz w:val="16"/>
                <w:szCs w:val="16"/>
              </w:rPr>
              <w:t xml:space="preserve"> </w:t>
            </w:r>
            <w:r w:rsidRPr="008E226D">
              <w:rPr>
                <w:rFonts w:ascii="Arial" w:eastAsia="Arial" w:hAnsi="Arial" w:cs="Arial"/>
                <w:spacing w:val="-2"/>
                <w:sz w:val="16"/>
                <w:szCs w:val="16"/>
              </w:rPr>
              <w:t>and/or</w:t>
            </w:r>
            <w:r w:rsidRPr="008E226D">
              <w:rPr>
                <w:rFonts w:ascii="Arial" w:eastAsia="Arial" w:hAnsi="Arial" w:cs="Arial"/>
                <w:sz w:val="16"/>
                <w:szCs w:val="16"/>
              </w:rPr>
              <w:t xml:space="preserve"> </w:t>
            </w:r>
            <w:r w:rsidRPr="008E226D">
              <w:rPr>
                <w:rFonts w:ascii="Arial" w:eastAsia="Arial" w:hAnsi="Arial" w:cs="Arial"/>
                <w:spacing w:val="-1"/>
                <w:sz w:val="16"/>
                <w:szCs w:val="16"/>
              </w:rPr>
              <w:t xml:space="preserve">equal to), </w:t>
            </w:r>
            <w:r w:rsidRPr="008E226D">
              <w:rPr>
                <w:rFonts w:ascii="Arial" w:eastAsia="Arial" w:hAnsi="Arial" w:cs="Arial"/>
                <w:sz w:val="16"/>
                <w:szCs w:val="16"/>
              </w:rPr>
              <w:t>≥</w:t>
            </w:r>
            <w:r w:rsidRPr="008E226D">
              <w:rPr>
                <w:rFonts w:ascii="Arial" w:eastAsia="Arial" w:hAnsi="Arial" w:cs="Arial"/>
                <w:spacing w:val="29"/>
                <w:sz w:val="16"/>
                <w:szCs w:val="16"/>
              </w:rPr>
              <w:t xml:space="preserve"> </w:t>
            </w:r>
            <w:r w:rsidRPr="008E226D">
              <w:rPr>
                <w:rFonts w:ascii="Arial" w:eastAsia="Arial" w:hAnsi="Arial" w:cs="Arial"/>
                <w:spacing w:val="-1"/>
                <w:sz w:val="16"/>
                <w:szCs w:val="16"/>
              </w:rPr>
              <w:t>(greater</w:t>
            </w:r>
            <w:r w:rsidRPr="008E226D">
              <w:rPr>
                <w:rFonts w:ascii="Arial" w:eastAsia="Arial" w:hAnsi="Arial" w:cs="Arial"/>
                <w:sz w:val="16"/>
                <w:szCs w:val="16"/>
              </w:rPr>
              <w:t xml:space="preserve"> </w:t>
            </w:r>
            <w:r w:rsidRPr="008E226D">
              <w:rPr>
                <w:rFonts w:ascii="Arial" w:eastAsia="Arial" w:hAnsi="Arial" w:cs="Arial"/>
                <w:spacing w:val="-1"/>
                <w:sz w:val="16"/>
                <w:szCs w:val="16"/>
              </w:rPr>
              <w:t>than</w:t>
            </w:r>
            <w:r w:rsidRPr="008E226D">
              <w:rPr>
                <w:rFonts w:ascii="Arial" w:eastAsia="Arial" w:hAnsi="Arial" w:cs="Arial"/>
                <w:sz w:val="16"/>
                <w:szCs w:val="16"/>
              </w:rPr>
              <w:t xml:space="preserve"> </w:t>
            </w:r>
            <w:r w:rsidRPr="008E226D">
              <w:rPr>
                <w:rFonts w:ascii="Arial" w:eastAsia="Arial" w:hAnsi="Arial" w:cs="Arial"/>
                <w:spacing w:val="-1"/>
                <w:sz w:val="16"/>
                <w:szCs w:val="16"/>
              </w:rPr>
              <w:t>and/or</w:t>
            </w:r>
            <w:r w:rsidRPr="008E226D">
              <w:rPr>
                <w:rFonts w:ascii="Arial" w:eastAsia="Arial" w:hAnsi="Arial" w:cs="Arial"/>
                <w:sz w:val="16"/>
                <w:szCs w:val="16"/>
              </w:rPr>
              <w:t xml:space="preserve"> </w:t>
            </w:r>
            <w:r w:rsidRPr="008E226D">
              <w:rPr>
                <w:rFonts w:ascii="Arial" w:eastAsia="Arial" w:hAnsi="Arial" w:cs="Arial"/>
                <w:spacing w:val="-1"/>
                <w:sz w:val="16"/>
                <w:szCs w:val="16"/>
              </w:rPr>
              <w:t>equal</w:t>
            </w:r>
            <w:r w:rsidRPr="008E226D">
              <w:rPr>
                <w:rFonts w:ascii="Arial" w:eastAsia="Arial" w:hAnsi="Arial" w:cs="Arial"/>
                <w:spacing w:val="-2"/>
                <w:sz w:val="16"/>
                <w:szCs w:val="16"/>
              </w:rPr>
              <w:t xml:space="preserve"> </w:t>
            </w:r>
            <w:r w:rsidRPr="008E226D">
              <w:rPr>
                <w:rFonts w:ascii="Arial" w:eastAsia="Arial" w:hAnsi="Arial" w:cs="Arial"/>
                <w:spacing w:val="-1"/>
                <w:sz w:val="16"/>
                <w:szCs w:val="16"/>
              </w:rPr>
              <w:t>to)</w:t>
            </w:r>
            <w:r w:rsidRPr="008E226D">
              <w:rPr>
                <w:rFonts w:ascii="Arial" w:eastAsia="Arial" w:hAnsi="Arial" w:cs="Arial"/>
                <w:spacing w:val="-3"/>
                <w:sz w:val="16"/>
                <w:szCs w:val="16"/>
              </w:rPr>
              <w:t xml:space="preserve"> </w:t>
            </w:r>
            <w:r w:rsidRPr="008E226D">
              <w:rPr>
                <w:rFonts w:ascii="Arial" w:eastAsia="Arial" w:hAnsi="Arial" w:cs="Arial"/>
                <w:sz w:val="16"/>
                <w:szCs w:val="16"/>
              </w:rPr>
              <w:t>&amp;</w:t>
            </w:r>
            <w:r w:rsidRPr="008E226D">
              <w:rPr>
                <w:rFonts w:ascii="Arial" w:eastAsia="Arial" w:hAnsi="Arial" w:cs="Arial"/>
                <w:spacing w:val="-1"/>
                <w:sz w:val="16"/>
                <w:szCs w:val="16"/>
              </w:rPr>
              <w:t xml:space="preserve"> </w:t>
            </w:r>
            <w:r w:rsidRPr="008E226D">
              <w:rPr>
                <w:rFonts w:ascii="Arial" w:eastAsia="Arial" w:hAnsi="Arial" w:cs="Arial"/>
                <w:sz w:val="16"/>
                <w:szCs w:val="16"/>
              </w:rPr>
              <w:t>≠</w:t>
            </w:r>
            <w:r w:rsidRPr="008E226D">
              <w:rPr>
                <w:rFonts w:ascii="Arial" w:eastAsia="Arial" w:hAnsi="Arial" w:cs="Arial"/>
                <w:spacing w:val="30"/>
                <w:sz w:val="16"/>
                <w:szCs w:val="16"/>
              </w:rPr>
              <w:t xml:space="preserve"> </w:t>
            </w:r>
            <w:r w:rsidRPr="008E226D">
              <w:rPr>
                <w:rFonts w:ascii="Arial" w:eastAsia="Arial" w:hAnsi="Arial" w:cs="Arial"/>
                <w:spacing w:val="-1"/>
                <w:sz w:val="16"/>
                <w:szCs w:val="16"/>
              </w:rPr>
              <w:t>(not</w:t>
            </w:r>
            <w:r w:rsidRPr="008E226D">
              <w:rPr>
                <w:rFonts w:ascii="Arial" w:eastAsia="Arial" w:hAnsi="Arial" w:cs="Arial"/>
                <w:spacing w:val="1"/>
                <w:sz w:val="16"/>
                <w:szCs w:val="16"/>
              </w:rPr>
              <w:t xml:space="preserve"> </w:t>
            </w:r>
            <w:r w:rsidRPr="008E226D">
              <w:rPr>
                <w:rFonts w:ascii="Arial" w:eastAsia="Arial" w:hAnsi="Arial" w:cs="Arial"/>
                <w:spacing w:val="-1"/>
                <w:sz w:val="16"/>
                <w:szCs w:val="16"/>
              </w:rPr>
              <w:t>equal</w:t>
            </w:r>
            <w:r w:rsidRPr="008E226D">
              <w:rPr>
                <w:rFonts w:ascii="Arial" w:eastAsia="Arial" w:hAnsi="Arial" w:cs="Arial"/>
                <w:spacing w:val="1"/>
                <w:sz w:val="16"/>
                <w:szCs w:val="16"/>
              </w:rPr>
              <w:t xml:space="preserve"> </w:t>
            </w:r>
            <w:r w:rsidRPr="008E226D">
              <w:rPr>
                <w:rFonts w:ascii="Arial" w:eastAsia="Arial" w:hAnsi="Arial" w:cs="Arial"/>
                <w:spacing w:val="-2"/>
                <w:sz w:val="16"/>
                <w:szCs w:val="16"/>
              </w:rPr>
              <w:t>to).</w:t>
            </w:r>
          </w:p>
          <w:p w14:paraId="209C7C38" w14:textId="7AB6B9ED" w:rsidR="008E226D" w:rsidRPr="008E226D" w:rsidRDefault="008E226D" w:rsidP="00702245">
            <w:pPr>
              <w:pStyle w:val="ListParagraph"/>
              <w:widowControl w:val="0"/>
              <w:numPr>
                <w:ilvl w:val="0"/>
                <w:numId w:val="51"/>
              </w:numPr>
              <w:tabs>
                <w:tab w:val="left" w:pos="244"/>
              </w:tabs>
              <w:spacing w:before="6" w:line="172" w:lineRule="exact"/>
              <w:ind w:left="175" w:hanging="175"/>
              <w:contextualSpacing w:val="0"/>
              <w:rPr>
                <w:rFonts w:ascii="Arial" w:eastAsia="Arial" w:hAnsi="Arial" w:cs="Arial"/>
                <w:sz w:val="16"/>
                <w:szCs w:val="16"/>
              </w:rPr>
            </w:pPr>
            <w:r w:rsidRPr="008E226D">
              <w:rPr>
                <w:rFonts w:ascii="Arial"/>
                <w:spacing w:val="-1"/>
                <w:sz w:val="16"/>
                <w:szCs w:val="16"/>
              </w:rPr>
              <w:t>Read,</w:t>
            </w:r>
            <w:r w:rsidRPr="008E226D">
              <w:rPr>
                <w:rFonts w:ascii="Arial"/>
                <w:spacing w:val="1"/>
                <w:sz w:val="16"/>
                <w:szCs w:val="16"/>
              </w:rPr>
              <w:t xml:space="preserve"> </w:t>
            </w:r>
            <w:r w:rsidRPr="008E226D">
              <w:rPr>
                <w:rFonts w:ascii="Arial"/>
                <w:spacing w:val="-1"/>
                <w:sz w:val="16"/>
                <w:szCs w:val="16"/>
              </w:rPr>
              <w:t>recite,</w:t>
            </w:r>
            <w:r w:rsidRPr="008E226D">
              <w:rPr>
                <w:rFonts w:ascii="Arial"/>
                <w:spacing w:val="1"/>
                <w:sz w:val="16"/>
                <w:szCs w:val="16"/>
              </w:rPr>
              <w:t xml:space="preserve"> </w:t>
            </w:r>
            <w:r w:rsidRPr="008E226D">
              <w:rPr>
                <w:rFonts w:ascii="Arial"/>
                <w:spacing w:val="-1"/>
                <w:sz w:val="16"/>
                <w:szCs w:val="16"/>
              </w:rPr>
              <w:t>write, order</w:t>
            </w:r>
            <w:r w:rsidRPr="008E226D">
              <w:rPr>
                <w:rFonts w:ascii="Arial"/>
                <w:sz w:val="16"/>
                <w:szCs w:val="16"/>
              </w:rPr>
              <w:t xml:space="preserve"> </w:t>
            </w:r>
            <w:r w:rsidRPr="008E226D">
              <w:rPr>
                <w:rFonts w:ascii="Arial"/>
                <w:spacing w:val="-1"/>
                <w:sz w:val="16"/>
                <w:szCs w:val="16"/>
              </w:rPr>
              <w:t xml:space="preserve">(sequential </w:t>
            </w:r>
            <w:r w:rsidRPr="008E226D">
              <w:rPr>
                <w:rFonts w:ascii="Arial"/>
                <w:sz w:val="16"/>
                <w:szCs w:val="16"/>
              </w:rPr>
              <w:t>&amp;</w:t>
            </w:r>
            <w:r w:rsidRPr="008E226D">
              <w:rPr>
                <w:rFonts w:ascii="Arial"/>
                <w:spacing w:val="1"/>
                <w:sz w:val="16"/>
                <w:szCs w:val="16"/>
              </w:rPr>
              <w:t xml:space="preserve"> </w:t>
            </w:r>
            <w:r w:rsidRPr="008E226D">
              <w:rPr>
                <w:rFonts w:ascii="Arial"/>
                <w:spacing w:val="-1"/>
                <w:sz w:val="16"/>
                <w:szCs w:val="16"/>
              </w:rPr>
              <w:t>non-sequential)</w:t>
            </w:r>
            <w:r w:rsidRPr="008E226D">
              <w:rPr>
                <w:rFonts w:ascii="Arial"/>
                <w:sz w:val="16"/>
                <w:szCs w:val="16"/>
              </w:rPr>
              <w:t xml:space="preserve"> </w:t>
            </w:r>
            <w:r w:rsidRPr="008E226D">
              <w:rPr>
                <w:rFonts w:ascii="Arial"/>
                <w:spacing w:val="-2"/>
                <w:sz w:val="16"/>
                <w:szCs w:val="16"/>
              </w:rPr>
              <w:t>whole</w:t>
            </w:r>
            <w:r w:rsidRPr="008E226D">
              <w:rPr>
                <w:rFonts w:ascii="Arial"/>
                <w:sz w:val="16"/>
                <w:szCs w:val="16"/>
              </w:rPr>
              <w:t xml:space="preserve"> </w:t>
            </w:r>
            <w:r w:rsidRPr="008E226D">
              <w:rPr>
                <w:rFonts w:ascii="Arial"/>
                <w:spacing w:val="-1"/>
                <w:sz w:val="16"/>
                <w:szCs w:val="16"/>
              </w:rPr>
              <w:t>numbers</w:t>
            </w:r>
            <w:r w:rsidRPr="008E226D">
              <w:rPr>
                <w:rFonts w:ascii="Arial"/>
                <w:spacing w:val="30"/>
                <w:sz w:val="16"/>
                <w:szCs w:val="16"/>
              </w:rPr>
              <w:t xml:space="preserve"> </w:t>
            </w:r>
            <w:r w:rsidRPr="008E226D">
              <w:rPr>
                <w:rFonts w:ascii="Arial"/>
                <w:spacing w:val="-1"/>
                <w:sz w:val="16"/>
                <w:szCs w:val="16"/>
              </w:rPr>
              <w:t>within</w:t>
            </w:r>
            <w:r w:rsidRPr="008E226D">
              <w:rPr>
                <w:rFonts w:ascii="Arial"/>
                <w:sz w:val="16"/>
                <w:szCs w:val="16"/>
              </w:rPr>
              <w:t xml:space="preserve"> </w:t>
            </w:r>
            <w:r w:rsidRPr="008E226D">
              <w:rPr>
                <w:rFonts w:ascii="Arial"/>
                <w:spacing w:val="-1"/>
                <w:sz w:val="16"/>
                <w:szCs w:val="16"/>
              </w:rPr>
              <w:t>1000</w:t>
            </w:r>
            <w:r w:rsidRPr="008E226D">
              <w:rPr>
                <w:rFonts w:ascii="Arial"/>
                <w:sz w:val="16"/>
                <w:szCs w:val="16"/>
              </w:rPr>
              <w:t xml:space="preserve"> </w:t>
            </w:r>
            <w:r w:rsidRPr="008E226D">
              <w:rPr>
                <w:rFonts w:ascii="Arial"/>
                <w:spacing w:val="-2"/>
                <w:sz w:val="16"/>
                <w:szCs w:val="16"/>
              </w:rPr>
              <w:t>from</w:t>
            </w:r>
            <w:r w:rsidRPr="008E226D">
              <w:rPr>
                <w:rFonts w:ascii="Arial"/>
                <w:spacing w:val="3"/>
                <w:sz w:val="16"/>
                <w:szCs w:val="16"/>
              </w:rPr>
              <w:t xml:space="preserve"> </w:t>
            </w:r>
            <w:r w:rsidRPr="008E226D">
              <w:rPr>
                <w:rFonts w:ascii="Arial"/>
                <w:spacing w:val="-1"/>
                <w:sz w:val="16"/>
                <w:szCs w:val="16"/>
              </w:rPr>
              <w:t>any given</w:t>
            </w:r>
            <w:r w:rsidRPr="008E226D">
              <w:rPr>
                <w:rFonts w:ascii="Arial"/>
                <w:sz w:val="16"/>
                <w:szCs w:val="16"/>
              </w:rPr>
              <w:t xml:space="preserve"> </w:t>
            </w:r>
            <w:r w:rsidRPr="008E226D">
              <w:rPr>
                <w:rFonts w:ascii="Arial"/>
                <w:spacing w:val="-2"/>
                <w:sz w:val="16"/>
                <w:szCs w:val="16"/>
              </w:rPr>
              <w:t>number.</w:t>
            </w:r>
          </w:p>
          <w:p w14:paraId="3BBFA8E8" w14:textId="77777777" w:rsidR="008E226D" w:rsidRPr="009164A0" w:rsidRDefault="008E226D" w:rsidP="00702245">
            <w:pPr>
              <w:pStyle w:val="ListParagraph"/>
              <w:widowControl w:val="0"/>
              <w:numPr>
                <w:ilvl w:val="0"/>
                <w:numId w:val="51"/>
              </w:numPr>
              <w:tabs>
                <w:tab w:val="left" w:pos="270"/>
              </w:tabs>
              <w:spacing w:line="226" w:lineRule="auto"/>
              <w:ind w:left="175" w:hanging="175"/>
              <w:rPr>
                <w:rFonts w:ascii="Arial" w:eastAsia="Arial" w:hAnsi="Arial" w:cs="Arial"/>
                <w:sz w:val="16"/>
                <w:szCs w:val="16"/>
              </w:rPr>
            </w:pPr>
            <w:r w:rsidRPr="009164A0">
              <w:rPr>
                <w:rFonts w:ascii="Arial"/>
                <w:spacing w:val="-1"/>
                <w:sz w:val="16"/>
                <w:szCs w:val="16"/>
              </w:rPr>
              <w:t>Explore</w:t>
            </w:r>
            <w:r w:rsidRPr="009164A0">
              <w:rPr>
                <w:rFonts w:ascii="Arial"/>
                <w:sz w:val="16"/>
                <w:szCs w:val="16"/>
              </w:rPr>
              <w:t xml:space="preserve"> </w:t>
            </w:r>
            <w:r w:rsidRPr="009164A0">
              <w:rPr>
                <w:rFonts w:ascii="Arial"/>
                <w:spacing w:val="-1"/>
                <w:sz w:val="16"/>
                <w:szCs w:val="16"/>
              </w:rPr>
              <w:t>the</w:t>
            </w:r>
            <w:r w:rsidRPr="009164A0">
              <w:rPr>
                <w:rFonts w:ascii="Arial"/>
                <w:sz w:val="16"/>
                <w:szCs w:val="16"/>
              </w:rPr>
              <w:t xml:space="preserve"> 3 </w:t>
            </w:r>
            <w:r w:rsidRPr="009164A0">
              <w:rPr>
                <w:rFonts w:ascii="Arial"/>
                <w:spacing w:val="-1"/>
                <w:sz w:val="16"/>
                <w:szCs w:val="16"/>
              </w:rPr>
              <w:t>times table</w:t>
            </w:r>
            <w:r w:rsidRPr="009164A0">
              <w:rPr>
                <w:rFonts w:ascii="Arial"/>
                <w:spacing w:val="-2"/>
                <w:sz w:val="16"/>
                <w:szCs w:val="16"/>
              </w:rPr>
              <w:t xml:space="preserve"> </w:t>
            </w:r>
            <w:r w:rsidRPr="009164A0">
              <w:rPr>
                <w:rFonts w:ascii="Arial"/>
                <w:spacing w:val="-1"/>
                <w:sz w:val="16"/>
                <w:szCs w:val="16"/>
              </w:rPr>
              <w:t>using</w:t>
            </w:r>
            <w:r w:rsidRPr="009164A0">
              <w:rPr>
                <w:rFonts w:ascii="Arial"/>
                <w:spacing w:val="23"/>
                <w:sz w:val="16"/>
                <w:szCs w:val="16"/>
              </w:rPr>
              <w:t xml:space="preserve"> </w:t>
            </w:r>
            <w:r w:rsidRPr="009164A0">
              <w:rPr>
                <w:rFonts w:ascii="Arial"/>
                <w:spacing w:val="-1"/>
                <w:sz w:val="16"/>
                <w:szCs w:val="16"/>
              </w:rPr>
              <w:t>concrete</w:t>
            </w:r>
            <w:r w:rsidRPr="009164A0">
              <w:rPr>
                <w:rFonts w:ascii="Arial"/>
                <w:spacing w:val="-5"/>
                <w:sz w:val="16"/>
                <w:szCs w:val="16"/>
              </w:rPr>
              <w:t xml:space="preserve"> </w:t>
            </w:r>
            <w:r w:rsidRPr="009164A0">
              <w:rPr>
                <w:rFonts w:ascii="Arial"/>
                <w:spacing w:val="-1"/>
                <w:sz w:val="16"/>
                <w:szCs w:val="16"/>
              </w:rPr>
              <w:t xml:space="preserve">materials </w:t>
            </w:r>
            <w:r w:rsidRPr="009164A0">
              <w:rPr>
                <w:rFonts w:ascii="Arial"/>
                <w:color w:val="053C70"/>
                <w:spacing w:val="-2"/>
                <w:sz w:val="16"/>
                <w:szCs w:val="16"/>
              </w:rPr>
              <w:t>e.g.</w:t>
            </w:r>
            <w:r w:rsidRPr="009164A0">
              <w:rPr>
                <w:rFonts w:ascii="Arial"/>
                <w:color w:val="053C70"/>
                <w:spacing w:val="1"/>
                <w:sz w:val="16"/>
                <w:szCs w:val="16"/>
              </w:rPr>
              <w:t xml:space="preserve"> </w:t>
            </w:r>
            <w:r w:rsidRPr="009164A0">
              <w:rPr>
                <w:rFonts w:ascii="Arial"/>
                <w:color w:val="053C70"/>
                <w:spacing w:val="-1"/>
                <w:sz w:val="16"/>
                <w:szCs w:val="16"/>
              </w:rPr>
              <w:t>repeated</w:t>
            </w:r>
            <w:r w:rsidRPr="009164A0">
              <w:rPr>
                <w:rFonts w:ascii="Arial"/>
                <w:color w:val="053C70"/>
                <w:spacing w:val="31"/>
                <w:sz w:val="16"/>
                <w:szCs w:val="16"/>
              </w:rPr>
              <w:t xml:space="preserve"> </w:t>
            </w:r>
            <w:r w:rsidRPr="009164A0">
              <w:rPr>
                <w:rFonts w:ascii="Arial"/>
                <w:color w:val="053C70"/>
                <w:spacing w:val="-1"/>
                <w:sz w:val="16"/>
                <w:szCs w:val="16"/>
              </w:rPr>
              <w:t>addition,</w:t>
            </w:r>
            <w:r w:rsidRPr="009164A0">
              <w:rPr>
                <w:rFonts w:ascii="Arial"/>
                <w:color w:val="053C70"/>
                <w:spacing w:val="1"/>
                <w:sz w:val="16"/>
                <w:szCs w:val="16"/>
              </w:rPr>
              <w:t xml:space="preserve"> </w:t>
            </w:r>
            <w:r w:rsidRPr="009164A0">
              <w:rPr>
                <w:rFonts w:ascii="Arial"/>
                <w:color w:val="053C70"/>
                <w:spacing w:val="-2"/>
                <w:sz w:val="16"/>
                <w:szCs w:val="16"/>
              </w:rPr>
              <w:t>groups</w:t>
            </w:r>
            <w:r w:rsidRPr="009164A0">
              <w:rPr>
                <w:rFonts w:ascii="Arial"/>
                <w:color w:val="053C70"/>
                <w:spacing w:val="2"/>
                <w:sz w:val="16"/>
                <w:szCs w:val="16"/>
              </w:rPr>
              <w:t xml:space="preserve"> </w:t>
            </w:r>
            <w:r w:rsidRPr="009164A0">
              <w:rPr>
                <w:rFonts w:ascii="Arial"/>
                <w:color w:val="053C70"/>
                <w:spacing w:val="-1"/>
                <w:sz w:val="16"/>
                <w:szCs w:val="16"/>
              </w:rPr>
              <w:t>of 3, dot patterns,</w:t>
            </w:r>
            <w:r w:rsidRPr="009164A0">
              <w:rPr>
                <w:rFonts w:ascii="Arial"/>
                <w:color w:val="053C70"/>
                <w:spacing w:val="27"/>
                <w:sz w:val="16"/>
                <w:szCs w:val="16"/>
              </w:rPr>
              <w:t xml:space="preserve"> </w:t>
            </w:r>
            <w:r w:rsidRPr="009164A0">
              <w:rPr>
                <w:rFonts w:ascii="Arial"/>
                <w:color w:val="053C70"/>
                <w:spacing w:val="-1"/>
                <w:sz w:val="16"/>
                <w:szCs w:val="16"/>
              </w:rPr>
              <w:t>arrays,</w:t>
            </w:r>
            <w:r w:rsidRPr="009164A0">
              <w:rPr>
                <w:rFonts w:ascii="Arial"/>
                <w:color w:val="053C70"/>
                <w:spacing w:val="1"/>
                <w:sz w:val="16"/>
                <w:szCs w:val="16"/>
              </w:rPr>
              <w:t xml:space="preserve"> </w:t>
            </w:r>
            <w:r w:rsidRPr="009164A0">
              <w:rPr>
                <w:rFonts w:ascii="Arial"/>
                <w:color w:val="053C70"/>
                <w:spacing w:val="-1"/>
                <w:sz w:val="16"/>
                <w:szCs w:val="16"/>
              </w:rPr>
              <w:t>hundred</w:t>
            </w:r>
            <w:r w:rsidRPr="009164A0">
              <w:rPr>
                <w:rFonts w:ascii="Arial"/>
                <w:color w:val="053C70"/>
                <w:sz w:val="16"/>
                <w:szCs w:val="16"/>
              </w:rPr>
              <w:t xml:space="preserve"> </w:t>
            </w:r>
            <w:r w:rsidRPr="009164A0">
              <w:rPr>
                <w:rFonts w:ascii="Arial"/>
                <w:color w:val="053C70"/>
                <w:spacing w:val="-1"/>
                <w:sz w:val="16"/>
                <w:szCs w:val="16"/>
              </w:rPr>
              <w:t>square, skip/jump</w:t>
            </w:r>
            <w:r w:rsidRPr="009164A0">
              <w:rPr>
                <w:rFonts w:ascii="Arial"/>
                <w:color w:val="053C70"/>
                <w:spacing w:val="28"/>
                <w:sz w:val="16"/>
                <w:szCs w:val="16"/>
              </w:rPr>
              <w:t xml:space="preserve"> </w:t>
            </w:r>
            <w:r w:rsidRPr="009164A0">
              <w:rPr>
                <w:rFonts w:ascii="Arial"/>
                <w:color w:val="053C70"/>
                <w:spacing w:val="-1"/>
                <w:sz w:val="16"/>
                <w:szCs w:val="16"/>
              </w:rPr>
              <w:t>counting</w:t>
            </w:r>
            <w:r w:rsidRPr="009164A0">
              <w:rPr>
                <w:rFonts w:ascii="Arial"/>
                <w:color w:val="053C70"/>
                <w:sz w:val="16"/>
                <w:szCs w:val="16"/>
              </w:rPr>
              <w:t xml:space="preserve"> </w:t>
            </w:r>
            <w:r w:rsidRPr="009164A0">
              <w:rPr>
                <w:rFonts w:ascii="Arial"/>
                <w:color w:val="053C70"/>
                <w:spacing w:val="-2"/>
                <w:sz w:val="16"/>
                <w:szCs w:val="16"/>
              </w:rPr>
              <w:t>etc.</w:t>
            </w:r>
          </w:p>
          <w:p w14:paraId="42BFA66C" w14:textId="77777777" w:rsidR="008E226D" w:rsidRPr="008E226D" w:rsidRDefault="008E226D" w:rsidP="00702245">
            <w:pPr>
              <w:pStyle w:val="TableParagraph"/>
              <w:ind w:left="175" w:hanging="175"/>
              <w:rPr>
                <w:rFonts w:ascii="Times New Roman" w:eastAsia="Times New Roman" w:hAnsi="Times New Roman" w:cs="Times New Roman"/>
                <w:sz w:val="16"/>
                <w:szCs w:val="16"/>
              </w:rPr>
            </w:pPr>
          </w:p>
          <w:p w14:paraId="012D85C8" w14:textId="1AAD9A63" w:rsidR="008E226D" w:rsidRPr="009164A0" w:rsidRDefault="008E226D" w:rsidP="00702245">
            <w:pPr>
              <w:pStyle w:val="ListParagraph"/>
              <w:widowControl w:val="0"/>
              <w:numPr>
                <w:ilvl w:val="0"/>
                <w:numId w:val="51"/>
              </w:numPr>
              <w:tabs>
                <w:tab w:val="left" w:pos="220"/>
              </w:tabs>
              <w:spacing w:line="228" w:lineRule="auto"/>
              <w:ind w:left="175" w:hanging="175"/>
              <w:rPr>
                <w:rFonts w:ascii="Arial" w:eastAsia="Arial" w:hAnsi="Arial" w:cs="Arial"/>
                <w:sz w:val="16"/>
                <w:szCs w:val="16"/>
              </w:rPr>
            </w:pPr>
            <w:r w:rsidRPr="009164A0">
              <w:rPr>
                <w:rFonts w:ascii="Arial"/>
                <w:spacing w:val="-1"/>
                <w:sz w:val="16"/>
                <w:szCs w:val="16"/>
              </w:rPr>
              <w:t>Count</w:t>
            </w:r>
            <w:r w:rsidRPr="009164A0">
              <w:rPr>
                <w:rFonts w:ascii="Arial"/>
                <w:spacing w:val="1"/>
                <w:sz w:val="16"/>
                <w:szCs w:val="16"/>
              </w:rPr>
              <w:t xml:space="preserve"> </w:t>
            </w:r>
            <w:r w:rsidRPr="009164A0">
              <w:rPr>
                <w:rFonts w:ascii="Arial"/>
                <w:spacing w:val="-2"/>
                <w:sz w:val="16"/>
                <w:szCs w:val="16"/>
              </w:rPr>
              <w:t>forwards</w:t>
            </w:r>
            <w:r w:rsidRPr="009164A0">
              <w:rPr>
                <w:rFonts w:ascii="Arial"/>
                <w:spacing w:val="2"/>
                <w:sz w:val="16"/>
                <w:szCs w:val="16"/>
              </w:rPr>
              <w:t xml:space="preserve"> </w:t>
            </w:r>
            <w:r w:rsidR="00702245">
              <w:rPr>
                <w:rFonts w:ascii="Arial"/>
                <w:spacing w:val="-1"/>
                <w:sz w:val="16"/>
                <w:szCs w:val="16"/>
              </w:rPr>
              <w:t>&amp;</w:t>
            </w:r>
            <w:r w:rsidRPr="009164A0">
              <w:rPr>
                <w:rFonts w:ascii="Arial"/>
                <w:sz w:val="16"/>
                <w:szCs w:val="16"/>
              </w:rPr>
              <w:t xml:space="preserve"> </w:t>
            </w:r>
            <w:r w:rsidRPr="009164A0">
              <w:rPr>
                <w:rFonts w:ascii="Arial"/>
                <w:spacing w:val="-2"/>
                <w:sz w:val="16"/>
                <w:szCs w:val="16"/>
              </w:rPr>
              <w:t>backwards</w:t>
            </w:r>
            <w:r w:rsidRPr="009164A0">
              <w:rPr>
                <w:rFonts w:ascii="Arial"/>
                <w:spacing w:val="2"/>
                <w:sz w:val="16"/>
                <w:szCs w:val="16"/>
              </w:rPr>
              <w:t xml:space="preserve"> </w:t>
            </w:r>
            <w:r w:rsidRPr="009164A0">
              <w:rPr>
                <w:rFonts w:ascii="Arial"/>
                <w:sz w:val="16"/>
                <w:szCs w:val="16"/>
              </w:rPr>
              <w:t>in</w:t>
            </w:r>
            <w:r w:rsidRPr="009164A0">
              <w:rPr>
                <w:rFonts w:ascii="Arial"/>
                <w:spacing w:val="33"/>
                <w:sz w:val="16"/>
                <w:szCs w:val="16"/>
              </w:rPr>
              <w:t xml:space="preserve"> </w:t>
            </w:r>
            <w:r w:rsidRPr="009164A0">
              <w:rPr>
                <w:rFonts w:ascii="Arial"/>
                <w:spacing w:val="-1"/>
                <w:sz w:val="16"/>
                <w:szCs w:val="16"/>
              </w:rPr>
              <w:t>100s.</w:t>
            </w:r>
          </w:p>
          <w:p w14:paraId="329EF476" w14:textId="4A71F304" w:rsidR="00544E31" w:rsidRPr="00621179" w:rsidRDefault="008E226D" w:rsidP="0056570A">
            <w:pPr>
              <w:pStyle w:val="ListParagraph"/>
              <w:numPr>
                <w:ilvl w:val="0"/>
                <w:numId w:val="51"/>
              </w:numPr>
              <w:tabs>
                <w:tab w:val="left" w:pos="175"/>
              </w:tabs>
              <w:ind w:left="175" w:hanging="175"/>
              <w:rPr>
                <w:rFonts w:ascii="Arial" w:hAnsi="Arial" w:cs="Arial"/>
                <w:sz w:val="16"/>
                <w:szCs w:val="16"/>
              </w:rPr>
            </w:pPr>
            <w:r w:rsidRPr="008E226D">
              <w:rPr>
                <w:rFonts w:ascii="Arial"/>
                <w:spacing w:val="-1"/>
                <w:sz w:val="16"/>
                <w:szCs w:val="16"/>
              </w:rPr>
              <w:t>Make</w:t>
            </w:r>
            <w:r w:rsidRPr="008E226D">
              <w:rPr>
                <w:rFonts w:ascii="Arial"/>
                <w:sz w:val="16"/>
                <w:szCs w:val="16"/>
              </w:rPr>
              <w:t xml:space="preserve"> </w:t>
            </w:r>
            <w:r w:rsidRPr="008E226D">
              <w:rPr>
                <w:rFonts w:ascii="Arial"/>
                <w:spacing w:val="-1"/>
                <w:sz w:val="16"/>
                <w:szCs w:val="16"/>
              </w:rPr>
              <w:t xml:space="preserve">array patterns </w:t>
            </w:r>
            <w:r w:rsidRPr="008E226D">
              <w:rPr>
                <w:rFonts w:ascii="Arial"/>
                <w:sz w:val="16"/>
                <w:szCs w:val="16"/>
              </w:rPr>
              <w:t>to</w:t>
            </w:r>
            <w:r w:rsidRPr="008E226D">
              <w:rPr>
                <w:rFonts w:ascii="Arial"/>
                <w:spacing w:val="-2"/>
                <w:sz w:val="16"/>
                <w:szCs w:val="16"/>
              </w:rPr>
              <w:t xml:space="preserve"> </w:t>
            </w:r>
            <w:r w:rsidRPr="008E226D">
              <w:rPr>
                <w:rFonts w:ascii="Arial"/>
                <w:spacing w:val="-1"/>
                <w:sz w:val="16"/>
                <w:szCs w:val="16"/>
              </w:rPr>
              <w:t>show</w:t>
            </w:r>
            <w:r w:rsidRPr="008E226D">
              <w:rPr>
                <w:rFonts w:ascii="Arial"/>
                <w:spacing w:val="28"/>
                <w:sz w:val="16"/>
                <w:szCs w:val="16"/>
              </w:rPr>
              <w:t xml:space="preserve"> </w:t>
            </w:r>
            <w:r w:rsidRPr="008E226D">
              <w:rPr>
                <w:rFonts w:ascii="Arial"/>
                <w:spacing w:val="-1"/>
                <w:sz w:val="16"/>
                <w:szCs w:val="16"/>
              </w:rPr>
              <w:t>multiplication</w:t>
            </w:r>
            <w:r w:rsidRPr="008E226D">
              <w:rPr>
                <w:rFonts w:ascii="Arial"/>
                <w:spacing w:val="-3"/>
                <w:sz w:val="16"/>
                <w:szCs w:val="16"/>
              </w:rPr>
              <w:t xml:space="preserve"> </w:t>
            </w:r>
            <w:r w:rsidRPr="008E226D">
              <w:rPr>
                <w:rFonts w:ascii="Arial"/>
                <w:sz w:val="16"/>
                <w:szCs w:val="16"/>
              </w:rPr>
              <w:t>&amp;</w:t>
            </w:r>
            <w:r w:rsidRPr="008E226D">
              <w:rPr>
                <w:rFonts w:ascii="Arial"/>
                <w:spacing w:val="1"/>
                <w:sz w:val="16"/>
                <w:szCs w:val="16"/>
              </w:rPr>
              <w:t xml:space="preserve"> </w:t>
            </w:r>
            <w:r w:rsidRPr="008E226D">
              <w:rPr>
                <w:rFonts w:ascii="Arial"/>
                <w:spacing w:val="-2"/>
                <w:sz w:val="16"/>
                <w:szCs w:val="16"/>
              </w:rPr>
              <w:t>use</w:t>
            </w:r>
            <w:r w:rsidRPr="008E226D">
              <w:rPr>
                <w:rFonts w:ascii="Arial"/>
                <w:spacing w:val="-3"/>
                <w:sz w:val="16"/>
                <w:szCs w:val="16"/>
              </w:rPr>
              <w:t xml:space="preserve"> </w:t>
            </w:r>
            <w:r w:rsidRPr="008E226D">
              <w:rPr>
                <w:rFonts w:ascii="Arial"/>
                <w:spacing w:val="-1"/>
                <w:sz w:val="16"/>
                <w:szCs w:val="16"/>
              </w:rPr>
              <w:t>tables knowledge</w:t>
            </w:r>
            <w:r w:rsidRPr="008E226D">
              <w:rPr>
                <w:rFonts w:ascii="Arial"/>
                <w:spacing w:val="29"/>
                <w:sz w:val="16"/>
                <w:szCs w:val="16"/>
              </w:rPr>
              <w:t xml:space="preserve"> </w:t>
            </w:r>
            <w:r w:rsidRPr="008E226D">
              <w:rPr>
                <w:rFonts w:ascii="Arial"/>
                <w:sz w:val="16"/>
                <w:szCs w:val="16"/>
              </w:rPr>
              <w:t xml:space="preserve">to </w:t>
            </w:r>
            <w:r w:rsidRPr="008E226D">
              <w:rPr>
                <w:rFonts w:ascii="Arial"/>
                <w:spacing w:val="-1"/>
                <w:sz w:val="16"/>
                <w:szCs w:val="16"/>
              </w:rPr>
              <w:t>determine</w:t>
            </w:r>
            <w:r w:rsidRPr="008E226D">
              <w:rPr>
                <w:rFonts w:ascii="Arial"/>
                <w:spacing w:val="-2"/>
                <w:sz w:val="16"/>
                <w:szCs w:val="16"/>
              </w:rPr>
              <w:t xml:space="preserve"> </w:t>
            </w:r>
            <w:r w:rsidRPr="008E226D">
              <w:rPr>
                <w:rFonts w:ascii="Arial"/>
                <w:spacing w:val="-1"/>
                <w:sz w:val="16"/>
                <w:szCs w:val="16"/>
              </w:rPr>
              <w:t>multiplication</w:t>
            </w:r>
            <w:r w:rsidRPr="008E226D">
              <w:rPr>
                <w:rFonts w:ascii="Arial"/>
                <w:sz w:val="16"/>
                <w:szCs w:val="16"/>
              </w:rPr>
              <w:t xml:space="preserve"> </w:t>
            </w:r>
            <w:r w:rsidRPr="008E226D">
              <w:rPr>
                <w:rFonts w:ascii="Arial"/>
                <w:spacing w:val="-2"/>
                <w:sz w:val="16"/>
                <w:szCs w:val="16"/>
              </w:rPr>
              <w:t>facts.</w:t>
            </w:r>
          </w:p>
        </w:tc>
        <w:tc>
          <w:tcPr>
            <w:tcW w:w="2835" w:type="dxa"/>
          </w:tcPr>
          <w:p w14:paraId="48724585" w14:textId="77777777" w:rsidR="009164A0" w:rsidRPr="009164A0" w:rsidRDefault="009164A0" w:rsidP="00702245">
            <w:pPr>
              <w:pStyle w:val="Heading7"/>
              <w:numPr>
                <w:ilvl w:val="0"/>
                <w:numId w:val="52"/>
              </w:numPr>
              <w:tabs>
                <w:tab w:val="left" w:pos="201"/>
              </w:tabs>
              <w:spacing w:line="227" w:lineRule="auto"/>
              <w:ind w:right="32"/>
              <w:rPr>
                <w:b w:val="0"/>
                <w:bCs w:val="0"/>
                <w:i w:val="0"/>
              </w:rPr>
            </w:pPr>
            <w:r w:rsidRPr="009164A0">
              <w:rPr>
                <w:spacing w:val="-1"/>
              </w:rPr>
              <w:t>Demonstrate</w:t>
            </w:r>
            <w:r w:rsidRPr="009164A0">
              <w:t xml:space="preserve"> </w:t>
            </w:r>
            <w:r w:rsidRPr="009164A0">
              <w:rPr>
                <w:spacing w:val="-1"/>
              </w:rPr>
              <w:t>understanding</w:t>
            </w:r>
            <w:r w:rsidRPr="009164A0">
              <w:rPr>
                <w:spacing w:val="37"/>
              </w:rPr>
              <w:t xml:space="preserve"> </w:t>
            </w:r>
            <w:r w:rsidRPr="009164A0">
              <w:t>of zero</w:t>
            </w:r>
            <w:r w:rsidRPr="009164A0">
              <w:rPr>
                <w:spacing w:val="-2"/>
              </w:rPr>
              <w:t xml:space="preserve"> </w:t>
            </w:r>
            <w:r w:rsidRPr="009164A0">
              <w:t>as a</w:t>
            </w:r>
            <w:r w:rsidRPr="009164A0">
              <w:rPr>
                <w:spacing w:val="-2"/>
              </w:rPr>
              <w:t xml:space="preserve"> </w:t>
            </w:r>
            <w:r w:rsidRPr="009164A0">
              <w:rPr>
                <w:spacing w:val="-1"/>
              </w:rPr>
              <w:t>placeholder</w:t>
            </w:r>
            <w:r w:rsidRPr="009164A0">
              <w:t xml:space="preserve"> in</w:t>
            </w:r>
            <w:r w:rsidRPr="009164A0">
              <w:rPr>
                <w:spacing w:val="28"/>
              </w:rPr>
              <w:t xml:space="preserve"> </w:t>
            </w:r>
            <w:r w:rsidRPr="009164A0">
              <w:rPr>
                <w:spacing w:val="-1"/>
              </w:rPr>
              <w:t>whole</w:t>
            </w:r>
            <w:r w:rsidRPr="009164A0">
              <w:t xml:space="preserve"> </w:t>
            </w:r>
            <w:r w:rsidRPr="009164A0">
              <w:rPr>
                <w:spacing w:val="-1"/>
              </w:rPr>
              <w:t>numbers</w:t>
            </w:r>
            <w:r w:rsidRPr="009164A0">
              <w:t xml:space="preserve"> to</w:t>
            </w:r>
            <w:r w:rsidRPr="009164A0">
              <w:rPr>
                <w:spacing w:val="-2"/>
              </w:rPr>
              <w:t xml:space="preserve"> </w:t>
            </w:r>
            <w:r w:rsidRPr="009164A0">
              <w:rPr>
                <w:spacing w:val="-1"/>
              </w:rPr>
              <w:t>1000</w:t>
            </w:r>
          </w:p>
          <w:p w14:paraId="62E1D45C" w14:textId="4AC75E8E" w:rsidR="009164A0" w:rsidRPr="009164A0" w:rsidRDefault="009164A0" w:rsidP="00702245">
            <w:pPr>
              <w:pStyle w:val="ListParagraph"/>
              <w:widowControl w:val="0"/>
              <w:numPr>
                <w:ilvl w:val="0"/>
                <w:numId w:val="52"/>
              </w:numPr>
              <w:tabs>
                <w:tab w:val="left" w:pos="201"/>
              </w:tabs>
              <w:spacing w:line="227" w:lineRule="auto"/>
              <w:ind w:right="32"/>
              <w:contextualSpacing w:val="0"/>
              <w:rPr>
                <w:rFonts w:ascii="Arial" w:eastAsia="Arial" w:hAnsi="Arial" w:cs="Arial"/>
                <w:sz w:val="18"/>
                <w:szCs w:val="18"/>
              </w:rPr>
            </w:pPr>
            <w:r w:rsidRPr="009164A0">
              <w:rPr>
                <w:rFonts w:ascii="Arial"/>
                <w:b/>
                <w:i/>
                <w:spacing w:val="-1"/>
                <w:sz w:val="18"/>
                <w:szCs w:val="18"/>
              </w:rPr>
              <w:t>Identifies</w:t>
            </w:r>
            <w:r w:rsidRPr="009164A0">
              <w:rPr>
                <w:rFonts w:ascii="Arial"/>
                <w:b/>
                <w:i/>
                <w:sz w:val="18"/>
                <w:szCs w:val="18"/>
              </w:rPr>
              <w:t xml:space="preserve"> the</w:t>
            </w:r>
            <w:r w:rsidRPr="009164A0">
              <w:rPr>
                <w:rFonts w:ascii="Arial"/>
                <w:b/>
                <w:i/>
                <w:spacing w:val="-2"/>
                <w:sz w:val="18"/>
                <w:szCs w:val="18"/>
              </w:rPr>
              <w:t xml:space="preserve"> </w:t>
            </w:r>
            <w:r w:rsidRPr="009164A0">
              <w:rPr>
                <w:rFonts w:ascii="Arial"/>
                <w:b/>
                <w:i/>
                <w:spacing w:val="-1"/>
                <w:sz w:val="18"/>
                <w:szCs w:val="18"/>
              </w:rPr>
              <w:t>value</w:t>
            </w:r>
            <w:r w:rsidRPr="009164A0">
              <w:rPr>
                <w:rFonts w:ascii="Arial"/>
                <w:b/>
                <w:i/>
                <w:sz w:val="18"/>
                <w:szCs w:val="18"/>
              </w:rPr>
              <w:t xml:space="preserve"> of</w:t>
            </w:r>
            <w:r w:rsidRPr="009164A0">
              <w:rPr>
                <w:rFonts w:ascii="Arial"/>
                <w:b/>
                <w:i/>
                <w:spacing w:val="-2"/>
                <w:sz w:val="18"/>
                <w:szCs w:val="18"/>
              </w:rPr>
              <w:t xml:space="preserve"> </w:t>
            </w:r>
            <w:r w:rsidRPr="009164A0">
              <w:rPr>
                <w:rFonts w:ascii="Arial"/>
                <w:b/>
                <w:i/>
                <w:sz w:val="18"/>
                <w:szCs w:val="18"/>
              </w:rPr>
              <w:t>each</w:t>
            </w:r>
            <w:r w:rsidRPr="009164A0">
              <w:rPr>
                <w:rFonts w:ascii="Arial"/>
                <w:b/>
                <w:i/>
                <w:spacing w:val="23"/>
                <w:sz w:val="18"/>
                <w:szCs w:val="18"/>
              </w:rPr>
              <w:t xml:space="preserve"> </w:t>
            </w:r>
            <w:r w:rsidRPr="009164A0">
              <w:rPr>
                <w:rFonts w:ascii="Arial"/>
                <w:b/>
                <w:i/>
                <w:sz w:val="18"/>
                <w:szCs w:val="18"/>
              </w:rPr>
              <w:t>digit in</w:t>
            </w:r>
            <w:r w:rsidRPr="009164A0">
              <w:rPr>
                <w:rFonts w:ascii="Arial"/>
                <w:b/>
                <w:i/>
                <w:spacing w:val="-2"/>
                <w:sz w:val="18"/>
                <w:szCs w:val="18"/>
              </w:rPr>
              <w:t xml:space="preserve"> </w:t>
            </w:r>
            <w:r w:rsidRPr="009164A0">
              <w:rPr>
                <w:rFonts w:ascii="Arial"/>
                <w:b/>
                <w:i/>
                <w:sz w:val="18"/>
                <w:szCs w:val="18"/>
              </w:rPr>
              <w:t xml:space="preserve">a </w:t>
            </w:r>
            <w:r w:rsidRPr="009164A0">
              <w:rPr>
                <w:rFonts w:ascii="Arial"/>
                <w:b/>
                <w:i/>
                <w:spacing w:val="-1"/>
                <w:sz w:val="18"/>
                <w:szCs w:val="18"/>
              </w:rPr>
              <w:t>whole</w:t>
            </w:r>
            <w:r w:rsidRPr="009164A0">
              <w:rPr>
                <w:rFonts w:ascii="Arial"/>
                <w:b/>
                <w:i/>
                <w:spacing w:val="-2"/>
                <w:sz w:val="18"/>
                <w:szCs w:val="18"/>
              </w:rPr>
              <w:t xml:space="preserve"> </w:t>
            </w:r>
            <w:r w:rsidRPr="009164A0">
              <w:rPr>
                <w:rFonts w:ascii="Arial"/>
                <w:b/>
                <w:i/>
                <w:spacing w:val="-1"/>
                <w:sz w:val="18"/>
                <w:szCs w:val="18"/>
              </w:rPr>
              <w:t>number</w:t>
            </w:r>
            <w:r w:rsidRPr="009164A0">
              <w:rPr>
                <w:rFonts w:ascii="Arial"/>
                <w:b/>
                <w:i/>
                <w:sz w:val="18"/>
                <w:szCs w:val="18"/>
              </w:rPr>
              <w:t xml:space="preserve"> </w:t>
            </w:r>
            <w:r w:rsidRPr="009164A0">
              <w:rPr>
                <w:rFonts w:ascii="Arial"/>
                <w:b/>
                <w:i/>
                <w:spacing w:val="-1"/>
                <w:sz w:val="18"/>
                <w:szCs w:val="18"/>
              </w:rPr>
              <w:t>with</w:t>
            </w:r>
            <w:r w:rsidRPr="009164A0">
              <w:rPr>
                <w:rFonts w:ascii="Arial"/>
                <w:b/>
                <w:i/>
                <w:spacing w:val="29"/>
                <w:sz w:val="18"/>
                <w:szCs w:val="18"/>
              </w:rPr>
              <w:t xml:space="preserve"> </w:t>
            </w:r>
            <w:r w:rsidRPr="009164A0">
              <w:rPr>
                <w:rFonts w:ascii="Arial"/>
                <w:b/>
                <w:i/>
                <w:sz w:val="18"/>
                <w:szCs w:val="18"/>
              </w:rPr>
              <w:t xml:space="preserve">three </w:t>
            </w:r>
            <w:r w:rsidRPr="009164A0">
              <w:rPr>
                <w:rFonts w:ascii="Arial"/>
                <w:b/>
                <w:i/>
                <w:spacing w:val="-1"/>
                <w:sz w:val="18"/>
                <w:szCs w:val="18"/>
              </w:rPr>
              <w:t>digits,</w:t>
            </w:r>
            <w:r w:rsidRPr="009164A0">
              <w:rPr>
                <w:rFonts w:ascii="Arial"/>
                <w:b/>
                <w:i/>
                <w:sz w:val="18"/>
                <w:szCs w:val="18"/>
              </w:rPr>
              <w:t xml:space="preserve"> for</w:t>
            </w:r>
            <w:r w:rsidRPr="009164A0">
              <w:rPr>
                <w:rFonts w:ascii="Arial"/>
                <w:b/>
                <w:i/>
                <w:spacing w:val="25"/>
                <w:sz w:val="18"/>
                <w:szCs w:val="18"/>
              </w:rPr>
              <w:t xml:space="preserve"> </w:t>
            </w:r>
            <w:r w:rsidRPr="009164A0">
              <w:rPr>
                <w:rFonts w:ascii="Arial"/>
                <w:b/>
                <w:i/>
                <w:spacing w:val="-1"/>
                <w:sz w:val="18"/>
                <w:szCs w:val="18"/>
              </w:rPr>
              <w:t>example,867=800+60+7.</w:t>
            </w:r>
          </w:p>
          <w:p w14:paraId="5D83555C" w14:textId="77777777" w:rsidR="009164A0" w:rsidRPr="009164A0" w:rsidRDefault="009164A0" w:rsidP="009164A0">
            <w:pPr>
              <w:pStyle w:val="ListParagraph"/>
              <w:widowControl w:val="0"/>
              <w:tabs>
                <w:tab w:val="left" w:pos="201"/>
              </w:tabs>
              <w:spacing w:line="227" w:lineRule="auto"/>
              <w:ind w:left="200" w:right="32"/>
              <w:contextualSpacing w:val="0"/>
              <w:rPr>
                <w:rFonts w:ascii="Arial" w:eastAsia="Arial" w:hAnsi="Arial" w:cs="Arial"/>
                <w:sz w:val="18"/>
                <w:szCs w:val="18"/>
              </w:rPr>
            </w:pPr>
          </w:p>
          <w:p w14:paraId="71B81C46" w14:textId="77777777" w:rsidR="009164A0" w:rsidRPr="009164A0" w:rsidRDefault="009164A0" w:rsidP="00702245">
            <w:pPr>
              <w:pStyle w:val="ListParagraph"/>
              <w:widowControl w:val="0"/>
              <w:numPr>
                <w:ilvl w:val="0"/>
                <w:numId w:val="52"/>
              </w:numPr>
              <w:tabs>
                <w:tab w:val="left" w:pos="201"/>
              </w:tabs>
              <w:spacing w:line="226" w:lineRule="auto"/>
              <w:ind w:right="32"/>
              <w:contextualSpacing w:val="0"/>
              <w:rPr>
                <w:rFonts w:ascii="Arial" w:eastAsia="Arial" w:hAnsi="Arial" w:cs="Arial"/>
                <w:sz w:val="18"/>
                <w:szCs w:val="18"/>
              </w:rPr>
            </w:pPr>
            <w:r w:rsidRPr="009164A0">
              <w:rPr>
                <w:rFonts w:ascii="Arial"/>
                <w:b/>
                <w:i/>
                <w:sz w:val="18"/>
                <w:szCs w:val="18"/>
              </w:rPr>
              <w:t xml:space="preserve">Uses </w:t>
            </w:r>
            <w:r w:rsidRPr="009164A0">
              <w:rPr>
                <w:rFonts w:ascii="Arial"/>
                <w:b/>
                <w:i/>
                <w:spacing w:val="-1"/>
                <w:sz w:val="18"/>
                <w:szCs w:val="18"/>
              </w:rPr>
              <w:t>correct</w:t>
            </w:r>
            <w:r w:rsidRPr="009164A0">
              <w:rPr>
                <w:rFonts w:ascii="Arial"/>
                <w:b/>
                <w:i/>
                <w:sz w:val="18"/>
                <w:szCs w:val="18"/>
              </w:rPr>
              <w:t xml:space="preserve"> </w:t>
            </w:r>
            <w:r w:rsidRPr="009164A0">
              <w:rPr>
                <w:rFonts w:ascii="Arial"/>
                <w:b/>
                <w:i/>
                <w:spacing w:val="-1"/>
                <w:sz w:val="18"/>
                <w:szCs w:val="18"/>
              </w:rPr>
              <w:t>mathematical</w:t>
            </w:r>
            <w:r w:rsidRPr="009164A0">
              <w:rPr>
                <w:rFonts w:ascii="Arial"/>
                <w:b/>
                <w:i/>
                <w:spacing w:val="25"/>
                <w:sz w:val="18"/>
                <w:szCs w:val="18"/>
              </w:rPr>
              <w:t xml:space="preserve"> </w:t>
            </w:r>
            <w:r w:rsidRPr="009164A0">
              <w:rPr>
                <w:rFonts w:ascii="Arial"/>
                <w:b/>
                <w:i/>
                <w:spacing w:val="-1"/>
                <w:sz w:val="18"/>
                <w:szCs w:val="18"/>
              </w:rPr>
              <w:t>vocabulary</w:t>
            </w:r>
            <w:r w:rsidRPr="009164A0">
              <w:rPr>
                <w:rFonts w:ascii="Arial"/>
                <w:b/>
                <w:i/>
                <w:sz w:val="18"/>
                <w:szCs w:val="18"/>
              </w:rPr>
              <w:t xml:space="preserve"> </w:t>
            </w:r>
            <w:r w:rsidRPr="009164A0">
              <w:rPr>
                <w:rFonts w:ascii="Arial"/>
                <w:b/>
                <w:i/>
                <w:spacing w:val="-1"/>
                <w:sz w:val="18"/>
                <w:szCs w:val="18"/>
              </w:rPr>
              <w:t>when</w:t>
            </w:r>
            <w:r w:rsidRPr="009164A0">
              <w:rPr>
                <w:rFonts w:ascii="Arial"/>
                <w:b/>
                <w:i/>
                <w:spacing w:val="-2"/>
                <w:sz w:val="18"/>
                <w:szCs w:val="18"/>
              </w:rPr>
              <w:t xml:space="preserve"> </w:t>
            </w:r>
            <w:r w:rsidRPr="009164A0">
              <w:rPr>
                <w:rFonts w:ascii="Arial"/>
                <w:b/>
                <w:i/>
                <w:spacing w:val="-1"/>
                <w:sz w:val="18"/>
                <w:szCs w:val="18"/>
              </w:rPr>
              <w:t>discussing</w:t>
            </w:r>
            <w:r w:rsidRPr="009164A0">
              <w:rPr>
                <w:rFonts w:ascii="Arial"/>
                <w:b/>
                <w:i/>
                <w:spacing w:val="35"/>
                <w:sz w:val="18"/>
                <w:szCs w:val="18"/>
              </w:rPr>
              <w:t xml:space="preserve"> </w:t>
            </w:r>
            <w:r w:rsidRPr="009164A0">
              <w:rPr>
                <w:rFonts w:ascii="Arial"/>
                <w:b/>
                <w:i/>
                <w:sz w:val="18"/>
                <w:szCs w:val="18"/>
              </w:rPr>
              <w:t>the</w:t>
            </w:r>
            <w:r w:rsidRPr="009164A0">
              <w:rPr>
                <w:rFonts w:ascii="Arial"/>
                <w:b/>
                <w:i/>
                <w:spacing w:val="1"/>
                <w:sz w:val="18"/>
                <w:szCs w:val="18"/>
              </w:rPr>
              <w:t xml:space="preserve"> </w:t>
            </w:r>
            <w:r w:rsidRPr="009164A0">
              <w:rPr>
                <w:rFonts w:ascii="Arial"/>
                <w:b/>
                <w:i/>
                <w:sz w:val="18"/>
                <w:szCs w:val="18"/>
              </w:rPr>
              <w:t xml:space="preserve">four </w:t>
            </w:r>
            <w:r w:rsidRPr="009164A0">
              <w:rPr>
                <w:rFonts w:ascii="Arial"/>
                <w:b/>
                <w:i/>
                <w:spacing w:val="-1"/>
                <w:sz w:val="18"/>
                <w:szCs w:val="18"/>
              </w:rPr>
              <w:t>operations</w:t>
            </w:r>
          </w:p>
          <w:p w14:paraId="3F21AC68" w14:textId="77777777" w:rsidR="009164A0" w:rsidRPr="009164A0" w:rsidRDefault="009164A0" w:rsidP="009164A0">
            <w:pPr>
              <w:pStyle w:val="TableParagraph"/>
              <w:spacing w:line="226" w:lineRule="auto"/>
              <w:ind w:left="200" w:right="32"/>
              <w:rPr>
                <w:rFonts w:ascii="Arial" w:eastAsia="Arial" w:hAnsi="Arial" w:cs="Arial"/>
                <w:sz w:val="18"/>
                <w:szCs w:val="18"/>
              </w:rPr>
            </w:pPr>
            <w:r w:rsidRPr="009164A0">
              <w:rPr>
                <w:rFonts w:ascii="Arial"/>
                <w:b/>
                <w:i/>
                <w:spacing w:val="-1"/>
                <w:sz w:val="18"/>
                <w:szCs w:val="18"/>
              </w:rPr>
              <w:t>including,</w:t>
            </w:r>
            <w:r w:rsidRPr="009164A0">
              <w:rPr>
                <w:rFonts w:ascii="Arial"/>
                <w:b/>
                <w:i/>
                <w:sz w:val="18"/>
                <w:szCs w:val="18"/>
              </w:rPr>
              <w:t xml:space="preserve"> </w:t>
            </w:r>
            <w:r w:rsidRPr="009164A0">
              <w:rPr>
                <w:rFonts w:ascii="Arial"/>
                <w:b/>
                <w:i/>
                <w:spacing w:val="-1"/>
                <w:sz w:val="18"/>
                <w:szCs w:val="18"/>
              </w:rPr>
              <w:t>subtract,</w:t>
            </w:r>
            <w:r w:rsidRPr="009164A0">
              <w:rPr>
                <w:rFonts w:ascii="Arial"/>
                <w:b/>
                <w:i/>
                <w:spacing w:val="-2"/>
                <w:sz w:val="18"/>
                <w:szCs w:val="18"/>
              </w:rPr>
              <w:t xml:space="preserve"> </w:t>
            </w:r>
            <w:r w:rsidRPr="009164A0">
              <w:rPr>
                <w:rFonts w:ascii="Arial"/>
                <w:b/>
                <w:i/>
                <w:sz w:val="18"/>
                <w:szCs w:val="18"/>
              </w:rPr>
              <w:t>add,</w:t>
            </w:r>
            <w:r w:rsidRPr="009164A0">
              <w:rPr>
                <w:rFonts w:ascii="Arial"/>
                <w:b/>
                <w:i/>
                <w:spacing w:val="-2"/>
                <w:sz w:val="18"/>
                <w:szCs w:val="18"/>
              </w:rPr>
              <w:t xml:space="preserve"> </w:t>
            </w:r>
            <w:r w:rsidRPr="009164A0">
              <w:rPr>
                <w:rFonts w:ascii="Arial"/>
                <w:b/>
                <w:i/>
                <w:spacing w:val="-1"/>
                <w:sz w:val="18"/>
                <w:szCs w:val="18"/>
              </w:rPr>
              <w:t>sum</w:t>
            </w:r>
            <w:r w:rsidRPr="009164A0">
              <w:rPr>
                <w:rFonts w:ascii="Arial"/>
                <w:b/>
                <w:i/>
                <w:spacing w:val="33"/>
                <w:sz w:val="18"/>
                <w:szCs w:val="18"/>
              </w:rPr>
              <w:t xml:space="preserve"> </w:t>
            </w:r>
            <w:r w:rsidRPr="009164A0">
              <w:rPr>
                <w:rFonts w:ascii="Arial"/>
                <w:b/>
                <w:i/>
                <w:sz w:val="18"/>
                <w:szCs w:val="18"/>
              </w:rPr>
              <w:t>of, total,</w:t>
            </w:r>
            <w:r w:rsidRPr="009164A0">
              <w:rPr>
                <w:rFonts w:ascii="Arial"/>
                <w:b/>
                <w:i/>
                <w:spacing w:val="-2"/>
                <w:sz w:val="18"/>
                <w:szCs w:val="18"/>
              </w:rPr>
              <w:t xml:space="preserve"> </w:t>
            </w:r>
            <w:r w:rsidRPr="009164A0">
              <w:rPr>
                <w:rFonts w:ascii="Arial"/>
                <w:b/>
                <w:i/>
                <w:spacing w:val="-1"/>
                <w:sz w:val="18"/>
                <w:szCs w:val="18"/>
              </w:rPr>
              <w:t>multiply,</w:t>
            </w:r>
            <w:r w:rsidRPr="009164A0">
              <w:rPr>
                <w:rFonts w:ascii="Arial"/>
                <w:b/>
                <w:i/>
                <w:sz w:val="18"/>
                <w:szCs w:val="18"/>
              </w:rPr>
              <w:t xml:space="preserve"> </w:t>
            </w:r>
            <w:r w:rsidRPr="009164A0">
              <w:rPr>
                <w:rFonts w:ascii="Arial"/>
                <w:b/>
                <w:i/>
                <w:spacing w:val="-1"/>
                <w:sz w:val="18"/>
                <w:szCs w:val="18"/>
              </w:rPr>
              <w:t>product,,</w:t>
            </w:r>
            <w:r w:rsidRPr="009164A0">
              <w:rPr>
                <w:rFonts w:ascii="Arial"/>
                <w:b/>
                <w:i/>
                <w:spacing w:val="29"/>
                <w:sz w:val="18"/>
                <w:szCs w:val="18"/>
              </w:rPr>
              <w:t xml:space="preserve"> </w:t>
            </w:r>
            <w:r w:rsidRPr="009164A0">
              <w:rPr>
                <w:rFonts w:ascii="Arial"/>
                <w:b/>
                <w:i/>
                <w:sz w:val="18"/>
                <w:szCs w:val="18"/>
              </w:rPr>
              <w:t>divide</w:t>
            </w:r>
            <w:r w:rsidRPr="009164A0">
              <w:rPr>
                <w:rFonts w:ascii="Arial"/>
                <w:b/>
                <w:i/>
                <w:spacing w:val="-2"/>
                <w:sz w:val="18"/>
                <w:szCs w:val="18"/>
              </w:rPr>
              <w:t xml:space="preserve"> </w:t>
            </w:r>
            <w:r w:rsidRPr="009164A0">
              <w:rPr>
                <w:rFonts w:ascii="Arial"/>
                <w:b/>
                <w:i/>
                <w:sz w:val="18"/>
                <w:szCs w:val="18"/>
              </w:rPr>
              <w:t>and</w:t>
            </w:r>
            <w:r w:rsidRPr="009164A0">
              <w:rPr>
                <w:rFonts w:ascii="Arial"/>
                <w:b/>
                <w:i/>
                <w:spacing w:val="-2"/>
                <w:sz w:val="18"/>
                <w:szCs w:val="18"/>
              </w:rPr>
              <w:t xml:space="preserve"> </w:t>
            </w:r>
            <w:r w:rsidRPr="009164A0">
              <w:rPr>
                <w:rFonts w:ascii="Arial"/>
                <w:b/>
                <w:i/>
                <w:sz w:val="18"/>
                <w:szCs w:val="18"/>
              </w:rPr>
              <w:t>shared</w:t>
            </w:r>
            <w:r w:rsidRPr="009164A0">
              <w:rPr>
                <w:rFonts w:ascii="Arial"/>
                <w:b/>
                <w:i/>
                <w:spacing w:val="-2"/>
                <w:sz w:val="18"/>
                <w:szCs w:val="18"/>
              </w:rPr>
              <w:t xml:space="preserve"> </w:t>
            </w:r>
            <w:r w:rsidRPr="009164A0">
              <w:rPr>
                <w:rFonts w:ascii="Arial"/>
                <w:b/>
                <w:i/>
                <w:spacing w:val="-1"/>
                <w:sz w:val="18"/>
                <w:szCs w:val="18"/>
              </w:rPr>
              <w:t>equally.</w:t>
            </w:r>
          </w:p>
          <w:p w14:paraId="09DFD8BE" w14:textId="77777777" w:rsidR="009164A0" w:rsidRPr="009164A0" w:rsidRDefault="009164A0" w:rsidP="009164A0">
            <w:pPr>
              <w:pStyle w:val="TableParagraph"/>
              <w:ind w:right="32"/>
              <w:rPr>
                <w:rFonts w:ascii="Times New Roman" w:eastAsia="Times New Roman" w:hAnsi="Times New Roman" w:cs="Times New Roman"/>
                <w:sz w:val="18"/>
                <w:szCs w:val="18"/>
              </w:rPr>
            </w:pPr>
          </w:p>
          <w:p w14:paraId="40E9B344" w14:textId="77777777" w:rsidR="009164A0" w:rsidRPr="009164A0" w:rsidRDefault="009164A0" w:rsidP="00702245">
            <w:pPr>
              <w:pStyle w:val="ListParagraph"/>
              <w:widowControl w:val="0"/>
              <w:numPr>
                <w:ilvl w:val="0"/>
                <w:numId w:val="52"/>
              </w:numPr>
              <w:tabs>
                <w:tab w:val="left" w:pos="215"/>
              </w:tabs>
              <w:spacing w:line="226" w:lineRule="auto"/>
              <w:ind w:left="214" w:right="32" w:hanging="151"/>
              <w:contextualSpacing w:val="0"/>
              <w:rPr>
                <w:rFonts w:ascii="Arial" w:eastAsia="Arial" w:hAnsi="Arial" w:cs="Arial"/>
                <w:sz w:val="18"/>
                <w:szCs w:val="18"/>
              </w:rPr>
            </w:pPr>
            <w:r w:rsidRPr="009164A0">
              <w:rPr>
                <w:rFonts w:ascii="Arial"/>
                <w:b/>
                <w:i/>
                <w:sz w:val="18"/>
                <w:szCs w:val="18"/>
              </w:rPr>
              <w:t xml:space="preserve">Reads, </w:t>
            </w:r>
            <w:r w:rsidRPr="009164A0">
              <w:rPr>
                <w:rFonts w:ascii="Arial"/>
                <w:b/>
                <w:i/>
                <w:spacing w:val="-1"/>
                <w:sz w:val="18"/>
                <w:szCs w:val="18"/>
              </w:rPr>
              <w:t>writes,</w:t>
            </w:r>
            <w:r w:rsidRPr="009164A0">
              <w:rPr>
                <w:rFonts w:ascii="Arial"/>
                <w:b/>
                <w:i/>
                <w:sz w:val="18"/>
                <w:szCs w:val="18"/>
              </w:rPr>
              <w:t xml:space="preserve"> orders</w:t>
            </w:r>
            <w:r w:rsidRPr="009164A0">
              <w:rPr>
                <w:rFonts w:ascii="Arial"/>
                <w:b/>
                <w:i/>
                <w:spacing w:val="-2"/>
                <w:sz w:val="18"/>
                <w:szCs w:val="18"/>
              </w:rPr>
              <w:t xml:space="preserve"> </w:t>
            </w:r>
            <w:r w:rsidRPr="009164A0">
              <w:rPr>
                <w:rFonts w:ascii="Arial"/>
                <w:b/>
                <w:i/>
                <w:sz w:val="18"/>
                <w:szCs w:val="18"/>
              </w:rPr>
              <w:t>and</w:t>
            </w:r>
            <w:r w:rsidRPr="009164A0">
              <w:rPr>
                <w:rFonts w:ascii="Arial"/>
                <w:b/>
                <w:i/>
                <w:spacing w:val="24"/>
                <w:sz w:val="18"/>
                <w:szCs w:val="18"/>
              </w:rPr>
              <w:t xml:space="preserve"> </w:t>
            </w:r>
            <w:r w:rsidRPr="009164A0">
              <w:rPr>
                <w:rFonts w:ascii="Arial"/>
                <w:b/>
                <w:i/>
                <w:sz w:val="18"/>
                <w:szCs w:val="18"/>
              </w:rPr>
              <w:t xml:space="preserve">recites </w:t>
            </w:r>
            <w:r w:rsidRPr="009164A0">
              <w:rPr>
                <w:rFonts w:ascii="Arial"/>
                <w:b/>
                <w:i/>
                <w:spacing w:val="-1"/>
                <w:sz w:val="18"/>
                <w:szCs w:val="18"/>
              </w:rPr>
              <w:t>whole</w:t>
            </w:r>
            <w:r w:rsidRPr="009164A0">
              <w:rPr>
                <w:rFonts w:ascii="Arial"/>
                <w:b/>
                <w:i/>
                <w:sz w:val="18"/>
                <w:szCs w:val="18"/>
              </w:rPr>
              <w:t xml:space="preserve"> </w:t>
            </w:r>
            <w:r w:rsidRPr="009164A0">
              <w:rPr>
                <w:rFonts w:ascii="Arial"/>
                <w:b/>
                <w:i/>
                <w:spacing w:val="-1"/>
                <w:sz w:val="18"/>
                <w:szCs w:val="18"/>
              </w:rPr>
              <w:t>numbers</w:t>
            </w:r>
            <w:r w:rsidRPr="009164A0">
              <w:rPr>
                <w:rFonts w:ascii="Arial"/>
                <w:b/>
                <w:i/>
                <w:sz w:val="18"/>
                <w:szCs w:val="18"/>
              </w:rPr>
              <w:t xml:space="preserve"> </w:t>
            </w:r>
            <w:r w:rsidRPr="009164A0">
              <w:rPr>
                <w:rFonts w:ascii="Arial"/>
                <w:b/>
                <w:i/>
                <w:spacing w:val="-2"/>
                <w:sz w:val="18"/>
                <w:szCs w:val="18"/>
              </w:rPr>
              <w:t>to</w:t>
            </w:r>
            <w:r w:rsidRPr="009164A0">
              <w:rPr>
                <w:rFonts w:ascii="Arial"/>
                <w:b/>
                <w:i/>
                <w:spacing w:val="30"/>
                <w:sz w:val="18"/>
                <w:szCs w:val="18"/>
              </w:rPr>
              <w:t xml:space="preserve"> </w:t>
            </w:r>
            <w:r w:rsidRPr="009164A0">
              <w:rPr>
                <w:rFonts w:ascii="Arial"/>
                <w:b/>
                <w:i/>
                <w:sz w:val="18"/>
                <w:szCs w:val="18"/>
              </w:rPr>
              <w:t>1000,</w:t>
            </w:r>
            <w:r w:rsidRPr="009164A0">
              <w:rPr>
                <w:rFonts w:ascii="Arial"/>
                <w:b/>
                <w:i/>
                <w:spacing w:val="-2"/>
                <w:sz w:val="18"/>
                <w:szCs w:val="18"/>
              </w:rPr>
              <w:t xml:space="preserve"> </w:t>
            </w:r>
            <w:r w:rsidRPr="009164A0">
              <w:rPr>
                <w:rFonts w:ascii="Arial"/>
                <w:b/>
                <w:i/>
                <w:sz w:val="18"/>
                <w:szCs w:val="18"/>
              </w:rPr>
              <w:t>starting</w:t>
            </w:r>
            <w:r w:rsidRPr="009164A0">
              <w:rPr>
                <w:rFonts w:ascii="Arial"/>
                <w:b/>
                <w:i/>
                <w:spacing w:val="-2"/>
                <w:sz w:val="18"/>
                <w:szCs w:val="18"/>
              </w:rPr>
              <w:t xml:space="preserve"> </w:t>
            </w:r>
            <w:r w:rsidRPr="009164A0">
              <w:rPr>
                <w:rFonts w:ascii="Arial"/>
                <w:b/>
                <w:i/>
                <w:sz w:val="18"/>
                <w:szCs w:val="18"/>
              </w:rPr>
              <w:t>from</w:t>
            </w:r>
            <w:r w:rsidRPr="009164A0">
              <w:rPr>
                <w:rFonts w:ascii="Arial"/>
                <w:b/>
                <w:i/>
                <w:spacing w:val="1"/>
                <w:sz w:val="18"/>
                <w:szCs w:val="18"/>
              </w:rPr>
              <w:t xml:space="preserve"> </w:t>
            </w:r>
            <w:r w:rsidRPr="009164A0">
              <w:rPr>
                <w:rFonts w:ascii="Arial"/>
                <w:b/>
                <w:i/>
                <w:spacing w:val="-1"/>
                <w:sz w:val="18"/>
                <w:szCs w:val="18"/>
              </w:rPr>
              <w:t>any</w:t>
            </w:r>
            <w:r w:rsidRPr="009164A0">
              <w:rPr>
                <w:rFonts w:ascii="Arial"/>
                <w:b/>
                <w:i/>
                <w:spacing w:val="21"/>
                <w:sz w:val="18"/>
                <w:szCs w:val="18"/>
              </w:rPr>
              <w:t xml:space="preserve"> </w:t>
            </w:r>
            <w:r w:rsidRPr="009164A0">
              <w:rPr>
                <w:rFonts w:ascii="Arial"/>
                <w:b/>
                <w:i/>
                <w:sz w:val="18"/>
                <w:szCs w:val="18"/>
              </w:rPr>
              <w:t xml:space="preserve">number  </w:t>
            </w:r>
            <w:r w:rsidRPr="009164A0">
              <w:rPr>
                <w:rFonts w:ascii="Arial"/>
                <w:b/>
                <w:i/>
                <w:spacing w:val="-1"/>
                <w:sz w:val="18"/>
                <w:szCs w:val="18"/>
              </w:rPr>
              <w:t>in</w:t>
            </w:r>
            <w:r w:rsidRPr="009164A0">
              <w:rPr>
                <w:rFonts w:ascii="Arial"/>
                <w:b/>
                <w:i/>
                <w:sz w:val="18"/>
                <w:szCs w:val="18"/>
              </w:rPr>
              <w:t xml:space="preserve"> the</w:t>
            </w:r>
            <w:r w:rsidRPr="009164A0">
              <w:rPr>
                <w:rFonts w:ascii="Arial"/>
                <w:b/>
                <w:i/>
                <w:spacing w:val="-1"/>
                <w:sz w:val="18"/>
                <w:szCs w:val="18"/>
              </w:rPr>
              <w:t xml:space="preserve"> sequence</w:t>
            </w:r>
          </w:p>
          <w:p w14:paraId="6CFF8363" w14:textId="77777777" w:rsidR="009164A0" w:rsidRPr="009164A0" w:rsidRDefault="009164A0" w:rsidP="00702245">
            <w:pPr>
              <w:pStyle w:val="ListParagraph"/>
              <w:widowControl w:val="0"/>
              <w:numPr>
                <w:ilvl w:val="0"/>
                <w:numId w:val="52"/>
              </w:numPr>
              <w:tabs>
                <w:tab w:val="left" w:pos="215"/>
              </w:tabs>
              <w:spacing w:line="226" w:lineRule="auto"/>
              <w:ind w:left="214" w:right="32" w:hanging="151"/>
              <w:contextualSpacing w:val="0"/>
              <w:rPr>
                <w:rFonts w:ascii="Arial" w:eastAsia="Arial" w:hAnsi="Arial" w:cs="Arial"/>
                <w:sz w:val="18"/>
                <w:szCs w:val="18"/>
              </w:rPr>
            </w:pPr>
            <w:r w:rsidRPr="009164A0">
              <w:rPr>
                <w:rFonts w:ascii="Arial"/>
                <w:b/>
                <w:i/>
                <w:spacing w:val="-1"/>
                <w:sz w:val="18"/>
                <w:szCs w:val="18"/>
              </w:rPr>
              <w:t>Demonstrates</w:t>
            </w:r>
            <w:r w:rsidRPr="009164A0">
              <w:rPr>
                <w:rFonts w:ascii="Arial"/>
                <w:b/>
                <w:i/>
                <w:sz w:val="18"/>
                <w:szCs w:val="18"/>
              </w:rPr>
              <w:t xml:space="preserve"> </w:t>
            </w:r>
            <w:r w:rsidRPr="009164A0">
              <w:rPr>
                <w:rFonts w:ascii="Arial"/>
                <w:b/>
                <w:i/>
                <w:spacing w:val="-1"/>
                <w:sz w:val="18"/>
                <w:szCs w:val="18"/>
              </w:rPr>
              <w:t>understanding</w:t>
            </w:r>
            <w:r w:rsidRPr="009164A0">
              <w:rPr>
                <w:rFonts w:ascii="Arial"/>
                <w:b/>
                <w:i/>
                <w:spacing w:val="35"/>
                <w:sz w:val="18"/>
                <w:szCs w:val="18"/>
              </w:rPr>
              <w:t xml:space="preserve"> </w:t>
            </w:r>
            <w:r w:rsidRPr="009164A0">
              <w:rPr>
                <w:rFonts w:ascii="Arial"/>
                <w:b/>
                <w:i/>
                <w:sz w:val="18"/>
                <w:szCs w:val="18"/>
              </w:rPr>
              <w:t>of the</w:t>
            </w:r>
            <w:r w:rsidRPr="009164A0">
              <w:rPr>
                <w:rFonts w:ascii="Arial"/>
                <w:b/>
                <w:i/>
                <w:spacing w:val="1"/>
                <w:sz w:val="18"/>
                <w:szCs w:val="18"/>
              </w:rPr>
              <w:t xml:space="preserve"> </w:t>
            </w:r>
            <w:r w:rsidRPr="009164A0">
              <w:rPr>
                <w:rFonts w:ascii="Arial"/>
                <w:b/>
                <w:i/>
                <w:spacing w:val="-1"/>
                <w:sz w:val="18"/>
                <w:szCs w:val="18"/>
              </w:rPr>
              <w:t>commutative</w:t>
            </w:r>
            <w:r w:rsidRPr="009164A0">
              <w:rPr>
                <w:rFonts w:ascii="Arial"/>
                <w:b/>
                <w:i/>
                <w:spacing w:val="-2"/>
                <w:sz w:val="18"/>
                <w:szCs w:val="18"/>
              </w:rPr>
              <w:t xml:space="preserve"> </w:t>
            </w:r>
            <w:r w:rsidRPr="009164A0">
              <w:rPr>
                <w:rFonts w:ascii="Arial"/>
                <w:b/>
                <w:i/>
                <w:spacing w:val="-1"/>
                <w:sz w:val="18"/>
                <w:szCs w:val="18"/>
              </w:rPr>
              <w:t>law,</w:t>
            </w:r>
            <w:r w:rsidRPr="009164A0">
              <w:rPr>
                <w:rFonts w:ascii="Arial"/>
                <w:b/>
                <w:i/>
                <w:sz w:val="18"/>
                <w:szCs w:val="18"/>
              </w:rPr>
              <w:t xml:space="preserve"> for</w:t>
            </w:r>
            <w:r w:rsidRPr="009164A0">
              <w:rPr>
                <w:rFonts w:ascii="Arial"/>
                <w:b/>
                <w:i/>
                <w:spacing w:val="21"/>
                <w:sz w:val="18"/>
                <w:szCs w:val="18"/>
              </w:rPr>
              <w:t xml:space="preserve"> </w:t>
            </w:r>
            <w:r w:rsidRPr="009164A0">
              <w:rPr>
                <w:rFonts w:ascii="Arial"/>
                <w:b/>
                <w:i/>
                <w:spacing w:val="-1"/>
                <w:sz w:val="18"/>
                <w:szCs w:val="18"/>
              </w:rPr>
              <w:t>example,</w:t>
            </w:r>
            <w:r w:rsidRPr="009164A0">
              <w:rPr>
                <w:rFonts w:ascii="Arial"/>
                <w:b/>
                <w:i/>
                <w:sz w:val="18"/>
                <w:szCs w:val="18"/>
              </w:rPr>
              <w:t xml:space="preserve"> </w:t>
            </w:r>
            <w:r w:rsidRPr="009164A0">
              <w:rPr>
                <w:rFonts w:ascii="Arial"/>
                <w:b/>
                <w:i/>
                <w:spacing w:val="-1"/>
                <w:sz w:val="18"/>
                <w:szCs w:val="18"/>
              </w:rPr>
              <w:t>6+3=3+6</w:t>
            </w:r>
            <w:r w:rsidRPr="009164A0">
              <w:rPr>
                <w:rFonts w:ascii="Arial"/>
                <w:b/>
                <w:i/>
                <w:spacing w:val="1"/>
                <w:sz w:val="18"/>
                <w:szCs w:val="18"/>
              </w:rPr>
              <w:t xml:space="preserve"> </w:t>
            </w:r>
            <w:r w:rsidRPr="009164A0">
              <w:rPr>
                <w:rFonts w:ascii="Arial"/>
                <w:b/>
                <w:i/>
                <w:sz w:val="18"/>
                <w:szCs w:val="18"/>
              </w:rPr>
              <w:t>or</w:t>
            </w:r>
          </w:p>
          <w:p w14:paraId="216068AC" w14:textId="77777777" w:rsidR="009164A0" w:rsidRPr="009164A0" w:rsidRDefault="009164A0" w:rsidP="009164A0">
            <w:pPr>
              <w:pStyle w:val="TableParagraph"/>
              <w:spacing w:line="199" w:lineRule="exact"/>
              <w:ind w:left="214" w:right="32"/>
              <w:rPr>
                <w:rFonts w:ascii="Arial" w:eastAsia="Arial" w:hAnsi="Arial" w:cs="Arial"/>
                <w:sz w:val="18"/>
                <w:szCs w:val="18"/>
              </w:rPr>
            </w:pPr>
            <w:r w:rsidRPr="009164A0">
              <w:rPr>
                <w:rFonts w:ascii="Arial"/>
                <w:b/>
                <w:i/>
                <w:spacing w:val="-1"/>
                <w:sz w:val="18"/>
                <w:szCs w:val="18"/>
              </w:rPr>
              <w:t>2x4=4x2</w:t>
            </w:r>
          </w:p>
          <w:p w14:paraId="0A9C6422" w14:textId="110884CF" w:rsidR="009164A0" w:rsidRDefault="009164A0" w:rsidP="009164A0">
            <w:pPr>
              <w:pStyle w:val="TableParagraph"/>
              <w:ind w:right="32"/>
              <w:rPr>
                <w:rFonts w:ascii="Times New Roman" w:eastAsia="Times New Roman" w:hAnsi="Times New Roman" w:cs="Times New Roman"/>
                <w:sz w:val="18"/>
                <w:szCs w:val="18"/>
              </w:rPr>
            </w:pPr>
          </w:p>
          <w:p w14:paraId="0EDBBF8F" w14:textId="1F5099EF" w:rsidR="00702245" w:rsidRDefault="00702245" w:rsidP="009164A0">
            <w:pPr>
              <w:pStyle w:val="TableParagraph"/>
              <w:ind w:right="32"/>
              <w:rPr>
                <w:rFonts w:ascii="Times New Roman" w:eastAsia="Times New Roman" w:hAnsi="Times New Roman" w:cs="Times New Roman"/>
                <w:sz w:val="18"/>
                <w:szCs w:val="18"/>
              </w:rPr>
            </w:pPr>
          </w:p>
          <w:p w14:paraId="722E1626" w14:textId="77777777" w:rsidR="00702245" w:rsidRPr="009164A0" w:rsidRDefault="00702245" w:rsidP="009164A0">
            <w:pPr>
              <w:pStyle w:val="TableParagraph"/>
              <w:ind w:right="32"/>
              <w:rPr>
                <w:rFonts w:ascii="Times New Roman" w:eastAsia="Times New Roman" w:hAnsi="Times New Roman" w:cs="Times New Roman"/>
                <w:sz w:val="18"/>
                <w:szCs w:val="18"/>
              </w:rPr>
            </w:pPr>
          </w:p>
          <w:p w14:paraId="40AFC2CC" w14:textId="77777777" w:rsidR="009164A0" w:rsidRPr="009164A0" w:rsidRDefault="009164A0" w:rsidP="00702245">
            <w:pPr>
              <w:pStyle w:val="ListParagraph"/>
              <w:widowControl w:val="0"/>
              <w:numPr>
                <w:ilvl w:val="0"/>
                <w:numId w:val="52"/>
              </w:numPr>
              <w:tabs>
                <w:tab w:val="left" w:pos="323"/>
              </w:tabs>
              <w:spacing w:line="226" w:lineRule="auto"/>
              <w:ind w:left="181" w:right="32" w:hanging="118"/>
              <w:contextualSpacing w:val="0"/>
              <w:rPr>
                <w:rFonts w:ascii="Arial" w:eastAsia="Arial" w:hAnsi="Arial" w:cs="Arial"/>
                <w:sz w:val="18"/>
                <w:szCs w:val="18"/>
              </w:rPr>
            </w:pPr>
            <w:r w:rsidRPr="009164A0">
              <w:rPr>
                <w:rFonts w:ascii="Arial"/>
                <w:b/>
                <w:i/>
                <w:sz w:val="18"/>
                <w:szCs w:val="18"/>
              </w:rPr>
              <w:t>Applies</w:t>
            </w:r>
            <w:r w:rsidRPr="009164A0">
              <w:rPr>
                <w:rFonts w:ascii="Arial"/>
                <w:b/>
                <w:i/>
                <w:spacing w:val="-2"/>
                <w:sz w:val="18"/>
                <w:szCs w:val="18"/>
              </w:rPr>
              <w:t xml:space="preserve"> </w:t>
            </w:r>
            <w:r w:rsidRPr="009164A0">
              <w:rPr>
                <w:rFonts w:ascii="Arial"/>
                <w:b/>
                <w:i/>
                <w:spacing w:val="-1"/>
                <w:sz w:val="18"/>
                <w:szCs w:val="18"/>
              </w:rPr>
              <w:t>strategies</w:t>
            </w:r>
            <w:r w:rsidRPr="009164A0">
              <w:rPr>
                <w:rFonts w:ascii="Arial"/>
                <w:b/>
                <w:i/>
                <w:sz w:val="18"/>
                <w:szCs w:val="18"/>
              </w:rPr>
              <w:t xml:space="preserve"> to</w:t>
            </w:r>
            <w:r w:rsidRPr="009164A0">
              <w:rPr>
                <w:rFonts w:ascii="Arial"/>
                <w:b/>
                <w:i/>
                <w:spacing w:val="28"/>
                <w:sz w:val="18"/>
                <w:szCs w:val="18"/>
              </w:rPr>
              <w:t xml:space="preserve"> </w:t>
            </w:r>
            <w:r w:rsidRPr="009164A0">
              <w:rPr>
                <w:rFonts w:ascii="Arial"/>
                <w:b/>
                <w:i/>
                <w:spacing w:val="-1"/>
                <w:sz w:val="18"/>
                <w:szCs w:val="18"/>
              </w:rPr>
              <w:t>determine</w:t>
            </w:r>
            <w:r w:rsidRPr="009164A0">
              <w:rPr>
                <w:rFonts w:ascii="Arial"/>
                <w:b/>
                <w:i/>
                <w:sz w:val="18"/>
                <w:szCs w:val="18"/>
              </w:rPr>
              <w:t xml:space="preserve"> </w:t>
            </w:r>
            <w:r w:rsidRPr="009164A0">
              <w:rPr>
                <w:rFonts w:ascii="Arial"/>
                <w:b/>
                <w:i/>
                <w:spacing w:val="-1"/>
                <w:sz w:val="18"/>
                <w:szCs w:val="18"/>
              </w:rPr>
              <w:t>multiplication</w:t>
            </w:r>
            <w:r w:rsidRPr="009164A0">
              <w:rPr>
                <w:rFonts w:ascii="Arial"/>
                <w:b/>
                <w:i/>
                <w:spacing w:val="33"/>
                <w:sz w:val="18"/>
                <w:szCs w:val="18"/>
              </w:rPr>
              <w:t xml:space="preserve"> </w:t>
            </w:r>
            <w:r w:rsidRPr="009164A0">
              <w:rPr>
                <w:rFonts w:ascii="Arial"/>
                <w:b/>
                <w:i/>
                <w:sz w:val="18"/>
                <w:szCs w:val="18"/>
              </w:rPr>
              <w:t>facts, for</w:t>
            </w:r>
            <w:r w:rsidRPr="009164A0">
              <w:rPr>
                <w:rFonts w:ascii="Arial"/>
                <w:b/>
                <w:i/>
                <w:spacing w:val="-2"/>
                <w:sz w:val="18"/>
                <w:szCs w:val="18"/>
              </w:rPr>
              <w:t xml:space="preserve"> </w:t>
            </w:r>
            <w:r w:rsidRPr="009164A0">
              <w:rPr>
                <w:rFonts w:ascii="Arial"/>
                <w:b/>
                <w:i/>
                <w:spacing w:val="-1"/>
                <w:sz w:val="18"/>
                <w:szCs w:val="18"/>
              </w:rPr>
              <w:t>example,</w:t>
            </w:r>
            <w:r w:rsidRPr="009164A0">
              <w:rPr>
                <w:rFonts w:ascii="Arial"/>
                <w:b/>
                <w:i/>
                <w:spacing w:val="-2"/>
                <w:sz w:val="18"/>
                <w:szCs w:val="18"/>
              </w:rPr>
              <w:t xml:space="preserve"> </w:t>
            </w:r>
            <w:r w:rsidRPr="009164A0">
              <w:rPr>
                <w:rFonts w:ascii="Arial"/>
                <w:b/>
                <w:i/>
                <w:spacing w:val="-1"/>
                <w:sz w:val="18"/>
                <w:szCs w:val="18"/>
              </w:rPr>
              <w:t>repeated</w:t>
            </w:r>
            <w:r w:rsidRPr="009164A0">
              <w:rPr>
                <w:rFonts w:ascii="Arial"/>
                <w:b/>
                <w:i/>
                <w:spacing w:val="23"/>
                <w:sz w:val="18"/>
                <w:szCs w:val="18"/>
              </w:rPr>
              <w:t xml:space="preserve"> </w:t>
            </w:r>
            <w:r w:rsidRPr="009164A0">
              <w:rPr>
                <w:rFonts w:ascii="Arial"/>
                <w:b/>
                <w:i/>
                <w:spacing w:val="-1"/>
                <w:sz w:val="18"/>
                <w:szCs w:val="18"/>
              </w:rPr>
              <w:t>addition,</w:t>
            </w:r>
            <w:r w:rsidRPr="009164A0">
              <w:rPr>
                <w:rFonts w:ascii="Arial"/>
                <w:b/>
                <w:i/>
                <w:sz w:val="18"/>
                <w:szCs w:val="18"/>
              </w:rPr>
              <w:t xml:space="preserve"> </w:t>
            </w:r>
            <w:r w:rsidRPr="009164A0">
              <w:rPr>
                <w:rFonts w:ascii="Arial"/>
                <w:b/>
                <w:i/>
                <w:spacing w:val="-1"/>
                <w:sz w:val="18"/>
                <w:szCs w:val="18"/>
              </w:rPr>
              <w:t>grouping,</w:t>
            </w:r>
            <w:r w:rsidRPr="009164A0">
              <w:rPr>
                <w:rFonts w:ascii="Arial"/>
                <w:b/>
                <w:i/>
                <w:sz w:val="18"/>
                <w:szCs w:val="18"/>
              </w:rPr>
              <w:t xml:space="preserve"> </w:t>
            </w:r>
            <w:r w:rsidRPr="009164A0">
              <w:rPr>
                <w:rFonts w:ascii="Arial"/>
                <w:b/>
                <w:i/>
                <w:spacing w:val="-1"/>
                <w:sz w:val="18"/>
                <w:szCs w:val="18"/>
              </w:rPr>
              <w:t>arrays</w:t>
            </w:r>
            <w:r w:rsidRPr="009164A0">
              <w:rPr>
                <w:rFonts w:ascii="Arial"/>
                <w:b/>
                <w:i/>
                <w:spacing w:val="35"/>
                <w:sz w:val="18"/>
                <w:szCs w:val="18"/>
              </w:rPr>
              <w:t xml:space="preserve"> </w:t>
            </w:r>
            <w:r w:rsidRPr="009164A0">
              <w:rPr>
                <w:rFonts w:ascii="Arial"/>
                <w:b/>
                <w:i/>
                <w:sz w:val="18"/>
                <w:szCs w:val="18"/>
              </w:rPr>
              <w:t xml:space="preserve">and </w:t>
            </w:r>
            <w:r w:rsidRPr="009164A0">
              <w:rPr>
                <w:rFonts w:ascii="Arial"/>
                <w:b/>
                <w:i/>
                <w:spacing w:val="-1"/>
                <w:sz w:val="18"/>
                <w:szCs w:val="18"/>
              </w:rPr>
              <w:t>multiplication</w:t>
            </w:r>
            <w:r w:rsidRPr="009164A0">
              <w:rPr>
                <w:rFonts w:ascii="Arial"/>
                <w:b/>
                <w:i/>
                <w:sz w:val="18"/>
                <w:szCs w:val="18"/>
              </w:rPr>
              <w:t xml:space="preserve"> </w:t>
            </w:r>
            <w:r w:rsidRPr="009164A0">
              <w:rPr>
                <w:rFonts w:ascii="Arial"/>
                <w:b/>
                <w:i/>
                <w:spacing w:val="-1"/>
                <w:sz w:val="18"/>
                <w:szCs w:val="18"/>
              </w:rPr>
              <w:t>facts.</w:t>
            </w:r>
          </w:p>
          <w:p w14:paraId="31D0DB16" w14:textId="77777777" w:rsidR="009164A0" w:rsidRPr="009164A0" w:rsidRDefault="009164A0" w:rsidP="009164A0">
            <w:pPr>
              <w:pStyle w:val="TableParagraph"/>
              <w:tabs>
                <w:tab w:val="left" w:pos="323"/>
              </w:tabs>
              <w:ind w:left="181" w:right="32" w:hanging="118"/>
              <w:rPr>
                <w:rFonts w:ascii="Times New Roman" w:eastAsia="Times New Roman" w:hAnsi="Times New Roman" w:cs="Times New Roman"/>
                <w:sz w:val="18"/>
                <w:szCs w:val="18"/>
              </w:rPr>
            </w:pPr>
          </w:p>
          <w:p w14:paraId="06088586" w14:textId="77777777" w:rsidR="009164A0" w:rsidRPr="009164A0" w:rsidRDefault="009164A0" w:rsidP="00702245">
            <w:pPr>
              <w:pStyle w:val="ListParagraph"/>
              <w:widowControl w:val="0"/>
              <w:numPr>
                <w:ilvl w:val="0"/>
                <w:numId w:val="52"/>
              </w:numPr>
              <w:tabs>
                <w:tab w:val="left" w:pos="215"/>
              </w:tabs>
              <w:spacing w:line="227" w:lineRule="auto"/>
              <w:ind w:left="214" w:right="32" w:hanging="151"/>
              <w:contextualSpacing w:val="0"/>
              <w:rPr>
                <w:rFonts w:ascii="Arial" w:eastAsia="Arial" w:hAnsi="Arial" w:cs="Arial"/>
                <w:sz w:val="18"/>
                <w:szCs w:val="18"/>
              </w:rPr>
            </w:pPr>
            <w:r w:rsidRPr="009164A0">
              <w:rPr>
                <w:rFonts w:ascii="Arial"/>
                <w:b/>
                <w:i/>
                <w:sz w:val="18"/>
                <w:szCs w:val="18"/>
              </w:rPr>
              <w:t xml:space="preserve">Counts </w:t>
            </w:r>
            <w:r w:rsidRPr="009164A0">
              <w:rPr>
                <w:rFonts w:ascii="Arial"/>
                <w:b/>
                <w:i/>
                <w:spacing w:val="-1"/>
                <w:sz w:val="18"/>
                <w:szCs w:val="18"/>
              </w:rPr>
              <w:t>forwards</w:t>
            </w:r>
            <w:r w:rsidRPr="009164A0">
              <w:rPr>
                <w:rFonts w:ascii="Arial"/>
                <w:b/>
                <w:i/>
                <w:spacing w:val="-2"/>
                <w:sz w:val="18"/>
                <w:szCs w:val="18"/>
              </w:rPr>
              <w:t xml:space="preserve"> </w:t>
            </w:r>
            <w:r w:rsidRPr="009164A0">
              <w:rPr>
                <w:rFonts w:ascii="Arial"/>
                <w:b/>
                <w:i/>
                <w:sz w:val="18"/>
                <w:szCs w:val="18"/>
              </w:rPr>
              <w:t>and</w:t>
            </w:r>
            <w:r w:rsidRPr="009164A0">
              <w:rPr>
                <w:rFonts w:ascii="Arial"/>
                <w:b/>
                <w:i/>
                <w:spacing w:val="26"/>
                <w:sz w:val="18"/>
                <w:szCs w:val="18"/>
              </w:rPr>
              <w:t xml:space="preserve"> </w:t>
            </w:r>
            <w:r w:rsidRPr="009164A0">
              <w:rPr>
                <w:rFonts w:ascii="Arial"/>
                <w:b/>
                <w:i/>
                <w:spacing w:val="-1"/>
                <w:sz w:val="18"/>
                <w:szCs w:val="18"/>
              </w:rPr>
              <w:t>backwards</w:t>
            </w:r>
            <w:r w:rsidRPr="009164A0">
              <w:rPr>
                <w:rFonts w:ascii="Arial"/>
                <w:b/>
                <w:i/>
                <w:spacing w:val="-2"/>
                <w:sz w:val="18"/>
                <w:szCs w:val="18"/>
              </w:rPr>
              <w:t xml:space="preserve"> </w:t>
            </w:r>
            <w:r w:rsidRPr="009164A0">
              <w:rPr>
                <w:rFonts w:ascii="Arial"/>
                <w:b/>
                <w:i/>
                <w:sz w:val="18"/>
                <w:szCs w:val="18"/>
              </w:rPr>
              <w:t xml:space="preserve">in </w:t>
            </w:r>
            <w:r w:rsidRPr="009164A0">
              <w:rPr>
                <w:rFonts w:ascii="Arial"/>
                <w:b/>
                <w:i/>
                <w:spacing w:val="-1"/>
                <w:sz w:val="18"/>
                <w:szCs w:val="18"/>
              </w:rPr>
              <w:t>2s,</w:t>
            </w:r>
            <w:r w:rsidRPr="009164A0">
              <w:rPr>
                <w:rFonts w:ascii="Arial"/>
                <w:b/>
                <w:i/>
                <w:sz w:val="18"/>
                <w:szCs w:val="18"/>
              </w:rPr>
              <w:t xml:space="preserve"> </w:t>
            </w:r>
            <w:r w:rsidRPr="009164A0">
              <w:rPr>
                <w:rFonts w:ascii="Arial"/>
                <w:b/>
                <w:i/>
                <w:spacing w:val="-1"/>
                <w:sz w:val="18"/>
                <w:szCs w:val="18"/>
              </w:rPr>
              <w:t>5s,</w:t>
            </w:r>
            <w:r w:rsidRPr="009164A0">
              <w:rPr>
                <w:rFonts w:ascii="Arial"/>
                <w:b/>
                <w:i/>
                <w:sz w:val="18"/>
                <w:szCs w:val="18"/>
              </w:rPr>
              <w:t xml:space="preserve"> </w:t>
            </w:r>
            <w:r w:rsidRPr="009164A0">
              <w:rPr>
                <w:rFonts w:ascii="Arial"/>
                <w:b/>
                <w:i/>
                <w:spacing w:val="-1"/>
                <w:sz w:val="18"/>
                <w:szCs w:val="18"/>
              </w:rPr>
              <w:t>10s</w:t>
            </w:r>
            <w:r w:rsidRPr="009164A0">
              <w:rPr>
                <w:rFonts w:ascii="Arial"/>
                <w:b/>
                <w:i/>
                <w:sz w:val="18"/>
                <w:szCs w:val="18"/>
              </w:rPr>
              <w:t xml:space="preserve"> </w:t>
            </w:r>
            <w:r w:rsidRPr="009164A0">
              <w:rPr>
                <w:rFonts w:ascii="Arial"/>
                <w:b/>
                <w:i/>
                <w:spacing w:val="-1"/>
                <w:sz w:val="18"/>
                <w:szCs w:val="18"/>
              </w:rPr>
              <w:t>and</w:t>
            </w:r>
            <w:r w:rsidRPr="009164A0">
              <w:rPr>
                <w:rFonts w:ascii="Arial"/>
                <w:b/>
                <w:i/>
                <w:spacing w:val="25"/>
                <w:sz w:val="18"/>
                <w:szCs w:val="18"/>
              </w:rPr>
              <w:t xml:space="preserve"> </w:t>
            </w:r>
            <w:r w:rsidRPr="009164A0">
              <w:rPr>
                <w:rFonts w:ascii="Arial"/>
                <w:b/>
                <w:i/>
                <w:sz w:val="18"/>
                <w:szCs w:val="18"/>
              </w:rPr>
              <w:t>100s.</w:t>
            </w:r>
          </w:p>
          <w:p w14:paraId="32D1EF0A" w14:textId="54767D03" w:rsidR="00544E31" w:rsidRPr="009164A0" w:rsidRDefault="00544E31" w:rsidP="009164A0">
            <w:pPr>
              <w:rPr>
                <w:rFonts w:ascii="Arial" w:hAnsi="Arial" w:cs="Arial"/>
                <w:sz w:val="16"/>
                <w:szCs w:val="16"/>
              </w:rPr>
            </w:pPr>
          </w:p>
        </w:tc>
      </w:tr>
    </w:tbl>
    <w:p w14:paraId="41B6DEF6" w14:textId="77777777" w:rsidR="00544E31" w:rsidRDefault="00544E31" w:rsidP="00544E31">
      <w:pPr>
        <w:rPr>
          <w:rFonts w:ascii="Arial" w:hAnsi="Arial" w:cs="Arial"/>
        </w:rPr>
      </w:pPr>
      <w:r>
        <w:rPr>
          <w:rFonts w:ascii="Arial" w:hAnsi="Arial" w:cs="Arial"/>
        </w:rPr>
        <w:br w:type="page"/>
      </w:r>
    </w:p>
    <w:p w14:paraId="1F9468E6" w14:textId="77777777" w:rsidR="00544E31" w:rsidRDefault="00544E31" w:rsidP="00544E31">
      <w:pPr>
        <w:rPr>
          <w:rFonts w:ascii="Arial" w:hAnsi="Arial" w:cs="Arial"/>
        </w:rPr>
      </w:pPr>
    </w:p>
    <w:tbl>
      <w:tblPr>
        <w:tblStyle w:val="TableGrid"/>
        <w:tblW w:w="0" w:type="auto"/>
        <w:tblLook w:val="04A0" w:firstRow="1" w:lastRow="0" w:firstColumn="1" w:lastColumn="0" w:noHBand="0" w:noVBand="1"/>
      </w:tblPr>
      <w:tblGrid>
        <w:gridCol w:w="562"/>
        <w:gridCol w:w="709"/>
        <w:gridCol w:w="3260"/>
        <w:gridCol w:w="2552"/>
        <w:gridCol w:w="2693"/>
        <w:gridCol w:w="2552"/>
        <w:gridCol w:w="2693"/>
      </w:tblGrid>
      <w:tr w:rsidR="00544E31" w:rsidRPr="00B80EDA" w14:paraId="2E145545" w14:textId="77777777" w:rsidTr="00661594">
        <w:tc>
          <w:tcPr>
            <w:tcW w:w="4531" w:type="dxa"/>
            <w:gridSpan w:val="3"/>
            <w:shd w:val="clear" w:color="auto" w:fill="F4B083" w:themeFill="accent2" w:themeFillTint="99"/>
          </w:tcPr>
          <w:p w14:paraId="1B88F7C1" w14:textId="72EB1F22" w:rsidR="00544E31" w:rsidRPr="00B80EDA" w:rsidRDefault="00544E31" w:rsidP="00661594">
            <w:pPr>
              <w:jc w:val="center"/>
              <w:rPr>
                <w:rFonts w:ascii="Arial" w:hAnsi="Arial" w:cs="Arial"/>
                <w:b/>
              </w:rPr>
            </w:pPr>
            <w:r>
              <w:rPr>
                <w:rFonts w:ascii="Arial" w:hAnsi="Arial" w:cs="Arial"/>
                <w:b/>
              </w:rPr>
              <w:t xml:space="preserve">FIRST </w:t>
            </w:r>
            <w:r w:rsidRPr="00B80EDA">
              <w:rPr>
                <w:rFonts w:ascii="Arial" w:hAnsi="Arial" w:cs="Arial"/>
                <w:b/>
              </w:rPr>
              <w:t>LEVEL</w:t>
            </w:r>
          </w:p>
        </w:tc>
        <w:tc>
          <w:tcPr>
            <w:tcW w:w="10490" w:type="dxa"/>
            <w:gridSpan w:val="4"/>
            <w:shd w:val="clear" w:color="auto" w:fill="9CC2E5" w:themeFill="accent5" w:themeFillTint="99"/>
          </w:tcPr>
          <w:p w14:paraId="7095636E" w14:textId="77777777" w:rsidR="00544E31" w:rsidRPr="00B80EDA" w:rsidRDefault="00544E31" w:rsidP="00661594">
            <w:pPr>
              <w:jc w:val="center"/>
              <w:rPr>
                <w:rFonts w:ascii="Arial" w:hAnsi="Arial" w:cs="Arial"/>
                <w:b/>
              </w:rPr>
            </w:pPr>
            <w:r>
              <w:rPr>
                <w:rFonts w:ascii="Arial" w:hAnsi="Arial" w:cs="Arial"/>
                <w:b/>
              </w:rPr>
              <w:t>NUMERACY AND MATHEMATICS</w:t>
            </w:r>
          </w:p>
        </w:tc>
      </w:tr>
      <w:tr w:rsidR="00544E31" w:rsidRPr="00B80EDA" w14:paraId="0EEC8DD6" w14:textId="77777777" w:rsidTr="00661594">
        <w:tc>
          <w:tcPr>
            <w:tcW w:w="4531" w:type="dxa"/>
            <w:gridSpan w:val="3"/>
          </w:tcPr>
          <w:p w14:paraId="5D17F787" w14:textId="77777777" w:rsidR="00544E31" w:rsidRPr="00B80EDA" w:rsidRDefault="00544E31" w:rsidP="00661594">
            <w:pPr>
              <w:rPr>
                <w:rFonts w:ascii="Arial" w:hAnsi="Arial" w:cs="Arial"/>
                <w:b/>
              </w:rPr>
            </w:pPr>
            <w:r w:rsidRPr="00B80EDA">
              <w:rPr>
                <w:rFonts w:ascii="Arial" w:hAnsi="Arial" w:cs="Arial"/>
                <w:b/>
              </w:rPr>
              <w:t>Experiences and outcomes</w:t>
            </w:r>
          </w:p>
        </w:tc>
        <w:tc>
          <w:tcPr>
            <w:tcW w:w="7797" w:type="dxa"/>
            <w:gridSpan w:val="3"/>
          </w:tcPr>
          <w:p w14:paraId="7B7FF079" w14:textId="77777777" w:rsidR="00544E31" w:rsidRPr="00B80EDA" w:rsidRDefault="00544E31" w:rsidP="00661594">
            <w:pPr>
              <w:jc w:val="center"/>
              <w:rPr>
                <w:rFonts w:ascii="Arial" w:hAnsi="Arial" w:cs="Arial"/>
                <w:b/>
              </w:rPr>
            </w:pPr>
            <w:r>
              <w:rPr>
                <w:rFonts w:ascii="Times New Roman" w:hAnsi="Times New Roman"/>
                <w:noProof/>
                <w:sz w:val="24"/>
                <w:szCs w:val="24"/>
                <w:lang w:eastAsia="en-GB"/>
              </w:rPr>
              <mc:AlternateContent>
                <mc:Choice Requires="wps">
                  <w:drawing>
                    <wp:anchor distT="36576" distB="36576" distL="36576" distR="36576" simplePos="0" relativeHeight="251712512" behindDoc="0" locked="0" layoutInCell="1" allowOverlap="1" wp14:anchorId="7E5952FA" wp14:editId="43D13329">
                      <wp:simplePos x="0" y="0"/>
                      <wp:positionH relativeFrom="column">
                        <wp:posOffset>3111665</wp:posOffset>
                      </wp:positionH>
                      <wp:positionV relativeFrom="paragraph">
                        <wp:posOffset>44781</wp:posOffset>
                      </wp:positionV>
                      <wp:extent cx="1610995" cy="88265"/>
                      <wp:effectExtent l="38100" t="19050" r="8255" b="45085"/>
                      <wp:wrapNone/>
                      <wp:docPr id="70" name="Left-Right Arrow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88265"/>
                              </a:xfrm>
                              <a:prstGeom prst="leftRightArrow">
                                <a:avLst>
                                  <a:gd name="adj1" fmla="val 50000"/>
                                  <a:gd name="adj2" fmla="val 272796"/>
                                </a:avLst>
                              </a:prstGeom>
                              <a:solidFill>
                                <a:schemeClr val="accent5">
                                  <a:lumMod val="60000"/>
                                  <a:lumOff val="40000"/>
                                </a:schemeClr>
                              </a:solidFill>
                              <a:ln w="12700">
                                <a:solidFill>
                                  <a:schemeClr val="dk1">
                                    <a:lumMod val="0"/>
                                    <a:lumOff val="0"/>
                                  </a:schemeClr>
                                </a:solidFill>
                                <a:miter lim="800000"/>
                                <a:headEnd/>
                                <a:tailEnd/>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1E2E3E" id="Left-Right Arrow 84" o:spid="_x0000_s1026" type="#_x0000_t69" style="position:absolute;margin-left:245pt;margin-top:3.55pt;width:126.85pt;height:6.95pt;z-index:2517125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" adj="3228" fillcolor="#9cc2e5 [1944]" strokecolor="black [0]" strokeweight="1pt">
                      <v:textbox inset="2.88pt,2.88pt,2.88pt,2.88pt"/>
                    </v:shape>
                  </w:pict>
                </mc:Fallback>
              </mc:AlternateContent>
            </w:r>
            <w:r>
              <w:rPr>
                <w:rFonts w:ascii="Times New Roman" w:hAnsi="Times New Roman"/>
                <w:noProof/>
                <w:sz w:val="24"/>
                <w:szCs w:val="24"/>
                <w:lang w:eastAsia="en-GB"/>
              </w:rPr>
              <mc:AlternateContent>
                <mc:Choice Requires="wps">
                  <w:drawing>
                    <wp:anchor distT="36576" distB="36576" distL="36576" distR="36576" simplePos="0" relativeHeight="251711488" behindDoc="0" locked="0" layoutInCell="1" allowOverlap="1" wp14:anchorId="4BA48CED" wp14:editId="02BF428F">
                      <wp:simplePos x="0" y="0"/>
                      <wp:positionH relativeFrom="column">
                        <wp:posOffset>-635</wp:posOffset>
                      </wp:positionH>
                      <wp:positionV relativeFrom="paragraph">
                        <wp:posOffset>37438</wp:posOffset>
                      </wp:positionV>
                      <wp:extent cx="1610995" cy="88265"/>
                      <wp:effectExtent l="38100" t="19050" r="8255" b="45085"/>
                      <wp:wrapNone/>
                      <wp:docPr id="71" name="Left-Right Arrow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88265"/>
                              </a:xfrm>
                              <a:prstGeom prst="leftRightArrow">
                                <a:avLst>
                                  <a:gd name="adj1" fmla="val 50000"/>
                                  <a:gd name="adj2" fmla="val 272796"/>
                                </a:avLst>
                              </a:prstGeom>
                              <a:solidFill>
                                <a:schemeClr val="accent5">
                                  <a:lumMod val="60000"/>
                                  <a:lumOff val="40000"/>
                                </a:schemeClr>
                              </a:solidFill>
                              <a:ln w="12700">
                                <a:solidFill>
                                  <a:schemeClr val="dk1">
                                    <a:lumMod val="0"/>
                                    <a:lumOff val="0"/>
                                  </a:schemeClr>
                                </a:solidFill>
                                <a:miter lim="800000"/>
                                <a:headEnd/>
                                <a:tailEnd/>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F8ABF7" id="Left-Right Arrow 83" o:spid="_x0000_s1026" type="#_x0000_t69" style="position:absolute;margin-left:-.05pt;margin-top:2.95pt;width:126.85pt;height:6.95pt;z-index:2517114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" adj="3228" fillcolor="#9cc2e5 [1944]" strokecolor="black [0]" strokeweight="1pt">
                      <v:textbox inset="2.88pt,2.88pt,2.88pt,2.88pt"/>
                    </v:shape>
                  </w:pict>
                </mc:Fallback>
              </mc:AlternateContent>
            </w:r>
            <w:r>
              <w:rPr>
                <w:rFonts w:ascii="Arial" w:hAnsi="Arial" w:cs="Arial"/>
                <w:b/>
              </w:rPr>
              <w:t xml:space="preserve"> Progression</w:t>
            </w:r>
            <w:r w:rsidRPr="00B80EDA">
              <w:rPr>
                <w:rFonts w:ascii="Arial" w:hAnsi="Arial" w:cs="Arial"/>
                <w:b/>
              </w:rPr>
              <w:t xml:space="preserve">  </w:t>
            </w:r>
          </w:p>
        </w:tc>
        <w:tc>
          <w:tcPr>
            <w:tcW w:w="2693" w:type="dxa"/>
          </w:tcPr>
          <w:p w14:paraId="76394A84" w14:textId="77777777" w:rsidR="00544E31" w:rsidRPr="00B80EDA" w:rsidRDefault="00544E31" w:rsidP="00661594">
            <w:pPr>
              <w:rPr>
                <w:rFonts w:ascii="Arial" w:hAnsi="Arial" w:cs="Arial"/>
                <w:b/>
              </w:rPr>
            </w:pPr>
            <w:r w:rsidRPr="00B80EDA">
              <w:rPr>
                <w:rFonts w:ascii="Arial" w:hAnsi="Arial" w:cs="Arial"/>
                <w:b/>
              </w:rPr>
              <w:t>Benchmarks</w:t>
            </w:r>
          </w:p>
        </w:tc>
      </w:tr>
      <w:tr w:rsidR="00544E31" w:rsidRPr="00B80EDA" w14:paraId="01FF26B2" w14:textId="77777777" w:rsidTr="00661594">
        <w:trPr>
          <w:cantSplit/>
          <w:trHeight w:val="4371"/>
        </w:trPr>
        <w:tc>
          <w:tcPr>
            <w:tcW w:w="562" w:type="dxa"/>
            <w:shd w:val="clear" w:color="auto" w:fill="F4B083" w:themeFill="accent2" w:themeFillTint="99"/>
            <w:textDirection w:val="btLr"/>
          </w:tcPr>
          <w:p w14:paraId="240A032A" w14:textId="77777777" w:rsidR="00544E31" w:rsidRPr="00B80EDA" w:rsidRDefault="00544E31" w:rsidP="00661594">
            <w:pPr>
              <w:ind w:left="113" w:right="113"/>
              <w:jc w:val="center"/>
              <w:rPr>
                <w:rFonts w:ascii="Arial" w:hAnsi="Arial" w:cs="Arial"/>
                <w:b/>
              </w:rPr>
            </w:pPr>
            <w:r w:rsidRPr="00B80EDA">
              <w:rPr>
                <w:rFonts w:ascii="Arial" w:hAnsi="Arial" w:cs="Arial"/>
                <w:b/>
              </w:rPr>
              <w:t>Organiser –</w:t>
            </w:r>
            <w:r>
              <w:rPr>
                <w:rFonts w:ascii="Arial" w:hAnsi="Arial" w:cs="Arial"/>
                <w:b/>
              </w:rPr>
              <w:t>Number, money and measure</w:t>
            </w:r>
          </w:p>
        </w:tc>
        <w:tc>
          <w:tcPr>
            <w:tcW w:w="709" w:type="dxa"/>
            <w:shd w:val="clear" w:color="auto" w:fill="F7CAAC" w:themeFill="accent2" w:themeFillTint="66"/>
            <w:textDirection w:val="btLr"/>
          </w:tcPr>
          <w:p w14:paraId="2F28337B" w14:textId="77777777" w:rsidR="00544E31" w:rsidRPr="00B80EDA" w:rsidRDefault="00544E31" w:rsidP="00661594">
            <w:pPr>
              <w:ind w:left="113" w:right="113"/>
              <w:jc w:val="center"/>
              <w:rPr>
                <w:rFonts w:ascii="Arial" w:hAnsi="Arial" w:cs="Arial"/>
                <w:b/>
              </w:rPr>
            </w:pPr>
            <w:r w:rsidRPr="00846A75">
              <w:rPr>
                <w:rFonts w:ascii="Arial" w:hAnsi="Arial" w:cs="Arial"/>
                <w:b/>
              </w:rPr>
              <w:t>Number and number processes</w:t>
            </w:r>
          </w:p>
        </w:tc>
        <w:tc>
          <w:tcPr>
            <w:tcW w:w="3260" w:type="dxa"/>
          </w:tcPr>
          <w:p w14:paraId="106D5705" w14:textId="75C53D0D" w:rsidR="0056570A" w:rsidRDefault="0056570A" w:rsidP="00004854">
            <w:pPr>
              <w:pStyle w:val="TableParagraph"/>
              <w:spacing w:before="108" w:line="226" w:lineRule="auto"/>
              <w:ind w:left="65" w:right="287"/>
              <w:rPr>
                <w:rFonts w:ascii="Arial"/>
                <w:b/>
                <w:i/>
                <w:sz w:val="18"/>
              </w:rPr>
            </w:pPr>
            <w:r>
              <w:rPr>
                <w:rFonts w:ascii="Arial"/>
                <w:b/>
                <w:i/>
                <w:color w:val="FF0000"/>
                <w:sz w:val="18"/>
              </w:rPr>
              <w:t xml:space="preserve">This </w:t>
            </w:r>
            <w:r>
              <w:rPr>
                <w:rFonts w:ascii="Arial"/>
                <w:b/>
                <w:i/>
                <w:color w:val="FF0000"/>
                <w:spacing w:val="-1"/>
                <w:sz w:val="18"/>
              </w:rPr>
              <w:t>experience</w:t>
            </w:r>
            <w:r>
              <w:rPr>
                <w:rFonts w:ascii="Arial"/>
                <w:b/>
                <w:i/>
                <w:color w:val="FF0000"/>
                <w:sz w:val="18"/>
              </w:rPr>
              <w:t xml:space="preserve"> </w:t>
            </w:r>
            <w:r>
              <w:rPr>
                <w:rFonts w:ascii="Arial"/>
                <w:b/>
                <w:i/>
                <w:color w:val="FF0000"/>
                <w:spacing w:val="-1"/>
                <w:sz w:val="18"/>
              </w:rPr>
              <w:t>is</w:t>
            </w:r>
            <w:r>
              <w:rPr>
                <w:rFonts w:ascii="Arial"/>
                <w:b/>
                <w:i/>
                <w:color w:val="FF0000"/>
                <w:spacing w:val="27"/>
                <w:sz w:val="18"/>
              </w:rPr>
              <w:t xml:space="preserve"> </w:t>
            </w:r>
            <w:r>
              <w:rPr>
                <w:rFonts w:ascii="Arial"/>
                <w:b/>
                <w:i/>
                <w:color w:val="FF0000"/>
                <w:spacing w:val="-1"/>
                <w:sz w:val="18"/>
              </w:rPr>
              <w:t>continued</w:t>
            </w:r>
            <w:r>
              <w:rPr>
                <w:rFonts w:ascii="Arial"/>
                <w:b/>
                <w:i/>
                <w:color w:val="FF0000"/>
                <w:sz w:val="18"/>
              </w:rPr>
              <w:t xml:space="preserve"> from </w:t>
            </w:r>
            <w:r>
              <w:rPr>
                <w:rFonts w:ascii="Arial"/>
                <w:b/>
                <w:i/>
                <w:color w:val="FF0000"/>
                <w:spacing w:val="-1"/>
                <w:sz w:val="18"/>
              </w:rPr>
              <w:t>the</w:t>
            </w:r>
            <w:r>
              <w:rPr>
                <w:rFonts w:ascii="Arial"/>
                <w:b/>
                <w:i/>
                <w:color w:val="FF0000"/>
                <w:spacing w:val="28"/>
                <w:sz w:val="18"/>
              </w:rPr>
              <w:t xml:space="preserve"> </w:t>
            </w:r>
            <w:r>
              <w:rPr>
                <w:rFonts w:ascii="Arial"/>
                <w:b/>
                <w:i/>
                <w:color w:val="FF0000"/>
                <w:sz w:val="18"/>
              </w:rPr>
              <w:t>previous</w:t>
            </w:r>
            <w:r>
              <w:rPr>
                <w:rFonts w:ascii="Arial"/>
                <w:b/>
                <w:i/>
                <w:color w:val="FF0000"/>
                <w:spacing w:val="-2"/>
                <w:sz w:val="18"/>
              </w:rPr>
              <w:t xml:space="preserve"> </w:t>
            </w:r>
            <w:r>
              <w:rPr>
                <w:rFonts w:ascii="Arial"/>
                <w:b/>
                <w:i/>
                <w:color w:val="FF0000"/>
                <w:spacing w:val="-1"/>
                <w:sz w:val="18"/>
              </w:rPr>
              <w:t>page.</w:t>
            </w:r>
          </w:p>
          <w:p w14:paraId="2E948931" w14:textId="4DB0059A" w:rsidR="0056570A" w:rsidRDefault="0056570A" w:rsidP="00004854">
            <w:pPr>
              <w:pStyle w:val="TableParagraph"/>
              <w:spacing w:before="108" w:line="226" w:lineRule="auto"/>
              <w:ind w:left="65" w:right="287"/>
              <w:rPr>
                <w:rFonts w:ascii="Arial" w:eastAsia="Arial" w:hAnsi="Arial" w:cs="Arial"/>
                <w:sz w:val="18"/>
                <w:szCs w:val="18"/>
              </w:rPr>
            </w:pPr>
            <w:r>
              <w:rPr>
                <w:rFonts w:ascii="Arial"/>
                <w:b/>
                <w:i/>
                <w:sz w:val="18"/>
              </w:rPr>
              <w:t>I have</w:t>
            </w:r>
            <w:r>
              <w:rPr>
                <w:rFonts w:ascii="Arial"/>
                <w:b/>
                <w:i/>
                <w:spacing w:val="-2"/>
                <w:sz w:val="18"/>
              </w:rPr>
              <w:t xml:space="preserve"> </w:t>
            </w:r>
            <w:r>
              <w:rPr>
                <w:rFonts w:ascii="Arial"/>
                <w:b/>
                <w:i/>
                <w:spacing w:val="-1"/>
                <w:sz w:val="18"/>
              </w:rPr>
              <w:t>investigated</w:t>
            </w:r>
            <w:r>
              <w:rPr>
                <w:rFonts w:ascii="Arial"/>
                <w:b/>
                <w:i/>
                <w:sz w:val="18"/>
              </w:rPr>
              <w:t xml:space="preserve"> how</w:t>
            </w:r>
            <w:r>
              <w:rPr>
                <w:rFonts w:ascii="Arial"/>
                <w:b/>
                <w:i/>
                <w:spacing w:val="-1"/>
                <w:sz w:val="18"/>
              </w:rPr>
              <w:t xml:space="preserve"> whole</w:t>
            </w:r>
            <w:r>
              <w:rPr>
                <w:rFonts w:ascii="Arial"/>
                <w:b/>
                <w:i/>
                <w:spacing w:val="21"/>
                <w:sz w:val="18"/>
              </w:rPr>
              <w:t xml:space="preserve"> </w:t>
            </w:r>
            <w:r>
              <w:rPr>
                <w:rFonts w:ascii="Arial"/>
                <w:b/>
                <w:i/>
                <w:sz w:val="18"/>
              </w:rPr>
              <w:t>numbers</w:t>
            </w:r>
            <w:r>
              <w:rPr>
                <w:rFonts w:ascii="Arial"/>
                <w:b/>
                <w:i/>
                <w:spacing w:val="-2"/>
                <w:sz w:val="18"/>
              </w:rPr>
              <w:t xml:space="preserve"> </w:t>
            </w:r>
            <w:r>
              <w:rPr>
                <w:rFonts w:ascii="Arial"/>
                <w:b/>
                <w:i/>
                <w:sz w:val="18"/>
              </w:rPr>
              <w:t xml:space="preserve">are </w:t>
            </w:r>
            <w:r>
              <w:rPr>
                <w:rFonts w:ascii="Arial"/>
                <w:b/>
                <w:i/>
                <w:spacing w:val="-1"/>
                <w:sz w:val="18"/>
              </w:rPr>
              <w:t>constructed,</w:t>
            </w:r>
            <w:r>
              <w:rPr>
                <w:rFonts w:ascii="Arial"/>
                <w:b/>
                <w:i/>
                <w:sz w:val="18"/>
              </w:rPr>
              <w:t xml:space="preserve"> </w:t>
            </w:r>
            <w:r>
              <w:rPr>
                <w:rFonts w:ascii="Arial"/>
                <w:b/>
                <w:i/>
                <w:spacing w:val="-1"/>
                <w:sz w:val="18"/>
              </w:rPr>
              <w:t>can</w:t>
            </w:r>
            <w:r>
              <w:rPr>
                <w:rFonts w:ascii="Arial"/>
                <w:b/>
                <w:i/>
                <w:spacing w:val="30"/>
                <w:sz w:val="18"/>
              </w:rPr>
              <w:t xml:space="preserve"> </w:t>
            </w:r>
            <w:r>
              <w:rPr>
                <w:rFonts w:ascii="Arial"/>
                <w:b/>
                <w:i/>
                <w:spacing w:val="-1"/>
                <w:sz w:val="18"/>
              </w:rPr>
              <w:t>understand</w:t>
            </w:r>
            <w:r>
              <w:rPr>
                <w:rFonts w:ascii="Arial"/>
                <w:b/>
                <w:i/>
                <w:sz w:val="18"/>
              </w:rPr>
              <w:t xml:space="preserve"> the</w:t>
            </w:r>
            <w:r>
              <w:rPr>
                <w:rFonts w:ascii="Arial"/>
                <w:b/>
                <w:i/>
                <w:spacing w:val="-1"/>
                <w:sz w:val="18"/>
              </w:rPr>
              <w:t xml:space="preserve"> importance</w:t>
            </w:r>
            <w:r>
              <w:rPr>
                <w:rFonts w:ascii="Arial"/>
                <w:b/>
                <w:i/>
                <w:spacing w:val="-2"/>
                <w:sz w:val="18"/>
              </w:rPr>
              <w:t xml:space="preserve"> </w:t>
            </w:r>
            <w:r>
              <w:rPr>
                <w:rFonts w:ascii="Arial"/>
                <w:b/>
                <w:i/>
                <w:sz w:val="18"/>
              </w:rPr>
              <w:t>of</w:t>
            </w:r>
            <w:r>
              <w:rPr>
                <w:rFonts w:ascii="Arial"/>
                <w:b/>
                <w:i/>
                <w:spacing w:val="33"/>
                <w:sz w:val="18"/>
              </w:rPr>
              <w:t xml:space="preserve"> </w:t>
            </w:r>
            <w:r>
              <w:rPr>
                <w:rFonts w:ascii="Arial"/>
                <w:b/>
                <w:i/>
                <w:sz w:val="18"/>
              </w:rPr>
              <w:t xml:space="preserve">zero </w:t>
            </w:r>
            <w:r>
              <w:rPr>
                <w:rFonts w:ascii="Arial"/>
                <w:b/>
                <w:i/>
                <w:spacing w:val="-1"/>
                <w:sz w:val="18"/>
              </w:rPr>
              <w:t>within</w:t>
            </w:r>
            <w:r>
              <w:rPr>
                <w:rFonts w:ascii="Arial"/>
                <w:b/>
                <w:i/>
                <w:sz w:val="18"/>
              </w:rPr>
              <w:t xml:space="preserve"> </w:t>
            </w:r>
            <w:r>
              <w:rPr>
                <w:rFonts w:ascii="Arial"/>
                <w:b/>
                <w:i/>
                <w:spacing w:val="-1"/>
                <w:sz w:val="18"/>
              </w:rPr>
              <w:t>the</w:t>
            </w:r>
            <w:r>
              <w:rPr>
                <w:rFonts w:ascii="Arial"/>
                <w:b/>
                <w:i/>
                <w:sz w:val="18"/>
              </w:rPr>
              <w:t xml:space="preserve"> </w:t>
            </w:r>
            <w:r>
              <w:rPr>
                <w:rFonts w:ascii="Arial"/>
                <w:b/>
                <w:i/>
                <w:spacing w:val="-1"/>
                <w:sz w:val="18"/>
              </w:rPr>
              <w:t>system</w:t>
            </w:r>
            <w:r>
              <w:rPr>
                <w:rFonts w:ascii="Arial"/>
                <w:b/>
                <w:i/>
                <w:sz w:val="18"/>
              </w:rPr>
              <w:t xml:space="preserve"> &amp;</w:t>
            </w:r>
            <w:r>
              <w:rPr>
                <w:rFonts w:ascii="Arial"/>
                <w:b/>
                <w:i/>
                <w:spacing w:val="-1"/>
                <w:sz w:val="18"/>
              </w:rPr>
              <w:t xml:space="preserve"> can</w:t>
            </w:r>
            <w:r>
              <w:rPr>
                <w:rFonts w:ascii="Arial"/>
                <w:b/>
                <w:i/>
                <w:spacing w:val="28"/>
                <w:sz w:val="18"/>
              </w:rPr>
              <w:t xml:space="preserve"> </w:t>
            </w:r>
            <w:r>
              <w:rPr>
                <w:rFonts w:ascii="Arial"/>
                <w:b/>
                <w:i/>
                <w:sz w:val="18"/>
              </w:rPr>
              <w:t xml:space="preserve">use </w:t>
            </w:r>
            <w:r>
              <w:rPr>
                <w:rFonts w:ascii="Arial"/>
                <w:b/>
                <w:i/>
                <w:spacing w:val="-1"/>
                <w:sz w:val="18"/>
              </w:rPr>
              <w:t>my</w:t>
            </w:r>
            <w:r>
              <w:rPr>
                <w:rFonts w:ascii="Arial"/>
                <w:b/>
                <w:i/>
                <w:sz w:val="18"/>
              </w:rPr>
              <w:t xml:space="preserve"> </w:t>
            </w:r>
            <w:r>
              <w:rPr>
                <w:rFonts w:ascii="Arial"/>
                <w:b/>
                <w:i/>
                <w:spacing w:val="-1"/>
                <w:sz w:val="18"/>
              </w:rPr>
              <w:t>knowledge</w:t>
            </w:r>
            <w:r>
              <w:rPr>
                <w:rFonts w:ascii="Arial"/>
                <w:b/>
                <w:i/>
                <w:sz w:val="18"/>
              </w:rPr>
              <w:t xml:space="preserve"> to</w:t>
            </w:r>
            <w:r>
              <w:rPr>
                <w:rFonts w:ascii="Arial"/>
                <w:b/>
                <w:i/>
                <w:spacing w:val="-2"/>
                <w:sz w:val="18"/>
              </w:rPr>
              <w:t xml:space="preserve"> </w:t>
            </w:r>
            <w:r>
              <w:rPr>
                <w:rFonts w:ascii="Arial"/>
                <w:b/>
                <w:i/>
                <w:spacing w:val="-1"/>
                <w:sz w:val="18"/>
              </w:rPr>
              <w:t>explain</w:t>
            </w:r>
            <w:r>
              <w:rPr>
                <w:rFonts w:ascii="Arial"/>
                <w:b/>
                <w:i/>
                <w:spacing w:val="30"/>
                <w:sz w:val="18"/>
              </w:rPr>
              <w:t xml:space="preserve"> </w:t>
            </w:r>
            <w:r>
              <w:rPr>
                <w:rFonts w:ascii="Arial"/>
                <w:b/>
                <w:i/>
                <w:sz w:val="18"/>
              </w:rPr>
              <w:t>the</w:t>
            </w:r>
            <w:r>
              <w:rPr>
                <w:rFonts w:ascii="Arial"/>
                <w:b/>
                <w:i/>
                <w:spacing w:val="1"/>
                <w:sz w:val="18"/>
              </w:rPr>
              <w:t xml:space="preserve"> </w:t>
            </w:r>
            <w:r>
              <w:rPr>
                <w:rFonts w:ascii="Arial"/>
                <w:b/>
                <w:i/>
                <w:sz w:val="18"/>
              </w:rPr>
              <w:t>link</w:t>
            </w:r>
            <w:r>
              <w:rPr>
                <w:rFonts w:ascii="Arial"/>
                <w:b/>
                <w:i/>
                <w:spacing w:val="-2"/>
                <w:sz w:val="18"/>
              </w:rPr>
              <w:t xml:space="preserve"> </w:t>
            </w:r>
            <w:r>
              <w:rPr>
                <w:rFonts w:ascii="Arial"/>
                <w:b/>
                <w:i/>
                <w:spacing w:val="-1"/>
                <w:sz w:val="18"/>
              </w:rPr>
              <w:t>between</w:t>
            </w:r>
            <w:r>
              <w:rPr>
                <w:rFonts w:ascii="Arial"/>
                <w:b/>
                <w:i/>
                <w:sz w:val="18"/>
              </w:rPr>
              <w:t xml:space="preserve"> a </w:t>
            </w:r>
            <w:r>
              <w:rPr>
                <w:rFonts w:ascii="Arial"/>
                <w:b/>
                <w:i/>
                <w:spacing w:val="-1"/>
                <w:sz w:val="18"/>
              </w:rPr>
              <w:t>digit,</w:t>
            </w:r>
            <w:r>
              <w:rPr>
                <w:rFonts w:ascii="Arial"/>
                <w:b/>
                <w:i/>
                <w:sz w:val="18"/>
              </w:rPr>
              <w:t xml:space="preserve"> </w:t>
            </w:r>
            <w:r>
              <w:rPr>
                <w:rFonts w:ascii="Arial"/>
                <w:b/>
                <w:i/>
                <w:spacing w:val="-1"/>
                <w:sz w:val="18"/>
              </w:rPr>
              <w:t>its</w:t>
            </w:r>
            <w:r>
              <w:rPr>
                <w:rFonts w:ascii="Arial"/>
                <w:b/>
                <w:i/>
                <w:spacing w:val="30"/>
                <w:sz w:val="18"/>
              </w:rPr>
              <w:t xml:space="preserve"> </w:t>
            </w:r>
            <w:r>
              <w:rPr>
                <w:rFonts w:ascii="Arial"/>
                <w:b/>
                <w:i/>
                <w:sz w:val="18"/>
              </w:rPr>
              <w:t>place &amp;</w:t>
            </w:r>
            <w:r>
              <w:rPr>
                <w:rFonts w:ascii="Arial"/>
                <w:b/>
                <w:i/>
                <w:spacing w:val="-2"/>
                <w:sz w:val="18"/>
              </w:rPr>
              <w:t xml:space="preserve"> </w:t>
            </w:r>
            <w:r>
              <w:rPr>
                <w:rFonts w:ascii="Arial"/>
                <w:b/>
                <w:i/>
                <w:sz w:val="18"/>
              </w:rPr>
              <w:t xml:space="preserve">its </w:t>
            </w:r>
            <w:r>
              <w:rPr>
                <w:rFonts w:ascii="Arial"/>
                <w:b/>
                <w:i/>
                <w:spacing w:val="-1"/>
                <w:sz w:val="18"/>
              </w:rPr>
              <w:t>value.</w:t>
            </w:r>
          </w:p>
          <w:p w14:paraId="135FE988" w14:textId="77777777" w:rsidR="0056570A" w:rsidRDefault="0056570A" w:rsidP="00004854">
            <w:pPr>
              <w:pStyle w:val="TableParagraph"/>
              <w:spacing w:before="1"/>
              <w:ind w:left="65"/>
              <w:rPr>
                <w:rFonts w:ascii="Times New Roman" w:eastAsia="Times New Roman" w:hAnsi="Times New Roman" w:cs="Times New Roman"/>
                <w:sz w:val="23"/>
                <w:szCs w:val="23"/>
              </w:rPr>
            </w:pPr>
          </w:p>
          <w:p w14:paraId="618EB9E1" w14:textId="77777777" w:rsidR="0056570A" w:rsidRDefault="0056570A" w:rsidP="00004854">
            <w:pPr>
              <w:pStyle w:val="TableParagraph"/>
              <w:ind w:left="65"/>
              <w:rPr>
                <w:rFonts w:ascii="Arial" w:eastAsia="Arial" w:hAnsi="Arial" w:cs="Arial"/>
                <w:sz w:val="18"/>
                <w:szCs w:val="18"/>
              </w:rPr>
            </w:pPr>
            <w:r>
              <w:rPr>
                <w:rFonts w:ascii="Arial"/>
                <w:b/>
                <w:color w:val="2D74B5"/>
                <w:sz w:val="18"/>
              </w:rPr>
              <w:t>MNU</w:t>
            </w:r>
            <w:r>
              <w:rPr>
                <w:rFonts w:ascii="Arial"/>
                <w:b/>
                <w:color w:val="2D74B5"/>
                <w:spacing w:val="-1"/>
                <w:sz w:val="18"/>
              </w:rPr>
              <w:t xml:space="preserve"> 1-02a</w:t>
            </w:r>
          </w:p>
          <w:p w14:paraId="3B7DE4C6" w14:textId="77777777" w:rsidR="0056570A" w:rsidRDefault="0056570A" w:rsidP="00004854">
            <w:pPr>
              <w:pStyle w:val="TableParagraph"/>
              <w:ind w:left="65"/>
              <w:rPr>
                <w:rFonts w:ascii="Times New Roman" w:eastAsia="Times New Roman" w:hAnsi="Times New Roman" w:cs="Times New Roman"/>
                <w:sz w:val="18"/>
                <w:szCs w:val="18"/>
              </w:rPr>
            </w:pPr>
          </w:p>
          <w:p w14:paraId="67BE5951" w14:textId="77777777" w:rsidR="0056570A" w:rsidRDefault="0056570A" w:rsidP="00004854">
            <w:pPr>
              <w:pStyle w:val="TableParagraph"/>
              <w:spacing w:before="133"/>
              <w:ind w:left="65"/>
              <w:rPr>
                <w:rFonts w:ascii="Arial" w:eastAsia="Arial" w:hAnsi="Arial" w:cs="Arial"/>
                <w:sz w:val="18"/>
                <w:szCs w:val="18"/>
              </w:rPr>
            </w:pPr>
            <w:r>
              <w:rPr>
                <w:rFonts w:ascii="Arial"/>
                <w:b/>
                <w:i/>
                <w:color w:val="FF0000"/>
                <w:sz w:val="18"/>
              </w:rPr>
              <w:t>Link to:</w:t>
            </w:r>
          </w:p>
          <w:p w14:paraId="0C756D05" w14:textId="77777777" w:rsidR="0056570A" w:rsidRDefault="0056570A" w:rsidP="00004854">
            <w:pPr>
              <w:pStyle w:val="TableParagraph"/>
              <w:spacing w:before="6"/>
              <w:ind w:left="65"/>
              <w:rPr>
                <w:rFonts w:ascii="Arial" w:eastAsia="Arial" w:hAnsi="Arial" w:cs="Arial"/>
                <w:sz w:val="18"/>
                <w:szCs w:val="18"/>
              </w:rPr>
            </w:pPr>
            <w:r>
              <w:rPr>
                <w:rFonts w:ascii="Arial"/>
                <w:b/>
                <w:i/>
                <w:color w:val="FF0000"/>
                <w:spacing w:val="-1"/>
                <w:sz w:val="18"/>
              </w:rPr>
              <w:t xml:space="preserve">MNU </w:t>
            </w:r>
            <w:r>
              <w:rPr>
                <w:rFonts w:ascii="Arial"/>
                <w:b/>
                <w:i/>
                <w:color w:val="FF0000"/>
                <w:sz w:val="18"/>
              </w:rPr>
              <w:t xml:space="preserve">1-01a &amp; </w:t>
            </w:r>
            <w:r>
              <w:rPr>
                <w:rFonts w:ascii="Arial"/>
                <w:b/>
                <w:i/>
                <w:color w:val="FF0000"/>
                <w:spacing w:val="-2"/>
                <w:sz w:val="18"/>
              </w:rPr>
              <w:t>MNU</w:t>
            </w:r>
            <w:r>
              <w:rPr>
                <w:rFonts w:ascii="Arial"/>
                <w:b/>
                <w:i/>
                <w:color w:val="FF0000"/>
                <w:spacing w:val="-1"/>
                <w:sz w:val="18"/>
              </w:rPr>
              <w:t xml:space="preserve"> </w:t>
            </w:r>
            <w:r>
              <w:rPr>
                <w:rFonts w:ascii="Arial"/>
                <w:b/>
                <w:i/>
                <w:color w:val="FF0000"/>
                <w:sz w:val="18"/>
              </w:rPr>
              <w:t>1-03a</w:t>
            </w:r>
          </w:p>
          <w:p w14:paraId="0FE3FE35" w14:textId="77777777" w:rsidR="0056570A" w:rsidRDefault="0056570A" w:rsidP="00004854">
            <w:pPr>
              <w:pStyle w:val="TableParagraph"/>
              <w:ind w:left="65"/>
              <w:rPr>
                <w:rFonts w:ascii="Times New Roman" w:eastAsia="Times New Roman" w:hAnsi="Times New Roman" w:cs="Times New Roman"/>
                <w:sz w:val="18"/>
                <w:szCs w:val="18"/>
              </w:rPr>
            </w:pPr>
          </w:p>
          <w:p w14:paraId="389C033B" w14:textId="77777777" w:rsidR="0056570A" w:rsidRDefault="0056570A" w:rsidP="0056570A">
            <w:pPr>
              <w:pStyle w:val="TableParagraph"/>
              <w:rPr>
                <w:rFonts w:ascii="Times New Roman" w:eastAsia="Times New Roman" w:hAnsi="Times New Roman" w:cs="Times New Roman"/>
                <w:sz w:val="18"/>
                <w:szCs w:val="18"/>
              </w:rPr>
            </w:pPr>
          </w:p>
          <w:p w14:paraId="5434CF51" w14:textId="77777777" w:rsidR="0056570A" w:rsidRDefault="0056570A" w:rsidP="0056570A">
            <w:pPr>
              <w:pStyle w:val="TableParagraph"/>
              <w:spacing w:before="1"/>
              <w:rPr>
                <w:rFonts w:ascii="Times New Roman" w:eastAsia="Times New Roman" w:hAnsi="Times New Roman" w:cs="Times New Roman"/>
                <w:sz w:val="20"/>
                <w:szCs w:val="20"/>
              </w:rPr>
            </w:pPr>
          </w:p>
          <w:p w14:paraId="3DCBE5E9" w14:textId="58D17012" w:rsidR="00544E31" w:rsidRPr="00941339" w:rsidRDefault="00544E31" w:rsidP="0056570A">
            <w:pPr>
              <w:rPr>
                <w:rFonts w:ascii="Arial" w:hAnsi="Arial" w:cs="Arial"/>
                <w:b/>
                <w:sz w:val="18"/>
                <w:szCs w:val="18"/>
              </w:rPr>
            </w:pPr>
          </w:p>
        </w:tc>
        <w:tc>
          <w:tcPr>
            <w:tcW w:w="2552" w:type="dxa"/>
          </w:tcPr>
          <w:p w14:paraId="523FE4EC" w14:textId="77777777" w:rsidR="00544E31" w:rsidRPr="000E4FFE" w:rsidRDefault="00544E31" w:rsidP="00661594">
            <w:pPr>
              <w:pStyle w:val="TableParagraph"/>
              <w:spacing w:before="60"/>
              <w:ind w:left="40"/>
              <w:rPr>
                <w:rFonts w:ascii="Arial" w:eastAsia="Arial" w:hAnsi="Arial" w:cs="Arial"/>
                <w:sz w:val="16"/>
                <w:szCs w:val="16"/>
              </w:rPr>
            </w:pPr>
            <w:r w:rsidRPr="000E4FFE">
              <w:rPr>
                <w:rFonts w:ascii="Arial" w:hAnsi="Arial" w:cs="Arial"/>
                <w:b/>
                <w:sz w:val="16"/>
                <w:szCs w:val="16"/>
              </w:rPr>
              <w:t>I</w:t>
            </w:r>
            <w:r w:rsidRPr="000E4FFE">
              <w:rPr>
                <w:rFonts w:ascii="Arial" w:hAnsi="Arial" w:cs="Arial"/>
                <w:b/>
                <w:spacing w:val="1"/>
                <w:sz w:val="16"/>
                <w:szCs w:val="16"/>
              </w:rPr>
              <w:t xml:space="preserve"> </w:t>
            </w:r>
            <w:r w:rsidRPr="000E4FFE">
              <w:rPr>
                <w:rFonts w:ascii="Arial" w:hAnsi="Arial" w:cs="Arial"/>
                <w:b/>
                <w:spacing w:val="-1"/>
                <w:sz w:val="16"/>
                <w:szCs w:val="16"/>
              </w:rPr>
              <w:t>can/am able</w:t>
            </w:r>
            <w:r w:rsidRPr="000E4FFE">
              <w:rPr>
                <w:rFonts w:ascii="Arial" w:hAnsi="Arial" w:cs="Arial"/>
                <w:b/>
                <w:spacing w:val="-3"/>
                <w:sz w:val="16"/>
                <w:szCs w:val="16"/>
              </w:rPr>
              <w:t xml:space="preserve"> </w:t>
            </w:r>
            <w:r w:rsidRPr="000E4FFE">
              <w:rPr>
                <w:rFonts w:ascii="Arial" w:hAnsi="Arial" w:cs="Arial"/>
                <w:b/>
                <w:spacing w:val="-2"/>
                <w:sz w:val="16"/>
                <w:szCs w:val="16"/>
              </w:rPr>
              <w:t>to:</w:t>
            </w:r>
          </w:p>
          <w:p w14:paraId="783E244C" w14:textId="348022FC" w:rsidR="00544E31" w:rsidRDefault="00544E31" w:rsidP="00661594">
            <w:pPr>
              <w:pStyle w:val="TableParagraph"/>
              <w:rPr>
                <w:rFonts w:ascii="Arial" w:eastAsia="Times New Roman" w:hAnsi="Arial" w:cs="Arial"/>
                <w:sz w:val="16"/>
                <w:szCs w:val="16"/>
              </w:rPr>
            </w:pPr>
          </w:p>
          <w:p w14:paraId="32CAFE5B" w14:textId="77777777" w:rsidR="00B65FC9" w:rsidRPr="000E4FFE" w:rsidRDefault="00B65FC9" w:rsidP="00661594">
            <w:pPr>
              <w:pStyle w:val="TableParagraph"/>
              <w:rPr>
                <w:rFonts w:ascii="Arial" w:eastAsia="Times New Roman" w:hAnsi="Arial" w:cs="Arial"/>
                <w:sz w:val="16"/>
                <w:szCs w:val="16"/>
              </w:rPr>
            </w:pPr>
          </w:p>
          <w:p w14:paraId="67BC8003" w14:textId="77777777" w:rsidR="0056570A" w:rsidRPr="0056570A" w:rsidRDefault="0056570A" w:rsidP="00B65FC9">
            <w:pPr>
              <w:pStyle w:val="ListParagraph"/>
              <w:widowControl w:val="0"/>
              <w:numPr>
                <w:ilvl w:val="0"/>
                <w:numId w:val="12"/>
              </w:numPr>
              <w:tabs>
                <w:tab w:val="left" w:pos="232"/>
              </w:tabs>
              <w:spacing w:line="226" w:lineRule="auto"/>
              <w:contextualSpacing w:val="0"/>
              <w:rPr>
                <w:rFonts w:ascii="Arial" w:eastAsia="Arial" w:hAnsi="Arial" w:cs="Arial"/>
                <w:sz w:val="16"/>
                <w:szCs w:val="16"/>
              </w:rPr>
            </w:pPr>
            <w:r w:rsidRPr="0056570A">
              <w:rPr>
                <w:rFonts w:ascii="Arial"/>
                <w:spacing w:val="-1"/>
                <w:sz w:val="16"/>
                <w:szCs w:val="16"/>
              </w:rPr>
              <w:t>With</w:t>
            </w:r>
            <w:r w:rsidRPr="0056570A">
              <w:rPr>
                <w:rFonts w:ascii="Arial"/>
                <w:spacing w:val="-2"/>
                <w:sz w:val="16"/>
                <w:szCs w:val="16"/>
              </w:rPr>
              <w:t xml:space="preserve"> </w:t>
            </w:r>
            <w:r w:rsidRPr="0056570A">
              <w:rPr>
                <w:rFonts w:ascii="Arial"/>
                <w:spacing w:val="-1"/>
                <w:sz w:val="16"/>
                <w:szCs w:val="16"/>
              </w:rPr>
              <w:t>support, begin</w:t>
            </w:r>
            <w:r w:rsidRPr="0056570A">
              <w:rPr>
                <w:rFonts w:ascii="Arial"/>
                <w:spacing w:val="-2"/>
                <w:sz w:val="16"/>
                <w:szCs w:val="16"/>
              </w:rPr>
              <w:t xml:space="preserve"> </w:t>
            </w:r>
            <w:r w:rsidRPr="0056570A">
              <w:rPr>
                <w:rFonts w:ascii="Arial"/>
                <w:sz w:val="16"/>
                <w:szCs w:val="16"/>
              </w:rPr>
              <w:t xml:space="preserve">to </w:t>
            </w:r>
            <w:r w:rsidRPr="0056570A">
              <w:rPr>
                <w:rFonts w:ascii="Arial"/>
                <w:spacing w:val="-2"/>
                <w:sz w:val="16"/>
                <w:szCs w:val="16"/>
              </w:rPr>
              <w:t>explore</w:t>
            </w:r>
            <w:r w:rsidRPr="0056570A">
              <w:rPr>
                <w:rFonts w:ascii="Arial"/>
                <w:sz w:val="16"/>
                <w:szCs w:val="16"/>
              </w:rPr>
              <w:t xml:space="preserve"> </w:t>
            </w:r>
            <w:r w:rsidRPr="0056570A">
              <w:rPr>
                <w:rFonts w:ascii="Arial"/>
                <w:spacing w:val="-1"/>
                <w:sz w:val="16"/>
                <w:szCs w:val="16"/>
              </w:rPr>
              <w:t>the</w:t>
            </w:r>
            <w:r w:rsidRPr="0056570A">
              <w:rPr>
                <w:rFonts w:ascii="Arial"/>
                <w:spacing w:val="33"/>
                <w:sz w:val="16"/>
                <w:szCs w:val="16"/>
              </w:rPr>
              <w:t xml:space="preserve"> </w:t>
            </w:r>
            <w:r w:rsidRPr="0056570A">
              <w:rPr>
                <w:rFonts w:ascii="Arial"/>
                <w:spacing w:val="-1"/>
                <w:sz w:val="16"/>
                <w:szCs w:val="16"/>
              </w:rPr>
              <w:t>10</w:t>
            </w:r>
            <w:r w:rsidRPr="0056570A">
              <w:rPr>
                <w:rFonts w:ascii="Arial"/>
                <w:sz w:val="16"/>
                <w:szCs w:val="16"/>
              </w:rPr>
              <w:t xml:space="preserve"> </w:t>
            </w:r>
            <w:r w:rsidRPr="0056570A">
              <w:rPr>
                <w:rFonts w:ascii="Arial"/>
                <w:spacing w:val="-1"/>
                <w:sz w:val="16"/>
                <w:szCs w:val="16"/>
              </w:rPr>
              <w:t>times table</w:t>
            </w:r>
            <w:r w:rsidRPr="0056570A">
              <w:rPr>
                <w:rFonts w:ascii="Arial"/>
                <w:sz w:val="16"/>
                <w:szCs w:val="16"/>
              </w:rPr>
              <w:t xml:space="preserve"> </w:t>
            </w:r>
            <w:r w:rsidRPr="0056570A">
              <w:rPr>
                <w:rFonts w:ascii="Arial"/>
                <w:spacing w:val="-1"/>
                <w:sz w:val="16"/>
                <w:szCs w:val="16"/>
              </w:rPr>
              <w:t>using</w:t>
            </w:r>
            <w:r w:rsidRPr="0056570A">
              <w:rPr>
                <w:rFonts w:ascii="Arial"/>
                <w:spacing w:val="-3"/>
                <w:sz w:val="16"/>
                <w:szCs w:val="16"/>
              </w:rPr>
              <w:t xml:space="preserve"> </w:t>
            </w:r>
            <w:r w:rsidRPr="0056570A">
              <w:rPr>
                <w:rFonts w:ascii="Arial"/>
                <w:sz w:val="16"/>
                <w:szCs w:val="16"/>
              </w:rPr>
              <w:t xml:space="preserve">my </w:t>
            </w:r>
            <w:r w:rsidRPr="0056570A">
              <w:rPr>
                <w:rFonts w:ascii="Arial"/>
                <w:spacing w:val="-1"/>
                <w:sz w:val="16"/>
                <w:szCs w:val="16"/>
              </w:rPr>
              <w:t>number</w:t>
            </w:r>
            <w:r w:rsidRPr="0056570A">
              <w:rPr>
                <w:rFonts w:ascii="Arial"/>
                <w:spacing w:val="27"/>
                <w:sz w:val="16"/>
                <w:szCs w:val="16"/>
              </w:rPr>
              <w:t xml:space="preserve"> </w:t>
            </w:r>
            <w:r w:rsidRPr="0056570A">
              <w:rPr>
                <w:rFonts w:ascii="Arial"/>
                <w:spacing w:val="-1"/>
                <w:sz w:val="16"/>
                <w:szCs w:val="16"/>
              </w:rPr>
              <w:t xml:space="preserve">skills </w:t>
            </w:r>
            <w:r w:rsidRPr="0056570A">
              <w:rPr>
                <w:rFonts w:ascii="Arial"/>
                <w:sz w:val="16"/>
                <w:szCs w:val="16"/>
              </w:rPr>
              <w:t>&amp;</w:t>
            </w:r>
            <w:r w:rsidRPr="0056570A">
              <w:rPr>
                <w:rFonts w:ascii="Arial"/>
                <w:spacing w:val="-1"/>
                <w:sz w:val="16"/>
                <w:szCs w:val="16"/>
              </w:rPr>
              <w:t xml:space="preserve"> knowledge</w:t>
            </w:r>
            <w:r w:rsidRPr="0056570A">
              <w:rPr>
                <w:rFonts w:ascii="Arial"/>
                <w:sz w:val="16"/>
                <w:szCs w:val="16"/>
              </w:rPr>
              <w:t xml:space="preserve"> </w:t>
            </w:r>
            <w:r w:rsidRPr="0056570A">
              <w:rPr>
                <w:rFonts w:ascii="Arial"/>
                <w:spacing w:val="-1"/>
                <w:sz w:val="16"/>
                <w:szCs w:val="16"/>
              </w:rPr>
              <w:t>of</w:t>
            </w:r>
            <w:r w:rsidRPr="0056570A">
              <w:rPr>
                <w:rFonts w:ascii="Arial"/>
                <w:spacing w:val="1"/>
                <w:sz w:val="16"/>
                <w:szCs w:val="16"/>
              </w:rPr>
              <w:t xml:space="preserve"> </w:t>
            </w:r>
            <w:r w:rsidRPr="0056570A">
              <w:rPr>
                <w:rFonts w:ascii="Arial"/>
                <w:spacing w:val="-1"/>
                <w:sz w:val="16"/>
                <w:szCs w:val="16"/>
              </w:rPr>
              <w:t>the</w:t>
            </w:r>
            <w:r w:rsidRPr="0056570A">
              <w:rPr>
                <w:rFonts w:ascii="Arial"/>
                <w:sz w:val="16"/>
                <w:szCs w:val="16"/>
              </w:rPr>
              <w:t xml:space="preserve"> 2</w:t>
            </w:r>
            <w:r w:rsidRPr="0056570A">
              <w:rPr>
                <w:rFonts w:ascii="Arial"/>
                <w:spacing w:val="-3"/>
                <w:sz w:val="16"/>
                <w:szCs w:val="16"/>
              </w:rPr>
              <w:t xml:space="preserve"> </w:t>
            </w:r>
            <w:r w:rsidRPr="0056570A">
              <w:rPr>
                <w:rFonts w:ascii="Arial"/>
                <w:spacing w:val="-2"/>
                <w:sz w:val="16"/>
                <w:szCs w:val="16"/>
              </w:rPr>
              <w:t>times</w:t>
            </w:r>
            <w:r w:rsidRPr="0056570A">
              <w:rPr>
                <w:rFonts w:ascii="Arial"/>
                <w:spacing w:val="30"/>
                <w:sz w:val="16"/>
                <w:szCs w:val="16"/>
              </w:rPr>
              <w:t xml:space="preserve"> </w:t>
            </w:r>
            <w:r w:rsidRPr="0056570A">
              <w:rPr>
                <w:rFonts w:ascii="Arial"/>
                <w:spacing w:val="-1"/>
                <w:sz w:val="16"/>
                <w:szCs w:val="16"/>
              </w:rPr>
              <w:t>table</w:t>
            </w:r>
            <w:r w:rsidRPr="0056570A">
              <w:rPr>
                <w:rFonts w:ascii="Arial"/>
                <w:sz w:val="16"/>
                <w:szCs w:val="16"/>
              </w:rPr>
              <w:t xml:space="preserve"> to</w:t>
            </w:r>
            <w:r w:rsidRPr="0056570A">
              <w:rPr>
                <w:rFonts w:ascii="Arial"/>
                <w:spacing w:val="-3"/>
                <w:sz w:val="16"/>
                <w:szCs w:val="16"/>
              </w:rPr>
              <w:t xml:space="preserve"> </w:t>
            </w:r>
            <w:r w:rsidRPr="0056570A">
              <w:rPr>
                <w:rFonts w:ascii="Arial"/>
                <w:spacing w:val="-1"/>
                <w:sz w:val="16"/>
                <w:szCs w:val="16"/>
              </w:rPr>
              <w:t>double</w:t>
            </w:r>
            <w:r w:rsidRPr="0056570A">
              <w:rPr>
                <w:rFonts w:ascii="Arial"/>
                <w:sz w:val="16"/>
                <w:szCs w:val="16"/>
              </w:rPr>
              <w:t xml:space="preserve"> </w:t>
            </w:r>
            <w:r w:rsidRPr="0056570A">
              <w:rPr>
                <w:rFonts w:ascii="Arial"/>
                <w:spacing w:val="-1"/>
                <w:sz w:val="16"/>
                <w:szCs w:val="16"/>
              </w:rPr>
              <w:t>10</w:t>
            </w:r>
            <w:r w:rsidRPr="0056570A">
              <w:rPr>
                <w:rFonts w:ascii="Arial"/>
                <w:sz w:val="16"/>
                <w:szCs w:val="16"/>
              </w:rPr>
              <w:t xml:space="preserve"> </w:t>
            </w:r>
            <w:r w:rsidRPr="0056570A">
              <w:rPr>
                <w:rFonts w:ascii="Arial"/>
                <w:spacing w:val="-1"/>
                <w:sz w:val="16"/>
                <w:szCs w:val="16"/>
              </w:rPr>
              <w:t>and</w:t>
            </w:r>
            <w:r w:rsidRPr="0056570A">
              <w:rPr>
                <w:rFonts w:ascii="Arial"/>
                <w:spacing w:val="-5"/>
                <w:sz w:val="16"/>
                <w:szCs w:val="16"/>
              </w:rPr>
              <w:t xml:space="preserve"> </w:t>
            </w:r>
            <w:r w:rsidRPr="0056570A">
              <w:rPr>
                <w:rFonts w:ascii="Arial"/>
                <w:spacing w:val="-1"/>
                <w:sz w:val="16"/>
                <w:szCs w:val="16"/>
              </w:rPr>
              <w:t>multiples</w:t>
            </w:r>
            <w:r w:rsidRPr="0056570A">
              <w:rPr>
                <w:rFonts w:ascii="Arial"/>
                <w:spacing w:val="1"/>
                <w:sz w:val="16"/>
                <w:szCs w:val="16"/>
              </w:rPr>
              <w:t xml:space="preserve"> </w:t>
            </w:r>
            <w:r w:rsidRPr="0056570A">
              <w:rPr>
                <w:rFonts w:ascii="Arial"/>
                <w:spacing w:val="-1"/>
                <w:sz w:val="16"/>
                <w:szCs w:val="16"/>
              </w:rPr>
              <w:t>of</w:t>
            </w:r>
            <w:r w:rsidRPr="0056570A">
              <w:rPr>
                <w:rFonts w:ascii="Arial"/>
                <w:spacing w:val="21"/>
                <w:sz w:val="16"/>
                <w:szCs w:val="16"/>
              </w:rPr>
              <w:t xml:space="preserve"> </w:t>
            </w:r>
            <w:r w:rsidRPr="0056570A">
              <w:rPr>
                <w:rFonts w:ascii="Arial"/>
                <w:spacing w:val="-1"/>
                <w:sz w:val="16"/>
                <w:szCs w:val="16"/>
              </w:rPr>
              <w:t>10</w:t>
            </w:r>
            <w:r w:rsidRPr="0056570A">
              <w:rPr>
                <w:rFonts w:ascii="Arial"/>
                <w:sz w:val="16"/>
                <w:szCs w:val="16"/>
              </w:rPr>
              <w:t xml:space="preserve"> </w:t>
            </w:r>
            <w:r w:rsidRPr="0056570A">
              <w:rPr>
                <w:rFonts w:ascii="Arial"/>
                <w:color w:val="053C70"/>
                <w:spacing w:val="-1"/>
                <w:sz w:val="16"/>
                <w:szCs w:val="16"/>
              </w:rPr>
              <w:t xml:space="preserve">e.g. </w:t>
            </w:r>
            <w:r w:rsidRPr="0056570A">
              <w:rPr>
                <w:rFonts w:ascii="Arial"/>
                <w:color w:val="053C70"/>
                <w:sz w:val="16"/>
                <w:szCs w:val="16"/>
              </w:rPr>
              <w:t>5 +</w:t>
            </w:r>
            <w:r w:rsidRPr="0056570A">
              <w:rPr>
                <w:rFonts w:ascii="Arial"/>
                <w:color w:val="053C70"/>
                <w:spacing w:val="-2"/>
                <w:sz w:val="16"/>
                <w:szCs w:val="16"/>
              </w:rPr>
              <w:t xml:space="preserve"> </w:t>
            </w:r>
            <w:r w:rsidRPr="0056570A">
              <w:rPr>
                <w:rFonts w:ascii="Arial"/>
                <w:color w:val="053C70"/>
                <w:sz w:val="16"/>
                <w:szCs w:val="16"/>
              </w:rPr>
              <w:t xml:space="preserve">5 = </w:t>
            </w:r>
            <w:r w:rsidRPr="0056570A">
              <w:rPr>
                <w:rFonts w:ascii="Arial"/>
                <w:color w:val="053C70"/>
                <w:spacing w:val="-2"/>
                <w:sz w:val="16"/>
                <w:szCs w:val="16"/>
              </w:rPr>
              <w:t>10,</w:t>
            </w:r>
            <w:r w:rsidRPr="0056570A">
              <w:rPr>
                <w:rFonts w:ascii="Arial"/>
                <w:color w:val="053C70"/>
                <w:spacing w:val="1"/>
                <w:sz w:val="16"/>
                <w:szCs w:val="16"/>
              </w:rPr>
              <w:t xml:space="preserve"> </w:t>
            </w:r>
            <w:r w:rsidRPr="0056570A">
              <w:rPr>
                <w:rFonts w:ascii="Arial"/>
                <w:color w:val="053C70"/>
                <w:spacing w:val="-1"/>
                <w:sz w:val="16"/>
                <w:szCs w:val="16"/>
              </w:rPr>
              <w:t>10</w:t>
            </w:r>
            <w:r w:rsidRPr="0056570A">
              <w:rPr>
                <w:rFonts w:ascii="Arial"/>
                <w:color w:val="053C70"/>
                <w:spacing w:val="-3"/>
                <w:sz w:val="16"/>
                <w:szCs w:val="16"/>
              </w:rPr>
              <w:t xml:space="preserve"> </w:t>
            </w:r>
            <w:r w:rsidRPr="0056570A">
              <w:rPr>
                <w:rFonts w:ascii="Arial"/>
                <w:color w:val="053C70"/>
                <w:sz w:val="16"/>
                <w:szCs w:val="16"/>
              </w:rPr>
              <w:t xml:space="preserve">+ </w:t>
            </w:r>
            <w:r w:rsidRPr="0056570A">
              <w:rPr>
                <w:rFonts w:ascii="Arial"/>
                <w:color w:val="053C70"/>
                <w:spacing w:val="-1"/>
                <w:sz w:val="16"/>
                <w:szCs w:val="16"/>
              </w:rPr>
              <w:t>10</w:t>
            </w:r>
            <w:r w:rsidRPr="0056570A">
              <w:rPr>
                <w:rFonts w:ascii="Arial"/>
                <w:color w:val="053C70"/>
                <w:sz w:val="16"/>
                <w:szCs w:val="16"/>
              </w:rPr>
              <w:t xml:space="preserve"> =</w:t>
            </w:r>
            <w:r w:rsidRPr="0056570A">
              <w:rPr>
                <w:rFonts w:ascii="Arial"/>
                <w:color w:val="053C70"/>
                <w:spacing w:val="-2"/>
                <w:sz w:val="16"/>
                <w:szCs w:val="16"/>
              </w:rPr>
              <w:t xml:space="preserve"> </w:t>
            </w:r>
            <w:r w:rsidRPr="0056570A">
              <w:rPr>
                <w:rFonts w:ascii="Arial"/>
                <w:color w:val="053C70"/>
                <w:spacing w:val="-1"/>
                <w:sz w:val="16"/>
                <w:szCs w:val="16"/>
              </w:rPr>
              <w:t>20,</w:t>
            </w:r>
            <w:r w:rsidRPr="0056570A">
              <w:rPr>
                <w:rFonts w:ascii="Arial"/>
                <w:color w:val="053C70"/>
                <w:spacing w:val="28"/>
                <w:sz w:val="16"/>
                <w:szCs w:val="16"/>
              </w:rPr>
              <w:t xml:space="preserve"> </w:t>
            </w:r>
            <w:r w:rsidRPr="0056570A">
              <w:rPr>
                <w:rFonts w:ascii="Arial"/>
                <w:color w:val="053C70"/>
                <w:spacing w:val="-1"/>
                <w:sz w:val="16"/>
                <w:szCs w:val="16"/>
              </w:rPr>
              <w:t>20</w:t>
            </w:r>
            <w:r w:rsidRPr="0056570A">
              <w:rPr>
                <w:rFonts w:ascii="Arial"/>
                <w:color w:val="053C70"/>
                <w:sz w:val="16"/>
                <w:szCs w:val="16"/>
              </w:rPr>
              <w:t xml:space="preserve"> + </w:t>
            </w:r>
            <w:r w:rsidRPr="0056570A">
              <w:rPr>
                <w:rFonts w:ascii="Arial"/>
                <w:color w:val="053C70"/>
                <w:spacing w:val="-1"/>
                <w:sz w:val="16"/>
                <w:szCs w:val="16"/>
              </w:rPr>
              <w:t>20</w:t>
            </w:r>
            <w:r w:rsidRPr="0056570A">
              <w:rPr>
                <w:rFonts w:ascii="Arial"/>
                <w:color w:val="053C70"/>
                <w:sz w:val="16"/>
                <w:szCs w:val="16"/>
              </w:rPr>
              <w:t xml:space="preserve"> =</w:t>
            </w:r>
            <w:r w:rsidRPr="0056570A">
              <w:rPr>
                <w:rFonts w:ascii="Arial"/>
                <w:color w:val="053C70"/>
                <w:spacing w:val="-2"/>
                <w:sz w:val="16"/>
                <w:szCs w:val="16"/>
              </w:rPr>
              <w:t xml:space="preserve"> </w:t>
            </w:r>
            <w:r w:rsidRPr="0056570A">
              <w:rPr>
                <w:rFonts w:ascii="Arial"/>
                <w:color w:val="053C70"/>
                <w:spacing w:val="-1"/>
                <w:sz w:val="16"/>
                <w:szCs w:val="16"/>
              </w:rPr>
              <w:t>40.</w:t>
            </w:r>
          </w:p>
          <w:p w14:paraId="4587E4E8" w14:textId="77777777" w:rsidR="0056570A" w:rsidRPr="0056570A" w:rsidRDefault="0056570A" w:rsidP="0056570A">
            <w:pPr>
              <w:pStyle w:val="TableParagraph"/>
              <w:rPr>
                <w:rFonts w:ascii="Times New Roman" w:eastAsia="Times New Roman" w:hAnsi="Times New Roman" w:cs="Times New Roman"/>
                <w:sz w:val="16"/>
                <w:szCs w:val="16"/>
              </w:rPr>
            </w:pPr>
          </w:p>
          <w:p w14:paraId="797C6D21" w14:textId="77777777" w:rsidR="0056570A" w:rsidRPr="0056570A" w:rsidRDefault="0056570A" w:rsidP="0056570A">
            <w:pPr>
              <w:pStyle w:val="ListParagraph"/>
              <w:widowControl w:val="0"/>
              <w:numPr>
                <w:ilvl w:val="0"/>
                <w:numId w:val="12"/>
              </w:numPr>
              <w:tabs>
                <w:tab w:val="left" w:pos="232"/>
              </w:tabs>
              <w:spacing w:line="226" w:lineRule="auto"/>
              <w:contextualSpacing w:val="0"/>
              <w:rPr>
                <w:rFonts w:ascii="Arial" w:eastAsia="Arial" w:hAnsi="Arial" w:cs="Arial"/>
                <w:sz w:val="16"/>
                <w:szCs w:val="16"/>
              </w:rPr>
            </w:pPr>
            <w:r w:rsidRPr="0056570A">
              <w:rPr>
                <w:rFonts w:ascii="Arial"/>
                <w:spacing w:val="-1"/>
                <w:sz w:val="16"/>
                <w:szCs w:val="16"/>
              </w:rPr>
              <w:t>With</w:t>
            </w:r>
            <w:r w:rsidRPr="0056570A">
              <w:rPr>
                <w:rFonts w:ascii="Arial"/>
                <w:spacing w:val="-2"/>
                <w:sz w:val="16"/>
                <w:szCs w:val="16"/>
              </w:rPr>
              <w:t xml:space="preserve"> </w:t>
            </w:r>
            <w:r w:rsidRPr="0056570A">
              <w:rPr>
                <w:rFonts w:ascii="Arial"/>
                <w:spacing w:val="-1"/>
                <w:sz w:val="16"/>
                <w:szCs w:val="16"/>
              </w:rPr>
              <w:t>support, identify the</w:t>
            </w:r>
            <w:r w:rsidRPr="0056570A">
              <w:rPr>
                <w:rFonts w:ascii="Arial"/>
                <w:spacing w:val="-3"/>
                <w:sz w:val="16"/>
                <w:szCs w:val="16"/>
              </w:rPr>
              <w:t xml:space="preserve"> </w:t>
            </w:r>
            <w:r w:rsidRPr="0056570A">
              <w:rPr>
                <w:rFonts w:ascii="Arial"/>
                <w:spacing w:val="-1"/>
                <w:sz w:val="16"/>
                <w:szCs w:val="16"/>
              </w:rPr>
              <w:t>correct</w:t>
            </w:r>
            <w:r w:rsidRPr="0056570A">
              <w:rPr>
                <w:rFonts w:ascii="Arial"/>
                <w:spacing w:val="25"/>
                <w:sz w:val="16"/>
                <w:szCs w:val="16"/>
              </w:rPr>
              <w:t xml:space="preserve"> </w:t>
            </w:r>
            <w:r w:rsidRPr="0056570A">
              <w:rPr>
                <w:rFonts w:ascii="Arial"/>
                <w:spacing w:val="-1"/>
                <w:sz w:val="16"/>
                <w:szCs w:val="16"/>
              </w:rPr>
              <w:t>operation</w:t>
            </w:r>
            <w:r w:rsidRPr="0056570A">
              <w:rPr>
                <w:rFonts w:ascii="Arial"/>
                <w:sz w:val="16"/>
                <w:szCs w:val="16"/>
              </w:rPr>
              <w:t xml:space="preserve"> to</w:t>
            </w:r>
            <w:r w:rsidRPr="0056570A">
              <w:rPr>
                <w:rFonts w:ascii="Arial"/>
                <w:spacing w:val="-2"/>
                <w:sz w:val="16"/>
                <w:szCs w:val="16"/>
              </w:rPr>
              <w:t xml:space="preserve"> </w:t>
            </w:r>
            <w:r w:rsidRPr="0056570A">
              <w:rPr>
                <w:rFonts w:ascii="Arial"/>
                <w:spacing w:val="-1"/>
                <w:sz w:val="16"/>
                <w:szCs w:val="16"/>
              </w:rPr>
              <w:t>solve</w:t>
            </w:r>
            <w:r w:rsidRPr="0056570A">
              <w:rPr>
                <w:rFonts w:ascii="Arial"/>
                <w:sz w:val="16"/>
                <w:szCs w:val="16"/>
              </w:rPr>
              <w:t xml:space="preserve"> a</w:t>
            </w:r>
            <w:r w:rsidRPr="0056570A">
              <w:rPr>
                <w:rFonts w:ascii="Arial"/>
                <w:spacing w:val="-3"/>
                <w:sz w:val="16"/>
                <w:szCs w:val="16"/>
              </w:rPr>
              <w:t xml:space="preserve"> </w:t>
            </w:r>
            <w:r w:rsidRPr="0056570A">
              <w:rPr>
                <w:rFonts w:ascii="Arial"/>
                <w:spacing w:val="-1"/>
                <w:sz w:val="16"/>
                <w:szCs w:val="16"/>
              </w:rPr>
              <w:t>problem</w:t>
            </w:r>
            <w:r w:rsidRPr="0056570A">
              <w:rPr>
                <w:rFonts w:ascii="Arial"/>
                <w:spacing w:val="1"/>
                <w:sz w:val="16"/>
                <w:szCs w:val="16"/>
              </w:rPr>
              <w:t xml:space="preserve"> </w:t>
            </w:r>
            <w:r w:rsidRPr="0056570A">
              <w:rPr>
                <w:rFonts w:ascii="Arial"/>
                <w:sz w:val="16"/>
                <w:szCs w:val="16"/>
              </w:rPr>
              <w:t>&amp;</w:t>
            </w:r>
            <w:r w:rsidRPr="0056570A">
              <w:rPr>
                <w:rFonts w:ascii="Arial"/>
                <w:spacing w:val="28"/>
                <w:sz w:val="16"/>
                <w:szCs w:val="16"/>
              </w:rPr>
              <w:t xml:space="preserve"> </w:t>
            </w:r>
            <w:r w:rsidRPr="0056570A">
              <w:rPr>
                <w:rFonts w:ascii="Arial"/>
                <w:spacing w:val="-1"/>
                <w:sz w:val="16"/>
                <w:szCs w:val="16"/>
              </w:rPr>
              <w:t>discuss</w:t>
            </w:r>
            <w:r w:rsidRPr="0056570A">
              <w:rPr>
                <w:rFonts w:ascii="Arial"/>
                <w:spacing w:val="2"/>
                <w:sz w:val="16"/>
                <w:szCs w:val="16"/>
              </w:rPr>
              <w:t xml:space="preserve"> </w:t>
            </w:r>
            <w:r w:rsidRPr="0056570A">
              <w:rPr>
                <w:rFonts w:ascii="Arial"/>
                <w:spacing w:val="-1"/>
                <w:sz w:val="16"/>
                <w:szCs w:val="16"/>
              </w:rPr>
              <w:t>using</w:t>
            </w:r>
            <w:r w:rsidRPr="0056570A">
              <w:rPr>
                <w:rFonts w:ascii="Arial"/>
                <w:sz w:val="16"/>
                <w:szCs w:val="16"/>
              </w:rPr>
              <w:t xml:space="preserve"> </w:t>
            </w:r>
            <w:r w:rsidRPr="0056570A">
              <w:rPr>
                <w:rFonts w:ascii="Arial"/>
                <w:spacing w:val="-1"/>
                <w:sz w:val="16"/>
                <w:szCs w:val="16"/>
              </w:rPr>
              <w:t>appropriate</w:t>
            </w:r>
            <w:r w:rsidRPr="0056570A">
              <w:rPr>
                <w:rFonts w:ascii="Arial"/>
                <w:spacing w:val="27"/>
                <w:sz w:val="16"/>
                <w:szCs w:val="16"/>
              </w:rPr>
              <w:t xml:space="preserve"> </w:t>
            </w:r>
            <w:r w:rsidRPr="0056570A">
              <w:rPr>
                <w:rFonts w:ascii="Arial"/>
                <w:spacing w:val="-1"/>
                <w:sz w:val="16"/>
                <w:szCs w:val="16"/>
              </w:rPr>
              <w:t>vocabulary</w:t>
            </w:r>
            <w:r w:rsidRPr="0056570A">
              <w:rPr>
                <w:rFonts w:ascii="Arial"/>
                <w:sz w:val="16"/>
                <w:szCs w:val="16"/>
              </w:rPr>
              <w:t xml:space="preserve"> </w:t>
            </w:r>
            <w:r w:rsidRPr="0056570A">
              <w:rPr>
                <w:rFonts w:ascii="Arial"/>
                <w:color w:val="053C70"/>
                <w:spacing w:val="-1"/>
                <w:sz w:val="16"/>
                <w:szCs w:val="16"/>
              </w:rPr>
              <w:t>e.g.</w:t>
            </w:r>
            <w:r w:rsidRPr="0056570A">
              <w:rPr>
                <w:rFonts w:ascii="Arial"/>
                <w:color w:val="053C70"/>
                <w:spacing w:val="1"/>
                <w:sz w:val="16"/>
                <w:szCs w:val="16"/>
              </w:rPr>
              <w:t xml:space="preserve"> </w:t>
            </w:r>
            <w:r w:rsidRPr="0056570A">
              <w:rPr>
                <w:rFonts w:ascii="Arial"/>
                <w:color w:val="053C70"/>
                <w:spacing w:val="-2"/>
                <w:sz w:val="16"/>
                <w:szCs w:val="16"/>
              </w:rPr>
              <w:t>add,</w:t>
            </w:r>
            <w:r w:rsidRPr="0056570A">
              <w:rPr>
                <w:rFonts w:ascii="Arial"/>
                <w:color w:val="053C70"/>
                <w:spacing w:val="-1"/>
                <w:sz w:val="16"/>
                <w:szCs w:val="16"/>
              </w:rPr>
              <w:t xml:space="preserve"> subtract,</w:t>
            </w:r>
            <w:r w:rsidRPr="0056570A">
              <w:rPr>
                <w:rFonts w:ascii="Arial"/>
                <w:color w:val="053C70"/>
                <w:spacing w:val="30"/>
                <w:sz w:val="16"/>
                <w:szCs w:val="16"/>
              </w:rPr>
              <w:t xml:space="preserve"> </w:t>
            </w:r>
            <w:r w:rsidRPr="0056570A">
              <w:rPr>
                <w:rFonts w:ascii="Arial"/>
                <w:color w:val="053C70"/>
                <w:spacing w:val="-1"/>
                <w:sz w:val="16"/>
                <w:szCs w:val="16"/>
              </w:rPr>
              <w:t>multiply,</w:t>
            </w:r>
            <w:r w:rsidRPr="0056570A">
              <w:rPr>
                <w:rFonts w:ascii="Arial"/>
                <w:color w:val="053C70"/>
                <w:spacing w:val="-3"/>
                <w:sz w:val="16"/>
                <w:szCs w:val="16"/>
              </w:rPr>
              <w:t xml:space="preserve"> </w:t>
            </w:r>
            <w:r w:rsidRPr="0056570A">
              <w:rPr>
                <w:rFonts w:ascii="Arial"/>
                <w:color w:val="053C70"/>
                <w:spacing w:val="-1"/>
                <w:sz w:val="16"/>
                <w:szCs w:val="16"/>
              </w:rPr>
              <w:t>share</w:t>
            </w:r>
            <w:r w:rsidRPr="0056570A">
              <w:rPr>
                <w:rFonts w:ascii="Arial"/>
                <w:color w:val="053C70"/>
                <w:sz w:val="16"/>
                <w:szCs w:val="16"/>
              </w:rPr>
              <w:t xml:space="preserve"> </w:t>
            </w:r>
            <w:r w:rsidRPr="0056570A">
              <w:rPr>
                <w:rFonts w:ascii="Arial"/>
                <w:color w:val="053C70"/>
                <w:spacing w:val="-1"/>
                <w:sz w:val="16"/>
                <w:szCs w:val="16"/>
              </w:rPr>
              <w:t>equally, total</w:t>
            </w:r>
            <w:r w:rsidRPr="0056570A">
              <w:rPr>
                <w:rFonts w:ascii="Arial"/>
                <w:color w:val="053C70"/>
                <w:spacing w:val="-2"/>
                <w:sz w:val="16"/>
                <w:szCs w:val="16"/>
              </w:rPr>
              <w:t xml:space="preserve"> </w:t>
            </w:r>
            <w:r w:rsidRPr="0056570A">
              <w:rPr>
                <w:rFonts w:ascii="Arial"/>
                <w:color w:val="053C70"/>
                <w:spacing w:val="-1"/>
                <w:sz w:val="16"/>
                <w:szCs w:val="16"/>
              </w:rPr>
              <w:t>etc.</w:t>
            </w:r>
          </w:p>
          <w:p w14:paraId="35739515" w14:textId="77777777" w:rsidR="0056570A" w:rsidRPr="0056570A" w:rsidRDefault="0056570A" w:rsidP="0056570A">
            <w:pPr>
              <w:pStyle w:val="TableParagraph"/>
              <w:rPr>
                <w:rFonts w:ascii="Times New Roman" w:eastAsia="Times New Roman" w:hAnsi="Times New Roman" w:cs="Times New Roman"/>
                <w:sz w:val="16"/>
                <w:szCs w:val="16"/>
              </w:rPr>
            </w:pPr>
          </w:p>
          <w:p w14:paraId="2E2B177A" w14:textId="77777777" w:rsidR="0056570A" w:rsidRPr="0056570A" w:rsidRDefault="0056570A" w:rsidP="0056570A">
            <w:pPr>
              <w:pStyle w:val="TableParagraph"/>
              <w:rPr>
                <w:rFonts w:ascii="Times New Roman" w:eastAsia="Times New Roman" w:hAnsi="Times New Roman" w:cs="Times New Roman"/>
                <w:sz w:val="16"/>
                <w:szCs w:val="16"/>
              </w:rPr>
            </w:pPr>
          </w:p>
          <w:p w14:paraId="46307CC9" w14:textId="5FF5D7F0" w:rsidR="0056570A" w:rsidRDefault="0056570A" w:rsidP="0056570A">
            <w:pPr>
              <w:pStyle w:val="TableParagraph"/>
              <w:spacing w:before="2"/>
              <w:rPr>
                <w:rFonts w:ascii="Times New Roman" w:eastAsia="Times New Roman" w:hAnsi="Times New Roman" w:cs="Times New Roman"/>
                <w:sz w:val="16"/>
                <w:szCs w:val="16"/>
              </w:rPr>
            </w:pPr>
          </w:p>
          <w:p w14:paraId="7569EFEB" w14:textId="77777777" w:rsidR="00B65FC9" w:rsidRPr="0056570A" w:rsidRDefault="00B65FC9" w:rsidP="0056570A">
            <w:pPr>
              <w:pStyle w:val="TableParagraph"/>
              <w:spacing w:before="2"/>
              <w:rPr>
                <w:rFonts w:ascii="Times New Roman" w:eastAsia="Times New Roman" w:hAnsi="Times New Roman" w:cs="Times New Roman"/>
                <w:sz w:val="16"/>
                <w:szCs w:val="16"/>
              </w:rPr>
            </w:pPr>
          </w:p>
          <w:p w14:paraId="7AAAB080" w14:textId="4D300036" w:rsidR="00544E31" w:rsidRPr="000E4FFE" w:rsidRDefault="0056570A" w:rsidP="0056570A">
            <w:pPr>
              <w:pStyle w:val="ListParagraph"/>
              <w:widowControl w:val="0"/>
              <w:numPr>
                <w:ilvl w:val="1"/>
                <w:numId w:val="12"/>
              </w:numPr>
              <w:tabs>
                <w:tab w:val="left" w:pos="259"/>
                <w:tab w:val="left" w:pos="2220"/>
              </w:tabs>
              <w:spacing w:line="227" w:lineRule="auto"/>
              <w:contextualSpacing w:val="0"/>
              <w:rPr>
                <w:rFonts w:ascii="Arial" w:hAnsi="Arial" w:cs="Arial"/>
                <w:sz w:val="16"/>
                <w:szCs w:val="16"/>
              </w:rPr>
            </w:pPr>
            <w:r w:rsidRPr="0056570A">
              <w:rPr>
                <w:rFonts w:ascii="Arial"/>
                <w:spacing w:val="-1"/>
                <w:sz w:val="16"/>
                <w:szCs w:val="16"/>
              </w:rPr>
              <w:t>Solve</w:t>
            </w:r>
            <w:r w:rsidRPr="0056570A">
              <w:rPr>
                <w:rFonts w:ascii="Arial"/>
                <w:sz w:val="16"/>
                <w:szCs w:val="16"/>
              </w:rPr>
              <w:t xml:space="preserve"> </w:t>
            </w:r>
            <w:r w:rsidRPr="0056570A">
              <w:rPr>
                <w:rFonts w:ascii="Arial"/>
                <w:spacing w:val="-1"/>
                <w:sz w:val="16"/>
                <w:szCs w:val="16"/>
              </w:rPr>
              <w:t>addition</w:t>
            </w:r>
            <w:r w:rsidRPr="0056570A">
              <w:rPr>
                <w:rFonts w:ascii="Arial"/>
                <w:spacing w:val="-3"/>
                <w:sz w:val="16"/>
                <w:szCs w:val="16"/>
              </w:rPr>
              <w:t xml:space="preserve"> </w:t>
            </w:r>
            <w:r w:rsidRPr="0056570A">
              <w:rPr>
                <w:rFonts w:ascii="Arial"/>
                <w:spacing w:val="-1"/>
                <w:sz w:val="16"/>
                <w:szCs w:val="16"/>
              </w:rPr>
              <w:t>and</w:t>
            </w:r>
            <w:r w:rsidRPr="0056570A">
              <w:rPr>
                <w:rFonts w:ascii="Arial"/>
                <w:spacing w:val="-2"/>
                <w:sz w:val="16"/>
                <w:szCs w:val="16"/>
              </w:rPr>
              <w:t xml:space="preserve"> </w:t>
            </w:r>
            <w:r w:rsidRPr="0056570A">
              <w:rPr>
                <w:rFonts w:ascii="Arial"/>
                <w:spacing w:val="-1"/>
                <w:sz w:val="16"/>
                <w:szCs w:val="16"/>
              </w:rPr>
              <w:t>subtraction</w:t>
            </w:r>
            <w:r w:rsidRPr="0056570A">
              <w:rPr>
                <w:rFonts w:ascii="Arial"/>
                <w:spacing w:val="29"/>
                <w:sz w:val="16"/>
                <w:szCs w:val="16"/>
              </w:rPr>
              <w:t xml:space="preserve"> </w:t>
            </w:r>
            <w:r w:rsidRPr="0056570A">
              <w:rPr>
                <w:rFonts w:ascii="Arial"/>
                <w:spacing w:val="-2"/>
                <w:sz w:val="16"/>
                <w:szCs w:val="16"/>
              </w:rPr>
              <w:t>whole</w:t>
            </w:r>
            <w:r w:rsidRPr="0056570A">
              <w:rPr>
                <w:rFonts w:ascii="Arial"/>
                <w:sz w:val="16"/>
                <w:szCs w:val="16"/>
              </w:rPr>
              <w:t xml:space="preserve"> </w:t>
            </w:r>
            <w:r w:rsidRPr="0056570A">
              <w:rPr>
                <w:rFonts w:ascii="Arial"/>
                <w:spacing w:val="-1"/>
                <w:sz w:val="16"/>
                <w:szCs w:val="16"/>
              </w:rPr>
              <w:t>number</w:t>
            </w:r>
            <w:r w:rsidRPr="0056570A">
              <w:rPr>
                <w:rFonts w:ascii="Arial"/>
                <w:sz w:val="16"/>
                <w:szCs w:val="16"/>
              </w:rPr>
              <w:t xml:space="preserve"> </w:t>
            </w:r>
            <w:r w:rsidRPr="0056570A">
              <w:rPr>
                <w:rFonts w:ascii="Arial"/>
                <w:spacing w:val="-1"/>
                <w:sz w:val="16"/>
                <w:szCs w:val="16"/>
              </w:rPr>
              <w:t>problems with</w:t>
            </w:r>
            <w:r w:rsidRPr="0056570A">
              <w:rPr>
                <w:rFonts w:ascii="Arial"/>
                <w:sz w:val="16"/>
                <w:szCs w:val="16"/>
              </w:rPr>
              <w:t xml:space="preserve"> 2</w:t>
            </w:r>
            <w:r w:rsidRPr="0056570A">
              <w:rPr>
                <w:rFonts w:ascii="Arial"/>
                <w:spacing w:val="23"/>
                <w:sz w:val="16"/>
                <w:szCs w:val="16"/>
              </w:rPr>
              <w:t xml:space="preserve"> </w:t>
            </w:r>
            <w:r w:rsidRPr="0056570A">
              <w:rPr>
                <w:rFonts w:ascii="Arial"/>
                <w:spacing w:val="-1"/>
                <w:sz w:val="16"/>
                <w:szCs w:val="16"/>
              </w:rPr>
              <w:t>digits</w:t>
            </w:r>
            <w:r w:rsidRPr="0056570A">
              <w:rPr>
                <w:rFonts w:ascii="Arial"/>
                <w:sz w:val="16"/>
                <w:szCs w:val="16"/>
              </w:rPr>
              <w:t xml:space="preserve"> </w:t>
            </w:r>
            <w:r w:rsidRPr="0056570A">
              <w:rPr>
                <w:rFonts w:ascii="Arial"/>
                <w:color w:val="053C70"/>
                <w:spacing w:val="-2"/>
                <w:sz w:val="16"/>
                <w:szCs w:val="16"/>
              </w:rPr>
              <w:t>e.g.</w:t>
            </w:r>
            <w:r w:rsidRPr="0056570A">
              <w:rPr>
                <w:rFonts w:ascii="Arial"/>
                <w:color w:val="053C70"/>
                <w:spacing w:val="-1"/>
                <w:sz w:val="16"/>
                <w:szCs w:val="16"/>
              </w:rPr>
              <w:t xml:space="preserve"> </w:t>
            </w:r>
            <w:r w:rsidRPr="0056570A">
              <w:rPr>
                <w:rFonts w:ascii="Arial"/>
                <w:color w:val="053C70"/>
                <w:sz w:val="16"/>
                <w:szCs w:val="16"/>
              </w:rPr>
              <w:t>find</w:t>
            </w:r>
            <w:r w:rsidRPr="0056570A">
              <w:rPr>
                <w:rFonts w:ascii="Arial"/>
                <w:color w:val="053C70"/>
                <w:spacing w:val="-3"/>
                <w:sz w:val="16"/>
                <w:szCs w:val="16"/>
              </w:rPr>
              <w:t xml:space="preserve"> </w:t>
            </w:r>
            <w:r w:rsidRPr="0056570A">
              <w:rPr>
                <w:rFonts w:ascii="Arial"/>
                <w:color w:val="053C70"/>
                <w:spacing w:val="-1"/>
                <w:sz w:val="16"/>
                <w:szCs w:val="16"/>
              </w:rPr>
              <w:t>the</w:t>
            </w:r>
            <w:r w:rsidRPr="0056570A">
              <w:rPr>
                <w:rFonts w:ascii="Arial"/>
                <w:color w:val="053C70"/>
                <w:spacing w:val="-2"/>
                <w:sz w:val="16"/>
                <w:szCs w:val="16"/>
              </w:rPr>
              <w:t xml:space="preserve"> </w:t>
            </w:r>
            <w:r w:rsidRPr="0056570A">
              <w:rPr>
                <w:rFonts w:ascii="Arial"/>
                <w:color w:val="053C70"/>
                <w:spacing w:val="-1"/>
                <w:sz w:val="16"/>
                <w:szCs w:val="16"/>
              </w:rPr>
              <w:t>missing</w:t>
            </w:r>
            <w:r w:rsidRPr="0056570A">
              <w:rPr>
                <w:rFonts w:ascii="Arial"/>
                <w:color w:val="053C70"/>
                <w:sz w:val="16"/>
                <w:szCs w:val="16"/>
              </w:rPr>
              <w:t xml:space="preserve"> </w:t>
            </w:r>
            <w:r w:rsidRPr="0056570A">
              <w:rPr>
                <w:rFonts w:ascii="Arial"/>
                <w:color w:val="053C70"/>
                <w:spacing w:val="-1"/>
                <w:sz w:val="16"/>
                <w:szCs w:val="16"/>
              </w:rPr>
              <w:t>number</w:t>
            </w:r>
            <w:r w:rsidRPr="0056570A">
              <w:rPr>
                <w:rFonts w:ascii="Arial"/>
                <w:color w:val="053C70"/>
                <w:spacing w:val="31"/>
                <w:sz w:val="16"/>
                <w:szCs w:val="16"/>
              </w:rPr>
              <w:t xml:space="preserve"> </w:t>
            </w:r>
            <w:r w:rsidRPr="0056570A">
              <w:rPr>
                <w:rFonts w:ascii="Arial"/>
                <w:color w:val="053C70"/>
                <w:sz w:val="16"/>
                <w:szCs w:val="16"/>
              </w:rPr>
              <w:t xml:space="preserve">in a </w:t>
            </w:r>
            <w:r w:rsidRPr="0056570A">
              <w:rPr>
                <w:rFonts w:ascii="Arial"/>
                <w:color w:val="053C70"/>
                <w:spacing w:val="-1"/>
                <w:sz w:val="16"/>
                <w:szCs w:val="16"/>
              </w:rPr>
              <w:t>number</w:t>
            </w:r>
            <w:r w:rsidRPr="0056570A">
              <w:rPr>
                <w:rFonts w:ascii="Arial"/>
                <w:color w:val="053C70"/>
                <w:spacing w:val="-3"/>
                <w:sz w:val="16"/>
                <w:szCs w:val="16"/>
              </w:rPr>
              <w:t xml:space="preserve"> </w:t>
            </w:r>
            <w:r w:rsidRPr="0056570A">
              <w:rPr>
                <w:rFonts w:ascii="Arial"/>
                <w:color w:val="053C70"/>
                <w:spacing w:val="-1"/>
                <w:sz w:val="16"/>
                <w:szCs w:val="16"/>
              </w:rPr>
              <w:t>sequence.</w:t>
            </w:r>
          </w:p>
        </w:tc>
        <w:tc>
          <w:tcPr>
            <w:tcW w:w="2693" w:type="dxa"/>
          </w:tcPr>
          <w:p w14:paraId="01421AA9" w14:textId="77777777" w:rsidR="00544E31" w:rsidRPr="000E4FFE" w:rsidRDefault="00544E31" w:rsidP="00661594">
            <w:pPr>
              <w:pStyle w:val="TableParagraph"/>
              <w:spacing w:before="51"/>
              <w:ind w:left="44"/>
              <w:rPr>
                <w:rFonts w:ascii="Arial" w:eastAsia="Arial" w:hAnsi="Arial" w:cs="Arial"/>
                <w:sz w:val="16"/>
                <w:szCs w:val="16"/>
              </w:rPr>
            </w:pPr>
            <w:r w:rsidRPr="000E4FFE">
              <w:rPr>
                <w:rFonts w:ascii="Arial" w:hAnsi="Arial" w:cs="Arial"/>
                <w:b/>
                <w:sz w:val="16"/>
                <w:szCs w:val="16"/>
              </w:rPr>
              <w:t>I</w:t>
            </w:r>
            <w:r w:rsidRPr="000E4FFE">
              <w:rPr>
                <w:rFonts w:ascii="Arial" w:hAnsi="Arial" w:cs="Arial"/>
                <w:b/>
                <w:spacing w:val="1"/>
                <w:sz w:val="16"/>
                <w:szCs w:val="16"/>
              </w:rPr>
              <w:t xml:space="preserve"> </w:t>
            </w:r>
            <w:r w:rsidRPr="000E4FFE">
              <w:rPr>
                <w:rFonts w:ascii="Arial" w:hAnsi="Arial" w:cs="Arial"/>
                <w:b/>
                <w:spacing w:val="-1"/>
                <w:sz w:val="16"/>
                <w:szCs w:val="16"/>
              </w:rPr>
              <w:t>can/am able</w:t>
            </w:r>
            <w:r w:rsidRPr="000E4FFE">
              <w:rPr>
                <w:rFonts w:ascii="Arial" w:hAnsi="Arial" w:cs="Arial"/>
                <w:b/>
                <w:spacing w:val="-3"/>
                <w:sz w:val="16"/>
                <w:szCs w:val="16"/>
              </w:rPr>
              <w:t xml:space="preserve"> </w:t>
            </w:r>
            <w:r w:rsidRPr="000E4FFE">
              <w:rPr>
                <w:rFonts w:ascii="Arial" w:hAnsi="Arial" w:cs="Arial"/>
                <w:b/>
                <w:spacing w:val="-2"/>
                <w:sz w:val="16"/>
                <w:szCs w:val="16"/>
              </w:rPr>
              <w:t>to:</w:t>
            </w:r>
          </w:p>
          <w:p w14:paraId="6005781F" w14:textId="308CB69C" w:rsidR="00544E31" w:rsidRDefault="00544E31" w:rsidP="00661594">
            <w:pPr>
              <w:pStyle w:val="TableParagraph"/>
              <w:rPr>
                <w:rFonts w:ascii="Arial" w:eastAsia="Times New Roman" w:hAnsi="Arial" w:cs="Arial"/>
                <w:sz w:val="16"/>
                <w:szCs w:val="16"/>
              </w:rPr>
            </w:pPr>
          </w:p>
          <w:p w14:paraId="21465870" w14:textId="22BB8B65" w:rsidR="00B65FC9" w:rsidRDefault="00B65FC9" w:rsidP="00661594">
            <w:pPr>
              <w:pStyle w:val="TableParagraph"/>
              <w:rPr>
                <w:rFonts w:ascii="Arial" w:eastAsia="Times New Roman" w:hAnsi="Arial" w:cs="Arial"/>
                <w:sz w:val="16"/>
                <w:szCs w:val="16"/>
              </w:rPr>
            </w:pPr>
          </w:p>
          <w:p w14:paraId="5D4104A0" w14:textId="77777777" w:rsidR="0056570A" w:rsidRPr="0056570A" w:rsidRDefault="0056570A" w:rsidP="00116988">
            <w:pPr>
              <w:pStyle w:val="ListParagraph"/>
              <w:widowControl w:val="0"/>
              <w:numPr>
                <w:ilvl w:val="0"/>
                <w:numId w:val="53"/>
              </w:numPr>
              <w:tabs>
                <w:tab w:val="left" w:pos="172"/>
              </w:tabs>
              <w:spacing w:line="226" w:lineRule="auto"/>
              <w:ind w:left="172" w:hanging="141"/>
              <w:jc w:val="both"/>
              <w:rPr>
                <w:rFonts w:ascii="Arial" w:eastAsia="Arial" w:hAnsi="Arial" w:cs="Arial"/>
                <w:sz w:val="16"/>
                <w:szCs w:val="16"/>
              </w:rPr>
            </w:pPr>
            <w:r w:rsidRPr="0056570A">
              <w:rPr>
                <w:rFonts w:ascii="Arial"/>
                <w:spacing w:val="-1"/>
                <w:sz w:val="16"/>
              </w:rPr>
              <w:t>With</w:t>
            </w:r>
            <w:r w:rsidRPr="0056570A">
              <w:rPr>
                <w:rFonts w:ascii="Arial"/>
                <w:spacing w:val="-2"/>
                <w:sz w:val="16"/>
              </w:rPr>
              <w:t xml:space="preserve"> </w:t>
            </w:r>
            <w:r w:rsidRPr="0056570A">
              <w:rPr>
                <w:rFonts w:ascii="Arial"/>
                <w:spacing w:val="-1"/>
                <w:sz w:val="16"/>
              </w:rPr>
              <w:t>support, begin</w:t>
            </w:r>
            <w:r w:rsidRPr="0056570A">
              <w:rPr>
                <w:rFonts w:ascii="Arial"/>
                <w:spacing w:val="-2"/>
                <w:sz w:val="16"/>
              </w:rPr>
              <w:t xml:space="preserve"> </w:t>
            </w:r>
            <w:r w:rsidRPr="0056570A">
              <w:rPr>
                <w:rFonts w:ascii="Arial"/>
                <w:sz w:val="16"/>
              </w:rPr>
              <w:t xml:space="preserve">to </w:t>
            </w:r>
            <w:r w:rsidRPr="0056570A">
              <w:rPr>
                <w:rFonts w:ascii="Arial"/>
                <w:spacing w:val="-2"/>
                <w:sz w:val="16"/>
              </w:rPr>
              <w:t>explore</w:t>
            </w:r>
            <w:r w:rsidRPr="0056570A">
              <w:rPr>
                <w:rFonts w:ascii="Arial"/>
                <w:sz w:val="16"/>
              </w:rPr>
              <w:t xml:space="preserve"> </w:t>
            </w:r>
            <w:r w:rsidRPr="0056570A">
              <w:rPr>
                <w:rFonts w:ascii="Arial"/>
                <w:spacing w:val="-1"/>
                <w:sz w:val="16"/>
              </w:rPr>
              <w:t>the</w:t>
            </w:r>
            <w:r w:rsidRPr="0056570A">
              <w:rPr>
                <w:rFonts w:ascii="Arial"/>
                <w:spacing w:val="33"/>
                <w:sz w:val="16"/>
              </w:rPr>
              <w:t xml:space="preserve"> </w:t>
            </w:r>
            <w:r w:rsidRPr="0056570A">
              <w:rPr>
                <w:rFonts w:ascii="Arial"/>
                <w:spacing w:val="-1"/>
                <w:sz w:val="16"/>
              </w:rPr>
              <w:t>100</w:t>
            </w:r>
            <w:r w:rsidRPr="0056570A">
              <w:rPr>
                <w:rFonts w:ascii="Arial"/>
                <w:sz w:val="16"/>
              </w:rPr>
              <w:t xml:space="preserve"> </w:t>
            </w:r>
            <w:r w:rsidRPr="0056570A">
              <w:rPr>
                <w:rFonts w:ascii="Arial"/>
                <w:spacing w:val="-1"/>
                <w:sz w:val="16"/>
              </w:rPr>
              <w:t>times table</w:t>
            </w:r>
            <w:r w:rsidRPr="0056570A">
              <w:rPr>
                <w:rFonts w:ascii="Arial"/>
                <w:sz w:val="16"/>
              </w:rPr>
              <w:t xml:space="preserve"> </w:t>
            </w:r>
            <w:r w:rsidRPr="0056570A">
              <w:rPr>
                <w:rFonts w:ascii="Arial"/>
                <w:spacing w:val="-1"/>
                <w:sz w:val="16"/>
              </w:rPr>
              <w:t>using</w:t>
            </w:r>
            <w:r w:rsidRPr="0056570A">
              <w:rPr>
                <w:rFonts w:ascii="Arial"/>
                <w:spacing w:val="-3"/>
                <w:sz w:val="16"/>
              </w:rPr>
              <w:t xml:space="preserve"> </w:t>
            </w:r>
            <w:r w:rsidRPr="0056570A">
              <w:rPr>
                <w:rFonts w:ascii="Arial"/>
                <w:sz w:val="16"/>
              </w:rPr>
              <w:t xml:space="preserve">my </w:t>
            </w:r>
            <w:r w:rsidRPr="0056570A">
              <w:rPr>
                <w:rFonts w:ascii="Arial"/>
                <w:spacing w:val="-1"/>
                <w:sz w:val="16"/>
              </w:rPr>
              <w:t>number</w:t>
            </w:r>
            <w:r w:rsidRPr="0056570A">
              <w:rPr>
                <w:rFonts w:ascii="Arial"/>
                <w:spacing w:val="27"/>
                <w:sz w:val="16"/>
              </w:rPr>
              <w:t xml:space="preserve"> </w:t>
            </w:r>
            <w:r w:rsidRPr="0056570A">
              <w:rPr>
                <w:rFonts w:ascii="Arial"/>
                <w:spacing w:val="-1"/>
                <w:sz w:val="16"/>
              </w:rPr>
              <w:t xml:space="preserve">skills </w:t>
            </w:r>
            <w:r w:rsidRPr="0056570A">
              <w:rPr>
                <w:rFonts w:ascii="Arial"/>
                <w:sz w:val="16"/>
              </w:rPr>
              <w:t>&amp;</w:t>
            </w:r>
            <w:r w:rsidRPr="0056570A">
              <w:rPr>
                <w:rFonts w:ascii="Arial"/>
                <w:spacing w:val="-1"/>
                <w:sz w:val="16"/>
              </w:rPr>
              <w:t xml:space="preserve"> knowledge</w:t>
            </w:r>
            <w:r w:rsidRPr="0056570A">
              <w:rPr>
                <w:rFonts w:ascii="Arial"/>
                <w:sz w:val="16"/>
              </w:rPr>
              <w:t xml:space="preserve"> </w:t>
            </w:r>
            <w:r w:rsidRPr="0056570A">
              <w:rPr>
                <w:rFonts w:ascii="Arial"/>
                <w:spacing w:val="-1"/>
                <w:sz w:val="16"/>
              </w:rPr>
              <w:t>of</w:t>
            </w:r>
            <w:r w:rsidRPr="0056570A">
              <w:rPr>
                <w:rFonts w:ascii="Arial"/>
                <w:spacing w:val="1"/>
                <w:sz w:val="16"/>
              </w:rPr>
              <w:t xml:space="preserve"> </w:t>
            </w:r>
            <w:r w:rsidRPr="0056570A">
              <w:rPr>
                <w:rFonts w:ascii="Arial"/>
                <w:spacing w:val="-1"/>
                <w:sz w:val="16"/>
              </w:rPr>
              <w:t>the</w:t>
            </w:r>
            <w:r w:rsidRPr="0056570A">
              <w:rPr>
                <w:rFonts w:ascii="Arial"/>
                <w:sz w:val="16"/>
              </w:rPr>
              <w:t xml:space="preserve"> </w:t>
            </w:r>
            <w:r w:rsidRPr="0056570A">
              <w:rPr>
                <w:rFonts w:ascii="Arial"/>
                <w:spacing w:val="-2"/>
                <w:sz w:val="16"/>
              </w:rPr>
              <w:t>2,</w:t>
            </w:r>
            <w:r w:rsidRPr="0056570A">
              <w:rPr>
                <w:rFonts w:ascii="Arial"/>
                <w:spacing w:val="1"/>
                <w:sz w:val="16"/>
              </w:rPr>
              <w:t xml:space="preserve"> </w:t>
            </w:r>
            <w:r w:rsidRPr="0056570A">
              <w:rPr>
                <w:rFonts w:ascii="Arial"/>
                <w:sz w:val="16"/>
              </w:rPr>
              <w:t>5</w:t>
            </w:r>
            <w:r w:rsidRPr="0056570A">
              <w:rPr>
                <w:rFonts w:ascii="Arial"/>
                <w:spacing w:val="-3"/>
                <w:sz w:val="16"/>
              </w:rPr>
              <w:t xml:space="preserve"> </w:t>
            </w:r>
            <w:r w:rsidRPr="0056570A">
              <w:rPr>
                <w:rFonts w:ascii="Arial"/>
                <w:sz w:val="16"/>
              </w:rPr>
              <w:t>&amp;</w:t>
            </w:r>
            <w:r w:rsidRPr="0056570A">
              <w:rPr>
                <w:rFonts w:ascii="Arial"/>
                <w:spacing w:val="-1"/>
                <w:sz w:val="16"/>
              </w:rPr>
              <w:t xml:space="preserve"> 10</w:t>
            </w:r>
            <w:r w:rsidRPr="0056570A">
              <w:rPr>
                <w:rFonts w:ascii="Arial"/>
                <w:spacing w:val="27"/>
                <w:sz w:val="16"/>
              </w:rPr>
              <w:t xml:space="preserve"> </w:t>
            </w:r>
            <w:r w:rsidRPr="0056570A">
              <w:rPr>
                <w:rFonts w:ascii="Arial"/>
                <w:spacing w:val="-1"/>
                <w:sz w:val="16"/>
              </w:rPr>
              <w:t>times table.</w:t>
            </w:r>
          </w:p>
          <w:p w14:paraId="225B62B7" w14:textId="77777777" w:rsidR="0056570A" w:rsidRDefault="0056570A" w:rsidP="0056570A">
            <w:pPr>
              <w:pStyle w:val="TableParagraph"/>
              <w:tabs>
                <w:tab w:val="left" w:pos="172"/>
              </w:tabs>
              <w:ind w:left="172" w:hanging="141"/>
              <w:rPr>
                <w:rFonts w:ascii="Times New Roman" w:eastAsia="Times New Roman" w:hAnsi="Times New Roman" w:cs="Times New Roman"/>
                <w:sz w:val="16"/>
                <w:szCs w:val="16"/>
              </w:rPr>
            </w:pPr>
          </w:p>
          <w:p w14:paraId="26E6D23C" w14:textId="77777777" w:rsidR="0056570A" w:rsidRDefault="0056570A" w:rsidP="0056570A">
            <w:pPr>
              <w:pStyle w:val="TableParagraph"/>
              <w:tabs>
                <w:tab w:val="left" w:pos="172"/>
              </w:tabs>
              <w:ind w:left="172" w:hanging="141"/>
              <w:rPr>
                <w:rFonts w:ascii="Times New Roman" w:eastAsia="Times New Roman" w:hAnsi="Times New Roman" w:cs="Times New Roman"/>
                <w:sz w:val="16"/>
                <w:szCs w:val="16"/>
              </w:rPr>
            </w:pPr>
          </w:p>
          <w:p w14:paraId="001C13C7" w14:textId="77777777" w:rsidR="0056570A" w:rsidRDefault="0056570A" w:rsidP="0056570A">
            <w:pPr>
              <w:pStyle w:val="TableParagraph"/>
              <w:tabs>
                <w:tab w:val="left" w:pos="172"/>
              </w:tabs>
              <w:ind w:left="172" w:hanging="141"/>
              <w:rPr>
                <w:rFonts w:ascii="Times New Roman" w:eastAsia="Times New Roman" w:hAnsi="Times New Roman" w:cs="Times New Roman"/>
                <w:sz w:val="16"/>
                <w:szCs w:val="16"/>
              </w:rPr>
            </w:pPr>
          </w:p>
          <w:p w14:paraId="502F73D0" w14:textId="77777777" w:rsidR="0056570A" w:rsidRDefault="0056570A" w:rsidP="0056570A">
            <w:pPr>
              <w:pStyle w:val="TableParagraph"/>
              <w:tabs>
                <w:tab w:val="left" w:pos="172"/>
              </w:tabs>
              <w:ind w:left="172" w:hanging="141"/>
              <w:rPr>
                <w:rFonts w:ascii="Times New Roman" w:eastAsia="Times New Roman" w:hAnsi="Times New Roman" w:cs="Times New Roman"/>
                <w:sz w:val="16"/>
                <w:szCs w:val="16"/>
              </w:rPr>
            </w:pPr>
          </w:p>
          <w:p w14:paraId="4C3454A8" w14:textId="77777777" w:rsidR="0056570A" w:rsidRPr="0056570A" w:rsidRDefault="0056570A" w:rsidP="00116988">
            <w:pPr>
              <w:pStyle w:val="ListParagraph"/>
              <w:widowControl w:val="0"/>
              <w:numPr>
                <w:ilvl w:val="0"/>
                <w:numId w:val="53"/>
              </w:numPr>
              <w:tabs>
                <w:tab w:val="left" w:pos="172"/>
              </w:tabs>
              <w:spacing w:line="226" w:lineRule="auto"/>
              <w:ind w:left="172" w:hanging="141"/>
              <w:rPr>
                <w:rFonts w:ascii="Arial" w:eastAsia="Arial" w:hAnsi="Arial" w:cs="Arial"/>
                <w:sz w:val="16"/>
                <w:szCs w:val="16"/>
              </w:rPr>
            </w:pPr>
            <w:r w:rsidRPr="0056570A">
              <w:rPr>
                <w:rFonts w:ascii="Arial"/>
                <w:spacing w:val="-1"/>
                <w:sz w:val="16"/>
              </w:rPr>
              <w:t>Identify</w:t>
            </w:r>
            <w:r w:rsidRPr="0056570A">
              <w:rPr>
                <w:rFonts w:ascii="Arial"/>
                <w:spacing w:val="-3"/>
                <w:sz w:val="16"/>
              </w:rPr>
              <w:t xml:space="preserve"> </w:t>
            </w:r>
            <w:r w:rsidRPr="0056570A">
              <w:rPr>
                <w:rFonts w:ascii="Arial"/>
                <w:spacing w:val="-1"/>
                <w:sz w:val="16"/>
              </w:rPr>
              <w:t>the</w:t>
            </w:r>
            <w:r w:rsidRPr="0056570A">
              <w:rPr>
                <w:rFonts w:ascii="Arial"/>
                <w:spacing w:val="-2"/>
                <w:sz w:val="16"/>
              </w:rPr>
              <w:t xml:space="preserve"> </w:t>
            </w:r>
            <w:r w:rsidRPr="0056570A">
              <w:rPr>
                <w:rFonts w:ascii="Arial"/>
                <w:spacing w:val="-1"/>
                <w:sz w:val="16"/>
              </w:rPr>
              <w:t>correct</w:t>
            </w:r>
            <w:r w:rsidRPr="0056570A">
              <w:rPr>
                <w:rFonts w:ascii="Arial"/>
                <w:spacing w:val="1"/>
                <w:sz w:val="16"/>
              </w:rPr>
              <w:t xml:space="preserve"> </w:t>
            </w:r>
            <w:r w:rsidRPr="0056570A">
              <w:rPr>
                <w:rFonts w:ascii="Arial"/>
                <w:spacing w:val="-1"/>
                <w:sz w:val="16"/>
              </w:rPr>
              <w:t>operation</w:t>
            </w:r>
            <w:r w:rsidRPr="0056570A">
              <w:rPr>
                <w:rFonts w:ascii="Arial"/>
                <w:spacing w:val="-3"/>
                <w:sz w:val="16"/>
              </w:rPr>
              <w:t xml:space="preserve"> </w:t>
            </w:r>
            <w:r w:rsidRPr="0056570A">
              <w:rPr>
                <w:rFonts w:ascii="Arial"/>
                <w:sz w:val="16"/>
              </w:rPr>
              <w:t>to</w:t>
            </w:r>
            <w:r w:rsidRPr="0056570A">
              <w:rPr>
                <w:rFonts w:ascii="Arial"/>
                <w:spacing w:val="25"/>
                <w:sz w:val="16"/>
              </w:rPr>
              <w:t xml:space="preserve"> </w:t>
            </w:r>
            <w:r w:rsidRPr="0056570A">
              <w:rPr>
                <w:rFonts w:ascii="Arial"/>
                <w:spacing w:val="-1"/>
                <w:sz w:val="16"/>
              </w:rPr>
              <w:t>solve</w:t>
            </w:r>
            <w:r w:rsidRPr="0056570A">
              <w:rPr>
                <w:rFonts w:ascii="Arial"/>
                <w:sz w:val="16"/>
              </w:rPr>
              <w:t xml:space="preserve"> a </w:t>
            </w:r>
            <w:r w:rsidRPr="0056570A">
              <w:rPr>
                <w:rFonts w:ascii="Arial"/>
                <w:spacing w:val="-1"/>
                <w:sz w:val="16"/>
              </w:rPr>
              <w:t>problem</w:t>
            </w:r>
            <w:r w:rsidRPr="0056570A">
              <w:rPr>
                <w:rFonts w:ascii="Arial"/>
                <w:spacing w:val="1"/>
                <w:sz w:val="16"/>
              </w:rPr>
              <w:t xml:space="preserve"> </w:t>
            </w:r>
            <w:r w:rsidRPr="0056570A">
              <w:rPr>
                <w:rFonts w:ascii="Arial"/>
                <w:sz w:val="16"/>
              </w:rPr>
              <w:t>&amp;</w:t>
            </w:r>
            <w:r w:rsidRPr="0056570A">
              <w:rPr>
                <w:rFonts w:ascii="Arial"/>
                <w:spacing w:val="-1"/>
                <w:sz w:val="16"/>
              </w:rPr>
              <w:t xml:space="preserve"> </w:t>
            </w:r>
            <w:r w:rsidRPr="0056570A">
              <w:rPr>
                <w:rFonts w:ascii="Arial"/>
                <w:spacing w:val="-2"/>
                <w:sz w:val="16"/>
              </w:rPr>
              <w:t>discuss</w:t>
            </w:r>
            <w:r w:rsidRPr="0056570A">
              <w:rPr>
                <w:rFonts w:ascii="Arial"/>
                <w:spacing w:val="2"/>
                <w:sz w:val="16"/>
              </w:rPr>
              <w:t xml:space="preserve"> </w:t>
            </w:r>
            <w:r w:rsidRPr="0056570A">
              <w:rPr>
                <w:rFonts w:ascii="Arial"/>
                <w:spacing w:val="-1"/>
                <w:sz w:val="16"/>
              </w:rPr>
              <w:t>using</w:t>
            </w:r>
            <w:r w:rsidRPr="0056570A">
              <w:rPr>
                <w:rFonts w:ascii="Arial"/>
                <w:spacing w:val="29"/>
                <w:sz w:val="16"/>
              </w:rPr>
              <w:t xml:space="preserve"> </w:t>
            </w:r>
            <w:r w:rsidRPr="0056570A">
              <w:rPr>
                <w:rFonts w:ascii="Arial"/>
                <w:spacing w:val="-1"/>
                <w:sz w:val="16"/>
              </w:rPr>
              <w:t>appropriate</w:t>
            </w:r>
            <w:r w:rsidRPr="0056570A">
              <w:rPr>
                <w:rFonts w:ascii="Arial"/>
                <w:spacing w:val="-2"/>
                <w:sz w:val="16"/>
              </w:rPr>
              <w:t xml:space="preserve"> </w:t>
            </w:r>
            <w:r w:rsidRPr="0056570A">
              <w:rPr>
                <w:rFonts w:ascii="Arial"/>
                <w:spacing w:val="-1"/>
                <w:sz w:val="16"/>
              </w:rPr>
              <w:t>mathematical</w:t>
            </w:r>
            <w:r w:rsidRPr="0056570A">
              <w:rPr>
                <w:rFonts w:ascii="Arial"/>
                <w:spacing w:val="26"/>
                <w:sz w:val="16"/>
              </w:rPr>
              <w:t xml:space="preserve"> </w:t>
            </w:r>
            <w:r w:rsidRPr="0056570A">
              <w:rPr>
                <w:rFonts w:ascii="Arial"/>
                <w:spacing w:val="-1"/>
                <w:sz w:val="16"/>
              </w:rPr>
              <w:t>vocabulary.</w:t>
            </w:r>
          </w:p>
          <w:p w14:paraId="0EA09DAE" w14:textId="77777777" w:rsidR="0056570A" w:rsidRDefault="0056570A" w:rsidP="0056570A">
            <w:pPr>
              <w:pStyle w:val="TableParagraph"/>
              <w:tabs>
                <w:tab w:val="left" w:pos="172"/>
              </w:tabs>
              <w:ind w:left="172" w:hanging="141"/>
              <w:rPr>
                <w:rFonts w:ascii="Times New Roman" w:eastAsia="Times New Roman" w:hAnsi="Times New Roman" w:cs="Times New Roman"/>
                <w:sz w:val="16"/>
                <w:szCs w:val="16"/>
              </w:rPr>
            </w:pPr>
          </w:p>
          <w:p w14:paraId="42CDDE39" w14:textId="77777777" w:rsidR="0056570A" w:rsidRDefault="0056570A" w:rsidP="0056570A">
            <w:pPr>
              <w:pStyle w:val="TableParagraph"/>
              <w:tabs>
                <w:tab w:val="left" w:pos="172"/>
              </w:tabs>
              <w:ind w:left="172" w:hanging="141"/>
              <w:rPr>
                <w:rFonts w:ascii="Times New Roman" w:eastAsia="Times New Roman" w:hAnsi="Times New Roman" w:cs="Times New Roman"/>
                <w:sz w:val="16"/>
                <w:szCs w:val="16"/>
              </w:rPr>
            </w:pPr>
          </w:p>
          <w:p w14:paraId="6ED30B85" w14:textId="430E9D2B" w:rsidR="0056570A" w:rsidRDefault="0056570A" w:rsidP="0056570A">
            <w:pPr>
              <w:pStyle w:val="TableParagraph"/>
              <w:tabs>
                <w:tab w:val="left" w:pos="172"/>
              </w:tabs>
              <w:ind w:left="172" w:hanging="141"/>
              <w:rPr>
                <w:rFonts w:ascii="Times New Roman" w:eastAsia="Times New Roman" w:hAnsi="Times New Roman" w:cs="Times New Roman"/>
                <w:sz w:val="16"/>
                <w:szCs w:val="16"/>
              </w:rPr>
            </w:pPr>
          </w:p>
          <w:p w14:paraId="22B04939" w14:textId="77777777" w:rsidR="00B65FC9" w:rsidRDefault="00B65FC9" w:rsidP="0056570A">
            <w:pPr>
              <w:pStyle w:val="TableParagraph"/>
              <w:tabs>
                <w:tab w:val="left" w:pos="172"/>
              </w:tabs>
              <w:ind w:left="172" w:hanging="141"/>
              <w:rPr>
                <w:rFonts w:ascii="Times New Roman" w:eastAsia="Times New Roman" w:hAnsi="Times New Roman" w:cs="Times New Roman"/>
                <w:sz w:val="16"/>
                <w:szCs w:val="16"/>
              </w:rPr>
            </w:pPr>
          </w:p>
          <w:p w14:paraId="316DCCDA" w14:textId="77777777" w:rsidR="0056570A" w:rsidRPr="0056570A" w:rsidRDefault="0056570A" w:rsidP="00116988">
            <w:pPr>
              <w:pStyle w:val="ListParagraph"/>
              <w:widowControl w:val="0"/>
              <w:numPr>
                <w:ilvl w:val="0"/>
                <w:numId w:val="53"/>
              </w:numPr>
              <w:tabs>
                <w:tab w:val="left" w:pos="172"/>
              </w:tabs>
              <w:spacing w:before="107" w:line="226" w:lineRule="auto"/>
              <w:ind w:left="172" w:hanging="141"/>
              <w:rPr>
                <w:rFonts w:ascii="Arial" w:eastAsia="Arial" w:hAnsi="Arial" w:cs="Arial"/>
                <w:sz w:val="16"/>
                <w:szCs w:val="16"/>
              </w:rPr>
            </w:pPr>
            <w:r w:rsidRPr="0056570A">
              <w:rPr>
                <w:rFonts w:ascii="Arial"/>
                <w:spacing w:val="-1"/>
                <w:sz w:val="16"/>
              </w:rPr>
              <w:t>Use</w:t>
            </w:r>
            <w:r w:rsidRPr="0056570A">
              <w:rPr>
                <w:rFonts w:ascii="Arial"/>
                <w:spacing w:val="-2"/>
                <w:sz w:val="16"/>
              </w:rPr>
              <w:t xml:space="preserve"> </w:t>
            </w:r>
            <w:r w:rsidRPr="0056570A">
              <w:rPr>
                <w:rFonts w:ascii="Arial"/>
                <w:spacing w:val="-1"/>
                <w:sz w:val="16"/>
              </w:rPr>
              <w:t>concrete</w:t>
            </w:r>
            <w:r w:rsidRPr="0056570A">
              <w:rPr>
                <w:rFonts w:ascii="Arial"/>
                <w:spacing w:val="-5"/>
                <w:sz w:val="16"/>
              </w:rPr>
              <w:t xml:space="preserve"> </w:t>
            </w:r>
            <w:r w:rsidRPr="0056570A">
              <w:rPr>
                <w:rFonts w:ascii="Arial"/>
                <w:spacing w:val="-1"/>
                <w:sz w:val="16"/>
              </w:rPr>
              <w:t xml:space="preserve">materials </w:t>
            </w:r>
            <w:r w:rsidRPr="0056570A">
              <w:rPr>
                <w:rFonts w:ascii="Arial"/>
                <w:sz w:val="16"/>
              </w:rPr>
              <w:t>&amp;</w:t>
            </w:r>
            <w:r w:rsidRPr="0056570A">
              <w:rPr>
                <w:rFonts w:ascii="Arial"/>
                <w:spacing w:val="-1"/>
                <w:sz w:val="16"/>
              </w:rPr>
              <w:t xml:space="preserve"> number</w:t>
            </w:r>
            <w:r w:rsidRPr="0056570A">
              <w:rPr>
                <w:rFonts w:ascii="Arial"/>
                <w:spacing w:val="25"/>
                <w:sz w:val="16"/>
              </w:rPr>
              <w:t xml:space="preserve"> </w:t>
            </w:r>
            <w:r w:rsidRPr="0056570A">
              <w:rPr>
                <w:rFonts w:ascii="Arial"/>
                <w:spacing w:val="-1"/>
                <w:sz w:val="16"/>
              </w:rPr>
              <w:t xml:space="preserve">skills </w:t>
            </w:r>
            <w:r w:rsidRPr="0056570A">
              <w:rPr>
                <w:rFonts w:ascii="Arial"/>
                <w:sz w:val="16"/>
              </w:rPr>
              <w:t xml:space="preserve">to </w:t>
            </w:r>
            <w:r w:rsidRPr="0056570A">
              <w:rPr>
                <w:rFonts w:ascii="Arial"/>
                <w:spacing w:val="-1"/>
                <w:sz w:val="16"/>
              </w:rPr>
              <w:t>add</w:t>
            </w:r>
            <w:r w:rsidRPr="0056570A">
              <w:rPr>
                <w:rFonts w:ascii="Arial"/>
                <w:sz w:val="16"/>
              </w:rPr>
              <w:t xml:space="preserve"> </w:t>
            </w:r>
            <w:r w:rsidRPr="0056570A">
              <w:rPr>
                <w:rFonts w:ascii="Arial"/>
                <w:spacing w:val="-1"/>
                <w:sz w:val="16"/>
              </w:rPr>
              <w:t>and</w:t>
            </w:r>
            <w:r w:rsidRPr="0056570A">
              <w:rPr>
                <w:rFonts w:ascii="Arial"/>
                <w:spacing w:val="-2"/>
                <w:sz w:val="16"/>
              </w:rPr>
              <w:t xml:space="preserve"> </w:t>
            </w:r>
            <w:r w:rsidRPr="0056570A">
              <w:rPr>
                <w:rFonts w:ascii="Arial"/>
                <w:spacing w:val="-1"/>
                <w:sz w:val="16"/>
              </w:rPr>
              <w:t>subtract</w:t>
            </w:r>
            <w:r w:rsidRPr="0056570A">
              <w:rPr>
                <w:rFonts w:ascii="Arial"/>
                <w:spacing w:val="-3"/>
                <w:sz w:val="16"/>
              </w:rPr>
              <w:t xml:space="preserve"> </w:t>
            </w:r>
            <w:r w:rsidRPr="0056570A">
              <w:rPr>
                <w:rFonts w:ascii="Arial"/>
                <w:spacing w:val="-1"/>
                <w:sz w:val="16"/>
              </w:rPr>
              <w:t>multiples</w:t>
            </w:r>
            <w:r w:rsidRPr="0056570A">
              <w:rPr>
                <w:rFonts w:ascii="Arial"/>
                <w:spacing w:val="28"/>
                <w:sz w:val="16"/>
              </w:rPr>
              <w:t xml:space="preserve"> </w:t>
            </w:r>
            <w:r w:rsidRPr="0056570A">
              <w:rPr>
                <w:rFonts w:ascii="Arial"/>
                <w:spacing w:val="-1"/>
                <w:sz w:val="16"/>
              </w:rPr>
              <w:t>of</w:t>
            </w:r>
            <w:r w:rsidRPr="0056570A">
              <w:rPr>
                <w:rFonts w:ascii="Arial"/>
                <w:spacing w:val="1"/>
                <w:sz w:val="16"/>
              </w:rPr>
              <w:t xml:space="preserve"> </w:t>
            </w:r>
            <w:r w:rsidRPr="0056570A">
              <w:rPr>
                <w:rFonts w:ascii="Arial"/>
                <w:spacing w:val="-1"/>
                <w:sz w:val="16"/>
              </w:rPr>
              <w:t>10</w:t>
            </w:r>
            <w:r w:rsidRPr="0056570A">
              <w:rPr>
                <w:rFonts w:ascii="Arial"/>
                <w:spacing w:val="-2"/>
                <w:sz w:val="16"/>
              </w:rPr>
              <w:t xml:space="preserve"> </w:t>
            </w:r>
            <w:r w:rsidRPr="0056570A">
              <w:rPr>
                <w:rFonts w:ascii="Arial"/>
                <w:sz w:val="16"/>
              </w:rPr>
              <w:t>to</w:t>
            </w:r>
            <w:r w:rsidRPr="0056570A">
              <w:rPr>
                <w:rFonts w:ascii="Arial"/>
                <w:spacing w:val="-2"/>
                <w:sz w:val="16"/>
              </w:rPr>
              <w:t xml:space="preserve"> </w:t>
            </w:r>
            <w:r w:rsidRPr="0056570A">
              <w:rPr>
                <w:rFonts w:ascii="Arial"/>
                <w:sz w:val="16"/>
              </w:rPr>
              <w:t>&amp;</w:t>
            </w:r>
            <w:r w:rsidRPr="0056570A">
              <w:rPr>
                <w:rFonts w:ascii="Arial"/>
                <w:spacing w:val="-1"/>
                <w:sz w:val="16"/>
              </w:rPr>
              <w:t xml:space="preserve"> </w:t>
            </w:r>
            <w:r w:rsidRPr="0056570A">
              <w:rPr>
                <w:rFonts w:ascii="Arial"/>
                <w:spacing w:val="-2"/>
                <w:sz w:val="16"/>
              </w:rPr>
              <w:t>from</w:t>
            </w:r>
            <w:r w:rsidRPr="0056570A">
              <w:rPr>
                <w:rFonts w:ascii="Arial"/>
                <w:spacing w:val="3"/>
                <w:sz w:val="16"/>
              </w:rPr>
              <w:t xml:space="preserve"> </w:t>
            </w:r>
            <w:r w:rsidRPr="0056570A">
              <w:rPr>
                <w:rFonts w:ascii="Arial"/>
                <w:spacing w:val="-1"/>
                <w:sz w:val="16"/>
              </w:rPr>
              <w:t xml:space="preserve">any </w:t>
            </w:r>
            <w:r w:rsidRPr="0056570A">
              <w:rPr>
                <w:rFonts w:ascii="Arial"/>
                <w:spacing w:val="-2"/>
                <w:sz w:val="16"/>
              </w:rPr>
              <w:t>whole</w:t>
            </w:r>
            <w:r w:rsidRPr="0056570A">
              <w:rPr>
                <w:rFonts w:ascii="Arial"/>
                <w:sz w:val="16"/>
              </w:rPr>
              <w:t xml:space="preserve"> </w:t>
            </w:r>
            <w:r w:rsidRPr="0056570A">
              <w:rPr>
                <w:rFonts w:ascii="Arial"/>
                <w:spacing w:val="-1"/>
                <w:sz w:val="16"/>
              </w:rPr>
              <w:t>number</w:t>
            </w:r>
            <w:r w:rsidRPr="0056570A">
              <w:rPr>
                <w:rFonts w:ascii="Arial"/>
                <w:spacing w:val="23"/>
                <w:sz w:val="16"/>
              </w:rPr>
              <w:t xml:space="preserve"> </w:t>
            </w:r>
            <w:r w:rsidRPr="0056570A">
              <w:rPr>
                <w:rFonts w:ascii="Arial"/>
                <w:spacing w:val="-1"/>
                <w:sz w:val="16"/>
              </w:rPr>
              <w:t>within</w:t>
            </w:r>
            <w:r w:rsidRPr="0056570A">
              <w:rPr>
                <w:rFonts w:ascii="Arial"/>
                <w:sz w:val="16"/>
              </w:rPr>
              <w:t xml:space="preserve"> </w:t>
            </w:r>
            <w:r w:rsidRPr="0056570A">
              <w:rPr>
                <w:rFonts w:ascii="Arial"/>
                <w:spacing w:val="-1"/>
                <w:sz w:val="16"/>
              </w:rPr>
              <w:t>100.</w:t>
            </w:r>
          </w:p>
          <w:p w14:paraId="5C589173" w14:textId="77777777" w:rsidR="0056570A" w:rsidRDefault="0056570A" w:rsidP="0056570A">
            <w:pPr>
              <w:pStyle w:val="TableParagraph"/>
              <w:tabs>
                <w:tab w:val="left" w:pos="172"/>
              </w:tabs>
              <w:ind w:left="172" w:hanging="141"/>
              <w:rPr>
                <w:rFonts w:ascii="Times New Roman" w:eastAsia="Times New Roman" w:hAnsi="Times New Roman" w:cs="Times New Roman"/>
                <w:sz w:val="16"/>
                <w:szCs w:val="16"/>
              </w:rPr>
            </w:pPr>
          </w:p>
          <w:p w14:paraId="09DC71BF" w14:textId="7FCF98AE" w:rsidR="00544E31" w:rsidRPr="0056570A" w:rsidRDefault="0056570A" w:rsidP="00116988">
            <w:pPr>
              <w:pStyle w:val="ListParagraph"/>
              <w:widowControl w:val="0"/>
              <w:numPr>
                <w:ilvl w:val="0"/>
                <w:numId w:val="53"/>
              </w:numPr>
              <w:tabs>
                <w:tab w:val="left" w:pos="172"/>
                <w:tab w:val="left" w:pos="198"/>
              </w:tabs>
              <w:spacing w:line="228" w:lineRule="auto"/>
              <w:ind w:left="172" w:hanging="141"/>
              <w:rPr>
                <w:rFonts w:ascii="Arial" w:hAnsi="Arial" w:cs="Arial"/>
                <w:color w:val="0D0D0D" w:themeColor="text1" w:themeTint="F2"/>
                <w:sz w:val="16"/>
                <w:szCs w:val="16"/>
              </w:rPr>
            </w:pPr>
            <w:r w:rsidRPr="0056570A">
              <w:rPr>
                <w:rFonts w:ascii="Arial"/>
                <w:spacing w:val="-1"/>
                <w:sz w:val="16"/>
              </w:rPr>
              <w:t>Solve</w:t>
            </w:r>
            <w:r w:rsidRPr="0056570A">
              <w:rPr>
                <w:rFonts w:ascii="Arial"/>
                <w:sz w:val="16"/>
              </w:rPr>
              <w:t xml:space="preserve"> </w:t>
            </w:r>
            <w:r w:rsidRPr="0056570A">
              <w:rPr>
                <w:rFonts w:ascii="Arial"/>
                <w:spacing w:val="-1"/>
                <w:sz w:val="16"/>
              </w:rPr>
              <w:t>simple</w:t>
            </w:r>
            <w:r w:rsidRPr="0056570A">
              <w:rPr>
                <w:rFonts w:ascii="Arial"/>
                <w:spacing w:val="-2"/>
                <w:sz w:val="16"/>
              </w:rPr>
              <w:t xml:space="preserve"> </w:t>
            </w:r>
            <w:r w:rsidRPr="0056570A">
              <w:rPr>
                <w:rFonts w:ascii="Arial"/>
                <w:spacing w:val="-1"/>
                <w:sz w:val="16"/>
              </w:rPr>
              <w:t>addition</w:t>
            </w:r>
            <w:r w:rsidRPr="0056570A">
              <w:rPr>
                <w:rFonts w:ascii="Arial"/>
                <w:sz w:val="16"/>
              </w:rPr>
              <w:t xml:space="preserve"> </w:t>
            </w:r>
            <w:r w:rsidRPr="0056570A">
              <w:rPr>
                <w:rFonts w:ascii="Arial"/>
                <w:spacing w:val="-1"/>
                <w:sz w:val="16"/>
              </w:rPr>
              <w:t>and</w:t>
            </w:r>
            <w:r w:rsidRPr="0056570A">
              <w:rPr>
                <w:rFonts w:ascii="Arial"/>
                <w:spacing w:val="23"/>
                <w:sz w:val="16"/>
              </w:rPr>
              <w:t xml:space="preserve"> </w:t>
            </w:r>
            <w:r w:rsidRPr="0056570A">
              <w:rPr>
                <w:rFonts w:ascii="Arial"/>
                <w:spacing w:val="-1"/>
                <w:sz w:val="16"/>
              </w:rPr>
              <w:t>subtraction</w:t>
            </w:r>
            <w:r w:rsidRPr="0056570A">
              <w:rPr>
                <w:rFonts w:ascii="Arial"/>
                <w:sz w:val="16"/>
              </w:rPr>
              <w:t xml:space="preserve"> </w:t>
            </w:r>
            <w:r w:rsidRPr="0056570A">
              <w:rPr>
                <w:rFonts w:ascii="Arial"/>
                <w:spacing w:val="-2"/>
                <w:sz w:val="16"/>
              </w:rPr>
              <w:t>whole</w:t>
            </w:r>
            <w:r w:rsidRPr="0056570A">
              <w:rPr>
                <w:rFonts w:ascii="Arial"/>
                <w:sz w:val="16"/>
              </w:rPr>
              <w:t xml:space="preserve"> </w:t>
            </w:r>
            <w:r w:rsidRPr="0056570A">
              <w:rPr>
                <w:rFonts w:ascii="Arial"/>
                <w:spacing w:val="-1"/>
                <w:sz w:val="16"/>
              </w:rPr>
              <w:t>number</w:t>
            </w:r>
            <w:r w:rsidRPr="0056570A">
              <w:rPr>
                <w:rFonts w:ascii="Arial"/>
                <w:sz w:val="16"/>
              </w:rPr>
              <w:t xml:space="preserve"> </w:t>
            </w:r>
            <w:r w:rsidRPr="0056570A">
              <w:rPr>
                <w:rFonts w:ascii="Arial"/>
                <w:spacing w:val="-1"/>
                <w:sz w:val="16"/>
              </w:rPr>
              <w:t>problems</w:t>
            </w:r>
            <w:r w:rsidRPr="0056570A">
              <w:rPr>
                <w:rFonts w:ascii="Arial"/>
                <w:spacing w:val="23"/>
                <w:sz w:val="16"/>
              </w:rPr>
              <w:t xml:space="preserve"> </w:t>
            </w:r>
            <w:r w:rsidRPr="0056570A">
              <w:rPr>
                <w:rFonts w:ascii="Arial"/>
                <w:spacing w:val="-1"/>
                <w:sz w:val="16"/>
              </w:rPr>
              <w:t>with</w:t>
            </w:r>
            <w:r w:rsidRPr="0056570A">
              <w:rPr>
                <w:rFonts w:ascii="Arial"/>
                <w:sz w:val="16"/>
              </w:rPr>
              <w:t xml:space="preserve"> 3 </w:t>
            </w:r>
            <w:r w:rsidRPr="0056570A">
              <w:rPr>
                <w:rFonts w:ascii="Arial"/>
                <w:spacing w:val="-1"/>
                <w:sz w:val="16"/>
              </w:rPr>
              <w:t>digits</w:t>
            </w:r>
            <w:r w:rsidRPr="0056570A">
              <w:rPr>
                <w:rFonts w:ascii="Arial"/>
                <w:spacing w:val="2"/>
                <w:sz w:val="16"/>
              </w:rPr>
              <w:t xml:space="preserve"> </w:t>
            </w:r>
            <w:r w:rsidRPr="0056570A">
              <w:rPr>
                <w:rFonts w:ascii="Arial"/>
                <w:color w:val="053C70"/>
                <w:spacing w:val="-2"/>
                <w:sz w:val="16"/>
              </w:rPr>
              <w:t>e.g.</w:t>
            </w:r>
            <w:r w:rsidRPr="0056570A">
              <w:rPr>
                <w:rFonts w:ascii="Arial"/>
                <w:color w:val="053C70"/>
                <w:spacing w:val="-1"/>
                <w:sz w:val="16"/>
              </w:rPr>
              <w:t xml:space="preserve"> link </w:t>
            </w:r>
            <w:r w:rsidRPr="0056570A">
              <w:rPr>
                <w:rFonts w:ascii="Arial"/>
                <w:color w:val="053C70"/>
                <w:sz w:val="16"/>
              </w:rPr>
              <w:t>to</w:t>
            </w:r>
            <w:r w:rsidRPr="0056570A">
              <w:rPr>
                <w:rFonts w:ascii="Arial"/>
                <w:color w:val="053C70"/>
                <w:spacing w:val="-3"/>
                <w:sz w:val="16"/>
              </w:rPr>
              <w:t xml:space="preserve"> </w:t>
            </w:r>
            <w:r w:rsidRPr="0056570A">
              <w:rPr>
                <w:rFonts w:ascii="Arial"/>
                <w:color w:val="053C70"/>
                <w:spacing w:val="-1"/>
                <w:sz w:val="16"/>
              </w:rPr>
              <w:t>real</w:t>
            </w:r>
            <w:r w:rsidRPr="0056570A">
              <w:rPr>
                <w:rFonts w:ascii="Arial"/>
                <w:color w:val="053C70"/>
                <w:spacing w:val="1"/>
                <w:sz w:val="16"/>
              </w:rPr>
              <w:t xml:space="preserve"> </w:t>
            </w:r>
            <w:r w:rsidRPr="0056570A">
              <w:rPr>
                <w:rFonts w:ascii="Arial"/>
                <w:color w:val="053C70"/>
                <w:spacing w:val="-1"/>
                <w:sz w:val="16"/>
              </w:rPr>
              <w:t>life</w:t>
            </w:r>
            <w:r w:rsidRPr="0056570A">
              <w:rPr>
                <w:rFonts w:ascii="Arial"/>
                <w:color w:val="053C70"/>
                <w:spacing w:val="25"/>
                <w:sz w:val="16"/>
              </w:rPr>
              <w:t xml:space="preserve"> </w:t>
            </w:r>
            <w:r w:rsidRPr="0056570A">
              <w:rPr>
                <w:rFonts w:ascii="Arial"/>
                <w:color w:val="053C70"/>
                <w:spacing w:val="-1"/>
                <w:sz w:val="16"/>
              </w:rPr>
              <w:t>contexts such</w:t>
            </w:r>
            <w:r w:rsidRPr="0056570A">
              <w:rPr>
                <w:rFonts w:ascii="Arial"/>
                <w:color w:val="053C70"/>
                <w:spacing w:val="-3"/>
                <w:sz w:val="16"/>
              </w:rPr>
              <w:t xml:space="preserve"> </w:t>
            </w:r>
            <w:r w:rsidRPr="0056570A">
              <w:rPr>
                <w:rFonts w:ascii="Arial"/>
                <w:color w:val="053C70"/>
                <w:spacing w:val="-1"/>
                <w:sz w:val="16"/>
              </w:rPr>
              <w:t>as</w:t>
            </w:r>
            <w:r w:rsidRPr="0056570A">
              <w:rPr>
                <w:rFonts w:ascii="Arial"/>
                <w:color w:val="053C70"/>
                <w:spacing w:val="-3"/>
                <w:sz w:val="16"/>
              </w:rPr>
              <w:t xml:space="preserve"> </w:t>
            </w:r>
            <w:r w:rsidRPr="0056570A">
              <w:rPr>
                <w:rFonts w:ascii="Arial"/>
                <w:color w:val="053C70"/>
                <w:spacing w:val="-1"/>
                <w:sz w:val="16"/>
              </w:rPr>
              <w:t>money.</w:t>
            </w:r>
          </w:p>
        </w:tc>
        <w:tc>
          <w:tcPr>
            <w:tcW w:w="2552" w:type="dxa"/>
          </w:tcPr>
          <w:p w14:paraId="69047511" w14:textId="77777777" w:rsidR="00544E31" w:rsidRPr="000E4FFE" w:rsidRDefault="00544E31" w:rsidP="00661594">
            <w:pPr>
              <w:pStyle w:val="TableParagraph"/>
              <w:spacing w:before="67"/>
              <w:ind w:left="48"/>
              <w:rPr>
                <w:rFonts w:ascii="Arial" w:eastAsia="Arial" w:hAnsi="Arial" w:cs="Arial"/>
                <w:sz w:val="16"/>
                <w:szCs w:val="16"/>
              </w:rPr>
            </w:pPr>
            <w:r w:rsidRPr="000E4FFE">
              <w:rPr>
                <w:rFonts w:ascii="Arial" w:hAnsi="Arial" w:cs="Arial"/>
                <w:b/>
                <w:sz w:val="16"/>
                <w:szCs w:val="16"/>
              </w:rPr>
              <w:t>I</w:t>
            </w:r>
            <w:r w:rsidRPr="000E4FFE">
              <w:rPr>
                <w:rFonts w:ascii="Arial" w:hAnsi="Arial" w:cs="Arial"/>
                <w:b/>
                <w:spacing w:val="1"/>
                <w:sz w:val="16"/>
                <w:szCs w:val="16"/>
              </w:rPr>
              <w:t xml:space="preserve"> </w:t>
            </w:r>
            <w:r w:rsidRPr="000E4FFE">
              <w:rPr>
                <w:rFonts w:ascii="Arial" w:hAnsi="Arial" w:cs="Arial"/>
                <w:b/>
                <w:spacing w:val="-1"/>
                <w:sz w:val="16"/>
                <w:szCs w:val="16"/>
              </w:rPr>
              <w:t>can/am able</w:t>
            </w:r>
            <w:r w:rsidRPr="000E4FFE">
              <w:rPr>
                <w:rFonts w:ascii="Arial" w:hAnsi="Arial" w:cs="Arial"/>
                <w:b/>
                <w:spacing w:val="-3"/>
                <w:sz w:val="16"/>
                <w:szCs w:val="16"/>
              </w:rPr>
              <w:t xml:space="preserve"> </w:t>
            </w:r>
            <w:r w:rsidRPr="000E4FFE">
              <w:rPr>
                <w:rFonts w:ascii="Arial" w:hAnsi="Arial" w:cs="Arial"/>
                <w:b/>
                <w:spacing w:val="-2"/>
                <w:sz w:val="16"/>
                <w:szCs w:val="16"/>
              </w:rPr>
              <w:t>to:</w:t>
            </w:r>
          </w:p>
          <w:p w14:paraId="6B0C0559" w14:textId="065FFDF6" w:rsidR="00544E31" w:rsidRDefault="00544E31" w:rsidP="00661594">
            <w:pPr>
              <w:pStyle w:val="TableParagraph"/>
              <w:rPr>
                <w:rFonts w:ascii="Arial" w:eastAsia="Times New Roman" w:hAnsi="Arial" w:cs="Arial"/>
                <w:sz w:val="16"/>
                <w:szCs w:val="16"/>
              </w:rPr>
            </w:pPr>
          </w:p>
          <w:p w14:paraId="2B9E6F48" w14:textId="781FD75F" w:rsidR="00B65FC9" w:rsidRDefault="00B65FC9" w:rsidP="00661594">
            <w:pPr>
              <w:pStyle w:val="TableParagraph"/>
              <w:rPr>
                <w:rFonts w:ascii="Arial" w:eastAsia="Times New Roman" w:hAnsi="Arial" w:cs="Arial"/>
                <w:sz w:val="16"/>
                <w:szCs w:val="16"/>
              </w:rPr>
            </w:pPr>
          </w:p>
          <w:p w14:paraId="68AF6068" w14:textId="77777777" w:rsidR="00B65FC9" w:rsidRPr="00B65FC9" w:rsidRDefault="00B65FC9" w:rsidP="00116988">
            <w:pPr>
              <w:pStyle w:val="ListParagraph"/>
              <w:widowControl w:val="0"/>
              <w:numPr>
                <w:ilvl w:val="0"/>
                <w:numId w:val="54"/>
              </w:numPr>
              <w:tabs>
                <w:tab w:val="left" w:pos="255"/>
              </w:tabs>
              <w:spacing w:line="228" w:lineRule="auto"/>
              <w:ind w:left="180" w:hanging="132"/>
              <w:rPr>
                <w:rFonts w:ascii="Arial" w:eastAsia="Arial" w:hAnsi="Arial" w:cs="Arial"/>
                <w:sz w:val="16"/>
                <w:szCs w:val="16"/>
              </w:rPr>
            </w:pPr>
            <w:r w:rsidRPr="00B65FC9">
              <w:rPr>
                <w:rFonts w:ascii="Arial"/>
                <w:spacing w:val="-1"/>
                <w:sz w:val="16"/>
                <w:szCs w:val="16"/>
              </w:rPr>
              <w:t>Use</w:t>
            </w:r>
            <w:r w:rsidRPr="00B65FC9">
              <w:rPr>
                <w:rFonts w:ascii="Arial"/>
                <w:sz w:val="16"/>
                <w:szCs w:val="16"/>
              </w:rPr>
              <w:t xml:space="preserve"> </w:t>
            </w:r>
            <w:r w:rsidRPr="00B65FC9">
              <w:rPr>
                <w:rFonts w:ascii="Arial"/>
                <w:spacing w:val="-1"/>
                <w:sz w:val="16"/>
                <w:szCs w:val="16"/>
              </w:rPr>
              <w:t>table</w:t>
            </w:r>
            <w:r w:rsidRPr="00B65FC9">
              <w:rPr>
                <w:rFonts w:ascii="Arial"/>
                <w:spacing w:val="-2"/>
                <w:sz w:val="16"/>
                <w:szCs w:val="16"/>
              </w:rPr>
              <w:t xml:space="preserve"> facts</w:t>
            </w:r>
            <w:r w:rsidRPr="00B65FC9">
              <w:rPr>
                <w:rFonts w:ascii="Arial"/>
                <w:spacing w:val="-1"/>
                <w:sz w:val="16"/>
                <w:szCs w:val="16"/>
              </w:rPr>
              <w:t xml:space="preserve"> for</w:t>
            </w:r>
            <w:r w:rsidRPr="00B65FC9">
              <w:rPr>
                <w:rFonts w:ascii="Arial"/>
                <w:spacing w:val="-3"/>
                <w:sz w:val="16"/>
                <w:szCs w:val="16"/>
              </w:rPr>
              <w:t xml:space="preserve"> </w:t>
            </w:r>
            <w:r w:rsidRPr="00B65FC9">
              <w:rPr>
                <w:rFonts w:ascii="Arial"/>
                <w:spacing w:val="-1"/>
                <w:sz w:val="16"/>
                <w:szCs w:val="16"/>
              </w:rPr>
              <w:t>the</w:t>
            </w:r>
            <w:r w:rsidRPr="00B65FC9">
              <w:rPr>
                <w:rFonts w:ascii="Arial"/>
                <w:sz w:val="16"/>
                <w:szCs w:val="16"/>
              </w:rPr>
              <w:t xml:space="preserve"> </w:t>
            </w:r>
            <w:r w:rsidRPr="00B65FC9">
              <w:rPr>
                <w:rFonts w:ascii="Arial"/>
                <w:spacing w:val="-1"/>
                <w:sz w:val="16"/>
                <w:szCs w:val="16"/>
              </w:rPr>
              <w:t xml:space="preserve">2, 3, 4, </w:t>
            </w:r>
            <w:r w:rsidRPr="00B65FC9">
              <w:rPr>
                <w:rFonts w:ascii="Arial"/>
                <w:sz w:val="16"/>
                <w:szCs w:val="16"/>
              </w:rPr>
              <w:t>5</w:t>
            </w:r>
            <w:r w:rsidRPr="00B65FC9">
              <w:rPr>
                <w:rFonts w:ascii="Arial"/>
                <w:spacing w:val="-2"/>
                <w:sz w:val="16"/>
                <w:szCs w:val="16"/>
              </w:rPr>
              <w:t xml:space="preserve"> </w:t>
            </w:r>
            <w:r w:rsidRPr="00B65FC9">
              <w:rPr>
                <w:rFonts w:ascii="Arial"/>
                <w:sz w:val="16"/>
                <w:szCs w:val="16"/>
              </w:rPr>
              <w:t>&amp;</w:t>
            </w:r>
            <w:r w:rsidRPr="00B65FC9">
              <w:rPr>
                <w:rFonts w:ascii="Arial"/>
                <w:spacing w:val="-1"/>
                <w:sz w:val="16"/>
                <w:szCs w:val="16"/>
              </w:rPr>
              <w:t xml:space="preserve"> 10</w:t>
            </w:r>
            <w:r w:rsidRPr="00B65FC9">
              <w:rPr>
                <w:rFonts w:ascii="Arial"/>
                <w:spacing w:val="35"/>
                <w:sz w:val="16"/>
                <w:szCs w:val="16"/>
              </w:rPr>
              <w:t xml:space="preserve"> </w:t>
            </w:r>
            <w:r w:rsidRPr="00B65FC9">
              <w:rPr>
                <w:rFonts w:ascii="Arial"/>
                <w:spacing w:val="-1"/>
                <w:sz w:val="16"/>
                <w:szCs w:val="16"/>
              </w:rPr>
              <w:t>times tables.</w:t>
            </w:r>
          </w:p>
          <w:p w14:paraId="2B125936" w14:textId="77777777" w:rsidR="00B65FC9" w:rsidRPr="00B65FC9" w:rsidRDefault="00B65FC9" w:rsidP="00B65FC9">
            <w:pPr>
              <w:pStyle w:val="TableParagraph"/>
              <w:ind w:left="180" w:hanging="132"/>
              <w:rPr>
                <w:rFonts w:ascii="Times New Roman" w:eastAsia="Times New Roman" w:hAnsi="Times New Roman" w:cs="Times New Roman"/>
                <w:sz w:val="16"/>
                <w:szCs w:val="16"/>
              </w:rPr>
            </w:pPr>
          </w:p>
          <w:p w14:paraId="609562BF" w14:textId="690D6809" w:rsidR="00B65FC9" w:rsidRDefault="00B65FC9" w:rsidP="00B65FC9">
            <w:pPr>
              <w:pStyle w:val="TableParagraph"/>
              <w:spacing w:before="8"/>
              <w:ind w:left="180" w:hanging="132"/>
              <w:rPr>
                <w:rFonts w:ascii="Times New Roman" w:eastAsia="Times New Roman" w:hAnsi="Times New Roman" w:cs="Times New Roman"/>
                <w:sz w:val="16"/>
                <w:szCs w:val="16"/>
              </w:rPr>
            </w:pPr>
          </w:p>
          <w:p w14:paraId="425D0274" w14:textId="0533E62C" w:rsidR="00B65FC9" w:rsidRDefault="00B65FC9" w:rsidP="00B65FC9">
            <w:pPr>
              <w:pStyle w:val="TableParagraph"/>
              <w:spacing w:before="8"/>
              <w:ind w:left="180" w:hanging="132"/>
              <w:rPr>
                <w:rFonts w:ascii="Times New Roman" w:eastAsia="Times New Roman" w:hAnsi="Times New Roman" w:cs="Times New Roman"/>
                <w:sz w:val="16"/>
                <w:szCs w:val="16"/>
              </w:rPr>
            </w:pPr>
          </w:p>
          <w:p w14:paraId="3311EB25" w14:textId="5176B704" w:rsidR="00B65FC9" w:rsidRDefault="00B65FC9" w:rsidP="00B65FC9">
            <w:pPr>
              <w:pStyle w:val="TableParagraph"/>
              <w:spacing w:before="8"/>
              <w:ind w:left="180" w:hanging="132"/>
              <w:rPr>
                <w:rFonts w:ascii="Times New Roman" w:eastAsia="Times New Roman" w:hAnsi="Times New Roman" w:cs="Times New Roman"/>
                <w:sz w:val="16"/>
                <w:szCs w:val="16"/>
              </w:rPr>
            </w:pPr>
          </w:p>
          <w:p w14:paraId="525806B8" w14:textId="77777777" w:rsidR="00B65FC9" w:rsidRPr="00B65FC9" w:rsidRDefault="00B65FC9" w:rsidP="00B65FC9">
            <w:pPr>
              <w:pStyle w:val="TableParagraph"/>
              <w:spacing w:before="8"/>
              <w:ind w:left="180" w:hanging="132"/>
              <w:rPr>
                <w:rFonts w:ascii="Times New Roman" w:eastAsia="Times New Roman" w:hAnsi="Times New Roman" w:cs="Times New Roman"/>
                <w:sz w:val="16"/>
                <w:szCs w:val="16"/>
              </w:rPr>
            </w:pPr>
          </w:p>
          <w:p w14:paraId="5DFA13F9" w14:textId="77777777" w:rsidR="00B65FC9" w:rsidRPr="00B65FC9" w:rsidRDefault="00B65FC9" w:rsidP="00116988">
            <w:pPr>
              <w:pStyle w:val="ListParagraph"/>
              <w:widowControl w:val="0"/>
              <w:numPr>
                <w:ilvl w:val="0"/>
                <w:numId w:val="54"/>
              </w:numPr>
              <w:tabs>
                <w:tab w:val="left" w:pos="255"/>
              </w:tabs>
              <w:spacing w:line="226" w:lineRule="auto"/>
              <w:ind w:left="180" w:hanging="132"/>
              <w:rPr>
                <w:rFonts w:ascii="Arial" w:eastAsia="Arial" w:hAnsi="Arial" w:cs="Arial"/>
                <w:sz w:val="16"/>
                <w:szCs w:val="16"/>
              </w:rPr>
            </w:pPr>
            <w:r w:rsidRPr="00B65FC9">
              <w:rPr>
                <w:rFonts w:ascii="Arial"/>
                <w:spacing w:val="-1"/>
                <w:sz w:val="16"/>
                <w:szCs w:val="16"/>
              </w:rPr>
              <w:t>With</w:t>
            </w:r>
            <w:r w:rsidRPr="00B65FC9">
              <w:rPr>
                <w:rFonts w:ascii="Arial"/>
                <w:spacing w:val="-2"/>
                <w:sz w:val="16"/>
                <w:szCs w:val="16"/>
              </w:rPr>
              <w:t xml:space="preserve"> </w:t>
            </w:r>
            <w:r w:rsidRPr="00B65FC9">
              <w:rPr>
                <w:rFonts w:ascii="Arial"/>
                <w:spacing w:val="-1"/>
                <w:sz w:val="16"/>
                <w:szCs w:val="16"/>
              </w:rPr>
              <w:t>support, identify the</w:t>
            </w:r>
            <w:r w:rsidRPr="00B65FC9">
              <w:rPr>
                <w:rFonts w:ascii="Arial"/>
                <w:spacing w:val="-5"/>
                <w:sz w:val="16"/>
                <w:szCs w:val="16"/>
              </w:rPr>
              <w:t xml:space="preserve"> </w:t>
            </w:r>
            <w:r w:rsidRPr="00B65FC9">
              <w:rPr>
                <w:rFonts w:ascii="Arial"/>
                <w:spacing w:val="-1"/>
                <w:sz w:val="16"/>
                <w:szCs w:val="16"/>
              </w:rPr>
              <w:t>most</w:t>
            </w:r>
            <w:r w:rsidRPr="00B65FC9">
              <w:rPr>
                <w:rFonts w:ascii="Arial"/>
                <w:spacing w:val="27"/>
                <w:sz w:val="16"/>
                <w:szCs w:val="16"/>
              </w:rPr>
              <w:t xml:space="preserve"> </w:t>
            </w:r>
            <w:r w:rsidRPr="00B65FC9">
              <w:rPr>
                <w:rFonts w:ascii="Arial"/>
                <w:spacing w:val="-1"/>
                <w:sz w:val="16"/>
                <w:szCs w:val="16"/>
              </w:rPr>
              <w:t xml:space="preserve">efficient steps </w:t>
            </w:r>
            <w:r w:rsidRPr="00B65FC9">
              <w:rPr>
                <w:rFonts w:ascii="Arial"/>
                <w:sz w:val="16"/>
                <w:szCs w:val="16"/>
              </w:rPr>
              <w:t>to</w:t>
            </w:r>
            <w:r w:rsidRPr="00B65FC9">
              <w:rPr>
                <w:rFonts w:ascii="Arial"/>
                <w:spacing w:val="-3"/>
                <w:sz w:val="16"/>
                <w:szCs w:val="16"/>
              </w:rPr>
              <w:t xml:space="preserve"> </w:t>
            </w:r>
            <w:r w:rsidRPr="00B65FC9">
              <w:rPr>
                <w:rFonts w:ascii="Arial"/>
                <w:spacing w:val="-1"/>
                <w:sz w:val="16"/>
                <w:szCs w:val="16"/>
              </w:rPr>
              <w:t>solve</w:t>
            </w:r>
            <w:r w:rsidRPr="00B65FC9">
              <w:rPr>
                <w:rFonts w:ascii="Arial"/>
                <w:spacing w:val="-3"/>
                <w:sz w:val="16"/>
                <w:szCs w:val="16"/>
              </w:rPr>
              <w:t xml:space="preserve"> </w:t>
            </w:r>
            <w:r w:rsidRPr="00B65FC9">
              <w:rPr>
                <w:rFonts w:ascii="Arial"/>
                <w:sz w:val="16"/>
                <w:szCs w:val="16"/>
              </w:rPr>
              <w:t xml:space="preserve">a </w:t>
            </w:r>
            <w:r w:rsidRPr="00B65FC9">
              <w:rPr>
                <w:rFonts w:ascii="Arial"/>
                <w:spacing w:val="-1"/>
                <w:sz w:val="16"/>
                <w:szCs w:val="16"/>
              </w:rPr>
              <w:t xml:space="preserve">problem </w:t>
            </w:r>
            <w:r w:rsidRPr="00B65FC9">
              <w:rPr>
                <w:rFonts w:ascii="Arial"/>
                <w:sz w:val="16"/>
                <w:szCs w:val="16"/>
              </w:rPr>
              <w:t>&amp;</w:t>
            </w:r>
            <w:r w:rsidRPr="00B65FC9">
              <w:rPr>
                <w:rFonts w:ascii="Arial"/>
                <w:spacing w:val="29"/>
                <w:sz w:val="16"/>
                <w:szCs w:val="16"/>
              </w:rPr>
              <w:t xml:space="preserve"> </w:t>
            </w:r>
            <w:r w:rsidRPr="00B65FC9">
              <w:rPr>
                <w:rFonts w:ascii="Arial"/>
                <w:spacing w:val="-1"/>
                <w:sz w:val="16"/>
                <w:szCs w:val="16"/>
              </w:rPr>
              <w:t>discuss the</w:t>
            </w:r>
            <w:r w:rsidRPr="00B65FC9">
              <w:rPr>
                <w:rFonts w:ascii="Arial"/>
                <w:sz w:val="16"/>
                <w:szCs w:val="16"/>
              </w:rPr>
              <w:t xml:space="preserve"> </w:t>
            </w:r>
            <w:r w:rsidRPr="00B65FC9">
              <w:rPr>
                <w:rFonts w:ascii="Arial"/>
                <w:spacing w:val="-1"/>
                <w:sz w:val="16"/>
                <w:szCs w:val="16"/>
              </w:rPr>
              <w:t xml:space="preserve">operations </w:t>
            </w:r>
            <w:r w:rsidRPr="00B65FC9">
              <w:rPr>
                <w:rFonts w:ascii="Arial"/>
                <w:sz w:val="16"/>
                <w:szCs w:val="16"/>
              </w:rPr>
              <w:t>&amp;</w:t>
            </w:r>
            <w:r w:rsidRPr="00B65FC9">
              <w:rPr>
                <w:rFonts w:ascii="Arial"/>
                <w:spacing w:val="-1"/>
                <w:sz w:val="16"/>
                <w:szCs w:val="16"/>
              </w:rPr>
              <w:t xml:space="preserve"> methods</w:t>
            </w:r>
            <w:r w:rsidRPr="00B65FC9">
              <w:rPr>
                <w:rFonts w:ascii="Arial"/>
                <w:spacing w:val="27"/>
                <w:sz w:val="16"/>
                <w:szCs w:val="16"/>
              </w:rPr>
              <w:t xml:space="preserve"> </w:t>
            </w:r>
            <w:r w:rsidRPr="00B65FC9">
              <w:rPr>
                <w:rFonts w:ascii="Arial"/>
                <w:spacing w:val="-1"/>
                <w:sz w:val="16"/>
                <w:szCs w:val="16"/>
              </w:rPr>
              <w:t>involved</w:t>
            </w:r>
            <w:r w:rsidRPr="00B65FC9">
              <w:rPr>
                <w:rFonts w:ascii="Arial"/>
                <w:sz w:val="16"/>
                <w:szCs w:val="16"/>
              </w:rPr>
              <w:t xml:space="preserve"> </w:t>
            </w:r>
            <w:r w:rsidRPr="00B65FC9">
              <w:rPr>
                <w:rFonts w:ascii="Arial"/>
                <w:spacing w:val="-1"/>
                <w:sz w:val="16"/>
                <w:szCs w:val="16"/>
              </w:rPr>
              <w:t>using</w:t>
            </w:r>
            <w:r w:rsidRPr="00B65FC9">
              <w:rPr>
                <w:rFonts w:ascii="Arial"/>
                <w:sz w:val="16"/>
                <w:szCs w:val="16"/>
              </w:rPr>
              <w:t xml:space="preserve"> </w:t>
            </w:r>
            <w:r w:rsidRPr="00B65FC9">
              <w:rPr>
                <w:rFonts w:ascii="Arial"/>
                <w:spacing w:val="-1"/>
                <w:sz w:val="16"/>
                <w:szCs w:val="16"/>
              </w:rPr>
              <w:t>appropriate</w:t>
            </w:r>
            <w:r w:rsidRPr="00B65FC9">
              <w:rPr>
                <w:rFonts w:ascii="Arial"/>
                <w:spacing w:val="23"/>
                <w:sz w:val="16"/>
                <w:szCs w:val="16"/>
              </w:rPr>
              <w:t xml:space="preserve"> </w:t>
            </w:r>
            <w:r w:rsidRPr="00B65FC9">
              <w:rPr>
                <w:rFonts w:ascii="Arial"/>
                <w:spacing w:val="-1"/>
                <w:sz w:val="16"/>
                <w:szCs w:val="16"/>
              </w:rPr>
              <w:t>mathematical</w:t>
            </w:r>
            <w:r w:rsidRPr="00B65FC9">
              <w:rPr>
                <w:rFonts w:ascii="Arial"/>
                <w:spacing w:val="1"/>
                <w:sz w:val="16"/>
                <w:szCs w:val="16"/>
              </w:rPr>
              <w:t xml:space="preserve"> </w:t>
            </w:r>
            <w:r w:rsidRPr="00B65FC9">
              <w:rPr>
                <w:rFonts w:ascii="Arial"/>
                <w:spacing w:val="-1"/>
                <w:sz w:val="16"/>
                <w:szCs w:val="16"/>
              </w:rPr>
              <w:t>vocabulary.</w:t>
            </w:r>
          </w:p>
          <w:p w14:paraId="08659A53" w14:textId="16069AC3" w:rsidR="00B65FC9" w:rsidRDefault="00B65FC9" w:rsidP="00B65FC9">
            <w:pPr>
              <w:pStyle w:val="TableParagraph"/>
              <w:ind w:left="180" w:hanging="132"/>
              <w:rPr>
                <w:rFonts w:ascii="Times New Roman" w:eastAsia="Times New Roman" w:hAnsi="Times New Roman" w:cs="Times New Roman"/>
                <w:sz w:val="16"/>
                <w:szCs w:val="16"/>
              </w:rPr>
            </w:pPr>
          </w:p>
          <w:p w14:paraId="166BDD1F" w14:textId="77777777" w:rsidR="00B65FC9" w:rsidRPr="00B65FC9" w:rsidRDefault="00B65FC9" w:rsidP="00B65FC9">
            <w:pPr>
              <w:pStyle w:val="TableParagraph"/>
              <w:ind w:left="180" w:hanging="132"/>
              <w:rPr>
                <w:rFonts w:ascii="Times New Roman" w:eastAsia="Times New Roman" w:hAnsi="Times New Roman" w:cs="Times New Roman"/>
                <w:sz w:val="16"/>
                <w:szCs w:val="16"/>
              </w:rPr>
            </w:pPr>
          </w:p>
          <w:p w14:paraId="3CDE0DC3" w14:textId="77777777" w:rsidR="00B65FC9" w:rsidRPr="00B65FC9" w:rsidRDefault="00B65FC9" w:rsidP="00116988">
            <w:pPr>
              <w:pStyle w:val="ListParagraph"/>
              <w:widowControl w:val="0"/>
              <w:numPr>
                <w:ilvl w:val="0"/>
                <w:numId w:val="54"/>
              </w:numPr>
              <w:tabs>
                <w:tab w:val="left" w:pos="255"/>
              </w:tabs>
              <w:spacing w:before="138" w:line="226" w:lineRule="auto"/>
              <w:ind w:left="180" w:hanging="132"/>
              <w:rPr>
                <w:rFonts w:ascii="Arial" w:eastAsia="Arial" w:hAnsi="Arial" w:cs="Arial"/>
                <w:sz w:val="16"/>
                <w:szCs w:val="16"/>
              </w:rPr>
            </w:pPr>
            <w:r w:rsidRPr="00B65FC9">
              <w:rPr>
                <w:rFonts w:ascii="Arial"/>
                <w:spacing w:val="-1"/>
                <w:sz w:val="16"/>
                <w:szCs w:val="16"/>
              </w:rPr>
              <w:t>Use</w:t>
            </w:r>
            <w:r w:rsidRPr="00B65FC9">
              <w:rPr>
                <w:rFonts w:ascii="Arial"/>
                <w:spacing w:val="-2"/>
                <w:sz w:val="16"/>
                <w:szCs w:val="16"/>
              </w:rPr>
              <w:t xml:space="preserve"> </w:t>
            </w:r>
            <w:r w:rsidRPr="00B65FC9">
              <w:rPr>
                <w:rFonts w:ascii="Arial"/>
                <w:spacing w:val="-1"/>
                <w:sz w:val="16"/>
                <w:szCs w:val="16"/>
              </w:rPr>
              <w:t>concrete</w:t>
            </w:r>
            <w:r w:rsidRPr="00B65FC9">
              <w:rPr>
                <w:rFonts w:ascii="Arial"/>
                <w:spacing w:val="-5"/>
                <w:sz w:val="16"/>
                <w:szCs w:val="16"/>
              </w:rPr>
              <w:t xml:space="preserve"> </w:t>
            </w:r>
            <w:r w:rsidRPr="00B65FC9">
              <w:rPr>
                <w:rFonts w:ascii="Arial"/>
                <w:spacing w:val="-1"/>
                <w:sz w:val="16"/>
                <w:szCs w:val="16"/>
              </w:rPr>
              <w:t xml:space="preserve">materials </w:t>
            </w:r>
            <w:r w:rsidRPr="00B65FC9">
              <w:rPr>
                <w:rFonts w:ascii="Arial"/>
                <w:sz w:val="16"/>
                <w:szCs w:val="16"/>
              </w:rPr>
              <w:t>&amp;</w:t>
            </w:r>
            <w:r w:rsidRPr="00B65FC9">
              <w:rPr>
                <w:rFonts w:ascii="Arial"/>
                <w:spacing w:val="-1"/>
                <w:sz w:val="16"/>
                <w:szCs w:val="16"/>
              </w:rPr>
              <w:t xml:space="preserve"> number</w:t>
            </w:r>
            <w:r w:rsidRPr="00B65FC9">
              <w:rPr>
                <w:rFonts w:ascii="Arial"/>
                <w:spacing w:val="25"/>
                <w:sz w:val="16"/>
                <w:szCs w:val="16"/>
              </w:rPr>
              <w:t xml:space="preserve"> </w:t>
            </w:r>
            <w:r w:rsidRPr="00B65FC9">
              <w:rPr>
                <w:rFonts w:ascii="Arial"/>
                <w:spacing w:val="-1"/>
                <w:sz w:val="16"/>
                <w:szCs w:val="16"/>
              </w:rPr>
              <w:t xml:space="preserve">skills </w:t>
            </w:r>
            <w:r w:rsidRPr="00B65FC9">
              <w:rPr>
                <w:rFonts w:ascii="Arial"/>
                <w:sz w:val="16"/>
                <w:szCs w:val="16"/>
              </w:rPr>
              <w:t xml:space="preserve">to </w:t>
            </w:r>
            <w:r w:rsidRPr="00B65FC9">
              <w:rPr>
                <w:rFonts w:ascii="Arial"/>
                <w:spacing w:val="-1"/>
                <w:sz w:val="16"/>
                <w:szCs w:val="16"/>
              </w:rPr>
              <w:t>add</w:t>
            </w:r>
            <w:r w:rsidRPr="00B65FC9">
              <w:rPr>
                <w:rFonts w:ascii="Arial"/>
                <w:sz w:val="16"/>
                <w:szCs w:val="16"/>
              </w:rPr>
              <w:t xml:space="preserve"> </w:t>
            </w:r>
            <w:r w:rsidRPr="00B65FC9">
              <w:rPr>
                <w:rFonts w:ascii="Arial"/>
                <w:spacing w:val="-1"/>
                <w:sz w:val="16"/>
                <w:szCs w:val="16"/>
              </w:rPr>
              <w:t>and</w:t>
            </w:r>
            <w:r w:rsidRPr="00B65FC9">
              <w:rPr>
                <w:rFonts w:ascii="Arial"/>
                <w:spacing w:val="-2"/>
                <w:sz w:val="16"/>
                <w:szCs w:val="16"/>
              </w:rPr>
              <w:t xml:space="preserve"> </w:t>
            </w:r>
            <w:r w:rsidRPr="00B65FC9">
              <w:rPr>
                <w:rFonts w:ascii="Arial"/>
                <w:spacing w:val="-1"/>
                <w:sz w:val="16"/>
                <w:szCs w:val="16"/>
              </w:rPr>
              <w:t>subtract</w:t>
            </w:r>
            <w:r w:rsidRPr="00B65FC9">
              <w:rPr>
                <w:rFonts w:ascii="Arial"/>
                <w:spacing w:val="25"/>
                <w:sz w:val="16"/>
                <w:szCs w:val="16"/>
              </w:rPr>
              <w:t xml:space="preserve"> </w:t>
            </w:r>
            <w:r w:rsidRPr="00B65FC9">
              <w:rPr>
                <w:rFonts w:ascii="Arial"/>
                <w:spacing w:val="-1"/>
                <w:sz w:val="16"/>
                <w:szCs w:val="16"/>
              </w:rPr>
              <w:t>multiples</w:t>
            </w:r>
            <w:r w:rsidRPr="00B65FC9">
              <w:rPr>
                <w:rFonts w:ascii="Arial"/>
                <w:spacing w:val="2"/>
                <w:sz w:val="16"/>
                <w:szCs w:val="16"/>
              </w:rPr>
              <w:t xml:space="preserve"> </w:t>
            </w:r>
            <w:r w:rsidRPr="00B65FC9">
              <w:rPr>
                <w:rFonts w:ascii="Arial"/>
                <w:spacing w:val="-2"/>
                <w:sz w:val="16"/>
                <w:szCs w:val="16"/>
              </w:rPr>
              <w:t>of</w:t>
            </w:r>
            <w:r w:rsidRPr="00B65FC9">
              <w:rPr>
                <w:rFonts w:ascii="Arial"/>
                <w:spacing w:val="1"/>
                <w:sz w:val="16"/>
                <w:szCs w:val="16"/>
              </w:rPr>
              <w:t xml:space="preserve"> </w:t>
            </w:r>
            <w:r w:rsidRPr="00B65FC9">
              <w:rPr>
                <w:rFonts w:ascii="Arial"/>
                <w:spacing w:val="-1"/>
                <w:sz w:val="16"/>
                <w:szCs w:val="16"/>
              </w:rPr>
              <w:t>10</w:t>
            </w:r>
            <w:r w:rsidRPr="00B65FC9">
              <w:rPr>
                <w:rFonts w:ascii="Arial"/>
                <w:spacing w:val="-3"/>
                <w:sz w:val="16"/>
                <w:szCs w:val="16"/>
              </w:rPr>
              <w:t xml:space="preserve"> </w:t>
            </w:r>
            <w:r w:rsidRPr="00B65FC9">
              <w:rPr>
                <w:rFonts w:ascii="Arial"/>
                <w:sz w:val="16"/>
                <w:szCs w:val="16"/>
              </w:rPr>
              <w:t>&amp;</w:t>
            </w:r>
            <w:r w:rsidRPr="00B65FC9">
              <w:rPr>
                <w:rFonts w:ascii="Arial"/>
                <w:spacing w:val="-1"/>
                <w:sz w:val="16"/>
                <w:szCs w:val="16"/>
              </w:rPr>
              <w:t xml:space="preserve"> 100</w:t>
            </w:r>
            <w:r w:rsidRPr="00B65FC9">
              <w:rPr>
                <w:rFonts w:ascii="Arial"/>
                <w:sz w:val="16"/>
                <w:szCs w:val="16"/>
              </w:rPr>
              <w:t xml:space="preserve"> to</w:t>
            </w:r>
            <w:r w:rsidRPr="00B65FC9">
              <w:rPr>
                <w:rFonts w:ascii="Arial"/>
                <w:spacing w:val="-3"/>
                <w:sz w:val="16"/>
                <w:szCs w:val="16"/>
              </w:rPr>
              <w:t xml:space="preserve"> </w:t>
            </w:r>
            <w:r w:rsidRPr="00B65FC9">
              <w:rPr>
                <w:rFonts w:ascii="Arial"/>
                <w:sz w:val="16"/>
                <w:szCs w:val="16"/>
              </w:rPr>
              <w:t>&amp;</w:t>
            </w:r>
            <w:r w:rsidRPr="00B65FC9">
              <w:rPr>
                <w:rFonts w:ascii="Arial"/>
                <w:spacing w:val="-1"/>
                <w:sz w:val="16"/>
                <w:szCs w:val="16"/>
              </w:rPr>
              <w:t xml:space="preserve"> </w:t>
            </w:r>
            <w:r w:rsidRPr="00B65FC9">
              <w:rPr>
                <w:rFonts w:ascii="Arial"/>
                <w:spacing w:val="-2"/>
                <w:sz w:val="16"/>
                <w:szCs w:val="16"/>
              </w:rPr>
              <w:t>from</w:t>
            </w:r>
            <w:r w:rsidRPr="00B65FC9">
              <w:rPr>
                <w:rFonts w:ascii="Arial"/>
                <w:spacing w:val="29"/>
                <w:sz w:val="16"/>
                <w:szCs w:val="16"/>
              </w:rPr>
              <w:t xml:space="preserve"> </w:t>
            </w:r>
            <w:r w:rsidRPr="00B65FC9">
              <w:rPr>
                <w:rFonts w:ascii="Arial"/>
                <w:spacing w:val="-1"/>
                <w:sz w:val="16"/>
                <w:szCs w:val="16"/>
              </w:rPr>
              <w:t xml:space="preserve">any </w:t>
            </w:r>
            <w:r w:rsidRPr="00B65FC9">
              <w:rPr>
                <w:rFonts w:ascii="Arial"/>
                <w:spacing w:val="-2"/>
                <w:sz w:val="16"/>
                <w:szCs w:val="16"/>
              </w:rPr>
              <w:t>whole</w:t>
            </w:r>
            <w:r w:rsidRPr="00B65FC9">
              <w:rPr>
                <w:rFonts w:ascii="Arial"/>
                <w:sz w:val="16"/>
                <w:szCs w:val="16"/>
              </w:rPr>
              <w:t xml:space="preserve"> </w:t>
            </w:r>
            <w:r w:rsidRPr="00B65FC9">
              <w:rPr>
                <w:rFonts w:ascii="Arial"/>
                <w:spacing w:val="-1"/>
                <w:sz w:val="16"/>
                <w:szCs w:val="16"/>
              </w:rPr>
              <w:t>number</w:t>
            </w:r>
            <w:r w:rsidRPr="00B65FC9">
              <w:rPr>
                <w:rFonts w:ascii="Arial"/>
                <w:sz w:val="16"/>
                <w:szCs w:val="16"/>
              </w:rPr>
              <w:t xml:space="preserve"> </w:t>
            </w:r>
            <w:r w:rsidRPr="00B65FC9">
              <w:rPr>
                <w:rFonts w:ascii="Arial"/>
                <w:spacing w:val="-1"/>
                <w:sz w:val="16"/>
                <w:szCs w:val="16"/>
              </w:rPr>
              <w:t>within</w:t>
            </w:r>
            <w:r w:rsidRPr="00B65FC9">
              <w:rPr>
                <w:rFonts w:ascii="Arial"/>
                <w:sz w:val="16"/>
                <w:szCs w:val="16"/>
              </w:rPr>
              <w:t xml:space="preserve"> </w:t>
            </w:r>
            <w:r w:rsidRPr="00B65FC9">
              <w:rPr>
                <w:rFonts w:ascii="Arial"/>
                <w:spacing w:val="-1"/>
                <w:sz w:val="16"/>
                <w:szCs w:val="16"/>
              </w:rPr>
              <w:t>1000.</w:t>
            </w:r>
          </w:p>
          <w:p w14:paraId="2DC2C0BE" w14:textId="77777777" w:rsidR="00B65FC9" w:rsidRPr="00B65FC9" w:rsidRDefault="00B65FC9" w:rsidP="00B65FC9">
            <w:pPr>
              <w:pStyle w:val="TableParagraph"/>
              <w:ind w:left="180" w:hanging="132"/>
              <w:rPr>
                <w:rFonts w:ascii="Times New Roman" w:eastAsia="Times New Roman" w:hAnsi="Times New Roman" w:cs="Times New Roman"/>
                <w:sz w:val="16"/>
                <w:szCs w:val="16"/>
              </w:rPr>
            </w:pPr>
          </w:p>
          <w:p w14:paraId="32AF14C7" w14:textId="0CCF8A75" w:rsidR="00544E31" w:rsidRPr="00B65FC9" w:rsidRDefault="00B65FC9" w:rsidP="00116988">
            <w:pPr>
              <w:pStyle w:val="ListParagraph"/>
              <w:numPr>
                <w:ilvl w:val="0"/>
                <w:numId w:val="54"/>
              </w:numPr>
              <w:ind w:left="180" w:hanging="132"/>
              <w:rPr>
                <w:rFonts w:ascii="Arial" w:hAnsi="Arial" w:cs="Arial"/>
                <w:sz w:val="16"/>
                <w:szCs w:val="16"/>
              </w:rPr>
            </w:pPr>
            <w:r w:rsidRPr="00B65FC9">
              <w:rPr>
                <w:rFonts w:ascii="Arial"/>
                <w:spacing w:val="-1"/>
                <w:sz w:val="16"/>
                <w:szCs w:val="16"/>
              </w:rPr>
              <w:t>Solve</w:t>
            </w:r>
            <w:r w:rsidRPr="00B65FC9">
              <w:rPr>
                <w:rFonts w:ascii="Arial"/>
                <w:sz w:val="16"/>
                <w:szCs w:val="16"/>
              </w:rPr>
              <w:t xml:space="preserve"> </w:t>
            </w:r>
            <w:r w:rsidRPr="00B65FC9">
              <w:rPr>
                <w:rFonts w:ascii="Arial"/>
                <w:spacing w:val="-1"/>
                <w:sz w:val="16"/>
                <w:szCs w:val="16"/>
              </w:rPr>
              <w:t>addition</w:t>
            </w:r>
            <w:r w:rsidRPr="00B65FC9">
              <w:rPr>
                <w:rFonts w:ascii="Arial"/>
                <w:spacing w:val="-3"/>
                <w:sz w:val="16"/>
                <w:szCs w:val="16"/>
              </w:rPr>
              <w:t xml:space="preserve"> </w:t>
            </w:r>
            <w:r w:rsidRPr="00B65FC9">
              <w:rPr>
                <w:rFonts w:ascii="Arial"/>
                <w:spacing w:val="-1"/>
                <w:sz w:val="16"/>
                <w:szCs w:val="16"/>
              </w:rPr>
              <w:t>and</w:t>
            </w:r>
            <w:r w:rsidRPr="00B65FC9">
              <w:rPr>
                <w:rFonts w:ascii="Arial"/>
                <w:spacing w:val="-2"/>
                <w:sz w:val="16"/>
                <w:szCs w:val="16"/>
              </w:rPr>
              <w:t xml:space="preserve"> </w:t>
            </w:r>
            <w:r w:rsidRPr="00B65FC9">
              <w:rPr>
                <w:rFonts w:ascii="Arial"/>
                <w:spacing w:val="-1"/>
                <w:sz w:val="16"/>
                <w:szCs w:val="16"/>
              </w:rPr>
              <w:t>subtraction</w:t>
            </w:r>
            <w:r w:rsidRPr="00B65FC9">
              <w:rPr>
                <w:rFonts w:ascii="Arial"/>
                <w:spacing w:val="29"/>
                <w:sz w:val="16"/>
                <w:szCs w:val="16"/>
              </w:rPr>
              <w:t xml:space="preserve"> </w:t>
            </w:r>
            <w:r w:rsidRPr="00B65FC9">
              <w:rPr>
                <w:rFonts w:ascii="Arial"/>
                <w:spacing w:val="-2"/>
                <w:sz w:val="16"/>
                <w:szCs w:val="16"/>
              </w:rPr>
              <w:t>whole</w:t>
            </w:r>
            <w:r w:rsidRPr="00B65FC9">
              <w:rPr>
                <w:rFonts w:ascii="Arial"/>
                <w:sz w:val="16"/>
                <w:szCs w:val="16"/>
              </w:rPr>
              <w:t xml:space="preserve"> </w:t>
            </w:r>
            <w:r w:rsidRPr="00B65FC9">
              <w:rPr>
                <w:rFonts w:ascii="Arial"/>
                <w:spacing w:val="-1"/>
                <w:sz w:val="16"/>
                <w:szCs w:val="16"/>
              </w:rPr>
              <w:t>number</w:t>
            </w:r>
            <w:r w:rsidRPr="00B65FC9">
              <w:rPr>
                <w:rFonts w:ascii="Arial"/>
                <w:sz w:val="16"/>
                <w:szCs w:val="16"/>
              </w:rPr>
              <w:t xml:space="preserve"> </w:t>
            </w:r>
            <w:r w:rsidRPr="00B65FC9">
              <w:rPr>
                <w:rFonts w:ascii="Arial"/>
                <w:spacing w:val="-1"/>
                <w:sz w:val="16"/>
                <w:szCs w:val="16"/>
              </w:rPr>
              <w:t>problems with</w:t>
            </w:r>
            <w:r w:rsidRPr="00B65FC9">
              <w:rPr>
                <w:rFonts w:ascii="Arial"/>
                <w:sz w:val="16"/>
                <w:szCs w:val="16"/>
              </w:rPr>
              <w:t xml:space="preserve"> 3</w:t>
            </w:r>
            <w:r w:rsidRPr="00B65FC9">
              <w:rPr>
                <w:rFonts w:ascii="Arial"/>
                <w:spacing w:val="23"/>
                <w:sz w:val="16"/>
                <w:szCs w:val="16"/>
              </w:rPr>
              <w:t xml:space="preserve"> </w:t>
            </w:r>
            <w:r w:rsidRPr="00B65FC9">
              <w:rPr>
                <w:rFonts w:ascii="Arial"/>
                <w:spacing w:val="-1"/>
                <w:sz w:val="16"/>
                <w:szCs w:val="16"/>
              </w:rPr>
              <w:t xml:space="preserve">digits </w:t>
            </w:r>
            <w:r w:rsidRPr="00B65FC9">
              <w:rPr>
                <w:rFonts w:ascii="Arial"/>
                <w:spacing w:val="-2"/>
                <w:sz w:val="16"/>
                <w:szCs w:val="16"/>
              </w:rPr>
              <w:t>e</w:t>
            </w:r>
            <w:r w:rsidRPr="00B65FC9">
              <w:rPr>
                <w:rFonts w:ascii="Arial"/>
                <w:color w:val="053C70"/>
                <w:spacing w:val="-2"/>
                <w:sz w:val="16"/>
                <w:szCs w:val="16"/>
              </w:rPr>
              <w:t>.g.</w:t>
            </w:r>
            <w:r w:rsidRPr="00B65FC9">
              <w:rPr>
                <w:rFonts w:ascii="Arial"/>
                <w:color w:val="053C70"/>
                <w:spacing w:val="-1"/>
                <w:sz w:val="16"/>
                <w:szCs w:val="16"/>
              </w:rPr>
              <w:t xml:space="preserve"> could</w:t>
            </w:r>
            <w:r w:rsidRPr="00B65FC9">
              <w:rPr>
                <w:rFonts w:ascii="Arial"/>
                <w:color w:val="053C70"/>
                <w:sz w:val="16"/>
                <w:szCs w:val="16"/>
              </w:rPr>
              <w:t xml:space="preserve"> </w:t>
            </w:r>
            <w:r w:rsidRPr="00B65FC9">
              <w:rPr>
                <w:rFonts w:ascii="Arial"/>
                <w:color w:val="053C70"/>
                <w:spacing w:val="-1"/>
                <w:sz w:val="16"/>
                <w:szCs w:val="16"/>
              </w:rPr>
              <w:t>introduce</w:t>
            </w:r>
            <w:r w:rsidRPr="00B65FC9">
              <w:rPr>
                <w:rFonts w:ascii="Arial"/>
                <w:color w:val="053C70"/>
                <w:sz w:val="16"/>
                <w:szCs w:val="16"/>
              </w:rPr>
              <w:t xml:space="preserve"> </w:t>
            </w:r>
            <w:r w:rsidRPr="00B65FC9">
              <w:rPr>
                <w:rFonts w:ascii="Arial"/>
                <w:color w:val="053C70"/>
                <w:spacing w:val="-2"/>
                <w:sz w:val="16"/>
                <w:szCs w:val="16"/>
              </w:rPr>
              <w:t>(as</w:t>
            </w:r>
            <w:r w:rsidRPr="00B65FC9">
              <w:rPr>
                <w:rFonts w:ascii="Arial"/>
                <w:color w:val="053C70"/>
                <w:spacing w:val="2"/>
                <w:sz w:val="16"/>
                <w:szCs w:val="16"/>
              </w:rPr>
              <w:t xml:space="preserve"> </w:t>
            </w:r>
            <w:r w:rsidRPr="00B65FC9">
              <w:rPr>
                <w:rFonts w:ascii="Arial"/>
                <w:color w:val="053C70"/>
                <w:sz w:val="16"/>
                <w:szCs w:val="16"/>
              </w:rPr>
              <w:t>a</w:t>
            </w:r>
            <w:r w:rsidRPr="00B65FC9">
              <w:rPr>
                <w:rFonts w:ascii="Arial"/>
                <w:color w:val="053C70"/>
                <w:spacing w:val="29"/>
                <w:sz w:val="16"/>
                <w:szCs w:val="16"/>
              </w:rPr>
              <w:t xml:space="preserve"> </w:t>
            </w:r>
            <w:r w:rsidRPr="00B65FC9">
              <w:rPr>
                <w:rFonts w:ascii="Arial"/>
                <w:color w:val="053C70"/>
                <w:spacing w:val="-1"/>
                <w:sz w:val="16"/>
                <w:szCs w:val="16"/>
              </w:rPr>
              <w:t>formal</w:t>
            </w:r>
            <w:r w:rsidRPr="00B65FC9">
              <w:rPr>
                <w:rFonts w:ascii="Arial"/>
                <w:color w:val="053C70"/>
                <w:spacing w:val="1"/>
                <w:sz w:val="16"/>
                <w:szCs w:val="16"/>
              </w:rPr>
              <w:t xml:space="preserve"> </w:t>
            </w:r>
            <w:r w:rsidRPr="00B65FC9">
              <w:rPr>
                <w:rFonts w:ascii="Arial"/>
                <w:color w:val="053C70"/>
                <w:spacing w:val="-1"/>
                <w:sz w:val="16"/>
                <w:szCs w:val="16"/>
              </w:rPr>
              <w:t>written</w:t>
            </w:r>
            <w:r w:rsidRPr="00B65FC9">
              <w:rPr>
                <w:rFonts w:ascii="Arial"/>
                <w:color w:val="053C70"/>
                <w:spacing w:val="-2"/>
                <w:sz w:val="16"/>
                <w:szCs w:val="16"/>
              </w:rPr>
              <w:t xml:space="preserve"> </w:t>
            </w:r>
            <w:r w:rsidRPr="00B65FC9">
              <w:rPr>
                <w:rFonts w:ascii="Arial"/>
                <w:color w:val="053C70"/>
                <w:spacing w:val="-1"/>
                <w:sz w:val="16"/>
                <w:szCs w:val="16"/>
              </w:rPr>
              <w:t>method)</w:t>
            </w:r>
            <w:r w:rsidRPr="00B65FC9">
              <w:rPr>
                <w:rFonts w:ascii="Arial"/>
                <w:color w:val="053C70"/>
                <w:sz w:val="16"/>
                <w:szCs w:val="16"/>
              </w:rPr>
              <w:t xml:space="preserve"> </w:t>
            </w:r>
            <w:r w:rsidRPr="00B65FC9">
              <w:rPr>
                <w:rFonts w:ascii="Arial"/>
                <w:color w:val="053C70"/>
                <w:spacing w:val="-2"/>
                <w:sz w:val="16"/>
                <w:szCs w:val="16"/>
              </w:rPr>
              <w:t>expanded</w:t>
            </w:r>
            <w:r w:rsidRPr="00B65FC9">
              <w:rPr>
                <w:rFonts w:ascii="Arial"/>
                <w:color w:val="053C70"/>
                <w:spacing w:val="27"/>
                <w:sz w:val="16"/>
                <w:szCs w:val="16"/>
              </w:rPr>
              <w:t xml:space="preserve"> </w:t>
            </w:r>
            <w:r w:rsidRPr="00B65FC9">
              <w:rPr>
                <w:rFonts w:ascii="Arial"/>
                <w:color w:val="053C70"/>
                <w:spacing w:val="-1"/>
                <w:sz w:val="16"/>
                <w:szCs w:val="16"/>
              </w:rPr>
              <w:t>column</w:t>
            </w:r>
            <w:r w:rsidRPr="00B65FC9">
              <w:rPr>
                <w:rFonts w:ascii="Arial"/>
                <w:color w:val="053C70"/>
                <w:spacing w:val="-5"/>
                <w:sz w:val="16"/>
                <w:szCs w:val="16"/>
              </w:rPr>
              <w:t xml:space="preserve"> </w:t>
            </w:r>
            <w:r w:rsidRPr="00B65FC9">
              <w:rPr>
                <w:rFonts w:ascii="Arial"/>
                <w:color w:val="053C70"/>
                <w:spacing w:val="-1"/>
                <w:sz w:val="16"/>
                <w:szCs w:val="16"/>
              </w:rPr>
              <w:t>method</w:t>
            </w:r>
            <w:r w:rsidRPr="00B65FC9">
              <w:rPr>
                <w:rFonts w:ascii="Arial"/>
                <w:color w:val="053C70"/>
                <w:spacing w:val="-3"/>
                <w:sz w:val="16"/>
                <w:szCs w:val="16"/>
              </w:rPr>
              <w:t xml:space="preserve"> </w:t>
            </w:r>
            <w:r w:rsidRPr="00B65FC9">
              <w:rPr>
                <w:rFonts w:ascii="Arial"/>
                <w:color w:val="053C70"/>
                <w:spacing w:val="-1"/>
                <w:sz w:val="16"/>
                <w:szCs w:val="16"/>
              </w:rPr>
              <w:t>through</w:t>
            </w:r>
            <w:r w:rsidRPr="00B65FC9">
              <w:rPr>
                <w:rFonts w:ascii="Arial"/>
                <w:color w:val="053C70"/>
                <w:spacing w:val="23"/>
                <w:sz w:val="16"/>
                <w:szCs w:val="16"/>
              </w:rPr>
              <w:t xml:space="preserve"> </w:t>
            </w:r>
            <w:r w:rsidRPr="00B65FC9">
              <w:rPr>
                <w:rFonts w:ascii="Arial"/>
                <w:color w:val="053C70"/>
                <w:spacing w:val="-1"/>
                <w:sz w:val="16"/>
                <w:szCs w:val="16"/>
              </w:rPr>
              <w:t xml:space="preserve">partitioning; </w:t>
            </w:r>
            <w:r w:rsidRPr="00B65FC9">
              <w:rPr>
                <w:rFonts w:ascii="Arial"/>
                <w:b/>
                <w:bCs/>
                <w:color w:val="FF0000"/>
                <w:spacing w:val="-1"/>
                <w:sz w:val="16"/>
                <w:szCs w:val="16"/>
              </w:rPr>
              <w:t>Do</w:t>
            </w:r>
            <w:r w:rsidRPr="00B65FC9">
              <w:rPr>
                <w:rFonts w:ascii="Arial"/>
                <w:b/>
                <w:bCs/>
                <w:color w:val="FF0000"/>
                <w:sz w:val="16"/>
                <w:szCs w:val="16"/>
              </w:rPr>
              <w:t xml:space="preserve"> </w:t>
            </w:r>
            <w:r w:rsidRPr="00B65FC9">
              <w:rPr>
                <w:rFonts w:ascii="Arial"/>
                <w:b/>
                <w:bCs/>
                <w:color w:val="FF0000"/>
                <w:spacing w:val="-1"/>
                <w:sz w:val="16"/>
                <w:szCs w:val="16"/>
              </w:rPr>
              <w:t>not go</w:t>
            </w:r>
            <w:r w:rsidRPr="00B65FC9">
              <w:rPr>
                <w:rFonts w:ascii="Arial"/>
                <w:b/>
                <w:bCs/>
                <w:color w:val="FF0000"/>
                <w:sz w:val="16"/>
                <w:szCs w:val="16"/>
              </w:rPr>
              <w:t xml:space="preserve"> </w:t>
            </w:r>
            <w:r w:rsidRPr="00B65FC9">
              <w:rPr>
                <w:rFonts w:ascii="Arial"/>
                <w:b/>
                <w:bCs/>
                <w:color w:val="FF0000"/>
                <w:spacing w:val="-1"/>
                <w:sz w:val="16"/>
                <w:szCs w:val="16"/>
              </w:rPr>
              <w:t>any</w:t>
            </w:r>
            <w:r w:rsidRPr="00B65FC9">
              <w:rPr>
                <w:rFonts w:ascii="Arial"/>
                <w:b/>
                <w:bCs/>
                <w:color w:val="FF0000"/>
                <w:spacing w:val="-3"/>
                <w:sz w:val="16"/>
                <w:szCs w:val="16"/>
              </w:rPr>
              <w:t xml:space="preserve"> </w:t>
            </w:r>
            <w:r w:rsidRPr="00B65FC9">
              <w:rPr>
                <w:rFonts w:ascii="Arial"/>
                <w:b/>
                <w:bCs/>
                <w:color w:val="FF0000"/>
                <w:spacing w:val="-1"/>
                <w:sz w:val="16"/>
                <w:szCs w:val="16"/>
              </w:rPr>
              <w:t>further</w:t>
            </w:r>
            <w:r w:rsidRPr="00B65FC9">
              <w:rPr>
                <w:rFonts w:ascii="Arial"/>
                <w:b/>
                <w:bCs/>
                <w:color w:val="FF0000"/>
                <w:spacing w:val="31"/>
                <w:sz w:val="16"/>
                <w:szCs w:val="16"/>
              </w:rPr>
              <w:t xml:space="preserve"> </w:t>
            </w:r>
            <w:r w:rsidRPr="00B65FC9">
              <w:rPr>
                <w:rFonts w:ascii="Arial"/>
                <w:b/>
                <w:bCs/>
                <w:color w:val="FF0000"/>
                <w:sz w:val="16"/>
                <w:szCs w:val="16"/>
              </w:rPr>
              <w:t>into</w:t>
            </w:r>
            <w:r w:rsidRPr="00B65FC9">
              <w:rPr>
                <w:rFonts w:ascii="Arial"/>
                <w:b/>
                <w:bCs/>
                <w:color w:val="FF0000"/>
                <w:spacing w:val="-2"/>
                <w:sz w:val="16"/>
                <w:szCs w:val="16"/>
              </w:rPr>
              <w:t xml:space="preserve"> </w:t>
            </w:r>
            <w:r w:rsidRPr="00B65FC9">
              <w:rPr>
                <w:rFonts w:ascii="Arial"/>
                <w:b/>
                <w:bCs/>
                <w:color w:val="FF0000"/>
                <w:spacing w:val="-1"/>
                <w:sz w:val="16"/>
                <w:szCs w:val="16"/>
              </w:rPr>
              <w:t>column</w:t>
            </w:r>
            <w:r w:rsidRPr="00B65FC9">
              <w:rPr>
                <w:rFonts w:ascii="Arial"/>
                <w:b/>
                <w:bCs/>
                <w:color w:val="FF0000"/>
                <w:spacing w:val="-5"/>
                <w:sz w:val="16"/>
                <w:szCs w:val="16"/>
              </w:rPr>
              <w:t xml:space="preserve"> </w:t>
            </w:r>
            <w:r w:rsidRPr="00B65FC9">
              <w:rPr>
                <w:rFonts w:ascii="Arial"/>
                <w:b/>
                <w:bCs/>
                <w:color w:val="FF0000"/>
                <w:spacing w:val="-1"/>
                <w:sz w:val="16"/>
                <w:szCs w:val="16"/>
              </w:rPr>
              <w:t>methods</w:t>
            </w:r>
            <w:r w:rsidRPr="00B65FC9">
              <w:rPr>
                <w:rFonts w:ascii="Arial"/>
                <w:b/>
                <w:bCs/>
                <w:color w:val="FF0000"/>
                <w:spacing w:val="2"/>
                <w:sz w:val="16"/>
                <w:szCs w:val="16"/>
              </w:rPr>
              <w:t xml:space="preserve"> </w:t>
            </w:r>
            <w:r w:rsidRPr="00B65FC9">
              <w:rPr>
                <w:rFonts w:ascii="Arial"/>
                <w:b/>
                <w:bCs/>
                <w:color w:val="FF0000"/>
                <w:spacing w:val="-2"/>
                <w:sz w:val="16"/>
                <w:szCs w:val="16"/>
              </w:rPr>
              <w:t>however.</w:t>
            </w:r>
          </w:p>
        </w:tc>
        <w:tc>
          <w:tcPr>
            <w:tcW w:w="2693" w:type="dxa"/>
          </w:tcPr>
          <w:p w14:paraId="40251117" w14:textId="77777777" w:rsidR="00B65FC9" w:rsidRPr="00B65FC9" w:rsidRDefault="00B65FC9" w:rsidP="00B65FC9">
            <w:pPr>
              <w:pStyle w:val="Heading7"/>
              <w:tabs>
                <w:tab w:val="left" w:pos="220"/>
              </w:tabs>
              <w:spacing w:before="81" w:line="226" w:lineRule="auto"/>
              <w:ind w:left="219" w:right="174" w:firstLine="0"/>
              <w:rPr>
                <w:b w:val="0"/>
                <w:bCs w:val="0"/>
                <w:i w:val="0"/>
              </w:rPr>
            </w:pPr>
          </w:p>
          <w:p w14:paraId="6E622125" w14:textId="3B76303B" w:rsidR="00B65FC9" w:rsidRPr="00B65FC9" w:rsidRDefault="00B65FC9" w:rsidP="00116988">
            <w:pPr>
              <w:pStyle w:val="Heading7"/>
              <w:numPr>
                <w:ilvl w:val="0"/>
                <w:numId w:val="54"/>
              </w:numPr>
              <w:tabs>
                <w:tab w:val="left" w:pos="220"/>
              </w:tabs>
              <w:spacing w:before="81" w:line="226" w:lineRule="auto"/>
              <w:ind w:left="173" w:right="174" w:hanging="173"/>
              <w:rPr>
                <w:b w:val="0"/>
                <w:bCs w:val="0"/>
                <w:i w:val="0"/>
              </w:rPr>
            </w:pPr>
            <w:r w:rsidRPr="00B65FC9">
              <w:t>Applies</w:t>
            </w:r>
            <w:r w:rsidRPr="00B65FC9">
              <w:rPr>
                <w:spacing w:val="-2"/>
              </w:rPr>
              <w:t xml:space="preserve"> </w:t>
            </w:r>
            <w:r w:rsidRPr="00B65FC9">
              <w:rPr>
                <w:spacing w:val="-1"/>
              </w:rPr>
              <w:t>strategies</w:t>
            </w:r>
            <w:r w:rsidRPr="00B65FC9">
              <w:t xml:space="preserve"> to</w:t>
            </w:r>
            <w:r w:rsidRPr="00B65FC9">
              <w:rPr>
                <w:spacing w:val="28"/>
              </w:rPr>
              <w:t xml:space="preserve"> </w:t>
            </w:r>
            <w:r w:rsidRPr="00B65FC9">
              <w:rPr>
                <w:spacing w:val="-1"/>
              </w:rPr>
              <w:t>determine</w:t>
            </w:r>
            <w:r w:rsidRPr="00B65FC9">
              <w:t xml:space="preserve"> </w:t>
            </w:r>
            <w:r w:rsidRPr="00B65FC9">
              <w:rPr>
                <w:spacing w:val="-1"/>
              </w:rPr>
              <w:t>multiplication</w:t>
            </w:r>
            <w:r w:rsidRPr="00B65FC9">
              <w:rPr>
                <w:spacing w:val="33"/>
              </w:rPr>
              <w:t xml:space="preserve"> </w:t>
            </w:r>
            <w:r w:rsidRPr="00B65FC9">
              <w:t>facts, for</w:t>
            </w:r>
            <w:r w:rsidRPr="00B65FC9">
              <w:rPr>
                <w:spacing w:val="-2"/>
              </w:rPr>
              <w:t xml:space="preserve"> </w:t>
            </w:r>
            <w:r w:rsidRPr="00B65FC9">
              <w:rPr>
                <w:spacing w:val="-1"/>
              </w:rPr>
              <w:t>example,</w:t>
            </w:r>
            <w:r w:rsidRPr="00B65FC9">
              <w:rPr>
                <w:spacing w:val="-2"/>
              </w:rPr>
              <w:t xml:space="preserve"> </w:t>
            </w:r>
            <w:r w:rsidRPr="00B65FC9">
              <w:rPr>
                <w:spacing w:val="-1"/>
              </w:rPr>
              <w:t>repeated</w:t>
            </w:r>
            <w:r w:rsidRPr="00B65FC9">
              <w:rPr>
                <w:spacing w:val="23"/>
              </w:rPr>
              <w:t xml:space="preserve"> </w:t>
            </w:r>
            <w:r w:rsidRPr="00B65FC9">
              <w:rPr>
                <w:spacing w:val="-1"/>
              </w:rPr>
              <w:t>addition,</w:t>
            </w:r>
            <w:r w:rsidRPr="00B65FC9">
              <w:t xml:space="preserve"> </w:t>
            </w:r>
            <w:r w:rsidRPr="00B65FC9">
              <w:rPr>
                <w:spacing w:val="-1"/>
              </w:rPr>
              <w:t>grouping,</w:t>
            </w:r>
            <w:r w:rsidRPr="00B65FC9">
              <w:t xml:space="preserve"> </w:t>
            </w:r>
            <w:r w:rsidRPr="00B65FC9">
              <w:rPr>
                <w:spacing w:val="-1"/>
              </w:rPr>
              <w:t>arrays</w:t>
            </w:r>
            <w:r w:rsidRPr="00B65FC9">
              <w:rPr>
                <w:spacing w:val="35"/>
              </w:rPr>
              <w:t xml:space="preserve"> </w:t>
            </w:r>
            <w:r w:rsidRPr="00B65FC9">
              <w:t xml:space="preserve">and </w:t>
            </w:r>
            <w:r w:rsidRPr="00B65FC9">
              <w:rPr>
                <w:spacing w:val="-1"/>
              </w:rPr>
              <w:t>multiplication</w:t>
            </w:r>
            <w:r w:rsidRPr="00B65FC9">
              <w:t xml:space="preserve"> </w:t>
            </w:r>
            <w:r w:rsidRPr="00B65FC9">
              <w:rPr>
                <w:spacing w:val="-1"/>
              </w:rPr>
              <w:t>facts.</w:t>
            </w:r>
          </w:p>
          <w:p w14:paraId="459E7038" w14:textId="77777777" w:rsidR="00B65FC9" w:rsidRPr="00B65FC9" w:rsidRDefault="00B65FC9" w:rsidP="0022328A">
            <w:pPr>
              <w:pStyle w:val="TableParagraph"/>
              <w:spacing w:before="1"/>
              <w:ind w:left="173" w:hanging="173"/>
              <w:rPr>
                <w:rFonts w:ascii="Times New Roman" w:eastAsia="Times New Roman" w:hAnsi="Times New Roman" w:cs="Times New Roman"/>
                <w:sz w:val="18"/>
                <w:szCs w:val="18"/>
              </w:rPr>
            </w:pPr>
          </w:p>
          <w:p w14:paraId="6A43DDD9" w14:textId="77777777" w:rsidR="00B65FC9" w:rsidRPr="00B65FC9" w:rsidRDefault="00B65FC9" w:rsidP="00116988">
            <w:pPr>
              <w:pStyle w:val="ListParagraph"/>
              <w:widowControl w:val="0"/>
              <w:numPr>
                <w:ilvl w:val="0"/>
                <w:numId w:val="54"/>
              </w:numPr>
              <w:tabs>
                <w:tab w:val="left" w:pos="247"/>
              </w:tabs>
              <w:spacing w:line="226" w:lineRule="auto"/>
              <w:ind w:left="173" w:right="238" w:hanging="173"/>
              <w:contextualSpacing w:val="0"/>
              <w:rPr>
                <w:rFonts w:ascii="Arial" w:eastAsia="Arial" w:hAnsi="Arial" w:cs="Arial"/>
                <w:sz w:val="18"/>
                <w:szCs w:val="18"/>
              </w:rPr>
            </w:pPr>
            <w:r w:rsidRPr="00B65FC9">
              <w:rPr>
                <w:rFonts w:ascii="Arial"/>
                <w:b/>
                <w:i/>
                <w:sz w:val="18"/>
                <w:szCs w:val="18"/>
              </w:rPr>
              <w:t>Adds</w:t>
            </w:r>
            <w:r w:rsidRPr="00B65FC9">
              <w:rPr>
                <w:rFonts w:ascii="Arial"/>
                <w:b/>
                <w:i/>
                <w:spacing w:val="1"/>
                <w:sz w:val="18"/>
                <w:szCs w:val="18"/>
              </w:rPr>
              <w:t xml:space="preserve"> </w:t>
            </w:r>
            <w:r w:rsidRPr="00B65FC9">
              <w:rPr>
                <w:rFonts w:ascii="Arial"/>
                <w:b/>
                <w:i/>
                <w:sz w:val="18"/>
                <w:szCs w:val="18"/>
              </w:rPr>
              <w:t>and</w:t>
            </w:r>
            <w:r w:rsidRPr="00B65FC9">
              <w:rPr>
                <w:rFonts w:ascii="Arial"/>
                <w:b/>
                <w:i/>
                <w:spacing w:val="-2"/>
                <w:sz w:val="18"/>
                <w:szCs w:val="18"/>
              </w:rPr>
              <w:t xml:space="preserve"> </w:t>
            </w:r>
            <w:r w:rsidRPr="00B65FC9">
              <w:rPr>
                <w:rFonts w:ascii="Arial"/>
                <w:b/>
                <w:i/>
                <w:spacing w:val="-1"/>
                <w:sz w:val="18"/>
                <w:szCs w:val="18"/>
              </w:rPr>
              <w:t>subtracts</w:t>
            </w:r>
            <w:r w:rsidRPr="00B65FC9">
              <w:rPr>
                <w:rFonts w:ascii="Arial"/>
                <w:b/>
                <w:i/>
                <w:spacing w:val="27"/>
                <w:sz w:val="18"/>
                <w:szCs w:val="18"/>
              </w:rPr>
              <w:t xml:space="preserve"> </w:t>
            </w:r>
            <w:r w:rsidRPr="00B65FC9">
              <w:rPr>
                <w:rFonts w:ascii="Arial"/>
                <w:b/>
                <w:i/>
                <w:spacing w:val="-1"/>
                <w:sz w:val="18"/>
                <w:szCs w:val="18"/>
              </w:rPr>
              <w:t>multiples</w:t>
            </w:r>
            <w:r w:rsidRPr="00B65FC9">
              <w:rPr>
                <w:rFonts w:ascii="Arial"/>
                <w:b/>
                <w:i/>
                <w:sz w:val="18"/>
                <w:szCs w:val="18"/>
              </w:rPr>
              <w:t xml:space="preserve"> of</w:t>
            </w:r>
            <w:r w:rsidRPr="00B65FC9">
              <w:rPr>
                <w:rFonts w:ascii="Arial"/>
                <w:b/>
                <w:i/>
                <w:spacing w:val="-2"/>
                <w:sz w:val="18"/>
                <w:szCs w:val="18"/>
              </w:rPr>
              <w:t xml:space="preserve"> </w:t>
            </w:r>
            <w:r w:rsidRPr="00B65FC9">
              <w:rPr>
                <w:rFonts w:ascii="Arial"/>
                <w:b/>
                <w:i/>
                <w:sz w:val="18"/>
                <w:szCs w:val="18"/>
              </w:rPr>
              <w:t xml:space="preserve">10 or </w:t>
            </w:r>
            <w:r w:rsidRPr="00B65FC9">
              <w:rPr>
                <w:rFonts w:ascii="Arial"/>
                <w:b/>
                <w:i/>
                <w:spacing w:val="-1"/>
                <w:sz w:val="18"/>
                <w:szCs w:val="18"/>
              </w:rPr>
              <w:t>100</w:t>
            </w:r>
            <w:r w:rsidRPr="00B65FC9">
              <w:rPr>
                <w:rFonts w:ascii="Arial"/>
                <w:b/>
                <w:i/>
                <w:sz w:val="18"/>
                <w:szCs w:val="18"/>
              </w:rPr>
              <w:t xml:space="preserve"> to</w:t>
            </w:r>
            <w:r w:rsidRPr="00B65FC9">
              <w:rPr>
                <w:rFonts w:ascii="Arial"/>
                <w:b/>
                <w:i/>
                <w:spacing w:val="-2"/>
                <w:sz w:val="18"/>
                <w:szCs w:val="18"/>
              </w:rPr>
              <w:t xml:space="preserve"> </w:t>
            </w:r>
            <w:r w:rsidRPr="00B65FC9">
              <w:rPr>
                <w:rFonts w:ascii="Arial"/>
                <w:b/>
                <w:i/>
                <w:sz w:val="18"/>
                <w:szCs w:val="18"/>
              </w:rPr>
              <w:t>or</w:t>
            </w:r>
            <w:r w:rsidRPr="00B65FC9">
              <w:rPr>
                <w:rFonts w:ascii="Arial"/>
                <w:b/>
                <w:i/>
                <w:spacing w:val="28"/>
                <w:sz w:val="18"/>
                <w:szCs w:val="18"/>
              </w:rPr>
              <w:t xml:space="preserve"> </w:t>
            </w:r>
            <w:r w:rsidRPr="00B65FC9">
              <w:rPr>
                <w:rFonts w:ascii="Arial"/>
                <w:b/>
                <w:i/>
                <w:sz w:val="18"/>
                <w:szCs w:val="18"/>
              </w:rPr>
              <w:t xml:space="preserve">from any </w:t>
            </w:r>
            <w:r w:rsidRPr="00B65FC9">
              <w:rPr>
                <w:rFonts w:ascii="Arial"/>
                <w:b/>
                <w:i/>
                <w:spacing w:val="-1"/>
                <w:sz w:val="18"/>
                <w:szCs w:val="18"/>
              </w:rPr>
              <w:t>whole</w:t>
            </w:r>
            <w:r w:rsidRPr="00B65FC9">
              <w:rPr>
                <w:rFonts w:ascii="Arial"/>
                <w:b/>
                <w:i/>
                <w:sz w:val="18"/>
                <w:szCs w:val="18"/>
              </w:rPr>
              <w:t xml:space="preserve"> </w:t>
            </w:r>
            <w:r w:rsidRPr="00B65FC9">
              <w:rPr>
                <w:rFonts w:ascii="Arial"/>
                <w:b/>
                <w:i/>
                <w:spacing w:val="-1"/>
                <w:sz w:val="18"/>
                <w:szCs w:val="18"/>
              </w:rPr>
              <w:t>number</w:t>
            </w:r>
            <w:r w:rsidRPr="00B65FC9">
              <w:rPr>
                <w:rFonts w:ascii="Arial"/>
                <w:b/>
                <w:i/>
                <w:sz w:val="18"/>
                <w:szCs w:val="18"/>
              </w:rPr>
              <w:t xml:space="preserve"> to</w:t>
            </w:r>
            <w:r w:rsidRPr="00B65FC9">
              <w:rPr>
                <w:rFonts w:ascii="Arial"/>
                <w:b/>
                <w:i/>
                <w:spacing w:val="27"/>
                <w:sz w:val="18"/>
                <w:szCs w:val="18"/>
              </w:rPr>
              <w:t xml:space="preserve"> </w:t>
            </w:r>
            <w:r w:rsidRPr="00B65FC9">
              <w:rPr>
                <w:rFonts w:ascii="Arial"/>
                <w:b/>
                <w:i/>
                <w:sz w:val="18"/>
                <w:szCs w:val="18"/>
              </w:rPr>
              <w:t>1000</w:t>
            </w:r>
          </w:p>
          <w:p w14:paraId="48A2AEF0" w14:textId="77777777" w:rsidR="00B65FC9" w:rsidRPr="00B65FC9" w:rsidRDefault="00B65FC9" w:rsidP="0022328A">
            <w:pPr>
              <w:pStyle w:val="TableParagraph"/>
              <w:ind w:left="173" w:hanging="173"/>
              <w:rPr>
                <w:rFonts w:ascii="Times New Roman" w:eastAsia="Times New Roman" w:hAnsi="Times New Roman" w:cs="Times New Roman"/>
                <w:sz w:val="18"/>
                <w:szCs w:val="18"/>
              </w:rPr>
            </w:pPr>
          </w:p>
          <w:p w14:paraId="31564E51" w14:textId="77777777" w:rsidR="00B65FC9" w:rsidRPr="00B65FC9" w:rsidRDefault="00B65FC9" w:rsidP="00116988">
            <w:pPr>
              <w:pStyle w:val="ListParagraph"/>
              <w:widowControl w:val="0"/>
              <w:numPr>
                <w:ilvl w:val="0"/>
                <w:numId w:val="54"/>
              </w:numPr>
              <w:tabs>
                <w:tab w:val="left" w:pos="292"/>
              </w:tabs>
              <w:spacing w:line="226" w:lineRule="auto"/>
              <w:ind w:left="173" w:right="32" w:hanging="173"/>
              <w:contextualSpacing w:val="0"/>
              <w:rPr>
                <w:rFonts w:ascii="Arial" w:eastAsia="Arial" w:hAnsi="Arial" w:cs="Arial"/>
                <w:sz w:val="18"/>
                <w:szCs w:val="18"/>
              </w:rPr>
            </w:pPr>
            <w:r w:rsidRPr="00B65FC9">
              <w:rPr>
                <w:rFonts w:ascii="Arial"/>
                <w:b/>
                <w:i/>
                <w:sz w:val="18"/>
                <w:szCs w:val="18"/>
              </w:rPr>
              <w:t xml:space="preserve">Uses </w:t>
            </w:r>
            <w:r w:rsidRPr="00B65FC9">
              <w:rPr>
                <w:rFonts w:ascii="Arial"/>
                <w:b/>
                <w:i/>
                <w:spacing w:val="-1"/>
                <w:sz w:val="18"/>
                <w:szCs w:val="18"/>
              </w:rPr>
              <w:t>correct</w:t>
            </w:r>
            <w:r w:rsidRPr="00B65FC9">
              <w:rPr>
                <w:rFonts w:ascii="Arial"/>
                <w:b/>
                <w:i/>
                <w:sz w:val="18"/>
                <w:szCs w:val="18"/>
              </w:rPr>
              <w:t xml:space="preserve"> </w:t>
            </w:r>
            <w:r w:rsidRPr="00B65FC9">
              <w:rPr>
                <w:rFonts w:ascii="Arial"/>
                <w:b/>
                <w:i/>
                <w:spacing w:val="-1"/>
                <w:sz w:val="18"/>
                <w:szCs w:val="18"/>
              </w:rPr>
              <w:t>mathematical</w:t>
            </w:r>
            <w:r w:rsidRPr="00B65FC9">
              <w:rPr>
                <w:rFonts w:ascii="Arial"/>
                <w:b/>
                <w:i/>
                <w:spacing w:val="25"/>
                <w:sz w:val="18"/>
                <w:szCs w:val="18"/>
              </w:rPr>
              <w:t xml:space="preserve"> </w:t>
            </w:r>
            <w:r w:rsidRPr="00B65FC9">
              <w:rPr>
                <w:rFonts w:ascii="Arial"/>
                <w:b/>
                <w:i/>
                <w:spacing w:val="-1"/>
                <w:sz w:val="18"/>
                <w:szCs w:val="18"/>
              </w:rPr>
              <w:t>vocabulary</w:t>
            </w:r>
            <w:r w:rsidRPr="00B65FC9">
              <w:rPr>
                <w:rFonts w:ascii="Arial"/>
                <w:b/>
                <w:i/>
                <w:sz w:val="18"/>
                <w:szCs w:val="18"/>
              </w:rPr>
              <w:t xml:space="preserve"> </w:t>
            </w:r>
            <w:r w:rsidRPr="00B65FC9">
              <w:rPr>
                <w:rFonts w:ascii="Arial"/>
                <w:b/>
                <w:i/>
                <w:spacing w:val="-1"/>
                <w:sz w:val="18"/>
                <w:szCs w:val="18"/>
              </w:rPr>
              <w:t>when</w:t>
            </w:r>
            <w:r w:rsidRPr="00B65FC9">
              <w:rPr>
                <w:rFonts w:ascii="Arial"/>
                <w:b/>
                <w:i/>
                <w:spacing w:val="-2"/>
                <w:sz w:val="18"/>
                <w:szCs w:val="18"/>
              </w:rPr>
              <w:t xml:space="preserve"> </w:t>
            </w:r>
            <w:r w:rsidRPr="00B65FC9">
              <w:rPr>
                <w:rFonts w:ascii="Arial"/>
                <w:b/>
                <w:i/>
                <w:spacing w:val="-1"/>
                <w:sz w:val="18"/>
                <w:szCs w:val="18"/>
              </w:rPr>
              <w:t>discussing</w:t>
            </w:r>
            <w:r w:rsidRPr="00B65FC9">
              <w:rPr>
                <w:rFonts w:ascii="Arial"/>
                <w:b/>
                <w:i/>
                <w:spacing w:val="35"/>
                <w:sz w:val="18"/>
                <w:szCs w:val="18"/>
              </w:rPr>
              <w:t xml:space="preserve"> </w:t>
            </w:r>
            <w:r w:rsidRPr="00B65FC9">
              <w:rPr>
                <w:rFonts w:ascii="Arial"/>
                <w:b/>
                <w:i/>
                <w:sz w:val="18"/>
                <w:szCs w:val="18"/>
              </w:rPr>
              <w:t>the</w:t>
            </w:r>
            <w:r w:rsidRPr="00B65FC9">
              <w:rPr>
                <w:rFonts w:ascii="Arial"/>
                <w:b/>
                <w:i/>
                <w:spacing w:val="1"/>
                <w:sz w:val="18"/>
                <w:szCs w:val="18"/>
              </w:rPr>
              <w:t xml:space="preserve"> </w:t>
            </w:r>
            <w:r w:rsidRPr="00B65FC9">
              <w:rPr>
                <w:rFonts w:ascii="Arial"/>
                <w:b/>
                <w:i/>
                <w:sz w:val="18"/>
                <w:szCs w:val="18"/>
              </w:rPr>
              <w:t xml:space="preserve">four </w:t>
            </w:r>
            <w:r w:rsidRPr="00B65FC9">
              <w:rPr>
                <w:rFonts w:ascii="Arial"/>
                <w:b/>
                <w:i/>
                <w:spacing w:val="-1"/>
                <w:sz w:val="18"/>
                <w:szCs w:val="18"/>
              </w:rPr>
              <w:t>operations</w:t>
            </w:r>
          </w:p>
          <w:p w14:paraId="570745A0" w14:textId="77777777" w:rsidR="00B65FC9" w:rsidRPr="00B65FC9" w:rsidRDefault="00B65FC9" w:rsidP="00116988">
            <w:pPr>
              <w:pStyle w:val="TableParagraph"/>
              <w:numPr>
                <w:ilvl w:val="0"/>
                <w:numId w:val="54"/>
              </w:numPr>
              <w:spacing w:line="227" w:lineRule="auto"/>
              <w:ind w:left="173" w:right="-14" w:hanging="173"/>
              <w:rPr>
                <w:rFonts w:ascii="Arial" w:eastAsia="Arial" w:hAnsi="Arial" w:cs="Arial"/>
                <w:sz w:val="18"/>
                <w:szCs w:val="18"/>
              </w:rPr>
            </w:pPr>
            <w:r w:rsidRPr="00B65FC9">
              <w:rPr>
                <w:rFonts w:ascii="Arial"/>
                <w:b/>
                <w:i/>
                <w:spacing w:val="-1"/>
                <w:sz w:val="18"/>
                <w:szCs w:val="18"/>
              </w:rPr>
              <w:t>including,</w:t>
            </w:r>
            <w:r w:rsidRPr="00B65FC9">
              <w:rPr>
                <w:rFonts w:ascii="Arial"/>
                <w:b/>
                <w:i/>
                <w:sz w:val="18"/>
                <w:szCs w:val="18"/>
              </w:rPr>
              <w:t xml:space="preserve"> </w:t>
            </w:r>
            <w:r w:rsidRPr="00B65FC9">
              <w:rPr>
                <w:rFonts w:ascii="Arial"/>
                <w:b/>
                <w:i/>
                <w:spacing w:val="-1"/>
                <w:sz w:val="18"/>
                <w:szCs w:val="18"/>
              </w:rPr>
              <w:t>subtract,</w:t>
            </w:r>
            <w:r w:rsidRPr="00B65FC9">
              <w:rPr>
                <w:rFonts w:ascii="Arial"/>
                <w:b/>
                <w:i/>
                <w:spacing w:val="-2"/>
                <w:sz w:val="18"/>
                <w:szCs w:val="18"/>
              </w:rPr>
              <w:t xml:space="preserve"> </w:t>
            </w:r>
            <w:r w:rsidRPr="00B65FC9">
              <w:rPr>
                <w:rFonts w:ascii="Arial"/>
                <w:b/>
                <w:i/>
                <w:sz w:val="18"/>
                <w:szCs w:val="18"/>
              </w:rPr>
              <w:t>add,</w:t>
            </w:r>
            <w:r w:rsidRPr="00B65FC9">
              <w:rPr>
                <w:rFonts w:ascii="Arial"/>
                <w:b/>
                <w:i/>
                <w:spacing w:val="-2"/>
                <w:sz w:val="18"/>
                <w:szCs w:val="18"/>
              </w:rPr>
              <w:t xml:space="preserve"> </w:t>
            </w:r>
            <w:r w:rsidRPr="00B65FC9">
              <w:rPr>
                <w:rFonts w:ascii="Arial"/>
                <w:b/>
                <w:i/>
                <w:spacing w:val="-1"/>
                <w:sz w:val="18"/>
                <w:szCs w:val="18"/>
              </w:rPr>
              <w:t>sum</w:t>
            </w:r>
            <w:r w:rsidRPr="00B65FC9">
              <w:rPr>
                <w:rFonts w:ascii="Arial"/>
                <w:b/>
                <w:i/>
                <w:spacing w:val="33"/>
                <w:sz w:val="18"/>
                <w:szCs w:val="18"/>
              </w:rPr>
              <w:t xml:space="preserve"> </w:t>
            </w:r>
            <w:r w:rsidRPr="00B65FC9">
              <w:rPr>
                <w:rFonts w:ascii="Arial"/>
                <w:b/>
                <w:i/>
                <w:sz w:val="18"/>
                <w:szCs w:val="18"/>
              </w:rPr>
              <w:t>of, total,</w:t>
            </w:r>
            <w:r w:rsidRPr="00B65FC9">
              <w:rPr>
                <w:rFonts w:ascii="Arial"/>
                <w:b/>
                <w:i/>
                <w:spacing w:val="-2"/>
                <w:sz w:val="18"/>
                <w:szCs w:val="18"/>
              </w:rPr>
              <w:t xml:space="preserve"> </w:t>
            </w:r>
            <w:r w:rsidRPr="00B65FC9">
              <w:rPr>
                <w:rFonts w:ascii="Arial"/>
                <w:b/>
                <w:i/>
                <w:spacing w:val="-1"/>
                <w:sz w:val="18"/>
                <w:szCs w:val="18"/>
              </w:rPr>
              <w:t>multiply,</w:t>
            </w:r>
            <w:r w:rsidRPr="00B65FC9">
              <w:rPr>
                <w:rFonts w:ascii="Arial"/>
                <w:b/>
                <w:i/>
                <w:sz w:val="18"/>
                <w:szCs w:val="18"/>
              </w:rPr>
              <w:t xml:space="preserve"> </w:t>
            </w:r>
            <w:r w:rsidRPr="00B65FC9">
              <w:rPr>
                <w:rFonts w:ascii="Arial"/>
                <w:b/>
                <w:i/>
                <w:spacing w:val="-1"/>
                <w:sz w:val="18"/>
                <w:szCs w:val="18"/>
              </w:rPr>
              <w:t>product,,</w:t>
            </w:r>
            <w:r w:rsidRPr="00B65FC9">
              <w:rPr>
                <w:rFonts w:ascii="Arial"/>
                <w:b/>
                <w:i/>
                <w:spacing w:val="29"/>
                <w:sz w:val="18"/>
                <w:szCs w:val="18"/>
              </w:rPr>
              <w:t xml:space="preserve"> </w:t>
            </w:r>
            <w:r w:rsidRPr="00B65FC9">
              <w:rPr>
                <w:rFonts w:ascii="Arial"/>
                <w:b/>
                <w:i/>
                <w:sz w:val="18"/>
                <w:szCs w:val="18"/>
              </w:rPr>
              <w:t>divide</w:t>
            </w:r>
            <w:r w:rsidRPr="00B65FC9">
              <w:rPr>
                <w:rFonts w:ascii="Arial"/>
                <w:b/>
                <w:i/>
                <w:spacing w:val="-2"/>
                <w:sz w:val="18"/>
                <w:szCs w:val="18"/>
              </w:rPr>
              <w:t xml:space="preserve"> </w:t>
            </w:r>
            <w:r w:rsidRPr="00B65FC9">
              <w:rPr>
                <w:rFonts w:ascii="Arial"/>
                <w:b/>
                <w:i/>
                <w:sz w:val="18"/>
                <w:szCs w:val="18"/>
              </w:rPr>
              <w:t>and</w:t>
            </w:r>
            <w:r w:rsidRPr="00B65FC9">
              <w:rPr>
                <w:rFonts w:ascii="Arial"/>
                <w:b/>
                <w:i/>
                <w:spacing w:val="-2"/>
                <w:sz w:val="18"/>
                <w:szCs w:val="18"/>
              </w:rPr>
              <w:t xml:space="preserve"> </w:t>
            </w:r>
            <w:r w:rsidRPr="00B65FC9">
              <w:rPr>
                <w:rFonts w:ascii="Arial"/>
                <w:b/>
                <w:i/>
                <w:sz w:val="18"/>
                <w:szCs w:val="18"/>
              </w:rPr>
              <w:t>shared</w:t>
            </w:r>
            <w:r w:rsidRPr="00B65FC9">
              <w:rPr>
                <w:rFonts w:ascii="Arial"/>
                <w:b/>
                <w:i/>
                <w:spacing w:val="-2"/>
                <w:sz w:val="18"/>
                <w:szCs w:val="18"/>
              </w:rPr>
              <w:t xml:space="preserve"> </w:t>
            </w:r>
            <w:r w:rsidRPr="00B65FC9">
              <w:rPr>
                <w:rFonts w:ascii="Arial"/>
                <w:b/>
                <w:i/>
                <w:spacing w:val="-1"/>
                <w:sz w:val="18"/>
                <w:szCs w:val="18"/>
              </w:rPr>
              <w:t>equally.</w:t>
            </w:r>
          </w:p>
          <w:p w14:paraId="4D0700E9" w14:textId="77777777" w:rsidR="00B65FC9" w:rsidRPr="00B65FC9" w:rsidRDefault="00B65FC9" w:rsidP="0022328A">
            <w:pPr>
              <w:pStyle w:val="TableParagraph"/>
              <w:ind w:left="173" w:hanging="173"/>
              <w:rPr>
                <w:rFonts w:ascii="Times New Roman" w:eastAsia="Times New Roman" w:hAnsi="Times New Roman" w:cs="Times New Roman"/>
                <w:sz w:val="18"/>
                <w:szCs w:val="18"/>
              </w:rPr>
            </w:pPr>
          </w:p>
          <w:p w14:paraId="5AD6EAEB" w14:textId="33CE69FD" w:rsidR="00544E31" w:rsidRPr="00941339" w:rsidRDefault="00B65FC9" w:rsidP="00116988">
            <w:pPr>
              <w:pStyle w:val="Default"/>
              <w:numPr>
                <w:ilvl w:val="0"/>
                <w:numId w:val="54"/>
              </w:numPr>
              <w:ind w:left="173" w:hanging="173"/>
              <w:rPr>
                <w:sz w:val="18"/>
                <w:szCs w:val="18"/>
              </w:rPr>
            </w:pPr>
            <w:r w:rsidRPr="00B65FC9">
              <w:rPr>
                <w:b/>
                <w:i/>
                <w:sz w:val="18"/>
                <w:szCs w:val="18"/>
              </w:rPr>
              <w:t>Solves</w:t>
            </w:r>
            <w:r w:rsidRPr="00B65FC9">
              <w:rPr>
                <w:b/>
                <w:i/>
                <w:spacing w:val="-2"/>
                <w:sz w:val="18"/>
                <w:szCs w:val="18"/>
              </w:rPr>
              <w:t xml:space="preserve"> </w:t>
            </w:r>
            <w:r w:rsidRPr="00B65FC9">
              <w:rPr>
                <w:b/>
                <w:i/>
                <w:spacing w:val="-1"/>
                <w:sz w:val="18"/>
                <w:szCs w:val="18"/>
              </w:rPr>
              <w:t>addition</w:t>
            </w:r>
            <w:r w:rsidRPr="00B65FC9">
              <w:rPr>
                <w:b/>
                <w:i/>
                <w:sz w:val="18"/>
                <w:szCs w:val="18"/>
              </w:rPr>
              <w:t xml:space="preserve"> </w:t>
            </w:r>
            <w:r w:rsidRPr="00B65FC9">
              <w:rPr>
                <w:b/>
                <w:i/>
                <w:spacing w:val="-1"/>
                <w:sz w:val="18"/>
                <w:szCs w:val="18"/>
              </w:rPr>
              <w:t>and</w:t>
            </w:r>
            <w:r w:rsidRPr="00B65FC9">
              <w:rPr>
                <w:b/>
                <w:i/>
                <w:spacing w:val="27"/>
                <w:sz w:val="18"/>
                <w:szCs w:val="18"/>
              </w:rPr>
              <w:t xml:space="preserve"> </w:t>
            </w:r>
            <w:r w:rsidRPr="00B65FC9">
              <w:rPr>
                <w:b/>
                <w:i/>
                <w:spacing w:val="-1"/>
                <w:sz w:val="18"/>
                <w:szCs w:val="18"/>
              </w:rPr>
              <w:t>subtraction</w:t>
            </w:r>
            <w:r w:rsidRPr="00B65FC9">
              <w:rPr>
                <w:b/>
                <w:i/>
                <w:sz w:val="18"/>
                <w:szCs w:val="18"/>
              </w:rPr>
              <w:t xml:space="preserve"> </w:t>
            </w:r>
            <w:r w:rsidRPr="00B65FC9">
              <w:rPr>
                <w:b/>
                <w:i/>
                <w:spacing w:val="-1"/>
                <w:sz w:val="18"/>
                <w:szCs w:val="18"/>
              </w:rPr>
              <w:t>problems</w:t>
            </w:r>
            <w:r w:rsidRPr="00B65FC9">
              <w:rPr>
                <w:b/>
                <w:i/>
                <w:sz w:val="18"/>
                <w:szCs w:val="18"/>
              </w:rPr>
              <w:t xml:space="preserve"> with</w:t>
            </w:r>
            <w:r w:rsidRPr="00B65FC9">
              <w:rPr>
                <w:b/>
                <w:i/>
                <w:spacing w:val="31"/>
                <w:sz w:val="18"/>
                <w:szCs w:val="18"/>
              </w:rPr>
              <w:t xml:space="preserve"> </w:t>
            </w:r>
            <w:r w:rsidRPr="00B65FC9">
              <w:rPr>
                <w:b/>
                <w:i/>
                <w:sz w:val="18"/>
                <w:szCs w:val="18"/>
              </w:rPr>
              <w:t>three digit</w:t>
            </w:r>
            <w:r w:rsidRPr="00B65FC9">
              <w:rPr>
                <w:b/>
                <w:i/>
                <w:spacing w:val="-2"/>
                <w:sz w:val="18"/>
                <w:szCs w:val="18"/>
              </w:rPr>
              <w:t xml:space="preserve"> </w:t>
            </w:r>
            <w:r w:rsidRPr="00B65FC9">
              <w:rPr>
                <w:b/>
                <w:i/>
                <w:sz w:val="18"/>
                <w:szCs w:val="18"/>
              </w:rPr>
              <w:t xml:space="preserve">whole </w:t>
            </w:r>
            <w:r w:rsidRPr="00B65FC9">
              <w:rPr>
                <w:b/>
                <w:i/>
                <w:spacing w:val="-1"/>
                <w:sz w:val="18"/>
                <w:szCs w:val="18"/>
              </w:rPr>
              <w:t>numbers</w:t>
            </w:r>
          </w:p>
        </w:tc>
      </w:tr>
    </w:tbl>
    <w:p w14:paraId="347C2EAA" w14:textId="77777777" w:rsidR="00544E31" w:rsidRDefault="00544E31" w:rsidP="00544E31">
      <w:pPr>
        <w:rPr>
          <w:rFonts w:ascii="Arial" w:hAnsi="Arial" w:cs="Arial"/>
        </w:rPr>
      </w:pPr>
      <w:r w:rsidRPr="00B80EDA">
        <w:rPr>
          <w:rFonts w:ascii="Arial" w:hAnsi="Arial" w:cs="Arial"/>
        </w:rPr>
        <w:br w:type="page"/>
      </w:r>
    </w:p>
    <w:p w14:paraId="1B170BD9" w14:textId="70892EED" w:rsidR="00544E31" w:rsidRDefault="00544E31" w:rsidP="00544E31">
      <w:pPr>
        <w:rPr>
          <w:rFonts w:ascii="Arial" w:hAnsi="Arial" w:cs="Arial"/>
        </w:rPr>
      </w:pPr>
    </w:p>
    <w:tbl>
      <w:tblPr>
        <w:tblStyle w:val="TableGrid"/>
        <w:tblW w:w="0" w:type="auto"/>
        <w:tblLook w:val="04A0" w:firstRow="1" w:lastRow="0" w:firstColumn="1" w:lastColumn="0" w:noHBand="0" w:noVBand="1"/>
      </w:tblPr>
      <w:tblGrid>
        <w:gridCol w:w="562"/>
        <w:gridCol w:w="709"/>
        <w:gridCol w:w="3260"/>
        <w:gridCol w:w="2552"/>
        <w:gridCol w:w="2693"/>
        <w:gridCol w:w="2552"/>
        <w:gridCol w:w="2693"/>
      </w:tblGrid>
      <w:tr w:rsidR="0022328A" w:rsidRPr="00B80EDA" w14:paraId="4A3C08F2" w14:textId="77777777" w:rsidTr="0022328A">
        <w:tc>
          <w:tcPr>
            <w:tcW w:w="4531" w:type="dxa"/>
            <w:gridSpan w:val="3"/>
            <w:shd w:val="clear" w:color="auto" w:fill="F4B083" w:themeFill="accent2" w:themeFillTint="99"/>
          </w:tcPr>
          <w:p w14:paraId="54012C93" w14:textId="77777777" w:rsidR="0022328A" w:rsidRPr="00B80EDA" w:rsidRDefault="0022328A" w:rsidP="0022328A">
            <w:pPr>
              <w:jc w:val="center"/>
              <w:rPr>
                <w:rFonts w:ascii="Arial" w:hAnsi="Arial" w:cs="Arial"/>
                <w:b/>
              </w:rPr>
            </w:pPr>
            <w:r>
              <w:rPr>
                <w:rFonts w:ascii="Arial" w:hAnsi="Arial" w:cs="Arial"/>
                <w:b/>
              </w:rPr>
              <w:t xml:space="preserve">FIRST </w:t>
            </w:r>
            <w:r w:rsidRPr="00B80EDA">
              <w:rPr>
                <w:rFonts w:ascii="Arial" w:hAnsi="Arial" w:cs="Arial"/>
                <w:b/>
              </w:rPr>
              <w:t>LEVEL</w:t>
            </w:r>
          </w:p>
        </w:tc>
        <w:tc>
          <w:tcPr>
            <w:tcW w:w="10490" w:type="dxa"/>
            <w:gridSpan w:val="4"/>
            <w:shd w:val="clear" w:color="auto" w:fill="9CC2E5" w:themeFill="accent5" w:themeFillTint="99"/>
          </w:tcPr>
          <w:p w14:paraId="4C17DB11" w14:textId="77777777" w:rsidR="0022328A" w:rsidRPr="00B80EDA" w:rsidRDefault="0022328A" w:rsidP="0022328A">
            <w:pPr>
              <w:jc w:val="center"/>
              <w:rPr>
                <w:rFonts w:ascii="Arial" w:hAnsi="Arial" w:cs="Arial"/>
                <w:b/>
              </w:rPr>
            </w:pPr>
            <w:r>
              <w:rPr>
                <w:rFonts w:ascii="Arial" w:hAnsi="Arial" w:cs="Arial"/>
                <w:b/>
              </w:rPr>
              <w:t>NUMERACY AND MATHEMATICS</w:t>
            </w:r>
          </w:p>
        </w:tc>
      </w:tr>
      <w:tr w:rsidR="0022328A" w:rsidRPr="00B80EDA" w14:paraId="407E9AFD" w14:textId="77777777" w:rsidTr="0022328A">
        <w:tc>
          <w:tcPr>
            <w:tcW w:w="4531" w:type="dxa"/>
            <w:gridSpan w:val="3"/>
          </w:tcPr>
          <w:p w14:paraId="7C3009B9" w14:textId="77777777" w:rsidR="0022328A" w:rsidRPr="00B80EDA" w:rsidRDefault="0022328A" w:rsidP="0022328A">
            <w:pPr>
              <w:rPr>
                <w:rFonts w:ascii="Arial" w:hAnsi="Arial" w:cs="Arial"/>
                <w:b/>
              </w:rPr>
            </w:pPr>
            <w:r w:rsidRPr="00B80EDA">
              <w:rPr>
                <w:rFonts w:ascii="Arial" w:hAnsi="Arial" w:cs="Arial"/>
                <w:b/>
              </w:rPr>
              <w:t>Experiences and outcomes</w:t>
            </w:r>
          </w:p>
        </w:tc>
        <w:tc>
          <w:tcPr>
            <w:tcW w:w="7797" w:type="dxa"/>
            <w:gridSpan w:val="3"/>
          </w:tcPr>
          <w:p w14:paraId="59F1E7EE" w14:textId="77777777" w:rsidR="0022328A" w:rsidRPr="00B80EDA" w:rsidRDefault="0022328A" w:rsidP="0022328A">
            <w:pPr>
              <w:jc w:val="center"/>
              <w:rPr>
                <w:rFonts w:ascii="Arial" w:hAnsi="Arial" w:cs="Arial"/>
                <w:b/>
              </w:rPr>
            </w:pPr>
            <w:r>
              <w:rPr>
                <w:rFonts w:ascii="Times New Roman" w:hAnsi="Times New Roman"/>
                <w:noProof/>
                <w:sz w:val="24"/>
                <w:szCs w:val="24"/>
                <w:lang w:eastAsia="en-GB"/>
              </w:rPr>
              <mc:AlternateContent>
                <mc:Choice Requires="wps">
                  <w:drawing>
                    <wp:anchor distT="36576" distB="36576" distL="36576" distR="36576" simplePos="0" relativeHeight="251736064" behindDoc="0" locked="0" layoutInCell="1" allowOverlap="1" wp14:anchorId="757B6923" wp14:editId="1A7D4C8B">
                      <wp:simplePos x="0" y="0"/>
                      <wp:positionH relativeFrom="column">
                        <wp:posOffset>3111665</wp:posOffset>
                      </wp:positionH>
                      <wp:positionV relativeFrom="paragraph">
                        <wp:posOffset>44781</wp:posOffset>
                      </wp:positionV>
                      <wp:extent cx="1610995" cy="88265"/>
                      <wp:effectExtent l="38100" t="19050" r="8255" b="45085"/>
                      <wp:wrapNone/>
                      <wp:docPr id="1" name="Left-Right Arrow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88265"/>
                              </a:xfrm>
                              <a:prstGeom prst="leftRightArrow">
                                <a:avLst>
                                  <a:gd name="adj1" fmla="val 50000"/>
                                  <a:gd name="adj2" fmla="val 272796"/>
                                </a:avLst>
                              </a:prstGeom>
                              <a:solidFill>
                                <a:schemeClr val="accent5">
                                  <a:lumMod val="60000"/>
                                  <a:lumOff val="40000"/>
                                </a:schemeClr>
                              </a:solidFill>
                              <a:ln w="12700">
                                <a:solidFill>
                                  <a:schemeClr val="dk1">
                                    <a:lumMod val="0"/>
                                    <a:lumOff val="0"/>
                                  </a:schemeClr>
                                </a:solidFill>
                                <a:miter lim="800000"/>
                                <a:headEnd/>
                                <a:tailEnd/>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389316" id="Left-Right Arrow 84" o:spid="_x0000_s1026" type="#_x0000_t69" style="position:absolute;margin-left:245pt;margin-top:3.55pt;width:126.85pt;height:6.95pt;z-index:2517360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" adj="3228" fillcolor="#9cc2e5 [1944]" strokecolor="black [0]" strokeweight="1pt">
                      <v:textbox inset="2.88pt,2.88pt,2.88pt,2.88pt"/>
                    </v:shape>
                  </w:pict>
                </mc:Fallback>
              </mc:AlternateContent>
            </w:r>
            <w:r>
              <w:rPr>
                <w:rFonts w:ascii="Times New Roman" w:hAnsi="Times New Roman"/>
                <w:noProof/>
                <w:sz w:val="24"/>
                <w:szCs w:val="24"/>
                <w:lang w:eastAsia="en-GB"/>
              </w:rPr>
              <mc:AlternateContent>
                <mc:Choice Requires="wps">
                  <w:drawing>
                    <wp:anchor distT="36576" distB="36576" distL="36576" distR="36576" simplePos="0" relativeHeight="251735040" behindDoc="0" locked="0" layoutInCell="1" allowOverlap="1" wp14:anchorId="53EE2877" wp14:editId="7293515E">
                      <wp:simplePos x="0" y="0"/>
                      <wp:positionH relativeFrom="column">
                        <wp:posOffset>-635</wp:posOffset>
                      </wp:positionH>
                      <wp:positionV relativeFrom="paragraph">
                        <wp:posOffset>37438</wp:posOffset>
                      </wp:positionV>
                      <wp:extent cx="1610995" cy="88265"/>
                      <wp:effectExtent l="38100" t="19050" r="8255" b="45085"/>
                      <wp:wrapNone/>
                      <wp:docPr id="4" name="Left-Right Arrow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88265"/>
                              </a:xfrm>
                              <a:prstGeom prst="leftRightArrow">
                                <a:avLst>
                                  <a:gd name="adj1" fmla="val 50000"/>
                                  <a:gd name="adj2" fmla="val 272796"/>
                                </a:avLst>
                              </a:prstGeom>
                              <a:solidFill>
                                <a:schemeClr val="accent5">
                                  <a:lumMod val="60000"/>
                                  <a:lumOff val="40000"/>
                                </a:schemeClr>
                              </a:solidFill>
                              <a:ln w="12700">
                                <a:solidFill>
                                  <a:schemeClr val="dk1">
                                    <a:lumMod val="0"/>
                                    <a:lumOff val="0"/>
                                  </a:schemeClr>
                                </a:solidFill>
                                <a:miter lim="800000"/>
                                <a:headEnd/>
                                <a:tailEnd/>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585917" id="Left-Right Arrow 83" o:spid="_x0000_s1026" type="#_x0000_t69" style="position:absolute;margin-left:-.05pt;margin-top:2.95pt;width:126.85pt;height:6.95pt;z-index:2517350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" adj="3228" fillcolor="#9cc2e5 [1944]" strokecolor="black [0]" strokeweight="1pt">
                      <v:textbox inset="2.88pt,2.88pt,2.88pt,2.88pt"/>
                    </v:shape>
                  </w:pict>
                </mc:Fallback>
              </mc:AlternateContent>
            </w:r>
            <w:r>
              <w:rPr>
                <w:rFonts w:ascii="Arial" w:hAnsi="Arial" w:cs="Arial"/>
                <w:b/>
              </w:rPr>
              <w:t xml:space="preserve"> Progression</w:t>
            </w:r>
            <w:r w:rsidRPr="00B80EDA">
              <w:rPr>
                <w:rFonts w:ascii="Arial" w:hAnsi="Arial" w:cs="Arial"/>
                <w:b/>
              </w:rPr>
              <w:t xml:space="preserve">  </w:t>
            </w:r>
          </w:p>
        </w:tc>
        <w:tc>
          <w:tcPr>
            <w:tcW w:w="2693" w:type="dxa"/>
          </w:tcPr>
          <w:p w14:paraId="305B7AB1" w14:textId="77777777" w:rsidR="0022328A" w:rsidRPr="00B80EDA" w:rsidRDefault="0022328A" w:rsidP="0022328A">
            <w:pPr>
              <w:rPr>
                <w:rFonts w:ascii="Arial" w:hAnsi="Arial" w:cs="Arial"/>
                <w:b/>
              </w:rPr>
            </w:pPr>
            <w:r w:rsidRPr="00B80EDA">
              <w:rPr>
                <w:rFonts w:ascii="Arial" w:hAnsi="Arial" w:cs="Arial"/>
                <w:b/>
              </w:rPr>
              <w:t>Benchmarks</w:t>
            </w:r>
          </w:p>
        </w:tc>
      </w:tr>
      <w:tr w:rsidR="0022328A" w:rsidRPr="00B80EDA" w14:paraId="04EF9031" w14:textId="77777777" w:rsidTr="0022328A">
        <w:trPr>
          <w:cantSplit/>
          <w:trHeight w:val="4371"/>
        </w:trPr>
        <w:tc>
          <w:tcPr>
            <w:tcW w:w="562" w:type="dxa"/>
            <w:shd w:val="clear" w:color="auto" w:fill="F4B083" w:themeFill="accent2" w:themeFillTint="99"/>
            <w:textDirection w:val="btLr"/>
          </w:tcPr>
          <w:p w14:paraId="540CA8B6" w14:textId="77777777" w:rsidR="0022328A" w:rsidRPr="00B80EDA" w:rsidRDefault="0022328A" w:rsidP="0022328A">
            <w:pPr>
              <w:ind w:left="113" w:right="113"/>
              <w:jc w:val="center"/>
              <w:rPr>
                <w:rFonts w:ascii="Arial" w:hAnsi="Arial" w:cs="Arial"/>
                <w:b/>
              </w:rPr>
            </w:pPr>
            <w:r w:rsidRPr="00B80EDA">
              <w:rPr>
                <w:rFonts w:ascii="Arial" w:hAnsi="Arial" w:cs="Arial"/>
                <w:b/>
              </w:rPr>
              <w:t>Organiser –</w:t>
            </w:r>
            <w:r>
              <w:rPr>
                <w:rFonts w:ascii="Arial" w:hAnsi="Arial" w:cs="Arial"/>
                <w:b/>
              </w:rPr>
              <w:t>Number, money and measure</w:t>
            </w:r>
          </w:p>
        </w:tc>
        <w:tc>
          <w:tcPr>
            <w:tcW w:w="709" w:type="dxa"/>
            <w:shd w:val="clear" w:color="auto" w:fill="F7CAAC" w:themeFill="accent2" w:themeFillTint="66"/>
            <w:textDirection w:val="btLr"/>
          </w:tcPr>
          <w:p w14:paraId="04B12EEE" w14:textId="77777777" w:rsidR="0022328A" w:rsidRPr="00B80EDA" w:rsidRDefault="0022328A" w:rsidP="0022328A">
            <w:pPr>
              <w:ind w:left="113" w:right="113"/>
              <w:jc w:val="center"/>
              <w:rPr>
                <w:rFonts w:ascii="Arial" w:hAnsi="Arial" w:cs="Arial"/>
                <w:b/>
              </w:rPr>
            </w:pPr>
            <w:r w:rsidRPr="00846A75">
              <w:rPr>
                <w:rFonts w:ascii="Arial" w:hAnsi="Arial" w:cs="Arial"/>
                <w:b/>
              </w:rPr>
              <w:t>Number and number processes</w:t>
            </w:r>
          </w:p>
        </w:tc>
        <w:tc>
          <w:tcPr>
            <w:tcW w:w="3260" w:type="dxa"/>
          </w:tcPr>
          <w:p w14:paraId="26856691" w14:textId="77777777" w:rsidR="0022328A" w:rsidRDefault="0022328A" w:rsidP="0022328A">
            <w:pPr>
              <w:pStyle w:val="TableParagraph"/>
              <w:spacing w:line="286" w:lineRule="auto"/>
              <w:ind w:left="53" w:right="229"/>
              <w:rPr>
                <w:rFonts w:ascii="Arial"/>
                <w:b/>
                <w:i/>
                <w:sz w:val="18"/>
              </w:rPr>
            </w:pPr>
          </w:p>
          <w:p w14:paraId="028E3F78" w14:textId="0C515062" w:rsidR="0022328A" w:rsidRPr="00116988" w:rsidRDefault="0022328A" w:rsidP="00116988">
            <w:pPr>
              <w:pStyle w:val="TableParagraph"/>
              <w:ind w:left="53" w:right="229"/>
              <w:rPr>
                <w:rFonts w:ascii="Arial" w:eastAsia="Arial" w:hAnsi="Arial" w:cs="Arial"/>
                <w:sz w:val="18"/>
                <w:szCs w:val="18"/>
              </w:rPr>
            </w:pPr>
            <w:r w:rsidRPr="00116988">
              <w:rPr>
                <w:rFonts w:ascii="Arial"/>
                <w:b/>
                <w:i/>
                <w:sz w:val="18"/>
                <w:szCs w:val="18"/>
              </w:rPr>
              <w:t xml:space="preserve">I can </w:t>
            </w:r>
            <w:r w:rsidRPr="00116988">
              <w:rPr>
                <w:rFonts w:ascii="Arial"/>
                <w:b/>
                <w:i/>
                <w:spacing w:val="-1"/>
                <w:sz w:val="18"/>
                <w:szCs w:val="18"/>
              </w:rPr>
              <w:t>use</w:t>
            </w:r>
            <w:r w:rsidRPr="00116988">
              <w:rPr>
                <w:rFonts w:ascii="Arial"/>
                <w:b/>
                <w:i/>
                <w:sz w:val="18"/>
                <w:szCs w:val="18"/>
              </w:rPr>
              <w:t xml:space="preserve"> </w:t>
            </w:r>
            <w:r w:rsidRPr="00116988">
              <w:rPr>
                <w:rFonts w:ascii="Arial"/>
                <w:b/>
                <w:i/>
                <w:spacing w:val="-1"/>
                <w:sz w:val="18"/>
                <w:szCs w:val="18"/>
              </w:rPr>
              <w:t>addition,</w:t>
            </w:r>
            <w:r w:rsidRPr="00116988">
              <w:rPr>
                <w:rFonts w:ascii="Arial"/>
                <w:b/>
                <w:i/>
                <w:sz w:val="18"/>
                <w:szCs w:val="18"/>
              </w:rPr>
              <w:t xml:space="preserve"> </w:t>
            </w:r>
            <w:r w:rsidRPr="00116988">
              <w:rPr>
                <w:rFonts w:ascii="Arial"/>
                <w:b/>
                <w:i/>
                <w:spacing w:val="-1"/>
                <w:sz w:val="18"/>
                <w:szCs w:val="18"/>
              </w:rPr>
              <w:t>subtraction,</w:t>
            </w:r>
            <w:r w:rsidRPr="00116988">
              <w:rPr>
                <w:rFonts w:ascii="Arial"/>
                <w:b/>
                <w:i/>
                <w:spacing w:val="29"/>
                <w:sz w:val="18"/>
                <w:szCs w:val="18"/>
              </w:rPr>
              <w:t xml:space="preserve"> </w:t>
            </w:r>
            <w:r w:rsidRPr="00116988">
              <w:rPr>
                <w:rFonts w:ascii="Arial"/>
                <w:b/>
                <w:i/>
                <w:spacing w:val="-1"/>
                <w:sz w:val="18"/>
                <w:szCs w:val="18"/>
              </w:rPr>
              <w:t>multiplication</w:t>
            </w:r>
            <w:r w:rsidRPr="00116988">
              <w:rPr>
                <w:rFonts w:ascii="Arial"/>
                <w:b/>
                <w:i/>
                <w:spacing w:val="-2"/>
                <w:sz w:val="18"/>
                <w:szCs w:val="18"/>
              </w:rPr>
              <w:t xml:space="preserve"> </w:t>
            </w:r>
            <w:r w:rsidRPr="00116988">
              <w:rPr>
                <w:rFonts w:ascii="Arial"/>
                <w:b/>
                <w:i/>
                <w:sz w:val="18"/>
                <w:szCs w:val="18"/>
              </w:rPr>
              <w:t xml:space="preserve">&amp; </w:t>
            </w:r>
            <w:r w:rsidRPr="00116988">
              <w:rPr>
                <w:rFonts w:ascii="Arial"/>
                <w:b/>
                <w:i/>
                <w:spacing w:val="-1"/>
                <w:sz w:val="18"/>
                <w:szCs w:val="18"/>
              </w:rPr>
              <w:t>division</w:t>
            </w:r>
            <w:r w:rsidRPr="00116988">
              <w:rPr>
                <w:rFonts w:ascii="Arial"/>
                <w:b/>
                <w:i/>
                <w:sz w:val="18"/>
                <w:szCs w:val="18"/>
              </w:rPr>
              <w:t xml:space="preserve"> </w:t>
            </w:r>
            <w:r w:rsidRPr="00116988">
              <w:rPr>
                <w:rFonts w:ascii="Arial"/>
                <w:b/>
                <w:i/>
                <w:spacing w:val="-1"/>
                <w:sz w:val="18"/>
                <w:szCs w:val="18"/>
              </w:rPr>
              <w:t>when</w:t>
            </w:r>
            <w:r w:rsidRPr="00116988">
              <w:rPr>
                <w:rFonts w:ascii="Arial"/>
                <w:b/>
                <w:i/>
                <w:spacing w:val="39"/>
                <w:sz w:val="18"/>
                <w:szCs w:val="18"/>
              </w:rPr>
              <w:t xml:space="preserve"> </w:t>
            </w:r>
            <w:r w:rsidRPr="00116988">
              <w:rPr>
                <w:rFonts w:ascii="Arial"/>
                <w:b/>
                <w:i/>
                <w:sz w:val="18"/>
                <w:szCs w:val="18"/>
              </w:rPr>
              <w:t>solving</w:t>
            </w:r>
            <w:r w:rsidRPr="00116988">
              <w:rPr>
                <w:rFonts w:ascii="Arial"/>
                <w:b/>
                <w:i/>
                <w:spacing w:val="-2"/>
                <w:sz w:val="18"/>
                <w:szCs w:val="18"/>
              </w:rPr>
              <w:t xml:space="preserve"> </w:t>
            </w:r>
            <w:r w:rsidRPr="00116988">
              <w:rPr>
                <w:rFonts w:ascii="Arial"/>
                <w:b/>
                <w:i/>
                <w:spacing w:val="-1"/>
                <w:sz w:val="18"/>
                <w:szCs w:val="18"/>
              </w:rPr>
              <w:t>problems,</w:t>
            </w:r>
            <w:r w:rsidRPr="00116988">
              <w:rPr>
                <w:rFonts w:ascii="Arial"/>
                <w:b/>
                <w:i/>
                <w:spacing w:val="-2"/>
                <w:sz w:val="18"/>
                <w:szCs w:val="18"/>
              </w:rPr>
              <w:t xml:space="preserve"> </w:t>
            </w:r>
            <w:r w:rsidRPr="00116988">
              <w:rPr>
                <w:rFonts w:ascii="Arial"/>
                <w:b/>
                <w:i/>
                <w:spacing w:val="-1"/>
                <w:sz w:val="18"/>
                <w:szCs w:val="18"/>
              </w:rPr>
              <w:t>making</w:t>
            </w:r>
            <w:r w:rsidRPr="00116988">
              <w:rPr>
                <w:rFonts w:ascii="Arial"/>
                <w:b/>
                <w:i/>
                <w:sz w:val="18"/>
                <w:szCs w:val="18"/>
              </w:rPr>
              <w:t xml:space="preserve"> </w:t>
            </w:r>
            <w:r w:rsidRPr="00116988">
              <w:rPr>
                <w:rFonts w:ascii="Arial"/>
                <w:b/>
                <w:i/>
                <w:spacing w:val="-1"/>
                <w:sz w:val="18"/>
                <w:szCs w:val="18"/>
              </w:rPr>
              <w:t>best</w:t>
            </w:r>
            <w:r w:rsidRPr="00116988">
              <w:rPr>
                <w:rFonts w:ascii="Arial"/>
                <w:b/>
                <w:i/>
                <w:spacing w:val="27"/>
                <w:sz w:val="18"/>
                <w:szCs w:val="18"/>
              </w:rPr>
              <w:t xml:space="preserve"> </w:t>
            </w:r>
            <w:r w:rsidRPr="00116988">
              <w:rPr>
                <w:rFonts w:ascii="Arial"/>
                <w:b/>
                <w:i/>
                <w:sz w:val="18"/>
                <w:szCs w:val="18"/>
              </w:rPr>
              <w:t xml:space="preserve">use of </w:t>
            </w:r>
            <w:r w:rsidRPr="00116988">
              <w:rPr>
                <w:rFonts w:ascii="Arial"/>
                <w:b/>
                <w:i/>
                <w:spacing w:val="-1"/>
                <w:sz w:val="18"/>
                <w:szCs w:val="18"/>
              </w:rPr>
              <w:t>the</w:t>
            </w:r>
            <w:r w:rsidRPr="00116988">
              <w:rPr>
                <w:rFonts w:ascii="Arial"/>
                <w:b/>
                <w:i/>
                <w:sz w:val="18"/>
                <w:szCs w:val="18"/>
              </w:rPr>
              <w:t xml:space="preserve"> </w:t>
            </w:r>
            <w:r w:rsidRPr="00116988">
              <w:rPr>
                <w:rFonts w:ascii="Arial"/>
                <w:b/>
                <w:i/>
                <w:spacing w:val="-1"/>
                <w:sz w:val="18"/>
                <w:szCs w:val="18"/>
              </w:rPr>
              <w:t>mental</w:t>
            </w:r>
            <w:r w:rsidRPr="00116988">
              <w:rPr>
                <w:rFonts w:ascii="Arial"/>
                <w:b/>
                <w:i/>
                <w:spacing w:val="-2"/>
                <w:sz w:val="18"/>
                <w:szCs w:val="18"/>
              </w:rPr>
              <w:t xml:space="preserve"> </w:t>
            </w:r>
            <w:r w:rsidRPr="00116988">
              <w:rPr>
                <w:rFonts w:ascii="Arial"/>
                <w:b/>
                <w:i/>
                <w:spacing w:val="-1"/>
                <w:sz w:val="18"/>
                <w:szCs w:val="18"/>
              </w:rPr>
              <w:t>strategies</w:t>
            </w:r>
            <w:r w:rsidRPr="00116988">
              <w:rPr>
                <w:rFonts w:ascii="Arial"/>
                <w:b/>
                <w:i/>
                <w:spacing w:val="-2"/>
                <w:sz w:val="18"/>
                <w:szCs w:val="18"/>
              </w:rPr>
              <w:t xml:space="preserve"> </w:t>
            </w:r>
            <w:r w:rsidRPr="00116988">
              <w:rPr>
                <w:rFonts w:ascii="Arial"/>
                <w:b/>
                <w:i/>
                <w:sz w:val="18"/>
                <w:szCs w:val="18"/>
              </w:rPr>
              <w:t>&amp;</w:t>
            </w:r>
            <w:r w:rsidRPr="00116988">
              <w:rPr>
                <w:rFonts w:ascii="Arial"/>
                <w:b/>
                <w:i/>
                <w:spacing w:val="29"/>
                <w:sz w:val="18"/>
                <w:szCs w:val="18"/>
              </w:rPr>
              <w:t xml:space="preserve"> </w:t>
            </w:r>
            <w:r w:rsidRPr="00116988">
              <w:rPr>
                <w:rFonts w:ascii="Arial"/>
                <w:b/>
                <w:i/>
                <w:spacing w:val="-1"/>
                <w:sz w:val="18"/>
                <w:szCs w:val="18"/>
              </w:rPr>
              <w:t>written</w:t>
            </w:r>
            <w:r w:rsidRPr="00116988">
              <w:rPr>
                <w:rFonts w:ascii="Arial"/>
                <w:b/>
                <w:i/>
                <w:sz w:val="18"/>
                <w:szCs w:val="18"/>
              </w:rPr>
              <w:t xml:space="preserve"> </w:t>
            </w:r>
            <w:r w:rsidRPr="00116988">
              <w:rPr>
                <w:rFonts w:ascii="Arial"/>
                <w:b/>
                <w:i/>
                <w:spacing w:val="-1"/>
                <w:sz w:val="18"/>
                <w:szCs w:val="18"/>
              </w:rPr>
              <w:t>skills</w:t>
            </w:r>
            <w:r w:rsidRPr="00116988">
              <w:rPr>
                <w:rFonts w:ascii="Arial"/>
                <w:b/>
                <w:i/>
                <w:sz w:val="18"/>
                <w:szCs w:val="18"/>
              </w:rPr>
              <w:t xml:space="preserve"> I </w:t>
            </w:r>
            <w:r w:rsidRPr="00116988">
              <w:rPr>
                <w:rFonts w:ascii="Arial"/>
                <w:b/>
                <w:i/>
                <w:spacing w:val="-1"/>
                <w:sz w:val="18"/>
                <w:szCs w:val="18"/>
              </w:rPr>
              <w:t>have</w:t>
            </w:r>
            <w:r w:rsidRPr="00116988">
              <w:rPr>
                <w:rFonts w:ascii="Arial"/>
                <w:b/>
                <w:i/>
                <w:spacing w:val="-2"/>
                <w:sz w:val="18"/>
                <w:szCs w:val="18"/>
              </w:rPr>
              <w:t xml:space="preserve"> </w:t>
            </w:r>
            <w:r w:rsidRPr="00116988">
              <w:rPr>
                <w:rFonts w:ascii="Arial"/>
                <w:b/>
                <w:i/>
                <w:spacing w:val="-1"/>
                <w:sz w:val="18"/>
                <w:szCs w:val="18"/>
              </w:rPr>
              <w:t>developed.</w:t>
            </w:r>
          </w:p>
          <w:p w14:paraId="262589FB" w14:textId="77777777" w:rsidR="0022328A" w:rsidRPr="00116988" w:rsidRDefault="0022328A" w:rsidP="00116988">
            <w:pPr>
              <w:pStyle w:val="TableParagraph"/>
              <w:ind w:left="53"/>
              <w:rPr>
                <w:rFonts w:ascii="Times New Roman" w:eastAsia="Times New Roman" w:hAnsi="Times New Roman" w:cs="Times New Roman"/>
                <w:sz w:val="18"/>
                <w:szCs w:val="18"/>
              </w:rPr>
            </w:pPr>
          </w:p>
          <w:p w14:paraId="55E4F1D1" w14:textId="77777777" w:rsidR="0022328A" w:rsidRPr="00116988" w:rsidRDefault="0022328A" w:rsidP="00116988">
            <w:pPr>
              <w:pStyle w:val="TableParagraph"/>
              <w:ind w:left="53"/>
              <w:rPr>
                <w:rFonts w:ascii="Arial" w:eastAsia="Arial" w:hAnsi="Arial" w:cs="Arial"/>
                <w:sz w:val="18"/>
                <w:szCs w:val="18"/>
              </w:rPr>
            </w:pPr>
            <w:r w:rsidRPr="00116988">
              <w:rPr>
                <w:rFonts w:ascii="Arial"/>
                <w:b/>
                <w:color w:val="2D74B5"/>
                <w:sz w:val="18"/>
                <w:szCs w:val="18"/>
              </w:rPr>
              <w:t>MNU</w:t>
            </w:r>
            <w:r w:rsidRPr="00116988">
              <w:rPr>
                <w:rFonts w:ascii="Arial"/>
                <w:b/>
                <w:color w:val="2D74B5"/>
                <w:spacing w:val="-1"/>
                <w:sz w:val="18"/>
                <w:szCs w:val="18"/>
              </w:rPr>
              <w:t xml:space="preserve"> 1-03a</w:t>
            </w:r>
          </w:p>
          <w:p w14:paraId="4B1DC859" w14:textId="77777777" w:rsidR="0022328A" w:rsidRPr="00116988" w:rsidRDefault="0022328A" w:rsidP="00116988">
            <w:pPr>
              <w:pStyle w:val="TableParagraph"/>
              <w:ind w:left="53"/>
              <w:rPr>
                <w:rFonts w:ascii="Times New Roman" w:eastAsia="Times New Roman" w:hAnsi="Times New Roman" w:cs="Times New Roman"/>
                <w:sz w:val="18"/>
                <w:szCs w:val="18"/>
              </w:rPr>
            </w:pPr>
          </w:p>
          <w:p w14:paraId="509BEDF9" w14:textId="77777777" w:rsidR="0022328A" w:rsidRPr="00116988" w:rsidRDefault="0022328A" w:rsidP="00116988">
            <w:pPr>
              <w:pStyle w:val="TableParagraph"/>
              <w:ind w:left="53"/>
              <w:rPr>
                <w:rFonts w:ascii="Times New Roman" w:eastAsia="Times New Roman" w:hAnsi="Times New Roman" w:cs="Times New Roman"/>
                <w:sz w:val="18"/>
                <w:szCs w:val="18"/>
              </w:rPr>
            </w:pPr>
          </w:p>
          <w:p w14:paraId="09055C07" w14:textId="77777777" w:rsidR="0022328A" w:rsidRPr="00116988" w:rsidRDefault="0022328A" w:rsidP="00116988">
            <w:pPr>
              <w:pStyle w:val="TableParagraph"/>
              <w:ind w:left="53"/>
              <w:rPr>
                <w:rFonts w:ascii="Times New Roman" w:eastAsia="Times New Roman" w:hAnsi="Times New Roman" w:cs="Times New Roman"/>
                <w:sz w:val="18"/>
                <w:szCs w:val="18"/>
              </w:rPr>
            </w:pPr>
          </w:p>
          <w:p w14:paraId="2DA8219B" w14:textId="7C7E84AD" w:rsidR="0022328A" w:rsidRPr="00116988" w:rsidRDefault="00116988" w:rsidP="00116988">
            <w:pPr>
              <w:pStyle w:val="TableParagraph"/>
              <w:ind w:left="53"/>
              <w:rPr>
                <w:rFonts w:ascii="Arial" w:eastAsia="Times New Roman" w:hAnsi="Arial" w:cs="Arial"/>
                <w:b/>
                <w:bCs/>
                <w:sz w:val="18"/>
                <w:szCs w:val="18"/>
              </w:rPr>
            </w:pPr>
            <w:r w:rsidRPr="00116988">
              <w:rPr>
                <w:rFonts w:ascii="Arial" w:eastAsia="Times New Roman" w:hAnsi="Arial" w:cs="Arial"/>
                <w:b/>
                <w:bCs/>
                <w:color w:val="FF0000"/>
                <w:sz w:val="18"/>
                <w:szCs w:val="18"/>
              </w:rPr>
              <w:t>Link to 1-01a &amp; 1-02a</w:t>
            </w:r>
          </w:p>
          <w:p w14:paraId="261DFF77" w14:textId="77777777" w:rsidR="0022328A" w:rsidRPr="00116988" w:rsidRDefault="0022328A" w:rsidP="00116988">
            <w:pPr>
              <w:pStyle w:val="TableParagraph"/>
              <w:ind w:left="53"/>
              <w:rPr>
                <w:rFonts w:ascii="Times New Roman" w:eastAsia="Times New Roman" w:hAnsi="Times New Roman" w:cs="Times New Roman"/>
                <w:sz w:val="18"/>
                <w:szCs w:val="18"/>
              </w:rPr>
            </w:pPr>
          </w:p>
          <w:p w14:paraId="67DE4EFF" w14:textId="77777777" w:rsidR="0022328A" w:rsidRPr="00116988" w:rsidRDefault="0022328A" w:rsidP="00116988">
            <w:pPr>
              <w:pStyle w:val="TableParagraph"/>
              <w:ind w:left="53"/>
              <w:rPr>
                <w:rFonts w:ascii="Times New Roman" w:eastAsia="Times New Roman" w:hAnsi="Times New Roman" w:cs="Times New Roman"/>
                <w:sz w:val="18"/>
                <w:szCs w:val="18"/>
              </w:rPr>
            </w:pPr>
          </w:p>
          <w:p w14:paraId="56897383" w14:textId="77777777" w:rsidR="0022328A" w:rsidRPr="00116988" w:rsidRDefault="0022328A" w:rsidP="00116988">
            <w:pPr>
              <w:pStyle w:val="TableParagraph"/>
              <w:spacing w:before="11"/>
              <w:ind w:left="53"/>
              <w:rPr>
                <w:rFonts w:ascii="Times New Roman" w:eastAsia="Times New Roman" w:hAnsi="Times New Roman" w:cs="Times New Roman"/>
                <w:sz w:val="18"/>
                <w:szCs w:val="18"/>
              </w:rPr>
            </w:pPr>
          </w:p>
          <w:p w14:paraId="4E054047" w14:textId="7221517D" w:rsidR="0022328A" w:rsidRPr="00116988" w:rsidRDefault="0022328A" w:rsidP="00116988">
            <w:pPr>
              <w:pStyle w:val="TableParagraph"/>
              <w:ind w:left="53"/>
              <w:rPr>
                <w:rFonts w:ascii="Times New Roman" w:eastAsia="Times New Roman" w:hAnsi="Times New Roman" w:cs="Times New Roman"/>
                <w:color w:val="1F3864" w:themeColor="accent1" w:themeShade="80"/>
                <w:sz w:val="18"/>
                <w:szCs w:val="18"/>
              </w:rPr>
            </w:pPr>
            <w:r w:rsidRPr="00116988">
              <w:rPr>
                <w:rFonts w:ascii="Arial"/>
                <w:color w:val="FF0000"/>
                <w:spacing w:val="-1"/>
                <w:sz w:val="18"/>
                <w:szCs w:val="18"/>
              </w:rPr>
              <w:t>Pupils</w:t>
            </w:r>
            <w:r w:rsidRPr="00116988">
              <w:rPr>
                <w:rFonts w:ascii="Arial"/>
                <w:color w:val="FF0000"/>
                <w:sz w:val="18"/>
                <w:szCs w:val="18"/>
              </w:rPr>
              <w:t xml:space="preserve"> </w:t>
            </w:r>
            <w:r w:rsidRPr="00116988">
              <w:rPr>
                <w:rFonts w:ascii="Arial"/>
                <w:color w:val="FF0000"/>
                <w:spacing w:val="-1"/>
                <w:sz w:val="18"/>
                <w:szCs w:val="18"/>
              </w:rPr>
              <w:t>should</w:t>
            </w:r>
            <w:r w:rsidRPr="00116988">
              <w:rPr>
                <w:rFonts w:ascii="Arial"/>
                <w:color w:val="FF0000"/>
                <w:sz w:val="18"/>
                <w:szCs w:val="18"/>
              </w:rPr>
              <w:t xml:space="preserve"> </w:t>
            </w:r>
            <w:r w:rsidRPr="00116988">
              <w:rPr>
                <w:rFonts w:ascii="Arial"/>
                <w:color w:val="FF0000"/>
                <w:spacing w:val="-1"/>
                <w:sz w:val="18"/>
                <w:szCs w:val="18"/>
              </w:rPr>
              <w:t>be</w:t>
            </w:r>
            <w:r w:rsidRPr="00116988">
              <w:rPr>
                <w:rFonts w:ascii="Arial"/>
                <w:color w:val="FF0000"/>
                <w:sz w:val="18"/>
                <w:szCs w:val="18"/>
              </w:rPr>
              <w:t xml:space="preserve"> </w:t>
            </w:r>
            <w:r w:rsidRPr="00116988">
              <w:rPr>
                <w:rFonts w:ascii="Arial"/>
                <w:color w:val="FF0000"/>
                <w:spacing w:val="-1"/>
                <w:sz w:val="18"/>
                <w:szCs w:val="18"/>
              </w:rPr>
              <w:t>offered</w:t>
            </w:r>
            <w:r w:rsidRPr="00116988">
              <w:rPr>
                <w:rFonts w:ascii="Arial"/>
                <w:color w:val="FF0000"/>
                <w:spacing w:val="23"/>
                <w:sz w:val="18"/>
                <w:szCs w:val="18"/>
              </w:rPr>
              <w:t xml:space="preserve"> </w:t>
            </w:r>
            <w:r w:rsidRPr="00116988">
              <w:rPr>
                <w:rFonts w:ascii="Arial"/>
                <w:color w:val="FF0000"/>
                <w:spacing w:val="-1"/>
                <w:sz w:val="18"/>
                <w:szCs w:val="18"/>
              </w:rPr>
              <w:t>opportunities</w:t>
            </w:r>
            <w:r w:rsidRPr="00116988">
              <w:rPr>
                <w:rFonts w:ascii="Arial"/>
                <w:color w:val="FF0000"/>
                <w:spacing w:val="1"/>
                <w:sz w:val="18"/>
                <w:szCs w:val="18"/>
              </w:rPr>
              <w:t xml:space="preserve"> </w:t>
            </w:r>
            <w:r w:rsidRPr="00116988">
              <w:rPr>
                <w:rFonts w:ascii="Arial"/>
                <w:color w:val="FF0000"/>
                <w:sz w:val="18"/>
                <w:szCs w:val="18"/>
              </w:rPr>
              <w:t>to apply</w:t>
            </w:r>
            <w:r w:rsidRPr="00116988">
              <w:rPr>
                <w:rFonts w:ascii="Arial"/>
                <w:color w:val="FF0000"/>
                <w:spacing w:val="-2"/>
                <w:sz w:val="18"/>
                <w:szCs w:val="18"/>
              </w:rPr>
              <w:t xml:space="preserve"> </w:t>
            </w:r>
            <w:r w:rsidRPr="00116988">
              <w:rPr>
                <w:rFonts w:ascii="Arial"/>
                <w:color w:val="FF0000"/>
                <w:spacing w:val="-1"/>
                <w:sz w:val="18"/>
                <w:szCs w:val="18"/>
              </w:rPr>
              <w:t>their</w:t>
            </w:r>
            <w:r w:rsidRPr="00116988">
              <w:rPr>
                <w:rFonts w:ascii="Arial"/>
                <w:color w:val="FF0000"/>
                <w:spacing w:val="21"/>
                <w:sz w:val="18"/>
                <w:szCs w:val="18"/>
              </w:rPr>
              <w:t xml:space="preserve"> </w:t>
            </w:r>
            <w:r w:rsidRPr="00116988">
              <w:rPr>
                <w:rFonts w:ascii="Arial"/>
                <w:color w:val="FF0000"/>
                <w:spacing w:val="-1"/>
                <w:sz w:val="18"/>
                <w:szCs w:val="18"/>
              </w:rPr>
              <w:t>mental</w:t>
            </w:r>
            <w:r w:rsidRPr="00116988">
              <w:rPr>
                <w:rFonts w:ascii="Arial"/>
                <w:color w:val="FF0000"/>
                <w:spacing w:val="-2"/>
                <w:sz w:val="18"/>
                <w:szCs w:val="18"/>
              </w:rPr>
              <w:t xml:space="preserve"> </w:t>
            </w:r>
            <w:r w:rsidRPr="00116988">
              <w:rPr>
                <w:rFonts w:ascii="Arial"/>
                <w:color w:val="FF0000"/>
                <w:spacing w:val="-1"/>
                <w:sz w:val="18"/>
                <w:szCs w:val="18"/>
              </w:rPr>
              <w:t>strategies</w:t>
            </w:r>
            <w:r w:rsidRPr="00116988">
              <w:rPr>
                <w:rFonts w:ascii="Arial"/>
                <w:color w:val="FF0000"/>
                <w:spacing w:val="1"/>
                <w:sz w:val="18"/>
                <w:szCs w:val="18"/>
              </w:rPr>
              <w:t xml:space="preserve"> </w:t>
            </w:r>
            <w:r w:rsidRPr="00116988">
              <w:rPr>
                <w:rFonts w:ascii="Arial"/>
                <w:color w:val="FF0000"/>
                <w:sz w:val="18"/>
                <w:szCs w:val="18"/>
              </w:rPr>
              <w:t xml:space="preserve">&amp; </w:t>
            </w:r>
            <w:r w:rsidRPr="00116988">
              <w:rPr>
                <w:rFonts w:ascii="Arial"/>
                <w:color w:val="FF0000"/>
                <w:spacing w:val="-1"/>
                <w:sz w:val="18"/>
                <w:szCs w:val="18"/>
              </w:rPr>
              <w:t>written</w:t>
            </w:r>
            <w:r w:rsidRPr="00116988">
              <w:rPr>
                <w:rFonts w:ascii="Arial"/>
                <w:color w:val="FF0000"/>
                <w:spacing w:val="-2"/>
                <w:sz w:val="18"/>
                <w:szCs w:val="18"/>
              </w:rPr>
              <w:t xml:space="preserve"> </w:t>
            </w:r>
            <w:r w:rsidRPr="00116988">
              <w:rPr>
                <w:rFonts w:ascii="Arial"/>
                <w:color w:val="FF0000"/>
                <w:spacing w:val="-1"/>
                <w:sz w:val="18"/>
                <w:szCs w:val="18"/>
              </w:rPr>
              <w:t>skills</w:t>
            </w:r>
            <w:r w:rsidRPr="00116988">
              <w:rPr>
                <w:rFonts w:ascii="Arial"/>
                <w:color w:val="FF0000"/>
                <w:spacing w:val="39"/>
                <w:sz w:val="18"/>
                <w:szCs w:val="18"/>
              </w:rPr>
              <w:t xml:space="preserve"> </w:t>
            </w:r>
            <w:r w:rsidRPr="00116988">
              <w:rPr>
                <w:rFonts w:ascii="Arial"/>
                <w:color w:val="FF0000"/>
                <w:sz w:val="18"/>
                <w:szCs w:val="18"/>
              </w:rPr>
              <w:t xml:space="preserve">to </w:t>
            </w:r>
            <w:r w:rsidRPr="00116988">
              <w:rPr>
                <w:rFonts w:ascii="Arial"/>
                <w:color w:val="FF0000"/>
                <w:spacing w:val="-1"/>
                <w:sz w:val="18"/>
                <w:szCs w:val="18"/>
              </w:rPr>
              <w:t>solve</w:t>
            </w:r>
            <w:r w:rsidRPr="00116988">
              <w:rPr>
                <w:rFonts w:ascii="Arial"/>
                <w:color w:val="FF0000"/>
                <w:sz w:val="18"/>
                <w:szCs w:val="18"/>
              </w:rPr>
              <w:t xml:space="preserve"> </w:t>
            </w:r>
            <w:r w:rsidRPr="00116988">
              <w:rPr>
                <w:rFonts w:ascii="Arial"/>
                <w:color w:val="FF0000"/>
                <w:spacing w:val="-1"/>
                <w:sz w:val="18"/>
                <w:szCs w:val="18"/>
              </w:rPr>
              <w:t>problems</w:t>
            </w:r>
            <w:r w:rsidRPr="00116988">
              <w:rPr>
                <w:rFonts w:ascii="Arial"/>
                <w:color w:val="FF0000"/>
                <w:spacing w:val="1"/>
                <w:sz w:val="18"/>
                <w:szCs w:val="18"/>
              </w:rPr>
              <w:t xml:space="preserve"> </w:t>
            </w:r>
            <w:r w:rsidRPr="00116988">
              <w:rPr>
                <w:rFonts w:ascii="Arial"/>
                <w:color w:val="FF0000"/>
                <w:spacing w:val="-1"/>
                <w:sz w:val="18"/>
                <w:szCs w:val="18"/>
              </w:rPr>
              <w:t>with</w:t>
            </w:r>
            <w:r w:rsidRPr="00116988">
              <w:rPr>
                <w:rFonts w:ascii="Arial"/>
                <w:color w:val="FF0000"/>
                <w:spacing w:val="-2"/>
                <w:sz w:val="18"/>
                <w:szCs w:val="18"/>
              </w:rPr>
              <w:t xml:space="preserve"> </w:t>
            </w:r>
            <w:r w:rsidRPr="00116988">
              <w:rPr>
                <w:rFonts w:ascii="Arial"/>
                <w:color w:val="FF0000"/>
                <w:sz w:val="18"/>
                <w:szCs w:val="18"/>
              </w:rPr>
              <w:t>more</w:t>
            </w:r>
            <w:r w:rsidRPr="00116988">
              <w:rPr>
                <w:rFonts w:ascii="Arial"/>
                <w:color w:val="FF0000"/>
                <w:spacing w:val="30"/>
                <w:sz w:val="18"/>
                <w:szCs w:val="18"/>
              </w:rPr>
              <w:t xml:space="preserve"> </w:t>
            </w:r>
            <w:r w:rsidRPr="00116988">
              <w:rPr>
                <w:rFonts w:ascii="Arial"/>
                <w:color w:val="FF0000"/>
                <w:sz w:val="18"/>
                <w:szCs w:val="18"/>
              </w:rPr>
              <w:t xml:space="preserve">than </w:t>
            </w:r>
            <w:r w:rsidRPr="00116988">
              <w:rPr>
                <w:rFonts w:ascii="Arial"/>
                <w:color w:val="FF0000"/>
                <w:spacing w:val="-1"/>
                <w:sz w:val="18"/>
                <w:szCs w:val="18"/>
              </w:rPr>
              <w:t>one</w:t>
            </w:r>
            <w:r w:rsidRPr="00116988">
              <w:rPr>
                <w:rFonts w:ascii="Arial"/>
                <w:color w:val="FF0000"/>
                <w:spacing w:val="-2"/>
                <w:sz w:val="18"/>
                <w:szCs w:val="18"/>
              </w:rPr>
              <w:t xml:space="preserve"> </w:t>
            </w:r>
            <w:r w:rsidRPr="00116988">
              <w:rPr>
                <w:rFonts w:ascii="Arial"/>
                <w:color w:val="FF0000"/>
                <w:sz w:val="18"/>
                <w:szCs w:val="18"/>
              </w:rPr>
              <w:t>step</w:t>
            </w:r>
            <w:r w:rsidRPr="00116988">
              <w:rPr>
                <w:rFonts w:ascii="Arial"/>
                <w:color w:val="FF0000"/>
                <w:spacing w:val="-2"/>
                <w:sz w:val="18"/>
                <w:szCs w:val="18"/>
              </w:rPr>
              <w:t xml:space="preserve"> </w:t>
            </w:r>
            <w:r w:rsidRPr="00116988">
              <w:rPr>
                <w:rFonts w:ascii="Arial"/>
                <w:color w:val="FF0000"/>
                <w:spacing w:val="-1"/>
                <w:sz w:val="18"/>
                <w:szCs w:val="18"/>
              </w:rPr>
              <w:t>through</w:t>
            </w:r>
            <w:r w:rsidRPr="00116988">
              <w:rPr>
                <w:rFonts w:ascii="Arial"/>
                <w:color w:val="FF0000"/>
                <w:spacing w:val="-2"/>
                <w:sz w:val="18"/>
                <w:szCs w:val="18"/>
              </w:rPr>
              <w:t xml:space="preserve"> </w:t>
            </w:r>
            <w:r w:rsidRPr="00116988">
              <w:rPr>
                <w:rFonts w:ascii="Arial"/>
                <w:color w:val="FF0000"/>
                <w:sz w:val="18"/>
                <w:szCs w:val="18"/>
              </w:rPr>
              <w:t xml:space="preserve">a </w:t>
            </w:r>
            <w:r w:rsidRPr="00116988">
              <w:rPr>
                <w:rFonts w:ascii="Arial"/>
                <w:color w:val="FF0000"/>
                <w:spacing w:val="-1"/>
                <w:sz w:val="18"/>
                <w:szCs w:val="18"/>
              </w:rPr>
              <w:t>relevant</w:t>
            </w:r>
            <w:r w:rsidRPr="00116988">
              <w:rPr>
                <w:rFonts w:ascii="Arial"/>
                <w:color w:val="FF0000"/>
                <w:spacing w:val="30"/>
                <w:sz w:val="18"/>
                <w:szCs w:val="18"/>
              </w:rPr>
              <w:t xml:space="preserve"> </w:t>
            </w:r>
            <w:r w:rsidRPr="00116988">
              <w:rPr>
                <w:rFonts w:ascii="Arial"/>
                <w:color w:val="FF0000"/>
                <w:spacing w:val="-1"/>
                <w:sz w:val="18"/>
                <w:szCs w:val="18"/>
              </w:rPr>
              <w:t>context</w:t>
            </w:r>
            <w:r w:rsidRPr="00116988">
              <w:rPr>
                <w:rFonts w:ascii="Arial"/>
                <w:color w:val="FF0000"/>
                <w:sz w:val="18"/>
                <w:szCs w:val="18"/>
              </w:rPr>
              <w:t xml:space="preserve"> </w:t>
            </w:r>
            <w:r w:rsidRPr="00116988">
              <w:rPr>
                <w:rFonts w:ascii="Arial"/>
                <w:color w:val="1F3864" w:themeColor="accent1" w:themeShade="80"/>
                <w:sz w:val="18"/>
                <w:szCs w:val="18"/>
              </w:rPr>
              <w:t xml:space="preserve">e.g. </w:t>
            </w:r>
            <w:r w:rsidRPr="00116988">
              <w:rPr>
                <w:rFonts w:ascii="Arial"/>
                <w:color w:val="1F3864" w:themeColor="accent1" w:themeShade="80"/>
                <w:spacing w:val="-1"/>
                <w:sz w:val="18"/>
                <w:szCs w:val="18"/>
              </w:rPr>
              <w:t>link</w:t>
            </w:r>
            <w:r w:rsidRPr="00116988">
              <w:rPr>
                <w:rFonts w:ascii="Arial"/>
                <w:color w:val="1F3864" w:themeColor="accent1" w:themeShade="80"/>
                <w:spacing w:val="1"/>
                <w:sz w:val="18"/>
                <w:szCs w:val="18"/>
              </w:rPr>
              <w:t xml:space="preserve"> </w:t>
            </w:r>
            <w:r w:rsidRPr="00116988">
              <w:rPr>
                <w:rFonts w:ascii="Arial"/>
                <w:color w:val="1F3864" w:themeColor="accent1" w:themeShade="80"/>
                <w:sz w:val="18"/>
                <w:szCs w:val="18"/>
              </w:rPr>
              <w:t>to</w:t>
            </w:r>
            <w:r w:rsidRPr="00116988">
              <w:rPr>
                <w:rFonts w:ascii="Arial"/>
                <w:color w:val="1F3864" w:themeColor="accent1" w:themeShade="80"/>
                <w:spacing w:val="48"/>
                <w:sz w:val="18"/>
                <w:szCs w:val="18"/>
              </w:rPr>
              <w:t xml:space="preserve"> </w:t>
            </w:r>
            <w:r w:rsidRPr="00116988">
              <w:rPr>
                <w:rFonts w:ascii="Arial"/>
                <w:color w:val="1F3864" w:themeColor="accent1" w:themeShade="80"/>
                <w:spacing w:val="-2"/>
                <w:sz w:val="18"/>
                <w:szCs w:val="18"/>
              </w:rPr>
              <w:t>MNU</w:t>
            </w:r>
            <w:r w:rsidRPr="00116988">
              <w:rPr>
                <w:rFonts w:ascii="Arial"/>
                <w:color w:val="1F3864" w:themeColor="accent1" w:themeShade="80"/>
                <w:spacing w:val="-1"/>
                <w:sz w:val="18"/>
                <w:szCs w:val="18"/>
              </w:rPr>
              <w:t xml:space="preserve"> </w:t>
            </w:r>
            <w:r w:rsidRPr="00116988">
              <w:rPr>
                <w:rFonts w:ascii="Arial"/>
                <w:color w:val="1F3864" w:themeColor="accent1" w:themeShade="80"/>
                <w:sz w:val="18"/>
                <w:szCs w:val="18"/>
              </w:rPr>
              <w:t>1-09a</w:t>
            </w:r>
          </w:p>
          <w:p w14:paraId="3A7FB1CB" w14:textId="77777777" w:rsidR="0022328A" w:rsidRPr="001A4196" w:rsidRDefault="0022328A" w:rsidP="0022328A">
            <w:pPr>
              <w:pStyle w:val="TableParagraph"/>
              <w:rPr>
                <w:rFonts w:ascii="Times New Roman" w:eastAsia="Times New Roman" w:hAnsi="Times New Roman" w:cs="Times New Roman"/>
                <w:color w:val="1F3864" w:themeColor="accent1" w:themeShade="80"/>
                <w:sz w:val="18"/>
                <w:szCs w:val="18"/>
              </w:rPr>
            </w:pPr>
          </w:p>
          <w:p w14:paraId="4FD495F5" w14:textId="77777777" w:rsidR="0022328A" w:rsidRDefault="0022328A" w:rsidP="0022328A">
            <w:pPr>
              <w:pStyle w:val="TableParagraph"/>
              <w:spacing w:before="1"/>
              <w:rPr>
                <w:rFonts w:ascii="Times New Roman" w:eastAsia="Times New Roman" w:hAnsi="Times New Roman" w:cs="Times New Roman"/>
                <w:sz w:val="20"/>
                <w:szCs w:val="20"/>
              </w:rPr>
            </w:pPr>
          </w:p>
          <w:p w14:paraId="2989B059" w14:textId="77777777" w:rsidR="0022328A" w:rsidRPr="00941339" w:rsidRDefault="0022328A" w:rsidP="0022328A">
            <w:pPr>
              <w:rPr>
                <w:rFonts w:ascii="Arial" w:hAnsi="Arial" w:cs="Arial"/>
                <w:b/>
                <w:sz w:val="18"/>
                <w:szCs w:val="18"/>
              </w:rPr>
            </w:pPr>
          </w:p>
        </w:tc>
        <w:tc>
          <w:tcPr>
            <w:tcW w:w="2552" w:type="dxa"/>
          </w:tcPr>
          <w:p w14:paraId="223EFFBB" w14:textId="77777777" w:rsidR="0022328A" w:rsidRPr="000E4FFE" w:rsidRDefault="0022328A" w:rsidP="0022328A">
            <w:pPr>
              <w:pStyle w:val="TableParagraph"/>
              <w:spacing w:before="60"/>
              <w:ind w:left="40"/>
              <w:rPr>
                <w:rFonts w:ascii="Arial" w:eastAsia="Arial" w:hAnsi="Arial" w:cs="Arial"/>
                <w:sz w:val="16"/>
                <w:szCs w:val="16"/>
              </w:rPr>
            </w:pPr>
            <w:r w:rsidRPr="000E4FFE">
              <w:rPr>
                <w:rFonts w:ascii="Arial" w:hAnsi="Arial" w:cs="Arial"/>
                <w:b/>
                <w:sz w:val="16"/>
                <w:szCs w:val="16"/>
              </w:rPr>
              <w:t>I</w:t>
            </w:r>
            <w:r w:rsidRPr="000E4FFE">
              <w:rPr>
                <w:rFonts w:ascii="Arial" w:hAnsi="Arial" w:cs="Arial"/>
                <w:b/>
                <w:spacing w:val="1"/>
                <w:sz w:val="16"/>
                <w:szCs w:val="16"/>
              </w:rPr>
              <w:t xml:space="preserve"> </w:t>
            </w:r>
            <w:r w:rsidRPr="000E4FFE">
              <w:rPr>
                <w:rFonts w:ascii="Arial" w:hAnsi="Arial" w:cs="Arial"/>
                <w:b/>
                <w:spacing w:val="-1"/>
                <w:sz w:val="16"/>
                <w:szCs w:val="16"/>
              </w:rPr>
              <w:t>can/am able</w:t>
            </w:r>
            <w:r w:rsidRPr="000E4FFE">
              <w:rPr>
                <w:rFonts w:ascii="Arial" w:hAnsi="Arial" w:cs="Arial"/>
                <w:b/>
                <w:spacing w:val="-3"/>
                <w:sz w:val="16"/>
                <w:szCs w:val="16"/>
              </w:rPr>
              <w:t xml:space="preserve"> </w:t>
            </w:r>
            <w:r w:rsidRPr="000E4FFE">
              <w:rPr>
                <w:rFonts w:ascii="Arial" w:hAnsi="Arial" w:cs="Arial"/>
                <w:b/>
                <w:spacing w:val="-2"/>
                <w:sz w:val="16"/>
                <w:szCs w:val="16"/>
              </w:rPr>
              <w:t>to:</w:t>
            </w:r>
          </w:p>
          <w:p w14:paraId="3D9B78B2" w14:textId="4723E1B0" w:rsidR="0022328A" w:rsidRPr="001A4196" w:rsidRDefault="0022328A" w:rsidP="00116988">
            <w:pPr>
              <w:pStyle w:val="ListParagraph"/>
              <w:widowControl w:val="0"/>
              <w:numPr>
                <w:ilvl w:val="0"/>
                <w:numId w:val="55"/>
              </w:numPr>
              <w:tabs>
                <w:tab w:val="left" w:pos="199"/>
              </w:tabs>
              <w:spacing w:line="226" w:lineRule="auto"/>
              <w:ind w:left="179" w:hanging="179"/>
              <w:rPr>
                <w:rFonts w:ascii="Arial" w:eastAsia="Arial" w:hAnsi="Arial" w:cs="Arial"/>
                <w:sz w:val="16"/>
                <w:szCs w:val="16"/>
              </w:rPr>
            </w:pPr>
            <w:r w:rsidRPr="0022328A">
              <w:rPr>
                <w:rFonts w:ascii="Arial"/>
                <w:spacing w:val="-1"/>
                <w:sz w:val="16"/>
                <w:szCs w:val="16"/>
              </w:rPr>
              <w:t>Use</w:t>
            </w:r>
            <w:r w:rsidRPr="0022328A">
              <w:rPr>
                <w:rFonts w:ascii="Arial"/>
                <w:spacing w:val="-2"/>
                <w:sz w:val="16"/>
                <w:szCs w:val="16"/>
              </w:rPr>
              <w:t xml:space="preserve"> </w:t>
            </w:r>
            <w:r w:rsidRPr="0022328A">
              <w:rPr>
                <w:rFonts w:ascii="Arial"/>
                <w:spacing w:val="-1"/>
                <w:sz w:val="16"/>
                <w:szCs w:val="16"/>
              </w:rPr>
              <w:t>concrete</w:t>
            </w:r>
            <w:r w:rsidRPr="0022328A">
              <w:rPr>
                <w:rFonts w:ascii="Arial"/>
                <w:spacing w:val="-5"/>
                <w:sz w:val="16"/>
                <w:szCs w:val="16"/>
              </w:rPr>
              <w:t xml:space="preserve"> </w:t>
            </w:r>
            <w:r w:rsidRPr="0022328A">
              <w:rPr>
                <w:rFonts w:ascii="Arial"/>
                <w:spacing w:val="-1"/>
                <w:sz w:val="16"/>
                <w:szCs w:val="16"/>
              </w:rPr>
              <w:t xml:space="preserve">materials </w:t>
            </w:r>
            <w:r w:rsidRPr="0022328A">
              <w:rPr>
                <w:rFonts w:ascii="Arial"/>
                <w:sz w:val="16"/>
                <w:szCs w:val="16"/>
              </w:rPr>
              <w:t>to</w:t>
            </w:r>
            <w:r w:rsidRPr="0022328A">
              <w:rPr>
                <w:rFonts w:ascii="Arial"/>
                <w:spacing w:val="-3"/>
                <w:sz w:val="16"/>
                <w:szCs w:val="16"/>
              </w:rPr>
              <w:t xml:space="preserve"> </w:t>
            </w:r>
            <w:r w:rsidRPr="0022328A">
              <w:rPr>
                <w:rFonts w:ascii="Arial"/>
                <w:spacing w:val="-1"/>
                <w:sz w:val="16"/>
                <w:szCs w:val="16"/>
              </w:rPr>
              <w:t>solve</w:t>
            </w:r>
            <w:r w:rsidRPr="0022328A">
              <w:rPr>
                <w:rFonts w:ascii="Arial"/>
                <w:spacing w:val="29"/>
                <w:sz w:val="16"/>
                <w:szCs w:val="16"/>
              </w:rPr>
              <w:t xml:space="preserve"> </w:t>
            </w:r>
            <w:r w:rsidRPr="0022328A">
              <w:rPr>
                <w:rFonts w:ascii="Arial"/>
                <w:spacing w:val="-1"/>
                <w:sz w:val="16"/>
                <w:szCs w:val="16"/>
              </w:rPr>
              <w:t>division</w:t>
            </w:r>
            <w:r w:rsidRPr="0022328A">
              <w:rPr>
                <w:rFonts w:ascii="Arial"/>
                <w:spacing w:val="-3"/>
                <w:sz w:val="16"/>
                <w:szCs w:val="16"/>
              </w:rPr>
              <w:t xml:space="preserve"> </w:t>
            </w:r>
            <w:r w:rsidRPr="0022328A">
              <w:rPr>
                <w:rFonts w:ascii="Arial"/>
                <w:spacing w:val="-1"/>
                <w:sz w:val="16"/>
                <w:szCs w:val="16"/>
              </w:rPr>
              <w:t>calculations</w:t>
            </w:r>
            <w:r w:rsidRPr="0022328A">
              <w:rPr>
                <w:rFonts w:ascii="Arial"/>
                <w:spacing w:val="2"/>
                <w:sz w:val="16"/>
                <w:szCs w:val="16"/>
              </w:rPr>
              <w:t xml:space="preserve"> </w:t>
            </w:r>
            <w:r w:rsidRPr="0022328A">
              <w:rPr>
                <w:rFonts w:ascii="Arial"/>
                <w:spacing w:val="-1"/>
                <w:sz w:val="16"/>
                <w:szCs w:val="16"/>
              </w:rPr>
              <w:t>or</w:t>
            </w:r>
            <w:r w:rsidRPr="0022328A">
              <w:rPr>
                <w:rFonts w:ascii="Arial"/>
                <w:sz w:val="16"/>
                <w:szCs w:val="16"/>
              </w:rPr>
              <w:t xml:space="preserve"> </w:t>
            </w:r>
            <w:r w:rsidRPr="0022328A">
              <w:rPr>
                <w:rFonts w:ascii="Arial"/>
                <w:spacing w:val="-1"/>
                <w:sz w:val="16"/>
                <w:szCs w:val="16"/>
              </w:rPr>
              <w:t>problems</w:t>
            </w:r>
            <w:r w:rsidRPr="0022328A">
              <w:rPr>
                <w:rFonts w:ascii="Arial"/>
                <w:spacing w:val="25"/>
                <w:sz w:val="16"/>
                <w:szCs w:val="16"/>
              </w:rPr>
              <w:t xml:space="preserve"> </w:t>
            </w:r>
            <w:r w:rsidRPr="0022328A">
              <w:rPr>
                <w:rFonts w:ascii="Arial"/>
                <w:spacing w:val="-1"/>
                <w:sz w:val="16"/>
                <w:szCs w:val="16"/>
              </w:rPr>
              <w:t>using</w:t>
            </w:r>
            <w:r w:rsidRPr="0022328A">
              <w:rPr>
                <w:rFonts w:ascii="Arial"/>
                <w:spacing w:val="-3"/>
                <w:sz w:val="16"/>
                <w:szCs w:val="16"/>
              </w:rPr>
              <w:t xml:space="preserve"> </w:t>
            </w:r>
            <w:r w:rsidRPr="0022328A">
              <w:rPr>
                <w:rFonts w:ascii="Arial"/>
                <w:spacing w:val="1"/>
                <w:sz w:val="16"/>
                <w:szCs w:val="16"/>
              </w:rPr>
              <w:t>my</w:t>
            </w:r>
            <w:r w:rsidRPr="0022328A">
              <w:rPr>
                <w:rFonts w:ascii="Arial"/>
                <w:spacing w:val="-3"/>
                <w:sz w:val="16"/>
                <w:szCs w:val="16"/>
              </w:rPr>
              <w:t xml:space="preserve"> </w:t>
            </w:r>
            <w:r w:rsidRPr="0022328A">
              <w:rPr>
                <w:rFonts w:ascii="Arial"/>
                <w:spacing w:val="-1"/>
                <w:sz w:val="16"/>
                <w:szCs w:val="16"/>
              </w:rPr>
              <w:t>knowledge</w:t>
            </w:r>
            <w:r w:rsidRPr="0022328A">
              <w:rPr>
                <w:rFonts w:ascii="Arial"/>
                <w:sz w:val="16"/>
                <w:szCs w:val="16"/>
              </w:rPr>
              <w:t xml:space="preserve"> </w:t>
            </w:r>
            <w:r w:rsidRPr="0022328A">
              <w:rPr>
                <w:rFonts w:ascii="Arial"/>
                <w:spacing w:val="-1"/>
                <w:sz w:val="16"/>
                <w:szCs w:val="16"/>
              </w:rPr>
              <w:t>of sharing</w:t>
            </w:r>
            <w:r w:rsidRPr="0022328A">
              <w:rPr>
                <w:rFonts w:ascii="Arial"/>
                <w:spacing w:val="21"/>
                <w:sz w:val="16"/>
                <w:szCs w:val="16"/>
              </w:rPr>
              <w:t xml:space="preserve"> </w:t>
            </w:r>
            <w:r w:rsidRPr="0022328A">
              <w:rPr>
                <w:rFonts w:ascii="Arial"/>
                <w:spacing w:val="-1"/>
                <w:sz w:val="16"/>
                <w:szCs w:val="16"/>
              </w:rPr>
              <w:t>equally</w:t>
            </w:r>
            <w:r w:rsidRPr="0022328A">
              <w:rPr>
                <w:rFonts w:ascii="Arial"/>
                <w:sz w:val="16"/>
                <w:szCs w:val="16"/>
              </w:rPr>
              <w:t xml:space="preserve"> </w:t>
            </w:r>
            <w:r w:rsidRPr="0022328A">
              <w:rPr>
                <w:rFonts w:ascii="Arial"/>
                <w:color w:val="053C70"/>
                <w:spacing w:val="-1"/>
                <w:sz w:val="16"/>
                <w:szCs w:val="16"/>
              </w:rPr>
              <w:t>e.g. sharing</w:t>
            </w:r>
            <w:r w:rsidRPr="0022328A">
              <w:rPr>
                <w:rFonts w:ascii="Arial"/>
                <w:color w:val="053C70"/>
                <w:sz w:val="16"/>
                <w:szCs w:val="16"/>
              </w:rPr>
              <w:t xml:space="preserve"> a</w:t>
            </w:r>
            <w:r w:rsidRPr="0022328A">
              <w:rPr>
                <w:rFonts w:ascii="Arial"/>
                <w:color w:val="053C70"/>
                <w:spacing w:val="-3"/>
                <w:sz w:val="16"/>
                <w:szCs w:val="16"/>
              </w:rPr>
              <w:t xml:space="preserve"> </w:t>
            </w:r>
            <w:r w:rsidRPr="0022328A">
              <w:rPr>
                <w:rFonts w:ascii="Arial"/>
                <w:color w:val="053C70"/>
                <w:spacing w:val="-1"/>
                <w:sz w:val="16"/>
                <w:szCs w:val="16"/>
              </w:rPr>
              <w:t>number</w:t>
            </w:r>
            <w:r w:rsidRPr="0022328A">
              <w:rPr>
                <w:rFonts w:ascii="Arial"/>
                <w:color w:val="053C70"/>
                <w:sz w:val="16"/>
                <w:szCs w:val="16"/>
              </w:rPr>
              <w:t xml:space="preserve"> </w:t>
            </w:r>
            <w:r w:rsidRPr="0022328A">
              <w:rPr>
                <w:rFonts w:ascii="Arial"/>
                <w:color w:val="053C70"/>
                <w:spacing w:val="-1"/>
                <w:sz w:val="16"/>
                <w:szCs w:val="16"/>
              </w:rPr>
              <w:t>of</w:t>
            </w:r>
            <w:r w:rsidRPr="0022328A">
              <w:rPr>
                <w:rFonts w:ascii="Arial"/>
                <w:color w:val="053C70"/>
                <w:spacing w:val="23"/>
                <w:sz w:val="16"/>
                <w:szCs w:val="16"/>
              </w:rPr>
              <w:t xml:space="preserve"> </w:t>
            </w:r>
            <w:r w:rsidRPr="0022328A">
              <w:rPr>
                <w:rFonts w:ascii="Arial"/>
                <w:color w:val="053C70"/>
                <w:spacing w:val="-1"/>
                <w:sz w:val="16"/>
                <w:szCs w:val="16"/>
              </w:rPr>
              <w:t>items</w:t>
            </w:r>
            <w:r w:rsidRPr="0022328A">
              <w:rPr>
                <w:rFonts w:ascii="Arial"/>
                <w:color w:val="053C70"/>
                <w:spacing w:val="1"/>
                <w:sz w:val="16"/>
                <w:szCs w:val="16"/>
              </w:rPr>
              <w:t xml:space="preserve"> </w:t>
            </w:r>
            <w:r w:rsidRPr="0022328A">
              <w:rPr>
                <w:rFonts w:ascii="Arial"/>
                <w:color w:val="053C70"/>
                <w:spacing w:val="-2"/>
                <w:sz w:val="16"/>
                <w:szCs w:val="16"/>
              </w:rPr>
              <w:t>between</w:t>
            </w:r>
            <w:r w:rsidRPr="0022328A">
              <w:rPr>
                <w:rFonts w:ascii="Arial"/>
                <w:color w:val="053C70"/>
                <w:sz w:val="16"/>
                <w:szCs w:val="16"/>
              </w:rPr>
              <w:t xml:space="preserve"> a </w:t>
            </w:r>
            <w:r w:rsidRPr="0022328A">
              <w:rPr>
                <w:rFonts w:ascii="Arial"/>
                <w:color w:val="053C70"/>
                <w:spacing w:val="-1"/>
                <w:sz w:val="16"/>
                <w:szCs w:val="16"/>
              </w:rPr>
              <w:t>different number</w:t>
            </w:r>
            <w:r w:rsidRPr="0022328A">
              <w:rPr>
                <w:rFonts w:ascii="Arial"/>
                <w:color w:val="053C70"/>
                <w:spacing w:val="-3"/>
                <w:sz w:val="16"/>
                <w:szCs w:val="16"/>
              </w:rPr>
              <w:t xml:space="preserve"> </w:t>
            </w:r>
            <w:r w:rsidRPr="0022328A">
              <w:rPr>
                <w:rFonts w:ascii="Arial"/>
                <w:color w:val="053C70"/>
                <w:spacing w:val="-1"/>
                <w:sz w:val="16"/>
                <w:szCs w:val="16"/>
              </w:rPr>
              <w:t>of</w:t>
            </w:r>
            <w:r w:rsidRPr="0022328A">
              <w:rPr>
                <w:rFonts w:ascii="Arial"/>
                <w:color w:val="053C70"/>
                <w:spacing w:val="21"/>
                <w:sz w:val="16"/>
                <w:szCs w:val="16"/>
              </w:rPr>
              <w:t xml:space="preserve"> </w:t>
            </w:r>
            <w:r w:rsidRPr="0022328A">
              <w:rPr>
                <w:rFonts w:ascii="Arial"/>
                <w:color w:val="053C70"/>
                <w:spacing w:val="-1"/>
                <w:sz w:val="16"/>
                <w:szCs w:val="16"/>
              </w:rPr>
              <w:t>people.</w:t>
            </w:r>
          </w:p>
          <w:p w14:paraId="4695E76B" w14:textId="77777777" w:rsidR="001A4196" w:rsidRPr="0022328A" w:rsidRDefault="001A4196" w:rsidP="001A4196">
            <w:pPr>
              <w:pStyle w:val="ListParagraph"/>
              <w:widowControl w:val="0"/>
              <w:tabs>
                <w:tab w:val="left" w:pos="199"/>
              </w:tabs>
              <w:spacing w:line="226" w:lineRule="auto"/>
              <w:ind w:left="179"/>
              <w:rPr>
                <w:rFonts w:ascii="Arial" w:eastAsia="Arial" w:hAnsi="Arial" w:cs="Arial"/>
                <w:sz w:val="16"/>
                <w:szCs w:val="16"/>
              </w:rPr>
            </w:pPr>
          </w:p>
          <w:p w14:paraId="10722AF2" w14:textId="77777777" w:rsidR="0022328A" w:rsidRPr="0022328A" w:rsidRDefault="0022328A" w:rsidP="00116988">
            <w:pPr>
              <w:pStyle w:val="ListParagraph"/>
              <w:widowControl w:val="0"/>
              <w:numPr>
                <w:ilvl w:val="0"/>
                <w:numId w:val="55"/>
              </w:numPr>
              <w:tabs>
                <w:tab w:val="left" w:pos="211"/>
              </w:tabs>
              <w:spacing w:line="227" w:lineRule="auto"/>
              <w:ind w:left="179" w:hanging="179"/>
              <w:rPr>
                <w:rFonts w:ascii="Arial" w:eastAsia="Arial" w:hAnsi="Arial" w:cs="Arial"/>
                <w:sz w:val="16"/>
                <w:szCs w:val="16"/>
              </w:rPr>
            </w:pPr>
            <w:r w:rsidRPr="0022328A">
              <w:rPr>
                <w:rFonts w:ascii="Arial"/>
                <w:spacing w:val="-1"/>
                <w:sz w:val="16"/>
                <w:szCs w:val="16"/>
              </w:rPr>
              <w:t xml:space="preserve">Discuss </w:t>
            </w:r>
            <w:r w:rsidRPr="0022328A">
              <w:rPr>
                <w:rFonts w:ascii="Arial"/>
                <w:sz w:val="16"/>
                <w:szCs w:val="16"/>
              </w:rPr>
              <w:t>&amp;</w:t>
            </w:r>
            <w:r w:rsidRPr="0022328A">
              <w:rPr>
                <w:rFonts w:ascii="Arial"/>
                <w:spacing w:val="1"/>
                <w:sz w:val="16"/>
                <w:szCs w:val="16"/>
              </w:rPr>
              <w:t xml:space="preserve"> </w:t>
            </w:r>
            <w:r w:rsidRPr="0022328A">
              <w:rPr>
                <w:rFonts w:ascii="Arial"/>
                <w:spacing w:val="-2"/>
                <w:sz w:val="16"/>
                <w:szCs w:val="16"/>
              </w:rPr>
              <w:t>express</w:t>
            </w:r>
            <w:r w:rsidRPr="0022328A">
              <w:rPr>
                <w:rFonts w:ascii="Arial"/>
                <w:spacing w:val="-1"/>
                <w:sz w:val="16"/>
                <w:szCs w:val="16"/>
              </w:rPr>
              <w:t xml:space="preserve"> </w:t>
            </w:r>
            <w:r w:rsidRPr="0022328A">
              <w:rPr>
                <w:rFonts w:ascii="Arial"/>
                <w:spacing w:val="1"/>
                <w:sz w:val="16"/>
                <w:szCs w:val="16"/>
              </w:rPr>
              <w:t>my</w:t>
            </w:r>
            <w:r w:rsidRPr="0022328A">
              <w:rPr>
                <w:rFonts w:ascii="Arial"/>
                <w:spacing w:val="-5"/>
                <w:sz w:val="16"/>
                <w:szCs w:val="16"/>
              </w:rPr>
              <w:t xml:space="preserve"> </w:t>
            </w:r>
            <w:r w:rsidRPr="0022328A">
              <w:rPr>
                <w:rFonts w:ascii="Arial"/>
                <w:spacing w:val="-1"/>
                <w:sz w:val="16"/>
                <w:szCs w:val="16"/>
              </w:rPr>
              <w:t xml:space="preserve">methods </w:t>
            </w:r>
            <w:r w:rsidRPr="0022328A">
              <w:rPr>
                <w:rFonts w:ascii="Arial"/>
                <w:spacing w:val="-2"/>
                <w:sz w:val="16"/>
                <w:szCs w:val="16"/>
              </w:rPr>
              <w:t>for</w:t>
            </w:r>
            <w:r w:rsidRPr="0022328A">
              <w:rPr>
                <w:rFonts w:ascii="Arial"/>
                <w:spacing w:val="23"/>
                <w:sz w:val="16"/>
                <w:szCs w:val="16"/>
              </w:rPr>
              <w:t xml:space="preserve"> </w:t>
            </w:r>
            <w:r w:rsidRPr="0022328A">
              <w:rPr>
                <w:rFonts w:ascii="Arial"/>
                <w:spacing w:val="-1"/>
                <w:sz w:val="16"/>
                <w:szCs w:val="16"/>
              </w:rPr>
              <w:t>solving</w:t>
            </w:r>
            <w:r w:rsidRPr="0022328A">
              <w:rPr>
                <w:rFonts w:ascii="Arial"/>
                <w:sz w:val="16"/>
                <w:szCs w:val="16"/>
              </w:rPr>
              <w:t xml:space="preserve"> </w:t>
            </w:r>
            <w:r w:rsidRPr="0022328A">
              <w:rPr>
                <w:rFonts w:ascii="Arial"/>
                <w:spacing w:val="-1"/>
                <w:sz w:val="16"/>
                <w:szCs w:val="16"/>
              </w:rPr>
              <w:t>division</w:t>
            </w:r>
            <w:r w:rsidRPr="0022328A">
              <w:rPr>
                <w:rFonts w:ascii="Arial"/>
                <w:spacing w:val="-3"/>
                <w:sz w:val="16"/>
                <w:szCs w:val="16"/>
              </w:rPr>
              <w:t xml:space="preserve"> </w:t>
            </w:r>
            <w:r w:rsidRPr="0022328A">
              <w:rPr>
                <w:rFonts w:ascii="Arial"/>
                <w:spacing w:val="-1"/>
                <w:sz w:val="16"/>
                <w:szCs w:val="16"/>
              </w:rPr>
              <w:t>calculations</w:t>
            </w:r>
            <w:r w:rsidRPr="0022328A">
              <w:rPr>
                <w:rFonts w:ascii="Arial"/>
                <w:spacing w:val="2"/>
                <w:sz w:val="16"/>
                <w:szCs w:val="16"/>
              </w:rPr>
              <w:t xml:space="preserve"> </w:t>
            </w:r>
            <w:r w:rsidRPr="0022328A">
              <w:rPr>
                <w:rFonts w:ascii="Arial"/>
                <w:spacing w:val="-1"/>
                <w:sz w:val="16"/>
                <w:szCs w:val="16"/>
              </w:rPr>
              <w:t>or</w:t>
            </w:r>
            <w:r w:rsidRPr="0022328A">
              <w:rPr>
                <w:rFonts w:ascii="Arial"/>
                <w:spacing w:val="25"/>
                <w:sz w:val="16"/>
                <w:szCs w:val="16"/>
              </w:rPr>
              <w:t xml:space="preserve"> </w:t>
            </w:r>
            <w:r w:rsidRPr="0022328A">
              <w:rPr>
                <w:rFonts w:ascii="Arial"/>
                <w:spacing w:val="-1"/>
                <w:sz w:val="16"/>
                <w:szCs w:val="16"/>
              </w:rPr>
              <w:t>problems</w:t>
            </w:r>
            <w:r w:rsidRPr="0022328A">
              <w:rPr>
                <w:rFonts w:ascii="Arial"/>
                <w:spacing w:val="2"/>
                <w:sz w:val="16"/>
                <w:szCs w:val="16"/>
              </w:rPr>
              <w:t xml:space="preserve"> </w:t>
            </w:r>
            <w:r w:rsidRPr="0022328A">
              <w:rPr>
                <w:rFonts w:ascii="Arial"/>
                <w:sz w:val="16"/>
                <w:szCs w:val="16"/>
              </w:rPr>
              <w:t>in</w:t>
            </w:r>
            <w:r w:rsidRPr="0022328A">
              <w:rPr>
                <w:rFonts w:ascii="Arial"/>
                <w:spacing w:val="-2"/>
                <w:sz w:val="16"/>
                <w:szCs w:val="16"/>
              </w:rPr>
              <w:t xml:space="preserve"> words</w:t>
            </w:r>
            <w:r w:rsidRPr="0022328A">
              <w:rPr>
                <w:rFonts w:ascii="Arial"/>
                <w:spacing w:val="2"/>
                <w:sz w:val="16"/>
                <w:szCs w:val="16"/>
              </w:rPr>
              <w:t xml:space="preserve"> </w:t>
            </w:r>
            <w:r w:rsidRPr="0022328A">
              <w:rPr>
                <w:rFonts w:ascii="Arial"/>
                <w:spacing w:val="-1"/>
                <w:sz w:val="16"/>
                <w:szCs w:val="16"/>
              </w:rPr>
              <w:t>and</w:t>
            </w:r>
            <w:r w:rsidRPr="0022328A">
              <w:rPr>
                <w:rFonts w:ascii="Arial"/>
                <w:sz w:val="16"/>
                <w:szCs w:val="16"/>
              </w:rPr>
              <w:t xml:space="preserve"> </w:t>
            </w:r>
            <w:r w:rsidRPr="0022328A">
              <w:rPr>
                <w:rFonts w:ascii="Arial"/>
                <w:spacing w:val="-1"/>
                <w:sz w:val="16"/>
                <w:szCs w:val="16"/>
              </w:rPr>
              <w:t>pictures.</w:t>
            </w:r>
          </w:p>
          <w:p w14:paraId="06E63712" w14:textId="77777777" w:rsidR="0022328A" w:rsidRPr="0022328A" w:rsidRDefault="0022328A" w:rsidP="0022328A">
            <w:pPr>
              <w:pStyle w:val="TableParagraph"/>
              <w:ind w:left="179" w:hanging="179"/>
              <w:rPr>
                <w:rFonts w:ascii="Times New Roman" w:eastAsia="Times New Roman" w:hAnsi="Times New Roman" w:cs="Times New Roman"/>
                <w:sz w:val="16"/>
                <w:szCs w:val="16"/>
              </w:rPr>
            </w:pPr>
          </w:p>
          <w:p w14:paraId="743A6C7B" w14:textId="7FDBBC79" w:rsidR="0022328A" w:rsidRDefault="0022328A" w:rsidP="0022328A">
            <w:pPr>
              <w:pStyle w:val="TableParagraph"/>
              <w:spacing w:before="2"/>
              <w:ind w:left="179" w:hanging="179"/>
              <w:rPr>
                <w:rFonts w:ascii="Times New Roman" w:eastAsia="Times New Roman" w:hAnsi="Times New Roman" w:cs="Times New Roman"/>
                <w:sz w:val="16"/>
                <w:szCs w:val="16"/>
              </w:rPr>
            </w:pPr>
          </w:p>
          <w:p w14:paraId="2BDA6E89" w14:textId="75CF4BEB" w:rsidR="001A4196" w:rsidRDefault="001A4196" w:rsidP="0022328A">
            <w:pPr>
              <w:pStyle w:val="TableParagraph"/>
              <w:spacing w:before="2"/>
              <w:ind w:left="179" w:hanging="179"/>
              <w:rPr>
                <w:rFonts w:ascii="Times New Roman" w:eastAsia="Times New Roman" w:hAnsi="Times New Roman" w:cs="Times New Roman"/>
                <w:sz w:val="16"/>
                <w:szCs w:val="16"/>
              </w:rPr>
            </w:pPr>
          </w:p>
          <w:p w14:paraId="2CA06185" w14:textId="6EE42F46" w:rsidR="001A4196" w:rsidRDefault="001A4196" w:rsidP="0022328A">
            <w:pPr>
              <w:pStyle w:val="TableParagraph"/>
              <w:spacing w:before="2"/>
              <w:ind w:left="179" w:hanging="179"/>
              <w:rPr>
                <w:rFonts w:ascii="Times New Roman" w:eastAsia="Times New Roman" w:hAnsi="Times New Roman" w:cs="Times New Roman"/>
                <w:sz w:val="16"/>
                <w:szCs w:val="16"/>
              </w:rPr>
            </w:pPr>
          </w:p>
          <w:p w14:paraId="42F67B6D" w14:textId="77777777" w:rsidR="001A4196" w:rsidRDefault="001A4196" w:rsidP="0022328A">
            <w:pPr>
              <w:pStyle w:val="TableParagraph"/>
              <w:spacing w:before="2"/>
              <w:ind w:left="179" w:hanging="179"/>
              <w:rPr>
                <w:rFonts w:ascii="Times New Roman" w:eastAsia="Times New Roman" w:hAnsi="Times New Roman" w:cs="Times New Roman"/>
                <w:sz w:val="16"/>
                <w:szCs w:val="16"/>
              </w:rPr>
            </w:pPr>
          </w:p>
          <w:p w14:paraId="00609E3A" w14:textId="77777777" w:rsidR="0022328A" w:rsidRPr="0022328A" w:rsidRDefault="0022328A" w:rsidP="00116988">
            <w:pPr>
              <w:pStyle w:val="ListParagraph"/>
              <w:widowControl w:val="0"/>
              <w:numPr>
                <w:ilvl w:val="0"/>
                <w:numId w:val="55"/>
              </w:numPr>
              <w:tabs>
                <w:tab w:val="left" w:pos="235"/>
              </w:tabs>
              <w:spacing w:line="228" w:lineRule="auto"/>
              <w:ind w:left="179" w:hanging="179"/>
              <w:rPr>
                <w:rFonts w:ascii="Arial" w:eastAsia="Arial" w:hAnsi="Arial" w:cs="Arial"/>
                <w:sz w:val="16"/>
                <w:szCs w:val="16"/>
              </w:rPr>
            </w:pPr>
            <w:r w:rsidRPr="0022328A">
              <w:rPr>
                <w:rFonts w:ascii="Arial"/>
                <w:spacing w:val="-1"/>
                <w:sz w:val="16"/>
                <w:szCs w:val="16"/>
              </w:rPr>
              <w:t>Use</w:t>
            </w:r>
            <w:r w:rsidRPr="0022328A">
              <w:rPr>
                <w:rFonts w:ascii="Arial"/>
                <w:spacing w:val="-2"/>
                <w:sz w:val="16"/>
                <w:szCs w:val="16"/>
              </w:rPr>
              <w:t xml:space="preserve"> </w:t>
            </w:r>
            <w:r w:rsidRPr="0022328A">
              <w:rPr>
                <w:rFonts w:ascii="Arial"/>
                <w:spacing w:val="-1"/>
                <w:sz w:val="16"/>
                <w:szCs w:val="16"/>
              </w:rPr>
              <w:t>multiplication</w:t>
            </w:r>
            <w:r w:rsidRPr="0022328A">
              <w:rPr>
                <w:rFonts w:ascii="Arial"/>
                <w:sz w:val="16"/>
                <w:szCs w:val="16"/>
              </w:rPr>
              <w:t xml:space="preserve"> </w:t>
            </w:r>
            <w:r w:rsidRPr="0022328A">
              <w:rPr>
                <w:rFonts w:ascii="Arial"/>
                <w:spacing w:val="-2"/>
                <w:sz w:val="16"/>
                <w:szCs w:val="16"/>
              </w:rPr>
              <w:t>facts</w:t>
            </w:r>
            <w:r w:rsidRPr="0022328A">
              <w:rPr>
                <w:rFonts w:ascii="Arial"/>
                <w:spacing w:val="-1"/>
                <w:sz w:val="16"/>
                <w:szCs w:val="16"/>
              </w:rPr>
              <w:t xml:space="preserve"> </w:t>
            </w:r>
            <w:r w:rsidRPr="0022328A">
              <w:rPr>
                <w:rFonts w:ascii="Arial"/>
                <w:sz w:val="16"/>
                <w:szCs w:val="16"/>
              </w:rPr>
              <w:t>to</w:t>
            </w:r>
            <w:r w:rsidRPr="0022328A">
              <w:rPr>
                <w:rFonts w:ascii="Arial"/>
                <w:spacing w:val="-3"/>
                <w:sz w:val="16"/>
                <w:szCs w:val="16"/>
              </w:rPr>
              <w:t xml:space="preserve"> </w:t>
            </w:r>
            <w:r w:rsidRPr="0022328A">
              <w:rPr>
                <w:rFonts w:ascii="Arial"/>
                <w:spacing w:val="-1"/>
                <w:sz w:val="16"/>
                <w:szCs w:val="16"/>
              </w:rPr>
              <w:t>solve</w:t>
            </w:r>
            <w:r w:rsidRPr="0022328A">
              <w:rPr>
                <w:rFonts w:ascii="Arial"/>
                <w:spacing w:val="29"/>
                <w:sz w:val="16"/>
                <w:szCs w:val="16"/>
              </w:rPr>
              <w:t xml:space="preserve"> </w:t>
            </w:r>
            <w:r w:rsidRPr="0022328A">
              <w:rPr>
                <w:rFonts w:ascii="Arial"/>
                <w:spacing w:val="-1"/>
                <w:sz w:val="16"/>
                <w:szCs w:val="16"/>
              </w:rPr>
              <w:t xml:space="preserve">calculations </w:t>
            </w:r>
            <w:r w:rsidRPr="0022328A">
              <w:rPr>
                <w:rFonts w:ascii="Arial"/>
                <w:sz w:val="16"/>
                <w:szCs w:val="16"/>
              </w:rPr>
              <w:t>&amp;</w:t>
            </w:r>
            <w:r w:rsidRPr="0022328A">
              <w:rPr>
                <w:rFonts w:ascii="Arial"/>
                <w:spacing w:val="1"/>
                <w:sz w:val="16"/>
                <w:szCs w:val="16"/>
              </w:rPr>
              <w:t xml:space="preserve"> </w:t>
            </w:r>
            <w:r w:rsidRPr="0022328A">
              <w:rPr>
                <w:rFonts w:ascii="Arial"/>
                <w:spacing w:val="-1"/>
                <w:sz w:val="16"/>
                <w:szCs w:val="16"/>
              </w:rPr>
              <w:t>problems</w:t>
            </w:r>
            <w:r w:rsidRPr="0022328A">
              <w:rPr>
                <w:rFonts w:ascii="Arial"/>
                <w:spacing w:val="2"/>
                <w:sz w:val="16"/>
                <w:szCs w:val="16"/>
              </w:rPr>
              <w:t xml:space="preserve"> </w:t>
            </w:r>
            <w:r w:rsidRPr="0022328A">
              <w:rPr>
                <w:rFonts w:ascii="Arial"/>
                <w:spacing w:val="-1"/>
                <w:sz w:val="16"/>
                <w:szCs w:val="16"/>
              </w:rPr>
              <w:t>within</w:t>
            </w:r>
            <w:r w:rsidRPr="0022328A">
              <w:rPr>
                <w:rFonts w:ascii="Arial"/>
                <w:sz w:val="16"/>
                <w:szCs w:val="16"/>
              </w:rPr>
              <w:t xml:space="preserve"> </w:t>
            </w:r>
            <w:r w:rsidRPr="0022328A">
              <w:rPr>
                <w:rFonts w:ascii="Arial"/>
                <w:spacing w:val="-2"/>
                <w:sz w:val="16"/>
                <w:szCs w:val="16"/>
              </w:rPr>
              <w:t>20.</w:t>
            </w:r>
          </w:p>
          <w:p w14:paraId="15A2CE25" w14:textId="77777777" w:rsidR="0022328A" w:rsidRPr="0022328A" w:rsidRDefault="0022328A" w:rsidP="0022328A">
            <w:pPr>
              <w:pStyle w:val="TableParagraph"/>
              <w:ind w:left="179" w:hanging="179"/>
              <w:rPr>
                <w:rFonts w:ascii="Times New Roman" w:eastAsia="Times New Roman" w:hAnsi="Times New Roman" w:cs="Times New Roman"/>
                <w:sz w:val="16"/>
                <w:szCs w:val="16"/>
              </w:rPr>
            </w:pPr>
          </w:p>
          <w:p w14:paraId="09D6D9EB" w14:textId="77777777" w:rsidR="0022328A" w:rsidRPr="0022328A" w:rsidRDefault="0022328A" w:rsidP="00116988">
            <w:pPr>
              <w:pStyle w:val="ListParagraph"/>
              <w:widowControl w:val="0"/>
              <w:numPr>
                <w:ilvl w:val="0"/>
                <w:numId w:val="55"/>
              </w:numPr>
              <w:tabs>
                <w:tab w:val="left" w:pos="247"/>
              </w:tabs>
              <w:spacing w:line="226" w:lineRule="auto"/>
              <w:ind w:left="179" w:hanging="179"/>
              <w:rPr>
                <w:rFonts w:ascii="Arial" w:eastAsia="Arial" w:hAnsi="Arial" w:cs="Arial"/>
                <w:sz w:val="16"/>
                <w:szCs w:val="16"/>
              </w:rPr>
            </w:pPr>
            <w:r w:rsidRPr="0022328A">
              <w:rPr>
                <w:rFonts w:ascii="Arial"/>
                <w:spacing w:val="-1"/>
                <w:sz w:val="16"/>
                <w:szCs w:val="16"/>
              </w:rPr>
              <w:t>With</w:t>
            </w:r>
            <w:r w:rsidRPr="0022328A">
              <w:rPr>
                <w:rFonts w:ascii="Arial"/>
                <w:spacing w:val="-2"/>
                <w:sz w:val="16"/>
                <w:szCs w:val="16"/>
              </w:rPr>
              <w:t xml:space="preserve"> </w:t>
            </w:r>
            <w:r w:rsidRPr="0022328A">
              <w:rPr>
                <w:rFonts w:ascii="Arial"/>
                <w:spacing w:val="-1"/>
                <w:sz w:val="16"/>
                <w:szCs w:val="16"/>
              </w:rPr>
              <w:t>support, show</w:t>
            </w:r>
            <w:r w:rsidRPr="0022328A">
              <w:rPr>
                <w:rFonts w:ascii="Arial"/>
                <w:spacing w:val="-3"/>
                <w:sz w:val="16"/>
                <w:szCs w:val="16"/>
              </w:rPr>
              <w:t xml:space="preserve"> </w:t>
            </w:r>
            <w:r w:rsidRPr="0022328A">
              <w:rPr>
                <w:rFonts w:ascii="Arial"/>
                <w:spacing w:val="-1"/>
                <w:sz w:val="16"/>
                <w:szCs w:val="16"/>
              </w:rPr>
              <w:t xml:space="preserve">that </w:t>
            </w:r>
            <w:r w:rsidRPr="0022328A">
              <w:rPr>
                <w:rFonts w:ascii="Arial"/>
                <w:spacing w:val="-2"/>
                <w:sz w:val="16"/>
                <w:szCs w:val="16"/>
              </w:rPr>
              <w:t>when</w:t>
            </w:r>
            <w:r w:rsidRPr="0022328A">
              <w:rPr>
                <w:rFonts w:ascii="Arial"/>
                <w:sz w:val="16"/>
                <w:szCs w:val="16"/>
              </w:rPr>
              <w:t xml:space="preserve"> </w:t>
            </w:r>
            <w:r w:rsidRPr="0022328A">
              <w:rPr>
                <w:rFonts w:ascii="Arial"/>
                <w:spacing w:val="-1"/>
                <w:sz w:val="16"/>
                <w:szCs w:val="16"/>
              </w:rPr>
              <w:t>you</w:t>
            </w:r>
            <w:r w:rsidRPr="0022328A">
              <w:rPr>
                <w:rFonts w:ascii="Arial"/>
                <w:spacing w:val="25"/>
                <w:sz w:val="16"/>
                <w:szCs w:val="16"/>
              </w:rPr>
              <w:t xml:space="preserve"> </w:t>
            </w:r>
            <w:r w:rsidRPr="0022328A">
              <w:rPr>
                <w:rFonts w:ascii="Arial"/>
                <w:spacing w:val="-1"/>
                <w:sz w:val="16"/>
                <w:szCs w:val="16"/>
              </w:rPr>
              <w:t xml:space="preserve">multiply </w:t>
            </w:r>
            <w:r w:rsidRPr="0022328A">
              <w:rPr>
                <w:rFonts w:ascii="Arial"/>
                <w:sz w:val="16"/>
                <w:szCs w:val="16"/>
              </w:rPr>
              <w:t>a</w:t>
            </w:r>
            <w:r w:rsidRPr="0022328A">
              <w:rPr>
                <w:rFonts w:ascii="Arial"/>
                <w:spacing w:val="-3"/>
                <w:sz w:val="16"/>
                <w:szCs w:val="16"/>
              </w:rPr>
              <w:t xml:space="preserve"> </w:t>
            </w:r>
            <w:r w:rsidRPr="0022328A">
              <w:rPr>
                <w:rFonts w:ascii="Arial"/>
                <w:spacing w:val="-2"/>
                <w:sz w:val="16"/>
                <w:szCs w:val="16"/>
              </w:rPr>
              <w:t>whole</w:t>
            </w:r>
            <w:r w:rsidRPr="0022328A">
              <w:rPr>
                <w:rFonts w:ascii="Arial"/>
                <w:sz w:val="16"/>
                <w:szCs w:val="16"/>
              </w:rPr>
              <w:t xml:space="preserve"> </w:t>
            </w:r>
            <w:r w:rsidRPr="0022328A">
              <w:rPr>
                <w:rFonts w:ascii="Arial"/>
                <w:spacing w:val="-1"/>
                <w:sz w:val="16"/>
                <w:szCs w:val="16"/>
              </w:rPr>
              <w:t>number</w:t>
            </w:r>
            <w:r w:rsidRPr="0022328A">
              <w:rPr>
                <w:rFonts w:ascii="Arial"/>
                <w:spacing w:val="-3"/>
                <w:sz w:val="16"/>
                <w:szCs w:val="16"/>
              </w:rPr>
              <w:t xml:space="preserve"> </w:t>
            </w:r>
            <w:r w:rsidRPr="0022328A">
              <w:rPr>
                <w:rFonts w:ascii="Arial"/>
                <w:spacing w:val="-1"/>
                <w:sz w:val="16"/>
                <w:szCs w:val="16"/>
              </w:rPr>
              <w:t>by 10,</w:t>
            </w:r>
            <w:r w:rsidRPr="0022328A">
              <w:rPr>
                <w:rFonts w:ascii="Arial"/>
                <w:spacing w:val="33"/>
                <w:sz w:val="16"/>
                <w:szCs w:val="16"/>
              </w:rPr>
              <w:t xml:space="preserve"> </w:t>
            </w:r>
            <w:r w:rsidRPr="0022328A">
              <w:rPr>
                <w:rFonts w:ascii="Arial"/>
                <w:spacing w:val="-1"/>
                <w:sz w:val="16"/>
                <w:szCs w:val="16"/>
              </w:rPr>
              <w:t>you</w:t>
            </w:r>
            <w:r w:rsidRPr="0022328A">
              <w:rPr>
                <w:rFonts w:ascii="Arial"/>
                <w:sz w:val="16"/>
                <w:szCs w:val="16"/>
              </w:rPr>
              <w:t xml:space="preserve"> </w:t>
            </w:r>
            <w:r w:rsidRPr="0022328A">
              <w:rPr>
                <w:rFonts w:ascii="Arial"/>
                <w:spacing w:val="-1"/>
                <w:sz w:val="16"/>
                <w:szCs w:val="16"/>
              </w:rPr>
              <w:t>increase</w:t>
            </w:r>
            <w:r w:rsidRPr="0022328A">
              <w:rPr>
                <w:rFonts w:ascii="Arial"/>
                <w:spacing w:val="-2"/>
                <w:sz w:val="16"/>
                <w:szCs w:val="16"/>
              </w:rPr>
              <w:t xml:space="preserve"> </w:t>
            </w:r>
            <w:r w:rsidRPr="0022328A">
              <w:rPr>
                <w:rFonts w:ascii="Arial"/>
                <w:spacing w:val="-1"/>
                <w:sz w:val="16"/>
                <w:szCs w:val="16"/>
              </w:rPr>
              <w:t>the</w:t>
            </w:r>
            <w:r w:rsidRPr="0022328A">
              <w:rPr>
                <w:rFonts w:ascii="Arial"/>
                <w:sz w:val="16"/>
                <w:szCs w:val="16"/>
              </w:rPr>
              <w:t xml:space="preserve"> </w:t>
            </w:r>
            <w:r w:rsidRPr="0022328A">
              <w:rPr>
                <w:rFonts w:ascii="Arial"/>
                <w:spacing w:val="-1"/>
                <w:sz w:val="16"/>
                <w:szCs w:val="16"/>
              </w:rPr>
              <w:t>place</w:t>
            </w:r>
            <w:r w:rsidRPr="0022328A">
              <w:rPr>
                <w:rFonts w:ascii="Arial"/>
                <w:sz w:val="16"/>
                <w:szCs w:val="16"/>
              </w:rPr>
              <w:t xml:space="preserve"> </w:t>
            </w:r>
            <w:r w:rsidRPr="0022328A">
              <w:rPr>
                <w:rFonts w:ascii="Arial"/>
                <w:spacing w:val="-1"/>
                <w:sz w:val="16"/>
                <w:szCs w:val="16"/>
              </w:rPr>
              <w:t>value</w:t>
            </w:r>
            <w:r w:rsidRPr="0022328A">
              <w:rPr>
                <w:rFonts w:ascii="Arial"/>
                <w:sz w:val="16"/>
                <w:szCs w:val="16"/>
              </w:rPr>
              <w:t xml:space="preserve"> </w:t>
            </w:r>
            <w:r w:rsidRPr="0022328A">
              <w:rPr>
                <w:rFonts w:ascii="Arial"/>
                <w:spacing w:val="-1"/>
                <w:sz w:val="16"/>
                <w:szCs w:val="16"/>
              </w:rPr>
              <w:t>by</w:t>
            </w:r>
            <w:r w:rsidRPr="0022328A">
              <w:rPr>
                <w:rFonts w:ascii="Arial"/>
                <w:spacing w:val="23"/>
                <w:sz w:val="16"/>
                <w:szCs w:val="16"/>
              </w:rPr>
              <w:t xml:space="preserve"> </w:t>
            </w:r>
            <w:r w:rsidRPr="0022328A">
              <w:rPr>
                <w:rFonts w:ascii="Arial"/>
                <w:spacing w:val="-1"/>
                <w:sz w:val="16"/>
                <w:szCs w:val="16"/>
              </w:rPr>
              <w:t>one</w:t>
            </w:r>
            <w:r w:rsidRPr="0022328A">
              <w:rPr>
                <w:rFonts w:ascii="Arial"/>
                <w:sz w:val="16"/>
                <w:szCs w:val="16"/>
              </w:rPr>
              <w:t xml:space="preserve"> </w:t>
            </w:r>
            <w:r w:rsidRPr="0022328A">
              <w:rPr>
                <w:rFonts w:ascii="Arial"/>
                <w:spacing w:val="-1"/>
                <w:sz w:val="16"/>
                <w:szCs w:val="16"/>
              </w:rPr>
              <w:t>place</w:t>
            </w:r>
            <w:r w:rsidRPr="0022328A">
              <w:rPr>
                <w:rFonts w:ascii="Arial"/>
                <w:sz w:val="16"/>
                <w:szCs w:val="16"/>
              </w:rPr>
              <w:t xml:space="preserve"> </w:t>
            </w:r>
            <w:r w:rsidRPr="0022328A">
              <w:rPr>
                <w:rFonts w:ascii="Arial"/>
                <w:color w:val="053C70"/>
                <w:spacing w:val="-2"/>
                <w:sz w:val="16"/>
                <w:szCs w:val="16"/>
              </w:rPr>
              <w:t>e.g.</w:t>
            </w:r>
            <w:r w:rsidRPr="0022328A">
              <w:rPr>
                <w:rFonts w:ascii="Arial"/>
                <w:color w:val="053C70"/>
                <w:spacing w:val="-1"/>
                <w:sz w:val="16"/>
                <w:szCs w:val="16"/>
              </w:rPr>
              <w:t xml:space="preserve"> use</w:t>
            </w:r>
            <w:r w:rsidRPr="0022328A">
              <w:rPr>
                <w:rFonts w:ascii="Arial"/>
                <w:color w:val="053C70"/>
                <w:spacing w:val="-3"/>
                <w:sz w:val="16"/>
                <w:szCs w:val="16"/>
              </w:rPr>
              <w:t xml:space="preserve"> </w:t>
            </w:r>
            <w:r w:rsidRPr="0022328A">
              <w:rPr>
                <w:rFonts w:ascii="Arial"/>
                <w:color w:val="053C70"/>
                <w:spacing w:val="-1"/>
                <w:sz w:val="16"/>
                <w:szCs w:val="16"/>
              </w:rPr>
              <w:t>base</w:t>
            </w:r>
            <w:r w:rsidRPr="0022328A">
              <w:rPr>
                <w:rFonts w:ascii="Arial"/>
                <w:color w:val="053C70"/>
                <w:sz w:val="16"/>
                <w:szCs w:val="16"/>
              </w:rPr>
              <w:t xml:space="preserve"> </w:t>
            </w:r>
            <w:r w:rsidRPr="0022328A">
              <w:rPr>
                <w:rFonts w:ascii="Arial"/>
                <w:color w:val="053C70"/>
                <w:spacing w:val="-1"/>
                <w:sz w:val="16"/>
                <w:szCs w:val="16"/>
              </w:rPr>
              <w:t>10</w:t>
            </w:r>
            <w:r w:rsidRPr="0022328A">
              <w:rPr>
                <w:rFonts w:ascii="Arial"/>
                <w:color w:val="053C70"/>
                <w:spacing w:val="27"/>
                <w:sz w:val="16"/>
                <w:szCs w:val="16"/>
              </w:rPr>
              <w:t xml:space="preserve"> </w:t>
            </w:r>
            <w:r w:rsidRPr="0022328A">
              <w:rPr>
                <w:rFonts w:ascii="Arial"/>
                <w:color w:val="053C70"/>
                <w:spacing w:val="-1"/>
                <w:sz w:val="16"/>
                <w:szCs w:val="16"/>
              </w:rPr>
              <w:t>number</w:t>
            </w:r>
            <w:r w:rsidRPr="0022328A">
              <w:rPr>
                <w:rFonts w:ascii="Arial"/>
                <w:color w:val="053C70"/>
                <w:spacing w:val="-3"/>
                <w:sz w:val="16"/>
                <w:szCs w:val="16"/>
              </w:rPr>
              <w:t xml:space="preserve"> </w:t>
            </w:r>
            <w:r w:rsidRPr="0022328A">
              <w:rPr>
                <w:rFonts w:ascii="Arial"/>
                <w:color w:val="053C70"/>
                <w:spacing w:val="-1"/>
                <w:sz w:val="16"/>
                <w:szCs w:val="16"/>
              </w:rPr>
              <w:t>sets (Dienes).</w:t>
            </w:r>
          </w:p>
          <w:p w14:paraId="1272C94A" w14:textId="77777777" w:rsidR="0022328A" w:rsidRPr="0022328A" w:rsidRDefault="0022328A" w:rsidP="0022328A">
            <w:pPr>
              <w:pStyle w:val="TableParagraph"/>
              <w:ind w:left="179" w:hanging="179"/>
              <w:rPr>
                <w:rFonts w:ascii="Times New Roman" w:eastAsia="Times New Roman" w:hAnsi="Times New Roman" w:cs="Times New Roman"/>
                <w:sz w:val="16"/>
                <w:szCs w:val="16"/>
              </w:rPr>
            </w:pPr>
          </w:p>
          <w:p w14:paraId="58A0E935" w14:textId="77777777" w:rsidR="0022328A" w:rsidRPr="0022328A" w:rsidRDefault="0022328A" w:rsidP="0022328A">
            <w:pPr>
              <w:pStyle w:val="TableParagraph"/>
              <w:ind w:left="179" w:hanging="179"/>
              <w:rPr>
                <w:rFonts w:ascii="Times New Roman" w:eastAsia="Times New Roman" w:hAnsi="Times New Roman" w:cs="Times New Roman"/>
                <w:sz w:val="16"/>
                <w:szCs w:val="16"/>
              </w:rPr>
            </w:pPr>
          </w:p>
          <w:p w14:paraId="301F817A" w14:textId="77777777" w:rsidR="0022328A" w:rsidRPr="0022328A" w:rsidRDefault="0022328A" w:rsidP="0022328A">
            <w:pPr>
              <w:pStyle w:val="TableParagraph"/>
              <w:ind w:left="179" w:hanging="179"/>
              <w:rPr>
                <w:rFonts w:ascii="Times New Roman" w:eastAsia="Times New Roman" w:hAnsi="Times New Roman" w:cs="Times New Roman"/>
                <w:sz w:val="16"/>
                <w:szCs w:val="16"/>
              </w:rPr>
            </w:pPr>
          </w:p>
          <w:p w14:paraId="43B6FC63" w14:textId="77777777" w:rsidR="0022328A" w:rsidRPr="0022328A" w:rsidRDefault="0022328A" w:rsidP="0022328A">
            <w:pPr>
              <w:pStyle w:val="TableParagraph"/>
              <w:ind w:left="179" w:hanging="179"/>
              <w:rPr>
                <w:rFonts w:ascii="Times New Roman" w:eastAsia="Times New Roman" w:hAnsi="Times New Roman" w:cs="Times New Roman"/>
                <w:sz w:val="16"/>
                <w:szCs w:val="16"/>
              </w:rPr>
            </w:pPr>
          </w:p>
          <w:p w14:paraId="5DFD3E5A" w14:textId="77777777" w:rsidR="0022328A" w:rsidRPr="0022328A" w:rsidRDefault="0022328A" w:rsidP="0022328A">
            <w:pPr>
              <w:pStyle w:val="TableParagraph"/>
              <w:ind w:left="179" w:hanging="179"/>
              <w:rPr>
                <w:rFonts w:ascii="Times New Roman" w:eastAsia="Times New Roman" w:hAnsi="Times New Roman" w:cs="Times New Roman"/>
                <w:sz w:val="16"/>
                <w:szCs w:val="16"/>
              </w:rPr>
            </w:pPr>
          </w:p>
          <w:p w14:paraId="574DDB1C" w14:textId="77777777" w:rsidR="0022328A" w:rsidRPr="0022328A" w:rsidRDefault="0022328A" w:rsidP="0022328A">
            <w:pPr>
              <w:pStyle w:val="TableParagraph"/>
              <w:ind w:left="179" w:hanging="179"/>
              <w:rPr>
                <w:rFonts w:ascii="Times New Roman" w:eastAsia="Times New Roman" w:hAnsi="Times New Roman" w:cs="Times New Roman"/>
                <w:sz w:val="16"/>
                <w:szCs w:val="16"/>
              </w:rPr>
            </w:pPr>
          </w:p>
          <w:p w14:paraId="60DBA7E6" w14:textId="77777777" w:rsidR="0022328A" w:rsidRPr="0022328A" w:rsidRDefault="0022328A" w:rsidP="0022328A">
            <w:pPr>
              <w:pStyle w:val="TableParagraph"/>
              <w:ind w:left="179" w:hanging="179"/>
              <w:rPr>
                <w:rFonts w:ascii="Times New Roman" w:eastAsia="Times New Roman" w:hAnsi="Times New Roman" w:cs="Times New Roman"/>
                <w:sz w:val="16"/>
                <w:szCs w:val="16"/>
              </w:rPr>
            </w:pPr>
          </w:p>
          <w:p w14:paraId="123F9EB1" w14:textId="77777777" w:rsidR="0022328A" w:rsidRPr="0022328A" w:rsidRDefault="0022328A" w:rsidP="00116988">
            <w:pPr>
              <w:pStyle w:val="ListParagraph"/>
              <w:widowControl w:val="0"/>
              <w:numPr>
                <w:ilvl w:val="0"/>
                <w:numId w:val="55"/>
              </w:numPr>
              <w:tabs>
                <w:tab w:val="left" w:pos="285"/>
              </w:tabs>
              <w:spacing w:line="226" w:lineRule="auto"/>
              <w:ind w:left="179" w:hanging="179"/>
              <w:rPr>
                <w:rFonts w:ascii="Arial" w:eastAsia="Arial" w:hAnsi="Arial" w:cs="Arial"/>
                <w:sz w:val="16"/>
                <w:szCs w:val="16"/>
              </w:rPr>
            </w:pPr>
            <w:r w:rsidRPr="0022328A">
              <w:rPr>
                <w:rFonts w:ascii="Arial"/>
                <w:spacing w:val="-1"/>
                <w:sz w:val="16"/>
                <w:szCs w:val="16"/>
              </w:rPr>
              <w:t>With</w:t>
            </w:r>
            <w:r w:rsidRPr="0022328A">
              <w:rPr>
                <w:rFonts w:ascii="Arial"/>
                <w:spacing w:val="-2"/>
                <w:sz w:val="16"/>
                <w:szCs w:val="16"/>
              </w:rPr>
              <w:t xml:space="preserve"> </w:t>
            </w:r>
            <w:r w:rsidRPr="0022328A">
              <w:rPr>
                <w:rFonts w:ascii="Arial"/>
                <w:spacing w:val="-1"/>
                <w:sz w:val="16"/>
                <w:szCs w:val="16"/>
              </w:rPr>
              <w:t>support, begin</w:t>
            </w:r>
            <w:r w:rsidRPr="0022328A">
              <w:rPr>
                <w:rFonts w:ascii="Arial"/>
                <w:spacing w:val="-2"/>
                <w:sz w:val="16"/>
                <w:szCs w:val="16"/>
              </w:rPr>
              <w:t xml:space="preserve"> </w:t>
            </w:r>
            <w:r w:rsidRPr="0022328A">
              <w:rPr>
                <w:rFonts w:ascii="Arial"/>
                <w:sz w:val="16"/>
                <w:szCs w:val="16"/>
              </w:rPr>
              <w:t>to</w:t>
            </w:r>
            <w:r w:rsidRPr="0022328A">
              <w:rPr>
                <w:rFonts w:ascii="Arial"/>
                <w:spacing w:val="-2"/>
                <w:sz w:val="16"/>
                <w:szCs w:val="16"/>
              </w:rPr>
              <w:t xml:space="preserve"> </w:t>
            </w:r>
            <w:r w:rsidRPr="0022328A">
              <w:rPr>
                <w:rFonts w:ascii="Arial"/>
                <w:spacing w:val="-1"/>
                <w:sz w:val="16"/>
                <w:szCs w:val="16"/>
              </w:rPr>
              <w:t>solve</w:t>
            </w:r>
            <w:r w:rsidRPr="0022328A">
              <w:rPr>
                <w:rFonts w:ascii="Arial"/>
                <w:sz w:val="16"/>
                <w:szCs w:val="16"/>
              </w:rPr>
              <w:t xml:space="preserve"> </w:t>
            </w:r>
            <w:r w:rsidRPr="0022328A">
              <w:rPr>
                <w:rFonts w:ascii="Arial"/>
                <w:spacing w:val="-2"/>
                <w:sz w:val="16"/>
                <w:szCs w:val="16"/>
              </w:rPr>
              <w:t>two</w:t>
            </w:r>
            <w:r w:rsidRPr="0022328A">
              <w:rPr>
                <w:rFonts w:ascii="Arial"/>
                <w:spacing w:val="27"/>
                <w:sz w:val="16"/>
                <w:szCs w:val="16"/>
              </w:rPr>
              <w:t xml:space="preserve"> </w:t>
            </w:r>
            <w:r w:rsidRPr="0022328A">
              <w:rPr>
                <w:rFonts w:ascii="Arial"/>
                <w:spacing w:val="-1"/>
                <w:sz w:val="16"/>
                <w:szCs w:val="16"/>
              </w:rPr>
              <w:t>step</w:t>
            </w:r>
            <w:r w:rsidRPr="0022328A">
              <w:rPr>
                <w:rFonts w:ascii="Arial"/>
                <w:sz w:val="16"/>
                <w:szCs w:val="16"/>
              </w:rPr>
              <w:t xml:space="preserve"> </w:t>
            </w:r>
            <w:r w:rsidRPr="0022328A">
              <w:rPr>
                <w:rFonts w:ascii="Arial"/>
                <w:spacing w:val="-1"/>
                <w:sz w:val="16"/>
                <w:szCs w:val="16"/>
              </w:rPr>
              <w:t>addition</w:t>
            </w:r>
            <w:r w:rsidRPr="0022328A">
              <w:rPr>
                <w:rFonts w:ascii="Arial"/>
                <w:spacing w:val="-3"/>
                <w:sz w:val="16"/>
                <w:szCs w:val="16"/>
              </w:rPr>
              <w:t xml:space="preserve"> </w:t>
            </w:r>
            <w:r w:rsidRPr="0022328A">
              <w:rPr>
                <w:rFonts w:ascii="Arial"/>
                <w:sz w:val="16"/>
                <w:szCs w:val="16"/>
              </w:rPr>
              <w:t>&amp;</w:t>
            </w:r>
            <w:r w:rsidRPr="0022328A">
              <w:rPr>
                <w:rFonts w:ascii="Arial"/>
                <w:spacing w:val="-1"/>
                <w:sz w:val="16"/>
                <w:szCs w:val="16"/>
              </w:rPr>
              <w:t xml:space="preserve"> subtraction</w:t>
            </w:r>
            <w:r w:rsidRPr="0022328A">
              <w:rPr>
                <w:rFonts w:ascii="Arial"/>
                <w:spacing w:val="30"/>
                <w:sz w:val="16"/>
                <w:szCs w:val="16"/>
              </w:rPr>
              <w:t xml:space="preserve"> </w:t>
            </w:r>
            <w:r w:rsidRPr="0022328A">
              <w:rPr>
                <w:rFonts w:ascii="Arial"/>
                <w:spacing w:val="-1"/>
                <w:sz w:val="16"/>
                <w:szCs w:val="16"/>
              </w:rPr>
              <w:t>problems</w:t>
            </w:r>
            <w:r w:rsidRPr="0022328A">
              <w:rPr>
                <w:rFonts w:ascii="Arial"/>
                <w:spacing w:val="2"/>
                <w:sz w:val="16"/>
                <w:szCs w:val="16"/>
              </w:rPr>
              <w:t xml:space="preserve"> </w:t>
            </w:r>
            <w:r w:rsidRPr="0022328A">
              <w:rPr>
                <w:rFonts w:ascii="Arial"/>
                <w:spacing w:val="-1"/>
                <w:sz w:val="16"/>
                <w:szCs w:val="16"/>
              </w:rPr>
              <w:t>applying</w:t>
            </w:r>
            <w:r w:rsidRPr="0022328A">
              <w:rPr>
                <w:rFonts w:ascii="Arial"/>
                <w:spacing w:val="-3"/>
                <w:sz w:val="16"/>
                <w:szCs w:val="16"/>
              </w:rPr>
              <w:t xml:space="preserve"> </w:t>
            </w:r>
            <w:r w:rsidRPr="0022328A">
              <w:rPr>
                <w:rFonts w:ascii="Arial"/>
                <w:sz w:val="16"/>
                <w:szCs w:val="16"/>
              </w:rPr>
              <w:t xml:space="preserve">my </w:t>
            </w:r>
            <w:r w:rsidRPr="0022328A">
              <w:rPr>
                <w:rFonts w:ascii="Arial"/>
                <w:spacing w:val="-1"/>
                <w:sz w:val="16"/>
                <w:szCs w:val="16"/>
              </w:rPr>
              <w:t>number</w:t>
            </w:r>
            <w:r w:rsidRPr="0022328A">
              <w:rPr>
                <w:rFonts w:ascii="Arial"/>
                <w:spacing w:val="30"/>
                <w:sz w:val="16"/>
                <w:szCs w:val="16"/>
              </w:rPr>
              <w:t xml:space="preserve"> </w:t>
            </w:r>
            <w:r w:rsidRPr="0022328A">
              <w:rPr>
                <w:rFonts w:ascii="Arial"/>
                <w:spacing w:val="-1"/>
                <w:sz w:val="16"/>
                <w:szCs w:val="16"/>
              </w:rPr>
              <w:t>skills</w:t>
            </w:r>
            <w:r w:rsidRPr="0022328A">
              <w:rPr>
                <w:rFonts w:ascii="Arial"/>
                <w:spacing w:val="2"/>
                <w:sz w:val="16"/>
                <w:szCs w:val="16"/>
              </w:rPr>
              <w:t xml:space="preserve"> </w:t>
            </w:r>
            <w:r w:rsidRPr="0022328A">
              <w:rPr>
                <w:rFonts w:ascii="Arial"/>
                <w:spacing w:val="-1"/>
                <w:sz w:val="16"/>
                <w:szCs w:val="16"/>
              </w:rPr>
              <w:t>and</w:t>
            </w:r>
            <w:r w:rsidRPr="0022328A">
              <w:rPr>
                <w:rFonts w:ascii="Arial"/>
                <w:spacing w:val="-2"/>
                <w:sz w:val="16"/>
                <w:szCs w:val="16"/>
              </w:rPr>
              <w:t xml:space="preserve"> </w:t>
            </w:r>
            <w:r w:rsidRPr="0022328A">
              <w:rPr>
                <w:rFonts w:ascii="Arial"/>
                <w:spacing w:val="-1"/>
                <w:sz w:val="16"/>
                <w:szCs w:val="16"/>
              </w:rPr>
              <w:t>knowledge</w:t>
            </w:r>
            <w:r w:rsidRPr="0022328A">
              <w:rPr>
                <w:rFonts w:ascii="Arial"/>
                <w:sz w:val="16"/>
                <w:szCs w:val="16"/>
              </w:rPr>
              <w:t xml:space="preserve"> </w:t>
            </w:r>
            <w:r w:rsidRPr="0022328A">
              <w:rPr>
                <w:rFonts w:ascii="Arial"/>
                <w:spacing w:val="-1"/>
                <w:sz w:val="16"/>
                <w:szCs w:val="16"/>
              </w:rPr>
              <w:t>of</w:t>
            </w:r>
            <w:r w:rsidRPr="0022328A">
              <w:rPr>
                <w:rFonts w:ascii="Arial"/>
                <w:spacing w:val="1"/>
                <w:sz w:val="16"/>
                <w:szCs w:val="16"/>
              </w:rPr>
              <w:t xml:space="preserve"> </w:t>
            </w:r>
            <w:r w:rsidRPr="0022328A">
              <w:rPr>
                <w:rFonts w:ascii="Arial"/>
                <w:spacing w:val="-1"/>
                <w:sz w:val="16"/>
                <w:szCs w:val="16"/>
              </w:rPr>
              <w:t>the</w:t>
            </w:r>
            <w:r w:rsidRPr="0022328A">
              <w:rPr>
                <w:rFonts w:ascii="Arial"/>
                <w:spacing w:val="27"/>
                <w:sz w:val="16"/>
                <w:szCs w:val="16"/>
              </w:rPr>
              <w:t xml:space="preserve"> </w:t>
            </w:r>
            <w:r w:rsidRPr="0022328A">
              <w:rPr>
                <w:rFonts w:ascii="Arial"/>
                <w:spacing w:val="-1"/>
                <w:sz w:val="16"/>
                <w:szCs w:val="16"/>
              </w:rPr>
              <w:t>relationship</w:t>
            </w:r>
            <w:r w:rsidRPr="0022328A">
              <w:rPr>
                <w:rFonts w:ascii="Arial"/>
                <w:sz w:val="16"/>
                <w:szCs w:val="16"/>
              </w:rPr>
              <w:t xml:space="preserve"> </w:t>
            </w:r>
            <w:r w:rsidRPr="0022328A">
              <w:rPr>
                <w:rFonts w:ascii="Arial"/>
                <w:spacing w:val="-2"/>
                <w:sz w:val="16"/>
                <w:szCs w:val="16"/>
              </w:rPr>
              <w:t>between</w:t>
            </w:r>
            <w:r w:rsidRPr="0022328A">
              <w:rPr>
                <w:rFonts w:ascii="Arial"/>
                <w:sz w:val="16"/>
                <w:szCs w:val="16"/>
              </w:rPr>
              <w:t xml:space="preserve"> </w:t>
            </w:r>
            <w:r w:rsidRPr="0022328A">
              <w:rPr>
                <w:rFonts w:ascii="Arial"/>
                <w:spacing w:val="-1"/>
                <w:sz w:val="16"/>
                <w:szCs w:val="16"/>
              </w:rPr>
              <w:t>addition</w:t>
            </w:r>
            <w:r w:rsidRPr="0022328A">
              <w:rPr>
                <w:rFonts w:ascii="Arial"/>
                <w:sz w:val="16"/>
                <w:szCs w:val="16"/>
              </w:rPr>
              <w:t xml:space="preserve"> </w:t>
            </w:r>
            <w:r w:rsidRPr="0022328A">
              <w:rPr>
                <w:rFonts w:ascii="Arial"/>
                <w:spacing w:val="-1"/>
                <w:sz w:val="16"/>
                <w:szCs w:val="16"/>
              </w:rPr>
              <w:t>and</w:t>
            </w:r>
            <w:r w:rsidRPr="0022328A">
              <w:rPr>
                <w:rFonts w:ascii="Arial"/>
                <w:spacing w:val="35"/>
                <w:sz w:val="16"/>
                <w:szCs w:val="16"/>
              </w:rPr>
              <w:t xml:space="preserve"> </w:t>
            </w:r>
            <w:r w:rsidRPr="0022328A">
              <w:rPr>
                <w:rFonts w:ascii="Arial"/>
                <w:spacing w:val="-1"/>
                <w:sz w:val="16"/>
                <w:szCs w:val="16"/>
              </w:rPr>
              <w:t>subtraction.</w:t>
            </w:r>
          </w:p>
          <w:p w14:paraId="474C04DC" w14:textId="2DB7B61B" w:rsidR="0022328A" w:rsidRPr="0022328A" w:rsidRDefault="0022328A" w:rsidP="00116988">
            <w:pPr>
              <w:pStyle w:val="ListParagraph"/>
              <w:widowControl w:val="0"/>
              <w:numPr>
                <w:ilvl w:val="0"/>
                <w:numId w:val="55"/>
              </w:numPr>
              <w:tabs>
                <w:tab w:val="left" w:pos="259"/>
                <w:tab w:val="left" w:pos="2220"/>
              </w:tabs>
              <w:spacing w:line="227" w:lineRule="auto"/>
              <w:ind w:left="179" w:hanging="179"/>
              <w:rPr>
                <w:rFonts w:ascii="Arial" w:hAnsi="Arial" w:cs="Arial"/>
                <w:sz w:val="16"/>
                <w:szCs w:val="16"/>
              </w:rPr>
            </w:pPr>
            <w:r w:rsidRPr="0022328A">
              <w:rPr>
                <w:rFonts w:ascii="Arial"/>
                <w:spacing w:val="-1"/>
                <w:sz w:val="16"/>
                <w:szCs w:val="16"/>
              </w:rPr>
              <w:t xml:space="preserve">Check </w:t>
            </w:r>
            <w:r w:rsidRPr="0022328A">
              <w:rPr>
                <w:rFonts w:ascii="Arial"/>
                <w:sz w:val="16"/>
                <w:szCs w:val="16"/>
              </w:rPr>
              <w:t>my</w:t>
            </w:r>
            <w:r w:rsidRPr="0022328A">
              <w:rPr>
                <w:rFonts w:ascii="Arial"/>
                <w:spacing w:val="-3"/>
                <w:sz w:val="16"/>
                <w:szCs w:val="16"/>
              </w:rPr>
              <w:t xml:space="preserve"> </w:t>
            </w:r>
            <w:r w:rsidRPr="0022328A">
              <w:rPr>
                <w:rFonts w:ascii="Arial"/>
                <w:spacing w:val="-1"/>
                <w:sz w:val="16"/>
                <w:szCs w:val="16"/>
              </w:rPr>
              <w:t>calculations</w:t>
            </w:r>
            <w:r w:rsidRPr="0022328A">
              <w:rPr>
                <w:rFonts w:ascii="Arial"/>
                <w:spacing w:val="2"/>
                <w:sz w:val="16"/>
                <w:szCs w:val="16"/>
              </w:rPr>
              <w:t xml:space="preserve"> </w:t>
            </w:r>
            <w:r w:rsidRPr="0022328A">
              <w:rPr>
                <w:rFonts w:ascii="Arial"/>
                <w:spacing w:val="-1"/>
                <w:sz w:val="16"/>
                <w:szCs w:val="16"/>
              </w:rPr>
              <w:t>using</w:t>
            </w:r>
            <w:r w:rsidRPr="0022328A">
              <w:rPr>
                <w:rFonts w:ascii="Arial"/>
                <w:spacing w:val="-3"/>
                <w:sz w:val="16"/>
                <w:szCs w:val="16"/>
              </w:rPr>
              <w:t xml:space="preserve"> </w:t>
            </w:r>
            <w:r w:rsidRPr="0022328A">
              <w:rPr>
                <w:rFonts w:ascii="Arial"/>
                <w:spacing w:val="-1"/>
                <w:sz w:val="16"/>
                <w:szCs w:val="16"/>
              </w:rPr>
              <w:t>the</w:t>
            </w:r>
            <w:r w:rsidRPr="0022328A">
              <w:rPr>
                <w:rFonts w:ascii="Arial"/>
                <w:sz w:val="16"/>
                <w:szCs w:val="16"/>
              </w:rPr>
              <w:t xml:space="preserve"> </w:t>
            </w:r>
            <w:r w:rsidRPr="0022328A">
              <w:rPr>
                <w:rFonts w:ascii="Arial"/>
                <w:spacing w:val="-1"/>
                <w:sz w:val="16"/>
                <w:szCs w:val="16"/>
              </w:rPr>
              <w:t>link</w:t>
            </w:r>
            <w:r w:rsidRPr="0022328A">
              <w:rPr>
                <w:rFonts w:ascii="Arial"/>
                <w:spacing w:val="30"/>
                <w:sz w:val="16"/>
                <w:szCs w:val="16"/>
              </w:rPr>
              <w:t xml:space="preserve"> </w:t>
            </w:r>
            <w:r w:rsidRPr="0022328A">
              <w:rPr>
                <w:rFonts w:ascii="Arial"/>
                <w:spacing w:val="-2"/>
                <w:sz w:val="16"/>
                <w:szCs w:val="16"/>
              </w:rPr>
              <w:t>between</w:t>
            </w:r>
            <w:r w:rsidRPr="0022328A">
              <w:rPr>
                <w:rFonts w:ascii="Arial"/>
                <w:sz w:val="16"/>
                <w:szCs w:val="16"/>
              </w:rPr>
              <w:t xml:space="preserve"> </w:t>
            </w:r>
            <w:r w:rsidRPr="0022328A">
              <w:rPr>
                <w:rFonts w:ascii="Arial"/>
                <w:spacing w:val="-1"/>
                <w:sz w:val="16"/>
                <w:szCs w:val="16"/>
              </w:rPr>
              <w:t>addition</w:t>
            </w:r>
            <w:r w:rsidRPr="0022328A">
              <w:rPr>
                <w:rFonts w:ascii="Arial"/>
                <w:sz w:val="16"/>
                <w:szCs w:val="16"/>
              </w:rPr>
              <w:t xml:space="preserve"> &amp;</w:t>
            </w:r>
            <w:r w:rsidRPr="0022328A">
              <w:rPr>
                <w:rFonts w:ascii="Arial"/>
                <w:spacing w:val="-1"/>
                <w:sz w:val="16"/>
                <w:szCs w:val="16"/>
              </w:rPr>
              <w:t xml:space="preserve"> subtraction.</w:t>
            </w:r>
          </w:p>
        </w:tc>
        <w:tc>
          <w:tcPr>
            <w:tcW w:w="2693" w:type="dxa"/>
          </w:tcPr>
          <w:p w14:paraId="4A635053" w14:textId="77777777" w:rsidR="0022328A" w:rsidRPr="000E4FFE" w:rsidRDefault="0022328A" w:rsidP="0022328A">
            <w:pPr>
              <w:pStyle w:val="TableParagraph"/>
              <w:spacing w:before="51"/>
              <w:ind w:left="44"/>
              <w:rPr>
                <w:rFonts w:ascii="Arial" w:eastAsia="Arial" w:hAnsi="Arial" w:cs="Arial"/>
                <w:sz w:val="16"/>
                <w:szCs w:val="16"/>
              </w:rPr>
            </w:pPr>
            <w:r w:rsidRPr="000E4FFE">
              <w:rPr>
                <w:rFonts w:ascii="Arial" w:hAnsi="Arial" w:cs="Arial"/>
                <w:b/>
                <w:sz w:val="16"/>
                <w:szCs w:val="16"/>
              </w:rPr>
              <w:t>I</w:t>
            </w:r>
            <w:r w:rsidRPr="000E4FFE">
              <w:rPr>
                <w:rFonts w:ascii="Arial" w:hAnsi="Arial" w:cs="Arial"/>
                <w:b/>
                <w:spacing w:val="1"/>
                <w:sz w:val="16"/>
                <w:szCs w:val="16"/>
              </w:rPr>
              <w:t xml:space="preserve"> </w:t>
            </w:r>
            <w:r w:rsidRPr="000E4FFE">
              <w:rPr>
                <w:rFonts w:ascii="Arial" w:hAnsi="Arial" w:cs="Arial"/>
                <w:b/>
                <w:spacing w:val="-1"/>
                <w:sz w:val="16"/>
                <w:szCs w:val="16"/>
              </w:rPr>
              <w:t>can/am able</w:t>
            </w:r>
            <w:r w:rsidRPr="000E4FFE">
              <w:rPr>
                <w:rFonts w:ascii="Arial" w:hAnsi="Arial" w:cs="Arial"/>
                <w:b/>
                <w:spacing w:val="-3"/>
                <w:sz w:val="16"/>
                <w:szCs w:val="16"/>
              </w:rPr>
              <w:t xml:space="preserve"> </w:t>
            </w:r>
            <w:r w:rsidRPr="000E4FFE">
              <w:rPr>
                <w:rFonts w:ascii="Arial" w:hAnsi="Arial" w:cs="Arial"/>
                <w:b/>
                <w:spacing w:val="-2"/>
                <w:sz w:val="16"/>
                <w:szCs w:val="16"/>
              </w:rPr>
              <w:t>to:</w:t>
            </w:r>
          </w:p>
          <w:p w14:paraId="76FCD02C" w14:textId="77777777" w:rsidR="0022328A" w:rsidRPr="001A4196" w:rsidRDefault="0022328A" w:rsidP="00116988">
            <w:pPr>
              <w:pStyle w:val="ListParagraph"/>
              <w:widowControl w:val="0"/>
              <w:numPr>
                <w:ilvl w:val="0"/>
                <w:numId w:val="56"/>
              </w:numPr>
              <w:tabs>
                <w:tab w:val="left" w:pos="172"/>
              </w:tabs>
              <w:spacing w:line="226" w:lineRule="auto"/>
              <w:ind w:left="172" w:hanging="172"/>
              <w:rPr>
                <w:rFonts w:ascii="Arial" w:eastAsia="Arial" w:hAnsi="Arial" w:cs="Arial"/>
                <w:sz w:val="16"/>
                <w:szCs w:val="16"/>
              </w:rPr>
            </w:pPr>
            <w:r w:rsidRPr="001A4196">
              <w:rPr>
                <w:rFonts w:ascii="Arial"/>
                <w:spacing w:val="-1"/>
                <w:sz w:val="16"/>
                <w:szCs w:val="16"/>
              </w:rPr>
              <w:t>Use</w:t>
            </w:r>
            <w:r w:rsidRPr="001A4196">
              <w:rPr>
                <w:rFonts w:ascii="Arial"/>
                <w:spacing w:val="-2"/>
                <w:sz w:val="16"/>
                <w:szCs w:val="16"/>
              </w:rPr>
              <w:t xml:space="preserve"> </w:t>
            </w:r>
            <w:r w:rsidRPr="001A4196">
              <w:rPr>
                <w:rFonts w:ascii="Arial"/>
                <w:spacing w:val="-1"/>
                <w:sz w:val="16"/>
                <w:szCs w:val="16"/>
              </w:rPr>
              <w:t>concrete</w:t>
            </w:r>
            <w:r w:rsidRPr="001A4196">
              <w:rPr>
                <w:rFonts w:ascii="Arial"/>
                <w:spacing w:val="-5"/>
                <w:sz w:val="16"/>
                <w:szCs w:val="16"/>
              </w:rPr>
              <w:t xml:space="preserve"> </w:t>
            </w:r>
            <w:r w:rsidRPr="001A4196">
              <w:rPr>
                <w:rFonts w:ascii="Arial"/>
                <w:spacing w:val="-1"/>
                <w:sz w:val="16"/>
                <w:szCs w:val="16"/>
              </w:rPr>
              <w:t xml:space="preserve">materials </w:t>
            </w:r>
            <w:r w:rsidRPr="001A4196">
              <w:rPr>
                <w:rFonts w:ascii="Arial"/>
                <w:sz w:val="16"/>
                <w:szCs w:val="16"/>
              </w:rPr>
              <w:t>to</w:t>
            </w:r>
            <w:r w:rsidRPr="001A4196">
              <w:rPr>
                <w:rFonts w:ascii="Arial"/>
                <w:spacing w:val="-3"/>
                <w:sz w:val="16"/>
                <w:szCs w:val="16"/>
              </w:rPr>
              <w:t xml:space="preserve"> </w:t>
            </w:r>
            <w:r w:rsidRPr="001A4196">
              <w:rPr>
                <w:rFonts w:ascii="Arial"/>
                <w:spacing w:val="-1"/>
                <w:sz w:val="16"/>
                <w:szCs w:val="16"/>
              </w:rPr>
              <w:t>solve</w:t>
            </w:r>
            <w:r w:rsidRPr="001A4196">
              <w:rPr>
                <w:rFonts w:ascii="Arial"/>
                <w:spacing w:val="29"/>
                <w:sz w:val="16"/>
                <w:szCs w:val="16"/>
              </w:rPr>
              <w:t xml:space="preserve"> </w:t>
            </w:r>
            <w:r w:rsidRPr="001A4196">
              <w:rPr>
                <w:rFonts w:ascii="Arial"/>
                <w:spacing w:val="-1"/>
                <w:sz w:val="16"/>
                <w:szCs w:val="16"/>
              </w:rPr>
              <w:t>division</w:t>
            </w:r>
            <w:r w:rsidRPr="001A4196">
              <w:rPr>
                <w:rFonts w:ascii="Arial"/>
                <w:spacing w:val="-3"/>
                <w:sz w:val="16"/>
                <w:szCs w:val="16"/>
              </w:rPr>
              <w:t xml:space="preserve"> </w:t>
            </w:r>
            <w:r w:rsidRPr="001A4196">
              <w:rPr>
                <w:rFonts w:ascii="Arial"/>
                <w:spacing w:val="-1"/>
                <w:sz w:val="16"/>
                <w:szCs w:val="16"/>
              </w:rPr>
              <w:t>calculations</w:t>
            </w:r>
            <w:r w:rsidRPr="001A4196">
              <w:rPr>
                <w:rFonts w:ascii="Arial"/>
                <w:spacing w:val="2"/>
                <w:sz w:val="16"/>
                <w:szCs w:val="16"/>
              </w:rPr>
              <w:t xml:space="preserve"> </w:t>
            </w:r>
            <w:r w:rsidRPr="001A4196">
              <w:rPr>
                <w:rFonts w:ascii="Arial"/>
                <w:spacing w:val="-1"/>
                <w:sz w:val="16"/>
                <w:szCs w:val="16"/>
              </w:rPr>
              <w:t>or</w:t>
            </w:r>
            <w:r w:rsidRPr="001A4196">
              <w:rPr>
                <w:rFonts w:ascii="Arial"/>
                <w:sz w:val="16"/>
                <w:szCs w:val="16"/>
              </w:rPr>
              <w:t xml:space="preserve"> </w:t>
            </w:r>
            <w:r w:rsidRPr="001A4196">
              <w:rPr>
                <w:rFonts w:ascii="Arial"/>
                <w:spacing w:val="-1"/>
                <w:sz w:val="16"/>
                <w:szCs w:val="16"/>
              </w:rPr>
              <w:t>problems</w:t>
            </w:r>
            <w:r w:rsidRPr="001A4196">
              <w:rPr>
                <w:rFonts w:ascii="Arial"/>
                <w:spacing w:val="25"/>
                <w:sz w:val="16"/>
                <w:szCs w:val="16"/>
              </w:rPr>
              <w:t xml:space="preserve"> </w:t>
            </w:r>
            <w:r w:rsidRPr="001A4196">
              <w:rPr>
                <w:rFonts w:ascii="Arial"/>
                <w:spacing w:val="-1"/>
                <w:sz w:val="16"/>
                <w:szCs w:val="16"/>
              </w:rPr>
              <w:t>using</w:t>
            </w:r>
            <w:r w:rsidRPr="001A4196">
              <w:rPr>
                <w:rFonts w:ascii="Arial"/>
                <w:spacing w:val="-3"/>
                <w:sz w:val="16"/>
                <w:szCs w:val="16"/>
              </w:rPr>
              <w:t xml:space="preserve"> </w:t>
            </w:r>
            <w:r w:rsidRPr="001A4196">
              <w:rPr>
                <w:rFonts w:ascii="Arial"/>
                <w:spacing w:val="1"/>
                <w:sz w:val="16"/>
                <w:szCs w:val="16"/>
              </w:rPr>
              <w:t>my</w:t>
            </w:r>
            <w:r w:rsidRPr="001A4196">
              <w:rPr>
                <w:rFonts w:ascii="Arial"/>
                <w:spacing w:val="-3"/>
                <w:sz w:val="16"/>
                <w:szCs w:val="16"/>
              </w:rPr>
              <w:t xml:space="preserve"> </w:t>
            </w:r>
            <w:r w:rsidRPr="001A4196">
              <w:rPr>
                <w:rFonts w:ascii="Arial"/>
                <w:spacing w:val="-1"/>
                <w:sz w:val="16"/>
                <w:szCs w:val="16"/>
              </w:rPr>
              <w:t>knowledge</w:t>
            </w:r>
            <w:r w:rsidRPr="001A4196">
              <w:rPr>
                <w:rFonts w:ascii="Arial"/>
                <w:sz w:val="16"/>
                <w:szCs w:val="16"/>
              </w:rPr>
              <w:t xml:space="preserve"> </w:t>
            </w:r>
            <w:r w:rsidRPr="001A4196">
              <w:rPr>
                <w:rFonts w:ascii="Arial"/>
                <w:spacing w:val="-1"/>
                <w:sz w:val="16"/>
                <w:szCs w:val="16"/>
              </w:rPr>
              <w:t>of</w:t>
            </w:r>
            <w:r w:rsidRPr="001A4196">
              <w:rPr>
                <w:rFonts w:ascii="Arial"/>
                <w:spacing w:val="1"/>
                <w:sz w:val="16"/>
                <w:szCs w:val="16"/>
              </w:rPr>
              <w:t xml:space="preserve"> </w:t>
            </w:r>
            <w:r w:rsidRPr="001A4196">
              <w:rPr>
                <w:rFonts w:ascii="Arial"/>
                <w:spacing w:val="-1"/>
                <w:sz w:val="16"/>
                <w:szCs w:val="16"/>
              </w:rPr>
              <w:t>grouping</w:t>
            </w:r>
            <w:r w:rsidRPr="001A4196">
              <w:rPr>
                <w:rFonts w:ascii="Arial"/>
                <w:spacing w:val="-3"/>
                <w:sz w:val="16"/>
                <w:szCs w:val="16"/>
              </w:rPr>
              <w:t xml:space="preserve"> </w:t>
            </w:r>
            <w:r w:rsidRPr="001A4196">
              <w:rPr>
                <w:rFonts w:ascii="Arial"/>
                <w:sz w:val="16"/>
                <w:szCs w:val="16"/>
              </w:rPr>
              <w:t>&amp;</w:t>
            </w:r>
            <w:r w:rsidRPr="001A4196">
              <w:rPr>
                <w:rFonts w:ascii="Arial"/>
                <w:spacing w:val="30"/>
                <w:sz w:val="16"/>
                <w:szCs w:val="16"/>
              </w:rPr>
              <w:t xml:space="preserve"> </w:t>
            </w:r>
            <w:r w:rsidRPr="001A4196">
              <w:rPr>
                <w:rFonts w:ascii="Arial"/>
                <w:spacing w:val="-1"/>
                <w:sz w:val="16"/>
                <w:szCs w:val="16"/>
              </w:rPr>
              <w:t>repeated</w:t>
            </w:r>
            <w:r w:rsidRPr="001A4196">
              <w:rPr>
                <w:rFonts w:ascii="Arial"/>
                <w:sz w:val="16"/>
                <w:szCs w:val="16"/>
              </w:rPr>
              <w:t xml:space="preserve"> </w:t>
            </w:r>
            <w:r w:rsidRPr="001A4196">
              <w:rPr>
                <w:rFonts w:ascii="Arial"/>
                <w:spacing w:val="-1"/>
                <w:sz w:val="16"/>
                <w:szCs w:val="16"/>
              </w:rPr>
              <w:t xml:space="preserve">subtraction </w:t>
            </w:r>
            <w:r w:rsidRPr="001A4196">
              <w:rPr>
                <w:rFonts w:ascii="Arial"/>
                <w:color w:val="053C70"/>
                <w:spacing w:val="-1"/>
                <w:sz w:val="16"/>
                <w:szCs w:val="16"/>
              </w:rPr>
              <w:t>e.g. how</w:t>
            </w:r>
            <w:r w:rsidRPr="001A4196">
              <w:rPr>
                <w:rFonts w:ascii="Arial"/>
                <w:color w:val="053C70"/>
                <w:spacing w:val="-5"/>
                <w:sz w:val="16"/>
                <w:szCs w:val="16"/>
              </w:rPr>
              <w:t xml:space="preserve"> </w:t>
            </w:r>
            <w:r w:rsidRPr="001A4196">
              <w:rPr>
                <w:rFonts w:ascii="Arial"/>
                <w:color w:val="053C70"/>
                <w:sz w:val="16"/>
                <w:szCs w:val="16"/>
              </w:rPr>
              <w:t>many</w:t>
            </w:r>
            <w:r w:rsidRPr="001A4196">
              <w:rPr>
                <w:rFonts w:ascii="Arial"/>
                <w:color w:val="053C70"/>
                <w:spacing w:val="30"/>
                <w:sz w:val="16"/>
                <w:szCs w:val="16"/>
              </w:rPr>
              <w:t xml:space="preserve"> </w:t>
            </w:r>
            <w:r w:rsidRPr="001A4196">
              <w:rPr>
                <w:rFonts w:ascii="Arial"/>
                <w:color w:val="053C70"/>
                <w:spacing w:val="-1"/>
                <w:sz w:val="16"/>
                <w:szCs w:val="16"/>
              </w:rPr>
              <w:t>groups</w:t>
            </w:r>
            <w:r w:rsidRPr="001A4196">
              <w:rPr>
                <w:rFonts w:ascii="Arial"/>
                <w:color w:val="053C70"/>
                <w:spacing w:val="1"/>
                <w:sz w:val="16"/>
                <w:szCs w:val="16"/>
              </w:rPr>
              <w:t xml:space="preserve"> </w:t>
            </w:r>
            <w:r w:rsidRPr="001A4196">
              <w:rPr>
                <w:rFonts w:ascii="Arial"/>
                <w:color w:val="053C70"/>
                <w:spacing w:val="-1"/>
                <w:sz w:val="16"/>
                <w:szCs w:val="16"/>
              </w:rPr>
              <w:t>of</w:t>
            </w:r>
            <w:r w:rsidRPr="001A4196">
              <w:rPr>
                <w:rFonts w:ascii="Arial"/>
                <w:color w:val="053C70"/>
                <w:spacing w:val="1"/>
                <w:sz w:val="16"/>
                <w:szCs w:val="16"/>
              </w:rPr>
              <w:t xml:space="preserve"> </w:t>
            </w:r>
            <w:r w:rsidRPr="001A4196">
              <w:rPr>
                <w:rFonts w:ascii="Arial"/>
                <w:color w:val="053C70"/>
                <w:sz w:val="16"/>
                <w:szCs w:val="16"/>
              </w:rPr>
              <w:t>5</w:t>
            </w:r>
            <w:r w:rsidRPr="001A4196">
              <w:rPr>
                <w:rFonts w:ascii="Arial"/>
                <w:color w:val="053C70"/>
                <w:spacing w:val="-3"/>
                <w:sz w:val="16"/>
                <w:szCs w:val="16"/>
              </w:rPr>
              <w:t xml:space="preserve"> </w:t>
            </w:r>
            <w:r w:rsidRPr="001A4196">
              <w:rPr>
                <w:rFonts w:ascii="Arial"/>
                <w:color w:val="053C70"/>
                <w:spacing w:val="-1"/>
                <w:sz w:val="16"/>
                <w:szCs w:val="16"/>
              </w:rPr>
              <w:t>are</w:t>
            </w:r>
            <w:r w:rsidRPr="001A4196">
              <w:rPr>
                <w:rFonts w:ascii="Arial"/>
                <w:color w:val="053C70"/>
                <w:sz w:val="16"/>
                <w:szCs w:val="16"/>
              </w:rPr>
              <w:t xml:space="preserve"> in</w:t>
            </w:r>
            <w:r w:rsidRPr="001A4196">
              <w:rPr>
                <w:rFonts w:ascii="Arial"/>
                <w:color w:val="053C70"/>
                <w:spacing w:val="-3"/>
                <w:sz w:val="16"/>
                <w:szCs w:val="16"/>
              </w:rPr>
              <w:t xml:space="preserve"> </w:t>
            </w:r>
            <w:r w:rsidRPr="001A4196">
              <w:rPr>
                <w:rFonts w:ascii="Arial"/>
                <w:color w:val="053C70"/>
                <w:spacing w:val="-1"/>
                <w:sz w:val="16"/>
                <w:szCs w:val="16"/>
              </w:rPr>
              <w:t>15?</w:t>
            </w:r>
          </w:p>
          <w:p w14:paraId="5BCB111B" w14:textId="77777777" w:rsidR="0022328A" w:rsidRPr="001A4196" w:rsidRDefault="0022328A" w:rsidP="001A4196">
            <w:pPr>
              <w:pStyle w:val="TableParagraph"/>
              <w:tabs>
                <w:tab w:val="left" w:pos="172"/>
              </w:tabs>
              <w:spacing w:before="1"/>
              <w:ind w:left="172" w:hanging="172"/>
              <w:rPr>
                <w:rFonts w:ascii="Times New Roman" w:eastAsia="Times New Roman" w:hAnsi="Times New Roman" w:cs="Times New Roman"/>
                <w:sz w:val="16"/>
                <w:szCs w:val="16"/>
              </w:rPr>
            </w:pPr>
          </w:p>
          <w:p w14:paraId="185C3305" w14:textId="77777777" w:rsidR="0022328A" w:rsidRPr="001A4196" w:rsidRDefault="0022328A" w:rsidP="00116988">
            <w:pPr>
              <w:pStyle w:val="ListParagraph"/>
              <w:widowControl w:val="0"/>
              <w:numPr>
                <w:ilvl w:val="0"/>
                <w:numId w:val="56"/>
              </w:numPr>
              <w:tabs>
                <w:tab w:val="left" w:pos="172"/>
              </w:tabs>
              <w:spacing w:line="225" w:lineRule="auto"/>
              <w:ind w:left="172" w:hanging="172"/>
              <w:rPr>
                <w:rFonts w:ascii="Arial" w:eastAsia="Arial" w:hAnsi="Arial" w:cs="Arial"/>
                <w:sz w:val="16"/>
                <w:szCs w:val="16"/>
              </w:rPr>
            </w:pPr>
            <w:r w:rsidRPr="001A4196">
              <w:rPr>
                <w:rFonts w:ascii="Arial" w:eastAsia="Arial" w:hAnsi="Arial" w:cs="Arial"/>
                <w:spacing w:val="-1"/>
                <w:sz w:val="16"/>
                <w:szCs w:val="16"/>
              </w:rPr>
              <w:t>Through</w:t>
            </w:r>
            <w:r w:rsidRPr="001A4196">
              <w:rPr>
                <w:rFonts w:ascii="Arial" w:eastAsia="Arial" w:hAnsi="Arial" w:cs="Arial"/>
                <w:sz w:val="16"/>
                <w:szCs w:val="16"/>
              </w:rPr>
              <w:t xml:space="preserve"> </w:t>
            </w:r>
            <w:r w:rsidRPr="001A4196">
              <w:rPr>
                <w:rFonts w:ascii="Arial" w:eastAsia="Arial" w:hAnsi="Arial" w:cs="Arial"/>
                <w:spacing w:val="-1"/>
                <w:sz w:val="16"/>
                <w:szCs w:val="16"/>
              </w:rPr>
              <w:t>exploration</w:t>
            </w:r>
            <w:r w:rsidRPr="001A4196">
              <w:rPr>
                <w:rFonts w:ascii="Arial" w:eastAsia="Arial" w:hAnsi="Arial" w:cs="Arial"/>
                <w:sz w:val="16"/>
                <w:szCs w:val="16"/>
              </w:rPr>
              <w:t xml:space="preserve"> &amp;</w:t>
            </w:r>
            <w:r w:rsidRPr="001A4196">
              <w:rPr>
                <w:rFonts w:ascii="Arial" w:eastAsia="Arial" w:hAnsi="Arial" w:cs="Arial"/>
                <w:spacing w:val="1"/>
                <w:sz w:val="16"/>
                <w:szCs w:val="16"/>
              </w:rPr>
              <w:t xml:space="preserve"> </w:t>
            </w:r>
            <w:r w:rsidRPr="001A4196">
              <w:rPr>
                <w:rFonts w:ascii="Arial" w:eastAsia="Arial" w:hAnsi="Arial" w:cs="Arial"/>
                <w:spacing w:val="-2"/>
                <w:sz w:val="16"/>
                <w:szCs w:val="16"/>
              </w:rPr>
              <w:t>patterns</w:t>
            </w:r>
            <w:r w:rsidRPr="001A4196">
              <w:rPr>
                <w:rFonts w:ascii="Arial" w:eastAsia="Arial" w:hAnsi="Arial" w:cs="Arial"/>
                <w:spacing w:val="2"/>
                <w:sz w:val="16"/>
                <w:szCs w:val="16"/>
              </w:rPr>
              <w:t xml:space="preserve"> </w:t>
            </w:r>
            <w:r w:rsidRPr="001A4196">
              <w:rPr>
                <w:rFonts w:ascii="Arial" w:eastAsia="Arial" w:hAnsi="Arial" w:cs="Arial"/>
                <w:sz w:val="16"/>
                <w:szCs w:val="16"/>
              </w:rPr>
              <w:t>in</w:t>
            </w:r>
            <w:r w:rsidRPr="001A4196">
              <w:rPr>
                <w:rFonts w:ascii="Arial" w:eastAsia="Arial" w:hAnsi="Arial" w:cs="Arial"/>
                <w:spacing w:val="25"/>
                <w:sz w:val="16"/>
                <w:szCs w:val="16"/>
              </w:rPr>
              <w:t xml:space="preserve"> </w:t>
            </w:r>
            <w:r w:rsidRPr="001A4196">
              <w:rPr>
                <w:rFonts w:ascii="Arial" w:eastAsia="Arial" w:hAnsi="Arial" w:cs="Arial"/>
                <w:spacing w:val="-1"/>
                <w:sz w:val="16"/>
                <w:szCs w:val="16"/>
              </w:rPr>
              <w:t>multiplication</w:t>
            </w:r>
            <w:r w:rsidRPr="001A4196">
              <w:rPr>
                <w:rFonts w:ascii="Arial" w:eastAsia="Arial" w:hAnsi="Arial" w:cs="Arial"/>
                <w:spacing w:val="-3"/>
                <w:sz w:val="16"/>
                <w:szCs w:val="16"/>
              </w:rPr>
              <w:t xml:space="preserve"> </w:t>
            </w:r>
            <w:r w:rsidRPr="001A4196">
              <w:rPr>
                <w:rFonts w:ascii="Arial" w:eastAsia="Arial" w:hAnsi="Arial" w:cs="Arial"/>
                <w:spacing w:val="-1"/>
                <w:sz w:val="16"/>
                <w:szCs w:val="16"/>
              </w:rPr>
              <w:t>tables,</w:t>
            </w:r>
            <w:r w:rsidRPr="001A4196">
              <w:rPr>
                <w:rFonts w:ascii="Arial" w:eastAsia="Arial" w:hAnsi="Arial" w:cs="Arial"/>
                <w:spacing w:val="1"/>
                <w:sz w:val="16"/>
                <w:szCs w:val="16"/>
              </w:rPr>
              <w:t xml:space="preserve"> </w:t>
            </w:r>
            <w:r w:rsidRPr="001A4196">
              <w:rPr>
                <w:rFonts w:ascii="Arial" w:eastAsia="Arial" w:hAnsi="Arial" w:cs="Arial"/>
                <w:spacing w:val="-1"/>
                <w:sz w:val="16"/>
                <w:szCs w:val="16"/>
              </w:rPr>
              <w:t>link division</w:t>
            </w:r>
            <w:r w:rsidRPr="001A4196">
              <w:rPr>
                <w:rFonts w:ascii="Arial" w:eastAsia="Arial" w:hAnsi="Arial" w:cs="Arial"/>
                <w:spacing w:val="-3"/>
                <w:sz w:val="16"/>
                <w:szCs w:val="16"/>
              </w:rPr>
              <w:t xml:space="preserve"> </w:t>
            </w:r>
            <w:r w:rsidRPr="001A4196">
              <w:rPr>
                <w:rFonts w:ascii="Arial" w:eastAsia="Arial" w:hAnsi="Arial" w:cs="Arial"/>
                <w:spacing w:val="-1"/>
                <w:sz w:val="16"/>
                <w:szCs w:val="16"/>
              </w:rPr>
              <w:t>to</w:t>
            </w:r>
            <w:r w:rsidRPr="001A4196">
              <w:rPr>
                <w:rFonts w:ascii="Arial" w:eastAsia="Arial" w:hAnsi="Arial" w:cs="Arial"/>
                <w:spacing w:val="35"/>
                <w:sz w:val="16"/>
                <w:szCs w:val="16"/>
              </w:rPr>
              <w:t xml:space="preserve"> </w:t>
            </w:r>
            <w:r w:rsidRPr="001A4196">
              <w:rPr>
                <w:rFonts w:ascii="Arial" w:eastAsia="Arial" w:hAnsi="Arial" w:cs="Arial"/>
                <w:spacing w:val="-1"/>
                <w:sz w:val="16"/>
                <w:szCs w:val="16"/>
              </w:rPr>
              <w:t>inverse</w:t>
            </w:r>
            <w:r w:rsidRPr="001A4196">
              <w:rPr>
                <w:rFonts w:ascii="Arial" w:eastAsia="Arial" w:hAnsi="Arial" w:cs="Arial"/>
                <w:spacing w:val="-2"/>
                <w:sz w:val="16"/>
                <w:szCs w:val="16"/>
              </w:rPr>
              <w:t xml:space="preserve"> </w:t>
            </w:r>
            <w:r w:rsidRPr="001A4196">
              <w:rPr>
                <w:rFonts w:ascii="Arial" w:eastAsia="Arial" w:hAnsi="Arial" w:cs="Arial"/>
                <w:spacing w:val="-1"/>
                <w:sz w:val="16"/>
                <w:szCs w:val="16"/>
              </w:rPr>
              <w:t>multiplication</w:t>
            </w:r>
            <w:r w:rsidRPr="001A4196">
              <w:rPr>
                <w:rFonts w:ascii="Arial" w:eastAsia="Arial" w:hAnsi="Arial" w:cs="Arial"/>
                <w:spacing w:val="-2"/>
                <w:sz w:val="16"/>
                <w:szCs w:val="16"/>
              </w:rPr>
              <w:t xml:space="preserve"> </w:t>
            </w:r>
            <w:r w:rsidRPr="001A4196">
              <w:rPr>
                <w:rFonts w:ascii="Arial" w:eastAsia="Arial" w:hAnsi="Arial" w:cs="Arial"/>
                <w:color w:val="053C70"/>
                <w:spacing w:val="-1"/>
                <w:sz w:val="16"/>
                <w:szCs w:val="16"/>
              </w:rPr>
              <w:t xml:space="preserve">e.g. </w:t>
            </w:r>
            <w:r w:rsidRPr="001A4196">
              <w:rPr>
                <w:rFonts w:ascii="Arial" w:eastAsia="Arial" w:hAnsi="Arial" w:cs="Arial"/>
                <w:color w:val="053C70"/>
                <w:spacing w:val="-2"/>
                <w:sz w:val="16"/>
                <w:szCs w:val="16"/>
              </w:rPr>
              <w:t>discuss</w:t>
            </w:r>
            <w:r w:rsidRPr="001A4196">
              <w:rPr>
                <w:rFonts w:ascii="Arial" w:eastAsia="Arial" w:hAnsi="Arial" w:cs="Arial"/>
                <w:color w:val="053C70"/>
                <w:spacing w:val="-1"/>
                <w:sz w:val="16"/>
                <w:szCs w:val="16"/>
              </w:rPr>
              <w:t xml:space="preserve"> </w:t>
            </w:r>
            <w:r w:rsidRPr="001A4196">
              <w:rPr>
                <w:rFonts w:ascii="Arial" w:eastAsia="Arial" w:hAnsi="Arial" w:cs="Arial"/>
                <w:color w:val="053C70"/>
                <w:sz w:val="16"/>
                <w:szCs w:val="16"/>
              </w:rPr>
              <w:t>&amp;</w:t>
            </w:r>
            <w:r w:rsidRPr="001A4196">
              <w:rPr>
                <w:rFonts w:ascii="Arial" w:eastAsia="Arial" w:hAnsi="Arial" w:cs="Arial"/>
                <w:color w:val="053C70"/>
                <w:spacing w:val="35"/>
                <w:sz w:val="16"/>
                <w:szCs w:val="16"/>
              </w:rPr>
              <w:t xml:space="preserve"> </w:t>
            </w:r>
            <w:r w:rsidRPr="001A4196">
              <w:rPr>
                <w:rFonts w:ascii="Arial" w:eastAsia="Arial" w:hAnsi="Arial" w:cs="Arial"/>
                <w:color w:val="053C70"/>
                <w:spacing w:val="-1"/>
                <w:sz w:val="16"/>
                <w:szCs w:val="16"/>
              </w:rPr>
              <w:t>express the</w:t>
            </w:r>
            <w:r w:rsidRPr="001A4196">
              <w:rPr>
                <w:rFonts w:ascii="Arial" w:eastAsia="Arial" w:hAnsi="Arial" w:cs="Arial"/>
                <w:color w:val="053C70"/>
                <w:sz w:val="16"/>
                <w:szCs w:val="16"/>
              </w:rPr>
              <w:t xml:space="preserve"> </w:t>
            </w:r>
            <w:r w:rsidRPr="001A4196">
              <w:rPr>
                <w:rFonts w:ascii="Arial" w:eastAsia="Arial" w:hAnsi="Arial" w:cs="Arial"/>
                <w:color w:val="053C70"/>
                <w:spacing w:val="-1"/>
                <w:sz w:val="16"/>
                <w:szCs w:val="16"/>
              </w:rPr>
              <w:t xml:space="preserve">fact families </w:t>
            </w:r>
            <w:r w:rsidRPr="001A4196">
              <w:rPr>
                <w:rFonts w:ascii="Arial" w:eastAsia="Arial" w:hAnsi="Arial" w:cs="Arial"/>
                <w:color w:val="053C70"/>
                <w:sz w:val="16"/>
                <w:szCs w:val="16"/>
              </w:rPr>
              <w:t xml:space="preserve">in </w:t>
            </w:r>
            <w:r w:rsidRPr="001A4196">
              <w:rPr>
                <w:rFonts w:ascii="Arial" w:eastAsia="Arial" w:hAnsi="Arial" w:cs="Arial"/>
                <w:color w:val="053C70"/>
                <w:spacing w:val="-2"/>
                <w:sz w:val="16"/>
                <w:szCs w:val="16"/>
              </w:rPr>
              <w:t>words</w:t>
            </w:r>
            <w:r w:rsidRPr="001A4196">
              <w:rPr>
                <w:rFonts w:ascii="Arial" w:eastAsia="Arial" w:hAnsi="Arial" w:cs="Arial"/>
                <w:color w:val="053C70"/>
                <w:spacing w:val="-1"/>
                <w:sz w:val="16"/>
                <w:szCs w:val="16"/>
              </w:rPr>
              <w:t xml:space="preserve"> </w:t>
            </w:r>
            <w:r w:rsidRPr="001A4196">
              <w:rPr>
                <w:rFonts w:ascii="Arial" w:eastAsia="Arial" w:hAnsi="Arial" w:cs="Arial"/>
                <w:color w:val="053C70"/>
                <w:sz w:val="16"/>
                <w:szCs w:val="16"/>
              </w:rPr>
              <w:t>&amp;</w:t>
            </w:r>
            <w:r w:rsidRPr="001A4196">
              <w:rPr>
                <w:rFonts w:ascii="Arial" w:eastAsia="Arial" w:hAnsi="Arial" w:cs="Arial"/>
                <w:color w:val="053C70"/>
                <w:spacing w:val="27"/>
                <w:sz w:val="16"/>
                <w:szCs w:val="16"/>
              </w:rPr>
              <w:t xml:space="preserve"> </w:t>
            </w:r>
            <w:r w:rsidRPr="001A4196">
              <w:rPr>
                <w:rFonts w:ascii="Arial" w:eastAsia="Arial" w:hAnsi="Arial" w:cs="Arial"/>
                <w:color w:val="053C70"/>
                <w:spacing w:val="-1"/>
                <w:sz w:val="16"/>
                <w:szCs w:val="16"/>
              </w:rPr>
              <w:t>symbols:</w:t>
            </w:r>
            <w:r w:rsidRPr="001A4196">
              <w:rPr>
                <w:rFonts w:ascii="Arial" w:eastAsia="Arial" w:hAnsi="Arial" w:cs="Arial"/>
                <w:color w:val="053C70"/>
                <w:sz w:val="16"/>
                <w:szCs w:val="16"/>
              </w:rPr>
              <w:t xml:space="preserve">  3 </w:t>
            </w:r>
            <w:r w:rsidRPr="001A4196">
              <w:rPr>
                <w:rFonts w:ascii="Arial" w:eastAsia="Arial" w:hAnsi="Arial" w:cs="Arial"/>
                <w:color w:val="053C70"/>
                <w:spacing w:val="-2"/>
                <w:sz w:val="16"/>
                <w:szCs w:val="16"/>
              </w:rPr>
              <w:t>lots</w:t>
            </w:r>
            <w:r w:rsidRPr="001A4196">
              <w:rPr>
                <w:rFonts w:ascii="Arial" w:eastAsia="Arial" w:hAnsi="Arial" w:cs="Arial"/>
                <w:color w:val="053C70"/>
                <w:spacing w:val="2"/>
                <w:sz w:val="16"/>
                <w:szCs w:val="16"/>
              </w:rPr>
              <w:t xml:space="preserve"> </w:t>
            </w:r>
            <w:r w:rsidRPr="001A4196">
              <w:rPr>
                <w:rFonts w:ascii="Arial" w:eastAsia="Arial" w:hAnsi="Arial" w:cs="Arial"/>
                <w:color w:val="053C70"/>
                <w:spacing w:val="-1"/>
                <w:sz w:val="16"/>
                <w:szCs w:val="16"/>
              </w:rPr>
              <w:t xml:space="preserve">of </w:t>
            </w:r>
            <w:r w:rsidRPr="001A4196">
              <w:rPr>
                <w:rFonts w:ascii="Arial" w:eastAsia="Arial" w:hAnsi="Arial" w:cs="Arial"/>
                <w:color w:val="053C70"/>
                <w:sz w:val="16"/>
                <w:szCs w:val="16"/>
              </w:rPr>
              <w:t>5</w:t>
            </w:r>
            <w:r w:rsidRPr="001A4196">
              <w:rPr>
                <w:rFonts w:ascii="Arial" w:eastAsia="Arial" w:hAnsi="Arial" w:cs="Arial"/>
                <w:color w:val="053C70"/>
                <w:spacing w:val="-2"/>
                <w:sz w:val="16"/>
                <w:szCs w:val="16"/>
              </w:rPr>
              <w:t xml:space="preserve"> </w:t>
            </w:r>
            <w:r w:rsidRPr="001A4196">
              <w:rPr>
                <w:rFonts w:ascii="Arial" w:eastAsia="Arial" w:hAnsi="Arial" w:cs="Arial"/>
                <w:color w:val="053C70"/>
                <w:sz w:val="16"/>
                <w:szCs w:val="16"/>
              </w:rPr>
              <w:t>make</w:t>
            </w:r>
            <w:r w:rsidRPr="001A4196">
              <w:rPr>
                <w:rFonts w:ascii="Arial" w:eastAsia="Arial" w:hAnsi="Arial" w:cs="Arial"/>
                <w:color w:val="053C70"/>
                <w:spacing w:val="-3"/>
                <w:sz w:val="16"/>
                <w:szCs w:val="16"/>
              </w:rPr>
              <w:t xml:space="preserve"> </w:t>
            </w:r>
            <w:r w:rsidRPr="001A4196">
              <w:rPr>
                <w:rFonts w:ascii="Arial" w:eastAsia="Arial" w:hAnsi="Arial" w:cs="Arial"/>
                <w:color w:val="053C70"/>
                <w:spacing w:val="-1"/>
                <w:sz w:val="16"/>
                <w:szCs w:val="16"/>
              </w:rPr>
              <w:t xml:space="preserve">15, </w:t>
            </w:r>
            <w:r w:rsidRPr="001A4196">
              <w:rPr>
                <w:rFonts w:ascii="Arial" w:eastAsia="Arial" w:hAnsi="Arial" w:cs="Arial"/>
                <w:color w:val="053C70"/>
                <w:sz w:val="16"/>
                <w:szCs w:val="16"/>
              </w:rPr>
              <w:t xml:space="preserve">5 </w:t>
            </w:r>
            <w:r w:rsidRPr="001A4196">
              <w:rPr>
                <w:rFonts w:ascii="Arial" w:eastAsia="Arial" w:hAnsi="Arial" w:cs="Arial"/>
                <w:color w:val="053C70"/>
                <w:spacing w:val="-1"/>
                <w:sz w:val="16"/>
                <w:szCs w:val="16"/>
              </w:rPr>
              <w:t>lots</w:t>
            </w:r>
            <w:r w:rsidRPr="001A4196">
              <w:rPr>
                <w:rFonts w:ascii="Arial" w:eastAsia="Arial" w:hAnsi="Arial" w:cs="Arial"/>
                <w:color w:val="053C70"/>
                <w:spacing w:val="30"/>
                <w:sz w:val="16"/>
                <w:szCs w:val="16"/>
              </w:rPr>
              <w:t xml:space="preserve"> </w:t>
            </w:r>
            <w:r w:rsidRPr="001A4196">
              <w:rPr>
                <w:rFonts w:ascii="Arial" w:eastAsia="Arial" w:hAnsi="Arial" w:cs="Arial"/>
                <w:color w:val="053C70"/>
                <w:spacing w:val="-1"/>
                <w:sz w:val="16"/>
                <w:szCs w:val="16"/>
              </w:rPr>
              <w:t>of</w:t>
            </w:r>
            <w:r w:rsidRPr="001A4196">
              <w:rPr>
                <w:rFonts w:ascii="Arial" w:eastAsia="Arial" w:hAnsi="Arial" w:cs="Arial"/>
                <w:color w:val="053C70"/>
                <w:spacing w:val="1"/>
                <w:sz w:val="16"/>
                <w:szCs w:val="16"/>
              </w:rPr>
              <w:t xml:space="preserve"> </w:t>
            </w:r>
            <w:r w:rsidRPr="001A4196">
              <w:rPr>
                <w:rFonts w:ascii="Arial" w:eastAsia="Arial" w:hAnsi="Arial" w:cs="Arial"/>
                <w:color w:val="053C70"/>
                <w:sz w:val="16"/>
                <w:szCs w:val="16"/>
              </w:rPr>
              <w:t>3</w:t>
            </w:r>
            <w:r w:rsidRPr="001A4196">
              <w:rPr>
                <w:rFonts w:ascii="Arial" w:eastAsia="Arial" w:hAnsi="Arial" w:cs="Arial"/>
                <w:color w:val="053C70"/>
                <w:spacing w:val="-2"/>
                <w:sz w:val="16"/>
                <w:szCs w:val="16"/>
              </w:rPr>
              <w:t xml:space="preserve"> </w:t>
            </w:r>
            <w:r w:rsidRPr="001A4196">
              <w:rPr>
                <w:rFonts w:ascii="Arial" w:eastAsia="Arial" w:hAnsi="Arial" w:cs="Arial"/>
                <w:color w:val="053C70"/>
                <w:sz w:val="16"/>
                <w:szCs w:val="16"/>
              </w:rPr>
              <w:t>make</w:t>
            </w:r>
            <w:r w:rsidRPr="001A4196">
              <w:rPr>
                <w:rFonts w:ascii="Arial" w:eastAsia="Arial" w:hAnsi="Arial" w:cs="Arial"/>
                <w:color w:val="053C70"/>
                <w:spacing w:val="-3"/>
                <w:sz w:val="16"/>
                <w:szCs w:val="16"/>
              </w:rPr>
              <w:t xml:space="preserve"> </w:t>
            </w:r>
            <w:r w:rsidRPr="001A4196">
              <w:rPr>
                <w:rFonts w:ascii="Arial" w:eastAsia="Arial" w:hAnsi="Arial" w:cs="Arial"/>
                <w:color w:val="053C70"/>
                <w:spacing w:val="-1"/>
                <w:sz w:val="16"/>
                <w:szCs w:val="16"/>
              </w:rPr>
              <w:t>15</w:t>
            </w:r>
            <w:r w:rsidRPr="001A4196">
              <w:rPr>
                <w:rFonts w:ascii="Arial" w:eastAsia="Arial" w:hAnsi="Arial" w:cs="Arial"/>
                <w:color w:val="053C70"/>
                <w:sz w:val="16"/>
                <w:szCs w:val="16"/>
              </w:rPr>
              <w:t xml:space="preserve"> </w:t>
            </w:r>
            <w:r w:rsidRPr="001A4196">
              <w:rPr>
                <w:rFonts w:ascii="Arial" w:eastAsia="Arial" w:hAnsi="Arial" w:cs="Arial"/>
                <w:color w:val="053C70"/>
                <w:spacing w:val="-1"/>
                <w:sz w:val="16"/>
                <w:szCs w:val="16"/>
              </w:rPr>
              <w:t>(5</w:t>
            </w:r>
            <w:r w:rsidRPr="001A4196">
              <w:rPr>
                <w:rFonts w:ascii="Arial" w:eastAsia="Arial" w:hAnsi="Arial" w:cs="Arial"/>
                <w:color w:val="053C70"/>
                <w:sz w:val="16"/>
                <w:szCs w:val="16"/>
              </w:rPr>
              <w:t xml:space="preserve"> x</w:t>
            </w:r>
            <w:r w:rsidRPr="001A4196">
              <w:rPr>
                <w:rFonts w:ascii="Arial" w:eastAsia="Arial" w:hAnsi="Arial" w:cs="Arial"/>
                <w:color w:val="053C70"/>
                <w:spacing w:val="-3"/>
                <w:sz w:val="16"/>
                <w:szCs w:val="16"/>
              </w:rPr>
              <w:t xml:space="preserve"> </w:t>
            </w:r>
            <w:r w:rsidRPr="001A4196">
              <w:rPr>
                <w:rFonts w:ascii="Arial" w:eastAsia="Arial" w:hAnsi="Arial" w:cs="Arial"/>
                <w:color w:val="053C70"/>
                <w:sz w:val="16"/>
                <w:szCs w:val="16"/>
              </w:rPr>
              <w:t xml:space="preserve">3 = </w:t>
            </w:r>
            <w:r w:rsidRPr="001A4196">
              <w:rPr>
                <w:rFonts w:ascii="Arial" w:eastAsia="Arial" w:hAnsi="Arial" w:cs="Arial"/>
                <w:color w:val="053C70"/>
                <w:spacing w:val="-1"/>
                <w:sz w:val="16"/>
                <w:szCs w:val="16"/>
              </w:rPr>
              <w:t>15), there</w:t>
            </w:r>
            <w:r w:rsidRPr="001A4196">
              <w:rPr>
                <w:rFonts w:ascii="Arial" w:eastAsia="Arial" w:hAnsi="Arial" w:cs="Arial"/>
                <w:color w:val="053C70"/>
                <w:sz w:val="16"/>
                <w:szCs w:val="16"/>
              </w:rPr>
              <w:t xml:space="preserve"> </w:t>
            </w:r>
            <w:r w:rsidRPr="001A4196">
              <w:rPr>
                <w:rFonts w:ascii="Arial" w:eastAsia="Arial" w:hAnsi="Arial" w:cs="Arial"/>
                <w:color w:val="053C70"/>
                <w:spacing w:val="-2"/>
                <w:sz w:val="16"/>
                <w:szCs w:val="16"/>
              </w:rPr>
              <w:t>are</w:t>
            </w:r>
            <w:r w:rsidRPr="001A4196">
              <w:rPr>
                <w:rFonts w:ascii="Arial" w:eastAsia="Arial" w:hAnsi="Arial" w:cs="Arial"/>
                <w:color w:val="053C70"/>
                <w:spacing w:val="28"/>
                <w:sz w:val="16"/>
                <w:szCs w:val="16"/>
              </w:rPr>
              <w:t xml:space="preserve"> </w:t>
            </w:r>
            <w:r w:rsidRPr="001A4196">
              <w:rPr>
                <w:rFonts w:ascii="Arial" w:eastAsia="Arial" w:hAnsi="Arial" w:cs="Arial"/>
                <w:color w:val="053C70"/>
                <w:sz w:val="16"/>
                <w:szCs w:val="16"/>
              </w:rPr>
              <w:t xml:space="preserve">5 </w:t>
            </w:r>
            <w:r w:rsidRPr="001A4196">
              <w:rPr>
                <w:rFonts w:ascii="Arial" w:eastAsia="Arial" w:hAnsi="Arial" w:cs="Arial"/>
                <w:color w:val="053C70"/>
                <w:spacing w:val="-1"/>
                <w:sz w:val="16"/>
                <w:szCs w:val="16"/>
              </w:rPr>
              <w:t>groups</w:t>
            </w:r>
            <w:r w:rsidRPr="001A4196">
              <w:rPr>
                <w:rFonts w:ascii="Arial" w:eastAsia="Arial" w:hAnsi="Arial" w:cs="Arial"/>
                <w:color w:val="053C70"/>
                <w:spacing w:val="2"/>
                <w:sz w:val="16"/>
                <w:szCs w:val="16"/>
              </w:rPr>
              <w:t xml:space="preserve"> </w:t>
            </w:r>
            <w:r w:rsidRPr="001A4196">
              <w:rPr>
                <w:rFonts w:ascii="Arial" w:eastAsia="Arial" w:hAnsi="Arial" w:cs="Arial"/>
                <w:color w:val="053C70"/>
                <w:spacing w:val="-1"/>
                <w:sz w:val="16"/>
                <w:szCs w:val="16"/>
              </w:rPr>
              <w:t xml:space="preserve">of </w:t>
            </w:r>
            <w:r w:rsidRPr="001A4196">
              <w:rPr>
                <w:rFonts w:ascii="Arial" w:eastAsia="Arial" w:hAnsi="Arial" w:cs="Arial"/>
                <w:color w:val="053C70"/>
                <w:sz w:val="16"/>
                <w:szCs w:val="16"/>
              </w:rPr>
              <w:t>3 in</w:t>
            </w:r>
            <w:r w:rsidRPr="001A4196">
              <w:rPr>
                <w:rFonts w:ascii="Arial" w:eastAsia="Arial" w:hAnsi="Arial" w:cs="Arial"/>
                <w:color w:val="053C70"/>
                <w:spacing w:val="-2"/>
                <w:sz w:val="16"/>
                <w:szCs w:val="16"/>
              </w:rPr>
              <w:t xml:space="preserve"> </w:t>
            </w:r>
            <w:r w:rsidRPr="001A4196">
              <w:rPr>
                <w:rFonts w:ascii="Arial" w:eastAsia="Arial" w:hAnsi="Arial" w:cs="Arial"/>
                <w:color w:val="053C70"/>
                <w:spacing w:val="-1"/>
                <w:sz w:val="16"/>
                <w:szCs w:val="16"/>
              </w:rPr>
              <w:t>15</w:t>
            </w:r>
            <w:r w:rsidRPr="001A4196">
              <w:rPr>
                <w:rFonts w:ascii="Arial" w:eastAsia="Arial" w:hAnsi="Arial" w:cs="Arial"/>
                <w:color w:val="053C70"/>
                <w:spacing w:val="-2"/>
                <w:sz w:val="16"/>
                <w:szCs w:val="16"/>
              </w:rPr>
              <w:t xml:space="preserve"> </w:t>
            </w:r>
            <w:r w:rsidRPr="001A4196">
              <w:rPr>
                <w:rFonts w:ascii="Arial" w:eastAsia="Arial" w:hAnsi="Arial" w:cs="Arial"/>
                <w:color w:val="053C70"/>
                <w:sz w:val="16"/>
                <w:szCs w:val="16"/>
              </w:rPr>
              <w:t>&amp;</w:t>
            </w:r>
            <w:r w:rsidRPr="001A4196">
              <w:rPr>
                <w:rFonts w:ascii="Arial" w:eastAsia="Arial" w:hAnsi="Arial" w:cs="Arial"/>
                <w:color w:val="053C70"/>
                <w:spacing w:val="-1"/>
                <w:sz w:val="16"/>
                <w:szCs w:val="16"/>
              </w:rPr>
              <w:t xml:space="preserve"> there</w:t>
            </w:r>
            <w:r w:rsidRPr="001A4196">
              <w:rPr>
                <w:rFonts w:ascii="Arial" w:eastAsia="Arial" w:hAnsi="Arial" w:cs="Arial"/>
                <w:color w:val="053C70"/>
                <w:sz w:val="16"/>
                <w:szCs w:val="16"/>
              </w:rPr>
              <w:t xml:space="preserve"> </w:t>
            </w:r>
            <w:r w:rsidRPr="001A4196">
              <w:rPr>
                <w:rFonts w:ascii="Arial" w:eastAsia="Arial" w:hAnsi="Arial" w:cs="Arial"/>
                <w:color w:val="053C70"/>
                <w:spacing w:val="-1"/>
                <w:sz w:val="16"/>
                <w:szCs w:val="16"/>
              </w:rPr>
              <w:t>are</w:t>
            </w:r>
            <w:r w:rsidRPr="001A4196">
              <w:rPr>
                <w:rFonts w:ascii="Arial" w:eastAsia="Arial" w:hAnsi="Arial" w:cs="Arial"/>
                <w:color w:val="053C70"/>
                <w:sz w:val="16"/>
                <w:szCs w:val="16"/>
              </w:rPr>
              <w:t xml:space="preserve"> 3</w:t>
            </w:r>
            <w:r w:rsidRPr="001A4196">
              <w:rPr>
                <w:rFonts w:ascii="Arial" w:eastAsia="Arial" w:hAnsi="Arial" w:cs="Arial"/>
                <w:color w:val="053C70"/>
                <w:spacing w:val="27"/>
                <w:sz w:val="16"/>
                <w:szCs w:val="16"/>
              </w:rPr>
              <w:t xml:space="preserve"> </w:t>
            </w:r>
            <w:r w:rsidRPr="001A4196">
              <w:rPr>
                <w:rFonts w:ascii="Arial" w:eastAsia="Arial" w:hAnsi="Arial" w:cs="Arial"/>
                <w:color w:val="053C70"/>
                <w:spacing w:val="-1"/>
                <w:sz w:val="16"/>
                <w:szCs w:val="16"/>
              </w:rPr>
              <w:t>groups</w:t>
            </w:r>
            <w:r w:rsidRPr="001A4196">
              <w:rPr>
                <w:rFonts w:ascii="Arial" w:eastAsia="Arial" w:hAnsi="Arial" w:cs="Arial"/>
                <w:color w:val="053C70"/>
                <w:spacing w:val="2"/>
                <w:sz w:val="16"/>
                <w:szCs w:val="16"/>
              </w:rPr>
              <w:t xml:space="preserve"> </w:t>
            </w:r>
            <w:r w:rsidRPr="001A4196">
              <w:rPr>
                <w:rFonts w:ascii="Arial" w:eastAsia="Arial" w:hAnsi="Arial" w:cs="Arial"/>
                <w:color w:val="053C70"/>
                <w:spacing w:val="-1"/>
                <w:sz w:val="16"/>
                <w:szCs w:val="16"/>
              </w:rPr>
              <w:t>of</w:t>
            </w:r>
            <w:r w:rsidRPr="001A4196">
              <w:rPr>
                <w:rFonts w:ascii="Arial" w:eastAsia="Arial" w:hAnsi="Arial" w:cs="Arial"/>
                <w:color w:val="053C70"/>
                <w:spacing w:val="1"/>
                <w:sz w:val="16"/>
                <w:szCs w:val="16"/>
              </w:rPr>
              <w:t xml:space="preserve"> </w:t>
            </w:r>
            <w:r w:rsidRPr="001A4196">
              <w:rPr>
                <w:rFonts w:ascii="Arial" w:eastAsia="Arial" w:hAnsi="Arial" w:cs="Arial"/>
                <w:color w:val="053C70"/>
                <w:sz w:val="16"/>
                <w:szCs w:val="16"/>
              </w:rPr>
              <w:t>5</w:t>
            </w:r>
            <w:r w:rsidRPr="001A4196">
              <w:rPr>
                <w:rFonts w:ascii="Arial" w:eastAsia="Arial" w:hAnsi="Arial" w:cs="Arial"/>
                <w:color w:val="053C70"/>
                <w:spacing w:val="-3"/>
                <w:sz w:val="16"/>
                <w:szCs w:val="16"/>
              </w:rPr>
              <w:t xml:space="preserve"> </w:t>
            </w:r>
            <w:r w:rsidRPr="001A4196">
              <w:rPr>
                <w:rFonts w:ascii="Arial" w:eastAsia="Arial" w:hAnsi="Arial" w:cs="Arial"/>
                <w:color w:val="053C70"/>
                <w:sz w:val="16"/>
                <w:szCs w:val="16"/>
              </w:rPr>
              <w:t xml:space="preserve">in </w:t>
            </w:r>
            <w:r w:rsidRPr="001A4196">
              <w:rPr>
                <w:rFonts w:ascii="Arial" w:eastAsia="Arial" w:hAnsi="Arial" w:cs="Arial"/>
                <w:color w:val="053C70"/>
                <w:spacing w:val="-1"/>
                <w:sz w:val="16"/>
                <w:szCs w:val="16"/>
              </w:rPr>
              <w:t>15</w:t>
            </w:r>
            <w:r w:rsidRPr="001A4196">
              <w:rPr>
                <w:rFonts w:ascii="Arial" w:eastAsia="Arial" w:hAnsi="Arial" w:cs="Arial"/>
                <w:color w:val="053C70"/>
                <w:spacing w:val="-3"/>
                <w:sz w:val="16"/>
                <w:szCs w:val="16"/>
              </w:rPr>
              <w:t xml:space="preserve"> </w:t>
            </w:r>
            <w:r w:rsidRPr="001A4196">
              <w:rPr>
                <w:rFonts w:ascii="Arial" w:eastAsia="Arial" w:hAnsi="Arial" w:cs="Arial"/>
                <w:color w:val="053C70"/>
                <w:sz w:val="16"/>
                <w:szCs w:val="16"/>
              </w:rPr>
              <w:t xml:space="preserve">( </w:t>
            </w:r>
            <w:r w:rsidRPr="001A4196">
              <w:rPr>
                <w:rFonts w:ascii="Arial" w:eastAsia="Arial" w:hAnsi="Arial" w:cs="Arial"/>
                <w:color w:val="053C70"/>
                <w:spacing w:val="-1"/>
                <w:sz w:val="16"/>
                <w:szCs w:val="16"/>
              </w:rPr>
              <w:t>15</w:t>
            </w:r>
            <w:r w:rsidRPr="001A4196">
              <w:rPr>
                <w:rFonts w:ascii="Arial" w:eastAsia="Arial" w:hAnsi="Arial" w:cs="Arial"/>
                <w:color w:val="053C70"/>
                <w:spacing w:val="-2"/>
                <w:sz w:val="16"/>
                <w:szCs w:val="16"/>
              </w:rPr>
              <w:t xml:space="preserve"> </w:t>
            </w:r>
            <w:r w:rsidRPr="001A4196">
              <w:rPr>
                <w:rFonts w:ascii="Arial" w:eastAsia="Arial" w:hAnsi="Arial" w:cs="Arial"/>
                <w:color w:val="053C70"/>
                <w:sz w:val="16"/>
                <w:szCs w:val="16"/>
              </w:rPr>
              <w:t>÷</w:t>
            </w:r>
            <w:r w:rsidRPr="001A4196">
              <w:rPr>
                <w:rFonts w:ascii="Arial" w:eastAsia="Arial" w:hAnsi="Arial" w:cs="Arial"/>
                <w:color w:val="053C70"/>
                <w:spacing w:val="1"/>
                <w:sz w:val="16"/>
                <w:szCs w:val="16"/>
              </w:rPr>
              <w:t xml:space="preserve"> </w:t>
            </w:r>
            <w:r w:rsidRPr="001A4196">
              <w:rPr>
                <w:rFonts w:ascii="Arial" w:eastAsia="Arial" w:hAnsi="Arial" w:cs="Arial"/>
                <w:color w:val="053C70"/>
                <w:sz w:val="16"/>
                <w:szCs w:val="16"/>
              </w:rPr>
              <w:t>3</w:t>
            </w:r>
            <w:r w:rsidRPr="001A4196">
              <w:rPr>
                <w:rFonts w:ascii="Arial" w:eastAsia="Arial" w:hAnsi="Arial" w:cs="Arial"/>
                <w:color w:val="053C70"/>
                <w:spacing w:val="-3"/>
                <w:sz w:val="16"/>
                <w:szCs w:val="16"/>
              </w:rPr>
              <w:t xml:space="preserve"> </w:t>
            </w:r>
            <w:r w:rsidRPr="001A4196">
              <w:rPr>
                <w:rFonts w:ascii="Arial" w:eastAsia="Arial" w:hAnsi="Arial" w:cs="Arial"/>
                <w:color w:val="053C70"/>
                <w:sz w:val="16"/>
                <w:szCs w:val="16"/>
              </w:rPr>
              <w:t xml:space="preserve">= </w:t>
            </w:r>
            <w:r w:rsidRPr="001A4196">
              <w:rPr>
                <w:rFonts w:ascii="Arial" w:eastAsia="Arial" w:hAnsi="Arial" w:cs="Arial"/>
                <w:color w:val="053C70"/>
                <w:spacing w:val="-1"/>
                <w:sz w:val="16"/>
                <w:szCs w:val="16"/>
              </w:rPr>
              <w:t>5)</w:t>
            </w:r>
            <w:r w:rsidRPr="001A4196">
              <w:rPr>
                <w:rFonts w:ascii="Arial" w:eastAsia="Arial" w:hAnsi="Arial" w:cs="Arial"/>
                <w:color w:val="053C70"/>
                <w:sz w:val="16"/>
                <w:szCs w:val="16"/>
              </w:rPr>
              <w:t xml:space="preserve"> </w:t>
            </w:r>
            <w:r w:rsidRPr="001A4196">
              <w:rPr>
                <w:rFonts w:ascii="Arial" w:eastAsia="Arial" w:hAnsi="Arial" w:cs="Arial"/>
                <w:color w:val="053C70"/>
                <w:spacing w:val="-2"/>
                <w:sz w:val="16"/>
                <w:szCs w:val="16"/>
              </w:rPr>
              <w:t>etc.</w:t>
            </w:r>
          </w:p>
          <w:p w14:paraId="2E906FFA" w14:textId="77777777" w:rsidR="0022328A" w:rsidRPr="001A4196" w:rsidRDefault="0022328A" w:rsidP="00116988">
            <w:pPr>
              <w:pStyle w:val="ListParagraph"/>
              <w:widowControl w:val="0"/>
              <w:numPr>
                <w:ilvl w:val="0"/>
                <w:numId w:val="56"/>
              </w:numPr>
              <w:tabs>
                <w:tab w:val="left" w:pos="172"/>
              </w:tabs>
              <w:spacing w:line="227" w:lineRule="auto"/>
              <w:ind w:left="172" w:hanging="172"/>
              <w:rPr>
                <w:rFonts w:ascii="Arial" w:eastAsia="Arial" w:hAnsi="Arial" w:cs="Arial"/>
                <w:sz w:val="16"/>
                <w:szCs w:val="16"/>
              </w:rPr>
            </w:pPr>
            <w:r w:rsidRPr="001A4196">
              <w:rPr>
                <w:rFonts w:ascii="Arial"/>
                <w:spacing w:val="-1"/>
                <w:sz w:val="16"/>
                <w:szCs w:val="16"/>
              </w:rPr>
              <w:t>Use</w:t>
            </w:r>
            <w:r w:rsidRPr="001A4196">
              <w:rPr>
                <w:rFonts w:ascii="Arial"/>
                <w:spacing w:val="-2"/>
                <w:sz w:val="16"/>
                <w:szCs w:val="16"/>
              </w:rPr>
              <w:t xml:space="preserve"> </w:t>
            </w:r>
            <w:r w:rsidRPr="001A4196">
              <w:rPr>
                <w:rFonts w:ascii="Arial"/>
                <w:spacing w:val="-1"/>
                <w:sz w:val="16"/>
                <w:szCs w:val="16"/>
              </w:rPr>
              <w:t>multiplication</w:t>
            </w:r>
            <w:r w:rsidRPr="001A4196">
              <w:rPr>
                <w:rFonts w:ascii="Arial"/>
                <w:spacing w:val="-3"/>
                <w:sz w:val="16"/>
                <w:szCs w:val="16"/>
              </w:rPr>
              <w:t xml:space="preserve"> </w:t>
            </w:r>
            <w:r w:rsidRPr="001A4196">
              <w:rPr>
                <w:rFonts w:ascii="Arial"/>
                <w:sz w:val="16"/>
                <w:szCs w:val="16"/>
              </w:rPr>
              <w:t>&amp;</w:t>
            </w:r>
            <w:r w:rsidRPr="001A4196">
              <w:rPr>
                <w:rFonts w:ascii="Arial"/>
                <w:spacing w:val="1"/>
                <w:sz w:val="16"/>
                <w:szCs w:val="16"/>
              </w:rPr>
              <w:t xml:space="preserve"> </w:t>
            </w:r>
            <w:r w:rsidRPr="001A4196">
              <w:rPr>
                <w:rFonts w:ascii="Arial"/>
                <w:spacing w:val="-1"/>
                <w:sz w:val="16"/>
                <w:szCs w:val="16"/>
              </w:rPr>
              <w:t>inverse</w:t>
            </w:r>
            <w:r w:rsidRPr="001A4196">
              <w:rPr>
                <w:rFonts w:ascii="Arial"/>
                <w:spacing w:val="-5"/>
                <w:sz w:val="16"/>
                <w:szCs w:val="16"/>
              </w:rPr>
              <w:t xml:space="preserve"> </w:t>
            </w:r>
            <w:r w:rsidRPr="001A4196">
              <w:rPr>
                <w:rFonts w:ascii="Arial"/>
                <w:spacing w:val="-1"/>
                <w:sz w:val="16"/>
                <w:szCs w:val="16"/>
              </w:rPr>
              <w:t>multiplication</w:t>
            </w:r>
            <w:r w:rsidRPr="001A4196">
              <w:rPr>
                <w:rFonts w:ascii="Arial"/>
                <w:spacing w:val="33"/>
                <w:sz w:val="16"/>
                <w:szCs w:val="16"/>
              </w:rPr>
              <w:t xml:space="preserve"> </w:t>
            </w:r>
            <w:r w:rsidRPr="001A4196">
              <w:rPr>
                <w:rFonts w:ascii="Arial"/>
                <w:spacing w:val="-1"/>
                <w:sz w:val="16"/>
                <w:szCs w:val="16"/>
              </w:rPr>
              <w:t xml:space="preserve">facts </w:t>
            </w:r>
            <w:r w:rsidRPr="001A4196">
              <w:rPr>
                <w:rFonts w:ascii="Arial"/>
                <w:sz w:val="16"/>
                <w:szCs w:val="16"/>
              </w:rPr>
              <w:t>to</w:t>
            </w:r>
            <w:r w:rsidRPr="001A4196">
              <w:rPr>
                <w:rFonts w:ascii="Arial"/>
                <w:spacing w:val="-3"/>
                <w:sz w:val="16"/>
                <w:szCs w:val="16"/>
              </w:rPr>
              <w:t xml:space="preserve"> </w:t>
            </w:r>
            <w:r w:rsidRPr="001A4196">
              <w:rPr>
                <w:rFonts w:ascii="Arial"/>
                <w:spacing w:val="-1"/>
                <w:sz w:val="16"/>
                <w:szCs w:val="16"/>
              </w:rPr>
              <w:t>solve</w:t>
            </w:r>
            <w:r w:rsidRPr="001A4196">
              <w:rPr>
                <w:rFonts w:ascii="Arial"/>
                <w:spacing w:val="-2"/>
                <w:sz w:val="16"/>
                <w:szCs w:val="16"/>
              </w:rPr>
              <w:t xml:space="preserve"> </w:t>
            </w:r>
            <w:r w:rsidRPr="001A4196">
              <w:rPr>
                <w:rFonts w:ascii="Arial"/>
                <w:spacing w:val="-1"/>
                <w:sz w:val="16"/>
                <w:szCs w:val="16"/>
              </w:rPr>
              <w:t xml:space="preserve">calculations </w:t>
            </w:r>
            <w:r w:rsidRPr="001A4196">
              <w:rPr>
                <w:rFonts w:ascii="Arial"/>
                <w:sz w:val="16"/>
                <w:szCs w:val="16"/>
              </w:rPr>
              <w:t>&amp;</w:t>
            </w:r>
            <w:r w:rsidRPr="001A4196">
              <w:rPr>
                <w:rFonts w:ascii="Arial"/>
                <w:spacing w:val="1"/>
                <w:sz w:val="16"/>
                <w:szCs w:val="16"/>
              </w:rPr>
              <w:t xml:space="preserve"> </w:t>
            </w:r>
            <w:r w:rsidRPr="001A4196">
              <w:rPr>
                <w:rFonts w:ascii="Arial"/>
                <w:spacing w:val="-1"/>
                <w:sz w:val="16"/>
                <w:szCs w:val="16"/>
              </w:rPr>
              <w:t>problems</w:t>
            </w:r>
            <w:r w:rsidRPr="001A4196">
              <w:rPr>
                <w:rFonts w:ascii="Arial"/>
                <w:spacing w:val="21"/>
                <w:sz w:val="16"/>
                <w:szCs w:val="16"/>
              </w:rPr>
              <w:t xml:space="preserve"> </w:t>
            </w:r>
            <w:r w:rsidRPr="001A4196">
              <w:rPr>
                <w:rFonts w:ascii="Arial"/>
                <w:spacing w:val="-1"/>
                <w:sz w:val="16"/>
                <w:szCs w:val="16"/>
              </w:rPr>
              <w:t>within</w:t>
            </w:r>
            <w:r w:rsidRPr="001A4196">
              <w:rPr>
                <w:rFonts w:ascii="Arial"/>
                <w:sz w:val="16"/>
                <w:szCs w:val="16"/>
              </w:rPr>
              <w:t xml:space="preserve"> </w:t>
            </w:r>
            <w:r w:rsidRPr="001A4196">
              <w:rPr>
                <w:rFonts w:ascii="Arial"/>
                <w:spacing w:val="-1"/>
                <w:sz w:val="16"/>
                <w:szCs w:val="16"/>
              </w:rPr>
              <w:t>100.</w:t>
            </w:r>
          </w:p>
          <w:p w14:paraId="762BC1A0" w14:textId="77777777" w:rsidR="0022328A" w:rsidRPr="001A4196" w:rsidRDefault="0022328A" w:rsidP="00116988">
            <w:pPr>
              <w:pStyle w:val="ListParagraph"/>
              <w:widowControl w:val="0"/>
              <w:numPr>
                <w:ilvl w:val="0"/>
                <w:numId w:val="56"/>
              </w:numPr>
              <w:tabs>
                <w:tab w:val="left" w:pos="172"/>
              </w:tabs>
              <w:spacing w:line="226" w:lineRule="auto"/>
              <w:ind w:left="172" w:hanging="172"/>
              <w:rPr>
                <w:rFonts w:ascii="Arial" w:eastAsia="Arial" w:hAnsi="Arial" w:cs="Arial"/>
                <w:sz w:val="16"/>
                <w:szCs w:val="16"/>
              </w:rPr>
            </w:pPr>
            <w:r w:rsidRPr="001A4196">
              <w:rPr>
                <w:rFonts w:ascii="Arial"/>
                <w:spacing w:val="-1"/>
                <w:sz w:val="16"/>
                <w:szCs w:val="16"/>
              </w:rPr>
              <w:t>With</w:t>
            </w:r>
            <w:r w:rsidRPr="001A4196">
              <w:rPr>
                <w:rFonts w:ascii="Arial"/>
                <w:spacing w:val="-2"/>
                <w:sz w:val="16"/>
                <w:szCs w:val="16"/>
              </w:rPr>
              <w:t xml:space="preserve"> </w:t>
            </w:r>
            <w:r w:rsidRPr="001A4196">
              <w:rPr>
                <w:rFonts w:ascii="Arial"/>
                <w:spacing w:val="-1"/>
                <w:sz w:val="16"/>
                <w:szCs w:val="16"/>
              </w:rPr>
              <w:t>support, show</w:t>
            </w:r>
            <w:r w:rsidRPr="001A4196">
              <w:rPr>
                <w:rFonts w:ascii="Arial"/>
                <w:spacing w:val="-3"/>
                <w:sz w:val="16"/>
                <w:szCs w:val="16"/>
              </w:rPr>
              <w:t xml:space="preserve"> </w:t>
            </w:r>
            <w:r w:rsidRPr="001A4196">
              <w:rPr>
                <w:rFonts w:ascii="Arial"/>
                <w:spacing w:val="-1"/>
                <w:sz w:val="16"/>
                <w:szCs w:val="16"/>
              </w:rPr>
              <w:t xml:space="preserve">that </w:t>
            </w:r>
            <w:r w:rsidRPr="001A4196">
              <w:rPr>
                <w:rFonts w:ascii="Arial"/>
                <w:spacing w:val="-2"/>
                <w:sz w:val="16"/>
                <w:szCs w:val="16"/>
              </w:rPr>
              <w:t>when</w:t>
            </w:r>
            <w:r w:rsidRPr="001A4196">
              <w:rPr>
                <w:rFonts w:ascii="Arial"/>
                <w:sz w:val="16"/>
                <w:szCs w:val="16"/>
              </w:rPr>
              <w:t xml:space="preserve"> </w:t>
            </w:r>
            <w:r w:rsidRPr="001A4196">
              <w:rPr>
                <w:rFonts w:ascii="Arial"/>
                <w:spacing w:val="-1"/>
                <w:sz w:val="16"/>
                <w:szCs w:val="16"/>
              </w:rPr>
              <w:t>you</w:t>
            </w:r>
            <w:r w:rsidRPr="001A4196">
              <w:rPr>
                <w:rFonts w:ascii="Arial"/>
                <w:spacing w:val="25"/>
                <w:sz w:val="16"/>
                <w:szCs w:val="16"/>
              </w:rPr>
              <w:t xml:space="preserve"> </w:t>
            </w:r>
            <w:r w:rsidRPr="001A4196">
              <w:rPr>
                <w:rFonts w:ascii="Arial"/>
                <w:spacing w:val="-1"/>
                <w:sz w:val="16"/>
                <w:szCs w:val="16"/>
              </w:rPr>
              <w:t xml:space="preserve">multiply </w:t>
            </w:r>
            <w:r w:rsidRPr="001A4196">
              <w:rPr>
                <w:rFonts w:ascii="Arial"/>
                <w:sz w:val="16"/>
                <w:szCs w:val="16"/>
              </w:rPr>
              <w:t>a</w:t>
            </w:r>
            <w:r w:rsidRPr="001A4196">
              <w:rPr>
                <w:rFonts w:ascii="Arial"/>
                <w:spacing w:val="-3"/>
                <w:sz w:val="16"/>
                <w:szCs w:val="16"/>
              </w:rPr>
              <w:t xml:space="preserve"> </w:t>
            </w:r>
            <w:r w:rsidRPr="001A4196">
              <w:rPr>
                <w:rFonts w:ascii="Arial"/>
                <w:spacing w:val="-2"/>
                <w:sz w:val="16"/>
                <w:szCs w:val="16"/>
              </w:rPr>
              <w:t>whole</w:t>
            </w:r>
            <w:r w:rsidRPr="001A4196">
              <w:rPr>
                <w:rFonts w:ascii="Arial"/>
                <w:sz w:val="16"/>
                <w:szCs w:val="16"/>
              </w:rPr>
              <w:t xml:space="preserve"> </w:t>
            </w:r>
            <w:r w:rsidRPr="001A4196">
              <w:rPr>
                <w:rFonts w:ascii="Arial"/>
                <w:spacing w:val="-1"/>
                <w:sz w:val="16"/>
                <w:szCs w:val="16"/>
              </w:rPr>
              <w:t>number</w:t>
            </w:r>
            <w:r w:rsidRPr="001A4196">
              <w:rPr>
                <w:rFonts w:ascii="Arial"/>
                <w:spacing w:val="-3"/>
                <w:sz w:val="16"/>
                <w:szCs w:val="16"/>
              </w:rPr>
              <w:t xml:space="preserve"> </w:t>
            </w:r>
            <w:r w:rsidRPr="001A4196">
              <w:rPr>
                <w:rFonts w:ascii="Arial"/>
                <w:spacing w:val="-1"/>
                <w:sz w:val="16"/>
                <w:szCs w:val="16"/>
              </w:rPr>
              <w:t>by 100,</w:t>
            </w:r>
            <w:r w:rsidRPr="001A4196">
              <w:rPr>
                <w:rFonts w:ascii="Arial"/>
                <w:spacing w:val="33"/>
                <w:sz w:val="16"/>
                <w:szCs w:val="16"/>
              </w:rPr>
              <w:t xml:space="preserve"> </w:t>
            </w:r>
            <w:r w:rsidRPr="001A4196">
              <w:rPr>
                <w:rFonts w:ascii="Arial"/>
                <w:spacing w:val="-1"/>
                <w:sz w:val="16"/>
                <w:szCs w:val="16"/>
              </w:rPr>
              <w:t>you</w:t>
            </w:r>
            <w:r w:rsidRPr="001A4196">
              <w:rPr>
                <w:rFonts w:ascii="Arial"/>
                <w:sz w:val="16"/>
                <w:szCs w:val="16"/>
              </w:rPr>
              <w:t xml:space="preserve"> </w:t>
            </w:r>
            <w:r w:rsidRPr="001A4196">
              <w:rPr>
                <w:rFonts w:ascii="Arial"/>
                <w:spacing w:val="-1"/>
                <w:sz w:val="16"/>
                <w:szCs w:val="16"/>
              </w:rPr>
              <w:t>increase</w:t>
            </w:r>
            <w:r w:rsidRPr="001A4196">
              <w:rPr>
                <w:rFonts w:ascii="Arial"/>
                <w:spacing w:val="-2"/>
                <w:sz w:val="16"/>
                <w:szCs w:val="16"/>
              </w:rPr>
              <w:t xml:space="preserve"> </w:t>
            </w:r>
            <w:r w:rsidRPr="001A4196">
              <w:rPr>
                <w:rFonts w:ascii="Arial"/>
                <w:spacing w:val="-1"/>
                <w:sz w:val="16"/>
                <w:szCs w:val="16"/>
              </w:rPr>
              <w:t>the</w:t>
            </w:r>
            <w:r w:rsidRPr="001A4196">
              <w:rPr>
                <w:rFonts w:ascii="Arial"/>
                <w:sz w:val="16"/>
                <w:szCs w:val="16"/>
              </w:rPr>
              <w:t xml:space="preserve"> </w:t>
            </w:r>
            <w:r w:rsidRPr="001A4196">
              <w:rPr>
                <w:rFonts w:ascii="Arial"/>
                <w:spacing w:val="-1"/>
                <w:sz w:val="16"/>
                <w:szCs w:val="16"/>
              </w:rPr>
              <w:t>place</w:t>
            </w:r>
            <w:r w:rsidRPr="001A4196">
              <w:rPr>
                <w:rFonts w:ascii="Arial"/>
                <w:sz w:val="16"/>
                <w:szCs w:val="16"/>
              </w:rPr>
              <w:t xml:space="preserve"> </w:t>
            </w:r>
            <w:r w:rsidRPr="001A4196">
              <w:rPr>
                <w:rFonts w:ascii="Arial"/>
                <w:spacing w:val="-1"/>
                <w:sz w:val="16"/>
                <w:szCs w:val="16"/>
              </w:rPr>
              <w:t>value</w:t>
            </w:r>
            <w:r w:rsidRPr="001A4196">
              <w:rPr>
                <w:rFonts w:ascii="Arial"/>
                <w:sz w:val="16"/>
                <w:szCs w:val="16"/>
              </w:rPr>
              <w:t xml:space="preserve"> </w:t>
            </w:r>
            <w:r w:rsidRPr="001A4196">
              <w:rPr>
                <w:rFonts w:ascii="Arial"/>
                <w:spacing w:val="-1"/>
                <w:sz w:val="16"/>
                <w:szCs w:val="16"/>
              </w:rPr>
              <w:t>by</w:t>
            </w:r>
            <w:r w:rsidRPr="001A4196">
              <w:rPr>
                <w:rFonts w:ascii="Arial"/>
                <w:spacing w:val="23"/>
                <w:sz w:val="16"/>
                <w:szCs w:val="16"/>
              </w:rPr>
              <w:t xml:space="preserve"> </w:t>
            </w:r>
            <w:r w:rsidRPr="001A4196">
              <w:rPr>
                <w:rFonts w:ascii="Arial"/>
                <w:spacing w:val="-2"/>
                <w:sz w:val="16"/>
                <w:szCs w:val="16"/>
              </w:rPr>
              <w:t>two</w:t>
            </w:r>
            <w:r w:rsidRPr="001A4196">
              <w:rPr>
                <w:rFonts w:ascii="Arial"/>
                <w:sz w:val="16"/>
                <w:szCs w:val="16"/>
              </w:rPr>
              <w:t xml:space="preserve"> </w:t>
            </w:r>
            <w:r w:rsidRPr="001A4196">
              <w:rPr>
                <w:rFonts w:ascii="Arial"/>
                <w:spacing w:val="-1"/>
                <w:sz w:val="16"/>
                <w:szCs w:val="16"/>
              </w:rPr>
              <w:t>places</w:t>
            </w:r>
            <w:r w:rsidRPr="001A4196">
              <w:rPr>
                <w:rFonts w:ascii="Arial"/>
                <w:spacing w:val="2"/>
                <w:sz w:val="16"/>
                <w:szCs w:val="16"/>
              </w:rPr>
              <w:t xml:space="preserve"> </w:t>
            </w:r>
            <w:r w:rsidRPr="001A4196">
              <w:rPr>
                <w:rFonts w:ascii="Arial"/>
                <w:color w:val="053C70"/>
                <w:spacing w:val="-2"/>
                <w:sz w:val="16"/>
                <w:szCs w:val="16"/>
              </w:rPr>
              <w:t>e.g.</w:t>
            </w:r>
            <w:r w:rsidRPr="001A4196">
              <w:rPr>
                <w:rFonts w:ascii="Arial"/>
                <w:color w:val="053C70"/>
                <w:spacing w:val="-1"/>
                <w:sz w:val="16"/>
                <w:szCs w:val="16"/>
              </w:rPr>
              <w:t xml:space="preserve"> use</w:t>
            </w:r>
            <w:r w:rsidRPr="001A4196">
              <w:rPr>
                <w:rFonts w:ascii="Arial"/>
                <w:color w:val="053C70"/>
                <w:spacing w:val="-3"/>
                <w:sz w:val="16"/>
                <w:szCs w:val="16"/>
              </w:rPr>
              <w:t xml:space="preserve"> </w:t>
            </w:r>
            <w:r w:rsidRPr="001A4196">
              <w:rPr>
                <w:rFonts w:ascii="Arial"/>
                <w:color w:val="053C70"/>
                <w:spacing w:val="-1"/>
                <w:sz w:val="16"/>
                <w:szCs w:val="16"/>
              </w:rPr>
              <w:t>base</w:t>
            </w:r>
            <w:r w:rsidRPr="001A4196">
              <w:rPr>
                <w:rFonts w:ascii="Arial"/>
                <w:color w:val="053C70"/>
                <w:spacing w:val="-3"/>
                <w:sz w:val="16"/>
                <w:szCs w:val="16"/>
              </w:rPr>
              <w:t xml:space="preserve"> </w:t>
            </w:r>
            <w:r w:rsidRPr="001A4196">
              <w:rPr>
                <w:rFonts w:ascii="Arial"/>
                <w:color w:val="053C70"/>
                <w:spacing w:val="-1"/>
                <w:sz w:val="16"/>
                <w:szCs w:val="16"/>
              </w:rPr>
              <w:t>10</w:t>
            </w:r>
            <w:r w:rsidRPr="001A4196">
              <w:rPr>
                <w:rFonts w:ascii="Arial"/>
                <w:color w:val="053C70"/>
                <w:spacing w:val="29"/>
                <w:sz w:val="16"/>
                <w:szCs w:val="16"/>
              </w:rPr>
              <w:t xml:space="preserve"> </w:t>
            </w:r>
            <w:r w:rsidRPr="001A4196">
              <w:rPr>
                <w:rFonts w:ascii="Arial"/>
                <w:color w:val="053C70"/>
                <w:spacing w:val="-1"/>
                <w:sz w:val="16"/>
                <w:szCs w:val="16"/>
              </w:rPr>
              <w:t>number</w:t>
            </w:r>
            <w:r w:rsidRPr="001A4196">
              <w:rPr>
                <w:rFonts w:ascii="Arial"/>
                <w:color w:val="053C70"/>
                <w:spacing w:val="-3"/>
                <w:sz w:val="16"/>
                <w:szCs w:val="16"/>
              </w:rPr>
              <w:t xml:space="preserve"> </w:t>
            </w:r>
            <w:r w:rsidRPr="001A4196">
              <w:rPr>
                <w:rFonts w:ascii="Arial"/>
                <w:color w:val="053C70"/>
                <w:spacing w:val="-1"/>
                <w:sz w:val="16"/>
                <w:szCs w:val="16"/>
              </w:rPr>
              <w:t>sets (Dienes).</w:t>
            </w:r>
          </w:p>
          <w:p w14:paraId="07B00858" w14:textId="77777777" w:rsidR="0022328A" w:rsidRPr="001A4196" w:rsidRDefault="0022328A" w:rsidP="00116988">
            <w:pPr>
              <w:pStyle w:val="ListParagraph"/>
              <w:widowControl w:val="0"/>
              <w:numPr>
                <w:ilvl w:val="0"/>
                <w:numId w:val="56"/>
              </w:numPr>
              <w:tabs>
                <w:tab w:val="left" w:pos="172"/>
              </w:tabs>
              <w:spacing w:before="124" w:line="226" w:lineRule="auto"/>
              <w:ind w:left="172" w:hanging="172"/>
              <w:rPr>
                <w:rFonts w:ascii="Arial" w:eastAsia="Arial" w:hAnsi="Arial" w:cs="Arial"/>
                <w:sz w:val="16"/>
                <w:szCs w:val="16"/>
              </w:rPr>
            </w:pPr>
            <w:r w:rsidRPr="001A4196">
              <w:rPr>
                <w:rFonts w:ascii="Arial"/>
                <w:spacing w:val="-1"/>
                <w:sz w:val="16"/>
                <w:szCs w:val="16"/>
              </w:rPr>
              <w:t>With</w:t>
            </w:r>
            <w:r w:rsidRPr="001A4196">
              <w:rPr>
                <w:rFonts w:ascii="Arial"/>
                <w:spacing w:val="-2"/>
                <w:sz w:val="16"/>
                <w:szCs w:val="16"/>
              </w:rPr>
              <w:t xml:space="preserve"> </w:t>
            </w:r>
            <w:r w:rsidRPr="001A4196">
              <w:rPr>
                <w:rFonts w:ascii="Arial"/>
                <w:spacing w:val="-1"/>
                <w:sz w:val="16"/>
                <w:szCs w:val="16"/>
              </w:rPr>
              <w:t>support, show</w:t>
            </w:r>
            <w:r w:rsidRPr="001A4196">
              <w:rPr>
                <w:rFonts w:ascii="Arial"/>
                <w:spacing w:val="-3"/>
                <w:sz w:val="16"/>
                <w:szCs w:val="16"/>
              </w:rPr>
              <w:t xml:space="preserve"> </w:t>
            </w:r>
            <w:r w:rsidRPr="001A4196">
              <w:rPr>
                <w:rFonts w:ascii="Arial"/>
                <w:spacing w:val="-1"/>
                <w:sz w:val="16"/>
                <w:szCs w:val="16"/>
              </w:rPr>
              <w:t xml:space="preserve">that </w:t>
            </w:r>
            <w:r w:rsidRPr="001A4196">
              <w:rPr>
                <w:rFonts w:ascii="Arial"/>
                <w:spacing w:val="-2"/>
                <w:sz w:val="16"/>
                <w:szCs w:val="16"/>
              </w:rPr>
              <w:t>when</w:t>
            </w:r>
            <w:r w:rsidRPr="001A4196">
              <w:rPr>
                <w:rFonts w:ascii="Arial"/>
                <w:sz w:val="16"/>
                <w:szCs w:val="16"/>
              </w:rPr>
              <w:t xml:space="preserve"> </w:t>
            </w:r>
            <w:r w:rsidRPr="001A4196">
              <w:rPr>
                <w:rFonts w:ascii="Arial"/>
                <w:spacing w:val="-1"/>
                <w:sz w:val="16"/>
                <w:szCs w:val="16"/>
              </w:rPr>
              <w:t>you</w:t>
            </w:r>
            <w:r w:rsidRPr="001A4196">
              <w:rPr>
                <w:rFonts w:ascii="Arial"/>
                <w:spacing w:val="25"/>
                <w:sz w:val="16"/>
                <w:szCs w:val="16"/>
              </w:rPr>
              <w:t xml:space="preserve"> </w:t>
            </w:r>
            <w:r w:rsidRPr="001A4196">
              <w:rPr>
                <w:rFonts w:ascii="Arial"/>
                <w:spacing w:val="-1"/>
                <w:sz w:val="16"/>
                <w:szCs w:val="16"/>
              </w:rPr>
              <w:t>divide</w:t>
            </w:r>
            <w:r w:rsidRPr="001A4196">
              <w:rPr>
                <w:rFonts w:ascii="Arial"/>
                <w:sz w:val="16"/>
                <w:szCs w:val="16"/>
              </w:rPr>
              <w:t xml:space="preserve"> a </w:t>
            </w:r>
            <w:r w:rsidRPr="001A4196">
              <w:rPr>
                <w:rFonts w:ascii="Arial"/>
                <w:spacing w:val="-2"/>
                <w:sz w:val="16"/>
                <w:szCs w:val="16"/>
              </w:rPr>
              <w:t>whole</w:t>
            </w:r>
            <w:r w:rsidRPr="001A4196">
              <w:rPr>
                <w:rFonts w:ascii="Arial"/>
                <w:sz w:val="16"/>
                <w:szCs w:val="16"/>
              </w:rPr>
              <w:t xml:space="preserve"> </w:t>
            </w:r>
            <w:r w:rsidRPr="001A4196">
              <w:rPr>
                <w:rFonts w:ascii="Arial"/>
                <w:spacing w:val="-1"/>
                <w:sz w:val="16"/>
                <w:szCs w:val="16"/>
              </w:rPr>
              <w:t>number</w:t>
            </w:r>
            <w:r w:rsidRPr="001A4196">
              <w:rPr>
                <w:rFonts w:ascii="Arial"/>
                <w:sz w:val="16"/>
                <w:szCs w:val="16"/>
              </w:rPr>
              <w:t xml:space="preserve"> </w:t>
            </w:r>
            <w:r w:rsidRPr="001A4196">
              <w:rPr>
                <w:rFonts w:ascii="Arial"/>
                <w:spacing w:val="-1"/>
                <w:sz w:val="16"/>
                <w:szCs w:val="16"/>
              </w:rPr>
              <w:t>by 10</w:t>
            </w:r>
            <w:r w:rsidRPr="001A4196">
              <w:rPr>
                <w:rFonts w:ascii="Arial"/>
                <w:spacing w:val="-3"/>
                <w:sz w:val="16"/>
                <w:szCs w:val="16"/>
              </w:rPr>
              <w:t xml:space="preserve"> </w:t>
            </w:r>
            <w:r w:rsidRPr="001A4196">
              <w:rPr>
                <w:rFonts w:ascii="Arial"/>
                <w:spacing w:val="-1"/>
                <w:sz w:val="16"/>
                <w:szCs w:val="16"/>
              </w:rPr>
              <w:t>or</w:t>
            </w:r>
            <w:r w:rsidRPr="001A4196">
              <w:rPr>
                <w:rFonts w:ascii="Arial"/>
                <w:spacing w:val="31"/>
                <w:sz w:val="16"/>
                <w:szCs w:val="16"/>
              </w:rPr>
              <w:t xml:space="preserve"> </w:t>
            </w:r>
            <w:r w:rsidRPr="001A4196">
              <w:rPr>
                <w:rFonts w:ascii="Arial"/>
                <w:spacing w:val="-1"/>
                <w:sz w:val="16"/>
                <w:szCs w:val="16"/>
              </w:rPr>
              <w:t>100,</w:t>
            </w:r>
            <w:r w:rsidRPr="001A4196">
              <w:rPr>
                <w:rFonts w:ascii="Arial"/>
                <w:spacing w:val="1"/>
                <w:sz w:val="16"/>
                <w:szCs w:val="16"/>
              </w:rPr>
              <w:t xml:space="preserve"> </w:t>
            </w:r>
            <w:r w:rsidRPr="001A4196">
              <w:rPr>
                <w:rFonts w:ascii="Arial"/>
                <w:spacing w:val="-1"/>
                <w:sz w:val="16"/>
                <w:szCs w:val="16"/>
              </w:rPr>
              <w:t>you</w:t>
            </w:r>
            <w:r w:rsidRPr="001A4196">
              <w:rPr>
                <w:rFonts w:ascii="Arial"/>
                <w:sz w:val="16"/>
                <w:szCs w:val="16"/>
              </w:rPr>
              <w:t xml:space="preserve"> </w:t>
            </w:r>
            <w:r w:rsidRPr="001A4196">
              <w:rPr>
                <w:rFonts w:ascii="Arial"/>
                <w:spacing w:val="-1"/>
                <w:sz w:val="16"/>
                <w:szCs w:val="16"/>
              </w:rPr>
              <w:t>decrease</w:t>
            </w:r>
            <w:r w:rsidRPr="001A4196">
              <w:rPr>
                <w:rFonts w:ascii="Arial"/>
                <w:sz w:val="16"/>
                <w:szCs w:val="16"/>
              </w:rPr>
              <w:t xml:space="preserve"> </w:t>
            </w:r>
            <w:r w:rsidRPr="001A4196">
              <w:rPr>
                <w:rFonts w:ascii="Arial"/>
                <w:spacing w:val="-1"/>
                <w:sz w:val="16"/>
                <w:szCs w:val="16"/>
              </w:rPr>
              <w:t>the</w:t>
            </w:r>
            <w:r w:rsidRPr="001A4196">
              <w:rPr>
                <w:rFonts w:ascii="Arial"/>
                <w:spacing w:val="-3"/>
                <w:sz w:val="16"/>
                <w:szCs w:val="16"/>
              </w:rPr>
              <w:t xml:space="preserve"> </w:t>
            </w:r>
            <w:r w:rsidRPr="001A4196">
              <w:rPr>
                <w:rFonts w:ascii="Arial"/>
                <w:spacing w:val="-1"/>
                <w:sz w:val="16"/>
                <w:szCs w:val="16"/>
              </w:rPr>
              <w:t>place</w:t>
            </w:r>
            <w:r w:rsidRPr="001A4196">
              <w:rPr>
                <w:rFonts w:ascii="Arial"/>
                <w:spacing w:val="-3"/>
                <w:sz w:val="16"/>
                <w:szCs w:val="16"/>
              </w:rPr>
              <w:t xml:space="preserve"> </w:t>
            </w:r>
            <w:r w:rsidRPr="001A4196">
              <w:rPr>
                <w:rFonts w:ascii="Arial"/>
                <w:spacing w:val="-1"/>
                <w:sz w:val="16"/>
                <w:szCs w:val="16"/>
              </w:rPr>
              <w:t>value</w:t>
            </w:r>
            <w:r w:rsidRPr="001A4196">
              <w:rPr>
                <w:rFonts w:ascii="Arial"/>
                <w:spacing w:val="30"/>
                <w:sz w:val="16"/>
                <w:szCs w:val="16"/>
              </w:rPr>
              <w:t xml:space="preserve"> </w:t>
            </w:r>
            <w:r w:rsidRPr="001A4196">
              <w:rPr>
                <w:rFonts w:ascii="Arial"/>
                <w:spacing w:val="-1"/>
                <w:sz w:val="16"/>
                <w:szCs w:val="16"/>
              </w:rPr>
              <w:t>by one</w:t>
            </w:r>
            <w:r w:rsidRPr="001A4196">
              <w:rPr>
                <w:rFonts w:ascii="Arial"/>
                <w:sz w:val="16"/>
                <w:szCs w:val="16"/>
              </w:rPr>
              <w:t xml:space="preserve"> </w:t>
            </w:r>
            <w:r w:rsidRPr="001A4196">
              <w:rPr>
                <w:rFonts w:ascii="Arial"/>
                <w:spacing w:val="-1"/>
                <w:sz w:val="16"/>
                <w:szCs w:val="16"/>
              </w:rPr>
              <w:t>or</w:t>
            </w:r>
            <w:r w:rsidRPr="001A4196">
              <w:rPr>
                <w:rFonts w:ascii="Arial"/>
                <w:sz w:val="16"/>
                <w:szCs w:val="16"/>
              </w:rPr>
              <w:t xml:space="preserve"> </w:t>
            </w:r>
            <w:r w:rsidRPr="001A4196">
              <w:rPr>
                <w:rFonts w:ascii="Arial"/>
                <w:spacing w:val="-2"/>
                <w:sz w:val="16"/>
                <w:szCs w:val="16"/>
              </w:rPr>
              <w:t>two</w:t>
            </w:r>
            <w:r w:rsidRPr="001A4196">
              <w:rPr>
                <w:rFonts w:ascii="Arial"/>
                <w:sz w:val="16"/>
                <w:szCs w:val="16"/>
              </w:rPr>
              <w:t xml:space="preserve"> </w:t>
            </w:r>
            <w:r w:rsidRPr="001A4196">
              <w:rPr>
                <w:rFonts w:ascii="Arial"/>
                <w:spacing w:val="-1"/>
                <w:sz w:val="16"/>
                <w:szCs w:val="16"/>
              </w:rPr>
              <w:t>places</w:t>
            </w:r>
            <w:r w:rsidRPr="001A4196">
              <w:rPr>
                <w:rFonts w:ascii="Arial"/>
                <w:sz w:val="16"/>
                <w:szCs w:val="16"/>
              </w:rPr>
              <w:t xml:space="preserve"> </w:t>
            </w:r>
            <w:r w:rsidRPr="001A4196">
              <w:rPr>
                <w:rFonts w:ascii="Arial"/>
                <w:color w:val="053C70"/>
                <w:spacing w:val="-2"/>
                <w:sz w:val="16"/>
                <w:szCs w:val="16"/>
              </w:rPr>
              <w:t>e.g.</w:t>
            </w:r>
            <w:r w:rsidRPr="001A4196">
              <w:rPr>
                <w:rFonts w:ascii="Arial"/>
                <w:color w:val="053C70"/>
                <w:spacing w:val="1"/>
                <w:sz w:val="16"/>
                <w:szCs w:val="16"/>
              </w:rPr>
              <w:t xml:space="preserve"> </w:t>
            </w:r>
            <w:r w:rsidRPr="001A4196">
              <w:rPr>
                <w:rFonts w:ascii="Arial"/>
                <w:color w:val="053C70"/>
                <w:spacing w:val="-2"/>
                <w:sz w:val="16"/>
                <w:szCs w:val="16"/>
              </w:rPr>
              <w:t>use</w:t>
            </w:r>
            <w:r w:rsidRPr="001A4196">
              <w:rPr>
                <w:rFonts w:ascii="Arial"/>
                <w:color w:val="053C70"/>
                <w:sz w:val="16"/>
                <w:szCs w:val="16"/>
              </w:rPr>
              <w:t xml:space="preserve"> </w:t>
            </w:r>
            <w:r w:rsidRPr="001A4196">
              <w:rPr>
                <w:rFonts w:ascii="Arial"/>
                <w:color w:val="053C70"/>
                <w:spacing w:val="-2"/>
                <w:sz w:val="16"/>
                <w:szCs w:val="16"/>
              </w:rPr>
              <w:t>base</w:t>
            </w:r>
            <w:r w:rsidRPr="001A4196">
              <w:rPr>
                <w:rFonts w:ascii="Arial"/>
                <w:color w:val="053C70"/>
                <w:spacing w:val="31"/>
                <w:sz w:val="16"/>
                <w:szCs w:val="16"/>
              </w:rPr>
              <w:t xml:space="preserve"> </w:t>
            </w:r>
            <w:r w:rsidRPr="001A4196">
              <w:rPr>
                <w:rFonts w:ascii="Arial"/>
                <w:color w:val="053C70"/>
                <w:spacing w:val="-1"/>
                <w:sz w:val="16"/>
                <w:szCs w:val="16"/>
              </w:rPr>
              <w:t>10</w:t>
            </w:r>
            <w:r w:rsidRPr="001A4196">
              <w:rPr>
                <w:rFonts w:ascii="Arial"/>
                <w:color w:val="053C70"/>
                <w:sz w:val="16"/>
                <w:szCs w:val="16"/>
              </w:rPr>
              <w:t xml:space="preserve"> </w:t>
            </w:r>
            <w:r w:rsidRPr="001A4196">
              <w:rPr>
                <w:rFonts w:ascii="Arial"/>
                <w:color w:val="053C70"/>
                <w:spacing w:val="-1"/>
                <w:sz w:val="16"/>
                <w:szCs w:val="16"/>
              </w:rPr>
              <w:t>number</w:t>
            </w:r>
            <w:r w:rsidRPr="001A4196">
              <w:rPr>
                <w:rFonts w:ascii="Arial"/>
                <w:color w:val="053C70"/>
                <w:sz w:val="16"/>
                <w:szCs w:val="16"/>
              </w:rPr>
              <w:t xml:space="preserve"> </w:t>
            </w:r>
            <w:r w:rsidRPr="001A4196">
              <w:rPr>
                <w:rFonts w:ascii="Arial"/>
                <w:color w:val="053C70"/>
                <w:spacing w:val="-1"/>
                <w:sz w:val="16"/>
                <w:szCs w:val="16"/>
              </w:rPr>
              <w:t>sets (Dienes).</w:t>
            </w:r>
          </w:p>
          <w:p w14:paraId="44FC0791" w14:textId="77777777" w:rsidR="0022328A" w:rsidRPr="001A4196" w:rsidRDefault="0022328A" w:rsidP="00116988">
            <w:pPr>
              <w:pStyle w:val="ListParagraph"/>
              <w:widowControl w:val="0"/>
              <w:numPr>
                <w:ilvl w:val="0"/>
                <w:numId w:val="56"/>
              </w:numPr>
              <w:tabs>
                <w:tab w:val="left" w:pos="172"/>
              </w:tabs>
              <w:spacing w:line="226" w:lineRule="auto"/>
              <w:ind w:left="172" w:hanging="172"/>
              <w:rPr>
                <w:rFonts w:ascii="Arial" w:eastAsia="Arial" w:hAnsi="Arial" w:cs="Arial"/>
                <w:sz w:val="16"/>
                <w:szCs w:val="16"/>
              </w:rPr>
            </w:pPr>
            <w:r w:rsidRPr="001A4196">
              <w:rPr>
                <w:rFonts w:ascii="Arial"/>
                <w:spacing w:val="-1"/>
                <w:sz w:val="16"/>
                <w:szCs w:val="16"/>
              </w:rPr>
              <w:t>Use</w:t>
            </w:r>
            <w:r w:rsidRPr="001A4196">
              <w:rPr>
                <w:rFonts w:ascii="Arial"/>
                <w:spacing w:val="-2"/>
                <w:sz w:val="16"/>
                <w:szCs w:val="16"/>
              </w:rPr>
              <w:t xml:space="preserve"> </w:t>
            </w:r>
            <w:r w:rsidRPr="001A4196">
              <w:rPr>
                <w:rFonts w:ascii="Arial"/>
                <w:spacing w:val="-1"/>
                <w:sz w:val="16"/>
                <w:szCs w:val="16"/>
              </w:rPr>
              <w:t>concrete</w:t>
            </w:r>
            <w:r w:rsidRPr="001A4196">
              <w:rPr>
                <w:rFonts w:ascii="Arial"/>
                <w:spacing w:val="-5"/>
                <w:sz w:val="16"/>
                <w:szCs w:val="16"/>
              </w:rPr>
              <w:t xml:space="preserve"> </w:t>
            </w:r>
            <w:r w:rsidRPr="001A4196">
              <w:rPr>
                <w:rFonts w:ascii="Arial"/>
                <w:spacing w:val="-1"/>
                <w:sz w:val="16"/>
                <w:szCs w:val="16"/>
              </w:rPr>
              <w:t xml:space="preserve">materials </w:t>
            </w:r>
            <w:r w:rsidRPr="001A4196">
              <w:rPr>
                <w:rFonts w:ascii="Arial"/>
                <w:sz w:val="16"/>
                <w:szCs w:val="16"/>
              </w:rPr>
              <w:t>&amp;</w:t>
            </w:r>
            <w:r w:rsidRPr="001A4196">
              <w:rPr>
                <w:rFonts w:ascii="Arial"/>
                <w:spacing w:val="23"/>
                <w:sz w:val="16"/>
                <w:szCs w:val="16"/>
              </w:rPr>
              <w:t xml:space="preserve"> </w:t>
            </w:r>
            <w:r w:rsidRPr="001A4196">
              <w:rPr>
                <w:rFonts w:ascii="Arial"/>
                <w:spacing w:val="-1"/>
                <w:sz w:val="16"/>
                <w:szCs w:val="16"/>
              </w:rPr>
              <w:t>multiplication</w:t>
            </w:r>
            <w:r w:rsidRPr="001A4196">
              <w:rPr>
                <w:rFonts w:ascii="Arial"/>
                <w:spacing w:val="-3"/>
                <w:sz w:val="16"/>
                <w:szCs w:val="16"/>
              </w:rPr>
              <w:t xml:space="preserve"> </w:t>
            </w:r>
            <w:r w:rsidRPr="001A4196">
              <w:rPr>
                <w:rFonts w:ascii="Arial"/>
                <w:spacing w:val="-1"/>
                <w:sz w:val="16"/>
                <w:szCs w:val="16"/>
              </w:rPr>
              <w:t xml:space="preserve">skills </w:t>
            </w:r>
            <w:r w:rsidRPr="001A4196">
              <w:rPr>
                <w:rFonts w:ascii="Arial"/>
                <w:sz w:val="16"/>
                <w:szCs w:val="16"/>
              </w:rPr>
              <w:t>to</w:t>
            </w:r>
            <w:r w:rsidRPr="001A4196">
              <w:rPr>
                <w:rFonts w:ascii="Arial"/>
                <w:spacing w:val="-2"/>
                <w:sz w:val="16"/>
                <w:szCs w:val="16"/>
              </w:rPr>
              <w:t xml:space="preserve"> </w:t>
            </w:r>
            <w:r w:rsidRPr="001A4196">
              <w:rPr>
                <w:rFonts w:ascii="Arial"/>
                <w:spacing w:val="-1"/>
                <w:sz w:val="16"/>
                <w:szCs w:val="16"/>
              </w:rPr>
              <w:t>multiply</w:t>
            </w:r>
            <w:r w:rsidRPr="001A4196">
              <w:rPr>
                <w:rFonts w:ascii="Arial"/>
                <w:spacing w:val="-3"/>
                <w:sz w:val="16"/>
                <w:szCs w:val="16"/>
              </w:rPr>
              <w:t xml:space="preserve"> </w:t>
            </w:r>
            <w:r w:rsidRPr="001A4196">
              <w:rPr>
                <w:rFonts w:ascii="Arial"/>
                <w:sz w:val="16"/>
                <w:szCs w:val="16"/>
              </w:rPr>
              <w:t>&amp;</w:t>
            </w:r>
            <w:r w:rsidRPr="001A4196">
              <w:rPr>
                <w:rFonts w:ascii="Arial"/>
                <w:spacing w:val="27"/>
                <w:sz w:val="16"/>
                <w:szCs w:val="16"/>
              </w:rPr>
              <w:t xml:space="preserve"> </w:t>
            </w:r>
            <w:r w:rsidRPr="001A4196">
              <w:rPr>
                <w:rFonts w:ascii="Arial"/>
                <w:spacing w:val="-1"/>
                <w:sz w:val="16"/>
                <w:szCs w:val="16"/>
              </w:rPr>
              <w:t>divide</w:t>
            </w:r>
            <w:r w:rsidRPr="001A4196">
              <w:rPr>
                <w:rFonts w:ascii="Arial"/>
                <w:sz w:val="16"/>
                <w:szCs w:val="16"/>
              </w:rPr>
              <w:t xml:space="preserve"> </w:t>
            </w:r>
            <w:r w:rsidRPr="001A4196">
              <w:rPr>
                <w:rFonts w:ascii="Arial"/>
                <w:spacing w:val="-2"/>
                <w:sz w:val="16"/>
                <w:szCs w:val="16"/>
              </w:rPr>
              <w:t>whole</w:t>
            </w:r>
            <w:r w:rsidRPr="001A4196">
              <w:rPr>
                <w:rFonts w:ascii="Arial"/>
                <w:sz w:val="16"/>
                <w:szCs w:val="16"/>
              </w:rPr>
              <w:t xml:space="preserve"> </w:t>
            </w:r>
            <w:r w:rsidRPr="001A4196">
              <w:rPr>
                <w:rFonts w:ascii="Arial"/>
                <w:spacing w:val="-1"/>
                <w:sz w:val="16"/>
                <w:szCs w:val="16"/>
              </w:rPr>
              <w:t>numbers by 10</w:t>
            </w:r>
            <w:r w:rsidRPr="001A4196">
              <w:rPr>
                <w:rFonts w:ascii="Arial"/>
                <w:sz w:val="16"/>
                <w:szCs w:val="16"/>
              </w:rPr>
              <w:t xml:space="preserve"> </w:t>
            </w:r>
            <w:r w:rsidRPr="001A4196">
              <w:rPr>
                <w:rFonts w:ascii="Arial"/>
                <w:spacing w:val="-2"/>
                <w:sz w:val="16"/>
                <w:szCs w:val="16"/>
              </w:rPr>
              <w:t>(whole</w:t>
            </w:r>
            <w:r w:rsidRPr="001A4196">
              <w:rPr>
                <w:rFonts w:ascii="Arial"/>
                <w:spacing w:val="39"/>
                <w:sz w:val="16"/>
                <w:szCs w:val="16"/>
              </w:rPr>
              <w:t xml:space="preserve"> </w:t>
            </w:r>
            <w:r w:rsidRPr="001A4196">
              <w:rPr>
                <w:rFonts w:ascii="Arial"/>
                <w:spacing w:val="-1"/>
                <w:sz w:val="16"/>
                <w:szCs w:val="16"/>
              </w:rPr>
              <w:t>number</w:t>
            </w:r>
            <w:r w:rsidRPr="001A4196">
              <w:rPr>
                <w:rFonts w:ascii="Arial"/>
                <w:sz w:val="16"/>
                <w:szCs w:val="16"/>
              </w:rPr>
              <w:t xml:space="preserve"> </w:t>
            </w:r>
            <w:r w:rsidRPr="001A4196">
              <w:rPr>
                <w:rFonts w:ascii="Arial"/>
                <w:spacing w:val="-2"/>
                <w:sz w:val="16"/>
                <w:szCs w:val="16"/>
              </w:rPr>
              <w:t>answers</w:t>
            </w:r>
            <w:r w:rsidRPr="001A4196">
              <w:rPr>
                <w:rFonts w:ascii="Arial"/>
                <w:spacing w:val="2"/>
                <w:sz w:val="16"/>
                <w:szCs w:val="16"/>
              </w:rPr>
              <w:t xml:space="preserve"> </w:t>
            </w:r>
            <w:r w:rsidRPr="001A4196">
              <w:rPr>
                <w:rFonts w:ascii="Arial"/>
                <w:spacing w:val="-1"/>
                <w:sz w:val="16"/>
                <w:szCs w:val="16"/>
              </w:rPr>
              <w:t>only).</w:t>
            </w:r>
          </w:p>
          <w:p w14:paraId="13BB1195" w14:textId="6E25F561" w:rsidR="0022328A" w:rsidRPr="001A4196" w:rsidRDefault="0022328A" w:rsidP="00116988">
            <w:pPr>
              <w:pStyle w:val="ListParagraph"/>
              <w:widowControl w:val="0"/>
              <w:numPr>
                <w:ilvl w:val="0"/>
                <w:numId w:val="56"/>
              </w:numPr>
              <w:tabs>
                <w:tab w:val="left" w:pos="172"/>
              </w:tabs>
              <w:spacing w:before="105" w:line="226" w:lineRule="auto"/>
              <w:ind w:left="172" w:hanging="172"/>
              <w:rPr>
                <w:rFonts w:ascii="Arial" w:eastAsia="Arial" w:hAnsi="Arial" w:cs="Arial"/>
                <w:sz w:val="16"/>
                <w:szCs w:val="16"/>
              </w:rPr>
            </w:pPr>
            <w:r w:rsidRPr="001A4196">
              <w:rPr>
                <w:rFonts w:ascii="Arial"/>
                <w:spacing w:val="-1"/>
                <w:sz w:val="16"/>
                <w:szCs w:val="16"/>
              </w:rPr>
              <w:t>With</w:t>
            </w:r>
            <w:r w:rsidRPr="001A4196">
              <w:rPr>
                <w:rFonts w:ascii="Arial"/>
                <w:spacing w:val="-2"/>
                <w:sz w:val="16"/>
                <w:szCs w:val="16"/>
              </w:rPr>
              <w:t xml:space="preserve"> </w:t>
            </w:r>
            <w:r w:rsidRPr="001A4196">
              <w:rPr>
                <w:rFonts w:ascii="Arial"/>
                <w:spacing w:val="-1"/>
                <w:sz w:val="16"/>
                <w:szCs w:val="16"/>
              </w:rPr>
              <w:t>support, begin</w:t>
            </w:r>
            <w:r w:rsidRPr="001A4196">
              <w:rPr>
                <w:rFonts w:ascii="Arial"/>
                <w:spacing w:val="-2"/>
                <w:sz w:val="16"/>
                <w:szCs w:val="16"/>
              </w:rPr>
              <w:t xml:space="preserve"> </w:t>
            </w:r>
            <w:r w:rsidRPr="001A4196">
              <w:rPr>
                <w:rFonts w:ascii="Arial"/>
                <w:sz w:val="16"/>
                <w:szCs w:val="16"/>
              </w:rPr>
              <w:t>to</w:t>
            </w:r>
            <w:r w:rsidRPr="001A4196">
              <w:rPr>
                <w:rFonts w:ascii="Arial"/>
                <w:spacing w:val="-2"/>
                <w:sz w:val="16"/>
                <w:szCs w:val="16"/>
              </w:rPr>
              <w:t xml:space="preserve"> </w:t>
            </w:r>
            <w:r w:rsidRPr="001A4196">
              <w:rPr>
                <w:rFonts w:ascii="Arial"/>
                <w:spacing w:val="-1"/>
                <w:sz w:val="16"/>
                <w:szCs w:val="16"/>
              </w:rPr>
              <w:t>solve</w:t>
            </w:r>
            <w:r w:rsidRPr="001A4196">
              <w:rPr>
                <w:rFonts w:ascii="Arial"/>
                <w:sz w:val="16"/>
                <w:szCs w:val="16"/>
              </w:rPr>
              <w:t xml:space="preserve"> </w:t>
            </w:r>
            <w:r w:rsidRPr="001A4196">
              <w:rPr>
                <w:rFonts w:ascii="Arial"/>
                <w:spacing w:val="-2"/>
                <w:sz w:val="16"/>
                <w:szCs w:val="16"/>
              </w:rPr>
              <w:t>two</w:t>
            </w:r>
            <w:r w:rsidRPr="001A4196">
              <w:rPr>
                <w:rFonts w:ascii="Arial"/>
                <w:spacing w:val="27"/>
                <w:sz w:val="16"/>
                <w:szCs w:val="16"/>
              </w:rPr>
              <w:t xml:space="preserve"> </w:t>
            </w:r>
            <w:r w:rsidRPr="001A4196">
              <w:rPr>
                <w:rFonts w:ascii="Arial"/>
                <w:spacing w:val="-1"/>
                <w:sz w:val="16"/>
                <w:szCs w:val="16"/>
              </w:rPr>
              <w:t>step</w:t>
            </w:r>
            <w:r w:rsidRPr="001A4196">
              <w:rPr>
                <w:rFonts w:ascii="Arial"/>
                <w:spacing w:val="-2"/>
                <w:sz w:val="16"/>
                <w:szCs w:val="16"/>
              </w:rPr>
              <w:t xml:space="preserve"> </w:t>
            </w:r>
            <w:r w:rsidRPr="001A4196">
              <w:rPr>
                <w:rFonts w:ascii="Arial"/>
                <w:spacing w:val="-1"/>
                <w:sz w:val="16"/>
                <w:szCs w:val="16"/>
              </w:rPr>
              <w:t>multiplication</w:t>
            </w:r>
            <w:r w:rsidRPr="001A4196">
              <w:rPr>
                <w:rFonts w:ascii="Arial"/>
                <w:spacing w:val="-3"/>
                <w:sz w:val="16"/>
                <w:szCs w:val="16"/>
              </w:rPr>
              <w:t xml:space="preserve"> </w:t>
            </w:r>
            <w:r w:rsidRPr="001A4196">
              <w:rPr>
                <w:rFonts w:ascii="Arial"/>
                <w:sz w:val="16"/>
                <w:szCs w:val="16"/>
              </w:rPr>
              <w:t>&amp;</w:t>
            </w:r>
            <w:r w:rsidRPr="001A4196">
              <w:rPr>
                <w:rFonts w:ascii="Arial"/>
                <w:spacing w:val="-1"/>
                <w:sz w:val="16"/>
                <w:szCs w:val="16"/>
              </w:rPr>
              <w:t xml:space="preserve"> division</w:t>
            </w:r>
            <w:r w:rsidRPr="001A4196">
              <w:rPr>
                <w:rFonts w:ascii="Arial"/>
                <w:spacing w:val="35"/>
                <w:sz w:val="16"/>
                <w:szCs w:val="16"/>
              </w:rPr>
              <w:t xml:space="preserve"> </w:t>
            </w:r>
            <w:r w:rsidRPr="001A4196">
              <w:rPr>
                <w:rFonts w:ascii="Arial"/>
                <w:spacing w:val="-1"/>
                <w:sz w:val="16"/>
                <w:szCs w:val="16"/>
              </w:rPr>
              <w:t>problems</w:t>
            </w:r>
            <w:r w:rsidRPr="001A4196">
              <w:rPr>
                <w:rFonts w:ascii="Arial"/>
                <w:spacing w:val="2"/>
                <w:sz w:val="16"/>
                <w:szCs w:val="16"/>
              </w:rPr>
              <w:t xml:space="preserve"> </w:t>
            </w:r>
            <w:r w:rsidRPr="001A4196">
              <w:rPr>
                <w:rFonts w:ascii="Arial"/>
                <w:spacing w:val="-1"/>
                <w:sz w:val="16"/>
                <w:szCs w:val="16"/>
              </w:rPr>
              <w:t>applying</w:t>
            </w:r>
            <w:r w:rsidRPr="001A4196">
              <w:rPr>
                <w:rFonts w:ascii="Arial"/>
                <w:spacing w:val="-3"/>
                <w:sz w:val="16"/>
                <w:szCs w:val="16"/>
              </w:rPr>
              <w:t xml:space="preserve"> </w:t>
            </w:r>
            <w:r w:rsidRPr="001A4196">
              <w:rPr>
                <w:rFonts w:ascii="Arial"/>
                <w:sz w:val="16"/>
                <w:szCs w:val="16"/>
              </w:rPr>
              <w:t xml:space="preserve">my </w:t>
            </w:r>
            <w:r w:rsidRPr="001A4196">
              <w:rPr>
                <w:rFonts w:ascii="Arial"/>
                <w:spacing w:val="-1"/>
                <w:sz w:val="16"/>
                <w:szCs w:val="16"/>
              </w:rPr>
              <w:t>number</w:t>
            </w:r>
            <w:r w:rsidRPr="001A4196">
              <w:rPr>
                <w:rFonts w:ascii="Arial"/>
                <w:spacing w:val="30"/>
                <w:sz w:val="16"/>
                <w:szCs w:val="16"/>
              </w:rPr>
              <w:t xml:space="preserve"> </w:t>
            </w:r>
            <w:r w:rsidRPr="001A4196">
              <w:rPr>
                <w:rFonts w:ascii="Arial"/>
                <w:spacing w:val="-1"/>
                <w:sz w:val="16"/>
                <w:szCs w:val="16"/>
              </w:rPr>
              <w:t>skills</w:t>
            </w:r>
            <w:r w:rsidRPr="001A4196">
              <w:rPr>
                <w:rFonts w:ascii="Arial"/>
                <w:spacing w:val="2"/>
                <w:sz w:val="16"/>
                <w:szCs w:val="16"/>
              </w:rPr>
              <w:t xml:space="preserve"> </w:t>
            </w:r>
            <w:r w:rsidRPr="001A4196">
              <w:rPr>
                <w:rFonts w:ascii="Arial"/>
                <w:spacing w:val="-1"/>
                <w:sz w:val="16"/>
                <w:szCs w:val="16"/>
              </w:rPr>
              <w:t>and</w:t>
            </w:r>
            <w:r w:rsidRPr="001A4196">
              <w:rPr>
                <w:rFonts w:ascii="Arial"/>
                <w:spacing w:val="-2"/>
                <w:sz w:val="16"/>
                <w:szCs w:val="16"/>
              </w:rPr>
              <w:t xml:space="preserve"> </w:t>
            </w:r>
            <w:r w:rsidRPr="001A4196">
              <w:rPr>
                <w:rFonts w:ascii="Arial"/>
                <w:spacing w:val="-1"/>
                <w:sz w:val="16"/>
                <w:szCs w:val="16"/>
              </w:rPr>
              <w:t>knowledge</w:t>
            </w:r>
            <w:r w:rsidRPr="001A4196">
              <w:rPr>
                <w:rFonts w:ascii="Arial"/>
                <w:sz w:val="16"/>
                <w:szCs w:val="16"/>
              </w:rPr>
              <w:t xml:space="preserve"> </w:t>
            </w:r>
            <w:r w:rsidRPr="001A4196">
              <w:rPr>
                <w:rFonts w:ascii="Arial"/>
                <w:spacing w:val="-1"/>
                <w:sz w:val="16"/>
                <w:szCs w:val="16"/>
              </w:rPr>
              <w:t>of</w:t>
            </w:r>
            <w:r w:rsidRPr="001A4196">
              <w:rPr>
                <w:rFonts w:ascii="Arial"/>
                <w:spacing w:val="1"/>
                <w:sz w:val="16"/>
                <w:szCs w:val="16"/>
              </w:rPr>
              <w:t xml:space="preserve"> </w:t>
            </w:r>
            <w:r w:rsidRPr="001A4196">
              <w:rPr>
                <w:rFonts w:ascii="Arial"/>
                <w:spacing w:val="-1"/>
                <w:sz w:val="16"/>
                <w:szCs w:val="16"/>
              </w:rPr>
              <w:t>the</w:t>
            </w:r>
            <w:r w:rsidRPr="001A4196">
              <w:rPr>
                <w:rFonts w:ascii="Arial"/>
                <w:spacing w:val="27"/>
                <w:sz w:val="16"/>
                <w:szCs w:val="16"/>
              </w:rPr>
              <w:t xml:space="preserve"> </w:t>
            </w:r>
            <w:r w:rsidRPr="001A4196">
              <w:rPr>
                <w:rFonts w:ascii="Arial"/>
                <w:spacing w:val="-1"/>
                <w:sz w:val="16"/>
                <w:szCs w:val="16"/>
              </w:rPr>
              <w:t>relationship</w:t>
            </w:r>
            <w:r w:rsidRPr="001A4196">
              <w:rPr>
                <w:rFonts w:ascii="Arial"/>
                <w:sz w:val="16"/>
                <w:szCs w:val="16"/>
              </w:rPr>
              <w:t xml:space="preserve"> </w:t>
            </w:r>
            <w:r w:rsidRPr="001A4196">
              <w:rPr>
                <w:rFonts w:ascii="Arial"/>
                <w:spacing w:val="-2"/>
                <w:sz w:val="16"/>
                <w:szCs w:val="16"/>
              </w:rPr>
              <w:t>between</w:t>
            </w:r>
            <w:r w:rsidRPr="001A4196">
              <w:rPr>
                <w:rFonts w:ascii="Arial"/>
                <w:sz w:val="16"/>
                <w:szCs w:val="16"/>
              </w:rPr>
              <w:t xml:space="preserve"> </w:t>
            </w:r>
            <w:r w:rsidRPr="001A4196">
              <w:rPr>
                <w:rFonts w:ascii="Arial"/>
                <w:spacing w:val="-1"/>
                <w:sz w:val="16"/>
                <w:szCs w:val="16"/>
              </w:rPr>
              <w:t>multiplication</w:t>
            </w:r>
            <w:r w:rsidRPr="001A4196">
              <w:rPr>
                <w:rFonts w:ascii="Arial"/>
                <w:spacing w:val="35"/>
                <w:sz w:val="16"/>
                <w:szCs w:val="16"/>
              </w:rPr>
              <w:t xml:space="preserve"> </w:t>
            </w:r>
            <w:r w:rsidRPr="001A4196">
              <w:rPr>
                <w:rFonts w:ascii="Arial"/>
                <w:spacing w:val="-1"/>
                <w:sz w:val="16"/>
                <w:szCs w:val="16"/>
              </w:rPr>
              <w:t>and</w:t>
            </w:r>
            <w:r w:rsidRPr="001A4196">
              <w:rPr>
                <w:rFonts w:ascii="Arial"/>
                <w:sz w:val="16"/>
                <w:szCs w:val="16"/>
              </w:rPr>
              <w:t xml:space="preserve"> </w:t>
            </w:r>
            <w:r w:rsidRPr="001A4196">
              <w:rPr>
                <w:rFonts w:ascii="Arial"/>
                <w:spacing w:val="-1"/>
                <w:sz w:val="16"/>
                <w:szCs w:val="16"/>
              </w:rPr>
              <w:t>division.</w:t>
            </w:r>
          </w:p>
          <w:p w14:paraId="64D42B93" w14:textId="0A9E34AF" w:rsidR="0022328A" w:rsidRPr="001A4196" w:rsidRDefault="0022328A" w:rsidP="00116988">
            <w:pPr>
              <w:pStyle w:val="ListParagraph"/>
              <w:widowControl w:val="0"/>
              <w:numPr>
                <w:ilvl w:val="0"/>
                <w:numId w:val="56"/>
              </w:numPr>
              <w:tabs>
                <w:tab w:val="left" w:pos="172"/>
                <w:tab w:val="left" w:pos="198"/>
              </w:tabs>
              <w:spacing w:line="228" w:lineRule="auto"/>
              <w:ind w:left="172" w:hanging="172"/>
              <w:rPr>
                <w:rFonts w:ascii="Arial" w:hAnsi="Arial" w:cs="Arial"/>
                <w:color w:val="0D0D0D" w:themeColor="text1" w:themeTint="F2"/>
                <w:sz w:val="16"/>
                <w:szCs w:val="16"/>
              </w:rPr>
            </w:pPr>
            <w:r w:rsidRPr="001A4196">
              <w:rPr>
                <w:rFonts w:ascii="Arial"/>
                <w:spacing w:val="-1"/>
                <w:sz w:val="16"/>
                <w:szCs w:val="16"/>
              </w:rPr>
              <w:t xml:space="preserve">Check </w:t>
            </w:r>
            <w:r w:rsidRPr="001A4196">
              <w:rPr>
                <w:rFonts w:ascii="Arial"/>
                <w:sz w:val="16"/>
                <w:szCs w:val="16"/>
              </w:rPr>
              <w:t>my</w:t>
            </w:r>
            <w:r w:rsidRPr="001A4196">
              <w:rPr>
                <w:rFonts w:ascii="Arial"/>
                <w:spacing w:val="-3"/>
                <w:sz w:val="16"/>
                <w:szCs w:val="16"/>
              </w:rPr>
              <w:t xml:space="preserve"> </w:t>
            </w:r>
            <w:r w:rsidRPr="001A4196">
              <w:rPr>
                <w:rFonts w:ascii="Arial"/>
                <w:spacing w:val="-1"/>
                <w:sz w:val="16"/>
                <w:szCs w:val="16"/>
              </w:rPr>
              <w:t>calculations</w:t>
            </w:r>
            <w:r w:rsidRPr="001A4196">
              <w:rPr>
                <w:rFonts w:ascii="Arial"/>
                <w:spacing w:val="2"/>
                <w:sz w:val="16"/>
                <w:szCs w:val="16"/>
              </w:rPr>
              <w:t xml:space="preserve"> </w:t>
            </w:r>
            <w:r w:rsidRPr="001A4196">
              <w:rPr>
                <w:rFonts w:ascii="Arial"/>
                <w:spacing w:val="-1"/>
                <w:sz w:val="16"/>
                <w:szCs w:val="16"/>
              </w:rPr>
              <w:t>using</w:t>
            </w:r>
            <w:r w:rsidRPr="001A4196">
              <w:rPr>
                <w:rFonts w:ascii="Arial"/>
                <w:spacing w:val="-3"/>
                <w:sz w:val="16"/>
                <w:szCs w:val="16"/>
              </w:rPr>
              <w:t xml:space="preserve"> </w:t>
            </w:r>
            <w:r w:rsidRPr="001A4196">
              <w:rPr>
                <w:rFonts w:ascii="Arial"/>
                <w:spacing w:val="-1"/>
                <w:sz w:val="16"/>
                <w:szCs w:val="16"/>
              </w:rPr>
              <w:t>the</w:t>
            </w:r>
            <w:r w:rsidRPr="001A4196">
              <w:rPr>
                <w:rFonts w:ascii="Arial"/>
                <w:sz w:val="16"/>
                <w:szCs w:val="16"/>
              </w:rPr>
              <w:t xml:space="preserve"> </w:t>
            </w:r>
            <w:r w:rsidRPr="001A4196">
              <w:rPr>
                <w:rFonts w:ascii="Arial"/>
                <w:spacing w:val="-1"/>
                <w:sz w:val="16"/>
                <w:szCs w:val="16"/>
              </w:rPr>
              <w:t>link</w:t>
            </w:r>
            <w:r w:rsidRPr="001A4196">
              <w:rPr>
                <w:rFonts w:ascii="Arial"/>
                <w:spacing w:val="30"/>
                <w:sz w:val="16"/>
                <w:szCs w:val="16"/>
              </w:rPr>
              <w:t xml:space="preserve"> </w:t>
            </w:r>
            <w:r w:rsidRPr="001A4196">
              <w:rPr>
                <w:rFonts w:ascii="Arial"/>
                <w:spacing w:val="-2"/>
                <w:sz w:val="16"/>
                <w:szCs w:val="16"/>
              </w:rPr>
              <w:t>between</w:t>
            </w:r>
            <w:r w:rsidRPr="001A4196">
              <w:rPr>
                <w:rFonts w:ascii="Arial"/>
                <w:sz w:val="16"/>
                <w:szCs w:val="16"/>
              </w:rPr>
              <w:t xml:space="preserve"> </w:t>
            </w:r>
            <w:r w:rsidRPr="001A4196">
              <w:rPr>
                <w:rFonts w:ascii="Arial"/>
                <w:spacing w:val="-1"/>
                <w:sz w:val="16"/>
                <w:szCs w:val="16"/>
              </w:rPr>
              <w:t>multiplication</w:t>
            </w:r>
            <w:r w:rsidRPr="001A4196">
              <w:rPr>
                <w:rFonts w:ascii="Arial"/>
                <w:spacing w:val="-3"/>
                <w:sz w:val="16"/>
                <w:szCs w:val="16"/>
              </w:rPr>
              <w:t xml:space="preserve"> </w:t>
            </w:r>
            <w:r w:rsidRPr="001A4196">
              <w:rPr>
                <w:rFonts w:ascii="Arial"/>
                <w:sz w:val="16"/>
                <w:szCs w:val="16"/>
              </w:rPr>
              <w:t>&amp;</w:t>
            </w:r>
            <w:r w:rsidRPr="001A4196">
              <w:rPr>
                <w:rFonts w:ascii="Arial"/>
                <w:spacing w:val="-1"/>
                <w:sz w:val="16"/>
                <w:szCs w:val="16"/>
              </w:rPr>
              <w:t xml:space="preserve"> division</w:t>
            </w:r>
            <w:r w:rsidRPr="001A4196">
              <w:rPr>
                <w:rFonts w:ascii="Arial"/>
                <w:spacing w:val="-1"/>
                <w:sz w:val="16"/>
              </w:rPr>
              <w:t>.</w:t>
            </w:r>
          </w:p>
        </w:tc>
        <w:tc>
          <w:tcPr>
            <w:tcW w:w="2552" w:type="dxa"/>
          </w:tcPr>
          <w:p w14:paraId="3A9886C3" w14:textId="77777777" w:rsidR="0022328A" w:rsidRPr="000E4FFE" w:rsidRDefault="0022328A" w:rsidP="0022328A">
            <w:pPr>
              <w:pStyle w:val="TableParagraph"/>
              <w:spacing w:before="67"/>
              <w:ind w:left="48"/>
              <w:rPr>
                <w:rFonts w:ascii="Arial" w:eastAsia="Arial" w:hAnsi="Arial" w:cs="Arial"/>
                <w:sz w:val="16"/>
                <w:szCs w:val="16"/>
              </w:rPr>
            </w:pPr>
            <w:r w:rsidRPr="000E4FFE">
              <w:rPr>
                <w:rFonts w:ascii="Arial" w:hAnsi="Arial" w:cs="Arial"/>
                <w:b/>
                <w:sz w:val="16"/>
                <w:szCs w:val="16"/>
              </w:rPr>
              <w:t>I</w:t>
            </w:r>
            <w:r w:rsidRPr="000E4FFE">
              <w:rPr>
                <w:rFonts w:ascii="Arial" w:hAnsi="Arial" w:cs="Arial"/>
                <w:b/>
                <w:spacing w:val="1"/>
                <w:sz w:val="16"/>
                <w:szCs w:val="16"/>
              </w:rPr>
              <w:t xml:space="preserve"> </w:t>
            </w:r>
            <w:r w:rsidRPr="000E4FFE">
              <w:rPr>
                <w:rFonts w:ascii="Arial" w:hAnsi="Arial" w:cs="Arial"/>
                <w:b/>
                <w:spacing w:val="-1"/>
                <w:sz w:val="16"/>
                <w:szCs w:val="16"/>
              </w:rPr>
              <w:t>can/am able</w:t>
            </w:r>
            <w:r w:rsidRPr="000E4FFE">
              <w:rPr>
                <w:rFonts w:ascii="Arial" w:hAnsi="Arial" w:cs="Arial"/>
                <w:b/>
                <w:spacing w:val="-3"/>
                <w:sz w:val="16"/>
                <w:szCs w:val="16"/>
              </w:rPr>
              <w:t xml:space="preserve"> </w:t>
            </w:r>
            <w:r w:rsidRPr="000E4FFE">
              <w:rPr>
                <w:rFonts w:ascii="Arial" w:hAnsi="Arial" w:cs="Arial"/>
                <w:b/>
                <w:spacing w:val="-2"/>
                <w:sz w:val="16"/>
                <w:szCs w:val="16"/>
              </w:rPr>
              <w:t>to:</w:t>
            </w:r>
          </w:p>
          <w:p w14:paraId="767A76DA" w14:textId="77777777" w:rsidR="0022328A" w:rsidRPr="001A4196" w:rsidRDefault="0022328A" w:rsidP="00116988">
            <w:pPr>
              <w:pStyle w:val="ListParagraph"/>
              <w:widowControl w:val="0"/>
              <w:numPr>
                <w:ilvl w:val="0"/>
                <w:numId w:val="57"/>
              </w:numPr>
              <w:tabs>
                <w:tab w:val="left" w:pos="196"/>
              </w:tabs>
              <w:spacing w:line="226" w:lineRule="auto"/>
              <w:ind w:left="180" w:hanging="180"/>
              <w:rPr>
                <w:rFonts w:ascii="Arial" w:eastAsia="Arial" w:hAnsi="Arial" w:cs="Arial"/>
                <w:sz w:val="16"/>
                <w:szCs w:val="16"/>
              </w:rPr>
            </w:pPr>
            <w:r w:rsidRPr="001A4196">
              <w:rPr>
                <w:rFonts w:ascii="Arial"/>
                <w:spacing w:val="-1"/>
                <w:sz w:val="16"/>
                <w:szCs w:val="16"/>
              </w:rPr>
              <w:t>Use</w:t>
            </w:r>
            <w:r w:rsidRPr="001A4196">
              <w:rPr>
                <w:rFonts w:ascii="Arial"/>
                <w:spacing w:val="-2"/>
                <w:sz w:val="16"/>
                <w:szCs w:val="16"/>
              </w:rPr>
              <w:t xml:space="preserve"> </w:t>
            </w:r>
            <w:r w:rsidRPr="001A4196">
              <w:rPr>
                <w:rFonts w:ascii="Arial"/>
                <w:spacing w:val="-1"/>
                <w:sz w:val="16"/>
                <w:szCs w:val="16"/>
              </w:rPr>
              <w:t>multiplication</w:t>
            </w:r>
            <w:r w:rsidRPr="001A4196">
              <w:rPr>
                <w:rFonts w:ascii="Arial"/>
                <w:spacing w:val="-3"/>
                <w:sz w:val="16"/>
                <w:szCs w:val="16"/>
              </w:rPr>
              <w:t xml:space="preserve"> </w:t>
            </w:r>
            <w:r w:rsidRPr="001A4196">
              <w:rPr>
                <w:rFonts w:ascii="Arial"/>
                <w:spacing w:val="-1"/>
                <w:sz w:val="16"/>
                <w:szCs w:val="16"/>
              </w:rPr>
              <w:t>knowledge</w:t>
            </w:r>
            <w:r w:rsidRPr="001A4196">
              <w:rPr>
                <w:rFonts w:ascii="Arial"/>
                <w:sz w:val="16"/>
                <w:szCs w:val="16"/>
              </w:rPr>
              <w:t xml:space="preserve"> &amp;</w:t>
            </w:r>
            <w:r w:rsidRPr="001A4196">
              <w:rPr>
                <w:rFonts w:ascii="Arial"/>
                <w:spacing w:val="29"/>
                <w:sz w:val="16"/>
                <w:szCs w:val="16"/>
              </w:rPr>
              <w:t xml:space="preserve"> </w:t>
            </w:r>
            <w:r w:rsidRPr="001A4196">
              <w:rPr>
                <w:rFonts w:ascii="Arial"/>
                <w:spacing w:val="-1"/>
                <w:sz w:val="16"/>
                <w:szCs w:val="16"/>
              </w:rPr>
              <w:t>other</w:t>
            </w:r>
            <w:r w:rsidRPr="001A4196">
              <w:rPr>
                <w:rFonts w:ascii="Arial"/>
                <w:sz w:val="16"/>
                <w:szCs w:val="16"/>
              </w:rPr>
              <w:t xml:space="preserve"> </w:t>
            </w:r>
            <w:r w:rsidRPr="001A4196">
              <w:rPr>
                <w:rFonts w:ascii="Arial"/>
                <w:spacing w:val="-1"/>
                <w:sz w:val="16"/>
                <w:szCs w:val="16"/>
              </w:rPr>
              <w:t>appropriate</w:t>
            </w:r>
            <w:r w:rsidRPr="001A4196">
              <w:rPr>
                <w:rFonts w:ascii="Arial"/>
                <w:sz w:val="16"/>
                <w:szCs w:val="16"/>
              </w:rPr>
              <w:t xml:space="preserve"> </w:t>
            </w:r>
            <w:r w:rsidRPr="001A4196">
              <w:rPr>
                <w:rFonts w:ascii="Arial"/>
                <w:spacing w:val="-1"/>
                <w:sz w:val="16"/>
                <w:szCs w:val="16"/>
              </w:rPr>
              <w:t>strategies</w:t>
            </w:r>
            <w:r w:rsidRPr="001A4196">
              <w:rPr>
                <w:rFonts w:ascii="Arial"/>
                <w:spacing w:val="28"/>
                <w:sz w:val="16"/>
                <w:szCs w:val="16"/>
              </w:rPr>
              <w:t xml:space="preserve"> </w:t>
            </w:r>
            <w:r w:rsidRPr="001A4196">
              <w:rPr>
                <w:rFonts w:ascii="Arial"/>
                <w:spacing w:val="-1"/>
                <w:sz w:val="16"/>
                <w:szCs w:val="16"/>
              </w:rPr>
              <w:t>(including</w:t>
            </w:r>
            <w:r w:rsidRPr="001A4196">
              <w:rPr>
                <w:rFonts w:ascii="Arial"/>
                <w:spacing w:val="-3"/>
                <w:sz w:val="16"/>
                <w:szCs w:val="16"/>
              </w:rPr>
              <w:t xml:space="preserve"> </w:t>
            </w:r>
            <w:r w:rsidRPr="001A4196">
              <w:rPr>
                <w:rFonts w:ascii="Arial"/>
                <w:spacing w:val="-1"/>
                <w:sz w:val="16"/>
                <w:szCs w:val="16"/>
              </w:rPr>
              <w:t>mental methods)</w:t>
            </w:r>
            <w:r w:rsidRPr="001A4196">
              <w:rPr>
                <w:rFonts w:ascii="Arial"/>
                <w:sz w:val="16"/>
                <w:szCs w:val="16"/>
              </w:rPr>
              <w:t xml:space="preserve"> to</w:t>
            </w:r>
            <w:r w:rsidRPr="001A4196">
              <w:rPr>
                <w:rFonts w:ascii="Arial"/>
                <w:spacing w:val="25"/>
                <w:sz w:val="16"/>
                <w:szCs w:val="16"/>
              </w:rPr>
              <w:t xml:space="preserve"> </w:t>
            </w:r>
            <w:r w:rsidRPr="001A4196">
              <w:rPr>
                <w:rFonts w:ascii="Arial"/>
                <w:spacing w:val="-1"/>
                <w:sz w:val="16"/>
                <w:szCs w:val="16"/>
              </w:rPr>
              <w:t>determine</w:t>
            </w:r>
            <w:r w:rsidRPr="001A4196">
              <w:rPr>
                <w:rFonts w:ascii="Arial"/>
                <w:sz w:val="16"/>
                <w:szCs w:val="16"/>
              </w:rPr>
              <w:t xml:space="preserve"> </w:t>
            </w:r>
            <w:r w:rsidRPr="001A4196">
              <w:rPr>
                <w:rFonts w:ascii="Arial"/>
                <w:spacing w:val="-1"/>
                <w:sz w:val="16"/>
                <w:szCs w:val="16"/>
              </w:rPr>
              <w:t>division</w:t>
            </w:r>
            <w:r w:rsidRPr="001A4196">
              <w:rPr>
                <w:rFonts w:ascii="Arial"/>
                <w:spacing w:val="-3"/>
                <w:sz w:val="16"/>
                <w:szCs w:val="16"/>
              </w:rPr>
              <w:t xml:space="preserve"> </w:t>
            </w:r>
            <w:r w:rsidRPr="001A4196">
              <w:rPr>
                <w:rFonts w:ascii="Arial"/>
                <w:spacing w:val="-1"/>
                <w:sz w:val="16"/>
                <w:szCs w:val="16"/>
              </w:rPr>
              <w:t>facts.</w:t>
            </w:r>
          </w:p>
          <w:p w14:paraId="532E8739" w14:textId="77777777" w:rsidR="0022328A" w:rsidRPr="001A4196" w:rsidRDefault="0022328A" w:rsidP="001A4196">
            <w:pPr>
              <w:pStyle w:val="TableParagraph"/>
              <w:ind w:left="180" w:hanging="180"/>
              <w:rPr>
                <w:rFonts w:ascii="Times New Roman" w:eastAsia="Times New Roman" w:hAnsi="Times New Roman" w:cs="Times New Roman"/>
                <w:sz w:val="16"/>
                <w:szCs w:val="16"/>
              </w:rPr>
            </w:pPr>
          </w:p>
          <w:p w14:paraId="3B0683A1" w14:textId="77777777" w:rsidR="0022328A" w:rsidRPr="001A4196" w:rsidRDefault="0022328A" w:rsidP="001A4196">
            <w:pPr>
              <w:pStyle w:val="TableParagraph"/>
              <w:spacing w:before="1"/>
              <w:ind w:left="180" w:hanging="180"/>
              <w:rPr>
                <w:rFonts w:ascii="Times New Roman" w:eastAsia="Times New Roman" w:hAnsi="Times New Roman" w:cs="Times New Roman"/>
                <w:sz w:val="16"/>
                <w:szCs w:val="16"/>
              </w:rPr>
            </w:pPr>
          </w:p>
          <w:p w14:paraId="03F47CE0" w14:textId="77777777" w:rsidR="0022328A" w:rsidRPr="001A4196" w:rsidRDefault="0022328A" w:rsidP="00116988">
            <w:pPr>
              <w:pStyle w:val="ListParagraph"/>
              <w:widowControl w:val="0"/>
              <w:numPr>
                <w:ilvl w:val="0"/>
                <w:numId w:val="57"/>
              </w:numPr>
              <w:tabs>
                <w:tab w:val="left" w:pos="203"/>
              </w:tabs>
              <w:spacing w:line="226" w:lineRule="auto"/>
              <w:ind w:left="180" w:hanging="180"/>
              <w:rPr>
                <w:rFonts w:ascii="Arial" w:eastAsia="Arial" w:hAnsi="Arial" w:cs="Arial"/>
                <w:sz w:val="16"/>
                <w:szCs w:val="16"/>
              </w:rPr>
            </w:pPr>
            <w:r w:rsidRPr="001A4196">
              <w:rPr>
                <w:rFonts w:ascii="Arial"/>
                <w:spacing w:val="-1"/>
                <w:sz w:val="16"/>
                <w:szCs w:val="16"/>
              </w:rPr>
              <w:t xml:space="preserve">Discuss </w:t>
            </w:r>
            <w:r w:rsidRPr="001A4196">
              <w:rPr>
                <w:rFonts w:ascii="Arial"/>
                <w:sz w:val="16"/>
                <w:szCs w:val="16"/>
              </w:rPr>
              <w:t>&amp;</w:t>
            </w:r>
            <w:r w:rsidRPr="001A4196">
              <w:rPr>
                <w:rFonts w:ascii="Arial"/>
                <w:spacing w:val="1"/>
                <w:sz w:val="16"/>
                <w:szCs w:val="16"/>
              </w:rPr>
              <w:t xml:space="preserve"> </w:t>
            </w:r>
            <w:r w:rsidRPr="001A4196">
              <w:rPr>
                <w:rFonts w:ascii="Arial"/>
                <w:spacing w:val="-2"/>
                <w:sz w:val="16"/>
                <w:szCs w:val="16"/>
              </w:rPr>
              <w:t>express</w:t>
            </w:r>
            <w:r w:rsidRPr="001A4196">
              <w:rPr>
                <w:rFonts w:ascii="Arial"/>
                <w:spacing w:val="-1"/>
                <w:sz w:val="16"/>
                <w:szCs w:val="16"/>
              </w:rPr>
              <w:t xml:space="preserve"> </w:t>
            </w:r>
            <w:r w:rsidRPr="001A4196">
              <w:rPr>
                <w:rFonts w:ascii="Arial"/>
                <w:spacing w:val="1"/>
                <w:sz w:val="16"/>
                <w:szCs w:val="16"/>
              </w:rPr>
              <w:t>my</w:t>
            </w:r>
            <w:r w:rsidRPr="001A4196">
              <w:rPr>
                <w:rFonts w:ascii="Arial"/>
                <w:spacing w:val="-5"/>
                <w:sz w:val="16"/>
                <w:szCs w:val="16"/>
              </w:rPr>
              <w:t xml:space="preserve"> </w:t>
            </w:r>
            <w:r w:rsidRPr="001A4196">
              <w:rPr>
                <w:rFonts w:ascii="Arial"/>
                <w:spacing w:val="-1"/>
                <w:sz w:val="16"/>
                <w:szCs w:val="16"/>
              </w:rPr>
              <w:t xml:space="preserve">methods </w:t>
            </w:r>
            <w:r w:rsidRPr="001A4196">
              <w:rPr>
                <w:rFonts w:ascii="Arial"/>
                <w:spacing w:val="-2"/>
                <w:sz w:val="16"/>
                <w:szCs w:val="16"/>
              </w:rPr>
              <w:t>for</w:t>
            </w:r>
            <w:r w:rsidRPr="001A4196">
              <w:rPr>
                <w:rFonts w:ascii="Arial"/>
                <w:spacing w:val="23"/>
                <w:sz w:val="16"/>
                <w:szCs w:val="16"/>
              </w:rPr>
              <w:t xml:space="preserve"> </w:t>
            </w:r>
            <w:r w:rsidRPr="001A4196">
              <w:rPr>
                <w:rFonts w:ascii="Arial"/>
                <w:spacing w:val="-1"/>
                <w:sz w:val="16"/>
                <w:szCs w:val="16"/>
              </w:rPr>
              <w:t>solving</w:t>
            </w:r>
            <w:r w:rsidRPr="001A4196">
              <w:rPr>
                <w:rFonts w:ascii="Arial"/>
                <w:sz w:val="16"/>
                <w:szCs w:val="16"/>
              </w:rPr>
              <w:t xml:space="preserve"> </w:t>
            </w:r>
            <w:r w:rsidRPr="001A4196">
              <w:rPr>
                <w:rFonts w:ascii="Arial"/>
                <w:spacing w:val="-1"/>
                <w:sz w:val="16"/>
                <w:szCs w:val="16"/>
              </w:rPr>
              <w:t>division</w:t>
            </w:r>
            <w:r w:rsidRPr="001A4196">
              <w:rPr>
                <w:rFonts w:ascii="Arial"/>
                <w:spacing w:val="-3"/>
                <w:sz w:val="16"/>
                <w:szCs w:val="16"/>
              </w:rPr>
              <w:t xml:space="preserve"> </w:t>
            </w:r>
            <w:r w:rsidRPr="001A4196">
              <w:rPr>
                <w:rFonts w:ascii="Arial"/>
                <w:spacing w:val="-1"/>
                <w:sz w:val="16"/>
                <w:szCs w:val="16"/>
              </w:rPr>
              <w:t>calculations</w:t>
            </w:r>
            <w:r w:rsidRPr="001A4196">
              <w:rPr>
                <w:rFonts w:ascii="Arial"/>
                <w:spacing w:val="2"/>
                <w:sz w:val="16"/>
                <w:szCs w:val="16"/>
              </w:rPr>
              <w:t xml:space="preserve"> </w:t>
            </w:r>
            <w:r w:rsidRPr="001A4196">
              <w:rPr>
                <w:rFonts w:ascii="Arial"/>
                <w:spacing w:val="-1"/>
                <w:sz w:val="16"/>
                <w:szCs w:val="16"/>
              </w:rPr>
              <w:t>or</w:t>
            </w:r>
            <w:r w:rsidRPr="001A4196">
              <w:rPr>
                <w:rFonts w:ascii="Arial"/>
                <w:spacing w:val="25"/>
                <w:sz w:val="16"/>
                <w:szCs w:val="16"/>
              </w:rPr>
              <w:t xml:space="preserve"> </w:t>
            </w:r>
            <w:r w:rsidRPr="001A4196">
              <w:rPr>
                <w:rFonts w:ascii="Arial"/>
                <w:spacing w:val="-1"/>
                <w:sz w:val="16"/>
                <w:szCs w:val="16"/>
              </w:rPr>
              <w:t>problems</w:t>
            </w:r>
            <w:r w:rsidRPr="001A4196">
              <w:rPr>
                <w:rFonts w:ascii="Arial"/>
                <w:spacing w:val="2"/>
                <w:sz w:val="16"/>
                <w:szCs w:val="16"/>
              </w:rPr>
              <w:t xml:space="preserve"> </w:t>
            </w:r>
            <w:r w:rsidRPr="001A4196">
              <w:rPr>
                <w:rFonts w:ascii="Arial"/>
                <w:sz w:val="16"/>
                <w:szCs w:val="16"/>
              </w:rPr>
              <w:t>in</w:t>
            </w:r>
            <w:r w:rsidRPr="001A4196">
              <w:rPr>
                <w:rFonts w:ascii="Arial"/>
                <w:spacing w:val="-2"/>
                <w:sz w:val="16"/>
                <w:szCs w:val="16"/>
              </w:rPr>
              <w:t xml:space="preserve"> words,</w:t>
            </w:r>
            <w:r w:rsidRPr="001A4196">
              <w:rPr>
                <w:rFonts w:ascii="Arial"/>
                <w:spacing w:val="1"/>
                <w:sz w:val="16"/>
                <w:szCs w:val="16"/>
              </w:rPr>
              <w:t xml:space="preserve"> </w:t>
            </w:r>
            <w:r w:rsidRPr="001A4196">
              <w:rPr>
                <w:rFonts w:ascii="Arial"/>
                <w:spacing w:val="-2"/>
                <w:sz w:val="16"/>
                <w:szCs w:val="16"/>
              </w:rPr>
              <w:t>pictures,</w:t>
            </w:r>
            <w:r w:rsidRPr="001A4196">
              <w:rPr>
                <w:rFonts w:ascii="Arial"/>
                <w:spacing w:val="35"/>
                <w:sz w:val="16"/>
                <w:szCs w:val="16"/>
              </w:rPr>
              <w:t xml:space="preserve"> </w:t>
            </w:r>
            <w:r w:rsidRPr="001A4196">
              <w:rPr>
                <w:rFonts w:ascii="Arial"/>
                <w:spacing w:val="-1"/>
                <w:sz w:val="16"/>
                <w:szCs w:val="16"/>
              </w:rPr>
              <w:t>symbols</w:t>
            </w:r>
            <w:r w:rsidRPr="001A4196">
              <w:rPr>
                <w:rFonts w:ascii="Arial"/>
                <w:sz w:val="16"/>
                <w:szCs w:val="16"/>
              </w:rPr>
              <w:t xml:space="preserve"> &amp;</w:t>
            </w:r>
            <w:r w:rsidRPr="001A4196">
              <w:rPr>
                <w:rFonts w:ascii="Arial"/>
                <w:spacing w:val="-1"/>
                <w:sz w:val="16"/>
                <w:szCs w:val="16"/>
              </w:rPr>
              <w:t xml:space="preserve"> informal jottings.</w:t>
            </w:r>
          </w:p>
          <w:p w14:paraId="5567587E" w14:textId="77777777" w:rsidR="0022328A" w:rsidRPr="001A4196" w:rsidRDefault="0022328A" w:rsidP="001A4196">
            <w:pPr>
              <w:pStyle w:val="TableParagraph"/>
              <w:ind w:left="180" w:hanging="180"/>
              <w:rPr>
                <w:rFonts w:ascii="Times New Roman" w:eastAsia="Times New Roman" w:hAnsi="Times New Roman" w:cs="Times New Roman"/>
                <w:sz w:val="16"/>
                <w:szCs w:val="16"/>
              </w:rPr>
            </w:pPr>
          </w:p>
          <w:p w14:paraId="78BABFAC" w14:textId="77777777" w:rsidR="0022328A" w:rsidRPr="001A4196" w:rsidRDefault="0022328A" w:rsidP="001A4196">
            <w:pPr>
              <w:pStyle w:val="TableParagraph"/>
              <w:ind w:left="180" w:hanging="180"/>
              <w:rPr>
                <w:rFonts w:ascii="Times New Roman" w:eastAsia="Times New Roman" w:hAnsi="Times New Roman" w:cs="Times New Roman"/>
                <w:sz w:val="16"/>
                <w:szCs w:val="16"/>
              </w:rPr>
            </w:pPr>
          </w:p>
          <w:p w14:paraId="2F582AE3" w14:textId="77777777" w:rsidR="0022328A" w:rsidRPr="001A4196" w:rsidRDefault="0022328A" w:rsidP="001A4196">
            <w:pPr>
              <w:pStyle w:val="TableParagraph"/>
              <w:ind w:left="180" w:hanging="180"/>
              <w:rPr>
                <w:rFonts w:ascii="Times New Roman" w:eastAsia="Times New Roman" w:hAnsi="Times New Roman" w:cs="Times New Roman"/>
                <w:sz w:val="16"/>
                <w:szCs w:val="16"/>
              </w:rPr>
            </w:pPr>
          </w:p>
          <w:p w14:paraId="6472149D" w14:textId="04E9ED20" w:rsidR="0022328A" w:rsidRDefault="0022328A" w:rsidP="001A4196">
            <w:pPr>
              <w:pStyle w:val="TableParagraph"/>
              <w:ind w:left="180" w:hanging="180"/>
              <w:rPr>
                <w:rFonts w:ascii="Times New Roman" w:eastAsia="Times New Roman" w:hAnsi="Times New Roman" w:cs="Times New Roman"/>
                <w:sz w:val="16"/>
                <w:szCs w:val="16"/>
              </w:rPr>
            </w:pPr>
          </w:p>
          <w:p w14:paraId="1D3AA704" w14:textId="77777777" w:rsidR="001A4196" w:rsidRPr="001A4196" w:rsidRDefault="001A4196" w:rsidP="001A4196">
            <w:pPr>
              <w:pStyle w:val="TableParagraph"/>
              <w:ind w:left="180" w:hanging="180"/>
              <w:rPr>
                <w:rFonts w:ascii="Times New Roman" w:eastAsia="Times New Roman" w:hAnsi="Times New Roman" w:cs="Times New Roman"/>
                <w:sz w:val="16"/>
                <w:szCs w:val="16"/>
              </w:rPr>
            </w:pPr>
          </w:p>
          <w:p w14:paraId="6292F92C" w14:textId="77777777" w:rsidR="0022328A" w:rsidRPr="001A4196" w:rsidRDefault="0022328A" w:rsidP="00116988">
            <w:pPr>
              <w:pStyle w:val="ListParagraph"/>
              <w:widowControl w:val="0"/>
              <w:numPr>
                <w:ilvl w:val="0"/>
                <w:numId w:val="57"/>
              </w:numPr>
              <w:tabs>
                <w:tab w:val="left" w:pos="203"/>
              </w:tabs>
              <w:spacing w:line="227" w:lineRule="auto"/>
              <w:ind w:left="180" w:hanging="180"/>
              <w:jc w:val="both"/>
              <w:rPr>
                <w:rFonts w:ascii="Arial" w:eastAsia="Arial" w:hAnsi="Arial" w:cs="Arial"/>
                <w:sz w:val="16"/>
                <w:szCs w:val="16"/>
              </w:rPr>
            </w:pPr>
            <w:r w:rsidRPr="001A4196">
              <w:rPr>
                <w:rFonts w:ascii="Arial"/>
                <w:spacing w:val="-1"/>
                <w:sz w:val="16"/>
                <w:szCs w:val="16"/>
              </w:rPr>
              <w:t>Use</w:t>
            </w:r>
            <w:r w:rsidRPr="001A4196">
              <w:rPr>
                <w:rFonts w:ascii="Arial"/>
                <w:spacing w:val="-2"/>
                <w:sz w:val="16"/>
                <w:szCs w:val="16"/>
              </w:rPr>
              <w:t xml:space="preserve"> </w:t>
            </w:r>
            <w:r w:rsidRPr="001A4196">
              <w:rPr>
                <w:rFonts w:ascii="Arial"/>
                <w:spacing w:val="-1"/>
                <w:sz w:val="16"/>
                <w:szCs w:val="16"/>
              </w:rPr>
              <w:t>multiplication</w:t>
            </w:r>
            <w:r w:rsidRPr="001A4196">
              <w:rPr>
                <w:rFonts w:ascii="Arial"/>
                <w:spacing w:val="-3"/>
                <w:sz w:val="16"/>
                <w:szCs w:val="16"/>
              </w:rPr>
              <w:t xml:space="preserve"> </w:t>
            </w:r>
            <w:r w:rsidRPr="001A4196">
              <w:rPr>
                <w:rFonts w:ascii="Arial"/>
                <w:sz w:val="16"/>
                <w:szCs w:val="16"/>
              </w:rPr>
              <w:t>&amp;</w:t>
            </w:r>
            <w:r w:rsidRPr="001A4196">
              <w:rPr>
                <w:rFonts w:ascii="Arial"/>
                <w:spacing w:val="1"/>
                <w:sz w:val="16"/>
                <w:szCs w:val="16"/>
              </w:rPr>
              <w:t xml:space="preserve"> </w:t>
            </w:r>
            <w:r w:rsidRPr="001A4196">
              <w:rPr>
                <w:rFonts w:ascii="Arial"/>
                <w:spacing w:val="-1"/>
                <w:sz w:val="16"/>
                <w:szCs w:val="16"/>
              </w:rPr>
              <w:t>division</w:t>
            </w:r>
            <w:r w:rsidRPr="001A4196">
              <w:rPr>
                <w:rFonts w:ascii="Arial"/>
                <w:spacing w:val="-3"/>
                <w:sz w:val="16"/>
                <w:szCs w:val="16"/>
              </w:rPr>
              <w:t xml:space="preserve"> </w:t>
            </w:r>
            <w:r w:rsidRPr="001A4196">
              <w:rPr>
                <w:rFonts w:ascii="Arial"/>
                <w:spacing w:val="-1"/>
                <w:sz w:val="16"/>
                <w:szCs w:val="16"/>
              </w:rPr>
              <w:t>facts to</w:t>
            </w:r>
            <w:r w:rsidRPr="001A4196">
              <w:rPr>
                <w:rFonts w:ascii="Arial"/>
                <w:spacing w:val="25"/>
                <w:sz w:val="16"/>
                <w:szCs w:val="16"/>
              </w:rPr>
              <w:t xml:space="preserve"> </w:t>
            </w:r>
            <w:r w:rsidRPr="001A4196">
              <w:rPr>
                <w:rFonts w:ascii="Arial"/>
                <w:spacing w:val="-1"/>
                <w:sz w:val="16"/>
                <w:szCs w:val="16"/>
              </w:rPr>
              <w:t>solve</w:t>
            </w:r>
            <w:r w:rsidRPr="001A4196">
              <w:rPr>
                <w:rFonts w:ascii="Arial"/>
                <w:sz w:val="16"/>
                <w:szCs w:val="16"/>
              </w:rPr>
              <w:t xml:space="preserve"> </w:t>
            </w:r>
            <w:r w:rsidRPr="001A4196">
              <w:rPr>
                <w:rFonts w:ascii="Arial"/>
                <w:spacing w:val="-1"/>
                <w:sz w:val="16"/>
                <w:szCs w:val="16"/>
              </w:rPr>
              <w:t xml:space="preserve">calculations </w:t>
            </w:r>
            <w:r w:rsidRPr="001A4196">
              <w:rPr>
                <w:rFonts w:ascii="Arial"/>
                <w:sz w:val="16"/>
                <w:szCs w:val="16"/>
              </w:rPr>
              <w:t>&amp;</w:t>
            </w:r>
            <w:r w:rsidRPr="001A4196">
              <w:rPr>
                <w:rFonts w:ascii="Arial"/>
                <w:spacing w:val="-1"/>
                <w:sz w:val="16"/>
                <w:szCs w:val="16"/>
              </w:rPr>
              <w:t xml:space="preserve"> problems</w:t>
            </w:r>
            <w:r w:rsidRPr="001A4196">
              <w:rPr>
                <w:rFonts w:ascii="Arial"/>
                <w:spacing w:val="2"/>
                <w:sz w:val="16"/>
                <w:szCs w:val="16"/>
              </w:rPr>
              <w:t xml:space="preserve"> </w:t>
            </w:r>
            <w:r w:rsidRPr="001A4196">
              <w:rPr>
                <w:rFonts w:ascii="Arial"/>
                <w:spacing w:val="-2"/>
                <w:sz w:val="16"/>
                <w:szCs w:val="16"/>
              </w:rPr>
              <w:t>within</w:t>
            </w:r>
            <w:r w:rsidRPr="001A4196">
              <w:rPr>
                <w:rFonts w:ascii="Arial"/>
                <w:spacing w:val="25"/>
                <w:sz w:val="16"/>
                <w:szCs w:val="16"/>
              </w:rPr>
              <w:t xml:space="preserve"> </w:t>
            </w:r>
            <w:r w:rsidRPr="001A4196">
              <w:rPr>
                <w:rFonts w:ascii="Arial"/>
                <w:spacing w:val="-1"/>
                <w:sz w:val="16"/>
                <w:szCs w:val="16"/>
              </w:rPr>
              <w:t>1000.</w:t>
            </w:r>
          </w:p>
          <w:p w14:paraId="3B6DED7E" w14:textId="77777777" w:rsidR="0022328A" w:rsidRPr="001A4196" w:rsidRDefault="0022328A" w:rsidP="001A4196">
            <w:pPr>
              <w:pStyle w:val="TableParagraph"/>
              <w:ind w:left="180" w:hanging="180"/>
              <w:rPr>
                <w:rFonts w:ascii="Times New Roman" w:eastAsia="Times New Roman" w:hAnsi="Times New Roman" w:cs="Times New Roman"/>
                <w:sz w:val="16"/>
                <w:szCs w:val="16"/>
              </w:rPr>
            </w:pPr>
          </w:p>
          <w:p w14:paraId="033CD2D1" w14:textId="77777777" w:rsidR="0022328A" w:rsidRPr="001A4196" w:rsidRDefault="0022328A" w:rsidP="001A4196">
            <w:pPr>
              <w:pStyle w:val="TableParagraph"/>
              <w:ind w:left="180" w:hanging="180"/>
              <w:rPr>
                <w:rFonts w:ascii="Times New Roman" w:eastAsia="Times New Roman" w:hAnsi="Times New Roman" w:cs="Times New Roman"/>
                <w:sz w:val="16"/>
                <w:szCs w:val="16"/>
              </w:rPr>
            </w:pPr>
          </w:p>
          <w:p w14:paraId="4F705FCF" w14:textId="77777777" w:rsidR="0022328A" w:rsidRPr="001A4196" w:rsidRDefault="0022328A" w:rsidP="001A4196">
            <w:pPr>
              <w:pStyle w:val="TableParagraph"/>
              <w:ind w:left="180" w:hanging="180"/>
              <w:rPr>
                <w:rFonts w:ascii="Times New Roman" w:eastAsia="Times New Roman" w:hAnsi="Times New Roman" w:cs="Times New Roman"/>
                <w:sz w:val="16"/>
                <w:szCs w:val="16"/>
              </w:rPr>
            </w:pPr>
          </w:p>
          <w:p w14:paraId="251877C6" w14:textId="77777777" w:rsidR="0022328A" w:rsidRPr="001A4196" w:rsidRDefault="0022328A" w:rsidP="001A4196">
            <w:pPr>
              <w:pStyle w:val="TableParagraph"/>
              <w:ind w:left="180" w:hanging="180"/>
              <w:rPr>
                <w:rFonts w:ascii="Times New Roman" w:eastAsia="Times New Roman" w:hAnsi="Times New Roman" w:cs="Times New Roman"/>
                <w:sz w:val="16"/>
                <w:szCs w:val="16"/>
              </w:rPr>
            </w:pPr>
          </w:p>
          <w:p w14:paraId="36B79CCE" w14:textId="77777777" w:rsidR="0022328A" w:rsidRPr="001A4196" w:rsidRDefault="0022328A" w:rsidP="001A4196">
            <w:pPr>
              <w:pStyle w:val="TableParagraph"/>
              <w:ind w:left="180" w:hanging="180"/>
              <w:rPr>
                <w:rFonts w:ascii="Times New Roman" w:eastAsia="Times New Roman" w:hAnsi="Times New Roman" w:cs="Times New Roman"/>
                <w:sz w:val="16"/>
                <w:szCs w:val="16"/>
              </w:rPr>
            </w:pPr>
          </w:p>
          <w:p w14:paraId="65A6861E" w14:textId="77777777" w:rsidR="0022328A" w:rsidRPr="001A4196" w:rsidRDefault="0022328A" w:rsidP="00116988">
            <w:pPr>
              <w:pStyle w:val="ListParagraph"/>
              <w:widowControl w:val="0"/>
              <w:numPr>
                <w:ilvl w:val="0"/>
                <w:numId w:val="57"/>
              </w:numPr>
              <w:tabs>
                <w:tab w:val="left" w:pos="256"/>
              </w:tabs>
              <w:spacing w:line="226" w:lineRule="auto"/>
              <w:ind w:left="180" w:hanging="180"/>
              <w:rPr>
                <w:rFonts w:ascii="Arial" w:eastAsia="Arial" w:hAnsi="Arial" w:cs="Arial"/>
                <w:sz w:val="16"/>
                <w:szCs w:val="16"/>
              </w:rPr>
            </w:pPr>
            <w:r w:rsidRPr="001A4196">
              <w:rPr>
                <w:rFonts w:ascii="Arial"/>
                <w:spacing w:val="-1"/>
                <w:sz w:val="16"/>
                <w:szCs w:val="16"/>
              </w:rPr>
              <w:t>Use</w:t>
            </w:r>
            <w:r w:rsidRPr="001A4196">
              <w:rPr>
                <w:rFonts w:ascii="Arial"/>
                <w:spacing w:val="-2"/>
                <w:sz w:val="16"/>
                <w:szCs w:val="16"/>
              </w:rPr>
              <w:t xml:space="preserve"> </w:t>
            </w:r>
            <w:r w:rsidRPr="001A4196">
              <w:rPr>
                <w:rFonts w:ascii="Arial"/>
                <w:spacing w:val="-1"/>
                <w:sz w:val="16"/>
                <w:szCs w:val="16"/>
              </w:rPr>
              <w:t>concrete</w:t>
            </w:r>
            <w:r w:rsidRPr="001A4196">
              <w:rPr>
                <w:rFonts w:ascii="Arial"/>
                <w:spacing w:val="-5"/>
                <w:sz w:val="16"/>
                <w:szCs w:val="16"/>
              </w:rPr>
              <w:t xml:space="preserve"> </w:t>
            </w:r>
            <w:r w:rsidRPr="001A4196">
              <w:rPr>
                <w:rFonts w:ascii="Arial"/>
                <w:spacing w:val="-1"/>
                <w:sz w:val="16"/>
                <w:szCs w:val="16"/>
              </w:rPr>
              <w:t xml:space="preserve">materials </w:t>
            </w:r>
            <w:r w:rsidRPr="001A4196">
              <w:rPr>
                <w:rFonts w:ascii="Arial"/>
                <w:sz w:val="16"/>
                <w:szCs w:val="16"/>
              </w:rPr>
              <w:t>&amp;</w:t>
            </w:r>
            <w:r w:rsidRPr="001A4196">
              <w:rPr>
                <w:rFonts w:ascii="Arial"/>
                <w:spacing w:val="23"/>
                <w:sz w:val="16"/>
                <w:szCs w:val="16"/>
              </w:rPr>
              <w:t xml:space="preserve"> </w:t>
            </w:r>
            <w:r w:rsidRPr="001A4196">
              <w:rPr>
                <w:rFonts w:ascii="Arial"/>
                <w:spacing w:val="-1"/>
                <w:sz w:val="16"/>
                <w:szCs w:val="16"/>
              </w:rPr>
              <w:t>multiplication</w:t>
            </w:r>
            <w:r w:rsidRPr="001A4196">
              <w:rPr>
                <w:rFonts w:ascii="Arial"/>
                <w:spacing w:val="-3"/>
                <w:sz w:val="16"/>
                <w:szCs w:val="16"/>
              </w:rPr>
              <w:t xml:space="preserve"> </w:t>
            </w:r>
            <w:r w:rsidRPr="001A4196">
              <w:rPr>
                <w:rFonts w:ascii="Arial"/>
                <w:sz w:val="16"/>
                <w:szCs w:val="16"/>
              </w:rPr>
              <w:t>&amp;</w:t>
            </w:r>
            <w:r w:rsidRPr="001A4196">
              <w:rPr>
                <w:rFonts w:ascii="Arial"/>
                <w:spacing w:val="1"/>
                <w:sz w:val="16"/>
                <w:szCs w:val="16"/>
              </w:rPr>
              <w:t xml:space="preserve"> </w:t>
            </w:r>
            <w:r w:rsidRPr="001A4196">
              <w:rPr>
                <w:rFonts w:ascii="Arial"/>
                <w:spacing w:val="-1"/>
                <w:sz w:val="16"/>
                <w:szCs w:val="16"/>
              </w:rPr>
              <w:t>division</w:t>
            </w:r>
            <w:r w:rsidRPr="001A4196">
              <w:rPr>
                <w:rFonts w:ascii="Arial"/>
                <w:spacing w:val="-3"/>
                <w:sz w:val="16"/>
                <w:szCs w:val="16"/>
              </w:rPr>
              <w:t xml:space="preserve"> </w:t>
            </w:r>
            <w:r w:rsidRPr="001A4196">
              <w:rPr>
                <w:rFonts w:ascii="Arial"/>
                <w:spacing w:val="-1"/>
                <w:sz w:val="16"/>
                <w:szCs w:val="16"/>
              </w:rPr>
              <w:t xml:space="preserve">skills </w:t>
            </w:r>
            <w:r w:rsidRPr="001A4196">
              <w:rPr>
                <w:rFonts w:ascii="Arial"/>
                <w:sz w:val="16"/>
                <w:szCs w:val="16"/>
              </w:rPr>
              <w:t>to</w:t>
            </w:r>
            <w:r w:rsidRPr="001A4196">
              <w:rPr>
                <w:rFonts w:ascii="Arial"/>
                <w:spacing w:val="21"/>
                <w:sz w:val="16"/>
                <w:szCs w:val="16"/>
              </w:rPr>
              <w:t xml:space="preserve"> </w:t>
            </w:r>
            <w:r w:rsidRPr="001A4196">
              <w:rPr>
                <w:rFonts w:ascii="Arial"/>
                <w:spacing w:val="-1"/>
                <w:sz w:val="16"/>
                <w:szCs w:val="16"/>
              </w:rPr>
              <w:t xml:space="preserve">multiply </w:t>
            </w:r>
            <w:r w:rsidRPr="001A4196">
              <w:rPr>
                <w:rFonts w:ascii="Arial"/>
                <w:spacing w:val="-2"/>
                <w:sz w:val="16"/>
                <w:szCs w:val="16"/>
              </w:rPr>
              <w:t>whole</w:t>
            </w:r>
            <w:r w:rsidRPr="001A4196">
              <w:rPr>
                <w:rFonts w:ascii="Arial"/>
                <w:sz w:val="16"/>
                <w:szCs w:val="16"/>
              </w:rPr>
              <w:t xml:space="preserve"> </w:t>
            </w:r>
            <w:r w:rsidRPr="001A4196">
              <w:rPr>
                <w:rFonts w:ascii="Arial"/>
                <w:spacing w:val="-1"/>
                <w:sz w:val="16"/>
                <w:szCs w:val="16"/>
              </w:rPr>
              <w:t>numbers by 100</w:t>
            </w:r>
            <w:r w:rsidRPr="001A4196">
              <w:rPr>
                <w:rFonts w:ascii="Arial"/>
                <w:spacing w:val="27"/>
                <w:sz w:val="16"/>
                <w:szCs w:val="16"/>
              </w:rPr>
              <w:t xml:space="preserve"> </w:t>
            </w:r>
            <w:r w:rsidRPr="001A4196">
              <w:rPr>
                <w:rFonts w:ascii="Arial"/>
                <w:spacing w:val="-1"/>
                <w:sz w:val="16"/>
                <w:szCs w:val="16"/>
              </w:rPr>
              <w:t>(whole</w:t>
            </w:r>
            <w:r w:rsidRPr="001A4196">
              <w:rPr>
                <w:rFonts w:ascii="Arial"/>
                <w:sz w:val="16"/>
                <w:szCs w:val="16"/>
              </w:rPr>
              <w:t xml:space="preserve"> </w:t>
            </w:r>
            <w:r w:rsidRPr="001A4196">
              <w:rPr>
                <w:rFonts w:ascii="Arial"/>
                <w:spacing w:val="-1"/>
                <w:sz w:val="16"/>
                <w:szCs w:val="16"/>
              </w:rPr>
              <w:t>number</w:t>
            </w:r>
            <w:r w:rsidRPr="001A4196">
              <w:rPr>
                <w:rFonts w:ascii="Arial"/>
                <w:sz w:val="16"/>
                <w:szCs w:val="16"/>
              </w:rPr>
              <w:t xml:space="preserve"> </w:t>
            </w:r>
            <w:r w:rsidRPr="001A4196">
              <w:rPr>
                <w:rFonts w:ascii="Arial"/>
                <w:spacing w:val="-2"/>
                <w:sz w:val="16"/>
                <w:szCs w:val="16"/>
              </w:rPr>
              <w:t>answers</w:t>
            </w:r>
            <w:r w:rsidRPr="001A4196">
              <w:rPr>
                <w:rFonts w:ascii="Arial"/>
                <w:spacing w:val="2"/>
                <w:sz w:val="16"/>
                <w:szCs w:val="16"/>
              </w:rPr>
              <w:t xml:space="preserve"> </w:t>
            </w:r>
            <w:r w:rsidRPr="001A4196">
              <w:rPr>
                <w:rFonts w:ascii="Arial"/>
                <w:spacing w:val="-1"/>
                <w:sz w:val="16"/>
                <w:szCs w:val="16"/>
              </w:rPr>
              <w:t>only).</w:t>
            </w:r>
          </w:p>
          <w:p w14:paraId="4074216A" w14:textId="77777777" w:rsidR="0022328A" w:rsidRPr="001A4196" w:rsidRDefault="0022328A" w:rsidP="001A4196">
            <w:pPr>
              <w:pStyle w:val="TableParagraph"/>
              <w:ind w:left="180" w:hanging="180"/>
              <w:rPr>
                <w:rFonts w:ascii="Times New Roman" w:eastAsia="Times New Roman" w:hAnsi="Times New Roman" w:cs="Times New Roman"/>
                <w:sz w:val="16"/>
                <w:szCs w:val="16"/>
              </w:rPr>
            </w:pPr>
          </w:p>
          <w:p w14:paraId="4232A44B" w14:textId="77777777" w:rsidR="0022328A" w:rsidRPr="001A4196" w:rsidRDefault="0022328A" w:rsidP="001A4196">
            <w:pPr>
              <w:pStyle w:val="TableParagraph"/>
              <w:ind w:left="180" w:hanging="180"/>
              <w:rPr>
                <w:rFonts w:ascii="Times New Roman" w:eastAsia="Times New Roman" w:hAnsi="Times New Roman" w:cs="Times New Roman"/>
                <w:sz w:val="16"/>
                <w:szCs w:val="16"/>
              </w:rPr>
            </w:pPr>
          </w:p>
          <w:p w14:paraId="2BD5A159" w14:textId="77777777" w:rsidR="0022328A" w:rsidRPr="001A4196" w:rsidRDefault="0022328A" w:rsidP="001A4196">
            <w:pPr>
              <w:pStyle w:val="TableParagraph"/>
              <w:ind w:left="180" w:hanging="180"/>
              <w:rPr>
                <w:rFonts w:ascii="Times New Roman" w:eastAsia="Times New Roman" w:hAnsi="Times New Roman" w:cs="Times New Roman"/>
                <w:sz w:val="16"/>
                <w:szCs w:val="16"/>
              </w:rPr>
            </w:pPr>
          </w:p>
          <w:p w14:paraId="138F595D" w14:textId="77777777" w:rsidR="0022328A" w:rsidRPr="001A4196" w:rsidRDefault="0022328A" w:rsidP="001A4196">
            <w:pPr>
              <w:pStyle w:val="TableParagraph"/>
              <w:ind w:left="180" w:hanging="180"/>
              <w:rPr>
                <w:rFonts w:ascii="Times New Roman" w:eastAsia="Times New Roman" w:hAnsi="Times New Roman" w:cs="Times New Roman"/>
                <w:sz w:val="16"/>
                <w:szCs w:val="16"/>
              </w:rPr>
            </w:pPr>
          </w:p>
          <w:p w14:paraId="7D6408AB" w14:textId="77777777" w:rsidR="0022328A" w:rsidRPr="001A4196" w:rsidRDefault="0022328A" w:rsidP="001A4196">
            <w:pPr>
              <w:pStyle w:val="TableParagraph"/>
              <w:spacing w:before="4"/>
              <w:ind w:left="180" w:hanging="180"/>
              <w:rPr>
                <w:rFonts w:ascii="Times New Roman" w:eastAsia="Times New Roman" w:hAnsi="Times New Roman" w:cs="Times New Roman"/>
                <w:sz w:val="16"/>
                <w:szCs w:val="16"/>
              </w:rPr>
            </w:pPr>
          </w:p>
          <w:p w14:paraId="01AD77B2" w14:textId="77777777" w:rsidR="0022328A" w:rsidRPr="001A4196" w:rsidRDefault="0022328A" w:rsidP="00116988">
            <w:pPr>
              <w:pStyle w:val="ListParagraph"/>
              <w:widowControl w:val="0"/>
              <w:numPr>
                <w:ilvl w:val="0"/>
                <w:numId w:val="57"/>
              </w:numPr>
              <w:tabs>
                <w:tab w:val="left" w:pos="256"/>
              </w:tabs>
              <w:spacing w:line="226" w:lineRule="auto"/>
              <w:ind w:left="180" w:hanging="180"/>
              <w:rPr>
                <w:rFonts w:ascii="Arial" w:eastAsia="Arial" w:hAnsi="Arial" w:cs="Arial"/>
                <w:sz w:val="16"/>
                <w:szCs w:val="16"/>
              </w:rPr>
            </w:pPr>
            <w:r w:rsidRPr="001A4196">
              <w:rPr>
                <w:rFonts w:ascii="Arial"/>
                <w:spacing w:val="-1"/>
                <w:sz w:val="16"/>
                <w:szCs w:val="16"/>
              </w:rPr>
              <w:t>Solve</w:t>
            </w:r>
            <w:r w:rsidRPr="001A4196">
              <w:rPr>
                <w:rFonts w:ascii="Arial"/>
                <w:sz w:val="16"/>
                <w:szCs w:val="16"/>
              </w:rPr>
              <w:t xml:space="preserve"> </w:t>
            </w:r>
            <w:r w:rsidRPr="001A4196">
              <w:rPr>
                <w:rFonts w:ascii="Arial"/>
                <w:spacing w:val="-2"/>
                <w:sz w:val="16"/>
                <w:szCs w:val="16"/>
              </w:rPr>
              <w:t>two</w:t>
            </w:r>
            <w:r w:rsidRPr="001A4196">
              <w:rPr>
                <w:rFonts w:ascii="Arial"/>
                <w:sz w:val="16"/>
                <w:szCs w:val="16"/>
              </w:rPr>
              <w:t xml:space="preserve"> </w:t>
            </w:r>
            <w:r w:rsidRPr="001A4196">
              <w:rPr>
                <w:rFonts w:ascii="Arial"/>
                <w:spacing w:val="-1"/>
                <w:sz w:val="16"/>
                <w:szCs w:val="16"/>
              </w:rPr>
              <w:t>step</w:t>
            </w:r>
            <w:r w:rsidRPr="001A4196">
              <w:rPr>
                <w:rFonts w:ascii="Arial"/>
                <w:sz w:val="16"/>
                <w:szCs w:val="16"/>
              </w:rPr>
              <w:t xml:space="preserve"> </w:t>
            </w:r>
            <w:r w:rsidRPr="001A4196">
              <w:rPr>
                <w:rFonts w:ascii="Arial"/>
                <w:spacing w:val="-1"/>
                <w:sz w:val="16"/>
                <w:szCs w:val="16"/>
              </w:rPr>
              <w:t>problems</w:t>
            </w:r>
            <w:r w:rsidRPr="001A4196">
              <w:rPr>
                <w:rFonts w:ascii="Arial"/>
                <w:spacing w:val="2"/>
                <w:sz w:val="16"/>
                <w:szCs w:val="16"/>
              </w:rPr>
              <w:t xml:space="preserve"> </w:t>
            </w:r>
            <w:r w:rsidRPr="001A4196">
              <w:rPr>
                <w:rFonts w:ascii="Arial"/>
                <w:spacing w:val="-1"/>
                <w:sz w:val="16"/>
                <w:szCs w:val="16"/>
              </w:rPr>
              <w:t>involving</w:t>
            </w:r>
            <w:r w:rsidRPr="001A4196">
              <w:rPr>
                <w:rFonts w:ascii="Arial"/>
                <w:spacing w:val="25"/>
                <w:sz w:val="16"/>
                <w:szCs w:val="16"/>
              </w:rPr>
              <w:t xml:space="preserve"> </w:t>
            </w:r>
            <w:r w:rsidRPr="001A4196">
              <w:rPr>
                <w:rFonts w:ascii="Arial"/>
                <w:spacing w:val="-1"/>
                <w:sz w:val="16"/>
                <w:szCs w:val="16"/>
              </w:rPr>
              <w:t>addition, subtraction, multiplication</w:t>
            </w:r>
            <w:r w:rsidRPr="001A4196">
              <w:rPr>
                <w:rFonts w:ascii="Arial"/>
                <w:spacing w:val="27"/>
                <w:sz w:val="16"/>
                <w:szCs w:val="16"/>
              </w:rPr>
              <w:t xml:space="preserve"> </w:t>
            </w:r>
            <w:r w:rsidRPr="001A4196">
              <w:rPr>
                <w:rFonts w:ascii="Arial"/>
                <w:spacing w:val="-1"/>
                <w:sz w:val="16"/>
                <w:szCs w:val="16"/>
              </w:rPr>
              <w:t>and/or</w:t>
            </w:r>
            <w:r w:rsidRPr="001A4196">
              <w:rPr>
                <w:rFonts w:ascii="Arial"/>
                <w:sz w:val="16"/>
                <w:szCs w:val="16"/>
              </w:rPr>
              <w:t xml:space="preserve"> </w:t>
            </w:r>
            <w:r w:rsidRPr="001A4196">
              <w:rPr>
                <w:rFonts w:ascii="Arial"/>
                <w:spacing w:val="-1"/>
                <w:sz w:val="16"/>
                <w:szCs w:val="16"/>
              </w:rPr>
              <w:t>division</w:t>
            </w:r>
            <w:r w:rsidRPr="001A4196">
              <w:rPr>
                <w:rFonts w:ascii="Arial"/>
                <w:spacing w:val="-3"/>
                <w:sz w:val="16"/>
                <w:szCs w:val="16"/>
              </w:rPr>
              <w:t xml:space="preserve"> </w:t>
            </w:r>
            <w:r w:rsidRPr="001A4196">
              <w:rPr>
                <w:rFonts w:ascii="Arial"/>
                <w:spacing w:val="-1"/>
                <w:sz w:val="16"/>
                <w:szCs w:val="16"/>
              </w:rPr>
              <w:t>by applying</w:t>
            </w:r>
            <w:r w:rsidRPr="001A4196">
              <w:rPr>
                <w:rFonts w:ascii="Arial"/>
                <w:spacing w:val="-3"/>
                <w:sz w:val="16"/>
                <w:szCs w:val="16"/>
              </w:rPr>
              <w:t xml:space="preserve"> </w:t>
            </w:r>
            <w:r w:rsidRPr="001A4196">
              <w:rPr>
                <w:rFonts w:ascii="Arial"/>
                <w:spacing w:val="1"/>
                <w:sz w:val="16"/>
                <w:szCs w:val="16"/>
              </w:rPr>
              <w:t>my</w:t>
            </w:r>
            <w:r w:rsidRPr="001A4196">
              <w:rPr>
                <w:rFonts w:ascii="Arial"/>
                <w:spacing w:val="29"/>
                <w:sz w:val="16"/>
                <w:szCs w:val="16"/>
              </w:rPr>
              <w:t xml:space="preserve"> </w:t>
            </w:r>
            <w:r w:rsidRPr="001A4196">
              <w:rPr>
                <w:rFonts w:ascii="Arial"/>
                <w:spacing w:val="-1"/>
                <w:sz w:val="16"/>
                <w:szCs w:val="16"/>
              </w:rPr>
              <w:t>number</w:t>
            </w:r>
            <w:r w:rsidRPr="001A4196">
              <w:rPr>
                <w:rFonts w:ascii="Arial"/>
                <w:spacing w:val="-3"/>
                <w:sz w:val="16"/>
                <w:szCs w:val="16"/>
              </w:rPr>
              <w:t xml:space="preserve"> </w:t>
            </w:r>
            <w:r w:rsidRPr="001A4196">
              <w:rPr>
                <w:rFonts w:ascii="Arial"/>
                <w:spacing w:val="-1"/>
                <w:sz w:val="16"/>
                <w:szCs w:val="16"/>
              </w:rPr>
              <w:t>skills</w:t>
            </w:r>
            <w:r w:rsidRPr="001A4196">
              <w:rPr>
                <w:rFonts w:ascii="Arial"/>
                <w:spacing w:val="2"/>
                <w:sz w:val="16"/>
                <w:szCs w:val="16"/>
              </w:rPr>
              <w:t xml:space="preserve"> </w:t>
            </w:r>
            <w:r w:rsidRPr="001A4196">
              <w:rPr>
                <w:rFonts w:ascii="Arial"/>
                <w:spacing w:val="-1"/>
                <w:sz w:val="16"/>
                <w:szCs w:val="16"/>
              </w:rPr>
              <w:t>and</w:t>
            </w:r>
            <w:r w:rsidRPr="001A4196">
              <w:rPr>
                <w:rFonts w:ascii="Arial"/>
                <w:spacing w:val="-3"/>
                <w:sz w:val="16"/>
                <w:szCs w:val="16"/>
              </w:rPr>
              <w:t xml:space="preserve"> </w:t>
            </w:r>
            <w:r w:rsidRPr="001A4196">
              <w:rPr>
                <w:rFonts w:ascii="Arial"/>
                <w:spacing w:val="-1"/>
                <w:sz w:val="16"/>
                <w:szCs w:val="16"/>
              </w:rPr>
              <w:t>knowledge</w:t>
            </w:r>
            <w:r w:rsidRPr="001A4196">
              <w:rPr>
                <w:rFonts w:ascii="Arial"/>
                <w:sz w:val="16"/>
                <w:szCs w:val="16"/>
              </w:rPr>
              <w:t xml:space="preserve"> </w:t>
            </w:r>
            <w:r w:rsidRPr="001A4196">
              <w:rPr>
                <w:rFonts w:ascii="Arial"/>
                <w:spacing w:val="-1"/>
                <w:sz w:val="16"/>
                <w:szCs w:val="16"/>
              </w:rPr>
              <w:t>of</w:t>
            </w:r>
            <w:r w:rsidRPr="001A4196">
              <w:rPr>
                <w:rFonts w:ascii="Arial"/>
                <w:spacing w:val="29"/>
                <w:sz w:val="16"/>
                <w:szCs w:val="16"/>
              </w:rPr>
              <w:t xml:space="preserve"> </w:t>
            </w:r>
            <w:r w:rsidRPr="001A4196">
              <w:rPr>
                <w:rFonts w:ascii="Arial"/>
                <w:spacing w:val="-1"/>
                <w:sz w:val="16"/>
                <w:szCs w:val="16"/>
              </w:rPr>
              <w:t>inverse</w:t>
            </w:r>
            <w:r w:rsidRPr="001A4196">
              <w:rPr>
                <w:rFonts w:ascii="Arial"/>
                <w:sz w:val="16"/>
                <w:szCs w:val="16"/>
              </w:rPr>
              <w:t xml:space="preserve"> </w:t>
            </w:r>
            <w:r w:rsidRPr="001A4196">
              <w:rPr>
                <w:rFonts w:ascii="Arial"/>
                <w:spacing w:val="-1"/>
                <w:sz w:val="16"/>
                <w:szCs w:val="16"/>
              </w:rPr>
              <w:t>operations.</w:t>
            </w:r>
          </w:p>
          <w:p w14:paraId="7B588790" w14:textId="7899E92F" w:rsidR="0022328A" w:rsidRPr="001A4196" w:rsidRDefault="0022328A" w:rsidP="00116988">
            <w:pPr>
              <w:pStyle w:val="ListParagraph"/>
              <w:numPr>
                <w:ilvl w:val="0"/>
                <w:numId w:val="57"/>
              </w:numPr>
              <w:ind w:left="180" w:hanging="180"/>
              <w:rPr>
                <w:rFonts w:ascii="Arial" w:hAnsi="Arial" w:cs="Arial"/>
                <w:sz w:val="16"/>
                <w:szCs w:val="16"/>
              </w:rPr>
            </w:pPr>
            <w:r w:rsidRPr="001A4196">
              <w:rPr>
                <w:rFonts w:ascii="Arial"/>
                <w:spacing w:val="-1"/>
                <w:sz w:val="16"/>
                <w:szCs w:val="16"/>
              </w:rPr>
              <w:t xml:space="preserve">Check </w:t>
            </w:r>
            <w:r w:rsidRPr="001A4196">
              <w:rPr>
                <w:rFonts w:ascii="Arial"/>
                <w:sz w:val="16"/>
                <w:szCs w:val="16"/>
              </w:rPr>
              <w:t>my</w:t>
            </w:r>
            <w:r w:rsidRPr="001A4196">
              <w:rPr>
                <w:rFonts w:ascii="Arial"/>
                <w:spacing w:val="-3"/>
                <w:sz w:val="16"/>
                <w:szCs w:val="16"/>
              </w:rPr>
              <w:t xml:space="preserve"> </w:t>
            </w:r>
            <w:r w:rsidRPr="001A4196">
              <w:rPr>
                <w:rFonts w:ascii="Arial"/>
                <w:spacing w:val="-1"/>
                <w:sz w:val="16"/>
                <w:szCs w:val="16"/>
              </w:rPr>
              <w:t>calculations</w:t>
            </w:r>
            <w:r w:rsidRPr="001A4196">
              <w:rPr>
                <w:rFonts w:ascii="Arial"/>
                <w:spacing w:val="2"/>
                <w:sz w:val="16"/>
                <w:szCs w:val="16"/>
              </w:rPr>
              <w:t xml:space="preserve"> </w:t>
            </w:r>
            <w:r w:rsidRPr="001A4196">
              <w:rPr>
                <w:rFonts w:ascii="Arial"/>
                <w:spacing w:val="-1"/>
                <w:sz w:val="16"/>
                <w:szCs w:val="16"/>
              </w:rPr>
              <w:t>using</w:t>
            </w:r>
            <w:r w:rsidRPr="001A4196">
              <w:rPr>
                <w:rFonts w:ascii="Arial"/>
                <w:spacing w:val="-3"/>
                <w:sz w:val="16"/>
                <w:szCs w:val="16"/>
              </w:rPr>
              <w:t xml:space="preserve"> </w:t>
            </w:r>
            <w:r w:rsidRPr="001A4196">
              <w:rPr>
                <w:rFonts w:ascii="Arial"/>
                <w:spacing w:val="1"/>
                <w:sz w:val="16"/>
                <w:szCs w:val="16"/>
              </w:rPr>
              <w:t>my</w:t>
            </w:r>
            <w:r w:rsidRPr="001A4196">
              <w:rPr>
                <w:rFonts w:ascii="Arial"/>
                <w:spacing w:val="27"/>
                <w:sz w:val="16"/>
                <w:szCs w:val="16"/>
              </w:rPr>
              <w:t xml:space="preserve"> </w:t>
            </w:r>
            <w:r w:rsidRPr="001A4196">
              <w:rPr>
                <w:rFonts w:ascii="Arial"/>
                <w:spacing w:val="-1"/>
                <w:sz w:val="16"/>
                <w:szCs w:val="16"/>
              </w:rPr>
              <w:t>knowledge</w:t>
            </w:r>
            <w:r w:rsidRPr="001A4196">
              <w:rPr>
                <w:rFonts w:ascii="Arial"/>
                <w:sz w:val="16"/>
                <w:szCs w:val="16"/>
              </w:rPr>
              <w:t xml:space="preserve"> </w:t>
            </w:r>
            <w:r w:rsidRPr="001A4196">
              <w:rPr>
                <w:rFonts w:ascii="Arial"/>
                <w:spacing w:val="-1"/>
                <w:sz w:val="16"/>
                <w:szCs w:val="16"/>
              </w:rPr>
              <w:t>of</w:t>
            </w:r>
            <w:r w:rsidRPr="001A4196">
              <w:rPr>
                <w:rFonts w:ascii="Arial"/>
                <w:spacing w:val="1"/>
                <w:sz w:val="16"/>
                <w:szCs w:val="16"/>
              </w:rPr>
              <w:t xml:space="preserve"> </w:t>
            </w:r>
            <w:r w:rsidRPr="001A4196">
              <w:rPr>
                <w:rFonts w:ascii="Arial"/>
                <w:spacing w:val="-1"/>
                <w:sz w:val="16"/>
                <w:szCs w:val="16"/>
              </w:rPr>
              <w:t>inverse</w:t>
            </w:r>
            <w:r w:rsidRPr="001A4196">
              <w:rPr>
                <w:rFonts w:ascii="Arial"/>
                <w:sz w:val="16"/>
                <w:szCs w:val="16"/>
              </w:rPr>
              <w:t xml:space="preserve"> </w:t>
            </w:r>
            <w:r w:rsidRPr="001A4196">
              <w:rPr>
                <w:rFonts w:ascii="Arial"/>
                <w:spacing w:val="-1"/>
                <w:sz w:val="16"/>
                <w:szCs w:val="16"/>
              </w:rPr>
              <w:t>operations</w:t>
            </w:r>
          </w:p>
        </w:tc>
        <w:tc>
          <w:tcPr>
            <w:tcW w:w="2693" w:type="dxa"/>
          </w:tcPr>
          <w:p w14:paraId="0E558F7C" w14:textId="77777777" w:rsidR="0022328A" w:rsidRPr="00B65FC9" w:rsidRDefault="0022328A" w:rsidP="0022328A">
            <w:pPr>
              <w:pStyle w:val="Heading7"/>
              <w:tabs>
                <w:tab w:val="left" w:pos="220"/>
              </w:tabs>
              <w:spacing w:before="81" w:line="226" w:lineRule="auto"/>
              <w:ind w:left="219" w:right="174" w:firstLine="0"/>
              <w:rPr>
                <w:b w:val="0"/>
                <w:bCs w:val="0"/>
                <w:i w:val="0"/>
              </w:rPr>
            </w:pPr>
          </w:p>
          <w:p w14:paraId="2B2CCDB4" w14:textId="77777777" w:rsidR="0022328A" w:rsidRPr="001A4196" w:rsidRDefault="0022328A" w:rsidP="00116988">
            <w:pPr>
              <w:pStyle w:val="Heading7"/>
              <w:numPr>
                <w:ilvl w:val="0"/>
                <w:numId w:val="57"/>
              </w:numPr>
              <w:tabs>
                <w:tab w:val="left" w:pos="226"/>
              </w:tabs>
              <w:spacing w:line="226" w:lineRule="auto"/>
              <w:ind w:left="173" w:right="149" w:hanging="173"/>
              <w:rPr>
                <w:b w:val="0"/>
                <w:bCs w:val="0"/>
                <w:i w:val="0"/>
              </w:rPr>
            </w:pPr>
            <w:r w:rsidRPr="001A4196">
              <w:t>Applies</w:t>
            </w:r>
            <w:r w:rsidRPr="001A4196">
              <w:rPr>
                <w:spacing w:val="-2"/>
              </w:rPr>
              <w:t xml:space="preserve"> </w:t>
            </w:r>
            <w:r w:rsidRPr="001A4196">
              <w:rPr>
                <w:spacing w:val="-1"/>
              </w:rPr>
              <w:t>strategies</w:t>
            </w:r>
            <w:r w:rsidRPr="001A4196">
              <w:t xml:space="preserve"> to</w:t>
            </w:r>
            <w:r w:rsidRPr="001A4196">
              <w:rPr>
                <w:spacing w:val="28"/>
              </w:rPr>
              <w:t xml:space="preserve"> </w:t>
            </w:r>
            <w:r w:rsidRPr="001A4196">
              <w:rPr>
                <w:spacing w:val="-1"/>
              </w:rPr>
              <w:t>determine</w:t>
            </w:r>
            <w:r w:rsidRPr="001A4196">
              <w:t xml:space="preserve"> </w:t>
            </w:r>
            <w:r w:rsidRPr="001A4196">
              <w:rPr>
                <w:spacing w:val="-1"/>
              </w:rPr>
              <w:t>division</w:t>
            </w:r>
            <w:r w:rsidRPr="001A4196">
              <w:t xml:space="preserve"> </w:t>
            </w:r>
            <w:r w:rsidRPr="001A4196">
              <w:rPr>
                <w:spacing w:val="-1"/>
              </w:rPr>
              <w:t>facts,</w:t>
            </w:r>
            <w:r w:rsidRPr="001A4196">
              <w:t xml:space="preserve"> for</w:t>
            </w:r>
            <w:r w:rsidRPr="001A4196">
              <w:rPr>
                <w:spacing w:val="29"/>
              </w:rPr>
              <w:t xml:space="preserve"> </w:t>
            </w:r>
            <w:r w:rsidRPr="001A4196">
              <w:rPr>
                <w:spacing w:val="-1"/>
              </w:rPr>
              <w:t>example,</w:t>
            </w:r>
            <w:r w:rsidRPr="001A4196">
              <w:t xml:space="preserve"> </w:t>
            </w:r>
            <w:r w:rsidRPr="001A4196">
              <w:rPr>
                <w:spacing w:val="-1"/>
              </w:rPr>
              <w:t>repeated</w:t>
            </w:r>
            <w:r w:rsidRPr="001A4196">
              <w:rPr>
                <w:spacing w:val="25"/>
              </w:rPr>
              <w:t xml:space="preserve"> </w:t>
            </w:r>
            <w:r w:rsidRPr="001A4196">
              <w:rPr>
                <w:spacing w:val="-1"/>
              </w:rPr>
              <w:t>subtraction,</w:t>
            </w:r>
            <w:r w:rsidRPr="001A4196">
              <w:t xml:space="preserve"> </w:t>
            </w:r>
            <w:r w:rsidRPr="001A4196">
              <w:rPr>
                <w:spacing w:val="-1"/>
              </w:rPr>
              <w:t>equal</w:t>
            </w:r>
            <w:r w:rsidRPr="001A4196">
              <w:t xml:space="preserve"> </w:t>
            </w:r>
            <w:r w:rsidRPr="001A4196">
              <w:rPr>
                <w:spacing w:val="-1"/>
              </w:rPr>
              <w:t>groups,</w:t>
            </w:r>
            <w:r w:rsidRPr="001A4196">
              <w:rPr>
                <w:spacing w:val="29"/>
              </w:rPr>
              <w:t xml:space="preserve"> </w:t>
            </w:r>
            <w:r w:rsidRPr="001A4196">
              <w:t>sharing</w:t>
            </w:r>
            <w:r w:rsidRPr="001A4196">
              <w:rPr>
                <w:spacing w:val="-2"/>
              </w:rPr>
              <w:t xml:space="preserve"> </w:t>
            </w:r>
            <w:r w:rsidRPr="001A4196">
              <w:rPr>
                <w:spacing w:val="-1"/>
              </w:rPr>
              <w:t>equally,</w:t>
            </w:r>
            <w:r w:rsidRPr="001A4196">
              <w:t xml:space="preserve"> </w:t>
            </w:r>
            <w:r w:rsidRPr="001A4196">
              <w:rPr>
                <w:spacing w:val="-1"/>
              </w:rPr>
              <w:t>arrays</w:t>
            </w:r>
            <w:r w:rsidRPr="001A4196">
              <w:t xml:space="preserve"> </w:t>
            </w:r>
            <w:r w:rsidRPr="001A4196">
              <w:rPr>
                <w:spacing w:val="-1"/>
              </w:rPr>
              <w:t>and</w:t>
            </w:r>
            <w:r w:rsidRPr="001A4196">
              <w:rPr>
                <w:spacing w:val="21"/>
              </w:rPr>
              <w:t xml:space="preserve"> </w:t>
            </w:r>
            <w:r w:rsidRPr="001A4196">
              <w:rPr>
                <w:spacing w:val="-1"/>
              </w:rPr>
              <w:t>multiplication</w:t>
            </w:r>
            <w:r w:rsidRPr="001A4196">
              <w:rPr>
                <w:spacing w:val="-2"/>
              </w:rPr>
              <w:t xml:space="preserve"> </w:t>
            </w:r>
            <w:r w:rsidRPr="001A4196">
              <w:rPr>
                <w:spacing w:val="-1"/>
              </w:rPr>
              <w:t>facts.</w:t>
            </w:r>
          </w:p>
          <w:p w14:paraId="70DC4A21" w14:textId="77777777" w:rsidR="0022328A" w:rsidRPr="001A4196" w:rsidRDefault="0022328A" w:rsidP="001A4196">
            <w:pPr>
              <w:pStyle w:val="TableParagraph"/>
              <w:ind w:left="173" w:hanging="173"/>
              <w:rPr>
                <w:rFonts w:ascii="Times New Roman" w:eastAsia="Times New Roman" w:hAnsi="Times New Roman" w:cs="Times New Roman"/>
                <w:sz w:val="18"/>
                <w:szCs w:val="18"/>
              </w:rPr>
            </w:pPr>
          </w:p>
          <w:p w14:paraId="4E14C8BA" w14:textId="77777777" w:rsidR="0022328A" w:rsidRPr="001A4196" w:rsidRDefault="0022328A" w:rsidP="001A4196">
            <w:pPr>
              <w:pStyle w:val="TableParagraph"/>
              <w:spacing w:before="6"/>
              <w:ind w:left="173" w:hanging="173"/>
              <w:rPr>
                <w:rFonts w:ascii="Times New Roman" w:eastAsia="Times New Roman" w:hAnsi="Times New Roman" w:cs="Times New Roman"/>
                <w:sz w:val="18"/>
                <w:szCs w:val="18"/>
              </w:rPr>
            </w:pPr>
          </w:p>
          <w:p w14:paraId="0E65616A" w14:textId="77777777" w:rsidR="0022328A" w:rsidRPr="001A4196" w:rsidRDefault="0022328A" w:rsidP="00116988">
            <w:pPr>
              <w:pStyle w:val="ListParagraph"/>
              <w:widowControl w:val="0"/>
              <w:numPr>
                <w:ilvl w:val="0"/>
                <w:numId w:val="57"/>
              </w:numPr>
              <w:tabs>
                <w:tab w:val="left" w:pos="226"/>
              </w:tabs>
              <w:spacing w:line="226" w:lineRule="auto"/>
              <w:ind w:left="173" w:right="138" w:hanging="173"/>
              <w:rPr>
                <w:rFonts w:ascii="Arial" w:eastAsia="Arial" w:hAnsi="Arial" w:cs="Arial"/>
                <w:sz w:val="18"/>
                <w:szCs w:val="18"/>
              </w:rPr>
            </w:pPr>
            <w:r w:rsidRPr="001A4196">
              <w:rPr>
                <w:rFonts w:ascii="Arial"/>
                <w:b/>
                <w:i/>
                <w:sz w:val="18"/>
                <w:szCs w:val="18"/>
              </w:rPr>
              <w:t xml:space="preserve">Uses </w:t>
            </w:r>
            <w:r w:rsidRPr="001A4196">
              <w:rPr>
                <w:rFonts w:ascii="Arial"/>
                <w:b/>
                <w:i/>
                <w:spacing w:val="-1"/>
                <w:sz w:val="18"/>
                <w:szCs w:val="18"/>
              </w:rPr>
              <w:t>multiplication</w:t>
            </w:r>
            <w:r w:rsidRPr="001A4196">
              <w:rPr>
                <w:rFonts w:ascii="Arial"/>
                <w:b/>
                <w:i/>
                <w:spacing w:val="-2"/>
                <w:sz w:val="18"/>
                <w:szCs w:val="18"/>
              </w:rPr>
              <w:t xml:space="preserve"> </w:t>
            </w:r>
            <w:r w:rsidRPr="001A4196">
              <w:rPr>
                <w:rFonts w:ascii="Arial"/>
                <w:b/>
                <w:i/>
                <w:sz w:val="18"/>
                <w:szCs w:val="18"/>
              </w:rPr>
              <w:t>and</w:t>
            </w:r>
            <w:r w:rsidRPr="001A4196">
              <w:rPr>
                <w:rFonts w:ascii="Arial"/>
                <w:b/>
                <w:i/>
                <w:spacing w:val="21"/>
                <w:sz w:val="18"/>
                <w:szCs w:val="18"/>
              </w:rPr>
              <w:t xml:space="preserve"> </w:t>
            </w:r>
            <w:r w:rsidRPr="001A4196">
              <w:rPr>
                <w:rFonts w:ascii="Arial"/>
                <w:b/>
                <w:i/>
                <w:spacing w:val="-1"/>
                <w:sz w:val="18"/>
                <w:szCs w:val="18"/>
              </w:rPr>
              <w:t>division</w:t>
            </w:r>
            <w:r w:rsidRPr="001A4196">
              <w:rPr>
                <w:rFonts w:ascii="Arial"/>
                <w:b/>
                <w:i/>
                <w:sz w:val="18"/>
                <w:szCs w:val="18"/>
              </w:rPr>
              <w:t xml:space="preserve"> </w:t>
            </w:r>
            <w:r w:rsidRPr="001A4196">
              <w:rPr>
                <w:rFonts w:ascii="Arial"/>
                <w:b/>
                <w:i/>
                <w:spacing w:val="-1"/>
                <w:sz w:val="18"/>
                <w:szCs w:val="18"/>
              </w:rPr>
              <w:t>facts</w:t>
            </w:r>
            <w:r w:rsidRPr="001A4196">
              <w:rPr>
                <w:rFonts w:ascii="Arial"/>
                <w:b/>
                <w:i/>
                <w:sz w:val="18"/>
                <w:szCs w:val="18"/>
              </w:rPr>
              <w:t xml:space="preserve"> to </w:t>
            </w:r>
            <w:r w:rsidRPr="001A4196">
              <w:rPr>
                <w:rFonts w:ascii="Arial"/>
                <w:b/>
                <w:i/>
                <w:spacing w:val="-1"/>
                <w:sz w:val="18"/>
                <w:szCs w:val="18"/>
              </w:rPr>
              <w:t>solve</w:t>
            </w:r>
            <w:r w:rsidRPr="001A4196">
              <w:rPr>
                <w:rFonts w:ascii="Arial"/>
                <w:b/>
                <w:i/>
                <w:spacing w:val="23"/>
                <w:sz w:val="18"/>
                <w:szCs w:val="18"/>
              </w:rPr>
              <w:t xml:space="preserve"> </w:t>
            </w:r>
            <w:r w:rsidRPr="001A4196">
              <w:rPr>
                <w:rFonts w:ascii="Arial"/>
                <w:b/>
                <w:i/>
                <w:sz w:val="18"/>
                <w:szCs w:val="18"/>
              </w:rPr>
              <w:t>problems</w:t>
            </w:r>
            <w:r w:rsidRPr="001A4196">
              <w:rPr>
                <w:rFonts w:ascii="Arial"/>
                <w:b/>
                <w:i/>
                <w:spacing w:val="-2"/>
                <w:sz w:val="18"/>
                <w:szCs w:val="18"/>
              </w:rPr>
              <w:t xml:space="preserve"> </w:t>
            </w:r>
            <w:r w:rsidRPr="001A4196">
              <w:rPr>
                <w:rFonts w:ascii="Arial"/>
                <w:b/>
                <w:i/>
                <w:sz w:val="18"/>
                <w:szCs w:val="18"/>
              </w:rPr>
              <w:t xml:space="preserve">within </w:t>
            </w:r>
            <w:r w:rsidRPr="001A4196">
              <w:rPr>
                <w:rFonts w:ascii="Arial"/>
                <w:b/>
                <w:i/>
                <w:spacing w:val="-1"/>
                <w:sz w:val="18"/>
                <w:szCs w:val="18"/>
              </w:rPr>
              <w:t>the</w:t>
            </w:r>
            <w:r w:rsidRPr="001A4196">
              <w:rPr>
                <w:rFonts w:ascii="Arial"/>
                <w:b/>
                <w:i/>
                <w:sz w:val="18"/>
                <w:szCs w:val="18"/>
              </w:rPr>
              <w:t xml:space="preserve"> </w:t>
            </w:r>
            <w:r w:rsidRPr="001A4196">
              <w:rPr>
                <w:rFonts w:ascii="Arial"/>
                <w:b/>
                <w:i/>
                <w:spacing w:val="-1"/>
                <w:sz w:val="18"/>
                <w:szCs w:val="18"/>
              </w:rPr>
              <w:t>number</w:t>
            </w:r>
            <w:r w:rsidRPr="001A4196">
              <w:rPr>
                <w:rFonts w:ascii="Arial"/>
                <w:b/>
                <w:i/>
                <w:spacing w:val="25"/>
                <w:sz w:val="18"/>
                <w:szCs w:val="18"/>
              </w:rPr>
              <w:t xml:space="preserve"> </w:t>
            </w:r>
            <w:r w:rsidRPr="001A4196">
              <w:rPr>
                <w:rFonts w:ascii="Arial"/>
                <w:b/>
                <w:i/>
                <w:sz w:val="18"/>
                <w:szCs w:val="18"/>
              </w:rPr>
              <w:t xml:space="preserve">range 0 </w:t>
            </w:r>
            <w:r w:rsidRPr="001A4196">
              <w:rPr>
                <w:rFonts w:ascii="Arial"/>
                <w:b/>
                <w:i/>
                <w:spacing w:val="-1"/>
                <w:sz w:val="18"/>
                <w:szCs w:val="18"/>
              </w:rPr>
              <w:t>to</w:t>
            </w:r>
            <w:r w:rsidRPr="001A4196">
              <w:rPr>
                <w:rFonts w:ascii="Arial"/>
                <w:b/>
                <w:i/>
                <w:sz w:val="18"/>
                <w:szCs w:val="18"/>
              </w:rPr>
              <w:t xml:space="preserve"> </w:t>
            </w:r>
            <w:r w:rsidRPr="001A4196">
              <w:rPr>
                <w:rFonts w:ascii="Arial"/>
                <w:b/>
                <w:i/>
                <w:spacing w:val="-1"/>
                <w:sz w:val="18"/>
                <w:szCs w:val="18"/>
              </w:rPr>
              <w:t>1000</w:t>
            </w:r>
          </w:p>
          <w:p w14:paraId="6256CAD1" w14:textId="77777777" w:rsidR="0022328A" w:rsidRPr="001A4196" w:rsidRDefault="0022328A" w:rsidP="001A4196">
            <w:pPr>
              <w:pStyle w:val="TableParagraph"/>
              <w:spacing w:before="8"/>
              <w:ind w:left="173" w:hanging="173"/>
              <w:rPr>
                <w:rFonts w:ascii="Times New Roman" w:eastAsia="Times New Roman" w:hAnsi="Times New Roman" w:cs="Times New Roman"/>
                <w:sz w:val="18"/>
                <w:szCs w:val="18"/>
              </w:rPr>
            </w:pPr>
          </w:p>
          <w:p w14:paraId="36AF8D51" w14:textId="77777777" w:rsidR="0022328A" w:rsidRPr="001A4196" w:rsidRDefault="0022328A" w:rsidP="00116988">
            <w:pPr>
              <w:pStyle w:val="ListParagraph"/>
              <w:widowControl w:val="0"/>
              <w:numPr>
                <w:ilvl w:val="0"/>
                <w:numId w:val="57"/>
              </w:numPr>
              <w:tabs>
                <w:tab w:val="left" w:pos="226"/>
              </w:tabs>
              <w:spacing w:line="227" w:lineRule="auto"/>
              <w:ind w:left="173" w:right="118" w:hanging="173"/>
              <w:rPr>
                <w:rFonts w:ascii="Arial" w:eastAsia="Arial" w:hAnsi="Arial" w:cs="Arial"/>
                <w:sz w:val="18"/>
                <w:szCs w:val="18"/>
              </w:rPr>
            </w:pPr>
            <w:r w:rsidRPr="001A4196">
              <w:rPr>
                <w:rFonts w:ascii="Arial"/>
                <w:b/>
                <w:i/>
                <w:spacing w:val="-1"/>
                <w:sz w:val="18"/>
                <w:szCs w:val="18"/>
              </w:rPr>
              <w:t>Multiplies</w:t>
            </w:r>
            <w:r w:rsidRPr="001A4196">
              <w:rPr>
                <w:rFonts w:ascii="Arial"/>
                <w:b/>
                <w:i/>
                <w:sz w:val="18"/>
                <w:szCs w:val="18"/>
              </w:rPr>
              <w:t xml:space="preserve"> and </w:t>
            </w:r>
            <w:r w:rsidRPr="001A4196">
              <w:rPr>
                <w:rFonts w:ascii="Arial"/>
                <w:b/>
                <w:i/>
                <w:spacing w:val="-1"/>
                <w:sz w:val="18"/>
                <w:szCs w:val="18"/>
              </w:rPr>
              <w:t>divides</w:t>
            </w:r>
            <w:r w:rsidRPr="001A4196">
              <w:rPr>
                <w:rFonts w:ascii="Arial"/>
                <w:b/>
                <w:i/>
                <w:sz w:val="18"/>
                <w:szCs w:val="18"/>
              </w:rPr>
              <w:t xml:space="preserve"> whole</w:t>
            </w:r>
            <w:r w:rsidRPr="001A4196">
              <w:rPr>
                <w:rFonts w:ascii="Arial"/>
                <w:b/>
                <w:i/>
                <w:spacing w:val="30"/>
                <w:sz w:val="18"/>
                <w:szCs w:val="18"/>
              </w:rPr>
              <w:t xml:space="preserve"> </w:t>
            </w:r>
            <w:r w:rsidRPr="001A4196">
              <w:rPr>
                <w:rFonts w:ascii="Arial"/>
                <w:b/>
                <w:i/>
                <w:sz w:val="18"/>
                <w:szCs w:val="18"/>
              </w:rPr>
              <w:t>numbers</w:t>
            </w:r>
            <w:r w:rsidRPr="001A4196">
              <w:rPr>
                <w:rFonts w:ascii="Arial"/>
                <w:b/>
                <w:i/>
                <w:spacing w:val="-2"/>
                <w:sz w:val="18"/>
                <w:szCs w:val="18"/>
              </w:rPr>
              <w:t xml:space="preserve"> </w:t>
            </w:r>
            <w:r w:rsidRPr="001A4196">
              <w:rPr>
                <w:rFonts w:ascii="Arial"/>
                <w:b/>
                <w:i/>
                <w:sz w:val="18"/>
                <w:szCs w:val="18"/>
              </w:rPr>
              <w:t xml:space="preserve">by </w:t>
            </w:r>
            <w:r w:rsidRPr="001A4196">
              <w:rPr>
                <w:rFonts w:ascii="Arial"/>
                <w:b/>
                <w:i/>
                <w:spacing w:val="-1"/>
                <w:sz w:val="18"/>
                <w:szCs w:val="18"/>
              </w:rPr>
              <w:t>10</w:t>
            </w:r>
            <w:r w:rsidRPr="001A4196">
              <w:rPr>
                <w:rFonts w:ascii="Arial"/>
                <w:b/>
                <w:i/>
                <w:sz w:val="18"/>
                <w:szCs w:val="18"/>
              </w:rPr>
              <w:t xml:space="preserve"> and</w:t>
            </w:r>
            <w:r w:rsidRPr="001A4196">
              <w:rPr>
                <w:rFonts w:ascii="Arial"/>
                <w:b/>
                <w:i/>
                <w:spacing w:val="-2"/>
                <w:sz w:val="18"/>
                <w:szCs w:val="18"/>
              </w:rPr>
              <w:t xml:space="preserve"> </w:t>
            </w:r>
            <w:r w:rsidRPr="001A4196">
              <w:rPr>
                <w:rFonts w:ascii="Arial"/>
                <w:b/>
                <w:i/>
                <w:sz w:val="18"/>
                <w:szCs w:val="18"/>
              </w:rPr>
              <w:t>100</w:t>
            </w:r>
            <w:r w:rsidRPr="001A4196">
              <w:rPr>
                <w:rFonts w:ascii="Arial"/>
                <w:b/>
                <w:i/>
                <w:spacing w:val="20"/>
                <w:sz w:val="18"/>
                <w:szCs w:val="18"/>
              </w:rPr>
              <w:t xml:space="preserve"> </w:t>
            </w:r>
            <w:r w:rsidRPr="001A4196">
              <w:rPr>
                <w:rFonts w:ascii="Arial"/>
                <w:b/>
                <w:i/>
                <w:spacing w:val="-1"/>
                <w:sz w:val="18"/>
                <w:szCs w:val="18"/>
              </w:rPr>
              <w:t>(whole</w:t>
            </w:r>
            <w:r w:rsidRPr="001A4196">
              <w:rPr>
                <w:rFonts w:ascii="Arial"/>
                <w:b/>
                <w:i/>
                <w:sz w:val="18"/>
                <w:szCs w:val="18"/>
              </w:rPr>
              <w:t xml:space="preserve"> </w:t>
            </w:r>
            <w:r w:rsidRPr="001A4196">
              <w:rPr>
                <w:rFonts w:ascii="Arial"/>
                <w:b/>
                <w:i/>
                <w:spacing w:val="-1"/>
                <w:sz w:val="18"/>
                <w:szCs w:val="18"/>
              </w:rPr>
              <w:t>number answers</w:t>
            </w:r>
            <w:r w:rsidRPr="001A4196">
              <w:rPr>
                <w:rFonts w:ascii="Arial"/>
                <w:b/>
                <w:i/>
                <w:spacing w:val="23"/>
                <w:sz w:val="18"/>
                <w:szCs w:val="18"/>
              </w:rPr>
              <w:t xml:space="preserve"> </w:t>
            </w:r>
            <w:r w:rsidRPr="001A4196">
              <w:rPr>
                <w:rFonts w:ascii="Arial"/>
                <w:b/>
                <w:i/>
                <w:sz w:val="18"/>
                <w:szCs w:val="18"/>
              </w:rPr>
              <w:t>only)</w:t>
            </w:r>
          </w:p>
          <w:p w14:paraId="07CD2AA8" w14:textId="77777777" w:rsidR="0022328A" w:rsidRPr="001A4196" w:rsidRDefault="0022328A" w:rsidP="001A4196">
            <w:pPr>
              <w:pStyle w:val="TableParagraph"/>
              <w:ind w:left="173" w:hanging="173"/>
              <w:rPr>
                <w:rFonts w:ascii="Times New Roman" w:eastAsia="Times New Roman" w:hAnsi="Times New Roman" w:cs="Times New Roman"/>
                <w:sz w:val="18"/>
                <w:szCs w:val="18"/>
              </w:rPr>
            </w:pPr>
          </w:p>
          <w:p w14:paraId="64EA146B" w14:textId="77777777" w:rsidR="0022328A" w:rsidRPr="001A4196" w:rsidRDefault="0022328A" w:rsidP="001A4196">
            <w:pPr>
              <w:pStyle w:val="TableParagraph"/>
              <w:spacing w:before="2"/>
              <w:ind w:left="173" w:hanging="173"/>
              <w:rPr>
                <w:rFonts w:ascii="Times New Roman" w:eastAsia="Times New Roman" w:hAnsi="Times New Roman" w:cs="Times New Roman"/>
                <w:sz w:val="18"/>
                <w:szCs w:val="18"/>
              </w:rPr>
            </w:pPr>
          </w:p>
          <w:p w14:paraId="37A45C5B" w14:textId="7F9C9FE7" w:rsidR="0022328A" w:rsidRPr="001A4196" w:rsidRDefault="0022328A" w:rsidP="00116988">
            <w:pPr>
              <w:pStyle w:val="ListParagraph"/>
              <w:widowControl w:val="0"/>
              <w:numPr>
                <w:ilvl w:val="0"/>
                <w:numId w:val="57"/>
              </w:numPr>
              <w:tabs>
                <w:tab w:val="left" w:pos="226"/>
              </w:tabs>
              <w:spacing w:line="226" w:lineRule="auto"/>
              <w:ind w:left="173" w:right="139" w:hanging="173"/>
              <w:rPr>
                <w:sz w:val="18"/>
                <w:szCs w:val="18"/>
              </w:rPr>
            </w:pPr>
            <w:r w:rsidRPr="001A4196">
              <w:rPr>
                <w:rFonts w:ascii="Arial"/>
                <w:b/>
                <w:i/>
                <w:sz w:val="18"/>
                <w:szCs w:val="18"/>
              </w:rPr>
              <w:t>Applies</w:t>
            </w:r>
            <w:r w:rsidRPr="001A4196">
              <w:rPr>
                <w:rFonts w:ascii="Arial"/>
                <w:b/>
                <w:i/>
                <w:spacing w:val="-2"/>
                <w:sz w:val="18"/>
                <w:szCs w:val="18"/>
              </w:rPr>
              <w:t xml:space="preserve"> </w:t>
            </w:r>
            <w:r w:rsidRPr="001A4196">
              <w:rPr>
                <w:rFonts w:ascii="Arial"/>
                <w:b/>
                <w:i/>
                <w:spacing w:val="-1"/>
                <w:sz w:val="18"/>
                <w:szCs w:val="18"/>
              </w:rPr>
              <w:t>knowledge</w:t>
            </w:r>
            <w:r w:rsidRPr="001A4196">
              <w:rPr>
                <w:rFonts w:ascii="Arial"/>
                <w:b/>
                <w:i/>
                <w:sz w:val="18"/>
                <w:szCs w:val="18"/>
              </w:rPr>
              <w:t xml:space="preserve"> of</w:t>
            </w:r>
            <w:r w:rsidRPr="001A4196">
              <w:rPr>
                <w:rFonts w:ascii="Arial"/>
                <w:b/>
                <w:i/>
                <w:spacing w:val="26"/>
                <w:sz w:val="18"/>
                <w:szCs w:val="18"/>
              </w:rPr>
              <w:t xml:space="preserve"> </w:t>
            </w:r>
            <w:r w:rsidRPr="001A4196">
              <w:rPr>
                <w:rFonts w:ascii="Arial"/>
                <w:b/>
                <w:i/>
                <w:sz w:val="18"/>
                <w:szCs w:val="18"/>
              </w:rPr>
              <w:t>inverse</w:t>
            </w:r>
            <w:r w:rsidRPr="001A4196">
              <w:rPr>
                <w:rFonts w:ascii="Arial"/>
                <w:b/>
                <w:i/>
                <w:spacing w:val="-2"/>
                <w:sz w:val="18"/>
                <w:szCs w:val="18"/>
              </w:rPr>
              <w:t xml:space="preserve"> </w:t>
            </w:r>
            <w:r w:rsidRPr="001A4196">
              <w:rPr>
                <w:rFonts w:ascii="Arial"/>
                <w:b/>
                <w:i/>
                <w:spacing w:val="-1"/>
                <w:sz w:val="18"/>
                <w:szCs w:val="18"/>
              </w:rPr>
              <w:t>operations</w:t>
            </w:r>
            <w:r w:rsidRPr="001A4196">
              <w:rPr>
                <w:rFonts w:ascii="Arial"/>
                <w:b/>
                <w:i/>
                <w:sz w:val="18"/>
                <w:szCs w:val="18"/>
              </w:rPr>
              <w:t xml:space="preserve"> </w:t>
            </w:r>
            <w:r w:rsidRPr="001A4196">
              <w:rPr>
                <w:rFonts w:ascii="Arial"/>
                <w:b/>
                <w:i/>
                <w:spacing w:val="-1"/>
                <w:sz w:val="18"/>
                <w:szCs w:val="18"/>
              </w:rPr>
              <w:t>(addition</w:t>
            </w:r>
            <w:r w:rsidRPr="001A4196">
              <w:rPr>
                <w:rFonts w:ascii="Arial"/>
                <w:b/>
                <w:i/>
                <w:spacing w:val="27"/>
                <w:sz w:val="18"/>
                <w:szCs w:val="18"/>
              </w:rPr>
              <w:t xml:space="preserve"> </w:t>
            </w:r>
            <w:r w:rsidRPr="001A4196">
              <w:rPr>
                <w:rFonts w:ascii="Arial"/>
                <w:b/>
                <w:i/>
                <w:sz w:val="18"/>
                <w:szCs w:val="18"/>
              </w:rPr>
              <w:t xml:space="preserve">and </w:t>
            </w:r>
            <w:r w:rsidRPr="001A4196">
              <w:rPr>
                <w:rFonts w:ascii="Arial"/>
                <w:b/>
                <w:i/>
                <w:spacing w:val="-1"/>
                <w:sz w:val="18"/>
                <w:szCs w:val="18"/>
              </w:rPr>
              <w:t>subtraction;</w:t>
            </w:r>
            <w:r w:rsidRPr="001A4196">
              <w:rPr>
                <w:rFonts w:ascii="Arial"/>
                <w:b/>
                <w:i/>
                <w:spacing w:val="29"/>
                <w:sz w:val="18"/>
                <w:szCs w:val="18"/>
              </w:rPr>
              <w:t xml:space="preserve"> </w:t>
            </w:r>
            <w:r w:rsidRPr="001A4196">
              <w:rPr>
                <w:rFonts w:ascii="Arial"/>
                <w:b/>
                <w:i/>
                <w:spacing w:val="-1"/>
                <w:sz w:val="18"/>
                <w:szCs w:val="18"/>
              </w:rPr>
              <w:t>multiplication</w:t>
            </w:r>
            <w:r w:rsidRPr="001A4196">
              <w:rPr>
                <w:rFonts w:ascii="Arial"/>
                <w:b/>
                <w:i/>
                <w:spacing w:val="-2"/>
                <w:sz w:val="18"/>
                <w:szCs w:val="18"/>
              </w:rPr>
              <w:t xml:space="preserve"> </w:t>
            </w:r>
            <w:r w:rsidRPr="001A4196">
              <w:rPr>
                <w:rFonts w:ascii="Arial"/>
                <w:b/>
                <w:i/>
                <w:sz w:val="18"/>
                <w:szCs w:val="18"/>
              </w:rPr>
              <w:t>and</w:t>
            </w:r>
            <w:r w:rsidRPr="001A4196">
              <w:rPr>
                <w:rFonts w:ascii="Arial"/>
                <w:b/>
                <w:i/>
                <w:spacing w:val="-2"/>
                <w:sz w:val="18"/>
                <w:szCs w:val="18"/>
              </w:rPr>
              <w:t xml:space="preserve"> </w:t>
            </w:r>
            <w:r w:rsidRPr="001A4196">
              <w:rPr>
                <w:rFonts w:ascii="Arial"/>
                <w:b/>
                <w:i/>
                <w:spacing w:val="-1"/>
                <w:sz w:val="18"/>
                <w:szCs w:val="18"/>
              </w:rPr>
              <w:t>division).</w:t>
            </w:r>
          </w:p>
          <w:p w14:paraId="36AF5F79" w14:textId="00EE76DC" w:rsidR="001A4196" w:rsidRDefault="001A4196" w:rsidP="001A4196">
            <w:pPr>
              <w:pStyle w:val="ListParagraph"/>
              <w:widowControl w:val="0"/>
              <w:tabs>
                <w:tab w:val="left" w:pos="226"/>
              </w:tabs>
              <w:spacing w:line="226" w:lineRule="auto"/>
              <w:ind w:left="173" w:right="139"/>
              <w:rPr>
                <w:b/>
                <w:i/>
                <w:spacing w:val="-1"/>
                <w:sz w:val="18"/>
                <w:szCs w:val="18"/>
              </w:rPr>
            </w:pPr>
          </w:p>
          <w:p w14:paraId="5752777D" w14:textId="11BEDEA4" w:rsidR="001A4196" w:rsidRDefault="001A4196" w:rsidP="001A4196">
            <w:pPr>
              <w:pStyle w:val="ListParagraph"/>
              <w:widowControl w:val="0"/>
              <w:tabs>
                <w:tab w:val="left" w:pos="226"/>
              </w:tabs>
              <w:spacing w:line="226" w:lineRule="auto"/>
              <w:ind w:left="173" w:right="139"/>
              <w:rPr>
                <w:b/>
                <w:i/>
                <w:spacing w:val="-1"/>
                <w:sz w:val="18"/>
                <w:szCs w:val="18"/>
              </w:rPr>
            </w:pPr>
          </w:p>
          <w:p w14:paraId="626FEB8E" w14:textId="7AAC8657" w:rsidR="001A4196" w:rsidRDefault="001A4196" w:rsidP="001A4196">
            <w:pPr>
              <w:pStyle w:val="ListParagraph"/>
              <w:widowControl w:val="0"/>
              <w:tabs>
                <w:tab w:val="left" w:pos="226"/>
              </w:tabs>
              <w:spacing w:line="226" w:lineRule="auto"/>
              <w:ind w:left="173" w:right="139"/>
              <w:rPr>
                <w:b/>
                <w:i/>
                <w:spacing w:val="-1"/>
                <w:sz w:val="18"/>
                <w:szCs w:val="18"/>
              </w:rPr>
            </w:pPr>
          </w:p>
          <w:p w14:paraId="47AABD0D" w14:textId="77777777" w:rsidR="001A4196" w:rsidRPr="001A4196" w:rsidRDefault="001A4196" w:rsidP="001A4196">
            <w:pPr>
              <w:pStyle w:val="ListParagraph"/>
              <w:widowControl w:val="0"/>
              <w:tabs>
                <w:tab w:val="left" w:pos="226"/>
              </w:tabs>
              <w:spacing w:line="226" w:lineRule="auto"/>
              <w:ind w:left="173" w:right="139"/>
              <w:rPr>
                <w:sz w:val="18"/>
                <w:szCs w:val="18"/>
              </w:rPr>
            </w:pPr>
          </w:p>
          <w:p w14:paraId="0EC70AA2" w14:textId="7C2388E4" w:rsidR="001A4196" w:rsidRPr="001A4196" w:rsidRDefault="001A4196" w:rsidP="00116988">
            <w:pPr>
              <w:pStyle w:val="ListParagraph"/>
              <w:widowControl w:val="0"/>
              <w:numPr>
                <w:ilvl w:val="0"/>
                <w:numId w:val="57"/>
              </w:numPr>
              <w:tabs>
                <w:tab w:val="left" w:pos="226"/>
              </w:tabs>
              <w:spacing w:line="226" w:lineRule="auto"/>
              <w:ind w:left="173" w:right="139" w:hanging="173"/>
              <w:rPr>
                <w:rFonts w:ascii="Arial" w:hAnsi="Arial" w:cs="Arial"/>
                <w:sz w:val="18"/>
                <w:szCs w:val="18"/>
              </w:rPr>
            </w:pPr>
            <w:r w:rsidRPr="001A4196">
              <w:rPr>
                <w:rFonts w:ascii="Arial" w:hAnsi="Arial" w:cs="Arial"/>
                <w:b/>
                <w:i/>
                <w:spacing w:val="-1"/>
                <w:sz w:val="18"/>
                <w:szCs w:val="18"/>
              </w:rPr>
              <w:t>Solve two step problems</w:t>
            </w:r>
            <w:r>
              <w:rPr>
                <w:rFonts w:ascii="Arial" w:hAnsi="Arial" w:cs="Arial"/>
                <w:b/>
                <w:i/>
                <w:spacing w:val="-1"/>
                <w:sz w:val="18"/>
                <w:szCs w:val="18"/>
              </w:rPr>
              <w:t>.</w:t>
            </w:r>
          </w:p>
        </w:tc>
      </w:tr>
    </w:tbl>
    <w:p w14:paraId="59DA36A1" w14:textId="796500F2" w:rsidR="0022328A" w:rsidRDefault="0022328A" w:rsidP="001A4196">
      <w:pPr>
        <w:spacing w:after="0"/>
        <w:rPr>
          <w:rFonts w:ascii="Arial" w:hAnsi="Arial" w:cs="Arial"/>
        </w:rPr>
      </w:pPr>
    </w:p>
    <w:p w14:paraId="32E249E3" w14:textId="77777777" w:rsidR="0022328A" w:rsidRDefault="0022328A">
      <w:pPr>
        <w:rPr>
          <w:rFonts w:ascii="Arial" w:hAnsi="Arial" w:cs="Arial"/>
        </w:rPr>
      </w:pPr>
      <w:r>
        <w:rPr>
          <w:rFonts w:ascii="Arial" w:hAnsi="Arial" w:cs="Arial"/>
        </w:rPr>
        <w:br w:type="page"/>
      </w:r>
    </w:p>
    <w:p w14:paraId="6435A76E" w14:textId="247E1FCD" w:rsidR="0022328A" w:rsidRDefault="0022328A" w:rsidP="00544E31">
      <w:pPr>
        <w:rPr>
          <w:rFonts w:ascii="Arial" w:hAnsi="Arial" w:cs="Arial"/>
        </w:rPr>
      </w:pPr>
    </w:p>
    <w:tbl>
      <w:tblPr>
        <w:tblStyle w:val="TableGrid"/>
        <w:tblW w:w="0" w:type="auto"/>
        <w:tblLook w:val="04A0" w:firstRow="1" w:lastRow="0" w:firstColumn="1" w:lastColumn="0" w:noHBand="0" w:noVBand="1"/>
      </w:tblPr>
      <w:tblGrid>
        <w:gridCol w:w="562"/>
        <w:gridCol w:w="709"/>
        <w:gridCol w:w="3260"/>
        <w:gridCol w:w="2552"/>
        <w:gridCol w:w="2693"/>
        <w:gridCol w:w="2410"/>
        <w:gridCol w:w="2835"/>
      </w:tblGrid>
      <w:tr w:rsidR="00544E31" w:rsidRPr="00B80EDA" w14:paraId="139D561C" w14:textId="77777777" w:rsidTr="00661594">
        <w:tc>
          <w:tcPr>
            <w:tcW w:w="4531" w:type="dxa"/>
            <w:gridSpan w:val="3"/>
            <w:shd w:val="clear" w:color="auto" w:fill="F4B083" w:themeFill="accent2" w:themeFillTint="99"/>
          </w:tcPr>
          <w:p w14:paraId="5E2E5760" w14:textId="0F36A59E" w:rsidR="00544E31" w:rsidRPr="00B80EDA" w:rsidRDefault="00544E31" w:rsidP="00661594">
            <w:pPr>
              <w:jc w:val="center"/>
              <w:rPr>
                <w:rFonts w:ascii="Arial" w:hAnsi="Arial" w:cs="Arial"/>
                <w:b/>
              </w:rPr>
            </w:pPr>
            <w:r>
              <w:rPr>
                <w:rFonts w:ascii="Arial" w:hAnsi="Arial" w:cs="Arial"/>
                <w:b/>
              </w:rPr>
              <w:t xml:space="preserve">FIRST </w:t>
            </w:r>
            <w:r w:rsidRPr="00B80EDA">
              <w:rPr>
                <w:rFonts w:ascii="Arial" w:hAnsi="Arial" w:cs="Arial"/>
                <w:b/>
              </w:rPr>
              <w:t>LEVEL</w:t>
            </w:r>
          </w:p>
        </w:tc>
        <w:tc>
          <w:tcPr>
            <w:tcW w:w="10490" w:type="dxa"/>
            <w:gridSpan w:val="4"/>
            <w:shd w:val="clear" w:color="auto" w:fill="9CC2E5" w:themeFill="accent5" w:themeFillTint="99"/>
          </w:tcPr>
          <w:p w14:paraId="32DAEC05" w14:textId="77777777" w:rsidR="00544E31" w:rsidRPr="00B80EDA" w:rsidRDefault="00544E31" w:rsidP="00661594">
            <w:pPr>
              <w:jc w:val="center"/>
              <w:rPr>
                <w:rFonts w:ascii="Arial" w:hAnsi="Arial" w:cs="Arial"/>
                <w:b/>
              </w:rPr>
            </w:pPr>
            <w:r>
              <w:rPr>
                <w:rFonts w:ascii="Arial" w:hAnsi="Arial" w:cs="Arial"/>
                <w:b/>
              </w:rPr>
              <w:t>NUMERACY AND MATHEMATICS</w:t>
            </w:r>
          </w:p>
        </w:tc>
      </w:tr>
      <w:tr w:rsidR="00544E31" w:rsidRPr="00B80EDA" w14:paraId="6202E111" w14:textId="77777777" w:rsidTr="00661594">
        <w:tc>
          <w:tcPr>
            <w:tcW w:w="4531" w:type="dxa"/>
            <w:gridSpan w:val="3"/>
          </w:tcPr>
          <w:p w14:paraId="15FD1EEE" w14:textId="77777777" w:rsidR="00544E31" w:rsidRPr="00B80EDA" w:rsidRDefault="00544E31" w:rsidP="00661594">
            <w:pPr>
              <w:rPr>
                <w:rFonts w:ascii="Arial" w:hAnsi="Arial" w:cs="Arial"/>
                <w:b/>
              </w:rPr>
            </w:pPr>
            <w:r w:rsidRPr="00B80EDA">
              <w:rPr>
                <w:rFonts w:ascii="Arial" w:hAnsi="Arial" w:cs="Arial"/>
                <w:b/>
              </w:rPr>
              <w:t>Experiences and outcomes</w:t>
            </w:r>
          </w:p>
        </w:tc>
        <w:tc>
          <w:tcPr>
            <w:tcW w:w="7655" w:type="dxa"/>
            <w:gridSpan w:val="3"/>
          </w:tcPr>
          <w:p w14:paraId="2A985120" w14:textId="77777777" w:rsidR="00544E31" w:rsidRPr="00B80EDA" w:rsidRDefault="00544E31" w:rsidP="00661594">
            <w:pPr>
              <w:jc w:val="center"/>
              <w:rPr>
                <w:rFonts w:ascii="Arial" w:hAnsi="Arial" w:cs="Arial"/>
                <w:b/>
              </w:rPr>
            </w:pPr>
            <w:r>
              <w:rPr>
                <w:rFonts w:ascii="Times New Roman" w:hAnsi="Times New Roman"/>
                <w:noProof/>
                <w:sz w:val="24"/>
                <w:szCs w:val="24"/>
                <w:lang w:eastAsia="en-GB"/>
              </w:rPr>
              <mc:AlternateContent>
                <mc:Choice Requires="wps">
                  <w:drawing>
                    <wp:anchor distT="36576" distB="36576" distL="36576" distR="36576" simplePos="0" relativeHeight="251718656" behindDoc="0" locked="0" layoutInCell="1" allowOverlap="1" wp14:anchorId="7E690EFC" wp14:editId="1F70CBBE">
                      <wp:simplePos x="0" y="0"/>
                      <wp:positionH relativeFrom="column">
                        <wp:posOffset>3020640</wp:posOffset>
                      </wp:positionH>
                      <wp:positionV relativeFrom="paragraph">
                        <wp:posOffset>45085</wp:posOffset>
                      </wp:positionV>
                      <wp:extent cx="1610995" cy="88265"/>
                      <wp:effectExtent l="38100" t="19050" r="8255" b="45085"/>
                      <wp:wrapNone/>
                      <wp:docPr id="72" name="Left-Right Arrow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88265"/>
                              </a:xfrm>
                              <a:prstGeom prst="leftRightArrow">
                                <a:avLst>
                                  <a:gd name="adj1" fmla="val 50000"/>
                                  <a:gd name="adj2" fmla="val 272796"/>
                                </a:avLst>
                              </a:prstGeom>
                              <a:solidFill>
                                <a:schemeClr val="accent5">
                                  <a:lumMod val="60000"/>
                                  <a:lumOff val="40000"/>
                                </a:schemeClr>
                              </a:solidFill>
                              <a:ln w="12700">
                                <a:solidFill>
                                  <a:schemeClr val="dk1">
                                    <a:lumMod val="0"/>
                                    <a:lumOff val="0"/>
                                  </a:schemeClr>
                                </a:solidFill>
                                <a:miter lim="800000"/>
                                <a:headEnd/>
                                <a:tailEnd/>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986855" id="Left-Right Arrow 82" o:spid="_x0000_s1026" type="#_x0000_t69" style="position:absolute;margin-left:237.85pt;margin-top:3.55pt;width:126.85pt;height:6.95pt;z-index:2517186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" adj="3228" fillcolor="#9cc2e5 [1944]" strokecolor="black [0]" strokeweight="1pt">
                      <v:textbox inset="2.88pt,2.88pt,2.88pt,2.88pt"/>
                    </v:shape>
                  </w:pict>
                </mc:Fallback>
              </mc:AlternateContent>
            </w:r>
            <w:r>
              <w:rPr>
                <w:rFonts w:ascii="Times New Roman" w:hAnsi="Times New Roman"/>
                <w:noProof/>
                <w:sz w:val="24"/>
                <w:szCs w:val="24"/>
                <w:lang w:eastAsia="en-GB"/>
              </w:rPr>
              <mc:AlternateContent>
                <mc:Choice Requires="wps">
                  <w:drawing>
                    <wp:anchor distT="36576" distB="36576" distL="36576" distR="36576" simplePos="0" relativeHeight="251717632" behindDoc="0" locked="0" layoutInCell="1" allowOverlap="1" wp14:anchorId="4544FBAF" wp14:editId="0278433E">
                      <wp:simplePos x="0" y="0"/>
                      <wp:positionH relativeFrom="column">
                        <wp:posOffset>-8586</wp:posOffset>
                      </wp:positionH>
                      <wp:positionV relativeFrom="paragraph">
                        <wp:posOffset>38376</wp:posOffset>
                      </wp:positionV>
                      <wp:extent cx="1610995" cy="88265"/>
                      <wp:effectExtent l="38100" t="19050" r="8255" b="45085"/>
                      <wp:wrapNone/>
                      <wp:docPr id="73" name="Left-Right Arrow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88265"/>
                              </a:xfrm>
                              <a:prstGeom prst="leftRightArrow">
                                <a:avLst>
                                  <a:gd name="adj1" fmla="val 50000"/>
                                  <a:gd name="adj2" fmla="val 272796"/>
                                </a:avLst>
                              </a:prstGeom>
                              <a:solidFill>
                                <a:schemeClr val="accent5">
                                  <a:lumMod val="60000"/>
                                  <a:lumOff val="40000"/>
                                </a:schemeClr>
                              </a:solidFill>
                              <a:ln w="12700">
                                <a:solidFill>
                                  <a:schemeClr val="dk1">
                                    <a:lumMod val="0"/>
                                    <a:lumOff val="0"/>
                                  </a:schemeClr>
                                </a:solidFill>
                                <a:miter lim="800000"/>
                                <a:headEnd/>
                                <a:tailEnd/>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3A42DA" id="Left-Right Arrow 81" o:spid="_x0000_s1026" type="#_x0000_t69" style="position:absolute;margin-left:-.7pt;margin-top:3pt;width:126.85pt;height:6.95pt;z-index:2517176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" adj="3228" fillcolor="#9cc2e5 [1944]" strokecolor="black [0]" strokeweight="1pt">
                      <v:textbox inset="2.88pt,2.88pt,2.88pt,2.88pt"/>
                    </v:shape>
                  </w:pict>
                </mc:Fallback>
              </mc:AlternateContent>
            </w:r>
            <w:r>
              <w:rPr>
                <w:rFonts w:ascii="Arial" w:hAnsi="Arial" w:cs="Arial"/>
                <w:b/>
              </w:rPr>
              <w:t xml:space="preserve"> Progression</w:t>
            </w:r>
            <w:r w:rsidRPr="00B80EDA">
              <w:rPr>
                <w:rFonts w:ascii="Arial" w:hAnsi="Arial" w:cs="Arial"/>
                <w:b/>
              </w:rPr>
              <w:t xml:space="preserve">  </w:t>
            </w:r>
          </w:p>
        </w:tc>
        <w:tc>
          <w:tcPr>
            <w:tcW w:w="2835" w:type="dxa"/>
          </w:tcPr>
          <w:p w14:paraId="306D0919" w14:textId="77777777" w:rsidR="00544E31" w:rsidRPr="00B80EDA" w:rsidRDefault="00544E31" w:rsidP="00661594">
            <w:pPr>
              <w:rPr>
                <w:rFonts w:ascii="Arial" w:hAnsi="Arial" w:cs="Arial"/>
                <w:b/>
              </w:rPr>
            </w:pPr>
            <w:r w:rsidRPr="00B80EDA">
              <w:rPr>
                <w:rFonts w:ascii="Arial" w:hAnsi="Arial" w:cs="Arial"/>
                <w:b/>
              </w:rPr>
              <w:t>Benchmarks</w:t>
            </w:r>
          </w:p>
        </w:tc>
      </w:tr>
      <w:tr w:rsidR="00544E31" w:rsidRPr="00B80EDA" w14:paraId="02AB1F07" w14:textId="77777777" w:rsidTr="00661594">
        <w:trPr>
          <w:cantSplit/>
          <w:trHeight w:val="4371"/>
        </w:trPr>
        <w:tc>
          <w:tcPr>
            <w:tcW w:w="562" w:type="dxa"/>
            <w:shd w:val="clear" w:color="auto" w:fill="F4B083" w:themeFill="accent2" w:themeFillTint="99"/>
            <w:textDirection w:val="btLr"/>
          </w:tcPr>
          <w:p w14:paraId="238132FA" w14:textId="77777777" w:rsidR="00544E31" w:rsidRPr="00B80EDA" w:rsidRDefault="00544E31" w:rsidP="00661594">
            <w:pPr>
              <w:ind w:left="113" w:right="113"/>
              <w:jc w:val="center"/>
              <w:rPr>
                <w:rFonts w:ascii="Arial" w:hAnsi="Arial" w:cs="Arial"/>
                <w:b/>
              </w:rPr>
            </w:pPr>
            <w:r w:rsidRPr="00B80EDA">
              <w:rPr>
                <w:rFonts w:ascii="Arial" w:hAnsi="Arial" w:cs="Arial"/>
                <w:b/>
              </w:rPr>
              <w:t xml:space="preserve">Organiser – </w:t>
            </w:r>
            <w:r>
              <w:rPr>
                <w:rFonts w:ascii="Arial" w:hAnsi="Arial" w:cs="Arial"/>
                <w:b/>
              </w:rPr>
              <w:t>Number, money and measure</w:t>
            </w:r>
          </w:p>
        </w:tc>
        <w:tc>
          <w:tcPr>
            <w:tcW w:w="709" w:type="dxa"/>
            <w:shd w:val="clear" w:color="auto" w:fill="F7CAAC" w:themeFill="accent2" w:themeFillTint="66"/>
            <w:textDirection w:val="btLr"/>
          </w:tcPr>
          <w:p w14:paraId="2E8D6694" w14:textId="77777777" w:rsidR="00544E31" w:rsidRPr="00B80EDA" w:rsidRDefault="00544E31" w:rsidP="00661594">
            <w:pPr>
              <w:ind w:left="113" w:right="113"/>
              <w:jc w:val="center"/>
              <w:rPr>
                <w:rFonts w:ascii="Arial" w:hAnsi="Arial" w:cs="Arial"/>
                <w:b/>
              </w:rPr>
            </w:pPr>
            <w:r>
              <w:rPr>
                <w:rFonts w:ascii="Arial" w:hAnsi="Arial" w:cs="Arial"/>
                <w:b/>
              </w:rPr>
              <w:t>Fractions, decimal fractions and percentages</w:t>
            </w:r>
          </w:p>
        </w:tc>
        <w:tc>
          <w:tcPr>
            <w:tcW w:w="3260" w:type="dxa"/>
          </w:tcPr>
          <w:p w14:paraId="01A519BB" w14:textId="0BF258CF" w:rsidR="00544E31" w:rsidRPr="00FE57C8" w:rsidRDefault="00544E31" w:rsidP="00661594">
            <w:pPr>
              <w:rPr>
                <w:rFonts w:ascii="Arial" w:hAnsi="Arial" w:cs="Arial"/>
                <w:b/>
                <w:bCs/>
                <w:color w:val="FF0000"/>
                <w:sz w:val="18"/>
                <w:szCs w:val="18"/>
              </w:rPr>
            </w:pPr>
            <w:r w:rsidRPr="00BD5D14">
              <w:rPr>
                <w:rFonts w:ascii="Arial" w:hAnsi="Arial" w:cs="Arial"/>
                <w:b/>
                <w:bCs/>
                <w:color w:val="FF0000"/>
                <w:sz w:val="16"/>
                <w:szCs w:val="16"/>
              </w:rPr>
              <w:t>*</w:t>
            </w:r>
            <w:r w:rsidRPr="00FE57C8">
              <w:rPr>
                <w:rFonts w:ascii="Arial" w:hAnsi="Arial" w:cs="Arial"/>
                <w:b/>
                <w:bCs/>
                <w:color w:val="FF0000"/>
                <w:sz w:val="18"/>
                <w:szCs w:val="18"/>
              </w:rPr>
              <w:t xml:space="preserve">Please note that there are no experiences and outcomes at </w:t>
            </w:r>
            <w:r w:rsidR="00BD5D14" w:rsidRPr="00FE57C8">
              <w:rPr>
                <w:rFonts w:ascii="Arial" w:hAnsi="Arial" w:cs="Arial"/>
                <w:b/>
                <w:bCs/>
                <w:color w:val="FF0000"/>
                <w:sz w:val="18"/>
                <w:szCs w:val="18"/>
              </w:rPr>
              <w:t>first</w:t>
            </w:r>
            <w:r w:rsidRPr="00FE57C8">
              <w:rPr>
                <w:rFonts w:ascii="Arial" w:hAnsi="Arial" w:cs="Arial"/>
                <w:b/>
                <w:bCs/>
                <w:color w:val="FF0000"/>
                <w:sz w:val="18"/>
                <w:szCs w:val="18"/>
              </w:rPr>
              <w:t xml:space="preserve"> level in this organiser for Multiples, factors &amp; primes, OR for Powers and Roots</w:t>
            </w:r>
          </w:p>
          <w:p w14:paraId="35D8C5DE" w14:textId="77777777" w:rsidR="00544E31" w:rsidRDefault="00544E31" w:rsidP="00661594">
            <w:pPr>
              <w:rPr>
                <w:rFonts w:ascii="Arial" w:hAnsi="Arial" w:cs="Arial"/>
                <w:b/>
                <w:bCs/>
                <w:color w:val="FF0000"/>
                <w:sz w:val="18"/>
                <w:szCs w:val="18"/>
              </w:rPr>
            </w:pPr>
          </w:p>
          <w:p w14:paraId="54A33BBD" w14:textId="77777777" w:rsidR="00F800E4" w:rsidRPr="00F800E4" w:rsidRDefault="00F800E4" w:rsidP="00F800E4">
            <w:pPr>
              <w:pStyle w:val="TableParagraph"/>
              <w:spacing w:line="194" w:lineRule="exact"/>
              <w:ind w:left="53" w:right="78"/>
              <w:rPr>
                <w:rFonts w:ascii="Arial" w:eastAsia="Arial" w:hAnsi="Arial" w:cs="Arial"/>
                <w:sz w:val="18"/>
                <w:szCs w:val="18"/>
              </w:rPr>
            </w:pPr>
            <w:r w:rsidRPr="00F800E4">
              <w:rPr>
                <w:rFonts w:ascii="Arial" w:hAnsi="Arial" w:cs="Arial"/>
                <w:b/>
                <w:i/>
                <w:sz w:val="18"/>
                <w:szCs w:val="18"/>
              </w:rPr>
              <w:t xml:space="preserve">Having </w:t>
            </w:r>
            <w:r w:rsidRPr="00F800E4">
              <w:rPr>
                <w:rFonts w:ascii="Arial" w:hAnsi="Arial" w:cs="Arial"/>
                <w:b/>
                <w:i/>
                <w:spacing w:val="-1"/>
                <w:sz w:val="18"/>
                <w:szCs w:val="18"/>
              </w:rPr>
              <w:t>explored</w:t>
            </w:r>
            <w:r w:rsidRPr="00F800E4">
              <w:rPr>
                <w:rFonts w:ascii="Arial" w:hAnsi="Arial" w:cs="Arial"/>
                <w:b/>
                <w:i/>
                <w:spacing w:val="-2"/>
                <w:sz w:val="18"/>
                <w:szCs w:val="18"/>
              </w:rPr>
              <w:t xml:space="preserve"> </w:t>
            </w:r>
            <w:r w:rsidRPr="00F800E4">
              <w:rPr>
                <w:rFonts w:ascii="Arial" w:hAnsi="Arial" w:cs="Arial"/>
                <w:b/>
                <w:i/>
                <w:spacing w:val="-1"/>
                <w:sz w:val="18"/>
                <w:szCs w:val="18"/>
              </w:rPr>
              <w:t>fractions</w:t>
            </w:r>
            <w:r w:rsidRPr="00F800E4">
              <w:rPr>
                <w:rFonts w:ascii="Arial" w:hAnsi="Arial" w:cs="Arial"/>
                <w:b/>
                <w:i/>
                <w:sz w:val="18"/>
                <w:szCs w:val="18"/>
              </w:rPr>
              <w:t xml:space="preserve"> </w:t>
            </w:r>
            <w:r w:rsidRPr="00F800E4">
              <w:rPr>
                <w:rFonts w:ascii="Arial" w:hAnsi="Arial" w:cs="Arial"/>
                <w:b/>
                <w:i/>
                <w:spacing w:val="-1"/>
                <w:sz w:val="18"/>
                <w:szCs w:val="18"/>
              </w:rPr>
              <w:t>by</w:t>
            </w:r>
            <w:r w:rsidRPr="00F800E4">
              <w:rPr>
                <w:rFonts w:ascii="Arial" w:hAnsi="Arial" w:cs="Arial"/>
                <w:b/>
                <w:i/>
                <w:spacing w:val="27"/>
                <w:sz w:val="18"/>
                <w:szCs w:val="18"/>
              </w:rPr>
              <w:t xml:space="preserve"> </w:t>
            </w:r>
            <w:r w:rsidRPr="00F800E4">
              <w:rPr>
                <w:rFonts w:ascii="Arial" w:hAnsi="Arial" w:cs="Arial"/>
                <w:b/>
                <w:i/>
                <w:sz w:val="18"/>
                <w:szCs w:val="18"/>
              </w:rPr>
              <w:t xml:space="preserve">taking </w:t>
            </w:r>
            <w:r w:rsidRPr="00F800E4">
              <w:rPr>
                <w:rFonts w:ascii="Arial" w:hAnsi="Arial" w:cs="Arial"/>
                <w:b/>
                <w:i/>
                <w:spacing w:val="-1"/>
                <w:sz w:val="18"/>
                <w:szCs w:val="18"/>
              </w:rPr>
              <w:t>part</w:t>
            </w:r>
            <w:r w:rsidRPr="00F800E4">
              <w:rPr>
                <w:rFonts w:ascii="Arial" w:hAnsi="Arial" w:cs="Arial"/>
                <w:b/>
                <w:i/>
                <w:sz w:val="18"/>
                <w:szCs w:val="18"/>
              </w:rPr>
              <w:t xml:space="preserve"> in </w:t>
            </w:r>
            <w:r w:rsidRPr="00F800E4">
              <w:rPr>
                <w:rFonts w:ascii="Arial" w:hAnsi="Arial" w:cs="Arial"/>
                <w:b/>
                <w:i/>
                <w:spacing w:val="-1"/>
                <w:sz w:val="18"/>
                <w:szCs w:val="18"/>
              </w:rPr>
              <w:t>practical</w:t>
            </w:r>
            <w:r w:rsidRPr="00F800E4">
              <w:rPr>
                <w:rFonts w:ascii="Arial" w:hAnsi="Arial" w:cs="Arial"/>
                <w:b/>
                <w:i/>
                <w:sz w:val="18"/>
                <w:szCs w:val="18"/>
              </w:rPr>
              <w:t xml:space="preserve"> </w:t>
            </w:r>
            <w:r w:rsidRPr="00F800E4">
              <w:rPr>
                <w:rFonts w:ascii="Arial" w:hAnsi="Arial" w:cs="Arial"/>
                <w:b/>
                <w:i/>
                <w:spacing w:val="-1"/>
                <w:sz w:val="18"/>
                <w:szCs w:val="18"/>
              </w:rPr>
              <w:t>activities,</w:t>
            </w:r>
          </w:p>
          <w:p w14:paraId="1537A611" w14:textId="77777777" w:rsidR="00F800E4" w:rsidRPr="00F800E4" w:rsidRDefault="00F800E4" w:rsidP="00F800E4">
            <w:pPr>
              <w:pStyle w:val="TableParagraph"/>
              <w:spacing w:line="189" w:lineRule="exact"/>
              <w:ind w:left="53"/>
              <w:rPr>
                <w:rFonts w:ascii="Arial" w:eastAsia="Arial" w:hAnsi="Arial" w:cs="Arial"/>
                <w:sz w:val="18"/>
                <w:szCs w:val="18"/>
              </w:rPr>
            </w:pPr>
            <w:r w:rsidRPr="00F800E4">
              <w:rPr>
                <w:rFonts w:ascii="Arial" w:hAnsi="Arial" w:cs="Arial"/>
                <w:b/>
                <w:i/>
                <w:sz w:val="18"/>
                <w:szCs w:val="18"/>
              </w:rPr>
              <w:t>I can</w:t>
            </w:r>
            <w:r w:rsidRPr="00F800E4">
              <w:rPr>
                <w:rFonts w:ascii="Arial" w:hAnsi="Arial" w:cs="Arial"/>
                <w:b/>
                <w:i/>
                <w:spacing w:val="-2"/>
                <w:sz w:val="18"/>
                <w:szCs w:val="18"/>
              </w:rPr>
              <w:t xml:space="preserve"> </w:t>
            </w:r>
            <w:r w:rsidRPr="00F800E4">
              <w:rPr>
                <w:rFonts w:ascii="Arial" w:hAnsi="Arial" w:cs="Arial"/>
                <w:b/>
                <w:i/>
                <w:sz w:val="18"/>
                <w:szCs w:val="18"/>
              </w:rPr>
              <w:t>show</w:t>
            </w:r>
            <w:r w:rsidRPr="00F800E4">
              <w:rPr>
                <w:rFonts w:ascii="Arial" w:hAnsi="Arial" w:cs="Arial"/>
                <w:b/>
                <w:i/>
                <w:spacing w:val="-1"/>
                <w:sz w:val="18"/>
                <w:szCs w:val="18"/>
              </w:rPr>
              <w:t xml:space="preserve"> </w:t>
            </w:r>
            <w:r w:rsidRPr="00F800E4">
              <w:rPr>
                <w:rFonts w:ascii="Arial" w:hAnsi="Arial" w:cs="Arial"/>
                <w:b/>
                <w:i/>
                <w:sz w:val="18"/>
                <w:szCs w:val="18"/>
              </w:rPr>
              <w:t>my</w:t>
            </w:r>
            <w:r w:rsidRPr="00F800E4">
              <w:rPr>
                <w:rFonts w:ascii="Arial" w:hAnsi="Arial" w:cs="Arial"/>
                <w:b/>
                <w:i/>
                <w:spacing w:val="-2"/>
                <w:sz w:val="18"/>
                <w:szCs w:val="18"/>
              </w:rPr>
              <w:t xml:space="preserve"> </w:t>
            </w:r>
            <w:r w:rsidRPr="00F800E4">
              <w:rPr>
                <w:rFonts w:ascii="Arial" w:hAnsi="Arial" w:cs="Arial"/>
                <w:b/>
                <w:i/>
                <w:spacing w:val="-1"/>
                <w:sz w:val="18"/>
                <w:szCs w:val="18"/>
              </w:rPr>
              <w:t>understanding</w:t>
            </w:r>
          </w:p>
          <w:p w14:paraId="12EA9CF1" w14:textId="77777777" w:rsidR="00F800E4" w:rsidRPr="00F800E4" w:rsidRDefault="00F800E4" w:rsidP="00F800E4">
            <w:pPr>
              <w:pStyle w:val="TableParagraph"/>
              <w:spacing w:line="202" w:lineRule="exact"/>
              <w:ind w:left="53"/>
              <w:rPr>
                <w:rFonts w:ascii="Arial" w:eastAsia="Arial" w:hAnsi="Arial" w:cs="Arial"/>
                <w:sz w:val="18"/>
                <w:szCs w:val="18"/>
              </w:rPr>
            </w:pPr>
            <w:r w:rsidRPr="00F800E4">
              <w:rPr>
                <w:rFonts w:ascii="Arial" w:hAnsi="Arial" w:cs="Arial"/>
                <w:b/>
                <w:i/>
                <w:sz w:val="18"/>
                <w:szCs w:val="18"/>
              </w:rPr>
              <w:t>of:</w:t>
            </w:r>
          </w:p>
          <w:p w14:paraId="4D9376F5" w14:textId="77777777" w:rsidR="00F800E4" w:rsidRPr="00F800E4" w:rsidRDefault="00F800E4" w:rsidP="00F800E4">
            <w:pPr>
              <w:pStyle w:val="ListParagraph"/>
              <w:widowControl w:val="0"/>
              <w:numPr>
                <w:ilvl w:val="0"/>
                <w:numId w:val="58"/>
              </w:numPr>
              <w:tabs>
                <w:tab w:val="left" w:pos="205"/>
              </w:tabs>
              <w:spacing w:before="45" w:line="202" w:lineRule="exact"/>
              <w:ind w:right="596" w:hanging="151"/>
              <w:contextualSpacing w:val="0"/>
              <w:rPr>
                <w:rFonts w:ascii="Arial" w:eastAsia="Arial" w:hAnsi="Arial" w:cs="Arial"/>
                <w:sz w:val="18"/>
                <w:szCs w:val="18"/>
              </w:rPr>
            </w:pPr>
            <w:r w:rsidRPr="00F800E4">
              <w:rPr>
                <w:rFonts w:ascii="Arial" w:hAnsi="Arial" w:cs="Arial"/>
                <w:b/>
                <w:i/>
                <w:sz w:val="18"/>
                <w:szCs w:val="18"/>
              </w:rPr>
              <w:t>how</w:t>
            </w:r>
            <w:r w:rsidRPr="00F800E4">
              <w:rPr>
                <w:rFonts w:ascii="Arial" w:hAnsi="Arial" w:cs="Arial"/>
                <w:b/>
                <w:i/>
                <w:spacing w:val="-1"/>
                <w:sz w:val="18"/>
                <w:szCs w:val="18"/>
              </w:rPr>
              <w:t xml:space="preserve"> </w:t>
            </w:r>
            <w:r w:rsidRPr="00F800E4">
              <w:rPr>
                <w:rFonts w:ascii="Arial" w:hAnsi="Arial" w:cs="Arial"/>
                <w:b/>
                <w:i/>
                <w:sz w:val="18"/>
                <w:szCs w:val="18"/>
              </w:rPr>
              <w:t xml:space="preserve">a </w:t>
            </w:r>
            <w:r w:rsidRPr="00F800E4">
              <w:rPr>
                <w:rFonts w:ascii="Arial" w:hAnsi="Arial" w:cs="Arial"/>
                <w:b/>
                <w:i/>
                <w:spacing w:val="-1"/>
                <w:sz w:val="18"/>
                <w:szCs w:val="18"/>
              </w:rPr>
              <w:t>single</w:t>
            </w:r>
            <w:r w:rsidRPr="00F800E4">
              <w:rPr>
                <w:rFonts w:ascii="Arial" w:hAnsi="Arial" w:cs="Arial"/>
                <w:b/>
                <w:i/>
                <w:sz w:val="18"/>
                <w:szCs w:val="18"/>
              </w:rPr>
              <w:t xml:space="preserve"> </w:t>
            </w:r>
            <w:r w:rsidRPr="00F800E4">
              <w:rPr>
                <w:rFonts w:ascii="Arial" w:hAnsi="Arial" w:cs="Arial"/>
                <w:b/>
                <w:i/>
                <w:spacing w:val="-1"/>
                <w:sz w:val="18"/>
                <w:szCs w:val="18"/>
              </w:rPr>
              <w:t>item</w:t>
            </w:r>
            <w:r w:rsidRPr="00F800E4">
              <w:rPr>
                <w:rFonts w:ascii="Arial" w:hAnsi="Arial" w:cs="Arial"/>
                <w:b/>
                <w:i/>
                <w:sz w:val="18"/>
                <w:szCs w:val="18"/>
              </w:rPr>
              <w:t xml:space="preserve"> </w:t>
            </w:r>
            <w:r w:rsidRPr="00F800E4">
              <w:rPr>
                <w:rFonts w:ascii="Arial" w:hAnsi="Arial" w:cs="Arial"/>
                <w:b/>
                <w:i/>
                <w:spacing w:val="-1"/>
                <w:sz w:val="18"/>
                <w:szCs w:val="18"/>
              </w:rPr>
              <w:t>can</w:t>
            </w:r>
            <w:r w:rsidRPr="00F800E4">
              <w:rPr>
                <w:rFonts w:ascii="Arial" w:hAnsi="Arial" w:cs="Arial"/>
                <w:b/>
                <w:i/>
                <w:sz w:val="18"/>
                <w:szCs w:val="18"/>
              </w:rPr>
              <w:t xml:space="preserve"> be</w:t>
            </w:r>
            <w:r w:rsidRPr="00F800E4">
              <w:rPr>
                <w:rFonts w:ascii="Arial" w:hAnsi="Arial" w:cs="Arial"/>
                <w:b/>
                <w:i/>
                <w:spacing w:val="27"/>
                <w:sz w:val="18"/>
                <w:szCs w:val="18"/>
              </w:rPr>
              <w:t xml:space="preserve"> </w:t>
            </w:r>
            <w:r w:rsidRPr="00F800E4">
              <w:rPr>
                <w:rFonts w:ascii="Arial" w:hAnsi="Arial" w:cs="Arial"/>
                <w:b/>
                <w:i/>
                <w:sz w:val="18"/>
                <w:szCs w:val="18"/>
              </w:rPr>
              <w:t xml:space="preserve">shared </w:t>
            </w:r>
            <w:r w:rsidRPr="00F800E4">
              <w:rPr>
                <w:rFonts w:ascii="Arial" w:hAnsi="Arial" w:cs="Arial"/>
                <w:b/>
                <w:i/>
                <w:spacing w:val="-1"/>
                <w:sz w:val="18"/>
                <w:szCs w:val="18"/>
              </w:rPr>
              <w:t>equally</w:t>
            </w:r>
          </w:p>
          <w:p w14:paraId="2D4771B1" w14:textId="2A7718F2" w:rsidR="00F800E4" w:rsidRPr="00F800E4" w:rsidRDefault="00F800E4" w:rsidP="00F800E4">
            <w:pPr>
              <w:pStyle w:val="ListParagraph"/>
              <w:widowControl w:val="0"/>
              <w:numPr>
                <w:ilvl w:val="0"/>
                <w:numId w:val="58"/>
              </w:numPr>
              <w:tabs>
                <w:tab w:val="left" w:pos="205"/>
              </w:tabs>
              <w:spacing w:before="40" w:line="202" w:lineRule="exact"/>
              <w:ind w:right="197" w:hanging="151"/>
              <w:contextualSpacing w:val="0"/>
              <w:rPr>
                <w:rFonts w:ascii="Arial" w:eastAsia="Arial" w:hAnsi="Arial" w:cs="Arial"/>
                <w:sz w:val="18"/>
                <w:szCs w:val="18"/>
              </w:rPr>
            </w:pPr>
            <w:r w:rsidRPr="00F800E4">
              <w:rPr>
                <w:rFonts w:ascii="Arial" w:hAnsi="Arial" w:cs="Arial"/>
                <w:b/>
                <w:i/>
                <w:sz w:val="18"/>
                <w:szCs w:val="18"/>
              </w:rPr>
              <w:t>the</w:t>
            </w:r>
            <w:r w:rsidRPr="00F800E4">
              <w:rPr>
                <w:rFonts w:ascii="Arial" w:hAnsi="Arial" w:cs="Arial"/>
                <w:b/>
                <w:i/>
                <w:spacing w:val="1"/>
                <w:sz w:val="18"/>
                <w:szCs w:val="18"/>
              </w:rPr>
              <w:t xml:space="preserve"> </w:t>
            </w:r>
            <w:r w:rsidRPr="00F800E4">
              <w:rPr>
                <w:rFonts w:ascii="Arial" w:hAnsi="Arial" w:cs="Arial"/>
                <w:b/>
                <w:i/>
                <w:spacing w:val="-1"/>
                <w:sz w:val="18"/>
                <w:szCs w:val="18"/>
              </w:rPr>
              <w:t>notation</w:t>
            </w:r>
            <w:r w:rsidRPr="00F800E4">
              <w:rPr>
                <w:rFonts w:ascii="Arial" w:hAnsi="Arial" w:cs="Arial"/>
                <w:b/>
                <w:i/>
                <w:sz w:val="18"/>
                <w:szCs w:val="18"/>
              </w:rPr>
              <w:t xml:space="preserve"> &amp; </w:t>
            </w:r>
            <w:r w:rsidRPr="00F800E4">
              <w:rPr>
                <w:rFonts w:ascii="Arial" w:hAnsi="Arial" w:cs="Arial"/>
                <w:b/>
                <w:i/>
                <w:spacing w:val="-1"/>
                <w:sz w:val="18"/>
                <w:szCs w:val="18"/>
              </w:rPr>
              <w:t>vocabulary</w:t>
            </w:r>
            <w:r w:rsidRPr="00F800E4">
              <w:rPr>
                <w:rFonts w:ascii="Arial" w:hAnsi="Arial" w:cs="Arial"/>
                <w:b/>
                <w:i/>
                <w:sz w:val="18"/>
                <w:szCs w:val="18"/>
              </w:rPr>
              <w:t xml:space="preserve"> </w:t>
            </w:r>
            <w:r w:rsidRPr="00F800E4">
              <w:rPr>
                <w:rFonts w:ascii="Arial" w:hAnsi="Arial" w:cs="Arial"/>
                <w:b/>
                <w:i/>
                <w:spacing w:val="-1"/>
                <w:sz w:val="18"/>
                <w:szCs w:val="18"/>
              </w:rPr>
              <w:t>associated</w:t>
            </w:r>
            <w:r w:rsidRPr="00F800E4">
              <w:rPr>
                <w:rFonts w:ascii="Arial" w:hAnsi="Arial" w:cs="Arial"/>
                <w:b/>
                <w:i/>
                <w:sz w:val="18"/>
                <w:szCs w:val="18"/>
              </w:rPr>
              <w:t xml:space="preserve"> </w:t>
            </w:r>
            <w:r w:rsidRPr="00F800E4">
              <w:rPr>
                <w:rFonts w:ascii="Arial" w:hAnsi="Arial" w:cs="Arial"/>
                <w:b/>
                <w:i/>
                <w:spacing w:val="-1"/>
                <w:sz w:val="18"/>
                <w:szCs w:val="18"/>
              </w:rPr>
              <w:t>with</w:t>
            </w:r>
            <w:r w:rsidRPr="00F800E4">
              <w:rPr>
                <w:rFonts w:ascii="Arial" w:hAnsi="Arial" w:cs="Arial"/>
                <w:b/>
                <w:i/>
                <w:sz w:val="18"/>
                <w:szCs w:val="18"/>
              </w:rPr>
              <w:t xml:space="preserve"> </w:t>
            </w:r>
            <w:r w:rsidRPr="00F800E4">
              <w:rPr>
                <w:rFonts w:ascii="Arial" w:hAnsi="Arial" w:cs="Arial"/>
                <w:b/>
                <w:i/>
                <w:spacing w:val="-1"/>
                <w:sz w:val="18"/>
                <w:szCs w:val="18"/>
              </w:rPr>
              <w:t>fractions</w:t>
            </w:r>
          </w:p>
          <w:p w14:paraId="28E1613A" w14:textId="77777777" w:rsidR="00F800E4" w:rsidRPr="00F800E4" w:rsidRDefault="00F800E4" w:rsidP="00F800E4">
            <w:pPr>
              <w:pStyle w:val="ListParagraph"/>
              <w:widowControl w:val="0"/>
              <w:numPr>
                <w:ilvl w:val="0"/>
                <w:numId w:val="58"/>
              </w:numPr>
              <w:tabs>
                <w:tab w:val="left" w:pos="205"/>
              </w:tabs>
              <w:spacing w:before="9" w:line="229" w:lineRule="auto"/>
              <w:ind w:right="248" w:hanging="151"/>
              <w:contextualSpacing w:val="0"/>
              <w:rPr>
                <w:rFonts w:ascii="Arial" w:eastAsia="Calibri" w:hAnsi="Arial" w:cs="Arial"/>
                <w:sz w:val="18"/>
                <w:szCs w:val="18"/>
              </w:rPr>
            </w:pPr>
            <w:r w:rsidRPr="00F800E4">
              <w:rPr>
                <w:rFonts w:ascii="Arial" w:hAnsi="Arial" w:cs="Arial"/>
                <w:b/>
                <w:i/>
                <w:spacing w:val="-1"/>
                <w:sz w:val="18"/>
                <w:szCs w:val="18"/>
              </w:rPr>
              <w:t>where</w:t>
            </w:r>
            <w:r w:rsidRPr="00F800E4">
              <w:rPr>
                <w:rFonts w:ascii="Arial" w:hAnsi="Arial" w:cs="Arial"/>
                <w:b/>
                <w:i/>
                <w:sz w:val="18"/>
                <w:szCs w:val="18"/>
              </w:rPr>
              <w:t xml:space="preserve"> </w:t>
            </w:r>
            <w:r w:rsidRPr="00F800E4">
              <w:rPr>
                <w:rFonts w:ascii="Arial" w:hAnsi="Arial" w:cs="Arial"/>
                <w:b/>
                <w:i/>
                <w:spacing w:val="-1"/>
                <w:sz w:val="18"/>
                <w:szCs w:val="18"/>
              </w:rPr>
              <w:t>simple</w:t>
            </w:r>
            <w:r w:rsidRPr="00F800E4">
              <w:rPr>
                <w:rFonts w:ascii="Arial" w:hAnsi="Arial" w:cs="Arial"/>
                <w:b/>
                <w:i/>
                <w:sz w:val="18"/>
                <w:szCs w:val="18"/>
              </w:rPr>
              <w:t xml:space="preserve"> </w:t>
            </w:r>
            <w:r w:rsidRPr="00F800E4">
              <w:rPr>
                <w:rFonts w:ascii="Arial" w:hAnsi="Arial" w:cs="Arial"/>
                <w:b/>
                <w:i/>
                <w:spacing w:val="-1"/>
                <w:sz w:val="18"/>
                <w:szCs w:val="18"/>
              </w:rPr>
              <w:t>fractions</w:t>
            </w:r>
            <w:r w:rsidRPr="00F800E4">
              <w:rPr>
                <w:rFonts w:ascii="Arial" w:hAnsi="Arial" w:cs="Arial"/>
                <w:b/>
                <w:i/>
                <w:sz w:val="18"/>
                <w:szCs w:val="18"/>
              </w:rPr>
              <w:t xml:space="preserve"> </w:t>
            </w:r>
            <w:r w:rsidRPr="00F800E4">
              <w:rPr>
                <w:rFonts w:ascii="Arial" w:hAnsi="Arial" w:cs="Arial"/>
                <w:b/>
                <w:i/>
                <w:spacing w:val="-1"/>
                <w:sz w:val="18"/>
                <w:szCs w:val="18"/>
              </w:rPr>
              <w:t>lie</w:t>
            </w:r>
            <w:r w:rsidRPr="00F800E4">
              <w:rPr>
                <w:rFonts w:ascii="Arial" w:hAnsi="Arial" w:cs="Arial"/>
                <w:b/>
                <w:i/>
                <w:sz w:val="18"/>
                <w:szCs w:val="18"/>
              </w:rPr>
              <w:t xml:space="preserve"> </w:t>
            </w:r>
            <w:r w:rsidRPr="00F800E4">
              <w:rPr>
                <w:rFonts w:ascii="Arial" w:hAnsi="Arial" w:cs="Arial"/>
                <w:b/>
                <w:i/>
                <w:spacing w:val="-1"/>
                <w:sz w:val="18"/>
                <w:szCs w:val="18"/>
              </w:rPr>
              <w:t>on</w:t>
            </w:r>
            <w:r w:rsidRPr="00F800E4">
              <w:rPr>
                <w:rFonts w:ascii="Arial" w:hAnsi="Arial" w:cs="Arial"/>
                <w:b/>
                <w:i/>
                <w:spacing w:val="31"/>
                <w:sz w:val="18"/>
                <w:szCs w:val="18"/>
              </w:rPr>
              <w:t xml:space="preserve"> </w:t>
            </w:r>
            <w:r w:rsidRPr="00F800E4">
              <w:rPr>
                <w:rFonts w:ascii="Arial" w:hAnsi="Arial" w:cs="Arial"/>
                <w:b/>
                <w:i/>
                <w:sz w:val="18"/>
                <w:szCs w:val="18"/>
              </w:rPr>
              <w:t>the</w:t>
            </w:r>
            <w:r w:rsidRPr="00F800E4">
              <w:rPr>
                <w:rFonts w:ascii="Arial" w:hAnsi="Arial" w:cs="Arial"/>
                <w:b/>
                <w:i/>
                <w:spacing w:val="1"/>
                <w:sz w:val="18"/>
                <w:szCs w:val="18"/>
              </w:rPr>
              <w:t xml:space="preserve"> </w:t>
            </w:r>
            <w:r w:rsidRPr="00F800E4">
              <w:rPr>
                <w:rFonts w:ascii="Arial" w:hAnsi="Arial" w:cs="Arial"/>
                <w:b/>
                <w:i/>
                <w:spacing w:val="-1"/>
                <w:sz w:val="18"/>
                <w:szCs w:val="18"/>
              </w:rPr>
              <w:t>number</w:t>
            </w:r>
            <w:r w:rsidRPr="00F800E4">
              <w:rPr>
                <w:rFonts w:ascii="Arial" w:hAnsi="Arial" w:cs="Arial"/>
                <w:b/>
                <w:i/>
                <w:sz w:val="18"/>
                <w:szCs w:val="18"/>
              </w:rPr>
              <w:t xml:space="preserve"> </w:t>
            </w:r>
            <w:r w:rsidRPr="00F800E4">
              <w:rPr>
                <w:rFonts w:ascii="Arial" w:hAnsi="Arial" w:cs="Arial"/>
                <w:b/>
                <w:i/>
                <w:spacing w:val="-1"/>
                <w:sz w:val="18"/>
                <w:szCs w:val="18"/>
              </w:rPr>
              <w:t>line.</w:t>
            </w:r>
          </w:p>
          <w:p w14:paraId="695BC450" w14:textId="77777777" w:rsidR="00F800E4" w:rsidRPr="00F800E4" w:rsidRDefault="00F800E4" w:rsidP="00F800E4">
            <w:pPr>
              <w:pStyle w:val="TableParagraph"/>
              <w:spacing w:before="9"/>
              <w:rPr>
                <w:rFonts w:ascii="Arial" w:eastAsia="Times New Roman" w:hAnsi="Arial" w:cs="Arial"/>
                <w:sz w:val="18"/>
                <w:szCs w:val="18"/>
              </w:rPr>
            </w:pPr>
          </w:p>
          <w:p w14:paraId="00870D87" w14:textId="77777777" w:rsidR="00F800E4" w:rsidRPr="00F800E4" w:rsidRDefault="00F800E4" w:rsidP="00F800E4">
            <w:pPr>
              <w:pStyle w:val="TableParagraph"/>
              <w:ind w:left="43"/>
              <w:rPr>
                <w:rFonts w:ascii="Arial" w:eastAsia="Arial" w:hAnsi="Arial" w:cs="Arial"/>
                <w:sz w:val="18"/>
                <w:szCs w:val="18"/>
              </w:rPr>
            </w:pPr>
            <w:r w:rsidRPr="00F800E4">
              <w:rPr>
                <w:rFonts w:ascii="Arial" w:hAnsi="Arial" w:cs="Arial"/>
                <w:b/>
                <w:color w:val="2D74B5"/>
                <w:sz w:val="18"/>
                <w:szCs w:val="18"/>
              </w:rPr>
              <w:t>MNU</w:t>
            </w:r>
            <w:r w:rsidRPr="00F800E4">
              <w:rPr>
                <w:rFonts w:ascii="Arial" w:hAnsi="Arial" w:cs="Arial"/>
                <w:b/>
                <w:color w:val="2D74B5"/>
                <w:spacing w:val="-1"/>
                <w:sz w:val="18"/>
                <w:szCs w:val="18"/>
              </w:rPr>
              <w:t xml:space="preserve"> 1-07a</w:t>
            </w:r>
          </w:p>
          <w:p w14:paraId="581EAD10" w14:textId="77777777" w:rsidR="00F800E4" w:rsidRPr="00F800E4" w:rsidRDefault="00F800E4" w:rsidP="00F800E4">
            <w:pPr>
              <w:pStyle w:val="TableParagraph"/>
              <w:rPr>
                <w:rFonts w:ascii="Arial" w:eastAsia="Times New Roman" w:hAnsi="Arial" w:cs="Arial"/>
                <w:sz w:val="18"/>
                <w:szCs w:val="18"/>
              </w:rPr>
            </w:pPr>
          </w:p>
          <w:p w14:paraId="2BE2216C" w14:textId="77777777" w:rsidR="00F800E4" w:rsidRPr="00F800E4" w:rsidRDefault="00F800E4" w:rsidP="00F800E4">
            <w:pPr>
              <w:pStyle w:val="TableParagraph"/>
              <w:rPr>
                <w:rFonts w:ascii="Arial" w:eastAsia="Times New Roman" w:hAnsi="Arial" w:cs="Arial"/>
                <w:sz w:val="18"/>
                <w:szCs w:val="18"/>
              </w:rPr>
            </w:pPr>
          </w:p>
          <w:p w14:paraId="1D28ECAD" w14:textId="77777777" w:rsidR="00F800E4" w:rsidRPr="00F800E4" w:rsidRDefault="00F800E4" w:rsidP="00F800E4">
            <w:pPr>
              <w:pStyle w:val="TableParagraph"/>
              <w:rPr>
                <w:rFonts w:ascii="Arial" w:eastAsia="Times New Roman" w:hAnsi="Arial" w:cs="Arial"/>
                <w:sz w:val="18"/>
                <w:szCs w:val="18"/>
              </w:rPr>
            </w:pPr>
          </w:p>
          <w:p w14:paraId="460C646A" w14:textId="77777777" w:rsidR="00F800E4" w:rsidRPr="00F800E4" w:rsidRDefault="00F800E4" w:rsidP="00F800E4">
            <w:pPr>
              <w:pStyle w:val="TableParagraph"/>
              <w:rPr>
                <w:rFonts w:ascii="Arial" w:eastAsia="Times New Roman" w:hAnsi="Arial" w:cs="Arial"/>
                <w:sz w:val="18"/>
                <w:szCs w:val="18"/>
              </w:rPr>
            </w:pPr>
          </w:p>
          <w:p w14:paraId="64751FDB" w14:textId="77777777" w:rsidR="00F800E4" w:rsidRPr="00F800E4" w:rsidRDefault="00F800E4" w:rsidP="00F800E4">
            <w:pPr>
              <w:pStyle w:val="TableParagraph"/>
              <w:rPr>
                <w:rFonts w:ascii="Arial" w:eastAsia="Times New Roman" w:hAnsi="Arial" w:cs="Arial"/>
                <w:sz w:val="18"/>
                <w:szCs w:val="18"/>
              </w:rPr>
            </w:pPr>
          </w:p>
          <w:p w14:paraId="7C53FD3B" w14:textId="77777777" w:rsidR="00F800E4" w:rsidRPr="00F800E4" w:rsidRDefault="00F800E4" w:rsidP="00F800E4">
            <w:pPr>
              <w:pStyle w:val="TableParagraph"/>
              <w:rPr>
                <w:rFonts w:ascii="Arial" w:eastAsia="Times New Roman" w:hAnsi="Arial" w:cs="Arial"/>
                <w:sz w:val="18"/>
                <w:szCs w:val="18"/>
              </w:rPr>
            </w:pPr>
          </w:p>
          <w:p w14:paraId="3D26B71F" w14:textId="77777777" w:rsidR="00F800E4" w:rsidRPr="00F800E4" w:rsidRDefault="00F800E4" w:rsidP="00F800E4">
            <w:pPr>
              <w:pStyle w:val="TableParagraph"/>
              <w:rPr>
                <w:rFonts w:ascii="Arial" w:eastAsia="Times New Roman" w:hAnsi="Arial" w:cs="Arial"/>
                <w:sz w:val="18"/>
                <w:szCs w:val="18"/>
              </w:rPr>
            </w:pPr>
          </w:p>
          <w:p w14:paraId="114BEF50" w14:textId="77777777" w:rsidR="00F800E4" w:rsidRPr="00F800E4" w:rsidRDefault="00F800E4" w:rsidP="00F800E4">
            <w:pPr>
              <w:pStyle w:val="TableParagraph"/>
              <w:rPr>
                <w:rFonts w:ascii="Arial" w:eastAsia="Times New Roman" w:hAnsi="Arial" w:cs="Arial"/>
                <w:sz w:val="18"/>
                <w:szCs w:val="18"/>
              </w:rPr>
            </w:pPr>
          </w:p>
          <w:p w14:paraId="2524A65A" w14:textId="1DB4B4CD" w:rsidR="00F800E4" w:rsidRPr="00F800E4" w:rsidRDefault="00F800E4" w:rsidP="00F800E4">
            <w:pPr>
              <w:rPr>
                <w:rFonts w:ascii="Arial" w:hAnsi="Arial" w:cs="Arial"/>
                <w:b/>
                <w:bCs/>
                <w:sz w:val="18"/>
                <w:szCs w:val="18"/>
              </w:rPr>
            </w:pPr>
          </w:p>
        </w:tc>
        <w:tc>
          <w:tcPr>
            <w:tcW w:w="2552" w:type="dxa"/>
          </w:tcPr>
          <w:p w14:paraId="6433BB9D" w14:textId="77777777" w:rsidR="00FE57C8" w:rsidRDefault="00FE57C8" w:rsidP="00BD5D14">
            <w:pPr>
              <w:pStyle w:val="TableParagraph"/>
              <w:ind w:left="40"/>
              <w:rPr>
                <w:rFonts w:ascii="Arial" w:hAnsi="Arial" w:cs="Arial"/>
                <w:b/>
                <w:sz w:val="16"/>
                <w:szCs w:val="16"/>
              </w:rPr>
            </w:pPr>
          </w:p>
          <w:p w14:paraId="454B7CC1" w14:textId="77777777" w:rsidR="00FE57C8" w:rsidRDefault="00FE57C8" w:rsidP="00BD5D14">
            <w:pPr>
              <w:pStyle w:val="TableParagraph"/>
              <w:ind w:left="40"/>
              <w:rPr>
                <w:rFonts w:ascii="Arial" w:hAnsi="Arial" w:cs="Arial"/>
                <w:b/>
                <w:sz w:val="16"/>
                <w:szCs w:val="16"/>
              </w:rPr>
            </w:pPr>
          </w:p>
          <w:p w14:paraId="55B994CD" w14:textId="77777777" w:rsidR="00FE57C8" w:rsidRDefault="00FE57C8" w:rsidP="00BD5D14">
            <w:pPr>
              <w:pStyle w:val="TableParagraph"/>
              <w:ind w:left="40"/>
              <w:rPr>
                <w:rFonts w:ascii="Arial" w:hAnsi="Arial" w:cs="Arial"/>
                <w:b/>
                <w:sz w:val="16"/>
                <w:szCs w:val="16"/>
              </w:rPr>
            </w:pPr>
          </w:p>
          <w:p w14:paraId="2E640ECE" w14:textId="77777777" w:rsidR="00FE57C8" w:rsidRDefault="00FE57C8" w:rsidP="00BD5D14">
            <w:pPr>
              <w:pStyle w:val="TableParagraph"/>
              <w:ind w:left="40"/>
              <w:rPr>
                <w:rFonts w:ascii="Arial" w:hAnsi="Arial" w:cs="Arial"/>
                <w:b/>
                <w:sz w:val="16"/>
                <w:szCs w:val="16"/>
              </w:rPr>
            </w:pPr>
          </w:p>
          <w:p w14:paraId="76F2FB07" w14:textId="4B8E551D" w:rsidR="00544E31" w:rsidRDefault="00544E31" w:rsidP="00BD5D14">
            <w:pPr>
              <w:pStyle w:val="TableParagraph"/>
              <w:ind w:left="40"/>
              <w:rPr>
                <w:rFonts w:ascii="Arial" w:hAnsi="Arial" w:cs="Arial"/>
                <w:b/>
                <w:spacing w:val="-2"/>
                <w:sz w:val="16"/>
                <w:szCs w:val="16"/>
              </w:rPr>
            </w:pPr>
            <w:r w:rsidRPr="000E4FFE">
              <w:rPr>
                <w:rFonts w:ascii="Arial" w:hAnsi="Arial" w:cs="Arial"/>
                <w:b/>
                <w:sz w:val="16"/>
                <w:szCs w:val="16"/>
              </w:rPr>
              <w:t>I</w:t>
            </w:r>
            <w:r w:rsidRPr="000E4FFE">
              <w:rPr>
                <w:rFonts w:ascii="Arial" w:hAnsi="Arial" w:cs="Arial"/>
                <w:b/>
                <w:spacing w:val="1"/>
                <w:sz w:val="16"/>
                <w:szCs w:val="16"/>
              </w:rPr>
              <w:t xml:space="preserve"> </w:t>
            </w:r>
            <w:r w:rsidRPr="000E4FFE">
              <w:rPr>
                <w:rFonts w:ascii="Arial" w:hAnsi="Arial" w:cs="Arial"/>
                <w:b/>
                <w:spacing w:val="-1"/>
                <w:sz w:val="16"/>
                <w:szCs w:val="16"/>
              </w:rPr>
              <w:t>can/am able</w:t>
            </w:r>
            <w:r w:rsidRPr="000E4FFE">
              <w:rPr>
                <w:rFonts w:ascii="Arial" w:hAnsi="Arial" w:cs="Arial"/>
                <w:b/>
                <w:spacing w:val="-3"/>
                <w:sz w:val="16"/>
                <w:szCs w:val="16"/>
              </w:rPr>
              <w:t xml:space="preserve"> </w:t>
            </w:r>
            <w:r w:rsidRPr="000E4FFE">
              <w:rPr>
                <w:rFonts w:ascii="Arial" w:hAnsi="Arial" w:cs="Arial"/>
                <w:b/>
                <w:spacing w:val="-2"/>
                <w:sz w:val="16"/>
                <w:szCs w:val="16"/>
              </w:rPr>
              <w:t>to:</w:t>
            </w:r>
          </w:p>
          <w:p w14:paraId="3F95D23C" w14:textId="59D9CE31" w:rsidR="00F800E4" w:rsidRPr="00A36E86" w:rsidRDefault="00F800E4" w:rsidP="00BD5D14">
            <w:pPr>
              <w:pStyle w:val="ListParagraph"/>
              <w:widowControl w:val="0"/>
              <w:numPr>
                <w:ilvl w:val="0"/>
                <w:numId w:val="59"/>
              </w:numPr>
              <w:tabs>
                <w:tab w:val="left" w:pos="194"/>
              </w:tabs>
              <w:spacing w:line="226" w:lineRule="auto"/>
              <w:ind w:left="179" w:hanging="139"/>
              <w:rPr>
                <w:rFonts w:ascii="Arial" w:eastAsia="Arial" w:hAnsi="Arial" w:cs="Arial"/>
                <w:sz w:val="16"/>
                <w:szCs w:val="16"/>
              </w:rPr>
            </w:pPr>
            <w:r w:rsidRPr="00F800E4">
              <w:rPr>
                <w:rFonts w:ascii="Arial"/>
                <w:spacing w:val="-1"/>
                <w:sz w:val="16"/>
                <w:szCs w:val="16"/>
              </w:rPr>
              <w:t>Investigate</w:t>
            </w:r>
            <w:r w:rsidRPr="00F800E4">
              <w:rPr>
                <w:rFonts w:ascii="Arial"/>
                <w:spacing w:val="-2"/>
                <w:sz w:val="16"/>
                <w:szCs w:val="16"/>
              </w:rPr>
              <w:t xml:space="preserve"> </w:t>
            </w:r>
            <w:r w:rsidRPr="00F800E4">
              <w:rPr>
                <w:rFonts w:ascii="Arial"/>
                <w:sz w:val="16"/>
                <w:szCs w:val="16"/>
              </w:rPr>
              <w:t>&amp;</w:t>
            </w:r>
            <w:r w:rsidRPr="00F800E4">
              <w:rPr>
                <w:rFonts w:ascii="Arial"/>
                <w:spacing w:val="1"/>
                <w:sz w:val="16"/>
                <w:szCs w:val="16"/>
              </w:rPr>
              <w:t xml:space="preserve"> </w:t>
            </w:r>
            <w:r w:rsidRPr="00F800E4">
              <w:rPr>
                <w:rFonts w:ascii="Arial"/>
                <w:spacing w:val="-2"/>
                <w:sz w:val="16"/>
                <w:szCs w:val="16"/>
              </w:rPr>
              <w:t>explore</w:t>
            </w:r>
            <w:r w:rsidRPr="00F800E4">
              <w:rPr>
                <w:rFonts w:ascii="Arial"/>
                <w:sz w:val="16"/>
                <w:szCs w:val="16"/>
              </w:rPr>
              <w:t xml:space="preserve"> </w:t>
            </w:r>
            <w:r w:rsidRPr="00F800E4">
              <w:rPr>
                <w:rFonts w:ascii="Arial"/>
                <w:spacing w:val="-1"/>
                <w:sz w:val="16"/>
                <w:szCs w:val="16"/>
              </w:rPr>
              <w:t>equal</w:t>
            </w:r>
            <w:r w:rsidRPr="00F800E4">
              <w:rPr>
                <w:rFonts w:ascii="Arial"/>
                <w:spacing w:val="1"/>
                <w:sz w:val="16"/>
                <w:szCs w:val="16"/>
              </w:rPr>
              <w:t xml:space="preserve"> </w:t>
            </w:r>
            <w:r w:rsidRPr="00F800E4">
              <w:rPr>
                <w:rFonts w:ascii="Arial"/>
                <w:spacing w:val="-1"/>
                <w:sz w:val="16"/>
                <w:szCs w:val="16"/>
              </w:rPr>
              <w:t>shares of</w:t>
            </w:r>
            <w:r w:rsidRPr="00F800E4">
              <w:rPr>
                <w:rFonts w:ascii="Arial"/>
                <w:spacing w:val="27"/>
                <w:sz w:val="16"/>
                <w:szCs w:val="16"/>
              </w:rPr>
              <w:t xml:space="preserve"> </w:t>
            </w:r>
            <w:r w:rsidRPr="00F800E4">
              <w:rPr>
                <w:rFonts w:ascii="Arial"/>
                <w:spacing w:val="-1"/>
                <w:sz w:val="16"/>
                <w:szCs w:val="16"/>
              </w:rPr>
              <w:t>single</w:t>
            </w:r>
            <w:r w:rsidRPr="00F800E4">
              <w:rPr>
                <w:rFonts w:ascii="Arial"/>
                <w:sz w:val="16"/>
                <w:szCs w:val="16"/>
              </w:rPr>
              <w:t xml:space="preserve"> </w:t>
            </w:r>
            <w:r w:rsidRPr="00F800E4">
              <w:rPr>
                <w:rFonts w:ascii="Arial"/>
                <w:spacing w:val="-1"/>
                <w:sz w:val="16"/>
                <w:szCs w:val="16"/>
              </w:rPr>
              <w:t xml:space="preserve">objects </w:t>
            </w:r>
            <w:r w:rsidRPr="00F800E4">
              <w:rPr>
                <w:rFonts w:ascii="Arial"/>
                <w:sz w:val="16"/>
                <w:szCs w:val="16"/>
              </w:rPr>
              <w:t>&amp;</w:t>
            </w:r>
            <w:r w:rsidRPr="00F800E4">
              <w:rPr>
                <w:rFonts w:ascii="Arial"/>
                <w:spacing w:val="-1"/>
                <w:sz w:val="16"/>
                <w:szCs w:val="16"/>
              </w:rPr>
              <w:t xml:space="preserve"> items</w:t>
            </w:r>
            <w:r w:rsidRPr="00F800E4">
              <w:rPr>
                <w:rFonts w:ascii="Arial"/>
                <w:sz w:val="16"/>
                <w:szCs w:val="16"/>
              </w:rPr>
              <w:t xml:space="preserve"> </w:t>
            </w:r>
            <w:r w:rsidRPr="00F800E4">
              <w:rPr>
                <w:rFonts w:ascii="Arial"/>
                <w:spacing w:val="-2"/>
                <w:sz w:val="16"/>
                <w:szCs w:val="16"/>
              </w:rPr>
              <w:t>from</w:t>
            </w:r>
            <w:r w:rsidRPr="00F800E4">
              <w:rPr>
                <w:rFonts w:ascii="Arial"/>
                <w:spacing w:val="-1"/>
                <w:sz w:val="16"/>
                <w:szCs w:val="16"/>
              </w:rPr>
              <w:t xml:space="preserve"> </w:t>
            </w:r>
            <w:r w:rsidRPr="00F800E4">
              <w:rPr>
                <w:rFonts w:ascii="Arial"/>
                <w:spacing w:val="1"/>
                <w:sz w:val="16"/>
                <w:szCs w:val="16"/>
              </w:rPr>
              <w:t>my</w:t>
            </w:r>
            <w:r w:rsidRPr="00F800E4">
              <w:rPr>
                <w:rFonts w:ascii="Arial"/>
                <w:spacing w:val="-1"/>
                <w:sz w:val="16"/>
                <w:szCs w:val="16"/>
              </w:rPr>
              <w:t xml:space="preserve"> </w:t>
            </w:r>
            <w:r w:rsidRPr="00F800E4">
              <w:rPr>
                <w:rFonts w:ascii="Arial"/>
                <w:spacing w:val="-2"/>
                <w:sz w:val="16"/>
                <w:szCs w:val="16"/>
              </w:rPr>
              <w:t>own</w:t>
            </w:r>
            <w:r w:rsidRPr="00F800E4">
              <w:rPr>
                <w:rFonts w:ascii="Arial"/>
                <w:spacing w:val="21"/>
                <w:sz w:val="16"/>
                <w:szCs w:val="16"/>
              </w:rPr>
              <w:t xml:space="preserve"> </w:t>
            </w:r>
            <w:r w:rsidRPr="00F800E4">
              <w:rPr>
                <w:rFonts w:ascii="Arial"/>
                <w:spacing w:val="-1"/>
                <w:sz w:val="16"/>
                <w:szCs w:val="16"/>
              </w:rPr>
              <w:t>or</w:t>
            </w:r>
            <w:r w:rsidRPr="00F800E4">
              <w:rPr>
                <w:rFonts w:ascii="Arial"/>
                <w:sz w:val="16"/>
                <w:szCs w:val="16"/>
              </w:rPr>
              <w:t xml:space="preserve"> </w:t>
            </w:r>
            <w:r w:rsidRPr="00F800E4">
              <w:rPr>
                <w:rFonts w:ascii="Arial"/>
                <w:spacing w:val="-1"/>
                <w:sz w:val="16"/>
                <w:szCs w:val="16"/>
              </w:rPr>
              <w:t>wider</w:t>
            </w:r>
            <w:r w:rsidRPr="00F800E4">
              <w:rPr>
                <w:rFonts w:ascii="Arial"/>
                <w:sz w:val="16"/>
                <w:szCs w:val="16"/>
              </w:rPr>
              <w:t xml:space="preserve"> </w:t>
            </w:r>
            <w:r w:rsidRPr="00F800E4">
              <w:rPr>
                <w:rFonts w:ascii="Arial"/>
                <w:spacing w:val="-1"/>
                <w:sz w:val="16"/>
                <w:szCs w:val="16"/>
              </w:rPr>
              <w:t>environment</w:t>
            </w:r>
            <w:r w:rsidRPr="00F800E4">
              <w:rPr>
                <w:rFonts w:ascii="Arial"/>
                <w:spacing w:val="3"/>
                <w:sz w:val="16"/>
                <w:szCs w:val="16"/>
              </w:rPr>
              <w:t xml:space="preserve"> </w:t>
            </w:r>
            <w:r w:rsidRPr="00F800E4">
              <w:rPr>
                <w:rFonts w:ascii="Arial"/>
                <w:color w:val="053C70"/>
                <w:spacing w:val="-2"/>
                <w:sz w:val="16"/>
                <w:szCs w:val="16"/>
              </w:rPr>
              <w:t>e.g.</w:t>
            </w:r>
            <w:r w:rsidRPr="00F800E4">
              <w:rPr>
                <w:rFonts w:ascii="Arial"/>
                <w:color w:val="053C70"/>
                <w:spacing w:val="-1"/>
                <w:sz w:val="16"/>
                <w:szCs w:val="16"/>
              </w:rPr>
              <w:t xml:space="preserve"> sharing</w:t>
            </w:r>
            <w:r w:rsidRPr="00F800E4">
              <w:rPr>
                <w:rFonts w:ascii="Arial"/>
                <w:color w:val="053C70"/>
                <w:spacing w:val="-3"/>
                <w:sz w:val="16"/>
                <w:szCs w:val="16"/>
              </w:rPr>
              <w:t xml:space="preserve"> </w:t>
            </w:r>
            <w:r w:rsidRPr="00F800E4">
              <w:rPr>
                <w:rFonts w:ascii="Arial"/>
                <w:color w:val="053C70"/>
                <w:sz w:val="16"/>
                <w:szCs w:val="16"/>
              </w:rPr>
              <w:t>a</w:t>
            </w:r>
            <w:r w:rsidRPr="00F800E4">
              <w:rPr>
                <w:rFonts w:ascii="Arial"/>
                <w:color w:val="053C70"/>
                <w:spacing w:val="25"/>
                <w:sz w:val="16"/>
                <w:szCs w:val="16"/>
              </w:rPr>
              <w:t xml:space="preserve"> </w:t>
            </w:r>
            <w:r w:rsidRPr="00F800E4">
              <w:rPr>
                <w:rFonts w:ascii="Arial"/>
                <w:color w:val="053C70"/>
                <w:spacing w:val="-1"/>
                <w:sz w:val="16"/>
                <w:szCs w:val="16"/>
              </w:rPr>
              <w:t>cake</w:t>
            </w:r>
            <w:r w:rsidRPr="00F800E4">
              <w:rPr>
                <w:rFonts w:ascii="Arial"/>
                <w:color w:val="053C70"/>
                <w:spacing w:val="-3"/>
                <w:sz w:val="16"/>
                <w:szCs w:val="16"/>
              </w:rPr>
              <w:t xml:space="preserve"> </w:t>
            </w:r>
            <w:r w:rsidRPr="00F800E4">
              <w:rPr>
                <w:rFonts w:ascii="Arial"/>
                <w:color w:val="053C70"/>
                <w:spacing w:val="-1"/>
                <w:sz w:val="16"/>
                <w:szCs w:val="16"/>
              </w:rPr>
              <w:t xml:space="preserve">at </w:t>
            </w:r>
            <w:r w:rsidRPr="00F800E4">
              <w:rPr>
                <w:rFonts w:ascii="Arial"/>
                <w:color w:val="053C70"/>
                <w:sz w:val="16"/>
                <w:szCs w:val="16"/>
              </w:rPr>
              <w:t xml:space="preserve">a </w:t>
            </w:r>
            <w:r w:rsidRPr="00F800E4">
              <w:rPr>
                <w:rFonts w:ascii="Arial"/>
                <w:color w:val="053C70"/>
                <w:spacing w:val="-1"/>
                <w:sz w:val="16"/>
                <w:szCs w:val="16"/>
              </w:rPr>
              <w:t>party.</w:t>
            </w:r>
          </w:p>
          <w:p w14:paraId="13C81E6C" w14:textId="77777777" w:rsidR="00A36E86" w:rsidRPr="00F800E4" w:rsidRDefault="00A36E86" w:rsidP="00A36E86">
            <w:pPr>
              <w:pStyle w:val="ListParagraph"/>
              <w:widowControl w:val="0"/>
              <w:tabs>
                <w:tab w:val="left" w:pos="194"/>
              </w:tabs>
              <w:spacing w:line="226" w:lineRule="auto"/>
              <w:ind w:left="179"/>
              <w:rPr>
                <w:rFonts w:ascii="Arial" w:eastAsia="Arial" w:hAnsi="Arial" w:cs="Arial"/>
                <w:sz w:val="16"/>
                <w:szCs w:val="16"/>
              </w:rPr>
            </w:pPr>
          </w:p>
          <w:p w14:paraId="2C8F0A65" w14:textId="67F3AF2E" w:rsidR="00A36E86" w:rsidRPr="00A36E86" w:rsidRDefault="00F800E4" w:rsidP="00A36E86">
            <w:pPr>
              <w:pStyle w:val="ListParagraph"/>
              <w:widowControl w:val="0"/>
              <w:numPr>
                <w:ilvl w:val="0"/>
                <w:numId w:val="59"/>
              </w:numPr>
              <w:tabs>
                <w:tab w:val="left" w:pos="211"/>
              </w:tabs>
              <w:spacing w:line="225" w:lineRule="auto"/>
              <w:ind w:left="179" w:hanging="139"/>
              <w:rPr>
                <w:rFonts w:ascii="Arial" w:eastAsia="Arial" w:hAnsi="Arial" w:cs="Arial"/>
                <w:sz w:val="16"/>
                <w:szCs w:val="16"/>
              </w:rPr>
            </w:pPr>
            <w:r w:rsidRPr="00A36E86">
              <w:rPr>
                <w:rFonts w:ascii="Arial"/>
                <w:spacing w:val="-1"/>
                <w:sz w:val="16"/>
                <w:szCs w:val="16"/>
              </w:rPr>
              <w:t>With</w:t>
            </w:r>
            <w:r w:rsidRPr="00A36E86">
              <w:rPr>
                <w:rFonts w:ascii="Arial"/>
                <w:spacing w:val="-2"/>
                <w:sz w:val="16"/>
                <w:szCs w:val="16"/>
              </w:rPr>
              <w:t xml:space="preserve"> </w:t>
            </w:r>
            <w:r w:rsidRPr="00A36E86">
              <w:rPr>
                <w:rFonts w:ascii="Arial"/>
                <w:spacing w:val="-1"/>
                <w:sz w:val="16"/>
                <w:szCs w:val="16"/>
              </w:rPr>
              <w:t xml:space="preserve">support, discuss </w:t>
            </w:r>
            <w:r w:rsidRPr="00A36E86">
              <w:rPr>
                <w:rFonts w:ascii="Arial"/>
                <w:sz w:val="16"/>
                <w:szCs w:val="16"/>
              </w:rPr>
              <w:t>&amp;</w:t>
            </w:r>
            <w:r w:rsidRPr="00A36E86">
              <w:rPr>
                <w:rFonts w:ascii="Arial"/>
                <w:spacing w:val="-1"/>
                <w:sz w:val="16"/>
                <w:szCs w:val="16"/>
              </w:rPr>
              <w:t xml:space="preserve"> recognise</w:t>
            </w:r>
            <w:r w:rsidRPr="00A36E86">
              <w:rPr>
                <w:rFonts w:ascii="Arial"/>
                <w:spacing w:val="29"/>
                <w:sz w:val="16"/>
                <w:szCs w:val="16"/>
              </w:rPr>
              <w:t xml:space="preserve"> </w:t>
            </w:r>
            <w:r w:rsidRPr="00A36E86">
              <w:rPr>
                <w:rFonts w:ascii="Arial"/>
                <w:spacing w:val="-1"/>
                <w:sz w:val="16"/>
                <w:szCs w:val="16"/>
              </w:rPr>
              <w:t>the</w:t>
            </w:r>
            <w:r w:rsidRPr="00A36E86">
              <w:rPr>
                <w:rFonts w:ascii="Arial"/>
                <w:sz w:val="16"/>
                <w:szCs w:val="16"/>
              </w:rPr>
              <w:t xml:space="preserve"> </w:t>
            </w:r>
            <w:r w:rsidRPr="00A36E86">
              <w:rPr>
                <w:rFonts w:ascii="Arial"/>
                <w:spacing w:val="-1"/>
                <w:sz w:val="16"/>
                <w:szCs w:val="16"/>
              </w:rPr>
              <w:t>pattern</w:t>
            </w:r>
            <w:r w:rsidRPr="00A36E86">
              <w:rPr>
                <w:rFonts w:ascii="Arial"/>
                <w:sz w:val="16"/>
                <w:szCs w:val="16"/>
              </w:rPr>
              <w:t xml:space="preserve"> </w:t>
            </w:r>
            <w:r w:rsidRPr="00A36E86">
              <w:rPr>
                <w:rFonts w:ascii="Arial"/>
                <w:spacing w:val="-2"/>
                <w:sz w:val="16"/>
                <w:szCs w:val="16"/>
              </w:rPr>
              <w:t>between</w:t>
            </w:r>
            <w:r w:rsidRPr="00A36E86">
              <w:rPr>
                <w:rFonts w:ascii="Arial"/>
                <w:sz w:val="16"/>
                <w:szCs w:val="16"/>
              </w:rPr>
              <w:t xml:space="preserve"> </w:t>
            </w:r>
            <w:r w:rsidRPr="00A36E86">
              <w:rPr>
                <w:rFonts w:ascii="Arial"/>
                <w:spacing w:val="-1"/>
                <w:sz w:val="16"/>
                <w:szCs w:val="16"/>
              </w:rPr>
              <w:t>the</w:t>
            </w:r>
            <w:r w:rsidRPr="00A36E86">
              <w:rPr>
                <w:rFonts w:ascii="Arial"/>
                <w:sz w:val="16"/>
                <w:szCs w:val="16"/>
              </w:rPr>
              <w:t xml:space="preserve"> </w:t>
            </w:r>
            <w:r w:rsidRPr="00A36E86">
              <w:rPr>
                <w:rFonts w:ascii="Arial"/>
                <w:spacing w:val="-1"/>
                <w:sz w:val="16"/>
                <w:szCs w:val="16"/>
              </w:rPr>
              <w:t>number</w:t>
            </w:r>
            <w:r w:rsidRPr="00A36E86">
              <w:rPr>
                <w:rFonts w:ascii="Arial"/>
                <w:sz w:val="16"/>
                <w:szCs w:val="16"/>
              </w:rPr>
              <w:t xml:space="preserve"> </w:t>
            </w:r>
            <w:r w:rsidRPr="00A36E86">
              <w:rPr>
                <w:rFonts w:ascii="Arial"/>
                <w:spacing w:val="-2"/>
                <w:sz w:val="16"/>
                <w:szCs w:val="16"/>
              </w:rPr>
              <w:t>of</w:t>
            </w:r>
            <w:r w:rsidRPr="00A36E86">
              <w:rPr>
                <w:rFonts w:ascii="Arial"/>
                <w:spacing w:val="25"/>
                <w:sz w:val="16"/>
                <w:szCs w:val="16"/>
              </w:rPr>
              <w:t xml:space="preserve"> </w:t>
            </w:r>
            <w:r w:rsidRPr="00A36E86">
              <w:rPr>
                <w:rFonts w:ascii="Arial"/>
                <w:spacing w:val="-1"/>
                <w:sz w:val="16"/>
                <w:szCs w:val="16"/>
              </w:rPr>
              <w:t>equal</w:t>
            </w:r>
            <w:r w:rsidRPr="00A36E86">
              <w:rPr>
                <w:rFonts w:ascii="Arial"/>
                <w:spacing w:val="1"/>
                <w:sz w:val="16"/>
                <w:szCs w:val="16"/>
              </w:rPr>
              <w:t xml:space="preserve"> </w:t>
            </w:r>
            <w:r w:rsidRPr="00A36E86">
              <w:rPr>
                <w:rFonts w:ascii="Arial"/>
                <w:spacing w:val="-1"/>
                <w:sz w:val="16"/>
                <w:szCs w:val="16"/>
              </w:rPr>
              <w:t>shares and</w:t>
            </w:r>
            <w:r w:rsidRPr="00A36E86">
              <w:rPr>
                <w:rFonts w:ascii="Arial"/>
                <w:sz w:val="16"/>
                <w:szCs w:val="16"/>
              </w:rPr>
              <w:t xml:space="preserve"> </w:t>
            </w:r>
            <w:r w:rsidRPr="00A36E86">
              <w:rPr>
                <w:rFonts w:ascii="Arial"/>
                <w:spacing w:val="-1"/>
                <w:sz w:val="16"/>
                <w:szCs w:val="16"/>
              </w:rPr>
              <w:t>the</w:t>
            </w:r>
            <w:r w:rsidRPr="00A36E86">
              <w:rPr>
                <w:rFonts w:ascii="Arial"/>
                <w:spacing w:val="-3"/>
                <w:sz w:val="16"/>
                <w:szCs w:val="16"/>
              </w:rPr>
              <w:t xml:space="preserve"> </w:t>
            </w:r>
            <w:r w:rsidRPr="00A36E86">
              <w:rPr>
                <w:rFonts w:ascii="Arial"/>
                <w:spacing w:val="-1"/>
                <w:sz w:val="16"/>
                <w:szCs w:val="16"/>
              </w:rPr>
              <w:t>size</w:t>
            </w:r>
            <w:r w:rsidRPr="00A36E86">
              <w:rPr>
                <w:rFonts w:ascii="Arial"/>
                <w:sz w:val="16"/>
                <w:szCs w:val="16"/>
              </w:rPr>
              <w:t xml:space="preserve"> </w:t>
            </w:r>
            <w:r w:rsidRPr="00A36E86">
              <w:rPr>
                <w:rFonts w:ascii="Arial"/>
                <w:spacing w:val="-1"/>
                <w:sz w:val="16"/>
                <w:szCs w:val="16"/>
              </w:rPr>
              <w:t>of each</w:t>
            </w:r>
            <w:r w:rsidRPr="00A36E86">
              <w:rPr>
                <w:rFonts w:ascii="Arial"/>
                <w:spacing w:val="21"/>
                <w:sz w:val="16"/>
                <w:szCs w:val="16"/>
              </w:rPr>
              <w:t xml:space="preserve"> </w:t>
            </w:r>
            <w:r w:rsidRPr="00A36E86">
              <w:rPr>
                <w:rFonts w:ascii="Arial"/>
                <w:spacing w:val="-1"/>
                <w:sz w:val="16"/>
                <w:szCs w:val="16"/>
              </w:rPr>
              <w:t>share</w:t>
            </w:r>
            <w:r w:rsidRPr="00A36E86">
              <w:rPr>
                <w:rFonts w:ascii="Arial"/>
                <w:sz w:val="16"/>
                <w:szCs w:val="16"/>
              </w:rPr>
              <w:t xml:space="preserve"> </w:t>
            </w:r>
            <w:r w:rsidRPr="00A36E86">
              <w:rPr>
                <w:rFonts w:ascii="Arial"/>
                <w:color w:val="053C70"/>
                <w:spacing w:val="-1"/>
                <w:sz w:val="16"/>
                <w:szCs w:val="16"/>
              </w:rPr>
              <w:t>e.g. the</w:t>
            </w:r>
            <w:r w:rsidRPr="00A36E86">
              <w:rPr>
                <w:rFonts w:ascii="Arial"/>
                <w:color w:val="053C70"/>
                <w:spacing w:val="-5"/>
                <w:sz w:val="16"/>
                <w:szCs w:val="16"/>
              </w:rPr>
              <w:t xml:space="preserve"> </w:t>
            </w:r>
            <w:r w:rsidRPr="00A36E86">
              <w:rPr>
                <w:rFonts w:ascii="Arial"/>
                <w:color w:val="053C70"/>
                <w:sz w:val="16"/>
                <w:szCs w:val="16"/>
              </w:rPr>
              <w:t xml:space="preserve">more </w:t>
            </w:r>
            <w:r w:rsidRPr="00A36E86">
              <w:rPr>
                <w:rFonts w:ascii="Arial"/>
                <w:color w:val="053C70"/>
                <w:spacing w:val="-1"/>
                <w:sz w:val="16"/>
                <w:szCs w:val="16"/>
              </w:rPr>
              <w:t>people</w:t>
            </w:r>
            <w:r w:rsidRPr="00A36E86">
              <w:rPr>
                <w:rFonts w:ascii="Arial"/>
                <w:color w:val="053C70"/>
                <w:spacing w:val="-2"/>
                <w:sz w:val="16"/>
                <w:szCs w:val="16"/>
              </w:rPr>
              <w:t xml:space="preserve"> </w:t>
            </w:r>
            <w:r w:rsidRPr="00A36E86">
              <w:rPr>
                <w:rFonts w:ascii="Arial"/>
                <w:color w:val="053C70"/>
                <w:spacing w:val="-1"/>
                <w:sz w:val="16"/>
                <w:szCs w:val="16"/>
              </w:rPr>
              <w:t>that</w:t>
            </w:r>
            <w:r w:rsidRPr="00A36E86">
              <w:rPr>
                <w:rFonts w:ascii="Arial"/>
                <w:color w:val="053C70"/>
                <w:spacing w:val="21"/>
                <w:sz w:val="16"/>
                <w:szCs w:val="16"/>
              </w:rPr>
              <w:t xml:space="preserve"> </w:t>
            </w:r>
            <w:r w:rsidRPr="00A36E86">
              <w:rPr>
                <w:rFonts w:ascii="Arial"/>
                <w:color w:val="053C70"/>
                <w:spacing w:val="-1"/>
                <w:sz w:val="16"/>
                <w:szCs w:val="16"/>
              </w:rPr>
              <w:t>have</w:t>
            </w:r>
            <w:r w:rsidRPr="00A36E86">
              <w:rPr>
                <w:rFonts w:ascii="Arial"/>
                <w:color w:val="053C70"/>
                <w:sz w:val="16"/>
                <w:szCs w:val="16"/>
              </w:rPr>
              <w:t xml:space="preserve"> to </w:t>
            </w:r>
            <w:r w:rsidRPr="00A36E86">
              <w:rPr>
                <w:rFonts w:ascii="Arial"/>
                <w:color w:val="053C70"/>
                <w:spacing w:val="-1"/>
                <w:sz w:val="16"/>
                <w:szCs w:val="16"/>
              </w:rPr>
              <w:t>equally</w:t>
            </w:r>
            <w:r w:rsidRPr="00A36E86">
              <w:rPr>
                <w:rFonts w:ascii="Arial"/>
                <w:color w:val="053C70"/>
                <w:spacing w:val="-3"/>
                <w:sz w:val="16"/>
                <w:szCs w:val="16"/>
              </w:rPr>
              <w:t xml:space="preserve"> </w:t>
            </w:r>
            <w:r w:rsidRPr="00A36E86">
              <w:rPr>
                <w:rFonts w:ascii="Arial"/>
                <w:color w:val="053C70"/>
                <w:spacing w:val="-1"/>
                <w:sz w:val="16"/>
                <w:szCs w:val="16"/>
              </w:rPr>
              <w:t>share</w:t>
            </w:r>
            <w:r w:rsidRPr="00A36E86">
              <w:rPr>
                <w:rFonts w:ascii="Arial"/>
                <w:color w:val="053C70"/>
                <w:sz w:val="16"/>
                <w:szCs w:val="16"/>
              </w:rPr>
              <w:t xml:space="preserve"> </w:t>
            </w:r>
            <w:r w:rsidRPr="00A36E86">
              <w:rPr>
                <w:rFonts w:ascii="Arial"/>
                <w:color w:val="053C70"/>
                <w:spacing w:val="-1"/>
                <w:sz w:val="16"/>
                <w:szCs w:val="16"/>
              </w:rPr>
              <w:t>one</w:t>
            </w:r>
            <w:r w:rsidRPr="00A36E86">
              <w:rPr>
                <w:rFonts w:ascii="Arial"/>
                <w:color w:val="053C70"/>
                <w:sz w:val="16"/>
                <w:szCs w:val="16"/>
              </w:rPr>
              <w:t xml:space="preserve"> </w:t>
            </w:r>
            <w:r w:rsidRPr="00A36E86">
              <w:rPr>
                <w:rFonts w:ascii="Arial"/>
                <w:color w:val="053C70"/>
                <w:spacing w:val="-2"/>
                <w:sz w:val="16"/>
                <w:szCs w:val="16"/>
              </w:rPr>
              <w:t>whole</w:t>
            </w:r>
            <w:r w:rsidRPr="00A36E86">
              <w:rPr>
                <w:rFonts w:ascii="Arial"/>
                <w:color w:val="053C70"/>
                <w:spacing w:val="21"/>
                <w:sz w:val="16"/>
                <w:szCs w:val="16"/>
              </w:rPr>
              <w:t xml:space="preserve"> </w:t>
            </w:r>
            <w:r w:rsidRPr="00A36E86">
              <w:rPr>
                <w:rFonts w:ascii="Arial"/>
                <w:color w:val="053C70"/>
                <w:spacing w:val="-1"/>
                <w:sz w:val="16"/>
                <w:szCs w:val="16"/>
              </w:rPr>
              <w:t>pizza,</w:t>
            </w:r>
            <w:r w:rsidRPr="00A36E86">
              <w:rPr>
                <w:rFonts w:ascii="Arial"/>
                <w:color w:val="053C70"/>
                <w:spacing w:val="1"/>
                <w:sz w:val="16"/>
                <w:szCs w:val="16"/>
              </w:rPr>
              <w:t xml:space="preserve"> </w:t>
            </w:r>
            <w:r w:rsidRPr="00A36E86">
              <w:rPr>
                <w:rFonts w:ascii="Arial"/>
                <w:color w:val="053C70"/>
                <w:spacing w:val="-1"/>
                <w:sz w:val="16"/>
                <w:szCs w:val="16"/>
              </w:rPr>
              <w:t>the</w:t>
            </w:r>
            <w:r w:rsidRPr="00A36E86">
              <w:rPr>
                <w:rFonts w:ascii="Arial"/>
                <w:color w:val="053C70"/>
                <w:spacing w:val="-2"/>
                <w:sz w:val="16"/>
                <w:szCs w:val="16"/>
              </w:rPr>
              <w:t xml:space="preserve"> </w:t>
            </w:r>
            <w:r w:rsidRPr="00A36E86">
              <w:rPr>
                <w:rFonts w:ascii="Arial"/>
                <w:color w:val="053C70"/>
                <w:spacing w:val="-1"/>
                <w:sz w:val="16"/>
                <w:szCs w:val="16"/>
              </w:rPr>
              <w:t>smaller the</w:t>
            </w:r>
            <w:r w:rsidRPr="00A36E86">
              <w:rPr>
                <w:rFonts w:ascii="Arial"/>
                <w:color w:val="053C70"/>
                <w:spacing w:val="-3"/>
                <w:sz w:val="16"/>
                <w:szCs w:val="16"/>
              </w:rPr>
              <w:t xml:space="preserve"> </w:t>
            </w:r>
            <w:r w:rsidRPr="00A36E86">
              <w:rPr>
                <w:rFonts w:ascii="Arial"/>
                <w:color w:val="053C70"/>
                <w:spacing w:val="-1"/>
                <w:sz w:val="16"/>
                <w:szCs w:val="16"/>
              </w:rPr>
              <w:t>size</w:t>
            </w:r>
            <w:r w:rsidRPr="00A36E86">
              <w:rPr>
                <w:rFonts w:ascii="Arial"/>
                <w:color w:val="053C70"/>
                <w:sz w:val="16"/>
                <w:szCs w:val="16"/>
              </w:rPr>
              <w:t xml:space="preserve"> </w:t>
            </w:r>
            <w:r w:rsidRPr="00A36E86">
              <w:rPr>
                <w:rFonts w:ascii="Arial"/>
                <w:color w:val="053C70"/>
                <w:spacing w:val="-2"/>
                <w:sz w:val="16"/>
                <w:szCs w:val="16"/>
              </w:rPr>
              <w:t>of</w:t>
            </w:r>
            <w:r w:rsidRPr="00A36E86">
              <w:rPr>
                <w:rFonts w:ascii="Arial"/>
                <w:color w:val="053C70"/>
                <w:spacing w:val="1"/>
                <w:sz w:val="16"/>
                <w:szCs w:val="16"/>
              </w:rPr>
              <w:t xml:space="preserve"> </w:t>
            </w:r>
            <w:r w:rsidRPr="00A36E86">
              <w:rPr>
                <w:rFonts w:ascii="Arial"/>
                <w:color w:val="053C70"/>
                <w:spacing w:val="-1"/>
                <w:sz w:val="16"/>
                <w:szCs w:val="16"/>
              </w:rPr>
              <w:t>pizza</w:t>
            </w:r>
            <w:r w:rsidRPr="00A36E86">
              <w:rPr>
                <w:rFonts w:ascii="Arial"/>
                <w:color w:val="053C70"/>
                <w:spacing w:val="25"/>
                <w:sz w:val="16"/>
                <w:szCs w:val="16"/>
              </w:rPr>
              <w:t xml:space="preserve"> </w:t>
            </w:r>
            <w:r w:rsidRPr="00A36E86">
              <w:rPr>
                <w:rFonts w:ascii="Arial"/>
                <w:color w:val="053C70"/>
                <w:spacing w:val="-1"/>
                <w:sz w:val="16"/>
                <w:szCs w:val="16"/>
              </w:rPr>
              <w:t>slice</w:t>
            </w:r>
            <w:r w:rsidRPr="00A36E86">
              <w:rPr>
                <w:rFonts w:ascii="Arial"/>
                <w:color w:val="053C70"/>
                <w:spacing w:val="-2"/>
                <w:sz w:val="16"/>
                <w:szCs w:val="16"/>
              </w:rPr>
              <w:t xml:space="preserve"> </w:t>
            </w:r>
            <w:r w:rsidRPr="00A36E86">
              <w:rPr>
                <w:rFonts w:ascii="Arial"/>
                <w:color w:val="053C70"/>
                <w:spacing w:val="-1"/>
                <w:sz w:val="16"/>
                <w:szCs w:val="16"/>
              </w:rPr>
              <w:t>they will</w:t>
            </w:r>
            <w:r w:rsidRPr="00A36E86">
              <w:rPr>
                <w:rFonts w:ascii="Arial"/>
                <w:color w:val="053C70"/>
                <w:spacing w:val="1"/>
                <w:sz w:val="16"/>
                <w:szCs w:val="16"/>
              </w:rPr>
              <w:t xml:space="preserve"> </w:t>
            </w:r>
            <w:r w:rsidRPr="00A36E86">
              <w:rPr>
                <w:rFonts w:ascii="Arial"/>
                <w:color w:val="053C70"/>
                <w:spacing w:val="-1"/>
                <w:sz w:val="16"/>
                <w:szCs w:val="16"/>
              </w:rPr>
              <w:t>each</w:t>
            </w:r>
            <w:r w:rsidRPr="00A36E86">
              <w:rPr>
                <w:rFonts w:ascii="Arial"/>
                <w:color w:val="053C70"/>
                <w:sz w:val="16"/>
                <w:szCs w:val="16"/>
              </w:rPr>
              <w:t xml:space="preserve"> </w:t>
            </w:r>
            <w:r w:rsidRPr="00A36E86">
              <w:rPr>
                <w:rFonts w:ascii="Arial"/>
                <w:color w:val="053C70"/>
                <w:spacing w:val="-2"/>
                <w:sz w:val="16"/>
                <w:szCs w:val="16"/>
              </w:rPr>
              <w:t>get.</w:t>
            </w:r>
          </w:p>
          <w:p w14:paraId="0A94530D" w14:textId="77777777" w:rsidR="00A36E86" w:rsidRPr="00A36E86" w:rsidRDefault="00A36E86" w:rsidP="00A36E86">
            <w:pPr>
              <w:widowControl w:val="0"/>
              <w:tabs>
                <w:tab w:val="left" w:pos="211"/>
              </w:tabs>
              <w:spacing w:line="225" w:lineRule="auto"/>
              <w:rPr>
                <w:rFonts w:ascii="Arial" w:eastAsia="Arial" w:hAnsi="Arial" w:cs="Arial"/>
                <w:sz w:val="16"/>
                <w:szCs w:val="16"/>
              </w:rPr>
            </w:pPr>
          </w:p>
          <w:p w14:paraId="49617C14" w14:textId="63709F71" w:rsidR="00F800E4" w:rsidRPr="00A36E86" w:rsidRDefault="00F800E4" w:rsidP="00BD5D14">
            <w:pPr>
              <w:pStyle w:val="ListParagraph"/>
              <w:widowControl w:val="0"/>
              <w:numPr>
                <w:ilvl w:val="0"/>
                <w:numId w:val="59"/>
              </w:numPr>
              <w:tabs>
                <w:tab w:val="left" w:pos="211"/>
              </w:tabs>
              <w:spacing w:line="225" w:lineRule="auto"/>
              <w:ind w:left="179" w:hanging="139"/>
              <w:rPr>
                <w:rFonts w:ascii="Arial" w:eastAsia="Arial" w:hAnsi="Arial" w:cs="Arial"/>
                <w:sz w:val="16"/>
                <w:szCs w:val="16"/>
              </w:rPr>
            </w:pPr>
            <w:r w:rsidRPr="00F800E4">
              <w:rPr>
                <w:rFonts w:ascii="Arial"/>
                <w:spacing w:val="-1"/>
                <w:sz w:val="16"/>
                <w:szCs w:val="16"/>
              </w:rPr>
              <w:t>Through</w:t>
            </w:r>
            <w:r w:rsidRPr="00F800E4">
              <w:rPr>
                <w:rFonts w:ascii="Arial"/>
                <w:sz w:val="16"/>
                <w:szCs w:val="16"/>
              </w:rPr>
              <w:t xml:space="preserve"> </w:t>
            </w:r>
            <w:r w:rsidRPr="00F800E4">
              <w:rPr>
                <w:rFonts w:ascii="Arial"/>
                <w:spacing w:val="-1"/>
                <w:sz w:val="16"/>
                <w:szCs w:val="16"/>
              </w:rPr>
              <w:t>stories, concrete</w:t>
            </w:r>
            <w:r w:rsidRPr="00F800E4">
              <w:rPr>
                <w:rFonts w:ascii="Arial"/>
                <w:spacing w:val="-2"/>
                <w:sz w:val="16"/>
                <w:szCs w:val="16"/>
              </w:rPr>
              <w:t xml:space="preserve"> </w:t>
            </w:r>
            <w:r w:rsidRPr="00F800E4">
              <w:rPr>
                <w:rFonts w:ascii="Arial"/>
                <w:spacing w:val="-1"/>
                <w:sz w:val="16"/>
                <w:szCs w:val="16"/>
              </w:rPr>
              <w:t>materials,</w:t>
            </w:r>
            <w:r w:rsidRPr="00F800E4">
              <w:rPr>
                <w:rFonts w:ascii="Arial"/>
                <w:spacing w:val="23"/>
                <w:sz w:val="16"/>
                <w:szCs w:val="16"/>
              </w:rPr>
              <w:t xml:space="preserve"> </w:t>
            </w:r>
            <w:r w:rsidRPr="00F800E4">
              <w:rPr>
                <w:rFonts w:ascii="Arial"/>
                <w:spacing w:val="-1"/>
                <w:sz w:val="16"/>
                <w:szCs w:val="16"/>
              </w:rPr>
              <w:t>pictorial</w:t>
            </w:r>
            <w:r w:rsidRPr="00F800E4">
              <w:rPr>
                <w:rFonts w:ascii="Arial"/>
                <w:spacing w:val="-2"/>
                <w:sz w:val="16"/>
                <w:szCs w:val="16"/>
              </w:rPr>
              <w:t xml:space="preserve"> </w:t>
            </w:r>
            <w:r w:rsidRPr="00F800E4">
              <w:rPr>
                <w:rFonts w:ascii="Arial"/>
                <w:spacing w:val="-1"/>
                <w:sz w:val="16"/>
                <w:szCs w:val="16"/>
              </w:rPr>
              <w:t>representations,</w:t>
            </w:r>
            <w:r w:rsidRPr="00F800E4">
              <w:rPr>
                <w:rFonts w:ascii="Arial"/>
                <w:spacing w:val="1"/>
                <w:sz w:val="16"/>
                <w:szCs w:val="16"/>
              </w:rPr>
              <w:t xml:space="preserve"> </w:t>
            </w:r>
            <w:r w:rsidRPr="00F800E4">
              <w:rPr>
                <w:rFonts w:ascii="Arial"/>
                <w:spacing w:val="-1"/>
                <w:sz w:val="16"/>
                <w:szCs w:val="16"/>
              </w:rPr>
              <w:t>practical</w:t>
            </w:r>
            <w:r w:rsidRPr="00F800E4">
              <w:rPr>
                <w:rFonts w:ascii="Arial"/>
                <w:spacing w:val="21"/>
                <w:sz w:val="16"/>
                <w:szCs w:val="16"/>
              </w:rPr>
              <w:t xml:space="preserve"> </w:t>
            </w:r>
            <w:r w:rsidRPr="00F800E4">
              <w:rPr>
                <w:rFonts w:ascii="Arial"/>
                <w:spacing w:val="-1"/>
                <w:sz w:val="16"/>
                <w:szCs w:val="16"/>
              </w:rPr>
              <w:t xml:space="preserve">activities </w:t>
            </w:r>
            <w:r w:rsidRPr="00F800E4">
              <w:rPr>
                <w:rFonts w:ascii="Arial"/>
                <w:sz w:val="16"/>
                <w:szCs w:val="16"/>
              </w:rPr>
              <w:t>&amp;</w:t>
            </w:r>
            <w:r w:rsidRPr="00F800E4">
              <w:rPr>
                <w:rFonts w:ascii="Arial"/>
                <w:spacing w:val="-1"/>
                <w:sz w:val="16"/>
                <w:szCs w:val="16"/>
              </w:rPr>
              <w:t xml:space="preserve"> using</w:t>
            </w:r>
            <w:r w:rsidRPr="00F800E4">
              <w:rPr>
                <w:rFonts w:ascii="Arial"/>
                <w:spacing w:val="-3"/>
                <w:sz w:val="16"/>
                <w:szCs w:val="16"/>
              </w:rPr>
              <w:t xml:space="preserve"> </w:t>
            </w:r>
            <w:r w:rsidRPr="00F800E4">
              <w:rPr>
                <w:rFonts w:ascii="Arial"/>
                <w:spacing w:val="1"/>
                <w:sz w:val="16"/>
                <w:szCs w:val="16"/>
              </w:rPr>
              <w:t>my</w:t>
            </w:r>
            <w:r w:rsidRPr="00F800E4">
              <w:rPr>
                <w:rFonts w:ascii="Arial"/>
                <w:spacing w:val="-3"/>
                <w:sz w:val="16"/>
                <w:szCs w:val="16"/>
              </w:rPr>
              <w:t xml:space="preserve"> </w:t>
            </w:r>
            <w:r w:rsidRPr="00F800E4">
              <w:rPr>
                <w:rFonts w:ascii="Arial"/>
                <w:spacing w:val="-1"/>
                <w:sz w:val="16"/>
                <w:szCs w:val="16"/>
              </w:rPr>
              <w:t>knowledge</w:t>
            </w:r>
            <w:r w:rsidRPr="00F800E4">
              <w:rPr>
                <w:rFonts w:ascii="Arial"/>
                <w:sz w:val="16"/>
                <w:szCs w:val="16"/>
              </w:rPr>
              <w:t xml:space="preserve"> </w:t>
            </w:r>
            <w:r w:rsidRPr="00F800E4">
              <w:rPr>
                <w:rFonts w:ascii="Arial"/>
                <w:spacing w:val="-1"/>
                <w:sz w:val="16"/>
                <w:szCs w:val="16"/>
              </w:rPr>
              <w:t>of</w:t>
            </w:r>
            <w:r w:rsidRPr="00F800E4">
              <w:rPr>
                <w:rFonts w:ascii="Arial"/>
                <w:spacing w:val="30"/>
                <w:sz w:val="16"/>
                <w:szCs w:val="16"/>
              </w:rPr>
              <w:t xml:space="preserve"> </w:t>
            </w:r>
            <w:r w:rsidRPr="00F800E4">
              <w:rPr>
                <w:rFonts w:ascii="Arial"/>
                <w:spacing w:val="-1"/>
                <w:sz w:val="16"/>
                <w:szCs w:val="16"/>
              </w:rPr>
              <w:t>halves,</w:t>
            </w:r>
            <w:r w:rsidRPr="00F800E4">
              <w:rPr>
                <w:rFonts w:ascii="Arial"/>
                <w:spacing w:val="1"/>
                <w:sz w:val="16"/>
                <w:szCs w:val="16"/>
              </w:rPr>
              <w:t xml:space="preserve"> </w:t>
            </w:r>
            <w:r w:rsidRPr="00F800E4">
              <w:rPr>
                <w:rFonts w:ascii="Arial"/>
                <w:spacing w:val="-2"/>
                <w:sz w:val="16"/>
                <w:szCs w:val="16"/>
              </w:rPr>
              <w:t>explore</w:t>
            </w:r>
            <w:r w:rsidRPr="00F800E4">
              <w:rPr>
                <w:rFonts w:ascii="Arial"/>
                <w:sz w:val="16"/>
                <w:szCs w:val="16"/>
              </w:rPr>
              <w:t xml:space="preserve"> </w:t>
            </w:r>
            <w:r w:rsidRPr="00F800E4">
              <w:rPr>
                <w:rFonts w:ascii="Arial"/>
                <w:spacing w:val="-1"/>
                <w:sz w:val="16"/>
                <w:szCs w:val="16"/>
              </w:rPr>
              <w:t>quarters</w:t>
            </w:r>
            <w:r w:rsidRPr="00F800E4">
              <w:rPr>
                <w:rFonts w:ascii="Arial"/>
                <w:spacing w:val="4"/>
                <w:sz w:val="16"/>
                <w:szCs w:val="16"/>
              </w:rPr>
              <w:t xml:space="preserve"> </w:t>
            </w:r>
            <w:r w:rsidRPr="00F800E4">
              <w:rPr>
                <w:rFonts w:ascii="Arial"/>
                <w:color w:val="053C70"/>
                <w:spacing w:val="-2"/>
                <w:sz w:val="16"/>
                <w:szCs w:val="16"/>
              </w:rPr>
              <w:t>e.g.</w:t>
            </w:r>
            <w:r w:rsidRPr="00F800E4">
              <w:rPr>
                <w:rFonts w:ascii="Arial"/>
                <w:color w:val="053C70"/>
                <w:spacing w:val="29"/>
                <w:sz w:val="16"/>
                <w:szCs w:val="16"/>
              </w:rPr>
              <w:t xml:space="preserve"> </w:t>
            </w:r>
            <w:r w:rsidRPr="00F800E4">
              <w:rPr>
                <w:rFonts w:ascii="Arial"/>
                <w:color w:val="053C70"/>
                <w:spacing w:val="-1"/>
                <w:sz w:val="16"/>
                <w:szCs w:val="16"/>
              </w:rPr>
              <w:t>understand</w:t>
            </w:r>
            <w:r w:rsidRPr="00F800E4">
              <w:rPr>
                <w:rFonts w:ascii="Arial"/>
                <w:color w:val="053C70"/>
                <w:sz w:val="16"/>
                <w:szCs w:val="16"/>
              </w:rPr>
              <w:t xml:space="preserve"> </w:t>
            </w:r>
            <w:r w:rsidRPr="00F800E4">
              <w:rPr>
                <w:rFonts w:ascii="Arial"/>
                <w:color w:val="053C70"/>
                <w:spacing w:val="-2"/>
                <w:sz w:val="16"/>
                <w:szCs w:val="16"/>
              </w:rPr>
              <w:t>that</w:t>
            </w:r>
            <w:r w:rsidRPr="00F800E4">
              <w:rPr>
                <w:rFonts w:ascii="Arial"/>
                <w:color w:val="053C70"/>
                <w:spacing w:val="1"/>
                <w:sz w:val="16"/>
                <w:szCs w:val="16"/>
              </w:rPr>
              <w:t xml:space="preserve"> </w:t>
            </w:r>
            <w:r w:rsidRPr="00F800E4">
              <w:rPr>
                <w:rFonts w:ascii="Arial"/>
                <w:color w:val="053C70"/>
                <w:spacing w:val="-2"/>
                <w:sz w:val="16"/>
                <w:szCs w:val="16"/>
              </w:rPr>
              <w:t>when</w:t>
            </w:r>
            <w:r w:rsidRPr="00F800E4">
              <w:rPr>
                <w:rFonts w:ascii="Arial"/>
                <w:color w:val="053C70"/>
                <w:sz w:val="16"/>
                <w:szCs w:val="16"/>
              </w:rPr>
              <w:t xml:space="preserve"> a </w:t>
            </w:r>
            <w:r w:rsidRPr="00F800E4">
              <w:rPr>
                <w:rFonts w:ascii="Arial"/>
                <w:color w:val="053C70"/>
                <w:spacing w:val="-1"/>
                <w:sz w:val="16"/>
                <w:szCs w:val="16"/>
              </w:rPr>
              <w:t>single</w:t>
            </w:r>
            <w:r w:rsidRPr="00F800E4">
              <w:rPr>
                <w:rFonts w:ascii="Arial"/>
                <w:color w:val="053C70"/>
                <w:spacing w:val="-3"/>
                <w:sz w:val="16"/>
                <w:szCs w:val="16"/>
              </w:rPr>
              <w:t xml:space="preserve"> </w:t>
            </w:r>
            <w:r w:rsidRPr="00F800E4">
              <w:rPr>
                <w:rFonts w:ascii="Arial"/>
                <w:color w:val="053C70"/>
                <w:spacing w:val="-1"/>
                <w:sz w:val="16"/>
                <w:szCs w:val="16"/>
              </w:rPr>
              <w:t>item</w:t>
            </w:r>
            <w:r w:rsidRPr="00F800E4">
              <w:rPr>
                <w:rFonts w:ascii="Arial"/>
                <w:color w:val="053C70"/>
                <w:spacing w:val="1"/>
                <w:sz w:val="16"/>
                <w:szCs w:val="16"/>
              </w:rPr>
              <w:t xml:space="preserve"> </w:t>
            </w:r>
            <w:r w:rsidRPr="00F800E4">
              <w:rPr>
                <w:rFonts w:ascii="Arial"/>
                <w:color w:val="053C70"/>
                <w:spacing w:val="-1"/>
                <w:sz w:val="16"/>
                <w:szCs w:val="16"/>
              </w:rPr>
              <w:t>or</w:t>
            </w:r>
            <w:r w:rsidRPr="00F800E4">
              <w:rPr>
                <w:rFonts w:ascii="Arial"/>
                <w:color w:val="053C70"/>
                <w:spacing w:val="27"/>
                <w:sz w:val="16"/>
                <w:szCs w:val="16"/>
              </w:rPr>
              <w:t xml:space="preserve"> </w:t>
            </w:r>
            <w:r w:rsidRPr="00F800E4">
              <w:rPr>
                <w:rFonts w:ascii="Arial"/>
                <w:color w:val="053C70"/>
                <w:spacing w:val="-1"/>
                <w:sz w:val="16"/>
                <w:szCs w:val="16"/>
              </w:rPr>
              <w:t>group</w:t>
            </w:r>
            <w:r w:rsidRPr="00F800E4">
              <w:rPr>
                <w:rFonts w:ascii="Arial"/>
                <w:color w:val="053C70"/>
                <w:sz w:val="16"/>
                <w:szCs w:val="16"/>
              </w:rPr>
              <w:t xml:space="preserve"> is </w:t>
            </w:r>
            <w:r w:rsidRPr="00F800E4">
              <w:rPr>
                <w:rFonts w:ascii="Arial"/>
                <w:color w:val="053C70"/>
                <w:spacing w:val="-1"/>
                <w:sz w:val="16"/>
                <w:szCs w:val="16"/>
              </w:rPr>
              <w:t>split</w:t>
            </w:r>
            <w:r w:rsidRPr="00F800E4">
              <w:rPr>
                <w:rFonts w:ascii="Arial"/>
                <w:color w:val="053C70"/>
                <w:spacing w:val="1"/>
                <w:sz w:val="16"/>
                <w:szCs w:val="16"/>
              </w:rPr>
              <w:t xml:space="preserve"> </w:t>
            </w:r>
            <w:r w:rsidRPr="00F800E4">
              <w:rPr>
                <w:rFonts w:ascii="Arial"/>
                <w:color w:val="053C70"/>
                <w:spacing w:val="-1"/>
                <w:sz w:val="16"/>
                <w:szCs w:val="16"/>
              </w:rPr>
              <w:t>equally</w:t>
            </w:r>
            <w:r w:rsidRPr="00F800E4">
              <w:rPr>
                <w:rFonts w:ascii="Arial"/>
                <w:color w:val="053C70"/>
                <w:spacing w:val="-3"/>
                <w:sz w:val="16"/>
                <w:szCs w:val="16"/>
              </w:rPr>
              <w:t xml:space="preserve"> </w:t>
            </w:r>
            <w:r w:rsidRPr="00F800E4">
              <w:rPr>
                <w:rFonts w:ascii="Arial"/>
                <w:color w:val="053C70"/>
                <w:sz w:val="16"/>
                <w:szCs w:val="16"/>
              </w:rPr>
              <w:t>in 4</w:t>
            </w:r>
            <w:r w:rsidRPr="00F800E4">
              <w:rPr>
                <w:rFonts w:ascii="Arial"/>
                <w:color w:val="053C70"/>
                <w:spacing w:val="-2"/>
                <w:sz w:val="16"/>
                <w:szCs w:val="16"/>
              </w:rPr>
              <w:t xml:space="preserve"> </w:t>
            </w:r>
            <w:r w:rsidRPr="00F800E4">
              <w:rPr>
                <w:rFonts w:ascii="Arial"/>
                <w:color w:val="053C70"/>
                <w:sz w:val="16"/>
                <w:szCs w:val="16"/>
              </w:rPr>
              <w:t>it</w:t>
            </w:r>
            <w:r w:rsidRPr="00F800E4">
              <w:rPr>
                <w:rFonts w:ascii="Arial"/>
                <w:color w:val="053C70"/>
                <w:spacing w:val="-1"/>
                <w:sz w:val="16"/>
                <w:szCs w:val="16"/>
              </w:rPr>
              <w:t xml:space="preserve"> </w:t>
            </w:r>
            <w:r w:rsidRPr="00F800E4">
              <w:rPr>
                <w:rFonts w:ascii="Arial"/>
                <w:color w:val="053C70"/>
                <w:sz w:val="16"/>
                <w:szCs w:val="16"/>
              </w:rPr>
              <w:t>is</w:t>
            </w:r>
            <w:r w:rsidRPr="00F800E4">
              <w:rPr>
                <w:rFonts w:ascii="Arial"/>
                <w:color w:val="053C70"/>
                <w:spacing w:val="27"/>
                <w:sz w:val="16"/>
                <w:szCs w:val="16"/>
              </w:rPr>
              <w:t xml:space="preserve"> </w:t>
            </w:r>
            <w:r w:rsidRPr="00F800E4">
              <w:rPr>
                <w:rFonts w:ascii="Arial"/>
                <w:color w:val="053C70"/>
                <w:spacing w:val="-1"/>
                <w:sz w:val="16"/>
                <w:szCs w:val="16"/>
              </w:rPr>
              <w:t>quartered,1</w:t>
            </w:r>
            <w:r w:rsidRPr="00F800E4">
              <w:rPr>
                <w:rFonts w:ascii="Arial"/>
                <w:color w:val="053C70"/>
                <w:sz w:val="16"/>
                <w:szCs w:val="16"/>
              </w:rPr>
              <w:t xml:space="preserve"> </w:t>
            </w:r>
            <w:r w:rsidRPr="00F800E4">
              <w:rPr>
                <w:rFonts w:ascii="Arial"/>
                <w:color w:val="053C70"/>
                <w:spacing w:val="-2"/>
                <w:sz w:val="16"/>
                <w:szCs w:val="16"/>
              </w:rPr>
              <w:t>whole</w:t>
            </w:r>
            <w:r w:rsidRPr="00F800E4">
              <w:rPr>
                <w:rFonts w:ascii="Arial"/>
                <w:color w:val="053C70"/>
                <w:sz w:val="16"/>
                <w:szCs w:val="16"/>
              </w:rPr>
              <w:t xml:space="preserve"> = 4 </w:t>
            </w:r>
            <w:r w:rsidRPr="00F800E4">
              <w:rPr>
                <w:rFonts w:ascii="Arial"/>
                <w:color w:val="053C70"/>
                <w:spacing w:val="-1"/>
                <w:sz w:val="16"/>
                <w:szCs w:val="16"/>
              </w:rPr>
              <w:t xml:space="preserve">quarters </w:t>
            </w:r>
            <w:r w:rsidRPr="00F800E4">
              <w:rPr>
                <w:rFonts w:ascii="Arial"/>
                <w:color w:val="053C70"/>
                <w:sz w:val="16"/>
                <w:szCs w:val="16"/>
              </w:rPr>
              <w:t>&amp;</w:t>
            </w:r>
            <w:r w:rsidRPr="00F800E4">
              <w:rPr>
                <w:rFonts w:ascii="Arial"/>
                <w:color w:val="053C70"/>
                <w:spacing w:val="30"/>
                <w:sz w:val="16"/>
                <w:szCs w:val="16"/>
              </w:rPr>
              <w:t xml:space="preserve"> </w:t>
            </w:r>
            <w:r w:rsidRPr="00F800E4">
              <w:rPr>
                <w:rFonts w:ascii="Arial"/>
                <w:color w:val="053C70"/>
                <w:spacing w:val="-1"/>
                <w:sz w:val="16"/>
                <w:szCs w:val="16"/>
              </w:rPr>
              <w:t>each</w:t>
            </w:r>
            <w:r w:rsidRPr="00F800E4">
              <w:rPr>
                <w:rFonts w:ascii="Arial"/>
                <w:color w:val="053C70"/>
                <w:sz w:val="16"/>
                <w:szCs w:val="16"/>
              </w:rPr>
              <w:t xml:space="preserve"> </w:t>
            </w:r>
            <w:r w:rsidRPr="00F800E4">
              <w:rPr>
                <w:rFonts w:ascii="Arial"/>
                <w:color w:val="053C70"/>
                <w:spacing w:val="-1"/>
                <w:sz w:val="16"/>
                <w:szCs w:val="16"/>
              </w:rPr>
              <w:t xml:space="preserve">part </w:t>
            </w:r>
            <w:r w:rsidRPr="00F800E4">
              <w:rPr>
                <w:rFonts w:ascii="Arial"/>
                <w:color w:val="053C70"/>
                <w:sz w:val="16"/>
                <w:szCs w:val="16"/>
              </w:rPr>
              <w:t xml:space="preserve">is 1 </w:t>
            </w:r>
            <w:r w:rsidRPr="00F800E4">
              <w:rPr>
                <w:rFonts w:ascii="Arial"/>
                <w:color w:val="053C70"/>
                <w:spacing w:val="-1"/>
                <w:sz w:val="16"/>
                <w:szCs w:val="16"/>
              </w:rPr>
              <w:t>quarter.</w:t>
            </w:r>
          </w:p>
          <w:p w14:paraId="72A1B014" w14:textId="0565F9BC" w:rsidR="00A36E86" w:rsidRDefault="00A36E86" w:rsidP="00A36E86">
            <w:pPr>
              <w:widowControl w:val="0"/>
              <w:tabs>
                <w:tab w:val="left" w:pos="211"/>
              </w:tabs>
              <w:spacing w:line="225" w:lineRule="auto"/>
              <w:rPr>
                <w:rFonts w:ascii="Arial" w:eastAsia="Arial" w:hAnsi="Arial" w:cs="Arial"/>
                <w:sz w:val="16"/>
                <w:szCs w:val="16"/>
              </w:rPr>
            </w:pPr>
          </w:p>
          <w:p w14:paraId="342A5141" w14:textId="77777777" w:rsidR="00A36E86" w:rsidRPr="00A36E86" w:rsidRDefault="00A36E86" w:rsidP="00A36E86">
            <w:pPr>
              <w:widowControl w:val="0"/>
              <w:tabs>
                <w:tab w:val="left" w:pos="211"/>
              </w:tabs>
              <w:spacing w:line="225" w:lineRule="auto"/>
              <w:rPr>
                <w:rFonts w:ascii="Arial" w:eastAsia="Arial" w:hAnsi="Arial" w:cs="Arial"/>
                <w:sz w:val="16"/>
                <w:szCs w:val="16"/>
              </w:rPr>
            </w:pPr>
          </w:p>
          <w:p w14:paraId="6722650B" w14:textId="77777777" w:rsidR="00F800E4" w:rsidRPr="00F800E4" w:rsidRDefault="00F800E4" w:rsidP="00BD5D14">
            <w:pPr>
              <w:pStyle w:val="ListParagraph"/>
              <w:widowControl w:val="0"/>
              <w:numPr>
                <w:ilvl w:val="0"/>
                <w:numId w:val="59"/>
              </w:numPr>
              <w:tabs>
                <w:tab w:val="left" w:pos="211"/>
              </w:tabs>
              <w:spacing w:line="227" w:lineRule="auto"/>
              <w:ind w:left="179" w:hanging="139"/>
              <w:rPr>
                <w:rFonts w:ascii="Arial" w:eastAsia="Arial" w:hAnsi="Arial" w:cs="Arial"/>
                <w:sz w:val="16"/>
                <w:szCs w:val="16"/>
              </w:rPr>
            </w:pPr>
            <w:r w:rsidRPr="00F800E4">
              <w:rPr>
                <w:rFonts w:ascii="Arial"/>
                <w:spacing w:val="-1"/>
                <w:sz w:val="16"/>
                <w:szCs w:val="16"/>
              </w:rPr>
              <w:t>With</w:t>
            </w:r>
            <w:r w:rsidRPr="00F800E4">
              <w:rPr>
                <w:rFonts w:ascii="Arial"/>
                <w:spacing w:val="-2"/>
                <w:sz w:val="16"/>
                <w:szCs w:val="16"/>
              </w:rPr>
              <w:t xml:space="preserve"> </w:t>
            </w:r>
            <w:r w:rsidRPr="00F800E4">
              <w:rPr>
                <w:rFonts w:ascii="Arial"/>
                <w:spacing w:val="-1"/>
                <w:sz w:val="16"/>
                <w:szCs w:val="16"/>
              </w:rPr>
              <w:t>support, use</w:t>
            </w:r>
            <w:r w:rsidRPr="00F800E4">
              <w:rPr>
                <w:rFonts w:ascii="Arial"/>
                <w:spacing w:val="-3"/>
                <w:sz w:val="16"/>
                <w:szCs w:val="16"/>
              </w:rPr>
              <w:t xml:space="preserve"> </w:t>
            </w:r>
            <w:r w:rsidRPr="00F800E4">
              <w:rPr>
                <w:rFonts w:ascii="Arial"/>
                <w:spacing w:val="-1"/>
                <w:sz w:val="16"/>
                <w:szCs w:val="16"/>
              </w:rPr>
              <w:t>pictorial</w:t>
            </w:r>
            <w:r w:rsidRPr="00F800E4">
              <w:rPr>
                <w:rFonts w:ascii="Arial"/>
                <w:spacing w:val="27"/>
                <w:sz w:val="16"/>
                <w:szCs w:val="16"/>
              </w:rPr>
              <w:t xml:space="preserve"> </w:t>
            </w:r>
            <w:r w:rsidRPr="00F800E4">
              <w:rPr>
                <w:rFonts w:ascii="Arial"/>
                <w:spacing w:val="-1"/>
                <w:sz w:val="16"/>
                <w:szCs w:val="16"/>
              </w:rPr>
              <w:t xml:space="preserve">representations </w:t>
            </w:r>
            <w:r w:rsidRPr="00F800E4">
              <w:rPr>
                <w:rFonts w:ascii="Arial"/>
                <w:sz w:val="16"/>
                <w:szCs w:val="16"/>
              </w:rPr>
              <w:t>to</w:t>
            </w:r>
            <w:r w:rsidRPr="00F800E4">
              <w:rPr>
                <w:rFonts w:ascii="Arial"/>
                <w:spacing w:val="-3"/>
                <w:sz w:val="16"/>
                <w:szCs w:val="16"/>
              </w:rPr>
              <w:t xml:space="preserve"> </w:t>
            </w:r>
            <w:r w:rsidRPr="00F800E4">
              <w:rPr>
                <w:rFonts w:ascii="Arial"/>
                <w:spacing w:val="-1"/>
                <w:sz w:val="16"/>
                <w:szCs w:val="16"/>
              </w:rPr>
              <w:t>represent fair/</w:t>
            </w:r>
            <w:r w:rsidRPr="00F800E4">
              <w:rPr>
                <w:rFonts w:ascii="Arial"/>
                <w:spacing w:val="25"/>
                <w:sz w:val="16"/>
                <w:szCs w:val="16"/>
              </w:rPr>
              <w:t xml:space="preserve"> </w:t>
            </w:r>
            <w:r w:rsidRPr="00F800E4">
              <w:rPr>
                <w:rFonts w:ascii="Arial"/>
                <w:spacing w:val="-1"/>
                <w:sz w:val="16"/>
                <w:szCs w:val="16"/>
              </w:rPr>
              <w:t>equal</w:t>
            </w:r>
            <w:r w:rsidRPr="00F800E4">
              <w:rPr>
                <w:rFonts w:ascii="Arial"/>
                <w:spacing w:val="1"/>
                <w:sz w:val="16"/>
                <w:szCs w:val="16"/>
              </w:rPr>
              <w:t xml:space="preserve"> </w:t>
            </w:r>
            <w:r w:rsidRPr="00F800E4">
              <w:rPr>
                <w:rFonts w:ascii="Arial"/>
                <w:spacing w:val="-1"/>
                <w:sz w:val="16"/>
                <w:szCs w:val="16"/>
              </w:rPr>
              <w:t>sharing</w:t>
            </w:r>
            <w:r w:rsidRPr="00F800E4">
              <w:rPr>
                <w:rFonts w:ascii="Arial"/>
                <w:spacing w:val="1"/>
                <w:sz w:val="16"/>
                <w:szCs w:val="16"/>
              </w:rPr>
              <w:t xml:space="preserve"> </w:t>
            </w:r>
            <w:r w:rsidRPr="00F800E4">
              <w:rPr>
                <w:rFonts w:ascii="Arial"/>
                <w:color w:val="053C70"/>
                <w:spacing w:val="-2"/>
                <w:sz w:val="16"/>
                <w:szCs w:val="16"/>
              </w:rPr>
              <w:t>e.g.</w:t>
            </w:r>
            <w:r w:rsidRPr="00F800E4">
              <w:rPr>
                <w:rFonts w:ascii="Arial"/>
                <w:color w:val="053C70"/>
                <w:spacing w:val="1"/>
                <w:sz w:val="16"/>
                <w:szCs w:val="16"/>
              </w:rPr>
              <w:t xml:space="preserve"> </w:t>
            </w:r>
            <w:r w:rsidRPr="00F800E4">
              <w:rPr>
                <w:rFonts w:ascii="Arial"/>
                <w:color w:val="053C70"/>
                <w:spacing w:val="-1"/>
                <w:sz w:val="16"/>
                <w:szCs w:val="16"/>
              </w:rPr>
              <w:t>bar</w:t>
            </w:r>
            <w:r w:rsidRPr="00F800E4">
              <w:rPr>
                <w:rFonts w:ascii="Arial"/>
                <w:color w:val="053C70"/>
                <w:spacing w:val="-5"/>
                <w:sz w:val="16"/>
                <w:szCs w:val="16"/>
              </w:rPr>
              <w:t xml:space="preserve"> </w:t>
            </w:r>
            <w:r w:rsidRPr="00F800E4">
              <w:rPr>
                <w:rFonts w:ascii="Arial"/>
                <w:color w:val="053C70"/>
                <w:spacing w:val="-1"/>
                <w:sz w:val="16"/>
                <w:szCs w:val="16"/>
              </w:rPr>
              <w:t>modelling</w:t>
            </w:r>
          </w:p>
          <w:p w14:paraId="2D8B3675" w14:textId="77777777" w:rsidR="00F800E4" w:rsidRPr="00F800E4" w:rsidRDefault="00F800E4" w:rsidP="00F800E4">
            <w:pPr>
              <w:pStyle w:val="TableParagraph"/>
              <w:ind w:left="179" w:hanging="139"/>
              <w:rPr>
                <w:rFonts w:ascii="Times New Roman" w:eastAsia="Times New Roman" w:hAnsi="Times New Roman" w:cs="Times New Roman"/>
                <w:sz w:val="16"/>
                <w:szCs w:val="16"/>
              </w:rPr>
            </w:pPr>
          </w:p>
          <w:p w14:paraId="50B4E9B7" w14:textId="77777777" w:rsidR="00F800E4" w:rsidRPr="00F800E4" w:rsidRDefault="00F800E4" w:rsidP="00F800E4">
            <w:pPr>
              <w:pStyle w:val="TableParagraph"/>
              <w:ind w:left="179" w:hanging="139"/>
              <w:rPr>
                <w:rFonts w:ascii="Times New Roman" w:eastAsia="Times New Roman" w:hAnsi="Times New Roman" w:cs="Times New Roman"/>
                <w:sz w:val="16"/>
                <w:szCs w:val="16"/>
              </w:rPr>
            </w:pPr>
          </w:p>
          <w:p w14:paraId="537CE956" w14:textId="1C08EE8F" w:rsidR="00544E31" w:rsidRPr="00FE57C8" w:rsidRDefault="00544E31" w:rsidP="00FE57C8">
            <w:pPr>
              <w:spacing w:line="276" w:lineRule="auto"/>
              <w:rPr>
                <w:rFonts w:ascii="Arial" w:hAnsi="Arial" w:cs="Arial"/>
                <w:sz w:val="16"/>
                <w:szCs w:val="16"/>
              </w:rPr>
            </w:pPr>
          </w:p>
        </w:tc>
        <w:tc>
          <w:tcPr>
            <w:tcW w:w="2693" w:type="dxa"/>
          </w:tcPr>
          <w:p w14:paraId="328E67EB" w14:textId="77777777" w:rsidR="00FE57C8" w:rsidRDefault="00FE57C8" w:rsidP="00BD5D14">
            <w:pPr>
              <w:pStyle w:val="TableParagraph"/>
              <w:ind w:left="40"/>
              <w:rPr>
                <w:rFonts w:ascii="Arial" w:hAnsi="Arial" w:cs="Arial"/>
                <w:b/>
                <w:sz w:val="16"/>
                <w:szCs w:val="16"/>
              </w:rPr>
            </w:pPr>
          </w:p>
          <w:p w14:paraId="4B806E90" w14:textId="77777777" w:rsidR="00FE57C8" w:rsidRDefault="00FE57C8" w:rsidP="00BD5D14">
            <w:pPr>
              <w:pStyle w:val="TableParagraph"/>
              <w:ind w:left="40"/>
              <w:rPr>
                <w:rFonts w:ascii="Arial" w:hAnsi="Arial" w:cs="Arial"/>
                <w:b/>
                <w:sz w:val="16"/>
                <w:szCs w:val="16"/>
              </w:rPr>
            </w:pPr>
          </w:p>
          <w:p w14:paraId="40452333" w14:textId="77777777" w:rsidR="00FE57C8" w:rsidRDefault="00FE57C8" w:rsidP="00BD5D14">
            <w:pPr>
              <w:pStyle w:val="TableParagraph"/>
              <w:ind w:left="40"/>
              <w:rPr>
                <w:rFonts w:ascii="Arial" w:hAnsi="Arial" w:cs="Arial"/>
                <w:b/>
                <w:sz w:val="16"/>
                <w:szCs w:val="16"/>
              </w:rPr>
            </w:pPr>
          </w:p>
          <w:p w14:paraId="19913222" w14:textId="77777777" w:rsidR="00FE57C8" w:rsidRDefault="00FE57C8" w:rsidP="00BD5D14">
            <w:pPr>
              <w:pStyle w:val="TableParagraph"/>
              <w:ind w:left="40"/>
              <w:rPr>
                <w:rFonts w:ascii="Arial" w:hAnsi="Arial" w:cs="Arial"/>
                <w:b/>
                <w:sz w:val="16"/>
                <w:szCs w:val="16"/>
              </w:rPr>
            </w:pPr>
          </w:p>
          <w:p w14:paraId="6E5F379D" w14:textId="37642FF9" w:rsidR="00544E31" w:rsidRDefault="00544E31" w:rsidP="00BD5D14">
            <w:pPr>
              <w:pStyle w:val="TableParagraph"/>
              <w:ind w:left="40"/>
              <w:rPr>
                <w:rFonts w:ascii="Arial" w:hAnsi="Arial" w:cs="Arial"/>
                <w:b/>
                <w:spacing w:val="-2"/>
                <w:sz w:val="16"/>
                <w:szCs w:val="16"/>
              </w:rPr>
            </w:pPr>
            <w:r w:rsidRPr="000E4FFE">
              <w:rPr>
                <w:rFonts w:ascii="Arial" w:hAnsi="Arial" w:cs="Arial"/>
                <w:b/>
                <w:sz w:val="16"/>
                <w:szCs w:val="16"/>
              </w:rPr>
              <w:t>I</w:t>
            </w:r>
            <w:r w:rsidRPr="000E4FFE">
              <w:rPr>
                <w:rFonts w:ascii="Arial" w:hAnsi="Arial" w:cs="Arial"/>
                <w:b/>
                <w:spacing w:val="1"/>
                <w:sz w:val="16"/>
                <w:szCs w:val="16"/>
              </w:rPr>
              <w:t xml:space="preserve"> </w:t>
            </w:r>
            <w:r w:rsidRPr="000E4FFE">
              <w:rPr>
                <w:rFonts w:ascii="Arial" w:hAnsi="Arial" w:cs="Arial"/>
                <w:b/>
                <w:spacing w:val="-1"/>
                <w:sz w:val="16"/>
                <w:szCs w:val="16"/>
              </w:rPr>
              <w:t>can/am able</w:t>
            </w:r>
            <w:r w:rsidRPr="000E4FFE">
              <w:rPr>
                <w:rFonts w:ascii="Arial" w:hAnsi="Arial" w:cs="Arial"/>
                <w:b/>
                <w:spacing w:val="-3"/>
                <w:sz w:val="16"/>
                <w:szCs w:val="16"/>
              </w:rPr>
              <w:t xml:space="preserve"> </w:t>
            </w:r>
            <w:r w:rsidRPr="000E4FFE">
              <w:rPr>
                <w:rFonts w:ascii="Arial" w:hAnsi="Arial" w:cs="Arial"/>
                <w:b/>
                <w:spacing w:val="-2"/>
                <w:sz w:val="16"/>
                <w:szCs w:val="16"/>
              </w:rPr>
              <w:t>to:</w:t>
            </w:r>
          </w:p>
          <w:p w14:paraId="74586200" w14:textId="77777777" w:rsidR="00786277" w:rsidRPr="00786277" w:rsidRDefault="00786277" w:rsidP="00BD5D14">
            <w:pPr>
              <w:pStyle w:val="ListParagraph"/>
              <w:widowControl w:val="0"/>
              <w:numPr>
                <w:ilvl w:val="0"/>
                <w:numId w:val="60"/>
              </w:numPr>
              <w:tabs>
                <w:tab w:val="left" w:pos="241"/>
              </w:tabs>
              <w:spacing w:line="227" w:lineRule="auto"/>
              <w:ind w:left="172" w:hanging="132"/>
              <w:rPr>
                <w:rFonts w:ascii="Arial" w:eastAsia="Arial" w:hAnsi="Arial" w:cs="Arial"/>
                <w:sz w:val="16"/>
                <w:szCs w:val="16"/>
              </w:rPr>
            </w:pPr>
            <w:r w:rsidRPr="00786277">
              <w:rPr>
                <w:rFonts w:ascii="Arial"/>
                <w:spacing w:val="-1"/>
                <w:sz w:val="16"/>
                <w:szCs w:val="16"/>
              </w:rPr>
              <w:t>Investigate</w:t>
            </w:r>
            <w:r w:rsidRPr="00786277">
              <w:rPr>
                <w:rFonts w:ascii="Arial"/>
                <w:spacing w:val="-2"/>
                <w:sz w:val="16"/>
                <w:szCs w:val="16"/>
              </w:rPr>
              <w:t xml:space="preserve"> </w:t>
            </w:r>
            <w:r w:rsidRPr="00786277">
              <w:rPr>
                <w:rFonts w:ascii="Arial"/>
                <w:sz w:val="16"/>
                <w:szCs w:val="16"/>
              </w:rPr>
              <w:t>&amp;</w:t>
            </w:r>
            <w:r w:rsidRPr="00786277">
              <w:rPr>
                <w:rFonts w:ascii="Arial"/>
                <w:spacing w:val="1"/>
                <w:sz w:val="16"/>
                <w:szCs w:val="16"/>
              </w:rPr>
              <w:t xml:space="preserve"> </w:t>
            </w:r>
            <w:r w:rsidRPr="00786277">
              <w:rPr>
                <w:rFonts w:ascii="Arial"/>
                <w:spacing w:val="-2"/>
                <w:sz w:val="16"/>
                <w:szCs w:val="16"/>
              </w:rPr>
              <w:t>explore</w:t>
            </w:r>
            <w:r w:rsidRPr="00786277">
              <w:rPr>
                <w:rFonts w:ascii="Arial"/>
                <w:sz w:val="16"/>
                <w:szCs w:val="16"/>
              </w:rPr>
              <w:t xml:space="preserve"> </w:t>
            </w:r>
            <w:r w:rsidRPr="00786277">
              <w:rPr>
                <w:rFonts w:ascii="Arial"/>
                <w:spacing w:val="-1"/>
                <w:sz w:val="16"/>
                <w:szCs w:val="16"/>
              </w:rPr>
              <w:t>equal</w:t>
            </w:r>
            <w:r w:rsidRPr="00786277">
              <w:rPr>
                <w:rFonts w:ascii="Arial"/>
                <w:spacing w:val="1"/>
                <w:sz w:val="16"/>
                <w:szCs w:val="16"/>
              </w:rPr>
              <w:t xml:space="preserve"> </w:t>
            </w:r>
            <w:r w:rsidRPr="00786277">
              <w:rPr>
                <w:rFonts w:ascii="Arial"/>
                <w:spacing w:val="-1"/>
                <w:sz w:val="16"/>
                <w:szCs w:val="16"/>
              </w:rPr>
              <w:t>shares of</w:t>
            </w:r>
            <w:r w:rsidRPr="00786277">
              <w:rPr>
                <w:rFonts w:ascii="Arial"/>
                <w:spacing w:val="27"/>
                <w:sz w:val="16"/>
                <w:szCs w:val="16"/>
              </w:rPr>
              <w:t xml:space="preserve"> </w:t>
            </w:r>
            <w:r w:rsidRPr="00786277">
              <w:rPr>
                <w:rFonts w:ascii="Arial"/>
                <w:spacing w:val="-1"/>
                <w:sz w:val="16"/>
                <w:szCs w:val="16"/>
              </w:rPr>
              <w:t>odd</w:t>
            </w:r>
            <w:r w:rsidRPr="00786277">
              <w:rPr>
                <w:rFonts w:ascii="Arial"/>
                <w:sz w:val="16"/>
                <w:szCs w:val="16"/>
              </w:rPr>
              <w:t xml:space="preserve"> </w:t>
            </w:r>
            <w:r w:rsidRPr="00786277">
              <w:rPr>
                <w:rFonts w:ascii="Arial"/>
                <w:spacing w:val="-1"/>
                <w:sz w:val="16"/>
                <w:szCs w:val="16"/>
              </w:rPr>
              <w:t>numbers</w:t>
            </w:r>
            <w:r w:rsidRPr="00786277">
              <w:rPr>
                <w:rFonts w:ascii="Arial"/>
                <w:spacing w:val="2"/>
                <w:sz w:val="16"/>
                <w:szCs w:val="16"/>
              </w:rPr>
              <w:t xml:space="preserve"> </w:t>
            </w:r>
            <w:r w:rsidRPr="00786277">
              <w:rPr>
                <w:rFonts w:ascii="Arial"/>
                <w:spacing w:val="-1"/>
                <w:sz w:val="16"/>
                <w:szCs w:val="16"/>
              </w:rPr>
              <w:t>and</w:t>
            </w:r>
            <w:r w:rsidRPr="00786277">
              <w:rPr>
                <w:rFonts w:ascii="Arial"/>
                <w:spacing w:val="-3"/>
                <w:sz w:val="16"/>
                <w:szCs w:val="16"/>
              </w:rPr>
              <w:t xml:space="preserve"> </w:t>
            </w:r>
            <w:r w:rsidRPr="00786277">
              <w:rPr>
                <w:rFonts w:ascii="Arial"/>
                <w:spacing w:val="-1"/>
                <w:sz w:val="16"/>
                <w:szCs w:val="16"/>
              </w:rPr>
              <w:t>odd</w:t>
            </w:r>
            <w:r w:rsidRPr="00786277">
              <w:rPr>
                <w:rFonts w:ascii="Arial"/>
                <w:sz w:val="16"/>
                <w:szCs w:val="16"/>
              </w:rPr>
              <w:t xml:space="preserve"> </w:t>
            </w:r>
            <w:r w:rsidRPr="00786277">
              <w:rPr>
                <w:rFonts w:ascii="Arial"/>
                <w:spacing w:val="-1"/>
                <w:sz w:val="16"/>
                <w:szCs w:val="16"/>
              </w:rPr>
              <w:t>numbered</w:t>
            </w:r>
            <w:r w:rsidRPr="00786277">
              <w:rPr>
                <w:rFonts w:ascii="Arial"/>
                <w:spacing w:val="26"/>
                <w:sz w:val="16"/>
                <w:szCs w:val="16"/>
              </w:rPr>
              <w:t xml:space="preserve"> </w:t>
            </w:r>
            <w:r w:rsidRPr="00786277">
              <w:rPr>
                <w:rFonts w:ascii="Arial"/>
                <w:spacing w:val="-1"/>
                <w:sz w:val="16"/>
                <w:szCs w:val="16"/>
              </w:rPr>
              <w:t>groups</w:t>
            </w:r>
            <w:r w:rsidRPr="00786277">
              <w:rPr>
                <w:rFonts w:ascii="Arial"/>
                <w:spacing w:val="2"/>
                <w:sz w:val="16"/>
                <w:szCs w:val="16"/>
              </w:rPr>
              <w:t xml:space="preserve"> </w:t>
            </w:r>
            <w:r w:rsidRPr="00786277">
              <w:rPr>
                <w:rFonts w:ascii="Arial"/>
                <w:spacing w:val="-1"/>
                <w:sz w:val="16"/>
                <w:szCs w:val="16"/>
              </w:rPr>
              <w:t>of items/objects.</w:t>
            </w:r>
          </w:p>
          <w:p w14:paraId="7DB49388" w14:textId="77777777" w:rsidR="00786277" w:rsidRPr="00786277" w:rsidRDefault="00786277" w:rsidP="00786277">
            <w:pPr>
              <w:pStyle w:val="TableParagraph"/>
              <w:ind w:left="172" w:hanging="132"/>
              <w:rPr>
                <w:rFonts w:ascii="Times New Roman" w:eastAsia="Times New Roman" w:hAnsi="Times New Roman" w:cs="Times New Roman"/>
                <w:sz w:val="16"/>
                <w:szCs w:val="16"/>
              </w:rPr>
            </w:pPr>
          </w:p>
          <w:p w14:paraId="138CBA3A" w14:textId="77777777" w:rsidR="00786277" w:rsidRPr="00786277" w:rsidRDefault="00786277" w:rsidP="00BD5D14">
            <w:pPr>
              <w:pStyle w:val="ListParagraph"/>
              <w:widowControl w:val="0"/>
              <w:numPr>
                <w:ilvl w:val="0"/>
                <w:numId w:val="60"/>
              </w:numPr>
              <w:tabs>
                <w:tab w:val="left" w:pos="222"/>
              </w:tabs>
              <w:spacing w:line="227" w:lineRule="auto"/>
              <w:ind w:left="172" w:hanging="132"/>
              <w:rPr>
                <w:rFonts w:ascii="Arial" w:eastAsia="Arial" w:hAnsi="Arial" w:cs="Arial"/>
                <w:sz w:val="16"/>
                <w:szCs w:val="16"/>
              </w:rPr>
            </w:pPr>
            <w:r w:rsidRPr="00786277">
              <w:rPr>
                <w:rFonts w:ascii="Arial"/>
                <w:spacing w:val="-1"/>
                <w:sz w:val="16"/>
                <w:szCs w:val="16"/>
              </w:rPr>
              <w:t>Identify</w:t>
            </w:r>
            <w:r w:rsidRPr="00786277">
              <w:rPr>
                <w:rFonts w:ascii="Arial"/>
                <w:spacing w:val="-3"/>
                <w:sz w:val="16"/>
                <w:szCs w:val="16"/>
              </w:rPr>
              <w:t xml:space="preserve"> </w:t>
            </w:r>
            <w:r w:rsidRPr="00786277">
              <w:rPr>
                <w:rFonts w:ascii="Arial"/>
                <w:sz w:val="16"/>
                <w:szCs w:val="16"/>
              </w:rPr>
              <w:t>&amp;</w:t>
            </w:r>
            <w:r w:rsidRPr="00786277">
              <w:rPr>
                <w:rFonts w:ascii="Arial"/>
                <w:spacing w:val="-1"/>
                <w:sz w:val="16"/>
                <w:szCs w:val="16"/>
              </w:rPr>
              <w:t xml:space="preserve"> explain</w:t>
            </w:r>
            <w:r w:rsidRPr="00786277">
              <w:rPr>
                <w:rFonts w:ascii="Arial"/>
                <w:sz w:val="16"/>
                <w:szCs w:val="16"/>
              </w:rPr>
              <w:t xml:space="preserve"> </w:t>
            </w:r>
            <w:r w:rsidRPr="00786277">
              <w:rPr>
                <w:rFonts w:ascii="Arial"/>
                <w:spacing w:val="-1"/>
                <w:sz w:val="16"/>
                <w:szCs w:val="16"/>
              </w:rPr>
              <w:t>the</w:t>
            </w:r>
            <w:r w:rsidRPr="00786277">
              <w:rPr>
                <w:rFonts w:ascii="Arial"/>
                <w:sz w:val="16"/>
                <w:szCs w:val="16"/>
              </w:rPr>
              <w:t xml:space="preserve"> </w:t>
            </w:r>
            <w:r w:rsidRPr="00786277">
              <w:rPr>
                <w:rFonts w:ascii="Arial"/>
                <w:spacing w:val="-1"/>
                <w:sz w:val="16"/>
                <w:szCs w:val="16"/>
              </w:rPr>
              <w:t xml:space="preserve">link </w:t>
            </w:r>
            <w:r w:rsidRPr="00786277">
              <w:rPr>
                <w:rFonts w:ascii="Arial"/>
                <w:spacing w:val="-2"/>
                <w:sz w:val="16"/>
                <w:szCs w:val="16"/>
              </w:rPr>
              <w:t>between</w:t>
            </w:r>
            <w:r w:rsidRPr="00786277">
              <w:rPr>
                <w:rFonts w:ascii="Arial"/>
                <w:sz w:val="16"/>
                <w:szCs w:val="16"/>
              </w:rPr>
              <w:t xml:space="preserve"> </w:t>
            </w:r>
            <w:r w:rsidRPr="00786277">
              <w:rPr>
                <w:rFonts w:ascii="Arial"/>
                <w:spacing w:val="-1"/>
                <w:sz w:val="16"/>
                <w:szCs w:val="16"/>
              </w:rPr>
              <w:t>the</w:t>
            </w:r>
            <w:r w:rsidRPr="00786277">
              <w:rPr>
                <w:rFonts w:ascii="Arial"/>
                <w:spacing w:val="39"/>
                <w:sz w:val="16"/>
                <w:szCs w:val="16"/>
              </w:rPr>
              <w:t xml:space="preserve"> </w:t>
            </w:r>
            <w:r w:rsidRPr="00786277">
              <w:rPr>
                <w:rFonts w:ascii="Arial"/>
                <w:spacing w:val="-1"/>
                <w:sz w:val="16"/>
                <w:szCs w:val="16"/>
              </w:rPr>
              <w:t>number</w:t>
            </w:r>
            <w:r w:rsidRPr="00786277">
              <w:rPr>
                <w:rFonts w:ascii="Arial"/>
                <w:sz w:val="16"/>
                <w:szCs w:val="16"/>
              </w:rPr>
              <w:t xml:space="preserve"> </w:t>
            </w:r>
            <w:r w:rsidRPr="00786277">
              <w:rPr>
                <w:rFonts w:ascii="Arial"/>
                <w:spacing w:val="-2"/>
                <w:sz w:val="16"/>
                <w:szCs w:val="16"/>
              </w:rPr>
              <w:t>of</w:t>
            </w:r>
            <w:r w:rsidRPr="00786277">
              <w:rPr>
                <w:rFonts w:ascii="Arial"/>
                <w:spacing w:val="1"/>
                <w:sz w:val="16"/>
                <w:szCs w:val="16"/>
              </w:rPr>
              <w:t xml:space="preserve"> </w:t>
            </w:r>
            <w:r w:rsidRPr="00786277">
              <w:rPr>
                <w:rFonts w:ascii="Arial"/>
                <w:spacing w:val="-1"/>
                <w:sz w:val="16"/>
                <w:szCs w:val="16"/>
              </w:rPr>
              <w:t>equal</w:t>
            </w:r>
            <w:r w:rsidRPr="00786277">
              <w:rPr>
                <w:rFonts w:ascii="Arial"/>
                <w:spacing w:val="-2"/>
                <w:sz w:val="16"/>
                <w:szCs w:val="16"/>
              </w:rPr>
              <w:t xml:space="preserve"> shares</w:t>
            </w:r>
            <w:r w:rsidRPr="00786277">
              <w:rPr>
                <w:rFonts w:ascii="Arial"/>
                <w:spacing w:val="2"/>
                <w:sz w:val="16"/>
                <w:szCs w:val="16"/>
              </w:rPr>
              <w:t xml:space="preserve"> </w:t>
            </w:r>
            <w:r w:rsidRPr="00786277">
              <w:rPr>
                <w:rFonts w:ascii="Arial"/>
                <w:spacing w:val="-1"/>
                <w:sz w:val="16"/>
                <w:szCs w:val="16"/>
              </w:rPr>
              <w:t>and</w:t>
            </w:r>
            <w:r w:rsidRPr="00786277">
              <w:rPr>
                <w:rFonts w:ascii="Arial"/>
                <w:spacing w:val="-2"/>
                <w:sz w:val="16"/>
                <w:szCs w:val="16"/>
              </w:rPr>
              <w:t xml:space="preserve"> </w:t>
            </w:r>
            <w:r w:rsidRPr="00786277">
              <w:rPr>
                <w:rFonts w:ascii="Arial"/>
                <w:spacing w:val="-1"/>
                <w:sz w:val="16"/>
                <w:szCs w:val="16"/>
              </w:rPr>
              <w:t>the</w:t>
            </w:r>
            <w:r w:rsidRPr="00786277">
              <w:rPr>
                <w:rFonts w:ascii="Arial"/>
                <w:spacing w:val="-2"/>
                <w:sz w:val="16"/>
                <w:szCs w:val="16"/>
              </w:rPr>
              <w:t xml:space="preserve"> size</w:t>
            </w:r>
            <w:r w:rsidRPr="00786277">
              <w:rPr>
                <w:rFonts w:ascii="Arial"/>
                <w:sz w:val="16"/>
                <w:szCs w:val="16"/>
              </w:rPr>
              <w:t xml:space="preserve"> </w:t>
            </w:r>
            <w:r w:rsidRPr="00786277">
              <w:rPr>
                <w:rFonts w:ascii="Arial"/>
                <w:spacing w:val="-1"/>
                <w:sz w:val="16"/>
                <w:szCs w:val="16"/>
              </w:rPr>
              <w:t>of</w:t>
            </w:r>
            <w:r w:rsidRPr="00786277">
              <w:rPr>
                <w:rFonts w:ascii="Arial"/>
                <w:spacing w:val="35"/>
                <w:sz w:val="16"/>
                <w:szCs w:val="16"/>
              </w:rPr>
              <w:t xml:space="preserve"> </w:t>
            </w:r>
            <w:r w:rsidRPr="00786277">
              <w:rPr>
                <w:rFonts w:ascii="Arial"/>
                <w:spacing w:val="-1"/>
                <w:sz w:val="16"/>
                <w:szCs w:val="16"/>
              </w:rPr>
              <w:t>each</w:t>
            </w:r>
            <w:r w:rsidRPr="00786277">
              <w:rPr>
                <w:rFonts w:ascii="Arial"/>
                <w:spacing w:val="-2"/>
                <w:sz w:val="16"/>
                <w:szCs w:val="16"/>
              </w:rPr>
              <w:t xml:space="preserve"> </w:t>
            </w:r>
            <w:r w:rsidRPr="00786277">
              <w:rPr>
                <w:rFonts w:ascii="Arial"/>
                <w:spacing w:val="-1"/>
                <w:sz w:val="16"/>
                <w:szCs w:val="16"/>
              </w:rPr>
              <w:t>share.</w:t>
            </w:r>
          </w:p>
          <w:p w14:paraId="18D0F340" w14:textId="77777777" w:rsidR="00786277" w:rsidRPr="00786277" w:rsidRDefault="00786277" w:rsidP="00786277">
            <w:pPr>
              <w:pStyle w:val="TableParagraph"/>
              <w:ind w:left="172" w:hanging="132"/>
              <w:rPr>
                <w:rFonts w:ascii="Times New Roman" w:eastAsia="Times New Roman" w:hAnsi="Times New Roman" w:cs="Times New Roman"/>
                <w:sz w:val="16"/>
                <w:szCs w:val="16"/>
              </w:rPr>
            </w:pPr>
          </w:p>
          <w:p w14:paraId="2310B039" w14:textId="77777777" w:rsidR="00786277" w:rsidRPr="00786277" w:rsidRDefault="00786277" w:rsidP="00786277">
            <w:pPr>
              <w:pStyle w:val="TableParagraph"/>
              <w:ind w:left="172" w:hanging="132"/>
              <w:rPr>
                <w:rFonts w:ascii="Times New Roman" w:eastAsia="Times New Roman" w:hAnsi="Times New Roman" w:cs="Times New Roman"/>
                <w:sz w:val="16"/>
                <w:szCs w:val="16"/>
              </w:rPr>
            </w:pPr>
          </w:p>
          <w:p w14:paraId="5245499B" w14:textId="77777777" w:rsidR="00786277" w:rsidRPr="00786277" w:rsidRDefault="00786277" w:rsidP="00786277">
            <w:pPr>
              <w:pStyle w:val="TableParagraph"/>
              <w:ind w:left="172" w:hanging="132"/>
              <w:rPr>
                <w:rFonts w:ascii="Times New Roman" w:eastAsia="Times New Roman" w:hAnsi="Times New Roman" w:cs="Times New Roman"/>
                <w:sz w:val="16"/>
                <w:szCs w:val="16"/>
              </w:rPr>
            </w:pPr>
          </w:p>
          <w:p w14:paraId="4725A36A" w14:textId="7F43C8EE" w:rsidR="00786277" w:rsidRDefault="00786277" w:rsidP="00786277">
            <w:pPr>
              <w:pStyle w:val="TableParagraph"/>
              <w:ind w:left="172" w:hanging="132"/>
              <w:rPr>
                <w:rFonts w:ascii="Times New Roman" w:eastAsia="Times New Roman" w:hAnsi="Times New Roman" w:cs="Times New Roman"/>
                <w:sz w:val="16"/>
                <w:szCs w:val="16"/>
              </w:rPr>
            </w:pPr>
          </w:p>
          <w:p w14:paraId="66805F66" w14:textId="72F299D9" w:rsidR="00A36E86" w:rsidRDefault="00A36E86" w:rsidP="00786277">
            <w:pPr>
              <w:pStyle w:val="TableParagraph"/>
              <w:ind w:left="172" w:hanging="132"/>
              <w:rPr>
                <w:rFonts w:ascii="Times New Roman" w:eastAsia="Times New Roman" w:hAnsi="Times New Roman" w:cs="Times New Roman"/>
                <w:sz w:val="16"/>
                <w:szCs w:val="16"/>
              </w:rPr>
            </w:pPr>
          </w:p>
          <w:p w14:paraId="60051816" w14:textId="77777777" w:rsidR="00A36E86" w:rsidRPr="00786277" w:rsidRDefault="00A36E86" w:rsidP="00786277">
            <w:pPr>
              <w:pStyle w:val="TableParagraph"/>
              <w:ind w:left="172" w:hanging="132"/>
              <w:rPr>
                <w:rFonts w:ascii="Times New Roman" w:eastAsia="Times New Roman" w:hAnsi="Times New Roman" w:cs="Times New Roman"/>
                <w:sz w:val="16"/>
                <w:szCs w:val="16"/>
              </w:rPr>
            </w:pPr>
          </w:p>
          <w:p w14:paraId="797384BA" w14:textId="25F0EC69" w:rsidR="00786277" w:rsidRPr="00A36E86" w:rsidRDefault="00786277" w:rsidP="00BD5D14">
            <w:pPr>
              <w:pStyle w:val="ListParagraph"/>
              <w:widowControl w:val="0"/>
              <w:numPr>
                <w:ilvl w:val="0"/>
                <w:numId w:val="60"/>
              </w:numPr>
              <w:tabs>
                <w:tab w:val="left" w:pos="241"/>
              </w:tabs>
              <w:spacing w:line="226" w:lineRule="auto"/>
              <w:ind w:left="172" w:hanging="132"/>
              <w:rPr>
                <w:rFonts w:ascii="Arial" w:eastAsia="Arial" w:hAnsi="Arial" w:cs="Arial"/>
                <w:sz w:val="16"/>
                <w:szCs w:val="16"/>
              </w:rPr>
            </w:pPr>
            <w:r w:rsidRPr="00786277">
              <w:rPr>
                <w:rFonts w:ascii="Arial"/>
                <w:spacing w:val="-1"/>
                <w:sz w:val="16"/>
                <w:szCs w:val="16"/>
              </w:rPr>
              <w:t>Through</w:t>
            </w:r>
            <w:r w:rsidRPr="00786277">
              <w:rPr>
                <w:rFonts w:ascii="Arial"/>
                <w:sz w:val="16"/>
                <w:szCs w:val="16"/>
              </w:rPr>
              <w:t xml:space="preserve"> </w:t>
            </w:r>
            <w:r w:rsidRPr="00786277">
              <w:rPr>
                <w:rFonts w:ascii="Arial"/>
                <w:spacing w:val="-1"/>
                <w:sz w:val="16"/>
                <w:szCs w:val="16"/>
              </w:rPr>
              <w:t>stories, concrete</w:t>
            </w:r>
            <w:r w:rsidRPr="00786277">
              <w:rPr>
                <w:rFonts w:ascii="Arial"/>
                <w:spacing w:val="-2"/>
                <w:sz w:val="16"/>
                <w:szCs w:val="16"/>
              </w:rPr>
              <w:t xml:space="preserve"> </w:t>
            </w:r>
            <w:r w:rsidRPr="00786277">
              <w:rPr>
                <w:rFonts w:ascii="Arial"/>
                <w:spacing w:val="-1"/>
                <w:sz w:val="16"/>
                <w:szCs w:val="16"/>
              </w:rPr>
              <w:t>materials,</w:t>
            </w:r>
            <w:r w:rsidRPr="00786277">
              <w:rPr>
                <w:rFonts w:ascii="Arial"/>
                <w:spacing w:val="23"/>
                <w:sz w:val="16"/>
                <w:szCs w:val="16"/>
              </w:rPr>
              <w:t xml:space="preserve"> </w:t>
            </w:r>
            <w:r w:rsidRPr="00786277">
              <w:rPr>
                <w:rFonts w:ascii="Arial"/>
                <w:spacing w:val="-1"/>
                <w:sz w:val="16"/>
                <w:szCs w:val="16"/>
              </w:rPr>
              <w:t>pictorial</w:t>
            </w:r>
            <w:r w:rsidRPr="00786277">
              <w:rPr>
                <w:rFonts w:ascii="Arial"/>
                <w:spacing w:val="-2"/>
                <w:sz w:val="16"/>
                <w:szCs w:val="16"/>
              </w:rPr>
              <w:t xml:space="preserve"> </w:t>
            </w:r>
            <w:r w:rsidRPr="00786277">
              <w:rPr>
                <w:rFonts w:ascii="Arial"/>
                <w:spacing w:val="-1"/>
                <w:sz w:val="16"/>
                <w:szCs w:val="16"/>
              </w:rPr>
              <w:t>representations,</w:t>
            </w:r>
            <w:r w:rsidRPr="00786277">
              <w:rPr>
                <w:rFonts w:ascii="Arial"/>
                <w:spacing w:val="1"/>
                <w:sz w:val="16"/>
                <w:szCs w:val="16"/>
              </w:rPr>
              <w:t xml:space="preserve"> </w:t>
            </w:r>
            <w:r w:rsidRPr="00786277">
              <w:rPr>
                <w:rFonts w:ascii="Arial"/>
                <w:spacing w:val="-1"/>
                <w:sz w:val="16"/>
                <w:szCs w:val="16"/>
              </w:rPr>
              <w:t>practical</w:t>
            </w:r>
            <w:r w:rsidRPr="00786277">
              <w:rPr>
                <w:rFonts w:ascii="Arial"/>
                <w:spacing w:val="21"/>
                <w:sz w:val="16"/>
                <w:szCs w:val="16"/>
              </w:rPr>
              <w:t xml:space="preserve"> </w:t>
            </w:r>
            <w:r w:rsidRPr="00786277">
              <w:rPr>
                <w:rFonts w:ascii="Arial"/>
                <w:spacing w:val="-1"/>
                <w:sz w:val="16"/>
                <w:szCs w:val="16"/>
              </w:rPr>
              <w:t xml:space="preserve">activities </w:t>
            </w:r>
            <w:r w:rsidRPr="00786277">
              <w:rPr>
                <w:rFonts w:ascii="Arial"/>
                <w:sz w:val="16"/>
                <w:szCs w:val="16"/>
              </w:rPr>
              <w:t>&amp;</w:t>
            </w:r>
            <w:r w:rsidRPr="00786277">
              <w:rPr>
                <w:rFonts w:ascii="Arial"/>
                <w:spacing w:val="-1"/>
                <w:sz w:val="16"/>
                <w:szCs w:val="16"/>
              </w:rPr>
              <w:t xml:space="preserve"> using</w:t>
            </w:r>
            <w:r w:rsidRPr="00786277">
              <w:rPr>
                <w:rFonts w:ascii="Arial"/>
                <w:spacing w:val="-3"/>
                <w:sz w:val="16"/>
                <w:szCs w:val="16"/>
              </w:rPr>
              <w:t xml:space="preserve"> </w:t>
            </w:r>
            <w:r w:rsidRPr="00786277">
              <w:rPr>
                <w:rFonts w:ascii="Arial"/>
                <w:spacing w:val="1"/>
                <w:sz w:val="16"/>
                <w:szCs w:val="16"/>
              </w:rPr>
              <w:t>my</w:t>
            </w:r>
            <w:r w:rsidRPr="00786277">
              <w:rPr>
                <w:rFonts w:ascii="Arial"/>
                <w:spacing w:val="-3"/>
                <w:sz w:val="16"/>
                <w:szCs w:val="16"/>
              </w:rPr>
              <w:t xml:space="preserve"> </w:t>
            </w:r>
            <w:r w:rsidRPr="00786277">
              <w:rPr>
                <w:rFonts w:ascii="Arial"/>
                <w:spacing w:val="-1"/>
                <w:sz w:val="16"/>
                <w:szCs w:val="16"/>
              </w:rPr>
              <w:t>knowledge</w:t>
            </w:r>
            <w:r w:rsidRPr="00786277">
              <w:rPr>
                <w:rFonts w:ascii="Arial"/>
                <w:sz w:val="16"/>
                <w:szCs w:val="16"/>
              </w:rPr>
              <w:t xml:space="preserve"> </w:t>
            </w:r>
            <w:r w:rsidRPr="00786277">
              <w:rPr>
                <w:rFonts w:ascii="Arial"/>
                <w:spacing w:val="-1"/>
                <w:sz w:val="16"/>
                <w:szCs w:val="16"/>
              </w:rPr>
              <w:t>of</w:t>
            </w:r>
            <w:r w:rsidRPr="00786277">
              <w:rPr>
                <w:rFonts w:ascii="Arial"/>
                <w:spacing w:val="30"/>
                <w:sz w:val="16"/>
                <w:szCs w:val="16"/>
              </w:rPr>
              <w:t xml:space="preserve"> </w:t>
            </w:r>
            <w:r w:rsidRPr="00786277">
              <w:rPr>
                <w:rFonts w:ascii="Arial"/>
                <w:spacing w:val="-1"/>
                <w:sz w:val="16"/>
                <w:szCs w:val="16"/>
              </w:rPr>
              <w:t xml:space="preserve">division, </w:t>
            </w:r>
            <w:r w:rsidRPr="00786277">
              <w:rPr>
                <w:rFonts w:ascii="Arial"/>
                <w:spacing w:val="-2"/>
                <w:sz w:val="16"/>
                <w:szCs w:val="16"/>
              </w:rPr>
              <w:t>explore</w:t>
            </w:r>
            <w:r w:rsidRPr="00786277">
              <w:rPr>
                <w:rFonts w:ascii="Arial"/>
                <w:sz w:val="16"/>
                <w:szCs w:val="16"/>
              </w:rPr>
              <w:t xml:space="preserve"> </w:t>
            </w:r>
            <w:r w:rsidRPr="00786277">
              <w:rPr>
                <w:rFonts w:ascii="Arial"/>
                <w:spacing w:val="-1"/>
                <w:sz w:val="16"/>
                <w:szCs w:val="16"/>
              </w:rPr>
              <w:t>quarters,</w:t>
            </w:r>
            <w:r w:rsidRPr="00786277">
              <w:rPr>
                <w:rFonts w:ascii="Arial"/>
                <w:spacing w:val="1"/>
                <w:sz w:val="16"/>
                <w:szCs w:val="16"/>
              </w:rPr>
              <w:t xml:space="preserve"> </w:t>
            </w:r>
            <w:r w:rsidRPr="00786277">
              <w:rPr>
                <w:rFonts w:ascii="Arial"/>
                <w:spacing w:val="-2"/>
                <w:sz w:val="16"/>
                <w:szCs w:val="16"/>
              </w:rPr>
              <w:t>fifths</w:t>
            </w:r>
            <w:r w:rsidRPr="00786277">
              <w:rPr>
                <w:rFonts w:ascii="Arial"/>
                <w:spacing w:val="2"/>
                <w:sz w:val="16"/>
                <w:szCs w:val="16"/>
              </w:rPr>
              <w:t xml:space="preserve"> </w:t>
            </w:r>
            <w:r w:rsidRPr="00786277">
              <w:rPr>
                <w:rFonts w:ascii="Arial"/>
                <w:spacing w:val="-2"/>
                <w:sz w:val="16"/>
                <w:szCs w:val="16"/>
              </w:rPr>
              <w:t>and</w:t>
            </w:r>
            <w:r w:rsidRPr="00786277">
              <w:rPr>
                <w:rFonts w:ascii="Arial"/>
                <w:spacing w:val="45"/>
                <w:sz w:val="16"/>
                <w:szCs w:val="16"/>
              </w:rPr>
              <w:t xml:space="preserve"> </w:t>
            </w:r>
            <w:r w:rsidRPr="00786277">
              <w:rPr>
                <w:rFonts w:ascii="Arial"/>
                <w:spacing w:val="-1"/>
                <w:sz w:val="16"/>
                <w:szCs w:val="16"/>
              </w:rPr>
              <w:t>tenths.</w:t>
            </w:r>
          </w:p>
          <w:p w14:paraId="26AA4F4A" w14:textId="77777777" w:rsidR="00A36E86" w:rsidRPr="00786277" w:rsidRDefault="00A36E86" w:rsidP="00A36E86">
            <w:pPr>
              <w:pStyle w:val="ListParagraph"/>
              <w:widowControl w:val="0"/>
              <w:tabs>
                <w:tab w:val="left" w:pos="241"/>
              </w:tabs>
              <w:spacing w:line="226" w:lineRule="auto"/>
              <w:ind w:left="172"/>
              <w:rPr>
                <w:rFonts w:ascii="Arial" w:eastAsia="Arial" w:hAnsi="Arial" w:cs="Arial"/>
                <w:sz w:val="16"/>
                <w:szCs w:val="16"/>
              </w:rPr>
            </w:pPr>
          </w:p>
          <w:p w14:paraId="2A77E25A" w14:textId="67A23137" w:rsidR="00786277" w:rsidRPr="00A36E86" w:rsidRDefault="00786277" w:rsidP="00BD5D14">
            <w:pPr>
              <w:pStyle w:val="ListParagraph"/>
              <w:widowControl w:val="0"/>
              <w:numPr>
                <w:ilvl w:val="0"/>
                <w:numId w:val="60"/>
              </w:numPr>
              <w:tabs>
                <w:tab w:val="left" w:pos="241"/>
              </w:tabs>
              <w:spacing w:line="227" w:lineRule="auto"/>
              <w:ind w:left="172" w:hanging="132"/>
              <w:rPr>
                <w:rFonts w:ascii="Arial" w:eastAsia="Arial" w:hAnsi="Arial" w:cs="Arial"/>
                <w:sz w:val="16"/>
                <w:szCs w:val="16"/>
              </w:rPr>
            </w:pPr>
            <w:r w:rsidRPr="00786277">
              <w:rPr>
                <w:rFonts w:ascii="Arial"/>
                <w:spacing w:val="-1"/>
                <w:sz w:val="16"/>
                <w:szCs w:val="16"/>
              </w:rPr>
              <w:t>Begin</w:t>
            </w:r>
            <w:r w:rsidRPr="00786277">
              <w:rPr>
                <w:rFonts w:ascii="Arial"/>
                <w:sz w:val="16"/>
                <w:szCs w:val="16"/>
              </w:rPr>
              <w:t xml:space="preserve"> to</w:t>
            </w:r>
            <w:r w:rsidRPr="00786277">
              <w:rPr>
                <w:rFonts w:ascii="Arial"/>
                <w:spacing w:val="-3"/>
                <w:sz w:val="16"/>
                <w:szCs w:val="16"/>
              </w:rPr>
              <w:t xml:space="preserve"> </w:t>
            </w:r>
            <w:r w:rsidRPr="00786277">
              <w:rPr>
                <w:rFonts w:ascii="Arial"/>
                <w:spacing w:val="-2"/>
                <w:sz w:val="16"/>
                <w:szCs w:val="16"/>
              </w:rPr>
              <w:t>explore</w:t>
            </w:r>
            <w:r w:rsidRPr="00786277">
              <w:rPr>
                <w:rFonts w:ascii="Arial"/>
                <w:sz w:val="16"/>
                <w:szCs w:val="16"/>
              </w:rPr>
              <w:t xml:space="preserve"> </w:t>
            </w:r>
            <w:r w:rsidRPr="00786277">
              <w:rPr>
                <w:rFonts w:ascii="Arial"/>
                <w:spacing w:val="-1"/>
                <w:sz w:val="16"/>
                <w:szCs w:val="16"/>
              </w:rPr>
              <w:t>eighths through</w:t>
            </w:r>
            <w:r w:rsidRPr="00786277">
              <w:rPr>
                <w:rFonts w:ascii="Arial"/>
                <w:spacing w:val="31"/>
                <w:sz w:val="16"/>
                <w:szCs w:val="16"/>
              </w:rPr>
              <w:t xml:space="preserve"> </w:t>
            </w:r>
            <w:r w:rsidRPr="00786277">
              <w:rPr>
                <w:rFonts w:ascii="Arial"/>
                <w:spacing w:val="-1"/>
                <w:sz w:val="16"/>
                <w:szCs w:val="16"/>
              </w:rPr>
              <w:t>stories, concrete</w:t>
            </w:r>
            <w:r w:rsidRPr="00786277">
              <w:rPr>
                <w:rFonts w:ascii="Arial"/>
                <w:spacing w:val="-2"/>
                <w:sz w:val="16"/>
                <w:szCs w:val="16"/>
              </w:rPr>
              <w:t xml:space="preserve"> </w:t>
            </w:r>
            <w:r w:rsidRPr="00786277">
              <w:rPr>
                <w:rFonts w:ascii="Arial"/>
                <w:spacing w:val="-1"/>
                <w:sz w:val="16"/>
                <w:szCs w:val="16"/>
              </w:rPr>
              <w:t xml:space="preserve">materials, </w:t>
            </w:r>
            <w:r w:rsidRPr="00786277">
              <w:rPr>
                <w:rFonts w:ascii="Arial"/>
                <w:spacing w:val="-2"/>
                <w:sz w:val="16"/>
                <w:szCs w:val="16"/>
              </w:rPr>
              <w:t>pictorial</w:t>
            </w:r>
            <w:r w:rsidRPr="00786277">
              <w:rPr>
                <w:rFonts w:ascii="Arial"/>
                <w:spacing w:val="35"/>
                <w:sz w:val="16"/>
                <w:szCs w:val="16"/>
              </w:rPr>
              <w:t xml:space="preserve"> </w:t>
            </w:r>
            <w:r w:rsidRPr="00786277">
              <w:rPr>
                <w:rFonts w:ascii="Arial"/>
                <w:spacing w:val="-1"/>
                <w:sz w:val="16"/>
                <w:szCs w:val="16"/>
              </w:rPr>
              <w:t xml:space="preserve">representations </w:t>
            </w:r>
            <w:r w:rsidRPr="00786277">
              <w:rPr>
                <w:rFonts w:ascii="Arial"/>
                <w:sz w:val="16"/>
                <w:szCs w:val="16"/>
              </w:rPr>
              <w:t>&amp;</w:t>
            </w:r>
            <w:r w:rsidRPr="00786277">
              <w:rPr>
                <w:rFonts w:ascii="Arial"/>
                <w:spacing w:val="-1"/>
                <w:sz w:val="16"/>
                <w:szCs w:val="16"/>
              </w:rPr>
              <w:t xml:space="preserve"> practical</w:t>
            </w:r>
            <w:r w:rsidRPr="00786277">
              <w:rPr>
                <w:rFonts w:ascii="Arial"/>
                <w:spacing w:val="1"/>
                <w:sz w:val="16"/>
                <w:szCs w:val="16"/>
              </w:rPr>
              <w:t xml:space="preserve"> </w:t>
            </w:r>
            <w:r w:rsidRPr="00786277">
              <w:rPr>
                <w:rFonts w:ascii="Arial"/>
                <w:spacing w:val="-2"/>
                <w:sz w:val="16"/>
                <w:szCs w:val="16"/>
              </w:rPr>
              <w:t>activities.</w:t>
            </w:r>
          </w:p>
          <w:p w14:paraId="5446E62B" w14:textId="77777777" w:rsidR="00A36E86" w:rsidRPr="00A36E86" w:rsidRDefault="00A36E86" w:rsidP="00A36E86">
            <w:pPr>
              <w:widowControl w:val="0"/>
              <w:tabs>
                <w:tab w:val="left" w:pos="241"/>
              </w:tabs>
              <w:spacing w:line="227" w:lineRule="auto"/>
              <w:rPr>
                <w:rFonts w:ascii="Arial" w:eastAsia="Arial" w:hAnsi="Arial" w:cs="Arial"/>
                <w:sz w:val="16"/>
                <w:szCs w:val="16"/>
              </w:rPr>
            </w:pPr>
          </w:p>
          <w:p w14:paraId="21F85231" w14:textId="127F2D72" w:rsidR="00786277" w:rsidRPr="00786277" w:rsidRDefault="00786277" w:rsidP="00BD5D14">
            <w:pPr>
              <w:pStyle w:val="ListParagraph"/>
              <w:widowControl w:val="0"/>
              <w:numPr>
                <w:ilvl w:val="0"/>
                <w:numId w:val="60"/>
              </w:numPr>
              <w:tabs>
                <w:tab w:val="left" w:pos="241"/>
              </w:tabs>
              <w:spacing w:before="3" w:line="172" w:lineRule="exact"/>
              <w:ind w:left="172" w:hanging="132"/>
              <w:rPr>
                <w:rFonts w:ascii="Arial" w:eastAsia="Arial" w:hAnsi="Arial" w:cs="Arial"/>
                <w:sz w:val="16"/>
                <w:szCs w:val="16"/>
              </w:rPr>
            </w:pPr>
            <w:r w:rsidRPr="00786277">
              <w:rPr>
                <w:rFonts w:ascii="Arial"/>
                <w:spacing w:val="-1"/>
                <w:sz w:val="16"/>
                <w:szCs w:val="16"/>
              </w:rPr>
              <w:t>With</w:t>
            </w:r>
            <w:r w:rsidRPr="00786277">
              <w:rPr>
                <w:rFonts w:ascii="Arial"/>
                <w:spacing w:val="-2"/>
                <w:sz w:val="16"/>
                <w:szCs w:val="16"/>
              </w:rPr>
              <w:t xml:space="preserve"> </w:t>
            </w:r>
            <w:r w:rsidRPr="00786277">
              <w:rPr>
                <w:rFonts w:ascii="Arial"/>
                <w:spacing w:val="-1"/>
                <w:sz w:val="16"/>
                <w:szCs w:val="16"/>
              </w:rPr>
              <w:t>support, record</w:t>
            </w:r>
            <w:r w:rsidRPr="00786277">
              <w:rPr>
                <w:rFonts w:ascii="Arial"/>
                <w:sz w:val="16"/>
                <w:szCs w:val="16"/>
              </w:rPr>
              <w:t xml:space="preserve"> </w:t>
            </w:r>
            <w:r w:rsidRPr="00786277">
              <w:rPr>
                <w:rFonts w:ascii="Arial"/>
                <w:spacing w:val="-1"/>
                <w:sz w:val="16"/>
                <w:szCs w:val="16"/>
              </w:rPr>
              <w:t>how</w:t>
            </w:r>
            <w:r w:rsidRPr="00786277">
              <w:rPr>
                <w:rFonts w:ascii="Arial"/>
                <w:spacing w:val="-3"/>
                <w:sz w:val="16"/>
                <w:szCs w:val="16"/>
              </w:rPr>
              <w:t xml:space="preserve"> </w:t>
            </w:r>
            <w:r w:rsidRPr="00786277">
              <w:rPr>
                <w:rFonts w:ascii="Arial"/>
                <w:sz w:val="16"/>
                <w:szCs w:val="16"/>
              </w:rPr>
              <w:t xml:space="preserve">a </w:t>
            </w:r>
            <w:r w:rsidRPr="00786277">
              <w:rPr>
                <w:rFonts w:ascii="Arial"/>
                <w:spacing w:val="-1"/>
                <w:sz w:val="16"/>
                <w:szCs w:val="16"/>
              </w:rPr>
              <w:t>fraction</w:t>
            </w:r>
            <w:r w:rsidRPr="00786277">
              <w:rPr>
                <w:rFonts w:ascii="Arial"/>
                <w:sz w:val="16"/>
                <w:szCs w:val="16"/>
              </w:rPr>
              <w:t xml:space="preserve"> is</w:t>
            </w:r>
            <w:r w:rsidRPr="00786277">
              <w:rPr>
                <w:rFonts w:ascii="Arial"/>
                <w:spacing w:val="30"/>
                <w:sz w:val="16"/>
                <w:szCs w:val="16"/>
              </w:rPr>
              <w:t xml:space="preserve"> </w:t>
            </w:r>
            <w:r w:rsidRPr="00786277">
              <w:rPr>
                <w:rFonts w:ascii="Arial"/>
                <w:spacing w:val="-1"/>
                <w:sz w:val="16"/>
                <w:szCs w:val="16"/>
              </w:rPr>
              <w:t>written</w:t>
            </w:r>
            <w:r w:rsidRPr="00786277">
              <w:rPr>
                <w:rFonts w:ascii="Arial"/>
                <w:sz w:val="16"/>
                <w:szCs w:val="16"/>
              </w:rPr>
              <w:t xml:space="preserve"> &amp;</w:t>
            </w:r>
            <w:r w:rsidRPr="00786277">
              <w:rPr>
                <w:rFonts w:ascii="Arial"/>
                <w:spacing w:val="1"/>
                <w:sz w:val="16"/>
                <w:szCs w:val="16"/>
              </w:rPr>
              <w:t xml:space="preserve"> </w:t>
            </w:r>
            <w:r w:rsidRPr="00786277">
              <w:rPr>
                <w:rFonts w:ascii="Arial"/>
                <w:spacing w:val="-2"/>
                <w:sz w:val="16"/>
                <w:szCs w:val="16"/>
              </w:rPr>
              <w:t>discuss</w:t>
            </w:r>
            <w:r w:rsidRPr="00786277">
              <w:rPr>
                <w:rFonts w:ascii="Arial"/>
                <w:spacing w:val="-1"/>
                <w:sz w:val="16"/>
                <w:szCs w:val="16"/>
              </w:rPr>
              <w:t xml:space="preserve"> correct</w:t>
            </w:r>
            <w:r w:rsidRPr="00786277">
              <w:rPr>
                <w:rFonts w:ascii="Arial"/>
                <w:spacing w:val="1"/>
                <w:sz w:val="16"/>
                <w:szCs w:val="16"/>
              </w:rPr>
              <w:t xml:space="preserve"> </w:t>
            </w:r>
            <w:r w:rsidRPr="00786277">
              <w:rPr>
                <w:rFonts w:ascii="Arial"/>
                <w:spacing w:val="-1"/>
                <w:sz w:val="16"/>
                <w:szCs w:val="16"/>
              </w:rPr>
              <w:t xml:space="preserve">vocabulary </w:t>
            </w:r>
            <w:r w:rsidRPr="00786277">
              <w:rPr>
                <w:rFonts w:ascii="Arial" w:eastAsia="Arial" w:hAnsi="Arial" w:cs="Arial"/>
                <w:color w:val="053C70"/>
                <w:spacing w:val="-1"/>
                <w:sz w:val="16"/>
                <w:szCs w:val="16"/>
              </w:rPr>
              <w:t>e.g.</w:t>
            </w:r>
            <w:r w:rsidRPr="00786277">
              <w:rPr>
                <w:rFonts w:ascii="Arial" w:eastAsia="Arial" w:hAnsi="Arial" w:cs="Arial"/>
                <w:color w:val="053C70"/>
                <w:spacing w:val="1"/>
                <w:sz w:val="16"/>
                <w:szCs w:val="16"/>
              </w:rPr>
              <w:t xml:space="preserve"> </w:t>
            </w:r>
            <w:r w:rsidRPr="00786277">
              <w:rPr>
                <w:rFonts w:ascii="Arial" w:eastAsia="Arial" w:hAnsi="Arial" w:cs="Arial"/>
                <w:color w:val="053C70"/>
                <w:spacing w:val="-1"/>
                <w:sz w:val="16"/>
                <w:szCs w:val="16"/>
              </w:rPr>
              <w:t>how</w:t>
            </w:r>
            <w:r w:rsidRPr="00786277">
              <w:rPr>
                <w:rFonts w:ascii="Arial" w:eastAsia="Arial" w:hAnsi="Arial" w:cs="Arial"/>
                <w:color w:val="053C70"/>
                <w:spacing w:val="-3"/>
                <w:sz w:val="16"/>
                <w:szCs w:val="16"/>
              </w:rPr>
              <w:t xml:space="preserve"> </w:t>
            </w:r>
            <w:r w:rsidRPr="00786277">
              <w:rPr>
                <w:rFonts w:ascii="Arial" w:eastAsia="Arial" w:hAnsi="Arial" w:cs="Arial"/>
                <w:color w:val="053C70"/>
                <w:spacing w:val="-1"/>
                <w:sz w:val="16"/>
                <w:szCs w:val="16"/>
              </w:rPr>
              <w:t>the</w:t>
            </w:r>
            <w:r w:rsidRPr="00786277">
              <w:rPr>
                <w:rFonts w:ascii="Arial" w:eastAsia="Arial" w:hAnsi="Arial" w:cs="Arial"/>
                <w:color w:val="053C70"/>
                <w:sz w:val="16"/>
                <w:szCs w:val="16"/>
              </w:rPr>
              <w:t xml:space="preserve"> </w:t>
            </w:r>
            <w:r w:rsidRPr="00786277">
              <w:rPr>
                <w:rFonts w:ascii="Arial" w:eastAsia="Arial" w:hAnsi="Arial" w:cs="Arial"/>
                <w:color w:val="053C70"/>
                <w:spacing w:val="-1"/>
                <w:sz w:val="16"/>
                <w:szCs w:val="16"/>
              </w:rPr>
              <w:t>division</w:t>
            </w:r>
            <w:r w:rsidRPr="00786277">
              <w:rPr>
                <w:rFonts w:ascii="Arial" w:eastAsia="Arial" w:hAnsi="Arial" w:cs="Arial"/>
                <w:color w:val="053C70"/>
                <w:spacing w:val="-3"/>
                <w:sz w:val="16"/>
                <w:szCs w:val="16"/>
              </w:rPr>
              <w:t xml:space="preserve"> </w:t>
            </w:r>
            <w:r w:rsidRPr="00786277">
              <w:rPr>
                <w:rFonts w:ascii="Arial" w:eastAsia="Arial" w:hAnsi="Arial" w:cs="Arial"/>
                <w:color w:val="053C70"/>
                <w:sz w:val="16"/>
                <w:szCs w:val="16"/>
              </w:rPr>
              <w:t xml:space="preserve">is </w:t>
            </w:r>
            <w:r w:rsidRPr="00786277">
              <w:rPr>
                <w:rFonts w:ascii="Arial" w:eastAsia="Arial" w:hAnsi="Arial" w:cs="Arial"/>
                <w:color w:val="053C70"/>
                <w:spacing w:val="-1"/>
                <w:sz w:val="16"/>
                <w:szCs w:val="16"/>
              </w:rPr>
              <w:t>represented</w:t>
            </w:r>
            <w:r w:rsidRPr="00786277">
              <w:rPr>
                <w:rFonts w:ascii="Arial" w:eastAsia="Arial" w:hAnsi="Arial" w:cs="Arial"/>
                <w:color w:val="053C70"/>
                <w:spacing w:val="29"/>
                <w:sz w:val="16"/>
                <w:szCs w:val="16"/>
              </w:rPr>
              <w:t xml:space="preserve"> </w:t>
            </w:r>
            <w:r w:rsidRPr="00786277">
              <w:rPr>
                <w:rFonts w:ascii="Arial" w:eastAsia="Arial" w:hAnsi="Arial" w:cs="Arial"/>
                <w:color w:val="053C70"/>
                <w:spacing w:val="-1"/>
                <w:sz w:val="16"/>
                <w:szCs w:val="16"/>
              </w:rPr>
              <w:t>by the</w:t>
            </w:r>
            <w:r w:rsidRPr="00786277">
              <w:rPr>
                <w:rFonts w:ascii="Arial" w:eastAsia="Arial" w:hAnsi="Arial" w:cs="Arial"/>
                <w:color w:val="053C70"/>
                <w:sz w:val="16"/>
                <w:szCs w:val="16"/>
              </w:rPr>
              <w:t xml:space="preserve"> </w:t>
            </w:r>
            <w:r w:rsidRPr="00786277">
              <w:rPr>
                <w:rFonts w:ascii="Arial" w:eastAsia="Arial" w:hAnsi="Arial" w:cs="Arial"/>
                <w:color w:val="053C70"/>
                <w:spacing w:val="-1"/>
                <w:sz w:val="16"/>
                <w:szCs w:val="16"/>
              </w:rPr>
              <w:t>‘-’</w:t>
            </w:r>
            <w:r w:rsidRPr="00786277">
              <w:rPr>
                <w:rFonts w:ascii="Arial" w:eastAsia="Arial" w:hAnsi="Arial" w:cs="Arial"/>
                <w:color w:val="053C70"/>
                <w:spacing w:val="1"/>
                <w:sz w:val="16"/>
                <w:szCs w:val="16"/>
              </w:rPr>
              <w:t xml:space="preserve"> </w:t>
            </w:r>
            <w:r w:rsidRPr="00786277">
              <w:rPr>
                <w:rFonts w:ascii="Arial" w:eastAsia="Arial" w:hAnsi="Arial" w:cs="Arial"/>
                <w:color w:val="053C70"/>
                <w:spacing w:val="-1"/>
                <w:sz w:val="16"/>
                <w:szCs w:val="16"/>
              </w:rPr>
              <w:t>line, the</w:t>
            </w:r>
            <w:r w:rsidRPr="00786277">
              <w:rPr>
                <w:rFonts w:ascii="Arial" w:eastAsia="Arial" w:hAnsi="Arial" w:cs="Arial"/>
                <w:color w:val="053C70"/>
                <w:sz w:val="16"/>
                <w:szCs w:val="16"/>
              </w:rPr>
              <w:t xml:space="preserve"> </w:t>
            </w:r>
            <w:r w:rsidRPr="00786277">
              <w:rPr>
                <w:rFonts w:ascii="Arial" w:eastAsia="Arial" w:hAnsi="Arial" w:cs="Arial"/>
                <w:color w:val="053C70"/>
                <w:spacing w:val="-2"/>
                <w:sz w:val="16"/>
                <w:szCs w:val="16"/>
              </w:rPr>
              <w:t>bottom</w:t>
            </w:r>
            <w:r w:rsidRPr="00786277">
              <w:rPr>
                <w:rFonts w:ascii="Arial" w:eastAsia="Arial" w:hAnsi="Arial" w:cs="Arial"/>
                <w:color w:val="053C70"/>
                <w:spacing w:val="1"/>
                <w:sz w:val="16"/>
                <w:szCs w:val="16"/>
              </w:rPr>
              <w:t xml:space="preserve"> </w:t>
            </w:r>
            <w:r w:rsidRPr="00786277">
              <w:rPr>
                <w:rFonts w:ascii="Arial" w:eastAsia="Arial" w:hAnsi="Arial" w:cs="Arial"/>
                <w:color w:val="053C70"/>
                <w:spacing w:val="-1"/>
                <w:sz w:val="16"/>
                <w:szCs w:val="16"/>
              </w:rPr>
              <w:t>number</w:t>
            </w:r>
            <w:r w:rsidRPr="00786277">
              <w:rPr>
                <w:rFonts w:ascii="Arial" w:eastAsia="Arial" w:hAnsi="Arial" w:cs="Arial"/>
                <w:color w:val="053C70"/>
                <w:spacing w:val="-3"/>
                <w:sz w:val="16"/>
                <w:szCs w:val="16"/>
              </w:rPr>
              <w:t xml:space="preserve"> </w:t>
            </w:r>
            <w:r w:rsidRPr="00786277">
              <w:rPr>
                <w:rFonts w:ascii="Arial" w:eastAsia="Arial" w:hAnsi="Arial" w:cs="Arial"/>
                <w:color w:val="053C70"/>
                <w:spacing w:val="-2"/>
                <w:sz w:val="16"/>
                <w:szCs w:val="16"/>
              </w:rPr>
              <w:t>is</w:t>
            </w:r>
            <w:r w:rsidRPr="00786277">
              <w:rPr>
                <w:rFonts w:ascii="Arial" w:eastAsia="Arial" w:hAnsi="Arial" w:cs="Arial"/>
                <w:color w:val="053C70"/>
                <w:spacing w:val="27"/>
                <w:sz w:val="16"/>
                <w:szCs w:val="16"/>
              </w:rPr>
              <w:t xml:space="preserve"> </w:t>
            </w:r>
            <w:r w:rsidRPr="00786277">
              <w:rPr>
                <w:rFonts w:ascii="Arial" w:eastAsia="Arial" w:hAnsi="Arial" w:cs="Arial"/>
                <w:color w:val="053C70"/>
                <w:spacing w:val="-1"/>
                <w:sz w:val="16"/>
                <w:szCs w:val="16"/>
              </w:rPr>
              <w:t>the</w:t>
            </w:r>
            <w:r w:rsidRPr="00786277">
              <w:rPr>
                <w:rFonts w:ascii="Arial" w:eastAsia="Arial" w:hAnsi="Arial" w:cs="Arial"/>
                <w:color w:val="053C70"/>
                <w:sz w:val="16"/>
                <w:szCs w:val="16"/>
              </w:rPr>
              <w:t xml:space="preserve"> </w:t>
            </w:r>
            <w:r w:rsidRPr="00786277">
              <w:rPr>
                <w:rFonts w:ascii="Arial" w:eastAsia="Arial" w:hAnsi="Arial" w:cs="Arial"/>
                <w:color w:val="053C70"/>
                <w:spacing w:val="-1"/>
                <w:sz w:val="16"/>
                <w:szCs w:val="16"/>
              </w:rPr>
              <w:t>number</w:t>
            </w:r>
            <w:r w:rsidRPr="00786277">
              <w:rPr>
                <w:rFonts w:ascii="Arial" w:eastAsia="Arial" w:hAnsi="Arial" w:cs="Arial"/>
                <w:color w:val="053C70"/>
                <w:sz w:val="16"/>
                <w:szCs w:val="16"/>
              </w:rPr>
              <w:t xml:space="preserve"> </w:t>
            </w:r>
            <w:r w:rsidRPr="00786277">
              <w:rPr>
                <w:rFonts w:ascii="Arial" w:eastAsia="Arial" w:hAnsi="Arial" w:cs="Arial"/>
                <w:color w:val="053C70"/>
                <w:spacing w:val="-2"/>
                <w:sz w:val="16"/>
                <w:szCs w:val="16"/>
              </w:rPr>
              <w:t>of</w:t>
            </w:r>
            <w:r w:rsidRPr="00786277">
              <w:rPr>
                <w:rFonts w:ascii="Arial" w:eastAsia="Arial" w:hAnsi="Arial" w:cs="Arial"/>
                <w:color w:val="053C70"/>
                <w:spacing w:val="1"/>
                <w:sz w:val="16"/>
                <w:szCs w:val="16"/>
              </w:rPr>
              <w:t xml:space="preserve"> </w:t>
            </w:r>
            <w:r w:rsidRPr="00786277">
              <w:rPr>
                <w:rFonts w:ascii="Arial" w:eastAsia="Arial" w:hAnsi="Arial" w:cs="Arial"/>
                <w:color w:val="053C70"/>
                <w:spacing w:val="-1"/>
                <w:sz w:val="16"/>
                <w:szCs w:val="16"/>
              </w:rPr>
              <w:t xml:space="preserve">equal shares </w:t>
            </w:r>
            <w:r w:rsidRPr="00786277">
              <w:rPr>
                <w:rFonts w:ascii="Arial" w:eastAsia="Arial" w:hAnsi="Arial" w:cs="Arial"/>
                <w:color w:val="053C70"/>
                <w:sz w:val="16"/>
                <w:szCs w:val="16"/>
              </w:rPr>
              <w:t>&amp;</w:t>
            </w:r>
            <w:r w:rsidRPr="00786277">
              <w:rPr>
                <w:rFonts w:ascii="Arial" w:eastAsia="Arial" w:hAnsi="Arial" w:cs="Arial"/>
                <w:color w:val="053C70"/>
                <w:spacing w:val="-1"/>
                <w:sz w:val="16"/>
                <w:szCs w:val="16"/>
              </w:rPr>
              <w:t xml:space="preserve"> </w:t>
            </w:r>
            <w:r w:rsidRPr="00786277">
              <w:rPr>
                <w:rFonts w:ascii="Arial" w:eastAsia="Arial" w:hAnsi="Arial" w:cs="Arial"/>
                <w:color w:val="053C70"/>
                <w:spacing w:val="-2"/>
                <w:sz w:val="16"/>
                <w:szCs w:val="16"/>
              </w:rPr>
              <w:t>called</w:t>
            </w:r>
            <w:r w:rsidRPr="00786277">
              <w:rPr>
                <w:rFonts w:ascii="Arial" w:eastAsia="Arial" w:hAnsi="Arial" w:cs="Arial"/>
                <w:color w:val="053C70"/>
                <w:spacing w:val="23"/>
                <w:sz w:val="16"/>
                <w:szCs w:val="16"/>
              </w:rPr>
              <w:t xml:space="preserve"> </w:t>
            </w:r>
            <w:r w:rsidRPr="00786277">
              <w:rPr>
                <w:rFonts w:ascii="Arial" w:eastAsia="Arial" w:hAnsi="Arial" w:cs="Arial"/>
                <w:color w:val="053C70"/>
                <w:spacing w:val="-1"/>
                <w:sz w:val="16"/>
                <w:szCs w:val="16"/>
              </w:rPr>
              <w:t>the</w:t>
            </w:r>
            <w:r w:rsidRPr="00786277">
              <w:rPr>
                <w:rFonts w:ascii="Arial" w:eastAsia="Arial" w:hAnsi="Arial" w:cs="Arial"/>
                <w:color w:val="053C70"/>
                <w:sz w:val="16"/>
                <w:szCs w:val="16"/>
              </w:rPr>
              <w:t xml:space="preserve"> </w:t>
            </w:r>
            <w:r w:rsidRPr="00786277">
              <w:rPr>
                <w:rFonts w:ascii="Arial" w:eastAsia="Arial" w:hAnsi="Arial" w:cs="Arial"/>
                <w:color w:val="053C70"/>
                <w:spacing w:val="-1"/>
                <w:sz w:val="16"/>
                <w:szCs w:val="16"/>
              </w:rPr>
              <w:t>denominator</w:t>
            </w:r>
            <w:r w:rsidRPr="00786277">
              <w:rPr>
                <w:rFonts w:ascii="Arial" w:eastAsia="Arial" w:hAnsi="Arial" w:cs="Arial"/>
                <w:color w:val="053C70"/>
                <w:spacing w:val="-3"/>
                <w:sz w:val="16"/>
                <w:szCs w:val="16"/>
              </w:rPr>
              <w:t xml:space="preserve"> </w:t>
            </w:r>
            <w:r w:rsidRPr="00786277">
              <w:rPr>
                <w:rFonts w:ascii="Arial" w:eastAsia="Arial" w:hAnsi="Arial" w:cs="Arial"/>
                <w:color w:val="053C70"/>
                <w:spacing w:val="-1"/>
                <w:sz w:val="16"/>
                <w:szCs w:val="16"/>
              </w:rPr>
              <w:t>etc.</w:t>
            </w:r>
          </w:p>
          <w:p w14:paraId="2B4D223F" w14:textId="3888CF93" w:rsidR="00544E31" w:rsidRPr="00786277" w:rsidRDefault="00544E31" w:rsidP="00FE57C8">
            <w:pPr>
              <w:pStyle w:val="ListParagraph"/>
              <w:ind w:left="172"/>
              <w:rPr>
                <w:rFonts w:ascii="Arial" w:hAnsi="Arial" w:cs="Arial"/>
                <w:sz w:val="16"/>
                <w:szCs w:val="16"/>
              </w:rPr>
            </w:pPr>
          </w:p>
        </w:tc>
        <w:tc>
          <w:tcPr>
            <w:tcW w:w="2410" w:type="dxa"/>
          </w:tcPr>
          <w:p w14:paraId="2BD727D7" w14:textId="77777777" w:rsidR="00FE57C8" w:rsidRDefault="00FE57C8" w:rsidP="00BD5D14">
            <w:pPr>
              <w:pStyle w:val="TableParagraph"/>
              <w:ind w:left="40"/>
              <w:rPr>
                <w:rFonts w:ascii="Arial" w:hAnsi="Arial" w:cs="Arial"/>
                <w:b/>
                <w:sz w:val="16"/>
                <w:szCs w:val="16"/>
              </w:rPr>
            </w:pPr>
          </w:p>
          <w:p w14:paraId="037393C5" w14:textId="77777777" w:rsidR="00FE57C8" w:rsidRDefault="00FE57C8" w:rsidP="00BD5D14">
            <w:pPr>
              <w:pStyle w:val="TableParagraph"/>
              <w:ind w:left="40"/>
              <w:rPr>
                <w:rFonts w:ascii="Arial" w:hAnsi="Arial" w:cs="Arial"/>
                <w:b/>
                <w:sz w:val="16"/>
                <w:szCs w:val="16"/>
              </w:rPr>
            </w:pPr>
          </w:p>
          <w:p w14:paraId="723DAD64" w14:textId="77777777" w:rsidR="00FE57C8" w:rsidRDefault="00FE57C8" w:rsidP="00BD5D14">
            <w:pPr>
              <w:pStyle w:val="TableParagraph"/>
              <w:ind w:left="40"/>
              <w:rPr>
                <w:rFonts w:ascii="Arial" w:hAnsi="Arial" w:cs="Arial"/>
                <w:b/>
                <w:sz w:val="16"/>
                <w:szCs w:val="16"/>
              </w:rPr>
            </w:pPr>
          </w:p>
          <w:p w14:paraId="6A0D51D3" w14:textId="77777777" w:rsidR="00FE57C8" w:rsidRDefault="00FE57C8" w:rsidP="00BD5D14">
            <w:pPr>
              <w:pStyle w:val="TableParagraph"/>
              <w:ind w:left="40"/>
              <w:rPr>
                <w:rFonts w:ascii="Arial" w:hAnsi="Arial" w:cs="Arial"/>
                <w:b/>
                <w:sz w:val="16"/>
                <w:szCs w:val="16"/>
              </w:rPr>
            </w:pPr>
          </w:p>
          <w:p w14:paraId="07C5C491" w14:textId="4331D6E1" w:rsidR="00544E31" w:rsidRDefault="00544E31" w:rsidP="00BD5D14">
            <w:pPr>
              <w:pStyle w:val="TableParagraph"/>
              <w:ind w:left="40"/>
              <w:rPr>
                <w:rFonts w:ascii="Arial" w:hAnsi="Arial" w:cs="Arial"/>
                <w:b/>
                <w:spacing w:val="-2"/>
                <w:sz w:val="16"/>
                <w:szCs w:val="16"/>
              </w:rPr>
            </w:pPr>
            <w:r w:rsidRPr="000E4FFE">
              <w:rPr>
                <w:rFonts w:ascii="Arial" w:hAnsi="Arial" w:cs="Arial"/>
                <w:b/>
                <w:sz w:val="16"/>
                <w:szCs w:val="16"/>
              </w:rPr>
              <w:t>I</w:t>
            </w:r>
            <w:r w:rsidRPr="000E4FFE">
              <w:rPr>
                <w:rFonts w:ascii="Arial" w:hAnsi="Arial" w:cs="Arial"/>
                <w:b/>
                <w:spacing w:val="1"/>
                <w:sz w:val="16"/>
                <w:szCs w:val="16"/>
              </w:rPr>
              <w:t xml:space="preserve"> </w:t>
            </w:r>
            <w:r w:rsidRPr="000E4FFE">
              <w:rPr>
                <w:rFonts w:ascii="Arial" w:hAnsi="Arial" w:cs="Arial"/>
                <w:b/>
                <w:spacing w:val="-1"/>
                <w:sz w:val="16"/>
                <w:szCs w:val="16"/>
              </w:rPr>
              <w:t>can/am able</w:t>
            </w:r>
            <w:r w:rsidRPr="000E4FFE">
              <w:rPr>
                <w:rFonts w:ascii="Arial" w:hAnsi="Arial" w:cs="Arial"/>
                <w:b/>
                <w:spacing w:val="-3"/>
                <w:sz w:val="16"/>
                <w:szCs w:val="16"/>
              </w:rPr>
              <w:t xml:space="preserve"> </w:t>
            </w:r>
            <w:r w:rsidRPr="000E4FFE">
              <w:rPr>
                <w:rFonts w:ascii="Arial" w:hAnsi="Arial" w:cs="Arial"/>
                <w:b/>
                <w:spacing w:val="-2"/>
                <w:sz w:val="16"/>
                <w:szCs w:val="16"/>
              </w:rPr>
              <w:t>to:</w:t>
            </w:r>
          </w:p>
          <w:p w14:paraId="7249E1A1" w14:textId="77777777" w:rsidR="00786277" w:rsidRDefault="00786277" w:rsidP="00661594">
            <w:pPr>
              <w:pStyle w:val="TableParagraph"/>
              <w:spacing w:before="60"/>
              <w:ind w:left="40"/>
              <w:rPr>
                <w:rFonts w:ascii="Arial" w:hAnsi="Arial" w:cs="Arial"/>
                <w:b/>
                <w:spacing w:val="-2"/>
                <w:sz w:val="16"/>
                <w:szCs w:val="16"/>
              </w:rPr>
            </w:pPr>
          </w:p>
          <w:p w14:paraId="0B914658" w14:textId="424B3A7C" w:rsidR="00786277" w:rsidRPr="00786277" w:rsidRDefault="00786277" w:rsidP="00BD5D14">
            <w:pPr>
              <w:pStyle w:val="ListParagraph"/>
              <w:widowControl w:val="0"/>
              <w:numPr>
                <w:ilvl w:val="0"/>
                <w:numId w:val="61"/>
              </w:numPr>
              <w:tabs>
                <w:tab w:val="left" w:pos="240"/>
              </w:tabs>
              <w:ind w:right="30" w:hanging="110"/>
              <w:contextualSpacing w:val="0"/>
              <w:rPr>
                <w:rFonts w:ascii="Arial" w:eastAsia="Arial" w:hAnsi="Arial" w:cs="Arial"/>
                <w:sz w:val="16"/>
                <w:szCs w:val="16"/>
              </w:rPr>
            </w:pPr>
            <w:r w:rsidRPr="00786277">
              <w:rPr>
                <w:rFonts w:ascii="Arial"/>
                <w:spacing w:val="-1"/>
                <w:sz w:val="16"/>
                <w:szCs w:val="16"/>
              </w:rPr>
              <w:t>Using</w:t>
            </w:r>
            <w:r w:rsidRPr="00786277">
              <w:rPr>
                <w:rFonts w:ascii="Arial"/>
                <w:spacing w:val="-3"/>
                <w:sz w:val="16"/>
                <w:szCs w:val="16"/>
              </w:rPr>
              <w:t xml:space="preserve"> </w:t>
            </w:r>
            <w:r w:rsidRPr="00786277">
              <w:rPr>
                <w:rFonts w:ascii="Arial"/>
                <w:spacing w:val="-1"/>
                <w:sz w:val="16"/>
                <w:szCs w:val="16"/>
              </w:rPr>
              <w:t>correct notation</w:t>
            </w:r>
            <w:r w:rsidRPr="00786277">
              <w:rPr>
                <w:rFonts w:ascii="Arial"/>
                <w:sz w:val="16"/>
                <w:szCs w:val="16"/>
              </w:rPr>
              <w:t xml:space="preserve"> </w:t>
            </w:r>
            <w:r w:rsidRPr="00786277">
              <w:rPr>
                <w:rFonts w:ascii="Arial"/>
                <w:spacing w:val="-1"/>
                <w:sz w:val="16"/>
                <w:szCs w:val="16"/>
              </w:rPr>
              <w:t>and</w:t>
            </w:r>
            <w:r w:rsidRPr="00786277">
              <w:rPr>
                <w:rFonts w:ascii="Arial"/>
                <w:spacing w:val="-2"/>
                <w:sz w:val="16"/>
                <w:szCs w:val="16"/>
              </w:rPr>
              <w:t xml:space="preserve"> </w:t>
            </w:r>
            <w:r w:rsidRPr="00786277">
              <w:rPr>
                <w:rFonts w:ascii="Arial"/>
                <w:spacing w:val="-1"/>
                <w:sz w:val="16"/>
                <w:szCs w:val="16"/>
              </w:rPr>
              <w:t>mathematical</w:t>
            </w:r>
            <w:r w:rsidRPr="00786277">
              <w:rPr>
                <w:rFonts w:ascii="Arial"/>
                <w:spacing w:val="1"/>
                <w:sz w:val="16"/>
                <w:szCs w:val="16"/>
              </w:rPr>
              <w:t xml:space="preserve"> </w:t>
            </w:r>
            <w:r w:rsidRPr="00786277">
              <w:rPr>
                <w:rFonts w:ascii="Arial"/>
                <w:spacing w:val="-1"/>
                <w:sz w:val="16"/>
                <w:szCs w:val="16"/>
              </w:rPr>
              <w:t>vocabulary, explain</w:t>
            </w:r>
            <w:r w:rsidRPr="00786277">
              <w:rPr>
                <w:rFonts w:ascii="Arial"/>
                <w:spacing w:val="23"/>
                <w:sz w:val="16"/>
                <w:szCs w:val="16"/>
              </w:rPr>
              <w:t xml:space="preserve"> </w:t>
            </w:r>
            <w:r w:rsidRPr="00786277">
              <w:rPr>
                <w:rFonts w:ascii="Arial"/>
                <w:spacing w:val="-2"/>
                <w:sz w:val="16"/>
                <w:szCs w:val="16"/>
              </w:rPr>
              <w:t>what</w:t>
            </w:r>
            <w:r w:rsidRPr="00786277">
              <w:rPr>
                <w:rFonts w:ascii="Arial"/>
                <w:spacing w:val="1"/>
                <w:sz w:val="16"/>
                <w:szCs w:val="16"/>
              </w:rPr>
              <w:t xml:space="preserve"> </w:t>
            </w:r>
            <w:r w:rsidRPr="00786277">
              <w:rPr>
                <w:rFonts w:ascii="Arial"/>
                <w:sz w:val="16"/>
                <w:szCs w:val="16"/>
              </w:rPr>
              <w:t xml:space="preserve">a </w:t>
            </w:r>
            <w:r w:rsidRPr="00786277">
              <w:rPr>
                <w:rFonts w:ascii="Arial"/>
                <w:spacing w:val="-1"/>
                <w:sz w:val="16"/>
                <w:szCs w:val="16"/>
              </w:rPr>
              <w:t>fraction</w:t>
            </w:r>
            <w:r w:rsidRPr="00786277">
              <w:rPr>
                <w:rFonts w:ascii="Arial"/>
                <w:sz w:val="16"/>
                <w:szCs w:val="16"/>
              </w:rPr>
              <w:t xml:space="preserve"> </w:t>
            </w:r>
            <w:r w:rsidRPr="00786277">
              <w:rPr>
                <w:rFonts w:ascii="Arial"/>
                <w:spacing w:val="-2"/>
                <w:sz w:val="16"/>
                <w:szCs w:val="16"/>
              </w:rPr>
              <w:t>is</w:t>
            </w:r>
            <w:r w:rsidRPr="00786277">
              <w:rPr>
                <w:rFonts w:ascii="Arial"/>
                <w:spacing w:val="2"/>
                <w:sz w:val="16"/>
                <w:szCs w:val="16"/>
              </w:rPr>
              <w:t xml:space="preserve"> </w:t>
            </w:r>
            <w:r w:rsidRPr="00786277">
              <w:rPr>
                <w:rFonts w:ascii="Arial"/>
                <w:spacing w:val="-1"/>
                <w:sz w:val="16"/>
                <w:szCs w:val="16"/>
              </w:rPr>
              <w:t>(including</w:t>
            </w:r>
            <w:r w:rsidRPr="00786277">
              <w:rPr>
                <w:rFonts w:ascii="Arial"/>
                <w:spacing w:val="-3"/>
                <w:sz w:val="16"/>
                <w:szCs w:val="16"/>
              </w:rPr>
              <w:t xml:space="preserve"> </w:t>
            </w:r>
            <w:r w:rsidRPr="00786277">
              <w:rPr>
                <w:rFonts w:ascii="Arial"/>
                <w:spacing w:val="-1"/>
                <w:sz w:val="16"/>
                <w:szCs w:val="16"/>
              </w:rPr>
              <w:t>the</w:t>
            </w:r>
            <w:r w:rsidRPr="00786277">
              <w:rPr>
                <w:rFonts w:ascii="Arial"/>
                <w:spacing w:val="29"/>
                <w:sz w:val="16"/>
                <w:szCs w:val="16"/>
              </w:rPr>
              <w:t xml:space="preserve"> </w:t>
            </w:r>
            <w:r w:rsidRPr="00786277">
              <w:rPr>
                <w:rFonts w:ascii="Arial"/>
                <w:spacing w:val="-1"/>
                <w:sz w:val="16"/>
                <w:szCs w:val="16"/>
              </w:rPr>
              <w:t>role</w:t>
            </w:r>
            <w:r w:rsidRPr="00786277">
              <w:rPr>
                <w:rFonts w:ascii="Arial"/>
                <w:sz w:val="16"/>
                <w:szCs w:val="16"/>
              </w:rPr>
              <w:t xml:space="preserve"> </w:t>
            </w:r>
            <w:r w:rsidRPr="00786277">
              <w:rPr>
                <w:rFonts w:ascii="Arial"/>
                <w:spacing w:val="-1"/>
                <w:sz w:val="16"/>
                <w:szCs w:val="16"/>
              </w:rPr>
              <w:t>of the</w:t>
            </w:r>
            <w:r w:rsidRPr="00786277">
              <w:rPr>
                <w:rFonts w:ascii="Arial"/>
                <w:sz w:val="16"/>
                <w:szCs w:val="16"/>
              </w:rPr>
              <w:t xml:space="preserve"> </w:t>
            </w:r>
            <w:r w:rsidRPr="00786277">
              <w:rPr>
                <w:rFonts w:ascii="Arial"/>
                <w:spacing w:val="-1"/>
                <w:sz w:val="16"/>
                <w:szCs w:val="16"/>
              </w:rPr>
              <w:t>numerator</w:t>
            </w:r>
            <w:r w:rsidRPr="00786277">
              <w:rPr>
                <w:rFonts w:ascii="Arial"/>
                <w:spacing w:val="-3"/>
                <w:sz w:val="16"/>
                <w:szCs w:val="16"/>
              </w:rPr>
              <w:t xml:space="preserve"> </w:t>
            </w:r>
            <w:r w:rsidRPr="00786277">
              <w:rPr>
                <w:rFonts w:ascii="Arial"/>
                <w:spacing w:val="-1"/>
                <w:sz w:val="16"/>
                <w:szCs w:val="16"/>
              </w:rPr>
              <w:t>and</w:t>
            </w:r>
            <w:r w:rsidRPr="00786277">
              <w:rPr>
                <w:rFonts w:ascii="Arial"/>
                <w:sz w:val="16"/>
                <w:szCs w:val="16"/>
              </w:rPr>
              <w:t xml:space="preserve"> </w:t>
            </w:r>
            <w:r w:rsidRPr="00786277">
              <w:rPr>
                <w:rFonts w:ascii="Arial"/>
                <w:spacing w:val="-1"/>
                <w:sz w:val="16"/>
                <w:szCs w:val="16"/>
              </w:rPr>
              <w:t>de-</w:t>
            </w:r>
          </w:p>
          <w:p w14:paraId="5F4442D5" w14:textId="77777777" w:rsidR="00786277" w:rsidRPr="00786277" w:rsidRDefault="00786277" w:rsidP="00786277">
            <w:pPr>
              <w:pStyle w:val="TableParagraph"/>
              <w:ind w:right="30"/>
              <w:rPr>
                <w:rFonts w:ascii="Times New Roman" w:eastAsia="Times New Roman" w:hAnsi="Times New Roman" w:cs="Times New Roman"/>
                <w:sz w:val="16"/>
                <w:szCs w:val="16"/>
              </w:rPr>
            </w:pPr>
          </w:p>
          <w:p w14:paraId="58C4CD4E" w14:textId="77777777" w:rsidR="00786277" w:rsidRPr="00786277" w:rsidRDefault="00786277" w:rsidP="00786277">
            <w:pPr>
              <w:pStyle w:val="TableParagraph"/>
              <w:ind w:right="30"/>
              <w:rPr>
                <w:rFonts w:ascii="Times New Roman" w:eastAsia="Times New Roman" w:hAnsi="Times New Roman" w:cs="Times New Roman"/>
                <w:sz w:val="16"/>
                <w:szCs w:val="16"/>
              </w:rPr>
            </w:pPr>
          </w:p>
          <w:p w14:paraId="110500B5" w14:textId="77777777" w:rsidR="00786277" w:rsidRPr="00786277" w:rsidRDefault="00786277" w:rsidP="00786277">
            <w:pPr>
              <w:pStyle w:val="TableParagraph"/>
              <w:ind w:right="30"/>
              <w:rPr>
                <w:rFonts w:ascii="Times New Roman" w:eastAsia="Times New Roman" w:hAnsi="Times New Roman" w:cs="Times New Roman"/>
                <w:sz w:val="16"/>
                <w:szCs w:val="16"/>
              </w:rPr>
            </w:pPr>
          </w:p>
          <w:p w14:paraId="07F8CB4A" w14:textId="77777777" w:rsidR="00786277" w:rsidRPr="00786277" w:rsidRDefault="00786277" w:rsidP="00786277">
            <w:pPr>
              <w:pStyle w:val="TableParagraph"/>
              <w:ind w:right="30"/>
              <w:rPr>
                <w:rFonts w:ascii="Times New Roman" w:eastAsia="Times New Roman" w:hAnsi="Times New Roman" w:cs="Times New Roman"/>
                <w:sz w:val="16"/>
                <w:szCs w:val="16"/>
              </w:rPr>
            </w:pPr>
          </w:p>
          <w:p w14:paraId="6E9B9DD0" w14:textId="65D8BF84" w:rsidR="00786277" w:rsidRDefault="00786277" w:rsidP="00786277">
            <w:pPr>
              <w:pStyle w:val="TableParagraph"/>
              <w:ind w:right="30"/>
              <w:rPr>
                <w:rFonts w:ascii="Times New Roman" w:eastAsia="Times New Roman" w:hAnsi="Times New Roman" w:cs="Times New Roman"/>
                <w:sz w:val="16"/>
                <w:szCs w:val="16"/>
              </w:rPr>
            </w:pPr>
          </w:p>
          <w:p w14:paraId="473827A2" w14:textId="50555548" w:rsidR="00A36E86" w:rsidRDefault="00A36E86" w:rsidP="00786277">
            <w:pPr>
              <w:pStyle w:val="TableParagraph"/>
              <w:ind w:right="30"/>
              <w:rPr>
                <w:rFonts w:ascii="Times New Roman" w:eastAsia="Times New Roman" w:hAnsi="Times New Roman" w:cs="Times New Roman"/>
                <w:sz w:val="16"/>
                <w:szCs w:val="16"/>
              </w:rPr>
            </w:pPr>
          </w:p>
          <w:p w14:paraId="74B5866B" w14:textId="77777777" w:rsidR="00A36E86" w:rsidRPr="00786277" w:rsidRDefault="00A36E86" w:rsidP="00786277">
            <w:pPr>
              <w:pStyle w:val="TableParagraph"/>
              <w:ind w:right="30"/>
              <w:rPr>
                <w:rFonts w:ascii="Times New Roman" w:eastAsia="Times New Roman" w:hAnsi="Times New Roman" w:cs="Times New Roman"/>
                <w:sz w:val="16"/>
                <w:szCs w:val="16"/>
              </w:rPr>
            </w:pPr>
          </w:p>
          <w:p w14:paraId="0DBF31A0" w14:textId="0DECE26F" w:rsidR="00786277" w:rsidRPr="00786277" w:rsidRDefault="00786277" w:rsidP="00BD5D14">
            <w:pPr>
              <w:pStyle w:val="ListParagraph"/>
              <w:widowControl w:val="0"/>
              <w:numPr>
                <w:ilvl w:val="0"/>
                <w:numId w:val="62"/>
              </w:numPr>
              <w:tabs>
                <w:tab w:val="left" w:pos="202"/>
              </w:tabs>
              <w:ind w:right="30" w:hanging="151"/>
              <w:contextualSpacing w:val="0"/>
              <w:rPr>
                <w:rFonts w:ascii="Arial" w:eastAsia="Arial" w:hAnsi="Arial" w:cs="Arial"/>
                <w:sz w:val="16"/>
                <w:szCs w:val="16"/>
              </w:rPr>
            </w:pPr>
            <w:r w:rsidRPr="00786277">
              <w:rPr>
                <w:rFonts w:ascii="Arial"/>
                <w:spacing w:val="-1"/>
                <w:sz w:val="16"/>
                <w:szCs w:val="16"/>
              </w:rPr>
              <w:t>Through</w:t>
            </w:r>
            <w:r w:rsidRPr="00786277">
              <w:rPr>
                <w:rFonts w:ascii="Arial"/>
                <w:sz w:val="16"/>
                <w:szCs w:val="16"/>
              </w:rPr>
              <w:t xml:space="preserve"> </w:t>
            </w:r>
            <w:r w:rsidRPr="00786277">
              <w:rPr>
                <w:rFonts w:ascii="Arial"/>
                <w:spacing w:val="-1"/>
                <w:sz w:val="16"/>
                <w:szCs w:val="16"/>
              </w:rPr>
              <w:t>stories, concrete</w:t>
            </w:r>
            <w:r w:rsidRPr="00786277">
              <w:rPr>
                <w:rFonts w:ascii="Arial"/>
                <w:spacing w:val="-2"/>
                <w:sz w:val="16"/>
                <w:szCs w:val="16"/>
              </w:rPr>
              <w:t xml:space="preserve"> </w:t>
            </w:r>
            <w:r w:rsidRPr="00786277">
              <w:rPr>
                <w:rFonts w:ascii="Arial"/>
                <w:spacing w:val="-1"/>
                <w:sz w:val="16"/>
                <w:szCs w:val="16"/>
              </w:rPr>
              <w:t>materials,</w:t>
            </w:r>
            <w:r w:rsidRPr="00786277">
              <w:rPr>
                <w:rFonts w:ascii="Arial"/>
                <w:spacing w:val="23"/>
                <w:sz w:val="16"/>
                <w:szCs w:val="16"/>
              </w:rPr>
              <w:t xml:space="preserve"> </w:t>
            </w:r>
            <w:r w:rsidRPr="00786277">
              <w:rPr>
                <w:rFonts w:ascii="Arial"/>
                <w:spacing w:val="-1"/>
                <w:sz w:val="16"/>
                <w:szCs w:val="16"/>
              </w:rPr>
              <w:t>pictorial</w:t>
            </w:r>
            <w:r w:rsidRPr="00786277">
              <w:rPr>
                <w:rFonts w:ascii="Arial"/>
                <w:spacing w:val="-2"/>
                <w:sz w:val="16"/>
                <w:szCs w:val="16"/>
              </w:rPr>
              <w:t xml:space="preserve"> </w:t>
            </w:r>
            <w:r w:rsidRPr="00786277">
              <w:rPr>
                <w:rFonts w:ascii="Arial"/>
                <w:spacing w:val="-1"/>
                <w:sz w:val="16"/>
                <w:szCs w:val="16"/>
              </w:rPr>
              <w:t>representations,</w:t>
            </w:r>
            <w:r w:rsidRPr="00786277">
              <w:rPr>
                <w:rFonts w:ascii="Arial"/>
                <w:spacing w:val="1"/>
                <w:sz w:val="16"/>
                <w:szCs w:val="16"/>
              </w:rPr>
              <w:t xml:space="preserve"> </w:t>
            </w:r>
            <w:r w:rsidRPr="00786277">
              <w:rPr>
                <w:rFonts w:ascii="Arial"/>
                <w:spacing w:val="-1"/>
                <w:sz w:val="16"/>
                <w:szCs w:val="16"/>
              </w:rPr>
              <w:t>practical</w:t>
            </w:r>
            <w:r w:rsidRPr="00786277">
              <w:rPr>
                <w:rFonts w:ascii="Arial"/>
                <w:spacing w:val="21"/>
                <w:sz w:val="16"/>
                <w:szCs w:val="16"/>
              </w:rPr>
              <w:t xml:space="preserve"> </w:t>
            </w:r>
            <w:r w:rsidRPr="00786277">
              <w:rPr>
                <w:rFonts w:ascii="Arial"/>
                <w:spacing w:val="-1"/>
                <w:sz w:val="16"/>
                <w:szCs w:val="16"/>
              </w:rPr>
              <w:t xml:space="preserve">activities </w:t>
            </w:r>
            <w:r w:rsidRPr="00786277">
              <w:rPr>
                <w:rFonts w:ascii="Arial"/>
                <w:sz w:val="16"/>
                <w:szCs w:val="16"/>
              </w:rPr>
              <w:t>&amp;</w:t>
            </w:r>
            <w:r w:rsidRPr="00786277">
              <w:rPr>
                <w:rFonts w:ascii="Arial"/>
                <w:spacing w:val="-1"/>
                <w:sz w:val="16"/>
                <w:szCs w:val="16"/>
              </w:rPr>
              <w:t xml:space="preserve"> using</w:t>
            </w:r>
            <w:r w:rsidRPr="00786277">
              <w:rPr>
                <w:rFonts w:ascii="Arial"/>
                <w:spacing w:val="-3"/>
                <w:sz w:val="16"/>
                <w:szCs w:val="16"/>
              </w:rPr>
              <w:t xml:space="preserve"> </w:t>
            </w:r>
            <w:r w:rsidRPr="00786277">
              <w:rPr>
                <w:rFonts w:ascii="Arial"/>
                <w:spacing w:val="1"/>
                <w:sz w:val="16"/>
                <w:szCs w:val="16"/>
              </w:rPr>
              <w:t>my</w:t>
            </w:r>
            <w:r w:rsidRPr="00786277">
              <w:rPr>
                <w:rFonts w:ascii="Arial"/>
                <w:spacing w:val="-3"/>
                <w:sz w:val="16"/>
                <w:szCs w:val="16"/>
              </w:rPr>
              <w:t xml:space="preserve"> </w:t>
            </w:r>
            <w:r w:rsidRPr="00786277">
              <w:rPr>
                <w:rFonts w:ascii="Arial"/>
                <w:spacing w:val="-1"/>
                <w:sz w:val="16"/>
                <w:szCs w:val="16"/>
              </w:rPr>
              <w:t>knowledge</w:t>
            </w:r>
            <w:r w:rsidRPr="00786277">
              <w:rPr>
                <w:rFonts w:ascii="Arial"/>
                <w:sz w:val="16"/>
                <w:szCs w:val="16"/>
              </w:rPr>
              <w:t xml:space="preserve"> </w:t>
            </w:r>
            <w:r w:rsidRPr="00786277">
              <w:rPr>
                <w:rFonts w:ascii="Arial"/>
                <w:spacing w:val="-1"/>
                <w:sz w:val="16"/>
                <w:szCs w:val="16"/>
              </w:rPr>
              <w:t>of</w:t>
            </w:r>
            <w:r w:rsidRPr="00786277">
              <w:rPr>
                <w:rFonts w:ascii="Arial"/>
                <w:spacing w:val="30"/>
                <w:sz w:val="16"/>
                <w:szCs w:val="16"/>
              </w:rPr>
              <w:t xml:space="preserve"> </w:t>
            </w:r>
            <w:r w:rsidRPr="00786277">
              <w:rPr>
                <w:rFonts w:ascii="Arial"/>
                <w:spacing w:val="-1"/>
                <w:sz w:val="16"/>
                <w:szCs w:val="16"/>
              </w:rPr>
              <w:t xml:space="preserve">division, </w:t>
            </w:r>
            <w:r w:rsidRPr="00786277">
              <w:rPr>
                <w:rFonts w:ascii="Arial"/>
                <w:spacing w:val="-2"/>
                <w:sz w:val="16"/>
                <w:szCs w:val="16"/>
              </w:rPr>
              <w:t>explore</w:t>
            </w:r>
            <w:r w:rsidRPr="00786277">
              <w:rPr>
                <w:rFonts w:ascii="Arial"/>
                <w:sz w:val="16"/>
                <w:szCs w:val="16"/>
              </w:rPr>
              <w:t xml:space="preserve"> </w:t>
            </w:r>
            <w:r w:rsidRPr="00786277">
              <w:rPr>
                <w:rFonts w:ascii="Arial"/>
                <w:spacing w:val="-1"/>
                <w:sz w:val="16"/>
                <w:szCs w:val="16"/>
              </w:rPr>
              <w:t>thirds,</w:t>
            </w:r>
            <w:r w:rsidRPr="00786277">
              <w:rPr>
                <w:rFonts w:ascii="Arial"/>
                <w:spacing w:val="1"/>
                <w:sz w:val="16"/>
                <w:szCs w:val="16"/>
              </w:rPr>
              <w:t xml:space="preserve"> </w:t>
            </w:r>
            <w:r w:rsidRPr="00786277">
              <w:rPr>
                <w:rFonts w:ascii="Arial"/>
                <w:spacing w:val="-1"/>
                <w:sz w:val="16"/>
                <w:szCs w:val="16"/>
              </w:rPr>
              <w:t xml:space="preserve">eighths </w:t>
            </w:r>
            <w:r w:rsidRPr="00786277">
              <w:rPr>
                <w:rFonts w:ascii="Arial"/>
                <w:spacing w:val="-2"/>
                <w:sz w:val="16"/>
                <w:szCs w:val="16"/>
              </w:rPr>
              <w:t>and</w:t>
            </w:r>
            <w:r w:rsidRPr="00786277">
              <w:rPr>
                <w:rFonts w:ascii="Arial"/>
                <w:spacing w:val="39"/>
                <w:sz w:val="16"/>
                <w:szCs w:val="16"/>
              </w:rPr>
              <w:t xml:space="preserve"> </w:t>
            </w:r>
            <w:r w:rsidRPr="00786277">
              <w:rPr>
                <w:rFonts w:ascii="Arial"/>
                <w:spacing w:val="-1"/>
                <w:sz w:val="16"/>
                <w:szCs w:val="16"/>
              </w:rPr>
              <w:t>simple</w:t>
            </w:r>
            <w:r w:rsidRPr="00786277">
              <w:rPr>
                <w:rFonts w:ascii="Arial"/>
                <w:spacing w:val="-3"/>
                <w:sz w:val="16"/>
                <w:szCs w:val="16"/>
              </w:rPr>
              <w:t xml:space="preserve"> </w:t>
            </w:r>
            <w:r w:rsidRPr="00786277">
              <w:rPr>
                <w:rFonts w:ascii="Arial"/>
                <w:spacing w:val="-1"/>
                <w:sz w:val="16"/>
                <w:szCs w:val="16"/>
              </w:rPr>
              <w:t>common</w:t>
            </w:r>
            <w:r w:rsidRPr="00786277">
              <w:rPr>
                <w:rFonts w:ascii="Arial"/>
                <w:spacing w:val="-3"/>
                <w:sz w:val="16"/>
                <w:szCs w:val="16"/>
              </w:rPr>
              <w:t xml:space="preserve"> </w:t>
            </w:r>
            <w:r w:rsidRPr="00786277">
              <w:rPr>
                <w:rFonts w:ascii="Arial"/>
                <w:spacing w:val="-1"/>
                <w:sz w:val="16"/>
                <w:szCs w:val="16"/>
              </w:rPr>
              <w:t>non</w:t>
            </w:r>
            <w:r w:rsidRPr="00786277">
              <w:rPr>
                <w:rFonts w:ascii="Arial"/>
                <w:sz w:val="16"/>
                <w:szCs w:val="16"/>
              </w:rPr>
              <w:t xml:space="preserve"> </w:t>
            </w:r>
            <w:r w:rsidRPr="00786277">
              <w:rPr>
                <w:rFonts w:ascii="Arial"/>
                <w:spacing w:val="-1"/>
                <w:sz w:val="16"/>
                <w:szCs w:val="16"/>
              </w:rPr>
              <w:t xml:space="preserve">unit </w:t>
            </w:r>
            <w:r w:rsidRPr="00786277">
              <w:rPr>
                <w:rFonts w:ascii="Arial"/>
                <w:spacing w:val="-2"/>
                <w:sz w:val="16"/>
                <w:szCs w:val="16"/>
              </w:rPr>
              <w:t xml:space="preserve">fractions </w:t>
            </w:r>
            <w:r w:rsidRPr="00786277">
              <w:rPr>
                <w:rFonts w:ascii="Arial"/>
                <w:color w:val="053C70"/>
                <w:spacing w:val="-1"/>
                <w:sz w:val="16"/>
                <w:szCs w:val="16"/>
              </w:rPr>
              <w:t>e.g.</w:t>
            </w:r>
            <w:r w:rsidRPr="00786277">
              <w:rPr>
                <w:rFonts w:ascii="Arial"/>
                <w:color w:val="053C70"/>
                <w:spacing w:val="1"/>
                <w:sz w:val="16"/>
                <w:szCs w:val="16"/>
              </w:rPr>
              <w:t xml:space="preserve"> </w:t>
            </w:r>
            <w:r w:rsidRPr="00786277">
              <w:rPr>
                <w:rFonts w:ascii="Arial"/>
                <w:color w:val="053C70"/>
                <w:spacing w:val="-2"/>
                <w:sz w:val="16"/>
                <w:szCs w:val="16"/>
              </w:rPr>
              <w:t>2/3,</w:t>
            </w:r>
            <w:r w:rsidRPr="00786277">
              <w:rPr>
                <w:rFonts w:ascii="Arial"/>
                <w:color w:val="053C70"/>
                <w:spacing w:val="-1"/>
                <w:sz w:val="16"/>
                <w:szCs w:val="16"/>
              </w:rPr>
              <w:t xml:space="preserve"> 3/4</w:t>
            </w:r>
            <w:r w:rsidRPr="00786277">
              <w:rPr>
                <w:rFonts w:ascii="Arial"/>
                <w:color w:val="053C70"/>
                <w:sz w:val="16"/>
                <w:szCs w:val="16"/>
              </w:rPr>
              <w:t xml:space="preserve"> </w:t>
            </w:r>
            <w:r w:rsidRPr="00786277">
              <w:rPr>
                <w:rFonts w:ascii="Arial"/>
                <w:color w:val="053C70"/>
                <w:spacing w:val="-2"/>
                <w:sz w:val="16"/>
                <w:szCs w:val="16"/>
              </w:rPr>
              <w:t>etc.</w:t>
            </w:r>
          </w:p>
          <w:p w14:paraId="7ADF8C6E" w14:textId="6EB086DF" w:rsidR="00786277" w:rsidRDefault="00786277" w:rsidP="00786277">
            <w:pPr>
              <w:pStyle w:val="TableParagraph"/>
              <w:ind w:right="30"/>
              <w:rPr>
                <w:rFonts w:ascii="Times New Roman" w:eastAsia="Times New Roman" w:hAnsi="Times New Roman" w:cs="Times New Roman"/>
                <w:sz w:val="16"/>
                <w:szCs w:val="16"/>
              </w:rPr>
            </w:pPr>
          </w:p>
          <w:p w14:paraId="053313AC" w14:textId="13866E4D" w:rsidR="00A36E86" w:rsidRDefault="00A36E86" w:rsidP="00786277">
            <w:pPr>
              <w:pStyle w:val="TableParagraph"/>
              <w:ind w:right="30"/>
              <w:rPr>
                <w:rFonts w:ascii="Times New Roman" w:eastAsia="Times New Roman" w:hAnsi="Times New Roman" w:cs="Times New Roman"/>
                <w:sz w:val="16"/>
                <w:szCs w:val="16"/>
              </w:rPr>
            </w:pPr>
          </w:p>
          <w:p w14:paraId="27423805" w14:textId="326BEC90" w:rsidR="00A36E86" w:rsidRDefault="00A36E86" w:rsidP="00786277">
            <w:pPr>
              <w:pStyle w:val="TableParagraph"/>
              <w:ind w:right="30"/>
              <w:rPr>
                <w:rFonts w:ascii="Times New Roman" w:eastAsia="Times New Roman" w:hAnsi="Times New Roman" w:cs="Times New Roman"/>
                <w:sz w:val="16"/>
                <w:szCs w:val="16"/>
              </w:rPr>
            </w:pPr>
          </w:p>
          <w:p w14:paraId="715F147F" w14:textId="77777777" w:rsidR="00A36E86" w:rsidRPr="00786277" w:rsidRDefault="00A36E86" w:rsidP="00786277">
            <w:pPr>
              <w:pStyle w:val="TableParagraph"/>
              <w:ind w:right="30"/>
              <w:rPr>
                <w:rFonts w:ascii="Times New Roman" w:eastAsia="Times New Roman" w:hAnsi="Times New Roman" w:cs="Times New Roman"/>
                <w:sz w:val="16"/>
                <w:szCs w:val="16"/>
              </w:rPr>
            </w:pPr>
          </w:p>
          <w:p w14:paraId="14E6761E" w14:textId="346B6F82" w:rsidR="00786277" w:rsidRPr="00786277" w:rsidRDefault="00786277" w:rsidP="00BD5D14">
            <w:pPr>
              <w:pStyle w:val="ListParagraph"/>
              <w:widowControl w:val="0"/>
              <w:numPr>
                <w:ilvl w:val="0"/>
                <w:numId w:val="62"/>
              </w:numPr>
              <w:tabs>
                <w:tab w:val="left" w:pos="238"/>
              </w:tabs>
              <w:ind w:left="237" w:right="30" w:hanging="151"/>
              <w:contextualSpacing w:val="0"/>
              <w:rPr>
                <w:rFonts w:ascii="Arial" w:eastAsia="Arial" w:hAnsi="Arial" w:cs="Arial"/>
                <w:sz w:val="16"/>
                <w:szCs w:val="16"/>
              </w:rPr>
            </w:pPr>
            <w:r w:rsidRPr="00786277">
              <w:rPr>
                <w:rFonts w:ascii="Arial"/>
                <w:spacing w:val="-1"/>
                <w:sz w:val="16"/>
                <w:szCs w:val="16"/>
              </w:rPr>
              <w:t>Using</w:t>
            </w:r>
            <w:r w:rsidRPr="00786277">
              <w:rPr>
                <w:rFonts w:ascii="Arial"/>
                <w:spacing w:val="-3"/>
                <w:sz w:val="16"/>
                <w:szCs w:val="16"/>
              </w:rPr>
              <w:t xml:space="preserve"> </w:t>
            </w:r>
            <w:r w:rsidRPr="00786277">
              <w:rPr>
                <w:rFonts w:ascii="Arial"/>
                <w:spacing w:val="-1"/>
                <w:sz w:val="16"/>
                <w:szCs w:val="16"/>
              </w:rPr>
              <w:t>correct notation</w:t>
            </w:r>
            <w:r w:rsidRPr="00786277">
              <w:rPr>
                <w:rFonts w:ascii="Arial"/>
                <w:sz w:val="16"/>
                <w:szCs w:val="16"/>
              </w:rPr>
              <w:t xml:space="preserve"> </w:t>
            </w:r>
            <w:r w:rsidRPr="00786277">
              <w:rPr>
                <w:rFonts w:ascii="Arial"/>
                <w:spacing w:val="-1"/>
                <w:sz w:val="16"/>
                <w:szCs w:val="16"/>
              </w:rPr>
              <w:t>and</w:t>
            </w:r>
            <w:r w:rsidRPr="00786277">
              <w:rPr>
                <w:rFonts w:ascii="Arial"/>
                <w:spacing w:val="-2"/>
                <w:sz w:val="16"/>
                <w:szCs w:val="16"/>
              </w:rPr>
              <w:t xml:space="preserve"> </w:t>
            </w:r>
            <w:r w:rsidRPr="00786277">
              <w:rPr>
                <w:rFonts w:ascii="Arial"/>
                <w:spacing w:val="-1"/>
                <w:sz w:val="16"/>
                <w:szCs w:val="16"/>
              </w:rPr>
              <w:t>mathematical</w:t>
            </w:r>
            <w:r w:rsidRPr="00786277">
              <w:rPr>
                <w:rFonts w:ascii="Arial"/>
                <w:spacing w:val="1"/>
                <w:sz w:val="16"/>
                <w:szCs w:val="16"/>
              </w:rPr>
              <w:t xml:space="preserve"> </w:t>
            </w:r>
            <w:r w:rsidRPr="00786277">
              <w:rPr>
                <w:rFonts w:ascii="Arial"/>
                <w:spacing w:val="-1"/>
                <w:sz w:val="16"/>
                <w:szCs w:val="16"/>
              </w:rPr>
              <w:t>vocabulary, record</w:t>
            </w:r>
            <w:r w:rsidRPr="00786277">
              <w:rPr>
                <w:rFonts w:ascii="Arial"/>
                <w:spacing w:val="25"/>
                <w:sz w:val="16"/>
                <w:szCs w:val="16"/>
              </w:rPr>
              <w:t xml:space="preserve"> </w:t>
            </w:r>
            <w:r w:rsidRPr="00786277">
              <w:rPr>
                <w:rFonts w:ascii="Arial"/>
                <w:spacing w:val="-1"/>
                <w:sz w:val="16"/>
                <w:szCs w:val="16"/>
              </w:rPr>
              <w:t>common</w:t>
            </w:r>
            <w:r w:rsidRPr="00786277">
              <w:rPr>
                <w:rFonts w:ascii="Arial"/>
                <w:spacing w:val="-3"/>
                <w:sz w:val="16"/>
                <w:szCs w:val="16"/>
              </w:rPr>
              <w:t xml:space="preserve"> </w:t>
            </w:r>
            <w:r w:rsidRPr="00786277">
              <w:rPr>
                <w:rFonts w:ascii="Arial"/>
                <w:spacing w:val="-1"/>
                <w:sz w:val="16"/>
                <w:szCs w:val="16"/>
              </w:rPr>
              <w:t xml:space="preserve">fractions </w:t>
            </w:r>
            <w:r w:rsidRPr="00786277">
              <w:rPr>
                <w:rFonts w:ascii="Arial"/>
                <w:sz w:val="16"/>
                <w:szCs w:val="16"/>
              </w:rPr>
              <w:t>to</w:t>
            </w:r>
            <w:r w:rsidRPr="00786277">
              <w:rPr>
                <w:rFonts w:ascii="Arial"/>
                <w:spacing w:val="-2"/>
                <w:sz w:val="16"/>
                <w:szCs w:val="16"/>
              </w:rPr>
              <w:t xml:space="preserve"> </w:t>
            </w:r>
            <w:r w:rsidRPr="00786277">
              <w:rPr>
                <w:rFonts w:ascii="Arial"/>
                <w:spacing w:val="-1"/>
                <w:sz w:val="16"/>
                <w:szCs w:val="16"/>
              </w:rPr>
              <w:t>tenths</w:t>
            </w:r>
            <w:r w:rsidRPr="00786277">
              <w:rPr>
                <w:rFonts w:ascii="Arial"/>
                <w:spacing w:val="2"/>
                <w:sz w:val="16"/>
                <w:szCs w:val="16"/>
              </w:rPr>
              <w:t xml:space="preserve"> </w:t>
            </w:r>
            <w:r w:rsidRPr="00786277">
              <w:rPr>
                <w:rFonts w:ascii="Arial"/>
                <w:spacing w:val="-1"/>
                <w:sz w:val="16"/>
                <w:szCs w:val="16"/>
              </w:rPr>
              <w:t>e</w:t>
            </w:r>
            <w:r w:rsidRPr="00786277">
              <w:rPr>
                <w:rFonts w:ascii="Arial"/>
                <w:color w:val="053C70"/>
                <w:spacing w:val="-1"/>
                <w:sz w:val="16"/>
                <w:szCs w:val="16"/>
              </w:rPr>
              <w:t>.g.</w:t>
            </w:r>
            <w:r w:rsidRPr="00786277">
              <w:rPr>
                <w:rFonts w:ascii="Arial"/>
                <w:color w:val="053C70"/>
                <w:spacing w:val="26"/>
                <w:sz w:val="16"/>
                <w:szCs w:val="16"/>
              </w:rPr>
              <w:t xml:space="preserve"> </w:t>
            </w:r>
            <w:r w:rsidRPr="00786277">
              <w:rPr>
                <w:rFonts w:ascii="Arial"/>
                <w:color w:val="053C70"/>
                <w:spacing w:val="-1"/>
                <w:sz w:val="16"/>
                <w:szCs w:val="16"/>
              </w:rPr>
              <w:t>1/2,</w:t>
            </w:r>
            <w:r w:rsidRPr="00786277">
              <w:rPr>
                <w:rFonts w:ascii="Arial"/>
                <w:color w:val="053C70"/>
                <w:spacing w:val="1"/>
                <w:sz w:val="16"/>
                <w:szCs w:val="16"/>
              </w:rPr>
              <w:t xml:space="preserve"> </w:t>
            </w:r>
            <w:r w:rsidRPr="00786277">
              <w:rPr>
                <w:rFonts w:ascii="Arial"/>
                <w:color w:val="053C70"/>
                <w:spacing w:val="-2"/>
                <w:sz w:val="16"/>
                <w:szCs w:val="16"/>
              </w:rPr>
              <w:t xml:space="preserve">2/3 </w:t>
            </w:r>
            <w:r w:rsidRPr="00786277">
              <w:rPr>
                <w:rFonts w:ascii="Arial"/>
                <w:color w:val="053C70"/>
                <w:sz w:val="16"/>
                <w:szCs w:val="16"/>
              </w:rPr>
              <w:t>&amp;</w:t>
            </w:r>
            <w:r w:rsidRPr="00786277">
              <w:rPr>
                <w:rFonts w:ascii="Arial"/>
                <w:color w:val="053C70"/>
                <w:spacing w:val="1"/>
                <w:sz w:val="16"/>
                <w:szCs w:val="16"/>
              </w:rPr>
              <w:t xml:space="preserve"> </w:t>
            </w:r>
            <w:r w:rsidRPr="00786277">
              <w:rPr>
                <w:rFonts w:ascii="Arial"/>
                <w:color w:val="053C70"/>
                <w:spacing w:val="-2"/>
                <w:sz w:val="16"/>
                <w:szCs w:val="16"/>
              </w:rPr>
              <w:t>5/8.</w:t>
            </w:r>
          </w:p>
          <w:p w14:paraId="684E2B32" w14:textId="77777777" w:rsidR="00786277" w:rsidRPr="00786277" w:rsidRDefault="00786277" w:rsidP="00786277">
            <w:pPr>
              <w:pStyle w:val="TableParagraph"/>
              <w:ind w:right="30"/>
              <w:rPr>
                <w:rFonts w:ascii="Times New Roman" w:eastAsia="Times New Roman" w:hAnsi="Times New Roman" w:cs="Times New Roman"/>
                <w:sz w:val="16"/>
                <w:szCs w:val="16"/>
              </w:rPr>
            </w:pPr>
          </w:p>
          <w:p w14:paraId="5E1BDF31" w14:textId="0E42703F" w:rsidR="00544E31" w:rsidRPr="00FE57C8" w:rsidRDefault="00544E31" w:rsidP="00FE57C8">
            <w:pPr>
              <w:widowControl w:val="0"/>
              <w:tabs>
                <w:tab w:val="left" w:pos="200"/>
              </w:tabs>
              <w:ind w:right="30"/>
              <w:rPr>
                <w:rFonts w:ascii="Arial" w:hAnsi="Arial" w:cs="Arial"/>
                <w:sz w:val="16"/>
                <w:szCs w:val="16"/>
              </w:rPr>
            </w:pPr>
          </w:p>
        </w:tc>
        <w:tc>
          <w:tcPr>
            <w:tcW w:w="2835" w:type="dxa"/>
          </w:tcPr>
          <w:p w14:paraId="6E4E353D" w14:textId="77777777" w:rsidR="00544E31" w:rsidRDefault="00544E31" w:rsidP="00661594">
            <w:pPr>
              <w:pStyle w:val="ListParagraph"/>
              <w:ind w:left="400"/>
              <w:rPr>
                <w:rFonts w:ascii="Arial" w:hAnsi="Arial" w:cs="Arial"/>
              </w:rPr>
            </w:pPr>
          </w:p>
          <w:p w14:paraId="1B88E749" w14:textId="77777777" w:rsidR="00786277" w:rsidRPr="00786277" w:rsidRDefault="00786277" w:rsidP="00BD5D14">
            <w:pPr>
              <w:pStyle w:val="Heading7"/>
              <w:numPr>
                <w:ilvl w:val="0"/>
                <w:numId w:val="63"/>
              </w:numPr>
              <w:tabs>
                <w:tab w:val="left" w:pos="201"/>
              </w:tabs>
              <w:ind w:right="104" w:hanging="151"/>
              <w:rPr>
                <w:b w:val="0"/>
                <w:bCs w:val="0"/>
                <w:i w:val="0"/>
              </w:rPr>
            </w:pPr>
            <w:r w:rsidRPr="00786277">
              <w:rPr>
                <w:spacing w:val="-1"/>
              </w:rPr>
              <w:t>Explains</w:t>
            </w:r>
            <w:r w:rsidRPr="00786277">
              <w:t xml:space="preserve"> what a </w:t>
            </w:r>
            <w:r w:rsidRPr="00786277">
              <w:rPr>
                <w:spacing w:val="-1"/>
              </w:rPr>
              <w:t>fraction</w:t>
            </w:r>
            <w:r w:rsidRPr="00786277">
              <w:rPr>
                <w:spacing w:val="-2"/>
              </w:rPr>
              <w:t xml:space="preserve"> </w:t>
            </w:r>
            <w:r w:rsidRPr="00786277">
              <w:t>is</w:t>
            </w:r>
            <w:r w:rsidRPr="00786277">
              <w:rPr>
                <w:spacing w:val="23"/>
              </w:rPr>
              <w:t xml:space="preserve"> </w:t>
            </w:r>
            <w:r w:rsidRPr="00786277">
              <w:t xml:space="preserve">using </w:t>
            </w:r>
            <w:r w:rsidRPr="00786277">
              <w:rPr>
                <w:spacing w:val="-1"/>
              </w:rPr>
              <w:t>concrete</w:t>
            </w:r>
            <w:r w:rsidRPr="00786277">
              <w:rPr>
                <w:spacing w:val="-2"/>
              </w:rPr>
              <w:t xml:space="preserve"> </w:t>
            </w:r>
            <w:r w:rsidRPr="00786277">
              <w:rPr>
                <w:spacing w:val="-1"/>
              </w:rPr>
              <w:t>materials,</w:t>
            </w:r>
            <w:r w:rsidRPr="00786277">
              <w:rPr>
                <w:spacing w:val="27"/>
              </w:rPr>
              <w:t xml:space="preserve"> </w:t>
            </w:r>
            <w:r w:rsidRPr="00786277">
              <w:t xml:space="preserve">pictorial </w:t>
            </w:r>
            <w:r w:rsidRPr="00786277">
              <w:rPr>
                <w:spacing w:val="-1"/>
              </w:rPr>
              <w:t>representations</w:t>
            </w:r>
            <w:r w:rsidRPr="00786277">
              <w:t xml:space="preserve"> </w:t>
            </w:r>
            <w:r w:rsidRPr="00786277">
              <w:rPr>
                <w:spacing w:val="-1"/>
              </w:rPr>
              <w:t>and</w:t>
            </w:r>
            <w:r w:rsidRPr="00786277">
              <w:rPr>
                <w:spacing w:val="21"/>
              </w:rPr>
              <w:t xml:space="preserve"> </w:t>
            </w:r>
            <w:r w:rsidRPr="00786277">
              <w:t>appropriate</w:t>
            </w:r>
            <w:r w:rsidRPr="00786277">
              <w:rPr>
                <w:spacing w:val="-2"/>
              </w:rPr>
              <w:t xml:space="preserve"> </w:t>
            </w:r>
            <w:r w:rsidRPr="00786277">
              <w:rPr>
                <w:spacing w:val="-1"/>
              </w:rPr>
              <w:t>mathematical</w:t>
            </w:r>
            <w:r w:rsidRPr="00786277">
              <w:rPr>
                <w:spacing w:val="28"/>
              </w:rPr>
              <w:t xml:space="preserve"> </w:t>
            </w:r>
            <w:r w:rsidRPr="00786277">
              <w:rPr>
                <w:spacing w:val="-1"/>
              </w:rPr>
              <w:t>vocabulary</w:t>
            </w:r>
          </w:p>
          <w:p w14:paraId="6E1D9DFA" w14:textId="77777777" w:rsidR="00786277" w:rsidRPr="00786277" w:rsidRDefault="00786277" w:rsidP="00786277">
            <w:pPr>
              <w:pStyle w:val="TableParagraph"/>
              <w:rPr>
                <w:rFonts w:ascii="Times New Roman" w:eastAsia="Times New Roman" w:hAnsi="Times New Roman" w:cs="Times New Roman"/>
                <w:sz w:val="18"/>
                <w:szCs w:val="18"/>
              </w:rPr>
            </w:pPr>
          </w:p>
          <w:p w14:paraId="01428473" w14:textId="77777777" w:rsidR="00786277" w:rsidRPr="00786277" w:rsidRDefault="00786277" w:rsidP="00BD5D14">
            <w:pPr>
              <w:pStyle w:val="ListParagraph"/>
              <w:widowControl w:val="0"/>
              <w:numPr>
                <w:ilvl w:val="0"/>
                <w:numId w:val="63"/>
              </w:numPr>
              <w:tabs>
                <w:tab w:val="left" w:pos="228"/>
              </w:tabs>
              <w:ind w:left="227" w:right="48"/>
              <w:contextualSpacing w:val="0"/>
              <w:rPr>
                <w:rFonts w:ascii="Arial" w:eastAsia="Arial" w:hAnsi="Arial" w:cs="Arial"/>
                <w:sz w:val="18"/>
                <w:szCs w:val="18"/>
              </w:rPr>
            </w:pPr>
            <w:r w:rsidRPr="00786277">
              <w:rPr>
                <w:rFonts w:ascii="Arial"/>
                <w:b/>
                <w:i/>
                <w:spacing w:val="-1"/>
                <w:sz w:val="18"/>
                <w:szCs w:val="18"/>
              </w:rPr>
              <w:t>Demonstrates</w:t>
            </w:r>
            <w:r w:rsidRPr="00786277">
              <w:rPr>
                <w:rFonts w:ascii="Arial"/>
                <w:b/>
                <w:i/>
                <w:sz w:val="18"/>
                <w:szCs w:val="18"/>
              </w:rPr>
              <w:t xml:space="preserve"> </w:t>
            </w:r>
            <w:r w:rsidRPr="00786277">
              <w:rPr>
                <w:rFonts w:ascii="Arial"/>
                <w:b/>
                <w:i/>
                <w:spacing w:val="-1"/>
                <w:sz w:val="18"/>
                <w:szCs w:val="18"/>
              </w:rPr>
              <w:t>understanding</w:t>
            </w:r>
            <w:r w:rsidRPr="00786277">
              <w:rPr>
                <w:rFonts w:ascii="Arial"/>
                <w:b/>
                <w:i/>
                <w:spacing w:val="35"/>
                <w:sz w:val="18"/>
                <w:szCs w:val="18"/>
              </w:rPr>
              <w:t xml:space="preserve"> </w:t>
            </w:r>
            <w:r w:rsidRPr="00786277">
              <w:rPr>
                <w:rFonts w:ascii="Arial"/>
                <w:b/>
                <w:i/>
                <w:sz w:val="18"/>
                <w:szCs w:val="18"/>
              </w:rPr>
              <w:t>that the</w:t>
            </w:r>
            <w:r w:rsidRPr="00786277">
              <w:rPr>
                <w:rFonts w:ascii="Arial"/>
                <w:b/>
                <w:i/>
                <w:spacing w:val="-2"/>
                <w:sz w:val="18"/>
                <w:szCs w:val="18"/>
              </w:rPr>
              <w:t xml:space="preserve"> </w:t>
            </w:r>
            <w:r w:rsidRPr="00786277">
              <w:rPr>
                <w:rFonts w:ascii="Arial"/>
                <w:b/>
                <w:i/>
                <w:sz w:val="18"/>
                <w:szCs w:val="18"/>
              </w:rPr>
              <w:t xml:space="preserve">greater </w:t>
            </w:r>
            <w:r w:rsidRPr="00786277">
              <w:rPr>
                <w:rFonts w:ascii="Arial"/>
                <w:b/>
                <w:i/>
                <w:spacing w:val="-1"/>
                <w:sz w:val="18"/>
                <w:szCs w:val="18"/>
              </w:rPr>
              <w:t>the</w:t>
            </w:r>
            <w:r w:rsidRPr="00786277">
              <w:rPr>
                <w:rFonts w:ascii="Arial"/>
                <w:b/>
                <w:i/>
                <w:sz w:val="18"/>
                <w:szCs w:val="18"/>
              </w:rPr>
              <w:t xml:space="preserve"> </w:t>
            </w:r>
            <w:r w:rsidRPr="00786277">
              <w:rPr>
                <w:rFonts w:ascii="Arial"/>
                <w:b/>
                <w:i/>
                <w:spacing w:val="-1"/>
                <w:sz w:val="18"/>
                <w:szCs w:val="18"/>
              </w:rPr>
              <w:t>number</w:t>
            </w:r>
            <w:r w:rsidRPr="00786277">
              <w:rPr>
                <w:rFonts w:ascii="Arial"/>
                <w:b/>
                <w:i/>
                <w:spacing w:val="26"/>
                <w:sz w:val="18"/>
                <w:szCs w:val="18"/>
              </w:rPr>
              <w:t xml:space="preserve"> </w:t>
            </w:r>
            <w:r w:rsidRPr="00786277">
              <w:rPr>
                <w:rFonts w:ascii="Arial"/>
                <w:b/>
                <w:i/>
                <w:sz w:val="18"/>
                <w:szCs w:val="18"/>
              </w:rPr>
              <w:t>of equal</w:t>
            </w:r>
            <w:r w:rsidRPr="00786277">
              <w:rPr>
                <w:rFonts w:ascii="Arial"/>
                <w:b/>
                <w:i/>
                <w:spacing w:val="-2"/>
                <w:sz w:val="18"/>
                <w:szCs w:val="18"/>
              </w:rPr>
              <w:t xml:space="preserve"> </w:t>
            </w:r>
            <w:r w:rsidRPr="00786277">
              <w:rPr>
                <w:rFonts w:ascii="Arial"/>
                <w:b/>
                <w:i/>
                <w:sz w:val="18"/>
                <w:szCs w:val="18"/>
              </w:rPr>
              <w:t>parts,</w:t>
            </w:r>
            <w:r w:rsidRPr="00786277">
              <w:rPr>
                <w:rFonts w:ascii="Arial"/>
                <w:b/>
                <w:i/>
                <w:spacing w:val="-2"/>
                <w:sz w:val="18"/>
                <w:szCs w:val="18"/>
              </w:rPr>
              <w:t xml:space="preserve"> </w:t>
            </w:r>
            <w:r w:rsidRPr="00786277">
              <w:rPr>
                <w:rFonts w:ascii="Arial"/>
                <w:b/>
                <w:i/>
                <w:sz w:val="18"/>
                <w:szCs w:val="18"/>
              </w:rPr>
              <w:t xml:space="preserve">the </w:t>
            </w:r>
            <w:r w:rsidRPr="00786277">
              <w:rPr>
                <w:rFonts w:ascii="Arial"/>
                <w:b/>
                <w:i/>
                <w:spacing w:val="-1"/>
                <w:sz w:val="18"/>
                <w:szCs w:val="18"/>
              </w:rPr>
              <w:t>smaller</w:t>
            </w:r>
            <w:r w:rsidRPr="00786277">
              <w:rPr>
                <w:rFonts w:ascii="Arial"/>
                <w:b/>
                <w:i/>
                <w:spacing w:val="23"/>
                <w:sz w:val="18"/>
                <w:szCs w:val="18"/>
              </w:rPr>
              <w:t xml:space="preserve"> </w:t>
            </w:r>
            <w:r w:rsidRPr="00786277">
              <w:rPr>
                <w:rFonts w:ascii="Arial"/>
                <w:b/>
                <w:i/>
                <w:sz w:val="18"/>
                <w:szCs w:val="18"/>
              </w:rPr>
              <w:t>the</w:t>
            </w:r>
            <w:r w:rsidRPr="00786277">
              <w:rPr>
                <w:rFonts w:ascii="Arial"/>
                <w:b/>
                <w:i/>
                <w:spacing w:val="1"/>
                <w:sz w:val="18"/>
                <w:szCs w:val="18"/>
              </w:rPr>
              <w:t xml:space="preserve"> </w:t>
            </w:r>
            <w:r w:rsidRPr="00786277">
              <w:rPr>
                <w:rFonts w:ascii="Arial"/>
                <w:b/>
                <w:i/>
                <w:spacing w:val="-1"/>
                <w:sz w:val="18"/>
                <w:szCs w:val="18"/>
              </w:rPr>
              <w:t>size</w:t>
            </w:r>
            <w:r w:rsidRPr="00786277">
              <w:rPr>
                <w:rFonts w:ascii="Arial"/>
                <w:b/>
                <w:i/>
                <w:sz w:val="18"/>
                <w:szCs w:val="18"/>
              </w:rPr>
              <w:t xml:space="preserve"> of</w:t>
            </w:r>
            <w:r w:rsidRPr="00786277">
              <w:rPr>
                <w:rFonts w:ascii="Arial"/>
                <w:b/>
                <w:i/>
                <w:spacing w:val="-2"/>
                <w:sz w:val="18"/>
                <w:szCs w:val="18"/>
              </w:rPr>
              <w:t xml:space="preserve"> </w:t>
            </w:r>
            <w:r w:rsidRPr="00786277">
              <w:rPr>
                <w:rFonts w:ascii="Arial"/>
                <w:b/>
                <w:i/>
                <w:sz w:val="18"/>
                <w:szCs w:val="18"/>
              </w:rPr>
              <w:t>each</w:t>
            </w:r>
            <w:r w:rsidRPr="00786277">
              <w:rPr>
                <w:rFonts w:ascii="Arial"/>
                <w:b/>
                <w:i/>
                <w:spacing w:val="-2"/>
                <w:sz w:val="18"/>
                <w:szCs w:val="18"/>
              </w:rPr>
              <w:t xml:space="preserve"> </w:t>
            </w:r>
            <w:r w:rsidRPr="00786277">
              <w:rPr>
                <w:rFonts w:ascii="Arial"/>
                <w:b/>
                <w:i/>
                <w:spacing w:val="-1"/>
                <w:sz w:val="18"/>
                <w:szCs w:val="18"/>
              </w:rPr>
              <w:t>share.</w:t>
            </w:r>
          </w:p>
          <w:p w14:paraId="6FDFD05E" w14:textId="77777777" w:rsidR="00786277" w:rsidRPr="00786277" w:rsidRDefault="00786277" w:rsidP="00BD5D14">
            <w:pPr>
              <w:pStyle w:val="ListParagraph"/>
              <w:widowControl w:val="0"/>
              <w:numPr>
                <w:ilvl w:val="0"/>
                <w:numId w:val="63"/>
              </w:numPr>
              <w:tabs>
                <w:tab w:val="left" w:pos="228"/>
              </w:tabs>
              <w:ind w:left="227" w:right="88"/>
              <w:contextualSpacing w:val="0"/>
              <w:rPr>
                <w:rFonts w:ascii="Arial" w:eastAsia="Arial" w:hAnsi="Arial" w:cs="Arial"/>
                <w:sz w:val="18"/>
                <w:szCs w:val="18"/>
              </w:rPr>
            </w:pPr>
            <w:r w:rsidRPr="00786277">
              <w:rPr>
                <w:rFonts w:ascii="Arial"/>
                <w:b/>
                <w:i/>
                <w:sz w:val="18"/>
                <w:szCs w:val="18"/>
              </w:rPr>
              <w:t>Uses the</w:t>
            </w:r>
            <w:r w:rsidRPr="00786277">
              <w:rPr>
                <w:rFonts w:ascii="Arial"/>
                <w:b/>
                <w:i/>
                <w:spacing w:val="-2"/>
                <w:sz w:val="18"/>
                <w:szCs w:val="18"/>
              </w:rPr>
              <w:t xml:space="preserve"> </w:t>
            </w:r>
            <w:r w:rsidRPr="00786277">
              <w:rPr>
                <w:rFonts w:ascii="Arial"/>
                <w:b/>
                <w:i/>
                <w:sz w:val="18"/>
                <w:szCs w:val="18"/>
              </w:rPr>
              <w:t>correct</w:t>
            </w:r>
            <w:r w:rsidRPr="00786277">
              <w:rPr>
                <w:rFonts w:ascii="Arial"/>
                <w:b/>
                <w:i/>
                <w:spacing w:val="-2"/>
                <w:sz w:val="18"/>
                <w:szCs w:val="18"/>
              </w:rPr>
              <w:t xml:space="preserve"> </w:t>
            </w:r>
            <w:r w:rsidRPr="00786277">
              <w:rPr>
                <w:rFonts w:ascii="Arial"/>
                <w:b/>
                <w:i/>
                <w:spacing w:val="-1"/>
                <w:sz w:val="18"/>
                <w:szCs w:val="18"/>
              </w:rPr>
              <w:t>notation</w:t>
            </w:r>
            <w:r w:rsidRPr="00786277">
              <w:rPr>
                <w:rFonts w:ascii="Arial"/>
                <w:b/>
                <w:i/>
                <w:sz w:val="18"/>
                <w:szCs w:val="18"/>
              </w:rPr>
              <w:t xml:space="preserve"> </w:t>
            </w:r>
            <w:r w:rsidRPr="00786277">
              <w:rPr>
                <w:rFonts w:ascii="Arial"/>
                <w:b/>
                <w:i/>
                <w:spacing w:val="-1"/>
                <w:sz w:val="18"/>
                <w:szCs w:val="18"/>
              </w:rPr>
              <w:t>for</w:t>
            </w:r>
            <w:r w:rsidRPr="00786277">
              <w:rPr>
                <w:rFonts w:ascii="Arial"/>
                <w:b/>
                <w:i/>
                <w:spacing w:val="27"/>
                <w:sz w:val="18"/>
                <w:szCs w:val="18"/>
              </w:rPr>
              <w:t xml:space="preserve"> </w:t>
            </w:r>
            <w:r w:rsidRPr="00786277">
              <w:rPr>
                <w:rFonts w:ascii="Arial"/>
                <w:b/>
                <w:i/>
                <w:sz w:val="18"/>
                <w:szCs w:val="18"/>
              </w:rPr>
              <w:t>common</w:t>
            </w:r>
            <w:r w:rsidRPr="00786277">
              <w:rPr>
                <w:rFonts w:ascii="Arial"/>
                <w:b/>
                <w:i/>
                <w:spacing w:val="-2"/>
                <w:sz w:val="18"/>
                <w:szCs w:val="18"/>
              </w:rPr>
              <w:t xml:space="preserve"> </w:t>
            </w:r>
            <w:r w:rsidRPr="00786277">
              <w:rPr>
                <w:rFonts w:ascii="Arial"/>
                <w:b/>
                <w:i/>
                <w:spacing w:val="-1"/>
                <w:sz w:val="18"/>
                <w:szCs w:val="18"/>
              </w:rPr>
              <w:t>fractions</w:t>
            </w:r>
            <w:r w:rsidRPr="00786277">
              <w:rPr>
                <w:rFonts w:ascii="Arial"/>
                <w:b/>
                <w:i/>
                <w:sz w:val="18"/>
                <w:szCs w:val="18"/>
              </w:rPr>
              <w:t xml:space="preserve"> to </w:t>
            </w:r>
            <w:r w:rsidRPr="00786277">
              <w:rPr>
                <w:rFonts w:ascii="Arial"/>
                <w:b/>
                <w:i/>
                <w:spacing w:val="-1"/>
                <w:sz w:val="18"/>
                <w:szCs w:val="18"/>
              </w:rPr>
              <w:t>tenths,</w:t>
            </w:r>
            <w:r w:rsidRPr="00786277">
              <w:rPr>
                <w:rFonts w:ascii="Arial"/>
                <w:b/>
                <w:i/>
                <w:spacing w:val="23"/>
                <w:sz w:val="18"/>
                <w:szCs w:val="18"/>
              </w:rPr>
              <w:t xml:space="preserve"> </w:t>
            </w:r>
            <w:r w:rsidRPr="00786277">
              <w:rPr>
                <w:rFonts w:ascii="Arial"/>
                <w:b/>
                <w:i/>
                <w:sz w:val="18"/>
                <w:szCs w:val="18"/>
              </w:rPr>
              <w:t xml:space="preserve">for </w:t>
            </w:r>
            <w:r w:rsidRPr="00786277">
              <w:rPr>
                <w:rFonts w:ascii="Arial"/>
                <w:b/>
                <w:i/>
                <w:spacing w:val="-1"/>
                <w:sz w:val="18"/>
                <w:szCs w:val="18"/>
              </w:rPr>
              <w:t>example,</w:t>
            </w:r>
          </w:p>
          <w:p w14:paraId="6B5A294E" w14:textId="77777777" w:rsidR="00786277" w:rsidRDefault="00786277" w:rsidP="00786277">
            <w:pPr>
              <w:pStyle w:val="TableParagraph"/>
              <w:tabs>
                <w:tab w:val="left" w:pos="1059"/>
              </w:tabs>
              <w:ind w:left="217"/>
              <w:rPr>
                <w:rFonts w:ascii="Arial"/>
                <w:b/>
                <w:i/>
                <w:sz w:val="18"/>
                <w:szCs w:val="18"/>
              </w:rPr>
            </w:pPr>
            <w:r w:rsidRPr="00786277">
              <w:rPr>
                <w:rFonts w:ascii="Arial"/>
                <w:b/>
                <w:i/>
                <w:sz w:val="18"/>
                <w:szCs w:val="18"/>
              </w:rPr>
              <w:t xml:space="preserve">1  </w:t>
            </w:r>
            <w:r w:rsidRPr="00786277">
              <w:rPr>
                <w:rFonts w:ascii="Arial"/>
                <w:b/>
                <w:i/>
                <w:spacing w:val="30"/>
                <w:sz w:val="18"/>
                <w:szCs w:val="18"/>
              </w:rPr>
              <w:t xml:space="preserve"> </w:t>
            </w:r>
            <w:r w:rsidRPr="00786277">
              <w:rPr>
                <w:rFonts w:ascii="Arial"/>
                <w:b/>
                <w:i/>
                <w:sz w:val="18"/>
                <w:szCs w:val="18"/>
              </w:rPr>
              <w:t>2</w:t>
            </w:r>
            <w:r w:rsidRPr="00786277">
              <w:rPr>
                <w:rFonts w:ascii="Arial"/>
                <w:b/>
                <w:i/>
                <w:sz w:val="18"/>
                <w:szCs w:val="18"/>
              </w:rPr>
              <w:tab/>
              <w:t>5</w:t>
            </w:r>
          </w:p>
          <w:p w14:paraId="2314404D" w14:textId="0ABC49C0" w:rsidR="00786277" w:rsidRDefault="00786277" w:rsidP="00786277">
            <w:pPr>
              <w:pStyle w:val="TableParagraph"/>
              <w:tabs>
                <w:tab w:val="left" w:pos="1059"/>
              </w:tabs>
              <w:ind w:left="217"/>
              <w:rPr>
                <w:rFonts w:ascii="Arial"/>
                <w:b/>
                <w:i/>
                <w:sz w:val="18"/>
                <w:szCs w:val="18"/>
              </w:rPr>
            </w:pPr>
            <w:r w:rsidRPr="00786277">
              <w:rPr>
                <w:rFonts w:ascii="Arial"/>
                <w:b/>
                <w:i/>
                <w:sz w:val="18"/>
                <w:szCs w:val="18"/>
              </w:rPr>
              <w:t xml:space="preserve"> </w:t>
            </w:r>
            <w:r>
              <w:rPr>
                <w:rFonts w:ascii="Arial"/>
                <w:b/>
                <w:i/>
                <w:sz w:val="18"/>
                <w:szCs w:val="18"/>
              </w:rPr>
              <w:t>–</w:t>
            </w:r>
            <w:r w:rsidRPr="00786277">
              <w:rPr>
                <w:rFonts w:ascii="Arial"/>
                <w:b/>
                <w:i/>
                <w:spacing w:val="29"/>
                <w:sz w:val="18"/>
                <w:szCs w:val="18"/>
              </w:rPr>
              <w:t xml:space="preserve"> </w:t>
            </w:r>
            <w:r>
              <w:rPr>
                <w:rFonts w:ascii="Arial"/>
                <w:b/>
                <w:i/>
                <w:sz w:val="18"/>
                <w:szCs w:val="18"/>
              </w:rPr>
              <w:t>and -</w:t>
            </w:r>
          </w:p>
          <w:p w14:paraId="3C93C700" w14:textId="4E9299DF" w:rsidR="00786277" w:rsidRPr="00786277" w:rsidRDefault="00786277" w:rsidP="00786277">
            <w:pPr>
              <w:pStyle w:val="TableParagraph"/>
              <w:tabs>
                <w:tab w:val="left" w:pos="1059"/>
              </w:tabs>
              <w:ind w:left="217"/>
              <w:rPr>
                <w:rFonts w:ascii="Arial" w:eastAsia="Arial" w:hAnsi="Arial" w:cs="Arial"/>
                <w:sz w:val="18"/>
                <w:szCs w:val="18"/>
              </w:rPr>
            </w:pPr>
            <w:r w:rsidRPr="00786277">
              <w:rPr>
                <w:rFonts w:ascii="Arial"/>
                <w:b/>
                <w:i/>
                <w:sz w:val="18"/>
                <w:szCs w:val="18"/>
              </w:rPr>
              <w:t xml:space="preserve">2 </w:t>
            </w:r>
            <w:r w:rsidRPr="00786277">
              <w:rPr>
                <w:rFonts w:ascii="Arial"/>
                <w:b/>
                <w:i/>
                <w:spacing w:val="39"/>
                <w:sz w:val="18"/>
                <w:szCs w:val="18"/>
              </w:rPr>
              <w:t xml:space="preserve"> </w:t>
            </w:r>
            <w:r w:rsidRPr="00786277">
              <w:rPr>
                <w:rFonts w:ascii="Arial"/>
                <w:b/>
                <w:i/>
                <w:sz w:val="18"/>
                <w:szCs w:val="18"/>
              </w:rPr>
              <w:t xml:space="preserve">3 </w:t>
            </w:r>
            <w:r w:rsidRPr="00786277">
              <w:rPr>
                <w:rFonts w:ascii="Arial"/>
                <w:b/>
                <w:i/>
                <w:sz w:val="18"/>
                <w:szCs w:val="18"/>
              </w:rPr>
              <w:tab/>
              <w:t>8</w:t>
            </w:r>
          </w:p>
          <w:p w14:paraId="0C462CEF" w14:textId="0A1405A9" w:rsidR="00786277" w:rsidRDefault="00786277" w:rsidP="00786277">
            <w:pPr>
              <w:pStyle w:val="TableParagraph"/>
              <w:rPr>
                <w:rFonts w:ascii="Times New Roman" w:eastAsia="Times New Roman" w:hAnsi="Times New Roman" w:cs="Times New Roman"/>
                <w:sz w:val="18"/>
                <w:szCs w:val="18"/>
              </w:rPr>
            </w:pPr>
          </w:p>
          <w:p w14:paraId="3D29E0F0" w14:textId="0AA7280A" w:rsidR="00BD5D14" w:rsidRDefault="00BD5D14" w:rsidP="00786277">
            <w:pPr>
              <w:pStyle w:val="TableParagraph"/>
              <w:rPr>
                <w:rFonts w:ascii="Times New Roman" w:eastAsia="Times New Roman" w:hAnsi="Times New Roman" w:cs="Times New Roman"/>
                <w:sz w:val="18"/>
                <w:szCs w:val="18"/>
              </w:rPr>
            </w:pPr>
          </w:p>
          <w:p w14:paraId="49B7BABC" w14:textId="77777777" w:rsidR="00BD5D14" w:rsidRPr="00786277" w:rsidRDefault="00BD5D14" w:rsidP="00786277">
            <w:pPr>
              <w:pStyle w:val="TableParagraph"/>
              <w:rPr>
                <w:rFonts w:ascii="Times New Roman" w:eastAsia="Times New Roman" w:hAnsi="Times New Roman" w:cs="Times New Roman"/>
                <w:sz w:val="18"/>
                <w:szCs w:val="18"/>
              </w:rPr>
            </w:pPr>
          </w:p>
          <w:p w14:paraId="7737E0DF" w14:textId="77777777" w:rsidR="00786277" w:rsidRPr="00786277" w:rsidRDefault="00786277" w:rsidP="00BD5D14">
            <w:pPr>
              <w:pStyle w:val="ListParagraph"/>
              <w:widowControl w:val="0"/>
              <w:numPr>
                <w:ilvl w:val="0"/>
                <w:numId w:val="63"/>
              </w:numPr>
              <w:tabs>
                <w:tab w:val="left" w:pos="201"/>
              </w:tabs>
              <w:ind w:right="212" w:hanging="151"/>
              <w:contextualSpacing w:val="0"/>
              <w:rPr>
                <w:rFonts w:ascii="Arial" w:eastAsia="Arial" w:hAnsi="Arial" w:cs="Arial"/>
                <w:sz w:val="18"/>
                <w:szCs w:val="18"/>
              </w:rPr>
            </w:pPr>
            <w:r w:rsidRPr="00786277">
              <w:rPr>
                <w:rFonts w:ascii="Arial"/>
                <w:b/>
                <w:i/>
                <w:sz w:val="18"/>
                <w:szCs w:val="18"/>
              </w:rPr>
              <w:t xml:space="preserve">Compares </w:t>
            </w:r>
            <w:r w:rsidRPr="00786277">
              <w:rPr>
                <w:rFonts w:ascii="Arial"/>
                <w:b/>
                <w:i/>
                <w:spacing w:val="-1"/>
                <w:sz w:val="18"/>
                <w:szCs w:val="18"/>
              </w:rPr>
              <w:t>the</w:t>
            </w:r>
            <w:r w:rsidRPr="00786277">
              <w:rPr>
                <w:rFonts w:ascii="Arial"/>
                <w:b/>
                <w:i/>
                <w:sz w:val="18"/>
                <w:szCs w:val="18"/>
              </w:rPr>
              <w:t xml:space="preserve"> </w:t>
            </w:r>
            <w:r w:rsidRPr="00786277">
              <w:rPr>
                <w:rFonts w:ascii="Arial"/>
                <w:b/>
                <w:i/>
                <w:spacing w:val="-1"/>
                <w:sz w:val="18"/>
                <w:szCs w:val="18"/>
              </w:rPr>
              <w:t>size</w:t>
            </w:r>
            <w:r w:rsidRPr="00786277">
              <w:rPr>
                <w:rFonts w:ascii="Arial"/>
                <w:b/>
                <w:i/>
                <w:spacing w:val="-2"/>
                <w:sz w:val="18"/>
                <w:szCs w:val="18"/>
              </w:rPr>
              <w:t xml:space="preserve"> </w:t>
            </w:r>
            <w:r w:rsidRPr="00786277">
              <w:rPr>
                <w:rFonts w:ascii="Arial"/>
                <w:b/>
                <w:i/>
                <w:sz w:val="18"/>
                <w:szCs w:val="18"/>
              </w:rPr>
              <w:t>of</w:t>
            </w:r>
            <w:r w:rsidRPr="00786277">
              <w:rPr>
                <w:rFonts w:ascii="Arial"/>
                <w:b/>
                <w:i/>
                <w:spacing w:val="24"/>
                <w:sz w:val="18"/>
                <w:szCs w:val="18"/>
              </w:rPr>
              <w:t xml:space="preserve"> </w:t>
            </w:r>
            <w:r w:rsidRPr="00786277">
              <w:rPr>
                <w:rFonts w:ascii="Arial"/>
                <w:b/>
                <w:i/>
                <w:sz w:val="18"/>
                <w:szCs w:val="18"/>
              </w:rPr>
              <w:t>fractions</w:t>
            </w:r>
            <w:r w:rsidRPr="00786277">
              <w:rPr>
                <w:rFonts w:ascii="Arial"/>
                <w:b/>
                <w:i/>
                <w:spacing w:val="-2"/>
                <w:sz w:val="18"/>
                <w:szCs w:val="18"/>
              </w:rPr>
              <w:t xml:space="preserve"> </w:t>
            </w:r>
            <w:r w:rsidRPr="00786277">
              <w:rPr>
                <w:rFonts w:ascii="Arial"/>
                <w:b/>
                <w:i/>
                <w:sz w:val="18"/>
                <w:szCs w:val="18"/>
              </w:rPr>
              <w:t xml:space="preserve">and </w:t>
            </w:r>
            <w:r w:rsidRPr="00786277">
              <w:rPr>
                <w:rFonts w:ascii="Arial"/>
                <w:b/>
                <w:i/>
                <w:spacing w:val="-1"/>
                <w:sz w:val="18"/>
                <w:szCs w:val="18"/>
              </w:rPr>
              <w:t>places</w:t>
            </w:r>
            <w:r w:rsidRPr="00786277">
              <w:rPr>
                <w:rFonts w:ascii="Arial"/>
                <w:b/>
                <w:i/>
                <w:sz w:val="18"/>
                <w:szCs w:val="18"/>
              </w:rPr>
              <w:t xml:space="preserve"> </w:t>
            </w:r>
            <w:r w:rsidRPr="00786277">
              <w:rPr>
                <w:rFonts w:ascii="Arial"/>
                <w:b/>
                <w:i/>
                <w:spacing w:val="-1"/>
                <w:sz w:val="18"/>
                <w:szCs w:val="18"/>
              </w:rPr>
              <w:t>simple</w:t>
            </w:r>
            <w:r w:rsidRPr="00786277">
              <w:rPr>
                <w:rFonts w:ascii="Arial"/>
                <w:b/>
                <w:i/>
                <w:spacing w:val="27"/>
                <w:sz w:val="18"/>
                <w:szCs w:val="18"/>
              </w:rPr>
              <w:t xml:space="preserve"> </w:t>
            </w:r>
            <w:r w:rsidRPr="00786277">
              <w:rPr>
                <w:rFonts w:ascii="Arial"/>
                <w:b/>
                <w:i/>
                <w:sz w:val="18"/>
                <w:szCs w:val="18"/>
              </w:rPr>
              <w:t>fractions</w:t>
            </w:r>
            <w:r w:rsidRPr="00786277">
              <w:rPr>
                <w:rFonts w:ascii="Arial"/>
                <w:b/>
                <w:i/>
                <w:spacing w:val="-2"/>
                <w:sz w:val="18"/>
                <w:szCs w:val="18"/>
              </w:rPr>
              <w:t xml:space="preserve"> </w:t>
            </w:r>
            <w:r w:rsidRPr="00786277">
              <w:rPr>
                <w:rFonts w:ascii="Arial"/>
                <w:b/>
                <w:i/>
                <w:sz w:val="18"/>
                <w:szCs w:val="18"/>
              </w:rPr>
              <w:t>in order</w:t>
            </w:r>
            <w:r w:rsidRPr="00786277">
              <w:rPr>
                <w:rFonts w:ascii="Arial"/>
                <w:b/>
                <w:i/>
                <w:spacing w:val="-3"/>
                <w:sz w:val="18"/>
                <w:szCs w:val="18"/>
              </w:rPr>
              <w:t xml:space="preserve"> </w:t>
            </w:r>
            <w:r w:rsidRPr="00786277">
              <w:rPr>
                <w:rFonts w:ascii="Arial"/>
                <w:b/>
                <w:i/>
                <w:sz w:val="18"/>
                <w:szCs w:val="18"/>
              </w:rPr>
              <w:t xml:space="preserve">on a number </w:t>
            </w:r>
            <w:r w:rsidRPr="00786277">
              <w:rPr>
                <w:rFonts w:ascii="Arial"/>
                <w:b/>
                <w:i/>
                <w:spacing w:val="-1"/>
                <w:sz w:val="18"/>
                <w:szCs w:val="18"/>
              </w:rPr>
              <w:t>line.</w:t>
            </w:r>
          </w:p>
          <w:p w14:paraId="35BAC1C6" w14:textId="77777777" w:rsidR="00786277" w:rsidRPr="00786277" w:rsidRDefault="00786277" w:rsidP="00786277">
            <w:pPr>
              <w:pStyle w:val="TableParagraph"/>
              <w:rPr>
                <w:rFonts w:ascii="Times New Roman" w:eastAsia="Times New Roman" w:hAnsi="Times New Roman" w:cs="Times New Roman"/>
                <w:sz w:val="18"/>
                <w:szCs w:val="18"/>
              </w:rPr>
            </w:pPr>
          </w:p>
          <w:p w14:paraId="57E977B4" w14:textId="34DE8781" w:rsidR="00786277" w:rsidRPr="00FE57C8" w:rsidRDefault="00786277" w:rsidP="00BD5D14">
            <w:pPr>
              <w:pStyle w:val="ListParagraph"/>
              <w:widowControl w:val="0"/>
              <w:numPr>
                <w:ilvl w:val="0"/>
                <w:numId w:val="63"/>
              </w:numPr>
              <w:tabs>
                <w:tab w:val="left" w:pos="189"/>
              </w:tabs>
              <w:ind w:left="188" w:right="185" w:hanging="151"/>
              <w:contextualSpacing w:val="0"/>
              <w:rPr>
                <w:rFonts w:ascii="Arial" w:eastAsia="Arial" w:hAnsi="Arial" w:cs="Arial"/>
                <w:sz w:val="18"/>
                <w:szCs w:val="18"/>
              </w:rPr>
            </w:pPr>
            <w:r w:rsidRPr="00786277">
              <w:rPr>
                <w:rFonts w:ascii="Arial"/>
                <w:b/>
                <w:i/>
                <w:spacing w:val="-1"/>
                <w:sz w:val="18"/>
                <w:szCs w:val="18"/>
              </w:rPr>
              <w:t>Explains</w:t>
            </w:r>
            <w:r w:rsidRPr="00786277">
              <w:rPr>
                <w:rFonts w:ascii="Arial"/>
                <w:b/>
                <w:i/>
                <w:sz w:val="18"/>
                <w:szCs w:val="18"/>
              </w:rPr>
              <w:t xml:space="preserve"> the </w:t>
            </w:r>
            <w:r w:rsidRPr="00786277">
              <w:rPr>
                <w:rFonts w:ascii="Arial"/>
                <w:b/>
                <w:i/>
                <w:spacing w:val="-1"/>
                <w:sz w:val="18"/>
                <w:szCs w:val="18"/>
              </w:rPr>
              <w:t>role</w:t>
            </w:r>
            <w:r w:rsidRPr="00786277">
              <w:rPr>
                <w:rFonts w:ascii="Arial"/>
                <w:b/>
                <w:i/>
                <w:sz w:val="18"/>
                <w:szCs w:val="18"/>
              </w:rPr>
              <w:t xml:space="preserve"> of </w:t>
            </w:r>
            <w:r w:rsidRPr="00786277">
              <w:rPr>
                <w:rFonts w:ascii="Arial"/>
                <w:b/>
                <w:i/>
                <w:spacing w:val="-1"/>
                <w:sz w:val="18"/>
                <w:szCs w:val="18"/>
              </w:rPr>
              <w:t>the</w:t>
            </w:r>
            <w:r w:rsidRPr="00786277">
              <w:rPr>
                <w:rFonts w:ascii="Arial"/>
                <w:b/>
                <w:i/>
                <w:spacing w:val="30"/>
                <w:sz w:val="18"/>
                <w:szCs w:val="18"/>
              </w:rPr>
              <w:t xml:space="preserve"> </w:t>
            </w:r>
            <w:r w:rsidRPr="00786277">
              <w:rPr>
                <w:rFonts w:ascii="Arial"/>
                <w:b/>
                <w:i/>
                <w:sz w:val="18"/>
                <w:szCs w:val="18"/>
              </w:rPr>
              <w:t>numerator</w:t>
            </w:r>
            <w:r w:rsidRPr="00786277">
              <w:rPr>
                <w:rFonts w:ascii="Arial"/>
                <w:b/>
                <w:i/>
                <w:spacing w:val="-3"/>
                <w:sz w:val="18"/>
                <w:szCs w:val="18"/>
              </w:rPr>
              <w:t xml:space="preserve"> </w:t>
            </w:r>
            <w:r w:rsidRPr="00786277">
              <w:rPr>
                <w:rFonts w:ascii="Arial"/>
                <w:b/>
                <w:i/>
                <w:sz w:val="18"/>
                <w:szCs w:val="18"/>
              </w:rPr>
              <w:t xml:space="preserve">and </w:t>
            </w:r>
            <w:r w:rsidRPr="00786277">
              <w:rPr>
                <w:rFonts w:ascii="Arial"/>
                <w:b/>
                <w:i/>
                <w:spacing w:val="-1"/>
                <w:sz w:val="18"/>
                <w:szCs w:val="18"/>
              </w:rPr>
              <w:t>denominator</w:t>
            </w:r>
          </w:p>
          <w:p w14:paraId="58013102" w14:textId="77777777" w:rsidR="00FE57C8" w:rsidRPr="00786277" w:rsidRDefault="00FE57C8" w:rsidP="00FE57C8">
            <w:pPr>
              <w:pStyle w:val="ListParagraph"/>
              <w:widowControl w:val="0"/>
              <w:tabs>
                <w:tab w:val="left" w:pos="189"/>
              </w:tabs>
              <w:ind w:left="188" w:right="185"/>
              <w:contextualSpacing w:val="0"/>
              <w:rPr>
                <w:rFonts w:ascii="Arial" w:eastAsia="Arial" w:hAnsi="Arial" w:cs="Arial"/>
                <w:sz w:val="18"/>
                <w:szCs w:val="18"/>
              </w:rPr>
            </w:pPr>
          </w:p>
          <w:p w14:paraId="32A21C05" w14:textId="0CE0A0F0" w:rsidR="00786277" w:rsidRPr="00FE57C8" w:rsidRDefault="00A36E86" w:rsidP="00786277">
            <w:pPr>
              <w:pStyle w:val="TableParagraph"/>
              <w:rPr>
                <w:rFonts w:ascii="Arial" w:eastAsia="Times New Roman" w:hAnsi="Arial" w:cs="Arial"/>
                <w:b/>
                <w:bCs/>
                <w:color w:val="FF0000"/>
                <w:sz w:val="18"/>
                <w:szCs w:val="18"/>
              </w:rPr>
            </w:pPr>
            <w:r>
              <w:rPr>
                <w:rFonts w:ascii="Arial" w:eastAsia="Times New Roman" w:hAnsi="Arial" w:cs="Arial"/>
                <w:b/>
                <w:bCs/>
                <w:color w:val="FF0000"/>
                <w:sz w:val="18"/>
                <w:szCs w:val="18"/>
              </w:rPr>
              <w:t>Benchmarks for MNU 1-07a, b &amp; c c</w:t>
            </w:r>
            <w:r w:rsidR="00FE57C8" w:rsidRPr="00FE57C8">
              <w:rPr>
                <w:rFonts w:ascii="Arial" w:eastAsia="Times New Roman" w:hAnsi="Arial" w:cs="Arial"/>
                <w:b/>
                <w:bCs/>
                <w:color w:val="FF0000"/>
                <w:sz w:val="18"/>
                <w:szCs w:val="18"/>
              </w:rPr>
              <w:t xml:space="preserve">ontinue on </w:t>
            </w:r>
            <w:r>
              <w:rPr>
                <w:rFonts w:ascii="Arial" w:eastAsia="Times New Roman" w:hAnsi="Arial" w:cs="Arial"/>
                <w:b/>
                <w:bCs/>
                <w:color w:val="FF0000"/>
                <w:sz w:val="18"/>
                <w:szCs w:val="18"/>
              </w:rPr>
              <w:t xml:space="preserve">the </w:t>
            </w:r>
            <w:r w:rsidR="00FE57C8" w:rsidRPr="00FE57C8">
              <w:rPr>
                <w:rFonts w:ascii="Arial" w:eastAsia="Times New Roman" w:hAnsi="Arial" w:cs="Arial"/>
                <w:b/>
                <w:bCs/>
                <w:color w:val="FF0000"/>
                <w:sz w:val="18"/>
                <w:szCs w:val="18"/>
              </w:rPr>
              <w:t>following page</w:t>
            </w:r>
          </w:p>
          <w:p w14:paraId="1AEFF588" w14:textId="3B83AEC0" w:rsidR="00544E31" w:rsidRPr="002333C5" w:rsidRDefault="00544E31" w:rsidP="00786277">
            <w:pPr>
              <w:pStyle w:val="TableParagraph"/>
              <w:ind w:left="186"/>
              <w:rPr>
                <w:rFonts w:ascii="Arial" w:hAnsi="Arial" w:cs="Arial"/>
                <w:sz w:val="18"/>
                <w:szCs w:val="18"/>
              </w:rPr>
            </w:pPr>
          </w:p>
        </w:tc>
      </w:tr>
    </w:tbl>
    <w:p w14:paraId="087D0BFC" w14:textId="77777777" w:rsidR="00544E31" w:rsidRDefault="00544E31" w:rsidP="00544E31">
      <w:pPr>
        <w:rPr>
          <w:rFonts w:ascii="Arial" w:hAnsi="Arial" w:cs="Arial"/>
        </w:rPr>
      </w:pPr>
      <w:r w:rsidRPr="00B80EDA">
        <w:rPr>
          <w:rFonts w:ascii="Arial" w:hAnsi="Arial" w:cs="Arial"/>
        </w:rPr>
        <w:br w:type="page"/>
      </w:r>
    </w:p>
    <w:p w14:paraId="404188C1" w14:textId="59C4A606" w:rsidR="00544E31" w:rsidRDefault="00544E31" w:rsidP="00544E31">
      <w:pPr>
        <w:rPr>
          <w:rFonts w:ascii="Arial" w:hAnsi="Arial" w:cs="Arial"/>
        </w:rPr>
      </w:pPr>
    </w:p>
    <w:tbl>
      <w:tblPr>
        <w:tblStyle w:val="TableGrid"/>
        <w:tblW w:w="0" w:type="auto"/>
        <w:tblLook w:val="04A0" w:firstRow="1" w:lastRow="0" w:firstColumn="1" w:lastColumn="0" w:noHBand="0" w:noVBand="1"/>
      </w:tblPr>
      <w:tblGrid>
        <w:gridCol w:w="562"/>
        <w:gridCol w:w="709"/>
        <w:gridCol w:w="3260"/>
        <w:gridCol w:w="2552"/>
        <w:gridCol w:w="2693"/>
        <w:gridCol w:w="2410"/>
        <w:gridCol w:w="2835"/>
      </w:tblGrid>
      <w:tr w:rsidR="00760BAD" w:rsidRPr="00B80EDA" w14:paraId="322FD182" w14:textId="77777777" w:rsidTr="005D3301">
        <w:tc>
          <w:tcPr>
            <w:tcW w:w="4531" w:type="dxa"/>
            <w:gridSpan w:val="3"/>
            <w:shd w:val="clear" w:color="auto" w:fill="F4B083" w:themeFill="accent2" w:themeFillTint="99"/>
          </w:tcPr>
          <w:p w14:paraId="00957DBF" w14:textId="77777777" w:rsidR="00760BAD" w:rsidRPr="00B80EDA" w:rsidRDefault="00760BAD" w:rsidP="005D3301">
            <w:pPr>
              <w:jc w:val="center"/>
              <w:rPr>
                <w:rFonts w:ascii="Arial" w:hAnsi="Arial" w:cs="Arial"/>
                <w:b/>
              </w:rPr>
            </w:pPr>
            <w:r>
              <w:rPr>
                <w:rFonts w:ascii="Arial" w:hAnsi="Arial" w:cs="Arial"/>
                <w:b/>
              </w:rPr>
              <w:t xml:space="preserve">FIRST </w:t>
            </w:r>
            <w:r w:rsidRPr="00B80EDA">
              <w:rPr>
                <w:rFonts w:ascii="Arial" w:hAnsi="Arial" w:cs="Arial"/>
                <w:b/>
              </w:rPr>
              <w:t>LEVEL</w:t>
            </w:r>
          </w:p>
        </w:tc>
        <w:tc>
          <w:tcPr>
            <w:tcW w:w="10490" w:type="dxa"/>
            <w:gridSpan w:val="4"/>
            <w:shd w:val="clear" w:color="auto" w:fill="9CC2E5" w:themeFill="accent5" w:themeFillTint="99"/>
          </w:tcPr>
          <w:p w14:paraId="0205C3A9" w14:textId="77777777" w:rsidR="00760BAD" w:rsidRPr="00B80EDA" w:rsidRDefault="00760BAD" w:rsidP="005D3301">
            <w:pPr>
              <w:jc w:val="center"/>
              <w:rPr>
                <w:rFonts w:ascii="Arial" w:hAnsi="Arial" w:cs="Arial"/>
                <w:b/>
              </w:rPr>
            </w:pPr>
            <w:r>
              <w:rPr>
                <w:rFonts w:ascii="Arial" w:hAnsi="Arial" w:cs="Arial"/>
                <w:b/>
              </w:rPr>
              <w:t>NUMERACY AND MATHEMATICS</w:t>
            </w:r>
          </w:p>
        </w:tc>
      </w:tr>
      <w:tr w:rsidR="00760BAD" w:rsidRPr="00B80EDA" w14:paraId="2537C55F" w14:textId="77777777" w:rsidTr="005D3301">
        <w:tc>
          <w:tcPr>
            <w:tcW w:w="4531" w:type="dxa"/>
            <w:gridSpan w:val="3"/>
          </w:tcPr>
          <w:p w14:paraId="6F854685" w14:textId="77777777" w:rsidR="00760BAD" w:rsidRPr="00B80EDA" w:rsidRDefault="00760BAD" w:rsidP="005D3301">
            <w:pPr>
              <w:rPr>
                <w:rFonts w:ascii="Arial" w:hAnsi="Arial" w:cs="Arial"/>
                <w:b/>
              </w:rPr>
            </w:pPr>
            <w:r w:rsidRPr="00B80EDA">
              <w:rPr>
                <w:rFonts w:ascii="Arial" w:hAnsi="Arial" w:cs="Arial"/>
                <w:b/>
              </w:rPr>
              <w:t>Experiences and outcomes</w:t>
            </w:r>
          </w:p>
        </w:tc>
        <w:tc>
          <w:tcPr>
            <w:tcW w:w="7655" w:type="dxa"/>
            <w:gridSpan w:val="3"/>
          </w:tcPr>
          <w:p w14:paraId="66EF4926" w14:textId="77777777" w:rsidR="00760BAD" w:rsidRPr="00B80EDA" w:rsidRDefault="00760BAD" w:rsidP="005D3301">
            <w:pPr>
              <w:jc w:val="center"/>
              <w:rPr>
                <w:rFonts w:ascii="Arial" w:hAnsi="Arial" w:cs="Arial"/>
                <w:b/>
              </w:rPr>
            </w:pPr>
            <w:r>
              <w:rPr>
                <w:rFonts w:ascii="Times New Roman" w:hAnsi="Times New Roman"/>
                <w:noProof/>
                <w:sz w:val="24"/>
                <w:szCs w:val="24"/>
                <w:lang w:eastAsia="en-GB"/>
              </w:rPr>
              <mc:AlternateContent>
                <mc:Choice Requires="wps">
                  <w:drawing>
                    <wp:anchor distT="36576" distB="36576" distL="36576" distR="36576" simplePos="0" relativeHeight="251739136" behindDoc="0" locked="0" layoutInCell="1" allowOverlap="1" wp14:anchorId="7CDB2D20" wp14:editId="7F5F2F9D">
                      <wp:simplePos x="0" y="0"/>
                      <wp:positionH relativeFrom="column">
                        <wp:posOffset>3020640</wp:posOffset>
                      </wp:positionH>
                      <wp:positionV relativeFrom="paragraph">
                        <wp:posOffset>45085</wp:posOffset>
                      </wp:positionV>
                      <wp:extent cx="1610995" cy="88265"/>
                      <wp:effectExtent l="38100" t="19050" r="8255" b="45085"/>
                      <wp:wrapNone/>
                      <wp:docPr id="7" name="Left-Right Arrow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88265"/>
                              </a:xfrm>
                              <a:prstGeom prst="leftRightArrow">
                                <a:avLst>
                                  <a:gd name="adj1" fmla="val 50000"/>
                                  <a:gd name="adj2" fmla="val 272796"/>
                                </a:avLst>
                              </a:prstGeom>
                              <a:solidFill>
                                <a:schemeClr val="accent5">
                                  <a:lumMod val="60000"/>
                                  <a:lumOff val="40000"/>
                                </a:schemeClr>
                              </a:solidFill>
                              <a:ln w="12700">
                                <a:solidFill>
                                  <a:schemeClr val="dk1">
                                    <a:lumMod val="0"/>
                                    <a:lumOff val="0"/>
                                  </a:schemeClr>
                                </a:solidFill>
                                <a:miter lim="800000"/>
                                <a:headEnd/>
                                <a:tailEnd/>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C5FB59" id="Left-Right Arrow 82" o:spid="_x0000_s1026" type="#_x0000_t69" style="position:absolute;margin-left:237.85pt;margin-top:3.55pt;width:126.85pt;height:6.95pt;z-index:2517391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" adj="3228" fillcolor="#9cc2e5 [1944]" strokecolor="black [0]" strokeweight="1pt">
                      <v:textbox inset="2.88pt,2.88pt,2.88pt,2.88pt"/>
                    </v:shape>
                  </w:pict>
                </mc:Fallback>
              </mc:AlternateContent>
            </w:r>
            <w:r>
              <w:rPr>
                <w:rFonts w:ascii="Times New Roman" w:hAnsi="Times New Roman"/>
                <w:noProof/>
                <w:sz w:val="24"/>
                <w:szCs w:val="24"/>
                <w:lang w:eastAsia="en-GB"/>
              </w:rPr>
              <mc:AlternateContent>
                <mc:Choice Requires="wps">
                  <w:drawing>
                    <wp:anchor distT="36576" distB="36576" distL="36576" distR="36576" simplePos="0" relativeHeight="251738112" behindDoc="0" locked="0" layoutInCell="1" allowOverlap="1" wp14:anchorId="01B29825" wp14:editId="3B836B87">
                      <wp:simplePos x="0" y="0"/>
                      <wp:positionH relativeFrom="column">
                        <wp:posOffset>-8586</wp:posOffset>
                      </wp:positionH>
                      <wp:positionV relativeFrom="paragraph">
                        <wp:posOffset>38376</wp:posOffset>
                      </wp:positionV>
                      <wp:extent cx="1610995" cy="88265"/>
                      <wp:effectExtent l="38100" t="19050" r="8255" b="45085"/>
                      <wp:wrapNone/>
                      <wp:docPr id="8" name="Left-Right Arrow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88265"/>
                              </a:xfrm>
                              <a:prstGeom prst="leftRightArrow">
                                <a:avLst>
                                  <a:gd name="adj1" fmla="val 50000"/>
                                  <a:gd name="adj2" fmla="val 272796"/>
                                </a:avLst>
                              </a:prstGeom>
                              <a:solidFill>
                                <a:schemeClr val="accent5">
                                  <a:lumMod val="60000"/>
                                  <a:lumOff val="40000"/>
                                </a:schemeClr>
                              </a:solidFill>
                              <a:ln w="12700">
                                <a:solidFill>
                                  <a:schemeClr val="dk1">
                                    <a:lumMod val="0"/>
                                    <a:lumOff val="0"/>
                                  </a:schemeClr>
                                </a:solidFill>
                                <a:miter lim="800000"/>
                                <a:headEnd/>
                                <a:tailEnd/>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A187B2" id="Left-Right Arrow 81" o:spid="_x0000_s1026" type="#_x0000_t69" style="position:absolute;margin-left:-.7pt;margin-top:3pt;width:126.85pt;height:6.95pt;z-index:2517381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" adj="3228" fillcolor="#9cc2e5 [1944]" strokecolor="black [0]" strokeweight="1pt">
                      <v:textbox inset="2.88pt,2.88pt,2.88pt,2.88pt"/>
                    </v:shape>
                  </w:pict>
                </mc:Fallback>
              </mc:AlternateContent>
            </w:r>
            <w:r>
              <w:rPr>
                <w:rFonts w:ascii="Arial" w:hAnsi="Arial" w:cs="Arial"/>
                <w:b/>
              </w:rPr>
              <w:t xml:space="preserve"> Progression</w:t>
            </w:r>
            <w:r w:rsidRPr="00B80EDA">
              <w:rPr>
                <w:rFonts w:ascii="Arial" w:hAnsi="Arial" w:cs="Arial"/>
                <w:b/>
              </w:rPr>
              <w:t xml:space="preserve">  </w:t>
            </w:r>
          </w:p>
        </w:tc>
        <w:tc>
          <w:tcPr>
            <w:tcW w:w="2835" w:type="dxa"/>
          </w:tcPr>
          <w:p w14:paraId="04D61D89" w14:textId="77777777" w:rsidR="00760BAD" w:rsidRPr="00B80EDA" w:rsidRDefault="00760BAD" w:rsidP="005D3301">
            <w:pPr>
              <w:rPr>
                <w:rFonts w:ascii="Arial" w:hAnsi="Arial" w:cs="Arial"/>
                <w:b/>
              </w:rPr>
            </w:pPr>
            <w:r w:rsidRPr="00B80EDA">
              <w:rPr>
                <w:rFonts w:ascii="Arial" w:hAnsi="Arial" w:cs="Arial"/>
                <w:b/>
              </w:rPr>
              <w:t>Benchmarks</w:t>
            </w:r>
          </w:p>
        </w:tc>
      </w:tr>
      <w:tr w:rsidR="00760BAD" w:rsidRPr="00B80EDA" w14:paraId="2AD9B400" w14:textId="77777777" w:rsidTr="005D3301">
        <w:trPr>
          <w:cantSplit/>
          <w:trHeight w:val="4371"/>
        </w:trPr>
        <w:tc>
          <w:tcPr>
            <w:tcW w:w="562" w:type="dxa"/>
            <w:shd w:val="clear" w:color="auto" w:fill="F4B083" w:themeFill="accent2" w:themeFillTint="99"/>
            <w:textDirection w:val="btLr"/>
          </w:tcPr>
          <w:p w14:paraId="679B949E" w14:textId="77777777" w:rsidR="00760BAD" w:rsidRPr="00B80EDA" w:rsidRDefault="00760BAD" w:rsidP="005D3301">
            <w:pPr>
              <w:ind w:left="113" w:right="113"/>
              <w:jc w:val="center"/>
              <w:rPr>
                <w:rFonts w:ascii="Arial" w:hAnsi="Arial" w:cs="Arial"/>
                <w:b/>
              </w:rPr>
            </w:pPr>
            <w:r w:rsidRPr="00B80EDA">
              <w:rPr>
                <w:rFonts w:ascii="Arial" w:hAnsi="Arial" w:cs="Arial"/>
                <w:b/>
              </w:rPr>
              <w:t xml:space="preserve">Organiser – </w:t>
            </w:r>
            <w:r>
              <w:rPr>
                <w:rFonts w:ascii="Arial" w:hAnsi="Arial" w:cs="Arial"/>
                <w:b/>
              </w:rPr>
              <w:t>Number, money and measure</w:t>
            </w:r>
          </w:p>
        </w:tc>
        <w:tc>
          <w:tcPr>
            <w:tcW w:w="709" w:type="dxa"/>
            <w:shd w:val="clear" w:color="auto" w:fill="F7CAAC" w:themeFill="accent2" w:themeFillTint="66"/>
            <w:textDirection w:val="btLr"/>
          </w:tcPr>
          <w:p w14:paraId="56A159B3" w14:textId="77777777" w:rsidR="00760BAD" w:rsidRPr="00B80EDA" w:rsidRDefault="00760BAD" w:rsidP="005D3301">
            <w:pPr>
              <w:ind w:left="113" w:right="113"/>
              <w:jc w:val="center"/>
              <w:rPr>
                <w:rFonts w:ascii="Arial" w:hAnsi="Arial" w:cs="Arial"/>
                <w:b/>
              </w:rPr>
            </w:pPr>
            <w:r>
              <w:rPr>
                <w:rFonts w:ascii="Arial" w:hAnsi="Arial" w:cs="Arial"/>
                <w:b/>
              </w:rPr>
              <w:t>Fractions, decimal fractions and percentages</w:t>
            </w:r>
          </w:p>
        </w:tc>
        <w:tc>
          <w:tcPr>
            <w:tcW w:w="3260" w:type="dxa"/>
          </w:tcPr>
          <w:p w14:paraId="659D7DAA" w14:textId="77777777" w:rsidR="00760BAD" w:rsidRPr="00FE57C8" w:rsidRDefault="00760BAD" w:rsidP="005D3301">
            <w:pPr>
              <w:rPr>
                <w:rFonts w:ascii="Arial" w:hAnsi="Arial" w:cs="Arial"/>
                <w:b/>
                <w:bCs/>
                <w:color w:val="FF0000"/>
                <w:sz w:val="18"/>
                <w:szCs w:val="18"/>
              </w:rPr>
            </w:pPr>
          </w:p>
          <w:p w14:paraId="224C7889" w14:textId="77777777" w:rsidR="00760BAD" w:rsidRPr="00F800E4" w:rsidRDefault="00760BAD" w:rsidP="005A6DFC">
            <w:pPr>
              <w:pStyle w:val="TableParagraph"/>
              <w:spacing w:line="226" w:lineRule="auto"/>
              <w:ind w:left="34" w:right="116"/>
              <w:rPr>
                <w:rFonts w:ascii="Arial" w:eastAsia="Arial" w:hAnsi="Arial" w:cs="Arial"/>
                <w:sz w:val="18"/>
                <w:szCs w:val="18"/>
              </w:rPr>
            </w:pPr>
            <w:r w:rsidRPr="00F800E4">
              <w:rPr>
                <w:rFonts w:ascii="Arial" w:hAnsi="Arial" w:cs="Arial"/>
                <w:b/>
                <w:i/>
                <w:sz w:val="18"/>
                <w:szCs w:val="18"/>
              </w:rPr>
              <w:t xml:space="preserve">Through </w:t>
            </w:r>
            <w:r w:rsidRPr="00F800E4">
              <w:rPr>
                <w:rFonts w:ascii="Arial" w:hAnsi="Arial" w:cs="Arial"/>
                <w:b/>
                <w:i/>
                <w:spacing w:val="-1"/>
                <w:sz w:val="18"/>
                <w:szCs w:val="18"/>
              </w:rPr>
              <w:t>exploring</w:t>
            </w:r>
            <w:r w:rsidRPr="00F800E4">
              <w:rPr>
                <w:rFonts w:ascii="Arial" w:hAnsi="Arial" w:cs="Arial"/>
                <w:b/>
                <w:i/>
                <w:sz w:val="18"/>
                <w:szCs w:val="18"/>
              </w:rPr>
              <w:t xml:space="preserve"> how</w:t>
            </w:r>
            <w:r w:rsidRPr="00F800E4">
              <w:rPr>
                <w:rFonts w:ascii="Arial" w:hAnsi="Arial" w:cs="Arial"/>
                <w:b/>
                <w:i/>
                <w:spacing w:val="-1"/>
                <w:sz w:val="18"/>
                <w:szCs w:val="18"/>
              </w:rPr>
              <w:t xml:space="preserve"> groups</w:t>
            </w:r>
            <w:r w:rsidRPr="00F800E4">
              <w:rPr>
                <w:rFonts w:ascii="Arial" w:hAnsi="Arial" w:cs="Arial"/>
                <w:b/>
                <w:i/>
                <w:spacing w:val="30"/>
                <w:sz w:val="18"/>
                <w:szCs w:val="18"/>
              </w:rPr>
              <w:t xml:space="preserve"> </w:t>
            </w:r>
            <w:r w:rsidRPr="00F800E4">
              <w:rPr>
                <w:rFonts w:ascii="Arial" w:hAnsi="Arial" w:cs="Arial"/>
                <w:b/>
                <w:i/>
                <w:sz w:val="18"/>
                <w:szCs w:val="18"/>
              </w:rPr>
              <w:t>of items</w:t>
            </w:r>
            <w:r w:rsidRPr="00F800E4">
              <w:rPr>
                <w:rFonts w:ascii="Arial" w:hAnsi="Arial" w:cs="Arial"/>
                <w:b/>
                <w:i/>
                <w:spacing w:val="-2"/>
                <w:sz w:val="18"/>
                <w:szCs w:val="18"/>
              </w:rPr>
              <w:t xml:space="preserve"> </w:t>
            </w:r>
            <w:r w:rsidRPr="00F800E4">
              <w:rPr>
                <w:rFonts w:ascii="Arial" w:hAnsi="Arial" w:cs="Arial"/>
                <w:b/>
                <w:i/>
                <w:sz w:val="18"/>
                <w:szCs w:val="18"/>
              </w:rPr>
              <w:t>can</w:t>
            </w:r>
            <w:r w:rsidRPr="00F800E4">
              <w:rPr>
                <w:rFonts w:ascii="Arial" w:hAnsi="Arial" w:cs="Arial"/>
                <w:b/>
                <w:i/>
                <w:spacing w:val="-2"/>
                <w:sz w:val="18"/>
                <w:szCs w:val="18"/>
              </w:rPr>
              <w:t xml:space="preserve"> </w:t>
            </w:r>
            <w:r w:rsidRPr="00F800E4">
              <w:rPr>
                <w:rFonts w:ascii="Arial" w:hAnsi="Arial" w:cs="Arial"/>
                <w:b/>
                <w:i/>
                <w:sz w:val="18"/>
                <w:szCs w:val="18"/>
              </w:rPr>
              <w:t xml:space="preserve">be </w:t>
            </w:r>
            <w:r w:rsidRPr="00F800E4">
              <w:rPr>
                <w:rFonts w:ascii="Arial" w:hAnsi="Arial" w:cs="Arial"/>
                <w:b/>
                <w:i/>
                <w:spacing w:val="-1"/>
                <w:sz w:val="18"/>
                <w:szCs w:val="18"/>
              </w:rPr>
              <w:t>shared</w:t>
            </w:r>
            <w:r w:rsidRPr="00F800E4">
              <w:rPr>
                <w:rFonts w:ascii="Arial" w:hAnsi="Arial" w:cs="Arial"/>
                <w:b/>
                <w:i/>
                <w:spacing w:val="-2"/>
                <w:sz w:val="18"/>
                <w:szCs w:val="18"/>
              </w:rPr>
              <w:t xml:space="preserve"> </w:t>
            </w:r>
            <w:r w:rsidRPr="00F800E4">
              <w:rPr>
                <w:rFonts w:ascii="Arial" w:hAnsi="Arial" w:cs="Arial"/>
                <w:b/>
                <w:i/>
                <w:spacing w:val="-1"/>
                <w:sz w:val="18"/>
                <w:szCs w:val="18"/>
              </w:rPr>
              <w:t>equally,</w:t>
            </w:r>
            <w:r w:rsidRPr="00F800E4">
              <w:rPr>
                <w:rFonts w:ascii="Arial" w:hAnsi="Arial" w:cs="Arial"/>
                <w:b/>
                <w:i/>
                <w:sz w:val="18"/>
                <w:szCs w:val="18"/>
              </w:rPr>
              <w:t xml:space="preserve"> I</w:t>
            </w:r>
            <w:r w:rsidRPr="00F800E4">
              <w:rPr>
                <w:rFonts w:ascii="Arial" w:hAnsi="Arial" w:cs="Arial"/>
                <w:b/>
                <w:i/>
                <w:spacing w:val="21"/>
                <w:sz w:val="18"/>
                <w:szCs w:val="18"/>
              </w:rPr>
              <w:t xml:space="preserve"> </w:t>
            </w:r>
            <w:r w:rsidRPr="00F800E4">
              <w:rPr>
                <w:rFonts w:ascii="Arial" w:hAnsi="Arial" w:cs="Arial"/>
                <w:b/>
                <w:i/>
                <w:sz w:val="18"/>
                <w:szCs w:val="18"/>
              </w:rPr>
              <w:t>can find</w:t>
            </w:r>
            <w:r w:rsidRPr="00F800E4">
              <w:rPr>
                <w:rFonts w:ascii="Arial" w:hAnsi="Arial" w:cs="Arial"/>
                <w:b/>
                <w:i/>
                <w:spacing w:val="-2"/>
                <w:sz w:val="18"/>
                <w:szCs w:val="18"/>
              </w:rPr>
              <w:t xml:space="preserve"> </w:t>
            </w:r>
            <w:r w:rsidRPr="00F800E4">
              <w:rPr>
                <w:rFonts w:ascii="Arial" w:hAnsi="Arial" w:cs="Arial"/>
                <w:b/>
                <w:i/>
                <w:sz w:val="18"/>
                <w:szCs w:val="18"/>
              </w:rPr>
              <w:t xml:space="preserve">a </w:t>
            </w:r>
            <w:r w:rsidRPr="00F800E4">
              <w:rPr>
                <w:rFonts w:ascii="Arial" w:hAnsi="Arial" w:cs="Arial"/>
                <w:b/>
                <w:i/>
                <w:spacing w:val="-1"/>
                <w:sz w:val="18"/>
                <w:szCs w:val="18"/>
              </w:rPr>
              <w:t>fraction</w:t>
            </w:r>
            <w:r w:rsidRPr="00F800E4">
              <w:rPr>
                <w:rFonts w:ascii="Arial" w:hAnsi="Arial" w:cs="Arial"/>
                <w:b/>
                <w:i/>
                <w:sz w:val="18"/>
                <w:szCs w:val="18"/>
              </w:rPr>
              <w:t xml:space="preserve"> of</w:t>
            </w:r>
            <w:r w:rsidRPr="00F800E4">
              <w:rPr>
                <w:rFonts w:ascii="Arial" w:hAnsi="Arial" w:cs="Arial"/>
                <w:b/>
                <w:i/>
                <w:spacing w:val="-2"/>
                <w:sz w:val="18"/>
                <w:szCs w:val="18"/>
              </w:rPr>
              <w:t xml:space="preserve"> </w:t>
            </w:r>
            <w:r w:rsidRPr="00F800E4">
              <w:rPr>
                <w:rFonts w:ascii="Arial" w:hAnsi="Arial" w:cs="Arial"/>
                <w:b/>
                <w:i/>
                <w:sz w:val="18"/>
                <w:szCs w:val="18"/>
              </w:rPr>
              <w:t xml:space="preserve">an </w:t>
            </w:r>
            <w:r w:rsidRPr="00F800E4">
              <w:rPr>
                <w:rFonts w:ascii="Arial" w:hAnsi="Arial" w:cs="Arial"/>
                <w:b/>
                <w:i/>
                <w:spacing w:val="-1"/>
                <w:sz w:val="18"/>
                <w:szCs w:val="18"/>
              </w:rPr>
              <w:t>amount</w:t>
            </w:r>
            <w:r w:rsidRPr="00F800E4">
              <w:rPr>
                <w:rFonts w:ascii="Arial" w:hAnsi="Arial" w:cs="Arial"/>
                <w:b/>
                <w:i/>
                <w:spacing w:val="28"/>
                <w:sz w:val="18"/>
                <w:szCs w:val="18"/>
              </w:rPr>
              <w:t xml:space="preserve"> </w:t>
            </w:r>
            <w:r w:rsidRPr="00F800E4">
              <w:rPr>
                <w:rFonts w:ascii="Arial" w:hAnsi="Arial" w:cs="Arial"/>
                <w:b/>
                <w:i/>
                <w:sz w:val="18"/>
                <w:szCs w:val="18"/>
              </w:rPr>
              <w:t xml:space="preserve">by </w:t>
            </w:r>
            <w:r w:rsidRPr="00F800E4">
              <w:rPr>
                <w:rFonts w:ascii="Arial" w:hAnsi="Arial" w:cs="Arial"/>
                <w:b/>
                <w:i/>
                <w:spacing w:val="-1"/>
                <w:sz w:val="18"/>
                <w:szCs w:val="18"/>
              </w:rPr>
              <w:t>applying</w:t>
            </w:r>
            <w:r w:rsidRPr="00F800E4">
              <w:rPr>
                <w:rFonts w:ascii="Arial" w:hAnsi="Arial" w:cs="Arial"/>
                <w:b/>
                <w:i/>
                <w:spacing w:val="-2"/>
                <w:sz w:val="18"/>
                <w:szCs w:val="18"/>
              </w:rPr>
              <w:t xml:space="preserve"> </w:t>
            </w:r>
            <w:r w:rsidRPr="00F800E4">
              <w:rPr>
                <w:rFonts w:ascii="Arial" w:hAnsi="Arial" w:cs="Arial"/>
                <w:b/>
                <w:i/>
                <w:sz w:val="18"/>
                <w:szCs w:val="18"/>
              </w:rPr>
              <w:t xml:space="preserve">my </w:t>
            </w:r>
            <w:r w:rsidRPr="00F800E4">
              <w:rPr>
                <w:rFonts w:ascii="Arial" w:hAnsi="Arial" w:cs="Arial"/>
                <w:b/>
                <w:i/>
                <w:spacing w:val="-1"/>
                <w:sz w:val="18"/>
                <w:szCs w:val="18"/>
              </w:rPr>
              <w:t>knowledge</w:t>
            </w:r>
            <w:r w:rsidRPr="00F800E4">
              <w:rPr>
                <w:rFonts w:ascii="Arial" w:hAnsi="Arial" w:cs="Arial"/>
                <w:b/>
                <w:i/>
                <w:sz w:val="18"/>
                <w:szCs w:val="18"/>
              </w:rPr>
              <w:t xml:space="preserve"> </w:t>
            </w:r>
            <w:r w:rsidRPr="00F800E4">
              <w:rPr>
                <w:rFonts w:ascii="Arial" w:hAnsi="Arial" w:cs="Arial"/>
                <w:b/>
                <w:i/>
                <w:spacing w:val="-1"/>
                <w:sz w:val="18"/>
                <w:szCs w:val="18"/>
              </w:rPr>
              <w:t>of</w:t>
            </w:r>
            <w:r w:rsidRPr="00F800E4">
              <w:rPr>
                <w:rFonts w:ascii="Arial" w:hAnsi="Arial" w:cs="Arial"/>
                <w:b/>
                <w:i/>
                <w:spacing w:val="21"/>
                <w:sz w:val="18"/>
                <w:szCs w:val="18"/>
              </w:rPr>
              <w:t xml:space="preserve"> </w:t>
            </w:r>
            <w:r w:rsidRPr="00F800E4">
              <w:rPr>
                <w:rFonts w:ascii="Arial" w:hAnsi="Arial" w:cs="Arial"/>
                <w:b/>
                <w:i/>
                <w:spacing w:val="-1"/>
                <w:sz w:val="18"/>
                <w:szCs w:val="18"/>
              </w:rPr>
              <w:t>division.</w:t>
            </w:r>
          </w:p>
          <w:p w14:paraId="6AB8DAA9" w14:textId="77777777" w:rsidR="00760BAD" w:rsidRPr="00F800E4" w:rsidRDefault="00760BAD" w:rsidP="005A6DFC">
            <w:pPr>
              <w:pStyle w:val="TableParagraph"/>
              <w:spacing w:before="2"/>
              <w:ind w:left="34"/>
              <w:rPr>
                <w:rFonts w:ascii="Arial" w:eastAsia="Times New Roman" w:hAnsi="Arial" w:cs="Arial"/>
                <w:sz w:val="18"/>
                <w:szCs w:val="18"/>
              </w:rPr>
            </w:pPr>
          </w:p>
          <w:p w14:paraId="50A97CC1" w14:textId="77777777" w:rsidR="00760BAD" w:rsidRPr="00F800E4" w:rsidRDefault="00760BAD" w:rsidP="005A6DFC">
            <w:pPr>
              <w:pStyle w:val="TableParagraph"/>
              <w:ind w:left="34"/>
              <w:rPr>
                <w:rFonts w:ascii="Arial" w:eastAsia="Arial" w:hAnsi="Arial" w:cs="Arial"/>
                <w:sz w:val="18"/>
                <w:szCs w:val="18"/>
              </w:rPr>
            </w:pPr>
            <w:r w:rsidRPr="00F800E4">
              <w:rPr>
                <w:rFonts w:ascii="Arial" w:hAnsi="Arial" w:cs="Arial"/>
                <w:b/>
                <w:color w:val="2D74B5"/>
                <w:sz w:val="18"/>
                <w:szCs w:val="18"/>
              </w:rPr>
              <w:t>MNU</w:t>
            </w:r>
            <w:r w:rsidRPr="00F800E4">
              <w:rPr>
                <w:rFonts w:ascii="Arial" w:hAnsi="Arial" w:cs="Arial"/>
                <w:b/>
                <w:color w:val="2D74B5"/>
                <w:spacing w:val="-1"/>
                <w:sz w:val="18"/>
                <w:szCs w:val="18"/>
              </w:rPr>
              <w:t xml:space="preserve"> 1-07b</w:t>
            </w:r>
          </w:p>
          <w:p w14:paraId="1123DF84" w14:textId="77777777" w:rsidR="00760BAD" w:rsidRDefault="00760BAD" w:rsidP="005A6DFC">
            <w:pPr>
              <w:ind w:left="34"/>
              <w:rPr>
                <w:rFonts w:ascii="Arial" w:hAnsi="Arial" w:cs="Arial"/>
                <w:b/>
                <w:bCs/>
                <w:color w:val="FF0000"/>
                <w:sz w:val="18"/>
                <w:szCs w:val="18"/>
              </w:rPr>
            </w:pPr>
          </w:p>
          <w:p w14:paraId="284297E8" w14:textId="77777777" w:rsidR="00760BAD" w:rsidRDefault="00760BAD" w:rsidP="005A6DFC">
            <w:pPr>
              <w:ind w:left="34"/>
              <w:rPr>
                <w:rFonts w:ascii="Arial" w:hAnsi="Arial" w:cs="Arial"/>
                <w:b/>
                <w:bCs/>
                <w:color w:val="FF0000"/>
                <w:sz w:val="18"/>
                <w:szCs w:val="18"/>
              </w:rPr>
            </w:pPr>
          </w:p>
          <w:p w14:paraId="67A22850" w14:textId="77777777" w:rsidR="00760BAD" w:rsidRDefault="00760BAD" w:rsidP="005A6DFC">
            <w:pPr>
              <w:ind w:left="34"/>
              <w:rPr>
                <w:rFonts w:ascii="Arial" w:hAnsi="Arial" w:cs="Arial"/>
                <w:b/>
                <w:bCs/>
                <w:color w:val="FF0000"/>
                <w:sz w:val="18"/>
                <w:szCs w:val="18"/>
              </w:rPr>
            </w:pPr>
            <w:r w:rsidRPr="00BD5D14">
              <w:rPr>
                <w:rFonts w:ascii="Arial" w:hAnsi="Arial" w:cs="Arial"/>
                <w:b/>
                <w:bCs/>
                <w:color w:val="FF0000"/>
                <w:sz w:val="18"/>
                <w:szCs w:val="18"/>
              </w:rPr>
              <w:t>Potential to link these experiences &amp; outcomes to practical activities such as Time MNU 1-10a &amp; Measurement MNU 1-11a &amp; 11b.</w:t>
            </w:r>
          </w:p>
          <w:p w14:paraId="12CC7ED5" w14:textId="77777777" w:rsidR="00506DF3" w:rsidRDefault="00506DF3" w:rsidP="005A6DFC">
            <w:pPr>
              <w:ind w:left="34"/>
              <w:rPr>
                <w:rFonts w:ascii="Arial" w:hAnsi="Arial" w:cs="Arial"/>
                <w:b/>
                <w:bCs/>
                <w:sz w:val="18"/>
                <w:szCs w:val="18"/>
              </w:rPr>
            </w:pPr>
          </w:p>
          <w:p w14:paraId="57E4B1CC" w14:textId="77777777" w:rsidR="00506DF3" w:rsidRDefault="00506DF3" w:rsidP="005A6DFC">
            <w:pPr>
              <w:ind w:left="34"/>
              <w:rPr>
                <w:rFonts w:ascii="Arial" w:hAnsi="Arial" w:cs="Arial"/>
                <w:b/>
                <w:bCs/>
                <w:sz w:val="18"/>
                <w:szCs w:val="18"/>
              </w:rPr>
            </w:pPr>
          </w:p>
          <w:p w14:paraId="56D27465" w14:textId="77777777" w:rsidR="00506DF3" w:rsidRDefault="00506DF3" w:rsidP="005A6DFC">
            <w:pPr>
              <w:ind w:left="34"/>
              <w:rPr>
                <w:rFonts w:ascii="Arial" w:hAnsi="Arial" w:cs="Arial"/>
                <w:b/>
                <w:bCs/>
                <w:sz w:val="18"/>
                <w:szCs w:val="18"/>
              </w:rPr>
            </w:pPr>
          </w:p>
          <w:p w14:paraId="3152E190" w14:textId="79F1EBE0" w:rsidR="00506DF3" w:rsidRDefault="00506DF3" w:rsidP="005A6DFC">
            <w:pPr>
              <w:ind w:left="34"/>
              <w:rPr>
                <w:rFonts w:ascii="Arial" w:hAnsi="Arial" w:cs="Arial"/>
                <w:b/>
                <w:bCs/>
                <w:sz w:val="18"/>
                <w:szCs w:val="18"/>
              </w:rPr>
            </w:pPr>
          </w:p>
          <w:p w14:paraId="50F2F2C0" w14:textId="741E9F09" w:rsidR="00AC0CAE" w:rsidRDefault="00AC0CAE" w:rsidP="005A6DFC">
            <w:pPr>
              <w:ind w:left="34"/>
              <w:rPr>
                <w:rFonts w:ascii="Arial" w:hAnsi="Arial" w:cs="Arial"/>
                <w:b/>
                <w:bCs/>
                <w:sz w:val="18"/>
                <w:szCs w:val="18"/>
              </w:rPr>
            </w:pPr>
          </w:p>
          <w:p w14:paraId="55C80578" w14:textId="77777777" w:rsidR="00AC0CAE" w:rsidRDefault="00AC0CAE" w:rsidP="005A6DFC">
            <w:pPr>
              <w:ind w:left="34"/>
              <w:rPr>
                <w:rFonts w:ascii="Arial" w:hAnsi="Arial" w:cs="Arial"/>
                <w:b/>
                <w:bCs/>
                <w:sz w:val="18"/>
                <w:szCs w:val="18"/>
              </w:rPr>
            </w:pPr>
          </w:p>
          <w:p w14:paraId="1A7E3322" w14:textId="1F32C666" w:rsidR="00AC0CAE" w:rsidRDefault="00AC0CAE" w:rsidP="005A6DFC">
            <w:pPr>
              <w:pStyle w:val="TableParagraph"/>
              <w:spacing w:line="225" w:lineRule="auto"/>
              <w:ind w:left="34" w:right="8"/>
              <w:rPr>
                <w:rFonts w:ascii="Arial" w:eastAsia="Arial" w:hAnsi="Arial" w:cs="Arial"/>
                <w:sz w:val="18"/>
                <w:szCs w:val="18"/>
              </w:rPr>
            </w:pPr>
            <w:r>
              <w:rPr>
                <w:rFonts w:ascii="Arial"/>
                <w:spacing w:val="-1"/>
                <w:sz w:val="18"/>
              </w:rPr>
              <w:t>Through</w:t>
            </w:r>
            <w:r>
              <w:rPr>
                <w:rFonts w:ascii="Arial"/>
                <w:sz w:val="18"/>
              </w:rPr>
              <w:t xml:space="preserve"> </w:t>
            </w:r>
            <w:r>
              <w:rPr>
                <w:rFonts w:ascii="Arial"/>
                <w:spacing w:val="-1"/>
                <w:sz w:val="18"/>
              </w:rPr>
              <w:t>taking</w:t>
            </w:r>
            <w:r>
              <w:rPr>
                <w:rFonts w:ascii="Arial"/>
                <w:sz w:val="18"/>
              </w:rPr>
              <w:t xml:space="preserve"> </w:t>
            </w:r>
            <w:r>
              <w:rPr>
                <w:rFonts w:ascii="Arial"/>
                <w:spacing w:val="-1"/>
                <w:sz w:val="18"/>
              </w:rPr>
              <w:t>part</w:t>
            </w:r>
            <w:r>
              <w:rPr>
                <w:rFonts w:ascii="Arial"/>
                <w:sz w:val="18"/>
              </w:rPr>
              <w:t xml:space="preserve"> in</w:t>
            </w:r>
            <w:r>
              <w:rPr>
                <w:rFonts w:ascii="Arial"/>
                <w:spacing w:val="-2"/>
                <w:sz w:val="18"/>
              </w:rPr>
              <w:t xml:space="preserve"> </w:t>
            </w:r>
            <w:r>
              <w:rPr>
                <w:rFonts w:ascii="Arial"/>
                <w:spacing w:val="-1"/>
                <w:sz w:val="18"/>
              </w:rPr>
              <w:t>practical</w:t>
            </w:r>
            <w:r>
              <w:rPr>
                <w:rFonts w:ascii="Arial"/>
                <w:spacing w:val="29"/>
                <w:sz w:val="18"/>
              </w:rPr>
              <w:t xml:space="preserve"> </w:t>
            </w:r>
            <w:r>
              <w:rPr>
                <w:rFonts w:ascii="Arial"/>
                <w:spacing w:val="-1"/>
                <w:sz w:val="18"/>
              </w:rPr>
              <w:t>activities including</w:t>
            </w:r>
            <w:r>
              <w:rPr>
                <w:rFonts w:ascii="Arial"/>
                <w:spacing w:val="-2"/>
                <w:sz w:val="18"/>
              </w:rPr>
              <w:t xml:space="preserve"> </w:t>
            </w:r>
            <w:r>
              <w:rPr>
                <w:rFonts w:ascii="Arial"/>
                <w:spacing w:val="-1"/>
                <w:sz w:val="18"/>
              </w:rPr>
              <w:t>use</w:t>
            </w:r>
            <w:r>
              <w:rPr>
                <w:rFonts w:ascii="Arial"/>
                <w:sz w:val="18"/>
              </w:rPr>
              <w:t xml:space="preserve"> of</w:t>
            </w:r>
            <w:r>
              <w:rPr>
                <w:rFonts w:ascii="Arial"/>
                <w:spacing w:val="-2"/>
                <w:sz w:val="18"/>
              </w:rPr>
              <w:t xml:space="preserve"> </w:t>
            </w:r>
            <w:r>
              <w:rPr>
                <w:rFonts w:ascii="Arial"/>
                <w:spacing w:val="-1"/>
                <w:sz w:val="18"/>
              </w:rPr>
              <w:t>pictorial</w:t>
            </w:r>
            <w:r>
              <w:rPr>
                <w:rFonts w:ascii="Arial"/>
                <w:spacing w:val="37"/>
                <w:sz w:val="18"/>
              </w:rPr>
              <w:t xml:space="preserve"> </w:t>
            </w:r>
            <w:r>
              <w:rPr>
                <w:rFonts w:ascii="Arial"/>
                <w:spacing w:val="-1"/>
                <w:sz w:val="18"/>
              </w:rPr>
              <w:t>representations,</w:t>
            </w:r>
            <w:r>
              <w:rPr>
                <w:rFonts w:ascii="Arial"/>
                <w:sz w:val="18"/>
              </w:rPr>
              <w:t xml:space="preserve"> I</w:t>
            </w:r>
            <w:r>
              <w:rPr>
                <w:rFonts w:ascii="Arial"/>
                <w:spacing w:val="-2"/>
                <w:sz w:val="18"/>
              </w:rPr>
              <w:t xml:space="preserve"> </w:t>
            </w:r>
            <w:r>
              <w:rPr>
                <w:rFonts w:ascii="Arial"/>
                <w:spacing w:val="-1"/>
                <w:sz w:val="18"/>
              </w:rPr>
              <w:t>can</w:t>
            </w:r>
            <w:r>
              <w:rPr>
                <w:rFonts w:ascii="Arial"/>
                <w:sz w:val="18"/>
              </w:rPr>
              <w:t xml:space="preserve"> </w:t>
            </w:r>
            <w:r>
              <w:rPr>
                <w:rFonts w:ascii="Arial"/>
                <w:spacing w:val="-1"/>
                <w:sz w:val="18"/>
              </w:rPr>
              <w:t>demonstrate</w:t>
            </w:r>
            <w:r>
              <w:rPr>
                <w:rFonts w:ascii="Arial"/>
                <w:spacing w:val="41"/>
                <w:sz w:val="18"/>
              </w:rPr>
              <w:t xml:space="preserve"> </w:t>
            </w:r>
            <w:r>
              <w:rPr>
                <w:rFonts w:ascii="Arial"/>
                <w:sz w:val="18"/>
              </w:rPr>
              <w:t>my</w:t>
            </w:r>
            <w:r>
              <w:rPr>
                <w:rFonts w:ascii="Arial"/>
                <w:spacing w:val="-2"/>
                <w:sz w:val="18"/>
              </w:rPr>
              <w:t xml:space="preserve"> </w:t>
            </w:r>
            <w:r>
              <w:rPr>
                <w:rFonts w:ascii="Arial"/>
                <w:spacing w:val="-1"/>
                <w:sz w:val="18"/>
              </w:rPr>
              <w:t>understanding</w:t>
            </w:r>
            <w:r>
              <w:rPr>
                <w:rFonts w:ascii="Arial"/>
                <w:sz w:val="18"/>
              </w:rPr>
              <w:t xml:space="preserve"> of</w:t>
            </w:r>
            <w:r>
              <w:rPr>
                <w:rFonts w:ascii="Arial"/>
                <w:spacing w:val="-2"/>
                <w:sz w:val="18"/>
              </w:rPr>
              <w:t xml:space="preserve"> </w:t>
            </w:r>
            <w:r>
              <w:rPr>
                <w:rFonts w:ascii="Arial"/>
                <w:spacing w:val="-1"/>
                <w:sz w:val="18"/>
              </w:rPr>
              <w:t>simple</w:t>
            </w:r>
            <w:r>
              <w:rPr>
                <w:rFonts w:ascii="Arial"/>
                <w:sz w:val="18"/>
              </w:rPr>
              <w:t xml:space="preserve"> </w:t>
            </w:r>
            <w:r>
              <w:rPr>
                <w:rFonts w:ascii="Arial"/>
                <w:spacing w:val="-1"/>
                <w:sz w:val="18"/>
              </w:rPr>
              <w:t>fractions</w:t>
            </w:r>
            <w:r>
              <w:rPr>
                <w:rFonts w:ascii="Arial"/>
                <w:spacing w:val="1"/>
                <w:sz w:val="18"/>
              </w:rPr>
              <w:t xml:space="preserve"> </w:t>
            </w:r>
            <w:r>
              <w:rPr>
                <w:rFonts w:ascii="Arial"/>
                <w:spacing w:val="-1"/>
                <w:sz w:val="18"/>
              </w:rPr>
              <w:t>which</w:t>
            </w:r>
            <w:r>
              <w:rPr>
                <w:rFonts w:ascii="Arial"/>
                <w:sz w:val="18"/>
              </w:rPr>
              <w:t xml:space="preserve"> </w:t>
            </w:r>
            <w:r>
              <w:rPr>
                <w:rFonts w:ascii="Arial"/>
                <w:spacing w:val="-1"/>
                <w:sz w:val="18"/>
              </w:rPr>
              <w:t>are</w:t>
            </w:r>
            <w:r>
              <w:rPr>
                <w:rFonts w:ascii="Arial"/>
                <w:sz w:val="18"/>
              </w:rPr>
              <w:t xml:space="preserve"> </w:t>
            </w:r>
            <w:r>
              <w:rPr>
                <w:rFonts w:ascii="Arial"/>
                <w:spacing w:val="-1"/>
                <w:sz w:val="18"/>
              </w:rPr>
              <w:t>equivalent</w:t>
            </w:r>
            <w:r>
              <w:rPr>
                <w:rFonts w:ascii="Arial"/>
                <w:color w:val="FF0000"/>
                <w:spacing w:val="-1"/>
                <w:sz w:val="18"/>
              </w:rPr>
              <w:t>.</w:t>
            </w:r>
          </w:p>
          <w:p w14:paraId="767C6E8C" w14:textId="77777777" w:rsidR="00AC0CAE" w:rsidRDefault="00AC0CAE" w:rsidP="005A6DFC">
            <w:pPr>
              <w:pStyle w:val="TableParagraph"/>
              <w:spacing w:before="1"/>
              <w:ind w:left="34"/>
              <w:rPr>
                <w:rFonts w:ascii="Times New Roman" w:eastAsia="Times New Roman" w:hAnsi="Times New Roman" w:cs="Times New Roman"/>
                <w:sz w:val="23"/>
                <w:szCs w:val="23"/>
              </w:rPr>
            </w:pPr>
          </w:p>
          <w:p w14:paraId="7A35057B" w14:textId="77777777" w:rsidR="00506DF3" w:rsidRDefault="00AC0CAE" w:rsidP="005A6DFC">
            <w:pPr>
              <w:ind w:left="34"/>
              <w:rPr>
                <w:rFonts w:ascii="Arial"/>
                <w:b/>
                <w:color w:val="2D74B5"/>
                <w:spacing w:val="-1"/>
                <w:sz w:val="18"/>
              </w:rPr>
            </w:pPr>
            <w:r>
              <w:rPr>
                <w:rFonts w:ascii="Arial"/>
                <w:b/>
                <w:color w:val="2D74B5"/>
                <w:sz w:val="18"/>
              </w:rPr>
              <w:t xml:space="preserve">MTH </w:t>
            </w:r>
            <w:r>
              <w:rPr>
                <w:rFonts w:ascii="Arial"/>
                <w:b/>
                <w:color w:val="2D74B5"/>
                <w:spacing w:val="-1"/>
                <w:sz w:val="18"/>
              </w:rPr>
              <w:t>1-07c</w:t>
            </w:r>
          </w:p>
          <w:p w14:paraId="74A708F8" w14:textId="77777777" w:rsidR="00555182" w:rsidRDefault="00555182" w:rsidP="005A6DFC">
            <w:pPr>
              <w:ind w:left="34"/>
              <w:rPr>
                <w:rFonts w:ascii="Arial" w:hAnsi="Arial" w:cs="Arial"/>
                <w:b/>
                <w:bCs/>
                <w:color w:val="2D74B5"/>
                <w:spacing w:val="-1"/>
                <w:sz w:val="18"/>
                <w:szCs w:val="18"/>
              </w:rPr>
            </w:pPr>
          </w:p>
          <w:p w14:paraId="1DCA67AA" w14:textId="31D5D530" w:rsidR="00555182" w:rsidRPr="00F800E4" w:rsidRDefault="00555182" w:rsidP="005A6DFC">
            <w:pPr>
              <w:ind w:left="34"/>
              <w:rPr>
                <w:rFonts w:ascii="Arial" w:hAnsi="Arial" w:cs="Arial"/>
                <w:b/>
                <w:bCs/>
                <w:sz w:val="18"/>
                <w:szCs w:val="18"/>
              </w:rPr>
            </w:pPr>
            <w:r w:rsidRPr="00555182">
              <w:rPr>
                <w:rFonts w:ascii="Arial" w:hAnsi="Arial" w:cs="Arial"/>
                <w:b/>
                <w:bCs/>
                <w:color w:val="FF0000"/>
                <w:spacing w:val="-1"/>
                <w:sz w:val="18"/>
                <w:szCs w:val="18"/>
              </w:rPr>
              <w:t>Link to MNU 1-07a &amp; b</w:t>
            </w:r>
          </w:p>
        </w:tc>
        <w:tc>
          <w:tcPr>
            <w:tcW w:w="2552" w:type="dxa"/>
          </w:tcPr>
          <w:p w14:paraId="78F7AA10" w14:textId="77777777" w:rsidR="00760BAD" w:rsidRDefault="00760BAD" w:rsidP="005D3301">
            <w:pPr>
              <w:pStyle w:val="TableParagraph"/>
              <w:ind w:left="40"/>
              <w:rPr>
                <w:rFonts w:ascii="Arial" w:hAnsi="Arial" w:cs="Arial"/>
                <w:b/>
                <w:spacing w:val="-2"/>
                <w:sz w:val="16"/>
                <w:szCs w:val="16"/>
              </w:rPr>
            </w:pPr>
            <w:r w:rsidRPr="000E4FFE">
              <w:rPr>
                <w:rFonts w:ascii="Arial" w:hAnsi="Arial" w:cs="Arial"/>
                <w:b/>
                <w:sz w:val="16"/>
                <w:szCs w:val="16"/>
              </w:rPr>
              <w:t>I</w:t>
            </w:r>
            <w:r w:rsidRPr="000E4FFE">
              <w:rPr>
                <w:rFonts w:ascii="Arial" w:hAnsi="Arial" w:cs="Arial"/>
                <w:b/>
                <w:spacing w:val="1"/>
                <w:sz w:val="16"/>
                <w:szCs w:val="16"/>
              </w:rPr>
              <w:t xml:space="preserve"> </w:t>
            </w:r>
            <w:r w:rsidRPr="000E4FFE">
              <w:rPr>
                <w:rFonts w:ascii="Arial" w:hAnsi="Arial" w:cs="Arial"/>
                <w:b/>
                <w:spacing w:val="-1"/>
                <w:sz w:val="16"/>
                <w:szCs w:val="16"/>
              </w:rPr>
              <w:t>can/am able</w:t>
            </w:r>
            <w:r w:rsidRPr="000E4FFE">
              <w:rPr>
                <w:rFonts w:ascii="Arial" w:hAnsi="Arial" w:cs="Arial"/>
                <w:b/>
                <w:spacing w:val="-3"/>
                <w:sz w:val="16"/>
                <w:szCs w:val="16"/>
              </w:rPr>
              <w:t xml:space="preserve"> </w:t>
            </w:r>
            <w:r w:rsidRPr="000E4FFE">
              <w:rPr>
                <w:rFonts w:ascii="Arial" w:hAnsi="Arial" w:cs="Arial"/>
                <w:b/>
                <w:spacing w:val="-2"/>
                <w:sz w:val="16"/>
                <w:szCs w:val="16"/>
              </w:rPr>
              <w:t>to:</w:t>
            </w:r>
          </w:p>
          <w:p w14:paraId="1F163BCA" w14:textId="46B32592" w:rsidR="00760BAD" w:rsidRPr="00AC0CAE" w:rsidRDefault="00760BAD" w:rsidP="00FB1CDC">
            <w:pPr>
              <w:pStyle w:val="ListParagraph"/>
              <w:widowControl w:val="0"/>
              <w:numPr>
                <w:ilvl w:val="0"/>
                <w:numId w:val="64"/>
              </w:numPr>
              <w:tabs>
                <w:tab w:val="left" w:pos="211"/>
              </w:tabs>
              <w:spacing w:line="226" w:lineRule="auto"/>
              <w:ind w:left="179" w:hanging="179"/>
              <w:rPr>
                <w:rFonts w:ascii="Arial" w:eastAsia="Arial" w:hAnsi="Arial" w:cs="Arial"/>
                <w:sz w:val="16"/>
                <w:szCs w:val="16"/>
              </w:rPr>
            </w:pPr>
            <w:r w:rsidRPr="00AC0CAE">
              <w:rPr>
                <w:rFonts w:ascii="Arial"/>
                <w:spacing w:val="-1"/>
                <w:sz w:val="16"/>
                <w:szCs w:val="16"/>
              </w:rPr>
              <w:t>With</w:t>
            </w:r>
            <w:r w:rsidRPr="00AC0CAE">
              <w:rPr>
                <w:rFonts w:ascii="Arial"/>
                <w:spacing w:val="-2"/>
                <w:sz w:val="16"/>
                <w:szCs w:val="16"/>
              </w:rPr>
              <w:t xml:space="preserve"> </w:t>
            </w:r>
            <w:r w:rsidRPr="00AC0CAE">
              <w:rPr>
                <w:rFonts w:ascii="Arial"/>
                <w:spacing w:val="-1"/>
                <w:sz w:val="16"/>
                <w:szCs w:val="16"/>
              </w:rPr>
              <w:t xml:space="preserve">support, </w:t>
            </w:r>
            <w:r w:rsidRPr="00AC0CAE">
              <w:rPr>
                <w:rFonts w:ascii="Arial"/>
                <w:spacing w:val="-2"/>
                <w:sz w:val="16"/>
                <w:szCs w:val="16"/>
              </w:rPr>
              <w:t>explore</w:t>
            </w:r>
            <w:r w:rsidRPr="00AC0CAE">
              <w:rPr>
                <w:rFonts w:ascii="Arial"/>
                <w:spacing w:val="2"/>
                <w:sz w:val="16"/>
                <w:szCs w:val="16"/>
              </w:rPr>
              <w:t xml:space="preserve"> </w:t>
            </w:r>
            <w:r w:rsidRPr="00AC0CAE">
              <w:rPr>
                <w:rFonts w:ascii="Arial"/>
                <w:spacing w:val="-2"/>
                <w:sz w:val="16"/>
                <w:szCs w:val="16"/>
              </w:rPr>
              <w:t>where</w:t>
            </w:r>
            <w:r w:rsidRPr="00AC0CAE">
              <w:rPr>
                <w:rFonts w:ascii="Arial"/>
                <w:sz w:val="16"/>
                <w:szCs w:val="16"/>
              </w:rPr>
              <w:t xml:space="preserve"> </w:t>
            </w:r>
            <w:r w:rsidRPr="00AC0CAE">
              <w:rPr>
                <w:rFonts w:ascii="Arial"/>
                <w:spacing w:val="-1"/>
                <w:sz w:val="16"/>
                <w:szCs w:val="16"/>
              </w:rPr>
              <w:t>halves</w:t>
            </w:r>
            <w:r w:rsidRPr="00AC0CAE">
              <w:rPr>
                <w:rFonts w:ascii="Arial"/>
                <w:spacing w:val="39"/>
                <w:sz w:val="16"/>
                <w:szCs w:val="16"/>
              </w:rPr>
              <w:t xml:space="preserve"> </w:t>
            </w:r>
            <w:r w:rsidRPr="00AC0CAE">
              <w:rPr>
                <w:rFonts w:ascii="Arial"/>
                <w:spacing w:val="-1"/>
                <w:sz w:val="16"/>
                <w:szCs w:val="16"/>
              </w:rPr>
              <w:t>&amp;</w:t>
            </w:r>
            <w:r w:rsidRPr="00AC0CAE">
              <w:rPr>
                <w:rFonts w:ascii="Arial"/>
                <w:sz w:val="16"/>
                <w:szCs w:val="16"/>
              </w:rPr>
              <w:t xml:space="preserve"> </w:t>
            </w:r>
            <w:r w:rsidRPr="00AC0CAE">
              <w:rPr>
                <w:rFonts w:ascii="Arial"/>
                <w:spacing w:val="-1"/>
                <w:sz w:val="16"/>
                <w:szCs w:val="16"/>
              </w:rPr>
              <w:t>quarters</w:t>
            </w:r>
            <w:r w:rsidRPr="00AC0CAE">
              <w:rPr>
                <w:rFonts w:ascii="Arial"/>
                <w:spacing w:val="1"/>
                <w:sz w:val="16"/>
                <w:szCs w:val="16"/>
              </w:rPr>
              <w:t xml:space="preserve"> </w:t>
            </w:r>
            <w:r w:rsidRPr="00AC0CAE">
              <w:rPr>
                <w:rFonts w:ascii="Arial"/>
                <w:spacing w:val="-1"/>
                <w:sz w:val="16"/>
                <w:szCs w:val="16"/>
              </w:rPr>
              <w:t>lie</w:t>
            </w:r>
            <w:r w:rsidRPr="00AC0CAE">
              <w:rPr>
                <w:rFonts w:ascii="Arial"/>
                <w:sz w:val="16"/>
                <w:szCs w:val="16"/>
              </w:rPr>
              <w:t xml:space="preserve"> </w:t>
            </w:r>
            <w:r w:rsidRPr="00AC0CAE">
              <w:rPr>
                <w:rFonts w:ascii="Arial"/>
                <w:spacing w:val="-1"/>
                <w:sz w:val="16"/>
                <w:szCs w:val="16"/>
              </w:rPr>
              <w:t>on</w:t>
            </w:r>
            <w:r w:rsidRPr="00AC0CAE">
              <w:rPr>
                <w:rFonts w:ascii="Arial"/>
                <w:sz w:val="16"/>
                <w:szCs w:val="16"/>
              </w:rPr>
              <w:t xml:space="preserve"> a</w:t>
            </w:r>
            <w:r w:rsidRPr="00AC0CAE">
              <w:rPr>
                <w:rFonts w:ascii="Arial"/>
                <w:spacing w:val="-3"/>
                <w:sz w:val="16"/>
                <w:szCs w:val="16"/>
              </w:rPr>
              <w:t xml:space="preserve"> </w:t>
            </w:r>
            <w:r w:rsidRPr="00AC0CAE">
              <w:rPr>
                <w:rFonts w:ascii="Arial"/>
                <w:spacing w:val="-1"/>
                <w:sz w:val="16"/>
                <w:szCs w:val="16"/>
              </w:rPr>
              <w:t>number</w:t>
            </w:r>
            <w:r w:rsidRPr="00AC0CAE">
              <w:rPr>
                <w:rFonts w:ascii="Arial"/>
                <w:sz w:val="16"/>
                <w:szCs w:val="16"/>
              </w:rPr>
              <w:t xml:space="preserve"> line</w:t>
            </w:r>
            <w:r w:rsidRPr="00AC0CAE">
              <w:rPr>
                <w:rFonts w:ascii="Arial"/>
                <w:spacing w:val="-4"/>
                <w:sz w:val="16"/>
                <w:szCs w:val="16"/>
              </w:rPr>
              <w:t xml:space="preserve"> </w:t>
            </w:r>
            <w:r w:rsidRPr="00AC0CAE">
              <w:rPr>
                <w:rFonts w:ascii="Arial"/>
                <w:color w:val="053C70"/>
                <w:spacing w:val="-1"/>
                <w:sz w:val="16"/>
                <w:szCs w:val="16"/>
              </w:rPr>
              <w:t>e.g.</w:t>
            </w:r>
            <w:r w:rsidRPr="00AC0CAE">
              <w:rPr>
                <w:rFonts w:ascii="Arial"/>
                <w:color w:val="053C70"/>
                <w:spacing w:val="28"/>
                <w:sz w:val="16"/>
                <w:szCs w:val="16"/>
              </w:rPr>
              <w:t xml:space="preserve"> </w:t>
            </w:r>
            <w:r w:rsidRPr="00AC0CAE">
              <w:rPr>
                <w:rFonts w:ascii="Arial"/>
                <w:color w:val="053C70"/>
                <w:spacing w:val="-1"/>
                <w:sz w:val="16"/>
                <w:szCs w:val="16"/>
              </w:rPr>
              <w:t>discuss</w:t>
            </w:r>
            <w:r w:rsidRPr="00AC0CAE">
              <w:rPr>
                <w:rFonts w:ascii="Arial"/>
                <w:color w:val="053C70"/>
                <w:spacing w:val="2"/>
                <w:sz w:val="16"/>
                <w:szCs w:val="16"/>
              </w:rPr>
              <w:t xml:space="preserve"> </w:t>
            </w:r>
            <w:r w:rsidRPr="00AC0CAE">
              <w:rPr>
                <w:rFonts w:ascii="Arial"/>
                <w:color w:val="053C70"/>
                <w:spacing w:val="-2"/>
                <w:sz w:val="16"/>
                <w:szCs w:val="16"/>
              </w:rPr>
              <w:t>where</w:t>
            </w:r>
            <w:r w:rsidRPr="00AC0CAE">
              <w:rPr>
                <w:rFonts w:ascii="Arial"/>
                <w:color w:val="053C70"/>
                <w:sz w:val="16"/>
                <w:szCs w:val="16"/>
              </w:rPr>
              <w:t xml:space="preserve"> </w:t>
            </w:r>
            <w:r w:rsidRPr="00AC0CAE">
              <w:rPr>
                <w:rFonts w:ascii="Arial"/>
                <w:color w:val="053C70"/>
                <w:spacing w:val="-1"/>
                <w:sz w:val="16"/>
                <w:szCs w:val="16"/>
              </w:rPr>
              <w:t>they are</w:t>
            </w:r>
            <w:r w:rsidRPr="00AC0CAE">
              <w:rPr>
                <w:rFonts w:ascii="Arial"/>
                <w:color w:val="053C70"/>
                <w:sz w:val="16"/>
                <w:szCs w:val="16"/>
              </w:rPr>
              <w:t xml:space="preserve"> in </w:t>
            </w:r>
            <w:r w:rsidRPr="00AC0CAE">
              <w:rPr>
                <w:rFonts w:ascii="Arial"/>
                <w:color w:val="053C70"/>
                <w:spacing w:val="-1"/>
                <w:sz w:val="16"/>
                <w:szCs w:val="16"/>
              </w:rPr>
              <w:t>relation</w:t>
            </w:r>
            <w:r w:rsidRPr="00AC0CAE">
              <w:rPr>
                <w:rFonts w:ascii="Arial"/>
                <w:color w:val="053C70"/>
                <w:spacing w:val="-3"/>
                <w:sz w:val="16"/>
                <w:szCs w:val="16"/>
              </w:rPr>
              <w:t xml:space="preserve"> </w:t>
            </w:r>
            <w:r w:rsidRPr="00AC0CAE">
              <w:rPr>
                <w:rFonts w:ascii="Arial"/>
                <w:color w:val="053C70"/>
                <w:sz w:val="16"/>
                <w:szCs w:val="16"/>
              </w:rPr>
              <w:t>to</w:t>
            </w:r>
            <w:r w:rsidRPr="00AC0CAE">
              <w:rPr>
                <w:rFonts w:ascii="Arial"/>
                <w:color w:val="053C70"/>
                <w:spacing w:val="21"/>
                <w:sz w:val="16"/>
                <w:szCs w:val="16"/>
              </w:rPr>
              <w:t xml:space="preserve"> </w:t>
            </w:r>
            <w:r w:rsidRPr="00AC0CAE">
              <w:rPr>
                <w:rFonts w:ascii="Arial"/>
                <w:color w:val="053C70"/>
                <w:spacing w:val="-1"/>
                <w:sz w:val="16"/>
                <w:szCs w:val="16"/>
              </w:rPr>
              <w:t>the</w:t>
            </w:r>
            <w:r w:rsidRPr="00AC0CAE">
              <w:rPr>
                <w:rFonts w:ascii="Arial"/>
                <w:color w:val="053C70"/>
                <w:sz w:val="16"/>
                <w:szCs w:val="16"/>
              </w:rPr>
              <w:t xml:space="preserve"> </w:t>
            </w:r>
            <w:r w:rsidRPr="00AC0CAE">
              <w:rPr>
                <w:rFonts w:ascii="Arial"/>
                <w:color w:val="053C70"/>
                <w:spacing w:val="-1"/>
                <w:sz w:val="16"/>
                <w:szCs w:val="16"/>
              </w:rPr>
              <w:t>number</w:t>
            </w:r>
            <w:r w:rsidRPr="00AC0CAE">
              <w:rPr>
                <w:rFonts w:ascii="Arial"/>
                <w:color w:val="053C70"/>
                <w:sz w:val="16"/>
                <w:szCs w:val="16"/>
              </w:rPr>
              <w:t xml:space="preserve"> </w:t>
            </w:r>
            <w:r w:rsidRPr="00AC0CAE">
              <w:rPr>
                <w:rFonts w:ascii="Arial"/>
                <w:color w:val="053C70"/>
                <w:spacing w:val="-2"/>
                <w:sz w:val="16"/>
                <w:szCs w:val="16"/>
              </w:rPr>
              <w:t>1.</w:t>
            </w:r>
          </w:p>
          <w:p w14:paraId="61B523A2" w14:textId="77777777" w:rsidR="00FE57C8" w:rsidRPr="00F800E4" w:rsidRDefault="00FE57C8" w:rsidP="00AC0CAE">
            <w:pPr>
              <w:pStyle w:val="ListParagraph"/>
              <w:widowControl w:val="0"/>
              <w:tabs>
                <w:tab w:val="left" w:pos="211"/>
              </w:tabs>
              <w:spacing w:line="226" w:lineRule="auto"/>
              <w:ind w:left="179" w:hanging="179"/>
              <w:rPr>
                <w:rFonts w:ascii="Arial" w:eastAsia="Arial" w:hAnsi="Arial" w:cs="Arial"/>
                <w:sz w:val="16"/>
                <w:szCs w:val="16"/>
              </w:rPr>
            </w:pPr>
          </w:p>
          <w:p w14:paraId="33008023" w14:textId="77777777" w:rsidR="00760BAD" w:rsidRPr="00AC0CAE" w:rsidRDefault="00760BAD" w:rsidP="00FB1CDC">
            <w:pPr>
              <w:pStyle w:val="ListParagraph"/>
              <w:widowControl w:val="0"/>
              <w:numPr>
                <w:ilvl w:val="0"/>
                <w:numId w:val="64"/>
              </w:numPr>
              <w:tabs>
                <w:tab w:val="left" w:pos="184"/>
              </w:tabs>
              <w:spacing w:line="226" w:lineRule="auto"/>
              <w:ind w:left="179" w:hanging="179"/>
              <w:rPr>
                <w:rFonts w:ascii="Arial" w:eastAsia="Arial" w:hAnsi="Arial" w:cs="Arial"/>
                <w:sz w:val="16"/>
                <w:szCs w:val="16"/>
              </w:rPr>
            </w:pPr>
            <w:r w:rsidRPr="00AC0CAE">
              <w:rPr>
                <w:rFonts w:ascii="Arial"/>
                <w:spacing w:val="-1"/>
                <w:sz w:val="16"/>
                <w:szCs w:val="16"/>
              </w:rPr>
              <w:t>Through</w:t>
            </w:r>
            <w:r w:rsidRPr="00AC0CAE">
              <w:rPr>
                <w:rFonts w:ascii="Arial"/>
                <w:sz w:val="16"/>
                <w:szCs w:val="16"/>
              </w:rPr>
              <w:t xml:space="preserve"> </w:t>
            </w:r>
            <w:r w:rsidRPr="00AC0CAE">
              <w:rPr>
                <w:rFonts w:ascii="Arial"/>
                <w:spacing w:val="-1"/>
                <w:sz w:val="16"/>
                <w:szCs w:val="16"/>
              </w:rPr>
              <w:t>stories, concrete</w:t>
            </w:r>
            <w:r w:rsidRPr="00AC0CAE">
              <w:rPr>
                <w:rFonts w:ascii="Arial"/>
                <w:spacing w:val="-2"/>
                <w:sz w:val="16"/>
                <w:szCs w:val="16"/>
              </w:rPr>
              <w:t xml:space="preserve"> </w:t>
            </w:r>
            <w:r w:rsidRPr="00AC0CAE">
              <w:rPr>
                <w:rFonts w:ascii="Arial"/>
                <w:spacing w:val="-1"/>
                <w:sz w:val="16"/>
                <w:szCs w:val="16"/>
              </w:rPr>
              <w:t xml:space="preserve">materials </w:t>
            </w:r>
            <w:r w:rsidRPr="00AC0CAE">
              <w:rPr>
                <w:rFonts w:ascii="Arial"/>
                <w:sz w:val="16"/>
                <w:szCs w:val="16"/>
              </w:rPr>
              <w:t>&amp;</w:t>
            </w:r>
            <w:r w:rsidRPr="00AC0CAE">
              <w:rPr>
                <w:rFonts w:ascii="Arial"/>
                <w:spacing w:val="21"/>
                <w:sz w:val="16"/>
                <w:szCs w:val="16"/>
              </w:rPr>
              <w:t xml:space="preserve"> </w:t>
            </w:r>
            <w:r w:rsidRPr="00AC0CAE">
              <w:rPr>
                <w:rFonts w:ascii="Arial"/>
                <w:spacing w:val="-1"/>
                <w:sz w:val="16"/>
                <w:szCs w:val="16"/>
              </w:rPr>
              <w:t>practical</w:t>
            </w:r>
            <w:r w:rsidRPr="00AC0CAE">
              <w:rPr>
                <w:rFonts w:ascii="Arial"/>
                <w:spacing w:val="1"/>
                <w:sz w:val="16"/>
                <w:szCs w:val="16"/>
              </w:rPr>
              <w:t xml:space="preserve"> </w:t>
            </w:r>
            <w:r w:rsidRPr="00AC0CAE">
              <w:rPr>
                <w:rFonts w:ascii="Arial"/>
                <w:spacing w:val="-1"/>
                <w:sz w:val="16"/>
                <w:szCs w:val="16"/>
              </w:rPr>
              <w:t xml:space="preserve">activities, </w:t>
            </w:r>
            <w:r w:rsidRPr="00AC0CAE">
              <w:rPr>
                <w:rFonts w:ascii="Arial"/>
                <w:sz w:val="16"/>
                <w:szCs w:val="16"/>
              </w:rPr>
              <w:t xml:space="preserve">find </w:t>
            </w:r>
            <w:r w:rsidRPr="00AC0CAE">
              <w:rPr>
                <w:rFonts w:ascii="Arial"/>
                <w:spacing w:val="-2"/>
                <w:sz w:val="16"/>
                <w:szCs w:val="16"/>
              </w:rPr>
              <w:t>halves</w:t>
            </w:r>
            <w:r w:rsidRPr="00AC0CAE">
              <w:rPr>
                <w:rFonts w:ascii="Arial"/>
                <w:spacing w:val="2"/>
                <w:sz w:val="16"/>
                <w:szCs w:val="16"/>
              </w:rPr>
              <w:t xml:space="preserve"> </w:t>
            </w:r>
            <w:r w:rsidRPr="00AC0CAE">
              <w:rPr>
                <w:rFonts w:ascii="Arial"/>
                <w:spacing w:val="-2"/>
                <w:sz w:val="16"/>
                <w:szCs w:val="16"/>
              </w:rPr>
              <w:t>of</w:t>
            </w:r>
            <w:r w:rsidRPr="00AC0CAE">
              <w:rPr>
                <w:rFonts w:ascii="Arial"/>
                <w:spacing w:val="1"/>
                <w:sz w:val="16"/>
                <w:szCs w:val="16"/>
              </w:rPr>
              <w:t xml:space="preserve"> </w:t>
            </w:r>
            <w:r w:rsidRPr="00AC0CAE">
              <w:rPr>
                <w:rFonts w:ascii="Arial"/>
                <w:sz w:val="16"/>
                <w:szCs w:val="16"/>
              </w:rPr>
              <w:t>1</w:t>
            </w:r>
            <w:r w:rsidRPr="00AC0CAE">
              <w:rPr>
                <w:rFonts w:ascii="Arial"/>
                <w:spacing w:val="-3"/>
                <w:sz w:val="16"/>
                <w:szCs w:val="16"/>
              </w:rPr>
              <w:t xml:space="preserve"> </w:t>
            </w:r>
            <w:r w:rsidRPr="00AC0CAE">
              <w:rPr>
                <w:rFonts w:ascii="Arial"/>
                <w:spacing w:val="-1"/>
                <w:sz w:val="16"/>
                <w:szCs w:val="16"/>
              </w:rPr>
              <w:t>or</w:t>
            </w:r>
            <w:r w:rsidRPr="00AC0CAE">
              <w:rPr>
                <w:rFonts w:ascii="Arial"/>
                <w:spacing w:val="29"/>
                <w:sz w:val="16"/>
                <w:szCs w:val="16"/>
              </w:rPr>
              <w:t xml:space="preserve"> </w:t>
            </w:r>
            <w:r w:rsidRPr="00AC0CAE">
              <w:rPr>
                <w:rFonts w:ascii="Arial"/>
                <w:sz w:val="16"/>
                <w:szCs w:val="16"/>
              </w:rPr>
              <w:t xml:space="preserve">2 </w:t>
            </w:r>
            <w:r w:rsidRPr="00AC0CAE">
              <w:rPr>
                <w:rFonts w:ascii="Arial"/>
                <w:spacing w:val="-1"/>
                <w:sz w:val="16"/>
                <w:szCs w:val="16"/>
              </w:rPr>
              <w:t xml:space="preserve">digit </w:t>
            </w:r>
            <w:r w:rsidRPr="00AC0CAE">
              <w:rPr>
                <w:rFonts w:ascii="Arial"/>
                <w:spacing w:val="-2"/>
                <w:sz w:val="16"/>
                <w:szCs w:val="16"/>
              </w:rPr>
              <w:t>whole</w:t>
            </w:r>
            <w:r w:rsidRPr="00AC0CAE">
              <w:rPr>
                <w:rFonts w:ascii="Arial"/>
                <w:sz w:val="16"/>
                <w:szCs w:val="16"/>
              </w:rPr>
              <w:t xml:space="preserve"> </w:t>
            </w:r>
            <w:r w:rsidRPr="00AC0CAE">
              <w:rPr>
                <w:rFonts w:ascii="Arial"/>
                <w:spacing w:val="-1"/>
                <w:sz w:val="16"/>
                <w:szCs w:val="16"/>
              </w:rPr>
              <w:t>numbers within</w:t>
            </w:r>
            <w:r w:rsidRPr="00AC0CAE">
              <w:rPr>
                <w:rFonts w:ascii="Arial"/>
                <w:sz w:val="16"/>
                <w:szCs w:val="16"/>
              </w:rPr>
              <w:t xml:space="preserve"> </w:t>
            </w:r>
            <w:r w:rsidRPr="00AC0CAE">
              <w:rPr>
                <w:rFonts w:ascii="Arial"/>
                <w:spacing w:val="-1"/>
                <w:sz w:val="16"/>
                <w:szCs w:val="16"/>
              </w:rPr>
              <w:t>20</w:t>
            </w:r>
            <w:r w:rsidRPr="00AC0CAE">
              <w:rPr>
                <w:rFonts w:ascii="Arial"/>
                <w:sz w:val="16"/>
                <w:szCs w:val="16"/>
              </w:rPr>
              <w:t xml:space="preserve"> </w:t>
            </w:r>
            <w:r w:rsidRPr="00AC0CAE">
              <w:rPr>
                <w:rFonts w:ascii="Arial"/>
                <w:spacing w:val="-2"/>
                <w:sz w:val="16"/>
                <w:szCs w:val="16"/>
              </w:rPr>
              <w:t>(even</w:t>
            </w:r>
            <w:r w:rsidRPr="00AC0CAE">
              <w:rPr>
                <w:rFonts w:ascii="Arial"/>
                <w:spacing w:val="33"/>
                <w:sz w:val="16"/>
                <w:szCs w:val="16"/>
              </w:rPr>
              <w:t xml:space="preserve"> </w:t>
            </w:r>
            <w:r w:rsidRPr="00AC0CAE">
              <w:rPr>
                <w:rFonts w:ascii="Arial"/>
                <w:spacing w:val="-1"/>
                <w:sz w:val="16"/>
                <w:szCs w:val="16"/>
              </w:rPr>
              <w:t>numbers</w:t>
            </w:r>
            <w:r w:rsidRPr="00AC0CAE">
              <w:rPr>
                <w:rFonts w:ascii="Arial"/>
                <w:spacing w:val="2"/>
                <w:sz w:val="16"/>
                <w:szCs w:val="16"/>
              </w:rPr>
              <w:t xml:space="preserve"> </w:t>
            </w:r>
            <w:r w:rsidRPr="00AC0CAE">
              <w:rPr>
                <w:rFonts w:ascii="Arial"/>
                <w:spacing w:val="-1"/>
                <w:sz w:val="16"/>
                <w:szCs w:val="16"/>
              </w:rPr>
              <w:t>only).</w:t>
            </w:r>
          </w:p>
          <w:p w14:paraId="35408AB1" w14:textId="2DE07681" w:rsidR="00760BAD" w:rsidRDefault="00760BAD" w:rsidP="00AC0CAE">
            <w:pPr>
              <w:pStyle w:val="TableParagraph"/>
              <w:ind w:left="179" w:hanging="179"/>
              <w:rPr>
                <w:rFonts w:ascii="Times New Roman" w:eastAsia="Times New Roman" w:hAnsi="Times New Roman" w:cs="Times New Roman"/>
                <w:sz w:val="16"/>
                <w:szCs w:val="16"/>
              </w:rPr>
            </w:pPr>
          </w:p>
          <w:p w14:paraId="172EF6FA" w14:textId="7FC58C90" w:rsidR="002C36C7" w:rsidRDefault="002C36C7" w:rsidP="00AC0CAE">
            <w:pPr>
              <w:pStyle w:val="TableParagraph"/>
              <w:ind w:left="179" w:hanging="179"/>
              <w:rPr>
                <w:rFonts w:ascii="Times New Roman" w:eastAsia="Times New Roman" w:hAnsi="Times New Roman" w:cs="Times New Roman"/>
                <w:sz w:val="16"/>
                <w:szCs w:val="16"/>
              </w:rPr>
            </w:pPr>
          </w:p>
          <w:p w14:paraId="58AE75E9" w14:textId="6D7FB6B8" w:rsidR="002C36C7" w:rsidRDefault="002C36C7" w:rsidP="00AC0CAE">
            <w:pPr>
              <w:pStyle w:val="TableParagraph"/>
              <w:ind w:left="179" w:hanging="179"/>
              <w:rPr>
                <w:rFonts w:ascii="Times New Roman" w:eastAsia="Times New Roman" w:hAnsi="Times New Roman" w:cs="Times New Roman"/>
                <w:sz w:val="16"/>
                <w:szCs w:val="16"/>
              </w:rPr>
            </w:pPr>
          </w:p>
          <w:p w14:paraId="57919FD0" w14:textId="77777777" w:rsidR="00506DF3" w:rsidRPr="00F800E4" w:rsidRDefault="00506DF3" w:rsidP="00AC0CAE">
            <w:pPr>
              <w:pStyle w:val="TableParagraph"/>
              <w:ind w:left="179" w:hanging="179"/>
              <w:rPr>
                <w:rFonts w:ascii="Times New Roman" w:eastAsia="Times New Roman" w:hAnsi="Times New Roman" w:cs="Times New Roman"/>
                <w:sz w:val="16"/>
                <w:szCs w:val="16"/>
              </w:rPr>
            </w:pPr>
          </w:p>
          <w:p w14:paraId="74E50C30" w14:textId="7586A754" w:rsidR="00760BAD" w:rsidRPr="00AC0CAE" w:rsidRDefault="00760BAD" w:rsidP="00FB1CDC">
            <w:pPr>
              <w:pStyle w:val="ListParagraph"/>
              <w:numPr>
                <w:ilvl w:val="0"/>
                <w:numId w:val="64"/>
              </w:numPr>
              <w:spacing w:line="276" w:lineRule="auto"/>
              <w:ind w:left="179" w:hanging="179"/>
              <w:jc w:val="both"/>
              <w:rPr>
                <w:rFonts w:ascii="Arial" w:hAnsi="Arial" w:cs="Arial"/>
                <w:sz w:val="16"/>
                <w:szCs w:val="16"/>
              </w:rPr>
            </w:pPr>
            <w:r w:rsidRPr="00AC0CAE">
              <w:rPr>
                <w:rFonts w:ascii="Arial"/>
                <w:spacing w:val="-1"/>
                <w:sz w:val="16"/>
                <w:szCs w:val="16"/>
              </w:rPr>
              <w:t>Using</w:t>
            </w:r>
            <w:r w:rsidRPr="00AC0CAE">
              <w:rPr>
                <w:rFonts w:ascii="Arial"/>
                <w:spacing w:val="-3"/>
                <w:sz w:val="16"/>
                <w:szCs w:val="16"/>
              </w:rPr>
              <w:t xml:space="preserve"> </w:t>
            </w:r>
            <w:r w:rsidRPr="00AC0CAE">
              <w:rPr>
                <w:rFonts w:ascii="Arial"/>
                <w:spacing w:val="1"/>
                <w:sz w:val="16"/>
                <w:szCs w:val="16"/>
              </w:rPr>
              <w:t>my</w:t>
            </w:r>
            <w:r w:rsidRPr="00AC0CAE">
              <w:rPr>
                <w:rFonts w:ascii="Arial"/>
                <w:spacing w:val="-3"/>
                <w:sz w:val="16"/>
                <w:szCs w:val="16"/>
              </w:rPr>
              <w:t xml:space="preserve"> </w:t>
            </w:r>
            <w:r w:rsidRPr="00AC0CAE">
              <w:rPr>
                <w:rFonts w:ascii="Arial"/>
                <w:spacing w:val="-1"/>
                <w:sz w:val="16"/>
                <w:szCs w:val="16"/>
              </w:rPr>
              <w:t>knowledge</w:t>
            </w:r>
            <w:r w:rsidRPr="00AC0CAE">
              <w:rPr>
                <w:rFonts w:ascii="Arial"/>
                <w:sz w:val="16"/>
                <w:szCs w:val="16"/>
              </w:rPr>
              <w:t xml:space="preserve"> </w:t>
            </w:r>
            <w:r w:rsidRPr="00AC0CAE">
              <w:rPr>
                <w:rFonts w:ascii="Arial"/>
                <w:spacing w:val="-1"/>
                <w:sz w:val="16"/>
                <w:szCs w:val="16"/>
              </w:rPr>
              <w:t>of</w:t>
            </w:r>
            <w:r w:rsidRPr="00AC0CAE">
              <w:rPr>
                <w:rFonts w:ascii="Arial"/>
                <w:spacing w:val="1"/>
                <w:sz w:val="16"/>
                <w:szCs w:val="16"/>
              </w:rPr>
              <w:t xml:space="preserve"> </w:t>
            </w:r>
            <w:r w:rsidRPr="00AC0CAE">
              <w:rPr>
                <w:rFonts w:ascii="Arial"/>
                <w:spacing w:val="-1"/>
                <w:sz w:val="16"/>
                <w:szCs w:val="16"/>
              </w:rPr>
              <w:t>halves, find</w:t>
            </w:r>
            <w:r w:rsidRPr="00AC0CAE">
              <w:rPr>
                <w:rFonts w:ascii="Arial"/>
                <w:spacing w:val="29"/>
                <w:sz w:val="16"/>
                <w:szCs w:val="16"/>
              </w:rPr>
              <w:t xml:space="preserve"> </w:t>
            </w:r>
            <w:r w:rsidRPr="00AC0CAE">
              <w:rPr>
                <w:rFonts w:ascii="Arial"/>
                <w:spacing w:val="-1"/>
                <w:sz w:val="16"/>
                <w:szCs w:val="16"/>
              </w:rPr>
              <w:t>quarters</w:t>
            </w:r>
            <w:r w:rsidRPr="00AC0CAE">
              <w:rPr>
                <w:rFonts w:ascii="Arial"/>
                <w:spacing w:val="2"/>
                <w:sz w:val="16"/>
                <w:szCs w:val="16"/>
              </w:rPr>
              <w:t xml:space="preserve"> </w:t>
            </w:r>
            <w:r w:rsidRPr="00AC0CAE">
              <w:rPr>
                <w:rFonts w:ascii="Arial"/>
                <w:spacing w:val="-1"/>
                <w:sz w:val="16"/>
                <w:szCs w:val="16"/>
              </w:rPr>
              <w:t>of appropriate</w:t>
            </w:r>
            <w:r w:rsidRPr="00AC0CAE">
              <w:rPr>
                <w:rFonts w:ascii="Arial"/>
                <w:sz w:val="16"/>
                <w:szCs w:val="16"/>
              </w:rPr>
              <w:t xml:space="preserve"> 1 </w:t>
            </w:r>
            <w:r w:rsidRPr="00AC0CAE">
              <w:rPr>
                <w:rFonts w:ascii="Arial"/>
                <w:spacing w:val="-1"/>
                <w:sz w:val="16"/>
                <w:szCs w:val="16"/>
              </w:rPr>
              <w:t>or</w:t>
            </w:r>
            <w:r w:rsidRPr="00AC0CAE">
              <w:rPr>
                <w:rFonts w:ascii="Arial"/>
                <w:spacing w:val="-3"/>
                <w:sz w:val="16"/>
                <w:szCs w:val="16"/>
              </w:rPr>
              <w:t xml:space="preserve"> </w:t>
            </w:r>
            <w:r w:rsidRPr="00AC0CAE">
              <w:rPr>
                <w:rFonts w:ascii="Arial"/>
                <w:sz w:val="16"/>
                <w:szCs w:val="16"/>
              </w:rPr>
              <w:t xml:space="preserve">2 </w:t>
            </w:r>
            <w:r w:rsidRPr="00AC0CAE">
              <w:rPr>
                <w:rFonts w:ascii="Arial"/>
                <w:spacing w:val="-1"/>
                <w:sz w:val="16"/>
                <w:szCs w:val="16"/>
              </w:rPr>
              <w:t>digit</w:t>
            </w:r>
            <w:r w:rsidRPr="00AC0CAE">
              <w:rPr>
                <w:rFonts w:ascii="Arial"/>
                <w:spacing w:val="30"/>
                <w:sz w:val="16"/>
                <w:szCs w:val="16"/>
              </w:rPr>
              <w:t xml:space="preserve"> </w:t>
            </w:r>
            <w:r w:rsidRPr="00AC0CAE">
              <w:rPr>
                <w:rFonts w:ascii="Arial"/>
                <w:spacing w:val="-2"/>
                <w:sz w:val="16"/>
                <w:szCs w:val="16"/>
              </w:rPr>
              <w:t>whole</w:t>
            </w:r>
            <w:r w:rsidRPr="00AC0CAE">
              <w:rPr>
                <w:rFonts w:ascii="Arial"/>
                <w:sz w:val="16"/>
                <w:szCs w:val="16"/>
              </w:rPr>
              <w:t xml:space="preserve"> </w:t>
            </w:r>
            <w:r w:rsidRPr="00AC0CAE">
              <w:rPr>
                <w:rFonts w:ascii="Arial"/>
                <w:spacing w:val="-1"/>
                <w:sz w:val="16"/>
                <w:szCs w:val="16"/>
              </w:rPr>
              <w:t>numbers</w:t>
            </w:r>
            <w:r w:rsidRPr="00AC0CAE">
              <w:rPr>
                <w:rFonts w:ascii="Arial"/>
                <w:spacing w:val="2"/>
                <w:sz w:val="16"/>
                <w:szCs w:val="16"/>
              </w:rPr>
              <w:t xml:space="preserve"> </w:t>
            </w:r>
            <w:r w:rsidRPr="00AC0CAE">
              <w:rPr>
                <w:rFonts w:ascii="Arial"/>
                <w:spacing w:val="-1"/>
                <w:sz w:val="16"/>
                <w:szCs w:val="16"/>
              </w:rPr>
              <w:t>within</w:t>
            </w:r>
            <w:r w:rsidRPr="00AC0CAE">
              <w:rPr>
                <w:rFonts w:ascii="Arial"/>
                <w:sz w:val="16"/>
                <w:szCs w:val="16"/>
              </w:rPr>
              <w:t xml:space="preserve"> </w:t>
            </w:r>
            <w:r w:rsidRPr="00AC0CAE">
              <w:rPr>
                <w:rFonts w:ascii="Arial"/>
                <w:spacing w:val="-2"/>
                <w:sz w:val="16"/>
                <w:szCs w:val="16"/>
              </w:rPr>
              <w:t>20</w:t>
            </w:r>
          </w:p>
          <w:p w14:paraId="49CE4072" w14:textId="27241646" w:rsidR="00AC0CAE" w:rsidRDefault="00AC0CAE" w:rsidP="00AC0CAE">
            <w:pPr>
              <w:pStyle w:val="ListParagraph"/>
              <w:spacing w:line="276" w:lineRule="auto"/>
              <w:ind w:left="179"/>
              <w:jc w:val="both"/>
              <w:rPr>
                <w:rFonts w:ascii="Arial" w:hAnsi="Arial" w:cs="Arial"/>
                <w:sz w:val="16"/>
                <w:szCs w:val="16"/>
              </w:rPr>
            </w:pPr>
          </w:p>
          <w:p w14:paraId="2E77393F" w14:textId="77777777" w:rsidR="00AC0CAE" w:rsidRPr="00AC0CAE" w:rsidRDefault="00AC0CAE" w:rsidP="00AC0CAE">
            <w:pPr>
              <w:pStyle w:val="ListParagraph"/>
              <w:spacing w:line="276" w:lineRule="auto"/>
              <w:ind w:left="179"/>
              <w:jc w:val="both"/>
              <w:rPr>
                <w:rFonts w:ascii="Arial" w:hAnsi="Arial" w:cs="Arial"/>
                <w:sz w:val="16"/>
                <w:szCs w:val="16"/>
              </w:rPr>
            </w:pPr>
          </w:p>
          <w:p w14:paraId="08158930" w14:textId="10F36B37" w:rsidR="00AC0CAE" w:rsidRPr="00AC0CAE" w:rsidRDefault="00AC0CAE" w:rsidP="00FB1CDC">
            <w:pPr>
              <w:pStyle w:val="ListParagraph"/>
              <w:widowControl w:val="0"/>
              <w:numPr>
                <w:ilvl w:val="0"/>
                <w:numId w:val="64"/>
              </w:numPr>
              <w:tabs>
                <w:tab w:val="left" w:pos="209"/>
              </w:tabs>
              <w:spacing w:before="7" w:line="172" w:lineRule="exact"/>
              <w:ind w:left="179" w:right="283" w:hanging="179"/>
              <w:rPr>
                <w:rFonts w:ascii="Arial" w:hAnsi="Arial" w:cs="Arial"/>
                <w:sz w:val="16"/>
                <w:szCs w:val="16"/>
              </w:rPr>
            </w:pPr>
            <w:r w:rsidRPr="00AC0CAE">
              <w:rPr>
                <w:rFonts w:ascii="Arial"/>
                <w:spacing w:val="-1"/>
                <w:sz w:val="16"/>
              </w:rPr>
              <w:t>Through</w:t>
            </w:r>
            <w:r w:rsidRPr="00AC0CAE">
              <w:rPr>
                <w:rFonts w:ascii="Arial"/>
                <w:sz w:val="16"/>
              </w:rPr>
              <w:t xml:space="preserve"> </w:t>
            </w:r>
            <w:r w:rsidRPr="00AC0CAE">
              <w:rPr>
                <w:rFonts w:ascii="Arial"/>
                <w:spacing w:val="-1"/>
                <w:sz w:val="16"/>
              </w:rPr>
              <w:t>stories, concrete materials,</w:t>
            </w:r>
            <w:r w:rsidRPr="00AC0CAE">
              <w:rPr>
                <w:rFonts w:ascii="Arial"/>
                <w:spacing w:val="1"/>
                <w:sz w:val="16"/>
              </w:rPr>
              <w:t xml:space="preserve"> </w:t>
            </w:r>
            <w:r w:rsidRPr="00AC0CAE">
              <w:rPr>
                <w:rFonts w:ascii="Arial"/>
                <w:spacing w:val="-1"/>
                <w:sz w:val="16"/>
              </w:rPr>
              <w:t>pictorial</w:t>
            </w:r>
            <w:r w:rsidRPr="00AC0CAE">
              <w:rPr>
                <w:rFonts w:ascii="Arial"/>
                <w:spacing w:val="1"/>
                <w:sz w:val="16"/>
              </w:rPr>
              <w:t xml:space="preserve"> </w:t>
            </w:r>
            <w:r w:rsidRPr="00AC0CAE">
              <w:rPr>
                <w:rFonts w:ascii="Arial"/>
                <w:spacing w:val="-2"/>
                <w:sz w:val="16"/>
              </w:rPr>
              <w:t xml:space="preserve">representations </w:t>
            </w:r>
            <w:r w:rsidRPr="00AC0CAE">
              <w:rPr>
                <w:rFonts w:ascii="Arial"/>
                <w:sz w:val="16"/>
              </w:rPr>
              <w:t>&amp;</w:t>
            </w:r>
            <w:r w:rsidRPr="00AC0CAE">
              <w:rPr>
                <w:rFonts w:ascii="Arial"/>
                <w:spacing w:val="1"/>
                <w:sz w:val="16"/>
              </w:rPr>
              <w:t xml:space="preserve"> </w:t>
            </w:r>
            <w:r w:rsidRPr="00AC0CAE">
              <w:rPr>
                <w:rFonts w:ascii="Arial"/>
                <w:spacing w:val="-1"/>
                <w:sz w:val="16"/>
              </w:rPr>
              <w:t>practical</w:t>
            </w:r>
            <w:r w:rsidRPr="00AC0CAE">
              <w:rPr>
                <w:rFonts w:ascii="Arial"/>
                <w:spacing w:val="1"/>
                <w:sz w:val="16"/>
              </w:rPr>
              <w:t xml:space="preserve"> </w:t>
            </w:r>
            <w:r w:rsidRPr="00AC0CAE">
              <w:rPr>
                <w:rFonts w:ascii="Arial"/>
                <w:spacing w:val="-1"/>
                <w:sz w:val="16"/>
              </w:rPr>
              <w:t>activities, recognise</w:t>
            </w:r>
            <w:r w:rsidRPr="00AC0CAE">
              <w:rPr>
                <w:rFonts w:ascii="Arial"/>
                <w:sz w:val="16"/>
              </w:rPr>
              <w:t xml:space="preserve"> &amp;</w:t>
            </w:r>
            <w:r w:rsidRPr="00AC0CAE">
              <w:rPr>
                <w:rFonts w:ascii="Arial"/>
                <w:spacing w:val="22"/>
                <w:sz w:val="16"/>
              </w:rPr>
              <w:t xml:space="preserve"> </w:t>
            </w:r>
            <w:r w:rsidRPr="00AC0CAE">
              <w:rPr>
                <w:rFonts w:ascii="Arial"/>
                <w:spacing w:val="-1"/>
                <w:sz w:val="16"/>
              </w:rPr>
              <w:t>explain</w:t>
            </w:r>
            <w:r w:rsidRPr="00AC0CAE">
              <w:rPr>
                <w:rFonts w:ascii="Arial"/>
                <w:sz w:val="16"/>
              </w:rPr>
              <w:t xml:space="preserve"> </w:t>
            </w:r>
            <w:r w:rsidRPr="00AC0CAE">
              <w:rPr>
                <w:rFonts w:ascii="Arial"/>
                <w:spacing w:val="-1"/>
                <w:sz w:val="16"/>
              </w:rPr>
              <w:t>the</w:t>
            </w:r>
            <w:r w:rsidRPr="00AC0CAE">
              <w:rPr>
                <w:rFonts w:ascii="Arial"/>
                <w:sz w:val="16"/>
              </w:rPr>
              <w:t xml:space="preserve"> </w:t>
            </w:r>
            <w:r w:rsidRPr="00AC0CAE">
              <w:rPr>
                <w:rFonts w:ascii="Arial"/>
                <w:spacing w:val="-1"/>
                <w:sz w:val="16"/>
              </w:rPr>
              <w:t>equivalence</w:t>
            </w:r>
            <w:r w:rsidRPr="00AC0CAE">
              <w:rPr>
                <w:rFonts w:ascii="Arial"/>
                <w:sz w:val="16"/>
              </w:rPr>
              <w:t xml:space="preserve"> </w:t>
            </w:r>
            <w:r w:rsidRPr="00AC0CAE">
              <w:rPr>
                <w:rFonts w:ascii="Arial"/>
                <w:spacing w:val="-1"/>
                <w:sz w:val="16"/>
              </w:rPr>
              <w:t>of</w:t>
            </w:r>
            <w:r w:rsidRPr="00AC0CAE">
              <w:rPr>
                <w:rFonts w:ascii="Arial"/>
                <w:spacing w:val="1"/>
                <w:sz w:val="16"/>
              </w:rPr>
              <w:t xml:space="preserve"> </w:t>
            </w:r>
            <w:r w:rsidRPr="00AC0CAE">
              <w:rPr>
                <w:rFonts w:ascii="Arial"/>
                <w:spacing w:val="-2"/>
                <w:sz w:val="16"/>
              </w:rPr>
              <w:t>2/4</w:t>
            </w:r>
            <w:r w:rsidRPr="00AC0CAE">
              <w:rPr>
                <w:rFonts w:ascii="Arial"/>
                <w:sz w:val="16"/>
              </w:rPr>
              <w:t xml:space="preserve"> </w:t>
            </w:r>
            <w:r w:rsidRPr="00AC0CAE">
              <w:rPr>
                <w:rFonts w:ascii="Arial"/>
                <w:spacing w:val="-1"/>
                <w:sz w:val="16"/>
              </w:rPr>
              <w:t xml:space="preserve">&amp; </w:t>
            </w:r>
            <w:r w:rsidRPr="00AC0CAE">
              <w:rPr>
                <w:rFonts w:ascii="Arial" w:hAnsi="Arial"/>
                <w:sz w:val="16"/>
              </w:rPr>
              <w:t>½</w:t>
            </w:r>
            <w:r w:rsidRPr="00AC0CAE">
              <w:rPr>
                <w:rFonts w:ascii="Arial" w:hAnsi="Arial"/>
                <w:spacing w:val="1"/>
                <w:sz w:val="16"/>
              </w:rPr>
              <w:t xml:space="preserve"> </w:t>
            </w:r>
            <w:r w:rsidRPr="00AC0CAE">
              <w:rPr>
                <w:rFonts w:ascii="Arial" w:hAnsi="Arial"/>
                <w:color w:val="1F3864" w:themeColor="accent1" w:themeShade="80"/>
                <w:spacing w:val="-2"/>
                <w:sz w:val="16"/>
              </w:rPr>
              <w:t>e.g.</w:t>
            </w:r>
            <w:r w:rsidRPr="00AC0CAE">
              <w:rPr>
                <w:rFonts w:ascii="Arial" w:hAnsi="Arial"/>
                <w:color w:val="1F3864" w:themeColor="accent1" w:themeShade="80"/>
                <w:spacing w:val="1"/>
                <w:sz w:val="16"/>
              </w:rPr>
              <w:t xml:space="preserve"> </w:t>
            </w:r>
            <w:r w:rsidRPr="00AC0CAE">
              <w:rPr>
                <w:rFonts w:ascii="Arial" w:hAnsi="Arial"/>
                <w:color w:val="1F3864" w:themeColor="accent1" w:themeShade="80"/>
                <w:spacing w:val="-1"/>
                <w:sz w:val="16"/>
              </w:rPr>
              <w:t>using</w:t>
            </w:r>
            <w:r w:rsidRPr="00AC0CAE">
              <w:rPr>
                <w:rFonts w:ascii="Arial" w:hAnsi="Arial"/>
                <w:color w:val="1F3864" w:themeColor="accent1" w:themeShade="80"/>
                <w:sz w:val="16"/>
              </w:rPr>
              <w:t xml:space="preserve"> </w:t>
            </w:r>
            <w:r w:rsidRPr="00AC0CAE">
              <w:rPr>
                <w:rFonts w:ascii="Arial" w:hAnsi="Arial"/>
                <w:color w:val="1F3864" w:themeColor="accent1" w:themeShade="80"/>
                <w:spacing w:val="-1"/>
                <w:sz w:val="16"/>
              </w:rPr>
              <w:t>bar</w:t>
            </w:r>
            <w:r w:rsidRPr="00AC0CAE">
              <w:rPr>
                <w:rFonts w:ascii="Arial" w:hAnsi="Arial"/>
                <w:color w:val="1F3864" w:themeColor="accent1" w:themeShade="80"/>
                <w:spacing w:val="-3"/>
                <w:sz w:val="16"/>
              </w:rPr>
              <w:t xml:space="preserve"> </w:t>
            </w:r>
            <w:r w:rsidRPr="00AC0CAE">
              <w:rPr>
                <w:rFonts w:ascii="Arial" w:hAnsi="Arial"/>
                <w:color w:val="1F3864" w:themeColor="accent1" w:themeShade="80"/>
                <w:spacing w:val="-1"/>
                <w:sz w:val="16"/>
              </w:rPr>
              <w:t>modelling</w:t>
            </w:r>
            <w:r w:rsidRPr="00AC0CAE">
              <w:rPr>
                <w:rFonts w:ascii="Arial" w:hAnsi="Arial"/>
                <w:spacing w:val="-1"/>
                <w:sz w:val="16"/>
              </w:rPr>
              <w:t>.</w:t>
            </w:r>
          </w:p>
        </w:tc>
        <w:tc>
          <w:tcPr>
            <w:tcW w:w="2693" w:type="dxa"/>
          </w:tcPr>
          <w:p w14:paraId="3D3CA498" w14:textId="77777777" w:rsidR="00760BAD" w:rsidRDefault="00760BAD" w:rsidP="005D3301">
            <w:pPr>
              <w:pStyle w:val="TableParagraph"/>
              <w:ind w:left="40"/>
              <w:rPr>
                <w:rFonts w:ascii="Arial" w:hAnsi="Arial" w:cs="Arial"/>
                <w:b/>
                <w:spacing w:val="-2"/>
                <w:sz w:val="16"/>
                <w:szCs w:val="16"/>
              </w:rPr>
            </w:pPr>
            <w:r w:rsidRPr="000E4FFE">
              <w:rPr>
                <w:rFonts w:ascii="Arial" w:hAnsi="Arial" w:cs="Arial"/>
                <w:b/>
                <w:sz w:val="16"/>
                <w:szCs w:val="16"/>
              </w:rPr>
              <w:t>I</w:t>
            </w:r>
            <w:r w:rsidRPr="000E4FFE">
              <w:rPr>
                <w:rFonts w:ascii="Arial" w:hAnsi="Arial" w:cs="Arial"/>
                <w:b/>
                <w:spacing w:val="1"/>
                <w:sz w:val="16"/>
                <w:szCs w:val="16"/>
              </w:rPr>
              <w:t xml:space="preserve"> </w:t>
            </w:r>
            <w:r w:rsidRPr="000E4FFE">
              <w:rPr>
                <w:rFonts w:ascii="Arial" w:hAnsi="Arial" w:cs="Arial"/>
                <w:b/>
                <w:spacing w:val="-1"/>
                <w:sz w:val="16"/>
                <w:szCs w:val="16"/>
              </w:rPr>
              <w:t>can/am able</w:t>
            </w:r>
            <w:r w:rsidRPr="000E4FFE">
              <w:rPr>
                <w:rFonts w:ascii="Arial" w:hAnsi="Arial" w:cs="Arial"/>
                <w:b/>
                <w:spacing w:val="-3"/>
                <w:sz w:val="16"/>
                <w:szCs w:val="16"/>
              </w:rPr>
              <w:t xml:space="preserve"> </w:t>
            </w:r>
            <w:r w:rsidRPr="000E4FFE">
              <w:rPr>
                <w:rFonts w:ascii="Arial" w:hAnsi="Arial" w:cs="Arial"/>
                <w:b/>
                <w:spacing w:val="-2"/>
                <w:sz w:val="16"/>
                <w:szCs w:val="16"/>
              </w:rPr>
              <w:t>to:</w:t>
            </w:r>
          </w:p>
          <w:p w14:paraId="037AA725" w14:textId="77777777" w:rsidR="00760BAD" w:rsidRPr="00786277" w:rsidRDefault="00760BAD" w:rsidP="00FE57C8">
            <w:pPr>
              <w:pStyle w:val="ListParagraph"/>
              <w:widowControl w:val="0"/>
              <w:numPr>
                <w:ilvl w:val="0"/>
                <w:numId w:val="60"/>
              </w:numPr>
              <w:tabs>
                <w:tab w:val="left" w:pos="222"/>
              </w:tabs>
              <w:spacing w:line="227" w:lineRule="auto"/>
              <w:ind w:left="172" w:hanging="132"/>
              <w:rPr>
                <w:rFonts w:ascii="Arial" w:eastAsia="Arial" w:hAnsi="Arial" w:cs="Arial"/>
                <w:sz w:val="16"/>
                <w:szCs w:val="16"/>
              </w:rPr>
            </w:pPr>
            <w:r w:rsidRPr="00786277">
              <w:rPr>
                <w:rFonts w:ascii="Arial"/>
                <w:spacing w:val="-1"/>
                <w:sz w:val="16"/>
                <w:szCs w:val="16"/>
              </w:rPr>
              <w:t>Compare</w:t>
            </w:r>
            <w:r w:rsidRPr="00786277">
              <w:rPr>
                <w:rFonts w:ascii="Arial"/>
                <w:spacing w:val="-2"/>
                <w:sz w:val="16"/>
                <w:szCs w:val="16"/>
              </w:rPr>
              <w:t xml:space="preserve"> </w:t>
            </w:r>
            <w:r w:rsidRPr="00786277">
              <w:rPr>
                <w:rFonts w:ascii="Arial"/>
                <w:spacing w:val="-1"/>
                <w:sz w:val="16"/>
                <w:szCs w:val="16"/>
              </w:rPr>
              <w:t>the</w:t>
            </w:r>
            <w:r w:rsidRPr="00786277">
              <w:rPr>
                <w:rFonts w:ascii="Arial"/>
                <w:spacing w:val="-2"/>
                <w:sz w:val="16"/>
                <w:szCs w:val="16"/>
              </w:rPr>
              <w:t xml:space="preserve"> </w:t>
            </w:r>
            <w:r w:rsidRPr="00786277">
              <w:rPr>
                <w:rFonts w:ascii="Arial"/>
                <w:spacing w:val="-1"/>
                <w:sz w:val="16"/>
                <w:szCs w:val="16"/>
              </w:rPr>
              <w:t>size</w:t>
            </w:r>
            <w:r w:rsidRPr="00786277">
              <w:rPr>
                <w:rFonts w:ascii="Arial"/>
                <w:sz w:val="16"/>
                <w:szCs w:val="16"/>
              </w:rPr>
              <w:t xml:space="preserve"> </w:t>
            </w:r>
            <w:r w:rsidRPr="00786277">
              <w:rPr>
                <w:rFonts w:ascii="Arial"/>
                <w:spacing w:val="-1"/>
                <w:sz w:val="16"/>
                <w:szCs w:val="16"/>
              </w:rPr>
              <w:t>of</w:t>
            </w:r>
            <w:r w:rsidRPr="00786277">
              <w:rPr>
                <w:rFonts w:ascii="Arial"/>
                <w:spacing w:val="-3"/>
                <w:sz w:val="16"/>
                <w:szCs w:val="16"/>
              </w:rPr>
              <w:t xml:space="preserve"> </w:t>
            </w:r>
            <w:r w:rsidRPr="00786277">
              <w:rPr>
                <w:rFonts w:ascii="Arial"/>
                <w:spacing w:val="-1"/>
                <w:sz w:val="16"/>
                <w:szCs w:val="16"/>
              </w:rPr>
              <w:t>common</w:t>
            </w:r>
            <w:r w:rsidRPr="00786277">
              <w:rPr>
                <w:rFonts w:ascii="Arial"/>
                <w:spacing w:val="-3"/>
                <w:sz w:val="16"/>
                <w:szCs w:val="16"/>
              </w:rPr>
              <w:t xml:space="preserve"> </w:t>
            </w:r>
            <w:r w:rsidRPr="00786277">
              <w:rPr>
                <w:rFonts w:ascii="Arial"/>
                <w:spacing w:val="-1"/>
                <w:sz w:val="16"/>
                <w:szCs w:val="16"/>
              </w:rPr>
              <w:t xml:space="preserve">fractions </w:t>
            </w:r>
            <w:r w:rsidRPr="00786277">
              <w:rPr>
                <w:rFonts w:ascii="Arial"/>
                <w:sz w:val="16"/>
                <w:szCs w:val="16"/>
              </w:rPr>
              <w:t>&amp;</w:t>
            </w:r>
            <w:r w:rsidRPr="00786277">
              <w:rPr>
                <w:rFonts w:ascii="Arial"/>
                <w:spacing w:val="31"/>
                <w:sz w:val="16"/>
                <w:szCs w:val="16"/>
              </w:rPr>
              <w:t xml:space="preserve"> </w:t>
            </w:r>
            <w:r w:rsidRPr="00786277">
              <w:rPr>
                <w:rFonts w:ascii="Arial"/>
                <w:spacing w:val="-1"/>
                <w:sz w:val="16"/>
                <w:szCs w:val="16"/>
              </w:rPr>
              <w:t>explore</w:t>
            </w:r>
            <w:r w:rsidRPr="00786277">
              <w:rPr>
                <w:rFonts w:ascii="Arial"/>
                <w:sz w:val="16"/>
                <w:szCs w:val="16"/>
              </w:rPr>
              <w:t xml:space="preserve"> </w:t>
            </w:r>
            <w:r w:rsidRPr="00786277">
              <w:rPr>
                <w:rFonts w:ascii="Arial"/>
                <w:spacing w:val="-1"/>
                <w:sz w:val="16"/>
                <w:szCs w:val="16"/>
              </w:rPr>
              <w:t>where</w:t>
            </w:r>
            <w:r w:rsidRPr="00786277">
              <w:rPr>
                <w:rFonts w:ascii="Arial"/>
                <w:sz w:val="16"/>
                <w:szCs w:val="16"/>
              </w:rPr>
              <w:t xml:space="preserve"> </w:t>
            </w:r>
            <w:r w:rsidRPr="00786277">
              <w:rPr>
                <w:rFonts w:ascii="Arial"/>
                <w:spacing w:val="-1"/>
                <w:sz w:val="16"/>
                <w:szCs w:val="16"/>
              </w:rPr>
              <w:t xml:space="preserve">they </w:t>
            </w:r>
            <w:r w:rsidRPr="00786277">
              <w:rPr>
                <w:rFonts w:ascii="Arial"/>
                <w:sz w:val="16"/>
                <w:szCs w:val="16"/>
              </w:rPr>
              <w:t>sit</w:t>
            </w:r>
            <w:r w:rsidRPr="00786277">
              <w:rPr>
                <w:rFonts w:ascii="Arial"/>
                <w:spacing w:val="-1"/>
                <w:sz w:val="16"/>
                <w:szCs w:val="16"/>
              </w:rPr>
              <w:t xml:space="preserve"> on</w:t>
            </w:r>
            <w:r w:rsidRPr="00786277">
              <w:rPr>
                <w:rFonts w:ascii="Arial"/>
                <w:sz w:val="16"/>
                <w:szCs w:val="16"/>
              </w:rPr>
              <w:t xml:space="preserve"> a</w:t>
            </w:r>
            <w:r w:rsidRPr="00786277">
              <w:rPr>
                <w:rFonts w:ascii="Arial"/>
                <w:spacing w:val="-3"/>
                <w:sz w:val="16"/>
                <w:szCs w:val="16"/>
              </w:rPr>
              <w:t xml:space="preserve"> </w:t>
            </w:r>
            <w:r w:rsidRPr="00786277">
              <w:rPr>
                <w:rFonts w:ascii="Arial"/>
                <w:spacing w:val="-2"/>
                <w:sz w:val="16"/>
                <w:szCs w:val="16"/>
              </w:rPr>
              <w:t>number</w:t>
            </w:r>
            <w:r w:rsidRPr="00786277">
              <w:rPr>
                <w:rFonts w:ascii="Arial"/>
                <w:sz w:val="16"/>
                <w:szCs w:val="16"/>
              </w:rPr>
              <w:t xml:space="preserve"> line</w:t>
            </w:r>
            <w:r w:rsidRPr="00786277">
              <w:rPr>
                <w:rFonts w:ascii="Arial"/>
                <w:spacing w:val="29"/>
                <w:sz w:val="16"/>
                <w:szCs w:val="16"/>
              </w:rPr>
              <w:t xml:space="preserve"> </w:t>
            </w:r>
            <w:r w:rsidRPr="00786277">
              <w:rPr>
                <w:rFonts w:ascii="Arial"/>
                <w:spacing w:val="-1"/>
                <w:sz w:val="16"/>
                <w:szCs w:val="16"/>
              </w:rPr>
              <w:t>(1/2</w:t>
            </w:r>
            <w:r w:rsidRPr="00786277">
              <w:rPr>
                <w:rFonts w:ascii="Arial"/>
                <w:sz w:val="16"/>
                <w:szCs w:val="16"/>
              </w:rPr>
              <w:t xml:space="preserve"> ,</w:t>
            </w:r>
            <w:r w:rsidRPr="00786277">
              <w:rPr>
                <w:rFonts w:ascii="Arial"/>
                <w:spacing w:val="-1"/>
                <w:sz w:val="16"/>
                <w:szCs w:val="16"/>
              </w:rPr>
              <w:t xml:space="preserve"> 1/4, 1/5</w:t>
            </w:r>
            <w:r w:rsidRPr="00786277">
              <w:rPr>
                <w:rFonts w:ascii="Arial"/>
                <w:spacing w:val="-3"/>
                <w:sz w:val="16"/>
                <w:szCs w:val="16"/>
              </w:rPr>
              <w:t xml:space="preserve"> </w:t>
            </w:r>
            <w:r w:rsidRPr="00786277">
              <w:rPr>
                <w:rFonts w:ascii="Arial"/>
                <w:sz w:val="16"/>
                <w:szCs w:val="16"/>
              </w:rPr>
              <w:t>&amp;</w:t>
            </w:r>
            <w:r w:rsidRPr="00786277">
              <w:rPr>
                <w:rFonts w:ascii="Arial"/>
                <w:spacing w:val="-1"/>
                <w:sz w:val="16"/>
                <w:szCs w:val="16"/>
              </w:rPr>
              <w:t xml:space="preserve"> 1/10).</w:t>
            </w:r>
          </w:p>
          <w:p w14:paraId="136AE1D4" w14:textId="35209E47" w:rsidR="00760BAD" w:rsidRDefault="00760BAD" w:rsidP="005D3301">
            <w:pPr>
              <w:pStyle w:val="TableParagraph"/>
              <w:ind w:left="172" w:hanging="132"/>
              <w:rPr>
                <w:rFonts w:ascii="Times New Roman" w:eastAsia="Times New Roman" w:hAnsi="Times New Roman" w:cs="Times New Roman"/>
                <w:sz w:val="16"/>
                <w:szCs w:val="16"/>
              </w:rPr>
            </w:pPr>
          </w:p>
          <w:p w14:paraId="3F64ECC6" w14:textId="77777777" w:rsidR="002C36C7" w:rsidRPr="00786277" w:rsidRDefault="002C36C7" w:rsidP="005D3301">
            <w:pPr>
              <w:pStyle w:val="TableParagraph"/>
              <w:ind w:left="172" w:hanging="132"/>
              <w:rPr>
                <w:rFonts w:ascii="Times New Roman" w:eastAsia="Times New Roman" w:hAnsi="Times New Roman" w:cs="Times New Roman"/>
                <w:sz w:val="16"/>
                <w:szCs w:val="16"/>
              </w:rPr>
            </w:pPr>
          </w:p>
          <w:p w14:paraId="06663C04" w14:textId="37EE4064" w:rsidR="00760BAD" w:rsidRPr="002C36C7" w:rsidRDefault="00760BAD" w:rsidP="005D3301">
            <w:pPr>
              <w:pStyle w:val="ListParagraph"/>
              <w:widowControl w:val="0"/>
              <w:numPr>
                <w:ilvl w:val="0"/>
                <w:numId w:val="60"/>
              </w:numPr>
              <w:tabs>
                <w:tab w:val="left" w:pos="195"/>
              </w:tabs>
              <w:spacing w:before="6" w:line="172" w:lineRule="exact"/>
              <w:ind w:left="172" w:hanging="132"/>
              <w:rPr>
                <w:rFonts w:ascii="Arial" w:eastAsia="Arial" w:hAnsi="Arial" w:cs="Arial"/>
                <w:color w:val="1F3864" w:themeColor="accent1" w:themeShade="80"/>
                <w:sz w:val="16"/>
                <w:szCs w:val="16"/>
              </w:rPr>
            </w:pPr>
            <w:r w:rsidRPr="00786277">
              <w:rPr>
                <w:rFonts w:ascii="Arial"/>
                <w:sz w:val="16"/>
                <w:szCs w:val="16"/>
              </w:rPr>
              <w:t xml:space="preserve">Find </w:t>
            </w:r>
            <w:r w:rsidRPr="00786277">
              <w:rPr>
                <w:rFonts w:ascii="Arial"/>
                <w:spacing w:val="-1"/>
                <w:sz w:val="16"/>
                <w:szCs w:val="16"/>
              </w:rPr>
              <w:t>common</w:t>
            </w:r>
            <w:r w:rsidRPr="00786277">
              <w:rPr>
                <w:rFonts w:ascii="Arial"/>
                <w:spacing w:val="-3"/>
                <w:sz w:val="16"/>
                <w:szCs w:val="16"/>
              </w:rPr>
              <w:t xml:space="preserve"> </w:t>
            </w:r>
            <w:r w:rsidRPr="00786277">
              <w:rPr>
                <w:rFonts w:ascii="Arial"/>
                <w:spacing w:val="-1"/>
                <w:sz w:val="16"/>
                <w:szCs w:val="16"/>
              </w:rPr>
              <w:t>unit fractions</w:t>
            </w:r>
            <w:r w:rsidRPr="00786277">
              <w:rPr>
                <w:rFonts w:ascii="Arial"/>
                <w:spacing w:val="2"/>
                <w:sz w:val="16"/>
                <w:szCs w:val="16"/>
              </w:rPr>
              <w:t xml:space="preserve"> </w:t>
            </w:r>
            <w:r w:rsidRPr="00786277">
              <w:rPr>
                <w:rFonts w:ascii="Arial"/>
                <w:spacing w:val="-1"/>
                <w:sz w:val="16"/>
                <w:szCs w:val="16"/>
              </w:rPr>
              <w:t>(1/2</w:t>
            </w:r>
            <w:r w:rsidRPr="00786277">
              <w:rPr>
                <w:rFonts w:ascii="Arial"/>
                <w:spacing w:val="-3"/>
                <w:sz w:val="16"/>
                <w:szCs w:val="16"/>
              </w:rPr>
              <w:t xml:space="preserve"> </w:t>
            </w:r>
            <w:r w:rsidRPr="00786277">
              <w:rPr>
                <w:rFonts w:ascii="Arial"/>
                <w:sz w:val="16"/>
                <w:szCs w:val="16"/>
              </w:rPr>
              <w:t>,</w:t>
            </w:r>
            <w:r w:rsidRPr="00786277">
              <w:rPr>
                <w:rFonts w:ascii="Arial"/>
                <w:spacing w:val="-3"/>
                <w:sz w:val="16"/>
                <w:szCs w:val="16"/>
              </w:rPr>
              <w:t xml:space="preserve"> </w:t>
            </w:r>
            <w:r w:rsidRPr="00786277">
              <w:rPr>
                <w:rFonts w:ascii="Arial"/>
                <w:spacing w:val="-1"/>
                <w:sz w:val="16"/>
                <w:szCs w:val="16"/>
              </w:rPr>
              <w:t>1/4,</w:t>
            </w:r>
            <w:r w:rsidRPr="00786277">
              <w:rPr>
                <w:rFonts w:ascii="Arial"/>
                <w:spacing w:val="1"/>
                <w:sz w:val="16"/>
                <w:szCs w:val="16"/>
              </w:rPr>
              <w:t xml:space="preserve"> </w:t>
            </w:r>
            <w:r w:rsidRPr="00786277">
              <w:rPr>
                <w:rFonts w:ascii="Arial"/>
                <w:spacing w:val="-2"/>
                <w:sz w:val="16"/>
                <w:szCs w:val="16"/>
              </w:rPr>
              <w:t xml:space="preserve">1/5 </w:t>
            </w:r>
            <w:r w:rsidRPr="00786277">
              <w:rPr>
                <w:rFonts w:ascii="Arial"/>
                <w:sz w:val="16"/>
                <w:szCs w:val="16"/>
              </w:rPr>
              <w:t>&amp;</w:t>
            </w:r>
            <w:r w:rsidRPr="00786277">
              <w:rPr>
                <w:rFonts w:ascii="Arial"/>
                <w:spacing w:val="1"/>
                <w:sz w:val="16"/>
                <w:szCs w:val="16"/>
              </w:rPr>
              <w:t xml:space="preserve"> </w:t>
            </w:r>
            <w:r w:rsidRPr="00786277">
              <w:rPr>
                <w:rFonts w:ascii="Arial"/>
                <w:spacing w:val="-1"/>
                <w:sz w:val="16"/>
                <w:szCs w:val="16"/>
              </w:rPr>
              <w:t>1/10)</w:t>
            </w:r>
            <w:r w:rsidRPr="00786277">
              <w:rPr>
                <w:rFonts w:ascii="Arial"/>
                <w:spacing w:val="-3"/>
                <w:sz w:val="16"/>
                <w:szCs w:val="16"/>
              </w:rPr>
              <w:t xml:space="preserve"> </w:t>
            </w:r>
            <w:r w:rsidRPr="00786277">
              <w:rPr>
                <w:rFonts w:ascii="Arial"/>
                <w:spacing w:val="-1"/>
                <w:sz w:val="16"/>
                <w:szCs w:val="16"/>
              </w:rPr>
              <w:t>of</w:t>
            </w:r>
            <w:r w:rsidRPr="00786277">
              <w:rPr>
                <w:rFonts w:ascii="Arial"/>
                <w:spacing w:val="1"/>
                <w:sz w:val="16"/>
                <w:szCs w:val="16"/>
              </w:rPr>
              <w:t xml:space="preserve"> </w:t>
            </w:r>
            <w:r w:rsidRPr="00786277">
              <w:rPr>
                <w:rFonts w:ascii="Arial"/>
                <w:spacing w:val="-1"/>
                <w:sz w:val="16"/>
                <w:szCs w:val="16"/>
              </w:rPr>
              <w:t>up</w:t>
            </w:r>
            <w:r w:rsidRPr="00786277">
              <w:rPr>
                <w:rFonts w:ascii="Arial"/>
                <w:spacing w:val="-3"/>
                <w:sz w:val="16"/>
                <w:szCs w:val="16"/>
              </w:rPr>
              <w:t xml:space="preserve"> </w:t>
            </w:r>
            <w:r w:rsidRPr="00786277">
              <w:rPr>
                <w:rFonts w:ascii="Arial"/>
                <w:sz w:val="16"/>
                <w:szCs w:val="16"/>
              </w:rPr>
              <w:t>to</w:t>
            </w:r>
            <w:r w:rsidRPr="00786277">
              <w:rPr>
                <w:rFonts w:ascii="Arial"/>
                <w:spacing w:val="-3"/>
                <w:sz w:val="16"/>
                <w:szCs w:val="16"/>
              </w:rPr>
              <w:t xml:space="preserve"> </w:t>
            </w:r>
            <w:r w:rsidRPr="00786277">
              <w:rPr>
                <w:rFonts w:ascii="Arial"/>
                <w:sz w:val="16"/>
                <w:szCs w:val="16"/>
              </w:rPr>
              <w:t xml:space="preserve">3 </w:t>
            </w:r>
            <w:r w:rsidRPr="00786277">
              <w:rPr>
                <w:rFonts w:ascii="Arial"/>
                <w:spacing w:val="-1"/>
                <w:sz w:val="16"/>
                <w:szCs w:val="16"/>
              </w:rPr>
              <w:t>digit</w:t>
            </w:r>
            <w:r w:rsidRPr="00786277">
              <w:rPr>
                <w:rFonts w:ascii="Arial"/>
                <w:spacing w:val="1"/>
                <w:sz w:val="16"/>
                <w:szCs w:val="16"/>
              </w:rPr>
              <w:t xml:space="preserve"> </w:t>
            </w:r>
            <w:r w:rsidRPr="00786277">
              <w:rPr>
                <w:rFonts w:ascii="Arial"/>
                <w:spacing w:val="-1"/>
                <w:sz w:val="16"/>
                <w:szCs w:val="16"/>
              </w:rPr>
              <w:t>appropriate</w:t>
            </w:r>
            <w:r w:rsidRPr="00786277">
              <w:rPr>
                <w:rFonts w:ascii="Arial"/>
                <w:spacing w:val="-3"/>
                <w:sz w:val="16"/>
                <w:szCs w:val="16"/>
              </w:rPr>
              <w:t xml:space="preserve"> </w:t>
            </w:r>
            <w:r w:rsidRPr="00786277">
              <w:rPr>
                <w:rFonts w:ascii="Arial"/>
                <w:spacing w:val="-2"/>
                <w:sz w:val="16"/>
                <w:szCs w:val="16"/>
              </w:rPr>
              <w:t>whole</w:t>
            </w:r>
            <w:r w:rsidRPr="00786277">
              <w:rPr>
                <w:rFonts w:ascii="Arial"/>
                <w:spacing w:val="27"/>
                <w:sz w:val="16"/>
                <w:szCs w:val="16"/>
              </w:rPr>
              <w:t xml:space="preserve"> </w:t>
            </w:r>
            <w:r w:rsidRPr="00786277">
              <w:rPr>
                <w:rFonts w:ascii="Arial"/>
                <w:spacing w:val="-1"/>
                <w:sz w:val="16"/>
                <w:szCs w:val="16"/>
              </w:rPr>
              <w:t>numbers</w:t>
            </w:r>
            <w:r w:rsidRPr="00786277">
              <w:rPr>
                <w:rFonts w:ascii="Arial"/>
                <w:spacing w:val="2"/>
                <w:sz w:val="16"/>
                <w:szCs w:val="16"/>
              </w:rPr>
              <w:t xml:space="preserve"> </w:t>
            </w:r>
            <w:r w:rsidRPr="00BD5D14">
              <w:rPr>
                <w:rFonts w:ascii="Arial"/>
                <w:color w:val="1F3864" w:themeColor="accent1" w:themeShade="80"/>
                <w:spacing w:val="-2"/>
                <w:sz w:val="16"/>
                <w:szCs w:val="16"/>
              </w:rPr>
              <w:t>e.g.</w:t>
            </w:r>
            <w:r w:rsidRPr="00BD5D14">
              <w:rPr>
                <w:rFonts w:ascii="Arial"/>
                <w:color w:val="1F3864" w:themeColor="accent1" w:themeShade="80"/>
                <w:spacing w:val="1"/>
                <w:sz w:val="16"/>
                <w:szCs w:val="16"/>
              </w:rPr>
              <w:t xml:space="preserve"> </w:t>
            </w:r>
            <w:r w:rsidRPr="00BD5D14">
              <w:rPr>
                <w:rFonts w:ascii="Arial"/>
                <w:color w:val="1F3864" w:themeColor="accent1" w:themeShade="80"/>
                <w:spacing w:val="-1"/>
                <w:sz w:val="16"/>
                <w:szCs w:val="16"/>
              </w:rPr>
              <w:t>using</w:t>
            </w:r>
            <w:r w:rsidRPr="00BD5D14">
              <w:rPr>
                <w:rFonts w:ascii="Arial"/>
                <w:color w:val="1F3864" w:themeColor="accent1" w:themeShade="80"/>
                <w:spacing w:val="-3"/>
                <w:sz w:val="16"/>
                <w:szCs w:val="16"/>
              </w:rPr>
              <w:t xml:space="preserve"> </w:t>
            </w:r>
            <w:r w:rsidRPr="00BD5D14">
              <w:rPr>
                <w:rFonts w:ascii="Arial"/>
                <w:color w:val="1F3864" w:themeColor="accent1" w:themeShade="80"/>
                <w:spacing w:val="-1"/>
                <w:sz w:val="16"/>
                <w:szCs w:val="16"/>
              </w:rPr>
              <w:t>concrete</w:t>
            </w:r>
            <w:r w:rsidRPr="00BD5D14">
              <w:rPr>
                <w:rFonts w:ascii="Arial"/>
                <w:color w:val="1F3864" w:themeColor="accent1" w:themeShade="80"/>
                <w:spacing w:val="-2"/>
                <w:sz w:val="16"/>
                <w:szCs w:val="16"/>
              </w:rPr>
              <w:t xml:space="preserve"> </w:t>
            </w:r>
            <w:r w:rsidRPr="00BD5D14">
              <w:rPr>
                <w:rFonts w:ascii="Arial"/>
                <w:color w:val="1F3864" w:themeColor="accent1" w:themeShade="80"/>
                <w:spacing w:val="-1"/>
                <w:sz w:val="16"/>
                <w:szCs w:val="16"/>
              </w:rPr>
              <w:t>materials</w:t>
            </w:r>
            <w:r w:rsidRPr="00BD5D14">
              <w:rPr>
                <w:rFonts w:ascii="Arial"/>
                <w:color w:val="1F3864" w:themeColor="accent1" w:themeShade="80"/>
                <w:spacing w:val="21"/>
                <w:sz w:val="16"/>
                <w:szCs w:val="16"/>
              </w:rPr>
              <w:t xml:space="preserve"> </w:t>
            </w:r>
            <w:r w:rsidRPr="00BD5D14">
              <w:rPr>
                <w:rFonts w:ascii="Arial"/>
                <w:color w:val="1F3864" w:themeColor="accent1" w:themeShade="80"/>
                <w:spacing w:val="-1"/>
                <w:sz w:val="16"/>
                <w:szCs w:val="16"/>
              </w:rPr>
              <w:t>and/or</w:t>
            </w:r>
            <w:r w:rsidRPr="00BD5D14">
              <w:rPr>
                <w:rFonts w:ascii="Arial"/>
                <w:color w:val="1F3864" w:themeColor="accent1" w:themeShade="80"/>
                <w:sz w:val="16"/>
                <w:szCs w:val="16"/>
              </w:rPr>
              <w:t xml:space="preserve"> </w:t>
            </w:r>
            <w:r w:rsidRPr="00BD5D14">
              <w:rPr>
                <w:rFonts w:ascii="Arial"/>
                <w:color w:val="1F3864" w:themeColor="accent1" w:themeShade="80"/>
                <w:spacing w:val="-2"/>
                <w:sz w:val="16"/>
                <w:szCs w:val="16"/>
              </w:rPr>
              <w:t xml:space="preserve">known </w:t>
            </w:r>
            <w:r w:rsidRPr="00BD5D14">
              <w:rPr>
                <w:rFonts w:ascii="Arial"/>
                <w:color w:val="1F3864" w:themeColor="accent1" w:themeShade="80"/>
                <w:spacing w:val="-1"/>
                <w:sz w:val="16"/>
                <w:szCs w:val="16"/>
              </w:rPr>
              <w:t>multiplication</w:t>
            </w:r>
            <w:r w:rsidRPr="00BD5D14">
              <w:rPr>
                <w:rFonts w:ascii="Arial"/>
                <w:color w:val="1F3864" w:themeColor="accent1" w:themeShade="80"/>
                <w:spacing w:val="-3"/>
                <w:sz w:val="16"/>
                <w:szCs w:val="16"/>
              </w:rPr>
              <w:t xml:space="preserve"> </w:t>
            </w:r>
            <w:r w:rsidRPr="00BD5D14">
              <w:rPr>
                <w:rFonts w:ascii="Arial"/>
                <w:color w:val="1F3864" w:themeColor="accent1" w:themeShade="80"/>
                <w:sz w:val="16"/>
                <w:szCs w:val="16"/>
              </w:rPr>
              <w:t>&amp;</w:t>
            </w:r>
            <w:r w:rsidRPr="00BD5D14">
              <w:rPr>
                <w:rFonts w:ascii="Arial"/>
                <w:color w:val="1F3864" w:themeColor="accent1" w:themeShade="80"/>
                <w:spacing w:val="1"/>
                <w:sz w:val="16"/>
                <w:szCs w:val="16"/>
              </w:rPr>
              <w:t xml:space="preserve"> </w:t>
            </w:r>
            <w:r w:rsidRPr="00BD5D14">
              <w:rPr>
                <w:rFonts w:ascii="Arial"/>
                <w:color w:val="1F3864" w:themeColor="accent1" w:themeShade="80"/>
                <w:spacing w:val="-1"/>
                <w:sz w:val="16"/>
                <w:szCs w:val="16"/>
              </w:rPr>
              <w:t>division</w:t>
            </w:r>
            <w:r w:rsidRPr="00BD5D14">
              <w:rPr>
                <w:rFonts w:ascii="Arial"/>
                <w:color w:val="1F3864" w:themeColor="accent1" w:themeShade="80"/>
                <w:spacing w:val="31"/>
                <w:sz w:val="16"/>
                <w:szCs w:val="16"/>
              </w:rPr>
              <w:t xml:space="preserve"> </w:t>
            </w:r>
            <w:r w:rsidRPr="00BD5D14">
              <w:rPr>
                <w:rFonts w:ascii="Arial"/>
                <w:color w:val="1F3864" w:themeColor="accent1" w:themeShade="80"/>
                <w:spacing w:val="-1"/>
                <w:sz w:val="16"/>
                <w:szCs w:val="16"/>
              </w:rPr>
              <w:t xml:space="preserve">facts, </w:t>
            </w:r>
            <w:r w:rsidRPr="00BD5D14">
              <w:rPr>
                <w:rFonts w:ascii="Arial"/>
                <w:color w:val="1F3864" w:themeColor="accent1" w:themeShade="80"/>
                <w:sz w:val="16"/>
                <w:szCs w:val="16"/>
              </w:rPr>
              <w:t>making</w:t>
            </w:r>
            <w:r w:rsidRPr="00BD5D14">
              <w:rPr>
                <w:rFonts w:ascii="Arial"/>
                <w:color w:val="1F3864" w:themeColor="accent1" w:themeShade="80"/>
                <w:spacing w:val="-3"/>
                <w:sz w:val="16"/>
                <w:szCs w:val="16"/>
              </w:rPr>
              <w:t xml:space="preserve"> </w:t>
            </w:r>
            <w:r w:rsidRPr="00BD5D14">
              <w:rPr>
                <w:rFonts w:ascii="Arial"/>
                <w:color w:val="1F3864" w:themeColor="accent1" w:themeShade="80"/>
                <w:spacing w:val="-1"/>
                <w:sz w:val="16"/>
                <w:szCs w:val="16"/>
              </w:rPr>
              <w:t>use</w:t>
            </w:r>
            <w:r w:rsidRPr="00BD5D14">
              <w:rPr>
                <w:rFonts w:ascii="Arial"/>
                <w:color w:val="1F3864" w:themeColor="accent1" w:themeShade="80"/>
                <w:spacing w:val="-3"/>
                <w:sz w:val="16"/>
                <w:szCs w:val="16"/>
              </w:rPr>
              <w:t xml:space="preserve"> </w:t>
            </w:r>
            <w:r w:rsidRPr="00BD5D14">
              <w:rPr>
                <w:rFonts w:ascii="Arial"/>
                <w:color w:val="1F3864" w:themeColor="accent1" w:themeShade="80"/>
                <w:spacing w:val="-1"/>
                <w:sz w:val="16"/>
                <w:szCs w:val="16"/>
              </w:rPr>
              <w:t>of bar</w:t>
            </w:r>
            <w:r w:rsidRPr="00BD5D14">
              <w:rPr>
                <w:rFonts w:ascii="Arial"/>
                <w:color w:val="1F3864" w:themeColor="accent1" w:themeShade="80"/>
                <w:spacing w:val="-3"/>
                <w:sz w:val="16"/>
                <w:szCs w:val="16"/>
              </w:rPr>
              <w:t xml:space="preserve"> </w:t>
            </w:r>
            <w:r w:rsidRPr="00BD5D14">
              <w:rPr>
                <w:rFonts w:ascii="Arial"/>
                <w:color w:val="1F3864" w:themeColor="accent1" w:themeShade="80"/>
                <w:spacing w:val="-1"/>
                <w:sz w:val="16"/>
                <w:szCs w:val="16"/>
              </w:rPr>
              <w:t>modelling</w:t>
            </w:r>
            <w:r w:rsidRPr="00BD5D14">
              <w:rPr>
                <w:rFonts w:ascii="Arial"/>
                <w:color w:val="1F3864" w:themeColor="accent1" w:themeShade="80"/>
                <w:spacing w:val="-3"/>
                <w:sz w:val="16"/>
                <w:szCs w:val="16"/>
              </w:rPr>
              <w:t xml:space="preserve"> </w:t>
            </w:r>
            <w:r w:rsidRPr="00BD5D14">
              <w:rPr>
                <w:rFonts w:ascii="Arial"/>
                <w:color w:val="1F3864" w:themeColor="accent1" w:themeShade="80"/>
                <w:spacing w:val="-1"/>
                <w:sz w:val="16"/>
                <w:szCs w:val="16"/>
              </w:rPr>
              <w:t>etc.</w:t>
            </w:r>
          </w:p>
          <w:p w14:paraId="4A290083" w14:textId="445A61ED" w:rsidR="002C36C7" w:rsidRDefault="002C36C7" w:rsidP="002C36C7">
            <w:pPr>
              <w:pStyle w:val="ListParagraph"/>
              <w:widowControl w:val="0"/>
              <w:tabs>
                <w:tab w:val="left" w:pos="195"/>
              </w:tabs>
              <w:spacing w:before="6" w:line="172" w:lineRule="exact"/>
              <w:ind w:left="172"/>
              <w:rPr>
                <w:rFonts w:ascii="Arial"/>
                <w:sz w:val="16"/>
                <w:szCs w:val="16"/>
              </w:rPr>
            </w:pPr>
          </w:p>
          <w:p w14:paraId="5A6B9D55" w14:textId="77777777" w:rsidR="00506DF3" w:rsidRPr="00BD5D14" w:rsidRDefault="00506DF3" w:rsidP="002C36C7">
            <w:pPr>
              <w:pStyle w:val="ListParagraph"/>
              <w:widowControl w:val="0"/>
              <w:tabs>
                <w:tab w:val="left" w:pos="195"/>
              </w:tabs>
              <w:spacing w:before="6" w:line="172" w:lineRule="exact"/>
              <w:ind w:left="172"/>
              <w:rPr>
                <w:rFonts w:ascii="Arial" w:eastAsia="Arial" w:hAnsi="Arial" w:cs="Arial"/>
                <w:color w:val="1F3864" w:themeColor="accent1" w:themeShade="80"/>
                <w:sz w:val="16"/>
                <w:szCs w:val="16"/>
              </w:rPr>
            </w:pPr>
          </w:p>
          <w:p w14:paraId="5CEBB5F1" w14:textId="77777777" w:rsidR="00760BAD" w:rsidRPr="00AC0CAE" w:rsidRDefault="00760BAD" w:rsidP="005D3301">
            <w:pPr>
              <w:pStyle w:val="ListParagraph"/>
              <w:numPr>
                <w:ilvl w:val="0"/>
                <w:numId w:val="60"/>
              </w:numPr>
              <w:ind w:left="172" w:hanging="132"/>
              <w:rPr>
                <w:rFonts w:ascii="Arial" w:hAnsi="Arial" w:cs="Arial"/>
                <w:sz w:val="16"/>
                <w:szCs w:val="16"/>
              </w:rPr>
            </w:pPr>
            <w:r w:rsidRPr="00786277">
              <w:rPr>
                <w:rFonts w:ascii="Arial"/>
                <w:sz w:val="16"/>
                <w:szCs w:val="16"/>
              </w:rPr>
              <w:t xml:space="preserve">Find </w:t>
            </w:r>
            <w:r w:rsidRPr="00786277">
              <w:rPr>
                <w:rFonts w:ascii="Arial"/>
                <w:spacing w:val="-1"/>
                <w:sz w:val="16"/>
                <w:szCs w:val="16"/>
              </w:rPr>
              <w:t>common</w:t>
            </w:r>
            <w:r w:rsidRPr="00786277">
              <w:rPr>
                <w:rFonts w:ascii="Arial"/>
                <w:spacing w:val="-3"/>
                <w:sz w:val="16"/>
                <w:szCs w:val="16"/>
              </w:rPr>
              <w:t xml:space="preserve"> </w:t>
            </w:r>
            <w:r w:rsidRPr="00786277">
              <w:rPr>
                <w:rFonts w:ascii="Arial"/>
                <w:spacing w:val="-1"/>
                <w:sz w:val="16"/>
                <w:szCs w:val="16"/>
              </w:rPr>
              <w:t>unit fractions</w:t>
            </w:r>
            <w:r w:rsidRPr="00786277">
              <w:rPr>
                <w:rFonts w:ascii="Arial"/>
                <w:spacing w:val="2"/>
                <w:sz w:val="16"/>
                <w:szCs w:val="16"/>
              </w:rPr>
              <w:t xml:space="preserve"> </w:t>
            </w:r>
            <w:r w:rsidRPr="00786277">
              <w:rPr>
                <w:rFonts w:ascii="Arial"/>
                <w:spacing w:val="-1"/>
                <w:sz w:val="16"/>
                <w:szCs w:val="16"/>
              </w:rPr>
              <w:t>(1/2</w:t>
            </w:r>
            <w:r w:rsidRPr="00786277">
              <w:rPr>
                <w:rFonts w:ascii="Arial"/>
                <w:spacing w:val="-3"/>
                <w:sz w:val="16"/>
                <w:szCs w:val="16"/>
              </w:rPr>
              <w:t xml:space="preserve"> </w:t>
            </w:r>
            <w:r w:rsidRPr="00786277">
              <w:rPr>
                <w:rFonts w:ascii="Arial"/>
                <w:sz w:val="16"/>
                <w:szCs w:val="16"/>
              </w:rPr>
              <w:t>,</w:t>
            </w:r>
            <w:r w:rsidRPr="00786277">
              <w:rPr>
                <w:rFonts w:ascii="Arial"/>
                <w:spacing w:val="-3"/>
                <w:sz w:val="16"/>
                <w:szCs w:val="16"/>
              </w:rPr>
              <w:t xml:space="preserve"> </w:t>
            </w:r>
            <w:r w:rsidRPr="00786277">
              <w:rPr>
                <w:rFonts w:ascii="Arial"/>
                <w:spacing w:val="-1"/>
                <w:sz w:val="16"/>
                <w:szCs w:val="16"/>
              </w:rPr>
              <w:t>1/4,</w:t>
            </w:r>
            <w:r w:rsidRPr="00786277">
              <w:rPr>
                <w:rFonts w:ascii="Arial"/>
                <w:spacing w:val="29"/>
                <w:sz w:val="16"/>
                <w:szCs w:val="16"/>
              </w:rPr>
              <w:t xml:space="preserve"> </w:t>
            </w:r>
            <w:r w:rsidRPr="00786277">
              <w:rPr>
                <w:rFonts w:ascii="Arial"/>
                <w:spacing w:val="-1"/>
                <w:sz w:val="16"/>
                <w:szCs w:val="16"/>
              </w:rPr>
              <w:t>1/5</w:t>
            </w:r>
            <w:r w:rsidRPr="00786277">
              <w:rPr>
                <w:rFonts w:ascii="Arial"/>
                <w:sz w:val="16"/>
                <w:szCs w:val="16"/>
              </w:rPr>
              <w:t xml:space="preserve"> &amp;</w:t>
            </w:r>
            <w:r w:rsidRPr="00786277">
              <w:rPr>
                <w:rFonts w:ascii="Arial"/>
                <w:spacing w:val="-1"/>
                <w:sz w:val="16"/>
                <w:szCs w:val="16"/>
              </w:rPr>
              <w:t xml:space="preserve"> 1/10)</w:t>
            </w:r>
            <w:r w:rsidRPr="00786277">
              <w:rPr>
                <w:rFonts w:ascii="Arial"/>
                <w:sz w:val="16"/>
                <w:szCs w:val="16"/>
              </w:rPr>
              <w:t xml:space="preserve"> </w:t>
            </w:r>
            <w:r w:rsidRPr="00786277">
              <w:rPr>
                <w:rFonts w:ascii="Arial"/>
                <w:spacing w:val="-2"/>
                <w:sz w:val="16"/>
                <w:szCs w:val="16"/>
              </w:rPr>
              <w:t>of</w:t>
            </w:r>
            <w:r w:rsidRPr="00786277">
              <w:rPr>
                <w:rFonts w:ascii="Arial"/>
                <w:spacing w:val="1"/>
                <w:sz w:val="16"/>
                <w:szCs w:val="16"/>
              </w:rPr>
              <w:t xml:space="preserve"> </w:t>
            </w:r>
            <w:r w:rsidRPr="00786277">
              <w:rPr>
                <w:rFonts w:ascii="Arial"/>
                <w:spacing w:val="-1"/>
                <w:sz w:val="16"/>
                <w:szCs w:val="16"/>
              </w:rPr>
              <w:t>appropriate</w:t>
            </w:r>
            <w:r w:rsidRPr="00786277">
              <w:rPr>
                <w:rFonts w:ascii="Arial"/>
                <w:sz w:val="16"/>
                <w:szCs w:val="16"/>
              </w:rPr>
              <w:t xml:space="preserve"> </w:t>
            </w:r>
            <w:r w:rsidRPr="00786277">
              <w:rPr>
                <w:rFonts w:ascii="Arial"/>
                <w:spacing w:val="-2"/>
                <w:sz w:val="16"/>
                <w:szCs w:val="16"/>
              </w:rPr>
              <w:t>amounts</w:t>
            </w:r>
            <w:r w:rsidRPr="00786277">
              <w:rPr>
                <w:rFonts w:ascii="Arial"/>
                <w:spacing w:val="2"/>
                <w:sz w:val="16"/>
                <w:szCs w:val="16"/>
              </w:rPr>
              <w:t xml:space="preserve"> </w:t>
            </w:r>
            <w:r w:rsidRPr="00786277">
              <w:rPr>
                <w:rFonts w:ascii="Arial"/>
                <w:sz w:val="16"/>
                <w:szCs w:val="16"/>
              </w:rPr>
              <w:t>in</w:t>
            </w:r>
            <w:r w:rsidRPr="00786277">
              <w:rPr>
                <w:rFonts w:ascii="Arial"/>
                <w:spacing w:val="29"/>
                <w:sz w:val="16"/>
                <w:szCs w:val="16"/>
              </w:rPr>
              <w:t xml:space="preserve"> </w:t>
            </w:r>
            <w:r w:rsidRPr="00786277">
              <w:rPr>
                <w:rFonts w:ascii="Arial"/>
                <w:spacing w:val="-1"/>
                <w:sz w:val="16"/>
                <w:szCs w:val="16"/>
              </w:rPr>
              <w:t>simple</w:t>
            </w:r>
            <w:r w:rsidRPr="00786277">
              <w:rPr>
                <w:rFonts w:ascii="Arial"/>
                <w:spacing w:val="-2"/>
                <w:sz w:val="16"/>
                <w:szCs w:val="16"/>
              </w:rPr>
              <w:t xml:space="preserve"> </w:t>
            </w:r>
            <w:r w:rsidRPr="00786277">
              <w:rPr>
                <w:rFonts w:ascii="Arial"/>
                <w:spacing w:val="-1"/>
                <w:sz w:val="16"/>
                <w:szCs w:val="16"/>
              </w:rPr>
              <w:t>problems</w:t>
            </w:r>
          </w:p>
          <w:p w14:paraId="12E2E309" w14:textId="77777777" w:rsidR="00AC0CAE" w:rsidRDefault="00AC0CAE" w:rsidP="00AC0CAE">
            <w:pPr>
              <w:rPr>
                <w:rFonts w:ascii="Arial" w:hAnsi="Arial" w:cs="Arial"/>
                <w:sz w:val="16"/>
                <w:szCs w:val="16"/>
              </w:rPr>
            </w:pPr>
          </w:p>
          <w:p w14:paraId="3AB2666F" w14:textId="77777777" w:rsidR="00AC0CAE" w:rsidRDefault="00AC0CAE" w:rsidP="00AC0CAE">
            <w:pPr>
              <w:rPr>
                <w:rFonts w:ascii="Arial" w:hAnsi="Arial" w:cs="Arial"/>
                <w:sz w:val="16"/>
                <w:szCs w:val="16"/>
              </w:rPr>
            </w:pPr>
          </w:p>
          <w:p w14:paraId="3AE77B0D" w14:textId="2EDBFA1C" w:rsidR="00AC0CAE" w:rsidRDefault="00AC0CAE" w:rsidP="00AC0CAE">
            <w:pPr>
              <w:rPr>
                <w:rFonts w:ascii="Arial" w:hAnsi="Arial" w:cs="Arial"/>
                <w:sz w:val="16"/>
                <w:szCs w:val="16"/>
              </w:rPr>
            </w:pPr>
          </w:p>
          <w:p w14:paraId="4816BDF1" w14:textId="77777777" w:rsidR="00AC0CAE" w:rsidRDefault="00AC0CAE" w:rsidP="00AC0CAE">
            <w:pPr>
              <w:rPr>
                <w:rFonts w:ascii="Arial" w:hAnsi="Arial" w:cs="Arial"/>
                <w:sz w:val="16"/>
                <w:szCs w:val="16"/>
              </w:rPr>
            </w:pPr>
          </w:p>
          <w:p w14:paraId="5D687292" w14:textId="2B81A21D" w:rsidR="00AC0CAE" w:rsidRPr="00AC0CAE" w:rsidRDefault="00AC0CAE" w:rsidP="00AC0CAE">
            <w:pPr>
              <w:pStyle w:val="ListParagraph"/>
              <w:widowControl w:val="0"/>
              <w:numPr>
                <w:ilvl w:val="0"/>
                <w:numId w:val="60"/>
              </w:numPr>
              <w:tabs>
                <w:tab w:val="left" w:pos="203"/>
              </w:tabs>
              <w:spacing w:line="226" w:lineRule="auto"/>
              <w:ind w:left="172" w:hanging="141"/>
              <w:contextualSpacing w:val="0"/>
              <w:rPr>
                <w:rFonts w:ascii="Arial" w:eastAsia="Arial" w:hAnsi="Arial" w:cs="Arial"/>
                <w:sz w:val="16"/>
                <w:szCs w:val="16"/>
              </w:rPr>
            </w:pPr>
            <w:r w:rsidRPr="00AC0CAE">
              <w:rPr>
                <w:rFonts w:ascii="Arial" w:hAnsi="Arial"/>
                <w:spacing w:val="-1"/>
                <w:sz w:val="16"/>
                <w:szCs w:val="16"/>
              </w:rPr>
              <w:t>Through</w:t>
            </w:r>
            <w:r w:rsidRPr="00AC0CAE">
              <w:rPr>
                <w:rFonts w:ascii="Arial" w:hAnsi="Arial"/>
                <w:sz w:val="16"/>
                <w:szCs w:val="16"/>
              </w:rPr>
              <w:t xml:space="preserve"> </w:t>
            </w:r>
            <w:r w:rsidRPr="00AC0CAE">
              <w:rPr>
                <w:rFonts w:ascii="Arial" w:hAnsi="Arial"/>
                <w:spacing w:val="-1"/>
                <w:sz w:val="16"/>
                <w:szCs w:val="16"/>
              </w:rPr>
              <w:t>stories, concrete</w:t>
            </w:r>
            <w:r w:rsidRPr="00AC0CAE">
              <w:rPr>
                <w:rFonts w:ascii="Arial" w:hAnsi="Arial"/>
                <w:spacing w:val="-2"/>
                <w:sz w:val="16"/>
                <w:szCs w:val="16"/>
              </w:rPr>
              <w:t xml:space="preserve"> </w:t>
            </w:r>
            <w:r w:rsidRPr="00AC0CAE">
              <w:rPr>
                <w:rFonts w:ascii="Arial" w:hAnsi="Arial"/>
                <w:spacing w:val="-1"/>
                <w:sz w:val="16"/>
                <w:szCs w:val="16"/>
              </w:rPr>
              <w:t>materials,</w:t>
            </w:r>
            <w:r w:rsidRPr="00AC0CAE">
              <w:rPr>
                <w:rFonts w:ascii="Arial" w:hAnsi="Arial"/>
                <w:spacing w:val="23"/>
                <w:sz w:val="16"/>
                <w:szCs w:val="16"/>
              </w:rPr>
              <w:t xml:space="preserve"> </w:t>
            </w:r>
            <w:r w:rsidRPr="00AC0CAE">
              <w:rPr>
                <w:rFonts w:ascii="Arial" w:hAnsi="Arial"/>
                <w:spacing w:val="-1"/>
                <w:sz w:val="16"/>
                <w:szCs w:val="16"/>
              </w:rPr>
              <w:t>pictorial</w:t>
            </w:r>
            <w:r w:rsidRPr="00AC0CAE">
              <w:rPr>
                <w:rFonts w:ascii="Arial" w:hAnsi="Arial"/>
                <w:spacing w:val="-2"/>
                <w:sz w:val="16"/>
                <w:szCs w:val="16"/>
              </w:rPr>
              <w:t xml:space="preserve"> </w:t>
            </w:r>
            <w:r w:rsidRPr="00AC0CAE">
              <w:rPr>
                <w:rFonts w:ascii="Arial" w:hAnsi="Arial"/>
                <w:spacing w:val="-1"/>
                <w:sz w:val="16"/>
                <w:szCs w:val="16"/>
              </w:rPr>
              <w:t xml:space="preserve">representations </w:t>
            </w:r>
            <w:r w:rsidRPr="00AC0CAE">
              <w:rPr>
                <w:rFonts w:ascii="Arial" w:hAnsi="Arial"/>
                <w:sz w:val="16"/>
                <w:szCs w:val="16"/>
              </w:rPr>
              <w:t>&amp;</w:t>
            </w:r>
            <w:r w:rsidRPr="00AC0CAE">
              <w:rPr>
                <w:rFonts w:ascii="Arial" w:hAnsi="Arial"/>
                <w:spacing w:val="-1"/>
                <w:sz w:val="16"/>
                <w:szCs w:val="16"/>
              </w:rPr>
              <w:t xml:space="preserve"> practical</w:t>
            </w:r>
            <w:r w:rsidRPr="00AC0CAE">
              <w:rPr>
                <w:rFonts w:ascii="Arial" w:hAnsi="Arial"/>
                <w:spacing w:val="29"/>
                <w:sz w:val="16"/>
                <w:szCs w:val="16"/>
              </w:rPr>
              <w:t xml:space="preserve"> </w:t>
            </w:r>
            <w:r w:rsidRPr="00AC0CAE">
              <w:rPr>
                <w:rFonts w:ascii="Arial" w:hAnsi="Arial"/>
                <w:spacing w:val="-1"/>
                <w:sz w:val="16"/>
                <w:szCs w:val="16"/>
              </w:rPr>
              <w:t>activities,</w:t>
            </w:r>
            <w:r w:rsidRPr="00AC0CAE">
              <w:rPr>
                <w:rFonts w:ascii="Arial" w:hAnsi="Arial"/>
                <w:spacing w:val="1"/>
                <w:sz w:val="16"/>
                <w:szCs w:val="16"/>
              </w:rPr>
              <w:t xml:space="preserve"> </w:t>
            </w:r>
            <w:r w:rsidRPr="00AC0CAE">
              <w:rPr>
                <w:rFonts w:ascii="Arial" w:hAnsi="Arial"/>
                <w:spacing w:val="-1"/>
                <w:sz w:val="16"/>
                <w:szCs w:val="16"/>
              </w:rPr>
              <w:t>recognise</w:t>
            </w:r>
            <w:r w:rsidRPr="00AC0CAE">
              <w:rPr>
                <w:rFonts w:ascii="Arial" w:hAnsi="Arial"/>
                <w:spacing w:val="-3"/>
                <w:sz w:val="16"/>
                <w:szCs w:val="16"/>
              </w:rPr>
              <w:t xml:space="preserve"> </w:t>
            </w:r>
            <w:r w:rsidRPr="00AC0CAE">
              <w:rPr>
                <w:rFonts w:ascii="Arial" w:hAnsi="Arial"/>
                <w:sz w:val="16"/>
                <w:szCs w:val="16"/>
              </w:rPr>
              <w:t>&amp;</w:t>
            </w:r>
            <w:r w:rsidRPr="00AC0CAE">
              <w:rPr>
                <w:rFonts w:ascii="Arial" w:hAnsi="Arial"/>
                <w:spacing w:val="-1"/>
                <w:sz w:val="16"/>
                <w:szCs w:val="16"/>
              </w:rPr>
              <w:t xml:space="preserve"> explain</w:t>
            </w:r>
            <w:r w:rsidRPr="00AC0CAE">
              <w:rPr>
                <w:rFonts w:ascii="Arial" w:hAnsi="Arial"/>
                <w:sz w:val="16"/>
                <w:szCs w:val="16"/>
              </w:rPr>
              <w:t xml:space="preserve"> </w:t>
            </w:r>
            <w:r w:rsidRPr="00AC0CAE">
              <w:rPr>
                <w:rFonts w:ascii="Arial" w:hAnsi="Arial"/>
                <w:spacing w:val="-1"/>
                <w:sz w:val="16"/>
                <w:szCs w:val="16"/>
              </w:rPr>
              <w:t>the</w:t>
            </w:r>
            <w:r w:rsidRPr="00AC0CAE">
              <w:rPr>
                <w:rFonts w:ascii="Arial" w:hAnsi="Arial"/>
                <w:spacing w:val="30"/>
                <w:sz w:val="16"/>
                <w:szCs w:val="16"/>
              </w:rPr>
              <w:t xml:space="preserve"> </w:t>
            </w:r>
            <w:r w:rsidRPr="00AC0CAE">
              <w:rPr>
                <w:rFonts w:ascii="Arial" w:hAnsi="Arial"/>
                <w:spacing w:val="-1"/>
                <w:sz w:val="16"/>
                <w:szCs w:val="16"/>
              </w:rPr>
              <w:t>equivalence</w:t>
            </w:r>
            <w:r w:rsidRPr="00AC0CAE">
              <w:rPr>
                <w:rFonts w:ascii="Arial" w:hAnsi="Arial"/>
                <w:sz w:val="16"/>
                <w:szCs w:val="16"/>
              </w:rPr>
              <w:t xml:space="preserve"> </w:t>
            </w:r>
            <w:r w:rsidRPr="00AC0CAE">
              <w:rPr>
                <w:rFonts w:ascii="Arial" w:hAnsi="Arial"/>
                <w:spacing w:val="-1"/>
                <w:sz w:val="16"/>
                <w:szCs w:val="16"/>
              </w:rPr>
              <w:t xml:space="preserve">of </w:t>
            </w:r>
            <w:r w:rsidRPr="00AC0CAE">
              <w:rPr>
                <w:rFonts w:ascii="Arial" w:hAnsi="Arial"/>
                <w:sz w:val="16"/>
                <w:szCs w:val="16"/>
              </w:rPr>
              <w:t>½</w:t>
            </w:r>
            <w:r w:rsidRPr="00AC0CAE">
              <w:rPr>
                <w:rFonts w:ascii="Arial" w:hAnsi="Arial"/>
                <w:spacing w:val="-2"/>
                <w:sz w:val="16"/>
                <w:szCs w:val="16"/>
              </w:rPr>
              <w:t xml:space="preserve"> </w:t>
            </w:r>
            <w:r w:rsidRPr="00AC0CAE">
              <w:rPr>
                <w:rFonts w:ascii="Arial" w:hAnsi="Arial"/>
                <w:sz w:val="16"/>
                <w:szCs w:val="16"/>
              </w:rPr>
              <w:t>&amp;</w:t>
            </w:r>
            <w:r w:rsidRPr="00AC0CAE">
              <w:rPr>
                <w:rFonts w:ascii="Arial" w:hAnsi="Arial"/>
                <w:spacing w:val="1"/>
                <w:sz w:val="16"/>
                <w:szCs w:val="16"/>
              </w:rPr>
              <w:t xml:space="preserve"> </w:t>
            </w:r>
            <w:r w:rsidRPr="00AC0CAE">
              <w:rPr>
                <w:rFonts w:ascii="Arial" w:hAnsi="Arial"/>
                <w:spacing w:val="-2"/>
                <w:sz w:val="16"/>
                <w:szCs w:val="16"/>
              </w:rPr>
              <w:t>other</w:t>
            </w:r>
            <w:r w:rsidRPr="00AC0CAE">
              <w:rPr>
                <w:rFonts w:ascii="Arial" w:hAnsi="Arial"/>
                <w:sz w:val="16"/>
                <w:szCs w:val="16"/>
              </w:rPr>
              <w:t xml:space="preserve"> </w:t>
            </w:r>
            <w:r w:rsidRPr="00AC0CAE">
              <w:rPr>
                <w:rFonts w:ascii="Arial" w:hAnsi="Arial"/>
                <w:spacing w:val="-1"/>
                <w:sz w:val="16"/>
                <w:szCs w:val="16"/>
              </w:rPr>
              <w:t>appropriate</w:t>
            </w:r>
            <w:r w:rsidRPr="00AC0CAE">
              <w:rPr>
                <w:rFonts w:ascii="Arial" w:hAnsi="Arial"/>
                <w:spacing w:val="29"/>
                <w:sz w:val="16"/>
                <w:szCs w:val="16"/>
              </w:rPr>
              <w:t xml:space="preserve"> </w:t>
            </w:r>
            <w:r w:rsidRPr="00AC0CAE">
              <w:rPr>
                <w:rFonts w:ascii="Arial" w:hAnsi="Arial"/>
                <w:spacing w:val="-1"/>
                <w:sz w:val="16"/>
                <w:szCs w:val="16"/>
              </w:rPr>
              <w:t>common</w:t>
            </w:r>
            <w:r w:rsidRPr="00AC0CAE">
              <w:rPr>
                <w:rFonts w:ascii="Arial" w:hAnsi="Arial"/>
                <w:spacing w:val="-3"/>
                <w:sz w:val="16"/>
                <w:szCs w:val="16"/>
              </w:rPr>
              <w:t xml:space="preserve"> </w:t>
            </w:r>
            <w:r w:rsidRPr="00AC0CAE">
              <w:rPr>
                <w:rFonts w:ascii="Arial" w:hAnsi="Arial"/>
                <w:spacing w:val="-1"/>
                <w:sz w:val="16"/>
                <w:szCs w:val="16"/>
              </w:rPr>
              <w:t>fractions</w:t>
            </w:r>
            <w:r w:rsidRPr="00AC0CAE">
              <w:rPr>
                <w:rFonts w:ascii="Arial" w:hAnsi="Arial"/>
                <w:spacing w:val="3"/>
                <w:sz w:val="16"/>
                <w:szCs w:val="16"/>
              </w:rPr>
              <w:t xml:space="preserve"> </w:t>
            </w:r>
            <w:r w:rsidRPr="00AC0CAE">
              <w:rPr>
                <w:rFonts w:ascii="Arial" w:hAnsi="Arial"/>
                <w:color w:val="053C70"/>
                <w:spacing w:val="-2"/>
                <w:sz w:val="16"/>
                <w:szCs w:val="16"/>
              </w:rPr>
              <w:t>e.g.</w:t>
            </w:r>
            <w:r w:rsidRPr="00AC0CAE">
              <w:rPr>
                <w:rFonts w:ascii="Arial" w:hAnsi="Arial"/>
                <w:color w:val="053C70"/>
                <w:spacing w:val="-1"/>
                <w:sz w:val="16"/>
                <w:szCs w:val="16"/>
              </w:rPr>
              <w:t xml:space="preserve"> using</w:t>
            </w:r>
            <w:r w:rsidRPr="00AC0CAE">
              <w:rPr>
                <w:rFonts w:ascii="Arial" w:hAnsi="Arial"/>
                <w:color w:val="053C70"/>
                <w:spacing w:val="-3"/>
                <w:sz w:val="16"/>
                <w:szCs w:val="16"/>
              </w:rPr>
              <w:t xml:space="preserve"> </w:t>
            </w:r>
            <w:r w:rsidRPr="00AC0CAE">
              <w:rPr>
                <w:rFonts w:ascii="Arial" w:hAnsi="Arial"/>
                <w:color w:val="053C70"/>
                <w:spacing w:val="-1"/>
                <w:sz w:val="16"/>
                <w:szCs w:val="16"/>
              </w:rPr>
              <w:t>bar</w:t>
            </w:r>
            <w:r w:rsidRPr="00AC0CAE">
              <w:rPr>
                <w:rFonts w:ascii="Arial" w:hAnsi="Arial"/>
                <w:color w:val="053C70"/>
                <w:spacing w:val="25"/>
                <w:sz w:val="16"/>
                <w:szCs w:val="16"/>
              </w:rPr>
              <w:t xml:space="preserve"> </w:t>
            </w:r>
            <w:r w:rsidRPr="00AC0CAE">
              <w:rPr>
                <w:rFonts w:ascii="Arial" w:hAnsi="Arial"/>
                <w:color w:val="053C70"/>
                <w:spacing w:val="-1"/>
                <w:sz w:val="16"/>
                <w:szCs w:val="16"/>
              </w:rPr>
              <w:t>modelling.</w:t>
            </w:r>
          </w:p>
          <w:p w14:paraId="27350B07" w14:textId="77777777" w:rsidR="00AC0CAE" w:rsidRPr="00AC0CAE" w:rsidRDefault="00AC0CAE" w:rsidP="00AC0CAE">
            <w:pPr>
              <w:pStyle w:val="ListParagraph"/>
              <w:widowControl w:val="0"/>
              <w:tabs>
                <w:tab w:val="left" w:pos="203"/>
              </w:tabs>
              <w:spacing w:line="226" w:lineRule="auto"/>
              <w:ind w:left="172"/>
              <w:contextualSpacing w:val="0"/>
              <w:rPr>
                <w:rFonts w:ascii="Arial" w:eastAsia="Arial" w:hAnsi="Arial" w:cs="Arial"/>
                <w:sz w:val="16"/>
                <w:szCs w:val="16"/>
              </w:rPr>
            </w:pPr>
          </w:p>
          <w:p w14:paraId="1B190932" w14:textId="0B002482" w:rsidR="00AC0CAE" w:rsidRPr="00AC0CAE" w:rsidRDefault="00AC0CAE" w:rsidP="00AC0CAE">
            <w:pPr>
              <w:pStyle w:val="ListParagraph"/>
              <w:numPr>
                <w:ilvl w:val="0"/>
                <w:numId w:val="60"/>
              </w:numPr>
              <w:ind w:left="172" w:hanging="141"/>
              <w:rPr>
                <w:rFonts w:ascii="Arial" w:hAnsi="Arial" w:cs="Arial"/>
                <w:sz w:val="16"/>
                <w:szCs w:val="16"/>
              </w:rPr>
            </w:pPr>
            <w:r w:rsidRPr="00AC0CAE">
              <w:rPr>
                <w:rFonts w:ascii="Arial"/>
                <w:spacing w:val="-1"/>
                <w:sz w:val="16"/>
                <w:szCs w:val="16"/>
              </w:rPr>
              <w:t>Through</w:t>
            </w:r>
            <w:r w:rsidRPr="00AC0CAE">
              <w:rPr>
                <w:rFonts w:ascii="Arial"/>
                <w:sz w:val="16"/>
                <w:szCs w:val="16"/>
              </w:rPr>
              <w:t xml:space="preserve"> </w:t>
            </w:r>
            <w:r w:rsidRPr="00AC0CAE">
              <w:rPr>
                <w:rFonts w:ascii="Arial"/>
                <w:spacing w:val="-1"/>
                <w:sz w:val="16"/>
                <w:szCs w:val="16"/>
              </w:rPr>
              <w:t>stories, concrete</w:t>
            </w:r>
            <w:r w:rsidRPr="00AC0CAE">
              <w:rPr>
                <w:rFonts w:ascii="Arial"/>
                <w:spacing w:val="-2"/>
                <w:sz w:val="16"/>
                <w:szCs w:val="16"/>
              </w:rPr>
              <w:t xml:space="preserve"> </w:t>
            </w:r>
            <w:r w:rsidRPr="00AC0CAE">
              <w:rPr>
                <w:rFonts w:ascii="Arial"/>
                <w:spacing w:val="-1"/>
                <w:sz w:val="16"/>
                <w:szCs w:val="16"/>
              </w:rPr>
              <w:t>materials,</w:t>
            </w:r>
            <w:r w:rsidRPr="00AC0CAE">
              <w:rPr>
                <w:rFonts w:ascii="Arial"/>
                <w:spacing w:val="23"/>
                <w:sz w:val="16"/>
                <w:szCs w:val="16"/>
              </w:rPr>
              <w:t xml:space="preserve"> </w:t>
            </w:r>
            <w:r w:rsidRPr="00AC0CAE">
              <w:rPr>
                <w:rFonts w:ascii="Arial"/>
                <w:spacing w:val="-1"/>
                <w:sz w:val="16"/>
                <w:szCs w:val="16"/>
              </w:rPr>
              <w:t>pictorial</w:t>
            </w:r>
            <w:r w:rsidRPr="00AC0CAE">
              <w:rPr>
                <w:rFonts w:ascii="Arial"/>
                <w:spacing w:val="-2"/>
                <w:sz w:val="16"/>
                <w:szCs w:val="16"/>
              </w:rPr>
              <w:t xml:space="preserve"> </w:t>
            </w:r>
            <w:r w:rsidRPr="00AC0CAE">
              <w:rPr>
                <w:rFonts w:ascii="Arial"/>
                <w:spacing w:val="-1"/>
                <w:sz w:val="16"/>
                <w:szCs w:val="16"/>
              </w:rPr>
              <w:t xml:space="preserve">representations </w:t>
            </w:r>
            <w:r w:rsidRPr="00AC0CAE">
              <w:rPr>
                <w:rFonts w:ascii="Arial"/>
                <w:sz w:val="16"/>
                <w:szCs w:val="16"/>
              </w:rPr>
              <w:t>&amp;</w:t>
            </w:r>
            <w:r w:rsidRPr="00AC0CAE">
              <w:rPr>
                <w:rFonts w:ascii="Arial"/>
                <w:spacing w:val="-1"/>
                <w:sz w:val="16"/>
                <w:szCs w:val="16"/>
              </w:rPr>
              <w:t xml:space="preserve"> practical</w:t>
            </w:r>
            <w:r w:rsidRPr="00AC0CAE">
              <w:rPr>
                <w:rFonts w:ascii="Arial"/>
                <w:spacing w:val="25"/>
                <w:sz w:val="16"/>
                <w:szCs w:val="16"/>
              </w:rPr>
              <w:t xml:space="preserve"> </w:t>
            </w:r>
            <w:r w:rsidRPr="00AC0CAE">
              <w:rPr>
                <w:rFonts w:ascii="Arial"/>
                <w:spacing w:val="-1"/>
                <w:sz w:val="16"/>
                <w:szCs w:val="16"/>
              </w:rPr>
              <w:t>activities,</w:t>
            </w:r>
            <w:r w:rsidRPr="00AC0CAE">
              <w:rPr>
                <w:rFonts w:ascii="Arial"/>
                <w:spacing w:val="1"/>
                <w:sz w:val="16"/>
                <w:szCs w:val="16"/>
              </w:rPr>
              <w:t xml:space="preserve"> </w:t>
            </w:r>
            <w:r w:rsidRPr="00AC0CAE">
              <w:rPr>
                <w:rFonts w:ascii="Arial"/>
                <w:spacing w:val="-1"/>
                <w:sz w:val="16"/>
                <w:szCs w:val="16"/>
              </w:rPr>
              <w:t>recognise</w:t>
            </w:r>
            <w:r w:rsidRPr="00AC0CAE">
              <w:rPr>
                <w:rFonts w:ascii="Arial"/>
                <w:spacing w:val="-3"/>
                <w:sz w:val="16"/>
                <w:szCs w:val="16"/>
              </w:rPr>
              <w:t xml:space="preserve"> </w:t>
            </w:r>
            <w:r w:rsidRPr="00AC0CAE">
              <w:rPr>
                <w:rFonts w:ascii="Arial"/>
                <w:sz w:val="16"/>
                <w:szCs w:val="16"/>
              </w:rPr>
              <w:t>&amp;</w:t>
            </w:r>
            <w:r w:rsidRPr="00AC0CAE">
              <w:rPr>
                <w:rFonts w:ascii="Arial"/>
                <w:spacing w:val="-1"/>
                <w:sz w:val="16"/>
                <w:szCs w:val="16"/>
              </w:rPr>
              <w:t xml:space="preserve"> explain</w:t>
            </w:r>
            <w:r w:rsidRPr="00AC0CAE">
              <w:rPr>
                <w:rFonts w:ascii="Arial"/>
                <w:sz w:val="16"/>
                <w:szCs w:val="16"/>
              </w:rPr>
              <w:t xml:space="preserve"> </w:t>
            </w:r>
            <w:r w:rsidRPr="00AC0CAE">
              <w:rPr>
                <w:rFonts w:ascii="Arial"/>
                <w:spacing w:val="-1"/>
                <w:sz w:val="16"/>
                <w:szCs w:val="16"/>
              </w:rPr>
              <w:t>the</w:t>
            </w:r>
            <w:r w:rsidRPr="00AC0CAE">
              <w:rPr>
                <w:rFonts w:ascii="Arial"/>
                <w:spacing w:val="30"/>
                <w:sz w:val="16"/>
                <w:szCs w:val="16"/>
              </w:rPr>
              <w:t xml:space="preserve"> </w:t>
            </w:r>
            <w:r w:rsidRPr="00AC0CAE">
              <w:rPr>
                <w:rFonts w:ascii="Arial"/>
                <w:spacing w:val="-1"/>
                <w:sz w:val="16"/>
                <w:szCs w:val="16"/>
              </w:rPr>
              <w:t>equivalence</w:t>
            </w:r>
            <w:r w:rsidRPr="00AC0CAE">
              <w:rPr>
                <w:rFonts w:ascii="Arial"/>
                <w:sz w:val="16"/>
                <w:szCs w:val="16"/>
              </w:rPr>
              <w:t xml:space="preserve"> </w:t>
            </w:r>
            <w:r w:rsidRPr="00AC0CAE">
              <w:rPr>
                <w:rFonts w:ascii="Arial"/>
                <w:spacing w:val="-1"/>
                <w:sz w:val="16"/>
                <w:szCs w:val="16"/>
              </w:rPr>
              <w:t xml:space="preserve">of </w:t>
            </w:r>
            <w:r w:rsidRPr="00AC0CAE">
              <w:rPr>
                <w:rFonts w:ascii="Arial"/>
                <w:spacing w:val="-2"/>
                <w:sz w:val="16"/>
                <w:szCs w:val="16"/>
              </w:rPr>
              <w:t>fifths</w:t>
            </w:r>
            <w:r w:rsidRPr="00AC0CAE">
              <w:rPr>
                <w:rFonts w:ascii="Arial"/>
                <w:sz w:val="16"/>
                <w:szCs w:val="16"/>
              </w:rPr>
              <w:t xml:space="preserve"> &amp;</w:t>
            </w:r>
            <w:r w:rsidRPr="00AC0CAE">
              <w:rPr>
                <w:rFonts w:ascii="Arial"/>
                <w:spacing w:val="-1"/>
                <w:sz w:val="16"/>
                <w:szCs w:val="16"/>
              </w:rPr>
              <w:t xml:space="preserve"> tenths </w:t>
            </w:r>
            <w:r w:rsidRPr="00AC0CAE">
              <w:rPr>
                <w:rFonts w:ascii="Arial"/>
                <w:sz w:val="16"/>
                <w:szCs w:val="16"/>
              </w:rPr>
              <w:t>&amp;</w:t>
            </w:r>
            <w:r w:rsidRPr="00AC0CAE">
              <w:rPr>
                <w:rFonts w:ascii="Arial"/>
                <w:spacing w:val="23"/>
                <w:sz w:val="16"/>
                <w:szCs w:val="16"/>
              </w:rPr>
              <w:t xml:space="preserve"> </w:t>
            </w:r>
            <w:r w:rsidRPr="00AC0CAE">
              <w:rPr>
                <w:rFonts w:ascii="Arial"/>
                <w:spacing w:val="-1"/>
                <w:sz w:val="16"/>
                <w:szCs w:val="16"/>
              </w:rPr>
              <w:t>quarters</w:t>
            </w:r>
            <w:r w:rsidRPr="00AC0CAE">
              <w:rPr>
                <w:rFonts w:ascii="Arial"/>
                <w:spacing w:val="2"/>
                <w:sz w:val="16"/>
                <w:szCs w:val="16"/>
              </w:rPr>
              <w:t xml:space="preserve"> </w:t>
            </w:r>
            <w:r w:rsidRPr="00AC0CAE">
              <w:rPr>
                <w:rFonts w:ascii="Arial"/>
                <w:sz w:val="16"/>
                <w:szCs w:val="16"/>
              </w:rPr>
              <w:t>&amp;</w:t>
            </w:r>
            <w:r w:rsidRPr="00AC0CAE">
              <w:rPr>
                <w:rFonts w:ascii="Arial"/>
                <w:spacing w:val="-1"/>
                <w:sz w:val="16"/>
                <w:szCs w:val="16"/>
              </w:rPr>
              <w:t xml:space="preserve"> eighths</w:t>
            </w:r>
            <w:r w:rsidRPr="00AC0CAE">
              <w:rPr>
                <w:rFonts w:ascii="Arial"/>
                <w:spacing w:val="3"/>
                <w:sz w:val="16"/>
                <w:szCs w:val="16"/>
              </w:rPr>
              <w:t xml:space="preserve"> </w:t>
            </w:r>
            <w:r w:rsidRPr="00AC0CAE">
              <w:rPr>
                <w:rFonts w:ascii="Arial"/>
                <w:color w:val="053C70"/>
                <w:spacing w:val="-2"/>
                <w:sz w:val="16"/>
                <w:szCs w:val="16"/>
              </w:rPr>
              <w:t>e.g.</w:t>
            </w:r>
            <w:r w:rsidRPr="00AC0CAE">
              <w:rPr>
                <w:rFonts w:ascii="Arial"/>
                <w:color w:val="053C70"/>
                <w:spacing w:val="-1"/>
                <w:sz w:val="16"/>
                <w:szCs w:val="16"/>
              </w:rPr>
              <w:t xml:space="preserve"> using</w:t>
            </w:r>
            <w:r w:rsidRPr="00AC0CAE">
              <w:rPr>
                <w:rFonts w:ascii="Arial"/>
                <w:color w:val="053C70"/>
                <w:spacing w:val="-3"/>
                <w:sz w:val="16"/>
                <w:szCs w:val="16"/>
              </w:rPr>
              <w:t xml:space="preserve"> </w:t>
            </w:r>
            <w:r w:rsidRPr="00AC0CAE">
              <w:rPr>
                <w:rFonts w:ascii="Arial"/>
                <w:color w:val="053C70"/>
                <w:spacing w:val="-1"/>
                <w:sz w:val="16"/>
                <w:szCs w:val="16"/>
              </w:rPr>
              <w:t>bar</w:t>
            </w:r>
            <w:r w:rsidRPr="00AC0CAE">
              <w:rPr>
                <w:rFonts w:ascii="Arial"/>
                <w:color w:val="053C70"/>
                <w:spacing w:val="23"/>
                <w:sz w:val="16"/>
                <w:szCs w:val="16"/>
              </w:rPr>
              <w:t xml:space="preserve"> </w:t>
            </w:r>
            <w:r w:rsidRPr="00AC0CAE">
              <w:rPr>
                <w:rFonts w:ascii="Arial"/>
                <w:color w:val="053C70"/>
                <w:spacing w:val="-1"/>
                <w:sz w:val="16"/>
                <w:szCs w:val="16"/>
              </w:rPr>
              <w:t>modelling.</w:t>
            </w:r>
          </w:p>
        </w:tc>
        <w:tc>
          <w:tcPr>
            <w:tcW w:w="2410" w:type="dxa"/>
          </w:tcPr>
          <w:p w14:paraId="2A828F4B" w14:textId="77777777" w:rsidR="00760BAD" w:rsidRDefault="00760BAD" w:rsidP="005D3301">
            <w:pPr>
              <w:pStyle w:val="TableParagraph"/>
              <w:ind w:left="40"/>
              <w:rPr>
                <w:rFonts w:ascii="Arial" w:hAnsi="Arial" w:cs="Arial"/>
                <w:b/>
                <w:spacing w:val="-2"/>
                <w:sz w:val="16"/>
                <w:szCs w:val="16"/>
              </w:rPr>
            </w:pPr>
            <w:r w:rsidRPr="000E4FFE">
              <w:rPr>
                <w:rFonts w:ascii="Arial" w:hAnsi="Arial" w:cs="Arial"/>
                <w:b/>
                <w:sz w:val="16"/>
                <w:szCs w:val="16"/>
              </w:rPr>
              <w:t>I</w:t>
            </w:r>
            <w:r w:rsidRPr="000E4FFE">
              <w:rPr>
                <w:rFonts w:ascii="Arial" w:hAnsi="Arial" w:cs="Arial"/>
                <w:b/>
                <w:spacing w:val="1"/>
                <w:sz w:val="16"/>
                <w:szCs w:val="16"/>
              </w:rPr>
              <w:t xml:space="preserve"> </w:t>
            </w:r>
            <w:r w:rsidRPr="000E4FFE">
              <w:rPr>
                <w:rFonts w:ascii="Arial" w:hAnsi="Arial" w:cs="Arial"/>
                <w:b/>
                <w:spacing w:val="-1"/>
                <w:sz w:val="16"/>
                <w:szCs w:val="16"/>
              </w:rPr>
              <w:t>can/am able</w:t>
            </w:r>
            <w:r w:rsidRPr="000E4FFE">
              <w:rPr>
                <w:rFonts w:ascii="Arial" w:hAnsi="Arial" w:cs="Arial"/>
                <w:b/>
                <w:spacing w:val="-3"/>
                <w:sz w:val="16"/>
                <w:szCs w:val="16"/>
              </w:rPr>
              <w:t xml:space="preserve"> </w:t>
            </w:r>
            <w:r w:rsidRPr="000E4FFE">
              <w:rPr>
                <w:rFonts w:ascii="Arial" w:hAnsi="Arial" w:cs="Arial"/>
                <w:b/>
                <w:spacing w:val="-2"/>
                <w:sz w:val="16"/>
                <w:szCs w:val="16"/>
              </w:rPr>
              <w:t>to:</w:t>
            </w:r>
          </w:p>
          <w:p w14:paraId="1AEF57AD" w14:textId="1DDC3FC0" w:rsidR="00760BAD" w:rsidRPr="002C36C7" w:rsidRDefault="00760BAD" w:rsidP="005D3301">
            <w:pPr>
              <w:pStyle w:val="ListParagraph"/>
              <w:widowControl w:val="0"/>
              <w:numPr>
                <w:ilvl w:val="0"/>
                <w:numId w:val="62"/>
              </w:numPr>
              <w:tabs>
                <w:tab w:val="left" w:pos="200"/>
              </w:tabs>
              <w:ind w:left="199" w:right="30" w:hanging="151"/>
              <w:contextualSpacing w:val="0"/>
              <w:rPr>
                <w:rFonts w:ascii="Arial" w:eastAsia="Arial" w:hAnsi="Arial" w:cs="Arial"/>
                <w:sz w:val="16"/>
                <w:szCs w:val="16"/>
              </w:rPr>
            </w:pPr>
            <w:r w:rsidRPr="00FE57C8">
              <w:rPr>
                <w:rFonts w:ascii="Arial"/>
                <w:spacing w:val="-1"/>
                <w:sz w:val="16"/>
                <w:szCs w:val="16"/>
              </w:rPr>
              <w:t>Compare</w:t>
            </w:r>
            <w:r w:rsidRPr="00FE57C8">
              <w:rPr>
                <w:rFonts w:ascii="Arial"/>
                <w:spacing w:val="-2"/>
                <w:sz w:val="16"/>
                <w:szCs w:val="16"/>
              </w:rPr>
              <w:t xml:space="preserve"> </w:t>
            </w:r>
            <w:r w:rsidRPr="00FE57C8">
              <w:rPr>
                <w:rFonts w:ascii="Arial"/>
                <w:spacing w:val="-1"/>
                <w:sz w:val="16"/>
                <w:szCs w:val="16"/>
              </w:rPr>
              <w:t>the</w:t>
            </w:r>
            <w:r w:rsidRPr="00FE57C8">
              <w:rPr>
                <w:rFonts w:ascii="Arial"/>
                <w:spacing w:val="-2"/>
                <w:sz w:val="16"/>
                <w:szCs w:val="16"/>
              </w:rPr>
              <w:t xml:space="preserve"> </w:t>
            </w:r>
            <w:r w:rsidRPr="00FE57C8">
              <w:rPr>
                <w:rFonts w:ascii="Arial"/>
                <w:spacing w:val="-1"/>
                <w:sz w:val="16"/>
                <w:szCs w:val="16"/>
              </w:rPr>
              <w:t>size</w:t>
            </w:r>
            <w:r w:rsidRPr="00FE57C8">
              <w:rPr>
                <w:rFonts w:ascii="Arial"/>
                <w:sz w:val="16"/>
                <w:szCs w:val="16"/>
              </w:rPr>
              <w:t xml:space="preserve"> </w:t>
            </w:r>
            <w:r w:rsidRPr="00FE57C8">
              <w:rPr>
                <w:rFonts w:ascii="Arial"/>
                <w:spacing w:val="-1"/>
                <w:sz w:val="16"/>
                <w:szCs w:val="16"/>
              </w:rPr>
              <w:t xml:space="preserve">of fractions </w:t>
            </w:r>
            <w:r w:rsidRPr="00FE57C8">
              <w:rPr>
                <w:rFonts w:ascii="Arial"/>
                <w:sz w:val="16"/>
                <w:szCs w:val="16"/>
              </w:rPr>
              <w:t>&amp;</w:t>
            </w:r>
            <w:r w:rsidRPr="00FE57C8">
              <w:rPr>
                <w:rFonts w:ascii="Arial"/>
                <w:spacing w:val="21"/>
                <w:sz w:val="16"/>
                <w:szCs w:val="16"/>
              </w:rPr>
              <w:t xml:space="preserve"> </w:t>
            </w:r>
            <w:r w:rsidRPr="00FE57C8">
              <w:rPr>
                <w:rFonts w:ascii="Arial"/>
                <w:spacing w:val="-1"/>
                <w:sz w:val="16"/>
                <w:szCs w:val="16"/>
              </w:rPr>
              <w:t>explore</w:t>
            </w:r>
            <w:r w:rsidRPr="00FE57C8">
              <w:rPr>
                <w:rFonts w:ascii="Arial"/>
                <w:sz w:val="16"/>
                <w:szCs w:val="16"/>
              </w:rPr>
              <w:t xml:space="preserve"> </w:t>
            </w:r>
            <w:r w:rsidRPr="00FE57C8">
              <w:rPr>
                <w:rFonts w:ascii="Arial"/>
                <w:spacing w:val="-1"/>
                <w:sz w:val="16"/>
                <w:szCs w:val="16"/>
              </w:rPr>
              <w:t>where</w:t>
            </w:r>
            <w:r w:rsidRPr="00FE57C8">
              <w:rPr>
                <w:rFonts w:ascii="Arial"/>
                <w:sz w:val="16"/>
                <w:szCs w:val="16"/>
              </w:rPr>
              <w:t xml:space="preserve"> </w:t>
            </w:r>
            <w:r w:rsidRPr="00FE57C8">
              <w:rPr>
                <w:rFonts w:ascii="Arial"/>
                <w:spacing w:val="-1"/>
                <w:sz w:val="16"/>
                <w:szCs w:val="16"/>
              </w:rPr>
              <w:t>common, simple</w:t>
            </w:r>
            <w:r w:rsidRPr="00FE57C8">
              <w:rPr>
                <w:rFonts w:ascii="Arial"/>
                <w:spacing w:val="26"/>
                <w:sz w:val="16"/>
                <w:szCs w:val="16"/>
              </w:rPr>
              <w:t xml:space="preserve"> </w:t>
            </w:r>
            <w:r w:rsidRPr="00FE57C8">
              <w:rPr>
                <w:rFonts w:ascii="Arial"/>
                <w:spacing w:val="-1"/>
                <w:sz w:val="16"/>
                <w:szCs w:val="16"/>
              </w:rPr>
              <w:t>fractions sit</w:t>
            </w:r>
            <w:r w:rsidRPr="00FE57C8">
              <w:rPr>
                <w:rFonts w:ascii="Arial"/>
                <w:spacing w:val="1"/>
                <w:sz w:val="16"/>
                <w:szCs w:val="16"/>
              </w:rPr>
              <w:t xml:space="preserve"> </w:t>
            </w:r>
            <w:r w:rsidRPr="00FE57C8">
              <w:rPr>
                <w:rFonts w:ascii="Arial"/>
                <w:spacing w:val="-1"/>
                <w:sz w:val="16"/>
                <w:szCs w:val="16"/>
              </w:rPr>
              <w:t>on</w:t>
            </w:r>
            <w:r w:rsidRPr="00FE57C8">
              <w:rPr>
                <w:rFonts w:ascii="Arial"/>
                <w:spacing w:val="-3"/>
                <w:sz w:val="16"/>
                <w:szCs w:val="16"/>
              </w:rPr>
              <w:t xml:space="preserve"> </w:t>
            </w:r>
            <w:r w:rsidRPr="00FE57C8">
              <w:rPr>
                <w:rFonts w:ascii="Arial"/>
                <w:sz w:val="16"/>
                <w:szCs w:val="16"/>
              </w:rPr>
              <w:t xml:space="preserve">a </w:t>
            </w:r>
            <w:r w:rsidRPr="00FE57C8">
              <w:rPr>
                <w:rFonts w:ascii="Arial"/>
                <w:spacing w:val="-1"/>
                <w:sz w:val="16"/>
                <w:szCs w:val="16"/>
              </w:rPr>
              <w:t>number</w:t>
            </w:r>
            <w:r w:rsidRPr="00FE57C8">
              <w:rPr>
                <w:rFonts w:ascii="Arial"/>
                <w:spacing w:val="-3"/>
                <w:sz w:val="16"/>
                <w:szCs w:val="16"/>
              </w:rPr>
              <w:t xml:space="preserve"> </w:t>
            </w:r>
            <w:r w:rsidRPr="00FE57C8">
              <w:rPr>
                <w:rFonts w:ascii="Arial"/>
                <w:spacing w:val="-1"/>
                <w:sz w:val="16"/>
                <w:szCs w:val="16"/>
              </w:rPr>
              <w:t>line.</w:t>
            </w:r>
          </w:p>
          <w:p w14:paraId="258657BB" w14:textId="77777777" w:rsidR="002C36C7" w:rsidRPr="00FE57C8" w:rsidRDefault="002C36C7" w:rsidP="002C36C7">
            <w:pPr>
              <w:pStyle w:val="ListParagraph"/>
              <w:widowControl w:val="0"/>
              <w:tabs>
                <w:tab w:val="left" w:pos="200"/>
              </w:tabs>
              <w:ind w:left="199" w:right="30"/>
              <w:contextualSpacing w:val="0"/>
              <w:rPr>
                <w:rFonts w:ascii="Arial" w:eastAsia="Arial" w:hAnsi="Arial" w:cs="Arial"/>
                <w:sz w:val="16"/>
                <w:szCs w:val="16"/>
              </w:rPr>
            </w:pPr>
          </w:p>
          <w:p w14:paraId="6B0343F0" w14:textId="77777777" w:rsidR="00760BAD" w:rsidRPr="00FE57C8" w:rsidRDefault="00760BAD" w:rsidP="005D3301">
            <w:pPr>
              <w:pStyle w:val="ListParagraph"/>
              <w:widowControl w:val="0"/>
              <w:numPr>
                <w:ilvl w:val="0"/>
                <w:numId w:val="62"/>
              </w:numPr>
              <w:tabs>
                <w:tab w:val="left" w:pos="202"/>
              </w:tabs>
              <w:ind w:right="30" w:hanging="151"/>
              <w:contextualSpacing w:val="0"/>
              <w:rPr>
                <w:rFonts w:ascii="Arial" w:eastAsia="Arial" w:hAnsi="Arial" w:cs="Arial"/>
                <w:color w:val="1F3864" w:themeColor="accent1" w:themeShade="80"/>
                <w:sz w:val="16"/>
                <w:szCs w:val="16"/>
              </w:rPr>
            </w:pPr>
            <w:r w:rsidRPr="00FE57C8">
              <w:rPr>
                <w:rFonts w:ascii="Arial"/>
                <w:sz w:val="16"/>
                <w:szCs w:val="16"/>
              </w:rPr>
              <w:t xml:space="preserve">Find </w:t>
            </w:r>
            <w:r w:rsidRPr="00FE57C8">
              <w:rPr>
                <w:rFonts w:ascii="Arial"/>
                <w:spacing w:val="-1"/>
                <w:sz w:val="16"/>
                <w:szCs w:val="16"/>
              </w:rPr>
              <w:t>common</w:t>
            </w:r>
            <w:r w:rsidRPr="00FE57C8">
              <w:rPr>
                <w:rFonts w:ascii="Arial"/>
                <w:spacing w:val="-3"/>
                <w:sz w:val="16"/>
                <w:szCs w:val="16"/>
              </w:rPr>
              <w:t xml:space="preserve"> </w:t>
            </w:r>
            <w:r w:rsidRPr="00FE57C8">
              <w:rPr>
                <w:rFonts w:ascii="Arial"/>
                <w:spacing w:val="-1"/>
                <w:sz w:val="16"/>
                <w:szCs w:val="16"/>
              </w:rPr>
              <w:t>unit fractions</w:t>
            </w:r>
            <w:r w:rsidRPr="00FE57C8">
              <w:rPr>
                <w:rFonts w:ascii="Arial"/>
                <w:spacing w:val="2"/>
                <w:sz w:val="16"/>
                <w:szCs w:val="16"/>
              </w:rPr>
              <w:t xml:space="preserve"> </w:t>
            </w:r>
            <w:r w:rsidRPr="00FE57C8">
              <w:rPr>
                <w:rFonts w:ascii="Arial"/>
                <w:spacing w:val="-2"/>
                <w:sz w:val="16"/>
                <w:szCs w:val="16"/>
              </w:rPr>
              <w:t>(1/2,</w:t>
            </w:r>
            <w:r w:rsidRPr="00FE57C8">
              <w:rPr>
                <w:rFonts w:ascii="Arial"/>
                <w:spacing w:val="29"/>
                <w:sz w:val="16"/>
                <w:szCs w:val="16"/>
              </w:rPr>
              <w:t xml:space="preserve"> </w:t>
            </w:r>
            <w:r w:rsidRPr="00FE57C8">
              <w:rPr>
                <w:rFonts w:ascii="Arial"/>
                <w:spacing w:val="-1"/>
                <w:sz w:val="16"/>
                <w:szCs w:val="16"/>
              </w:rPr>
              <w:t>1/3,</w:t>
            </w:r>
            <w:r w:rsidRPr="00FE57C8">
              <w:rPr>
                <w:rFonts w:ascii="Arial"/>
                <w:spacing w:val="1"/>
                <w:sz w:val="16"/>
                <w:szCs w:val="16"/>
              </w:rPr>
              <w:t xml:space="preserve"> </w:t>
            </w:r>
            <w:r w:rsidRPr="00FE57C8">
              <w:rPr>
                <w:rFonts w:ascii="Arial"/>
                <w:spacing w:val="-2"/>
                <w:sz w:val="16"/>
                <w:szCs w:val="16"/>
              </w:rPr>
              <w:t>1/4,</w:t>
            </w:r>
            <w:r w:rsidRPr="00FE57C8">
              <w:rPr>
                <w:rFonts w:ascii="Arial"/>
                <w:spacing w:val="-1"/>
                <w:sz w:val="16"/>
                <w:szCs w:val="16"/>
              </w:rPr>
              <w:t xml:space="preserve"> 1/5, 1/10)</w:t>
            </w:r>
            <w:r w:rsidRPr="00FE57C8">
              <w:rPr>
                <w:rFonts w:ascii="Arial"/>
                <w:sz w:val="16"/>
                <w:szCs w:val="16"/>
              </w:rPr>
              <w:t xml:space="preserve"> </w:t>
            </w:r>
            <w:r w:rsidRPr="00FE57C8">
              <w:rPr>
                <w:rFonts w:ascii="Arial"/>
                <w:spacing w:val="-1"/>
                <w:sz w:val="16"/>
                <w:szCs w:val="16"/>
              </w:rPr>
              <w:t>within</w:t>
            </w:r>
            <w:r w:rsidRPr="00FE57C8">
              <w:rPr>
                <w:rFonts w:ascii="Arial"/>
                <w:sz w:val="16"/>
                <w:szCs w:val="16"/>
              </w:rPr>
              <w:t xml:space="preserve"> </w:t>
            </w:r>
            <w:r w:rsidRPr="00FE57C8">
              <w:rPr>
                <w:rFonts w:ascii="Arial"/>
                <w:spacing w:val="-1"/>
                <w:sz w:val="16"/>
                <w:szCs w:val="16"/>
              </w:rPr>
              <w:t>1000</w:t>
            </w:r>
            <w:r w:rsidRPr="00FE57C8">
              <w:rPr>
                <w:rFonts w:ascii="Arial"/>
                <w:sz w:val="16"/>
                <w:szCs w:val="16"/>
              </w:rPr>
              <w:t xml:space="preserve"> </w:t>
            </w:r>
            <w:r w:rsidRPr="00FE57C8">
              <w:rPr>
                <w:rFonts w:ascii="Arial"/>
                <w:spacing w:val="-2"/>
                <w:sz w:val="16"/>
                <w:szCs w:val="16"/>
              </w:rPr>
              <w:t>of</w:t>
            </w:r>
            <w:r w:rsidRPr="00FE57C8">
              <w:rPr>
                <w:rFonts w:ascii="Arial"/>
                <w:spacing w:val="23"/>
                <w:sz w:val="16"/>
                <w:szCs w:val="16"/>
              </w:rPr>
              <w:t xml:space="preserve"> </w:t>
            </w:r>
            <w:r w:rsidRPr="00FE57C8">
              <w:rPr>
                <w:rFonts w:ascii="Arial"/>
                <w:spacing w:val="-1"/>
                <w:sz w:val="16"/>
                <w:szCs w:val="16"/>
              </w:rPr>
              <w:t>appropriate</w:t>
            </w:r>
            <w:r w:rsidRPr="00FE57C8">
              <w:rPr>
                <w:rFonts w:ascii="Arial"/>
                <w:sz w:val="16"/>
                <w:szCs w:val="16"/>
              </w:rPr>
              <w:t xml:space="preserve"> </w:t>
            </w:r>
            <w:r w:rsidRPr="00FE57C8">
              <w:rPr>
                <w:rFonts w:ascii="Arial"/>
                <w:spacing w:val="-2"/>
                <w:sz w:val="16"/>
                <w:szCs w:val="16"/>
              </w:rPr>
              <w:t>whole</w:t>
            </w:r>
            <w:r w:rsidRPr="00FE57C8">
              <w:rPr>
                <w:rFonts w:ascii="Arial"/>
                <w:sz w:val="16"/>
                <w:szCs w:val="16"/>
              </w:rPr>
              <w:t xml:space="preserve"> </w:t>
            </w:r>
            <w:r w:rsidRPr="00FE57C8">
              <w:rPr>
                <w:rFonts w:ascii="Arial"/>
                <w:spacing w:val="-1"/>
                <w:sz w:val="16"/>
                <w:szCs w:val="16"/>
              </w:rPr>
              <w:t>numbers</w:t>
            </w:r>
            <w:r w:rsidRPr="00FE57C8">
              <w:rPr>
                <w:rFonts w:ascii="Arial"/>
                <w:sz w:val="16"/>
                <w:szCs w:val="16"/>
              </w:rPr>
              <w:t xml:space="preserve"> </w:t>
            </w:r>
            <w:r w:rsidRPr="00FE57C8">
              <w:rPr>
                <w:rFonts w:ascii="Arial"/>
                <w:color w:val="1F3864" w:themeColor="accent1" w:themeShade="80"/>
                <w:spacing w:val="-1"/>
                <w:sz w:val="16"/>
                <w:szCs w:val="16"/>
              </w:rPr>
              <w:t>e.g.</w:t>
            </w:r>
            <w:r w:rsidRPr="00FE57C8">
              <w:rPr>
                <w:rFonts w:ascii="Arial"/>
                <w:color w:val="1F3864" w:themeColor="accent1" w:themeShade="80"/>
                <w:spacing w:val="25"/>
                <w:sz w:val="16"/>
                <w:szCs w:val="16"/>
              </w:rPr>
              <w:t xml:space="preserve"> </w:t>
            </w:r>
            <w:r w:rsidRPr="00FE57C8">
              <w:rPr>
                <w:rFonts w:ascii="Arial"/>
                <w:color w:val="1F3864" w:themeColor="accent1" w:themeShade="80"/>
                <w:spacing w:val="-1"/>
                <w:sz w:val="16"/>
                <w:szCs w:val="16"/>
              </w:rPr>
              <w:t>using</w:t>
            </w:r>
            <w:r w:rsidRPr="00FE57C8">
              <w:rPr>
                <w:rFonts w:ascii="Arial"/>
                <w:color w:val="1F3864" w:themeColor="accent1" w:themeShade="80"/>
                <w:spacing w:val="-3"/>
                <w:sz w:val="16"/>
                <w:szCs w:val="16"/>
              </w:rPr>
              <w:t xml:space="preserve"> </w:t>
            </w:r>
            <w:r w:rsidRPr="00FE57C8">
              <w:rPr>
                <w:rFonts w:ascii="Arial"/>
                <w:color w:val="1F3864" w:themeColor="accent1" w:themeShade="80"/>
                <w:spacing w:val="-1"/>
                <w:sz w:val="16"/>
                <w:szCs w:val="16"/>
              </w:rPr>
              <w:t>concrete</w:t>
            </w:r>
            <w:r w:rsidRPr="00FE57C8">
              <w:rPr>
                <w:rFonts w:ascii="Arial"/>
                <w:color w:val="1F3864" w:themeColor="accent1" w:themeShade="80"/>
                <w:spacing w:val="-5"/>
                <w:sz w:val="16"/>
                <w:szCs w:val="16"/>
              </w:rPr>
              <w:t xml:space="preserve"> </w:t>
            </w:r>
            <w:r w:rsidRPr="00FE57C8">
              <w:rPr>
                <w:rFonts w:ascii="Arial"/>
                <w:color w:val="1F3864" w:themeColor="accent1" w:themeShade="80"/>
                <w:spacing w:val="-1"/>
                <w:sz w:val="16"/>
                <w:szCs w:val="16"/>
              </w:rPr>
              <w:t xml:space="preserve">materials and/or </w:t>
            </w:r>
            <w:r w:rsidRPr="00FE57C8">
              <w:rPr>
                <w:rFonts w:ascii="Arial"/>
                <w:color w:val="1F3864" w:themeColor="accent1" w:themeShade="80"/>
                <w:spacing w:val="-2"/>
                <w:sz w:val="16"/>
                <w:szCs w:val="16"/>
              </w:rPr>
              <w:t>known</w:t>
            </w:r>
            <w:r w:rsidRPr="00FE57C8">
              <w:rPr>
                <w:rFonts w:ascii="Arial"/>
                <w:color w:val="1F3864" w:themeColor="accent1" w:themeShade="80"/>
                <w:sz w:val="16"/>
                <w:szCs w:val="16"/>
              </w:rPr>
              <w:t xml:space="preserve"> </w:t>
            </w:r>
            <w:r w:rsidRPr="00FE57C8">
              <w:rPr>
                <w:rFonts w:ascii="Arial"/>
                <w:color w:val="1F3864" w:themeColor="accent1" w:themeShade="80"/>
                <w:spacing w:val="-1"/>
                <w:sz w:val="16"/>
                <w:szCs w:val="16"/>
              </w:rPr>
              <w:t>multiplication</w:t>
            </w:r>
            <w:r w:rsidRPr="00FE57C8">
              <w:rPr>
                <w:rFonts w:ascii="Arial"/>
                <w:color w:val="1F3864" w:themeColor="accent1" w:themeShade="80"/>
                <w:sz w:val="16"/>
                <w:szCs w:val="16"/>
              </w:rPr>
              <w:t xml:space="preserve"> &amp;</w:t>
            </w:r>
            <w:r w:rsidRPr="00FE57C8">
              <w:rPr>
                <w:rFonts w:ascii="Arial"/>
                <w:color w:val="1F3864" w:themeColor="accent1" w:themeShade="80"/>
                <w:spacing w:val="-1"/>
                <w:sz w:val="16"/>
                <w:szCs w:val="16"/>
              </w:rPr>
              <w:t xml:space="preserve"> division</w:t>
            </w:r>
            <w:r w:rsidRPr="00FE57C8">
              <w:rPr>
                <w:rFonts w:ascii="Arial"/>
                <w:color w:val="1F3864" w:themeColor="accent1" w:themeShade="80"/>
                <w:sz w:val="16"/>
                <w:szCs w:val="16"/>
              </w:rPr>
              <w:t xml:space="preserve"> </w:t>
            </w:r>
            <w:r w:rsidRPr="00FE57C8">
              <w:rPr>
                <w:rFonts w:ascii="Arial"/>
                <w:color w:val="1F3864" w:themeColor="accent1" w:themeShade="80"/>
                <w:spacing w:val="-2"/>
                <w:sz w:val="16"/>
                <w:szCs w:val="16"/>
              </w:rPr>
              <w:t>facts,</w:t>
            </w:r>
            <w:r w:rsidRPr="00FE57C8">
              <w:rPr>
                <w:rFonts w:ascii="Arial"/>
                <w:color w:val="1F3864" w:themeColor="accent1" w:themeShade="80"/>
                <w:spacing w:val="39"/>
                <w:sz w:val="16"/>
                <w:szCs w:val="16"/>
              </w:rPr>
              <w:t xml:space="preserve"> </w:t>
            </w:r>
            <w:r w:rsidRPr="00FE57C8">
              <w:rPr>
                <w:rFonts w:ascii="Arial"/>
                <w:color w:val="1F3864" w:themeColor="accent1" w:themeShade="80"/>
                <w:spacing w:val="-1"/>
                <w:sz w:val="16"/>
                <w:szCs w:val="16"/>
              </w:rPr>
              <w:t>making</w:t>
            </w:r>
            <w:r w:rsidRPr="00FE57C8">
              <w:rPr>
                <w:rFonts w:ascii="Arial"/>
                <w:color w:val="1F3864" w:themeColor="accent1" w:themeShade="80"/>
                <w:spacing w:val="-3"/>
                <w:sz w:val="16"/>
                <w:szCs w:val="16"/>
              </w:rPr>
              <w:t xml:space="preserve"> </w:t>
            </w:r>
            <w:r w:rsidRPr="00FE57C8">
              <w:rPr>
                <w:rFonts w:ascii="Arial"/>
                <w:color w:val="1F3864" w:themeColor="accent1" w:themeShade="80"/>
                <w:spacing w:val="-1"/>
                <w:sz w:val="16"/>
                <w:szCs w:val="16"/>
              </w:rPr>
              <w:t>use</w:t>
            </w:r>
            <w:r w:rsidRPr="00FE57C8">
              <w:rPr>
                <w:rFonts w:ascii="Arial"/>
                <w:color w:val="1F3864" w:themeColor="accent1" w:themeShade="80"/>
                <w:spacing w:val="-3"/>
                <w:sz w:val="16"/>
                <w:szCs w:val="16"/>
              </w:rPr>
              <w:t xml:space="preserve"> </w:t>
            </w:r>
            <w:r w:rsidRPr="00FE57C8">
              <w:rPr>
                <w:rFonts w:ascii="Arial"/>
                <w:color w:val="1F3864" w:themeColor="accent1" w:themeShade="80"/>
                <w:spacing w:val="-1"/>
                <w:sz w:val="16"/>
                <w:szCs w:val="16"/>
              </w:rPr>
              <w:t>of</w:t>
            </w:r>
            <w:r w:rsidRPr="00FE57C8">
              <w:rPr>
                <w:rFonts w:ascii="Arial"/>
                <w:color w:val="1F3864" w:themeColor="accent1" w:themeShade="80"/>
                <w:spacing w:val="1"/>
                <w:sz w:val="16"/>
                <w:szCs w:val="16"/>
              </w:rPr>
              <w:t xml:space="preserve"> </w:t>
            </w:r>
            <w:r w:rsidRPr="00FE57C8">
              <w:rPr>
                <w:rFonts w:ascii="Arial"/>
                <w:color w:val="1F3864" w:themeColor="accent1" w:themeShade="80"/>
                <w:spacing w:val="-1"/>
                <w:sz w:val="16"/>
                <w:szCs w:val="16"/>
              </w:rPr>
              <w:t>bar</w:t>
            </w:r>
            <w:r w:rsidRPr="00FE57C8">
              <w:rPr>
                <w:rFonts w:ascii="Arial"/>
                <w:color w:val="1F3864" w:themeColor="accent1" w:themeShade="80"/>
                <w:spacing w:val="-5"/>
                <w:sz w:val="16"/>
                <w:szCs w:val="16"/>
              </w:rPr>
              <w:t xml:space="preserve"> </w:t>
            </w:r>
            <w:r w:rsidRPr="00FE57C8">
              <w:rPr>
                <w:rFonts w:ascii="Arial"/>
                <w:color w:val="1F3864" w:themeColor="accent1" w:themeShade="80"/>
                <w:spacing w:val="-1"/>
                <w:sz w:val="16"/>
                <w:szCs w:val="16"/>
              </w:rPr>
              <w:t>modelling</w:t>
            </w:r>
            <w:r w:rsidRPr="00FE57C8">
              <w:rPr>
                <w:rFonts w:ascii="Arial"/>
                <w:color w:val="1F3864" w:themeColor="accent1" w:themeShade="80"/>
                <w:spacing w:val="-3"/>
                <w:sz w:val="16"/>
                <w:szCs w:val="16"/>
              </w:rPr>
              <w:t xml:space="preserve"> </w:t>
            </w:r>
            <w:r w:rsidRPr="00FE57C8">
              <w:rPr>
                <w:rFonts w:ascii="Arial"/>
                <w:color w:val="1F3864" w:themeColor="accent1" w:themeShade="80"/>
                <w:spacing w:val="-1"/>
                <w:sz w:val="16"/>
                <w:szCs w:val="16"/>
              </w:rPr>
              <w:t>etc.</w:t>
            </w:r>
          </w:p>
          <w:p w14:paraId="50332676" w14:textId="77777777" w:rsidR="00760BAD" w:rsidRPr="00AC0CAE" w:rsidRDefault="00760BAD" w:rsidP="005D3301">
            <w:pPr>
              <w:pStyle w:val="ListParagraph"/>
              <w:widowControl w:val="0"/>
              <w:numPr>
                <w:ilvl w:val="0"/>
                <w:numId w:val="62"/>
              </w:numPr>
              <w:tabs>
                <w:tab w:val="left" w:pos="200"/>
              </w:tabs>
              <w:ind w:left="199" w:right="30" w:hanging="151"/>
              <w:contextualSpacing w:val="0"/>
              <w:rPr>
                <w:rFonts w:ascii="Arial" w:hAnsi="Arial" w:cs="Arial"/>
                <w:sz w:val="16"/>
                <w:szCs w:val="16"/>
              </w:rPr>
            </w:pPr>
            <w:r w:rsidRPr="00FE57C8">
              <w:rPr>
                <w:rFonts w:ascii="Arial"/>
                <w:sz w:val="16"/>
                <w:szCs w:val="16"/>
              </w:rPr>
              <w:t xml:space="preserve">Find </w:t>
            </w:r>
            <w:r w:rsidRPr="00FE57C8">
              <w:rPr>
                <w:rFonts w:ascii="Arial"/>
                <w:spacing w:val="-1"/>
                <w:sz w:val="16"/>
                <w:szCs w:val="16"/>
              </w:rPr>
              <w:t>common</w:t>
            </w:r>
            <w:r w:rsidRPr="00FE57C8">
              <w:rPr>
                <w:rFonts w:ascii="Arial"/>
                <w:spacing w:val="-3"/>
                <w:sz w:val="16"/>
                <w:szCs w:val="16"/>
              </w:rPr>
              <w:t xml:space="preserve"> </w:t>
            </w:r>
            <w:r w:rsidRPr="00FE57C8">
              <w:rPr>
                <w:rFonts w:ascii="Arial"/>
                <w:spacing w:val="-1"/>
                <w:sz w:val="16"/>
                <w:szCs w:val="16"/>
              </w:rPr>
              <w:t>unit fractions</w:t>
            </w:r>
            <w:r w:rsidRPr="00FE57C8">
              <w:rPr>
                <w:rFonts w:ascii="Arial"/>
                <w:spacing w:val="2"/>
                <w:sz w:val="16"/>
                <w:szCs w:val="16"/>
              </w:rPr>
              <w:t xml:space="preserve"> </w:t>
            </w:r>
            <w:r w:rsidRPr="00FE57C8">
              <w:rPr>
                <w:rFonts w:ascii="Arial"/>
                <w:spacing w:val="-2"/>
                <w:sz w:val="16"/>
                <w:szCs w:val="16"/>
              </w:rPr>
              <w:t>(1/2,</w:t>
            </w:r>
            <w:r w:rsidRPr="00FE57C8">
              <w:rPr>
                <w:rFonts w:ascii="Arial"/>
                <w:spacing w:val="1"/>
                <w:sz w:val="16"/>
                <w:szCs w:val="16"/>
              </w:rPr>
              <w:t xml:space="preserve"> </w:t>
            </w:r>
            <w:r w:rsidRPr="00FE57C8">
              <w:rPr>
                <w:rFonts w:ascii="Arial"/>
                <w:spacing w:val="-2"/>
                <w:sz w:val="16"/>
                <w:szCs w:val="16"/>
              </w:rPr>
              <w:t>1/3,</w:t>
            </w:r>
            <w:r w:rsidRPr="00FE57C8">
              <w:rPr>
                <w:rFonts w:ascii="Arial"/>
                <w:spacing w:val="23"/>
                <w:sz w:val="16"/>
                <w:szCs w:val="16"/>
              </w:rPr>
              <w:t xml:space="preserve"> </w:t>
            </w:r>
            <w:r w:rsidRPr="00FE57C8">
              <w:rPr>
                <w:rFonts w:ascii="Arial"/>
                <w:spacing w:val="-1"/>
                <w:sz w:val="16"/>
                <w:szCs w:val="16"/>
              </w:rPr>
              <w:t>1/4,</w:t>
            </w:r>
            <w:r w:rsidRPr="00FE57C8">
              <w:rPr>
                <w:rFonts w:ascii="Arial"/>
                <w:spacing w:val="1"/>
                <w:sz w:val="16"/>
                <w:szCs w:val="16"/>
              </w:rPr>
              <w:t xml:space="preserve"> </w:t>
            </w:r>
            <w:r w:rsidRPr="00FE57C8">
              <w:rPr>
                <w:rFonts w:ascii="Arial"/>
                <w:spacing w:val="-2"/>
                <w:sz w:val="16"/>
                <w:szCs w:val="16"/>
              </w:rPr>
              <w:t>1/5,</w:t>
            </w:r>
            <w:r w:rsidRPr="00FE57C8">
              <w:rPr>
                <w:rFonts w:ascii="Arial"/>
                <w:spacing w:val="-1"/>
                <w:sz w:val="16"/>
                <w:szCs w:val="16"/>
              </w:rPr>
              <w:t xml:space="preserve"> 1/10)</w:t>
            </w:r>
            <w:r w:rsidRPr="00FE57C8">
              <w:rPr>
                <w:rFonts w:ascii="Arial"/>
                <w:sz w:val="16"/>
                <w:szCs w:val="16"/>
              </w:rPr>
              <w:t xml:space="preserve"> </w:t>
            </w:r>
            <w:r w:rsidRPr="00FE57C8">
              <w:rPr>
                <w:rFonts w:ascii="Arial"/>
                <w:spacing w:val="-1"/>
                <w:sz w:val="16"/>
                <w:szCs w:val="16"/>
              </w:rPr>
              <w:t>of appropriate</w:t>
            </w:r>
            <w:r w:rsidRPr="00FE57C8">
              <w:rPr>
                <w:rFonts w:ascii="Arial"/>
                <w:sz w:val="16"/>
                <w:szCs w:val="16"/>
              </w:rPr>
              <w:t xml:space="preserve"> </w:t>
            </w:r>
            <w:r w:rsidRPr="00FE57C8">
              <w:rPr>
                <w:rFonts w:ascii="Arial"/>
                <w:spacing w:val="-2"/>
                <w:sz w:val="16"/>
                <w:szCs w:val="16"/>
              </w:rPr>
              <w:t>amounts</w:t>
            </w:r>
            <w:r w:rsidRPr="00FE57C8">
              <w:rPr>
                <w:rFonts w:ascii="Arial"/>
                <w:spacing w:val="37"/>
                <w:sz w:val="16"/>
                <w:szCs w:val="16"/>
              </w:rPr>
              <w:t xml:space="preserve"> </w:t>
            </w:r>
            <w:r w:rsidRPr="00FE57C8">
              <w:rPr>
                <w:rFonts w:ascii="Arial"/>
                <w:sz w:val="16"/>
                <w:szCs w:val="16"/>
              </w:rPr>
              <w:t xml:space="preserve">in </w:t>
            </w:r>
            <w:r w:rsidRPr="00FE57C8">
              <w:rPr>
                <w:rFonts w:ascii="Arial"/>
                <w:spacing w:val="-1"/>
                <w:sz w:val="16"/>
                <w:szCs w:val="16"/>
              </w:rPr>
              <w:t>simple</w:t>
            </w:r>
            <w:r w:rsidRPr="00FE57C8">
              <w:rPr>
                <w:rFonts w:ascii="Arial"/>
                <w:sz w:val="16"/>
                <w:szCs w:val="16"/>
              </w:rPr>
              <w:t xml:space="preserve"> </w:t>
            </w:r>
            <w:r w:rsidRPr="00FE57C8">
              <w:rPr>
                <w:rFonts w:ascii="Arial"/>
                <w:spacing w:val="-1"/>
                <w:sz w:val="16"/>
                <w:szCs w:val="16"/>
              </w:rPr>
              <w:t>problems.</w:t>
            </w:r>
          </w:p>
          <w:p w14:paraId="0F4B2991" w14:textId="77777777" w:rsidR="00AC0CAE" w:rsidRDefault="00AC0CAE" w:rsidP="00AC0CAE">
            <w:pPr>
              <w:widowControl w:val="0"/>
              <w:tabs>
                <w:tab w:val="left" w:pos="200"/>
              </w:tabs>
              <w:ind w:right="30"/>
              <w:rPr>
                <w:rFonts w:ascii="Arial" w:hAnsi="Arial" w:cs="Arial"/>
                <w:sz w:val="16"/>
                <w:szCs w:val="16"/>
              </w:rPr>
            </w:pPr>
          </w:p>
          <w:p w14:paraId="274B06B3" w14:textId="77777777" w:rsidR="00AC0CAE" w:rsidRDefault="00AC0CAE" w:rsidP="00AC0CAE">
            <w:pPr>
              <w:widowControl w:val="0"/>
              <w:tabs>
                <w:tab w:val="left" w:pos="200"/>
              </w:tabs>
              <w:ind w:right="30"/>
              <w:rPr>
                <w:rFonts w:ascii="Arial" w:hAnsi="Arial" w:cs="Arial"/>
                <w:sz w:val="16"/>
                <w:szCs w:val="16"/>
              </w:rPr>
            </w:pPr>
          </w:p>
          <w:p w14:paraId="0E876119" w14:textId="77777777" w:rsidR="00AC0CAE" w:rsidRDefault="00AC0CAE" w:rsidP="00AC0CAE">
            <w:pPr>
              <w:widowControl w:val="0"/>
              <w:tabs>
                <w:tab w:val="left" w:pos="200"/>
              </w:tabs>
              <w:ind w:right="30"/>
              <w:rPr>
                <w:rFonts w:ascii="Arial" w:hAnsi="Arial" w:cs="Arial"/>
                <w:sz w:val="16"/>
                <w:szCs w:val="16"/>
              </w:rPr>
            </w:pPr>
          </w:p>
          <w:p w14:paraId="1BC768ED" w14:textId="77777777" w:rsidR="00AC0CAE" w:rsidRDefault="00AC0CAE" w:rsidP="00AC0CAE">
            <w:pPr>
              <w:widowControl w:val="0"/>
              <w:tabs>
                <w:tab w:val="left" w:pos="200"/>
              </w:tabs>
              <w:ind w:right="30"/>
              <w:rPr>
                <w:rFonts w:ascii="Arial" w:hAnsi="Arial" w:cs="Arial"/>
                <w:sz w:val="16"/>
                <w:szCs w:val="16"/>
              </w:rPr>
            </w:pPr>
          </w:p>
          <w:p w14:paraId="775241F3" w14:textId="4C10FD07" w:rsidR="00AC0CAE" w:rsidRPr="00AC0CAE" w:rsidRDefault="00AC0CAE" w:rsidP="00FB1CDC">
            <w:pPr>
              <w:pStyle w:val="ListParagraph"/>
              <w:widowControl w:val="0"/>
              <w:numPr>
                <w:ilvl w:val="0"/>
                <w:numId w:val="65"/>
              </w:numPr>
              <w:tabs>
                <w:tab w:val="left" w:pos="200"/>
              </w:tabs>
              <w:ind w:left="180" w:right="30" w:hanging="142"/>
              <w:rPr>
                <w:rFonts w:ascii="Arial" w:hAnsi="Arial" w:cs="Arial"/>
                <w:sz w:val="16"/>
                <w:szCs w:val="16"/>
              </w:rPr>
            </w:pPr>
            <w:r w:rsidRPr="00AC0CAE">
              <w:rPr>
                <w:rFonts w:ascii="Arial"/>
                <w:spacing w:val="-1"/>
                <w:sz w:val="16"/>
              </w:rPr>
              <w:t>Through</w:t>
            </w:r>
            <w:r w:rsidRPr="00AC0CAE">
              <w:rPr>
                <w:rFonts w:ascii="Arial"/>
                <w:sz w:val="16"/>
              </w:rPr>
              <w:t xml:space="preserve"> </w:t>
            </w:r>
            <w:r w:rsidRPr="00AC0CAE">
              <w:rPr>
                <w:rFonts w:ascii="Arial"/>
                <w:spacing w:val="-1"/>
                <w:sz w:val="16"/>
              </w:rPr>
              <w:t>stories, concrete</w:t>
            </w:r>
            <w:r w:rsidRPr="00AC0CAE">
              <w:rPr>
                <w:rFonts w:ascii="Arial"/>
                <w:spacing w:val="-2"/>
                <w:sz w:val="16"/>
              </w:rPr>
              <w:t xml:space="preserve"> </w:t>
            </w:r>
            <w:r w:rsidRPr="00AC0CAE">
              <w:rPr>
                <w:rFonts w:ascii="Arial"/>
                <w:spacing w:val="-1"/>
                <w:sz w:val="16"/>
              </w:rPr>
              <w:t>materials,</w:t>
            </w:r>
            <w:r w:rsidRPr="00AC0CAE">
              <w:rPr>
                <w:rFonts w:ascii="Arial"/>
                <w:spacing w:val="23"/>
                <w:sz w:val="16"/>
              </w:rPr>
              <w:t xml:space="preserve"> </w:t>
            </w:r>
            <w:r w:rsidRPr="00AC0CAE">
              <w:rPr>
                <w:rFonts w:ascii="Arial"/>
                <w:spacing w:val="-1"/>
                <w:sz w:val="16"/>
              </w:rPr>
              <w:t>pictorial</w:t>
            </w:r>
            <w:r w:rsidRPr="00AC0CAE">
              <w:rPr>
                <w:rFonts w:ascii="Arial"/>
                <w:spacing w:val="-2"/>
                <w:sz w:val="16"/>
              </w:rPr>
              <w:t xml:space="preserve"> </w:t>
            </w:r>
            <w:r w:rsidRPr="00AC0CAE">
              <w:rPr>
                <w:rFonts w:ascii="Arial"/>
                <w:spacing w:val="-1"/>
                <w:sz w:val="16"/>
              </w:rPr>
              <w:t xml:space="preserve">representations </w:t>
            </w:r>
            <w:r w:rsidRPr="00AC0CAE">
              <w:rPr>
                <w:rFonts w:ascii="Arial"/>
                <w:sz w:val="16"/>
              </w:rPr>
              <w:t>&amp;</w:t>
            </w:r>
            <w:r w:rsidRPr="00AC0CAE">
              <w:rPr>
                <w:rFonts w:ascii="Arial"/>
                <w:spacing w:val="-1"/>
                <w:sz w:val="16"/>
              </w:rPr>
              <w:t xml:space="preserve"> practical</w:t>
            </w:r>
            <w:r w:rsidRPr="00AC0CAE">
              <w:rPr>
                <w:rFonts w:ascii="Arial"/>
                <w:spacing w:val="25"/>
                <w:sz w:val="16"/>
              </w:rPr>
              <w:t xml:space="preserve"> </w:t>
            </w:r>
            <w:r w:rsidRPr="00AC0CAE">
              <w:rPr>
                <w:rFonts w:ascii="Arial"/>
                <w:spacing w:val="-1"/>
                <w:sz w:val="16"/>
              </w:rPr>
              <w:t>activities,</w:t>
            </w:r>
            <w:r w:rsidRPr="00AC0CAE">
              <w:rPr>
                <w:rFonts w:ascii="Arial"/>
                <w:spacing w:val="1"/>
                <w:sz w:val="16"/>
              </w:rPr>
              <w:t xml:space="preserve"> </w:t>
            </w:r>
            <w:r w:rsidRPr="00AC0CAE">
              <w:rPr>
                <w:rFonts w:ascii="Arial"/>
                <w:spacing w:val="-1"/>
                <w:sz w:val="16"/>
              </w:rPr>
              <w:t>recognise</w:t>
            </w:r>
            <w:r w:rsidRPr="00AC0CAE">
              <w:rPr>
                <w:rFonts w:ascii="Arial"/>
                <w:spacing w:val="-3"/>
                <w:sz w:val="16"/>
              </w:rPr>
              <w:t xml:space="preserve"> </w:t>
            </w:r>
            <w:r w:rsidRPr="00AC0CAE">
              <w:rPr>
                <w:rFonts w:ascii="Arial"/>
                <w:sz w:val="16"/>
              </w:rPr>
              <w:t>&amp;</w:t>
            </w:r>
            <w:r w:rsidRPr="00AC0CAE">
              <w:rPr>
                <w:rFonts w:ascii="Arial"/>
                <w:spacing w:val="-1"/>
                <w:sz w:val="16"/>
              </w:rPr>
              <w:t xml:space="preserve"> explain</w:t>
            </w:r>
            <w:r w:rsidRPr="00AC0CAE">
              <w:rPr>
                <w:rFonts w:ascii="Arial"/>
                <w:sz w:val="16"/>
              </w:rPr>
              <w:t xml:space="preserve"> </w:t>
            </w:r>
            <w:r w:rsidRPr="00AC0CAE">
              <w:rPr>
                <w:rFonts w:ascii="Arial"/>
                <w:spacing w:val="-1"/>
                <w:sz w:val="16"/>
              </w:rPr>
              <w:t>the</w:t>
            </w:r>
            <w:r w:rsidRPr="00AC0CAE">
              <w:rPr>
                <w:rFonts w:ascii="Arial"/>
                <w:spacing w:val="30"/>
                <w:sz w:val="16"/>
              </w:rPr>
              <w:t xml:space="preserve"> </w:t>
            </w:r>
            <w:r w:rsidRPr="00AC0CAE">
              <w:rPr>
                <w:rFonts w:ascii="Arial"/>
                <w:spacing w:val="-1"/>
                <w:sz w:val="16"/>
              </w:rPr>
              <w:t>equivalence</w:t>
            </w:r>
            <w:r w:rsidRPr="00AC0CAE">
              <w:rPr>
                <w:rFonts w:ascii="Arial"/>
                <w:sz w:val="16"/>
              </w:rPr>
              <w:t xml:space="preserve"> </w:t>
            </w:r>
            <w:r w:rsidRPr="00AC0CAE">
              <w:rPr>
                <w:rFonts w:ascii="Arial"/>
                <w:spacing w:val="-1"/>
                <w:sz w:val="16"/>
              </w:rPr>
              <w:t>of simple</w:t>
            </w:r>
            <w:r w:rsidRPr="00AC0CAE">
              <w:rPr>
                <w:rFonts w:ascii="Arial"/>
                <w:spacing w:val="-2"/>
                <w:sz w:val="16"/>
              </w:rPr>
              <w:t xml:space="preserve"> </w:t>
            </w:r>
            <w:r w:rsidRPr="00AC0CAE">
              <w:rPr>
                <w:rFonts w:ascii="Arial"/>
                <w:sz w:val="16"/>
              </w:rPr>
              <w:t>&amp;</w:t>
            </w:r>
            <w:r w:rsidRPr="00AC0CAE">
              <w:rPr>
                <w:rFonts w:ascii="Arial"/>
                <w:spacing w:val="1"/>
                <w:sz w:val="16"/>
              </w:rPr>
              <w:t xml:space="preserve"> </w:t>
            </w:r>
            <w:r w:rsidRPr="00AC0CAE">
              <w:rPr>
                <w:rFonts w:ascii="Arial"/>
                <w:spacing w:val="-1"/>
                <w:sz w:val="16"/>
              </w:rPr>
              <w:t>appropriate</w:t>
            </w:r>
            <w:r w:rsidRPr="00AC0CAE">
              <w:rPr>
                <w:rFonts w:ascii="Arial"/>
                <w:spacing w:val="23"/>
                <w:sz w:val="16"/>
              </w:rPr>
              <w:t xml:space="preserve"> </w:t>
            </w:r>
            <w:r w:rsidRPr="00AC0CAE">
              <w:rPr>
                <w:rFonts w:ascii="Arial"/>
                <w:spacing w:val="-1"/>
                <w:sz w:val="16"/>
              </w:rPr>
              <w:t>common</w:t>
            </w:r>
            <w:r w:rsidRPr="00AC0CAE">
              <w:rPr>
                <w:rFonts w:ascii="Arial"/>
                <w:spacing w:val="-3"/>
                <w:sz w:val="16"/>
              </w:rPr>
              <w:t xml:space="preserve"> </w:t>
            </w:r>
            <w:r w:rsidRPr="00AC0CAE">
              <w:rPr>
                <w:rFonts w:ascii="Arial"/>
                <w:spacing w:val="-1"/>
                <w:sz w:val="16"/>
              </w:rPr>
              <w:t>fractions</w:t>
            </w:r>
            <w:r w:rsidRPr="00AC0CAE">
              <w:rPr>
                <w:rFonts w:ascii="Arial"/>
                <w:spacing w:val="3"/>
                <w:sz w:val="16"/>
              </w:rPr>
              <w:t xml:space="preserve"> </w:t>
            </w:r>
            <w:r w:rsidRPr="00AC0CAE">
              <w:rPr>
                <w:rFonts w:ascii="Arial"/>
                <w:color w:val="053C70"/>
                <w:spacing w:val="-2"/>
                <w:sz w:val="16"/>
              </w:rPr>
              <w:t>e.g.</w:t>
            </w:r>
            <w:r w:rsidRPr="00AC0CAE">
              <w:rPr>
                <w:rFonts w:ascii="Arial"/>
                <w:color w:val="053C70"/>
                <w:spacing w:val="-1"/>
                <w:sz w:val="16"/>
              </w:rPr>
              <w:t xml:space="preserve"> using</w:t>
            </w:r>
            <w:r w:rsidRPr="00AC0CAE">
              <w:rPr>
                <w:rFonts w:ascii="Arial"/>
                <w:color w:val="053C70"/>
                <w:spacing w:val="-3"/>
                <w:sz w:val="16"/>
              </w:rPr>
              <w:t xml:space="preserve"> </w:t>
            </w:r>
            <w:r w:rsidRPr="00AC0CAE">
              <w:rPr>
                <w:rFonts w:ascii="Arial"/>
                <w:color w:val="053C70"/>
                <w:spacing w:val="-1"/>
                <w:sz w:val="16"/>
              </w:rPr>
              <w:t>bar</w:t>
            </w:r>
            <w:r w:rsidRPr="00AC0CAE">
              <w:rPr>
                <w:rFonts w:ascii="Arial"/>
                <w:color w:val="053C70"/>
                <w:spacing w:val="25"/>
                <w:sz w:val="16"/>
              </w:rPr>
              <w:t xml:space="preserve"> </w:t>
            </w:r>
            <w:r w:rsidRPr="00AC0CAE">
              <w:rPr>
                <w:rFonts w:ascii="Arial"/>
                <w:color w:val="053C70"/>
                <w:spacing w:val="-1"/>
                <w:sz w:val="16"/>
              </w:rPr>
              <w:t>modelling.</w:t>
            </w:r>
          </w:p>
        </w:tc>
        <w:tc>
          <w:tcPr>
            <w:tcW w:w="2835" w:type="dxa"/>
          </w:tcPr>
          <w:p w14:paraId="040FA499" w14:textId="62B7F808" w:rsidR="00FE57C8" w:rsidRPr="00FE57C8" w:rsidRDefault="00FE57C8" w:rsidP="00FE57C8">
            <w:pPr>
              <w:pStyle w:val="TableParagraph"/>
              <w:rPr>
                <w:rFonts w:ascii="Arial" w:eastAsia="Times New Roman" w:hAnsi="Arial" w:cs="Arial"/>
                <w:b/>
                <w:bCs/>
                <w:color w:val="FF0000"/>
                <w:sz w:val="18"/>
                <w:szCs w:val="18"/>
              </w:rPr>
            </w:pPr>
            <w:r w:rsidRPr="00FE57C8">
              <w:rPr>
                <w:rFonts w:ascii="Arial" w:eastAsia="Times New Roman" w:hAnsi="Arial" w:cs="Arial"/>
                <w:b/>
                <w:bCs/>
                <w:color w:val="FF0000"/>
                <w:sz w:val="18"/>
                <w:szCs w:val="18"/>
              </w:rPr>
              <w:t xml:space="preserve">Continued </w:t>
            </w:r>
            <w:r>
              <w:rPr>
                <w:rFonts w:ascii="Arial" w:eastAsia="Times New Roman" w:hAnsi="Arial" w:cs="Arial"/>
                <w:b/>
                <w:bCs/>
                <w:color w:val="FF0000"/>
                <w:sz w:val="18"/>
                <w:szCs w:val="18"/>
              </w:rPr>
              <w:t>from previous</w:t>
            </w:r>
            <w:r w:rsidRPr="00FE57C8">
              <w:rPr>
                <w:rFonts w:ascii="Arial" w:eastAsia="Times New Roman" w:hAnsi="Arial" w:cs="Arial"/>
                <w:b/>
                <w:bCs/>
                <w:color w:val="FF0000"/>
                <w:sz w:val="18"/>
                <w:szCs w:val="18"/>
              </w:rPr>
              <w:t xml:space="preserve"> page</w:t>
            </w:r>
          </w:p>
          <w:p w14:paraId="461B591B" w14:textId="77777777" w:rsidR="00760BAD" w:rsidRDefault="00760BAD" w:rsidP="005D3301">
            <w:pPr>
              <w:pStyle w:val="TableParagraph"/>
              <w:rPr>
                <w:rFonts w:ascii="Times New Roman" w:eastAsia="Times New Roman" w:hAnsi="Times New Roman" w:cs="Times New Roman"/>
                <w:sz w:val="18"/>
                <w:szCs w:val="18"/>
              </w:rPr>
            </w:pPr>
          </w:p>
          <w:p w14:paraId="4E4F6AB8" w14:textId="77777777" w:rsidR="00760BAD" w:rsidRPr="00786277" w:rsidRDefault="00760BAD" w:rsidP="005D3301">
            <w:pPr>
              <w:pStyle w:val="ListParagraph"/>
              <w:widowControl w:val="0"/>
              <w:numPr>
                <w:ilvl w:val="0"/>
                <w:numId w:val="63"/>
              </w:numPr>
              <w:tabs>
                <w:tab w:val="left" w:pos="196"/>
              </w:tabs>
              <w:ind w:left="195" w:right="178" w:hanging="151"/>
              <w:contextualSpacing w:val="0"/>
              <w:rPr>
                <w:rFonts w:ascii="Arial" w:eastAsia="Arial" w:hAnsi="Arial" w:cs="Arial"/>
                <w:sz w:val="18"/>
                <w:szCs w:val="18"/>
              </w:rPr>
            </w:pPr>
            <w:r>
              <w:rPr>
                <w:rFonts w:ascii="Arial"/>
                <w:b/>
                <w:i/>
                <w:sz w:val="18"/>
                <w:szCs w:val="18"/>
              </w:rPr>
              <w:t>U</w:t>
            </w:r>
            <w:r w:rsidRPr="00786277">
              <w:rPr>
                <w:rFonts w:ascii="Arial"/>
                <w:b/>
                <w:i/>
                <w:sz w:val="18"/>
                <w:szCs w:val="18"/>
              </w:rPr>
              <w:t xml:space="preserve">ses </w:t>
            </w:r>
            <w:r w:rsidRPr="00786277">
              <w:rPr>
                <w:rFonts w:ascii="Arial"/>
                <w:b/>
                <w:i/>
                <w:spacing w:val="-1"/>
                <w:sz w:val="18"/>
                <w:szCs w:val="18"/>
              </w:rPr>
              <w:t>known</w:t>
            </w:r>
            <w:r w:rsidRPr="00786277">
              <w:rPr>
                <w:rFonts w:ascii="Arial"/>
                <w:b/>
                <w:i/>
                <w:sz w:val="18"/>
                <w:szCs w:val="18"/>
              </w:rPr>
              <w:t xml:space="preserve"> </w:t>
            </w:r>
            <w:r w:rsidRPr="00786277">
              <w:rPr>
                <w:rFonts w:ascii="Arial"/>
                <w:b/>
                <w:i/>
                <w:spacing w:val="-1"/>
                <w:sz w:val="18"/>
                <w:szCs w:val="18"/>
              </w:rPr>
              <w:t>multiplication</w:t>
            </w:r>
            <w:r w:rsidRPr="00786277">
              <w:rPr>
                <w:rFonts w:ascii="Arial"/>
                <w:b/>
                <w:i/>
                <w:spacing w:val="25"/>
                <w:sz w:val="18"/>
                <w:szCs w:val="18"/>
              </w:rPr>
              <w:t xml:space="preserve"> </w:t>
            </w:r>
            <w:r w:rsidRPr="00786277">
              <w:rPr>
                <w:rFonts w:ascii="Arial"/>
                <w:b/>
                <w:i/>
                <w:sz w:val="18"/>
                <w:szCs w:val="18"/>
              </w:rPr>
              <w:t xml:space="preserve">and </w:t>
            </w:r>
            <w:r w:rsidRPr="00786277">
              <w:rPr>
                <w:rFonts w:ascii="Arial"/>
                <w:b/>
                <w:i/>
                <w:spacing w:val="-1"/>
                <w:sz w:val="18"/>
                <w:szCs w:val="18"/>
              </w:rPr>
              <w:t>division</w:t>
            </w:r>
            <w:r w:rsidRPr="00786277">
              <w:rPr>
                <w:rFonts w:ascii="Arial"/>
                <w:b/>
                <w:i/>
                <w:spacing w:val="-2"/>
                <w:sz w:val="18"/>
                <w:szCs w:val="18"/>
              </w:rPr>
              <w:t xml:space="preserve"> </w:t>
            </w:r>
            <w:r w:rsidRPr="00786277">
              <w:rPr>
                <w:rFonts w:ascii="Arial"/>
                <w:b/>
                <w:i/>
                <w:sz w:val="18"/>
                <w:szCs w:val="18"/>
              </w:rPr>
              <w:t>facts</w:t>
            </w:r>
            <w:r w:rsidRPr="00786277">
              <w:rPr>
                <w:rFonts w:ascii="Arial"/>
                <w:b/>
                <w:i/>
                <w:spacing w:val="-2"/>
                <w:sz w:val="18"/>
                <w:szCs w:val="18"/>
              </w:rPr>
              <w:t xml:space="preserve"> </w:t>
            </w:r>
            <w:r w:rsidRPr="00786277">
              <w:rPr>
                <w:rFonts w:ascii="Arial"/>
                <w:b/>
                <w:i/>
                <w:sz w:val="18"/>
                <w:szCs w:val="18"/>
              </w:rPr>
              <w:t>and</w:t>
            </w:r>
            <w:r w:rsidRPr="00786277">
              <w:rPr>
                <w:rFonts w:ascii="Arial"/>
                <w:b/>
                <w:i/>
                <w:spacing w:val="-2"/>
                <w:sz w:val="18"/>
                <w:szCs w:val="18"/>
              </w:rPr>
              <w:t xml:space="preserve"> </w:t>
            </w:r>
            <w:r w:rsidRPr="00786277">
              <w:rPr>
                <w:rFonts w:ascii="Arial"/>
                <w:b/>
                <w:i/>
                <w:sz w:val="18"/>
                <w:szCs w:val="18"/>
              </w:rPr>
              <w:t>other</w:t>
            </w:r>
            <w:r w:rsidRPr="00786277">
              <w:rPr>
                <w:rFonts w:ascii="Arial"/>
                <w:b/>
                <w:i/>
                <w:spacing w:val="26"/>
                <w:sz w:val="18"/>
                <w:szCs w:val="18"/>
              </w:rPr>
              <w:t xml:space="preserve"> </w:t>
            </w:r>
            <w:r w:rsidRPr="00786277">
              <w:rPr>
                <w:rFonts w:ascii="Arial"/>
                <w:b/>
                <w:i/>
                <w:spacing w:val="-1"/>
                <w:sz w:val="18"/>
                <w:szCs w:val="18"/>
              </w:rPr>
              <w:t>strategies</w:t>
            </w:r>
            <w:r w:rsidRPr="00786277">
              <w:rPr>
                <w:rFonts w:ascii="Arial"/>
                <w:b/>
                <w:i/>
                <w:sz w:val="18"/>
                <w:szCs w:val="18"/>
              </w:rPr>
              <w:t xml:space="preserve"> to </w:t>
            </w:r>
            <w:r w:rsidRPr="00786277">
              <w:rPr>
                <w:rFonts w:ascii="Arial"/>
                <w:b/>
                <w:i/>
                <w:spacing w:val="-1"/>
                <w:sz w:val="18"/>
                <w:szCs w:val="18"/>
              </w:rPr>
              <w:t>find</w:t>
            </w:r>
            <w:r w:rsidRPr="00786277">
              <w:rPr>
                <w:rFonts w:ascii="Arial"/>
                <w:b/>
                <w:i/>
                <w:sz w:val="18"/>
                <w:szCs w:val="18"/>
              </w:rPr>
              <w:t xml:space="preserve"> unit</w:t>
            </w:r>
            <w:r w:rsidRPr="00786277">
              <w:rPr>
                <w:rFonts w:ascii="Arial"/>
                <w:b/>
                <w:i/>
                <w:spacing w:val="21"/>
                <w:sz w:val="18"/>
                <w:szCs w:val="18"/>
              </w:rPr>
              <w:t xml:space="preserve"> </w:t>
            </w:r>
            <w:r w:rsidRPr="00786277">
              <w:rPr>
                <w:rFonts w:ascii="Arial"/>
                <w:b/>
                <w:i/>
                <w:sz w:val="18"/>
                <w:szCs w:val="18"/>
              </w:rPr>
              <w:t>fractions</w:t>
            </w:r>
            <w:r w:rsidRPr="00786277">
              <w:rPr>
                <w:rFonts w:ascii="Arial"/>
                <w:b/>
                <w:i/>
                <w:spacing w:val="-2"/>
                <w:sz w:val="18"/>
                <w:szCs w:val="18"/>
              </w:rPr>
              <w:t xml:space="preserve"> </w:t>
            </w:r>
            <w:r w:rsidRPr="00786277">
              <w:rPr>
                <w:rFonts w:ascii="Arial"/>
                <w:b/>
                <w:i/>
                <w:sz w:val="18"/>
                <w:szCs w:val="18"/>
              </w:rPr>
              <w:t xml:space="preserve">of </w:t>
            </w:r>
            <w:r w:rsidRPr="00786277">
              <w:rPr>
                <w:rFonts w:ascii="Arial"/>
                <w:b/>
                <w:i/>
                <w:spacing w:val="-1"/>
                <w:sz w:val="18"/>
                <w:szCs w:val="18"/>
              </w:rPr>
              <w:t>whole</w:t>
            </w:r>
            <w:r w:rsidRPr="00786277">
              <w:rPr>
                <w:rFonts w:ascii="Arial"/>
                <w:b/>
                <w:i/>
                <w:spacing w:val="-2"/>
                <w:sz w:val="18"/>
                <w:szCs w:val="18"/>
              </w:rPr>
              <w:t xml:space="preserve"> </w:t>
            </w:r>
            <w:r w:rsidRPr="00786277">
              <w:rPr>
                <w:rFonts w:ascii="Arial"/>
                <w:b/>
                <w:i/>
                <w:spacing w:val="-1"/>
                <w:sz w:val="18"/>
                <w:szCs w:val="18"/>
              </w:rPr>
              <w:t>numbers,</w:t>
            </w:r>
            <w:r w:rsidRPr="00786277">
              <w:rPr>
                <w:rFonts w:ascii="Arial"/>
                <w:b/>
                <w:i/>
                <w:spacing w:val="21"/>
                <w:sz w:val="18"/>
                <w:szCs w:val="18"/>
              </w:rPr>
              <w:t xml:space="preserve"> </w:t>
            </w:r>
            <w:r w:rsidRPr="00786277">
              <w:rPr>
                <w:rFonts w:ascii="Arial"/>
                <w:b/>
                <w:i/>
                <w:sz w:val="18"/>
                <w:szCs w:val="18"/>
              </w:rPr>
              <w:t xml:space="preserve">for </w:t>
            </w:r>
            <w:r w:rsidRPr="00786277">
              <w:rPr>
                <w:rFonts w:ascii="Arial"/>
                <w:b/>
                <w:i/>
                <w:spacing w:val="-1"/>
                <w:sz w:val="18"/>
                <w:szCs w:val="18"/>
              </w:rPr>
              <w:t>example,</w:t>
            </w:r>
          </w:p>
          <w:p w14:paraId="5FF9BCCD" w14:textId="77777777" w:rsidR="00760BAD" w:rsidRDefault="00760BAD" w:rsidP="005D3301">
            <w:pPr>
              <w:pStyle w:val="TableParagraph"/>
              <w:ind w:left="186"/>
              <w:rPr>
                <w:rFonts w:ascii="Arial"/>
                <w:b/>
                <w:i/>
                <w:sz w:val="18"/>
                <w:szCs w:val="18"/>
              </w:rPr>
            </w:pPr>
            <w:r w:rsidRPr="00786277">
              <w:rPr>
                <w:rFonts w:ascii="Arial"/>
                <w:b/>
                <w:i/>
                <w:sz w:val="18"/>
                <w:szCs w:val="18"/>
              </w:rPr>
              <w:t xml:space="preserve">1  </w:t>
            </w:r>
            <w:r w:rsidRPr="00786277">
              <w:rPr>
                <w:rFonts w:ascii="Arial"/>
                <w:b/>
                <w:i/>
                <w:spacing w:val="30"/>
                <w:sz w:val="18"/>
                <w:szCs w:val="18"/>
              </w:rPr>
              <w:t xml:space="preserve"> </w:t>
            </w:r>
            <w:r w:rsidRPr="00786277">
              <w:rPr>
                <w:rFonts w:ascii="Arial"/>
                <w:b/>
                <w:i/>
                <w:sz w:val="18"/>
                <w:szCs w:val="18"/>
              </w:rPr>
              <w:t xml:space="preserve">1 or - 2  </w:t>
            </w:r>
            <w:r w:rsidRPr="00786277">
              <w:rPr>
                <w:rFonts w:ascii="Arial"/>
                <w:b/>
                <w:i/>
                <w:spacing w:val="30"/>
                <w:sz w:val="18"/>
                <w:szCs w:val="18"/>
              </w:rPr>
              <w:t xml:space="preserve"> </w:t>
            </w:r>
            <w:r w:rsidRPr="00786277">
              <w:rPr>
                <w:rFonts w:ascii="Arial"/>
                <w:b/>
                <w:i/>
                <w:sz w:val="18"/>
                <w:szCs w:val="18"/>
              </w:rPr>
              <w:t>4.</w:t>
            </w:r>
          </w:p>
          <w:p w14:paraId="7187A893" w14:textId="77777777" w:rsidR="00AC0CAE" w:rsidRDefault="00AC0CAE" w:rsidP="005D3301">
            <w:pPr>
              <w:pStyle w:val="TableParagraph"/>
              <w:ind w:left="186"/>
              <w:rPr>
                <w:rFonts w:ascii="Arial"/>
                <w:i/>
                <w:sz w:val="18"/>
                <w:szCs w:val="18"/>
              </w:rPr>
            </w:pPr>
          </w:p>
          <w:p w14:paraId="4BD1864C" w14:textId="77777777" w:rsidR="00AC0CAE" w:rsidRDefault="00AC0CAE" w:rsidP="005D3301">
            <w:pPr>
              <w:pStyle w:val="TableParagraph"/>
              <w:ind w:left="186"/>
              <w:rPr>
                <w:rFonts w:ascii="Arial"/>
                <w:i/>
                <w:sz w:val="18"/>
                <w:szCs w:val="18"/>
              </w:rPr>
            </w:pPr>
          </w:p>
          <w:p w14:paraId="3E7E6009" w14:textId="77777777" w:rsidR="00AC0CAE" w:rsidRDefault="00AC0CAE" w:rsidP="005D3301">
            <w:pPr>
              <w:pStyle w:val="TableParagraph"/>
              <w:ind w:left="186"/>
              <w:rPr>
                <w:rFonts w:ascii="Arial"/>
                <w:i/>
                <w:sz w:val="18"/>
                <w:szCs w:val="18"/>
              </w:rPr>
            </w:pPr>
          </w:p>
          <w:p w14:paraId="0707C051" w14:textId="77777777" w:rsidR="00AC0CAE" w:rsidRDefault="00AC0CAE" w:rsidP="005D3301">
            <w:pPr>
              <w:pStyle w:val="TableParagraph"/>
              <w:ind w:left="186"/>
              <w:rPr>
                <w:rFonts w:ascii="Arial"/>
                <w:i/>
                <w:sz w:val="18"/>
                <w:szCs w:val="18"/>
              </w:rPr>
            </w:pPr>
          </w:p>
          <w:p w14:paraId="1FC6797D" w14:textId="77777777" w:rsidR="00AC0CAE" w:rsidRDefault="00AC0CAE" w:rsidP="005D3301">
            <w:pPr>
              <w:pStyle w:val="TableParagraph"/>
              <w:ind w:left="186"/>
              <w:rPr>
                <w:rFonts w:ascii="Arial"/>
                <w:i/>
                <w:sz w:val="18"/>
                <w:szCs w:val="18"/>
              </w:rPr>
            </w:pPr>
          </w:p>
          <w:p w14:paraId="6619D375" w14:textId="77777777" w:rsidR="00AC0CAE" w:rsidRDefault="00AC0CAE" w:rsidP="005D3301">
            <w:pPr>
              <w:pStyle w:val="TableParagraph"/>
              <w:ind w:left="186"/>
              <w:rPr>
                <w:rFonts w:ascii="Arial"/>
                <w:i/>
                <w:sz w:val="18"/>
                <w:szCs w:val="18"/>
              </w:rPr>
            </w:pPr>
          </w:p>
          <w:p w14:paraId="20304178" w14:textId="77777777" w:rsidR="00AC0CAE" w:rsidRDefault="00AC0CAE" w:rsidP="005D3301">
            <w:pPr>
              <w:pStyle w:val="TableParagraph"/>
              <w:ind w:left="186"/>
              <w:rPr>
                <w:rFonts w:ascii="Arial"/>
                <w:i/>
                <w:sz w:val="18"/>
                <w:szCs w:val="18"/>
              </w:rPr>
            </w:pPr>
          </w:p>
          <w:p w14:paraId="6C08B26D" w14:textId="77777777" w:rsidR="00AC0CAE" w:rsidRDefault="00AC0CAE" w:rsidP="005D3301">
            <w:pPr>
              <w:pStyle w:val="TableParagraph"/>
              <w:ind w:left="186"/>
              <w:rPr>
                <w:rFonts w:ascii="Arial"/>
                <w:i/>
                <w:sz w:val="18"/>
                <w:szCs w:val="18"/>
              </w:rPr>
            </w:pPr>
          </w:p>
          <w:p w14:paraId="5B75AFCE" w14:textId="77777777" w:rsidR="00AC0CAE" w:rsidRDefault="00AC0CAE" w:rsidP="005D3301">
            <w:pPr>
              <w:pStyle w:val="TableParagraph"/>
              <w:ind w:left="186"/>
              <w:rPr>
                <w:rFonts w:ascii="Arial"/>
                <w:i/>
                <w:sz w:val="18"/>
                <w:szCs w:val="18"/>
              </w:rPr>
            </w:pPr>
          </w:p>
          <w:p w14:paraId="3BC68871" w14:textId="77777777" w:rsidR="00AC0CAE" w:rsidRDefault="00AC0CAE" w:rsidP="005D3301">
            <w:pPr>
              <w:pStyle w:val="TableParagraph"/>
              <w:ind w:left="186"/>
              <w:rPr>
                <w:rFonts w:ascii="Arial"/>
                <w:i/>
                <w:sz w:val="18"/>
                <w:szCs w:val="18"/>
              </w:rPr>
            </w:pPr>
          </w:p>
          <w:p w14:paraId="4A6D1CE2" w14:textId="0118CE2B" w:rsidR="00AC0CAE" w:rsidRPr="00AC0CAE" w:rsidRDefault="00AC0CAE" w:rsidP="00FB1CDC">
            <w:pPr>
              <w:pStyle w:val="Heading8"/>
              <w:keepNext w:val="0"/>
              <w:keepLines w:val="0"/>
              <w:widowControl w:val="0"/>
              <w:numPr>
                <w:ilvl w:val="0"/>
                <w:numId w:val="66"/>
              </w:numPr>
              <w:tabs>
                <w:tab w:val="left" w:pos="235"/>
              </w:tabs>
              <w:spacing w:before="133" w:line="225" w:lineRule="auto"/>
              <w:ind w:right="108" w:hanging="151"/>
              <w:rPr>
                <w:rFonts w:ascii="Arial" w:hAnsi="Arial" w:cs="Arial"/>
                <w:spacing w:val="-1"/>
                <w:sz w:val="18"/>
                <w:szCs w:val="18"/>
              </w:rPr>
            </w:pPr>
            <w:r w:rsidRPr="00AC0CAE">
              <w:rPr>
                <w:rFonts w:ascii="Arial" w:hAnsi="Arial" w:cs="Arial"/>
                <w:sz w:val="18"/>
                <w:szCs w:val="18"/>
              </w:rPr>
              <w:t>Uses</w:t>
            </w:r>
            <w:r w:rsidRPr="00AC0CAE">
              <w:rPr>
                <w:rFonts w:ascii="Arial" w:hAnsi="Arial" w:cs="Arial"/>
                <w:spacing w:val="-1"/>
                <w:sz w:val="18"/>
                <w:szCs w:val="18"/>
              </w:rPr>
              <w:t xml:space="preserve"> pictorial</w:t>
            </w:r>
            <w:r w:rsidRPr="00AC0CAE">
              <w:rPr>
                <w:rFonts w:ascii="Arial" w:hAnsi="Arial" w:cs="Arial"/>
                <w:sz w:val="18"/>
                <w:szCs w:val="18"/>
              </w:rPr>
              <w:t xml:space="preserve"> </w:t>
            </w:r>
            <w:r w:rsidRPr="00AC0CAE">
              <w:rPr>
                <w:rFonts w:ascii="Arial" w:hAnsi="Arial" w:cs="Arial"/>
                <w:spacing w:val="-1"/>
                <w:sz w:val="18"/>
                <w:szCs w:val="18"/>
              </w:rPr>
              <w:t>representations</w:t>
            </w:r>
            <w:r w:rsidRPr="00AC0CAE">
              <w:rPr>
                <w:rFonts w:ascii="Arial" w:hAnsi="Arial" w:cs="Arial"/>
                <w:spacing w:val="27"/>
                <w:sz w:val="18"/>
                <w:szCs w:val="18"/>
              </w:rPr>
              <w:t xml:space="preserve"> </w:t>
            </w:r>
            <w:r w:rsidRPr="00AC0CAE">
              <w:rPr>
                <w:rFonts w:ascii="Arial" w:hAnsi="Arial" w:cs="Arial"/>
                <w:sz w:val="18"/>
                <w:szCs w:val="18"/>
              </w:rPr>
              <w:t xml:space="preserve">and </w:t>
            </w:r>
            <w:r w:rsidRPr="00AC0CAE">
              <w:rPr>
                <w:rFonts w:ascii="Arial" w:hAnsi="Arial" w:cs="Arial"/>
                <w:spacing w:val="-1"/>
                <w:sz w:val="18"/>
                <w:szCs w:val="18"/>
              </w:rPr>
              <w:t>other</w:t>
            </w:r>
            <w:r w:rsidRPr="00AC0CAE">
              <w:rPr>
                <w:rFonts w:ascii="Arial" w:hAnsi="Arial" w:cs="Arial"/>
                <w:spacing w:val="-2"/>
                <w:sz w:val="18"/>
                <w:szCs w:val="18"/>
              </w:rPr>
              <w:t xml:space="preserve"> </w:t>
            </w:r>
            <w:r w:rsidRPr="00AC0CAE">
              <w:rPr>
                <w:rFonts w:ascii="Arial" w:hAnsi="Arial" w:cs="Arial"/>
                <w:spacing w:val="-1"/>
                <w:sz w:val="18"/>
                <w:szCs w:val="18"/>
              </w:rPr>
              <w:t>models</w:t>
            </w:r>
            <w:r w:rsidRPr="00AC0CAE">
              <w:rPr>
                <w:rFonts w:ascii="Arial" w:hAnsi="Arial" w:cs="Arial"/>
                <w:spacing w:val="-2"/>
                <w:sz w:val="18"/>
                <w:szCs w:val="18"/>
              </w:rPr>
              <w:t xml:space="preserve"> </w:t>
            </w:r>
            <w:r w:rsidRPr="00AC0CAE">
              <w:rPr>
                <w:rFonts w:ascii="Arial" w:hAnsi="Arial" w:cs="Arial"/>
                <w:sz w:val="18"/>
                <w:szCs w:val="18"/>
              </w:rPr>
              <w:t>to</w:t>
            </w:r>
            <w:r w:rsidRPr="00AC0CAE">
              <w:rPr>
                <w:rFonts w:ascii="Arial" w:hAnsi="Arial" w:cs="Arial"/>
                <w:spacing w:val="28"/>
                <w:sz w:val="18"/>
                <w:szCs w:val="18"/>
              </w:rPr>
              <w:t xml:space="preserve"> </w:t>
            </w:r>
            <w:r w:rsidRPr="00AC0CAE">
              <w:rPr>
                <w:rFonts w:ascii="Arial" w:hAnsi="Arial" w:cs="Arial"/>
                <w:spacing w:val="-1"/>
                <w:sz w:val="18"/>
                <w:szCs w:val="18"/>
              </w:rPr>
              <w:t>demonstrate</w:t>
            </w:r>
            <w:r w:rsidRPr="00AC0CAE">
              <w:rPr>
                <w:rFonts w:ascii="Arial" w:hAnsi="Arial" w:cs="Arial"/>
                <w:spacing w:val="-2"/>
                <w:sz w:val="18"/>
                <w:szCs w:val="18"/>
              </w:rPr>
              <w:t xml:space="preserve"> </w:t>
            </w:r>
            <w:r w:rsidRPr="00AC0CAE">
              <w:rPr>
                <w:rFonts w:ascii="Arial" w:hAnsi="Arial" w:cs="Arial"/>
                <w:spacing w:val="-1"/>
                <w:sz w:val="18"/>
                <w:szCs w:val="18"/>
              </w:rPr>
              <w:t>understanding</w:t>
            </w:r>
            <w:r w:rsidRPr="00AC0CAE">
              <w:rPr>
                <w:rFonts w:ascii="Arial" w:hAnsi="Arial" w:cs="Arial"/>
                <w:sz w:val="18"/>
                <w:szCs w:val="18"/>
              </w:rPr>
              <w:t xml:space="preserve"> of</w:t>
            </w:r>
            <w:r w:rsidRPr="00AC0CAE">
              <w:rPr>
                <w:rFonts w:ascii="Arial" w:hAnsi="Arial" w:cs="Arial"/>
                <w:spacing w:val="33"/>
                <w:sz w:val="18"/>
                <w:szCs w:val="18"/>
              </w:rPr>
              <w:t xml:space="preserve"> </w:t>
            </w:r>
            <w:r w:rsidRPr="00AC0CAE">
              <w:rPr>
                <w:rFonts w:ascii="Arial" w:hAnsi="Arial" w:cs="Arial"/>
                <w:spacing w:val="-1"/>
                <w:sz w:val="18"/>
                <w:szCs w:val="18"/>
              </w:rPr>
              <w:t>simple</w:t>
            </w:r>
            <w:r w:rsidRPr="00AC0CAE">
              <w:rPr>
                <w:rFonts w:ascii="Arial" w:hAnsi="Arial" w:cs="Arial"/>
                <w:spacing w:val="-2"/>
                <w:sz w:val="18"/>
                <w:szCs w:val="18"/>
              </w:rPr>
              <w:t xml:space="preserve"> </w:t>
            </w:r>
            <w:r w:rsidRPr="00AC0CAE">
              <w:rPr>
                <w:rFonts w:ascii="Arial" w:hAnsi="Arial" w:cs="Arial"/>
                <w:spacing w:val="-1"/>
                <w:sz w:val="18"/>
                <w:szCs w:val="18"/>
              </w:rPr>
              <w:t>equivalent</w:t>
            </w:r>
            <w:r w:rsidRPr="00AC0CAE">
              <w:rPr>
                <w:rFonts w:ascii="Arial" w:hAnsi="Arial" w:cs="Arial"/>
                <w:spacing w:val="-2"/>
                <w:sz w:val="18"/>
                <w:szCs w:val="18"/>
              </w:rPr>
              <w:t xml:space="preserve"> </w:t>
            </w:r>
            <w:r w:rsidRPr="00AC0CAE">
              <w:rPr>
                <w:rFonts w:ascii="Arial" w:hAnsi="Arial" w:cs="Arial"/>
                <w:spacing w:val="-1"/>
                <w:sz w:val="18"/>
                <w:szCs w:val="18"/>
              </w:rPr>
              <w:t>fractions,</w:t>
            </w:r>
            <w:r w:rsidRPr="00AC0CAE">
              <w:rPr>
                <w:rFonts w:ascii="Arial" w:hAnsi="Arial" w:cs="Arial"/>
                <w:spacing w:val="-2"/>
                <w:sz w:val="18"/>
                <w:szCs w:val="18"/>
              </w:rPr>
              <w:t xml:space="preserve"> </w:t>
            </w:r>
            <w:r w:rsidRPr="00AC0CAE">
              <w:rPr>
                <w:rFonts w:ascii="Arial" w:hAnsi="Arial" w:cs="Arial"/>
                <w:sz w:val="18"/>
                <w:szCs w:val="18"/>
              </w:rPr>
              <w:t>for</w:t>
            </w:r>
            <w:r w:rsidRPr="00AC0CAE">
              <w:rPr>
                <w:rFonts w:ascii="Arial" w:hAnsi="Arial" w:cs="Arial"/>
                <w:spacing w:val="41"/>
                <w:sz w:val="18"/>
                <w:szCs w:val="18"/>
              </w:rPr>
              <w:t xml:space="preserve"> </w:t>
            </w:r>
            <w:r w:rsidRPr="00AC0CAE">
              <w:rPr>
                <w:rFonts w:ascii="Arial" w:hAnsi="Arial" w:cs="Arial"/>
                <w:spacing w:val="-1"/>
                <w:sz w:val="18"/>
                <w:szCs w:val="18"/>
              </w:rPr>
              <w:t>example.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
              <w:gridCol w:w="322"/>
              <w:gridCol w:w="317"/>
              <w:gridCol w:w="322"/>
              <w:gridCol w:w="317"/>
            </w:tblGrid>
            <w:tr w:rsidR="00AC0CAE" w:rsidRPr="009668AB" w14:paraId="48A69BCB" w14:textId="77777777" w:rsidTr="00AC0CAE">
              <w:trPr>
                <w:trHeight w:val="264"/>
              </w:trPr>
              <w:tc>
                <w:tcPr>
                  <w:tcW w:w="273" w:type="dxa"/>
                </w:tcPr>
                <w:p w14:paraId="348E5949" w14:textId="43A78701" w:rsidR="00AC0CAE" w:rsidRPr="009668AB" w:rsidRDefault="00AC0CAE" w:rsidP="00AC0CAE">
                  <w:pPr>
                    <w:rPr>
                      <w:rFonts w:ascii="Arial" w:hAnsi="Arial" w:cs="Arial"/>
                      <w:sz w:val="18"/>
                      <w:szCs w:val="18"/>
                    </w:rPr>
                  </w:pPr>
                  <w:r w:rsidRPr="009668AB">
                    <w:rPr>
                      <w:rFonts w:ascii="Arial" w:hAnsi="Arial" w:cs="Arial"/>
                      <w:sz w:val="18"/>
                      <w:szCs w:val="18"/>
                    </w:rPr>
                    <w:t>1</w:t>
                  </w:r>
                </w:p>
              </w:tc>
              <w:tc>
                <w:tcPr>
                  <w:tcW w:w="274" w:type="dxa"/>
                </w:tcPr>
                <w:p w14:paraId="5404243A" w14:textId="77777777" w:rsidR="00AC0CAE" w:rsidRPr="009668AB" w:rsidRDefault="00AC0CAE" w:rsidP="00AC0CAE">
                  <w:pPr>
                    <w:rPr>
                      <w:rFonts w:ascii="Arial" w:hAnsi="Arial" w:cs="Arial"/>
                      <w:sz w:val="18"/>
                      <w:szCs w:val="18"/>
                    </w:rPr>
                  </w:pPr>
                </w:p>
              </w:tc>
              <w:tc>
                <w:tcPr>
                  <w:tcW w:w="274" w:type="dxa"/>
                </w:tcPr>
                <w:p w14:paraId="3DEEB5B0" w14:textId="2FA51D47" w:rsidR="00AC0CAE" w:rsidRPr="009668AB" w:rsidRDefault="00AC0CAE" w:rsidP="00AC0CAE">
                  <w:pPr>
                    <w:rPr>
                      <w:rFonts w:ascii="Arial" w:hAnsi="Arial" w:cs="Arial"/>
                      <w:sz w:val="18"/>
                      <w:szCs w:val="18"/>
                    </w:rPr>
                  </w:pPr>
                  <w:r w:rsidRPr="009668AB">
                    <w:rPr>
                      <w:rFonts w:ascii="Arial" w:hAnsi="Arial" w:cs="Arial"/>
                      <w:sz w:val="18"/>
                      <w:szCs w:val="18"/>
                    </w:rPr>
                    <w:t>2</w:t>
                  </w:r>
                </w:p>
              </w:tc>
              <w:tc>
                <w:tcPr>
                  <w:tcW w:w="274" w:type="dxa"/>
                </w:tcPr>
                <w:p w14:paraId="09BCFB01" w14:textId="77777777" w:rsidR="00AC0CAE" w:rsidRPr="009668AB" w:rsidRDefault="00AC0CAE" w:rsidP="00AC0CAE">
                  <w:pPr>
                    <w:rPr>
                      <w:rFonts w:ascii="Arial" w:hAnsi="Arial" w:cs="Arial"/>
                      <w:sz w:val="18"/>
                      <w:szCs w:val="18"/>
                    </w:rPr>
                  </w:pPr>
                </w:p>
              </w:tc>
              <w:tc>
                <w:tcPr>
                  <w:tcW w:w="274" w:type="dxa"/>
                </w:tcPr>
                <w:p w14:paraId="31F61594" w14:textId="43F1DD05" w:rsidR="00AC0CAE" w:rsidRPr="009668AB" w:rsidRDefault="00AC0CAE" w:rsidP="00AC0CAE">
                  <w:pPr>
                    <w:rPr>
                      <w:rFonts w:ascii="Arial" w:hAnsi="Arial" w:cs="Arial"/>
                      <w:sz w:val="18"/>
                      <w:szCs w:val="18"/>
                    </w:rPr>
                  </w:pPr>
                  <w:r w:rsidRPr="009668AB">
                    <w:rPr>
                      <w:rFonts w:ascii="Arial" w:hAnsi="Arial" w:cs="Arial"/>
                      <w:sz w:val="18"/>
                      <w:szCs w:val="18"/>
                    </w:rPr>
                    <w:t>3</w:t>
                  </w:r>
                </w:p>
              </w:tc>
            </w:tr>
            <w:tr w:rsidR="00AC0CAE" w:rsidRPr="009668AB" w14:paraId="12C2150C" w14:textId="77777777" w:rsidTr="00AC0CAE">
              <w:trPr>
                <w:trHeight w:val="264"/>
              </w:trPr>
              <w:tc>
                <w:tcPr>
                  <w:tcW w:w="273" w:type="dxa"/>
                </w:tcPr>
                <w:p w14:paraId="3AB38A19" w14:textId="0CF2F720" w:rsidR="00AC0CAE" w:rsidRPr="009668AB" w:rsidRDefault="00AC0CAE" w:rsidP="00AC0CAE">
                  <w:pPr>
                    <w:rPr>
                      <w:rFonts w:ascii="Arial" w:hAnsi="Arial" w:cs="Arial"/>
                      <w:sz w:val="18"/>
                      <w:szCs w:val="18"/>
                    </w:rPr>
                  </w:pPr>
                  <w:r w:rsidRPr="009668AB">
                    <w:rPr>
                      <w:rFonts w:ascii="Arial" w:hAnsi="Arial" w:cs="Arial"/>
                      <w:sz w:val="18"/>
                      <w:szCs w:val="18"/>
                    </w:rPr>
                    <w:t>-</w:t>
                  </w:r>
                </w:p>
              </w:tc>
              <w:tc>
                <w:tcPr>
                  <w:tcW w:w="274" w:type="dxa"/>
                </w:tcPr>
                <w:p w14:paraId="14C5A246" w14:textId="5E02E201" w:rsidR="00AC0CAE" w:rsidRPr="009668AB" w:rsidRDefault="00AC0CAE" w:rsidP="00AC0CAE">
                  <w:pPr>
                    <w:rPr>
                      <w:rFonts w:ascii="Arial" w:hAnsi="Arial" w:cs="Arial"/>
                      <w:sz w:val="18"/>
                      <w:szCs w:val="18"/>
                    </w:rPr>
                  </w:pPr>
                  <w:r w:rsidRPr="009668AB">
                    <w:rPr>
                      <w:rFonts w:ascii="Arial" w:hAnsi="Arial" w:cs="Arial"/>
                      <w:sz w:val="18"/>
                      <w:szCs w:val="18"/>
                    </w:rPr>
                    <w:t>=</w:t>
                  </w:r>
                </w:p>
              </w:tc>
              <w:tc>
                <w:tcPr>
                  <w:tcW w:w="274" w:type="dxa"/>
                </w:tcPr>
                <w:p w14:paraId="7CEF0BF3" w14:textId="6C60E942" w:rsidR="00AC0CAE" w:rsidRPr="009668AB" w:rsidRDefault="00AC0CAE" w:rsidP="00AC0CAE">
                  <w:pPr>
                    <w:rPr>
                      <w:rFonts w:ascii="Arial" w:hAnsi="Arial" w:cs="Arial"/>
                      <w:sz w:val="18"/>
                      <w:szCs w:val="18"/>
                    </w:rPr>
                  </w:pPr>
                  <w:r w:rsidRPr="009668AB">
                    <w:rPr>
                      <w:rFonts w:ascii="Arial" w:hAnsi="Arial" w:cs="Arial"/>
                      <w:sz w:val="18"/>
                      <w:szCs w:val="18"/>
                    </w:rPr>
                    <w:t>-</w:t>
                  </w:r>
                </w:p>
              </w:tc>
              <w:tc>
                <w:tcPr>
                  <w:tcW w:w="274" w:type="dxa"/>
                </w:tcPr>
                <w:p w14:paraId="79AA7624" w14:textId="50F43714" w:rsidR="00AC0CAE" w:rsidRPr="009668AB" w:rsidRDefault="00AC0CAE" w:rsidP="00AC0CAE">
                  <w:pPr>
                    <w:rPr>
                      <w:rFonts w:ascii="Arial" w:hAnsi="Arial" w:cs="Arial"/>
                      <w:sz w:val="18"/>
                      <w:szCs w:val="18"/>
                    </w:rPr>
                  </w:pPr>
                  <w:r w:rsidRPr="009668AB">
                    <w:rPr>
                      <w:rFonts w:ascii="Arial" w:hAnsi="Arial" w:cs="Arial"/>
                      <w:sz w:val="18"/>
                      <w:szCs w:val="18"/>
                    </w:rPr>
                    <w:t>=</w:t>
                  </w:r>
                </w:p>
              </w:tc>
              <w:tc>
                <w:tcPr>
                  <w:tcW w:w="274" w:type="dxa"/>
                </w:tcPr>
                <w:p w14:paraId="1B832F80" w14:textId="30B8F218" w:rsidR="00AC0CAE" w:rsidRPr="009668AB" w:rsidRDefault="00AC0CAE" w:rsidP="00AC0CAE">
                  <w:pPr>
                    <w:rPr>
                      <w:rFonts w:ascii="Arial" w:hAnsi="Arial" w:cs="Arial"/>
                      <w:sz w:val="18"/>
                      <w:szCs w:val="18"/>
                    </w:rPr>
                  </w:pPr>
                  <w:r w:rsidRPr="009668AB">
                    <w:rPr>
                      <w:rFonts w:ascii="Arial" w:hAnsi="Arial" w:cs="Arial"/>
                      <w:sz w:val="18"/>
                      <w:szCs w:val="18"/>
                    </w:rPr>
                    <w:t>-</w:t>
                  </w:r>
                </w:p>
              </w:tc>
            </w:tr>
            <w:tr w:rsidR="00AC0CAE" w:rsidRPr="009668AB" w14:paraId="5C6256C4" w14:textId="77777777" w:rsidTr="00AC0CAE">
              <w:trPr>
                <w:trHeight w:val="264"/>
              </w:trPr>
              <w:tc>
                <w:tcPr>
                  <w:tcW w:w="273" w:type="dxa"/>
                </w:tcPr>
                <w:p w14:paraId="3AAE3524" w14:textId="5FFF3E38" w:rsidR="00AC0CAE" w:rsidRPr="009668AB" w:rsidRDefault="00AC0CAE" w:rsidP="00AC0CAE">
                  <w:pPr>
                    <w:rPr>
                      <w:rFonts w:ascii="Arial" w:hAnsi="Arial" w:cs="Arial"/>
                      <w:sz w:val="18"/>
                      <w:szCs w:val="18"/>
                    </w:rPr>
                  </w:pPr>
                  <w:r w:rsidRPr="009668AB">
                    <w:rPr>
                      <w:rFonts w:ascii="Arial" w:hAnsi="Arial" w:cs="Arial"/>
                      <w:sz w:val="18"/>
                      <w:szCs w:val="18"/>
                    </w:rPr>
                    <w:t>2</w:t>
                  </w:r>
                </w:p>
              </w:tc>
              <w:tc>
                <w:tcPr>
                  <w:tcW w:w="274" w:type="dxa"/>
                </w:tcPr>
                <w:p w14:paraId="4839805E" w14:textId="77777777" w:rsidR="00AC0CAE" w:rsidRPr="009668AB" w:rsidRDefault="00AC0CAE" w:rsidP="00AC0CAE">
                  <w:pPr>
                    <w:rPr>
                      <w:rFonts w:ascii="Arial" w:hAnsi="Arial" w:cs="Arial"/>
                      <w:sz w:val="18"/>
                      <w:szCs w:val="18"/>
                    </w:rPr>
                  </w:pPr>
                </w:p>
              </w:tc>
              <w:tc>
                <w:tcPr>
                  <w:tcW w:w="274" w:type="dxa"/>
                </w:tcPr>
                <w:p w14:paraId="60FE6B44" w14:textId="5CE17938" w:rsidR="00AC0CAE" w:rsidRPr="009668AB" w:rsidRDefault="00AC0CAE" w:rsidP="00AC0CAE">
                  <w:pPr>
                    <w:rPr>
                      <w:rFonts w:ascii="Arial" w:hAnsi="Arial" w:cs="Arial"/>
                      <w:sz w:val="18"/>
                      <w:szCs w:val="18"/>
                    </w:rPr>
                  </w:pPr>
                  <w:r w:rsidRPr="009668AB">
                    <w:rPr>
                      <w:rFonts w:ascii="Arial" w:hAnsi="Arial" w:cs="Arial"/>
                      <w:sz w:val="18"/>
                      <w:szCs w:val="18"/>
                    </w:rPr>
                    <w:t>4</w:t>
                  </w:r>
                </w:p>
              </w:tc>
              <w:tc>
                <w:tcPr>
                  <w:tcW w:w="274" w:type="dxa"/>
                </w:tcPr>
                <w:p w14:paraId="1B65F6BB" w14:textId="77777777" w:rsidR="00AC0CAE" w:rsidRPr="009668AB" w:rsidRDefault="00AC0CAE" w:rsidP="00AC0CAE">
                  <w:pPr>
                    <w:rPr>
                      <w:rFonts w:ascii="Arial" w:hAnsi="Arial" w:cs="Arial"/>
                      <w:sz w:val="18"/>
                      <w:szCs w:val="18"/>
                    </w:rPr>
                  </w:pPr>
                </w:p>
              </w:tc>
              <w:tc>
                <w:tcPr>
                  <w:tcW w:w="274" w:type="dxa"/>
                </w:tcPr>
                <w:p w14:paraId="31B73468" w14:textId="422C3E10" w:rsidR="00AC0CAE" w:rsidRPr="009668AB" w:rsidRDefault="00AC0CAE" w:rsidP="00AC0CAE">
                  <w:pPr>
                    <w:rPr>
                      <w:rFonts w:ascii="Arial" w:hAnsi="Arial" w:cs="Arial"/>
                      <w:sz w:val="18"/>
                      <w:szCs w:val="18"/>
                    </w:rPr>
                  </w:pPr>
                  <w:r w:rsidRPr="009668AB">
                    <w:rPr>
                      <w:rFonts w:ascii="Arial" w:hAnsi="Arial" w:cs="Arial"/>
                      <w:sz w:val="18"/>
                      <w:szCs w:val="18"/>
                    </w:rPr>
                    <w:t>6</w:t>
                  </w:r>
                </w:p>
              </w:tc>
            </w:tr>
          </w:tbl>
          <w:p w14:paraId="57BDE3D1" w14:textId="4CE657E3" w:rsidR="00AC0CAE" w:rsidRPr="002333C5" w:rsidRDefault="00AC0CAE" w:rsidP="00AC0CAE">
            <w:pPr>
              <w:pStyle w:val="TableParagraph"/>
              <w:spacing w:before="6" w:line="247" w:lineRule="auto"/>
              <w:ind w:left="225" w:right="1858"/>
              <w:rPr>
                <w:rFonts w:ascii="Arial" w:hAnsi="Arial" w:cs="Arial"/>
                <w:sz w:val="18"/>
                <w:szCs w:val="18"/>
              </w:rPr>
            </w:pPr>
          </w:p>
        </w:tc>
      </w:tr>
    </w:tbl>
    <w:p w14:paraId="68221223" w14:textId="794FA4D9" w:rsidR="00760BAD" w:rsidRDefault="00760BAD" w:rsidP="00544E31">
      <w:pPr>
        <w:rPr>
          <w:rFonts w:ascii="Arial" w:hAnsi="Arial" w:cs="Arial"/>
        </w:rPr>
      </w:pPr>
    </w:p>
    <w:p w14:paraId="7F740925" w14:textId="77777777" w:rsidR="00760BAD" w:rsidRDefault="00760BAD">
      <w:pPr>
        <w:rPr>
          <w:rFonts w:ascii="Arial" w:hAnsi="Arial" w:cs="Arial"/>
        </w:rPr>
      </w:pPr>
      <w:r>
        <w:rPr>
          <w:rFonts w:ascii="Arial" w:hAnsi="Arial" w:cs="Arial"/>
        </w:rPr>
        <w:br w:type="page"/>
      </w:r>
    </w:p>
    <w:p w14:paraId="7CC6FFC8" w14:textId="48829F8D" w:rsidR="00760BAD" w:rsidRDefault="00760BAD" w:rsidP="00544E31">
      <w:pPr>
        <w:rPr>
          <w:rFonts w:ascii="Arial" w:hAnsi="Arial" w:cs="Arial"/>
        </w:rPr>
      </w:pPr>
    </w:p>
    <w:tbl>
      <w:tblPr>
        <w:tblStyle w:val="TableGrid"/>
        <w:tblW w:w="0" w:type="auto"/>
        <w:tblLook w:val="04A0" w:firstRow="1" w:lastRow="0" w:firstColumn="1" w:lastColumn="0" w:noHBand="0" w:noVBand="1"/>
      </w:tblPr>
      <w:tblGrid>
        <w:gridCol w:w="562"/>
        <w:gridCol w:w="709"/>
        <w:gridCol w:w="3260"/>
        <w:gridCol w:w="2552"/>
        <w:gridCol w:w="2693"/>
        <w:gridCol w:w="2410"/>
        <w:gridCol w:w="2835"/>
      </w:tblGrid>
      <w:tr w:rsidR="00544E31" w:rsidRPr="00B80EDA" w14:paraId="03218C6A" w14:textId="77777777" w:rsidTr="00661594">
        <w:tc>
          <w:tcPr>
            <w:tcW w:w="4531" w:type="dxa"/>
            <w:gridSpan w:val="3"/>
            <w:shd w:val="clear" w:color="auto" w:fill="F4B083" w:themeFill="accent2" w:themeFillTint="99"/>
          </w:tcPr>
          <w:p w14:paraId="2D283586" w14:textId="4482D758" w:rsidR="00544E31" w:rsidRPr="00B80EDA" w:rsidRDefault="00544E31" w:rsidP="00661594">
            <w:pPr>
              <w:jc w:val="center"/>
              <w:rPr>
                <w:rFonts w:ascii="Arial" w:hAnsi="Arial" w:cs="Arial"/>
                <w:b/>
              </w:rPr>
            </w:pPr>
            <w:r>
              <w:rPr>
                <w:rFonts w:ascii="Arial" w:hAnsi="Arial" w:cs="Arial"/>
                <w:b/>
              </w:rPr>
              <w:t xml:space="preserve">FIRST </w:t>
            </w:r>
            <w:r w:rsidRPr="00B80EDA">
              <w:rPr>
                <w:rFonts w:ascii="Arial" w:hAnsi="Arial" w:cs="Arial"/>
                <w:b/>
              </w:rPr>
              <w:t>LEVEL</w:t>
            </w:r>
          </w:p>
        </w:tc>
        <w:tc>
          <w:tcPr>
            <w:tcW w:w="10490" w:type="dxa"/>
            <w:gridSpan w:val="4"/>
            <w:shd w:val="clear" w:color="auto" w:fill="9CC2E5" w:themeFill="accent5" w:themeFillTint="99"/>
          </w:tcPr>
          <w:p w14:paraId="7A9A0E3F" w14:textId="77777777" w:rsidR="00544E31" w:rsidRPr="00B80EDA" w:rsidRDefault="00544E31" w:rsidP="00661594">
            <w:pPr>
              <w:jc w:val="center"/>
              <w:rPr>
                <w:rFonts w:ascii="Arial" w:hAnsi="Arial" w:cs="Arial"/>
                <w:b/>
              </w:rPr>
            </w:pPr>
            <w:r>
              <w:rPr>
                <w:rFonts w:ascii="Arial" w:hAnsi="Arial" w:cs="Arial"/>
                <w:b/>
              </w:rPr>
              <w:t>NUMERACY AND MATHEMATICS</w:t>
            </w:r>
          </w:p>
        </w:tc>
      </w:tr>
      <w:tr w:rsidR="00544E31" w:rsidRPr="00B80EDA" w14:paraId="2314AD61" w14:textId="77777777" w:rsidTr="00661594">
        <w:tc>
          <w:tcPr>
            <w:tcW w:w="4531" w:type="dxa"/>
            <w:gridSpan w:val="3"/>
          </w:tcPr>
          <w:p w14:paraId="391465FF" w14:textId="77777777" w:rsidR="00544E31" w:rsidRPr="00B80EDA" w:rsidRDefault="00544E31" w:rsidP="00661594">
            <w:pPr>
              <w:rPr>
                <w:rFonts w:ascii="Arial" w:hAnsi="Arial" w:cs="Arial"/>
                <w:b/>
              </w:rPr>
            </w:pPr>
            <w:r w:rsidRPr="00B80EDA">
              <w:rPr>
                <w:rFonts w:ascii="Arial" w:hAnsi="Arial" w:cs="Arial"/>
                <w:b/>
              </w:rPr>
              <w:t>Experiences and outcomes</w:t>
            </w:r>
          </w:p>
        </w:tc>
        <w:tc>
          <w:tcPr>
            <w:tcW w:w="7655" w:type="dxa"/>
            <w:gridSpan w:val="3"/>
          </w:tcPr>
          <w:p w14:paraId="5E99B6E9" w14:textId="77777777" w:rsidR="00544E31" w:rsidRPr="00B80EDA" w:rsidRDefault="00544E31" w:rsidP="00661594">
            <w:pPr>
              <w:jc w:val="center"/>
              <w:rPr>
                <w:rFonts w:ascii="Arial" w:hAnsi="Arial" w:cs="Arial"/>
                <w:b/>
              </w:rPr>
            </w:pPr>
            <w:r>
              <w:rPr>
                <w:rFonts w:ascii="Times New Roman" w:hAnsi="Times New Roman"/>
                <w:noProof/>
                <w:sz w:val="24"/>
                <w:szCs w:val="24"/>
                <w:lang w:eastAsia="en-GB"/>
              </w:rPr>
              <mc:AlternateContent>
                <mc:Choice Requires="wps">
                  <w:drawing>
                    <wp:anchor distT="36576" distB="36576" distL="36576" distR="36576" simplePos="0" relativeHeight="251720704" behindDoc="0" locked="0" layoutInCell="1" allowOverlap="1" wp14:anchorId="5AB84CC1" wp14:editId="6B6580E6">
                      <wp:simplePos x="0" y="0"/>
                      <wp:positionH relativeFrom="column">
                        <wp:posOffset>3020640</wp:posOffset>
                      </wp:positionH>
                      <wp:positionV relativeFrom="paragraph">
                        <wp:posOffset>45085</wp:posOffset>
                      </wp:positionV>
                      <wp:extent cx="1610995" cy="88265"/>
                      <wp:effectExtent l="38100" t="19050" r="8255" b="45085"/>
                      <wp:wrapNone/>
                      <wp:docPr id="74" name="Left-Right Arrow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88265"/>
                              </a:xfrm>
                              <a:prstGeom prst="leftRightArrow">
                                <a:avLst>
                                  <a:gd name="adj1" fmla="val 50000"/>
                                  <a:gd name="adj2" fmla="val 272796"/>
                                </a:avLst>
                              </a:prstGeom>
                              <a:solidFill>
                                <a:schemeClr val="accent5">
                                  <a:lumMod val="60000"/>
                                  <a:lumOff val="40000"/>
                                </a:schemeClr>
                              </a:solidFill>
                              <a:ln w="12700">
                                <a:solidFill>
                                  <a:schemeClr val="dk1">
                                    <a:lumMod val="0"/>
                                    <a:lumOff val="0"/>
                                  </a:schemeClr>
                                </a:solidFill>
                                <a:miter lim="800000"/>
                                <a:headEnd/>
                                <a:tailEnd/>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2AE553" id="Left-Right Arrow 82" o:spid="_x0000_s1026" type="#_x0000_t69" style="position:absolute;margin-left:237.85pt;margin-top:3.55pt;width:126.85pt;height:6.95pt;z-index:2517207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" adj="3228" fillcolor="#9cc2e5 [1944]" strokecolor="black [0]" strokeweight="1pt">
                      <v:textbox inset="2.88pt,2.88pt,2.88pt,2.88pt"/>
                    </v:shape>
                  </w:pict>
                </mc:Fallback>
              </mc:AlternateContent>
            </w:r>
            <w:r>
              <w:rPr>
                <w:rFonts w:ascii="Times New Roman" w:hAnsi="Times New Roman"/>
                <w:noProof/>
                <w:sz w:val="24"/>
                <w:szCs w:val="24"/>
                <w:lang w:eastAsia="en-GB"/>
              </w:rPr>
              <mc:AlternateContent>
                <mc:Choice Requires="wps">
                  <w:drawing>
                    <wp:anchor distT="36576" distB="36576" distL="36576" distR="36576" simplePos="0" relativeHeight="251719680" behindDoc="0" locked="0" layoutInCell="1" allowOverlap="1" wp14:anchorId="300EE0E8" wp14:editId="45D6E6BE">
                      <wp:simplePos x="0" y="0"/>
                      <wp:positionH relativeFrom="column">
                        <wp:posOffset>-8586</wp:posOffset>
                      </wp:positionH>
                      <wp:positionV relativeFrom="paragraph">
                        <wp:posOffset>38376</wp:posOffset>
                      </wp:positionV>
                      <wp:extent cx="1610995" cy="88265"/>
                      <wp:effectExtent l="38100" t="19050" r="8255" b="45085"/>
                      <wp:wrapNone/>
                      <wp:docPr id="75" name="Left-Right Arrow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88265"/>
                              </a:xfrm>
                              <a:prstGeom prst="leftRightArrow">
                                <a:avLst>
                                  <a:gd name="adj1" fmla="val 50000"/>
                                  <a:gd name="adj2" fmla="val 272796"/>
                                </a:avLst>
                              </a:prstGeom>
                              <a:solidFill>
                                <a:schemeClr val="accent5">
                                  <a:lumMod val="60000"/>
                                  <a:lumOff val="40000"/>
                                </a:schemeClr>
                              </a:solidFill>
                              <a:ln w="12700">
                                <a:solidFill>
                                  <a:schemeClr val="dk1">
                                    <a:lumMod val="0"/>
                                    <a:lumOff val="0"/>
                                  </a:schemeClr>
                                </a:solidFill>
                                <a:miter lim="800000"/>
                                <a:headEnd/>
                                <a:tailEnd/>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981147" id="Left-Right Arrow 81" o:spid="_x0000_s1026" type="#_x0000_t69" style="position:absolute;margin-left:-.7pt;margin-top:3pt;width:126.85pt;height:6.95pt;z-index:2517196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" adj="3228" fillcolor="#9cc2e5 [1944]" strokecolor="black [0]" strokeweight="1pt">
                      <v:textbox inset="2.88pt,2.88pt,2.88pt,2.88pt"/>
                    </v:shape>
                  </w:pict>
                </mc:Fallback>
              </mc:AlternateContent>
            </w:r>
            <w:r>
              <w:rPr>
                <w:rFonts w:ascii="Arial" w:hAnsi="Arial" w:cs="Arial"/>
                <w:b/>
              </w:rPr>
              <w:t xml:space="preserve"> Progression</w:t>
            </w:r>
            <w:r w:rsidRPr="00B80EDA">
              <w:rPr>
                <w:rFonts w:ascii="Arial" w:hAnsi="Arial" w:cs="Arial"/>
                <w:b/>
              </w:rPr>
              <w:t xml:space="preserve">  </w:t>
            </w:r>
          </w:p>
        </w:tc>
        <w:tc>
          <w:tcPr>
            <w:tcW w:w="2835" w:type="dxa"/>
          </w:tcPr>
          <w:p w14:paraId="4A0B003B" w14:textId="77777777" w:rsidR="00544E31" w:rsidRPr="00B80EDA" w:rsidRDefault="00544E31" w:rsidP="00661594">
            <w:pPr>
              <w:rPr>
                <w:rFonts w:ascii="Arial" w:hAnsi="Arial" w:cs="Arial"/>
                <w:b/>
              </w:rPr>
            </w:pPr>
            <w:r w:rsidRPr="00B80EDA">
              <w:rPr>
                <w:rFonts w:ascii="Arial" w:hAnsi="Arial" w:cs="Arial"/>
                <w:b/>
              </w:rPr>
              <w:t>Benchmarks</w:t>
            </w:r>
          </w:p>
        </w:tc>
      </w:tr>
      <w:tr w:rsidR="00544E31" w:rsidRPr="00B80EDA" w14:paraId="4CCD1E8A" w14:textId="77777777" w:rsidTr="00661594">
        <w:trPr>
          <w:cantSplit/>
          <w:trHeight w:val="4371"/>
        </w:trPr>
        <w:tc>
          <w:tcPr>
            <w:tcW w:w="562" w:type="dxa"/>
            <w:shd w:val="clear" w:color="auto" w:fill="F4B083" w:themeFill="accent2" w:themeFillTint="99"/>
            <w:textDirection w:val="btLr"/>
          </w:tcPr>
          <w:p w14:paraId="6B4C22D3" w14:textId="77777777" w:rsidR="00544E31" w:rsidRPr="00B80EDA" w:rsidRDefault="00544E31" w:rsidP="00661594">
            <w:pPr>
              <w:ind w:left="113" w:right="113"/>
              <w:jc w:val="center"/>
              <w:rPr>
                <w:rFonts w:ascii="Arial" w:hAnsi="Arial" w:cs="Arial"/>
                <w:b/>
              </w:rPr>
            </w:pPr>
            <w:r w:rsidRPr="00B80EDA">
              <w:rPr>
                <w:rFonts w:ascii="Arial" w:hAnsi="Arial" w:cs="Arial"/>
                <w:b/>
              </w:rPr>
              <w:t xml:space="preserve">Organiser – </w:t>
            </w:r>
            <w:r>
              <w:rPr>
                <w:rFonts w:ascii="Arial" w:hAnsi="Arial" w:cs="Arial"/>
                <w:b/>
              </w:rPr>
              <w:t>Number, money and measure</w:t>
            </w:r>
          </w:p>
        </w:tc>
        <w:tc>
          <w:tcPr>
            <w:tcW w:w="709" w:type="dxa"/>
            <w:shd w:val="clear" w:color="auto" w:fill="F7CAAC" w:themeFill="accent2" w:themeFillTint="66"/>
            <w:textDirection w:val="btLr"/>
          </w:tcPr>
          <w:p w14:paraId="62E0E885" w14:textId="77777777" w:rsidR="00544E31" w:rsidRPr="00B80EDA" w:rsidRDefault="00544E31" w:rsidP="00661594">
            <w:pPr>
              <w:ind w:left="113" w:right="113"/>
              <w:jc w:val="center"/>
              <w:rPr>
                <w:rFonts w:ascii="Arial" w:hAnsi="Arial" w:cs="Arial"/>
                <w:b/>
              </w:rPr>
            </w:pPr>
            <w:r>
              <w:rPr>
                <w:rFonts w:ascii="Arial" w:hAnsi="Arial" w:cs="Arial"/>
                <w:b/>
              </w:rPr>
              <w:t>Money</w:t>
            </w:r>
          </w:p>
        </w:tc>
        <w:tc>
          <w:tcPr>
            <w:tcW w:w="3260" w:type="dxa"/>
          </w:tcPr>
          <w:p w14:paraId="1B461B37" w14:textId="77777777" w:rsidR="00B740E8" w:rsidRDefault="00B740E8" w:rsidP="00B740E8">
            <w:pPr>
              <w:pStyle w:val="TableParagraph"/>
              <w:ind w:left="67"/>
              <w:rPr>
                <w:rFonts w:ascii="Arial"/>
                <w:b/>
                <w:i/>
                <w:sz w:val="18"/>
              </w:rPr>
            </w:pPr>
          </w:p>
          <w:p w14:paraId="03BEA8A4" w14:textId="4AF7B0CA" w:rsidR="00B740E8" w:rsidRPr="00B740E8" w:rsidRDefault="00B740E8" w:rsidP="005A6DFC">
            <w:pPr>
              <w:pStyle w:val="TableParagraph"/>
              <w:ind w:left="67"/>
              <w:rPr>
                <w:rFonts w:ascii="Arial" w:eastAsia="Arial" w:hAnsi="Arial" w:cs="Arial"/>
                <w:sz w:val="18"/>
                <w:szCs w:val="18"/>
              </w:rPr>
            </w:pPr>
            <w:r w:rsidRPr="00B740E8">
              <w:rPr>
                <w:rFonts w:ascii="Arial"/>
                <w:b/>
                <w:i/>
                <w:sz w:val="18"/>
                <w:szCs w:val="18"/>
              </w:rPr>
              <w:t xml:space="preserve">I can </w:t>
            </w:r>
            <w:r w:rsidRPr="00B740E8">
              <w:rPr>
                <w:rFonts w:ascii="Arial"/>
                <w:b/>
                <w:i/>
                <w:spacing w:val="-1"/>
                <w:sz w:val="18"/>
                <w:szCs w:val="18"/>
              </w:rPr>
              <w:t>use</w:t>
            </w:r>
            <w:r w:rsidRPr="00B740E8">
              <w:rPr>
                <w:rFonts w:ascii="Arial"/>
                <w:b/>
                <w:i/>
                <w:sz w:val="18"/>
                <w:szCs w:val="18"/>
              </w:rPr>
              <w:t xml:space="preserve"> </w:t>
            </w:r>
            <w:r w:rsidRPr="00B740E8">
              <w:rPr>
                <w:rFonts w:ascii="Arial"/>
                <w:b/>
                <w:i/>
                <w:spacing w:val="-1"/>
                <w:sz w:val="18"/>
                <w:szCs w:val="18"/>
              </w:rPr>
              <w:t>money</w:t>
            </w:r>
            <w:r w:rsidRPr="00B740E8">
              <w:rPr>
                <w:rFonts w:ascii="Arial"/>
                <w:b/>
                <w:i/>
                <w:spacing w:val="-2"/>
                <w:sz w:val="18"/>
                <w:szCs w:val="18"/>
              </w:rPr>
              <w:t xml:space="preserve"> </w:t>
            </w:r>
            <w:r w:rsidRPr="00B740E8">
              <w:rPr>
                <w:rFonts w:ascii="Arial"/>
                <w:b/>
                <w:i/>
                <w:sz w:val="18"/>
                <w:szCs w:val="18"/>
              </w:rPr>
              <w:t xml:space="preserve">to </w:t>
            </w:r>
            <w:r w:rsidRPr="00B740E8">
              <w:rPr>
                <w:rFonts w:ascii="Arial"/>
                <w:b/>
                <w:i/>
                <w:spacing w:val="-1"/>
                <w:sz w:val="18"/>
                <w:szCs w:val="18"/>
              </w:rPr>
              <w:t>pay</w:t>
            </w:r>
            <w:r w:rsidRPr="00B740E8">
              <w:rPr>
                <w:rFonts w:ascii="Arial"/>
                <w:b/>
                <w:i/>
                <w:sz w:val="18"/>
                <w:szCs w:val="18"/>
              </w:rPr>
              <w:t xml:space="preserve"> for </w:t>
            </w:r>
            <w:r w:rsidRPr="00B740E8">
              <w:rPr>
                <w:rFonts w:ascii="Arial"/>
                <w:b/>
                <w:i/>
                <w:spacing w:val="-1"/>
                <w:sz w:val="18"/>
                <w:szCs w:val="18"/>
              </w:rPr>
              <w:t>items</w:t>
            </w:r>
          </w:p>
          <w:p w14:paraId="44584DC8" w14:textId="77777777" w:rsidR="00B740E8" w:rsidRPr="00B740E8" w:rsidRDefault="00B740E8" w:rsidP="005A6DFC">
            <w:pPr>
              <w:pStyle w:val="TableParagraph"/>
              <w:spacing w:before="40"/>
              <w:ind w:left="67" w:right="624"/>
              <w:rPr>
                <w:rFonts w:ascii="Arial" w:eastAsia="Arial" w:hAnsi="Arial" w:cs="Arial"/>
                <w:sz w:val="18"/>
                <w:szCs w:val="18"/>
              </w:rPr>
            </w:pPr>
            <w:r w:rsidRPr="00B740E8">
              <w:rPr>
                <w:rFonts w:ascii="Arial"/>
                <w:b/>
                <w:i/>
                <w:sz w:val="18"/>
                <w:szCs w:val="18"/>
              </w:rPr>
              <w:t xml:space="preserve">&amp; can </w:t>
            </w:r>
            <w:r w:rsidRPr="00B740E8">
              <w:rPr>
                <w:rFonts w:ascii="Arial"/>
                <w:b/>
                <w:i/>
                <w:spacing w:val="-1"/>
                <w:sz w:val="18"/>
                <w:szCs w:val="18"/>
              </w:rPr>
              <w:t>work</w:t>
            </w:r>
            <w:r w:rsidRPr="00B740E8">
              <w:rPr>
                <w:rFonts w:ascii="Arial"/>
                <w:b/>
                <w:i/>
                <w:sz w:val="18"/>
                <w:szCs w:val="18"/>
              </w:rPr>
              <w:t xml:space="preserve"> out</w:t>
            </w:r>
            <w:r w:rsidRPr="00B740E8">
              <w:rPr>
                <w:rFonts w:ascii="Arial"/>
                <w:b/>
                <w:i/>
                <w:spacing w:val="-2"/>
                <w:sz w:val="18"/>
                <w:szCs w:val="18"/>
              </w:rPr>
              <w:t xml:space="preserve"> </w:t>
            </w:r>
            <w:r w:rsidRPr="00B740E8">
              <w:rPr>
                <w:rFonts w:ascii="Arial"/>
                <w:b/>
                <w:i/>
                <w:sz w:val="18"/>
                <w:szCs w:val="18"/>
              </w:rPr>
              <w:t xml:space="preserve">how </w:t>
            </w:r>
            <w:r w:rsidRPr="00B740E8">
              <w:rPr>
                <w:rFonts w:ascii="Arial"/>
                <w:b/>
                <w:i/>
                <w:spacing w:val="-1"/>
                <w:sz w:val="18"/>
                <w:szCs w:val="18"/>
              </w:rPr>
              <w:t>much</w:t>
            </w:r>
            <w:r w:rsidRPr="00B740E8">
              <w:rPr>
                <w:rFonts w:ascii="Arial"/>
                <w:b/>
                <w:i/>
                <w:spacing w:val="25"/>
                <w:sz w:val="18"/>
                <w:szCs w:val="18"/>
              </w:rPr>
              <w:t xml:space="preserve"> </w:t>
            </w:r>
            <w:r w:rsidRPr="00B740E8">
              <w:rPr>
                <w:rFonts w:ascii="Arial"/>
                <w:b/>
                <w:i/>
                <w:sz w:val="18"/>
                <w:szCs w:val="18"/>
              </w:rPr>
              <w:t>change</w:t>
            </w:r>
            <w:r w:rsidRPr="00B740E8">
              <w:rPr>
                <w:rFonts w:ascii="Arial"/>
                <w:b/>
                <w:i/>
                <w:spacing w:val="-2"/>
                <w:sz w:val="18"/>
                <w:szCs w:val="18"/>
              </w:rPr>
              <w:t xml:space="preserve"> </w:t>
            </w:r>
            <w:r w:rsidRPr="00B740E8">
              <w:rPr>
                <w:rFonts w:ascii="Arial"/>
                <w:b/>
                <w:i/>
                <w:sz w:val="18"/>
                <w:szCs w:val="18"/>
              </w:rPr>
              <w:t xml:space="preserve">I </w:t>
            </w:r>
            <w:r w:rsidRPr="00B740E8">
              <w:rPr>
                <w:rFonts w:ascii="Arial"/>
                <w:b/>
                <w:i/>
                <w:spacing w:val="-1"/>
                <w:sz w:val="18"/>
                <w:szCs w:val="18"/>
              </w:rPr>
              <w:t>should</w:t>
            </w:r>
            <w:r w:rsidRPr="00B740E8">
              <w:rPr>
                <w:rFonts w:ascii="Arial"/>
                <w:b/>
                <w:i/>
                <w:sz w:val="18"/>
                <w:szCs w:val="18"/>
              </w:rPr>
              <w:t xml:space="preserve"> </w:t>
            </w:r>
            <w:r w:rsidRPr="00B740E8">
              <w:rPr>
                <w:rFonts w:ascii="Arial"/>
                <w:b/>
                <w:i/>
                <w:spacing w:val="-1"/>
                <w:sz w:val="18"/>
                <w:szCs w:val="18"/>
              </w:rPr>
              <w:t>receive.</w:t>
            </w:r>
          </w:p>
          <w:p w14:paraId="0AACBFF6" w14:textId="77777777" w:rsidR="00B740E8" w:rsidRPr="00B740E8" w:rsidRDefault="00B740E8" w:rsidP="005A6DFC">
            <w:pPr>
              <w:pStyle w:val="TableParagraph"/>
              <w:ind w:left="67"/>
              <w:rPr>
                <w:rFonts w:ascii="Times New Roman" w:eastAsia="Times New Roman" w:hAnsi="Times New Roman" w:cs="Times New Roman"/>
                <w:sz w:val="18"/>
                <w:szCs w:val="18"/>
              </w:rPr>
            </w:pPr>
          </w:p>
          <w:p w14:paraId="204CECBA" w14:textId="77777777" w:rsidR="00B740E8" w:rsidRPr="00B740E8" w:rsidRDefault="00B740E8" w:rsidP="005A6DFC">
            <w:pPr>
              <w:pStyle w:val="TableParagraph"/>
              <w:spacing w:before="121"/>
              <w:ind w:left="67"/>
              <w:rPr>
                <w:rFonts w:ascii="Arial" w:eastAsia="Arial" w:hAnsi="Arial" w:cs="Arial"/>
                <w:sz w:val="18"/>
                <w:szCs w:val="18"/>
              </w:rPr>
            </w:pPr>
            <w:r w:rsidRPr="00B740E8">
              <w:rPr>
                <w:rFonts w:ascii="Arial"/>
                <w:b/>
                <w:color w:val="2D74B5"/>
                <w:sz w:val="18"/>
                <w:szCs w:val="18"/>
              </w:rPr>
              <w:t>MNU</w:t>
            </w:r>
            <w:r w:rsidRPr="00B740E8">
              <w:rPr>
                <w:rFonts w:ascii="Arial"/>
                <w:b/>
                <w:color w:val="2D74B5"/>
                <w:spacing w:val="-1"/>
                <w:sz w:val="18"/>
                <w:szCs w:val="18"/>
              </w:rPr>
              <w:t xml:space="preserve"> 1-09a</w:t>
            </w:r>
          </w:p>
          <w:p w14:paraId="4222636D" w14:textId="77777777" w:rsidR="00B740E8" w:rsidRPr="00B740E8" w:rsidRDefault="00B740E8" w:rsidP="005A6DFC">
            <w:pPr>
              <w:pStyle w:val="TableParagraph"/>
              <w:ind w:left="67"/>
              <w:rPr>
                <w:rFonts w:ascii="Times New Roman" w:eastAsia="Times New Roman" w:hAnsi="Times New Roman" w:cs="Times New Roman"/>
                <w:sz w:val="18"/>
                <w:szCs w:val="18"/>
              </w:rPr>
            </w:pPr>
          </w:p>
          <w:p w14:paraId="3C4D2DDB" w14:textId="77777777" w:rsidR="00B740E8" w:rsidRPr="00B740E8" w:rsidRDefault="00B740E8" w:rsidP="005A6DFC">
            <w:pPr>
              <w:pStyle w:val="TableParagraph"/>
              <w:ind w:left="67"/>
              <w:rPr>
                <w:rFonts w:ascii="Times New Roman" w:eastAsia="Times New Roman" w:hAnsi="Times New Roman" w:cs="Times New Roman"/>
                <w:sz w:val="18"/>
                <w:szCs w:val="18"/>
              </w:rPr>
            </w:pPr>
          </w:p>
          <w:p w14:paraId="77E4FB8E" w14:textId="77777777" w:rsidR="00B740E8" w:rsidRPr="00B740E8" w:rsidRDefault="00B740E8" w:rsidP="005A6DFC">
            <w:pPr>
              <w:pStyle w:val="TableParagraph"/>
              <w:ind w:left="67"/>
              <w:rPr>
                <w:rFonts w:ascii="Times New Roman" w:eastAsia="Times New Roman" w:hAnsi="Times New Roman" w:cs="Times New Roman"/>
                <w:sz w:val="18"/>
                <w:szCs w:val="18"/>
              </w:rPr>
            </w:pPr>
          </w:p>
          <w:p w14:paraId="26935DFD" w14:textId="77777777" w:rsidR="00B740E8" w:rsidRPr="00B740E8" w:rsidRDefault="00B740E8" w:rsidP="005A6DFC">
            <w:pPr>
              <w:pStyle w:val="TableParagraph"/>
              <w:ind w:left="67"/>
              <w:rPr>
                <w:rFonts w:ascii="Times New Roman" w:eastAsia="Times New Roman" w:hAnsi="Times New Roman" w:cs="Times New Roman"/>
                <w:sz w:val="18"/>
                <w:szCs w:val="18"/>
              </w:rPr>
            </w:pPr>
          </w:p>
          <w:p w14:paraId="7E897FDC" w14:textId="77777777" w:rsidR="00B740E8" w:rsidRPr="00B740E8" w:rsidRDefault="00B740E8" w:rsidP="005A6DFC">
            <w:pPr>
              <w:pStyle w:val="TableParagraph"/>
              <w:ind w:left="67"/>
              <w:rPr>
                <w:rFonts w:ascii="Times New Roman" w:eastAsia="Times New Roman" w:hAnsi="Times New Roman" w:cs="Times New Roman"/>
                <w:sz w:val="18"/>
                <w:szCs w:val="18"/>
              </w:rPr>
            </w:pPr>
          </w:p>
          <w:p w14:paraId="7BFB09AA" w14:textId="77777777" w:rsidR="00B740E8" w:rsidRPr="00B740E8" w:rsidRDefault="00B740E8" w:rsidP="005A6DFC">
            <w:pPr>
              <w:pStyle w:val="TableParagraph"/>
              <w:ind w:left="67"/>
              <w:rPr>
                <w:rFonts w:ascii="Times New Roman" w:eastAsia="Times New Roman" w:hAnsi="Times New Roman" w:cs="Times New Roman"/>
                <w:sz w:val="18"/>
                <w:szCs w:val="18"/>
              </w:rPr>
            </w:pPr>
          </w:p>
          <w:p w14:paraId="68AEAA94" w14:textId="77777777" w:rsidR="00B740E8" w:rsidRPr="00B740E8" w:rsidRDefault="00B740E8" w:rsidP="005A6DFC">
            <w:pPr>
              <w:pStyle w:val="TableParagraph"/>
              <w:ind w:left="67"/>
              <w:rPr>
                <w:rFonts w:ascii="Times New Roman" w:eastAsia="Times New Roman" w:hAnsi="Times New Roman" w:cs="Times New Roman"/>
                <w:sz w:val="18"/>
                <w:szCs w:val="18"/>
              </w:rPr>
            </w:pPr>
          </w:p>
          <w:p w14:paraId="0FD2D84B" w14:textId="77777777" w:rsidR="00B740E8" w:rsidRPr="00B740E8" w:rsidRDefault="00B740E8" w:rsidP="005A6DFC">
            <w:pPr>
              <w:pStyle w:val="TableParagraph"/>
              <w:ind w:left="67"/>
              <w:rPr>
                <w:rFonts w:ascii="Times New Roman" w:eastAsia="Times New Roman" w:hAnsi="Times New Roman" w:cs="Times New Roman"/>
                <w:sz w:val="18"/>
                <w:szCs w:val="18"/>
              </w:rPr>
            </w:pPr>
          </w:p>
          <w:p w14:paraId="26C077A2" w14:textId="380D4DF8" w:rsidR="00B740E8" w:rsidRDefault="00B740E8" w:rsidP="005A6DFC">
            <w:pPr>
              <w:pStyle w:val="TableParagraph"/>
              <w:spacing w:before="4"/>
              <w:ind w:left="67"/>
              <w:rPr>
                <w:rFonts w:ascii="Times New Roman" w:eastAsia="Times New Roman" w:hAnsi="Times New Roman" w:cs="Times New Roman"/>
                <w:sz w:val="18"/>
                <w:szCs w:val="18"/>
              </w:rPr>
            </w:pPr>
          </w:p>
          <w:p w14:paraId="40BA5925" w14:textId="77777777" w:rsidR="00B740E8" w:rsidRPr="00B740E8" w:rsidRDefault="00B740E8" w:rsidP="005A6DFC">
            <w:pPr>
              <w:pStyle w:val="TableParagraph"/>
              <w:ind w:left="67" w:right="98"/>
              <w:rPr>
                <w:rFonts w:ascii="Arial" w:eastAsia="Arial" w:hAnsi="Arial" w:cs="Arial"/>
                <w:sz w:val="18"/>
                <w:szCs w:val="18"/>
              </w:rPr>
            </w:pPr>
            <w:r w:rsidRPr="00B740E8">
              <w:rPr>
                <w:rFonts w:ascii="Arial"/>
                <w:b/>
                <w:i/>
                <w:sz w:val="18"/>
                <w:szCs w:val="18"/>
              </w:rPr>
              <w:t>I have</w:t>
            </w:r>
            <w:r w:rsidRPr="00B740E8">
              <w:rPr>
                <w:rFonts w:ascii="Arial"/>
                <w:b/>
                <w:i/>
                <w:spacing w:val="-2"/>
                <w:sz w:val="18"/>
                <w:szCs w:val="18"/>
              </w:rPr>
              <w:t xml:space="preserve"> </w:t>
            </w:r>
            <w:r w:rsidRPr="00B740E8">
              <w:rPr>
                <w:rFonts w:ascii="Arial"/>
                <w:b/>
                <w:i/>
                <w:spacing w:val="-1"/>
                <w:sz w:val="18"/>
                <w:szCs w:val="18"/>
              </w:rPr>
              <w:t>investigated</w:t>
            </w:r>
            <w:r w:rsidRPr="00B740E8">
              <w:rPr>
                <w:rFonts w:ascii="Arial"/>
                <w:b/>
                <w:i/>
                <w:sz w:val="18"/>
                <w:szCs w:val="18"/>
              </w:rPr>
              <w:t xml:space="preserve"> how</w:t>
            </w:r>
            <w:r w:rsidRPr="00B740E8">
              <w:rPr>
                <w:rFonts w:ascii="Arial"/>
                <w:b/>
                <w:i/>
                <w:spacing w:val="-1"/>
                <w:sz w:val="18"/>
                <w:szCs w:val="18"/>
              </w:rPr>
              <w:t xml:space="preserve"> different</w:t>
            </w:r>
            <w:r w:rsidRPr="00B740E8">
              <w:rPr>
                <w:rFonts w:ascii="Arial"/>
                <w:b/>
                <w:i/>
                <w:spacing w:val="23"/>
                <w:sz w:val="18"/>
                <w:szCs w:val="18"/>
              </w:rPr>
              <w:t xml:space="preserve"> </w:t>
            </w:r>
            <w:r w:rsidRPr="00B740E8">
              <w:rPr>
                <w:rFonts w:ascii="Arial"/>
                <w:b/>
                <w:i/>
                <w:spacing w:val="-1"/>
                <w:sz w:val="18"/>
                <w:szCs w:val="18"/>
              </w:rPr>
              <w:t>combinations</w:t>
            </w:r>
            <w:r w:rsidRPr="00B740E8">
              <w:rPr>
                <w:rFonts w:ascii="Arial"/>
                <w:b/>
                <w:i/>
                <w:spacing w:val="-2"/>
                <w:sz w:val="18"/>
                <w:szCs w:val="18"/>
              </w:rPr>
              <w:t xml:space="preserve"> </w:t>
            </w:r>
            <w:r w:rsidRPr="00B740E8">
              <w:rPr>
                <w:rFonts w:ascii="Arial"/>
                <w:b/>
                <w:i/>
                <w:sz w:val="18"/>
                <w:szCs w:val="18"/>
              </w:rPr>
              <w:t xml:space="preserve">of </w:t>
            </w:r>
            <w:r w:rsidRPr="00B740E8">
              <w:rPr>
                <w:rFonts w:ascii="Arial"/>
                <w:b/>
                <w:i/>
                <w:spacing w:val="-1"/>
                <w:sz w:val="18"/>
                <w:szCs w:val="18"/>
              </w:rPr>
              <w:t>coins</w:t>
            </w:r>
            <w:r w:rsidRPr="00B740E8">
              <w:rPr>
                <w:rFonts w:ascii="Arial"/>
                <w:b/>
                <w:i/>
                <w:sz w:val="18"/>
                <w:szCs w:val="18"/>
              </w:rPr>
              <w:t xml:space="preserve"> &amp; </w:t>
            </w:r>
            <w:r w:rsidRPr="00B740E8">
              <w:rPr>
                <w:rFonts w:ascii="Arial"/>
                <w:b/>
                <w:i/>
                <w:spacing w:val="-1"/>
                <w:sz w:val="18"/>
                <w:szCs w:val="18"/>
              </w:rPr>
              <w:t>notes</w:t>
            </w:r>
            <w:r w:rsidRPr="00B740E8">
              <w:rPr>
                <w:rFonts w:ascii="Arial"/>
                <w:b/>
                <w:i/>
                <w:spacing w:val="31"/>
                <w:sz w:val="18"/>
                <w:szCs w:val="18"/>
              </w:rPr>
              <w:t xml:space="preserve"> </w:t>
            </w:r>
            <w:r w:rsidRPr="00B740E8">
              <w:rPr>
                <w:rFonts w:ascii="Arial"/>
                <w:b/>
                <w:i/>
                <w:sz w:val="18"/>
                <w:szCs w:val="18"/>
              </w:rPr>
              <w:t>can be</w:t>
            </w:r>
            <w:r w:rsidRPr="00B740E8">
              <w:rPr>
                <w:rFonts w:ascii="Arial"/>
                <w:b/>
                <w:i/>
                <w:spacing w:val="-2"/>
                <w:sz w:val="18"/>
                <w:szCs w:val="18"/>
              </w:rPr>
              <w:t xml:space="preserve"> </w:t>
            </w:r>
            <w:r w:rsidRPr="00B740E8">
              <w:rPr>
                <w:rFonts w:ascii="Arial"/>
                <w:b/>
                <w:i/>
                <w:sz w:val="18"/>
                <w:szCs w:val="18"/>
              </w:rPr>
              <w:t>used</w:t>
            </w:r>
            <w:r w:rsidRPr="00B740E8">
              <w:rPr>
                <w:rFonts w:ascii="Arial"/>
                <w:b/>
                <w:i/>
                <w:spacing w:val="-2"/>
                <w:sz w:val="18"/>
                <w:szCs w:val="18"/>
              </w:rPr>
              <w:t xml:space="preserve"> </w:t>
            </w:r>
            <w:r w:rsidRPr="00B740E8">
              <w:rPr>
                <w:rFonts w:ascii="Arial"/>
                <w:b/>
                <w:i/>
                <w:sz w:val="18"/>
                <w:szCs w:val="18"/>
              </w:rPr>
              <w:t xml:space="preserve">to </w:t>
            </w:r>
            <w:r w:rsidRPr="00B740E8">
              <w:rPr>
                <w:rFonts w:ascii="Arial"/>
                <w:b/>
                <w:i/>
                <w:spacing w:val="-1"/>
                <w:sz w:val="18"/>
                <w:szCs w:val="18"/>
              </w:rPr>
              <w:t>pay</w:t>
            </w:r>
            <w:r w:rsidRPr="00B740E8">
              <w:rPr>
                <w:rFonts w:ascii="Arial"/>
                <w:b/>
                <w:i/>
                <w:sz w:val="18"/>
                <w:szCs w:val="18"/>
              </w:rPr>
              <w:t xml:space="preserve"> for </w:t>
            </w:r>
            <w:r w:rsidRPr="00B740E8">
              <w:rPr>
                <w:rFonts w:ascii="Arial"/>
                <w:b/>
                <w:i/>
                <w:spacing w:val="-1"/>
                <w:sz w:val="18"/>
                <w:szCs w:val="18"/>
              </w:rPr>
              <w:t>goods</w:t>
            </w:r>
            <w:r w:rsidRPr="00B740E8">
              <w:rPr>
                <w:rFonts w:ascii="Arial"/>
                <w:b/>
                <w:i/>
                <w:sz w:val="18"/>
                <w:szCs w:val="18"/>
              </w:rPr>
              <w:t xml:space="preserve"> or</w:t>
            </w:r>
            <w:r w:rsidRPr="00B740E8">
              <w:rPr>
                <w:rFonts w:ascii="Arial"/>
                <w:b/>
                <w:i/>
                <w:spacing w:val="23"/>
                <w:sz w:val="18"/>
                <w:szCs w:val="18"/>
              </w:rPr>
              <w:t xml:space="preserve"> </w:t>
            </w:r>
            <w:r w:rsidRPr="00B740E8">
              <w:rPr>
                <w:rFonts w:ascii="Arial"/>
                <w:b/>
                <w:i/>
                <w:sz w:val="18"/>
                <w:szCs w:val="18"/>
              </w:rPr>
              <w:t xml:space="preserve">be </w:t>
            </w:r>
            <w:r w:rsidRPr="00B740E8">
              <w:rPr>
                <w:rFonts w:ascii="Arial"/>
                <w:b/>
                <w:i/>
                <w:spacing w:val="-1"/>
                <w:sz w:val="18"/>
                <w:szCs w:val="18"/>
              </w:rPr>
              <w:t>given</w:t>
            </w:r>
            <w:r w:rsidRPr="00B740E8">
              <w:rPr>
                <w:rFonts w:ascii="Arial"/>
                <w:b/>
                <w:i/>
                <w:sz w:val="18"/>
                <w:szCs w:val="18"/>
              </w:rPr>
              <w:t xml:space="preserve"> in</w:t>
            </w:r>
            <w:r w:rsidRPr="00B740E8">
              <w:rPr>
                <w:rFonts w:ascii="Arial"/>
                <w:b/>
                <w:i/>
                <w:spacing w:val="-2"/>
                <w:sz w:val="18"/>
                <w:szCs w:val="18"/>
              </w:rPr>
              <w:t xml:space="preserve"> </w:t>
            </w:r>
            <w:r w:rsidRPr="00B740E8">
              <w:rPr>
                <w:rFonts w:ascii="Arial"/>
                <w:b/>
                <w:i/>
                <w:spacing w:val="-1"/>
                <w:sz w:val="18"/>
                <w:szCs w:val="18"/>
              </w:rPr>
              <w:t>change.</w:t>
            </w:r>
          </w:p>
          <w:p w14:paraId="47FAAB5F" w14:textId="77777777" w:rsidR="00B740E8" w:rsidRPr="00B740E8" w:rsidRDefault="00B740E8" w:rsidP="005A6DFC">
            <w:pPr>
              <w:pStyle w:val="TableParagraph"/>
              <w:spacing w:before="10"/>
              <w:ind w:left="67"/>
              <w:rPr>
                <w:rFonts w:ascii="Times New Roman" w:eastAsia="Times New Roman" w:hAnsi="Times New Roman" w:cs="Times New Roman"/>
                <w:sz w:val="18"/>
                <w:szCs w:val="18"/>
              </w:rPr>
            </w:pPr>
          </w:p>
          <w:p w14:paraId="6945177F" w14:textId="768D2790" w:rsidR="00544E31" w:rsidRPr="00B740E8" w:rsidRDefault="00B740E8" w:rsidP="005A6DFC">
            <w:pPr>
              <w:pStyle w:val="TableParagraph"/>
              <w:ind w:left="67"/>
              <w:rPr>
                <w:rFonts w:ascii="Times New Roman" w:eastAsia="Times New Roman" w:hAnsi="Times New Roman" w:cs="Times New Roman"/>
                <w:i/>
                <w:iCs/>
                <w:sz w:val="18"/>
                <w:szCs w:val="18"/>
              </w:rPr>
            </w:pPr>
            <w:r w:rsidRPr="00B740E8">
              <w:rPr>
                <w:rFonts w:ascii="Arial"/>
                <w:b/>
                <w:i/>
                <w:iCs/>
                <w:color w:val="2D74B5"/>
                <w:sz w:val="18"/>
                <w:szCs w:val="18"/>
              </w:rPr>
              <w:t>MNU</w:t>
            </w:r>
            <w:r w:rsidRPr="00B740E8">
              <w:rPr>
                <w:rFonts w:ascii="Arial"/>
                <w:b/>
                <w:i/>
                <w:iCs/>
                <w:color w:val="2D74B5"/>
                <w:spacing w:val="-1"/>
                <w:sz w:val="18"/>
                <w:szCs w:val="18"/>
              </w:rPr>
              <w:t xml:space="preserve"> 1-09b</w:t>
            </w:r>
          </w:p>
          <w:p w14:paraId="3DC90984" w14:textId="3E7015BA" w:rsidR="00544E31" w:rsidRPr="00BC2879" w:rsidRDefault="00544E31" w:rsidP="00661594">
            <w:pPr>
              <w:rPr>
                <w:rFonts w:ascii="Arial" w:hAnsi="Arial" w:cs="Arial"/>
                <w:b/>
                <w:bCs/>
                <w:sz w:val="18"/>
                <w:szCs w:val="18"/>
              </w:rPr>
            </w:pPr>
          </w:p>
        </w:tc>
        <w:tc>
          <w:tcPr>
            <w:tcW w:w="2552" w:type="dxa"/>
          </w:tcPr>
          <w:p w14:paraId="5262CAD7" w14:textId="310544C6" w:rsidR="00B740E8" w:rsidRDefault="00B740E8" w:rsidP="00B740E8">
            <w:pPr>
              <w:pStyle w:val="TableParagraph"/>
              <w:ind w:right="60"/>
              <w:rPr>
                <w:rFonts w:ascii="Arial"/>
                <w:b/>
                <w:sz w:val="16"/>
                <w:szCs w:val="16"/>
              </w:rPr>
            </w:pPr>
            <w:r w:rsidRPr="00B740E8">
              <w:rPr>
                <w:rFonts w:ascii="Arial"/>
                <w:b/>
                <w:sz w:val="16"/>
                <w:szCs w:val="16"/>
              </w:rPr>
              <w:t xml:space="preserve">In a </w:t>
            </w:r>
            <w:r w:rsidRPr="00B740E8">
              <w:rPr>
                <w:rFonts w:ascii="Arial"/>
                <w:b/>
                <w:spacing w:val="-1"/>
                <w:sz w:val="16"/>
                <w:szCs w:val="16"/>
              </w:rPr>
              <w:t>range</w:t>
            </w:r>
            <w:r w:rsidRPr="00B740E8">
              <w:rPr>
                <w:rFonts w:ascii="Arial"/>
                <w:b/>
                <w:sz w:val="16"/>
                <w:szCs w:val="16"/>
              </w:rPr>
              <w:t xml:space="preserve"> of</w:t>
            </w:r>
            <w:r w:rsidRPr="00B740E8">
              <w:rPr>
                <w:rFonts w:ascii="Arial"/>
                <w:b/>
                <w:spacing w:val="-2"/>
                <w:sz w:val="16"/>
                <w:szCs w:val="16"/>
              </w:rPr>
              <w:t xml:space="preserve"> </w:t>
            </w:r>
            <w:r w:rsidRPr="00B740E8">
              <w:rPr>
                <w:rFonts w:ascii="Arial"/>
                <w:b/>
                <w:spacing w:val="-1"/>
                <w:sz w:val="16"/>
                <w:szCs w:val="16"/>
              </w:rPr>
              <w:t>contexts</w:t>
            </w:r>
            <w:r w:rsidRPr="00B740E8">
              <w:rPr>
                <w:rFonts w:ascii="Arial"/>
                <w:b/>
                <w:sz w:val="16"/>
                <w:szCs w:val="16"/>
              </w:rPr>
              <w:t xml:space="preserve"> </w:t>
            </w:r>
            <w:r w:rsidRPr="00B740E8">
              <w:rPr>
                <w:rFonts w:ascii="Arial"/>
                <w:b/>
                <w:spacing w:val="-1"/>
                <w:sz w:val="16"/>
                <w:szCs w:val="16"/>
              </w:rPr>
              <w:t>across</w:t>
            </w:r>
            <w:r w:rsidRPr="00B740E8">
              <w:rPr>
                <w:rFonts w:ascii="Arial"/>
                <w:b/>
                <w:sz w:val="16"/>
                <w:szCs w:val="16"/>
              </w:rPr>
              <w:t xml:space="preserve"> </w:t>
            </w:r>
            <w:r w:rsidRPr="00B740E8">
              <w:rPr>
                <w:rFonts w:ascii="Arial"/>
                <w:b/>
                <w:spacing w:val="1"/>
                <w:sz w:val="16"/>
                <w:szCs w:val="16"/>
              </w:rPr>
              <w:t>my</w:t>
            </w:r>
            <w:r w:rsidRPr="00B740E8">
              <w:rPr>
                <w:rFonts w:ascii="Arial"/>
                <w:b/>
                <w:spacing w:val="23"/>
                <w:sz w:val="16"/>
                <w:szCs w:val="16"/>
              </w:rPr>
              <w:t xml:space="preserve"> </w:t>
            </w:r>
            <w:r w:rsidRPr="00B740E8">
              <w:rPr>
                <w:rFonts w:ascii="Arial"/>
                <w:b/>
                <w:sz w:val="16"/>
                <w:szCs w:val="16"/>
              </w:rPr>
              <w:t>learning,</w:t>
            </w:r>
            <w:r w:rsidRPr="00B740E8">
              <w:rPr>
                <w:rFonts w:ascii="Arial"/>
                <w:b/>
                <w:spacing w:val="-2"/>
                <w:sz w:val="16"/>
                <w:szCs w:val="16"/>
              </w:rPr>
              <w:t xml:space="preserve"> </w:t>
            </w:r>
            <w:r w:rsidRPr="00B740E8">
              <w:rPr>
                <w:rFonts w:ascii="Arial"/>
                <w:b/>
                <w:sz w:val="16"/>
                <w:szCs w:val="16"/>
              </w:rPr>
              <w:t xml:space="preserve">I </w:t>
            </w:r>
            <w:r w:rsidRPr="00B740E8">
              <w:rPr>
                <w:rFonts w:ascii="Arial"/>
                <w:b/>
                <w:spacing w:val="-1"/>
                <w:sz w:val="16"/>
                <w:szCs w:val="16"/>
              </w:rPr>
              <w:t>can/am</w:t>
            </w:r>
            <w:r w:rsidRPr="00B740E8">
              <w:rPr>
                <w:rFonts w:ascii="Arial"/>
                <w:b/>
                <w:spacing w:val="-2"/>
                <w:sz w:val="16"/>
                <w:szCs w:val="16"/>
              </w:rPr>
              <w:t xml:space="preserve"> </w:t>
            </w:r>
            <w:r w:rsidRPr="00B740E8">
              <w:rPr>
                <w:rFonts w:ascii="Arial"/>
                <w:b/>
                <w:sz w:val="16"/>
                <w:szCs w:val="16"/>
              </w:rPr>
              <w:t>able</w:t>
            </w:r>
            <w:r w:rsidRPr="00B740E8">
              <w:rPr>
                <w:rFonts w:ascii="Arial"/>
                <w:b/>
                <w:spacing w:val="-2"/>
                <w:sz w:val="16"/>
                <w:szCs w:val="16"/>
              </w:rPr>
              <w:t xml:space="preserve"> </w:t>
            </w:r>
            <w:r w:rsidRPr="00B740E8">
              <w:rPr>
                <w:rFonts w:ascii="Arial"/>
                <w:b/>
                <w:sz w:val="16"/>
                <w:szCs w:val="16"/>
              </w:rPr>
              <w:t>to:</w:t>
            </w:r>
          </w:p>
          <w:p w14:paraId="322C3619" w14:textId="77777777" w:rsidR="00FB1CDC" w:rsidRPr="00B740E8" w:rsidRDefault="00FB1CDC" w:rsidP="00B740E8">
            <w:pPr>
              <w:pStyle w:val="TableParagraph"/>
              <w:ind w:right="60"/>
              <w:rPr>
                <w:rFonts w:ascii="Arial" w:eastAsia="Arial" w:hAnsi="Arial" w:cs="Arial"/>
                <w:sz w:val="16"/>
                <w:szCs w:val="16"/>
              </w:rPr>
            </w:pPr>
          </w:p>
          <w:p w14:paraId="7FA09E65" w14:textId="40765977" w:rsidR="00B740E8" w:rsidRPr="00FB1CDC" w:rsidRDefault="00B740E8" w:rsidP="00FB1CDC">
            <w:pPr>
              <w:pStyle w:val="ListParagraph"/>
              <w:widowControl w:val="0"/>
              <w:numPr>
                <w:ilvl w:val="0"/>
                <w:numId w:val="20"/>
              </w:numPr>
              <w:tabs>
                <w:tab w:val="left" w:pos="211"/>
              </w:tabs>
              <w:ind w:left="210"/>
              <w:contextualSpacing w:val="0"/>
              <w:rPr>
                <w:rFonts w:ascii="Arial" w:eastAsia="Arial" w:hAnsi="Arial" w:cs="Arial"/>
                <w:sz w:val="16"/>
                <w:szCs w:val="16"/>
              </w:rPr>
            </w:pPr>
            <w:r w:rsidRPr="00FB1CDC">
              <w:rPr>
                <w:rFonts w:ascii="Arial"/>
                <w:spacing w:val="-1"/>
                <w:sz w:val="16"/>
                <w:szCs w:val="16"/>
              </w:rPr>
              <w:t>Identify</w:t>
            </w:r>
            <w:r w:rsidRPr="00FB1CDC">
              <w:rPr>
                <w:rFonts w:ascii="Arial"/>
                <w:spacing w:val="-3"/>
                <w:sz w:val="16"/>
                <w:szCs w:val="16"/>
              </w:rPr>
              <w:t xml:space="preserve"> </w:t>
            </w:r>
            <w:r w:rsidRPr="00FB1CDC">
              <w:rPr>
                <w:rFonts w:ascii="Arial"/>
                <w:sz w:val="16"/>
                <w:szCs w:val="16"/>
              </w:rPr>
              <w:t>&amp;</w:t>
            </w:r>
            <w:r w:rsidRPr="00FB1CDC">
              <w:rPr>
                <w:rFonts w:ascii="Arial"/>
                <w:spacing w:val="-1"/>
                <w:sz w:val="16"/>
                <w:szCs w:val="16"/>
              </w:rPr>
              <w:t xml:space="preserve"> name</w:t>
            </w:r>
            <w:r w:rsidRPr="00FB1CDC">
              <w:rPr>
                <w:rFonts w:ascii="Arial"/>
                <w:sz w:val="16"/>
                <w:szCs w:val="16"/>
              </w:rPr>
              <w:t xml:space="preserve"> </w:t>
            </w:r>
            <w:r w:rsidRPr="00FB1CDC">
              <w:rPr>
                <w:rFonts w:ascii="Arial"/>
                <w:spacing w:val="-2"/>
                <w:sz w:val="16"/>
                <w:szCs w:val="16"/>
              </w:rPr>
              <w:t>all</w:t>
            </w:r>
            <w:r w:rsidRPr="00FB1CDC">
              <w:rPr>
                <w:rFonts w:ascii="Arial"/>
                <w:spacing w:val="-1"/>
                <w:sz w:val="16"/>
                <w:szCs w:val="16"/>
              </w:rPr>
              <w:t xml:space="preserve"> coins </w:t>
            </w:r>
            <w:r w:rsidRPr="00FB1CDC">
              <w:rPr>
                <w:rFonts w:ascii="Arial"/>
                <w:sz w:val="16"/>
                <w:szCs w:val="16"/>
              </w:rPr>
              <w:t>&amp;</w:t>
            </w:r>
            <w:r w:rsidRPr="00FB1CDC">
              <w:rPr>
                <w:rFonts w:ascii="Arial"/>
                <w:spacing w:val="-1"/>
                <w:sz w:val="16"/>
                <w:szCs w:val="16"/>
              </w:rPr>
              <w:t xml:space="preserve"> </w:t>
            </w:r>
            <w:r w:rsidRPr="00FB1CDC">
              <w:rPr>
                <w:rFonts w:ascii="Arial"/>
                <w:spacing w:val="-2"/>
                <w:sz w:val="16"/>
                <w:szCs w:val="16"/>
              </w:rPr>
              <w:t>notes</w:t>
            </w:r>
            <w:r w:rsidRPr="00FB1CDC">
              <w:rPr>
                <w:rFonts w:ascii="Arial"/>
                <w:spacing w:val="-1"/>
                <w:sz w:val="16"/>
                <w:szCs w:val="16"/>
              </w:rPr>
              <w:t xml:space="preserve"> to</w:t>
            </w:r>
            <w:r w:rsidR="00FB1CDC" w:rsidRPr="00FB1CDC">
              <w:rPr>
                <w:rFonts w:ascii="Arial"/>
                <w:spacing w:val="-1"/>
                <w:sz w:val="16"/>
                <w:szCs w:val="16"/>
              </w:rPr>
              <w:t xml:space="preserve"> </w:t>
            </w:r>
            <w:r w:rsidRPr="00FB1CDC">
              <w:rPr>
                <w:rFonts w:ascii="Arial" w:hAnsi="Arial"/>
                <w:spacing w:val="-1"/>
                <w:sz w:val="16"/>
                <w:szCs w:val="16"/>
              </w:rPr>
              <w:t>£5</w:t>
            </w:r>
            <w:r w:rsidRPr="00FB1CDC">
              <w:rPr>
                <w:rFonts w:ascii="Arial" w:hAnsi="Arial"/>
                <w:sz w:val="16"/>
                <w:szCs w:val="16"/>
              </w:rPr>
              <w:t xml:space="preserve"> </w:t>
            </w:r>
            <w:r w:rsidRPr="00FB1CDC">
              <w:rPr>
                <w:rFonts w:ascii="Arial" w:hAnsi="Arial"/>
                <w:color w:val="053C70"/>
                <w:spacing w:val="-1"/>
                <w:sz w:val="16"/>
                <w:szCs w:val="16"/>
              </w:rPr>
              <w:t>e.g. through</w:t>
            </w:r>
            <w:r w:rsidRPr="00FB1CDC">
              <w:rPr>
                <w:rFonts w:ascii="Arial" w:hAnsi="Arial"/>
                <w:color w:val="053C70"/>
                <w:sz w:val="16"/>
                <w:szCs w:val="16"/>
              </w:rPr>
              <w:t xml:space="preserve"> </w:t>
            </w:r>
            <w:r w:rsidRPr="00FB1CDC">
              <w:rPr>
                <w:rFonts w:ascii="Arial" w:hAnsi="Arial"/>
                <w:color w:val="053C70"/>
                <w:spacing w:val="-1"/>
                <w:sz w:val="16"/>
                <w:szCs w:val="16"/>
              </w:rPr>
              <w:t>role</w:t>
            </w:r>
            <w:r w:rsidRPr="00FB1CDC">
              <w:rPr>
                <w:rFonts w:ascii="Arial" w:hAnsi="Arial"/>
                <w:color w:val="053C70"/>
                <w:sz w:val="16"/>
                <w:szCs w:val="16"/>
              </w:rPr>
              <w:t xml:space="preserve"> </w:t>
            </w:r>
            <w:r w:rsidRPr="00FB1CDC">
              <w:rPr>
                <w:rFonts w:ascii="Arial" w:hAnsi="Arial"/>
                <w:color w:val="053C70"/>
                <w:spacing w:val="-1"/>
                <w:sz w:val="16"/>
                <w:szCs w:val="16"/>
              </w:rPr>
              <w:t xml:space="preserve">play, </w:t>
            </w:r>
            <w:r w:rsidRPr="00FB1CDC">
              <w:rPr>
                <w:rFonts w:ascii="Arial" w:hAnsi="Arial"/>
                <w:color w:val="053C70"/>
                <w:spacing w:val="-2"/>
                <w:sz w:val="16"/>
                <w:szCs w:val="16"/>
              </w:rPr>
              <w:t>games</w:t>
            </w:r>
            <w:r w:rsidRPr="00FB1CDC">
              <w:rPr>
                <w:rFonts w:ascii="Arial" w:hAnsi="Arial"/>
                <w:color w:val="053C70"/>
                <w:spacing w:val="2"/>
                <w:sz w:val="16"/>
                <w:szCs w:val="16"/>
              </w:rPr>
              <w:t xml:space="preserve"> </w:t>
            </w:r>
            <w:r w:rsidRPr="00FB1CDC">
              <w:rPr>
                <w:rFonts w:ascii="Arial" w:hAnsi="Arial"/>
                <w:color w:val="053C70"/>
                <w:spacing w:val="-2"/>
                <w:sz w:val="16"/>
                <w:szCs w:val="16"/>
              </w:rPr>
              <w:t>etc.</w:t>
            </w:r>
          </w:p>
          <w:p w14:paraId="4FE97569" w14:textId="77777777" w:rsidR="00B740E8" w:rsidRPr="00FB1CDC" w:rsidRDefault="00B740E8" w:rsidP="00FB1CDC">
            <w:pPr>
              <w:pStyle w:val="ListParagraph"/>
              <w:widowControl w:val="0"/>
              <w:numPr>
                <w:ilvl w:val="0"/>
                <w:numId w:val="20"/>
              </w:numPr>
              <w:tabs>
                <w:tab w:val="left" w:pos="225"/>
              </w:tabs>
              <w:contextualSpacing w:val="0"/>
              <w:rPr>
                <w:rFonts w:ascii="Arial" w:eastAsia="Arial" w:hAnsi="Arial" w:cs="Arial"/>
                <w:sz w:val="16"/>
                <w:szCs w:val="16"/>
              </w:rPr>
            </w:pPr>
            <w:r w:rsidRPr="00FB1CDC">
              <w:rPr>
                <w:rFonts w:ascii="Arial" w:hAnsi="Arial"/>
                <w:spacing w:val="-1"/>
                <w:sz w:val="16"/>
                <w:szCs w:val="16"/>
              </w:rPr>
              <w:t>With</w:t>
            </w:r>
            <w:r w:rsidRPr="00FB1CDC">
              <w:rPr>
                <w:rFonts w:ascii="Arial" w:hAnsi="Arial"/>
                <w:spacing w:val="-2"/>
                <w:sz w:val="16"/>
                <w:szCs w:val="16"/>
              </w:rPr>
              <w:t xml:space="preserve"> </w:t>
            </w:r>
            <w:r w:rsidRPr="00FB1CDC">
              <w:rPr>
                <w:rFonts w:ascii="Arial" w:hAnsi="Arial"/>
                <w:spacing w:val="-1"/>
                <w:sz w:val="16"/>
                <w:szCs w:val="16"/>
              </w:rPr>
              <w:t>support, experiment</w:t>
            </w:r>
            <w:r w:rsidRPr="00FB1CDC">
              <w:rPr>
                <w:rFonts w:ascii="Arial" w:hAnsi="Arial"/>
                <w:spacing w:val="1"/>
                <w:sz w:val="16"/>
                <w:szCs w:val="16"/>
              </w:rPr>
              <w:t xml:space="preserve"> </w:t>
            </w:r>
            <w:r w:rsidRPr="00FB1CDC">
              <w:rPr>
                <w:rFonts w:ascii="Arial" w:hAnsi="Arial"/>
                <w:spacing w:val="-1"/>
                <w:sz w:val="16"/>
                <w:szCs w:val="16"/>
              </w:rPr>
              <w:t>with</w:t>
            </w:r>
            <w:r w:rsidRPr="00FB1CDC">
              <w:rPr>
                <w:rFonts w:ascii="Arial" w:hAnsi="Arial"/>
                <w:spacing w:val="-2"/>
                <w:sz w:val="16"/>
                <w:szCs w:val="16"/>
              </w:rPr>
              <w:t xml:space="preserve"> </w:t>
            </w:r>
            <w:r w:rsidRPr="00FB1CDC">
              <w:rPr>
                <w:rFonts w:ascii="Arial" w:hAnsi="Arial"/>
                <w:spacing w:val="-1"/>
                <w:sz w:val="16"/>
                <w:szCs w:val="16"/>
              </w:rPr>
              <w:t>coins</w:t>
            </w:r>
            <w:r w:rsidRPr="00FB1CDC">
              <w:rPr>
                <w:rFonts w:ascii="Arial" w:hAnsi="Arial"/>
                <w:spacing w:val="21"/>
                <w:sz w:val="16"/>
                <w:szCs w:val="16"/>
              </w:rPr>
              <w:t xml:space="preserve"> </w:t>
            </w:r>
            <w:r w:rsidRPr="00FB1CDC">
              <w:rPr>
                <w:rFonts w:ascii="Arial" w:hAnsi="Arial"/>
                <w:spacing w:val="-1"/>
                <w:sz w:val="16"/>
                <w:szCs w:val="16"/>
              </w:rPr>
              <w:t xml:space="preserve">as manipulatives </w:t>
            </w:r>
            <w:r w:rsidRPr="00FB1CDC">
              <w:rPr>
                <w:rFonts w:ascii="Arial" w:hAnsi="Arial"/>
                <w:sz w:val="16"/>
                <w:szCs w:val="16"/>
              </w:rPr>
              <w:t>to</w:t>
            </w:r>
            <w:r w:rsidRPr="00FB1CDC">
              <w:rPr>
                <w:rFonts w:ascii="Arial" w:hAnsi="Arial"/>
                <w:spacing w:val="-3"/>
                <w:sz w:val="16"/>
                <w:szCs w:val="16"/>
              </w:rPr>
              <w:t xml:space="preserve"> </w:t>
            </w:r>
            <w:r w:rsidRPr="00FB1CDC">
              <w:rPr>
                <w:rFonts w:ascii="Arial" w:hAnsi="Arial"/>
                <w:spacing w:val="-1"/>
                <w:sz w:val="16"/>
                <w:szCs w:val="16"/>
              </w:rPr>
              <w:t>create</w:t>
            </w:r>
            <w:r w:rsidRPr="00FB1CDC">
              <w:rPr>
                <w:rFonts w:ascii="Arial" w:hAnsi="Arial"/>
                <w:sz w:val="16"/>
                <w:szCs w:val="16"/>
              </w:rPr>
              <w:t xml:space="preserve"> </w:t>
            </w:r>
            <w:r w:rsidRPr="00FB1CDC">
              <w:rPr>
                <w:rFonts w:ascii="Arial" w:hAnsi="Arial"/>
                <w:spacing w:val="-1"/>
                <w:sz w:val="16"/>
                <w:szCs w:val="16"/>
              </w:rPr>
              <w:t>the</w:t>
            </w:r>
            <w:r w:rsidRPr="00FB1CDC">
              <w:rPr>
                <w:rFonts w:ascii="Arial" w:hAnsi="Arial"/>
                <w:spacing w:val="-3"/>
                <w:sz w:val="16"/>
                <w:szCs w:val="16"/>
              </w:rPr>
              <w:t xml:space="preserve"> </w:t>
            </w:r>
            <w:r w:rsidRPr="00FB1CDC">
              <w:rPr>
                <w:rFonts w:ascii="Arial" w:hAnsi="Arial"/>
                <w:spacing w:val="-1"/>
                <w:sz w:val="16"/>
                <w:szCs w:val="16"/>
              </w:rPr>
              <w:t>same</w:t>
            </w:r>
            <w:r w:rsidRPr="00FB1CDC">
              <w:rPr>
                <w:rFonts w:ascii="Arial" w:hAnsi="Arial"/>
                <w:spacing w:val="25"/>
                <w:sz w:val="16"/>
                <w:szCs w:val="16"/>
              </w:rPr>
              <w:t xml:space="preserve"> </w:t>
            </w:r>
            <w:r w:rsidRPr="00FB1CDC">
              <w:rPr>
                <w:rFonts w:ascii="Arial" w:hAnsi="Arial"/>
                <w:spacing w:val="-1"/>
                <w:sz w:val="16"/>
                <w:szCs w:val="16"/>
              </w:rPr>
              <w:t>value</w:t>
            </w:r>
            <w:r w:rsidRPr="00FB1CDC">
              <w:rPr>
                <w:rFonts w:ascii="Arial" w:hAnsi="Arial"/>
                <w:sz w:val="16"/>
                <w:szCs w:val="16"/>
              </w:rPr>
              <w:t xml:space="preserve"> </w:t>
            </w:r>
            <w:r w:rsidRPr="00FB1CDC">
              <w:rPr>
                <w:rFonts w:ascii="Arial" w:hAnsi="Arial"/>
                <w:spacing w:val="-1"/>
                <w:sz w:val="16"/>
                <w:szCs w:val="16"/>
              </w:rPr>
              <w:t>using</w:t>
            </w:r>
            <w:r w:rsidRPr="00FB1CDC">
              <w:rPr>
                <w:rFonts w:ascii="Arial" w:hAnsi="Arial"/>
                <w:sz w:val="16"/>
                <w:szCs w:val="16"/>
              </w:rPr>
              <w:t xml:space="preserve"> </w:t>
            </w:r>
            <w:r w:rsidRPr="00FB1CDC">
              <w:rPr>
                <w:rFonts w:ascii="Arial" w:hAnsi="Arial"/>
                <w:spacing w:val="-1"/>
                <w:sz w:val="16"/>
                <w:szCs w:val="16"/>
              </w:rPr>
              <w:t>different coin</w:t>
            </w:r>
            <w:r w:rsidRPr="00FB1CDC">
              <w:rPr>
                <w:rFonts w:ascii="Arial" w:hAnsi="Arial"/>
                <w:spacing w:val="28"/>
                <w:sz w:val="16"/>
                <w:szCs w:val="16"/>
              </w:rPr>
              <w:t xml:space="preserve"> </w:t>
            </w:r>
            <w:r w:rsidRPr="00FB1CDC">
              <w:rPr>
                <w:rFonts w:ascii="Arial" w:hAnsi="Arial"/>
                <w:spacing w:val="-1"/>
                <w:sz w:val="16"/>
                <w:szCs w:val="16"/>
              </w:rPr>
              <w:t xml:space="preserve">combinations </w:t>
            </w:r>
            <w:r w:rsidRPr="00FB1CDC">
              <w:rPr>
                <w:rFonts w:ascii="Arial" w:hAnsi="Arial"/>
                <w:color w:val="1F3864" w:themeColor="accent1" w:themeShade="80"/>
                <w:spacing w:val="-1"/>
                <w:sz w:val="16"/>
                <w:szCs w:val="16"/>
              </w:rPr>
              <w:t>e.g. 10</w:t>
            </w:r>
            <w:r w:rsidRPr="00FB1CDC">
              <w:rPr>
                <w:rFonts w:ascii="Arial" w:hAnsi="Arial"/>
                <w:color w:val="1F3864" w:themeColor="accent1" w:themeShade="80"/>
                <w:sz w:val="16"/>
                <w:szCs w:val="16"/>
              </w:rPr>
              <w:t xml:space="preserve"> x</w:t>
            </w:r>
            <w:r w:rsidRPr="00FB1CDC">
              <w:rPr>
                <w:rFonts w:ascii="Arial" w:hAnsi="Arial"/>
                <w:color w:val="1F3864" w:themeColor="accent1" w:themeShade="80"/>
                <w:spacing w:val="-3"/>
                <w:sz w:val="16"/>
                <w:szCs w:val="16"/>
              </w:rPr>
              <w:t xml:space="preserve"> </w:t>
            </w:r>
            <w:r w:rsidRPr="00FB1CDC">
              <w:rPr>
                <w:rFonts w:ascii="Arial" w:hAnsi="Arial"/>
                <w:color w:val="1F3864" w:themeColor="accent1" w:themeShade="80"/>
                <w:spacing w:val="-1"/>
                <w:sz w:val="16"/>
                <w:szCs w:val="16"/>
              </w:rPr>
              <w:t>10</w:t>
            </w:r>
            <w:r w:rsidRPr="00FB1CDC">
              <w:rPr>
                <w:rFonts w:ascii="Arial" w:hAnsi="Arial"/>
                <w:color w:val="1F3864" w:themeColor="accent1" w:themeShade="80"/>
                <w:sz w:val="16"/>
                <w:szCs w:val="16"/>
              </w:rPr>
              <w:t xml:space="preserve"> p</w:t>
            </w:r>
            <w:r w:rsidRPr="00FB1CDC">
              <w:rPr>
                <w:rFonts w:ascii="Arial" w:hAnsi="Arial"/>
                <w:color w:val="1F3864" w:themeColor="accent1" w:themeShade="80"/>
                <w:spacing w:val="-2"/>
                <w:sz w:val="16"/>
                <w:szCs w:val="16"/>
              </w:rPr>
              <w:t xml:space="preserve"> </w:t>
            </w:r>
            <w:r w:rsidRPr="00FB1CDC">
              <w:rPr>
                <w:rFonts w:ascii="Arial" w:hAnsi="Arial"/>
                <w:color w:val="1F3864" w:themeColor="accent1" w:themeShade="80"/>
                <w:spacing w:val="-1"/>
                <w:sz w:val="16"/>
                <w:szCs w:val="16"/>
              </w:rPr>
              <w:t>coins</w:t>
            </w:r>
            <w:r w:rsidRPr="00FB1CDC">
              <w:rPr>
                <w:rFonts w:ascii="Arial" w:hAnsi="Arial"/>
                <w:color w:val="1F3864" w:themeColor="accent1" w:themeShade="80"/>
                <w:spacing w:val="-3"/>
                <w:sz w:val="16"/>
                <w:szCs w:val="16"/>
              </w:rPr>
              <w:t xml:space="preserve"> </w:t>
            </w:r>
            <w:r w:rsidRPr="00FB1CDC">
              <w:rPr>
                <w:rFonts w:ascii="Arial" w:hAnsi="Arial"/>
                <w:color w:val="1F3864" w:themeColor="accent1" w:themeShade="80"/>
                <w:sz w:val="16"/>
                <w:szCs w:val="16"/>
              </w:rPr>
              <w:t>=</w:t>
            </w:r>
            <w:r w:rsidRPr="00FB1CDC">
              <w:rPr>
                <w:rFonts w:ascii="Arial" w:hAnsi="Arial"/>
                <w:color w:val="1F3864" w:themeColor="accent1" w:themeShade="80"/>
                <w:spacing w:val="27"/>
                <w:sz w:val="16"/>
                <w:szCs w:val="16"/>
              </w:rPr>
              <w:t xml:space="preserve"> </w:t>
            </w:r>
            <w:r w:rsidRPr="00FB1CDC">
              <w:rPr>
                <w:rFonts w:ascii="Arial" w:hAnsi="Arial"/>
                <w:color w:val="1F3864" w:themeColor="accent1" w:themeShade="80"/>
                <w:sz w:val="16"/>
                <w:szCs w:val="16"/>
              </w:rPr>
              <w:t>1 x</w:t>
            </w:r>
            <w:r w:rsidRPr="00FB1CDC">
              <w:rPr>
                <w:rFonts w:ascii="Arial" w:hAnsi="Arial"/>
                <w:color w:val="1F3864" w:themeColor="accent1" w:themeShade="80"/>
                <w:spacing w:val="-3"/>
                <w:sz w:val="16"/>
                <w:szCs w:val="16"/>
              </w:rPr>
              <w:t xml:space="preserve"> </w:t>
            </w:r>
            <w:r w:rsidRPr="00FB1CDC">
              <w:rPr>
                <w:rFonts w:ascii="Arial" w:hAnsi="Arial"/>
                <w:color w:val="1F3864" w:themeColor="accent1" w:themeShade="80"/>
                <w:spacing w:val="-1"/>
                <w:sz w:val="16"/>
                <w:szCs w:val="16"/>
              </w:rPr>
              <w:t>£1</w:t>
            </w:r>
            <w:r w:rsidRPr="00FB1CDC">
              <w:rPr>
                <w:rFonts w:ascii="Arial" w:hAnsi="Arial"/>
                <w:color w:val="1F3864" w:themeColor="accent1" w:themeShade="80"/>
                <w:sz w:val="16"/>
                <w:szCs w:val="16"/>
              </w:rPr>
              <w:t xml:space="preserve"> </w:t>
            </w:r>
            <w:r w:rsidRPr="00FB1CDC">
              <w:rPr>
                <w:rFonts w:ascii="Arial" w:hAnsi="Arial"/>
                <w:color w:val="1F3864" w:themeColor="accent1" w:themeShade="80"/>
                <w:spacing w:val="-1"/>
                <w:sz w:val="16"/>
                <w:szCs w:val="16"/>
              </w:rPr>
              <w:t>coin</w:t>
            </w:r>
          </w:p>
          <w:p w14:paraId="4A4A2C90" w14:textId="77777777" w:rsidR="00B740E8" w:rsidRPr="00FB1CDC" w:rsidRDefault="00B740E8" w:rsidP="00FB1CDC">
            <w:pPr>
              <w:pStyle w:val="ListParagraph"/>
              <w:widowControl w:val="0"/>
              <w:numPr>
                <w:ilvl w:val="0"/>
                <w:numId w:val="20"/>
              </w:numPr>
              <w:tabs>
                <w:tab w:val="left" w:pos="223"/>
              </w:tabs>
              <w:contextualSpacing w:val="0"/>
              <w:rPr>
                <w:rFonts w:ascii="Arial" w:eastAsia="Arial" w:hAnsi="Arial" w:cs="Arial"/>
                <w:sz w:val="16"/>
                <w:szCs w:val="16"/>
              </w:rPr>
            </w:pPr>
            <w:r w:rsidRPr="00FB1CDC">
              <w:rPr>
                <w:rFonts w:ascii="Arial" w:hAnsi="Arial"/>
                <w:spacing w:val="-1"/>
                <w:sz w:val="16"/>
                <w:szCs w:val="16"/>
              </w:rPr>
              <w:t>With</w:t>
            </w:r>
            <w:r w:rsidRPr="00FB1CDC">
              <w:rPr>
                <w:rFonts w:ascii="Arial" w:hAnsi="Arial"/>
                <w:spacing w:val="-2"/>
                <w:sz w:val="16"/>
                <w:szCs w:val="16"/>
              </w:rPr>
              <w:t xml:space="preserve"> </w:t>
            </w:r>
            <w:r w:rsidRPr="00FB1CDC">
              <w:rPr>
                <w:rFonts w:ascii="Arial" w:hAnsi="Arial"/>
                <w:spacing w:val="-1"/>
                <w:sz w:val="16"/>
                <w:szCs w:val="16"/>
              </w:rPr>
              <w:t xml:space="preserve">support, </w:t>
            </w:r>
            <w:r w:rsidRPr="00FB1CDC">
              <w:rPr>
                <w:rFonts w:ascii="Arial" w:hAnsi="Arial"/>
                <w:spacing w:val="-2"/>
                <w:sz w:val="16"/>
                <w:szCs w:val="16"/>
              </w:rPr>
              <w:t>explore</w:t>
            </w:r>
            <w:r w:rsidRPr="00FB1CDC">
              <w:rPr>
                <w:rFonts w:ascii="Arial" w:hAnsi="Arial"/>
                <w:sz w:val="16"/>
                <w:szCs w:val="16"/>
              </w:rPr>
              <w:t xml:space="preserve"> &amp;</w:t>
            </w:r>
            <w:r w:rsidRPr="00FB1CDC">
              <w:rPr>
                <w:rFonts w:ascii="Arial" w:hAnsi="Arial"/>
                <w:spacing w:val="1"/>
                <w:sz w:val="16"/>
                <w:szCs w:val="16"/>
              </w:rPr>
              <w:t xml:space="preserve"> </w:t>
            </w:r>
            <w:r w:rsidRPr="00FB1CDC">
              <w:rPr>
                <w:rFonts w:ascii="Arial" w:hAnsi="Arial"/>
                <w:spacing w:val="-1"/>
                <w:sz w:val="16"/>
                <w:szCs w:val="16"/>
              </w:rPr>
              <w:t>investigate</w:t>
            </w:r>
            <w:r w:rsidRPr="00FB1CDC">
              <w:rPr>
                <w:rFonts w:ascii="Arial" w:hAnsi="Arial"/>
                <w:spacing w:val="31"/>
                <w:sz w:val="16"/>
                <w:szCs w:val="16"/>
              </w:rPr>
              <w:t xml:space="preserve"> </w:t>
            </w:r>
            <w:r w:rsidRPr="00FB1CDC">
              <w:rPr>
                <w:rFonts w:ascii="Arial" w:hAnsi="Arial"/>
                <w:spacing w:val="-1"/>
                <w:sz w:val="16"/>
                <w:szCs w:val="16"/>
              </w:rPr>
              <w:t xml:space="preserve">amounts </w:t>
            </w:r>
            <w:r w:rsidRPr="00FB1CDC">
              <w:rPr>
                <w:rFonts w:ascii="Arial" w:hAnsi="Arial"/>
                <w:sz w:val="16"/>
                <w:szCs w:val="16"/>
              </w:rPr>
              <w:t>in £</w:t>
            </w:r>
            <w:r w:rsidRPr="00FB1CDC">
              <w:rPr>
                <w:rFonts w:ascii="Arial" w:hAnsi="Arial"/>
                <w:spacing w:val="-3"/>
                <w:sz w:val="16"/>
                <w:szCs w:val="16"/>
              </w:rPr>
              <w:t xml:space="preserve"> </w:t>
            </w:r>
            <w:r w:rsidRPr="00FB1CDC">
              <w:rPr>
                <w:rFonts w:ascii="Arial" w:hAnsi="Arial"/>
                <w:sz w:val="16"/>
                <w:szCs w:val="16"/>
              </w:rPr>
              <w:t>&amp;</w:t>
            </w:r>
            <w:r w:rsidRPr="00FB1CDC">
              <w:rPr>
                <w:rFonts w:ascii="Arial" w:hAnsi="Arial"/>
                <w:spacing w:val="-1"/>
                <w:sz w:val="16"/>
                <w:szCs w:val="16"/>
              </w:rPr>
              <w:t xml:space="preserve"> </w:t>
            </w:r>
            <w:r w:rsidRPr="00FB1CDC">
              <w:rPr>
                <w:rFonts w:ascii="Arial" w:hAnsi="Arial"/>
                <w:sz w:val="16"/>
                <w:szCs w:val="16"/>
              </w:rPr>
              <w:t xml:space="preserve">p </w:t>
            </w:r>
            <w:r w:rsidRPr="00FB1CDC">
              <w:rPr>
                <w:rFonts w:ascii="Arial" w:hAnsi="Arial"/>
                <w:spacing w:val="-1"/>
                <w:sz w:val="16"/>
                <w:szCs w:val="16"/>
              </w:rPr>
              <w:t>notation</w:t>
            </w:r>
            <w:r w:rsidRPr="00FB1CDC">
              <w:rPr>
                <w:rFonts w:ascii="Arial" w:hAnsi="Arial"/>
                <w:sz w:val="16"/>
                <w:szCs w:val="16"/>
              </w:rPr>
              <w:t xml:space="preserve"> </w:t>
            </w:r>
            <w:r w:rsidRPr="00FB1CDC">
              <w:rPr>
                <w:rFonts w:ascii="Arial" w:hAnsi="Arial"/>
                <w:spacing w:val="-2"/>
                <w:sz w:val="16"/>
                <w:szCs w:val="16"/>
              </w:rPr>
              <w:t>when</w:t>
            </w:r>
            <w:r w:rsidRPr="00FB1CDC">
              <w:rPr>
                <w:rFonts w:ascii="Arial" w:hAnsi="Arial"/>
                <w:spacing w:val="27"/>
                <w:sz w:val="16"/>
                <w:szCs w:val="16"/>
              </w:rPr>
              <w:t xml:space="preserve"> </w:t>
            </w:r>
            <w:r w:rsidRPr="00FB1CDC">
              <w:rPr>
                <w:rFonts w:ascii="Arial" w:hAnsi="Arial"/>
                <w:spacing w:val="-1"/>
                <w:sz w:val="16"/>
                <w:szCs w:val="16"/>
              </w:rPr>
              <w:t>using</w:t>
            </w:r>
            <w:r w:rsidRPr="00FB1CDC">
              <w:rPr>
                <w:rFonts w:ascii="Arial" w:hAnsi="Arial"/>
                <w:spacing w:val="-3"/>
                <w:sz w:val="16"/>
                <w:szCs w:val="16"/>
              </w:rPr>
              <w:t xml:space="preserve"> </w:t>
            </w:r>
            <w:r w:rsidRPr="00FB1CDC">
              <w:rPr>
                <w:rFonts w:ascii="Arial" w:hAnsi="Arial"/>
                <w:spacing w:val="-1"/>
                <w:sz w:val="16"/>
                <w:szCs w:val="16"/>
              </w:rPr>
              <w:t xml:space="preserve">money </w:t>
            </w:r>
            <w:r w:rsidRPr="00FB1CDC">
              <w:rPr>
                <w:rFonts w:ascii="Arial" w:hAnsi="Arial"/>
                <w:color w:val="1F3864" w:themeColor="accent1" w:themeShade="80"/>
                <w:spacing w:val="-2"/>
                <w:sz w:val="16"/>
                <w:szCs w:val="16"/>
              </w:rPr>
              <w:t>e.g.</w:t>
            </w:r>
            <w:r w:rsidRPr="00FB1CDC">
              <w:rPr>
                <w:rFonts w:ascii="Arial" w:hAnsi="Arial"/>
                <w:color w:val="1F3864" w:themeColor="accent1" w:themeShade="80"/>
                <w:spacing w:val="-1"/>
                <w:sz w:val="16"/>
                <w:szCs w:val="16"/>
              </w:rPr>
              <w:t xml:space="preserve"> £1</w:t>
            </w:r>
            <w:r w:rsidRPr="00FB1CDC">
              <w:rPr>
                <w:rFonts w:ascii="Arial" w:hAnsi="Arial"/>
                <w:color w:val="1F3864" w:themeColor="accent1" w:themeShade="80"/>
                <w:sz w:val="16"/>
                <w:szCs w:val="16"/>
              </w:rPr>
              <w:t xml:space="preserve"> =</w:t>
            </w:r>
            <w:r w:rsidRPr="00FB1CDC">
              <w:rPr>
                <w:rFonts w:ascii="Arial" w:hAnsi="Arial"/>
                <w:color w:val="1F3864" w:themeColor="accent1" w:themeShade="80"/>
                <w:spacing w:val="-2"/>
                <w:sz w:val="16"/>
                <w:szCs w:val="16"/>
              </w:rPr>
              <w:t xml:space="preserve"> </w:t>
            </w:r>
            <w:r w:rsidRPr="00FB1CDC">
              <w:rPr>
                <w:rFonts w:ascii="Arial" w:hAnsi="Arial"/>
                <w:color w:val="1F3864" w:themeColor="accent1" w:themeShade="80"/>
                <w:spacing w:val="-1"/>
                <w:sz w:val="16"/>
                <w:szCs w:val="16"/>
              </w:rPr>
              <w:t>100</w:t>
            </w:r>
            <w:r w:rsidRPr="00FB1CDC">
              <w:rPr>
                <w:rFonts w:ascii="Arial" w:hAnsi="Arial"/>
                <w:color w:val="1F3864" w:themeColor="accent1" w:themeShade="80"/>
                <w:sz w:val="16"/>
                <w:szCs w:val="16"/>
              </w:rPr>
              <w:t xml:space="preserve"> </w:t>
            </w:r>
            <w:r w:rsidRPr="00FB1CDC">
              <w:rPr>
                <w:rFonts w:ascii="Arial" w:hAnsi="Arial"/>
                <w:color w:val="1F3864" w:themeColor="accent1" w:themeShade="80"/>
                <w:spacing w:val="-1"/>
                <w:sz w:val="16"/>
                <w:szCs w:val="16"/>
              </w:rPr>
              <w:t>p, £2</w:t>
            </w:r>
            <w:r w:rsidRPr="00FB1CDC">
              <w:rPr>
                <w:rFonts w:ascii="Arial" w:hAnsi="Arial"/>
                <w:color w:val="1F3864" w:themeColor="accent1" w:themeShade="80"/>
                <w:sz w:val="16"/>
                <w:szCs w:val="16"/>
              </w:rPr>
              <w:t xml:space="preserve"> =</w:t>
            </w:r>
            <w:r w:rsidRPr="00FB1CDC">
              <w:rPr>
                <w:rFonts w:ascii="Arial" w:hAnsi="Arial"/>
                <w:color w:val="1F3864" w:themeColor="accent1" w:themeShade="80"/>
                <w:spacing w:val="31"/>
                <w:sz w:val="16"/>
                <w:szCs w:val="16"/>
              </w:rPr>
              <w:t xml:space="preserve"> </w:t>
            </w:r>
            <w:r w:rsidRPr="00FB1CDC">
              <w:rPr>
                <w:rFonts w:ascii="Arial" w:hAnsi="Arial"/>
                <w:color w:val="1F3864" w:themeColor="accent1" w:themeShade="80"/>
                <w:spacing w:val="-1"/>
                <w:sz w:val="16"/>
                <w:szCs w:val="16"/>
              </w:rPr>
              <w:t>200</w:t>
            </w:r>
            <w:r w:rsidRPr="00FB1CDC">
              <w:rPr>
                <w:rFonts w:ascii="Arial" w:hAnsi="Arial"/>
                <w:color w:val="1F3864" w:themeColor="accent1" w:themeShade="80"/>
                <w:sz w:val="16"/>
                <w:szCs w:val="16"/>
              </w:rPr>
              <w:t xml:space="preserve"> p </w:t>
            </w:r>
            <w:r w:rsidRPr="00FB1CDC">
              <w:rPr>
                <w:rFonts w:ascii="Arial" w:hAnsi="Arial"/>
                <w:color w:val="1F3864" w:themeColor="accent1" w:themeShade="80"/>
                <w:spacing w:val="-1"/>
                <w:sz w:val="16"/>
                <w:szCs w:val="16"/>
              </w:rPr>
              <w:t>and/or</w:t>
            </w:r>
            <w:r w:rsidRPr="00FB1CDC">
              <w:rPr>
                <w:rFonts w:ascii="Arial" w:hAnsi="Arial"/>
                <w:color w:val="1F3864" w:themeColor="accent1" w:themeShade="80"/>
                <w:sz w:val="16"/>
                <w:szCs w:val="16"/>
              </w:rPr>
              <w:t xml:space="preserve"> 2 x</w:t>
            </w:r>
            <w:r w:rsidRPr="00FB1CDC">
              <w:rPr>
                <w:rFonts w:ascii="Arial" w:hAnsi="Arial"/>
                <w:color w:val="1F3864" w:themeColor="accent1" w:themeShade="80"/>
                <w:spacing w:val="-3"/>
                <w:sz w:val="16"/>
                <w:szCs w:val="16"/>
              </w:rPr>
              <w:t xml:space="preserve"> </w:t>
            </w:r>
            <w:r w:rsidRPr="00FB1CDC">
              <w:rPr>
                <w:rFonts w:ascii="Arial" w:hAnsi="Arial"/>
                <w:color w:val="1F3864" w:themeColor="accent1" w:themeShade="80"/>
                <w:spacing w:val="-1"/>
                <w:sz w:val="16"/>
                <w:szCs w:val="16"/>
              </w:rPr>
              <w:t>£1</w:t>
            </w:r>
          </w:p>
          <w:p w14:paraId="0882C0B5" w14:textId="77777777" w:rsidR="00B740E8" w:rsidRPr="00FB1CDC" w:rsidRDefault="00B740E8" w:rsidP="00FB1CDC">
            <w:pPr>
              <w:pStyle w:val="ListParagraph"/>
              <w:widowControl w:val="0"/>
              <w:numPr>
                <w:ilvl w:val="0"/>
                <w:numId w:val="20"/>
              </w:numPr>
              <w:tabs>
                <w:tab w:val="left" w:pos="192"/>
              </w:tabs>
              <w:contextualSpacing w:val="0"/>
              <w:rPr>
                <w:rFonts w:ascii="Arial" w:eastAsia="Arial" w:hAnsi="Arial" w:cs="Arial"/>
                <w:sz w:val="16"/>
                <w:szCs w:val="16"/>
              </w:rPr>
            </w:pPr>
            <w:r w:rsidRPr="00FB1CDC">
              <w:rPr>
                <w:rFonts w:ascii="Arial" w:hAnsi="Arial"/>
                <w:spacing w:val="-1"/>
                <w:sz w:val="16"/>
                <w:szCs w:val="16"/>
              </w:rPr>
              <w:t>Explore</w:t>
            </w:r>
            <w:r w:rsidRPr="00FB1CDC">
              <w:rPr>
                <w:rFonts w:ascii="Arial" w:hAnsi="Arial"/>
                <w:sz w:val="16"/>
                <w:szCs w:val="16"/>
              </w:rPr>
              <w:t xml:space="preserve"> &amp;</w:t>
            </w:r>
            <w:r w:rsidRPr="00FB1CDC">
              <w:rPr>
                <w:rFonts w:ascii="Arial" w:hAnsi="Arial"/>
                <w:spacing w:val="1"/>
                <w:sz w:val="16"/>
                <w:szCs w:val="16"/>
              </w:rPr>
              <w:t xml:space="preserve"> </w:t>
            </w:r>
            <w:r w:rsidRPr="00FB1CDC">
              <w:rPr>
                <w:rFonts w:ascii="Arial" w:hAnsi="Arial"/>
                <w:spacing w:val="-1"/>
                <w:sz w:val="16"/>
                <w:szCs w:val="16"/>
              </w:rPr>
              <w:t>use</w:t>
            </w:r>
            <w:r w:rsidRPr="00FB1CDC">
              <w:rPr>
                <w:rFonts w:ascii="Arial" w:hAnsi="Arial"/>
                <w:sz w:val="16"/>
                <w:szCs w:val="16"/>
              </w:rPr>
              <w:t xml:space="preserve"> </w:t>
            </w:r>
            <w:r w:rsidRPr="00FB1CDC">
              <w:rPr>
                <w:rFonts w:ascii="Arial" w:hAnsi="Arial"/>
                <w:spacing w:val="-2"/>
                <w:sz w:val="16"/>
                <w:szCs w:val="16"/>
              </w:rPr>
              <w:t>different</w:t>
            </w:r>
            <w:r w:rsidRPr="00FB1CDC">
              <w:rPr>
                <w:rFonts w:ascii="Arial" w:hAnsi="Arial"/>
                <w:spacing w:val="-1"/>
                <w:sz w:val="16"/>
                <w:szCs w:val="16"/>
              </w:rPr>
              <w:t xml:space="preserve"> combinations</w:t>
            </w:r>
            <w:r w:rsidRPr="00FB1CDC">
              <w:rPr>
                <w:rFonts w:ascii="Arial" w:hAnsi="Arial"/>
                <w:spacing w:val="30"/>
                <w:sz w:val="16"/>
                <w:szCs w:val="16"/>
              </w:rPr>
              <w:t xml:space="preserve"> </w:t>
            </w:r>
            <w:r w:rsidRPr="00FB1CDC">
              <w:rPr>
                <w:rFonts w:ascii="Arial" w:hAnsi="Arial"/>
                <w:spacing w:val="-1"/>
                <w:sz w:val="16"/>
                <w:szCs w:val="16"/>
              </w:rPr>
              <w:t xml:space="preserve">of coins </w:t>
            </w:r>
            <w:r w:rsidRPr="00FB1CDC">
              <w:rPr>
                <w:rFonts w:ascii="Arial" w:hAnsi="Arial"/>
                <w:sz w:val="16"/>
                <w:szCs w:val="16"/>
              </w:rPr>
              <w:t>&amp;</w:t>
            </w:r>
            <w:r w:rsidRPr="00FB1CDC">
              <w:rPr>
                <w:rFonts w:ascii="Arial" w:hAnsi="Arial"/>
                <w:spacing w:val="-1"/>
                <w:sz w:val="16"/>
                <w:szCs w:val="16"/>
              </w:rPr>
              <w:t xml:space="preserve"> </w:t>
            </w:r>
            <w:r w:rsidRPr="00FB1CDC">
              <w:rPr>
                <w:rFonts w:ascii="Arial" w:hAnsi="Arial"/>
                <w:spacing w:val="-2"/>
                <w:sz w:val="16"/>
                <w:szCs w:val="16"/>
              </w:rPr>
              <w:t>notes</w:t>
            </w:r>
            <w:r w:rsidRPr="00FB1CDC">
              <w:rPr>
                <w:rFonts w:ascii="Arial" w:hAnsi="Arial"/>
                <w:spacing w:val="2"/>
                <w:sz w:val="16"/>
                <w:szCs w:val="16"/>
              </w:rPr>
              <w:t xml:space="preserve"> </w:t>
            </w:r>
            <w:r w:rsidRPr="00FB1CDC">
              <w:rPr>
                <w:rFonts w:ascii="Arial" w:hAnsi="Arial"/>
                <w:spacing w:val="-1"/>
                <w:sz w:val="16"/>
                <w:szCs w:val="16"/>
              </w:rPr>
              <w:t>up</w:t>
            </w:r>
            <w:r w:rsidRPr="00FB1CDC">
              <w:rPr>
                <w:rFonts w:ascii="Arial" w:hAnsi="Arial"/>
                <w:spacing w:val="-2"/>
                <w:sz w:val="16"/>
                <w:szCs w:val="16"/>
              </w:rPr>
              <w:t xml:space="preserve"> </w:t>
            </w:r>
            <w:r w:rsidRPr="00FB1CDC">
              <w:rPr>
                <w:rFonts w:ascii="Arial" w:hAnsi="Arial"/>
                <w:sz w:val="16"/>
                <w:szCs w:val="16"/>
              </w:rPr>
              <w:t xml:space="preserve">to </w:t>
            </w:r>
            <w:r w:rsidRPr="00FB1CDC">
              <w:rPr>
                <w:rFonts w:ascii="Arial" w:hAnsi="Arial"/>
                <w:spacing w:val="-1"/>
                <w:sz w:val="16"/>
                <w:szCs w:val="16"/>
              </w:rPr>
              <w:t>£5</w:t>
            </w:r>
            <w:r w:rsidRPr="00FB1CDC">
              <w:rPr>
                <w:rFonts w:ascii="Arial" w:hAnsi="Arial"/>
                <w:spacing w:val="-3"/>
                <w:sz w:val="16"/>
                <w:szCs w:val="16"/>
              </w:rPr>
              <w:t xml:space="preserve"> </w:t>
            </w:r>
            <w:r w:rsidRPr="00FB1CDC">
              <w:rPr>
                <w:rFonts w:ascii="Arial" w:hAnsi="Arial"/>
                <w:sz w:val="16"/>
                <w:szCs w:val="16"/>
              </w:rPr>
              <w:t xml:space="preserve">to </w:t>
            </w:r>
            <w:r w:rsidRPr="00FB1CDC">
              <w:rPr>
                <w:rFonts w:ascii="Arial" w:hAnsi="Arial"/>
                <w:spacing w:val="-1"/>
                <w:sz w:val="16"/>
                <w:szCs w:val="16"/>
              </w:rPr>
              <w:t>pay</w:t>
            </w:r>
            <w:r w:rsidRPr="00FB1CDC">
              <w:rPr>
                <w:rFonts w:ascii="Arial" w:hAnsi="Arial"/>
                <w:spacing w:val="-3"/>
                <w:sz w:val="16"/>
                <w:szCs w:val="16"/>
              </w:rPr>
              <w:t xml:space="preserve"> </w:t>
            </w:r>
            <w:r w:rsidRPr="00FB1CDC">
              <w:rPr>
                <w:rFonts w:ascii="Arial" w:hAnsi="Arial"/>
                <w:spacing w:val="-2"/>
                <w:sz w:val="16"/>
                <w:szCs w:val="16"/>
              </w:rPr>
              <w:t>for</w:t>
            </w:r>
            <w:r w:rsidRPr="00FB1CDC">
              <w:rPr>
                <w:rFonts w:ascii="Arial" w:hAnsi="Arial"/>
                <w:spacing w:val="29"/>
                <w:sz w:val="16"/>
                <w:szCs w:val="16"/>
              </w:rPr>
              <w:t xml:space="preserve"> </w:t>
            </w:r>
            <w:r w:rsidRPr="00FB1CDC">
              <w:rPr>
                <w:rFonts w:ascii="Arial" w:hAnsi="Arial"/>
                <w:spacing w:val="-1"/>
                <w:sz w:val="16"/>
                <w:szCs w:val="16"/>
              </w:rPr>
              <w:t>items</w:t>
            </w:r>
            <w:r w:rsidRPr="00FB1CDC">
              <w:rPr>
                <w:rFonts w:ascii="Arial" w:hAnsi="Arial"/>
                <w:spacing w:val="2"/>
                <w:sz w:val="16"/>
                <w:szCs w:val="16"/>
              </w:rPr>
              <w:t xml:space="preserve"> </w:t>
            </w:r>
            <w:r w:rsidRPr="00FB1CDC">
              <w:rPr>
                <w:rFonts w:ascii="Arial" w:hAnsi="Arial"/>
                <w:spacing w:val="-1"/>
                <w:sz w:val="16"/>
                <w:szCs w:val="16"/>
              </w:rPr>
              <w:t>with</w:t>
            </w:r>
            <w:r w:rsidRPr="00FB1CDC">
              <w:rPr>
                <w:rFonts w:ascii="Arial" w:hAnsi="Arial"/>
                <w:sz w:val="16"/>
                <w:szCs w:val="16"/>
              </w:rPr>
              <w:t xml:space="preserve"> a</w:t>
            </w:r>
            <w:r w:rsidRPr="00FB1CDC">
              <w:rPr>
                <w:rFonts w:ascii="Arial" w:hAnsi="Arial"/>
                <w:spacing w:val="-2"/>
                <w:sz w:val="16"/>
                <w:szCs w:val="16"/>
              </w:rPr>
              <w:t xml:space="preserve"> </w:t>
            </w:r>
            <w:r w:rsidRPr="00FB1CDC">
              <w:rPr>
                <w:rFonts w:ascii="Arial" w:hAnsi="Arial"/>
                <w:spacing w:val="-1"/>
                <w:sz w:val="16"/>
                <w:szCs w:val="16"/>
              </w:rPr>
              <w:t>specific</w:t>
            </w:r>
            <w:r w:rsidRPr="00FB1CDC">
              <w:rPr>
                <w:rFonts w:ascii="Arial" w:hAnsi="Arial"/>
                <w:sz w:val="16"/>
                <w:szCs w:val="16"/>
              </w:rPr>
              <w:t xml:space="preserve"> </w:t>
            </w:r>
            <w:r w:rsidRPr="00FB1CDC">
              <w:rPr>
                <w:rFonts w:ascii="Arial" w:hAnsi="Arial"/>
                <w:spacing w:val="-1"/>
                <w:sz w:val="16"/>
                <w:szCs w:val="16"/>
              </w:rPr>
              <w:t>price</w:t>
            </w:r>
            <w:r w:rsidRPr="00FB1CDC">
              <w:rPr>
                <w:rFonts w:ascii="Arial" w:hAnsi="Arial"/>
                <w:sz w:val="16"/>
                <w:szCs w:val="16"/>
              </w:rPr>
              <w:t xml:space="preserve"> </w:t>
            </w:r>
            <w:r w:rsidRPr="00FB1CDC">
              <w:rPr>
                <w:rFonts w:ascii="Arial" w:hAnsi="Arial"/>
                <w:color w:val="053C70"/>
                <w:spacing w:val="-1"/>
                <w:sz w:val="16"/>
                <w:szCs w:val="16"/>
              </w:rPr>
              <w:t xml:space="preserve">e.g. </w:t>
            </w:r>
            <w:r w:rsidRPr="00FB1CDC">
              <w:rPr>
                <w:rFonts w:ascii="Arial" w:hAnsi="Arial"/>
                <w:color w:val="053C70"/>
                <w:spacing w:val="-2"/>
                <w:sz w:val="16"/>
                <w:szCs w:val="16"/>
              </w:rPr>
              <w:t>what</w:t>
            </w:r>
            <w:r w:rsidRPr="00FB1CDC">
              <w:rPr>
                <w:rFonts w:ascii="Arial" w:hAnsi="Arial"/>
                <w:color w:val="053C70"/>
                <w:spacing w:val="21"/>
                <w:sz w:val="16"/>
                <w:szCs w:val="16"/>
              </w:rPr>
              <w:t xml:space="preserve"> </w:t>
            </w:r>
            <w:r w:rsidRPr="00FB1CDC">
              <w:rPr>
                <w:rFonts w:ascii="Arial" w:hAnsi="Arial"/>
                <w:color w:val="053C70"/>
                <w:spacing w:val="-1"/>
                <w:sz w:val="16"/>
                <w:szCs w:val="16"/>
              </w:rPr>
              <w:t>combinations could</w:t>
            </w:r>
            <w:r w:rsidRPr="00FB1CDC">
              <w:rPr>
                <w:rFonts w:ascii="Arial" w:hAnsi="Arial"/>
                <w:color w:val="053C70"/>
                <w:spacing w:val="-2"/>
                <w:sz w:val="16"/>
                <w:szCs w:val="16"/>
              </w:rPr>
              <w:t xml:space="preserve"> </w:t>
            </w:r>
            <w:r w:rsidRPr="00FB1CDC">
              <w:rPr>
                <w:rFonts w:ascii="Arial" w:hAnsi="Arial"/>
                <w:color w:val="053C70"/>
                <w:spacing w:val="-1"/>
                <w:sz w:val="16"/>
                <w:szCs w:val="16"/>
              </w:rPr>
              <w:t>be</w:t>
            </w:r>
            <w:r w:rsidRPr="00FB1CDC">
              <w:rPr>
                <w:rFonts w:ascii="Arial" w:hAnsi="Arial"/>
                <w:color w:val="053C70"/>
                <w:sz w:val="16"/>
                <w:szCs w:val="16"/>
              </w:rPr>
              <w:t xml:space="preserve"> </w:t>
            </w:r>
            <w:r w:rsidRPr="00FB1CDC">
              <w:rPr>
                <w:rFonts w:ascii="Arial" w:hAnsi="Arial"/>
                <w:color w:val="053C70"/>
                <w:spacing w:val="-2"/>
                <w:sz w:val="16"/>
                <w:szCs w:val="16"/>
              </w:rPr>
              <w:t>used</w:t>
            </w:r>
            <w:r w:rsidRPr="00FB1CDC">
              <w:rPr>
                <w:rFonts w:ascii="Arial" w:hAnsi="Arial"/>
                <w:color w:val="053C70"/>
                <w:sz w:val="16"/>
                <w:szCs w:val="16"/>
              </w:rPr>
              <w:t xml:space="preserve"> </w:t>
            </w:r>
            <w:r w:rsidRPr="00FB1CDC">
              <w:rPr>
                <w:rFonts w:ascii="Arial" w:hAnsi="Arial"/>
                <w:color w:val="053C70"/>
                <w:spacing w:val="-1"/>
                <w:sz w:val="16"/>
                <w:szCs w:val="16"/>
              </w:rPr>
              <w:t>at the</w:t>
            </w:r>
            <w:r w:rsidRPr="00FB1CDC">
              <w:rPr>
                <w:rFonts w:ascii="Arial" w:hAnsi="Arial"/>
                <w:color w:val="053C70"/>
                <w:spacing w:val="31"/>
                <w:sz w:val="16"/>
                <w:szCs w:val="16"/>
              </w:rPr>
              <w:t xml:space="preserve"> </w:t>
            </w:r>
            <w:r w:rsidRPr="00FB1CDC">
              <w:rPr>
                <w:rFonts w:ascii="Arial" w:hAnsi="Arial"/>
                <w:color w:val="053C70"/>
                <w:spacing w:val="-1"/>
                <w:sz w:val="16"/>
                <w:szCs w:val="16"/>
              </w:rPr>
              <w:t>tuck shop</w:t>
            </w:r>
            <w:r w:rsidRPr="00FB1CDC">
              <w:rPr>
                <w:rFonts w:ascii="Arial" w:hAnsi="Arial"/>
                <w:color w:val="053C70"/>
                <w:spacing w:val="-2"/>
                <w:sz w:val="16"/>
                <w:szCs w:val="16"/>
              </w:rPr>
              <w:t xml:space="preserve"> </w:t>
            </w:r>
            <w:r w:rsidRPr="00FB1CDC">
              <w:rPr>
                <w:rFonts w:ascii="Arial" w:hAnsi="Arial"/>
                <w:color w:val="053C70"/>
                <w:sz w:val="16"/>
                <w:szCs w:val="16"/>
              </w:rPr>
              <w:t xml:space="preserve">to </w:t>
            </w:r>
            <w:r w:rsidRPr="00FB1CDC">
              <w:rPr>
                <w:rFonts w:ascii="Arial" w:hAnsi="Arial"/>
                <w:color w:val="053C70"/>
                <w:spacing w:val="-1"/>
                <w:sz w:val="16"/>
                <w:szCs w:val="16"/>
              </w:rPr>
              <w:t>buy</w:t>
            </w:r>
            <w:r w:rsidRPr="00FB1CDC">
              <w:rPr>
                <w:rFonts w:ascii="Arial" w:hAnsi="Arial"/>
                <w:color w:val="053C70"/>
                <w:spacing w:val="-3"/>
                <w:sz w:val="16"/>
                <w:szCs w:val="16"/>
              </w:rPr>
              <w:t xml:space="preserve"> </w:t>
            </w:r>
            <w:r w:rsidRPr="00FB1CDC">
              <w:rPr>
                <w:rFonts w:ascii="Arial" w:hAnsi="Arial"/>
                <w:color w:val="053C70"/>
                <w:spacing w:val="-1"/>
                <w:sz w:val="16"/>
                <w:szCs w:val="16"/>
              </w:rPr>
              <w:t>something</w:t>
            </w:r>
            <w:r w:rsidRPr="00FB1CDC">
              <w:rPr>
                <w:rFonts w:ascii="Arial" w:hAnsi="Arial"/>
                <w:color w:val="053C70"/>
                <w:sz w:val="16"/>
                <w:szCs w:val="16"/>
              </w:rPr>
              <w:t xml:space="preserve"> </w:t>
            </w:r>
            <w:r w:rsidRPr="00FB1CDC">
              <w:rPr>
                <w:rFonts w:ascii="Arial" w:hAnsi="Arial"/>
                <w:color w:val="053C70"/>
                <w:spacing w:val="-1"/>
                <w:sz w:val="16"/>
                <w:szCs w:val="16"/>
              </w:rPr>
              <w:t>which</w:t>
            </w:r>
            <w:r w:rsidRPr="00FB1CDC">
              <w:rPr>
                <w:rFonts w:ascii="Arial" w:hAnsi="Arial"/>
                <w:color w:val="053C70"/>
                <w:spacing w:val="28"/>
                <w:sz w:val="16"/>
                <w:szCs w:val="16"/>
              </w:rPr>
              <w:t xml:space="preserve"> </w:t>
            </w:r>
            <w:r w:rsidRPr="00FB1CDC">
              <w:rPr>
                <w:rFonts w:ascii="Arial" w:hAnsi="Arial"/>
                <w:color w:val="053C70"/>
                <w:spacing w:val="-1"/>
                <w:sz w:val="16"/>
                <w:szCs w:val="16"/>
              </w:rPr>
              <w:t>costs £1</w:t>
            </w:r>
            <w:r w:rsidRPr="00FB1CDC">
              <w:rPr>
                <w:rFonts w:ascii="Arial" w:hAnsi="Arial"/>
                <w:color w:val="053C70"/>
                <w:spacing w:val="-2"/>
                <w:sz w:val="16"/>
                <w:szCs w:val="16"/>
              </w:rPr>
              <w:t xml:space="preserve"> </w:t>
            </w:r>
            <w:r w:rsidRPr="00FB1CDC">
              <w:rPr>
                <w:rFonts w:ascii="Arial" w:hAnsi="Arial"/>
                <w:color w:val="053C70"/>
                <w:spacing w:val="-1"/>
                <w:sz w:val="16"/>
                <w:szCs w:val="16"/>
              </w:rPr>
              <w:t>&amp;10</w:t>
            </w:r>
            <w:r w:rsidRPr="00FB1CDC">
              <w:rPr>
                <w:rFonts w:ascii="Arial" w:hAnsi="Arial"/>
                <w:color w:val="053C70"/>
                <w:sz w:val="16"/>
                <w:szCs w:val="16"/>
              </w:rPr>
              <w:t xml:space="preserve"> </w:t>
            </w:r>
            <w:r w:rsidRPr="00FB1CDC">
              <w:rPr>
                <w:rFonts w:ascii="Arial" w:hAnsi="Arial"/>
                <w:color w:val="053C70"/>
                <w:spacing w:val="-2"/>
                <w:sz w:val="16"/>
                <w:szCs w:val="16"/>
              </w:rPr>
              <w:t>pence.</w:t>
            </w:r>
          </w:p>
          <w:p w14:paraId="58003356" w14:textId="77777777" w:rsidR="00B740E8" w:rsidRPr="00FB1CDC" w:rsidRDefault="00B740E8" w:rsidP="00FB1CDC">
            <w:pPr>
              <w:pStyle w:val="ListParagraph"/>
              <w:widowControl w:val="0"/>
              <w:numPr>
                <w:ilvl w:val="0"/>
                <w:numId w:val="20"/>
              </w:numPr>
              <w:tabs>
                <w:tab w:val="left" w:pos="223"/>
              </w:tabs>
              <w:contextualSpacing w:val="0"/>
              <w:rPr>
                <w:rFonts w:ascii="Arial" w:eastAsia="Arial" w:hAnsi="Arial" w:cs="Arial"/>
                <w:sz w:val="16"/>
                <w:szCs w:val="16"/>
              </w:rPr>
            </w:pPr>
            <w:r w:rsidRPr="00FB1CDC">
              <w:rPr>
                <w:rFonts w:ascii="Arial" w:hAnsi="Arial"/>
                <w:spacing w:val="-1"/>
                <w:sz w:val="16"/>
                <w:szCs w:val="16"/>
              </w:rPr>
              <w:t>Use</w:t>
            </w:r>
            <w:r w:rsidRPr="00FB1CDC">
              <w:rPr>
                <w:rFonts w:ascii="Arial" w:hAnsi="Arial"/>
                <w:sz w:val="16"/>
                <w:szCs w:val="16"/>
              </w:rPr>
              <w:t xml:space="preserve"> </w:t>
            </w:r>
            <w:r w:rsidRPr="00FB1CDC">
              <w:rPr>
                <w:rFonts w:ascii="Arial" w:hAnsi="Arial"/>
                <w:spacing w:val="-1"/>
                <w:sz w:val="16"/>
                <w:szCs w:val="16"/>
              </w:rPr>
              <w:t>number</w:t>
            </w:r>
            <w:r w:rsidRPr="00FB1CDC">
              <w:rPr>
                <w:rFonts w:ascii="Arial" w:hAnsi="Arial"/>
                <w:spacing w:val="-3"/>
                <w:sz w:val="16"/>
                <w:szCs w:val="16"/>
              </w:rPr>
              <w:t xml:space="preserve"> </w:t>
            </w:r>
            <w:r w:rsidRPr="00FB1CDC">
              <w:rPr>
                <w:rFonts w:ascii="Arial" w:hAnsi="Arial"/>
                <w:spacing w:val="-1"/>
                <w:sz w:val="16"/>
                <w:szCs w:val="16"/>
              </w:rPr>
              <w:t xml:space="preserve">skills </w:t>
            </w:r>
            <w:r w:rsidRPr="00FB1CDC">
              <w:rPr>
                <w:rFonts w:ascii="Arial" w:hAnsi="Arial"/>
                <w:sz w:val="16"/>
                <w:szCs w:val="16"/>
              </w:rPr>
              <w:t>&amp;</w:t>
            </w:r>
            <w:r w:rsidRPr="00FB1CDC">
              <w:rPr>
                <w:rFonts w:ascii="Arial" w:hAnsi="Arial"/>
                <w:spacing w:val="-1"/>
                <w:sz w:val="16"/>
                <w:szCs w:val="16"/>
              </w:rPr>
              <w:t xml:space="preserve"> knowledge</w:t>
            </w:r>
            <w:r w:rsidRPr="00FB1CDC">
              <w:rPr>
                <w:rFonts w:ascii="Arial" w:hAnsi="Arial"/>
                <w:spacing w:val="26"/>
                <w:sz w:val="16"/>
                <w:szCs w:val="16"/>
              </w:rPr>
              <w:t xml:space="preserve"> </w:t>
            </w:r>
            <w:r w:rsidRPr="00FB1CDC">
              <w:rPr>
                <w:rFonts w:ascii="Arial" w:hAnsi="Arial"/>
                <w:spacing w:val="-1"/>
                <w:sz w:val="16"/>
                <w:szCs w:val="16"/>
              </w:rPr>
              <w:t>(including</w:t>
            </w:r>
            <w:r w:rsidRPr="00FB1CDC">
              <w:rPr>
                <w:rFonts w:ascii="Arial" w:hAnsi="Arial"/>
                <w:spacing w:val="-3"/>
                <w:sz w:val="16"/>
                <w:szCs w:val="16"/>
              </w:rPr>
              <w:t xml:space="preserve"> </w:t>
            </w:r>
            <w:r w:rsidRPr="00FB1CDC">
              <w:rPr>
                <w:rFonts w:ascii="Arial" w:hAnsi="Arial"/>
                <w:spacing w:val="-1"/>
                <w:sz w:val="16"/>
                <w:szCs w:val="16"/>
              </w:rPr>
              <w:t>mental)</w:t>
            </w:r>
            <w:r w:rsidRPr="00FB1CDC">
              <w:rPr>
                <w:rFonts w:ascii="Arial" w:hAnsi="Arial"/>
                <w:spacing w:val="-2"/>
                <w:sz w:val="16"/>
                <w:szCs w:val="16"/>
              </w:rPr>
              <w:t xml:space="preserve"> </w:t>
            </w:r>
            <w:r w:rsidRPr="00FB1CDC">
              <w:rPr>
                <w:rFonts w:ascii="Arial" w:hAnsi="Arial"/>
                <w:sz w:val="16"/>
                <w:szCs w:val="16"/>
              </w:rPr>
              <w:t xml:space="preserve">to </w:t>
            </w:r>
            <w:r w:rsidRPr="00FB1CDC">
              <w:rPr>
                <w:rFonts w:ascii="Arial" w:hAnsi="Arial"/>
                <w:spacing w:val="-2"/>
                <w:sz w:val="16"/>
                <w:szCs w:val="16"/>
              </w:rPr>
              <w:t>work</w:t>
            </w:r>
            <w:r w:rsidRPr="00FB1CDC">
              <w:rPr>
                <w:rFonts w:ascii="Arial" w:hAnsi="Arial"/>
                <w:spacing w:val="2"/>
                <w:sz w:val="16"/>
                <w:szCs w:val="16"/>
              </w:rPr>
              <w:t xml:space="preserve"> </w:t>
            </w:r>
            <w:r w:rsidRPr="00FB1CDC">
              <w:rPr>
                <w:rFonts w:ascii="Arial" w:hAnsi="Arial"/>
                <w:spacing w:val="-1"/>
                <w:sz w:val="16"/>
                <w:szCs w:val="16"/>
              </w:rPr>
              <w:t xml:space="preserve">out </w:t>
            </w:r>
            <w:r w:rsidRPr="00FB1CDC">
              <w:rPr>
                <w:rFonts w:ascii="Arial" w:hAnsi="Arial"/>
                <w:spacing w:val="-2"/>
                <w:sz w:val="16"/>
                <w:szCs w:val="16"/>
              </w:rPr>
              <w:t>totals</w:t>
            </w:r>
            <w:r w:rsidRPr="00FB1CDC">
              <w:rPr>
                <w:rFonts w:ascii="Arial" w:hAnsi="Arial"/>
                <w:spacing w:val="37"/>
                <w:sz w:val="16"/>
                <w:szCs w:val="16"/>
              </w:rPr>
              <w:t xml:space="preserve"> </w:t>
            </w:r>
            <w:r w:rsidRPr="00FB1CDC">
              <w:rPr>
                <w:rFonts w:ascii="Arial" w:hAnsi="Arial"/>
                <w:spacing w:val="-1"/>
                <w:sz w:val="16"/>
                <w:szCs w:val="16"/>
              </w:rPr>
              <w:t>within</w:t>
            </w:r>
            <w:r w:rsidRPr="00FB1CDC">
              <w:rPr>
                <w:rFonts w:ascii="Arial" w:hAnsi="Arial"/>
                <w:sz w:val="16"/>
                <w:szCs w:val="16"/>
              </w:rPr>
              <w:t xml:space="preserve"> </w:t>
            </w:r>
            <w:r w:rsidRPr="00FB1CDC">
              <w:rPr>
                <w:rFonts w:ascii="Arial" w:hAnsi="Arial"/>
                <w:spacing w:val="-1"/>
                <w:sz w:val="16"/>
                <w:szCs w:val="16"/>
              </w:rPr>
              <w:t>£5.</w:t>
            </w:r>
          </w:p>
          <w:p w14:paraId="1ABE5DEF" w14:textId="77777777" w:rsidR="00B740E8" w:rsidRPr="00FB1CDC" w:rsidRDefault="00B740E8" w:rsidP="00FB1CDC">
            <w:pPr>
              <w:pStyle w:val="TableParagraph"/>
              <w:rPr>
                <w:rFonts w:ascii="Times New Roman" w:eastAsia="Times New Roman" w:hAnsi="Times New Roman" w:cs="Times New Roman"/>
                <w:sz w:val="16"/>
                <w:szCs w:val="16"/>
              </w:rPr>
            </w:pPr>
          </w:p>
          <w:p w14:paraId="1F0B36A5" w14:textId="77777777" w:rsidR="00B740E8" w:rsidRPr="00FB1CDC" w:rsidRDefault="00B740E8" w:rsidP="00FB1CDC">
            <w:pPr>
              <w:pStyle w:val="ListParagraph"/>
              <w:widowControl w:val="0"/>
              <w:numPr>
                <w:ilvl w:val="0"/>
                <w:numId w:val="20"/>
              </w:numPr>
              <w:tabs>
                <w:tab w:val="left" w:pos="225"/>
              </w:tabs>
              <w:contextualSpacing w:val="0"/>
              <w:rPr>
                <w:rFonts w:ascii="Arial" w:eastAsia="Arial" w:hAnsi="Arial" w:cs="Arial"/>
                <w:sz w:val="16"/>
                <w:szCs w:val="16"/>
              </w:rPr>
            </w:pPr>
            <w:r w:rsidRPr="00FB1CDC">
              <w:rPr>
                <w:rFonts w:ascii="Arial" w:hAnsi="Arial"/>
                <w:spacing w:val="-1"/>
                <w:sz w:val="16"/>
                <w:szCs w:val="16"/>
              </w:rPr>
              <w:t>Use</w:t>
            </w:r>
            <w:r w:rsidRPr="00FB1CDC">
              <w:rPr>
                <w:rFonts w:ascii="Arial" w:hAnsi="Arial"/>
                <w:sz w:val="16"/>
                <w:szCs w:val="16"/>
              </w:rPr>
              <w:t xml:space="preserve"> </w:t>
            </w:r>
            <w:r w:rsidRPr="00FB1CDC">
              <w:rPr>
                <w:rFonts w:ascii="Arial" w:hAnsi="Arial"/>
                <w:spacing w:val="-1"/>
                <w:sz w:val="16"/>
                <w:szCs w:val="16"/>
              </w:rPr>
              <w:t>number</w:t>
            </w:r>
            <w:r w:rsidRPr="00FB1CDC">
              <w:rPr>
                <w:rFonts w:ascii="Arial" w:hAnsi="Arial"/>
                <w:spacing w:val="-3"/>
                <w:sz w:val="16"/>
                <w:szCs w:val="16"/>
              </w:rPr>
              <w:t xml:space="preserve"> </w:t>
            </w:r>
            <w:r w:rsidRPr="00FB1CDC">
              <w:rPr>
                <w:rFonts w:ascii="Arial" w:hAnsi="Arial"/>
                <w:spacing w:val="-1"/>
                <w:sz w:val="16"/>
                <w:szCs w:val="16"/>
              </w:rPr>
              <w:t xml:space="preserve">skills </w:t>
            </w:r>
            <w:r w:rsidRPr="00FB1CDC">
              <w:rPr>
                <w:rFonts w:ascii="Arial" w:hAnsi="Arial"/>
                <w:sz w:val="16"/>
                <w:szCs w:val="16"/>
              </w:rPr>
              <w:t>&amp;</w:t>
            </w:r>
            <w:r w:rsidRPr="00FB1CDC">
              <w:rPr>
                <w:rFonts w:ascii="Arial" w:hAnsi="Arial"/>
                <w:spacing w:val="-1"/>
                <w:sz w:val="16"/>
                <w:szCs w:val="16"/>
              </w:rPr>
              <w:t xml:space="preserve"> knowledge</w:t>
            </w:r>
            <w:r w:rsidRPr="00FB1CDC">
              <w:rPr>
                <w:rFonts w:ascii="Arial" w:hAnsi="Arial"/>
                <w:spacing w:val="26"/>
                <w:sz w:val="16"/>
                <w:szCs w:val="16"/>
              </w:rPr>
              <w:t xml:space="preserve"> </w:t>
            </w:r>
            <w:r w:rsidRPr="00FB1CDC">
              <w:rPr>
                <w:rFonts w:ascii="Arial" w:hAnsi="Arial"/>
                <w:spacing w:val="-1"/>
                <w:sz w:val="16"/>
                <w:szCs w:val="16"/>
              </w:rPr>
              <w:t>(including</w:t>
            </w:r>
            <w:r w:rsidRPr="00FB1CDC">
              <w:rPr>
                <w:rFonts w:ascii="Arial" w:hAnsi="Arial"/>
                <w:spacing w:val="-3"/>
                <w:sz w:val="16"/>
                <w:szCs w:val="16"/>
              </w:rPr>
              <w:t xml:space="preserve"> </w:t>
            </w:r>
            <w:r w:rsidRPr="00FB1CDC">
              <w:rPr>
                <w:rFonts w:ascii="Arial" w:hAnsi="Arial"/>
                <w:spacing w:val="-1"/>
                <w:sz w:val="16"/>
                <w:szCs w:val="16"/>
              </w:rPr>
              <w:t>mental)</w:t>
            </w:r>
            <w:r w:rsidRPr="00FB1CDC">
              <w:rPr>
                <w:rFonts w:ascii="Arial" w:hAnsi="Arial"/>
                <w:spacing w:val="-2"/>
                <w:sz w:val="16"/>
                <w:szCs w:val="16"/>
              </w:rPr>
              <w:t xml:space="preserve"> </w:t>
            </w:r>
            <w:r w:rsidRPr="00FB1CDC">
              <w:rPr>
                <w:rFonts w:ascii="Arial" w:hAnsi="Arial"/>
                <w:sz w:val="16"/>
                <w:szCs w:val="16"/>
              </w:rPr>
              <w:t xml:space="preserve">to </w:t>
            </w:r>
            <w:r w:rsidRPr="00FB1CDC">
              <w:rPr>
                <w:rFonts w:ascii="Arial" w:hAnsi="Arial"/>
                <w:spacing w:val="-2"/>
                <w:sz w:val="16"/>
                <w:szCs w:val="16"/>
              </w:rPr>
              <w:t>work</w:t>
            </w:r>
            <w:r w:rsidRPr="00FB1CDC">
              <w:rPr>
                <w:rFonts w:ascii="Arial" w:hAnsi="Arial"/>
                <w:spacing w:val="1"/>
                <w:sz w:val="16"/>
                <w:szCs w:val="16"/>
              </w:rPr>
              <w:t xml:space="preserve"> </w:t>
            </w:r>
            <w:r w:rsidRPr="00FB1CDC">
              <w:rPr>
                <w:rFonts w:ascii="Arial" w:hAnsi="Arial"/>
                <w:spacing w:val="-1"/>
                <w:sz w:val="16"/>
                <w:szCs w:val="16"/>
              </w:rPr>
              <w:t xml:space="preserve">out </w:t>
            </w:r>
            <w:r w:rsidRPr="00FB1CDC">
              <w:rPr>
                <w:rFonts w:ascii="Arial" w:hAnsi="Arial"/>
                <w:spacing w:val="-2"/>
                <w:sz w:val="16"/>
                <w:szCs w:val="16"/>
              </w:rPr>
              <w:t>change</w:t>
            </w:r>
            <w:r w:rsidRPr="00FB1CDC">
              <w:rPr>
                <w:rFonts w:ascii="Arial" w:hAnsi="Arial"/>
                <w:spacing w:val="33"/>
                <w:sz w:val="16"/>
                <w:szCs w:val="16"/>
              </w:rPr>
              <w:t xml:space="preserve"> </w:t>
            </w:r>
            <w:r w:rsidRPr="00FB1CDC">
              <w:rPr>
                <w:rFonts w:ascii="Arial" w:hAnsi="Arial"/>
                <w:spacing w:val="-1"/>
                <w:sz w:val="16"/>
                <w:szCs w:val="16"/>
              </w:rPr>
              <w:t>within</w:t>
            </w:r>
            <w:r w:rsidRPr="00FB1CDC">
              <w:rPr>
                <w:rFonts w:ascii="Arial" w:hAnsi="Arial"/>
                <w:sz w:val="16"/>
                <w:szCs w:val="16"/>
              </w:rPr>
              <w:t xml:space="preserve"> </w:t>
            </w:r>
            <w:r w:rsidRPr="00FB1CDC">
              <w:rPr>
                <w:rFonts w:ascii="Arial" w:hAnsi="Arial"/>
                <w:spacing w:val="-1"/>
                <w:sz w:val="16"/>
                <w:szCs w:val="16"/>
              </w:rPr>
              <w:t>£5.</w:t>
            </w:r>
          </w:p>
          <w:p w14:paraId="76F09525" w14:textId="77777777" w:rsidR="00B740E8" w:rsidRPr="00FB1CDC" w:rsidRDefault="00B740E8" w:rsidP="00922CE4">
            <w:pPr>
              <w:pStyle w:val="ListParagraph"/>
              <w:widowControl w:val="0"/>
              <w:numPr>
                <w:ilvl w:val="0"/>
                <w:numId w:val="20"/>
              </w:numPr>
              <w:tabs>
                <w:tab w:val="left" w:pos="223"/>
              </w:tabs>
              <w:contextualSpacing w:val="0"/>
              <w:rPr>
                <w:rFonts w:ascii="Arial" w:eastAsia="Arial" w:hAnsi="Arial" w:cs="Arial"/>
                <w:sz w:val="16"/>
                <w:szCs w:val="16"/>
              </w:rPr>
            </w:pPr>
            <w:r w:rsidRPr="00FB1CDC">
              <w:rPr>
                <w:rFonts w:ascii="Arial" w:hAnsi="Arial"/>
                <w:spacing w:val="-1"/>
                <w:sz w:val="16"/>
                <w:szCs w:val="16"/>
              </w:rPr>
              <w:t>Solve</w:t>
            </w:r>
            <w:r w:rsidRPr="00FB1CDC">
              <w:rPr>
                <w:rFonts w:ascii="Arial" w:hAnsi="Arial"/>
                <w:sz w:val="16"/>
                <w:szCs w:val="16"/>
              </w:rPr>
              <w:t xml:space="preserve"> </w:t>
            </w:r>
            <w:r w:rsidRPr="00FB1CDC">
              <w:rPr>
                <w:rFonts w:ascii="Arial" w:hAnsi="Arial"/>
                <w:spacing w:val="-1"/>
                <w:sz w:val="16"/>
                <w:szCs w:val="16"/>
              </w:rPr>
              <w:t>simple</w:t>
            </w:r>
            <w:r w:rsidRPr="00FB1CDC">
              <w:rPr>
                <w:rFonts w:ascii="Arial" w:hAnsi="Arial"/>
                <w:spacing w:val="-2"/>
                <w:sz w:val="16"/>
                <w:szCs w:val="16"/>
              </w:rPr>
              <w:t xml:space="preserve"> </w:t>
            </w:r>
            <w:r w:rsidRPr="00FB1CDC">
              <w:rPr>
                <w:rFonts w:ascii="Arial" w:hAnsi="Arial"/>
                <w:spacing w:val="-1"/>
                <w:sz w:val="16"/>
                <w:szCs w:val="16"/>
              </w:rPr>
              <w:t xml:space="preserve">problems </w:t>
            </w:r>
            <w:r w:rsidRPr="00FB1CDC">
              <w:rPr>
                <w:rFonts w:ascii="Arial" w:hAnsi="Arial"/>
                <w:sz w:val="16"/>
                <w:szCs w:val="16"/>
              </w:rPr>
              <w:t>in a</w:t>
            </w:r>
            <w:r w:rsidRPr="00FB1CDC">
              <w:rPr>
                <w:rFonts w:ascii="Arial" w:hAnsi="Arial"/>
                <w:spacing w:val="-3"/>
                <w:sz w:val="16"/>
                <w:szCs w:val="16"/>
              </w:rPr>
              <w:t xml:space="preserve"> </w:t>
            </w:r>
            <w:r w:rsidRPr="00FB1CDC">
              <w:rPr>
                <w:rFonts w:ascii="Arial" w:hAnsi="Arial"/>
                <w:spacing w:val="-1"/>
                <w:sz w:val="16"/>
                <w:szCs w:val="16"/>
              </w:rPr>
              <w:t>practical</w:t>
            </w:r>
            <w:r w:rsidRPr="00FB1CDC">
              <w:rPr>
                <w:rFonts w:ascii="Arial" w:hAnsi="Arial"/>
                <w:spacing w:val="21"/>
                <w:sz w:val="16"/>
                <w:szCs w:val="16"/>
              </w:rPr>
              <w:t xml:space="preserve"> </w:t>
            </w:r>
            <w:r w:rsidRPr="00FB1CDC">
              <w:rPr>
                <w:rFonts w:ascii="Arial" w:hAnsi="Arial"/>
                <w:spacing w:val="-1"/>
                <w:sz w:val="16"/>
                <w:szCs w:val="16"/>
              </w:rPr>
              <w:t>context</w:t>
            </w:r>
            <w:r w:rsidRPr="00FB1CDC">
              <w:rPr>
                <w:rFonts w:ascii="Arial" w:hAnsi="Arial"/>
                <w:spacing w:val="1"/>
                <w:sz w:val="16"/>
                <w:szCs w:val="16"/>
              </w:rPr>
              <w:t xml:space="preserve"> </w:t>
            </w:r>
            <w:r w:rsidRPr="00FB1CDC">
              <w:rPr>
                <w:rFonts w:ascii="Arial" w:hAnsi="Arial"/>
                <w:spacing w:val="-1"/>
                <w:sz w:val="16"/>
                <w:szCs w:val="16"/>
              </w:rPr>
              <w:t>involving</w:t>
            </w:r>
            <w:r w:rsidRPr="00FB1CDC">
              <w:rPr>
                <w:rFonts w:ascii="Arial" w:hAnsi="Arial"/>
                <w:sz w:val="16"/>
                <w:szCs w:val="16"/>
              </w:rPr>
              <w:t xml:space="preserve"> </w:t>
            </w:r>
            <w:r w:rsidRPr="00FB1CDC">
              <w:rPr>
                <w:rFonts w:ascii="Arial" w:hAnsi="Arial"/>
                <w:spacing w:val="-1"/>
                <w:sz w:val="16"/>
                <w:szCs w:val="16"/>
              </w:rPr>
              <w:t>addition</w:t>
            </w:r>
            <w:r w:rsidRPr="00FB1CDC">
              <w:rPr>
                <w:rFonts w:ascii="Arial" w:hAnsi="Arial"/>
                <w:spacing w:val="-3"/>
                <w:sz w:val="16"/>
                <w:szCs w:val="16"/>
              </w:rPr>
              <w:t xml:space="preserve"> </w:t>
            </w:r>
            <w:r w:rsidRPr="00FB1CDC">
              <w:rPr>
                <w:rFonts w:ascii="Arial" w:hAnsi="Arial"/>
                <w:sz w:val="16"/>
                <w:szCs w:val="16"/>
              </w:rPr>
              <w:t>&amp;</w:t>
            </w:r>
            <w:r w:rsidRPr="00FB1CDC">
              <w:rPr>
                <w:rFonts w:ascii="Arial" w:hAnsi="Arial"/>
                <w:spacing w:val="21"/>
                <w:sz w:val="16"/>
                <w:szCs w:val="16"/>
              </w:rPr>
              <w:t xml:space="preserve"> </w:t>
            </w:r>
            <w:r w:rsidRPr="00FB1CDC">
              <w:rPr>
                <w:rFonts w:ascii="Arial" w:hAnsi="Arial"/>
                <w:spacing w:val="-1"/>
                <w:sz w:val="16"/>
                <w:szCs w:val="16"/>
              </w:rPr>
              <w:t>subtraction</w:t>
            </w:r>
            <w:r w:rsidRPr="00FB1CDC">
              <w:rPr>
                <w:rFonts w:ascii="Arial" w:hAnsi="Arial"/>
                <w:sz w:val="16"/>
                <w:szCs w:val="16"/>
              </w:rPr>
              <w:t xml:space="preserve"> </w:t>
            </w:r>
            <w:r w:rsidRPr="00FB1CDC">
              <w:rPr>
                <w:rFonts w:ascii="Arial" w:hAnsi="Arial"/>
                <w:spacing w:val="-2"/>
                <w:sz w:val="16"/>
                <w:szCs w:val="16"/>
              </w:rPr>
              <w:t>of</w:t>
            </w:r>
            <w:r w:rsidRPr="00FB1CDC">
              <w:rPr>
                <w:rFonts w:ascii="Arial" w:hAnsi="Arial"/>
                <w:spacing w:val="-1"/>
                <w:sz w:val="16"/>
                <w:szCs w:val="16"/>
              </w:rPr>
              <w:t xml:space="preserve"> money within</w:t>
            </w:r>
            <w:r w:rsidRPr="00FB1CDC">
              <w:rPr>
                <w:rFonts w:ascii="Arial" w:hAnsi="Arial"/>
                <w:sz w:val="16"/>
                <w:szCs w:val="16"/>
              </w:rPr>
              <w:t xml:space="preserve"> </w:t>
            </w:r>
            <w:r w:rsidRPr="00FB1CDC">
              <w:rPr>
                <w:rFonts w:ascii="Arial" w:hAnsi="Arial"/>
                <w:spacing w:val="-1"/>
                <w:sz w:val="16"/>
                <w:szCs w:val="16"/>
              </w:rPr>
              <w:t>£5.</w:t>
            </w:r>
          </w:p>
          <w:p w14:paraId="0696932C" w14:textId="77777777" w:rsidR="00B740E8" w:rsidRPr="00FB1CDC" w:rsidRDefault="00B740E8" w:rsidP="00FB1CDC">
            <w:pPr>
              <w:pStyle w:val="TableParagraph"/>
              <w:spacing w:before="4"/>
              <w:rPr>
                <w:rFonts w:ascii="Times New Roman" w:eastAsia="Times New Roman" w:hAnsi="Times New Roman" w:cs="Times New Roman"/>
                <w:sz w:val="16"/>
                <w:szCs w:val="16"/>
              </w:rPr>
            </w:pPr>
          </w:p>
          <w:p w14:paraId="3193A5EB" w14:textId="5998B3A8" w:rsidR="00544E31" w:rsidRPr="00922CE4" w:rsidRDefault="00B740E8" w:rsidP="00922CE4">
            <w:pPr>
              <w:pStyle w:val="ListParagraph"/>
              <w:widowControl w:val="0"/>
              <w:numPr>
                <w:ilvl w:val="0"/>
                <w:numId w:val="20"/>
              </w:numPr>
              <w:tabs>
                <w:tab w:val="left" w:pos="192"/>
              </w:tabs>
              <w:contextualSpacing w:val="0"/>
              <w:rPr>
                <w:rFonts w:ascii="Arial" w:hAnsi="Arial" w:cs="Arial"/>
                <w:sz w:val="16"/>
                <w:szCs w:val="16"/>
              </w:rPr>
            </w:pPr>
            <w:r w:rsidRPr="00922CE4">
              <w:rPr>
                <w:rFonts w:ascii="Arial"/>
                <w:spacing w:val="-1"/>
                <w:sz w:val="16"/>
                <w:szCs w:val="16"/>
              </w:rPr>
              <w:t>With</w:t>
            </w:r>
            <w:r w:rsidRPr="00922CE4">
              <w:rPr>
                <w:rFonts w:ascii="Arial"/>
                <w:spacing w:val="-2"/>
                <w:sz w:val="16"/>
                <w:szCs w:val="16"/>
              </w:rPr>
              <w:t xml:space="preserve"> </w:t>
            </w:r>
            <w:r w:rsidRPr="00922CE4">
              <w:rPr>
                <w:rFonts w:ascii="Arial"/>
                <w:spacing w:val="-1"/>
                <w:sz w:val="16"/>
                <w:szCs w:val="16"/>
              </w:rPr>
              <w:t>support, and/or</w:t>
            </w:r>
            <w:r w:rsidRPr="00922CE4">
              <w:rPr>
                <w:rFonts w:ascii="Arial"/>
                <w:spacing w:val="-3"/>
                <w:sz w:val="16"/>
                <w:szCs w:val="16"/>
              </w:rPr>
              <w:t xml:space="preserve"> </w:t>
            </w:r>
            <w:r w:rsidRPr="00922CE4">
              <w:rPr>
                <w:rFonts w:ascii="Arial"/>
                <w:spacing w:val="-1"/>
                <w:sz w:val="16"/>
                <w:szCs w:val="16"/>
              </w:rPr>
              <w:t>through</w:t>
            </w:r>
            <w:r w:rsidRPr="00922CE4">
              <w:rPr>
                <w:rFonts w:ascii="Arial"/>
                <w:sz w:val="16"/>
                <w:szCs w:val="16"/>
              </w:rPr>
              <w:t xml:space="preserve"> </w:t>
            </w:r>
            <w:r w:rsidRPr="00922CE4">
              <w:rPr>
                <w:rFonts w:ascii="Arial"/>
                <w:spacing w:val="-1"/>
                <w:sz w:val="16"/>
                <w:szCs w:val="16"/>
              </w:rPr>
              <w:t>play,</w:t>
            </w:r>
            <w:r w:rsidRPr="00922CE4">
              <w:rPr>
                <w:rFonts w:ascii="Arial"/>
                <w:spacing w:val="25"/>
                <w:sz w:val="16"/>
                <w:szCs w:val="16"/>
              </w:rPr>
              <w:t xml:space="preserve"> </w:t>
            </w:r>
            <w:r w:rsidRPr="00922CE4">
              <w:rPr>
                <w:rFonts w:ascii="Arial"/>
                <w:spacing w:val="-1"/>
                <w:sz w:val="16"/>
                <w:szCs w:val="16"/>
              </w:rPr>
              <w:t>begin</w:t>
            </w:r>
            <w:r w:rsidRPr="00922CE4">
              <w:rPr>
                <w:rFonts w:ascii="Arial"/>
                <w:sz w:val="16"/>
                <w:szCs w:val="16"/>
              </w:rPr>
              <w:t xml:space="preserve"> to </w:t>
            </w:r>
            <w:r w:rsidRPr="00922CE4">
              <w:rPr>
                <w:rFonts w:ascii="Arial"/>
                <w:spacing w:val="-1"/>
                <w:sz w:val="16"/>
                <w:szCs w:val="16"/>
              </w:rPr>
              <w:t>investigate</w:t>
            </w:r>
            <w:r w:rsidRPr="00922CE4">
              <w:rPr>
                <w:rFonts w:ascii="Arial"/>
                <w:sz w:val="16"/>
                <w:szCs w:val="16"/>
              </w:rPr>
              <w:t xml:space="preserve"> </w:t>
            </w:r>
            <w:r w:rsidRPr="00922CE4">
              <w:rPr>
                <w:rFonts w:ascii="Arial"/>
                <w:spacing w:val="-1"/>
                <w:sz w:val="16"/>
                <w:szCs w:val="16"/>
              </w:rPr>
              <w:t>how</w:t>
            </w:r>
            <w:r w:rsidRPr="00922CE4">
              <w:rPr>
                <w:rFonts w:ascii="Arial"/>
                <w:spacing w:val="-3"/>
                <w:sz w:val="16"/>
                <w:szCs w:val="16"/>
              </w:rPr>
              <w:t xml:space="preserve"> </w:t>
            </w:r>
            <w:r w:rsidRPr="00922CE4">
              <w:rPr>
                <w:rFonts w:ascii="Arial"/>
                <w:spacing w:val="-1"/>
                <w:sz w:val="16"/>
                <w:szCs w:val="16"/>
              </w:rPr>
              <w:t xml:space="preserve">goods </w:t>
            </w:r>
            <w:r w:rsidRPr="00922CE4">
              <w:rPr>
                <w:rFonts w:ascii="Arial"/>
                <w:spacing w:val="-2"/>
                <w:sz w:val="16"/>
                <w:szCs w:val="16"/>
              </w:rPr>
              <w:t>can</w:t>
            </w:r>
            <w:r w:rsidRPr="00922CE4">
              <w:rPr>
                <w:rFonts w:ascii="Arial"/>
                <w:spacing w:val="28"/>
                <w:sz w:val="16"/>
                <w:szCs w:val="16"/>
              </w:rPr>
              <w:t xml:space="preserve"> </w:t>
            </w:r>
            <w:r w:rsidRPr="00922CE4">
              <w:rPr>
                <w:rFonts w:ascii="Arial"/>
                <w:spacing w:val="-1"/>
                <w:sz w:val="16"/>
                <w:szCs w:val="16"/>
              </w:rPr>
              <w:t>be</w:t>
            </w:r>
            <w:r w:rsidRPr="00922CE4">
              <w:rPr>
                <w:rFonts w:ascii="Arial"/>
                <w:sz w:val="16"/>
                <w:szCs w:val="16"/>
              </w:rPr>
              <w:t xml:space="preserve"> </w:t>
            </w:r>
            <w:r w:rsidRPr="00922CE4">
              <w:rPr>
                <w:rFonts w:ascii="Arial"/>
                <w:spacing w:val="-1"/>
                <w:sz w:val="16"/>
                <w:szCs w:val="16"/>
              </w:rPr>
              <w:t>paid</w:t>
            </w:r>
            <w:r w:rsidRPr="00922CE4">
              <w:rPr>
                <w:rFonts w:ascii="Arial"/>
                <w:sz w:val="16"/>
                <w:szCs w:val="16"/>
              </w:rPr>
              <w:t xml:space="preserve"> </w:t>
            </w:r>
            <w:r w:rsidRPr="00922CE4">
              <w:rPr>
                <w:rFonts w:ascii="Arial"/>
                <w:spacing w:val="-1"/>
                <w:sz w:val="16"/>
                <w:szCs w:val="16"/>
              </w:rPr>
              <w:t>for</w:t>
            </w:r>
            <w:r w:rsidRPr="00922CE4">
              <w:rPr>
                <w:rFonts w:ascii="Arial"/>
                <w:sz w:val="16"/>
                <w:szCs w:val="16"/>
              </w:rPr>
              <w:t xml:space="preserve"> </w:t>
            </w:r>
            <w:r w:rsidRPr="00922CE4">
              <w:rPr>
                <w:rFonts w:ascii="Arial"/>
                <w:spacing w:val="-2"/>
                <w:sz w:val="16"/>
                <w:szCs w:val="16"/>
              </w:rPr>
              <w:t>other</w:t>
            </w:r>
            <w:r w:rsidRPr="00922CE4">
              <w:rPr>
                <w:rFonts w:ascii="Arial"/>
                <w:sz w:val="16"/>
                <w:szCs w:val="16"/>
              </w:rPr>
              <w:t xml:space="preserve"> </w:t>
            </w:r>
            <w:r w:rsidRPr="00922CE4">
              <w:rPr>
                <w:rFonts w:ascii="Arial"/>
                <w:spacing w:val="-1"/>
                <w:sz w:val="16"/>
                <w:szCs w:val="16"/>
              </w:rPr>
              <w:t>than</w:t>
            </w:r>
            <w:r w:rsidRPr="00922CE4">
              <w:rPr>
                <w:rFonts w:ascii="Arial"/>
                <w:spacing w:val="-3"/>
                <w:sz w:val="16"/>
                <w:szCs w:val="16"/>
              </w:rPr>
              <w:t xml:space="preserve"> </w:t>
            </w:r>
            <w:r w:rsidRPr="00922CE4">
              <w:rPr>
                <w:rFonts w:ascii="Arial"/>
                <w:sz w:val="16"/>
                <w:szCs w:val="16"/>
              </w:rPr>
              <w:t>in</w:t>
            </w:r>
            <w:r w:rsidRPr="00922CE4">
              <w:rPr>
                <w:rFonts w:ascii="Arial"/>
                <w:spacing w:val="-2"/>
                <w:sz w:val="16"/>
                <w:szCs w:val="16"/>
              </w:rPr>
              <w:t xml:space="preserve"> </w:t>
            </w:r>
            <w:r w:rsidRPr="00922CE4">
              <w:rPr>
                <w:rFonts w:ascii="Arial"/>
                <w:spacing w:val="-1"/>
                <w:sz w:val="16"/>
                <w:szCs w:val="16"/>
              </w:rPr>
              <w:t>cash</w:t>
            </w:r>
            <w:r w:rsidRPr="00922CE4">
              <w:rPr>
                <w:rFonts w:ascii="Arial"/>
                <w:sz w:val="16"/>
                <w:szCs w:val="16"/>
              </w:rPr>
              <w:t xml:space="preserve"> </w:t>
            </w:r>
            <w:r w:rsidRPr="00922CE4">
              <w:rPr>
                <w:rFonts w:ascii="Arial"/>
                <w:color w:val="053C70"/>
                <w:spacing w:val="-2"/>
                <w:sz w:val="16"/>
                <w:szCs w:val="16"/>
              </w:rPr>
              <w:t>e.g.</w:t>
            </w:r>
            <w:r w:rsidRPr="00922CE4">
              <w:rPr>
                <w:rFonts w:ascii="Arial"/>
                <w:color w:val="053C70"/>
                <w:spacing w:val="35"/>
                <w:sz w:val="16"/>
                <w:szCs w:val="16"/>
              </w:rPr>
              <w:t xml:space="preserve"> </w:t>
            </w:r>
            <w:r w:rsidRPr="00922CE4">
              <w:rPr>
                <w:rFonts w:ascii="Arial"/>
                <w:color w:val="053C70"/>
                <w:spacing w:val="-1"/>
                <w:sz w:val="16"/>
                <w:szCs w:val="16"/>
              </w:rPr>
              <w:t>debit</w:t>
            </w:r>
            <w:r w:rsidRPr="00922CE4">
              <w:rPr>
                <w:rFonts w:ascii="Arial"/>
                <w:color w:val="053C70"/>
                <w:spacing w:val="2"/>
                <w:sz w:val="16"/>
                <w:szCs w:val="16"/>
              </w:rPr>
              <w:t xml:space="preserve"> </w:t>
            </w:r>
            <w:r w:rsidRPr="00922CE4">
              <w:rPr>
                <w:rFonts w:ascii="Arial"/>
                <w:color w:val="053C70"/>
                <w:spacing w:val="-1"/>
                <w:sz w:val="16"/>
                <w:szCs w:val="16"/>
              </w:rPr>
              <w:t>and</w:t>
            </w:r>
            <w:r w:rsidRPr="00922CE4">
              <w:rPr>
                <w:rFonts w:ascii="Arial"/>
                <w:color w:val="053C70"/>
                <w:spacing w:val="-2"/>
                <w:sz w:val="16"/>
                <w:szCs w:val="16"/>
              </w:rPr>
              <w:t xml:space="preserve"> </w:t>
            </w:r>
            <w:r w:rsidRPr="00922CE4">
              <w:rPr>
                <w:rFonts w:ascii="Arial"/>
                <w:color w:val="053C70"/>
                <w:spacing w:val="-1"/>
                <w:sz w:val="16"/>
                <w:szCs w:val="16"/>
              </w:rPr>
              <w:t>credit cards.</w:t>
            </w:r>
          </w:p>
        </w:tc>
        <w:tc>
          <w:tcPr>
            <w:tcW w:w="2693" w:type="dxa"/>
          </w:tcPr>
          <w:p w14:paraId="6C936DFD" w14:textId="70F995BB" w:rsidR="00FB1CDC" w:rsidRDefault="00B740E8" w:rsidP="00B740E8">
            <w:pPr>
              <w:pStyle w:val="TableParagraph"/>
              <w:ind w:right="60"/>
              <w:rPr>
                <w:rFonts w:ascii="Arial"/>
                <w:b/>
                <w:sz w:val="16"/>
                <w:szCs w:val="16"/>
              </w:rPr>
            </w:pPr>
            <w:r w:rsidRPr="00B740E8">
              <w:rPr>
                <w:rFonts w:ascii="Arial"/>
                <w:b/>
                <w:sz w:val="16"/>
                <w:szCs w:val="16"/>
              </w:rPr>
              <w:t xml:space="preserve">In a </w:t>
            </w:r>
            <w:r w:rsidRPr="00B740E8">
              <w:rPr>
                <w:rFonts w:ascii="Arial"/>
                <w:b/>
                <w:spacing w:val="-1"/>
                <w:sz w:val="16"/>
                <w:szCs w:val="16"/>
              </w:rPr>
              <w:t>range</w:t>
            </w:r>
            <w:r w:rsidRPr="00B740E8">
              <w:rPr>
                <w:rFonts w:ascii="Arial"/>
                <w:b/>
                <w:sz w:val="16"/>
                <w:szCs w:val="16"/>
              </w:rPr>
              <w:t xml:space="preserve"> of</w:t>
            </w:r>
            <w:r w:rsidRPr="00B740E8">
              <w:rPr>
                <w:rFonts w:ascii="Arial"/>
                <w:b/>
                <w:spacing w:val="-2"/>
                <w:sz w:val="16"/>
                <w:szCs w:val="16"/>
              </w:rPr>
              <w:t xml:space="preserve"> </w:t>
            </w:r>
            <w:r w:rsidRPr="00B740E8">
              <w:rPr>
                <w:rFonts w:ascii="Arial"/>
                <w:b/>
                <w:spacing w:val="-1"/>
                <w:sz w:val="16"/>
                <w:szCs w:val="16"/>
              </w:rPr>
              <w:t>contexts</w:t>
            </w:r>
            <w:r w:rsidRPr="00B740E8">
              <w:rPr>
                <w:rFonts w:ascii="Arial"/>
                <w:b/>
                <w:sz w:val="16"/>
                <w:szCs w:val="16"/>
              </w:rPr>
              <w:t xml:space="preserve"> </w:t>
            </w:r>
            <w:r w:rsidRPr="00B740E8">
              <w:rPr>
                <w:rFonts w:ascii="Arial"/>
                <w:b/>
                <w:spacing w:val="-1"/>
                <w:sz w:val="16"/>
                <w:szCs w:val="16"/>
              </w:rPr>
              <w:t>across</w:t>
            </w:r>
            <w:r w:rsidRPr="00B740E8">
              <w:rPr>
                <w:rFonts w:ascii="Arial"/>
                <w:b/>
                <w:sz w:val="16"/>
                <w:szCs w:val="16"/>
              </w:rPr>
              <w:t xml:space="preserve"> </w:t>
            </w:r>
            <w:r w:rsidRPr="00B740E8">
              <w:rPr>
                <w:rFonts w:ascii="Arial"/>
                <w:b/>
                <w:spacing w:val="1"/>
                <w:sz w:val="16"/>
                <w:szCs w:val="16"/>
              </w:rPr>
              <w:t>my</w:t>
            </w:r>
            <w:r w:rsidRPr="00B740E8">
              <w:rPr>
                <w:rFonts w:ascii="Arial"/>
                <w:b/>
                <w:spacing w:val="23"/>
                <w:sz w:val="16"/>
                <w:szCs w:val="16"/>
              </w:rPr>
              <w:t xml:space="preserve"> </w:t>
            </w:r>
            <w:r w:rsidRPr="00B740E8">
              <w:rPr>
                <w:rFonts w:ascii="Arial"/>
                <w:b/>
                <w:sz w:val="16"/>
                <w:szCs w:val="16"/>
              </w:rPr>
              <w:t>learning,</w:t>
            </w:r>
            <w:r w:rsidRPr="00B740E8">
              <w:rPr>
                <w:rFonts w:ascii="Arial"/>
                <w:b/>
                <w:spacing w:val="-2"/>
                <w:sz w:val="16"/>
                <w:szCs w:val="16"/>
              </w:rPr>
              <w:t xml:space="preserve"> </w:t>
            </w:r>
            <w:r w:rsidRPr="00B740E8">
              <w:rPr>
                <w:rFonts w:ascii="Arial"/>
                <w:b/>
                <w:sz w:val="16"/>
                <w:szCs w:val="16"/>
              </w:rPr>
              <w:t xml:space="preserve">I </w:t>
            </w:r>
            <w:r w:rsidRPr="00B740E8">
              <w:rPr>
                <w:rFonts w:ascii="Arial"/>
                <w:b/>
                <w:spacing w:val="-1"/>
                <w:sz w:val="16"/>
                <w:szCs w:val="16"/>
              </w:rPr>
              <w:t>can/am</w:t>
            </w:r>
            <w:r w:rsidRPr="00B740E8">
              <w:rPr>
                <w:rFonts w:ascii="Arial"/>
                <w:b/>
                <w:spacing w:val="-2"/>
                <w:sz w:val="16"/>
                <w:szCs w:val="16"/>
              </w:rPr>
              <w:t xml:space="preserve"> </w:t>
            </w:r>
            <w:r w:rsidRPr="00B740E8">
              <w:rPr>
                <w:rFonts w:ascii="Arial"/>
                <w:b/>
                <w:sz w:val="16"/>
                <w:szCs w:val="16"/>
              </w:rPr>
              <w:t>able</w:t>
            </w:r>
            <w:r w:rsidRPr="00B740E8">
              <w:rPr>
                <w:rFonts w:ascii="Arial"/>
                <w:b/>
                <w:spacing w:val="-2"/>
                <w:sz w:val="16"/>
                <w:szCs w:val="16"/>
              </w:rPr>
              <w:t xml:space="preserve"> </w:t>
            </w:r>
            <w:r w:rsidRPr="00B740E8">
              <w:rPr>
                <w:rFonts w:ascii="Arial"/>
                <w:b/>
                <w:sz w:val="16"/>
                <w:szCs w:val="16"/>
              </w:rPr>
              <w:t>to:</w:t>
            </w:r>
          </w:p>
          <w:p w14:paraId="31F221BE" w14:textId="77777777" w:rsidR="00FB1CDC" w:rsidRPr="00FB1CDC" w:rsidRDefault="00FB1CDC" w:rsidP="00B740E8">
            <w:pPr>
              <w:pStyle w:val="TableParagraph"/>
              <w:ind w:right="60"/>
              <w:rPr>
                <w:rFonts w:ascii="Arial"/>
                <w:b/>
                <w:sz w:val="16"/>
                <w:szCs w:val="16"/>
              </w:rPr>
            </w:pPr>
          </w:p>
          <w:p w14:paraId="0FEB85DC" w14:textId="7269F8C7" w:rsidR="00FB1CDC" w:rsidRPr="00FB1CDC" w:rsidRDefault="00FB1CDC" w:rsidP="00FB1CDC">
            <w:pPr>
              <w:pStyle w:val="ListParagraph"/>
              <w:widowControl w:val="0"/>
              <w:numPr>
                <w:ilvl w:val="0"/>
                <w:numId w:val="22"/>
              </w:numPr>
              <w:tabs>
                <w:tab w:val="left" w:pos="195"/>
              </w:tabs>
              <w:spacing w:line="178" w:lineRule="exact"/>
              <w:ind w:left="194"/>
              <w:contextualSpacing w:val="0"/>
              <w:rPr>
                <w:rFonts w:ascii="Arial" w:eastAsia="Arial" w:hAnsi="Arial" w:cs="Arial"/>
                <w:sz w:val="16"/>
                <w:szCs w:val="16"/>
              </w:rPr>
            </w:pPr>
            <w:r w:rsidRPr="00FB1CDC">
              <w:rPr>
                <w:rFonts w:ascii="Arial"/>
                <w:spacing w:val="-1"/>
                <w:sz w:val="16"/>
                <w:szCs w:val="16"/>
              </w:rPr>
              <w:t>Identify</w:t>
            </w:r>
            <w:r w:rsidRPr="00FB1CDC">
              <w:rPr>
                <w:rFonts w:ascii="Arial"/>
                <w:spacing w:val="-3"/>
                <w:sz w:val="16"/>
                <w:szCs w:val="16"/>
              </w:rPr>
              <w:t xml:space="preserve"> </w:t>
            </w:r>
            <w:r w:rsidRPr="00FB1CDC">
              <w:rPr>
                <w:rFonts w:ascii="Arial"/>
                <w:spacing w:val="-1"/>
                <w:sz w:val="16"/>
                <w:szCs w:val="16"/>
              </w:rPr>
              <w:t>and</w:t>
            </w:r>
            <w:r w:rsidRPr="00FB1CDC">
              <w:rPr>
                <w:rFonts w:ascii="Arial"/>
                <w:sz w:val="16"/>
                <w:szCs w:val="16"/>
              </w:rPr>
              <w:t xml:space="preserve"> </w:t>
            </w:r>
            <w:r w:rsidRPr="00FB1CDC">
              <w:rPr>
                <w:rFonts w:ascii="Arial"/>
                <w:spacing w:val="-1"/>
                <w:sz w:val="16"/>
                <w:szCs w:val="16"/>
              </w:rPr>
              <w:t>name</w:t>
            </w:r>
            <w:r w:rsidRPr="00FB1CDC">
              <w:rPr>
                <w:rFonts w:ascii="Arial"/>
                <w:sz w:val="16"/>
                <w:szCs w:val="16"/>
              </w:rPr>
              <w:t xml:space="preserve"> </w:t>
            </w:r>
            <w:r w:rsidRPr="00FB1CDC">
              <w:rPr>
                <w:rFonts w:ascii="Arial"/>
                <w:spacing w:val="-2"/>
                <w:sz w:val="16"/>
                <w:szCs w:val="16"/>
              </w:rPr>
              <w:t>all</w:t>
            </w:r>
            <w:r w:rsidRPr="00FB1CDC">
              <w:rPr>
                <w:rFonts w:ascii="Arial"/>
                <w:spacing w:val="-1"/>
                <w:sz w:val="16"/>
                <w:szCs w:val="16"/>
              </w:rPr>
              <w:t xml:space="preserve"> coins</w:t>
            </w:r>
            <w:r w:rsidRPr="00FB1CDC">
              <w:rPr>
                <w:rFonts w:ascii="Arial"/>
                <w:spacing w:val="2"/>
                <w:sz w:val="16"/>
                <w:szCs w:val="16"/>
              </w:rPr>
              <w:t xml:space="preserve"> </w:t>
            </w:r>
            <w:r>
              <w:rPr>
                <w:rFonts w:ascii="Arial"/>
                <w:spacing w:val="-1"/>
                <w:sz w:val="16"/>
                <w:szCs w:val="16"/>
              </w:rPr>
              <w:t>&amp;</w:t>
            </w:r>
            <w:r w:rsidRPr="00FB1CDC">
              <w:rPr>
                <w:rFonts w:ascii="Arial"/>
                <w:spacing w:val="-2"/>
                <w:sz w:val="16"/>
                <w:szCs w:val="16"/>
              </w:rPr>
              <w:t>notes</w:t>
            </w:r>
            <w:r w:rsidRPr="00FB1CDC">
              <w:rPr>
                <w:rFonts w:ascii="Arial"/>
                <w:spacing w:val="-1"/>
                <w:sz w:val="16"/>
                <w:szCs w:val="16"/>
              </w:rPr>
              <w:t xml:space="preserve"> </w:t>
            </w:r>
            <w:r w:rsidRPr="00FB1CDC">
              <w:rPr>
                <w:rFonts w:ascii="Arial"/>
                <w:sz w:val="16"/>
                <w:szCs w:val="16"/>
              </w:rPr>
              <w:t xml:space="preserve">to </w:t>
            </w:r>
            <w:r w:rsidRPr="00FB1CDC">
              <w:rPr>
                <w:rFonts w:ascii="Arial" w:hAnsi="Arial"/>
                <w:spacing w:val="-1"/>
                <w:sz w:val="16"/>
                <w:szCs w:val="16"/>
              </w:rPr>
              <w:t>£10</w:t>
            </w:r>
            <w:r w:rsidRPr="00FB1CDC">
              <w:rPr>
                <w:rFonts w:ascii="Arial" w:hAnsi="Arial"/>
                <w:sz w:val="16"/>
                <w:szCs w:val="16"/>
              </w:rPr>
              <w:t xml:space="preserve"> </w:t>
            </w:r>
            <w:r w:rsidRPr="00FB1CDC">
              <w:rPr>
                <w:rFonts w:ascii="Arial" w:hAnsi="Arial"/>
                <w:color w:val="053C70"/>
                <w:spacing w:val="-1"/>
                <w:sz w:val="16"/>
                <w:szCs w:val="16"/>
              </w:rPr>
              <w:t>e.g. through</w:t>
            </w:r>
            <w:r w:rsidRPr="00FB1CDC">
              <w:rPr>
                <w:rFonts w:ascii="Arial" w:hAnsi="Arial"/>
                <w:color w:val="053C70"/>
                <w:spacing w:val="-2"/>
                <w:sz w:val="16"/>
                <w:szCs w:val="16"/>
              </w:rPr>
              <w:t xml:space="preserve"> </w:t>
            </w:r>
            <w:r w:rsidRPr="00FB1CDC">
              <w:rPr>
                <w:rFonts w:ascii="Arial" w:hAnsi="Arial"/>
                <w:color w:val="053C70"/>
                <w:spacing w:val="-1"/>
                <w:sz w:val="16"/>
                <w:szCs w:val="16"/>
              </w:rPr>
              <w:t>matching</w:t>
            </w:r>
            <w:r w:rsidRPr="00FB1CDC">
              <w:rPr>
                <w:rFonts w:ascii="Arial" w:hAnsi="Arial"/>
                <w:color w:val="053C70"/>
                <w:spacing w:val="-3"/>
                <w:sz w:val="16"/>
                <w:szCs w:val="16"/>
              </w:rPr>
              <w:t xml:space="preserve"> </w:t>
            </w:r>
            <w:r w:rsidRPr="00FB1CDC">
              <w:rPr>
                <w:rFonts w:ascii="Arial" w:hAnsi="Arial"/>
                <w:color w:val="053C70"/>
                <w:spacing w:val="-1"/>
                <w:sz w:val="16"/>
                <w:szCs w:val="16"/>
              </w:rPr>
              <w:t>exercises,</w:t>
            </w:r>
          </w:p>
          <w:p w14:paraId="597B0F5A" w14:textId="77777777" w:rsidR="00FB1CDC" w:rsidRPr="00FB1CDC" w:rsidRDefault="00FB1CDC" w:rsidP="00FB1CDC">
            <w:pPr>
              <w:pStyle w:val="TableParagraph"/>
              <w:spacing w:before="10"/>
              <w:rPr>
                <w:rFonts w:ascii="Times New Roman" w:eastAsia="Times New Roman" w:hAnsi="Times New Roman" w:cs="Times New Roman"/>
                <w:sz w:val="16"/>
                <w:szCs w:val="16"/>
              </w:rPr>
            </w:pPr>
          </w:p>
          <w:p w14:paraId="6108E601" w14:textId="77777777" w:rsidR="00FB1CDC" w:rsidRPr="00FB1CDC" w:rsidRDefault="00FB1CDC" w:rsidP="00FB1CDC">
            <w:pPr>
              <w:pStyle w:val="ListParagraph"/>
              <w:widowControl w:val="0"/>
              <w:numPr>
                <w:ilvl w:val="0"/>
                <w:numId w:val="22"/>
              </w:numPr>
              <w:tabs>
                <w:tab w:val="left" w:pos="246"/>
              </w:tabs>
              <w:spacing w:line="228" w:lineRule="auto"/>
              <w:contextualSpacing w:val="0"/>
              <w:rPr>
                <w:rFonts w:ascii="Arial" w:eastAsia="Arial" w:hAnsi="Arial" w:cs="Arial"/>
                <w:sz w:val="16"/>
                <w:szCs w:val="16"/>
              </w:rPr>
            </w:pPr>
            <w:r w:rsidRPr="00FB1CDC">
              <w:rPr>
                <w:rFonts w:ascii="Arial" w:hAnsi="Arial"/>
                <w:spacing w:val="-1"/>
                <w:sz w:val="16"/>
                <w:szCs w:val="16"/>
              </w:rPr>
              <w:t>Explore</w:t>
            </w:r>
            <w:r w:rsidRPr="00FB1CDC">
              <w:rPr>
                <w:rFonts w:ascii="Arial" w:hAnsi="Arial"/>
                <w:sz w:val="16"/>
                <w:szCs w:val="16"/>
              </w:rPr>
              <w:t xml:space="preserve"> &amp;</w:t>
            </w:r>
            <w:r w:rsidRPr="00FB1CDC">
              <w:rPr>
                <w:rFonts w:ascii="Arial" w:hAnsi="Arial"/>
                <w:spacing w:val="1"/>
                <w:sz w:val="16"/>
                <w:szCs w:val="16"/>
              </w:rPr>
              <w:t xml:space="preserve"> </w:t>
            </w:r>
            <w:r w:rsidRPr="00FB1CDC">
              <w:rPr>
                <w:rFonts w:ascii="Arial" w:hAnsi="Arial"/>
                <w:spacing w:val="-1"/>
                <w:sz w:val="16"/>
                <w:szCs w:val="16"/>
              </w:rPr>
              <w:t>investigate</w:t>
            </w:r>
            <w:r w:rsidRPr="00FB1CDC">
              <w:rPr>
                <w:rFonts w:ascii="Arial" w:hAnsi="Arial"/>
                <w:sz w:val="16"/>
                <w:szCs w:val="16"/>
              </w:rPr>
              <w:t xml:space="preserve"> </w:t>
            </w:r>
            <w:r w:rsidRPr="00FB1CDC">
              <w:rPr>
                <w:rFonts w:ascii="Arial" w:hAnsi="Arial"/>
                <w:spacing w:val="-2"/>
                <w:sz w:val="16"/>
                <w:szCs w:val="16"/>
              </w:rPr>
              <w:t>amounts</w:t>
            </w:r>
            <w:r w:rsidRPr="00FB1CDC">
              <w:rPr>
                <w:rFonts w:ascii="Arial" w:hAnsi="Arial"/>
                <w:spacing w:val="-1"/>
                <w:sz w:val="16"/>
                <w:szCs w:val="16"/>
              </w:rPr>
              <w:t xml:space="preserve"> </w:t>
            </w:r>
            <w:r w:rsidRPr="00FB1CDC">
              <w:rPr>
                <w:rFonts w:ascii="Arial" w:hAnsi="Arial"/>
                <w:sz w:val="16"/>
                <w:szCs w:val="16"/>
              </w:rPr>
              <w:t>in</w:t>
            </w:r>
            <w:r w:rsidRPr="00FB1CDC">
              <w:rPr>
                <w:rFonts w:ascii="Arial" w:hAnsi="Arial"/>
                <w:spacing w:val="-4"/>
                <w:sz w:val="16"/>
                <w:szCs w:val="16"/>
              </w:rPr>
              <w:t xml:space="preserve"> </w:t>
            </w:r>
            <w:r w:rsidRPr="00FB1CDC">
              <w:rPr>
                <w:rFonts w:ascii="Arial" w:hAnsi="Arial"/>
                <w:sz w:val="16"/>
                <w:szCs w:val="16"/>
              </w:rPr>
              <w:t>£ &amp;</w:t>
            </w:r>
            <w:r w:rsidRPr="00FB1CDC">
              <w:rPr>
                <w:rFonts w:ascii="Arial" w:hAnsi="Arial"/>
                <w:spacing w:val="1"/>
                <w:sz w:val="16"/>
                <w:szCs w:val="16"/>
              </w:rPr>
              <w:t xml:space="preserve"> </w:t>
            </w:r>
            <w:r w:rsidRPr="00FB1CDC">
              <w:rPr>
                <w:rFonts w:ascii="Arial" w:hAnsi="Arial"/>
                <w:sz w:val="16"/>
                <w:szCs w:val="16"/>
              </w:rPr>
              <w:t>p</w:t>
            </w:r>
            <w:r w:rsidRPr="00FB1CDC">
              <w:rPr>
                <w:rFonts w:ascii="Arial" w:hAnsi="Arial"/>
                <w:spacing w:val="21"/>
                <w:sz w:val="16"/>
                <w:szCs w:val="16"/>
              </w:rPr>
              <w:t xml:space="preserve"> </w:t>
            </w:r>
            <w:r w:rsidRPr="00FB1CDC">
              <w:rPr>
                <w:rFonts w:ascii="Arial" w:hAnsi="Arial"/>
                <w:spacing w:val="-1"/>
                <w:sz w:val="16"/>
                <w:szCs w:val="16"/>
              </w:rPr>
              <w:t>notation</w:t>
            </w:r>
            <w:r w:rsidRPr="00FB1CDC">
              <w:rPr>
                <w:rFonts w:ascii="Arial" w:hAnsi="Arial"/>
                <w:sz w:val="16"/>
                <w:szCs w:val="16"/>
              </w:rPr>
              <w:t xml:space="preserve"> </w:t>
            </w:r>
            <w:r w:rsidRPr="00FB1CDC">
              <w:rPr>
                <w:rFonts w:ascii="Arial" w:hAnsi="Arial"/>
                <w:spacing w:val="-2"/>
                <w:sz w:val="16"/>
                <w:szCs w:val="16"/>
              </w:rPr>
              <w:t>when</w:t>
            </w:r>
            <w:r w:rsidRPr="00FB1CDC">
              <w:rPr>
                <w:rFonts w:ascii="Arial" w:hAnsi="Arial"/>
                <w:sz w:val="16"/>
                <w:szCs w:val="16"/>
              </w:rPr>
              <w:t xml:space="preserve"> </w:t>
            </w:r>
            <w:r w:rsidRPr="00FB1CDC">
              <w:rPr>
                <w:rFonts w:ascii="Arial" w:hAnsi="Arial"/>
                <w:spacing w:val="-1"/>
                <w:sz w:val="16"/>
                <w:szCs w:val="16"/>
              </w:rPr>
              <w:t>using</w:t>
            </w:r>
            <w:r w:rsidRPr="00FB1CDC">
              <w:rPr>
                <w:rFonts w:ascii="Arial" w:hAnsi="Arial"/>
                <w:spacing w:val="-3"/>
                <w:sz w:val="16"/>
                <w:szCs w:val="16"/>
              </w:rPr>
              <w:t xml:space="preserve"> </w:t>
            </w:r>
            <w:r w:rsidRPr="00FB1CDC">
              <w:rPr>
                <w:rFonts w:ascii="Arial" w:hAnsi="Arial"/>
                <w:spacing w:val="-1"/>
                <w:sz w:val="16"/>
                <w:szCs w:val="16"/>
              </w:rPr>
              <w:t xml:space="preserve">money </w:t>
            </w:r>
            <w:r w:rsidRPr="00FB1CDC">
              <w:rPr>
                <w:rFonts w:ascii="Arial" w:hAnsi="Arial"/>
                <w:spacing w:val="-2"/>
                <w:sz w:val="16"/>
                <w:szCs w:val="16"/>
              </w:rPr>
              <w:t>e.g.</w:t>
            </w:r>
            <w:r w:rsidRPr="00FB1CDC">
              <w:rPr>
                <w:rFonts w:ascii="Arial" w:hAnsi="Arial"/>
                <w:spacing w:val="1"/>
                <w:sz w:val="16"/>
                <w:szCs w:val="16"/>
              </w:rPr>
              <w:t xml:space="preserve"> </w:t>
            </w:r>
            <w:r w:rsidRPr="00FB1CDC">
              <w:rPr>
                <w:rFonts w:ascii="Arial" w:hAnsi="Arial"/>
                <w:spacing w:val="-2"/>
                <w:sz w:val="16"/>
                <w:szCs w:val="16"/>
              </w:rPr>
              <w:t>140</w:t>
            </w:r>
            <w:r w:rsidRPr="00FB1CDC">
              <w:rPr>
                <w:rFonts w:ascii="Arial" w:hAnsi="Arial"/>
                <w:sz w:val="16"/>
                <w:szCs w:val="16"/>
              </w:rPr>
              <w:t xml:space="preserve"> p =</w:t>
            </w:r>
          </w:p>
          <w:p w14:paraId="2D6CAD4D" w14:textId="77777777" w:rsidR="00FB1CDC" w:rsidRPr="00FB1CDC" w:rsidRDefault="00FB1CDC" w:rsidP="00FB1CDC">
            <w:pPr>
              <w:pStyle w:val="TableParagraph"/>
              <w:spacing w:line="174" w:lineRule="exact"/>
              <w:ind w:left="245"/>
              <w:rPr>
                <w:rFonts w:ascii="Arial" w:eastAsia="Arial" w:hAnsi="Arial" w:cs="Arial"/>
                <w:sz w:val="16"/>
                <w:szCs w:val="16"/>
              </w:rPr>
            </w:pPr>
            <w:r w:rsidRPr="00FB1CDC">
              <w:rPr>
                <w:rFonts w:ascii="Arial" w:hAnsi="Arial"/>
                <w:spacing w:val="-1"/>
                <w:sz w:val="16"/>
                <w:szCs w:val="16"/>
              </w:rPr>
              <w:t>£1.40</w:t>
            </w:r>
          </w:p>
          <w:p w14:paraId="3D411CE5" w14:textId="77777777" w:rsidR="00FB1CDC" w:rsidRPr="00FB1CDC" w:rsidRDefault="00FB1CDC" w:rsidP="00FB1CDC">
            <w:pPr>
              <w:pStyle w:val="TableParagraph"/>
              <w:rPr>
                <w:rFonts w:ascii="Times New Roman" w:eastAsia="Times New Roman" w:hAnsi="Times New Roman" w:cs="Times New Roman"/>
                <w:sz w:val="16"/>
                <w:szCs w:val="16"/>
              </w:rPr>
            </w:pPr>
          </w:p>
          <w:p w14:paraId="05F6A6C5" w14:textId="77777777" w:rsidR="00FB1CDC" w:rsidRPr="00FB1CDC" w:rsidRDefault="00FB1CDC" w:rsidP="00FB1CDC">
            <w:pPr>
              <w:pStyle w:val="ListParagraph"/>
              <w:widowControl w:val="0"/>
              <w:numPr>
                <w:ilvl w:val="0"/>
                <w:numId w:val="22"/>
              </w:numPr>
              <w:tabs>
                <w:tab w:val="left" w:pos="236"/>
              </w:tabs>
              <w:spacing w:line="227" w:lineRule="auto"/>
              <w:contextualSpacing w:val="0"/>
              <w:rPr>
                <w:rFonts w:ascii="Arial" w:eastAsia="Arial" w:hAnsi="Arial" w:cs="Arial"/>
                <w:sz w:val="16"/>
                <w:szCs w:val="16"/>
              </w:rPr>
            </w:pPr>
            <w:r w:rsidRPr="00FB1CDC">
              <w:rPr>
                <w:rFonts w:ascii="Arial" w:hAnsi="Arial"/>
                <w:spacing w:val="-1"/>
                <w:sz w:val="16"/>
                <w:szCs w:val="16"/>
              </w:rPr>
              <w:t>Write</w:t>
            </w:r>
            <w:r w:rsidRPr="00FB1CDC">
              <w:rPr>
                <w:rFonts w:ascii="Arial" w:hAnsi="Arial"/>
                <w:sz w:val="16"/>
                <w:szCs w:val="16"/>
              </w:rPr>
              <w:t xml:space="preserve"> </w:t>
            </w:r>
            <w:r w:rsidRPr="00FB1CDC">
              <w:rPr>
                <w:rFonts w:ascii="Arial" w:hAnsi="Arial"/>
                <w:spacing w:val="-1"/>
                <w:sz w:val="16"/>
                <w:szCs w:val="16"/>
              </w:rPr>
              <w:t>down/represent</w:t>
            </w:r>
            <w:r w:rsidRPr="00FB1CDC">
              <w:rPr>
                <w:rFonts w:ascii="Arial" w:hAnsi="Arial"/>
                <w:spacing w:val="1"/>
                <w:sz w:val="16"/>
                <w:szCs w:val="16"/>
              </w:rPr>
              <w:t xml:space="preserve"> </w:t>
            </w:r>
            <w:r w:rsidRPr="00FB1CDC">
              <w:rPr>
                <w:rFonts w:ascii="Arial" w:hAnsi="Arial"/>
                <w:spacing w:val="-1"/>
                <w:sz w:val="16"/>
                <w:szCs w:val="16"/>
              </w:rPr>
              <w:t xml:space="preserve">amounts </w:t>
            </w:r>
            <w:r w:rsidRPr="00FB1CDC">
              <w:rPr>
                <w:rFonts w:ascii="Arial" w:hAnsi="Arial"/>
                <w:sz w:val="16"/>
                <w:szCs w:val="16"/>
              </w:rPr>
              <w:t>in</w:t>
            </w:r>
            <w:r w:rsidRPr="00FB1CDC">
              <w:rPr>
                <w:rFonts w:ascii="Arial" w:hAnsi="Arial"/>
                <w:spacing w:val="23"/>
                <w:sz w:val="16"/>
                <w:szCs w:val="16"/>
              </w:rPr>
              <w:t xml:space="preserve"> </w:t>
            </w:r>
            <w:r w:rsidRPr="00FB1CDC">
              <w:rPr>
                <w:rFonts w:ascii="Arial" w:hAnsi="Arial"/>
                <w:spacing w:val="-1"/>
                <w:sz w:val="16"/>
                <w:szCs w:val="16"/>
              </w:rPr>
              <w:t xml:space="preserve">different </w:t>
            </w:r>
            <w:r w:rsidRPr="00FB1CDC">
              <w:rPr>
                <w:rFonts w:ascii="Arial" w:hAnsi="Arial"/>
                <w:spacing w:val="-2"/>
                <w:sz w:val="16"/>
                <w:szCs w:val="16"/>
              </w:rPr>
              <w:t>ways</w:t>
            </w:r>
            <w:r w:rsidRPr="00FB1CDC">
              <w:rPr>
                <w:rFonts w:ascii="Arial" w:hAnsi="Arial"/>
                <w:spacing w:val="2"/>
                <w:sz w:val="16"/>
                <w:szCs w:val="16"/>
              </w:rPr>
              <w:t xml:space="preserve"> </w:t>
            </w:r>
            <w:r w:rsidRPr="00FB1CDC">
              <w:rPr>
                <w:rFonts w:ascii="Arial" w:hAnsi="Arial"/>
                <w:spacing w:val="-1"/>
                <w:sz w:val="16"/>
                <w:szCs w:val="16"/>
              </w:rPr>
              <w:t>using</w:t>
            </w:r>
            <w:r w:rsidRPr="00FB1CDC">
              <w:rPr>
                <w:rFonts w:ascii="Arial" w:hAnsi="Arial"/>
                <w:spacing w:val="-3"/>
                <w:sz w:val="16"/>
                <w:szCs w:val="16"/>
              </w:rPr>
              <w:t xml:space="preserve"> </w:t>
            </w:r>
            <w:r w:rsidRPr="00FB1CDC">
              <w:rPr>
                <w:rFonts w:ascii="Arial" w:hAnsi="Arial"/>
                <w:spacing w:val="-1"/>
                <w:sz w:val="16"/>
                <w:szCs w:val="16"/>
              </w:rPr>
              <w:t>the</w:t>
            </w:r>
            <w:r w:rsidRPr="00FB1CDC">
              <w:rPr>
                <w:rFonts w:ascii="Arial" w:hAnsi="Arial"/>
                <w:spacing w:val="-2"/>
                <w:sz w:val="16"/>
                <w:szCs w:val="16"/>
              </w:rPr>
              <w:t xml:space="preserve"> </w:t>
            </w:r>
            <w:r w:rsidRPr="00FB1CDC">
              <w:rPr>
                <w:rFonts w:ascii="Arial" w:hAnsi="Arial"/>
                <w:spacing w:val="-1"/>
                <w:sz w:val="16"/>
                <w:szCs w:val="16"/>
              </w:rPr>
              <w:t>correct notation</w:t>
            </w:r>
            <w:r w:rsidRPr="00FB1CDC">
              <w:rPr>
                <w:rFonts w:ascii="Arial" w:hAnsi="Arial"/>
                <w:spacing w:val="33"/>
                <w:sz w:val="16"/>
                <w:szCs w:val="16"/>
              </w:rPr>
              <w:t xml:space="preserve"> </w:t>
            </w:r>
            <w:r w:rsidRPr="00FB1CDC">
              <w:rPr>
                <w:rFonts w:ascii="Arial" w:hAnsi="Arial"/>
                <w:spacing w:val="-1"/>
                <w:sz w:val="16"/>
                <w:szCs w:val="16"/>
              </w:rPr>
              <w:t>within</w:t>
            </w:r>
            <w:r w:rsidRPr="00FB1CDC">
              <w:rPr>
                <w:rFonts w:ascii="Arial" w:hAnsi="Arial"/>
                <w:sz w:val="16"/>
                <w:szCs w:val="16"/>
              </w:rPr>
              <w:t xml:space="preserve"> </w:t>
            </w:r>
            <w:r w:rsidRPr="00FB1CDC">
              <w:rPr>
                <w:rFonts w:ascii="Arial" w:hAnsi="Arial"/>
                <w:spacing w:val="-1"/>
                <w:sz w:val="16"/>
                <w:szCs w:val="16"/>
              </w:rPr>
              <w:t>£10</w:t>
            </w:r>
            <w:r w:rsidRPr="00FB1CDC">
              <w:rPr>
                <w:rFonts w:ascii="Arial" w:hAnsi="Arial"/>
                <w:sz w:val="16"/>
                <w:szCs w:val="16"/>
              </w:rPr>
              <w:t xml:space="preserve"> </w:t>
            </w:r>
            <w:r w:rsidRPr="00FB1CDC">
              <w:rPr>
                <w:rFonts w:ascii="Arial" w:hAnsi="Arial"/>
                <w:spacing w:val="-1"/>
                <w:sz w:val="16"/>
                <w:szCs w:val="16"/>
              </w:rPr>
              <w:t>e</w:t>
            </w:r>
            <w:r w:rsidRPr="00FB1CDC">
              <w:rPr>
                <w:rFonts w:ascii="Arial" w:hAnsi="Arial"/>
                <w:color w:val="053C70"/>
                <w:spacing w:val="-1"/>
                <w:sz w:val="16"/>
                <w:szCs w:val="16"/>
              </w:rPr>
              <w:t>.g. 20p</w:t>
            </w:r>
            <w:r w:rsidRPr="00FB1CDC">
              <w:rPr>
                <w:rFonts w:ascii="Arial" w:hAnsi="Arial"/>
                <w:color w:val="053C70"/>
                <w:sz w:val="16"/>
                <w:szCs w:val="16"/>
              </w:rPr>
              <w:t xml:space="preserve"> = </w:t>
            </w:r>
            <w:r w:rsidRPr="00FB1CDC">
              <w:rPr>
                <w:rFonts w:ascii="Arial" w:hAnsi="Arial"/>
                <w:color w:val="053C70"/>
                <w:spacing w:val="-2"/>
                <w:sz w:val="16"/>
                <w:szCs w:val="16"/>
              </w:rPr>
              <w:t>£0.20.</w:t>
            </w:r>
          </w:p>
          <w:p w14:paraId="62687548" w14:textId="77777777" w:rsidR="00FB1CDC" w:rsidRPr="00FB1CDC" w:rsidRDefault="00FB1CDC" w:rsidP="00FB1CDC">
            <w:pPr>
              <w:pStyle w:val="TableParagraph"/>
              <w:rPr>
                <w:rFonts w:ascii="Times New Roman" w:eastAsia="Times New Roman" w:hAnsi="Times New Roman" w:cs="Times New Roman"/>
                <w:sz w:val="16"/>
                <w:szCs w:val="16"/>
              </w:rPr>
            </w:pPr>
          </w:p>
          <w:p w14:paraId="5C684151" w14:textId="77777777" w:rsidR="00FB1CDC" w:rsidRPr="00FB1CDC" w:rsidRDefault="00FB1CDC" w:rsidP="00FB1CDC">
            <w:pPr>
              <w:pStyle w:val="TableParagraph"/>
              <w:rPr>
                <w:rFonts w:ascii="Times New Roman" w:eastAsia="Times New Roman" w:hAnsi="Times New Roman" w:cs="Times New Roman"/>
                <w:sz w:val="16"/>
                <w:szCs w:val="16"/>
              </w:rPr>
            </w:pPr>
          </w:p>
          <w:p w14:paraId="491B1D5D" w14:textId="78564A90" w:rsidR="00FB1CDC" w:rsidRPr="0076699D" w:rsidRDefault="00FB1CDC" w:rsidP="00FB1CDC">
            <w:pPr>
              <w:pStyle w:val="ListParagraph"/>
              <w:widowControl w:val="0"/>
              <w:numPr>
                <w:ilvl w:val="0"/>
                <w:numId w:val="22"/>
              </w:numPr>
              <w:tabs>
                <w:tab w:val="left" w:pos="241"/>
              </w:tabs>
              <w:spacing w:line="178" w:lineRule="exact"/>
              <w:ind w:left="240"/>
              <w:contextualSpacing w:val="0"/>
              <w:rPr>
                <w:rFonts w:ascii="Arial" w:eastAsia="Arial" w:hAnsi="Arial" w:cs="Arial"/>
                <w:sz w:val="16"/>
                <w:szCs w:val="16"/>
              </w:rPr>
            </w:pPr>
            <w:r w:rsidRPr="0076699D">
              <w:rPr>
                <w:rFonts w:ascii="Arial"/>
                <w:spacing w:val="-1"/>
                <w:sz w:val="16"/>
                <w:szCs w:val="16"/>
              </w:rPr>
              <w:t>Explore</w:t>
            </w:r>
            <w:r w:rsidRPr="0076699D">
              <w:rPr>
                <w:rFonts w:ascii="Arial"/>
                <w:sz w:val="16"/>
                <w:szCs w:val="16"/>
              </w:rPr>
              <w:t xml:space="preserve"> &amp;</w:t>
            </w:r>
            <w:r w:rsidRPr="0076699D">
              <w:rPr>
                <w:rFonts w:ascii="Arial"/>
                <w:spacing w:val="1"/>
                <w:sz w:val="16"/>
                <w:szCs w:val="16"/>
              </w:rPr>
              <w:t xml:space="preserve"> </w:t>
            </w:r>
            <w:r w:rsidRPr="0076699D">
              <w:rPr>
                <w:rFonts w:ascii="Arial"/>
                <w:spacing w:val="-1"/>
                <w:sz w:val="16"/>
                <w:szCs w:val="16"/>
              </w:rPr>
              <w:t>use</w:t>
            </w:r>
            <w:r w:rsidRPr="0076699D">
              <w:rPr>
                <w:rFonts w:ascii="Arial"/>
                <w:sz w:val="16"/>
                <w:szCs w:val="16"/>
              </w:rPr>
              <w:t xml:space="preserve"> </w:t>
            </w:r>
            <w:r w:rsidRPr="0076699D">
              <w:rPr>
                <w:rFonts w:ascii="Arial"/>
                <w:spacing w:val="-2"/>
                <w:sz w:val="16"/>
                <w:szCs w:val="16"/>
              </w:rPr>
              <w:t>different</w:t>
            </w:r>
            <w:r w:rsidRPr="0076699D">
              <w:rPr>
                <w:rFonts w:ascii="Arial"/>
                <w:spacing w:val="-1"/>
                <w:sz w:val="16"/>
                <w:szCs w:val="16"/>
              </w:rPr>
              <w:t xml:space="preserve"> combinations</w:t>
            </w:r>
            <w:r w:rsidRPr="0076699D">
              <w:rPr>
                <w:rFonts w:ascii="Arial"/>
                <w:spacing w:val="1"/>
                <w:sz w:val="16"/>
                <w:szCs w:val="16"/>
              </w:rPr>
              <w:t xml:space="preserve"> </w:t>
            </w:r>
            <w:r w:rsidRPr="0076699D">
              <w:rPr>
                <w:rFonts w:ascii="Arial"/>
                <w:spacing w:val="-1"/>
                <w:sz w:val="16"/>
                <w:szCs w:val="16"/>
              </w:rPr>
              <w:t>of</w:t>
            </w:r>
            <w:r w:rsidR="0076699D" w:rsidRPr="0076699D">
              <w:rPr>
                <w:rFonts w:ascii="Arial"/>
                <w:spacing w:val="-1"/>
                <w:sz w:val="16"/>
                <w:szCs w:val="16"/>
              </w:rPr>
              <w:t xml:space="preserve"> </w:t>
            </w:r>
            <w:r w:rsidRPr="0076699D">
              <w:rPr>
                <w:rFonts w:ascii="Arial" w:hAnsi="Arial"/>
                <w:spacing w:val="-1"/>
                <w:sz w:val="16"/>
                <w:szCs w:val="16"/>
              </w:rPr>
              <w:t xml:space="preserve">coins </w:t>
            </w:r>
            <w:r w:rsidRPr="0076699D">
              <w:rPr>
                <w:rFonts w:ascii="Arial" w:hAnsi="Arial"/>
                <w:sz w:val="16"/>
                <w:szCs w:val="16"/>
              </w:rPr>
              <w:t>&amp;</w:t>
            </w:r>
            <w:r w:rsidRPr="0076699D">
              <w:rPr>
                <w:rFonts w:ascii="Arial" w:hAnsi="Arial"/>
                <w:spacing w:val="-1"/>
                <w:sz w:val="16"/>
                <w:szCs w:val="16"/>
              </w:rPr>
              <w:t xml:space="preserve"> </w:t>
            </w:r>
            <w:r w:rsidRPr="0076699D">
              <w:rPr>
                <w:rFonts w:ascii="Arial" w:hAnsi="Arial"/>
                <w:spacing w:val="-2"/>
                <w:sz w:val="16"/>
                <w:szCs w:val="16"/>
              </w:rPr>
              <w:t>notes</w:t>
            </w:r>
            <w:r w:rsidRPr="0076699D">
              <w:rPr>
                <w:rFonts w:ascii="Arial" w:hAnsi="Arial"/>
                <w:spacing w:val="2"/>
                <w:sz w:val="16"/>
                <w:szCs w:val="16"/>
              </w:rPr>
              <w:t xml:space="preserve"> </w:t>
            </w:r>
            <w:r w:rsidRPr="0076699D">
              <w:rPr>
                <w:rFonts w:ascii="Arial" w:hAnsi="Arial"/>
                <w:spacing w:val="-1"/>
                <w:sz w:val="16"/>
                <w:szCs w:val="16"/>
              </w:rPr>
              <w:t>up</w:t>
            </w:r>
            <w:r w:rsidRPr="0076699D">
              <w:rPr>
                <w:rFonts w:ascii="Arial" w:hAnsi="Arial"/>
                <w:spacing w:val="-3"/>
                <w:sz w:val="16"/>
                <w:szCs w:val="16"/>
              </w:rPr>
              <w:t xml:space="preserve"> </w:t>
            </w:r>
            <w:r w:rsidRPr="0076699D">
              <w:rPr>
                <w:rFonts w:ascii="Arial" w:hAnsi="Arial"/>
                <w:sz w:val="16"/>
                <w:szCs w:val="16"/>
              </w:rPr>
              <w:t xml:space="preserve">to </w:t>
            </w:r>
            <w:r w:rsidRPr="0076699D">
              <w:rPr>
                <w:rFonts w:ascii="Arial" w:hAnsi="Arial"/>
                <w:spacing w:val="-1"/>
                <w:sz w:val="16"/>
                <w:szCs w:val="16"/>
              </w:rPr>
              <w:t>£10</w:t>
            </w:r>
            <w:r w:rsidRPr="0076699D">
              <w:rPr>
                <w:rFonts w:ascii="Arial" w:hAnsi="Arial"/>
                <w:spacing w:val="-3"/>
                <w:sz w:val="16"/>
                <w:szCs w:val="16"/>
              </w:rPr>
              <w:t xml:space="preserve"> </w:t>
            </w:r>
            <w:r w:rsidRPr="0076699D">
              <w:rPr>
                <w:rFonts w:ascii="Arial" w:hAnsi="Arial"/>
                <w:sz w:val="16"/>
                <w:szCs w:val="16"/>
              </w:rPr>
              <w:t>to</w:t>
            </w:r>
            <w:r w:rsidRPr="0076699D">
              <w:rPr>
                <w:rFonts w:ascii="Arial" w:hAnsi="Arial"/>
                <w:spacing w:val="-3"/>
                <w:sz w:val="16"/>
                <w:szCs w:val="16"/>
              </w:rPr>
              <w:t xml:space="preserve"> </w:t>
            </w:r>
            <w:r w:rsidRPr="0076699D">
              <w:rPr>
                <w:rFonts w:ascii="Arial" w:hAnsi="Arial"/>
                <w:spacing w:val="-1"/>
                <w:sz w:val="16"/>
                <w:szCs w:val="16"/>
              </w:rPr>
              <w:t>pay for</w:t>
            </w:r>
            <w:r w:rsidRPr="0076699D">
              <w:rPr>
                <w:rFonts w:ascii="Arial" w:hAnsi="Arial"/>
                <w:spacing w:val="-3"/>
                <w:sz w:val="16"/>
                <w:szCs w:val="16"/>
              </w:rPr>
              <w:t xml:space="preserve"> </w:t>
            </w:r>
            <w:r w:rsidRPr="0076699D">
              <w:rPr>
                <w:rFonts w:ascii="Arial" w:hAnsi="Arial"/>
                <w:spacing w:val="-1"/>
                <w:sz w:val="16"/>
                <w:szCs w:val="16"/>
              </w:rPr>
              <w:t>items.</w:t>
            </w:r>
          </w:p>
          <w:p w14:paraId="304243B7" w14:textId="77777777" w:rsidR="00FB1CDC" w:rsidRPr="00FB1CDC" w:rsidRDefault="00FB1CDC" w:rsidP="00FB1CDC">
            <w:pPr>
              <w:pStyle w:val="TableParagraph"/>
              <w:rPr>
                <w:rFonts w:ascii="Times New Roman" w:eastAsia="Times New Roman" w:hAnsi="Times New Roman" w:cs="Times New Roman"/>
                <w:sz w:val="16"/>
                <w:szCs w:val="16"/>
              </w:rPr>
            </w:pPr>
          </w:p>
          <w:p w14:paraId="792C8F88" w14:textId="77777777" w:rsidR="00FB1CDC" w:rsidRPr="00FB1CDC" w:rsidRDefault="00FB1CDC" w:rsidP="00FB1CDC">
            <w:pPr>
              <w:pStyle w:val="TableParagraph"/>
              <w:rPr>
                <w:rFonts w:ascii="Times New Roman" w:eastAsia="Times New Roman" w:hAnsi="Times New Roman" w:cs="Times New Roman"/>
                <w:sz w:val="16"/>
                <w:szCs w:val="16"/>
              </w:rPr>
            </w:pPr>
          </w:p>
          <w:p w14:paraId="3D8B3C42" w14:textId="77777777" w:rsidR="00FB1CDC" w:rsidRPr="00FB1CDC" w:rsidRDefault="00FB1CDC" w:rsidP="00FB1CDC">
            <w:pPr>
              <w:pStyle w:val="TableParagraph"/>
              <w:rPr>
                <w:rFonts w:ascii="Times New Roman" w:eastAsia="Times New Roman" w:hAnsi="Times New Roman" w:cs="Times New Roman"/>
                <w:sz w:val="16"/>
                <w:szCs w:val="16"/>
              </w:rPr>
            </w:pPr>
          </w:p>
          <w:p w14:paraId="21938087" w14:textId="77777777" w:rsidR="00FB1CDC" w:rsidRPr="00FB1CDC" w:rsidRDefault="00FB1CDC" w:rsidP="00FB1CDC">
            <w:pPr>
              <w:pStyle w:val="TableParagraph"/>
              <w:rPr>
                <w:rFonts w:ascii="Times New Roman" w:eastAsia="Times New Roman" w:hAnsi="Times New Roman" w:cs="Times New Roman"/>
                <w:sz w:val="16"/>
                <w:szCs w:val="16"/>
              </w:rPr>
            </w:pPr>
          </w:p>
          <w:p w14:paraId="32B678A3" w14:textId="77777777" w:rsidR="00FB1CDC" w:rsidRPr="00FB1CDC" w:rsidRDefault="00FB1CDC" w:rsidP="00FB1CDC">
            <w:pPr>
              <w:pStyle w:val="TableParagraph"/>
              <w:spacing w:before="1"/>
              <w:rPr>
                <w:rFonts w:ascii="Times New Roman" w:eastAsia="Times New Roman" w:hAnsi="Times New Roman" w:cs="Times New Roman"/>
                <w:sz w:val="16"/>
                <w:szCs w:val="16"/>
              </w:rPr>
            </w:pPr>
          </w:p>
          <w:p w14:paraId="1D3EC488" w14:textId="77777777" w:rsidR="00FB1CDC" w:rsidRPr="00FB1CDC" w:rsidRDefault="00FB1CDC" w:rsidP="00FB1CDC">
            <w:pPr>
              <w:pStyle w:val="ListParagraph"/>
              <w:widowControl w:val="0"/>
              <w:numPr>
                <w:ilvl w:val="0"/>
                <w:numId w:val="22"/>
              </w:numPr>
              <w:tabs>
                <w:tab w:val="left" w:pos="234"/>
              </w:tabs>
              <w:spacing w:line="227" w:lineRule="auto"/>
              <w:contextualSpacing w:val="0"/>
              <w:rPr>
                <w:rFonts w:ascii="Arial" w:eastAsia="Arial" w:hAnsi="Arial" w:cs="Arial"/>
                <w:sz w:val="16"/>
                <w:szCs w:val="16"/>
              </w:rPr>
            </w:pPr>
            <w:r w:rsidRPr="00FB1CDC">
              <w:rPr>
                <w:rFonts w:ascii="Arial" w:hAnsi="Arial"/>
                <w:spacing w:val="-1"/>
                <w:sz w:val="16"/>
                <w:szCs w:val="16"/>
              </w:rPr>
              <w:t>Use</w:t>
            </w:r>
            <w:r w:rsidRPr="00FB1CDC">
              <w:rPr>
                <w:rFonts w:ascii="Arial" w:hAnsi="Arial"/>
                <w:sz w:val="16"/>
                <w:szCs w:val="16"/>
              </w:rPr>
              <w:t xml:space="preserve"> </w:t>
            </w:r>
            <w:r w:rsidRPr="00FB1CDC">
              <w:rPr>
                <w:rFonts w:ascii="Arial" w:hAnsi="Arial"/>
                <w:spacing w:val="-1"/>
                <w:sz w:val="16"/>
                <w:szCs w:val="16"/>
              </w:rPr>
              <w:t>number</w:t>
            </w:r>
            <w:r w:rsidRPr="00FB1CDC">
              <w:rPr>
                <w:rFonts w:ascii="Arial" w:hAnsi="Arial"/>
                <w:spacing w:val="-3"/>
                <w:sz w:val="16"/>
                <w:szCs w:val="16"/>
              </w:rPr>
              <w:t xml:space="preserve"> </w:t>
            </w:r>
            <w:r w:rsidRPr="00FB1CDC">
              <w:rPr>
                <w:rFonts w:ascii="Arial" w:hAnsi="Arial"/>
                <w:spacing w:val="-1"/>
                <w:sz w:val="16"/>
                <w:szCs w:val="16"/>
              </w:rPr>
              <w:t xml:space="preserve">skills </w:t>
            </w:r>
            <w:r w:rsidRPr="00FB1CDC">
              <w:rPr>
                <w:rFonts w:ascii="Arial" w:hAnsi="Arial"/>
                <w:sz w:val="16"/>
                <w:szCs w:val="16"/>
              </w:rPr>
              <w:t>&amp;</w:t>
            </w:r>
            <w:r w:rsidRPr="00FB1CDC">
              <w:rPr>
                <w:rFonts w:ascii="Arial" w:hAnsi="Arial"/>
                <w:spacing w:val="-1"/>
                <w:sz w:val="16"/>
                <w:szCs w:val="16"/>
              </w:rPr>
              <w:t xml:space="preserve"> knowledge</w:t>
            </w:r>
            <w:r w:rsidRPr="00FB1CDC">
              <w:rPr>
                <w:rFonts w:ascii="Arial" w:hAnsi="Arial"/>
                <w:spacing w:val="26"/>
                <w:sz w:val="16"/>
                <w:szCs w:val="16"/>
              </w:rPr>
              <w:t xml:space="preserve"> </w:t>
            </w:r>
            <w:r w:rsidRPr="00FB1CDC">
              <w:rPr>
                <w:rFonts w:ascii="Arial" w:hAnsi="Arial"/>
                <w:spacing w:val="-1"/>
                <w:sz w:val="16"/>
                <w:szCs w:val="16"/>
              </w:rPr>
              <w:t>(including</w:t>
            </w:r>
            <w:r w:rsidRPr="00FB1CDC">
              <w:rPr>
                <w:rFonts w:ascii="Arial" w:hAnsi="Arial"/>
                <w:sz w:val="16"/>
                <w:szCs w:val="16"/>
              </w:rPr>
              <w:t xml:space="preserve"> </w:t>
            </w:r>
            <w:r w:rsidRPr="00FB1CDC">
              <w:rPr>
                <w:rFonts w:ascii="Arial" w:hAnsi="Arial"/>
                <w:spacing w:val="-1"/>
                <w:sz w:val="16"/>
                <w:szCs w:val="16"/>
              </w:rPr>
              <w:t>partitioning</w:t>
            </w:r>
            <w:r w:rsidRPr="00FB1CDC">
              <w:rPr>
                <w:rFonts w:ascii="Arial" w:hAnsi="Arial"/>
                <w:spacing w:val="-3"/>
                <w:sz w:val="16"/>
                <w:szCs w:val="16"/>
              </w:rPr>
              <w:t xml:space="preserve"> </w:t>
            </w:r>
            <w:r w:rsidRPr="00FB1CDC">
              <w:rPr>
                <w:rFonts w:ascii="Arial" w:hAnsi="Arial"/>
                <w:sz w:val="16"/>
                <w:szCs w:val="16"/>
              </w:rPr>
              <w:t>&amp;</w:t>
            </w:r>
            <w:r w:rsidRPr="00FB1CDC">
              <w:rPr>
                <w:rFonts w:ascii="Arial" w:hAnsi="Arial"/>
                <w:spacing w:val="-1"/>
                <w:sz w:val="16"/>
                <w:szCs w:val="16"/>
              </w:rPr>
              <w:t xml:space="preserve"> mental</w:t>
            </w:r>
            <w:r w:rsidRPr="00FB1CDC">
              <w:rPr>
                <w:rFonts w:ascii="Arial" w:hAnsi="Arial"/>
                <w:spacing w:val="-2"/>
                <w:sz w:val="16"/>
                <w:szCs w:val="16"/>
              </w:rPr>
              <w:t xml:space="preserve"> </w:t>
            </w:r>
            <w:r w:rsidRPr="00FB1CDC">
              <w:rPr>
                <w:rFonts w:ascii="Arial" w:hAnsi="Arial"/>
                <w:spacing w:val="-1"/>
                <w:sz w:val="16"/>
                <w:szCs w:val="16"/>
              </w:rPr>
              <w:t>agility)</w:t>
            </w:r>
            <w:r w:rsidRPr="00FB1CDC">
              <w:rPr>
                <w:rFonts w:ascii="Arial" w:hAnsi="Arial"/>
                <w:sz w:val="16"/>
                <w:szCs w:val="16"/>
              </w:rPr>
              <w:t xml:space="preserve"> to</w:t>
            </w:r>
            <w:r w:rsidRPr="00FB1CDC">
              <w:rPr>
                <w:rFonts w:ascii="Arial" w:hAnsi="Arial"/>
                <w:spacing w:val="37"/>
                <w:sz w:val="16"/>
                <w:szCs w:val="16"/>
              </w:rPr>
              <w:t xml:space="preserve"> </w:t>
            </w:r>
            <w:r w:rsidRPr="00FB1CDC">
              <w:rPr>
                <w:rFonts w:ascii="Arial" w:hAnsi="Arial"/>
                <w:spacing w:val="-2"/>
                <w:sz w:val="16"/>
                <w:szCs w:val="16"/>
              </w:rPr>
              <w:t>work</w:t>
            </w:r>
            <w:r w:rsidRPr="00FB1CDC">
              <w:rPr>
                <w:rFonts w:ascii="Arial" w:hAnsi="Arial"/>
                <w:spacing w:val="2"/>
                <w:sz w:val="16"/>
                <w:szCs w:val="16"/>
              </w:rPr>
              <w:t xml:space="preserve"> </w:t>
            </w:r>
            <w:r w:rsidRPr="00FB1CDC">
              <w:rPr>
                <w:rFonts w:ascii="Arial" w:hAnsi="Arial"/>
                <w:spacing w:val="-1"/>
                <w:sz w:val="16"/>
                <w:szCs w:val="16"/>
              </w:rPr>
              <w:t>out</w:t>
            </w:r>
            <w:r w:rsidRPr="00FB1CDC">
              <w:rPr>
                <w:rFonts w:ascii="Arial" w:hAnsi="Arial"/>
                <w:spacing w:val="1"/>
                <w:sz w:val="16"/>
                <w:szCs w:val="16"/>
              </w:rPr>
              <w:t xml:space="preserve"> </w:t>
            </w:r>
            <w:r w:rsidRPr="00FB1CDC">
              <w:rPr>
                <w:rFonts w:ascii="Arial" w:hAnsi="Arial"/>
                <w:spacing w:val="-1"/>
                <w:sz w:val="16"/>
                <w:szCs w:val="16"/>
              </w:rPr>
              <w:t>totals within</w:t>
            </w:r>
            <w:r w:rsidRPr="00FB1CDC">
              <w:rPr>
                <w:rFonts w:ascii="Arial" w:hAnsi="Arial"/>
                <w:sz w:val="16"/>
                <w:szCs w:val="16"/>
              </w:rPr>
              <w:t xml:space="preserve"> </w:t>
            </w:r>
            <w:r w:rsidRPr="00FB1CDC">
              <w:rPr>
                <w:rFonts w:ascii="Arial" w:hAnsi="Arial"/>
                <w:spacing w:val="-1"/>
                <w:sz w:val="16"/>
                <w:szCs w:val="16"/>
              </w:rPr>
              <w:t>£10.</w:t>
            </w:r>
          </w:p>
          <w:p w14:paraId="6AF29792" w14:textId="77777777" w:rsidR="00FB1CDC" w:rsidRPr="00FB1CDC" w:rsidRDefault="00FB1CDC" w:rsidP="0076699D">
            <w:pPr>
              <w:pStyle w:val="ListParagraph"/>
              <w:widowControl w:val="0"/>
              <w:numPr>
                <w:ilvl w:val="0"/>
                <w:numId w:val="22"/>
              </w:numPr>
              <w:tabs>
                <w:tab w:val="left" w:pos="195"/>
              </w:tabs>
              <w:spacing w:line="227" w:lineRule="auto"/>
              <w:contextualSpacing w:val="0"/>
              <w:rPr>
                <w:rFonts w:ascii="Arial" w:eastAsia="Arial" w:hAnsi="Arial" w:cs="Arial"/>
                <w:sz w:val="16"/>
                <w:szCs w:val="16"/>
              </w:rPr>
            </w:pPr>
            <w:r w:rsidRPr="00FB1CDC">
              <w:rPr>
                <w:rFonts w:ascii="Arial" w:hAnsi="Arial"/>
                <w:spacing w:val="-1"/>
                <w:sz w:val="16"/>
                <w:szCs w:val="16"/>
              </w:rPr>
              <w:t>Use</w:t>
            </w:r>
            <w:r w:rsidRPr="00FB1CDC">
              <w:rPr>
                <w:rFonts w:ascii="Arial" w:hAnsi="Arial"/>
                <w:sz w:val="16"/>
                <w:szCs w:val="16"/>
              </w:rPr>
              <w:t xml:space="preserve"> </w:t>
            </w:r>
            <w:r w:rsidRPr="00FB1CDC">
              <w:rPr>
                <w:rFonts w:ascii="Arial" w:hAnsi="Arial"/>
                <w:spacing w:val="-1"/>
                <w:sz w:val="16"/>
                <w:szCs w:val="16"/>
              </w:rPr>
              <w:t>number</w:t>
            </w:r>
            <w:r w:rsidRPr="00FB1CDC">
              <w:rPr>
                <w:rFonts w:ascii="Arial" w:hAnsi="Arial"/>
                <w:spacing w:val="-3"/>
                <w:sz w:val="16"/>
                <w:szCs w:val="16"/>
              </w:rPr>
              <w:t xml:space="preserve"> </w:t>
            </w:r>
            <w:r w:rsidRPr="00FB1CDC">
              <w:rPr>
                <w:rFonts w:ascii="Arial" w:hAnsi="Arial"/>
                <w:spacing w:val="-1"/>
                <w:sz w:val="16"/>
                <w:szCs w:val="16"/>
              </w:rPr>
              <w:t xml:space="preserve">skills </w:t>
            </w:r>
            <w:r w:rsidRPr="00FB1CDC">
              <w:rPr>
                <w:rFonts w:ascii="Arial" w:hAnsi="Arial"/>
                <w:sz w:val="16"/>
                <w:szCs w:val="16"/>
              </w:rPr>
              <w:t>&amp;</w:t>
            </w:r>
            <w:r w:rsidRPr="00FB1CDC">
              <w:rPr>
                <w:rFonts w:ascii="Arial" w:hAnsi="Arial"/>
                <w:spacing w:val="-1"/>
                <w:sz w:val="16"/>
                <w:szCs w:val="16"/>
              </w:rPr>
              <w:t xml:space="preserve"> knowledge</w:t>
            </w:r>
            <w:r w:rsidRPr="00FB1CDC">
              <w:rPr>
                <w:rFonts w:ascii="Arial" w:hAnsi="Arial"/>
                <w:spacing w:val="26"/>
                <w:sz w:val="16"/>
                <w:szCs w:val="16"/>
              </w:rPr>
              <w:t xml:space="preserve"> </w:t>
            </w:r>
            <w:r w:rsidRPr="00FB1CDC">
              <w:rPr>
                <w:rFonts w:ascii="Arial" w:hAnsi="Arial"/>
                <w:spacing w:val="-1"/>
                <w:sz w:val="16"/>
                <w:szCs w:val="16"/>
              </w:rPr>
              <w:t>(including</w:t>
            </w:r>
            <w:r w:rsidRPr="00FB1CDC">
              <w:rPr>
                <w:rFonts w:ascii="Arial" w:hAnsi="Arial"/>
                <w:sz w:val="16"/>
                <w:szCs w:val="16"/>
              </w:rPr>
              <w:t xml:space="preserve"> </w:t>
            </w:r>
            <w:r w:rsidRPr="00FB1CDC">
              <w:rPr>
                <w:rFonts w:ascii="Arial" w:hAnsi="Arial"/>
                <w:spacing w:val="-1"/>
                <w:sz w:val="16"/>
                <w:szCs w:val="16"/>
              </w:rPr>
              <w:t>partitioning</w:t>
            </w:r>
            <w:r w:rsidRPr="00FB1CDC">
              <w:rPr>
                <w:rFonts w:ascii="Arial" w:hAnsi="Arial"/>
                <w:spacing w:val="-3"/>
                <w:sz w:val="16"/>
                <w:szCs w:val="16"/>
              </w:rPr>
              <w:t xml:space="preserve"> </w:t>
            </w:r>
            <w:r w:rsidRPr="00FB1CDC">
              <w:rPr>
                <w:rFonts w:ascii="Arial" w:hAnsi="Arial"/>
                <w:sz w:val="16"/>
                <w:szCs w:val="16"/>
              </w:rPr>
              <w:t>&amp;</w:t>
            </w:r>
            <w:r w:rsidRPr="00FB1CDC">
              <w:rPr>
                <w:rFonts w:ascii="Arial" w:hAnsi="Arial"/>
                <w:spacing w:val="-1"/>
                <w:sz w:val="16"/>
                <w:szCs w:val="16"/>
              </w:rPr>
              <w:t xml:space="preserve"> mental</w:t>
            </w:r>
            <w:r w:rsidRPr="00FB1CDC">
              <w:rPr>
                <w:rFonts w:ascii="Arial" w:hAnsi="Arial"/>
                <w:spacing w:val="-2"/>
                <w:sz w:val="16"/>
                <w:szCs w:val="16"/>
              </w:rPr>
              <w:t xml:space="preserve"> </w:t>
            </w:r>
            <w:r w:rsidRPr="00FB1CDC">
              <w:rPr>
                <w:rFonts w:ascii="Arial" w:hAnsi="Arial"/>
                <w:spacing w:val="-1"/>
                <w:sz w:val="16"/>
                <w:szCs w:val="16"/>
              </w:rPr>
              <w:t>agility)</w:t>
            </w:r>
            <w:r w:rsidRPr="00FB1CDC">
              <w:rPr>
                <w:rFonts w:ascii="Arial" w:hAnsi="Arial"/>
                <w:sz w:val="16"/>
                <w:szCs w:val="16"/>
              </w:rPr>
              <w:t xml:space="preserve"> to</w:t>
            </w:r>
            <w:r w:rsidRPr="00FB1CDC">
              <w:rPr>
                <w:rFonts w:ascii="Arial" w:hAnsi="Arial"/>
                <w:spacing w:val="37"/>
                <w:sz w:val="16"/>
                <w:szCs w:val="16"/>
              </w:rPr>
              <w:t xml:space="preserve"> </w:t>
            </w:r>
            <w:r w:rsidRPr="00FB1CDC">
              <w:rPr>
                <w:rFonts w:ascii="Arial" w:hAnsi="Arial"/>
                <w:spacing w:val="-2"/>
                <w:sz w:val="16"/>
                <w:szCs w:val="16"/>
              </w:rPr>
              <w:t>work</w:t>
            </w:r>
            <w:r w:rsidRPr="00FB1CDC">
              <w:rPr>
                <w:rFonts w:ascii="Arial" w:hAnsi="Arial"/>
                <w:spacing w:val="1"/>
                <w:sz w:val="16"/>
                <w:szCs w:val="16"/>
              </w:rPr>
              <w:t xml:space="preserve"> </w:t>
            </w:r>
            <w:r w:rsidRPr="00FB1CDC">
              <w:rPr>
                <w:rFonts w:ascii="Arial" w:hAnsi="Arial"/>
                <w:spacing w:val="-1"/>
                <w:sz w:val="16"/>
                <w:szCs w:val="16"/>
              </w:rPr>
              <w:t>out</w:t>
            </w:r>
            <w:r w:rsidRPr="00FB1CDC">
              <w:rPr>
                <w:rFonts w:ascii="Arial" w:hAnsi="Arial"/>
                <w:spacing w:val="1"/>
                <w:sz w:val="16"/>
                <w:szCs w:val="16"/>
              </w:rPr>
              <w:t xml:space="preserve"> </w:t>
            </w:r>
            <w:r w:rsidRPr="00FB1CDC">
              <w:rPr>
                <w:rFonts w:ascii="Arial" w:hAnsi="Arial"/>
                <w:spacing w:val="-1"/>
                <w:sz w:val="16"/>
                <w:szCs w:val="16"/>
              </w:rPr>
              <w:t>change</w:t>
            </w:r>
            <w:r w:rsidRPr="00FB1CDC">
              <w:rPr>
                <w:rFonts w:ascii="Arial" w:hAnsi="Arial"/>
                <w:sz w:val="16"/>
                <w:szCs w:val="16"/>
              </w:rPr>
              <w:t xml:space="preserve"> </w:t>
            </w:r>
            <w:r w:rsidRPr="00FB1CDC">
              <w:rPr>
                <w:rFonts w:ascii="Arial" w:hAnsi="Arial"/>
                <w:spacing w:val="-1"/>
                <w:sz w:val="16"/>
                <w:szCs w:val="16"/>
              </w:rPr>
              <w:t>within</w:t>
            </w:r>
            <w:r w:rsidRPr="00FB1CDC">
              <w:rPr>
                <w:rFonts w:ascii="Arial" w:hAnsi="Arial"/>
                <w:sz w:val="16"/>
                <w:szCs w:val="16"/>
              </w:rPr>
              <w:t xml:space="preserve"> </w:t>
            </w:r>
            <w:r w:rsidRPr="00FB1CDC">
              <w:rPr>
                <w:rFonts w:ascii="Arial" w:hAnsi="Arial"/>
                <w:spacing w:val="-2"/>
                <w:sz w:val="16"/>
                <w:szCs w:val="16"/>
              </w:rPr>
              <w:t>£10.</w:t>
            </w:r>
          </w:p>
          <w:p w14:paraId="5ABD3AA7" w14:textId="77777777" w:rsidR="00FB1CDC" w:rsidRPr="00FB1CDC" w:rsidRDefault="00FB1CDC" w:rsidP="00922CE4">
            <w:pPr>
              <w:pStyle w:val="ListParagraph"/>
              <w:widowControl w:val="0"/>
              <w:numPr>
                <w:ilvl w:val="0"/>
                <w:numId w:val="22"/>
              </w:numPr>
              <w:tabs>
                <w:tab w:val="left" w:pos="234"/>
              </w:tabs>
              <w:spacing w:line="226" w:lineRule="auto"/>
              <w:contextualSpacing w:val="0"/>
              <w:rPr>
                <w:rFonts w:ascii="Arial" w:eastAsia="Arial" w:hAnsi="Arial" w:cs="Arial"/>
                <w:sz w:val="16"/>
                <w:szCs w:val="16"/>
              </w:rPr>
            </w:pPr>
            <w:r w:rsidRPr="00FB1CDC">
              <w:rPr>
                <w:rFonts w:ascii="Arial" w:hAnsi="Arial"/>
                <w:spacing w:val="-1"/>
                <w:sz w:val="16"/>
                <w:szCs w:val="16"/>
              </w:rPr>
              <w:t>Solve</w:t>
            </w:r>
            <w:r w:rsidRPr="00FB1CDC">
              <w:rPr>
                <w:rFonts w:ascii="Arial" w:hAnsi="Arial"/>
                <w:sz w:val="16"/>
                <w:szCs w:val="16"/>
              </w:rPr>
              <w:t xml:space="preserve"> </w:t>
            </w:r>
            <w:r w:rsidRPr="00FB1CDC">
              <w:rPr>
                <w:rFonts w:ascii="Arial" w:hAnsi="Arial"/>
                <w:spacing w:val="-1"/>
                <w:sz w:val="16"/>
                <w:szCs w:val="16"/>
              </w:rPr>
              <w:t xml:space="preserve">problems </w:t>
            </w:r>
            <w:r w:rsidRPr="00FB1CDC">
              <w:rPr>
                <w:rFonts w:ascii="Arial" w:hAnsi="Arial"/>
                <w:sz w:val="16"/>
                <w:szCs w:val="16"/>
              </w:rPr>
              <w:t>in</w:t>
            </w:r>
            <w:r w:rsidRPr="00FB1CDC">
              <w:rPr>
                <w:rFonts w:ascii="Arial" w:hAnsi="Arial"/>
                <w:spacing w:val="-2"/>
                <w:sz w:val="16"/>
                <w:szCs w:val="16"/>
              </w:rPr>
              <w:t xml:space="preserve"> </w:t>
            </w:r>
            <w:r w:rsidRPr="00FB1CDC">
              <w:rPr>
                <w:rFonts w:ascii="Arial" w:hAnsi="Arial"/>
                <w:sz w:val="16"/>
                <w:szCs w:val="16"/>
              </w:rPr>
              <w:t xml:space="preserve">a </w:t>
            </w:r>
            <w:r w:rsidRPr="00FB1CDC">
              <w:rPr>
                <w:rFonts w:ascii="Arial" w:hAnsi="Arial"/>
                <w:spacing w:val="-1"/>
                <w:sz w:val="16"/>
                <w:szCs w:val="16"/>
              </w:rPr>
              <w:t xml:space="preserve">practical </w:t>
            </w:r>
            <w:r w:rsidRPr="00FB1CDC">
              <w:rPr>
                <w:rFonts w:ascii="Arial" w:hAnsi="Arial"/>
                <w:spacing w:val="-2"/>
                <w:sz w:val="16"/>
                <w:szCs w:val="16"/>
              </w:rPr>
              <w:t>context</w:t>
            </w:r>
            <w:r w:rsidRPr="00FB1CDC">
              <w:rPr>
                <w:rFonts w:ascii="Arial" w:hAnsi="Arial"/>
                <w:spacing w:val="23"/>
                <w:sz w:val="16"/>
                <w:szCs w:val="16"/>
              </w:rPr>
              <w:t xml:space="preserve"> </w:t>
            </w:r>
            <w:r w:rsidRPr="00FB1CDC">
              <w:rPr>
                <w:rFonts w:ascii="Arial" w:hAnsi="Arial"/>
                <w:spacing w:val="-1"/>
                <w:sz w:val="16"/>
                <w:szCs w:val="16"/>
              </w:rPr>
              <w:t>involving</w:t>
            </w:r>
            <w:r w:rsidRPr="00FB1CDC">
              <w:rPr>
                <w:rFonts w:ascii="Arial" w:hAnsi="Arial"/>
                <w:sz w:val="16"/>
                <w:szCs w:val="16"/>
              </w:rPr>
              <w:t xml:space="preserve"> </w:t>
            </w:r>
            <w:r w:rsidRPr="00FB1CDC">
              <w:rPr>
                <w:rFonts w:ascii="Arial" w:hAnsi="Arial"/>
                <w:spacing w:val="-1"/>
                <w:sz w:val="16"/>
                <w:szCs w:val="16"/>
              </w:rPr>
              <w:t>addition</w:t>
            </w:r>
            <w:r w:rsidRPr="00FB1CDC">
              <w:rPr>
                <w:rFonts w:ascii="Arial" w:hAnsi="Arial"/>
                <w:spacing w:val="-3"/>
                <w:sz w:val="16"/>
                <w:szCs w:val="16"/>
              </w:rPr>
              <w:t xml:space="preserve"> </w:t>
            </w:r>
            <w:r w:rsidRPr="00FB1CDC">
              <w:rPr>
                <w:rFonts w:ascii="Arial" w:hAnsi="Arial"/>
                <w:sz w:val="16"/>
                <w:szCs w:val="16"/>
              </w:rPr>
              <w:t>&amp;</w:t>
            </w:r>
            <w:r w:rsidRPr="00FB1CDC">
              <w:rPr>
                <w:rFonts w:ascii="Arial" w:hAnsi="Arial"/>
                <w:spacing w:val="-1"/>
                <w:sz w:val="16"/>
                <w:szCs w:val="16"/>
              </w:rPr>
              <w:t xml:space="preserve"> subtraction</w:t>
            </w:r>
            <w:r w:rsidRPr="00FB1CDC">
              <w:rPr>
                <w:rFonts w:ascii="Arial" w:hAnsi="Arial"/>
                <w:sz w:val="16"/>
                <w:szCs w:val="16"/>
              </w:rPr>
              <w:t xml:space="preserve"> </w:t>
            </w:r>
            <w:r w:rsidRPr="00FB1CDC">
              <w:rPr>
                <w:rFonts w:ascii="Arial" w:hAnsi="Arial"/>
                <w:spacing w:val="-2"/>
                <w:sz w:val="16"/>
                <w:szCs w:val="16"/>
              </w:rPr>
              <w:t>of</w:t>
            </w:r>
            <w:r w:rsidRPr="00FB1CDC">
              <w:rPr>
                <w:rFonts w:ascii="Arial" w:hAnsi="Arial"/>
                <w:spacing w:val="31"/>
                <w:sz w:val="16"/>
                <w:szCs w:val="16"/>
              </w:rPr>
              <w:t xml:space="preserve"> </w:t>
            </w:r>
            <w:r w:rsidRPr="00FB1CDC">
              <w:rPr>
                <w:rFonts w:ascii="Arial" w:hAnsi="Arial"/>
                <w:spacing w:val="-1"/>
                <w:sz w:val="16"/>
                <w:szCs w:val="16"/>
              </w:rPr>
              <w:t>money within</w:t>
            </w:r>
            <w:r w:rsidRPr="00FB1CDC">
              <w:rPr>
                <w:rFonts w:ascii="Arial" w:hAnsi="Arial"/>
                <w:sz w:val="16"/>
                <w:szCs w:val="16"/>
              </w:rPr>
              <w:t xml:space="preserve"> </w:t>
            </w:r>
            <w:r w:rsidRPr="00FB1CDC">
              <w:rPr>
                <w:rFonts w:ascii="Arial" w:hAnsi="Arial"/>
                <w:spacing w:val="-1"/>
                <w:sz w:val="16"/>
                <w:szCs w:val="16"/>
              </w:rPr>
              <w:t>£10</w:t>
            </w:r>
            <w:r w:rsidRPr="00FB1CDC">
              <w:rPr>
                <w:rFonts w:ascii="Arial" w:hAnsi="Arial"/>
                <w:spacing w:val="-2"/>
                <w:sz w:val="16"/>
                <w:szCs w:val="16"/>
              </w:rPr>
              <w:t xml:space="preserve"> </w:t>
            </w:r>
            <w:r w:rsidRPr="00FB1CDC">
              <w:rPr>
                <w:rFonts w:ascii="Arial" w:hAnsi="Arial"/>
                <w:color w:val="053C70"/>
                <w:spacing w:val="-1"/>
                <w:sz w:val="16"/>
                <w:szCs w:val="16"/>
              </w:rPr>
              <w:t>e.g. partitioning</w:t>
            </w:r>
            <w:r w:rsidRPr="00FB1CDC">
              <w:rPr>
                <w:rFonts w:ascii="Arial" w:hAnsi="Arial"/>
                <w:color w:val="053C70"/>
                <w:spacing w:val="42"/>
                <w:sz w:val="16"/>
                <w:szCs w:val="16"/>
              </w:rPr>
              <w:t xml:space="preserve"> </w:t>
            </w:r>
            <w:r w:rsidRPr="00FB1CDC">
              <w:rPr>
                <w:rFonts w:ascii="Arial" w:hAnsi="Arial"/>
                <w:color w:val="053C70"/>
                <w:spacing w:val="-1"/>
                <w:sz w:val="16"/>
                <w:szCs w:val="16"/>
              </w:rPr>
              <w:t>the</w:t>
            </w:r>
            <w:r w:rsidRPr="00FB1CDC">
              <w:rPr>
                <w:rFonts w:ascii="Arial" w:hAnsi="Arial"/>
                <w:color w:val="053C70"/>
                <w:spacing w:val="31"/>
                <w:sz w:val="16"/>
                <w:szCs w:val="16"/>
              </w:rPr>
              <w:t xml:space="preserve"> </w:t>
            </w:r>
            <w:r w:rsidRPr="00FB1CDC">
              <w:rPr>
                <w:rFonts w:ascii="Arial" w:hAnsi="Arial"/>
                <w:color w:val="053C70"/>
                <w:spacing w:val="-1"/>
                <w:sz w:val="16"/>
                <w:szCs w:val="16"/>
              </w:rPr>
              <w:t>pounds</w:t>
            </w:r>
            <w:r w:rsidRPr="00FB1CDC">
              <w:rPr>
                <w:rFonts w:ascii="Arial" w:hAnsi="Arial"/>
                <w:color w:val="053C70"/>
                <w:spacing w:val="2"/>
                <w:sz w:val="16"/>
                <w:szCs w:val="16"/>
              </w:rPr>
              <w:t xml:space="preserve"> </w:t>
            </w:r>
            <w:r w:rsidRPr="00FB1CDC">
              <w:rPr>
                <w:rFonts w:ascii="Arial" w:hAnsi="Arial"/>
                <w:color w:val="053C70"/>
                <w:sz w:val="16"/>
                <w:szCs w:val="16"/>
              </w:rPr>
              <w:t>&amp;</w:t>
            </w:r>
            <w:r w:rsidRPr="00FB1CDC">
              <w:rPr>
                <w:rFonts w:ascii="Arial" w:hAnsi="Arial"/>
                <w:color w:val="053C70"/>
                <w:spacing w:val="-1"/>
                <w:sz w:val="16"/>
                <w:szCs w:val="16"/>
              </w:rPr>
              <w:t xml:space="preserve"> pence</w:t>
            </w:r>
            <w:r w:rsidRPr="00FB1CDC">
              <w:rPr>
                <w:rFonts w:ascii="Arial" w:hAnsi="Arial"/>
                <w:color w:val="053C70"/>
                <w:spacing w:val="-3"/>
                <w:sz w:val="16"/>
                <w:szCs w:val="16"/>
              </w:rPr>
              <w:t xml:space="preserve"> </w:t>
            </w:r>
            <w:r w:rsidRPr="00FB1CDC">
              <w:rPr>
                <w:rFonts w:ascii="Arial" w:hAnsi="Arial"/>
                <w:color w:val="053C70"/>
                <w:spacing w:val="-2"/>
                <w:sz w:val="16"/>
                <w:szCs w:val="16"/>
              </w:rPr>
              <w:t>where</w:t>
            </w:r>
            <w:r w:rsidRPr="00FB1CDC">
              <w:rPr>
                <w:rFonts w:ascii="Arial" w:hAnsi="Arial"/>
                <w:color w:val="053C70"/>
                <w:sz w:val="16"/>
                <w:szCs w:val="16"/>
              </w:rPr>
              <w:t xml:space="preserve"> </w:t>
            </w:r>
            <w:r w:rsidRPr="00FB1CDC">
              <w:rPr>
                <w:rFonts w:ascii="Arial" w:hAnsi="Arial"/>
                <w:color w:val="053C70"/>
                <w:spacing w:val="-1"/>
                <w:sz w:val="16"/>
                <w:szCs w:val="16"/>
              </w:rPr>
              <w:t>necessary.</w:t>
            </w:r>
          </w:p>
          <w:p w14:paraId="6EB664E6" w14:textId="50562D96" w:rsidR="00544E31" w:rsidRPr="00E37D21" w:rsidRDefault="00FB1CDC" w:rsidP="00FB1CDC">
            <w:pPr>
              <w:pStyle w:val="ListParagraph"/>
              <w:widowControl w:val="0"/>
              <w:numPr>
                <w:ilvl w:val="0"/>
                <w:numId w:val="22"/>
              </w:numPr>
              <w:tabs>
                <w:tab w:val="left" w:pos="184"/>
              </w:tabs>
              <w:contextualSpacing w:val="0"/>
              <w:rPr>
                <w:rFonts w:ascii="Arial" w:hAnsi="Arial" w:cs="Arial"/>
                <w:sz w:val="16"/>
                <w:szCs w:val="16"/>
              </w:rPr>
            </w:pPr>
            <w:r w:rsidRPr="00FB1CDC">
              <w:rPr>
                <w:rFonts w:ascii="Arial"/>
                <w:spacing w:val="-1"/>
                <w:sz w:val="16"/>
                <w:szCs w:val="16"/>
              </w:rPr>
              <w:t>Explore</w:t>
            </w:r>
            <w:r w:rsidRPr="00FB1CDC">
              <w:rPr>
                <w:rFonts w:ascii="Arial"/>
                <w:sz w:val="16"/>
                <w:szCs w:val="16"/>
              </w:rPr>
              <w:t xml:space="preserve"> &amp;</w:t>
            </w:r>
            <w:r w:rsidRPr="00FB1CDC">
              <w:rPr>
                <w:rFonts w:ascii="Arial"/>
                <w:spacing w:val="1"/>
                <w:sz w:val="16"/>
                <w:szCs w:val="16"/>
              </w:rPr>
              <w:t xml:space="preserve"> </w:t>
            </w:r>
            <w:r w:rsidRPr="00FB1CDC">
              <w:rPr>
                <w:rFonts w:ascii="Arial"/>
                <w:spacing w:val="-1"/>
                <w:sz w:val="16"/>
                <w:szCs w:val="16"/>
              </w:rPr>
              <w:t>investigate</w:t>
            </w:r>
            <w:r w:rsidRPr="00FB1CDC">
              <w:rPr>
                <w:rFonts w:ascii="Arial"/>
                <w:sz w:val="16"/>
                <w:szCs w:val="16"/>
              </w:rPr>
              <w:t xml:space="preserve"> </w:t>
            </w:r>
            <w:r w:rsidRPr="00FB1CDC">
              <w:rPr>
                <w:rFonts w:ascii="Arial"/>
                <w:spacing w:val="-1"/>
                <w:sz w:val="16"/>
                <w:szCs w:val="16"/>
              </w:rPr>
              <w:t>how</w:t>
            </w:r>
            <w:r w:rsidRPr="00FB1CDC">
              <w:rPr>
                <w:rFonts w:ascii="Arial"/>
                <w:spacing w:val="-3"/>
                <w:sz w:val="16"/>
                <w:szCs w:val="16"/>
              </w:rPr>
              <w:t xml:space="preserve"> </w:t>
            </w:r>
            <w:r w:rsidRPr="00FB1CDC">
              <w:rPr>
                <w:rFonts w:ascii="Arial"/>
                <w:spacing w:val="-1"/>
                <w:sz w:val="16"/>
                <w:szCs w:val="16"/>
              </w:rPr>
              <w:t>goods can</w:t>
            </w:r>
            <w:r w:rsidRPr="00FB1CDC">
              <w:rPr>
                <w:rFonts w:ascii="Arial"/>
                <w:spacing w:val="27"/>
                <w:sz w:val="16"/>
                <w:szCs w:val="16"/>
              </w:rPr>
              <w:t xml:space="preserve"> </w:t>
            </w:r>
            <w:r w:rsidRPr="00FB1CDC">
              <w:rPr>
                <w:rFonts w:ascii="Arial"/>
                <w:spacing w:val="-1"/>
                <w:sz w:val="16"/>
                <w:szCs w:val="16"/>
              </w:rPr>
              <w:t>be</w:t>
            </w:r>
            <w:r w:rsidRPr="00FB1CDC">
              <w:rPr>
                <w:rFonts w:ascii="Arial"/>
                <w:sz w:val="16"/>
                <w:szCs w:val="16"/>
              </w:rPr>
              <w:t xml:space="preserve"> </w:t>
            </w:r>
            <w:r w:rsidRPr="00FB1CDC">
              <w:rPr>
                <w:rFonts w:ascii="Arial"/>
                <w:spacing w:val="-1"/>
                <w:sz w:val="16"/>
                <w:szCs w:val="16"/>
              </w:rPr>
              <w:t>paid</w:t>
            </w:r>
            <w:r w:rsidRPr="00FB1CDC">
              <w:rPr>
                <w:rFonts w:ascii="Arial"/>
                <w:sz w:val="16"/>
                <w:szCs w:val="16"/>
              </w:rPr>
              <w:t xml:space="preserve"> </w:t>
            </w:r>
            <w:r w:rsidRPr="00FB1CDC">
              <w:rPr>
                <w:rFonts w:ascii="Arial"/>
                <w:spacing w:val="-1"/>
                <w:sz w:val="16"/>
                <w:szCs w:val="16"/>
              </w:rPr>
              <w:t>for</w:t>
            </w:r>
            <w:r w:rsidRPr="00FB1CDC">
              <w:rPr>
                <w:rFonts w:ascii="Arial"/>
                <w:sz w:val="16"/>
                <w:szCs w:val="16"/>
              </w:rPr>
              <w:t xml:space="preserve"> </w:t>
            </w:r>
            <w:r w:rsidRPr="00FB1CDC">
              <w:rPr>
                <w:rFonts w:ascii="Arial"/>
                <w:spacing w:val="-2"/>
                <w:sz w:val="16"/>
                <w:szCs w:val="16"/>
              </w:rPr>
              <w:t>other</w:t>
            </w:r>
            <w:r w:rsidRPr="00FB1CDC">
              <w:rPr>
                <w:rFonts w:ascii="Arial"/>
                <w:sz w:val="16"/>
                <w:szCs w:val="16"/>
              </w:rPr>
              <w:t xml:space="preserve"> </w:t>
            </w:r>
            <w:r w:rsidRPr="00FB1CDC">
              <w:rPr>
                <w:rFonts w:ascii="Arial"/>
                <w:spacing w:val="-1"/>
                <w:sz w:val="16"/>
                <w:szCs w:val="16"/>
              </w:rPr>
              <w:t>than</w:t>
            </w:r>
            <w:r w:rsidRPr="00FB1CDC">
              <w:rPr>
                <w:rFonts w:ascii="Arial"/>
                <w:spacing w:val="-3"/>
                <w:sz w:val="16"/>
                <w:szCs w:val="16"/>
              </w:rPr>
              <w:t xml:space="preserve"> </w:t>
            </w:r>
            <w:r w:rsidRPr="00FB1CDC">
              <w:rPr>
                <w:rFonts w:ascii="Arial"/>
                <w:sz w:val="16"/>
                <w:szCs w:val="16"/>
              </w:rPr>
              <w:t>in</w:t>
            </w:r>
            <w:r w:rsidRPr="00FB1CDC">
              <w:rPr>
                <w:rFonts w:ascii="Arial"/>
                <w:spacing w:val="-2"/>
                <w:sz w:val="16"/>
                <w:szCs w:val="16"/>
              </w:rPr>
              <w:t xml:space="preserve"> </w:t>
            </w:r>
            <w:r w:rsidRPr="00FB1CDC">
              <w:rPr>
                <w:rFonts w:ascii="Arial"/>
                <w:spacing w:val="-1"/>
                <w:sz w:val="16"/>
                <w:szCs w:val="16"/>
              </w:rPr>
              <w:t>cash</w:t>
            </w:r>
            <w:r w:rsidRPr="00FB1CDC">
              <w:rPr>
                <w:rFonts w:ascii="Arial"/>
                <w:sz w:val="16"/>
                <w:szCs w:val="16"/>
              </w:rPr>
              <w:t xml:space="preserve"> </w:t>
            </w:r>
            <w:r w:rsidRPr="00FB1CDC">
              <w:rPr>
                <w:rFonts w:ascii="Arial"/>
                <w:color w:val="053C70"/>
                <w:spacing w:val="-2"/>
                <w:sz w:val="16"/>
                <w:szCs w:val="16"/>
              </w:rPr>
              <w:t>e.g.</w:t>
            </w:r>
            <w:r w:rsidRPr="00FB1CDC">
              <w:rPr>
                <w:rFonts w:ascii="Arial"/>
                <w:color w:val="053C70"/>
                <w:spacing w:val="35"/>
                <w:sz w:val="16"/>
                <w:szCs w:val="16"/>
              </w:rPr>
              <w:t xml:space="preserve"> </w:t>
            </w:r>
            <w:r w:rsidRPr="00FB1CDC">
              <w:rPr>
                <w:rFonts w:ascii="Arial"/>
                <w:color w:val="053C70"/>
                <w:spacing w:val="-1"/>
                <w:sz w:val="16"/>
                <w:szCs w:val="16"/>
              </w:rPr>
              <w:t>drama</w:t>
            </w:r>
            <w:r w:rsidRPr="00FB1CDC">
              <w:rPr>
                <w:rFonts w:ascii="Arial"/>
                <w:color w:val="053C70"/>
                <w:sz w:val="16"/>
                <w:szCs w:val="16"/>
              </w:rPr>
              <w:t xml:space="preserve"> </w:t>
            </w:r>
            <w:r w:rsidRPr="00FB1CDC">
              <w:rPr>
                <w:rFonts w:ascii="Arial"/>
                <w:color w:val="053C70"/>
                <w:spacing w:val="-1"/>
                <w:sz w:val="16"/>
                <w:szCs w:val="16"/>
              </w:rPr>
              <w:t>role</w:t>
            </w:r>
            <w:r w:rsidRPr="00FB1CDC">
              <w:rPr>
                <w:rFonts w:ascii="Arial"/>
                <w:color w:val="053C70"/>
                <w:spacing w:val="-2"/>
                <w:sz w:val="16"/>
                <w:szCs w:val="16"/>
              </w:rPr>
              <w:t xml:space="preserve"> </w:t>
            </w:r>
            <w:r w:rsidRPr="00FB1CDC">
              <w:rPr>
                <w:rFonts w:ascii="Arial"/>
                <w:color w:val="053C70"/>
                <w:spacing w:val="-1"/>
                <w:sz w:val="16"/>
                <w:szCs w:val="16"/>
              </w:rPr>
              <w:t>play or</w:t>
            </w:r>
            <w:r w:rsidRPr="00FB1CDC">
              <w:rPr>
                <w:rFonts w:ascii="Arial"/>
                <w:color w:val="053C70"/>
                <w:sz w:val="16"/>
                <w:szCs w:val="16"/>
              </w:rPr>
              <w:t xml:space="preserve"> </w:t>
            </w:r>
            <w:r w:rsidRPr="00FB1CDC">
              <w:rPr>
                <w:rFonts w:ascii="Arial"/>
                <w:color w:val="053C70"/>
                <w:spacing w:val="-1"/>
                <w:sz w:val="16"/>
                <w:szCs w:val="16"/>
              </w:rPr>
              <w:t>discussion/</w:t>
            </w:r>
            <w:r w:rsidRPr="00FB1CDC">
              <w:rPr>
                <w:rFonts w:ascii="Arial"/>
                <w:color w:val="053C70"/>
                <w:spacing w:val="23"/>
                <w:sz w:val="16"/>
                <w:szCs w:val="16"/>
              </w:rPr>
              <w:t xml:space="preserve"> </w:t>
            </w:r>
            <w:r w:rsidRPr="00FB1CDC">
              <w:rPr>
                <w:rFonts w:ascii="Arial"/>
                <w:color w:val="053C70"/>
                <w:spacing w:val="-1"/>
                <w:sz w:val="16"/>
                <w:szCs w:val="16"/>
              </w:rPr>
              <w:t>demonstration</w:t>
            </w:r>
            <w:r w:rsidRPr="00FB1CDC">
              <w:rPr>
                <w:rFonts w:ascii="Arial"/>
                <w:color w:val="053C70"/>
                <w:sz w:val="16"/>
                <w:szCs w:val="16"/>
              </w:rPr>
              <w:t xml:space="preserve"> </w:t>
            </w:r>
            <w:r w:rsidRPr="00FB1CDC">
              <w:rPr>
                <w:rFonts w:ascii="Arial"/>
                <w:color w:val="053C70"/>
                <w:spacing w:val="-1"/>
                <w:sz w:val="16"/>
                <w:szCs w:val="16"/>
              </w:rPr>
              <w:t>of the</w:t>
            </w:r>
            <w:r w:rsidRPr="00FB1CDC">
              <w:rPr>
                <w:rFonts w:ascii="Arial"/>
                <w:color w:val="053C70"/>
                <w:spacing w:val="-3"/>
                <w:sz w:val="16"/>
                <w:szCs w:val="16"/>
              </w:rPr>
              <w:t xml:space="preserve"> </w:t>
            </w:r>
            <w:r w:rsidRPr="00FB1CDC">
              <w:rPr>
                <w:rFonts w:ascii="Arial"/>
                <w:color w:val="053C70"/>
                <w:spacing w:val="-1"/>
                <w:sz w:val="16"/>
                <w:szCs w:val="16"/>
              </w:rPr>
              <w:t>use</w:t>
            </w:r>
            <w:r w:rsidRPr="00FB1CDC">
              <w:rPr>
                <w:rFonts w:ascii="Arial"/>
                <w:color w:val="053C70"/>
                <w:spacing w:val="-3"/>
                <w:sz w:val="16"/>
                <w:szCs w:val="16"/>
              </w:rPr>
              <w:t xml:space="preserve"> </w:t>
            </w:r>
            <w:r w:rsidRPr="00FB1CDC">
              <w:rPr>
                <w:rFonts w:ascii="Arial"/>
                <w:color w:val="053C70"/>
                <w:spacing w:val="-1"/>
                <w:sz w:val="16"/>
                <w:szCs w:val="16"/>
              </w:rPr>
              <w:t xml:space="preserve">of </w:t>
            </w:r>
            <w:r w:rsidRPr="00FB1CDC">
              <w:rPr>
                <w:rFonts w:ascii="Arial"/>
                <w:color w:val="053C70"/>
                <w:spacing w:val="-2"/>
                <w:sz w:val="16"/>
                <w:szCs w:val="16"/>
              </w:rPr>
              <w:t>vouchers,</w:t>
            </w:r>
            <w:r w:rsidRPr="00FB1CDC">
              <w:rPr>
                <w:rFonts w:ascii="Arial"/>
                <w:color w:val="053C70"/>
                <w:spacing w:val="37"/>
                <w:sz w:val="16"/>
                <w:szCs w:val="16"/>
              </w:rPr>
              <w:t xml:space="preserve"> </w:t>
            </w:r>
            <w:r w:rsidRPr="00FB1CDC">
              <w:rPr>
                <w:rFonts w:ascii="Arial"/>
                <w:color w:val="053C70"/>
                <w:spacing w:val="-1"/>
                <w:sz w:val="16"/>
                <w:szCs w:val="16"/>
              </w:rPr>
              <w:t>contactless payment.</w:t>
            </w:r>
          </w:p>
        </w:tc>
        <w:tc>
          <w:tcPr>
            <w:tcW w:w="2410" w:type="dxa"/>
          </w:tcPr>
          <w:p w14:paraId="6D56583D" w14:textId="77777777" w:rsidR="00B740E8" w:rsidRPr="00B740E8" w:rsidRDefault="00B740E8" w:rsidP="00B740E8">
            <w:pPr>
              <w:pStyle w:val="TableParagraph"/>
              <w:ind w:right="60"/>
              <w:rPr>
                <w:rFonts w:ascii="Arial" w:eastAsia="Arial" w:hAnsi="Arial" w:cs="Arial"/>
                <w:sz w:val="16"/>
                <w:szCs w:val="16"/>
              </w:rPr>
            </w:pPr>
            <w:r w:rsidRPr="00B740E8">
              <w:rPr>
                <w:rFonts w:ascii="Arial"/>
                <w:b/>
                <w:sz w:val="16"/>
                <w:szCs w:val="16"/>
              </w:rPr>
              <w:t xml:space="preserve">In a </w:t>
            </w:r>
            <w:r w:rsidRPr="00B740E8">
              <w:rPr>
                <w:rFonts w:ascii="Arial"/>
                <w:b/>
                <w:spacing w:val="-1"/>
                <w:sz w:val="16"/>
                <w:szCs w:val="16"/>
              </w:rPr>
              <w:t>range</w:t>
            </w:r>
            <w:r w:rsidRPr="00B740E8">
              <w:rPr>
                <w:rFonts w:ascii="Arial"/>
                <w:b/>
                <w:sz w:val="16"/>
                <w:szCs w:val="16"/>
              </w:rPr>
              <w:t xml:space="preserve"> of</w:t>
            </w:r>
            <w:r w:rsidRPr="00B740E8">
              <w:rPr>
                <w:rFonts w:ascii="Arial"/>
                <w:b/>
                <w:spacing w:val="-2"/>
                <w:sz w:val="16"/>
                <w:szCs w:val="16"/>
              </w:rPr>
              <w:t xml:space="preserve"> </w:t>
            </w:r>
            <w:r w:rsidRPr="00B740E8">
              <w:rPr>
                <w:rFonts w:ascii="Arial"/>
                <w:b/>
                <w:spacing w:val="-1"/>
                <w:sz w:val="16"/>
                <w:szCs w:val="16"/>
              </w:rPr>
              <w:t>contexts</w:t>
            </w:r>
            <w:r w:rsidRPr="00B740E8">
              <w:rPr>
                <w:rFonts w:ascii="Arial"/>
                <w:b/>
                <w:sz w:val="16"/>
                <w:szCs w:val="16"/>
              </w:rPr>
              <w:t xml:space="preserve"> </w:t>
            </w:r>
            <w:r w:rsidRPr="00B740E8">
              <w:rPr>
                <w:rFonts w:ascii="Arial"/>
                <w:b/>
                <w:spacing w:val="-1"/>
                <w:sz w:val="16"/>
                <w:szCs w:val="16"/>
              </w:rPr>
              <w:t>across</w:t>
            </w:r>
            <w:r w:rsidRPr="00B740E8">
              <w:rPr>
                <w:rFonts w:ascii="Arial"/>
                <w:b/>
                <w:sz w:val="16"/>
                <w:szCs w:val="16"/>
              </w:rPr>
              <w:t xml:space="preserve"> </w:t>
            </w:r>
            <w:r w:rsidRPr="00B740E8">
              <w:rPr>
                <w:rFonts w:ascii="Arial"/>
                <w:b/>
                <w:spacing w:val="1"/>
                <w:sz w:val="16"/>
                <w:szCs w:val="16"/>
              </w:rPr>
              <w:t>my</w:t>
            </w:r>
            <w:r w:rsidRPr="00B740E8">
              <w:rPr>
                <w:rFonts w:ascii="Arial"/>
                <w:b/>
                <w:spacing w:val="23"/>
                <w:sz w:val="16"/>
                <w:szCs w:val="16"/>
              </w:rPr>
              <w:t xml:space="preserve"> </w:t>
            </w:r>
            <w:r w:rsidRPr="00B740E8">
              <w:rPr>
                <w:rFonts w:ascii="Arial"/>
                <w:b/>
                <w:sz w:val="16"/>
                <w:szCs w:val="16"/>
              </w:rPr>
              <w:t>learning,</w:t>
            </w:r>
            <w:r w:rsidRPr="00B740E8">
              <w:rPr>
                <w:rFonts w:ascii="Arial"/>
                <w:b/>
                <w:spacing w:val="-2"/>
                <w:sz w:val="16"/>
                <w:szCs w:val="16"/>
              </w:rPr>
              <w:t xml:space="preserve"> </w:t>
            </w:r>
            <w:r w:rsidRPr="00B740E8">
              <w:rPr>
                <w:rFonts w:ascii="Arial"/>
                <w:b/>
                <w:sz w:val="16"/>
                <w:szCs w:val="16"/>
              </w:rPr>
              <w:t xml:space="preserve">I </w:t>
            </w:r>
            <w:r w:rsidRPr="00B740E8">
              <w:rPr>
                <w:rFonts w:ascii="Arial"/>
                <w:b/>
                <w:spacing w:val="-1"/>
                <w:sz w:val="16"/>
                <w:szCs w:val="16"/>
              </w:rPr>
              <w:t>can/am</w:t>
            </w:r>
            <w:r w:rsidRPr="00B740E8">
              <w:rPr>
                <w:rFonts w:ascii="Arial"/>
                <w:b/>
                <w:spacing w:val="-2"/>
                <w:sz w:val="16"/>
                <w:szCs w:val="16"/>
              </w:rPr>
              <w:t xml:space="preserve"> </w:t>
            </w:r>
            <w:r w:rsidRPr="00B740E8">
              <w:rPr>
                <w:rFonts w:ascii="Arial"/>
                <w:b/>
                <w:sz w:val="16"/>
                <w:szCs w:val="16"/>
              </w:rPr>
              <w:t>able</w:t>
            </w:r>
            <w:r w:rsidRPr="00B740E8">
              <w:rPr>
                <w:rFonts w:ascii="Arial"/>
                <w:b/>
                <w:spacing w:val="-2"/>
                <w:sz w:val="16"/>
                <w:szCs w:val="16"/>
              </w:rPr>
              <w:t xml:space="preserve"> </w:t>
            </w:r>
            <w:r w:rsidRPr="00B740E8">
              <w:rPr>
                <w:rFonts w:ascii="Arial"/>
                <w:b/>
                <w:sz w:val="16"/>
                <w:szCs w:val="16"/>
              </w:rPr>
              <w:t>to:</w:t>
            </w:r>
          </w:p>
          <w:p w14:paraId="4AB57AD7" w14:textId="651B9D1F" w:rsidR="00FB1CDC" w:rsidRPr="00FB1CDC" w:rsidRDefault="00FB1CDC" w:rsidP="00FB1CDC">
            <w:pPr>
              <w:pStyle w:val="ListParagraph"/>
              <w:widowControl w:val="0"/>
              <w:numPr>
                <w:ilvl w:val="0"/>
                <w:numId w:val="65"/>
              </w:numPr>
              <w:tabs>
                <w:tab w:val="left" w:pos="188"/>
              </w:tabs>
              <w:spacing w:line="228" w:lineRule="auto"/>
              <w:ind w:left="180" w:hanging="180"/>
              <w:rPr>
                <w:rFonts w:ascii="Arial" w:eastAsia="Arial" w:hAnsi="Arial" w:cs="Arial"/>
                <w:sz w:val="16"/>
                <w:szCs w:val="16"/>
              </w:rPr>
            </w:pPr>
            <w:r w:rsidRPr="00FB1CDC">
              <w:rPr>
                <w:rFonts w:ascii="Arial" w:hAnsi="Arial"/>
                <w:spacing w:val="-1"/>
                <w:sz w:val="16"/>
                <w:szCs w:val="16"/>
              </w:rPr>
              <w:t>Identify</w:t>
            </w:r>
            <w:r w:rsidRPr="00FB1CDC">
              <w:rPr>
                <w:rFonts w:ascii="Arial" w:hAnsi="Arial"/>
                <w:spacing w:val="-3"/>
                <w:sz w:val="16"/>
                <w:szCs w:val="16"/>
              </w:rPr>
              <w:t xml:space="preserve"> </w:t>
            </w:r>
            <w:r w:rsidRPr="00FB1CDC">
              <w:rPr>
                <w:rFonts w:ascii="Arial" w:hAnsi="Arial"/>
                <w:spacing w:val="-1"/>
                <w:sz w:val="16"/>
                <w:szCs w:val="16"/>
              </w:rPr>
              <w:t>and</w:t>
            </w:r>
            <w:r w:rsidRPr="00FB1CDC">
              <w:rPr>
                <w:rFonts w:ascii="Arial" w:hAnsi="Arial"/>
                <w:sz w:val="16"/>
                <w:szCs w:val="16"/>
              </w:rPr>
              <w:t xml:space="preserve"> </w:t>
            </w:r>
            <w:r w:rsidRPr="00FB1CDC">
              <w:rPr>
                <w:rFonts w:ascii="Arial" w:hAnsi="Arial"/>
                <w:spacing w:val="-1"/>
                <w:sz w:val="16"/>
                <w:szCs w:val="16"/>
              </w:rPr>
              <w:t>name</w:t>
            </w:r>
            <w:r w:rsidRPr="00FB1CDC">
              <w:rPr>
                <w:rFonts w:ascii="Arial" w:hAnsi="Arial"/>
                <w:sz w:val="16"/>
                <w:szCs w:val="16"/>
              </w:rPr>
              <w:t xml:space="preserve"> </w:t>
            </w:r>
            <w:r w:rsidRPr="00FB1CDC">
              <w:rPr>
                <w:rFonts w:ascii="Arial" w:hAnsi="Arial"/>
                <w:spacing w:val="-2"/>
                <w:sz w:val="16"/>
                <w:szCs w:val="16"/>
              </w:rPr>
              <w:t>all</w:t>
            </w:r>
            <w:r w:rsidRPr="00FB1CDC">
              <w:rPr>
                <w:rFonts w:ascii="Arial" w:hAnsi="Arial"/>
                <w:spacing w:val="-1"/>
                <w:sz w:val="16"/>
                <w:szCs w:val="16"/>
              </w:rPr>
              <w:t xml:space="preserve"> coins</w:t>
            </w:r>
            <w:r w:rsidRPr="00FB1CDC">
              <w:rPr>
                <w:rFonts w:ascii="Arial" w:hAnsi="Arial"/>
                <w:spacing w:val="2"/>
                <w:sz w:val="16"/>
                <w:szCs w:val="16"/>
              </w:rPr>
              <w:t xml:space="preserve"> </w:t>
            </w:r>
            <w:r>
              <w:rPr>
                <w:rFonts w:ascii="Arial" w:hAnsi="Arial"/>
                <w:spacing w:val="-1"/>
                <w:sz w:val="16"/>
                <w:szCs w:val="16"/>
              </w:rPr>
              <w:t>&amp;</w:t>
            </w:r>
            <w:r w:rsidRPr="00FB1CDC">
              <w:rPr>
                <w:rFonts w:ascii="Arial" w:hAnsi="Arial"/>
                <w:sz w:val="16"/>
                <w:szCs w:val="16"/>
              </w:rPr>
              <w:t xml:space="preserve"> </w:t>
            </w:r>
            <w:r w:rsidRPr="00FB1CDC">
              <w:rPr>
                <w:rFonts w:ascii="Arial" w:hAnsi="Arial"/>
                <w:spacing w:val="-2"/>
                <w:sz w:val="16"/>
                <w:szCs w:val="16"/>
              </w:rPr>
              <w:t>notes</w:t>
            </w:r>
            <w:r w:rsidRPr="00FB1CDC">
              <w:rPr>
                <w:rFonts w:ascii="Arial" w:hAnsi="Arial"/>
                <w:spacing w:val="31"/>
                <w:sz w:val="16"/>
                <w:szCs w:val="16"/>
              </w:rPr>
              <w:t xml:space="preserve"> </w:t>
            </w:r>
            <w:r w:rsidRPr="00FB1CDC">
              <w:rPr>
                <w:rFonts w:ascii="Arial" w:hAnsi="Arial"/>
                <w:sz w:val="16"/>
                <w:szCs w:val="16"/>
              </w:rPr>
              <w:t xml:space="preserve">to </w:t>
            </w:r>
            <w:r w:rsidRPr="00FB1CDC">
              <w:rPr>
                <w:rFonts w:ascii="Arial" w:hAnsi="Arial"/>
                <w:spacing w:val="-1"/>
                <w:sz w:val="16"/>
                <w:szCs w:val="16"/>
              </w:rPr>
              <w:t>£20.</w:t>
            </w:r>
          </w:p>
          <w:p w14:paraId="2F366CB6" w14:textId="77777777" w:rsidR="00FB1CDC" w:rsidRPr="00FB1CDC" w:rsidRDefault="00FB1CDC" w:rsidP="00FB1CDC">
            <w:pPr>
              <w:pStyle w:val="TableParagraph"/>
              <w:ind w:left="180" w:hanging="180"/>
              <w:rPr>
                <w:rFonts w:ascii="Times New Roman" w:eastAsia="Times New Roman" w:hAnsi="Times New Roman" w:cs="Times New Roman"/>
                <w:sz w:val="16"/>
                <w:szCs w:val="16"/>
              </w:rPr>
            </w:pPr>
          </w:p>
          <w:p w14:paraId="55F55D74" w14:textId="65243293" w:rsidR="00FB1CDC" w:rsidRDefault="00FB1CDC" w:rsidP="00FB1CDC">
            <w:pPr>
              <w:pStyle w:val="TableParagraph"/>
              <w:spacing w:before="6"/>
              <w:ind w:left="180" w:hanging="180"/>
              <w:rPr>
                <w:rFonts w:ascii="Times New Roman" w:eastAsia="Times New Roman" w:hAnsi="Times New Roman" w:cs="Times New Roman"/>
                <w:sz w:val="16"/>
                <w:szCs w:val="16"/>
              </w:rPr>
            </w:pPr>
          </w:p>
          <w:p w14:paraId="38B514E8" w14:textId="77777777" w:rsidR="00FB1CDC" w:rsidRPr="00FB1CDC" w:rsidRDefault="00FB1CDC" w:rsidP="00FB1CDC">
            <w:pPr>
              <w:pStyle w:val="TableParagraph"/>
              <w:spacing w:before="6"/>
              <w:ind w:left="180" w:hanging="180"/>
              <w:rPr>
                <w:rFonts w:ascii="Times New Roman" w:eastAsia="Times New Roman" w:hAnsi="Times New Roman" w:cs="Times New Roman"/>
                <w:sz w:val="16"/>
                <w:szCs w:val="16"/>
              </w:rPr>
            </w:pPr>
          </w:p>
          <w:p w14:paraId="3CB4B371" w14:textId="6D2C74C6" w:rsidR="00FB1CDC" w:rsidRPr="00FB1CDC" w:rsidRDefault="00FB1CDC" w:rsidP="00FB1CDC">
            <w:pPr>
              <w:pStyle w:val="ListParagraph"/>
              <w:widowControl w:val="0"/>
              <w:numPr>
                <w:ilvl w:val="0"/>
                <w:numId w:val="65"/>
              </w:numPr>
              <w:tabs>
                <w:tab w:val="left" w:pos="180"/>
              </w:tabs>
              <w:spacing w:line="178" w:lineRule="exact"/>
              <w:ind w:left="180" w:hanging="180"/>
              <w:rPr>
                <w:rFonts w:ascii="Arial" w:eastAsia="Arial" w:hAnsi="Arial" w:cs="Arial"/>
                <w:sz w:val="16"/>
                <w:szCs w:val="16"/>
              </w:rPr>
            </w:pPr>
            <w:r w:rsidRPr="00FB1CDC">
              <w:rPr>
                <w:rFonts w:ascii="Arial"/>
                <w:spacing w:val="-1"/>
                <w:sz w:val="16"/>
                <w:szCs w:val="16"/>
              </w:rPr>
              <w:t>Write</w:t>
            </w:r>
            <w:r w:rsidRPr="00FB1CDC">
              <w:rPr>
                <w:rFonts w:ascii="Arial"/>
                <w:sz w:val="16"/>
                <w:szCs w:val="16"/>
              </w:rPr>
              <w:t xml:space="preserve"> </w:t>
            </w:r>
            <w:r w:rsidRPr="00FB1CDC">
              <w:rPr>
                <w:rFonts w:ascii="Arial"/>
                <w:spacing w:val="-1"/>
                <w:sz w:val="16"/>
                <w:szCs w:val="16"/>
              </w:rPr>
              <w:t>down/represent mixed</w:t>
            </w:r>
            <w:r w:rsidRPr="00FB1CDC">
              <w:rPr>
                <w:rFonts w:ascii="Arial"/>
                <w:spacing w:val="25"/>
                <w:sz w:val="16"/>
                <w:szCs w:val="16"/>
              </w:rPr>
              <w:t xml:space="preserve"> </w:t>
            </w:r>
            <w:r w:rsidRPr="00FB1CDC">
              <w:rPr>
                <w:rFonts w:ascii="Arial"/>
                <w:spacing w:val="-1"/>
                <w:sz w:val="16"/>
                <w:szCs w:val="16"/>
              </w:rPr>
              <w:t xml:space="preserve">amounts </w:t>
            </w:r>
            <w:r w:rsidRPr="00FB1CDC">
              <w:rPr>
                <w:rFonts w:ascii="Arial"/>
                <w:sz w:val="16"/>
                <w:szCs w:val="16"/>
              </w:rPr>
              <w:t xml:space="preserve">in </w:t>
            </w:r>
            <w:r w:rsidRPr="00FB1CDC">
              <w:rPr>
                <w:rFonts w:ascii="Arial"/>
                <w:spacing w:val="-1"/>
                <w:sz w:val="16"/>
                <w:szCs w:val="16"/>
              </w:rPr>
              <w:t xml:space="preserve">different </w:t>
            </w:r>
            <w:r w:rsidRPr="00FB1CDC">
              <w:rPr>
                <w:rFonts w:ascii="Arial"/>
                <w:spacing w:val="-2"/>
                <w:sz w:val="16"/>
                <w:szCs w:val="16"/>
              </w:rPr>
              <w:t>ways</w:t>
            </w:r>
            <w:r w:rsidRPr="00FB1CDC">
              <w:rPr>
                <w:rFonts w:ascii="Arial"/>
                <w:spacing w:val="2"/>
                <w:sz w:val="16"/>
                <w:szCs w:val="16"/>
              </w:rPr>
              <w:t xml:space="preserve"> </w:t>
            </w:r>
            <w:r w:rsidRPr="00FB1CDC">
              <w:rPr>
                <w:rFonts w:ascii="Arial"/>
                <w:spacing w:val="-1"/>
                <w:sz w:val="16"/>
                <w:szCs w:val="16"/>
              </w:rPr>
              <w:t>using</w:t>
            </w:r>
            <w:r w:rsidRPr="00FB1CDC">
              <w:rPr>
                <w:rFonts w:ascii="Arial"/>
                <w:spacing w:val="-3"/>
                <w:sz w:val="16"/>
                <w:szCs w:val="16"/>
              </w:rPr>
              <w:t xml:space="preserve"> </w:t>
            </w:r>
            <w:r w:rsidRPr="00FB1CDC">
              <w:rPr>
                <w:rFonts w:ascii="Arial"/>
                <w:spacing w:val="-2"/>
                <w:sz w:val="16"/>
                <w:szCs w:val="16"/>
              </w:rPr>
              <w:t xml:space="preserve">the </w:t>
            </w:r>
            <w:r w:rsidRPr="00FB1CDC">
              <w:rPr>
                <w:rFonts w:ascii="Arial" w:hAnsi="Arial"/>
                <w:spacing w:val="-1"/>
                <w:sz w:val="16"/>
                <w:szCs w:val="16"/>
              </w:rPr>
              <w:t>correct notation</w:t>
            </w:r>
            <w:r w:rsidRPr="00FB1CDC">
              <w:rPr>
                <w:rFonts w:ascii="Arial" w:hAnsi="Arial"/>
                <w:sz w:val="16"/>
                <w:szCs w:val="16"/>
              </w:rPr>
              <w:t xml:space="preserve"> </w:t>
            </w:r>
            <w:r w:rsidRPr="00FB1CDC">
              <w:rPr>
                <w:rFonts w:ascii="Arial" w:hAnsi="Arial"/>
                <w:spacing w:val="1"/>
                <w:sz w:val="16"/>
                <w:szCs w:val="16"/>
              </w:rPr>
              <w:t xml:space="preserve"> </w:t>
            </w:r>
            <w:r w:rsidRPr="00FB1CDC">
              <w:rPr>
                <w:rFonts w:ascii="Arial" w:hAnsi="Arial"/>
                <w:spacing w:val="-1"/>
                <w:sz w:val="16"/>
                <w:szCs w:val="16"/>
              </w:rPr>
              <w:t>within</w:t>
            </w:r>
            <w:r w:rsidRPr="00FB1CDC">
              <w:rPr>
                <w:rFonts w:ascii="Arial" w:hAnsi="Arial"/>
                <w:sz w:val="16"/>
                <w:szCs w:val="16"/>
              </w:rPr>
              <w:t xml:space="preserve"> </w:t>
            </w:r>
            <w:r w:rsidRPr="00FB1CDC">
              <w:rPr>
                <w:rFonts w:ascii="Arial" w:hAnsi="Arial"/>
                <w:spacing w:val="-1"/>
                <w:sz w:val="16"/>
                <w:szCs w:val="16"/>
              </w:rPr>
              <w:t xml:space="preserve">£10 </w:t>
            </w:r>
            <w:r w:rsidRPr="00FB1CDC">
              <w:rPr>
                <w:rFonts w:ascii="Arial" w:hAnsi="Arial"/>
                <w:color w:val="053C70"/>
                <w:spacing w:val="-1"/>
                <w:sz w:val="16"/>
                <w:szCs w:val="16"/>
              </w:rPr>
              <w:t xml:space="preserve">e.g. </w:t>
            </w:r>
            <w:r w:rsidRPr="00FB1CDC">
              <w:rPr>
                <w:rFonts w:ascii="Arial" w:hAnsi="Arial"/>
                <w:color w:val="053C70"/>
                <w:spacing w:val="-2"/>
                <w:sz w:val="16"/>
                <w:szCs w:val="16"/>
              </w:rPr>
              <w:t xml:space="preserve">350p </w:t>
            </w:r>
            <w:r w:rsidRPr="00FB1CDC">
              <w:rPr>
                <w:rFonts w:ascii="Arial" w:hAnsi="Arial"/>
                <w:color w:val="053C70"/>
                <w:sz w:val="16"/>
                <w:szCs w:val="16"/>
              </w:rPr>
              <w:t xml:space="preserve">= </w:t>
            </w:r>
            <w:r w:rsidRPr="00FB1CDC">
              <w:rPr>
                <w:rFonts w:ascii="Arial" w:hAnsi="Arial"/>
                <w:color w:val="053C70"/>
                <w:spacing w:val="-1"/>
                <w:sz w:val="16"/>
                <w:szCs w:val="16"/>
              </w:rPr>
              <w:t>£3.50</w:t>
            </w:r>
          </w:p>
          <w:p w14:paraId="7B54C818" w14:textId="77777777" w:rsidR="00FB1CDC" w:rsidRPr="00FB1CDC" w:rsidRDefault="00FB1CDC" w:rsidP="00FB1CDC">
            <w:pPr>
              <w:pStyle w:val="TableParagraph"/>
              <w:ind w:left="180" w:hanging="180"/>
              <w:rPr>
                <w:rFonts w:ascii="Times New Roman" w:eastAsia="Times New Roman" w:hAnsi="Times New Roman" w:cs="Times New Roman"/>
                <w:sz w:val="16"/>
                <w:szCs w:val="16"/>
              </w:rPr>
            </w:pPr>
          </w:p>
          <w:p w14:paraId="7E8D3CF2" w14:textId="77777777" w:rsidR="00FB1CDC" w:rsidRPr="00FB1CDC" w:rsidRDefault="00FB1CDC" w:rsidP="00FB1CDC">
            <w:pPr>
              <w:pStyle w:val="TableParagraph"/>
              <w:ind w:left="180" w:hanging="180"/>
              <w:rPr>
                <w:rFonts w:ascii="Times New Roman" w:eastAsia="Times New Roman" w:hAnsi="Times New Roman" w:cs="Times New Roman"/>
                <w:sz w:val="16"/>
                <w:szCs w:val="16"/>
              </w:rPr>
            </w:pPr>
          </w:p>
          <w:p w14:paraId="0B68166A" w14:textId="77777777" w:rsidR="00FB1CDC" w:rsidRPr="00FB1CDC" w:rsidRDefault="00FB1CDC" w:rsidP="00FB1CDC">
            <w:pPr>
              <w:pStyle w:val="TableParagraph"/>
              <w:ind w:left="180" w:hanging="180"/>
              <w:rPr>
                <w:rFonts w:ascii="Times New Roman" w:eastAsia="Times New Roman" w:hAnsi="Times New Roman" w:cs="Times New Roman"/>
                <w:sz w:val="16"/>
                <w:szCs w:val="16"/>
              </w:rPr>
            </w:pPr>
          </w:p>
          <w:p w14:paraId="333095C8" w14:textId="77777777" w:rsidR="00FB1CDC" w:rsidRPr="00FB1CDC" w:rsidRDefault="00FB1CDC" w:rsidP="00FB1CDC">
            <w:pPr>
              <w:pStyle w:val="TableParagraph"/>
              <w:ind w:left="180" w:hanging="180"/>
              <w:rPr>
                <w:rFonts w:ascii="Times New Roman" w:eastAsia="Times New Roman" w:hAnsi="Times New Roman" w:cs="Times New Roman"/>
                <w:sz w:val="16"/>
                <w:szCs w:val="16"/>
              </w:rPr>
            </w:pPr>
          </w:p>
          <w:p w14:paraId="69EEF91D" w14:textId="77777777" w:rsidR="00FB1CDC" w:rsidRPr="00FB1CDC" w:rsidRDefault="00FB1CDC" w:rsidP="00FB1CDC">
            <w:pPr>
              <w:pStyle w:val="TableParagraph"/>
              <w:ind w:left="180" w:hanging="180"/>
              <w:rPr>
                <w:rFonts w:ascii="Times New Roman" w:eastAsia="Times New Roman" w:hAnsi="Times New Roman" w:cs="Times New Roman"/>
                <w:sz w:val="16"/>
                <w:szCs w:val="16"/>
              </w:rPr>
            </w:pPr>
          </w:p>
          <w:p w14:paraId="0FD7B71D" w14:textId="77777777" w:rsidR="00FB1CDC" w:rsidRPr="00FB1CDC" w:rsidRDefault="00FB1CDC" w:rsidP="00FB1CDC">
            <w:pPr>
              <w:pStyle w:val="TableParagraph"/>
              <w:ind w:left="180" w:hanging="180"/>
              <w:rPr>
                <w:rFonts w:ascii="Times New Roman" w:eastAsia="Times New Roman" w:hAnsi="Times New Roman" w:cs="Times New Roman"/>
                <w:sz w:val="16"/>
                <w:szCs w:val="16"/>
              </w:rPr>
            </w:pPr>
          </w:p>
          <w:p w14:paraId="331BB44A" w14:textId="7C0AFA27" w:rsidR="00FB1CDC" w:rsidRPr="00FB1CDC" w:rsidRDefault="00FB1CDC" w:rsidP="00FB1CDC">
            <w:pPr>
              <w:pStyle w:val="ListParagraph"/>
              <w:widowControl w:val="0"/>
              <w:numPr>
                <w:ilvl w:val="0"/>
                <w:numId w:val="65"/>
              </w:numPr>
              <w:tabs>
                <w:tab w:val="left" w:pos="257"/>
              </w:tabs>
              <w:spacing w:line="227" w:lineRule="auto"/>
              <w:ind w:left="180" w:hanging="180"/>
              <w:rPr>
                <w:rFonts w:ascii="Arial" w:eastAsia="Arial" w:hAnsi="Arial" w:cs="Arial"/>
                <w:sz w:val="16"/>
                <w:szCs w:val="16"/>
              </w:rPr>
            </w:pPr>
            <w:r w:rsidRPr="00FB1CDC">
              <w:rPr>
                <w:rFonts w:ascii="Arial" w:hAnsi="Arial"/>
                <w:spacing w:val="-1"/>
                <w:sz w:val="16"/>
                <w:szCs w:val="16"/>
              </w:rPr>
              <w:t>Explore</w:t>
            </w:r>
            <w:r w:rsidRPr="00FB1CDC">
              <w:rPr>
                <w:rFonts w:ascii="Arial" w:hAnsi="Arial"/>
                <w:sz w:val="16"/>
                <w:szCs w:val="16"/>
              </w:rPr>
              <w:t xml:space="preserve"> </w:t>
            </w:r>
            <w:r w:rsidRPr="00FB1CDC">
              <w:rPr>
                <w:rFonts w:ascii="Arial" w:hAnsi="Arial"/>
                <w:spacing w:val="-1"/>
                <w:sz w:val="16"/>
                <w:szCs w:val="16"/>
              </w:rPr>
              <w:t>different combinations of</w:t>
            </w:r>
            <w:r w:rsidRPr="00FB1CDC">
              <w:rPr>
                <w:rFonts w:ascii="Arial" w:hAnsi="Arial"/>
                <w:spacing w:val="29"/>
                <w:sz w:val="16"/>
                <w:szCs w:val="16"/>
              </w:rPr>
              <w:t xml:space="preserve"> </w:t>
            </w:r>
            <w:r w:rsidRPr="00FB1CDC">
              <w:rPr>
                <w:rFonts w:ascii="Arial" w:hAnsi="Arial"/>
                <w:spacing w:val="-1"/>
                <w:sz w:val="16"/>
                <w:szCs w:val="16"/>
              </w:rPr>
              <w:t xml:space="preserve">coins </w:t>
            </w:r>
            <w:r w:rsidR="0076699D">
              <w:rPr>
                <w:rFonts w:ascii="Arial" w:hAnsi="Arial"/>
                <w:spacing w:val="-1"/>
                <w:sz w:val="16"/>
                <w:szCs w:val="16"/>
              </w:rPr>
              <w:t>&amp;</w:t>
            </w:r>
            <w:r w:rsidRPr="00FB1CDC">
              <w:rPr>
                <w:rFonts w:ascii="Arial" w:hAnsi="Arial"/>
                <w:sz w:val="16"/>
                <w:szCs w:val="16"/>
              </w:rPr>
              <w:t xml:space="preserve"> </w:t>
            </w:r>
            <w:r w:rsidRPr="00FB1CDC">
              <w:rPr>
                <w:rFonts w:ascii="Arial" w:hAnsi="Arial"/>
                <w:spacing w:val="-2"/>
                <w:sz w:val="16"/>
                <w:szCs w:val="16"/>
              </w:rPr>
              <w:t>notes</w:t>
            </w:r>
            <w:r w:rsidRPr="00FB1CDC">
              <w:rPr>
                <w:rFonts w:ascii="Arial" w:hAnsi="Arial"/>
                <w:spacing w:val="2"/>
                <w:sz w:val="16"/>
                <w:szCs w:val="16"/>
              </w:rPr>
              <w:t xml:space="preserve"> </w:t>
            </w:r>
            <w:r w:rsidRPr="00FB1CDC">
              <w:rPr>
                <w:rFonts w:ascii="Arial" w:hAnsi="Arial"/>
                <w:spacing w:val="-1"/>
                <w:sz w:val="16"/>
                <w:szCs w:val="16"/>
              </w:rPr>
              <w:t>up</w:t>
            </w:r>
            <w:r w:rsidRPr="00FB1CDC">
              <w:rPr>
                <w:rFonts w:ascii="Arial" w:hAnsi="Arial"/>
                <w:spacing w:val="-3"/>
                <w:sz w:val="16"/>
                <w:szCs w:val="16"/>
              </w:rPr>
              <w:t xml:space="preserve"> </w:t>
            </w:r>
            <w:r w:rsidRPr="00FB1CDC">
              <w:rPr>
                <w:rFonts w:ascii="Arial" w:hAnsi="Arial"/>
                <w:sz w:val="16"/>
                <w:szCs w:val="16"/>
              </w:rPr>
              <w:t>to</w:t>
            </w:r>
            <w:r w:rsidRPr="00FB1CDC">
              <w:rPr>
                <w:rFonts w:ascii="Arial" w:hAnsi="Arial"/>
                <w:spacing w:val="-3"/>
                <w:sz w:val="16"/>
                <w:szCs w:val="16"/>
              </w:rPr>
              <w:t xml:space="preserve"> </w:t>
            </w:r>
            <w:r w:rsidRPr="00FB1CDC">
              <w:rPr>
                <w:rFonts w:ascii="Arial" w:hAnsi="Arial"/>
                <w:spacing w:val="-1"/>
                <w:sz w:val="16"/>
                <w:szCs w:val="16"/>
              </w:rPr>
              <w:t>£20</w:t>
            </w:r>
            <w:r w:rsidRPr="00FB1CDC">
              <w:rPr>
                <w:rFonts w:ascii="Arial" w:hAnsi="Arial"/>
                <w:sz w:val="16"/>
                <w:szCs w:val="16"/>
              </w:rPr>
              <w:t xml:space="preserve"> to</w:t>
            </w:r>
            <w:r w:rsidRPr="00FB1CDC">
              <w:rPr>
                <w:rFonts w:ascii="Arial" w:hAnsi="Arial"/>
                <w:spacing w:val="-5"/>
                <w:sz w:val="16"/>
                <w:szCs w:val="16"/>
              </w:rPr>
              <w:t xml:space="preserve"> </w:t>
            </w:r>
            <w:r w:rsidRPr="00FB1CDC">
              <w:rPr>
                <w:rFonts w:ascii="Arial" w:hAnsi="Arial"/>
                <w:spacing w:val="-1"/>
                <w:sz w:val="16"/>
                <w:szCs w:val="16"/>
              </w:rPr>
              <w:t>make</w:t>
            </w:r>
            <w:r w:rsidRPr="00FB1CDC">
              <w:rPr>
                <w:rFonts w:ascii="Arial" w:hAnsi="Arial"/>
                <w:spacing w:val="27"/>
                <w:sz w:val="16"/>
                <w:szCs w:val="16"/>
              </w:rPr>
              <w:t xml:space="preserve"> </w:t>
            </w:r>
            <w:r w:rsidRPr="00FB1CDC">
              <w:rPr>
                <w:rFonts w:ascii="Arial" w:hAnsi="Arial"/>
                <w:spacing w:val="-1"/>
                <w:sz w:val="16"/>
                <w:szCs w:val="16"/>
              </w:rPr>
              <w:t>the</w:t>
            </w:r>
            <w:r w:rsidRPr="00FB1CDC">
              <w:rPr>
                <w:rFonts w:ascii="Arial" w:hAnsi="Arial"/>
                <w:sz w:val="16"/>
                <w:szCs w:val="16"/>
              </w:rPr>
              <w:t xml:space="preserve"> </w:t>
            </w:r>
            <w:r w:rsidRPr="00FB1CDC">
              <w:rPr>
                <w:rFonts w:ascii="Arial" w:hAnsi="Arial"/>
                <w:spacing w:val="-1"/>
                <w:sz w:val="16"/>
                <w:szCs w:val="16"/>
              </w:rPr>
              <w:t>same</w:t>
            </w:r>
            <w:r w:rsidRPr="00FB1CDC">
              <w:rPr>
                <w:rFonts w:ascii="Arial" w:hAnsi="Arial"/>
                <w:spacing w:val="-2"/>
                <w:sz w:val="16"/>
                <w:szCs w:val="16"/>
              </w:rPr>
              <w:t xml:space="preserve"> </w:t>
            </w:r>
            <w:r w:rsidRPr="00FB1CDC">
              <w:rPr>
                <w:rFonts w:ascii="Arial" w:hAnsi="Arial"/>
                <w:spacing w:val="-1"/>
                <w:sz w:val="16"/>
                <w:szCs w:val="16"/>
              </w:rPr>
              <w:t>total.</w:t>
            </w:r>
          </w:p>
          <w:p w14:paraId="48E04B0E" w14:textId="77777777" w:rsidR="00FB1CDC" w:rsidRPr="00FB1CDC" w:rsidRDefault="00FB1CDC" w:rsidP="00FB1CDC">
            <w:pPr>
              <w:pStyle w:val="TableParagraph"/>
              <w:ind w:left="180" w:hanging="180"/>
              <w:rPr>
                <w:rFonts w:ascii="Times New Roman" w:eastAsia="Times New Roman" w:hAnsi="Times New Roman" w:cs="Times New Roman"/>
                <w:sz w:val="16"/>
                <w:szCs w:val="16"/>
              </w:rPr>
            </w:pPr>
          </w:p>
          <w:p w14:paraId="5FAC3F8F" w14:textId="77777777" w:rsidR="00FB1CDC" w:rsidRPr="00FB1CDC" w:rsidRDefault="00FB1CDC" w:rsidP="00FB1CDC">
            <w:pPr>
              <w:pStyle w:val="TableParagraph"/>
              <w:ind w:left="180" w:hanging="180"/>
              <w:rPr>
                <w:rFonts w:ascii="Times New Roman" w:eastAsia="Times New Roman" w:hAnsi="Times New Roman" w:cs="Times New Roman"/>
                <w:sz w:val="16"/>
                <w:szCs w:val="16"/>
              </w:rPr>
            </w:pPr>
          </w:p>
          <w:p w14:paraId="6E0F4B3B" w14:textId="77777777" w:rsidR="00FB1CDC" w:rsidRPr="00FB1CDC" w:rsidRDefault="00FB1CDC" w:rsidP="00FB1CDC">
            <w:pPr>
              <w:pStyle w:val="TableParagraph"/>
              <w:ind w:left="180" w:hanging="180"/>
              <w:rPr>
                <w:rFonts w:ascii="Times New Roman" w:eastAsia="Times New Roman" w:hAnsi="Times New Roman" w:cs="Times New Roman"/>
                <w:sz w:val="16"/>
                <w:szCs w:val="16"/>
              </w:rPr>
            </w:pPr>
          </w:p>
          <w:p w14:paraId="5BC6010E" w14:textId="77777777" w:rsidR="00FB1CDC" w:rsidRPr="00FB1CDC" w:rsidRDefault="00FB1CDC" w:rsidP="00FB1CDC">
            <w:pPr>
              <w:pStyle w:val="TableParagraph"/>
              <w:ind w:left="180" w:hanging="180"/>
              <w:rPr>
                <w:rFonts w:ascii="Times New Roman" w:eastAsia="Times New Roman" w:hAnsi="Times New Roman" w:cs="Times New Roman"/>
                <w:sz w:val="16"/>
                <w:szCs w:val="16"/>
              </w:rPr>
            </w:pPr>
          </w:p>
          <w:p w14:paraId="267B6937" w14:textId="4C2B9DB5" w:rsidR="00FB1CDC" w:rsidRDefault="00FB1CDC" w:rsidP="00FB1CDC">
            <w:pPr>
              <w:pStyle w:val="TableParagraph"/>
              <w:ind w:left="180" w:hanging="180"/>
              <w:rPr>
                <w:rFonts w:ascii="Times New Roman" w:eastAsia="Times New Roman" w:hAnsi="Times New Roman" w:cs="Times New Roman"/>
                <w:sz w:val="16"/>
                <w:szCs w:val="16"/>
              </w:rPr>
            </w:pPr>
          </w:p>
          <w:p w14:paraId="67803447" w14:textId="77777777" w:rsidR="00FB1CDC" w:rsidRPr="00FB1CDC" w:rsidRDefault="00FB1CDC" w:rsidP="0076699D">
            <w:pPr>
              <w:pStyle w:val="ListParagraph"/>
              <w:widowControl w:val="0"/>
              <w:numPr>
                <w:ilvl w:val="0"/>
                <w:numId w:val="65"/>
              </w:numPr>
              <w:tabs>
                <w:tab w:val="left" w:pos="200"/>
              </w:tabs>
              <w:spacing w:line="227" w:lineRule="auto"/>
              <w:ind w:left="180" w:hanging="180"/>
              <w:rPr>
                <w:rFonts w:ascii="Arial" w:eastAsia="Arial" w:hAnsi="Arial" w:cs="Arial"/>
                <w:sz w:val="16"/>
                <w:szCs w:val="16"/>
              </w:rPr>
            </w:pPr>
            <w:r w:rsidRPr="00FB1CDC">
              <w:rPr>
                <w:rFonts w:ascii="Arial" w:hAnsi="Arial"/>
                <w:spacing w:val="-1"/>
                <w:sz w:val="16"/>
                <w:szCs w:val="16"/>
              </w:rPr>
              <w:t>Use</w:t>
            </w:r>
            <w:r w:rsidRPr="00FB1CDC">
              <w:rPr>
                <w:rFonts w:ascii="Arial" w:hAnsi="Arial"/>
                <w:sz w:val="16"/>
                <w:szCs w:val="16"/>
              </w:rPr>
              <w:t xml:space="preserve"> </w:t>
            </w:r>
            <w:r w:rsidRPr="00FB1CDC">
              <w:rPr>
                <w:rFonts w:ascii="Arial" w:hAnsi="Arial"/>
                <w:spacing w:val="-1"/>
                <w:sz w:val="16"/>
                <w:szCs w:val="16"/>
              </w:rPr>
              <w:t>number</w:t>
            </w:r>
            <w:r w:rsidRPr="00FB1CDC">
              <w:rPr>
                <w:rFonts w:ascii="Arial" w:hAnsi="Arial"/>
                <w:spacing w:val="-3"/>
                <w:sz w:val="16"/>
                <w:szCs w:val="16"/>
              </w:rPr>
              <w:t xml:space="preserve"> </w:t>
            </w:r>
            <w:r w:rsidRPr="00FB1CDC">
              <w:rPr>
                <w:rFonts w:ascii="Arial" w:hAnsi="Arial"/>
                <w:spacing w:val="-1"/>
                <w:sz w:val="16"/>
                <w:szCs w:val="16"/>
              </w:rPr>
              <w:t xml:space="preserve">skills </w:t>
            </w:r>
            <w:r w:rsidRPr="00FB1CDC">
              <w:rPr>
                <w:rFonts w:ascii="Arial" w:hAnsi="Arial"/>
                <w:sz w:val="16"/>
                <w:szCs w:val="16"/>
              </w:rPr>
              <w:t>&amp;</w:t>
            </w:r>
            <w:r w:rsidRPr="00FB1CDC">
              <w:rPr>
                <w:rFonts w:ascii="Arial" w:hAnsi="Arial"/>
                <w:spacing w:val="-1"/>
                <w:sz w:val="16"/>
                <w:szCs w:val="16"/>
              </w:rPr>
              <w:t xml:space="preserve"> knowledge</w:t>
            </w:r>
            <w:r w:rsidRPr="00FB1CDC">
              <w:rPr>
                <w:rFonts w:ascii="Arial" w:hAnsi="Arial"/>
                <w:spacing w:val="26"/>
                <w:sz w:val="16"/>
                <w:szCs w:val="16"/>
              </w:rPr>
              <w:t xml:space="preserve"> </w:t>
            </w:r>
            <w:r w:rsidRPr="00FB1CDC">
              <w:rPr>
                <w:rFonts w:ascii="Arial" w:hAnsi="Arial"/>
                <w:spacing w:val="-1"/>
                <w:sz w:val="16"/>
                <w:szCs w:val="16"/>
              </w:rPr>
              <w:t>(including</w:t>
            </w:r>
            <w:r w:rsidRPr="00FB1CDC">
              <w:rPr>
                <w:rFonts w:ascii="Arial" w:hAnsi="Arial"/>
                <w:spacing w:val="-3"/>
                <w:sz w:val="16"/>
                <w:szCs w:val="16"/>
              </w:rPr>
              <w:t xml:space="preserve"> </w:t>
            </w:r>
            <w:r w:rsidRPr="00FB1CDC">
              <w:rPr>
                <w:rFonts w:ascii="Arial" w:hAnsi="Arial"/>
                <w:spacing w:val="-1"/>
                <w:sz w:val="16"/>
                <w:szCs w:val="16"/>
              </w:rPr>
              <w:t>mental)</w:t>
            </w:r>
            <w:r w:rsidRPr="00FB1CDC">
              <w:rPr>
                <w:rFonts w:ascii="Arial" w:hAnsi="Arial"/>
                <w:spacing w:val="-2"/>
                <w:sz w:val="16"/>
                <w:szCs w:val="16"/>
              </w:rPr>
              <w:t xml:space="preserve"> </w:t>
            </w:r>
            <w:r w:rsidRPr="00FB1CDC">
              <w:rPr>
                <w:rFonts w:ascii="Arial" w:hAnsi="Arial"/>
                <w:sz w:val="16"/>
                <w:szCs w:val="16"/>
              </w:rPr>
              <w:t xml:space="preserve">to </w:t>
            </w:r>
            <w:r w:rsidRPr="00FB1CDC">
              <w:rPr>
                <w:rFonts w:ascii="Arial" w:hAnsi="Arial"/>
                <w:spacing w:val="-2"/>
                <w:sz w:val="16"/>
                <w:szCs w:val="16"/>
              </w:rPr>
              <w:t>work</w:t>
            </w:r>
            <w:r w:rsidRPr="00FB1CDC">
              <w:rPr>
                <w:rFonts w:ascii="Arial" w:hAnsi="Arial"/>
                <w:spacing w:val="2"/>
                <w:sz w:val="16"/>
                <w:szCs w:val="16"/>
              </w:rPr>
              <w:t xml:space="preserve"> </w:t>
            </w:r>
            <w:r w:rsidRPr="00FB1CDC">
              <w:rPr>
                <w:rFonts w:ascii="Arial" w:hAnsi="Arial"/>
                <w:spacing w:val="-1"/>
                <w:sz w:val="16"/>
                <w:szCs w:val="16"/>
              </w:rPr>
              <w:t xml:space="preserve">out </w:t>
            </w:r>
            <w:r w:rsidRPr="00FB1CDC">
              <w:rPr>
                <w:rFonts w:ascii="Arial" w:hAnsi="Arial"/>
                <w:spacing w:val="-2"/>
                <w:sz w:val="16"/>
                <w:szCs w:val="16"/>
              </w:rPr>
              <w:t>totals</w:t>
            </w:r>
            <w:r w:rsidRPr="00FB1CDC">
              <w:rPr>
                <w:rFonts w:ascii="Arial" w:hAnsi="Arial"/>
                <w:spacing w:val="37"/>
                <w:sz w:val="16"/>
                <w:szCs w:val="16"/>
              </w:rPr>
              <w:t xml:space="preserve"> </w:t>
            </w:r>
            <w:r w:rsidRPr="00FB1CDC">
              <w:rPr>
                <w:rFonts w:ascii="Arial" w:hAnsi="Arial"/>
                <w:spacing w:val="-1"/>
                <w:sz w:val="16"/>
                <w:szCs w:val="16"/>
              </w:rPr>
              <w:t>within</w:t>
            </w:r>
            <w:r w:rsidRPr="00FB1CDC">
              <w:rPr>
                <w:rFonts w:ascii="Arial" w:hAnsi="Arial"/>
                <w:sz w:val="16"/>
                <w:szCs w:val="16"/>
              </w:rPr>
              <w:t xml:space="preserve"> </w:t>
            </w:r>
            <w:r w:rsidRPr="00FB1CDC">
              <w:rPr>
                <w:rFonts w:ascii="Arial" w:hAnsi="Arial"/>
                <w:spacing w:val="-1"/>
                <w:sz w:val="16"/>
                <w:szCs w:val="16"/>
              </w:rPr>
              <w:t>£20</w:t>
            </w:r>
            <w:r w:rsidRPr="00FB1CDC">
              <w:rPr>
                <w:rFonts w:ascii="Arial" w:hAnsi="Arial"/>
                <w:sz w:val="16"/>
                <w:szCs w:val="16"/>
              </w:rPr>
              <w:t xml:space="preserve"> &amp;</w:t>
            </w:r>
            <w:r w:rsidRPr="00FB1CDC">
              <w:rPr>
                <w:rFonts w:ascii="Arial" w:hAnsi="Arial"/>
                <w:spacing w:val="-1"/>
                <w:sz w:val="16"/>
                <w:szCs w:val="16"/>
              </w:rPr>
              <w:t xml:space="preserve"> change</w:t>
            </w:r>
            <w:r w:rsidRPr="00FB1CDC">
              <w:rPr>
                <w:rFonts w:ascii="Arial" w:hAnsi="Arial"/>
                <w:sz w:val="16"/>
                <w:szCs w:val="16"/>
              </w:rPr>
              <w:t xml:space="preserve"> </w:t>
            </w:r>
            <w:r w:rsidRPr="00FB1CDC">
              <w:rPr>
                <w:rFonts w:ascii="Arial" w:hAnsi="Arial"/>
                <w:spacing w:val="-1"/>
                <w:sz w:val="16"/>
                <w:szCs w:val="16"/>
              </w:rPr>
              <w:t>within</w:t>
            </w:r>
            <w:r w:rsidRPr="00FB1CDC">
              <w:rPr>
                <w:rFonts w:ascii="Arial" w:hAnsi="Arial"/>
                <w:sz w:val="16"/>
                <w:szCs w:val="16"/>
              </w:rPr>
              <w:t xml:space="preserve"> </w:t>
            </w:r>
            <w:r w:rsidRPr="00FB1CDC">
              <w:rPr>
                <w:rFonts w:ascii="Arial" w:hAnsi="Arial"/>
                <w:spacing w:val="-1"/>
                <w:sz w:val="16"/>
                <w:szCs w:val="16"/>
              </w:rPr>
              <w:t>£10.</w:t>
            </w:r>
          </w:p>
          <w:p w14:paraId="3C6264B4" w14:textId="77777777" w:rsidR="00FB1CDC" w:rsidRPr="00FB1CDC" w:rsidRDefault="00FB1CDC" w:rsidP="00FB1CDC">
            <w:pPr>
              <w:pStyle w:val="TableParagraph"/>
              <w:ind w:left="180" w:hanging="180"/>
              <w:rPr>
                <w:rFonts w:ascii="Times New Roman" w:eastAsia="Times New Roman" w:hAnsi="Times New Roman" w:cs="Times New Roman"/>
                <w:sz w:val="16"/>
                <w:szCs w:val="16"/>
              </w:rPr>
            </w:pPr>
          </w:p>
          <w:p w14:paraId="25BE3039" w14:textId="77777777" w:rsidR="00FB1CDC" w:rsidRPr="00FB1CDC" w:rsidRDefault="00FB1CDC" w:rsidP="00FB1CDC">
            <w:pPr>
              <w:pStyle w:val="TableParagraph"/>
              <w:ind w:left="180" w:hanging="180"/>
              <w:rPr>
                <w:rFonts w:ascii="Times New Roman" w:eastAsia="Times New Roman" w:hAnsi="Times New Roman" w:cs="Times New Roman"/>
                <w:sz w:val="16"/>
                <w:szCs w:val="16"/>
              </w:rPr>
            </w:pPr>
          </w:p>
          <w:p w14:paraId="1AA00726" w14:textId="6DEF4AAF" w:rsidR="00FB1CDC" w:rsidRPr="00FB1CDC" w:rsidRDefault="00FB1CDC" w:rsidP="00FB1CDC">
            <w:pPr>
              <w:pStyle w:val="ListParagraph"/>
              <w:widowControl w:val="0"/>
              <w:numPr>
                <w:ilvl w:val="0"/>
                <w:numId w:val="65"/>
              </w:numPr>
              <w:tabs>
                <w:tab w:val="left" w:pos="180"/>
              </w:tabs>
              <w:spacing w:line="174" w:lineRule="exact"/>
              <w:ind w:left="180" w:hanging="180"/>
              <w:rPr>
                <w:rFonts w:ascii="Arial" w:eastAsia="Arial" w:hAnsi="Arial" w:cs="Arial"/>
                <w:sz w:val="16"/>
                <w:szCs w:val="16"/>
              </w:rPr>
            </w:pPr>
            <w:r w:rsidRPr="00FB1CDC">
              <w:rPr>
                <w:rFonts w:ascii="Arial"/>
                <w:spacing w:val="-1"/>
                <w:sz w:val="16"/>
                <w:szCs w:val="16"/>
              </w:rPr>
              <w:t>Solve</w:t>
            </w:r>
            <w:r w:rsidRPr="00FB1CDC">
              <w:rPr>
                <w:rFonts w:ascii="Arial"/>
                <w:sz w:val="16"/>
                <w:szCs w:val="16"/>
              </w:rPr>
              <w:t xml:space="preserve"> </w:t>
            </w:r>
            <w:r w:rsidRPr="00FB1CDC">
              <w:rPr>
                <w:rFonts w:ascii="Arial"/>
                <w:spacing w:val="-1"/>
                <w:sz w:val="16"/>
                <w:szCs w:val="16"/>
              </w:rPr>
              <w:t xml:space="preserve">problems </w:t>
            </w:r>
            <w:r w:rsidRPr="00FB1CDC">
              <w:rPr>
                <w:rFonts w:ascii="Arial"/>
                <w:sz w:val="16"/>
                <w:szCs w:val="16"/>
              </w:rPr>
              <w:t>in</w:t>
            </w:r>
            <w:r w:rsidRPr="00FB1CDC">
              <w:rPr>
                <w:rFonts w:ascii="Arial"/>
                <w:spacing w:val="-2"/>
                <w:sz w:val="16"/>
                <w:szCs w:val="16"/>
              </w:rPr>
              <w:t xml:space="preserve"> </w:t>
            </w:r>
            <w:r w:rsidRPr="00FB1CDC">
              <w:rPr>
                <w:rFonts w:ascii="Arial"/>
                <w:sz w:val="16"/>
                <w:szCs w:val="16"/>
              </w:rPr>
              <w:t xml:space="preserve">a </w:t>
            </w:r>
            <w:r w:rsidRPr="00FB1CDC">
              <w:rPr>
                <w:rFonts w:ascii="Arial"/>
                <w:spacing w:val="-1"/>
                <w:sz w:val="16"/>
                <w:szCs w:val="16"/>
              </w:rPr>
              <w:t xml:space="preserve">practical </w:t>
            </w:r>
            <w:r w:rsidRPr="00FB1CDC">
              <w:rPr>
                <w:rFonts w:ascii="Arial"/>
                <w:spacing w:val="-2"/>
                <w:sz w:val="16"/>
                <w:szCs w:val="16"/>
              </w:rPr>
              <w:t>context</w:t>
            </w:r>
            <w:r w:rsidRPr="00FB1CDC">
              <w:rPr>
                <w:rFonts w:ascii="Arial"/>
                <w:spacing w:val="23"/>
                <w:sz w:val="16"/>
                <w:szCs w:val="16"/>
              </w:rPr>
              <w:t xml:space="preserve"> </w:t>
            </w:r>
            <w:r w:rsidRPr="00FB1CDC">
              <w:rPr>
                <w:rFonts w:ascii="Arial"/>
                <w:spacing w:val="-1"/>
                <w:sz w:val="16"/>
                <w:szCs w:val="16"/>
              </w:rPr>
              <w:t>involving</w:t>
            </w:r>
            <w:r w:rsidRPr="00FB1CDC">
              <w:rPr>
                <w:rFonts w:ascii="Arial"/>
                <w:sz w:val="16"/>
                <w:szCs w:val="16"/>
              </w:rPr>
              <w:t xml:space="preserve"> </w:t>
            </w:r>
            <w:r w:rsidRPr="00FB1CDC">
              <w:rPr>
                <w:rFonts w:ascii="Arial"/>
                <w:spacing w:val="-1"/>
                <w:sz w:val="16"/>
                <w:szCs w:val="16"/>
              </w:rPr>
              <w:t>addition</w:t>
            </w:r>
            <w:r w:rsidRPr="00FB1CDC">
              <w:rPr>
                <w:rFonts w:ascii="Arial"/>
                <w:sz w:val="16"/>
                <w:szCs w:val="16"/>
              </w:rPr>
              <w:t xml:space="preserve"> </w:t>
            </w:r>
            <w:r w:rsidRPr="00FB1CDC">
              <w:rPr>
                <w:rFonts w:ascii="Arial"/>
                <w:spacing w:val="-1"/>
                <w:sz w:val="16"/>
                <w:szCs w:val="16"/>
              </w:rPr>
              <w:t>of</w:t>
            </w:r>
            <w:r w:rsidRPr="00FB1CDC">
              <w:rPr>
                <w:rFonts w:ascii="Arial"/>
                <w:spacing w:val="-3"/>
                <w:sz w:val="16"/>
                <w:szCs w:val="16"/>
              </w:rPr>
              <w:t xml:space="preserve"> </w:t>
            </w:r>
            <w:r w:rsidRPr="00FB1CDC">
              <w:rPr>
                <w:rFonts w:ascii="Arial"/>
                <w:spacing w:val="-1"/>
                <w:sz w:val="16"/>
                <w:szCs w:val="16"/>
              </w:rPr>
              <w:t xml:space="preserve">money within </w:t>
            </w:r>
            <w:r w:rsidRPr="00FB1CDC">
              <w:rPr>
                <w:rFonts w:ascii="Arial" w:hAnsi="Arial"/>
                <w:spacing w:val="-1"/>
                <w:sz w:val="16"/>
                <w:szCs w:val="16"/>
              </w:rPr>
              <w:t>£20</w:t>
            </w:r>
            <w:r w:rsidRPr="00FB1CDC">
              <w:rPr>
                <w:rFonts w:ascii="Arial" w:hAnsi="Arial"/>
                <w:sz w:val="16"/>
                <w:szCs w:val="16"/>
              </w:rPr>
              <w:t xml:space="preserve"> &amp;</w:t>
            </w:r>
            <w:r w:rsidRPr="00FB1CDC">
              <w:rPr>
                <w:rFonts w:ascii="Arial" w:hAnsi="Arial"/>
                <w:spacing w:val="-1"/>
                <w:sz w:val="16"/>
                <w:szCs w:val="16"/>
              </w:rPr>
              <w:t xml:space="preserve"> subtraction</w:t>
            </w:r>
            <w:r w:rsidRPr="00FB1CDC">
              <w:rPr>
                <w:rFonts w:ascii="Arial" w:hAnsi="Arial"/>
                <w:spacing w:val="-3"/>
                <w:sz w:val="16"/>
                <w:szCs w:val="16"/>
              </w:rPr>
              <w:t xml:space="preserve"> </w:t>
            </w:r>
            <w:r w:rsidRPr="00FB1CDC">
              <w:rPr>
                <w:rFonts w:ascii="Arial" w:hAnsi="Arial"/>
                <w:spacing w:val="-1"/>
                <w:sz w:val="16"/>
                <w:szCs w:val="16"/>
              </w:rPr>
              <w:t>within</w:t>
            </w:r>
            <w:r w:rsidRPr="00FB1CDC">
              <w:rPr>
                <w:rFonts w:ascii="Arial" w:hAnsi="Arial"/>
                <w:sz w:val="16"/>
                <w:szCs w:val="16"/>
              </w:rPr>
              <w:t xml:space="preserve"> </w:t>
            </w:r>
            <w:r w:rsidRPr="00FB1CDC">
              <w:rPr>
                <w:rFonts w:ascii="Arial" w:hAnsi="Arial"/>
                <w:spacing w:val="-1"/>
                <w:sz w:val="16"/>
                <w:szCs w:val="16"/>
              </w:rPr>
              <w:t>£10.</w:t>
            </w:r>
          </w:p>
          <w:p w14:paraId="083EF767" w14:textId="77777777" w:rsidR="00FB1CDC" w:rsidRPr="00FB1CDC" w:rsidRDefault="00FB1CDC" w:rsidP="00FB1CDC">
            <w:pPr>
              <w:pStyle w:val="TableParagraph"/>
              <w:ind w:left="180" w:hanging="180"/>
              <w:rPr>
                <w:rFonts w:ascii="Times New Roman" w:eastAsia="Times New Roman" w:hAnsi="Times New Roman" w:cs="Times New Roman"/>
                <w:sz w:val="16"/>
                <w:szCs w:val="16"/>
              </w:rPr>
            </w:pPr>
          </w:p>
          <w:p w14:paraId="72A5DF8A" w14:textId="77777777" w:rsidR="00FB1CDC" w:rsidRPr="00FB1CDC" w:rsidRDefault="00FB1CDC" w:rsidP="00FB1CDC">
            <w:pPr>
              <w:pStyle w:val="TableParagraph"/>
              <w:spacing w:before="4"/>
              <w:ind w:left="180" w:hanging="180"/>
              <w:rPr>
                <w:rFonts w:ascii="Times New Roman" w:eastAsia="Times New Roman" w:hAnsi="Times New Roman" w:cs="Times New Roman"/>
                <w:sz w:val="16"/>
                <w:szCs w:val="16"/>
              </w:rPr>
            </w:pPr>
          </w:p>
          <w:p w14:paraId="3258AA2D" w14:textId="607DA904" w:rsidR="00544E31" w:rsidRPr="00FB1CDC" w:rsidRDefault="00FB1CDC" w:rsidP="00FB1CDC">
            <w:pPr>
              <w:pStyle w:val="ListParagraph"/>
              <w:numPr>
                <w:ilvl w:val="0"/>
                <w:numId w:val="65"/>
              </w:numPr>
              <w:ind w:left="180" w:hanging="180"/>
              <w:rPr>
                <w:rFonts w:ascii="Arial" w:hAnsi="Arial" w:cs="Arial"/>
                <w:sz w:val="16"/>
                <w:szCs w:val="16"/>
              </w:rPr>
            </w:pPr>
            <w:r w:rsidRPr="00FB1CDC">
              <w:rPr>
                <w:rFonts w:ascii="Arial"/>
                <w:sz w:val="16"/>
                <w:szCs w:val="16"/>
              </w:rPr>
              <w:t>Talk</w:t>
            </w:r>
            <w:r w:rsidRPr="00FB1CDC">
              <w:rPr>
                <w:rFonts w:ascii="Arial"/>
                <w:spacing w:val="-1"/>
                <w:sz w:val="16"/>
                <w:szCs w:val="16"/>
              </w:rPr>
              <w:t xml:space="preserve"> about</w:t>
            </w:r>
            <w:r w:rsidRPr="00FB1CDC">
              <w:rPr>
                <w:rFonts w:ascii="Arial"/>
                <w:spacing w:val="1"/>
                <w:sz w:val="16"/>
                <w:szCs w:val="16"/>
              </w:rPr>
              <w:t xml:space="preserve"> </w:t>
            </w:r>
            <w:r w:rsidRPr="00FB1CDC">
              <w:rPr>
                <w:rFonts w:ascii="Arial"/>
                <w:spacing w:val="-1"/>
                <w:sz w:val="16"/>
                <w:szCs w:val="16"/>
              </w:rPr>
              <w:t>or</w:t>
            </w:r>
            <w:r w:rsidRPr="00FB1CDC">
              <w:rPr>
                <w:rFonts w:ascii="Arial"/>
                <w:spacing w:val="-3"/>
                <w:sz w:val="16"/>
                <w:szCs w:val="16"/>
              </w:rPr>
              <w:t xml:space="preserve"> </w:t>
            </w:r>
            <w:r w:rsidRPr="00FB1CDC">
              <w:rPr>
                <w:rFonts w:ascii="Arial"/>
                <w:spacing w:val="-1"/>
                <w:sz w:val="16"/>
                <w:szCs w:val="16"/>
              </w:rPr>
              <w:t>show</w:t>
            </w:r>
            <w:r w:rsidRPr="00FB1CDC">
              <w:rPr>
                <w:rFonts w:ascii="Arial"/>
                <w:spacing w:val="-3"/>
                <w:sz w:val="16"/>
                <w:szCs w:val="16"/>
              </w:rPr>
              <w:t xml:space="preserve"> </w:t>
            </w:r>
            <w:r w:rsidRPr="00FB1CDC">
              <w:rPr>
                <w:rFonts w:ascii="Arial"/>
                <w:spacing w:val="-1"/>
                <w:sz w:val="16"/>
                <w:szCs w:val="16"/>
              </w:rPr>
              <w:t>how</w:t>
            </w:r>
            <w:r w:rsidRPr="00FB1CDC">
              <w:rPr>
                <w:rFonts w:ascii="Arial"/>
                <w:spacing w:val="-3"/>
                <w:sz w:val="16"/>
                <w:szCs w:val="16"/>
              </w:rPr>
              <w:t xml:space="preserve"> </w:t>
            </w:r>
            <w:r w:rsidRPr="00FB1CDC">
              <w:rPr>
                <w:rFonts w:ascii="Arial"/>
                <w:sz w:val="16"/>
                <w:szCs w:val="16"/>
              </w:rPr>
              <w:t>to</w:t>
            </w:r>
            <w:r w:rsidRPr="00FB1CDC">
              <w:rPr>
                <w:rFonts w:ascii="Arial"/>
                <w:spacing w:val="-2"/>
                <w:sz w:val="16"/>
                <w:szCs w:val="16"/>
              </w:rPr>
              <w:t xml:space="preserve"> </w:t>
            </w:r>
            <w:r w:rsidRPr="00FB1CDC">
              <w:rPr>
                <w:rFonts w:ascii="Arial"/>
                <w:sz w:val="16"/>
                <w:szCs w:val="16"/>
              </w:rPr>
              <w:t>make</w:t>
            </w:r>
            <w:r w:rsidRPr="00FB1CDC">
              <w:rPr>
                <w:rFonts w:ascii="Arial"/>
                <w:spacing w:val="-3"/>
                <w:sz w:val="16"/>
                <w:szCs w:val="16"/>
              </w:rPr>
              <w:t xml:space="preserve"> </w:t>
            </w:r>
            <w:r w:rsidRPr="00FB1CDC">
              <w:rPr>
                <w:rFonts w:ascii="Arial"/>
                <w:spacing w:val="-1"/>
                <w:sz w:val="16"/>
                <w:szCs w:val="16"/>
              </w:rPr>
              <w:t>non-</w:t>
            </w:r>
            <w:r w:rsidRPr="00FB1CDC">
              <w:rPr>
                <w:rFonts w:ascii="Arial"/>
                <w:spacing w:val="27"/>
                <w:sz w:val="16"/>
                <w:szCs w:val="16"/>
              </w:rPr>
              <w:t xml:space="preserve"> </w:t>
            </w:r>
            <w:r w:rsidRPr="00FB1CDC">
              <w:rPr>
                <w:rFonts w:ascii="Arial"/>
                <w:spacing w:val="-1"/>
                <w:sz w:val="16"/>
                <w:szCs w:val="16"/>
              </w:rPr>
              <w:t>cash</w:t>
            </w:r>
            <w:r w:rsidRPr="00FB1CDC">
              <w:rPr>
                <w:rFonts w:ascii="Arial"/>
                <w:spacing w:val="-3"/>
                <w:sz w:val="16"/>
                <w:szCs w:val="16"/>
              </w:rPr>
              <w:t xml:space="preserve"> </w:t>
            </w:r>
            <w:r w:rsidRPr="00FB1CDC">
              <w:rPr>
                <w:rFonts w:ascii="Arial"/>
                <w:spacing w:val="-1"/>
                <w:sz w:val="16"/>
                <w:szCs w:val="16"/>
              </w:rPr>
              <w:t>payments for</w:t>
            </w:r>
            <w:r w:rsidRPr="00FB1CDC">
              <w:rPr>
                <w:rFonts w:ascii="Arial"/>
                <w:sz w:val="16"/>
                <w:szCs w:val="16"/>
              </w:rPr>
              <w:t xml:space="preserve"> </w:t>
            </w:r>
            <w:r w:rsidRPr="00FB1CDC">
              <w:rPr>
                <w:rFonts w:ascii="Arial"/>
                <w:spacing w:val="-1"/>
                <w:sz w:val="16"/>
                <w:szCs w:val="16"/>
              </w:rPr>
              <w:t>goods</w:t>
            </w:r>
            <w:r w:rsidRPr="00FB1CDC">
              <w:rPr>
                <w:rFonts w:ascii="Arial"/>
                <w:spacing w:val="1"/>
                <w:sz w:val="16"/>
                <w:szCs w:val="16"/>
              </w:rPr>
              <w:t xml:space="preserve"> </w:t>
            </w:r>
            <w:r w:rsidRPr="00FB1CDC">
              <w:rPr>
                <w:rFonts w:ascii="Arial"/>
                <w:color w:val="053C70"/>
                <w:spacing w:val="-1"/>
                <w:sz w:val="16"/>
                <w:szCs w:val="16"/>
              </w:rPr>
              <w:t xml:space="preserve">e.g. </w:t>
            </w:r>
            <w:r w:rsidRPr="00FB1CDC">
              <w:rPr>
                <w:rFonts w:ascii="Arial"/>
                <w:color w:val="053C70"/>
                <w:spacing w:val="-2"/>
                <w:sz w:val="16"/>
                <w:szCs w:val="16"/>
              </w:rPr>
              <w:t>apple</w:t>
            </w:r>
            <w:r w:rsidRPr="00FB1CDC">
              <w:rPr>
                <w:rFonts w:ascii="Arial"/>
                <w:color w:val="053C70"/>
                <w:spacing w:val="25"/>
                <w:sz w:val="16"/>
                <w:szCs w:val="16"/>
              </w:rPr>
              <w:t xml:space="preserve"> </w:t>
            </w:r>
            <w:r w:rsidRPr="00FB1CDC">
              <w:rPr>
                <w:rFonts w:ascii="Arial"/>
                <w:color w:val="053C70"/>
                <w:spacing w:val="-1"/>
                <w:sz w:val="16"/>
                <w:szCs w:val="16"/>
              </w:rPr>
              <w:t>pay etc</w:t>
            </w:r>
            <w:r w:rsidRPr="00FB1CDC">
              <w:rPr>
                <w:rFonts w:ascii="Arial"/>
                <w:spacing w:val="-1"/>
                <w:sz w:val="16"/>
                <w:szCs w:val="16"/>
              </w:rPr>
              <w:t>.</w:t>
            </w:r>
          </w:p>
        </w:tc>
        <w:tc>
          <w:tcPr>
            <w:tcW w:w="2835" w:type="dxa"/>
          </w:tcPr>
          <w:p w14:paraId="0E8549DB" w14:textId="77777777" w:rsidR="00544E31" w:rsidRDefault="00544E31" w:rsidP="00661594">
            <w:pPr>
              <w:pStyle w:val="TableParagraph"/>
              <w:rPr>
                <w:rFonts w:ascii="Times New Roman" w:eastAsia="Times New Roman" w:hAnsi="Times New Roman" w:cs="Times New Roman"/>
                <w:sz w:val="20"/>
                <w:szCs w:val="20"/>
              </w:rPr>
            </w:pPr>
          </w:p>
          <w:p w14:paraId="008FFD49" w14:textId="77777777" w:rsidR="00FB1CDC" w:rsidRPr="00FB1CDC" w:rsidRDefault="00FB1CDC" w:rsidP="00FB1CDC">
            <w:pPr>
              <w:pStyle w:val="Heading7"/>
              <w:numPr>
                <w:ilvl w:val="0"/>
                <w:numId w:val="67"/>
              </w:numPr>
              <w:tabs>
                <w:tab w:val="left" w:pos="206"/>
              </w:tabs>
              <w:spacing w:line="227" w:lineRule="auto"/>
              <w:ind w:right="179" w:hanging="151"/>
              <w:rPr>
                <w:b w:val="0"/>
                <w:bCs w:val="0"/>
                <w:i w:val="0"/>
              </w:rPr>
            </w:pPr>
            <w:r w:rsidRPr="00FB1CDC">
              <w:rPr>
                <w:spacing w:val="-1"/>
              </w:rPr>
              <w:t>Identifies</w:t>
            </w:r>
            <w:r w:rsidRPr="00FB1CDC">
              <w:t xml:space="preserve"> </w:t>
            </w:r>
            <w:r w:rsidRPr="00FB1CDC">
              <w:rPr>
                <w:spacing w:val="-1"/>
              </w:rPr>
              <w:t>and</w:t>
            </w:r>
            <w:r w:rsidRPr="00FB1CDC">
              <w:t xml:space="preserve"> </w:t>
            </w:r>
            <w:r w:rsidRPr="00FB1CDC">
              <w:rPr>
                <w:spacing w:val="-1"/>
              </w:rPr>
              <w:t>uses</w:t>
            </w:r>
            <w:r w:rsidRPr="00FB1CDC">
              <w:t xml:space="preserve"> </w:t>
            </w:r>
            <w:r w:rsidRPr="00FB1CDC">
              <w:rPr>
                <w:spacing w:val="-1"/>
              </w:rPr>
              <w:t>all</w:t>
            </w:r>
            <w:r w:rsidRPr="00FB1CDC">
              <w:t xml:space="preserve"> </w:t>
            </w:r>
            <w:r w:rsidRPr="00FB1CDC">
              <w:rPr>
                <w:spacing w:val="-1"/>
              </w:rPr>
              <w:t>coins</w:t>
            </w:r>
            <w:r w:rsidRPr="00FB1CDC">
              <w:rPr>
                <w:spacing w:val="31"/>
              </w:rPr>
              <w:t xml:space="preserve"> </w:t>
            </w:r>
            <w:r w:rsidRPr="00FB1CDC">
              <w:t xml:space="preserve">and </w:t>
            </w:r>
            <w:r w:rsidRPr="00FB1CDC">
              <w:rPr>
                <w:spacing w:val="-1"/>
              </w:rPr>
              <w:t>notes</w:t>
            </w:r>
            <w:r w:rsidRPr="00FB1CDC">
              <w:t xml:space="preserve"> to</w:t>
            </w:r>
            <w:r w:rsidRPr="00FB1CDC">
              <w:rPr>
                <w:spacing w:val="-2"/>
              </w:rPr>
              <w:t xml:space="preserve"> </w:t>
            </w:r>
            <w:r w:rsidRPr="00FB1CDC">
              <w:t>£20</w:t>
            </w:r>
            <w:r w:rsidRPr="00FB1CDC">
              <w:rPr>
                <w:spacing w:val="-2"/>
              </w:rPr>
              <w:t xml:space="preserve"> </w:t>
            </w:r>
            <w:r w:rsidRPr="00FB1CDC">
              <w:t>and</w:t>
            </w:r>
            <w:r w:rsidRPr="00FB1CDC">
              <w:rPr>
                <w:spacing w:val="23"/>
              </w:rPr>
              <w:t xml:space="preserve"> </w:t>
            </w:r>
            <w:r w:rsidRPr="00FB1CDC">
              <w:t>explores</w:t>
            </w:r>
            <w:r w:rsidRPr="00FB1CDC">
              <w:rPr>
                <w:spacing w:val="-2"/>
              </w:rPr>
              <w:t xml:space="preserve"> </w:t>
            </w:r>
            <w:r w:rsidRPr="00FB1CDC">
              <w:rPr>
                <w:spacing w:val="-1"/>
              </w:rPr>
              <w:t>different</w:t>
            </w:r>
            <w:r w:rsidRPr="00FB1CDC">
              <w:t xml:space="preserve"> </w:t>
            </w:r>
            <w:r w:rsidRPr="00FB1CDC">
              <w:rPr>
                <w:spacing w:val="-1"/>
              </w:rPr>
              <w:t>ways</w:t>
            </w:r>
            <w:r w:rsidRPr="00FB1CDC">
              <w:rPr>
                <w:spacing w:val="-2"/>
              </w:rPr>
              <w:t xml:space="preserve"> </w:t>
            </w:r>
            <w:r w:rsidRPr="00FB1CDC">
              <w:t>of</w:t>
            </w:r>
            <w:r w:rsidRPr="00FB1CDC">
              <w:rPr>
                <w:spacing w:val="21"/>
              </w:rPr>
              <w:t xml:space="preserve"> </w:t>
            </w:r>
            <w:r w:rsidRPr="00FB1CDC">
              <w:t>making</w:t>
            </w:r>
            <w:r w:rsidRPr="00FB1CDC">
              <w:rPr>
                <w:spacing w:val="-2"/>
              </w:rPr>
              <w:t xml:space="preserve"> </w:t>
            </w:r>
            <w:r w:rsidRPr="00FB1CDC">
              <w:t>the</w:t>
            </w:r>
            <w:r w:rsidRPr="00FB1CDC">
              <w:rPr>
                <w:spacing w:val="-2"/>
              </w:rPr>
              <w:t xml:space="preserve"> </w:t>
            </w:r>
            <w:r w:rsidRPr="00FB1CDC">
              <w:t>same</w:t>
            </w:r>
            <w:r w:rsidRPr="00FB1CDC">
              <w:rPr>
                <w:spacing w:val="-2"/>
              </w:rPr>
              <w:t xml:space="preserve"> </w:t>
            </w:r>
            <w:r w:rsidRPr="00FB1CDC">
              <w:t>total</w:t>
            </w:r>
          </w:p>
          <w:p w14:paraId="2EF49889" w14:textId="77777777" w:rsidR="00FB1CDC" w:rsidRPr="00FB1CDC" w:rsidRDefault="00FB1CDC" w:rsidP="00FB1CDC">
            <w:pPr>
              <w:pStyle w:val="TableParagraph"/>
              <w:rPr>
                <w:rFonts w:ascii="Times New Roman" w:eastAsia="Times New Roman" w:hAnsi="Times New Roman" w:cs="Times New Roman"/>
                <w:sz w:val="18"/>
                <w:szCs w:val="18"/>
              </w:rPr>
            </w:pPr>
          </w:p>
          <w:p w14:paraId="438C42C1" w14:textId="30048273" w:rsidR="00FB1CDC" w:rsidRPr="00FB1CDC" w:rsidRDefault="00FB1CDC" w:rsidP="00FB1CDC">
            <w:pPr>
              <w:pStyle w:val="ListParagraph"/>
              <w:widowControl w:val="0"/>
              <w:numPr>
                <w:ilvl w:val="0"/>
                <w:numId w:val="67"/>
              </w:numPr>
              <w:tabs>
                <w:tab w:val="left" w:pos="170"/>
              </w:tabs>
              <w:spacing w:line="226" w:lineRule="auto"/>
              <w:ind w:left="169" w:right="75" w:hanging="151"/>
              <w:contextualSpacing w:val="0"/>
              <w:rPr>
                <w:rFonts w:ascii="Arial" w:eastAsia="Arial" w:hAnsi="Arial" w:cs="Arial"/>
                <w:sz w:val="18"/>
                <w:szCs w:val="18"/>
              </w:rPr>
            </w:pPr>
            <w:r>
              <w:rPr>
                <w:rFonts w:ascii="Arial" w:hAnsi="Arial"/>
                <w:b/>
                <w:i/>
                <w:sz w:val="18"/>
                <w:szCs w:val="18"/>
              </w:rPr>
              <w:t>R</w:t>
            </w:r>
            <w:r w:rsidRPr="00FB1CDC">
              <w:rPr>
                <w:rFonts w:ascii="Arial" w:hAnsi="Arial"/>
                <w:b/>
                <w:i/>
                <w:sz w:val="18"/>
                <w:szCs w:val="18"/>
              </w:rPr>
              <w:t xml:space="preserve">ecords </w:t>
            </w:r>
            <w:r w:rsidRPr="00FB1CDC">
              <w:rPr>
                <w:rFonts w:ascii="Arial" w:hAnsi="Arial"/>
                <w:b/>
                <w:i/>
                <w:spacing w:val="-1"/>
                <w:sz w:val="18"/>
                <w:szCs w:val="18"/>
              </w:rPr>
              <w:t>amounts</w:t>
            </w:r>
            <w:r w:rsidRPr="00FB1CDC">
              <w:rPr>
                <w:rFonts w:ascii="Arial" w:hAnsi="Arial"/>
                <w:b/>
                <w:i/>
                <w:spacing w:val="-2"/>
                <w:sz w:val="18"/>
                <w:szCs w:val="18"/>
              </w:rPr>
              <w:t xml:space="preserve"> </w:t>
            </w:r>
            <w:r w:rsidRPr="00FB1CDC">
              <w:rPr>
                <w:rFonts w:ascii="Arial" w:hAnsi="Arial"/>
                <w:b/>
                <w:i/>
                <w:spacing w:val="-1"/>
                <w:sz w:val="18"/>
                <w:szCs w:val="18"/>
              </w:rPr>
              <w:t>accurately</w:t>
            </w:r>
            <w:r w:rsidRPr="00FB1CDC">
              <w:rPr>
                <w:rFonts w:ascii="Arial" w:hAnsi="Arial"/>
                <w:b/>
                <w:i/>
                <w:spacing w:val="23"/>
                <w:sz w:val="18"/>
                <w:szCs w:val="18"/>
              </w:rPr>
              <w:t xml:space="preserve"> </w:t>
            </w:r>
            <w:r w:rsidRPr="00FB1CDC">
              <w:rPr>
                <w:rFonts w:ascii="Arial" w:hAnsi="Arial"/>
                <w:b/>
                <w:i/>
                <w:sz w:val="18"/>
                <w:szCs w:val="18"/>
              </w:rPr>
              <w:t>in different</w:t>
            </w:r>
            <w:r w:rsidRPr="00FB1CDC">
              <w:rPr>
                <w:rFonts w:ascii="Arial" w:hAnsi="Arial"/>
                <w:b/>
                <w:i/>
                <w:spacing w:val="-3"/>
                <w:sz w:val="18"/>
                <w:szCs w:val="18"/>
              </w:rPr>
              <w:t xml:space="preserve"> </w:t>
            </w:r>
            <w:r w:rsidRPr="00FB1CDC">
              <w:rPr>
                <w:rFonts w:ascii="Arial" w:hAnsi="Arial"/>
                <w:b/>
                <w:i/>
                <w:sz w:val="18"/>
                <w:szCs w:val="18"/>
              </w:rPr>
              <w:t>ways</w:t>
            </w:r>
            <w:r w:rsidRPr="00FB1CDC">
              <w:rPr>
                <w:rFonts w:ascii="Arial" w:hAnsi="Arial"/>
                <w:b/>
                <w:i/>
                <w:spacing w:val="-2"/>
                <w:sz w:val="18"/>
                <w:szCs w:val="18"/>
              </w:rPr>
              <w:t xml:space="preserve"> </w:t>
            </w:r>
            <w:r w:rsidRPr="00FB1CDC">
              <w:rPr>
                <w:rFonts w:ascii="Arial" w:hAnsi="Arial"/>
                <w:b/>
                <w:i/>
                <w:sz w:val="18"/>
                <w:szCs w:val="18"/>
              </w:rPr>
              <w:t xml:space="preserve">using </w:t>
            </w:r>
            <w:r w:rsidRPr="00FB1CDC">
              <w:rPr>
                <w:rFonts w:ascii="Arial" w:hAnsi="Arial"/>
                <w:b/>
                <w:i/>
                <w:spacing w:val="-1"/>
                <w:sz w:val="18"/>
                <w:szCs w:val="18"/>
              </w:rPr>
              <w:t>the</w:t>
            </w:r>
            <w:r w:rsidRPr="00FB1CDC">
              <w:rPr>
                <w:rFonts w:ascii="Arial" w:hAnsi="Arial"/>
                <w:b/>
                <w:i/>
                <w:spacing w:val="21"/>
                <w:sz w:val="18"/>
                <w:szCs w:val="18"/>
              </w:rPr>
              <w:t xml:space="preserve"> </w:t>
            </w:r>
            <w:r w:rsidRPr="00FB1CDC">
              <w:rPr>
                <w:rFonts w:ascii="Arial" w:hAnsi="Arial"/>
                <w:b/>
                <w:i/>
                <w:sz w:val="18"/>
                <w:szCs w:val="18"/>
              </w:rPr>
              <w:t xml:space="preserve">correct </w:t>
            </w:r>
            <w:r w:rsidRPr="00FB1CDC">
              <w:rPr>
                <w:rFonts w:ascii="Arial" w:hAnsi="Arial"/>
                <w:b/>
                <w:i/>
                <w:spacing w:val="-1"/>
                <w:sz w:val="18"/>
                <w:szCs w:val="18"/>
              </w:rPr>
              <w:t>notation,</w:t>
            </w:r>
            <w:r w:rsidRPr="00FB1CDC">
              <w:rPr>
                <w:rFonts w:ascii="Arial" w:hAnsi="Arial"/>
                <w:b/>
                <w:i/>
                <w:sz w:val="18"/>
                <w:szCs w:val="18"/>
              </w:rPr>
              <w:t xml:space="preserve"> </w:t>
            </w:r>
            <w:r w:rsidRPr="00FB1CDC">
              <w:rPr>
                <w:rFonts w:ascii="Arial" w:hAnsi="Arial"/>
                <w:b/>
                <w:i/>
                <w:spacing w:val="-1"/>
                <w:sz w:val="18"/>
                <w:szCs w:val="18"/>
              </w:rPr>
              <w:t>for</w:t>
            </w:r>
            <w:r w:rsidRPr="00FB1CDC">
              <w:rPr>
                <w:rFonts w:ascii="Arial" w:hAnsi="Arial"/>
                <w:b/>
                <w:i/>
                <w:sz w:val="18"/>
                <w:szCs w:val="18"/>
              </w:rPr>
              <w:t xml:space="preserve"> </w:t>
            </w:r>
            <w:r w:rsidRPr="00FB1CDC">
              <w:rPr>
                <w:rFonts w:ascii="Arial" w:hAnsi="Arial"/>
                <w:b/>
                <w:i/>
                <w:spacing w:val="-1"/>
                <w:sz w:val="18"/>
                <w:szCs w:val="18"/>
              </w:rPr>
              <w:t>example,</w:t>
            </w:r>
            <w:r w:rsidRPr="00FB1CDC">
              <w:rPr>
                <w:rFonts w:ascii="Arial" w:hAnsi="Arial"/>
                <w:b/>
                <w:i/>
                <w:spacing w:val="25"/>
                <w:sz w:val="18"/>
                <w:szCs w:val="18"/>
              </w:rPr>
              <w:t xml:space="preserve"> </w:t>
            </w:r>
            <w:r w:rsidRPr="00FB1CDC">
              <w:rPr>
                <w:rFonts w:ascii="Arial" w:hAnsi="Arial"/>
                <w:b/>
                <w:i/>
                <w:sz w:val="18"/>
                <w:szCs w:val="18"/>
              </w:rPr>
              <w:t>149p =</w:t>
            </w:r>
            <w:r w:rsidRPr="00FB1CDC">
              <w:rPr>
                <w:rFonts w:ascii="Arial" w:hAnsi="Arial"/>
                <w:b/>
                <w:i/>
                <w:spacing w:val="-2"/>
                <w:sz w:val="18"/>
                <w:szCs w:val="18"/>
              </w:rPr>
              <w:t xml:space="preserve"> </w:t>
            </w:r>
            <w:r w:rsidRPr="00FB1CDC">
              <w:rPr>
                <w:rFonts w:ascii="Arial" w:hAnsi="Arial"/>
                <w:b/>
                <w:i/>
                <w:spacing w:val="-1"/>
                <w:sz w:val="18"/>
                <w:szCs w:val="18"/>
              </w:rPr>
              <w:t>£1.49</w:t>
            </w:r>
            <w:r w:rsidRPr="00FB1CDC">
              <w:rPr>
                <w:rFonts w:ascii="Arial" w:hAnsi="Arial"/>
                <w:b/>
                <w:i/>
                <w:sz w:val="18"/>
                <w:szCs w:val="18"/>
              </w:rPr>
              <w:t xml:space="preserve"> </w:t>
            </w:r>
            <w:r w:rsidRPr="00FB1CDC">
              <w:rPr>
                <w:rFonts w:ascii="Arial" w:hAnsi="Arial"/>
                <w:b/>
                <w:i/>
                <w:spacing w:val="-1"/>
                <w:sz w:val="18"/>
                <w:szCs w:val="18"/>
              </w:rPr>
              <w:t>and</w:t>
            </w:r>
            <w:r w:rsidRPr="00FB1CDC">
              <w:rPr>
                <w:rFonts w:ascii="Arial" w:hAnsi="Arial"/>
                <w:b/>
                <w:i/>
                <w:sz w:val="18"/>
                <w:szCs w:val="18"/>
              </w:rPr>
              <w:t xml:space="preserve"> 7p</w:t>
            </w:r>
            <w:r w:rsidRPr="00FB1CDC">
              <w:rPr>
                <w:rFonts w:ascii="Arial" w:hAnsi="Arial"/>
                <w:b/>
                <w:i/>
                <w:spacing w:val="-2"/>
                <w:sz w:val="18"/>
                <w:szCs w:val="18"/>
              </w:rPr>
              <w:t xml:space="preserve"> </w:t>
            </w:r>
            <w:r w:rsidRPr="00FB1CDC">
              <w:rPr>
                <w:rFonts w:ascii="Arial" w:hAnsi="Arial"/>
                <w:b/>
                <w:i/>
                <w:sz w:val="18"/>
                <w:szCs w:val="18"/>
              </w:rPr>
              <w:t xml:space="preserve">= </w:t>
            </w:r>
            <w:r w:rsidRPr="00FB1CDC">
              <w:rPr>
                <w:rFonts w:ascii="Arial" w:hAnsi="Arial"/>
                <w:b/>
                <w:i/>
                <w:spacing w:val="-1"/>
                <w:sz w:val="18"/>
                <w:szCs w:val="18"/>
              </w:rPr>
              <w:t>£0.07</w:t>
            </w:r>
          </w:p>
          <w:p w14:paraId="76E9B011" w14:textId="77777777" w:rsidR="00FB1CDC" w:rsidRPr="00FB1CDC" w:rsidRDefault="00FB1CDC" w:rsidP="00FB1CDC">
            <w:pPr>
              <w:pStyle w:val="TableParagraph"/>
              <w:rPr>
                <w:rFonts w:ascii="Times New Roman" w:eastAsia="Times New Roman" w:hAnsi="Times New Roman" w:cs="Times New Roman"/>
                <w:sz w:val="18"/>
                <w:szCs w:val="18"/>
              </w:rPr>
            </w:pPr>
          </w:p>
          <w:p w14:paraId="7E1460BA" w14:textId="77777777" w:rsidR="00FB1CDC" w:rsidRPr="00FB1CDC" w:rsidRDefault="00FB1CDC" w:rsidP="00FB1CDC">
            <w:pPr>
              <w:pStyle w:val="TableParagraph"/>
              <w:rPr>
                <w:rFonts w:ascii="Times New Roman" w:eastAsia="Times New Roman" w:hAnsi="Times New Roman" w:cs="Times New Roman"/>
                <w:sz w:val="18"/>
                <w:szCs w:val="18"/>
              </w:rPr>
            </w:pPr>
          </w:p>
          <w:p w14:paraId="6ECFB6C7" w14:textId="77777777" w:rsidR="00FB1CDC" w:rsidRPr="00FB1CDC" w:rsidRDefault="00FB1CDC" w:rsidP="00FB1CDC">
            <w:pPr>
              <w:pStyle w:val="TableParagraph"/>
              <w:rPr>
                <w:rFonts w:ascii="Times New Roman" w:eastAsia="Times New Roman" w:hAnsi="Times New Roman" w:cs="Times New Roman"/>
                <w:sz w:val="18"/>
                <w:szCs w:val="18"/>
              </w:rPr>
            </w:pPr>
          </w:p>
          <w:p w14:paraId="79428A66" w14:textId="77777777" w:rsidR="00FB1CDC" w:rsidRPr="00FB1CDC" w:rsidRDefault="00FB1CDC" w:rsidP="00FB1CDC">
            <w:pPr>
              <w:pStyle w:val="ListParagraph"/>
              <w:widowControl w:val="0"/>
              <w:numPr>
                <w:ilvl w:val="1"/>
                <w:numId w:val="67"/>
              </w:numPr>
              <w:tabs>
                <w:tab w:val="left" w:pos="235"/>
              </w:tabs>
              <w:spacing w:line="226" w:lineRule="auto"/>
              <w:ind w:right="23" w:hanging="151"/>
              <w:contextualSpacing w:val="0"/>
              <w:rPr>
                <w:rFonts w:ascii="Arial" w:eastAsia="Arial" w:hAnsi="Arial" w:cs="Arial"/>
                <w:sz w:val="18"/>
                <w:szCs w:val="18"/>
              </w:rPr>
            </w:pPr>
            <w:r w:rsidRPr="00FB1CDC">
              <w:rPr>
                <w:rFonts w:ascii="Arial"/>
                <w:b/>
                <w:i/>
                <w:spacing w:val="-1"/>
                <w:sz w:val="18"/>
                <w:szCs w:val="18"/>
              </w:rPr>
              <w:t>Uses</w:t>
            </w:r>
            <w:r w:rsidRPr="00FB1CDC">
              <w:rPr>
                <w:rFonts w:ascii="Arial"/>
                <w:b/>
                <w:i/>
                <w:sz w:val="18"/>
                <w:szCs w:val="18"/>
              </w:rPr>
              <w:t xml:space="preserve"> a</w:t>
            </w:r>
            <w:r w:rsidRPr="00FB1CDC">
              <w:rPr>
                <w:rFonts w:ascii="Arial"/>
                <w:b/>
                <w:i/>
                <w:spacing w:val="-2"/>
                <w:sz w:val="18"/>
                <w:szCs w:val="18"/>
              </w:rPr>
              <w:t xml:space="preserve"> </w:t>
            </w:r>
            <w:r w:rsidRPr="00FB1CDC">
              <w:rPr>
                <w:rFonts w:ascii="Arial"/>
                <w:b/>
                <w:i/>
                <w:spacing w:val="-1"/>
                <w:sz w:val="18"/>
                <w:szCs w:val="18"/>
              </w:rPr>
              <w:t>variety</w:t>
            </w:r>
            <w:r w:rsidRPr="00FB1CDC">
              <w:rPr>
                <w:rFonts w:ascii="Arial"/>
                <w:b/>
                <w:i/>
                <w:spacing w:val="-2"/>
                <w:sz w:val="18"/>
                <w:szCs w:val="18"/>
              </w:rPr>
              <w:t xml:space="preserve"> </w:t>
            </w:r>
            <w:r w:rsidRPr="00FB1CDC">
              <w:rPr>
                <w:rFonts w:ascii="Arial"/>
                <w:b/>
                <w:i/>
                <w:sz w:val="18"/>
                <w:szCs w:val="18"/>
              </w:rPr>
              <w:t xml:space="preserve">of </w:t>
            </w:r>
            <w:r w:rsidRPr="00FB1CDC">
              <w:rPr>
                <w:rFonts w:ascii="Arial"/>
                <w:b/>
                <w:i/>
                <w:spacing w:val="-1"/>
                <w:sz w:val="18"/>
                <w:szCs w:val="18"/>
              </w:rPr>
              <w:t>coin</w:t>
            </w:r>
            <w:r w:rsidRPr="00FB1CDC">
              <w:rPr>
                <w:rFonts w:ascii="Arial"/>
                <w:b/>
                <w:i/>
                <w:sz w:val="18"/>
                <w:szCs w:val="18"/>
              </w:rPr>
              <w:t xml:space="preserve"> </w:t>
            </w:r>
            <w:r w:rsidRPr="00FB1CDC">
              <w:rPr>
                <w:rFonts w:ascii="Arial"/>
                <w:b/>
                <w:i/>
                <w:spacing w:val="-1"/>
                <w:sz w:val="18"/>
                <w:szCs w:val="18"/>
              </w:rPr>
              <w:t>and</w:t>
            </w:r>
            <w:r w:rsidRPr="00FB1CDC">
              <w:rPr>
                <w:rFonts w:ascii="Arial"/>
                <w:b/>
                <w:i/>
                <w:spacing w:val="23"/>
                <w:sz w:val="18"/>
                <w:szCs w:val="18"/>
              </w:rPr>
              <w:t xml:space="preserve"> </w:t>
            </w:r>
            <w:r w:rsidRPr="00FB1CDC">
              <w:rPr>
                <w:rFonts w:ascii="Arial"/>
                <w:b/>
                <w:i/>
                <w:sz w:val="18"/>
                <w:szCs w:val="18"/>
              </w:rPr>
              <w:t xml:space="preserve">note </w:t>
            </w:r>
            <w:r w:rsidRPr="00FB1CDC">
              <w:rPr>
                <w:rFonts w:ascii="Arial"/>
                <w:b/>
                <w:i/>
                <w:spacing w:val="-1"/>
                <w:sz w:val="18"/>
                <w:szCs w:val="18"/>
              </w:rPr>
              <w:t>combinations,</w:t>
            </w:r>
            <w:r w:rsidRPr="00FB1CDC">
              <w:rPr>
                <w:rFonts w:ascii="Arial"/>
                <w:b/>
                <w:i/>
                <w:spacing w:val="-2"/>
                <w:sz w:val="18"/>
                <w:szCs w:val="18"/>
              </w:rPr>
              <w:t xml:space="preserve"> </w:t>
            </w:r>
            <w:r w:rsidRPr="00FB1CDC">
              <w:rPr>
                <w:rFonts w:ascii="Arial"/>
                <w:b/>
                <w:i/>
                <w:sz w:val="18"/>
                <w:szCs w:val="18"/>
              </w:rPr>
              <w:t xml:space="preserve">to </w:t>
            </w:r>
            <w:r w:rsidRPr="00FB1CDC">
              <w:rPr>
                <w:rFonts w:ascii="Arial"/>
                <w:b/>
                <w:i/>
                <w:spacing w:val="-1"/>
                <w:sz w:val="18"/>
                <w:szCs w:val="18"/>
              </w:rPr>
              <w:t>pay</w:t>
            </w:r>
            <w:r w:rsidRPr="00FB1CDC">
              <w:rPr>
                <w:rFonts w:ascii="Arial"/>
                <w:b/>
                <w:i/>
                <w:sz w:val="18"/>
                <w:szCs w:val="18"/>
              </w:rPr>
              <w:t xml:space="preserve"> </w:t>
            </w:r>
            <w:r w:rsidRPr="00FB1CDC">
              <w:rPr>
                <w:rFonts w:ascii="Arial"/>
                <w:b/>
                <w:i/>
                <w:spacing w:val="-1"/>
                <w:sz w:val="18"/>
                <w:szCs w:val="18"/>
              </w:rPr>
              <w:t>for</w:t>
            </w:r>
            <w:r w:rsidRPr="00FB1CDC">
              <w:rPr>
                <w:rFonts w:ascii="Arial"/>
                <w:b/>
                <w:i/>
                <w:spacing w:val="21"/>
                <w:sz w:val="18"/>
                <w:szCs w:val="18"/>
              </w:rPr>
              <w:t xml:space="preserve"> </w:t>
            </w:r>
            <w:r w:rsidRPr="00FB1CDC">
              <w:rPr>
                <w:rFonts w:ascii="Arial"/>
                <w:b/>
                <w:i/>
                <w:sz w:val="18"/>
                <w:szCs w:val="18"/>
              </w:rPr>
              <w:t>items</w:t>
            </w:r>
            <w:r w:rsidRPr="00FB1CDC">
              <w:rPr>
                <w:rFonts w:ascii="Arial"/>
                <w:b/>
                <w:i/>
                <w:spacing w:val="-2"/>
                <w:sz w:val="18"/>
                <w:szCs w:val="18"/>
              </w:rPr>
              <w:t xml:space="preserve"> </w:t>
            </w:r>
            <w:r w:rsidRPr="00FB1CDC">
              <w:rPr>
                <w:rFonts w:ascii="Arial"/>
                <w:b/>
                <w:i/>
                <w:sz w:val="18"/>
                <w:szCs w:val="18"/>
              </w:rPr>
              <w:t xml:space="preserve">and </w:t>
            </w:r>
            <w:r w:rsidRPr="00FB1CDC">
              <w:rPr>
                <w:rFonts w:ascii="Arial"/>
                <w:b/>
                <w:i/>
                <w:spacing w:val="-1"/>
                <w:sz w:val="18"/>
                <w:szCs w:val="18"/>
              </w:rPr>
              <w:t>give</w:t>
            </w:r>
            <w:r w:rsidRPr="00FB1CDC">
              <w:rPr>
                <w:rFonts w:ascii="Arial"/>
                <w:b/>
                <w:i/>
                <w:sz w:val="18"/>
                <w:szCs w:val="18"/>
              </w:rPr>
              <w:t xml:space="preserve"> </w:t>
            </w:r>
            <w:r w:rsidRPr="00FB1CDC">
              <w:rPr>
                <w:rFonts w:ascii="Arial"/>
                <w:b/>
                <w:i/>
                <w:spacing w:val="-1"/>
                <w:sz w:val="18"/>
                <w:szCs w:val="18"/>
              </w:rPr>
              <w:t>change</w:t>
            </w:r>
            <w:r w:rsidRPr="00FB1CDC">
              <w:rPr>
                <w:rFonts w:ascii="Arial"/>
                <w:b/>
                <w:i/>
                <w:sz w:val="18"/>
                <w:szCs w:val="18"/>
              </w:rPr>
              <w:t xml:space="preserve"> </w:t>
            </w:r>
            <w:r w:rsidRPr="00FB1CDC">
              <w:rPr>
                <w:rFonts w:ascii="Arial"/>
                <w:b/>
                <w:i/>
                <w:spacing w:val="-1"/>
                <w:sz w:val="18"/>
                <w:szCs w:val="18"/>
              </w:rPr>
              <w:t>within</w:t>
            </w:r>
          </w:p>
          <w:p w14:paraId="08C45BE7" w14:textId="77777777" w:rsidR="00FB1CDC" w:rsidRPr="00FB1CDC" w:rsidRDefault="00FB1CDC" w:rsidP="00FB1CDC">
            <w:pPr>
              <w:pStyle w:val="TableParagraph"/>
              <w:spacing w:line="199" w:lineRule="exact"/>
              <w:ind w:left="234"/>
              <w:rPr>
                <w:rFonts w:ascii="Arial" w:eastAsia="Arial" w:hAnsi="Arial" w:cs="Arial"/>
                <w:sz w:val="18"/>
                <w:szCs w:val="18"/>
              </w:rPr>
            </w:pPr>
            <w:r w:rsidRPr="00FB1CDC">
              <w:rPr>
                <w:rFonts w:ascii="Arial" w:hAnsi="Arial"/>
                <w:b/>
                <w:i/>
                <w:sz w:val="18"/>
                <w:szCs w:val="18"/>
              </w:rPr>
              <w:t>£10</w:t>
            </w:r>
          </w:p>
          <w:p w14:paraId="70064F4F" w14:textId="77777777" w:rsidR="00FB1CDC" w:rsidRPr="00FB1CDC" w:rsidRDefault="00FB1CDC" w:rsidP="00FB1CDC">
            <w:pPr>
              <w:pStyle w:val="TableParagraph"/>
              <w:rPr>
                <w:rFonts w:ascii="Times New Roman" w:eastAsia="Times New Roman" w:hAnsi="Times New Roman" w:cs="Times New Roman"/>
                <w:sz w:val="18"/>
                <w:szCs w:val="18"/>
              </w:rPr>
            </w:pPr>
          </w:p>
          <w:p w14:paraId="3D1D71DA" w14:textId="77777777" w:rsidR="00FB1CDC" w:rsidRPr="00FB1CDC" w:rsidRDefault="00FB1CDC" w:rsidP="00FB1CDC">
            <w:pPr>
              <w:pStyle w:val="TableParagraph"/>
              <w:rPr>
                <w:rFonts w:ascii="Times New Roman" w:eastAsia="Times New Roman" w:hAnsi="Times New Roman" w:cs="Times New Roman"/>
                <w:sz w:val="18"/>
                <w:szCs w:val="18"/>
              </w:rPr>
            </w:pPr>
          </w:p>
          <w:p w14:paraId="2DA57E41" w14:textId="77777777" w:rsidR="00FB1CDC" w:rsidRPr="00FB1CDC" w:rsidRDefault="00FB1CDC" w:rsidP="00FB1CDC">
            <w:pPr>
              <w:pStyle w:val="TableParagraph"/>
              <w:rPr>
                <w:rFonts w:ascii="Times New Roman" w:eastAsia="Times New Roman" w:hAnsi="Times New Roman" w:cs="Times New Roman"/>
                <w:sz w:val="18"/>
                <w:szCs w:val="18"/>
              </w:rPr>
            </w:pPr>
          </w:p>
          <w:p w14:paraId="40E95715" w14:textId="77777777" w:rsidR="00FB1CDC" w:rsidRPr="00FB1CDC" w:rsidRDefault="00FB1CDC" w:rsidP="00FB1CDC">
            <w:pPr>
              <w:pStyle w:val="TableParagraph"/>
              <w:rPr>
                <w:rFonts w:ascii="Times New Roman" w:eastAsia="Times New Roman" w:hAnsi="Times New Roman" w:cs="Times New Roman"/>
                <w:sz w:val="18"/>
                <w:szCs w:val="18"/>
              </w:rPr>
            </w:pPr>
          </w:p>
          <w:p w14:paraId="52BEA7CE" w14:textId="77777777" w:rsidR="00FB1CDC" w:rsidRPr="00FB1CDC" w:rsidRDefault="00FB1CDC" w:rsidP="00FB1CDC">
            <w:pPr>
              <w:pStyle w:val="TableParagraph"/>
              <w:rPr>
                <w:rFonts w:ascii="Times New Roman" w:eastAsia="Times New Roman" w:hAnsi="Times New Roman" w:cs="Times New Roman"/>
                <w:sz w:val="18"/>
                <w:szCs w:val="18"/>
              </w:rPr>
            </w:pPr>
          </w:p>
          <w:p w14:paraId="7738683E" w14:textId="77777777" w:rsidR="00FB1CDC" w:rsidRPr="00FB1CDC" w:rsidRDefault="00FB1CDC" w:rsidP="00FB1CDC">
            <w:pPr>
              <w:pStyle w:val="TableParagraph"/>
              <w:spacing w:before="11"/>
              <w:rPr>
                <w:rFonts w:ascii="Times New Roman" w:eastAsia="Times New Roman" w:hAnsi="Times New Roman" w:cs="Times New Roman"/>
                <w:sz w:val="18"/>
                <w:szCs w:val="18"/>
              </w:rPr>
            </w:pPr>
          </w:p>
          <w:p w14:paraId="4A040DA1" w14:textId="77777777" w:rsidR="00FB1CDC" w:rsidRPr="00FB1CDC" w:rsidRDefault="00FB1CDC" w:rsidP="00FB1CDC">
            <w:pPr>
              <w:pStyle w:val="ListParagraph"/>
              <w:widowControl w:val="0"/>
              <w:numPr>
                <w:ilvl w:val="1"/>
                <w:numId w:val="67"/>
              </w:numPr>
              <w:tabs>
                <w:tab w:val="left" w:pos="235"/>
              </w:tabs>
              <w:spacing w:line="238" w:lineRule="exact"/>
              <w:ind w:hanging="151"/>
              <w:contextualSpacing w:val="0"/>
              <w:rPr>
                <w:rFonts w:ascii="Arial" w:eastAsia="Arial" w:hAnsi="Arial" w:cs="Arial"/>
                <w:sz w:val="18"/>
                <w:szCs w:val="18"/>
              </w:rPr>
            </w:pPr>
            <w:r w:rsidRPr="00FB1CDC">
              <w:rPr>
                <w:rFonts w:ascii="Arial"/>
                <w:b/>
                <w:i/>
                <w:sz w:val="18"/>
                <w:szCs w:val="18"/>
              </w:rPr>
              <w:t>Applies</w:t>
            </w:r>
            <w:r w:rsidRPr="00FB1CDC">
              <w:rPr>
                <w:rFonts w:ascii="Arial"/>
                <w:b/>
                <w:i/>
                <w:spacing w:val="-2"/>
                <w:sz w:val="18"/>
                <w:szCs w:val="18"/>
              </w:rPr>
              <w:t xml:space="preserve"> </w:t>
            </w:r>
            <w:r w:rsidRPr="00FB1CDC">
              <w:rPr>
                <w:rFonts w:ascii="Arial"/>
                <w:b/>
                <w:i/>
                <w:sz w:val="18"/>
                <w:szCs w:val="18"/>
              </w:rPr>
              <w:t>mental</w:t>
            </w:r>
            <w:r w:rsidRPr="00FB1CDC">
              <w:rPr>
                <w:rFonts w:ascii="Arial"/>
                <w:b/>
                <w:i/>
                <w:spacing w:val="-2"/>
                <w:sz w:val="18"/>
                <w:szCs w:val="18"/>
              </w:rPr>
              <w:t xml:space="preserve"> </w:t>
            </w:r>
            <w:r w:rsidRPr="00FB1CDC">
              <w:rPr>
                <w:rFonts w:ascii="Arial"/>
                <w:b/>
                <w:i/>
                <w:spacing w:val="-1"/>
                <w:sz w:val="18"/>
                <w:szCs w:val="18"/>
              </w:rPr>
              <w:t>agility</w:t>
            </w:r>
          </w:p>
          <w:p w14:paraId="188BC41D" w14:textId="77777777" w:rsidR="00FB1CDC" w:rsidRPr="00FB1CDC" w:rsidRDefault="00FB1CDC" w:rsidP="00FB1CDC">
            <w:pPr>
              <w:pStyle w:val="TableParagraph"/>
              <w:spacing w:before="2" w:line="226" w:lineRule="auto"/>
              <w:ind w:left="234" w:right="20"/>
              <w:rPr>
                <w:rFonts w:ascii="Arial" w:eastAsia="Arial" w:hAnsi="Arial" w:cs="Arial"/>
                <w:sz w:val="18"/>
                <w:szCs w:val="18"/>
              </w:rPr>
            </w:pPr>
            <w:r w:rsidRPr="00FB1CDC">
              <w:rPr>
                <w:rFonts w:ascii="Arial"/>
                <w:b/>
                <w:i/>
                <w:sz w:val="18"/>
                <w:szCs w:val="18"/>
              </w:rPr>
              <w:t xml:space="preserve">number </w:t>
            </w:r>
            <w:r w:rsidRPr="00FB1CDC">
              <w:rPr>
                <w:rFonts w:ascii="Arial"/>
                <w:b/>
                <w:i/>
                <w:spacing w:val="-1"/>
                <w:sz w:val="18"/>
                <w:szCs w:val="18"/>
              </w:rPr>
              <w:t>skills</w:t>
            </w:r>
            <w:r w:rsidRPr="00FB1CDC">
              <w:rPr>
                <w:rFonts w:ascii="Arial"/>
                <w:b/>
                <w:i/>
                <w:spacing w:val="-2"/>
                <w:sz w:val="18"/>
                <w:szCs w:val="18"/>
              </w:rPr>
              <w:t xml:space="preserve"> </w:t>
            </w:r>
            <w:r w:rsidRPr="00FB1CDC">
              <w:rPr>
                <w:rFonts w:ascii="Arial"/>
                <w:b/>
                <w:i/>
                <w:sz w:val="18"/>
                <w:szCs w:val="18"/>
              </w:rPr>
              <w:t xml:space="preserve">to </w:t>
            </w:r>
            <w:r w:rsidRPr="00FB1CDC">
              <w:rPr>
                <w:rFonts w:ascii="Arial"/>
                <w:b/>
                <w:i/>
                <w:spacing w:val="-1"/>
                <w:sz w:val="18"/>
                <w:szCs w:val="18"/>
              </w:rPr>
              <w:t>calculate</w:t>
            </w:r>
            <w:r w:rsidRPr="00FB1CDC">
              <w:rPr>
                <w:rFonts w:ascii="Arial"/>
                <w:b/>
                <w:i/>
                <w:sz w:val="18"/>
                <w:szCs w:val="18"/>
              </w:rPr>
              <w:t xml:space="preserve"> </w:t>
            </w:r>
            <w:r w:rsidRPr="00FB1CDC">
              <w:rPr>
                <w:rFonts w:ascii="Arial"/>
                <w:b/>
                <w:i/>
                <w:spacing w:val="-1"/>
                <w:sz w:val="18"/>
                <w:szCs w:val="18"/>
              </w:rPr>
              <w:t>the</w:t>
            </w:r>
            <w:r w:rsidRPr="00FB1CDC">
              <w:rPr>
                <w:rFonts w:ascii="Arial"/>
                <w:b/>
                <w:i/>
                <w:spacing w:val="21"/>
                <w:sz w:val="18"/>
                <w:szCs w:val="18"/>
              </w:rPr>
              <w:t xml:space="preserve"> </w:t>
            </w:r>
            <w:r w:rsidRPr="00FB1CDC">
              <w:rPr>
                <w:rFonts w:ascii="Arial"/>
                <w:b/>
                <w:i/>
                <w:sz w:val="18"/>
                <w:szCs w:val="18"/>
              </w:rPr>
              <w:t xml:space="preserve">total </w:t>
            </w:r>
            <w:r w:rsidRPr="00FB1CDC">
              <w:rPr>
                <w:rFonts w:ascii="Arial"/>
                <w:b/>
                <w:i/>
                <w:spacing w:val="-1"/>
                <w:sz w:val="18"/>
                <w:szCs w:val="18"/>
              </w:rPr>
              <w:t>spent</w:t>
            </w:r>
            <w:r w:rsidRPr="00FB1CDC">
              <w:rPr>
                <w:rFonts w:ascii="Arial"/>
                <w:b/>
                <w:i/>
                <w:sz w:val="18"/>
                <w:szCs w:val="18"/>
              </w:rPr>
              <w:t xml:space="preserve"> in</w:t>
            </w:r>
            <w:r w:rsidRPr="00FB1CDC">
              <w:rPr>
                <w:rFonts w:ascii="Arial"/>
                <w:b/>
                <w:i/>
                <w:spacing w:val="-2"/>
                <w:sz w:val="18"/>
                <w:szCs w:val="18"/>
              </w:rPr>
              <w:t xml:space="preserve"> </w:t>
            </w:r>
            <w:r w:rsidRPr="00FB1CDC">
              <w:rPr>
                <w:rFonts w:ascii="Arial"/>
                <w:b/>
                <w:i/>
                <w:sz w:val="18"/>
                <w:szCs w:val="18"/>
              </w:rPr>
              <w:t xml:space="preserve">a </w:t>
            </w:r>
            <w:r w:rsidRPr="00FB1CDC">
              <w:rPr>
                <w:rFonts w:ascii="Arial"/>
                <w:b/>
                <w:i/>
                <w:spacing w:val="-1"/>
                <w:sz w:val="18"/>
                <w:szCs w:val="18"/>
              </w:rPr>
              <w:t>shopping</w:t>
            </w:r>
            <w:r w:rsidRPr="00FB1CDC">
              <w:rPr>
                <w:rFonts w:ascii="Arial"/>
                <w:b/>
                <w:i/>
                <w:spacing w:val="29"/>
                <w:sz w:val="18"/>
                <w:szCs w:val="18"/>
              </w:rPr>
              <w:t xml:space="preserve"> </w:t>
            </w:r>
            <w:r w:rsidRPr="00FB1CDC">
              <w:rPr>
                <w:rFonts w:ascii="Arial"/>
                <w:b/>
                <w:i/>
                <w:sz w:val="18"/>
                <w:szCs w:val="18"/>
              </w:rPr>
              <w:t>situation</w:t>
            </w:r>
            <w:r w:rsidRPr="00FB1CDC">
              <w:rPr>
                <w:rFonts w:ascii="Arial"/>
                <w:b/>
                <w:i/>
                <w:spacing w:val="-2"/>
                <w:sz w:val="18"/>
                <w:szCs w:val="18"/>
              </w:rPr>
              <w:t xml:space="preserve"> </w:t>
            </w:r>
            <w:r w:rsidRPr="00FB1CDC">
              <w:rPr>
                <w:rFonts w:ascii="Arial"/>
                <w:b/>
                <w:i/>
                <w:sz w:val="18"/>
                <w:szCs w:val="18"/>
              </w:rPr>
              <w:t>and</w:t>
            </w:r>
            <w:r w:rsidRPr="00FB1CDC">
              <w:rPr>
                <w:rFonts w:ascii="Arial"/>
                <w:b/>
                <w:i/>
                <w:spacing w:val="-2"/>
                <w:sz w:val="18"/>
                <w:szCs w:val="18"/>
              </w:rPr>
              <w:t xml:space="preserve"> </w:t>
            </w:r>
            <w:r w:rsidRPr="00FB1CDC">
              <w:rPr>
                <w:rFonts w:ascii="Arial"/>
                <w:b/>
                <w:i/>
                <w:sz w:val="18"/>
                <w:szCs w:val="18"/>
              </w:rPr>
              <w:t xml:space="preserve">is </w:t>
            </w:r>
            <w:r w:rsidRPr="00FB1CDC">
              <w:rPr>
                <w:rFonts w:ascii="Arial"/>
                <w:b/>
                <w:i/>
                <w:spacing w:val="-1"/>
                <w:sz w:val="18"/>
                <w:szCs w:val="18"/>
              </w:rPr>
              <w:t>able</w:t>
            </w:r>
            <w:r w:rsidRPr="00FB1CDC">
              <w:rPr>
                <w:rFonts w:ascii="Arial"/>
                <w:b/>
                <w:i/>
                <w:sz w:val="18"/>
                <w:szCs w:val="18"/>
              </w:rPr>
              <w:t xml:space="preserve"> to</w:t>
            </w:r>
            <w:r w:rsidRPr="00FB1CDC">
              <w:rPr>
                <w:rFonts w:ascii="Arial"/>
                <w:b/>
                <w:i/>
                <w:spacing w:val="22"/>
                <w:sz w:val="18"/>
                <w:szCs w:val="18"/>
              </w:rPr>
              <w:t xml:space="preserve"> </w:t>
            </w:r>
            <w:r w:rsidRPr="00FB1CDC">
              <w:rPr>
                <w:rFonts w:ascii="Arial"/>
                <w:b/>
                <w:i/>
                <w:spacing w:val="-1"/>
                <w:sz w:val="18"/>
                <w:szCs w:val="18"/>
              </w:rPr>
              <w:t>calculate</w:t>
            </w:r>
            <w:r w:rsidRPr="00FB1CDC">
              <w:rPr>
                <w:rFonts w:ascii="Arial"/>
                <w:b/>
                <w:i/>
                <w:sz w:val="18"/>
                <w:szCs w:val="18"/>
              </w:rPr>
              <w:t xml:space="preserve"> </w:t>
            </w:r>
            <w:r w:rsidRPr="00FB1CDC">
              <w:rPr>
                <w:rFonts w:ascii="Arial"/>
                <w:b/>
                <w:i/>
                <w:spacing w:val="-1"/>
                <w:sz w:val="18"/>
                <w:szCs w:val="18"/>
              </w:rPr>
              <w:t>change</w:t>
            </w:r>
          </w:p>
          <w:p w14:paraId="44EF5238" w14:textId="77777777" w:rsidR="00FB1CDC" w:rsidRPr="00FB1CDC" w:rsidRDefault="00FB1CDC" w:rsidP="00FB1CDC">
            <w:pPr>
              <w:pStyle w:val="TableParagraph"/>
              <w:rPr>
                <w:rFonts w:ascii="Times New Roman" w:eastAsia="Times New Roman" w:hAnsi="Times New Roman" w:cs="Times New Roman"/>
                <w:sz w:val="18"/>
                <w:szCs w:val="18"/>
              </w:rPr>
            </w:pPr>
          </w:p>
          <w:p w14:paraId="2C320556" w14:textId="77777777" w:rsidR="00FB1CDC" w:rsidRPr="00FB1CDC" w:rsidRDefault="00FB1CDC" w:rsidP="00FB1CDC">
            <w:pPr>
              <w:pStyle w:val="TableParagraph"/>
              <w:rPr>
                <w:rFonts w:ascii="Times New Roman" w:eastAsia="Times New Roman" w:hAnsi="Times New Roman" w:cs="Times New Roman"/>
                <w:sz w:val="18"/>
                <w:szCs w:val="18"/>
              </w:rPr>
            </w:pPr>
          </w:p>
          <w:p w14:paraId="160389AA" w14:textId="77777777" w:rsidR="00FB1CDC" w:rsidRPr="00FB1CDC" w:rsidRDefault="00FB1CDC" w:rsidP="00FB1CDC">
            <w:pPr>
              <w:pStyle w:val="TableParagraph"/>
              <w:rPr>
                <w:rFonts w:ascii="Times New Roman" w:eastAsia="Times New Roman" w:hAnsi="Times New Roman" w:cs="Times New Roman"/>
                <w:sz w:val="18"/>
                <w:szCs w:val="18"/>
              </w:rPr>
            </w:pPr>
          </w:p>
          <w:p w14:paraId="3EF534D0" w14:textId="77777777" w:rsidR="00FB1CDC" w:rsidRPr="00FB1CDC" w:rsidRDefault="00FB1CDC" w:rsidP="00FB1CDC">
            <w:pPr>
              <w:pStyle w:val="ListParagraph"/>
              <w:widowControl w:val="0"/>
              <w:numPr>
                <w:ilvl w:val="1"/>
                <w:numId w:val="67"/>
              </w:numPr>
              <w:tabs>
                <w:tab w:val="left" w:pos="235"/>
              </w:tabs>
              <w:spacing w:line="226" w:lineRule="auto"/>
              <w:ind w:right="149" w:hanging="151"/>
              <w:contextualSpacing w:val="0"/>
              <w:rPr>
                <w:rFonts w:ascii="Arial" w:eastAsia="Arial" w:hAnsi="Arial" w:cs="Arial"/>
                <w:sz w:val="18"/>
                <w:szCs w:val="18"/>
              </w:rPr>
            </w:pPr>
            <w:r w:rsidRPr="00FB1CDC">
              <w:rPr>
                <w:rFonts w:ascii="Arial"/>
                <w:b/>
                <w:i/>
                <w:spacing w:val="-1"/>
                <w:sz w:val="18"/>
                <w:szCs w:val="18"/>
              </w:rPr>
              <w:t>Demonstrates</w:t>
            </w:r>
            <w:r w:rsidRPr="00FB1CDC">
              <w:rPr>
                <w:rFonts w:ascii="Arial"/>
                <w:b/>
                <w:i/>
                <w:sz w:val="18"/>
                <w:szCs w:val="18"/>
              </w:rPr>
              <w:t xml:space="preserve"> </w:t>
            </w:r>
            <w:r w:rsidRPr="00FB1CDC">
              <w:rPr>
                <w:rFonts w:ascii="Arial"/>
                <w:b/>
                <w:i/>
                <w:spacing w:val="-1"/>
                <w:sz w:val="18"/>
                <w:szCs w:val="18"/>
              </w:rPr>
              <w:t>awareness</w:t>
            </w:r>
            <w:r w:rsidRPr="00FB1CDC">
              <w:rPr>
                <w:rFonts w:ascii="Arial"/>
                <w:b/>
                <w:i/>
                <w:spacing w:val="-2"/>
                <w:sz w:val="18"/>
                <w:szCs w:val="18"/>
              </w:rPr>
              <w:t xml:space="preserve"> </w:t>
            </w:r>
            <w:r w:rsidRPr="00FB1CDC">
              <w:rPr>
                <w:rFonts w:ascii="Arial"/>
                <w:b/>
                <w:i/>
                <w:sz w:val="18"/>
                <w:szCs w:val="18"/>
              </w:rPr>
              <w:t>of</w:t>
            </w:r>
            <w:r w:rsidRPr="00FB1CDC">
              <w:rPr>
                <w:rFonts w:ascii="Arial"/>
                <w:b/>
                <w:i/>
                <w:spacing w:val="33"/>
                <w:sz w:val="18"/>
                <w:szCs w:val="18"/>
              </w:rPr>
              <w:t xml:space="preserve"> </w:t>
            </w:r>
            <w:r w:rsidRPr="00FB1CDC">
              <w:rPr>
                <w:rFonts w:ascii="Arial"/>
                <w:b/>
                <w:i/>
                <w:sz w:val="18"/>
                <w:szCs w:val="18"/>
              </w:rPr>
              <w:t>how</w:t>
            </w:r>
            <w:r w:rsidRPr="00FB1CDC">
              <w:rPr>
                <w:rFonts w:ascii="Arial"/>
                <w:b/>
                <w:i/>
                <w:spacing w:val="-1"/>
                <w:sz w:val="18"/>
                <w:szCs w:val="18"/>
              </w:rPr>
              <w:t xml:space="preserve"> </w:t>
            </w:r>
            <w:r w:rsidRPr="00FB1CDC">
              <w:rPr>
                <w:rFonts w:ascii="Arial"/>
                <w:b/>
                <w:i/>
                <w:sz w:val="18"/>
                <w:szCs w:val="18"/>
              </w:rPr>
              <w:t>goods</w:t>
            </w:r>
            <w:r w:rsidRPr="00FB1CDC">
              <w:rPr>
                <w:rFonts w:ascii="Arial"/>
                <w:b/>
                <w:i/>
                <w:spacing w:val="-2"/>
                <w:sz w:val="18"/>
                <w:szCs w:val="18"/>
              </w:rPr>
              <w:t xml:space="preserve"> </w:t>
            </w:r>
            <w:r w:rsidRPr="00FB1CDC">
              <w:rPr>
                <w:rFonts w:ascii="Arial"/>
                <w:b/>
                <w:i/>
                <w:sz w:val="18"/>
                <w:szCs w:val="18"/>
              </w:rPr>
              <w:t xml:space="preserve">can </w:t>
            </w:r>
            <w:r w:rsidRPr="00FB1CDC">
              <w:rPr>
                <w:rFonts w:ascii="Arial"/>
                <w:b/>
                <w:i/>
                <w:spacing w:val="-1"/>
                <w:sz w:val="18"/>
                <w:szCs w:val="18"/>
              </w:rPr>
              <w:t>be</w:t>
            </w:r>
            <w:r w:rsidRPr="00FB1CDC">
              <w:rPr>
                <w:rFonts w:ascii="Arial"/>
                <w:b/>
                <w:i/>
                <w:sz w:val="18"/>
                <w:szCs w:val="18"/>
              </w:rPr>
              <w:t xml:space="preserve"> </w:t>
            </w:r>
            <w:r w:rsidRPr="00FB1CDC">
              <w:rPr>
                <w:rFonts w:ascii="Arial"/>
                <w:b/>
                <w:i/>
                <w:spacing w:val="-1"/>
                <w:sz w:val="18"/>
                <w:szCs w:val="18"/>
              </w:rPr>
              <w:t>paid</w:t>
            </w:r>
            <w:r w:rsidRPr="00FB1CDC">
              <w:rPr>
                <w:rFonts w:ascii="Arial"/>
                <w:b/>
                <w:i/>
                <w:sz w:val="18"/>
                <w:szCs w:val="18"/>
              </w:rPr>
              <w:t xml:space="preserve"> for</w:t>
            </w:r>
            <w:r w:rsidRPr="00FB1CDC">
              <w:rPr>
                <w:rFonts w:ascii="Arial"/>
                <w:b/>
                <w:i/>
                <w:spacing w:val="22"/>
                <w:sz w:val="18"/>
                <w:szCs w:val="18"/>
              </w:rPr>
              <w:t xml:space="preserve"> </w:t>
            </w:r>
            <w:r w:rsidRPr="00FB1CDC">
              <w:rPr>
                <w:rFonts w:ascii="Arial"/>
                <w:b/>
                <w:i/>
                <w:sz w:val="18"/>
                <w:szCs w:val="18"/>
              </w:rPr>
              <w:t xml:space="preserve">using </w:t>
            </w:r>
            <w:r w:rsidRPr="00FB1CDC">
              <w:rPr>
                <w:rFonts w:ascii="Arial"/>
                <w:b/>
                <w:i/>
                <w:spacing w:val="-1"/>
                <w:sz w:val="18"/>
                <w:szCs w:val="18"/>
              </w:rPr>
              <w:t>cards</w:t>
            </w:r>
            <w:r w:rsidRPr="00FB1CDC">
              <w:rPr>
                <w:rFonts w:ascii="Arial"/>
                <w:b/>
                <w:i/>
                <w:sz w:val="18"/>
                <w:szCs w:val="18"/>
              </w:rPr>
              <w:t xml:space="preserve"> </w:t>
            </w:r>
            <w:r w:rsidRPr="00FB1CDC">
              <w:rPr>
                <w:rFonts w:ascii="Arial"/>
                <w:b/>
                <w:i/>
                <w:spacing w:val="-1"/>
                <w:sz w:val="18"/>
                <w:szCs w:val="18"/>
              </w:rPr>
              <w:t>and</w:t>
            </w:r>
            <w:r w:rsidRPr="00FB1CDC">
              <w:rPr>
                <w:rFonts w:ascii="Arial"/>
                <w:b/>
                <w:i/>
                <w:sz w:val="18"/>
                <w:szCs w:val="18"/>
              </w:rPr>
              <w:t xml:space="preserve"> </w:t>
            </w:r>
            <w:r w:rsidRPr="00FB1CDC">
              <w:rPr>
                <w:rFonts w:ascii="Arial"/>
                <w:b/>
                <w:i/>
                <w:spacing w:val="-1"/>
                <w:sz w:val="18"/>
                <w:szCs w:val="18"/>
              </w:rPr>
              <w:t>digital</w:t>
            </w:r>
            <w:r w:rsidRPr="00FB1CDC">
              <w:rPr>
                <w:rFonts w:ascii="Arial"/>
                <w:b/>
                <w:i/>
                <w:spacing w:val="30"/>
                <w:sz w:val="18"/>
                <w:szCs w:val="18"/>
              </w:rPr>
              <w:t xml:space="preserve"> </w:t>
            </w:r>
            <w:r w:rsidRPr="00FB1CDC">
              <w:rPr>
                <w:rFonts w:ascii="Arial"/>
                <w:b/>
                <w:i/>
                <w:spacing w:val="-1"/>
                <w:sz w:val="18"/>
                <w:szCs w:val="18"/>
              </w:rPr>
              <w:t>technology</w:t>
            </w:r>
          </w:p>
          <w:p w14:paraId="3ED6AD8F" w14:textId="60F43DF9" w:rsidR="00544E31" w:rsidRPr="002333C5" w:rsidRDefault="00544E31" w:rsidP="00FB1CDC">
            <w:pPr>
              <w:pStyle w:val="ListParagraph"/>
              <w:tabs>
                <w:tab w:val="left" w:pos="200"/>
              </w:tabs>
              <w:ind w:left="558"/>
              <w:rPr>
                <w:rFonts w:ascii="Arial" w:hAnsi="Arial" w:cs="Arial"/>
                <w:sz w:val="18"/>
                <w:szCs w:val="18"/>
              </w:rPr>
            </w:pPr>
          </w:p>
        </w:tc>
      </w:tr>
    </w:tbl>
    <w:p w14:paraId="3359498A" w14:textId="77777777" w:rsidR="00544E31" w:rsidRDefault="00544E31" w:rsidP="00544E31">
      <w:pPr>
        <w:rPr>
          <w:rFonts w:ascii="Arial" w:hAnsi="Arial" w:cs="Arial"/>
        </w:rPr>
      </w:pPr>
      <w:r>
        <w:rPr>
          <w:rFonts w:ascii="Arial" w:hAnsi="Arial" w:cs="Arial"/>
        </w:rPr>
        <w:br w:type="page"/>
      </w:r>
    </w:p>
    <w:p w14:paraId="0366FC6B" w14:textId="77777777" w:rsidR="00544E31" w:rsidRDefault="00544E31" w:rsidP="00544E31">
      <w:pPr>
        <w:rPr>
          <w:rFonts w:ascii="Arial" w:hAnsi="Arial" w:cs="Arial"/>
        </w:rPr>
      </w:pPr>
    </w:p>
    <w:tbl>
      <w:tblPr>
        <w:tblStyle w:val="TableGrid"/>
        <w:tblW w:w="0" w:type="auto"/>
        <w:tblLook w:val="04A0" w:firstRow="1" w:lastRow="0" w:firstColumn="1" w:lastColumn="0" w:noHBand="0" w:noVBand="1"/>
      </w:tblPr>
      <w:tblGrid>
        <w:gridCol w:w="562"/>
        <w:gridCol w:w="709"/>
        <w:gridCol w:w="3260"/>
        <w:gridCol w:w="2552"/>
        <w:gridCol w:w="2693"/>
        <w:gridCol w:w="2410"/>
        <w:gridCol w:w="2835"/>
      </w:tblGrid>
      <w:tr w:rsidR="00544E31" w:rsidRPr="00B80EDA" w14:paraId="6DACC7A6" w14:textId="77777777" w:rsidTr="00661594">
        <w:tc>
          <w:tcPr>
            <w:tcW w:w="4531" w:type="dxa"/>
            <w:gridSpan w:val="3"/>
            <w:shd w:val="clear" w:color="auto" w:fill="F4B083" w:themeFill="accent2" w:themeFillTint="99"/>
          </w:tcPr>
          <w:p w14:paraId="20EE3AB6" w14:textId="2021ABB5" w:rsidR="00544E31" w:rsidRPr="00B80EDA" w:rsidRDefault="00544E31" w:rsidP="00661594">
            <w:pPr>
              <w:jc w:val="center"/>
              <w:rPr>
                <w:rFonts w:ascii="Arial" w:hAnsi="Arial" w:cs="Arial"/>
                <w:b/>
              </w:rPr>
            </w:pPr>
            <w:r>
              <w:rPr>
                <w:rFonts w:ascii="Arial" w:hAnsi="Arial" w:cs="Arial"/>
                <w:b/>
              </w:rPr>
              <w:t xml:space="preserve">FIRST </w:t>
            </w:r>
            <w:r w:rsidRPr="00B80EDA">
              <w:rPr>
                <w:rFonts w:ascii="Arial" w:hAnsi="Arial" w:cs="Arial"/>
                <w:b/>
              </w:rPr>
              <w:t>LEVEL</w:t>
            </w:r>
          </w:p>
        </w:tc>
        <w:tc>
          <w:tcPr>
            <w:tcW w:w="10490" w:type="dxa"/>
            <w:gridSpan w:val="4"/>
            <w:shd w:val="clear" w:color="auto" w:fill="9CC2E5" w:themeFill="accent5" w:themeFillTint="99"/>
          </w:tcPr>
          <w:p w14:paraId="6E4F278A" w14:textId="77777777" w:rsidR="00544E31" w:rsidRPr="00B80EDA" w:rsidRDefault="00544E31" w:rsidP="00661594">
            <w:pPr>
              <w:jc w:val="center"/>
              <w:rPr>
                <w:rFonts w:ascii="Arial" w:hAnsi="Arial" w:cs="Arial"/>
                <w:b/>
              </w:rPr>
            </w:pPr>
            <w:r>
              <w:rPr>
                <w:rFonts w:ascii="Arial" w:hAnsi="Arial" w:cs="Arial"/>
                <w:b/>
              </w:rPr>
              <w:t>NUMERACY AND MATHEMATICS</w:t>
            </w:r>
          </w:p>
        </w:tc>
      </w:tr>
      <w:tr w:rsidR="00544E31" w:rsidRPr="00B80EDA" w14:paraId="70EF86EB" w14:textId="77777777" w:rsidTr="00661594">
        <w:tc>
          <w:tcPr>
            <w:tcW w:w="4531" w:type="dxa"/>
            <w:gridSpan w:val="3"/>
          </w:tcPr>
          <w:p w14:paraId="18742883" w14:textId="77777777" w:rsidR="00544E31" w:rsidRPr="00B80EDA" w:rsidRDefault="00544E31" w:rsidP="00661594">
            <w:pPr>
              <w:rPr>
                <w:rFonts w:ascii="Arial" w:hAnsi="Arial" w:cs="Arial"/>
                <w:b/>
              </w:rPr>
            </w:pPr>
            <w:r w:rsidRPr="00B80EDA">
              <w:rPr>
                <w:rFonts w:ascii="Arial" w:hAnsi="Arial" w:cs="Arial"/>
                <w:b/>
              </w:rPr>
              <w:t>Experiences and outcomes</w:t>
            </w:r>
          </w:p>
        </w:tc>
        <w:tc>
          <w:tcPr>
            <w:tcW w:w="7655" w:type="dxa"/>
            <w:gridSpan w:val="3"/>
          </w:tcPr>
          <w:p w14:paraId="3B42F126" w14:textId="77777777" w:rsidR="00544E31" w:rsidRPr="00B80EDA" w:rsidRDefault="00544E31" w:rsidP="00661594">
            <w:pPr>
              <w:jc w:val="center"/>
              <w:rPr>
                <w:rFonts w:ascii="Arial" w:hAnsi="Arial" w:cs="Arial"/>
                <w:b/>
              </w:rPr>
            </w:pPr>
            <w:r>
              <w:rPr>
                <w:rFonts w:ascii="Times New Roman" w:hAnsi="Times New Roman"/>
                <w:noProof/>
                <w:sz w:val="24"/>
                <w:szCs w:val="24"/>
                <w:lang w:eastAsia="en-GB"/>
              </w:rPr>
              <mc:AlternateContent>
                <mc:Choice Requires="wps">
                  <w:drawing>
                    <wp:anchor distT="36576" distB="36576" distL="36576" distR="36576" simplePos="0" relativeHeight="251722752" behindDoc="0" locked="0" layoutInCell="1" allowOverlap="1" wp14:anchorId="605EE548" wp14:editId="338EE854">
                      <wp:simplePos x="0" y="0"/>
                      <wp:positionH relativeFrom="column">
                        <wp:posOffset>3020640</wp:posOffset>
                      </wp:positionH>
                      <wp:positionV relativeFrom="paragraph">
                        <wp:posOffset>45085</wp:posOffset>
                      </wp:positionV>
                      <wp:extent cx="1610995" cy="88265"/>
                      <wp:effectExtent l="38100" t="19050" r="8255" b="45085"/>
                      <wp:wrapNone/>
                      <wp:docPr id="76" name="Left-Right Arrow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88265"/>
                              </a:xfrm>
                              <a:prstGeom prst="leftRightArrow">
                                <a:avLst>
                                  <a:gd name="adj1" fmla="val 50000"/>
                                  <a:gd name="adj2" fmla="val 272796"/>
                                </a:avLst>
                              </a:prstGeom>
                              <a:solidFill>
                                <a:schemeClr val="accent5">
                                  <a:lumMod val="60000"/>
                                  <a:lumOff val="40000"/>
                                </a:schemeClr>
                              </a:solidFill>
                              <a:ln w="12700">
                                <a:solidFill>
                                  <a:schemeClr val="dk1">
                                    <a:lumMod val="0"/>
                                    <a:lumOff val="0"/>
                                  </a:schemeClr>
                                </a:solidFill>
                                <a:miter lim="800000"/>
                                <a:headEnd/>
                                <a:tailEnd/>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82BEAD" id="Left-Right Arrow 82" o:spid="_x0000_s1026" type="#_x0000_t69" style="position:absolute;margin-left:237.85pt;margin-top:3.55pt;width:126.85pt;height:6.95pt;z-index:2517227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" adj="3228" fillcolor="#9cc2e5 [1944]" strokecolor="black [0]" strokeweight="1pt">
                      <v:textbox inset="2.88pt,2.88pt,2.88pt,2.88pt"/>
                    </v:shape>
                  </w:pict>
                </mc:Fallback>
              </mc:AlternateContent>
            </w:r>
            <w:r>
              <w:rPr>
                <w:rFonts w:ascii="Times New Roman" w:hAnsi="Times New Roman"/>
                <w:noProof/>
                <w:sz w:val="24"/>
                <w:szCs w:val="24"/>
                <w:lang w:eastAsia="en-GB"/>
              </w:rPr>
              <mc:AlternateContent>
                <mc:Choice Requires="wps">
                  <w:drawing>
                    <wp:anchor distT="36576" distB="36576" distL="36576" distR="36576" simplePos="0" relativeHeight="251721728" behindDoc="0" locked="0" layoutInCell="1" allowOverlap="1" wp14:anchorId="0C73AAF2" wp14:editId="4C71C3E1">
                      <wp:simplePos x="0" y="0"/>
                      <wp:positionH relativeFrom="column">
                        <wp:posOffset>-8586</wp:posOffset>
                      </wp:positionH>
                      <wp:positionV relativeFrom="paragraph">
                        <wp:posOffset>38376</wp:posOffset>
                      </wp:positionV>
                      <wp:extent cx="1610995" cy="88265"/>
                      <wp:effectExtent l="38100" t="19050" r="8255" b="45085"/>
                      <wp:wrapNone/>
                      <wp:docPr id="77" name="Left-Right Arrow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88265"/>
                              </a:xfrm>
                              <a:prstGeom prst="leftRightArrow">
                                <a:avLst>
                                  <a:gd name="adj1" fmla="val 50000"/>
                                  <a:gd name="adj2" fmla="val 272796"/>
                                </a:avLst>
                              </a:prstGeom>
                              <a:solidFill>
                                <a:schemeClr val="accent5">
                                  <a:lumMod val="60000"/>
                                  <a:lumOff val="40000"/>
                                </a:schemeClr>
                              </a:solidFill>
                              <a:ln w="12700">
                                <a:solidFill>
                                  <a:schemeClr val="dk1">
                                    <a:lumMod val="0"/>
                                    <a:lumOff val="0"/>
                                  </a:schemeClr>
                                </a:solidFill>
                                <a:miter lim="800000"/>
                                <a:headEnd/>
                                <a:tailEnd/>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B33CC4" id="Left-Right Arrow 81" o:spid="_x0000_s1026" type="#_x0000_t69" style="position:absolute;margin-left:-.7pt;margin-top:3pt;width:126.85pt;height:6.95pt;z-index:2517217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" adj="3228" fillcolor="#9cc2e5 [1944]" strokecolor="black [0]" strokeweight="1pt">
                      <v:textbox inset="2.88pt,2.88pt,2.88pt,2.88pt"/>
                    </v:shape>
                  </w:pict>
                </mc:Fallback>
              </mc:AlternateContent>
            </w:r>
            <w:r>
              <w:rPr>
                <w:rFonts w:ascii="Arial" w:hAnsi="Arial" w:cs="Arial"/>
                <w:b/>
              </w:rPr>
              <w:t xml:space="preserve"> Progression</w:t>
            </w:r>
            <w:r w:rsidRPr="00B80EDA">
              <w:rPr>
                <w:rFonts w:ascii="Arial" w:hAnsi="Arial" w:cs="Arial"/>
                <w:b/>
              </w:rPr>
              <w:t xml:space="preserve">  </w:t>
            </w:r>
          </w:p>
        </w:tc>
        <w:tc>
          <w:tcPr>
            <w:tcW w:w="2835" w:type="dxa"/>
          </w:tcPr>
          <w:p w14:paraId="122A0431" w14:textId="77777777" w:rsidR="00544E31" w:rsidRPr="00B80EDA" w:rsidRDefault="00544E31" w:rsidP="00661594">
            <w:pPr>
              <w:rPr>
                <w:rFonts w:ascii="Arial" w:hAnsi="Arial" w:cs="Arial"/>
                <w:b/>
              </w:rPr>
            </w:pPr>
            <w:r w:rsidRPr="00B80EDA">
              <w:rPr>
                <w:rFonts w:ascii="Arial" w:hAnsi="Arial" w:cs="Arial"/>
                <w:b/>
              </w:rPr>
              <w:t>Benchmarks</w:t>
            </w:r>
          </w:p>
        </w:tc>
      </w:tr>
      <w:tr w:rsidR="00544E31" w:rsidRPr="00B80EDA" w14:paraId="0074A71F" w14:textId="77777777" w:rsidTr="00661594">
        <w:trPr>
          <w:cantSplit/>
          <w:trHeight w:val="4371"/>
        </w:trPr>
        <w:tc>
          <w:tcPr>
            <w:tcW w:w="562" w:type="dxa"/>
            <w:shd w:val="clear" w:color="auto" w:fill="F4B083" w:themeFill="accent2" w:themeFillTint="99"/>
            <w:textDirection w:val="btLr"/>
          </w:tcPr>
          <w:p w14:paraId="3017CB46" w14:textId="77777777" w:rsidR="00544E31" w:rsidRPr="00B80EDA" w:rsidRDefault="00544E31" w:rsidP="00661594">
            <w:pPr>
              <w:ind w:left="113" w:right="113"/>
              <w:jc w:val="center"/>
              <w:rPr>
                <w:rFonts w:ascii="Arial" w:hAnsi="Arial" w:cs="Arial"/>
                <w:b/>
              </w:rPr>
            </w:pPr>
            <w:r w:rsidRPr="00B80EDA">
              <w:rPr>
                <w:rFonts w:ascii="Arial" w:hAnsi="Arial" w:cs="Arial"/>
                <w:b/>
              </w:rPr>
              <w:t xml:space="preserve">Organiser – </w:t>
            </w:r>
            <w:r>
              <w:rPr>
                <w:rFonts w:ascii="Arial" w:hAnsi="Arial" w:cs="Arial"/>
                <w:b/>
              </w:rPr>
              <w:t>Number, money and measure</w:t>
            </w:r>
          </w:p>
        </w:tc>
        <w:tc>
          <w:tcPr>
            <w:tcW w:w="709" w:type="dxa"/>
            <w:shd w:val="clear" w:color="auto" w:fill="F7CAAC" w:themeFill="accent2" w:themeFillTint="66"/>
            <w:textDirection w:val="btLr"/>
          </w:tcPr>
          <w:p w14:paraId="1BDE1778" w14:textId="77777777" w:rsidR="00544E31" w:rsidRPr="00B80EDA" w:rsidRDefault="00544E31" w:rsidP="00661594">
            <w:pPr>
              <w:ind w:left="113" w:right="113"/>
              <w:jc w:val="center"/>
              <w:rPr>
                <w:rFonts w:ascii="Arial" w:hAnsi="Arial" w:cs="Arial"/>
                <w:b/>
              </w:rPr>
            </w:pPr>
            <w:r>
              <w:rPr>
                <w:rFonts w:ascii="Arial" w:hAnsi="Arial" w:cs="Arial"/>
                <w:b/>
              </w:rPr>
              <w:t>Time</w:t>
            </w:r>
          </w:p>
        </w:tc>
        <w:tc>
          <w:tcPr>
            <w:tcW w:w="3260" w:type="dxa"/>
          </w:tcPr>
          <w:p w14:paraId="135FDB11" w14:textId="77777777" w:rsidR="0039248B" w:rsidRDefault="0039248B" w:rsidP="005D3301">
            <w:pPr>
              <w:pStyle w:val="TableParagraph"/>
              <w:spacing w:line="285" w:lineRule="auto"/>
              <w:ind w:left="50" w:right="183"/>
              <w:rPr>
                <w:rFonts w:ascii="Arial"/>
                <w:b/>
                <w:i/>
                <w:sz w:val="18"/>
                <w:szCs w:val="18"/>
              </w:rPr>
            </w:pPr>
          </w:p>
          <w:p w14:paraId="2B5B3836" w14:textId="5128804E" w:rsidR="005D3301" w:rsidRPr="0039248B" w:rsidRDefault="005D3301" w:rsidP="0039248B">
            <w:pPr>
              <w:pStyle w:val="TableParagraph"/>
              <w:ind w:left="50" w:right="183"/>
              <w:rPr>
                <w:rFonts w:ascii="Arial" w:eastAsia="Arial" w:hAnsi="Arial" w:cs="Arial"/>
                <w:sz w:val="18"/>
                <w:szCs w:val="18"/>
              </w:rPr>
            </w:pPr>
            <w:r w:rsidRPr="0039248B">
              <w:rPr>
                <w:rFonts w:ascii="Arial"/>
                <w:b/>
                <w:i/>
                <w:sz w:val="18"/>
                <w:szCs w:val="18"/>
              </w:rPr>
              <w:t xml:space="preserve">I can </w:t>
            </w:r>
            <w:r w:rsidRPr="0039248B">
              <w:rPr>
                <w:rFonts w:ascii="Arial"/>
                <w:b/>
                <w:i/>
                <w:spacing w:val="-1"/>
                <w:sz w:val="18"/>
                <w:szCs w:val="18"/>
              </w:rPr>
              <w:t>tell</w:t>
            </w:r>
            <w:r w:rsidRPr="0039248B">
              <w:rPr>
                <w:rFonts w:ascii="Arial"/>
                <w:b/>
                <w:i/>
                <w:sz w:val="18"/>
                <w:szCs w:val="18"/>
              </w:rPr>
              <w:t xml:space="preserve"> </w:t>
            </w:r>
            <w:r w:rsidRPr="0039248B">
              <w:rPr>
                <w:rFonts w:ascii="Arial"/>
                <w:b/>
                <w:i/>
                <w:spacing w:val="-1"/>
                <w:sz w:val="18"/>
                <w:szCs w:val="18"/>
              </w:rPr>
              <w:t>the</w:t>
            </w:r>
            <w:r w:rsidRPr="0039248B">
              <w:rPr>
                <w:rFonts w:ascii="Arial"/>
                <w:b/>
                <w:i/>
                <w:sz w:val="18"/>
                <w:szCs w:val="18"/>
              </w:rPr>
              <w:t xml:space="preserve"> time</w:t>
            </w:r>
            <w:r w:rsidRPr="0039248B">
              <w:rPr>
                <w:rFonts w:ascii="Arial"/>
                <w:b/>
                <w:i/>
                <w:spacing w:val="-2"/>
                <w:sz w:val="18"/>
                <w:szCs w:val="18"/>
              </w:rPr>
              <w:t xml:space="preserve"> </w:t>
            </w:r>
            <w:r w:rsidRPr="0039248B">
              <w:rPr>
                <w:rFonts w:ascii="Arial"/>
                <w:b/>
                <w:i/>
                <w:spacing w:val="-1"/>
                <w:sz w:val="18"/>
                <w:szCs w:val="18"/>
              </w:rPr>
              <w:t>using</w:t>
            </w:r>
            <w:r w:rsidRPr="0039248B">
              <w:rPr>
                <w:rFonts w:ascii="Arial"/>
                <w:b/>
                <w:i/>
                <w:sz w:val="18"/>
                <w:szCs w:val="18"/>
              </w:rPr>
              <w:t xml:space="preserve"> 12</w:t>
            </w:r>
            <w:r w:rsidRPr="0039248B">
              <w:rPr>
                <w:rFonts w:ascii="Arial"/>
                <w:b/>
                <w:i/>
                <w:spacing w:val="-2"/>
                <w:sz w:val="18"/>
                <w:szCs w:val="18"/>
              </w:rPr>
              <w:t xml:space="preserve"> </w:t>
            </w:r>
            <w:r w:rsidRPr="0039248B">
              <w:rPr>
                <w:rFonts w:ascii="Arial"/>
                <w:b/>
                <w:i/>
                <w:spacing w:val="-1"/>
                <w:sz w:val="18"/>
                <w:szCs w:val="18"/>
              </w:rPr>
              <w:t>hour</w:t>
            </w:r>
            <w:r w:rsidRPr="0039248B">
              <w:rPr>
                <w:rFonts w:ascii="Arial"/>
                <w:b/>
                <w:i/>
                <w:spacing w:val="28"/>
                <w:sz w:val="18"/>
                <w:szCs w:val="18"/>
              </w:rPr>
              <w:t xml:space="preserve"> </w:t>
            </w:r>
            <w:r w:rsidRPr="0039248B">
              <w:rPr>
                <w:rFonts w:ascii="Arial"/>
                <w:b/>
                <w:i/>
                <w:spacing w:val="-1"/>
                <w:sz w:val="18"/>
                <w:szCs w:val="18"/>
              </w:rPr>
              <w:t>clocks,</w:t>
            </w:r>
            <w:r w:rsidRPr="0039248B">
              <w:rPr>
                <w:rFonts w:ascii="Arial"/>
                <w:b/>
                <w:i/>
                <w:sz w:val="18"/>
                <w:szCs w:val="18"/>
              </w:rPr>
              <w:t xml:space="preserve"> </w:t>
            </w:r>
            <w:r w:rsidRPr="0039248B">
              <w:rPr>
                <w:rFonts w:ascii="Arial"/>
                <w:b/>
                <w:i/>
                <w:spacing w:val="-1"/>
                <w:sz w:val="18"/>
                <w:szCs w:val="18"/>
              </w:rPr>
              <w:t>realising</w:t>
            </w:r>
            <w:r w:rsidRPr="0039248B">
              <w:rPr>
                <w:rFonts w:ascii="Arial"/>
                <w:b/>
                <w:i/>
                <w:spacing w:val="-2"/>
                <w:sz w:val="18"/>
                <w:szCs w:val="18"/>
              </w:rPr>
              <w:t xml:space="preserve"> </w:t>
            </w:r>
            <w:r w:rsidRPr="0039248B">
              <w:rPr>
                <w:rFonts w:ascii="Arial"/>
                <w:b/>
                <w:i/>
                <w:sz w:val="18"/>
                <w:szCs w:val="18"/>
              </w:rPr>
              <w:t xml:space="preserve">there </w:t>
            </w:r>
            <w:r w:rsidRPr="0039248B">
              <w:rPr>
                <w:rFonts w:ascii="Arial"/>
                <w:b/>
                <w:i/>
                <w:spacing w:val="-1"/>
                <w:sz w:val="18"/>
                <w:szCs w:val="18"/>
              </w:rPr>
              <w:t>is</w:t>
            </w:r>
            <w:r w:rsidRPr="0039248B">
              <w:rPr>
                <w:rFonts w:ascii="Arial"/>
                <w:b/>
                <w:i/>
                <w:sz w:val="18"/>
                <w:szCs w:val="18"/>
              </w:rPr>
              <w:t xml:space="preserve"> a </w:t>
            </w:r>
            <w:r w:rsidRPr="0039248B">
              <w:rPr>
                <w:rFonts w:ascii="Arial"/>
                <w:b/>
                <w:i/>
                <w:spacing w:val="-1"/>
                <w:sz w:val="18"/>
                <w:szCs w:val="18"/>
              </w:rPr>
              <w:t>link</w:t>
            </w:r>
            <w:r w:rsidRPr="0039248B">
              <w:rPr>
                <w:rFonts w:ascii="Arial"/>
                <w:b/>
                <w:i/>
                <w:spacing w:val="27"/>
                <w:sz w:val="18"/>
                <w:szCs w:val="18"/>
              </w:rPr>
              <w:t xml:space="preserve"> </w:t>
            </w:r>
            <w:r w:rsidRPr="0039248B">
              <w:rPr>
                <w:rFonts w:ascii="Arial"/>
                <w:b/>
                <w:i/>
                <w:spacing w:val="-1"/>
                <w:sz w:val="18"/>
                <w:szCs w:val="18"/>
              </w:rPr>
              <w:t>with</w:t>
            </w:r>
            <w:r w:rsidRPr="0039248B">
              <w:rPr>
                <w:rFonts w:ascii="Arial"/>
                <w:b/>
                <w:i/>
                <w:sz w:val="18"/>
                <w:szCs w:val="18"/>
              </w:rPr>
              <w:t xml:space="preserve"> 24 hour</w:t>
            </w:r>
            <w:r w:rsidRPr="0039248B">
              <w:rPr>
                <w:rFonts w:ascii="Arial"/>
                <w:b/>
                <w:i/>
                <w:spacing w:val="-3"/>
                <w:sz w:val="18"/>
                <w:szCs w:val="18"/>
              </w:rPr>
              <w:t xml:space="preserve"> </w:t>
            </w:r>
            <w:r w:rsidRPr="0039248B">
              <w:rPr>
                <w:rFonts w:ascii="Arial"/>
                <w:b/>
                <w:i/>
                <w:spacing w:val="-1"/>
                <w:sz w:val="18"/>
                <w:szCs w:val="18"/>
              </w:rPr>
              <w:t>notation,</w:t>
            </w:r>
            <w:r w:rsidRPr="0039248B">
              <w:rPr>
                <w:rFonts w:ascii="Arial"/>
                <w:b/>
                <w:i/>
                <w:sz w:val="18"/>
                <w:szCs w:val="18"/>
              </w:rPr>
              <w:t xml:space="preserve"> </w:t>
            </w:r>
            <w:r w:rsidRPr="0039248B">
              <w:rPr>
                <w:rFonts w:ascii="Arial"/>
                <w:b/>
                <w:i/>
                <w:spacing w:val="-1"/>
                <w:sz w:val="18"/>
                <w:szCs w:val="18"/>
              </w:rPr>
              <w:t>explain</w:t>
            </w:r>
            <w:r w:rsidRPr="0039248B">
              <w:rPr>
                <w:rFonts w:ascii="Arial"/>
                <w:b/>
                <w:i/>
                <w:spacing w:val="27"/>
                <w:sz w:val="18"/>
                <w:szCs w:val="18"/>
              </w:rPr>
              <w:t xml:space="preserve"> </w:t>
            </w:r>
            <w:r w:rsidRPr="0039248B">
              <w:rPr>
                <w:rFonts w:ascii="Arial"/>
                <w:b/>
                <w:i/>
                <w:sz w:val="18"/>
                <w:szCs w:val="18"/>
              </w:rPr>
              <w:t>how</w:t>
            </w:r>
            <w:r w:rsidRPr="0039248B">
              <w:rPr>
                <w:rFonts w:ascii="Arial"/>
                <w:b/>
                <w:i/>
                <w:spacing w:val="-1"/>
                <w:sz w:val="18"/>
                <w:szCs w:val="18"/>
              </w:rPr>
              <w:t xml:space="preserve"> </w:t>
            </w:r>
            <w:r w:rsidRPr="0039248B">
              <w:rPr>
                <w:rFonts w:ascii="Arial"/>
                <w:b/>
                <w:i/>
                <w:sz w:val="18"/>
                <w:szCs w:val="18"/>
              </w:rPr>
              <w:t xml:space="preserve">it </w:t>
            </w:r>
            <w:r w:rsidRPr="0039248B">
              <w:rPr>
                <w:rFonts w:ascii="Arial"/>
                <w:b/>
                <w:i/>
                <w:spacing w:val="-1"/>
                <w:sz w:val="18"/>
                <w:szCs w:val="18"/>
              </w:rPr>
              <w:t>impacts</w:t>
            </w:r>
            <w:r w:rsidRPr="0039248B">
              <w:rPr>
                <w:rFonts w:ascii="Arial"/>
                <w:b/>
                <w:i/>
                <w:sz w:val="18"/>
                <w:szCs w:val="18"/>
              </w:rPr>
              <w:t xml:space="preserve"> </w:t>
            </w:r>
            <w:r w:rsidRPr="0039248B">
              <w:rPr>
                <w:rFonts w:ascii="Arial"/>
                <w:b/>
                <w:i/>
                <w:spacing w:val="-1"/>
                <w:sz w:val="18"/>
                <w:szCs w:val="18"/>
              </w:rPr>
              <w:t>on</w:t>
            </w:r>
            <w:r w:rsidRPr="0039248B">
              <w:rPr>
                <w:rFonts w:ascii="Arial"/>
                <w:b/>
                <w:i/>
                <w:sz w:val="18"/>
                <w:szCs w:val="18"/>
              </w:rPr>
              <w:t xml:space="preserve"> my</w:t>
            </w:r>
            <w:r w:rsidRPr="0039248B">
              <w:rPr>
                <w:rFonts w:ascii="Arial"/>
                <w:b/>
                <w:i/>
                <w:spacing w:val="-2"/>
                <w:sz w:val="18"/>
                <w:szCs w:val="18"/>
              </w:rPr>
              <w:t xml:space="preserve"> </w:t>
            </w:r>
            <w:r w:rsidRPr="0039248B">
              <w:rPr>
                <w:rFonts w:ascii="Arial"/>
                <w:b/>
                <w:i/>
                <w:spacing w:val="-1"/>
                <w:sz w:val="18"/>
                <w:szCs w:val="18"/>
              </w:rPr>
              <w:t>daily</w:t>
            </w:r>
            <w:r w:rsidRPr="0039248B">
              <w:rPr>
                <w:rFonts w:ascii="Arial"/>
                <w:b/>
                <w:i/>
                <w:sz w:val="18"/>
                <w:szCs w:val="18"/>
              </w:rPr>
              <w:t xml:space="preserve"> </w:t>
            </w:r>
            <w:r w:rsidRPr="0039248B">
              <w:rPr>
                <w:rFonts w:ascii="Arial"/>
                <w:b/>
                <w:i/>
                <w:spacing w:val="-1"/>
                <w:sz w:val="18"/>
                <w:szCs w:val="18"/>
              </w:rPr>
              <w:t>rou</w:t>
            </w:r>
            <w:r w:rsidRPr="0039248B">
              <w:rPr>
                <w:rFonts w:ascii="Arial"/>
                <w:b/>
                <w:i/>
                <w:sz w:val="18"/>
                <w:szCs w:val="18"/>
              </w:rPr>
              <w:t>tine</w:t>
            </w:r>
            <w:r w:rsidRPr="0039248B">
              <w:rPr>
                <w:rFonts w:ascii="Arial"/>
                <w:b/>
                <w:i/>
                <w:spacing w:val="1"/>
                <w:sz w:val="18"/>
                <w:szCs w:val="18"/>
              </w:rPr>
              <w:t xml:space="preserve"> </w:t>
            </w:r>
            <w:r w:rsidRPr="0039248B">
              <w:rPr>
                <w:rFonts w:ascii="Arial"/>
                <w:b/>
                <w:i/>
                <w:sz w:val="18"/>
                <w:szCs w:val="18"/>
              </w:rPr>
              <w:t>&amp;</w:t>
            </w:r>
            <w:r w:rsidRPr="0039248B">
              <w:rPr>
                <w:rFonts w:ascii="Arial"/>
                <w:b/>
                <w:i/>
                <w:spacing w:val="-1"/>
                <w:sz w:val="18"/>
                <w:szCs w:val="18"/>
              </w:rPr>
              <w:t xml:space="preserve"> ensure</w:t>
            </w:r>
            <w:r w:rsidRPr="0039248B">
              <w:rPr>
                <w:rFonts w:ascii="Arial"/>
                <w:b/>
                <w:i/>
                <w:sz w:val="18"/>
                <w:szCs w:val="18"/>
              </w:rPr>
              <w:t xml:space="preserve"> </w:t>
            </w:r>
            <w:r w:rsidRPr="0039248B">
              <w:rPr>
                <w:rFonts w:ascii="Arial"/>
                <w:b/>
                <w:i/>
                <w:spacing w:val="-1"/>
                <w:sz w:val="18"/>
                <w:szCs w:val="18"/>
              </w:rPr>
              <w:t>that</w:t>
            </w:r>
            <w:r w:rsidRPr="0039248B">
              <w:rPr>
                <w:rFonts w:ascii="Arial"/>
                <w:b/>
                <w:i/>
                <w:sz w:val="18"/>
                <w:szCs w:val="18"/>
              </w:rPr>
              <w:t xml:space="preserve"> I </w:t>
            </w:r>
            <w:r w:rsidRPr="0039248B">
              <w:rPr>
                <w:rFonts w:ascii="Arial"/>
                <w:b/>
                <w:i/>
                <w:spacing w:val="-1"/>
                <w:sz w:val="18"/>
                <w:szCs w:val="18"/>
              </w:rPr>
              <w:t>am</w:t>
            </w:r>
            <w:r w:rsidRPr="0039248B">
              <w:rPr>
                <w:rFonts w:ascii="Arial"/>
                <w:b/>
                <w:i/>
                <w:sz w:val="18"/>
                <w:szCs w:val="18"/>
              </w:rPr>
              <w:t xml:space="preserve"> </w:t>
            </w:r>
            <w:r w:rsidRPr="0039248B">
              <w:rPr>
                <w:rFonts w:ascii="Arial"/>
                <w:b/>
                <w:i/>
                <w:spacing w:val="-1"/>
                <w:sz w:val="18"/>
                <w:szCs w:val="18"/>
              </w:rPr>
              <w:t>organ</w:t>
            </w:r>
            <w:r w:rsidRPr="0039248B">
              <w:rPr>
                <w:rFonts w:ascii="Arial"/>
                <w:b/>
                <w:i/>
                <w:sz w:val="18"/>
                <w:szCs w:val="18"/>
              </w:rPr>
              <w:t xml:space="preserve">ised </w:t>
            </w:r>
            <w:r w:rsidRPr="0039248B">
              <w:rPr>
                <w:rFonts w:ascii="Arial"/>
                <w:b/>
                <w:i/>
                <w:spacing w:val="-1"/>
                <w:sz w:val="18"/>
                <w:szCs w:val="18"/>
              </w:rPr>
              <w:t>and</w:t>
            </w:r>
            <w:r w:rsidRPr="0039248B">
              <w:rPr>
                <w:rFonts w:ascii="Arial"/>
                <w:b/>
                <w:i/>
                <w:sz w:val="18"/>
                <w:szCs w:val="18"/>
              </w:rPr>
              <w:t xml:space="preserve"> </w:t>
            </w:r>
            <w:r w:rsidRPr="0039248B">
              <w:rPr>
                <w:rFonts w:ascii="Arial"/>
                <w:b/>
                <w:i/>
                <w:spacing w:val="-1"/>
                <w:sz w:val="18"/>
                <w:szCs w:val="18"/>
              </w:rPr>
              <w:t>ready</w:t>
            </w:r>
            <w:r w:rsidRPr="0039248B">
              <w:rPr>
                <w:rFonts w:ascii="Arial"/>
                <w:b/>
                <w:i/>
                <w:sz w:val="18"/>
                <w:szCs w:val="18"/>
              </w:rPr>
              <w:t xml:space="preserve"> for </w:t>
            </w:r>
            <w:r w:rsidRPr="0039248B">
              <w:rPr>
                <w:rFonts w:ascii="Arial"/>
                <w:b/>
                <w:i/>
                <w:spacing w:val="-1"/>
                <w:sz w:val="18"/>
                <w:szCs w:val="18"/>
              </w:rPr>
              <w:t>events</w:t>
            </w:r>
            <w:r w:rsidRPr="0039248B">
              <w:rPr>
                <w:rFonts w:ascii="Arial"/>
                <w:b/>
                <w:i/>
                <w:spacing w:val="29"/>
                <w:sz w:val="18"/>
                <w:szCs w:val="18"/>
              </w:rPr>
              <w:t xml:space="preserve"> </w:t>
            </w:r>
            <w:r w:rsidRPr="0039248B">
              <w:rPr>
                <w:rFonts w:ascii="Arial"/>
                <w:b/>
                <w:i/>
                <w:sz w:val="18"/>
                <w:szCs w:val="18"/>
              </w:rPr>
              <w:t>throughout</w:t>
            </w:r>
            <w:r w:rsidRPr="0039248B">
              <w:rPr>
                <w:rFonts w:ascii="Arial"/>
                <w:b/>
                <w:i/>
                <w:spacing w:val="-2"/>
                <w:sz w:val="18"/>
                <w:szCs w:val="18"/>
              </w:rPr>
              <w:t xml:space="preserve"> </w:t>
            </w:r>
            <w:r w:rsidRPr="0039248B">
              <w:rPr>
                <w:rFonts w:ascii="Arial"/>
                <w:b/>
                <w:i/>
                <w:sz w:val="18"/>
                <w:szCs w:val="18"/>
              </w:rPr>
              <w:t xml:space="preserve">my </w:t>
            </w:r>
            <w:r w:rsidRPr="0039248B">
              <w:rPr>
                <w:rFonts w:ascii="Arial"/>
                <w:b/>
                <w:i/>
                <w:spacing w:val="-1"/>
                <w:sz w:val="18"/>
                <w:szCs w:val="18"/>
              </w:rPr>
              <w:t>day.</w:t>
            </w:r>
          </w:p>
          <w:p w14:paraId="6588439C" w14:textId="77777777" w:rsidR="005D3301" w:rsidRPr="0039248B" w:rsidRDefault="005D3301" w:rsidP="0039248B">
            <w:pPr>
              <w:pStyle w:val="TableParagraph"/>
              <w:spacing w:before="2"/>
              <w:rPr>
                <w:rFonts w:ascii="Times New Roman" w:eastAsia="Times New Roman" w:hAnsi="Times New Roman" w:cs="Times New Roman"/>
                <w:sz w:val="18"/>
                <w:szCs w:val="18"/>
              </w:rPr>
            </w:pPr>
          </w:p>
          <w:p w14:paraId="3796A944" w14:textId="77777777" w:rsidR="005D3301" w:rsidRPr="0039248B" w:rsidRDefault="005D3301" w:rsidP="0039248B">
            <w:pPr>
              <w:pStyle w:val="TableParagraph"/>
              <w:ind w:left="55"/>
              <w:rPr>
                <w:rFonts w:ascii="Arial" w:eastAsia="Arial" w:hAnsi="Arial" w:cs="Arial"/>
                <w:sz w:val="18"/>
                <w:szCs w:val="18"/>
              </w:rPr>
            </w:pPr>
            <w:r w:rsidRPr="0039248B">
              <w:rPr>
                <w:rFonts w:ascii="Arial"/>
                <w:b/>
                <w:color w:val="2D74B5"/>
                <w:sz w:val="18"/>
                <w:szCs w:val="18"/>
              </w:rPr>
              <w:t>MNU</w:t>
            </w:r>
            <w:r w:rsidRPr="0039248B">
              <w:rPr>
                <w:rFonts w:ascii="Arial"/>
                <w:b/>
                <w:color w:val="2D74B5"/>
                <w:spacing w:val="-1"/>
                <w:sz w:val="18"/>
                <w:szCs w:val="18"/>
              </w:rPr>
              <w:t xml:space="preserve"> 1-10a</w:t>
            </w:r>
          </w:p>
          <w:p w14:paraId="29E85744" w14:textId="77777777" w:rsidR="005D3301" w:rsidRPr="0039248B" w:rsidRDefault="005D3301" w:rsidP="0039248B">
            <w:pPr>
              <w:pStyle w:val="TableParagraph"/>
              <w:rPr>
                <w:rFonts w:ascii="Times New Roman" w:eastAsia="Times New Roman" w:hAnsi="Times New Roman" w:cs="Times New Roman"/>
                <w:sz w:val="18"/>
                <w:szCs w:val="18"/>
              </w:rPr>
            </w:pPr>
          </w:p>
          <w:p w14:paraId="5168A312" w14:textId="77777777" w:rsidR="005D3301" w:rsidRPr="0039248B" w:rsidRDefault="005D3301" w:rsidP="0039248B">
            <w:pPr>
              <w:pStyle w:val="TableParagraph"/>
              <w:rPr>
                <w:rFonts w:ascii="Times New Roman" w:eastAsia="Times New Roman" w:hAnsi="Times New Roman" w:cs="Times New Roman"/>
                <w:sz w:val="18"/>
                <w:szCs w:val="18"/>
              </w:rPr>
            </w:pPr>
          </w:p>
          <w:p w14:paraId="3644BB70" w14:textId="77777777" w:rsidR="005D3301" w:rsidRPr="0039248B" w:rsidRDefault="005D3301" w:rsidP="0039248B">
            <w:pPr>
              <w:pStyle w:val="TableParagraph"/>
              <w:rPr>
                <w:rFonts w:ascii="Times New Roman" w:eastAsia="Times New Roman" w:hAnsi="Times New Roman" w:cs="Times New Roman"/>
                <w:sz w:val="18"/>
                <w:szCs w:val="18"/>
              </w:rPr>
            </w:pPr>
          </w:p>
          <w:p w14:paraId="05D77F9F" w14:textId="77777777" w:rsidR="005D3301" w:rsidRPr="0039248B" w:rsidRDefault="005D3301" w:rsidP="0039248B">
            <w:pPr>
              <w:pStyle w:val="TableParagraph"/>
              <w:rPr>
                <w:rFonts w:ascii="Times New Roman" w:eastAsia="Times New Roman" w:hAnsi="Times New Roman" w:cs="Times New Roman"/>
                <w:sz w:val="18"/>
                <w:szCs w:val="18"/>
              </w:rPr>
            </w:pPr>
          </w:p>
          <w:p w14:paraId="3747B8A0" w14:textId="77777777" w:rsidR="005D3301" w:rsidRPr="0039248B" w:rsidRDefault="005D3301" w:rsidP="0039248B">
            <w:pPr>
              <w:pStyle w:val="TableParagraph"/>
              <w:rPr>
                <w:rFonts w:ascii="Times New Roman" w:eastAsia="Times New Roman" w:hAnsi="Times New Roman" w:cs="Times New Roman"/>
                <w:sz w:val="18"/>
                <w:szCs w:val="18"/>
              </w:rPr>
            </w:pPr>
          </w:p>
          <w:p w14:paraId="55829F00" w14:textId="77777777" w:rsidR="005D3301" w:rsidRPr="0039248B" w:rsidRDefault="005D3301" w:rsidP="0039248B">
            <w:pPr>
              <w:pStyle w:val="TableParagraph"/>
              <w:rPr>
                <w:rFonts w:ascii="Times New Roman" w:eastAsia="Times New Roman" w:hAnsi="Times New Roman" w:cs="Times New Roman"/>
                <w:sz w:val="18"/>
                <w:szCs w:val="18"/>
              </w:rPr>
            </w:pPr>
          </w:p>
          <w:p w14:paraId="0F1AAAC7" w14:textId="77777777" w:rsidR="005D3301" w:rsidRPr="0039248B" w:rsidRDefault="005D3301" w:rsidP="0039248B">
            <w:pPr>
              <w:pStyle w:val="TableParagraph"/>
              <w:rPr>
                <w:rFonts w:ascii="Times New Roman" w:eastAsia="Times New Roman" w:hAnsi="Times New Roman" w:cs="Times New Roman"/>
                <w:sz w:val="18"/>
                <w:szCs w:val="18"/>
              </w:rPr>
            </w:pPr>
          </w:p>
          <w:p w14:paraId="0D165DBA" w14:textId="77777777" w:rsidR="005D3301" w:rsidRPr="0039248B" w:rsidRDefault="005D3301" w:rsidP="0039248B">
            <w:pPr>
              <w:pStyle w:val="TableParagraph"/>
              <w:rPr>
                <w:rFonts w:ascii="Times New Roman" w:eastAsia="Times New Roman" w:hAnsi="Times New Roman" w:cs="Times New Roman"/>
                <w:sz w:val="18"/>
                <w:szCs w:val="18"/>
              </w:rPr>
            </w:pPr>
          </w:p>
          <w:p w14:paraId="2E165C59" w14:textId="77777777" w:rsidR="005D3301" w:rsidRPr="0039248B" w:rsidRDefault="005D3301" w:rsidP="0039248B">
            <w:pPr>
              <w:pStyle w:val="TableParagraph"/>
              <w:rPr>
                <w:rFonts w:ascii="Times New Roman" w:eastAsia="Times New Roman" w:hAnsi="Times New Roman" w:cs="Times New Roman"/>
                <w:sz w:val="18"/>
                <w:szCs w:val="18"/>
              </w:rPr>
            </w:pPr>
          </w:p>
          <w:p w14:paraId="2AE18984" w14:textId="77777777" w:rsidR="005D3301" w:rsidRPr="0039248B" w:rsidRDefault="005D3301" w:rsidP="0039248B">
            <w:pPr>
              <w:pStyle w:val="TableParagraph"/>
              <w:rPr>
                <w:rFonts w:ascii="Times New Roman" w:eastAsia="Times New Roman" w:hAnsi="Times New Roman" w:cs="Times New Roman"/>
                <w:sz w:val="18"/>
                <w:szCs w:val="18"/>
              </w:rPr>
            </w:pPr>
          </w:p>
          <w:p w14:paraId="296555DC" w14:textId="77777777" w:rsidR="005D3301" w:rsidRPr="0039248B" w:rsidRDefault="005D3301" w:rsidP="0039248B">
            <w:pPr>
              <w:pStyle w:val="TableParagraph"/>
              <w:rPr>
                <w:rFonts w:ascii="Times New Roman" w:eastAsia="Times New Roman" w:hAnsi="Times New Roman" w:cs="Times New Roman"/>
                <w:sz w:val="18"/>
                <w:szCs w:val="18"/>
              </w:rPr>
            </w:pPr>
          </w:p>
          <w:p w14:paraId="2F9BA8A6" w14:textId="77777777" w:rsidR="005D3301" w:rsidRPr="0039248B" w:rsidRDefault="005D3301" w:rsidP="0039248B">
            <w:pPr>
              <w:pStyle w:val="TableParagraph"/>
              <w:rPr>
                <w:rFonts w:ascii="Times New Roman" w:eastAsia="Times New Roman" w:hAnsi="Times New Roman" w:cs="Times New Roman"/>
                <w:sz w:val="18"/>
                <w:szCs w:val="18"/>
              </w:rPr>
            </w:pPr>
          </w:p>
          <w:p w14:paraId="01A1A5FA" w14:textId="4CE13A8F" w:rsidR="005D3301" w:rsidRDefault="005D3301" w:rsidP="0039248B">
            <w:pPr>
              <w:pStyle w:val="TableParagraph"/>
              <w:rPr>
                <w:rFonts w:ascii="Times New Roman" w:eastAsia="Times New Roman" w:hAnsi="Times New Roman" w:cs="Times New Roman"/>
                <w:sz w:val="18"/>
                <w:szCs w:val="18"/>
              </w:rPr>
            </w:pPr>
          </w:p>
          <w:p w14:paraId="77904F72" w14:textId="7644BDE6" w:rsidR="007D35B6" w:rsidRDefault="007D35B6" w:rsidP="0039248B">
            <w:pPr>
              <w:pStyle w:val="TableParagraph"/>
              <w:rPr>
                <w:rFonts w:ascii="Times New Roman" w:eastAsia="Times New Roman" w:hAnsi="Times New Roman" w:cs="Times New Roman"/>
                <w:sz w:val="18"/>
                <w:szCs w:val="18"/>
              </w:rPr>
            </w:pPr>
          </w:p>
          <w:p w14:paraId="46361990" w14:textId="77777777" w:rsidR="007D35B6" w:rsidRPr="0039248B" w:rsidRDefault="007D35B6" w:rsidP="0039248B">
            <w:pPr>
              <w:pStyle w:val="TableParagraph"/>
              <w:rPr>
                <w:rFonts w:ascii="Times New Roman" w:eastAsia="Times New Roman" w:hAnsi="Times New Roman" w:cs="Times New Roman"/>
                <w:sz w:val="18"/>
                <w:szCs w:val="18"/>
              </w:rPr>
            </w:pPr>
          </w:p>
          <w:p w14:paraId="316907BE" w14:textId="77777777" w:rsidR="005D3301" w:rsidRPr="0039248B" w:rsidRDefault="005D3301" w:rsidP="0039248B">
            <w:pPr>
              <w:pStyle w:val="TableParagraph"/>
              <w:rPr>
                <w:rFonts w:ascii="Times New Roman" w:eastAsia="Times New Roman" w:hAnsi="Times New Roman" w:cs="Times New Roman"/>
                <w:sz w:val="18"/>
                <w:szCs w:val="18"/>
              </w:rPr>
            </w:pPr>
          </w:p>
          <w:p w14:paraId="08C7B5F0" w14:textId="14FA6AFA" w:rsidR="00544E31" w:rsidRPr="00435817" w:rsidRDefault="00544E31" w:rsidP="007D35B6">
            <w:pPr>
              <w:pStyle w:val="TableParagraph"/>
              <w:ind w:left="30" w:right="198"/>
              <w:rPr>
                <w:rFonts w:ascii="Arial" w:hAnsi="Arial" w:cs="Arial"/>
                <w:b/>
                <w:bCs/>
                <w:sz w:val="18"/>
                <w:szCs w:val="18"/>
              </w:rPr>
            </w:pPr>
          </w:p>
        </w:tc>
        <w:tc>
          <w:tcPr>
            <w:tcW w:w="2552" w:type="dxa"/>
          </w:tcPr>
          <w:p w14:paraId="709B6D62" w14:textId="77777777" w:rsidR="00544E31" w:rsidRDefault="00544E31" w:rsidP="0039248B">
            <w:pPr>
              <w:pStyle w:val="TableParagraph"/>
              <w:ind w:left="40"/>
              <w:rPr>
                <w:rFonts w:ascii="Arial" w:eastAsia="Arial" w:hAnsi="Arial" w:cs="Arial"/>
                <w:sz w:val="16"/>
                <w:szCs w:val="16"/>
              </w:rPr>
            </w:pPr>
            <w:r>
              <w:rPr>
                <w:rFonts w:ascii="Arial"/>
                <w:b/>
                <w:sz w:val="16"/>
              </w:rPr>
              <w:t>I</w:t>
            </w:r>
            <w:r>
              <w:rPr>
                <w:rFonts w:ascii="Arial"/>
                <w:b/>
                <w:spacing w:val="1"/>
                <w:sz w:val="16"/>
              </w:rPr>
              <w:t xml:space="preserve"> </w:t>
            </w:r>
            <w:r>
              <w:rPr>
                <w:rFonts w:ascii="Arial"/>
                <w:b/>
                <w:spacing w:val="-1"/>
                <w:sz w:val="16"/>
              </w:rPr>
              <w:t>can/am able</w:t>
            </w:r>
            <w:r>
              <w:rPr>
                <w:rFonts w:ascii="Arial"/>
                <w:b/>
                <w:spacing w:val="-3"/>
                <w:sz w:val="16"/>
              </w:rPr>
              <w:t xml:space="preserve"> </w:t>
            </w:r>
            <w:r>
              <w:rPr>
                <w:rFonts w:ascii="Arial"/>
                <w:b/>
                <w:spacing w:val="-2"/>
                <w:sz w:val="16"/>
              </w:rPr>
              <w:t>to:</w:t>
            </w:r>
          </w:p>
          <w:p w14:paraId="246C970F" w14:textId="77777777" w:rsidR="005D3301" w:rsidRPr="00345765" w:rsidRDefault="005D3301" w:rsidP="00BB583D">
            <w:pPr>
              <w:pStyle w:val="ListParagraph"/>
              <w:widowControl w:val="0"/>
              <w:numPr>
                <w:ilvl w:val="0"/>
                <w:numId w:val="70"/>
              </w:numPr>
              <w:tabs>
                <w:tab w:val="left" w:pos="182"/>
              </w:tabs>
              <w:spacing w:line="226" w:lineRule="auto"/>
              <w:ind w:left="179" w:hanging="142"/>
              <w:contextualSpacing w:val="0"/>
              <w:rPr>
                <w:rFonts w:ascii="Arial" w:eastAsia="Arial" w:hAnsi="Arial" w:cs="Arial"/>
                <w:sz w:val="16"/>
                <w:szCs w:val="16"/>
              </w:rPr>
            </w:pPr>
            <w:r w:rsidRPr="00345765">
              <w:rPr>
                <w:rFonts w:ascii="Arial"/>
                <w:spacing w:val="-1"/>
                <w:sz w:val="16"/>
                <w:szCs w:val="16"/>
              </w:rPr>
              <w:t>Use</w:t>
            </w:r>
            <w:r w:rsidRPr="00345765">
              <w:rPr>
                <w:rFonts w:ascii="Arial"/>
                <w:spacing w:val="-2"/>
                <w:sz w:val="16"/>
                <w:szCs w:val="16"/>
              </w:rPr>
              <w:t xml:space="preserve"> </w:t>
            </w:r>
            <w:r w:rsidRPr="00345765">
              <w:rPr>
                <w:rFonts w:ascii="Arial"/>
                <w:spacing w:val="1"/>
                <w:sz w:val="16"/>
                <w:szCs w:val="16"/>
              </w:rPr>
              <w:t>my</w:t>
            </w:r>
            <w:r w:rsidRPr="00345765">
              <w:rPr>
                <w:rFonts w:ascii="Arial"/>
                <w:spacing w:val="-3"/>
                <w:sz w:val="16"/>
                <w:szCs w:val="16"/>
              </w:rPr>
              <w:t xml:space="preserve"> </w:t>
            </w:r>
            <w:r w:rsidRPr="00345765">
              <w:rPr>
                <w:rFonts w:ascii="Arial"/>
                <w:spacing w:val="-1"/>
                <w:sz w:val="16"/>
                <w:szCs w:val="16"/>
              </w:rPr>
              <w:t>knowledge</w:t>
            </w:r>
            <w:r w:rsidRPr="00345765">
              <w:rPr>
                <w:rFonts w:ascii="Arial"/>
                <w:sz w:val="16"/>
                <w:szCs w:val="16"/>
              </w:rPr>
              <w:t xml:space="preserve"> </w:t>
            </w:r>
            <w:r w:rsidRPr="00345765">
              <w:rPr>
                <w:rFonts w:ascii="Arial"/>
                <w:spacing w:val="-1"/>
                <w:sz w:val="16"/>
                <w:szCs w:val="16"/>
              </w:rPr>
              <w:t xml:space="preserve">of fractions </w:t>
            </w:r>
            <w:r w:rsidRPr="00345765">
              <w:rPr>
                <w:rFonts w:ascii="Arial"/>
                <w:sz w:val="16"/>
                <w:szCs w:val="16"/>
              </w:rPr>
              <w:t>&amp;</w:t>
            </w:r>
            <w:r w:rsidRPr="00345765">
              <w:rPr>
                <w:rFonts w:ascii="Arial"/>
                <w:spacing w:val="-3"/>
                <w:sz w:val="16"/>
                <w:szCs w:val="16"/>
              </w:rPr>
              <w:t xml:space="preserve"> </w:t>
            </w:r>
            <w:r w:rsidRPr="00345765">
              <w:rPr>
                <w:rFonts w:ascii="Arial"/>
                <w:spacing w:val="-1"/>
                <w:sz w:val="16"/>
                <w:szCs w:val="16"/>
              </w:rPr>
              <w:t>2D</w:t>
            </w:r>
            <w:r w:rsidRPr="00345765">
              <w:rPr>
                <w:rFonts w:ascii="Arial"/>
                <w:spacing w:val="30"/>
                <w:sz w:val="16"/>
                <w:szCs w:val="16"/>
              </w:rPr>
              <w:t xml:space="preserve"> </w:t>
            </w:r>
            <w:r w:rsidRPr="00345765">
              <w:rPr>
                <w:rFonts w:ascii="Arial"/>
                <w:spacing w:val="-1"/>
                <w:sz w:val="16"/>
                <w:szCs w:val="16"/>
              </w:rPr>
              <w:t>shape</w:t>
            </w:r>
            <w:r w:rsidRPr="00345765">
              <w:rPr>
                <w:rFonts w:ascii="Arial"/>
                <w:sz w:val="16"/>
                <w:szCs w:val="16"/>
              </w:rPr>
              <w:t xml:space="preserve"> to</w:t>
            </w:r>
            <w:r w:rsidRPr="00345765">
              <w:rPr>
                <w:rFonts w:ascii="Arial"/>
                <w:spacing w:val="-3"/>
                <w:sz w:val="16"/>
                <w:szCs w:val="16"/>
              </w:rPr>
              <w:t xml:space="preserve"> </w:t>
            </w:r>
            <w:r w:rsidRPr="00345765">
              <w:rPr>
                <w:rFonts w:ascii="Arial"/>
                <w:spacing w:val="-1"/>
                <w:sz w:val="16"/>
                <w:szCs w:val="16"/>
              </w:rPr>
              <w:t>understand</w:t>
            </w:r>
            <w:r w:rsidRPr="00345765">
              <w:rPr>
                <w:rFonts w:ascii="Arial"/>
                <w:spacing w:val="-3"/>
                <w:sz w:val="16"/>
                <w:szCs w:val="16"/>
              </w:rPr>
              <w:t xml:space="preserve"> </w:t>
            </w:r>
            <w:r w:rsidRPr="00345765">
              <w:rPr>
                <w:rFonts w:ascii="Arial"/>
                <w:spacing w:val="-2"/>
                <w:sz w:val="16"/>
                <w:szCs w:val="16"/>
              </w:rPr>
              <w:t>why</w:t>
            </w:r>
            <w:r w:rsidRPr="00345765">
              <w:rPr>
                <w:rFonts w:ascii="Arial"/>
                <w:spacing w:val="2"/>
                <w:sz w:val="16"/>
                <w:szCs w:val="16"/>
              </w:rPr>
              <w:t xml:space="preserve"> </w:t>
            </w:r>
            <w:r w:rsidRPr="00345765">
              <w:rPr>
                <w:rFonts w:ascii="Arial"/>
                <w:spacing w:val="-2"/>
                <w:sz w:val="16"/>
                <w:szCs w:val="16"/>
              </w:rPr>
              <w:t>we</w:t>
            </w:r>
            <w:r w:rsidRPr="00345765">
              <w:rPr>
                <w:rFonts w:ascii="Arial"/>
                <w:sz w:val="16"/>
                <w:szCs w:val="16"/>
              </w:rPr>
              <w:t xml:space="preserve"> </w:t>
            </w:r>
            <w:r w:rsidRPr="00345765">
              <w:rPr>
                <w:rFonts w:ascii="Arial"/>
                <w:spacing w:val="-1"/>
                <w:sz w:val="16"/>
                <w:szCs w:val="16"/>
              </w:rPr>
              <w:t>use</w:t>
            </w:r>
            <w:r w:rsidRPr="00345765">
              <w:rPr>
                <w:rFonts w:ascii="Arial"/>
                <w:sz w:val="16"/>
                <w:szCs w:val="16"/>
              </w:rPr>
              <w:t xml:space="preserve"> </w:t>
            </w:r>
            <w:r w:rsidRPr="00345765">
              <w:rPr>
                <w:rFonts w:ascii="Arial"/>
                <w:spacing w:val="-1"/>
                <w:sz w:val="16"/>
                <w:szCs w:val="16"/>
              </w:rPr>
              <w:t>the</w:t>
            </w:r>
            <w:r w:rsidRPr="00345765">
              <w:rPr>
                <w:rFonts w:ascii="Arial"/>
                <w:spacing w:val="29"/>
                <w:sz w:val="16"/>
                <w:szCs w:val="16"/>
              </w:rPr>
              <w:t xml:space="preserve"> </w:t>
            </w:r>
            <w:r w:rsidRPr="00345765">
              <w:rPr>
                <w:rFonts w:ascii="Arial"/>
                <w:spacing w:val="-1"/>
                <w:sz w:val="16"/>
                <w:szCs w:val="16"/>
              </w:rPr>
              <w:t>terms 1/2</w:t>
            </w:r>
            <w:r w:rsidRPr="00345765">
              <w:rPr>
                <w:rFonts w:ascii="Arial"/>
                <w:spacing w:val="-3"/>
                <w:sz w:val="16"/>
                <w:szCs w:val="16"/>
              </w:rPr>
              <w:t xml:space="preserve"> </w:t>
            </w:r>
            <w:r w:rsidRPr="00345765">
              <w:rPr>
                <w:rFonts w:ascii="Arial"/>
                <w:spacing w:val="-1"/>
                <w:sz w:val="16"/>
                <w:szCs w:val="16"/>
              </w:rPr>
              <w:t>past the</w:t>
            </w:r>
            <w:r w:rsidRPr="00345765">
              <w:rPr>
                <w:rFonts w:ascii="Arial"/>
                <w:sz w:val="16"/>
                <w:szCs w:val="16"/>
              </w:rPr>
              <w:t xml:space="preserve"> </w:t>
            </w:r>
            <w:r w:rsidRPr="00345765">
              <w:rPr>
                <w:rFonts w:ascii="Arial"/>
                <w:spacing w:val="-1"/>
                <w:sz w:val="16"/>
                <w:szCs w:val="16"/>
              </w:rPr>
              <w:t>hour</w:t>
            </w:r>
            <w:r w:rsidRPr="00345765">
              <w:rPr>
                <w:rFonts w:ascii="Arial"/>
                <w:sz w:val="16"/>
                <w:szCs w:val="16"/>
              </w:rPr>
              <w:t xml:space="preserve"> </w:t>
            </w:r>
            <w:r w:rsidRPr="00345765">
              <w:rPr>
                <w:rFonts w:ascii="Arial"/>
                <w:spacing w:val="-1"/>
                <w:sz w:val="16"/>
                <w:szCs w:val="16"/>
              </w:rPr>
              <w:t>on</w:t>
            </w:r>
            <w:r w:rsidRPr="00345765">
              <w:rPr>
                <w:rFonts w:ascii="Arial"/>
                <w:sz w:val="16"/>
                <w:szCs w:val="16"/>
              </w:rPr>
              <w:t xml:space="preserve"> </w:t>
            </w:r>
            <w:r w:rsidRPr="00345765">
              <w:rPr>
                <w:rFonts w:ascii="Arial"/>
                <w:spacing w:val="-1"/>
                <w:sz w:val="16"/>
                <w:szCs w:val="16"/>
              </w:rPr>
              <w:t>an</w:t>
            </w:r>
            <w:r w:rsidRPr="00345765">
              <w:rPr>
                <w:rFonts w:ascii="Arial"/>
                <w:spacing w:val="30"/>
                <w:sz w:val="16"/>
                <w:szCs w:val="16"/>
              </w:rPr>
              <w:t xml:space="preserve"> </w:t>
            </w:r>
            <w:r w:rsidRPr="00345765">
              <w:rPr>
                <w:rFonts w:ascii="Arial"/>
                <w:spacing w:val="-1"/>
                <w:sz w:val="16"/>
                <w:szCs w:val="16"/>
              </w:rPr>
              <w:t>analogue</w:t>
            </w:r>
            <w:r w:rsidRPr="00345765">
              <w:rPr>
                <w:rFonts w:ascii="Arial"/>
                <w:sz w:val="16"/>
                <w:szCs w:val="16"/>
              </w:rPr>
              <w:t xml:space="preserve"> </w:t>
            </w:r>
            <w:r w:rsidRPr="00345765">
              <w:rPr>
                <w:rFonts w:ascii="Arial"/>
                <w:spacing w:val="-1"/>
                <w:sz w:val="16"/>
                <w:szCs w:val="16"/>
              </w:rPr>
              <w:t>clock face</w:t>
            </w:r>
          </w:p>
          <w:p w14:paraId="74EBD231" w14:textId="77777777" w:rsidR="005D3301" w:rsidRPr="00345765" w:rsidRDefault="005D3301" w:rsidP="00BB583D">
            <w:pPr>
              <w:pStyle w:val="ListParagraph"/>
              <w:widowControl w:val="0"/>
              <w:numPr>
                <w:ilvl w:val="0"/>
                <w:numId w:val="70"/>
              </w:numPr>
              <w:tabs>
                <w:tab w:val="left" w:pos="182"/>
              </w:tabs>
              <w:ind w:left="179" w:hanging="142"/>
              <w:contextualSpacing w:val="0"/>
              <w:rPr>
                <w:rFonts w:ascii="Arial" w:eastAsia="Arial" w:hAnsi="Arial" w:cs="Arial"/>
                <w:sz w:val="16"/>
                <w:szCs w:val="16"/>
              </w:rPr>
            </w:pPr>
            <w:r w:rsidRPr="00345765">
              <w:rPr>
                <w:rFonts w:ascii="Arial"/>
                <w:spacing w:val="-1"/>
                <w:sz w:val="16"/>
                <w:szCs w:val="16"/>
              </w:rPr>
              <w:t xml:space="preserve">Say that </w:t>
            </w:r>
            <w:r w:rsidRPr="00345765">
              <w:rPr>
                <w:rFonts w:ascii="Arial"/>
                <w:sz w:val="16"/>
                <w:szCs w:val="16"/>
              </w:rPr>
              <w:t xml:space="preserve">1 </w:t>
            </w:r>
            <w:r w:rsidRPr="00345765">
              <w:rPr>
                <w:rFonts w:ascii="Arial"/>
                <w:spacing w:val="-1"/>
                <w:sz w:val="16"/>
                <w:szCs w:val="16"/>
              </w:rPr>
              <w:t>hour</w:t>
            </w:r>
            <w:r w:rsidRPr="00345765">
              <w:rPr>
                <w:rFonts w:ascii="Arial"/>
                <w:sz w:val="16"/>
                <w:szCs w:val="16"/>
              </w:rPr>
              <w:t xml:space="preserve"> =</w:t>
            </w:r>
            <w:r w:rsidRPr="00345765">
              <w:rPr>
                <w:rFonts w:ascii="Arial"/>
                <w:spacing w:val="-2"/>
                <w:sz w:val="16"/>
                <w:szCs w:val="16"/>
              </w:rPr>
              <w:t xml:space="preserve"> </w:t>
            </w:r>
            <w:r w:rsidRPr="00345765">
              <w:rPr>
                <w:rFonts w:ascii="Arial"/>
                <w:spacing w:val="-1"/>
                <w:sz w:val="16"/>
                <w:szCs w:val="16"/>
              </w:rPr>
              <w:t>60</w:t>
            </w:r>
            <w:r w:rsidRPr="00345765">
              <w:rPr>
                <w:rFonts w:ascii="Arial"/>
                <w:spacing w:val="-2"/>
                <w:sz w:val="16"/>
                <w:szCs w:val="16"/>
              </w:rPr>
              <w:t xml:space="preserve"> </w:t>
            </w:r>
            <w:r w:rsidRPr="00345765">
              <w:rPr>
                <w:rFonts w:ascii="Arial"/>
                <w:spacing w:val="-1"/>
                <w:sz w:val="16"/>
                <w:szCs w:val="16"/>
              </w:rPr>
              <w:t>mins</w:t>
            </w:r>
          </w:p>
          <w:p w14:paraId="15EBA767" w14:textId="776CC9EA" w:rsidR="005D3301" w:rsidRPr="00345765" w:rsidRDefault="005D3301" w:rsidP="00BB583D">
            <w:pPr>
              <w:pStyle w:val="ListParagraph"/>
              <w:widowControl w:val="0"/>
              <w:numPr>
                <w:ilvl w:val="0"/>
                <w:numId w:val="70"/>
              </w:numPr>
              <w:tabs>
                <w:tab w:val="left" w:pos="189"/>
              </w:tabs>
              <w:ind w:left="179" w:hanging="142"/>
              <w:contextualSpacing w:val="0"/>
              <w:rPr>
                <w:rFonts w:ascii="Arial" w:eastAsia="Arial" w:hAnsi="Arial" w:cs="Arial"/>
                <w:sz w:val="16"/>
                <w:szCs w:val="16"/>
              </w:rPr>
            </w:pPr>
            <w:r w:rsidRPr="00345765">
              <w:rPr>
                <w:rFonts w:ascii="Arial"/>
                <w:spacing w:val="-1"/>
                <w:sz w:val="16"/>
                <w:szCs w:val="16"/>
              </w:rPr>
              <w:t>Say that half past the</w:t>
            </w:r>
            <w:r w:rsidRPr="00345765">
              <w:rPr>
                <w:rFonts w:ascii="Arial"/>
                <w:sz w:val="16"/>
                <w:szCs w:val="16"/>
              </w:rPr>
              <w:t xml:space="preserve"> </w:t>
            </w:r>
            <w:r w:rsidRPr="00345765">
              <w:rPr>
                <w:rFonts w:ascii="Arial"/>
                <w:spacing w:val="-1"/>
                <w:sz w:val="16"/>
                <w:szCs w:val="16"/>
              </w:rPr>
              <w:t>hour</w:t>
            </w:r>
            <w:r w:rsidRPr="00345765">
              <w:rPr>
                <w:rFonts w:ascii="Arial"/>
                <w:sz w:val="16"/>
                <w:szCs w:val="16"/>
              </w:rPr>
              <w:t xml:space="preserve"> =</w:t>
            </w:r>
            <w:r w:rsidRPr="00345765">
              <w:rPr>
                <w:rFonts w:ascii="Arial"/>
                <w:spacing w:val="-2"/>
                <w:sz w:val="16"/>
                <w:szCs w:val="16"/>
              </w:rPr>
              <w:t xml:space="preserve"> </w:t>
            </w:r>
            <w:r w:rsidRPr="00345765">
              <w:rPr>
                <w:rFonts w:ascii="Arial"/>
                <w:spacing w:val="-1"/>
                <w:sz w:val="16"/>
                <w:szCs w:val="16"/>
              </w:rPr>
              <w:t>30</w:t>
            </w:r>
            <w:r w:rsidRPr="00345765">
              <w:rPr>
                <w:rFonts w:ascii="Arial"/>
                <w:spacing w:val="-2"/>
                <w:sz w:val="16"/>
                <w:szCs w:val="16"/>
              </w:rPr>
              <w:t xml:space="preserve"> </w:t>
            </w:r>
            <w:r w:rsidRPr="00345765">
              <w:rPr>
                <w:rFonts w:ascii="Arial"/>
                <w:spacing w:val="-1"/>
                <w:sz w:val="16"/>
                <w:szCs w:val="16"/>
              </w:rPr>
              <w:t>mins</w:t>
            </w:r>
          </w:p>
          <w:p w14:paraId="238AFB76" w14:textId="77777777" w:rsidR="00345765" w:rsidRPr="00345765" w:rsidRDefault="00345765" w:rsidP="00345765">
            <w:pPr>
              <w:pStyle w:val="ListParagraph"/>
              <w:widowControl w:val="0"/>
              <w:tabs>
                <w:tab w:val="left" w:pos="189"/>
              </w:tabs>
              <w:ind w:left="179"/>
              <w:contextualSpacing w:val="0"/>
              <w:rPr>
                <w:rFonts w:ascii="Arial" w:eastAsia="Arial" w:hAnsi="Arial" w:cs="Arial"/>
                <w:sz w:val="16"/>
                <w:szCs w:val="16"/>
              </w:rPr>
            </w:pPr>
          </w:p>
          <w:p w14:paraId="0C81C8CD" w14:textId="24A46A77" w:rsidR="005D3301" w:rsidRPr="00345765" w:rsidRDefault="005D3301" w:rsidP="00BB583D">
            <w:pPr>
              <w:pStyle w:val="ListParagraph"/>
              <w:widowControl w:val="0"/>
              <w:numPr>
                <w:ilvl w:val="0"/>
                <w:numId w:val="70"/>
              </w:numPr>
              <w:tabs>
                <w:tab w:val="left" w:pos="170"/>
              </w:tabs>
              <w:spacing w:line="227" w:lineRule="auto"/>
              <w:ind w:left="179" w:hanging="142"/>
              <w:contextualSpacing w:val="0"/>
              <w:jc w:val="both"/>
              <w:rPr>
                <w:rFonts w:ascii="Arial" w:eastAsia="Arial" w:hAnsi="Arial" w:cs="Arial"/>
                <w:sz w:val="16"/>
                <w:szCs w:val="16"/>
              </w:rPr>
            </w:pPr>
            <w:r w:rsidRPr="00345765">
              <w:rPr>
                <w:rFonts w:ascii="Arial" w:eastAsia="Arial" w:hAnsi="Arial" w:cs="Arial"/>
                <w:spacing w:val="-1"/>
                <w:sz w:val="16"/>
                <w:szCs w:val="16"/>
              </w:rPr>
              <w:t>Read,</w:t>
            </w:r>
            <w:r w:rsidRPr="00345765">
              <w:rPr>
                <w:rFonts w:ascii="Arial" w:eastAsia="Arial" w:hAnsi="Arial" w:cs="Arial"/>
                <w:spacing w:val="1"/>
                <w:sz w:val="16"/>
                <w:szCs w:val="16"/>
              </w:rPr>
              <w:t xml:space="preserve"> </w:t>
            </w:r>
            <w:r w:rsidRPr="00345765">
              <w:rPr>
                <w:rFonts w:ascii="Arial" w:eastAsia="Arial" w:hAnsi="Arial" w:cs="Arial"/>
                <w:spacing w:val="-1"/>
                <w:sz w:val="16"/>
                <w:szCs w:val="16"/>
              </w:rPr>
              <w:t>write</w:t>
            </w:r>
            <w:r w:rsidRPr="00345765">
              <w:rPr>
                <w:rFonts w:ascii="Arial" w:eastAsia="Arial" w:hAnsi="Arial" w:cs="Arial"/>
                <w:sz w:val="16"/>
                <w:szCs w:val="16"/>
              </w:rPr>
              <w:t xml:space="preserve"> &amp;</w:t>
            </w:r>
            <w:r w:rsidRPr="00345765">
              <w:rPr>
                <w:rFonts w:ascii="Arial" w:eastAsia="Arial" w:hAnsi="Arial" w:cs="Arial"/>
                <w:spacing w:val="1"/>
                <w:sz w:val="16"/>
                <w:szCs w:val="16"/>
              </w:rPr>
              <w:t xml:space="preserve"> </w:t>
            </w:r>
            <w:r w:rsidRPr="00345765">
              <w:rPr>
                <w:rFonts w:ascii="Arial" w:eastAsia="Arial" w:hAnsi="Arial" w:cs="Arial"/>
                <w:spacing w:val="-2"/>
                <w:sz w:val="16"/>
                <w:szCs w:val="16"/>
              </w:rPr>
              <w:t>use</w:t>
            </w:r>
            <w:r w:rsidRPr="00345765">
              <w:rPr>
                <w:rFonts w:ascii="Arial" w:eastAsia="Arial" w:hAnsi="Arial" w:cs="Arial"/>
                <w:sz w:val="16"/>
                <w:szCs w:val="16"/>
              </w:rPr>
              <w:t xml:space="preserve"> </w:t>
            </w:r>
            <w:r w:rsidRPr="00345765">
              <w:rPr>
                <w:rFonts w:ascii="Arial" w:eastAsia="Arial" w:hAnsi="Arial" w:cs="Arial"/>
                <w:spacing w:val="-1"/>
                <w:sz w:val="16"/>
                <w:szCs w:val="16"/>
              </w:rPr>
              <w:t>analogue</w:t>
            </w:r>
            <w:r w:rsidRPr="00345765">
              <w:rPr>
                <w:rFonts w:ascii="Arial" w:eastAsia="Arial" w:hAnsi="Arial" w:cs="Arial"/>
                <w:sz w:val="16"/>
                <w:szCs w:val="16"/>
              </w:rPr>
              <w:t xml:space="preserve"> &amp;</w:t>
            </w:r>
            <w:r w:rsidRPr="00345765">
              <w:rPr>
                <w:rFonts w:ascii="Arial" w:eastAsia="Arial" w:hAnsi="Arial" w:cs="Arial"/>
                <w:spacing w:val="1"/>
                <w:sz w:val="16"/>
                <w:szCs w:val="16"/>
              </w:rPr>
              <w:t xml:space="preserve"> </w:t>
            </w:r>
            <w:r w:rsidRPr="00345765">
              <w:rPr>
                <w:rFonts w:ascii="Arial" w:eastAsia="Arial" w:hAnsi="Arial" w:cs="Arial"/>
                <w:spacing w:val="-1"/>
                <w:sz w:val="16"/>
                <w:szCs w:val="16"/>
              </w:rPr>
              <w:t>digital</w:t>
            </w:r>
            <w:r w:rsidRPr="00345765">
              <w:rPr>
                <w:rFonts w:ascii="Arial" w:eastAsia="Arial" w:hAnsi="Arial" w:cs="Arial"/>
                <w:spacing w:val="27"/>
                <w:sz w:val="16"/>
                <w:szCs w:val="16"/>
              </w:rPr>
              <w:t xml:space="preserve"> </w:t>
            </w:r>
            <w:r w:rsidRPr="00345765">
              <w:rPr>
                <w:rFonts w:ascii="Arial" w:eastAsia="Arial" w:hAnsi="Arial" w:cs="Arial"/>
                <w:spacing w:val="-1"/>
                <w:sz w:val="16"/>
                <w:szCs w:val="16"/>
              </w:rPr>
              <w:t xml:space="preserve">clocks </w:t>
            </w:r>
            <w:r w:rsidRPr="00345765">
              <w:rPr>
                <w:rFonts w:ascii="Arial" w:eastAsia="Arial" w:hAnsi="Arial" w:cs="Arial"/>
                <w:sz w:val="16"/>
                <w:szCs w:val="16"/>
              </w:rPr>
              <w:t>to</w:t>
            </w:r>
            <w:r w:rsidRPr="00345765">
              <w:rPr>
                <w:rFonts w:ascii="Arial" w:eastAsia="Arial" w:hAnsi="Arial" w:cs="Arial"/>
                <w:spacing w:val="-2"/>
                <w:sz w:val="16"/>
                <w:szCs w:val="16"/>
              </w:rPr>
              <w:t xml:space="preserve"> </w:t>
            </w:r>
            <w:r w:rsidRPr="00345765">
              <w:rPr>
                <w:rFonts w:ascii="Arial" w:eastAsia="Arial" w:hAnsi="Arial" w:cs="Arial"/>
                <w:spacing w:val="-1"/>
                <w:sz w:val="16"/>
                <w:szCs w:val="16"/>
              </w:rPr>
              <w:t>show</w:t>
            </w:r>
            <w:r w:rsidRPr="00345765">
              <w:rPr>
                <w:rFonts w:ascii="Arial" w:eastAsia="Arial" w:hAnsi="Arial" w:cs="Arial"/>
                <w:spacing w:val="-3"/>
                <w:sz w:val="16"/>
                <w:szCs w:val="16"/>
              </w:rPr>
              <w:t xml:space="preserve"> </w:t>
            </w:r>
            <w:r w:rsidRPr="00345765">
              <w:rPr>
                <w:rFonts w:ascii="Arial" w:eastAsia="Arial" w:hAnsi="Arial" w:cs="Arial"/>
                <w:spacing w:val="-1"/>
                <w:sz w:val="16"/>
                <w:szCs w:val="16"/>
              </w:rPr>
              <w:t xml:space="preserve">o’clock </w:t>
            </w:r>
            <w:r w:rsidRPr="00345765">
              <w:rPr>
                <w:rFonts w:ascii="Arial" w:eastAsia="Arial" w:hAnsi="Arial" w:cs="Arial"/>
                <w:sz w:val="16"/>
                <w:szCs w:val="16"/>
              </w:rPr>
              <w:t>&amp;</w:t>
            </w:r>
            <w:r w:rsidRPr="00345765">
              <w:rPr>
                <w:rFonts w:ascii="Arial" w:eastAsia="Arial" w:hAnsi="Arial" w:cs="Arial"/>
                <w:spacing w:val="-1"/>
                <w:sz w:val="16"/>
                <w:szCs w:val="16"/>
              </w:rPr>
              <w:t xml:space="preserve"> 1/2</w:t>
            </w:r>
            <w:r w:rsidRPr="00345765">
              <w:rPr>
                <w:rFonts w:ascii="Arial" w:eastAsia="Arial" w:hAnsi="Arial" w:cs="Arial"/>
                <w:sz w:val="16"/>
                <w:szCs w:val="16"/>
              </w:rPr>
              <w:t xml:space="preserve"> </w:t>
            </w:r>
            <w:r w:rsidRPr="00345765">
              <w:rPr>
                <w:rFonts w:ascii="Arial" w:eastAsia="Arial" w:hAnsi="Arial" w:cs="Arial"/>
                <w:spacing w:val="-2"/>
                <w:sz w:val="16"/>
                <w:szCs w:val="16"/>
              </w:rPr>
              <w:t>past</w:t>
            </w:r>
            <w:r w:rsidRPr="00345765">
              <w:rPr>
                <w:rFonts w:ascii="Arial" w:eastAsia="Arial" w:hAnsi="Arial" w:cs="Arial"/>
                <w:spacing w:val="-1"/>
                <w:sz w:val="16"/>
                <w:szCs w:val="16"/>
              </w:rPr>
              <w:t xml:space="preserve"> </w:t>
            </w:r>
            <w:r w:rsidRPr="00345765">
              <w:rPr>
                <w:rFonts w:ascii="Arial" w:eastAsia="Arial" w:hAnsi="Arial" w:cs="Arial"/>
                <w:spacing w:val="-2"/>
                <w:sz w:val="16"/>
                <w:szCs w:val="16"/>
              </w:rPr>
              <w:t>(12</w:t>
            </w:r>
            <w:r w:rsidRPr="00345765">
              <w:rPr>
                <w:rFonts w:ascii="Arial" w:eastAsia="Arial" w:hAnsi="Arial" w:cs="Arial"/>
                <w:spacing w:val="31"/>
                <w:sz w:val="16"/>
                <w:szCs w:val="16"/>
              </w:rPr>
              <w:t xml:space="preserve"> </w:t>
            </w:r>
            <w:r w:rsidRPr="00345765">
              <w:rPr>
                <w:rFonts w:ascii="Arial" w:eastAsia="Arial" w:hAnsi="Arial" w:cs="Arial"/>
                <w:spacing w:val="-1"/>
                <w:sz w:val="16"/>
                <w:szCs w:val="16"/>
              </w:rPr>
              <w:t>hour</w:t>
            </w:r>
            <w:r w:rsidRPr="00345765">
              <w:rPr>
                <w:rFonts w:ascii="Arial" w:eastAsia="Arial" w:hAnsi="Arial" w:cs="Arial"/>
                <w:sz w:val="16"/>
                <w:szCs w:val="16"/>
              </w:rPr>
              <w:t xml:space="preserve"> </w:t>
            </w:r>
            <w:r w:rsidRPr="00345765">
              <w:rPr>
                <w:rFonts w:ascii="Arial" w:eastAsia="Arial" w:hAnsi="Arial" w:cs="Arial"/>
                <w:spacing w:val="-1"/>
                <w:sz w:val="16"/>
                <w:szCs w:val="16"/>
              </w:rPr>
              <w:t>only)</w:t>
            </w:r>
          </w:p>
          <w:p w14:paraId="529517E5" w14:textId="77777777" w:rsidR="00345765" w:rsidRPr="00345765" w:rsidRDefault="00345765" w:rsidP="00345765">
            <w:pPr>
              <w:pStyle w:val="ListParagraph"/>
              <w:widowControl w:val="0"/>
              <w:tabs>
                <w:tab w:val="left" w:pos="170"/>
              </w:tabs>
              <w:spacing w:line="227" w:lineRule="auto"/>
              <w:ind w:left="179"/>
              <w:contextualSpacing w:val="0"/>
              <w:jc w:val="both"/>
              <w:rPr>
                <w:rFonts w:ascii="Arial" w:eastAsia="Arial" w:hAnsi="Arial" w:cs="Arial"/>
                <w:sz w:val="16"/>
                <w:szCs w:val="16"/>
              </w:rPr>
            </w:pPr>
          </w:p>
          <w:p w14:paraId="6A0124A8" w14:textId="1E4CC0DC" w:rsidR="005D3301" w:rsidRPr="00345765" w:rsidRDefault="005D3301" w:rsidP="00BB583D">
            <w:pPr>
              <w:pStyle w:val="ListParagraph"/>
              <w:widowControl w:val="0"/>
              <w:numPr>
                <w:ilvl w:val="0"/>
                <w:numId w:val="70"/>
              </w:numPr>
              <w:tabs>
                <w:tab w:val="left" w:pos="156"/>
              </w:tabs>
              <w:spacing w:line="227" w:lineRule="auto"/>
              <w:ind w:left="179" w:hanging="142"/>
              <w:contextualSpacing w:val="0"/>
              <w:rPr>
                <w:rFonts w:ascii="Arial" w:eastAsia="Arial" w:hAnsi="Arial" w:cs="Arial"/>
                <w:sz w:val="16"/>
                <w:szCs w:val="16"/>
              </w:rPr>
            </w:pPr>
            <w:r w:rsidRPr="00345765">
              <w:rPr>
                <w:rFonts w:ascii="Arial" w:eastAsia="Arial" w:hAnsi="Arial" w:cs="Arial"/>
                <w:spacing w:val="-1"/>
                <w:sz w:val="16"/>
                <w:szCs w:val="16"/>
              </w:rPr>
              <w:t>Give</w:t>
            </w:r>
            <w:r w:rsidRPr="00345765">
              <w:rPr>
                <w:rFonts w:ascii="Arial" w:eastAsia="Arial" w:hAnsi="Arial" w:cs="Arial"/>
                <w:sz w:val="16"/>
                <w:szCs w:val="16"/>
              </w:rPr>
              <w:t xml:space="preserve"> </w:t>
            </w:r>
            <w:r w:rsidRPr="00345765">
              <w:rPr>
                <w:rFonts w:ascii="Arial" w:eastAsia="Arial" w:hAnsi="Arial" w:cs="Arial"/>
                <w:spacing w:val="-1"/>
                <w:sz w:val="16"/>
                <w:szCs w:val="16"/>
              </w:rPr>
              <w:t xml:space="preserve">examples of things </w:t>
            </w:r>
            <w:r w:rsidRPr="00345765">
              <w:rPr>
                <w:rFonts w:ascii="Arial" w:eastAsia="Arial" w:hAnsi="Arial" w:cs="Arial"/>
                <w:sz w:val="16"/>
                <w:szCs w:val="16"/>
              </w:rPr>
              <w:t>I</w:t>
            </w:r>
            <w:r w:rsidRPr="00345765">
              <w:rPr>
                <w:rFonts w:ascii="Arial" w:eastAsia="Arial" w:hAnsi="Arial" w:cs="Arial"/>
                <w:spacing w:val="-1"/>
                <w:sz w:val="16"/>
                <w:szCs w:val="16"/>
              </w:rPr>
              <w:t xml:space="preserve"> do</w:t>
            </w:r>
            <w:r w:rsidRPr="00345765">
              <w:rPr>
                <w:rFonts w:ascii="Arial" w:eastAsia="Arial" w:hAnsi="Arial" w:cs="Arial"/>
                <w:sz w:val="16"/>
                <w:szCs w:val="16"/>
              </w:rPr>
              <w:t xml:space="preserve"> </w:t>
            </w:r>
            <w:r w:rsidRPr="00345765">
              <w:rPr>
                <w:rFonts w:ascii="Arial" w:eastAsia="Arial" w:hAnsi="Arial" w:cs="Arial"/>
                <w:spacing w:val="-2"/>
                <w:sz w:val="16"/>
                <w:szCs w:val="16"/>
              </w:rPr>
              <w:t>at</w:t>
            </w:r>
            <w:r w:rsidRPr="00345765">
              <w:rPr>
                <w:rFonts w:ascii="Arial" w:eastAsia="Arial" w:hAnsi="Arial" w:cs="Arial"/>
                <w:spacing w:val="23"/>
                <w:sz w:val="16"/>
                <w:szCs w:val="16"/>
              </w:rPr>
              <w:t xml:space="preserve"> </w:t>
            </w:r>
            <w:r w:rsidRPr="00345765">
              <w:rPr>
                <w:rFonts w:ascii="Arial" w:eastAsia="Arial" w:hAnsi="Arial" w:cs="Arial"/>
                <w:spacing w:val="-1"/>
                <w:sz w:val="16"/>
                <w:szCs w:val="16"/>
              </w:rPr>
              <w:t>o’clock &amp;</w:t>
            </w:r>
            <w:r w:rsidRPr="00345765">
              <w:rPr>
                <w:rFonts w:ascii="Arial" w:eastAsia="Arial" w:hAnsi="Arial" w:cs="Arial"/>
                <w:sz w:val="16"/>
                <w:szCs w:val="16"/>
              </w:rPr>
              <w:t xml:space="preserve"> </w:t>
            </w:r>
            <w:r w:rsidRPr="00345765">
              <w:rPr>
                <w:rFonts w:ascii="Arial" w:eastAsia="Arial" w:hAnsi="Arial" w:cs="Arial"/>
                <w:spacing w:val="-1"/>
                <w:sz w:val="16"/>
                <w:szCs w:val="16"/>
              </w:rPr>
              <w:t>half past the</w:t>
            </w:r>
            <w:r w:rsidRPr="00345765">
              <w:rPr>
                <w:rFonts w:ascii="Arial" w:eastAsia="Arial" w:hAnsi="Arial" w:cs="Arial"/>
                <w:sz w:val="16"/>
                <w:szCs w:val="16"/>
              </w:rPr>
              <w:t xml:space="preserve"> </w:t>
            </w:r>
            <w:r w:rsidRPr="00345765">
              <w:rPr>
                <w:rFonts w:ascii="Arial" w:eastAsia="Arial" w:hAnsi="Arial" w:cs="Arial"/>
                <w:spacing w:val="-1"/>
                <w:sz w:val="16"/>
                <w:szCs w:val="16"/>
              </w:rPr>
              <w:t>hour</w:t>
            </w:r>
            <w:r w:rsidRPr="00345765">
              <w:rPr>
                <w:rFonts w:ascii="Arial" w:eastAsia="Arial" w:hAnsi="Arial" w:cs="Arial"/>
                <w:sz w:val="16"/>
                <w:szCs w:val="16"/>
              </w:rPr>
              <w:t xml:space="preserve"> in</w:t>
            </w:r>
            <w:r w:rsidRPr="00345765">
              <w:rPr>
                <w:rFonts w:ascii="Arial" w:eastAsia="Arial" w:hAnsi="Arial" w:cs="Arial"/>
                <w:spacing w:val="-4"/>
                <w:sz w:val="16"/>
                <w:szCs w:val="16"/>
              </w:rPr>
              <w:t xml:space="preserve"> </w:t>
            </w:r>
            <w:r w:rsidRPr="00345765">
              <w:rPr>
                <w:rFonts w:ascii="Arial" w:eastAsia="Arial" w:hAnsi="Arial" w:cs="Arial"/>
                <w:sz w:val="16"/>
                <w:szCs w:val="16"/>
              </w:rPr>
              <w:t>my</w:t>
            </w:r>
            <w:r w:rsidRPr="00345765">
              <w:rPr>
                <w:rFonts w:ascii="Arial" w:eastAsia="Arial" w:hAnsi="Arial" w:cs="Arial"/>
                <w:spacing w:val="21"/>
                <w:sz w:val="16"/>
                <w:szCs w:val="16"/>
              </w:rPr>
              <w:t xml:space="preserve"> </w:t>
            </w:r>
            <w:r w:rsidRPr="00345765">
              <w:rPr>
                <w:rFonts w:ascii="Arial" w:eastAsia="Arial" w:hAnsi="Arial" w:cs="Arial"/>
                <w:spacing w:val="-1"/>
                <w:sz w:val="16"/>
                <w:szCs w:val="16"/>
              </w:rPr>
              <w:t>daily routine</w:t>
            </w:r>
          </w:p>
          <w:p w14:paraId="48E8261C" w14:textId="77777777" w:rsidR="005D3301" w:rsidRPr="00345765" w:rsidRDefault="005D3301" w:rsidP="00345765">
            <w:pPr>
              <w:pStyle w:val="TableParagraph"/>
              <w:spacing w:before="10"/>
              <w:ind w:left="179" w:hanging="142"/>
              <w:rPr>
                <w:rFonts w:ascii="Times New Roman" w:eastAsia="Times New Roman" w:hAnsi="Times New Roman" w:cs="Times New Roman"/>
                <w:sz w:val="16"/>
                <w:szCs w:val="16"/>
              </w:rPr>
            </w:pPr>
          </w:p>
          <w:p w14:paraId="0D0ADB4A" w14:textId="06CECDFC" w:rsidR="005D3301" w:rsidRPr="00345765" w:rsidRDefault="005D3301" w:rsidP="00BB583D">
            <w:pPr>
              <w:pStyle w:val="ListParagraph"/>
              <w:widowControl w:val="0"/>
              <w:numPr>
                <w:ilvl w:val="0"/>
                <w:numId w:val="70"/>
              </w:numPr>
              <w:tabs>
                <w:tab w:val="left" w:pos="199"/>
              </w:tabs>
              <w:spacing w:line="227" w:lineRule="auto"/>
              <w:ind w:left="179" w:hanging="142"/>
              <w:contextualSpacing w:val="0"/>
              <w:rPr>
                <w:rFonts w:ascii="Arial" w:eastAsia="Arial" w:hAnsi="Arial" w:cs="Arial"/>
                <w:sz w:val="16"/>
                <w:szCs w:val="16"/>
              </w:rPr>
            </w:pPr>
            <w:r w:rsidRPr="00345765">
              <w:rPr>
                <w:rFonts w:ascii="Arial"/>
                <w:spacing w:val="-1"/>
                <w:sz w:val="16"/>
                <w:szCs w:val="16"/>
              </w:rPr>
              <w:t>Begin</w:t>
            </w:r>
            <w:r w:rsidRPr="00345765">
              <w:rPr>
                <w:rFonts w:ascii="Arial"/>
                <w:sz w:val="16"/>
                <w:szCs w:val="16"/>
              </w:rPr>
              <w:t xml:space="preserve"> to</w:t>
            </w:r>
            <w:r w:rsidRPr="00345765">
              <w:rPr>
                <w:rFonts w:ascii="Arial"/>
                <w:spacing w:val="-3"/>
                <w:sz w:val="16"/>
                <w:szCs w:val="16"/>
              </w:rPr>
              <w:t xml:space="preserve"> </w:t>
            </w:r>
            <w:r w:rsidRPr="00345765">
              <w:rPr>
                <w:rFonts w:ascii="Arial"/>
                <w:spacing w:val="-1"/>
                <w:sz w:val="16"/>
                <w:szCs w:val="16"/>
              </w:rPr>
              <w:t>use</w:t>
            </w:r>
            <w:r w:rsidRPr="00345765">
              <w:rPr>
                <w:rFonts w:ascii="Arial"/>
                <w:spacing w:val="-3"/>
                <w:sz w:val="16"/>
                <w:szCs w:val="16"/>
              </w:rPr>
              <w:t xml:space="preserve"> </w:t>
            </w:r>
            <w:r w:rsidRPr="00345765">
              <w:rPr>
                <w:rFonts w:ascii="Arial"/>
                <w:spacing w:val="-1"/>
                <w:sz w:val="16"/>
                <w:szCs w:val="16"/>
              </w:rPr>
              <w:t>the</w:t>
            </w:r>
            <w:r w:rsidRPr="00345765">
              <w:rPr>
                <w:rFonts w:ascii="Arial"/>
                <w:spacing w:val="-3"/>
                <w:sz w:val="16"/>
                <w:szCs w:val="16"/>
              </w:rPr>
              <w:t xml:space="preserve"> </w:t>
            </w:r>
            <w:r w:rsidRPr="00345765">
              <w:rPr>
                <w:rFonts w:ascii="Arial"/>
                <w:spacing w:val="-1"/>
                <w:sz w:val="16"/>
                <w:szCs w:val="16"/>
              </w:rPr>
              <w:t>language</w:t>
            </w:r>
            <w:r w:rsidRPr="00345765">
              <w:rPr>
                <w:rFonts w:ascii="Arial"/>
                <w:sz w:val="16"/>
                <w:szCs w:val="16"/>
              </w:rPr>
              <w:t xml:space="preserve"> </w:t>
            </w:r>
            <w:r w:rsidRPr="00345765">
              <w:rPr>
                <w:rFonts w:ascii="Arial"/>
                <w:spacing w:val="-1"/>
                <w:sz w:val="16"/>
                <w:szCs w:val="16"/>
              </w:rPr>
              <w:t>of time</w:t>
            </w:r>
            <w:r w:rsidRPr="00345765">
              <w:rPr>
                <w:rFonts w:ascii="Arial"/>
                <w:spacing w:val="25"/>
                <w:sz w:val="16"/>
                <w:szCs w:val="16"/>
              </w:rPr>
              <w:t xml:space="preserve"> </w:t>
            </w:r>
            <w:r w:rsidRPr="00345765">
              <w:rPr>
                <w:rFonts w:ascii="Arial"/>
                <w:spacing w:val="-1"/>
                <w:sz w:val="16"/>
                <w:szCs w:val="16"/>
              </w:rPr>
              <w:t>correctly,</w:t>
            </w:r>
            <w:r w:rsidRPr="00345765">
              <w:rPr>
                <w:rFonts w:ascii="Arial"/>
                <w:spacing w:val="1"/>
                <w:sz w:val="16"/>
                <w:szCs w:val="16"/>
              </w:rPr>
              <w:t xml:space="preserve"> </w:t>
            </w:r>
            <w:r w:rsidRPr="00345765">
              <w:rPr>
                <w:rFonts w:ascii="Arial"/>
                <w:spacing w:val="-1"/>
                <w:sz w:val="16"/>
                <w:szCs w:val="16"/>
              </w:rPr>
              <w:t>using</w:t>
            </w:r>
            <w:r w:rsidRPr="00345765">
              <w:rPr>
                <w:rFonts w:ascii="Arial"/>
                <w:spacing w:val="-3"/>
                <w:sz w:val="16"/>
                <w:szCs w:val="16"/>
              </w:rPr>
              <w:t xml:space="preserve"> </w:t>
            </w:r>
            <w:r w:rsidRPr="00345765">
              <w:rPr>
                <w:rFonts w:ascii="Arial"/>
                <w:spacing w:val="-1"/>
                <w:sz w:val="16"/>
                <w:szCs w:val="16"/>
              </w:rPr>
              <w:t>terms</w:t>
            </w:r>
            <w:r w:rsidRPr="00345765">
              <w:rPr>
                <w:rFonts w:ascii="Arial"/>
                <w:spacing w:val="-3"/>
                <w:sz w:val="16"/>
                <w:szCs w:val="16"/>
              </w:rPr>
              <w:t xml:space="preserve"> </w:t>
            </w:r>
            <w:r w:rsidRPr="00345765">
              <w:rPr>
                <w:rFonts w:ascii="Arial"/>
                <w:spacing w:val="-1"/>
                <w:sz w:val="16"/>
                <w:szCs w:val="16"/>
              </w:rPr>
              <w:t>such</w:t>
            </w:r>
            <w:r w:rsidRPr="00345765">
              <w:rPr>
                <w:rFonts w:ascii="Arial"/>
                <w:spacing w:val="-3"/>
                <w:sz w:val="16"/>
                <w:szCs w:val="16"/>
              </w:rPr>
              <w:t xml:space="preserve"> </w:t>
            </w:r>
            <w:r w:rsidRPr="00345765">
              <w:rPr>
                <w:rFonts w:ascii="Arial"/>
                <w:spacing w:val="-1"/>
                <w:sz w:val="16"/>
                <w:szCs w:val="16"/>
              </w:rPr>
              <w:t xml:space="preserve">as day </w:t>
            </w:r>
            <w:r w:rsidRPr="00345765">
              <w:rPr>
                <w:rFonts w:ascii="Arial"/>
                <w:sz w:val="16"/>
                <w:szCs w:val="16"/>
              </w:rPr>
              <w:t>&amp;</w:t>
            </w:r>
            <w:r w:rsidRPr="00345765">
              <w:rPr>
                <w:rFonts w:ascii="Arial"/>
                <w:spacing w:val="30"/>
                <w:sz w:val="16"/>
                <w:szCs w:val="16"/>
              </w:rPr>
              <w:t xml:space="preserve"> </w:t>
            </w:r>
            <w:r w:rsidRPr="00345765">
              <w:rPr>
                <w:rFonts w:ascii="Arial"/>
                <w:spacing w:val="-1"/>
                <w:sz w:val="16"/>
                <w:szCs w:val="16"/>
              </w:rPr>
              <w:t>night, morning,</w:t>
            </w:r>
            <w:r w:rsidRPr="00345765">
              <w:rPr>
                <w:rFonts w:ascii="Arial"/>
                <w:spacing w:val="1"/>
                <w:sz w:val="16"/>
                <w:szCs w:val="16"/>
              </w:rPr>
              <w:t xml:space="preserve"> </w:t>
            </w:r>
            <w:r w:rsidRPr="00345765">
              <w:rPr>
                <w:rFonts w:ascii="Arial"/>
                <w:spacing w:val="-1"/>
                <w:sz w:val="16"/>
                <w:szCs w:val="16"/>
              </w:rPr>
              <w:t>afternoon, evening</w:t>
            </w:r>
            <w:r w:rsidR="00345765">
              <w:rPr>
                <w:rFonts w:ascii="Arial"/>
                <w:spacing w:val="-1"/>
                <w:sz w:val="16"/>
                <w:szCs w:val="16"/>
              </w:rPr>
              <w:t>.</w:t>
            </w:r>
          </w:p>
          <w:p w14:paraId="748B548F" w14:textId="77777777" w:rsidR="005D3301" w:rsidRPr="00345765" w:rsidRDefault="005D3301" w:rsidP="00345765">
            <w:pPr>
              <w:pStyle w:val="TableParagraph"/>
              <w:spacing w:before="11"/>
              <w:ind w:left="179" w:hanging="142"/>
              <w:rPr>
                <w:rFonts w:ascii="Times New Roman" w:eastAsia="Times New Roman" w:hAnsi="Times New Roman" w:cs="Times New Roman"/>
                <w:sz w:val="16"/>
                <w:szCs w:val="16"/>
              </w:rPr>
            </w:pPr>
          </w:p>
          <w:p w14:paraId="1E7B8D2A" w14:textId="0ECB6688" w:rsidR="005D3301" w:rsidRPr="00345765" w:rsidRDefault="005D3301" w:rsidP="00BB583D">
            <w:pPr>
              <w:pStyle w:val="ListParagraph"/>
              <w:widowControl w:val="0"/>
              <w:numPr>
                <w:ilvl w:val="0"/>
                <w:numId w:val="70"/>
              </w:numPr>
              <w:tabs>
                <w:tab w:val="left" w:pos="160"/>
              </w:tabs>
              <w:spacing w:before="3" w:line="172" w:lineRule="exact"/>
              <w:ind w:left="179" w:hanging="142"/>
              <w:contextualSpacing w:val="0"/>
              <w:rPr>
                <w:rFonts w:ascii="Arial" w:eastAsia="Arial" w:hAnsi="Arial" w:cs="Arial"/>
                <w:sz w:val="16"/>
                <w:szCs w:val="16"/>
              </w:rPr>
            </w:pPr>
            <w:r w:rsidRPr="00345765">
              <w:rPr>
                <w:rFonts w:ascii="Arial"/>
                <w:spacing w:val="-1"/>
                <w:sz w:val="16"/>
                <w:szCs w:val="16"/>
              </w:rPr>
              <w:t>Recognise</w:t>
            </w:r>
            <w:r w:rsidRPr="00345765">
              <w:rPr>
                <w:rFonts w:ascii="Arial"/>
                <w:spacing w:val="-2"/>
                <w:sz w:val="16"/>
                <w:szCs w:val="16"/>
              </w:rPr>
              <w:t xml:space="preserve"> </w:t>
            </w:r>
            <w:r w:rsidRPr="00345765">
              <w:rPr>
                <w:rFonts w:ascii="Arial"/>
                <w:spacing w:val="-1"/>
                <w:sz w:val="16"/>
                <w:szCs w:val="16"/>
              </w:rPr>
              <w:t>that the</w:t>
            </w:r>
            <w:r w:rsidRPr="00345765">
              <w:rPr>
                <w:rFonts w:ascii="Arial"/>
                <w:spacing w:val="-3"/>
                <w:sz w:val="16"/>
                <w:szCs w:val="16"/>
              </w:rPr>
              <w:t xml:space="preserve"> </w:t>
            </w:r>
            <w:r w:rsidRPr="00345765">
              <w:rPr>
                <w:rFonts w:ascii="Arial"/>
                <w:spacing w:val="-1"/>
                <w:sz w:val="16"/>
                <w:szCs w:val="16"/>
              </w:rPr>
              <w:t>time</w:t>
            </w:r>
            <w:r w:rsidRPr="00345765">
              <w:rPr>
                <w:rFonts w:ascii="Arial"/>
                <w:spacing w:val="-2"/>
                <w:sz w:val="16"/>
                <w:szCs w:val="16"/>
              </w:rPr>
              <w:t xml:space="preserve"> </w:t>
            </w:r>
            <w:r w:rsidRPr="00345765">
              <w:rPr>
                <w:rFonts w:ascii="Arial"/>
                <w:spacing w:val="-1"/>
                <w:sz w:val="16"/>
                <w:szCs w:val="16"/>
              </w:rPr>
              <w:t>can</w:t>
            </w:r>
            <w:r w:rsidRPr="00345765">
              <w:rPr>
                <w:rFonts w:ascii="Arial"/>
                <w:sz w:val="16"/>
                <w:szCs w:val="16"/>
              </w:rPr>
              <w:t xml:space="preserve"> </w:t>
            </w:r>
            <w:r w:rsidRPr="00345765">
              <w:rPr>
                <w:rFonts w:ascii="Arial"/>
                <w:spacing w:val="-1"/>
                <w:sz w:val="16"/>
                <w:szCs w:val="16"/>
              </w:rPr>
              <w:t>look the</w:t>
            </w:r>
            <w:r w:rsidRPr="00345765">
              <w:rPr>
                <w:rFonts w:ascii="Arial"/>
                <w:spacing w:val="25"/>
                <w:sz w:val="16"/>
                <w:szCs w:val="16"/>
              </w:rPr>
              <w:t xml:space="preserve"> </w:t>
            </w:r>
            <w:r w:rsidRPr="00345765">
              <w:rPr>
                <w:rFonts w:ascii="Arial"/>
                <w:spacing w:val="-1"/>
                <w:sz w:val="16"/>
                <w:szCs w:val="16"/>
              </w:rPr>
              <w:t>same</w:t>
            </w:r>
            <w:r w:rsidRPr="00345765">
              <w:rPr>
                <w:rFonts w:ascii="Arial"/>
                <w:sz w:val="16"/>
                <w:szCs w:val="16"/>
              </w:rPr>
              <w:t xml:space="preserve"> </w:t>
            </w:r>
            <w:r w:rsidRPr="00345765">
              <w:rPr>
                <w:rFonts w:ascii="Arial"/>
                <w:spacing w:val="-2"/>
                <w:sz w:val="16"/>
                <w:szCs w:val="16"/>
              </w:rPr>
              <w:t>at</w:t>
            </w:r>
            <w:r w:rsidRPr="00345765">
              <w:rPr>
                <w:rFonts w:ascii="Arial"/>
                <w:spacing w:val="1"/>
                <w:sz w:val="16"/>
                <w:szCs w:val="16"/>
              </w:rPr>
              <w:t xml:space="preserve"> </w:t>
            </w:r>
            <w:r w:rsidRPr="00345765">
              <w:rPr>
                <w:rFonts w:ascii="Arial"/>
                <w:sz w:val="16"/>
                <w:szCs w:val="16"/>
              </w:rPr>
              <w:t>2</w:t>
            </w:r>
            <w:r w:rsidRPr="00345765">
              <w:rPr>
                <w:rFonts w:ascii="Arial"/>
                <w:spacing w:val="-3"/>
                <w:sz w:val="16"/>
                <w:szCs w:val="16"/>
              </w:rPr>
              <w:t xml:space="preserve"> </w:t>
            </w:r>
            <w:r w:rsidRPr="00345765">
              <w:rPr>
                <w:rFonts w:ascii="Arial"/>
                <w:spacing w:val="-1"/>
                <w:sz w:val="16"/>
                <w:szCs w:val="16"/>
              </w:rPr>
              <w:t>different</w:t>
            </w:r>
            <w:r w:rsidRPr="00345765">
              <w:rPr>
                <w:rFonts w:ascii="Arial"/>
                <w:spacing w:val="1"/>
                <w:sz w:val="16"/>
                <w:szCs w:val="16"/>
              </w:rPr>
              <w:t xml:space="preserve"> </w:t>
            </w:r>
            <w:r w:rsidRPr="00345765">
              <w:rPr>
                <w:rFonts w:ascii="Arial"/>
                <w:spacing w:val="-1"/>
                <w:sz w:val="16"/>
                <w:szCs w:val="16"/>
              </w:rPr>
              <w:t xml:space="preserve">points </w:t>
            </w:r>
            <w:r w:rsidRPr="00345765">
              <w:rPr>
                <w:rFonts w:ascii="Arial"/>
                <w:sz w:val="16"/>
                <w:szCs w:val="16"/>
              </w:rPr>
              <w:t xml:space="preserve">in </w:t>
            </w:r>
            <w:r w:rsidRPr="00345765">
              <w:rPr>
                <w:rFonts w:ascii="Arial"/>
                <w:spacing w:val="-2"/>
                <w:sz w:val="16"/>
                <w:szCs w:val="16"/>
              </w:rPr>
              <w:t xml:space="preserve">each </w:t>
            </w:r>
            <w:r w:rsidRPr="00345765">
              <w:rPr>
                <w:rFonts w:ascii="Arial"/>
                <w:spacing w:val="-1"/>
                <w:sz w:val="16"/>
                <w:szCs w:val="16"/>
              </w:rPr>
              <w:t>day</w:t>
            </w:r>
            <w:r w:rsidR="00345765" w:rsidRPr="00345765">
              <w:rPr>
                <w:rFonts w:ascii="Arial"/>
                <w:spacing w:val="-1"/>
                <w:sz w:val="16"/>
                <w:szCs w:val="16"/>
              </w:rPr>
              <w:t xml:space="preserve"> </w:t>
            </w:r>
            <w:r w:rsidRPr="00345765">
              <w:rPr>
                <w:rFonts w:ascii="Arial"/>
                <w:color w:val="053C70"/>
                <w:spacing w:val="-1"/>
                <w:sz w:val="16"/>
                <w:szCs w:val="16"/>
              </w:rPr>
              <w:t xml:space="preserve">e.g. </w:t>
            </w:r>
            <w:r w:rsidRPr="00345765">
              <w:rPr>
                <w:rFonts w:ascii="Arial"/>
                <w:color w:val="053C70"/>
                <w:sz w:val="16"/>
                <w:szCs w:val="16"/>
              </w:rPr>
              <w:t>I</w:t>
            </w:r>
            <w:r w:rsidRPr="00345765">
              <w:rPr>
                <w:rFonts w:ascii="Arial"/>
                <w:color w:val="053C70"/>
                <w:spacing w:val="1"/>
                <w:sz w:val="16"/>
                <w:szCs w:val="16"/>
              </w:rPr>
              <w:t xml:space="preserve"> </w:t>
            </w:r>
            <w:r w:rsidRPr="00345765">
              <w:rPr>
                <w:rFonts w:ascii="Arial"/>
                <w:color w:val="053C70"/>
                <w:spacing w:val="-2"/>
                <w:sz w:val="16"/>
                <w:szCs w:val="16"/>
              </w:rPr>
              <w:t>eat</w:t>
            </w:r>
            <w:r w:rsidRPr="00345765">
              <w:rPr>
                <w:rFonts w:ascii="Arial"/>
                <w:color w:val="053C70"/>
                <w:spacing w:val="-1"/>
                <w:sz w:val="16"/>
                <w:szCs w:val="16"/>
              </w:rPr>
              <w:t xml:space="preserve"> </w:t>
            </w:r>
            <w:r w:rsidRPr="00345765">
              <w:rPr>
                <w:rFonts w:ascii="Arial"/>
                <w:color w:val="053C70"/>
                <w:spacing w:val="1"/>
                <w:sz w:val="16"/>
                <w:szCs w:val="16"/>
              </w:rPr>
              <w:t>my</w:t>
            </w:r>
            <w:r w:rsidRPr="00345765">
              <w:rPr>
                <w:rFonts w:ascii="Arial"/>
                <w:color w:val="053C70"/>
                <w:spacing w:val="-3"/>
                <w:sz w:val="16"/>
                <w:szCs w:val="16"/>
              </w:rPr>
              <w:t xml:space="preserve"> </w:t>
            </w:r>
            <w:r w:rsidRPr="00345765">
              <w:rPr>
                <w:rFonts w:ascii="Arial"/>
                <w:color w:val="053C70"/>
                <w:spacing w:val="-1"/>
                <w:sz w:val="16"/>
                <w:szCs w:val="16"/>
              </w:rPr>
              <w:t>breakfast at 7.30</w:t>
            </w:r>
            <w:r w:rsidRPr="00345765">
              <w:rPr>
                <w:rFonts w:ascii="Arial"/>
                <w:color w:val="053C70"/>
                <w:spacing w:val="-2"/>
                <w:sz w:val="16"/>
                <w:szCs w:val="16"/>
              </w:rPr>
              <w:t xml:space="preserve"> </w:t>
            </w:r>
            <w:r w:rsidRPr="00345765">
              <w:rPr>
                <w:rFonts w:ascii="Arial"/>
                <w:color w:val="053C70"/>
                <w:sz w:val="16"/>
                <w:szCs w:val="16"/>
              </w:rPr>
              <w:t>in</w:t>
            </w:r>
            <w:r w:rsidRPr="00345765">
              <w:rPr>
                <w:rFonts w:ascii="Arial"/>
                <w:color w:val="053C70"/>
                <w:spacing w:val="-2"/>
                <w:sz w:val="16"/>
                <w:szCs w:val="16"/>
              </w:rPr>
              <w:t xml:space="preserve"> </w:t>
            </w:r>
            <w:r w:rsidRPr="00345765">
              <w:rPr>
                <w:rFonts w:ascii="Arial"/>
                <w:color w:val="053C70"/>
                <w:spacing w:val="-1"/>
                <w:sz w:val="16"/>
                <w:szCs w:val="16"/>
              </w:rPr>
              <w:t>the</w:t>
            </w:r>
            <w:r w:rsidRPr="00345765">
              <w:rPr>
                <w:rFonts w:ascii="Arial"/>
                <w:color w:val="053C70"/>
                <w:spacing w:val="28"/>
                <w:sz w:val="16"/>
                <w:szCs w:val="16"/>
              </w:rPr>
              <w:t xml:space="preserve"> </w:t>
            </w:r>
            <w:r w:rsidRPr="00345765">
              <w:rPr>
                <w:rFonts w:ascii="Arial"/>
                <w:color w:val="053C70"/>
                <w:spacing w:val="-1"/>
                <w:sz w:val="16"/>
                <w:szCs w:val="16"/>
              </w:rPr>
              <w:t>morning</w:t>
            </w:r>
            <w:r w:rsidRPr="00345765">
              <w:rPr>
                <w:rFonts w:ascii="Arial"/>
                <w:color w:val="053C70"/>
                <w:spacing w:val="-3"/>
                <w:sz w:val="16"/>
                <w:szCs w:val="16"/>
              </w:rPr>
              <w:t xml:space="preserve"> </w:t>
            </w:r>
            <w:r w:rsidRPr="00345765">
              <w:rPr>
                <w:rFonts w:ascii="Arial"/>
                <w:color w:val="053C70"/>
                <w:sz w:val="16"/>
                <w:szCs w:val="16"/>
              </w:rPr>
              <w:t xml:space="preserve">= </w:t>
            </w:r>
            <w:r w:rsidRPr="00345765">
              <w:rPr>
                <w:rFonts w:ascii="Arial"/>
                <w:color w:val="053C70"/>
                <w:spacing w:val="-2"/>
                <w:sz w:val="16"/>
                <w:szCs w:val="16"/>
              </w:rPr>
              <w:t>am,</w:t>
            </w:r>
            <w:r w:rsidRPr="00345765">
              <w:rPr>
                <w:rFonts w:ascii="Arial"/>
                <w:color w:val="053C70"/>
                <w:spacing w:val="-1"/>
                <w:sz w:val="16"/>
                <w:szCs w:val="16"/>
              </w:rPr>
              <w:t xml:space="preserve"> </w:t>
            </w:r>
            <w:r w:rsidRPr="00345765">
              <w:rPr>
                <w:rFonts w:ascii="Arial"/>
                <w:color w:val="053C70"/>
                <w:sz w:val="16"/>
                <w:szCs w:val="16"/>
              </w:rPr>
              <w:t>&amp;</w:t>
            </w:r>
            <w:r w:rsidRPr="00345765">
              <w:rPr>
                <w:rFonts w:ascii="Arial"/>
                <w:color w:val="053C70"/>
                <w:spacing w:val="1"/>
                <w:sz w:val="16"/>
                <w:szCs w:val="16"/>
              </w:rPr>
              <w:t xml:space="preserve"> </w:t>
            </w:r>
            <w:r w:rsidRPr="00345765">
              <w:rPr>
                <w:rFonts w:ascii="Arial"/>
                <w:color w:val="053C70"/>
                <w:spacing w:val="-1"/>
                <w:sz w:val="16"/>
                <w:szCs w:val="16"/>
              </w:rPr>
              <w:t>have</w:t>
            </w:r>
            <w:r w:rsidRPr="00345765">
              <w:rPr>
                <w:rFonts w:ascii="Arial"/>
                <w:color w:val="053C70"/>
                <w:spacing w:val="-2"/>
                <w:sz w:val="16"/>
                <w:szCs w:val="16"/>
              </w:rPr>
              <w:t xml:space="preserve"> </w:t>
            </w:r>
            <w:r w:rsidRPr="00345765">
              <w:rPr>
                <w:rFonts w:ascii="Arial"/>
                <w:color w:val="053C70"/>
                <w:sz w:val="16"/>
                <w:szCs w:val="16"/>
              </w:rPr>
              <w:t xml:space="preserve">my </w:t>
            </w:r>
            <w:r w:rsidRPr="00345765">
              <w:rPr>
                <w:rFonts w:ascii="Arial"/>
                <w:color w:val="053C70"/>
                <w:spacing w:val="-1"/>
                <w:sz w:val="16"/>
                <w:szCs w:val="16"/>
              </w:rPr>
              <w:t>bath</w:t>
            </w:r>
            <w:r w:rsidRPr="00345765">
              <w:rPr>
                <w:rFonts w:ascii="Arial"/>
                <w:color w:val="053C70"/>
                <w:spacing w:val="-3"/>
                <w:sz w:val="16"/>
                <w:szCs w:val="16"/>
              </w:rPr>
              <w:t xml:space="preserve"> </w:t>
            </w:r>
            <w:r w:rsidRPr="00345765">
              <w:rPr>
                <w:rFonts w:ascii="Arial"/>
                <w:color w:val="053C70"/>
                <w:spacing w:val="-1"/>
                <w:sz w:val="16"/>
                <w:szCs w:val="16"/>
              </w:rPr>
              <w:t>at</w:t>
            </w:r>
            <w:r w:rsidRPr="00345765">
              <w:rPr>
                <w:rFonts w:ascii="Arial"/>
                <w:color w:val="053C70"/>
                <w:spacing w:val="-3"/>
                <w:sz w:val="16"/>
                <w:szCs w:val="16"/>
              </w:rPr>
              <w:t xml:space="preserve"> </w:t>
            </w:r>
            <w:r w:rsidRPr="00345765">
              <w:rPr>
                <w:rFonts w:ascii="Arial"/>
                <w:color w:val="053C70"/>
                <w:spacing w:val="-1"/>
                <w:sz w:val="16"/>
                <w:szCs w:val="16"/>
              </w:rPr>
              <w:t>7.30 =pm</w:t>
            </w:r>
            <w:r w:rsidRPr="00345765">
              <w:rPr>
                <w:rFonts w:ascii="Arial"/>
                <w:color w:val="053C70"/>
                <w:spacing w:val="1"/>
                <w:sz w:val="16"/>
                <w:szCs w:val="16"/>
              </w:rPr>
              <w:t xml:space="preserve"> </w:t>
            </w:r>
            <w:r w:rsidRPr="00345765">
              <w:rPr>
                <w:rFonts w:ascii="Arial"/>
                <w:color w:val="053C70"/>
                <w:sz w:val="16"/>
                <w:szCs w:val="16"/>
              </w:rPr>
              <w:t>in</w:t>
            </w:r>
            <w:r w:rsidRPr="00345765">
              <w:rPr>
                <w:rFonts w:ascii="Arial"/>
                <w:color w:val="053C70"/>
                <w:spacing w:val="-2"/>
                <w:sz w:val="16"/>
                <w:szCs w:val="16"/>
              </w:rPr>
              <w:t xml:space="preserve"> </w:t>
            </w:r>
            <w:r w:rsidRPr="00345765">
              <w:rPr>
                <w:rFonts w:ascii="Arial"/>
                <w:color w:val="053C70"/>
                <w:spacing w:val="-1"/>
                <w:sz w:val="16"/>
                <w:szCs w:val="16"/>
              </w:rPr>
              <w:t>the</w:t>
            </w:r>
            <w:r w:rsidRPr="00345765">
              <w:rPr>
                <w:rFonts w:ascii="Arial"/>
                <w:color w:val="053C70"/>
                <w:sz w:val="16"/>
                <w:szCs w:val="16"/>
              </w:rPr>
              <w:t xml:space="preserve"> </w:t>
            </w:r>
            <w:r w:rsidRPr="00345765">
              <w:rPr>
                <w:rFonts w:ascii="Arial"/>
                <w:color w:val="053C70"/>
                <w:spacing w:val="-1"/>
                <w:sz w:val="16"/>
                <w:szCs w:val="16"/>
              </w:rPr>
              <w:t>evening</w:t>
            </w:r>
          </w:p>
          <w:p w14:paraId="2998C9B8" w14:textId="276D394D" w:rsidR="00544E31" w:rsidRPr="007D35B6" w:rsidRDefault="00544E31" w:rsidP="007D35B6">
            <w:pPr>
              <w:widowControl w:val="0"/>
              <w:tabs>
                <w:tab w:val="left" w:pos="156"/>
              </w:tabs>
              <w:spacing w:line="239" w:lineRule="exact"/>
              <w:rPr>
                <w:rFonts w:ascii="Arial" w:hAnsi="Arial" w:cs="Arial"/>
                <w:sz w:val="16"/>
                <w:szCs w:val="16"/>
              </w:rPr>
            </w:pPr>
          </w:p>
        </w:tc>
        <w:tc>
          <w:tcPr>
            <w:tcW w:w="2693" w:type="dxa"/>
          </w:tcPr>
          <w:p w14:paraId="657F66D1" w14:textId="77777777" w:rsidR="00544E31" w:rsidRDefault="00544E31" w:rsidP="0039248B">
            <w:pPr>
              <w:pStyle w:val="TableParagraph"/>
              <w:ind w:left="46"/>
              <w:rPr>
                <w:rFonts w:ascii="Arial" w:eastAsia="Arial" w:hAnsi="Arial" w:cs="Arial"/>
                <w:sz w:val="16"/>
                <w:szCs w:val="16"/>
              </w:rPr>
            </w:pPr>
            <w:r>
              <w:rPr>
                <w:rFonts w:ascii="Arial"/>
                <w:b/>
                <w:sz w:val="16"/>
              </w:rPr>
              <w:t>I</w:t>
            </w:r>
            <w:r>
              <w:rPr>
                <w:rFonts w:ascii="Arial"/>
                <w:b/>
                <w:spacing w:val="1"/>
                <w:sz w:val="16"/>
              </w:rPr>
              <w:t xml:space="preserve"> </w:t>
            </w:r>
            <w:r>
              <w:rPr>
                <w:rFonts w:ascii="Arial"/>
                <w:b/>
                <w:spacing w:val="-1"/>
                <w:sz w:val="16"/>
              </w:rPr>
              <w:t>can/am able</w:t>
            </w:r>
            <w:r>
              <w:rPr>
                <w:rFonts w:ascii="Arial"/>
                <w:b/>
                <w:spacing w:val="-3"/>
                <w:sz w:val="16"/>
              </w:rPr>
              <w:t xml:space="preserve"> </w:t>
            </w:r>
            <w:r>
              <w:rPr>
                <w:rFonts w:ascii="Arial"/>
                <w:b/>
                <w:spacing w:val="-2"/>
                <w:sz w:val="16"/>
              </w:rPr>
              <w:t>to:</w:t>
            </w:r>
          </w:p>
          <w:p w14:paraId="06E1C8D2" w14:textId="77777777" w:rsidR="005D3301" w:rsidRPr="00345765" w:rsidRDefault="005D3301" w:rsidP="00BB583D">
            <w:pPr>
              <w:pStyle w:val="ListParagraph"/>
              <w:widowControl w:val="0"/>
              <w:numPr>
                <w:ilvl w:val="0"/>
                <w:numId w:val="68"/>
              </w:numPr>
              <w:tabs>
                <w:tab w:val="left" w:pos="193"/>
              </w:tabs>
              <w:spacing w:line="227" w:lineRule="auto"/>
              <w:ind w:left="172" w:hanging="172"/>
              <w:jc w:val="both"/>
              <w:rPr>
                <w:rFonts w:ascii="Arial" w:eastAsia="Arial" w:hAnsi="Arial" w:cs="Arial"/>
                <w:sz w:val="16"/>
                <w:szCs w:val="16"/>
              </w:rPr>
            </w:pPr>
            <w:r w:rsidRPr="00345765">
              <w:rPr>
                <w:rFonts w:ascii="Arial"/>
                <w:spacing w:val="-1"/>
                <w:sz w:val="16"/>
                <w:szCs w:val="16"/>
              </w:rPr>
              <w:t>Use</w:t>
            </w:r>
            <w:r w:rsidRPr="00345765">
              <w:rPr>
                <w:rFonts w:ascii="Arial"/>
                <w:spacing w:val="-2"/>
                <w:sz w:val="16"/>
                <w:szCs w:val="16"/>
              </w:rPr>
              <w:t xml:space="preserve"> </w:t>
            </w:r>
            <w:r w:rsidRPr="00345765">
              <w:rPr>
                <w:rFonts w:ascii="Arial"/>
                <w:spacing w:val="1"/>
                <w:sz w:val="16"/>
                <w:szCs w:val="16"/>
              </w:rPr>
              <w:t>my</w:t>
            </w:r>
            <w:r w:rsidRPr="00345765">
              <w:rPr>
                <w:rFonts w:ascii="Arial"/>
                <w:spacing w:val="-3"/>
                <w:sz w:val="16"/>
                <w:szCs w:val="16"/>
              </w:rPr>
              <w:t xml:space="preserve"> </w:t>
            </w:r>
            <w:r w:rsidRPr="00345765">
              <w:rPr>
                <w:rFonts w:ascii="Arial"/>
                <w:spacing w:val="-1"/>
                <w:sz w:val="16"/>
                <w:szCs w:val="16"/>
              </w:rPr>
              <w:t>knowledge</w:t>
            </w:r>
            <w:r w:rsidRPr="00345765">
              <w:rPr>
                <w:rFonts w:ascii="Arial"/>
                <w:sz w:val="16"/>
                <w:szCs w:val="16"/>
              </w:rPr>
              <w:t xml:space="preserve"> </w:t>
            </w:r>
            <w:r w:rsidRPr="00345765">
              <w:rPr>
                <w:rFonts w:ascii="Arial"/>
                <w:spacing w:val="-1"/>
                <w:sz w:val="16"/>
                <w:szCs w:val="16"/>
              </w:rPr>
              <w:t xml:space="preserve">of fractions </w:t>
            </w:r>
            <w:r w:rsidRPr="00345765">
              <w:rPr>
                <w:rFonts w:ascii="Arial"/>
                <w:sz w:val="16"/>
                <w:szCs w:val="16"/>
              </w:rPr>
              <w:t>&amp;</w:t>
            </w:r>
            <w:r w:rsidRPr="00345765">
              <w:rPr>
                <w:rFonts w:ascii="Arial"/>
                <w:spacing w:val="-3"/>
                <w:sz w:val="16"/>
                <w:szCs w:val="16"/>
              </w:rPr>
              <w:t xml:space="preserve"> </w:t>
            </w:r>
            <w:r w:rsidRPr="00345765">
              <w:rPr>
                <w:rFonts w:ascii="Arial"/>
                <w:spacing w:val="-1"/>
                <w:sz w:val="16"/>
                <w:szCs w:val="16"/>
              </w:rPr>
              <w:t>2D</w:t>
            </w:r>
            <w:r w:rsidRPr="00345765">
              <w:rPr>
                <w:rFonts w:ascii="Arial"/>
                <w:spacing w:val="30"/>
                <w:sz w:val="16"/>
                <w:szCs w:val="16"/>
              </w:rPr>
              <w:t xml:space="preserve"> </w:t>
            </w:r>
            <w:r w:rsidRPr="00345765">
              <w:rPr>
                <w:rFonts w:ascii="Arial"/>
                <w:spacing w:val="-1"/>
                <w:sz w:val="16"/>
                <w:szCs w:val="16"/>
              </w:rPr>
              <w:t>shape</w:t>
            </w:r>
            <w:r w:rsidRPr="00345765">
              <w:rPr>
                <w:rFonts w:ascii="Arial"/>
                <w:sz w:val="16"/>
                <w:szCs w:val="16"/>
              </w:rPr>
              <w:t xml:space="preserve"> to</w:t>
            </w:r>
            <w:r w:rsidRPr="00345765">
              <w:rPr>
                <w:rFonts w:ascii="Arial"/>
                <w:spacing w:val="-3"/>
                <w:sz w:val="16"/>
                <w:szCs w:val="16"/>
              </w:rPr>
              <w:t xml:space="preserve"> </w:t>
            </w:r>
            <w:r w:rsidRPr="00345765">
              <w:rPr>
                <w:rFonts w:ascii="Arial"/>
                <w:spacing w:val="-1"/>
                <w:sz w:val="16"/>
                <w:szCs w:val="16"/>
              </w:rPr>
              <w:t>understand</w:t>
            </w:r>
            <w:r w:rsidRPr="00345765">
              <w:rPr>
                <w:rFonts w:ascii="Arial"/>
                <w:spacing w:val="-3"/>
                <w:sz w:val="16"/>
                <w:szCs w:val="16"/>
              </w:rPr>
              <w:t xml:space="preserve"> </w:t>
            </w:r>
            <w:r w:rsidRPr="00345765">
              <w:rPr>
                <w:rFonts w:ascii="Arial"/>
                <w:spacing w:val="-2"/>
                <w:sz w:val="16"/>
                <w:szCs w:val="16"/>
              </w:rPr>
              <w:t>why</w:t>
            </w:r>
            <w:r w:rsidRPr="00345765">
              <w:rPr>
                <w:rFonts w:ascii="Arial"/>
                <w:spacing w:val="2"/>
                <w:sz w:val="16"/>
                <w:szCs w:val="16"/>
              </w:rPr>
              <w:t xml:space="preserve"> </w:t>
            </w:r>
            <w:r w:rsidRPr="00345765">
              <w:rPr>
                <w:rFonts w:ascii="Arial"/>
                <w:spacing w:val="-2"/>
                <w:sz w:val="16"/>
                <w:szCs w:val="16"/>
              </w:rPr>
              <w:t>we</w:t>
            </w:r>
            <w:r w:rsidRPr="00345765">
              <w:rPr>
                <w:rFonts w:ascii="Arial"/>
                <w:sz w:val="16"/>
                <w:szCs w:val="16"/>
              </w:rPr>
              <w:t xml:space="preserve"> </w:t>
            </w:r>
            <w:r w:rsidRPr="00345765">
              <w:rPr>
                <w:rFonts w:ascii="Arial"/>
                <w:spacing w:val="-1"/>
                <w:sz w:val="16"/>
                <w:szCs w:val="16"/>
              </w:rPr>
              <w:t>use</w:t>
            </w:r>
            <w:r w:rsidRPr="00345765">
              <w:rPr>
                <w:rFonts w:ascii="Arial"/>
                <w:sz w:val="16"/>
                <w:szCs w:val="16"/>
              </w:rPr>
              <w:t xml:space="preserve"> </w:t>
            </w:r>
            <w:r w:rsidRPr="00345765">
              <w:rPr>
                <w:rFonts w:ascii="Arial"/>
                <w:spacing w:val="-1"/>
                <w:sz w:val="16"/>
                <w:szCs w:val="16"/>
              </w:rPr>
              <w:t>the</w:t>
            </w:r>
            <w:r w:rsidRPr="00345765">
              <w:rPr>
                <w:rFonts w:ascii="Arial"/>
                <w:spacing w:val="29"/>
                <w:sz w:val="16"/>
                <w:szCs w:val="16"/>
              </w:rPr>
              <w:t xml:space="preserve"> </w:t>
            </w:r>
            <w:r w:rsidRPr="00345765">
              <w:rPr>
                <w:rFonts w:ascii="Arial"/>
                <w:spacing w:val="-1"/>
                <w:sz w:val="16"/>
                <w:szCs w:val="16"/>
              </w:rPr>
              <w:t>terms 1/4</w:t>
            </w:r>
            <w:r w:rsidRPr="00345765">
              <w:rPr>
                <w:rFonts w:ascii="Arial"/>
                <w:spacing w:val="-3"/>
                <w:sz w:val="16"/>
                <w:szCs w:val="16"/>
              </w:rPr>
              <w:t xml:space="preserve"> </w:t>
            </w:r>
            <w:r w:rsidRPr="00345765">
              <w:rPr>
                <w:rFonts w:ascii="Arial"/>
                <w:spacing w:val="-1"/>
                <w:sz w:val="16"/>
                <w:szCs w:val="16"/>
              </w:rPr>
              <w:t xml:space="preserve">past </w:t>
            </w:r>
            <w:r w:rsidRPr="00345765">
              <w:rPr>
                <w:rFonts w:ascii="Arial"/>
                <w:sz w:val="16"/>
                <w:szCs w:val="16"/>
              </w:rPr>
              <w:t>&amp;</w:t>
            </w:r>
            <w:r w:rsidRPr="00345765">
              <w:rPr>
                <w:rFonts w:ascii="Arial"/>
                <w:spacing w:val="1"/>
                <w:sz w:val="16"/>
                <w:szCs w:val="16"/>
              </w:rPr>
              <w:t xml:space="preserve"> </w:t>
            </w:r>
            <w:r w:rsidRPr="00345765">
              <w:rPr>
                <w:rFonts w:ascii="Arial"/>
                <w:spacing w:val="-1"/>
                <w:sz w:val="16"/>
                <w:szCs w:val="16"/>
              </w:rPr>
              <w:t>1/4</w:t>
            </w:r>
            <w:r w:rsidRPr="00345765">
              <w:rPr>
                <w:rFonts w:ascii="Arial"/>
                <w:spacing w:val="-3"/>
                <w:sz w:val="16"/>
                <w:szCs w:val="16"/>
              </w:rPr>
              <w:t xml:space="preserve"> </w:t>
            </w:r>
            <w:r w:rsidRPr="00345765">
              <w:rPr>
                <w:rFonts w:ascii="Arial"/>
                <w:sz w:val="16"/>
                <w:szCs w:val="16"/>
              </w:rPr>
              <w:t>to</w:t>
            </w:r>
            <w:r w:rsidRPr="00345765">
              <w:rPr>
                <w:rFonts w:ascii="Arial"/>
                <w:spacing w:val="-3"/>
                <w:sz w:val="16"/>
                <w:szCs w:val="16"/>
              </w:rPr>
              <w:t xml:space="preserve"> </w:t>
            </w:r>
            <w:r w:rsidRPr="00345765">
              <w:rPr>
                <w:rFonts w:ascii="Arial"/>
                <w:spacing w:val="-1"/>
                <w:sz w:val="16"/>
                <w:szCs w:val="16"/>
              </w:rPr>
              <w:t>the</w:t>
            </w:r>
            <w:r w:rsidRPr="00345765">
              <w:rPr>
                <w:rFonts w:ascii="Arial"/>
                <w:spacing w:val="-3"/>
                <w:sz w:val="16"/>
                <w:szCs w:val="16"/>
              </w:rPr>
              <w:t xml:space="preserve"> </w:t>
            </w:r>
            <w:r w:rsidRPr="00345765">
              <w:rPr>
                <w:rFonts w:ascii="Arial"/>
                <w:spacing w:val="-1"/>
                <w:sz w:val="16"/>
                <w:szCs w:val="16"/>
              </w:rPr>
              <w:t>hour</w:t>
            </w:r>
            <w:r w:rsidRPr="00345765">
              <w:rPr>
                <w:rFonts w:ascii="Arial"/>
                <w:sz w:val="16"/>
                <w:szCs w:val="16"/>
              </w:rPr>
              <w:t xml:space="preserve"> </w:t>
            </w:r>
            <w:r w:rsidRPr="00345765">
              <w:rPr>
                <w:rFonts w:ascii="Arial"/>
                <w:spacing w:val="-1"/>
                <w:sz w:val="16"/>
                <w:szCs w:val="16"/>
              </w:rPr>
              <w:t>on</w:t>
            </w:r>
            <w:r w:rsidRPr="00345765">
              <w:rPr>
                <w:rFonts w:ascii="Arial"/>
                <w:sz w:val="16"/>
                <w:szCs w:val="16"/>
              </w:rPr>
              <w:t xml:space="preserve"> </w:t>
            </w:r>
            <w:r w:rsidRPr="00345765">
              <w:rPr>
                <w:rFonts w:ascii="Arial"/>
                <w:spacing w:val="-1"/>
                <w:sz w:val="16"/>
                <w:szCs w:val="16"/>
              </w:rPr>
              <w:t>an</w:t>
            </w:r>
          </w:p>
          <w:p w14:paraId="1EE1CA67" w14:textId="77777777" w:rsidR="005D3301" w:rsidRPr="00345765" w:rsidRDefault="005D3301" w:rsidP="005D3301">
            <w:pPr>
              <w:pStyle w:val="TableParagraph"/>
              <w:spacing w:before="7"/>
              <w:ind w:left="172" w:hanging="172"/>
              <w:rPr>
                <w:rFonts w:ascii="Times New Roman" w:eastAsia="Times New Roman" w:hAnsi="Times New Roman" w:cs="Times New Roman"/>
                <w:sz w:val="16"/>
                <w:szCs w:val="16"/>
              </w:rPr>
            </w:pPr>
          </w:p>
          <w:p w14:paraId="571E880A" w14:textId="77777777" w:rsidR="005D3301" w:rsidRPr="00345765" w:rsidRDefault="005D3301" w:rsidP="00BB583D">
            <w:pPr>
              <w:pStyle w:val="ListParagraph"/>
              <w:widowControl w:val="0"/>
              <w:numPr>
                <w:ilvl w:val="0"/>
                <w:numId w:val="68"/>
              </w:numPr>
              <w:tabs>
                <w:tab w:val="left" w:pos="270"/>
              </w:tabs>
              <w:spacing w:line="227" w:lineRule="auto"/>
              <w:ind w:left="172" w:hanging="172"/>
              <w:rPr>
                <w:rFonts w:ascii="Arial" w:eastAsia="Arial" w:hAnsi="Arial" w:cs="Arial"/>
                <w:sz w:val="16"/>
                <w:szCs w:val="16"/>
              </w:rPr>
            </w:pPr>
            <w:r w:rsidRPr="00345765">
              <w:rPr>
                <w:rFonts w:ascii="Arial"/>
                <w:sz w:val="16"/>
                <w:szCs w:val="16"/>
              </w:rPr>
              <w:t>Say</w:t>
            </w:r>
            <w:r w:rsidRPr="00345765">
              <w:rPr>
                <w:rFonts w:ascii="Arial"/>
                <w:spacing w:val="-1"/>
                <w:sz w:val="16"/>
                <w:szCs w:val="16"/>
              </w:rPr>
              <w:t xml:space="preserve"> how</w:t>
            </w:r>
            <w:r w:rsidRPr="00345765">
              <w:rPr>
                <w:rFonts w:ascii="Arial"/>
                <w:spacing w:val="-3"/>
                <w:sz w:val="16"/>
                <w:szCs w:val="16"/>
              </w:rPr>
              <w:t xml:space="preserve"> </w:t>
            </w:r>
            <w:r w:rsidRPr="00345765">
              <w:rPr>
                <w:rFonts w:ascii="Arial"/>
                <w:sz w:val="16"/>
                <w:szCs w:val="16"/>
              </w:rPr>
              <w:t>many</w:t>
            </w:r>
            <w:r w:rsidRPr="00345765">
              <w:rPr>
                <w:rFonts w:ascii="Arial"/>
                <w:spacing w:val="-3"/>
                <w:sz w:val="16"/>
                <w:szCs w:val="16"/>
              </w:rPr>
              <w:t xml:space="preserve"> </w:t>
            </w:r>
            <w:r w:rsidRPr="00345765">
              <w:rPr>
                <w:rFonts w:ascii="Arial"/>
                <w:spacing w:val="-1"/>
                <w:sz w:val="16"/>
                <w:szCs w:val="16"/>
              </w:rPr>
              <w:t>minutes there</w:t>
            </w:r>
            <w:r w:rsidRPr="00345765">
              <w:rPr>
                <w:rFonts w:ascii="Arial"/>
                <w:sz w:val="16"/>
                <w:szCs w:val="16"/>
              </w:rPr>
              <w:t xml:space="preserve"> </w:t>
            </w:r>
            <w:r w:rsidRPr="00345765">
              <w:rPr>
                <w:rFonts w:ascii="Arial"/>
                <w:spacing w:val="-1"/>
                <w:sz w:val="16"/>
                <w:szCs w:val="16"/>
              </w:rPr>
              <w:t>are</w:t>
            </w:r>
            <w:r w:rsidRPr="00345765">
              <w:rPr>
                <w:rFonts w:ascii="Arial"/>
                <w:sz w:val="16"/>
                <w:szCs w:val="16"/>
              </w:rPr>
              <w:t xml:space="preserve"> </w:t>
            </w:r>
            <w:r w:rsidRPr="00345765">
              <w:rPr>
                <w:rFonts w:ascii="Arial"/>
                <w:spacing w:val="-2"/>
                <w:sz w:val="16"/>
                <w:szCs w:val="16"/>
              </w:rPr>
              <w:t>in</w:t>
            </w:r>
            <w:r w:rsidRPr="00345765">
              <w:rPr>
                <w:rFonts w:ascii="Arial"/>
                <w:sz w:val="16"/>
                <w:szCs w:val="16"/>
              </w:rPr>
              <w:t xml:space="preserve"> </w:t>
            </w:r>
            <w:r w:rsidRPr="00345765">
              <w:rPr>
                <w:rFonts w:ascii="Arial"/>
                <w:spacing w:val="-1"/>
                <w:sz w:val="16"/>
                <w:szCs w:val="16"/>
              </w:rPr>
              <w:t>1/4</w:t>
            </w:r>
            <w:r w:rsidRPr="00345765">
              <w:rPr>
                <w:rFonts w:ascii="Arial"/>
                <w:spacing w:val="29"/>
                <w:sz w:val="16"/>
                <w:szCs w:val="16"/>
              </w:rPr>
              <w:t xml:space="preserve"> </w:t>
            </w:r>
            <w:r w:rsidRPr="00345765">
              <w:rPr>
                <w:rFonts w:ascii="Arial"/>
                <w:spacing w:val="-1"/>
                <w:sz w:val="16"/>
                <w:szCs w:val="16"/>
              </w:rPr>
              <w:t>past the</w:t>
            </w:r>
            <w:r w:rsidRPr="00345765">
              <w:rPr>
                <w:rFonts w:ascii="Arial"/>
                <w:sz w:val="16"/>
                <w:szCs w:val="16"/>
              </w:rPr>
              <w:t xml:space="preserve"> </w:t>
            </w:r>
            <w:r w:rsidRPr="00345765">
              <w:rPr>
                <w:rFonts w:ascii="Arial"/>
                <w:spacing w:val="-1"/>
                <w:sz w:val="16"/>
                <w:szCs w:val="16"/>
              </w:rPr>
              <w:t>hour</w:t>
            </w:r>
            <w:r w:rsidRPr="00345765">
              <w:rPr>
                <w:rFonts w:ascii="Arial"/>
                <w:sz w:val="16"/>
                <w:szCs w:val="16"/>
              </w:rPr>
              <w:t xml:space="preserve"> =</w:t>
            </w:r>
            <w:r w:rsidRPr="00345765">
              <w:rPr>
                <w:rFonts w:ascii="Arial"/>
                <w:spacing w:val="-2"/>
                <w:sz w:val="16"/>
                <w:szCs w:val="16"/>
              </w:rPr>
              <w:t xml:space="preserve"> </w:t>
            </w:r>
            <w:r w:rsidRPr="00345765">
              <w:rPr>
                <w:rFonts w:ascii="Arial"/>
                <w:spacing w:val="-1"/>
                <w:sz w:val="16"/>
                <w:szCs w:val="16"/>
              </w:rPr>
              <w:t>15</w:t>
            </w:r>
            <w:r w:rsidRPr="00345765">
              <w:rPr>
                <w:rFonts w:ascii="Arial"/>
                <w:spacing w:val="-2"/>
                <w:sz w:val="16"/>
                <w:szCs w:val="16"/>
              </w:rPr>
              <w:t xml:space="preserve"> </w:t>
            </w:r>
            <w:r w:rsidRPr="00345765">
              <w:rPr>
                <w:rFonts w:ascii="Arial"/>
                <w:spacing w:val="-1"/>
                <w:sz w:val="16"/>
                <w:szCs w:val="16"/>
              </w:rPr>
              <w:t xml:space="preserve">mins </w:t>
            </w:r>
            <w:r w:rsidRPr="00345765">
              <w:rPr>
                <w:rFonts w:ascii="Arial"/>
                <w:sz w:val="16"/>
                <w:szCs w:val="16"/>
              </w:rPr>
              <w:t>&amp;</w:t>
            </w:r>
            <w:r w:rsidRPr="00345765">
              <w:rPr>
                <w:rFonts w:ascii="Arial"/>
                <w:spacing w:val="-1"/>
                <w:sz w:val="16"/>
                <w:szCs w:val="16"/>
              </w:rPr>
              <w:t xml:space="preserve"> 1/4</w:t>
            </w:r>
            <w:r w:rsidRPr="00345765">
              <w:rPr>
                <w:rFonts w:ascii="Arial"/>
                <w:spacing w:val="-3"/>
                <w:sz w:val="16"/>
                <w:szCs w:val="16"/>
              </w:rPr>
              <w:t xml:space="preserve"> </w:t>
            </w:r>
            <w:r w:rsidRPr="00345765">
              <w:rPr>
                <w:rFonts w:ascii="Arial"/>
                <w:sz w:val="16"/>
                <w:szCs w:val="16"/>
              </w:rPr>
              <w:t>to</w:t>
            </w:r>
            <w:r w:rsidRPr="00345765">
              <w:rPr>
                <w:rFonts w:ascii="Arial"/>
                <w:spacing w:val="-3"/>
                <w:sz w:val="16"/>
                <w:szCs w:val="16"/>
              </w:rPr>
              <w:t xml:space="preserve"> </w:t>
            </w:r>
            <w:r w:rsidRPr="00345765">
              <w:rPr>
                <w:rFonts w:ascii="Arial"/>
                <w:sz w:val="16"/>
                <w:szCs w:val="16"/>
              </w:rPr>
              <w:t>=</w:t>
            </w:r>
            <w:r w:rsidRPr="00345765">
              <w:rPr>
                <w:rFonts w:ascii="Arial"/>
                <w:spacing w:val="-2"/>
                <w:sz w:val="16"/>
                <w:szCs w:val="16"/>
              </w:rPr>
              <w:t xml:space="preserve"> </w:t>
            </w:r>
            <w:r w:rsidRPr="00345765">
              <w:rPr>
                <w:rFonts w:ascii="Arial"/>
                <w:spacing w:val="-1"/>
                <w:sz w:val="16"/>
                <w:szCs w:val="16"/>
              </w:rPr>
              <w:t>45</w:t>
            </w:r>
            <w:r w:rsidRPr="00345765">
              <w:rPr>
                <w:rFonts w:ascii="Arial"/>
                <w:spacing w:val="25"/>
                <w:sz w:val="16"/>
                <w:szCs w:val="16"/>
              </w:rPr>
              <w:t xml:space="preserve"> </w:t>
            </w:r>
            <w:r w:rsidRPr="00345765">
              <w:rPr>
                <w:rFonts w:ascii="Arial"/>
                <w:spacing w:val="-1"/>
                <w:sz w:val="16"/>
                <w:szCs w:val="16"/>
              </w:rPr>
              <w:t>mins</w:t>
            </w:r>
          </w:p>
          <w:p w14:paraId="4955D16E" w14:textId="77777777" w:rsidR="005D3301" w:rsidRPr="00345765" w:rsidRDefault="005D3301" w:rsidP="005D3301">
            <w:pPr>
              <w:pStyle w:val="TableParagraph"/>
              <w:ind w:left="172" w:hanging="172"/>
              <w:rPr>
                <w:rFonts w:ascii="Times New Roman" w:eastAsia="Times New Roman" w:hAnsi="Times New Roman" w:cs="Times New Roman"/>
                <w:sz w:val="16"/>
                <w:szCs w:val="16"/>
              </w:rPr>
            </w:pPr>
          </w:p>
          <w:p w14:paraId="7C505514" w14:textId="77777777" w:rsidR="005D3301" w:rsidRPr="00345765" w:rsidRDefault="005D3301" w:rsidP="00BB583D">
            <w:pPr>
              <w:pStyle w:val="ListParagraph"/>
              <w:widowControl w:val="0"/>
              <w:numPr>
                <w:ilvl w:val="0"/>
                <w:numId w:val="68"/>
              </w:numPr>
              <w:tabs>
                <w:tab w:val="left" w:pos="284"/>
              </w:tabs>
              <w:spacing w:line="227" w:lineRule="auto"/>
              <w:ind w:left="172" w:hanging="172"/>
              <w:jc w:val="both"/>
              <w:rPr>
                <w:rFonts w:ascii="Arial" w:eastAsia="Arial" w:hAnsi="Arial" w:cs="Arial"/>
                <w:sz w:val="16"/>
                <w:szCs w:val="16"/>
              </w:rPr>
            </w:pPr>
            <w:r w:rsidRPr="00345765">
              <w:rPr>
                <w:rFonts w:ascii="Arial" w:eastAsia="Arial" w:hAnsi="Arial" w:cs="Arial"/>
                <w:spacing w:val="-1"/>
                <w:sz w:val="16"/>
                <w:szCs w:val="16"/>
              </w:rPr>
              <w:t>Read,</w:t>
            </w:r>
            <w:r w:rsidRPr="00345765">
              <w:rPr>
                <w:rFonts w:ascii="Arial" w:eastAsia="Arial" w:hAnsi="Arial" w:cs="Arial"/>
                <w:spacing w:val="1"/>
                <w:sz w:val="16"/>
                <w:szCs w:val="16"/>
              </w:rPr>
              <w:t xml:space="preserve"> </w:t>
            </w:r>
            <w:r w:rsidRPr="00345765">
              <w:rPr>
                <w:rFonts w:ascii="Arial" w:eastAsia="Arial" w:hAnsi="Arial" w:cs="Arial"/>
                <w:spacing w:val="-1"/>
                <w:sz w:val="16"/>
                <w:szCs w:val="16"/>
              </w:rPr>
              <w:t>write</w:t>
            </w:r>
            <w:r w:rsidRPr="00345765">
              <w:rPr>
                <w:rFonts w:ascii="Arial" w:eastAsia="Arial" w:hAnsi="Arial" w:cs="Arial"/>
                <w:sz w:val="16"/>
                <w:szCs w:val="16"/>
              </w:rPr>
              <w:t xml:space="preserve"> &amp;</w:t>
            </w:r>
            <w:r w:rsidRPr="00345765">
              <w:rPr>
                <w:rFonts w:ascii="Arial" w:eastAsia="Arial" w:hAnsi="Arial" w:cs="Arial"/>
                <w:spacing w:val="1"/>
                <w:sz w:val="16"/>
                <w:szCs w:val="16"/>
              </w:rPr>
              <w:t xml:space="preserve"> </w:t>
            </w:r>
            <w:r w:rsidRPr="00345765">
              <w:rPr>
                <w:rFonts w:ascii="Arial" w:eastAsia="Arial" w:hAnsi="Arial" w:cs="Arial"/>
                <w:spacing w:val="-2"/>
                <w:sz w:val="16"/>
                <w:szCs w:val="16"/>
              </w:rPr>
              <w:t>use</w:t>
            </w:r>
            <w:r w:rsidRPr="00345765">
              <w:rPr>
                <w:rFonts w:ascii="Arial" w:eastAsia="Arial" w:hAnsi="Arial" w:cs="Arial"/>
                <w:sz w:val="16"/>
                <w:szCs w:val="16"/>
              </w:rPr>
              <w:t xml:space="preserve"> </w:t>
            </w:r>
            <w:r w:rsidRPr="00345765">
              <w:rPr>
                <w:rFonts w:ascii="Arial" w:eastAsia="Arial" w:hAnsi="Arial" w:cs="Arial"/>
                <w:spacing w:val="-1"/>
                <w:sz w:val="16"/>
                <w:szCs w:val="16"/>
              </w:rPr>
              <w:t>analogue</w:t>
            </w:r>
            <w:r w:rsidRPr="00345765">
              <w:rPr>
                <w:rFonts w:ascii="Arial" w:eastAsia="Arial" w:hAnsi="Arial" w:cs="Arial"/>
                <w:sz w:val="16"/>
                <w:szCs w:val="16"/>
              </w:rPr>
              <w:t xml:space="preserve"> &amp;</w:t>
            </w:r>
            <w:r w:rsidRPr="00345765">
              <w:rPr>
                <w:rFonts w:ascii="Arial" w:eastAsia="Arial" w:hAnsi="Arial" w:cs="Arial"/>
                <w:spacing w:val="1"/>
                <w:sz w:val="16"/>
                <w:szCs w:val="16"/>
              </w:rPr>
              <w:t xml:space="preserve"> </w:t>
            </w:r>
            <w:r w:rsidRPr="00345765">
              <w:rPr>
                <w:rFonts w:ascii="Arial" w:eastAsia="Arial" w:hAnsi="Arial" w:cs="Arial"/>
                <w:spacing w:val="-1"/>
                <w:sz w:val="16"/>
                <w:szCs w:val="16"/>
              </w:rPr>
              <w:t>digital</w:t>
            </w:r>
            <w:r w:rsidRPr="00345765">
              <w:rPr>
                <w:rFonts w:ascii="Arial" w:eastAsia="Arial" w:hAnsi="Arial" w:cs="Arial"/>
                <w:spacing w:val="27"/>
                <w:sz w:val="16"/>
                <w:szCs w:val="16"/>
              </w:rPr>
              <w:t xml:space="preserve"> </w:t>
            </w:r>
            <w:r w:rsidRPr="00345765">
              <w:rPr>
                <w:rFonts w:ascii="Arial" w:eastAsia="Arial" w:hAnsi="Arial" w:cs="Arial"/>
                <w:spacing w:val="-1"/>
                <w:sz w:val="16"/>
                <w:szCs w:val="16"/>
              </w:rPr>
              <w:t xml:space="preserve">clocks </w:t>
            </w:r>
            <w:r w:rsidRPr="00345765">
              <w:rPr>
                <w:rFonts w:ascii="Arial" w:eastAsia="Arial" w:hAnsi="Arial" w:cs="Arial"/>
                <w:sz w:val="16"/>
                <w:szCs w:val="16"/>
              </w:rPr>
              <w:t>to</w:t>
            </w:r>
            <w:r w:rsidRPr="00345765">
              <w:rPr>
                <w:rFonts w:ascii="Arial" w:eastAsia="Arial" w:hAnsi="Arial" w:cs="Arial"/>
                <w:spacing w:val="-2"/>
                <w:sz w:val="16"/>
                <w:szCs w:val="16"/>
              </w:rPr>
              <w:t xml:space="preserve"> </w:t>
            </w:r>
            <w:r w:rsidRPr="00345765">
              <w:rPr>
                <w:rFonts w:ascii="Arial" w:eastAsia="Arial" w:hAnsi="Arial" w:cs="Arial"/>
                <w:spacing w:val="-1"/>
                <w:sz w:val="16"/>
                <w:szCs w:val="16"/>
              </w:rPr>
              <w:t>show</w:t>
            </w:r>
            <w:r w:rsidRPr="00345765">
              <w:rPr>
                <w:rFonts w:ascii="Arial" w:eastAsia="Arial" w:hAnsi="Arial" w:cs="Arial"/>
                <w:spacing w:val="-3"/>
                <w:sz w:val="16"/>
                <w:szCs w:val="16"/>
              </w:rPr>
              <w:t xml:space="preserve"> </w:t>
            </w:r>
            <w:r w:rsidRPr="00345765">
              <w:rPr>
                <w:rFonts w:ascii="Arial" w:eastAsia="Arial" w:hAnsi="Arial" w:cs="Arial"/>
                <w:spacing w:val="-1"/>
                <w:sz w:val="16"/>
                <w:szCs w:val="16"/>
              </w:rPr>
              <w:t xml:space="preserve">o’clock </w:t>
            </w:r>
            <w:r w:rsidRPr="00345765">
              <w:rPr>
                <w:rFonts w:ascii="Arial" w:eastAsia="Arial" w:hAnsi="Arial" w:cs="Arial"/>
                <w:sz w:val="16"/>
                <w:szCs w:val="16"/>
              </w:rPr>
              <w:t>,</w:t>
            </w:r>
            <w:r w:rsidRPr="00345765">
              <w:rPr>
                <w:rFonts w:ascii="Arial" w:eastAsia="Arial" w:hAnsi="Arial" w:cs="Arial"/>
                <w:spacing w:val="-1"/>
                <w:sz w:val="16"/>
                <w:szCs w:val="16"/>
              </w:rPr>
              <w:t xml:space="preserve"> 1/2</w:t>
            </w:r>
            <w:r w:rsidRPr="00345765">
              <w:rPr>
                <w:rFonts w:ascii="Arial" w:eastAsia="Arial" w:hAnsi="Arial" w:cs="Arial"/>
                <w:sz w:val="16"/>
                <w:szCs w:val="16"/>
              </w:rPr>
              <w:t xml:space="preserve"> </w:t>
            </w:r>
            <w:r w:rsidRPr="00345765">
              <w:rPr>
                <w:rFonts w:ascii="Arial" w:eastAsia="Arial" w:hAnsi="Arial" w:cs="Arial"/>
                <w:spacing w:val="-2"/>
                <w:sz w:val="16"/>
                <w:szCs w:val="16"/>
              </w:rPr>
              <w:t>past,</w:t>
            </w:r>
            <w:r w:rsidRPr="00345765">
              <w:rPr>
                <w:rFonts w:ascii="Arial" w:eastAsia="Arial" w:hAnsi="Arial" w:cs="Arial"/>
                <w:spacing w:val="1"/>
                <w:sz w:val="16"/>
                <w:szCs w:val="16"/>
              </w:rPr>
              <w:t xml:space="preserve"> </w:t>
            </w:r>
            <w:r w:rsidRPr="00345765">
              <w:rPr>
                <w:rFonts w:ascii="Arial" w:eastAsia="Arial" w:hAnsi="Arial" w:cs="Arial"/>
                <w:spacing w:val="-2"/>
                <w:sz w:val="16"/>
                <w:szCs w:val="16"/>
              </w:rPr>
              <w:t>1/4</w:t>
            </w:r>
            <w:r w:rsidRPr="00345765">
              <w:rPr>
                <w:rFonts w:ascii="Arial" w:eastAsia="Arial" w:hAnsi="Arial" w:cs="Arial"/>
                <w:spacing w:val="33"/>
                <w:sz w:val="16"/>
                <w:szCs w:val="16"/>
              </w:rPr>
              <w:t xml:space="preserve"> </w:t>
            </w:r>
            <w:r w:rsidRPr="00345765">
              <w:rPr>
                <w:rFonts w:ascii="Arial" w:eastAsia="Arial" w:hAnsi="Arial" w:cs="Arial"/>
                <w:spacing w:val="-1"/>
                <w:sz w:val="16"/>
                <w:szCs w:val="16"/>
              </w:rPr>
              <w:t xml:space="preserve">past </w:t>
            </w:r>
            <w:r w:rsidRPr="00345765">
              <w:rPr>
                <w:rFonts w:ascii="Arial" w:eastAsia="Arial" w:hAnsi="Arial" w:cs="Arial"/>
                <w:sz w:val="16"/>
                <w:szCs w:val="16"/>
              </w:rPr>
              <w:t>&amp;</w:t>
            </w:r>
            <w:r w:rsidRPr="00345765">
              <w:rPr>
                <w:rFonts w:ascii="Arial" w:eastAsia="Arial" w:hAnsi="Arial" w:cs="Arial"/>
                <w:spacing w:val="1"/>
                <w:sz w:val="16"/>
                <w:szCs w:val="16"/>
              </w:rPr>
              <w:t xml:space="preserve"> </w:t>
            </w:r>
            <w:r w:rsidRPr="00345765">
              <w:rPr>
                <w:rFonts w:ascii="Arial" w:eastAsia="Arial" w:hAnsi="Arial" w:cs="Arial"/>
                <w:spacing w:val="-2"/>
                <w:sz w:val="16"/>
                <w:szCs w:val="16"/>
              </w:rPr>
              <w:t xml:space="preserve">1/4 </w:t>
            </w:r>
            <w:r w:rsidRPr="00345765">
              <w:rPr>
                <w:rFonts w:ascii="Arial" w:eastAsia="Arial" w:hAnsi="Arial" w:cs="Arial"/>
                <w:sz w:val="16"/>
                <w:szCs w:val="16"/>
              </w:rPr>
              <w:t>to</w:t>
            </w:r>
            <w:r w:rsidRPr="00345765">
              <w:rPr>
                <w:rFonts w:ascii="Arial" w:eastAsia="Arial" w:hAnsi="Arial" w:cs="Arial"/>
                <w:spacing w:val="-2"/>
                <w:sz w:val="16"/>
                <w:szCs w:val="16"/>
              </w:rPr>
              <w:t xml:space="preserve"> </w:t>
            </w:r>
            <w:r w:rsidRPr="00345765">
              <w:rPr>
                <w:rFonts w:ascii="Arial" w:eastAsia="Arial" w:hAnsi="Arial" w:cs="Arial"/>
                <w:spacing w:val="-1"/>
                <w:sz w:val="16"/>
                <w:szCs w:val="16"/>
              </w:rPr>
              <w:t>the</w:t>
            </w:r>
            <w:r w:rsidRPr="00345765">
              <w:rPr>
                <w:rFonts w:ascii="Arial" w:eastAsia="Arial" w:hAnsi="Arial" w:cs="Arial"/>
                <w:sz w:val="16"/>
                <w:szCs w:val="16"/>
              </w:rPr>
              <w:t xml:space="preserve"> </w:t>
            </w:r>
            <w:r w:rsidRPr="00345765">
              <w:rPr>
                <w:rFonts w:ascii="Arial" w:eastAsia="Arial" w:hAnsi="Arial" w:cs="Arial"/>
                <w:spacing w:val="-1"/>
                <w:sz w:val="16"/>
                <w:szCs w:val="16"/>
              </w:rPr>
              <w:t>hour</w:t>
            </w:r>
            <w:r w:rsidRPr="00345765">
              <w:rPr>
                <w:rFonts w:ascii="Arial" w:eastAsia="Arial" w:hAnsi="Arial" w:cs="Arial"/>
                <w:sz w:val="16"/>
                <w:szCs w:val="16"/>
              </w:rPr>
              <w:t xml:space="preserve"> </w:t>
            </w:r>
            <w:r w:rsidRPr="00345765">
              <w:rPr>
                <w:rFonts w:ascii="Arial" w:eastAsia="Arial" w:hAnsi="Arial" w:cs="Arial"/>
                <w:spacing w:val="-1"/>
                <w:sz w:val="16"/>
                <w:szCs w:val="16"/>
              </w:rPr>
              <w:t>(12</w:t>
            </w:r>
            <w:r w:rsidRPr="00345765">
              <w:rPr>
                <w:rFonts w:ascii="Arial" w:eastAsia="Arial" w:hAnsi="Arial" w:cs="Arial"/>
                <w:sz w:val="16"/>
                <w:szCs w:val="16"/>
              </w:rPr>
              <w:t xml:space="preserve"> </w:t>
            </w:r>
            <w:r w:rsidRPr="00345765">
              <w:rPr>
                <w:rFonts w:ascii="Arial" w:eastAsia="Arial" w:hAnsi="Arial" w:cs="Arial"/>
                <w:spacing w:val="-1"/>
                <w:sz w:val="16"/>
                <w:szCs w:val="16"/>
              </w:rPr>
              <w:t>hour</w:t>
            </w:r>
            <w:r w:rsidRPr="00345765">
              <w:rPr>
                <w:rFonts w:ascii="Arial" w:eastAsia="Arial" w:hAnsi="Arial" w:cs="Arial"/>
                <w:sz w:val="16"/>
                <w:szCs w:val="16"/>
              </w:rPr>
              <w:t xml:space="preserve"> </w:t>
            </w:r>
            <w:r w:rsidRPr="00345765">
              <w:rPr>
                <w:rFonts w:ascii="Arial" w:eastAsia="Arial" w:hAnsi="Arial" w:cs="Arial"/>
                <w:spacing w:val="-2"/>
                <w:sz w:val="16"/>
                <w:szCs w:val="16"/>
              </w:rPr>
              <w:t>only)</w:t>
            </w:r>
          </w:p>
          <w:p w14:paraId="253A464E" w14:textId="30887EE5" w:rsidR="005D3301" w:rsidRPr="00345765" w:rsidRDefault="005D3301" w:rsidP="00BB583D">
            <w:pPr>
              <w:pStyle w:val="ListParagraph"/>
              <w:widowControl w:val="0"/>
              <w:numPr>
                <w:ilvl w:val="0"/>
                <w:numId w:val="68"/>
              </w:numPr>
              <w:tabs>
                <w:tab w:val="left" w:pos="207"/>
              </w:tabs>
              <w:spacing w:before="6" w:line="172" w:lineRule="exact"/>
              <w:ind w:left="172" w:hanging="172"/>
              <w:rPr>
                <w:rFonts w:ascii="Arial" w:eastAsia="Arial" w:hAnsi="Arial" w:cs="Arial"/>
                <w:sz w:val="16"/>
                <w:szCs w:val="16"/>
              </w:rPr>
            </w:pPr>
            <w:r w:rsidRPr="00345765">
              <w:rPr>
                <w:rFonts w:ascii="Arial"/>
                <w:spacing w:val="-1"/>
                <w:sz w:val="16"/>
                <w:szCs w:val="16"/>
              </w:rPr>
              <w:t>Give</w:t>
            </w:r>
            <w:r w:rsidRPr="00345765">
              <w:rPr>
                <w:rFonts w:ascii="Arial"/>
                <w:sz w:val="16"/>
                <w:szCs w:val="16"/>
              </w:rPr>
              <w:t xml:space="preserve"> </w:t>
            </w:r>
            <w:r w:rsidRPr="00345765">
              <w:rPr>
                <w:rFonts w:ascii="Arial"/>
                <w:spacing w:val="-1"/>
                <w:sz w:val="16"/>
                <w:szCs w:val="16"/>
              </w:rPr>
              <w:t xml:space="preserve">examples of things </w:t>
            </w:r>
            <w:r w:rsidRPr="00345765">
              <w:rPr>
                <w:rFonts w:ascii="Arial"/>
                <w:sz w:val="16"/>
                <w:szCs w:val="16"/>
              </w:rPr>
              <w:t>I</w:t>
            </w:r>
            <w:r w:rsidRPr="00345765">
              <w:rPr>
                <w:rFonts w:ascii="Arial"/>
                <w:spacing w:val="-1"/>
                <w:sz w:val="16"/>
                <w:szCs w:val="16"/>
              </w:rPr>
              <w:t xml:space="preserve"> do</w:t>
            </w:r>
            <w:r w:rsidRPr="00345765">
              <w:rPr>
                <w:rFonts w:ascii="Arial"/>
                <w:sz w:val="16"/>
                <w:szCs w:val="16"/>
              </w:rPr>
              <w:t xml:space="preserve"> </w:t>
            </w:r>
            <w:r w:rsidRPr="00345765">
              <w:rPr>
                <w:rFonts w:ascii="Arial"/>
                <w:spacing w:val="-2"/>
                <w:sz w:val="16"/>
                <w:szCs w:val="16"/>
              </w:rPr>
              <w:t xml:space="preserve">at </w:t>
            </w:r>
            <w:r w:rsidRPr="00345765">
              <w:rPr>
                <w:rFonts w:ascii="Arial" w:eastAsia="Arial" w:hAnsi="Arial" w:cs="Arial"/>
                <w:spacing w:val="-1"/>
                <w:sz w:val="16"/>
                <w:szCs w:val="16"/>
              </w:rPr>
              <w:t>o’clock ,half</w:t>
            </w:r>
            <w:r w:rsidRPr="00345765">
              <w:rPr>
                <w:rFonts w:ascii="Arial" w:eastAsia="Arial" w:hAnsi="Arial" w:cs="Arial"/>
                <w:spacing w:val="1"/>
                <w:sz w:val="16"/>
                <w:szCs w:val="16"/>
              </w:rPr>
              <w:t xml:space="preserve"> </w:t>
            </w:r>
            <w:r w:rsidRPr="00345765">
              <w:rPr>
                <w:rFonts w:ascii="Arial" w:eastAsia="Arial" w:hAnsi="Arial" w:cs="Arial"/>
                <w:spacing w:val="-2"/>
                <w:sz w:val="16"/>
                <w:szCs w:val="16"/>
              </w:rPr>
              <w:t>past,</w:t>
            </w:r>
            <w:r w:rsidRPr="00345765">
              <w:rPr>
                <w:rFonts w:ascii="Arial" w:eastAsia="Arial" w:hAnsi="Arial" w:cs="Arial"/>
                <w:spacing w:val="1"/>
                <w:sz w:val="16"/>
                <w:szCs w:val="16"/>
              </w:rPr>
              <w:t xml:space="preserve"> </w:t>
            </w:r>
            <w:r w:rsidRPr="00345765">
              <w:rPr>
                <w:rFonts w:ascii="Arial" w:eastAsia="Arial" w:hAnsi="Arial" w:cs="Arial"/>
                <w:spacing w:val="-1"/>
                <w:sz w:val="16"/>
                <w:szCs w:val="16"/>
              </w:rPr>
              <w:t>1/4</w:t>
            </w:r>
            <w:r w:rsidRPr="00345765">
              <w:rPr>
                <w:rFonts w:ascii="Arial" w:eastAsia="Arial" w:hAnsi="Arial" w:cs="Arial"/>
                <w:spacing w:val="-3"/>
                <w:sz w:val="16"/>
                <w:szCs w:val="16"/>
              </w:rPr>
              <w:t xml:space="preserve"> </w:t>
            </w:r>
            <w:r w:rsidRPr="00345765">
              <w:rPr>
                <w:rFonts w:ascii="Arial" w:eastAsia="Arial" w:hAnsi="Arial" w:cs="Arial"/>
                <w:spacing w:val="-1"/>
                <w:sz w:val="16"/>
                <w:szCs w:val="16"/>
              </w:rPr>
              <w:t xml:space="preserve">past </w:t>
            </w:r>
            <w:r w:rsidRPr="00345765">
              <w:rPr>
                <w:rFonts w:ascii="Arial" w:eastAsia="Arial" w:hAnsi="Arial" w:cs="Arial"/>
                <w:sz w:val="16"/>
                <w:szCs w:val="16"/>
              </w:rPr>
              <w:t>&amp;</w:t>
            </w:r>
            <w:r w:rsidRPr="00345765">
              <w:rPr>
                <w:rFonts w:ascii="Arial" w:eastAsia="Arial" w:hAnsi="Arial" w:cs="Arial"/>
                <w:spacing w:val="1"/>
                <w:sz w:val="16"/>
                <w:szCs w:val="16"/>
              </w:rPr>
              <w:t xml:space="preserve"> </w:t>
            </w:r>
            <w:r w:rsidRPr="00345765">
              <w:rPr>
                <w:rFonts w:ascii="Arial" w:eastAsia="Arial" w:hAnsi="Arial" w:cs="Arial"/>
                <w:spacing w:val="-2"/>
                <w:sz w:val="16"/>
                <w:szCs w:val="16"/>
              </w:rPr>
              <w:t xml:space="preserve">1/4 </w:t>
            </w:r>
            <w:r w:rsidRPr="00345765">
              <w:rPr>
                <w:rFonts w:ascii="Arial" w:eastAsia="Arial" w:hAnsi="Arial" w:cs="Arial"/>
                <w:sz w:val="16"/>
                <w:szCs w:val="16"/>
              </w:rPr>
              <w:t>to</w:t>
            </w:r>
            <w:r w:rsidRPr="00345765">
              <w:rPr>
                <w:rFonts w:ascii="Arial" w:eastAsia="Arial" w:hAnsi="Arial" w:cs="Arial"/>
                <w:spacing w:val="-3"/>
                <w:sz w:val="16"/>
                <w:szCs w:val="16"/>
              </w:rPr>
              <w:t xml:space="preserve"> </w:t>
            </w:r>
            <w:r w:rsidRPr="00345765">
              <w:rPr>
                <w:rFonts w:ascii="Arial" w:eastAsia="Arial" w:hAnsi="Arial" w:cs="Arial"/>
                <w:spacing w:val="-1"/>
                <w:sz w:val="16"/>
                <w:szCs w:val="16"/>
              </w:rPr>
              <w:t>the</w:t>
            </w:r>
            <w:r w:rsidRPr="00345765">
              <w:rPr>
                <w:rFonts w:ascii="Arial" w:eastAsia="Arial" w:hAnsi="Arial" w:cs="Arial"/>
                <w:spacing w:val="27"/>
                <w:sz w:val="16"/>
                <w:szCs w:val="16"/>
              </w:rPr>
              <w:t xml:space="preserve"> </w:t>
            </w:r>
            <w:r w:rsidRPr="00345765">
              <w:rPr>
                <w:rFonts w:ascii="Arial" w:eastAsia="Arial" w:hAnsi="Arial" w:cs="Arial"/>
                <w:spacing w:val="-1"/>
                <w:sz w:val="16"/>
                <w:szCs w:val="16"/>
              </w:rPr>
              <w:t>hour</w:t>
            </w:r>
            <w:r w:rsidRPr="00345765">
              <w:rPr>
                <w:rFonts w:ascii="Arial" w:eastAsia="Arial" w:hAnsi="Arial" w:cs="Arial"/>
                <w:sz w:val="16"/>
                <w:szCs w:val="16"/>
              </w:rPr>
              <w:t xml:space="preserve"> in</w:t>
            </w:r>
            <w:r w:rsidRPr="00345765">
              <w:rPr>
                <w:rFonts w:ascii="Arial" w:eastAsia="Arial" w:hAnsi="Arial" w:cs="Arial"/>
                <w:spacing w:val="-2"/>
                <w:sz w:val="16"/>
                <w:szCs w:val="16"/>
              </w:rPr>
              <w:t xml:space="preserve"> </w:t>
            </w:r>
            <w:r w:rsidRPr="00345765">
              <w:rPr>
                <w:rFonts w:ascii="Arial" w:eastAsia="Arial" w:hAnsi="Arial" w:cs="Arial"/>
                <w:spacing w:val="1"/>
                <w:sz w:val="16"/>
                <w:szCs w:val="16"/>
              </w:rPr>
              <w:t>my</w:t>
            </w:r>
            <w:r w:rsidRPr="00345765">
              <w:rPr>
                <w:rFonts w:ascii="Arial" w:eastAsia="Arial" w:hAnsi="Arial" w:cs="Arial"/>
                <w:spacing w:val="-1"/>
                <w:sz w:val="16"/>
                <w:szCs w:val="16"/>
              </w:rPr>
              <w:t xml:space="preserve"> daily</w:t>
            </w:r>
            <w:r w:rsidRPr="00345765">
              <w:rPr>
                <w:rFonts w:ascii="Arial" w:eastAsia="Arial" w:hAnsi="Arial" w:cs="Arial"/>
                <w:spacing w:val="-3"/>
                <w:sz w:val="16"/>
                <w:szCs w:val="16"/>
              </w:rPr>
              <w:t xml:space="preserve"> </w:t>
            </w:r>
            <w:r w:rsidRPr="00345765">
              <w:rPr>
                <w:rFonts w:ascii="Arial" w:eastAsia="Arial" w:hAnsi="Arial" w:cs="Arial"/>
                <w:spacing w:val="-1"/>
                <w:sz w:val="16"/>
                <w:szCs w:val="16"/>
              </w:rPr>
              <w:t>routine</w:t>
            </w:r>
          </w:p>
          <w:p w14:paraId="47A7E2D2" w14:textId="77777777" w:rsidR="005D3301" w:rsidRPr="00345765" w:rsidRDefault="005D3301" w:rsidP="005D3301">
            <w:pPr>
              <w:pStyle w:val="TableParagraph"/>
              <w:spacing w:before="8"/>
              <w:ind w:left="172" w:hanging="172"/>
              <w:rPr>
                <w:rFonts w:ascii="Times New Roman" w:eastAsia="Times New Roman" w:hAnsi="Times New Roman" w:cs="Times New Roman"/>
                <w:sz w:val="16"/>
                <w:szCs w:val="16"/>
              </w:rPr>
            </w:pPr>
          </w:p>
          <w:p w14:paraId="0EB56CE1" w14:textId="77777777" w:rsidR="005D3301" w:rsidRPr="00345765" w:rsidRDefault="005D3301" w:rsidP="00BB583D">
            <w:pPr>
              <w:pStyle w:val="ListParagraph"/>
              <w:widowControl w:val="0"/>
              <w:numPr>
                <w:ilvl w:val="0"/>
                <w:numId w:val="68"/>
              </w:numPr>
              <w:tabs>
                <w:tab w:val="left" w:pos="234"/>
              </w:tabs>
              <w:spacing w:line="227" w:lineRule="auto"/>
              <w:ind w:left="172" w:hanging="172"/>
              <w:rPr>
                <w:rFonts w:ascii="Arial" w:eastAsia="Arial" w:hAnsi="Arial" w:cs="Arial"/>
                <w:sz w:val="16"/>
                <w:szCs w:val="16"/>
              </w:rPr>
            </w:pPr>
            <w:r w:rsidRPr="00345765">
              <w:rPr>
                <w:rFonts w:ascii="Arial"/>
                <w:spacing w:val="-1"/>
                <w:sz w:val="16"/>
                <w:szCs w:val="16"/>
              </w:rPr>
              <w:t>Use</w:t>
            </w:r>
            <w:r w:rsidRPr="00345765">
              <w:rPr>
                <w:rFonts w:ascii="Arial"/>
                <w:sz w:val="16"/>
                <w:szCs w:val="16"/>
              </w:rPr>
              <w:t xml:space="preserve"> </w:t>
            </w:r>
            <w:r w:rsidRPr="00345765">
              <w:rPr>
                <w:rFonts w:ascii="Arial"/>
                <w:spacing w:val="-1"/>
                <w:sz w:val="16"/>
                <w:szCs w:val="16"/>
              </w:rPr>
              <w:t>the</w:t>
            </w:r>
            <w:r w:rsidRPr="00345765">
              <w:rPr>
                <w:rFonts w:ascii="Arial"/>
                <w:spacing w:val="-3"/>
                <w:sz w:val="16"/>
                <w:szCs w:val="16"/>
              </w:rPr>
              <w:t xml:space="preserve"> </w:t>
            </w:r>
            <w:r w:rsidRPr="00345765">
              <w:rPr>
                <w:rFonts w:ascii="Arial"/>
                <w:spacing w:val="-1"/>
                <w:sz w:val="16"/>
                <w:szCs w:val="16"/>
              </w:rPr>
              <w:t>language</w:t>
            </w:r>
            <w:r w:rsidRPr="00345765">
              <w:rPr>
                <w:rFonts w:ascii="Arial"/>
                <w:sz w:val="16"/>
                <w:szCs w:val="16"/>
              </w:rPr>
              <w:t xml:space="preserve"> </w:t>
            </w:r>
            <w:r w:rsidRPr="00345765">
              <w:rPr>
                <w:rFonts w:ascii="Arial"/>
                <w:spacing w:val="-1"/>
                <w:sz w:val="16"/>
                <w:szCs w:val="16"/>
              </w:rPr>
              <w:t>of time</w:t>
            </w:r>
            <w:r w:rsidRPr="00345765">
              <w:rPr>
                <w:rFonts w:ascii="Arial"/>
                <w:spacing w:val="-2"/>
                <w:sz w:val="16"/>
                <w:szCs w:val="16"/>
              </w:rPr>
              <w:t xml:space="preserve"> </w:t>
            </w:r>
            <w:r w:rsidRPr="00345765">
              <w:rPr>
                <w:rFonts w:ascii="Arial"/>
                <w:spacing w:val="-1"/>
                <w:sz w:val="16"/>
                <w:szCs w:val="16"/>
              </w:rPr>
              <w:t>correctly,</w:t>
            </w:r>
            <w:r w:rsidRPr="00345765">
              <w:rPr>
                <w:rFonts w:ascii="Arial"/>
                <w:spacing w:val="25"/>
                <w:sz w:val="16"/>
                <w:szCs w:val="16"/>
              </w:rPr>
              <w:t xml:space="preserve"> </w:t>
            </w:r>
            <w:r w:rsidRPr="00345765">
              <w:rPr>
                <w:rFonts w:ascii="Arial"/>
                <w:spacing w:val="-1"/>
                <w:sz w:val="16"/>
                <w:szCs w:val="16"/>
              </w:rPr>
              <w:t>introducing</w:t>
            </w:r>
            <w:r w:rsidRPr="00345765">
              <w:rPr>
                <w:rFonts w:ascii="Arial"/>
                <w:spacing w:val="-3"/>
                <w:sz w:val="16"/>
                <w:szCs w:val="16"/>
              </w:rPr>
              <w:t xml:space="preserve"> </w:t>
            </w:r>
            <w:r w:rsidRPr="00345765">
              <w:rPr>
                <w:rFonts w:ascii="Arial"/>
                <w:spacing w:val="-1"/>
                <w:sz w:val="16"/>
                <w:szCs w:val="16"/>
              </w:rPr>
              <w:t>terms such</w:t>
            </w:r>
            <w:r w:rsidRPr="00345765">
              <w:rPr>
                <w:rFonts w:ascii="Arial"/>
                <w:spacing w:val="-3"/>
                <w:sz w:val="16"/>
                <w:szCs w:val="16"/>
              </w:rPr>
              <w:t xml:space="preserve"> </w:t>
            </w:r>
            <w:r w:rsidRPr="00345765">
              <w:rPr>
                <w:rFonts w:ascii="Arial"/>
                <w:spacing w:val="-1"/>
                <w:sz w:val="16"/>
                <w:szCs w:val="16"/>
              </w:rPr>
              <w:t>as noon,</w:t>
            </w:r>
            <w:r w:rsidRPr="00345765">
              <w:rPr>
                <w:rFonts w:ascii="Arial"/>
                <w:spacing w:val="21"/>
                <w:sz w:val="16"/>
                <w:szCs w:val="16"/>
              </w:rPr>
              <w:t xml:space="preserve"> </w:t>
            </w:r>
            <w:r w:rsidRPr="00345765">
              <w:rPr>
                <w:rFonts w:ascii="Arial"/>
                <w:spacing w:val="-1"/>
                <w:sz w:val="16"/>
                <w:szCs w:val="16"/>
              </w:rPr>
              <w:t>midnight,</w:t>
            </w:r>
            <w:r w:rsidRPr="00345765">
              <w:rPr>
                <w:rFonts w:ascii="Arial"/>
                <w:spacing w:val="-3"/>
                <w:sz w:val="16"/>
                <w:szCs w:val="16"/>
              </w:rPr>
              <w:t xml:space="preserve"> </w:t>
            </w:r>
            <w:r w:rsidRPr="00345765">
              <w:rPr>
                <w:rFonts w:ascii="Arial"/>
                <w:spacing w:val="-1"/>
                <w:sz w:val="16"/>
                <w:szCs w:val="16"/>
              </w:rPr>
              <w:t>sunrise,</w:t>
            </w:r>
            <w:r w:rsidRPr="00345765">
              <w:rPr>
                <w:rFonts w:ascii="Arial"/>
                <w:spacing w:val="-3"/>
                <w:sz w:val="16"/>
                <w:szCs w:val="16"/>
              </w:rPr>
              <w:t xml:space="preserve"> </w:t>
            </w:r>
            <w:r w:rsidRPr="00345765">
              <w:rPr>
                <w:rFonts w:ascii="Arial"/>
                <w:spacing w:val="-1"/>
                <w:sz w:val="16"/>
                <w:szCs w:val="16"/>
              </w:rPr>
              <w:t>sunset.</w:t>
            </w:r>
          </w:p>
          <w:p w14:paraId="611EBE5D" w14:textId="77777777" w:rsidR="005D3301" w:rsidRPr="00345765" w:rsidRDefault="005D3301" w:rsidP="005D3301">
            <w:pPr>
              <w:pStyle w:val="TableParagraph"/>
              <w:spacing w:before="10"/>
              <w:ind w:left="172" w:hanging="172"/>
              <w:rPr>
                <w:rFonts w:ascii="Times New Roman" w:eastAsia="Times New Roman" w:hAnsi="Times New Roman" w:cs="Times New Roman"/>
                <w:sz w:val="16"/>
                <w:szCs w:val="16"/>
              </w:rPr>
            </w:pPr>
          </w:p>
          <w:p w14:paraId="7379F2B0" w14:textId="77777777" w:rsidR="005D3301" w:rsidRPr="00345765" w:rsidRDefault="005D3301" w:rsidP="00BB583D">
            <w:pPr>
              <w:pStyle w:val="ListParagraph"/>
              <w:widowControl w:val="0"/>
              <w:numPr>
                <w:ilvl w:val="0"/>
                <w:numId w:val="68"/>
              </w:numPr>
              <w:tabs>
                <w:tab w:val="left" w:pos="224"/>
              </w:tabs>
              <w:spacing w:line="228" w:lineRule="auto"/>
              <w:ind w:left="172" w:hanging="172"/>
              <w:rPr>
                <w:rFonts w:ascii="Arial" w:eastAsia="Arial" w:hAnsi="Arial" w:cs="Arial"/>
                <w:sz w:val="16"/>
                <w:szCs w:val="16"/>
              </w:rPr>
            </w:pPr>
            <w:r w:rsidRPr="00345765">
              <w:rPr>
                <w:rFonts w:ascii="Arial" w:eastAsia="Arial" w:hAnsi="Arial" w:cs="Arial"/>
                <w:spacing w:val="-1"/>
                <w:sz w:val="16"/>
                <w:szCs w:val="16"/>
              </w:rPr>
              <w:t>Recognise</w:t>
            </w:r>
            <w:r w:rsidRPr="00345765">
              <w:rPr>
                <w:rFonts w:ascii="Arial" w:eastAsia="Arial" w:hAnsi="Arial" w:cs="Arial"/>
                <w:spacing w:val="-2"/>
                <w:sz w:val="16"/>
                <w:szCs w:val="16"/>
              </w:rPr>
              <w:t xml:space="preserve"> </w:t>
            </w:r>
            <w:r w:rsidRPr="00345765">
              <w:rPr>
                <w:rFonts w:ascii="Arial" w:eastAsia="Arial" w:hAnsi="Arial" w:cs="Arial"/>
                <w:spacing w:val="-1"/>
                <w:sz w:val="16"/>
                <w:szCs w:val="16"/>
              </w:rPr>
              <w:t>that there</w:t>
            </w:r>
            <w:r w:rsidRPr="00345765">
              <w:rPr>
                <w:rFonts w:ascii="Arial" w:eastAsia="Arial" w:hAnsi="Arial" w:cs="Arial"/>
                <w:sz w:val="16"/>
                <w:szCs w:val="16"/>
              </w:rPr>
              <w:t xml:space="preserve"> </w:t>
            </w:r>
            <w:r w:rsidRPr="00345765">
              <w:rPr>
                <w:rFonts w:ascii="Arial" w:eastAsia="Arial" w:hAnsi="Arial" w:cs="Arial"/>
                <w:spacing w:val="-1"/>
                <w:sz w:val="16"/>
                <w:szCs w:val="16"/>
              </w:rPr>
              <w:t>are</w:t>
            </w:r>
            <w:r w:rsidRPr="00345765">
              <w:rPr>
                <w:rFonts w:ascii="Arial" w:eastAsia="Arial" w:hAnsi="Arial" w:cs="Arial"/>
                <w:sz w:val="16"/>
                <w:szCs w:val="16"/>
              </w:rPr>
              <w:t xml:space="preserve"> </w:t>
            </w:r>
            <w:r w:rsidRPr="00345765">
              <w:rPr>
                <w:rFonts w:ascii="Arial" w:eastAsia="Arial" w:hAnsi="Arial" w:cs="Arial"/>
                <w:spacing w:val="-1"/>
                <w:sz w:val="16"/>
                <w:szCs w:val="16"/>
              </w:rPr>
              <w:t>24</w:t>
            </w:r>
            <w:r w:rsidRPr="00345765">
              <w:rPr>
                <w:rFonts w:ascii="Arial" w:eastAsia="Arial" w:hAnsi="Arial" w:cs="Arial"/>
                <w:spacing w:val="-3"/>
                <w:sz w:val="16"/>
                <w:szCs w:val="16"/>
              </w:rPr>
              <w:t xml:space="preserve"> </w:t>
            </w:r>
            <w:r w:rsidRPr="00345765">
              <w:rPr>
                <w:rFonts w:ascii="Arial" w:eastAsia="Arial" w:hAnsi="Arial" w:cs="Arial"/>
                <w:spacing w:val="-1"/>
                <w:sz w:val="16"/>
                <w:szCs w:val="16"/>
              </w:rPr>
              <w:t xml:space="preserve">hours </w:t>
            </w:r>
            <w:r w:rsidRPr="00345765">
              <w:rPr>
                <w:rFonts w:ascii="Arial" w:eastAsia="Arial" w:hAnsi="Arial" w:cs="Arial"/>
                <w:sz w:val="16"/>
                <w:szCs w:val="16"/>
              </w:rPr>
              <w:t>in a</w:t>
            </w:r>
            <w:r w:rsidRPr="00345765">
              <w:rPr>
                <w:rFonts w:ascii="Arial" w:eastAsia="Arial" w:hAnsi="Arial" w:cs="Arial"/>
                <w:spacing w:val="25"/>
                <w:sz w:val="16"/>
                <w:szCs w:val="16"/>
              </w:rPr>
              <w:t xml:space="preserve"> </w:t>
            </w:r>
            <w:r w:rsidRPr="00345765">
              <w:rPr>
                <w:rFonts w:ascii="Arial" w:eastAsia="Arial" w:hAnsi="Arial" w:cs="Arial"/>
                <w:spacing w:val="-1"/>
                <w:sz w:val="16"/>
                <w:szCs w:val="16"/>
              </w:rPr>
              <w:t>day—12</w:t>
            </w:r>
            <w:r w:rsidRPr="00345765">
              <w:rPr>
                <w:rFonts w:ascii="Arial" w:eastAsia="Arial" w:hAnsi="Arial" w:cs="Arial"/>
                <w:sz w:val="16"/>
                <w:szCs w:val="16"/>
              </w:rPr>
              <w:t xml:space="preserve"> </w:t>
            </w:r>
            <w:r w:rsidRPr="00345765">
              <w:rPr>
                <w:rFonts w:ascii="Arial" w:eastAsia="Arial" w:hAnsi="Arial" w:cs="Arial"/>
                <w:spacing w:val="-1"/>
                <w:sz w:val="16"/>
                <w:szCs w:val="16"/>
              </w:rPr>
              <w:t>before</w:t>
            </w:r>
            <w:r w:rsidRPr="00345765">
              <w:rPr>
                <w:rFonts w:ascii="Arial" w:eastAsia="Arial" w:hAnsi="Arial" w:cs="Arial"/>
                <w:sz w:val="16"/>
                <w:szCs w:val="16"/>
              </w:rPr>
              <w:t xml:space="preserve"> </w:t>
            </w:r>
            <w:r w:rsidRPr="00345765">
              <w:rPr>
                <w:rFonts w:ascii="Arial" w:eastAsia="Arial" w:hAnsi="Arial" w:cs="Arial"/>
                <w:spacing w:val="-1"/>
                <w:sz w:val="16"/>
                <w:szCs w:val="16"/>
              </w:rPr>
              <w:t>noon</w:t>
            </w:r>
            <w:r w:rsidRPr="00345765">
              <w:rPr>
                <w:rFonts w:ascii="Arial" w:eastAsia="Arial" w:hAnsi="Arial" w:cs="Arial"/>
                <w:sz w:val="16"/>
                <w:szCs w:val="16"/>
              </w:rPr>
              <w:t xml:space="preserve"> </w:t>
            </w:r>
            <w:r w:rsidRPr="00345765">
              <w:rPr>
                <w:rFonts w:ascii="Arial" w:eastAsia="Arial" w:hAnsi="Arial" w:cs="Arial"/>
                <w:spacing w:val="-1"/>
                <w:sz w:val="16"/>
                <w:szCs w:val="16"/>
              </w:rPr>
              <w:t>and</w:t>
            </w:r>
            <w:r w:rsidRPr="00345765">
              <w:rPr>
                <w:rFonts w:ascii="Arial" w:eastAsia="Arial" w:hAnsi="Arial" w:cs="Arial"/>
                <w:sz w:val="16"/>
                <w:szCs w:val="16"/>
              </w:rPr>
              <w:t xml:space="preserve"> </w:t>
            </w:r>
            <w:r w:rsidRPr="00345765">
              <w:rPr>
                <w:rFonts w:ascii="Arial" w:eastAsia="Arial" w:hAnsi="Arial" w:cs="Arial"/>
                <w:spacing w:val="-1"/>
                <w:sz w:val="16"/>
                <w:szCs w:val="16"/>
              </w:rPr>
              <w:t>12</w:t>
            </w:r>
            <w:r w:rsidRPr="00345765">
              <w:rPr>
                <w:rFonts w:ascii="Arial" w:eastAsia="Arial" w:hAnsi="Arial" w:cs="Arial"/>
                <w:sz w:val="16"/>
                <w:szCs w:val="16"/>
              </w:rPr>
              <w:t xml:space="preserve"> </w:t>
            </w:r>
            <w:r w:rsidRPr="00345765">
              <w:rPr>
                <w:rFonts w:ascii="Arial" w:eastAsia="Arial" w:hAnsi="Arial" w:cs="Arial"/>
                <w:spacing w:val="-1"/>
                <w:sz w:val="16"/>
                <w:szCs w:val="16"/>
              </w:rPr>
              <w:t>after</w:t>
            </w:r>
            <w:r w:rsidRPr="00345765">
              <w:rPr>
                <w:rFonts w:ascii="Arial" w:eastAsia="Arial" w:hAnsi="Arial" w:cs="Arial"/>
                <w:spacing w:val="-3"/>
                <w:sz w:val="16"/>
                <w:szCs w:val="16"/>
              </w:rPr>
              <w:t xml:space="preserve"> </w:t>
            </w:r>
            <w:r w:rsidRPr="00345765">
              <w:rPr>
                <w:rFonts w:ascii="Arial" w:eastAsia="Arial" w:hAnsi="Arial" w:cs="Arial"/>
                <w:spacing w:val="-1"/>
                <w:sz w:val="16"/>
                <w:szCs w:val="16"/>
              </w:rPr>
              <w:t>noon.</w:t>
            </w:r>
          </w:p>
          <w:p w14:paraId="28604246" w14:textId="77777777" w:rsidR="005D3301" w:rsidRPr="00345765" w:rsidRDefault="005D3301" w:rsidP="005D3301">
            <w:pPr>
              <w:pStyle w:val="TableParagraph"/>
              <w:ind w:left="172" w:hanging="172"/>
              <w:rPr>
                <w:rFonts w:ascii="Times New Roman" w:eastAsia="Times New Roman" w:hAnsi="Times New Roman" w:cs="Times New Roman"/>
                <w:sz w:val="16"/>
                <w:szCs w:val="16"/>
              </w:rPr>
            </w:pPr>
          </w:p>
          <w:p w14:paraId="0FDB467B" w14:textId="77777777" w:rsidR="005D3301" w:rsidRPr="00345765" w:rsidRDefault="005D3301" w:rsidP="005D3301">
            <w:pPr>
              <w:pStyle w:val="TableParagraph"/>
              <w:ind w:left="172" w:hanging="172"/>
              <w:rPr>
                <w:rFonts w:ascii="Times New Roman" w:eastAsia="Times New Roman" w:hAnsi="Times New Roman" w:cs="Times New Roman"/>
                <w:sz w:val="16"/>
                <w:szCs w:val="16"/>
              </w:rPr>
            </w:pPr>
          </w:p>
          <w:p w14:paraId="6A2BA85C" w14:textId="77777777" w:rsidR="005D3301" w:rsidRPr="00345765" w:rsidRDefault="005D3301" w:rsidP="005D3301">
            <w:pPr>
              <w:pStyle w:val="TableParagraph"/>
              <w:ind w:left="172" w:hanging="172"/>
              <w:rPr>
                <w:rFonts w:ascii="Times New Roman" w:eastAsia="Times New Roman" w:hAnsi="Times New Roman" w:cs="Times New Roman"/>
                <w:sz w:val="16"/>
                <w:szCs w:val="16"/>
              </w:rPr>
            </w:pPr>
          </w:p>
          <w:p w14:paraId="27E6BCCC" w14:textId="77777777" w:rsidR="005D3301" w:rsidRPr="00345765" w:rsidRDefault="005D3301" w:rsidP="005D3301">
            <w:pPr>
              <w:pStyle w:val="TableParagraph"/>
              <w:ind w:left="172" w:hanging="172"/>
              <w:rPr>
                <w:rFonts w:ascii="Times New Roman" w:eastAsia="Times New Roman" w:hAnsi="Times New Roman" w:cs="Times New Roman"/>
                <w:sz w:val="16"/>
                <w:szCs w:val="16"/>
              </w:rPr>
            </w:pPr>
          </w:p>
          <w:p w14:paraId="1A926343" w14:textId="458C6896" w:rsidR="00544E31" w:rsidRPr="005D3301" w:rsidRDefault="00544E31" w:rsidP="007D35B6">
            <w:pPr>
              <w:pStyle w:val="ListParagraph"/>
              <w:ind w:left="172"/>
              <w:rPr>
                <w:rFonts w:ascii="Arial" w:hAnsi="Arial" w:cs="Arial"/>
                <w:sz w:val="16"/>
                <w:szCs w:val="16"/>
              </w:rPr>
            </w:pPr>
          </w:p>
        </w:tc>
        <w:tc>
          <w:tcPr>
            <w:tcW w:w="2410" w:type="dxa"/>
          </w:tcPr>
          <w:p w14:paraId="7CF6D063" w14:textId="77777777" w:rsidR="00544E31" w:rsidRDefault="00544E31" w:rsidP="0039248B">
            <w:pPr>
              <w:pStyle w:val="TableParagraph"/>
              <w:ind w:left="111"/>
              <w:rPr>
                <w:rFonts w:ascii="Arial" w:eastAsia="Arial" w:hAnsi="Arial" w:cs="Arial"/>
                <w:sz w:val="16"/>
                <w:szCs w:val="16"/>
              </w:rPr>
            </w:pPr>
            <w:r>
              <w:rPr>
                <w:rFonts w:ascii="Arial"/>
                <w:b/>
                <w:sz w:val="16"/>
              </w:rPr>
              <w:t>I</w:t>
            </w:r>
            <w:r>
              <w:rPr>
                <w:rFonts w:ascii="Arial"/>
                <w:b/>
                <w:spacing w:val="1"/>
                <w:sz w:val="16"/>
              </w:rPr>
              <w:t xml:space="preserve"> </w:t>
            </w:r>
            <w:r>
              <w:rPr>
                <w:rFonts w:ascii="Arial"/>
                <w:b/>
                <w:spacing w:val="-1"/>
                <w:sz w:val="16"/>
              </w:rPr>
              <w:t>can/am able</w:t>
            </w:r>
            <w:r>
              <w:rPr>
                <w:rFonts w:ascii="Arial"/>
                <w:b/>
                <w:spacing w:val="-3"/>
                <w:sz w:val="16"/>
              </w:rPr>
              <w:t xml:space="preserve"> </w:t>
            </w:r>
            <w:r>
              <w:rPr>
                <w:rFonts w:ascii="Arial"/>
                <w:b/>
                <w:spacing w:val="-2"/>
                <w:sz w:val="16"/>
              </w:rPr>
              <w:t>to:</w:t>
            </w:r>
          </w:p>
          <w:p w14:paraId="7787D494" w14:textId="77777777" w:rsidR="005D3301" w:rsidRPr="00345765" w:rsidRDefault="005D3301" w:rsidP="00BB583D">
            <w:pPr>
              <w:pStyle w:val="ListParagraph"/>
              <w:widowControl w:val="0"/>
              <w:numPr>
                <w:ilvl w:val="0"/>
                <w:numId w:val="69"/>
              </w:numPr>
              <w:tabs>
                <w:tab w:val="left" w:pos="147"/>
              </w:tabs>
              <w:spacing w:line="226" w:lineRule="auto"/>
              <w:ind w:left="180" w:hanging="180"/>
              <w:rPr>
                <w:rFonts w:ascii="Arial" w:eastAsia="Arial" w:hAnsi="Arial" w:cs="Arial"/>
                <w:sz w:val="16"/>
                <w:szCs w:val="16"/>
              </w:rPr>
            </w:pPr>
            <w:r w:rsidRPr="00345765">
              <w:rPr>
                <w:rFonts w:ascii="Arial" w:eastAsia="Arial" w:hAnsi="Arial" w:cs="Arial"/>
                <w:spacing w:val="-1"/>
                <w:sz w:val="16"/>
                <w:szCs w:val="16"/>
              </w:rPr>
              <w:t>Use</w:t>
            </w:r>
            <w:r w:rsidRPr="00345765">
              <w:rPr>
                <w:rFonts w:ascii="Arial" w:eastAsia="Arial" w:hAnsi="Arial" w:cs="Arial"/>
                <w:spacing w:val="-2"/>
                <w:sz w:val="16"/>
                <w:szCs w:val="16"/>
              </w:rPr>
              <w:t xml:space="preserve"> </w:t>
            </w:r>
            <w:r w:rsidRPr="00345765">
              <w:rPr>
                <w:rFonts w:ascii="Arial" w:eastAsia="Arial" w:hAnsi="Arial" w:cs="Arial"/>
                <w:spacing w:val="1"/>
                <w:sz w:val="16"/>
                <w:szCs w:val="16"/>
              </w:rPr>
              <w:t>my</w:t>
            </w:r>
            <w:r w:rsidRPr="00345765">
              <w:rPr>
                <w:rFonts w:ascii="Arial" w:eastAsia="Arial" w:hAnsi="Arial" w:cs="Arial"/>
                <w:spacing w:val="-3"/>
                <w:sz w:val="16"/>
                <w:szCs w:val="16"/>
              </w:rPr>
              <w:t xml:space="preserve"> </w:t>
            </w:r>
            <w:r w:rsidRPr="00345765">
              <w:rPr>
                <w:rFonts w:ascii="Arial" w:eastAsia="Arial" w:hAnsi="Arial" w:cs="Arial"/>
                <w:spacing w:val="-1"/>
                <w:sz w:val="16"/>
                <w:szCs w:val="16"/>
              </w:rPr>
              <w:t>knowledge</w:t>
            </w:r>
            <w:r w:rsidRPr="00345765">
              <w:rPr>
                <w:rFonts w:ascii="Arial" w:eastAsia="Arial" w:hAnsi="Arial" w:cs="Arial"/>
                <w:sz w:val="16"/>
                <w:szCs w:val="16"/>
              </w:rPr>
              <w:t xml:space="preserve"> </w:t>
            </w:r>
            <w:r w:rsidRPr="00345765">
              <w:rPr>
                <w:rFonts w:ascii="Arial" w:eastAsia="Arial" w:hAnsi="Arial" w:cs="Arial"/>
                <w:spacing w:val="-1"/>
                <w:sz w:val="16"/>
                <w:szCs w:val="16"/>
              </w:rPr>
              <w:t>of the</w:t>
            </w:r>
            <w:r w:rsidRPr="00345765">
              <w:rPr>
                <w:rFonts w:ascii="Arial" w:eastAsia="Arial" w:hAnsi="Arial" w:cs="Arial"/>
                <w:sz w:val="16"/>
                <w:szCs w:val="16"/>
              </w:rPr>
              <w:t xml:space="preserve"> 5</w:t>
            </w:r>
            <w:r w:rsidRPr="00345765">
              <w:rPr>
                <w:rFonts w:ascii="Arial" w:eastAsia="Arial" w:hAnsi="Arial" w:cs="Arial"/>
                <w:spacing w:val="-2"/>
                <w:sz w:val="16"/>
                <w:szCs w:val="16"/>
              </w:rPr>
              <w:t xml:space="preserve"> </w:t>
            </w:r>
            <w:r w:rsidRPr="00345765">
              <w:rPr>
                <w:rFonts w:ascii="Arial" w:eastAsia="Arial" w:hAnsi="Arial" w:cs="Arial"/>
                <w:spacing w:val="-1"/>
                <w:sz w:val="16"/>
                <w:szCs w:val="16"/>
              </w:rPr>
              <w:t>times table</w:t>
            </w:r>
            <w:r w:rsidRPr="00345765">
              <w:rPr>
                <w:rFonts w:ascii="Arial" w:eastAsia="Arial" w:hAnsi="Arial" w:cs="Arial"/>
                <w:spacing w:val="28"/>
                <w:sz w:val="16"/>
                <w:szCs w:val="16"/>
              </w:rPr>
              <w:t xml:space="preserve"> </w:t>
            </w:r>
            <w:r w:rsidRPr="00345765">
              <w:rPr>
                <w:rFonts w:ascii="Arial" w:eastAsia="Arial" w:hAnsi="Arial" w:cs="Arial"/>
                <w:sz w:val="16"/>
                <w:szCs w:val="16"/>
              </w:rPr>
              <w:t xml:space="preserve">to </w:t>
            </w:r>
            <w:r w:rsidRPr="00345765">
              <w:rPr>
                <w:rFonts w:ascii="Arial" w:eastAsia="Arial" w:hAnsi="Arial" w:cs="Arial"/>
                <w:spacing w:val="-2"/>
                <w:sz w:val="16"/>
                <w:szCs w:val="16"/>
              </w:rPr>
              <w:t>explore</w:t>
            </w:r>
            <w:r w:rsidRPr="00345765">
              <w:rPr>
                <w:rFonts w:ascii="Arial" w:eastAsia="Arial" w:hAnsi="Arial" w:cs="Arial"/>
                <w:sz w:val="16"/>
                <w:szCs w:val="16"/>
              </w:rPr>
              <w:t xml:space="preserve"> how</w:t>
            </w:r>
            <w:r w:rsidRPr="00345765">
              <w:rPr>
                <w:rFonts w:ascii="Arial" w:eastAsia="Arial" w:hAnsi="Arial" w:cs="Arial"/>
                <w:spacing w:val="-3"/>
                <w:sz w:val="16"/>
                <w:szCs w:val="16"/>
              </w:rPr>
              <w:t xml:space="preserve"> </w:t>
            </w:r>
            <w:r w:rsidRPr="00345765">
              <w:rPr>
                <w:rFonts w:ascii="Arial" w:eastAsia="Arial" w:hAnsi="Arial" w:cs="Arial"/>
                <w:sz w:val="16"/>
                <w:szCs w:val="16"/>
              </w:rPr>
              <w:t xml:space="preserve">1 </w:t>
            </w:r>
            <w:r w:rsidRPr="00345765">
              <w:rPr>
                <w:rFonts w:ascii="Arial" w:eastAsia="Arial" w:hAnsi="Arial" w:cs="Arial"/>
                <w:spacing w:val="-1"/>
                <w:sz w:val="16"/>
                <w:szCs w:val="16"/>
              </w:rPr>
              <w:t>hour</w:t>
            </w:r>
            <w:r w:rsidRPr="00345765">
              <w:rPr>
                <w:rFonts w:ascii="Arial" w:eastAsia="Arial" w:hAnsi="Arial" w:cs="Arial"/>
                <w:sz w:val="16"/>
                <w:szCs w:val="16"/>
              </w:rPr>
              <w:t xml:space="preserve"> = </w:t>
            </w:r>
            <w:r w:rsidRPr="00345765">
              <w:rPr>
                <w:rFonts w:ascii="Arial" w:eastAsia="Arial" w:hAnsi="Arial" w:cs="Arial"/>
                <w:spacing w:val="-1"/>
                <w:sz w:val="16"/>
                <w:szCs w:val="16"/>
              </w:rPr>
              <w:t>60</w:t>
            </w:r>
            <w:r w:rsidRPr="00345765">
              <w:rPr>
                <w:rFonts w:ascii="Arial" w:eastAsia="Arial" w:hAnsi="Arial" w:cs="Arial"/>
                <w:spacing w:val="-2"/>
                <w:sz w:val="16"/>
                <w:szCs w:val="16"/>
              </w:rPr>
              <w:t xml:space="preserve"> </w:t>
            </w:r>
            <w:r w:rsidRPr="00345765">
              <w:rPr>
                <w:rFonts w:ascii="Arial" w:eastAsia="Arial" w:hAnsi="Arial" w:cs="Arial"/>
                <w:spacing w:val="-1"/>
                <w:sz w:val="16"/>
                <w:szCs w:val="16"/>
              </w:rPr>
              <w:t xml:space="preserve">mins </w:t>
            </w:r>
            <w:r w:rsidRPr="00345765">
              <w:rPr>
                <w:rFonts w:ascii="Arial" w:eastAsia="Arial" w:hAnsi="Arial" w:cs="Arial"/>
                <w:spacing w:val="-2"/>
                <w:sz w:val="16"/>
                <w:szCs w:val="16"/>
              </w:rPr>
              <w:t>is</w:t>
            </w:r>
            <w:r w:rsidRPr="00345765">
              <w:rPr>
                <w:rFonts w:ascii="Arial" w:eastAsia="Arial" w:hAnsi="Arial" w:cs="Arial"/>
                <w:spacing w:val="25"/>
                <w:sz w:val="16"/>
                <w:szCs w:val="16"/>
              </w:rPr>
              <w:t xml:space="preserve"> </w:t>
            </w:r>
            <w:r w:rsidRPr="00345765">
              <w:rPr>
                <w:rFonts w:ascii="Arial" w:eastAsia="Arial" w:hAnsi="Arial" w:cs="Arial"/>
                <w:spacing w:val="-2"/>
                <w:sz w:val="16"/>
                <w:szCs w:val="16"/>
              </w:rPr>
              <w:t>shown</w:t>
            </w:r>
            <w:r w:rsidRPr="00345765">
              <w:rPr>
                <w:rFonts w:ascii="Arial" w:eastAsia="Arial" w:hAnsi="Arial" w:cs="Arial"/>
                <w:sz w:val="16"/>
                <w:szCs w:val="16"/>
              </w:rPr>
              <w:t xml:space="preserve"> </w:t>
            </w:r>
            <w:r w:rsidRPr="00345765">
              <w:rPr>
                <w:rFonts w:ascii="Arial" w:eastAsia="Arial" w:hAnsi="Arial" w:cs="Arial"/>
                <w:spacing w:val="-1"/>
                <w:sz w:val="16"/>
                <w:szCs w:val="16"/>
              </w:rPr>
              <w:t>on</w:t>
            </w:r>
            <w:r w:rsidRPr="00345765">
              <w:rPr>
                <w:rFonts w:ascii="Arial" w:eastAsia="Arial" w:hAnsi="Arial" w:cs="Arial"/>
                <w:sz w:val="16"/>
                <w:szCs w:val="16"/>
              </w:rPr>
              <w:t xml:space="preserve"> a </w:t>
            </w:r>
            <w:r w:rsidRPr="00345765">
              <w:rPr>
                <w:rFonts w:ascii="Arial" w:eastAsia="Arial" w:hAnsi="Arial" w:cs="Arial"/>
                <w:spacing w:val="-1"/>
                <w:sz w:val="16"/>
                <w:szCs w:val="16"/>
              </w:rPr>
              <w:t xml:space="preserve">clock face </w:t>
            </w:r>
            <w:r w:rsidRPr="00345765">
              <w:rPr>
                <w:rFonts w:ascii="Arial" w:eastAsia="Arial" w:hAnsi="Arial" w:cs="Arial"/>
                <w:color w:val="053C70"/>
                <w:spacing w:val="-1"/>
                <w:sz w:val="16"/>
                <w:szCs w:val="16"/>
              </w:rPr>
              <w:t>e.g. groups of</w:t>
            </w:r>
            <w:r w:rsidRPr="00345765">
              <w:rPr>
                <w:rFonts w:ascii="Arial" w:eastAsia="Arial" w:hAnsi="Arial" w:cs="Arial"/>
                <w:color w:val="053C70"/>
                <w:spacing w:val="1"/>
                <w:sz w:val="16"/>
                <w:szCs w:val="16"/>
              </w:rPr>
              <w:t xml:space="preserve"> </w:t>
            </w:r>
            <w:r w:rsidRPr="00345765">
              <w:rPr>
                <w:rFonts w:ascii="Arial" w:eastAsia="Arial" w:hAnsi="Arial" w:cs="Arial"/>
                <w:color w:val="053C70"/>
                <w:sz w:val="16"/>
                <w:szCs w:val="16"/>
              </w:rPr>
              <w:t>5</w:t>
            </w:r>
            <w:r w:rsidRPr="00345765">
              <w:rPr>
                <w:rFonts w:ascii="Arial" w:eastAsia="Arial" w:hAnsi="Arial" w:cs="Arial"/>
                <w:color w:val="053C70"/>
                <w:spacing w:val="25"/>
                <w:sz w:val="16"/>
                <w:szCs w:val="16"/>
              </w:rPr>
              <w:t xml:space="preserve"> </w:t>
            </w:r>
            <w:r w:rsidRPr="00345765">
              <w:rPr>
                <w:rFonts w:ascii="Arial" w:eastAsia="Arial" w:hAnsi="Arial" w:cs="Arial"/>
                <w:color w:val="053C70"/>
                <w:spacing w:val="-1"/>
                <w:sz w:val="16"/>
                <w:szCs w:val="16"/>
              </w:rPr>
              <w:t xml:space="preserve">minutes—why </w:t>
            </w:r>
            <w:r w:rsidRPr="00345765">
              <w:rPr>
                <w:rFonts w:ascii="Arial" w:eastAsia="Arial" w:hAnsi="Arial" w:cs="Arial"/>
                <w:color w:val="053C70"/>
                <w:sz w:val="16"/>
                <w:szCs w:val="16"/>
              </w:rPr>
              <w:t>is</w:t>
            </w:r>
            <w:r w:rsidRPr="00345765">
              <w:rPr>
                <w:rFonts w:ascii="Arial" w:eastAsia="Arial" w:hAnsi="Arial" w:cs="Arial"/>
                <w:color w:val="053C70"/>
                <w:spacing w:val="2"/>
                <w:sz w:val="16"/>
                <w:szCs w:val="16"/>
              </w:rPr>
              <w:t xml:space="preserve"> </w:t>
            </w:r>
            <w:r w:rsidRPr="00345765">
              <w:rPr>
                <w:rFonts w:ascii="Arial" w:eastAsia="Arial" w:hAnsi="Arial" w:cs="Arial"/>
                <w:color w:val="053C70"/>
                <w:spacing w:val="-2"/>
                <w:sz w:val="16"/>
                <w:szCs w:val="16"/>
              </w:rPr>
              <w:t>each</w:t>
            </w:r>
            <w:r w:rsidRPr="00345765">
              <w:rPr>
                <w:rFonts w:ascii="Arial" w:eastAsia="Arial" w:hAnsi="Arial" w:cs="Arial"/>
                <w:color w:val="053C70"/>
                <w:sz w:val="16"/>
                <w:szCs w:val="16"/>
              </w:rPr>
              <w:t xml:space="preserve"> </w:t>
            </w:r>
            <w:r w:rsidRPr="00345765">
              <w:rPr>
                <w:rFonts w:ascii="Arial" w:eastAsia="Arial" w:hAnsi="Arial" w:cs="Arial"/>
                <w:color w:val="053C70"/>
                <w:spacing w:val="-1"/>
                <w:sz w:val="16"/>
                <w:szCs w:val="16"/>
              </w:rPr>
              <w:t>group</w:t>
            </w:r>
            <w:r w:rsidRPr="00345765">
              <w:rPr>
                <w:rFonts w:ascii="Arial" w:eastAsia="Arial" w:hAnsi="Arial" w:cs="Arial"/>
                <w:color w:val="053C70"/>
                <w:sz w:val="16"/>
                <w:szCs w:val="16"/>
              </w:rPr>
              <w:t xml:space="preserve"> </w:t>
            </w:r>
            <w:r w:rsidRPr="00345765">
              <w:rPr>
                <w:rFonts w:ascii="Arial" w:eastAsia="Arial" w:hAnsi="Arial" w:cs="Arial"/>
                <w:color w:val="053C70"/>
                <w:spacing w:val="-1"/>
                <w:sz w:val="16"/>
                <w:szCs w:val="16"/>
              </w:rPr>
              <w:t xml:space="preserve">of </w:t>
            </w:r>
            <w:r w:rsidRPr="00345765">
              <w:rPr>
                <w:rFonts w:ascii="Arial" w:eastAsia="Arial" w:hAnsi="Arial" w:cs="Arial"/>
                <w:color w:val="053C70"/>
                <w:sz w:val="16"/>
                <w:szCs w:val="16"/>
              </w:rPr>
              <w:t>5</w:t>
            </w:r>
            <w:r w:rsidRPr="00345765">
              <w:rPr>
                <w:rFonts w:ascii="Arial" w:eastAsia="Arial" w:hAnsi="Arial" w:cs="Arial"/>
                <w:color w:val="053C70"/>
                <w:spacing w:val="27"/>
                <w:sz w:val="16"/>
                <w:szCs w:val="16"/>
              </w:rPr>
              <w:t xml:space="preserve"> </w:t>
            </w:r>
            <w:r w:rsidRPr="00345765">
              <w:rPr>
                <w:rFonts w:ascii="Arial" w:eastAsia="Arial" w:hAnsi="Arial" w:cs="Arial"/>
                <w:color w:val="053C70"/>
                <w:spacing w:val="-1"/>
                <w:sz w:val="16"/>
                <w:szCs w:val="16"/>
              </w:rPr>
              <w:t>numbered</w:t>
            </w:r>
            <w:r w:rsidRPr="00345765">
              <w:rPr>
                <w:rFonts w:ascii="Arial" w:eastAsia="Arial" w:hAnsi="Arial" w:cs="Arial"/>
                <w:color w:val="053C70"/>
                <w:sz w:val="16"/>
                <w:szCs w:val="16"/>
              </w:rPr>
              <w:t xml:space="preserve"> in</w:t>
            </w:r>
            <w:r w:rsidRPr="00345765">
              <w:rPr>
                <w:rFonts w:ascii="Arial" w:eastAsia="Arial" w:hAnsi="Arial" w:cs="Arial"/>
                <w:color w:val="053C70"/>
                <w:spacing w:val="-3"/>
                <w:sz w:val="16"/>
                <w:szCs w:val="16"/>
              </w:rPr>
              <w:t xml:space="preserve"> </w:t>
            </w:r>
            <w:r w:rsidRPr="00345765">
              <w:rPr>
                <w:rFonts w:ascii="Arial" w:eastAsia="Arial" w:hAnsi="Arial" w:cs="Arial"/>
                <w:color w:val="053C70"/>
                <w:spacing w:val="-1"/>
                <w:sz w:val="16"/>
                <w:szCs w:val="16"/>
              </w:rPr>
              <w:t>the</w:t>
            </w:r>
            <w:r w:rsidRPr="00345765">
              <w:rPr>
                <w:rFonts w:ascii="Arial" w:eastAsia="Arial" w:hAnsi="Arial" w:cs="Arial"/>
                <w:color w:val="053C70"/>
                <w:spacing w:val="-3"/>
                <w:sz w:val="16"/>
                <w:szCs w:val="16"/>
              </w:rPr>
              <w:t xml:space="preserve"> </w:t>
            </w:r>
            <w:r w:rsidRPr="00345765">
              <w:rPr>
                <w:rFonts w:ascii="Arial" w:eastAsia="Arial" w:hAnsi="Arial" w:cs="Arial"/>
                <w:color w:val="053C70"/>
                <w:spacing w:val="-2"/>
                <w:sz w:val="16"/>
                <w:szCs w:val="16"/>
              </w:rPr>
              <w:t>way</w:t>
            </w:r>
            <w:r w:rsidRPr="00345765">
              <w:rPr>
                <w:rFonts w:ascii="Arial" w:eastAsia="Arial" w:hAnsi="Arial" w:cs="Arial"/>
                <w:color w:val="053C70"/>
                <w:spacing w:val="-1"/>
                <w:sz w:val="16"/>
                <w:szCs w:val="16"/>
              </w:rPr>
              <w:t xml:space="preserve"> </w:t>
            </w:r>
            <w:r w:rsidRPr="00345765">
              <w:rPr>
                <w:rFonts w:ascii="Arial" w:eastAsia="Arial" w:hAnsi="Arial" w:cs="Arial"/>
                <w:color w:val="053C70"/>
                <w:sz w:val="16"/>
                <w:szCs w:val="16"/>
              </w:rPr>
              <w:t>it</w:t>
            </w:r>
            <w:r w:rsidRPr="00345765">
              <w:rPr>
                <w:rFonts w:ascii="Arial" w:eastAsia="Arial" w:hAnsi="Arial" w:cs="Arial"/>
                <w:color w:val="053C70"/>
                <w:spacing w:val="1"/>
                <w:sz w:val="16"/>
                <w:szCs w:val="16"/>
              </w:rPr>
              <w:t xml:space="preserve"> </w:t>
            </w:r>
            <w:r w:rsidRPr="00345765">
              <w:rPr>
                <w:rFonts w:ascii="Arial" w:eastAsia="Arial" w:hAnsi="Arial" w:cs="Arial"/>
                <w:color w:val="053C70"/>
                <w:spacing w:val="-1"/>
                <w:sz w:val="16"/>
                <w:szCs w:val="16"/>
              </w:rPr>
              <w:t>is?</w:t>
            </w:r>
          </w:p>
          <w:p w14:paraId="7D7D4114" w14:textId="77777777" w:rsidR="005D3301" w:rsidRPr="00345765" w:rsidRDefault="005D3301" w:rsidP="00BB583D">
            <w:pPr>
              <w:pStyle w:val="ListParagraph"/>
              <w:widowControl w:val="0"/>
              <w:numPr>
                <w:ilvl w:val="0"/>
                <w:numId w:val="69"/>
              </w:numPr>
              <w:tabs>
                <w:tab w:val="left" w:pos="209"/>
              </w:tabs>
              <w:spacing w:line="226" w:lineRule="auto"/>
              <w:ind w:left="180" w:hanging="180"/>
              <w:rPr>
                <w:rFonts w:ascii="Arial" w:eastAsia="Arial" w:hAnsi="Arial" w:cs="Arial"/>
                <w:sz w:val="16"/>
                <w:szCs w:val="16"/>
              </w:rPr>
            </w:pPr>
            <w:r w:rsidRPr="00345765">
              <w:rPr>
                <w:rFonts w:ascii="Arial"/>
                <w:spacing w:val="-1"/>
                <w:sz w:val="16"/>
                <w:szCs w:val="16"/>
              </w:rPr>
              <w:t>Notice</w:t>
            </w:r>
            <w:r w:rsidRPr="00345765">
              <w:rPr>
                <w:rFonts w:ascii="Arial"/>
                <w:spacing w:val="-2"/>
                <w:sz w:val="16"/>
                <w:szCs w:val="16"/>
              </w:rPr>
              <w:t xml:space="preserve"> </w:t>
            </w:r>
            <w:r w:rsidRPr="00345765">
              <w:rPr>
                <w:rFonts w:ascii="Arial"/>
                <w:spacing w:val="-1"/>
                <w:sz w:val="16"/>
                <w:szCs w:val="16"/>
              </w:rPr>
              <w:t>that some</w:t>
            </w:r>
            <w:r w:rsidRPr="00345765">
              <w:rPr>
                <w:rFonts w:ascii="Arial"/>
                <w:sz w:val="16"/>
                <w:szCs w:val="16"/>
              </w:rPr>
              <w:t xml:space="preserve"> </w:t>
            </w:r>
            <w:r w:rsidRPr="00345765">
              <w:rPr>
                <w:rFonts w:ascii="Arial"/>
                <w:spacing w:val="-1"/>
                <w:sz w:val="16"/>
                <w:szCs w:val="16"/>
              </w:rPr>
              <w:t>analogue</w:t>
            </w:r>
            <w:r w:rsidRPr="00345765">
              <w:rPr>
                <w:rFonts w:ascii="Arial"/>
                <w:spacing w:val="-2"/>
                <w:sz w:val="16"/>
                <w:szCs w:val="16"/>
              </w:rPr>
              <w:t xml:space="preserve"> </w:t>
            </w:r>
            <w:r w:rsidRPr="00345765">
              <w:rPr>
                <w:rFonts w:ascii="Arial"/>
                <w:spacing w:val="-1"/>
                <w:sz w:val="16"/>
                <w:szCs w:val="16"/>
              </w:rPr>
              <w:t>clocks</w:t>
            </w:r>
            <w:r w:rsidRPr="00345765">
              <w:rPr>
                <w:rFonts w:ascii="Arial"/>
                <w:spacing w:val="23"/>
                <w:sz w:val="16"/>
                <w:szCs w:val="16"/>
              </w:rPr>
              <w:t xml:space="preserve"> </w:t>
            </w:r>
            <w:r w:rsidRPr="00345765">
              <w:rPr>
                <w:rFonts w:ascii="Arial"/>
                <w:spacing w:val="-1"/>
                <w:sz w:val="16"/>
                <w:szCs w:val="16"/>
              </w:rPr>
              <w:t>have</w:t>
            </w:r>
            <w:r w:rsidRPr="00345765">
              <w:rPr>
                <w:rFonts w:ascii="Arial"/>
                <w:sz w:val="16"/>
                <w:szCs w:val="16"/>
              </w:rPr>
              <w:t xml:space="preserve"> a </w:t>
            </w:r>
            <w:r w:rsidRPr="00345765">
              <w:rPr>
                <w:rFonts w:ascii="Arial"/>
                <w:spacing w:val="-1"/>
                <w:sz w:val="16"/>
                <w:szCs w:val="16"/>
              </w:rPr>
              <w:t>3rd</w:t>
            </w:r>
            <w:r w:rsidRPr="00345765">
              <w:rPr>
                <w:rFonts w:ascii="Arial"/>
                <w:sz w:val="16"/>
                <w:szCs w:val="16"/>
              </w:rPr>
              <w:t xml:space="preserve"> </w:t>
            </w:r>
            <w:r w:rsidRPr="00345765">
              <w:rPr>
                <w:rFonts w:ascii="Arial"/>
                <w:spacing w:val="-1"/>
                <w:sz w:val="16"/>
                <w:szCs w:val="16"/>
              </w:rPr>
              <w:t>hand</w:t>
            </w:r>
            <w:r w:rsidRPr="00345765">
              <w:rPr>
                <w:rFonts w:ascii="Arial"/>
                <w:sz w:val="16"/>
                <w:szCs w:val="16"/>
              </w:rPr>
              <w:t xml:space="preserve"> </w:t>
            </w:r>
            <w:r w:rsidRPr="00345765">
              <w:rPr>
                <w:rFonts w:ascii="Arial"/>
                <w:spacing w:val="-1"/>
                <w:sz w:val="16"/>
                <w:szCs w:val="16"/>
              </w:rPr>
              <w:t>which</w:t>
            </w:r>
            <w:r w:rsidRPr="00345765">
              <w:rPr>
                <w:rFonts w:ascii="Arial"/>
                <w:spacing w:val="-2"/>
                <w:sz w:val="16"/>
                <w:szCs w:val="16"/>
              </w:rPr>
              <w:t xml:space="preserve"> </w:t>
            </w:r>
            <w:r w:rsidRPr="00345765">
              <w:rPr>
                <w:rFonts w:ascii="Arial"/>
                <w:spacing w:val="-1"/>
                <w:sz w:val="16"/>
                <w:szCs w:val="16"/>
              </w:rPr>
              <w:t>measures</w:t>
            </w:r>
            <w:r w:rsidRPr="00345765">
              <w:rPr>
                <w:rFonts w:ascii="Arial"/>
                <w:spacing w:val="26"/>
                <w:sz w:val="16"/>
                <w:szCs w:val="16"/>
              </w:rPr>
              <w:t xml:space="preserve"> </w:t>
            </w:r>
            <w:r w:rsidRPr="00345765">
              <w:rPr>
                <w:rFonts w:ascii="Arial"/>
                <w:spacing w:val="-1"/>
                <w:sz w:val="16"/>
                <w:szCs w:val="16"/>
              </w:rPr>
              <w:t>seconds</w:t>
            </w:r>
            <w:r w:rsidRPr="00345765">
              <w:rPr>
                <w:rFonts w:ascii="Arial"/>
                <w:sz w:val="16"/>
                <w:szCs w:val="16"/>
              </w:rPr>
              <w:t xml:space="preserve">  &amp;</w:t>
            </w:r>
            <w:r w:rsidRPr="00345765">
              <w:rPr>
                <w:rFonts w:ascii="Arial"/>
                <w:spacing w:val="-1"/>
                <w:sz w:val="16"/>
                <w:szCs w:val="16"/>
              </w:rPr>
              <w:t xml:space="preserve"> be</w:t>
            </w:r>
            <w:r w:rsidRPr="00345765">
              <w:rPr>
                <w:rFonts w:ascii="Arial"/>
                <w:sz w:val="16"/>
                <w:szCs w:val="16"/>
              </w:rPr>
              <w:t xml:space="preserve"> </w:t>
            </w:r>
            <w:r w:rsidRPr="00345765">
              <w:rPr>
                <w:rFonts w:ascii="Arial"/>
                <w:spacing w:val="-1"/>
                <w:sz w:val="16"/>
                <w:szCs w:val="16"/>
              </w:rPr>
              <w:t>able</w:t>
            </w:r>
            <w:r w:rsidRPr="00345765">
              <w:rPr>
                <w:rFonts w:ascii="Arial"/>
                <w:spacing w:val="-2"/>
                <w:sz w:val="16"/>
                <w:szCs w:val="16"/>
              </w:rPr>
              <w:t xml:space="preserve"> </w:t>
            </w:r>
            <w:r w:rsidRPr="00345765">
              <w:rPr>
                <w:rFonts w:ascii="Arial"/>
                <w:sz w:val="16"/>
                <w:szCs w:val="16"/>
              </w:rPr>
              <w:t>to</w:t>
            </w:r>
            <w:r w:rsidRPr="00345765">
              <w:rPr>
                <w:rFonts w:ascii="Arial"/>
                <w:spacing w:val="-2"/>
                <w:sz w:val="16"/>
                <w:szCs w:val="16"/>
              </w:rPr>
              <w:t xml:space="preserve"> </w:t>
            </w:r>
            <w:r w:rsidRPr="00345765">
              <w:rPr>
                <w:rFonts w:ascii="Arial"/>
                <w:spacing w:val="-1"/>
                <w:sz w:val="16"/>
                <w:szCs w:val="16"/>
              </w:rPr>
              <w:t xml:space="preserve">say </w:t>
            </w:r>
            <w:r w:rsidRPr="00345765">
              <w:rPr>
                <w:rFonts w:ascii="Arial"/>
                <w:spacing w:val="-2"/>
                <w:sz w:val="16"/>
                <w:szCs w:val="16"/>
              </w:rPr>
              <w:t>that</w:t>
            </w:r>
            <w:r w:rsidRPr="00345765">
              <w:rPr>
                <w:rFonts w:ascii="Arial"/>
                <w:spacing w:val="1"/>
                <w:sz w:val="16"/>
                <w:szCs w:val="16"/>
              </w:rPr>
              <w:t xml:space="preserve"> </w:t>
            </w:r>
            <w:r w:rsidRPr="00345765">
              <w:rPr>
                <w:rFonts w:ascii="Arial"/>
                <w:sz w:val="16"/>
                <w:szCs w:val="16"/>
              </w:rPr>
              <w:t>1</w:t>
            </w:r>
            <w:r w:rsidRPr="00345765">
              <w:rPr>
                <w:rFonts w:ascii="Arial"/>
                <w:spacing w:val="29"/>
                <w:sz w:val="16"/>
                <w:szCs w:val="16"/>
              </w:rPr>
              <w:t xml:space="preserve"> </w:t>
            </w:r>
            <w:r w:rsidRPr="00345765">
              <w:rPr>
                <w:rFonts w:ascii="Arial"/>
                <w:spacing w:val="-1"/>
                <w:sz w:val="16"/>
                <w:szCs w:val="16"/>
              </w:rPr>
              <w:t>minute</w:t>
            </w:r>
            <w:r w:rsidRPr="00345765">
              <w:rPr>
                <w:rFonts w:ascii="Arial"/>
                <w:sz w:val="16"/>
                <w:szCs w:val="16"/>
              </w:rPr>
              <w:t xml:space="preserve"> =</w:t>
            </w:r>
            <w:r w:rsidRPr="00345765">
              <w:rPr>
                <w:rFonts w:ascii="Arial"/>
                <w:spacing w:val="-2"/>
                <w:sz w:val="16"/>
                <w:szCs w:val="16"/>
              </w:rPr>
              <w:t xml:space="preserve"> </w:t>
            </w:r>
            <w:r w:rsidRPr="00345765">
              <w:rPr>
                <w:rFonts w:ascii="Arial"/>
                <w:spacing w:val="-1"/>
                <w:sz w:val="16"/>
                <w:szCs w:val="16"/>
              </w:rPr>
              <w:t>60</w:t>
            </w:r>
            <w:r w:rsidRPr="00345765">
              <w:rPr>
                <w:rFonts w:ascii="Arial"/>
                <w:spacing w:val="-2"/>
                <w:sz w:val="16"/>
                <w:szCs w:val="16"/>
              </w:rPr>
              <w:t xml:space="preserve"> </w:t>
            </w:r>
            <w:r w:rsidRPr="00345765">
              <w:rPr>
                <w:rFonts w:ascii="Arial"/>
                <w:spacing w:val="-1"/>
                <w:sz w:val="16"/>
                <w:szCs w:val="16"/>
              </w:rPr>
              <w:t>seconds</w:t>
            </w:r>
          </w:p>
          <w:p w14:paraId="7BFF6C3F" w14:textId="35CEA713" w:rsidR="005D3301" w:rsidRPr="00345765" w:rsidRDefault="005D3301" w:rsidP="00BB583D">
            <w:pPr>
              <w:pStyle w:val="ListParagraph"/>
              <w:widowControl w:val="0"/>
              <w:numPr>
                <w:ilvl w:val="0"/>
                <w:numId w:val="69"/>
              </w:numPr>
              <w:tabs>
                <w:tab w:val="left" w:pos="212"/>
              </w:tabs>
              <w:spacing w:line="174" w:lineRule="exact"/>
              <w:ind w:left="180" w:hanging="180"/>
              <w:rPr>
                <w:rFonts w:ascii="Arial" w:eastAsia="Arial" w:hAnsi="Arial" w:cs="Arial"/>
                <w:sz w:val="16"/>
                <w:szCs w:val="16"/>
              </w:rPr>
            </w:pPr>
            <w:r w:rsidRPr="00345765">
              <w:rPr>
                <w:rFonts w:ascii="Arial"/>
                <w:spacing w:val="-1"/>
                <w:sz w:val="16"/>
                <w:szCs w:val="16"/>
              </w:rPr>
              <w:t>Read,</w:t>
            </w:r>
            <w:r w:rsidRPr="00345765">
              <w:rPr>
                <w:rFonts w:ascii="Arial"/>
                <w:spacing w:val="1"/>
                <w:sz w:val="16"/>
                <w:szCs w:val="16"/>
              </w:rPr>
              <w:t xml:space="preserve"> </w:t>
            </w:r>
            <w:r w:rsidRPr="00345765">
              <w:rPr>
                <w:rFonts w:ascii="Arial"/>
                <w:spacing w:val="-1"/>
                <w:sz w:val="16"/>
                <w:szCs w:val="16"/>
              </w:rPr>
              <w:t>write</w:t>
            </w:r>
            <w:r w:rsidRPr="00345765">
              <w:rPr>
                <w:rFonts w:ascii="Arial"/>
                <w:sz w:val="16"/>
                <w:szCs w:val="16"/>
              </w:rPr>
              <w:t xml:space="preserve"> &amp;</w:t>
            </w:r>
            <w:r w:rsidRPr="00345765">
              <w:rPr>
                <w:rFonts w:ascii="Arial"/>
                <w:spacing w:val="-1"/>
                <w:sz w:val="16"/>
                <w:szCs w:val="16"/>
              </w:rPr>
              <w:t xml:space="preserve"> convert times</w:t>
            </w:r>
            <w:r w:rsidRPr="00345765">
              <w:rPr>
                <w:rFonts w:ascii="Arial"/>
                <w:spacing w:val="23"/>
                <w:sz w:val="16"/>
                <w:szCs w:val="16"/>
              </w:rPr>
              <w:t xml:space="preserve"> </w:t>
            </w:r>
            <w:r w:rsidRPr="00345765">
              <w:rPr>
                <w:rFonts w:ascii="Arial"/>
                <w:spacing w:val="-2"/>
                <w:sz w:val="16"/>
                <w:szCs w:val="16"/>
              </w:rPr>
              <w:t>between</w:t>
            </w:r>
            <w:r w:rsidRPr="00345765">
              <w:rPr>
                <w:rFonts w:ascii="Arial"/>
                <w:sz w:val="16"/>
                <w:szCs w:val="16"/>
              </w:rPr>
              <w:t xml:space="preserve"> </w:t>
            </w:r>
            <w:r w:rsidRPr="00345765">
              <w:rPr>
                <w:rFonts w:ascii="Arial"/>
                <w:spacing w:val="-1"/>
                <w:sz w:val="16"/>
                <w:szCs w:val="16"/>
              </w:rPr>
              <w:t>digital</w:t>
            </w:r>
            <w:r w:rsidRPr="00345765">
              <w:rPr>
                <w:rFonts w:ascii="Arial"/>
                <w:spacing w:val="1"/>
                <w:sz w:val="16"/>
                <w:szCs w:val="16"/>
              </w:rPr>
              <w:t xml:space="preserve"> </w:t>
            </w:r>
            <w:r w:rsidRPr="00345765">
              <w:rPr>
                <w:rFonts w:ascii="Arial"/>
                <w:sz w:val="16"/>
                <w:szCs w:val="16"/>
              </w:rPr>
              <w:t>&amp;</w:t>
            </w:r>
            <w:r w:rsidRPr="00345765">
              <w:rPr>
                <w:rFonts w:ascii="Arial"/>
                <w:spacing w:val="-1"/>
                <w:sz w:val="16"/>
                <w:szCs w:val="16"/>
              </w:rPr>
              <w:t xml:space="preserve"> analogue</w:t>
            </w:r>
            <w:r w:rsidRPr="00345765">
              <w:rPr>
                <w:rFonts w:ascii="Arial"/>
                <w:spacing w:val="1"/>
                <w:sz w:val="16"/>
                <w:szCs w:val="16"/>
              </w:rPr>
              <w:t xml:space="preserve"> </w:t>
            </w:r>
            <w:r w:rsidRPr="00345765">
              <w:rPr>
                <w:rFonts w:ascii="Arial"/>
                <w:sz w:val="16"/>
                <w:szCs w:val="16"/>
              </w:rPr>
              <w:t>&amp;</w:t>
            </w:r>
            <w:r w:rsidRPr="00345765">
              <w:rPr>
                <w:rFonts w:ascii="Arial"/>
                <w:spacing w:val="-1"/>
                <w:sz w:val="16"/>
                <w:szCs w:val="16"/>
              </w:rPr>
              <w:t xml:space="preserve"> vice-</w:t>
            </w:r>
            <w:r w:rsidRPr="00345765">
              <w:rPr>
                <w:rFonts w:ascii="Arial" w:eastAsia="Arial" w:hAnsi="Arial" w:cs="Arial"/>
                <w:spacing w:val="-1"/>
                <w:sz w:val="16"/>
                <w:szCs w:val="16"/>
              </w:rPr>
              <w:t>versa—o’clock,</w:t>
            </w:r>
            <w:r w:rsidRPr="00345765">
              <w:rPr>
                <w:rFonts w:ascii="Arial" w:eastAsia="Arial" w:hAnsi="Arial" w:cs="Arial"/>
                <w:spacing w:val="1"/>
                <w:sz w:val="16"/>
                <w:szCs w:val="16"/>
              </w:rPr>
              <w:t xml:space="preserve"> </w:t>
            </w:r>
            <w:r w:rsidRPr="00345765">
              <w:rPr>
                <w:rFonts w:ascii="Arial" w:eastAsia="Arial" w:hAnsi="Arial" w:cs="Arial"/>
                <w:spacing w:val="-2"/>
                <w:sz w:val="16"/>
                <w:szCs w:val="16"/>
              </w:rPr>
              <w:t>1/4</w:t>
            </w:r>
            <w:r w:rsidRPr="00345765">
              <w:rPr>
                <w:rFonts w:ascii="Arial" w:eastAsia="Arial" w:hAnsi="Arial" w:cs="Arial"/>
                <w:spacing w:val="43"/>
                <w:sz w:val="16"/>
                <w:szCs w:val="16"/>
              </w:rPr>
              <w:t xml:space="preserve"> </w:t>
            </w:r>
            <w:r w:rsidRPr="00345765">
              <w:rPr>
                <w:rFonts w:ascii="Arial" w:eastAsia="Arial" w:hAnsi="Arial" w:cs="Arial"/>
                <w:sz w:val="16"/>
                <w:szCs w:val="16"/>
              </w:rPr>
              <w:t>&amp;</w:t>
            </w:r>
            <w:r w:rsidRPr="00345765">
              <w:rPr>
                <w:rFonts w:ascii="Arial" w:eastAsia="Arial" w:hAnsi="Arial" w:cs="Arial"/>
                <w:spacing w:val="-1"/>
                <w:sz w:val="16"/>
                <w:szCs w:val="16"/>
              </w:rPr>
              <w:t xml:space="preserve"> 1/2</w:t>
            </w:r>
            <w:r w:rsidRPr="00345765">
              <w:rPr>
                <w:rFonts w:ascii="Arial" w:eastAsia="Arial" w:hAnsi="Arial" w:cs="Arial"/>
                <w:spacing w:val="-3"/>
                <w:sz w:val="16"/>
                <w:szCs w:val="16"/>
              </w:rPr>
              <w:t xml:space="preserve"> </w:t>
            </w:r>
            <w:r w:rsidRPr="00345765">
              <w:rPr>
                <w:rFonts w:ascii="Arial" w:eastAsia="Arial" w:hAnsi="Arial" w:cs="Arial"/>
                <w:spacing w:val="-1"/>
                <w:sz w:val="16"/>
                <w:szCs w:val="16"/>
              </w:rPr>
              <w:t xml:space="preserve">past </w:t>
            </w:r>
            <w:r w:rsidRPr="00345765">
              <w:rPr>
                <w:rFonts w:ascii="Arial" w:eastAsia="Arial" w:hAnsi="Arial" w:cs="Arial"/>
                <w:sz w:val="16"/>
                <w:szCs w:val="16"/>
              </w:rPr>
              <w:t>&amp;</w:t>
            </w:r>
            <w:r w:rsidRPr="00345765">
              <w:rPr>
                <w:rFonts w:ascii="Arial" w:eastAsia="Arial" w:hAnsi="Arial" w:cs="Arial"/>
                <w:spacing w:val="1"/>
                <w:sz w:val="16"/>
                <w:szCs w:val="16"/>
              </w:rPr>
              <w:t xml:space="preserve"> </w:t>
            </w:r>
            <w:r w:rsidRPr="00345765">
              <w:rPr>
                <w:rFonts w:ascii="Arial" w:eastAsia="Arial" w:hAnsi="Arial" w:cs="Arial"/>
                <w:spacing w:val="-2"/>
                <w:sz w:val="16"/>
                <w:szCs w:val="16"/>
              </w:rPr>
              <w:t>1/4</w:t>
            </w:r>
          </w:p>
          <w:p w14:paraId="49E0561E" w14:textId="458CF00C" w:rsidR="005D3301" w:rsidRPr="00345765" w:rsidRDefault="00345765" w:rsidP="00BB583D">
            <w:pPr>
              <w:pStyle w:val="ListParagraph"/>
              <w:widowControl w:val="0"/>
              <w:numPr>
                <w:ilvl w:val="0"/>
                <w:numId w:val="69"/>
              </w:numPr>
              <w:tabs>
                <w:tab w:val="left" w:pos="238"/>
              </w:tabs>
              <w:spacing w:line="228" w:lineRule="auto"/>
              <w:ind w:left="180" w:hanging="180"/>
              <w:rPr>
                <w:rFonts w:ascii="Arial" w:eastAsia="Arial" w:hAnsi="Arial" w:cs="Arial"/>
                <w:sz w:val="16"/>
                <w:szCs w:val="16"/>
              </w:rPr>
            </w:pPr>
            <w:r>
              <w:rPr>
                <w:rFonts w:ascii="Arial"/>
                <w:spacing w:val="-1"/>
                <w:sz w:val="16"/>
                <w:szCs w:val="16"/>
              </w:rPr>
              <w:t>G</w:t>
            </w:r>
            <w:r w:rsidR="005D3301" w:rsidRPr="00345765">
              <w:rPr>
                <w:rFonts w:ascii="Arial"/>
                <w:spacing w:val="-1"/>
                <w:sz w:val="16"/>
                <w:szCs w:val="16"/>
              </w:rPr>
              <w:t>ive</w:t>
            </w:r>
            <w:r w:rsidR="005D3301" w:rsidRPr="00345765">
              <w:rPr>
                <w:rFonts w:ascii="Arial"/>
                <w:sz w:val="16"/>
                <w:szCs w:val="16"/>
              </w:rPr>
              <w:t xml:space="preserve"> </w:t>
            </w:r>
            <w:r w:rsidR="005D3301" w:rsidRPr="00345765">
              <w:rPr>
                <w:rFonts w:ascii="Arial"/>
                <w:spacing w:val="-1"/>
                <w:sz w:val="16"/>
                <w:szCs w:val="16"/>
              </w:rPr>
              <w:t xml:space="preserve">examples of things </w:t>
            </w:r>
            <w:r w:rsidR="005D3301" w:rsidRPr="00345765">
              <w:rPr>
                <w:rFonts w:ascii="Arial"/>
                <w:sz w:val="16"/>
                <w:szCs w:val="16"/>
              </w:rPr>
              <w:t>I</w:t>
            </w:r>
            <w:r w:rsidR="005D3301" w:rsidRPr="00345765">
              <w:rPr>
                <w:rFonts w:ascii="Arial"/>
                <w:spacing w:val="-1"/>
                <w:sz w:val="16"/>
                <w:szCs w:val="16"/>
              </w:rPr>
              <w:t xml:space="preserve"> do</w:t>
            </w:r>
            <w:r w:rsidR="005D3301" w:rsidRPr="00345765">
              <w:rPr>
                <w:rFonts w:ascii="Arial"/>
                <w:sz w:val="16"/>
                <w:szCs w:val="16"/>
              </w:rPr>
              <w:t xml:space="preserve"> </w:t>
            </w:r>
            <w:r w:rsidR="005D3301" w:rsidRPr="00345765">
              <w:rPr>
                <w:rFonts w:ascii="Arial"/>
                <w:spacing w:val="-2"/>
                <w:sz w:val="16"/>
                <w:szCs w:val="16"/>
              </w:rPr>
              <w:t>a.m.&amp;</w:t>
            </w:r>
            <w:r w:rsidR="005D3301" w:rsidRPr="00345765">
              <w:rPr>
                <w:rFonts w:ascii="Arial"/>
                <w:spacing w:val="27"/>
                <w:sz w:val="16"/>
                <w:szCs w:val="16"/>
              </w:rPr>
              <w:t xml:space="preserve"> </w:t>
            </w:r>
            <w:r w:rsidR="005D3301" w:rsidRPr="00345765">
              <w:rPr>
                <w:rFonts w:ascii="Arial"/>
                <w:spacing w:val="-1"/>
                <w:sz w:val="16"/>
                <w:szCs w:val="16"/>
              </w:rPr>
              <w:t>p.m.</w:t>
            </w:r>
          </w:p>
          <w:p w14:paraId="2CB60B9E" w14:textId="1284F04D" w:rsidR="005D3301" w:rsidRPr="00345765" w:rsidRDefault="005D3301" w:rsidP="00BB583D">
            <w:pPr>
              <w:pStyle w:val="ListParagraph"/>
              <w:widowControl w:val="0"/>
              <w:numPr>
                <w:ilvl w:val="0"/>
                <w:numId w:val="69"/>
              </w:numPr>
              <w:tabs>
                <w:tab w:val="left" w:pos="216"/>
              </w:tabs>
              <w:spacing w:before="7" w:line="172" w:lineRule="exact"/>
              <w:ind w:left="180" w:hanging="180"/>
              <w:rPr>
                <w:rFonts w:ascii="Arial" w:eastAsia="Arial" w:hAnsi="Arial" w:cs="Arial"/>
                <w:sz w:val="16"/>
                <w:szCs w:val="16"/>
              </w:rPr>
            </w:pPr>
            <w:r w:rsidRPr="00345765">
              <w:rPr>
                <w:rFonts w:ascii="Arial"/>
                <w:spacing w:val="-1"/>
                <w:sz w:val="16"/>
                <w:szCs w:val="16"/>
              </w:rPr>
              <w:t>Use</w:t>
            </w:r>
            <w:r w:rsidRPr="00345765">
              <w:rPr>
                <w:rFonts w:ascii="Arial"/>
                <w:sz w:val="16"/>
                <w:szCs w:val="16"/>
              </w:rPr>
              <w:t xml:space="preserve"> </w:t>
            </w:r>
            <w:r w:rsidRPr="00345765">
              <w:rPr>
                <w:rFonts w:ascii="Arial"/>
                <w:spacing w:val="-1"/>
                <w:sz w:val="16"/>
                <w:szCs w:val="16"/>
              </w:rPr>
              <w:t>the</w:t>
            </w:r>
            <w:r w:rsidRPr="00345765">
              <w:rPr>
                <w:rFonts w:ascii="Arial"/>
                <w:spacing w:val="-3"/>
                <w:sz w:val="16"/>
                <w:szCs w:val="16"/>
              </w:rPr>
              <w:t xml:space="preserve"> </w:t>
            </w:r>
            <w:r w:rsidRPr="00345765">
              <w:rPr>
                <w:rFonts w:ascii="Arial"/>
                <w:spacing w:val="-1"/>
                <w:sz w:val="16"/>
                <w:szCs w:val="16"/>
              </w:rPr>
              <w:t>language</w:t>
            </w:r>
            <w:r w:rsidRPr="00345765">
              <w:rPr>
                <w:rFonts w:ascii="Arial"/>
                <w:sz w:val="16"/>
                <w:szCs w:val="16"/>
              </w:rPr>
              <w:t xml:space="preserve"> </w:t>
            </w:r>
            <w:r w:rsidRPr="00345765">
              <w:rPr>
                <w:rFonts w:ascii="Arial"/>
                <w:spacing w:val="-1"/>
                <w:sz w:val="16"/>
                <w:szCs w:val="16"/>
              </w:rPr>
              <w:t>of time</w:t>
            </w:r>
            <w:r w:rsidRPr="00345765">
              <w:rPr>
                <w:rFonts w:ascii="Arial"/>
                <w:sz w:val="16"/>
                <w:szCs w:val="16"/>
              </w:rPr>
              <w:t xml:space="preserve"> </w:t>
            </w:r>
            <w:r w:rsidRPr="00345765">
              <w:rPr>
                <w:rFonts w:ascii="Arial"/>
                <w:color w:val="1F3864" w:themeColor="accent1" w:themeShade="80"/>
                <w:spacing w:val="-2"/>
                <w:sz w:val="16"/>
                <w:szCs w:val="16"/>
              </w:rPr>
              <w:t>e.g.</w:t>
            </w:r>
            <w:r w:rsidRPr="00345765">
              <w:rPr>
                <w:rFonts w:ascii="Arial"/>
                <w:color w:val="1F3864" w:themeColor="accent1" w:themeShade="80"/>
                <w:spacing w:val="1"/>
                <w:sz w:val="16"/>
                <w:szCs w:val="16"/>
              </w:rPr>
              <w:t xml:space="preserve"> </w:t>
            </w:r>
            <w:r w:rsidRPr="00345765">
              <w:rPr>
                <w:rFonts w:ascii="Arial"/>
                <w:color w:val="1F3864" w:themeColor="accent1" w:themeShade="80"/>
                <w:spacing w:val="-2"/>
                <w:sz w:val="16"/>
                <w:szCs w:val="16"/>
              </w:rPr>
              <w:t>noon</w:t>
            </w:r>
            <w:r w:rsidRPr="00345765">
              <w:rPr>
                <w:rFonts w:ascii="Arial"/>
                <w:color w:val="1F3864" w:themeColor="accent1" w:themeShade="80"/>
                <w:sz w:val="16"/>
                <w:szCs w:val="16"/>
              </w:rPr>
              <w:t xml:space="preserve"> = </w:t>
            </w:r>
            <w:r w:rsidRPr="00345765">
              <w:rPr>
                <w:rFonts w:ascii="Arial"/>
                <w:color w:val="1F3864" w:themeColor="accent1" w:themeShade="80"/>
                <w:spacing w:val="-1"/>
                <w:sz w:val="16"/>
                <w:szCs w:val="16"/>
              </w:rPr>
              <w:t>meridian</w:t>
            </w:r>
            <w:r w:rsidRPr="00345765">
              <w:rPr>
                <w:rFonts w:ascii="Arial"/>
                <w:color w:val="1F3864" w:themeColor="accent1" w:themeShade="80"/>
                <w:spacing w:val="-3"/>
                <w:sz w:val="16"/>
                <w:szCs w:val="16"/>
              </w:rPr>
              <w:t xml:space="preserve"> </w:t>
            </w:r>
            <w:r w:rsidRPr="00345765">
              <w:rPr>
                <w:rFonts w:ascii="Arial"/>
                <w:color w:val="1F3864" w:themeColor="accent1" w:themeShade="80"/>
                <w:sz w:val="16"/>
                <w:szCs w:val="16"/>
              </w:rPr>
              <w:t>to</w:t>
            </w:r>
            <w:r w:rsidRPr="00345765">
              <w:rPr>
                <w:rFonts w:ascii="Arial"/>
                <w:color w:val="1F3864" w:themeColor="accent1" w:themeShade="80"/>
                <w:spacing w:val="-3"/>
                <w:sz w:val="16"/>
                <w:szCs w:val="16"/>
              </w:rPr>
              <w:t xml:space="preserve"> </w:t>
            </w:r>
            <w:r w:rsidRPr="00345765">
              <w:rPr>
                <w:rFonts w:ascii="Arial"/>
                <w:color w:val="1F3864" w:themeColor="accent1" w:themeShade="80"/>
                <w:spacing w:val="-1"/>
                <w:sz w:val="16"/>
                <w:szCs w:val="16"/>
              </w:rPr>
              <w:t>correctly</w:t>
            </w:r>
            <w:r w:rsidRPr="00345765">
              <w:rPr>
                <w:rFonts w:ascii="Arial"/>
                <w:color w:val="1F3864" w:themeColor="accent1" w:themeShade="80"/>
                <w:spacing w:val="-3"/>
                <w:sz w:val="16"/>
                <w:szCs w:val="16"/>
              </w:rPr>
              <w:t xml:space="preserve"> </w:t>
            </w:r>
            <w:r w:rsidRPr="00345765">
              <w:rPr>
                <w:rFonts w:ascii="Arial"/>
                <w:color w:val="1F3864" w:themeColor="accent1" w:themeShade="80"/>
                <w:spacing w:val="-1"/>
                <w:sz w:val="16"/>
                <w:szCs w:val="16"/>
              </w:rPr>
              <w:t xml:space="preserve">say </w:t>
            </w:r>
            <w:r w:rsidRPr="00345765">
              <w:rPr>
                <w:rFonts w:ascii="Arial"/>
                <w:color w:val="1F3864" w:themeColor="accent1" w:themeShade="80"/>
                <w:spacing w:val="-2"/>
                <w:sz w:val="16"/>
                <w:szCs w:val="16"/>
              </w:rPr>
              <w:t>what</w:t>
            </w:r>
            <w:r w:rsidRPr="00345765">
              <w:rPr>
                <w:rFonts w:ascii="Arial"/>
                <w:color w:val="1F3864" w:themeColor="accent1" w:themeShade="80"/>
                <w:spacing w:val="1"/>
                <w:sz w:val="16"/>
                <w:szCs w:val="16"/>
              </w:rPr>
              <w:t xml:space="preserve"> </w:t>
            </w:r>
            <w:r w:rsidRPr="00345765">
              <w:rPr>
                <w:rFonts w:ascii="Arial"/>
                <w:color w:val="1F3864" w:themeColor="accent1" w:themeShade="80"/>
                <w:spacing w:val="-1"/>
                <w:sz w:val="16"/>
                <w:szCs w:val="16"/>
              </w:rPr>
              <w:t>a.m.</w:t>
            </w:r>
            <w:r w:rsidRPr="00345765">
              <w:rPr>
                <w:rFonts w:ascii="Arial"/>
                <w:color w:val="1F3864" w:themeColor="accent1" w:themeShade="80"/>
                <w:spacing w:val="2"/>
                <w:sz w:val="16"/>
                <w:szCs w:val="16"/>
              </w:rPr>
              <w:t xml:space="preserve"> </w:t>
            </w:r>
            <w:r w:rsidRPr="00345765">
              <w:rPr>
                <w:rFonts w:ascii="Arial"/>
                <w:color w:val="1F3864" w:themeColor="accent1" w:themeShade="80"/>
                <w:sz w:val="16"/>
                <w:szCs w:val="16"/>
              </w:rPr>
              <w:t>&amp;</w:t>
            </w:r>
            <w:r w:rsidR="00777FB9" w:rsidRPr="00345765">
              <w:rPr>
                <w:rFonts w:ascii="Arial"/>
                <w:color w:val="1F3864" w:themeColor="accent1" w:themeShade="80"/>
                <w:sz w:val="16"/>
                <w:szCs w:val="16"/>
              </w:rPr>
              <w:t xml:space="preserve"> </w:t>
            </w:r>
            <w:r w:rsidRPr="00345765">
              <w:rPr>
                <w:rFonts w:ascii="Arial"/>
                <w:color w:val="1F3864" w:themeColor="accent1" w:themeShade="80"/>
                <w:spacing w:val="-1"/>
                <w:sz w:val="16"/>
                <w:szCs w:val="16"/>
              </w:rPr>
              <w:t>p.m.</w:t>
            </w:r>
            <w:r w:rsidRPr="00345765">
              <w:rPr>
                <w:rFonts w:ascii="Arial"/>
                <w:color w:val="1F3864" w:themeColor="accent1" w:themeShade="80"/>
                <w:spacing w:val="-3"/>
                <w:sz w:val="16"/>
                <w:szCs w:val="16"/>
              </w:rPr>
              <w:t xml:space="preserve"> </w:t>
            </w:r>
            <w:r w:rsidRPr="00345765">
              <w:rPr>
                <w:rFonts w:ascii="Arial"/>
                <w:color w:val="1F3864" w:themeColor="accent1" w:themeShade="80"/>
                <w:spacing w:val="-1"/>
                <w:sz w:val="16"/>
                <w:szCs w:val="16"/>
              </w:rPr>
              <w:t>mean.</w:t>
            </w:r>
            <w:r w:rsidRPr="00345765">
              <w:rPr>
                <w:rFonts w:ascii="Arial"/>
                <w:color w:val="1F3864" w:themeColor="accent1" w:themeShade="80"/>
                <w:spacing w:val="1"/>
                <w:sz w:val="16"/>
                <w:szCs w:val="16"/>
              </w:rPr>
              <w:t xml:space="preserve"> </w:t>
            </w:r>
            <w:r w:rsidRPr="00345765">
              <w:rPr>
                <w:rFonts w:ascii="Arial"/>
                <w:color w:val="1F3864" w:themeColor="accent1" w:themeShade="80"/>
                <w:spacing w:val="-2"/>
                <w:sz w:val="16"/>
                <w:szCs w:val="16"/>
              </w:rPr>
              <w:t>[teachers</w:t>
            </w:r>
            <w:r w:rsidRPr="00345765">
              <w:rPr>
                <w:rFonts w:ascii="Arial"/>
                <w:color w:val="1F3864" w:themeColor="accent1" w:themeShade="80"/>
                <w:spacing w:val="-1"/>
                <w:sz w:val="16"/>
                <w:szCs w:val="16"/>
              </w:rPr>
              <w:t xml:space="preserve"> </w:t>
            </w:r>
            <w:r w:rsidRPr="00345765">
              <w:rPr>
                <w:rFonts w:ascii="Arial"/>
                <w:color w:val="1F3864" w:themeColor="accent1" w:themeShade="80"/>
                <w:sz w:val="16"/>
                <w:szCs w:val="16"/>
              </w:rPr>
              <w:t>may</w:t>
            </w:r>
            <w:r w:rsidRPr="00345765">
              <w:rPr>
                <w:rFonts w:ascii="Arial"/>
                <w:color w:val="1F3864" w:themeColor="accent1" w:themeShade="80"/>
                <w:spacing w:val="-1"/>
                <w:sz w:val="16"/>
                <w:szCs w:val="16"/>
              </w:rPr>
              <w:t xml:space="preserve"> wish</w:t>
            </w:r>
            <w:r w:rsidRPr="00345765">
              <w:rPr>
                <w:rFonts w:ascii="Arial"/>
                <w:color w:val="1F3864" w:themeColor="accent1" w:themeShade="80"/>
                <w:sz w:val="16"/>
                <w:szCs w:val="16"/>
              </w:rPr>
              <w:t xml:space="preserve"> to</w:t>
            </w:r>
            <w:r w:rsidRPr="00345765">
              <w:rPr>
                <w:rFonts w:ascii="Arial"/>
                <w:color w:val="1F3864" w:themeColor="accent1" w:themeShade="80"/>
                <w:spacing w:val="-5"/>
                <w:sz w:val="16"/>
                <w:szCs w:val="16"/>
              </w:rPr>
              <w:t xml:space="preserve"> </w:t>
            </w:r>
            <w:r w:rsidRPr="00345765">
              <w:rPr>
                <w:rFonts w:ascii="Arial"/>
                <w:color w:val="1F3864" w:themeColor="accent1" w:themeShade="80"/>
                <w:spacing w:val="-1"/>
                <w:sz w:val="16"/>
                <w:szCs w:val="16"/>
              </w:rPr>
              <w:t>tell</w:t>
            </w:r>
            <w:r w:rsidRPr="00345765">
              <w:rPr>
                <w:rFonts w:ascii="Arial"/>
                <w:color w:val="1F3864" w:themeColor="accent1" w:themeShade="80"/>
                <w:spacing w:val="33"/>
                <w:sz w:val="16"/>
                <w:szCs w:val="16"/>
              </w:rPr>
              <w:t xml:space="preserve"> </w:t>
            </w:r>
            <w:r w:rsidRPr="00345765">
              <w:rPr>
                <w:rFonts w:ascii="Arial"/>
                <w:color w:val="1F3864" w:themeColor="accent1" w:themeShade="80"/>
                <w:spacing w:val="-1"/>
                <w:sz w:val="16"/>
                <w:szCs w:val="16"/>
              </w:rPr>
              <w:t>the</w:t>
            </w:r>
            <w:r w:rsidRPr="00345765">
              <w:rPr>
                <w:rFonts w:ascii="Arial"/>
                <w:color w:val="1F3864" w:themeColor="accent1" w:themeShade="80"/>
                <w:sz w:val="16"/>
                <w:szCs w:val="16"/>
              </w:rPr>
              <w:t xml:space="preserve"> </w:t>
            </w:r>
            <w:r w:rsidRPr="00345765">
              <w:rPr>
                <w:rFonts w:ascii="Arial"/>
                <w:color w:val="1F3864" w:themeColor="accent1" w:themeShade="80"/>
                <w:spacing w:val="-1"/>
                <w:sz w:val="16"/>
                <w:szCs w:val="16"/>
              </w:rPr>
              <w:t>story of the</w:t>
            </w:r>
            <w:r w:rsidRPr="00345765">
              <w:rPr>
                <w:rFonts w:ascii="Arial"/>
                <w:color w:val="1F3864" w:themeColor="accent1" w:themeShade="80"/>
                <w:spacing w:val="-2"/>
                <w:sz w:val="16"/>
                <w:szCs w:val="16"/>
              </w:rPr>
              <w:t xml:space="preserve"> </w:t>
            </w:r>
            <w:r w:rsidRPr="00345765">
              <w:rPr>
                <w:rFonts w:ascii="Arial"/>
                <w:color w:val="1F3864" w:themeColor="accent1" w:themeShade="80"/>
                <w:spacing w:val="-1"/>
                <w:sz w:val="16"/>
                <w:szCs w:val="16"/>
              </w:rPr>
              <w:t>first timepieces,</w:t>
            </w:r>
            <w:r w:rsidRPr="00345765">
              <w:rPr>
                <w:rFonts w:ascii="Arial"/>
                <w:color w:val="1F3864" w:themeColor="accent1" w:themeShade="80"/>
                <w:spacing w:val="23"/>
                <w:sz w:val="16"/>
                <w:szCs w:val="16"/>
              </w:rPr>
              <w:t xml:space="preserve"> </w:t>
            </w:r>
            <w:r w:rsidRPr="00345765">
              <w:rPr>
                <w:rFonts w:ascii="Arial"/>
                <w:color w:val="1F3864" w:themeColor="accent1" w:themeShade="80"/>
                <w:spacing w:val="-1"/>
                <w:sz w:val="16"/>
                <w:szCs w:val="16"/>
              </w:rPr>
              <w:t>Greenwich</w:t>
            </w:r>
            <w:r w:rsidRPr="00345765">
              <w:rPr>
                <w:rFonts w:ascii="Arial"/>
                <w:color w:val="1F3864" w:themeColor="accent1" w:themeShade="80"/>
                <w:sz w:val="16"/>
                <w:szCs w:val="16"/>
              </w:rPr>
              <w:t xml:space="preserve"> </w:t>
            </w:r>
            <w:r w:rsidRPr="00345765">
              <w:rPr>
                <w:rFonts w:ascii="Arial"/>
                <w:color w:val="1F3864" w:themeColor="accent1" w:themeShade="80"/>
                <w:spacing w:val="-1"/>
                <w:sz w:val="16"/>
                <w:szCs w:val="16"/>
              </w:rPr>
              <w:t>Meantime, science</w:t>
            </w:r>
            <w:r w:rsidRPr="00345765">
              <w:rPr>
                <w:rFonts w:ascii="Arial"/>
                <w:color w:val="1F3864" w:themeColor="accent1" w:themeShade="80"/>
                <w:sz w:val="16"/>
                <w:szCs w:val="16"/>
              </w:rPr>
              <w:t xml:space="preserve"> </w:t>
            </w:r>
            <w:r w:rsidRPr="00345765">
              <w:rPr>
                <w:rFonts w:ascii="Arial"/>
                <w:color w:val="1F3864" w:themeColor="accent1" w:themeShade="80"/>
                <w:spacing w:val="-2"/>
                <w:sz w:val="16"/>
                <w:szCs w:val="16"/>
              </w:rPr>
              <w:t>over-</w:t>
            </w:r>
            <w:r w:rsidRPr="00345765">
              <w:rPr>
                <w:rFonts w:ascii="Arial"/>
                <w:color w:val="1F3864" w:themeColor="accent1" w:themeShade="80"/>
                <w:spacing w:val="21"/>
                <w:sz w:val="16"/>
                <w:szCs w:val="16"/>
              </w:rPr>
              <w:t xml:space="preserve"> </w:t>
            </w:r>
            <w:r w:rsidRPr="00345765">
              <w:rPr>
                <w:rFonts w:ascii="Arial"/>
                <w:color w:val="1F3864" w:themeColor="accent1" w:themeShade="80"/>
                <w:sz w:val="16"/>
                <w:szCs w:val="16"/>
              </w:rPr>
              <w:t xml:space="preserve">lap </w:t>
            </w:r>
            <w:r w:rsidRPr="00345765">
              <w:rPr>
                <w:rFonts w:ascii="Arial"/>
                <w:color w:val="1F3864" w:themeColor="accent1" w:themeShade="80"/>
                <w:spacing w:val="-1"/>
                <w:sz w:val="16"/>
                <w:szCs w:val="16"/>
              </w:rPr>
              <w:t>with</w:t>
            </w:r>
            <w:r w:rsidRPr="00345765">
              <w:rPr>
                <w:rFonts w:ascii="Arial"/>
                <w:color w:val="1F3864" w:themeColor="accent1" w:themeShade="80"/>
                <w:sz w:val="16"/>
                <w:szCs w:val="16"/>
              </w:rPr>
              <w:t xml:space="preserve"> </w:t>
            </w:r>
            <w:r w:rsidRPr="00345765">
              <w:rPr>
                <w:rFonts w:ascii="Arial"/>
                <w:color w:val="1F3864" w:themeColor="accent1" w:themeShade="80"/>
                <w:spacing w:val="-1"/>
                <w:sz w:val="16"/>
                <w:szCs w:val="16"/>
              </w:rPr>
              <w:t>position</w:t>
            </w:r>
            <w:r w:rsidRPr="00345765">
              <w:rPr>
                <w:rFonts w:ascii="Arial"/>
                <w:color w:val="1F3864" w:themeColor="accent1" w:themeShade="80"/>
                <w:sz w:val="16"/>
                <w:szCs w:val="16"/>
              </w:rPr>
              <w:t xml:space="preserve"> </w:t>
            </w:r>
            <w:r w:rsidRPr="00345765">
              <w:rPr>
                <w:rFonts w:ascii="Arial"/>
                <w:color w:val="1F3864" w:themeColor="accent1" w:themeShade="80"/>
                <w:spacing w:val="-1"/>
                <w:sz w:val="16"/>
                <w:szCs w:val="16"/>
              </w:rPr>
              <w:t>of the</w:t>
            </w:r>
            <w:r w:rsidRPr="00345765">
              <w:rPr>
                <w:rFonts w:ascii="Arial"/>
                <w:color w:val="1F3864" w:themeColor="accent1" w:themeShade="80"/>
                <w:spacing w:val="-3"/>
                <w:sz w:val="16"/>
                <w:szCs w:val="16"/>
              </w:rPr>
              <w:t xml:space="preserve"> </w:t>
            </w:r>
            <w:r w:rsidRPr="00345765">
              <w:rPr>
                <w:rFonts w:ascii="Arial"/>
                <w:color w:val="1F3864" w:themeColor="accent1" w:themeShade="80"/>
                <w:spacing w:val="-2"/>
                <w:sz w:val="16"/>
                <w:szCs w:val="16"/>
              </w:rPr>
              <w:t>sun,</w:t>
            </w:r>
            <w:r w:rsidRPr="00345765">
              <w:rPr>
                <w:rFonts w:ascii="Arial"/>
                <w:color w:val="1F3864" w:themeColor="accent1" w:themeShade="80"/>
                <w:spacing w:val="1"/>
                <w:sz w:val="16"/>
                <w:szCs w:val="16"/>
              </w:rPr>
              <w:t xml:space="preserve"> </w:t>
            </w:r>
            <w:r w:rsidRPr="00345765">
              <w:rPr>
                <w:rFonts w:ascii="Arial"/>
                <w:color w:val="1F3864" w:themeColor="accent1" w:themeShade="80"/>
                <w:spacing w:val="-2"/>
                <w:sz w:val="16"/>
                <w:szCs w:val="16"/>
              </w:rPr>
              <w:t>etc]</w:t>
            </w:r>
          </w:p>
          <w:p w14:paraId="1553B34C" w14:textId="14EDC01E" w:rsidR="005D3301" w:rsidRPr="00345765" w:rsidRDefault="005D3301" w:rsidP="00BB583D">
            <w:pPr>
              <w:pStyle w:val="ListParagraph"/>
              <w:widowControl w:val="0"/>
              <w:numPr>
                <w:ilvl w:val="0"/>
                <w:numId w:val="69"/>
              </w:numPr>
              <w:tabs>
                <w:tab w:val="left" w:pos="250"/>
              </w:tabs>
              <w:spacing w:before="6" w:line="172" w:lineRule="exact"/>
              <w:ind w:left="180" w:hanging="180"/>
              <w:rPr>
                <w:rFonts w:ascii="Arial" w:eastAsia="Arial" w:hAnsi="Arial" w:cs="Arial"/>
                <w:sz w:val="16"/>
                <w:szCs w:val="16"/>
              </w:rPr>
            </w:pPr>
            <w:r w:rsidRPr="00345765">
              <w:rPr>
                <w:rFonts w:ascii="Arial" w:eastAsia="Arial" w:hAnsi="Arial" w:cs="Arial"/>
                <w:spacing w:val="-1"/>
                <w:sz w:val="16"/>
                <w:szCs w:val="16"/>
              </w:rPr>
              <w:t>Recognise</w:t>
            </w:r>
            <w:r w:rsidRPr="00345765">
              <w:rPr>
                <w:rFonts w:ascii="Arial" w:eastAsia="Arial" w:hAnsi="Arial" w:cs="Arial"/>
                <w:sz w:val="16"/>
                <w:szCs w:val="16"/>
              </w:rPr>
              <w:t xml:space="preserve"> </w:t>
            </w:r>
            <w:r w:rsidRPr="00345765">
              <w:rPr>
                <w:rFonts w:ascii="Arial" w:eastAsia="Arial" w:hAnsi="Arial" w:cs="Arial"/>
                <w:spacing w:val="-2"/>
                <w:sz w:val="16"/>
                <w:szCs w:val="16"/>
              </w:rPr>
              <w:t>o’clock</w:t>
            </w:r>
            <w:r w:rsidRPr="00345765">
              <w:rPr>
                <w:rFonts w:ascii="Arial" w:eastAsia="Arial" w:hAnsi="Arial" w:cs="Arial"/>
                <w:spacing w:val="-1"/>
                <w:sz w:val="16"/>
                <w:szCs w:val="16"/>
              </w:rPr>
              <w:t xml:space="preserve"> </w:t>
            </w:r>
            <w:r w:rsidRPr="00345765">
              <w:rPr>
                <w:rFonts w:ascii="Arial" w:eastAsia="Arial" w:hAnsi="Arial" w:cs="Arial"/>
                <w:sz w:val="16"/>
                <w:szCs w:val="16"/>
              </w:rPr>
              <w:t>,</w:t>
            </w:r>
            <w:r w:rsidRPr="00345765">
              <w:rPr>
                <w:rFonts w:ascii="Arial" w:eastAsia="Arial" w:hAnsi="Arial" w:cs="Arial"/>
                <w:spacing w:val="1"/>
                <w:sz w:val="16"/>
                <w:szCs w:val="16"/>
              </w:rPr>
              <w:t xml:space="preserve"> </w:t>
            </w:r>
            <w:r w:rsidRPr="00345765">
              <w:rPr>
                <w:rFonts w:ascii="Arial" w:eastAsia="Arial" w:hAnsi="Arial" w:cs="Arial"/>
                <w:spacing w:val="-1"/>
                <w:sz w:val="16"/>
                <w:szCs w:val="16"/>
              </w:rPr>
              <w:t>1/2</w:t>
            </w:r>
            <w:r w:rsidRPr="00345765">
              <w:rPr>
                <w:rFonts w:ascii="Arial" w:eastAsia="Arial" w:hAnsi="Arial" w:cs="Arial"/>
                <w:spacing w:val="-3"/>
                <w:sz w:val="16"/>
                <w:szCs w:val="16"/>
              </w:rPr>
              <w:t xml:space="preserve"> </w:t>
            </w:r>
            <w:r w:rsidRPr="00345765">
              <w:rPr>
                <w:rFonts w:ascii="Arial" w:eastAsia="Arial" w:hAnsi="Arial" w:cs="Arial"/>
                <w:spacing w:val="-1"/>
                <w:sz w:val="16"/>
                <w:szCs w:val="16"/>
              </w:rPr>
              <w:t xml:space="preserve">past, </w:t>
            </w:r>
            <w:r w:rsidR="00777FB9" w:rsidRPr="00345765">
              <w:rPr>
                <w:rFonts w:ascii="Arial" w:eastAsia="Arial" w:hAnsi="Arial" w:cs="Arial"/>
                <w:spacing w:val="-1"/>
                <w:sz w:val="16"/>
                <w:szCs w:val="16"/>
              </w:rPr>
              <w:t xml:space="preserve">¼ </w:t>
            </w:r>
            <w:r w:rsidRPr="00345765">
              <w:rPr>
                <w:rFonts w:ascii="Arial"/>
                <w:spacing w:val="-1"/>
                <w:sz w:val="16"/>
                <w:szCs w:val="16"/>
              </w:rPr>
              <w:t xml:space="preserve">past </w:t>
            </w:r>
            <w:r w:rsidRPr="00345765">
              <w:rPr>
                <w:rFonts w:ascii="Arial"/>
                <w:sz w:val="16"/>
                <w:szCs w:val="16"/>
              </w:rPr>
              <w:t>&amp;</w:t>
            </w:r>
            <w:r w:rsidRPr="00345765">
              <w:rPr>
                <w:rFonts w:ascii="Arial"/>
                <w:spacing w:val="1"/>
                <w:sz w:val="16"/>
                <w:szCs w:val="16"/>
              </w:rPr>
              <w:t xml:space="preserve"> </w:t>
            </w:r>
            <w:r w:rsidRPr="00345765">
              <w:rPr>
                <w:rFonts w:ascii="Arial"/>
                <w:spacing w:val="-2"/>
                <w:sz w:val="16"/>
                <w:szCs w:val="16"/>
              </w:rPr>
              <w:t xml:space="preserve">1/4 </w:t>
            </w:r>
            <w:r w:rsidRPr="00345765">
              <w:rPr>
                <w:rFonts w:ascii="Arial"/>
                <w:sz w:val="16"/>
                <w:szCs w:val="16"/>
              </w:rPr>
              <w:t>to</w:t>
            </w:r>
            <w:r w:rsidRPr="00345765">
              <w:rPr>
                <w:rFonts w:ascii="Arial"/>
                <w:spacing w:val="-2"/>
                <w:sz w:val="16"/>
                <w:szCs w:val="16"/>
              </w:rPr>
              <w:t xml:space="preserve"> </w:t>
            </w:r>
            <w:r w:rsidRPr="00345765">
              <w:rPr>
                <w:rFonts w:ascii="Arial"/>
                <w:spacing w:val="-1"/>
                <w:sz w:val="16"/>
                <w:szCs w:val="16"/>
              </w:rPr>
              <w:t>the</w:t>
            </w:r>
            <w:r w:rsidRPr="00345765">
              <w:rPr>
                <w:rFonts w:ascii="Arial"/>
                <w:sz w:val="16"/>
                <w:szCs w:val="16"/>
              </w:rPr>
              <w:t xml:space="preserve"> </w:t>
            </w:r>
            <w:r w:rsidRPr="00345765">
              <w:rPr>
                <w:rFonts w:ascii="Arial"/>
                <w:spacing w:val="-1"/>
                <w:sz w:val="16"/>
                <w:szCs w:val="16"/>
              </w:rPr>
              <w:t>hour</w:t>
            </w:r>
            <w:r w:rsidRPr="00345765">
              <w:rPr>
                <w:rFonts w:ascii="Arial"/>
                <w:sz w:val="16"/>
                <w:szCs w:val="16"/>
              </w:rPr>
              <w:t xml:space="preserve"> </w:t>
            </w:r>
            <w:r w:rsidRPr="00345765">
              <w:rPr>
                <w:rFonts w:ascii="Arial"/>
                <w:spacing w:val="-2"/>
                <w:sz w:val="16"/>
                <w:szCs w:val="16"/>
              </w:rPr>
              <w:t>when</w:t>
            </w:r>
            <w:r w:rsidRPr="00345765">
              <w:rPr>
                <w:rFonts w:ascii="Arial"/>
                <w:sz w:val="16"/>
                <w:szCs w:val="16"/>
              </w:rPr>
              <w:t xml:space="preserve"> </w:t>
            </w:r>
            <w:r w:rsidRPr="00345765">
              <w:rPr>
                <w:rFonts w:ascii="Arial"/>
                <w:spacing w:val="-1"/>
                <w:sz w:val="16"/>
                <w:szCs w:val="16"/>
              </w:rPr>
              <w:t>shown</w:t>
            </w:r>
            <w:r w:rsidRPr="00345765">
              <w:rPr>
                <w:rFonts w:ascii="Arial"/>
                <w:sz w:val="16"/>
                <w:szCs w:val="16"/>
              </w:rPr>
              <w:t xml:space="preserve"> in</w:t>
            </w:r>
            <w:r w:rsidRPr="00345765">
              <w:rPr>
                <w:rFonts w:ascii="Arial"/>
                <w:spacing w:val="23"/>
                <w:sz w:val="16"/>
                <w:szCs w:val="16"/>
              </w:rPr>
              <w:t xml:space="preserve"> </w:t>
            </w:r>
            <w:r w:rsidRPr="00345765">
              <w:rPr>
                <w:rFonts w:ascii="Arial"/>
                <w:spacing w:val="-1"/>
                <w:sz w:val="16"/>
                <w:szCs w:val="16"/>
              </w:rPr>
              <w:t>24hr</w:t>
            </w:r>
            <w:r w:rsidRPr="00345765">
              <w:rPr>
                <w:rFonts w:ascii="Arial"/>
                <w:sz w:val="16"/>
                <w:szCs w:val="16"/>
              </w:rPr>
              <w:t xml:space="preserve"> </w:t>
            </w:r>
            <w:r w:rsidRPr="00345765">
              <w:rPr>
                <w:rFonts w:ascii="Arial"/>
                <w:spacing w:val="-1"/>
                <w:sz w:val="16"/>
                <w:szCs w:val="16"/>
              </w:rPr>
              <w:t>notation</w:t>
            </w:r>
            <w:r w:rsidRPr="00345765">
              <w:rPr>
                <w:rFonts w:ascii="Arial"/>
                <w:sz w:val="16"/>
                <w:szCs w:val="16"/>
              </w:rPr>
              <w:t xml:space="preserve"> </w:t>
            </w:r>
            <w:r w:rsidRPr="00345765">
              <w:rPr>
                <w:rFonts w:ascii="Arial"/>
                <w:spacing w:val="-1"/>
                <w:sz w:val="16"/>
                <w:szCs w:val="16"/>
              </w:rPr>
              <w:t>on</w:t>
            </w:r>
            <w:r w:rsidRPr="00345765">
              <w:rPr>
                <w:rFonts w:ascii="Arial"/>
                <w:spacing w:val="-3"/>
                <w:sz w:val="16"/>
                <w:szCs w:val="16"/>
              </w:rPr>
              <w:t xml:space="preserve"> </w:t>
            </w:r>
            <w:r w:rsidRPr="00345765">
              <w:rPr>
                <w:rFonts w:ascii="Arial"/>
                <w:spacing w:val="-1"/>
                <w:sz w:val="16"/>
                <w:szCs w:val="16"/>
              </w:rPr>
              <w:t>digital</w:t>
            </w:r>
            <w:r w:rsidRPr="00345765">
              <w:rPr>
                <w:rFonts w:ascii="Arial"/>
                <w:spacing w:val="-2"/>
                <w:sz w:val="16"/>
                <w:szCs w:val="16"/>
              </w:rPr>
              <w:t xml:space="preserve"> </w:t>
            </w:r>
            <w:r w:rsidRPr="00345765">
              <w:rPr>
                <w:rFonts w:ascii="Arial"/>
                <w:spacing w:val="-1"/>
                <w:sz w:val="16"/>
                <w:szCs w:val="16"/>
              </w:rPr>
              <w:t>devices</w:t>
            </w:r>
          </w:p>
          <w:p w14:paraId="47122DE5" w14:textId="77777777" w:rsidR="005D3301" w:rsidRPr="00345765" w:rsidRDefault="005D3301" w:rsidP="005D3301">
            <w:pPr>
              <w:pStyle w:val="TableParagraph"/>
              <w:spacing w:before="6"/>
              <w:ind w:left="180" w:hanging="180"/>
              <w:rPr>
                <w:rFonts w:ascii="Times New Roman" w:eastAsia="Times New Roman" w:hAnsi="Times New Roman" w:cs="Times New Roman"/>
                <w:sz w:val="16"/>
                <w:szCs w:val="16"/>
              </w:rPr>
            </w:pPr>
          </w:p>
          <w:p w14:paraId="157245BF" w14:textId="36952805" w:rsidR="00544E31" w:rsidRPr="007D35B6" w:rsidRDefault="00544E31" w:rsidP="007D35B6">
            <w:pPr>
              <w:rPr>
                <w:rFonts w:ascii="Arial" w:hAnsi="Arial" w:cs="Arial"/>
                <w:sz w:val="16"/>
                <w:szCs w:val="16"/>
              </w:rPr>
            </w:pPr>
          </w:p>
        </w:tc>
        <w:tc>
          <w:tcPr>
            <w:tcW w:w="2835" w:type="dxa"/>
          </w:tcPr>
          <w:p w14:paraId="0C1A3195" w14:textId="77777777" w:rsidR="00345765" w:rsidRPr="00345765" w:rsidRDefault="00345765" w:rsidP="00345765">
            <w:pPr>
              <w:pStyle w:val="Heading7"/>
              <w:tabs>
                <w:tab w:val="left" w:pos="247"/>
              </w:tabs>
              <w:spacing w:before="45" w:line="226" w:lineRule="auto"/>
              <w:ind w:left="181" w:right="107" w:firstLine="0"/>
              <w:rPr>
                <w:b w:val="0"/>
                <w:bCs w:val="0"/>
                <w:i w:val="0"/>
              </w:rPr>
            </w:pPr>
          </w:p>
          <w:p w14:paraId="1F2D78F8" w14:textId="6AB71129" w:rsidR="005D3301" w:rsidRPr="005D3301" w:rsidRDefault="005D3301" w:rsidP="00BB583D">
            <w:pPr>
              <w:pStyle w:val="Heading7"/>
              <w:numPr>
                <w:ilvl w:val="0"/>
                <w:numId w:val="69"/>
              </w:numPr>
              <w:tabs>
                <w:tab w:val="left" w:pos="247"/>
              </w:tabs>
              <w:spacing w:before="45" w:line="226" w:lineRule="auto"/>
              <w:ind w:left="181" w:right="107" w:hanging="181"/>
              <w:rPr>
                <w:b w:val="0"/>
                <w:bCs w:val="0"/>
                <w:i w:val="0"/>
              </w:rPr>
            </w:pPr>
            <w:r w:rsidRPr="005D3301">
              <w:t>Tell the</w:t>
            </w:r>
            <w:r w:rsidRPr="005D3301">
              <w:rPr>
                <w:spacing w:val="-2"/>
              </w:rPr>
              <w:t xml:space="preserve"> </w:t>
            </w:r>
            <w:r w:rsidRPr="005D3301">
              <w:t>time</w:t>
            </w:r>
            <w:r w:rsidRPr="005D3301">
              <w:rPr>
                <w:spacing w:val="-2"/>
              </w:rPr>
              <w:t xml:space="preserve"> </w:t>
            </w:r>
            <w:r w:rsidRPr="005D3301">
              <w:rPr>
                <w:spacing w:val="-1"/>
              </w:rPr>
              <w:t>using</w:t>
            </w:r>
            <w:r w:rsidRPr="005D3301">
              <w:t xml:space="preserve"> half</w:t>
            </w:r>
            <w:r w:rsidRPr="005D3301">
              <w:rPr>
                <w:spacing w:val="-2"/>
              </w:rPr>
              <w:t xml:space="preserve"> </w:t>
            </w:r>
            <w:r w:rsidRPr="005D3301">
              <w:t>past,</w:t>
            </w:r>
            <w:r w:rsidRPr="005D3301">
              <w:rPr>
                <w:spacing w:val="23"/>
              </w:rPr>
              <w:t xml:space="preserve"> </w:t>
            </w:r>
            <w:r w:rsidRPr="005D3301">
              <w:t xml:space="preserve">quarter </w:t>
            </w:r>
            <w:r w:rsidRPr="005D3301">
              <w:rPr>
                <w:spacing w:val="-1"/>
              </w:rPr>
              <w:t>past</w:t>
            </w:r>
            <w:r w:rsidRPr="005D3301">
              <w:t xml:space="preserve"> and</w:t>
            </w:r>
            <w:r w:rsidRPr="005D3301">
              <w:rPr>
                <w:spacing w:val="-2"/>
              </w:rPr>
              <w:t xml:space="preserve"> </w:t>
            </w:r>
            <w:r w:rsidRPr="005D3301">
              <w:t>quarter to</w:t>
            </w:r>
            <w:r w:rsidRPr="005D3301">
              <w:rPr>
                <w:spacing w:val="22"/>
              </w:rPr>
              <w:t xml:space="preserve"> </w:t>
            </w:r>
            <w:r w:rsidRPr="005D3301">
              <w:t xml:space="preserve">using </w:t>
            </w:r>
            <w:r w:rsidRPr="005D3301">
              <w:rPr>
                <w:spacing w:val="-1"/>
              </w:rPr>
              <w:t>analogue</w:t>
            </w:r>
            <w:r w:rsidRPr="005D3301">
              <w:t xml:space="preserve"> </w:t>
            </w:r>
            <w:r w:rsidRPr="005D3301">
              <w:rPr>
                <w:spacing w:val="-1"/>
              </w:rPr>
              <w:t>and</w:t>
            </w:r>
            <w:r w:rsidRPr="005D3301">
              <w:t xml:space="preserve"> </w:t>
            </w:r>
            <w:r w:rsidRPr="005D3301">
              <w:rPr>
                <w:spacing w:val="-1"/>
              </w:rPr>
              <w:t>digital</w:t>
            </w:r>
            <w:r w:rsidRPr="005D3301">
              <w:rPr>
                <w:spacing w:val="21"/>
              </w:rPr>
              <w:t xml:space="preserve"> </w:t>
            </w:r>
            <w:r w:rsidRPr="005D3301">
              <w:t>12 hour</w:t>
            </w:r>
            <w:r w:rsidRPr="005D3301">
              <w:rPr>
                <w:spacing w:val="-3"/>
              </w:rPr>
              <w:t xml:space="preserve"> </w:t>
            </w:r>
            <w:r w:rsidRPr="005D3301">
              <w:rPr>
                <w:spacing w:val="-1"/>
              </w:rPr>
              <w:t>clocks</w:t>
            </w:r>
          </w:p>
          <w:p w14:paraId="2E86974A" w14:textId="77777777" w:rsidR="005D3301" w:rsidRPr="005D3301" w:rsidRDefault="005D3301" w:rsidP="00345765">
            <w:pPr>
              <w:pStyle w:val="TableParagraph"/>
              <w:ind w:left="181" w:hanging="181"/>
              <w:rPr>
                <w:rFonts w:ascii="Times New Roman" w:eastAsia="Times New Roman" w:hAnsi="Times New Roman" w:cs="Times New Roman"/>
                <w:sz w:val="18"/>
                <w:szCs w:val="18"/>
              </w:rPr>
            </w:pPr>
          </w:p>
          <w:p w14:paraId="7C66B983" w14:textId="77777777" w:rsidR="005D3301" w:rsidRPr="005D3301" w:rsidRDefault="005D3301" w:rsidP="00345765">
            <w:pPr>
              <w:pStyle w:val="TableParagraph"/>
              <w:ind w:left="181" w:hanging="181"/>
              <w:rPr>
                <w:rFonts w:ascii="Times New Roman" w:eastAsia="Times New Roman" w:hAnsi="Times New Roman" w:cs="Times New Roman"/>
                <w:sz w:val="18"/>
                <w:szCs w:val="18"/>
              </w:rPr>
            </w:pPr>
          </w:p>
          <w:p w14:paraId="0BE7C94F" w14:textId="77777777" w:rsidR="005D3301" w:rsidRPr="005D3301" w:rsidRDefault="005D3301" w:rsidP="00345765">
            <w:pPr>
              <w:pStyle w:val="TableParagraph"/>
              <w:spacing w:before="1"/>
              <w:ind w:left="181" w:hanging="181"/>
              <w:rPr>
                <w:rFonts w:ascii="Times New Roman" w:eastAsia="Times New Roman" w:hAnsi="Times New Roman" w:cs="Times New Roman"/>
                <w:sz w:val="18"/>
                <w:szCs w:val="18"/>
              </w:rPr>
            </w:pPr>
          </w:p>
          <w:p w14:paraId="562292C5" w14:textId="77777777" w:rsidR="005D3301" w:rsidRPr="005D3301" w:rsidRDefault="005D3301" w:rsidP="00BB583D">
            <w:pPr>
              <w:pStyle w:val="ListParagraph"/>
              <w:widowControl w:val="0"/>
              <w:numPr>
                <w:ilvl w:val="0"/>
                <w:numId w:val="69"/>
              </w:numPr>
              <w:tabs>
                <w:tab w:val="left" w:pos="148"/>
              </w:tabs>
              <w:spacing w:line="226" w:lineRule="auto"/>
              <w:ind w:left="181" w:right="156" w:hanging="181"/>
              <w:contextualSpacing w:val="0"/>
              <w:rPr>
                <w:rFonts w:ascii="Arial" w:eastAsia="Arial" w:hAnsi="Arial" w:cs="Arial"/>
                <w:sz w:val="18"/>
                <w:szCs w:val="18"/>
              </w:rPr>
            </w:pPr>
            <w:r w:rsidRPr="005D3301">
              <w:rPr>
                <w:rFonts w:ascii="Arial"/>
                <w:b/>
                <w:i/>
                <w:sz w:val="18"/>
                <w:szCs w:val="18"/>
              </w:rPr>
              <w:t xml:space="preserve">Records </w:t>
            </w:r>
            <w:r w:rsidRPr="005D3301">
              <w:rPr>
                <w:rFonts w:ascii="Arial"/>
                <w:b/>
                <w:i/>
                <w:spacing w:val="-1"/>
                <w:sz w:val="18"/>
                <w:szCs w:val="18"/>
              </w:rPr>
              <w:t>12</w:t>
            </w:r>
            <w:r w:rsidRPr="005D3301">
              <w:rPr>
                <w:rFonts w:ascii="Arial"/>
                <w:b/>
                <w:i/>
                <w:sz w:val="18"/>
                <w:szCs w:val="18"/>
              </w:rPr>
              <w:t xml:space="preserve"> hour </w:t>
            </w:r>
            <w:r w:rsidRPr="005D3301">
              <w:rPr>
                <w:rFonts w:ascii="Arial"/>
                <w:b/>
                <w:i/>
                <w:spacing w:val="-1"/>
                <w:sz w:val="18"/>
                <w:szCs w:val="18"/>
              </w:rPr>
              <w:t>times</w:t>
            </w:r>
            <w:r w:rsidRPr="005D3301">
              <w:rPr>
                <w:rFonts w:ascii="Arial"/>
                <w:b/>
                <w:i/>
                <w:spacing w:val="-2"/>
                <w:sz w:val="18"/>
                <w:szCs w:val="18"/>
              </w:rPr>
              <w:t xml:space="preserve"> </w:t>
            </w:r>
            <w:r w:rsidRPr="005D3301">
              <w:rPr>
                <w:rFonts w:ascii="Arial"/>
                <w:b/>
                <w:i/>
                <w:spacing w:val="-1"/>
                <w:sz w:val="18"/>
                <w:szCs w:val="18"/>
              </w:rPr>
              <w:t>using</w:t>
            </w:r>
            <w:r w:rsidRPr="005D3301">
              <w:rPr>
                <w:rFonts w:ascii="Arial"/>
                <w:b/>
                <w:i/>
                <w:spacing w:val="27"/>
                <w:sz w:val="18"/>
                <w:szCs w:val="18"/>
              </w:rPr>
              <w:t xml:space="preserve"> </w:t>
            </w:r>
            <w:r w:rsidRPr="005D3301">
              <w:rPr>
                <w:rFonts w:ascii="Arial"/>
                <w:b/>
                <w:i/>
                <w:sz w:val="18"/>
                <w:szCs w:val="18"/>
              </w:rPr>
              <w:t>am and</w:t>
            </w:r>
            <w:r w:rsidRPr="005D3301">
              <w:rPr>
                <w:rFonts w:ascii="Arial"/>
                <w:b/>
                <w:i/>
                <w:spacing w:val="-2"/>
                <w:sz w:val="18"/>
                <w:szCs w:val="18"/>
              </w:rPr>
              <w:t xml:space="preserve"> </w:t>
            </w:r>
            <w:r w:rsidRPr="005D3301">
              <w:rPr>
                <w:rFonts w:ascii="Arial"/>
                <w:b/>
                <w:i/>
                <w:sz w:val="18"/>
                <w:szCs w:val="18"/>
              </w:rPr>
              <w:t>pm</w:t>
            </w:r>
            <w:r w:rsidRPr="005D3301">
              <w:rPr>
                <w:rFonts w:ascii="Arial"/>
                <w:b/>
                <w:i/>
                <w:spacing w:val="-2"/>
                <w:sz w:val="18"/>
                <w:szCs w:val="18"/>
              </w:rPr>
              <w:t xml:space="preserve"> </w:t>
            </w:r>
            <w:r w:rsidRPr="005D3301">
              <w:rPr>
                <w:rFonts w:ascii="Arial"/>
                <w:b/>
                <w:i/>
                <w:sz w:val="18"/>
                <w:szCs w:val="18"/>
              </w:rPr>
              <w:t>and is</w:t>
            </w:r>
            <w:r w:rsidRPr="005D3301">
              <w:rPr>
                <w:rFonts w:ascii="Arial"/>
                <w:b/>
                <w:i/>
                <w:spacing w:val="-2"/>
                <w:sz w:val="18"/>
                <w:szCs w:val="18"/>
              </w:rPr>
              <w:t xml:space="preserve"> </w:t>
            </w:r>
            <w:r w:rsidRPr="005D3301">
              <w:rPr>
                <w:rFonts w:ascii="Arial"/>
                <w:b/>
                <w:i/>
                <w:spacing w:val="-1"/>
                <w:sz w:val="18"/>
                <w:szCs w:val="18"/>
              </w:rPr>
              <w:t>able</w:t>
            </w:r>
            <w:r w:rsidRPr="005D3301">
              <w:rPr>
                <w:rFonts w:ascii="Arial"/>
                <w:b/>
                <w:i/>
                <w:sz w:val="18"/>
                <w:szCs w:val="18"/>
              </w:rPr>
              <w:t xml:space="preserve"> to</w:t>
            </w:r>
            <w:r w:rsidRPr="005D3301">
              <w:rPr>
                <w:rFonts w:ascii="Arial"/>
                <w:b/>
                <w:i/>
                <w:spacing w:val="22"/>
                <w:sz w:val="18"/>
                <w:szCs w:val="18"/>
              </w:rPr>
              <w:t xml:space="preserve"> </w:t>
            </w:r>
            <w:r w:rsidRPr="005D3301">
              <w:rPr>
                <w:rFonts w:ascii="Arial"/>
                <w:b/>
                <w:i/>
                <w:sz w:val="18"/>
                <w:szCs w:val="18"/>
              </w:rPr>
              <w:t>identify</w:t>
            </w:r>
            <w:r w:rsidRPr="005D3301">
              <w:rPr>
                <w:rFonts w:ascii="Arial"/>
                <w:b/>
                <w:i/>
                <w:spacing w:val="-2"/>
                <w:sz w:val="18"/>
                <w:szCs w:val="18"/>
              </w:rPr>
              <w:t xml:space="preserve"> </w:t>
            </w:r>
            <w:r w:rsidRPr="005D3301">
              <w:rPr>
                <w:rFonts w:ascii="Arial"/>
                <w:b/>
                <w:i/>
                <w:sz w:val="18"/>
                <w:szCs w:val="18"/>
              </w:rPr>
              <w:t xml:space="preserve">24 </w:t>
            </w:r>
            <w:r w:rsidRPr="005D3301">
              <w:rPr>
                <w:rFonts w:ascii="Arial"/>
                <w:b/>
                <w:i/>
                <w:spacing w:val="-1"/>
                <w:sz w:val="18"/>
                <w:szCs w:val="18"/>
              </w:rPr>
              <w:t>hour</w:t>
            </w:r>
            <w:r w:rsidRPr="005D3301">
              <w:rPr>
                <w:rFonts w:ascii="Arial"/>
                <w:b/>
                <w:i/>
                <w:sz w:val="18"/>
                <w:szCs w:val="18"/>
              </w:rPr>
              <w:t xml:space="preserve"> </w:t>
            </w:r>
            <w:r w:rsidRPr="005D3301">
              <w:rPr>
                <w:rFonts w:ascii="Arial"/>
                <w:b/>
                <w:i/>
                <w:spacing w:val="-1"/>
                <w:sz w:val="18"/>
                <w:szCs w:val="18"/>
              </w:rPr>
              <w:t>notation,</w:t>
            </w:r>
            <w:r w:rsidRPr="005D3301">
              <w:rPr>
                <w:rFonts w:ascii="Arial"/>
                <w:b/>
                <w:i/>
                <w:sz w:val="18"/>
                <w:szCs w:val="18"/>
              </w:rPr>
              <w:t xml:space="preserve"> for</w:t>
            </w:r>
            <w:r w:rsidRPr="005D3301">
              <w:rPr>
                <w:rFonts w:ascii="Arial"/>
                <w:b/>
                <w:i/>
                <w:spacing w:val="28"/>
                <w:sz w:val="18"/>
                <w:szCs w:val="18"/>
              </w:rPr>
              <w:t xml:space="preserve"> </w:t>
            </w:r>
            <w:r w:rsidRPr="005D3301">
              <w:rPr>
                <w:rFonts w:ascii="Arial"/>
                <w:b/>
                <w:i/>
                <w:spacing w:val="-1"/>
                <w:sz w:val="18"/>
                <w:szCs w:val="18"/>
              </w:rPr>
              <w:t>example,</w:t>
            </w:r>
            <w:r w:rsidRPr="005D3301">
              <w:rPr>
                <w:rFonts w:ascii="Arial"/>
                <w:b/>
                <w:i/>
                <w:sz w:val="18"/>
                <w:szCs w:val="18"/>
              </w:rPr>
              <w:t xml:space="preserve"> on</w:t>
            </w:r>
            <w:r w:rsidRPr="005D3301">
              <w:rPr>
                <w:rFonts w:ascii="Arial"/>
                <w:b/>
                <w:i/>
                <w:spacing w:val="-2"/>
                <w:sz w:val="18"/>
                <w:szCs w:val="18"/>
              </w:rPr>
              <w:t xml:space="preserve"> </w:t>
            </w:r>
            <w:r w:rsidRPr="005D3301">
              <w:rPr>
                <w:rFonts w:ascii="Arial"/>
                <w:b/>
                <w:i/>
                <w:sz w:val="18"/>
                <w:szCs w:val="18"/>
              </w:rPr>
              <w:t xml:space="preserve">a </w:t>
            </w:r>
            <w:r w:rsidRPr="005D3301">
              <w:rPr>
                <w:rFonts w:ascii="Arial"/>
                <w:b/>
                <w:i/>
                <w:spacing w:val="-1"/>
                <w:sz w:val="18"/>
                <w:szCs w:val="18"/>
              </w:rPr>
              <w:t>mobile</w:t>
            </w:r>
            <w:r w:rsidRPr="005D3301">
              <w:rPr>
                <w:rFonts w:ascii="Arial"/>
                <w:b/>
                <w:i/>
                <w:spacing w:val="-2"/>
                <w:sz w:val="18"/>
                <w:szCs w:val="18"/>
              </w:rPr>
              <w:t xml:space="preserve"> </w:t>
            </w:r>
            <w:r w:rsidRPr="005D3301">
              <w:rPr>
                <w:rFonts w:ascii="Arial"/>
                <w:b/>
                <w:i/>
                <w:spacing w:val="-1"/>
                <w:sz w:val="18"/>
                <w:szCs w:val="18"/>
              </w:rPr>
              <w:t>phone</w:t>
            </w:r>
            <w:r w:rsidRPr="005D3301">
              <w:rPr>
                <w:rFonts w:ascii="Arial"/>
                <w:b/>
                <w:i/>
                <w:spacing w:val="27"/>
                <w:sz w:val="18"/>
                <w:szCs w:val="18"/>
              </w:rPr>
              <w:t xml:space="preserve"> </w:t>
            </w:r>
            <w:r w:rsidRPr="005D3301">
              <w:rPr>
                <w:rFonts w:ascii="Arial"/>
                <w:b/>
                <w:i/>
                <w:sz w:val="18"/>
                <w:szCs w:val="18"/>
              </w:rPr>
              <w:t xml:space="preserve">or </w:t>
            </w:r>
            <w:r w:rsidRPr="005D3301">
              <w:rPr>
                <w:rFonts w:ascii="Arial"/>
                <w:b/>
                <w:i/>
                <w:spacing w:val="-1"/>
                <w:sz w:val="18"/>
                <w:szCs w:val="18"/>
              </w:rPr>
              <w:t>computer.</w:t>
            </w:r>
          </w:p>
          <w:p w14:paraId="07657CD1" w14:textId="77777777" w:rsidR="005D3301" w:rsidRPr="005D3301" w:rsidRDefault="005D3301" w:rsidP="00345765">
            <w:pPr>
              <w:pStyle w:val="TableParagraph"/>
              <w:ind w:left="181" w:hanging="181"/>
              <w:rPr>
                <w:rFonts w:ascii="Times New Roman" w:eastAsia="Times New Roman" w:hAnsi="Times New Roman" w:cs="Times New Roman"/>
                <w:sz w:val="18"/>
                <w:szCs w:val="18"/>
              </w:rPr>
            </w:pPr>
          </w:p>
          <w:p w14:paraId="4D42192C" w14:textId="3FFB577B" w:rsidR="005D3301" w:rsidRPr="005D3301" w:rsidRDefault="00345765" w:rsidP="00BB583D">
            <w:pPr>
              <w:pStyle w:val="ListParagraph"/>
              <w:widowControl w:val="0"/>
              <w:numPr>
                <w:ilvl w:val="0"/>
                <w:numId w:val="69"/>
              </w:numPr>
              <w:tabs>
                <w:tab w:val="left" w:pos="259"/>
              </w:tabs>
              <w:spacing w:before="120" w:line="226" w:lineRule="auto"/>
              <w:ind w:left="181" w:right="96" w:hanging="181"/>
              <w:contextualSpacing w:val="0"/>
              <w:rPr>
                <w:rFonts w:ascii="Arial" w:eastAsia="Arial" w:hAnsi="Arial" w:cs="Arial"/>
                <w:sz w:val="18"/>
                <w:szCs w:val="18"/>
              </w:rPr>
            </w:pPr>
            <w:r>
              <w:rPr>
                <w:rFonts w:ascii="Arial"/>
                <w:b/>
                <w:i/>
                <w:sz w:val="18"/>
                <w:szCs w:val="18"/>
              </w:rPr>
              <w:t>K</w:t>
            </w:r>
            <w:r w:rsidR="005D3301" w:rsidRPr="005D3301">
              <w:rPr>
                <w:rFonts w:ascii="Arial"/>
                <w:b/>
                <w:i/>
                <w:sz w:val="18"/>
                <w:szCs w:val="18"/>
              </w:rPr>
              <w:t>nows the</w:t>
            </w:r>
            <w:r w:rsidR="005D3301" w:rsidRPr="005D3301">
              <w:rPr>
                <w:rFonts w:ascii="Arial"/>
                <w:b/>
                <w:i/>
                <w:spacing w:val="1"/>
                <w:sz w:val="18"/>
                <w:szCs w:val="18"/>
              </w:rPr>
              <w:t xml:space="preserve"> </w:t>
            </w:r>
            <w:r w:rsidR="005D3301" w:rsidRPr="005D3301">
              <w:rPr>
                <w:rFonts w:ascii="Arial"/>
                <w:b/>
                <w:i/>
                <w:spacing w:val="-1"/>
                <w:sz w:val="18"/>
                <w:szCs w:val="18"/>
              </w:rPr>
              <w:t>number</w:t>
            </w:r>
            <w:r w:rsidR="005D3301" w:rsidRPr="005D3301">
              <w:rPr>
                <w:rFonts w:ascii="Arial"/>
                <w:b/>
                <w:i/>
                <w:sz w:val="18"/>
                <w:szCs w:val="18"/>
              </w:rPr>
              <w:t xml:space="preserve"> of</w:t>
            </w:r>
            <w:r w:rsidR="005D3301" w:rsidRPr="005D3301">
              <w:rPr>
                <w:rFonts w:ascii="Arial"/>
                <w:b/>
                <w:i/>
                <w:spacing w:val="24"/>
                <w:sz w:val="18"/>
                <w:szCs w:val="18"/>
              </w:rPr>
              <w:t xml:space="preserve"> </w:t>
            </w:r>
            <w:r w:rsidR="005D3301" w:rsidRPr="005D3301">
              <w:rPr>
                <w:rFonts w:ascii="Arial"/>
                <w:b/>
                <w:i/>
                <w:spacing w:val="-1"/>
                <w:sz w:val="18"/>
                <w:szCs w:val="18"/>
              </w:rPr>
              <w:t>seconds</w:t>
            </w:r>
            <w:r w:rsidR="005D3301" w:rsidRPr="005D3301">
              <w:rPr>
                <w:rFonts w:ascii="Arial"/>
                <w:b/>
                <w:i/>
                <w:sz w:val="18"/>
                <w:szCs w:val="18"/>
              </w:rPr>
              <w:t xml:space="preserve"> in</w:t>
            </w:r>
            <w:r w:rsidR="005D3301" w:rsidRPr="005D3301">
              <w:rPr>
                <w:rFonts w:ascii="Arial"/>
                <w:b/>
                <w:i/>
                <w:spacing w:val="-2"/>
                <w:sz w:val="18"/>
                <w:szCs w:val="18"/>
              </w:rPr>
              <w:t xml:space="preserve"> </w:t>
            </w:r>
            <w:r w:rsidR="005D3301" w:rsidRPr="005D3301">
              <w:rPr>
                <w:rFonts w:ascii="Arial"/>
                <w:b/>
                <w:i/>
                <w:sz w:val="18"/>
                <w:szCs w:val="18"/>
              </w:rPr>
              <w:t xml:space="preserve">a </w:t>
            </w:r>
            <w:r w:rsidR="005D3301" w:rsidRPr="005D3301">
              <w:rPr>
                <w:rFonts w:ascii="Arial"/>
                <w:b/>
                <w:i/>
                <w:spacing w:val="-1"/>
                <w:sz w:val="18"/>
                <w:szCs w:val="18"/>
              </w:rPr>
              <w:t>minute,</w:t>
            </w:r>
            <w:r w:rsidR="005D3301" w:rsidRPr="005D3301">
              <w:rPr>
                <w:rFonts w:ascii="Arial"/>
                <w:b/>
                <w:i/>
                <w:spacing w:val="29"/>
                <w:sz w:val="18"/>
                <w:szCs w:val="18"/>
              </w:rPr>
              <w:t xml:space="preserve"> </w:t>
            </w:r>
            <w:r w:rsidR="005D3301" w:rsidRPr="005D3301">
              <w:rPr>
                <w:rFonts w:ascii="Arial"/>
                <w:b/>
                <w:i/>
                <w:sz w:val="18"/>
                <w:szCs w:val="18"/>
              </w:rPr>
              <w:t>minutes</w:t>
            </w:r>
            <w:r w:rsidR="005D3301" w:rsidRPr="005D3301">
              <w:rPr>
                <w:rFonts w:ascii="Arial"/>
                <w:b/>
                <w:i/>
                <w:spacing w:val="-2"/>
                <w:sz w:val="18"/>
                <w:szCs w:val="18"/>
              </w:rPr>
              <w:t xml:space="preserve"> </w:t>
            </w:r>
            <w:r w:rsidR="005D3301" w:rsidRPr="005D3301">
              <w:rPr>
                <w:rFonts w:ascii="Arial"/>
                <w:b/>
                <w:i/>
                <w:sz w:val="18"/>
                <w:szCs w:val="18"/>
              </w:rPr>
              <w:t xml:space="preserve">in </w:t>
            </w:r>
            <w:r w:rsidR="005D3301" w:rsidRPr="005D3301">
              <w:rPr>
                <w:rFonts w:ascii="Arial"/>
                <w:b/>
                <w:i/>
                <w:spacing w:val="-1"/>
                <w:sz w:val="18"/>
                <w:szCs w:val="18"/>
              </w:rPr>
              <w:t>an</w:t>
            </w:r>
            <w:r w:rsidR="005D3301" w:rsidRPr="005D3301">
              <w:rPr>
                <w:rFonts w:ascii="Arial"/>
                <w:b/>
                <w:i/>
                <w:sz w:val="18"/>
                <w:szCs w:val="18"/>
              </w:rPr>
              <w:t xml:space="preserve"> hour,</w:t>
            </w:r>
            <w:r w:rsidR="005D3301" w:rsidRPr="005D3301">
              <w:rPr>
                <w:rFonts w:ascii="Arial"/>
                <w:b/>
                <w:i/>
                <w:spacing w:val="-2"/>
                <w:sz w:val="18"/>
                <w:szCs w:val="18"/>
              </w:rPr>
              <w:t xml:space="preserve"> </w:t>
            </w:r>
            <w:r w:rsidR="005D3301" w:rsidRPr="005D3301">
              <w:rPr>
                <w:rFonts w:ascii="Arial"/>
                <w:b/>
                <w:i/>
                <w:sz w:val="18"/>
                <w:szCs w:val="18"/>
              </w:rPr>
              <w:t xml:space="preserve">hours </w:t>
            </w:r>
            <w:r w:rsidR="005D3301" w:rsidRPr="005D3301">
              <w:rPr>
                <w:rFonts w:ascii="Arial"/>
                <w:b/>
                <w:i/>
                <w:spacing w:val="-1"/>
                <w:sz w:val="18"/>
                <w:szCs w:val="18"/>
              </w:rPr>
              <w:t>in</w:t>
            </w:r>
            <w:r w:rsidR="005D3301" w:rsidRPr="005D3301">
              <w:rPr>
                <w:rFonts w:ascii="Arial"/>
                <w:b/>
                <w:i/>
                <w:spacing w:val="21"/>
                <w:sz w:val="18"/>
                <w:szCs w:val="18"/>
              </w:rPr>
              <w:t xml:space="preserve"> </w:t>
            </w:r>
            <w:r w:rsidR="005D3301" w:rsidRPr="005D3301">
              <w:rPr>
                <w:rFonts w:ascii="Arial"/>
                <w:b/>
                <w:i/>
                <w:sz w:val="18"/>
                <w:szCs w:val="18"/>
              </w:rPr>
              <w:t>a day,</w:t>
            </w:r>
            <w:r w:rsidR="005D3301" w:rsidRPr="005D3301">
              <w:rPr>
                <w:rFonts w:ascii="Arial"/>
                <w:b/>
                <w:i/>
                <w:spacing w:val="-2"/>
                <w:sz w:val="18"/>
                <w:szCs w:val="18"/>
              </w:rPr>
              <w:t xml:space="preserve"> </w:t>
            </w:r>
            <w:r w:rsidR="005D3301" w:rsidRPr="005D3301">
              <w:rPr>
                <w:rFonts w:ascii="Arial"/>
                <w:b/>
                <w:i/>
                <w:spacing w:val="-1"/>
                <w:sz w:val="18"/>
                <w:szCs w:val="18"/>
              </w:rPr>
              <w:t>days</w:t>
            </w:r>
            <w:r w:rsidR="005D3301" w:rsidRPr="005D3301">
              <w:rPr>
                <w:rFonts w:ascii="Arial"/>
                <w:b/>
                <w:i/>
                <w:sz w:val="18"/>
                <w:szCs w:val="18"/>
              </w:rPr>
              <w:t xml:space="preserve"> in</w:t>
            </w:r>
            <w:r w:rsidR="005D3301" w:rsidRPr="005D3301">
              <w:rPr>
                <w:rFonts w:ascii="Arial"/>
                <w:b/>
                <w:i/>
                <w:spacing w:val="-2"/>
                <w:sz w:val="18"/>
                <w:szCs w:val="18"/>
              </w:rPr>
              <w:t xml:space="preserve"> </w:t>
            </w:r>
            <w:r w:rsidR="005D3301" w:rsidRPr="005D3301">
              <w:rPr>
                <w:rFonts w:ascii="Arial"/>
                <w:b/>
                <w:i/>
                <w:sz w:val="18"/>
                <w:szCs w:val="18"/>
              </w:rPr>
              <w:t>each</w:t>
            </w:r>
            <w:r w:rsidR="005D3301" w:rsidRPr="005D3301">
              <w:rPr>
                <w:rFonts w:ascii="Arial"/>
                <w:b/>
                <w:i/>
                <w:spacing w:val="-2"/>
                <w:sz w:val="18"/>
                <w:szCs w:val="18"/>
              </w:rPr>
              <w:t xml:space="preserve"> </w:t>
            </w:r>
            <w:r w:rsidR="005D3301" w:rsidRPr="005D3301">
              <w:rPr>
                <w:rFonts w:ascii="Arial"/>
                <w:b/>
                <w:i/>
                <w:sz w:val="18"/>
                <w:szCs w:val="18"/>
              </w:rPr>
              <w:t>month,</w:t>
            </w:r>
            <w:r w:rsidR="005D3301" w:rsidRPr="005D3301">
              <w:rPr>
                <w:rFonts w:ascii="Arial"/>
                <w:b/>
                <w:i/>
                <w:spacing w:val="22"/>
                <w:sz w:val="18"/>
                <w:szCs w:val="18"/>
              </w:rPr>
              <w:t xml:space="preserve"> </w:t>
            </w:r>
            <w:r w:rsidR="005D3301" w:rsidRPr="005D3301">
              <w:rPr>
                <w:rFonts w:ascii="Arial"/>
                <w:b/>
                <w:i/>
                <w:spacing w:val="-1"/>
                <w:sz w:val="18"/>
                <w:szCs w:val="18"/>
              </w:rPr>
              <w:t>week</w:t>
            </w:r>
            <w:r w:rsidR="005D3301" w:rsidRPr="005D3301">
              <w:rPr>
                <w:rFonts w:ascii="Arial"/>
                <w:b/>
                <w:i/>
                <w:sz w:val="18"/>
                <w:szCs w:val="18"/>
              </w:rPr>
              <w:t xml:space="preserve"> and</w:t>
            </w:r>
            <w:r w:rsidR="005D3301" w:rsidRPr="005D3301">
              <w:rPr>
                <w:rFonts w:ascii="Arial"/>
                <w:b/>
                <w:i/>
                <w:spacing w:val="-2"/>
                <w:sz w:val="18"/>
                <w:szCs w:val="18"/>
              </w:rPr>
              <w:t xml:space="preserve"> </w:t>
            </w:r>
            <w:r w:rsidR="005D3301" w:rsidRPr="005D3301">
              <w:rPr>
                <w:rFonts w:ascii="Arial"/>
                <w:b/>
                <w:i/>
                <w:spacing w:val="-1"/>
                <w:sz w:val="18"/>
                <w:szCs w:val="18"/>
              </w:rPr>
              <w:t>days</w:t>
            </w:r>
            <w:r w:rsidR="005D3301" w:rsidRPr="005D3301">
              <w:rPr>
                <w:rFonts w:ascii="Arial"/>
                <w:b/>
                <w:i/>
                <w:sz w:val="18"/>
                <w:szCs w:val="18"/>
              </w:rPr>
              <w:t xml:space="preserve"> in a</w:t>
            </w:r>
            <w:r w:rsidR="005D3301" w:rsidRPr="005D3301">
              <w:rPr>
                <w:rFonts w:ascii="Arial"/>
                <w:b/>
                <w:i/>
                <w:spacing w:val="-2"/>
                <w:sz w:val="18"/>
                <w:szCs w:val="18"/>
              </w:rPr>
              <w:t xml:space="preserve"> </w:t>
            </w:r>
            <w:r w:rsidR="005D3301" w:rsidRPr="005D3301">
              <w:rPr>
                <w:rFonts w:ascii="Arial"/>
                <w:b/>
                <w:i/>
                <w:sz w:val="18"/>
                <w:szCs w:val="18"/>
              </w:rPr>
              <w:t>year.</w:t>
            </w:r>
          </w:p>
          <w:p w14:paraId="7BCC9B0D" w14:textId="77777777" w:rsidR="005D3301" w:rsidRPr="005D3301" w:rsidRDefault="005D3301" w:rsidP="00345765">
            <w:pPr>
              <w:pStyle w:val="TableParagraph"/>
              <w:ind w:left="181" w:hanging="181"/>
              <w:rPr>
                <w:rFonts w:ascii="Times New Roman" w:eastAsia="Times New Roman" w:hAnsi="Times New Roman" w:cs="Times New Roman"/>
                <w:sz w:val="18"/>
                <w:szCs w:val="18"/>
              </w:rPr>
            </w:pPr>
          </w:p>
          <w:p w14:paraId="73653B67" w14:textId="77777777" w:rsidR="005D3301" w:rsidRPr="005D3301" w:rsidRDefault="005D3301" w:rsidP="00345765">
            <w:pPr>
              <w:pStyle w:val="TableParagraph"/>
              <w:ind w:left="181" w:hanging="181"/>
              <w:rPr>
                <w:rFonts w:ascii="Times New Roman" w:eastAsia="Times New Roman" w:hAnsi="Times New Roman" w:cs="Times New Roman"/>
                <w:sz w:val="18"/>
                <w:szCs w:val="18"/>
              </w:rPr>
            </w:pPr>
          </w:p>
          <w:p w14:paraId="0DA4DE06" w14:textId="77777777" w:rsidR="005D3301" w:rsidRPr="005D3301" w:rsidRDefault="005D3301" w:rsidP="00345765">
            <w:pPr>
              <w:pStyle w:val="TableParagraph"/>
              <w:ind w:left="181" w:hanging="181"/>
              <w:rPr>
                <w:rFonts w:ascii="Times New Roman" w:eastAsia="Times New Roman" w:hAnsi="Times New Roman" w:cs="Times New Roman"/>
                <w:sz w:val="18"/>
                <w:szCs w:val="18"/>
              </w:rPr>
            </w:pPr>
          </w:p>
          <w:p w14:paraId="08E64C8C" w14:textId="77777777" w:rsidR="005D3301" w:rsidRPr="005D3301" w:rsidRDefault="005D3301" w:rsidP="00345765">
            <w:pPr>
              <w:pStyle w:val="TableParagraph"/>
              <w:ind w:left="181" w:hanging="181"/>
              <w:rPr>
                <w:rFonts w:ascii="Times New Roman" w:eastAsia="Times New Roman" w:hAnsi="Times New Roman" w:cs="Times New Roman"/>
                <w:sz w:val="18"/>
                <w:szCs w:val="18"/>
              </w:rPr>
            </w:pPr>
          </w:p>
          <w:p w14:paraId="06134B77" w14:textId="77777777" w:rsidR="005D3301" w:rsidRPr="005D3301" w:rsidRDefault="005D3301" w:rsidP="00345765">
            <w:pPr>
              <w:pStyle w:val="TableParagraph"/>
              <w:ind w:left="181" w:hanging="181"/>
              <w:rPr>
                <w:rFonts w:ascii="Times New Roman" w:eastAsia="Times New Roman" w:hAnsi="Times New Roman" w:cs="Times New Roman"/>
                <w:sz w:val="18"/>
                <w:szCs w:val="18"/>
              </w:rPr>
            </w:pPr>
          </w:p>
          <w:p w14:paraId="2D42B4FA" w14:textId="77777777" w:rsidR="005D3301" w:rsidRPr="005D3301" w:rsidRDefault="005D3301" w:rsidP="00345765">
            <w:pPr>
              <w:pStyle w:val="TableParagraph"/>
              <w:ind w:left="181" w:hanging="181"/>
              <w:rPr>
                <w:rFonts w:ascii="Times New Roman" w:eastAsia="Times New Roman" w:hAnsi="Times New Roman" w:cs="Times New Roman"/>
                <w:sz w:val="18"/>
                <w:szCs w:val="18"/>
              </w:rPr>
            </w:pPr>
          </w:p>
          <w:p w14:paraId="4075C0DD" w14:textId="132D2661" w:rsidR="00544E31" w:rsidRPr="005D3301" w:rsidRDefault="00544E31" w:rsidP="007D35B6">
            <w:pPr>
              <w:pStyle w:val="ListParagraph"/>
              <w:widowControl w:val="0"/>
              <w:tabs>
                <w:tab w:val="left" w:pos="273"/>
              </w:tabs>
              <w:spacing w:line="227" w:lineRule="auto"/>
              <w:ind w:left="181" w:right="70"/>
              <w:contextualSpacing w:val="0"/>
              <w:rPr>
                <w:rFonts w:ascii="Arial" w:eastAsia="Arial" w:hAnsi="Arial" w:cs="Arial"/>
                <w:sz w:val="18"/>
                <w:szCs w:val="18"/>
              </w:rPr>
            </w:pPr>
          </w:p>
        </w:tc>
      </w:tr>
    </w:tbl>
    <w:p w14:paraId="163BF2A8" w14:textId="77777777" w:rsidR="00544E31" w:rsidRDefault="00544E31" w:rsidP="00544E31">
      <w:pPr>
        <w:rPr>
          <w:rFonts w:ascii="Arial" w:hAnsi="Arial" w:cs="Arial"/>
        </w:rPr>
      </w:pPr>
    </w:p>
    <w:p w14:paraId="14D8D8D3" w14:textId="4EA09963" w:rsidR="00544E31" w:rsidRDefault="00544E31" w:rsidP="00544E31">
      <w:pPr>
        <w:rPr>
          <w:rFonts w:ascii="Arial" w:hAnsi="Arial" w:cs="Arial"/>
        </w:rPr>
      </w:pPr>
      <w:r>
        <w:rPr>
          <w:rFonts w:ascii="Arial" w:hAnsi="Arial" w:cs="Arial"/>
        </w:rPr>
        <w:br w:type="page"/>
      </w:r>
    </w:p>
    <w:p w14:paraId="02294675" w14:textId="0480A1AB" w:rsidR="007D35B6" w:rsidRDefault="007D35B6" w:rsidP="00544E31">
      <w:pPr>
        <w:rPr>
          <w:rFonts w:ascii="Arial" w:hAnsi="Arial" w:cs="Arial"/>
        </w:rPr>
      </w:pPr>
    </w:p>
    <w:tbl>
      <w:tblPr>
        <w:tblStyle w:val="TableGrid"/>
        <w:tblW w:w="0" w:type="auto"/>
        <w:tblLook w:val="04A0" w:firstRow="1" w:lastRow="0" w:firstColumn="1" w:lastColumn="0" w:noHBand="0" w:noVBand="1"/>
      </w:tblPr>
      <w:tblGrid>
        <w:gridCol w:w="562"/>
        <w:gridCol w:w="709"/>
        <w:gridCol w:w="3260"/>
        <w:gridCol w:w="2552"/>
        <w:gridCol w:w="2693"/>
        <w:gridCol w:w="2410"/>
        <w:gridCol w:w="2835"/>
      </w:tblGrid>
      <w:tr w:rsidR="007D35B6" w:rsidRPr="00B80EDA" w14:paraId="1418C3A3" w14:textId="77777777" w:rsidTr="00715949">
        <w:tc>
          <w:tcPr>
            <w:tcW w:w="4531" w:type="dxa"/>
            <w:gridSpan w:val="3"/>
            <w:shd w:val="clear" w:color="auto" w:fill="F4B083" w:themeFill="accent2" w:themeFillTint="99"/>
          </w:tcPr>
          <w:p w14:paraId="59BCC277" w14:textId="77777777" w:rsidR="007D35B6" w:rsidRPr="00B80EDA" w:rsidRDefault="007D35B6" w:rsidP="00715949">
            <w:pPr>
              <w:jc w:val="center"/>
              <w:rPr>
                <w:rFonts w:ascii="Arial" w:hAnsi="Arial" w:cs="Arial"/>
                <w:b/>
              </w:rPr>
            </w:pPr>
            <w:r>
              <w:rPr>
                <w:rFonts w:ascii="Arial" w:hAnsi="Arial" w:cs="Arial"/>
                <w:b/>
              </w:rPr>
              <w:t xml:space="preserve">FIRST </w:t>
            </w:r>
            <w:r w:rsidRPr="00B80EDA">
              <w:rPr>
                <w:rFonts w:ascii="Arial" w:hAnsi="Arial" w:cs="Arial"/>
                <w:b/>
              </w:rPr>
              <w:t>LEVEL</w:t>
            </w:r>
          </w:p>
        </w:tc>
        <w:tc>
          <w:tcPr>
            <w:tcW w:w="10490" w:type="dxa"/>
            <w:gridSpan w:val="4"/>
            <w:shd w:val="clear" w:color="auto" w:fill="9CC2E5" w:themeFill="accent5" w:themeFillTint="99"/>
          </w:tcPr>
          <w:p w14:paraId="397D39A2" w14:textId="77777777" w:rsidR="007D35B6" w:rsidRPr="00B80EDA" w:rsidRDefault="007D35B6" w:rsidP="00715949">
            <w:pPr>
              <w:jc w:val="center"/>
              <w:rPr>
                <w:rFonts w:ascii="Arial" w:hAnsi="Arial" w:cs="Arial"/>
                <w:b/>
              </w:rPr>
            </w:pPr>
            <w:r>
              <w:rPr>
                <w:rFonts w:ascii="Arial" w:hAnsi="Arial" w:cs="Arial"/>
                <w:b/>
              </w:rPr>
              <w:t>NUMERACY AND MATHEMATICS</w:t>
            </w:r>
          </w:p>
        </w:tc>
      </w:tr>
      <w:tr w:rsidR="007D35B6" w:rsidRPr="00B80EDA" w14:paraId="6FCA3B45" w14:textId="77777777" w:rsidTr="00715949">
        <w:tc>
          <w:tcPr>
            <w:tcW w:w="4531" w:type="dxa"/>
            <w:gridSpan w:val="3"/>
          </w:tcPr>
          <w:p w14:paraId="1515F825" w14:textId="77777777" w:rsidR="007D35B6" w:rsidRPr="00B80EDA" w:rsidRDefault="007D35B6" w:rsidP="00715949">
            <w:pPr>
              <w:rPr>
                <w:rFonts w:ascii="Arial" w:hAnsi="Arial" w:cs="Arial"/>
                <w:b/>
              </w:rPr>
            </w:pPr>
            <w:r w:rsidRPr="00B80EDA">
              <w:rPr>
                <w:rFonts w:ascii="Arial" w:hAnsi="Arial" w:cs="Arial"/>
                <w:b/>
              </w:rPr>
              <w:t>Experiences and outcomes</w:t>
            </w:r>
          </w:p>
        </w:tc>
        <w:tc>
          <w:tcPr>
            <w:tcW w:w="7655" w:type="dxa"/>
            <w:gridSpan w:val="3"/>
          </w:tcPr>
          <w:p w14:paraId="06DD5233" w14:textId="77777777" w:rsidR="007D35B6" w:rsidRPr="00B80EDA" w:rsidRDefault="007D35B6" w:rsidP="00715949">
            <w:pPr>
              <w:jc w:val="center"/>
              <w:rPr>
                <w:rFonts w:ascii="Arial" w:hAnsi="Arial" w:cs="Arial"/>
                <w:b/>
              </w:rPr>
            </w:pPr>
            <w:r>
              <w:rPr>
                <w:rFonts w:ascii="Times New Roman" w:hAnsi="Times New Roman"/>
                <w:noProof/>
                <w:sz w:val="24"/>
                <w:szCs w:val="24"/>
                <w:lang w:eastAsia="en-GB"/>
              </w:rPr>
              <mc:AlternateContent>
                <mc:Choice Requires="wps">
                  <w:drawing>
                    <wp:anchor distT="36576" distB="36576" distL="36576" distR="36576" simplePos="0" relativeHeight="251742208" behindDoc="0" locked="0" layoutInCell="1" allowOverlap="1" wp14:anchorId="0398F4FD" wp14:editId="1DFB3B05">
                      <wp:simplePos x="0" y="0"/>
                      <wp:positionH relativeFrom="column">
                        <wp:posOffset>3020640</wp:posOffset>
                      </wp:positionH>
                      <wp:positionV relativeFrom="paragraph">
                        <wp:posOffset>45085</wp:posOffset>
                      </wp:positionV>
                      <wp:extent cx="1610995" cy="88265"/>
                      <wp:effectExtent l="38100" t="19050" r="8255" b="45085"/>
                      <wp:wrapNone/>
                      <wp:docPr id="9" name="Left-Right Arrow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88265"/>
                              </a:xfrm>
                              <a:prstGeom prst="leftRightArrow">
                                <a:avLst>
                                  <a:gd name="adj1" fmla="val 50000"/>
                                  <a:gd name="adj2" fmla="val 272796"/>
                                </a:avLst>
                              </a:prstGeom>
                              <a:solidFill>
                                <a:schemeClr val="accent5">
                                  <a:lumMod val="60000"/>
                                  <a:lumOff val="40000"/>
                                </a:schemeClr>
                              </a:solidFill>
                              <a:ln w="12700">
                                <a:solidFill>
                                  <a:schemeClr val="dk1">
                                    <a:lumMod val="0"/>
                                    <a:lumOff val="0"/>
                                  </a:schemeClr>
                                </a:solidFill>
                                <a:miter lim="800000"/>
                                <a:headEnd/>
                                <a:tailEnd/>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C2C9BA" id="Left-Right Arrow 82" o:spid="_x0000_s1026" type="#_x0000_t69" style="position:absolute;margin-left:237.85pt;margin-top:3.55pt;width:126.85pt;height:6.95pt;z-index:2517422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" adj="3228" fillcolor="#9cc2e5 [1944]" strokecolor="black [0]" strokeweight="1pt">
                      <v:textbox inset="2.88pt,2.88pt,2.88pt,2.88pt"/>
                    </v:shape>
                  </w:pict>
                </mc:Fallback>
              </mc:AlternateContent>
            </w:r>
            <w:r>
              <w:rPr>
                <w:rFonts w:ascii="Times New Roman" w:hAnsi="Times New Roman"/>
                <w:noProof/>
                <w:sz w:val="24"/>
                <w:szCs w:val="24"/>
                <w:lang w:eastAsia="en-GB"/>
              </w:rPr>
              <mc:AlternateContent>
                <mc:Choice Requires="wps">
                  <w:drawing>
                    <wp:anchor distT="36576" distB="36576" distL="36576" distR="36576" simplePos="0" relativeHeight="251741184" behindDoc="0" locked="0" layoutInCell="1" allowOverlap="1" wp14:anchorId="4A13EFA1" wp14:editId="79DCD1E5">
                      <wp:simplePos x="0" y="0"/>
                      <wp:positionH relativeFrom="column">
                        <wp:posOffset>-8586</wp:posOffset>
                      </wp:positionH>
                      <wp:positionV relativeFrom="paragraph">
                        <wp:posOffset>38376</wp:posOffset>
                      </wp:positionV>
                      <wp:extent cx="1610995" cy="88265"/>
                      <wp:effectExtent l="38100" t="19050" r="8255" b="45085"/>
                      <wp:wrapNone/>
                      <wp:docPr id="10" name="Left-Right Arrow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88265"/>
                              </a:xfrm>
                              <a:prstGeom prst="leftRightArrow">
                                <a:avLst>
                                  <a:gd name="adj1" fmla="val 50000"/>
                                  <a:gd name="adj2" fmla="val 272796"/>
                                </a:avLst>
                              </a:prstGeom>
                              <a:solidFill>
                                <a:schemeClr val="accent5">
                                  <a:lumMod val="60000"/>
                                  <a:lumOff val="40000"/>
                                </a:schemeClr>
                              </a:solidFill>
                              <a:ln w="12700">
                                <a:solidFill>
                                  <a:schemeClr val="dk1">
                                    <a:lumMod val="0"/>
                                    <a:lumOff val="0"/>
                                  </a:schemeClr>
                                </a:solidFill>
                                <a:miter lim="800000"/>
                                <a:headEnd/>
                                <a:tailEnd/>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CC0CC5" id="Left-Right Arrow 81" o:spid="_x0000_s1026" type="#_x0000_t69" style="position:absolute;margin-left:-.7pt;margin-top:3pt;width:126.85pt;height:6.95pt;z-index:2517411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" adj="3228" fillcolor="#9cc2e5 [1944]" strokecolor="black [0]" strokeweight="1pt">
                      <v:textbox inset="2.88pt,2.88pt,2.88pt,2.88pt"/>
                    </v:shape>
                  </w:pict>
                </mc:Fallback>
              </mc:AlternateContent>
            </w:r>
            <w:r>
              <w:rPr>
                <w:rFonts w:ascii="Arial" w:hAnsi="Arial" w:cs="Arial"/>
                <w:b/>
              </w:rPr>
              <w:t xml:space="preserve"> Progression</w:t>
            </w:r>
            <w:r w:rsidRPr="00B80EDA">
              <w:rPr>
                <w:rFonts w:ascii="Arial" w:hAnsi="Arial" w:cs="Arial"/>
                <w:b/>
              </w:rPr>
              <w:t xml:space="preserve">  </w:t>
            </w:r>
          </w:p>
        </w:tc>
        <w:tc>
          <w:tcPr>
            <w:tcW w:w="2835" w:type="dxa"/>
          </w:tcPr>
          <w:p w14:paraId="73A72F30" w14:textId="77777777" w:rsidR="007D35B6" w:rsidRPr="00B80EDA" w:rsidRDefault="007D35B6" w:rsidP="00715949">
            <w:pPr>
              <w:rPr>
                <w:rFonts w:ascii="Arial" w:hAnsi="Arial" w:cs="Arial"/>
                <w:b/>
              </w:rPr>
            </w:pPr>
            <w:r w:rsidRPr="00B80EDA">
              <w:rPr>
                <w:rFonts w:ascii="Arial" w:hAnsi="Arial" w:cs="Arial"/>
                <w:b/>
              </w:rPr>
              <w:t>Benchmarks</w:t>
            </w:r>
          </w:p>
        </w:tc>
      </w:tr>
      <w:tr w:rsidR="007D35B6" w:rsidRPr="00B80EDA" w14:paraId="27F881D1" w14:textId="77777777" w:rsidTr="00715949">
        <w:trPr>
          <w:cantSplit/>
          <w:trHeight w:val="4371"/>
        </w:trPr>
        <w:tc>
          <w:tcPr>
            <w:tcW w:w="562" w:type="dxa"/>
            <w:shd w:val="clear" w:color="auto" w:fill="F4B083" w:themeFill="accent2" w:themeFillTint="99"/>
            <w:textDirection w:val="btLr"/>
          </w:tcPr>
          <w:p w14:paraId="3C50C991" w14:textId="77777777" w:rsidR="007D35B6" w:rsidRPr="00B80EDA" w:rsidRDefault="007D35B6" w:rsidP="00715949">
            <w:pPr>
              <w:ind w:left="113" w:right="113"/>
              <w:jc w:val="center"/>
              <w:rPr>
                <w:rFonts w:ascii="Arial" w:hAnsi="Arial" w:cs="Arial"/>
                <w:b/>
              </w:rPr>
            </w:pPr>
            <w:r w:rsidRPr="00B80EDA">
              <w:rPr>
                <w:rFonts w:ascii="Arial" w:hAnsi="Arial" w:cs="Arial"/>
                <w:b/>
              </w:rPr>
              <w:t xml:space="preserve">Organiser – </w:t>
            </w:r>
            <w:r>
              <w:rPr>
                <w:rFonts w:ascii="Arial" w:hAnsi="Arial" w:cs="Arial"/>
                <w:b/>
              </w:rPr>
              <w:t>Number, money and measure</w:t>
            </w:r>
          </w:p>
        </w:tc>
        <w:tc>
          <w:tcPr>
            <w:tcW w:w="709" w:type="dxa"/>
            <w:shd w:val="clear" w:color="auto" w:fill="F7CAAC" w:themeFill="accent2" w:themeFillTint="66"/>
            <w:textDirection w:val="btLr"/>
          </w:tcPr>
          <w:p w14:paraId="02519120" w14:textId="77777777" w:rsidR="007D35B6" w:rsidRPr="00B80EDA" w:rsidRDefault="007D35B6" w:rsidP="00715949">
            <w:pPr>
              <w:ind w:left="113" w:right="113"/>
              <w:jc w:val="center"/>
              <w:rPr>
                <w:rFonts w:ascii="Arial" w:hAnsi="Arial" w:cs="Arial"/>
                <w:b/>
              </w:rPr>
            </w:pPr>
            <w:r>
              <w:rPr>
                <w:rFonts w:ascii="Arial" w:hAnsi="Arial" w:cs="Arial"/>
                <w:b/>
              </w:rPr>
              <w:t>Time</w:t>
            </w:r>
          </w:p>
        </w:tc>
        <w:tc>
          <w:tcPr>
            <w:tcW w:w="3260" w:type="dxa"/>
          </w:tcPr>
          <w:p w14:paraId="0E393D1D" w14:textId="77777777" w:rsidR="007D35B6" w:rsidRDefault="007D35B6" w:rsidP="00715949">
            <w:pPr>
              <w:pStyle w:val="TableParagraph"/>
              <w:spacing w:line="285" w:lineRule="auto"/>
              <w:ind w:left="50" w:right="183"/>
              <w:rPr>
                <w:rFonts w:ascii="Arial"/>
                <w:b/>
                <w:i/>
                <w:sz w:val="18"/>
                <w:szCs w:val="18"/>
              </w:rPr>
            </w:pPr>
          </w:p>
          <w:p w14:paraId="2510086D" w14:textId="0EE25659" w:rsidR="007D35B6" w:rsidRDefault="007D35B6" w:rsidP="007D35B6">
            <w:pPr>
              <w:pStyle w:val="TableParagraph"/>
              <w:ind w:left="41" w:right="162"/>
              <w:rPr>
                <w:rFonts w:ascii="Arial"/>
                <w:b/>
                <w:i/>
                <w:spacing w:val="-1"/>
                <w:sz w:val="18"/>
                <w:szCs w:val="18"/>
              </w:rPr>
            </w:pPr>
            <w:r>
              <w:rPr>
                <w:rFonts w:ascii="Arial"/>
                <w:b/>
                <w:i/>
                <w:sz w:val="18"/>
                <w:szCs w:val="18"/>
              </w:rPr>
              <w:t>I</w:t>
            </w:r>
            <w:r w:rsidRPr="0039248B">
              <w:rPr>
                <w:rFonts w:ascii="Arial"/>
                <w:b/>
                <w:i/>
                <w:sz w:val="18"/>
                <w:szCs w:val="18"/>
              </w:rPr>
              <w:t xml:space="preserve"> can </w:t>
            </w:r>
            <w:r w:rsidRPr="0039248B">
              <w:rPr>
                <w:rFonts w:ascii="Arial"/>
                <w:b/>
                <w:i/>
                <w:spacing w:val="-1"/>
                <w:sz w:val="18"/>
                <w:szCs w:val="18"/>
              </w:rPr>
              <w:t>use</w:t>
            </w:r>
            <w:r w:rsidRPr="0039248B">
              <w:rPr>
                <w:rFonts w:ascii="Arial"/>
                <w:b/>
                <w:i/>
                <w:sz w:val="18"/>
                <w:szCs w:val="18"/>
              </w:rPr>
              <w:t xml:space="preserve"> a</w:t>
            </w:r>
            <w:r w:rsidRPr="0039248B">
              <w:rPr>
                <w:rFonts w:ascii="Arial"/>
                <w:b/>
                <w:i/>
                <w:spacing w:val="-2"/>
                <w:sz w:val="18"/>
                <w:szCs w:val="18"/>
              </w:rPr>
              <w:t xml:space="preserve"> </w:t>
            </w:r>
            <w:r w:rsidRPr="0039248B">
              <w:rPr>
                <w:rFonts w:ascii="Arial"/>
                <w:b/>
                <w:i/>
                <w:spacing w:val="-1"/>
                <w:sz w:val="18"/>
                <w:szCs w:val="18"/>
              </w:rPr>
              <w:t>calendar</w:t>
            </w:r>
            <w:r w:rsidRPr="0039248B">
              <w:rPr>
                <w:rFonts w:ascii="Arial"/>
                <w:b/>
                <w:i/>
                <w:sz w:val="18"/>
                <w:szCs w:val="18"/>
              </w:rPr>
              <w:t xml:space="preserve"> to</w:t>
            </w:r>
            <w:r w:rsidRPr="0039248B">
              <w:rPr>
                <w:rFonts w:ascii="Arial"/>
                <w:b/>
                <w:i/>
                <w:spacing w:val="-2"/>
                <w:sz w:val="18"/>
                <w:szCs w:val="18"/>
              </w:rPr>
              <w:t xml:space="preserve"> </w:t>
            </w:r>
            <w:r w:rsidRPr="0039248B">
              <w:rPr>
                <w:rFonts w:ascii="Arial"/>
                <w:b/>
                <w:i/>
                <w:sz w:val="18"/>
                <w:szCs w:val="18"/>
              </w:rPr>
              <w:t>plan</w:t>
            </w:r>
            <w:r w:rsidRPr="0039248B">
              <w:rPr>
                <w:rFonts w:ascii="Arial"/>
                <w:b/>
                <w:i/>
                <w:spacing w:val="-4"/>
                <w:sz w:val="18"/>
                <w:szCs w:val="18"/>
              </w:rPr>
              <w:t xml:space="preserve"> </w:t>
            </w:r>
            <w:r w:rsidRPr="0039248B">
              <w:rPr>
                <w:rFonts w:ascii="Arial"/>
                <w:b/>
                <w:i/>
                <w:sz w:val="18"/>
                <w:szCs w:val="18"/>
              </w:rPr>
              <w:t>and</w:t>
            </w:r>
            <w:r w:rsidRPr="0039248B">
              <w:rPr>
                <w:rFonts w:ascii="Arial"/>
                <w:b/>
                <w:i/>
                <w:spacing w:val="27"/>
                <w:sz w:val="18"/>
                <w:szCs w:val="18"/>
              </w:rPr>
              <w:t xml:space="preserve"> </w:t>
            </w:r>
            <w:r w:rsidRPr="0039248B">
              <w:rPr>
                <w:rFonts w:ascii="Arial"/>
                <w:b/>
                <w:i/>
                <w:sz w:val="18"/>
                <w:szCs w:val="18"/>
              </w:rPr>
              <w:t xml:space="preserve">be </w:t>
            </w:r>
            <w:r w:rsidRPr="0039248B">
              <w:rPr>
                <w:rFonts w:ascii="Arial"/>
                <w:b/>
                <w:i/>
                <w:spacing w:val="-1"/>
                <w:sz w:val="18"/>
                <w:szCs w:val="18"/>
              </w:rPr>
              <w:t>organised</w:t>
            </w:r>
            <w:r w:rsidRPr="0039248B">
              <w:rPr>
                <w:rFonts w:ascii="Arial"/>
                <w:b/>
                <w:i/>
                <w:sz w:val="18"/>
                <w:szCs w:val="18"/>
              </w:rPr>
              <w:t xml:space="preserve"> </w:t>
            </w:r>
            <w:r w:rsidRPr="0039248B">
              <w:rPr>
                <w:rFonts w:ascii="Arial"/>
                <w:b/>
                <w:i/>
                <w:spacing w:val="-1"/>
                <w:sz w:val="18"/>
                <w:szCs w:val="18"/>
              </w:rPr>
              <w:t>for</w:t>
            </w:r>
            <w:r w:rsidRPr="0039248B">
              <w:rPr>
                <w:rFonts w:ascii="Arial"/>
                <w:b/>
                <w:i/>
                <w:sz w:val="18"/>
                <w:szCs w:val="18"/>
              </w:rPr>
              <w:t xml:space="preserve"> key</w:t>
            </w:r>
            <w:r w:rsidRPr="0039248B">
              <w:rPr>
                <w:rFonts w:ascii="Arial"/>
                <w:b/>
                <w:i/>
                <w:spacing w:val="-2"/>
                <w:sz w:val="18"/>
                <w:szCs w:val="18"/>
              </w:rPr>
              <w:t xml:space="preserve"> </w:t>
            </w:r>
            <w:r w:rsidRPr="0039248B">
              <w:rPr>
                <w:rFonts w:ascii="Arial"/>
                <w:b/>
                <w:i/>
                <w:spacing w:val="-1"/>
                <w:sz w:val="18"/>
                <w:szCs w:val="18"/>
              </w:rPr>
              <w:t xml:space="preserve">events </w:t>
            </w:r>
            <w:r w:rsidRPr="0039248B">
              <w:rPr>
                <w:rFonts w:ascii="Arial"/>
                <w:b/>
                <w:i/>
                <w:sz w:val="18"/>
                <w:szCs w:val="18"/>
              </w:rPr>
              <w:t>for</w:t>
            </w:r>
            <w:r w:rsidRPr="0039248B">
              <w:rPr>
                <w:rFonts w:ascii="Arial"/>
                <w:b/>
                <w:i/>
                <w:spacing w:val="23"/>
                <w:sz w:val="18"/>
                <w:szCs w:val="18"/>
              </w:rPr>
              <w:t xml:space="preserve"> </w:t>
            </w:r>
            <w:r w:rsidRPr="0039248B">
              <w:rPr>
                <w:rFonts w:ascii="Arial"/>
                <w:b/>
                <w:i/>
                <w:sz w:val="18"/>
                <w:szCs w:val="18"/>
              </w:rPr>
              <w:t>myself</w:t>
            </w:r>
            <w:r w:rsidRPr="0039248B">
              <w:rPr>
                <w:rFonts w:ascii="Arial"/>
                <w:b/>
                <w:i/>
                <w:spacing w:val="-2"/>
                <w:sz w:val="18"/>
                <w:szCs w:val="18"/>
              </w:rPr>
              <w:t xml:space="preserve"> </w:t>
            </w:r>
            <w:r w:rsidRPr="0039248B">
              <w:rPr>
                <w:rFonts w:ascii="Arial"/>
                <w:b/>
                <w:i/>
                <w:sz w:val="18"/>
                <w:szCs w:val="18"/>
              </w:rPr>
              <w:t>&amp;</w:t>
            </w:r>
            <w:r w:rsidRPr="0039248B">
              <w:rPr>
                <w:rFonts w:ascii="Arial"/>
                <w:b/>
                <w:i/>
                <w:spacing w:val="-1"/>
                <w:sz w:val="18"/>
                <w:szCs w:val="18"/>
              </w:rPr>
              <w:t xml:space="preserve"> </w:t>
            </w:r>
            <w:r w:rsidRPr="0039248B">
              <w:rPr>
                <w:rFonts w:ascii="Arial"/>
                <w:b/>
                <w:i/>
                <w:sz w:val="18"/>
                <w:szCs w:val="18"/>
              </w:rPr>
              <w:t>my</w:t>
            </w:r>
            <w:r w:rsidRPr="0039248B">
              <w:rPr>
                <w:rFonts w:ascii="Arial"/>
                <w:b/>
                <w:i/>
                <w:spacing w:val="-2"/>
                <w:sz w:val="18"/>
                <w:szCs w:val="18"/>
              </w:rPr>
              <w:t xml:space="preserve"> </w:t>
            </w:r>
            <w:r w:rsidRPr="0039248B">
              <w:rPr>
                <w:rFonts w:ascii="Arial"/>
                <w:b/>
                <w:i/>
                <w:spacing w:val="-1"/>
                <w:sz w:val="18"/>
                <w:szCs w:val="18"/>
              </w:rPr>
              <w:t>class</w:t>
            </w:r>
            <w:r w:rsidRPr="0039248B">
              <w:rPr>
                <w:rFonts w:ascii="Arial"/>
                <w:b/>
                <w:i/>
                <w:sz w:val="18"/>
                <w:szCs w:val="18"/>
              </w:rPr>
              <w:t xml:space="preserve"> </w:t>
            </w:r>
            <w:r w:rsidRPr="0039248B">
              <w:rPr>
                <w:rFonts w:ascii="Arial"/>
                <w:b/>
                <w:i/>
                <w:spacing w:val="-1"/>
                <w:sz w:val="18"/>
                <w:szCs w:val="18"/>
              </w:rPr>
              <w:t>throughout</w:t>
            </w:r>
            <w:r w:rsidRPr="0039248B">
              <w:rPr>
                <w:rFonts w:ascii="Arial"/>
                <w:b/>
                <w:i/>
                <w:spacing w:val="28"/>
                <w:sz w:val="18"/>
                <w:szCs w:val="18"/>
              </w:rPr>
              <w:t xml:space="preserve"> </w:t>
            </w:r>
            <w:r w:rsidRPr="0039248B">
              <w:rPr>
                <w:rFonts w:ascii="Arial"/>
                <w:b/>
                <w:i/>
                <w:sz w:val="18"/>
                <w:szCs w:val="18"/>
              </w:rPr>
              <w:t>the</w:t>
            </w:r>
            <w:r w:rsidRPr="0039248B">
              <w:rPr>
                <w:rFonts w:ascii="Arial"/>
                <w:b/>
                <w:i/>
                <w:spacing w:val="1"/>
                <w:sz w:val="18"/>
                <w:szCs w:val="18"/>
              </w:rPr>
              <w:t xml:space="preserve"> </w:t>
            </w:r>
            <w:r w:rsidRPr="0039248B">
              <w:rPr>
                <w:rFonts w:ascii="Arial"/>
                <w:b/>
                <w:i/>
                <w:spacing w:val="-1"/>
                <w:sz w:val="18"/>
                <w:szCs w:val="18"/>
              </w:rPr>
              <w:t>year.</w:t>
            </w:r>
          </w:p>
          <w:p w14:paraId="731FF0D9" w14:textId="77777777" w:rsidR="007D35B6" w:rsidRPr="0039248B" w:rsidRDefault="007D35B6" w:rsidP="007D35B6">
            <w:pPr>
              <w:pStyle w:val="TableParagraph"/>
              <w:ind w:left="41" w:right="162"/>
              <w:rPr>
                <w:rFonts w:ascii="Arial" w:eastAsia="Arial" w:hAnsi="Arial" w:cs="Arial"/>
                <w:sz w:val="18"/>
                <w:szCs w:val="18"/>
              </w:rPr>
            </w:pPr>
          </w:p>
          <w:p w14:paraId="2B6797F7" w14:textId="66B1039C" w:rsidR="007D35B6" w:rsidRDefault="007D35B6" w:rsidP="007D35B6">
            <w:pPr>
              <w:pStyle w:val="TableParagraph"/>
              <w:ind w:left="30" w:right="198"/>
              <w:rPr>
                <w:rFonts w:ascii="Arial"/>
                <w:b/>
                <w:color w:val="2D74B5"/>
                <w:spacing w:val="-1"/>
                <w:sz w:val="18"/>
                <w:szCs w:val="18"/>
              </w:rPr>
            </w:pPr>
            <w:r w:rsidRPr="0039248B">
              <w:rPr>
                <w:rFonts w:ascii="Arial"/>
                <w:b/>
                <w:color w:val="2D74B5"/>
                <w:sz w:val="18"/>
                <w:szCs w:val="18"/>
              </w:rPr>
              <w:t>MNU</w:t>
            </w:r>
            <w:r w:rsidRPr="0039248B">
              <w:rPr>
                <w:rFonts w:ascii="Arial"/>
                <w:b/>
                <w:color w:val="2D74B5"/>
                <w:spacing w:val="-1"/>
                <w:sz w:val="18"/>
                <w:szCs w:val="18"/>
              </w:rPr>
              <w:t xml:space="preserve"> 1-10b</w:t>
            </w:r>
          </w:p>
          <w:p w14:paraId="2FE4551C" w14:textId="65A1DA0D" w:rsidR="00B24208" w:rsidRDefault="00B24208" w:rsidP="007D35B6">
            <w:pPr>
              <w:pStyle w:val="TableParagraph"/>
              <w:ind w:left="30" w:right="198"/>
              <w:rPr>
                <w:rFonts w:ascii="Arial"/>
                <w:b/>
                <w:color w:val="2D74B5"/>
                <w:sz w:val="18"/>
                <w:szCs w:val="18"/>
              </w:rPr>
            </w:pPr>
          </w:p>
          <w:p w14:paraId="0D371E7C" w14:textId="169934E5" w:rsidR="00B24208" w:rsidRDefault="00B24208" w:rsidP="007D35B6">
            <w:pPr>
              <w:pStyle w:val="TableParagraph"/>
              <w:ind w:left="30" w:right="198"/>
              <w:rPr>
                <w:rFonts w:ascii="Arial"/>
                <w:b/>
                <w:color w:val="2D74B5"/>
                <w:sz w:val="18"/>
                <w:szCs w:val="18"/>
              </w:rPr>
            </w:pPr>
          </w:p>
          <w:p w14:paraId="0E8EF15D" w14:textId="1CCE2ACB" w:rsidR="00B24208" w:rsidRDefault="00B24208" w:rsidP="007D35B6">
            <w:pPr>
              <w:pStyle w:val="TableParagraph"/>
              <w:ind w:left="30" w:right="198"/>
              <w:rPr>
                <w:rFonts w:ascii="Arial"/>
                <w:b/>
                <w:color w:val="2D74B5"/>
                <w:sz w:val="18"/>
                <w:szCs w:val="18"/>
              </w:rPr>
            </w:pPr>
          </w:p>
          <w:p w14:paraId="2C4C7574" w14:textId="0C42B677" w:rsidR="00B24208" w:rsidRDefault="00B24208" w:rsidP="007D35B6">
            <w:pPr>
              <w:pStyle w:val="TableParagraph"/>
              <w:ind w:left="30" w:right="198"/>
              <w:rPr>
                <w:rFonts w:ascii="Arial"/>
                <w:b/>
                <w:color w:val="2D74B5"/>
                <w:sz w:val="18"/>
                <w:szCs w:val="18"/>
              </w:rPr>
            </w:pPr>
          </w:p>
          <w:p w14:paraId="765EA61B" w14:textId="28174076" w:rsidR="00B24208" w:rsidRDefault="00B24208" w:rsidP="007D35B6">
            <w:pPr>
              <w:pStyle w:val="TableParagraph"/>
              <w:ind w:left="30" w:right="198"/>
              <w:rPr>
                <w:rFonts w:ascii="Arial"/>
                <w:b/>
                <w:color w:val="2D74B5"/>
                <w:sz w:val="18"/>
                <w:szCs w:val="18"/>
              </w:rPr>
            </w:pPr>
          </w:p>
          <w:p w14:paraId="1F10C304" w14:textId="61162341" w:rsidR="00B24208" w:rsidRDefault="00B24208" w:rsidP="007D35B6">
            <w:pPr>
              <w:pStyle w:val="TableParagraph"/>
              <w:ind w:left="30" w:right="198"/>
              <w:rPr>
                <w:rFonts w:ascii="Arial"/>
                <w:b/>
                <w:color w:val="2D74B5"/>
                <w:sz w:val="18"/>
                <w:szCs w:val="18"/>
              </w:rPr>
            </w:pPr>
          </w:p>
          <w:p w14:paraId="2953544C" w14:textId="7CD5BFB9" w:rsidR="00B24208" w:rsidRDefault="00B24208" w:rsidP="007D35B6">
            <w:pPr>
              <w:pStyle w:val="TableParagraph"/>
              <w:ind w:left="30" w:right="198"/>
              <w:rPr>
                <w:rFonts w:ascii="Arial"/>
                <w:b/>
                <w:color w:val="2D74B5"/>
                <w:sz w:val="18"/>
                <w:szCs w:val="18"/>
              </w:rPr>
            </w:pPr>
          </w:p>
          <w:p w14:paraId="2F290D6D" w14:textId="54F4D3C1" w:rsidR="00B24208" w:rsidRDefault="00B24208" w:rsidP="007D35B6">
            <w:pPr>
              <w:pStyle w:val="TableParagraph"/>
              <w:ind w:left="30" w:right="198"/>
              <w:rPr>
                <w:rFonts w:ascii="Arial"/>
                <w:b/>
                <w:color w:val="2D74B5"/>
                <w:sz w:val="18"/>
                <w:szCs w:val="18"/>
              </w:rPr>
            </w:pPr>
          </w:p>
          <w:p w14:paraId="4F6C860D" w14:textId="115F92FE" w:rsidR="00B24208" w:rsidRDefault="00B24208" w:rsidP="007D35B6">
            <w:pPr>
              <w:pStyle w:val="TableParagraph"/>
              <w:ind w:left="30" w:right="198"/>
              <w:rPr>
                <w:rFonts w:ascii="Arial"/>
                <w:b/>
                <w:color w:val="2D74B5"/>
                <w:sz w:val="18"/>
                <w:szCs w:val="18"/>
              </w:rPr>
            </w:pPr>
          </w:p>
          <w:p w14:paraId="1A96CDD4" w14:textId="2662F04B" w:rsidR="00B24208" w:rsidRDefault="00B24208" w:rsidP="007D35B6">
            <w:pPr>
              <w:pStyle w:val="TableParagraph"/>
              <w:ind w:left="30" w:right="198"/>
              <w:rPr>
                <w:rFonts w:ascii="Arial"/>
                <w:b/>
                <w:color w:val="2D74B5"/>
                <w:sz w:val="18"/>
                <w:szCs w:val="18"/>
              </w:rPr>
            </w:pPr>
          </w:p>
          <w:p w14:paraId="3CA94284" w14:textId="4469908E" w:rsidR="00B24208" w:rsidRDefault="00B24208" w:rsidP="007D35B6">
            <w:pPr>
              <w:pStyle w:val="TableParagraph"/>
              <w:ind w:left="30" w:right="198"/>
              <w:rPr>
                <w:rFonts w:ascii="Arial"/>
                <w:b/>
                <w:color w:val="2D74B5"/>
                <w:sz w:val="18"/>
                <w:szCs w:val="18"/>
              </w:rPr>
            </w:pPr>
          </w:p>
          <w:p w14:paraId="20DB5FD2" w14:textId="1AF7B2AA" w:rsidR="00B24208" w:rsidRDefault="00B24208" w:rsidP="007D35B6">
            <w:pPr>
              <w:pStyle w:val="TableParagraph"/>
              <w:ind w:left="30" w:right="198"/>
              <w:rPr>
                <w:rFonts w:ascii="Arial"/>
                <w:b/>
                <w:color w:val="2D74B5"/>
                <w:sz w:val="18"/>
                <w:szCs w:val="18"/>
              </w:rPr>
            </w:pPr>
          </w:p>
          <w:p w14:paraId="2B8DE027" w14:textId="5B49DCB4" w:rsidR="00B24208" w:rsidRDefault="00B24208" w:rsidP="007D35B6">
            <w:pPr>
              <w:pStyle w:val="TableParagraph"/>
              <w:ind w:left="30" w:right="198"/>
              <w:rPr>
                <w:rFonts w:ascii="Arial"/>
                <w:b/>
                <w:color w:val="2D74B5"/>
                <w:sz w:val="18"/>
                <w:szCs w:val="18"/>
              </w:rPr>
            </w:pPr>
          </w:p>
          <w:p w14:paraId="3BA4C84C" w14:textId="77777777" w:rsidR="00520E3B" w:rsidRDefault="00520E3B" w:rsidP="007D35B6">
            <w:pPr>
              <w:pStyle w:val="TableParagraph"/>
              <w:ind w:left="30" w:right="198"/>
              <w:rPr>
                <w:rFonts w:ascii="Arial"/>
                <w:b/>
                <w:color w:val="2D74B5"/>
                <w:sz w:val="18"/>
                <w:szCs w:val="18"/>
              </w:rPr>
            </w:pPr>
          </w:p>
          <w:p w14:paraId="7563BD3C" w14:textId="20B4E7F2" w:rsidR="00520E3B" w:rsidRDefault="00520E3B" w:rsidP="00520E3B">
            <w:pPr>
              <w:pStyle w:val="TableParagraph"/>
              <w:ind w:left="58" w:right="71"/>
              <w:rPr>
                <w:rFonts w:ascii="Arial"/>
                <w:b/>
                <w:i/>
                <w:spacing w:val="-1"/>
                <w:sz w:val="18"/>
                <w:szCs w:val="18"/>
              </w:rPr>
            </w:pPr>
            <w:r w:rsidRPr="00520E3B">
              <w:rPr>
                <w:rFonts w:ascii="Arial"/>
                <w:b/>
                <w:i/>
                <w:sz w:val="18"/>
                <w:szCs w:val="18"/>
              </w:rPr>
              <w:t>I have</w:t>
            </w:r>
            <w:r w:rsidRPr="00520E3B">
              <w:rPr>
                <w:rFonts w:ascii="Arial"/>
                <w:b/>
                <w:i/>
                <w:spacing w:val="-2"/>
                <w:sz w:val="18"/>
                <w:szCs w:val="18"/>
              </w:rPr>
              <w:t xml:space="preserve"> </w:t>
            </w:r>
            <w:r w:rsidRPr="00520E3B">
              <w:rPr>
                <w:rFonts w:ascii="Arial"/>
                <w:b/>
                <w:i/>
                <w:spacing w:val="-1"/>
                <w:sz w:val="18"/>
                <w:szCs w:val="18"/>
              </w:rPr>
              <w:t>begun</w:t>
            </w:r>
            <w:r w:rsidRPr="00520E3B">
              <w:rPr>
                <w:rFonts w:ascii="Arial"/>
                <w:b/>
                <w:i/>
                <w:sz w:val="18"/>
                <w:szCs w:val="18"/>
              </w:rPr>
              <w:t xml:space="preserve"> to </w:t>
            </w:r>
            <w:r w:rsidRPr="00520E3B">
              <w:rPr>
                <w:rFonts w:ascii="Arial"/>
                <w:b/>
                <w:i/>
                <w:spacing w:val="-1"/>
                <w:sz w:val="18"/>
                <w:szCs w:val="18"/>
              </w:rPr>
              <w:t>develop</w:t>
            </w:r>
            <w:r w:rsidRPr="00520E3B">
              <w:rPr>
                <w:rFonts w:ascii="Arial"/>
                <w:b/>
                <w:i/>
                <w:sz w:val="18"/>
                <w:szCs w:val="18"/>
              </w:rPr>
              <w:t xml:space="preserve"> a</w:t>
            </w:r>
            <w:r w:rsidRPr="00520E3B">
              <w:rPr>
                <w:rFonts w:ascii="Arial"/>
                <w:b/>
                <w:i/>
                <w:spacing w:val="-2"/>
                <w:sz w:val="18"/>
                <w:szCs w:val="18"/>
              </w:rPr>
              <w:t xml:space="preserve"> </w:t>
            </w:r>
            <w:r w:rsidRPr="00520E3B">
              <w:rPr>
                <w:rFonts w:ascii="Arial"/>
                <w:b/>
                <w:i/>
                <w:spacing w:val="-1"/>
                <w:sz w:val="18"/>
                <w:szCs w:val="18"/>
              </w:rPr>
              <w:t>sense</w:t>
            </w:r>
            <w:r w:rsidRPr="00520E3B">
              <w:rPr>
                <w:rFonts w:ascii="Arial"/>
                <w:b/>
                <w:i/>
                <w:spacing w:val="30"/>
                <w:sz w:val="18"/>
                <w:szCs w:val="18"/>
              </w:rPr>
              <w:t xml:space="preserve"> </w:t>
            </w:r>
            <w:r w:rsidRPr="00520E3B">
              <w:rPr>
                <w:rFonts w:ascii="Arial"/>
                <w:b/>
                <w:i/>
                <w:sz w:val="18"/>
                <w:szCs w:val="18"/>
              </w:rPr>
              <w:t>of how</w:t>
            </w:r>
            <w:r w:rsidRPr="00520E3B">
              <w:rPr>
                <w:rFonts w:ascii="Arial"/>
                <w:b/>
                <w:i/>
                <w:spacing w:val="-1"/>
                <w:sz w:val="18"/>
                <w:szCs w:val="18"/>
              </w:rPr>
              <w:t xml:space="preserve"> </w:t>
            </w:r>
            <w:r w:rsidRPr="00520E3B">
              <w:rPr>
                <w:rFonts w:ascii="Arial"/>
                <w:b/>
                <w:i/>
                <w:sz w:val="18"/>
                <w:szCs w:val="18"/>
              </w:rPr>
              <w:t xml:space="preserve">long </w:t>
            </w:r>
            <w:r w:rsidRPr="00520E3B">
              <w:rPr>
                <w:rFonts w:ascii="Arial"/>
                <w:b/>
                <w:i/>
                <w:spacing w:val="-1"/>
                <w:sz w:val="18"/>
                <w:szCs w:val="18"/>
              </w:rPr>
              <w:t>tasks</w:t>
            </w:r>
            <w:r w:rsidRPr="00520E3B">
              <w:rPr>
                <w:rFonts w:ascii="Arial"/>
                <w:b/>
                <w:i/>
                <w:sz w:val="18"/>
                <w:szCs w:val="18"/>
              </w:rPr>
              <w:t xml:space="preserve"> </w:t>
            </w:r>
            <w:r w:rsidRPr="00520E3B">
              <w:rPr>
                <w:rFonts w:ascii="Arial"/>
                <w:b/>
                <w:i/>
                <w:spacing w:val="-1"/>
                <w:sz w:val="18"/>
                <w:szCs w:val="18"/>
              </w:rPr>
              <w:t>take</w:t>
            </w:r>
            <w:r w:rsidRPr="00520E3B">
              <w:rPr>
                <w:rFonts w:ascii="Arial"/>
                <w:b/>
                <w:i/>
                <w:sz w:val="18"/>
                <w:szCs w:val="18"/>
              </w:rPr>
              <w:t xml:space="preserve"> by</w:t>
            </w:r>
            <w:r w:rsidRPr="00520E3B">
              <w:rPr>
                <w:rFonts w:ascii="Arial"/>
                <w:b/>
                <w:i/>
                <w:spacing w:val="-2"/>
                <w:sz w:val="18"/>
                <w:szCs w:val="18"/>
              </w:rPr>
              <w:t xml:space="preserve"> </w:t>
            </w:r>
            <w:r w:rsidRPr="00520E3B">
              <w:rPr>
                <w:rFonts w:ascii="Arial"/>
                <w:b/>
                <w:i/>
                <w:spacing w:val="-1"/>
                <w:sz w:val="18"/>
                <w:szCs w:val="18"/>
              </w:rPr>
              <w:t>meas</w:t>
            </w:r>
            <w:r w:rsidRPr="00520E3B">
              <w:rPr>
                <w:rFonts w:ascii="Arial"/>
                <w:b/>
                <w:i/>
                <w:sz w:val="18"/>
                <w:szCs w:val="18"/>
              </w:rPr>
              <w:t>uring the</w:t>
            </w:r>
            <w:r w:rsidRPr="00520E3B">
              <w:rPr>
                <w:rFonts w:ascii="Arial"/>
                <w:b/>
                <w:i/>
                <w:spacing w:val="1"/>
                <w:sz w:val="18"/>
                <w:szCs w:val="18"/>
              </w:rPr>
              <w:t xml:space="preserve"> </w:t>
            </w:r>
            <w:r w:rsidRPr="00520E3B">
              <w:rPr>
                <w:rFonts w:ascii="Arial"/>
                <w:b/>
                <w:i/>
                <w:spacing w:val="-1"/>
                <w:sz w:val="18"/>
                <w:szCs w:val="18"/>
              </w:rPr>
              <w:t>time</w:t>
            </w:r>
            <w:r w:rsidRPr="00520E3B">
              <w:rPr>
                <w:rFonts w:ascii="Arial"/>
                <w:b/>
                <w:i/>
                <w:sz w:val="18"/>
                <w:szCs w:val="18"/>
              </w:rPr>
              <w:t xml:space="preserve"> </w:t>
            </w:r>
            <w:r w:rsidRPr="00520E3B">
              <w:rPr>
                <w:rFonts w:ascii="Arial"/>
                <w:b/>
                <w:i/>
                <w:spacing w:val="-1"/>
                <w:sz w:val="18"/>
                <w:szCs w:val="18"/>
              </w:rPr>
              <w:t>taken</w:t>
            </w:r>
            <w:r w:rsidRPr="00520E3B">
              <w:rPr>
                <w:rFonts w:ascii="Arial"/>
                <w:b/>
                <w:i/>
                <w:spacing w:val="-2"/>
                <w:sz w:val="18"/>
                <w:szCs w:val="18"/>
              </w:rPr>
              <w:t xml:space="preserve"> </w:t>
            </w:r>
            <w:r w:rsidRPr="00520E3B">
              <w:rPr>
                <w:rFonts w:ascii="Arial"/>
                <w:b/>
                <w:i/>
                <w:sz w:val="18"/>
                <w:szCs w:val="18"/>
              </w:rPr>
              <w:t xml:space="preserve">to </w:t>
            </w:r>
            <w:r w:rsidRPr="00520E3B">
              <w:rPr>
                <w:rFonts w:ascii="Arial"/>
                <w:b/>
                <w:i/>
                <w:spacing w:val="-1"/>
                <w:sz w:val="18"/>
                <w:szCs w:val="18"/>
              </w:rPr>
              <w:t>complete</w:t>
            </w:r>
            <w:r w:rsidRPr="00520E3B">
              <w:rPr>
                <w:rFonts w:ascii="Arial"/>
                <w:b/>
                <w:i/>
                <w:spacing w:val="30"/>
                <w:sz w:val="18"/>
                <w:szCs w:val="18"/>
              </w:rPr>
              <w:t xml:space="preserve"> </w:t>
            </w:r>
            <w:r w:rsidRPr="00520E3B">
              <w:rPr>
                <w:rFonts w:ascii="Arial"/>
                <w:b/>
                <w:i/>
                <w:sz w:val="18"/>
                <w:szCs w:val="18"/>
              </w:rPr>
              <w:t xml:space="preserve">a </w:t>
            </w:r>
            <w:r w:rsidRPr="00520E3B">
              <w:rPr>
                <w:rFonts w:ascii="Arial"/>
                <w:b/>
                <w:i/>
                <w:spacing w:val="-1"/>
                <w:sz w:val="18"/>
                <w:szCs w:val="18"/>
              </w:rPr>
              <w:t>range</w:t>
            </w:r>
            <w:r w:rsidRPr="00520E3B">
              <w:rPr>
                <w:rFonts w:ascii="Arial"/>
                <w:b/>
                <w:i/>
                <w:spacing w:val="-2"/>
                <w:sz w:val="18"/>
                <w:szCs w:val="18"/>
              </w:rPr>
              <w:t xml:space="preserve"> </w:t>
            </w:r>
            <w:r w:rsidRPr="00520E3B">
              <w:rPr>
                <w:rFonts w:ascii="Arial"/>
                <w:b/>
                <w:i/>
                <w:sz w:val="18"/>
                <w:szCs w:val="18"/>
              </w:rPr>
              <w:t xml:space="preserve">of </w:t>
            </w:r>
            <w:r w:rsidRPr="00520E3B">
              <w:rPr>
                <w:rFonts w:ascii="Arial"/>
                <w:b/>
                <w:i/>
                <w:spacing w:val="-1"/>
                <w:sz w:val="18"/>
                <w:szCs w:val="18"/>
              </w:rPr>
              <w:t>activities</w:t>
            </w:r>
            <w:r w:rsidRPr="00520E3B">
              <w:rPr>
                <w:rFonts w:ascii="Arial"/>
                <w:b/>
                <w:i/>
                <w:sz w:val="18"/>
                <w:szCs w:val="18"/>
              </w:rPr>
              <w:t xml:space="preserve"> </w:t>
            </w:r>
            <w:r w:rsidRPr="00520E3B">
              <w:rPr>
                <w:rFonts w:ascii="Arial"/>
                <w:b/>
                <w:i/>
                <w:spacing w:val="-1"/>
                <w:sz w:val="18"/>
                <w:szCs w:val="18"/>
              </w:rPr>
              <w:t>using</w:t>
            </w:r>
            <w:r w:rsidRPr="00520E3B">
              <w:rPr>
                <w:rFonts w:ascii="Arial"/>
                <w:b/>
                <w:i/>
                <w:sz w:val="18"/>
                <w:szCs w:val="18"/>
              </w:rPr>
              <w:t xml:space="preserve"> a</w:t>
            </w:r>
            <w:r w:rsidRPr="00520E3B">
              <w:rPr>
                <w:rFonts w:ascii="Arial"/>
                <w:b/>
                <w:i/>
                <w:spacing w:val="-2"/>
                <w:sz w:val="18"/>
                <w:szCs w:val="18"/>
              </w:rPr>
              <w:t xml:space="preserve"> </w:t>
            </w:r>
            <w:r w:rsidRPr="00520E3B">
              <w:rPr>
                <w:rFonts w:ascii="Arial"/>
                <w:b/>
                <w:i/>
                <w:spacing w:val="-1"/>
                <w:sz w:val="18"/>
                <w:szCs w:val="18"/>
              </w:rPr>
              <w:t>vari</w:t>
            </w:r>
            <w:r w:rsidRPr="00520E3B">
              <w:rPr>
                <w:rFonts w:ascii="Arial"/>
                <w:b/>
                <w:i/>
                <w:sz w:val="18"/>
                <w:szCs w:val="18"/>
              </w:rPr>
              <w:t xml:space="preserve">ety of </w:t>
            </w:r>
            <w:r w:rsidRPr="00520E3B">
              <w:rPr>
                <w:rFonts w:ascii="Arial"/>
                <w:b/>
                <w:i/>
                <w:spacing w:val="-1"/>
                <w:sz w:val="18"/>
                <w:szCs w:val="18"/>
              </w:rPr>
              <w:t>timers.</w:t>
            </w:r>
          </w:p>
          <w:p w14:paraId="573304BE" w14:textId="77777777" w:rsidR="00520E3B" w:rsidRPr="00520E3B" w:rsidRDefault="00520E3B" w:rsidP="00520E3B">
            <w:pPr>
              <w:pStyle w:val="TableParagraph"/>
              <w:ind w:left="58" w:right="71"/>
              <w:rPr>
                <w:rFonts w:ascii="Arial" w:eastAsia="Arial" w:hAnsi="Arial" w:cs="Arial"/>
                <w:sz w:val="18"/>
                <w:szCs w:val="18"/>
              </w:rPr>
            </w:pPr>
          </w:p>
          <w:p w14:paraId="44990FF9" w14:textId="0E5FA3B5" w:rsidR="00B24208" w:rsidRPr="00520E3B" w:rsidRDefault="00520E3B" w:rsidP="00520E3B">
            <w:pPr>
              <w:pStyle w:val="TableParagraph"/>
              <w:ind w:left="30" w:right="198"/>
              <w:rPr>
                <w:rFonts w:ascii="Arial"/>
                <w:b/>
                <w:sz w:val="18"/>
                <w:szCs w:val="18"/>
              </w:rPr>
            </w:pPr>
            <w:r w:rsidRPr="00520E3B">
              <w:rPr>
                <w:rFonts w:ascii="Arial"/>
                <w:b/>
                <w:color w:val="2D74B5"/>
                <w:sz w:val="18"/>
                <w:szCs w:val="18"/>
              </w:rPr>
              <w:t>MNU</w:t>
            </w:r>
            <w:r w:rsidRPr="00520E3B">
              <w:rPr>
                <w:rFonts w:ascii="Arial"/>
                <w:b/>
                <w:color w:val="2D74B5"/>
                <w:spacing w:val="-1"/>
                <w:sz w:val="18"/>
                <w:szCs w:val="18"/>
              </w:rPr>
              <w:t xml:space="preserve"> 1-10c</w:t>
            </w:r>
          </w:p>
          <w:p w14:paraId="403D9E32" w14:textId="77777777" w:rsidR="007D35B6" w:rsidRPr="00435817" w:rsidRDefault="007D35B6" w:rsidP="00715949">
            <w:pPr>
              <w:rPr>
                <w:rFonts w:ascii="Arial" w:hAnsi="Arial" w:cs="Arial"/>
                <w:b/>
                <w:bCs/>
                <w:sz w:val="18"/>
                <w:szCs w:val="18"/>
              </w:rPr>
            </w:pPr>
          </w:p>
        </w:tc>
        <w:tc>
          <w:tcPr>
            <w:tcW w:w="2552" w:type="dxa"/>
          </w:tcPr>
          <w:p w14:paraId="16EAB83D" w14:textId="77777777" w:rsidR="007D35B6" w:rsidRDefault="007D35B6" w:rsidP="00715949">
            <w:pPr>
              <w:pStyle w:val="TableParagraph"/>
              <w:ind w:left="40"/>
              <w:rPr>
                <w:rFonts w:ascii="Arial" w:eastAsia="Arial" w:hAnsi="Arial" w:cs="Arial"/>
                <w:sz w:val="16"/>
                <w:szCs w:val="16"/>
              </w:rPr>
            </w:pPr>
            <w:r>
              <w:rPr>
                <w:rFonts w:ascii="Arial"/>
                <w:b/>
                <w:sz w:val="16"/>
              </w:rPr>
              <w:t>I</w:t>
            </w:r>
            <w:r>
              <w:rPr>
                <w:rFonts w:ascii="Arial"/>
                <w:b/>
                <w:spacing w:val="1"/>
                <w:sz w:val="16"/>
              </w:rPr>
              <w:t xml:space="preserve"> </w:t>
            </w:r>
            <w:r>
              <w:rPr>
                <w:rFonts w:ascii="Arial"/>
                <w:b/>
                <w:spacing w:val="-1"/>
                <w:sz w:val="16"/>
              </w:rPr>
              <w:t>can/am able</w:t>
            </w:r>
            <w:r>
              <w:rPr>
                <w:rFonts w:ascii="Arial"/>
                <w:b/>
                <w:spacing w:val="-3"/>
                <w:sz w:val="16"/>
              </w:rPr>
              <w:t xml:space="preserve"> </w:t>
            </w:r>
            <w:r>
              <w:rPr>
                <w:rFonts w:ascii="Arial"/>
                <w:b/>
                <w:spacing w:val="-2"/>
                <w:sz w:val="16"/>
              </w:rPr>
              <w:t>to:</w:t>
            </w:r>
          </w:p>
          <w:p w14:paraId="07DD36BE" w14:textId="1C173C59" w:rsidR="007D35B6" w:rsidRPr="00D4591C" w:rsidRDefault="007D35B6" w:rsidP="00BB583D">
            <w:pPr>
              <w:pStyle w:val="ListParagraph"/>
              <w:widowControl w:val="0"/>
              <w:numPr>
                <w:ilvl w:val="0"/>
                <w:numId w:val="70"/>
              </w:numPr>
              <w:tabs>
                <w:tab w:val="left" w:pos="228"/>
              </w:tabs>
              <w:ind w:left="179" w:hanging="142"/>
              <w:contextualSpacing w:val="0"/>
              <w:rPr>
                <w:rFonts w:ascii="Arial" w:eastAsia="Arial" w:hAnsi="Arial" w:cs="Arial"/>
                <w:sz w:val="16"/>
                <w:szCs w:val="16"/>
              </w:rPr>
            </w:pPr>
            <w:r w:rsidRPr="00D4591C">
              <w:rPr>
                <w:rFonts w:ascii="Arial"/>
                <w:spacing w:val="-1"/>
                <w:sz w:val="16"/>
                <w:szCs w:val="16"/>
              </w:rPr>
              <w:t>Say how</w:t>
            </w:r>
            <w:r w:rsidRPr="00D4591C">
              <w:rPr>
                <w:rFonts w:ascii="Arial"/>
                <w:spacing w:val="-3"/>
                <w:sz w:val="16"/>
                <w:szCs w:val="16"/>
              </w:rPr>
              <w:t xml:space="preserve"> </w:t>
            </w:r>
            <w:r w:rsidRPr="00D4591C">
              <w:rPr>
                <w:rFonts w:ascii="Arial"/>
                <w:sz w:val="16"/>
                <w:szCs w:val="16"/>
              </w:rPr>
              <w:t>many</w:t>
            </w:r>
            <w:r w:rsidRPr="00D4591C">
              <w:rPr>
                <w:rFonts w:ascii="Arial"/>
                <w:spacing w:val="-1"/>
                <w:sz w:val="16"/>
                <w:szCs w:val="16"/>
              </w:rPr>
              <w:t xml:space="preserve"> days are</w:t>
            </w:r>
            <w:r w:rsidRPr="00D4591C">
              <w:rPr>
                <w:rFonts w:ascii="Arial"/>
                <w:sz w:val="16"/>
                <w:szCs w:val="16"/>
              </w:rPr>
              <w:t xml:space="preserve"> in</w:t>
            </w:r>
            <w:r w:rsidRPr="00D4591C">
              <w:rPr>
                <w:rFonts w:ascii="Arial"/>
                <w:spacing w:val="-2"/>
                <w:sz w:val="16"/>
                <w:szCs w:val="16"/>
              </w:rPr>
              <w:t xml:space="preserve"> </w:t>
            </w:r>
            <w:r w:rsidRPr="00D4591C">
              <w:rPr>
                <w:rFonts w:ascii="Arial"/>
                <w:sz w:val="16"/>
                <w:szCs w:val="16"/>
              </w:rPr>
              <w:t xml:space="preserve">a </w:t>
            </w:r>
            <w:r w:rsidRPr="00D4591C">
              <w:rPr>
                <w:rFonts w:ascii="Arial"/>
                <w:spacing w:val="-2"/>
                <w:sz w:val="16"/>
                <w:szCs w:val="16"/>
              </w:rPr>
              <w:t>week</w:t>
            </w:r>
          </w:p>
          <w:p w14:paraId="4272D5A8" w14:textId="77777777" w:rsidR="007D35B6" w:rsidRPr="00D4591C" w:rsidRDefault="007D35B6" w:rsidP="00D4591C">
            <w:pPr>
              <w:pStyle w:val="ListParagraph"/>
              <w:widowControl w:val="0"/>
              <w:tabs>
                <w:tab w:val="left" w:pos="228"/>
              </w:tabs>
              <w:ind w:left="179" w:hanging="142"/>
              <w:contextualSpacing w:val="0"/>
              <w:rPr>
                <w:rFonts w:ascii="Arial" w:eastAsia="Arial" w:hAnsi="Arial" w:cs="Arial"/>
                <w:sz w:val="16"/>
                <w:szCs w:val="16"/>
              </w:rPr>
            </w:pPr>
          </w:p>
          <w:p w14:paraId="079B2393" w14:textId="3206C865" w:rsidR="007D35B6" w:rsidRPr="00D4591C" w:rsidRDefault="007D35B6" w:rsidP="00BB583D">
            <w:pPr>
              <w:pStyle w:val="ListParagraph"/>
              <w:widowControl w:val="0"/>
              <w:numPr>
                <w:ilvl w:val="0"/>
                <w:numId w:val="70"/>
              </w:numPr>
              <w:tabs>
                <w:tab w:val="left" w:pos="228"/>
              </w:tabs>
              <w:spacing w:line="228" w:lineRule="auto"/>
              <w:ind w:left="179" w:hanging="142"/>
              <w:contextualSpacing w:val="0"/>
              <w:rPr>
                <w:rFonts w:ascii="Arial" w:eastAsia="Arial" w:hAnsi="Arial" w:cs="Arial"/>
                <w:sz w:val="16"/>
                <w:szCs w:val="16"/>
              </w:rPr>
            </w:pPr>
            <w:r w:rsidRPr="00D4591C">
              <w:rPr>
                <w:rFonts w:ascii="Arial"/>
                <w:spacing w:val="-1"/>
                <w:sz w:val="16"/>
                <w:szCs w:val="16"/>
              </w:rPr>
              <w:t>Use</w:t>
            </w:r>
            <w:r w:rsidRPr="00D4591C">
              <w:rPr>
                <w:rFonts w:ascii="Arial"/>
                <w:spacing w:val="-2"/>
                <w:sz w:val="16"/>
                <w:szCs w:val="16"/>
              </w:rPr>
              <w:t xml:space="preserve"> </w:t>
            </w:r>
            <w:r w:rsidRPr="00D4591C">
              <w:rPr>
                <w:rFonts w:ascii="Arial"/>
                <w:spacing w:val="-1"/>
                <w:sz w:val="16"/>
                <w:szCs w:val="16"/>
              </w:rPr>
              <w:t xml:space="preserve">calendars </w:t>
            </w:r>
            <w:r w:rsidRPr="00D4591C">
              <w:rPr>
                <w:rFonts w:ascii="Arial"/>
                <w:sz w:val="16"/>
                <w:szCs w:val="16"/>
              </w:rPr>
              <w:t>to</w:t>
            </w:r>
            <w:r w:rsidRPr="00D4591C">
              <w:rPr>
                <w:rFonts w:ascii="Arial"/>
                <w:spacing w:val="-2"/>
                <w:sz w:val="16"/>
                <w:szCs w:val="16"/>
              </w:rPr>
              <w:t xml:space="preserve"> </w:t>
            </w:r>
            <w:r w:rsidRPr="00D4591C">
              <w:rPr>
                <w:rFonts w:ascii="Arial"/>
                <w:spacing w:val="-1"/>
                <w:sz w:val="16"/>
                <w:szCs w:val="16"/>
              </w:rPr>
              <w:t>count and/or</w:t>
            </w:r>
            <w:r w:rsidRPr="00D4591C">
              <w:rPr>
                <w:rFonts w:ascii="Arial"/>
                <w:spacing w:val="-3"/>
                <w:sz w:val="16"/>
                <w:szCs w:val="16"/>
              </w:rPr>
              <w:t xml:space="preserve"> </w:t>
            </w:r>
            <w:r w:rsidRPr="00D4591C">
              <w:rPr>
                <w:rFonts w:ascii="Arial"/>
                <w:spacing w:val="-1"/>
                <w:sz w:val="16"/>
                <w:szCs w:val="16"/>
              </w:rPr>
              <w:t>mark</w:t>
            </w:r>
            <w:r w:rsidRPr="00D4591C">
              <w:rPr>
                <w:rFonts w:ascii="Arial"/>
                <w:spacing w:val="23"/>
                <w:sz w:val="16"/>
                <w:szCs w:val="16"/>
              </w:rPr>
              <w:t xml:space="preserve"> </w:t>
            </w:r>
            <w:r w:rsidRPr="00D4591C">
              <w:rPr>
                <w:rFonts w:ascii="Arial"/>
                <w:spacing w:val="-1"/>
                <w:sz w:val="16"/>
                <w:szCs w:val="16"/>
              </w:rPr>
              <w:t>off the</w:t>
            </w:r>
            <w:r w:rsidRPr="00D4591C">
              <w:rPr>
                <w:rFonts w:ascii="Arial"/>
                <w:sz w:val="16"/>
                <w:szCs w:val="16"/>
              </w:rPr>
              <w:t xml:space="preserve"> </w:t>
            </w:r>
            <w:r w:rsidRPr="00D4591C">
              <w:rPr>
                <w:rFonts w:ascii="Arial"/>
                <w:spacing w:val="-1"/>
                <w:sz w:val="16"/>
                <w:szCs w:val="16"/>
              </w:rPr>
              <w:t>number</w:t>
            </w:r>
            <w:r w:rsidRPr="00D4591C">
              <w:rPr>
                <w:rFonts w:ascii="Arial"/>
                <w:spacing w:val="-3"/>
                <w:sz w:val="16"/>
                <w:szCs w:val="16"/>
              </w:rPr>
              <w:t xml:space="preserve"> </w:t>
            </w:r>
            <w:r w:rsidRPr="00D4591C">
              <w:rPr>
                <w:rFonts w:ascii="Arial"/>
                <w:spacing w:val="-1"/>
                <w:sz w:val="16"/>
                <w:szCs w:val="16"/>
              </w:rPr>
              <w:t>of</w:t>
            </w:r>
            <w:r w:rsidRPr="00D4591C">
              <w:rPr>
                <w:rFonts w:ascii="Arial"/>
                <w:spacing w:val="1"/>
                <w:sz w:val="16"/>
                <w:szCs w:val="16"/>
              </w:rPr>
              <w:t xml:space="preserve"> </w:t>
            </w:r>
            <w:r w:rsidRPr="00D4591C">
              <w:rPr>
                <w:rFonts w:ascii="Arial"/>
                <w:spacing w:val="-2"/>
                <w:sz w:val="16"/>
                <w:szCs w:val="16"/>
              </w:rPr>
              <w:t>days</w:t>
            </w:r>
            <w:r w:rsidRPr="00D4591C">
              <w:rPr>
                <w:rFonts w:ascii="Arial"/>
                <w:spacing w:val="2"/>
                <w:sz w:val="16"/>
                <w:szCs w:val="16"/>
              </w:rPr>
              <w:t xml:space="preserve"> </w:t>
            </w:r>
            <w:r w:rsidRPr="00D4591C">
              <w:rPr>
                <w:rFonts w:ascii="Arial"/>
                <w:sz w:val="16"/>
                <w:szCs w:val="16"/>
              </w:rPr>
              <w:t>in</w:t>
            </w:r>
            <w:r w:rsidRPr="00D4591C">
              <w:rPr>
                <w:rFonts w:ascii="Arial"/>
                <w:spacing w:val="-2"/>
                <w:sz w:val="16"/>
                <w:szCs w:val="16"/>
              </w:rPr>
              <w:t xml:space="preserve"> </w:t>
            </w:r>
            <w:r w:rsidRPr="00D4591C">
              <w:rPr>
                <w:rFonts w:ascii="Arial"/>
                <w:spacing w:val="-1"/>
                <w:sz w:val="16"/>
                <w:szCs w:val="16"/>
              </w:rPr>
              <w:t>each</w:t>
            </w:r>
            <w:r w:rsidRPr="00D4591C">
              <w:rPr>
                <w:rFonts w:ascii="Arial"/>
                <w:spacing w:val="-5"/>
                <w:sz w:val="16"/>
                <w:szCs w:val="16"/>
              </w:rPr>
              <w:t xml:space="preserve"> </w:t>
            </w:r>
            <w:r w:rsidRPr="00D4591C">
              <w:rPr>
                <w:rFonts w:ascii="Arial"/>
                <w:spacing w:val="-1"/>
                <w:sz w:val="16"/>
                <w:szCs w:val="16"/>
              </w:rPr>
              <w:t>month</w:t>
            </w:r>
          </w:p>
          <w:p w14:paraId="1039771C" w14:textId="77777777" w:rsidR="007D35B6" w:rsidRPr="00D4591C" w:rsidRDefault="007D35B6" w:rsidP="00D4591C">
            <w:pPr>
              <w:pStyle w:val="ListParagraph"/>
              <w:widowControl w:val="0"/>
              <w:tabs>
                <w:tab w:val="left" w:pos="228"/>
              </w:tabs>
              <w:spacing w:line="228" w:lineRule="auto"/>
              <w:ind w:left="179" w:hanging="142"/>
              <w:contextualSpacing w:val="0"/>
              <w:rPr>
                <w:rFonts w:ascii="Arial" w:eastAsia="Arial" w:hAnsi="Arial" w:cs="Arial"/>
                <w:sz w:val="16"/>
                <w:szCs w:val="16"/>
              </w:rPr>
            </w:pPr>
          </w:p>
          <w:p w14:paraId="5DE539C4" w14:textId="77777777" w:rsidR="007D35B6" w:rsidRPr="00D4591C" w:rsidRDefault="007D35B6" w:rsidP="00BB583D">
            <w:pPr>
              <w:pStyle w:val="ListParagraph"/>
              <w:widowControl w:val="0"/>
              <w:numPr>
                <w:ilvl w:val="0"/>
                <w:numId w:val="70"/>
              </w:numPr>
              <w:tabs>
                <w:tab w:val="left" w:pos="228"/>
              </w:tabs>
              <w:spacing w:line="172" w:lineRule="exact"/>
              <w:ind w:left="179" w:hanging="142"/>
              <w:contextualSpacing w:val="0"/>
              <w:rPr>
                <w:rFonts w:ascii="Arial" w:eastAsia="Arial" w:hAnsi="Arial" w:cs="Arial"/>
                <w:sz w:val="16"/>
                <w:szCs w:val="16"/>
              </w:rPr>
            </w:pPr>
            <w:r w:rsidRPr="00D4591C">
              <w:rPr>
                <w:rFonts w:ascii="Arial"/>
                <w:spacing w:val="-1"/>
                <w:sz w:val="16"/>
                <w:szCs w:val="16"/>
              </w:rPr>
              <w:t>Link/say the</w:t>
            </w:r>
            <w:r w:rsidRPr="00D4591C">
              <w:rPr>
                <w:rFonts w:ascii="Arial"/>
                <w:spacing w:val="-3"/>
                <w:sz w:val="16"/>
                <w:szCs w:val="16"/>
              </w:rPr>
              <w:t xml:space="preserve"> </w:t>
            </w:r>
            <w:r w:rsidRPr="00D4591C">
              <w:rPr>
                <w:rFonts w:ascii="Arial"/>
                <w:spacing w:val="-1"/>
                <w:sz w:val="16"/>
                <w:szCs w:val="16"/>
              </w:rPr>
              <w:t>number/order</w:t>
            </w:r>
            <w:r w:rsidRPr="00D4591C">
              <w:rPr>
                <w:rFonts w:ascii="Arial"/>
                <w:sz w:val="16"/>
                <w:szCs w:val="16"/>
              </w:rPr>
              <w:t xml:space="preserve"> </w:t>
            </w:r>
            <w:r w:rsidRPr="00D4591C">
              <w:rPr>
                <w:rFonts w:ascii="Arial"/>
                <w:spacing w:val="-1"/>
                <w:sz w:val="16"/>
                <w:szCs w:val="16"/>
              </w:rPr>
              <w:t>of the</w:t>
            </w:r>
            <w:r w:rsidRPr="00D4591C">
              <w:rPr>
                <w:rFonts w:ascii="Arial"/>
                <w:spacing w:val="-3"/>
                <w:sz w:val="16"/>
                <w:szCs w:val="16"/>
              </w:rPr>
              <w:t xml:space="preserve"> </w:t>
            </w:r>
            <w:r w:rsidRPr="00D4591C">
              <w:rPr>
                <w:rFonts w:ascii="Arial"/>
                <w:spacing w:val="-2"/>
                <w:sz w:val="16"/>
                <w:szCs w:val="16"/>
              </w:rPr>
              <w:t xml:space="preserve">days </w:t>
            </w:r>
            <w:r w:rsidRPr="00D4591C">
              <w:rPr>
                <w:rFonts w:ascii="Arial"/>
                <w:sz w:val="16"/>
                <w:szCs w:val="16"/>
              </w:rPr>
              <w:t>&amp;</w:t>
            </w:r>
            <w:r w:rsidRPr="00D4591C">
              <w:rPr>
                <w:rFonts w:ascii="Arial"/>
                <w:spacing w:val="-1"/>
                <w:sz w:val="16"/>
                <w:szCs w:val="16"/>
              </w:rPr>
              <w:t xml:space="preserve"> months,</w:t>
            </w:r>
            <w:r w:rsidRPr="00D4591C">
              <w:rPr>
                <w:rFonts w:ascii="Arial"/>
                <w:spacing w:val="1"/>
                <w:sz w:val="16"/>
                <w:szCs w:val="16"/>
              </w:rPr>
              <w:t xml:space="preserve"> </w:t>
            </w:r>
            <w:r w:rsidRPr="00D4591C">
              <w:rPr>
                <w:rFonts w:ascii="Arial"/>
                <w:spacing w:val="-1"/>
                <w:sz w:val="16"/>
                <w:szCs w:val="16"/>
              </w:rPr>
              <w:t>using</w:t>
            </w:r>
            <w:r w:rsidRPr="00D4591C">
              <w:rPr>
                <w:rFonts w:ascii="Arial"/>
                <w:spacing w:val="-3"/>
                <w:sz w:val="16"/>
                <w:szCs w:val="16"/>
              </w:rPr>
              <w:t xml:space="preserve"> </w:t>
            </w:r>
            <w:r w:rsidRPr="00D4591C">
              <w:rPr>
                <w:rFonts w:ascii="Arial"/>
                <w:spacing w:val="-1"/>
                <w:sz w:val="16"/>
                <w:szCs w:val="16"/>
              </w:rPr>
              <w:t>the</w:t>
            </w:r>
            <w:r w:rsidRPr="00D4591C">
              <w:rPr>
                <w:rFonts w:ascii="Arial"/>
                <w:spacing w:val="-2"/>
                <w:sz w:val="16"/>
                <w:szCs w:val="16"/>
              </w:rPr>
              <w:t xml:space="preserve"> </w:t>
            </w:r>
            <w:r w:rsidRPr="00D4591C">
              <w:rPr>
                <w:rFonts w:ascii="Arial"/>
                <w:spacing w:val="-1"/>
                <w:sz w:val="16"/>
                <w:szCs w:val="16"/>
              </w:rPr>
              <w:t>correct letters</w:t>
            </w:r>
            <w:r w:rsidRPr="00D4591C">
              <w:rPr>
                <w:rFonts w:ascii="Arial"/>
                <w:spacing w:val="30"/>
                <w:sz w:val="16"/>
                <w:szCs w:val="16"/>
              </w:rPr>
              <w:t xml:space="preserve"> </w:t>
            </w:r>
            <w:r w:rsidRPr="00D4591C">
              <w:rPr>
                <w:rFonts w:ascii="Arial"/>
                <w:spacing w:val="-1"/>
                <w:sz w:val="16"/>
                <w:szCs w:val="16"/>
              </w:rPr>
              <w:t>after</w:t>
            </w:r>
            <w:r w:rsidRPr="00D4591C">
              <w:rPr>
                <w:rFonts w:ascii="Arial"/>
                <w:sz w:val="16"/>
                <w:szCs w:val="16"/>
              </w:rPr>
              <w:t xml:space="preserve"> </w:t>
            </w:r>
            <w:r w:rsidRPr="00D4591C">
              <w:rPr>
                <w:rFonts w:ascii="Arial"/>
                <w:spacing w:val="-2"/>
                <w:sz w:val="16"/>
                <w:szCs w:val="16"/>
              </w:rPr>
              <w:t>each</w:t>
            </w:r>
            <w:r w:rsidRPr="00D4591C">
              <w:rPr>
                <w:rFonts w:ascii="Arial"/>
                <w:sz w:val="16"/>
                <w:szCs w:val="16"/>
              </w:rPr>
              <w:t xml:space="preserve"> </w:t>
            </w:r>
            <w:r w:rsidRPr="00D4591C">
              <w:rPr>
                <w:rFonts w:ascii="Arial"/>
                <w:spacing w:val="-1"/>
                <w:sz w:val="16"/>
                <w:szCs w:val="16"/>
              </w:rPr>
              <w:t>number</w:t>
            </w:r>
            <w:r w:rsidRPr="00D4591C">
              <w:rPr>
                <w:rFonts w:ascii="Arial"/>
                <w:spacing w:val="2"/>
                <w:sz w:val="16"/>
                <w:szCs w:val="16"/>
              </w:rPr>
              <w:t xml:space="preserve"> </w:t>
            </w:r>
            <w:r w:rsidRPr="00D4591C">
              <w:rPr>
                <w:rFonts w:ascii="Arial"/>
                <w:color w:val="053C70"/>
                <w:spacing w:val="-2"/>
                <w:sz w:val="16"/>
                <w:szCs w:val="16"/>
              </w:rPr>
              <w:t>e.g.</w:t>
            </w:r>
            <w:r w:rsidRPr="00D4591C">
              <w:rPr>
                <w:rFonts w:ascii="Arial"/>
                <w:color w:val="053C70"/>
                <w:spacing w:val="-1"/>
                <w:sz w:val="16"/>
                <w:szCs w:val="16"/>
              </w:rPr>
              <w:t xml:space="preserve"> 1st</w:t>
            </w:r>
            <w:r w:rsidRPr="00D4591C">
              <w:rPr>
                <w:rFonts w:ascii="Arial"/>
                <w:color w:val="053C70"/>
                <w:spacing w:val="1"/>
                <w:sz w:val="16"/>
                <w:szCs w:val="16"/>
              </w:rPr>
              <w:t xml:space="preserve"> </w:t>
            </w:r>
            <w:r w:rsidRPr="00D4591C">
              <w:rPr>
                <w:rFonts w:ascii="Arial"/>
                <w:color w:val="053C70"/>
                <w:sz w:val="16"/>
                <w:szCs w:val="16"/>
              </w:rPr>
              <w:t>=</w:t>
            </w:r>
            <w:r w:rsidRPr="00D4591C">
              <w:rPr>
                <w:rFonts w:ascii="Arial"/>
                <w:color w:val="053C70"/>
                <w:spacing w:val="-2"/>
                <w:sz w:val="16"/>
                <w:szCs w:val="16"/>
              </w:rPr>
              <w:t xml:space="preserve"> </w:t>
            </w:r>
            <w:r w:rsidRPr="00D4591C">
              <w:rPr>
                <w:rFonts w:ascii="Arial"/>
                <w:color w:val="053C70"/>
                <w:spacing w:val="-1"/>
                <w:sz w:val="16"/>
                <w:szCs w:val="16"/>
              </w:rPr>
              <w:t xml:space="preserve">first </w:t>
            </w:r>
            <w:r w:rsidRPr="00D4591C">
              <w:rPr>
                <w:rFonts w:ascii="Arial"/>
                <w:color w:val="053C70"/>
                <w:spacing w:val="-2"/>
                <w:sz w:val="16"/>
                <w:szCs w:val="16"/>
              </w:rPr>
              <w:t>day</w:t>
            </w:r>
            <w:r w:rsidRPr="00D4591C">
              <w:rPr>
                <w:rFonts w:ascii="Arial"/>
                <w:color w:val="053C70"/>
                <w:spacing w:val="27"/>
                <w:sz w:val="16"/>
                <w:szCs w:val="16"/>
              </w:rPr>
              <w:t xml:space="preserve"> </w:t>
            </w:r>
            <w:r w:rsidRPr="00D4591C">
              <w:rPr>
                <w:rFonts w:ascii="Arial"/>
                <w:color w:val="053C70"/>
                <w:spacing w:val="-1"/>
                <w:sz w:val="16"/>
                <w:szCs w:val="16"/>
              </w:rPr>
              <w:t>of</w:t>
            </w:r>
            <w:r w:rsidRPr="00D4591C">
              <w:rPr>
                <w:rFonts w:ascii="Arial"/>
                <w:color w:val="053C70"/>
                <w:spacing w:val="1"/>
                <w:sz w:val="16"/>
                <w:szCs w:val="16"/>
              </w:rPr>
              <w:t xml:space="preserve"> </w:t>
            </w:r>
            <w:r w:rsidRPr="00D4591C">
              <w:rPr>
                <w:rFonts w:ascii="Arial"/>
                <w:color w:val="053C70"/>
                <w:spacing w:val="-1"/>
                <w:sz w:val="16"/>
                <w:szCs w:val="16"/>
              </w:rPr>
              <w:t>the</w:t>
            </w:r>
            <w:r w:rsidRPr="00D4591C">
              <w:rPr>
                <w:rFonts w:ascii="Arial"/>
                <w:color w:val="053C70"/>
                <w:spacing w:val="-5"/>
                <w:sz w:val="16"/>
                <w:szCs w:val="16"/>
              </w:rPr>
              <w:t xml:space="preserve"> </w:t>
            </w:r>
            <w:r w:rsidRPr="00D4591C">
              <w:rPr>
                <w:rFonts w:ascii="Arial"/>
                <w:color w:val="053C70"/>
                <w:spacing w:val="-1"/>
                <w:sz w:val="16"/>
                <w:szCs w:val="16"/>
              </w:rPr>
              <w:t>month, month</w:t>
            </w:r>
            <w:r w:rsidRPr="00D4591C">
              <w:rPr>
                <w:rFonts w:ascii="Arial"/>
                <w:color w:val="053C70"/>
                <w:sz w:val="16"/>
                <w:szCs w:val="16"/>
              </w:rPr>
              <w:t xml:space="preserve"> </w:t>
            </w:r>
            <w:r w:rsidRPr="00D4591C">
              <w:rPr>
                <w:rFonts w:ascii="Arial"/>
                <w:color w:val="053C70"/>
                <w:spacing w:val="-2"/>
                <w:sz w:val="16"/>
                <w:szCs w:val="16"/>
              </w:rPr>
              <w:t>of</w:t>
            </w:r>
            <w:r w:rsidRPr="00D4591C">
              <w:rPr>
                <w:rFonts w:ascii="Arial"/>
                <w:color w:val="053C70"/>
                <w:spacing w:val="-1"/>
                <w:sz w:val="16"/>
                <w:szCs w:val="16"/>
              </w:rPr>
              <w:t xml:space="preserve"> the</w:t>
            </w:r>
            <w:r w:rsidRPr="00D4591C">
              <w:rPr>
                <w:rFonts w:ascii="Arial"/>
                <w:color w:val="053C70"/>
                <w:sz w:val="16"/>
                <w:szCs w:val="16"/>
              </w:rPr>
              <w:t xml:space="preserve"> </w:t>
            </w:r>
            <w:r w:rsidRPr="00D4591C">
              <w:rPr>
                <w:rFonts w:ascii="Arial"/>
                <w:color w:val="053C70"/>
                <w:spacing w:val="-1"/>
                <w:sz w:val="16"/>
                <w:szCs w:val="16"/>
              </w:rPr>
              <w:t>year,</w:t>
            </w:r>
            <w:r w:rsidRPr="00D4591C">
              <w:rPr>
                <w:rFonts w:ascii="Arial"/>
                <w:color w:val="053C70"/>
                <w:sz w:val="16"/>
                <w:szCs w:val="16"/>
              </w:rPr>
              <w:t xml:space="preserve">  </w:t>
            </w:r>
            <w:r w:rsidRPr="00D4591C">
              <w:rPr>
                <w:rFonts w:ascii="Arial"/>
                <w:color w:val="053C70"/>
                <w:spacing w:val="-2"/>
                <w:sz w:val="16"/>
                <w:szCs w:val="16"/>
              </w:rPr>
              <w:t>2</w:t>
            </w:r>
            <w:r w:rsidRPr="00D4591C">
              <w:rPr>
                <w:rFonts w:ascii="Arial"/>
                <w:color w:val="053C70"/>
                <w:spacing w:val="-2"/>
                <w:sz w:val="16"/>
                <w:szCs w:val="16"/>
                <w:vertAlign w:val="superscript"/>
              </w:rPr>
              <w:t>nd</w:t>
            </w:r>
            <w:r w:rsidRPr="00D4591C">
              <w:rPr>
                <w:rFonts w:ascii="Arial"/>
                <w:color w:val="053C70"/>
                <w:spacing w:val="-2"/>
                <w:sz w:val="16"/>
                <w:szCs w:val="16"/>
              </w:rPr>
              <w:t xml:space="preserve"> </w:t>
            </w:r>
            <w:r w:rsidRPr="00D4591C">
              <w:rPr>
                <w:rFonts w:ascii="Arial"/>
                <w:color w:val="053C70"/>
                <w:sz w:val="16"/>
                <w:szCs w:val="16"/>
              </w:rPr>
              <w:t xml:space="preserve">= </w:t>
            </w:r>
            <w:r w:rsidRPr="00D4591C">
              <w:rPr>
                <w:rFonts w:ascii="Arial"/>
                <w:color w:val="053C70"/>
                <w:spacing w:val="-1"/>
                <w:sz w:val="16"/>
                <w:szCs w:val="16"/>
              </w:rPr>
              <w:t>second, etc.</w:t>
            </w:r>
          </w:p>
          <w:p w14:paraId="3DE5EE44" w14:textId="77777777" w:rsidR="007D35B6" w:rsidRPr="00D4591C" w:rsidRDefault="007D35B6" w:rsidP="00BB583D">
            <w:pPr>
              <w:pStyle w:val="ListParagraph"/>
              <w:widowControl w:val="0"/>
              <w:numPr>
                <w:ilvl w:val="0"/>
                <w:numId w:val="70"/>
              </w:numPr>
              <w:tabs>
                <w:tab w:val="left" w:pos="208"/>
              </w:tabs>
              <w:spacing w:line="227" w:lineRule="auto"/>
              <w:ind w:left="179" w:hanging="142"/>
              <w:contextualSpacing w:val="0"/>
              <w:rPr>
                <w:rFonts w:ascii="Arial" w:eastAsia="Arial" w:hAnsi="Arial" w:cs="Arial"/>
                <w:sz w:val="16"/>
                <w:szCs w:val="16"/>
              </w:rPr>
            </w:pPr>
            <w:r w:rsidRPr="00D4591C">
              <w:rPr>
                <w:rFonts w:ascii="Arial"/>
                <w:spacing w:val="-1"/>
                <w:sz w:val="16"/>
                <w:szCs w:val="16"/>
              </w:rPr>
              <w:t>Explore</w:t>
            </w:r>
            <w:r w:rsidRPr="00D4591C">
              <w:rPr>
                <w:rFonts w:ascii="Arial"/>
                <w:sz w:val="16"/>
                <w:szCs w:val="16"/>
              </w:rPr>
              <w:t xml:space="preserve"> </w:t>
            </w:r>
            <w:r w:rsidRPr="00D4591C">
              <w:rPr>
                <w:rFonts w:ascii="Arial"/>
                <w:spacing w:val="-1"/>
                <w:sz w:val="16"/>
                <w:szCs w:val="16"/>
              </w:rPr>
              <w:t>simple</w:t>
            </w:r>
            <w:r w:rsidRPr="00D4591C">
              <w:rPr>
                <w:rFonts w:ascii="Arial"/>
                <w:sz w:val="16"/>
                <w:szCs w:val="16"/>
              </w:rPr>
              <w:t xml:space="preserve"> </w:t>
            </w:r>
            <w:r w:rsidRPr="00D4591C">
              <w:rPr>
                <w:rFonts w:ascii="Arial"/>
                <w:spacing w:val="-2"/>
                <w:sz w:val="16"/>
                <w:szCs w:val="16"/>
              </w:rPr>
              <w:t>ways</w:t>
            </w:r>
            <w:r w:rsidRPr="00D4591C">
              <w:rPr>
                <w:rFonts w:ascii="Arial"/>
                <w:spacing w:val="2"/>
                <w:sz w:val="16"/>
                <w:szCs w:val="16"/>
              </w:rPr>
              <w:t xml:space="preserve"> </w:t>
            </w:r>
            <w:r w:rsidRPr="00D4591C">
              <w:rPr>
                <w:rFonts w:ascii="Arial"/>
                <w:sz w:val="16"/>
                <w:szCs w:val="16"/>
              </w:rPr>
              <w:t>to</w:t>
            </w:r>
            <w:r w:rsidRPr="00D4591C">
              <w:rPr>
                <w:rFonts w:ascii="Arial"/>
                <w:spacing w:val="-3"/>
                <w:sz w:val="16"/>
                <w:szCs w:val="16"/>
              </w:rPr>
              <w:t xml:space="preserve"> </w:t>
            </w:r>
            <w:r w:rsidRPr="00D4591C">
              <w:rPr>
                <w:rFonts w:ascii="Arial"/>
                <w:spacing w:val="-1"/>
                <w:sz w:val="16"/>
                <w:szCs w:val="16"/>
              </w:rPr>
              <w:t>record</w:t>
            </w:r>
            <w:r w:rsidRPr="00D4591C">
              <w:rPr>
                <w:rFonts w:ascii="Arial"/>
                <w:sz w:val="16"/>
                <w:szCs w:val="16"/>
              </w:rPr>
              <w:t xml:space="preserve"> </w:t>
            </w:r>
            <w:r w:rsidRPr="00D4591C">
              <w:rPr>
                <w:rFonts w:ascii="Arial"/>
                <w:spacing w:val="-1"/>
                <w:sz w:val="16"/>
                <w:szCs w:val="16"/>
              </w:rPr>
              <w:t>dates</w:t>
            </w:r>
            <w:r w:rsidRPr="00D4591C">
              <w:rPr>
                <w:rFonts w:ascii="Arial"/>
                <w:spacing w:val="28"/>
                <w:sz w:val="16"/>
                <w:szCs w:val="16"/>
              </w:rPr>
              <w:t xml:space="preserve"> </w:t>
            </w:r>
            <w:r w:rsidRPr="00D4591C">
              <w:rPr>
                <w:rFonts w:ascii="Arial"/>
                <w:spacing w:val="-1"/>
                <w:sz w:val="16"/>
                <w:szCs w:val="16"/>
              </w:rPr>
              <w:t>using</w:t>
            </w:r>
            <w:r w:rsidRPr="00D4591C">
              <w:rPr>
                <w:rFonts w:ascii="Arial"/>
                <w:spacing w:val="-3"/>
                <w:sz w:val="16"/>
                <w:szCs w:val="16"/>
              </w:rPr>
              <w:t xml:space="preserve"> </w:t>
            </w:r>
            <w:r w:rsidRPr="00D4591C">
              <w:rPr>
                <w:rFonts w:ascii="Arial"/>
                <w:spacing w:val="-1"/>
                <w:sz w:val="16"/>
                <w:szCs w:val="16"/>
              </w:rPr>
              <w:t>the</w:t>
            </w:r>
            <w:r w:rsidRPr="00D4591C">
              <w:rPr>
                <w:rFonts w:ascii="Arial"/>
                <w:sz w:val="16"/>
                <w:szCs w:val="16"/>
              </w:rPr>
              <w:t xml:space="preserve"> </w:t>
            </w:r>
            <w:r w:rsidRPr="00D4591C">
              <w:rPr>
                <w:rFonts w:ascii="Arial"/>
                <w:spacing w:val="-1"/>
                <w:sz w:val="16"/>
                <w:szCs w:val="16"/>
              </w:rPr>
              <w:t xml:space="preserve">day, month, </w:t>
            </w:r>
            <w:r w:rsidRPr="00D4591C">
              <w:rPr>
                <w:rFonts w:ascii="Arial"/>
                <w:sz w:val="16"/>
                <w:szCs w:val="16"/>
              </w:rPr>
              <w:t>&amp;</w:t>
            </w:r>
            <w:r w:rsidRPr="00D4591C">
              <w:rPr>
                <w:rFonts w:ascii="Arial"/>
                <w:spacing w:val="1"/>
                <w:sz w:val="16"/>
                <w:szCs w:val="16"/>
              </w:rPr>
              <w:t xml:space="preserve"> </w:t>
            </w:r>
            <w:r w:rsidRPr="00D4591C">
              <w:rPr>
                <w:rFonts w:ascii="Arial"/>
                <w:spacing w:val="-1"/>
                <w:sz w:val="16"/>
                <w:szCs w:val="16"/>
              </w:rPr>
              <w:t>year</w:t>
            </w:r>
            <w:r w:rsidRPr="00D4591C">
              <w:rPr>
                <w:rFonts w:ascii="Arial"/>
                <w:spacing w:val="2"/>
                <w:sz w:val="16"/>
                <w:szCs w:val="16"/>
              </w:rPr>
              <w:t xml:space="preserve"> </w:t>
            </w:r>
            <w:r w:rsidRPr="00D4591C">
              <w:rPr>
                <w:rFonts w:ascii="Arial"/>
                <w:color w:val="053C70"/>
                <w:spacing w:val="-2"/>
                <w:sz w:val="16"/>
                <w:szCs w:val="16"/>
              </w:rPr>
              <w:t>e.g.</w:t>
            </w:r>
            <w:r w:rsidRPr="00D4591C">
              <w:rPr>
                <w:rFonts w:ascii="Arial"/>
                <w:color w:val="053C70"/>
                <w:spacing w:val="-1"/>
                <w:sz w:val="16"/>
                <w:szCs w:val="16"/>
              </w:rPr>
              <w:t xml:space="preserve"> 5th</w:t>
            </w:r>
            <w:r w:rsidRPr="00D4591C">
              <w:rPr>
                <w:rFonts w:ascii="Arial"/>
                <w:color w:val="053C70"/>
                <w:spacing w:val="25"/>
                <w:sz w:val="16"/>
                <w:szCs w:val="16"/>
              </w:rPr>
              <w:t xml:space="preserve"> </w:t>
            </w:r>
            <w:r w:rsidRPr="00D4591C">
              <w:rPr>
                <w:rFonts w:ascii="Arial"/>
                <w:color w:val="053C70"/>
                <w:spacing w:val="-1"/>
                <w:sz w:val="16"/>
                <w:szCs w:val="16"/>
              </w:rPr>
              <w:t>March</w:t>
            </w:r>
            <w:r w:rsidRPr="00D4591C">
              <w:rPr>
                <w:rFonts w:ascii="Arial"/>
                <w:color w:val="053C70"/>
                <w:sz w:val="16"/>
                <w:szCs w:val="16"/>
              </w:rPr>
              <w:t xml:space="preserve"> </w:t>
            </w:r>
            <w:r w:rsidRPr="00D4591C">
              <w:rPr>
                <w:rFonts w:ascii="Arial"/>
                <w:color w:val="053C70"/>
                <w:spacing w:val="-1"/>
                <w:sz w:val="16"/>
                <w:szCs w:val="16"/>
              </w:rPr>
              <w:t>2016</w:t>
            </w:r>
          </w:p>
          <w:p w14:paraId="38F28D48" w14:textId="77777777" w:rsidR="007D35B6" w:rsidRPr="00D4591C" w:rsidRDefault="007D35B6" w:rsidP="00D4591C">
            <w:pPr>
              <w:pStyle w:val="TableParagraph"/>
              <w:spacing w:before="9"/>
              <w:ind w:left="179" w:hanging="142"/>
              <w:rPr>
                <w:rFonts w:ascii="Times New Roman" w:eastAsia="Times New Roman" w:hAnsi="Times New Roman" w:cs="Times New Roman"/>
                <w:sz w:val="16"/>
                <w:szCs w:val="16"/>
              </w:rPr>
            </w:pPr>
          </w:p>
          <w:p w14:paraId="50E1625A" w14:textId="13A52373" w:rsidR="007D35B6" w:rsidRPr="00D4591C" w:rsidRDefault="007D35B6" w:rsidP="00BB583D">
            <w:pPr>
              <w:pStyle w:val="ListParagraph"/>
              <w:widowControl w:val="0"/>
              <w:numPr>
                <w:ilvl w:val="0"/>
                <w:numId w:val="70"/>
              </w:numPr>
              <w:tabs>
                <w:tab w:val="left" w:pos="156"/>
              </w:tabs>
              <w:ind w:left="179" w:hanging="142"/>
              <w:contextualSpacing w:val="0"/>
              <w:rPr>
                <w:rFonts w:ascii="Arial" w:eastAsia="Arial" w:hAnsi="Arial" w:cs="Arial"/>
                <w:sz w:val="16"/>
                <w:szCs w:val="16"/>
              </w:rPr>
            </w:pPr>
            <w:r w:rsidRPr="00D4591C">
              <w:rPr>
                <w:rFonts w:ascii="Arial"/>
                <w:spacing w:val="-1"/>
                <w:sz w:val="16"/>
                <w:szCs w:val="16"/>
              </w:rPr>
              <w:t>Link/say which</w:t>
            </w:r>
            <w:r w:rsidRPr="00D4591C">
              <w:rPr>
                <w:rFonts w:ascii="Arial"/>
                <w:spacing w:val="-2"/>
                <w:sz w:val="16"/>
                <w:szCs w:val="16"/>
              </w:rPr>
              <w:t xml:space="preserve"> </w:t>
            </w:r>
            <w:r w:rsidRPr="00D4591C">
              <w:rPr>
                <w:rFonts w:ascii="Arial"/>
                <w:spacing w:val="-1"/>
                <w:sz w:val="16"/>
                <w:szCs w:val="16"/>
              </w:rPr>
              <w:t>months belong</w:t>
            </w:r>
            <w:r w:rsidRPr="00D4591C">
              <w:rPr>
                <w:rFonts w:ascii="Arial"/>
                <w:sz w:val="16"/>
                <w:szCs w:val="16"/>
              </w:rPr>
              <w:t xml:space="preserve"> to</w:t>
            </w:r>
            <w:r w:rsidRPr="00D4591C">
              <w:rPr>
                <w:rFonts w:ascii="Arial"/>
                <w:spacing w:val="21"/>
                <w:sz w:val="16"/>
                <w:szCs w:val="16"/>
              </w:rPr>
              <w:t xml:space="preserve"> </w:t>
            </w:r>
            <w:r w:rsidRPr="00D4591C">
              <w:rPr>
                <w:rFonts w:ascii="Arial"/>
                <w:spacing w:val="-1"/>
                <w:sz w:val="16"/>
                <w:szCs w:val="16"/>
              </w:rPr>
              <w:t>each</w:t>
            </w:r>
            <w:r w:rsidRPr="00D4591C">
              <w:rPr>
                <w:rFonts w:ascii="Arial"/>
                <w:spacing w:val="-2"/>
                <w:sz w:val="16"/>
                <w:szCs w:val="16"/>
              </w:rPr>
              <w:t xml:space="preserve"> </w:t>
            </w:r>
            <w:r w:rsidRPr="00D4591C">
              <w:rPr>
                <w:rFonts w:ascii="Arial"/>
                <w:spacing w:val="-1"/>
                <w:sz w:val="16"/>
                <w:szCs w:val="16"/>
              </w:rPr>
              <w:t>season</w:t>
            </w:r>
          </w:p>
          <w:p w14:paraId="04A534A5" w14:textId="77777777" w:rsidR="007D35B6" w:rsidRPr="00D4591C" w:rsidRDefault="007D35B6" w:rsidP="00D4591C">
            <w:pPr>
              <w:pStyle w:val="ListParagraph"/>
              <w:widowControl w:val="0"/>
              <w:tabs>
                <w:tab w:val="left" w:pos="156"/>
              </w:tabs>
              <w:ind w:left="179" w:hanging="142"/>
              <w:contextualSpacing w:val="0"/>
              <w:rPr>
                <w:rFonts w:ascii="Arial" w:eastAsia="Arial" w:hAnsi="Arial" w:cs="Arial"/>
                <w:sz w:val="16"/>
                <w:szCs w:val="16"/>
              </w:rPr>
            </w:pPr>
          </w:p>
          <w:p w14:paraId="611A37F9" w14:textId="77777777" w:rsidR="007D35B6" w:rsidRPr="00D4591C" w:rsidRDefault="007D35B6" w:rsidP="00BB583D">
            <w:pPr>
              <w:pStyle w:val="ListParagraph"/>
              <w:widowControl w:val="0"/>
              <w:numPr>
                <w:ilvl w:val="0"/>
                <w:numId w:val="70"/>
              </w:numPr>
              <w:tabs>
                <w:tab w:val="left" w:pos="156"/>
              </w:tabs>
              <w:ind w:left="179" w:hanging="142"/>
              <w:contextualSpacing w:val="0"/>
              <w:rPr>
                <w:rFonts w:ascii="Arial" w:hAnsi="Arial" w:cs="Arial"/>
                <w:sz w:val="16"/>
                <w:szCs w:val="16"/>
              </w:rPr>
            </w:pPr>
            <w:r w:rsidRPr="00D4591C">
              <w:rPr>
                <w:rFonts w:ascii="Arial"/>
                <w:spacing w:val="-2"/>
                <w:sz w:val="16"/>
                <w:szCs w:val="16"/>
              </w:rPr>
              <w:t>Mark</w:t>
            </w:r>
            <w:r w:rsidRPr="00D4591C">
              <w:rPr>
                <w:rFonts w:ascii="Arial"/>
                <w:spacing w:val="1"/>
                <w:sz w:val="16"/>
                <w:szCs w:val="16"/>
              </w:rPr>
              <w:t xml:space="preserve"> </w:t>
            </w:r>
            <w:r w:rsidRPr="00D4591C">
              <w:rPr>
                <w:rFonts w:ascii="Arial"/>
                <w:spacing w:val="-1"/>
                <w:sz w:val="16"/>
                <w:szCs w:val="16"/>
              </w:rPr>
              <w:t>or</w:t>
            </w:r>
            <w:r w:rsidRPr="00D4591C">
              <w:rPr>
                <w:rFonts w:ascii="Arial"/>
                <w:sz w:val="16"/>
                <w:szCs w:val="16"/>
              </w:rPr>
              <w:t xml:space="preserve"> </w:t>
            </w:r>
            <w:r w:rsidRPr="00D4591C">
              <w:rPr>
                <w:rFonts w:ascii="Arial"/>
                <w:spacing w:val="-1"/>
                <w:sz w:val="16"/>
                <w:szCs w:val="16"/>
              </w:rPr>
              <w:t>note</w:t>
            </w:r>
            <w:r w:rsidRPr="00D4591C">
              <w:rPr>
                <w:rFonts w:ascii="Arial"/>
                <w:sz w:val="16"/>
                <w:szCs w:val="16"/>
              </w:rPr>
              <w:t xml:space="preserve"> </w:t>
            </w:r>
            <w:r w:rsidRPr="00D4591C">
              <w:rPr>
                <w:rFonts w:ascii="Arial"/>
                <w:spacing w:val="-1"/>
                <w:sz w:val="16"/>
                <w:szCs w:val="16"/>
              </w:rPr>
              <w:t>real-life</w:t>
            </w:r>
            <w:r w:rsidRPr="00D4591C">
              <w:rPr>
                <w:rFonts w:ascii="Arial"/>
                <w:spacing w:val="-3"/>
                <w:sz w:val="16"/>
                <w:szCs w:val="16"/>
              </w:rPr>
              <w:t xml:space="preserve"> </w:t>
            </w:r>
            <w:r w:rsidRPr="00D4591C">
              <w:rPr>
                <w:rFonts w:ascii="Arial"/>
                <w:spacing w:val="-1"/>
                <w:sz w:val="16"/>
                <w:szCs w:val="16"/>
              </w:rPr>
              <w:t xml:space="preserve">tasks </w:t>
            </w:r>
            <w:r w:rsidRPr="00D4591C">
              <w:rPr>
                <w:rFonts w:ascii="Arial"/>
                <w:sz w:val="16"/>
                <w:szCs w:val="16"/>
              </w:rPr>
              <w:t>&amp;</w:t>
            </w:r>
            <w:r w:rsidRPr="00D4591C">
              <w:rPr>
                <w:rFonts w:ascii="Arial"/>
                <w:spacing w:val="-1"/>
                <w:sz w:val="16"/>
                <w:szCs w:val="16"/>
              </w:rPr>
              <w:t xml:space="preserve"> events </w:t>
            </w:r>
            <w:r w:rsidRPr="00D4591C">
              <w:rPr>
                <w:rFonts w:ascii="Arial"/>
                <w:sz w:val="16"/>
                <w:szCs w:val="16"/>
              </w:rPr>
              <w:t>into a</w:t>
            </w:r>
            <w:r w:rsidRPr="00D4591C">
              <w:rPr>
                <w:rFonts w:ascii="Arial"/>
                <w:spacing w:val="-2"/>
                <w:sz w:val="16"/>
                <w:szCs w:val="16"/>
              </w:rPr>
              <w:t xml:space="preserve"> </w:t>
            </w:r>
            <w:r w:rsidRPr="00D4591C">
              <w:rPr>
                <w:rFonts w:ascii="Arial"/>
                <w:spacing w:val="-1"/>
                <w:sz w:val="16"/>
                <w:szCs w:val="16"/>
              </w:rPr>
              <w:t>calendar</w:t>
            </w:r>
          </w:p>
          <w:p w14:paraId="45E2375B" w14:textId="77777777" w:rsidR="00520E3B" w:rsidRPr="00D4591C" w:rsidRDefault="00520E3B" w:rsidP="00D4591C">
            <w:pPr>
              <w:pStyle w:val="ListParagraph"/>
              <w:ind w:left="179" w:hanging="142"/>
              <w:rPr>
                <w:rFonts w:ascii="Arial" w:hAnsi="Arial" w:cs="Arial"/>
                <w:sz w:val="16"/>
                <w:szCs w:val="16"/>
              </w:rPr>
            </w:pPr>
          </w:p>
          <w:p w14:paraId="0C3B51E5" w14:textId="77777777" w:rsidR="00520E3B" w:rsidRPr="00D4591C" w:rsidRDefault="00520E3B" w:rsidP="00BB583D">
            <w:pPr>
              <w:pStyle w:val="ListParagraph"/>
              <w:widowControl w:val="0"/>
              <w:numPr>
                <w:ilvl w:val="0"/>
                <w:numId w:val="70"/>
              </w:numPr>
              <w:tabs>
                <w:tab w:val="left" w:pos="243"/>
              </w:tabs>
              <w:spacing w:line="226" w:lineRule="auto"/>
              <w:ind w:left="179" w:hanging="142"/>
              <w:contextualSpacing w:val="0"/>
              <w:rPr>
                <w:rFonts w:ascii="Arial" w:eastAsia="Arial" w:hAnsi="Arial" w:cs="Arial"/>
                <w:sz w:val="16"/>
                <w:szCs w:val="16"/>
              </w:rPr>
            </w:pPr>
            <w:r w:rsidRPr="00D4591C">
              <w:rPr>
                <w:rFonts w:ascii="Arial"/>
                <w:spacing w:val="-1"/>
                <w:sz w:val="16"/>
                <w:szCs w:val="16"/>
              </w:rPr>
              <w:t>Explore</w:t>
            </w:r>
            <w:r w:rsidRPr="00D4591C">
              <w:rPr>
                <w:rFonts w:ascii="Arial"/>
                <w:sz w:val="16"/>
                <w:szCs w:val="16"/>
              </w:rPr>
              <w:t xml:space="preserve"> how</w:t>
            </w:r>
            <w:r w:rsidRPr="00D4591C">
              <w:rPr>
                <w:rFonts w:ascii="Arial"/>
                <w:spacing w:val="-3"/>
                <w:sz w:val="16"/>
                <w:szCs w:val="16"/>
              </w:rPr>
              <w:t xml:space="preserve"> </w:t>
            </w:r>
            <w:r w:rsidRPr="00D4591C">
              <w:rPr>
                <w:rFonts w:ascii="Arial"/>
                <w:spacing w:val="-1"/>
                <w:sz w:val="16"/>
                <w:szCs w:val="16"/>
              </w:rPr>
              <w:t>sand</w:t>
            </w:r>
            <w:r w:rsidRPr="00D4591C">
              <w:rPr>
                <w:rFonts w:ascii="Arial"/>
                <w:sz w:val="16"/>
                <w:szCs w:val="16"/>
              </w:rPr>
              <w:t xml:space="preserve"> &amp;</w:t>
            </w:r>
            <w:r w:rsidRPr="00D4591C">
              <w:rPr>
                <w:rFonts w:ascii="Arial"/>
                <w:spacing w:val="-1"/>
                <w:sz w:val="16"/>
                <w:szCs w:val="16"/>
              </w:rPr>
              <w:t xml:space="preserve"> clock timers can</w:t>
            </w:r>
            <w:r w:rsidRPr="00D4591C">
              <w:rPr>
                <w:rFonts w:ascii="Arial"/>
                <w:spacing w:val="23"/>
                <w:sz w:val="16"/>
                <w:szCs w:val="16"/>
              </w:rPr>
              <w:t xml:space="preserve"> </w:t>
            </w:r>
            <w:r w:rsidRPr="00D4591C">
              <w:rPr>
                <w:rFonts w:ascii="Arial"/>
                <w:spacing w:val="-1"/>
                <w:sz w:val="16"/>
                <w:szCs w:val="16"/>
              </w:rPr>
              <w:t>help</w:t>
            </w:r>
            <w:r w:rsidRPr="00D4591C">
              <w:rPr>
                <w:rFonts w:ascii="Arial"/>
                <w:spacing w:val="-2"/>
                <w:sz w:val="16"/>
                <w:szCs w:val="16"/>
              </w:rPr>
              <w:t xml:space="preserve"> </w:t>
            </w:r>
            <w:r w:rsidRPr="00D4591C">
              <w:rPr>
                <w:rFonts w:ascii="Arial"/>
                <w:spacing w:val="1"/>
                <w:sz w:val="16"/>
                <w:szCs w:val="16"/>
              </w:rPr>
              <w:t>me</w:t>
            </w:r>
            <w:r w:rsidRPr="00D4591C">
              <w:rPr>
                <w:rFonts w:ascii="Arial"/>
                <w:spacing w:val="-2"/>
                <w:sz w:val="16"/>
                <w:szCs w:val="16"/>
              </w:rPr>
              <w:t xml:space="preserve"> </w:t>
            </w:r>
            <w:r w:rsidRPr="00D4591C">
              <w:rPr>
                <w:rFonts w:ascii="Arial"/>
                <w:sz w:val="16"/>
                <w:szCs w:val="16"/>
              </w:rPr>
              <w:t>to</w:t>
            </w:r>
            <w:r w:rsidRPr="00D4591C">
              <w:rPr>
                <w:rFonts w:ascii="Arial"/>
                <w:spacing w:val="43"/>
                <w:sz w:val="16"/>
                <w:szCs w:val="16"/>
              </w:rPr>
              <w:t xml:space="preserve"> </w:t>
            </w:r>
            <w:r w:rsidRPr="00D4591C">
              <w:rPr>
                <w:rFonts w:ascii="Arial"/>
                <w:spacing w:val="-1"/>
                <w:sz w:val="16"/>
                <w:szCs w:val="16"/>
              </w:rPr>
              <w:t>estimate</w:t>
            </w:r>
            <w:r w:rsidRPr="00D4591C">
              <w:rPr>
                <w:rFonts w:ascii="Arial"/>
                <w:sz w:val="16"/>
                <w:szCs w:val="16"/>
              </w:rPr>
              <w:t xml:space="preserve"> </w:t>
            </w:r>
            <w:r w:rsidRPr="00D4591C">
              <w:rPr>
                <w:rFonts w:ascii="Arial"/>
                <w:spacing w:val="-1"/>
                <w:sz w:val="16"/>
                <w:szCs w:val="16"/>
              </w:rPr>
              <w:t>how</w:t>
            </w:r>
            <w:r w:rsidRPr="00D4591C">
              <w:rPr>
                <w:rFonts w:ascii="Arial"/>
                <w:spacing w:val="-3"/>
                <w:sz w:val="16"/>
                <w:szCs w:val="16"/>
              </w:rPr>
              <w:t xml:space="preserve"> </w:t>
            </w:r>
            <w:r w:rsidRPr="00D4591C">
              <w:rPr>
                <w:rFonts w:ascii="Arial"/>
                <w:spacing w:val="-1"/>
                <w:sz w:val="16"/>
                <w:szCs w:val="16"/>
              </w:rPr>
              <w:t>long</w:t>
            </w:r>
            <w:r w:rsidRPr="00D4591C">
              <w:rPr>
                <w:rFonts w:ascii="Arial"/>
                <w:spacing w:val="27"/>
                <w:sz w:val="16"/>
                <w:szCs w:val="16"/>
              </w:rPr>
              <w:t xml:space="preserve"> </w:t>
            </w:r>
            <w:r w:rsidRPr="00D4591C">
              <w:rPr>
                <w:rFonts w:ascii="Arial"/>
                <w:spacing w:val="-1"/>
                <w:sz w:val="16"/>
                <w:szCs w:val="16"/>
              </w:rPr>
              <w:t>everyday tasks take</w:t>
            </w:r>
            <w:r w:rsidRPr="00D4591C">
              <w:rPr>
                <w:rFonts w:ascii="Arial"/>
                <w:spacing w:val="2"/>
                <w:sz w:val="16"/>
                <w:szCs w:val="16"/>
              </w:rPr>
              <w:t xml:space="preserve"> </w:t>
            </w:r>
            <w:r w:rsidRPr="00D4591C">
              <w:rPr>
                <w:rFonts w:ascii="Arial"/>
                <w:color w:val="053C70"/>
                <w:spacing w:val="-2"/>
                <w:sz w:val="16"/>
                <w:szCs w:val="16"/>
              </w:rPr>
              <w:t>e.g.</w:t>
            </w:r>
            <w:r w:rsidRPr="00D4591C">
              <w:rPr>
                <w:rFonts w:ascii="Arial"/>
                <w:color w:val="053C70"/>
                <w:spacing w:val="-1"/>
                <w:sz w:val="16"/>
                <w:szCs w:val="16"/>
              </w:rPr>
              <w:t xml:space="preserve"> eating</w:t>
            </w:r>
            <w:r w:rsidRPr="00D4591C">
              <w:rPr>
                <w:rFonts w:ascii="Arial"/>
                <w:color w:val="053C70"/>
                <w:sz w:val="16"/>
                <w:szCs w:val="16"/>
              </w:rPr>
              <w:t xml:space="preserve"> a</w:t>
            </w:r>
            <w:r w:rsidRPr="00D4591C">
              <w:rPr>
                <w:rFonts w:ascii="Arial"/>
                <w:color w:val="053C70"/>
                <w:spacing w:val="21"/>
                <w:sz w:val="16"/>
                <w:szCs w:val="16"/>
              </w:rPr>
              <w:t xml:space="preserve"> </w:t>
            </w:r>
            <w:r w:rsidRPr="00D4591C">
              <w:rPr>
                <w:rFonts w:ascii="Arial"/>
                <w:color w:val="053C70"/>
                <w:spacing w:val="-1"/>
                <w:sz w:val="16"/>
                <w:szCs w:val="16"/>
              </w:rPr>
              <w:t>snack, changing</w:t>
            </w:r>
            <w:r w:rsidRPr="00D4591C">
              <w:rPr>
                <w:rFonts w:ascii="Arial"/>
                <w:color w:val="053C70"/>
                <w:spacing w:val="-3"/>
                <w:sz w:val="16"/>
                <w:szCs w:val="16"/>
              </w:rPr>
              <w:t xml:space="preserve"> </w:t>
            </w:r>
            <w:r w:rsidRPr="00D4591C">
              <w:rPr>
                <w:rFonts w:ascii="Arial"/>
                <w:color w:val="053C70"/>
                <w:spacing w:val="-1"/>
                <w:sz w:val="16"/>
                <w:szCs w:val="16"/>
              </w:rPr>
              <w:t>for</w:t>
            </w:r>
            <w:r w:rsidRPr="00D4591C">
              <w:rPr>
                <w:rFonts w:ascii="Arial"/>
                <w:color w:val="053C70"/>
                <w:sz w:val="16"/>
                <w:szCs w:val="16"/>
              </w:rPr>
              <w:t xml:space="preserve"> </w:t>
            </w:r>
            <w:r w:rsidRPr="00D4591C">
              <w:rPr>
                <w:rFonts w:ascii="Arial"/>
                <w:color w:val="053C70"/>
                <w:spacing w:val="-2"/>
                <w:sz w:val="16"/>
                <w:szCs w:val="16"/>
              </w:rPr>
              <w:t>gym</w:t>
            </w:r>
            <w:r w:rsidRPr="00D4591C">
              <w:rPr>
                <w:rFonts w:ascii="Arial"/>
                <w:color w:val="053C70"/>
                <w:spacing w:val="30"/>
                <w:sz w:val="16"/>
                <w:szCs w:val="16"/>
              </w:rPr>
              <w:t xml:space="preserve"> </w:t>
            </w:r>
            <w:r w:rsidRPr="00D4591C">
              <w:rPr>
                <w:rFonts w:ascii="Arial"/>
                <w:color w:val="053C70"/>
                <w:spacing w:val="-1"/>
                <w:sz w:val="16"/>
                <w:szCs w:val="16"/>
              </w:rPr>
              <w:t>(collaborative</w:t>
            </w:r>
            <w:r w:rsidRPr="00D4591C">
              <w:rPr>
                <w:rFonts w:ascii="Arial"/>
                <w:color w:val="053C70"/>
                <w:sz w:val="16"/>
                <w:szCs w:val="16"/>
              </w:rPr>
              <w:t xml:space="preserve"> </w:t>
            </w:r>
            <w:r w:rsidRPr="00D4591C">
              <w:rPr>
                <w:rFonts w:ascii="Arial"/>
                <w:color w:val="053C70"/>
                <w:spacing w:val="-1"/>
                <w:sz w:val="16"/>
                <w:szCs w:val="16"/>
              </w:rPr>
              <w:t>working)</w:t>
            </w:r>
          </w:p>
          <w:p w14:paraId="4BA26E3D" w14:textId="77777777" w:rsidR="00520E3B" w:rsidRPr="00D4591C" w:rsidRDefault="00520E3B" w:rsidP="00BB583D">
            <w:pPr>
              <w:pStyle w:val="ListParagraph"/>
              <w:widowControl w:val="0"/>
              <w:numPr>
                <w:ilvl w:val="0"/>
                <w:numId w:val="70"/>
              </w:numPr>
              <w:tabs>
                <w:tab w:val="left" w:pos="235"/>
              </w:tabs>
              <w:spacing w:line="226" w:lineRule="auto"/>
              <w:ind w:left="179" w:hanging="142"/>
              <w:contextualSpacing w:val="0"/>
              <w:rPr>
                <w:rFonts w:ascii="Arial" w:eastAsia="Arial" w:hAnsi="Arial" w:cs="Arial"/>
                <w:sz w:val="16"/>
                <w:szCs w:val="16"/>
              </w:rPr>
            </w:pPr>
            <w:r w:rsidRPr="00D4591C">
              <w:rPr>
                <w:rFonts w:ascii="Arial" w:eastAsia="Arial" w:hAnsi="Arial" w:cs="Arial"/>
                <w:spacing w:val="-1"/>
                <w:sz w:val="16"/>
                <w:szCs w:val="16"/>
              </w:rPr>
              <w:t>Use</w:t>
            </w:r>
            <w:r w:rsidRPr="00D4591C">
              <w:rPr>
                <w:rFonts w:ascii="Arial" w:eastAsia="Arial" w:hAnsi="Arial" w:cs="Arial"/>
                <w:sz w:val="16"/>
                <w:szCs w:val="16"/>
              </w:rPr>
              <w:t xml:space="preserve"> </w:t>
            </w:r>
            <w:r w:rsidRPr="00D4591C">
              <w:rPr>
                <w:rFonts w:ascii="Arial" w:eastAsia="Arial" w:hAnsi="Arial" w:cs="Arial"/>
                <w:spacing w:val="-1"/>
                <w:sz w:val="16"/>
                <w:szCs w:val="16"/>
              </w:rPr>
              <w:t>appropriate</w:t>
            </w:r>
            <w:r w:rsidRPr="00D4591C">
              <w:rPr>
                <w:rFonts w:ascii="Arial" w:eastAsia="Arial" w:hAnsi="Arial" w:cs="Arial"/>
                <w:sz w:val="16"/>
                <w:szCs w:val="16"/>
              </w:rPr>
              <w:t xml:space="preserve"> </w:t>
            </w:r>
            <w:r w:rsidRPr="00D4591C">
              <w:rPr>
                <w:rFonts w:ascii="Arial" w:eastAsia="Arial" w:hAnsi="Arial" w:cs="Arial"/>
                <w:spacing w:val="-1"/>
                <w:sz w:val="16"/>
                <w:szCs w:val="16"/>
              </w:rPr>
              <w:t>language</w:t>
            </w:r>
            <w:r w:rsidRPr="00D4591C">
              <w:rPr>
                <w:rFonts w:ascii="Arial" w:eastAsia="Arial" w:hAnsi="Arial" w:cs="Arial"/>
                <w:sz w:val="16"/>
                <w:szCs w:val="16"/>
              </w:rPr>
              <w:t xml:space="preserve"> </w:t>
            </w:r>
            <w:r w:rsidRPr="00D4591C">
              <w:rPr>
                <w:rFonts w:ascii="Arial" w:eastAsia="Arial" w:hAnsi="Arial" w:cs="Arial"/>
                <w:spacing w:val="-2"/>
                <w:sz w:val="16"/>
                <w:szCs w:val="16"/>
              </w:rPr>
              <w:t>when</w:t>
            </w:r>
            <w:r w:rsidRPr="00D4591C">
              <w:rPr>
                <w:rFonts w:ascii="Arial" w:eastAsia="Arial" w:hAnsi="Arial" w:cs="Arial"/>
                <w:spacing w:val="23"/>
                <w:sz w:val="16"/>
                <w:szCs w:val="16"/>
              </w:rPr>
              <w:t xml:space="preserve"> </w:t>
            </w:r>
            <w:r w:rsidRPr="00D4591C">
              <w:rPr>
                <w:rFonts w:ascii="Arial" w:eastAsia="Arial" w:hAnsi="Arial" w:cs="Arial"/>
                <w:sz w:val="16"/>
                <w:szCs w:val="16"/>
              </w:rPr>
              <w:t>talking</w:t>
            </w:r>
            <w:r w:rsidRPr="00D4591C">
              <w:rPr>
                <w:rFonts w:ascii="Arial" w:eastAsia="Arial" w:hAnsi="Arial" w:cs="Arial"/>
                <w:spacing w:val="-3"/>
                <w:sz w:val="16"/>
                <w:szCs w:val="16"/>
              </w:rPr>
              <w:t xml:space="preserve"> </w:t>
            </w:r>
            <w:r w:rsidRPr="00D4591C">
              <w:rPr>
                <w:rFonts w:ascii="Arial" w:eastAsia="Arial" w:hAnsi="Arial" w:cs="Arial"/>
                <w:spacing w:val="-1"/>
                <w:sz w:val="16"/>
                <w:szCs w:val="16"/>
              </w:rPr>
              <w:t>about the</w:t>
            </w:r>
            <w:r w:rsidRPr="00D4591C">
              <w:rPr>
                <w:rFonts w:ascii="Arial" w:eastAsia="Arial" w:hAnsi="Arial" w:cs="Arial"/>
                <w:sz w:val="16"/>
                <w:szCs w:val="16"/>
              </w:rPr>
              <w:t xml:space="preserve"> </w:t>
            </w:r>
            <w:r w:rsidRPr="00D4591C">
              <w:rPr>
                <w:rFonts w:ascii="Arial" w:eastAsia="Arial" w:hAnsi="Arial" w:cs="Arial"/>
                <w:spacing w:val="-1"/>
                <w:sz w:val="16"/>
                <w:szCs w:val="16"/>
              </w:rPr>
              <w:t>passage</w:t>
            </w:r>
            <w:r w:rsidRPr="00D4591C">
              <w:rPr>
                <w:rFonts w:ascii="Arial" w:eastAsia="Arial" w:hAnsi="Arial" w:cs="Arial"/>
                <w:spacing w:val="-3"/>
                <w:sz w:val="16"/>
                <w:szCs w:val="16"/>
              </w:rPr>
              <w:t xml:space="preserve"> </w:t>
            </w:r>
            <w:r w:rsidRPr="00D4591C">
              <w:rPr>
                <w:rFonts w:ascii="Arial" w:eastAsia="Arial" w:hAnsi="Arial" w:cs="Arial"/>
                <w:spacing w:val="-1"/>
                <w:sz w:val="16"/>
                <w:szCs w:val="16"/>
              </w:rPr>
              <w:t>of time</w:t>
            </w:r>
            <w:r w:rsidRPr="00D4591C">
              <w:rPr>
                <w:rFonts w:ascii="Arial" w:eastAsia="Arial" w:hAnsi="Arial" w:cs="Arial"/>
                <w:sz w:val="16"/>
                <w:szCs w:val="16"/>
              </w:rPr>
              <w:t xml:space="preserve"> </w:t>
            </w:r>
            <w:r w:rsidRPr="00D4591C">
              <w:rPr>
                <w:rFonts w:ascii="Arial" w:eastAsia="Arial" w:hAnsi="Arial" w:cs="Arial"/>
                <w:spacing w:val="2"/>
                <w:sz w:val="16"/>
                <w:szCs w:val="16"/>
              </w:rPr>
              <w:t xml:space="preserve"> </w:t>
            </w:r>
            <w:r w:rsidRPr="00D4591C">
              <w:rPr>
                <w:rFonts w:ascii="Arial" w:eastAsia="Arial" w:hAnsi="Arial" w:cs="Arial"/>
                <w:color w:val="053C70"/>
                <w:spacing w:val="-2"/>
                <w:sz w:val="16"/>
                <w:szCs w:val="16"/>
              </w:rPr>
              <w:t>e.g.</w:t>
            </w:r>
            <w:r w:rsidRPr="00D4591C">
              <w:rPr>
                <w:rFonts w:ascii="Arial" w:eastAsia="Arial" w:hAnsi="Arial" w:cs="Arial"/>
                <w:color w:val="053C70"/>
                <w:spacing w:val="29"/>
                <w:sz w:val="16"/>
                <w:szCs w:val="16"/>
              </w:rPr>
              <w:t xml:space="preserve"> </w:t>
            </w:r>
            <w:r w:rsidRPr="00D4591C">
              <w:rPr>
                <w:rFonts w:ascii="Arial" w:eastAsia="Arial" w:hAnsi="Arial" w:cs="Arial"/>
                <w:color w:val="053C70"/>
                <w:spacing w:val="-2"/>
                <w:sz w:val="16"/>
                <w:szCs w:val="16"/>
              </w:rPr>
              <w:t>won’t</w:t>
            </w:r>
            <w:r w:rsidRPr="00D4591C">
              <w:rPr>
                <w:rFonts w:ascii="Arial" w:eastAsia="Arial" w:hAnsi="Arial" w:cs="Arial"/>
                <w:color w:val="053C70"/>
                <w:spacing w:val="2"/>
                <w:sz w:val="16"/>
                <w:szCs w:val="16"/>
              </w:rPr>
              <w:t xml:space="preserve"> </w:t>
            </w:r>
            <w:r w:rsidRPr="00D4591C">
              <w:rPr>
                <w:rFonts w:ascii="Arial" w:eastAsia="Arial" w:hAnsi="Arial" w:cs="Arial"/>
                <w:color w:val="053C70"/>
                <w:spacing w:val="-1"/>
                <w:sz w:val="16"/>
                <w:szCs w:val="16"/>
              </w:rPr>
              <w:t>take</w:t>
            </w:r>
            <w:r w:rsidRPr="00D4591C">
              <w:rPr>
                <w:rFonts w:ascii="Arial" w:eastAsia="Arial" w:hAnsi="Arial" w:cs="Arial"/>
                <w:color w:val="053C70"/>
                <w:sz w:val="16"/>
                <w:szCs w:val="16"/>
              </w:rPr>
              <w:t xml:space="preserve"> </w:t>
            </w:r>
            <w:r w:rsidRPr="00D4591C">
              <w:rPr>
                <w:rFonts w:ascii="Arial" w:eastAsia="Arial" w:hAnsi="Arial" w:cs="Arial"/>
                <w:color w:val="053C70"/>
                <w:spacing w:val="-1"/>
                <w:sz w:val="16"/>
                <w:szCs w:val="16"/>
              </w:rPr>
              <w:t>long,</w:t>
            </w:r>
            <w:r w:rsidRPr="00D4591C">
              <w:rPr>
                <w:rFonts w:ascii="Arial" w:eastAsia="Arial" w:hAnsi="Arial" w:cs="Arial"/>
                <w:color w:val="053C70"/>
                <w:spacing w:val="1"/>
                <w:sz w:val="16"/>
                <w:szCs w:val="16"/>
              </w:rPr>
              <w:t xml:space="preserve"> </w:t>
            </w:r>
            <w:r w:rsidRPr="00D4591C">
              <w:rPr>
                <w:rFonts w:ascii="Arial" w:eastAsia="Arial" w:hAnsi="Arial" w:cs="Arial"/>
                <w:color w:val="053C70"/>
                <w:spacing w:val="-1"/>
                <w:sz w:val="16"/>
                <w:szCs w:val="16"/>
              </w:rPr>
              <w:t>will</w:t>
            </w:r>
            <w:r w:rsidRPr="00D4591C">
              <w:rPr>
                <w:rFonts w:ascii="Arial" w:eastAsia="Arial" w:hAnsi="Arial" w:cs="Arial"/>
                <w:color w:val="053C70"/>
                <w:spacing w:val="1"/>
                <w:sz w:val="16"/>
                <w:szCs w:val="16"/>
              </w:rPr>
              <w:t xml:space="preserve"> </w:t>
            </w:r>
            <w:r w:rsidRPr="00D4591C">
              <w:rPr>
                <w:rFonts w:ascii="Arial" w:eastAsia="Arial" w:hAnsi="Arial" w:cs="Arial"/>
                <w:color w:val="053C70"/>
                <w:spacing w:val="-1"/>
                <w:sz w:val="16"/>
                <w:szCs w:val="16"/>
              </w:rPr>
              <w:t>be</w:t>
            </w:r>
            <w:r w:rsidRPr="00D4591C">
              <w:rPr>
                <w:rFonts w:ascii="Arial" w:eastAsia="Arial" w:hAnsi="Arial" w:cs="Arial"/>
                <w:color w:val="053C70"/>
                <w:sz w:val="16"/>
                <w:szCs w:val="16"/>
              </w:rPr>
              <w:t xml:space="preserve"> </w:t>
            </w:r>
            <w:r w:rsidRPr="00D4591C">
              <w:rPr>
                <w:rFonts w:ascii="Arial" w:eastAsia="Arial" w:hAnsi="Arial" w:cs="Arial"/>
                <w:color w:val="053C70"/>
                <w:spacing w:val="-2"/>
                <w:sz w:val="16"/>
                <w:szCs w:val="16"/>
              </w:rPr>
              <w:t>quick/slow,</w:t>
            </w:r>
            <w:r w:rsidRPr="00D4591C">
              <w:rPr>
                <w:rFonts w:ascii="Arial" w:eastAsia="Arial" w:hAnsi="Arial" w:cs="Arial"/>
                <w:color w:val="053C70"/>
                <w:spacing w:val="1"/>
                <w:sz w:val="16"/>
                <w:szCs w:val="16"/>
              </w:rPr>
              <w:t xml:space="preserve"> </w:t>
            </w:r>
            <w:r w:rsidRPr="00D4591C">
              <w:rPr>
                <w:rFonts w:ascii="Arial" w:eastAsia="Arial" w:hAnsi="Arial" w:cs="Arial"/>
                <w:color w:val="053C70"/>
                <w:sz w:val="16"/>
                <w:szCs w:val="16"/>
              </w:rPr>
              <w:t>a</w:t>
            </w:r>
            <w:r w:rsidRPr="00D4591C">
              <w:rPr>
                <w:rFonts w:ascii="Arial" w:eastAsia="Arial" w:hAnsi="Arial" w:cs="Arial"/>
                <w:color w:val="053C70"/>
                <w:spacing w:val="35"/>
                <w:sz w:val="16"/>
                <w:szCs w:val="16"/>
              </w:rPr>
              <w:t xml:space="preserve"> </w:t>
            </w:r>
            <w:r w:rsidRPr="00D4591C">
              <w:rPr>
                <w:rFonts w:ascii="Arial" w:eastAsia="Arial" w:hAnsi="Arial" w:cs="Arial"/>
                <w:color w:val="053C70"/>
                <w:spacing w:val="-2"/>
                <w:sz w:val="16"/>
                <w:szCs w:val="16"/>
              </w:rPr>
              <w:t>wee</w:t>
            </w:r>
            <w:r w:rsidRPr="00D4591C">
              <w:rPr>
                <w:rFonts w:ascii="Arial" w:eastAsia="Arial" w:hAnsi="Arial" w:cs="Arial"/>
                <w:color w:val="053C70"/>
                <w:spacing w:val="2"/>
                <w:sz w:val="16"/>
                <w:szCs w:val="16"/>
              </w:rPr>
              <w:t xml:space="preserve"> </w:t>
            </w:r>
            <w:r w:rsidRPr="00D4591C">
              <w:rPr>
                <w:rFonts w:ascii="Arial" w:eastAsia="Arial" w:hAnsi="Arial" w:cs="Arial"/>
                <w:color w:val="053C70"/>
                <w:spacing w:val="-1"/>
                <w:sz w:val="16"/>
                <w:szCs w:val="16"/>
              </w:rPr>
              <w:t>while.</w:t>
            </w:r>
          </w:p>
          <w:p w14:paraId="316BFD24" w14:textId="77777777" w:rsidR="00520E3B" w:rsidRPr="00D4591C" w:rsidRDefault="00520E3B" w:rsidP="00D4591C">
            <w:pPr>
              <w:pStyle w:val="TableParagraph"/>
              <w:ind w:left="179" w:hanging="142"/>
              <w:rPr>
                <w:rFonts w:ascii="Times New Roman" w:eastAsia="Times New Roman" w:hAnsi="Times New Roman" w:cs="Times New Roman"/>
                <w:sz w:val="16"/>
                <w:szCs w:val="16"/>
              </w:rPr>
            </w:pPr>
          </w:p>
          <w:p w14:paraId="52473856" w14:textId="77777777" w:rsidR="00520E3B" w:rsidRPr="00D4591C" w:rsidRDefault="00520E3B" w:rsidP="00D4591C">
            <w:pPr>
              <w:pStyle w:val="TableParagraph"/>
              <w:spacing w:before="7"/>
              <w:ind w:left="179" w:hanging="142"/>
              <w:rPr>
                <w:rFonts w:ascii="Times New Roman" w:eastAsia="Times New Roman" w:hAnsi="Times New Roman" w:cs="Times New Roman"/>
                <w:sz w:val="16"/>
                <w:szCs w:val="16"/>
              </w:rPr>
            </w:pPr>
          </w:p>
          <w:p w14:paraId="6E996A6C" w14:textId="0E099A85" w:rsidR="00520E3B" w:rsidRPr="00435817" w:rsidRDefault="00520E3B" w:rsidP="00BB583D">
            <w:pPr>
              <w:pStyle w:val="ListParagraph"/>
              <w:widowControl w:val="0"/>
              <w:numPr>
                <w:ilvl w:val="0"/>
                <w:numId w:val="70"/>
              </w:numPr>
              <w:tabs>
                <w:tab w:val="left" w:pos="209"/>
              </w:tabs>
              <w:spacing w:line="227" w:lineRule="auto"/>
              <w:ind w:left="179" w:hanging="142"/>
              <w:contextualSpacing w:val="0"/>
              <w:rPr>
                <w:rFonts w:ascii="Arial" w:hAnsi="Arial" w:cs="Arial"/>
                <w:sz w:val="16"/>
                <w:szCs w:val="16"/>
              </w:rPr>
            </w:pPr>
            <w:r w:rsidRPr="00D4591C">
              <w:rPr>
                <w:rFonts w:ascii="Arial"/>
                <w:sz w:val="16"/>
                <w:szCs w:val="16"/>
              </w:rPr>
              <w:t>Talk</w:t>
            </w:r>
            <w:r w:rsidRPr="00D4591C">
              <w:rPr>
                <w:rFonts w:ascii="Arial"/>
                <w:spacing w:val="-1"/>
                <w:sz w:val="16"/>
                <w:szCs w:val="16"/>
              </w:rPr>
              <w:t xml:space="preserve"> about</w:t>
            </w:r>
            <w:r w:rsidRPr="00D4591C">
              <w:rPr>
                <w:rFonts w:ascii="Arial"/>
                <w:sz w:val="16"/>
                <w:szCs w:val="16"/>
              </w:rPr>
              <w:t xml:space="preserve">  </w:t>
            </w:r>
            <w:r w:rsidRPr="00D4591C">
              <w:rPr>
                <w:rFonts w:ascii="Arial"/>
                <w:spacing w:val="-1"/>
                <w:sz w:val="16"/>
                <w:szCs w:val="16"/>
              </w:rPr>
              <w:t>the</w:t>
            </w:r>
            <w:r w:rsidRPr="00D4591C">
              <w:rPr>
                <w:rFonts w:ascii="Arial"/>
                <w:sz w:val="16"/>
                <w:szCs w:val="16"/>
              </w:rPr>
              <w:t xml:space="preserve"> </w:t>
            </w:r>
            <w:r w:rsidRPr="00D4591C">
              <w:rPr>
                <w:rFonts w:ascii="Arial"/>
                <w:spacing w:val="-2"/>
                <w:sz w:val="16"/>
                <w:szCs w:val="16"/>
              </w:rPr>
              <w:t>passage</w:t>
            </w:r>
            <w:r w:rsidRPr="00D4591C">
              <w:rPr>
                <w:rFonts w:ascii="Arial"/>
                <w:sz w:val="16"/>
                <w:szCs w:val="16"/>
              </w:rPr>
              <w:t xml:space="preserve"> </w:t>
            </w:r>
            <w:r w:rsidRPr="00D4591C">
              <w:rPr>
                <w:rFonts w:ascii="Arial"/>
                <w:spacing w:val="-1"/>
                <w:sz w:val="16"/>
                <w:szCs w:val="16"/>
              </w:rPr>
              <w:t>of longer</w:t>
            </w:r>
            <w:r w:rsidRPr="00D4591C">
              <w:rPr>
                <w:rFonts w:ascii="Arial"/>
                <w:spacing w:val="25"/>
                <w:sz w:val="16"/>
                <w:szCs w:val="16"/>
              </w:rPr>
              <w:t xml:space="preserve"> </w:t>
            </w:r>
            <w:r w:rsidRPr="00D4591C">
              <w:rPr>
                <w:rFonts w:ascii="Arial"/>
                <w:spacing w:val="-1"/>
                <w:sz w:val="16"/>
                <w:szCs w:val="16"/>
              </w:rPr>
              <w:t>periods</w:t>
            </w:r>
            <w:r w:rsidRPr="00D4591C">
              <w:rPr>
                <w:rFonts w:ascii="Arial"/>
                <w:spacing w:val="2"/>
                <w:sz w:val="16"/>
                <w:szCs w:val="16"/>
              </w:rPr>
              <w:t xml:space="preserve"> </w:t>
            </w:r>
            <w:r w:rsidRPr="00D4591C">
              <w:rPr>
                <w:rFonts w:ascii="Arial"/>
                <w:spacing w:val="-1"/>
                <w:sz w:val="16"/>
                <w:szCs w:val="16"/>
              </w:rPr>
              <w:t>of time</w:t>
            </w:r>
            <w:r w:rsidRPr="00D4591C">
              <w:rPr>
                <w:rFonts w:ascii="Arial"/>
                <w:spacing w:val="42"/>
                <w:sz w:val="16"/>
                <w:szCs w:val="16"/>
              </w:rPr>
              <w:t xml:space="preserve"> </w:t>
            </w:r>
            <w:r w:rsidRPr="00D4591C">
              <w:rPr>
                <w:rFonts w:ascii="Arial"/>
                <w:sz w:val="16"/>
                <w:szCs w:val="16"/>
              </w:rPr>
              <w:t>-</w:t>
            </w:r>
            <w:r w:rsidRPr="00D4591C">
              <w:rPr>
                <w:rFonts w:ascii="Arial"/>
                <w:spacing w:val="2"/>
                <w:sz w:val="16"/>
                <w:szCs w:val="16"/>
              </w:rPr>
              <w:t xml:space="preserve"> </w:t>
            </w:r>
            <w:r w:rsidRPr="00D4591C">
              <w:rPr>
                <w:rFonts w:ascii="Arial"/>
                <w:spacing w:val="-1"/>
                <w:sz w:val="16"/>
                <w:szCs w:val="16"/>
              </w:rPr>
              <w:t>how</w:t>
            </w:r>
            <w:r w:rsidRPr="00D4591C">
              <w:rPr>
                <w:rFonts w:ascii="Arial"/>
                <w:spacing w:val="-3"/>
                <w:sz w:val="16"/>
                <w:szCs w:val="16"/>
              </w:rPr>
              <w:t xml:space="preserve"> </w:t>
            </w:r>
            <w:r w:rsidRPr="00D4591C">
              <w:rPr>
                <w:rFonts w:ascii="Arial"/>
                <w:sz w:val="16"/>
                <w:szCs w:val="16"/>
              </w:rPr>
              <w:t>it</w:t>
            </w:r>
            <w:r w:rsidRPr="00D4591C">
              <w:rPr>
                <w:rFonts w:ascii="Arial"/>
                <w:spacing w:val="-1"/>
                <w:sz w:val="16"/>
                <w:szCs w:val="16"/>
              </w:rPr>
              <w:t xml:space="preserve"> feels</w:t>
            </w:r>
            <w:r w:rsidRPr="00D4591C">
              <w:rPr>
                <w:rFonts w:ascii="Arial"/>
                <w:sz w:val="16"/>
                <w:szCs w:val="16"/>
              </w:rPr>
              <w:t xml:space="preserve"> &amp;</w:t>
            </w:r>
            <w:r w:rsidRPr="00D4591C">
              <w:rPr>
                <w:rFonts w:ascii="Arial"/>
                <w:spacing w:val="-1"/>
                <w:sz w:val="16"/>
                <w:szCs w:val="16"/>
              </w:rPr>
              <w:t xml:space="preserve"> </w:t>
            </w:r>
            <w:r w:rsidRPr="00D4591C">
              <w:rPr>
                <w:rFonts w:ascii="Arial"/>
                <w:spacing w:val="-2"/>
                <w:sz w:val="16"/>
                <w:szCs w:val="16"/>
              </w:rPr>
              <w:t>what</w:t>
            </w:r>
            <w:r w:rsidRPr="00D4591C">
              <w:rPr>
                <w:rFonts w:ascii="Arial"/>
                <w:spacing w:val="23"/>
                <w:sz w:val="16"/>
                <w:szCs w:val="16"/>
              </w:rPr>
              <w:t xml:space="preserve"> </w:t>
            </w:r>
            <w:r w:rsidRPr="00D4591C">
              <w:rPr>
                <w:rFonts w:ascii="Arial"/>
                <w:spacing w:val="-2"/>
                <w:sz w:val="16"/>
                <w:szCs w:val="16"/>
              </w:rPr>
              <w:t>we</w:t>
            </w:r>
            <w:r w:rsidRPr="00D4591C">
              <w:rPr>
                <w:rFonts w:ascii="Arial"/>
                <w:sz w:val="16"/>
                <w:szCs w:val="16"/>
              </w:rPr>
              <w:t xml:space="preserve"> </w:t>
            </w:r>
            <w:r w:rsidRPr="00D4591C">
              <w:rPr>
                <w:rFonts w:ascii="Arial"/>
                <w:spacing w:val="-1"/>
                <w:sz w:val="16"/>
                <w:szCs w:val="16"/>
              </w:rPr>
              <w:t>can</w:t>
            </w:r>
            <w:r w:rsidRPr="00D4591C">
              <w:rPr>
                <w:rFonts w:ascii="Arial"/>
                <w:sz w:val="16"/>
                <w:szCs w:val="16"/>
              </w:rPr>
              <w:t xml:space="preserve"> </w:t>
            </w:r>
            <w:r w:rsidRPr="00D4591C">
              <w:rPr>
                <w:rFonts w:ascii="Arial"/>
                <w:spacing w:val="-1"/>
                <w:sz w:val="16"/>
                <w:szCs w:val="16"/>
              </w:rPr>
              <w:t>do</w:t>
            </w:r>
            <w:r w:rsidRPr="00D4591C">
              <w:rPr>
                <w:rFonts w:ascii="Arial"/>
                <w:sz w:val="16"/>
                <w:szCs w:val="16"/>
              </w:rPr>
              <w:t xml:space="preserve"> in </w:t>
            </w:r>
            <w:r w:rsidRPr="00D4591C">
              <w:rPr>
                <w:rFonts w:ascii="Arial"/>
                <w:spacing w:val="-2"/>
                <w:sz w:val="16"/>
                <w:szCs w:val="16"/>
              </w:rPr>
              <w:t>1/2</w:t>
            </w:r>
            <w:r w:rsidRPr="00D4591C">
              <w:rPr>
                <w:rFonts w:ascii="Arial"/>
                <w:sz w:val="16"/>
                <w:szCs w:val="16"/>
              </w:rPr>
              <w:t xml:space="preserve"> </w:t>
            </w:r>
            <w:r w:rsidRPr="00D4591C">
              <w:rPr>
                <w:rFonts w:ascii="Arial"/>
                <w:spacing w:val="-1"/>
                <w:sz w:val="16"/>
                <w:szCs w:val="16"/>
              </w:rPr>
              <w:t>hour</w:t>
            </w:r>
            <w:r w:rsidRPr="00D4591C">
              <w:rPr>
                <w:rFonts w:ascii="Arial"/>
                <w:sz w:val="16"/>
                <w:szCs w:val="16"/>
              </w:rPr>
              <w:t xml:space="preserve"> </w:t>
            </w:r>
            <w:r w:rsidRPr="00D4591C">
              <w:rPr>
                <w:rFonts w:ascii="Arial"/>
                <w:spacing w:val="-1"/>
                <w:sz w:val="16"/>
                <w:szCs w:val="16"/>
              </w:rPr>
              <w:t>and/or</w:t>
            </w:r>
            <w:r w:rsidRPr="00D4591C">
              <w:rPr>
                <w:rFonts w:ascii="Arial"/>
                <w:sz w:val="16"/>
                <w:szCs w:val="16"/>
              </w:rPr>
              <w:t xml:space="preserve"> </w:t>
            </w:r>
            <w:r w:rsidRPr="00D4591C">
              <w:rPr>
                <w:rFonts w:ascii="Arial"/>
                <w:spacing w:val="-1"/>
                <w:sz w:val="16"/>
                <w:szCs w:val="16"/>
              </w:rPr>
              <w:t>an</w:t>
            </w:r>
            <w:r w:rsidRPr="00D4591C">
              <w:rPr>
                <w:rFonts w:ascii="Arial"/>
                <w:spacing w:val="-3"/>
                <w:sz w:val="16"/>
                <w:szCs w:val="16"/>
              </w:rPr>
              <w:t xml:space="preserve"> </w:t>
            </w:r>
            <w:r w:rsidRPr="00D4591C">
              <w:rPr>
                <w:rFonts w:ascii="Arial"/>
                <w:spacing w:val="-2"/>
                <w:sz w:val="16"/>
                <w:szCs w:val="16"/>
              </w:rPr>
              <w:t>hour</w:t>
            </w:r>
            <w:r w:rsidR="00D4591C">
              <w:rPr>
                <w:rFonts w:ascii="Arial"/>
                <w:spacing w:val="-2"/>
                <w:sz w:val="16"/>
                <w:szCs w:val="16"/>
              </w:rPr>
              <w:t xml:space="preserve"> </w:t>
            </w:r>
            <w:r w:rsidRPr="00D4591C">
              <w:rPr>
                <w:rFonts w:ascii="Arial" w:eastAsia="Arial" w:hAnsi="Arial" w:cs="Arial"/>
                <w:color w:val="053C70"/>
                <w:spacing w:val="-1"/>
                <w:sz w:val="16"/>
                <w:szCs w:val="16"/>
              </w:rPr>
              <w:t>e.g.</w:t>
            </w:r>
            <w:r w:rsidRPr="00D4591C">
              <w:rPr>
                <w:rFonts w:ascii="Arial" w:eastAsia="Arial" w:hAnsi="Arial" w:cs="Arial"/>
                <w:color w:val="053C70"/>
                <w:spacing w:val="1"/>
                <w:sz w:val="16"/>
                <w:szCs w:val="16"/>
              </w:rPr>
              <w:t xml:space="preserve"> </w:t>
            </w:r>
            <w:r w:rsidRPr="00D4591C">
              <w:rPr>
                <w:rFonts w:ascii="Arial" w:eastAsia="Arial" w:hAnsi="Arial" w:cs="Arial"/>
                <w:color w:val="053C70"/>
                <w:spacing w:val="-2"/>
                <w:sz w:val="16"/>
                <w:szCs w:val="16"/>
              </w:rPr>
              <w:t>let’s</w:t>
            </w:r>
            <w:r w:rsidRPr="00D4591C">
              <w:rPr>
                <w:rFonts w:ascii="Arial" w:eastAsia="Arial" w:hAnsi="Arial" w:cs="Arial"/>
                <w:color w:val="053C70"/>
                <w:spacing w:val="1"/>
                <w:sz w:val="16"/>
                <w:szCs w:val="16"/>
              </w:rPr>
              <w:t xml:space="preserve"> </w:t>
            </w:r>
            <w:r w:rsidRPr="00D4591C">
              <w:rPr>
                <w:rFonts w:ascii="Arial" w:eastAsia="Arial" w:hAnsi="Arial" w:cs="Arial"/>
                <w:color w:val="053C70"/>
                <w:spacing w:val="-2"/>
                <w:sz w:val="16"/>
                <w:szCs w:val="16"/>
              </w:rPr>
              <w:t>work</w:t>
            </w:r>
            <w:r w:rsidRPr="00D4591C">
              <w:rPr>
                <w:rFonts w:ascii="Arial" w:eastAsia="Arial" w:hAnsi="Arial" w:cs="Arial"/>
                <w:color w:val="053C70"/>
                <w:spacing w:val="1"/>
                <w:sz w:val="16"/>
                <w:szCs w:val="16"/>
              </w:rPr>
              <w:t xml:space="preserve"> </w:t>
            </w:r>
            <w:r w:rsidRPr="00D4591C">
              <w:rPr>
                <w:rFonts w:ascii="Arial" w:eastAsia="Arial" w:hAnsi="Arial" w:cs="Arial"/>
                <w:color w:val="053C70"/>
                <w:spacing w:val="-1"/>
                <w:sz w:val="16"/>
                <w:szCs w:val="16"/>
              </w:rPr>
              <w:t>for</w:t>
            </w:r>
            <w:r w:rsidRPr="00D4591C">
              <w:rPr>
                <w:rFonts w:ascii="Arial" w:eastAsia="Arial" w:hAnsi="Arial" w:cs="Arial"/>
                <w:color w:val="053C70"/>
                <w:spacing w:val="-3"/>
                <w:sz w:val="16"/>
                <w:szCs w:val="16"/>
              </w:rPr>
              <w:t xml:space="preserve"> </w:t>
            </w:r>
            <w:r w:rsidRPr="00D4591C">
              <w:rPr>
                <w:rFonts w:ascii="Arial" w:eastAsia="Arial" w:hAnsi="Arial" w:cs="Arial"/>
                <w:color w:val="053C70"/>
                <w:spacing w:val="-1"/>
                <w:sz w:val="16"/>
                <w:szCs w:val="16"/>
              </w:rPr>
              <w:t>1/2</w:t>
            </w:r>
            <w:r w:rsidRPr="00D4591C">
              <w:rPr>
                <w:rFonts w:ascii="Arial" w:eastAsia="Arial" w:hAnsi="Arial" w:cs="Arial"/>
                <w:color w:val="053C70"/>
                <w:sz w:val="16"/>
                <w:szCs w:val="16"/>
              </w:rPr>
              <w:t xml:space="preserve"> </w:t>
            </w:r>
            <w:r w:rsidRPr="00D4591C">
              <w:rPr>
                <w:rFonts w:ascii="Arial" w:eastAsia="Arial" w:hAnsi="Arial" w:cs="Arial"/>
                <w:color w:val="053C70"/>
                <w:spacing w:val="-1"/>
                <w:sz w:val="16"/>
                <w:szCs w:val="16"/>
              </w:rPr>
              <w:t>hour, talk about</w:t>
            </w:r>
            <w:r w:rsidRPr="00D4591C">
              <w:rPr>
                <w:rFonts w:ascii="Arial" w:eastAsia="Arial" w:hAnsi="Arial" w:cs="Arial"/>
                <w:color w:val="053C70"/>
                <w:spacing w:val="27"/>
                <w:sz w:val="16"/>
                <w:szCs w:val="16"/>
              </w:rPr>
              <w:t xml:space="preserve"> </w:t>
            </w:r>
            <w:r w:rsidRPr="00D4591C">
              <w:rPr>
                <w:rFonts w:ascii="Arial" w:eastAsia="Arial" w:hAnsi="Arial" w:cs="Arial"/>
                <w:color w:val="053C70"/>
                <w:spacing w:val="-1"/>
                <w:sz w:val="16"/>
                <w:szCs w:val="16"/>
              </w:rPr>
              <w:t>how</w:t>
            </w:r>
            <w:r w:rsidRPr="00D4591C">
              <w:rPr>
                <w:rFonts w:ascii="Arial" w:eastAsia="Arial" w:hAnsi="Arial" w:cs="Arial"/>
                <w:color w:val="053C70"/>
                <w:spacing w:val="-3"/>
                <w:sz w:val="16"/>
                <w:szCs w:val="16"/>
              </w:rPr>
              <w:t xml:space="preserve"> </w:t>
            </w:r>
            <w:r w:rsidRPr="00D4591C">
              <w:rPr>
                <w:rFonts w:ascii="Arial" w:eastAsia="Arial" w:hAnsi="Arial" w:cs="Arial"/>
                <w:color w:val="053C70"/>
                <w:sz w:val="16"/>
                <w:szCs w:val="16"/>
              </w:rPr>
              <w:t>it</w:t>
            </w:r>
            <w:r w:rsidRPr="00D4591C">
              <w:rPr>
                <w:rFonts w:ascii="Arial" w:eastAsia="Arial" w:hAnsi="Arial" w:cs="Arial"/>
                <w:color w:val="053C70"/>
                <w:spacing w:val="2"/>
                <w:sz w:val="16"/>
                <w:szCs w:val="16"/>
              </w:rPr>
              <w:t xml:space="preserve"> </w:t>
            </w:r>
            <w:r w:rsidRPr="00D4591C">
              <w:rPr>
                <w:rFonts w:ascii="Arial" w:eastAsia="Arial" w:hAnsi="Arial" w:cs="Arial"/>
                <w:color w:val="053C70"/>
                <w:spacing w:val="-1"/>
                <w:sz w:val="16"/>
                <w:szCs w:val="16"/>
              </w:rPr>
              <w:t>feels, then</w:t>
            </w:r>
            <w:r w:rsidRPr="00D4591C">
              <w:rPr>
                <w:rFonts w:ascii="Arial" w:eastAsia="Arial" w:hAnsi="Arial" w:cs="Arial"/>
                <w:color w:val="053C70"/>
                <w:spacing w:val="-2"/>
                <w:sz w:val="16"/>
                <w:szCs w:val="16"/>
              </w:rPr>
              <w:t xml:space="preserve"> </w:t>
            </w:r>
            <w:r w:rsidRPr="00D4591C">
              <w:rPr>
                <w:rFonts w:ascii="Arial" w:eastAsia="Arial" w:hAnsi="Arial" w:cs="Arial"/>
                <w:color w:val="053C70"/>
                <w:sz w:val="16"/>
                <w:szCs w:val="16"/>
              </w:rPr>
              <w:t>make</w:t>
            </w:r>
            <w:r w:rsidRPr="00D4591C">
              <w:rPr>
                <w:rFonts w:ascii="Arial" w:eastAsia="Arial" w:hAnsi="Arial" w:cs="Arial"/>
                <w:color w:val="053C70"/>
                <w:spacing w:val="-3"/>
                <w:sz w:val="16"/>
                <w:szCs w:val="16"/>
              </w:rPr>
              <w:t xml:space="preserve"> </w:t>
            </w:r>
            <w:r w:rsidRPr="00D4591C">
              <w:rPr>
                <w:rFonts w:ascii="Arial" w:eastAsia="Arial" w:hAnsi="Arial" w:cs="Arial"/>
                <w:color w:val="053C70"/>
                <w:sz w:val="16"/>
                <w:szCs w:val="16"/>
              </w:rPr>
              <w:t xml:space="preserve">a </w:t>
            </w:r>
            <w:r w:rsidRPr="00D4591C">
              <w:rPr>
                <w:rFonts w:ascii="Arial" w:eastAsia="Arial" w:hAnsi="Arial" w:cs="Arial"/>
                <w:color w:val="053C70"/>
                <w:spacing w:val="-1"/>
                <w:sz w:val="16"/>
                <w:szCs w:val="16"/>
              </w:rPr>
              <w:t xml:space="preserve">list of </w:t>
            </w:r>
            <w:r w:rsidRPr="00D4591C">
              <w:rPr>
                <w:rFonts w:ascii="Arial" w:eastAsia="Arial" w:hAnsi="Arial" w:cs="Arial"/>
                <w:color w:val="053C70"/>
                <w:spacing w:val="-2"/>
                <w:sz w:val="16"/>
                <w:szCs w:val="16"/>
              </w:rPr>
              <w:t>what</w:t>
            </w:r>
            <w:r w:rsidRPr="00D4591C">
              <w:rPr>
                <w:rFonts w:ascii="Arial" w:eastAsia="Arial" w:hAnsi="Arial" w:cs="Arial"/>
                <w:color w:val="053C70"/>
                <w:spacing w:val="23"/>
                <w:sz w:val="16"/>
                <w:szCs w:val="16"/>
              </w:rPr>
              <w:t xml:space="preserve"> </w:t>
            </w:r>
            <w:r w:rsidRPr="00D4591C">
              <w:rPr>
                <w:rFonts w:ascii="Arial" w:eastAsia="Arial" w:hAnsi="Arial" w:cs="Arial"/>
                <w:color w:val="053C70"/>
                <w:spacing w:val="-2"/>
                <w:sz w:val="16"/>
                <w:szCs w:val="16"/>
              </w:rPr>
              <w:t>we</w:t>
            </w:r>
            <w:r w:rsidRPr="00D4591C">
              <w:rPr>
                <w:rFonts w:ascii="Arial" w:eastAsia="Arial" w:hAnsi="Arial" w:cs="Arial"/>
                <w:color w:val="053C70"/>
                <w:sz w:val="16"/>
                <w:szCs w:val="16"/>
              </w:rPr>
              <w:t xml:space="preserve"> </w:t>
            </w:r>
            <w:r w:rsidRPr="00D4591C">
              <w:rPr>
                <w:rFonts w:ascii="Arial" w:eastAsia="Arial" w:hAnsi="Arial" w:cs="Arial"/>
                <w:color w:val="053C70"/>
                <w:spacing w:val="-1"/>
                <w:sz w:val="16"/>
                <w:szCs w:val="16"/>
              </w:rPr>
              <w:t>get</w:t>
            </w:r>
            <w:r w:rsidRPr="00D4591C">
              <w:rPr>
                <w:rFonts w:ascii="Arial" w:eastAsia="Arial" w:hAnsi="Arial" w:cs="Arial"/>
                <w:color w:val="053C70"/>
                <w:spacing w:val="1"/>
                <w:sz w:val="16"/>
                <w:szCs w:val="16"/>
              </w:rPr>
              <w:t xml:space="preserve"> </w:t>
            </w:r>
            <w:r w:rsidRPr="00D4591C">
              <w:rPr>
                <w:rFonts w:ascii="Arial" w:eastAsia="Arial" w:hAnsi="Arial" w:cs="Arial"/>
                <w:color w:val="053C70"/>
                <w:spacing w:val="-1"/>
                <w:sz w:val="16"/>
                <w:szCs w:val="16"/>
              </w:rPr>
              <w:t>done</w:t>
            </w:r>
            <w:r w:rsidRPr="00D4591C">
              <w:rPr>
                <w:rFonts w:ascii="Arial" w:eastAsia="Arial" w:hAnsi="Arial" w:cs="Arial"/>
                <w:spacing w:val="-1"/>
                <w:sz w:val="16"/>
                <w:szCs w:val="16"/>
              </w:rPr>
              <w:t>.</w:t>
            </w:r>
          </w:p>
        </w:tc>
        <w:tc>
          <w:tcPr>
            <w:tcW w:w="2693" w:type="dxa"/>
          </w:tcPr>
          <w:p w14:paraId="0E9498CA" w14:textId="77777777" w:rsidR="007D35B6" w:rsidRDefault="007D35B6" w:rsidP="00715949">
            <w:pPr>
              <w:pStyle w:val="TableParagraph"/>
              <w:ind w:left="46"/>
              <w:rPr>
                <w:rFonts w:ascii="Arial" w:eastAsia="Arial" w:hAnsi="Arial" w:cs="Arial"/>
                <w:sz w:val="16"/>
                <w:szCs w:val="16"/>
              </w:rPr>
            </w:pPr>
            <w:r>
              <w:rPr>
                <w:rFonts w:ascii="Arial"/>
                <w:b/>
                <w:sz w:val="16"/>
              </w:rPr>
              <w:t>I</w:t>
            </w:r>
            <w:r>
              <w:rPr>
                <w:rFonts w:ascii="Arial"/>
                <w:b/>
                <w:spacing w:val="1"/>
                <w:sz w:val="16"/>
              </w:rPr>
              <w:t xml:space="preserve"> </w:t>
            </w:r>
            <w:r>
              <w:rPr>
                <w:rFonts w:ascii="Arial"/>
                <w:b/>
                <w:spacing w:val="-1"/>
                <w:sz w:val="16"/>
              </w:rPr>
              <w:t>can/am able</w:t>
            </w:r>
            <w:r>
              <w:rPr>
                <w:rFonts w:ascii="Arial"/>
                <w:b/>
                <w:spacing w:val="-3"/>
                <w:sz w:val="16"/>
              </w:rPr>
              <w:t xml:space="preserve"> </w:t>
            </w:r>
            <w:r>
              <w:rPr>
                <w:rFonts w:ascii="Arial"/>
                <w:b/>
                <w:spacing w:val="-2"/>
                <w:sz w:val="16"/>
              </w:rPr>
              <w:t>to:</w:t>
            </w:r>
          </w:p>
          <w:p w14:paraId="0346A34F" w14:textId="4A7B7821" w:rsidR="007D35B6" w:rsidRPr="00D4591C" w:rsidRDefault="007D35B6" w:rsidP="00BB583D">
            <w:pPr>
              <w:pStyle w:val="ListParagraph"/>
              <w:widowControl w:val="0"/>
              <w:numPr>
                <w:ilvl w:val="0"/>
                <w:numId w:val="68"/>
              </w:numPr>
              <w:tabs>
                <w:tab w:val="left" w:pos="270"/>
              </w:tabs>
              <w:spacing w:line="228" w:lineRule="auto"/>
              <w:ind w:left="172" w:hanging="141"/>
              <w:rPr>
                <w:rFonts w:ascii="Arial" w:eastAsia="Arial" w:hAnsi="Arial" w:cs="Arial"/>
                <w:sz w:val="16"/>
                <w:szCs w:val="16"/>
              </w:rPr>
            </w:pPr>
            <w:r w:rsidRPr="00D4591C">
              <w:rPr>
                <w:rFonts w:ascii="Arial"/>
                <w:spacing w:val="-1"/>
                <w:sz w:val="16"/>
                <w:szCs w:val="16"/>
              </w:rPr>
              <w:t>Say the</w:t>
            </w:r>
            <w:r w:rsidRPr="00D4591C">
              <w:rPr>
                <w:rFonts w:ascii="Arial"/>
                <w:spacing w:val="-2"/>
                <w:sz w:val="16"/>
                <w:szCs w:val="16"/>
              </w:rPr>
              <w:t xml:space="preserve"> </w:t>
            </w:r>
            <w:r w:rsidRPr="00D4591C">
              <w:rPr>
                <w:rFonts w:ascii="Arial"/>
                <w:spacing w:val="-1"/>
                <w:sz w:val="16"/>
                <w:szCs w:val="16"/>
              </w:rPr>
              <w:t>months</w:t>
            </w:r>
            <w:r w:rsidRPr="00D4591C">
              <w:rPr>
                <w:rFonts w:ascii="Arial"/>
                <w:spacing w:val="2"/>
                <w:sz w:val="16"/>
                <w:szCs w:val="16"/>
              </w:rPr>
              <w:t xml:space="preserve"> </w:t>
            </w:r>
            <w:r w:rsidRPr="00D4591C">
              <w:rPr>
                <w:rFonts w:ascii="Arial"/>
                <w:spacing w:val="-2"/>
                <w:sz w:val="16"/>
                <w:szCs w:val="16"/>
              </w:rPr>
              <w:t>of</w:t>
            </w:r>
            <w:r w:rsidRPr="00D4591C">
              <w:rPr>
                <w:rFonts w:ascii="Arial"/>
                <w:spacing w:val="-1"/>
                <w:sz w:val="16"/>
                <w:szCs w:val="16"/>
              </w:rPr>
              <w:t xml:space="preserve"> the</w:t>
            </w:r>
            <w:r w:rsidRPr="00D4591C">
              <w:rPr>
                <w:rFonts w:ascii="Arial"/>
                <w:sz w:val="16"/>
                <w:szCs w:val="16"/>
              </w:rPr>
              <w:t xml:space="preserve"> </w:t>
            </w:r>
            <w:r w:rsidRPr="00D4591C">
              <w:rPr>
                <w:rFonts w:ascii="Arial"/>
                <w:spacing w:val="-1"/>
                <w:sz w:val="16"/>
                <w:szCs w:val="16"/>
              </w:rPr>
              <w:t>year</w:t>
            </w:r>
            <w:r w:rsidRPr="00D4591C">
              <w:rPr>
                <w:rFonts w:ascii="Arial"/>
                <w:sz w:val="16"/>
                <w:szCs w:val="16"/>
              </w:rPr>
              <w:t xml:space="preserve"> in </w:t>
            </w:r>
            <w:r w:rsidRPr="00D4591C">
              <w:rPr>
                <w:rFonts w:ascii="Arial"/>
                <w:spacing w:val="-2"/>
                <w:sz w:val="16"/>
                <w:szCs w:val="16"/>
              </w:rPr>
              <w:t>order/</w:t>
            </w:r>
            <w:r w:rsidRPr="00D4591C">
              <w:rPr>
                <w:rFonts w:ascii="Arial"/>
                <w:spacing w:val="23"/>
                <w:sz w:val="16"/>
                <w:szCs w:val="16"/>
              </w:rPr>
              <w:t xml:space="preserve"> </w:t>
            </w:r>
            <w:r w:rsidRPr="00D4591C">
              <w:rPr>
                <w:rFonts w:ascii="Arial"/>
                <w:spacing w:val="-1"/>
                <w:sz w:val="16"/>
                <w:szCs w:val="16"/>
              </w:rPr>
              <w:t>sequence</w:t>
            </w:r>
          </w:p>
          <w:p w14:paraId="7DBC6B9E" w14:textId="77777777" w:rsidR="007D35B6" w:rsidRPr="00D4591C" w:rsidRDefault="007D35B6" w:rsidP="00D4591C">
            <w:pPr>
              <w:pStyle w:val="ListParagraph"/>
              <w:widowControl w:val="0"/>
              <w:tabs>
                <w:tab w:val="left" w:pos="270"/>
              </w:tabs>
              <w:spacing w:line="228" w:lineRule="auto"/>
              <w:ind w:left="172" w:hanging="141"/>
              <w:rPr>
                <w:rFonts w:ascii="Arial" w:eastAsia="Arial" w:hAnsi="Arial" w:cs="Arial"/>
                <w:sz w:val="16"/>
                <w:szCs w:val="16"/>
              </w:rPr>
            </w:pPr>
          </w:p>
          <w:p w14:paraId="47F3CC57" w14:textId="77777777" w:rsidR="007D35B6" w:rsidRPr="00D4591C" w:rsidRDefault="007D35B6" w:rsidP="00BB583D">
            <w:pPr>
              <w:pStyle w:val="ListParagraph"/>
              <w:widowControl w:val="0"/>
              <w:numPr>
                <w:ilvl w:val="0"/>
                <w:numId w:val="68"/>
              </w:numPr>
              <w:tabs>
                <w:tab w:val="left" w:pos="217"/>
              </w:tabs>
              <w:spacing w:before="118" w:line="227" w:lineRule="auto"/>
              <w:ind w:left="172" w:hanging="141"/>
              <w:rPr>
                <w:rFonts w:ascii="Arial" w:eastAsia="Arial" w:hAnsi="Arial" w:cs="Arial"/>
                <w:color w:val="1F3864" w:themeColor="accent1" w:themeShade="80"/>
                <w:sz w:val="16"/>
                <w:szCs w:val="16"/>
              </w:rPr>
            </w:pPr>
            <w:r w:rsidRPr="00D4591C">
              <w:rPr>
                <w:rFonts w:ascii="Arial"/>
                <w:spacing w:val="-1"/>
                <w:sz w:val="16"/>
                <w:szCs w:val="16"/>
              </w:rPr>
              <w:t>Use</w:t>
            </w:r>
            <w:r w:rsidRPr="00D4591C">
              <w:rPr>
                <w:rFonts w:ascii="Arial"/>
                <w:spacing w:val="-2"/>
                <w:sz w:val="16"/>
                <w:szCs w:val="16"/>
              </w:rPr>
              <w:t xml:space="preserve"> </w:t>
            </w:r>
            <w:r w:rsidRPr="00D4591C">
              <w:rPr>
                <w:rFonts w:ascii="Arial"/>
                <w:spacing w:val="-1"/>
                <w:sz w:val="16"/>
                <w:szCs w:val="16"/>
              </w:rPr>
              <w:t xml:space="preserve">calendars </w:t>
            </w:r>
            <w:r w:rsidRPr="00D4591C">
              <w:rPr>
                <w:rFonts w:ascii="Arial"/>
                <w:sz w:val="16"/>
                <w:szCs w:val="16"/>
              </w:rPr>
              <w:t xml:space="preserve">to </w:t>
            </w:r>
            <w:r w:rsidRPr="00D4591C">
              <w:rPr>
                <w:rFonts w:ascii="Arial"/>
                <w:spacing w:val="-1"/>
                <w:sz w:val="16"/>
                <w:szCs w:val="16"/>
              </w:rPr>
              <w:t>look for</w:t>
            </w:r>
            <w:r w:rsidRPr="00D4591C">
              <w:rPr>
                <w:rFonts w:ascii="Arial"/>
                <w:sz w:val="16"/>
                <w:szCs w:val="16"/>
              </w:rPr>
              <w:t xml:space="preserve"> </w:t>
            </w:r>
            <w:r w:rsidRPr="00D4591C">
              <w:rPr>
                <w:rFonts w:ascii="Arial"/>
                <w:spacing w:val="-1"/>
                <w:sz w:val="16"/>
                <w:szCs w:val="16"/>
              </w:rPr>
              <w:t>patterns</w:t>
            </w:r>
            <w:r w:rsidRPr="00D4591C">
              <w:rPr>
                <w:rFonts w:ascii="Arial"/>
                <w:spacing w:val="-3"/>
                <w:sz w:val="16"/>
                <w:szCs w:val="16"/>
              </w:rPr>
              <w:t xml:space="preserve"> </w:t>
            </w:r>
            <w:r w:rsidRPr="00D4591C">
              <w:rPr>
                <w:rFonts w:ascii="Arial"/>
                <w:spacing w:val="-1"/>
                <w:sz w:val="16"/>
                <w:szCs w:val="16"/>
              </w:rPr>
              <w:t>relating</w:t>
            </w:r>
            <w:r w:rsidRPr="00D4591C">
              <w:rPr>
                <w:rFonts w:ascii="Arial"/>
                <w:spacing w:val="31"/>
                <w:sz w:val="16"/>
                <w:szCs w:val="16"/>
              </w:rPr>
              <w:t xml:space="preserve"> </w:t>
            </w:r>
            <w:r w:rsidRPr="00D4591C">
              <w:rPr>
                <w:rFonts w:ascii="Arial"/>
                <w:sz w:val="16"/>
                <w:szCs w:val="16"/>
              </w:rPr>
              <w:t xml:space="preserve">to </w:t>
            </w:r>
            <w:r w:rsidRPr="00D4591C">
              <w:rPr>
                <w:rFonts w:ascii="Arial"/>
                <w:spacing w:val="-1"/>
                <w:sz w:val="16"/>
                <w:szCs w:val="16"/>
              </w:rPr>
              <w:t>the</w:t>
            </w:r>
            <w:r w:rsidRPr="00D4591C">
              <w:rPr>
                <w:rFonts w:ascii="Arial"/>
                <w:spacing w:val="-3"/>
                <w:sz w:val="16"/>
                <w:szCs w:val="16"/>
              </w:rPr>
              <w:t xml:space="preserve"> </w:t>
            </w:r>
            <w:r w:rsidRPr="00D4591C">
              <w:rPr>
                <w:rFonts w:ascii="Arial"/>
                <w:spacing w:val="-1"/>
                <w:sz w:val="16"/>
                <w:szCs w:val="16"/>
              </w:rPr>
              <w:t>number</w:t>
            </w:r>
            <w:r w:rsidRPr="00D4591C">
              <w:rPr>
                <w:rFonts w:ascii="Arial"/>
                <w:sz w:val="16"/>
                <w:szCs w:val="16"/>
              </w:rPr>
              <w:t xml:space="preserve"> </w:t>
            </w:r>
            <w:r w:rsidRPr="00D4591C">
              <w:rPr>
                <w:rFonts w:ascii="Arial"/>
                <w:spacing w:val="-1"/>
                <w:sz w:val="16"/>
                <w:szCs w:val="16"/>
              </w:rPr>
              <w:t xml:space="preserve">of days </w:t>
            </w:r>
            <w:r w:rsidRPr="00D4591C">
              <w:rPr>
                <w:rFonts w:ascii="Arial"/>
                <w:sz w:val="16"/>
                <w:szCs w:val="16"/>
              </w:rPr>
              <w:t xml:space="preserve">in </w:t>
            </w:r>
            <w:r w:rsidRPr="00D4591C">
              <w:rPr>
                <w:rFonts w:ascii="Arial"/>
                <w:spacing w:val="-2"/>
                <w:sz w:val="16"/>
                <w:szCs w:val="16"/>
              </w:rPr>
              <w:t>each</w:t>
            </w:r>
            <w:r w:rsidRPr="00D4591C">
              <w:rPr>
                <w:rFonts w:ascii="Arial"/>
                <w:spacing w:val="-3"/>
                <w:sz w:val="16"/>
                <w:szCs w:val="16"/>
              </w:rPr>
              <w:t xml:space="preserve"> </w:t>
            </w:r>
            <w:r w:rsidRPr="00D4591C">
              <w:rPr>
                <w:rFonts w:ascii="Arial"/>
                <w:spacing w:val="-1"/>
                <w:sz w:val="16"/>
                <w:szCs w:val="16"/>
              </w:rPr>
              <w:t>month</w:t>
            </w:r>
            <w:r w:rsidRPr="00D4591C">
              <w:rPr>
                <w:rFonts w:ascii="Arial"/>
                <w:sz w:val="16"/>
                <w:szCs w:val="16"/>
              </w:rPr>
              <w:t xml:space="preserve"> </w:t>
            </w:r>
            <w:r w:rsidRPr="00D4591C">
              <w:rPr>
                <w:rFonts w:ascii="Arial"/>
                <w:color w:val="1F3864" w:themeColor="accent1" w:themeShade="80"/>
                <w:spacing w:val="-2"/>
                <w:sz w:val="16"/>
                <w:szCs w:val="16"/>
              </w:rPr>
              <w:t>e.g.</w:t>
            </w:r>
            <w:r w:rsidRPr="00D4591C">
              <w:rPr>
                <w:rFonts w:ascii="Arial"/>
                <w:color w:val="1F3864" w:themeColor="accent1" w:themeShade="80"/>
                <w:spacing w:val="25"/>
                <w:sz w:val="16"/>
                <w:szCs w:val="16"/>
              </w:rPr>
              <w:t xml:space="preserve"> </w:t>
            </w:r>
            <w:r w:rsidRPr="00D4591C">
              <w:rPr>
                <w:rFonts w:ascii="Arial"/>
                <w:color w:val="1F3864" w:themeColor="accent1" w:themeShade="80"/>
                <w:spacing w:val="-1"/>
                <w:sz w:val="16"/>
                <w:szCs w:val="16"/>
              </w:rPr>
              <w:t>using</w:t>
            </w:r>
            <w:r w:rsidRPr="00D4591C">
              <w:rPr>
                <w:rFonts w:ascii="Arial"/>
                <w:color w:val="1F3864" w:themeColor="accent1" w:themeShade="80"/>
                <w:spacing w:val="-3"/>
                <w:sz w:val="16"/>
                <w:szCs w:val="16"/>
              </w:rPr>
              <w:t xml:space="preserve"> </w:t>
            </w:r>
            <w:r w:rsidRPr="00D4591C">
              <w:rPr>
                <w:rFonts w:ascii="Arial"/>
                <w:color w:val="1F3864" w:themeColor="accent1" w:themeShade="80"/>
                <w:spacing w:val="-1"/>
                <w:sz w:val="16"/>
                <w:szCs w:val="16"/>
              </w:rPr>
              <w:t>familiar rhymes</w:t>
            </w:r>
          </w:p>
          <w:p w14:paraId="6EF2F9C0" w14:textId="77777777" w:rsidR="007D35B6" w:rsidRPr="00D4591C" w:rsidRDefault="007D35B6" w:rsidP="00D4591C">
            <w:pPr>
              <w:pStyle w:val="TableParagraph"/>
              <w:ind w:left="172" w:hanging="141"/>
              <w:rPr>
                <w:rFonts w:ascii="Times New Roman" w:eastAsia="Times New Roman" w:hAnsi="Times New Roman" w:cs="Times New Roman"/>
                <w:sz w:val="16"/>
                <w:szCs w:val="16"/>
              </w:rPr>
            </w:pPr>
          </w:p>
          <w:p w14:paraId="7A642AEA" w14:textId="77777777" w:rsidR="007D35B6" w:rsidRPr="00D4591C" w:rsidRDefault="007D35B6" w:rsidP="00BB583D">
            <w:pPr>
              <w:pStyle w:val="ListParagraph"/>
              <w:widowControl w:val="0"/>
              <w:numPr>
                <w:ilvl w:val="0"/>
                <w:numId w:val="68"/>
              </w:numPr>
              <w:tabs>
                <w:tab w:val="left" w:pos="272"/>
              </w:tabs>
              <w:spacing w:line="226" w:lineRule="auto"/>
              <w:ind w:left="172" w:hanging="141"/>
              <w:rPr>
                <w:rFonts w:ascii="Arial" w:eastAsia="Arial" w:hAnsi="Arial" w:cs="Arial"/>
                <w:sz w:val="16"/>
                <w:szCs w:val="16"/>
              </w:rPr>
            </w:pPr>
            <w:r w:rsidRPr="00D4591C">
              <w:rPr>
                <w:rFonts w:ascii="Arial"/>
                <w:spacing w:val="-1"/>
                <w:sz w:val="16"/>
                <w:szCs w:val="16"/>
              </w:rPr>
              <w:t>Explore</w:t>
            </w:r>
            <w:r w:rsidRPr="00D4591C">
              <w:rPr>
                <w:rFonts w:ascii="Arial"/>
                <w:sz w:val="16"/>
                <w:szCs w:val="16"/>
              </w:rPr>
              <w:t xml:space="preserve"> &amp;</w:t>
            </w:r>
            <w:r w:rsidRPr="00D4591C">
              <w:rPr>
                <w:rFonts w:ascii="Arial"/>
                <w:spacing w:val="1"/>
                <w:sz w:val="16"/>
                <w:szCs w:val="16"/>
              </w:rPr>
              <w:t xml:space="preserve"> </w:t>
            </w:r>
            <w:r w:rsidRPr="00D4591C">
              <w:rPr>
                <w:rFonts w:ascii="Arial"/>
                <w:spacing w:val="-1"/>
                <w:sz w:val="16"/>
                <w:szCs w:val="16"/>
              </w:rPr>
              <w:t>record</w:t>
            </w:r>
            <w:r w:rsidRPr="00D4591C">
              <w:rPr>
                <w:rFonts w:ascii="Arial"/>
                <w:sz w:val="16"/>
                <w:szCs w:val="16"/>
              </w:rPr>
              <w:t xml:space="preserve"> </w:t>
            </w:r>
            <w:r w:rsidRPr="00D4591C">
              <w:rPr>
                <w:rFonts w:ascii="Arial"/>
                <w:spacing w:val="-2"/>
                <w:sz w:val="16"/>
                <w:szCs w:val="16"/>
              </w:rPr>
              <w:t>dates</w:t>
            </w:r>
            <w:r w:rsidRPr="00D4591C">
              <w:rPr>
                <w:rFonts w:ascii="Arial"/>
                <w:spacing w:val="2"/>
                <w:sz w:val="16"/>
                <w:szCs w:val="16"/>
              </w:rPr>
              <w:t xml:space="preserve"> </w:t>
            </w:r>
            <w:r w:rsidRPr="00D4591C">
              <w:rPr>
                <w:rFonts w:ascii="Arial"/>
                <w:sz w:val="16"/>
                <w:szCs w:val="16"/>
              </w:rPr>
              <w:t>in</w:t>
            </w:r>
            <w:r w:rsidRPr="00D4591C">
              <w:rPr>
                <w:rFonts w:ascii="Arial"/>
                <w:spacing w:val="-2"/>
                <w:sz w:val="16"/>
                <w:szCs w:val="16"/>
              </w:rPr>
              <w:t xml:space="preserve"> </w:t>
            </w:r>
            <w:r w:rsidRPr="00D4591C">
              <w:rPr>
                <w:rFonts w:ascii="Arial"/>
                <w:spacing w:val="-1"/>
                <w:sz w:val="16"/>
                <w:szCs w:val="16"/>
              </w:rPr>
              <w:t xml:space="preserve">different </w:t>
            </w:r>
            <w:r w:rsidRPr="00D4591C">
              <w:rPr>
                <w:rFonts w:ascii="Arial"/>
                <w:spacing w:val="-2"/>
                <w:sz w:val="16"/>
                <w:szCs w:val="16"/>
              </w:rPr>
              <w:t>ways</w:t>
            </w:r>
            <w:r w:rsidRPr="00D4591C">
              <w:rPr>
                <w:rFonts w:ascii="Arial"/>
                <w:spacing w:val="30"/>
                <w:sz w:val="16"/>
                <w:szCs w:val="16"/>
              </w:rPr>
              <w:t xml:space="preserve"> </w:t>
            </w:r>
            <w:r w:rsidRPr="00D4591C">
              <w:rPr>
                <w:rFonts w:ascii="Arial"/>
                <w:spacing w:val="-1"/>
                <w:sz w:val="16"/>
                <w:szCs w:val="16"/>
              </w:rPr>
              <w:t>for</w:t>
            </w:r>
            <w:r w:rsidRPr="00D4591C">
              <w:rPr>
                <w:rFonts w:ascii="Arial"/>
                <w:sz w:val="16"/>
                <w:szCs w:val="16"/>
              </w:rPr>
              <w:t xml:space="preserve"> </w:t>
            </w:r>
            <w:r w:rsidRPr="00D4591C">
              <w:rPr>
                <w:rFonts w:ascii="Arial"/>
                <w:spacing w:val="-1"/>
                <w:sz w:val="16"/>
                <w:szCs w:val="16"/>
              </w:rPr>
              <w:t>different</w:t>
            </w:r>
            <w:r w:rsidRPr="00D4591C">
              <w:rPr>
                <w:rFonts w:ascii="Arial"/>
                <w:spacing w:val="1"/>
                <w:sz w:val="16"/>
                <w:szCs w:val="16"/>
              </w:rPr>
              <w:t xml:space="preserve"> </w:t>
            </w:r>
            <w:r w:rsidRPr="00D4591C">
              <w:rPr>
                <w:rFonts w:ascii="Arial"/>
                <w:spacing w:val="-2"/>
                <w:sz w:val="16"/>
                <w:szCs w:val="16"/>
              </w:rPr>
              <w:t>purposes</w:t>
            </w:r>
            <w:r w:rsidRPr="00D4591C">
              <w:rPr>
                <w:rFonts w:ascii="Arial"/>
                <w:spacing w:val="2"/>
                <w:sz w:val="16"/>
                <w:szCs w:val="16"/>
              </w:rPr>
              <w:t xml:space="preserve"> </w:t>
            </w:r>
            <w:r w:rsidRPr="00D4591C">
              <w:rPr>
                <w:rFonts w:ascii="Arial"/>
                <w:spacing w:val="-1"/>
                <w:sz w:val="16"/>
                <w:szCs w:val="16"/>
              </w:rPr>
              <w:t>using</w:t>
            </w:r>
            <w:r w:rsidRPr="00D4591C">
              <w:rPr>
                <w:rFonts w:ascii="Arial"/>
                <w:spacing w:val="-3"/>
                <w:sz w:val="16"/>
                <w:szCs w:val="16"/>
              </w:rPr>
              <w:t xml:space="preserve"> </w:t>
            </w:r>
            <w:r w:rsidRPr="00D4591C">
              <w:rPr>
                <w:rFonts w:ascii="Arial"/>
                <w:spacing w:val="-2"/>
                <w:sz w:val="16"/>
                <w:szCs w:val="16"/>
              </w:rPr>
              <w:t>numbers</w:t>
            </w:r>
            <w:r w:rsidRPr="00D4591C">
              <w:rPr>
                <w:rFonts w:ascii="Arial"/>
                <w:spacing w:val="2"/>
                <w:sz w:val="16"/>
                <w:szCs w:val="16"/>
              </w:rPr>
              <w:t xml:space="preserve"> </w:t>
            </w:r>
            <w:r w:rsidRPr="00D4591C">
              <w:rPr>
                <w:rFonts w:ascii="Arial"/>
                <w:spacing w:val="-1"/>
                <w:sz w:val="16"/>
                <w:szCs w:val="16"/>
              </w:rPr>
              <w:t>and</w:t>
            </w:r>
            <w:r w:rsidRPr="00D4591C">
              <w:rPr>
                <w:rFonts w:ascii="Arial"/>
                <w:spacing w:val="37"/>
                <w:sz w:val="16"/>
                <w:szCs w:val="16"/>
              </w:rPr>
              <w:t xml:space="preserve"> </w:t>
            </w:r>
            <w:r w:rsidRPr="00D4591C">
              <w:rPr>
                <w:rFonts w:ascii="Arial"/>
                <w:spacing w:val="-1"/>
                <w:sz w:val="16"/>
                <w:szCs w:val="16"/>
              </w:rPr>
              <w:t>words</w:t>
            </w:r>
            <w:r w:rsidRPr="00D4591C">
              <w:rPr>
                <w:rFonts w:ascii="Arial"/>
                <w:spacing w:val="2"/>
                <w:sz w:val="16"/>
                <w:szCs w:val="16"/>
              </w:rPr>
              <w:t xml:space="preserve"> </w:t>
            </w:r>
            <w:r w:rsidRPr="00D4591C">
              <w:rPr>
                <w:rFonts w:ascii="Arial"/>
                <w:color w:val="053C70"/>
                <w:spacing w:val="-1"/>
                <w:sz w:val="16"/>
                <w:szCs w:val="16"/>
              </w:rPr>
              <w:t>e.g. 05.03.07</w:t>
            </w:r>
            <w:r w:rsidRPr="00D4591C">
              <w:rPr>
                <w:rFonts w:ascii="Arial"/>
                <w:color w:val="053C70"/>
                <w:sz w:val="16"/>
                <w:szCs w:val="16"/>
              </w:rPr>
              <w:t xml:space="preserve"> </w:t>
            </w:r>
            <w:r w:rsidRPr="00D4591C">
              <w:rPr>
                <w:rFonts w:ascii="Arial"/>
                <w:color w:val="053C70"/>
                <w:spacing w:val="-1"/>
                <w:sz w:val="16"/>
                <w:szCs w:val="16"/>
              </w:rPr>
              <w:t>or</w:t>
            </w:r>
            <w:r w:rsidRPr="00D4591C">
              <w:rPr>
                <w:rFonts w:ascii="Arial"/>
                <w:color w:val="053C70"/>
                <w:sz w:val="16"/>
                <w:szCs w:val="16"/>
              </w:rPr>
              <w:t xml:space="preserve"> </w:t>
            </w:r>
            <w:r w:rsidRPr="00D4591C">
              <w:rPr>
                <w:rFonts w:ascii="Arial"/>
                <w:color w:val="053C70"/>
                <w:spacing w:val="-1"/>
                <w:sz w:val="16"/>
                <w:szCs w:val="16"/>
              </w:rPr>
              <w:t>5/3/07, Monday</w:t>
            </w:r>
            <w:r w:rsidRPr="00D4591C">
              <w:rPr>
                <w:rFonts w:ascii="Arial"/>
                <w:color w:val="053C70"/>
                <w:spacing w:val="24"/>
                <w:sz w:val="16"/>
                <w:szCs w:val="16"/>
              </w:rPr>
              <w:t xml:space="preserve"> </w:t>
            </w:r>
            <w:r w:rsidRPr="00D4591C">
              <w:rPr>
                <w:rFonts w:ascii="Arial"/>
                <w:color w:val="053C70"/>
                <w:spacing w:val="-1"/>
                <w:sz w:val="16"/>
                <w:szCs w:val="16"/>
              </w:rPr>
              <w:t>5th</w:t>
            </w:r>
            <w:r w:rsidRPr="00D4591C">
              <w:rPr>
                <w:rFonts w:ascii="Arial"/>
                <w:color w:val="053C70"/>
                <w:sz w:val="16"/>
                <w:szCs w:val="16"/>
              </w:rPr>
              <w:t xml:space="preserve"> </w:t>
            </w:r>
            <w:r w:rsidRPr="00D4591C">
              <w:rPr>
                <w:rFonts w:ascii="Arial"/>
                <w:color w:val="053C70"/>
                <w:spacing w:val="-1"/>
                <w:sz w:val="16"/>
                <w:szCs w:val="16"/>
              </w:rPr>
              <w:t>of March</w:t>
            </w:r>
            <w:r w:rsidRPr="00D4591C">
              <w:rPr>
                <w:rFonts w:ascii="Arial"/>
                <w:color w:val="053C70"/>
                <w:sz w:val="16"/>
                <w:szCs w:val="16"/>
              </w:rPr>
              <w:t xml:space="preserve"> </w:t>
            </w:r>
            <w:r w:rsidRPr="00D4591C">
              <w:rPr>
                <w:rFonts w:ascii="Arial"/>
                <w:color w:val="053C70"/>
                <w:spacing w:val="-1"/>
                <w:sz w:val="16"/>
                <w:szCs w:val="16"/>
              </w:rPr>
              <w:t>2007</w:t>
            </w:r>
          </w:p>
          <w:p w14:paraId="6FCF500F" w14:textId="77777777" w:rsidR="007D35B6" w:rsidRPr="00D4591C" w:rsidRDefault="007D35B6" w:rsidP="00BB583D">
            <w:pPr>
              <w:pStyle w:val="ListParagraph"/>
              <w:widowControl w:val="0"/>
              <w:numPr>
                <w:ilvl w:val="0"/>
                <w:numId w:val="68"/>
              </w:numPr>
              <w:tabs>
                <w:tab w:val="left" w:pos="253"/>
              </w:tabs>
              <w:spacing w:before="6" w:line="172" w:lineRule="exact"/>
              <w:ind w:left="172" w:hanging="141"/>
              <w:rPr>
                <w:rFonts w:ascii="Arial" w:eastAsia="Arial" w:hAnsi="Arial" w:cs="Arial"/>
                <w:sz w:val="16"/>
                <w:szCs w:val="16"/>
              </w:rPr>
            </w:pPr>
            <w:r w:rsidRPr="00D4591C">
              <w:rPr>
                <w:rFonts w:ascii="Arial"/>
                <w:spacing w:val="-1"/>
                <w:sz w:val="16"/>
                <w:szCs w:val="16"/>
              </w:rPr>
              <w:t>Make</w:t>
            </w:r>
            <w:r w:rsidRPr="00D4591C">
              <w:rPr>
                <w:rFonts w:ascii="Arial"/>
                <w:sz w:val="16"/>
                <w:szCs w:val="16"/>
              </w:rPr>
              <w:t xml:space="preserve"> &amp;</w:t>
            </w:r>
            <w:r w:rsidRPr="00D4591C">
              <w:rPr>
                <w:rFonts w:ascii="Arial"/>
                <w:spacing w:val="-1"/>
                <w:sz w:val="16"/>
                <w:szCs w:val="16"/>
              </w:rPr>
              <w:t xml:space="preserve"> follow</w:t>
            </w:r>
            <w:r w:rsidRPr="00D4591C">
              <w:rPr>
                <w:rFonts w:ascii="Arial"/>
                <w:spacing w:val="-3"/>
                <w:sz w:val="16"/>
                <w:szCs w:val="16"/>
              </w:rPr>
              <w:t xml:space="preserve"> </w:t>
            </w:r>
            <w:r w:rsidRPr="00D4591C">
              <w:rPr>
                <w:rFonts w:ascii="Arial"/>
                <w:sz w:val="16"/>
                <w:szCs w:val="16"/>
              </w:rPr>
              <w:t>a</w:t>
            </w:r>
            <w:r w:rsidRPr="00D4591C">
              <w:rPr>
                <w:rFonts w:ascii="Arial"/>
                <w:spacing w:val="-2"/>
                <w:sz w:val="16"/>
                <w:szCs w:val="16"/>
              </w:rPr>
              <w:t xml:space="preserve"> </w:t>
            </w:r>
            <w:r w:rsidRPr="00D4591C">
              <w:rPr>
                <w:rFonts w:ascii="Arial"/>
                <w:spacing w:val="-1"/>
                <w:sz w:val="16"/>
                <w:szCs w:val="16"/>
              </w:rPr>
              <w:t>simple</w:t>
            </w:r>
            <w:r w:rsidRPr="00D4591C">
              <w:rPr>
                <w:rFonts w:ascii="Arial"/>
                <w:spacing w:val="-2"/>
                <w:sz w:val="16"/>
                <w:szCs w:val="16"/>
              </w:rPr>
              <w:t xml:space="preserve"> work</w:t>
            </w:r>
            <w:r w:rsidRPr="00D4591C">
              <w:rPr>
                <w:rFonts w:ascii="Arial"/>
                <w:spacing w:val="2"/>
                <w:sz w:val="16"/>
                <w:szCs w:val="16"/>
              </w:rPr>
              <w:t xml:space="preserve"> </w:t>
            </w:r>
            <w:r w:rsidRPr="00D4591C">
              <w:rPr>
                <w:rFonts w:ascii="Arial"/>
                <w:spacing w:val="-1"/>
                <w:sz w:val="16"/>
                <w:szCs w:val="16"/>
              </w:rPr>
              <w:t>timetable for</w:t>
            </w:r>
            <w:r w:rsidRPr="00D4591C">
              <w:rPr>
                <w:rFonts w:ascii="Arial"/>
                <w:spacing w:val="-3"/>
                <w:sz w:val="16"/>
                <w:szCs w:val="16"/>
              </w:rPr>
              <w:t xml:space="preserve"> </w:t>
            </w:r>
            <w:r w:rsidRPr="00D4591C">
              <w:rPr>
                <w:rFonts w:ascii="Arial"/>
                <w:spacing w:val="-1"/>
                <w:sz w:val="16"/>
                <w:szCs w:val="16"/>
              </w:rPr>
              <w:t>myself and/or</w:t>
            </w:r>
            <w:r w:rsidRPr="00D4591C">
              <w:rPr>
                <w:rFonts w:ascii="Arial"/>
                <w:spacing w:val="-3"/>
                <w:sz w:val="16"/>
                <w:szCs w:val="16"/>
              </w:rPr>
              <w:t xml:space="preserve"> </w:t>
            </w:r>
            <w:r w:rsidRPr="00D4591C">
              <w:rPr>
                <w:rFonts w:ascii="Arial"/>
                <w:spacing w:val="1"/>
                <w:sz w:val="16"/>
                <w:szCs w:val="16"/>
              </w:rPr>
              <w:t>my</w:t>
            </w:r>
            <w:r w:rsidRPr="00D4591C">
              <w:rPr>
                <w:rFonts w:ascii="Arial"/>
                <w:spacing w:val="-3"/>
                <w:sz w:val="16"/>
                <w:szCs w:val="16"/>
              </w:rPr>
              <w:t xml:space="preserve"> </w:t>
            </w:r>
            <w:r w:rsidRPr="00D4591C">
              <w:rPr>
                <w:rFonts w:ascii="Arial"/>
                <w:spacing w:val="-1"/>
                <w:sz w:val="16"/>
                <w:szCs w:val="16"/>
              </w:rPr>
              <w:t>class</w:t>
            </w:r>
            <w:r w:rsidRPr="00D4591C">
              <w:rPr>
                <w:rFonts w:ascii="Arial"/>
                <w:spacing w:val="2"/>
                <w:sz w:val="16"/>
                <w:szCs w:val="16"/>
              </w:rPr>
              <w:t xml:space="preserve"> </w:t>
            </w:r>
            <w:r w:rsidRPr="00D4591C">
              <w:rPr>
                <w:rFonts w:ascii="Arial"/>
                <w:spacing w:val="-1"/>
                <w:sz w:val="16"/>
                <w:szCs w:val="16"/>
              </w:rPr>
              <w:t>(12</w:t>
            </w:r>
            <w:r w:rsidRPr="00D4591C">
              <w:rPr>
                <w:rFonts w:ascii="Arial"/>
                <w:sz w:val="16"/>
                <w:szCs w:val="16"/>
              </w:rPr>
              <w:t xml:space="preserve"> </w:t>
            </w:r>
            <w:r w:rsidRPr="00D4591C">
              <w:rPr>
                <w:rFonts w:ascii="Arial"/>
                <w:spacing w:val="-2"/>
                <w:sz w:val="16"/>
                <w:szCs w:val="16"/>
              </w:rPr>
              <w:t>hour</w:t>
            </w:r>
            <w:r w:rsidRPr="00D4591C">
              <w:rPr>
                <w:rFonts w:ascii="Arial"/>
                <w:sz w:val="16"/>
                <w:szCs w:val="16"/>
              </w:rPr>
              <w:t xml:space="preserve"> </w:t>
            </w:r>
            <w:r w:rsidRPr="00D4591C">
              <w:rPr>
                <w:rFonts w:ascii="Arial"/>
                <w:spacing w:val="-1"/>
                <w:sz w:val="16"/>
                <w:szCs w:val="16"/>
              </w:rPr>
              <w:t>clock</w:t>
            </w:r>
            <w:r w:rsidRPr="00D4591C">
              <w:rPr>
                <w:rFonts w:ascii="Arial"/>
                <w:spacing w:val="23"/>
                <w:sz w:val="16"/>
                <w:szCs w:val="16"/>
              </w:rPr>
              <w:t xml:space="preserve"> </w:t>
            </w:r>
            <w:r w:rsidRPr="00D4591C">
              <w:rPr>
                <w:rFonts w:ascii="Arial"/>
                <w:spacing w:val="-1"/>
                <w:sz w:val="16"/>
                <w:szCs w:val="16"/>
              </w:rPr>
              <w:t>only)</w:t>
            </w:r>
          </w:p>
          <w:p w14:paraId="7F3F55CB" w14:textId="77777777" w:rsidR="007D35B6" w:rsidRPr="00D4591C" w:rsidRDefault="007D35B6" w:rsidP="00D4591C">
            <w:pPr>
              <w:pStyle w:val="TableParagraph"/>
              <w:spacing w:before="3"/>
              <w:ind w:left="172" w:hanging="141"/>
              <w:rPr>
                <w:rFonts w:ascii="Times New Roman" w:eastAsia="Times New Roman" w:hAnsi="Times New Roman" w:cs="Times New Roman"/>
                <w:sz w:val="16"/>
                <w:szCs w:val="16"/>
              </w:rPr>
            </w:pPr>
          </w:p>
          <w:p w14:paraId="26E1AA67" w14:textId="77777777" w:rsidR="007D35B6" w:rsidRPr="00D4591C" w:rsidRDefault="007D35B6" w:rsidP="00BB583D">
            <w:pPr>
              <w:pStyle w:val="ListParagraph"/>
              <w:numPr>
                <w:ilvl w:val="0"/>
                <w:numId w:val="68"/>
              </w:numPr>
              <w:ind w:left="172" w:hanging="141"/>
              <w:rPr>
                <w:rFonts w:ascii="Arial" w:hAnsi="Arial" w:cs="Arial"/>
                <w:sz w:val="16"/>
                <w:szCs w:val="16"/>
              </w:rPr>
            </w:pPr>
            <w:r w:rsidRPr="00D4591C">
              <w:rPr>
                <w:rFonts w:ascii="Arial"/>
                <w:spacing w:val="-1"/>
                <w:sz w:val="16"/>
                <w:szCs w:val="16"/>
              </w:rPr>
              <w:t>Use</w:t>
            </w:r>
            <w:r w:rsidRPr="00D4591C">
              <w:rPr>
                <w:rFonts w:ascii="Arial"/>
                <w:sz w:val="16"/>
                <w:szCs w:val="16"/>
              </w:rPr>
              <w:t xml:space="preserve"> </w:t>
            </w:r>
            <w:r w:rsidRPr="00D4591C">
              <w:rPr>
                <w:rFonts w:ascii="Arial"/>
                <w:spacing w:val="-1"/>
                <w:sz w:val="16"/>
                <w:szCs w:val="16"/>
              </w:rPr>
              <w:t>real-life</w:t>
            </w:r>
            <w:r w:rsidRPr="00D4591C">
              <w:rPr>
                <w:rFonts w:ascii="Arial"/>
                <w:sz w:val="16"/>
                <w:szCs w:val="16"/>
              </w:rPr>
              <w:t xml:space="preserve"> </w:t>
            </w:r>
            <w:r w:rsidRPr="00D4591C">
              <w:rPr>
                <w:rFonts w:ascii="Arial"/>
                <w:spacing w:val="-1"/>
                <w:sz w:val="16"/>
                <w:szCs w:val="16"/>
              </w:rPr>
              <w:t xml:space="preserve">schedules </w:t>
            </w:r>
            <w:r w:rsidRPr="00D4591C">
              <w:rPr>
                <w:rFonts w:ascii="Arial"/>
                <w:sz w:val="16"/>
                <w:szCs w:val="16"/>
              </w:rPr>
              <w:t xml:space="preserve">to </w:t>
            </w:r>
            <w:r w:rsidRPr="00D4591C">
              <w:rPr>
                <w:rFonts w:ascii="Arial"/>
                <w:spacing w:val="-1"/>
                <w:sz w:val="16"/>
                <w:szCs w:val="16"/>
              </w:rPr>
              <w:t>note</w:t>
            </w:r>
            <w:r w:rsidRPr="00D4591C">
              <w:rPr>
                <w:rFonts w:ascii="Arial"/>
                <w:spacing w:val="-3"/>
                <w:sz w:val="16"/>
                <w:szCs w:val="16"/>
              </w:rPr>
              <w:t xml:space="preserve"> </w:t>
            </w:r>
            <w:r w:rsidRPr="00D4591C">
              <w:rPr>
                <w:rFonts w:ascii="Arial"/>
                <w:sz w:val="16"/>
                <w:szCs w:val="16"/>
              </w:rPr>
              <w:t>&amp;</w:t>
            </w:r>
            <w:r w:rsidRPr="00D4591C">
              <w:rPr>
                <w:rFonts w:ascii="Arial"/>
                <w:spacing w:val="-3"/>
                <w:sz w:val="16"/>
                <w:szCs w:val="16"/>
              </w:rPr>
              <w:t xml:space="preserve"> </w:t>
            </w:r>
            <w:r w:rsidRPr="00D4591C">
              <w:rPr>
                <w:rFonts w:ascii="Arial"/>
                <w:spacing w:val="-1"/>
                <w:sz w:val="16"/>
                <w:szCs w:val="16"/>
              </w:rPr>
              <w:t>mark</w:t>
            </w:r>
            <w:r w:rsidRPr="00D4591C">
              <w:rPr>
                <w:rFonts w:ascii="Arial"/>
                <w:spacing w:val="29"/>
                <w:sz w:val="16"/>
                <w:szCs w:val="16"/>
              </w:rPr>
              <w:t xml:space="preserve"> </w:t>
            </w:r>
            <w:r w:rsidRPr="00D4591C">
              <w:rPr>
                <w:rFonts w:ascii="Arial"/>
                <w:spacing w:val="-1"/>
                <w:sz w:val="16"/>
                <w:szCs w:val="16"/>
              </w:rPr>
              <w:t>times for</w:t>
            </w:r>
            <w:r w:rsidRPr="00D4591C">
              <w:rPr>
                <w:rFonts w:ascii="Arial"/>
                <w:sz w:val="16"/>
                <w:szCs w:val="16"/>
              </w:rPr>
              <w:t xml:space="preserve"> </w:t>
            </w:r>
            <w:r w:rsidRPr="00D4591C">
              <w:rPr>
                <w:rFonts w:ascii="Arial"/>
                <w:spacing w:val="-1"/>
                <w:sz w:val="16"/>
                <w:szCs w:val="16"/>
              </w:rPr>
              <w:t xml:space="preserve">appointments, events </w:t>
            </w:r>
            <w:r w:rsidRPr="00D4591C">
              <w:rPr>
                <w:rFonts w:ascii="Arial"/>
                <w:sz w:val="16"/>
                <w:szCs w:val="16"/>
              </w:rPr>
              <w:t>,</w:t>
            </w:r>
            <w:r w:rsidRPr="00D4591C">
              <w:rPr>
                <w:rFonts w:ascii="Arial"/>
                <w:spacing w:val="28"/>
                <w:sz w:val="16"/>
                <w:szCs w:val="16"/>
              </w:rPr>
              <w:t xml:space="preserve"> </w:t>
            </w:r>
            <w:r w:rsidRPr="00D4591C">
              <w:rPr>
                <w:rFonts w:ascii="Arial"/>
                <w:spacing w:val="-1"/>
                <w:sz w:val="16"/>
                <w:szCs w:val="16"/>
              </w:rPr>
              <w:t>favourite</w:t>
            </w:r>
            <w:r w:rsidRPr="00D4591C">
              <w:rPr>
                <w:rFonts w:ascii="Arial"/>
                <w:sz w:val="16"/>
                <w:szCs w:val="16"/>
              </w:rPr>
              <w:t xml:space="preserve"> </w:t>
            </w:r>
            <w:r w:rsidRPr="00D4591C">
              <w:rPr>
                <w:rFonts w:ascii="Arial"/>
                <w:spacing w:val="-2"/>
                <w:sz w:val="16"/>
                <w:szCs w:val="16"/>
              </w:rPr>
              <w:t>TV</w:t>
            </w:r>
            <w:r w:rsidRPr="00D4591C">
              <w:rPr>
                <w:rFonts w:ascii="Arial"/>
                <w:spacing w:val="1"/>
                <w:sz w:val="16"/>
                <w:szCs w:val="16"/>
              </w:rPr>
              <w:t xml:space="preserve"> </w:t>
            </w:r>
            <w:r w:rsidRPr="00D4591C">
              <w:rPr>
                <w:rFonts w:ascii="Arial"/>
                <w:spacing w:val="-1"/>
                <w:sz w:val="16"/>
                <w:szCs w:val="16"/>
              </w:rPr>
              <w:t>programmes, piano</w:t>
            </w:r>
            <w:r w:rsidRPr="00D4591C">
              <w:rPr>
                <w:rFonts w:ascii="Arial"/>
                <w:sz w:val="16"/>
                <w:szCs w:val="16"/>
              </w:rPr>
              <w:t xml:space="preserve"> </w:t>
            </w:r>
            <w:r w:rsidRPr="00D4591C">
              <w:rPr>
                <w:rFonts w:ascii="Arial"/>
                <w:spacing w:val="-2"/>
                <w:sz w:val="16"/>
                <w:szCs w:val="16"/>
              </w:rPr>
              <w:t>lesson,</w:t>
            </w:r>
            <w:r w:rsidRPr="00D4591C">
              <w:rPr>
                <w:rFonts w:ascii="Arial"/>
                <w:spacing w:val="23"/>
                <w:sz w:val="16"/>
                <w:szCs w:val="16"/>
              </w:rPr>
              <w:t xml:space="preserve"> </w:t>
            </w:r>
            <w:r w:rsidRPr="00D4591C">
              <w:rPr>
                <w:rFonts w:ascii="Arial"/>
                <w:spacing w:val="-1"/>
                <w:sz w:val="16"/>
                <w:szCs w:val="16"/>
              </w:rPr>
              <w:t>judo</w:t>
            </w:r>
            <w:r w:rsidRPr="00D4591C">
              <w:rPr>
                <w:rFonts w:ascii="Arial"/>
                <w:sz w:val="16"/>
                <w:szCs w:val="16"/>
              </w:rPr>
              <w:t xml:space="preserve"> </w:t>
            </w:r>
            <w:r w:rsidRPr="00D4591C">
              <w:rPr>
                <w:rFonts w:ascii="Arial"/>
                <w:spacing w:val="-1"/>
                <w:sz w:val="16"/>
                <w:szCs w:val="16"/>
              </w:rPr>
              <w:t>class,</w:t>
            </w:r>
            <w:r w:rsidRPr="00D4591C">
              <w:rPr>
                <w:rFonts w:ascii="Arial"/>
                <w:spacing w:val="1"/>
                <w:sz w:val="16"/>
                <w:szCs w:val="16"/>
              </w:rPr>
              <w:t xml:space="preserve"> </w:t>
            </w:r>
            <w:r w:rsidRPr="00D4591C">
              <w:rPr>
                <w:rFonts w:ascii="Arial"/>
                <w:spacing w:val="-2"/>
                <w:sz w:val="16"/>
                <w:szCs w:val="16"/>
              </w:rPr>
              <w:t>etc</w:t>
            </w:r>
          </w:p>
          <w:p w14:paraId="3A530078" w14:textId="77777777" w:rsidR="00520E3B" w:rsidRPr="00D4591C" w:rsidRDefault="00520E3B" w:rsidP="00D4591C">
            <w:pPr>
              <w:pStyle w:val="ListParagraph"/>
              <w:ind w:left="172" w:hanging="141"/>
              <w:rPr>
                <w:rFonts w:ascii="Arial" w:hAnsi="Arial" w:cs="Arial"/>
                <w:sz w:val="16"/>
                <w:szCs w:val="16"/>
              </w:rPr>
            </w:pPr>
          </w:p>
          <w:p w14:paraId="0CB2AB74" w14:textId="77777777" w:rsidR="00520E3B" w:rsidRPr="00D4591C" w:rsidRDefault="00520E3B" w:rsidP="00BB583D">
            <w:pPr>
              <w:pStyle w:val="ListParagraph"/>
              <w:widowControl w:val="0"/>
              <w:numPr>
                <w:ilvl w:val="0"/>
                <w:numId w:val="68"/>
              </w:numPr>
              <w:tabs>
                <w:tab w:val="left" w:pos="270"/>
              </w:tabs>
              <w:spacing w:line="228" w:lineRule="auto"/>
              <w:ind w:left="172" w:hanging="141"/>
              <w:contextualSpacing w:val="0"/>
              <w:rPr>
                <w:rFonts w:ascii="Arial" w:eastAsia="Arial" w:hAnsi="Arial" w:cs="Arial"/>
                <w:sz w:val="16"/>
                <w:szCs w:val="16"/>
              </w:rPr>
            </w:pPr>
            <w:r w:rsidRPr="00D4591C">
              <w:rPr>
                <w:rFonts w:ascii="Arial"/>
                <w:spacing w:val="-1"/>
                <w:sz w:val="16"/>
                <w:szCs w:val="16"/>
              </w:rPr>
              <w:t xml:space="preserve">Start </w:t>
            </w:r>
            <w:r w:rsidRPr="00D4591C">
              <w:rPr>
                <w:rFonts w:ascii="Arial"/>
                <w:sz w:val="16"/>
                <w:szCs w:val="16"/>
              </w:rPr>
              <w:t>&amp;</w:t>
            </w:r>
            <w:r w:rsidRPr="00D4591C">
              <w:rPr>
                <w:rFonts w:ascii="Arial"/>
                <w:spacing w:val="-1"/>
                <w:sz w:val="16"/>
                <w:szCs w:val="16"/>
              </w:rPr>
              <w:t xml:space="preserve"> stop</w:t>
            </w:r>
            <w:r w:rsidRPr="00D4591C">
              <w:rPr>
                <w:rFonts w:ascii="Arial"/>
                <w:sz w:val="16"/>
                <w:szCs w:val="16"/>
              </w:rPr>
              <w:t xml:space="preserve"> a</w:t>
            </w:r>
            <w:r w:rsidRPr="00D4591C">
              <w:rPr>
                <w:rFonts w:ascii="Arial"/>
                <w:spacing w:val="-3"/>
                <w:sz w:val="16"/>
                <w:szCs w:val="16"/>
              </w:rPr>
              <w:t xml:space="preserve"> </w:t>
            </w:r>
            <w:r w:rsidRPr="00D4591C">
              <w:rPr>
                <w:rFonts w:ascii="Arial"/>
                <w:spacing w:val="-1"/>
                <w:sz w:val="16"/>
                <w:szCs w:val="16"/>
              </w:rPr>
              <w:t xml:space="preserve">variety of timers </w:t>
            </w:r>
            <w:r w:rsidRPr="00D4591C">
              <w:rPr>
                <w:rFonts w:ascii="Arial"/>
                <w:sz w:val="16"/>
                <w:szCs w:val="16"/>
              </w:rPr>
              <w:t>to</w:t>
            </w:r>
            <w:r w:rsidRPr="00D4591C">
              <w:rPr>
                <w:rFonts w:ascii="Arial"/>
                <w:spacing w:val="21"/>
                <w:sz w:val="16"/>
                <w:szCs w:val="16"/>
              </w:rPr>
              <w:t xml:space="preserve"> </w:t>
            </w:r>
            <w:r w:rsidRPr="00D4591C">
              <w:rPr>
                <w:rFonts w:ascii="Arial"/>
                <w:spacing w:val="-1"/>
                <w:sz w:val="16"/>
                <w:szCs w:val="16"/>
              </w:rPr>
              <w:t>measure</w:t>
            </w:r>
            <w:r w:rsidRPr="00D4591C">
              <w:rPr>
                <w:rFonts w:ascii="Arial"/>
                <w:sz w:val="16"/>
                <w:szCs w:val="16"/>
              </w:rPr>
              <w:t xml:space="preserve"> </w:t>
            </w:r>
            <w:r w:rsidRPr="00D4591C">
              <w:rPr>
                <w:rFonts w:ascii="Arial"/>
                <w:spacing w:val="-1"/>
                <w:sz w:val="16"/>
                <w:szCs w:val="16"/>
              </w:rPr>
              <w:t>how</w:t>
            </w:r>
            <w:r w:rsidRPr="00D4591C">
              <w:rPr>
                <w:rFonts w:ascii="Arial"/>
                <w:spacing w:val="-3"/>
                <w:sz w:val="16"/>
                <w:szCs w:val="16"/>
              </w:rPr>
              <w:t xml:space="preserve"> </w:t>
            </w:r>
            <w:r w:rsidRPr="00D4591C">
              <w:rPr>
                <w:rFonts w:ascii="Arial"/>
                <w:spacing w:val="-1"/>
                <w:sz w:val="16"/>
                <w:szCs w:val="16"/>
              </w:rPr>
              <w:t>long</w:t>
            </w:r>
            <w:r w:rsidRPr="00D4591C">
              <w:rPr>
                <w:rFonts w:ascii="Arial"/>
                <w:sz w:val="16"/>
                <w:szCs w:val="16"/>
              </w:rPr>
              <w:t xml:space="preserve"> </w:t>
            </w:r>
            <w:r w:rsidRPr="00D4591C">
              <w:rPr>
                <w:rFonts w:ascii="Arial"/>
                <w:spacing w:val="-2"/>
                <w:sz w:val="16"/>
                <w:szCs w:val="16"/>
              </w:rPr>
              <w:t>everyday</w:t>
            </w:r>
            <w:r w:rsidRPr="00D4591C">
              <w:rPr>
                <w:rFonts w:ascii="Arial"/>
                <w:spacing w:val="-1"/>
                <w:sz w:val="16"/>
                <w:szCs w:val="16"/>
              </w:rPr>
              <w:t xml:space="preserve"> tasks take.</w:t>
            </w:r>
          </w:p>
          <w:p w14:paraId="3D6832E5" w14:textId="77777777" w:rsidR="00520E3B" w:rsidRPr="00D4591C" w:rsidRDefault="00520E3B" w:rsidP="00D4591C">
            <w:pPr>
              <w:pStyle w:val="TableParagraph"/>
              <w:ind w:left="172" w:hanging="141"/>
              <w:rPr>
                <w:rFonts w:ascii="Times New Roman" w:eastAsia="Times New Roman" w:hAnsi="Times New Roman" w:cs="Times New Roman"/>
                <w:sz w:val="16"/>
                <w:szCs w:val="16"/>
              </w:rPr>
            </w:pPr>
          </w:p>
          <w:p w14:paraId="6175460B" w14:textId="77777777" w:rsidR="00520E3B" w:rsidRPr="00D4591C" w:rsidRDefault="00520E3B" w:rsidP="00D4591C">
            <w:pPr>
              <w:pStyle w:val="TableParagraph"/>
              <w:ind w:left="172" w:hanging="141"/>
              <w:rPr>
                <w:rFonts w:ascii="Times New Roman" w:eastAsia="Times New Roman" w:hAnsi="Times New Roman" w:cs="Times New Roman"/>
                <w:sz w:val="16"/>
                <w:szCs w:val="16"/>
              </w:rPr>
            </w:pPr>
          </w:p>
          <w:p w14:paraId="6B0CFF71" w14:textId="77777777" w:rsidR="00520E3B" w:rsidRPr="00D4591C" w:rsidRDefault="00520E3B" w:rsidP="00D4591C">
            <w:pPr>
              <w:pStyle w:val="TableParagraph"/>
              <w:spacing w:before="8"/>
              <w:ind w:left="172" w:hanging="141"/>
              <w:rPr>
                <w:rFonts w:ascii="Times New Roman" w:eastAsia="Times New Roman" w:hAnsi="Times New Roman" w:cs="Times New Roman"/>
                <w:sz w:val="16"/>
                <w:szCs w:val="16"/>
              </w:rPr>
            </w:pPr>
          </w:p>
          <w:p w14:paraId="49DF7C47" w14:textId="69DC4E6C" w:rsidR="00520E3B" w:rsidRPr="00D4591C" w:rsidRDefault="00520E3B" w:rsidP="00BB583D">
            <w:pPr>
              <w:pStyle w:val="ListParagraph"/>
              <w:widowControl w:val="0"/>
              <w:numPr>
                <w:ilvl w:val="0"/>
                <w:numId w:val="68"/>
              </w:numPr>
              <w:tabs>
                <w:tab w:val="left" w:pos="261"/>
              </w:tabs>
              <w:spacing w:before="3" w:line="172" w:lineRule="exact"/>
              <w:ind w:left="172" w:hanging="141"/>
              <w:contextualSpacing w:val="0"/>
              <w:rPr>
                <w:rFonts w:ascii="Arial" w:eastAsia="Arial" w:hAnsi="Arial" w:cs="Arial"/>
                <w:sz w:val="16"/>
                <w:szCs w:val="16"/>
              </w:rPr>
            </w:pPr>
            <w:r w:rsidRPr="00D4591C">
              <w:rPr>
                <w:rFonts w:ascii="Arial"/>
                <w:spacing w:val="-1"/>
                <w:sz w:val="16"/>
                <w:szCs w:val="16"/>
              </w:rPr>
              <w:t>Compare</w:t>
            </w:r>
            <w:r w:rsidRPr="00D4591C">
              <w:rPr>
                <w:rFonts w:ascii="Arial"/>
                <w:spacing w:val="-2"/>
                <w:sz w:val="16"/>
                <w:szCs w:val="16"/>
              </w:rPr>
              <w:t xml:space="preserve"> </w:t>
            </w:r>
            <w:r w:rsidRPr="00D4591C">
              <w:rPr>
                <w:rFonts w:ascii="Arial"/>
                <w:sz w:val="16"/>
                <w:szCs w:val="16"/>
              </w:rPr>
              <w:t>&amp;</w:t>
            </w:r>
            <w:r w:rsidRPr="00D4591C">
              <w:rPr>
                <w:rFonts w:ascii="Arial"/>
                <w:spacing w:val="1"/>
                <w:sz w:val="16"/>
                <w:szCs w:val="16"/>
              </w:rPr>
              <w:t xml:space="preserve"> </w:t>
            </w:r>
            <w:r w:rsidRPr="00D4591C">
              <w:rPr>
                <w:rFonts w:ascii="Arial"/>
                <w:spacing w:val="-2"/>
                <w:sz w:val="16"/>
                <w:szCs w:val="16"/>
              </w:rPr>
              <w:t>record</w:t>
            </w:r>
            <w:r w:rsidRPr="00D4591C">
              <w:rPr>
                <w:rFonts w:ascii="Arial"/>
                <w:sz w:val="16"/>
                <w:szCs w:val="16"/>
              </w:rPr>
              <w:t xml:space="preserve"> </w:t>
            </w:r>
            <w:r w:rsidRPr="00D4591C">
              <w:rPr>
                <w:rFonts w:ascii="Arial"/>
                <w:spacing w:val="-1"/>
                <w:sz w:val="16"/>
                <w:szCs w:val="16"/>
              </w:rPr>
              <w:t>estimated</w:t>
            </w:r>
            <w:r w:rsidRPr="00D4591C">
              <w:rPr>
                <w:rFonts w:ascii="Arial"/>
                <w:spacing w:val="-2"/>
                <w:sz w:val="16"/>
                <w:szCs w:val="16"/>
              </w:rPr>
              <w:t xml:space="preserve"> </w:t>
            </w:r>
            <w:r w:rsidRPr="00D4591C">
              <w:rPr>
                <w:rFonts w:ascii="Arial"/>
                <w:spacing w:val="-1"/>
                <w:sz w:val="16"/>
                <w:szCs w:val="16"/>
              </w:rPr>
              <w:t>times</w:t>
            </w:r>
            <w:r w:rsidRPr="00D4591C">
              <w:rPr>
                <w:rFonts w:ascii="Arial"/>
                <w:spacing w:val="30"/>
                <w:sz w:val="16"/>
                <w:szCs w:val="16"/>
              </w:rPr>
              <w:t xml:space="preserve"> </w:t>
            </w:r>
            <w:r w:rsidRPr="00D4591C">
              <w:rPr>
                <w:rFonts w:ascii="Arial"/>
                <w:spacing w:val="-1"/>
                <w:sz w:val="16"/>
                <w:szCs w:val="16"/>
              </w:rPr>
              <w:t>taken</w:t>
            </w:r>
            <w:r w:rsidRPr="00D4591C">
              <w:rPr>
                <w:rFonts w:ascii="Arial"/>
                <w:spacing w:val="-2"/>
                <w:sz w:val="16"/>
                <w:szCs w:val="16"/>
              </w:rPr>
              <w:t xml:space="preserve"> </w:t>
            </w:r>
            <w:r w:rsidRPr="00D4591C">
              <w:rPr>
                <w:rFonts w:ascii="Arial"/>
                <w:spacing w:val="-1"/>
                <w:sz w:val="16"/>
                <w:szCs w:val="16"/>
              </w:rPr>
              <w:t>for</w:t>
            </w:r>
            <w:r w:rsidRPr="00D4591C">
              <w:rPr>
                <w:rFonts w:ascii="Arial"/>
                <w:spacing w:val="-3"/>
                <w:sz w:val="16"/>
                <w:szCs w:val="16"/>
              </w:rPr>
              <w:t xml:space="preserve"> </w:t>
            </w:r>
            <w:r w:rsidRPr="00D4591C">
              <w:rPr>
                <w:rFonts w:ascii="Arial"/>
                <w:spacing w:val="-1"/>
                <w:sz w:val="16"/>
                <w:szCs w:val="16"/>
              </w:rPr>
              <w:t>simple</w:t>
            </w:r>
            <w:r w:rsidRPr="00D4591C">
              <w:rPr>
                <w:rFonts w:ascii="Arial"/>
                <w:spacing w:val="-2"/>
                <w:sz w:val="16"/>
                <w:szCs w:val="16"/>
              </w:rPr>
              <w:t xml:space="preserve"> everyday</w:t>
            </w:r>
            <w:r w:rsidRPr="00D4591C">
              <w:rPr>
                <w:rFonts w:ascii="Arial"/>
                <w:spacing w:val="-1"/>
                <w:sz w:val="16"/>
                <w:szCs w:val="16"/>
              </w:rPr>
              <w:t xml:space="preserve"> tasks </w:t>
            </w:r>
            <w:r w:rsidRPr="00D4591C">
              <w:rPr>
                <w:rFonts w:ascii="Arial"/>
                <w:sz w:val="16"/>
                <w:szCs w:val="16"/>
              </w:rPr>
              <w:t>&amp;</w:t>
            </w:r>
            <w:r w:rsidR="00D4591C" w:rsidRPr="00D4591C">
              <w:rPr>
                <w:rFonts w:ascii="Arial"/>
                <w:sz w:val="16"/>
                <w:szCs w:val="16"/>
              </w:rPr>
              <w:t xml:space="preserve"> </w:t>
            </w:r>
            <w:r w:rsidRPr="00D4591C">
              <w:rPr>
                <w:rFonts w:ascii="Arial"/>
                <w:spacing w:val="-1"/>
                <w:sz w:val="16"/>
                <w:szCs w:val="16"/>
              </w:rPr>
              <w:t>events</w:t>
            </w:r>
            <w:r w:rsidRPr="00D4591C">
              <w:rPr>
                <w:rFonts w:ascii="Arial"/>
                <w:spacing w:val="2"/>
                <w:sz w:val="16"/>
                <w:szCs w:val="16"/>
              </w:rPr>
              <w:t xml:space="preserve"> </w:t>
            </w:r>
            <w:r w:rsidRPr="00D4591C">
              <w:rPr>
                <w:rFonts w:ascii="Arial"/>
                <w:color w:val="053C70"/>
                <w:spacing w:val="-2"/>
                <w:sz w:val="16"/>
                <w:szCs w:val="16"/>
              </w:rPr>
              <w:t>e.g.</w:t>
            </w:r>
            <w:r w:rsidRPr="00D4591C">
              <w:rPr>
                <w:rFonts w:ascii="Arial"/>
                <w:color w:val="053C70"/>
                <w:spacing w:val="-1"/>
                <w:sz w:val="16"/>
                <w:szCs w:val="16"/>
              </w:rPr>
              <w:t xml:space="preserve"> </w:t>
            </w:r>
            <w:r w:rsidRPr="00D4591C">
              <w:rPr>
                <w:rFonts w:ascii="Arial"/>
                <w:color w:val="053C70"/>
                <w:sz w:val="16"/>
                <w:szCs w:val="16"/>
              </w:rPr>
              <w:t xml:space="preserve">to </w:t>
            </w:r>
            <w:r w:rsidRPr="00D4591C">
              <w:rPr>
                <w:rFonts w:ascii="Arial"/>
                <w:color w:val="053C70"/>
                <w:spacing w:val="-1"/>
                <w:sz w:val="16"/>
                <w:szCs w:val="16"/>
              </w:rPr>
              <w:t>walk/drive</w:t>
            </w:r>
            <w:r w:rsidRPr="00D4591C">
              <w:rPr>
                <w:rFonts w:ascii="Arial"/>
                <w:color w:val="053C70"/>
                <w:sz w:val="16"/>
                <w:szCs w:val="16"/>
              </w:rPr>
              <w:t xml:space="preserve"> </w:t>
            </w:r>
            <w:r w:rsidRPr="00D4591C">
              <w:rPr>
                <w:rFonts w:ascii="Arial"/>
                <w:color w:val="053C70"/>
                <w:spacing w:val="-2"/>
                <w:sz w:val="16"/>
                <w:szCs w:val="16"/>
              </w:rPr>
              <w:t>home,</w:t>
            </w:r>
            <w:r w:rsidRPr="00D4591C">
              <w:rPr>
                <w:rFonts w:ascii="Arial"/>
                <w:color w:val="053C70"/>
                <w:spacing w:val="1"/>
                <w:sz w:val="16"/>
                <w:szCs w:val="16"/>
              </w:rPr>
              <w:t xml:space="preserve"> </w:t>
            </w:r>
            <w:r w:rsidRPr="00D4591C">
              <w:rPr>
                <w:rFonts w:ascii="Arial"/>
                <w:color w:val="053C70"/>
                <w:spacing w:val="-1"/>
                <w:sz w:val="16"/>
                <w:szCs w:val="16"/>
              </w:rPr>
              <w:t>until</w:t>
            </w:r>
            <w:r w:rsidRPr="00D4591C">
              <w:rPr>
                <w:rFonts w:ascii="Arial"/>
                <w:color w:val="053C70"/>
                <w:spacing w:val="1"/>
                <w:sz w:val="16"/>
                <w:szCs w:val="16"/>
              </w:rPr>
              <w:t xml:space="preserve"> </w:t>
            </w:r>
            <w:r w:rsidRPr="00D4591C">
              <w:rPr>
                <w:rFonts w:ascii="Arial"/>
                <w:color w:val="053C70"/>
                <w:spacing w:val="-1"/>
                <w:sz w:val="16"/>
                <w:szCs w:val="16"/>
              </w:rPr>
              <w:t>your</w:t>
            </w:r>
            <w:r w:rsidRPr="00D4591C">
              <w:rPr>
                <w:rFonts w:ascii="Arial"/>
                <w:color w:val="053C70"/>
                <w:spacing w:val="21"/>
                <w:sz w:val="16"/>
                <w:szCs w:val="16"/>
              </w:rPr>
              <w:t xml:space="preserve"> </w:t>
            </w:r>
            <w:r w:rsidRPr="00D4591C">
              <w:rPr>
                <w:rFonts w:ascii="Arial"/>
                <w:color w:val="053C70"/>
                <w:spacing w:val="-2"/>
                <w:sz w:val="16"/>
                <w:szCs w:val="16"/>
              </w:rPr>
              <w:t>next</w:t>
            </w:r>
            <w:r w:rsidRPr="00D4591C">
              <w:rPr>
                <w:rFonts w:ascii="Arial"/>
                <w:color w:val="053C70"/>
                <w:spacing w:val="1"/>
                <w:sz w:val="16"/>
                <w:szCs w:val="16"/>
              </w:rPr>
              <w:t xml:space="preserve"> </w:t>
            </w:r>
            <w:r w:rsidRPr="00D4591C">
              <w:rPr>
                <w:rFonts w:ascii="Arial"/>
                <w:color w:val="053C70"/>
                <w:spacing w:val="-1"/>
                <w:sz w:val="16"/>
                <w:szCs w:val="16"/>
              </w:rPr>
              <w:t>birthday,</w:t>
            </w:r>
            <w:r w:rsidRPr="00D4591C">
              <w:rPr>
                <w:rFonts w:ascii="Arial"/>
                <w:color w:val="053C70"/>
                <w:spacing w:val="1"/>
                <w:sz w:val="16"/>
                <w:szCs w:val="16"/>
              </w:rPr>
              <w:t xml:space="preserve"> </w:t>
            </w:r>
            <w:r w:rsidRPr="00D4591C">
              <w:rPr>
                <w:rFonts w:ascii="Arial"/>
                <w:color w:val="053C70"/>
                <w:spacing w:val="-1"/>
                <w:sz w:val="16"/>
                <w:szCs w:val="16"/>
              </w:rPr>
              <w:t>etc.</w:t>
            </w:r>
            <w:r w:rsidRPr="00D4591C">
              <w:rPr>
                <w:rFonts w:ascii="Arial"/>
                <w:color w:val="053C70"/>
                <w:spacing w:val="1"/>
                <w:sz w:val="16"/>
                <w:szCs w:val="16"/>
              </w:rPr>
              <w:t xml:space="preserve"> </w:t>
            </w:r>
            <w:r w:rsidRPr="00D4591C">
              <w:rPr>
                <w:rFonts w:ascii="Arial"/>
                <w:color w:val="053C70"/>
                <w:spacing w:val="-1"/>
                <w:sz w:val="16"/>
                <w:szCs w:val="16"/>
              </w:rPr>
              <w:t>(using</w:t>
            </w:r>
            <w:r w:rsidRPr="00D4591C">
              <w:rPr>
                <w:rFonts w:ascii="Arial"/>
                <w:color w:val="053C70"/>
                <w:spacing w:val="-3"/>
                <w:sz w:val="16"/>
                <w:szCs w:val="16"/>
              </w:rPr>
              <w:t xml:space="preserve"> </w:t>
            </w:r>
            <w:r w:rsidRPr="00D4591C">
              <w:rPr>
                <w:rFonts w:ascii="Arial"/>
                <w:color w:val="053C70"/>
                <w:spacing w:val="-1"/>
                <w:sz w:val="16"/>
                <w:szCs w:val="16"/>
              </w:rPr>
              <w:t>timers, 1/4</w:t>
            </w:r>
            <w:r w:rsidRPr="00D4591C">
              <w:rPr>
                <w:rFonts w:ascii="Arial"/>
                <w:color w:val="053C70"/>
                <w:spacing w:val="30"/>
                <w:sz w:val="16"/>
                <w:szCs w:val="16"/>
              </w:rPr>
              <w:t xml:space="preserve"> </w:t>
            </w:r>
            <w:r w:rsidRPr="00D4591C">
              <w:rPr>
                <w:rFonts w:ascii="Arial"/>
                <w:color w:val="053C70"/>
                <w:spacing w:val="-1"/>
                <w:sz w:val="16"/>
                <w:szCs w:val="16"/>
              </w:rPr>
              <w:t>hours,</w:t>
            </w:r>
            <w:r w:rsidRPr="00D4591C">
              <w:rPr>
                <w:rFonts w:ascii="Arial"/>
                <w:color w:val="053C70"/>
                <w:spacing w:val="1"/>
                <w:sz w:val="16"/>
                <w:szCs w:val="16"/>
              </w:rPr>
              <w:t xml:space="preserve"> </w:t>
            </w:r>
            <w:r w:rsidRPr="00D4591C">
              <w:rPr>
                <w:rFonts w:ascii="Arial"/>
                <w:color w:val="053C70"/>
                <w:spacing w:val="-2"/>
                <w:sz w:val="16"/>
                <w:szCs w:val="16"/>
              </w:rPr>
              <w:t>1/2</w:t>
            </w:r>
            <w:r w:rsidRPr="00D4591C">
              <w:rPr>
                <w:rFonts w:ascii="Arial"/>
                <w:color w:val="053C70"/>
                <w:sz w:val="16"/>
                <w:szCs w:val="16"/>
              </w:rPr>
              <w:t xml:space="preserve"> </w:t>
            </w:r>
            <w:r w:rsidRPr="00D4591C">
              <w:rPr>
                <w:rFonts w:ascii="Arial"/>
                <w:color w:val="053C70"/>
                <w:spacing w:val="-1"/>
                <w:sz w:val="16"/>
                <w:szCs w:val="16"/>
              </w:rPr>
              <w:t>hours,</w:t>
            </w:r>
            <w:r w:rsidRPr="00D4591C">
              <w:rPr>
                <w:rFonts w:ascii="Arial"/>
                <w:color w:val="053C70"/>
                <w:spacing w:val="1"/>
                <w:sz w:val="16"/>
                <w:szCs w:val="16"/>
              </w:rPr>
              <w:t xml:space="preserve"> </w:t>
            </w:r>
            <w:r w:rsidRPr="00D4591C">
              <w:rPr>
                <w:rFonts w:ascii="Arial"/>
                <w:color w:val="053C70"/>
                <w:spacing w:val="-1"/>
                <w:sz w:val="16"/>
                <w:szCs w:val="16"/>
              </w:rPr>
              <w:t>hours,</w:t>
            </w:r>
            <w:r w:rsidRPr="00D4591C">
              <w:rPr>
                <w:rFonts w:ascii="Arial"/>
                <w:color w:val="053C70"/>
                <w:spacing w:val="1"/>
                <w:sz w:val="16"/>
                <w:szCs w:val="16"/>
              </w:rPr>
              <w:t xml:space="preserve"> </w:t>
            </w:r>
            <w:r w:rsidRPr="00D4591C">
              <w:rPr>
                <w:rFonts w:ascii="Arial"/>
                <w:color w:val="053C70"/>
                <w:spacing w:val="-2"/>
                <w:sz w:val="16"/>
                <w:szCs w:val="16"/>
              </w:rPr>
              <w:t>days,</w:t>
            </w:r>
            <w:r w:rsidRPr="00D4591C">
              <w:rPr>
                <w:rFonts w:ascii="Arial"/>
                <w:color w:val="053C70"/>
                <w:spacing w:val="1"/>
                <w:sz w:val="16"/>
                <w:szCs w:val="16"/>
              </w:rPr>
              <w:t xml:space="preserve"> </w:t>
            </w:r>
            <w:r w:rsidRPr="00D4591C">
              <w:rPr>
                <w:rFonts w:ascii="Arial"/>
                <w:color w:val="053C70"/>
                <w:spacing w:val="-2"/>
                <w:sz w:val="16"/>
                <w:szCs w:val="16"/>
              </w:rPr>
              <w:t>weeks,</w:t>
            </w:r>
            <w:r w:rsidRPr="00D4591C">
              <w:rPr>
                <w:rFonts w:ascii="Arial"/>
                <w:color w:val="053C70"/>
                <w:spacing w:val="25"/>
                <w:sz w:val="16"/>
                <w:szCs w:val="16"/>
              </w:rPr>
              <w:t xml:space="preserve"> </w:t>
            </w:r>
            <w:r w:rsidRPr="00D4591C">
              <w:rPr>
                <w:rFonts w:ascii="Arial"/>
                <w:color w:val="053C70"/>
                <w:spacing w:val="-1"/>
                <w:sz w:val="16"/>
                <w:szCs w:val="16"/>
              </w:rPr>
              <w:t>months,</w:t>
            </w:r>
            <w:r w:rsidRPr="00D4591C">
              <w:rPr>
                <w:rFonts w:ascii="Arial"/>
                <w:color w:val="053C70"/>
                <w:spacing w:val="1"/>
                <w:sz w:val="16"/>
                <w:szCs w:val="16"/>
              </w:rPr>
              <w:t xml:space="preserve"> </w:t>
            </w:r>
            <w:r w:rsidRPr="00D4591C">
              <w:rPr>
                <w:rFonts w:ascii="Arial"/>
                <w:color w:val="053C70"/>
                <w:spacing w:val="-1"/>
                <w:sz w:val="16"/>
                <w:szCs w:val="16"/>
              </w:rPr>
              <w:t xml:space="preserve">years </w:t>
            </w:r>
            <w:r w:rsidRPr="00D4591C">
              <w:rPr>
                <w:rFonts w:ascii="Arial"/>
                <w:color w:val="053C70"/>
                <w:sz w:val="16"/>
                <w:szCs w:val="16"/>
              </w:rPr>
              <w:t>)</w:t>
            </w:r>
          </w:p>
          <w:p w14:paraId="3BCB40D0" w14:textId="5BE3713A" w:rsidR="00520E3B" w:rsidRPr="005D3301" w:rsidRDefault="00520E3B" w:rsidP="00BB583D">
            <w:pPr>
              <w:pStyle w:val="ListParagraph"/>
              <w:numPr>
                <w:ilvl w:val="0"/>
                <w:numId w:val="68"/>
              </w:numPr>
              <w:ind w:left="172" w:hanging="141"/>
              <w:rPr>
                <w:rFonts w:ascii="Arial" w:hAnsi="Arial" w:cs="Arial"/>
                <w:sz w:val="16"/>
                <w:szCs w:val="16"/>
              </w:rPr>
            </w:pPr>
            <w:r w:rsidRPr="00D4591C">
              <w:rPr>
                <w:rFonts w:ascii="Arial"/>
                <w:sz w:val="16"/>
                <w:szCs w:val="16"/>
              </w:rPr>
              <w:t>Talk</w:t>
            </w:r>
            <w:r w:rsidRPr="00D4591C">
              <w:rPr>
                <w:rFonts w:ascii="Arial"/>
                <w:spacing w:val="-1"/>
                <w:sz w:val="16"/>
                <w:szCs w:val="16"/>
              </w:rPr>
              <w:t xml:space="preserve"> about</w:t>
            </w:r>
            <w:r w:rsidRPr="00D4591C">
              <w:rPr>
                <w:rFonts w:ascii="Arial"/>
                <w:spacing w:val="1"/>
                <w:sz w:val="16"/>
                <w:szCs w:val="16"/>
              </w:rPr>
              <w:t xml:space="preserve"> </w:t>
            </w:r>
            <w:r w:rsidRPr="00D4591C">
              <w:rPr>
                <w:rFonts w:ascii="Arial"/>
                <w:spacing w:val="-1"/>
                <w:sz w:val="16"/>
                <w:szCs w:val="16"/>
              </w:rPr>
              <w:t>how</w:t>
            </w:r>
            <w:r w:rsidRPr="00D4591C">
              <w:rPr>
                <w:rFonts w:ascii="Arial"/>
                <w:spacing w:val="-3"/>
                <w:sz w:val="16"/>
                <w:szCs w:val="16"/>
              </w:rPr>
              <w:t xml:space="preserve"> </w:t>
            </w:r>
            <w:r w:rsidRPr="00D4591C">
              <w:rPr>
                <w:rFonts w:ascii="Arial"/>
                <w:sz w:val="16"/>
                <w:szCs w:val="16"/>
              </w:rPr>
              <w:t>&amp;</w:t>
            </w:r>
            <w:r w:rsidRPr="00D4591C">
              <w:rPr>
                <w:rFonts w:ascii="Arial"/>
                <w:spacing w:val="1"/>
                <w:sz w:val="16"/>
                <w:szCs w:val="16"/>
              </w:rPr>
              <w:t xml:space="preserve"> </w:t>
            </w:r>
            <w:r w:rsidRPr="00D4591C">
              <w:rPr>
                <w:rFonts w:ascii="Arial"/>
                <w:spacing w:val="-2"/>
                <w:sz w:val="16"/>
                <w:szCs w:val="16"/>
              </w:rPr>
              <w:t>when</w:t>
            </w:r>
            <w:r w:rsidRPr="00D4591C">
              <w:rPr>
                <w:rFonts w:ascii="Arial"/>
                <w:sz w:val="16"/>
                <w:szCs w:val="16"/>
              </w:rPr>
              <w:t xml:space="preserve"> </w:t>
            </w:r>
            <w:r w:rsidRPr="00D4591C">
              <w:rPr>
                <w:rFonts w:ascii="Arial"/>
                <w:spacing w:val="-1"/>
                <w:sz w:val="16"/>
                <w:szCs w:val="16"/>
              </w:rPr>
              <w:t>timers</w:t>
            </w:r>
            <w:r w:rsidRPr="00D4591C">
              <w:rPr>
                <w:rFonts w:ascii="Arial"/>
                <w:spacing w:val="2"/>
                <w:sz w:val="16"/>
                <w:szCs w:val="16"/>
              </w:rPr>
              <w:t xml:space="preserve"> </w:t>
            </w:r>
            <w:r w:rsidRPr="00D4591C">
              <w:rPr>
                <w:rFonts w:ascii="Arial"/>
                <w:spacing w:val="-1"/>
                <w:sz w:val="16"/>
                <w:szCs w:val="16"/>
              </w:rPr>
              <w:t>are</w:t>
            </w:r>
            <w:r w:rsidRPr="00D4591C">
              <w:rPr>
                <w:rFonts w:ascii="Arial"/>
                <w:spacing w:val="-3"/>
                <w:sz w:val="16"/>
                <w:szCs w:val="16"/>
              </w:rPr>
              <w:t xml:space="preserve"> </w:t>
            </w:r>
            <w:r w:rsidRPr="00D4591C">
              <w:rPr>
                <w:rFonts w:ascii="Arial"/>
                <w:spacing w:val="-1"/>
                <w:sz w:val="16"/>
                <w:szCs w:val="16"/>
              </w:rPr>
              <w:t>useful</w:t>
            </w:r>
            <w:r w:rsidRPr="00D4591C">
              <w:rPr>
                <w:rFonts w:ascii="Arial"/>
                <w:spacing w:val="26"/>
                <w:sz w:val="16"/>
                <w:szCs w:val="16"/>
              </w:rPr>
              <w:t xml:space="preserve"> </w:t>
            </w:r>
            <w:r w:rsidRPr="00D4591C">
              <w:rPr>
                <w:rFonts w:ascii="Arial"/>
                <w:sz w:val="16"/>
                <w:szCs w:val="16"/>
              </w:rPr>
              <w:t xml:space="preserve">in </w:t>
            </w:r>
            <w:r w:rsidRPr="00D4591C">
              <w:rPr>
                <w:rFonts w:ascii="Arial"/>
                <w:spacing w:val="-2"/>
                <w:sz w:val="16"/>
                <w:szCs w:val="16"/>
              </w:rPr>
              <w:t>everyday</w:t>
            </w:r>
            <w:r w:rsidRPr="00D4591C">
              <w:rPr>
                <w:rFonts w:ascii="Arial"/>
                <w:spacing w:val="-1"/>
                <w:sz w:val="16"/>
                <w:szCs w:val="16"/>
              </w:rPr>
              <w:t xml:space="preserve"> </w:t>
            </w:r>
            <w:r w:rsidRPr="00D4591C">
              <w:rPr>
                <w:rFonts w:ascii="Arial"/>
                <w:sz w:val="16"/>
                <w:szCs w:val="16"/>
              </w:rPr>
              <w:t xml:space="preserve">life </w:t>
            </w:r>
            <w:r w:rsidRPr="00D4591C">
              <w:rPr>
                <w:rFonts w:ascii="Arial"/>
                <w:color w:val="053C70"/>
                <w:spacing w:val="-2"/>
                <w:sz w:val="16"/>
                <w:szCs w:val="16"/>
              </w:rPr>
              <w:t>e.g.</w:t>
            </w:r>
            <w:r w:rsidRPr="00D4591C">
              <w:rPr>
                <w:rFonts w:ascii="Arial"/>
                <w:color w:val="053C70"/>
                <w:spacing w:val="-1"/>
                <w:sz w:val="16"/>
                <w:szCs w:val="16"/>
              </w:rPr>
              <w:t xml:space="preserve"> </w:t>
            </w:r>
            <w:r w:rsidRPr="00D4591C">
              <w:rPr>
                <w:rFonts w:ascii="Arial"/>
                <w:color w:val="053C70"/>
                <w:sz w:val="16"/>
                <w:szCs w:val="16"/>
              </w:rPr>
              <w:t xml:space="preserve">to </w:t>
            </w:r>
            <w:r w:rsidRPr="00D4591C">
              <w:rPr>
                <w:rFonts w:ascii="Arial"/>
                <w:color w:val="053C70"/>
                <w:spacing w:val="-1"/>
                <w:sz w:val="16"/>
                <w:szCs w:val="16"/>
              </w:rPr>
              <w:t>help</w:t>
            </w:r>
            <w:r w:rsidRPr="00D4591C">
              <w:rPr>
                <w:rFonts w:ascii="Arial"/>
                <w:color w:val="053C70"/>
                <w:sz w:val="16"/>
                <w:szCs w:val="16"/>
              </w:rPr>
              <w:t xml:space="preserve"> </w:t>
            </w:r>
            <w:r w:rsidRPr="00D4591C">
              <w:rPr>
                <w:rFonts w:ascii="Arial"/>
                <w:color w:val="053C70"/>
                <w:spacing w:val="-2"/>
                <w:sz w:val="16"/>
                <w:szCs w:val="16"/>
              </w:rPr>
              <w:t>us</w:t>
            </w:r>
            <w:r w:rsidRPr="00D4591C">
              <w:rPr>
                <w:rFonts w:ascii="Arial"/>
                <w:color w:val="053C70"/>
                <w:spacing w:val="2"/>
                <w:sz w:val="16"/>
                <w:szCs w:val="16"/>
              </w:rPr>
              <w:t xml:space="preserve"> </w:t>
            </w:r>
            <w:r w:rsidRPr="00D4591C">
              <w:rPr>
                <w:rFonts w:ascii="Arial"/>
                <w:color w:val="053C70"/>
                <w:spacing w:val="-2"/>
                <w:sz w:val="16"/>
                <w:szCs w:val="16"/>
              </w:rPr>
              <w:t>work</w:t>
            </w:r>
            <w:r w:rsidRPr="00D4591C">
              <w:rPr>
                <w:rFonts w:ascii="Arial"/>
                <w:color w:val="053C70"/>
                <w:spacing w:val="2"/>
                <w:sz w:val="16"/>
                <w:szCs w:val="16"/>
              </w:rPr>
              <w:t xml:space="preserve"> </w:t>
            </w:r>
            <w:r w:rsidRPr="00D4591C">
              <w:rPr>
                <w:rFonts w:ascii="Arial"/>
                <w:color w:val="053C70"/>
                <w:spacing w:val="-1"/>
                <w:sz w:val="16"/>
                <w:szCs w:val="16"/>
              </w:rPr>
              <w:t>out</w:t>
            </w:r>
            <w:r w:rsidRPr="00D4591C">
              <w:rPr>
                <w:rFonts w:ascii="Arial"/>
                <w:color w:val="053C70"/>
                <w:spacing w:val="31"/>
                <w:sz w:val="16"/>
                <w:szCs w:val="16"/>
              </w:rPr>
              <w:t xml:space="preserve"> </w:t>
            </w:r>
            <w:r w:rsidRPr="00D4591C">
              <w:rPr>
                <w:rFonts w:ascii="Arial"/>
                <w:color w:val="053C70"/>
                <w:spacing w:val="-1"/>
                <w:sz w:val="16"/>
                <w:szCs w:val="16"/>
              </w:rPr>
              <w:t>how</w:t>
            </w:r>
            <w:r w:rsidRPr="00D4591C">
              <w:rPr>
                <w:rFonts w:ascii="Arial"/>
                <w:color w:val="053C70"/>
                <w:spacing w:val="-3"/>
                <w:sz w:val="16"/>
                <w:szCs w:val="16"/>
              </w:rPr>
              <w:t xml:space="preserve"> </w:t>
            </w:r>
            <w:r w:rsidRPr="00D4591C">
              <w:rPr>
                <w:rFonts w:ascii="Arial"/>
                <w:color w:val="053C70"/>
                <w:spacing w:val="-1"/>
                <w:sz w:val="16"/>
                <w:szCs w:val="16"/>
              </w:rPr>
              <w:t>fast/slow</w:t>
            </w:r>
            <w:r w:rsidRPr="00D4591C">
              <w:rPr>
                <w:rFonts w:ascii="Arial"/>
                <w:color w:val="053C70"/>
                <w:spacing w:val="-3"/>
                <w:sz w:val="16"/>
                <w:szCs w:val="16"/>
              </w:rPr>
              <w:t xml:space="preserve"> </w:t>
            </w:r>
            <w:r w:rsidRPr="00D4591C">
              <w:rPr>
                <w:rFonts w:ascii="Arial"/>
                <w:color w:val="053C70"/>
                <w:spacing w:val="-2"/>
                <w:sz w:val="16"/>
                <w:szCs w:val="16"/>
              </w:rPr>
              <w:t>we</w:t>
            </w:r>
            <w:r w:rsidRPr="00D4591C">
              <w:rPr>
                <w:rFonts w:ascii="Arial"/>
                <w:color w:val="053C70"/>
                <w:sz w:val="16"/>
                <w:szCs w:val="16"/>
              </w:rPr>
              <w:t xml:space="preserve"> </w:t>
            </w:r>
            <w:r w:rsidRPr="00D4591C">
              <w:rPr>
                <w:rFonts w:ascii="Arial"/>
                <w:color w:val="053C70"/>
                <w:spacing w:val="-1"/>
                <w:sz w:val="16"/>
                <w:szCs w:val="16"/>
              </w:rPr>
              <w:t>need</w:t>
            </w:r>
            <w:r w:rsidRPr="00D4591C">
              <w:rPr>
                <w:rFonts w:ascii="Arial"/>
                <w:color w:val="053C70"/>
                <w:sz w:val="16"/>
                <w:szCs w:val="16"/>
              </w:rPr>
              <w:t xml:space="preserve"> to </w:t>
            </w:r>
            <w:r w:rsidRPr="00D4591C">
              <w:rPr>
                <w:rFonts w:ascii="Arial"/>
                <w:color w:val="053C70"/>
                <w:spacing w:val="-2"/>
                <w:sz w:val="16"/>
                <w:szCs w:val="16"/>
              </w:rPr>
              <w:t>work,</w:t>
            </w:r>
            <w:r w:rsidRPr="00D4591C">
              <w:rPr>
                <w:rFonts w:ascii="Arial"/>
                <w:color w:val="053C70"/>
                <w:spacing w:val="1"/>
                <w:sz w:val="16"/>
                <w:szCs w:val="16"/>
              </w:rPr>
              <w:t xml:space="preserve"> </w:t>
            </w:r>
            <w:r w:rsidRPr="00D4591C">
              <w:rPr>
                <w:rFonts w:ascii="Arial"/>
                <w:color w:val="053C70"/>
                <w:spacing w:val="-2"/>
                <w:sz w:val="16"/>
                <w:szCs w:val="16"/>
              </w:rPr>
              <w:t>whether</w:t>
            </w:r>
            <w:r w:rsidRPr="00D4591C">
              <w:rPr>
                <w:rFonts w:ascii="Arial"/>
                <w:color w:val="053C70"/>
                <w:spacing w:val="37"/>
                <w:sz w:val="16"/>
                <w:szCs w:val="16"/>
              </w:rPr>
              <w:t xml:space="preserve"> </w:t>
            </w:r>
            <w:r w:rsidRPr="00D4591C">
              <w:rPr>
                <w:rFonts w:ascii="Arial"/>
                <w:color w:val="053C70"/>
                <w:spacing w:val="-2"/>
                <w:sz w:val="16"/>
                <w:szCs w:val="16"/>
              </w:rPr>
              <w:t>we</w:t>
            </w:r>
            <w:r w:rsidRPr="00D4591C">
              <w:rPr>
                <w:rFonts w:ascii="Arial"/>
                <w:color w:val="053C70"/>
                <w:sz w:val="16"/>
                <w:szCs w:val="16"/>
              </w:rPr>
              <w:t xml:space="preserve"> </w:t>
            </w:r>
            <w:r w:rsidRPr="00D4591C">
              <w:rPr>
                <w:rFonts w:ascii="Arial"/>
                <w:color w:val="053C70"/>
                <w:spacing w:val="-1"/>
                <w:sz w:val="16"/>
                <w:szCs w:val="16"/>
              </w:rPr>
              <w:t>are</w:t>
            </w:r>
            <w:r w:rsidRPr="00D4591C">
              <w:rPr>
                <w:rFonts w:ascii="Arial"/>
                <w:color w:val="053C70"/>
                <w:sz w:val="16"/>
                <w:szCs w:val="16"/>
              </w:rPr>
              <w:t xml:space="preserve"> </w:t>
            </w:r>
            <w:r w:rsidRPr="00D4591C">
              <w:rPr>
                <w:rFonts w:ascii="Arial"/>
                <w:color w:val="053C70"/>
                <w:spacing w:val="-1"/>
                <w:sz w:val="16"/>
                <w:szCs w:val="16"/>
              </w:rPr>
              <w:t>getting</w:t>
            </w:r>
            <w:r w:rsidRPr="00D4591C">
              <w:rPr>
                <w:rFonts w:ascii="Arial"/>
                <w:color w:val="053C70"/>
                <w:sz w:val="16"/>
                <w:szCs w:val="16"/>
              </w:rPr>
              <w:t xml:space="preserve"> </w:t>
            </w:r>
            <w:r w:rsidRPr="00D4591C">
              <w:rPr>
                <w:rFonts w:ascii="Arial"/>
                <w:color w:val="053C70"/>
                <w:spacing w:val="-1"/>
                <w:sz w:val="16"/>
                <w:szCs w:val="16"/>
              </w:rPr>
              <w:t>faster</w:t>
            </w:r>
            <w:r w:rsidRPr="00D4591C">
              <w:rPr>
                <w:rFonts w:ascii="Arial"/>
                <w:color w:val="053C70"/>
                <w:sz w:val="16"/>
                <w:szCs w:val="16"/>
              </w:rPr>
              <w:t xml:space="preserve"> </w:t>
            </w:r>
            <w:r w:rsidRPr="00D4591C">
              <w:rPr>
                <w:rFonts w:ascii="Arial"/>
                <w:color w:val="053C70"/>
                <w:spacing w:val="-2"/>
                <w:sz w:val="16"/>
                <w:szCs w:val="16"/>
              </w:rPr>
              <w:t>at</w:t>
            </w:r>
            <w:r w:rsidRPr="00D4591C">
              <w:rPr>
                <w:rFonts w:ascii="Arial"/>
                <w:color w:val="053C70"/>
                <w:spacing w:val="1"/>
                <w:sz w:val="16"/>
                <w:szCs w:val="16"/>
              </w:rPr>
              <w:t xml:space="preserve"> </w:t>
            </w:r>
            <w:r w:rsidRPr="00D4591C">
              <w:rPr>
                <w:rFonts w:ascii="Arial"/>
                <w:color w:val="053C70"/>
                <w:spacing w:val="-1"/>
                <w:sz w:val="16"/>
                <w:szCs w:val="16"/>
              </w:rPr>
              <w:t>running</w:t>
            </w:r>
            <w:r w:rsidRPr="00D4591C">
              <w:rPr>
                <w:rFonts w:ascii="Arial"/>
                <w:color w:val="053C70"/>
                <w:sz w:val="16"/>
                <w:szCs w:val="16"/>
              </w:rPr>
              <w:t xml:space="preserve"> </w:t>
            </w:r>
            <w:r w:rsidRPr="00D4591C">
              <w:rPr>
                <w:rFonts w:ascii="Arial"/>
                <w:color w:val="053C70"/>
                <w:spacing w:val="-2"/>
                <w:sz w:val="16"/>
                <w:szCs w:val="16"/>
              </w:rPr>
              <w:t>our</w:t>
            </w:r>
            <w:r w:rsidRPr="00D4591C">
              <w:rPr>
                <w:rFonts w:ascii="Arial"/>
                <w:color w:val="053C70"/>
                <w:sz w:val="16"/>
                <w:szCs w:val="16"/>
              </w:rPr>
              <w:t xml:space="preserve"> </w:t>
            </w:r>
            <w:r w:rsidRPr="00D4591C">
              <w:rPr>
                <w:rFonts w:ascii="Arial"/>
                <w:color w:val="053C70"/>
                <w:spacing w:val="-1"/>
                <w:sz w:val="16"/>
                <w:szCs w:val="16"/>
              </w:rPr>
              <w:t>daily</w:t>
            </w:r>
            <w:r w:rsidRPr="00D4591C">
              <w:rPr>
                <w:rFonts w:ascii="Arial"/>
                <w:color w:val="053C70"/>
                <w:spacing w:val="25"/>
                <w:sz w:val="16"/>
                <w:szCs w:val="16"/>
              </w:rPr>
              <w:t xml:space="preserve"> </w:t>
            </w:r>
            <w:r w:rsidRPr="00D4591C">
              <w:rPr>
                <w:rFonts w:ascii="Arial"/>
                <w:color w:val="053C70"/>
                <w:sz w:val="16"/>
                <w:szCs w:val="16"/>
              </w:rPr>
              <w:t>mile,</w:t>
            </w:r>
            <w:r w:rsidRPr="00D4591C">
              <w:rPr>
                <w:rFonts w:ascii="Arial"/>
                <w:color w:val="053C70"/>
                <w:spacing w:val="-1"/>
                <w:sz w:val="16"/>
                <w:szCs w:val="16"/>
              </w:rPr>
              <w:t xml:space="preserve"> how</w:t>
            </w:r>
            <w:r w:rsidRPr="00D4591C">
              <w:rPr>
                <w:rFonts w:ascii="Arial"/>
                <w:color w:val="053C70"/>
                <w:spacing w:val="-3"/>
                <w:sz w:val="16"/>
                <w:szCs w:val="16"/>
              </w:rPr>
              <w:t xml:space="preserve"> </w:t>
            </w:r>
            <w:r w:rsidRPr="00D4591C">
              <w:rPr>
                <w:rFonts w:ascii="Arial"/>
                <w:color w:val="053C70"/>
                <w:sz w:val="16"/>
                <w:szCs w:val="16"/>
              </w:rPr>
              <w:t xml:space="preserve">to </w:t>
            </w:r>
            <w:r w:rsidRPr="00D4591C">
              <w:rPr>
                <w:rFonts w:ascii="Arial"/>
                <w:color w:val="053C70"/>
                <w:spacing w:val="-2"/>
                <w:sz w:val="16"/>
                <w:szCs w:val="16"/>
              </w:rPr>
              <w:t>cook</w:t>
            </w:r>
            <w:r w:rsidRPr="00D4591C">
              <w:rPr>
                <w:rFonts w:ascii="Arial"/>
                <w:color w:val="053C70"/>
                <w:spacing w:val="2"/>
                <w:sz w:val="16"/>
                <w:szCs w:val="16"/>
              </w:rPr>
              <w:t xml:space="preserve"> </w:t>
            </w:r>
            <w:r w:rsidRPr="00D4591C">
              <w:rPr>
                <w:rFonts w:ascii="Arial"/>
                <w:color w:val="053C70"/>
                <w:spacing w:val="-1"/>
                <w:sz w:val="16"/>
                <w:szCs w:val="16"/>
              </w:rPr>
              <w:t>our</w:t>
            </w:r>
            <w:r w:rsidRPr="00D4591C">
              <w:rPr>
                <w:rFonts w:ascii="Arial"/>
                <w:color w:val="053C70"/>
                <w:spacing w:val="-5"/>
                <w:sz w:val="16"/>
                <w:szCs w:val="16"/>
              </w:rPr>
              <w:t xml:space="preserve"> </w:t>
            </w:r>
            <w:r w:rsidRPr="00D4591C">
              <w:rPr>
                <w:rFonts w:ascii="Arial"/>
                <w:color w:val="053C70"/>
                <w:spacing w:val="-1"/>
                <w:sz w:val="16"/>
                <w:szCs w:val="16"/>
              </w:rPr>
              <w:t>meals.</w:t>
            </w:r>
          </w:p>
        </w:tc>
        <w:tc>
          <w:tcPr>
            <w:tcW w:w="2410" w:type="dxa"/>
          </w:tcPr>
          <w:p w14:paraId="7F822CF9" w14:textId="77777777" w:rsidR="007D35B6" w:rsidRDefault="007D35B6" w:rsidP="00715949">
            <w:pPr>
              <w:pStyle w:val="TableParagraph"/>
              <w:ind w:left="111"/>
              <w:rPr>
                <w:rFonts w:ascii="Arial" w:eastAsia="Arial" w:hAnsi="Arial" w:cs="Arial"/>
                <w:sz w:val="16"/>
                <w:szCs w:val="16"/>
              </w:rPr>
            </w:pPr>
            <w:r>
              <w:rPr>
                <w:rFonts w:ascii="Arial"/>
                <w:b/>
                <w:sz w:val="16"/>
              </w:rPr>
              <w:t>I</w:t>
            </w:r>
            <w:r>
              <w:rPr>
                <w:rFonts w:ascii="Arial"/>
                <w:b/>
                <w:spacing w:val="1"/>
                <w:sz w:val="16"/>
              </w:rPr>
              <w:t xml:space="preserve"> </w:t>
            </w:r>
            <w:r>
              <w:rPr>
                <w:rFonts w:ascii="Arial"/>
                <w:b/>
                <w:spacing w:val="-1"/>
                <w:sz w:val="16"/>
              </w:rPr>
              <w:t>can/am able</w:t>
            </w:r>
            <w:r>
              <w:rPr>
                <w:rFonts w:ascii="Arial"/>
                <w:b/>
                <w:spacing w:val="-3"/>
                <w:sz w:val="16"/>
              </w:rPr>
              <w:t xml:space="preserve"> </w:t>
            </w:r>
            <w:r>
              <w:rPr>
                <w:rFonts w:ascii="Arial"/>
                <w:b/>
                <w:spacing w:val="-2"/>
                <w:sz w:val="16"/>
              </w:rPr>
              <w:t>to:</w:t>
            </w:r>
          </w:p>
          <w:p w14:paraId="2D97AF0D" w14:textId="77777777" w:rsidR="007D35B6" w:rsidRPr="00D4591C" w:rsidRDefault="007D35B6" w:rsidP="00BB583D">
            <w:pPr>
              <w:pStyle w:val="ListParagraph"/>
              <w:widowControl w:val="0"/>
              <w:numPr>
                <w:ilvl w:val="0"/>
                <w:numId w:val="69"/>
              </w:numPr>
              <w:tabs>
                <w:tab w:val="left" w:pos="228"/>
              </w:tabs>
              <w:spacing w:line="228" w:lineRule="auto"/>
              <w:ind w:left="180" w:hanging="142"/>
              <w:rPr>
                <w:rFonts w:ascii="Arial" w:eastAsia="Arial" w:hAnsi="Arial" w:cs="Arial"/>
                <w:sz w:val="16"/>
                <w:szCs w:val="16"/>
              </w:rPr>
            </w:pPr>
            <w:r w:rsidRPr="00D4591C">
              <w:rPr>
                <w:rFonts w:ascii="Arial" w:eastAsia="Arial" w:hAnsi="Arial" w:cs="Arial"/>
                <w:sz w:val="16"/>
                <w:szCs w:val="16"/>
              </w:rPr>
              <w:t>Talk</w:t>
            </w:r>
            <w:r w:rsidRPr="00D4591C">
              <w:rPr>
                <w:rFonts w:ascii="Arial" w:eastAsia="Arial" w:hAnsi="Arial" w:cs="Arial"/>
                <w:spacing w:val="-1"/>
                <w:sz w:val="16"/>
                <w:szCs w:val="16"/>
              </w:rPr>
              <w:t xml:space="preserve"> about the</w:t>
            </w:r>
            <w:r w:rsidRPr="00D4591C">
              <w:rPr>
                <w:rFonts w:ascii="Arial" w:eastAsia="Arial" w:hAnsi="Arial" w:cs="Arial"/>
                <w:sz w:val="16"/>
                <w:szCs w:val="16"/>
              </w:rPr>
              <w:t xml:space="preserve"> </w:t>
            </w:r>
            <w:r w:rsidRPr="00D4591C">
              <w:rPr>
                <w:rFonts w:ascii="Arial" w:eastAsia="Arial" w:hAnsi="Arial" w:cs="Arial"/>
                <w:spacing w:val="-1"/>
                <w:sz w:val="16"/>
                <w:szCs w:val="16"/>
              </w:rPr>
              <w:t>number</w:t>
            </w:r>
            <w:r w:rsidRPr="00D4591C">
              <w:rPr>
                <w:rFonts w:ascii="Arial" w:eastAsia="Arial" w:hAnsi="Arial" w:cs="Arial"/>
                <w:sz w:val="16"/>
                <w:szCs w:val="16"/>
              </w:rPr>
              <w:t xml:space="preserve"> </w:t>
            </w:r>
            <w:r w:rsidRPr="00D4591C">
              <w:rPr>
                <w:rFonts w:ascii="Arial" w:eastAsia="Arial" w:hAnsi="Arial" w:cs="Arial"/>
                <w:spacing w:val="-2"/>
                <w:sz w:val="16"/>
                <w:szCs w:val="16"/>
              </w:rPr>
              <w:t>of</w:t>
            </w:r>
            <w:r w:rsidRPr="00D4591C">
              <w:rPr>
                <w:rFonts w:ascii="Arial" w:eastAsia="Arial" w:hAnsi="Arial" w:cs="Arial"/>
                <w:spacing w:val="1"/>
                <w:sz w:val="16"/>
                <w:szCs w:val="16"/>
              </w:rPr>
              <w:t xml:space="preserve"> </w:t>
            </w:r>
            <w:r w:rsidRPr="00D4591C">
              <w:rPr>
                <w:rFonts w:ascii="Arial" w:eastAsia="Arial" w:hAnsi="Arial" w:cs="Arial"/>
                <w:spacing w:val="-2"/>
                <w:sz w:val="16"/>
                <w:szCs w:val="16"/>
              </w:rPr>
              <w:t>weeks</w:t>
            </w:r>
            <w:r w:rsidRPr="00D4591C">
              <w:rPr>
                <w:rFonts w:ascii="Arial" w:eastAsia="Arial" w:hAnsi="Arial" w:cs="Arial"/>
                <w:spacing w:val="-1"/>
                <w:sz w:val="16"/>
                <w:szCs w:val="16"/>
              </w:rPr>
              <w:t xml:space="preserve"> </w:t>
            </w:r>
            <w:r w:rsidRPr="00D4591C">
              <w:rPr>
                <w:rFonts w:ascii="Arial" w:eastAsia="Arial" w:hAnsi="Arial" w:cs="Arial"/>
                <w:spacing w:val="-2"/>
                <w:sz w:val="16"/>
                <w:szCs w:val="16"/>
              </w:rPr>
              <w:t>and</w:t>
            </w:r>
            <w:r w:rsidRPr="00D4591C">
              <w:rPr>
                <w:rFonts w:ascii="Arial" w:eastAsia="Arial" w:hAnsi="Arial" w:cs="Arial"/>
                <w:spacing w:val="30"/>
                <w:sz w:val="16"/>
                <w:szCs w:val="16"/>
              </w:rPr>
              <w:t xml:space="preserve"> </w:t>
            </w:r>
            <w:r w:rsidRPr="00D4591C">
              <w:rPr>
                <w:rFonts w:ascii="Arial" w:eastAsia="Arial" w:hAnsi="Arial" w:cs="Arial"/>
                <w:spacing w:val="-1"/>
                <w:sz w:val="16"/>
                <w:szCs w:val="16"/>
              </w:rPr>
              <w:t>days</w:t>
            </w:r>
            <w:r w:rsidRPr="00D4591C">
              <w:rPr>
                <w:rFonts w:ascii="Arial" w:eastAsia="Arial" w:hAnsi="Arial" w:cs="Arial"/>
                <w:spacing w:val="2"/>
                <w:sz w:val="16"/>
                <w:szCs w:val="16"/>
              </w:rPr>
              <w:t xml:space="preserve"> </w:t>
            </w:r>
            <w:r w:rsidRPr="00D4591C">
              <w:rPr>
                <w:rFonts w:ascii="Arial" w:eastAsia="Arial" w:hAnsi="Arial" w:cs="Arial"/>
                <w:sz w:val="16"/>
                <w:szCs w:val="16"/>
              </w:rPr>
              <w:t>in a</w:t>
            </w:r>
            <w:r w:rsidRPr="00D4591C">
              <w:rPr>
                <w:rFonts w:ascii="Arial" w:eastAsia="Arial" w:hAnsi="Arial" w:cs="Arial"/>
                <w:spacing w:val="-3"/>
                <w:sz w:val="16"/>
                <w:szCs w:val="16"/>
              </w:rPr>
              <w:t xml:space="preserve"> </w:t>
            </w:r>
            <w:r w:rsidRPr="00D4591C">
              <w:rPr>
                <w:rFonts w:ascii="Arial" w:eastAsia="Arial" w:hAnsi="Arial" w:cs="Arial"/>
                <w:spacing w:val="-1"/>
                <w:sz w:val="16"/>
                <w:szCs w:val="16"/>
              </w:rPr>
              <w:t>year—including</w:t>
            </w:r>
            <w:r w:rsidRPr="00D4591C">
              <w:rPr>
                <w:rFonts w:ascii="Arial" w:eastAsia="Arial" w:hAnsi="Arial" w:cs="Arial"/>
                <w:spacing w:val="-3"/>
                <w:sz w:val="16"/>
                <w:szCs w:val="16"/>
              </w:rPr>
              <w:t xml:space="preserve"> </w:t>
            </w:r>
            <w:r w:rsidRPr="00D4591C">
              <w:rPr>
                <w:rFonts w:ascii="Arial" w:eastAsia="Arial" w:hAnsi="Arial" w:cs="Arial"/>
                <w:sz w:val="16"/>
                <w:szCs w:val="16"/>
              </w:rPr>
              <w:t xml:space="preserve">a </w:t>
            </w:r>
            <w:r w:rsidRPr="00D4591C">
              <w:rPr>
                <w:rFonts w:ascii="Arial" w:eastAsia="Arial" w:hAnsi="Arial" w:cs="Arial"/>
                <w:spacing w:val="-1"/>
                <w:sz w:val="16"/>
                <w:szCs w:val="16"/>
              </w:rPr>
              <w:t>leap</w:t>
            </w:r>
            <w:r w:rsidRPr="00D4591C">
              <w:rPr>
                <w:rFonts w:ascii="Arial" w:eastAsia="Arial" w:hAnsi="Arial" w:cs="Arial"/>
                <w:sz w:val="16"/>
                <w:szCs w:val="16"/>
              </w:rPr>
              <w:t xml:space="preserve"> </w:t>
            </w:r>
            <w:r w:rsidRPr="00D4591C">
              <w:rPr>
                <w:rFonts w:ascii="Arial" w:eastAsia="Arial" w:hAnsi="Arial" w:cs="Arial"/>
                <w:spacing w:val="-2"/>
                <w:sz w:val="16"/>
                <w:szCs w:val="16"/>
              </w:rPr>
              <w:t>year</w:t>
            </w:r>
          </w:p>
          <w:p w14:paraId="2F235A2B" w14:textId="4942AA26" w:rsidR="007D35B6" w:rsidRPr="00D4591C" w:rsidRDefault="007D35B6" w:rsidP="00BB583D">
            <w:pPr>
              <w:pStyle w:val="ListParagraph"/>
              <w:widowControl w:val="0"/>
              <w:numPr>
                <w:ilvl w:val="0"/>
                <w:numId w:val="69"/>
              </w:numPr>
              <w:tabs>
                <w:tab w:val="left" w:pos="286"/>
              </w:tabs>
              <w:spacing w:before="77" w:line="227" w:lineRule="auto"/>
              <w:ind w:left="180" w:hanging="142"/>
              <w:rPr>
                <w:rFonts w:ascii="Arial" w:eastAsia="Arial" w:hAnsi="Arial" w:cs="Arial"/>
                <w:sz w:val="16"/>
                <w:szCs w:val="16"/>
              </w:rPr>
            </w:pPr>
            <w:r w:rsidRPr="00D4591C">
              <w:rPr>
                <w:rFonts w:ascii="Arial"/>
                <w:spacing w:val="-1"/>
                <w:sz w:val="16"/>
                <w:szCs w:val="16"/>
              </w:rPr>
              <w:t>Link/talk about how</w:t>
            </w:r>
            <w:r w:rsidRPr="00D4591C">
              <w:rPr>
                <w:rFonts w:ascii="Arial"/>
                <w:spacing w:val="-3"/>
                <w:sz w:val="16"/>
                <w:szCs w:val="16"/>
              </w:rPr>
              <w:t xml:space="preserve"> </w:t>
            </w:r>
            <w:r w:rsidRPr="00D4591C">
              <w:rPr>
                <w:rFonts w:ascii="Arial"/>
                <w:spacing w:val="-1"/>
                <w:sz w:val="16"/>
                <w:szCs w:val="16"/>
              </w:rPr>
              <w:t>length</w:t>
            </w:r>
            <w:r w:rsidRPr="00D4591C">
              <w:rPr>
                <w:rFonts w:ascii="Arial"/>
                <w:sz w:val="16"/>
                <w:szCs w:val="16"/>
              </w:rPr>
              <w:t xml:space="preserve"> </w:t>
            </w:r>
            <w:r w:rsidRPr="00D4591C">
              <w:rPr>
                <w:rFonts w:ascii="Arial"/>
                <w:spacing w:val="-1"/>
                <w:sz w:val="16"/>
                <w:szCs w:val="16"/>
              </w:rPr>
              <w:t>of</w:t>
            </w:r>
            <w:r w:rsidRPr="00D4591C">
              <w:rPr>
                <w:rFonts w:ascii="Arial"/>
                <w:spacing w:val="1"/>
                <w:sz w:val="16"/>
                <w:szCs w:val="16"/>
              </w:rPr>
              <w:t xml:space="preserve"> </w:t>
            </w:r>
            <w:r w:rsidRPr="00D4591C">
              <w:rPr>
                <w:rFonts w:ascii="Arial"/>
                <w:spacing w:val="-1"/>
                <w:sz w:val="16"/>
                <w:szCs w:val="16"/>
              </w:rPr>
              <w:t>day,</w:t>
            </w:r>
            <w:r w:rsidRPr="00D4591C">
              <w:rPr>
                <w:rFonts w:ascii="Arial"/>
                <w:spacing w:val="21"/>
                <w:sz w:val="16"/>
                <w:szCs w:val="16"/>
              </w:rPr>
              <w:t xml:space="preserve"> </w:t>
            </w:r>
            <w:r w:rsidRPr="00D4591C">
              <w:rPr>
                <w:rFonts w:ascii="Arial"/>
                <w:spacing w:val="-1"/>
                <w:sz w:val="16"/>
                <w:szCs w:val="16"/>
              </w:rPr>
              <w:t>month</w:t>
            </w:r>
            <w:r w:rsidRPr="00D4591C">
              <w:rPr>
                <w:rFonts w:ascii="Arial"/>
                <w:spacing w:val="-2"/>
                <w:sz w:val="16"/>
                <w:szCs w:val="16"/>
              </w:rPr>
              <w:t xml:space="preserve"> </w:t>
            </w:r>
            <w:r w:rsidRPr="00D4591C">
              <w:rPr>
                <w:rFonts w:ascii="Arial"/>
                <w:sz w:val="16"/>
                <w:szCs w:val="16"/>
              </w:rPr>
              <w:t>&amp;</w:t>
            </w:r>
            <w:r w:rsidRPr="00D4591C">
              <w:rPr>
                <w:rFonts w:ascii="Arial"/>
                <w:spacing w:val="1"/>
                <w:sz w:val="16"/>
                <w:szCs w:val="16"/>
              </w:rPr>
              <w:t xml:space="preserve"> </w:t>
            </w:r>
            <w:r w:rsidRPr="00D4591C">
              <w:rPr>
                <w:rFonts w:ascii="Arial"/>
                <w:spacing w:val="-1"/>
                <w:sz w:val="16"/>
                <w:szCs w:val="16"/>
              </w:rPr>
              <w:t>year</w:t>
            </w:r>
            <w:r w:rsidRPr="00D4591C">
              <w:rPr>
                <w:rFonts w:ascii="Arial"/>
                <w:sz w:val="16"/>
                <w:szCs w:val="16"/>
              </w:rPr>
              <w:t xml:space="preserve"> </w:t>
            </w:r>
            <w:r w:rsidRPr="00D4591C">
              <w:rPr>
                <w:rFonts w:ascii="Arial"/>
                <w:spacing w:val="-1"/>
                <w:sz w:val="16"/>
                <w:szCs w:val="16"/>
              </w:rPr>
              <w:t>are</w:t>
            </w:r>
            <w:r w:rsidRPr="00D4591C">
              <w:rPr>
                <w:rFonts w:ascii="Arial"/>
                <w:sz w:val="16"/>
                <w:szCs w:val="16"/>
              </w:rPr>
              <w:t xml:space="preserve"> </w:t>
            </w:r>
            <w:r w:rsidRPr="00D4591C">
              <w:rPr>
                <w:rFonts w:ascii="Arial"/>
                <w:spacing w:val="-1"/>
                <w:sz w:val="16"/>
                <w:szCs w:val="16"/>
              </w:rPr>
              <w:t>linked</w:t>
            </w:r>
            <w:r w:rsidRPr="00D4591C">
              <w:rPr>
                <w:rFonts w:ascii="Arial"/>
                <w:spacing w:val="-2"/>
                <w:sz w:val="16"/>
                <w:szCs w:val="16"/>
              </w:rPr>
              <w:t xml:space="preserve"> </w:t>
            </w:r>
            <w:r w:rsidRPr="00D4591C">
              <w:rPr>
                <w:rFonts w:ascii="Arial"/>
                <w:sz w:val="16"/>
                <w:szCs w:val="16"/>
              </w:rPr>
              <w:t>to</w:t>
            </w:r>
            <w:r w:rsidRPr="00D4591C">
              <w:rPr>
                <w:rFonts w:ascii="Arial"/>
                <w:spacing w:val="-2"/>
                <w:sz w:val="16"/>
                <w:szCs w:val="16"/>
              </w:rPr>
              <w:t xml:space="preserve"> </w:t>
            </w:r>
            <w:r w:rsidRPr="00D4591C">
              <w:rPr>
                <w:rFonts w:ascii="Arial"/>
                <w:spacing w:val="-1"/>
                <w:sz w:val="16"/>
                <w:szCs w:val="16"/>
              </w:rPr>
              <w:t>the</w:t>
            </w:r>
            <w:r w:rsidRPr="00D4591C">
              <w:rPr>
                <w:rFonts w:ascii="Arial"/>
                <w:spacing w:val="27"/>
                <w:sz w:val="16"/>
                <w:szCs w:val="16"/>
              </w:rPr>
              <w:t xml:space="preserve"> </w:t>
            </w:r>
            <w:r w:rsidRPr="00D4591C">
              <w:rPr>
                <w:rFonts w:ascii="Arial"/>
                <w:spacing w:val="-1"/>
                <w:sz w:val="16"/>
                <w:szCs w:val="16"/>
              </w:rPr>
              <w:t>movement</w:t>
            </w:r>
            <w:r w:rsidRPr="00D4591C">
              <w:rPr>
                <w:rFonts w:ascii="Arial"/>
                <w:spacing w:val="1"/>
                <w:sz w:val="16"/>
                <w:szCs w:val="16"/>
              </w:rPr>
              <w:t xml:space="preserve"> </w:t>
            </w:r>
            <w:r w:rsidRPr="00D4591C">
              <w:rPr>
                <w:rFonts w:ascii="Arial"/>
                <w:spacing w:val="-2"/>
                <w:sz w:val="16"/>
                <w:szCs w:val="16"/>
              </w:rPr>
              <w:t>of</w:t>
            </w:r>
            <w:r w:rsidRPr="00D4591C">
              <w:rPr>
                <w:rFonts w:ascii="Arial"/>
                <w:spacing w:val="-1"/>
                <w:sz w:val="16"/>
                <w:szCs w:val="16"/>
              </w:rPr>
              <w:t xml:space="preserve"> the</w:t>
            </w:r>
            <w:r w:rsidRPr="00D4591C">
              <w:rPr>
                <w:rFonts w:ascii="Arial"/>
                <w:sz w:val="16"/>
                <w:szCs w:val="16"/>
              </w:rPr>
              <w:t xml:space="preserve"> </w:t>
            </w:r>
            <w:r w:rsidRPr="00D4591C">
              <w:rPr>
                <w:rFonts w:ascii="Arial"/>
                <w:spacing w:val="-2"/>
                <w:sz w:val="16"/>
                <w:szCs w:val="16"/>
              </w:rPr>
              <w:t>Sun,</w:t>
            </w:r>
            <w:r w:rsidRPr="00D4591C">
              <w:rPr>
                <w:rFonts w:ascii="Arial"/>
                <w:spacing w:val="1"/>
                <w:sz w:val="16"/>
                <w:szCs w:val="16"/>
              </w:rPr>
              <w:t xml:space="preserve"> </w:t>
            </w:r>
            <w:r w:rsidRPr="00D4591C">
              <w:rPr>
                <w:rFonts w:ascii="Arial"/>
                <w:spacing w:val="-1"/>
                <w:sz w:val="16"/>
                <w:szCs w:val="16"/>
              </w:rPr>
              <w:t>Moon</w:t>
            </w:r>
            <w:r w:rsidRPr="00D4591C">
              <w:rPr>
                <w:rFonts w:ascii="Arial"/>
                <w:sz w:val="16"/>
                <w:szCs w:val="16"/>
              </w:rPr>
              <w:t xml:space="preserve"> &amp;</w:t>
            </w:r>
            <w:r w:rsidRPr="00D4591C">
              <w:rPr>
                <w:rFonts w:ascii="Arial"/>
                <w:spacing w:val="-1"/>
                <w:sz w:val="16"/>
                <w:szCs w:val="16"/>
              </w:rPr>
              <w:t xml:space="preserve"> Earth</w:t>
            </w:r>
          </w:p>
          <w:p w14:paraId="1D865D62" w14:textId="77777777" w:rsidR="007D35B6" w:rsidRPr="00D4591C" w:rsidRDefault="007D35B6" w:rsidP="00D4591C">
            <w:pPr>
              <w:pStyle w:val="ListParagraph"/>
              <w:widowControl w:val="0"/>
              <w:tabs>
                <w:tab w:val="left" w:pos="286"/>
              </w:tabs>
              <w:spacing w:before="77" w:line="227" w:lineRule="auto"/>
              <w:ind w:left="180" w:hanging="142"/>
              <w:rPr>
                <w:rFonts w:ascii="Arial" w:eastAsia="Arial" w:hAnsi="Arial" w:cs="Arial"/>
                <w:sz w:val="16"/>
                <w:szCs w:val="16"/>
              </w:rPr>
            </w:pPr>
          </w:p>
          <w:p w14:paraId="460E7267" w14:textId="2D59849C" w:rsidR="007D35B6" w:rsidRPr="00D4591C" w:rsidRDefault="007D35B6" w:rsidP="00BB583D">
            <w:pPr>
              <w:pStyle w:val="ListParagraph"/>
              <w:widowControl w:val="0"/>
              <w:numPr>
                <w:ilvl w:val="0"/>
                <w:numId w:val="69"/>
              </w:numPr>
              <w:tabs>
                <w:tab w:val="left" w:pos="228"/>
              </w:tabs>
              <w:spacing w:line="228" w:lineRule="auto"/>
              <w:ind w:left="180" w:hanging="142"/>
              <w:rPr>
                <w:rFonts w:ascii="Arial" w:eastAsia="Arial" w:hAnsi="Arial" w:cs="Arial"/>
                <w:sz w:val="16"/>
                <w:szCs w:val="16"/>
              </w:rPr>
            </w:pPr>
            <w:r w:rsidRPr="00D4591C">
              <w:rPr>
                <w:rFonts w:ascii="Arial"/>
                <w:spacing w:val="-1"/>
                <w:sz w:val="16"/>
                <w:szCs w:val="16"/>
              </w:rPr>
              <w:t>Identify/show/talk</w:t>
            </w:r>
            <w:r w:rsidRPr="00D4591C">
              <w:rPr>
                <w:rFonts w:ascii="Arial"/>
                <w:spacing w:val="2"/>
                <w:sz w:val="16"/>
                <w:szCs w:val="16"/>
              </w:rPr>
              <w:t xml:space="preserve"> </w:t>
            </w:r>
            <w:r w:rsidRPr="00D4591C">
              <w:rPr>
                <w:rFonts w:ascii="Arial"/>
                <w:spacing w:val="-1"/>
                <w:sz w:val="16"/>
                <w:szCs w:val="16"/>
              </w:rPr>
              <w:t>about seasonal</w:t>
            </w:r>
            <w:r w:rsidRPr="00D4591C">
              <w:rPr>
                <w:rFonts w:ascii="Arial"/>
                <w:spacing w:val="23"/>
                <w:sz w:val="16"/>
                <w:szCs w:val="16"/>
              </w:rPr>
              <w:t xml:space="preserve"> </w:t>
            </w:r>
            <w:r w:rsidRPr="00D4591C">
              <w:rPr>
                <w:rFonts w:ascii="Arial"/>
                <w:spacing w:val="-1"/>
                <w:sz w:val="16"/>
                <w:szCs w:val="16"/>
              </w:rPr>
              <w:t xml:space="preserve">events </w:t>
            </w:r>
            <w:r w:rsidRPr="00D4591C">
              <w:rPr>
                <w:rFonts w:ascii="Arial"/>
                <w:sz w:val="16"/>
                <w:szCs w:val="16"/>
              </w:rPr>
              <w:t>&amp;</w:t>
            </w:r>
            <w:r w:rsidRPr="00D4591C">
              <w:rPr>
                <w:rFonts w:ascii="Arial"/>
                <w:spacing w:val="-1"/>
                <w:sz w:val="16"/>
                <w:szCs w:val="16"/>
              </w:rPr>
              <w:t xml:space="preserve"> changes</w:t>
            </w:r>
          </w:p>
          <w:p w14:paraId="48783177" w14:textId="77777777" w:rsidR="007D35B6" w:rsidRPr="00D4591C" w:rsidRDefault="007D35B6" w:rsidP="00D4591C">
            <w:pPr>
              <w:pStyle w:val="ListParagraph"/>
              <w:widowControl w:val="0"/>
              <w:tabs>
                <w:tab w:val="left" w:pos="228"/>
              </w:tabs>
              <w:spacing w:line="228" w:lineRule="auto"/>
              <w:ind w:left="180" w:hanging="142"/>
              <w:rPr>
                <w:rFonts w:ascii="Arial" w:eastAsia="Arial" w:hAnsi="Arial" w:cs="Arial"/>
                <w:sz w:val="16"/>
                <w:szCs w:val="16"/>
              </w:rPr>
            </w:pPr>
          </w:p>
          <w:p w14:paraId="0ECA1CD0" w14:textId="77777777" w:rsidR="007D35B6" w:rsidRPr="00D4591C" w:rsidRDefault="007D35B6" w:rsidP="00BB583D">
            <w:pPr>
              <w:pStyle w:val="ListParagraph"/>
              <w:widowControl w:val="0"/>
              <w:numPr>
                <w:ilvl w:val="0"/>
                <w:numId w:val="69"/>
              </w:numPr>
              <w:tabs>
                <w:tab w:val="left" w:pos="202"/>
              </w:tabs>
              <w:spacing w:line="227" w:lineRule="auto"/>
              <w:ind w:left="180" w:hanging="142"/>
              <w:rPr>
                <w:rFonts w:ascii="Arial" w:eastAsia="Arial" w:hAnsi="Arial" w:cs="Arial"/>
                <w:sz w:val="16"/>
                <w:szCs w:val="16"/>
              </w:rPr>
            </w:pPr>
            <w:r w:rsidRPr="00D4591C">
              <w:rPr>
                <w:rFonts w:ascii="Arial"/>
                <w:sz w:val="16"/>
                <w:szCs w:val="16"/>
              </w:rPr>
              <w:t>Place</w:t>
            </w:r>
            <w:r w:rsidRPr="00D4591C">
              <w:rPr>
                <w:rFonts w:ascii="Arial"/>
                <w:spacing w:val="-3"/>
                <w:sz w:val="16"/>
                <w:szCs w:val="16"/>
              </w:rPr>
              <w:t xml:space="preserve"> </w:t>
            </w:r>
            <w:r w:rsidRPr="00D4591C">
              <w:rPr>
                <w:rFonts w:ascii="Arial"/>
                <w:spacing w:val="-1"/>
                <w:sz w:val="16"/>
                <w:szCs w:val="16"/>
              </w:rPr>
              <w:t xml:space="preserve">events </w:t>
            </w:r>
            <w:r w:rsidRPr="00D4591C">
              <w:rPr>
                <w:rFonts w:ascii="Arial"/>
                <w:sz w:val="16"/>
                <w:szCs w:val="16"/>
              </w:rPr>
              <w:t>into</w:t>
            </w:r>
            <w:r w:rsidRPr="00D4591C">
              <w:rPr>
                <w:rFonts w:ascii="Arial"/>
                <w:spacing w:val="-3"/>
                <w:sz w:val="16"/>
                <w:szCs w:val="16"/>
              </w:rPr>
              <w:t xml:space="preserve"> </w:t>
            </w:r>
            <w:r w:rsidRPr="00D4591C">
              <w:rPr>
                <w:rFonts w:ascii="Arial"/>
                <w:sz w:val="16"/>
                <w:szCs w:val="16"/>
              </w:rPr>
              <w:t>a</w:t>
            </w:r>
            <w:r w:rsidRPr="00D4591C">
              <w:rPr>
                <w:rFonts w:ascii="Arial"/>
                <w:spacing w:val="-2"/>
                <w:sz w:val="16"/>
                <w:szCs w:val="16"/>
              </w:rPr>
              <w:t xml:space="preserve"> </w:t>
            </w:r>
            <w:r w:rsidRPr="00D4591C">
              <w:rPr>
                <w:rFonts w:ascii="Arial"/>
                <w:spacing w:val="-1"/>
                <w:sz w:val="16"/>
                <w:szCs w:val="16"/>
              </w:rPr>
              <w:t>simple</w:t>
            </w:r>
            <w:r w:rsidRPr="00D4591C">
              <w:rPr>
                <w:rFonts w:ascii="Arial"/>
                <w:sz w:val="16"/>
                <w:szCs w:val="16"/>
              </w:rPr>
              <w:t xml:space="preserve"> </w:t>
            </w:r>
            <w:r w:rsidRPr="00D4591C">
              <w:rPr>
                <w:rFonts w:ascii="Arial"/>
                <w:spacing w:val="-1"/>
                <w:sz w:val="16"/>
                <w:szCs w:val="16"/>
              </w:rPr>
              <w:t>weekly</w:t>
            </w:r>
            <w:r w:rsidRPr="00D4591C">
              <w:rPr>
                <w:rFonts w:ascii="Arial"/>
                <w:spacing w:val="23"/>
                <w:sz w:val="16"/>
                <w:szCs w:val="16"/>
              </w:rPr>
              <w:t xml:space="preserve"> </w:t>
            </w:r>
            <w:r w:rsidRPr="00D4591C">
              <w:rPr>
                <w:rFonts w:ascii="Arial"/>
                <w:spacing w:val="-1"/>
                <w:sz w:val="16"/>
                <w:szCs w:val="16"/>
              </w:rPr>
              <w:t>schedule</w:t>
            </w:r>
            <w:r w:rsidRPr="00D4591C">
              <w:rPr>
                <w:rFonts w:ascii="Arial"/>
                <w:spacing w:val="-2"/>
                <w:sz w:val="16"/>
                <w:szCs w:val="16"/>
              </w:rPr>
              <w:t xml:space="preserve"> </w:t>
            </w:r>
            <w:r w:rsidRPr="00D4591C">
              <w:rPr>
                <w:rFonts w:ascii="Arial"/>
                <w:spacing w:val="-1"/>
                <w:sz w:val="16"/>
                <w:szCs w:val="16"/>
              </w:rPr>
              <w:t>or</w:t>
            </w:r>
            <w:r w:rsidRPr="00D4591C">
              <w:rPr>
                <w:rFonts w:ascii="Arial"/>
                <w:sz w:val="16"/>
                <w:szCs w:val="16"/>
              </w:rPr>
              <w:t xml:space="preserve"> </w:t>
            </w:r>
            <w:r w:rsidRPr="00D4591C">
              <w:rPr>
                <w:rFonts w:ascii="Arial"/>
                <w:spacing w:val="-1"/>
                <w:sz w:val="16"/>
                <w:szCs w:val="16"/>
              </w:rPr>
              <w:t>timetable</w:t>
            </w:r>
            <w:r w:rsidRPr="00D4591C">
              <w:rPr>
                <w:rFonts w:ascii="Arial"/>
                <w:spacing w:val="-2"/>
                <w:sz w:val="16"/>
                <w:szCs w:val="16"/>
              </w:rPr>
              <w:t xml:space="preserve"> </w:t>
            </w:r>
            <w:r w:rsidRPr="00D4591C">
              <w:rPr>
                <w:rFonts w:ascii="Arial"/>
                <w:sz w:val="16"/>
                <w:szCs w:val="16"/>
              </w:rPr>
              <w:t>to</w:t>
            </w:r>
            <w:r w:rsidRPr="00D4591C">
              <w:rPr>
                <w:rFonts w:ascii="Arial"/>
                <w:spacing w:val="-3"/>
                <w:sz w:val="16"/>
                <w:szCs w:val="16"/>
              </w:rPr>
              <w:t xml:space="preserve"> </w:t>
            </w:r>
            <w:r w:rsidRPr="00D4591C">
              <w:rPr>
                <w:rFonts w:ascii="Arial"/>
                <w:spacing w:val="-1"/>
                <w:sz w:val="16"/>
                <w:szCs w:val="16"/>
              </w:rPr>
              <w:t>help</w:t>
            </w:r>
            <w:r w:rsidRPr="00D4591C">
              <w:rPr>
                <w:rFonts w:ascii="Arial"/>
                <w:spacing w:val="-2"/>
                <w:sz w:val="16"/>
                <w:szCs w:val="16"/>
              </w:rPr>
              <w:t xml:space="preserve"> </w:t>
            </w:r>
            <w:r w:rsidRPr="00D4591C">
              <w:rPr>
                <w:rFonts w:ascii="Arial"/>
                <w:spacing w:val="1"/>
                <w:sz w:val="16"/>
                <w:szCs w:val="16"/>
              </w:rPr>
              <w:t>me</w:t>
            </w:r>
            <w:r w:rsidRPr="00D4591C">
              <w:rPr>
                <w:rFonts w:ascii="Arial"/>
                <w:spacing w:val="23"/>
                <w:sz w:val="16"/>
                <w:szCs w:val="16"/>
              </w:rPr>
              <w:t xml:space="preserve"> </w:t>
            </w:r>
            <w:r w:rsidRPr="00D4591C">
              <w:rPr>
                <w:rFonts w:ascii="Arial"/>
                <w:spacing w:val="-1"/>
                <w:sz w:val="16"/>
                <w:szCs w:val="16"/>
              </w:rPr>
              <w:t>organise</w:t>
            </w:r>
            <w:r w:rsidRPr="00D4591C">
              <w:rPr>
                <w:rFonts w:ascii="Arial"/>
                <w:sz w:val="16"/>
                <w:szCs w:val="16"/>
              </w:rPr>
              <w:t xml:space="preserve"> </w:t>
            </w:r>
            <w:r w:rsidRPr="00D4591C">
              <w:rPr>
                <w:rFonts w:ascii="Arial"/>
                <w:spacing w:val="-1"/>
                <w:sz w:val="16"/>
                <w:szCs w:val="16"/>
              </w:rPr>
              <w:t>school</w:t>
            </w:r>
            <w:r w:rsidRPr="00D4591C">
              <w:rPr>
                <w:rFonts w:ascii="Arial"/>
                <w:spacing w:val="1"/>
                <w:sz w:val="16"/>
                <w:szCs w:val="16"/>
              </w:rPr>
              <w:t xml:space="preserve"> </w:t>
            </w:r>
            <w:r w:rsidRPr="00D4591C">
              <w:rPr>
                <w:rFonts w:ascii="Arial"/>
                <w:spacing w:val="-2"/>
                <w:sz w:val="16"/>
                <w:szCs w:val="16"/>
              </w:rPr>
              <w:t>work</w:t>
            </w:r>
            <w:r w:rsidRPr="00D4591C">
              <w:rPr>
                <w:rFonts w:ascii="Arial"/>
                <w:spacing w:val="-1"/>
                <w:sz w:val="16"/>
                <w:szCs w:val="16"/>
              </w:rPr>
              <w:t xml:space="preserve"> </w:t>
            </w:r>
            <w:r w:rsidRPr="00D4591C">
              <w:rPr>
                <w:rFonts w:ascii="Arial"/>
                <w:sz w:val="16"/>
                <w:szCs w:val="16"/>
              </w:rPr>
              <w:t>&amp;</w:t>
            </w:r>
            <w:r w:rsidRPr="00D4591C">
              <w:rPr>
                <w:rFonts w:ascii="Arial"/>
                <w:spacing w:val="1"/>
                <w:sz w:val="16"/>
                <w:szCs w:val="16"/>
              </w:rPr>
              <w:t xml:space="preserve"> </w:t>
            </w:r>
            <w:r w:rsidRPr="00D4591C">
              <w:rPr>
                <w:rFonts w:ascii="Arial"/>
                <w:spacing w:val="-1"/>
                <w:sz w:val="16"/>
                <w:szCs w:val="16"/>
              </w:rPr>
              <w:t>real-life</w:t>
            </w:r>
          </w:p>
          <w:p w14:paraId="755188EF" w14:textId="77777777" w:rsidR="007D35B6" w:rsidRPr="00D4591C" w:rsidRDefault="007D35B6" w:rsidP="00BB583D">
            <w:pPr>
              <w:pStyle w:val="ListParagraph"/>
              <w:numPr>
                <w:ilvl w:val="0"/>
                <w:numId w:val="69"/>
              </w:numPr>
              <w:ind w:left="180" w:hanging="142"/>
              <w:rPr>
                <w:rFonts w:ascii="Arial" w:hAnsi="Arial" w:cs="Arial"/>
                <w:sz w:val="16"/>
                <w:szCs w:val="16"/>
              </w:rPr>
            </w:pPr>
            <w:r w:rsidRPr="00D4591C">
              <w:rPr>
                <w:rFonts w:ascii="Arial"/>
                <w:spacing w:val="-1"/>
                <w:sz w:val="16"/>
                <w:szCs w:val="16"/>
              </w:rPr>
              <w:t>Use</w:t>
            </w:r>
            <w:r w:rsidRPr="00D4591C">
              <w:rPr>
                <w:rFonts w:ascii="Arial"/>
                <w:sz w:val="16"/>
                <w:szCs w:val="16"/>
              </w:rPr>
              <w:t xml:space="preserve"> a</w:t>
            </w:r>
            <w:r w:rsidRPr="00D4591C">
              <w:rPr>
                <w:rFonts w:ascii="Arial"/>
                <w:spacing w:val="-2"/>
                <w:sz w:val="16"/>
                <w:szCs w:val="16"/>
              </w:rPr>
              <w:t xml:space="preserve"> </w:t>
            </w:r>
            <w:r w:rsidRPr="00D4591C">
              <w:rPr>
                <w:rFonts w:ascii="Arial"/>
                <w:spacing w:val="-1"/>
                <w:sz w:val="16"/>
                <w:szCs w:val="16"/>
              </w:rPr>
              <w:t>calendar</w:t>
            </w:r>
            <w:r w:rsidRPr="00D4591C">
              <w:rPr>
                <w:rFonts w:ascii="Arial"/>
                <w:spacing w:val="-3"/>
                <w:sz w:val="16"/>
                <w:szCs w:val="16"/>
              </w:rPr>
              <w:t xml:space="preserve"> </w:t>
            </w:r>
            <w:r w:rsidRPr="00D4591C">
              <w:rPr>
                <w:rFonts w:ascii="Arial"/>
                <w:sz w:val="16"/>
                <w:szCs w:val="16"/>
              </w:rPr>
              <w:t xml:space="preserve">to </w:t>
            </w:r>
            <w:r w:rsidRPr="00D4591C">
              <w:rPr>
                <w:rFonts w:ascii="Arial"/>
                <w:spacing w:val="-1"/>
                <w:sz w:val="16"/>
                <w:szCs w:val="16"/>
              </w:rPr>
              <w:t>plan</w:t>
            </w:r>
            <w:r w:rsidRPr="00D4591C">
              <w:rPr>
                <w:rFonts w:ascii="Arial"/>
                <w:spacing w:val="-3"/>
                <w:sz w:val="16"/>
                <w:szCs w:val="16"/>
              </w:rPr>
              <w:t xml:space="preserve"> </w:t>
            </w:r>
            <w:r w:rsidRPr="00D4591C">
              <w:rPr>
                <w:rFonts w:ascii="Arial"/>
                <w:spacing w:val="-1"/>
                <w:sz w:val="16"/>
                <w:szCs w:val="16"/>
              </w:rPr>
              <w:t>for</w:t>
            </w:r>
            <w:r w:rsidRPr="00D4591C">
              <w:rPr>
                <w:rFonts w:ascii="Arial"/>
                <w:sz w:val="16"/>
                <w:szCs w:val="16"/>
              </w:rPr>
              <w:t xml:space="preserve"> </w:t>
            </w:r>
            <w:r w:rsidRPr="00D4591C">
              <w:rPr>
                <w:rFonts w:ascii="Arial"/>
                <w:spacing w:val="-2"/>
                <w:sz w:val="16"/>
                <w:szCs w:val="16"/>
              </w:rPr>
              <w:t>events</w:t>
            </w:r>
            <w:r w:rsidRPr="00D4591C">
              <w:rPr>
                <w:rFonts w:ascii="Arial"/>
                <w:spacing w:val="33"/>
                <w:sz w:val="16"/>
                <w:szCs w:val="16"/>
              </w:rPr>
              <w:t xml:space="preserve"> </w:t>
            </w:r>
            <w:r w:rsidRPr="00D4591C">
              <w:rPr>
                <w:rFonts w:ascii="Arial"/>
                <w:spacing w:val="-1"/>
                <w:sz w:val="16"/>
                <w:szCs w:val="16"/>
              </w:rPr>
              <w:t>which</w:t>
            </w:r>
            <w:r w:rsidRPr="00D4591C">
              <w:rPr>
                <w:rFonts w:ascii="Arial"/>
                <w:sz w:val="16"/>
                <w:szCs w:val="16"/>
              </w:rPr>
              <w:t xml:space="preserve"> </w:t>
            </w:r>
            <w:r w:rsidRPr="00D4591C">
              <w:rPr>
                <w:rFonts w:ascii="Arial"/>
                <w:spacing w:val="-1"/>
                <w:sz w:val="16"/>
                <w:szCs w:val="16"/>
              </w:rPr>
              <w:t>will</w:t>
            </w:r>
            <w:r w:rsidRPr="00D4591C">
              <w:rPr>
                <w:rFonts w:ascii="Arial"/>
                <w:spacing w:val="1"/>
                <w:sz w:val="16"/>
                <w:szCs w:val="16"/>
              </w:rPr>
              <w:t xml:space="preserve"> </w:t>
            </w:r>
            <w:r w:rsidRPr="00D4591C">
              <w:rPr>
                <w:rFonts w:ascii="Arial"/>
                <w:spacing w:val="-1"/>
                <w:sz w:val="16"/>
                <w:szCs w:val="16"/>
              </w:rPr>
              <w:t>happen</w:t>
            </w:r>
            <w:r w:rsidRPr="00D4591C">
              <w:rPr>
                <w:rFonts w:ascii="Arial"/>
                <w:sz w:val="16"/>
                <w:szCs w:val="16"/>
              </w:rPr>
              <w:t xml:space="preserve"> </w:t>
            </w:r>
            <w:r w:rsidRPr="00D4591C">
              <w:rPr>
                <w:rFonts w:ascii="Arial"/>
                <w:spacing w:val="-1"/>
                <w:sz w:val="16"/>
                <w:szCs w:val="16"/>
              </w:rPr>
              <w:t>over</w:t>
            </w:r>
            <w:r w:rsidRPr="00D4591C">
              <w:rPr>
                <w:rFonts w:ascii="Arial"/>
                <w:sz w:val="16"/>
                <w:szCs w:val="16"/>
              </w:rPr>
              <w:t xml:space="preserve"> </w:t>
            </w:r>
            <w:r w:rsidRPr="00D4591C">
              <w:rPr>
                <w:rFonts w:ascii="Arial"/>
                <w:spacing w:val="-1"/>
                <w:sz w:val="16"/>
                <w:szCs w:val="16"/>
              </w:rPr>
              <w:t>the</w:t>
            </w:r>
            <w:r w:rsidRPr="00D4591C">
              <w:rPr>
                <w:rFonts w:ascii="Arial"/>
                <w:sz w:val="16"/>
                <w:szCs w:val="16"/>
              </w:rPr>
              <w:t xml:space="preserve"> </w:t>
            </w:r>
            <w:r w:rsidRPr="00D4591C">
              <w:rPr>
                <w:rFonts w:ascii="Arial"/>
                <w:spacing w:val="-1"/>
                <w:sz w:val="16"/>
                <w:szCs w:val="16"/>
              </w:rPr>
              <w:t>year,</w:t>
            </w:r>
            <w:r w:rsidRPr="00D4591C">
              <w:rPr>
                <w:rFonts w:ascii="Arial"/>
                <w:spacing w:val="4"/>
                <w:sz w:val="16"/>
                <w:szCs w:val="16"/>
              </w:rPr>
              <w:t xml:space="preserve"> </w:t>
            </w:r>
            <w:r w:rsidRPr="00D4591C">
              <w:rPr>
                <w:rFonts w:ascii="Arial"/>
                <w:color w:val="053C70"/>
                <w:spacing w:val="-1"/>
                <w:sz w:val="16"/>
                <w:szCs w:val="16"/>
              </w:rPr>
              <w:t>e.g.</w:t>
            </w:r>
            <w:r w:rsidRPr="00D4591C">
              <w:rPr>
                <w:rFonts w:ascii="Arial"/>
                <w:color w:val="053C70"/>
                <w:spacing w:val="25"/>
                <w:sz w:val="16"/>
                <w:szCs w:val="16"/>
              </w:rPr>
              <w:t xml:space="preserve"> </w:t>
            </w:r>
            <w:r w:rsidRPr="00D4591C">
              <w:rPr>
                <w:rFonts w:ascii="Arial"/>
                <w:color w:val="053C70"/>
                <w:spacing w:val="-1"/>
                <w:sz w:val="16"/>
                <w:szCs w:val="16"/>
              </w:rPr>
              <w:t xml:space="preserve">Christmas Fayre, </w:t>
            </w:r>
            <w:r w:rsidRPr="00D4591C">
              <w:rPr>
                <w:rFonts w:ascii="Arial"/>
                <w:color w:val="053C70"/>
                <w:spacing w:val="1"/>
                <w:sz w:val="16"/>
                <w:szCs w:val="16"/>
              </w:rPr>
              <w:t>my</w:t>
            </w:r>
            <w:r w:rsidRPr="00D4591C">
              <w:rPr>
                <w:rFonts w:ascii="Arial"/>
                <w:color w:val="053C70"/>
                <w:spacing w:val="-3"/>
                <w:sz w:val="16"/>
                <w:szCs w:val="16"/>
              </w:rPr>
              <w:t xml:space="preserve"> </w:t>
            </w:r>
            <w:r w:rsidRPr="00D4591C">
              <w:rPr>
                <w:rFonts w:ascii="Arial"/>
                <w:color w:val="053C70"/>
                <w:spacing w:val="-1"/>
                <w:sz w:val="16"/>
                <w:szCs w:val="16"/>
              </w:rPr>
              <w:t xml:space="preserve">birthday, </w:t>
            </w:r>
            <w:r w:rsidRPr="00D4591C">
              <w:rPr>
                <w:rFonts w:ascii="Arial"/>
                <w:color w:val="053C70"/>
                <w:spacing w:val="-2"/>
                <w:sz w:val="16"/>
                <w:szCs w:val="16"/>
              </w:rPr>
              <w:t>school</w:t>
            </w:r>
            <w:r w:rsidRPr="00D4591C">
              <w:rPr>
                <w:rFonts w:ascii="Arial"/>
                <w:color w:val="053C70"/>
                <w:spacing w:val="29"/>
                <w:sz w:val="16"/>
                <w:szCs w:val="16"/>
              </w:rPr>
              <w:t xml:space="preserve"> </w:t>
            </w:r>
            <w:r w:rsidRPr="00D4591C">
              <w:rPr>
                <w:rFonts w:ascii="Arial"/>
                <w:color w:val="053C70"/>
                <w:spacing w:val="-1"/>
                <w:sz w:val="16"/>
                <w:szCs w:val="16"/>
              </w:rPr>
              <w:t>trip, family</w:t>
            </w:r>
            <w:r w:rsidRPr="00D4591C">
              <w:rPr>
                <w:rFonts w:ascii="Arial"/>
                <w:color w:val="053C70"/>
                <w:sz w:val="16"/>
                <w:szCs w:val="16"/>
              </w:rPr>
              <w:t xml:space="preserve"> </w:t>
            </w:r>
            <w:r w:rsidRPr="00D4591C">
              <w:rPr>
                <w:rFonts w:ascii="Arial"/>
                <w:color w:val="053C70"/>
                <w:spacing w:val="-1"/>
                <w:sz w:val="16"/>
                <w:szCs w:val="16"/>
              </w:rPr>
              <w:t>birthdays,</w:t>
            </w:r>
            <w:r w:rsidRPr="00D4591C">
              <w:rPr>
                <w:rFonts w:ascii="Arial"/>
                <w:color w:val="053C70"/>
                <w:spacing w:val="1"/>
                <w:sz w:val="16"/>
                <w:szCs w:val="16"/>
              </w:rPr>
              <w:t xml:space="preserve"> </w:t>
            </w:r>
            <w:r w:rsidRPr="00D4591C">
              <w:rPr>
                <w:rFonts w:ascii="Arial"/>
                <w:color w:val="053C70"/>
                <w:spacing w:val="-1"/>
                <w:sz w:val="16"/>
                <w:szCs w:val="16"/>
              </w:rPr>
              <w:t>holidays,</w:t>
            </w:r>
            <w:r w:rsidRPr="00D4591C">
              <w:rPr>
                <w:rFonts w:ascii="Arial"/>
                <w:color w:val="053C70"/>
                <w:spacing w:val="1"/>
                <w:sz w:val="16"/>
                <w:szCs w:val="16"/>
              </w:rPr>
              <w:t xml:space="preserve"> </w:t>
            </w:r>
            <w:r w:rsidRPr="00D4591C">
              <w:rPr>
                <w:rFonts w:ascii="Arial"/>
                <w:color w:val="053C70"/>
                <w:spacing w:val="-2"/>
                <w:sz w:val="16"/>
                <w:szCs w:val="16"/>
              </w:rPr>
              <w:t>etc.</w:t>
            </w:r>
          </w:p>
          <w:p w14:paraId="53FF3CEC" w14:textId="77777777" w:rsidR="00520E3B" w:rsidRPr="00D4591C" w:rsidRDefault="00520E3B" w:rsidP="00BB583D">
            <w:pPr>
              <w:pStyle w:val="ListParagraph"/>
              <w:widowControl w:val="0"/>
              <w:numPr>
                <w:ilvl w:val="0"/>
                <w:numId w:val="69"/>
              </w:numPr>
              <w:tabs>
                <w:tab w:val="left" w:pos="212"/>
              </w:tabs>
              <w:spacing w:before="142" w:line="226" w:lineRule="auto"/>
              <w:ind w:left="180" w:hanging="142"/>
              <w:contextualSpacing w:val="0"/>
              <w:rPr>
                <w:rFonts w:ascii="Arial" w:eastAsia="Arial" w:hAnsi="Arial" w:cs="Arial"/>
                <w:sz w:val="16"/>
                <w:szCs w:val="16"/>
              </w:rPr>
            </w:pPr>
            <w:r w:rsidRPr="00D4591C">
              <w:rPr>
                <w:rFonts w:ascii="Arial"/>
                <w:spacing w:val="-1"/>
                <w:sz w:val="16"/>
                <w:szCs w:val="16"/>
              </w:rPr>
              <w:t>Use</w:t>
            </w:r>
            <w:r w:rsidRPr="00D4591C">
              <w:rPr>
                <w:rFonts w:ascii="Arial"/>
                <w:sz w:val="16"/>
                <w:szCs w:val="16"/>
              </w:rPr>
              <w:t xml:space="preserve"> a </w:t>
            </w:r>
            <w:r w:rsidRPr="00D4591C">
              <w:rPr>
                <w:rFonts w:ascii="Arial"/>
                <w:spacing w:val="-1"/>
                <w:sz w:val="16"/>
                <w:szCs w:val="16"/>
              </w:rPr>
              <w:t xml:space="preserve">variety </w:t>
            </w:r>
            <w:r w:rsidRPr="00D4591C">
              <w:rPr>
                <w:rFonts w:ascii="Arial"/>
                <w:spacing w:val="-2"/>
                <w:sz w:val="16"/>
                <w:szCs w:val="16"/>
              </w:rPr>
              <w:t>of</w:t>
            </w:r>
            <w:r w:rsidRPr="00D4591C">
              <w:rPr>
                <w:rFonts w:ascii="Arial"/>
                <w:spacing w:val="-1"/>
                <w:sz w:val="16"/>
                <w:szCs w:val="16"/>
              </w:rPr>
              <w:t xml:space="preserve"> timers </w:t>
            </w:r>
            <w:r w:rsidRPr="00D4591C">
              <w:rPr>
                <w:rFonts w:ascii="Arial"/>
                <w:sz w:val="16"/>
                <w:szCs w:val="16"/>
              </w:rPr>
              <w:t xml:space="preserve">to </w:t>
            </w:r>
            <w:r w:rsidRPr="00D4591C">
              <w:rPr>
                <w:rFonts w:ascii="Arial"/>
                <w:spacing w:val="-2"/>
                <w:sz w:val="16"/>
                <w:szCs w:val="16"/>
              </w:rPr>
              <w:t>explore</w:t>
            </w:r>
            <w:r w:rsidRPr="00D4591C">
              <w:rPr>
                <w:rFonts w:ascii="Arial"/>
                <w:sz w:val="16"/>
                <w:szCs w:val="16"/>
              </w:rPr>
              <w:t xml:space="preserve"> </w:t>
            </w:r>
            <w:r w:rsidRPr="00D4591C">
              <w:rPr>
                <w:rFonts w:ascii="Arial"/>
                <w:spacing w:val="-1"/>
                <w:sz w:val="16"/>
                <w:szCs w:val="16"/>
              </w:rPr>
              <w:t>the</w:t>
            </w:r>
            <w:r w:rsidRPr="00D4591C">
              <w:rPr>
                <w:rFonts w:ascii="Arial"/>
                <w:spacing w:val="27"/>
                <w:sz w:val="16"/>
                <w:szCs w:val="16"/>
              </w:rPr>
              <w:t xml:space="preserve"> </w:t>
            </w:r>
            <w:r w:rsidRPr="00D4591C">
              <w:rPr>
                <w:rFonts w:ascii="Arial"/>
                <w:spacing w:val="-1"/>
                <w:sz w:val="16"/>
                <w:szCs w:val="16"/>
              </w:rPr>
              <w:t>flexibility and</w:t>
            </w:r>
            <w:r w:rsidRPr="00D4591C">
              <w:rPr>
                <w:rFonts w:ascii="Arial"/>
                <w:sz w:val="16"/>
                <w:szCs w:val="16"/>
              </w:rPr>
              <w:t xml:space="preserve"> </w:t>
            </w:r>
            <w:r w:rsidRPr="00D4591C">
              <w:rPr>
                <w:rFonts w:ascii="Arial"/>
                <w:spacing w:val="-1"/>
                <w:sz w:val="16"/>
                <w:szCs w:val="16"/>
              </w:rPr>
              <w:t>accuracy</w:t>
            </w:r>
            <w:r w:rsidRPr="00D4591C">
              <w:rPr>
                <w:rFonts w:ascii="Arial"/>
                <w:spacing w:val="-3"/>
                <w:sz w:val="16"/>
                <w:szCs w:val="16"/>
              </w:rPr>
              <w:t xml:space="preserve"> </w:t>
            </w:r>
            <w:r w:rsidRPr="00D4591C">
              <w:rPr>
                <w:rFonts w:ascii="Arial"/>
                <w:spacing w:val="-1"/>
                <w:sz w:val="16"/>
                <w:szCs w:val="16"/>
              </w:rPr>
              <w:t>that comes</w:t>
            </w:r>
            <w:r w:rsidRPr="00D4591C">
              <w:rPr>
                <w:rFonts w:ascii="Arial"/>
                <w:spacing w:val="27"/>
                <w:sz w:val="16"/>
                <w:szCs w:val="16"/>
              </w:rPr>
              <w:t xml:space="preserve"> </w:t>
            </w:r>
            <w:r w:rsidRPr="00D4591C">
              <w:rPr>
                <w:rFonts w:ascii="Arial"/>
                <w:spacing w:val="-1"/>
                <w:sz w:val="16"/>
                <w:szCs w:val="16"/>
              </w:rPr>
              <w:t>with</w:t>
            </w:r>
            <w:r w:rsidRPr="00D4591C">
              <w:rPr>
                <w:rFonts w:ascii="Arial"/>
                <w:sz w:val="16"/>
                <w:szCs w:val="16"/>
              </w:rPr>
              <w:t xml:space="preserve"> </w:t>
            </w:r>
            <w:r w:rsidRPr="00D4591C">
              <w:rPr>
                <w:rFonts w:ascii="Arial"/>
                <w:spacing w:val="-1"/>
                <w:sz w:val="16"/>
                <w:szCs w:val="16"/>
              </w:rPr>
              <w:t>measuring</w:t>
            </w:r>
            <w:r w:rsidRPr="00D4591C">
              <w:rPr>
                <w:rFonts w:ascii="Arial"/>
                <w:spacing w:val="-3"/>
                <w:sz w:val="16"/>
                <w:szCs w:val="16"/>
              </w:rPr>
              <w:t xml:space="preserve"> </w:t>
            </w:r>
            <w:r w:rsidRPr="00D4591C">
              <w:rPr>
                <w:rFonts w:ascii="Arial"/>
                <w:spacing w:val="-1"/>
                <w:sz w:val="16"/>
                <w:szCs w:val="16"/>
              </w:rPr>
              <w:t>time</w:t>
            </w:r>
            <w:r w:rsidRPr="00D4591C">
              <w:rPr>
                <w:rFonts w:ascii="Arial"/>
                <w:spacing w:val="-3"/>
                <w:sz w:val="16"/>
                <w:szCs w:val="16"/>
              </w:rPr>
              <w:t xml:space="preserve"> </w:t>
            </w:r>
            <w:r w:rsidRPr="00D4591C">
              <w:rPr>
                <w:rFonts w:ascii="Arial"/>
                <w:sz w:val="16"/>
                <w:szCs w:val="16"/>
              </w:rPr>
              <w:t>in</w:t>
            </w:r>
            <w:r w:rsidRPr="00D4591C">
              <w:rPr>
                <w:rFonts w:ascii="Arial"/>
                <w:spacing w:val="-2"/>
                <w:sz w:val="16"/>
                <w:szCs w:val="16"/>
              </w:rPr>
              <w:t xml:space="preserve"> </w:t>
            </w:r>
            <w:r w:rsidRPr="00D4591C">
              <w:rPr>
                <w:rFonts w:ascii="Arial"/>
                <w:spacing w:val="-1"/>
                <w:sz w:val="16"/>
                <w:szCs w:val="16"/>
              </w:rPr>
              <w:t>seconds</w:t>
            </w:r>
            <w:r w:rsidRPr="00D4591C">
              <w:rPr>
                <w:rFonts w:ascii="Arial"/>
                <w:spacing w:val="2"/>
                <w:sz w:val="16"/>
                <w:szCs w:val="16"/>
              </w:rPr>
              <w:t xml:space="preserve"> </w:t>
            </w:r>
            <w:r w:rsidRPr="00D4591C">
              <w:rPr>
                <w:rFonts w:ascii="Arial"/>
                <w:spacing w:val="-2"/>
                <w:sz w:val="16"/>
                <w:szCs w:val="16"/>
              </w:rPr>
              <w:t>as</w:t>
            </w:r>
            <w:r w:rsidRPr="00D4591C">
              <w:rPr>
                <w:rFonts w:ascii="Arial"/>
                <w:spacing w:val="28"/>
                <w:sz w:val="16"/>
                <w:szCs w:val="16"/>
              </w:rPr>
              <w:t xml:space="preserve"> </w:t>
            </w:r>
            <w:r w:rsidRPr="00D4591C">
              <w:rPr>
                <w:rFonts w:ascii="Arial"/>
                <w:spacing w:val="-2"/>
                <w:sz w:val="16"/>
                <w:szCs w:val="16"/>
              </w:rPr>
              <w:t>well</w:t>
            </w:r>
            <w:r w:rsidRPr="00D4591C">
              <w:rPr>
                <w:rFonts w:ascii="Arial"/>
                <w:spacing w:val="1"/>
                <w:sz w:val="16"/>
                <w:szCs w:val="16"/>
              </w:rPr>
              <w:t xml:space="preserve"> </w:t>
            </w:r>
            <w:r w:rsidRPr="00D4591C">
              <w:rPr>
                <w:rFonts w:ascii="Arial"/>
                <w:spacing w:val="-1"/>
                <w:sz w:val="16"/>
                <w:szCs w:val="16"/>
              </w:rPr>
              <w:t>as minutes,</w:t>
            </w:r>
            <w:r w:rsidRPr="00D4591C">
              <w:rPr>
                <w:rFonts w:ascii="Arial"/>
                <w:spacing w:val="1"/>
                <w:sz w:val="16"/>
                <w:szCs w:val="16"/>
              </w:rPr>
              <w:t xml:space="preserve"> </w:t>
            </w:r>
            <w:r w:rsidRPr="00D4591C">
              <w:rPr>
                <w:rFonts w:ascii="Arial"/>
                <w:spacing w:val="-1"/>
                <w:sz w:val="16"/>
                <w:szCs w:val="16"/>
              </w:rPr>
              <w:t>hours,</w:t>
            </w:r>
            <w:r w:rsidRPr="00D4591C">
              <w:rPr>
                <w:rFonts w:ascii="Arial"/>
                <w:spacing w:val="1"/>
                <w:sz w:val="16"/>
                <w:szCs w:val="16"/>
              </w:rPr>
              <w:t xml:space="preserve"> </w:t>
            </w:r>
            <w:r w:rsidRPr="00D4591C">
              <w:rPr>
                <w:rFonts w:ascii="Arial"/>
                <w:spacing w:val="-2"/>
                <w:sz w:val="16"/>
                <w:szCs w:val="16"/>
              </w:rPr>
              <w:t>days</w:t>
            </w:r>
            <w:r w:rsidRPr="00D4591C">
              <w:rPr>
                <w:rFonts w:ascii="Arial"/>
                <w:spacing w:val="3"/>
                <w:sz w:val="16"/>
                <w:szCs w:val="16"/>
              </w:rPr>
              <w:t xml:space="preserve"> </w:t>
            </w:r>
            <w:r w:rsidRPr="00D4591C">
              <w:rPr>
                <w:rFonts w:ascii="Arial"/>
                <w:color w:val="053C70"/>
                <w:spacing w:val="-2"/>
                <w:sz w:val="16"/>
                <w:szCs w:val="16"/>
              </w:rPr>
              <w:t>e.g.</w:t>
            </w:r>
            <w:r w:rsidRPr="00D4591C">
              <w:rPr>
                <w:rFonts w:ascii="Arial"/>
                <w:color w:val="053C70"/>
                <w:spacing w:val="25"/>
                <w:sz w:val="16"/>
                <w:szCs w:val="16"/>
              </w:rPr>
              <w:t xml:space="preserve"> </w:t>
            </w:r>
            <w:r w:rsidRPr="00D4591C">
              <w:rPr>
                <w:rFonts w:ascii="Arial"/>
                <w:color w:val="053C70"/>
                <w:spacing w:val="-1"/>
                <w:sz w:val="16"/>
                <w:szCs w:val="16"/>
              </w:rPr>
              <w:t>deciding</w:t>
            </w:r>
            <w:r w:rsidRPr="00D4591C">
              <w:rPr>
                <w:rFonts w:ascii="Arial"/>
                <w:color w:val="053C70"/>
                <w:sz w:val="16"/>
                <w:szCs w:val="16"/>
              </w:rPr>
              <w:t xml:space="preserve"> </w:t>
            </w:r>
            <w:r w:rsidRPr="00D4591C">
              <w:rPr>
                <w:rFonts w:ascii="Arial"/>
                <w:color w:val="053C70"/>
                <w:spacing w:val="-2"/>
                <w:sz w:val="16"/>
                <w:szCs w:val="16"/>
              </w:rPr>
              <w:t>who</w:t>
            </w:r>
            <w:r w:rsidRPr="00D4591C">
              <w:rPr>
                <w:rFonts w:ascii="Arial"/>
                <w:color w:val="053C70"/>
                <w:sz w:val="16"/>
                <w:szCs w:val="16"/>
              </w:rPr>
              <w:t xml:space="preserve"> </w:t>
            </w:r>
            <w:r w:rsidRPr="00D4591C">
              <w:rPr>
                <w:rFonts w:ascii="Arial"/>
                <w:color w:val="053C70"/>
                <w:spacing w:val="-1"/>
                <w:sz w:val="16"/>
                <w:szCs w:val="16"/>
              </w:rPr>
              <w:t>has</w:t>
            </w:r>
            <w:r w:rsidRPr="00D4591C">
              <w:rPr>
                <w:rFonts w:ascii="Arial"/>
                <w:color w:val="053C70"/>
                <w:spacing w:val="1"/>
                <w:sz w:val="16"/>
                <w:szCs w:val="16"/>
              </w:rPr>
              <w:t xml:space="preserve"> </w:t>
            </w:r>
            <w:r w:rsidRPr="00D4591C">
              <w:rPr>
                <w:rFonts w:ascii="Arial"/>
                <w:color w:val="053C70"/>
                <w:spacing w:val="-1"/>
                <w:sz w:val="16"/>
                <w:szCs w:val="16"/>
              </w:rPr>
              <w:t>placed</w:t>
            </w:r>
            <w:r w:rsidRPr="00D4591C">
              <w:rPr>
                <w:rFonts w:ascii="Arial"/>
                <w:color w:val="053C70"/>
                <w:spacing w:val="-3"/>
                <w:sz w:val="16"/>
                <w:szCs w:val="16"/>
              </w:rPr>
              <w:t xml:space="preserve"> </w:t>
            </w:r>
            <w:r w:rsidRPr="00D4591C">
              <w:rPr>
                <w:rFonts w:ascii="Arial"/>
                <w:color w:val="053C70"/>
                <w:spacing w:val="-1"/>
                <w:sz w:val="16"/>
                <w:szCs w:val="16"/>
              </w:rPr>
              <w:t xml:space="preserve">first </w:t>
            </w:r>
            <w:r w:rsidRPr="00D4591C">
              <w:rPr>
                <w:rFonts w:ascii="Arial"/>
                <w:color w:val="053C70"/>
                <w:sz w:val="16"/>
                <w:szCs w:val="16"/>
              </w:rPr>
              <w:t>in a</w:t>
            </w:r>
            <w:r w:rsidRPr="00D4591C">
              <w:rPr>
                <w:rFonts w:ascii="Arial"/>
                <w:color w:val="053C70"/>
                <w:spacing w:val="29"/>
                <w:sz w:val="16"/>
                <w:szCs w:val="16"/>
              </w:rPr>
              <w:t xml:space="preserve"> </w:t>
            </w:r>
            <w:r w:rsidRPr="00D4591C">
              <w:rPr>
                <w:rFonts w:ascii="Arial"/>
                <w:color w:val="053C70"/>
                <w:spacing w:val="-1"/>
                <w:sz w:val="16"/>
                <w:szCs w:val="16"/>
              </w:rPr>
              <w:t>sporting</w:t>
            </w:r>
            <w:r w:rsidRPr="00D4591C">
              <w:rPr>
                <w:rFonts w:ascii="Arial"/>
                <w:color w:val="053C70"/>
                <w:sz w:val="16"/>
                <w:szCs w:val="16"/>
              </w:rPr>
              <w:t xml:space="preserve"> </w:t>
            </w:r>
            <w:r w:rsidRPr="00D4591C">
              <w:rPr>
                <w:rFonts w:ascii="Arial"/>
                <w:color w:val="053C70"/>
                <w:spacing w:val="-2"/>
                <w:sz w:val="16"/>
                <w:szCs w:val="16"/>
              </w:rPr>
              <w:t>race,</w:t>
            </w:r>
            <w:r w:rsidRPr="00D4591C">
              <w:rPr>
                <w:rFonts w:ascii="Arial"/>
                <w:color w:val="053C70"/>
                <w:spacing w:val="-1"/>
                <w:sz w:val="16"/>
                <w:szCs w:val="16"/>
              </w:rPr>
              <w:t xml:space="preserve"> cost of </w:t>
            </w:r>
            <w:r w:rsidRPr="00D4591C">
              <w:rPr>
                <w:rFonts w:ascii="Arial"/>
                <w:color w:val="053C70"/>
                <w:sz w:val="16"/>
                <w:szCs w:val="16"/>
              </w:rPr>
              <w:t xml:space="preserve">a </w:t>
            </w:r>
            <w:r w:rsidRPr="00D4591C">
              <w:rPr>
                <w:rFonts w:ascii="Arial"/>
                <w:color w:val="053C70"/>
                <w:spacing w:val="-1"/>
                <w:sz w:val="16"/>
                <w:szCs w:val="16"/>
              </w:rPr>
              <w:t>phone</w:t>
            </w:r>
            <w:r w:rsidRPr="00D4591C">
              <w:rPr>
                <w:rFonts w:ascii="Arial"/>
                <w:color w:val="053C70"/>
                <w:spacing w:val="-2"/>
                <w:sz w:val="16"/>
                <w:szCs w:val="16"/>
              </w:rPr>
              <w:t xml:space="preserve"> </w:t>
            </w:r>
            <w:r w:rsidRPr="00D4591C">
              <w:rPr>
                <w:rFonts w:ascii="Arial"/>
                <w:color w:val="053C70"/>
                <w:spacing w:val="-1"/>
                <w:sz w:val="16"/>
                <w:szCs w:val="16"/>
              </w:rPr>
              <w:t>call,</w:t>
            </w:r>
            <w:r w:rsidRPr="00D4591C">
              <w:rPr>
                <w:rFonts w:ascii="Arial"/>
                <w:color w:val="053C70"/>
                <w:spacing w:val="27"/>
                <w:sz w:val="16"/>
                <w:szCs w:val="16"/>
              </w:rPr>
              <w:t xml:space="preserve"> </w:t>
            </w:r>
            <w:r w:rsidRPr="00D4591C">
              <w:rPr>
                <w:rFonts w:ascii="Arial"/>
                <w:color w:val="053C70"/>
                <w:spacing w:val="-1"/>
                <w:sz w:val="16"/>
                <w:szCs w:val="16"/>
              </w:rPr>
              <w:t>etc.</w:t>
            </w:r>
          </w:p>
          <w:p w14:paraId="01D10C92" w14:textId="77777777" w:rsidR="00520E3B" w:rsidRPr="00D4591C" w:rsidRDefault="00520E3B" w:rsidP="00BB583D">
            <w:pPr>
              <w:pStyle w:val="ListParagraph"/>
              <w:widowControl w:val="0"/>
              <w:numPr>
                <w:ilvl w:val="0"/>
                <w:numId w:val="69"/>
              </w:numPr>
              <w:tabs>
                <w:tab w:val="left" w:pos="248"/>
              </w:tabs>
              <w:spacing w:before="124" w:line="228" w:lineRule="auto"/>
              <w:ind w:left="180" w:hanging="142"/>
              <w:contextualSpacing w:val="0"/>
              <w:rPr>
                <w:rFonts w:ascii="Arial" w:eastAsia="Arial" w:hAnsi="Arial" w:cs="Arial"/>
                <w:sz w:val="16"/>
                <w:szCs w:val="16"/>
              </w:rPr>
            </w:pPr>
            <w:r w:rsidRPr="00D4591C">
              <w:rPr>
                <w:rFonts w:ascii="Arial"/>
                <w:spacing w:val="-1"/>
                <w:sz w:val="16"/>
                <w:szCs w:val="16"/>
              </w:rPr>
              <w:t>Compare</w:t>
            </w:r>
            <w:r w:rsidRPr="00D4591C">
              <w:rPr>
                <w:rFonts w:ascii="Arial"/>
                <w:spacing w:val="-2"/>
                <w:sz w:val="16"/>
                <w:szCs w:val="16"/>
              </w:rPr>
              <w:t xml:space="preserve"> </w:t>
            </w:r>
            <w:r w:rsidRPr="00D4591C">
              <w:rPr>
                <w:rFonts w:ascii="Arial"/>
                <w:sz w:val="16"/>
                <w:szCs w:val="16"/>
              </w:rPr>
              <w:t>&amp;</w:t>
            </w:r>
            <w:r w:rsidRPr="00D4591C">
              <w:rPr>
                <w:rFonts w:ascii="Arial"/>
                <w:spacing w:val="1"/>
                <w:sz w:val="16"/>
                <w:szCs w:val="16"/>
              </w:rPr>
              <w:t xml:space="preserve"> </w:t>
            </w:r>
            <w:r w:rsidRPr="00D4591C">
              <w:rPr>
                <w:rFonts w:ascii="Arial"/>
                <w:spacing w:val="-2"/>
                <w:sz w:val="16"/>
                <w:szCs w:val="16"/>
              </w:rPr>
              <w:t>record</w:t>
            </w:r>
            <w:r w:rsidRPr="00D4591C">
              <w:rPr>
                <w:rFonts w:ascii="Arial"/>
                <w:sz w:val="16"/>
                <w:szCs w:val="16"/>
              </w:rPr>
              <w:t xml:space="preserve"> </w:t>
            </w:r>
            <w:r w:rsidRPr="00D4591C">
              <w:rPr>
                <w:rFonts w:ascii="Arial"/>
                <w:spacing w:val="-1"/>
                <w:sz w:val="16"/>
                <w:szCs w:val="16"/>
              </w:rPr>
              <w:t>estimated</w:t>
            </w:r>
            <w:r w:rsidRPr="00D4591C">
              <w:rPr>
                <w:rFonts w:ascii="Arial"/>
                <w:spacing w:val="-2"/>
                <w:sz w:val="16"/>
                <w:szCs w:val="16"/>
              </w:rPr>
              <w:t xml:space="preserve"> </w:t>
            </w:r>
            <w:r w:rsidRPr="00D4591C">
              <w:rPr>
                <w:rFonts w:ascii="Arial"/>
                <w:spacing w:val="-1"/>
                <w:sz w:val="16"/>
                <w:szCs w:val="16"/>
              </w:rPr>
              <w:t>times</w:t>
            </w:r>
            <w:r w:rsidRPr="00D4591C">
              <w:rPr>
                <w:rFonts w:ascii="Arial"/>
                <w:spacing w:val="30"/>
                <w:sz w:val="16"/>
                <w:szCs w:val="16"/>
              </w:rPr>
              <w:t xml:space="preserve"> </w:t>
            </w:r>
            <w:r w:rsidRPr="00D4591C">
              <w:rPr>
                <w:rFonts w:ascii="Arial"/>
                <w:spacing w:val="-1"/>
                <w:sz w:val="16"/>
                <w:szCs w:val="16"/>
              </w:rPr>
              <w:t>with</w:t>
            </w:r>
            <w:r w:rsidRPr="00D4591C">
              <w:rPr>
                <w:rFonts w:ascii="Arial"/>
                <w:sz w:val="16"/>
                <w:szCs w:val="16"/>
              </w:rPr>
              <w:t xml:space="preserve"> </w:t>
            </w:r>
            <w:r w:rsidRPr="00D4591C">
              <w:rPr>
                <w:rFonts w:ascii="Arial"/>
                <w:spacing w:val="-1"/>
                <w:sz w:val="16"/>
                <w:szCs w:val="16"/>
              </w:rPr>
              <w:t>measured</w:t>
            </w:r>
            <w:r w:rsidRPr="00D4591C">
              <w:rPr>
                <w:rFonts w:ascii="Arial"/>
                <w:sz w:val="16"/>
                <w:szCs w:val="16"/>
              </w:rPr>
              <w:t xml:space="preserve"> </w:t>
            </w:r>
            <w:r w:rsidRPr="00D4591C">
              <w:rPr>
                <w:rFonts w:ascii="Arial"/>
                <w:spacing w:val="-2"/>
                <w:sz w:val="16"/>
                <w:szCs w:val="16"/>
              </w:rPr>
              <w:t>times.</w:t>
            </w:r>
          </w:p>
          <w:p w14:paraId="4BDBE08E" w14:textId="77777777" w:rsidR="00520E3B" w:rsidRPr="00D4591C" w:rsidRDefault="00520E3B" w:rsidP="00D4591C">
            <w:pPr>
              <w:pStyle w:val="TableParagraph"/>
              <w:ind w:left="180" w:hanging="142"/>
              <w:rPr>
                <w:rFonts w:ascii="Times New Roman" w:eastAsia="Times New Roman" w:hAnsi="Times New Roman" w:cs="Times New Roman"/>
                <w:sz w:val="16"/>
                <w:szCs w:val="16"/>
              </w:rPr>
            </w:pPr>
          </w:p>
          <w:p w14:paraId="7AC00AE3" w14:textId="79C6914C" w:rsidR="00520E3B" w:rsidRPr="005D3301" w:rsidRDefault="00520E3B" w:rsidP="00BB583D">
            <w:pPr>
              <w:pStyle w:val="ListParagraph"/>
              <w:numPr>
                <w:ilvl w:val="0"/>
                <w:numId w:val="69"/>
              </w:numPr>
              <w:ind w:left="180" w:hanging="142"/>
              <w:rPr>
                <w:rFonts w:ascii="Arial" w:hAnsi="Arial" w:cs="Arial"/>
                <w:sz w:val="16"/>
                <w:szCs w:val="16"/>
              </w:rPr>
            </w:pPr>
            <w:r w:rsidRPr="00D4591C">
              <w:rPr>
                <w:rFonts w:ascii="Arial" w:eastAsia="Arial" w:hAnsi="Arial" w:cs="Arial"/>
                <w:spacing w:val="-1"/>
                <w:sz w:val="16"/>
                <w:szCs w:val="16"/>
              </w:rPr>
              <w:t>Give</w:t>
            </w:r>
            <w:r w:rsidRPr="00D4591C">
              <w:rPr>
                <w:rFonts w:ascii="Arial" w:eastAsia="Arial" w:hAnsi="Arial" w:cs="Arial"/>
                <w:sz w:val="16"/>
                <w:szCs w:val="16"/>
              </w:rPr>
              <w:t xml:space="preserve"> </w:t>
            </w:r>
            <w:r w:rsidRPr="00D4591C">
              <w:rPr>
                <w:rFonts w:ascii="Arial" w:eastAsia="Arial" w:hAnsi="Arial" w:cs="Arial"/>
                <w:spacing w:val="-1"/>
                <w:sz w:val="16"/>
                <w:szCs w:val="16"/>
              </w:rPr>
              <w:t xml:space="preserve">reasons </w:t>
            </w:r>
            <w:r w:rsidRPr="00D4591C">
              <w:rPr>
                <w:rFonts w:ascii="Arial" w:eastAsia="Arial" w:hAnsi="Arial" w:cs="Arial"/>
                <w:spacing w:val="-2"/>
                <w:sz w:val="16"/>
                <w:szCs w:val="16"/>
              </w:rPr>
              <w:t>why</w:t>
            </w:r>
            <w:r w:rsidRPr="00D4591C">
              <w:rPr>
                <w:rFonts w:ascii="Arial" w:eastAsia="Arial" w:hAnsi="Arial" w:cs="Arial"/>
                <w:spacing w:val="-1"/>
                <w:sz w:val="16"/>
                <w:szCs w:val="16"/>
              </w:rPr>
              <w:t xml:space="preserve"> some</w:t>
            </w:r>
            <w:r w:rsidRPr="00D4591C">
              <w:rPr>
                <w:rFonts w:ascii="Arial" w:eastAsia="Arial" w:hAnsi="Arial" w:cs="Arial"/>
                <w:spacing w:val="-2"/>
                <w:sz w:val="16"/>
                <w:szCs w:val="16"/>
              </w:rPr>
              <w:t xml:space="preserve"> </w:t>
            </w:r>
            <w:r w:rsidRPr="00D4591C">
              <w:rPr>
                <w:rFonts w:ascii="Arial" w:eastAsia="Arial" w:hAnsi="Arial" w:cs="Arial"/>
                <w:spacing w:val="-1"/>
                <w:sz w:val="16"/>
                <w:szCs w:val="16"/>
              </w:rPr>
              <w:t>timers</w:t>
            </w:r>
            <w:r w:rsidRPr="00D4591C">
              <w:rPr>
                <w:rFonts w:ascii="Arial" w:eastAsia="Arial" w:hAnsi="Arial" w:cs="Arial"/>
                <w:spacing w:val="28"/>
                <w:sz w:val="16"/>
                <w:szCs w:val="16"/>
              </w:rPr>
              <w:t xml:space="preserve"> </w:t>
            </w:r>
            <w:r w:rsidRPr="00D4591C">
              <w:rPr>
                <w:rFonts w:ascii="Arial" w:eastAsia="Arial" w:hAnsi="Arial" w:cs="Arial"/>
                <w:spacing w:val="-2"/>
                <w:sz w:val="16"/>
                <w:szCs w:val="16"/>
              </w:rPr>
              <w:t>would</w:t>
            </w:r>
            <w:r w:rsidRPr="00D4591C">
              <w:rPr>
                <w:rFonts w:ascii="Arial" w:eastAsia="Arial" w:hAnsi="Arial" w:cs="Arial"/>
                <w:sz w:val="16"/>
                <w:szCs w:val="16"/>
              </w:rPr>
              <w:t xml:space="preserve"> </w:t>
            </w:r>
            <w:r w:rsidRPr="00D4591C">
              <w:rPr>
                <w:rFonts w:ascii="Arial" w:eastAsia="Arial" w:hAnsi="Arial" w:cs="Arial"/>
                <w:spacing w:val="-1"/>
                <w:sz w:val="16"/>
                <w:szCs w:val="16"/>
              </w:rPr>
              <w:t>be</w:t>
            </w:r>
            <w:r w:rsidRPr="00D4591C">
              <w:rPr>
                <w:rFonts w:ascii="Arial" w:eastAsia="Arial" w:hAnsi="Arial" w:cs="Arial"/>
                <w:sz w:val="16"/>
                <w:szCs w:val="16"/>
              </w:rPr>
              <w:t xml:space="preserve"> more</w:t>
            </w:r>
            <w:r w:rsidRPr="00D4591C">
              <w:rPr>
                <w:rFonts w:ascii="Arial" w:eastAsia="Arial" w:hAnsi="Arial" w:cs="Arial"/>
                <w:spacing w:val="-2"/>
                <w:sz w:val="16"/>
                <w:szCs w:val="16"/>
              </w:rPr>
              <w:t xml:space="preserve"> </w:t>
            </w:r>
            <w:r w:rsidRPr="00D4591C">
              <w:rPr>
                <w:rFonts w:ascii="Arial" w:eastAsia="Arial" w:hAnsi="Arial" w:cs="Arial"/>
                <w:spacing w:val="-1"/>
                <w:sz w:val="16"/>
                <w:szCs w:val="16"/>
              </w:rPr>
              <w:t>suited</w:t>
            </w:r>
            <w:r w:rsidRPr="00D4591C">
              <w:rPr>
                <w:rFonts w:ascii="Arial" w:eastAsia="Arial" w:hAnsi="Arial" w:cs="Arial"/>
                <w:spacing w:val="-3"/>
                <w:sz w:val="16"/>
                <w:szCs w:val="16"/>
              </w:rPr>
              <w:t xml:space="preserve"> </w:t>
            </w:r>
            <w:r w:rsidRPr="00D4591C">
              <w:rPr>
                <w:rFonts w:ascii="Arial" w:eastAsia="Arial" w:hAnsi="Arial" w:cs="Arial"/>
                <w:sz w:val="16"/>
                <w:szCs w:val="16"/>
              </w:rPr>
              <w:t>to</w:t>
            </w:r>
            <w:r w:rsidRPr="00D4591C">
              <w:rPr>
                <w:rFonts w:ascii="Arial" w:eastAsia="Arial" w:hAnsi="Arial" w:cs="Arial"/>
                <w:spacing w:val="-3"/>
                <w:sz w:val="16"/>
                <w:szCs w:val="16"/>
              </w:rPr>
              <w:t xml:space="preserve"> </w:t>
            </w:r>
            <w:r w:rsidRPr="00D4591C">
              <w:rPr>
                <w:rFonts w:ascii="Arial" w:eastAsia="Arial" w:hAnsi="Arial" w:cs="Arial"/>
                <w:spacing w:val="-1"/>
                <w:sz w:val="16"/>
                <w:szCs w:val="16"/>
              </w:rPr>
              <w:t>certain</w:t>
            </w:r>
            <w:r w:rsidRPr="00D4591C">
              <w:rPr>
                <w:rFonts w:ascii="Arial" w:eastAsia="Arial" w:hAnsi="Arial" w:cs="Arial"/>
                <w:spacing w:val="21"/>
                <w:sz w:val="16"/>
                <w:szCs w:val="16"/>
              </w:rPr>
              <w:t xml:space="preserve"> </w:t>
            </w:r>
            <w:r w:rsidRPr="00D4591C">
              <w:rPr>
                <w:rFonts w:ascii="Arial" w:eastAsia="Arial" w:hAnsi="Arial" w:cs="Arial"/>
                <w:spacing w:val="-1"/>
                <w:sz w:val="16"/>
                <w:szCs w:val="16"/>
              </w:rPr>
              <w:t>tasks—sand</w:t>
            </w:r>
            <w:r w:rsidRPr="00D4591C">
              <w:rPr>
                <w:rFonts w:ascii="Arial" w:eastAsia="Arial" w:hAnsi="Arial" w:cs="Arial"/>
                <w:sz w:val="16"/>
                <w:szCs w:val="16"/>
              </w:rPr>
              <w:t xml:space="preserve"> </w:t>
            </w:r>
            <w:r w:rsidRPr="00D4591C">
              <w:rPr>
                <w:rFonts w:ascii="Arial" w:eastAsia="Arial" w:hAnsi="Arial" w:cs="Arial"/>
                <w:spacing w:val="-1"/>
                <w:sz w:val="16"/>
                <w:szCs w:val="16"/>
              </w:rPr>
              <w:t xml:space="preserve">timers </w:t>
            </w:r>
            <w:r w:rsidRPr="00D4591C">
              <w:rPr>
                <w:rFonts w:ascii="Arial" w:eastAsia="Arial" w:hAnsi="Arial" w:cs="Arial"/>
                <w:spacing w:val="-2"/>
                <w:sz w:val="16"/>
                <w:szCs w:val="16"/>
              </w:rPr>
              <w:t>set</w:t>
            </w:r>
            <w:r w:rsidRPr="00D4591C">
              <w:rPr>
                <w:rFonts w:ascii="Arial" w:eastAsia="Arial" w:hAnsi="Arial" w:cs="Arial"/>
                <w:spacing w:val="1"/>
                <w:sz w:val="16"/>
                <w:szCs w:val="16"/>
              </w:rPr>
              <w:t xml:space="preserve"> </w:t>
            </w:r>
            <w:r w:rsidRPr="00D4591C">
              <w:rPr>
                <w:rFonts w:ascii="Arial" w:eastAsia="Arial" w:hAnsi="Arial" w:cs="Arial"/>
                <w:sz w:val="16"/>
                <w:szCs w:val="16"/>
              </w:rPr>
              <w:t>a</w:t>
            </w:r>
            <w:r w:rsidRPr="00D4591C">
              <w:rPr>
                <w:rFonts w:ascii="Arial" w:eastAsia="Arial" w:hAnsi="Arial" w:cs="Arial"/>
                <w:spacing w:val="-3"/>
                <w:sz w:val="16"/>
                <w:szCs w:val="16"/>
              </w:rPr>
              <w:t xml:space="preserve"> </w:t>
            </w:r>
            <w:r w:rsidRPr="00D4591C">
              <w:rPr>
                <w:rFonts w:ascii="Arial" w:eastAsia="Arial" w:hAnsi="Arial" w:cs="Arial"/>
                <w:spacing w:val="-1"/>
                <w:sz w:val="16"/>
                <w:szCs w:val="16"/>
              </w:rPr>
              <w:t>deadline</w:t>
            </w:r>
            <w:r w:rsidRPr="00D4591C">
              <w:rPr>
                <w:rFonts w:ascii="Arial" w:eastAsia="Arial" w:hAnsi="Arial" w:cs="Arial"/>
                <w:spacing w:val="29"/>
                <w:sz w:val="16"/>
                <w:szCs w:val="16"/>
              </w:rPr>
              <w:t xml:space="preserve"> </w:t>
            </w:r>
            <w:r w:rsidRPr="00D4591C">
              <w:rPr>
                <w:rFonts w:ascii="Arial" w:eastAsia="Arial" w:hAnsi="Arial" w:cs="Arial"/>
                <w:spacing w:val="-1"/>
                <w:sz w:val="16"/>
                <w:szCs w:val="16"/>
              </w:rPr>
              <w:t>for</w:t>
            </w:r>
            <w:r w:rsidRPr="00D4591C">
              <w:rPr>
                <w:rFonts w:ascii="Arial" w:eastAsia="Arial" w:hAnsi="Arial" w:cs="Arial"/>
                <w:sz w:val="16"/>
                <w:szCs w:val="16"/>
              </w:rPr>
              <w:t xml:space="preserve"> </w:t>
            </w:r>
            <w:r w:rsidRPr="00D4591C">
              <w:rPr>
                <w:rFonts w:ascii="Arial" w:eastAsia="Arial" w:hAnsi="Arial" w:cs="Arial"/>
                <w:spacing w:val="-1"/>
                <w:sz w:val="16"/>
                <w:szCs w:val="16"/>
              </w:rPr>
              <w:t>quick tasks, digital</w:t>
            </w:r>
            <w:r w:rsidRPr="00D4591C">
              <w:rPr>
                <w:rFonts w:ascii="Arial" w:eastAsia="Arial" w:hAnsi="Arial" w:cs="Arial"/>
                <w:spacing w:val="-2"/>
                <w:sz w:val="16"/>
                <w:szCs w:val="16"/>
              </w:rPr>
              <w:t xml:space="preserve"> </w:t>
            </w:r>
            <w:r w:rsidRPr="00D4591C">
              <w:rPr>
                <w:rFonts w:ascii="Arial" w:eastAsia="Arial" w:hAnsi="Arial" w:cs="Arial"/>
                <w:spacing w:val="-1"/>
                <w:sz w:val="16"/>
                <w:szCs w:val="16"/>
              </w:rPr>
              <w:t xml:space="preserve">timers </w:t>
            </w:r>
            <w:r w:rsidRPr="00D4591C">
              <w:rPr>
                <w:rFonts w:ascii="Arial" w:eastAsia="Arial" w:hAnsi="Arial" w:cs="Arial"/>
                <w:sz w:val="16"/>
                <w:szCs w:val="16"/>
              </w:rPr>
              <w:t>may</w:t>
            </w:r>
            <w:r w:rsidRPr="00D4591C">
              <w:rPr>
                <w:rFonts w:ascii="Arial" w:eastAsia="Arial" w:hAnsi="Arial" w:cs="Arial"/>
                <w:spacing w:val="26"/>
                <w:sz w:val="16"/>
                <w:szCs w:val="16"/>
              </w:rPr>
              <w:t xml:space="preserve"> </w:t>
            </w:r>
            <w:r w:rsidRPr="00D4591C">
              <w:rPr>
                <w:rFonts w:ascii="Arial" w:eastAsia="Arial" w:hAnsi="Arial" w:cs="Arial"/>
                <w:spacing w:val="-1"/>
                <w:sz w:val="16"/>
                <w:szCs w:val="16"/>
              </w:rPr>
              <w:t>be</w:t>
            </w:r>
            <w:r w:rsidRPr="00D4591C">
              <w:rPr>
                <w:rFonts w:ascii="Arial" w:eastAsia="Arial" w:hAnsi="Arial" w:cs="Arial"/>
                <w:spacing w:val="-2"/>
                <w:sz w:val="16"/>
                <w:szCs w:val="16"/>
              </w:rPr>
              <w:t xml:space="preserve"> </w:t>
            </w:r>
            <w:r w:rsidRPr="00D4591C">
              <w:rPr>
                <w:rFonts w:ascii="Arial" w:eastAsia="Arial" w:hAnsi="Arial" w:cs="Arial"/>
                <w:sz w:val="16"/>
                <w:szCs w:val="16"/>
              </w:rPr>
              <w:t xml:space="preserve">more </w:t>
            </w:r>
            <w:r w:rsidRPr="00D4591C">
              <w:rPr>
                <w:rFonts w:ascii="Arial" w:eastAsia="Arial" w:hAnsi="Arial" w:cs="Arial"/>
                <w:spacing w:val="-1"/>
                <w:sz w:val="16"/>
                <w:szCs w:val="16"/>
              </w:rPr>
              <w:t>accurate</w:t>
            </w:r>
            <w:r w:rsidRPr="00D4591C">
              <w:rPr>
                <w:rFonts w:ascii="Arial" w:eastAsia="Arial" w:hAnsi="Arial" w:cs="Arial"/>
                <w:spacing w:val="-3"/>
                <w:sz w:val="16"/>
                <w:szCs w:val="16"/>
              </w:rPr>
              <w:t xml:space="preserve"> </w:t>
            </w:r>
            <w:r w:rsidRPr="00D4591C">
              <w:rPr>
                <w:rFonts w:ascii="Arial" w:eastAsia="Arial" w:hAnsi="Arial" w:cs="Arial"/>
                <w:spacing w:val="-1"/>
                <w:sz w:val="16"/>
                <w:szCs w:val="16"/>
              </w:rPr>
              <w:t>for</w:t>
            </w:r>
            <w:r w:rsidRPr="00D4591C">
              <w:rPr>
                <w:rFonts w:ascii="Arial" w:eastAsia="Arial" w:hAnsi="Arial" w:cs="Arial"/>
                <w:sz w:val="16"/>
                <w:szCs w:val="16"/>
              </w:rPr>
              <w:t xml:space="preserve"> </w:t>
            </w:r>
            <w:r w:rsidRPr="00D4591C">
              <w:rPr>
                <w:rFonts w:ascii="Arial" w:eastAsia="Arial" w:hAnsi="Arial" w:cs="Arial"/>
                <w:spacing w:val="-2"/>
                <w:sz w:val="16"/>
                <w:szCs w:val="16"/>
              </w:rPr>
              <w:t>exact</w:t>
            </w:r>
            <w:r w:rsidRPr="00D4591C">
              <w:rPr>
                <w:rFonts w:ascii="Arial" w:eastAsia="Arial" w:hAnsi="Arial" w:cs="Arial"/>
                <w:spacing w:val="-1"/>
                <w:sz w:val="16"/>
                <w:szCs w:val="16"/>
              </w:rPr>
              <w:t xml:space="preserve"> timing</w:t>
            </w:r>
          </w:p>
        </w:tc>
        <w:tc>
          <w:tcPr>
            <w:tcW w:w="2835" w:type="dxa"/>
          </w:tcPr>
          <w:p w14:paraId="346E9090" w14:textId="77777777" w:rsidR="007D35B6" w:rsidRPr="00345765" w:rsidRDefault="007D35B6" w:rsidP="00715949">
            <w:pPr>
              <w:pStyle w:val="Heading7"/>
              <w:tabs>
                <w:tab w:val="left" w:pos="247"/>
              </w:tabs>
              <w:spacing w:before="45" w:line="226" w:lineRule="auto"/>
              <w:ind w:left="181" w:right="107" w:firstLine="0"/>
              <w:rPr>
                <w:b w:val="0"/>
                <w:bCs w:val="0"/>
                <w:i w:val="0"/>
              </w:rPr>
            </w:pPr>
          </w:p>
          <w:p w14:paraId="03477B10" w14:textId="77777777" w:rsidR="007D35B6" w:rsidRPr="00D4591C" w:rsidRDefault="007D35B6" w:rsidP="00BB583D">
            <w:pPr>
              <w:pStyle w:val="ListParagraph"/>
              <w:widowControl w:val="0"/>
              <w:numPr>
                <w:ilvl w:val="0"/>
                <w:numId w:val="69"/>
              </w:numPr>
              <w:tabs>
                <w:tab w:val="left" w:pos="273"/>
              </w:tabs>
              <w:spacing w:line="227" w:lineRule="auto"/>
              <w:ind w:left="181" w:right="51" w:hanging="181"/>
              <w:contextualSpacing w:val="0"/>
              <w:rPr>
                <w:rFonts w:ascii="Arial" w:eastAsia="Arial" w:hAnsi="Arial" w:cs="Arial"/>
                <w:sz w:val="18"/>
                <w:szCs w:val="18"/>
              </w:rPr>
            </w:pPr>
            <w:r w:rsidRPr="00D4591C">
              <w:rPr>
                <w:rFonts w:ascii="Arial"/>
                <w:b/>
                <w:i/>
                <w:sz w:val="18"/>
                <w:szCs w:val="18"/>
              </w:rPr>
              <w:t xml:space="preserve">Records </w:t>
            </w:r>
            <w:r w:rsidRPr="00D4591C">
              <w:rPr>
                <w:rFonts w:ascii="Arial"/>
                <w:b/>
                <w:i/>
                <w:spacing w:val="-1"/>
                <w:sz w:val="18"/>
                <w:szCs w:val="18"/>
              </w:rPr>
              <w:t>the</w:t>
            </w:r>
            <w:r w:rsidRPr="00D4591C">
              <w:rPr>
                <w:rFonts w:ascii="Arial"/>
                <w:b/>
                <w:i/>
                <w:sz w:val="18"/>
                <w:szCs w:val="18"/>
              </w:rPr>
              <w:t xml:space="preserve"> date</w:t>
            </w:r>
            <w:r w:rsidRPr="00D4591C">
              <w:rPr>
                <w:rFonts w:ascii="Arial"/>
                <w:b/>
                <w:i/>
                <w:spacing w:val="-2"/>
                <w:sz w:val="18"/>
                <w:szCs w:val="18"/>
              </w:rPr>
              <w:t xml:space="preserve"> </w:t>
            </w:r>
            <w:r w:rsidRPr="00D4591C">
              <w:rPr>
                <w:rFonts w:ascii="Arial"/>
                <w:b/>
                <w:i/>
                <w:sz w:val="18"/>
                <w:szCs w:val="18"/>
              </w:rPr>
              <w:t>in a</w:t>
            </w:r>
            <w:r w:rsidRPr="00D4591C">
              <w:rPr>
                <w:rFonts w:ascii="Arial"/>
                <w:b/>
                <w:i/>
                <w:spacing w:val="-2"/>
                <w:sz w:val="18"/>
                <w:szCs w:val="18"/>
              </w:rPr>
              <w:t xml:space="preserve"> </w:t>
            </w:r>
            <w:r w:rsidRPr="00D4591C">
              <w:rPr>
                <w:rFonts w:ascii="Arial"/>
                <w:b/>
                <w:i/>
                <w:spacing w:val="-1"/>
                <w:sz w:val="18"/>
                <w:szCs w:val="18"/>
              </w:rPr>
              <w:t>variety</w:t>
            </w:r>
            <w:r w:rsidRPr="00D4591C">
              <w:rPr>
                <w:rFonts w:ascii="Arial"/>
                <w:b/>
                <w:i/>
                <w:spacing w:val="25"/>
                <w:sz w:val="18"/>
                <w:szCs w:val="18"/>
              </w:rPr>
              <w:t xml:space="preserve"> </w:t>
            </w:r>
            <w:r w:rsidRPr="00D4591C">
              <w:rPr>
                <w:rFonts w:ascii="Arial"/>
                <w:b/>
                <w:i/>
                <w:sz w:val="18"/>
                <w:szCs w:val="18"/>
              </w:rPr>
              <w:t xml:space="preserve">of </w:t>
            </w:r>
            <w:r w:rsidRPr="00D4591C">
              <w:rPr>
                <w:rFonts w:ascii="Arial"/>
                <w:b/>
                <w:i/>
                <w:spacing w:val="-1"/>
                <w:sz w:val="18"/>
                <w:szCs w:val="18"/>
              </w:rPr>
              <w:t>ways,</w:t>
            </w:r>
            <w:r w:rsidRPr="00D4591C">
              <w:rPr>
                <w:rFonts w:ascii="Arial"/>
                <w:b/>
                <w:i/>
                <w:sz w:val="18"/>
                <w:szCs w:val="18"/>
              </w:rPr>
              <w:t xml:space="preserve"> </w:t>
            </w:r>
            <w:r w:rsidRPr="00D4591C">
              <w:rPr>
                <w:rFonts w:ascii="Arial"/>
                <w:b/>
                <w:i/>
                <w:spacing w:val="-1"/>
                <w:sz w:val="18"/>
                <w:szCs w:val="18"/>
              </w:rPr>
              <w:t>using</w:t>
            </w:r>
            <w:r w:rsidRPr="00D4591C">
              <w:rPr>
                <w:rFonts w:ascii="Arial"/>
                <w:b/>
                <w:i/>
                <w:sz w:val="18"/>
                <w:szCs w:val="18"/>
              </w:rPr>
              <w:t xml:space="preserve"> </w:t>
            </w:r>
            <w:r w:rsidRPr="00D4591C">
              <w:rPr>
                <w:rFonts w:ascii="Arial"/>
                <w:b/>
                <w:i/>
                <w:spacing w:val="-1"/>
                <w:sz w:val="18"/>
                <w:szCs w:val="18"/>
              </w:rPr>
              <w:t>words</w:t>
            </w:r>
            <w:r w:rsidRPr="00D4591C">
              <w:rPr>
                <w:rFonts w:ascii="Arial"/>
                <w:b/>
                <w:i/>
                <w:spacing w:val="-2"/>
                <w:sz w:val="18"/>
                <w:szCs w:val="18"/>
              </w:rPr>
              <w:t xml:space="preserve"> </w:t>
            </w:r>
            <w:r w:rsidRPr="00D4591C">
              <w:rPr>
                <w:rFonts w:ascii="Arial"/>
                <w:b/>
                <w:i/>
                <w:sz w:val="18"/>
                <w:szCs w:val="18"/>
              </w:rPr>
              <w:t>and</w:t>
            </w:r>
            <w:r w:rsidRPr="00D4591C">
              <w:rPr>
                <w:rFonts w:ascii="Arial"/>
                <w:b/>
                <w:i/>
                <w:spacing w:val="23"/>
                <w:sz w:val="18"/>
                <w:szCs w:val="18"/>
              </w:rPr>
              <w:t xml:space="preserve"> </w:t>
            </w:r>
            <w:r w:rsidRPr="00D4591C">
              <w:rPr>
                <w:rFonts w:ascii="Arial"/>
                <w:b/>
                <w:i/>
                <w:sz w:val="18"/>
                <w:szCs w:val="18"/>
              </w:rPr>
              <w:t>numbers</w:t>
            </w:r>
          </w:p>
          <w:p w14:paraId="6848C3A4" w14:textId="77777777" w:rsidR="007D35B6" w:rsidRPr="00D4591C" w:rsidRDefault="007D35B6" w:rsidP="00D4591C">
            <w:pPr>
              <w:pStyle w:val="TableParagraph"/>
              <w:ind w:left="181" w:hanging="181"/>
              <w:rPr>
                <w:rFonts w:ascii="Times New Roman" w:eastAsia="Times New Roman" w:hAnsi="Times New Roman" w:cs="Times New Roman"/>
                <w:sz w:val="18"/>
                <w:szCs w:val="18"/>
              </w:rPr>
            </w:pPr>
          </w:p>
          <w:p w14:paraId="4A865893" w14:textId="414DA9B3" w:rsidR="007D35B6" w:rsidRPr="00D4591C" w:rsidRDefault="007D35B6" w:rsidP="00D4591C">
            <w:pPr>
              <w:pStyle w:val="TableParagraph"/>
              <w:spacing w:before="7"/>
              <w:ind w:left="181" w:hanging="181"/>
              <w:rPr>
                <w:rFonts w:ascii="Times New Roman" w:eastAsia="Times New Roman" w:hAnsi="Times New Roman" w:cs="Times New Roman"/>
                <w:sz w:val="18"/>
                <w:szCs w:val="18"/>
              </w:rPr>
            </w:pPr>
          </w:p>
          <w:p w14:paraId="5B741756" w14:textId="0FB019E2" w:rsidR="007D35B6" w:rsidRPr="00D4591C" w:rsidRDefault="007D35B6" w:rsidP="00D4591C">
            <w:pPr>
              <w:pStyle w:val="TableParagraph"/>
              <w:spacing w:before="7"/>
              <w:ind w:left="181" w:hanging="181"/>
              <w:rPr>
                <w:rFonts w:ascii="Times New Roman" w:eastAsia="Times New Roman" w:hAnsi="Times New Roman" w:cs="Times New Roman"/>
                <w:sz w:val="18"/>
                <w:szCs w:val="18"/>
              </w:rPr>
            </w:pPr>
          </w:p>
          <w:p w14:paraId="71DDAC32" w14:textId="77777777" w:rsidR="007D35B6" w:rsidRPr="00D4591C" w:rsidRDefault="007D35B6" w:rsidP="00D4591C">
            <w:pPr>
              <w:pStyle w:val="TableParagraph"/>
              <w:spacing w:before="7"/>
              <w:ind w:left="181" w:hanging="181"/>
              <w:rPr>
                <w:rFonts w:ascii="Times New Roman" w:eastAsia="Times New Roman" w:hAnsi="Times New Roman" w:cs="Times New Roman"/>
                <w:sz w:val="18"/>
                <w:szCs w:val="18"/>
              </w:rPr>
            </w:pPr>
          </w:p>
          <w:p w14:paraId="1F00E2C2" w14:textId="77777777" w:rsidR="007D35B6" w:rsidRPr="00D4591C" w:rsidRDefault="007D35B6" w:rsidP="00BB583D">
            <w:pPr>
              <w:pStyle w:val="ListParagraph"/>
              <w:widowControl w:val="0"/>
              <w:numPr>
                <w:ilvl w:val="0"/>
                <w:numId w:val="69"/>
              </w:numPr>
              <w:tabs>
                <w:tab w:val="left" w:pos="218"/>
              </w:tabs>
              <w:spacing w:line="199" w:lineRule="exact"/>
              <w:ind w:left="181" w:right="97" w:hanging="181"/>
              <w:contextualSpacing w:val="0"/>
              <w:rPr>
                <w:rFonts w:ascii="Arial" w:eastAsia="Arial" w:hAnsi="Arial" w:cs="Arial"/>
                <w:sz w:val="18"/>
                <w:szCs w:val="18"/>
              </w:rPr>
            </w:pPr>
            <w:r w:rsidRPr="00D4591C">
              <w:rPr>
                <w:rFonts w:ascii="Arial"/>
                <w:b/>
                <w:i/>
                <w:sz w:val="18"/>
                <w:szCs w:val="18"/>
              </w:rPr>
              <w:t xml:space="preserve">Uses </w:t>
            </w:r>
            <w:r w:rsidRPr="00D4591C">
              <w:rPr>
                <w:rFonts w:ascii="Arial"/>
                <w:b/>
                <w:i/>
                <w:spacing w:val="-1"/>
                <w:sz w:val="18"/>
                <w:szCs w:val="18"/>
              </w:rPr>
              <w:t>and</w:t>
            </w:r>
            <w:r w:rsidRPr="00D4591C">
              <w:rPr>
                <w:rFonts w:ascii="Arial"/>
                <w:b/>
                <w:i/>
                <w:sz w:val="18"/>
                <w:szCs w:val="18"/>
              </w:rPr>
              <w:t xml:space="preserve"> </w:t>
            </w:r>
            <w:r w:rsidRPr="00D4591C">
              <w:rPr>
                <w:rFonts w:ascii="Arial"/>
                <w:b/>
                <w:i/>
                <w:spacing w:val="-1"/>
                <w:sz w:val="18"/>
                <w:szCs w:val="18"/>
              </w:rPr>
              <w:t>interprets</w:t>
            </w:r>
            <w:r w:rsidRPr="00D4591C">
              <w:rPr>
                <w:rFonts w:ascii="Arial"/>
                <w:b/>
                <w:i/>
                <w:sz w:val="18"/>
                <w:szCs w:val="18"/>
              </w:rPr>
              <w:t xml:space="preserve"> a</w:t>
            </w:r>
            <w:r w:rsidRPr="00D4591C">
              <w:rPr>
                <w:rFonts w:ascii="Arial"/>
                <w:b/>
                <w:i/>
                <w:spacing w:val="-2"/>
                <w:sz w:val="18"/>
                <w:szCs w:val="18"/>
              </w:rPr>
              <w:t xml:space="preserve"> </w:t>
            </w:r>
            <w:r w:rsidRPr="00D4591C">
              <w:rPr>
                <w:rFonts w:ascii="Arial"/>
                <w:b/>
                <w:i/>
                <w:spacing w:val="-1"/>
                <w:sz w:val="18"/>
                <w:szCs w:val="18"/>
              </w:rPr>
              <w:t>variety</w:t>
            </w:r>
            <w:r w:rsidRPr="00D4591C">
              <w:rPr>
                <w:rFonts w:ascii="Arial"/>
                <w:b/>
                <w:i/>
                <w:spacing w:val="27"/>
                <w:sz w:val="18"/>
                <w:szCs w:val="18"/>
              </w:rPr>
              <w:t xml:space="preserve"> </w:t>
            </w:r>
            <w:r w:rsidRPr="00D4591C">
              <w:rPr>
                <w:rFonts w:ascii="Arial"/>
                <w:b/>
                <w:i/>
                <w:sz w:val="18"/>
                <w:szCs w:val="18"/>
              </w:rPr>
              <w:t xml:space="preserve">of </w:t>
            </w:r>
            <w:r w:rsidRPr="00D4591C">
              <w:rPr>
                <w:rFonts w:ascii="Arial"/>
                <w:b/>
                <w:i/>
                <w:spacing w:val="-1"/>
                <w:sz w:val="18"/>
                <w:szCs w:val="18"/>
              </w:rPr>
              <w:t>calendars</w:t>
            </w:r>
            <w:r w:rsidRPr="00D4591C">
              <w:rPr>
                <w:rFonts w:ascii="Arial"/>
                <w:b/>
                <w:i/>
                <w:spacing w:val="-2"/>
                <w:sz w:val="18"/>
                <w:szCs w:val="18"/>
              </w:rPr>
              <w:t xml:space="preserve"> </w:t>
            </w:r>
            <w:r w:rsidRPr="00D4591C">
              <w:rPr>
                <w:rFonts w:ascii="Arial"/>
                <w:b/>
                <w:i/>
                <w:sz w:val="18"/>
                <w:szCs w:val="18"/>
              </w:rPr>
              <w:t xml:space="preserve">and </w:t>
            </w:r>
            <w:r w:rsidRPr="00D4591C">
              <w:rPr>
                <w:rFonts w:ascii="Arial"/>
                <w:b/>
                <w:i/>
                <w:spacing w:val="-1"/>
                <w:sz w:val="18"/>
                <w:szCs w:val="18"/>
              </w:rPr>
              <w:t>12</w:t>
            </w:r>
            <w:r w:rsidRPr="00D4591C">
              <w:rPr>
                <w:rFonts w:ascii="Arial"/>
                <w:b/>
                <w:i/>
                <w:sz w:val="18"/>
                <w:szCs w:val="18"/>
              </w:rPr>
              <w:t xml:space="preserve"> hour</w:t>
            </w:r>
            <w:r w:rsidRPr="00D4591C">
              <w:rPr>
                <w:rFonts w:ascii="Arial"/>
                <w:b/>
                <w:i/>
                <w:spacing w:val="27"/>
                <w:sz w:val="18"/>
                <w:szCs w:val="18"/>
              </w:rPr>
              <w:t xml:space="preserve"> </w:t>
            </w:r>
            <w:r w:rsidRPr="00D4591C">
              <w:rPr>
                <w:rFonts w:ascii="Arial"/>
                <w:b/>
                <w:i/>
                <w:spacing w:val="-1"/>
                <w:sz w:val="18"/>
                <w:szCs w:val="18"/>
              </w:rPr>
              <w:t>timetables</w:t>
            </w:r>
            <w:r w:rsidRPr="00D4591C">
              <w:rPr>
                <w:rFonts w:ascii="Arial"/>
                <w:b/>
                <w:i/>
                <w:sz w:val="18"/>
                <w:szCs w:val="18"/>
              </w:rPr>
              <w:t xml:space="preserve"> to</w:t>
            </w:r>
            <w:r w:rsidRPr="00D4591C">
              <w:rPr>
                <w:rFonts w:ascii="Arial"/>
                <w:b/>
                <w:i/>
                <w:spacing w:val="-2"/>
                <w:sz w:val="18"/>
                <w:szCs w:val="18"/>
              </w:rPr>
              <w:t xml:space="preserve"> </w:t>
            </w:r>
            <w:r w:rsidRPr="00D4591C">
              <w:rPr>
                <w:rFonts w:ascii="Arial"/>
                <w:b/>
                <w:i/>
                <w:sz w:val="18"/>
                <w:szCs w:val="18"/>
              </w:rPr>
              <w:t>plan</w:t>
            </w:r>
            <w:r w:rsidRPr="00D4591C">
              <w:rPr>
                <w:rFonts w:ascii="Arial"/>
                <w:b/>
                <w:i/>
                <w:spacing w:val="-2"/>
                <w:sz w:val="18"/>
                <w:szCs w:val="18"/>
              </w:rPr>
              <w:t xml:space="preserve"> </w:t>
            </w:r>
            <w:r w:rsidRPr="00D4591C">
              <w:rPr>
                <w:rFonts w:ascii="Arial"/>
                <w:b/>
                <w:i/>
                <w:sz w:val="18"/>
                <w:szCs w:val="18"/>
              </w:rPr>
              <w:t>key events</w:t>
            </w:r>
          </w:p>
          <w:p w14:paraId="000800C6" w14:textId="77777777" w:rsidR="007D35B6" w:rsidRPr="00D4591C" w:rsidRDefault="007D35B6" w:rsidP="00D4591C">
            <w:pPr>
              <w:pStyle w:val="TableParagraph"/>
              <w:ind w:left="181" w:hanging="181"/>
              <w:rPr>
                <w:rFonts w:ascii="Times New Roman" w:eastAsia="Times New Roman" w:hAnsi="Times New Roman" w:cs="Times New Roman"/>
                <w:sz w:val="18"/>
                <w:szCs w:val="18"/>
              </w:rPr>
            </w:pPr>
          </w:p>
          <w:p w14:paraId="4E126CAB" w14:textId="6023E3BD" w:rsidR="007D35B6" w:rsidRPr="00D4591C" w:rsidRDefault="007D35B6" w:rsidP="00D4591C">
            <w:pPr>
              <w:pStyle w:val="TableParagraph"/>
              <w:spacing w:before="1"/>
              <w:ind w:left="181" w:hanging="181"/>
              <w:rPr>
                <w:rFonts w:ascii="Times New Roman" w:eastAsia="Times New Roman" w:hAnsi="Times New Roman" w:cs="Times New Roman"/>
                <w:sz w:val="18"/>
                <w:szCs w:val="18"/>
              </w:rPr>
            </w:pPr>
          </w:p>
          <w:p w14:paraId="5BE4A0F3" w14:textId="77777777" w:rsidR="007D35B6" w:rsidRPr="00D4591C" w:rsidRDefault="007D35B6" w:rsidP="00D4591C">
            <w:pPr>
              <w:pStyle w:val="TableParagraph"/>
              <w:spacing w:before="1"/>
              <w:ind w:left="181" w:hanging="181"/>
              <w:rPr>
                <w:rFonts w:ascii="Times New Roman" w:eastAsia="Times New Roman" w:hAnsi="Times New Roman" w:cs="Times New Roman"/>
                <w:sz w:val="18"/>
                <w:szCs w:val="18"/>
              </w:rPr>
            </w:pPr>
          </w:p>
          <w:p w14:paraId="576136CE" w14:textId="77777777" w:rsidR="007D35B6" w:rsidRPr="00D4591C" w:rsidRDefault="007D35B6" w:rsidP="00BB583D">
            <w:pPr>
              <w:pStyle w:val="ListParagraph"/>
              <w:widowControl w:val="0"/>
              <w:numPr>
                <w:ilvl w:val="0"/>
                <w:numId w:val="69"/>
              </w:numPr>
              <w:tabs>
                <w:tab w:val="left" w:pos="273"/>
              </w:tabs>
              <w:spacing w:line="227" w:lineRule="auto"/>
              <w:ind w:left="181" w:right="70" w:hanging="181"/>
              <w:contextualSpacing w:val="0"/>
              <w:rPr>
                <w:rFonts w:ascii="Arial" w:eastAsia="Arial" w:hAnsi="Arial" w:cs="Arial"/>
                <w:sz w:val="18"/>
                <w:szCs w:val="18"/>
              </w:rPr>
            </w:pPr>
            <w:r w:rsidRPr="00D4591C">
              <w:rPr>
                <w:rFonts w:ascii="Arial"/>
                <w:b/>
                <w:i/>
                <w:spacing w:val="-1"/>
                <w:sz w:val="18"/>
                <w:szCs w:val="18"/>
              </w:rPr>
              <w:t>Orders</w:t>
            </w:r>
            <w:r w:rsidRPr="00D4591C">
              <w:rPr>
                <w:rFonts w:ascii="Arial"/>
                <w:b/>
                <w:i/>
                <w:sz w:val="18"/>
                <w:szCs w:val="18"/>
              </w:rPr>
              <w:t xml:space="preserve"> the</w:t>
            </w:r>
            <w:r w:rsidRPr="00D4591C">
              <w:rPr>
                <w:rFonts w:ascii="Arial"/>
                <w:b/>
                <w:i/>
                <w:spacing w:val="1"/>
                <w:sz w:val="18"/>
                <w:szCs w:val="18"/>
              </w:rPr>
              <w:t xml:space="preserve"> </w:t>
            </w:r>
            <w:r w:rsidRPr="00D4591C">
              <w:rPr>
                <w:rFonts w:ascii="Arial"/>
                <w:b/>
                <w:i/>
                <w:spacing w:val="-1"/>
                <w:sz w:val="18"/>
                <w:szCs w:val="18"/>
              </w:rPr>
              <w:t>months</w:t>
            </w:r>
            <w:r w:rsidRPr="00D4591C">
              <w:rPr>
                <w:rFonts w:ascii="Arial"/>
                <w:b/>
                <w:i/>
                <w:sz w:val="18"/>
                <w:szCs w:val="18"/>
              </w:rPr>
              <w:t xml:space="preserve"> of</w:t>
            </w:r>
            <w:r w:rsidRPr="00D4591C">
              <w:rPr>
                <w:rFonts w:ascii="Arial"/>
                <w:b/>
                <w:i/>
                <w:spacing w:val="-3"/>
                <w:sz w:val="18"/>
                <w:szCs w:val="18"/>
              </w:rPr>
              <w:t xml:space="preserve"> </w:t>
            </w:r>
            <w:r w:rsidRPr="00D4591C">
              <w:rPr>
                <w:rFonts w:ascii="Arial"/>
                <w:b/>
                <w:i/>
                <w:sz w:val="18"/>
                <w:szCs w:val="18"/>
              </w:rPr>
              <w:t>the</w:t>
            </w:r>
            <w:r w:rsidRPr="00D4591C">
              <w:rPr>
                <w:rFonts w:ascii="Arial"/>
                <w:b/>
                <w:i/>
                <w:spacing w:val="29"/>
                <w:sz w:val="18"/>
                <w:szCs w:val="18"/>
              </w:rPr>
              <w:t xml:space="preserve"> </w:t>
            </w:r>
            <w:r w:rsidRPr="00D4591C">
              <w:rPr>
                <w:rFonts w:ascii="Arial"/>
                <w:b/>
                <w:i/>
                <w:sz w:val="18"/>
                <w:szCs w:val="18"/>
              </w:rPr>
              <w:t>year and</w:t>
            </w:r>
            <w:r w:rsidRPr="00D4591C">
              <w:rPr>
                <w:rFonts w:ascii="Arial"/>
                <w:b/>
                <w:i/>
                <w:spacing w:val="-2"/>
                <w:sz w:val="18"/>
                <w:szCs w:val="18"/>
              </w:rPr>
              <w:t xml:space="preserve"> </w:t>
            </w:r>
            <w:r w:rsidRPr="00D4591C">
              <w:rPr>
                <w:rFonts w:ascii="Arial"/>
                <w:b/>
                <w:i/>
                <w:spacing w:val="-1"/>
                <w:sz w:val="18"/>
                <w:szCs w:val="18"/>
              </w:rPr>
              <w:t>relates</w:t>
            </w:r>
            <w:r w:rsidRPr="00D4591C">
              <w:rPr>
                <w:rFonts w:ascii="Arial"/>
                <w:b/>
                <w:i/>
                <w:sz w:val="18"/>
                <w:szCs w:val="18"/>
              </w:rPr>
              <w:t xml:space="preserve"> </w:t>
            </w:r>
            <w:r w:rsidRPr="00D4591C">
              <w:rPr>
                <w:rFonts w:ascii="Arial"/>
                <w:b/>
                <w:i/>
                <w:spacing w:val="-1"/>
                <w:sz w:val="18"/>
                <w:szCs w:val="18"/>
              </w:rPr>
              <w:t>these</w:t>
            </w:r>
            <w:r w:rsidRPr="00D4591C">
              <w:rPr>
                <w:rFonts w:ascii="Arial"/>
                <w:b/>
                <w:i/>
                <w:sz w:val="18"/>
                <w:szCs w:val="18"/>
              </w:rPr>
              <w:t xml:space="preserve"> to</w:t>
            </w:r>
            <w:r w:rsidRPr="00D4591C">
              <w:rPr>
                <w:rFonts w:ascii="Arial"/>
                <w:b/>
                <w:i/>
                <w:spacing w:val="-2"/>
                <w:sz w:val="18"/>
                <w:szCs w:val="18"/>
              </w:rPr>
              <w:t xml:space="preserve"> </w:t>
            </w:r>
            <w:r w:rsidRPr="00D4591C">
              <w:rPr>
                <w:rFonts w:ascii="Arial"/>
                <w:b/>
                <w:i/>
                <w:sz w:val="18"/>
                <w:szCs w:val="18"/>
              </w:rPr>
              <w:t>the</w:t>
            </w:r>
            <w:r w:rsidRPr="00D4591C">
              <w:rPr>
                <w:rFonts w:ascii="Arial"/>
                <w:b/>
                <w:i/>
                <w:spacing w:val="28"/>
                <w:sz w:val="18"/>
                <w:szCs w:val="18"/>
              </w:rPr>
              <w:t xml:space="preserve"> </w:t>
            </w:r>
            <w:r w:rsidRPr="00D4591C">
              <w:rPr>
                <w:rFonts w:ascii="Arial"/>
                <w:b/>
                <w:i/>
                <w:sz w:val="18"/>
                <w:szCs w:val="18"/>
              </w:rPr>
              <w:t>appropriate</w:t>
            </w:r>
            <w:r w:rsidRPr="00D4591C">
              <w:rPr>
                <w:rFonts w:ascii="Arial"/>
                <w:b/>
                <w:i/>
                <w:spacing w:val="-2"/>
                <w:sz w:val="18"/>
                <w:szCs w:val="18"/>
              </w:rPr>
              <w:t xml:space="preserve"> </w:t>
            </w:r>
            <w:r w:rsidRPr="00D4591C">
              <w:rPr>
                <w:rFonts w:ascii="Arial"/>
                <w:b/>
                <w:i/>
                <w:spacing w:val="-1"/>
                <w:sz w:val="18"/>
                <w:szCs w:val="18"/>
              </w:rPr>
              <w:t>seasons.</w:t>
            </w:r>
          </w:p>
          <w:p w14:paraId="41933620" w14:textId="77777777" w:rsidR="00520E3B" w:rsidRPr="00D4591C" w:rsidRDefault="00520E3B" w:rsidP="00D4591C">
            <w:pPr>
              <w:widowControl w:val="0"/>
              <w:tabs>
                <w:tab w:val="left" w:pos="273"/>
              </w:tabs>
              <w:spacing w:line="227" w:lineRule="auto"/>
              <w:ind w:right="70" w:hanging="181"/>
              <w:rPr>
                <w:rFonts w:ascii="Arial" w:eastAsia="Arial" w:hAnsi="Arial" w:cs="Arial"/>
                <w:sz w:val="18"/>
                <w:szCs w:val="18"/>
              </w:rPr>
            </w:pPr>
          </w:p>
          <w:p w14:paraId="47905359" w14:textId="77777777" w:rsidR="00520E3B" w:rsidRPr="00D4591C" w:rsidRDefault="00520E3B" w:rsidP="00BB583D">
            <w:pPr>
              <w:pStyle w:val="Heading7"/>
              <w:numPr>
                <w:ilvl w:val="0"/>
                <w:numId w:val="71"/>
              </w:numPr>
              <w:tabs>
                <w:tab w:val="left" w:pos="219"/>
              </w:tabs>
              <w:spacing w:before="126" w:line="226" w:lineRule="auto"/>
              <w:ind w:right="136" w:hanging="181"/>
              <w:rPr>
                <w:b w:val="0"/>
                <w:bCs w:val="0"/>
                <w:i w:val="0"/>
              </w:rPr>
            </w:pPr>
            <w:r w:rsidRPr="00D4591C">
              <w:t>Knows the</w:t>
            </w:r>
            <w:r w:rsidRPr="00D4591C">
              <w:rPr>
                <w:spacing w:val="1"/>
              </w:rPr>
              <w:t xml:space="preserve"> </w:t>
            </w:r>
            <w:r w:rsidRPr="00D4591C">
              <w:rPr>
                <w:spacing w:val="-1"/>
              </w:rPr>
              <w:t>number</w:t>
            </w:r>
            <w:r w:rsidRPr="00D4591C">
              <w:t xml:space="preserve"> of</w:t>
            </w:r>
            <w:r w:rsidRPr="00D4591C">
              <w:rPr>
                <w:spacing w:val="24"/>
              </w:rPr>
              <w:t xml:space="preserve"> </w:t>
            </w:r>
            <w:r w:rsidRPr="00D4591C">
              <w:rPr>
                <w:spacing w:val="-1"/>
              </w:rPr>
              <w:t>seconds</w:t>
            </w:r>
            <w:r w:rsidRPr="00D4591C">
              <w:t xml:space="preserve"> in</w:t>
            </w:r>
            <w:r w:rsidRPr="00D4591C">
              <w:rPr>
                <w:spacing w:val="-2"/>
              </w:rPr>
              <w:t xml:space="preserve"> </w:t>
            </w:r>
            <w:r w:rsidRPr="00D4591C">
              <w:t xml:space="preserve">a </w:t>
            </w:r>
            <w:r w:rsidRPr="00D4591C">
              <w:rPr>
                <w:spacing w:val="-1"/>
              </w:rPr>
              <w:t>minute,</w:t>
            </w:r>
            <w:r w:rsidRPr="00D4591C">
              <w:rPr>
                <w:spacing w:val="23"/>
              </w:rPr>
              <w:t xml:space="preserve"> </w:t>
            </w:r>
            <w:r w:rsidRPr="00D4591C">
              <w:t>minutes</w:t>
            </w:r>
            <w:r w:rsidRPr="00D4591C">
              <w:rPr>
                <w:spacing w:val="-2"/>
              </w:rPr>
              <w:t xml:space="preserve"> </w:t>
            </w:r>
            <w:r w:rsidRPr="00D4591C">
              <w:t xml:space="preserve">in </w:t>
            </w:r>
            <w:r w:rsidRPr="00D4591C">
              <w:rPr>
                <w:spacing w:val="-1"/>
              </w:rPr>
              <w:t>an</w:t>
            </w:r>
            <w:r w:rsidRPr="00D4591C">
              <w:t xml:space="preserve"> hour,</w:t>
            </w:r>
            <w:r w:rsidRPr="00D4591C">
              <w:rPr>
                <w:spacing w:val="-2"/>
              </w:rPr>
              <w:t xml:space="preserve"> </w:t>
            </w:r>
            <w:r w:rsidRPr="00D4591C">
              <w:t xml:space="preserve">hours </w:t>
            </w:r>
            <w:r w:rsidRPr="00D4591C">
              <w:rPr>
                <w:spacing w:val="-1"/>
              </w:rPr>
              <w:t>in</w:t>
            </w:r>
            <w:r w:rsidRPr="00D4591C">
              <w:rPr>
                <w:spacing w:val="21"/>
              </w:rPr>
              <w:t xml:space="preserve"> </w:t>
            </w:r>
            <w:r w:rsidRPr="00D4591C">
              <w:t>a day,</w:t>
            </w:r>
            <w:r w:rsidRPr="00D4591C">
              <w:rPr>
                <w:spacing w:val="-2"/>
              </w:rPr>
              <w:t xml:space="preserve"> </w:t>
            </w:r>
            <w:r w:rsidRPr="00D4591C">
              <w:rPr>
                <w:spacing w:val="-1"/>
              </w:rPr>
              <w:t>days</w:t>
            </w:r>
            <w:r w:rsidRPr="00D4591C">
              <w:t xml:space="preserve"> in</w:t>
            </w:r>
            <w:r w:rsidRPr="00D4591C">
              <w:rPr>
                <w:spacing w:val="-2"/>
              </w:rPr>
              <w:t xml:space="preserve"> </w:t>
            </w:r>
            <w:r w:rsidRPr="00D4591C">
              <w:t>each</w:t>
            </w:r>
            <w:r w:rsidRPr="00D4591C">
              <w:rPr>
                <w:spacing w:val="-2"/>
              </w:rPr>
              <w:t xml:space="preserve"> </w:t>
            </w:r>
            <w:r w:rsidRPr="00D4591C">
              <w:t>month,</w:t>
            </w:r>
            <w:r w:rsidRPr="00D4591C">
              <w:rPr>
                <w:spacing w:val="22"/>
              </w:rPr>
              <w:t xml:space="preserve"> </w:t>
            </w:r>
            <w:r w:rsidRPr="00D4591C">
              <w:rPr>
                <w:spacing w:val="-1"/>
              </w:rPr>
              <w:t>week</w:t>
            </w:r>
            <w:r w:rsidRPr="00D4591C">
              <w:t xml:space="preserve"> and</w:t>
            </w:r>
            <w:r w:rsidRPr="00D4591C">
              <w:rPr>
                <w:spacing w:val="-2"/>
              </w:rPr>
              <w:t xml:space="preserve"> </w:t>
            </w:r>
            <w:r w:rsidRPr="00D4591C">
              <w:rPr>
                <w:spacing w:val="-1"/>
              </w:rPr>
              <w:t>days</w:t>
            </w:r>
            <w:r w:rsidRPr="00D4591C">
              <w:t xml:space="preserve"> in a</w:t>
            </w:r>
            <w:r w:rsidRPr="00D4591C">
              <w:rPr>
                <w:spacing w:val="-2"/>
              </w:rPr>
              <w:t xml:space="preserve"> </w:t>
            </w:r>
            <w:r w:rsidRPr="00D4591C">
              <w:rPr>
                <w:spacing w:val="-1"/>
              </w:rPr>
              <w:t>year.</w:t>
            </w:r>
          </w:p>
          <w:p w14:paraId="06DA627D" w14:textId="77777777" w:rsidR="00520E3B" w:rsidRPr="00D4591C" w:rsidRDefault="00520E3B" w:rsidP="00D4591C">
            <w:pPr>
              <w:pStyle w:val="TableParagraph"/>
              <w:ind w:hanging="181"/>
              <w:rPr>
                <w:rFonts w:ascii="Times New Roman" w:eastAsia="Times New Roman" w:hAnsi="Times New Roman" w:cs="Times New Roman"/>
                <w:sz w:val="18"/>
                <w:szCs w:val="18"/>
              </w:rPr>
            </w:pPr>
          </w:p>
          <w:p w14:paraId="03011122" w14:textId="77777777" w:rsidR="00520E3B" w:rsidRPr="00D4591C" w:rsidRDefault="00520E3B" w:rsidP="00D4591C">
            <w:pPr>
              <w:pStyle w:val="TableParagraph"/>
              <w:ind w:hanging="181"/>
              <w:rPr>
                <w:rFonts w:ascii="Times New Roman" w:eastAsia="Times New Roman" w:hAnsi="Times New Roman" w:cs="Times New Roman"/>
                <w:sz w:val="18"/>
                <w:szCs w:val="18"/>
              </w:rPr>
            </w:pPr>
          </w:p>
          <w:p w14:paraId="5AFAEFE9" w14:textId="77777777" w:rsidR="00520E3B" w:rsidRPr="00D4591C" w:rsidRDefault="00520E3B" w:rsidP="00BB583D">
            <w:pPr>
              <w:pStyle w:val="ListParagraph"/>
              <w:widowControl w:val="0"/>
              <w:numPr>
                <w:ilvl w:val="1"/>
                <w:numId w:val="71"/>
              </w:numPr>
              <w:tabs>
                <w:tab w:val="left" w:pos="295"/>
              </w:tabs>
              <w:spacing w:before="161" w:line="227" w:lineRule="auto"/>
              <w:ind w:right="608" w:hanging="181"/>
              <w:contextualSpacing w:val="0"/>
              <w:rPr>
                <w:rFonts w:ascii="Arial" w:eastAsia="Arial" w:hAnsi="Arial" w:cs="Arial"/>
                <w:sz w:val="18"/>
                <w:szCs w:val="18"/>
              </w:rPr>
            </w:pPr>
            <w:r w:rsidRPr="00D4591C">
              <w:rPr>
                <w:rFonts w:ascii="Arial"/>
                <w:b/>
                <w:i/>
                <w:sz w:val="18"/>
                <w:szCs w:val="18"/>
              </w:rPr>
              <w:t>Selects</w:t>
            </w:r>
            <w:r w:rsidRPr="00D4591C">
              <w:rPr>
                <w:rFonts w:ascii="Arial"/>
                <w:b/>
                <w:i/>
                <w:spacing w:val="-2"/>
                <w:sz w:val="18"/>
                <w:szCs w:val="18"/>
              </w:rPr>
              <w:t xml:space="preserve"> </w:t>
            </w:r>
            <w:r w:rsidRPr="00D4591C">
              <w:rPr>
                <w:rFonts w:ascii="Arial"/>
                <w:b/>
                <w:i/>
                <w:sz w:val="18"/>
                <w:szCs w:val="18"/>
              </w:rPr>
              <w:t xml:space="preserve">and </w:t>
            </w:r>
            <w:r w:rsidRPr="00D4591C">
              <w:rPr>
                <w:rFonts w:ascii="Arial"/>
                <w:b/>
                <w:i/>
                <w:spacing w:val="-1"/>
                <w:sz w:val="18"/>
                <w:szCs w:val="18"/>
              </w:rPr>
              <w:t>uses</w:t>
            </w:r>
            <w:r w:rsidRPr="00D4591C">
              <w:rPr>
                <w:rFonts w:ascii="Arial"/>
                <w:b/>
                <w:i/>
                <w:spacing w:val="22"/>
                <w:sz w:val="18"/>
                <w:szCs w:val="18"/>
              </w:rPr>
              <w:t xml:space="preserve"> </w:t>
            </w:r>
            <w:r w:rsidRPr="00D4591C">
              <w:rPr>
                <w:rFonts w:ascii="Arial"/>
                <w:b/>
                <w:i/>
                <w:sz w:val="18"/>
                <w:szCs w:val="18"/>
              </w:rPr>
              <w:t>appropriate</w:t>
            </w:r>
            <w:r w:rsidRPr="00D4591C">
              <w:rPr>
                <w:rFonts w:ascii="Arial"/>
                <w:b/>
                <w:i/>
                <w:spacing w:val="-2"/>
                <w:sz w:val="18"/>
                <w:szCs w:val="18"/>
              </w:rPr>
              <w:t xml:space="preserve"> </w:t>
            </w:r>
            <w:r w:rsidRPr="00D4591C">
              <w:rPr>
                <w:rFonts w:ascii="Arial"/>
                <w:b/>
                <w:i/>
                <w:sz w:val="18"/>
                <w:szCs w:val="18"/>
              </w:rPr>
              <w:t>timers</w:t>
            </w:r>
            <w:r w:rsidRPr="00D4591C">
              <w:rPr>
                <w:rFonts w:ascii="Arial"/>
                <w:b/>
                <w:i/>
                <w:spacing w:val="-3"/>
                <w:sz w:val="18"/>
                <w:szCs w:val="18"/>
              </w:rPr>
              <w:t xml:space="preserve"> </w:t>
            </w:r>
            <w:r w:rsidRPr="00D4591C">
              <w:rPr>
                <w:rFonts w:ascii="Arial"/>
                <w:b/>
                <w:i/>
                <w:sz w:val="18"/>
                <w:szCs w:val="18"/>
              </w:rPr>
              <w:t xml:space="preserve">for </w:t>
            </w:r>
            <w:r w:rsidRPr="00D4591C">
              <w:rPr>
                <w:rFonts w:ascii="Arial"/>
                <w:b/>
                <w:i/>
                <w:spacing w:val="-1"/>
                <w:sz w:val="18"/>
                <w:szCs w:val="18"/>
              </w:rPr>
              <w:t>specific</w:t>
            </w:r>
            <w:r w:rsidRPr="00D4591C">
              <w:rPr>
                <w:rFonts w:ascii="Arial"/>
                <w:b/>
                <w:i/>
                <w:sz w:val="18"/>
                <w:szCs w:val="18"/>
              </w:rPr>
              <w:t xml:space="preserve"> </w:t>
            </w:r>
            <w:r w:rsidRPr="00D4591C">
              <w:rPr>
                <w:rFonts w:ascii="Arial"/>
                <w:b/>
                <w:i/>
                <w:spacing w:val="-1"/>
                <w:sz w:val="18"/>
                <w:szCs w:val="18"/>
              </w:rPr>
              <w:t>purposes.</w:t>
            </w:r>
          </w:p>
          <w:p w14:paraId="33DFB391" w14:textId="74AD90A6" w:rsidR="00520E3B" w:rsidRPr="00520E3B" w:rsidRDefault="00520E3B" w:rsidP="00520E3B">
            <w:pPr>
              <w:widowControl w:val="0"/>
              <w:tabs>
                <w:tab w:val="left" w:pos="273"/>
              </w:tabs>
              <w:spacing w:line="227" w:lineRule="auto"/>
              <w:ind w:right="70"/>
              <w:rPr>
                <w:rFonts w:ascii="Arial" w:eastAsia="Arial" w:hAnsi="Arial" w:cs="Arial"/>
                <w:sz w:val="18"/>
                <w:szCs w:val="18"/>
              </w:rPr>
            </w:pPr>
          </w:p>
        </w:tc>
      </w:tr>
    </w:tbl>
    <w:p w14:paraId="55C6C236" w14:textId="278CCAE8" w:rsidR="007D35B6" w:rsidRDefault="007D35B6" w:rsidP="00544E31">
      <w:pPr>
        <w:rPr>
          <w:rFonts w:ascii="Arial" w:hAnsi="Arial" w:cs="Arial"/>
        </w:rPr>
      </w:pPr>
    </w:p>
    <w:p w14:paraId="5F50E046" w14:textId="77777777" w:rsidR="007D35B6" w:rsidRDefault="007D35B6">
      <w:pPr>
        <w:rPr>
          <w:rFonts w:ascii="Arial" w:hAnsi="Arial" w:cs="Arial"/>
        </w:rPr>
      </w:pPr>
      <w:r>
        <w:rPr>
          <w:rFonts w:ascii="Arial" w:hAnsi="Arial" w:cs="Arial"/>
        </w:rPr>
        <w:br w:type="page"/>
      </w:r>
    </w:p>
    <w:p w14:paraId="64B8FB47" w14:textId="6CFF5021" w:rsidR="007D35B6" w:rsidRDefault="007D35B6" w:rsidP="00544E31">
      <w:pPr>
        <w:rPr>
          <w:rFonts w:ascii="Arial" w:hAnsi="Arial" w:cs="Arial"/>
        </w:rPr>
      </w:pPr>
    </w:p>
    <w:tbl>
      <w:tblPr>
        <w:tblStyle w:val="TableGrid"/>
        <w:tblW w:w="0" w:type="auto"/>
        <w:tblLook w:val="04A0" w:firstRow="1" w:lastRow="0" w:firstColumn="1" w:lastColumn="0" w:noHBand="0" w:noVBand="1"/>
      </w:tblPr>
      <w:tblGrid>
        <w:gridCol w:w="562"/>
        <w:gridCol w:w="709"/>
        <w:gridCol w:w="3260"/>
        <w:gridCol w:w="2552"/>
        <w:gridCol w:w="2693"/>
        <w:gridCol w:w="2410"/>
        <w:gridCol w:w="2835"/>
      </w:tblGrid>
      <w:tr w:rsidR="004453DC" w:rsidRPr="00B80EDA" w14:paraId="4C75BFA3" w14:textId="77777777" w:rsidTr="00715949">
        <w:tc>
          <w:tcPr>
            <w:tcW w:w="4531" w:type="dxa"/>
            <w:gridSpan w:val="3"/>
            <w:shd w:val="clear" w:color="auto" w:fill="F4B083" w:themeFill="accent2" w:themeFillTint="99"/>
          </w:tcPr>
          <w:p w14:paraId="581FDC31" w14:textId="77777777" w:rsidR="004453DC" w:rsidRPr="00B80EDA" w:rsidRDefault="004453DC" w:rsidP="00715949">
            <w:pPr>
              <w:jc w:val="center"/>
              <w:rPr>
                <w:rFonts w:ascii="Arial" w:hAnsi="Arial" w:cs="Arial"/>
                <w:b/>
              </w:rPr>
            </w:pPr>
            <w:r>
              <w:rPr>
                <w:rFonts w:ascii="Arial" w:hAnsi="Arial" w:cs="Arial"/>
                <w:b/>
              </w:rPr>
              <w:t xml:space="preserve">FIRST </w:t>
            </w:r>
            <w:r w:rsidRPr="00B80EDA">
              <w:rPr>
                <w:rFonts w:ascii="Arial" w:hAnsi="Arial" w:cs="Arial"/>
                <w:b/>
              </w:rPr>
              <w:t>LEVEL</w:t>
            </w:r>
          </w:p>
        </w:tc>
        <w:tc>
          <w:tcPr>
            <w:tcW w:w="10490" w:type="dxa"/>
            <w:gridSpan w:val="4"/>
            <w:shd w:val="clear" w:color="auto" w:fill="9CC2E5" w:themeFill="accent5" w:themeFillTint="99"/>
          </w:tcPr>
          <w:p w14:paraId="594F261B" w14:textId="77777777" w:rsidR="004453DC" w:rsidRPr="00B80EDA" w:rsidRDefault="004453DC" w:rsidP="00715949">
            <w:pPr>
              <w:jc w:val="center"/>
              <w:rPr>
                <w:rFonts w:ascii="Arial" w:hAnsi="Arial" w:cs="Arial"/>
                <w:b/>
              </w:rPr>
            </w:pPr>
            <w:r>
              <w:rPr>
                <w:rFonts w:ascii="Arial" w:hAnsi="Arial" w:cs="Arial"/>
                <w:b/>
              </w:rPr>
              <w:t>NUMERACY AND MATHEMATICS</w:t>
            </w:r>
          </w:p>
        </w:tc>
      </w:tr>
      <w:tr w:rsidR="004453DC" w:rsidRPr="00B80EDA" w14:paraId="63FA5E42" w14:textId="77777777" w:rsidTr="00715949">
        <w:tc>
          <w:tcPr>
            <w:tcW w:w="4531" w:type="dxa"/>
            <w:gridSpan w:val="3"/>
          </w:tcPr>
          <w:p w14:paraId="5C45A448" w14:textId="77777777" w:rsidR="004453DC" w:rsidRPr="00B80EDA" w:rsidRDefault="004453DC" w:rsidP="00715949">
            <w:pPr>
              <w:rPr>
                <w:rFonts w:ascii="Arial" w:hAnsi="Arial" w:cs="Arial"/>
                <w:b/>
              </w:rPr>
            </w:pPr>
            <w:r w:rsidRPr="00B80EDA">
              <w:rPr>
                <w:rFonts w:ascii="Arial" w:hAnsi="Arial" w:cs="Arial"/>
                <w:b/>
              </w:rPr>
              <w:t>Experiences and outcomes</w:t>
            </w:r>
          </w:p>
        </w:tc>
        <w:tc>
          <w:tcPr>
            <w:tcW w:w="7655" w:type="dxa"/>
            <w:gridSpan w:val="3"/>
          </w:tcPr>
          <w:p w14:paraId="76BC56B6" w14:textId="77777777" w:rsidR="004453DC" w:rsidRPr="00B80EDA" w:rsidRDefault="004453DC" w:rsidP="00715949">
            <w:pPr>
              <w:jc w:val="center"/>
              <w:rPr>
                <w:rFonts w:ascii="Arial" w:hAnsi="Arial" w:cs="Arial"/>
                <w:b/>
              </w:rPr>
            </w:pPr>
            <w:r>
              <w:rPr>
                <w:rFonts w:ascii="Times New Roman" w:hAnsi="Times New Roman"/>
                <w:noProof/>
                <w:sz w:val="24"/>
                <w:szCs w:val="24"/>
                <w:lang w:eastAsia="en-GB"/>
              </w:rPr>
              <mc:AlternateContent>
                <mc:Choice Requires="wps">
                  <w:drawing>
                    <wp:anchor distT="36576" distB="36576" distL="36576" distR="36576" simplePos="0" relativeHeight="251745280" behindDoc="0" locked="0" layoutInCell="1" allowOverlap="1" wp14:anchorId="275073CD" wp14:editId="54773C8A">
                      <wp:simplePos x="0" y="0"/>
                      <wp:positionH relativeFrom="column">
                        <wp:posOffset>3020640</wp:posOffset>
                      </wp:positionH>
                      <wp:positionV relativeFrom="paragraph">
                        <wp:posOffset>45085</wp:posOffset>
                      </wp:positionV>
                      <wp:extent cx="1610995" cy="88265"/>
                      <wp:effectExtent l="38100" t="19050" r="8255" b="45085"/>
                      <wp:wrapNone/>
                      <wp:docPr id="11" name="Left-Right Arrow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88265"/>
                              </a:xfrm>
                              <a:prstGeom prst="leftRightArrow">
                                <a:avLst>
                                  <a:gd name="adj1" fmla="val 50000"/>
                                  <a:gd name="adj2" fmla="val 272796"/>
                                </a:avLst>
                              </a:prstGeom>
                              <a:solidFill>
                                <a:schemeClr val="accent5">
                                  <a:lumMod val="60000"/>
                                  <a:lumOff val="40000"/>
                                </a:schemeClr>
                              </a:solidFill>
                              <a:ln w="12700">
                                <a:solidFill>
                                  <a:schemeClr val="dk1">
                                    <a:lumMod val="0"/>
                                    <a:lumOff val="0"/>
                                  </a:schemeClr>
                                </a:solidFill>
                                <a:miter lim="800000"/>
                                <a:headEnd/>
                                <a:tailEnd/>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8AB4C8" id="Left-Right Arrow 82" o:spid="_x0000_s1026" type="#_x0000_t69" style="position:absolute;margin-left:237.85pt;margin-top:3.55pt;width:126.85pt;height:6.95pt;z-index:2517452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" adj="3228" fillcolor="#9cc2e5 [1944]" strokecolor="black [0]" strokeweight="1pt">
                      <v:textbox inset="2.88pt,2.88pt,2.88pt,2.88pt"/>
                    </v:shape>
                  </w:pict>
                </mc:Fallback>
              </mc:AlternateContent>
            </w:r>
            <w:r>
              <w:rPr>
                <w:rFonts w:ascii="Times New Roman" w:hAnsi="Times New Roman"/>
                <w:noProof/>
                <w:sz w:val="24"/>
                <w:szCs w:val="24"/>
                <w:lang w:eastAsia="en-GB"/>
              </w:rPr>
              <mc:AlternateContent>
                <mc:Choice Requires="wps">
                  <w:drawing>
                    <wp:anchor distT="36576" distB="36576" distL="36576" distR="36576" simplePos="0" relativeHeight="251744256" behindDoc="0" locked="0" layoutInCell="1" allowOverlap="1" wp14:anchorId="7D5A5564" wp14:editId="0D8AE6AD">
                      <wp:simplePos x="0" y="0"/>
                      <wp:positionH relativeFrom="column">
                        <wp:posOffset>-8586</wp:posOffset>
                      </wp:positionH>
                      <wp:positionV relativeFrom="paragraph">
                        <wp:posOffset>38376</wp:posOffset>
                      </wp:positionV>
                      <wp:extent cx="1610995" cy="88265"/>
                      <wp:effectExtent l="38100" t="19050" r="8255" b="45085"/>
                      <wp:wrapNone/>
                      <wp:docPr id="12" name="Left-Right Arrow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88265"/>
                              </a:xfrm>
                              <a:prstGeom prst="leftRightArrow">
                                <a:avLst>
                                  <a:gd name="adj1" fmla="val 50000"/>
                                  <a:gd name="adj2" fmla="val 272796"/>
                                </a:avLst>
                              </a:prstGeom>
                              <a:solidFill>
                                <a:schemeClr val="accent5">
                                  <a:lumMod val="60000"/>
                                  <a:lumOff val="40000"/>
                                </a:schemeClr>
                              </a:solidFill>
                              <a:ln w="12700">
                                <a:solidFill>
                                  <a:schemeClr val="dk1">
                                    <a:lumMod val="0"/>
                                    <a:lumOff val="0"/>
                                  </a:schemeClr>
                                </a:solidFill>
                                <a:miter lim="800000"/>
                                <a:headEnd/>
                                <a:tailEnd/>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5FB37C" id="Left-Right Arrow 81" o:spid="_x0000_s1026" type="#_x0000_t69" style="position:absolute;margin-left:-.7pt;margin-top:3pt;width:126.85pt;height:6.95pt;z-index:2517442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" adj="3228" fillcolor="#9cc2e5 [1944]" strokecolor="black [0]" strokeweight="1pt">
                      <v:textbox inset="2.88pt,2.88pt,2.88pt,2.88pt"/>
                    </v:shape>
                  </w:pict>
                </mc:Fallback>
              </mc:AlternateContent>
            </w:r>
            <w:r>
              <w:rPr>
                <w:rFonts w:ascii="Arial" w:hAnsi="Arial" w:cs="Arial"/>
                <w:b/>
              </w:rPr>
              <w:t xml:space="preserve"> Progression</w:t>
            </w:r>
            <w:r w:rsidRPr="00B80EDA">
              <w:rPr>
                <w:rFonts w:ascii="Arial" w:hAnsi="Arial" w:cs="Arial"/>
                <w:b/>
              </w:rPr>
              <w:t xml:space="preserve">  </w:t>
            </w:r>
          </w:p>
        </w:tc>
        <w:tc>
          <w:tcPr>
            <w:tcW w:w="2835" w:type="dxa"/>
          </w:tcPr>
          <w:p w14:paraId="32578E49" w14:textId="77777777" w:rsidR="004453DC" w:rsidRPr="00B80EDA" w:rsidRDefault="004453DC" w:rsidP="00715949">
            <w:pPr>
              <w:rPr>
                <w:rFonts w:ascii="Arial" w:hAnsi="Arial" w:cs="Arial"/>
                <w:b/>
              </w:rPr>
            </w:pPr>
            <w:r w:rsidRPr="00B80EDA">
              <w:rPr>
                <w:rFonts w:ascii="Arial" w:hAnsi="Arial" w:cs="Arial"/>
                <w:b/>
              </w:rPr>
              <w:t>Benchmarks</w:t>
            </w:r>
          </w:p>
        </w:tc>
      </w:tr>
      <w:tr w:rsidR="004453DC" w:rsidRPr="00B80EDA" w14:paraId="65C3E5B6" w14:textId="77777777" w:rsidTr="00715949">
        <w:trPr>
          <w:cantSplit/>
          <w:trHeight w:val="4371"/>
        </w:trPr>
        <w:tc>
          <w:tcPr>
            <w:tcW w:w="562" w:type="dxa"/>
            <w:shd w:val="clear" w:color="auto" w:fill="F4B083" w:themeFill="accent2" w:themeFillTint="99"/>
            <w:textDirection w:val="btLr"/>
          </w:tcPr>
          <w:p w14:paraId="16FEFEB8" w14:textId="77777777" w:rsidR="004453DC" w:rsidRPr="00B80EDA" w:rsidRDefault="004453DC" w:rsidP="00715949">
            <w:pPr>
              <w:ind w:left="113" w:right="113"/>
              <w:jc w:val="center"/>
              <w:rPr>
                <w:rFonts w:ascii="Arial" w:hAnsi="Arial" w:cs="Arial"/>
                <w:b/>
              </w:rPr>
            </w:pPr>
            <w:r w:rsidRPr="00B80EDA">
              <w:rPr>
                <w:rFonts w:ascii="Arial" w:hAnsi="Arial" w:cs="Arial"/>
                <w:b/>
              </w:rPr>
              <w:t xml:space="preserve">Organiser – </w:t>
            </w:r>
            <w:r>
              <w:rPr>
                <w:rFonts w:ascii="Arial" w:hAnsi="Arial" w:cs="Arial"/>
                <w:b/>
              </w:rPr>
              <w:t>Number, money and measure</w:t>
            </w:r>
          </w:p>
        </w:tc>
        <w:tc>
          <w:tcPr>
            <w:tcW w:w="709" w:type="dxa"/>
            <w:shd w:val="clear" w:color="auto" w:fill="F7CAAC" w:themeFill="accent2" w:themeFillTint="66"/>
            <w:textDirection w:val="btLr"/>
          </w:tcPr>
          <w:p w14:paraId="4F7E8C2B" w14:textId="77777777" w:rsidR="004453DC" w:rsidRPr="00B80EDA" w:rsidRDefault="004453DC" w:rsidP="00715949">
            <w:pPr>
              <w:ind w:left="113" w:right="113"/>
              <w:jc w:val="center"/>
              <w:rPr>
                <w:rFonts w:ascii="Arial" w:hAnsi="Arial" w:cs="Arial"/>
                <w:b/>
              </w:rPr>
            </w:pPr>
            <w:r>
              <w:rPr>
                <w:rFonts w:ascii="Arial" w:hAnsi="Arial" w:cs="Arial"/>
                <w:b/>
              </w:rPr>
              <w:t>Measurement</w:t>
            </w:r>
          </w:p>
        </w:tc>
        <w:tc>
          <w:tcPr>
            <w:tcW w:w="3260" w:type="dxa"/>
          </w:tcPr>
          <w:p w14:paraId="564AE5BC" w14:textId="77777777" w:rsidR="004453DC" w:rsidRDefault="004453DC" w:rsidP="00715949">
            <w:pPr>
              <w:pStyle w:val="TableParagraph"/>
              <w:spacing w:before="159"/>
              <w:rPr>
                <w:rFonts w:ascii="Arial" w:eastAsia="Arial" w:hAnsi="Arial" w:cs="Arial"/>
                <w:sz w:val="18"/>
                <w:szCs w:val="18"/>
              </w:rPr>
            </w:pPr>
          </w:p>
          <w:p w14:paraId="6EC7D606" w14:textId="77777777" w:rsidR="004453DC" w:rsidRDefault="004453DC" w:rsidP="005A6DFC">
            <w:pPr>
              <w:pStyle w:val="TableParagraph"/>
              <w:ind w:left="49" w:right="121"/>
              <w:rPr>
                <w:rFonts w:ascii="Arial" w:eastAsia="Arial" w:hAnsi="Arial" w:cs="Arial"/>
                <w:sz w:val="18"/>
                <w:szCs w:val="18"/>
              </w:rPr>
            </w:pPr>
            <w:r>
              <w:rPr>
                <w:rFonts w:ascii="Arial"/>
                <w:b/>
                <w:i/>
                <w:sz w:val="18"/>
              </w:rPr>
              <w:t>I can</w:t>
            </w:r>
            <w:r>
              <w:rPr>
                <w:rFonts w:ascii="Arial"/>
                <w:b/>
                <w:i/>
                <w:spacing w:val="-2"/>
                <w:sz w:val="18"/>
              </w:rPr>
              <w:t xml:space="preserve"> </w:t>
            </w:r>
            <w:r>
              <w:rPr>
                <w:rFonts w:ascii="Arial"/>
                <w:b/>
                <w:i/>
                <w:spacing w:val="-1"/>
                <w:sz w:val="18"/>
              </w:rPr>
              <w:t>estimate</w:t>
            </w:r>
            <w:r>
              <w:rPr>
                <w:rFonts w:ascii="Arial"/>
                <w:b/>
                <w:i/>
                <w:sz w:val="18"/>
              </w:rPr>
              <w:t xml:space="preserve"> how </w:t>
            </w:r>
            <w:r>
              <w:rPr>
                <w:rFonts w:ascii="Arial"/>
                <w:b/>
                <w:i/>
                <w:spacing w:val="-1"/>
                <w:sz w:val="18"/>
              </w:rPr>
              <w:t>long</w:t>
            </w:r>
            <w:r>
              <w:rPr>
                <w:rFonts w:ascii="Arial"/>
                <w:b/>
                <w:i/>
                <w:sz w:val="18"/>
              </w:rPr>
              <w:t xml:space="preserve"> or</w:t>
            </w:r>
            <w:r>
              <w:rPr>
                <w:rFonts w:ascii="Arial"/>
                <w:b/>
                <w:i/>
                <w:spacing w:val="27"/>
                <w:sz w:val="18"/>
              </w:rPr>
              <w:t xml:space="preserve"> </w:t>
            </w:r>
            <w:r>
              <w:rPr>
                <w:rFonts w:ascii="Arial"/>
                <w:b/>
                <w:i/>
                <w:sz w:val="18"/>
              </w:rPr>
              <w:t>heavy</w:t>
            </w:r>
            <w:r>
              <w:rPr>
                <w:rFonts w:ascii="Arial"/>
                <w:b/>
                <w:i/>
                <w:spacing w:val="-2"/>
                <w:sz w:val="18"/>
              </w:rPr>
              <w:t xml:space="preserve"> </w:t>
            </w:r>
            <w:r>
              <w:rPr>
                <w:rFonts w:ascii="Arial"/>
                <w:b/>
                <w:i/>
                <w:sz w:val="18"/>
              </w:rPr>
              <w:t xml:space="preserve">an </w:t>
            </w:r>
            <w:r>
              <w:rPr>
                <w:rFonts w:ascii="Arial"/>
                <w:b/>
                <w:i/>
                <w:spacing w:val="-1"/>
                <w:sz w:val="18"/>
              </w:rPr>
              <w:t>object</w:t>
            </w:r>
            <w:r>
              <w:rPr>
                <w:rFonts w:ascii="Arial"/>
                <w:b/>
                <w:i/>
                <w:spacing w:val="-2"/>
                <w:sz w:val="18"/>
              </w:rPr>
              <w:t xml:space="preserve"> </w:t>
            </w:r>
            <w:r>
              <w:rPr>
                <w:rFonts w:ascii="Arial"/>
                <w:b/>
                <w:i/>
                <w:sz w:val="18"/>
              </w:rPr>
              <w:t>is, or what</w:t>
            </w:r>
            <w:r>
              <w:rPr>
                <w:rFonts w:ascii="Arial"/>
                <w:b/>
                <w:i/>
                <w:spacing w:val="24"/>
                <w:sz w:val="18"/>
              </w:rPr>
              <w:t xml:space="preserve"> </w:t>
            </w:r>
            <w:r>
              <w:rPr>
                <w:rFonts w:ascii="Arial"/>
                <w:b/>
                <w:i/>
                <w:sz w:val="18"/>
              </w:rPr>
              <w:t xml:space="preserve">amount </w:t>
            </w:r>
            <w:r>
              <w:rPr>
                <w:rFonts w:ascii="Arial"/>
                <w:b/>
                <w:i/>
                <w:spacing w:val="-1"/>
                <w:sz w:val="18"/>
              </w:rPr>
              <w:t>it</w:t>
            </w:r>
            <w:r>
              <w:rPr>
                <w:rFonts w:ascii="Arial"/>
                <w:b/>
                <w:i/>
                <w:sz w:val="18"/>
              </w:rPr>
              <w:t xml:space="preserve"> </w:t>
            </w:r>
            <w:r>
              <w:rPr>
                <w:rFonts w:ascii="Arial"/>
                <w:b/>
                <w:i/>
                <w:spacing w:val="-1"/>
                <w:sz w:val="18"/>
              </w:rPr>
              <w:t>holds,</w:t>
            </w:r>
            <w:r>
              <w:rPr>
                <w:rFonts w:ascii="Arial"/>
                <w:b/>
                <w:i/>
                <w:sz w:val="18"/>
              </w:rPr>
              <w:t xml:space="preserve"> </w:t>
            </w:r>
            <w:r>
              <w:rPr>
                <w:rFonts w:ascii="Arial"/>
                <w:b/>
                <w:i/>
                <w:spacing w:val="-1"/>
                <w:sz w:val="18"/>
              </w:rPr>
              <w:t>using</w:t>
            </w:r>
            <w:r>
              <w:rPr>
                <w:rFonts w:ascii="Arial"/>
                <w:b/>
                <w:i/>
                <w:sz w:val="18"/>
              </w:rPr>
              <w:t xml:space="preserve"> </w:t>
            </w:r>
            <w:r>
              <w:rPr>
                <w:rFonts w:ascii="Arial"/>
                <w:b/>
                <w:i/>
                <w:spacing w:val="-1"/>
                <w:sz w:val="18"/>
              </w:rPr>
              <w:t>everyday</w:t>
            </w:r>
            <w:r>
              <w:rPr>
                <w:rFonts w:ascii="Arial"/>
                <w:b/>
                <w:i/>
                <w:spacing w:val="30"/>
                <w:sz w:val="18"/>
              </w:rPr>
              <w:t xml:space="preserve"> </w:t>
            </w:r>
            <w:r>
              <w:rPr>
                <w:rFonts w:ascii="Arial"/>
                <w:b/>
                <w:i/>
                <w:sz w:val="18"/>
              </w:rPr>
              <w:t xml:space="preserve">things </w:t>
            </w:r>
            <w:r>
              <w:rPr>
                <w:rFonts w:ascii="Arial"/>
                <w:b/>
                <w:i/>
                <w:spacing w:val="-1"/>
                <w:sz w:val="18"/>
              </w:rPr>
              <w:t>as</w:t>
            </w:r>
            <w:r>
              <w:rPr>
                <w:rFonts w:ascii="Arial"/>
                <w:b/>
                <w:i/>
                <w:sz w:val="18"/>
              </w:rPr>
              <w:t xml:space="preserve"> a</w:t>
            </w:r>
            <w:r>
              <w:rPr>
                <w:rFonts w:ascii="Arial"/>
                <w:b/>
                <w:i/>
                <w:spacing w:val="-2"/>
                <w:sz w:val="18"/>
              </w:rPr>
              <w:t xml:space="preserve"> </w:t>
            </w:r>
            <w:r>
              <w:rPr>
                <w:rFonts w:ascii="Arial"/>
                <w:b/>
                <w:i/>
                <w:spacing w:val="-1"/>
                <w:sz w:val="18"/>
              </w:rPr>
              <w:t>guide,</w:t>
            </w:r>
            <w:r>
              <w:rPr>
                <w:rFonts w:ascii="Arial"/>
                <w:b/>
                <w:i/>
                <w:sz w:val="18"/>
              </w:rPr>
              <w:t xml:space="preserve"> then</w:t>
            </w:r>
            <w:r>
              <w:rPr>
                <w:rFonts w:ascii="Arial"/>
                <w:b/>
                <w:i/>
                <w:spacing w:val="-2"/>
                <w:sz w:val="18"/>
              </w:rPr>
              <w:t xml:space="preserve"> </w:t>
            </w:r>
            <w:r>
              <w:rPr>
                <w:rFonts w:ascii="Arial"/>
                <w:b/>
                <w:i/>
                <w:spacing w:val="-1"/>
                <w:sz w:val="18"/>
              </w:rPr>
              <w:t>measure</w:t>
            </w:r>
            <w:r>
              <w:rPr>
                <w:rFonts w:ascii="Arial"/>
                <w:b/>
                <w:i/>
                <w:spacing w:val="21"/>
                <w:sz w:val="18"/>
              </w:rPr>
              <w:t xml:space="preserve"> </w:t>
            </w:r>
            <w:r>
              <w:rPr>
                <w:rFonts w:ascii="Arial"/>
                <w:b/>
                <w:i/>
                <w:sz w:val="18"/>
              </w:rPr>
              <w:t xml:space="preserve">or weigh it </w:t>
            </w:r>
            <w:r>
              <w:rPr>
                <w:rFonts w:ascii="Arial"/>
                <w:b/>
                <w:i/>
                <w:spacing w:val="-1"/>
                <w:sz w:val="18"/>
              </w:rPr>
              <w:t>using</w:t>
            </w:r>
            <w:r>
              <w:rPr>
                <w:rFonts w:ascii="Arial"/>
                <w:b/>
                <w:i/>
                <w:spacing w:val="-2"/>
                <w:sz w:val="18"/>
              </w:rPr>
              <w:t xml:space="preserve"> </w:t>
            </w:r>
            <w:r>
              <w:rPr>
                <w:rFonts w:ascii="Arial"/>
                <w:b/>
                <w:i/>
                <w:spacing w:val="-1"/>
                <w:sz w:val="18"/>
              </w:rPr>
              <w:t>appropriate</w:t>
            </w:r>
            <w:r>
              <w:rPr>
                <w:rFonts w:ascii="Arial"/>
                <w:b/>
                <w:i/>
                <w:spacing w:val="23"/>
                <w:sz w:val="18"/>
              </w:rPr>
              <w:t xml:space="preserve"> </w:t>
            </w:r>
            <w:r>
              <w:rPr>
                <w:rFonts w:ascii="Arial"/>
                <w:b/>
                <w:i/>
                <w:spacing w:val="-1"/>
                <w:sz w:val="18"/>
              </w:rPr>
              <w:t>instruments</w:t>
            </w:r>
            <w:r>
              <w:rPr>
                <w:rFonts w:ascii="Arial"/>
                <w:b/>
                <w:i/>
                <w:sz w:val="18"/>
              </w:rPr>
              <w:t xml:space="preserve"> </w:t>
            </w:r>
            <w:r>
              <w:rPr>
                <w:rFonts w:ascii="Arial"/>
                <w:b/>
                <w:i/>
                <w:spacing w:val="-1"/>
                <w:sz w:val="18"/>
              </w:rPr>
              <w:t>and</w:t>
            </w:r>
            <w:r>
              <w:rPr>
                <w:rFonts w:ascii="Arial"/>
                <w:b/>
                <w:i/>
                <w:sz w:val="18"/>
              </w:rPr>
              <w:t xml:space="preserve"> </w:t>
            </w:r>
            <w:r>
              <w:rPr>
                <w:rFonts w:ascii="Arial"/>
                <w:b/>
                <w:i/>
                <w:spacing w:val="-1"/>
                <w:sz w:val="18"/>
              </w:rPr>
              <w:t>units.</w:t>
            </w:r>
          </w:p>
          <w:p w14:paraId="036A85BE" w14:textId="77777777" w:rsidR="004453DC" w:rsidRDefault="004453DC" w:rsidP="005A6DFC">
            <w:pPr>
              <w:pStyle w:val="TableParagraph"/>
              <w:ind w:left="49"/>
              <w:rPr>
                <w:rFonts w:ascii="Times New Roman" w:eastAsia="Times New Roman" w:hAnsi="Times New Roman" w:cs="Times New Roman"/>
                <w:sz w:val="18"/>
                <w:szCs w:val="18"/>
              </w:rPr>
            </w:pPr>
          </w:p>
          <w:p w14:paraId="28996A52" w14:textId="77777777" w:rsidR="004453DC" w:rsidRDefault="004453DC" w:rsidP="005A6DFC">
            <w:pPr>
              <w:pStyle w:val="TableParagraph"/>
              <w:ind w:left="49"/>
              <w:rPr>
                <w:rFonts w:ascii="Arial" w:eastAsia="Arial" w:hAnsi="Arial" w:cs="Arial"/>
                <w:sz w:val="18"/>
                <w:szCs w:val="18"/>
              </w:rPr>
            </w:pPr>
            <w:r>
              <w:rPr>
                <w:rFonts w:ascii="Arial"/>
                <w:b/>
                <w:color w:val="2D74B5"/>
                <w:sz w:val="18"/>
              </w:rPr>
              <w:t>MNU</w:t>
            </w:r>
            <w:r>
              <w:rPr>
                <w:rFonts w:ascii="Arial"/>
                <w:b/>
                <w:color w:val="2D74B5"/>
                <w:spacing w:val="-1"/>
                <w:sz w:val="18"/>
              </w:rPr>
              <w:t xml:space="preserve"> 1-11a</w:t>
            </w:r>
          </w:p>
          <w:p w14:paraId="1C6A6F7A" w14:textId="77777777" w:rsidR="004453DC" w:rsidRDefault="004453DC" w:rsidP="005A6DFC">
            <w:pPr>
              <w:pStyle w:val="TableParagraph"/>
              <w:spacing w:before="155" w:line="285" w:lineRule="auto"/>
              <w:ind w:left="49" w:right="82"/>
              <w:rPr>
                <w:rFonts w:ascii="Arial"/>
                <w:b/>
                <w:sz w:val="18"/>
              </w:rPr>
            </w:pPr>
          </w:p>
          <w:p w14:paraId="3A4368CC" w14:textId="4C9C8B33" w:rsidR="004453DC" w:rsidRPr="0064146F" w:rsidRDefault="004453DC" w:rsidP="005A6DFC">
            <w:pPr>
              <w:pStyle w:val="TableParagraph"/>
              <w:ind w:left="49"/>
              <w:rPr>
                <w:rFonts w:ascii="Arial" w:eastAsia="Arial" w:hAnsi="Arial" w:cs="Arial"/>
                <w:iCs/>
                <w:color w:val="FF0000"/>
                <w:sz w:val="18"/>
                <w:szCs w:val="18"/>
              </w:rPr>
            </w:pPr>
            <w:r w:rsidRPr="0064146F">
              <w:rPr>
                <w:rFonts w:ascii="Arial"/>
                <w:b/>
                <w:iCs/>
                <w:color w:val="FF0000"/>
                <w:sz w:val="18"/>
              </w:rPr>
              <w:t xml:space="preserve">*Please note </w:t>
            </w:r>
            <w:r w:rsidR="004F3335">
              <w:rPr>
                <w:rFonts w:ascii="Arial"/>
                <w:b/>
                <w:iCs/>
                <w:color w:val="FF0000"/>
                <w:sz w:val="18"/>
              </w:rPr>
              <w:t>opportunities to link these experiences and outcomes to fraction skills and knowledge MNU 1-07a, b &amp; c.</w:t>
            </w:r>
          </w:p>
          <w:p w14:paraId="47182CE8" w14:textId="77777777" w:rsidR="004453DC" w:rsidRPr="0064146F" w:rsidRDefault="004453DC" w:rsidP="00715949">
            <w:pPr>
              <w:rPr>
                <w:rFonts w:ascii="Arial" w:hAnsi="Arial" w:cs="Arial"/>
                <w:b/>
                <w:bCs/>
                <w:sz w:val="18"/>
                <w:szCs w:val="18"/>
              </w:rPr>
            </w:pPr>
          </w:p>
        </w:tc>
        <w:tc>
          <w:tcPr>
            <w:tcW w:w="2552" w:type="dxa"/>
          </w:tcPr>
          <w:p w14:paraId="057F8F1C" w14:textId="77777777" w:rsidR="004453DC" w:rsidRDefault="004453DC" w:rsidP="00715949">
            <w:pPr>
              <w:pStyle w:val="TableParagraph"/>
              <w:spacing w:before="60"/>
              <w:rPr>
                <w:rFonts w:ascii="Arial" w:eastAsia="Arial" w:hAnsi="Arial" w:cs="Arial"/>
                <w:sz w:val="16"/>
                <w:szCs w:val="16"/>
              </w:rPr>
            </w:pPr>
            <w:r>
              <w:rPr>
                <w:rFonts w:ascii="Arial"/>
                <w:b/>
                <w:sz w:val="16"/>
              </w:rPr>
              <w:t>I</w:t>
            </w:r>
            <w:r>
              <w:rPr>
                <w:rFonts w:ascii="Arial"/>
                <w:b/>
                <w:spacing w:val="1"/>
                <w:sz w:val="16"/>
              </w:rPr>
              <w:t xml:space="preserve"> </w:t>
            </w:r>
            <w:r>
              <w:rPr>
                <w:rFonts w:ascii="Arial"/>
                <w:b/>
                <w:spacing w:val="-1"/>
                <w:sz w:val="16"/>
              </w:rPr>
              <w:t>can/am able</w:t>
            </w:r>
            <w:r>
              <w:rPr>
                <w:rFonts w:ascii="Arial"/>
                <w:b/>
                <w:spacing w:val="-3"/>
                <w:sz w:val="16"/>
              </w:rPr>
              <w:t xml:space="preserve"> </w:t>
            </w:r>
            <w:r>
              <w:rPr>
                <w:rFonts w:ascii="Arial"/>
                <w:b/>
                <w:spacing w:val="-2"/>
                <w:sz w:val="16"/>
              </w:rPr>
              <w:t>to:</w:t>
            </w:r>
          </w:p>
          <w:p w14:paraId="652DB0B4" w14:textId="3E6A0CCA" w:rsidR="004453DC" w:rsidRPr="004453DC" w:rsidRDefault="004453DC" w:rsidP="00BB583D">
            <w:pPr>
              <w:pStyle w:val="ListParagraph"/>
              <w:widowControl w:val="0"/>
              <w:numPr>
                <w:ilvl w:val="0"/>
                <w:numId w:val="72"/>
              </w:numPr>
              <w:tabs>
                <w:tab w:val="left" w:pos="221"/>
              </w:tabs>
              <w:spacing w:before="3" w:line="172" w:lineRule="exact"/>
              <w:ind w:left="179" w:hanging="179"/>
              <w:contextualSpacing w:val="0"/>
              <w:rPr>
                <w:rFonts w:ascii="Arial" w:eastAsia="Arial" w:hAnsi="Arial" w:cs="Arial"/>
                <w:sz w:val="16"/>
                <w:szCs w:val="16"/>
              </w:rPr>
            </w:pPr>
            <w:r w:rsidRPr="004453DC">
              <w:rPr>
                <w:rFonts w:ascii="Arial" w:hAnsi="Arial" w:cs="Arial"/>
                <w:spacing w:val="-1"/>
                <w:sz w:val="16"/>
                <w:szCs w:val="16"/>
              </w:rPr>
              <w:t>Make</w:t>
            </w:r>
            <w:r w:rsidRPr="004453DC">
              <w:rPr>
                <w:rFonts w:ascii="Arial" w:hAnsi="Arial" w:cs="Arial"/>
                <w:sz w:val="16"/>
                <w:szCs w:val="16"/>
              </w:rPr>
              <w:t xml:space="preserve"> </w:t>
            </w:r>
            <w:r w:rsidRPr="004453DC">
              <w:rPr>
                <w:rFonts w:ascii="Arial" w:hAnsi="Arial" w:cs="Arial"/>
                <w:spacing w:val="-1"/>
                <w:sz w:val="16"/>
                <w:szCs w:val="16"/>
              </w:rPr>
              <w:t>reasonable</w:t>
            </w:r>
            <w:r w:rsidRPr="004453DC">
              <w:rPr>
                <w:rFonts w:ascii="Arial" w:hAnsi="Arial" w:cs="Arial"/>
                <w:sz w:val="16"/>
                <w:szCs w:val="16"/>
              </w:rPr>
              <w:t xml:space="preserve"> </w:t>
            </w:r>
            <w:r w:rsidRPr="004453DC">
              <w:rPr>
                <w:rFonts w:ascii="Arial" w:hAnsi="Arial" w:cs="Arial"/>
                <w:spacing w:val="-1"/>
                <w:sz w:val="16"/>
                <w:szCs w:val="16"/>
              </w:rPr>
              <w:t>estimate</w:t>
            </w:r>
            <w:r w:rsidRPr="004453DC">
              <w:rPr>
                <w:rFonts w:ascii="Arial" w:hAnsi="Arial" w:cs="Arial"/>
                <w:sz w:val="16"/>
                <w:szCs w:val="16"/>
              </w:rPr>
              <w:t>s</w:t>
            </w:r>
            <w:r w:rsidRPr="004453DC">
              <w:rPr>
                <w:rFonts w:ascii="Arial" w:hAnsi="Arial" w:cs="Arial"/>
                <w:spacing w:val="-1"/>
                <w:sz w:val="16"/>
                <w:szCs w:val="16"/>
              </w:rPr>
              <w:t xml:space="preserve"> of</w:t>
            </w:r>
            <w:r w:rsidRPr="004453DC">
              <w:rPr>
                <w:rFonts w:ascii="Arial" w:hAnsi="Arial" w:cs="Arial"/>
                <w:spacing w:val="27"/>
                <w:sz w:val="16"/>
                <w:szCs w:val="16"/>
              </w:rPr>
              <w:t xml:space="preserve"> </w:t>
            </w:r>
            <w:r w:rsidRPr="004453DC">
              <w:rPr>
                <w:rFonts w:ascii="Arial" w:hAnsi="Arial" w:cs="Arial"/>
                <w:spacing w:val="-1"/>
                <w:sz w:val="16"/>
                <w:szCs w:val="16"/>
              </w:rPr>
              <w:t>length,</w:t>
            </w:r>
            <w:r w:rsidRPr="004453DC">
              <w:rPr>
                <w:rFonts w:ascii="Arial" w:hAnsi="Arial" w:cs="Arial"/>
                <w:spacing w:val="1"/>
                <w:sz w:val="16"/>
                <w:szCs w:val="16"/>
              </w:rPr>
              <w:t xml:space="preserve"> </w:t>
            </w:r>
            <w:r w:rsidRPr="004453DC">
              <w:rPr>
                <w:rFonts w:ascii="Arial" w:hAnsi="Arial" w:cs="Arial"/>
                <w:spacing w:val="-1"/>
                <w:sz w:val="16"/>
                <w:szCs w:val="16"/>
              </w:rPr>
              <w:t>height,</w:t>
            </w:r>
            <w:r w:rsidRPr="004453DC">
              <w:rPr>
                <w:rFonts w:ascii="Arial" w:hAnsi="Arial" w:cs="Arial"/>
                <w:spacing w:val="-3"/>
                <w:sz w:val="16"/>
                <w:szCs w:val="16"/>
              </w:rPr>
              <w:t xml:space="preserve"> </w:t>
            </w:r>
            <w:r w:rsidRPr="004453DC">
              <w:rPr>
                <w:rFonts w:ascii="Arial" w:hAnsi="Arial" w:cs="Arial"/>
                <w:spacing w:val="-1"/>
                <w:sz w:val="16"/>
                <w:szCs w:val="16"/>
              </w:rPr>
              <w:t>mass</w:t>
            </w:r>
            <w:r w:rsidRPr="004453DC">
              <w:rPr>
                <w:rFonts w:ascii="Arial" w:hAnsi="Arial" w:cs="Arial"/>
                <w:spacing w:val="1"/>
                <w:sz w:val="16"/>
                <w:szCs w:val="16"/>
              </w:rPr>
              <w:t xml:space="preserve"> </w:t>
            </w:r>
            <w:r w:rsidRPr="004453DC">
              <w:rPr>
                <w:rFonts w:ascii="Arial" w:hAnsi="Arial" w:cs="Arial"/>
                <w:sz w:val="16"/>
                <w:szCs w:val="16"/>
              </w:rPr>
              <w:t>&amp;</w:t>
            </w:r>
            <w:r w:rsidRPr="004453DC">
              <w:rPr>
                <w:rFonts w:ascii="Arial" w:hAnsi="Arial" w:cs="Arial"/>
                <w:spacing w:val="-1"/>
                <w:sz w:val="16"/>
                <w:szCs w:val="16"/>
              </w:rPr>
              <w:t xml:space="preserve"> </w:t>
            </w:r>
            <w:r w:rsidRPr="004453DC">
              <w:rPr>
                <w:rFonts w:ascii="Arial" w:hAnsi="Arial" w:cs="Arial"/>
                <w:spacing w:val="-2"/>
                <w:sz w:val="16"/>
                <w:szCs w:val="16"/>
              </w:rPr>
              <w:t>capacity</w:t>
            </w:r>
            <w:r w:rsidRPr="004453DC">
              <w:rPr>
                <w:rFonts w:ascii="Arial" w:hAnsi="Arial" w:cs="Arial"/>
                <w:spacing w:val="-1"/>
                <w:sz w:val="16"/>
                <w:szCs w:val="16"/>
              </w:rPr>
              <w:t xml:space="preserve"> using everyday things</w:t>
            </w:r>
            <w:r w:rsidRPr="004453DC">
              <w:rPr>
                <w:rFonts w:ascii="Arial" w:hAnsi="Arial" w:cs="Arial"/>
                <w:sz w:val="16"/>
                <w:szCs w:val="16"/>
              </w:rPr>
              <w:t xml:space="preserve"> </w:t>
            </w:r>
            <w:r w:rsidRPr="004453DC">
              <w:rPr>
                <w:rFonts w:ascii="Arial" w:hAnsi="Arial" w:cs="Arial"/>
                <w:color w:val="053C70"/>
                <w:spacing w:val="-1"/>
                <w:sz w:val="16"/>
                <w:szCs w:val="16"/>
              </w:rPr>
              <w:t>e.g. how</w:t>
            </w:r>
            <w:r w:rsidRPr="004453DC">
              <w:rPr>
                <w:rFonts w:ascii="Arial" w:hAnsi="Arial" w:cs="Arial"/>
                <w:color w:val="053C70"/>
                <w:spacing w:val="-3"/>
                <w:sz w:val="16"/>
                <w:szCs w:val="16"/>
              </w:rPr>
              <w:t xml:space="preserve"> </w:t>
            </w:r>
            <w:r w:rsidRPr="004453DC">
              <w:rPr>
                <w:rFonts w:ascii="Arial" w:hAnsi="Arial" w:cs="Arial"/>
                <w:color w:val="053C70"/>
                <w:sz w:val="16"/>
                <w:szCs w:val="16"/>
              </w:rPr>
              <w:t>many</w:t>
            </w:r>
            <w:r w:rsidRPr="004453DC">
              <w:rPr>
                <w:rFonts w:ascii="Arial" w:hAnsi="Arial" w:cs="Arial"/>
                <w:color w:val="053C70"/>
                <w:spacing w:val="-1"/>
                <w:sz w:val="16"/>
                <w:szCs w:val="16"/>
              </w:rPr>
              <w:t xml:space="preserve"> </w:t>
            </w:r>
            <w:r w:rsidRPr="004453DC">
              <w:rPr>
                <w:rFonts w:ascii="Arial" w:hAnsi="Arial" w:cs="Arial"/>
                <w:color w:val="053C70"/>
                <w:spacing w:val="-2"/>
                <w:sz w:val="16"/>
                <w:szCs w:val="16"/>
              </w:rPr>
              <w:t>books</w:t>
            </w:r>
            <w:r w:rsidRPr="004453DC">
              <w:rPr>
                <w:rFonts w:ascii="Arial" w:hAnsi="Arial" w:cs="Arial"/>
                <w:color w:val="053C70"/>
                <w:spacing w:val="25"/>
                <w:sz w:val="16"/>
                <w:szCs w:val="16"/>
              </w:rPr>
              <w:t xml:space="preserve"> </w:t>
            </w:r>
            <w:r w:rsidRPr="004453DC">
              <w:rPr>
                <w:rFonts w:ascii="Arial" w:hAnsi="Arial" w:cs="Arial"/>
                <w:color w:val="053C70"/>
                <w:sz w:val="16"/>
                <w:szCs w:val="16"/>
              </w:rPr>
              <w:t>fit</w:t>
            </w:r>
            <w:r w:rsidRPr="004453DC">
              <w:rPr>
                <w:rFonts w:ascii="Arial" w:hAnsi="Arial" w:cs="Arial"/>
                <w:color w:val="053C70"/>
                <w:spacing w:val="-1"/>
                <w:sz w:val="16"/>
                <w:szCs w:val="16"/>
              </w:rPr>
              <w:t xml:space="preserve"> </w:t>
            </w:r>
            <w:r w:rsidRPr="004453DC">
              <w:rPr>
                <w:rFonts w:ascii="Arial" w:hAnsi="Arial" w:cs="Arial"/>
                <w:color w:val="053C70"/>
                <w:sz w:val="16"/>
                <w:szCs w:val="16"/>
              </w:rPr>
              <w:t>into</w:t>
            </w:r>
            <w:r w:rsidRPr="004453DC">
              <w:rPr>
                <w:rFonts w:ascii="Arial" w:hAnsi="Arial" w:cs="Arial"/>
                <w:color w:val="053C70"/>
                <w:spacing w:val="-3"/>
                <w:sz w:val="16"/>
                <w:szCs w:val="16"/>
              </w:rPr>
              <w:t xml:space="preserve"> </w:t>
            </w:r>
            <w:r w:rsidRPr="004453DC">
              <w:rPr>
                <w:rFonts w:ascii="Arial" w:hAnsi="Arial" w:cs="Arial"/>
                <w:color w:val="053C70"/>
                <w:spacing w:val="-1"/>
                <w:sz w:val="16"/>
                <w:szCs w:val="16"/>
              </w:rPr>
              <w:t>your</w:t>
            </w:r>
            <w:r w:rsidRPr="004453DC">
              <w:rPr>
                <w:rFonts w:ascii="Arial" w:hAnsi="Arial" w:cs="Arial"/>
                <w:color w:val="053C70"/>
                <w:sz w:val="16"/>
                <w:szCs w:val="16"/>
              </w:rPr>
              <w:t xml:space="preserve"> </w:t>
            </w:r>
            <w:r w:rsidRPr="004453DC">
              <w:rPr>
                <w:rFonts w:ascii="Arial" w:hAnsi="Arial" w:cs="Arial"/>
                <w:color w:val="053C70"/>
                <w:spacing w:val="-1"/>
                <w:sz w:val="16"/>
                <w:szCs w:val="16"/>
              </w:rPr>
              <w:t>bag,</w:t>
            </w:r>
            <w:r w:rsidRPr="004453DC">
              <w:rPr>
                <w:rFonts w:ascii="Arial" w:hAnsi="Arial" w:cs="Arial"/>
                <w:color w:val="053C70"/>
                <w:spacing w:val="1"/>
                <w:sz w:val="16"/>
                <w:szCs w:val="16"/>
              </w:rPr>
              <w:t xml:space="preserve"> </w:t>
            </w:r>
            <w:r w:rsidRPr="004453DC">
              <w:rPr>
                <w:rFonts w:ascii="Arial" w:hAnsi="Arial" w:cs="Arial"/>
                <w:color w:val="053C70"/>
                <w:spacing w:val="-1"/>
                <w:sz w:val="16"/>
                <w:szCs w:val="16"/>
              </w:rPr>
              <w:t>how</w:t>
            </w:r>
            <w:r w:rsidRPr="004453DC">
              <w:rPr>
                <w:rFonts w:ascii="Arial" w:hAnsi="Arial" w:cs="Arial"/>
                <w:color w:val="053C70"/>
                <w:spacing w:val="-5"/>
                <w:sz w:val="16"/>
                <w:szCs w:val="16"/>
              </w:rPr>
              <w:t xml:space="preserve"> </w:t>
            </w:r>
            <w:r w:rsidRPr="004453DC">
              <w:rPr>
                <w:rFonts w:ascii="Arial" w:hAnsi="Arial" w:cs="Arial"/>
                <w:color w:val="053C70"/>
                <w:sz w:val="16"/>
                <w:szCs w:val="16"/>
              </w:rPr>
              <w:t>many</w:t>
            </w:r>
            <w:r w:rsidRPr="004453DC">
              <w:rPr>
                <w:rFonts w:ascii="Arial" w:hAnsi="Arial" w:cs="Arial"/>
                <w:color w:val="053C70"/>
                <w:spacing w:val="-1"/>
                <w:sz w:val="16"/>
                <w:szCs w:val="16"/>
              </w:rPr>
              <w:t xml:space="preserve"> steps </w:t>
            </w:r>
            <w:r w:rsidRPr="004453DC">
              <w:rPr>
                <w:rFonts w:ascii="Arial" w:hAnsi="Arial" w:cs="Arial"/>
                <w:color w:val="053C70"/>
                <w:spacing w:val="-2"/>
                <w:sz w:val="16"/>
                <w:szCs w:val="16"/>
              </w:rPr>
              <w:t>is</w:t>
            </w:r>
            <w:r w:rsidRPr="004453DC">
              <w:rPr>
                <w:rFonts w:ascii="Arial" w:hAnsi="Arial" w:cs="Arial"/>
                <w:color w:val="053C70"/>
                <w:spacing w:val="2"/>
                <w:sz w:val="16"/>
                <w:szCs w:val="16"/>
              </w:rPr>
              <w:t xml:space="preserve"> </w:t>
            </w:r>
            <w:r w:rsidRPr="004453DC">
              <w:rPr>
                <w:rFonts w:ascii="Arial" w:hAnsi="Arial" w:cs="Arial"/>
                <w:color w:val="053C70"/>
                <w:spacing w:val="-2"/>
                <w:sz w:val="16"/>
                <w:szCs w:val="16"/>
              </w:rPr>
              <w:t>it</w:t>
            </w:r>
            <w:r w:rsidRPr="004453DC">
              <w:rPr>
                <w:rFonts w:ascii="Arial" w:hAnsi="Arial" w:cs="Arial"/>
                <w:color w:val="053C70"/>
                <w:spacing w:val="26"/>
                <w:sz w:val="16"/>
                <w:szCs w:val="16"/>
              </w:rPr>
              <w:t xml:space="preserve"> </w:t>
            </w:r>
            <w:r w:rsidRPr="004453DC">
              <w:rPr>
                <w:rFonts w:ascii="Arial" w:hAnsi="Arial" w:cs="Arial"/>
                <w:color w:val="053C70"/>
                <w:sz w:val="16"/>
                <w:szCs w:val="16"/>
              </w:rPr>
              <w:t xml:space="preserve">to </w:t>
            </w:r>
            <w:r w:rsidRPr="004453DC">
              <w:rPr>
                <w:rFonts w:ascii="Arial" w:hAnsi="Arial" w:cs="Arial"/>
                <w:color w:val="053C70"/>
                <w:spacing w:val="-1"/>
                <w:sz w:val="16"/>
                <w:szCs w:val="16"/>
              </w:rPr>
              <w:t>the</w:t>
            </w:r>
            <w:r w:rsidRPr="004453DC">
              <w:rPr>
                <w:rFonts w:ascii="Arial" w:hAnsi="Arial" w:cs="Arial"/>
                <w:color w:val="053C70"/>
                <w:spacing w:val="-3"/>
                <w:sz w:val="16"/>
                <w:szCs w:val="16"/>
              </w:rPr>
              <w:t xml:space="preserve"> </w:t>
            </w:r>
            <w:r w:rsidRPr="004453DC">
              <w:rPr>
                <w:rFonts w:ascii="Arial" w:hAnsi="Arial" w:cs="Arial"/>
                <w:color w:val="053C70"/>
                <w:spacing w:val="-1"/>
                <w:sz w:val="16"/>
                <w:szCs w:val="16"/>
              </w:rPr>
              <w:t>dinner</w:t>
            </w:r>
            <w:r w:rsidRPr="004453DC">
              <w:rPr>
                <w:rFonts w:ascii="Arial" w:hAnsi="Arial" w:cs="Arial"/>
                <w:color w:val="053C70"/>
                <w:sz w:val="16"/>
                <w:szCs w:val="16"/>
              </w:rPr>
              <w:t xml:space="preserve"> </w:t>
            </w:r>
            <w:r w:rsidRPr="004453DC">
              <w:rPr>
                <w:rFonts w:ascii="Arial" w:hAnsi="Arial" w:cs="Arial"/>
                <w:color w:val="053C70"/>
                <w:spacing w:val="-1"/>
                <w:sz w:val="16"/>
                <w:szCs w:val="16"/>
              </w:rPr>
              <w:t>hall</w:t>
            </w:r>
          </w:p>
          <w:p w14:paraId="24E0E65F" w14:textId="77777777" w:rsidR="004453DC" w:rsidRPr="004453DC" w:rsidRDefault="004453DC" w:rsidP="004453DC">
            <w:pPr>
              <w:pStyle w:val="TableParagraph"/>
              <w:tabs>
                <w:tab w:val="left" w:pos="221"/>
              </w:tabs>
              <w:spacing w:before="9"/>
              <w:ind w:left="179" w:hanging="179"/>
              <w:rPr>
                <w:rFonts w:ascii="Arial" w:eastAsia="Times New Roman" w:hAnsi="Arial" w:cs="Arial"/>
                <w:sz w:val="16"/>
                <w:szCs w:val="16"/>
              </w:rPr>
            </w:pPr>
          </w:p>
          <w:p w14:paraId="117563EC" w14:textId="4AB89022" w:rsidR="004453DC" w:rsidRPr="004453DC" w:rsidRDefault="004453DC" w:rsidP="00BB583D">
            <w:pPr>
              <w:pStyle w:val="ListParagraph"/>
              <w:widowControl w:val="0"/>
              <w:numPr>
                <w:ilvl w:val="0"/>
                <w:numId w:val="72"/>
              </w:numPr>
              <w:tabs>
                <w:tab w:val="left" w:pos="171"/>
                <w:tab w:val="left" w:pos="221"/>
              </w:tabs>
              <w:spacing w:before="3" w:line="172" w:lineRule="exact"/>
              <w:ind w:left="179" w:hanging="179"/>
              <w:contextualSpacing w:val="0"/>
              <w:rPr>
                <w:rFonts w:ascii="Arial" w:eastAsia="Arial" w:hAnsi="Arial" w:cs="Arial"/>
                <w:sz w:val="16"/>
                <w:szCs w:val="16"/>
              </w:rPr>
            </w:pPr>
            <w:r w:rsidRPr="004453DC">
              <w:rPr>
                <w:rFonts w:ascii="Arial" w:hAnsi="Arial" w:cs="Arial"/>
                <w:spacing w:val="-1"/>
                <w:sz w:val="16"/>
                <w:szCs w:val="16"/>
              </w:rPr>
              <w:t>Explore</w:t>
            </w:r>
            <w:r w:rsidRPr="004453DC">
              <w:rPr>
                <w:rFonts w:ascii="Arial" w:hAnsi="Arial" w:cs="Arial"/>
                <w:spacing w:val="1"/>
                <w:sz w:val="16"/>
                <w:szCs w:val="16"/>
              </w:rPr>
              <w:t xml:space="preserve"> </w:t>
            </w:r>
            <w:r w:rsidRPr="004453DC">
              <w:rPr>
                <w:rFonts w:ascii="Arial" w:hAnsi="Arial" w:cs="Arial"/>
                <w:spacing w:val="-1"/>
                <w:sz w:val="16"/>
                <w:szCs w:val="16"/>
              </w:rPr>
              <w:t>instruments which</w:t>
            </w:r>
            <w:r w:rsidRPr="004453DC">
              <w:rPr>
                <w:rFonts w:ascii="Arial" w:hAnsi="Arial" w:cs="Arial"/>
                <w:sz w:val="16"/>
                <w:szCs w:val="16"/>
              </w:rPr>
              <w:t xml:space="preserve"> </w:t>
            </w:r>
            <w:r w:rsidRPr="004453DC">
              <w:rPr>
                <w:rFonts w:ascii="Arial" w:hAnsi="Arial" w:cs="Arial"/>
                <w:spacing w:val="-1"/>
                <w:sz w:val="16"/>
                <w:szCs w:val="16"/>
              </w:rPr>
              <w:t>can</w:t>
            </w:r>
            <w:r w:rsidRPr="004453DC">
              <w:rPr>
                <w:rFonts w:ascii="Arial" w:hAnsi="Arial" w:cs="Arial"/>
                <w:spacing w:val="-3"/>
                <w:sz w:val="16"/>
                <w:szCs w:val="16"/>
              </w:rPr>
              <w:t xml:space="preserve"> </w:t>
            </w:r>
            <w:r w:rsidRPr="004453DC">
              <w:rPr>
                <w:rFonts w:ascii="Arial" w:hAnsi="Arial" w:cs="Arial"/>
                <w:spacing w:val="-1"/>
                <w:sz w:val="16"/>
                <w:szCs w:val="16"/>
              </w:rPr>
              <w:t>be</w:t>
            </w:r>
            <w:r w:rsidRPr="004453DC">
              <w:rPr>
                <w:rFonts w:ascii="Arial" w:hAnsi="Arial" w:cs="Arial"/>
                <w:spacing w:val="28"/>
                <w:sz w:val="16"/>
                <w:szCs w:val="16"/>
              </w:rPr>
              <w:t xml:space="preserve"> </w:t>
            </w:r>
            <w:r w:rsidRPr="004453DC">
              <w:rPr>
                <w:rFonts w:ascii="Arial" w:hAnsi="Arial" w:cs="Arial"/>
                <w:spacing w:val="-1"/>
                <w:sz w:val="16"/>
                <w:szCs w:val="16"/>
              </w:rPr>
              <w:t>used</w:t>
            </w:r>
            <w:r w:rsidRPr="004453DC">
              <w:rPr>
                <w:rFonts w:ascii="Arial" w:hAnsi="Arial" w:cs="Arial"/>
                <w:sz w:val="16"/>
                <w:szCs w:val="16"/>
              </w:rPr>
              <w:t xml:space="preserve"> to</w:t>
            </w:r>
            <w:r w:rsidRPr="004453DC">
              <w:rPr>
                <w:rFonts w:ascii="Arial" w:hAnsi="Arial" w:cs="Arial"/>
                <w:spacing w:val="-5"/>
                <w:sz w:val="16"/>
                <w:szCs w:val="16"/>
              </w:rPr>
              <w:t xml:space="preserve"> </w:t>
            </w:r>
            <w:r w:rsidRPr="004453DC">
              <w:rPr>
                <w:rFonts w:ascii="Arial" w:hAnsi="Arial" w:cs="Arial"/>
                <w:spacing w:val="-1"/>
                <w:sz w:val="16"/>
                <w:szCs w:val="16"/>
              </w:rPr>
              <w:t>measure</w:t>
            </w:r>
            <w:r w:rsidRPr="004453DC">
              <w:rPr>
                <w:rFonts w:ascii="Arial" w:hAnsi="Arial" w:cs="Arial"/>
                <w:spacing w:val="43"/>
                <w:sz w:val="16"/>
                <w:szCs w:val="16"/>
              </w:rPr>
              <w:t xml:space="preserve"> </w:t>
            </w:r>
            <w:r w:rsidRPr="004453DC">
              <w:rPr>
                <w:rFonts w:ascii="Arial" w:hAnsi="Arial" w:cs="Arial"/>
                <w:spacing w:val="-1"/>
                <w:sz w:val="16"/>
                <w:szCs w:val="16"/>
              </w:rPr>
              <w:t>the</w:t>
            </w:r>
            <w:r w:rsidRPr="004453DC">
              <w:rPr>
                <w:rFonts w:ascii="Arial" w:hAnsi="Arial" w:cs="Arial"/>
                <w:spacing w:val="43"/>
                <w:sz w:val="16"/>
                <w:szCs w:val="16"/>
              </w:rPr>
              <w:t xml:space="preserve"> </w:t>
            </w:r>
            <w:r w:rsidRPr="004453DC">
              <w:rPr>
                <w:rFonts w:ascii="Arial" w:hAnsi="Arial" w:cs="Arial"/>
                <w:spacing w:val="-1"/>
                <w:sz w:val="16"/>
                <w:szCs w:val="16"/>
              </w:rPr>
              <w:t>length, height,</w:t>
            </w:r>
            <w:r w:rsidRPr="004453DC">
              <w:rPr>
                <w:rFonts w:ascii="Arial" w:hAnsi="Arial" w:cs="Arial"/>
                <w:spacing w:val="23"/>
                <w:sz w:val="16"/>
                <w:szCs w:val="16"/>
              </w:rPr>
              <w:t xml:space="preserve"> </w:t>
            </w:r>
            <w:r w:rsidRPr="004453DC">
              <w:rPr>
                <w:rFonts w:ascii="Arial" w:hAnsi="Arial" w:cs="Arial"/>
                <w:spacing w:val="-1"/>
                <w:sz w:val="16"/>
                <w:szCs w:val="16"/>
              </w:rPr>
              <w:t>mass</w:t>
            </w:r>
            <w:r w:rsidRPr="004453DC">
              <w:rPr>
                <w:rFonts w:ascii="Arial" w:hAnsi="Arial" w:cs="Arial"/>
                <w:sz w:val="16"/>
                <w:szCs w:val="16"/>
              </w:rPr>
              <w:t xml:space="preserve"> &amp;</w:t>
            </w:r>
            <w:r w:rsidRPr="004453DC">
              <w:rPr>
                <w:rFonts w:ascii="Arial" w:hAnsi="Arial" w:cs="Arial"/>
                <w:spacing w:val="-1"/>
                <w:sz w:val="16"/>
                <w:szCs w:val="16"/>
              </w:rPr>
              <w:t xml:space="preserve"> capacity of </w:t>
            </w:r>
            <w:r w:rsidRPr="004453DC">
              <w:rPr>
                <w:rFonts w:ascii="Arial" w:hAnsi="Arial" w:cs="Arial"/>
                <w:spacing w:val="-2"/>
                <w:sz w:val="16"/>
                <w:szCs w:val="16"/>
              </w:rPr>
              <w:t>everyday</w:t>
            </w:r>
            <w:r w:rsidRPr="004453DC">
              <w:rPr>
                <w:rFonts w:ascii="Arial" w:hAnsi="Arial" w:cs="Arial"/>
                <w:spacing w:val="-1"/>
                <w:sz w:val="16"/>
                <w:szCs w:val="16"/>
              </w:rPr>
              <w:t xml:space="preserve"> things </w:t>
            </w:r>
            <w:r w:rsidRPr="004453DC">
              <w:rPr>
                <w:rFonts w:ascii="Arial" w:hAnsi="Arial" w:cs="Arial"/>
                <w:color w:val="053C70"/>
                <w:spacing w:val="-1"/>
                <w:sz w:val="16"/>
                <w:szCs w:val="16"/>
              </w:rPr>
              <w:t>e.g.</w:t>
            </w:r>
            <w:r w:rsidRPr="004453DC">
              <w:rPr>
                <w:rFonts w:ascii="Arial" w:hAnsi="Arial" w:cs="Arial"/>
                <w:color w:val="053C70"/>
                <w:spacing w:val="1"/>
                <w:sz w:val="16"/>
                <w:szCs w:val="16"/>
              </w:rPr>
              <w:t xml:space="preserve"> </w:t>
            </w:r>
            <w:r w:rsidRPr="004453DC">
              <w:rPr>
                <w:rFonts w:ascii="Arial" w:hAnsi="Arial" w:cs="Arial"/>
                <w:color w:val="053C70"/>
                <w:spacing w:val="-1"/>
                <w:sz w:val="16"/>
                <w:szCs w:val="16"/>
              </w:rPr>
              <w:t>rulers,</w:t>
            </w:r>
            <w:r w:rsidRPr="004453DC">
              <w:rPr>
                <w:rFonts w:ascii="Arial" w:hAnsi="Arial" w:cs="Arial"/>
                <w:color w:val="053C70"/>
                <w:spacing w:val="-3"/>
                <w:sz w:val="16"/>
                <w:szCs w:val="16"/>
              </w:rPr>
              <w:t xml:space="preserve"> </w:t>
            </w:r>
            <w:r w:rsidRPr="004453DC">
              <w:rPr>
                <w:rFonts w:ascii="Arial" w:hAnsi="Arial" w:cs="Arial"/>
                <w:color w:val="053C70"/>
                <w:spacing w:val="-1"/>
                <w:sz w:val="16"/>
                <w:szCs w:val="16"/>
              </w:rPr>
              <w:t>measuring</w:t>
            </w:r>
            <w:r w:rsidRPr="004453DC">
              <w:rPr>
                <w:rFonts w:ascii="Arial" w:hAnsi="Arial" w:cs="Arial"/>
                <w:color w:val="053C70"/>
                <w:spacing w:val="-3"/>
                <w:sz w:val="16"/>
                <w:szCs w:val="16"/>
              </w:rPr>
              <w:t xml:space="preserve"> </w:t>
            </w:r>
            <w:r w:rsidRPr="004453DC">
              <w:rPr>
                <w:rFonts w:ascii="Arial" w:hAnsi="Arial" w:cs="Arial"/>
                <w:color w:val="053C70"/>
                <w:spacing w:val="-1"/>
                <w:sz w:val="16"/>
                <w:szCs w:val="16"/>
              </w:rPr>
              <w:t>tape,</w:t>
            </w:r>
            <w:r w:rsidRPr="004453DC">
              <w:rPr>
                <w:rFonts w:ascii="Arial" w:hAnsi="Arial" w:cs="Arial"/>
                <w:color w:val="053C70"/>
                <w:spacing w:val="-3"/>
                <w:sz w:val="16"/>
                <w:szCs w:val="16"/>
              </w:rPr>
              <w:t xml:space="preserve"> </w:t>
            </w:r>
            <w:r w:rsidRPr="004453DC">
              <w:rPr>
                <w:rFonts w:ascii="Arial" w:hAnsi="Arial" w:cs="Arial"/>
                <w:color w:val="053C70"/>
                <w:spacing w:val="-1"/>
                <w:sz w:val="16"/>
                <w:szCs w:val="16"/>
              </w:rPr>
              <w:t>metre</w:t>
            </w:r>
            <w:r w:rsidRPr="004453DC">
              <w:rPr>
                <w:rFonts w:ascii="Arial" w:hAnsi="Arial" w:cs="Arial"/>
                <w:color w:val="053C70"/>
                <w:spacing w:val="29"/>
                <w:sz w:val="16"/>
                <w:szCs w:val="16"/>
              </w:rPr>
              <w:t xml:space="preserve"> </w:t>
            </w:r>
            <w:r w:rsidRPr="004453DC">
              <w:rPr>
                <w:rFonts w:ascii="Arial" w:hAnsi="Arial" w:cs="Arial"/>
                <w:color w:val="053C70"/>
                <w:spacing w:val="-1"/>
                <w:sz w:val="16"/>
                <w:szCs w:val="16"/>
              </w:rPr>
              <w:t>sticks, scales, measuring</w:t>
            </w:r>
            <w:r w:rsidRPr="004453DC">
              <w:rPr>
                <w:rFonts w:ascii="Arial" w:hAnsi="Arial" w:cs="Arial"/>
                <w:color w:val="053C70"/>
                <w:spacing w:val="42"/>
                <w:sz w:val="16"/>
                <w:szCs w:val="16"/>
              </w:rPr>
              <w:t xml:space="preserve"> </w:t>
            </w:r>
            <w:r w:rsidRPr="004453DC">
              <w:rPr>
                <w:rFonts w:ascii="Arial" w:hAnsi="Arial" w:cs="Arial"/>
                <w:color w:val="053C70"/>
                <w:spacing w:val="-1"/>
                <w:sz w:val="16"/>
                <w:szCs w:val="16"/>
              </w:rPr>
              <w:t>jugs</w:t>
            </w:r>
          </w:p>
          <w:p w14:paraId="5BEAFEEC" w14:textId="77777777" w:rsidR="004453DC" w:rsidRPr="004453DC" w:rsidRDefault="004453DC" w:rsidP="00BB583D">
            <w:pPr>
              <w:pStyle w:val="ListParagraph"/>
              <w:widowControl w:val="0"/>
              <w:numPr>
                <w:ilvl w:val="0"/>
                <w:numId w:val="72"/>
              </w:numPr>
              <w:tabs>
                <w:tab w:val="left" w:pos="221"/>
              </w:tabs>
              <w:spacing w:line="227" w:lineRule="auto"/>
              <w:ind w:left="179" w:hanging="179"/>
              <w:contextualSpacing w:val="0"/>
              <w:rPr>
                <w:rFonts w:ascii="Arial" w:eastAsia="Arial" w:hAnsi="Arial" w:cs="Arial"/>
                <w:sz w:val="16"/>
                <w:szCs w:val="16"/>
              </w:rPr>
            </w:pPr>
            <w:r w:rsidRPr="004453DC">
              <w:rPr>
                <w:rFonts w:ascii="Arial" w:hAnsi="Arial" w:cs="Arial"/>
                <w:spacing w:val="-1"/>
                <w:sz w:val="16"/>
                <w:szCs w:val="16"/>
              </w:rPr>
              <w:t>Demonstrate</w:t>
            </w:r>
            <w:r w:rsidRPr="004453DC">
              <w:rPr>
                <w:rFonts w:ascii="Arial" w:hAnsi="Arial" w:cs="Arial"/>
                <w:spacing w:val="-3"/>
                <w:sz w:val="16"/>
                <w:szCs w:val="16"/>
              </w:rPr>
              <w:t xml:space="preserve"> </w:t>
            </w:r>
            <w:r w:rsidRPr="004453DC">
              <w:rPr>
                <w:rFonts w:ascii="Arial" w:hAnsi="Arial" w:cs="Arial"/>
                <w:spacing w:val="-1"/>
                <w:sz w:val="16"/>
                <w:szCs w:val="16"/>
              </w:rPr>
              <w:t>how</w:t>
            </w:r>
            <w:r w:rsidRPr="004453DC">
              <w:rPr>
                <w:rFonts w:ascii="Arial" w:hAnsi="Arial" w:cs="Arial"/>
                <w:spacing w:val="-3"/>
                <w:sz w:val="16"/>
                <w:szCs w:val="16"/>
              </w:rPr>
              <w:t xml:space="preserve"> </w:t>
            </w:r>
            <w:r w:rsidRPr="004453DC">
              <w:rPr>
                <w:rFonts w:ascii="Arial" w:hAnsi="Arial" w:cs="Arial"/>
                <w:sz w:val="16"/>
                <w:szCs w:val="16"/>
              </w:rPr>
              <w:t xml:space="preserve">to </w:t>
            </w:r>
            <w:r w:rsidRPr="004453DC">
              <w:rPr>
                <w:rFonts w:ascii="Arial" w:hAnsi="Arial" w:cs="Arial"/>
                <w:spacing w:val="-1"/>
                <w:sz w:val="16"/>
                <w:szCs w:val="16"/>
              </w:rPr>
              <w:t>use</w:t>
            </w:r>
            <w:r w:rsidRPr="004453DC">
              <w:rPr>
                <w:rFonts w:ascii="Arial" w:hAnsi="Arial" w:cs="Arial"/>
                <w:spacing w:val="-3"/>
                <w:sz w:val="16"/>
                <w:szCs w:val="16"/>
              </w:rPr>
              <w:t xml:space="preserve"> </w:t>
            </w:r>
            <w:r w:rsidRPr="004453DC">
              <w:rPr>
                <w:rFonts w:ascii="Arial" w:hAnsi="Arial" w:cs="Arial"/>
                <w:sz w:val="16"/>
                <w:szCs w:val="16"/>
              </w:rPr>
              <w:t xml:space="preserve">a </w:t>
            </w:r>
            <w:r w:rsidRPr="004453DC">
              <w:rPr>
                <w:rFonts w:ascii="Arial" w:hAnsi="Arial" w:cs="Arial"/>
                <w:spacing w:val="-1"/>
                <w:sz w:val="16"/>
                <w:szCs w:val="16"/>
              </w:rPr>
              <w:t>variety</w:t>
            </w:r>
            <w:r w:rsidRPr="004453DC">
              <w:rPr>
                <w:rFonts w:ascii="Arial" w:hAnsi="Arial" w:cs="Arial"/>
                <w:spacing w:val="-3"/>
                <w:sz w:val="16"/>
                <w:szCs w:val="16"/>
              </w:rPr>
              <w:t xml:space="preserve"> </w:t>
            </w:r>
            <w:r w:rsidRPr="004453DC">
              <w:rPr>
                <w:rFonts w:ascii="Arial" w:hAnsi="Arial" w:cs="Arial"/>
                <w:spacing w:val="-1"/>
                <w:sz w:val="16"/>
                <w:szCs w:val="16"/>
              </w:rPr>
              <w:t>of</w:t>
            </w:r>
            <w:r w:rsidRPr="004453DC">
              <w:rPr>
                <w:rFonts w:ascii="Arial" w:hAnsi="Arial" w:cs="Arial"/>
                <w:spacing w:val="23"/>
                <w:sz w:val="16"/>
                <w:szCs w:val="16"/>
              </w:rPr>
              <w:t xml:space="preserve"> </w:t>
            </w:r>
            <w:r w:rsidRPr="004453DC">
              <w:rPr>
                <w:rFonts w:ascii="Arial" w:hAnsi="Arial" w:cs="Arial"/>
                <w:spacing w:val="-1"/>
                <w:sz w:val="16"/>
                <w:szCs w:val="16"/>
              </w:rPr>
              <w:t xml:space="preserve">instruments </w:t>
            </w:r>
            <w:r w:rsidRPr="004453DC">
              <w:rPr>
                <w:rFonts w:ascii="Arial" w:hAnsi="Arial" w:cs="Arial"/>
                <w:sz w:val="16"/>
                <w:szCs w:val="16"/>
              </w:rPr>
              <w:t>to</w:t>
            </w:r>
            <w:r w:rsidRPr="004453DC">
              <w:rPr>
                <w:rFonts w:ascii="Arial" w:hAnsi="Arial" w:cs="Arial"/>
                <w:spacing w:val="-3"/>
                <w:sz w:val="16"/>
                <w:szCs w:val="16"/>
              </w:rPr>
              <w:t xml:space="preserve"> </w:t>
            </w:r>
            <w:r w:rsidRPr="004453DC">
              <w:rPr>
                <w:rFonts w:ascii="Arial" w:hAnsi="Arial" w:cs="Arial"/>
                <w:spacing w:val="-1"/>
                <w:sz w:val="16"/>
                <w:szCs w:val="16"/>
              </w:rPr>
              <w:t>complete</w:t>
            </w:r>
            <w:r w:rsidRPr="004453DC">
              <w:rPr>
                <w:rFonts w:ascii="Arial" w:hAnsi="Arial" w:cs="Arial"/>
                <w:spacing w:val="-2"/>
                <w:sz w:val="16"/>
                <w:szCs w:val="16"/>
              </w:rPr>
              <w:t xml:space="preserve"> </w:t>
            </w:r>
            <w:r w:rsidRPr="004453DC">
              <w:rPr>
                <w:rFonts w:ascii="Arial" w:hAnsi="Arial" w:cs="Arial"/>
                <w:spacing w:val="-1"/>
                <w:sz w:val="16"/>
                <w:szCs w:val="16"/>
              </w:rPr>
              <w:t>simple</w:t>
            </w:r>
            <w:r w:rsidRPr="004453DC">
              <w:rPr>
                <w:rFonts w:ascii="Arial" w:hAnsi="Arial" w:cs="Arial"/>
                <w:spacing w:val="30"/>
                <w:sz w:val="16"/>
                <w:szCs w:val="16"/>
              </w:rPr>
              <w:t xml:space="preserve"> </w:t>
            </w:r>
            <w:r w:rsidRPr="004453DC">
              <w:rPr>
                <w:rFonts w:ascii="Arial" w:hAnsi="Arial" w:cs="Arial"/>
                <w:spacing w:val="-1"/>
                <w:sz w:val="16"/>
                <w:szCs w:val="16"/>
              </w:rPr>
              <w:t>measuring</w:t>
            </w:r>
            <w:r w:rsidRPr="004453DC">
              <w:rPr>
                <w:rFonts w:ascii="Arial" w:hAnsi="Arial" w:cs="Arial"/>
                <w:spacing w:val="-3"/>
                <w:sz w:val="16"/>
                <w:szCs w:val="16"/>
              </w:rPr>
              <w:t xml:space="preserve"> </w:t>
            </w:r>
            <w:r w:rsidRPr="004453DC">
              <w:rPr>
                <w:rFonts w:ascii="Arial" w:hAnsi="Arial" w:cs="Arial"/>
                <w:spacing w:val="-1"/>
                <w:sz w:val="16"/>
                <w:szCs w:val="16"/>
              </w:rPr>
              <w:t>tasks</w:t>
            </w:r>
          </w:p>
          <w:p w14:paraId="614299BF" w14:textId="77777777" w:rsidR="004453DC" w:rsidRPr="004453DC" w:rsidRDefault="004453DC" w:rsidP="004453DC">
            <w:pPr>
              <w:pStyle w:val="TableParagraph"/>
              <w:tabs>
                <w:tab w:val="left" w:pos="221"/>
              </w:tabs>
              <w:ind w:left="179" w:hanging="179"/>
              <w:rPr>
                <w:rFonts w:ascii="Arial" w:eastAsia="Times New Roman" w:hAnsi="Arial" w:cs="Arial"/>
                <w:sz w:val="16"/>
                <w:szCs w:val="16"/>
              </w:rPr>
            </w:pPr>
          </w:p>
          <w:p w14:paraId="53111172" w14:textId="77777777" w:rsidR="004453DC" w:rsidRPr="004453DC" w:rsidRDefault="004453DC" w:rsidP="00BB583D">
            <w:pPr>
              <w:pStyle w:val="ListParagraph"/>
              <w:widowControl w:val="0"/>
              <w:numPr>
                <w:ilvl w:val="0"/>
                <w:numId w:val="72"/>
              </w:numPr>
              <w:tabs>
                <w:tab w:val="left" w:pos="221"/>
                <w:tab w:val="left" w:pos="267"/>
              </w:tabs>
              <w:spacing w:before="96" w:line="226" w:lineRule="auto"/>
              <w:ind w:left="179" w:hanging="179"/>
              <w:contextualSpacing w:val="0"/>
              <w:rPr>
                <w:rFonts w:ascii="Arial" w:eastAsia="Arial" w:hAnsi="Arial" w:cs="Arial"/>
                <w:sz w:val="16"/>
                <w:szCs w:val="16"/>
              </w:rPr>
            </w:pPr>
            <w:r w:rsidRPr="004453DC">
              <w:rPr>
                <w:rFonts w:ascii="Arial" w:hAnsi="Arial" w:cs="Arial"/>
                <w:spacing w:val="-1"/>
                <w:sz w:val="16"/>
                <w:szCs w:val="16"/>
              </w:rPr>
              <w:t>With</w:t>
            </w:r>
            <w:r w:rsidRPr="004453DC">
              <w:rPr>
                <w:rFonts w:ascii="Arial" w:hAnsi="Arial" w:cs="Arial"/>
                <w:spacing w:val="-2"/>
                <w:sz w:val="16"/>
                <w:szCs w:val="16"/>
              </w:rPr>
              <w:t xml:space="preserve"> </w:t>
            </w:r>
            <w:r w:rsidRPr="004453DC">
              <w:rPr>
                <w:rFonts w:ascii="Arial" w:hAnsi="Arial" w:cs="Arial"/>
                <w:spacing w:val="-1"/>
                <w:sz w:val="16"/>
                <w:szCs w:val="16"/>
              </w:rPr>
              <w:t>support, recognise</w:t>
            </w:r>
            <w:r w:rsidRPr="004453DC">
              <w:rPr>
                <w:rFonts w:ascii="Arial" w:hAnsi="Arial" w:cs="Arial"/>
                <w:spacing w:val="-2"/>
                <w:sz w:val="16"/>
                <w:szCs w:val="16"/>
              </w:rPr>
              <w:t xml:space="preserve"> </w:t>
            </w:r>
            <w:r w:rsidRPr="004453DC">
              <w:rPr>
                <w:rFonts w:ascii="Arial" w:hAnsi="Arial" w:cs="Arial"/>
                <w:sz w:val="16"/>
                <w:szCs w:val="16"/>
              </w:rPr>
              <w:t>&amp;</w:t>
            </w:r>
            <w:r w:rsidRPr="004453DC">
              <w:rPr>
                <w:rFonts w:ascii="Arial" w:hAnsi="Arial" w:cs="Arial"/>
                <w:spacing w:val="1"/>
                <w:sz w:val="16"/>
                <w:szCs w:val="16"/>
              </w:rPr>
              <w:t xml:space="preserve"> </w:t>
            </w:r>
            <w:r w:rsidRPr="004453DC">
              <w:rPr>
                <w:rFonts w:ascii="Arial" w:hAnsi="Arial" w:cs="Arial"/>
                <w:spacing w:val="-2"/>
                <w:sz w:val="16"/>
                <w:szCs w:val="16"/>
              </w:rPr>
              <w:t>use</w:t>
            </w:r>
            <w:r w:rsidRPr="004453DC">
              <w:rPr>
                <w:rFonts w:ascii="Arial" w:hAnsi="Arial" w:cs="Arial"/>
                <w:spacing w:val="30"/>
                <w:sz w:val="16"/>
                <w:szCs w:val="16"/>
              </w:rPr>
              <w:t xml:space="preserve"> </w:t>
            </w:r>
            <w:r w:rsidRPr="004453DC">
              <w:rPr>
                <w:rFonts w:ascii="Arial" w:hAnsi="Arial" w:cs="Arial"/>
                <w:spacing w:val="-1"/>
                <w:sz w:val="16"/>
                <w:szCs w:val="16"/>
              </w:rPr>
              <w:t>abbreviations</w:t>
            </w:r>
            <w:r w:rsidRPr="004453DC">
              <w:rPr>
                <w:rFonts w:ascii="Arial" w:hAnsi="Arial" w:cs="Arial"/>
                <w:spacing w:val="1"/>
                <w:sz w:val="16"/>
                <w:szCs w:val="16"/>
              </w:rPr>
              <w:t xml:space="preserve"> </w:t>
            </w:r>
            <w:r w:rsidRPr="004453DC">
              <w:rPr>
                <w:rFonts w:ascii="Arial" w:hAnsi="Arial" w:cs="Arial"/>
                <w:sz w:val="16"/>
                <w:szCs w:val="16"/>
              </w:rPr>
              <w:t>to</w:t>
            </w:r>
            <w:r w:rsidRPr="004453DC">
              <w:rPr>
                <w:rFonts w:ascii="Arial" w:hAnsi="Arial" w:cs="Arial"/>
                <w:spacing w:val="-3"/>
                <w:sz w:val="16"/>
                <w:szCs w:val="16"/>
              </w:rPr>
              <w:t xml:space="preserve"> </w:t>
            </w:r>
            <w:r w:rsidRPr="004453DC">
              <w:rPr>
                <w:rFonts w:ascii="Arial" w:hAnsi="Arial" w:cs="Arial"/>
                <w:spacing w:val="-1"/>
                <w:sz w:val="16"/>
                <w:szCs w:val="16"/>
              </w:rPr>
              <w:t>read</w:t>
            </w:r>
            <w:r w:rsidRPr="004453DC">
              <w:rPr>
                <w:rFonts w:ascii="Arial" w:hAnsi="Arial" w:cs="Arial"/>
                <w:sz w:val="16"/>
                <w:szCs w:val="16"/>
              </w:rPr>
              <w:t xml:space="preserve"> &amp;</w:t>
            </w:r>
            <w:r w:rsidRPr="004453DC">
              <w:rPr>
                <w:rFonts w:ascii="Arial" w:hAnsi="Arial" w:cs="Arial"/>
                <w:spacing w:val="-1"/>
                <w:sz w:val="16"/>
                <w:szCs w:val="16"/>
              </w:rPr>
              <w:t xml:space="preserve"> record</w:t>
            </w:r>
            <w:r w:rsidRPr="004453DC">
              <w:rPr>
                <w:rFonts w:ascii="Arial" w:hAnsi="Arial" w:cs="Arial"/>
                <w:sz w:val="16"/>
                <w:szCs w:val="16"/>
              </w:rPr>
              <w:t xml:space="preserve"> </w:t>
            </w:r>
            <w:r w:rsidRPr="004453DC">
              <w:rPr>
                <w:rFonts w:ascii="Arial" w:hAnsi="Arial" w:cs="Arial"/>
                <w:spacing w:val="-2"/>
                <w:sz w:val="16"/>
                <w:szCs w:val="16"/>
              </w:rPr>
              <w:t>units</w:t>
            </w:r>
            <w:r w:rsidRPr="004453DC">
              <w:rPr>
                <w:rFonts w:ascii="Arial" w:hAnsi="Arial" w:cs="Arial"/>
                <w:spacing w:val="30"/>
                <w:sz w:val="16"/>
                <w:szCs w:val="16"/>
              </w:rPr>
              <w:t xml:space="preserve"> </w:t>
            </w:r>
            <w:r w:rsidRPr="004453DC">
              <w:rPr>
                <w:rFonts w:ascii="Arial" w:hAnsi="Arial" w:cs="Arial"/>
                <w:spacing w:val="-1"/>
                <w:sz w:val="16"/>
                <w:szCs w:val="16"/>
              </w:rPr>
              <w:t>of</w:t>
            </w:r>
            <w:r w:rsidRPr="004453DC">
              <w:rPr>
                <w:rFonts w:ascii="Arial" w:hAnsi="Arial" w:cs="Arial"/>
                <w:spacing w:val="1"/>
                <w:sz w:val="16"/>
                <w:szCs w:val="16"/>
              </w:rPr>
              <w:t xml:space="preserve"> </w:t>
            </w:r>
            <w:r w:rsidRPr="004453DC">
              <w:rPr>
                <w:rFonts w:ascii="Arial" w:hAnsi="Arial" w:cs="Arial"/>
                <w:spacing w:val="-1"/>
                <w:sz w:val="16"/>
                <w:szCs w:val="16"/>
              </w:rPr>
              <w:t>length,</w:t>
            </w:r>
            <w:r w:rsidRPr="004453DC">
              <w:rPr>
                <w:rFonts w:ascii="Arial" w:hAnsi="Arial" w:cs="Arial"/>
                <w:spacing w:val="1"/>
                <w:sz w:val="16"/>
                <w:szCs w:val="16"/>
              </w:rPr>
              <w:t xml:space="preserve"> </w:t>
            </w:r>
            <w:r w:rsidRPr="004453DC">
              <w:rPr>
                <w:rFonts w:ascii="Arial" w:hAnsi="Arial" w:cs="Arial"/>
                <w:spacing w:val="-1"/>
                <w:sz w:val="16"/>
                <w:szCs w:val="16"/>
              </w:rPr>
              <w:t>height, mass</w:t>
            </w:r>
            <w:r w:rsidRPr="004453DC">
              <w:rPr>
                <w:rFonts w:ascii="Arial" w:hAnsi="Arial" w:cs="Arial"/>
                <w:spacing w:val="1"/>
                <w:sz w:val="16"/>
                <w:szCs w:val="16"/>
              </w:rPr>
              <w:t xml:space="preserve"> </w:t>
            </w:r>
            <w:r w:rsidRPr="004453DC">
              <w:rPr>
                <w:rFonts w:ascii="Arial" w:hAnsi="Arial" w:cs="Arial"/>
                <w:sz w:val="16"/>
                <w:szCs w:val="16"/>
              </w:rPr>
              <w:t>&amp;</w:t>
            </w:r>
            <w:r w:rsidRPr="004453DC">
              <w:rPr>
                <w:rFonts w:ascii="Arial" w:hAnsi="Arial" w:cs="Arial"/>
                <w:spacing w:val="-1"/>
                <w:sz w:val="16"/>
                <w:szCs w:val="16"/>
              </w:rPr>
              <w:t xml:space="preserve"> </w:t>
            </w:r>
            <w:r w:rsidRPr="004453DC">
              <w:rPr>
                <w:rFonts w:ascii="Arial" w:hAnsi="Arial" w:cs="Arial"/>
                <w:spacing w:val="-2"/>
                <w:sz w:val="16"/>
                <w:szCs w:val="16"/>
              </w:rPr>
              <w:t>capacity.</w:t>
            </w:r>
            <w:r w:rsidRPr="004453DC">
              <w:rPr>
                <w:rFonts w:ascii="Arial" w:hAnsi="Arial" w:cs="Arial"/>
                <w:spacing w:val="25"/>
                <w:sz w:val="16"/>
                <w:szCs w:val="16"/>
              </w:rPr>
              <w:t xml:space="preserve"> </w:t>
            </w:r>
            <w:r w:rsidRPr="004453DC">
              <w:rPr>
                <w:rFonts w:ascii="Arial" w:hAnsi="Arial" w:cs="Arial"/>
                <w:spacing w:val="-1"/>
                <w:sz w:val="16"/>
                <w:szCs w:val="16"/>
              </w:rPr>
              <w:t>(including</w:t>
            </w:r>
            <w:r w:rsidRPr="004453DC">
              <w:rPr>
                <w:rFonts w:ascii="Arial" w:hAnsi="Arial" w:cs="Arial"/>
                <w:spacing w:val="-3"/>
                <w:sz w:val="16"/>
                <w:szCs w:val="16"/>
              </w:rPr>
              <w:t xml:space="preserve"> </w:t>
            </w:r>
            <w:r w:rsidRPr="004453DC">
              <w:rPr>
                <w:rFonts w:ascii="Arial" w:hAnsi="Arial" w:cs="Arial"/>
                <w:spacing w:val="-1"/>
                <w:sz w:val="16"/>
                <w:szCs w:val="16"/>
              </w:rPr>
              <w:t>centimetres/metres,</w:t>
            </w:r>
            <w:r w:rsidRPr="004453DC">
              <w:rPr>
                <w:rFonts w:ascii="Arial" w:hAnsi="Arial" w:cs="Arial"/>
                <w:spacing w:val="30"/>
                <w:sz w:val="16"/>
                <w:szCs w:val="16"/>
              </w:rPr>
              <w:t xml:space="preserve"> </w:t>
            </w:r>
            <w:r w:rsidRPr="004453DC">
              <w:rPr>
                <w:rFonts w:ascii="Arial" w:hAnsi="Arial" w:cs="Arial"/>
                <w:spacing w:val="-1"/>
                <w:sz w:val="16"/>
                <w:szCs w:val="16"/>
              </w:rPr>
              <w:t>grams/kilograms,</w:t>
            </w:r>
            <w:r w:rsidRPr="004453DC">
              <w:rPr>
                <w:rFonts w:ascii="Arial" w:hAnsi="Arial" w:cs="Arial"/>
                <w:spacing w:val="-3"/>
                <w:sz w:val="16"/>
                <w:szCs w:val="16"/>
              </w:rPr>
              <w:t xml:space="preserve"> </w:t>
            </w:r>
            <w:r w:rsidRPr="004453DC">
              <w:rPr>
                <w:rFonts w:ascii="Arial" w:hAnsi="Arial" w:cs="Arial"/>
                <w:spacing w:val="-1"/>
                <w:sz w:val="16"/>
                <w:szCs w:val="16"/>
              </w:rPr>
              <w:t>millilitres/litres)</w:t>
            </w:r>
          </w:p>
          <w:p w14:paraId="50D7332E" w14:textId="77777777" w:rsidR="004453DC" w:rsidRPr="004453DC" w:rsidRDefault="004453DC" w:rsidP="004453DC">
            <w:pPr>
              <w:pStyle w:val="TableParagraph"/>
              <w:tabs>
                <w:tab w:val="left" w:pos="221"/>
              </w:tabs>
              <w:spacing w:before="6"/>
              <w:ind w:left="179" w:hanging="179"/>
              <w:rPr>
                <w:rFonts w:ascii="Arial" w:eastAsia="Times New Roman" w:hAnsi="Arial" w:cs="Arial"/>
                <w:sz w:val="16"/>
                <w:szCs w:val="16"/>
              </w:rPr>
            </w:pPr>
          </w:p>
          <w:p w14:paraId="6AD353B6" w14:textId="77777777" w:rsidR="004453DC" w:rsidRPr="004453DC" w:rsidRDefault="004453DC" w:rsidP="00BB583D">
            <w:pPr>
              <w:pStyle w:val="ListParagraph"/>
              <w:widowControl w:val="0"/>
              <w:numPr>
                <w:ilvl w:val="0"/>
                <w:numId w:val="72"/>
              </w:numPr>
              <w:tabs>
                <w:tab w:val="left" w:pos="221"/>
                <w:tab w:val="left" w:pos="276"/>
              </w:tabs>
              <w:spacing w:line="226" w:lineRule="auto"/>
              <w:ind w:left="179" w:hanging="179"/>
              <w:contextualSpacing w:val="0"/>
              <w:rPr>
                <w:rFonts w:ascii="Arial" w:eastAsia="Arial" w:hAnsi="Arial" w:cs="Arial"/>
                <w:sz w:val="16"/>
                <w:szCs w:val="16"/>
              </w:rPr>
            </w:pPr>
            <w:r w:rsidRPr="004453DC">
              <w:rPr>
                <w:rFonts w:ascii="Arial" w:hAnsi="Arial" w:cs="Arial"/>
                <w:spacing w:val="-1"/>
                <w:sz w:val="16"/>
                <w:szCs w:val="16"/>
              </w:rPr>
              <w:t>With</w:t>
            </w:r>
            <w:r w:rsidRPr="004453DC">
              <w:rPr>
                <w:rFonts w:ascii="Arial" w:hAnsi="Arial" w:cs="Arial"/>
                <w:spacing w:val="-2"/>
                <w:sz w:val="16"/>
                <w:szCs w:val="16"/>
              </w:rPr>
              <w:t xml:space="preserve"> </w:t>
            </w:r>
            <w:r w:rsidRPr="004453DC">
              <w:rPr>
                <w:rFonts w:ascii="Arial" w:hAnsi="Arial" w:cs="Arial"/>
                <w:spacing w:val="-1"/>
                <w:sz w:val="16"/>
                <w:szCs w:val="16"/>
              </w:rPr>
              <w:t>support</w:t>
            </w:r>
            <w:r w:rsidRPr="004453DC">
              <w:rPr>
                <w:rFonts w:ascii="Arial" w:hAnsi="Arial" w:cs="Arial"/>
                <w:sz w:val="16"/>
                <w:szCs w:val="16"/>
              </w:rPr>
              <w:t xml:space="preserve">  </w:t>
            </w:r>
            <w:r w:rsidRPr="004453DC">
              <w:rPr>
                <w:rFonts w:ascii="Arial" w:hAnsi="Arial" w:cs="Arial"/>
                <w:spacing w:val="-1"/>
                <w:sz w:val="16"/>
                <w:szCs w:val="16"/>
              </w:rPr>
              <w:t>read</w:t>
            </w:r>
            <w:r w:rsidRPr="004453DC">
              <w:rPr>
                <w:rFonts w:ascii="Arial" w:hAnsi="Arial" w:cs="Arial"/>
                <w:sz w:val="16"/>
                <w:szCs w:val="16"/>
              </w:rPr>
              <w:t xml:space="preserve"> a </w:t>
            </w:r>
            <w:r w:rsidRPr="004453DC">
              <w:rPr>
                <w:rFonts w:ascii="Arial" w:hAnsi="Arial" w:cs="Arial"/>
                <w:spacing w:val="-1"/>
                <w:sz w:val="16"/>
                <w:szCs w:val="16"/>
              </w:rPr>
              <w:t xml:space="preserve">variety </w:t>
            </w:r>
            <w:r w:rsidRPr="004453DC">
              <w:rPr>
                <w:rFonts w:ascii="Arial" w:hAnsi="Arial" w:cs="Arial"/>
                <w:spacing w:val="-2"/>
                <w:sz w:val="16"/>
                <w:szCs w:val="16"/>
              </w:rPr>
              <w:t>of</w:t>
            </w:r>
            <w:r w:rsidRPr="004453DC">
              <w:rPr>
                <w:rFonts w:ascii="Arial" w:hAnsi="Arial" w:cs="Arial"/>
                <w:spacing w:val="30"/>
                <w:sz w:val="16"/>
                <w:szCs w:val="16"/>
              </w:rPr>
              <w:t xml:space="preserve"> </w:t>
            </w:r>
            <w:r w:rsidRPr="004453DC">
              <w:rPr>
                <w:rFonts w:ascii="Arial" w:hAnsi="Arial" w:cs="Arial"/>
                <w:spacing w:val="-1"/>
                <w:sz w:val="16"/>
                <w:szCs w:val="16"/>
              </w:rPr>
              <w:t>scales</w:t>
            </w:r>
            <w:r w:rsidRPr="004453DC">
              <w:rPr>
                <w:rFonts w:ascii="Arial" w:hAnsi="Arial" w:cs="Arial"/>
                <w:spacing w:val="2"/>
                <w:sz w:val="16"/>
                <w:szCs w:val="16"/>
              </w:rPr>
              <w:t xml:space="preserve"> </w:t>
            </w:r>
            <w:r w:rsidRPr="004453DC">
              <w:rPr>
                <w:rFonts w:ascii="Arial" w:hAnsi="Arial" w:cs="Arial"/>
                <w:spacing w:val="-1"/>
                <w:sz w:val="16"/>
                <w:szCs w:val="16"/>
              </w:rPr>
              <w:t>on</w:t>
            </w:r>
            <w:r w:rsidRPr="004453DC">
              <w:rPr>
                <w:rFonts w:ascii="Arial" w:hAnsi="Arial" w:cs="Arial"/>
                <w:spacing w:val="-5"/>
                <w:sz w:val="16"/>
                <w:szCs w:val="16"/>
              </w:rPr>
              <w:t xml:space="preserve"> </w:t>
            </w:r>
            <w:r w:rsidRPr="004453DC">
              <w:rPr>
                <w:rFonts w:ascii="Arial" w:hAnsi="Arial" w:cs="Arial"/>
                <w:spacing w:val="-1"/>
                <w:sz w:val="16"/>
                <w:szCs w:val="16"/>
              </w:rPr>
              <w:t>measuring</w:t>
            </w:r>
            <w:r w:rsidRPr="004453DC">
              <w:rPr>
                <w:rFonts w:ascii="Arial" w:hAnsi="Arial" w:cs="Arial"/>
                <w:sz w:val="16"/>
                <w:szCs w:val="16"/>
              </w:rPr>
              <w:t xml:space="preserve"> </w:t>
            </w:r>
            <w:r w:rsidRPr="004453DC">
              <w:rPr>
                <w:rFonts w:ascii="Arial" w:hAnsi="Arial" w:cs="Arial"/>
                <w:spacing w:val="-1"/>
                <w:sz w:val="16"/>
                <w:szCs w:val="16"/>
              </w:rPr>
              <w:t>devices</w:t>
            </w:r>
            <w:r w:rsidRPr="004453DC">
              <w:rPr>
                <w:rFonts w:ascii="Arial" w:hAnsi="Arial" w:cs="Arial"/>
                <w:spacing w:val="28"/>
                <w:sz w:val="16"/>
                <w:szCs w:val="16"/>
              </w:rPr>
              <w:t xml:space="preserve"> </w:t>
            </w:r>
            <w:r w:rsidRPr="004453DC">
              <w:rPr>
                <w:rFonts w:ascii="Arial" w:hAnsi="Arial" w:cs="Arial"/>
                <w:spacing w:val="-1"/>
                <w:sz w:val="16"/>
                <w:szCs w:val="16"/>
              </w:rPr>
              <w:t>including</w:t>
            </w:r>
            <w:r w:rsidRPr="004453DC">
              <w:rPr>
                <w:rFonts w:ascii="Arial" w:hAnsi="Arial" w:cs="Arial"/>
                <w:spacing w:val="-3"/>
                <w:sz w:val="16"/>
                <w:szCs w:val="16"/>
              </w:rPr>
              <w:t xml:space="preserve"> </w:t>
            </w:r>
            <w:r w:rsidRPr="004453DC">
              <w:rPr>
                <w:rFonts w:ascii="Arial" w:hAnsi="Arial" w:cs="Arial"/>
                <w:spacing w:val="-1"/>
                <w:sz w:val="16"/>
                <w:szCs w:val="16"/>
              </w:rPr>
              <w:t>thermometers</w:t>
            </w:r>
            <w:r w:rsidRPr="004453DC">
              <w:rPr>
                <w:rFonts w:ascii="Arial" w:hAnsi="Arial" w:cs="Arial"/>
                <w:spacing w:val="1"/>
                <w:sz w:val="16"/>
                <w:szCs w:val="16"/>
              </w:rPr>
              <w:t xml:space="preserve"> </w:t>
            </w:r>
            <w:r w:rsidRPr="004453DC">
              <w:rPr>
                <w:rFonts w:ascii="Arial" w:hAnsi="Arial" w:cs="Arial"/>
                <w:sz w:val="16"/>
                <w:szCs w:val="16"/>
              </w:rPr>
              <w:t xml:space="preserve">to </w:t>
            </w:r>
            <w:r w:rsidRPr="004453DC">
              <w:rPr>
                <w:rFonts w:ascii="Arial" w:hAnsi="Arial" w:cs="Arial"/>
                <w:spacing w:val="-2"/>
                <w:sz w:val="16"/>
                <w:szCs w:val="16"/>
              </w:rPr>
              <w:t>record</w:t>
            </w:r>
            <w:r w:rsidRPr="004453DC">
              <w:rPr>
                <w:rFonts w:ascii="Arial" w:hAnsi="Arial" w:cs="Arial"/>
                <w:spacing w:val="27"/>
                <w:sz w:val="16"/>
                <w:szCs w:val="16"/>
              </w:rPr>
              <w:t xml:space="preserve"> </w:t>
            </w:r>
            <w:r w:rsidRPr="004453DC">
              <w:rPr>
                <w:rFonts w:ascii="Arial" w:hAnsi="Arial" w:cs="Arial"/>
                <w:spacing w:val="-1"/>
                <w:sz w:val="16"/>
                <w:szCs w:val="16"/>
              </w:rPr>
              <w:t>measurements using</w:t>
            </w:r>
            <w:r w:rsidRPr="004453DC">
              <w:rPr>
                <w:rFonts w:ascii="Arial" w:hAnsi="Arial" w:cs="Arial"/>
                <w:spacing w:val="-3"/>
                <w:sz w:val="16"/>
                <w:szCs w:val="16"/>
              </w:rPr>
              <w:t xml:space="preserve"> </w:t>
            </w:r>
            <w:r w:rsidRPr="004453DC">
              <w:rPr>
                <w:rFonts w:ascii="Arial" w:hAnsi="Arial" w:cs="Arial"/>
                <w:spacing w:val="-1"/>
                <w:sz w:val="16"/>
                <w:szCs w:val="16"/>
              </w:rPr>
              <w:t>the</w:t>
            </w:r>
            <w:r w:rsidRPr="004453DC">
              <w:rPr>
                <w:rFonts w:ascii="Arial" w:hAnsi="Arial" w:cs="Arial"/>
                <w:spacing w:val="-2"/>
                <w:sz w:val="16"/>
                <w:szCs w:val="16"/>
              </w:rPr>
              <w:t xml:space="preserve"> </w:t>
            </w:r>
            <w:r w:rsidRPr="004453DC">
              <w:rPr>
                <w:rFonts w:ascii="Arial" w:hAnsi="Arial" w:cs="Arial"/>
                <w:spacing w:val="-1"/>
                <w:sz w:val="16"/>
                <w:szCs w:val="16"/>
              </w:rPr>
              <w:t>correct</w:t>
            </w:r>
            <w:r w:rsidRPr="004453DC">
              <w:rPr>
                <w:rFonts w:ascii="Arial" w:hAnsi="Arial" w:cs="Arial"/>
                <w:spacing w:val="29"/>
                <w:sz w:val="16"/>
                <w:szCs w:val="16"/>
              </w:rPr>
              <w:t xml:space="preserve"> </w:t>
            </w:r>
            <w:r w:rsidRPr="004453DC">
              <w:rPr>
                <w:rFonts w:ascii="Arial" w:hAnsi="Arial" w:cs="Arial"/>
                <w:spacing w:val="-1"/>
                <w:sz w:val="16"/>
                <w:szCs w:val="16"/>
              </w:rPr>
              <w:t>words,</w:t>
            </w:r>
            <w:r w:rsidRPr="004453DC">
              <w:rPr>
                <w:rFonts w:ascii="Arial" w:hAnsi="Arial" w:cs="Arial"/>
                <w:spacing w:val="1"/>
                <w:sz w:val="16"/>
                <w:szCs w:val="16"/>
              </w:rPr>
              <w:t xml:space="preserve"> </w:t>
            </w:r>
            <w:r w:rsidRPr="004453DC">
              <w:rPr>
                <w:rFonts w:ascii="Arial" w:hAnsi="Arial" w:cs="Arial"/>
                <w:spacing w:val="-2"/>
                <w:sz w:val="16"/>
                <w:szCs w:val="16"/>
              </w:rPr>
              <w:t>numbers</w:t>
            </w:r>
            <w:r w:rsidRPr="004453DC">
              <w:rPr>
                <w:rFonts w:ascii="Arial" w:hAnsi="Arial" w:cs="Arial"/>
                <w:spacing w:val="-1"/>
                <w:sz w:val="16"/>
                <w:szCs w:val="16"/>
              </w:rPr>
              <w:t xml:space="preserve"> </w:t>
            </w:r>
            <w:r w:rsidRPr="004453DC">
              <w:rPr>
                <w:rFonts w:ascii="Arial" w:hAnsi="Arial" w:cs="Arial"/>
                <w:sz w:val="16"/>
                <w:szCs w:val="16"/>
              </w:rPr>
              <w:t>&amp;</w:t>
            </w:r>
            <w:r w:rsidRPr="004453DC">
              <w:rPr>
                <w:rFonts w:ascii="Arial" w:hAnsi="Arial" w:cs="Arial"/>
                <w:spacing w:val="1"/>
                <w:sz w:val="16"/>
                <w:szCs w:val="16"/>
              </w:rPr>
              <w:t xml:space="preserve"> </w:t>
            </w:r>
            <w:r w:rsidRPr="004453DC">
              <w:rPr>
                <w:rFonts w:ascii="Arial" w:hAnsi="Arial" w:cs="Arial"/>
                <w:spacing w:val="-1"/>
                <w:sz w:val="16"/>
                <w:szCs w:val="16"/>
              </w:rPr>
              <w:t>units</w:t>
            </w:r>
            <w:r w:rsidRPr="004453DC">
              <w:rPr>
                <w:rFonts w:ascii="Arial" w:hAnsi="Arial" w:cs="Arial"/>
                <w:spacing w:val="2"/>
                <w:sz w:val="16"/>
                <w:szCs w:val="16"/>
              </w:rPr>
              <w:t xml:space="preserve"> </w:t>
            </w:r>
            <w:r w:rsidRPr="004453DC">
              <w:rPr>
                <w:rFonts w:ascii="Arial" w:hAnsi="Arial" w:cs="Arial"/>
                <w:color w:val="053C70"/>
                <w:spacing w:val="-2"/>
                <w:sz w:val="16"/>
                <w:szCs w:val="16"/>
              </w:rPr>
              <w:t>e.g.</w:t>
            </w:r>
            <w:r w:rsidRPr="004453DC">
              <w:rPr>
                <w:rFonts w:ascii="Arial" w:hAnsi="Arial" w:cs="Arial"/>
                <w:color w:val="053C70"/>
                <w:spacing w:val="-1"/>
                <w:sz w:val="16"/>
                <w:szCs w:val="16"/>
              </w:rPr>
              <w:t xml:space="preserve"> the</w:t>
            </w:r>
            <w:r w:rsidRPr="004453DC">
              <w:rPr>
                <w:rFonts w:ascii="Arial" w:hAnsi="Arial" w:cs="Arial"/>
                <w:color w:val="053C70"/>
                <w:spacing w:val="23"/>
                <w:sz w:val="16"/>
                <w:szCs w:val="16"/>
              </w:rPr>
              <w:t xml:space="preserve"> </w:t>
            </w:r>
            <w:r w:rsidRPr="004453DC">
              <w:rPr>
                <w:rFonts w:ascii="Arial" w:hAnsi="Arial" w:cs="Arial"/>
                <w:color w:val="053C70"/>
                <w:spacing w:val="-1"/>
                <w:sz w:val="16"/>
                <w:szCs w:val="16"/>
              </w:rPr>
              <w:t xml:space="preserve">desk </w:t>
            </w:r>
            <w:r w:rsidRPr="004453DC">
              <w:rPr>
                <w:rFonts w:ascii="Arial" w:hAnsi="Arial" w:cs="Arial"/>
                <w:color w:val="053C70"/>
                <w:sz w:val="16"/>
                <w:szCs w:val="16"/>
              </w:rPr>
              <w:t xml:space="preserve">is </w:t>
            </w:r>
            <w:r w:rsidRPr="004453DC">
              <w:rPr>
                <w:rFonts w:ascii="Arial" w:hAnsi="Arial" w:cs="Arial"/>
                <w:color w:val="053C70"/>
                <w:spacing w:val="-1"/>
                <w:sz w:val="16"/>
                <w:szCs w:val="16"/>
              </w:rPr>
              <w:t>42</w:t>
            </w:r>
            <w:r w:rsidRPr="004453DC">
              <w:rPr>
                <w:rFonts w:ascii="Arial" w:hAnsi="Arial" w:cs="Arial"/>
                <w:color w:val="053C70"/>
                <w:spacing w:val="-2"/>
                <w:sz w:val="16"/>
                <w:szCs w:val="16"/>
              </w:rPr>
              <w:t xml:space="preserve"> </w:t>
            </w:r>
            <w:r w:rsidRPr="004453DC">
              <w:rPr>
                <w:rFonts w:ascii="Arial" w:hAnsi="Arial" w:cs="Arial"/>
                <w:color w:val="053C70"/>
                <w:spacing w:val="-1"/>
                <w:sz w:val="16"/>
                <w:szCs w:val="16"/>
              </w:rPr>
              <w:t>centimetres</w:t>
            </w:r>
            <w:r w:rsidRPr="004453DC">
              <w:rPr>
                <w:rFonts w:ascii="Arial" w:hAnsi="Arial" w:cs="Arial"/>
                <w:color w:val="053C70"/>
                <w:spacing w:val="2"/>
                <w:sz w:val="16"/>
                <w:szCs w:val="16"/>
              </w:rPr>
              <w:t xml:space="preserve"> </w:t>
            </w:r>
            <w:r w:rsidRPr="004453DC">
              <w:rPr>
                <w:rFonts w:ascii="Arial" w:hAnsi="Arial" w:cs="Arial"/>
                <w:color w:val="053C70"/>
                <w:spacing w:val="-1"/>
                <w:sz w:val="16"/>
                <w:szCs w:val="16"/>
              </w:rPr>
              <w:t>long</w:t>
            </w:r>
            <w:r w:rsidRPr="004453DC">
              <w:rPr>
                <w:rFonts w:ascii="Arial" w:hAnsi="Arial" w:cs="Arial"/>
                <w:color w:val="053C70"/>
                <w:spacing w:val="-3"/>
                <w:sz w:val="16"/>
                <w:szCs w:val="16"/>
              </w:rPr>
              <w:t xml:space="preserve"> </w:t>
            </w:r>
            <w:r w:rsidRPr="004453DC">
              <w:rPr>
                <w:rFonts w:ascii="Arial" w:hAnsi="Arial" w:cs="Arial"/>
                <w:color w:val="053C70"/>
                <w:sz w:val="16"/>
                <w:szCs w:val="16"/>
              </w:rPr>
              <w:t>.</w:t>
            </w:r>
          </w:p>
          <w:p w14:paraId="483F4B74" w14:textId="77777777" w:rsidR="004453DC" w:rsidRPr="004453DC" w:rsidRDefault="004453DC" w:rsidP="004453DC">
            <w:pPr>
              <w:pStyle w:val="TableParagraph"/>
              <w:tabs>
                <w:tab w:val="left" w:pos="221"/>
              </w:tabs>
              <w:ind w:left="179" w:hanging="179"/>
              <w:rPr>
                <w:rFonts w:ascii="Arial" w:eastAsia="Times New Roman" w:hAnsi="Arial" w:cs="Arial"/>
                <w:sz w:val="16"/>
                <w:szCs w:val="16"/>
              </w:rPr>
            </w:pPr>
          </w:p>
          <w:p w14:paraId="73A89A0F" w14:textId="77777777" w:rsidR="004453DC" w:rsidRPr="004453DC" w:rsidRDefault="004453DC" w:rsidP="004453DC">
            <w:pPr>
              <w:pStyle w:val="TableParagraph"/>
              <w:tabs>
                <w:tab w:val="left" w:pos="221"/>
              </w:tabs>
              <w:spacing w:before="3"/>
              <w:ind w:left="179" w:hanging="179"/>
              <w:rPr>
                <w:rFonts w:ascii="Arial" w:eastAsia="Times New Roman" w:hAnsi="Arial" w:cs="Arial"/>
                <w:sz w:val="16"/>
                <w:szCs w:val="16"/>
              </w:rPr>
            </w:pPr>
          </w:p>
          <w:p w14:paraId="09A1DBF3" w14:textId="42CE2C8F" w:rsidR="004453DC" w:rsidRPr="0064146F" w:rsidRDefault="004453DC" w:rsidP="00BB583D">
            <w:pPr>
              <w:pStyle w:val="TableParagraph"/>
              <w:numPr>
                <w:ilvl w:val="0"/>
                <w:numId w:val="72"/>
              </w:numPr>
              <w:tabs>
                <w:tab w:val="left" w:pos="221"/>
              </w:tabs>
              <w:ind w:left="179" w:hanging="179"/>
              <w:rPr>
                <w:rFonts w:ascii="Arial" w:hAnsi="Arial" w:cs="Arial"/>
                <w:sz w:val="16"/>
                <w:szCs w:val="16"/>
              </w:rPr>
            </w:pPr>
            <w:r w:rsidRPr="004453DC">
              <w:rPr>
                <w:rFonts w:ascii="Arial" w:eastAsia="Arial" w:hAnsi="Arial" w:cs="Arial"/>
                <w:spacing w:val="2"/>
                <w:sz w:val="16"/>
                <w:szCs w:val="16"/>
              </w:rPr>
              <w:t>With</w:t>
            </w:r>
            <w:r w:rsidRPr="004453DC">
              <w:rPr>
                <w:rFonts w:ascii="Arial" w:eastAsia="Arial" w:hAnsi="Arial" w:cs="Arial"/>
                <w:spacing w:val="-3"/>
                <w:sz w:val="16"/>
                <w:szCs w:val="16"/>
              </w:rPr>
              <w:t xml:space="preserve"> </w:t>
            </w:r>
            <w:r w:rsidRPr="004453DC">
              <w:rPr>
                <w:rFonts w:ascii="Arial" w:eastAsia="Arial" w:hAnsi="Arial" w:cs="Arial"/>
                <w:spacing w:val="-1"/>
                <w:sz w:val="16"/>
                <w:szCs w:val="16"/>
              </w:rPr>
              <w:t>support say how</w:t>
            </w:r>
            <w:r w:rsidRPr="004453DC">
              <w:rPr>
                <w:rFonts w:ascii="Arial" w:eastAsia="Arial" w:hAnsi="Arial" w:cs="Arial"/>
                <w:spacing w:val="-3"/>
                <w:sz w:val="16"/>
                <w:szCs w:val="16"/>
              </w:rPr>
              <w:t xml:space="preserve"> </w:t>
            </w:r>
            <w:r w:rsidRPr="004453DC">
              <w:rPr>
                <w:rFonts w:ascii="Arial" w:eastAsia="Arial" w:hAnsi="Arial" w:cs="Arial"/>
                <w:spacing w:val="-1"/>
                <w:sz w:val="16"/>
                <w:szCs w:val="16"/>
              </w:rPr>
              <w:t>accurate</w:t>
            </w:r>
            <w:r w:rsidRPr="004453DC">
              <w:rPr>
                <w:rFonts w:ascii="Arial" w:eastAsia="Arial" w:hAnsi="Arial" w:cs="Arial"/>
                <w:spacing w:val="23"/>
                <w:sz w:val="16"/>
                <w:szCs w:val="16"/>
              </w:rPr>
              <w:t xml:space="preserve"> </w:t>
            </w:r>
            <w:r w:rsidRPr="004453DC">
              <w:rPr>
                <w:rFonts w:ascii="Arial" w:eastAsia="Arial" w:hAnsi="Arial" w:cs="Arial"/>
                <w:spacing w:val="-1"/>
                <w:sz w:val="16"/>
                <w:szCs w:val="16"/>
              </w:rPr>
              <w:t>estimates</w:t>
            </w:r>
            <w:r w:rsidRPr="004453DC">
              <w:rPr>
                <w:rFonts w:ascii="Arial" w:eastAsia="Arial" w:hAnsi="Arial" w:cs="Arial"/>
                <w:spacing w:val="2"/>
                <w:sz w:val="16"/>
                <w:szCs w:val="16"/>
              </w:rPr>
              <w:t xml:space="preserve"> </w:t>
            </w:r>
            <w:r w:rsidRPr="004453DC">
              <w:rPr>
                <w:rFonts w:ascii="Arial" w:eastAsia="Arial" w:hAnsi="Arial" w:cs="Arial"/>
                <w:spacing w:val="-1"/>
                <w:sz w:val="16"/>
                <w:szCs w:val="16"/>
              </w:rPr>
              <w:t>are</w:t>
            </w:r>
            <w:r w:rsidRPr="004453DC">
              <w:rPr>
                <w:rFonts w:ascii="Arial" w:eastAsia="Arial" w:hAnsi="Arial" w:cs="Arial"/>
                <w:sz w:val="16"/>
                <w:szCs w:val="16"/>
              </w:rPr>
              <w:t xml:space="preserve"> </w:t>
            </w:r>
            <w:r w:rsidRPr="004453DC">
              <w:rPr>
                <w:rFonts w:ascii="Arial" w:eastAsia="Arial" w:hAnsi="Arial" w:cs="Arial"/>
                <w:spacing w:val="-2"/>
                <w:sz w:val="16"/>
                <w:szCs w:val="16"/>
              </w:rPr>
              <w:t>when</w:t>
            </w:r>
            <w:r w:rsidRPr="004453DC">
              <w:rPr>
                <w:rFonts w:ascii="Arial" w:eastAsia="Arial" w:hAnsi="Arial" w:cs="Arial"/>
                <w:sz w:val="16"/>
                <w:szCs w:val="16"/>
              </w:rPr>
              <w:t xml:space="preserve"> </w:t>
            </w:r>
            <w:r w:rsidRPr="004453DC">
              <w:rPr>
                <w:rFonts w:ascii="Arial" w:eastAsia="Arial" w:hAnsi="Arial" w:cs="Arial"/>
                <w:spacing w:val="-1"/>
                <w:sz w:val="16"/>
                <w:szCs w:val="16"/>
              </w:rPr>
              <w:t>compared</w:t>
            </w:r>
            <w:r w:rsidRPr="004453DC">
              <w:rPr>
                <w:rFonts w:ascii="Arial" w:eastAsia="Arial" w:hAnsi="Arial" w:cs="Arial"/>
                <w:spacing w:val="-2"/>
                <w:sz w:val="16"/>
                <w:szCs w:val="16"/>
              </w:rPr>
              <w:t xml:space="preserve"> </w:t>
            </w:r>
            <w:r w:rsidRPr="004453DC">
              <w:rPr>
                <w:rFonts w:ascii="Arial" w:eastAsia="Arial" w:hAnsi="Arial" w:cs="Arial"/>
                <w:sz w:val="16"/>
                <w:szCs w:val="16"/>
              </w:rPr>
              <w:t>to</w:t>
            </w:r>
            <w:r w:rsidRPr="004453DC">
              <w:rPr>
                <w:rFonts w:ascii="Arial" w:eastAsia="Arial" w:hAnsi="Arial" w:cs="Arial"/>
                <w:spacing w:val="27"/>
                <w:sz w:val="16"/>
                <w:szCs w:val="16"/>
              </w:rPr>
              <w:t xml:space="preserve"> </w:t>
            </w:r>
            <w:r w:rsidRPr="004453DC">
              <w:rPr>
                <w:rFonts w:ascii="Arial" w:eastAsia="Arial" w:hAnsi="Arial" w:cs="Arial"/>
                <w:spacing w:val="-1"/>
                <w:sz w:val="16"/>
                <w:szCs w:val="16"/>
              </w:rPr>
              <w:t>actual</w:t>
            </w:r>
            <w:r w:rsidRPr="004453DC">
              <w:rPr>
                <w:rFonts w:ascii="Arial" w:eastAsia="Arial" w:hAnsi="Arial" w:cs="Arial"/>
                <w:spacing w:val="-4"/>
                <w:sz w:val="16"/>
                <w:szCs w:val="16"/>
              </w:rPr>
              <w:t xml:space="preserve"> </w:t>
            </w:r>
            <w:r w:rsidRPr="004453DC">
              <w:rPr>
                <w:rFonts w:ascii="Arial" w:eastAsia="Arial" w:hAnsi="Arial" w:cs="Arial"/>
                <w:spacing w:val="-1"/>
                <w:sz w:val="16"/>
                <w:szCs w:val="16"/>
              </w:rPr>
              <w:t>measurements</w:t>
            </w:r>
            <w:r>
              <w:rPr>
                <w:rFonts w:ascii="Arial" w:eastAsia="Arial" w:hAnsi="Arial" w:cs="Arial"/>
                <w:spacing w:val="-1"/>
                <w:sz w:val="16"/>
                <w:szCs w:val="16"/>
              </w:rPr>
              <w:t>.</w:t>
            </w:r>
          </w:p>
        </w:tc>
        <w:tc>
          <w:tcPr>
            <w:tcW w:w="2693" w:type="dxa"/>
          </w:tcPr>
          <w:p w14:paraId="217FA44A" w14:textId="77777777" w:rsidR="004453DC" w:rsidRDefault="004453DC" w:rsidP="00715949">
            <w:pPr>
              <w:pStyle w:val="TableParagraph"/>
              <w:spacing w:before="67"/>
              <w:ind w:left="73"/>
              <w:rPr>
                <w:rFonts w:ascii="Arial" w:eastAsia="Arial" w:hAnsi="Arial" w:cs="Arial"/>
                <w:sz w:val="16"/>
                <w:szCs w:val="16"/>
              </w:rPr>
            </w:pPr>
            <w:r>
              <w:rPr>
                <w:rFonts w:ascii="Arial"/>
                <w:b/>
                <w:sz w:val="16"/>
              </w:rPr>
              <w:t>I</w:t>
            </w:r>
            <w:r>
              <w:rPr>
                <w:rFonts w:ascii="Arial"/>
                <w:b/>
                <w:spacing w:val="1"/>
                <w:sz w:val="16"/>
              </w:rPr>
              <w:t xml:space="preserve"> </w:t>
            </w:r>
            <w:r>
              <w:rPr>
                <w:rFonts w:ascii="Arial"/>
                <w:b/>
                <w:spacing w:val="-1"/>
                <w:sz w:val="16"/>
              </w:rPr>
              <w:t>can/am able</w:t>
            </w:r>
            <w:r>
              <w:rPr>
                <w:rFonts w:ascii="Arial"/>
                <w:b/>
                <w:spacing w:val="-3"/>
                <w:sz w:val="16"/>
              </w:rPr>
              <w:t xml:space="preserve"> </w:t>
            </w:r>
            <w:r>
              <w:rPr>
                <w:rFonts w:ascii="Arial"/>
                <w:b/>
                <w:spacing w:val="-2"/>
                <w:sz w:val="16"/>
              </w:rPr>
              <w:t>to:</w:t>
            </w:r>
          </w:p>
          <w:p w14:paraId="0FC0FA2C" w14:textId="05798737" w:rsidR="004453DC" w:rsidRPr="004453DC" w:rsidRDefault="004453DC" w:rsidP="00BB583D">
            <w:pPr>
              <w:pStyle w:val="ListParagraph"/>
              <w:widowControl w:val="0"/>
              <w:numPr>
                <w:ilvl w:val="0"/>
                <w:numId w:val="73"/>
              </w:numPr>
              <w:tabs>
                <w:tab w:val="left" w:pos="314"/>
              </w:tabs>
              <w:spacing w:line="226" w:lineRule="auto"/>
              <w:ind w:left="314" w:hanging="314"/>
              <w:contextualSpacing w:val="0"/>
              <w:rPr>
                <w:rFonts w:ascii="Arial" w:eastAsia="Arial" w:hAnsi="Arial" w:cs="Arial"/>
                <w:sz w:val="16"/>
                <w:szCs w:val="16"/>
              </w:rPr>
            </w:pPr>
            <w:r w:rsidRPr="004453DC">
              <w:rPr>
                <w:rFonts w:ascii="Arial" w:hAnsi="Arial" w:cs="Arial"/>
                <w:spacing w:val="-1"/>
                <w:sz w:val="16"/>
                <w:szCs w:val="16"/>
              </w:rPr>
              <w:t>Make</w:t>
            </w:r>
            <w:r w:rsidRPr="004453DC">
              <w:rPr>
                <w:rFonts w:ascii="Arial" w:hAnsi="Arial" w:cs="Arial"/>
                <w:sz w:val="16"/>
                <w:szCs w:val="16"/>
              </w:rPr>
              <w:t xml:space="preserve"> </w:t>
            </w:r>
            <w:r w:rsidRPr="004453DC">
              <w:rPr>
                <w:rFonts w:ascii="Arial" w:hAnsi="Arial" w:cs="Arial"/>
                <w:spacing w:val="-1"/>
                <w:sz w:val="16"/>
                <w:szCs w:val="16"/>
              </w:rPr>
              <w:t>reasonable</w:t>
            </w:r>
            <w:r w:rsidRPr="004453DC">
              <w:rPr>
                <w:rFonts w:ascii="Arial" w:hAnsi="Arial" w:cs="Arial"/>
                <w:sz w:val="16"/>
                <w:szCs w:val="16"/>
              </w:rPr>
              <w:t xml:space="preserve"> </w:t>
            </w:r>
            <w:r w:rsidRPr="004453DC">
              <w:rPr>
                <w:rFonts w:ascii="Arial" w:hAnsi="Arial" w:cs="Arial"/>
                <w:spacing w:val="-1"/>
                <w:sz w:val="16"/>
                <w:szCs w:val="16"/>
              </w:rPr>
              <w:t>estimate</w:t>
            </w:r>
            <w:r w:rsidRPr="004453DC">
              <w:rPr>
                <w:rFonts w:ascii="Arial" w:hAnsi="Arial" w:cs="Arial"/>
                <w:sz w:val="16"/>
                <w:szCs w:val="16"/>
              </w:rPr>
              <w:t>s</w:t>
            </w:r>
            <w:r w:rsidRPr="004453DC">
              <w:rPr>
                <w:rFonts w:ascii="Arial" w:hAnsi="Arial" w:cs="Arial"/>
                <w:spacing w:val="-1"/>
                <w:sz w:val="16"/>
                <w:szCs w:val="16"/>
              </w:rPr>
              <w:t xml:space="preserve"> of the</w:t>
            </w:r>
            <w:r w:rsidRPr="004453DC">
              <w:rPr>
                <w:rFonts w:ascii="Arial" w:hAnsi="Arial" w:cs="Arial"/>
                <w:spacing w:val="29"/>
                <w:sz w:val="16"/>
                <w:szCs w:val="16"/>
              </w:rPr>
              <w:t xml:space="preserve"> </w:t>
            </w:r>
            <w:r w:rsidRPr="004453DC">
              <w:rPr>
                <w:rFonts w:ascii="Arial" w:hAnsi="Arial" w:cs="Arial"/>
                <w:spacing w:val="-1"/>
                <w:sz w:val="16"/>
                <w:szCs w:val="16"/>
              </w:rPr>
              <w:t>length,</w:t>
            </w:r>
            <w:r w:rsidRPr="004453DC">
              <w:rPr>
                <w:rFonts w:ascii="Arial" w:hAnsi="Arial" w:cs="Arial"/>
                <w:spacing w:val="1"/>
                <w:sz w:val="16"/>
                <w:szCs w:val="16"/>
              </w:rPr>
              <w:t xml:space="preserve"> </w:t>
            </w:r>
            <w:r w:rsidRPr="004453DC">
              <w:rPr>
                <w:rFonts w:ascii="Arial" w:hAnsi="Arial" w:cs="Arial"/>
                <w:spacing w:val="-1"/>
                <w:sz w:val="16"/>
                <w:szCs w:val="16"/>
              </w:rPr>
              <w:t>height,</w:t>
            </w:r>
            <w:r w:rsidRPr="004453DC">
              <w:rPr>
                <w:rFonts w:ascii="Arial" w:hAnsi="Arial" w:cs="Arial"/>
                <w:spacing w:val="-3"/>
                <w:sz w:val="16"/>
                <w:szCs w:val="16"/>
              </w:rPr>
              <w:t xml:space="preserve"> </w:t>
            </w:r>
            <w:r w:rsidRPr="004453DC">
              <w:rPr>
                <w:rFonts w:ascii="Arial" w:hAnsi="Arial" w:cs="Arial"/>
                <w:spacing w:val="-1"/>
                <w:sz w:val="16"/>
                <w:szCs w:val="16"/>
              </w:rPr>
              <w:t>mass</w:t>
            </w:r>
            <w:r w:rsidRPr="004453DC">
              <w:rPr>
                <w:rFonts w:ascii="Arial" w:hAnsi="Arial" w:cs="Arial"/>
                <w:sz w:val="16"/>
                <w:szCs w:val="16"/>
              </w:rPr>
              <w:t xml:space="preserve"> &amp;</w:t>
            </w:r>
            <w:r w:rsidRPr="004453DC">
              <w:rPr>
                <w:rFonts w:ascii="Arial" w:hAnsi="Arial" w:cs="Arial"/>
                <w:spacing w:val="-1"/>
                <w:sz w:val="16"/>
                <w:szCs w:val="16"/>
              </w:rPr>
              <w:t xml:space="preserve"> </w:t>
            </w:r>
            <w:r w:rsidRPr="004453DC">
              <w:rPr>
                <w:rFonts w:ascii="Arial" w:hAnsi="Arial" w:cs="Arial"/>
                <w:spacing w:val="-2"/>
                <w:sz w:val="16"/>
                <w:szCs w:val="16"/>
              </w:rPr>
              <w:t>capacity</w:t>
            </w:r>
            <w:r w:rsidRPr="004453DC">
              <w:rPr>
                <w:rFonts w:ascii="Arial" w:hAnsi="Arial" w:cs="Arial"/>
                <w:spacing w:val="-1"/>
                <w:sz w:val="16"/>
                <w:szCs w:val="16"/>
              </w:rPr>
              <w:t xml:space="preserve"> of</w:t>
            </w:r>
            <w:r w:rsidRPr="004453DC">
              <w:rPr>
                <w:rFonts w:ascii="Arial" w:hAnsi="Arial" w:cs="Arial"/>
                <w:spacing w:val="31"/>
                <w:sz w:val="16"/>
                <w:szCs w:val="16"/>
              </w:rPr>
              <w:t xml:space="preserve"> </w:t>
            </w:r>
            <w:r w:rsidRPr="004453DC">
              <w:rPr>
                <w:rFonts w:ascii="Arial" w:hAnsi="Arial" w:cs="Arial"/>
                <w:spacing w:val="-1"/>
                <w:sz w:val="16"/>
                <w:szCs w:val="16"/>
              </w:rPr>
              <w:t>everyday things using</w:t>
            </w:r>
            <w:r w:rsidRPr="004453DC">
              <w:rPr>
                <w:rFonts w:ascii="Arial" w:hAnsi="Arial" w:cs="Arial"/>
                <w:spacing w:val="-3"/>
                <w:sz w:val="16"/>
                <w:szCs w:val="16"/>
              </w:rPr>
              <w:t xml:space="preserve"> </w:t>
            </w:r>
            <w:r w:rsidRPr="004453DC">
              <w:rPr>
                <w:rFonts w:ascii="Arial" w:hAnsi="Arial" w:cs="Arial"/>
                <w:spacing w:val="-2"/>
                <w:sz w:val="16"/>
                <w:szCs w:val="16"/>
              </w:rPr>
              <w:t>centimetres/</w:t>
            </w:r>
            <w:r w:rsidRPr="004453DC">
              <w:rPr>
                <w:rFonts w:ascii="Arial" w:hAnsi="Arial" w:cs="Arial"/>
                <w:spacing w:val="39"/>
                <w:sz w:val="16"/>
                <w:szCs w:val="16"/>
              </w:rPr>
              <w:t xml:space="preserve"> </w:t>
            </w:r>
            <w:r w:rsidRPr="004453DC">
              <w:rPr>
                <w:rFonts w:ascii="Arial" w:hAnsi="Arial" w:cs="Arial"/>
                <w:spacing w:val="-1"/>
                <w:sz w:val="16"/>
                <w:szCs w:val="16"/>
              </w:rPr>
              <w:t>metres,</w:t>
            </w:r>
            <w:r w:rsidRPr="004453DC">
              <w:rPr>
                <w:rFonts w:ascii="Arial" w:hAnsi="Arial" w:cs="Arial"/>
                <w:spacing w:val="1"/>
                <w:sz w:val="16"/>
                <w:szCs w:val="16"/>
              </w:rPr>
              <w:t xml:space="preserve"> </w:t>
            </w:r>
            <w:r w:rsidRPr="004453DC">
              <w:rPr>
                <w:rFonts w:ascii="Arial" w:hAnsi="Arial" w:cs="Arial"/>
                <w:spacing w:val="-1"/>
                <w:sz w:val="16"/>
                <w:szCs w:val="16"/>
              </w:rPr>
              <w:t>grams/kilograms, millilitres/litres)</w:t>
            </w:r>
          </w:p>
          <w:p w14:paraId="794A216E" w14:textId="77777777" w:rsidR="004453DC" w:rsidRPr="004453DC" w:rsidRDefault="004453DC" w:rsidP="004453DC">
            <w:pPr>
              <w:pStyle w:val="TableParagraph"/>
              <w:tabs>
                <w:tab w:val="left" w:pos="314"/>
              </w:tabs>
              <w:ind w:left="314" w:hanging="314"/>
              <w:rPr>
                <w:rFonts w:ascii="Arial" w:eastAsia="Times New Roman" w:hAnsi="Arial" w:cs="Arial"/>
                <w:sz w:val="16"/>
                <w:szCs w:val="16"/>
              </w:rPr>
            </w:pPr>
          </w:p>
          <w:p w14:paraId="6663B8CD" w14:textId="77777777" w:rsidR="004453DC" w:rsidRPr="004453DC" w:rsidRDefault="004453DC" w:rsidP="00BB583D">
            <w:pPr>
              <w:pStyle w:val="ListParagraph"/>
              <w:widowControl w:val="0"/>
              <w:numPr>
                <w:ilvl w:val="0"/>
                <w:numId w:val="73"/>
              </w:numPr>
              <w:tabs>
                <w:tab w:val="left" w:pos="314"/>
              </w:tabs>
              <w:spacing w:line="227" w:lineRule="auto"/>
              <w:ind w:left="314" w:hanging="314"/>
              <w:contextualSpacing w:val="0"/>
              <w:rPr>
                <w:rFonts w:ascii="Arial" w:eastAsia="Arial" w:hAnsi="Arial" w:cs="Arial"/>
                <w:sz w:val="16"/>
                <w:szCs w:val="16"/>
              </w:rPr>
            </w:pPr>
            <w:r w:rsidRPr="004453DC">
              <w:rPr>
                <w:rFonts w:ascii="Arial" w:hAnsi="Arial" w:cs="Arial"/>
                <w:spacing w:val="-1"/>
                <w:sz w:val="16"/>
                <w:szCs w:val="16"/>
              </w:rPr>
              <w:t>With</w:t>
            </w:r>
            <w:r w:rsidRPr="004453DC">
              <w:rPr>
                <w:rFonts w:ascii="Arial" w:hAnsi="Arial" w:cs="Arial"/>
                <w:spacing w:val="-2"/>
                <w:sz w:val="16"/>
                <w:szCs w:val="16"/>
              </w:rPr>
              <w:t xml:space="preserve"> </w:t>
            </w:r>
            <w:r w:rsidRPr="004453DC">
              <w:rPr>
                <w:rFonts w:ascii="Arial" w:hAnsi="Arial" w:cs="Arial"/>
                <w:spacing w:val="-1"/>
                <w:sz w:val="16"/>
                <w:szCs w:val="16"/>
              </w:rPr>
              <w:t>support, select</w:t>
            </w:r>
            <w:r w:rsidRPr="004453DC">
              <w:rPr>
                <w:rFonts w:ascii="Arial" w:hAnsi="Arial" w:cs="Arial"/>
                <w:spacing w:val="2"/>
                <w:sz w:val="16"/>
                <w:szCs w:val="16"/>
              </w:rPr>
              <w:t xml:space="preserve"> </w:t>
            </w:r>
            <w:r w:rsidRPr="004453DC">
              <w:rPr>
                <w:rFonts w:ascii="Arial" w:hAnsi="Arial" w:cs="Arial"/>
                <w:spacing w:val="-1"/>
                <w:sz w:val="16"/>
                <w:szCs w:val="16"/>
              </w:rPr>
              <w:t>the</w:t>
            </w:r>
            <w:r w:rsidRPr="004453DC">
              <w:rPr>
                <w:rFonts w:ascii="Arial" w:hAnsi="Arial" w:cs="Arial"/>
                <w:spacing w:val="-5"/>
                <w:sz w:val="16"/>
                <w:szCs w:val="16"/>
              </w:rPr>
              <w:t xml:space="preserve"> </w:t>
            </w:r>
            <w:r w:rsidRPr="004453DC">
              <w:rPr>
                <w:rFonts w:ascii="Arial" w:hAnsi="Arial" w:cs="Arial"/>
                <w:spacing w:val="-1"/>
                <w:sz w:val="16"/>
                <w:szCs w:val="16"/>
              </w:rPr>
              <w:t>most</w:t>
            </w:r>
            <w:r w:rsidRPr="004453DC">
              <w:rPr>
                <w:rFonts w:ascii="Arial" w:hAnsi="Arial" w:cs="Arial"/>
                <w:sz w:val="16"/>
                <w:szCs w:val="16"/>
              </w:rPr>
              <w:t xml:space="preserve"> </w:t>
            </w:r>
            <w:r w:rsidRPr="004453DC">
              <w:rPr>
                <w:rFonts w:ascii="Arial" w:hAnsi="Arial" w:cs="Arial"/>
                <w:spacing w:val="1"/>
                <w:sz w:val="16"/>
                <w:szCs w:val="16"/>
              </w:rPr>
              <w:t xml:space="preserve"> </w:t>
            </w:r>
            <w:r w:rsidRPr="004453DC">
              <w:rPr>
                <w:rFonts w:ascii="Arial" w:hAnsi="Arial" w:cs="Arial"/>
                <w:spacing w:val="-1"/>
                <w:sz w:val="16"/>
                <w:szCs w:val="16"/>
              </w:rPr>
              <w:t>appropriate</w:t>
            </w:r>
            <w:r w:rsidRPr="004453DC">
              <w:rPr>
                <w:rFonts w:ascii="Arial" w:hAnsi="Arial" w:cs="Arial"/>
                <w:spacing w:val="23"/>
                <w:sz w:val="16"/>
                <w:szCs w:val="16"/>
              </w:rPr>
              <w:t xml:space="preserve"> </w:t>
            </w:r>
            <w:r w:rsidRPr="004453DC">
              <w:rPr>
                <w:rFonts w:ascii="Arial" w:hAnsi="Arial" w:cs="Arial"/>
                <w:spacing w:val="-1"/>
                <w:sz w:val="16"/>
                <w:szCs w:val="16"/>
              </w:rPr>
              <w:t xml:space="preserve">devices </w:t>
            </w:r>
            <w:r w:rsidRPr="004453DC">
              <w:rPr>
                <w:rFonts w:ascii="Arial" w:hAnsi="Arial" w:cs="Arial"/>
                <w:sz w:val="16"/>
                <w:szCs w:val="16"/>
              </w:rPr>
              <w:t>to</w:t>
            </w:r>
            <w:r w:rsidRPr="004453DC">
              <w:rPr>
                <w:rFonts w:ascii="Arial" w:hAnsi="Arial" w:cs="Arial"/>
                <w:spacing w:val="-2"/>
                <w:sz w:val="16"/>
                <w:szCs w:val="16"/>
              </w:rPr>
              <w:t xml:space="preserve"> </w:t>
            </w:r>
            <w:r w:rsidRPr="004453DC">
              <w:rPr>
                <w:rFonts w:ascii="Arial" w:hAnsi="Arial" w:cs="Arial"/>
                <w:spacing w:val="-1"/>
                <w:sz w:val="16"/>
                <w:szCs w:val="16"/>
              </w:rPr>
              <w:t>measure</w:t>
            </w:r>
            <w:r w:rsidRPr="004453DC">
              <w:rPr>
                <w:rFonts w:ascii="Arial" w:hAnsi="Arial" w:cs="Arial"/>
                <w:spacing w:val="43"/>
                <w:sz w:val="16"/>
                <w:szCs w:val="16"/>
              </w:rPr>
              <w:t xml:space="preserve"> </w:t>
            </w:r>
            <w:r w:rsidRPr="004453DC">
              <w:rPr>
                <w:rFonts w:ascii="Arial" w:hAnsi="Arial" w:cs="Arial"/>
                <w:spacing w:val="-1"/>
                <w:sz w:val="16"/>
                <w:szCs w:val="16"/>
              </w:rPr>
              <w:t>the</w:t>
            </w:r>
            <w:r w:rsidRPr="004453DC">
              <w:rPr>
                <w:rFonts w:ascii="Arial" w:hAnsi="Arial" w:cs="Arial"/>
                <w:spacing w:val="-3"/>
                <w:sz w:val="16"/>
                <w:szCs w:val="16"/>
              </w:rPr>
              <w:t xml:space="preserve"> </w:t>
            </w:r>
            <w:r w:rsidRPr="004453DC">
              <w:rPr>
                <w:rFonts w:ascii="Arial" w:hAnsi="Arial" w:cs="Arial"/>
                <w:spacing w:val="-1"/>
                <w:sz w:val="16"/>
                <w:szCs w:val="16"/>
              </w:rPr>
              <w:t>length, height,</w:t>
            </w:r>
            <w:r w:rsidRPr="004453DC">
              <w:rPr>
                <w:rFonts w:ascii="Arial" w:hAnsi="Arial" w:cs="Arial"/>
                <w:spacing w:val="29"/>
                <w:sz w:val="16"/>
                <w:szCs w:val="16"/>
              </w:rPr>
              <w:t xml:space="preserve"> </w:t>
            </w:r>
            <w:r w:rsidRPr="004453DC">
              <w:rPr>
                <w:rFonts w:ascii="Arial" w:hAnsi="Arial" w:cs="Arial"/>
                <w:spacing w:val="-1"/>
                <w:sz w:val="16"/>
                <w:szCs w:val="16"/>
              </w:rPr>
              <w:t>mass</w:t>
            </w:r>
            <w:r w:rsidRPr="004453DC">
              <w:rPr>
                <w:rFonts w:ascii="Arial" w:hAnsi="Arial" w:cs="Arial"/>
                <w:spacing w:val="2"/>
                <w:sz w:val="16"/>
                <w:szCs w:val="16"/>
              </w:rPr>
              <w:t xml:space="preserve"> </w:t>
            </w:r>
            <w:r w:rsidRPr="004453DC">
              <w:rPr>
                <w:rFonts w:ascii="Arial" w:hAnsi="Arial" w:cs="Arial"/>
                <w:spacing w:val="-1"/>
                <w:sz w:val="16"/>
                <w:szCs w:val="16"/>
              </w:rPr>
              <w:t>or</w:t>
            </w:r>
            <w:r w:rsidRPr="004453DC">
              <w:rPr>
                <w:rFonts w:ascii="Arial" w:hAnsi="Arial" w:cs="Arial"/>
                <w:spacing w:val="-3"/>
                <w:sz w:val="16"/>
                <w:szCs w:val="16"/>
              </w:rPr>
              <w:t xml:space="preserve"> </w:t>
            </w:r>
            <w:r w:rsidRPr="004453DC">
              <w:rPr>
                <w:rFonts w:ascii="Arial" w:hAnsi="Arial" w:cs="Arial"/>
                <w:spacing w:val="-1"/>
                <w:sz w:val="16"/>
                <w:szCs w:val="16"/>
              </w:rPr>
              <w:t xml:space="preserve">capacity </w:t>
            </w:r>
            <w:r w:rsidRPr="004453DC">
              <w:rPr>
                <w:rFonts w:ascii="Arial" w:hAnsi="Arial" w:cs="Arial"/>
                <w:spacing w:val="-2"/>
                <w:sz w:val="16"/>
                <w:szCs w:val="16"/>
              </w:rPr>
              <w:t>of</w:t>
            </w:r>
            <w:r w:rsidRPr="004453DC">
              <w:rPr>
                <w:rFonts w:ascii="Arial" w:hAnsi="Arial" w:cs="Arial"/>
                <w:spacing w:val="1"/>
                <w:sz w:val="16"/>
                <w:szCs w:val="16"/>
              </w:rPr>
              <w:t xml:space="preserve"> </w:t>
            </w:r>
            <w:r w:rsidRPr="004453DC">
              <w:rPr>
                <w:rFonts w:ascii="Arial" w:hAnsi="Arial" w:cs="Arial"/>
                <w:spacing w:val="-2"/>
                <w:sz w:val="16"/>
                <w:szCs w:val="16"/>
              </w:rPr>
              <w:t>everyday</w:t>
            </w:r>
            <w:r w:rsidRPr="004453DC">
              <w:rPr>
                <w:rFonts w:ascii="Arial" w:hAnsi="Arial" w:cs="Arial"/>
                <w:spacing w:val="-1"/>
                <w:sz w:val="16"/>
                <w:szCs w:val="16"/>
              </w:rPr>
              <w:t xml:space="preserve"> objects.</w:t>
            </w:r>
          </w:p>
          <w:p w14:paraId="1AB57986" w14:textId="257E4C28" w:rsidR="004453DC" w:rsidRDefault="004453DC" w:rsidP="004453DC">
            <w:pPr>
              <w:pStyle w:val="TableParagraph"/>
              <w:tabs>
                <w:tab w:val="left" w:pos="314"/>
              </w:tabs>
              <w:ind w:left="314" w:hanging="314"/>
              <w:rPr>
                <w:rFonts w:ascii="Arial" w:eastAsia="Times New Roman" w:hAnsi="Arial" w:cs="Arial"/>
                <w:sz w:val="16"/>
                <w:szCs w:val="16"/>
              </w:rPr>
            </w:pPr>
          </w:p>
          <w:p w14:paraId="793C7245" w14:textId="77777777" w:rsidR="00BB583D" w:rsidRPr="004453DC" w:rsidRDefault="00BB583D" w:rsidP="004453DC">
            <w:pPr>
              <w:pStyle w:val="TableParagraph"/>
              <w:tabs>
                <w:tab w:val="left" w:pos="314"/>
              </w:tabs>
              <w:ind w:left="314" w:hanging="314"/>
              <w:rPr>
                <w:rFonts w:ascii="Arial" w:eastAsia="Times New Roman" w:hAnsi="Arial" w:cs="Arial"/>
                <w:sz w:val="16"/>
                <w:szCs w:val="16"/>
              </w:rPr>
            </w:pPr>
          </w:p>
          <w:p w14:paraId="143A6854" w14:textId="77777777" w:rsidR="004453DC" w:rsidRPr="004453DC" w:rsidRDefault="004453DC" w:rsidP="00BB583D">
            <w:pPr>
              <w:pStyle w:val="ListParagraph"/>
              <w:widowControl w:val="0"/>
              <w:numPr>
                <w:ilvl w:val="0"/>
                <w:numId w:val="73"/>
              </w:numPr>
              <w:tabs>
                <w:tab w:val="left" w:pos="314"/>
              </w:tabs>
              <w:spacing w:line="227" w:lineRule="auto"/>
              <w:ind w:left="314" w:hanging="314"/>
              <w:contextualSpacing w:val="0"/>
              <w:rPr>
                <w:rFonts w:ascii="Arial" w:eastAsia="Arial" w:hAnsi="Arial" w:cs="Arial"/>
                <w:sz w:val="16"/>
                <w:szCs w:val="16"/>
              </w:rPr>
            </w:pPr>
            <w:r w:rsidRPr="004453DC">
              <w:rPr>
                <w:rFonts w:ascii="Arial" w:hAnsi="Arial" w:cs="Arial"/>
                <w:spacing w:val="-1"/>
                <w:sz w:val="16"/>
                <w:szCs w:val="16"/>
              </w:rPr>
              <w:t>With</w:t>
            </w:r>
            <w:r w:rsidRPr="004453DC">
              <w:rPr>
                <w:rFonts w:ascii="Arial" w:hAnsi="Arial" w:cs="Arial"/>
                <w:spacing w:val="-2"/>
                <w:sz w:val="16"/>
                <w:szCs w:val="16"/>
              </w:rPr>
              <w:t xml:space="preserve"> </w:t>
            </w:r>
            <w:r w:rsidRPr="004453DC">
              <w:rPr>
                <w:rFonts w:ascii="Arial" w:hAnsi="Arial" w:cs="Arial"/>
                <w:spacing w:val="-1"/>
                <w:sz w:val="16"/>
                <w:szCs w:val="16"/>
              </w:rPr>
              <w:t>support measure</w:t>
            </w:r>
            <w:r w:rsidRPr="004453DC">
              <w:rPr>
                <w:rFonts w:ascii="Arial" w:hAnsi="Arial" w:cs="Arial"/>
                <w:spacing w:val="43"/>
                <w:sz w:val="16"/>
                <w:szCs w:val="16"/>
              </w:rPr>
              <w:t xml:space="preserve"> </w:t>
            </w:r>
            <w:r w:rsidRPr="004453DC">
              <w:rPr>
                <w:rFonts w:ascii="Arial" w:hAnsi="Arial" w:cs="Arial"/>
                <w:sz w:val="16"/>
                <w:szCs w:val="16"/>
              </w:rPr>
              <w:t>&amp;</w:t>
            </w:r>
            <w:r w:rsidRPr="004453DC">
              <w:rPr>
                <w:rFonts w:ascii="Arial" w:hAnsi="Arial" w:cs="Arial"/>
                <w:spacing w:val="-1"/>
                <w:sz w:val="16"/>
                <w:szCs w:val="16"/>
              </w:rPr>
              <w:t xml:space="preserve"> weigh</w:t>
            </w:r>
            <w:r w:rsidRPr="004453DC">
              <w:rPr>
                <w:rFonts w:ascii="Arial" w:hAnsi="Arial" w:cs="Arial"/>
                <w:sz w:val="16"/>
                <w:szCs w:val="16"/>
              </w:rPr>
              <w:t xml:space="preserve"> </w:t>
            </w:r>
            <w:r w:rsidRPr="004453DC">
              <w:rPr>
                <w:rFonts w:ascii="Arial" w:hAnsi="Arial" w:cs="Arial"/>
                <w:spacing w:val="-2"/>
                <w:sz w:val="16"/>
                <w:szCs w:val="16"/>
              </w:rPr>
              <w:t>everyday</w:t>
            </w:r>
            <w:r w:rsidRPr="004453DC">
              <w:rPr>
                <w:rFonts w:ascii="Arial" w:hAnsi="Arial" w:cs="Arial"/>
                <w:spacing w:val="33"/>
                <w:sz w:val="16"/>
                <w:szCs w:val="16"/>
              </w:rPr>
              <w:t xml:space="preserve"> </w:t>
            </w:r>
            <w:r w:rsidRPr="004453DC">
              <w:rPr>
                <w:rFonts w:ascii="Arial" w:hAnsi="Arial" w:cs="Arial"/>
                <w:spacing w:val="-1"/>
                <w:sz w:val="16"/>
                <w:szCs w:val="16"/>
              </w:rPr>
              <w:t>objects</w:t>
            </w:r>
            <w:r w:rsidRPr="004453DC">
              <w:rPr>
                <w:rFonts w:ascii="Arial" w:hAnsi="Arial" w:cs="Arial"/>
                <w:spacing w:val="2"/>
                <w:sz w:val="16"/>
                <w:szCs w:val="16"/>
              </w:rPr>
              <w:t xml:space="preserve"> </w:t>
            </w:r>
            <w:r w:rsidRPr="004453DC">
              <w:rPr>
                <w:rFonts w:ascii="Arial" w:hAnsi="Arial" w:cs="Arial"/>
                <w:spacing w:val="-2"/>
                <w:sz w:val="16"/>
                <w:szCs w:val="16"/>
              </w:rPr>
              <w:t>accurately</w:t>
            </w:r>
            <w:r w:rsidRPr="004453DC">
              <w:rPr>
                <w:rFonts w:ascii="Arial" w:hAnsi="Arial" w:cs="Arial"/>
                <w:sz w:val="16"/>
                <w:szCs w:val="16"/>
              </w:rPr>
              <w:t xml:space="preserve"> </w:t>
            </w:r>
            <w:r w:rsidRPr="004453DC">
              <w:rPr>
                <w:rFonts w:ascii="Arial" w:hAnsi="Arial" w:cs="Arial"/>
                <w:spacing w:val="-1"/>
                <w:sz w:val="16"/>
                <w:szCs w:val="16"/>
              </w:rPr>
              <w:t>using</w:t>
            </w:r>
            <w:r w:rsidRPr="004453DC">
              <w:rPr>
                <w:rFonts w:ascii="Arial" w:hAnsi="Arial" w:cs="Arial"/>
                <w:sz w:val="16"/>
                <w:szCs w:val="16"/>
              </w:rPr>
              <w:t xml:space="preserve"> a </w:t>
            </w:r>
            <w:r w:rsidRPr="004453DC">
              <w:rPr>
                <w:rFonts w:ascii="Arial" w:hAnsi="Arial" w:cs="Arial"/>
                <w:spacing w:val="-1"/>
                <w:sz w:val="16"/>
                <w:szCs w:val="16"/>
              </w:rPr>
              <w:t>variety</w:t>
            </w:r>
            <w:r w:rsidRPr="004453DC">
              <w:rPr>
                <w:rFonts w:ascii="Arial" w:hAnsi="Arial" w:cs="Arial"/>
                <w:spacing w:val="-3"/>
                <w:sz w:val="16"/>
                <w:szCs w:val="16"/>
              </w:rPr>
              <w:t xml:space="preserve"> </w:t>
            </w:r>
            <w:r w:rsidRPr="004453DC">
              <w:rPr>
                <w:rFonts w:ascii="Arial" w:hAnsi="Arial" w:cs="Arial"/>
                <w:spacing w:val="-1"/>
                <w:sz w:val="16"/>
                <w:szCs w:val="16"/>
              </w:rPr>
              <w:t>of</w:t>
            </w:r>
            <w:r w:rsidRPr="004453DC">
              <w:rPr>
                <w:rFonts w:ascii="Arial" w:hAnsi="Arial" w:cs="Arial"/>
                <w:spacing w:val="37"/>
                <w:sz w:val="16"/>
                <w:szCs w:val="16"/>
              </w:rPr>
              <w:t xml:space="preserve"> </w:t>
            </w:r>
            <w:r w:rsidRPr="004453DC">
              <w:rPr>
                <w:rFonts w:ascii="Arial" w:hAnsi="Arial" w:cs="Arial"/>
                <w:spacing w:val="-1"/>
                <w:sz w:val="16"/>
                <w:szCs w:val="16"/>
              </w:rPr>
              <w:t>instruments.</w:t>
            </w:r>
          </w:p>
          <w:p w14:paraId="1FC111EB" w14:textId="77777777" w:rsidR="004453DC" w:rsidRPr="004453DC" w:rsidRDefault="004453DC" w:rsidP="004453DC">
            <w:pPr>
              <w:pStyle w:val="TableParagraph"/>
              <w:tabs>
                <w:tab w:val="left" w:pos="314"/>
              </w:tabs>
              <w:ind w:left="314" w:hanging="314"/>
              <w:rPr>
                <w:rFonts w:ascii="Arial" w:eastAsia="Times New Roman" w:hAnsi="Arial" w:cs="Arial"/>
                <w:sz w:val="16"/>
                <w:szCs w:val="16"/>
              </w:rPr>
            </w:pPr>
          </w:p>
          <w:p w14:paraId="42EFC96A" w14:textId="77777777" w:rsidR="004453DC" w:rsidRPr="004453DC" w:rsidRDefault="004453DC" w:rsidP="00BB583D">
            <w:pPr>
              <w:pStyle w:val="ListParagraph"/>
              <w:widowControl w:val="0"/>
              <w:numPr>
                <w:ilvl w:val="0"/>
                <w:numId w:val="73"/>
              </w:numPr>
              <w:tabs>
                <w:tab w:val="left" w:pos="314"/>
              </w:tabs>
              <w:spacing w:line="226" w:lineRule="auto"/>
              <w:ind w:left="314" w:hanging="314"/>
              <w:contextualSpacing w:val="0"/>
              <w:rPr>
                <w:rFonts w:ascii="Arial" w:eastAsia="Arial" w:hAnsi="Arial" w:cs="Arial"/>
                <w:sz w:val="16"/>
                <w:szCs w:val="16"/>
              </w:rPr>
            </w:pPr>
            <w:r w:rsidRPr="004453DC">
              <w:rPr>
                <w:rFonts w:ascii="Arial" w:hAnsi="Arial" w:cs="Arial"/>
                <w:spacing w:val="-1"/>
                <w:sz w:val="16"/>
                <w:szCs w:val="16"/>
              </w:rPr>
              <w:t>Recognise</w:t>
            </w:r>
            <w:r w:rsidRPr="004453DC">
              <w:rPr>
                <w:rFonts w:ascii="Arial" w:hAnsi="Arial" w:cs="Arial"/>
                <w:spacing w:val="-3"/>
                <w:sz w:val="16"/>
                <w:szCs w:val="16"/>
              </w:rPr>
              <w:t xml:space="preserve"> </w:t>
            </w:r>
            <w:r w:rsidRPr="004453DC">
              <w:rPr>
                <w:rFonts w:ascii="Arial" w:hAnsi="Arial" w:cs="Arial"/>
                <w:sz w:val="16"/>
                <w:szCs w:val="16"/>
              </w:rPr>
              <w:t>&amp;</w:t>
            </w:r>
            <w:r w:rsidRPr="004453DC">
              <w:rPr>
                <w:rFonts w:ascii="Arial" w:hAnsi="Arial" w:cs="Arial"/>
                <w:spacing w:val="1"/>
                <w:sz w:val="16"/>
                <w:szCs w:val="16"/>
              </w:rPr>
              <w:t xml:space="preserve"> </w:t>
            </w:r>
            <w:r w:rsidRPr="004453DC">
              <w:rPr>
                <w:rFonts w:ascii="Arial" w:hAnsi="Arial" w:cs="Arial"/>
                <w:spacing w:val="-1"/>
                <w:sz w:val="16"/>
                <w:szCs w:val="16"/>
              </w:rPr>
              <w:t>apply</w:t>
            </w:r>
            <w:r w:rsidRPr="004453DC">
              <w:rPr>
                <w:rFonts w:ascii="Arial" w:hAnsi="Arial" w:cs="Arial"/>
                <w:spacing w:val="-5"/>
                <w:sz w:val="16"/>
                <w:szCs w:val="16"/>
              </w:rPr>
              <w:t xml:space="preserve"> </w:t>
            </w:r>
            <w:r w:rsidRPr="004453DC">
              <w:rPr>
                <w:rFonts w:ascii="Arial" w:hAnsi="Arial" w:cs="Arial"/>
                <w:spacing w:val="1"/>
                <w:sz w:val="16"/>
                <w:szCs w:val="16"/>
              </w:rPr>
              <w:t>my</w:t>
            </w:r>
            <w:r w:rsidRPr="004453DC">
              <w:rPr>
                <w:rFonts w:ascii="Arial" w:hAnsi="Arial" w:cs="Arial"/>
                <w:spacing w:val="-3"/>
                <w:sz w:val="16"/>
                <w:szCs w:val="16"/>
              </w:rPr>
              <w:t xml:space="preserve"> </w:t>
            </w:r>
            <w:r w:rsidRPr="004453DC">
              <w:rPr>
                <w:rFonts w:ascii="Arial" w:hAnsi="Arial" w:cs="Arial"/>
                <w:spacing w:val="-1"/>
                <w:sz w:val="16"/>
                <w:szCs w:val="16"/>
              </w:rPr>
              <w:t>knowledge</w:t>
            </w:r>
            <w:r w:rsidRPr="004453DC">
              <w:rPr>
                <w:rFonts w:ascii="Arial" w:hAnsi="Arial" w:cs="Arial"/>
                <w:sz w:val="16"/>
                <w:szCs w:val="16"/>
              </w:rPr>
              <w:t xml:space="preserve"> </w:t>
            </w:r>
            <w:r w:rsidRPr="004453DC">
              <w:rPr>
                <w:rFonts w:ascii="Arial" w:hAnsi="Arial" w:cs="Arial"/>
                <w:spacing w:val="-1"/>
                <w:sz w:val="16"/>
                <w:szCs w:val="16"/>
              </w:rPr>
              <w:t>of</w:t>
            </w:r>
            <w:r w:rsidRPr="004453DC">
              <w:rPr>
                <w:rFonts w:ascii="Arial" w:hAnsi="Arial" w:cs="Arial"/>
                <w:spacing w:val="27"/>
                <w:sz w:val="16"/>
                <w:szCs w:val="16"/>
              </w:rPr>
              <w:t xml:space="preserve"> </w:t>
            </w:r>
            <w:r w:rsidRPr="004453DC">
              <w:rPr>
                <w:rFonts w:ascii="Arial" w:hAnsi="Arial" w:cs="Arial"/>
                <w:spacing w:val="-1"/>
                <w:sz w:val="16"/>
                <w:szCs w:val="16"/>
              </w:rPr>
              <w:t>relationships</w:t>
            </w:r>
            <w:r w:rsidRPr="004453DC">
              <w:rPr>
                <w:rFonts w:ascii="Arial" w:hAnsi="Arial" w:cs="Arial"/>
                <w:spacing w:val="2"/>
                <w:sz w:val="16"/>
                <w:szCs w:val="16"/>
              </w:rPr>
              <w:t xml:space="preserve"> </w:t>
            </w:r>
            <w:r w:rsidRPr="004453DC">
              <w:rPr>
                <w:rFonts w:ascii="Arial" w:hAnsi="Arial" w:cs="Arial"/>
                <w:spacing w:val="-2"/>
                <w:sz w:val="16"/>
                <w:szCs w:val="16"/>
              </w:rPr>
              <w:t>between</w:t>
            </w:r>
            <w:r w:rsidRPr="004453DC">
              <w:rPr>
                <w:rFonts w:ascii="Arial" w:hAnsi="Arial" w:cs="Arial"/>
                <w:sz w:val="16"/>
                <w:szCs w:val="16"/>
              </w:rPr>
              <w:t xml:space="preserve"> </w:t>
            </w:r>
            <w:r w:rsidRPr="004453DC">
              <w:rPr>
                <w:rFonts w:ascii="Arial" w:hAnsi="Arial" w:cs="Arial"/>
                <w:spacing w:val="-1"/>
                <w:sz w:val="16"/>
                <w:szCs w:val="16"/>
              </w:rPr>
              <w:t>units</w:t>
            </w:r>
            <w:r w:rsidRPr="004453DC">
              <w:rPr>
                <w:rFonts w:ascii="Arial" w:hAnsi="Arial" w:cs="Arial"/>
                <w:spacing w:val="4"/>
                <w:sz w:val="16"/>
                <w:szCs w:val="16"/>
              </w:rPr>
              <w:t xml:space="preserve"> </w:t>
            </w:r>
            <w:r w:rsidRPr="004453DC">
              <w:rPr>
                <w:rFonts w:ascii="Arial" w:hAnsi="Arial" w:cs="Arial"/>
                <w:color w:val="053C70"/>
                <w:spacing w:val="-2"/>
                <w:sz w:val="16"/>
                <w:szCs w:val="16"/>
              </w:rPr>
              <w:t>e.g.</w:t>
            </w:r>
            <w:r w:rsidRPr="004453DC">
              <w:rPr>
                <w:rFonts w:ascii="Arial" w:hAnsi="Arial" w:cs="Arial"/>
                <w:color w:val="053C70"/>
                <w:spacing w:val="1"/>
                <w:sz w:val="16"/>
                <w:szCs w:val="16"/>
              </w:rPr>
              <w:t xml:space="preserve"> </w:t>
            </w:r>
            <w:r w:rsidRPr="004453DC">
              <w:rPr>
                <w:rFonts w:ascii="Arial" w:hAnsi="Arial" w:cs="Arial"/>
                <w:color w:val="053C70"/>
                <w:spacing w:val="-2"/>
                <w:sz w:val="16"/>
                <w:szCs w:val="16"/>
              </w:rPr>
              <w:t>1m</w:t>
            </w:r>
            <w:r w:rsidRPr="004453DC">
              <w:rPr>
                <w:rFonts w:ascii="Arial" w:hAnsi="Arial" w:cs="Arial"/>
                <w:color w:val="053C70"/>
                <w:spacing w:val="1"/>
                <w:sz w:val="16"/>
                <w:szCs w:val="16"/>
              </w:rPr>
              <w:t xml:space="preserve"> </w:t>
            </w:r>
            <w:r w:rsidRPr="004453DC">
              <w:rPr>
                <w:rFonts w:ascii="Arial" w:hAnsi="Arial" w:cs="Arial"/>
                <w:color w:val="053C70"/>
                <w:sz w:val="16"/>
                <w:szCs w:val="16"/>
              </w:rPr>
              <w:t>=</w:t>
            </w:r>
            <w:r w:rsidRPr="004453DC">
              <w:rPr>
                <w:rFonts w:ascii="Arial" w:hAnsi="Arial" w:cs="Arial"/>
                <w:color w:val="053C70"/>
                <w:spacing w:val="33"/>
                <w:sz w:val="16"/>
                <w:szCs w:val="16"/>
              </w:rPr>
              <w:t xml:space="preserve"> </w:t>
            </w:r>
            <w:r w:rsidRPr="004453DC">
              <w:rPr>
                <w:rFonts w:ascii="Arial" w:hAnsi="Arial" w:cs="Arial"/>
                <w:color w:val="053C70"/>
                <w:spacing w:val="-1"/>
                <w:sz w:val="16"/>
                <w:szCs w:val="16"/>
              </w:rPr>
              <w:t xml:space="preserve">100cm, </w:t>
            </w:r>
            <w:r w:rsidRPr="004453DC">
              <w:rPr>
                <w:rFonts w:ascii="Arial" w:hAnsi="Arial" w:cs="Arial"/>
                <w:color w:val="053C70"/>
                <w:spacing w:val="-2"/>
                <w:sz w:val="16"/>
                <w:szCs w:val="16"/>
              </w:rPr>
              <w:t>1/2m</w:t>
            </w:r>
            <w:r w:rsidRPr="004453DC">
              <w:rPr>
                <w:rFonts w:ascii="Arial" w:hAnsi="Arial" w:cs="Arial"/>
                <w:color w:val="053C70"/>
                <w:spacing w:val="1"/>
                <w:sz w:val="16"/>
                <w:szCs w:val="16"/>
              </w:rPr>
              <w:t xml:space="preserve"> </w:t>
            </w:r>
            <w:r w:rsidRPr="004453DC">
              <w:rPr>
                <w:rFonts w:ascii="Arial" w:hAnsi="Arial" w:cs="Arial"/>
                <w:color w:val="053C70"/>
                <w:sz w:val="16"/>
                <w:szCs w:val="16"/>
              </w:rPr>
              <w:t>=</w:t>
            </w:r>
            <w:r w:rsidRPr="004453DC">
              <w:rPr>
                <w:rFonts w:ascii="Arial" w:hAnsi="Arial" w:cs="Arial"/>
                <w:color w:val="053C70"/>
                <w:spacing w:val="-2"/>
                <w:sz w:val="16"/>
                <w:szCs w:val="16"/>
              </w:rPr>
              <w:t xml:space="preserve"> </w:t>
            </w:r>
            <w:r w:rsidRPr="004453DC">
              <w:rPr>
                <w:rFonts w:ascii="Arial" w:hAnsi="Arial" w:cs="Arial"/>
                <w:color w:val="053C70"/>
                <w:spacing w:val="-1"/>
                <w:sz w:val="16"/>
                <w:szCs w:val="16"/>
              </w:rPr>
              <w:t>50</w:t>
            </w:r>
            <w:r w:rsidRPr="004453DC">
              <w:rPr>
                <w:rFonts w:ascii="Arial" w:hAnsi="Arial" w:cs="Arial"/>
                <w:color w:val="053C70"/>
                <w:spacing w:val="-2"/>
                <w:sz w:val="16"/>
                <w:szCs w:val="16"/>
              </w:rPr>
              <w:t xml:space="preserve"> </w:t>
            </w:r>
            <w:r w:rsidRPr="004453DC">
              <w:rPr>
                <w:rFonts w:ascii="Arial" w:hAnsi="Arial" w:cs="Arial"/>
                <w:color w:val="053C70"/>
                <w:spacing w:val="-1"/>
                <w:sz w:val="16"/>
                <w:szCs w:val="16"/>
              </w:rPr>
              <w:t>cm,</w:t>
            </w:r>
            <w:r w:rsidRPr="004453DC">
              <w:rPr>
                <w:rFonts w:ascii="Arial" w:hAnsi="Arial" w:cs="Arial"/>
                <w:color w:val="053C70"/>
                <w:spacing w:val="2"/>
                <w:sz w:val="16"/>
                <w:szCs w:val="16"/>
              </w:rPr>
              <w:t xml:space="preserve"> </w:t>
            </w:r>
            <w:r w:rsidRPr="004453DC">
              <w:rPr>
                <w:rFonts w:ascii="Arial" w:hAnsi="Arial" w:cs="Arial"/>
                <w:color w:val="053C70"/>
                <w:spacing w:val="-2"/>
                <w:sz w:val="16"/>
                <w:szCs w:val="16"/>
              </w:rPr>
              <w:t>1kg</w:t>
            </w:r>
            <w:r w:rsidRPr="004453DC">
              <w:rPr>
                <w:rFonts w:ascii="Arial" w:hAnsi="Arial" w:cs="Arial"/>
                <w:color w:val="053C70"/>
                <w:sz w:val="16"/>
                <w:szCs w:val="16"/>
              </w:rPr>
              <w:t xml:space="preserve"> =</w:t>
            </w:r>
            <w:r w:rsidRPr="004453DC">
              <w:rPr>
                <w:rFonts w:ascii="Arial" w:hAnsi="Arial" w:cs="Arial"/>
                <w:color w:val="053C70"/>
                <w:spacing w:val="-2"/>
                <w:sz w:val="16"/>
                <w:szCs w:val="16"/>
              </w:rPr>
              <w:t xml:space="preserve"> </w:t>
            </w:r>
            <w:r w:rsidRPr="004453DC">
              <w:rPr>
                <w:rFonts w:ascii="Arial" w:hAnsi="Arial" w:cs="Arial"/>
                <w:color w:val="053C70"/>
                <w:spacing w:val="-1"/>
                <w:sz w:val="16"/>
                <w:szCs w:val="16"/>
              </w:rPr>
              <w:t>1000g,</w:t>
            </w:r>
            <w:r w:rsidRPr="004453DC">
              <w:rPr>
                <w:rFonts w:ascii="Arial" w:hAnsi="Arial" w:cs="Arial"/>
                <w:color w:val="053C70"/>
                <w:spacing w:val="23"/>
                <w:sz w:val="16"/>
                <w:szCs w:val="16"/>
              </w:rPr>
              <w:t xml:space="preserve"> </w:t>
            </w:r>
            <w:r w:rsidRPr="004453DC">
              <w:rPr>
                <w:rFonts w:ascii="Arial" w:hAnsi="Arial" w:cs="Arial"/>
                <w:color w:val="053C70"/>
                <w:spacing w:val="-1"/>
                <w:sz w:val="16"/>
                <w:szCs w:val="16"/>
              </w:rPr>
              <w:t>1/2kg</w:t>
            </w:r>
            <w:r w:rsidRPr="004453DC">
              <w:rPr>
                <w:rFonts w:ascii="Arial" w:hAnsi="Arial" w:cs="Arial"/>
                <w:color w:val="053C70"/>
                <w:sz w:val="16"/>
                <w:szCs w:val="16"/>
              </w:rPr>
              <w:t xml:space="preserve"> =</w:t>
            </w:r>
            <w:r w:rsidRPr="004453DC">
              <w:rPr>
                <w:rFonts w:ascii="Arial" w:hAnsi="Arial" w:cs="Arial"/>
                <w:color w:val="053C70"/>
                <w:spacing w:val="-2"/>
                <w:sz w:val="16"/>
                <w:szCs w:val="16"/>
              </w:rPr>
              <w:t xml:space="preserve"> </w:t>
            </w:r>
            <w:r w:rsidRPr="004453DC">
              <w:rPr>
                <w:rFonts w:ascii="Arial" w:hAnsi="Arial" w:cs="Arial"/>
                <w:color w:val="053C70"/>
                <w:spacing w:val="-1"/>
                <w:sz w:val="16"/>
                <w:szCs w:val="16"/>
              </w:rPr>
              <w:t>500</w:t>
            </w:r>
            <w:r w:rsidRPr="004453DC">
              <w:rPr>
                <w:rFonts w:ascii="Arial" w:hAnsi="Arial" w:cs="Arial"/>
                <w:color w:val="053C70"/>
                <w:sz w:val="16"/>
                <w:szCs w:val="16"/>
              </w:rPr>
              <w:t xml:space="preserve"> </w:t>
            </w:r>
            <w:r w:rsidRPr="004453DC">
              <w:rPr>
                <w:rFonts w:ascii="Arial" w:hAnsi="Arial" w:cs="Arial"/>
                <w:color w:val="053C70"/>
                <w:spacing w:val="-2"/>
                <w:sz w:val="16"/>
                <w:szCs w:val="16"/>
              </w:rPr>
              <w:t>g,</w:t>
            </w:r>
            <w:r w:rsidRPr="004453DC">
              <w:rPr>
                <w:rFonts w:ascii="Arial" w:hAnsi="Arial" w:cs="Arial"/>
                <w:color w:val="053C70"/>
                <w:spacing w:val="1"/>
                <w:sz w:val="16"/>
                <w:szCs w:val="16"/>
              </w:rPr>
              <w:t xml:space="preserve"> </w:t>
            </w:r>
            <w:r w:rsidRPr="004453DC">
              <w:rPr>
                <w:rFonts w:ascii="Arial" w:hAnsi="Arial" w:cs="Arial"/>
                <w:color w:val="053C70"/>
                <w:sz w:val="16"/>
                <w:szCs w:val="16"/>
              </w:rPr>
              <w:t>1</w:t>
            </w:r>
            <w:r w:rsidRPr="004453DC">
              <w:rPr>
                <w:rFonts w:ascii="Arial" w:hAnsi="Arial" w:cs="Arial"/>
                <w:color w:val="053C70"/>
                <w:spacing w:val="-2"/>
                <w:sz w:val="16"/>
                <w:szCs w:val="16"/>
              </w:rPr>
              <w:t xml:space="preserve"> </w:t>
            </w:r>
            <w:r w:rsidRPr="004453DC">
              <w:rPr>
                <w:rFonts w:ascii="Arial" w:hAnsi="Arial" w:cs="Arial"/>
                <w:color w:val="053C70"/>
                <w:sz w:val="16"/>
                <w:szCs w:val="16"/>
              </w:rPr>
              <w:t>l</w:t>
            </w:r>
            <w:r w:rsidRPr="004453DC">
              <w:rPr>
                <w:rFonts w:ascii="Arial" w:hAnsi="Arial" w:cs="Arial"/>
                <w:color w:val="053C70"/>
                <w:spacing w:val="1"/>
                <w:sz w:val="16"/>
                <w:szCs w:val="16"/>
              </w:rPr>
              <w:t xml:space="preserve"> </w:t>
            </w:r>
            <w:r w:rsidRPr="004453DC">
              <w:rPr>
                <w:rFonts w:ascii="Arial" w:hAnsi="Arial" w:cs="Arial"/>
                <w:color w:val="053C70"/>
                <w:sz w:val="16"/>
                <w:szCs w:val="16"/>
              </w:rPr>
              <w:t>=</w:t>
            </w:r>
            <w:r w:rsidRPr="004453DC">
              <w:rPr>
                <w:rFonts w:ascii="Arial" w:hAnsi="Arial" w:cs="Arial"/>
                <w:color w:val="053C70"/>
                <w:spacing w:val="-2"/>
                <w:sz w:val="16"/>
                <w:szCs w:val="16"/>
              </w:rPr>
              <w:t xml:space="preserve"> </w:t>
            </w:r>
            <w:r w:rsidRPr="004453DC">
              <w:rPr>
                <w:rFonts w:ascii="Arial" w:hAnsi="Arial" w:cs="Arial"/>
                <w:color w:val="053C70"/>
                <w:spacing w:val="-1"/>
                <w:sz w:val="16"/>
                <w:szCs w:val="16"/>
              </w:rPr>
              <w:t>1000ml,</w:t>
            </w:r>
            <w:r w:rsidRPr="004453DC">
              <w:rPr>
                <w:rFonts w:ascii="Arial" w:hAnsi="Arial" w:cs="Arial"/>
                <w:color w:val="053C70"/>
                <w:sz w:val="16"/>
                <w:szCs w:val="16"/>
              </w:rPr>
              <w:t xml:space="preserve">  </w:t>
            </w:r>
            <w:r w:rsidRPr="004453DC">
              <w:rPr>
                <w:rFonts w:ascii="Arial" w:hAnsi="Arial" w:cs="Arial"/>
                <w:color w:val="053C70"/>
                <w:spacing w:val="-2"/>
                <w:sz w:val="16"/>
                <w:szCs w:val="16"/>
              </w:rPr>
              <w:t>1/2</w:t>
            </w:r>
            <w:r w:rsidRPr="004453DC">
              <w:rPr>
                <w:rFonts w:ascii="Arial" w:hAnsi="Arial" w:cs="Arial"/>
                <w:color w:val="053C70"/>
                <w:sz w:val="16"/>
                <w:szCs w:val="16"/>
              </w:rPr>
              <w:t xml:space="preserve"> l</w:t>
            </w:r>
            <w:r w:rsidRPr="004453DC">
              <w:rPr>
                <w:rFonts w:ascii="Arial" w:hAnsi="Arial" w:cs="Arial"/>
                <w:color w:val="053C70"/>
                <w:spacing w:val="-4"/>
                <w:sz w:val="16"/>
                <w:szCs w:val="16"/>
              </w:rPr>
              <w:t xml:space="preserve"> </w:t>
            </w:r>
            <w:r w:rsidRPr="004453DC">
              <w:rPr>
                <w:rFonts w:ascii="Arial" w:hAnsi="Arial" w:cs="Arial"/>
                <w:color w:val="053C70"/>
                <w:sz w:val="16"/>
                <w:szCs w:val="16"/>
              </w:rPr>
              <w:t>=</w:t>
            </w:r>
            <w:r w:rsidRPr="004453DC">
              <w:rPr>
                <w:rFonts w:ascii="Arial" w:hAnsi="Arial" w:cs="Arial"/>
                <w:color w:val="053C70"/>
                <w:spacing w:val="29"/>
                <w:sz w:val="16"/>
                <w:szCs w:val="16"/>
              </w:rPr>
              <w:t xml:space="preserve"> </w:t>
            </w:r>
            <w:r w:rsidRPr="004453DC">
              <w:rPr>
                <w:rFonts w:ascii="Arial" w:hAnsi="Arial" w:cs="Arial"/>
                <w:color w:val="053C70"/>
                <w:spacing w:val="-1"/>
                <w:sz w:val="16"/>
                <w:szCs w:val="16"/>
              </w:rPr>
              <w:t>500ml</w:t>
            </w:r>
          </w:p>
          <w:p w14:paraId="040EB55D" w14:textId="78F34C21" w:rsidR="004453DC" w:rsidRDefault="004453DC" w:rsidP="004453DC">
            <w:pPr>
              <w:pStyle w:val="TableParagraph"/>
              <w:tabs>
                <w:tab w:val="left" w:pos="314"/>
              </w:tabs>
              <w:spacing w:before="8"/>
              <w:ind w:left="314" w:hanging="314"/>
              <w:rPr>
                <w:rFonts w:ascii="Arial" w:eastAsia="Times New Roman" w:hAnsi="Arial" w:cs="Arial"/>
                <w:sz w:val="16"/>
                <w:szCs w:val="16"/>
              </w:rPr>
            </w:pPr>
          </w:p>
          <w:p w14:paraId="28BC947C" w14:textId="77777777" w:rsidR="00BB583D" w:rsidRPr="004453DC" w:rsidRDefault="00BB583D" w:rsidP="004453DC">
            <w:pPr>
              <w:pStyle w:val="TableParagraph"/>
              <w:tabs>
                <w:tab w:val="left" w:pos="314"/>
              </w:tabs>
              <w:spacing w:before="8"/>
              <w:ind w:left="314" w:hanging="314"/>
              <w:rPr>
                <w:rFonts w:ascii="Arial" w:eastAsia="Times New Roman" w:hAnsi="Arial" w:cs="Arial"/>
                <w:sz w:val="16"/>
                <w:szCs w:val="16"/>
              </w:rPr>
            </w:pPr>
          </w:p>
          <w:p w14:paraId="7C8DE23E" w14:textId="41B43B46" w:rsidR="004453DC" w:rsidRPr="00BB583D" w:rsidRDefault="004453DC" w:rsidP="00BB583D">
            <w:pPr>
              <w:pStyle w:val="ListParagraph"/>
              <w:widowControl w:val="0"/>
              <w:numPr>
                <w:ilvl w:val="0"/>
                <w:numId w:val="73"/>
              </w:numPr>
              <w:tabs>
                <w:tab w:val="left" w:pos="314"/>
              </w:tabs>
              <w:spacing w:line="175" w:lineRule="exact"/>
              <w:ind w:left="314" w:hanging="314"/>
              <w:rPr>
                <w:rFonts w:ascii="Arial" w:eastAsia="Arial" w:hAnsi="Arial" w:cs="Arial"/>
                <w:sz w:val="16"/>
                <w:szCs w:val="16"/>
              </w:rPr>
            </w:pPr>
            <w:r w:rsidRPr="00BB583D">
              <w:rPr>
                <w:rFonts w:ascii="Arial" w:hAnsi="Arial" w:cs="Arial"/>
                <w:spacing w:val="-1"/>
                <w:sz w:val="16"/>
                <w:szCs w:val="16"/>
              </w:rPr>
              <w:t>Read</w:t>
            </w:r>
            <w:r w:rsidRPr="00BB583D">
              <w:rPr>
                <w:rFonts w:ascii="Arial" w:hAnsi="Arial" w:cs="Arial"/>
                <w:sz w:val="16"/>
                <w:szCs w:val="16"/>
              </w:rPr>
              <w:t xml:space="preserve"> a </w:t>
            </w:r>
            <w:r w:rsidRPr="00BB583D">
              <w:rPr>
                <w:rFonts w:ascii="Arial" w:hAnsi="Arial" w:cs="Arial"/>
                <w:spacing w:val="-1"/>
                <w:sz w:val="16"/>
                <w:szCs w:val="16"/>
              </w:rPr>
              <w:t>variety of scales on</w:t>
            </w:r>
            <w:r w:rsidRPr="00BB583D">
              <w:rPr>
                <w:rFonts w:ascii="Arial" w:hAnsi="Arial" w:cs="Arial"/>
                <w:spacing w:val="30"/>
                <w:sz w:val="16"/>
                <w:szCs w:val="16"/>
              </w:rPr>
              <w:t xml:space="preserve"> </w:t>
            </w:r>
            <w:r w:rsidRPr="00BB583D">
              <w:rPr>
                <w:rFonts w:ascii="Arial" w:hAnsi="Arial" w:cs="Arial"/>
                <w:spacing w:val="-1"/>
                <w:sz w:val="16"/>
                <w:szCs w:val="16"/>
              </w:rPr>
              <w:t>measuring</w:t>
            </w:r>
            <w:r w:rsidRPr="00BB583D">
              <w:rPr>
                <w:rFonts w:ascii="Arial" w:hAnsi="Arial" w:cs="Arial"/>
                <w:sz w:val="16"/>
                <w:szCs w:val="16"/>
              </w:rPr>
              <w:t xml:space="preserve"> </w:t>
            </w:r>
            <w:r w:rsidRPr="00BB583D">
              <w:rPr>
                <w:rFonts w:ascii="Arial" w:hAnsi="Arial" w:cs="Arial"/>
                <w:spacing w:val="-2"/>
                <w:sz w:val="16"/>
                <w:szCs w:val="16"/>
              </w:rPr>
              <w:t>devices</w:t>
            </w:r>
            <w:r w:rsidRPr="00BB583D">
              <w:rPr>
                <w:rFonts w:ascii="Arial" w:hAnsi="Arial" w:cs="Arial"/>
                <w:spacing w:val="-1"/>
                <w:sz w:val="16"/>
                <w:szCs w:val="16"/>
              </w:rPr>
              <w:t xml:space="preserve"> </w:t>
            </w:r>
            <w:r w:rsidRPr="00BB583D">
              <w:rPr>
                <w:rFonts w:ascii="Arial" w:hAnsi="Arial" w:cs="Arial"/>
                <w:sz w:val="16"/>
                <w:szCs w:val="16"/>
              </w:rPr>
              <w:t xml:space="preserve">to </w:t>
            </w:r>
            <w:r w:rsidRPr="00BB583D">
              <w:rPr>
                <w:rFonts w:ascii="Arial" w:hAnsi="Arial" w:cs="Arial"/>
                <w:spacing w:val="-2"/>
                <w:sz w:val="16"/>
                <w:szCs w:val="16"/>
              </w:rPr>
              <w:t>record</w:t>
            </w:r>
            <w:r w:rsidRPr="00BB583D">
              <w:rPr>
                <w:rFonts w:ascii="Arial" w:hAnsi="Arial" w:cs="Arial"/>
                <w:spacing w:val="31"/>
                <w:sz w:val="16"/>
                <w:szCs w:val="16"/>
              </w:rPr>
              <w:t xml:space="preserve"> </w:t>
            </w:r>
            <w:r w:rsidRPr="00BB583D">
              <w:rPr>
                <w:rFonts w:ascii="Arial" w:hAnsi="Arial" w:cs="Arial"/>
                <w:spacing w:val="-1"/>
                <w:sz w:val="16"/>
                <w:szCs w:val="16"/>
              </w:rPr>
              <w:t>measurements including</w:t>
            </w:r>
            <w:r w:rsidRPr="00BB583D">
              <w:rPr>
                <w:rFonts w:ascii="Arial" w:hAnsi="Arial" w:cs="Arial"/>
                <w:spacing w:val="27"/>
                <w:sz w:val="16"/>
                <w:szCs w:val="16"/>
              </w:rPr>
              <w:t xml:space="preserve"> </w:t>
            </w:r>
            <w:r w:rsidRPr="00BB583D">
              <w:rPr>
                <w:rFonts w:ascii="Arial" w:hAnsi="Arial" w:cs="Arial"/>
                <w:spacing w:val="-1"/>
                <w:sz w:val="16"/>
                <w:szCs w:val="16"/>
              </w:rPr>
              <w:t>thermometers</w:t>
            </w:r>
            <w:r w:rsidRPr="00BB583D">
              <w:rPr>
                <w:rFonts w:ascii="Arial" w:hAnsi="Arial" w:cs="Arial"/>
                <w:spacing w:val="3"/>
                <w:sz w:val="16"/>
                <w:szCs w:val="16"/>
              </w:rPr>
              <w:t xml:space="preserve"> </w:t>
            </w:r>
            <w:r w:rsidRPr="00BB583D">
              <w:rPr>
                <w:rFonts w:ascii="Arial" w:hAnsi="Arial" w:cs="Arial"/>
                <w:spacing w:val="-1"/>
                <w:sz w:val="16"/>
                <w:szCs w:val="16"/>
              </w:rPr>
              <w:t>using</w:t>
            </w:r>
            <w:r w:rsidRPr="00BB583D">
              <w:rPr>
                <w:rFonts w:ascii="Arial" w:hAnsi="Arial" w:cs="Arial"/>
                <w:spacing w:val="-3"/>
                <w:sz w:val="16"/>
                <w:szCs w:val="16"/>
              </w:rPr>
              <w:t xml:space="preserve"> </w:t>
            </w:r>
            <w:r w:rsidRPr="00BB583D">
              <w:rPr>
                <w:rFonts w:ascii="Arial" w:hAnsi="Arial" w:cs="Arial"/>
                <w:spacing w:val="-1"/>
                <w:sz w:val="16"/>
                <w:szCs w:val="16"/>
              </w:rPr>
              <w:t>the</w:t>
            </w:r>
            <w:r w:rsidRPr="00BB583D">
              <w:rPr>
                <w:rFonts w:ascii="Arial" w:hAnsi="Arial" w:cs="Arial"/>
                <w:spacing w:val="-2"/>
                <w:sz w:val="16"/>
                <w:szCs w:val="16"/>
              </w:rPr>
              <w:t xml:space="preserve"> </w:t>
            </w:r>
            <w:r w:rsidRPr="00BB583D">
              <w:rPr>
                <w:rFonts w:ascii="Arial" w:hAnsi="Arial" w:cs="Arial"/>
                <w:spacing w:val="-1"/>
                <w:sz w:val="16"/>
                <w:szCs w:val="16"/>
              </w:rPr>
              <w:t>correct</w:t>
            </w:r>
            <w:r w:rsidRPr="00BB583D">
              <w:rPr>
                <w:rFonts w:ascii="Arial" w:hAnsi="Arial" w:cs="Arial"/>
                <w:spacing w:val="27"/>
                <w:sz w:val="16"/>
                <w:szCs w:val="16"/>
              </w:rPr>
              <w:t xml:space="preserve"> </w:t>
            </w:r>
            <w:r w:rsidRPr="00BB583D">
              <w:rPr>
                <w:rFonts w:ascii="Arial" w:hAnsi="Arial" w:cs="Arial"/>
                <w:spacing w:val="-1"/>
                <w:sz w:val="16"/>
                <w:szCs w:val="16"/>
              </w:rPr>
              <w:t>words,</w:t>
            </w:r>
            <w:r w:rsidRPr="00BB583D">
              <w:rPr>
                <w:rFonts w:ascii="Arial" w:hAnsi="Arial" w:cs="Arial"/>
                <w:spacing w:val="1"/>
                <w:sz w:val="16"/>
                <w:szCs w:val="16"/>
              </w:rPr>
              <w:t xml:space="preserve"> </w:t>
            </w:r>
            <w:r w:rsidRPr="00BB583D">
              <w:rPr>
                <w:rFonts w:ascii="Arial" w:hAnsi="Arial" w:cs="Arial"/>
                <w:spacing w:val="-2"/>
                <w:sz w:val="16"/>
                <w:szCs w:val="16"/>
              </w:rPr>
              <w:t>numbers,</w:t>
            </w:r>
            <w:r w:rsidRPr="00BB583D">
              <w:rPr>
                <w:rFonts w:ascii="Arial" w:hAnsi="Arial" w:cs="Arial"/>
                <w:spacing w:val="-1"/>
                <w:sz w:val="16"/>
                <w:szCs w:val="16"/>
              </w:rPr>
              <w:t xml:space="preserve"> </w:t>
            </w:r>
            <w:r w:rsidRPr="00BB583D">
              <w:rPr>
                <w:rFonts w:ascii="Arial" w:hAnsi="Arial" w:cs="Arial"/>
                <w:sz w:val="16"/>
                <w:szCs w:val="16"/>
              </w:rPr>
              <w:t>&amp;</w:t>
            </w:r>
            <w:r w:rsidRPr="00BB583D">
              <w:rPr>
                <w:rFonts w:ascii="Arial" w:hAnsi="Arial" w:cs="Arial"/>
                <w:spacing w:val="-1"/>
                <w:sz w:val="16"/>
                <w:szCs w:val="16"/>
              </w:rPr>
              <w:t xml:space="preserve"> units</w:t>
            </w:r>
            <w:r w:rsidRPr="00BB583D">
              <w:rPr>
                <w:rFonts w:ascii="Arial" w:hAnsi="Arial" w:cs="Arial"/>
                <w:spacing w:val="1"/>
                <w:sz w:val="16"/>
                <w:szCs w:val="16"/>
              </w:rPr>
              <w:t xml:space="preserve"> </w:t>
            </w:r>
            <w:r w:rsidRPr="00BB583D">
              <w:rPr>
                <w:rFonts w:ascii="Arial" w:hAnsi="Arial" w:cs="Arial"/>
                <w:sz w:val="16"/>
                <w:szCs w:val="16"/>
              </w:rPr>
              <w:t>-</w:t>
            </w:r>
            <w:r w:rsidRPr="00BB583D">
              <w:rPr>
                <w:rFonts w:ascii="Arial" w:hAnsi="Arial" w:cs="Arial"/>
                <w:spacing w:val="-3"/>
                <w:sz w:val="16"/>
                <w:szCs w:val="16"/>
              </w:rPr>
              <w:t xml:space="preserve"> </w:t>
            </w:r>
            <w:r w:rsidRPr="00BB583D">
              <w:rPr>
                <w:rFonts w:ascii="Arial" w:hAnsi="Arial" w:cs="Arial"/>
                <w:spacing w:val="-1"/>
                <w:sz w:val="16"/>
                <w:szCs w:val="16"/>
              </w:rPr>
              <w:t>making</w:t>
            </w:r>
            <w:r w:rsidRPr="00BB583D">
              <w:rPr>
                <w:rFonts w:ascii="Arial" w:hAnsi="Arial" w:cs="Arial"/>
                <w:spacing w:val="27"/>
                <w:sz w:val="16"/>
                <w:szCs w:val="16"/>
              </w:rPr>
              <w:t xml:space="preserve"> </w:t>
            </w:r>
            <w:r w:rsidRPr="00BB583D">
              <w:rPr>
                <w:rFonts w:ascii="Arial" w:hAnsi="Arial" w:cs="Arial"/>
                <w:spacing w:val="-1"/>
                <w:sz w:val="16"/>
                <w:szCs w:val="16"/>
              </w:rPr>
              <w:t>simple</w:t>
            </w:r>
            <w:r w:rsidRPr="00BB583D">
              <w:rPr>
                <w:rFonts w:ascii="Arial" w:hAnsi="Arial" w:cs="Arial"/>
                <w:spacing w:val="-2"/>
                <w:sz w:val="16"/>
                <w:szCs w:val="16"/>
              </w:rPr>
              <w:t xml:space="preserve"> </w:t>
            </w:r>
            <w:r w:rsidRPr="00BB583D">
              <w:rPr>
                <w:rFonts w:ascii="Arial" w:hAnsi="Arial" w:cs="Arial"/>
                <w:spacing w:val="-1"/>
                <w:sz w:val="16"/>
                <w:szCs w:val="16"/>
              </w:rPr>
              <w:t xml:space="preserve">conversions </w:t>
            </w:r>
            <w:r w:rsidRPr="00BB583D">
              <w:rPr>
                <w:rFonts w:ascii="Arial" w:hAnsi="Arial" w:cs="Arial"/>
                <w:spacing w:val="-2"/>
                <w:sz w:val="16"/>
                <w:szCs w:val="16"/>
              </w:rPr>
              <w:t>between</w:t>
            </w:r>
            <w:r w:rsidRPr="00BB583D">
              <w:rPr>
                <w:rFonts w:ascii="Arial" w:hAnsi="Arial" w:cs="Arial"/>
                <w:sz w:val="16"/>
                <w:szCs w:val="16"/>
              </w:rPr>
              <w:t xml:space="preserve"> </w:t>
            </w:r>
            <w:r w:rsidRPr="00BB583D">
              <w:rPr>
                <w:rFonts w:ascii="Arial" w:hAnsi="Arial" w:cs="Arial"/>
                <w:spacing w:val="-1"/>
                <w:sz w:val="16"/>
                <w:szCs w:val="16"/>
              </w:rPr>
              <w:t>units</w:t>
            </w:r>
            <w:r w:rsidRPr="00BB583D">
              <w:rPr>
                <w:rFonts w:ascii="Arial" w:hAnsi="Arial" w:cs="Arial"/>
                <w:spacing w:val="-3"/>
                <w:sz w:val="16"/>
                <w:szCs w:val="16"/>
              </w:rPr>
              <w:t xml:space="preserve"> </w:t>
            </w:r>
            <w:r w:rsidRPr="00BB583D">
              <w:rPr>
                <w:rFonts w:ascii="Arial" w:hAnsi="Arial" w:cs="Arial"/>
                <w:spacing w:val="-1"/>
                <w:sz w:val="16"/>
                <w:szCs w:val="16"/>
              </w:rPr>
              <w:t>of</w:t>
            </w:r>
            <w:r w:rsidRPr="00BB583D">
              <w:rPr>
                <w:rFonts w:ascii="Arial" w:hAnsi="Arial" w:cs="Arial"/>
                <w:spacing w:val="33"/>
                <w:sz w:val="16"/>
                <w:szCs w:val="16"/>
              </w:rPr>
              <w:t xml:space="preserve"> </w:t>
            </w:r>
            <w:r w:rsidRPr="00BB583D">
              <w:rPr>
                <w:rFonts w:ascii="Arial" w:hAnsi="Arial" w:cs="Arial"/>
                <w:spacing w:val="-1"/>
                <w:sz w:val="16"/>
                <w:szCs w:val="16"/>
              </w:rPr>
              <w:t>measure</w:t>
            </w:r>
            <w:r w:rsidRPr="00BB583D">
              <w:rPr>
                <w:rFonts w:ascii="Arial" w:hAnsi="Arial" w:cs="Arial"/>
                <w:sz w:val="16"/>
                <w:szCs w:val="16"/>
              </w:rPr>
              <w:t xml:space="preserve"> </w:t>
            </w:r>
            <w:r w:rsidRPr="00BB583D">
              <w:rPr>
                <w:rFonts w:ascii="Arial" w:hAnsi="Arial" w:cs="Arial"/>
                <w:spacing w:val="-2"/>
                <w:sz w:val="16"/>
                <w:szCs w:val="16"/>
              </w:rPr>
              <w:t>where</w:t>
            </w:r>
            <w:r w:rsidRPr="00BB583D">
              <w:rPr>
                <w:rFonts w:ascii="Arial" w:hAnsi="Arial" w:cs="Arial"/>
                <w:sz w:val="16"/>
                <w:szCs w:val="16"/>
              </w:rPr>
              <w:t xml:space="preserve"> </w:t>
            </w:r>
            <w:r w:rsidRPr="00BB583D">
              <w:rPr>
                <w:rFonts w:ascii="Arial" w:hAnsi="Arial" w:cs="Arial"/>
                <w:spacing w:val="-1"/>
                <w:sz w:val="16"/>
                <w:szCs w:val="16"/>
              </w:rPr>
              <w:t>required</w:t>
            </w:r>
            <w:r w:rsidRPr="00BB583D">
              <w:rPr>
                <w:rFonts w:ascii="Arial" w:hAnsi="Arial" w:cs="Arial"/>
                <w:spacing w:val="2"/>
                <w:sz w:val="16"/>
                <w:szCs w:val="16"/>
              </w:rPr>
              <w:t xml:space="preserve"> </w:t>
            </w:r>
            <w:r w:rsidRPr="00BB583D">
              <w:rPr>
                <w:rFonts w:ascii="Arial" w:hAnsi="Arial" w:cs="Arial"/>
                <w:color w:val="053C70"/>
                <w:spacing w:val="-1"/>
                <w:sz w:val="16"/>
                <w:szCs w:val="16"/>
              </w:rPr>
              <w:t>e.g.</w:t>
            </w:r>
            <w:r w:rsidRPr="00BB583D">
              <w:rPr>
                <w:rFonts w:ascii="Arial" w:hAnsi="Arial" w:cs="Arial"/>
                <w:color w:val="053C70"/>
                <w:spacing w:val="1"/>
                <w:sz w:val="16"/>
                <w:szCs w:val="16"/>
              </w:rPr>
              <w:t xml:space="preserve"> </w:t>
            </w:r>
            <w:r w:rsidRPr="00BB583D">
              <w:rPr>
                <w:rFonts w:ascii="Arial" w:hAnsi="Arial" w:cs="Arial"/>
                <w:color w:val="053C70"/>
                <w:spacing w:val="-1"/>
                <w:sz w:val="16"/>
                <w:szCs w:val="16"/>
              </w:rPr>
              <w:t>1100</w:t>
            </w:r>
            <w:r w:rsidRPr="00BB583D">
              <w:rPr>
                <w:rFonts w:ascii="Arial" w:hAnsi="Arial" w:cs="Arial"/>
                <w:color w:val="053C70"/>
                <w:spacing w:val="-3"/>
                <w:sz w:val="16"/>
                <w:szCs w:val="16"/>
              </w:rPr>
              <w:t xml:space="preserve"> </w:t>
            </w:r>
            <w:r w:rsidRPr="00BB583D">
              <w:rPr>
                <w:rFonts w:ascii="Arial" w:hAnsi="Arial" w:cs="Arial"/>
                <w:color w:val="053C70"/>
                <w:sz w:val="16"/>
                <w:szCs w:val="16"/>
              </w:rPr>
              <w:t>g = 1</w:t>
            </w:r>
            <w:r w:rsidRPr="00BB583D">
              <w:rPr>
                <w:rFonts w:ascii="Arial" w:hAnsi="Arial" w:cs="Arial"/>
                <w:color w:val="053C70"/>
                <w:spacing w:val="-2"/>
                <w:sz w:val="16"/>
                <w:szCs w:val="16"/>
              </w:rPr>
              <w:t xml:space="preserve"> </w:t>
            </w:r>
            <w:r w:rsidRPr="00BB583D">
              <w:rPr>
                <w:rFonts w:ascii="Arial" w:hAnsi="Arial" w:cs="Arial"/>
                <w:color w:val="053C70"/>
                <w:sz w:val="16"/>
                <w:szCs w:val="16"/>
              </w:rPr>
              <w:t xml:space="preserve">kg </w:t>
            </w:r>
            <w:r w:rsidRPr="00BB583D">
              <w:rPr>
                <w:rFonts w:ascii="Arial" w:hAnsi="Arial" w:cs="Arial"/>
                <w:color w:val="053C70"/>
                <w:spacing w:val="-1"/>
                <w:sz w:val="16"/>
                <w:szCs w:val="16"/>
              </w:rPr>
              <w:t>100</w:t>
            </w:r>
            <w:r w:rsidRPr="00BB583D">
              <w:rPr>
                <w:rFonts w:ascii="Arial" w:hAnsi="Arial" w:cs="Arial"/>
                <w:color w:val="053C70"/>
                <w:sz w:val="16"/>
                <w:szCs w:val="16"/>
              </w:rPr>
              <w:t xml:space="preserve"> g</w:t>
            </w:r>
          </w:p>
          <w:p w14:paraId="6A2D69E5" w14:textId="77777777" w:rsidR="004453DC" w:rsidRPr="004453DC" w:rsidRDefault="004453DC" w:rsidP="004453DC">
            <w:pPr>
              <w:pStyle w:val="TableParagraph"/>
              <w:tabs>
                <w:tab w:val="left" w:pos="314"/>
              </w:tabs>
              <w:ind w:left="314" w:hanging="314"/>
              <w:rPr>
                <w:rFonts w:ascii="Arial" w:eastAsia="Times New Roman" w:hAnsi="Arial" w:cs="Arial"/>
                <w:sz w:val="16"/>
                <w:szCs w:val="16"/>
              </w:rPr>
            </w:pPr>
          </w:p>
          <w:p w14:paraId="38CE6866" w14:textId="61D99B0B" w:rsidR="004453DC" w:rsidRPr="004453DC" w:rsidRDefault="004453DC" w:rsidP="00BB583D">
            <w:pPr>
              <w:pStyle w:val="TableParagraph"/>
              <w:numPr>
                <w:ilvl w:val="0"/>
                <w:numId w:val="73"/>
              </w:numPr>
              <w:tabs>
                <w:tab w:val="left" w:pos="314"/>
              </w:tabs>
              <w:ind w:left="314" w:hanging="314"/>
              <w:rPr>
                <w:rFonts w:ascii="Arial" w:eastAsia="Arial" w:hAnsi="Arial" w:cs="Arial"/>
                <w:sz w:val="16"/>
                <w:szCs w:val="16"/>
              </w:rPr>
            </w:pPr>
            <w:r w:rsidRPr="004453DC">
              <w:rPr>
                <w:rFonts w:ascii="Arial" w:eastAsia="Arial" w:hAnsi="Arial" w:cs="Arial"/>
                <w:spacing w:val="1"/>
                <w:sz w:val="16"/>
                <w:szCs w:val="16"/>
              </w:rPr>
              <w:t>Comment</w:t>
            </w:r>
            <w:r w:rsidRPr="004453DC">
              <w:rPr>
                <w:rFonts w:ascii="Arial" w:eastAsia="Arial" w:hAnsi="Arial" w:cs="Arial"/>
                <w:sz w:val="16"/>
                <w:szCs w:val="16"/>
              </w:rPr>
              <w:t xml:space="preserve"> </w:t>
            </w:r>
            <w:r w:rsidRPr="004453DC">
              <w:rPr>
                <w:rFonts w:ascii="Arial" w:eastAsia="Arial" w:hAnsi="Arial" w:cs="Arial"/>
                <w:spacing w:val="-1"/>
                <w:sz w:val="16"/>
                <w:szCs w:val="16"/>
              </w:rPr>
              <w:t>on</w:t>
            </w:r>
            <w:r w:rsidRPr="004453DC">
              <w:rPr>
                <w:rFonts w:ascii="Arial" w:eastAsia="Arial" w:hAnsi="Arial" w:cs="Arial"/>
                <w:spacing w:val="-3"/>
                <w:sz w:val="16"/>
                <w:szCs w:val="16"/>
              </w:rPr>
              <w:t xml:space="preserve"> </w:t>
            </w:r>
            <w:r w:rsidRPr="004453DC">
              <w:rPr>
                <w:rFonts w:ascii="Arial" w:eastAsia="Arial" w:hAnsi="Arial" w:cs="Arial"/>
                <w:spacing w:val="-1"/>
                <w:sz w:val="16"/>
                <w:szCs w:val="16"/>
              </w:rPr>
              <w:t>how</w:t>
            </w:r>
            <w:r w:rsidRPr="004453DC">
              <w:rPr>
                <w:rFonts w:ascii="Arial" w:eastAsia="Arial" w:hAnsi="Arial" w:cs="Arial"/>
                <w:spacing w:val="-3"/>
                <w:sz w:val="16"/>
                <w:szCs w:val="16"/>
              </w:rPr>
              <w:t xml:space="preserve"> </w:t>
            </w:r>
            <w:r w:rsidRPr="004453DC">
              <w:rPr>
                <w:rFonts w:ascii="Arial" w:eastAsia="Arial" w:hAnsi="Arial" w:cs="Arial"/>
                <w:spacing w:val="-1"/>
                <w:sz w:val="16"/>
                <w:szCs w:val="16"/>
              </w:rPr>
              <w:t>accurate</w:t>
            </w:r>
            <w:r w:rsidRPr="004453DC">
              <w:rPr>
                <w:rFonts w:ascii="Arial" w:eastAsia="Arial" w:hAnsi="Arial" w:cs="Arial"/>
                <w:spacing w:val="43"/>
                <w:sz w:val="16"/>
                <w:szCs w:val="16"/>
              </w:rPr>
              <w:t xml:space="preserve"> </w:t>
            </w:r>
            <w:r w:rsidRPr="004453DC">
              <w:rPr>
                <w:rFonts w:ascii="Arial" w:eastAsia="Arial" w:hAnsi="Arial" w:cs="Arial"/>
                <w:spacing w:val="-1"/>
                <w:sz w:val="16"/>
                <w:szCs w:val="16"/>
              </w:rPr>
              <w:t>estimates are</w:t>
            </w:r>
            <w:r w:rsidRPr="004453DC">
              <w:rPr>
                <w:rFonts w:ascii="Arial" w:eastAsia="Arial" w:hAnsi="Arial" w:cs="Arial"/>
                <w:sz w:val="16"/>
                <w:szCs w:val="16"/>
              </w:rPr>
              <w:t xml:space="preserve"> </w:t>
            </w:r>
            <w:r w:rsidRPr="004453DC">
              <w:rPr>
                <w:rFonts w:ascii="Arial" w:eastAsia="Arial" w:hAnsi="Arial" w:cs="Arial"/>
                <w:spacing w:val="-2"/>
                <w:sz w:val="16"/>
                <w:szCs w:val="16"/>
              </w:rPr>
              <w:t>when</w:t>
            </w:r>
            <w:r w:rsidRPr="004453DC">
              <w:rPr>
                <w:rFonts w:ascii="Arial" w:eastAsia="Arial" w:hAnsi="Arial" w:cs="Arial"/>
                <w:sz w:val="16"/>
                <w:szCs w:val="16"/>
              </w:rPr>
              <w:t xml:space="preserve"> </w:t>
            </w:r>
            <w:r w:rsidRPr="004453DC">
              <w:rPr>
                <w:rFonts w:ascii="Arial" w:eastAsia="Arial" w:hAnsi="Arial" w:cs="Arial"/>
                <w:spacing w:val="-1"/>
                <w:sz w:val="16"/>
                <w:szCs w:val="16"/>
              </w:rPr>
              <w:t>compared</w:t>
            </w:r>
            <w:r w:rsidRPr="004453DC">
              <w:rPr>
                <w:rFonts w:ascii="Arial" w:eastAsia="Arial" w:hAnsi="Arial" w:cs="Arial"/>
                <w:spacing w:val="-2"/>
                <w:sz w:val="16"/>
                <w:szCs w:val="16"/>
              </w:rPr>
              <w:t xml:space="preserve"> </w:t>
            </w:r>
            <w:r w:rsidRPr="004453DC">
              <w:rPr>
                <w:rFonts w:ascii="Arial" w:eastAsia="Arial" w:hAnsi="Arial" w:cs="Arial"/>
                <w:sz w:val="16"/>
                <w:szCs w:val="16"/>
              </w:rPr>
              <w:t xml:space="preserve">to </w:t>
            </w:r>
            <w:r w:rsidRPr="004453DC">
              <w:rPr>
                <w:rFonts w:ascii="Arial" w:eastAsia="Arial" w:hAnsi="Arial" w:cs="Arial"/>
                <w:spacing w:val="-2"/>
                <w:sz w:val="16"/>
                <w:szCs w:val="16"/>
              </w:rPr>
              <w:t>actual</w:t>
            </w:r>
            <w:r w:rsidRPr="004453DC">
              <w:rPr>
                <w:rFonts w:ascii="Arial" w:eastAsia="Arial" w:hAnsi="Arial" w:cs="Arial"/>
                <w:spacing w:val="21"/>
                <w:sz w:val="16"/>
                <w:szCs w:val="16"/>
              </w:rPr>
              <w:t xml:space="preserve"> </w:t>
            </w:r>
            <w:r w:rsidRPr="004453DC">
              <w:rPr>
                <w:rFonts w:ascii="Arial" w:eastAsia="Arial" w:hAnsi="Arial" w:cs="Arial"/>
                <w:spacing w:val="-1"/>
                <w:sz w:val="16"/>
                <w:szCs w:val="16"/>
              </w:rPr>
              <w:t>measurements.</w:t>
            </w:r>
          </w:p>
        </w:tc>
        <w:tc>
          <w:tcPr>
            <w:tcW w:w="2410" w:type="dxa"/>
          </w:tcPr>
          <w:p w14:paraId="6187EFC3" w14:textId="77777777" w:rsidR="004453DC" w:rsidRDefault="004453DC" w:rsidP="00715949">
            <w:pPr>
              <w:pStyle w:val="TableParagraph"/>
              <w:spacing w:before="67"/>
              <w:ind w:left="39"/>
              <w:rPr>
                <w:rFonts w:ascii="Arial" w:eastAsia="Arial" w:hAnsi="Arial" w:cs="Arial"/>
                <w:sz w:val="16"/>
                <w:szCs w:val="16"/>
              </w:rPr>
            </w:pPr>
            <w:r>
              <w:rPr>
                <w:rFonts w:ascii="Arial"/>
                <w:b/>
                <w:sz w:val="16"/>
              </w:rPr>
              <w:t>I</w:t>
            </w:r>
            <w:r>
              <w:rPr>
                <w:rFonts w:ascii="Arial"/>
                <w:b/>
                <w:spacing w:val="1"/>
                <w:sz w:val="16"/>
              </w:rPr>
              <w:t xml:space="preserve"> </w:t>
            </w:r>
            <w:r>
              <w:rPr>
                <w:rFonts w:ascii="Arial"/>
                <w:b/>
                <w:spacing w:val="-1"/>
                <w:sz w:val="16"/>
              </w:rPr>
              <w:t>can/am able</w:t>
            </w:r>
            <w:r>
              <w:rPr>
                <w:rFonts w:ascii="Arial"/>
                <w:b/>
                <w:spacing w:val="-3"/>
                <w:sz w:val="16"/>
              </w:rPr>
              <w:t xml:space="preserve"> </w:t>
            </w:r>
            <w:r>
              <w:rPr>
                <w:rFonts w:ascii="Arial"/>
                <w:b/>
                <w:spacing w:val="-2"/>
                <w:sz w:val="16"/>
              </w:rPr>
              <w:t>to:</w:t>
            </w:r>
          </w:p>
          <w:p w14:paraId="2FEA9854" w14:textId="2244F6B0" w:rsidR="004453DC" w:rsidRPr="00BB583D" w:rsidRDefault="004453DC" w:rsidP="00BB583D">
            <w:pPr>
              <w:pStyle w:val="ListParagraph"/>
              <w:widowControl w:val="0"/>
              <w:numPr>
                <w:ilvl w:val="0"/>
                <w:numId w:val="74"/>
              </w:numPr>
              <w:tabs>
                <w:tab w:val="left" w:pos="183"/>
              </w:tabs>
              <w:spacing w:line="226" w:lineRule="auto"/>
              <w:ind w:left="180" w:hanging="141"/>
              <w:contextualSpacing w:val="0"/>
              <w:rPr>
                <w:rFonts w:ascii="Arial" w:eastAsia="Arial" w:hAnsi="Arial" w:cs="Arial"/>
                <w:sz w:val="16"/>
                <w:szCs w:val="16"/>
              </w:rPr>
            </w:pPr>
            <w:r w:rsidRPr="00BB583D">
              <w:rPr>
                <w:rFonts w:ascii="Arial" w:hAnsi="Arial" w:cs="Arial"/>
                <w:spacing w:val="-1"/>
                <w:sz w:val="16"/>
                <w:szCs w:val="16"/>
              </w:rPr>
              <w:t>Make</w:t>
            </w:r>
            <w:r w:rsidRPr="00BB583D">
              <w:rPr>
                <w:rFonts w:ascii="Arial" w:hAnsi="Arial" w:cs="Arial"/>
                <w:sz w:val="16"/>
                <w:szCs w:val="16"/>
              </w:rPr>
              <w:t xml:space="preserve"> </w:t>
            </w:r>
            <w:r w:rsidRPr="00BB583D">
              <w:rPr>
                <w:rFonts w:ascii="Arial" w:hAnsi="Arial" w:cs="Arial"/>
                <w:spacing w:val="-1"/>
                <w:sz w:val="16"/>
                <w:szCs w:val="16"/>
              </w:rPr>
              <w:t>reasonable</w:t>
            </w:r>
            <w:r w:rsidRPr="00BB583D">
              <w:rPr>
                <w:rFonts w:ascii="Arial" w:hAnsi="Arial" w:cs="Arial"/>
                <w:sz w:val="16"/>
                <w:szCs w:val="16"/>
              </w:rPr>
              <w:t xml:space="preserve"> </w:t>
            </w:r>
            <w:r w:rsidRPr="00BB583D">
              <w:rPr>
                <w:rFonts w:ascii="Arial" w:hAnsi="Arial" w:cs="Arial"/>
                <w:spacing w:val="-1"/>
                <w:sz w:val="16"/>
                <w:szCs w:val="16"/>
              </w:rPr>
              <w:t>estimate</w:t>
            </w:r>
            <w:r w:rsidRPr="00BB583D">
              <w:rPr>
                <w:rFonts w:ascii="Arial" w:hAnsi="Arial" w:cs="Arial"/>
                <w:sz w:val="16"/>
                <w:szCs w:val="16"/>
              </w:rPr>
              <w:t>s</w:t>
            </w:r>
            <w:r w:rsidRPr="00BB583D">
              <w:rPr>
                <w:rFonts w:ascii="Arial" w:hAnsi="Arial" w:cs="Arial"/>
                <w:spacing w:val="-1"/>
                <w:sz w:val="16"/>
                <w:szCs w:val="16"/>
              </w:rPr>
              <w:t xml:space="preserve"> of the</w:t>
            </w:r>
            <w:r w:rsidRPr="00BB583D">
              <w:rPr>
                <w:rFonts w:ascii="Arial" w:hAnsi="Arial" w:cs="Arial"/>
                <w:spacing w:val="29"/>
                <w:sz w:val="16"/>
                <w:szCs w:val="16"/>
              </w:rPr>
              <w:t xml:space="preserve"> </w:t>
            </w:r>
            <w:r w:rsidRPr="00BB583D">
              <w:rPr>
                <w:rFonts w:ascii="Arial" w:hAnsi="Arial" w:cs="Arial"/>
                <w:spacing w:val="-1"/>
                <w:sz w:val="16"/>
                <w:szCs w:val="16"/>
              </w:rPr>
              <w:t>length,</w:t>
            </w:r>
            <w:r w:rsidRPr="00BB583D">
              <w:rPr>
                <w:rFonts w:ascii="Arial" w:hAnsi="Arial" w:cs="Arial"/>
                <w:spacing w:val="1"/>
                <w:sz w:val="16"/>
                <w:szCs w:val="16"/>
              </w:rPr>
              <w:t xml:space="preserve"> </w:t>
            </w:r>
            <w:r w:rsidRPr="00BB583D">
              <w:rPr>
                <w:rFonts w:ascii="Arial" w:hAnsi="Arial" w:cs="Arial"/>
                <w:spacing w:val="-1"/>
                <w:sz w:val="16"/>
                <w:szCs w:val="16"/>
              </w:rPr>
              <w:t>height,</w:t>
            </w:r>
            <w:r w:rsidRPr="00BB583D">
              <w:rPr>
                <w:rFonts w:ascii="Arial" w:hAnsi="Arial" w:cs="Arial"/>
                <w:spacing w:val="-3"/>
                <w:sz w:val="16"/>
                <w:szCs w:val="16"/>
              </w:rPr>
              <w:t xml:space="preserve"> </w:t>
            </w:r>
            <w:r w:rsidRPr="00BB583D">
              <w:rPr>
                <w:rFonts w:ascii="Arial" w:hAnsi="Arial" w:cs="Arial"/>
                <w:spacing w:val="-1"/>
                <w:sz w:val="16"/>
                <w:szCs w:val="16"/>
              </w:rPr>
              <w:t>mass</w:t>
            </w:r>
            <w:r w:rsidRPr="00BB583D">
              <w:rPr>
                <w:rFonts w:ascii="Arial" w:hAnsi="Arial" w:cs="Arial"/>
                <w:sz w:val="16"/>
                <w:szCs w:val="16"/>
              </w:rPr>
              <w:t xml:space="preserve"> &amp;</w:t>
            </w:r>
            <w:r w:rsidRPr="00BB583D">
              <w:rPr>
                <w:rFonts w:ascii="Arial" w:hAnsi="Arial" w:cs="Arial"/>
                <w:spacing w:val="-1"/>
                <w:sz w:val="16"/>
                <w:szCs w:val="16"/>
              </w:rPr>
              <w:t xml:space="preserve"> </w:t>
            </w:r>
            <w:r w:rsidRPr="00BB583D">
              <w:rPr>
                <w:rFonts w:ascii="Arial" w:hAnsi="Arial" w:cs="Arial"/>
                <w:spacing w:val="-2"/>
                <w:sz w:val="16"/>
                <w:szCs w:val="16"/>
              </w:rPr>
              <w:t>capacity</w:t>
            </w:r>
            <w:r w:rsidRPr="00BB583D">
              <w:rPr>
                <w:rFonts w:ascii="Arial" w:hAnsi="Arial" w:cs="Arial"/>
                <w:spacing w:val="-1"/>
                <w:sz w:val="16"/>
                <w:szCs w:val="16"/>
              </w:rPr>
              <w:t xml:space="preserve"> of</w:t>
            </w:r>
            <w:r w:rsidRPr="00BB583D">
              <w:rPr>
                <w:rFonts w:ascii="Arial" w:hAnsi="Arial" w:cs="Arial"/>
                <w:spacing w:val="31"/>
                <w:sz w:val="16"/>
                <w:szCs w:val="16"/>
              </w:rPr>
              <w:t xml:space="preserve"> </w:t>
            </w:r>
            <w:r w:rsidRPr="00BB583D">
              <w:rPr>
                <w:rFonts w:ascii="Arial" w:hAnsi="Arial" w:cs="Arial"/>
                <w:spacing w:val="-1"/>
                <w:sz w:val="16"/>
                <w:szCs w:val="16"/>
              </w:rPr>
              <w:t xml:space="preserve">everyday things </w:t>
            </w:r>
            <w:r w:rsidRPr="00BB583D">
              <w:rPr>
                <w:rFonts w:ascii="Arial" w:hAnsi="Arial" w:cs="Arial"/>
                <w:sz w:val="16"/>
                <w:szCs w:val="16"/>
              </w:rPr>
              <w:t>to</w:t>
            </w:r>
            <w:r w:rsidRPr="00BB583D">
              <w:rPr>
                <w:rFonts w:ascii="Arial" w:hAnsi="Arial" w:cs="Arial"/>
                <w:spacing w:val="-2"/>
                <w:sz w:val="16"/>
                <w:szCs w:val="16"/>
              </w:rPr>
              <w:t xml:space="preserve"> </w:t>
            </w:r>
            <w:r w:rsidRPr="00BB583D">
              <w:rPr>
                <w:rFonts w:ascii="Arial" w:hAnsi="Arial" w:cs="Arial"/>
                <w:spacing w:val="-1"/>
                <w:sz w:val="16"/>
                <w:szCs w:val="16"/>
              </w:rPr>
              <w:t>the</w:t>
            </w:r>
            <w:r w:rsidRPr="00BB583D">
              <w:rPr>
                <w:rFonts w:ascii="Arial" w:hAnsi="Arial" w:cs="Arial"/>
                <w:sz w:val="16"/>
                <w:szCs w:val="16"/>
              </w:rPr>
              <w:t xml:space="preserve"> </w:t>
            </w:r>
            <w:r w:rsidRPr="00BB583D">
              <w:rPr>
                <w:rFonts w:ascii="Arial" w:hAnsi="Arial" w:cs="Arial"/>
                <w:spacing w:val="-1"/>
                <w:sz w:val="16"/>
                <w:szCs w:val="16"/>
              </w:rPr>
              <w:t>nearest</w:t>
            </w:r>
            <w:r w:rsidRPr="00BB583D">
              <w:rPr>
                <w:rFonts w:ascii="Arial" w:hAnsi="Arial" w:cs="Arial"/>
                <w:spacing w:val="28"/>
                <w:sz w:val="16"/>
                <w:szCs w:val="16"/>
              </w:rPr>
              <w:t xml:space="preserve"> </w:t>
            </w:r>
            <w:r w:rsidRPr="00BB583D">
              <w:rPr>
                <w:rFonts w:ascii="Arial" w:hAnsi="Arial" w:cs="Arial"/>
                <w:spacing w:val="-1"/>
                <w:sz w:val="16"/>
                <w:szCs w:val="16"/>
              </w:rPr>
              <w:t>standard</w:t>
            </w:r>
            <w:r w:rsidRPr="00BB583D">
              <w:rPr>
                <w:rFonts w:ascii="Arial" w:hAnsi="Arial" w:cs="Arial"/>
                <w:sz w:val="16"/>
                <w:szCs w:val="16"/>
              </w:rPr>
              <w:t xml:space="preserve"> </w:t>
            </w:r>
            <w:r w:rsidRPr="00BB583D">
              <w:rPr>
                <w:rFonts w:ascii="Arial" w:hAnsi="Arial" w:cs="Arial"/>
                <w:spacing w:val="-2"/>
                <w:sz w:val="16"/>
                <w:szCs w:val="16"/>
              </w:rPr>
              <w:t>unit</w:t>
            </w:r>
          </w:p>
          <w:p w14:paraId="55E29386" w14:textId="77777777" w:rsidR="004453DC" w:rsidRPr="00BB583D" w:rsidRDefault="004453DC" w:rsidP="00BB583D">
            <w:pPr>
              <w:pStyle w:val="TableParagraph"/>
              <w:ind w:left="180" w:hanging="141"/>
              <w:rPr>
                <w:rFonts w:ascii="Arial" w:eastAsia="Times New Roman" w:hAnsi="Arial" w:cs="Arial"/>
                <w:sz w:val="16"/>
                <w:szCs w:val="16"/>
              </w:rPr>
            </w:pPr>
          </w:p>
          <w:p w14:paraId="704260AE" w14:textId="77777777" w:rsidR="004453DC" w:rsidRPr="00BB583D" w:rsidRDefault="004453DC" w:rsidP="00BB583D">
            <w:pPr>
              <w:pStyle w:val="ListParagraph"/>
              <w:widowControl w:val="0"/>
              <w:numPr>
                <w:ilvl w:val="0"/>
                <w:numId w:val="74"/>
              </w:numPr>
              <w:tabs>
                <w:tab w:val="left" w:pos="207"/>
              </w:tabs>
              <w:ind w:left="180" w:hanging="141"/>
              <w:contextualSpacing w:val="0"/>
              <w:rPr>
                <w:rFonts w:ascii="Arial" w:eastAsia="Arial" w:hAnsi="Arial" w:cs="Arial"/>
                <w:sz w:val="16"/>
                <w:szCs w:val="16"/>
              </w:rPr>
            </w:pPr>
            <w:r w:rsidRPr="00BB583D">
              <w:rPr>
                <w:rFonts w:ascii="Arial" w:hAnsi="Arial" w:cs="Arial"/>
                <w:spacing w:val="-1"/>
                <w:sz w:val="16"/>
                <w:szCs w:val="16"/>
              </w:rPr>
              <w:t>Select the</w:t>
            </w:r>
            <w:r w:rsidRPr="00BB583D">
              <w:rPr>
                <w:rFonts w:ascii="Arial" w:hAnsi="Arial" w:cs="Arial"/>
                <w:spacing w:val="-2"/>
                <w:sz w:val="16"/>
                <w:szCs w:val="16"/>
              </w:rPr>
              <w:t xml:space="preserve"> </w:t>
            </w:r>
            <w:r w:rsidRPr="00BB583D">
              <w:rPr>
                <w:rFonts w:ascii="Arial" w:hAnsi="Arial" w:cs="Arial"/>
                <w:spacing w:val="-1"/>
                <w:sz w:val="16"/>
                <w:szCs w:val="16"/>
              </w:rPr>
              <w:t>most</w:t>
            </w:r>
            <w:r w:rsidRPr="00BB583D">
              <w:rPr>
                <w:rFonts w:ascii="Arial" w:hAnsi="Arial" w:cs="Arial"/>
                <w:spacing w:val="1"/>
                <w:sz w:val="16"/>
                <w:szCs w:val="16"/>
              </w:rPr>
              <w:t xml:space="preserve"> </w:t>
            </w:r>
            <w:r w:rsidRPr="00BB583D">
              <w:rPr>
                <w:rFonts w:ascii="Arial" w:hAnsi="Arial" w:cs="Arial"/>
                <w:spacing w:val="-1"/>
                <w:sz w:val="16"/>
                <w:szCs w:val="16"/>
              </w:rPr>
              <w:t>appropriate</w:t>
            </w:r>
            <w:r w:rsidRPr="00BB583D">
              <w:rPr>
                <w:rFonts w:ascii="Arial" w:hAnsi="Arial" w:cs="Arial"/>
                <w:spacing w:val="-3"/>
                <w:sz w:val="16"/>
                <w:szCs w:val="16"/>
              </w:rPr>
              <w:t xml:space="preserve"> </w:t>
            </w:r>
            <w:r w:rsidRPr="00BB583D">
              <w:rPr>
                <w:rFonts w:ascii="Arial" w:hAnsi="Arial" w:cs="Arial"/>
                <w:spacing w:val="-2"/>
                <w:sz w:val="16"/>
                <w:szCs w:val="16"/>
              </w:rPr>
              <w:t>devices</w:t>
            </w:r>
            <w:r w:rsidRPr="00BB583D">
              <w:rPr>
                <w:rFonts w:ascii="Arial" w:hAnsi="Arial" w:cs="Arial"/>
                <w:spacing w:val="30"/>
                <w:sz w:val="16"/>
                <w:szCs w:val="16"/>
              </w:rPr>
              <w:t xml:space="preserve"> </w:t>
            </w:r>
            <w:r w:rsidRPr="00BB583D">
              <w:rPr>
                <w:rFonts w:ascii="Arial" w:hAnsi="Arial" w:cs="Arial"/>
                <w:sz w:val="16"/>
                <w:szCs w:val="16"/>
              </w:rPr>
              <w:t>to</w:t>
            </w:r>
            <w:r w:rsidRPr="00BB583D">
              <w:rPr>
                <w:rFonts w:ascii="Arial" w:hAnsi="Arial" w:cs="Arial"/>
                <w:spacing w:val="-2"/>
                <w:sz w:val="16"/>
                <w:szCs w:val="16"/>
              </w:rPr>
              <w:t xml:space="preserve"> </w:t>
            </w:r>
            <w:r w:rsidRPr="00BB583D">
              <w:rPr>
                <w:rFonts w:ascii="Arial" w:hAnsi="Arial" w:cs="Arial"/>
                <w:spacing w:val="-1"/>
                <w:sz w:val="16"/>
                <w:szCs w:val="16"/>
              </w:rPr>
              <w:t>measure</w:t>
            </w:r>
            <w:r w:rsidRPr="00BB583D">
              <w:rPr>
                <w:rFonts w:ascii="Arial" w:hAnsi="Arial" w:cs="Arial"/>
                <w:sz w:val="16"/>
                <w:szCs w:val="16"/>
              </w:rPr>
              <w:t xml:space="preserve"> </w:t>
            </w:r>
            <w:r w:rsidRPr="00BB583D">
              <w:rPr>
                <w:rFonts w:ascii="Arial" w:hAnsi="Arial" w:cs="Arial"/>
                <w:spacing w:val="-1"/>
                <w:sz w:val="16"/>
                <w:szCs w:val="16"/>
              </w:rPr>
              <w:t>the</w:t>
            </w:r>
            <w:r w:rsidRPr="00BB583D">
              <w:rPr>
                <w:rFonts w:ascii="Arial" w:hAnsi="Arial" w:cs="Arial"/>
                <w:spacing w:val="-3"/>
                <w:sz w:val="16"/>
                <w:szCs w:val="16"/>
              </w:rPr>
              <w:t xml:space="preserve"> </w:t>
            </w:r>
            <w:r w:rsidRPr="00BB583D">
              <w:rPr>
                <w:rFonts w:ascii="Arial" w:hAnsi="Arial" w:cs="Arial"/>
                <w:spacing w:val="-1"/>
                <w:sz w:val="16"/>
                <w:szCs w:val="16"/>
              </w:rPr>
              <w:t>length,</w:t>
            </w:r>
            <w:r w:rsidRPr="00BB583D">
              <w:rPr>
                <w:rFonts w:ascii="Arial" w:hAnsi="Arial" w:cs="Arial"/>
                <w:spacing w:val="1"/>
                <w:sz w:val="16"/>
                <w:szCs w:val="16"/>
              </w:rPr>
              <w:t xml:space="preserve"> </w:t>
            </w:r>
            <w:r w:rsidRPr="00BB583D">
              <w:rPr>
                <w:rFonts w:ascii="Arial" w:hAnsi="Arial" w:cs="Arial"/>
                <w:spacing w:val="-1"/>
                <w:sz w:val="16"/>
                <w:szCs w:val="16"/>
              </w:rPr>
              <w:t>height, mass</w:t>
            </w:r>
            <w:r w:rsidRPr="00BB583D">
              <w:rPr>
                <w:rFonts w:ascii="Arial" w:hAnsi="Arial" w:cs="Arial"/>
                <w:spacing w:val="29"/>
                <w:sz w:val="16"/>
                <w:szCs w:val="16"/>
              </w:rPr>
              <w:t xml:space="preserve"> </w:t>
            </w:r>
            <w:r w:rsidRPr="00BB583D">
              <w:rPr>
                <w:rFonts w:ascii="Arial" w:hAnsi="Arial" w:cs="Arial"/>
                <w:spacing w:val="-1"/>
                <w:sz w:val="16"/>
                <w:szCs w:val="16"/>
              </w:rPr>
              <w:t>or</w:t>
            </w:r>
            <w:r w:rsidRPr="00BB583D">
              <w:rPr>
                <w:rFonts w:ascii="Arial" w:hAnsi="Arial" w:cs="Arial"/>
                <w:sz w:val="16"/>
                <w:szCs w:val="16"/>
              </w:rPr>
              <w:t xml:space="preserve"> </w:t>
            </w:r>
            <w:r w:rsidRPr="00BB583D">
              <w:rPr>
                <w:rFonts w:ascii="Arial" w:hAnsi="Arial" w:cs="Arial"/>
                <w:spacing w:val="-1"/>
                <w:sz w:val="16"/>
                <w:szCs w:val="16"/>
              </w:rPr>
              <w:t xml:space="preserve">capacity of </w:t>
            </w:r>
            <w:r w:rsidRPr="00BB583D">
              <w:rPr>
                <w:rFonts w:ascii="Arial" w:hAnsi="Arial" w:cs="Arial"/>
                <w:spacing w:val="-2"/>
                <w:sz w:val="16"/>
                <w:szCs w:val="16"/>
              </w:rPr>
              <w:t>everyday</w:t>
            </w:r>
            <w:r w:rsidRPr="00BB583D">
              <w:rPr>
                <w:rFonts w:ascii="Arial" w:hAnsi="Arial" w:cs="Arial"/>
                <w:spacing w:val="-1"/>
                <w:sz w:val="16"/>
                <w:szCs w:val="16"/>
              </w:rPr>
              <w:t xml:space="preserve"> objects.</w:t>
            </w:r>
          </w:p>
          <w:p w14:paraId="3D83EDB8" w14:textId="1EF8B5CF" w:rsidR="004453DC" w:rsidRDefault="004453DC" w:rsidP="00BB583D">
            <w:pPr>
              <w:pStyle w:val="TableParagraph"/>
              <w:ind w:left="180" w:hanging="141"/>
              <w:rPr>
                <w:rFonts w:ascii="Arial" w:eastAsia="Times New Roman" w:hAnsi="Arial" w:cs="Arial"/>
                <w:sz w:val="16"/>
                <w:szCs w:val="16"/>
              </w:rPr>
            </w:pPr>
          </w:p>
          <w:p w14:paraId="466379AD" w14:textId="77777777" w:rsidR="00BB583D" w:rsidRPr="00BB583D" w:rsidRDefault="00BB583D" w:rsidP="00BB583D">
            <w:pPr>
              <w:pStyle w:val="TableParagraph"/>
              <w:ind w:left="180" w:hanging="141"/>
              <w:rPr>
                <w:rFonts w:ascii="Arial" w:eastAsia="Times New Roman" w:hAnsi="Arial" w:cs="Arial"/>
                <w:sz w:val="16"/>
                <w:szCs w:val="16"/>
              </w:rPr>
            </w:pPr>
          </w:p>
          <w:p w14:paraId="2BE86727" w14:textId="713FB384" w:rsidR="004453DC" w:rsidRPr="00BB583D" w:rsidRDefault="004453DC" w:rsidP="00BB583D">
            <w:pPr>
              <w:pStyle w:val="ListParagraph"/>
              <w:widowControl w:val="0"/>
              <w:numPr>
                <w:ilvl w:val="0"/>
                <w:numId w:val="74"/>
              </w:numPr>
              <w:tabs>
                <w:tab w:val="left" w:pos="183"/>
              </w:tabs>
              <w:spacing w:line="226" w:lineRule="auto"/>
              <w:ind w:left="180" w:hanging="141"/>
              <w:contextualSpacing w:val="0"/>
              <w:rPr>
                <w:rFonts w:ascii="Arial" w:eastAsia="Arial" w:hAnsi="Arial" w:cs="Arial"/>
                <w:sz w:val="16"/>
                <w:szCs w:val="16"/>
              </w:rPr>
            </w:pPr>
            <w:r w:rsidRPr="00BB583D">
              <w:rPr>
                <w:rFonts w:ascii="Arial" w:hAnsi="Arial" w:cs="Arial"/>
                <w:spacing w:val="-1"/>
                <w:sz w:val="16"/>
                <w:szCs w:val="16"/>
              </w:rPr>
              <w:t>Measure</w:t>
            </w:r>
            <w:r w:rsidRPr="00BB583D">
              <w:rPr>
                <w:rFonts w:ascii="Arial" w:hAnsi="Arial" w:cs="Arial"/>
                <w:sz w:val="16"/>
                <w:szCs w:val="16"/>
              </w:rPr>
              <w:t xml:space="preserve"> </w:t>
            </w:r>
            <w:r w:rsidRPr="00BB583D">
              <w:rPr>
                <w:rFonts w:ascii="Arial" w:hAnsi="Arial" w:cs="Arial"/>
                <w:spacing w:val="1"/>
                <w:sz w:val="16"/>
                <w:szCs w:val="16"/>
              </w:rPr>
              <w:t xml:space="preserve"> </w:t>
            </w:r>
            <w:r w:rsidRPr="00BB583D">
              <w:rPr>
                <w:rFonts w:ascii="Arial" w:hAnsi="Arial" w:cs="Arial"/>
                <w:sz w:val="16"/>
                <w:szCs w:val="16"/>
              </w:rPr>
              <w:t>&amp;</w:t>
            </w:r>
            <w:r w:rsidRPr="00BB583D">
              <w:rPr>
                <w:rFonts w:ascii="Arial" w:hAnsi="Arial" w:cs="Arial"/>
                <w:spacing w:val="-1"/>
                <w:sz w:val="16"/>
                <w:szCs w:val="16"/>
              </w:rPr>
              <w:t xml:space="preserve"> weigh</w:t>
            </w:r>
            <w:r w:rsidRPr="00BB583D">
              <w:rPr>
                <w:rFonts w:ascii="Arial" w:hAnsi="Arial" w:cs="Arial"/>
                <w:sz w:val="16"/>
                <w:szCs w:val="16"/>
              </w:rPr>
              <w:t xml:space="preserve"> </w:t>
            </w:r>
            <w:r w:rsidRPr="00BB583D">
              <w:rPr>
                <w:rFonts w:ascii="Arial" w:hAnsi="Arial" w:cs="Arial"/>
                <w:spacing w:val="-1"/>
                <w:sz w:val="16"/>
                <w:szCs w:val="16"/>
              </w:rPr>
              <w:t>(to</w:t>
            </w:r>
            <w:r w:rsidRPr="00BB583D">
              <w:rPr>
                <w:rFonts w:ascii="Arial" w:hAnsi="Arial" w:cs="Arial"/>
                <w:sz w:val="16"/>
                <w:szCs w:val="16"/>
              </w:rPr>
              <w:t xml:space="preserve"> </w:t>
            </w:r>
            <w:r w:rsidRPr="00BB583D">
              <w:rPr>
                <w:rFonts w:ascii="Arial" w:hAnsi="Arial" w:cs="Arial"/>
                <w:spacing w:val="-1"/>
                <w:sz w:val="16"/>
                <w:szCs w:val="16"/>
              </w:rPr>
              <w:t>the</w:t>
            </w:r>
            <w:r w:rsidRPr="00BB583D">
              <w:rPr>
                <w:rFonts w:ascii="Arial" w:hAnsi="Arial" w:cs="Arial"/>
                <w:sz w:val="16"/>
                <w:szCs w:val="16"/>
              </w:rPr>
              <w:t xml:space="preserve"> </w:t>
            </w:r>
            <w:r w:rsidRPr="00BB583D">
              <w:rPr>
                <w:rFonts w:ascii="Arial" w:hAnsi="Arial" w:cs="Arial"/>
                <w:spacing w:val="-1"/>
                <w:sz w:val="16"/>
                <w:szCs w:val="16"/>
              </w:rPr>
              <w:t>nearest</w:t>
            </w:r>
            <w:r w:rsidRPr="00BB583D">
              <w:rPr>
                <w:rFonts w:ascii="Arial" w:hAnsi="Arial" w:cs="Arial"/>
                <w:spacing w:val="26"/>
                <w:sz w:val="16"/>
                <w:szCs w:val="16"/>
              </w:rPr>
              <w:t xml:space="preserve"> </w:t>
            </w:r>
            <w:r w:rsidRPr="00BB583D">
              <w:rPr>
                <w:rFonts w:ascii="Arial" w:hAnsi="Arial" w:cs="Arial"/>
                <w:spacing w:val="-1"/>
                <w:sz w:val="16"/>
                <w:szCs w:val="16"/>
              </w:rPr>
              <w:t>standard</w:t>
            </w:r>
            <w:r w:rsidRPr="00BB583D">
              <w:rPr>
                <w:rFonts w:ascii="Arial" w:hAnsi="Arial" w:cs="Arial"/>
                <w:sz w:val="16"/>
                <w:szCs w:val="16"/>
              </w:rPr>
              <w:t xml:space="preserve"> </w:t>
            </w:r>
            <w:r w:rsidRPr="00BB583D">
              <w:rPr>
                <w:rFonts w:ascii="Arial" w:hAnsi="Arial" w:cs="Arial"/>
                <w:spacing w:val="-1"/>
                <w:sz w:val="16"/>
                <w:szCs w:val="16"/>
              </w:rPr>
              <w:t>unit)</w:t>
            </w:r>
            <w:r w:rsidRPr="00BB583D">
              <w:rPr>
                <w:rFonts w:ascii="Arial" w:hAnsi="Arial" w:cs="Arial"/>
                <w:sz w:val="16"/>
                <w:szCs w:val="16"/>
              </w:rPr>
              <w:t xml:space="preserve"> </w:t>
            </w:r>
            <w:r w:rsidRPr="00BB583D">
              <w:rPr>
                <w:rFonts w:ascii="Arial" w:hAnsi="Arial" w:cs="Arial"/>
                <w:spacing w:val="-2"/>
                <w:sz w:val="16"/>
                <w:szCs w:val="16"/>
              </w:rPr>
              <w:t>everyday</w:t>
            </w:r>
            <w:r w:rsidRPr="00BB583D">
              <w:rPr>
                <w:rFonts w:ascii="Arial" w:hAnsi="Arial" w:cs="Arial"/>
                <w:spacing w:val="-1"/>
                <w:sz w:val="16"/>
                <w:szCs w:val="16"/>
              </w:rPr>
              <w:t xml:space="preserve"> objects</w:t>
            </w:r>
            <w:r w:rsidRPr="00BB583D">
              <w:rPr>
                <w:rFonts w:ascii="Arial" w:hAnsi="Arial" w:cs="Arial"/>
                <w:spacing w:val="33"/>
                <w:sz w:val="16"/>
                <w:szCs w:val="16"/>
              </w:rPr>
              <w:t xml:space="preserve"> </w:t>
            </w:r>
            <w:r w:rsidRPr="00BB583D">
              <w:rPr>
                <w:rFonts w:ascii="Arial" w:hAnsi="Arial" w:cs="Arial"/>
                <w:spacing w:val="-1"/>
                <w:sz w:val="16"/>
                <w:szCs w:val="16"/>
              </w:rPr>
              <w:t>accurately</w:t>
            </w:r>
            <w:r w:rsidRPr="00BB583D">
              <w:rPr>
                <w:rFonts w:ascii="Arial" w:hAnsi="Arial" w:cs="Arial"/>
                <w:spacing w:val="-3"/>
                <w:sz w:val="16"/>
                <w:szCs w:val="16"/>
              </w:rPr>
              <w:t xml:space="preserve"> </w:t>
            </w:r>
            <w:r w:rsidRPr="00BB583D">
              <w:rPr>
                <w:rFonts w:ascii="Arial" w:hAnsi="Arial" w:cs="Arial"/>
                <w:spacing w:val="-1"/>
                <w:sz w:val="16"/>
                <w:szCs w:val="16"/>
              </w:rPr>
              <w:t>using</w:t>
            </w:r>
            <w:r w:rsidRPr="00BB583D">
              <w:rPr>
                <w:rFonts w:ascii="Arial" w:hAnsi="Arial" w:cs="Arial"/>
                <w:spacing w:val="-3"/>
                <w:sz w:val="16"/>
                <w:szCs w:val="16"/>
              </w:rPr>
              <w:t xml:space="preserve"> </w:t>
            </w:r>
            <w:r w:rsidRPr="00BB583D">
              <w:rPr>
                <w:rFonts w:ascii="Arial" w:hAnsi="Arial" w:cs="Arial"/>
                <w:sz w:val="16"/>
                <w:szCs w:val="16"/>
              </w:rPr>
              <w:t xml:space="preserve">a </w:t>
            </w:r>
            <w:r w:rsidRPr="00BB583D">
              <w:rPr>
                <w:rFonts w:ascii="Arial" w:hAnsi="Arial" w:cs="Arial"/>
                <w:spacing w:val="-1"/>
                <w:sz w:val="16"/>
                <w:szCs w:val="16"/>
              </w:rPr>
              <w:t xml:space="preserve">variety </w:t>
            </w:r>
            <w:r w:rsidRPr="00BB583D">
              <w:rPr>
                <w:rFonts w:ascii="Arial" w:hAnsi="Arial" w:cs="Arial"/>
                <w:spacing w:val="-2"/>
                <w:sz w:val="16"/>
                <w:szCs w:val="16"/>
              </w:rPr>
              <w:t>of</w:t>
            </w:r>
            <w:r w:rsidRPr="00BB583D">
              <w:rPr>
                <w:rFonts w:ascii="Arial" w:hAnsi="Arial" w:cs="Arial"/>
                <w:spacing w:val="25"/>
                <w:sz w:val="16"/>
                <w:szCs w:val="16"/>
              </w:rPr>
              <w:t xml:space="preserve"> </w:t>
            </w:r>
            <w:r w:rsidRPr="00BB583D">
              <w:rPr>
                <w:rFonts w:ascii="Arial" w:hAnsi="Arial" w:cs="Arial"/>
                <w:spacing w:val="-1"/>
                <w:sz w:val="16"/>
                <w:szCs w:val="16"/>
              </w:rPr>
              <w:t>instruments.</w:t>
            </w:r>
          </w:p>
          <w:p w14:paraId="7E118EA7" w14:textId="50D2B4AC" w:rsidR="004453DC" w:rsidRPr="00BB583D" w:rsidRDefault="004453DC" w:rsidP="00BB583D">
            <w:pPr>
              <w:pStyle w:val="ListParagraph"/>
              <w:widowControl w:val="0"/>
              <w:numPr>
                <w:ilvl w:val="0"/>
                <w:numId w:val="74"/>
              </w:numPr>
              <w:tabs>
                <w:tab w:val="left" w:pos="200"/>
              </w:tabs>
              <w:spacing w:before="117" w:line="173" w:lineRule="exact"/>
              <w:ind w:left="180" w:hanging="141"/>
              <w:contextualSpacing w:val="0"/>
              <w:rPr>
                <w:rFonts w:ascii="Arial" w:eastAsia="Arial" w:hAnsi="Arial" w:cs="Arial"/>
                <w:sz w:val="16"/>
                <w:szCs w:val="16"/>
              </w:rPr>
            </w:pPr>
            <w:r w:rsidRPr="00BB583D">
              <w:rPr>
                <w:rFonts w:ascii="Arial" w:hAnsi="Arial" w:cs="Arial"/>
                <w:spacing w:val="-1"/>
                <w:sz w:val="16"/>
                <w:szCs w:val="16"/>
              </w:rPr>
              <w:t>Recognise</w:t>
            </w:r>
            <w:r w:rsidRPr="00BB583D">
              <w:rPr>
                <w:rFonts w:ascii="Arial" w:hAnsi="Arial" w:cs="Arial"/>
                <w:spacing w:val="-2"/>
                <w:sz w:val="16"/>
                <w:szCs w:val="16"/>
              </w:rPr>
              <w:t xml:space="preserve"> </w:t>
            </w:r>
            <w:r w:rsidRPr="00BB583D">
              <w:rPr>
                <w:rFonts w:ascii="Arial" w:hAnsi="Arial" w:cs="Arial"/>
                <w:sz w:val="16"/>
                <w:szCs w:val="16"/>
              </w:rPr>
              <w:t>&amp;</w:t>
            </w:r>
            <w:r w:rsidRPr="00BB583D">
              <w:rPr>
                <w:rFonts w:ascii="Arial" w:hAnsi="Arial" w:cs="Arial"/>
                <w:spacing w:val="1"/>
                <w:sz w:val="16"/>
                <w:szCs w:val="16"/>
              </w:rPr>
              <w:t xml:space="preserve"> </w:t>
            </w:r>
            <w:r w:rsidRPr="00BB583D">
              <w:rPr>
                <w:rFonts w:ascii="Arial" w:hAnsi="Arial" w:cs="Arial"/>
                <w:spacing w:val="-1"/>
                <w:sz w:val="16"/>
                <w:szCs w:val="16"/>
              </w:rPr>
              <w:t>apply</w:t>
            </w:r>
            <w:r w:rsidRPr="00BB583D">
              <w:rPr>
                <w:rFonts w:ascii="Arial" w:hAnsi="Arial" w:cs="Arial"/>
                <w:spacing w:val="-5"/>
                <w:sz w:val="16"/>
                <w:szCs w:val="16"/>
              </w:rPr>
              <w:t xml:space="preserve"> </w:t>
            </w:r>
            <w:r w:rsidRPr="00BB583D">
              <w:rPr>
                <w:rFonts w:ascii="Arial" w:hAnsi="Arial" w:cs="Arial"/>
                <w:spacing w:val="1"/>
                <w:sz w:val="16"/>
                <w:szCs w:val="16"/>
              </w:rPr>
              <w:t>my</w:t>
            </w:r>
            <w:r w:rsidRPr="00BB583D">
              <w:rPr>
                <w:rFonts w:ascii="Arial" w:hAnsi="Arial" w:cs="Arial"/>
                <w:spacing w:val="-3"/>
                <w:sz w:val="16"/>
                <w:szCs w:val="16"/>
              </w:rPr>
              <w:t xml:space="preserve"> </w:t>
            </w:r>
            <w:r w:rsidRPr="00BB583D">
              <w:rPr>
                <w:rFonts w:ascii="Arial" w:hAnsi="Arial" w:cs="Arial"/>
                <w:spacing w:val="-1"/>
                <w:sz w:val="16"/>
                <w:szCs w:val="16"/>
              </w:rPr>
              <w:t>knowledge</w:t>
            </w:r>
            <w:r w:rsidRPr="00BB583D">
              <w:rPr>
                <w:rFonts w:ascii="Arial" w:hAnsi="Arial" w:cs="Arial"/>
                <w:sz w:val="16"/>
                <w:szCs w:val="16"/>
              </w:rPr>
              <w:t xml:space="preserve"> </w:t>
            </w:r>
            <w:r w:rsidRPr="00BB583D">
              <w:rPr>
                <w:rFonts w:ascii="Arial" w:hAnsi="Arial" w:cs="Arial"/>
                <w:spacing w:val="-1"/>
                <w:sz w:val="16"/>
                <w:szCs w:val="16"/>
              </w:rPr>
              <w:t>of</w:t>
            </w:r>
            <w:r w:rsidR="00BB583D" w:rsidRPr="00BB583D">
              <w:rPr>
                <w:rFonts w:ascii="Arial" w:hAnsi="Arial" w:cs="Arial"/>
                <w:spacing w:val="-1"/>
                <w:sz w:val="16"/>
                <w:szCs w:val="16"/>
              </w:rPr>
              <w:t xml:space="preserve"> </w:t>
            </w:r>
            <w:r w:rsidRPr="00BB583D">
              <w:rPr>
                <w:rFonts w:ascii="Arial" w:hAnsi="Arial" w:cs="Arial"/>
                <w:spacing w:val="-1"/>
                <w:sz w:val="16"/>
                <w:szCs w:val="16"/>
              </w:rPr>
              <w:t>relationships</w:t>
            </w:r>
            <w:r w:rsidRPr="00BB583D">
              <w:rPr>
                <w:rFonts w:ascii="Arial" w:hAnsi="Arial" w:cs="Arial"/>
                <w:spacing w:val="1"/>
                <w:sz w:val="16"/>
                <w:szCs w:val="16"/>
              </w:rPr>
              <w:t xml:space="preserve"> </w:t>
            </w:r>
            <w:r w:rsidRPr="00BB583D">
              <w:rPr>
                <w:rFonts w:ascii="Arial" w:hAnsi="Arial" w:cs="Arial"/>
                <w:spacing w:val="-2"/>
                <w:sz w:val="16"/>
                <w:szCs w:val="16"/>
              </w:rPr>
              <w:t>between</w:t>
            </w:r>
            <w:r w:rsidRPr="00BB583D">
              <w:rPr>
                <w:rFonts w:ascii="Arial" w:hAnsi="Arial" w:cs="Arial"/>
                <w:sz w:val="16"/>
                <w:szCs w:val="16"/>
              </w:rPr>
              <w:t xml:space="preserve"> </w:t>
            </w:r>
            <w:r w:rsidRPr="00BB583D">
              <w:rPr>
                <w:rFonts w:ascii="Arial" w:hAnsi="Arial" w:cs="Arial"/>
                <w:spacing w:val="-1"/>
                <w:sz w:val="16"/>
                <w:szCs w:val="16"/>
              </w:rPr>
              <w:t>units</w:t>
            </w:r>
            <w:r w:rsidRPr="00BB583D">
              <w:rPr>
                <w:rFonts w:ascii="Arial" w:hAnsi="Arial" w:cs="Arial"/>
                <w:spacing w:val="2"/>
                <w:sz w:val="16"/>
                <w:szCs w:val="16"/>
              </w:rPr>
              <w:t xml:space="preserve"> </w:t>
            </w:r>
            <w:r w:rsidRPr="00BB583D">
              <w:rPr>
                <w:rFonts w:ascii="Arial" w:hAnsi="Arial" w:cs="Arial"/>
                <w:color w:val="053C70"/>
                <w:spacing w:val="-2"/>
                <w:sz w:val="16"/>
                <w:szCs w:val="16"/>
              </w:rPr>
              <w:t>e.g.</w:t>
            </w:r>
            <w:r w:rsidRPr="00BB583D">
              <w:rPr>
                <w:rFonts w:ascii="Arial" w:hAnsi="Arial" w:cs="Arial"/>
                <w:color w:val="053C70"/>
                <w:spacing w:val="1"/>
                <w:sz w:val="16"/>
                <w:szCs w:val="16"/>
              </w:rPr>
              <w:t xml:space="preserve"> </w:t>
            </w:r>
            <w:r w:rsidRPr="00BB583D">
              <w:rPr>
                <w:rFonts w:ascii="Arial" w:hAnsi="Arial" w:cs="Arial"/>
                <w:color w:val="053C70"/>
                <w:spacing w:val="-2"/>
                <w:sz w:val="16"/>
                <w:szCs w:val="16"/>
              </w:rPr>
              <w:t>1/4m</w:t>
            </w:r>
            <w:r w:rsidR="00BB583D" w:rsidRPr="00BB583D">
              <w:rPr>
                <w:rFonts w:ascii="Arial" w:hAnsi="Arial" w:cs="Arial"/>
                <w:color w:val="053C70"/>
                <w:spacing w:val="-2"/>
                <w:sz w:val="16"/>
                <w:szCs w:val="16"/>
              </w:rPr>
              <w:t xml:space="preserve"> </w:t>
            </w:r>
            <w:r w:rsidRPr="00BB583D">
              <w:rPr>
                <w:rFonts w:ascii="Arial" w:hAnsi="Arial" w:cs="Arial"/>
                <w:color w:val="053C70"/>
                <w:sz w:val="16"/>
                <w:szCs w:val="16"/>
              </w:rPr>
              <w:t xml:space="preserve">= </w:t>
            </w:r>
            <w:r w:rsidRPr="00BB583D">
              <w:rPr>
                <w:rFonts w:ascii="Arial" w:hAnsi="Arial" w:cs="Arial"/>
                <w:color w:val="053C70"/>
                <w:spacing w:val="-1"/>
                <w:sz w:val="16"/>
                <w:szCs w:val="16"/>
              </w:rPr>
              <w:t>250cm,</w:t>
            </w:r>
            <w:r w:rsidRPr="00BB583D">
              <w:rPr>
                <w:rFonts w:ascii="Arial" w:hAnsi="Arial" w:cs="Arial"/>
                <w:color w:val="053C70"/>
                <w:spacing w:val="2"/>
                <w:sz w:val="16"/>
                <w:szCs w:val="16"/>
              </w:rPr>
              <w:t xml:space="preserve"> </w:t>
            </w:r>
            <w:r w:rsidRPr="00BB583D">
              <w:rPr>
                <w:rFonts w:ascii="Arial" w:hAnsi="Arial" w:cs="Arial"/>
                <w:color w:val="053C70"/>
                <w:spacing w:val="-1"/>
                <w:sz w:val="16"/>
                <w:szCs w:val="16"/>
              </w:rPr>
              <w:t>750</w:t>
            </w:r>
            <w:r w:rsidRPr="00BB583D">
              <w:rPr>
                <w:rFonts w:ascii="Arial" w:hAnsi="Arial" w:cs="Arial"/>
                <w:color w:val="053C70"/>
                <w:spacing w:val="-3"/>
                <w:sz w:val="16"/>
                <w:szCs w:val="16"/>
              </w:rPr>
              <w:t xml:space="preserve"> </w:t>
            </w:r>
            <w:r w:rsidRPr="00BB583D">
              <w:rPr>
                <w:rFonts w:ascii="Arial" w:hAnsi="Arial" w:cs="Arial"/>
                <w:color w:val="053C70"/>
                <w:sz w:val="16"/>
                <w:szCs w:val="16"/>
              </w:rPr>
              <w:t>g =</w:t>
            </w:r>
            <w:r w:rsidRPr="00BB583D">
              <w:rPr>
                <w:rFonts w:ascii="Arial" w:hAnsi="Arial" w:cs="Arial"/>
                <w:color w:val="053C70"/>
                <w:spacing w:val="-2"/>
                <w:sz w:val="16"/>
                <w:szCs w:val="16"/>
              </w:rPr>
              <w:t xml:space="preserve"> </w:t>
            </w:r>
            <w:r w:rsidRPr="00BB583D">
              <w:rPr>
                <w:rFonts w:ascii="Arial" w:hAnsi="Arial" w:cs="Arial"/>
                <w:color w:val="053C70"/>
                <w:spacing w:val="-1"/>
                <w:sz w:val="16"/>
                <w:szCs w:val="16"/>
              </w:rPr>
              <w:t>3/4</w:t>
            </w:r>
            <w:r w:rsidRPr="00BB583D">
              <w:rPr>
                <w:rFonts w:ascii="Arial" w:hAnsi="Arial" w:cs="Arial"/>
                <w:color w:val="053C70"/>
                <w:spacing w:val="-2"/>
                <w:sz w:val="16"/>
                <w:szCs w:val="16"/>
              </w:rPr>
              <w:t xml:space="preserve"> </w:t>
            </w:r>
            <w:r w:rsidRPr="00BB583D">
              <w:rPr>
                <w:rFonts w:ascii="Arial" w:hAnsi="Arial" w:cs="Arial"/>
                <w:color w:val="053C70"/>
                <w:spacing w:val="-1"/>
                <w:sz w:val="16"/>
                <w:szCs w:val="16"/>
              </w:rPr>
              <w:t>kg,</w:t>
            </w:r>
            <w:r w:rsidRPr="00BB583D">
              <w:rPr>
                <w:rFonts w:ascii="Arial" w:hAnsi="Arial" w:cs="Arial"/>
                <w:color w:val="053C70"/>
                <w:spacing w:val="44"/>
                <w:sz w:val="16"/>
                <w:szCs w:val="16"/>
              </w:rPr>
              <w:t xml:space="preserve"> </w:t>
            </w:r>
            <w:r w:rsidRPr="00BB583D">
              <w:rPr>
                <w:rFonts w:ascii="Arial" w:hAnsi="Arial" w:cs="Arial"/>
                <w:color w:val="053C70"/>
                <w:spacing w:val="-2"/>
                <w:sz w:val="16"/>
                <w:szCs w:val="16"/>
              </w:rPr>
              <w:t>1/10</w:t>
            </w:r>
            <w:r w:rsidRPr="00BB583D">
              <w:rPr>
                <w:rFonts w:ascii="Arial" w:hAnsi="Arial" w:cs="Arial"/>
                <w:color w:val="053C70"/>
                <w:sz w:val="16"/>
                <w:szCs w:val="16"/>
              </w:rPr>
              <w:t xml:space="preserve"> l</w:t>
            </w:r>
            <w:r w:rsidRPr="00BB583D">
              <w:rPr>
                <w:rFonts w:ascii="Arial" w:hAnsi="Arial" w:cs="Arial"/>
                <w:color w:val="053C70"/>
                <w:spacing w:val="-2"/>
                <w:sz w:val="16"/>
                <w:szCs w:val="16"/>
              </w:rPr>
              <w:t xml:space="preserve"> </w:t>
            </w:r>
            <w:r w:rsidRPr="00BB583D">
              <w:rPr>
                <w:rFonts w:ascii="Arial" w:hAnsi="Arial" w:cs="Arial"/>
                <w:color w:val="053C70"/>
                <w:sz w:val="16"/>
                <w:szCs w:val="16"/>
              </w:rPr>
              <w:t>=</w:t>
            </w:r>
            <w:r w:rsidRPr="00BB583D">
              <w:rPr>
                <w:rFonts w:ascii="Arial" w:hAnsi="Arial" w:cs="Arial"/>
                <w:color w:val="053C70"/>
                <w:spacing w:val="30"/>
                <w:sz w:val="16"/>
                <w:szCs w:val="16"/>
              </w:rPr>
              <w:t xml:space="preserve"> </w:t>
            </w:r>
            <w:r w:rsidRPr="00BB583D">
              <w:rPr>
                <w:rFonts w:ascii="Arial" w:hAnsi="Arial" w:cs="Arial"/>
                <w:color w:val="053C70"/>
                <w:spacing w:val="-1"/>
                <w:sz w:val="16"/>
                <w:szCs w:val="16"/>
              </w:rPr>
              <w:t>100ml</w:t>
            </w:r>
          </w:p>
          <w:p w14:paraId="029A954E" w14:textId="659934AF" w:rsidR="004453DC" w:rsidRDefault="004453DC" w:rsidP="00BB583D">
            <w:pPr>
              <w:pStyle w:val="TableParagraph"/>
              <w:ind w:left="180" w:hanging="141"/>
              <w:rPr>
                <w:rFonts w:ascii="Arial" w:eastAsia="Times New Roman" w:hAnsi="Arial" w:cs="Arial"/>
                <w:sz w:val="16"/>
                <w:szCs w:val="16"/>
              </w:rPr>
            </w:pPr>
          </w:p>
          <w:p w14:paraId="4186FD08" w14:textId="72A6057A" w:rsidR="00BB583D" w:rsidRDefault="00BB583D" w:rsidP="00BB583D">
            <w:pPr>
              <w:pStyle w:val="TableParagraph"/>
              <w:ind w:left="180" w:hanging="141"/>
              <w:rPr>
                <w:rFonts w:ascii="Arial" w:eastAsia="Times New Roman" w:hAnsi="Arial" w:cs="Arial"/>
                <w:sz w:val="16"/>
                <w:szCs w:val="16"/>
              </w:rPr>
            </w:pPr>
          </w:p>
          <w:p w14:paraId="662D16E6" w14:textId="77777777" w:rsidR="00BB583D" w:rsidRPr="00BB583D" w:rsidRDefault="00BB583D" w:rsidP="00BB583D">
            <w:pPr>
              <w:pStyle w:val="TableParagraph"/>
              <w:ind w:left="180" w:hanging="141"/>
              <w:rPr>
                <w:rFonts w:ascii="Arial" w:eastAsia="Times New Roman" w:hAnsi="Arial" w:cs="Arial"/>
                <w:sz w:val="16"/>
                <w:szCs w:val="16"/>
              </w:rPr>
            </w:pPr>
          </w:p>
          <w:p w14:paraId="6AA953C0" w14:textId="77777777" w:rsidR="004453DC" w:rsidRPr="00BB583D" w:rsidRDefault="004453DC" w:rsidP="00BB583D">
            <w:pPr>
              <w:pStyle w:val="ListParagraph"/>
              <w:widowControl w:val="0"/>
              <w:numPr>
                <w:ilvl w:val="0"/>
                <w:numId w:val="74"/>
              </w:numPr>
              <w:tabs>
                <w:tab w:val="left" w:pos="188"/>
              </w:tabs>
              <w:spacing w:line="225" w:lineRule="auto"/>
              <w:ind w:left="180" w:hanging="141"/>
              <w:contextualSpacing w:val="0"/>
              <w:rPr>
                <w:rFonts w:ascii="Arial" w:eastAsia="Arial" w:hAnsi="Arial" w:cs="Arial"/>
                <w:sz w:val="16"/>
                <w:szCs w:val="16"/>
              </w:rPr>
            </w:pPr>
            <w:r w:rsidRPr="00BB583D">
              <w:rPr>
                <w:rFonts w:ascii="Arial" w:hAnsi="Arial" w:cs="Arial"/>
                <w:spacing w:val="-1"/>
                <w:sz w:val="16"/>
                <w:szCs w:val="16"/>
              </w:rPr>
              <w:t>Read</w:t>
            </w:r>
            <w:r w:rsidRPr="00BB583D">
              <w:rPr>
                <w:rFonts w:ascii="Arial" w:hAnsi="Arial" w:cs="Arial"/>
                <w:sz w:val="16"/>
                <w:szCs w:val="16"/>
              </w:rPr>
              <w:t xml:space="preserve"> a </w:t>
            </w:r>
            <w:r w:rsidRPr="00BB583D">
              <w:rPr>
                <w:rFonts w:ascii="Arial" w:hAnsi="Arial" w:cs="Arial"/>
                <w:spacing w:val="-1"/>
                <w:sz w:val="16"/>
                <w:szCs w:val="16"/>
              </w:rPr>
              <w:t>variety of scales on</w:t>
            </w:r>
            <w:r w:rsidRPr="00BB583D">
              <w:rPr>
                <w:rFonts w:ascii="Arial" w:hAnsi="Arial" w:cs="Arial"/>
                <w:spacing w:val="30"/>
                <w:sz w:val="16"/>
                <w:szCs w:val="16"/>
              </w:rPr>
              <w:t xml:space="preserve"> </w:t>
            </w:r>
            <w:r w:rsidRPr="00BB583D">
              <w:rPr>
                <w:rFonts w:ascii="Arial" w:hAnsi="Arial" w:cs="Arial"/>
                <w:spacing w:val="-1"/>
                <w:sz w:val="16"/>
                <w:szCs w:val="16"/>
              </w:rPr>
              <w:t>measuring</w:t>
            </w:r>
            <w:r w:rsidRPr="00BB583D">
              <w:rPr>
                <w:rFonts w:ascii="Arial" w:hAnsi="Arial" w:cs="Arial"/>
                <w:sz w:val="16"/>
                <w:szCs w:val="16"/>
              </w:rPr>
              <w:t xml:space="preserve"> </w:t>
            </w:r>
            <w:r w:rsidRPr="00BB583D">
              <w:rPr>
                <w:rFonts w:ascii="Arial" w:hAnsi="Arial" w:cs="Arial"/>
                <w:spacing w:val="-2"/>
                <w:sz w:val="16"/>
                <w:szCs w:val="16"/>
              </w:rPr>
              <w:t>devices</w:t>
            </w:r>
            <w:r w:rsidRPr="00BB583D">
              <w:rPr>
                <w:rFonts w:ascii="Arial" w:hAnsi="Arial" w:cs="Arial"/>
                <w:spacing w:val="-1"/>
                <w:sz w:val="16"/>
                <w:szCs w:val="16"/>
              </w:rPr>
              <w:t xml:space="preserve"> including</w:t>
            </w:r>
            <w:r w:rsidRPr="00BB583D">
              <w:rPr>
                <w:rFonts w:ascii="Arial" w:hAnsi="Arial" w:cs="Arial"/>
                <w:spacing w:val="33"/>
                <w:sz w:val="16"/>
                <w:szCs w:val="16"/>
              </w:rPr>
              <w:t xml:space="preserve"> </w:t>
            </w:r>
            <w:r w:rsidRPr="00BB583D">
              <w:rPr>
                <w:rFonts w:ascii="Arial" w:hAnsi="Arial" w:cs="Arial"/>
                <w:spacing w:val="-1"/>
                <w:sz w:val="16"/>
                <w:szCs w:val="16"/>
              </w:rPr>
              <w:t xml:space="preserve">thermometers </w:t>
            </w:r>
            <w:r w:rsidRPr="00BB583D">
              <w:rPr>
                <w:rFonts w:ascii="Arial" w:hAnsi="Arial" w:cs="Arial"/>
                <w:sz w:val="16"/>
                <w:szCs w:val="16"/>
              </w:rPr>
              <w:t>to</w:t>
            </w:r>
            <w:r w:rsidRPr="00BB583D">
              <w:rPr>
                <w:rFonts w:ascii="Arial" w:hAnsi="Arial" w:cs="Arial"/>
                <w:spacing w:val="1"/>
                <w:sz w:val="16"/>
                <w:szCs w:val="16"/>
              </w:rPr>
              <w:t xml:space="preserve"> </w:t>
            </w:r>
            <w:r w:rsidRPr="00BB583D">
              <w:rPr>
                <w:rFonts w:ascii="Arial" w:hAnsi="Arial" w:cs="Arial"/>
                <w:spacing w:val="-1"/>
                <w:sz w:val="16"/>
                <w:szCs w:val="16"/>
              </w:rPr>
              <w:t>record</w:t>
            </w:r>
            <w:r w:rsidRPr="00BB583D">
              <w:rPr>
                <w:rFonts w:ascii="Arial" w:hAnsi="Arial" w:cs="Arial"/>
                <w:spacing w:val="40"/>
                <w:sz w:val="16"/>
                <w:szCs w:val="16"/>
              </w:rPr>
              <w:t xml:space="preserve"> </w:t>
            </w:r>
            <w:r w:rsidRPr="00BB583D">
              <w:rPr>
                <w:rFonts w:ascii="Arial" w:hAnsi="Arial" w:cs="Arial"/>
                <w:spacing w:val="-1"/>
                <w:sz w:val="16"/>
                <w:szCs w:val="16"/>
              </w:rPr>
              <w:t>these</w:t>
            </w:r>
            <w:r w:rsidRPr="00BB583D">
              <w:rPr>
                <w:rFonts w:ascii="Arial" w:hAnsi="Arial" w:cs="Arial"/>
                <w:spacing w:val="26"/>
                <w:sz w:val="16"/>
                <w:szCs w:val="16"/>
              </w:rPr>
              <w:t xml:space="preserve"> </w:t>
            </w:r>
            <w:r w:rsidRPr="00BB583D">
              <w:rPr>
                <w:rFonts w:ascii="Arial" w:hAnsi="Arial" w:cs="Arial"/>
                <w:spacing w:val="-1"/>
                <w:sz w:val="16"/>
                <w:szCs w:val="16"/>
              </w:rPr>
              <w:t>measurements using</w:t>
            </w:r>
            <w:r w:rsidRPr="00BB583D">
              <w:rPr>
                <w:rFonts w:ascii="Arial" w:hAnsi="Arial" w:cs="Arial"/>
                <w:spacing w:val="-3"/>
                <w:sz w:val="16"/>
                <w:szCs w:val="16"/>
              </w:rPr>
              <w:t xml:space="preserve"> </w:t>
            </w:r>
            <w:r w:rsidRPr="00BB583D">
              <w:rPr>
                <w:rFonts w:ascii="Arial" w:hAnsi="Arial" w:cs="Arial"/>
                <w:spacing w:val="-1"/>
                <w:sz w:val="16"/>
                <w:szCs w:val="16"/>
              </w:rPr>
              <w:t>the</w:t>
            </w:r>
            <w:r w:rsidRPr="00BB583D">
              <w:rPr>
                <w:rFonts w:ascii="Arial" w:hAnsi="Arial" w:cs="Arial"/>
                <w:spacing w:val="-2"/>
                <w:sz w:val="16"/>
                <w:szCs w:val="16"/>
              </w:rPr>
              <w:t xml:space="preserve"> </w:t>
            </w:r>
            <w:r w:rsidRPr="00BB583D">
              <w:rPr>
                <w:rFonts w:ascii="Arial" w:hAnsi="Arial" w:cs="Arial"/>
                <w:spacing w:val="-1"/>
                <w:sz w:val="16"/>
                <w:szCs w:val="16"/>
              </w:rPr>
              <w:t>correct</w:t>
            </w:r>
            <w:r w:rsidRPr="00BB583D">
              <w:rPr>
                <w:rFonts w:ascii="Arial" w:hAnsi="Arial" w:cs="Arial"/>
                <w:spacing w:val="29"/>
                <w:sz w:val="16"/>
                <w:szCs w:val="16"/>
              </w:rPr>
              <w:t xml:space="preserve"> </w:t>
            </w:r>
            <w:r w:rsidRPr="00BB583D">
              <w:rPr>
                <w:rFonts w:ascii="Arial" w:hAnsi="Arial" w:cs="Arial"/>
                <w:spacing w:val="-1"/>
                <w:sz w:val="16"/>
                <w:szCs w:val="16"/>
              </w:rPr>
              <w:t>words,</w:t>
            </w:r>
            <w:r w:rsidRPr="00BB583D">
              <w:rPr>
                <w:rFonts w:ascii="Arial" w:hAnsi="Arial" w:cs="Arial"/>
                <w:spacing w:val="1"/>
                <w:sz w:val="16"/>
                <w:szCs w:val="16"/>
              </w:rPr>
              <w:t xml:space="preserve"> </w:t>
            </w:r>
            <w:r w:rsidRPr="00BB583D">
              <w:rPr>
                <w:rFonts w:ascii="Arial" w:hAnsi="Arial" w:cs="Arial"/>
                <w:spacing w:val="-2"/>
                <w:sz w:val="16"/>
                <w:szCs w:val="16"/>
              </w:rPr>
              <w:t>numbers</w:t>
            </w:r>
            <w:r w:rsidRPr="00BB583D">
              <w:rPr>
                <w:rFonts w:ascii="Arial" w:hAnsi="Arial" w:cs="Arial"/>
                <w:spacing w:val="-1"/>
                <w:sz w:val="16"/>
                <w:szCs w:val="16"/>
              </w:rPr>
              <w:t xml:space="preserve"> </w:t>
            </w:r>
            <w:r w:rsidRPr="00BB583D">
              <w:rPr>
                <w:rFonts w:ascii="Arial" w:hAnsi="Arial" w:cs="Arial"/>
                <w:sz w:val="16"/>
                <w:szCs w:val="16"/>
              </w:rPr>
              <w:t>&amp;</w:t>
            </w:r>
            <w:r w:rsidRPr="00BB583D">
              <w:rPr>
                <w:rFonts w:ascii="Arial" w:hAnsi="Arial" w:cs="Arial"/>
                <w:spacing w:val="1"/>
                <w:sz w:val="16"/>
                <w:szCs w:val="16"/>
              </w:rPr>
              <w:t xml:space="preserve"> </w:t>
            </w:r>
            <w:r w:rsidRPr="00BB583D">
              <w:rPr>
                <w:rFonts w:ascii="Arial" w:hAnsi="Arial" w:cs="Arial"/>
                <w:spacing w:val="-1"/>
                <w:sz w:val="16"/>
                <w:szCs w:val="16"/>
              </w:rPr>
              <w:t>units</w:t>
            </w:r>
            <w:r w:rsidRPr="00BB583D">
              <w:rPr>
                <w:rFonts w:ascii="Arial" w:hAnsi="Arial" w:cs="Arial"/>
                <w:spacing w:val="42"/>
                <w:sz w:val="16"/>
                <w:szCs w:val="16"/>
              </w:rPr>
              <w:t xml:space="preserve"> </w:t>
            </w:r>
            <w:r w:rsidRPr="00BB583D">
              <w:rPr>
                <w:rFonts w:ascii="Arial" w:hAnsi="Arial" w:cs="Arial"/>
                <w:spacing w:val="-1"/>
                <w:sz w:val="16"/>
                <w:szCs w:val="16"/>
              </w:rPr>
              <w:t>making</w:t>
            </w:r>
            <w:r w:rsidRPr="00BB583D">
              <w:rPr>
                <w:rFonts w:ascii="Arial" w:hAnsi="Arial" w:cs="Arial"/>
                <w:spacing w:val="21"/>
                <w:sz w:val="16"/>
                <w:szCs w:val="16"/>
              </w:rPr>
              <w:t xml:space="preserve"> </w:t>
            </w:r>
            <w:r w:rsidRPr="00BB583D">
              <w:rPr>
                <w:rFonts w:ascii="Arial" w:hAnsi="Arial" w:cs="Arial"/>
                <w:spacing w:val="-1"/>
                <w:sz w:val="16"/>
                <w:szCs w:val="16"/>
              </w:rPr>
              <w:t xml:space="preserve">conversions </w:t>
            </w:r>
            <w:r w:rsidRPr="00BB583D">
              <w:rPr>
                <w:rFonts w:ascii="Arial" w:hAnsi="Arial" w:cs="Arial"/>
                <w:spacing w:val="-2"/>
                <w:sz w:val="16"/>
                <w:szCs w:val="16"/>
              </w:rPr>
              <w:t>between</w:t>
            </w:r>
            <w:r w:rsidRPr="00BB583D">
              <w:rPr>
                <w:rFonts w:ascii="Arial" w:hAnsi="Arial" w:cs="Arial"/>
                <w:sz w:val="16"/>
                <w:szCs w:val="16"/>
              </w:rPr>
              <w:t xml:space="preserve"> </w:t>
            </w:r>
            <w:r w:rsidRPr="00BB583D">
              <w:rPr>
                <w:rFonts w:ascii="Arial" w:hAnsi="Arial" w:cs="Arial"/>
                <w:spacing w:val="-1"/>
                <w:sz w:val="16"/>
                <w:szCs w:val="16"/>
              </w:rPr>
              <w:t>units of</w:t>
            </w:r>
            <w:r w:rsidRPr="00BB583D">
              <w:rPr>
                <w:rFonts w:ascii="Arial" w:hAnsi="Arial" w:cs="Arial"/>
                <w:spacing w:val="29"/>
                <w:sz w:val="16"/>
                <w:szCs w:val="16"/>
              </w:rPr>
              <w:t xml:space="preserve"> </w:t>
            </w:r>
            <w:r w:rsidRPr="00BB583D">
              <w:rPr>
                <w:rFonts w:ascii="Arial" w:hAnsi="Arial" w:cs="Arial"/>
                <w:spacing w:val="-1"/>
                <w:sz w:val="16"/>
                <w:szCs w:val="16"/>
              </w:rPr>
              <w:t>measure</w:t>
            </w:r>
            <w:r w:rsidRPr="00BB583D">
              <w:rPr>
                <w:rFonts w:ascii="Arial" w:hAnsi="Arial" w:cs="Arial"/>
                <w:sz w:val="16"/>
                <w:szCs w:val="16"/>
              </w:rPr>
              <w:t xml:space="preserve"> </w:t>
            </w:r>
            <w:r w:rsidRPr="00BB583D">
              <w:rPr>
                <w:rFonts w:ascii="Arial" w:hAnsi="Arial" w:cs="Arial"/>
                <w:spacing w:val="-2"/>
                <w:sz w:val="16"/>
                <w:szCs w:val="16"/>
              </w:rPr>
              <w:t>where</w:t>
            </w:r>
            <w:r w:rsidRPr="00BB583D">
              <w:rPr>
                <w:rFonts w:ascii="Arial" w:hAnsi="Arial" w:cs="Arial"/>
                <w:sz w:val="16"/>
                <w:szCs w:val="16"/>
              </w:rPr>
              <w:t xml:space="preserve"> </w:t>
            </w:r>
            <w:r w:rsidRPr="00BB583D">
              <w:rPr>
                <w:rFonts w:ascii="Arial" w:hAnsi="Arial" w:cs="Arial"/>
                <w:spacing w:val="-1"/>
                <w:sz w:val="16"/>
                <w:szCs w:val="16"/>
              </w:rPr>
              <w:t>required</w:t>
            </w:r>
            <w:r w:rsidRPr="00BB583D">
              <w:rPr>
                <w:rFonts w:ascii="Arial" w:hAnsi="Arial" w:cs="Arial"/>
                <w:spacing w:val="1"/>
                <w:sz w:val="16"/>
                <w:szCs w:val="16"/>
              </w:rPr>
              <w:t xml:space="preserve"> </w:t>
            </w:r>
            <w:r w:rsidRPr="00BB583D">
              <w:rPr>
                <w:rFonts w:ascii="Arial" w:hAnsi="Arial" w:cs="Arial"/>
                <w:color w:val="053C70"/>
                <w:spacing w:val="-1"/>
                <w:sz w:val="16"/>
                <w:szCs w:val="16"/>
              </w:rPr>
              <w:t>e.g.</w:t>
            </w:r>
            <w:r w:rsidRPr="00BB583D">
              <w:rPr>
                <w:rFonts w:ascii="Arial" w:hAnsi="Arial" w:cs="Arial"/>
                <w:color w:val="053C70"/>
                <w:spacing w:val="1"/>
                <w:sz w:val="16"/>
                <w:szCs w:val="16"/>
              </w:rPr>
              <w:t xml:space="preserve"> </w:t>
            </w:r>
            <w:r w:rsidRPr="00BB583D">
              <w:rPr>
                <w:rFonts w:ascii="Arial" w:hAnsi="Arial" w:cs="Arial"/>
                <w:color w:val="053C70"/>
                <w:spacing w:val="-1"/>
                <w:sz w:val="16"/>
                <w:szCs w:val="16"/>
              </w:rPr>
              <w:t>1/2</w:t>
            </w:r>
            <w:r w:rsidRPr="00BB583D">
              <w:rPr>
                <w:rFonts w:ascii="Arial" w:hAnsi="Arial" w:cs="Arial"/>
                <w:color w:val="053C70"/>
                <w:spacing w:val="-3"/>
                <w:sz w:val="16"/>
                <w:szCs w:val="16"/>
              </w:rPr>
              <w:t xml:space="preserve"> </w:t>
            </w:r>
            <w:r w:rsidRPr="00BB583D">
              <w:rPr>
                <w:rFonts w:ascii="Arial" w:hAnsi="Arial" w:cs="Arial"/>
                <w:color w:val="053C70"/>
                <w:sz w:val="16"/>
                <w:szCs w:val="16"/>
              </w:rPr>
              <w:t>a</w:t>
            </w:r>
            <w:r w:rsidRPr="00BB583D">
              <w:rPr>
                <w:rFonts w:ascii="Arial" w:hAnsi="Arial" w:cs="Arial"/>
                <w:color w:val="053C70"/>
                <w:spacing w:val="23"/>
                <w:sz w:val="16"/>
                <w:szCs w:val="16"/>
              </w:rPr>
              <w:t xml:space="preserve"> </w:t>
            </w:r>
            <w:r w:rsidRPr="00BB583D">
              <w:rPr>
                <w:rFonts w:ascii="Arial" w:hAnsi="Arial" w:cs="Arial"/>
                <w:color w:val="053C70"/>
                <w:spacing w:val="-1"/>
                <w:sz w:val="16"/>
                <w:szCs w:val="16"/>
              </w:rPr>
              <w:t>litre</w:t>
            </w:r>
            <w:r w:rsidRPr="00BB583D">
              <w:rPr>
                <w:rFonts w:ascii="Arial" w:hAnsi="Arial" w:cs="Arial"/>
                <w:color w:val="053C70"/>
                <w:sz w:val="16"/>
                <w:szCs w:val="16"/>
              </w:rPr>
              <w:t xml:space="preserve"> =</w:t>
            </w:r>
            <w:r w:rsidRPr="00BB583D">
              <w:rPr>
                <w:rFonts w:ascii="Arial" w:hAnsi="Arial" w:cs="Arial"/>
                <w:color w:val="053C70"/>
                <w:spacing w:val="-2"/>
                <w:sz w:val="16"/>
                <w:szCs w:val="16"/>
              </w:rPr>
              <w:t xml:space="preserve"> </w:t>
            </w:r>
            <w:r w:rsidRPr="00BB583D">
              <w:rPr>
                <w:rFonts w:ascii="Arial" w:hAnsi="Arial" w:cs="Arial"/>
                <w:color w:val="053C70"/>
                <w:spacing w:val="-1"/>
                <w:sz w:val="16"/>
                <w:szCs w:val="16"/>
              </w:rPr>
              <w:t>500</w:t>
            </w:r>
            <w:r w:rsidRPr="00BB583D">
              <w:rPr>
                <w:rFonts w:ascii="Arial" w:hAnsi="Arial" w:cs="Arial"/>
                <w:color w:val="053C70"/>
                <w:spacing w:val="-2"/>
                <w:sz w:val="16"/>
                <w:szCs w:val="16"/>
              </w:rPr>
              <w:t xml:space="preserve"> </w:t>
            </w:r>
            <w:r w:rsidRPr="00BB583D">
              <w:rPr>
                <w:rFonts w:ascii="Arial" w:hAnsi="Arial" w:cs="Arial"/>
                <w:color w:val="053C70"/>
                <w:spacing w:val="1"/>
                <w:sz w:val="16"/>
                <w:szCs w:val="16"/>
              </w:rPr>
              <w:t>ml</w:t>
            </w:r>
          </w:p>
          <w:p w14:paraId="7CFECA55" w14:textId="77777777" w:rsidR="004453DC" w:rsidRPr="00BB583D" w:rsidRDefault="004453DC" w:rsidP="00BB583D">
            <w:pPr>
              <w:pStyle w:val="TableParagraph"/>
              <w:ind w:left="180" w:hanging="141"/>
              <w:rPr>
                <w:rFonts w:ascii="Arial" w:eastAsia="Times New Roman" w:hAnsi="Arial" w:cs="Arial"/>
                <w:sz w:val="16"/>
                <w:szCs w:val="16"/>
              </w:rPr>
            </w:pPr>
          </w:p>
          <w:p w14:paraId="3705FC75" w14:textId="6AD45FE0" w:rsidR="004453DC" w:rsidRPr="00BF5897" w:rsidRDefault="004453DC" w:rsidP="00BB583D">
            <w:pPr>
              <w:pStyle w:val="TableParagraph"/>
              <w:numPr>
                <w:ilvl w:val="0"/>
                <w:numId w:val="74"/>
              </w:numPr>
              <w:ind w:left="180" w:hanging="141"/>
              <w:rPr>
                <w:rFonts w:ascii="Arial" w:hAnsi="Arial" w:cs="Arial"/>
                <w:sz w:val="16"/>
                <w:szCs w:val="16"/>
              </w:rPr>
            </w:pPr>
            <w:r w:rsidRPr="00BB583D">
              <w:rPr>
                <w:rFonts w:ascii="Arial" w:eastAsia="Arial" w:hAnsi="Arial" w:cs="Arial"/>
                <w:sz w:val="16"/>
                <w:szCs w:val="16"/>
              </w:rPr>
              <w:t>Discuss</w:t>
            </w:r>
            <w:r w:rsidRPr="00BB583D">
              <w:rPr>
                <w:rFonts w:ascii="Arial" w:eastAsia="Arial" w:hAnsi="Arial" w:cs="Arial"/>
                <w:spacing w:val="-2"/>
                <w:sz w:val="16"/>
                <w:szCs w:val="16"/>
              </w:rPr>
              <w:t xml:space="preserve"> </w:t>
            </w:r>
            <w:r w:rsidRPr="00BB583D">
              <w:rPr>
                <w:rFonts w:ascii="Arial" w:eastAsia="Arial" w:hAnsi="Arial" w:cs="Arial"/>
                <w:sz w:val="16"/>
                <w:szCs w:val="16"/>
              </w:rPr>
              <w:t>&amp;</w:t>
            </w:r>
            <w:r w:rsidRPr="00BB583D">
              <w:rPr>
                <w:rFonts w:ascii="Arial" w:eastAsia="Arial" w:hAnsi="Arial" w:cs="Arial"/>
                <w:spacing w:val="-1"/>
                <w:sz w:val="16"/>
                <w:szCs w:val="16"/>
              </w:rPr>
              <w:t xml:space="preserve"> compare</w:t>
            </w:r>
            <w:r w:rsidRPr="00BB583D">
              <w:rPr>
                <w:rFonts w:ascii="Arial" w:eastAsia="Arial" w:hAnsi="Arial" w:cs="Arial"/>
                <w:sz w:val="16"/>
                <w:szCs w:val="16"/>
              </w:rPr>
              <w:t xml:space="preserve"> </w:t>
            </w:r>
            <w:r w:rsidRPr="00BB583D">
              <w:rPr>
                <w:rFonts w:ascii="Arial" w:eastAsia="Arial" w:hAnsi="Arial" w:cs="Arial"/>
                <w:spacing w:val="-2"/>
                <w:sz w:val="16"/>
                <w:szCs w:val="16"/>
              </w:rPr>
              <w:t>estimates</w:t>
            </w:r>
            <w:r w:rsidRPr="00BB583D">
              <w:rPr>
                <w:rFonts w:ascii="Arial" w:eastAsia="Arial" w:hAnsi="Arial" w:cs="Arial"/>
                <w:spacing w:val="-1"/>
                <w:sz w:val="16"/>
                <w:szCs w:val="16"/>
              </w:rPr>
              <w:t xml:space="preserve"> </w:t>
            </w:r>
            <w:r w:rsidRPr="00BB583D">
              <w:rPr>
                <w:rFonts w:ascii="Arial" w:eastAsia="Arial" w:hAnsi="Arial" w:cs="Arial"/>
                <w:sz w:val="16"/>
                <w:szCs w:val="16"/>
              </w:rPr>
              <w:t>&amp;</w:t>
            </w:r>
            <w:r w:rsidRPr="00BB583D">
              <w:rPr>
                <w:rFonts w:ascii="Arial" w:eastAsia="Arial" w:hAnsi="Arial" w:cs="Arial"/>
                <w:spacing w:val="33"/>
                <w:sz w:val="16"/>
                <w:szCs w:val="16"/>
              </w:rPr>
              <w:t xml:space="preserve"> </w:t>
            </w:r>
            <w:r w:rsidRPr="00BB583D">
              <w:rPr>
                <w:rFonts w:ascii="Arial" w:eastAsia="Arial" w:hAnsi="Arial" w:cs="Arial"/>
                <w:spacing w:val="-1"/>
                <w:sz w:val="16"/>
                <w:szCs w:val="16"/>
              </w:rPr>
              <w:t xml:space="preserve">measurements </w:t>
            </w:r>
            <w:r w:rsidRPr="00BB583D">
              <w:rPr>
                <w:rFonts w:ascii="Arial" w:eastAsia="Arial" w:hAnsi="Arial" w:cs="Arial"/>
                <w:sz w:val="16"/>
                <w:szCs w:val="16"/>
              </w:rPr>
              <w:t>to</w:t>
            </w:r>
            <w:r w:rsidRPr="00BB583D">
              <w:rPr>
                <w:rFonts w:ascii="Arial" w:eastAsia="Arial" w:hAnsi="Arial" w:cs="Arial"/>
                <w:spacing w:val="-2"/>
                <w:sz w:val="16"/>
                <w:szCs w:val="16"/>
              </w:rPr>
              <w:t xml:space="preserve"> </w:t>
            </w:r>
            <w:r w:rsidRPr="00BB583D">
              <w:rPr>
                <w:rFonts w:ascii="Arial" w:eastAsia="Arial" w:hAnsi="Arial" w:cs="Arial"/>
                <w:spacing w:val="-1"/>
                <w:sz w:val="16"/>
                <w:szCs w:val="16"/>
              </w:rPr>
              <w:t>check how</w:t>
            </w:r>
            <w:r w:rsidRPr="00BB583D">
              <w:rPr>
                <w:rFonts w:ascii="Arial" w:eastAsia="Arial" w:hAnsi="Arial" w:cs="Arial"/>
                <w:spacing w:val="-3"/>
                <w:sz w:val="16"/>
                <w:szCs w:val="16"/>
              </w:rPr>
              <w:t xml:space="preserve"> </w:t>
            </w:r>
            <w:r w:rsidRPr="00BB583D">
              <w:rPr>
                <w:rFonts w:ascii="Arial" w:eastAsia="Arial" w:hAnsi="Arial" w:cs="Arial"/>
                <w:spacing w:val="-1"/>
                <w:sz w:val="16"/>
                <w:szCs w:val="16"/>
              </w:rPr>
              <w:t>reasonable</w:t>
            </w:r>
            <w:r w:rsidRPr="00BB583D">
              <w:rPr>
                <w:rFonts w:ascii="Arial" w:eastAsia="Arial" w:hAnsi="Arial" w:cs="Arial"/>
                <w:sz w:val="16"/>
                <w:szCs w:val="16"/>
              </w:rPr>
              <w:t xml:space="preserve"> &amp;</w:t>
            </w:r>
            <w:r w:rsidRPr="00BB583D">
              <w:rPr>
                <w:rFonts w:ascii="Arial" w:eastAsia="Arial" w:hAnsi="Arial" w:cs="Arial"/>
                <w:spacing w:val="-1"/>
                <w:sz w:val="16"/>
                <w:szCs w:val="16"/>
              </w:rPr>
              <w:t xml:space="preserve"> accurate</w:t>
            </w:r>
            <w:r w:rsidRPr="00BB583D">
              <w:rPr>
                <w:rFonts w:ascii="Arial" w:eastAsia="Arial" w:hAnsi="Arial" w:cs="Arial"/>
                <w:spacing w:val="-3"/>
                <w:sz w:val="16"/>
                <w:szCs w:val="16"/>
              </w:rPr>
              <w:t xml:space="preserve"> </w:t>
            </w:r>
            <w:r w:rsidRPr="00BB583D">
              <w:rPr>
                <w:rFonts w:ascii="Arial" w:eastAsia="Arial" w:hAnsi="Arial" w:cs="Arial"/>
                <w:spacing w:val="-1"/>
                <w:sz w:val="16"/>
                <w:szCs w:val="16"/>
              </w:rPr>
              <w:t>they are.</w:t>
            </w:r>
          </w:p>
        </w:tc>
        <w:tc>
          <w:tcPr>
            <w:tcW w:w="2835" w:type="dxa"/>
          </w:tcPr>
          <w:p w14:paraId="11782C41" w14:textId="77777777" w:rsidR="004F3335" w:rsidRPr="004F3335" w:rsidRDefault="004F3335" w:rsidP="004F3335">
            <w:pPr>
              <w:pStyle w:val="Heading7"/>
              <w:numPr>
                <w:ilvl w:val="0"/>
                <w:numId w:val="74"/>
              </w:numPr>
              <w:tabs>
                <w:tab w:val="left" w:pos="211"/>
              </w:tabs>
              <w:spacing w:before="50" w:line="226" w:lineRule="auto"/>
              <w:ind w:left="181" w:hanging="181"/>
              <w:rPr>
                <w:b w:val="0"/>
                <w:bCs w:val="0"/>
                <w:i w:val="0"/>
              </w:rPr>
            </w:pPr>
            <w:r w:rsidRPr="004F3335">
              <w:t xml:space="preserve">Uses </w:t>
            </w:r>
            <w:r w:rsidRPr="004F3335">
              <w:rPr>
                <w:spacing w:val="-1"/>
              </w:rPr>
              <w:t>knowledge</w:t>
            </w:r>
            <w:r w:rsidRPr="004F3335">
              <w:rPr>
                <w:spacing w:val="-2"/>
              </w:rPr>
              <w:t xml:space="preserve"> </w:t>
            </w:r>
            <w:r w:rsidRPr="004F3335">
              <w:t xml:space="preserve">of </w:t>
            </w:r>
            <w:r w:rsidRPr="004F3335">
              <w:rPr>
                <w:spacing w:val="-1"/>
              </w:rPr>
              <w:t>everyday</w:t>
            </w:r>
            <w:r w:rsidRPr="004F3335">
              <w:rPr>
                <w:spacing w:val="23"/>
              </w:rPr>
              <w:t xml:space="preserve"> </w:t>
            </w:r>
            <w:r w:rsidRPr="004F3335">
              <w:t>objects</w:t>
            </w:r>
            <w:r w:rsidRPr="004F3335">
              <w:rPr>
                <w:spacing w:val="-2"/>
              </w:rPr>
              <w:t xml:space="preserve"> </w:t>
            </w:r>
            <w:r w:rsidRPr="004F3335">
              <w:t xml:space="preserve">to </w:t>
            </w:r>
            <w:r w:rsidRPr="004F3335">
              <w:rPr>
                <w:spacing w:val="-1"/>
              </w:rPr>
              <w:t>provide</w:t>
            </w:r>
            <w:r w:rsidRPr="004F3335">
              <w:rPr>
                <w:spacing w:val="25"/>
              </w:rPr>
              <w:t xml:space="preserve"> </w:t>
            </w:r>
            <w:r w:rsidRPr="004F3335">
              <w:rPr>
                <w:spacing w:val="-1"/>
              </w:rPr>
              <w:t>reasonable</w:t>
            </w:r>
            <w:r w:rsidRPr="004F3335">
              <w:t xml:space="preserve"> </w:t>
            </w:r>
            <w:r w:rsidRPr="004F3335">
              <w:rPr>
                <w:spacing w:val="-1"/>
              </w:rPr>
              <w:t>estimates</w:t>
            </w:r>
            <w:r w:rsidRPr="004F3335">
              <w:t xml:space="preserve"> of</w:t>
            </w:r>
            <w:r w:rsidRPr="004F3335">
              <w:rPr>
                <w:spacing w:val="27"/>
              </w:rPr>
              <w:t xml:space="preserve"> </w:t>
            </w:r>
            <w:r w:rsidRPr="004F3335">
              <w:t>length,</w:t>
            </w:r>
            <w:r w:rsidRPr="004F3335">
              <w:rPr>
                <w:spacing w:val="-2"/>
              </w:rPr>
              <w:t xml:space="preserve"> </w:t>
            </w:r>
            <w:r w:rsidRPr="004F3335">
              <w:rPr>
                <w:spacing w:val="-1"/>
              </w:rPr>
              <w:t>height,</w:t>
            </w:r>
            <w:r w:rsidRPr="004F3335">
              <w:t xml:space="preserve"> </w:t>
            </w:r>
            <w:r w:rsidRPr="004F3335">
              <w:rPr>
                <w:spacing w:val="-1"/>
              </w:rPr>
              <w:t>mass</w:t>
            </w:r>
            <w:r w:rsidRPr="004F3335">
              <w:t xml:space="preserve"> </w:t>
            </w:r>
            <w:r w:rsidRPr="004F3335">
              <w:rPr>
                <w:spacing w:val="-1"/>
              </w:rPr>
              <w:t>and</w:t>
            </w:r>
            <w:r w:rsidRPr="004F3335">
              <w:rPr>
                <w:spacing w:val="29"/>
              </w:rPr>
              <w:t xml:space="preserve"> </w:t>
            </w:r>
            <w:r w:rsidRPr="004F3335">
              <w:rPr>
                <w:spacing w:val="-1"/>
              </w:rPr>
              <w:t>capacity</w:t>
            </w:r>
          </w:p>
          <w:p w14:paraId="4A4681B2" w14:textId="77777777" w:rsidR="004F3335" w:rsidRPr="004F3335" w:rsidRDefault="004F3335" w:rsidP="004F3335">
            <w:pPr>
              <w:pStyle w:val="ListParagraph"/>
              <w:widowControl w:val="0"/>
              <w:numPr>
                <w:ilvl w:val="0"/>
                <w:numId w:val="74"/>
              </w:numPr>
              <w:tabs>
                <w:tab w:val="left" w:pos="219"/>
              </w:tabs>
              <w:spacing w:before="159" w:line="225" w:lineRule="auto"/>
              <w:ind w:left="181" w:hanging="181"/>
              <w:contextualSpacing w:val="0"/>
              <w:rPr>
                <w:rFonts w:ascii="Arial" w:eastAsia="Arial" w:hAnsi="Arial" w:cs="Arial"/>
                <w:sz w:val="18"/>
                <w:szCs w:val="18"/>
              </w:rPr>
            </w:pPr>
            <w:r w:rsidRPr="004F3335">
              <w:rPr>
                <w:rFonts w:ascii="Arial"/>
                <w:b/>
                <w:i/>
                <w:spacing w:val="-1"/>
                <w:sz w:val="18"/>
                <w:szCs w:val="18"/>
              </w:rPr>
              <w:t>Makes</w:t>
            </w:r>
            <w:r w:rsidRPr="004F3335">
              <w:rPr>
                <w:rFonts w:ascii="Arial"/>
                <w:b/>
                <w:i/>
                <w:sz w:val="18"/>
                <w:szCs w:val="18"/>
              </w:rPr>
              <w:t xml:space="preserve"> accurate</w:t>
            </w:r>
            <w:r w:rsidRPr="004F3335">
              <w:rPr>
                <w:rFonts w:ascii="Arial"/>
                <w:b/>
                <w:i/>
                <w:spacing w:val="-2"/>
                <w:sz w:val="18"/>
                <w:szCs w:val="18"/>
              </w:rPr>
              <w:t xml:space="preserve"> </w:t>
            </w:r>
            <w:r w:rsidRPr="004F3335">
              <w:rPr>
                <w:rFonts w:ascii="Arial"/>
                <w:b/>
                <w:i/>
                <w:sz w:val="18"/>
                <w:szCs w:val="18"/>
              </w:rPr>
              <w:t>use</w:t>
            </w:r>
            <w:r w:rsidRPr="004F3335">
              <w:rPr>
                <w:rFonts w:ascii="Arial"/>
                <w:b/>
                <w:i/>
                <w:spacing w:val="-2"/>
                <w:sz w:val="18"/>
                <w:szCs w:val="18"/>
              </w:rPr>
              <w:t xml:space="preserve"> </w:t>
            </w:r>
            <w:r w:rsidRPr="004F3335">
              <w:rPr>
                <w:rFonts w:ascii="Arial"/>
                <w:b/>
                <w:i/>
                <w:sz w:val="18"/>
                <w:szCs w:val="18"/>
              </w:rPr>
              <w:t>of a</w:t>
            </w:r>
            <w:r w:rsidRPr="004F3335">
              <w:rPr>
                <w:rFonts w:ascii="Arial"/>
                <w:b/>
                <w:i/>
                <w:spacing w:val="21"/>
                <w:sz w:val="18"/>
                <w:szCs w:val="18"/>
              </w:rPr>
              <w:t xml:space="preserve"> </w:t>
            </w:r>
            <w:r w:rsidRPr="004F3335">
              <w:rPr>
                <w:rFonts w:ascii="Arial"/>
                <w:b/>
                <w:i/>
                <w:sz w:val="18"/>
                <w:szCs w:val="18"/>
              </w:rPr>
              <w:t xml:space="preserve">range of </w:t>
            </w:r>
            <w:r w:rsidRPr="004F3335">
              <w:rPr>
                <w:rFonts w:ascii="Arial"/>
                <w:b/>
                <w:i/>
                <w:spacing w:val="-1"/>
                <w:sz w:val="18"/>
                <w:szCs w:val="18"/>
              </w:rPr>
              <w:t>instruments</w:t>
            </w:r>
            <w:r w:rsidRPr="004F3335">
              <w:rPr>
                <w:rFonts w:ascii="Arial"/>
                <w:b/>
                <w:i/>
                <w:spacing w:val="27"/>
                <w:sz w:val="18"/>
                <w:szCs w:val="18"/>
              </w:rPr>
              <w:t xml:space="preserve"> </w:t>
            </w:r>
            <w:r w:rsidRPr="004F3335">
              <w:rPr>
                <w:rFonts w:ascii="Arial"/>
                <w:b/>
                <w:i/>
                <w:spacing w:val="-1"/>
                <w:sz w:val="18"/>
                <w:szCs w:val="18"/>
              </w:rPr>
              <w:t>including</w:t>
            </w:r>
            <w:r w:rsidRPr="004F3335">
              <w:rPr>
                <w:rFonts w:ascii="Arial"/>
                <w:b/>
                <w:i/>
                <w:sz w:val="18"/>
                <w:szCs w:val="18"/>
              </w:rPr>
              <w:t xml:space="preserve"> </w:t>
            </w:r>
            <w:r w:rsidRPr="004F3335">
              <w:rPr>
                <w:rFonts w:ascii="Arial"/>
                <w:b/>
                <w:i/>
                <w:spacing w:val="-1"/>
                <w:sz w:val="18"/>
                <w:szCs w:val="18"/>
              </w:rPr>
              <w:t>rulers,</w:t>
            </w:r>
            <w:r w:rsidRPr="004F3335">
              <w:rPr>
                <w:rFonts w:ascii="Arial"/>
                <w:b/>
                <w:i/>
                <w:sz w:val="18"/>
                <w:szCs w:val="18"/>
              </w:rPr>
              <w:t xml:space="preserve"> metre</w:t>
            </w:r>
            <w:r w:rsidRPr="004F3335">
              <w:rPr>
                <w:rFonts w:ascii="Arial"/>
                <w:b/>
                <w:i/>
                <w:spacing w:val="23"/>
                <w:sz w:val="18"/>
                <w:szCs w:val="18"/>
              </w:rPr>
              <w:t xml:space="preserve"> </w:t>
            </w:r>
            <w:r w:rsidRPr="004F3335">
              <w:rPr>
                <w:rFonts w:ascii="Arial"/>
                <w:b/>
                <w:i/>
                <w:sz w:val="18"/>
                <w:szCs w:val="18"/>
              </w:rPr>
              <w:t>sticks,</w:t>
            </w:r>
            <w:r w:rsidRPr="004F3335">
              <w:rPr>
                <w:rFonts w:ascii="Arial"/>
                <w:b/>
                <w:i/>
                <w:spacing w:val="-2"/>
                <w:sz w:val="18"/>
                <w:szCs w:val="18"/>
              </w:rPr>
              <w:t xml:space="preserve"> </w:t>
            </w:r>
            <w:r w:rsidRPr="004F3335">
              <w:rPr>
                <w:rFonts w:ascii="Arial"/>
                <w:b/>
                <w:i/>
                <w:spacing w:val="-1"/>
                <w:sz w:val="18"/>
                <w:szCs w:val="18"/>
              </w:rPr>
              <w:t>digital</w:t>
            </w:r>
            <w:r w:rsidRPr="004F3335">
              <w:rPr>
                <w:rFonts w:ascii="Arial"/>
                <w:b/>
                <w:i/>
                <w:sz w:val="18"/>
                <w:szCs w:val="18"/>
              </w:rPr>
              <w:t xml:space="preserve"> </w:t>
            </w:r>
            <w:r w:rsidRPr="004F3335">
              <w:rPr>
                <w:rFonts w:ascii="Arial"/>
                <w:b/>
                <w:i/>
                <w:spacing w:val="-1"/>
                <w:sz w:val="18"/>
                <w:szCs w:val="18"/>
              </w:rPr>
              <w:t>scales</w:t>
            </w:r>
            <w:r w:rsidRPr="004F3335">
              <w:rPr>
                <w:rFonts w:ascii="Arial"/>
                <w:b/>
                <w:i/>
                <w:sz w:val="18"/>
                <w:szCs w:val="18"/>
              </w:rPr>
              <w:t xml:space="preserve"> and</w:t>
            </w:r>
            <w:r w:rsidRPr="004F3335">
              <w:rPr>
                <w:rFonts w:ascii="Arial"/>
                <w:b/>
                <w:i/>
                <w:spacing w:val="28"/>
                <w:sz w:val="18"/>
                <w:szCs w:val="18"/>
              </w:rPr>
              <w:t xml:space="preserve"> </w:t>
            </w:r>
            <w:r w:rsidRPr="004F3335">
              <w:rPr>
                <w:rFonts w:ascii="Arial"/>
                <w:b/>
                <w:i/>
                <w:spacing w:val="-1"/>
                <w:sz w:val="18"/>
                <w:szCs w:val="18"/>
              </w:rPr>
              <w:t>measuring</w:t>
            </w:r>
            <w:r w:rsidRPr="004F3335">
              <w:rPr>
                <w:rFonts w:ascii="Arial"/>
                <w:b/>
                <w:i/>
                <w:sz w:val="18"/>
                <w:szCs w:val="18"/>
              </w:rPr>
              <w:t xml:space="preserve"> </w:t>
            </w:r>
            <w:r w:rsidRPr="004F3335">
              <w:rPr>
                <w:rFonts w:ascii="Arial"/>
                <w:b/>
                <w:i/>
                <w:spacing w:val="-1"/>
                <w:sz w:val="18"/>
                <w:szCs w:val="18"/>
              </w:rPr>
              <w:t>jugs</w:t>
            </w:r>
            <w:r w:rsidRPr="004F3335">
              <w:rPr>
                <w:rFonts w:ascii="Arial"/>
                <w:b/>
                <w:i/>
                <w:sz w:val="18"/>
                <w:szCs w:val="18"/>
              </w:rPr>
              <w:t xml:space="preserve"> when</w:t>
            </w:r>
            <w:r w:rsidRPr="004F3335">
              <w:rPr>
                <w:rFonts w:ascii="Arial"/>
                <w:b/>
                <w:i/>
                <w:spacing w:val="29"/>
                <w:sz w:val="18"/>
                <w:szCs w:val="18"/>
              </w:rPr>
              <w:t xml:space="preserve"> </w:t>
            </w:r>
            <w:r w:rsidRPr="004F3335">
              <w:rPr>
                <w:rFonts w:ascii="Arial"/>
                <w:b/>
                <w:i/>
                <w:spacing w:val="-1"/>
                <w:sz w:val="18"/>
                <w:szCs w:val="18"/>
              </w:rPr>
              <w:t>measuring</w:t>
            </w:r>
            <w:r w:rsidRPr="004F3335">
              <w:rPr>
                <w:rFonts w:ascii="Arial"/>
                <w:b/>
                <w:i/>
                <w:sz w:val="18"/>
                <w:szCs w:val="18"/>
              </w:rPr>
              <w:t xml:space="preserve"> </w:t>
            </w:r>
            <w:r w:rsidRPr="004F3335">
              <w:rPr>
                <w:rFonts w:ascii="Arial"/>
                <w:b/>
                <w:i/>
                <w:spacing w:val="1"/>
                <w:sz w:val="18"/>
                <w:szCs w:val="18"/>
              </w:rPr>
              <w:t xml:space="preserve"> </w:t>
            </w:r>
            <w:r w:rsidRPr="004F3335">
              <w:rPr>
                <w:rFonts w:ascii="Arial"/>
                <w:b/>
                <w:i/>
                <w:spacing w:val="-1"/>
                <w:sz w:val="18"/>
                <w:szCs w:val="18"/>
              </w:rPr>
              <w:t>lengths,</w:t>
            </w:r>
            <w:r w:rsidRPr="004F3335">
              <w:rPr>
                <w:rFonts w:ascii="Arial"/>
                <w:b/>
                <w:i/>
                <w:spacing w:val="-2"/>
                <w:sz w:val="18"/>
                <w:szCs w:val="18"/>
              </w:rPr>
              <w:t xml:space="preserve"> </w:t>
            </w:r>
            <w:r w:rsidRPr="004F3335">
              <w:rPr>
                <w:rFonts w:ascii="Arial"/>
                <w:b/>
                <w:i/>
                <w:spacing w:val="-1"/>
                <w:sz w:val="18"/>
                <w:szCs w:val="18"/>
              </w:rPr>
              <w:t>heights,</w:t>
            </w:r>
            <w:r w:rsidRPr="004F3335">
              <w:rPr>
                <w:rFonts w:ascii="Arial"/>
                <w:b/>
                <w:i/>
                <w:spacing w:val="43"/>
                <w:sz w:val="18"/>
                <w:szCs w:val="18"/>
              </w:rPr>
              <w:t xml:space="preserve"> </w:t>
            </w:r>
            <w:r w:rsidRPr="004F3335">
              <w:rPr>
                <w:rFonts w:ascii="Arial"/>
                <w:b/>
                <w:i/>
                <w:sz w:val="18"/>
                <w:szCs w:val="18"/>
              </w:rPr>
              <w:t>mass</w:t>
            </w:r>
            <w:r w:rsidRPr="004F3335">
              <w:rPr>
                <w:rFonts w:ascii="Arial"/>
                <w:b/>
                <w:i/>
                <w:spacing w:val="-2"/>
                <w:sz w:val="18"/>
                <w:szCs w:val="18"/>
              </w:rPr>
              <w:t xml:space="preserve"> </w:t>
            </w:r>
            <w:r w:rsidRPr="004F3335">
              <w:rPr>
                <w:rFonts w:ascii="Arial"/>
                <w:b/>
                <w:i/>
                <w:sz w:val="18"/>
                <w:szCs w:val="18"/>
              </w:rPr>
              <w:t xml:space="preserve">and </w:t>
            </w:r>
            <w:r w:rsidRPr="004F3335">
              <w:rPr>
                <w:rFonts w:ascii="Arial"/>
                <w:b/>
                <w:i/>
                <w:spacing w:val="-1"/>
                <w:sz w:val="18"/>
                <w:szCs w:val="18"/>
              </w:rPr>
              <w:t>capacities</w:t>
            </w:r>
            <w:r w:rsidRPr="004F3335">
              <w:rPr>
                <w:rFonts w:ascii="Arial"/>
                <w:b/>
                <w:i/>
                <w:spacing w:val="-2"/>
                <w:sz w:val="18"/>
                <w:szCs w:val="18"/>
              </w:rPr>
              <w:t xml:space="preserve"> </w:t>
            </w:r>
            <w:r w:rsidRPr="004F3335">
              <w:rPr>
                <w:rFonts w:ascii="Arial"/>
                <w:b/>
                <w:i/>
                <w:spacing w:val="-1"/>
                <w:sz w:val="18"/>
                <w:szCs w:val="18"/>
              </w:rPr>
              <w:t>using</w:t>
            </w:r>
            <w:r w:rsidRPr="004F3335">
              <w:rPr>
                <w:rFonts w:ascii="Arial"/>
                <w:b/>
                <w:i/>
                <w:spacing w:val="30"/>
                <w:sz w:val="18"/>
                <w:szCs w:val="18"/>
              </w:rPr>
              <w:t xml:space="preserve"> </w:t>
            </w:r>
            <w:r w:rsidRPr="004F3335">
              <w:rPr>
                <w:rFonts w:ascii="Arial"/>
                <w:b/>
                <w:i/>
                <w:sz w:val="18"/>
                <w:szCs w:val="18"/>
              </w:rPr>
              <w:t>the</w:t>
            </w:r>
            <w:r w:rsidRPr="004F3335">
              <w:rPr>
                <w:rFonts w:ascii="Arial"/>
                <w:b/>
                <w:i/>
                <w:spacing w:val="1"/>
                <w:sz w:val="18"/>
                <w:szCs w:val="18"/>
              </w:rPr>
              <w:t xml:space="preserve"> </w:t>
            </w:r>
            <w:r w:rsidRPr="004F3335">
              <w:rPr>
                <w:rFonts w:ascii="Arial"/>
                <w:b/>
                <w:i/>
                <w:sz w:val="18"/>
                <w:szCs w:val="18"/>
              </w:rPr>
              <w:t>most</w:t>
            </w:r>
            <w:r w:rsidRPr="004F3335">
              <w:rPr>
                <w:rFonts w:ascii="Arial"/>
                <w:b/>
                <w:i/>
                <w:spacing w:val="-3"/>
                <w:sz w:val="18"/>
                <w:szCs w:val="18"/>
              </w:rPr>
              <w:t xml:space="preserve"> </w:t>
            </w:r>
            <w:r w:rsidRPr="004F3335">
              <w:rPr>
                <w:rFonts w:ascii="Arial"/>
                <w:b/>
                <w:i/>
                <w:spacing w:val="-1"/>
                <w:sz w:val="18"/>
                <w:szCs w:val="18"/>
              </w:rPr>
              <w:t>appropriate</w:t>
            </w:r>
            <w:r w:rsidRPr="004F3335">
              <w:rPr>
                <w:rFonts w:ascii="Arial"/>
                <w:b/>
                <w:i/>
                <w:spacing w:val="29"/>
                <w:sz w:val="18"/>
                <w:szCs w:val="18"/>
              </w:rPr>
              <w:t xml:space="preserve"> </w:t>
            </w:r>
            <w:r w:rsidRPr="004F3335">
              <w:rPr>
                <w:rFonts w:ascii="Arial"/>
                <w:b/>
                <w:i/>
                <w:sz w:val="18"/>
                <w:szCs w:val="18"/>
              </w:rPr>
              <w:t>instrument</w:t>
            </w:r>
            <w:r w:rsidRPr="004F3335">
              <w:rPr>
                <w:rFonts w:ascii="Arial"/>
                <w:b/>
                <w:i/>
                <w:spacing w:val="-2"/>
                <w:sz w:val="18"/>
                <w:szCs w:val="18"/>
              </w:rPr>
              <w:t xml:space="preserve"> </w:t>
            </w:r>
            <w:r w:rsidRPr="004F3335">
              <w:rPr>
                <w:rFonts w:ascii="Arial"/>
                <w:b/>
                <w:i/>
                <w:sz w:val="18"/>
                <w:szCs w:val="18"/>
              </w:rPr>
              <w:t xml:space="preserve">for the </w:t>
            </w:r>
            <w:r w:rsidRPr="004F3335">
              <w:rPr>
                <w:rFonts w:ascii="Arial"/>
                <w:b/>
                <w:i/>
                <w:spacing w:val="-1"/>
                <w:sz w:val="18"/>
                <w:szCs w:val="18"/>
              </w:rPr>
              <w:t>task.</w:t>
            </w:r>
          </w:p>
          <w:p w14:paraId="0DEA5977" w14:textId="77777777" w:rsidR="004F3335" w:rsidRPr="004F3335" w:rsidRDefault="004F3335" w:rsidP="004F3335">
            <w:pPr>
              <w:pStyle w:val="ListParagraph"/>
              <w:widowControl w:val="0"/>
              <w:numPr>
                <w:ilvl w:val="0"/>
                <w:numId w:val="74"/>
              </w:numPr>
              <w:tabs>
                <w:tab w:val="left" w:pos="214"/>
              </w:tabs>
              <w:spacing w:before="125" w:line="226" w:lineRule="auto"/>
              <w:ind w:left="181" w:hanging="181"/>
              <w:contextualSpacing w:val="0"/>
              <w:rPr>
                <w:rFonts w:ascii="Arial" w:eastAsia="Arial" w:hAnsi="Arial" w:cs="Arial"/>
                <w:sz w:val="18"/>
                <w:szCs w:val="18"/>
              </w:rPr>
            </w:pPr>
            <w:r w:rsidRPr="004F3335">
              <w:rPr>
                <w:rFonts w:ascii="Arial"/>
                <w:b/>
                <w:i/>
                <w:sz w:val="18"/>
                <w:szCs w:val="18"/>
              </w:rPr>
              <w:t xml:space="preserve">Records </w:t>
            </w:r>
            <w:r w:rsidRPr="004F3335">
              <w:rPr>
                <w:rFonts w:ascii="Arial"/>
                <w:b/>
                <w:i/>
                <w:spacing w:val="-1"/>
                <w:sz w:val="18"/>
                <w:szCs w:val="18"/>
              </w:rPr>
              <w:t>measurements</w:t>
            </w:r>
            <w:r w:rsidRPr="004F3335">
              <w:rPr>
                <w:rFonts w:ascii="Arial"/>
                <w:b/>
                <w:i/>
                <w:sz w:val="18"/>
                <w:szCs w:val="18"/>
              </w:rPr>
              <w:t xml:space="preserve"> of</w:t>
            </w:r>
            <w:r w:rsidRPr="004F3335">
              <w:rPr>
                <w:rFonts w:ascii="Arial"/>
                <w:b/>
                <w:i/>
                <w:spacing w:val="27"/>
                <w:sz w:val="18"/>
                <w:szCs w:val="18"/>
              </w:rPr>
              <w:t xml:space="preserve"> </w:t>
            </w:r>
            <w:r w:rsidRPr="004F3335">
              <w:rPr>
                <w:rFonts w:ascii="Arial"/>
                <w:b/>
                <w:i/>
                <w:sz w:val="18"/>
                <w:szCs w:val="18"/>
              </w:rPr>
              <w:t>length,</w:t>
            </w:r>
            <w:r w:rsidRPr="004F3335">
              <w:rPr>
                <w:rFonts w:ascii="Arial"/>
                <w:b/>
                <w:i/>
                <w:spacing w:val="-2"/>
                <w:sz w:val="18"/>
                <w:szCs w:val="18"/>
              </w:rPr>
              <w:t xml:space="preserve"> </w:t>
            </w:r>
            <w:r w:rsidRPr="004F3335">
              <w:rPr>
                <w:rFonts w:ascii="Arial"/>
                <w:b/>
                <w:i/>
                <w:spacing w:val="-1"/>
                <w:sz w:val="18"/>
                <w:szCs w:val="18"/>
              </w:rPr>
              <w:t>height,</w:t>
            </w:r>
            <w:r w:rsidRPr="004F3335">
              <w:rPr>
                <w:rFonts w:ascii="Arial"/>
                <w:b/>
                <w:i/>
                <w:sz w:val="18"/>
                <w:szCs w:val="18"/>
              </w:rPr>
              <w:t xml:space="preserve"> </w:t>
            </w:r>
            <w:r w:rsidRPr="004F3335">
              <w:rPr>
                <w:rFonts w:ascii="Arial"/>
                <w:b/>
                <w:i/>
                <w:spacing w:val="-1"/>
                <w:sz w:val="18"/>
                <w:szCs w:val="18"/>
              </w:rPr>
              <w:t>mass</w:t>
            </w:r>
            <w:r w:rsidRPr="004F3335">
              <w:rPr>
                <w:rFonts w:ascii="Arial"/>
                <w:b/>
                <w:i/>
                <w:sz w:val="18"/>
                <w:szCs w:val="18"/>
              </w:rPr>
              <w:t xml:space="preserve"> </w:t>
            </w:r>
            <w:r w:rsidRPr="004F3335">
              <w:rPr>
                <w:rFonts w:ascii="Arial"/>
                <w:b/>
                <w:i/>
                <w:spacing w:val="-1"/>
                <w:sz w:val="18"/>
                <w:szCs w:val="18"/>
              </w:rPr>
              <w:t>and</w:t>
            </w:r>
            <w:r w:rsidRPr="004F3335">
              <w:rPr>
                <w:rFonts w:ascii="Arial"/>
                <w:b/>
                <w:i/>
                <w:spacing w:val="29"/>
                <w:sz w:val="18"/>
                <w:szCs w:val="18"/>
              </w:rPr>
              <w:t xml:space="preserve"> </w:t>
            </w:r>
            <w:r w:rsidRPr="004F3335">
              <w:rPr>
                <w:rFonts w:ascii="Arial"/>
                <w:b/>
                <w:i/>
                <w:spacing w:val="-1"/>
                <w:sz w:val="18"/>
                <w:szCs w:val="18"/>
              </w:rPr>
              <w:t>capacity</w:t>
            </w:r>
            <w:r w:rsidRPr="004F3335">
              <w:rPr>
                <w:rFonts w:ascii="Arial"/>
                <w:b/>
                <w:i/>
                <w:sz w:val="18"/>
                <w:szCs w:val="18"/>
              </w:rPr>
              <w:t xml:space="preserve"> to </w:t>
            </w:r>
            <w:r w:rsidRPr="004F3335">
              <w:rPr>
                <w:rFonts w:ascii="Arial"/>
                <w:b/>
                <w:i/>
                <w:spacing w:val="-1"/>
                <w:sz w:val="18"/>
                <w:szCs w:val="18"/>
              </w:rPr>
              <w:t>the</w:t>
            </w:r>
            <w:r w:rsidRPr="004F3335">
              <w:rPr>
                <w:rFonts w:ascii="Arial"/>
                <w:b/>
                <w:i/>
                <w:sz w:val="18"/>
                <w:szCs w:val="18"/>
              </w:rPr>
              <w:t xml:space="preserve"> </w:t>
            </w:r>
            <w:r w:rsidRPr="004F3335">
              <w:rPr>
                <w:rFonts w:ascii="Arial"/>
                <w:b/>
                <w:i/>
                <w:spacing w:val="-1"/>
                <w:sz w:val="18"/>
                <w:szCs w:val="18"/>
              </w:rPr>
              <w:t>nearest</w:t>
            </w:r>
            <w:r w:rsidRPr="004F3335">
              <w:rPr>
                <w:rFonts w:ascii="Arial"/>
                <w:b/>
                <w:i/>
                <w:spacing w:val="23"/>
                <w:sz w:val="18"/>
                <w:szCs w:val="18"/>
              </w:rPr>
              <w:t xml:space="preserve"> </w:t>
            </w:r>
            <w:r w:rsidRPr="004F3335">
              <w:rPr>
                <w:rFonts w:ascii="Arial"/>
                <w:b/>
                <w:i/>
                <w:sz w:val="18"/>
                <w:szCs w:val="18"/>
              </w:rPr>
              <w:t>standard</w:t>
            </w:r>
            <w:r w:rsidRPr="004F3335">
              <w:rPr>
                <w:rFonts w:ascii="Arial"/>
                <w:b/>
                <w:i/>
                <w:spacing w:val="-2"/>
                <w:sz w:val="18"/>
                <w:szCs w:val="18"/>
              </w:rPr>
              <w:t xml:space="preserve"> </w:t>
            </w:r>
            <w:r w:rsidRPr="004F3335">
              <w:rPr>
                <w:rFonts w:ascii="Arial"/>
                <w:b/>
                <w:i/>
                <w:sz w:val="18"/>
                <w:szCs w:val="18"/>
              </w:rPr>
              <w:t>unit, for</w:t>
            </w:r>
            <w:r w:rsidRPr="004F3335">
              <w:rPr>
                <w:rFonts w:ascii="Arial"/>
                <w:b/>
                <w:i/>
                <w:spacing w:val="-3"/>
                <w:sz w:val="18"/>
                <w:szCs w:val="18"/>
              </w:rPr>
              <w:t xml:space="preserve"> </w:t>
            </w:r>
            <w:r w:rsidRPr="004F3335">
              <w:rPr>
                <w:rFonts w:ascii="Arial"/>
                <w:b/>
                <w:i/>
                <w:spacing w:val="-1"/>
                <w:sz w:val="18"/>
                <w:szCs w:val="18"/>
              </w:rPr>
              <w:t>example,</w:t>
            </w:r>
            <w:r w:rsidRPr="004F3335">
              <w:rPr>
                <w:rFonts w:ascii="Arial"/>
                <w:b/>
                <w:i/>
                <w:spacing w:val="26"/>
                <w:sz w:val="18"/>
                <w:szCs w:val="18"/>
              </w:rPr>
              <w:t xml:space="preserve"> </w:t>
            </w:r>
            <w:r w:rsidRPr="004F3335">
              <w:rPr>
                <w:rFonts w:ascii="Arial"/>
                <w:b/>
                <w:i/>
                <w:spacing w:val="-1"/>
                <w:sz w:val="18"/>
                <w:szCs w:val="18"/>
              </w:rPr>
              <w:t>millimetres</w:t>
            </w:r>
            <w:r w:rsidRPr="004F3335">
              <w:rPr>
                <w:rFonts w:ascii="Arial"/>
                <w:b/>
                <w:i/>
                <w:sz w:val="18"/>
                <w:szCs w:val="18"/>
              </w:rPr>
              <w:t xml:space="preserve"> </w:t>
            </w:r>
            <w:r w:rsidRPr="004F3335">
              <w:rPr>
                <w:rFonts w:ascii="Arial"/>
                <w:b/>
                <w:i/>
                <w:spacing w:val="-1"/>
                <w:sz w:val="18"/>
                <w:szCs w:val="18"/>
              </w:rPr>
              <w:t>(mm),</w:t>
            </w:r>
            <w:r w:rsidRPr="004F3335">
              <w:rPr>
                <w:rFonts w:ascii="Arial"/>
                <w:b/>
                <w:i/>
                <w:spacing w:val="30"/>
                <w:sz w:val="18"/>
                <w:szCs w:val="18"/>
              </w:rPr>
              <w:t xml:space="preserve"> </w:t>
            </w:r>
            <w:r w:rsidRPr="004F3335">
              <w:rPr>
                <w:rFonts w:ascii="Arial"/>
                <w:b/>
                <w:i/>
                <w:spacing w:val="-1"/>
                <w:sz w:val="18"/>
                <w:szCs w:val="18"/>
              </w:rPr>
              <w:t>centimetres</w:t>
            </w:r>
            <w:r w:rsidRPr="004F3335">
              <w:rPr>
                <w:rFonts w:ascii="Arial"/>
                <w:b/>
                <w:i/>
                <w:sz w:val="18"/>
                <w:szCs w:val="18"/>
              </w:rPr>
              <w:t xml:space="preserve"> </w:t>
            </w:r>
            <w:r w:rsidRPr="004F3335">
              <w:rPr>
                <w:rFonts w:ascii="Arial"/>
                <w:b/>
                <w:i/>
                <w:spacing w:val="-1"/>
                <w:sz w:val="18"/>
                <w:szCs w:val="18"/>
              </w:rPr>
              <w:t>(cm),</w:t>
            </w:r>
            <w:r w:rsidRPr="004F3335">
              <w:rPr>
                <w:rFonts w:ascii="Arial"/>
                <w:b/>
                <w:i/>
                <w:sz w:val="18"/>
                <w:szCs w:val="18"/>
              </w:rPr>
              <w:t xml:space="preserve"> grams </w:t>
            </w:r>
            <w:r w:rsidRPr="004F3335">
              <w:rPr>
                <w:rFonts w:ascii="Arial"/>
                <w:b/>
                <w:i/>
                <w:spacing w:val="-1"/>
                <w:sz w:val="18"/>
                <w:szCs w:val="18"/>
              </w:rPr>
              <w:t>(g),</w:t>
            </w:r>
            <w:r w:rsidRPr="004F3335">
              <w:rPr>
                <w:rFonts w:ascii="Arial"/>
                <w:b/>
                <w:i/>
                <w:spacing w:val="21"/>
                <w:sz w:val="18"/>
                <w:szCs w:val="18"/>
              </w:rPr>
              <w:t xml:space="preserve"> </w:t>
            </w:r>
            <w:r w:rsidRPr="004F3335">
              <w:rPr>
                <w:rFonts w:ascii="Arial"/>
                <w:b/>
                <w:i/>
                <w:spacing w:val="-1"/>
                <w:sz w:val="18"/>
                <w:szCs w:val="18"/>
              </w:rPr>
              <w:t>kilograms</w:t>
            </w:r>
            <w:r w:rsidRPr="004F3335">
              <w:rPr>
                <w:rFonts w:ascii="Arial"/>
                <w:b/>
                <w:i/>
                <w:sz w:val="18"/>
                <w:szCs w:val="18"/>
              </w:rPr>
              <w:t xml:space="preserve"> </w:t>
            </w:r>
            <w:r w:rsidRPr="004F3335">
              <w:rPr>
                <w:rFonts w:ascii="Arial"/>
                <w:b/>
                <w:i/>
                <w:spacing w:val="-1"/>
                <w:sz w:val="18"/>
                <w:szCs w:val="18"/>
              </w:rPr>
              <w:t>(kg),</w:t>
            </w:r>
            <w:r w:rsidRPr="004F3335">
              <w:rPr>
                <w:rFonts w:ascii="Arial"/>
                <w:b/>
                <w:i/>
                <w:sz w:val="18"/>
                <w:szCs w:val="18"/>
              </w:rPr>
              <w:t xml:space="preserve"> </w:t>
            </w:r>
            <w:r w:rsidRPr="004F3335">
              <w:rPr>
                <w:rFonts w:ascii="Arial"/>
                <w:b/>
                <w:i/>
                <w:spacing w:val="-1"/>
                <w:sz w:val="18"/>
                <w:szCs w:val="18"/>
              </w:rPr>
              <w:t>millilitres</w:t>
            </w:r>
            <w:r w:rsidRPr="004F3335">
              <w:rPr>
                <w:rFonts w:ascii="Arial"/>
                <w:b/>
                <w:i/>
                <w:spacing w:val="39"/>
                <w:sz w:val="18"/>
                <w:szCs w:val="18"/>
              </w:rPr>
              <w:t xml:space="preserve"> </w:t>
            </w:r>
            <w:r w:rsidRPr="004F3335">
              <w:rPr>
                <w:rFonts w:ascii="Arial"/>
                <w:b/>
                <w:i/>
                <w:spacing w:val="-1"/>
                <w:sz w:val="18"/>
                <w:szCs w:val="18"/>
              </w:rPr>
              <w:t>(ml),</w:t>
            </w:r>
            <w:r w:rsidRPr="004F3335">
              <w:rPr>
                <w:rFonts w:ascii="Arial"/>
                <w:b/>
                <w:i/>
                <w:sz w:val="18"/>
                <w:szCs w:val="18"/>
              </w:rPr>
              <w:t xml:space="preserve"> litres </w:t>
            </w:r>
            <w:r w:rsidRPr="004F3335">
              <w:rPr>
                <w:rFonts w:ascii="Arial"/>
                <w:b/>
                <w:i/>
                <w:spacing w:val="-1"/>
                <w:sz w:val="18"/>
                <w:szCs w:val="18"/>
              </w:rPr>
              <w:t>(l).</w:t>
            </w:r>
          </w:p>
          <w:p w14:paraId="7276EEDD" w14:textId="77777777" w:rsidR="004F3335" w:rsidRPr="004F3335" w:rsidRDefault="004F3335" w:rsidP="004F3335">
            <w:pPr>
              <w:pStyle w:val="TableParagraph"/>
              <w:ind w:left="181" w:hanging="181"/>
              <w:rPr>
                <w:rFonts w:ascii="Times New Roman" w:eastAsia="Times New Roman" w:hAnsi="Times New Roman" w:cs="Times New Roman"/>
                <w:sz w:val="18"/>
                <w:szCs w:val="18"/>
              </w:rPr>
            </w:pPr>
          </w:p>
          <w:p w14:paraId="57B67CCF" w14:textId="77777777" w:rsidR="004F3335" w:rsidRPr="004F3335" w:rsidRDefault="004F3335" w:rsidP="004F3335">
            <w:pPr>
              <w:pStyle w:val="ListParagraph"/>
              <w:widowControl w:val="0"/>
              <w:numPr>
                <w:ilvl w:val="0"/>
                <w:numId w:val="74"/>
              </w:numPr>
              <w:tabs>
                <w:tab w:val="left" w:pos="219"/>
              </w:tabs>
              <w:spacing w:line="202" w:lineRule="exact"/>
              <w:ind w:left="181" w:hanging="181"/>
              <w:contextualSpacing w:val="0"/>
              <w:rPr>
                <w:rFonts w:ascii="Arial" w:eastAsia="Arial" w:hAnsi="Arial" w:cs="Arial"/>
                <w:sz w:val="18"/>
                <w:szCs w:val="18"/>
              </w:rPr>
            </w:pPr>
            <w:r w:rsidRPr="004F3335">
              <w:rPr>
                <w:rFonts w:ascii="Arial"/>
                <w:b/>
                <w:i/>
                <w:sz w:val="18"/>
                <w:szCs w:val="18"/>
              </w:rPr>
              <w:t>Compares</w:t>
            </w:r>
            <w:r w:rsidRPr="004F3335">
              <w:rPr>
                <w:rFonts w:ascii="Arial"/>
                <w:b/>
                <w:i/>
                <w:spacing w:val="-2"/>
                <w:sz w:val="18"/>
                <w:szCs w:val="18"/>
              </w:rPr>
              <w:t xml:space="preserve"> </w:t>
            </w:r>
            <w:r w:rsidRPr="004F3335">
              <w:rPr>
                <w:rFonts w:ascii="Arial"/>
                <w:b/>
                <w:i/>
                <w:spacing w:val="-1"/>
                <w:sz w:val="18"/>
                <w:szCs w:val="18"/>
              </w:rPr>
              <w:t>measures</w:t>
            </w:r>
            <w:r w:rsidRPr="004F3335">
              <w:rPr>
                <w:rFonts w:ascii="Arial"/>
                <w:b/>
                <w:i/>
                <w:sz w:val="18"/>
                <w:szCs w:val="18"/>
              </w:rPr>
              <w:t xml:space="preserve"> with</w:t>
            </w:r>
            <w:r w:rsidRPr="004F3335">
              <w:rPr>
                <w:rFonts w:ascii="Arial"/>
                <w:b/>
                <w:i/>
                <w:spacing w:val="26"/>
                <w:sz w:val="18"/>
                <w:szCs w:val="18"/>
              </w:rPr>
              <w:t xml:space="preserve"> </w:t>
            </w:r>
            <w:r w:rsidRPr="004F3335">
              <w:rPr>
                <w:rFonts w:ascii="Arial"/>
                <w:b/>
                <w:i/>
                <w:spacing w:val="-1"/>
                <w:sz w:val="18"/>
                <w:szCs w:val="18"/>
              </w:rPr>
              <w:t>estimates.</w:t>
            </w:r>
          </w:p>
          <w:p w14:paraId="0EDEFA07" w14:textId="77777777" w:rsidR="004F3335" w:rsidRPr="004F3335" w:rsidRDefault="004F3335" w:rsidP="004F3335">
            <w:pPr>
              <w:pStyle w:val="TableParagraph"/>
              <w:ind w:left="181" w:hanging="181"/>
              <w:rPr>
                <w:rFonts w:ascii="Times New Roman" w:eastAsia="Times New Roman" w:hAnsi="Times New Roman" w:cs="Times New Roman"/>
                <w:sz w:val="18"/>
                <w:szCs w:val="18"/>
              </w:rPr>
            </w:pPr>
          </w:p>
          <w:p w14:paraId="1B2A9671" w14:textId="77777777" w:rsidR="004F3335" w:rsidRPr="004F3335" w:rsidRDefault="004F3335" w:rsidP="004F3335">
            <w:pPr>
              <w:pStyle w:val="ListParagraph"/>
              <w:widowControl w:val="0"/>
              <w:numPr>
                <w:ilvl w:val="0"/>
                <w:numId w:val="74"/>
              </w:numPr>
              <w:tabs>
                <w:tab w:val="left" w:pos="259"/>
              </w:tabs>
              <w:spacing w:line="226" w:lineRule="auto"/>
              <w:ind w:left="181" w:hanging="181"/>
              <w:contextualSpacing w:val="0"/>
              <w:rPr>
                <w:rFonts w:ascii="Arial" w:eastAsia="Arial" w:hAnsi="Arial" w:cs="Arial"/>
                <w:sz w:val="18"/>
                <w:szCs w:val="18"/>
              </w:rPr>
            </w:pPr>
            <w:r w:rsidRPr="004F3335">
              <w:rPr>
                <w:rFonts w:ascii="Arial"/>
                <w:b/>
                <w:i/>
                <w:sz w:val="18"/>
                <w:szCs w:val="18"/>
              </w:rPr>
              <w:t xml:space="preserve">Uses </w:t>
            </w:r>
            <w:r w:rsidRPr="004F3335">
              <w:rPr>
                <w:rFonts w:ascii="Arial"/>
                <w:b/>
                <w:i/>
                <w:spacing w:val="-1"/>
                <w:sz w:val="18"/>
                <w:szCs w:val="18"/>
              </w:rPr>
              <w:t>knowledge</w:t>
            </w:r>
            <w:r w:rsidRPr="004F3335">
              <w:rPr>
                <w:rFonts w:ascii="Arial"/>
                <w:b/>
                <w:i/>
                <w:spacing w:val="-2"/>
                <w:sz w:val="18"/>
                <w:szCs w:val="18"/>
              </w:rPr>
              <w:t xml:space="preserve"> </w:t>
            </w:r>
            <w:r w:rsidRPr="004F3335">
              <w:rPr>
                <w:rFonts w:ascii="Arial"/>
                <w:b/>
                <w:i/>
                <w:sz w:val="18"/>
                <w:szCs w:val="18"/>
              </w:rPr>
              <w:t>of</w:t>
            </w:r>
            <w:r w:rsidRPr="004F3335">
              <w:rPr>
                <w:rFonts w:ascii="Arial"/>
                <w:b/>
                <w:i/>
                <w:spacing w:val="27"/>
                <w:sz w:val="18"/>
                <w:szCs w:val="18"/>
              </w:rPr>
              <w:t xml:space="preserve"> </w:t>
            </w:r>
            <w:r w:rsidRPr="004F3335">
              <w:rPr>
                <w:rFonts w:ascii="Arial"/>
                <w:b/>
                <w:i/>
                <w:spacing w:val="-1"/>
                <w:sz w:val="18"/>
                <w:szCs w:val="18"/>
              </w:rPr>
              <w:t>relationships</w:t>
            </w:r>
            <w:r w:rsidRPr="004F3335">
              <w:rPr>
                <w:rFonts w:ascii="Arial"/>
                <w:b/>
                <w:i/>
                <w:spacing w:val="-2"/>
                <w:sz w:val="18"/>
                <w:szCs w:val="18"/>
              </w:rPr>
              <w:t xml:space="preserve"> </w:t>
            </w:r>
            <w:r w:rsidRPr="004F3335">
              <w:rPr>
                <w:rFonts w:ascii="Arial"/>
                <w:b/>
                <w:i/>
                <w:spacing w:val="-1"/>
                <w:sz w:val="18"/>
                <w:szCs w:val="18"/>
              </w:rPr>
              <w:t>between</w:t>
            </w:r>
            <w:r w:rsidRPr="004F3335">
              <w:rPr>
                <w:rFonts w:ascii="Arial"/>
                <w:b/>
                <w:i/>
                <w:spacing w:val="-2"/>
                <w:sz w:val="18"/>
                <w:szCs w:val="18"/>
              </w:rPr>
              <w:t xml:space="preserve"> </w:t>
            </w:r>
            <w:r w:rsidRPr="004F3335">
              <w:rPr>
                <w:rFonts w:ascii="Arial"/>
                <w:b/>
                <w:i/>
                <w:sz w:val="18"/>
                <w:szCs w:val="18"/>
              </w:rPr>
              <w:t>units</w:t>
            </w:r>
            <w:r w:rsidRPr="004F3335">
              <w:rPr>
                <w:rFonts w:ascii="Arial"/>
                <w:b/>
                <w:i/>
                <w:spacing w:val="35"/>
                <w:sz w:val="18"/>
                <w:szCs w:val="18"/>
              </w:rPr>
              <w:t xml:space="preserve"> </w:t>
            </w:r>
            <w:r w:rsidRPr="004F3335">
              <w:rPr>
                <w:rFonts w:ascii="Arial"/>
                <w:b/>
                <w:i/>
                <w:sz w:val="18"/>
                <w:szCs w:val="18"/>
              </w:rPr>
              <w:t xml:space="preserve">of </w:t>
            </w:r>
            <w:r w:rsidRPr="004F3335">
              <w:rPr>
                <w:rFonts w:ascii="Arial"/>
                <w:b/>
                <w:i/>
                <w:spacing w:val="-1"/>
                <w:sz w:val="18"/>
                <w:szCs w:val="18"/>
              </w:rPr>
              <w:t>measure</w:t>
            </w:r>
            <w:r w:rsidRPr="004F3335">
              <w:rPr>
                <w:rFonts w:ascii="Arial"/>
                <w:b/>
                <w:i/>
                <w:sz w:val="18"/>
                <w:szCs w:val="18"/>
              </w:rPr>
              <w:t xml:space="preserve"> to</w:t>
            </w:r>
            <w:r w:rsidRPr="004F3335">
              <w:rPr>
                <w:rFonts w:ascii="Arial"/>
                <w:b/>
                <w:i/>
                <w:spacing w:val="-2"/>
                <w:sz w:val="18"/>
                <w:szCs w:val="18"/>
              </w:rPr>
              <w:t xml:space="preserve"> </w:t>
            </w:r>
            <w:r w:rsidRPr="004F3335">
              <w:rPr>
                <w:rFonts w:ascii="Arial"/>
                <w:b/>
                <w:i/>
                <w:spacing w:val="-1"/>
                <w:sz w:val="18"/>
                <w:szCs w:val="18"/>
              </w:rPr>
              <w:t>make</w:t>
            </w:r>
            <w:r w:rsidRPr="004F3335">
              <w:rPr>
                <w:rFonts w:ascii="Arial"/>
                <w:b/>
                <w:i/>
                <w:sz w:val="18"/>
                <w:szCs w:val="18"/>
              </w:rPr>
              <w:t xml:space="preserve"> </w:t>
            </w:r>
            <w:r w:rsidRPr="004F3335">
              <w:rPr>
                <w:rFonts w:ascii="Arial"/>
                <w:b/>
                <w:i/>
                <w:spacing w:val="-1"/>
                <w:sz w:val="18"/>
                <w:szCs w:val="18"/>
              </w:rPr>
              <w:t>simple</w:t>
            </w:r>
            <w:r w:rsidRPr="004F3335">
              <w:rPr>
                <w:rFonts w:ascii="Arial"/>
                <w:b/>
                <w:i/>
                <w:spacing w:val="23"/>
                <w:sz w:val="18"/>
                <w:szCs w:val="18"/>
              </w:rPr>
              <w:t xml:space="preserve"> </w:t>
            </w:r>
            <w:r w:rsidRPr="004F3335">
              <w:rPr>
                <w:rFonts w:ascii="Arial"/>
                <w:b/>
                <w:i/>
                <w:spacing w:val="-1"/>
                <w:sz w:val="18"/>
                <w:szCs w:val="18"/>
              </w:rPr>
              <w:t>conversions,</w:t>
            </w:r>
            <w:r w:rsidRPr="004F3335">
              <w:rPr>
                <w:rFonts w:ascii="Arial"/>
                <w:b/>
                <w:i/>
                <w:sz w:val="18"/>
                <w:szCs w:val="18"/>
              </w:rPr>
              <w:t xml:space="preserve"> </w:t>
            </w:r>
            <w:r w:rsidRPr="004F3335">
              <w:rPr>
                <w:rFonts w:ascii="Arial"/>
                <w:b/>
                <w:i/>
                <w:spacing w:val="-1"/>
                <w:sz w:val="18"/>
                <w:szCs w:val="18"/>
              </w:rPr>
              <w:t>for</w:t>
            </w:r>
            <w:r w:rsidRPr="004F3335">
              <w:rPr>
                <w:rFonts w:ascii="Arial"/>
                <w:b/>
                <w:i/>
                <w:sz w:val="18"/>
                <w:szCs w:val="18"/>
              </w:rPr>
              <w:t xml:space="preserve"> </w:t>
            </w:r>
            <w:r w:rsidRPr="004F3335">
              <w:rPr>
                <w:rFonts w:ascii="Arial"/>
                <w:b/>
                <w:i/>
                <w:spacing w:val="-1"/>
                <w:sz w:val="18"/>
                <w:szCs w:val="18"/>
              </w:rPr>
              <w:t>example,</w:t>
            </w:r>
            <w:r w:rsidRPr="004F3335">
              <w:rPr>
                <w:rFonts w:ascii="Arial"/>
                <w:b/>
                <w:i/>
                <w:spacing w:val="29"/>
                <w:sz w:val="18"/>
                <w:szCs w:val="18"/>
              </w:rPr>
              <w:t xml:space="preserve"> </w:t>
            </w:r>
            <w:r w:rsidRPr="004F3335">
              <w:rPr>
                <w:rFonts w:ascii="Arial"/>
                <w:b/>
                <w:i/>
                <w:sz w:val="18"/>
                <w:szCs w:val="18"/>
              </w:rPr>
              <w:t xml:space="preserve">1m </w:t>
            </w:r>
            <w:r w:rsidRPr="004F3335">
              <w:rPr>
                <w:rFonts w:ascii="Arial"/>
                <w:b/>
                <w:i/>
                <w:spacing w:val="-1"/>
                <w:sz w:val="18"/>
                <w:szCs w:val="18"/>
              </w:rPr>
              <w:t>58cm=</w:t>
            </w:r>
            <w:r w:rsidRPr="004F3335">
              <w:rPr>
                <w:rFonts w:ascii="Arial"/>
                <w:b/>
                <w:i/>
                <w:spacing w:val="-2"/>
                <w:sz w:val="18"/>
                <w:szCs w:val="18"/>
              </w:rPr>
              <w:t xml:space="preserve"> </w:t>
            </w:r>
            <w:r w:rsidRPr="004F3335">
              <w:rPr>
                <w:rFonts w:ascii="Arial"/>
                <w:b/>
                <w:i/>
                <w:spacing w:val="-1"/>
                <w:sz w:val="18"/>
                <w:szCs w:val="18"/>
              </w:rPr>
              <w:t>158cm.</w:t>
            </w:r>
          </w:p>
          <w:p w14:paraId="4BDA33DC" w14:textId="77777777" w:rsidR="004F3335" w:rsidRPr="004F3335" w:rsidRDefault="004F3335" w:rsidP="004F3335">
            <w:pPr>
              <w:pStyle w:val="TableParagraph"/>
              <w:ind w:left="181" w:hanging="181"/>
              <w:rPr>
                <w:rFonts w:ascii="Times New Roman" w:eastAsia="Times New Roman" w:hAnsi="Times New Roman" w:cs="Times New Roman"/>
                <w:sz w:val="18"/>
                <w:szCs w:val="18"/>
              </w:rPr>
            </w:pPr>
          </w:p>
          <w:p w14:paraId="1A771741" w14:textId="6C3A3CC0" w:rsidR="004453DC" w:rsidRPr="004F3335" w:rsidRDefault="004F3335" w:rsidP="004F3335">
            <w:pPr>
              <w:pStyle w:val="ListParagraph"/>
              <w:widowControl w:val="0"/>
              <w:numPr>
                <w:ilvl w:val="0"/>
                <w:numId w:val="74"/>
              </w:numPr>
              <w:tabs>
                <w:tab w:val="left" w:pos="108"/>
              </w:tabs>
              <w:spacing w:line="226" w:lineRule="auto"/>
              <w:ind w:left="181" w:hanging="181"/>
              <w:contextualSpacing w:val="0"/>
              <w:rPr>
                <w:rFonts w:ascii="Arial" w:eastAsia="Arial" w:hAnsi="Arial" w:cs="Arial"/>
                <w:sz w:val="18"/>
                <w:szCs w:val="18"/>
              </w:rPr>
            </w:pPr>
            <w:r w:rsidRPr="004F3335">
              <w:rPr>
                <w:rFonts w:ascii="Arial"/>
                <w:b/>
                <w:i/>
                <w:sz w:val="18"/>
                <w:szCs w:val="18"/>
              </w:rPr>
              <w:t>Reads a</w:t>
            </w:r>
            <w:r w:rsidRPr="004F3335">
              <w:rPr>
                <w:rFonts w:ascii="Arial"/>
                <w:b/>
                <w:i/>
                <w:spacing w:val="-2"/>
                <w:sz w:val="18"/>
                <w:szCs w:val="18"/>
              </w:rPr>
              <w:t xml:space="preserve"> </w:t>
            </w:r>
            <w:r w:rsidRPr="004F3335">
              <w:rPr>
                <w:rFonts w:ascii="Arial"/>
                <w:b/>
                <w:i/>
                <w:spacing w:val="-1"/>
                <w:sz w:val="18"/>
                <w:szCs w:val="18"/>
              </w:rPr>
              <w:t>variety</w:t>
            </w:r>
            <w:r w:rsidRPr="004F3335">
              <w:rPr>
                <w:rFonts w:ascii="Arial"/>
                <w:b/>
                <w:i/>
                <w:sz w:val="18"/>
                <w:szCs w:val="18"/>
              </w:rPr>
              <w:t xml:space="preserve"> of </w:t>
            </w:r>
            <w:r w:rsidRPr="004F3335">
              <w:rPr>
                <w:rFonts w:ascii="Arial"/>
                <w:b/>
                <w:i/>
                <w:spacing w:val="-1"/>
                <w:sz w:val="18"/>
                <w:szCs w:val="18"/>
              </w:rPr>
              <w:t>scales</w:t>
            </w:r>
            <w:r w:rsidRPr="004F3335">
              <w:rPr>
                <w:rFonts w:ascii="Arial"/>
                <w:b/>
                <w:i/>
                <w:sz w:val="18"/>
                <w:szCs w:val="18"/>
              </w:rPr>
              <w:t xml:space="preserve"> on</w:t>
            </w:r>
            <w:r w:rsidRPr="004F3335">
              <w:rPr>
                <w:rFonts w:ascii="Arial"/>
                <w:b/>
                <w:i/>
                <w:spacing w:val="27"/>
                <w:sz w:val="18"/>
                <w:szCs w:val="18"/>
              </w:rPr>
              <w:t xml:space="preserve"> </w:t>
            </w:r>
            <w:r w:rsidRPr="004F3335">
              <w:rPr>
                <w:rFonts w:ascii="Arial"/>
                <w:b/>
                <w:i/>
                <w:spacing w:val="-1"/>
                <w:sz w:val="18"/>
                <w:szCs w:val="18"/>
              </w:rPr>
              <w:t>measuring</w:t>
            </w:r>
            <w:r w:rsidRPr="004F3335">
              <w:rPr>
                <w:rFonts w:ascii="Arial"/>
                <w:b/>
                <w:i/>
                <w:sz w:val="18"/>
                <w:szCs w:val="18"/>
              </w:rPr>
              <w:t xml:space="preserve"> </w:t>
            </w:r>
            <w:r w:rsidRPr="004F3335">
              <w:rPr>
                <w:rFonts w:ascii="Arial"/>
                <w:b/>
                <w:i/>
                <w:spacing w:val="-1"/>
                <w:sz w:val="18"/>
                <w:szCs w:val="18"/>
              </w:rPr>
              <w:t>devices</w:t>
            </w:r>
            <w:r w:rsidRPr="004F3335">
              <w:rPr>
                <w:rFonts w:ascii="Arial"/>
                <w:b/>
                <w:i/>
                <w:sz w:val="18"/>
                <w:szCs w:val="18"/>
              </w:rPr>
              <w:t xml:space="preserve"> </w:t>
            </w:r>
            <w:r w:rsidRPr="004F3335">
              <w:rPr>
                <w:rFonts w:ascii="Arial"/>
                <w:b/>
                <w:i/>
                <w:spacing w:val="-1"/>
                <w:sz w:val="18"/>
                <w:szCs w:val="18"/>
              </w:rPr>
              <w:t>including</w:t>
            </w:r>
            <w:r w:rsidRPr="004F3335">
              <w:rPr>
                <w:rFonts w:ascii="Arial"/>
                <w:b/>
                <w:i/>
                <w:spacing w:val="31"/>
                <w:sz w:val="18"/>
                <w:szCs w:val="18"/>
              </w:rPr>
              <w:t xml:space="preserve"> </w:t>
            </w:r>
            <w:r w:rsidRPr="004F3335">
              <w:rPr>
                <w:rFonts w:ascii="Arial"/>
                <w:b/>
                <w:i/>
                <w:sz w:val="18"/>
                <w:szCs w:val="18"/>
              </w:rPr>
              <w:t>those with</w:t>
            </w:r>
            <w:r w:rsidRPr="004F3335">
              <w:rPr>
                <w:rFonts w:ascii="Arial"/>
                <w:b/>
                <w:i/>
                <w:spacing w:val="-2"/>
                <w:sz w:val="18"/>
                <w:szCs w:val="18"/>
              </w:rPr>
              <w:t xml:space="preserve"> </w:t>
            </w:r>
            <w:r w:rsidRPr="004F3335">
              <w:rPr>
                <w:rFonts w:ascii="Arial"/>
                <w:b/>
                <w:i/>
                <w:spacing w:val="-1"/>
                <w:sz w:val="18"/>
                <w:szCs w:val="18"/>
              </w:rPr>
              <w:t>simple</w:t>
            </w:r>
            <w:r w:rsidRPr="004F3335">
              <w:rPr>
                <w:rFonts w:ascii="Arial"/>
                <w:b/>
                <w:i/>
                <w:sz w:val="18"/>
                <w:szCs w:val="18"/>
              </w:rPr>
              <w:t xml:space="preserve"> </w:t>
            </w:r>
            <w:r w:rsidRPr="004F3335">
              <w:rPr>
                <w:rFonts w:ascii="Arial"/>
                <w:b/>
                <w:i/>
                <w:spacing w:val="-1"/>
                <w:sz w:val="18"/>
                <w:szCs w:val="18"/>
              </w:rPr>
              <w:t>fractions,</w:t>
            </w:r>
            <w:r w:rsidRPr="004F3335">
              <w:rPr>
                <w:rFonts w:ascii="Arial"/>
                <w:b/>
                <w:i/>
                <w:spacing w:val="25"/>
                <w:sz w:val="18"/>
                <w:szCs w:val="18"/>
              </w:rPr>
              <w:t xml:space="preserve"> </w:t>
            </w:r>
            <w:r w:rsidRPr="004F3335">
              <w:rPr>
                <w:rFonts w:ascii="Arial"/>
                <w:b/>
                <w:i/>
                <w:sz w:val="18"/>
                <w:szCs w:val="18"/>
              </w:rPr>
              <w:t xml:space="preserve">for </w:t>
            </w:r>
            <w:r w:rsidRPr="004F3335">
              <w:rPr>
                <w:rFonts w:ascii="Arial"/>
                <w:b/>
                <w:i/>
                <w:spacing w:val="-1"/>
                <w:sz w:val="18"/>
                <w:szCs w:val="18"/>
              </w:rPr>
              <w:t>example,</w:t>
            </w:r>
            <w:r w:rsidRPr="004F3335">
              <w:rPr>
                <w:rFonts w:ascii="Arial"/>
                <w:b/>
                <w:i/>
                <w:spacing w:val="-2"/>
                <w:sz w:val="18"/>
                <w:szCs w:val="18"/>
              </w:rPr>
              <w:t xml:space="preserve"> </w:t>
            </w:r>
            <w:r w:rsidRPr="004F3335">
              <w:rPr>
                <w:rFonts w:ascii="Arial"/>
                <w:b/>
                <w:i/>
                <w:sz w:val="18"/>
                <w:szCs w:val="18"/>
              </w:rPr>
              <w:t xml:space="preserve">1/2 </w:t>
            </w:r>
            <w:r w:rsidRPr="004F3335">
              <w:rPr>
                <w:rFonts w:ascii="Arial"/>
                <w:b/>
                <w:i/>
                <w:spacing w:val="-1"/>
                <w:sz w:val="18"/>
                <w:szCs w:val="18"/>
              </w:rPr>
              <w:t>litre.</w:t>
            </w:r>
          </w:p>
        </w:tc>
      </w:tr>
    </w:tbl>
    <w:p w14:paraId="19B1E160" w14:textId="77777777" w:rsidR="004453DC" w:rsidRDefault="004453DC" w:rsidP="00544E31">
      <w:pPr>
        <w:rPr>
          <w:rFonts w:ascii="Arial" w:hAnsi="Arial" w:cs="Arial"/>
        </w:rPr>
      </w:pPr>
    </w:p>
    <w:p w14:paraId="02DC5530" w14:textId="77777777" w:rsidR="007D35B6" w:rsidRDefault="007D35B6">
      <w:pPr>
        <w:rPr>
          <w:rFonts w:ascii="Arial" w:hAnsi="Arial" w:cs="Arial"/>
        </w:rPr>
      </w:pPr>
      <w:r>
        <w:rPr>
          <w:rFonts w:ascii="Arial" w:hAnsi="Arial" w:cs="Arial"/>
        </w:rPr>
        <w:br w:type="page"/>
      </w:r>
    </w:p>
    <w:p w14:paraId="18BFBCAF" w14:textId="77777777" w:rsidR="007D35B6" w:rsidRDefault="007D35B6" w:rsidP="00544E31">
      <w:pPr>
        <w:rPr>
          <w:rFonts w:ascii="Arial" w:hAnsi="Arial" w:cs="Arial"/>
        </w:rPr>
      </w:pPr>
    </w:p>
    <w:p w14:paraId="5E02C1B2" w14:textId="77777777" w:rsidR="00544E31" w:rsidRDefault="00544E31" w:rsidP="00544E31">
      <w:pPr>
        <w:rPr>
          <w:rFonts w:ascii="Arial" w:hAnsi="Arial" w:cs="Arial"/>
        </w:rPr>
      </w:pPr>
    </w:p>
    <w:tbl>
      <w:tblPr>
        <w:tblStyle w:val="TableGrid"/>
        <w:tblW w:w="0" w:type="auto"/>
        <w:tblLook w:val="04A0" w:firstRow="1" w:lastRow="0" w:firstColumn="1" w:lastColumn="0" w:noHBand="0" w:noVBand="1"/>
      </w:tblPr>
      <w:tblGrid>
        <w:gridCol w:w="562"/>
        <w:gridCol w:w="709"/>
        <w:gridCol w:w="3260"/>
        <w:gridCol w:w="2552"/>
        <w:gridCol w:w="2693"/>
        <w:gridCol w:w="2410"/>
        <w:gridCol w:w="2835"/>
      </w:tblGrid>
      <w:tr w:rsidR="00544E31" w:rsidRPr="00B80EDA" w14:paraId="4C4D477F" w14:textId="77777777" w:rsidTr="00661594">
        <w:tc>
          <w:tcPr>
            <w:tcW w:w="4531" w:type="dxa"/>
            <w:gridSpan w:val="3"/>
            <w:shd w:val="clear" w:color="auto" w:fill="F4B083" w:themeFill="accent2" w:themeFillTint="99"/>
          </w:tcPr>
          <w:p w14:paraId="2ACDC436" w14:textId="0D202C83" w:rsidR="00544E31" w:rsidRPr="00B80EDA" w:rsidRDefault="00544E31" w:rsidP="00661594">
            <w:pPr>
              <w:jc w:val="center"/>
              <w:rPr>
                <w:rFonts w:ascii="Arial" w:hAnsi="Arial" w:cs="Arial"/>
                <w:b/>
              </w:rPr>
            </w:pPr>
            <w:r>
              <w:rPr>
                <w:rFonts w:ascii="Arial" w:hAnsi="Arial" w:cs="Arial"/>
                <w:b/>
              </w:rPr>
              <w:t xml:space="preserve">FIRST </w:t>
            </w:r>
            <w:r w:rsidRPr="00B80EDA">
              <w:rPr>
                <w:rFonts w:ascii="Arial" w:hAnsi="Arial" w:cs="Arial"/>
                <w:b/>
              </w:rPr>
              <w:t>LEVEL</w:t>
            </w:r>
          </w:p>
        </w:tc>
        <w:tc>
          <w:tcPr>
            <w:tcW w:w="10490" w:type="dxa"/>
            <w:gridSpan w:val="4"/>
            <w:shd w:val="clear" w:color="auto" w:fill="9CC2E5" w:themeFill="accent5" w:themeFillTint="99"/>
          </w:tcPr>
          <w:p w14:paraId="32ED150C" w14:textId="77777777" w:rsidR="00544E31" w:rsidRPr="00B80EDA" w:rsidRDefault="00544E31" w:rsidP="00661594">
            <w:pPr>
              <w:jc w:val="center"/>
              <w:rPr>
                <w:rFonts w:ascii="Arial" w:hAnsi="Arial" w:cs="Arial"/>
                <w:b/>
              </w:rPr>
            </w:pPr>
            <w:r>
              <w:rPr>
                <w:rFonts w:ascii="Arial" w:hAnsi="Arial" w:cs="Arial"/>
                <w:b/>
              </w:rPr>
              <w:t>NUMERACY AND MATHEMATICS</w:t>
            </w:r>
          </w:p>
        </w:tc>
      </w:tr>
      <w:tr w:rsidR="00544E31" w:rsidRPr="00B80EDA" w14:paraId="657451CF" w14:textId="77777777" w:rsidTr="00661594">
        <w:tc>
          <w:tcPr>
            <w:tcW w:w="4531" w:type="dxa"/>
            <w:gridSpan w:val="3"/>
          </w:tcPr>
          <w:p w14:paraId="4BBCC0AE" w14:textId="77777777" w:rsidR="00544E31" w:rsidRPr="00B80EDA" w:rsidRDefault="00544E31" w:rsidP="00661594">
            <w:pPr>
              <w:rPr>
                <w:rFonts w:ascii="Arial" w:hAnsi="Arial" w:cs="Arial"/>
                <w:b/>
              </w:rPr>
            </w:pPr>
            <w:r w:rsidRPr="00B80EDA">
              <w:rPr>
                <w:rFonts w:ascii="Arial" w:hAnsi="Arial" w:cs="Arial"/>
                <w:b/>
              </w:rPr>
              <w:t>Experiences and outcomes</w:t>
            </w:r>
          </w:p>
        </w:tc>
        <w:tc>
          <w:tcPr>
            <w:tcW w:w="7655" w:type="dxa"/>
            <w:gridSpan w:val="3"/>
          </w:tcPr>
          <w:p w14:paraId="2338C27B" w14:textId="77777777" w:rsidR="00544E31" w:rsidRPr="00B80EDA" w:rsidRDefault="00544E31" w:rsidP="00661594">
            <w:pPr>
              <w:jc w:val="center"/>
              <w:rPr>
                <w:rFonts w:ascii="Arial" w:hAnsi="Arial" w:cs="Arial"/>
                <w:b/>
              </w:rPr>
            </w:pPr>
            <w:r>
              <w:rPr>
                <w:rFonts w:ascii="Times New Roman" w:hAnsi="Times New Roman"/>
                <w:noProof/>
                <w:sz w:val="24"/>
                <w:szCs w:val="24"/>
                <w:lang w:eastAsia="en-GB"/>
              </w:rPr>
              <mc:AlternateContent>
                <mc:Choice Requires="wps">
                  <w:drawing>
                    <wp:anchor distT="36576" distB="36576" distL="36576" distR="36576" simplePos="0" relativeHeight="251724800" behindDoc="0" locked="0" layoutInCell="1" allowOverlap="1" wp14:anchorId="437470E5" wp14:editId="651BD915">
                      <wp:simplePos x="0" y="0"/>
                      <wp:positionH relativeFrom="column">
                        <wp:posOffset>3020640</wp:posOffset>
                      </wp:positionH>
                      <wp:positionV relativeFrom="paragraph">
                        <wp:posOffset>45085</wp:posOffset>
                      </wp:positionV>
                      <wp:extent cx="1610995" cy="88265"/>
                      <wp:effectExtent l="38100" t="19050" r="8255" b="45085"/>
                      <wp:wrapNone/>
                      <wp:docPr id="78" name="Left-Right Arrow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88265"/>
                              </a:xfrm>
                              <a:prstGeom prst="leftRightArrow">
                                <a:avLst>
                                  <a:gd name="adj1" fmla="val 50000"/>
                                  <a:gd name="adj2" fmla="val 272796"/>
                                </a:avLst>
                              </a:prstGeom>
                              <a:solidFill>
                                <a:schemeClr val="accent5">
                                  <a:lumMod val="60000"/>
                                  <a:lumOff val="40000"/>
                                </a:schemeClr>
                              </a:solidFill>
                              <a:ln w="12700">
                                <a:solidFill>
                                  <a:schemeClr val="dk1">
                                    <a:lumMod val="0"/>
                                    <a:lumOff val="0"/>
                                  </a:schemeClr>
                                </a:solidFill>
                                <a:miter lim="800000"/>
                                <a:headEnd/>
                                <a:tailEnd/>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1E66FA" id="Left-Right Arrow 82" o:spid="_x0000_s1026" type="#_x0000_t69" style="position:absolute;margin-left:237.85pt;margin-top:3.55pt;width:126.85pt;height:6.95pt;z-index:2517248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" adj="3228" fillcolor="#9cc2e5 [1944]" strokecolor="black [0]" strokeweight="1pt">
                      <v:textbox inset="2.88pt,2.88pt,2.88pt,2.88pt"/>
                    </v:shape>
                  </w:pict>
                </mc:Fallback>
              </mc:AlternateContent>
            </w:r>
            <w:r>
              <w:rPr>
                <w:rFonts w:ascii="Times New Roman" w:hAnsi="Times New Roman"/>
                <w:noProof/>
                <w:sz w:val="24"/>
                <w:szCs w:val="24"/>
                <w:lang w:eastAsia="en-GB"/>
              </w:rPr>
              <mc:AlternateContent>
                <mc:Choice Requires="wps">
                  <w:drawing>
                    <wp:anchor distT="36576" distB="36576" distL="36576" distR="36576" simplePos="0" relativeHeight="251723776" behindDoc="0" locked="0" layoutInCell="1" allowOverlap="1" wp14:anchorId="7863D6F0" wp14:editId="2939AD00">
                      <wp:simplePos x="0" y="0"/>
                      <wp:positionH relativeFrom="column">
                        <wp:posOffset>-8586</wp:posOffset>
                      </wp:positionH>
                      <wp:positionV relativeFrom="paragraph">
                        <wp:posOffset>38376</wp:posOffset>
                      </wp:positionV>
                      <wp:extent cx="1610995" cy="88265"/>
                      <wp:effectExtent l="38100" t="19050" r="8255" b="45085"/>
                      <wp:wrapNone/>
                      <wp:docPr id="79" name="Left-Right Arrow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88265"/>
                              </a:xfrm>
                              <a:prstGeom prst="leftRightArrow">
                                <a:avLst>
                                  <a:gd name="adj1" fmla="val 50000"/>
                                  <a:gd name="adj2" fmla="val 272796"/>
                                </a:avLst>
                              </a:prstGeom>
                              <a:solidFill>
                                <a:schemeClr val="accent5">
                                  <a:lumMod val="60000"/>
                                  <a:lumOff val="40000"/>
                                </a:schemeClr>
                              </a:solidFill>
                              <a:ln w="12700">
                                <a:solidFill>
                                  <a:schemeClr val="dk1">
                                    <a:lumMod val="0"/>
                                    <a:lumOff val="0"/>
                                  </a:schemeClr>
                                </a:solidFill>
                                <a:miter lim="800000"/>
                                <a:headEnd/>
                                <a:tailEnd/>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C5949B" id="Left-Right Arrow 81" o:spid="_x0000_s1026" type="#_x0000_t69" style="position:absolute;margin-left:-.7pt;margin-top:3pt;width:126.85pt;height:6.95pt;z-index:2517237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" adj="3228" fillcolor="#9cc2e5 [1944]" strokecolor="black [0]" strokeweight="1pt">
                      <v:textbox inset="2.88pt,2.88pt,2.88pt,2.88pt"/>
                    </v:shape>
                  </w:pict>
                </mc:Fallback>
              </mc:AlternateContent>
            </w:r>
            <w:r>
              <w:rPr>
                <w:rFonts w:ascii="Arial" w:hAnsi="Arial" w:cs="Arial"/>
                <w:b/>
              </w:rPr>
              <w:t xml:space="preserve"> Progression</w:t>
            </w:r>
            <w:r w:rsidRPr="00B80EDA">
              <w:rPr>
                <w:rFonts w:ascii="Arial" w:hAnsi="Arial" w:cs="Arial"/>
                <w:b/>
              </w:rPr>
              <w:t xml:space="preserve">  </w:t>
            </w:r>
          </w:p>
        </w:tc>
        <w:tc>
          <w:tcPr>
            <w:tcW w:w="2835" w:type="dxa"/>
          </w:tcPr>
          <w:p w14:paraId="5389B868" w14:textId="77777777" w:rsidR="00544E31" w:rsidRPr="00B80EDA" w:rsidRDefault="00544E31" w:rsidP="00661594">
            <w:pPr>
              <w:rPr>
                <w:rFonts w:ascii="Arial" w:hAnsi="Arial" w:cs="Arial"/>
                <w:b/>
              </w:rPr>
            </w:pPr>
            <w:r w:rsidRPr="00B80EDA">
              <w:rPr>
                <w:rFonts w:ascii="Arial" w:hAnsi="Arial" w:cs="Arial"/>
                <w:b/>
              </w:rPr>
              <w:t>Benchmarks</w:t>
            </w:r>
          </w:p>
        </w:tc>
      </w:tr>
      <w:tr w:rsidR="00544E31" w:rsidRPr="00B80EDA" w14:paraId="7E6E7056" w14:textId="77777777" w:rsidTr="00661594">
        <w:trPr>
          <w:cantSplit/>
          <w:trHeight w:val="4371"/>
        </w:trPr>
        <w:tc>
          <w:tcPr>
            <w:tcW w:w="562" w:type="dxa"/>
            <w:shd w:val="clear" w:color="auto" w:fill="F4B083" w:themeFill="accent2" w:themeFillTint="99"/>
            <w:textDirection w:val="btLr"/>
          </w:tcPr>
          <w:p w14:paraId="3A735ED9" w14:textId="77777777" w:rsidR="00544E31" w:rsidRPr="00B80EDA" w:rsidRDefault="00544E31" w:rsidP="00661594">
            <w:pPr>
              <w:ind w:left="113" w:right="113"/>
              <w:jc w:val="center"/>
              <w:rPr>
                <w:rFonts w:ascii="Arial" w:hAnsi="Arial" w:cs="Arial"/>
                <w:b/>
              </w:rPr>
            </w:pPr>
            <w:r w:rsidRPr="00B80EDA">
              <w:rPr>
                <w:rFonts w:ascii="Arial" w:hAnsi="Arial" w:cs="Arial"/>
                <w:b/>
              </w:rPr>
              <w:t xml:space="preserve">Organiser – </w:t>
            </w:r>
            <w:r>
              <w:rPr>
                <w:rFonts w:ascii="Arial" w:hAnsi="Arial" w:cs="Arial"/>
                <w:b/>
              </w:rPr>
              <w:t>Number, money and measure</w:t>
            </w:r>
          </w:p>
        </w:tc>
        <w:tc>
          <w:tcPr>
            <w:tcW w:w="709" w:type="dxa"/>
            <w:shd w:val="clear" w:color="auto" w:fill="F7CAAC" w:themeFill="accent2" w:themeFillTint="66"/>
            <w:textDirection w:val="btLr"/>
          </w:tcPr>
          <w:p w14:paraId="770A6CD7" w14:textId="77777777" w:rsidR="00544E31" w:rsidRPr="00B80EDA" w:rsidRDefault="00544E31" w:rsidP="00661594">
            <w:pPr>
              <w:ind w:left="113" w:right="113"/>
              <w:jc w:val="center"/>
              <w:rPr>
                <w:rFonts w:ascii="Arial" w:hAnsi="Arial" w:cs="Arial"/>
                <w:b/>
              </w:rPr>
            </w:pPr>
            <w:r>
              <w:rPr>
                <w:rFonts w:ascii="Arial" w:hAnsi="Arial" w:cs="Arial"/>
                <w:b/>
              </w:rPr>
              <w:t>Measurement</w:t>
            </w:r>
          </w:p>
        </w:tc>
        <w:tc>
          <w:tcPr>
            <w:tcW w:w="3260" w:type="dxa"/>
          </w:tcPr>
          <w:p w14:paraId="70A5C915" w14:textId="77777777" w:rsidR="004D4002" w:rsidRDefault="004D4002" w:rsidP="007D2424">
            <w:pPr>
              <w:pStyle w:val="TableParagraph"/>
              <w:spacing w:line="285" w:lineRule="auto"/>
              <w:ind w:left="47" w:right="315"/>
              <w:rPr>
                <w:rFonts w:ascii="Arial"/>
                <w:b/>
                <w:i/>
                <w:sz w:val="18"/>
              </w:rPr>
            </w:pPr>
          </w:p>
          <w:p w14:paraId="5E6A3EB1" w14:textId="6FC19609" w:rsidR="007D2424" w:rsidRDefault="007D2424" w:rsidP="004D4002">
            <w:pPr>
              <w:pStyle w:val="TableParagraph"/>
              <w:ind w:left="47" w:right="315"/>
              <w:rPr>
                <w:rFonts w:ascii="Arial" w:eastAsia="Arial" w:hAnsi="Arial" w:cs="Arial"/>
                <w:sz w:val="18"/>
                <w:szCs w:val="18"/>
              </w:rPr>
            </w:pPr>
            <w:r>
              <w:rPr>
                <w:rFonts w:ascii="Arial"/>
                <w:b/>
                <w:i/>
                <w:sz w:val="18"/>
              </w:rPr>
              <w:t>I can</w:t>
            </w:r>
            <w:r>
              <w:rPr>
                <w:rFonts w:ascii="Arial"/>
                <w:b/>
                <w:i/>
                <w:spacing w:val="-2"/>
                <w:sz w:val="18"/>
              </w:rPr>
              <w:t xml:space="preserve"> </w:t>
            </w:r>
            <w:r>
              <w:rPr>
                <w:rFonts w:ascii="Arial"/>
                <w:b/>
                <w:i/>
                <w:spacing w:val="-1"/>
                <w:sz w:val="18"/>
              </w:rPr>
              <w:t>estimate</w:t>
            </w:r>
            <w:r>
              <w:rPr>
                <w:rFonts w:ascii="Arial"/>
                <w:b/>
                <w:i/>
                <w:sz w:val="18"/>
              </w:rPr>
              <w:t xml:space="preserve"> </w:t>
            </w:r>
            <w:r>
              <w:rPr>
                <w:rFonts w:ascii="Arial"/>
                <w:b/>
                <w:i/>
                <w:spacing w:val="-1"/>
                <w:sz w:val="18"/>
              </w:rPr>
              <w:t>the</w:t>
            </w:r>
            <w:r>
              <w:rPr>
                <w:rFonts w:ascii="Arial"/>
                <w:b/>
                <w:i/>
                <w:sz w:val="18"/>
              </w:rPr>
              <w:t xml:space="preserve"> area</w:t>
            </w:r>
            <w:r>
              <w:rPr>
                <w:rFonts w:ascii="Arial"/>
                <w:b/>
                <w:i/>
                <w:spacing w:val="-2"/>
                <w:sz w:val="18"/>
              </w:rPr>
              <w:t xml:space="preserve"> </w:t>
            </w:r>
            <w:r>
              <w:rPr>
                <w:rFonts w:ascii="Arial"/>
                <w:b/>
                <w:i/>
                <w:sz w:val="18"/>
              </w:rPr>
              <w:t>of a</w:t>
            </w:r>
            <w:r>
              <w:rPr>
                <w:rFonts w:ascii="Arial"/>
                <w:b/>
                <w:i/>
                <w:spacing w:val="27"/>
                <w:sz w:val="18"/>
              </w:rPr>
              <w:t xml:space="preserve"> </w:t>
            </w:r>
            <w:r>
              <w:rPr>
                <w:rFonts w:ascii="Arial"/>
                <w:b/>
                <w:i/>
                <w:sz w:val="18"/>
              </w:rPr>
              <w:t>shape</w:t>
            </w:r>
            <w:r>
              <w:rPr>
                <w:rFonts w:ascii="Arial"/>
                <w:b/>
                <w:i/>
                <w:spacing w:val="-2"/>
                <w:sz w:val="18"/>
              </w:rPr>
              <w:t xml:space="preserve"> </w:t>
            </w:r>
            <w:r>
              <w:rPr>
                <w:rFonts w:ascii="Arial"/>
                <w:b/>
                <w:i/>
                <w:sz w:val="18"/>
              </w:rPr>
              <w:t xml:space="preserve">by </w:t>
            </w:r>
            <w:r>
              <w:rPr>
                <w:rFonts w:ascii="Arial"/>
                <w:b/>
                <w:i/>
                <w:spacing w:val="-1"/>
                <w:sz w:val="18"/>
              </w:rPr>
              <w:t>counting</w:t>
            </w:r>
            <w:r>
              <w:rPr>
                <w:rFonts w:ascii="Arial"/>
                <w:b/>
                <w:i/>
                <w:spacing w:val="-2"/>
                <w:sz w:val="18"/>
              </w:rPr>
              <w:t xml:space="preserve"> </w:t>
            </w:r>
            <w:r>
              <w:rPr>
                <w:rFonts w:ascii="Arial"/>
                <w:b/>
                <w:i/>
                <w:spacing w:val="-1"/>
                <w:sz w:val="18"/>
              </w:rPr>
              <w:t>squares</w:t>
            </w:r>
            <w:r>
              <w:rPr>
                <w:rFonts w:ascii="Arial"/>
                <w:b/>
                <w:i/>
                <w:spacing w:val="-2"/>
                <w:sz w:val="18"/>
              </w:rPr>
              <w:t xml:space="preserve"> </w:t>
            </w:r>
            <w:r>
              <w:rPr>
                <w:rFonts w:ascii="Arial"/>
                <w:b/>
                <w:i/>
                <w:sz w:val="18"/>
              </w:rPr>
              <w:t>or</w:t>
            </w:r>
            <w:r>
              <w:rPr>
                <w:rFonts w:ascii="Arial"/>
                <w:b/>
                <w:i/>
                <w:spacing w:val="21"/>
                <w:sz w:val="18"/>
              </w:rPr>
              <w:t xml:space="preserve"> </w:t>
            </w:r>
            <w:r>
              <w:rPr>
                <w:rFonts w:ascii="Arial"/>
                <w:b/>
                <w:i/>
                <w:sz w:val="18"/>
              </w:rPr>
              <w:t xml:space="preserve">other </w:t>
            </w:r>
            <w:r>
              <w:rPr>
                <w:rFonts w:ascii="Arial"/>
                <w:b/>
                <w:i/>
                <w:spacing w:val="-1"/>
                <w:sz w:val="18"/>
              </w:rPr>
              <w:t>methods.</w:t>
            </w:r>
          </w:p>
          <w:p w14:paraId="2CF3EC6F" w14:textId="77777777" w:rsidR="007D2424" w:rsidRDefault="007D2424" w:rsidP="007D2424">
            <w:pPr>
              <w:pStyle w:val="TableParagraph"/>
              <w:spacing w:before="3"/>
              <w:rPr>
                <w:rFonts w:ascii="Times New Roman" w:eastAsia="Times New Roman" w:hAnsi="Times New Roman" w:cs="Times New Roman"/>
                <w:sz w:val="15"/>
                <w:szCs w:val="15"/>
              </w:rPr>
            </w:pPr>
          </w:p>
          <w:p w14:paraId="6DE62AB0" w14:textId="24C239E3" w:rsidR="00544E31" w:rsidRDefault="007D2424" w:rsidP="007D2424">
            <w:pPr>
              <w:pStyle w:val="TableParagraph"/>
              <w:spacing w:before="155" w:line="285" w:lineRule="auto"/>
              <w:ind w:left="47" w:right="82"/>
              <w:rPr>
                <w:rFonts w:ascii="Arial"/>
                <w:b/>
                <w:sz w:val="18"/>
              </w:rPr>
            </w:pPr>
            <w:r>
              <w:rPr>
                <w:rFonts w:ascii="Arial"/>
                <w:b/>
                <w:color w:val="2D74B5"/>
                <w:sz w:val="18"/>
              </w:rPr>
              <w:t>MNU</w:t>
            </w:r>
            <w:r>
              <w:rPr>
                <w:rFonts w:ascii="Arial"/>
                <w:b/>
                <w:color w:val="2D74B5"/>
                <w:spacing w:val="-1"/>
                <w:sz w:val="18"/>
              </w:rPr>
              <w:t xml:space="preserve"> 1-11b</w:t>
            </w:r>
          </w:p>
          <w:p w14:paraId="7986BC7C" w14:textId="77777777" w:rsidR="00544E31" w:rsidRPr="0064146F" w:rsidRDefault="00544E31" w:rsidP="007D2424">
            <w:pPr>
              <w:pStyle w:val="TableParagraph"/>
              <w:rPr>
                <w:rFonts w:ascii="Arial" w:hAnsi="Arial" w:cs="Arial"/>
                <w:b/>
                <w:bCs/>
                <w:sz w:val="18"/>
                <w:szCs w:val="18"/>
              </w:rPr>
            </w:pPr>
          </w:p>
        </w:tc>
        <w:tc>
          <w:tcPr>
            <w:tcW w:w="2552" w:type="dxa"/>
          </w:tcPr>
          <w:p w14:paraId="40F9E645" w14:textId="77777777" w:rsidR="00544E31" w:rsidRDefault="00544E31" w:rsidP="00661594">
            <w:pPr>
              <w:pStyle w:val="TableParagraph"/>
              <w:spacing w:before="60"/>
              <w:rPr>
                <w:rFonts w:ascii="Arial" w:eastAsia="Arial" w:hAnsi="Arial" w:cs="Arial"/>
                <w:sz w:val="16"/>
                <w:szCs w:val="16"/>
              </w:rPr>
            </w:pPr>
            <w:r>
              <w:rPr>
                <w:rFonts w:ascii="Arial"/>
                <w:b/>
                <w:sz w:val="16"/>
              </w:rPr>
              <w:t>I</w:t>
            </w:r>
            <w:r>
              <w:rPr>
                <w:rFonts w:ascii="Arial"/>
                <w:b/>
                <w:spacing w:val="1"/>
                <w:sz w:val="16"/>
              </w:rPr>
              <w:t xml:space="preserve"> </w:t>
            </w:r>
            <w:r>
              <w:rPr>
                <w:rFonts w:ascii="Arial"/>
                <w:b/>
                <w:spacing w:val="-1"/>
                <w:sz w:val="16"/>
              </w:rPr>
              <w:t>can/am able</w:t>
            </w:r>
            <w:r>
              <w:rPr>
                <w:rFonts w:ascii="Arial"/>
                <w:b/>
                <w:spacing w:val="-3"/>
                <w:sz w:val="16"/>
              </w:rPr>
              <w:t xml:space="preserve"> </w:t>
            </w:r>
            <w:r>
              <w:rPr>
                <w:rFonts w:ascii="Arial"/>
                <w:b/>
                <w:spacing w:val="-2"/>
                <w:sz w:val="16"/>
              </w:rPr>
              <w:t>to:</w:t>
            </w:r>
          </w:p>
          <w:p w14:paraId="36948856" w14:textId="77777777" w:rsidR="004D4002" w:rsidRPr="004D4002" w:rsidRDefault="004D4002" w:rsidP="00FA7CBA">
            <w:pPr>
              <w:pStyle w:val="ListParagraph"/>
              <w:widowControl w:val="0"/>
              <w:numPr>
                <w:ilvl w:val="0"/>
                <w:numId w:val="76"/>
              </w:numPr>
              <w:tabs>
                <w:tab w:val="left" w:pos="186"/>
              </w:tabs>
              <w:spacing w:line="226" w:lineRule="auto"/>
              <w:ind w:left="179" w:hanging="142"/>
              <w:rPr>
                <w:rFonts w:ascii="Arial" w:eastAsia="Arial" w:hAnsi="Arial" w:cs="Arial"/>
                <w:sz w:val="16"/>
                <w:szCs w:val="16"/>
              </w:rPr>
            </w:pPr>
            <w:r w:rsidRPr="004D4002">
              <w:rPr>
                <w:rFonts w:ascii="Arial"/>
                <w:spacing w:val="-1"/>
                <w:sz w:val="16"/>
              </w:rPr>
              <w:t>Use</w:t>
            </w:r>
            <w:r w:rsidRPr="004D4002">
              <w:rPr>
                <w:rFonts w:ascii="Arial"/>
                <w:sz w:val="16"/>
              </w:rPr>
              <w:t xml:space="preserve"> </w:t>
            </w:r>
            <w:r w:rsidRPr="004D4002">
              <w:rPr>
                <w:rFonts w:ascii="Arial"/>
                <w:spacing w:val="-1"/>
                <w:sz w:val="16"/>
              </w:rPr>
              <w:t>non-standard</w:t>
            </w:r>
            <w:r w:rsidRPr="004D4002">
              <w:rPr>
                <w:rFonts w:ascii="Arial"/>
                <w:sz w:val="16"/>
              </w:rPr>
              <w:t xml:space="preserve"> </w:t>
            </w:r>
            <w:r w:rsidRPr="004D4002">
              <w:rPr>
                <w:rFonts w:ascii="Arial"/>
                <w:spacing w:val="-1"/>
                <w:sz w:val="16"/>
              </w:rPr>
              <w:t xml:space="preserve">units </w:t>
            </w:r>
            <w:r w:rsidRPr="004D4002">
              <w:rPr>
                <w:rFonts w:ascii="Arial"/>
                <w:sz w:val="16"/>
              </w:rPr>
              <w:t xml:space="preserve">to </w:t>
            </w:r>
            <w:r w:rsidRPr="004D4002">
              <w:rPr>
                <w:rFonts w:ascii="Arial"/>
                <w:spacing w:val="-2"/>
                <w:sz w:val="16"/>
              </w:rPr>
              <w:t>explore</w:t>
            </w:r>
            <w:r w:rsidRPr="004D4002">
              <w:rPr>
                <w:rFonts w:ascii="Arial"/>
                <w:sz w:val="16"/>
              </w:rPr>
              <w:t xml:space="preserve"> &amp;</w:t>
            </w:r>
            <w:r w:rsidRPr="004D4002">
              <w:rPr>
                <w:rFonts w:ascii="Arial"/>
                <w:spacing w:val="21"/>
                <w:sz w:val="16"/>
              </w:rPr>
              <w:t xml:space="preserve"> </w:t>
            </w:r>
            <w:r w:rsidRPr="004D4002">
              <w:rPr>
                <w:rFonts w:ascii="Arial"/>
                <w:spacing w:val="-1"/>
                <w:sz w:val="16"/>
              </w:rPr>
              <w:t>estimate</w:t>
            </w:r>
            <w:r w:rsidRPr="004D4002">
              <w:rPr>
                <w:rFonts w:ascii="Arial"/>
                <w:spacing w:val="-3"/>
                <w:sz w:val="16"/>
              </w:rPr>
              <w:t xml:space="preserve"> </w:t>
            </w:r>
            <w:r w:rsidRPr="004D4002">
              <w:rPr>
                <w:rFonts w:ascii="Arial"/>
                <w:spacing w:val="-1"/>
                <w:sz w:val="16"/>
              </w:rPr>
              <w:t>the</w:t>
            </w:r>
            <w:r w:rsidRPr="004D4002">
              <w:rPr>
                <w:rFonts w:ascii="Arial"/>
                <w:sz w:val="16"/>
              </w:rPr>
              <w:t xml:space="preserve"> </w:t>
            </w:r>
            <w:r w:rsidRPr="004D4002">
              <w:rPr>
                <w:rFonts w:ascii="Arial"/>
                <w:spacing w:val="-1"/>
                <w:sz w:val="16"/>
              </w:rPr>
              <w:t>area</w:t>
            </w:r>
            <w:r w:rsidRPr="004D4002">
              <w:rPr>
                <w:rFonts w:ascii="Arial"/>
                <w:sz w:val="16"/>
              </w:rPr>
              <w:t xml:space="preserve"> </w:t>
            </w:r>
            <w:r w:rsidRPr="004D4002">
              <w:rPr>
                <w:rFonts w:ascii="Arial"/>
                <w:spacing w:val="-2"/>
                <w:sz w:val="16"/>
              </w:rPr>
              <w:t>of</w:t>
            </w:r>
            <w:r w:rsidRPr="004D4002">
              <w:rPr>
                <w:rFonts w:ascii="Arial"/>
                <w:spacing w:val="1"/>
                <w:sz w:val="16"/>
              </w:rPr>
              <w:t xml:space="preserve"> </w:t>
            </w:r>
            <w:r w:rsidRPr="004D4002">
              <w:rPr>
                <w:rFonts w:ascii="Arial"/>
                <w:spacing w:val="-1"/>
                <w:sz w:val="16"/>
              </w:rPr>
              <w:t xml:space="preserve">various </w:t>
            </w:r>
            <w:r w:rsidRPr="004D4002">
              <w:rPr>
                <w:rFonts w:ascii="Arial"/>
                <w:spacing w:val="-2"/>
                <w:sz w:val="16"/>
              </w:rPr>
              <w:t>simple</w:t>
            </w:r>
            <w:r w:rsidRPr="004D4002">
              <w:rPr>
                <w:rFonts w:ascii="Arial"/>
                <w:spacing w:val="29"/>
                <w:sz w:val="16"/>
              </w:rPr>
              <w:t xml:space="preserve"> </w:t>
            </w:r>
            <w:r w:rsidRPr="004D4002">
              <w:rPr>
                <w:rFonts w:ascii="Arial"/>
                <w:spacing w:val="-1"/>
                <w:sz w:val="16"/>
              </w:rPr>
              <w:t>2D</w:t>
            </w:r>
            <w:r w:rsidRPr="004D4002">
              <w:rPr>
                <w:rFonts w:ascii="Arial"/>
                <w:sz w:val="16"/>
              </w:rPr>
              <w:t xml:space="preserve"> </w:t>
            </w:r>
            <w:r w:rsidRPr="004D4002">
              <w:rPr>
                <w:rFonts w:ascii="Arial"/>
                <w:spacing w:val="1"/>
                <w:sz w:val="16"/>
              </w:rPr>
              <w:t xml:space="preserve"> </w:t>
            </w:r>
            <w:r w:rsidRPr="004D4002">
              <w:rPr>
                <w:rFonts w:ascii="Arial"/>
                <w:spacing w:val="-2"/>
                <w:sz w:val="16"/>
              </w:rPr>
              <w:t>shapes</w:t>
            </w:r>
            <w:r w:rsidRPr="004D4002">
              <w:rPr>
                <w:rFonts w:ascii="Arial"/>
                <w:spacing w:val="3"/>
                <w:sz w:val="16"/>
              </w:rPr>
              <w:t xml:space="preserve"> </w:t>
            </w:r>
            <w:r w:rsidRPr="004D4002">
              <w:rPr>
                <w:rFonts w:ascii="Arial"/>
                <w:color w:val="053C70"/>
                <w:spacing w:val="-2"/>
                <w:sz w:val="16"/>
              </w:rPr>
              <w:t>e.g.</w:t>
            </w:r>
            <w:r w:rsidRPr="004D4002">
              <w:rPr>
                <w:rFonts w:ascii="Arial"/>
                <w:color w:val="053C70"/>
                <w:spacing w:val="1"/>
                <w:sz w:val="16"/>
              </w:rPr>
              <w:t xml:space="preserve"> </w:t>
            </w:r>
            <w:r w:rsidRPr="004D4002">
              <w:rPr>
                <w:rFonts w:ascii="Arial"/>
                <w:color w:val="053C70"/>
                <w:spacing w:val="-1"/>
                <w:sz w:val="16"/>
              </w:rPr>
              <w:t>using</w:t>
            </w:r>
            <w:r w:rsidRPr="004D4002">
              <w:rPr>
                <w:rFonts w:ascii="Arial"/>
                <w:color w:val="053C70"/>
                <w:spacing w:val="-3"/>
                <w:sz w:val="16"/>
              </w:rPr>
              <w:t xml:space="preserve"> </w:t>
            </w:r>
            <w:r w:rsidRPr="004D4002">
              <w:rPr>
                <w:rFonts w:ascii="Arial"/>
                <w:color w:val="053C70"/>
                <w:spacing w:val="-1"/>
                <w:sz w:val="16"/>
              </w:rPr>
              <w:t>bricks, cubes,</w:t>
            </w:r>
            <w:r w:rsidRPr="004D4002">
              <w:rPr>
                <w:rFonts w:ascii="Arial"/>
                <w:color w:val="053C70"/>
                <w:spacing w:val="25"/>
                <w:sz w:val="16"/>
              </w:rPr>
              <w:t xml:space="preserve"> </w:t>
            </w:r>
            <w:r w:rsidRPr="004D4002">
              <w:rPr>
                <w:rFonts w:ascii="Arial"/>
                <w:color w:val="053C70"/>
                <w:spacing w:val="-1"/>
                <w:sz w:val="16"/>
              </w:rPr>
              <w:t xml:space="preserve">tiles </w:t>
            </w:r>
            <w:r w:rsidRPr="004D4002">
              <w:rPr>
                <w:rFonts w:ascii="Arial"/>
                <w:color w:val="053C70"/>
                <w:sz w:val="16"/>
              </w:rPr>
              <w:t>&amp;</w:t>
            </w:r>
            <w:r w:rsidRPr="004D4002">
              <w:rPr>
                <w:rFonts w:ascii="Arial"/>
                <w:color w:val="053C70"/>
                <w:spacing w:val="-3"/>
                <w:sz w:val="16"/>
              </w:rPr>
              <w:t xml:space="preserve"> </w:t>
            </w:r>
            <w:r w:rsidRPr="004D4002">
              <w:rPr>
                <w:rFonts w:ascii="Arial"/>
                <w:color w:val="053C70"/>
                <w:spacing w:val="-1"/>
                <w:sz w:val="16"/>
              </w:rPr>
              <w:t>counters.</w:t>
            </w:r>
          </w:p>
          <w:p w14:paraId="7B3F1485" w14:textId="77777777" w:rsidR="004D4002" w:rsidRDefault="004D4002" w:rsidP="004D4002">
            <w:pPr>
              <w:pStyle w:val="TableParagraph"/>
              <w:ind w:left="179" w:hanging="142"/>
              <w:rPr>
                <w:rFonts w:ascii="Times New Roman" w:eastAsia="Times New Roman" w:hAnsi="Times New Roman" w:cs="Times New Roman"/>
                <w:sz w:val="16"/>
                <w:szCs w:val="16"/>
              </w:rPr>
            </w:pPr>
          </w:p>
          <w:p w14:paraId="3E0324E2" w14:textId="40BE778F" w:rsidR="004D4002" w:rsidRDefault="004D4002" w:rsidP="004D4002">
            <w:pPr>
              <w:pStyle w:val="TableParagraph"/>
              <w:ind w:left="179" w:hanging="142"/>
              <w:rPr>
                <w:rFonts w:ascii="Times New Roman" w:eastAsia="Times New Roman" w:hAnsi="Times New Roman" w:cs="Times New Roman"/>
                <w:sz w:val="16"/>
                <w:szCs w:val="16"/>
              </w:rPr>
            </w:pPr>
          </w:p>
          <w:p w14:paraId="65FD8B7A" w14:textId="4ADCC20D" w:rsidR="004D4002" w:rsidRDefault="004D4002" w:rsidP="004D4002">
            <w:pPr>
              <w:pStyle w:val="TableParagraph"/>
              <w:ind w:left="179" w:hanging="142"/>
              <w:rPr>
                <w:rFonts w:ascii="Times New Roman" w:eastAsia="Times New Roman" w:hAnsi="Times New Roman" w:cs="Times New Roman"/>
                <w:sz w:val="16"/>
                <w:szCs w:val="16"/>
              </w:rPr>
            </w:pPr>
          </w:p>
          <w:p w14:paraId="120D5ACC" w14:textId="2560F111" w:rsidR="004D4002" w:rsidRDefault="004D4002" w:rsidP="004D4002">
            <w:pPr>
              <w:pStyle w:val="TableParagraph"/>
              <w:ind w:left="179" w:hanging="142"/>
              <w:rPr>
                <w:rFonts w:ascii="Times New Roman" w:eastAsia="Times New Roman" w:hAnsi="Times New Roman" w:cs="Times New Roman"/>
                <w:sz w:val="16"/>
                <w:szCs w:val="16"/>
              </w:rPr>
            </w:pPr>
          </w:p>
          <w:p w14:paraId="130CF26B" w14:textId="72BCB328" w:rsidR="004D4002" w:rsidRDefault="004D4002" w:rsidP="004D4002">
            <w:pPr>
              <w:pStyle w:val="TableParagraph"/>
              <w:ind w:left="179" w:hanging="142"/>
              <w:rPr>
                <w:rFonts w:ascii="Times New Roman" w:eastAsia="Times New Roman" w:hAnsi="Times New Roman" w:cs="Times New Roman"/>
                <w:sz w:val="16"/>
                <w:szCs w:val="16"/>
              </w:rPr>
            </w:pPr>
          </w:p>
          <w:p w14:paraId="4C31FFE4" w14:textId="35329922" w:rsidR="004D4002" w:rsidRDefault="004D4002" w:rsidP="004D4002">
            <w:pPr>
              <w:pStyle w:val="TableParagraph"/>
              <w:ind w:left="179" w:hanging="142"/>
              <w:rPr>
                <w:rFonts w:ascii="Times New Roman" w:eastAsia="Times New Roman" w:hAnsi="Times New Roman" w:cs="Times New Roman"/>
                <w:sz w:val="16"/>
                <w:szCs w:val="16"/>
              </w:rPr>
            </w:pPr>
          </w:p>
          <w:p w14:paraId="712975E1" w14:textId="5E9C3258" w:rsidR="004D4002" w:rsidRDefault="004D4002" w:rsidP="004D4002">
            <w:pPr>
              <w:pStyle w:val="TableParagraph"/>
              <w:ind w:left="179" w:hanging="142"/>
              <w:rPr>
                <w:rFonts w:ascii="Times New Roman" w:eastAsia="Times New Roman" w:hAnsi="Times New Roman" w:cs="Times New Roman"/>
                <w:sz w:val="16"/>
                <w:szCs w:val="16"/>
              </w:rPr>
            </w:pPr>
          </w:p>
          <w:p w14:paraId="294452AE" w14:textId="71D19D18" w:rsidR="004D4002" w:rsidRDefault="004D4002" w:rsidP="004D4002">
            <w:pPr>
              <w:pStyle w:val="TableParagraph"/>
              <w:ind w:left="179" w:hanging="142"/>
              <w:rPr>
                <w:rFonts w:ascii="Times New Roman" w:eastAsia="Times New Roman" w:hAnsi="Times New Roman" w:cs="Times New Roman"/>
                <w:sz w:val="16"/>
                <w:szCs w:val="16"/>
              </w:rPr>
            </w:pPr>
          </w:p>
          <w:p w14:paraId="1184871A" w14:textId="243F9AC8" w:rsidR="004D4002" w:rsidRDefault="004D4002" w:rsidP="004D4002">
            <w:pPr>
              <w:pStyle w:val="TableParagraph"/>
              <w:ind w:left="179" w:hanging="142"/>
              <w:rPr>
                <w:rFonts w:ascii="Times New Roman" w:eastAsia="Times New Roman" w:hAnsi="Times New Roman" w:cs="Times New Roman"/>
                <w:sz w:val="16"/>
                <w:szCs w:val="16"/>
              </w:rPr>
            </w:pPr>
          </w:p>
          <w:p w14:paraId="3721B62F" w14:textId="2F8FD9E6" w:rsidR="004D4002" w:rsidRDefault="004D4002" w:rsidP="004D4002">
            <w:pPr>
              <w:pStyle w:val="TableParagraph"/>
              <w:ind w:left="179" w:hanging="142"/>
              <w:rPr>
                <w:rFonts w:ascii="Times New Roman" w:eastAsia="Times New Roman" w:hAnsi="Times New Roman" w:cs="Times New Roman"/>
                <w:sz w:val="16"/>
                <w:szCs w:val="16"/>
              </w:rPr>
            </w:pPr>
          </w:p>
          <w:p w14:paraId="3CA71682" w14:textId="77777777" w:rsidR="00FA7CBA" w:rsidRDefault="00FA7CBA" w:rsidP="004D4002">
            <w:pPr>
              <w:pStyle w:val="TableParagraph"/>
              <w:ind w:left="179" w:hanging="142"/>
              <w:rPr>
                <w:rFonts w:ascii="Times New Roman" w:eastAsia="Times New Roman" w:hAnsi="Times New Roman" w:cs="Times New Roman"/>
                <w:sz w:val="16"/>
                <w:szCs w:val="16"/>
              </w:rPr>
            </w:pPr>
          </w:p>
          <w:p w14:paraId="1BF1F9AE" w14:textId="49694AF1" w:rsidR="004D4002" w:rsidRPr="004D4002" w:rsidRDefault="004D4002" w:rsidP="00FA7CBA">
            <w:pPr>
              <w:pStyle w:val="ListParagraph"/>
              <w:widowControl w:val="0"/>
              <w:numPr>
                <w:ilvl w:val="0"/>
                <w:numId w:val="76"/>
              </w:numPr>
              <w:tabs>
                <w:tab w:val="left" w:pos="224"/>
              </w:tabs>
              <w:spacing w:line="227" w:lineRule="auto"/>
              <w:ind w:left="179" w:hanging="142"/>
              <w:rPr>
                <w:rFonts w:ascii="Arial" w:eastAsia="Arial" w:hAnsi="Arial" w:cs="Arial"/>
                <w:sz w:val="16"/>
                <w:szCs w:val="16"/>
              </w:rPr>
            </w:pPr>
            <w:r w:rsidRPr="004D4002">
              <w:rPr>
                <w:rFonts w:ascii="Arial"/>
                <w:spacing w:val="-1"/>
                <w:sz w:val="16"/>
              </w:rPr>
              <w:t>Measure</w:t>
            </w:r>
            <w:r w:rsidRPr="004D4002">
              <w:rPr>
                <w:rFonts w:ascii="Arial"/>
                <w:sz w:val="16"/>
              </w:rPr>
              <w:t xml:space="preserve"> </w:t>
            </w:r>
            <w:r w:rsidRPr="004D4002">
              <w:rPr>
                <w:rFonts w:ascii="Arial"/>
                <w:spacing w:val="-1"/>
                <w:sz w:val="16"/>
              </w:rPr>
              <w:t>the</w:t>
            </w:r>
            <w:r w:rsidRPr="004D4002">
              <w:rPr>
                <w:rFonts w:ascii="Arial"/>
                <w:sz w:val="16"/>
              </w:rPr>
              <w:t xml:space="preserve"> </w:t>
            </w:r>
            <w:r w:rsidRPr="004D4002">
              <w:rPr>
                <w:rFonts w:ascii="Arial"/>
                <w:spacing w:val="-1"/>
                <w:sz w:val="16"/>
              </w:rPr>
              <w:t>area</w:t>
            </w:r>
            <w:r w:rsidRPr="004D4002">
              <w:rPr>
                <w:rFonts w:ascii="Arial"/>
                <w:sz w:val="16"/>
              </w:rPr>
              <w:t xml:space="preserve"> </w:t>
            </w:r>
            <w:r w:rsidRPr="004D4002">
              <w:rPr>
                <w:rFonts w:ascii="Arial"/>
                <w:spacing w:val="-1"/>
                <w:sz w:val="16"/>
              </w:rPr>
              <w:t>of various simple</w:t>
            </w:r>
            <w:r w:rsidRPr="004D4002">
              <w:rPr>
                <w:rFonts w:ascii="Arial"/>
                <w:spacing w:val="28"/>
                <w:sz w:val="16"/>
              </w:rPr>
              <w:t xml:space="preserve"> </w:t>
            </w:r>
            <w:r w:rsidRPr="004D4002">
              <w:rPr>
                <w:rFonts w:ascii="Arial"/>
                <w:spacing w:val="-1"/>
                <w:sz w:val="16"/>
              </w:rPr>
              <w:t>2D</w:t>
            </w:r>
            <w:r w:rsidRPr="004D4002">
              <w:rPr>
                <w:rFonts w:ascii="Arial"/>
                <w:sz w:val="16"/>
              </w:rPr>
              <w:t xml:space="preserve"> </w:t>
            </w:r>
            <w:r w:rsidRPr="004D4002">
              <w:rPr>
                <w:rFonts w:ascii="Arial"/>
                <w:spacing w:val="-1"/>
                <w:sz w:val="16"/>
              </w:rPr>
              <w:t>shapes by counting</w:t>
            </w:r>
            <w:r w:rsidRPr="004D4002">
              <w:rPr>
                <w:rFonts w:ascii="Arial"/>
                <w:sz w:val="16"/>
              </w:rPr>
              <w:t xml:space="preserve"> in</w:t>
            </w:r>
            <w:r w:rsidRPr="004D4002">
              <w:rPr>
                <w:rFonts w:ascii="Arial"/>
                <w:spacing w:val="-2"/>
                <w:sz w:val="16"/>
              </w:rPr>
              <w:t xml:space="preserve"> </w:t>
            </w:r>
            <w:r w:rsidRPr="004D4002">
              <w:rPr>
                <w:rFonts w:ascii="Arial"/>
                <w:spacing w:val="-1"/>
                <w:sz w:val="16"/>
              </w:rPr>
              <w:t>non-</w:t>
            </w:r>
            <w:r w:rsidRPr="004D4002">
              <w:rPr>
                <w:rFonts w:ascii="Arial"/>
                <w:spacing w:val="28"/>
                <w:sz w:val="16"/>
              </w:rPr>
              <w:t xml:space="preserve"> </w:t>
            </w:r>
            <w:r w:rsidRPr="004D4002">
              <w:rPr>
                <w:rFonts w:ascii="Arial"/>
                <w:spacing w:val="-1"/>
                <w:sz w:val="16"/>
              </w:rPr>
              <w:t>standard</w:t>
            </w:r>
            <w:r w:rsidRPr="004D4002">
              <w:rPr>
                <w:rFonts w:ascii="Arial"/>
                <w:sz w:val="16"/>
              </w:rPr>
              <w:t xml:space="preserve"> </w:t>
            </w:r>
            <w:r w:rsidRPr="004D4002">
              <w:rPr>
                <w:rFonts w:ascii="Arial"/>
                <w:spacing w:val="-2"/>
                <w:sz w:val="16"/>
              </w:rPr>
              <w:t>units.</w:t>
            </w:r>
          </w:p>
          <w:p w14:paraId="2D04590F" w14:textId="77777777" w:rsidR="004D4002" w:rsidRDefault="004D4002" w:rsidP="004D4002">
            <w:pPr>
              <w:pStyle w:val="TableParagraph"/>
              <w:ind w:left="179" w:hanging="142"/>
              <w:rPr>
                <w:rFonts w:ascii="Times New Roman" w:eastAsia="Times New Roman" w:hAnsi="Times New Roman" w:cs="Times New Roman"/>
                <w:sz w:val="16"/>
                <w:szCs w:val="16"/>
              </w:rPr>
            </w:pPr>
          </w:p>
          <w:p w14:paraId="1AD96DEB" w14:textId="77777777" w:rsidR="004D4002" w:rsidRDefault="004D4002" w:rsidP="004D4002">
            <w:pPr>
              <w:pStyle w:val="TableParagraph"/>
              <w:ind w:left="179" w:hanging="142"/>
              <w:rPr>
                <w:rFonts w:ascii="Times New Roman" w:eastAsia="Times New Roman" w:hAnsi="Times New Roman" w:cs="Times New Roman"/>
                <w:sz w:val="16"/>
                <w:szCs w:val="16"/>
              </w:rPr>
            </w:pPr>
          </w:p>
          <w:p w14:paraId="225A7F34" w14:textId="77777777" w:rsidR="004D4002" w:rsidRDefault="004D4002" w:rsidP="004D4002">
            <w:pPr>
              <w:pStyle w:val="TableParagraph"/>
              <w:ind w:left="179" w:hanging="142"/>
              <w:rPr>
                <w:rFonts w:ascii="Times New Roman" w:eastAsia="Times New Roman" w:hAnsi="Times New Roman" w:cs="Times New Roman"/>
                <w:sz w:val="16"/>
                <w:szCs w:val="16"/>
              </w:rPr>
            </w:pPr>
          </w:p>
          <w:p w14:paraId="3BF218FB" w14:textId="71175DC7" w:rsidR="004D4002" w:rsidRDefault="004D4002" w:rsidP="004D4002">
            <w:pPr>
              <w:pStyle w:val="TableParagraph"/>
              <w:ind w:left="179" w:hanging="142"/>
              <w:rPr>
                <w:rFonts w:ascii="Times New Roman" w:eastAsia="Times New Roman" w:hAnsi="Times New Roman" w:cs="Times New Roman"/>
                <w:sz w:val="16"/>
                <w:szCs w:val="16"/>
              </w:rPr>
            </w:pPr>
          </w:p>
          <w:p w14:paraId="2875925B" w14:textId="417C78A9" w:rsidR="00FA7CBA" w:rsidRDefault="00FA7CBA" w:rsidP="004D4002">
            <w:pPr>
              <w:pStyle w:val="TableParagraph"/>
              <w:ind w:left="179" w:hanging="142"/>
              <w:rPr>
                <w:rFonts w:ascii="Times New Roman" w:eastAsia="Times New Roman" w:hAnsi="Times New Roman" w:cs="Times New Roman"/>
                <w:sz w:val="16"/>
                <w:szCs w:val="16"/>
              </w:rPr>
            </w:pPr>
          </w:p>
          <w:p w14:paraId="5F2DCFCC" w14:textId="77777777" w:rsidR="00FA7CBA" w:rsidRDefault="00FA7CBA" w:rsidP="004D4002">
            <w:pPr>
              <w:pStyle w:val="TableParagraph"/>
              <w:ind w:left="179" w:hanging="142"/>
              <w:rPr>
                <w:rFonts w:ascii="Times New Roman" w:eastAsia="Times New Roman" w:hAnsi="Times New Roman" w:cs="Times New Roman"/>
                <w:sz w:val="16"/>
                <w:szCs w:val="16"/>
              </w:rPr>
            </w:pPr>
          </w:p>
          <w:p w14:paraId="51B52CB3" w14:textId="77777777" w:rsidR="004D4002" w:rsidRPr="004D4002" w:rsidRDefault="004D4002" w:rsidP="00FA7CBA">
            <w:pPr>
              <w:pStyle w:val="ListParagraph"/>
              <w:widowControl w:val="0"/>
              <w:numPr>
                <w:ilvl w:val="0"/>
                <w:numId w:val="76"/>
              </w:numPr>
              <w:tabs>
                <w:tab w:val="left" w:pos="188"/>
              </w:tabs>
              <w:spacing w:line="227" w:lineRule="auto"/>
              <w:ind w:left="179" w:hanging="142"/>
              <w:jc w:val="both"/>
              <w:rPr>
                <w:rFonts w:ascii="Arial" w:eastAsia="Arial" w:hAnsi="Arial" w:cs="Arial"/>
                <w:sz w:val="16"/>
                <w:szCs w:val="16"/>
              </w:rPr>
            </w:pPr>
            <w:r w:rsidRPr="004D4002">
              <w:rPr>
                <w:rFonts w:ascii="Arial"/>
                <w:spacing w:val="-1"/>
                <w:sz w:val="16"/>
              </w:rPr>
              <w:t>Use</w:t>
            </w:r>
            <w:r w:rsidRPr="004D4002">
              <w:rPr>
                <w:rFonts w:ascii="Arial"/>
                <w:sz w:val="16"/>
              </w:rPr>
              <w:t xml:space="preserve"> </w:t>
            </w:r>
            <w:r w:rsidRPr="004D4002">
              <w:rPr>
                <w:rFonts w:ascii="Arial"/>
                <w:spacing w:val="-1"/>
                <w:sz w:val="16"/>
              </w:rPr>
              <w:t>non-standard</w:t>
            </w:r>
            <w:r w:rsidRPr="004D4002">
              <w:rPr>
                <w:rFonts w:ascii="Arial"/>
                <w:sz w:val="16"/>
              </w:rPr>
              <w:t xml:space="preserve"> </w:t>
            </w:r>
            <w:r w:rsidRPr="004D4002">
              <w:rPr>
                <w:rFonts w:ascii="Arial"/>
                <w:spacing w:val="-1"/>
                <w:sz w:val="16"/>
              </w:rPr>
              <w:t xml:space="preserve">units </w:t>
            </w:r>
            <w:r w:rsidRPr="004D4002">
              <w:rPr>
                <w:rFonts w:ascii="Arial"/>
                <w:sz w:val="16"/>
              </w:rPr>
              <w:t xml:space="preserve">to </w:t>
            </w:r>
            <w:r w:rsidRPr="004D4002">
              <w:rPr>
                <w:rFonts w:ascii="Arial"/>
                <w:spacing w:val="-2"/>
                <w:sz w:val="16"/>
              </w:rPr>
              <w:t>explore</w:t>
            </w:r>
            <w:r w:rsidRPr="004D4002">
              <w:rPr>
                <w:rFonts w:ascii="Arial"/>
                <w:sz w:val="16"/>
              </w:rPr>
              <w:t xml:space="preserve"> &amp;</w:t>
            </w:r>
            <w:r w:rsidRPr="004D4002">
              <w:rPr>
                <w:rFonts w:ascii="Arial"/>
                <w:spacing w:val="21"/>
                <w:sz w:val="16"/>
              </w:rPr>
              <w:t xml:space="preserve"> </w:t>
            </w:r>
            <w:r w:rsidRPr="004D4002">
              <w:rPr>
                <w:rFonts w:ascii="Arial"/>
                <w:spacing w:val="-1"/>
                <w:sz w:val="16"/>
              </w:rPr>
              <w:t>create</w:t>
            </w:r>
            <w:r w:rsidRPr="004D4002">
              <w:rPr>
                <w:rFonts w:ascii="Arial"/>
                <w:spacing w:val="-2"/>
                <w:sz w:val="16"/>
              </w:rPr>
              <w:t xml:space="preserve"> </w:t>
            </w:r>
            <w:r w:rsidRPr="004D4002">
              <w:rPr>
                <w:rFonts w:ascii="Arial"/>
                <w:spacing w:val="-1"/>
                <w:sz w:val="16"/>
              </w:rPr>
              <w:t>shapes with</w:t>
            </w:r>
            <w:r w:rsidRPr="004D4002">
              <w:rPr>
                <w:rFonts w:ascii="Arial"/>
                <w:sz w:val="16"/>
              </w:rPr>
              <w:t xml:space="preserve"> a </w:t>
            </w:r>
            <w:r w:rsidRPr="004D4002">
              <w:rPr>
                <w:rFonts w:ascii="Arial"/>
                <w:spacing w:val="-1"/>
                <w:sz w:val="16"/>
              </w:rPr>
              <w:t>given</w:t>
            </w:r>
            <w:r w:rsidRPr="004D4002">
              <w:rPr>
                <w:rFonts w:ascii="Arial"/>
                <w:sz w:val="16"/>
              </w:rPr>
              <w:t xml:space="preserve"> </w:t>
            </w:r>
            <w:r w:rsidRPr="004D4002">
              <w:rPr>
                <w:rFonts w:ascii="Arial"/>
                <w:spacing w:val="-1"/>
                <w:sz w:val="16"/>
              </w:rPr>
              <w:t>area</w:t>
            </w:r>
            <w:r w:rsidRPr="004D4002">
              <w:rPr>
                <w:rFonts w:ascii="Arial"/>
                <w:spacing w:val="2"/>
                <w:sz w:val="16"/>
              </w:rPr>
              <w:t xml:space="preserve"> </w:t>
            </w:r>
            <w:r w:rsidRPr="004D4002">
              <w:rPr>
                <w:rFonts w:ascii="Arial"/>
                <w:color w:val="053C70"/>
                <w:spacing w:val="-1"/>
                <w:sz w:val="16"/>
              </w:rPr>
              <w:t>e.g.</w:t>
            </w:r>
            <w:r w:rsidRPr="004D4002">
              <w:rPr>
                <w:rFonts w:ascii="Arial"/>
                <w:color w:val="053C70"/>
                <w:spacing w:val="29"/>
                <w:sz w:val="16"/>
              </w:rPr>
              <w:t xml:space="preserve"> </w:t>
            </w:r>
            <w:r w:rsidRPr="004D4002">
              <w:rPr>
                <w:rFonts w:ascii="Arial"/>
                <w:color w:val="053C70"/>
                <w:spacing w:val="-1"/>
                <w:sz w:val="16"/>
              </w:rPr>
              <w:t>using</w:t>
            </w:r>
            <w:r w:rsidRPr="004D4002">
              <w:rPr>
                <w:rFonts w:ascii="Arial"/>
                <w:color w:val="053C70"/>
                <w:sz w:val="16"/>
              </w:rPr>
              <w:t xml:space="preserve"> </w:t>
            </w:r>
            <w:r w:rsidRPr="004D4002">
              <w:rPr>
                <w:rFonts w:ascii="Arial"/>
                <w:color w:val="053C70"/>
                <w:spacing w:val="-1"/>
                <w:sz w:val="16"/>
              </w:rPr>
              <w:t>bricks,</w:t>
            </w:r>
            <w:r w:rsidRPr="004D4002">
              <w:rPr>
                <w:rFonts w:ascii="Arial"/>
                <w:color w:val="053C70"/>
                <w:spacing w:val="-3"/>
                <w:sz w:val="16"/>
              </w:rPr>
              <w:t xml:space="preserve"> </w:t>
            </w:r>
            <w:r w:rsidRPr="004D4002">
              <w:rPr>
                <w:rFonts w:ascii="Arial"/>
                <w:color w:val="053C70"/>
                <w:spacing w:val="-1"/>
                <w:sz w:val="16"/>
              </w:rPr>
              <w:t>cubes,</w:t>
            </w:r>
            <w:r w:rsidRPr="004D4002">
              <w:rPr>
                <w:rFonts w:ascii="Arial"/>
                <w:color w:val="053C70"/>
                <w:spacing w:val="1"/>
                <w:sz w:val="16"/>
              </w:rPr>
              <w:t xml:space="preserve"> </w:t>
            </w:r>
            <w:r w:rsidRPr="004D4002">
              <w:rPr>
                <w:rFonts w:ascii="Arial"/>
                <w:color w:val="053C70"/>
                <w:spacing w:val="-1"/>
                <w:sz w:val="16"/>
              </w:rPr>
              <w:t>tiles.</w:t>
            </w:r>
          </w:p>
          <w:p w14:paraId="2E80AEDD" w14:textId="77777777" w:rsidR="004D4002" w:rsidRDefault="004D4002" w:rsidP="004D4002">
            <w:pPr>
              <w:pStyle w:val="TableParagraph"/>
              <w:ind w:left="179" w:hanging="142"/>
              <w:rPr>
                <w:rFonts w:ascii="Times New Roman" w:eastAsia="Times New Roman" w:hAnsi="Times New Roman" w:cs="Times New Roman"/>
                <w:sz w:val="16"/>
                <w:szCs w:val="16"/>
              </w:rPr>
            </w:pPr>
          </w:p>
          <w:p w14:paraId="19C113FA" w14:textId="77777777" w:rsidR="004D4002" w:rsidRDefault="004D4002" w:rsidP="004D4002">
            <w:pPr>
              <w:pStyle w:val="TableParagraph"/>
              <w:ind w:left="179" w:hanging="142"/>
              <w:rPr>
                <w:rFonts w:ascii="Times New Roman" w:eastAsia="Times New Roman" w:hAnsi="Times New Roman" w:cs="Times New Roman"/>
                <w:sz w:val="16"/>
                <w:szCs w:val="16"/>
              </w:rPr>
            </w:pPr>
          </w:p>
          <w:p w14:paraId="657017F6" w14:textId="61710828" w:rsidR="00544E31" w:rsidRPr="004D4002" w:rsidRDefault="004D4002" w:rsidP="005A6DFC">
            <w:pPr>
              <w:pStyle w:val="ListParagraph"/>
              <w:numPr>
                <w:ilvl w:val="0"/>
                <w:numId w:val="76"/>
              </w:numPr>
              <w:tabs>
                <w:tab w:val="left" w:pos="180"/>
              </w:tabs>
              <w:ind w:left="179" w:hanging="142"/>
              <w:rPr>
                <w:rFonts w:ascii="Arial" w:hAnsi="Arial" w:cs="Arial"/>
                <w:sz w:val="16"/>
                <w:szCs w:val="16"/>
              </w:rPr>
            </w:pPr>
            <w:r w:rsidRPr="004D4002">
              <w:rPr>
                <w:rFonts w:ascii="Arial"/>
                <w:spacing w:val="-1"/>
                <w:sz w:val="16"/>
              </w:rPr>
              <w:t>Use</w:t>
            </w:r>
            <w:r w:rsidRPr="004D4002">
              <w:rPr>
                <w:rFonts w:ascii="Arial"/>
                <w:sz w:val="16"/>
              </w:rPr>
              <w:t xml:space="preserve"> </w:t>
            </w:r>
            <w:r w:rsidRPr="004D4002">
              <w:rPr>
                <w:rFonts w:ascii="Arial"/>
                <w:spacing w:val="-1"/>
                <w:sz w:val="16"/>
              </w:rPr>
              <w:t>non-standard</w:t>
            </w:r>
            <w:r w:rsidRPr="004D4002">
              <w:rPr>
                <w:rFonts w:ascii="Arial"/>
                <w:sz w:val="16"/>
              </w:rPr>
              <w:t xml:space="preserve"> </w:t>
            </w:r>
            <w:r w:rsidRPr="004D4002">
              <w:rPr>
                <w:rFonts w:ascii="Arial"/>
                <w:spacing w:val="-1"/>
                <w:sz w:val="16"/>
              </w:rPr>
              <w:t xml:space="preserve">units </w:t>
            </w:r>
            <w:r w:rsidRPr="004D4002">
              <w:rPr>
                <w:rFonts w:ascii="Arial"/>
                <w:sz w:val="16"/>
              </w:rPr>
              <w:t>to</w:t>
            </w:r>
            <w:r w:rsidRPr="004D4002">
              <w:rPr>
                <w:rFonts w:ascii="Arial"/>
                <w:spacing w:val="25"/>
                <w:sz w:val="16"/>
              </w:rPr>
              <w:t xml:space="preserve"> </w:t>
            </w:r>
            <w:r w:rsidRPr="004D4002">
              <w:rPr>
                <w:rFonts w:ascii="Arial"/>
                <w:spacing w:val="-1"/>
                <w:sz w:val="16"/>
              </w:rPr>
              <w:t>investigate</w:t>
            </w:r>
            <w:r w:rsidRPr="004D4002">
              <w:rPr>
                <w:rFonts w:ascii="Arial"/>
                <w:spacing w:val="40"/>
                <w:sz w:val="16"/>
              </w:rPr>
              <w:t xml:space="preserve"> </w:t>
            </w:r>
            <w:r w:rsidRPr="004D4002">
              <w:rPr>
                <w:rFonts w:ascii="Arial"/>
                <w:spacing w:val="-1"/>
                <w:sz w:val="16"/>
              </w:rPr>
              <w:t>simple</w:t>
            </w:r>
            <w:r w:rsidRPr="004D4002">
              <w:rPr>
                <w:rFonts w:ascii="Arial"/>
                <w:spacing w:val="-2"/>
                <w:sz w:val="16"/>
              </w:rPr>
              <w:t xml:space="preserve"> </w:t>
            </w:r>
            <w:r w:rsidRPr="004D4002">
              <w:rPr>
                <w:rFonts w:ascii="Arial"/>
                <w:spacing w:val="-1"/>
                <w:sz w:val="16"/>
              </w:rPr>
              <w:t>shapes which</w:t>
            </w:r>
            <w:r w:rsidRPr="004D4002">
              <w:rPr>
                <w:rFonts w:ascii="Arial"/>
                <w:spacing w:val="-2"/>
                <w:sz w:val="16"/>
              </w:rPr>
              <w:t xml:space="preserve"> </w:t>
            </w:r>
            <w:r w:rsidRPr="004D4002">
              <w:rPr>
                <w:rFonts w:ascii="Arial"/>
                <w:spacing w:val="-1"/>
                <w:sz w:val="16"/>
              </w:rPr>
              <w:t>all</w:t>
            </w:r>
            <w:r w:rsidRPr="004D4002">
              <w:rPr>
                <w:rFonts w:ascii="Arial"/>
                <w:spacing w:val="27"/>
                <w:sz w:val="16"/>
              </w:rPr>
              <w:t xml:space="preserve"> </w:t>
            </w:r>
            <w:r w:rsidRPr="004D4002">
              <w:rPr>
                <w:rFonts w:ascii="Arial"/>
                <w:spacing w:val="-1"/>
                <w:sz w:val="16"/>
              </w:rPr>
              <w:t>have</w:t>
            </w:r>
            <w:r w:rsidRPr="004D4002">
              <w:rPr>
                <w:rFonts w:ascii="Arial"/>
                <w:sz w:val="16"/>
              </w:rPr>
              <w:t xml:space="preserve"> </w:t>
            </w:r>
            <w:r w:rsidRPr="004D4002">
              <w:rPr>
                <w:rFonts w:ascii="Arial"/>
                <w:spacing w:val="-1"/>
                <w:sz w:val="16"/>
              </w:rPr>
              <w:t>the</w:t>
            </w:r>
            <w:r w:rsidRPr="004D4002">
              <w:rPr>
                <w:rFonts w:ascii="Arial"/>
                <w:sz w:val="16"/>
              </w:rPr>
              <w:t xml:space="preserve"> </w:t>
            </w:r>
            <w:r w:rsidRPr="004D4002">
              <w:rPr>
                <w:rFonts w:ascii="Arial"/>
                <w:spacing w:val="-1"/>
                <w:sz w:val="16"/>
              </w:rPr>
              <w:t>same</w:t>
            </w:r>
            <w:r w:rsidRPr="004D4002">
              <w:rPr>
                <w:rFonts w:ascii="Arial"/>
                <w:sz w:val="16"/>
              </w:rPr>
              <w:t xml:space="preserve"> </w:t>
            </w:r>
            <w:r w:rsidRPr="004D4002">
              <w:rPr>
                <w:rFonts w:ascii="Arial"/>
                <w:spacing w:val="-1"/>
                <w:sz w:val="16"/>
              </w:rPr>
              <w:t>area.</w:t>
            </w:r>
          </w:p>
        </w:tc>
        <w:tc>
          <w:tcPr>
            <w:tcW w:w="2693" w:type="dxa"/>
          </w:tcPr>
          <w:p w14:paraId="1854380C" w14:textId="77777777" w:rsidR="00544E31" w:rsidRDefault="00544E31" w:rsidP="00661594">
            <w:pPr>
              <w:pStyle w:val="TableParagraph"/>
              <w:spacing w:before="67"/>
              <w:ind w:left="73"/>
              <w:rPr>
                <w:rFonts w:ascii="Arial" w:eastAsia="Arial" w:hAnsi="Arial" w:cs="Arial"/>
                <w:sz w:val="16"/>
                <w:szCs w:val="16"/>
              </w:rPr>
            </w:pPr>
            <w:r>
              <w:rPr>
                <w:rFonts w:ascii="Arial"/>
                <w:b/>
                <w:sz w:val="16"/>
              </w:rPr>
              <w:t>I</w:t>
            </w:r>
            <w:r>
              <w:rPr>
                <w:rFonts w:ascii="Arial"/>
                <w:b/>
                <w:spacing w:val="1"/>
                <w:sz w:val="16"/>
              </w:rPr>
              <w:t xml:space="preserve"> </w:t>
            </w:r>
            <w:r>
              <w:rPr>
                <w:rFonts w:ascii="Arial"/>
                <w:b/>
                <w:spacing w:val="-1"/>
                <w:sz w:val="16"/>
              </w:rPr>
              <w:t>can/am able</w:t>
            </w:r>
            <w:r>
              <w:rPr>
                <w:rFonts w:ascii="Arial"/>
                <w:b/>
                <w:spacing w:val="-3"/>
                <w:sz w:val="16"/>
              </w:rPr>
              <w:t xml:space="preserve"> </w:t>
            </w:r>
            <w:r>
              <w:rPr>
                <w:rFonts w:ascii="Arial"/>
                <w:b/>
                <w:spacing w:val="-2"/>
                <w:sz w:val="16"/>
              </w:rPr>
              <w:t>to:</w:t>
            </w:r>
          </w:p>
          <w:p w14:paraId="23606872" w14:textId="738E9A32" w:rsidR="004D4002" w:rsidRPr="004D4002" w:rsidRDefault="004D4002" w:rsidP="00FA7CBA">
            <w:pPr>
              <w:pStyle w:val="ListParagraph"/>
              <w:widowControl w:val="0"/>
              <w:numPr>
                <w:ilvl w:val="0"/>
                <w:numId w:val="77"/>
              </w:numPr>
              <w:tabs>
                <w:tab w:val="left" w:pos="182"/>
              </w:tabs>
              <w:spacing w:before="3" w:line="172" w:lineRule="exact"/>
              <w:ind w:left="172" w:hanging="172"/>
              <w:contextualSpacing w:val="0"/>
              <w:rPr>
                <w:rFonts w:ascii="Arial" w:eastAsia="Arial" w:hAnsi="Arial" w:cs="Arial"/>
                <w:sz w:val="16"/>
                <w:szCs w:val="16"/>
              </w:rPr>
            </w:pPr>
            <w:r w:rsidRPr="004D4002">
              <w:rPr>
                <w:rFonts w:ascii="Arial"/>
                <w:spacing w:val="-1"/>
                <w:sz w:val="16"/>
                <w:szCs w:val="16"/>
              </w:rPr>
              <w:t>Use</w:t>
            </w:r>
            <w:r w:rsidRPr="004D4002">
              <w:rPr>
                <w:rFonts w:ascii="Arial"/>
                <w:spacing w:val="-2"/>
                <w:sz w:val="16"/>
                <w:szCs w:val="16"/>
              </w:rPr>
              <w:t xml:space="preserve"> </w:t>
            </w:r>
            <w:r w:rsidRPr="004D4002">
              <w:rPr>
                <w:rFonts w:ascii="Arial"/>
                <w:spacing w:val="-1"/>
                <w:sz w:val="16"/>
                <w:szCs w:val="16"/>
              </w:rPr>
              <w:t>standard</w:t>
            </w:r>
            <w:r w:rsidRPr="004D4002">
              <w:rPr>
                <w:rFonts w:ascii="Arial"/>
                <w:sz w:val="16"/>
                <w:szCs w:val="16"/>
              </w:rPr>
              <w:t xml:space="preserve"> </w:t>
            </w:r>
            <w:r w:rsidRPr="004D4002">
              <w:rPr>
                <w:rFonts w:ascii="Arial"/>
                <w:spacing w:val="-1"/>
                <w:sz w:val="16"/>
                <w:szCs w:val="16"/>
              </w:rPr>
              <w:t xml:space="preserve">units </w:t>
            </w:r>
            <w:r w:rsidRPr="004D4002">
              <w:rPr>
                <w:rFonts w:ascii="Arial"/>
                <w:sz w:val="16"/>
                <w:szCs w:val="16"/>
              </w:rPr>
              <w:t xml:space="preserve">to </w:t>
            </w:r>
            <w:r w:rsidRPr="004D4002">
              <w:rPr>
                <w:rFonts w:ascii="Arial"/>
                <w:spacing w:val="-2"/>
                <w:sz w:val="16"/>
                <w:szCs w:val="16"/>
              </w:rPr>
              <w:t>explore</w:t>
            </w:r>
            <w:r w:rsidRPr="004D4002">
              <w:rPr>
                <w:rFonts w:ascii="Arial"/>
                <w:sz w:val="16"/>
                <w:szCs w:val="16"/>
              </w:rPr>
              <w:t xml:space="preserve"> &amp;</w:t>
            </w:r>
            <w:r w:rsidRPr="004D4002">
              <w:rPr>
                <w:rFonts w:ascii="Arial"/>
                <w:spacing w:val="1"/>
                <w:sz w:val="16"/>
                <w:szCs w:val="16"/>
              </w:rPr>
              <w:t xml:space="preserve"> </w:t>
            </w:r>
            <w:r w:rsidRPr="004D4002">
              <w:rPr>
                <w:rFonts w:ascii="Arial"/>
                <w:spacing w:val="-2"/>
                <w:sz w:val="16"/>
                <w:szCs w:val="16"/>
              </w:rPr>
              <w:t>estimate</w:t>
            </w:r>
            <w:r w:rsidRPr="004D4002">
              <w:rPr>
                <w:rFonts w:ascii="Arial"/>
                <w:spacing w:val="35"/>
                <w:sz w:val="16"/>
                <w:szCs w:val="16"/>
              </w:rPr>
              <w:t xml:space="preserve"> </w:t>
            </w:r>
            <w:r w:rsidRPr="004D4002">
              <w:rPr>
                <w:rFonts w:ascii="Arial"/>
                <w:spacing w:val="-1"/>
                <w:sz w:val="16"/>
                <w:szCs w:val="16"/>
              </w:rPr>
              <w:t>the</w:t>
            </w:r>
            <w:r w:rsidRPr="004D4002">
              <w:rPr>
                <w:rFonts w:ascii="Arial"/>
                <w:sz w:val="16"/>
                <w:szCs w:val="16"/>
              </w:rPr>
              <w:t xml:space="preserve"> </w:t>
            </w:r>
            <w:r w:rsidRPr="004D4002">
              <w:rPr>
                <w:rFonts w:ascii="Arial"/>
                <w:spacing w:val="-1"/>
                <w:sz w:val="16"/>
                <w:szCs w:val="16"/>
              </w:rPr>
              <w:t>area</w:t>
            </w:r>
            <w:r w:rsidRPr="004D4002">
              <w:rPr>
                <w:rFonts w:ascii="Arial"/>
                <w:sz w:val="16"/>
                <w:szCs w:val="16"/>
              </w:rPr>
              <w:t xml:space="preserve"> </w:t>
            </w:r>
            <w:r w:rsidRPr="004D4002">
              <w:rPr>
                <w:rFonts w:ascii="Arial"/>
                <w:spacing w:val="-1"/>
                <w:sz w:val="16"/>
                <w:szCs w:val="16"/>
              </w:rPr>
              <w:t>of various simple</w:t>
            </w:r>
            <w:r w:rsidRPr="004D4002">
              <w:rPr>
                <w:rFonts w:ascii="Arial"/>
                <w:sz w:val="16"/>
                <w:szCs w:val="16"/>
              </w:rPr>
              <w:t xml:space="preserve"> </w:t>
            </w:r>
            <w:r w:rsidRPr="004D4002">
              <w:rPr>
                <w:rFonts w:ascii="Arial"/>
                <w:spacing w:val="-1"/>
                <w:sz w:val="16"/>
                <w:szCs w:val="16"/>
              </w:rPr>
              <w:t>2D</w:t>
            </w:r>
            <w:r w:rsidRPr="004D4002">
              <w:rPr>
                <w:rFonts w:ascii="Arial"/>
                <w:spacing w:val="42"/>
                <w:sz w:val="16"/>
                <w:szCs w:val="16"/>
              </w:rPr>
              <w:t xml:space="preserve"> </w:t>
            </w:r>
            <w:r w:rsidRPr="004D4002">
              <w:rPr>
                <w:rFonts w:ascii="Arial"/>
                <w:spacing w:val="-2"/>
                <w:sz w:val="16"/>
                <w:szCs w:val="16"/>
              </w:rPr>
              <w:t xml:space="preserve">shapes </w:t>
            </w:r>
            <w:r w:rsidRPr="004D4002">
              <w:rPr>
                <w:rFonts w:ascii="Arial"/>
                <w:color w:val="053C70"/>
                <w:spacing w:val="-1"/>
                <w:sz w:val="16"/>
                <w:szCs w:val="16"/>
              </w:rPr>
              <w:t>e.g.</w:t>
            </w:r>
            <w:r w:rsidRPr="004D4002">
              <w:rPr>
                <w:rFonts w:ascii="Arial"/>
                <w:color w:val="053C70"/>
                <w:spacing w:val="1"/>
                <w:sz w:val="16"/>
                <w:szCs w:val="16"/>
              </w:rPr>
              <w:t xml:space="preserve"> </w:t>
            </w:r>
            <w:r w:rsidRPr="004D4002">
              <w:rPr>
                <w:rFonts w:ascii="Arial"/>
                <w:color w:val="053C70"/>
                <w:spacing w:val="-1"/>
                <w:sz w:val="16"/>
                <w:szCs w:val="16"/>
              </w:rPr>
              <w:t>using</w:t>
            </w:r>
            <w:r w:rsidRPr="004D4002">
              <w:rPr>
                <w:rFonts w:ascii="Arial"/>
                <w:color w:val="053C70"/>
                <w:sz w:val="16"/>
                <w:szCs w:val="16"/>
              </w:rPr>
              <w:t xml:space="preserve"> 1</w:t>
            </w:r>
            <w:r w:rsidRPr="004D4002">
              <w:rPr>
                <w:rFonts w:ascii="Arial"/>
                <w:color w:val="053C70"/>
                <w:spacing w:val="-3"/>
                <w:sz w:val="16"/>
                <w:szCs w:val="16"/>
              </w:rPr>
              <w:t xml:space="preserve"> </w:t>
            </w:r>
            <w:r w:rsidRPr="004D4002">
              <w:rPr>
                <w:rFonts w:ascii="Arial"/>
                <w:color w:val="053C70"/>
                <w:spacing w:val="-1"/>
                <w:sz w:val="16"/>
                <w:szCs w:val="16"/>
              </w:rPr>
              <w:t>cm square</w:t>
            </w:r>
            <w:r w:rsidRPr="004D4002">
              <w:rPr>
                <w:rFonts w:ascii="Arial"/>
                <w:color w:val="053C70"/>
                <w:sz w:val="16"/>
                <w:szCs w:val="16"/>
              </w:rPr>
              <w:t xml:space="preserve"> </w:t>
            </w:r>
            <w:r w:rsidRPr="004D4002">
              <w:rPr>
                <w:rFonts w:ascii="Arial"/>
                <w:color w:val="053C70"/>
                <w:spacing w:val="-1"/>
                <w:sz w:val="16"/>
                <w:szCs w:val="16"/>
              </w:rPr>
              <w:t>grids, metre</w:t>
            </w:r>
            <w:r w:rsidRPr="004D4002">
              <w:rPr>
                <w:rFonts w:ascii="Arial"/>
                <w:color w:val="053C70"/>
                <w:spacing w:val="29"/>
                <w:sz w:val="16"/>
                <w:szCs w:val="16"/>
              </w:rPr>
              <w:t xml:space="preserve"> </w:t>
            </w:r>
            <w:r w:rsidRPr="004D4002">
              <w:rPr>
                <w:rFonts w:ascii="Arial"/>
                <w:color w:val="053C70"/>
                <w:spacing w:val="-1"/>
                <w:sz w:val="16"/>
                <w:szCs w:val="16"/>
              </w:rPr>
              <w:t>square</w:t>
            </w:r>
            <w:r w:rsidRPr="004D4002">
              <w:rPr>
                <w:rFonts w:ascii="Arial"/>
                <w:color w:val="053C70"/>
                <w:sz w:val="16"/>
                <w:szCs w:val="16"/>
              </w:rPr>
              <w:t xml:space="preserve"> </w:t>
            </w:r>
            <w:r w:rsidRPr="004D4002">
              <w:rPr>
                <w:rFonts w:ascii="Arial"/>
                <w:color w:val="053C70"/>
                <w:spacing w:val="-1"/>
                <w:sz w:val="16"/>
                <w:szCs w:val="16"/>
              </w:rPr>
              <w:t>grids outdoors,</w:t>
            </w:r>
            <w:r w:rsidRPr="004D4002">
              <w:rPr>
                <w:rFonts w:ascii="Arial"/>
                <w:color w:val="053C70"/>
                <w:spacing w:val="1"/>
                <w:sz w:val="16"/>
                <w:szCs w:val="16"/>
              </w:rPr>
              <w:t xml:space="preserve"> </w:t>
            </w:r>
            <w:r w:rsidRPr="004D4002">
              <w:rPr>
                <w:rFonts w:ascii="Arial"/>
                <w:color w:val="053C70"/>
                <w:spacing w:val="-2"/>
                <w:sz w:val="16"/>
                <w:szCs w:val="16"/>
              </w:rPr>
              <w:t>etc.</w:t>
            </w:r>
          </w:p>
          <w:p w14:paraId="4493A8DE" w14:textId="77777777" w:rsidR="004D4002" w:rsidRPr="004D4002" w:rsidRDefault="004D4002" w:rsidP="004D4002">
            <w:pPr>
              <w:pStyle w:val="TableParagraph"/>
              <w:ind w:left="172" w:hanging="172"/>
              <w:rPr>
                <w:rFonts w:ascii="Times New Roman" w:eastAsia="Times New Roman" w:hAnsi="Times New Roman" w:cs="Times New Roman"/>
                <w:sz w:val="16"/>
                <w:szCs w:val="16"/>
              </w:rPr>
            </w:pPr>
          </w:p>
          <w:p w14:paraId="6FC2231D" w14:textId="77777777" w:rsidR="004D4002" w:rsidRPr="004D4002" w:rsidRDefault="004D4002" w:rsidP="00FA7CBA">
            <w:pPr>
              <w:pStyle w:val="ListParagraph"/>
              <w:widowControl w:val="0"/>
              <w:numPr>
                <w:ilvl w:val="0"/>
                <w:numId w:val="77"/>
              </w:numPr>
              <w:tabs>
                <w:tab w:val="left" w:pos="218"/>
              </w:tabs>
              <w:spacing w:before="96" w:line="226" w:lineRule="auto"/>
              <w:ind w:left="172" w:hanging="172"/>
              <w:contextualSpacing w:val="0"/>
              <w:rPr>
                <w:rFonts w:ascii="Arial" w:eastAsia="Arial" w:hAnsi="Arial" w:cs="Arial"/>
                <w:sz w:val="16"/>
                <w:szCs w:val="16"/>
              </w:rPr>
            </w:pPr>
            <w:r w:rsidRPr="004D4002">
              <w:rPr>
                <w:rFonts w:ascii="Arial"/>
                <w:spacing w:val="-1"/>
                <w:sz w:val="16"/>
                <w:szCs w:val="16"/>
              </w:rPr>
              <w:t>Use</w:t>
            </w:r>
            <w:r w:rsidRPr="004D4002">
              <w:rPr>
                <w:rFonts w:ascii="Arial"/>
                <w:sz w:val="16"/>
                <w:szCs w:val="16"/>
              </w:rPr>
              <w:t xml:space="preserve"> </w:t>
            </w:r>
            <w:r w:rsidRPr="004D4002">
              <w:rPr>
                <w:rFonts w:ascii="Arial"/>
                <w:spacing w:val="-1"/>
                <w:sz w:val="16"/>
                <w:szCs w:val="16"/>
              </w:rPr>
              <w:t>dot patterns</w:t>
            </w:r>
            <w:r w:rsidRPr="004D4002">
              <w:rPr>
                <w:rFonts w:ascii="Arial"/>
                <w:spacing w:val="2"/>
                <w:sz w:val="16"/>
                <w:szCs w:val="16"/>
              </w:rPr>
              <w:t xml:space="preserve"> </w:t>
            </w:r>
            <w:r w:rsidRPr="004D4002">
              <w:rPr>
                <w:rFonts w:ascii="Arial"/>
                <w:spacing w:val="-1"/>
                <w:sz w:val="16"/>
                <w:szCs w:val="16"/>
              </w:rPr>
              <w:t>and</w:t>
            </w:r>
            <w:r w:rsidRPr="004D4002">
              <w:rPr>
                <w:rFonts w:ascii="Arial"/>
                <w:spacing w:val="-3"/>
                <w:sz w:val="16"/>
                <w:szCs w:val="16"/>
              </w:rPr>
              <w:t xml:space="preserve"> </w:t>
            </w:r>
            <w:r w:rsidRPr="004D4002">
              <w:rPr>
                <w:rFonts w:ascii="Arial"/>
                <w:spacing w:val="-1"/>
                <w:sz w:val="16"/>
                <w:szCs w:val="16"/>
              </w:rPr>
              <w:t>arrays</w:t>
            </w:r>
            <w:r w:rsidRPr="004D4002">
              <w:rPr>
                <w:rFonts w:ascii="Arial"/>
                <w:spacing w:val="2"/>
                <w:sz w:val="16"/>
                <w:szCs w:val="16"/>
              </w:rPr>
              <w:t xml:space="preserve"> </w:t>
            </w:r>
            <w:r w:rsidRPr="004D4002">
              <w:rPr>
                <w:rFonts w:ascii="Arial"/>
                <w:sz w:val="16"/>
                <w:szCs w:val="16"/>
              </w:rPr>
              <w:t>to</w:t>
            </w:r>
            <w:r w:rsidRPr="004D4002">
              <w:rPr>
                <w:rFonts w:ascii="Arial"/>
                <w:spacing w:val="-3"/>
                <w:sz w:val="16"/>
                <w:szCs w:val="16"/>
              </w:rPr>
              <w:t xml:space="preserve"> </w:t>
            </w:r>
            <w:r w:rsidRPr="004D4002">
              <w:rPr>
                <w:rFonts w:ascii="Arial"/>
                <w:spacing w:val="-1"/>
                <w:sz w:val="16"/>
                <w:szCs w:val="16"/>
              </w:rPr>
              <w:t>explore</w:t>
            </w:r>
            <w:r w:rsidRPr="004D4002">
              <w:rPr>
                <w:rFonts w:ascii="Arial"/>
                <w:sz w:val="16"/>
                <w:szCs w:val="16"/>
              </w:rPr>
              <w:t xml:space="preserve"> &amp;</w:t>
            </w:r>
            <w:r w:rsidRPr="004D4002">
              <w:rPr>
                <w:rFonts w:ascii="Arial"/>
                <w:spacing w:val="26"/>
                <w:sz w:val="16"/>
                <w:szCs w:val="16"/>
              </w:rPr>
              <w:t xml:space="preserve"> </w:t>
            </w:r>
            <w:r w:rsidRPr="004D4002">
              <w:rPr>
                <w:rFonts w:ascii="Arial"/>
                <w:spacing w:val="-1"/>
                <w:sz w:val="16"/>
                <w:szCs w:val="16"/>
              </w:rPr>
              <w:t>estimate</w:t>
            </w:r>
            <w:r w:rsidRPr="004D4002">
              <w:rPr>
                <w:rFonts w:ascii="Arial"/>
                <w:spacing w:val="-3"/>
                <w:sz w:val="16"/>
                <w:szCs w:val="16"/>
              </w:rPr>
              <w:t xml:space="preserve"> </w:t>
            </w:r>
            <w:r w:rsidRPr="004D4002">
              <w:rPr>
                <w:rFonts w:ascii="Arial"/>
                <w:spacing w:val="-1"/>
                <w:sz w:val="16"/>
                <w:szCs w:val="16"/>
              </w:rPr>
              <w:t>the</w:t>
            </w:r>
            <w:r w:rsidRPr="004D4002">
              <w:rPr>
                <w:rFonts w:ascii="Arial"/>
                <w:sz w:val="16"/>
                <w:szCs w:val="16"/>
              </w:rPr>
              <w:t xml:space="preserve"> </w:t>
            </w:r>
            <w:r w:rsidRPr="004D4002">
              <w:rPr>
                <w:rFonts w:ascii="Arial"/>
                <w:spacing w:val="-1"/>
                <w:sz w:val="16"/>
                <w:szCs w:val="16"/>
              </w:rPr>
              <w:t>area</w:t>
            </w:r>
            <w:r w:rsidRPr="004D4002">
              <w:rPr>
                <w:rFonts w:ascii="Arial"/>
                <w:sz w:val="16"/>
                <w:szCs w:val="16"/>
              </w:rPr>
              <w:t xml:space="preserve"> </w:t>
            </w:r>
            <w:r w:rsidRPr="004D4002">
              <w:rPr>
                <w:rFonts w:ascii="Arial"/>
                <w:spacing w:val="-2"/>
                <w:sz w:val="16"/>
                <w:szCs w:val="16"/>
              </w:rPr>
              <w:t>of</w:t>
            </w:r>
            <w:r w:rsidRPr="004D4002">
              <w:rPr>
                <w:rFonts w:ascii="Arial"/>
                <w:spacing w:val="1"/>
                <w:sz w:val="16"/>
                <w:szCs w:val="16"/>
              </w:rPr>
              <w:t xml:space="preserve"> </w:t>
            </w:r>
            <w:r w:rsidRPr="004D4002">
              <w:rPr>
                <w:rFonts w:ascii="Arial"/>
                <w:spacing w:val="-1"/>
                <w:sz w:val="16"/>
                <w:szCs w:val="16"/>
              </w:rPr>
              <w:t>various sized</w:t>
            </w:r>
            <w:r w:rsidRPr="004D4002">
              <w:rPr>
                <w:rFonts w:ascii="Arial"/>
                <w:spacing w:val="21"/>
                <w:sz w:val="16"/>
                <w:szCs w:val="16"/>
              </w:rPr>
              <w:t xml:space="preserve"> </w:t>
            </w:r>
            <w:r w:rsidRPr="004D4002">
              <w:rPr>
                <w:rFonts w:ascii="Arial"/>
                <w:spacing w:val="-1"/>
                <w:sz w:val="16"/>
                <w:szCs w:val="16"/>
              </w:rPr>
              <w:t>squares</w:t>
            </w:r>
            <w:r w:rsidRPr="004D4002">
              <w:rPr>
                <w:rFonts w:ascii="Arial"/>
                <w:spacing w:val="2"/>
                <w:sz w:val="16"/>
                <w:szCs w:val="16"/>
              </w:rPr>
              <w:t xml:space="preserve"> </w:t>
            </w:r>
            <w:r w:rsidRPr="004D4002">
              <w:rPr>
                <w:rFonts w:ascii="Arial"/>
                <w:spacing w:val="-1"/>
                <w:sz w:val="16"/>
                <w:szCs w:val="16"/>
              </w:rPr>
              <w:t>and</w:t>
            </w:r>
            <w:r w:rsidRPr="004D4002">
              <w:rPr>
                <w:rFonts w:ascii="Arial"/>
                <w:spacing w:val="-3"/>
                <w:sz w:val="16"/>
                <w:szCs w:val="16"/>
              </w:rPr>
              <w:t xml:space="preserve"> </w:t>
            </w:r>
            <w:r w:rsidRPr="004D4002">
              <w:rPr>
                <w:rFonts w:ascii="Arial"/>
                <w:spacing w:val="-1"/>
                <w:sz w:val="16"/>
                <w:szCs w:val="16"/>
              </w:rPr>
              <w:t>rectangles</w:t>
            </w:r>
            <w:r w:rsidRPr="004D4002">
              <w:rPr>
                <w:rFonts w:ascii="Arial"/>
                <w:spacing w:val="2"/>
                <w:sz w:val="16"/>
                <w:szCs w:val="16"/>
              </w:rPr>
              <w:t xml:space="preserve"> </w:t>
            </w:r>
            <w:r w:rsidRPr="004D4002">
              <w:rPr>
                <w:rFonts w:ascii="Arial"/>
                <w:spacing w:val="-2"/>
                <w:sz w:val="16"/>
                <w:szCs w:val="16"/>
              </w:rPr>
              <w:t>(whole</w:t>
            </w:r>
            <w:r w:rsidRPr="004D4002">
              <w:rPr>
                <w:rFonts w:ascii="Arial"/>
                <w:sz w:val="16"/>
                <w:szCs w:val="16"/>
              </w:rPr>
              <w:t xml:space="preserve"> </w:t>
            </w:r>
            <w:r w:rsidRPr="004D4002">
              <w:rPr>
                <w:rFonts w:ascii="Arial"/>
                <w:spacing w:val="-1"/>
                <w:sz w:val="16"/>
                <w:szCs w:val="16"/>
              </w:rPr>
              <w:t>numbers</w:t>
            </w:r>
            <w:r w:rsidRPr="004D4002">
              <w:rPr>
                <w:rFonts w:ascii="Arial"/>
                <w:spacing w:val="23"/>
                <w:sz w:val="16"/>
                <w:szCs w:val="16"/>
              </w:rPr>
              <w:t xml:space="preserve"> </w:t>
            </w:r>
            <w:r w:rsidRPr="004D4002">
              <w:rPr>
                <w:rFonts w:ascii="Arial"/>
                <w:spacing w:val="-1"/>
                <w:sz w:val="16"/>
                <w:szCs w:val="16"/>
              </w:rPr>
              <w:t>only).</w:t>
            </w:r>
          </w:p>
          <w:p w14:paraId="05CA00E8" w14:textId="77777777" w:rsidR="004D4002" w:rsidRPr="004D4002" w:rsidRDefault="004D4002" w:rsidP="004D4002">
            <w:pPr>
              <w:pStyle w:val="TableParagraph"/>
              <w:ind w:left="172" w:hanging="172"/>
              <w:rPr>
                <w:rFonts w:ascii="Times New Roman" w:eastAsia="Times New Roman" w:hAnsi="Times New Roman" w:cs="Times New Roman"/>
                <w:sz w:val="16"/>
                <w:szCs w:val="16"/>
              </w:rPr>
            </w:pPr>
          </w:p>
          <w:p w14:paraId="31917104" w14:textId="23570683" w:rsidR="004D4002" w:rsidRDefault="004D4002" w:rsidP="004D4002">
            <w:pPr>
              <w:pStyle w:val="TableParagraph"/>
              <w:spacing w:before="11"/>
              <w:ind w:left="172" w:hanging="172"/>
              <w:rPr>
                <w:rFonts w:ascii="Times New Roman" w:eastAsia="Times New Roman" w:hAnsi="Times New Roman" w:cs="Times New Roman"/>
                <w:sz w:val="16"/>
                <w:szCs w:val="16"/>
              </w:rPr>
            </w:pPr>
          </w:p>
          <w:p w14:paraId="5CA19678" w14:textId="3E16735A" w:rsidR="004D4002" w:rsidRDefault="004D4002" w:rsidP="004D4002">
            <w:pPr>
              <w:pStyle w:val="TableParagraph"/>
              <w:spacing w:before="11"/>
              <w:ind w:left="172" w:hanging="172"/>
              <w:rPr>
                <w:rFonts w:ascii="Times New Roman" w:eastAsia="Times New Roman" w:hAnsi="Times New Roman" w:cs="Times New Roman"/>
                <w:sz w:val="16"/>
                <w:szCs w:val="16"/>
              </w:rPr>
            </w:pPr>
          </w:p>
          <w:p w14:paraId="7E5423E6" w14:textId="77777777" w:rsidR="004D4002" w:rsidRPr="004D4002" w:rsidRDefault="004D4002" w:rsidP="004D4002">
            <w:pPr>
              <w:pStyle w:val="TableParagraph"/>
              <w:spacing w:before="11"/>
              <w:ind w:left="172" w:hanging="172"/>
              <w:rPr>
                <w:rFonts w:ascii="Times New Roman" w:eastAsia="Times New Roman" w:hAnsi="Times New Roman" w:cs="Times New Roman"/>
                <w:sz w:val="16"/>
                <w:szCs w:val="16"/>
              </w:rPr>
            </w:pPr>
          </w:p>
          <w:p w14:paraId="33A96ACA" w14:textId="77777777" w:rsidR="004D4002" w:rsidRPr="004D4002" w:rsidRDefault="004D4002" w:rsidP="00FA7CBA">
            <w:pPr>
              <w:pStyle w:val="ListParagraph"/>
              <w:widowControl w:val="0"/>
              <w:numPr>
                <w:ilvl w:val="0"/>
                <w:numId w:val="77"/>
              </w:numPr>
              <w:tabs>
                <w:tab w:val="left" w:pos="252"/>
              </w:tabs>
              <w:spacing w:line="227" w:lineRule="auto"/>
              <w:ind w:left="172" w:hanging="172"/>
              <w:contextualSpacing w:val="0"/>
              <w:jc w:val="both"/>
              <w:rPr>
                <w:rFonts w:ascii="Arial" w:eastAsia="Arial" w:hAnsi="Arial" w:cs="Arial"/>
                <w:sz w:val="16"/>
                <w:szCs w:val="16"/>
              </w:rPr>
            </w:pPr>
            <w:r w:rsidRPr="004D4002">
              <w:rPr>
                <w:rFonts w:ascii="Arial"/>
                <w:spacing w:val="-1"/>
                <w:sz w:val="16"/>
                <w:szCs w:val="16"/>
              </w:rPr>
              <w:t>Measure</w:t>
            </w:r>
            <w:r w:rsidRPr="004D4002">
              <w:rPr>
                <w:rFonts w:ascii="Arial"/>
                <w:sz w:val="16"/>
                <w:szCs w:val="16"/>
              </w:rPr>
              <w:t xml:space="preserve"> </w:t>
            </w:r>
            <w:r w:rsidRPr="004D4002">
              <w:rPr>
                <w:rFonts w:ascii="Arial"/>
                <w:spacing w:val="-1"/>
                <w:sz w:val="16"/>
                <w:szCs w:val="16"/>
              </w:rPr>
              <w:t>the</w:t>
            </w:r>
            <w:r w:rsidRPr="004D4002">
              <w:rPr>
                <w:rFonts w:ascii="Arial"/>
                <w:sz w:val="16"/>
                <w:szCs w:val="16"/>
              </w:rPr>
              <w:t xml:space="preserve"> </w:t>
            </w:r>
            <w:r w:rsidRPr="004D4002">
              <w:rPr>
                <w:rFonts w:ascii="Arial"/>
                <w:spacing w:val="-1"/>
                <w:sz w:val="16"/>
                <w:szCs w:val="16"/>
              </w:rPr>
              <w:t>area</w:t>
            </w:r>
            <w:r w:rsidRPr="004D4002">
              <w:rPr>
                <w:rFonts w:ascii="Arial"/>
                <w:sz w:val="16"/>
                <w:szCs w:val="16"/>
              </w:rPr>
              <w:t xml:space="preserve"> </w:t>
            </w:r>
            <w:r w:rsidRPr="004D4002">
              <w:rPr>
                <w:rFonts w:ascii="Arial"/>
                <w:spacing w:val="-1"/>
                <w:sz w:val="16"/>
                <w:szCs w:val="16"/>
              </w:rPr>
              <w:t>of various simple</w:t>
            </w:r>
            <w:r w:rsidRPr="004D4002">
              <w:rPr>
                <w:rFonts w:ascii="Arial"/>
                <w:spacing w:val="28"/>
                <w:sz w:val="16"/>
                <w:szCs w:val="16"/>
              </w:rPr>
              <w:t xml:space="preserve"> </w:t>
            </w:r>
            <w:r w:rsidRPr="004D4002">
              <w:rPr>
                <w:rFonts w:ascii="Arial"/>
                <w:spacing w:val="-1"/>
                <w:sz w:val="16"/>
                <w:szCs w:val="16"/>
              </w:rPr>
              <w:t>2D</w:t>
            </w:r>
            <w:r w:rsidRPr="004D4002">
              <w:rPr>
                <w:rFonts w:ascii="Arial"/>
                <w:sz w:val="16"/>
                <w:szCs w:val="16"/>
              </w:rPr>
              <w:t xml:space="preserve"> </w:t>
            </w:r>
            <w:r w:rsidRPr="004D4002">
              <w:rPr>
                <w:rFonts w:ascii="Arial"/>
                <w:spacing w:val="-1"/>
                <w:sz w:val="16"/>
                <w:szCs w:val="16"/>
              </w:rPr>
              <w:t>shapes by counting</w:t>
            </w:r>
            <w:r w:rsidRPr="004D4002">
              <w:rPr>
                <w:rFonts w:ascii="Arial"/>
                <w:sz w:val="16"/>
                <w:szCs w:val="16"/>
              </w:rPr>
              <w:t xml:space="preserve"> in</w:t>
            </w:r>
            <w:r w:rsidRPr="004D4002">
              <w:rPr>
                <w:rFonts w:ascii="Arial"/>
                <w:spacing w:val="-2"/>
                <w:sz w:val="16"/>
                <w:szCs w:val="16"/>
              </w:rPr>
              <w:t xml:space="preserve"> </w:t>
            </w:r>
            <w:r w:rsidRPr="004D4002">
              <w:rPr>
                <w:rFonts w:ascii="Arial"/>
                <w:spacing w:val="-1"/>
                <w:sz w:val="16"/>
                <w:szCs w:val="16"/>
              </w:rPr>
              <w:t>standard</w:t>
            </w:r>
            <w:r w:rsidRPr="004D4002">
              <w:rPr>
                <w:rFonts w:ascii="Arial"/>
                <w:spacing w:val="28"/>
                <w:sz w:val="16"/>
                <w:szCs w:val="16"/>
              </w:rPr>
              <w:t xml:space="preserve"> </w:t>
            </w:r>
            <w:r w:rsidRPr="004D4002">
              <w:rPr>
                <w:rFonts w:ascii="Arial"/>
                <w:spacing w:val="-1"/>
                <w:sz w:val="16"/>
                <w:szCs w:val="16"/>
              </w:rPr>
              <w:t>units.</w:t>
            </w:r>
          </w:p>
          <w:p w14:paraId="0572940A" w14:textId="77777777" w:rsidR="004D4002" w:rsidRPr="004D4002" w:rsidRDefault="004D4002" w:rsidP="004D4002">
            <w:pPr>
              <w:pStyle w:val="TableParagraph"/>
              <w:ind w:left="172" w:hanging="172"/>
              <w:rPr>
                <w:rFonts w:ascii="Times New Roman" w:eastAsia="Times New Roman" w:hAnsi="Times New Roman" w:cs="Times New Roman"/>
                <w:sz w:val="16"/>
                <w:szCs w:val="16"/>
              </w:rPr>
            </w:pPr>
          </w:p>
          <w:p w14:paraId="17A5F025" w14:textId="36157FB9" w:rsidR="004D4002" w:rsidRPr="004D4002" w:rsidRDefault="004D4002" w:rsidP="00FA7CBA">
            <w:pPr>
              <w:pStyle w:val="ListParagraph"/>
              <w:widowControl w:val="0"/>
              <w:numPr>
                <w:ilvl w:val="0"/>
                <w:numId w:val="77"/>
              </w:numPr>
              <w:tabs>
                <w:tab w:val="left" w:pos="252"/>
              </w:tabs>
              <w:spacing w:line="226" w:lineRule="auto"/>
              <w:ind w:left="172" w:hanging="172"/>
              <w:contextualSpacing w:val="0"/>
              <w:rPr>
                <w:rFonts w:ascii="Arial" w:eastAsia="Arial" w:hAnsi="Arial" w:cs="Arial"/>
                <w:sz w:val="16"/>
                <w:szCs w:val="16"/>
              </w:rPr>
            </w:pPr>
            <w:r w:rsidRPr="004D4002">
              <w:rPr>
                <w:rFonts w:ascii="Arial"/>
                <w:spacing w:val="-1"/>
                <w:sz w:val="16"/>
                <w:szCs w:val="16"/>
              </w:rPr>
              <w:t>Use</w:t>
            </w:r>
            <w:r w:rsidRPr="004D4002">
              <w:rPr>
                <w:rFonts w:ascii="Arial"/>
                <w:sz w:val="16"/>
                <w:szCs w:val="16"/>
              </w:rPr>
              <w:t xml:space="preserve"> </w:t>
            </w:r>
            <w:r w:rsidRPr="004D4002">
              <w:rPr>
                <w:rFonts w:ascii="Arial"/>
                <w:spacing w:val="-1"/>
                <w:sz w:val="16"/>
                <w:szCs w:val="16"/>
              </w:rPr>
              <w:t>the</w:t>
            </w:r>
            <w:r w:rsidRPr="004D4002">
              <w:rPr>
                <w:rFonts w:ascii="Arial"/>
                <w:spacing w:val="-2"/>
                <w:sz w:val="16"/>
                <w:szCs w:val="16"/>
              </w:rPr>
              <w:t xml:space="preserve"> </w:t>
            </w:r>
            <w:r w:rsidRPr="004D4002">
              <w:rPr>
                <w:rFonts w:ascii="Arial"/>
                <w:spacing w:val="-1"/>
                <w:sz w:val="16"/>
                <w:szCs w:val="16"/>
              </w:rPr>
              <w:t>abbreviations</w:t>
            </w:r>
            <w:r w:rsidRPr="004D4002">
              <w:rPr>
                <w:rFonts w:ascii="Arial"/>
                <w:sz w:val="16"/>
                <w:szCs w:val="16"/>
              </w:rPr>
              <w:t xml:space="preserve"> </w:t>
            </w:r>
            <w:r w:rsidRPr="004D4002">
              <w:rPr>
                <w:rFonts w:ascii="Arial"/>
                <w:spacing w:val="-1"/>
                <w:sz w:val="16"/>
                <w:szCs w:val="16"/>
              </w:rPr>
              <w:t>cm</w:t>
            </w:r>
            <w:r w:rsidRPr="004D4002">
              <w:rPr>
                <w:rFonts w:ascii="Arial"/>
                <w:spacing w:val="-1"/>
                <w:position w:val="7"/>
                <w:sz w:val="16"/>
                <w:szCs w:val="16"/>
              </w:rPr>
              <w:t>2</w:t>
            </w:r>
            <w:r w:rsidRPr="004D4002">
              <w:rPr>
                <w:rFonts w:ascii="Arial"/>
                <w:spacing w:val="1"/>
                <w:position w:val="7"/>
                <w:sz w:val="16"/>
                <w:szCs w:val="16"/>
              </w:rPr>
              <w:t xml:space="preserve"> </w:t>
            </w:r>
            <w:r>
              <w:rPr>
                <w:rFonts w:ascii="Arial"/>
                <w:spacing w:val="-1"/>
                <w:sz w:val="16"/>
                <w:szCs w:val="16"/>
              </w:rPr>
              <w:t>&amp;</w:t>
            </w:r>
            <w:r w:rsidRPr="004D4002">
              <w:rPr>
                <w:rFonts w:ascii="Arial"/>
                <w:spacing w:val="-2"/>
                <w:sz w:val="16"/>
                <w:szCs w:val="16"/>
              </w:rPr>
              <w:t xml:space="preserve"> </w:t>
            </w:r>
            <w:r w:rsidRPr="004D4002">
              <w:rPr>
                <w:rFonts w:ascii="Arial"/>
                <w:spacing w:val="1"/>
                <w:sz w:val="16"/>
                <w:szCs w:val="16"/>
              </w:rPr>
              <w:t>m</w:t>
            </w:r>
            <w:r w:rsidRPr="004D4002">
              <w:rPr>
                <w:rFonts w:ascii="Arial"/>
                <w:position w:val="7"/>
                <w:sz w:val="16"/>
                <w:szCs w:val="16"/>
              </w:rPr>
              <w:t xml:space="preserve">2  </w:t>
            </w:r>
            <w:r w:rsidRPr="004D4002">
              <w:rPr>
                <w:rFonts w:ascii="Arial"/>
                <w:sz w:val="16"/>
                <w:szCs w:val="16"/>
              </w:rPr>
              <w:t>to</w:t>
            </w:r>
            <w:r w:rsidRPr="004D4002">
              <w:rPr>
                <w:rFonts w:ascii="Arial"/>
                <w:spacing w:val="29"/>
                <w:sz w:val="16"/>
                <w:szCs w:val="16"/>
              </w:rPr>
              <w:t xml:space="preserve"> </w:t>
            </w:r>
            <w:r w:rsidRPr="004D4002">
              <w:rPr>
                <w:rFonts w:ascii="Arial"/>
                <w:spacing w:val="-1"/>
                <w:sz w:val="16"/>
                <w:szCs w:val="16"/>
              </w:rPr>
              <w:t>show</w:t>
            </w:r>
            <w:r w:rsidRPr="004D4002">
              <w:rPr>
                <w:rFonts w:ascii="Arial"/>
                <w:spacing w:val="-3"/>
                <w:sz w:val="16"/>
                <w:szCs w:val="16"/>
              </w:rPr>
              <w:t xml:space="preserve"> </w:t>
            </w:r>
            <w:r w:rsidRPr="004D4002">
              <w:rPr>
                <w:rFonts w:ascii="Arial"/>
                <w:sz w:val="16"/>
                <w:szCs w:val="16"/>
              </w:rPr>
              <w:t>I</w:t>
            </w:r>
            <w:r w:rsidRPr="004D4002">
              <w:rPr>
                <w:rFonts w:ascii="Arial"/>
                <w:spacing w:val="1"/>
                <w:sz w:val="16"/>
                <w:szCs w:val="16"/>
              </w:rPr>
              <w:t xml:space="preserve"> </w:t>
            </w:r>
            <w:r w:rsidRPr="004D4002">
              <w:rPr>
                <w:rFonts w:ascii="Arial"/>
                <w:spacing w:val="-2"/>
                <w:sz w:val="16"/>
                <w:szCs w:val="16"/>
              </w:rPr>
              <w:t>am</w:t>
            </w:r>
            <w:r w:rsidRPr="004D4002">
              <w:rPr>
                <w:rFonts w:ascii="Arial"/>
                <w:spacing w:val="1"/>
                <w:sz w:val="16"/>
                <w:szCs w:val="16"/>
              </w:rPr>
              <w:t xml:space="preserve"> </w:t>
            </w:r>
            <w:r w:rsidRPr="004D4002">
              <w:rPr>
                <w:rFonts w:ascii="Arial"/>
                <w:spacing w:val="-1"/>
                <w:sz w:val="16"/>
                <w:szCs w:val="16"/>
              </w:rPr>
              <w:t>counting</w:t>
            </w:r>
            <w:r w:rsidRPr="004D4002">
              <w:rPr>
                <w:rFonts w:ascii="Arial"/>
                <w:spacing w:val="-3"/>
                <w:sz w:val="16"/>
                <w:szCs w:val="16"/>
              </w:rPr>
              <w:t xml:space="preserve"> </w:t>
            </w:r>
            <w:r w:rsidRPr="004D4002">
              <w:rPr>
                <w:rFonts w:ascii="Arial"/>
                <w:spacing w:val="-1"/>
                <w:sz w:val="16"/>
                <w:szCs w:val="16"/>
              </w:rPr>
              <w:t>the</w:t>
            </w:r>
            <w:r w:rsidRPr="004D4002">
              <w:rPr>
                <w:rFonts w:ascii="Arial"/>
                <w:sz w:val="16"/>
                <w:szCs w:val="16"/>
              </w:rPr>
              <w:t xml:space="preserve"> </w:t>
            </w:r>
            <w:r w:rsidRPr="004D4002">
              <w:rPr>
                <w:rFonts w:ascii="Arial"/>
                <w:spacing w:val="-1"/>
                <w:sz w:val="16"/>
                <w:szCs w:val="16"/>
              </w:rPr>
              <w:t>area</w:t>
            </w:r>
            <w:r w:rsidRPr="004D4002">
              <w:rPr>
                <w:rFonts w:ascii="Arial"/>
                <w:sz w:val="16"/>
                <w:szCs w:val="16"/>
              </w:rPr>
              <w:t xml:space="preserve"> </w:t>
            </w:r>
            <w:r w:rsidRPr="004D4002">
              <w:rPr>
                <w:rFonts w:ascii="Arial"/>
                <w:spacing w:val="-1"/>
                <w:sz w:val="16"/>
                <w:szCs w:val="16"/>
              </w:rPr>
              <w:t>of</w:t>
            </w:r>
            <w:r w:rsidRPr="004D4002">
              <w:rPr>
                <w:rFonts w:ascii="Arial"/>
                <w:spacing w:val="29"/>
                <w:sz w:val="16"/>
                <w:szCs w:val="16"/>
              </w:rPr>
              <w:t xml:space="preserve"> </w:t>
            </w:r>
            <w:r w:rsidRPr="004D4002">
              <w:rPr>
                <w:rFonts w:ascii="Arial"/>
                <w:spacing w:val="-1"/>
                <w:sz w:val="16"/>
                <w:szCs w:val="16"/>
              </w:rPr>
              <w:t xml:space="preserve">shapes </w:t>
            </w:r>
            <w:r w:rsidRPr="004D4002">
              <w:rPr>
                <w:rFonts w:ascii="Arial"/>
                <w:sz w:val="16"/>
                <w:szCs w:val="16"/>
              </w:rPr>
              <w:t>in 1</w:t>
            </w:r>
            <w:r w:rsidRPr="004D4002">
              <w:rPr>
                <w:rFonts w:ascii="Arial"/>
                <w:spacing w:val="-2"/>
                <w:sz w:val="16"/>
                <w:szCs w:val="16"/>
              </w:rPr>
              <w:t xml:space="preserve"> </w:t>
            </w:r>
            <w:r w:rsidRPr="004D4002">
              <w:rPr>
                <w:rFonts w:ascii="Arial"/>
                <w:spacing w:val="-1"/>
                <w:sz w:val="16"/>
                <w:szCs w:val="16"/>
              </w:rPr>
              <w:t>centimetre</w:t>
            </w:r>
            <w:r w:rsidRPr="004D4002">
              <w:rPr>
                <w:rFonts w:ascii="Arial"/>
                <w:spacing w:val="-3"/>
                <w:sz w:val="16"/>
                <w:szCs w:val="16"/>
              </w:rPr>
              <w:t xml:space="preserve"> </w:t>
            </w:r>
            <w:r w:rsidRPr="004D4002">
              <w:rPr>
                <w:rFonts w:ascii="Arial"/>
                <w:spacing w:val="-1"/>
                <w:sz w:val="16"/>
                <w:szCs w:val="16"/>
              </w:rPr>
              <w:t>squares or</w:t>
            </w:r>
            <w:r w:rsidRPr="004D4002">
              <w:rPr>
                <w:rFonts w:ascii="Arial"/>
                <w:spacing w:val="-3"/>
                <w:sz w:val="16"/>
                <w:szCs w:val="16"/>
              </w:rPr>
              <w:t xml:space="preserve"> </w:t>
            </w:r>
            <w:r w:rsidRPr="004D4002">
              <w:rPr>
                <w:rFonts w:ascii="Arial"/>
                <w:sz w:val="16"/>
                <w:szCs w:val="16"/>
              </w:rPr>
              <w:t>1</w:t>
            </w:r>
            <w:r w:rsidRPr="004D4002">
              <w:rPr>
                <w:rFonts w:ascii="Arial"/>
                <w:spacing w:val="29"/>
                <w:sz w:val="16"/>
                <w:szCs w:val="16"/>
              </w:rPr>
              <w:t xml:space="preserve"> </w:t>
            </w:r>
            <w:r w:rsidRPr="004D4002">
              <w:rPr>
                <w:rFonts w:ascii="Arial"/>
                <w:sz w:val="16"/>
                <w:szCs w:val="16"/>
              </w:rPr>
              <w:t>m</w:t>
            </w:r>
            <w:r w:rsidRPr="004D4002">
              <w:rPr>
                <w:rFonts w:ascii="Arial"/>
                <w:spacing w:val="-1"/>
                <w:sz w:val="16"/>
                <w:szCs w:val="16"/>
              </w:rPr>
              <w:t xml:space="preserve"> squares.</w:t>
            </w:r>
          </w:p>
          <w:p w14:paraId="53FA6ADF" w14:textId="77777777" w:rsidR="004D4002" w:rsidRPr="004D4002" w:rsidRDefault="004D4002" w:rsidP="004D4002">
            <w:pPr>
              <w:pStyle w:val="TableParagraph"/>
              <w:ind w:left="172" w:hanging="172"/>
              <w:rPr>
                <w:rFonts w:ascii="Times New Roman" w:eastAsia="Times New Roman" w:hAnsi="Times New Roman" w:cs="Times New Roman"/>
                <w:sz w:val="16"/>
                <w:szCs w:val="16"/>
              </w:rPr>
            </w:pPr>
          </w:p>
          <w:p w14:paraId="48E2C607" w14:textId="77777777" w:rsidR="004D4002" w:rsidRPr="004D4002" w:rsidRDefault="004D4002" w:rsidP="00FA7CBA">
            <w:pPr>
              <w:pStyle w:val="ListParagraph"/>
              <w:widowControl w:val="0"/>
              <w:numPr>
                <w:ilvl w:val="0"/>
                <w:numId w:val="77"/>
              </w:numPr>
              <w:tabs>
                <w:tab w:val="left" w:pos="206"/>
              </w:tabs>
              <w:spacing w:line="228" w:lineRule="auto"/>
              <w:ind w:left="172" w:hanging="172"/>
              <w:contextualSpacing w:val="0"/>
              <w:rPr>
                <w:rFonts w:ascii="Arial" w:eastAsia="Arial" w:hAnsi="Arial" w:cs="Arial"/>
                <w:sz w:val="16"/>
                <w:szCs w:val="16"/>
              </w:rPr>
            </w:pPr>
            <w:r w:rsidRPr="004D4002">
              <w:rPr>
                <w:rFonts w:ascii="Arial"/>
                <w:spacing w:val="-1"/>
                <w:sz w:val="16"/>
                <w:szCs w:val="16"/>
              </w:rPr>
              <w:t>Use</w:t>
            </w:r>
            <w:r w:rsidRPr="004D4002">
              <w:rPr>
                <w:rFonts w:ascii="Arial"/>
                <w:spacing w:val="-2"/>
                <w:sz w:val="16"/>
                <w:szCs w:val="16"/>
              </w:rPr>
              <w:t xml:space="preserve"> </w:t>
            </w:r>
            <w:r w:rsidRPr="004D4002">
              <w:rPr>
                <w:rFonts w:ascii="Arial"/>
                <w:spacing w:val="-1"/>
                <w:sz w:val="16"/>
                <w:szCs w:val="16"/>
              </w:rPr>
              <w:t>standard</w:t>
            </w:r>
            <w:r w:rsidRPr="004D4002">
              <w:rPr>
                <w:rFonts w:ascii="Arial"/>
                <w:sz w:val="16"/>
                <w:szCs w:val="16"/>
              </w:rPr>
              <w:t xml:space="preserve"> </w:t>
            </w:r>
            <w:r w:rsidRPr="004D4002">
              <w:rPr>
                <w:rFonts w:ascii="Arial"/>
                <w:spacing w:val="-1"/>
                <w:sz w:val="16"/>
                <w:szCs w:val="16"/>
              </w:rPr>
              <w:t xml:space="preserve">units </w:t>
            </w:r>
            <w:r w:rsidRPr="004D4002">
              <w:rPr>
                <w:rFonts w:ascii="Arial"/>
                <w:sz w:val="16"/>
                <w:szCs w:val="16"/>
              </w:rPr>
              <w:t xml:space="preserve">to </w:t>
            </w:r>
            <w:r w:rsidRPr="004D4002">
              <w:rPr>
                <w:rFonts w:ascii="Arial"/>
                <w:spacing w:val="-2"/>
                <w:sz w:val="16"/>
                <w:szCs w:val="16"/>
              </w:rPr>
              <w:t>explore</w:t>
            </w:r>
            <w:r w:rsidRPr="004D4002">
              <w:rPr>
                <w:rFonts w:ascii="Arial"/>
                <w:sz w:val="16"/>
                <w:szCs w:val="16"/>
              </w:rPr>
              <w:t xml:space="preserve"> &amp;</w:t>
            </w:r>
            <w:r w:rsidRPr="004D4002">
              <w:rPr>
                <w:rFonts w:ascii="Arial"/>
                <w:spacing w:val="-1"/>
                <w:sz w:val="16"/>
                <w:szCs w:val="16"/>
              </w:rPr>
              <w:t xml:space="preserve"> create</w:t>
            </w:r>
            <w:r w:rsidRPr="004D4002">
              <w:rPr>
                <w:rFonts w:ascii="Arial"/>
                <w:spacing w:val="25"/>
                <w:sz w:val="16"/>
                <w:szCs w:val="16"/>
              </w:rPr>
              <w:t xml:space="preserve"> </w:t>
            </w:r>
            <w:r w:rsidRPr="004D4002">
              <w:rPr>
                <w:rFonts w:ascii="Arial"/>
                <w:spacing w:val="-1"/>
                <w:sz w:val="16"/>
                <w:szCs w:val="16"/>
              </w:rPr>
              <w:t>simple</w:t>
            </w:r>
            <w:r w:rsidRPr="004D4002">
              <w:rPr>
                <w:rFonts w:ascii="Arial"/>
                <w:spacing w:val="-2"/>
                <w:sz w:val="16"/>
                <w:szCs w:val="16"/>
              </w:rPr>
              <w:t xml:space="preserve"> </w:t>
            </w:r>
            <w:r w:rsidRPr="004D4002">
              <w:rPr>
                <w:rFonts w:ascii="Arial"/>
                <w:spacing w:val="-1"/>
                <w:sz w:val="16"/>
                <w:szCs w:val="16"/>
              </w:rPr>
              <w:t>2D</w:t>
            </w:r>
            <w:r w:rsidRPr="004D4002">
              <w:rPr>
                <w:rFonts w:ascii="Arial"/>
                <w:spacing w:val="-3"/>
                <w:sz w:val="16"/>
                <w:szCs w:val="16"/>
              </w:rPr>
              <w:t xml:space="preserve"> </w:t>
            </w:r>
            <w:r w:rsidRPr="004D4002">
              <w:rPr>
                <w:rFonts w:ascii="Arial"/>
                <w:spacing w:val="-1"/>
                <w:sz w:val="16"/>
                <w:szCs w:val="16"/>
              </w:rPr>
              <w:t>shapes with</w:t>
            </w:r>
            <w:r w:rsidRPr="004D4002">
              <w:rPr>
                <w:rFonts w:ascii="Arial"/>
                <w:sz w:val="16"/>
                <w:szCs w:val="16"/>
              </w:rPr>
              <w:t xml:space="preserve"> a </w:t>
            </w:r>
            <w:r w:rsidRPr="004D4002">
              <w:rPr>
                <w:rFonts w:ascii="Arial"/>
                <w:spacing w:val="-1"/>
                <w:sz w:val="16"/>
                <w:szCs w:val="16"/>
              </w:rPr>
              <w:t>given</w:t>
            </w:r>
            <w:r w:rsidRPr="004D4002">
              <w:rPr>
                <w:rFonts w:ascii="Arial"/>
                <w:sz w:val="16"/>
                <w:szCs w:val="16"/>
              </w:rPr>
              <w:t xml:space="preserve"> </w:t>
            </w:r>
            <w:r w:rsidRPr="004D4002">
              <w:rPr>
                <w:rFonts w:ascii="Arial"/>
                <w:spacing w:val="-2"/>
                <w:sz w:val="16"/>
                <w:szCs w:val="16"/>
              </w:rPr>
              <w:t>area.</w:t>
            </w:r>
          </w:p>
          <w:p w14:paraId="3ED3CC4A" w14:textId="77777777" w:rsidR="004D4002" w:rsidRPr="004D4002" w:rsidRDefault="004D4002" w:rsidP="004D4002">
            <w:pPr>
              <w:pStyle w:val="TableParagraph"/>
              <w:ind w:left="172" w:hanging="172"/>
              <w:rPr>
                <w:rFonts w:ascii="Times New Roman" w:eastAsia="Times New Roman" w:hAnsi="Times New Roman" w:cs="Times New Roman"/>
                <w:sz w:val="16"/>
                <w:szCs w:val="16"/>
              </w:rPr>
            </w:pPr>
          </w:p>
          <w:p w14:paraId="5E51133D" w14:textId="77777777" w:rsidR="004D4002" w:rsidRPr="004D4002" w:rsidRDefault="004D4002" w:rsidP="004D4002">
            <w:pPr>
              <w:pStyle w:val="TableParagraph"/>
              <w:ind w:left="172" w:hanging="172"/>
              <w:rPr>
                <w:rFonts w:ascii="Times New Roman" w:eastAsia="Times New Roman" w:hAnsi="Times New Roman" w:cs="Times New Roman"/>
                <w:sz w:val="16"/>
                <w:szCs w:val="16"/>
              </w:rPr>
            </w:pPr>
          </w:p>
          <w:p w14:paraId="675BFBA0" w14:textId="77777777" w:rsidR="004D4002" w:rsidRPr="004D4002" w:rsidRDefault="004D4002" w:rsidP="004D4002">
            <w:pPr>
              <w:pStyle w:val="TableParagraph"/>
              <w:ind w:left="172" w:hanging="172"/>
              <w:rPr>
                <w:rFonts w:ascii="Times New Roman" w:eastAsia="Times New Roman" w:hAnsi="Times New Roman" w:cs="Times New Roman"/>
                <w:sz w:val="16"/>
                <w:szCs w:val="16"/>
              </w:rPr>
            </w:pPr>
          </w:p>
          <w:p w14:paraId="46B5DD08" w14:textId="4ED11B9D" w:rsidR="00544E31" w:rsidRPr="0064146F" w:rsidRDefault="004D4002" w:rsidP="00FA7CBA">
            <w:pPr>
              <w:pStyle w:val="ListParagraph"/>
              <w:widowControl w:val="0"/>
              <w:numPr>
                <w:ilvl w:val="0"/>
                <w:numId w:val="77"/>
              </w:numPr>
              <w:tabs>
                <w:tab w:val="left" w:pos="197"/>
              </w:tabs>
              <w:spacing w:line="226" w:lineRule="auto"/>
              <w:ind w:left="172" w:hanging="172"/>
              <w:contextualSpacing w:val="0"/>
              <w:rPr>
                <w:rFonts w:ascii="Arial" w:hAnsi="Arial" w:cs="Arial"/>
                <w:sz w:val="16"/>
                <w:szCs w:val="16"/>
              </w:rPr>
            </w:pPr>
            <w:r w:rsidRPr="004D4002">
              <w:rPr>
                <w:rFonts w:ascii="Arial"/>
                <w:spacing w:val="-1"/>
                <w:sz w:val="16"/>
                <w:szCs w:val="16"/>
              </w:rPr>
              <w:t>Use</w:t>
            </w:r>
            <w:r w:rsidRPr="004D4002">
              <w:rPr>
                <w:rFonts w:ascii="Arial"/>
                <w:spacing w:val="-2"/>
                <w:sz w:val="16"/>
                <w:szCs w:val="16"/>
              </w:rPr>
              <w:t xml:space="preserve"> </w:t>
            </w:r>
            <w:r w:rsidRPr="004D4002">
              <w:rPr>
                <w:rFonts w:ascii="Arial"/>
                <w:spacing w:val="-1"/>
                <w:sz w:val="16"/>
                <w:szCs w:val="16"/>
              </w:rPr>
              <w:t>standard</w:t>
            </w:r>
            <w:r w:rsidRPr="004D4002">
              <w:rPr>
                <w:rFonts w:ascii="Arial"/>
                <w:sz w:val="16"/>
                <w:szCs w:val="16"/>
              </w:rPr>
              <w:t xml:space="preserve"> </w:t>
            </w:r>
            <w:r w:rsidRPr="004D4002">
              <w:rPr>
                <w:rFonts w:ascii="Arial"/>
                <w:spacing w:val="-1"/>
                <w:sz w:val="16"/>
                <w:szCs w:val="16"/>
              </w:rPr>
              <w:t xml:space="preserve">units </w:t>
            </w:r>
            <w:r w:rsidRPr="004D4002">
              <w:rPr>
                <w:rFonts w:ascii="Arial"/>
                <w:sz w:val="16"/>
                <w:szCs w:val="16"/>
              </w:rPr>
              <w:t xml:space="preserve">to </w:t>
            </w:r>
            <w:r w:rsidRPr="004D4002">
              <w:rPr>
                <w:rFonts w:ascii="Arial"/>
                <w:spacing w:val="-2"/>
                <w:sz w:val="16"/>
                <w:szCs w:val="16"/>
              </w:rPr>
              <w:t>explore</w:t>
            </w:r>
            <w:r w:rsidRPr="004D4002">
              <w:rPr>
                <w:rFonts w:ascii="Arial"/>
                <w:sz w:val="16"/>
                <w:szCs w:val="16"/>
              </w:rPr>
              <w:t xml:space="preserve"> &amp;</w:t>
            </w:r>
            <w:r w:rsidRPr="004D4002">
              <w:rPr>
                <w:rFonts w:ascii="Arial"/>
                <w:spacing w:val="-1"/>
                <w:sz w:val="16"/>
                <w:szCs w:val="16"/>
              </w:rPr>
              <w:t xml:space="preserve"> create</w:t>
            </w:r>
            <w:r w:rsidRPr="004D4002">
              <w:rPr>
                <w:rFonts w:ascii="Arial"/>
                <w:spacing w:val="25"/>
                <w:sz w:val="16"/>
                <w:szCs w:val="16"/>
              </w:rPr>
              <w:t xml:space="preserve"> </w:t>
            </w:r>
            <w:r w:rsidRPr="004D4002">
              <w:rPr>
                <w:rFonts w:ascii="Arial"/>
                <w:spacing w:val="-1"/>
                <w:sz w:val="16"/>
                <w:szCs w:val="16"/>
              </w:rPr>
              <w:t>how</w:t>
            </w:r>
            <w:r w:rsidRPr="004D4002">
              <w:rPr>
                <w:rFonts w:ascii="Arial"/>
                <w:spacing w:val="-3"/>
                <w:sz w:val="16"/>
                <w:szCs w:val="16"/>
              </w:rPr>
              <w:t xml:space="preserve"> </w:t>
            </w:r>
            <w:r w:rsidRPr="004D4002">
              <w:rPr>
                <w:rFonts w:ascii="Arial"/>
                <w:sz w:val="16"/>
                <w:szCs w:val="16"/>
              </w:rPr>
              <w:t>to</w:t>
            </w:r>
            <w:r w:rsidRPr="004D4002">
              <w:rPr>
                <w:rFonts w:ascii="Arial"/>
                <w:spacing w:val="-2"/>
                <w:sz w:val="16"/>
                <w:szCs w:val="16"/>
              </w:rPr>
              <w:t xml:space="preserve"> </w:t>
            </w:r>
            <w:r w:rsidRPr="004D4002">
              <w:rPr>
                <w:rFonts w:ascii="Arial"/>
                <w:sz w:val="16"/>
                <w:szCs w:val="16"/>
              </w:rPr>
              <w:t>make</w:t>
            </w:r>
            <w:r w:rsidRPr="004D4002">
              <w:rPr>
                <w:rFonts w:ascii="Arial"/>
                <w:spacing w:val="-2"/>
                <w:sz w:val="16"/>
                <w:szCs w:val="16"/>
              </w:rPr>
              <w:t xml:space="preserve"> </w:t>
            </w:r>
            <w:r w:rsidRPr="004D4002">
              <w:rPr>
                <w:rFonts w:ascii="Arial"/>
                <w:spacing w:val="-1"/>
                <w:sz w:val="16"/>
                <w:szCs w:val="16"/>
              </w:rPr>
              <w:t>simple</w:t>
            </w:r>
            <w:r w:rsidRPr="004D4002">
              <w:rPr>
                <w:rFonts w:ascii="Arial"/>
                <w:sz w:val="16"/>
                <w:szCs w:val="16"/>
              </w:rPr>
              <w:t xml:space="preserve"> 2D</w:t>
            </w:r>
            <w:r w:rsidRPr="004D4002">
              <w:rPr>
                <w:rFonts w:ascii="Arial"/>
                <w:spacing w:val="-3"/>
                <w:sz w:val="16"/>
                <w:szCs w:val="16"/>
              </w:rPr>
              <w:t xml:space="preserve"> </w:t>
            </w:r>
            <w:r w:rsidRPr="004D4002">
              <w:rPr>
                <w:rFonts w:ascii="Arial"/>
                <w:spacing w:val="-2"/>
                <w:sz w:val="16"/>
                <w:szCs w:val="16"/>
              </w:rPr>
              <w:t>shapes</w:t>
            </w:r>
            <w:r w:rsidRPr="004D4002">
              <w:rPr>
                <w:rFonts w:ascii="Arial"/>
                <w:spacing w:val="4"/>
                <w:sz w:val="16"/>
                <w:szCs w:val="16"/>
              </w:rPr>
              <w:t xml:space="preserve"> </w:t>
            </w:r>
            <w:r w:rsidRPr="004D4002">
              <w:rPr>
                <w:rFonts w:ascii="Arial"/>
                <w:spacing w:val="-1"/>
                <w:sz w:val="16"/>
                <w:szCs w:val="16"/>
              </w:rPr>
              <w:t>with</w:t>
            </w:r>
            <w:r w:rsidRPr="004D4002">
              <w:rPr>
                <w:rFonts w:ascii="Arial"/>
                <w:sz w:val="16"/>
                <w:szCs w:val="16"/>
              </w:rPr>
              <w:t xml:space="preserve"> </w:t>
            </w:r>
            <w:r w:rsidRPr="004D4002">
              <w:rPr>
                <w:rFonts w:ascii="Arial"/>
                <w:spacing w:val="-1"/>
                <w:sz w:val="16"/>
                <w:szCs w:val="16"/>
              </w:rPr>
              <w:t>the</w:t>
            </w:r>
            <w:r w:rsidRPr="004D4002">
              <w:rPr>
                <w:rFonts w:ascii="Arial"/>
                <w:spacing w:val="25"/>
                <w:sz w:val="16"/>
                <w:szCs w:val="16"/>
              </w:rPr>
              <w:t xml:space="preserve"> </w:t>
            </w:r>
            <w:r w:rsidRPr="004D4002">
              <w:rPr>
                <w:rFonts w:ascii="Arial"/>
                <w:spacing w:val="-1"/>
                <w:sz w:val="16"/>
                <w:szCs w:val="16"/>
              </w:rPr>
              <w:t>same</w:t>
            </w:r>
            <w:r w:rsidRPr="004D4002">
              <w:rPr>
                <w:rFonts w:ascii="Arial"/>
                <w:sz w:val="16"/>
                <w:szCs w:val="16"/>
              </w:rPr>
              <w:t xml:space="preserve"> </w:t>
            </w:r>
            <w:r w:rsidRPr="004D4002">
              <w:rPr>
                <w:rFonts w:ascii="Arial"/>
                <w:spacing w:val="-1"/>
                <w:sz w:val="16"/>
                <w:szCs w:val="16"/>
              </w:rPr>
              <w:t>area.</w:t>
            </w:r>
          </w:p>
        </w:tc>
        <w:tc>
          <w:tcPr>
            <w:tcW w:w="2410" w:type="dxa"/>
          </w:tcPr>
          <w:p w14:paraId="49ED693A" w14:textId="77777777" w:rsidR="00544E31" w:rsidRDefault="00544E31" w:rsidP="00661594">
            <w:pPr>
              <w:pStyle w:val="TableParagraph"/>
              <w:spacing w:before="67"/>
              <w:ind w:left="39"/>
              <w:rPr>
                <w:rFonts w:ascii="Arial" w:eastAsia="Arial" w:hAnsi="Arial" w:cs="Arial"/>
                <w:sz w:val="16"/>
                <w:szCs w:val="16"/>
              </w:rPr>
            </w:pPr>
            <w:r>
              <w:rPr>
                <w:rFonts w:ascii="Arial"/>
                <w:b/>
                <w:sz w:val="16"/>
              </w:rPr>
              <w:t>I</w:t>
            </w:r>
            <w:r>
              <w:rPr>
                <w:rFonts w:ascii="Arial"/>
                <w:b/>
                <w:spacing w:val="1"/>
                <w:sz w:val="16"/>
              </w:rPr>
              <w:t xml:space="preserve"> </w:t>
            </w:r>
            <w:r>
              <w:rPr>
                <w:rFonts w:ascii="Arial"/>
                <w:b/>
                <w:spacing w:val="-1"/>
                <w:sz w:val="16"/>
              </w:rPr>
              <w:t>can/am able</w:t>
            </w:r>
            <w:r>
              <w:rPr>
                <w:rFonts w:ascii="Arial"/>
                <w:b/>
                <w:spacing w:val="-3"/>
                <w:sz w:val="16"/>
              </w:rPr>
              <w:t xml:space="preserve"> </w:t>
            </w:r>
            <w:r>
              <w:rPr>
                <w:rFonts w:ascii="Arial"/>
                <w:b/>
                <w:spacing w:val="-2"/>
                <w:sz w:val="16"/>
              </w:rPr>
              <w:t>to:</w:t>
            </w:r>
          </w:p>
          <w:p w14:paraId="2CD4B2F2" w14:textId="77777777" w:rsidR="004D4002" w:rsidRPr="004D4002" w:rsidRDefault="004D4002" w:rsidP="00FA7CBA">
            <w:pPr>
              <w:pStyle w:val="ListParagraph"/>
              <w:widowControl w:val="0"/>
              <w:numPr>
                <w:ilvl w:val="0"/>
                <w:numId w:val="78"/>
              </w:numPr>
              <w:tabs>
                <w:tab w:val="left" w:pos="206"/>
              </w:tabs>
              <w:spacing w:line="227" w:lineRule="auto"/>
              <w:ind w:left="180" w:hanging="180"/>
              <w:rPr>
                <w:rFonts w:ascii="Arial" w:eastAsia="Arial" w:hAnsi="Arial" w:cs="Arial"/>
                <w:sz w:val="16"/>
                <w:szCs w:val="16"/>
              </w:rPr>
            </w:pPr>
            <w:r w:rsidRPr="004D4002">
              <w:rPr>
                <w:rFonts w:ascii="Arial"/>
                <w:spacing w:val="-1"/>
                <w:sz w:val="16"/>
                <w:szCs w:val="16"/>
              </w:rPr>
              <w:t>Use</w:t>
            </w:r>
            <w:r w:rsidRPr="004D4002">
              <w:rPr>
                <w:rFonts w:ascii="Arial"/>
                <w:spacing w:val="-2"/>
                <w:sz w:val="16"/>
                <w:szCs w:val="16"/>
              </w:rPr>
              <w:t xml:space="preserve"> </w:t>
            </w:r>
            <w:r w:rsidRPr="004D4002">
              <w:rPr>
                <w:rFonts w:ascii="Arial"/>
                <w:spacing w:val="-1"/>
                <w:sz w:val="16"/>
                <w:szCs w:val="16"/>
              </w:rPr>
              <w:t>standard</w:t>
            </w:r>
            <w:r w:rsidRPr="004D4002">
              <w:rPr>
                <w:rFonts w:ascii="Arial"/>
                <w:sz w:val="16"/>
                <w:szCs w:val="16"/>
              </w:rPr>
              <w:t xml:space="preserve"> </w:t>
            </w:r>
            <w:r w:rsidRPr="004D4002">
              <w:rPr>
                <w:rFonts w:ascii="Arial"/>
                <w:spacing w:val="-1"/>
                <w:sz w:val="16"/>
                <w:szCs w:val="16"/>
              </w:rPr>
              <w:t xml:space="preserve">units </w:t>
            </w:r>
            <w:r w:rsidRPr="004D4002">
              <w:rPr>
                <w:rFonts w:ascii="Arial"/>
                <w:sz w:val="16"/>
                <w:szCs w:val="16"/>
              </w:rPr>
              <w:t>to</w:t>
            </w:r>
            <w:r w:rsidRPr="004D4002">
              <w:rPr>
                <w:rFonts w:ascii="Arial"/>
                <w:spacing w:val="1"/>
                <w:sz w:val="16"/>
                <w:szCs w:val="16"/>
              </w:rPr>
              <w:t xml:space="preserve"> </w:t>
            </w:r>
            <w:r w:rsidRPr="004D4002">
              <w:rPr>
                <w:rFonts w:ascii="Arial"/>
                <w:spacing w:val="-2"/>
                <w:sz w:val="16"/>
                <w:szCs w:val="16"/>
              </w:rPr>
              <w:t>estimate</w:t>
            </w:r>
            <w:r w:rsidRPr="004D4002">
              <w:rPr>
                <w:rFonts w:ascii="Arial"/>
                <w:sz w:val="16"/>
                <w:szCs w:val="16"/>
              </w:rPr>
              <w:t xml:space="preserve"> </w:t>
            </w:r>
            <w:r w:rsidRPr="004D4002">
              <w:rPr>
                <w:rFonts w:ascii="Arial"/>
                <w:spacing w:val="-1"/>
                <w:sz w:val="16"/>
                <w:szCs w:val="16"/>
              </w:rPr>
              <w:t>the</w:t>
            </w:r>
            <w:r w:rsidRPr="004D4002">
              <w:rPr>
                <w:rFonts w:ascii="Arial"/>
                <w:spacing w:val="27"/>
                <w:sz w:val="16"/>
                <w:szCs w:val="16"/>
              </w:rPr>
              <w:t xml:space="preserve"> </w:t>
            </w:r>
            <w:r w:rsidRPr="004D4002">
              <w:rPr>
                <w:rFonts w:ascii="Arial"/>
                <w:spacing w:val="-1"/>
                <w:sz w:val="16"/>
                <w:szCs w:val="16"/>
              </w:rPr>
              <w:t>area</w:t>
            </w:r>
            <w:r w:rsidRPr="004D4002">
              <w:rPr>
                <w:rFonts w:ascii="Arial"/>
                <w:sz w:val="16"/>
                <w:szCs w:val="16"/>
              </w:rPr>
              <w:t xml:space="preserve"> </w:t>
            </w:r>
            <w:r w:rsidRPr="004D4002">
              <w:rPr>
                <w:rFonts w:ascii="Arial"/>
                <w:spacing w:val="-1"/>
                <w:sz w:val="16"/>
                <w:szCs w:val="16"/>
              </w:rPr>
              <w:t>of simple</w:t>
            </w:r>
            <w:r w:rsidRPr="004D4002">
              <w:rPr>
                <w:rFonts w:ascii="Arial"/>
                <w:spacing w:val="-2"/>
                <w:sz w:val="16"/>
                <w:szCs w:val="16"/>
              </w:rPr>
              <w:t xml:space="preserve"> </w:t>
            </w:r>
            <w:r w:rsidRPr="004D4002">
              <w:rPr>
                <w:rFonts w:ascii="Arial"/>
                <w:spacing w:val="-1"/>
                <w:sz w:val="16"/>
                <w:szCs w:val="16"/>
              </w:rPr>
              <w:t>regular</w:t>
            </w:r>
            <w:r w:rsidRPr="004D4002">
              <w:rPr>
                <w:rFonts w:ascii="Arial"/>
                <w:spacing w:val="1"/>
                <w:sz w:val="16"/>
                <w:szCs w:val="16"/>
              </w:rPr>
              <w:t xml:space="preserve"> </w:t>
            </w:r>
            <w:r w:rsidRPr="004D4002">
              <w:rPr>
                <w:rFonts w:ascii="Arial"/>
                <w:sz w:val="16"/>
                <w:szCs w:val="16"/>
              </w:rPr>
              <w:t>&amp;</w:t>
            </w:r>
            <w:r w:rsidRPr="004D4002">
              <w:rPr>
                <w:rFonts w:ascii="Arial"/>
                <w:spacing w:val="-1"/>
                <w:sz w:val="16"/>
                <w:szCs w:val="16"/>
              </w:rPr>
              <w:t xml:space="preserve"> irregular</w:t>
            </w:r>
            <w:r w:rsidRPr="004D4002">
              <w:rPr>
                <w:rFonts w:ascii="Arial"/>
                <w:spacing w:val="27"/>
                <w:sz w:val="16"/>
                <w:szCs w:val="16"/>
              </w:rPr>
              <w:t xml:space="preserve"> </w:t>
            </w:r>
            <w:r w:rsidRPr="004D4002">
              <w:rPr>
                <w:rFonts w:ascii="Arial"/>
                <w:spacing w:val="-1"/>
                <w:sz w:val="16"/>
                <w:szCs w:val="16"/>
              </w:rPr>
              <w:t>shapes including</w:t>
            </w:r>
            <w:r w:rsidRPr="004D4002">
              <w:rPr>
                <w:rFonts w:ascii="Arial"/>
                <w:spacing w:val="-3"/>
                <w:sz w:val="16"/>
                <w:szCs w:val="16"/>
              </w:rPr>
              <w:t xml:space="preserve"> </w:t>
            </w:r>
            <w:r w:rsidRPr="004D4002">
              <w:rPr>
                <w:rFonts w:ascii="Arial"/>
                <w:spacing w:val="-1"/>
                <w:sz w:val="16"/>
                <w:szCs w:val="16"/>
              </w:rPr>
              <w:t>half squares.</w:t>
            </w:r>
          </w:p>
          <w:p w14:paraId="76E1BD69" w14:textId="77777777" w:rsidR="004D4002" w:rsidRPr="004D4002" w:rsidRDefault="004D4002" w:rsidP="004D4002">
            <w:pPr>
              <w:pStyle w:val="TableParagraph"/>
              <w:ind w:left="180" w:hanging="180"/>
              <w:rPr>
                <w:rFonts w:ascii="Times New Roman" w:eastAsia="Times New Roman" w:hAnsi="Times New Roman" w:cs="Times New Roman"/>
                <w:sz w:val="16"/>
                <w:szCs w:val="16"/>
              </w:rPr>
            </w:pPr>
          </w:p>
          <w:p w14:paraId="4D2C5AA2" w14:textId="77777777" w:rsidR="004D4002" w:rsidRPr="004D4002" w:rsidRDefault="004D4002" w:rsidP="004D4002">
            <w:pPr>
              <w:pStyle w:val="TableParagraph"/>
              <w:spacing w:before="4"/>
              <w:ind w:left="180" w:hanging="180"/>
              <w:rPr>
                <w:rFonts w:ascii="Times New Roman" w:eastAsia="Times New Roman" w:hAnsi="Times New Roman" w:cs="Times New Roman"/>
                <w:sz w:val="16"/>
                <w:szCs w:val="16"/>
              </w:rPr>
            </w:pPr>
          </w:p>
          <w:p w14:paraId="399DCB80" w14:textId="77777777" w:rsidR="004D4002" w:rsidRPr="004D4002" w:rsidRDefault="004D4002" w:rsidP="00FA7CBA">
            <w:pPr>
              <w:pStyle w:val="ListParagraph"/>
              <w:widowControl w:val="0"/>
              <w:numPr>
                <w:ilvl w:val="0"/>
                <w:numId w:val="78"/>
              </w:numPr>
              <w:tabs>
                <w:tab w:val="left" w:pos="220"/>
              </w:tabs>
              <w:spacing w:line="225" w:lineRule="auto"/>
              <w:ind w:left="180" w:hanging="180"/>
              <w:rPr>
                <w:rFonts w:ascii="Arial" w:eastAsia="Arial" w:hAnsi="Arial" w:cs="Arial"/>
                <w:sz w:val="16"/>
                <w:szCs w:val="16"/>
              </w:rPr>
            </w:pPr>
            <w:r w:rsidRPr="004D4002">
              <w:rPr>
                <w:rFonts w:ascii="Arial"/>
                <w:spacing w:val="-1"/>
                <w:sz w:val="16"/>
                <w:szCs w:val="16"/>
              </w:rPr>
              <w:t>Begin</w:t>
            </w:r>
            <w:r w:rsidRPr="004D4002">
              <w:rPr>
                <w:rFonts w:ascii="Arial"/>
                <w:sz w:val="16"/>
                <w:szCs w:val="16"/>
              </w:rPr>
              <w:t xml:space="preserve"> to</w:t>
            </w:r>
            <w:r w:rsidRPr="004D4002">
              <w:rPr>
                <w:rFonts w:ascii="Arial"/>
                <w:spacing w:val="-3"/>
                <w:sz w:val="16"/>
                <w:szCs w:val="16"/>
              </w:rPr>
              <w:t xml:space="preserve"> </w:t>
            </w:r>
            <w:r w:rsidRPr="004D4002">
              <w:rPr>
                <w:rFonts w:ascii="Arial"/>
                <w:spacing w:val="-1"/>
                <w:sz w:val="16"/>
                <w:szCs w:val="16"/>
              </w:rPr>
              <w:t>recognise</w:t>
            </w:r>
            <w:r w:rsidRPr="004D4002">
              <w:rPr>
                <w:rFonts w:ascii="Arial"/>
                <w:spacing w:val="-2"/>
                <w:sz w:val="16"/>
                <w:szCs w:val="16"/>
              </w:rPr>
              <w:t xml:space="preserve"> </w:t>
            </w:r>
            <w:r w:rsidRPr="004D4002">
              <w:rPr>
                <w:rFonts w:ascii="Arial"/>
                <w:sz w:val="16"/>
                <w:szCs w:val="16"/>
              </w:rPr>
              <w:t>&amp;</w:t>
            </w:r>
            <w:r w:rsidRPr="004D4002">
              <w:rPr>
                <w:rFonts w:ascii="Arial"/>
                <w:spacing w:val="-1"/>
                <w:sz w:val="16"/>
                <w:szCs w:val="16"/>
              </w:rPr>
              <w:t xml:space="preserve"> talk</w:t>
            </w:r>
            <w:r w:rsidRPr="004D4002">
              <w:rPr>
                <w:rFonts w:ascii="Arial"/>
                <w:sz w:val="16"/>
                <w:szCs w:val="16"/>
              </w:rPr>
              <w:t xml:space="preserve"> </w:t>
            </w:r>
            <w:r w:rsidRPr="004D4002">
              <w:rPr>
                <w:rFonts w:ascii="Arial"/>
                <w:spacing w:val="-1"/>
                <w:sz w:val="16"/>
                <w:szCs w:val="16"/>
              </w:rPr>
              <w:t xml:space="preserve">about </w:t>
            </w:r>
            <w:r w:rsidRPr="004D4002">
              <w:rPr>
                <w:rFonts w:ascii="Arial"/>
                <w:spacing w:val="-2"/>
                <w:sz w:val="16"/>
                <w:szCs w:val="16"/>
              </w:rPr>
              <w:t>the</w:t>
            </w:r>
            <w:r w:rsidRPr="004D4002">
              <w:rPr>
                <w:rFonts w:ascii="Arial"/>
                <w:spacing w:val="21"/>
                <w:sz w:val="16"/>
                <w:szCs w:val="16"/>
              </w:rPr>
              <w:t xml:space="preserve"> </w:t>
            </w:r>
            <w:r w:rsidRPr="004D4002">
              <w:rPr>
                <w:rFonts w:ascii="Arial"/>
                <w:spacing w:val="-1"/>
                <w:sz w:val="16"/>
                <w:szCs w:val="16"/>
              </w:rPr>
              <w:t>multiplication</w:t>
            </w:r>
            <w:r w:rsidRPr="004D4002">
              <w:rPr>
                <w:rFonts w:ascii="Arial"/>
                <w:sz w:val="16"/>
                <w:szCs w:val="16"/>
              </w:rPr>
              <w:t xml:space="preserve"> </w:t>
            </w:r>
            <w:r w:rsidRPr="004D4002">
              <w:rPr>
                <w:rFonts w:ascii="Arial"/>
                <w:spacing w:val="-1"/>
                <w:sz w:val="16"/>
                <w:szCs w:val="16"/>
              </w:rPr>
              <w:t>pattern</w:t>
            </w:r>
            <w:r w:rsidRPr="004D4002">
              <w:rPr>
                <w:rFonts w:ascii="Arial"/>
                <w:sz w:val="16"/>
                <w:szCs w:val="16"/>
              </w:rPr>
              <w:t xml:space="preserve"> </w:t>
            </w:r>
            <w:r w:rsidRPr="004D4002">
              <w:rPr>
                <w:rFonts w:ascii="Arial"/>
                <w:spacing w:val="-1"/>
                <w:sz w:val="16"/>
                <w:szCs w:val="16"/>
              </w:rPr>
              <w:t>which</w:t>
            </w:r>
            <w:r w:rsidRPr="004D4002">
              <w:rPr>
                <w:rFonts w:ascii="Arial"/>
                <w:sz w:val="16"/>
                <w:szCs w:val="16"/>
              </w:rPr>
              <w:t xml:space="preserve"> </w:t>
            </w:r>
            <w:r w:rsidRPr="004D4002">
              <w:rPr>
                <w:rFonts w:ascii="Arial"/>
                <w:spacing w:val="-1"/>
                <w:sz w:val="16"/>
                <w:szCs w:val="16"/>
              </w:rPr>
              <w:t>helps</w:t>
            </w:r>
            <w:r w:rsidRPr="004D4002">
              <w:rPr>
                <w:rFonts w:ascii="Arial"/>
                <w:spacing w:val="29"/>
                <w:sz w:val="16"/>
                <w:szCs w:val="16"/>
              </w:rPr>
              <w:t xml:space="preserve"> </w:t>
            </w:r>
            <w:r w:rsidRPr="004D4002">
              <w:rPr>
                <w:rFonts w:ascii="Arial"/>
                <w:spacing w:val="1"/>
                <w:sz w:val="16"/>
                <w:szCs w:val="16"/>
              </w:rPr>
              <w:t>me</w:t>
            </w:r>
            <w:r w:rsidRPr="004D4002">
              <w:rPr>
                <w:rFonts w:ascii="Arial"/>
                <w:spacing w:val="-5"/>
                <w:sz w:val="16"/>
                <w:szCs w:val="16"/>
              </w:rPr>
              <w:t xml:space="preserve"> </w:t>
            </w:r>
            <w:r w:rsidRPr="004D4002">
              <w:rPr>
                <w:rFonts w:ascii="Arial"/>
                <w:spacing w:val="-1"/>
                <w:sz w:val="16"/>
                <w:szCs w:val="16"/>
              </w:rPr>
              <w:t>calculate</w:t>
            </w:r>
            <w:r w:rsidRPr="004D4002">
              <w:rPr>
                <w:rFonts w:ascii="Arial"/>
                <w:spacing w:val="-2"/>
                <w:sz w:val="16"/>
                <w:szCs w:val="16"/>
              </w:rPr>
              <w:t xml:space="preserve"> </w:t>
            </w:r>
            <w:r w:rsidRPr="004D4002">
              <w:rPr>
                <w:rFonts w:ascii="Arial"/>
                <w:spacing w:val="-1"/>
                <w:sz w:val="16"/>
                <w:szCs w:val="16"/>
              </w:rPr>
              <w:t>the</w:t>
            </w:r>
            <w:r w:rsidRPr="004D4002">
              <w:rPr>
                <w:rFonts w:ascii="Arial"/>
                <w:sz w:val="16"/>
                <w:szCs w:val="16"/>
              </w:rPr>
              <w:t xml:space="preserve"> </w:t>
            </w:r>
            <w:r w:rsidRPr="004D4002">
              <w:rPr>
                <w:rFonts w:ascii="Arial"/>
                <w:spacing w:val="-1"/>
                <w:sz w:val="16"/>
                <w:szCs w:val="16"/>
              </w:rPr>
              <w:t>area</w:t>
            </w:r>
            <w:r w:rsidRPr="004D4002">
              <w:rPr>
                <w:rFonts w:ascii="Arial"/>
                <w:sz w:val="16"/>
                <w:szCs w:val="16"/>
              </w:rPr>
              <w:t xml:space="preserve"> </w:t>
            </w:r>
            <w:r w:rsidRPr="004D4002">
              <w:rPr>
                <w:rFonts w:ascii="Arial"/>
                <w:spacing w:val="-1"/>
                <w:sz w:val="16"/>
                <w:szCs w:val="16"/>
              </w:rPr>
              <w:t>of</w:t>
            </w:r>
            <w:r w:rsidRPr="004D4002">
              <w:rPr>
                <w:rFonts w:ascii="Arial"/>
                <w:spacing w:val="-3"/>
                <w:sz w:val="16"/>
                <w:szCs w:val="16"/>
              </w:rPr>
              <w:t xml:space="preserve"> </w:t>
            </w:r>
            <w:r w:rsidRPr="004D4002">
              <w:rPr>
                <w:rFonts w:ascii="Arial"/>
                <w:spacing w:val="-1"/>
                <w:sz w:val="16"/>
                <w:szCs w:val="16"/>
              </w:rPr>
              <w:t>simple</w:t>
            </w:r>
            <w:r w:rsidRPr="004D4002">
              <w:rPr>
                <w:rFonts w:ascii="Arial"/>
                <w:spacing w:val="27"/>
                <w:sz w:val="16"/>
                <w:szCs w:val="16"/>
              </w:rPr>
              <w:t xml:space="preserve"> </w:t>
            </w:r>
            <w:r w:rsidRPr="004D4002">
              <w:rPr>
                <w:rFonts w:ascii="Arial"/>
                <w:spacing w:val="-1"/>
                <w:sz w:val="16"/>
                <w:szCs w:val="16"/>
              </w:rPr>
              <w:t>shapes</w:t>
            </w:r>
            <w:r w:rsidRPr="004D4002">
              <w:rPr>
                <w:rFonts w:ascii="Arial"/>
                <w:spacing w:val="2"/>
                <w:sz w:val="16"/>
                <w:szCs w:val="16"/>
              </w:rPr>
              <w:t xml:space="preserve"> </w:t>
            </w:r>
            <w:r w:rsidRPr="004D4002">
              <w:rPr>
                <w:rFonts w:ascii="Arial"/>
                <w:color w:val="053C70"/>
                <w:spacing w:val="-2"/>
                <w:sz w:val="16"/>
                <w:szCs w:val="16"/>
              </w:rPr>
              <w:t>e.g.</w:t>
            </w:r>
            <w:r w:rsidRPr="004D4002">
              <w:rPr>
                <w:rFonts w:ascii="Arial"/>
                <w:color w:val="053C70"/>
                <w:spacing w:val="-1"/>
                <w:sz w:val="16"/>
                <w:szCs w:val="16"/>
              </w:rPr>
              <w:t xml:space="preserve"> using</w:t>
            </w:r>
            <w:r w:rsidRPr="004D4002">
              <w:rPr>
                <w:rFonts w:ascii="Arial"/>
                <w:color w:val="053C70"/>
                <w:sz w:val="16"/>
                <w:szCs w:val="16"/>
              </w:rPr>
              <w:t xml:space="preserve"> </w:t>
            </w:r>
            <w:r w:rsidRPr="004D4002">
              <w:rPr>
                <w:rFonts w:ascii="Arial"/>
                <w:color w:val="053C70"/>
                <w:spacing w:val="-1"/>
                <w:sz w:val="16"/>
                <w:szCs w:val="16"/>
              </w:rPr>
              <w:t>arrays, notice</w:t>
            </w:r>
            <w:r w:rsidRPr="004D4002">
              <w:rPr>
                <w:rFonts w:ascii="Arial"/>
                <w:color w:val="053C70"/>
                <w:spacing w:val="30"/>
                <w:sz w:val="16"/>
                <w:szCs w:val="16"/>
              </w:rPr>
              <w:t xml:space="preserve"> </w:t>
            </w:r>
            <w:r w:rsidRPr="004D4002">
              <w:rPr>
                <w:rFonts w:ascii="Arial"/>
                <w:color w:val="053C70"/>
                <w:spacing w:val="-1"/>
                <w:sz w:val="16"/>
                <w:szCs w:val="16"/>
              </w:rPr>
              <w:t>that the</w:t>
            </w:r>
            <w:r w:rsidRPr="004D4002">
              <w:rPr>
                <w:rFonts w:ascii="Arial"/>
                <w:color w:val="053C70"/>
                <w:sz w:val="16"/>
                <w:szCs w:val="16"/>
              </w:rPr>
              <w:t xml:space="preserve"> </w:t>
            </w:r>
            <w:r w:rsidRPr="004D4002">
              <w:rPr>
                <w:rFonts w:ascii="Arial"/>
                <w:color w:val="053C70"/>
                <w:spacing w:val="-1"/>
                <w:sz w:val="16"/>
                <w:szCs w:val="16"/>
              </w:rPr>
              <w:t>area</w:t>
            </w:r>
            <w:r w:rsidRPr="004D4002">
              <w:rPr>
                <w:rFonts w:ascii="Arial"/>
                <w:color w:val="053C70"/>
                <w:sz w:val="16"/>
                <w:szCs w:val="16"/>
              </w:rPr>
              <w:t xml:space="preserve"> </w:t>
            </w:r>
            <w:r w:rsidRPr="004D4002">
              <w:rPr>
                <w:rFonts w:ascii="Arial"/>
                <w:color w:val="053C70"/>
                <w:spacing w:val="-2"/>
                <w:sz w:val="16"/>
                <w:szCs w:val="16"/>
              </w:rPr>
              <w:t>links</w:t>
            </w:r>
            <w:r w:rsidRPr="004D4002">
              <w:rPr>
                <w:rFonts w:ascii="Arial"/>
                <w:color w:val="053C70"/>
                <w:spacing w:val="-1"/>
                <w:sz w:val="16"/>
                <w:szCs w:val="16"/>
              </w:rPr>
              <w:t xml:space="preserve"> </w:t>
            </w:r>
            <w:r w:rsidRPr="004D4002">
              <w:rPr>
                <w:rFonts w:ascii="Arial"/>
                <w:color w:val="053C70"/>
                <w:sz w:val="16"/>
                <w:szCs w:val="16"/>
              </w:rPr>
              <w:t>to</w:t>
            </w:r>
            <w:r w:rsidRPr="004D4002">
              <w:rPr>
                <w:rFonts w:ascii="Arial"/>
                <w:color w:val="053C70"/>
                <w:spacing w:val="-2"/>
                <w:sz w:val="16"/>
                <w:szCs w:val="16"/>
              </w:rPr>
              <w:t xml:space="preserve"> </w:t>
            </w:r>
            <w:r w:rsidRPr="004D4002">
              <w:rPr>
                <w:rFonts w:ascii="Arial"/>
                <w:color w:val="053C70"/>
                <w:spacing w:val="-1"/>
                <w:sz w:val="16"/>
                <w:szCs w:val="16"/>
              </w:rPr>
              <w:t>multiplying</w:t>
            </w:r>
            <w:r w:rsidRPr="004D4002">
              <w:rPr>
                <w:rFonts w:ascii="Arial"/>
                <w:color w:val="053C70"/>
                <w:spacing w:val="-3"/>
                <w:sz w:val="16"/>
                <w:szCs w:val="16"/>
              </w:rPr>
              <w:t xml:space="preserve"> </w:t>
            </w:r>
            <w:r w:rsidRPr="004D4002">
              <w:rPr>
                <w:rFonts w:ascii="Arial"/>
                <w:color w:val="053C70"/>
                <w:spacing w:val="-2"/>
                <w:sz w:val="16"/>
                <w:szCs w:val="16"/>
              </w:rPr>
              <w:t>the</w:t>
            </w:r>
            <w:r w:rsidRPr="004D4002">
              <w:rPr>
                <w:rFonts w:ascii="Arial"/>
                <w:color w:val="053C70"/>
                <w:spacing w:val="37"/>
                <w:sz w:val="16"/>
                <w:szCs w:val="16"/>
              </w:rPr>
              <w:t xml:space="preserve"> </w:t>
            </w:r>
            <w:r w:rsidRPr="004D4002">
              <w:rPr>
                <w:rFonts w:ascii="Arial"/>
                <w:color w:val="053C70"/>
                <w:spacing w:val="-1"/>
                <w:sz w:val="16"/>
                <w:szCs w:val="16"/>
              </w:rPr>
              <w:t>length</w:t>
            </w:r>
            <w:r w:rsidRPr="004D4002">
              <w:rPr>
                <w:rFonts w:ascii="Arial"/>
                <w:color w:val="053C70"/>
                <w:sz w:val="16"/>
                <w:szCs w:val="16"/>
              </w:rPr>
              <w:t xml:space="preserve"> </w:t>
            </w:r>
            <w:r w:rsidRPr="004D4002">
              <w:rPr>
                <w:rFonts w:ascii="Arial"/>
                <w:color w:val="053C70"/>
                <w:spacing w:val="-1"/>
                <w:sz w:val="16"/>
                <w:szCs w:val="16"/>
              </w:rPr>
              <w:t>of adjoining</w:t>
            </w:r>
            <w:r w:rsidRPr="004D4002">
              <w:rPr>
                <w:rFonts w:ascii="Arial"/>
                <w:color w:val="053C70"/>
                <w:spacing w:val="-3"/>
                <w:sz w:val="16"/>
                <w:szCs w:val="16"/>
              </w:rPr>
              <w:t xml:space="preserve"> </w:t>
            </w:r>
            <w:r w:rsidRPr="004D4002">
              <w:rPr>
                <w:rFonts w:ascii="Arial"/>
                <w:color w:val="053C70"/>
                <w:spacing w:val="-1"/>
                <w:sz w:val="16"/>
                <w:szCs w:val="16"/>
              </w:rPr>
              <w:t>sides</w:t>
            </w:r>
            <w:r w:rsidRPr="004D4002">
              <w:rPr>
                <w:rFonts w:ascii="Arial"/>
                <w:color w:val="053C70"/>
                <w:spacing w:val="2"/>
                <w:sz w:val="16"/>
                <w:szCs w:val="16"/>
              </w:rPr>
              <w:t xml:space="preserve"> </w:t>
            </w:r>
            <w:r w:rsidRPr="004D4002">
              <w:rPr>
                <w:rFonts w:ascii="Arial"/>
                <w:color w:val="053C70"/>
                <w:spacing w:val="-1"/>
                <w:sz w:val="16"/>
                <w:szCs w:val="16"/>
              </w:rPr>
              <w:t>of</w:t>
            </w:r>
            <w:r w:rsidRPr="004D4002">
              <w:rPr>
                <w:rFonts w:ascii="Arial"/>
                <w:color w:val="053C70"/>
                <w:spacing w:val="27"/>
                <w:sz w:val="16"/>
                <w:szCs w:val="16"/>
              </w:rPr>
              <w:t xml:space="preserve"> </w:t>
            </w:r>
            <w:r w:rsidRPr="004D4002">
              <w:rPr>
                <w:rFonts w:ascii="Arial"/>
                <w:color w:val="053C70"/>
                <w:spacing w:val="-1"/>
                <w:sz w:val="16"/>
                <w:szCs w:val="16"/>
              </w:rPr>
              <w:t xml:space="preserve">rectangles </w:t>
            </w:r>
            <w:r w:rsidRPr="004D4002">
              <w:rPr>
                <w:rFonts w:ascii="Arial"/>
                <w:color w:val="053C70"/>
                <w:sz w:val="16"/>
                <w:szCs w:val="16"/>
              </w:rPr>
              <w:t>&amp;</w:t>
            </w:r>
            <w:r w:rsidRPr="004D4002">
              <w:rPr>
                <w:rFonts w:ascii="Arial"/>
                <w:color w:val="053C70"/>
                <w:spacing w:val="-3"/>
                <w:sz w:val="16"/>
                <w:szCs w:val="16"/>
              </w:rPr>
              <w:t xml:space="preserve"> </w:t>
            </w:r>
            <w:r w:rsidRPr="004D4002">
              <w:rPr>
                <w:rFonts w:ascii="Arial"/>
                <w:color w:val="053C70"/>
                <w:spacing w:val="-1"/>
                <w:sz w:val="16"/>
                <w:szCs w:val="16"/>
              </w:rPr>
              <w:t>squares.</w:t>
            </w:r>
          </w:p>
          <w:p w14:paraId="7594AE63" w14:textId="77777777" w:rsidR="004D4002" w:rsidRPr="004D4002" w:rsidRDefault="004D4002" w:rsidP="004D4002">
            <w:pPr>
              <w:pStyle w:val="TableParagraph"/>
              <w:ind w:left="180" w:hanging="180"/>
              <w:rPr>
                <w:rFonts w:ascii="Times New Roman" w:eastAsia="Times New Roman" w:hAnsi="Times New Roman" w:cs="Times New Roman"/>
                <w:sz w:val="16"/>
                <w:szCs w:val="16"/>
              </w:rPr>
            </w:pPr>
          </w:p>
          <w:p w14:paraId="63F2F157" w14:textId="77777777" w:rsidR="004D4002" w:rsidRPr="004D4002" w:rsidRDefault="004D4002" w:rsidP="004D4002">
            <w:pPr>
              <w:pStyle w:val="TableParagraph"/>
              <w:ind w:left="180" w:hanging="180"/>
              <w:rPr>
                <w:rFonts w:ascii="Times New Roman" w:eastAsia="Times New Roman" w:hAnsi="Times New Roman" w:cs="Times New Roman"/>
                <w:sz w:val="16"/>
                <w:szCs w:val="16"/>
              </w:rPr>
            </w:pPr>
          </w:p>
          <w:p w14:paraId="7A218DAA" w14:textId="77777777" w:rsidR="004D4002" w:rsidRPr="004D4002" w:rsidRDefault="004D4002" w:rsidP="00FA7CBA">
            <w:pPr>
              <w:pStyle w:val="ListParagraph"/>
              <w:widowControl w:val="0"/>
              <w:numPr>
                <w:ilvl w:val="0"/>
                <w:numId w:val="78"/>
              </w:numPr>
              <w:tabs>
                <w:tab w:val="left" w:pos="184"/>
              </w:tabs>
              <w:spacing w:line="226" w:lineRule="auto"/>
              <w:ind w:left="180" w:hanging="180"/>
              <w:rPr>
                <w:rFonts w:ascii="Arial" w:eastAsia="Arial" w:hAnsi="Arial" w:cs="Arial"/>
                <w:sz w:val="16"/>
                <w:szCs w:val="16"/>
              </w:rPr>
            </w:pPr>
            <w:r w:rsidRPr="004D4002">
              <w:rPr>
                <w:rFonts w:ascii="Arial"/>
                <w:spacing w:val="-1"/>
                <w:sz w:val="16"/>
                <w:szCs w:val="16"/>
              </w:rPr>
              <w:t>Measure</w:t>
            </w:r>
            <w:r w:rsidRPr="004D4002">
              <w:rPr>
                <w:rFonts w:ascii="Arial"/>
                <w:sz w:val="16"/>
                <w:szCs w:val="16"/>
              </w:rPr>
              <w:t xml:space="preserve"> </w:t>
            </w:r>
            <w:r w:rsidRPr="004D4002">
              <w:rPr>
                <w:rFonts w:ascii="Arial"/>
                <w:spacing w:val="-1"/>
                <w:sz w:val="16"/>
                <w:szCs w:val="16"/>
              </w:rPr>
              <w:t>the</w:t>
            </w:r>
            <w:r w:rsidRPr="004D4002">
              <w:rPr>
                <w:rFonts w:ascii="Arial"/>
                <w:sz w:val="16"/>
                <w:szCs w:val="16"/>
              </w:rPr>
              <w:t xml:space="preserve"> </w:t>
            </w:r>
            <w:r w:rsidRPr="004D4002">
              <w:rPr>
                <w:rFonts w:ascii="Arial"/>
                <w:spacing w:val="-1"/>
                <w:sz w:val="16"/>
                <w:szCs w:val="16"/>
              </w:rPr>
              <w:t>area</w:t>
            </w:r>
            <w:r w:rsidRPr="004D4002">
              <w:rPr>
                <w:rFonts w:ascii="Arial"/>
                <w:sz w:val="16"/>
                <w:szCs w:val="16"/>
              </w:rPr>
              <w:t xml:space="preserve"> </w:t>
            </w:r>
            <w:r w:rsidRPr="004D4002">
              <w:rPr>
                <w:rFonts w:ascii="Arial"/>
                <w:spacing w:val="-1"/>
                <w:sz w:val="16"/>
                <w:szCs w:val="16"/>
              </w:rPr>
              <w:t>of various simple</w:t>
            </w:r>
            <w:r w:rsidRPr="004D4002">
              <w:rPr>
                <w:rFonts w:ascii="Arial"/>
                <w:spacing w:val="28"/>
                <w:sz w:val="16"/>
                <w:szCs w:val="16"/>
              </w:rPr>
              <w:t xml:space="preserve"> </w:t>
            </w:r>
            <w:r w:rsidRPr="004D4002">
              <w:rPr>
                <w:rFonts w:ascii="Arial"/>
                <w:spacing w:val="-1"/>
                <w:sz w:val="16"/>
                <w:szCs w:val="16"/>
              </w:rPr>
              <w:t>regular</w:t>
            </w:r>
            <w:r w:rsidRPr="004D4002">
              <w:rPr>
                <w:rFonts w:ascii="Arial"/>
                <w:sz w:val="16"/>
                <w:szCs w:val="16"/>
              </w:rPr>
              <w:t xml:space="preserve"> &amp;</w:t>
            </w:r>
            <w:r w:rsidRPr="004D4002">
              <w:rPr>
                <w:rFonts w:ascii="Arial"/>
                <w:spacing w:val="1"/>
                <w:sz w:val="16"/>
                <w:szCs w:val="16"/>
              </w:rPr>
              <w:t xml:space="preserve"> </w:t>
            </w:r>
            <w:r w:rsidRPr="004D4002">
              <w:rPr>
                <w:rFonts w:ascii="Arial"/>
                <w:spacing w:val="-1"/>
                <w:sz w:val="16"/>
                <w:szCs w:val="16"/>
              </w:rPr>
              <w:t>irregular 2D</w:t>
            </w:r>
            <w:r w:rsidRPr="004D4002">
              <w:rPr>
                <w:rFonts w:ascii="Arial"/>
                <w:spacing w:val="-3"/>
                <w:sz w:val="16"/>
                <w:szCs w:val="16"/>
              </w:rPr>
              <w:t xml:space="preserve"> </w:t>
            </w:r>
            <w:r w:rsidRPr="004D4002">
              <w:rPr>
                <w:rFonts w:ascii="Arial"/>
                <w:spacing w:val="-1"/>
                <w:sz w:val="16"/>
                <w:szCs w:val="16"/>
              </w:rPr>
              <w:t>shapes by</w:t>
            </w:r>
            <w:r w:rsidRPr="004D4002">
              <w:rPr>
                <w:rFonts w:ascii="Arial"/>
                <w:spacing w:val="23"/>
                <w:sz w:val="16"/>
                <w:szCs w:val="16"/>
              </w:rPr>
              <w:t xml:space="preserve"> </w:t>
            </w:r>
            <w:r w:rsidRPr="004D4002">
              <w:rPr>
                <w:rFonts w:ascii="Arial"/>
                <w:spacing w:val="-1"/>
                <w:sz w:val="16"/>
                <w:szCs w:val="16"/>
              </w:rPr>
              <w:t>counting</w:t>
            </w:r>
            <w:r w:rsidRPr="004D4002">
              <w:rPr>
                <w:rFonts w:ascii="Arial"/>
                <w:spacing w:val="-3"/>
                <w:sz w:val="16"/>
                <w:szCs w:val="16"/>
              </w:rPr>
              <w:t xml:space="preserve"> </w:t>
            </w:r>
            <w:r w:rsidRPr="004D4002">
              <w:rPr>
                <w:rFonts w:ascii="Arial"/>
                <w:sz w:val="16"/>
                <w:szCs w:val="16"/>
              </w:rPr>
              <w:t>in</w:t>
            </w:r>
            <w:r w:rsidRPr="004D4002">
              <w:rPr>
                <w:rFonts w:ascii="Arial"/>
                <w:spacing w:val="-2"/>
                <w:sz w:val="16"/>
                <w:szCs w:val="16"/>
              </w:rPr>
              <w:t xml:space="preserve"> </w:t>
            </w:r>
            <w:r w:rsidRPr="004D4002">
              <w:rPr>
                <w:rFonts w:ascii="Arial"/>
                <w:spacing w:val="-1"/>
                <w:sz w:val="16"/>
                <w:szCs w:val="16"/>
              </w:rPr>
              <w:t>standard</w:t>
            </w:r>
            <w:r w:rsidRPr="004D4002">
              <w:rPr>
                <w:rFonts w:ascii="Arial"/>
                <w:sz w:val="16"/>
                <w:szCs w:val="16"/>
              </w:rPr>
              <w:t xml:space="preserve"> </w:t>
            </w:r>
            <w:r w:rsidRPr="004D4002">
              <w:rPr>
                <w:rFonts w:ascii="Arial"/>
                <w:spacing w:val="-1"/>
                <w:sz w:val="16"/>
                <w:szCs w:val="16"/>
              </w:rPr>
              <w:t>units including</w:t>
            </w:r>
            <w:r w:rsidRPr="004D4002">
              <w:rPr>
                <w:rFonts w:ascii="Arial"/>
                <w:spacing w:val="23"/>
                <w:sz w:val="16"/>
                <w:szCs w:val="16"/>
              </w:rPr>
              <w:t xml:space="preserve"> </w:t>
            </w:r>
            <w:r w:rsidRPr="004D4002">
              <w:rPr>
                <w:rFonts w:ascii="Arial"/>
                <w:spacing w:val="-1"/>
                <w:sz w:val="16"/>
                <w:szCs w:val="16"/>
              </w:rPr>
              <w:t>half squares.</w:t>
            </w:r>
          </w:p>
          <w:p w14:paraId="7444A4A5" w14:textId="77777777" w:rsidR="004D4002" w:rsidRPr="004D4002" w:rsidRDefault="004D4002" w:rsidP="004D4002">
            <w:pPr>
              <w:pStyle w:val="TableParagraph"/>
              <w:ind w:left="180" w:hanging="180"/>
              <w:rPr>
                <w:rFonts w:ascii="Times New Roman" w:eastAsia="Times New Roman" w:hAnsi="Times New Roman" w:cs="Times New Roman"/>
                <w:sz w:val="16"/>
                <w:szCs w:val="16"/>
              </w:rPr>
            </w:pPr>
          </w:p>
          <w:p w14:paraId="086D51BE" w14:textId="77777777" w:rsidR="004D4002" w:rsidRPr="004D4002" w:rsidRDefault="004D4002" w:rsidP="004D4002">
            <w:pPr>
              <w:pStyle w:val="TableParagraph"/>
              <w:ind w:left="180" w:hanging="180"/>
              <w:rPr>
                <w:rFonts w:ascii="Times New Roman" w:eastAsia="Times New Roman" w:hAnsi="Times New Roman" w:cs="Times New Roman"/>
                <w:sz w:val="16"/>
                <w:szCs w:val="16"/>
              </w:rPr>
            </w:pPr>
          </w:p>
          <w:p w14:paraId="64E5ACFB" w14:textId="77777777" w:rsidR="004D4002" w:rsidRPr="004D4002" w:rsidRDefault="004D4002" w:rsidP="004D4002">
            <w:pPr>
              <w:pStyle w:val="TableParagraph"/>
              <w:ind w:left="180" w:hanging="180"/>
              <w:rPr>
                <w:rFonts w:ascii="Times New Roman" w:eastAsia="Times New Roman" w:hAnsi="Times New Roman" w:cs="Times New Roman"/>
                <w:sz w:val="16"/>
                <w:szCs w:val="16"/>
              </w:rPr>
            </w:pPr>
          </w:p>
          <w:p w14:paraId="5A29F38C" w14:textId="77777777" w:rsidR="004D4002" w:rsidRPr="004D4002" w:rsidRDefault="004D4002" w:rsidP="00FA7CBA">
            <w:pPr>
              <w:pStyle w:val="ListParagraph"/>
              <w:widowControl w:val="0"/>
              <w:numPr>
                <w:ilvl w:val="0"/>
                <w:numId w:val="78"/>
              </w:numPr>
              <w:tabs>
                <w:tab w:val="left" w:pos="184"/>
              </w:tabs>
              <w:spacing w:line="227" w:lineRule="auto"/>
              <w:ind w:left="180" w:hanging="180"/>
              <w:jc w:val="both"/>
              <w:rPr>
                <w:rFonts w:ascii="Arial" w:eastAsia="Arial" w:hAnsi="Arial" w:cs="Arial"/>
                <w:sz w:val="16"/>
                <w:szCs w:val="16"/>
              </w:rPr>
            </w:pPr>
            <w:r w:rsidRPr="004D4002">
              <w:rPr>
                <w:rFonts w:ascii="Arial"/>
                <w:spacing w:val="-1"/>
                <w:sz w:val="16"/>
                <w:szCs w:val="16"/>
              </w:rPr>
              <w:t>Use</w:t>
            </w:r>
            <w:r w:rsidRPr="004D4002">
              <w:rPr>
                <w:rFonts w:ascii="Arial"/>
                <w:spacing w:val="-2"/>
                <w:sz w:val="16"/>
                <w:szCs w:val="16"/>
              </w:rPr>
              <w:t xml:space="preserve"> </w:t>
            </w:r>
            <w:r w:rsidRPr="004D4002">
              <w:rPr>
                <w:rFonts w:ascii="Arial"/>
                <w:spacing w:val="-1"/>
                <w:sz w:val="16"/>
                <w:szCs w:val="16"/>
              </w:rPr>
              <w:t>standard</w:t>
            </w:r>
            <w:r w:rsidRPr="004D4002">
              <w:rPr>
                <w:rFonts w:ascii="Arial"/>
                <w:sz w:val="16"/>
                <w:szCs w:val="16"/>
              </w:rPr>
              <w:t xml:space="preserve"> </w:t>
            </w:r>
            <w:r w:rsidRPr="004D4002">
              <w:rPr>
                <w:rFonts w:ascii="Arial"/>
                <w:spacing w:val="-1"/>
                <w:sz w:val="16"/>
                <w:szCs w:val="16"/>
              </w:rPr>
              <w:t xml:space="preserve">units </w:t>
            </w:r>
            <w:r w:rsidRPr="004D4002">
              <w:rPr>
                <w:rFonts w:ascii="Arial"/>
                <w:sz w:val="16"/>
                <w:szCs w:val="16"/>
              </w:rPr>
              <w:t>to</w:t>
            </w:r>
            <w:r w:rsidRPr="004D4002">
              <w:rPr>
                <w:rFonts w:ascii="Arial"/>
                <w:spacing w:val="-2"/>
                <w:sz w:val="16"/>
                <w:szCs w:val="16"/>
              </w:rPr>
              <w:t xml:space="preserve"> </w:t>
            </w:r>
            <w:r w:rsidRPr="004D4002">
              <w:rPr>
                <w:rFonts w:ascii="Arial"/>
                <w:spacing w:val="-1"/>
                <w:sz w:val="16"/>
                <w:szCs w:val="16"/>
              </w:rPr>
              <w:t>create various</w:t>
            </w:r>
            <w:r w:rsidRPr="004D4002">
              <w:rPr>
                <w:rFonts w:ascii="Arial"/>
                <w:spacing w:val="23"/>
                <w:sz w:val="16"/>
                <w:szCs w:val="16"/>
              </w:rPr>
              <w:t xml:space="preserve"> </w:t>
            </w:r>
            <w:r w:rsidRPr="004D4002">
              <w:rPr>
                <w:rFonts w:ascii="Arial"/>
                <w:spacing w:val="-1"/>
                <w:sz w:val="16"/>
                <w:szCs w:val="16"/>
              </w:rPr>
              <w:t>regular</w:t>
            </w:r>
            <w:r w:rsidRPr="004D4002">
              <w:rPr>
                <w:rFonts w:ascii="Arial"/>
                <w:sz w:val="16"/>
                <w:szCs w:val="16"/>
              </w:rPr>
              <w:t xml:space="preserve"> &amp;</w:t>
            </w:r>
            <w:r w:rsidRPr="004D4002">
              <w:rPr>
                <w:rFonts w:ascii="Arial"/>
                <w:spacing w:val="1"/>
                <w:sz w:val="16"/>
                <w:szCs w:val="16"/>
              </w:rPr>
              <w:t xml:space="preserve"> </w:t>
            </w:r>
            <w:r w:rsidRPr="004D4002">
              <w:rPr>
                <w:rFonts w:ascii="Arial"/>
                <w:spacing w:val="-1"/>
                <w:sz w:val="16"/>
                <w:szCs w:val="16"/>
              </w:rPr>
              <w:t>irregular 2D</w:t>
            </w:r>
            <w:r w:rsidRPr="004D4002">
              <w:rPr>
                <w:rFonts w:ascii="Arial"/>
                <w:spacing w:val="-3"/>
                <w:sz w:val="16"/>
                <w:szCs w:val="16"/>
              </w:rPr>
              <w:t xml:space="preserve"> </w:t>
            </w:r>
            <w:r w:rsidRPr="004D4002">
              <w:rPr>
                <w:rFonts w:ascii="Arial"/>
                <w:spacing w:val="-1"/>
                <w:sz w:val="16"/>
                <w:szCs w:val="16"/>
              </w:rPr>
              <w:t>shapes with</w:t>
            </w:r>
            <w:r w:rsidRPr="004D4002">
              <w:rPr>
                <w:rFonts w:ascii="Arial"/>
                <w:sz w:val="16"/>
                <w:szCs w:val="16"/>
              </w:rPr>
              <w:t xml:space="preserve"> a</w:t>
            </w:r>
            <w:r w:rsidRPr="004D4002">
              <w:rPr>
                <w:rFonts w:ascii="Arial"/>
                <w:spacing w:val="21"/>
                <w:sz w:val="16"/>
                <w:szCs w:val="16"/>
              </w:rPr>
              <w:t xml:space="preserve"> </w:t>
            </w:r>
            <w:r w:rsidRPr="004D4002">
              <w:rPr>
                <w:rFonts w:ascii="Arial"/>
                <w:spacing w:val="-1"/>
                <w:sz w:val="16"/>
                <w:szCs w:val="16"/>
              </w:rPr>
              <w:t>given</w:t>
            </w:r>
            <w:r w:rsidRPr="004D4002">
              <w:rPr>
                <w:rFonts w:ascii="Arial"/>
                <w:sz w:val="16"/>
                <w:szCs w:val="16"/>
              </w:rPr>
              <w:t xml:space="preserve"> </w:t>
            </w:r>
            <w:r w:rsidRPr="004D4002">
              <w:rPr>
                <w:rFonts w:ascii="Arial"/>
                <w:spacing w:val="-1"/>
                <w:sz w:val="16"/>
                <w:szCs w:val="16"/>
              </w:rPr>
              <w:t>area</w:t>
            </w:r>
            <w:r w:rsidRPr="004D4002">
              <w:rPr>
                <w:rFonts w:ascii="Arial"/>
                <w:sz w:val="16"/>
                <w:szCs w:val="16"/>
              </w:rPr>
              <w:t xml:space="preserve"> </w:t>
            </w:r>
            <w:r w:rsidRPr="004D4002">
              <w:rPr>
                <w:rFonts w:ascii="Arial"/>
                <w:spacing w:val="-1"/>
                <w:sz w:val="16"/>
                <w:szCs w:val="16"/>
              </w:rPr>
              <w:t>including</w:t>
            </w:r>
            <w:r w:rsidRPr="004D4002">
              <w:rPr>
                <w:rFonts w:ascii="Arial"/>
                <w:sz w:val="16"/>
                <w:szCs w:val="16"/>
              </w:rPr>
              <w:t xml:space="preserve"> </w:t>
            </w:r>
            <w:r w:rsidRPr="004D4002">
              <w:rPr>
                <w:rFonts w:ascii="Arial"/>
                <w:spacing w:val="-2"/>
                <w:sz w:val="16"/>
                <w:szCs w:val="16"/>
              </w:rPr>
              <w:t>half</w:t>
            </w:r>
            <w:r w:rsidRPr="004D4002">
              <w:rPr>
                <w:rFonts w:ascii="Arial"/>
                <w:spacing w:val="-1"/>
                <w:sz w:val="16"/>
                <w:szCs w:val="16"/>
              </w:rPr>
              <w:t xml:space="preserve"> squares.</w:t>
            </w:r>
          </w:p>
          <w:p w14:paraId="16711DF3" w14:textId="77777777" w:rsidR="004D4002" w:rsidRPr="004D4002" w:rsidRDefault="004D4002" w:rsidP="00FA7CBA">
            <w:pPr>
              <w:pStyle w:val="TableParagraph"/>
              <w:ind w:left="180" w:hanging="180"/>
              <w:rPr>
                <w:rFonts w:ascii="Times New Roman" w:eastAsia="Times New Roman" w:hAnsi="Times New Roman" w:cs="Times New Roman"/>
                <w:sz w:val="16"/>
                <w:szCs w:val="16"/>
              </w:rPr>
            </w:pPr>
          </w:p>
          <w:p w14:paraId="0C96AFD3" w14:textId="77777777" w:rsidR="004D4002" w:rsidRPr="004D4002" w:rsidRDefault="004D4002" w:rsidP="004D4002">
            <w:pPr>
              <w:pStyle w:val="TableParagraph"/>
              <w:ind w:left="180" w:hanging="180"/>
              <w:rPr>
                <w:rFonts w:ascii="Times New Roman" w:eastAsia="Times New Roman" w:hAnsi="Times New Roman" w:cs="Times New Roman"/>
                <w:sz w:val="16"/>
                <w:szCs w:val="16"/>
              </w:rPr>
            </w:pPr>
          </w:p>
          <w:p w14:paraId="4B2BBDB3" w14:textId="3F81042E" w:rsidR="00544E31" w:rsidRPr="004D4002" w:rsidRDefault="004D4002" w:rsidP="00FA7CBA">
            <w:pPr>
              <w:pStyle w:val="ListParagraph"/>
              <w:widowControl w:val="0"/>
              <w:numPr>
                <w:ilvl w:val="0"/>
                <w:numId w:val="78"/>
              </w:numPr>
              <w:tabs>
                <w:tab w:val="left" w:pos="193"/>
              </w:tabs>
              <w:spacing w:line="228" w:lineRule="auto"/>
              <w:ind w:left="180" w:hanging="180"/>
              <w:rPr>
                <w:rFonts w:ascii="Arial" w:hAnsi="Arial" w:cs="Arial"/>
                <w:sz w:val="16"/>
                <w:szCs w:val="16"/>
              </w:rPr>
            </w:pPr>
            <w:r w:rsidRPr="004D4002">
              <w:rPr>
                <w:rFonts w:ascii="Arial"/>
                <w:spacing w:val="-1"/>
                <w:sz w:val="16"/>
                <w:szCs w:val="16"/>
              </w:rPr>
              <w:t>Explain</w:t>
            </w:r>
            <w:r w:rsidRPr="004D4002">
              <w:rPr>
                <w:rFonts w:ascii="Arial"/>
                <w:sz w:val="16"/>
                <w:szCs w:val="16"/>
              </w:rPr>
              <w:t xml:space="preserve"> </w:t>
            </w:r>
            <w:r w:rsidRPr="004D4002">
              <w:rPr>
                <w:rFonts w:ascii="Arial"/>
                <w:spacing w:val="-1"/>
                <w:sz w:val="16"/>
                <w:szCs w:val="16"/>
              </w:rPr>
              <w:t>or</w:t>
            </w:r>
            <w:r w:rsidRPr="004D4002">
              <w:rPr>
                <w:rFonts w:ascii="Arial"/>
                <w:sz w:val="16"/>
                <w:szCs w:val="16"/>
              </w:rPr>
              <w:t xml:space="preserve"> </w:t>
            </w:r>
            <w:r w:rsidRPr="004D4002">
              <w:rPr>
                <w:rFonts w:ascii="Arial"/>
                <w:spacing w:val="-1"/>
                <w:sz w:val="16"/>
                <w:szCs w:val="16"/>
              </w:rPr>
              <w:t>show</w:t>
            </w:r>
            <w:r w:rsidRPr="004D4002">
              <w:rPr>
                <w:rFonts w:ascii="Arial"/>
                <w:spacing w:val="-3"/>
                <w:sz w:val="16"/>
                <w:szCs w:val="16"/>
              </w:rPr>
              <w:t xml:space="preserve"> </w:t>
            </w:r>
            <w:r w:rsidRPr="004D4002">
              <w:rPr>
                <w:rFonts w:ascii="Arial"/>
                <w:spacing w:val="-1"/>
                <w:sz w:val="16"/>
                <w:szCs w:val="16"/>
              </w:rPr>
              <w:t>how</w:t>
            </w:r>
            <w:r w:rsidRPr="004D4002">
              <w:rPr>
                <w:rFonts w:ascii="Arial"/>
                <w:spacing w:val="-3"/>
                <w:sz w:val="16"/>
                <w:szCs w:val="16"/>
              </w:rPr>
              <w:t xml:space="preserve"> </w:t>
            </w:r>
            <w:r w:rsidRPr="004D4002">
              <w:rPr>
                <w:rFonts w:ascii="Arial"/>
                <w:spacing w:val="-1"/>
                <w:sz w:val="16"/>
                <w:szCs w:val="16"/>
              </w:rPr>
              <w:t>different</w:t>
            </w:r>
            <w:r w:rsidRPr="004D4002">
              <w:rPr>
                <w:rFonts w:ascii="Arial"/>
                <w:spacing w:val="1"/>
                <w:sz w:val="16"/>
                <w:szCs w:val="16"/>
              </w:rPr>
              <w:t xml:space="preserve"> </w:t>
            </w:r>
            <w:r w:rsidRPr="004D4002">
              <w:rPr>
                <w:rFonts w:ascii="Arial"/>
                <w:spacing w:val="-2"/>
                <w:sz w:val="16"/>
                <w:szCs w:val="16"/>
              </w:rPr>
              <w:t>shapes</w:t>
            </w:r>
            <w:r w:rsidRPr="004D4002">
              <w:rPr>
                <w:rFonts w:ascii="Arial"/>
                <w:spacing w:val="31"/>
                <w:sz w:val="16"/>
                <w:szCs w:val="16"/>
              </w:rPr>
              <w:t xml:space="preserve"> </w:t>
            </w:r>
            <w:r w:rsidRPr="004D4002">
              <w:rPr>
                <w:rFonts w:ascii="Arial"/>
                <w:spacing w:val="-1"/>
                <w:sz w:val="16"/>
                <w:szCs w:val="16"/>
              </w:rPr>
              <w:t>can</w:t>
            </w:r>
            <w:r w:rsidRPr="004D4002">
              <w:rPr>
                <w:rFonts w:ascii="Arial"/>
                <w:sz w:val="16"/>
                <w:szCs w:val="16"/>
              </w:rPr>
              <w:t xml:space="preserve"> </w:t>
            </w:r>
            <w:r w:rsidRPr="004D4002">
              <w:rPr>
                <w:rFonts w:ascii="Arial"/>
                <w:spacing w:val="-1"/>
                <w:sz w:val="16"/>
                <w:szCs w:val="16"/>
              </w:rPr>
              <w:t>have</w:t>
            </w:r>
            <w:r w:rsidRPr="004D4002">
              <w:rPr>
                <w:rFonts w:ascii="Arial"/>
                <w:sz w:val="16"/>
                <w:szCs w:val="16"/>
              </w:rPr>
              <w:t xml:space="preserve"> </w:t>
            </w:r>
            <w:r w:rsidRPr="004D4002">
              <w:rPr>
                <w:rFonts w:ascii="Arial"/>
                <w:spacing w:val="-1"/>
                <w:sz w:val="16"/>
                <w:szCs w:val="16"/>
              </w:rPr>
              <w:t>the</w:t>
            </w:r>
            <w:r w:rsidRPr="004D4002">
              <w:rPr>
                <w:rFonts w:ascii="Arial"/>
                <w:spacing w:val="-3"/>
                <w:sz w:val="16"/>
                <w:szCs w:val="16"/>
              </w:rPr>
              <w:t xml:space="preserve"> </w:t>
            </w:r>
            <w:r w:rsidRPr="004D4002">
              <w:rPr>
                <w:rFonts w:ascii="Arial"/>
                <w:spacing w:val="-1"/>
                <w:sz w:val="16"/>
                <w:szCs w:val="16"/>
              </w:rPr>
              <w:t>same</w:t>
            </w:r>
            <w:r w:rsidRPr="004D4002">
              <w:rPr>
                <w:rFonts w:ascii="Arial"/>
                <w:sz w:val="16"/>
                <w:szCs w:val="16"/>
              </w:rPr>
              <w:t xml:space="preserve"> </w:t>
            </w:r>
            <w:r w:rsidRPr="004D4002">
              <w:rPr>
                <w:rFonts w:ascii="Arial"/>
                <w:spacing w:val="-1"/>
                <w:sz w:val="16"/>
                <w:szCs w:val="16"/>
              </w:rPr>
              <w:t>area.</w:t>
            </w:r>
          </w:p>
        </w:tc>
        <w:tc>
          <w:tcPr>
            <w:tcW w:w="2835" w:type="dxa"/>
          </w:tcPr>
          <w:p w14:paraId="6819672C" w14:textId="77777777" w:rsidR="00544E31" w:rsidRPr="0064146F" w:rsidRDefault="00544E31" w:rsidP="00661594">
            <w:pPr>
              <w:pStyle w:val="Heading7"/>
              <w:tabs>
                <w:tab w:val="left" w:pos="214"/>
              </w:tabs>
              <w:spacing w:line="226" w:lineRule="auto"/>
              <w:ind w:left="213" w:right="211" w:firstLine="0"/>
              <w:rPr>
                <w:b w:val="0"/>
                <w:bCs w:val="0"/>
                <w:i w:val="0"/>
              </w:rPr>
            </w:pPr>
          </w:p>
          <w:p w14:paraId="0F2EBDC3" w14:textId="77777777" w:rsidR="004D4002" w:rsidRPr="004D4002" w:rsidRDefault="004D4002" w:rsidP="00FA7CBA">
            <w:pPr>
              <w:pStyle w:val="Heading7"/>
              <w:numPr>
                <w:ilvl w:val="0"/>
                <w:numId w:val="75"/>
              </w:numPr>
              <w:tabs>
                <w:tab w:val="left" w:pos="236"/>
              </w:tabs>
              <w:spacing w:line="226" w:lineRule="auto"/>
              <w:ind w:hanging="151"/>
              <w:rPr>
                <w:b w:val="0"/>
                <w:bCs w:val="0"/>
                <w:i w:val="0"/>
              </w:rPr>
            </w:pPr>
            <w:r w:rsidRPr="004D4002">
              <w:t xml:space="preserve">Uses </w:t>
            </w:r>
            <w:r w:rsidRPr="004D4002">
              <w:rPr>
                <w:spacing w:val="-1"/>
              </w:rPr>
              <w:t>square</w:t>
            </w:r>
            <w:r w:rsidRPr="004D4002">
              <w:t xml:space="preserve"> </w:t>
            </w:r>
            <w:r w:rsidRPr="004D4002">
              <w:rPr>
                <w:spacing w:val="-1"/>
              </w:rPr>
              <w:t>grids</w:t>
            </w:r>
            <w:r w:rsidRPr="004D4002">
              <w:t xml:space="preserve"> to</w:t>
            </w:r>
            <w:r w:rsidRPr="004D4002">
              <w:rPr>
                <w:spacing w:val="27"/>
              </w:rPr>
              <w:t xml:space="preserve"> </w:t>
            </w:r>
            <w:r w:rsidRPr="004D4002">
              <w:rPr>
                <w:spacing w:val="-1"/>
              </w:rPr>
              <w:t>estimate</w:t>
            </w:r>
            <w:r w:rsidRPr="004D4002">
              <w:t xml:space="preserve"> then</w:t>
            </w:r>
            <w:r w:rsidRPr="004D4002">
              <w:rPr>
                <w:spacing w:val="-2"/>
              </w:rPr>
              <w:t xml:space="preserve"> </w:t>
            </w:r>
            <w:r w:rsidRPr="004D4002">
              <w:rPr>
                <w:spacing w:val="-1"/>
              </w:rPr>
              <w:t>measure</w:t>
            </w:r>
            <w:r w:rsidRPr="004D4002">
              <w:t xml:space="preserve"> </w:t>
            </w:r>
            <w:r w:rsidRPr="004D4002">
              <w:rPr>
                <w:spacing w:val="-1"/>
              </w:rPr>
              <w:t>the</w:t>
            </w:r>
            <w:r w:rsidRPr="004D4002">
              <w:rPr>
                <w:spacing w:val="25"/>
              </w:rPr>
              <w:t xml:space="preserve"> </w:t>
            </w:r>
            <w:r w:rsidRPr="004D4002">
              <w:t>areas of</w:t>
            </w:r>
            <w:r w:rsidRPr="004D4002">
              <w:rPr>
                <w:spacing w:val="-2"/>
              </w:rPr>
              <w:t xml:space="preserve"> </w:t>
            </w:r>
            <w:r w:rsidRPr="004D4002">
              <w:t xml:space="preserve">a </w:t>
            </w:r>
            <w:r w:rsidRPr="004D4002">
              <w:rPr>
                <w:spacing w:val="-1"/>
              </w:rPr>
              <w:t>variety</w:t>
            </w:r>
            <w:r w:rsidRPr="004D4002">
              <w:t xml:space="preserve"> of</w:t>
            </w:r>
            <w:r w:rsidRPr="004D4002">
              <w:rPr>
                <w:spacing w:val="-3"/>
              </w:rPr>
              <w:t xml:space="preserve"> </w:t>
            </w:r>
            <w:r w:rsidRPr="004D4002">
              <w:rPr>
                <w:spacing w:val="-1"/>
              </w:rPr>
              <w:t>simple</w:t>
            </w:r>
            <w:r w:rsidRPr="004D4002">
              <w:rPr>
                <w:spacing w:val="28"/>
              </w:rPr>
              <w:t xml:space="preserve"> </w:t>
            </w:r>
            <w:r w:rsidRPr="004D4002">
              <w:t xml:space="preserve">2D </w:t>
            </w:r>
            <w:r w:rsidRPr="004D4002">
              <w:rPr>
                <w:spacing w:val="-1"/>
              </w:rPr>
              <w:t>shapes</w:t>
            </w:r>
            <w:r w:rsidRPr="004D4002">
              <w:t xml:space="preserve"> to </w:t>
            </w:r>
            <w:r w:rsidRPr="004D4002">
              <w:rPr>
                <w:spacing w:val="-1"/>
              </w:rPr>
              <w:t>the</w:t>
            </w:r>
            <w:r w:rsidRPr="004D4002">
              <w:t xml:space="preserve"> </w:t>
            </w:r>
            <w:r w:rsidRPr="004D4002">
              <w:rPr>
                <w:spacing w:val="-1"/>
              </w:rPr>
              <w:t>nearest</w:t>
            </w:r>
            <w:r w:rsidRPr="004D4002">
              <w:t xml:space="preserve"> </w:t>
            </w:r>
            <w:r w:rsidRPr="004D4002">
              <w:rPr>
                <w:spacing w:val="-2"/>
              </w:rPr>
              <w:t>half</w:t>
            </w:r>
            <w:r w:rsidRPr="004D4002">
              <w:rPr>
                <w:spacing w:val="27"/>
              </w:rPr>
              <w:t xml:space="preserve"> </w:t>
            </w:r>
            <w:r w:rsidRPr="004D4002">
              <w:t>square.</w:t>
            </w:r>
          </w:p>
          <w:p w14:paraId="0F32A5F4" w14:textId="77777777" w:rsidR="004D4002" w:rsidRPr="004D4002" w:rsidRDefault="004D4002" w:rsidP="004D4002">
            <w:pPr>
              <w:pStyle w:val="TableParagraph"/>
              <w:rPr>
                <w:rFonts w:ascii="Times New Roman" w:eastAsia="Times New Roman" w:hAnsi="Times New Roman" w:cs="Times New Roman"/>
                <w:sz w:val="18"/>
                <w:szCs w:val="18"/>
              </w:rPr>
            </w:pPr>
          </w:p>
          <w:p w14:paraId="25153964" w14:textId="77777777" w:rsidR="004D4002" w:rsidRPr="004D4002" w:rsidRDefault="004D4002" w:rsidP="004D4002">
            <w:pPr>
              <w:pStyle w:val="TableParagraph"/>
              <w:rPr>
                <w:rFonts w:ascii="Times New Roman" w:eastAsia="Times New Roman" w:hAnsi="Times New Roman" w:cs="Times New Roman"/>
                <w:sz w:val="18"/>
                <w:szCs w:val="18"/>
              </w:rPr>
            </w:pPr>
          </w:p>
          <w:p w14:paraId="3A476A33" w14:textId="77777777" w:rsidR="004D4002" w:rsidRPr="004D4002" w:rsidRDefault="004D4002" w:rsidP="004D4002">
            <w:pPr>
              <w:pStyle w:val="TableParagraph"/>
              <w:rPr>
                <w:rFonts w:ascii="Times New Roman" w:eastAsia="Times New Roman" w:hAnsi="Times New Roman" w:cs="Times New Roman"/>
                <w:sz w:val="18"/>
                <w:szCs w:val="18"/>
              </w:rPr>
            </w:pPr>
          </w:p>
          <w:p w14:paraId="60C1FB32" w14:textId="77777777" w:rsidR="004D4002" w:rsidRPr="004D4002" w:rsidRDefault="004D4002" w:rsidP="004D4002">
            <w:pPr>
              <w:pStyle w:val="TableParagraph"/>
              <w:rPr>
                <w:rFonts w:ascii="Times New Roman" w:eastAsia="Times New Roman" w:hAnsi="Times New Roman" w:cs="Times New Roman"/>
                <w:sz w:val="18"/>
                <w:szCs w:val="18"/>
              </w:rPr>
            </w:pPr>
          </w:p>
          <w:p w14:paraId="0CCE90BF" w14:textId="77777777" w:rsidR="004D4002" w:rsidRPr="004D4002" w:rsidRDefault="004D4002" w:rsidP="004D4002">
            <w:pPr>
              <w:pStyle w:val="TableParagraph"/>
              <w:rPr>
                <w:rFonts w:ascii="Times New Roman" w:eastAsia="Times New Roman" w:hAnsi="Times New Roman" w:cs="Times New Roman"/>
                <w:sz w:val="18"/>
                <w:szCs w:val="18"/>
              </w:rPr>
            </w:pPr>
          </w:p>
          <w:p w14:paraId="6B93B238" w14:textId="77777777" w:rsidR="004D4002" w:rsidRPr="004D4002" w:rsidRDefault="004D4002" w:rsidP="004D4002">
            <w:pPr>
              <w:pStyle w:val="TableParagraph"/>
              <w:rPr>
                <w:rFonts w:ascii="Times New Roman" w:eastAsia="Times New Roman" w:hAnsi="Times New Roman" w:cs="Times New Roman"/>
                <w:sz w:val="18"/>
                <w:szCs w:val="18"/>
              </w:rPr>
            </w:pPr>
          </w:p>
          <w:p w14:paraId="1C290F73" w14:textId="77777777" w:rsidR="004D4002" w:rsidRPr="004D4002" w:rsidRDefault="004D4002" w:rsidP="004D4002">
            <w:pPr>
              <w:pStyle w:val="TableParagraph"/>
              <w:rPr>
                <w:rFonts w:ascii="Times New Roman" w:eastAsia="Times New Roman" w:hAnsi="Times New Roman" w:cs="Times New Roman"/>
                <w:sz w:val="18"/>
                <w:szCs w:val="18"/>
              </w:rPr>
            </w:pPr>
          </w:p>
          <w:p w14:paraId="6E42610D" w14:textId="77777777" w:rsidR="004D4002" w:rsidRPr="004D4002" w:rsidRDefault="004D4002" w:rsidP="004D4002">
            <w:pPr>
              <w:pStyle w:val="TableParagraph"/>
              <w:rPr>
                <w:rFonts w:ascii="Times New Roman" w:eastAsia="Times New Roman" w:hAnsi="Times New Roman" w:cs="Times New Roman"/>
                <w:sz w:val="18"/>
                <w:szCs w:val="18"/>
              </w:rPr>
            </w:pPr>
          </w:p>
          <w:p w14:paraId="03922B5C" w14:textId="77777777" w:rsidR="004D4002" w:rsidRPr="004D4002" w:rsidRDefault="004D4002" w:rsidP="004D4002">
            <w:pPr>
              <w:pStyle w:val="TableParagraph"/>
              <w:rPr>
                <w:rFonts w:ascii="Times New Roman" w:eastAsia="Times New Roman" w:hAnsi="Times New Roman" w:cs="Times New Roman"/>
                <w:sz w:val="18"/>
                <w:szCs w:val="18"/>
              </w:rPr>
            </w:pPr>
          </w:p>
          <w:p w14:paraId="199610D0" w14:textId="77777777" w:rsidR="004D4002" w:rsidRPr="004D4002" w:rsidRDefault="004D4002" w:rsidP="004D4002">
            <w:pPr>
              <w:pStyle w:val="TableParagraph"/>
              <w:rPr>
                <w:rFonts w:ascii="Times New Roman" w:eastAsia="Times New Roman" w:hAnsi="Times New Roman" w:cs="Times New Roman"/>
                <w:sz w:val="18"/>
                <w:szCs w:val="18"/>
              </w:rPr>
            </w:pPr>
          </w:p>
          <w:p w14:paraId="2D0FAB5E" w14:textId="77777777" w:rsidR="004D4002" w:rsidRPr="004D4002" w:rsidRDefault="004D4002" w:rsidP="004D4002">
            <w:pPr>
              <w:pStyle w:val="TableParagraph"/>
              <w:rPr>
                <w:rFonts w:ascii="Times New Roman" w:eastAsia="Times New Roman" w:hAnsi="Times New Roman" w:cs="Times New Roman"/>
                <w:sz w:val="18"/>
                <w:szCs w:val="18"/>
              </w:rPr>
            </w:pPr>
          </w:p>
          <w:p w14:paraId="4D2E0AA4" w14:textId="77777777" w:rsidR="004D4002" w:rsidRPr="004D4002" w:rsidRDefault="004D4002" w:rsidP="004D4002">
            <w:pPr>
              <w:pStyle w:val="TableParagraph"/>
              <w:rPr>
                <w:rFonts w:ascii="Times New Roman" w:eastAsia="Times New Roman" w:hAnsi="Times New Roman" w:cs="Times New Roman"/>
                <w:sz w:val="18"/>
                <w:szCs w:val="18"/>
              </w:rPr>
            </w:pPr>
          </w:p>
          <w:p w14:paraId="7A5B1914" w14:textId="77777777" w:rsidR="004D4002" w:rsidRPr="004D4002" w:rsidRDefault="004D4002" w:rsidP="004D4002">
            <w:pPr>
              <w:pStyle w:val="TableParagraph"/>
              <w:rPr>
                <w:rFonts w:ascii="Times New Roman" w:eastAsia="Times New Roman" w:hAnsi="Times New Roman" w:cs="Times New Roman"/>
                <w:sz w:val="18"/>
                <w:szCs w:val="18"/>
              </w:rPr>
            </w:pPr>
          </w:p>
          <w:p w14:paraId="13DE1CDD" w14:textId="7B89AE3B" w:rsidR="004D4002" w:rsidRDefault="004D4002" w:rsidP="004D4002">
            <w:pPr>
              <w:pStyle w:val="TableParagraph"/>
              <w:spacing w:before="5"/>
              <w:rPr>
                <w:rFonts w:ascii="Times New Roman" w:eastAsia="Times New Roman" w:hAnsi="Times New Roman" w:cs="Times New Roman"/>
                <w:sz w:val="18"/>
                <w:szCs w:val="18"/>
              </w:rPr>
            </w:pPr>
          </w:p>
          <w:p w14:paraId="6BEE0790" w14:textId="25A52284" w:rsidR="00FA7CBA" w:rsidRDefault="00FA7CBA" w:rsidP="004D4002">
            <w:pPr>
              <w:pStyle w:val="TableParagraph"/>
              <w:spacing w:before="5"/>
              <w:rPr>
                <w:rFonts w:ascii="Times New Roman" w:eastAsia="Times New Roman" w:hAnsi="Times New Roman" w:cs="Times New Roman"/>
                <w:sz w:val="18"/>
                <w:szCs w:val="18"/>
              </w:rPr>
            </w:pPr>
          </w:p>
          <w:p w14:paraId="4B29D787" w14:textId="77777777" w:rsidR="00FA7CBA" w:rsidRPr="004D4002" w:rsidRDefault="00FA7CBA" w:rsidP="004D4002">
            <w:pPr>
              <w:pStyle w:val="TableParagraph"/>
              <w:spacing w:before="5"/>
              <w:rPr>
                <w:rFonts w:ascii="Times New Roman" w:eastAsia="Times New Roman" w:hAnsi="Times New Roman" w:cs="Times New Roman"/>
                <w:sz w:val="18"/>
                <w:szCs w:val="18"/>
              </w:rPr>
            </w:pPr>
          </w:p>
          <w:p w14:paraId="4B0602DB" w14:textId="77777777" w:rsidR="004D4002" w:rsidRPr="004D4002" w:rsidRDefault="004D4002" w:rsidP="00FA7CBA">
            <w:pPr>
              <w:pStyle w:val="ListParagraph"/>
              <w:widowControl w:val="0"/>
              <w:numPr>
                <w:ilvl w:val="0"/>
                <w:numId w:val="75"/>
              </w:numPr>
              <w:tabs>
                <w:tab w:val="left" w:pos="219"/>
              </w:tabs>
              <w:spacing w:line="226" w:lineRule="auto"/>
              <w:ind w:left="218" w:hanging="151"/>
              <w:contextualSpacing w:val="0"/>
              <w:rPr>
                <w:rFonts w:ascii="Arial" w:eastAsia="Arial" w:hAnsi="Arial" w:cs="Arial"/>
                <w:sz w:val="18"/>
                <w:szCs w:val="18"/>
              </w:rPr>
            </w:pPr>
            <w:r w:rsidRPr="004D4002">
              <w:rPr>
                <w:rFonts w:ascii="Arial"/>
                <w:b/>
                <w:i/>
                <w:spacing w:val="-1"/>
                <w:sz w:val="18"/>
                <w:szCs w:val="18"/>
              </w:rPr>
              <w:t>Create</w:t>
            </w:r>
            <w:r w:rsidRPr="004D4002">
              <w:rPr>
                <w:rFonts w:ascii="Arial"/>
                <w:b/>
                <w:i/>
                <w:sz w:val="18"/>
                <w:szCs w:val="18"/>
              </w:rPr>
              <w:t xml:space="preserve"> </w:t>
            </w:r>
            <w:r w:rsidRPr="004D4002">
              <w:rPr>
                <w:rFonts w:ascii="Arial"/>
                <w:b/>
                <w:i/>
                <w:spacing w:val="-1"/>
                <w:sz w:val="18"/>
                <w:szCs w:val="18"/>
              </w:rPr>
              <w:t>shapes</w:t>
            </w:r>
            <w:r w:rsidRPr="004D4002">
              <w:rPr>
                <w:rFonts w:ascii="Arial"/>
                <w:b/>
                <w:i/>
                <w:sz w:val="18"/>
                <w:szCs w:val="18"/>
              </w:rPr>
              <w:t xml:space="preserve"> with</w:t>
            </w:r>
            <w:r w:rsidRPr="004D4002">
              <w:rPr>
                <w:rFonts w:ascii="Arial"/>
                <w:b/>
                <w:i/>
                <w:spacing w:val="-2"/>
                <w:sz w:val="18"/>
                <w:szCs w:val="18"/>
              </w:rPr>
              <w:t xml:space="preserve"> </w:t>
            </w:r>
            <w:r w:rsidRPr="004D4002">
              <w:rPr>
                <w:rFonts w:ascii="Arial"/>
                <w:b/>
                <w:i/>
                <w:sz w:val="18"/>
                <w:szCs w:val="18"/>
              </w:rPr>
              <w:t xml:space="preserve">a </w:t>
            </w:r>
            <w:r w:rsidRPr="004D4002">
              <w:rPr>
                <w:rFonts w:ascii="Arial"/>
                <w:b/>
                <w:i/>
                <w:spacing w:val="-1"/>
                <w:sz w:val="18"/>
                <w:szCs w:val="18"/>
              </w:rPr>
              <w:t>given</w:t>
            </w:r>
            <w:r w:rsidRPr="004D4002">
              <w:rPr>
                <w:rFonts w:ascii="Arial"/>
                <w:b/>
                <w:i/>
                <w:spacing w:val="25"/>
                <w:sz w:val="18"/>
                <w:szCs w:val="18"/>
              </w:rPr>
              <w:t xml:space="preserve"> </w:t>
            </w:r>
            <w:r w:rsidRPr="004D4002">
              <w:rPr>
                <w:rFonts w:ascii="Arial"/>
                <w:b/>
                <w:i/>
                <w:sz w:val="18"/>
                <w:szCs w:val="18"/>
              </w:rPr>
              <w:t xml:space="preserve">area to </w:t>
            </w:r>
            <w:r w:rsidRPr="004D4002">
              <w:rPr>
                <w:rFonts w:ascii="Arial"/>
                <w:b/>
                <w:i/>
                <w:spacing w:val="-1"/>
                <w:sz w:val="18"/>
                <w:szCs w:val="18"/>
              </w:rPr>
              <w:t>the</w:t>
            </w:r>
            <w:r w:rsidRPr="004D4002">
              <w:rPr>
                <w:rFonts w:ascii="Arial"/>
                <w:b/>
                <w:i/>
                <w:sz w:val="18"/>
                <w:szCs w:val="18"/>
              </w:rPr>
              <w:t xml:space="preserve"> </w:t>
            </w:r>
            <w:r w:rsidRPr="004D4002">
              <w:rPr>
                <w:rFonts w:ascii="Arial"/>
                <w:b/>
                <w:i/>
                <w:spacing w:val="-1"/>
                <w:sz w:val="18"/>
                <w:szCs w:val="18"/>
              </w:rPr>
              <w:t>nearest</w:t>
            </w:r>
            <w:r w:rsidRPr="004D4002">
              <w:rPr>
                <w:rFonts w:ascii="Arial"/>
                <w:b/>
                <w:i/>
                <w:spacing w:val="48"/>
                <w:sz w:val="18"/>
                <w:szCs w:val="18"/>
              </w:rPr>
              <w:t xml:space="preserve"> </w:t>
            </w:r>
            <w:r w:rsidRPr="004D4002">
              <w:rPr>
                <w:rFonts w:ascii="Arial"/>
                <w:b/>
                <w:i/>
                <w:sz w:val="18"/>
                <w:szCs w:val="18"/>
              </w:rPr>
              <w:t>half</w:t>
            </w:r>
            <w:r w:rsidRPr="004D4002">
              <w:rPr>
                <w:rFonts w:ascii="Arial"/>
                <w:b/>
                <w:i/>
                <w:spacing w:val="26"/>
                <w:sz w:val="18"/>
                <w:szCs w:val="18"/>
              </w:rPr>
              <w:t xml:space="preserve"> </w:t>
            </w:r>
            <w:r w:rsidRPr="004D4002">
              <w:rPr>
                <w:rFonts w:ascii="Arial"/>
                <w:b/>
                <w:i/>
                <w:sz w:val="18"/>
                <w:szCs w:val="18"/>
              </w:rPr>
              <w:t xml:space="preserve">square </w:t>
            </w:r>
            <w:r w:rsidRPr="004D4002">
              <w:rPr>
                <w:rFonts w:ascii="Arial"/>
                <w:b/>
                <w:i/>
                <w:spacing w:val="-1"/>
                <w:sz w:val="18"/>
                <w:szCs w:val="18"/>
              </w:rPr>
              <w:t>using</w:t>
            </w:r>
            <w:r w:rsidRPr="004D4002">
              <w:rPr>
                <w:rFonts w:ascii="Arial"/>
                <w:b/>
                <w:i/>
                <w:spacing w:val="-2"/>
                <w:sz w:val="18"/>
                <w:szCs w:val="18"/>
              </w:rPr>
              <w:t xml:space="preserve"> </w:t>
            </w:r>
            <w:r w:rsidRPr="004D4002">
              <w:rPr>
                <w:rFonts w:ascii="Arial"/>
                <w:b/>
                <w:i/>
                <w:sz w:val="18"/>
                <w:szCs w:val="18"/>
              </w:rPr>
              <w:t>square</w:t>
            </w:r>
            <w:r w:rsidRPr="004D4002">
              <w:rPr>
                <w:rFonts w:ascii="Arial"/>
                <w:b/>
                <w:i/>
                <w:spacing w:val="-3"/>
                <w:sz w:val="18"/>
                <w:szCs w:val="18"/>
              </w:rPr>
              <w:t xml:space="preserve"> </w:t>
            </w:r>
            <w:r w:rsidRPr="004D4002">
              <w:rPr>
                <w:rFonts w:ascii="Arial"/>
                <w:b/>
                <w:i/>
                <w:sz w:val="18"/>
                <w:szCs w:val="18"/>
              </w:rPr>
              <w:t>tiles</w:t>
            </w:r>
            <w:r w:rsidRPr="004D4002">
              <w:rPr>
                <w:rFonts w:ascii="Arial"/>
                <w:b/>
                <w:i/>
                <w:spacing w:val="-2"/>
                <w:sz w:val="18"/>
                <w:szCs w:val="18"/>
              </w:rPr>
              <w:t xml:space="preserve"> </w:t>
            </w:r>
            <w:r w:rsidRPr="004D4002">
              <w:rPr>
                <w:rFonts w:ascii="Arial"/>
                <w:b/>
                <w:i/>
                <w:sz w:val="18"/>
                <w:szCs w:val="18"/>
              </w:rPr>
              <w:t>or</w:t>
            </w:r>
            <w:r w:rsidRPr="004D4002">
              <w:rPr>
                <w:rFonts w:ascii="Arial"/>
                <w:b/>
                <w:i/>
                <w:spacing w:val="23"/>
                <w:sz w:val="18"/>
                <w:szCs w:val="18"/>
              </w:rPr>
              <w:t xml:space="preserve"> </w:t>
            </w:r>
            <w:r w:rsidRPr="004D4002">
              <w:rPr>
                <w:rFonts w:ascii="Arial"/>
                <w:b/>
                <w:i/>
                <w:sz w:val="18"/>
                <w:szCs w:val="18"/>
              </w:rPr>
              <w:t>grids.</w:t>
            </w:r>
          </w:p>
          <w:p w14:paraId="40A86AB8" w14:textId="77777777" w:rsidR="004D4002" w:rsidRPr="004D4002" w:rsidRDefault="004D4002" w:rsidP="004D4002">
            <w:pPr>
              <w:pStyle w:val="TableParagraph"/>
              <w:rPr>
                <w:rFonts w:ascii="Times New Roman" w:eastAsia="Times New Roman" w:hAnsi="Times New Roman" w:cs="Times New Roman"/>
                <w:sz w:val="18"/>
                <w:szCs w:val="18"/>
              </w:rPr>
            </w:pPr>
          </w:p>
          <w:p w14:paraId="6DA8C3DA" w14:textId="7F801564" w:rsidR="00544E31" w:rsidRPr="0064146F" w:rsidRDefault="004D4002" w:rsidP="00FA7CBA">
            <w:pPr>
              <w:pStyle w:val="ListParagraph"/>
              <w:widowControl w:val="0"/>
              <w:numPr>
                <w:ilvl w:val="0"/>
                <w:numId w:val="75"/>
              </w:numPr>
              <w:tabs>
                <w:tab w:val="left" w:pos="236"/>
              </w:tabs>
              <w:spacing w:before="149" w:line="227" w:lineRule="auto"/>
              <w:ind w:hanging="151"/>
              <w:contextualSpacing w:val="0"/>
              <w:rPr>
                <w:rFonts w:ascii="Arial" w:hAnsi="Arial" w:cs="Arial"/>
                <w:sz w:val="18"/>
                <w:szCs w:val="18"/>
              </w:rPr>
            </w:pPr>
            <w:r w:rsidRPr="004D4002">
              <w:rPr>
                <w:rFonts w:ascii="Arial"/>
                <w:b/>
                <w:i/>
                <w:spacing w:val="-1"/>
                <w:sz w:val="18"/>
                <w:szCs w:val="18"/>
              </w:rPr>
              <w:t>Recognises</w:t>
            </w:r>
            <w:r w:rsidRPr="004D4002">
              <w:rPr>
                <w:rFonts w:ascii="Arial"/>
                <w:b/>
                <w:i/>
                <w:sz w:val="18"/>
                <w:szCs w:val="18"/>
              </w:rPr>
              <w:t xml:space="preserve"> </w:t>
            </w:r>
            <w:r w:rsidRPr="004D4002">
              <w:rPr>
                <w:rFonts w:ascii="Arial"/>
                <w:b/>
                <w:i/>
                <w:spacing w:val="-1"/>
                <w:sz w:val="18"/>
                <w:szCs w:val="18"/>
              </w:rPr>
              <w:t>that</w:t>
            </w:r>
            <w:r w:rsidRPr="004D4002">
              <w:rPr>
                <w:rFonts w:ascii="Arial"/>
                <w:b/>
                <w:i/>
                <w:sz w:val="18"/>
                <w:szCs w:val="18"/>
              </w:rPr>
              <w:t xml:space="preserve"> </w:t>
            </w:r>
            <w:r w:rsidRPr="004D4002">
              <w:rPr>
                <w:rFonts w:ascii="Arial"/>
                <w:b/>
                <w:i/>
                <w:spacing w:val="-1"/>
                <w:sz w:val="18"/>
                <w:szCs w:val="18"/>
              </w:rPr>
              <w:t>different</w:t>
            </w:r>
            <w:r w:rsidRPr="004D4002">
              <w:rPr>
                <w:rFonts w:ascii="Arial"/>
                <w:b/>
                <w:i/>
                <w:spacing w:val="35"/>
                <w:sz w:val="18"/>
                <w:szCs w:val="18"/>
              </w:rPr>
              <w:t xml:space="preserve"> </w:t>
            </w:r>
            <w:r w:rsidRPr="004D4002">
              <w:rPr>
                <w:rFonts w:ascii="Arial"/>
                <w:b/>
                <w:i/>
                <w:spacing w:val="-1"/>
                <w:sz w:val="18"/>
                <w:szCs w:val="18"/>
              </w:rPr>
              <w:t>shapes</w:t>
            </w:r>
            <w:r w:rsidRPr="004D4002">
              <w:rPr>
                <w:rFonts w:ascii="Arial"/>
                <w:b/>
                <w:i/>
                <w:sz w:val="18"/>
                <w:szCs w:val="18"/>
              </w:rPr>
              <w:t xml:space="preserve"> can</w:t>
            </w:r>
            <w:r w:rsidRPr="004D4002">
              <w:rPr>
                <w:rFonts w:ascii="Arial"/>
                <w:b/>
                <w:i/>
                <w:spacing w:val="-2"/>
                <w:sz w:val="18"/>
                <w:szCs w:val="18"/>
              </w:rPr>
              <w:t xml:space="preserve"> </w:t>
            </w:r>
            <w:r w:rsidRPr="004D4002">
              <w:rPr>
                <w:rFonts w:ascii="Arial"/>
                <w:b/>
                <w:i/>
                <w:spacing w:val="-1"/>
                <w:sz w:val="18"/>
                <w:szCs w:val="18"/>
              </w:rPr>
              <w:t>have</w:t>
            </w:r>
            <w:r w:rsidRPr="004D4002">
              <w:rPr>
                <w:rFonts w:ascii="Arial"/>
                <w:b/>
                <w:i/>
                <w:sz w:val="18"/>
                <w:szCs w:val="18"/>
              </w:rPr>
              <w:t xml:space="preserve"> the</w:t>
            </w:r>
            <w:r w:rsidRPr="004D4002">
              <w:rPr>
                <w:rFonts w:ascii="Arial"/>
                <w:b/>
                <w:i/>
                <w:spacing w:val="-2"/>
                <w:sz w:val="18"/>
                <w:szCs w:val="18"/>
              </w:rPr>
              <w:t xml:space="preserve"> </w:t>
            </w:r>
            <w:r w:rsidRPr="004D4002">
              <w:rPr>
                <w:rFonts w:ascii="Arial"/>
                <w:b/>
                <w:i/>
                <w:spacing w:val="-1"/>
                <w:sz w:val="18"/>
                <w:szCs w:val="18"/>
              </w:rPr>
              <w:t>same</w:t>
            </w:r>
            <w:r w:rsidRPr="004D4002">
              <w:rPr>
                <w:rFonts w:ascii="Arial"/>
                <w:b/>
                <w:i/>
                <w:spacing w:val="29"/>
                <w:sz w:val="18"/>
                <w:szCs w:val="18"/>
              </w:rPr>
              <w:t xml:space="preserve"> </w:t>
            </w:r>
            <w:r w:rsidRPr="004D4002">
              <w:rPr>
                <w:rFonts w:ascii="Arial"/>
                <w:b/>
                <w:i/>
                <w:sz w:val="18"/>
                <w:szCs w:val="18"/>
              </w:rPr>
              <w:t xml:space="preserve">area </w:t>
            </w:r>
            <w:r w:rsidRPr="004D4002">
              <w:rPr>
                <w:rFonts w:ascii="Arial"/>
                <w:b/>
                <w:i/>
                <w:spacing w:val="-1"/>
                <w:sz w:val="18"/>
                <w:szCs w:val="18"/>
              </w:rPr>
              <w:t>(conversation</w:t>
            </w:r>
            <w:r w:rsidRPr="004D4002">
              <w:rPr>
                <w:rFonts w:ascii="Arial"/>
                <w:b/>
                <w:i/>
                <w:sz w:val="18"/>
                <w:szCs w:val="18"/>
              </w:rPr>
              <w:t xml:space="preserve"> of</w:t>
            </w:r>
            <w:r w:rsidRPr="004D4002">
              <w:rPr>
                <w:rFonts w:ascii="Arial"/>
                <w:b/>
                <w:i/>
                <w:spacing w:val="-2"/>
                <w:sz w:val="18"/>
                <w:szCs w:val="18"/>
              </w:rPr>
              <w:t xml:space="preserve"> </w:t>
            </w:r>
            <w:r w:rsidRPr="004D4002">
              <w:rPr>
                <w:rFonts w:ascii="Arial"/>
                <w:b/>
                <w:i/>
                <w:spacing w:val="-1"/>
                <w:sz w:val="18"/>
                <w:szCs w:val="18"/>
              </w:rPr>
              <w:t>area).</w:t>
            </w:r>
          </w:p>
        </w:tc>
      </w:tr>
    </w:tbl>
    <w:p w14:paraId="6DD8A247" w14:textId="77777777" w:rsidR="00544E31" w:rsidRDefault="00544E31" w:rsidP="00544E31">
      <w:pPr>
        <w:rPr>
          <w:rFonts w:ascii="Arial" w:hAnsi="Arial" w:cs="Arial"/>
        </w:rPr>
      </w:pPr>
    </w:p>
    <w:p w14:paraId="004241AF" w14:textId="77777777" w:rsidR="00544E31" w:rsidRDefault="00544E31" w:rsidP="00544E31">
      <w:pPr>
        <w:rPr>
          <w:rFonts w:ascii="Arial" w:hAnsi="Arial" w:cs="Arial"/>
        </w:rPr>
      </w:pPr>
      <w:r>
        <w:rPr>
          <w:rFonts w:ascii="Arial" w:hAnsi="Arial" w:cs="Arial"/>
        </w:rPr>
        <w:br w:type="page"/>
      </w:r>
    </w:p>
    <w:p w14:paraId="08DE7EBD" w14:textId="77777777" w:rsidR="00544E31" w:rsidRDefault="00544E31" w:rsidP="00544E31">
      <w:pPr>
        <w:rPr>
          <w:rFonts w:ascii="Arial" w:hAnsi="Arial" w:cs="Arial"/>
        </w:rPr>
      </w:pPr>
    </w:p>
    <w:tbl>
      <w:tblPr>
        <w:tblStyle w:val="TableGrid"/>
        <w:tblW w:w="0" w:type="auto"/>
        <w:tblLook w:val="04A0" w:firstRow="1" w:lastRow="0" w:firstColumn="1" w:lastColumn="0" w:noHBand="0" w:noVBand="1"/>
      </w:tblPr>
      <w:tblGrid>
        <w:gridCol w:w="562"/>
        <w:gridCol w:w="709"/>
        <w:gridCol w:w="3260"/>
        <w:gridCol w:w="2552"/>
        <w:gridCol w:w="2693"/>
        <w:gridCol w:w="2410"/>
        <w:gridCol w:w="2835"/>
      </w:tblGrid>
      <w:tr w:rsidR="00544E31" w:rsidRPr="00B80EDA" w14:paraId="533B5265" w14:textId="77777777" w:rsidTr="00661594">
        <w:tc>
          <w:tcPr>
            <w:tcW w:w="4531" w:type="dxa"/>
            <w:gridSpan w:val="3"/>
            <w:shd w:val="clear" w:color="auto" w:fill="F4B083" w:themeFill="accent2" w:themeFillTint="99"/>
          </w:tcPr>
          <w:p w14:paraId="5AB0D9EC" w14:textId="28190918" w:rsidR="00544E31" w:rsidRPr="00B80EDA" w:rsidRDefault="00544E31" w:rsidP="00661594">
            <w:pPr>
              <w:jc w:val="center"/>
              <w:rPr>
                <w:rFonts w:ascii="Arial" w:hAnsi="Arial" w:cs="Arial"/>
                <w:b/>
              </w:rPr>
            </w:pPr>
            <w:r>
              <w:rPr>
                <w:rFonts w:ascii="Arial" w:hAnsi="Arial" w:cs="Arial"/>
                <w:b/>
              </w:rPr>
              <w:t xml:space="preserve">FIRST </w:t>
            </w:r>
            <w:r w:rsidRPr="00B80EDA">
              <w:rPr>
                <w:rFonts w:ascii="Arial" w:hAnsi="Arial" w:cs="Arial"/>
                <w:b/>
              </w:rPr>
              <w:t>LEVEL</w:t>
            </w:r>
          </w:p>
        </w:tc>
        <w:tc>
          <w:tcPr>
            <w:tcW w:w="10490" w:type="dxa"/>
            <w:gridSpan w:val="4"/>
            <w:shd w:val="clear" w:color="auto" w:fill="9CC2E5" w:themeFill="accent5" w:themeFillTint="99"/>
          </w:tcPr>
          <w:p w14:paraId="4DA522F8" w14:textId="77777777" w:rsidR="00544E31" w:rsidRPr="00B80EDA" w:rsidRDefault="00544E31" w:rsidP="00661594">
            <w:pPr>
              <w:jc w:val="center"/>
              <w:rPr>
                <w:rFonts w:ascii="Arial" w:hAnsi="Arial" w:cs="Arial"/>
                <w:b/>
              </w:rPr>
            </w:pPr>
            <w:r>
              <w:rPr>
                <w:rFonts w:ascii="Arial" w:hAnsi="Arial" w:cs="Arial"/>
                <w:b/>
              </w:rPr>
              <w:t>NUMERACY AND MATHEMATICS</w:t>
            </w:r>
          </w:p>
        </w:tc>
      </w:tr>
      <w:tr w:rsidR="00544E31" w:rsidRPr="00B80EDA" w14:paraId="17359925" w14:textId="77777777" w:rsidTr="00661594">
        <w:tc>
          <w:tcPr>
            <w:tcW w:w="4531" w:type="dxa"/>
            <w:gridSpan w:val="3"/>
          </w:tcPr>
          <w:p w14:paraId="25D4BF6A" w14:textId="77777777" w:rsidR="00544E31" w:rsidRPr="00B80EDA" w:rsidRDefault="00544E31" w:rsidP="00661594">
            <w:pPr>
              <w:rPr>
                <w:rFonts w:ascii="Arial" w:hAnsi="Arial" w:cs="Arial"/>
                <w:b/>
              </w:rPr>
            </w:pPr>
            <w:r w:rsidRPr="00B80EDA">
              <w:rPr>
                <w:rFonts w:ascii="Arial" w:hAnsi="Arial" w:cs="Arial"/>
                <w:b/>
              </w:rPr>
              <w:t>Experiences and outcomes</w:t>
            </w:r>
          </w:p>
        </w:tc>
        <w:tc>
          <w:tcPr>
            <w:tcW w:w="7655" w:type="dxa"/>
            <w:gridSpan w:val="3"/>
          </w:tcPr>
          <w:p w14:paraId="6DC00D5D" w14:textId="77777777" w:rsidR="00544E31" w:rsidRPr="00B80EDA" w:rsidRDefault="00544E31" w:rsidP="00661594">
            <w:pPr>
              <w:jc w:val="center"/>
              <w:rPr>
                <w:rFonts w:ascii="Arial" w:hAnsi="Arial" w:cs="Arial"/>
                <w:b/>
              </w:rPr>
            </w:pPr>
            <w:r>
              <w:rPr>
                <w:rFonts w:ascii="Times New Roman" w:hAnsi="Times New Roman"/>
                <w:noProof/>
                <w:sz w:val="24"/>
                <w:szCs w:val="24"/>
                <w:lang w:eastAsia="en-GB"/>
              </w:rPr>
              <mc:AlternateContent>
                <mc:Choice Requires="wps">
                  <w:drawing>
                    <wp:anchor distT="36576" distB="36576" distL="36576" distR="36576" simplePos="0" relativeHeight="251726848" behindDoc="0" locked="0" layoutInCell="1" allowOverlap="1" wp14:anchorId="24AE9D90" wp14:editId="59DF5881">
                      <wp:simplePos x="0" y="0"/>
                      <wp:positionH relativeFrom="column">
                        <wp:posOffset>3020640</wp:posOffset>
                      </wp:positionH>
                      <wp:positionV relativeFrom="paragraph">
                        <wp:posOffset>45085</wp:posOffset>
                      </wp:positionV>
                      <wp:extent cx="1610995" cy="88265"/>
                      <wp:effectExtent l="38100" t="19050" r="8255" b="45085"/>
                      <wp:wrapNone/>
                      <wp:docPr id="80" name="Left-Right Arrow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88265"/>
                              </a:xfrm>
                              <a:prstGeom prst="leftRightArrow">
                                <a:avLst>
                                  <a:gd name="adj1" fmla="val 50000"/>
                                  <a:gd name="adj2" fmla="val 272796"/>
                                </a:avLst>
                              </a:prstGeom>
                              <a:solidFill>
                                <a:schemeClr val="accent5">
                                  <a:lumMod val="60000"/>
                                  <a:lumOff val="40000"/>
                                </a:schemeClr>
                              </a:solidFill>
                              <a:ln w="12700">
                                <a:solidFill>
                                  <a:schemeClr val="dk1">
                                    <a:lumMod val="0"/>
                                    <a:lumOff val="0"/>
                                  </a:schemeClr>
                                </a:solidFill>
                                <a:miter lim="800000"/>
                                <a:headEnd/>
                                <a:tailEnd/>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F0EA0D" id="Left-Right Arrow 82" o:spid="_x0000_s1026" type="#_x0000_t69" style="position:absolute;margin-left:237.85pt;margin-top:3.55pt;width:126.85pt;height:6.95pt;z-index:2517268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" adj="3228" fillcolor="#9cc2e5 [1944]" strokecolor="black [0]" strokeweight="1pt">
                      <v:textbox inset="2.88pt,2.88pt,2.88pt,2.88pt"/>
                    </v:shape>
                  </w:pict>
                </mc:Fallback>
              </mc:AlternateContent>
            </w:r>
            <w:r>
              <w:rPr>
                <w:rFonts w:ascii="Times New Roman" w:hAnsi="Times New Roman"/>
                <w:noProof/>
                <w:sz w:val="24"/>
                <w:szCs w:val="24"/>
                <w:lang w:eastAsia="en-GB"/>
              </w:rPr>
              <mc:AlternateContent>
                <mc:Choice Requires="wps">
                  <w:drawing>
                    <wp:anchor distT="36576" distB="36576" distL="36576" distR="36576" simplePos="0" relativeHeight="251725824" behindDoc="0" locked="0" layoutInCell="1" allowOverlap="1" wp14:anchorId="685339BB" wp14:editId="5BDAB836">
                      <wp:simplePos x="0" y="0"/>
                      <wp:positionH relativeFrom="column">
                        <wp:posOffset>-8586</wp:posOffset>
                      </wp:positionH>
                      <wp:positionV relativeFrom="paragraph">
                        <wp:posOffset>38376</wp:posOffset>
                      </wp:positionV>
                      <wp:extent cx="1610995" cy="88265"/>
                      <wp:effectExtent l="38100" t="19050" r="8255" b="45085"/>
                      <wp:wrapNone/>
                      <wp:docPr id="87" name="Left-Right Arrow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88265"/>
                              </a:xfrm>
                              <a:prstGeom prst="leftRightArrow">
                                <a:avLst>
                                  <a:gd name="adj1" fmla="val 50000"/>
                                  <a:gd name="adj2" fmla="val 272796"/>
                                </a:avLst>
                              </a:prstGeom>
                              <a:solidFill>
                                <a:schemeClr val="accent5">
                                  <a:lumMod val="60000"/>
                                  <a:lumOff val="40000"/>
                                </a:schemeClr>
                              </a:solidFill>
                              <a:ln w="12700">
                                <a:solidFill>
                                  <a:schemeClr val="dk1">
                                    <a:lumMod val="0"/>
                                    <a:lumOff val="0"/>
                                  </a:schemeClr>
                                </a:solidFill>
                                <a:miter lim="800000"/>
                                <a:headEnd/>
                                <a:tailEnd/>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E5F242" id="Left-Right Arrow 81" o:spid="_x0000_s1026" type="#_x0000_t69" style="position:absolute;margin-left:-.7pt;margin-top:3pt;width:126.85pt;height:6.95pt;z-index:2517258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" adj="3228" fillcolor="#9cc2e5 [1944]" strokecolor="black [0]" strokeweight="1pt">
                      <v:textbox inset="2.88pt,2.88pt,2.88pt,2.88pt"/>
                    </v:shape>
                  </w:pict>
                </mc:Fallback>
              </mc:AlternateContent>
            </w:r>
            <w:r>
              <w:rPr>
                <w:rFonts w:ascii="Arial" w:hAnsi="Arial" w:cs="Arial"/>
                <w:b/>
              </w:rPr>
              <w:t xml:space="preserve"> Progression</w:t>
            </w:r>
            <w:r w:rsidRPr="00B80EDA">
              <w:rPr>
                <w:rFonts w:ascii="Arial" w:hAnsi="Arial" w:cs="Arial"/>
                <w:b/>
              </w:rPr>
              <w:t xml:space="preserve">  </w:t>
            </w:r>
          </w:p>
        </w:tc>
        <w:tc>
          <w:tcPr>
            <w:tcW w:w="2835" w:type="dxa"/>
          </w:tcPr>
          <w:p w14:paraId="7BCD8A0A" w14:textId="77777777" w:rsidR="00544E31" w:rsidRPr="00B80EDA" w:rsidRDefault="00544E31" w:rsidP="00661594">
            <w:pPr>
              <w:rPr>
                <w:rFonts w:ascii="Arial" w:hAnsi="Arial" w:cs="Arial"/>
                <w:b/>
              </w:rPr>
            </w:pPr>
            <w:r w:rsidRPr="00B80EDA">
              <w:rPr>
                <w:rFonts w:ascii="Arial" w:hAnsi="Arial" w:cs="Arial"/>
                <w:b/>
              </w:rPr>
              <w:t>Benchmarks</w:t>
            </w:r>
          </w:p>
        </w:tc>
      </w:tr>
      <w:tr w:rsidR="00544E31" w:rsidRPr="00B80EDA" w14:paraId="4C14FED7" w14:textId="77777777" w:rsidTr="00661594">
        <w:trPr>
          <w:cantSplit/>
          <w:trHeight w:val="4371"/>
        </w:trPr>
        <w:tc>
          <w:tcPr>
            <w:tcW w:w="562" w:type="dxa"/>
            <w:shd w:val="clear" w:color="auto" w:fill="F4B083" w:themeFill="accent2" w:themeFillTint="99"/>
            <w:textDirection w:val="btLr"/>
          </w:tcPr>
          <w:p w14:paraId="7E40EF7D" w14:textId="7D96DFEA" w:rsidR="00544E31" w:rsidRPr="00B80EDA" w:rsidRDefault="00544E31" w:rsidP="00661594">
            <w:pPr>
              <w:ind w:left="113" w:right="113"/>
              <w:jc w:val="center"/>
              <w:rPr>
                <w:rFonts w:ascii="Arial" w:hAnsi="Arial" w:cs="Arial"/>
                <w:b/>
              </w:rPr>
            </w:pPr>
            <w:r w:rsidRPr="00B80EDA">
              <w:rPr>
                <w:rFonts w:ascii="Arial" w:hAnsi="Arial" w:cs="Arial"/>
                <w:b/>
              </w:rPr>
              <w:t xml:space="preserve">Organiser – </w:t>
            </w:r>
            <w:r>
              <w:rPr>
                <w:rFonts w:ascii="Arial" w:hAnsi="Arial" w:cs="Arial"/>
                <w:b/>
              </w:rPr>
              <w:t>Number, money and measure</w:t>
            </w:r>
          </w:p>
        </w:tc>
        <w:tc>
          <w:tcPr>
            <w:tcW w:w="709" w:type="dxa"/>
            <w:shd w:val="clear" w:color="auto" w:fill="F7CAAC" w:themeFill="accent2" w:themeFillTint="66"/>
            <w:textDirection w:val="btLr"/>
          </w:tcPr>
          <w:p w14:paraId="1C308074" w14:textId="70F3A60C" w:rsidR="00544E31" w:rsidRPr="00B80EDA" w:rsidRDefault="00715949" w:rsidP="00661594">
            <w:pPr>
              <w:ind w:left="113" w:right="113"/>
              <w:jc w:val="center"/>
              <w:rPr>
                <w:rFonts w:ascii="Arial" w:hAnsi="Arial" w:cs="Arial"/>
                <w:b/>
              </w:rPr>
            </w:pPr>
            <w:r>
              <w:rPr>
                <w:rFonts w:ascii="Arial"/>
                <w:b/>
              </w:rPr>
              <w:t xml:space="preserve">Mathematics </w:t>
            </w:r>
            <w:r>
              <w:rPr>
                <w:rFonts w:ascii="Arial"/>
                <w:b/>
              </w:rPr>
              <w:t>–</w:t>
            </w:r>
            <w:r>
              <w:rPr>
                <w:rFonts w:ascii="Arial"/>
                <w:b/>
              </w:rPr>
              <w:t xml:space="preserve"> its impact on the world, past, present and future</w:t>
            </w:r>
            <w:r w:rsidR="00051682">
              <w:rPr>
                <w:rFonts w:ascii="Arial"/>
                <w:b/>
              </w:rPr>
              <w:t xml:space="preserve">               </w:t>
            </w:r>
          </w:p>
        </w:tc>
        <w:tc>
          <w:tcPr>
            <w:tcW w:w="3260" w:type="dxa"/>
          </w:tcPr>
          <w:p w14:paraId="4547E9F0" w14:textId="77777777" w:rsidR="00715949" w:rsidRDefault="00715949" w:rsidP="00715949">
            <w:pPr>
              <w:pStyle w:val="TableParagraph"/>
              <w:spacing w:line="285" w:lineRule="auto"/>
              <w:ind w:left="57" w:right="54"/>
              <w:rPr>
                <w:rFonts w:ascii="Arial"/>
                <w:sz w:val="18"/>
              </w:rPr>
            </w:pPr>
          </w:p>
          <w:p w14:paraId="5AA7E044" w14:textId="139B7996" w:rsidR="00715949" w:rsidRDefault="00715949" w:rsidP="005A6DFC">
            <w:pPr>
              <w:pStyle w:val="TableParagraph"/>
              <w:ind w:left="57" w:right="54"/>
              <w:rPr>
                <w:rFonts w:ascii="Arial" w:eastAsia="Arial" w:hAnsi="Arial" w:cs="Arial"/>
                <w:sz w:val="18"/>
                <w:szCs w:val="18"/>
              </w:rPr>
            </w:pPr>
            <w:r>
              <w:rPr>
                <w:rFonts w:ascii="Arial"/>
                <w:sz w:val="18"/>
              </w:rPr>
              <w:t xml:space="preserve">I </w:t>
            </w:r>
            <w:r>
              <w:rPr>
                <w:rFonts w:ascii="Arial"/>
                <w:spacing w:val="-1"/>
                <w:sz w:val="18"/>
              </w:rPr>
              <w:t>have</w:t>
            </w:r>
            <w:r>
              <w:rPr>
                <w:rFonts w:ascii="Arial"/>
                <w:sz w:val="18"/>
              </w:rPr>
              <w:t xml:space="preserve"> </w:t>
            </w:r>
            <w:r>
              <w:rPr>
                <w:rFonts w:ascii="Arial"/>
                <w:spacing w:val="-1"/>
                <w:sz w:val="18"/>
              </w:rPr>
              <w:t>discussed</w:t>
            </w:r>
            <w:r>
              <w:rPr>
                <w:rFonts w:ascii="Arial"/>
                <w:spacing w:val="-2"/>
                <w:sz w:val="18"/>
              </w:rPr>
              <w:t xml:space="preserve"> </w:t>
            </w:r>
            <w:r>
              <w:rPr>
                <w:rFonts w:ascii="Arial"/>
                <w:sz w:val="18"/>
              </w:rPr>
              <w:t>the</w:t>
            </w:r>
            <w:r>
              <w:rPr>
                <w:rFonts w:ascii="Arial"/>
                <w:spacing w:val="-2"/>
                <w:sz w:val="18"/>
              </w:rPr>
              <w:t xml:space="preserve"> </w:t>
            </w:r>
            <w:r>
              <w:rPr>
                <w:rFonts w:ascii="Arial"/>
                <w:spacing w:val="-1"/>
                <w:sz w:val="18"/>
              </w:rPr>
              <w:t>important</w:t>
            </w:r>
            <w:r>
              <w:rPr>
                <w:rFonts w:ascii="Arial"/>
                <w:spacing w:val="-2"/>
                <w:sz w:val="18"/>
              </w:rPr>
              <w:t xml:space="preserve"> </w:t>
            </w:r>
            <w:r>
              <w:rPr>
                <w:rFonts w:ascii="Arial"/>
                <w:sz w:val="18"/>
              </w:rPr>
              <w:t>part</w:t>
            </w:r>
            <w:r>
              <w:rPr>
                <w:rFonts w:ascii="Arial"/>
                <w:spacing w:val="27"/>
                <w:sz w:val="18"/>
              </w:rPr>
              <w:t xml:space="preserve"> </w:t>
            </w:r>
            <w:r>
              <w:rPr>
                <w:rFonts w:ascii="Arial"/>
                <w:sz w:val="18"/>
              </w:rPr>
              <w:t xml:space="preserve">that </w:t>
            </w:r>
            <w:r>
              <w:rPr>
                <w:rFonts w:ascii="Arial"/>
                <w:spacing w:val="-1"/>
                <w:sz w:val="18"/>
              </w:rPr>
              <w:t xml:space="preserve">numbers </w:t>
            </w:r>
            <w:r>
              <w:rPr>
                <w:rFonts w:ascii="Arial"/>
                <w:sz w:val="18"/>
              </w:rPr>
              <w:t>play</w:t>
            </w:r>
            <w:r>
              <w:rPr>
                <w:rFonts w:ascii="Arial"/>
                <w:spacing w:val="-2"/>
                <w:sz w:val="18"/>
              </w:rPr>
              <w:t xml:space="preserve"> </w:t>
            </w:r>
            <w:r>
              <w:rPr>
                <w:rFonts w:ascii="Arial"/>
                <w:spacing w:val="-1"/>
                <w:sz w:val="18"/>
              </w:rPr>
              <w:t>in</w:t>
            </w:r>
            <w:r>
              <w:rPr>
                <w:rFonts w:ascii="Arial"/>
                <w:sz w:val="18"/>
              </w:rPr>
              <w:t xml:space="preserve"> the</w:t>
            </w:r>
            <w:r>
              <w:rPr>
                <w:rFonts w:ascii="Arial"/>
                <w:spacing w:val="-2"/>
                <w:sz w:val="18"/>
              </w:rPr>
              <w:t xml:space="preserve"> </w:t>
            </w:r>
            <w:r>
              <w:rPr>
                <w:rFonts w:ascii="Arial"/>
                <w:spacing w:val="-1"/>
                <w:sz w:val="18"/>
              </w:rPr>
              <w:t>world</w:t>
            </w:r>
            <w:r>
              <w:rPr>
                <w:rFonts w:ascii="Arial"/>
                <w:spacing w:val="1"/>
                <w:sz w:val="18"/>
              </w:rPr>
              <w:t xml:space="preserve"> </w:t>
            </w:r>
            <w:r>
              <w:rPr>
                <w:rFonts w:ascii="Arial"/>
                <w:sz w:val="18"/>
              </w:rPr>
              <w:t>&amp;</w:t>
            </w:r>
            <w:r>
              <w:rPr>
                <w:rFonts w:ascii="Arial"/>
                <w:spacing w:val="27"/>
                <w:sz w:val="18"/>
              </w:rPr>
              <w:t xml:space="preserve"> </w:t>
            </w:r>
            <w:r>
              <w:rPr>
                <w:rFonts w:ascii="Arial"/>
                <w:spacing w:val="-1"/>
                <w:sz w:val="18"/>
              </w:rPr>
              <w:t>explored</w:t>
            </w:r>
            <w:r>
              <w:rPr>
                <w:rFonts w:ascii="Arial"/>
                <w:sz w:val="18"/>
              </w:rPr>
              <w:t xml:space="preserve"> a </w:t>
            </w:r>
            <w:r>
              <w:rPr>
                <w:rFonts w:ascii="Arial"/>
                <w:spacing w:val="-1"/>
                <w:sz w:val="18"/>
              </w:rPr>
              <w:t>variety</w:t>
            </w:r>
            <w:r>
              <w:rPr>
                <w:rFonts w:ascii="Arial"/>
                <w:spacing w:val="-2"/>
                <w:sz w:val="18"/>
              </w:rPr>
              <w:t xml:space="preserve"> </w:t>
            </w:r>
            <w:r>
              <w:rPr>
                <w:rFonts w:ascii="Arial"/>
                <w:spacing w:val="-1"/>
                <w:sz w:val="18"/>
              </w:rPr>
              <w:t>of</w:t>
            </w:r>
            <w:r>
              <w:rPr>
                <w:rFonts w:ascii="Arial"/>
                <w:sz w:val="18"/>
              </w:rPr>
              <w:t xml:space="preserve"> </w:t>
            </w:r>
            <w:r>
              <w:rPr>
                <w:rFonts w:ascii="Arial"/>
                <w:spacing w:val="-1"/>
                <w:sz w:val="18"/>
              </w:rPr>
              <w:t>systems</w:t>
            </w:r>
            <w:r>
              <w:rPr>
                <w:rFonts w:ascii="Arial"/>
                <w:sz w:val="18"/>
              </w:rPr>
              <w:t xml:space="preserve"> </w:t>
            </w:r>
            <w:r>
              <w:rPr>
                <w:rFonts w:ascii="Arial"/>
                <w:spacing w:val="-1"/>
                <w:sz w:val="18"/>
              </w:rPr>
              <w:t>that</w:t>
            </w:r>
            <w:r>
              <w:rPr>
                <w:rFonts w:ascii="Arial"/>
                <w:spacing w:val="27"/>
                <w:sz w:val="18"/>
              </w:rPr>
              <w:t xml:space="preserve"> </w:t>
            </w:r>
            <w:r>
              <w:rPr>
                <w:rFonts w:ascii="Arial"/>
                <w:spacing w:val="-1"/>
                <w:sz w:val="18"/>
              </w:rPr>
              <w:t>have</w:t>
            </w:r>
            <w:r>
              <w:rPr>
                <w:rFonts w:ascii="Arial"/>
                <w:sz w:val="18"/>
              </w:rPr>
              <w:t xml:space="preserve"> </w:t>
            </w:r>
            <w:r>
              <w:rPr>
                <w:rFonts w:ascii="Arial"/>
                <w:spacing w:val="-1"/>
                <w:sz w:val="18"/>
              </w:rPr>
              <w:t>been</w:t>
            </w:r>
            <w:r>
              <w:rPr>
                <w:rFonts w:ascii="Arial"/>
                <w:sz w:val="18"/>
              </w:rPr>
              <w:t xml:space="preserve"> </w:t>
            </w:r>
            <w:r>
              <w:rPr>
                <w:rFonts w:ascii="Arial"/>
                <w:spacing w:val="-1"/>
                <w:sz w:val="18"/>
              </w:rPr>
              <w:t>used</w:t>
            </w:r>
            <w:r>
              <w:rPr>
                <w:rFonts w:ascii="Arial"/>
                <w:spacing w:val="-2"/>
                <w:sz w:val="18"/>
              </w:rPr>
              <w:t xml:space="preserve"> </w:t>
            </w:r>
            <w:r>
              <w:rPr>
                <w:rFonts w:ascii="Arial"/>
                <w:sz w:val="18"/>
              </w:rPr>
              <w:t>by</w:t>
            </w:r>
            <w:r>
              <w:rPr>
                <w:rFonts w:ascii="Arial"/>
                <w:spacing w:val="-2"/>
                <w:sz w:val="18"/>
              </w:rPr>
              <w:t xml:space="preserve"> </w:t>
            </w:r>
            <w:r>
              <w:rPr>
                <w:rFonts w:ascii="Arial"/>
                <w:spacing w:val="-1"/>
                <w:sz w:val="18"/>
              </w:rPr>
              <w:t>civilisations</w:t>
            </w:r>
            <w:r>
              <w:rPr>
                <w:rFonts w:ascii="Arial"/>
                <w:spacing w:val="31"/>
                <w:sz w:val="18"/>
              </w:rPr>
              <w:t xml:space="preserve"> </w:t>
            </w:r>
            <w:r>
              <w:rPr>
                <w:rFonts w:ascii="Arial"/>
                <w:spacing w:val="-1"/>
                <w:sz w:val="18"/>
              </w:rPr>
              <w:t>throughout</w:t>
            </w:r>
            <w:r>
              <w:rPr>
                <w:rFonts w:ascii="Arial"/>
                <w:spacing w:val="-2"/>
                <w:sz w:val="18"/>
              </w:rPr>
              <w:t xml:space="preserve"> </w:t>
            </w:r>
            <w:r>
              <w:rPr>
                <w:rFonts w:ascii="Arial"/>
                <w:spacing w:val="-1"/>
                <w:sz w:val="18"/>
              </w:rPr>
              <w:t>history</w:t>
            </w:r>
            <w:r>
              <w:rPr>
                <w:rFonts w:ascii="Arial"/>
                <w:spacing w:val="-2"/>
                <w:sz w:val="18"/>
              </w:rPr>
              <w:t xml:space="preserve"> </w:t>
            </w:r>
            <w:r>
              <w:rPr>
                <w:rFonts w:ascii="Arial"/>
                <w:sz w:val="18"/>
              </w:rPr>
              <w:t xml:space="preserve">to </w:t>
            </w:r>
            <w:r>
              <w:rPr>
                <w:rFonts w:ascii="Arial"/>
                <w:spacing w:val="-1"/>
                <w:sz w:val="18"/>
              </w:rPr>
              <w:t>record</w:t>
            </w:r>
            <w:r>
              <w:rPr>
                <w:rFonts w:ascii="Arial"/>
                <w:sz w:val="18"/>
              </w:rPr>
              <w:t xml:space="preserve"> </w:t>
            </w:r>
            <w:r>
              <w:rPr>
                <w:rFonts w:ascii="Arial"/>
                <w:spacing w:val="-1"/>
                <w:sz w:val="18"/>
              </w:rPr>
              <w:t>num</w:t>
            </w:r>
            <w:r>
              <w:rPr>
                <w:rFonts w:ascii="Arial"/>
                <w:sz w:val="18"/>
              </w:rPr>
              <w:t>bers.</w:t>
            </w:r>
          </w:p>
          <w:p w14:paraId="75537D32" w14:textId="77777777" w:rsidR="00715949" w:rsidRDefault="00715949" w:rsidP="00715949">
            <w:pPr>
              <w:pStyle w:val="TableParagraph"/>
              <w:spacing w:before="2"/>
              <w:rPr>
                <w:rFonts w:ascii="Times New Roman" w:eastAsia="Times New Roman" w:hAnsi="Times New Roman" w:cs="Times New Roman"/>
                <w:sz w:val="20"/>
                <w:szCs w:val="20"/>
              </w:rPr>
            </w:pPr>
          </w:p>
          <w:p w14:paraId="0BBD029D" w14:textId="77777777" w:rsidR="00544E31" w:rsidRDefault="00715949" w:rsidP="00715949">
            <w:pPr>
              <w:rPr>
                <w:rFonts w:ascii="Arial" w:hAnsi="Arial" w:cs="Arial"/>
                <w:b/>
                <w:bCs/>
                <w:sz w:val="18"/>
                <w:szCs w:val="18"/>
              </w:rPr>
            </w:pPr>
            <w:r>
              <w:rPr>
                <w:rFonts w:ascii="Arial"/>
                <w:b/>
                <w:color w:val="2D74B5"/>
                <w:sz w:val="18"/>
              </w:rPr>
              <w:t xml:space="preserve">MTH </w:t>
            </w:r>
            <w:r>
              <w:rPr>
                <w:rFonts w:ascii="Arial"/>
                <w:b/>
                <w:color w:val="2D74B5"/>
                <w:spacing w:val="-1"/>
                <w:sz w:val="18"/>
              </w:rPr>
              <w:t>1-12a</w:t>
            </w:r>
            <w:r w:rsidRPr="00C51208">
              <w:rPr>
                <w:rFonts w:ascii="Arial" w:hAnsi="Arial" w:cs="Arial"/>
                <w:b/>
                <w:bCs/>
                <w:sz w:val="18"/>
                <w:szCs w:val="18"/>
              </w:rPr>
              <w:t xml:space="preserve"> </w:t>
            </w:r>
          </w:p>
          <w:p w14:paraId="1813B3C6" w14:textId="77777777" w:rsidR="00051682" w:rsidRDefault="00051682" w:rsidP="00715949">
            <w:pPr>
              <w:rPr>
                <w:rFonts w:ascii="Arial" w:hAnsi="Arial" w:cs="Arial"/>
                <w:b/>
                <w:bCs/>
                <w:sz w:val="18"/>
                <w:szCs w:val="18"/>
              </w:rPr>
            </w:pPr>
          </w:p>
          <w:p w14:paraId="43BDAF81" w14:textId="77777777" w:rsidR="00051682" w:rsidRDefault="00051682" w:rsidP="00715949">
            <w:pPr>
              <w:rPr>
                <w:rFonts w:ascii="Arial" w:hAnsi="Arial" w:cs="Arial"/>
                <w:b/>
                <w:bCs/>
                <w:sz w:val="18"/>
                <w:szCs w:val="18"/>
              </w:rPr>
            </w:pPr>
          </w:p>
          <w:p w14:paraId="0812E4F6" w14:textId="77777777" w:rsidR="00051682" w:rsidRDefault="00051682" w:rsidP="00715949">
            <w:pPr>
              <w:rPr>
                <w:rFonts w:ascii="Arial" w:hAnsi="Arial" w:cs="Arial"/>
                <w:b/>
                <w:bCs/>
                <w:sz w:val="18"/>
                <w:szCs w:val="18"/>
              </w:rPr>
            </w:pPr>
          </w:p>
          <w:p w14:paraId="3F1328FC" w14:textId="77777777" w:rsidR="00051682" w:rsidRDefault="00051682" w:rsidP="00715949">
            <w:pPr>
              <w:rPr>
                <w:rFonts w:ascii="Arial" w:hAnsi="Arial" w:cs="Arial"/>
                <w:b/>
                <w:bCs/>
                <w:sz w:val="18"/>
                <w:szCs w:val="18"/>
              </w:rPr>
            </w:pPr>
          </w:p>
          <w:p w14:paraId="7F17BE65" w14:textId="77777777" w:rsidR="00051682" w:rsidRDefault="00051682" w:rsidP="00715949">
            <w:pPr>
              <w:rPr>
                <w:rFonts w:ascii="Arial" w:hAnsi="Arial" w:cs="Arial"/>
                <w:b/>
                <w:bCs/>
                <w:sz w:val="18"/>
                <w:szCs w:val="18"/>
              </w:rPr>
            </w:pPr>
          </w:p>
          <w:p w14:paraId="3668D367" w14:textId="77777777" w:rsidR="00051682" w:rsidRDefault="00051682" w:rsidP="00715949">
            <w:pPr>
              <w:rPr>
                <w:rFonts w:ascii="Arial" w:hAnsi="Arial" w:cs="Arial"/>
                <w:b/>
                <w:bCs/>
                <w:sz w:val="18"/>
                <w:szCs w:val="18"/>
              </w:rPr>
            </w:pPr>
          </w:p>
          <w:p w14:paraId="2E175EDE" w14:textId="77777777" w:rsidR="00051682" w:rsidRDefault="00051682" w:rsidP="00715949">
            <w:pPr>
              <w:rPr>
                <w:rFonts w:ascii="Arial" w:hAnsi="Arial" w:cs="Arial"/>
                <w:b/>
                <w:bCs/>
                <w:sz w:val="18"/>
                <w:szCs w:val="18"/>
              </w:rPr>
            </w:pPr>
          </w:p>
          <w:p w14:paraId="65B74538" w14:textId="77777777" w:rsidR="00051682" w:rsidRDefault="00051682" w:rsidP="00715949">
            <w:pPr>
              <w:rPr>
                <w:rFonts w:ascii="Arial" w:hAnsi="Arial" w:cs="Arial"/>
                <w:b/>
                <w:bCs/>
                <w:sz w:val="18"/>
                <w:szCs w:val="18"/>
              </w:rPr>
            </w:pPr>
          </w:p>
          <w:p w14:paraId="4148338E" w14:textId="77777777" w:rsidR="00051682" w:rsidRDefault="00051682" w:rsidP="00715949">
            <w:pPr>
              <w:rPr>
                <w:rFonts w:ascii="Arial" w:hAnsi="Arial" w:cs="Arial"/>
                <w:b/>
                <w:bCs/>
                <w:sz w:val="18"/>
                <w:szCs w:val="18"/>
              </w:rPr>
            </w:pPr>
          </w:p>
          <w:p w14:paraId="2147CBB9" w14:textId="77777777" w:rsidR="00051682" w:rsidRDefault="00051682" w:rsidP="00715949">
            <w:pPr>
              <w:rPr>
                <w:rFonts w:ascii="Arial" w:hAnsi="Arial" w:cs="Arial"/>
                <w:b/>
                <w:bCs/>
                <w:sz w:val="18"/>
                <w:szCs w:val="18"/>
              </w:rPr>
            </w:pPr>
          </w:p>
          <w:p w14:paraId="13ADC120" w14:textId="77777777" w:rsidR="00051682" w:rsidRDefault="00051682" w:rsidP="00715949">
            <w:pPr>
              <w:rPr>
                <w:rFonts w:ascii="Arial" w:hAnsi="Arial" w:cs="Arial"/>
                <w:b/>
                <w:bCs/>
                <w:sz w:val="18"/>
                <w:szCs w:val="18"/>
              </w:rPr>
            </w:pPr>
          </w:p>
          <w:p w14:paraId="42326E7F" w14:textId="77777777" w:rsidR="00051682" w:rsidRDefault="00051682" w:rsidP="00715949">
            <w:pPr>
              <w:rPr>
                <w:rFonts w:ascii="Arial" w:hAnsi="Arial" w:cs="Arial"/>
                <w:b/>
                <w:bCs/>
                <w:sz w:val="18"/>
                <w:szCs w:val="18"/>
              </w:rPr>
            </w:pPr>
          </w:p>
          <w:p w14:paraId="7A850643" w14:textId="77777777" w:rsidR="00051682" w:rsidRDefault="00051682" w:rsidP="00715949">
            <w:pPr>
              <w:rPr>
                <w:rFonts w:ascii="Arial" w:hAnsi="Arial" w:cs="Arial"/>
                <w:b/>
                <w:bCs/>
                <w:sz w:val="18"/>
                <w:szCs w:val="18"/>
              </w:rPr>
            </w:pPr>
          </w:p>
          <w:p w14:paraId="3E329162" w14:textId="77777777" w:rsidR="00051682" w:rsidRDefault="00051682" w:rsidP="00715949">
            <w:pPr>
              <w:rPr>
                <w:rFonts w:ascii="Arial" w:hAnsi="Arial" w:cs="Arial"/>
                <w:b/>
                <w:bCs/>
                <w:sz w:val="18"/>
                <w:szCs w:val="18"/>
              </w:rPr>
            </w:pPr>
          </w:p>
          <w:p w14:paraId="6499FA32" w14:textId="77777777" w:rsidR="00051682" w:rsidRDefault="00051682" w:rsidP="00715949">
            <w:pPr>
              <w:rPr>
                <w:rFonts w:ascii="Arial" w:hAnsi="Arial" w:cs="Arial"/>
                <w:b/>
                <w:bCs/>
                <w:sz w:val="18"/>
                <w:szCs w:val="18"/>
              </w:rPr>
            </w:pPr>
          </w:p>
          <w:p w14:paraId="28488AE8" w14:textId="77777777" w:rsidR="00051682" w:rsidRDefault="00051682" w:rsidP="00715949">
            <w:pPr>
              <w:rPr>
                <w:rFonts w:ascii="Arial" w:hAnsi="Arial" w:cs="Arial"/>
                <w:b/>
                <w:bCs/>
                <w:sz w:val="18"/>
                <w:szCs w:val="18"/>
              </w:rPr>
            </w:pPr>
          </w:p>
          <w:p w14:paraId="2E529459" w14:textId="77777777" w:rsidR="00051682" w:rsidRDefault="00051682" w:rsidP="00715949">
            <w:pPr>
              <w:rPr>
                <w:rFonts w:ascii="Arial" w:hAnsi="Arial" w:cs="Arial"/>
                <w:b/>
                <w:bCs/>
                <w:sz w:val="18"/>
                <w:szCs w:val="18"/>
              </w:rPr>
            </w:pPr>
          </w:p>
          <w:p w14:paraId="16D73B6C" w14:textId="77777777" w:rsidR="00051682" w:rsidRDefault="00051682" w:rsidP="00715949">
            <w:pPr>
              <w:rPr>
                <w:rFonts w:ascii="Arial" w:hAnsi="Arial" w:cs="Arial"/>
                <w:b/>
                <w:bCs/>
                <w:sz w:val="18"/>
                <w:szCs w:val="18"/>
              </w:rPr>
            </w:pPr>
          </w:p>
          <w:p w14:paraId="1C873935" w14:textId="77777777" w:rsidR="00051682" w:rsidRDefault="00051682" w:rsidP="00715949">
            <w:pPr>
              <w:rPr>
                <w:rFonts w:ascii="Arial" w:hAnsi="Arial" w:cs="Arial"/>
                <w:b/>
                <w:bCs/>
                <w:sz w:val="18"/>
                <w:szCs w:val="18"/>
              </w:rPr>
            </w:pPr>
          </w:p>
          <w:p w14:paraId="48C7987D" w14:textId="77777777" w:rsidR="00051682" w:rsidRDefault="00051682" w:rsidP="00715949">
            <w:pPr>
              <w:rPr>
                <w:rFonts w:ascii="Arial" w:hAnsi="Arial" w:cs="Arial"/>
                <w:b/>
                <w:bCs/>
                <w:sz w:val="18"/>
                <w:szCs w:val="18"/>
              </w:rPr>
            </w:pPr>
          </w:p>
          <w:p w14:paraId="0BDE55F9" w14:textId="77777777" w:rsidR="00051682" w:rsidRDefault="00051682" w:rsidP="00715949">
            <w:pPr>
              <w:rPr>
                <w:rFonts w:ascii="Arial" w:hAnsi="Arial" w:cs="Arial"/>
                <w:b/>
                <w:bCs/>
                <w:sz w:val="18"/>
                <w:szCs w:val="18"/>
              </w:rPr>
            </w:pPr>
          </w:p>
          <w:p w14:paraId="480BAE6C" w14:textId="77777777" w:rsidR="00051682" w:rsidRDefault="00051682" w:rsidP="00715949">
            <w:pPr>
              <w:rPr>
                <w:rFonts w:ascii="Arial" w:hAnsi="Arial" w:cs="Arial"/>
                <w:b/>
                <w:bCs/>
                <w:sz w:val="18"/>
                <w:szCs w:val="18"/>
              </w:rPr>
            </w:pPr>
          </w:p>
          <w:p w14:paraId="45CA56A1" w14:textId="77777777" w:rsidR="00051682" w:rsidRDefault="00051682" w:rsidP="00715949">
            <w:pPr>
              <w:rPr>
                <w:rFonts w:ascii="Arial" w:hAnsi="Arial" w:cs="Arial"/>
                <w:b/>
                <w:bCs/>
                <w:sz w:val="18"/>
                <w:szCs w:val="18"/>
              </w:rPr>
            </w:pPr>
          </w:p>
          <w:p w14:paraId="1A27B018" w14:textId="032F39D5" w:rsidR="00051682" w:rsidRPr="00C51208" w:rsidRDefault="00051682" w:rsidP="00715949">
            <w:pPr>
              <w:rPr>
                <w:rFonts w:ascii="Arial" w:hAnsi="Arial" w:cs="Arial"/>
                <w:b/>
                <w:bCs/>
                <w:sz w:val="18"/>
                <w:szCs w:val="18"/>
              </w:rPr>
            </w:pPr>
          </w:p>
        </w:tc>
        <w:tc>
          <w:tcPr>
            <w:tcW w:w="2552" w:type="dxa"/>
          </w:tcPr>
          <w:p w14:paraId="7F9B440F" w14:textId="77777777" w:rsidR="00544E31" w:rsidRDefault="00544E31" w:rsidP="00661594">
            <w:pPr>
              <w:pStyle w:val="TableParagraph"/>
              <w:spacing w:before="67"/>
              <w:ind w:left="31"/>
              <w:rPr>
                <w:rFonts w:ascii="Arial" w:eastAsia="Arial" w:hAnsi="Arial" w:cs="Arial"/>
                <w:sz w:val="16"/>
                <w:szCs w:val="16"/>
              </w:rPr>
            </w:pPr>
            <w:r>
              <w:rPr>
                <w:rFonts w:ascii="Arial"/>
                <w:b/>
                <w:sz w:val="16"/>
              </w:rPr>
              <w:t>I</w:t>
            </w:r>
            <w:r>
              <w:rPr>
                <w:rFonts w:ascii="Arial"/>
                <w:b/>
                <w:spacing w:val="1"/>
                <w:sz w:val="16"/>
              </w:rPr>
              <w:t xml:space="preserve"> </w:t>
            </w:r>
            <w:r>
              <w:rPr>
                <w:rFonts w:ascii="Arial"/>
                <w:b/>
                <w:spacing w:val="-1"/>
                <w:sz w:val="16"/>
              </w:rPr>
              <w:t>can/am able</w:t>
            </w:r>
            <w:r>
              <w:rPr>
                <w:rFonts w:ascii="Arial"/>
                <w:b/>
                <w:spacing w:val="-3"/>
                <w:sz w:val="16"/>
              </w:rPr>
              <w:t xml:space="preserve"> </w:t>
            </w:r>
            <w:r>
              <w:rPr>
                <w:rFonts w:ascii="Arial"/>
                <w:b/>
                <w:spacing w:val="-2"/>
                <w:sz w:val="16"/>
              </w:rPr>
              <w:t>to:</w:t>
            </w:r>
          </w:p>
          <w:p w14:paraId="08D3C1A0" w14:textId="77777777" w:rsidR="00715949" w:rsidRDefault="00715949" w:rsidP="00715949">
            <w:pPr>
              <w:pStyle w:val="ListParagraph"/>
              <w:widowControl w:val="0"/>
              <w:numPr>
                <w:ilvl w:val="0"/>
                <w:numId w:val="32"/>
              </w:numPr>
              <w:tabs>
                <w:tab w:val="left" w:pos="179"/>
              </w:tabs>
              <w:spacing w:line="226" w:lineRule="auto"/>
              <w:ind w:left="179" w:hanging="179"/>
              <w:contextualSpacing w:val="0"/>
              <w:rPr>
                <w:rFonts w:ascii="Arial" w:eastAsia="Arial" w:hAnsi="Arial" w:cs="Arial"/>
                <w:sz w:val="16"/>
                <w:szCs w:val="16"/>
              </w:rPr>
            </w:pPr>
            <w:r>
              <w:rPr>
                <w:rFonts w:ascii="Arial"/>
                <w:spacing w:val="-1"/>
                <w:sz w:val="16"/>
              </w:rPr>
              <w:t>Describe</w:t>
            </w:r>
            <w:r>
              <w:rPr>
                <w:rFonts w:ascii="Arial"/>
                <w:sz w:val="16"/>
              </w:rPr>
              <w:t xml:space="preserve"> </w:t>
            </w:r>
            <w:r>
              <w:rPr>
                <w:rFonts w:ascii="Arial"/>
                <w:spacing w:val="-1"/>
                <w:sz w:val="16"/>
              </w:rPr>
              <w:t>how</w:t>
            </w:r>
            <w:r>
              <w:rPr>
                <w:rFonts w:ascii="Arial"/>
                <w:spacing w:val="-3"/>
                <w:sz w:val="16"/>
              </w:rPr>
              <w:t xml:space="preserve"> </w:t>
            </w:r>
            <w:r>
              <w:rPr>
                <w:rFonts w:ascii="Arial"/>
                <w:spacing w:val="-1"/>
                <w:sz w:val="16"/>
              </w:rPr>
              <w:t>numbers are</w:t>
            </w:r>
            <w:r>
              <w:rPr>
                <w:rFonts w:ascii="Arial"/>
                <w:sz w:val="16"/>
              </w:rPr>
              <w:t xml:space="preserve"> </w:t>
            </w:r>
            <w:r>
              <w:rPr>
                <w:rFonts w:ascii="Arial"/>
                <w:spacing w:val="-1"/>
                <w:sz w:val="16"/>
              </w:rPr>
              <w:t>useful</w:t>
            </w:r>
            <w:r>
              <w:rPr>
                <w:rFonts w:ascii="Arial"/>
                <w:spacing w:val="29"/>
                <w:sz w:val="16"/>
              </w:rPr>
              <w:t xml:space="preserve"> </w:t>
            </w:r>
            <w:r>
              <w:rPr>
                <w:rFonts w:ascii="Arial"/>
                <w:sz w:val="16"/>
              </w:rPr>
              <w:t>to</w:t>
            </w:r>
            <w:r>
              <w:rPr>
                <w:rFonts w:ascii="Arial"/>
                <w:spacing w:val="-2"/>
                <w:sz w:val="16"/>
              </w:rPr>
              <w:t xml:space="preserve"> </w:t>
            </w:r>
            <w:r>
              <w:rPr>
                <w:rFonts w:ascii="Arial"/>
                <w:spacing w:val="1"/>
                <w:sz w:val="16"/>
              </w:rPr>
              <w:t>me</w:t>
            </w:r>
            <w:r>
              <w:rPr>
                <w:rFonts w:ascii="Arial"/>
                <w:spacing w:val="-3"/>
                <w:sz w:val="16"/>
              </w:rPr>
              <w:t xml:space="preserve"> </w:t>
            </w:r>
            <w:r>
              <w:rPr>
                <w:rFonts w:ascii="Arial"/>
                <w:sz w:val="16"/>
              </w:rPr>
              <w:t xml:space="preserve">in </w:t>
            </w:r>
            <w:r>
              <w:rPr>
                <w:rFonts w:ascii="Arial"/>
                <w:spacing w:val="-1"/>
                <w:sz w:val="16"/>
              </w:rPr>
              <w:t>real</w:t>
            </w:r>
            <w:r>
              <w:rPr>
                <w:rFonts w:ascii="Arial"/>
                <w:spacing w:val="-2"/>
                <w:sz w:val="16"/>
              </w:rPr>
              <w:t xml:space="preserve"> </w:t>
            </w:r>
            <w:r>
              <w:rPr>
                <w:rFonts w:ascii="Arial"/>
                <w:sz w:val="16"/>
              </w:rPr>
              <w:t>life</w:t>
            </w:r>
            <w:r>
              <w:rPr>
                <w:rFonts w:ascii="Arial"/>
                <w:spacing w:val="-1"/>
                <w:sz w:val="16"/>
              </w:rPr>
              <w:t xml:space="preserve"> </w:t>
            </w:r>
            <w:r>
              <w:rPr>
                <w:rFonts w:ascii="Arial"/>
                <w:color w:val="053C70"/>
                <w:spacing w:val="-2"/>
                <w:sz w:val="16"/>
              </w:rPr>
              <w:t>e.g.</w:t>
            </w:r>
            <w:r>
              <w:rPr>
                <w:rFonts w:ascii="Arial"/>
                <w:color w:val="053C70"/>
                <w:spacing w:val="1"/>
                <w:sz w:val="16"/>
              </w:rPr>
              <w:t xml:space="preserve"> </w:t>
            </w:r>
            <w:r>
              <w:rPr>
                <w:rFonts w:ascii="Arial"/>
                <w:color w:val="053C70"/>
                <w:spacing w:val="-1"/>
                <w:sz w:val="16"/>
              </w:rPr>
              <w:t>importance</w:t>
            </w:r>
            <w:r>
              <w:rPr>
                <w:rFonts w:ascii="Arial"/>
                <w:color w:val="053C70"/>
                <w:spacing w:val="-3"/>
                <w:sz w:val="16"/>
              </w:rPr>
              <w:t xml:space="preserve"> </w:t>
            </w:r>
            <w:r>
              <w:rPr>
                <w:rFonts w:ascii="Arial"/>
                <w:color w:val="053C70"/>
                <w:spacing w:val="-1"/>
                <w:sz w:val="16"/>
              </w:rPr>
              <w:t>of</w:t>
            </w:r>
            <w:r>
              <w:rPr>
                <w:rFonts w:ascii="Arial"/>
                <w:color w:val="053C70"/>
                <w:spacing w:val="29"/>
                <w:sz w:val="16"/>
              </w:rPr>
              <w:t xml:space="preserve"> </w:t>
            </w:r>
            <w:r>
              <w:rPr>
                <w:rFonts w:ascii="Arial"/>
                <w:color w:val="053C70"/>
                <w:spacing w:val="-1"/>
                <w:sz w:val="16"/>
              </w:rPr>
              <w:t>numbers</w:t>
            </w:r>
            <w:r>
              <w:rPr>
                <w:rFonts w:ascii="Arial"/>
                <w:color w:val="053C70"/>
                <w:spacing w:val="2"/>
                <w:sz w:val="16"/>
              </w:rPr>
              <w:t xml:space="preserve"> </w:t>
            </w:r>
            <w:r>
              <w:rPr>
                <w:rFonts w:ascii="Arial"/>
                <w:color w:val="053C70"/>
                <w:spacing w:val="-2"/>
                <w:sz w:val="16"/>
              </w:rPr>
              <w:t>when</w:t>
            </w:r>
            <w:r>
              <w:rPr>
                <w:rFonts w:ascii="Arial"/>
                <w:color w:val="053C70"/>
                <w:sz w:val="16"/>
              </w:rPr>
              <w:t xml:space="preserve"> </w:t>
            </w:r>
            <w:r>
              <w:rPr>
                <w:rFonts w:ascii="Arial"/>
                <w:color w:val="053C70"/>
                <w:spacing w:val="-1"/>
                <w:sz w:val="16"/>
              </w:rPr>
              <w:t>planning</w:t>
            </w:r>
            <w:r>
              <w:rPr>
                <w:rFonts w:ascii="Arial"/>
                <w:color w:val="053C70"/>
                <w:sz w:val="16"/>
              </w:rPr>
              <w:t xml:space="preserve"> </w:t>
            </w:r>
            <w:r>
              <w:rPr>
                <w:rFonts w:ascii="Arial"/>
                <w:color w:val="053C70"/>
                <w:spacing w:val="-1"/>
                <w:sz w:val="16"/>
              </w:rPr>
              <w:t>events</w:t>
            </w:r>
            <w:r>
              <w:rPr>
                <w:rFonts w:ascii="Arial"/>
                <w:color w:val="053C70"/>
                <w:spacing w:val="30"/>
                <w:sz w:val="16"/>
              </w:rPr>
              <w:t xml:space="preserve"> </w:t>
            </w:r>
            <w:r>
              <w:rPr>
                <w:rFonts w:ascii="Arial"/>
                <w:color w:val="053C70"/>
                <w:spacing w:val="-1"/>
                <w:sz w:val="16"/>
              </w:rPr>
              <w:t>such</w:t>
            </w:r>
            <w:r>
              <w:rPr>
                <w:rFonts w:ascii="Arial"/>
                <w:color w:val="053C70"/>
                <w:spacing w:val="-3"/>
                <w:sz w:val="16"/>
              </w:rPr>
              <w:t xml:space="preserve"> </w:t>
            </w:r>
            <w:r>
              <w:rPr>
                <w:rFonts w:ascii="Arial"/>
                <w:color w:val="053C70"/>
                <w:spacing w:val="-1"/>
                <w:sz w:val="16"/>
              </w:rPr>
              <w:t xml:space="preserve">as </w:t>
            </w:r>
            <w:r>
              <w:rPr>
                <w:rFonts w:ascii="Arial"/>
                <w:color w:val="053C70"/>
                <w:sz w:val="16"/>
              </w:rPr>
              <w:t xml:space="preserve">a </w:t>
            </w:r>
            <w:r>
              <w:rPr>
                <w:rFonts w:ascii="Arial"/>
                <w:color w:val="053C70"/>
                <w:spacing w:val="-1"/>
                <w:sz w:val="16"/>
              </w:rPr>
              <w:t>party</w:t>
            </w:r>
            <w:r>
              <w:rPr>
                <w:rFonts w:ascii="Arial"/>
                <w:color w:val="053C70"/>
                <w:spacing w:val="-3"/>
                <w:sz w:val="16"/>
              </w:rPr>
              <w:t xml:space="preserve"> </w:t>
            </w:r>
            <w:r>
              <w:rPr>
                <w:rFonts w:ascii="Arial"/>
                <w:color w:val="053C70"/>
                <w:spacing w:val="-1"/>
                <w:sz w:val="16"/>
              </w:rPr>
              <w:t>for</w:t>
            </w:r>
            <w:r>
              <w:rPr>
                <w:rFonts w:ascii="Arial"/>
                <w:color w:val="053C70"/>
                <w:spacing w:val="-3"/>
                <w:sz w:val="16"/>
              </w:rPr>
              <w:t xml:space="preserve"> </w:t>
            </w:r>
            <w:r>
              <w:rPr>
                <w:rFonts w:ascii="Arial"/>
                <w:color w:val="053C70"/>
                <w:spacing w:val="-1"/>
                <w:sz w:val="16"/>
              </w:rPr>
              <w:t>catering.</w:t>
            </w:r>
          </w:p>
          <w:p w14:paraId="3EB7CA00" w14:textId="77777777" w:rsidR="00715949" w:rsidRDefault="00715949" w:rsidP="00715949">
            <w:pPr>
              <w:pStyle w:val="TableParagraph"/>
              <w:tabs>
                <w:tab w:val="left" w:pos="179"/>
              </w:tabs>
              <w:ind w:left="179" w:hanging="179"/>
              <w:rPr>
                <w:rFonts w:ascii="Times New Roman" w:eastAsia="Times New Roman" w:hAnsi="Times New Roman" w:cs="Times New Roman"/>
                <w:sz w:val="16"/>
                <w:szCs w:val="16"/>
              </w:rPr>
            </w:pPr>
          </w:p>
          <w:p w14:paraId="2BCD48A7" w14:textId="77777777" w:rsidR="00715949" w:rsidRDefault="00715949" w:rsidP="00715949">
            <w:pPr>
              <w:pStyle w:val="TableParagraph"/>
              <w:tabs>
                <w:tab w:val="left" w:pos="179"/>
              </w:tabs>
              <w:ind w:left="179" w:hanging="179"/>
              <w:rPr>
                <w:rFonts w:ascii="Times New Roman" w:eastAsia="Times New Roman" w:hAnsi="Times New Roman" w:cs="Times New Roman"/>
                <w:sz w:val="16"/>
                <w:szCs w:val="16"/>
              </w:rPr>
            </w:pPr>
          </w:p>
          <w:p w14:paraId="7D6902A9" w14:textId="77777777" w:rsidR="00715949" w:rsidRDefault="00715949" w:rsidP="00715949">
            <w:pPr>
              <w:pStyle w:val="TableParagraph"/>
              <w:tabs>
                <w:tab w:val="left" w:pos="179"/>
              </w:tabs>
              <w:ind w:left="179" w:hanging="179"/>
              <w:rPr>
                <w:rFonts w:ascii="Times New Roman" w:eastAsia="Times New Roman" w:hAnsi="Times New Roman" w:cs="Times New Roman"/>
                <w:sz w:val="16"/>
                <w:szCs w:val="16"/>
              </w:rPr>
            </w:pPr>
          </w:p>
          <w:p w14:paraId="4097FEFC" w14:textId="77777777" w:rsidR="00715949" w:rsidRDefault="00715949" w:rsidP="00715949">
            <w:pPr>
              <w:pStyle w:val="TableParagraph"/>
              <w:tabs>
                <w:tab w:val="left" w:pos="179"/>
              </w:tabs>
              <w:ind w:left="179" w:hanging="179"/>
              <w:rPr>
                <w:rFonts w:ascii="Times New Roman" w:eastAsia="Times New Roman" w:hAnsi="Times New Roman" w:cs="Times New Roman"/>
                <w:sz w:val="16"/>
                <w:szCs w:val="16"/>
              </w:rPr>
            </w:pPr>
          </w:p>
          <w:p w14:paraId="221DF179" w14:textId="13108FCE" w:rsidR="00715949" w:rsidRPr="00051682" w:rsidRDefault="00715949" w:rsidP="00715949">
            <w:pPr>
              <w:pStyle w:val="TableParagraph"/>
              <w:tabs>
                <w:tab w:val="left" w:pos="179"/>
              </w:tabs>
              <w:spacing w:before="5"/>
              <w:ind w:left="179" w:hanging="179"/>
              <w:rPr>
                <w:rFonts w:ascii="Arial" w:eastAsia="Times New Roman" w:hAnsi="Arial" w:cs="Arial"/>
                <w:sz w:val="16"/>
                <w:szCs w:val="16"/>
              </w:rPr>
            </w:pPr>
          </w:p>
          <w:p w14:paraId="7D698DB3" w14:textId="77777777" w:rsidR="00051682" w:rsidRPr="00051682" w:rsidRDefault="00051682" w:rsidP="00715949">
            <w:pPr>
              <w:pStyle w:val="TableParagraph"/>
              <w:tabs>
                <w:tab w:val="left" w:pos="179"/>
              </w:tabs>
              <w:spacing w:before="5"/>
              <w:ind w:left="179" w:hanging="179"/>
              <w:rPr>
                <w:rFonts w:ascii="Arial" w:eastAsia="Times New Roman" w:hAnsi="Arial" w:cs="Arial"/>
                <w:sz w:val="16"/>
                <w:szCs w:val="16"/>
              </w:rPr>
            </w:pPr>
          </w:p>
          <w:p w14:paraId="6492685C" w14:textId="71C58652" w:rsidR="00544E31" w:rsidRPr="00E37D21" w:rsidRDefault="00715949" w:rsidP="00715949">
            <w:pPr>
              <w:pStyle w:val="ListParagraph"/>
              <w:widowControl w:val="0"/>
              <w:numPr>
                <w:ilvl w:val="0"/>
                <w:numId w:val="32"/>
              </w:numPr>
              <w:tabs>
                <w:tab w:val="left" w:pos="179"/>
              </w:tabs>
              <w:ind w:left="179" w:hanging="179"/>
              <w:contextualSpacing w:val="0"/>
              <w:jc w:val="both"/>
              <w:rPr>
                <w:rFonts w:ascii="Arial" w:hAnsi="Arial" w:cs="Arial"/>
                <w:sz w:val="16"/>
                <w:szCs w:val="16"/>
              </w:rPr>
            </w:pPr>
            <w:r>
              <w:rPr>
                <w:rFonts w:ascii="Arial"/>
                <w:sz w:val="16"/>
              </w:rPr>
              <w:t>Talk</w:t>
            </w:r>
            <w:r>
              <w:rPr>
                <w:rFonts w:ascii="Arial"/>
                <w:spacing w:val="-1"/>
                <w:sz w:val="16"/>
              </w:rPr>
              <w:t xml:space="preserve"> about</w:t>
            </w:r>
            <w:r>
              <w:rPr>
                <w:rFonts w:ascii="Arial"/>
                <w:spacing w:val="1"/>
                <w:sz w:val="16"/>
              </w:rPr>
              <w:t xml:space="preserve"> </w:t>
            </w:r>
            <w:r>
              <w:rPr>
                <w:rFonts w:ascii="Arial"/>
                <w:spacing w:val="-1"/>
                <w:sz w:val="16"/>
              </w:rPr>
              <w:t>how</w:t>
            </w:r>
            <w:r>
              <w:rPr>
                <w:rFonts w:ascii="Arial"/>
                <w:spacing w:val="-3"/>
                <w:sz w:val="16"/>
              </w:rPr>
              <w:t xml:space="preserve"> </w:t>
            </w:r>
            <w:r>
              <w:rPr>
                <w:rFonts w:ascii="Arial"/>
                <w:spacing w:val="-1"/>
                <w:sz w:val="16"/>
              </w:rPr>
              <w:t xml:space="preserve">numbers </w:t>
            </w:r>
            <w:r>
              <w:rPr>
                <w:rFonts w:ascii="Arial"/>
                <w:sz w:val="16"/>
              </w:rPr>
              <w:t>&amp;</w:t>
            </w:r>
            <w:r>
              <w:rPr>
                <w:rFonts w:ascii="Arial"/>
                <w:spacing w:val="1"/>
                <w:sz w:val="16"/>
              </w:rPr>
              <w:t xml:space="preserve"> </w:t>
            </w:r>
            <w:r>
              <w:rPr>
                <w:rFonts w:ascii="Arial"/>
                <w:spacing w:val="-1"/>
                <w:sz w:val="16"/>
              </w:rPr>
              <w:t>quantities</w:t>
            </w:r>
            <w:r>
              <w:rPr>
                <w:rFonts w:ascii="Arial"/>
                <w:spacing w:val="25"/>
                <w:sz w:val="16"/>
              </w:rPr>
              <w:t xml:space="preserve"> </w:t>
            </w:r>
            <w:r>
              <w:rPr>
                <w:rFonts w:ascii="Arial"/>
                <w:spacing w:val="-1"/>
                <w:sz w:val="16"/>
              </w:rPr>
              <w:t>were</w:t>
            </w:r>
            <w:r>
              <w:rPr>
                <w:rFonts w:ascii="Arial"/>
                <w:sz w:val="16"/>
              </w:rPr>
              <w:t xml:space="preserve"> </w:t>
            </w:r>
            <w:r>
              <w:rPr>
                <w:rFonts w:ascii="Arial"/>
                <w:spacing w:val="-1"/>
                <w:sz w:val="16"/>
              </w:rPr>
              <w:t>written</w:t>
            </w:r>
            <w:r>
              <w:rPr>
                <w:rFonts w:ascii="Arial"/>
                <w:sz w:val="16"/>
              </w:rPr>
              <w:t xml:space="preserve"> </w:t>
            </w:r>
            <w:r>
              <w:rPr>
                <w:rFonts w:ascii="Arial"/>
                <w:spacing w:val="-1"/>
                <w:sz w:val="16"/>
              </w:rPr>
              <w:t>and/or</w:t>
            </w:r>
            <w:r>
              <w:rPr>
                <w:rFonts w:ascii="Arial"/>
                <w:sz w:val="16"/>
              </w:rPr>
              <w:t xml:space="preserve"> </w:t>
            </w:r>
            <w:r>
              <w:rPr>
                <w:rFonts w:ascii="Arial"/>
                <w:spacing w:val="-1"/>
                <w:sz w:val="16"/>
              </w:rPr>
              <w:t>recorded</w:t>
            </w:r>
            <w:r>
              <w:rPr>
                <w:rFonts w:ascii="Arial"/>
                <w:sz w:val="16"/>
              </w:rPr>
              <w:t xml:space="preserve"> </w:t>
            </w:r>
            <w:r>
              <w:rPr>
                <w:rFonts w:ascii="Arial"/>
                <w:spacing w:val="-1"/>
                <w:sz w:val="16"/>
              </w:rPr>
              <w:t>by</w:t>
            </w:r>
            <w:r>
              <w:rPr>
                <w:rFonts w:ascii="Arial"/>
                <w:spacing w:val="27"/>
                <w:sz w:val="16"/>
              </w:rPr>
              <w:t xml:space="preserve"> </w:t>
            </w:r>
            <w:r>
              <w:rPr>
                <w:rFonts w:ascii="Arial"/>
                <w:spacing w:val="-1"/>
                <w:sz w:val="16"/>
              </w:rPr>
              <w:t xml:space="preserve">cultures </w:t>
            </w:r>
            <w:r>
              <w:rPr>
                <w:rFonts w:ascii="Arial"/>
                <w:sz w:val="16"/>
              </w:rPr>
              <w:t>&amp;</w:t>
            </w:r>
            <w:r>
              <w:rPr>
                <w:rFonts w:ascii="Arial"/>
                <w:spacing w:val="-1"/>
                <w:sz w:val="16"/>
              </w:rPr>
              <w:t xml:space="preserve"> civilisations </w:t>
            </w:r>
            <w:r>
              <w:rPr>
                <w:rFonts w:ascii="Arial"/>
                <w:sz w:val="16"/>
              </w:rPr>
              <w:t xml:space="preserve">in </w:t>
            </w:r>
            <w:r>
              <w:rPr>
                <w:rFonts w:ascii="Arial"/>
                <w:spacing w:val="-1"/>
                <w:sz w:val="16"/>
              </w:rPr>
              <w:t>the</w:t>
            </w:r>
            <w:r>
              <w:rPr>
                <w:rFonts w:ascii="Arial"/>
                <w:spacing w:val="-3"/>
                <w:sz w:val="16"/>
              </w:rPr>
              <w:t xml:space="preserve"> </w:t>
            </w:r>
            <w:r>
              <w:rPr>
                <w:rFonts w:ascii="Arial"/>
                <w:spacing w:val="-1"/>
                <w:sz w:val="16"/>
              </w:rPr>
              <w:t xml:space="preserve">past </w:t>
            </w:r>
            <w:r>
              <w:rPr>
                <w:rFonts w:ascii="Arial"/>
                <w:sz w:val="16"/>
              </w:rPr>
              <w:t>e</w:t>
            </w:r>
            <w:r>
              <w:rPr>
                <w:rFonts w:ascii="Arial"/>
                <w:color w:val="053C70"/>
                <w:sz w:val="16"/>
              </w:rPr>
              <w:t>.g.</w:t>
            </w:r>
            <w:r>
              <w:rPr>
                <w:rFonts w:ascii="Arial"/>
                <w:color w:val="053C70"/>
                <w:spacing w:val="29"/>
                <w:sz w:val="16"/>
              </w:rPr>
              <w:t xml:space="preserve"> </w:t>
            </w:r>
            <w:r>
              <w:rPr>
                <w:rFonts w:ascii="Arial"/>
                <w:color w:val="053C70"/>
                <w:spacing w:val="-1"/>
                <w:sz w:val="16"/>
              </w:rPr>
              <w:t>tally</w:t>
            </w:r>
            <w:r>
              <w:rPr>
                <w:rFonts w:ascii="Arial"/>
                <w:color w:val="053C70"/>
                <w:spacing w:val="-3"/>
                <w:sz w:val="16"/>
              </w:rPr>
              <w:t xml:space="preserve"> </w:t>
            </w:r>
            <w:r>
              <w:rPr>
                <w:rFonts w:ascii="Arial"/>
                <w:color w:val="053C70"/>
                <w:spacing w:val="-1"/>
                <w:sz w:val="16"/>
              </w:rPr>
              <w:t>marks,</w:t>
            </w:r>
            <w:r>
              <w:rPr>
                <w:rFonts w:ascii="Arial"/>
                <w:color w:val="053C70"/>
                <w:spacing w:val="1"/>
                <w:sz w:val="16"/>
              </w:rPr>
              <w:t xml:space="preserve"> </w:t>
            </w:r>
            <w:r>
              <w:rPr>
                <w:rFonts w:ascii="Arial"/>
                <w:color w:val="053C70"/>
                <w:spacing w:val="-1"/>
                <w:sz w:val="16"/>
              </w:rPr>
              <w:t>hieroglyphs,</w:t>
            </w:r>
            <w:r>
              <w:rPr>
                <w:rFonts w:ascii="Arial"/>
                <w:color w:val="053C70"/>
                <w:spacing w:val="1"/>
                <w:sz w:val="16"/>
              </w:rPr>
              <w:t xml:space="preserve"> </w:t>
            </w:r>
            <w:r>
              <w:rPr>
                <w:rFonts w:ascii="Arial"/>
                <w:color w:val="053C70"/>
                <w:spacing w:val="-1"/>
                <w:sz w:val="16"/>
              </w:rPr>
              <w:t>Roman</w:t>
            </w:r>
            <w:r>
              <w:rPr>
                <w:rFonts w:ascii="Arial"/>
                <w:color w:val="053C70"/>
                <w:spacing w:val="28"/>
                <w:sz w:val="16"/>
              </w:rPr>
              <w:t xml:space="preserve"> </w:t>
            </w:r>
            <w:r>
              <w:rPr>
                <w:rFonts w:ascii="Arial"/>
                <w:color w:val="053C70"/>
                <w:spacing w:val="-1"/>
                <w:sz w:val="16"/>
              </w:rPr>
              <w:t>numerals, the</w:t>
            </w:r>
            <w:r>
              <w:rPr>
                <w:rFonts w:ascii="Arial"/>
                <w:color w:val="053C70"/>
                <w:spacing w:val="-3"/>
                <w:sz w:val="16"/>
              </w:rPr>
              <w:t xml:space="preserve"> </w:t>
            </w:r>
            <w:r>
              <w:rPr>
                <w:rFonts w:ascii="Arial"/>
                <w:color w:val="053C70"/>
                <w:spacing w:val="-1"/>
                <w:sz w:val="16"/>
              </w:rPr>
              <w:t>abacus, etc.</w:t>
            </w:r>
          </w:p>
        </w:tc>
        <w:tc>
          <w:tcPr>
            <w:tcW w:w="2693" w:type="dxa"/>
          </w:tcPr>
          <w:p w14:paraId="5FBA77B3" w14:textId="77777777" w:rsidR="00544E31" w:rsidRDefault="00544E31" w:rsidP="00661594">
            <w:pPr>
              <w:pStyle w:val="TableParagraph"/>
              <w:spacing w:before="67"/>
              <w:ind w:left="125"/>
              <w:rPr>
                <w:rFonts w:ascii="Arial" w:eastAsia="Arial" w:hAnsi="Arial" w:cs="Arial"/>
                <w:sz w:val="16"/>
                <w:szCs w:val="16"/>
              </w:rPr>
            </w:pPr>
            <w:r>
              <w:rPr>
                <w:rFonts w:ascii="Arial"/>
                <w:b/>
                <w:sz w:val="16"/>
              </w:rPr>
              <w:t>I</w:t>
            </w:r>
            <w:r>
              <w:rPr>
                <w:rFonts w:ascii="Arial"/>
                <w:b/>
                <w:spacing w:val="1"/>
                <w:sz w:val="16"/>
              </w:rPr>
              <w:t xml:space="preserve"> </w:t>
            </w:r>
            <w:r>
              <w:rPr>
                <w:rFonts w:ascii="Arial"/>
                <w:b/>
                <w:spacing w:val="-1"/>
                <w:sz w:val="16"/>
              </w:rPr>
              <w:t>can/am able</w:t>
            </w:r>
            <w:r>
              <w:rPr>
                <w:rFonts w:ascii="Arial"/>
                <w:b/>
                <w:spacing w:val="-3"/>
                <w:sz w:val="16"/>
              </w:rPr>
              <w:t xml:space="preserve"> </w:t>
            </w:r>
            <w:r>
              <w:rPr>
                <w:rFonts w:ascii="Arial"/>
                <w:b/>
                <w:spacing w:val="-2"/>
                <w:sz w:val="16"/>
              </w:rPr>
              <w:t>to:</w:t>
            </w:r>
          </w:p>
          <w:p w14:paraId="144EEAA8" w14:textId="77777777" w:rsidR="00715949" w:rsidRPr="00715949" w:rsidRDefault="00715949" w:rsidP="00583021">
            <w:pPr>
              <w:pStyle w:val="ListParagraph"/>
              <w:widowControl w:val="0"/>
              <w:numPr>
                <w:ilvl w:val="0"/>
                <w:numId w:val="81"/>
              </w:numPr>
              <w:tabs>
                <w:tab w:val="left" w:pos="251"/>
              </w:tabs>
              <w:spacing w:line="227" w:lineRule="auto"/>
              <w:ind w:left="314"/>
              <w:rPr>
                <w:rFonts w:ascii="Arial" w:eastAsia="Arial" w:hAnsi="Arial" w:cs="Arial"/>
                <w:sz w:val="16"/>
                <w:szCs w:val="16"/>
              </w:rPr>
            </w:pPr>
            <w:r w:rsidRPr="00715949">
              <w:rPr>
                <w:rFonts w:ascii="Arial"/>
                <w:spacing w:val="-1"/>
                <w:sz w:val="16"/>
              </w:rPr>
              <w:t>Describe</w:t>
            </w:r>
            <w:r w:rsidRPr="00715949">
              <w:rPr>
                <w:rFonts w:ascii="Arial"/>
                <w:sz w:val="16"/>
              </w:rPr>
              <w:t xml:space="preserve"> </w:t>
            </w:r>
            <w:r w:rsidRPr="00715949">
              <w:rPr>
                <w:rFonts w:ascii="Arial"/>
                <w:spacing w:val="-1"/>
                <w:sz w:val="16"/>
              </w:rPr>
              <w:t>how</w:t>
            </w:r>
            <w:r w:rsidRPr="00715949">
              <w:rPr>
                <w:rFonts w:ascii="Arial"/>
                <w:spacing w:val="-3"/>
                <w:sz w:val="16"/>
              </w:rPr>
              <w:t xml:space="preserve"> </w:t>
            </w:r>
            <w:r w:rsidRPr="00715949">
              <w:rPr>
                <w:rFonts w:ascii="Arial"/>
                <w:spacing w:val="-1"/>
                <w:sz w:val="16"/>
              </w:rPr>
              <w:t>numbers are</w:t>
            </w:r>
            <w:r w:rsidRPr="00715949">
              <w:rPr>
                <w:rFonts w:ascii="Arial"/>
                <w:sz w:val="16"/>
              </w:rPr>
              <w:t xml:space="preserve"> </w:t>
            </w:r>
            <w:r w:rsidRPr="00715949">
              <w:rPr>
                <w:rFonts w:ascii="Arial"/>
                <w:spacing w:val="-1"/>
                <w:sz w:val="16"/>
              </w:rPr>
              <w:t xml:space="preserve">useful </w:t>
            </w:r>
            <w:r w:rsidRPr="00715949">
              <w:rPr>
                <w:rFonts w:ascii="Arial"/>
                <w:spacing w:val="-2"/>
                <w:sz w:val="16"/>
              </w:rPr>
              <w:t>when</w:t>
            </w:r>
            <w:r w:rsidRPr="00715949">
              <w:rPr>
                <w:rFonts w:ascii="Arial"/>
                <w:spacing w:val="21"/>
                <w:sz w:val="16"/>
              </w:rPr>
              <w:t xml:space="preserve"> </w:t>
            </w:r>
            <w:r w:rsidRPr="00715949">
              <w:rPr>
                <w:rFonts w:ascii="Arial"/>
                <w:spacing w:val="-1"/>
                <w:sz w:val="16"/>
              </w:rPr>
              <w:t>people</w:t>
            </w:r>
            <w:r w:rsidRPr="00715949">
              <w:rPr>
                <w:rFonts w:ascii="Arial"/>
                <w:sz w:val="16"/>
              </w:rPr>
              <w:t xml:space="preserve"> </w:t>
            </w:r>
            <w:r w:rsidRPr="00715949">
              <w:rPr>
                <w:rFonts w:ascii="Arial"/>
                <w:spacing w:val="-1"/>
                <w:sz w:val="16"/>
              </w:rPr>
              <w:t>are</w:t>
            </w:r>
            <w:r w:rsidRPr="00715949">
              <w:rPr>
                <w:rFonts w:ascii="Arial"/>
                <w:sz w:val="16"/>
              </w:rPr>
              <w:t xml:space="preserve"> </w:t>
            </w:r>
            <w:r w:rsidRPr="00715949">
              <w:rPr>
                <w:rFonts w:ascii="Arial"/>
                <w:spacing w:val="-1"/>
                <w:sz w:val="16"/>
              </w:rPr>
              <w:t>at</w:t>
            </w:r>
            <w:r w:rsidRPr="00715949">
              <w:rPr>
                <w:rFonts w:ascii="Arial"/>
                <w:spacing w:val="1"/>
                <w:sz w:val="16"/>
              </w:rPr>
              <w:t xml:space="preserve"> </w:t>
            </w:r>
            <w:r w:rsidRPr="00715949">
              <w:rPr>
                <w:rFonts w:ascii="Arial"/>
                <w:spacing w:val="-2"/>
                <w:sz w:val="16"/>
              </w:rPr>
              <w:t>work</w:t>
            </w:r>
            <w:r w:rsidRPr="00715949">
              <w:rPr>
                <w:rFonts w:ascii="Arial"/>
                <w:spacing w:val="3"/>
                <w:sz w:val="16"/>
              </w:rPr>
              <w:t xml:space="preserve"> </w:t>
            </w:r>
            <w:r w:rsidRPr="00715949">
              <w:rPr>
                <w:rFonts w:ascii="Arial"/>
                <w:color w:val="053C70"/>
                <w:spacing w:val="-2"/>
                <w:sz w:val="16"/>
              </w:rPr>
              <w:t>e.g.</w:t>
            </w:r>
            <w:r w:rsidRPr="00715949">
              <w:rPr>
                <w:rFonts w:ascii="Arial"/>
                <w:color w:val="053C70"/>
                <w:spacing w:val="-1"/>
                <w:sz w:val="16"/>
              </w:rPr>
              <w:t xml:space="preserve"> time-keeping,</w:t>
            </w:r>
            <w:r w:rsidRPr="00715949">
              <w:rPr>
                <w:rFonts w:ascii="Arial"/>
                <w:color w:val="053C70"/>
                <w:spacing w:val="30"/>
                <w:sz w:val="16"/>
              </w:rPr>
              <w:t xml:space="preserve"> </w:t>
            </w:r>
            <w:r w:rsidRPr="00715949">
              <w:rPr>
                <w:rFonts w:ascii="Arial"/>
                <w:color w:val="053C70"/>
                <w:spacing w:val="-1"/>
                <w:sz w:val="16"/>
              </w:rPr>
              <w:t>budgeting</w:t>
            </w:r>
            <w:r w:rsidRPr="00715949">
              <w:rPr>
                <w:rFonts w:ascii="Arial"/>
                <w:color w:val="053C70"/>
                <w:sz w:val="16"/>
              </w:rPr>
              <w:t xml:space="preserve"> </w:t>
            </w:r>
            <w:r w:rsidRPr="00715949">
              <w:rPr>
                <w:rFonts w:ascii="Arial"/>
                <w:color w:val="053C70"/>
                <w:spacing w:val="-1"/>
                <w:sz w:val="16"/>
              </w:rPr>
              <w:t>or</w:t>
            </w:r>
            <w:r w:rsidRPr="00715949">
              <w:rPr>
                <w:rFonts w:ascii="Arial"/>
                <w:color w:val="053C70"/>
                <w:sz w:val="16"/>
              </w:rPr>
              <w:t xml:space="preserve"> </w:t>
            </w:r>
            <w:r w:rsidRPr="00715949">
              <w:rPr>
                <w:rFonts w:ascii="Arial"/>
                <w:color w:val="053C70"/>
                <w:spacing w:val="-2"/>
                <w:sz w:val="16"/>
              </w:rPr>
              <w:t>costs.</w:t>
            </w:r>
          </w:p>
          <w:p w14:paraId="328CEBF3" w14:textId="77777777" w:rsidR="00715949" w:rsidRDefault="00715949" w:rsidP="00715949">
            <w:pPr>
              <w:pStyle w:val="TableParagraph"/>
              <w:ind w:left="314"/>
              <w:rPr>
                <w:rFonts w:ascii="Times New Roman" w:eastAsia="Times New Roman" w:hAnsi="Times New Roman" w:cs="Times New Roman"/>
                <w:sz w:val="16"/>
                <w:szCs w:val="16"/>
              </w:rPr>
            </w:pPr>
          </w:p>
          <w:p w14:paraId="6344969A" w14:textId="77777777" w:rsidR="00715949" w:rsidRDefault="00715949" w:rsidP="00715949">
            <w:pPr>
              <w:pStyle w:val="TableParagraph"/>
              <w:ind w:left="314"/>
              <w:rPr>
                <w:rFonts w:ascii="Times New Roman" w:eastAsia="Times New Roman" w:hAnsi="Times New Roman" w:cs="Times New Roman"/>
                <w:sz w:val="16"/>
                <w:szCs w:val="16"/>
              </w:rPr>
            </w:pPr>
          </w:p>
          <w:p w14:paraId="59527D2B" w14:textId="77777777" w:rsidR="00715949" w:rsidRDefault="00715949" w:rsidP="00715949">
            <w:pPr>
              <w:pStyle w:val="TableParagraph"/>
              <w:ind w:left="314"/>
              <w:rPr>
                <w:rFonts w:ascii="Times New Roman" w:eastAsia="Times New Roman" w:hAnsi="Times New Roman" w:cs="Times New Roman"/>
                <w:sz w:val="16"/>
                <w:szCs w:val="16"/>
              </w:rPr>
            </w:pPr>
          </w:p>
          <w:p w14:paraId="4C98B1B0" w14:textId="77777777" w:rsidR="00715949" w:rsidRDefault="00715949" w:rsidP="00715949">
            <w:pPr>
              <w:pStyle w:val="TableParagraph"/>
              <w:ind w:left="314"/>
              <w:rPr>
                <w:rFonts w:ascii="Times New Roman" w:eastAsia="Times New Roman" w:hAnsi="Times New Roman" w:cs="Times New Roman"/>
                <w:sz w:val="16"/>
                <w:szCs w:val="16"/>
              </w:rPr>
            </w:pPr>
          </w:p>
          <w:p w14:paraId="18E58954" w14:textId="77777777" w:rsidR="00715949" w:rsidRDefault="00715949" w:rsidP="00715949">
            <w:pPr>
              <w:pStyle w:val="TableParagraph"/>
              <w:ind w:left="314"/>
              <w:rPr>
                <w:rFonts w:ascii="Times New Roman" w:eastAsia="Times New Roman" w:hAnsi="Times New Roman" w:cs="Times New Roman"/>
                <w:sz w:val="16"/>
                <w:szCs w:val="16"/>
              </w:rPr>
            </w:pPr>
          </w:p>
          <w:p w14:paraId="38D20D92" w14:textId="3AF66856" w:rsidR="00715949" w:rsidRDefault="00715949" w:rsidP="00715949">
            <w:pPr>
              <w:pStyle w:val="TableParagraph"/>
              <w:spacing w:before="1"/>
              <w:ind w:left="314"/>
              <w:rPr>
                <w:rFonts w:ascii="Times New Roman" w:eastAsia="Times New Roman" w:hAnsi="Times New Roman" w:cs="Times New Roman"/>
                <w:sz w:val="15"/>
                <w:szCs w:val="15"/>
              </w:rPr>
            </w:pPr>
          </w:p>
          <w:p w14:paraId="1A0D80BD" w14:textId="77777777" w:rsidR="00051682" w:rsidRDefault="00051682" w:rsidP="00715949">
            <w:pPr>
              <w:pStyle w:val="TableParagraph"/>
              <w:spacing w:before="1"/>
              <w:ind w:left="314"/>
              <w:rPr>
                <w:rFonts w:ascii="Times New Roman" w:eastAsia="Times New Roman" w:hAnsi="Times New Roman" w:cs="Times New Roman"/>
                <w:sz w:val="15"/>
                <w:szCs w:val="15"/>
              </w:rPr>
            </w:pPr>
          </w:p>
          <w:p w14:paraId="0A1B2333" w14:textId="625A664C" w:rsidR="00544E31" w:rsidRPr="00715949" w:rsidRDefault="00715949" w:rsidP="00583021">
            <w:pPr>
              <w:pStyle w:val="ListParagraph"/>
              <w:widowControl w:val="0"/>
              <w:numPr>
                <w:ilvl w:val="0"/>
                <w:numId w:val="81"/>
              </w:numPr>
              <w:tabs>
                <w:tab w:val="left" w:pos="318"/>
              </w:tabs>
              <w:spacing w:line="227" w:lineRule="auto"/>
              <w:ind w:left="314"/>
              <w:rPr>
                <w:rFonts w:ascii="Arial" w:hAnsi="Arial" w:cs="Arial"/>
                <w:sz w:val="16"/>
                <w:szCs w:val="16"/>
              </w:rPr>
            </w:pPr>
            <w:r w:rsidRPr="00715949">
              <w:rPr>
                <w:rFonts w:ascii="Arial"/>
                <w:spacing w:val="-1"/>
                <w:sz w:val="16"/>
              </w:rPr>
              <w:t>Say how</w:t>
            </w:r>
            <w:r w:rsidRPr="00715949">
              <w:rPr>
                <w:rFonts w:ascii="Arial"/>
                <w:spacing w:val="-3"/>
                <w:sz w:val="16"/>
              </w:rPr>
              <w:t xml:space="preserve"> </w:t>
            </w:r>
            <w:r w:rsidRPr="00715949">
              <w:rPr>
                <w:rFonts w:ascii="Arial"/>
                <w:spacing w:val="-1"/>
                <w:sz w:val="16"/>
              </w:rPr>
              <w:t xml:space="preserve">cultures </w:t>
            </w:r>
            <w:r w:rsidRPr="00715949">
              <w:rPr>
                <w:rFonts w:ascii="Arial"/>
                <w:sz w:val="16"/>
              </w:rPr>
              <w:t>&amp;</w:t>
            </w:r>
            <w:r w:rsidRPr="00715949">
              <w:rPr>
                <w:rFonts w:ascii="Arial"/>
                <w:spacing w:val="-1"/>
                <w:sz w:val="16"/>
              </w:rPr>
              <w:t xml:space="preserve"> civilisations</w:t>
            </w:r>
            <w:r w:rsidRPr="00715949">
              <w:rPr>
                <w:rFonts w:ascii="Arial"/>
                <w:spacing w:val="2"/>
                <w:sz w:val="16"/>
              </w:rPr>
              <w:t xml:space="preserve"> </w:t>
            </w:r>
            <w:r w:rsidRPr="00715949">
              <w:rPr>
                <w:rFonts w:ascii="Arial"/>
                <w:sz w:val="16"/>
              </w:rPr>
              <w:t>in</w:t>
            </w:r>
            <w:r w:rsidRPr="00715949">
              <w:rPr>
                <w:rFonts w:ascii="Arial"/>
                <w:spacing w:val="-4"/>
                <w:sz w:val="16"/>
              </w:rPr>
              <w:t xml:space="preserve"> </w:t>
            </w:r>
            <w:r w:rsidRPr="00715949">
              <w:rPr>
                <w:rFonts w:ascii="Arial"/>
                <w:spacing w:val="-1"/>
                <w:sz w:val="16"/>
              </w:rPr>
              <w:t>the</w:t>
            </w:r>
            <w:r w:rsidRPr="00715949">
              <w:rPr>
                <w:rFonts w:ascii="Arial"/>
                <w:spacing w:val="23"/>
                <w:sz w:val="16"/>
              </w:rPr>
              <w:t xml:space="preserve"> </w:t>
            </w:r>
            <w:r w:rsidRPr="00715949">
              <w:rPr>
                <w:rFonts w:ascii="Arial"/>
                <w:spacing w:val="-1"/>
                <w:sz w:val="16"/>
              </w:rPr>
              <w:t>past</w:t>
            </w:r>
            <w:r w:rsidRPr="00715949">
              <w:rPr>
                <w:rFonts w:ascii="Arial"/>
                <w:spacing w:val="1"/>
                <w:sz w:val="16"/>
              </w:rPr>
              <w:t xml:space="preserve"> </w:t>
            </w:r>
            <w:r w:rsidRPr="00715949">
              <w:rPr>
                <w:rFonts w:ascii="Arial"/>
                <w:spacing w:val="-2"/>
                <w:sz w:val="16"/>
              </w:rPr>
              <w:t xml:space="preserve">used </w:t>
            </w:r>
            <w:r w:rsidRPr="00715949">
              <w:rPr>
                <w:rFonts w:ascii="Arial"/>
                <w:spacing w:val="-1"/>
                <w:sz w:val="16"/>
              </w:rPr>
              <w:t>their</w:t>
            </w:r>
            <w:r w:rsidRPr="00715949">
              <w:rPr>
                <w:rFonts w:ascii="Arial"/>
                <w:sz w:val="16"/>
              </w:rPr>
              <w:t xml:space="preserve"> </w:t>
            </w:r>
            <w:r w:rsidRPr="00715949">
              <w:rPr>
                <w:rFonts w:ascii="Arial"/>
                <w:spacing w:val="-1"/>
                <w:sz w:val="16"/>
              </w:rPr>
              <w:t>number</w:t>
            </w:r>
            <w:r w:rsidRPr="00715949">
              <w:rPr>
                <w:rFonts w:ascii="Arial"/>
                <w:spacing w:val="-3"/>
                <w:sz w:val="16"/>
              </w:rPr>
              <w:t xml:space="preserve"> </w:t>
            </w:r>
            <w:r w:rsidRPr="00715949">
              <w:rPr>
                <w:rFonts w:ascii="Arial"/>
                <w:spacing w:val="-2"/>
                <w:sz w:val="16"/>
              </w:rPr>
              <w:t>systems</w:t>
            </w:r>
            <w:r w:rsidRPr="00715949">
              <w:rPr>
                <w:rFonts w:ascii="Arial"/>
                <w:sz w:val="16"/>
              </w:rPr>
              <w:t xml:space="preserve"> to</w:t>
            </w:r>
            <w:r w:rsidRPr="00715949">
              <w:rPr>
                <w:rFonts w:ascii="Arial"/>
                <w:spacing w:val="33"/>
                <w:sz w:val="16"/>
              </w:rPr>
              <w:t xml:space="preserve"> </w:t>
            </w:r>
            <w:r w:rsidRPr="00715949">
              <w:rPr>
                <w:rFonts w:ascii="Arial"/>
                <w:spacing w:val="-1"/>
                <w:sz w:val="16"/>
              </w:rPr>
              <w:t>develop</w:t>
            </w:r>
            <w:r w:rsidRPr="00715949">
              <w:rPr>
                <w:rFonts w:ascii="Arial"/>
                <w:sz w:val="16"/>
              </w:rPr>
              <w:t xml:space="preserve"> </w:t>
            </w:r>
            <w:r w:rsidRPr="00715949">
              <w:rPr>
                <w:rFonts w:ascii="Arial"/>
                <w:spacing w:val="-1"/>
                <w:sz w:val="16"/>
              </w:rPr>
              <w:t>their</w:t>
            </w:r>
            <w:r w:rsidRPr="00715949">
              <w:rPr>
                <w:rFonts w:ascii="Arial"/>
                <w:sz w:val="16"/>
              </w:rPr>
              <w:t xml:space="preserve"> </w:t>
            </w:r>
            <w:r w:rsidRPr="00715949">
              <w:rPr>
                <w:rFonts w:ascii="Arial"/>
                <w:spacing w:val="-1"/>
                <w:sz w:val="16"/>
              </w:rPr>
              <w:t xml:space="preserve">everyday </w:t>
            </w:r>
            <w:r w:rsidRPr="00715949">
              <w:rPr>
                <w:rFonts w:ascii="Arial"/>
                <w:sz w:val="16"/>
              </w:rPr>
              <w:t>life &amp;</w:t>
            </w:r>
            <w:r w:rsidRPr="00715949">
              <w:rPr>
                <w:rFonts w:ascii="Arial"/>
                <w:spacing w:val="-1"/>
                <w:sz w:val="16"/>
              </w:rPr>
              <w:t xml:space="preserve"> </w:t>
            </w:r>
            <w:r w:rsidRPr="00715949">
              <w:rPr>
                <w:rFonts w:ascii="Arial"/>
                <w:spacing w:val="-2"/>
                <w:sz w:val="16"/>
              </w:rPr>
              <w:t xml:space="preserve">work </w:t>
            </w:r>
            <w:r w:rsidRPr="00715949">
              <w:rPr>
                <w:rFonts w:ascii="Arial"/>
                <w:color w:val="053C70"/>
                <w:spacing w:val="-1"/>
                <w:sz w:val="16"/>
              </w:rPr>
              <w:t>e.g. the</w:t>
            </w:r>
            <w:r w:rsidRPr="00715949">
              <w:rPr>
                <w:rFonts w:ascii="Arial"/>
                <w:color w:val="053C70"/>
                <w:sz w:val="16"/>
              </w:rPr>
              <w:t xml:space="preserve"> </w:t>
            </w:r>
            <w:r w:rsidRPr="00715949">
              <w:rPr>
                <w:rFonts w:ascii="Arial"/>
                <w:color w:val="053C70"/>
                <w:spacing w:val="-1"/>
                <w:sz w:val="16"/>
              </w:rPr>
              <w:t>importance</w:t>
            </w:r>
            <w:r w:rsidRPr="00715949">
              <w:rPr>
                <w:rFonts w:ascii="Arial"/>
                <w:color w:val="053C70"/>
                <w:spacing w:val="-3"/>
                <w:sz w:val="16"/>
              </w:rPr>
              <w:t xml:space="preserve"> </w:t>
            </w:r>
            <w:r w:rsidRPr="00715949">
              <w:rPr>
                <w:rFonts w:ascii="Arial"/>
                <w:color w:val="053C70"/>
                <w:spacing w:val="-1"/>
                <w:sz w:val="16"/>
              </w:rPr>
              <w:t>of trade</w:t>
            </w:r>
            <w:r w:rsidRPr="00715949">
              <w:rPr>
                <w:rFonts w:ascii="Arial"/>
                <w:color w:val="053C70"/>
                <w:sz w:val="16"/>
              </w:rPr>
              <w:t xml:space="preserve"> </w:t>
            </w:r>
            <w:r w:rsidRPr="00715949">
              <w:rPr>
                <w:rFonts w:ascii="Arial"/>
                <w:color w:val="053C70"/>
                <w:spacing w:val="-1"/>
                <w:sz w:val="16"/>
              </w:rPr>
              <w:t>within</w:t>
            </w:r>
            <w:r w:rsidRPr="00715949">
              <w:rPr>
                <w:rFonts w:ascii="Arial"/>
                <w:color w:val="053C70"/>
                <w:spacing w:val="-2"/>
                <w:sz w:val="16"/>
              </w:rPr>
              <w:t xml:space="preserve"> </w:t>
            </w:r>
            <w:r w:rsidRPr="00715949">
              <w:rPr>
                <w:rFonts w:ascii="Arial"/>
                <w:color w:val="053C70"/>
                <w:sz w:val="16"/>
              </w:rPr>
              <w:t>&amp;</w:t>
            </w:r>
            <w:r w:rsidRPr="00715949">
              <w:rPr>
                <w:rFonts w:ascii="Arial"/>
                <w:color w:val="053C70"/>
                <w:spacing w:val="23"/>
                <w:sz w:val="16"/>
              </w:rPr>
              <w:t xml:space="preserve"> </w:t>
            </w:r>
            <w:r w:rsidRPr="00715949">
              <w:rPr>
                <w:rFonts w:ascii="Arial"/>
                <w:color w:val="053C70"/>
                <w:spacing w:val="-2"/>
                <w:sz w:val="16"/>
              </w:rPr>
              <w:t>between</w:t>
            </w:r>
            <w:r w:rsidRPr="00715949">
              <w:rPr>
                <w:rFonts w:ascii="Arial"/>
                <w:color w:val="053C70"/>
                <w:sz w:val="16"/>
              </w:rPr>
              <w:t xml:space="preserve"> </w:t>
            </w:r>
            <w:r w:rsidRPr="00715949">
              <w:rPr>
                <w:rFonts w:ascii="Arial"/>
                <w:color w:val="053C70"/>
                <w:spacing w:val="-1"/>
                <w:sz w:val="16"/>
              </w:rPr>
              <w:t>cultures.</w:t>
            </w:r>
          </w:p>
        </w:tc>
        <w:tc>
          <w:tcPr>
            <w:tcW w:w="2410" w:type="dxa"/>
          </w:tcPr>
          <w:p w14:paraId="4E221F1D" w14:textId="77777777" w:rsidR="00544E31" w:rsidRDefault="00544E31" w:rsidP="00661594">
            <w:pPr>
              <w:pStyle w:val="TableParagraph"/>
              <w:spacing w:before="67"/>
              <w:ind w:left="47"/>
              <w:rPr>
                <w:rFonts w:ascii="Arial"/>
                <w:b/>
                <w:spacing w:val="-2"/>
                <w:sz w:val="16"/>
              </w:rPr>
            </w:pPr>
            <w:r>
              <w:rPr>
                <w:rFonts w:ascii="Arial"/>
                <w:b/>
                <w:sz w:val="16"/>
              </w:rPr>
              <w:t>I</w:t>
            </w:r>
            <w:r>
              <w:rPr>
                <w:rFonts w:ascii="Arial"/>
                <w:b/>
                <w:spacing w:val="1"/>
                <w:sz w:val="16"/>
              </w:rPr>
              <w:t xml:space="preserve"> </w:t>
            </w:r>
            <w:r>
              <w:rPr>
                <w:rFonts w:ascii="Arial"/>
                <w:b/>
                <w:spacing w:val="-1"/>
                <w:sz w:val="16"/>
              </w:rPr>
              <w:t>can/am able</w:t>
            </w:r>
            <w:r>
              <w:rPr>
                <w:rFonts w:ascii="Arial"/>
                <w:b/>
                <w:spacing w:val="-3"/>
                <w:sz w:val="16"/>
              </w:rPr>
              <w:t xml:space="preserve"> </w:t>
            </w:r>
            <w:r>
              <w:rPr>
                <w:rFonts w:ascii="Arial"/>
                <w:b/>
                <w:spacing w:val="-2"/>
                <w:sz w:val="16"/>
              </w:rPr>
              <w:t>to:</w:t>
            </w:r>
          </w:p>
          <w:p w14:paraId="2ADC034D" w14:textId="37B93088" w:rsidR="00715949" w:rsidRPr="00715949" w:rsidRDefault="00715949" w:rsidP="00583021">
            <w:pPr>
              <w:pStyle w:val="ListParagraph"/>
              <w:widowControl w:val="0"/>
              <w:numPr>
                <w:ilvl w:val="0"/>
                <w:numId w:val="80"/>
              </w:numPr>
              <w:tabs>
                <w:tab w:val="left" w:pos="193"/>
              </w:tabs>
              <w:spacing w:line="225" w:lineRule="auto"/>
              <w:ind w:left="169" w:right="216" w:hanging="122"/>
              <w:contextualSpacing w:val="0"/>
              <w:rPr>
                <w:rFonts w:ascii="Arial" w:eastAsia="Arial" w:hAnsi="Arial" w:cs="Arial"/>
                <w:sz w:val="16"/>
                <w:szCs w:val="16"/>
              </w:rPr>
            </w:pPr>
            <w:r w:rsidRPr="00715949">
              <w:rPr>
                <w:rFonts w:ascii="Arial" w:eastAsia="Arial" w:hAnsi="Arial" w:cs="Arial"/>
                <w:sz w:val="16"/>
                <w:szCs w:val="16"/>
              </w:rPr>
              <w:t>Talk</w:t>
            </w:r>
            <w:r w:rsidRPr="00715949">
              <w:rPr>
                <w:rFonts w:ascii="Arial" w:eastAsia="Arial" w:hAnsi="Arial" w:cs="Arial"/>
                <w:spacing w:val="-1"/>
                <w:sz w:val="16"/>
                <w:szCs w:val="16"/>
              </w:rPr>
              <w:t xml:space="preserve"> about the</w:t>
            </w:r>
            <w:r w:rsidRPr="00715949">
              <w:rPr>
                <w:rFonts w:ascii="Arial" w:eastAsia="Arial" w:hAnsi="Arial" w:cs="Arial"/>
                <w:sz w:val="16"/>
                <w:szCs w:val="16"/>
              </w:rPr>
              <w:t xml:space="preserve"> </w:t>
            </w:r>
            <w:r w:rsidRPr="00715949">
              <w:rPr>
                <w:rFonts w:ascii="Arial" w:eastAsia="Arial" w:hAnsi="Arial" w:cs="Arial"/>
                <w:spacing w:val="-2"/>
                <w:sz w:val="16"/>
                <w:szCs w:val="16"/>
              </w:rPr>
              <w:t>work</w:t>
            </w:r>
            <w:r w:rsidRPr="00715949">
              <w:rPr>
                <w:rFonts w:ascii="Arial" w:eastAsia="Arial" w:hAnsi="Arial" w:cs="Arial"/>
                <w:spacing w:val="2"/>
                <w:sz w:val="16"/>
                <w:szCs w:val="16"/>
              </w:rPr>
              <w:t xml:space="preserve"> </w:t>
            </w:r>
            <w:r w:rsidRPr="00715949">
              <w:rPr>
                <w:rFonts w:ascii="Arial" w:eastAsia="Arial" w:hAnsi="Arial" w:cs="Arial"/>
                <w:spacing w:val="-1"/>
                <w:sz w:val="16"/>
                <w:szCs w:val="16"/>
              </w:rPr>
              <w:t>of Scottish</w:t>
            </w:r>
            <w:r w:rsidRPr="00715949">
              <w:rPr>
                <w:rFonts w:ascii="Arial" w:eastAsia="Arial" w:hAnsi="Arial" w:cs="Arial"/>
                <w:spacing w:val="21"/>
                <w:sz w:val="16"/>
                <w:szCs w:val="16"/>
              </w:rPr>
              <w:t xml:space="preserve"> </w:t>
            </w:r>
            <w:r w:rsidRPr="00715949">
              <w:rPr>
                <w:rFonts w:ascii="Arial" w:eastAsia="Arial" w:hAnsi="Arial" w:cs="Arial"/>
                <w:spacing w:val="-1"/>
                <w:sz w:val="16"/>
                <w:szCs w:val="16"/>
              </w:rPr>
              <w:t>people</w:t>
            </w:r>
            <w:r w:rsidRPr="00715949">
              <w:rPr>
                <w:rFonts w:ascii="Arial" w:eastAsia="Arial" w:hAnsi="Arial" w:cs="Arial"/>
                <w:sz w:val="16"/>
                <w:szCs w:val="16"/>
              </w:rPr>
              <w:t xml:space="preserve"> </w:t>
            </w:r>
            <w:r w:rsidRPr="00715949">
              <w:rPr>
                <w:rFonts w:ascii="Arial" w:eastAsia="Arial" w:hAnsi="Arial" w:cs="Arial"/>
                <w:spacing w:val="-2"/>
                <w:sz w:val="16"/>
                <w:szCs w:val="16"/>
              </w:rPr>
              <w:t>who</w:t>
            </w:r>
            <w:r w:rsidRPr="00715949">
              <w:rPr>
                <w:rFonts w:ascii="Arial" w:eastAsia="Arial" w:hAnsi="Arial" w:cs="Arial"/>
                <w:sz w:val="16"/>
                <w:szCs w:val="16"/>
              </w:rPr>
              <w:t xml:space="preserve"> </w:t>
            </w:r>
            <w:r w:rsidRPr="00715949">
              <w:rPr>
                <w:rFonts w:ascii="Arial" w:eastAsia="Arial" w:hAnsi="Arial" w:cs="Arial"/>
                <w:spacing w:val="-1"/>
                <w:sz w:val="16"/>
                <w:szCs w:val="16"/>
              </w:rPr>
              <w:t>have</w:t>
            </w:r>
            <w:r w:rsidRPr="00715949">
              <w:rPr>
                <w:rFonts w:ascii="Arial" w:eastAsia="Arial" w:hAnsi="Arial" w:cs="Arial"/>
                <w:sz w:val="16"/>
                <w:szCs w:val="16"/>
              </w:rPr>
              <w:t xml:space="preserve"> </w:t>
            </w:r>
            <w:r w:rsidRPr="00715949">
              <w:rPr>
                <w:rFonts w:ascii="Arial" w:eastAsia="Arial" w:hAnsi="Arial" w:cs="Arial"/>
                <w:spacing w:val="-1"/>
                <w:sz w:val="16"/>
                <w:szCs w:val="16"/>
              </w:rPr>
              <w:t>used</w:t>
            </w:r>
            <w:r w:rsidRPr="00715949">
              <w:rPr>
                <w:rFonts w:ascii="Arial" w:eastAsia="Arial" w:hAnsi="Arial" w:cs="Arial"/>
                <w:sz w:val="16"/>
                <w:szCs w:val="16"/>
              </w:rPr>
              <w:t xml:space="preserve"> </w:t>
            </w:r>
            <w:r w:rsidRPr="00715949">
              <w:rPr>
                <w:rFonts w:ascii="Arial" w:eastAsia="Arial" w:hAnsi="Arial" w:cs="Arial"/>
                <w:spacing w:val="-1"/>
                <w:sz w:val="16"/>
                <w:szCs w:val="16"/>
              </w:rPr>
              <w:t>numbers</w:t>
            </w:r>
            <w:r w:rsidRPr="00715949">
              <w:rPr>
                <w:rFonts w:ascii="Arial" w:eastAsia="Arial" w:hAnsi="Arial" w:cs="Arial"/>
                <w:spacing w:val="2"/>
                <w:sz w:val="16"/>
                <w:szCs w:val="16"/>
              </w:rPr>
              <w:t xml:space="preserve"> </w:t>
            </w:r>
            <w:r w:rsidRPr="00715949">
              <w:rPr>
                <w:rFonts w:ascii="Arial" w:eastAsia="Arial" w:hAnsi="Arial" w:cs="Arial"/>
                <w:spacing w:val="-2"/>
                <w:sz w:val="16"/>
                <w:szCs w:val="16"/>
              </w:rPr>
              <w:t>and</w:t>
            </w:r>
            <w:r w:rsidRPr="00715949">
              <w:rPr>
                <w:rFonts w:ascii="Arial" w:eastAsia="Arial" w:hAnsi="Arial" w:cs="Arial"/>
                <w:spacing w:val="28"/>
                <w:sz w:val="16"/>
                <w:szCs w:val="16"/>
              </w:rPr>
              <w:t xml:space="preserve"> </w:t>
            </w:r>
            <w:r w:rsidRPr="00715949">
              <w:rPr>
                <w:rFonts w:ascii="Arial" w:eastAsia="Arial" w:hAnsi="Arial" w:cs="Arial"/>
                <w:spacing w:val="-1"/>
                <w:sz w:val="16"/>
                <w:szCs w:val="16"/>
              </w:rPr>
              <w:t xml:space="preserve">ideas </w:t>
            </w:r>
            <w:r w:rsidRPr="00715949">
              <w:rPr>
                <w:rFonts w:ascii="Arial" w:eastAsia="Arial" w:hAnsi="Arial" w:cs="Arial"/>
                <w:sz w:val="16"/>
                <w:szCs w:val="16"/>
              </w:rPr>
              <w:t xml:space="preserve">to </w:t>
            </w:r>
            <w:r w:rsidRPr="00715949">
              <w:rPr>
                <w:rFonts w:ascii="Arial" w:eastAsia="Arial" w:hAnsi="Arial" w:cs="Arial"/>
                <w:spacing w:val="-1"/>
                <w:sz w:val="16"/>
                <w:szCs w:val="16"/>
              </w:rPr>
              <w:t>affect</w:t>
            </w:r>
            <w:r w:rsidRPr="00715949">
              <w:rPr>
                <w:rFonts w:ascii="Arial" w:eastAsia="Arial" w:hAnsi="Arial" w:cs="Arial"/>
                <w:spacing w:val="1"/>
                <w:sz w:val="16"/>
                <w:szCs w:val="16"/>
              </w:rPr>
              <w:t xml:space="preserve"> </w:t>
            </w:r>
            <w:r w:rsidRPr="00715949">
              <w:rPr>
                <w:rFonts w:ascii="Arial" w:eastAsia="Arial" w:hAnsi="Arial" w:cs="Arial"/>
                <w:spacing w:val="-1"/>
                <w:sz w:val="16"/>
                <w:szCs w:val="16"/>
              </w:rPr>
              <w:t xml:space="preserve">peoples’ lives </w:t>
            </w:r>
            <w:r w:rsidRPr="00715949">
              <w:rPr>
                <w:rFonts w:ascii="Arial" w:eastAsia="Arial" w:hAnsi="Arial" w:cs="Arial"/>
                <w:sz w:val="16"/>
                <w:szCs w:val="16"/>
              </w:rPr>
              <w:t>&amp;</w:t>
            </w:r>
            <w:r w:rsidRPr="00715949">
              <w:rPr>
                <w:rFonts w:ascii="Arial" w:eastAsia="Arial" w:hAnsi="Arial" w:cs="Arial"/>
                <w:spacing w:val="-1"/>
                <w:sz w:val="16"/>
                <w:szCs w:val="16"/>
              </w:rPr>
              <w:t xml:space="preserve"> work </w:t>
            </w:r>
            <w:r w:rsidRPr="00715949">
              <w:rPr>
                <w:rFonts w:ascii="Arial"/>
                <w:color w:val="053C70"/>
                <w:spacing w:val="-1"/>
                <w:sz w:val="16"/>
                <w:szCs w:val="16"/>
              </w:rPr>
              <w:t>e.g.</w:t>
            </w:r>
            <w:r w:rsidRPr="00715949">
              <w:rPr>
                <w:rFonts w:ascii="Arial"/>
                <w:color w:val="053C70"/>
                <w:spacing w:val="1"/>
                <w:sz w:val="16"/>
                <w:szCs w:val="16"/>
              </w:rPr>
              <w:t xml:space="preserve"> </w:t>
            </w:r>
            <w:r w:rsidRPr="00715949">
              <w:rPr>
                <w:rFonts w:ascii="Arial"/>
                <w:color w:val="053C70"/>
                <w:spacing w:val="-1"/>
                <w:sz w:val="16"/>
                <w:szCs w:val="16"/>
              </w:rPr>
              <w:t>how</w:t>
            </w:r>
            <w:r w:rsidRPr="00715949">
              <w:rPr>
                <w:rFonts w:ascii="Arial"/>
                <w:color w:val="053C70"/>
                <w:spacing w:val="-3"/>
                <w:sz w:val="16"/>
                <w:szCs w:val="16"/>
              </w:rPr>
              <w:t xml:space="preserve"> </w:t>
            </w:r>
            <w:r w:rsidRPr="00715949">
              <w:rPr>
                <w:rFonts w:ascii="Arial"/>
                <w:color w:val="053C70"/>
                <w:spacing w:val="-1"/>
                <w:sz w:val="16"/>
                <w:szCs w:val="16"/>
              </w:rPr>
              <w:t>the</w:t>
            </w:r>
            <w:r w:rsidRPr="00715949">
              <w:rPr>
                <w:rFonts w:ascii="Arial"/>
                <w:color w:val="053C70"/>
                <w:spacing w:val="-2"/>
                <w:sz w:val="16"/>
                <w:szCs w:val="16"/>
              </w:rPr>
              <w:t xml:space="preserve"> </w:t>
            </w:r>
            <w:r w:rsidRPr="00715949">
              <w:rPr>
                <w:rFonts w:ascii="Arial"/>
                <w:color w:val="053C70"/>
                <w:spacing w:val="-1"/>
                <w:sz w:val="16"/>
                <w:szCs w:val="16"/>
              </w:rPr>
              <w:t>first</w:t>
            </w:r>
            <w:r w:rsidRPr="00715949">
              <w:rPr>
                <w:rFonts w:ascii="Arial"/>
                <w:color w:val="053C70"/>
                <w:spacing w:val="1"/>
                <w:sz w:val="16"/>
                <w:szCs w:val="16"/>
              </w:rPr>
              <w:t xml:space="preserve"> </w:t>
            </w:r>
            <w:r w:rsidRPr="00715949">
              <w:rPr>
                <w:rFonts w:ascii="Arial"/>
                <w:color w:val="053C70"/>
                <w:spacing w:val="-2"/>
                <w:sz w:val="16"/>
                <w:szCs w:val="16"/>
              </w:rPr>
              <w:t>banks</w:t>
            </w:r>
            <w:r w:rsidRPr="00715949">
              <w:rPr>
                <w:rFonts w:ascii="Arial"/>
                <w:color w:val="053C70"/>
                <w:spacing w:val="-1"/>
                <w:sz w:val="16"/>
                <w:szCs w:val="16"/>
              </w:rPr>
              <w:t xml:space="preserve"> evolved,</w:t>
            </w:r>
            <w:r w:rsidRPr="00715949">
              <w:rPr>
                <w:rFonts w:ascii="Arial"/>
                <w:color w:val="053C70"/>
                <w:spacing w:val="27"/>
                <w:sz w:val="16"/>
                <w:szCs w:val="16"/>
              </w:rPr>
              <w:t xml:space="preserve"> </w:t>
            </w:r>
            <w:r w:rsidRPr="00715949">
              <w:rPr>
                <w:rFonts w:ascii="Arial"/>
                <w:color w:val="053C70"/>
                <w:spacing w:val="-1"/>
                <w:sz w:val="16"/>
                <w:szCs w:val="16"/>
              </w:rPr>
              <w:t xml:space="preserve">mathematicians </w:t>
            </w:r>
            <w:r w:rsidRPr="00715949">
              <w:rPr>
                <w:rFonts w:ascii="Arial"/>
                <w:color w:val="053C70"/>
                <w:sz w:val="16"/>
                <w:szCs w:val="16"/>
              </w:rPr>
              <w:t>&amp;</w:t>
            </w:r>
            <w:r w:rsidRPr="00715949">
              <w:rPr>
                <w:rFonts w:ascii="Arial"/>
                <w:color w:val="053C70"/>
                <w:spacing w:val="-1"/>
                <w:sz w:val="16"/>
                <w:szCs w:val="16"/>
              </w:rPr>
              <w:t xml:space="preserve"> engineers</w:t>
            </w:r>
            <w:r w:rsidRPr="00715949">
              <w:rPr>
                <w:rFonts w:ascii="Arial"/>
                <w:color w:val="053C70"/>
                <w:spacing w:val="2"/>
                <w:sz w:val="16"/>
                <w:szCs w:val="16"/>
              </w:rPr>
              <w:t xml:space="preserve"> </w:t>
            </w:r>
            <w:r w:rsidRPr="00715949">
              <w:rPr>
                <w:rFonts w:ascii="Arial"/>
                <w:color w:val="053C70"/>
                <w:spacing w:val="-1"/>
                <w:sz w:val="16"/>
                <w:szCs w:val="16"/>
              </w:rPr>
              <w:t>using</w:t>
            </w:r>
            <w:r w:rsidRPr="00715949">
              <w:rPr>
                <w:rFonts w:ascii="Arial"/>
                <w:color w:val="053C70"/>
                <w:spacing w:val="28"/>
                <w:sz w:val="16"/>
                <w:szCs w:val="16"/>
              </w:rPr>
              <w:t xml:space="preserve"> </w:t>
            </w:r>
            <w:r w:rsidRPr="00715949">
              <w:rPr>
                <w:rFonts w:ascii="Arial"/>
                <w:color w:val="053C70"/>
                <w:spacing w:val="-1"/>
                <w:sz w:val="16"/>
                <w:szCs w:val="16"/>
              </w:rPr>
              <w:t>maths/number</w:t>
            </w:r>
            <w:r w:rsidRPr="00715949">
              <w:rPr>
                <w:rFonts w:ascii="Arial"/>
                <w:color w:val="053C70"/>
                <w:spacing w:val="-3"/>
                <w:sz w:val="16"/>
                <w:szCs w:val="16"/>
              </w:rPr>
              <w:t xml:space="preserve"> </w:t>
            </w:r>
            <w:r w:rsidRPr="00715949">
              <w:rPr>
                <w:rFonts w:ascii="Arial"/>
                <w:color w:val="053C70"/>
                <w:sz w:val="16"/>
                <w:szCs w:val="16"/>
              </w:rPr>
              <w:t xml:space="preserve">to </w:t>
            </w:r>
            <w:r w:rsidRPr="00715949">
              <w:rPr>
                <w:rFonts w:ascii="Arial"/>
                <w:color w:val="053C70"/>
                <w:spacing w:val="-1"/>
                <w:sz w:val="16"/>
                <w:szCs w:val="16"/>
              </w:rPr>
              <w:t>build</w:t>
            </w:r>
            <w:r w:rsidRPr="00715949">
              <w:rPr>
                <w:rFonts w:ascii="Arial"/>
                <w:color w:val="053C70"/>
                <w:spacing w:val="-3"/>
                <w:sz w:val="16"/>
                <w:szCs w:val="16"/>
              </w:rPr>
              <w:t xml:space="preserve"> </w:t>
            </w:r>
            <w:r w:rsidRPr="00715949">
              <w:rPr>
                <w:rFonts w:ascii="Arial"/>
                <w:color w:val="053C70"/>
                <w:spacing w:val="-1"/>
                <w:sz w:val="16"/>
                <w:szCs w:val="16"/>
              </w:rPr>
              <w:t>bridges,</w:t>
            </w:r>
            <w:r w:rsidRPr="00715949">
              <w:rPr>
                <w:rFonts w:ascii="Arial"/>
                <w:color w:val="053C70"/>
                <w:spacing w:val="1"/>
                <w:sz w:val="16"/>
                <w:szCs w:val="16"/>
              </w:rPr>
              <w:t xml:space="preserve"> </w:t>
            </w:r>
            <w:r w:rsidRPr="00715949">
              <w:rPr>
                <w:rFonts w:ascii="Arial"/>
                <w:color w:val="053C70"/>
                <w:spacing w:val="-2"/>
                <w:sz w:val="16"/>
                <w:szCs w:val="16"/>
              </w:rPr>
              <w:t>etc.</w:t>
            </w:r>
          </w:p>
          <w:p w14:paraId="55776515" w14:textId="77777777" w:rsidR="00715949" w:rsidRPr="00715949" w:rsidRDefault="00715949" w:rsidP="00715949">
            <w:pPr>
              <w:pStyle w:val="TableParagraph"/>
              <w:ind w:left="169" w:hanging="122"/>
              <w:rPr>
                <w:rFonts w:ascii="Times New Roman" w:eastAsia="Times New Roman" w:hAnsi="Times New Roman" w:cs="Times New Roman"/>
                <w:sz w:val="16"/>
                <w:szCs w:val="16"/>
              </w:rPr>
            </w:pPr>
          </w:p>
          <w:p w14:paraId="0E106F3C" w14:textId="167246DD" w:rsidR="00544E31" w:rsidRPr="00715949" w:rsidRDefault="00715949" w:rsidP="00583021">
            <w:pPr>
              <w:pStyle w:val="TableParagraph"/>
              <w:numPr>
                <w:ilvl w:val="0"/>
                <w:numId w:val="80"/>
              </w:numPr>
              <w:spacing w:before="67"/>
              <w:ind w:left="169" w:hanging="122"/>
              <w:rPr>
                <w:rFonts w:ascii="Arial" w:eastAsia="Arial" w:hAnsi="Arial" w:cs="Arial"/>
                <w:spacing w:val="-2"/>
                <w:sz w:val="16"/>
                <w:szCs w:val="16"/>
              </w:rPr>
            </w:pPr>
            <w:r w:rsidRPr="00715949">
              <w:rPr>
                <w:rFonts w:ascii="Arial"/>
                <w:spacing w:val="-1"/>
                <w:sz w:val="16"/>
                <w:szCs w:val="16"/>
              </w:rPr>
              <w:t>Describe</w:t>
            </w:r>
            <w:r w:rsidRPr="00715949">
              <w:rPr>
                <w:rFonts w:ascii="Arial"/>
                <w:sz w:val="16"/>
                <w:szCs w:val="16"/>
              </w:rPr>
              <w:t xml:space="preserve"> </w:t>
            </w:r>
            <w:r w:rsidRPr="00715949">
              <w:rPr>
                <w:rFonts w:ascii="Arial"/>
                <w:spacing w:val="-1"/>
                <w:sz w:val="16"/>
                <w:szCs w:val="16"/>
              </w:rPr>
              <w:t>how</w:t>
            </w:r>
            <w:r w:rsidRPr="00715949">
              <w:rPr>
                <w:rFonts w:ascii="Arial"/>
                <w:spacing w:val="-3"/>
                <w:sz w:val="16"/>
                <w:szCs w:val="16"/>
              </w:rPr>
              <w:t xml:space="preserve"> </w:t>
            </w:r>
            <w:r w:rsidRPr="00715949">
              <w:rPr>
                <w:rFonts w:ascii="Arial"/>
                <w:spacing w:val="-1"/>
                <w:sz w:val="16"/>
                <w:szCs w:val="16"/>
              </w:rPr>
              <w:t>people</w:t>
            </w:r>
            <w:r w:rsidRPr="00715949">
              <w:rPr>
                <w:rFonts w:ascii="Arial"/>
                <w:sz w:val="16"/>
                <w:szCs w:val="16"/>
              </w:rPr>
              <w:t xml:space="preserve"> in</w:t>
            </w:r>
            <w:r w:rsidRPr="00715949">
              <w:rPr>
                <w:rFonts w:ascii="Arial"/>
                <w:spacing w:val="-2"/>
                <w:sz w:val="16"/>
                <w:szCs w:val="16"/>
              </w:rPr>
              <w:t xml:space="preserve"> </w:t>
            </w:r>
            <w:r w:rsidRPr="00715949">
              <w:rPr>
                <w:rFonts w:ascii="Arial"/>
                <w:spacing w:val="-1"/>
                <w:sz w:val="16"/>
                <w:szCs w:val="16"/>
              </w:rPr>
              <w:t>the</w:t>
            </w:r>
            <w:r w:rsidRPr="00715949">
              <w:rPr>
                <w:rFonts w:ascii="Arial"/>
                <w:sz w:val="16"/>
                <w:szCs w:val="16"/>
              </w:rPr>
              <w:t xml:space="preserve"> </w:t>
            </w:r>
            <w:r w:rsidRPr="00715949">
              <w:rPr>
                <w:rFonts w:ascii="Arial"/>
                <w:spacing w:val="-2"/>
                <w:sz w:val="16"/>
                <w:szCs w:val="16"/>
              </w:rPr>
              <w:t>past</w:t>
            </w:r>
            <w:r w:rsidRPr="00715949">
              <w:rPr>
                <w:rFonts w:ascii="Arial"/>
                <w:spacing w:val="27"/>
                <w:sz w:val="16"/>
                <w:szCs w:val="16"/>
              </w:rPr>
              <w:t xml:space="preserve"> </w:t>
            </w:r>
            <w:r w:rsidRPr="00715949">
              <w:rPr>
                <w:rFonts w:ascii="Arial"/>
                <w:spacing w:val="-1"/>
                <w:sz w:val="16"/>
                <w:szCs w:val="16"/>
              </w:rPr>
              <w:t>used</w:t>
            </w:r>
            <w:r w:rsidRPr="00715949">
              <w:rPr>
                <w:rFonts w:ascii="Arial"/>
                <w:sz w:val="16"/>
                <w:szCs w:val="16"/>
              </w:rPr>
              <w:t xml:space="preserve"> </w:t>
            </w:r>
            <w:r w:rsidRPr="00715949">
              <w:rPr>
                <w:rFonts w:ascii="Arial"/>
                <w:spacing w:val="-2"/>
                <w:sz w:val="16"/>
                <w:szCs w:val="16"/>
              </w:rPr>
              <w:t>numbers</w:t>
            </w:r>
            <w:r w:rsidRPr="00715949">
              <w:rPr>
                <w:rFonts w:ascii="Arial"/>
                <w:spacing w:val="2"/>
                <w:sz w:val="16"/>
                <w:szCs w:val="16"/>
              </w:rPr>
              <w:t xml:space="preserve"> </w:t>
            </w:r>
            <w:r w:rsidRPr="00715949">
              <w:rPr>
                <w:rFonts w:ascii="Arial"/>
                <w:sz w:val="16"/>
                <w:szCs w:val="16"/>
              </w:rPr>
              <w:t>to</w:t>
            </w:r>
            <w:r w:rsidRPr="00715949">
              <w:rPr>
                <w:rFonts w:ascii="Arial"/>
                <w:spacing w:val="-5"/>
                <w:sz w:val="16"/>
                <w:szCs w:val="16"/>
              </w:rPr>
              <w:t xml:space="preserve"> </w:t>
            </w:r>
            <w:r w:rsidRPr="00715949">
              <w:rPr>
                <w:rFonts w:ascii="Arial"/>
                <w:spacing w:val="-1"/>
                <w:sz w:val="16"/>
                <w:szCs w:val="16"/>
              </w:rPr>
              <w:t>make</w:t>
            </w:r>
            <w:r w:rsidRPr="00715949">
              <w:rPr>
                <w:rFonts w:ascii="Arial"/>
                <w:spacing w:val="-2"/>
                <w:sz w:val="16"/>
                <w:szCs w:val="16"/>
              </w:rPr>
              <w:t xml:space="preserve"> </w:t>
            </w:r>
            <w:r w:rsidRPr="00715949">
              <w:rPr>
                <w:rFonts w:ascii="Arial"/>
                <w:spacing w:val="-1"/>
                <w:sz w:val="16"/>
                <w:szCs w:val="16"/>
              </w:rPr>
              <w:t>their</w:t>
            </w:r>
            <w:r w:rsidRPr="00715949">
              <w:rPr>
                <w:rFonts w:ascii="Arial"/>
                <w:sz w:val="16"/>
                <w:szCs w:val="16"/>
              </w:rPr>
              <w:t xml:space="preserve"> </w:t>
            </w:r>
            <w:r w:rsidRPr="00715949">
              <w:rPr>
                <w:rFonts w:ascii="Arial"/>
                <w:spacing w:val="-1"/>
                <w:sz w:val="16"/>
                <w:szCs w:val="16"/>
              </w:rPr>
              <w:t>lives</w:t>
            </w:r>
            <w:r w:rsidRPr="00715949">
              <w:rPr>
                <w:rFonts w:ascii="Arial"/>
                <w:spacing w:val="25"/>
                <w:sz w:val="16"/>
                <w:szCs w:val="16"/>
              </w:rPr>
              <w:t xml:space="preserve"> </w:t>
            </w:r>
            <w:r w:rsidRPr="00715949">
              <w:rPr>
                <w:rFonts w:ascii="Arial"/>
                <w:spacing w:val="-1"/>
                <w:sz w:val="16"/>
                <w:szCs w:val="16"/>
              </w:rPr>
              <w:t xml:space="preserve">easier </w:t>
            </w:r>
            <w:r w:rsidRPr="00715949">
              <w:rPr>
                <w:rFonts w:ascii="Arial"/>
                <w:sz w:val="16"/>
                <w:szCs w:val="16"/>
              </w:rPr>
              <w:t>&amp;</w:t>
            </w:r>
            <w:r w:rsidRPr="00715949">
              <w:rPr>
                <w:rFonts w:ascii="Arial"/>
                <w:spacing w:val="-1"/>
                <w:sz w:val="16"/>
                <w:szCs w:val="16"/>
              </w:rPr>
              <w:t xml:space="preserve"> better.</w:t>
            </w:r>
          </w:p>
          <w:p w14:paraId="3F288DB5" w14:textId="77777777" w:rsidR="00544E31" w:rsidRPr="00715949" w:rsidRDefault="00544E31" w:rsidP="00715949">
            <w:pPr>
              <w:widowControl w:val="0"/>
              <w:tabs>
                <w:tab w:val="left" w:pos="216"/>
              </w:tabs>
              <w:spacing w:before="135" w:line="228" w:lineRule="auto"/>
              <w:ind w:right="202"/>
              <w:rPr>
                <w:rFonts w:ascii="Arial" w:hAnsi="Arial" w:cs="Arial"/>
                <w:sz w:val="16"/>
                <w:szCs w:val="16"/>
              </w:rPr>
            </w:pPr>
          </w:p>
        </w:tc>
        <w:tc>
          <w:tcPr>
            <w:tcW w:w="2835" w:type="dxa"/>
          </w:tcPr>
          <w:p w14:paraId="11D11BF8" w14:textId="77777777" w:rsidR="00544E31" w:rsidRDefault="00544E31" w:rsidP="00661594">
            <w:pPr>
              <w:rPr>
                <w:rFonts w:ascii="Arial" w:hAnsi="Arial" w:cs="Arial"/>
                <w:sz w:val="18"/>
                <w:szCs w:val="18"/>
              </w:rPr>
            </w:pPr>
          </w:p>
          <w:p w14:paraId="184C4AF3" w14:textId="77777777" w:rsidR="00715949" w:rsidRPr="00715949" w:rsidRDefault="00715949" w:rsidP="00583021">
            <w:pPr>
              <w:pStyle w:val="Heading8"/>
              <w:keepNext w:val="0"/>
              <w:keepLines w:val="0"/>
              <w:widowControl w:val="0"/>
              <w:numPr>
                <w:ilvl w:val="0"/>
                <w:numId w:val="79"/>
              </w:numPr>
              <w:tabs>
                <w:tab w:val="left" w:pos="192"/>
              </w:tabs>
              <w:spacing w:before="0" w:line="225" w:lineRule="auto"/>
              <w:ind w:right="552" w:hanging="151"/>
              <w:rPr>
                <w:rFonts w:ascii="Arial" w:hAnsi="Arial" w:cs="Arial"/>
                <w:sz w:val="18"/>
                <w:szCs w:val="18"/>
              </w:rPr>
            </w:pPr>
            <w:r w:rsidRPr="00715949">
              <w:rPr>
                <w:rFonts w:ascii="Arial" w:hAnsi="Arial" w:cs="Arial"/>
                <w:spacing w:val="-1"/>
                <w:sz w:val="18"/>
                <w:szCs w:val="18"/>
              </w:rPr>
              <w:t>Investigates</w:t>
            </w:r>
            <w:r w:rsidRPr="00715949">
              <w:rPr>
                <w:rFonts w:ascii="Arial" w:hAnsi="Arial" w:cs="Arial"/>
                <w:spacing w:val="1"/>
                <w:sz w:val="18"/>
                <w:szCs w:val="18"/>
              </w:rPr>
              <w:t xml:space="preserve"> </w:t>
            </w:r>
            <w:r w:rsidRPr="00715949">
              <w:rPr>
                <w:rFonts w:ascii="Arial" w:hAnsi="Arial" w:cs="Arial"/>
                <w:spacing w:val="-1"/>
                <w:sz w:val="18"/>
                <w:szCs w:val="18"/>
              </w:rPr>
              <w:t>and</w:t>
            </w:r>
            <w:r w:rsidRPr="00715949">
              <w:rPr>
                <w:rFonts w:ascii="Arial" w:hAnsi="Arial" w:cs="Arial"/>
                <w:sz w:val="18"/>
                <w:szCs w:val="18"/>
              </w:rPr>
              <w:t xml:space="preserve"> </w:t>
            </w:r>
            <w:r w:rsidRPr="00715949">
              <w:rPr>
                <w:rFonts w:ascii="Arial" w:hAnsi="Arial" w:cs="Arial"/>
                <w:spacing w:val="-1"/>
                <w:sz w:val="18"/>
                <w:szCs w:val="18"/>
              </w:rPr>
              <w:t>shares</w:t>
            </w:r>
            <w:r w:rsidRPr="00715949">
              <w:rPr>
                <w:rFonts w:ascii="Arial" w:hAnsi="Arial" w:cs="Arial"/>
                <w:spacing w:val="23"/>
                <w:sz w:val="18"/>
                <w:szCs w:val="18"/>
              </w:rPr>
              <w:t xml:space="preserve"> </w:t>
            </w:r>
            <w:r w:rsidRPr="00715949">
              <w:rPr>
                <w:rFonts w:ascii="Arial" w:hAnsi="Arial" w:cs="Arial"/>
                <w:spacing w:val="-1"/>
                <w:sz w:val="18"/>
                <w:szCs w:val="18"/>
              </w:rPr>
              <w:t>understanding</w:t>
            </w:r>
            <w:r w:rsidRPr="00715949">
              <w:rPr>
                <w:rFonts w:ascii="Arial" w:hAnsi="Arial" w:cs="Arial"/>
                <w:sz w:val="18"/>
                <w:szCs w:val="18"/>
              </w:rPr>
              <w:t xml:space="preserve"> of</w:t>
            </w:r>
            <w:r w:rsidRPr="00715949">
              <w:rPr>
                <w:rFonts w:ascii="Arial" w:hAnsi="Arial" w:cs="Arial"/>
                <w:spacing w:val="-2"/>
                <w:sz w:val="18"/>
                <w:szCs w:val="18"/>
              </w:rPr>
              <w:t xml:space="preserve"> </w:t>
            </w:r>
            <w:r w:rsidRPr="00715949">
              <w:rPr>
                <w:rFonts w:ascii="Arial" w:hAnsi="Arial" w:cs="Arial"/>
                <w:sz w:val="18"/>
                <w:szCs w:val="18"/>
              </w:rPr>
              <w:t>the</w:t>
            </w:r>
            <w:r w:rsidRPr="00715949">
              <w:rPr>
                <w:rFonts w:ascii="Arial" w:hAnsi="Arial" w:cs="Arial"/>
                <w:spacing w:val="28"/>
                <w:sz w:val="18"/>
                <w:szCs w:val="18"/>
              </w:rPr>
              <w:t xml:space="preserve"> </w:t>
            </w:r>
            <w:r w:rsidRPr="00715949">
              <w:rPr>
                <w:rFonts w:ascii="Arial" w:hAnsi="Arial" w:cs="Arial"/>
                <w:spacing w:val="-1"/>
                <w:sz w:val="18"/>
                <w:szCs w:val="18"/>
              </w:rPr>
              <w:t>importance</w:t>
            </w:r>
            <w:r w:rsidRPr="00715949">
              <w:rPr>
                <w:rFonts w:ascii="Arial" w:hAnsi="Arial" w:cs="Arial"/>
                <w:sz w:val="18"/>
                <w:szCs w:val="18"/>
              </w:rPr>
              <w:t xml:space="preserve"> </w:t>
            </w:r>
            <w:r w:rsidRPr="00715949">
              <w:rPr>
                <w:rFonts w:ascii="Arial" w:hAnsi="Arial" w:cs="Arial"/>
                <w:spacing w:val="-1"/>
                <w:sz w:val="18"/>
                <w:szCs w:val="18"/>
              </w:rPr>
              <w:t>of</w:t>
            </w:r>
            <w:r w:rsidRPr="00715949">
              <w:rPr>
                <w:rFonts w:ascii="Arial" w:hAnsi="Arial" w:cs="Arial"/>
                <w:sz w:val="18"/>
                <w:szCs w:val="18"/>
              </w:rPr>
              <w:t xml:space="preserve"> </w:t>
            </w:r>
            <w:r w:rsidRPr="00715949">
              <w:rPr>
                <w:rFonts w:ascii="Arial" w:hAnsi="Arial" w:cs="Arial"/>
                <w:spacing w:val="-1"/>
                <w:sz w:val="18"/>
                <w:szCs w:val="18"/>
              </w:rPr>
              <w:t>numbers</w:t>
            </w:r>
            <w:r w:rsidRPr="00715949">
              <w:rPr>
                <w:rFonts w:ascii="Arial" w:hAnsi="Arial" w:cs="Arial"/>
                <w:spacing w:val="1"/>
                <w:sz w:val="18"/>
                <w:szCs w:val="18"/>
              </w:rPr>
              <w:t xml:space="preserve"> </w:t>
            </w:r>
            <w:r w:rsidRPr="00715949">
              <w:rPr>
                <w:rFonts w:ascii="Arial" w:hAnsi="Arial" w:cs="Arial"/>
                <w:spacing w:val="-1"/>
                <w:sz w:val="18"/>
                <w:szCs w:val="18"/>
              </w:rPr>
              <w:t>in</w:t>
            </w:r>
            <w:r w:rsidRPr="00715949">
              <w:rPr>
                <w:rFonts w:ascii="Arial" w:hAnsi="Arial" w:cs="Arial"/>
                <w:spacing w:val="21"/>
                <w:sz w:val="18"/>
                <w:szCs w:val="18"/>
              </w:rPr>
              <w:t xml:space="preserve"> </w:t>
            </w:r>
            <w:r w:rsidRPr="00715949">
              <w:rPr>
                <w:rFonts w:ascii="Arial" w:hAnsi="Arial" w:cs="Arial"/>
                <w:spacing w:val="-1"/>
                <w:sz w:val="18"/>
                <w:szCs w:val="18"/>
              </w:rPr>
              <w:t>learning,</w:t>
            </w:r>
            <w:r w:rsidRPr="00715949">
              <w:rPr>
                <w:rFonts w:ascii="Arial" w:hAnsi="Arial" w:cs="Arial"/>
                <w:spacing w:val="-2"/>
                <w:sz w:val="18"/>
                <w:szCs w:val="18"/>
              </w:rPr>
              <w:t xml:space="preserve"> </w:t>
            </w:r>
            <w:r w:rsidRPr="00715949">
              <w:rPr>
                <w:rFonts w:ascii="Arial" w:hAnsi="Arial" w:cs="Arial"/>
                <w:spacing w:val="-1"/>
                <w:sz w:val="18"/>
                <w:szCs w:val="18"/>
              </w:rPr>
              <w:t>life</w:t>
            </w:r>
            <w:r w:rsidRPr="00715949">
              <w:rPr>
                <w:rFonts w:ascii="Arial" w:hAnsi="Arial" w:cs="Arial"/>
                <w:sz w:val="18"/>
                <w:szCs w:val="18"/>
              </w:rPr>
              <w:t xml:space="preserve"> </w:t>
            </w:r>
            <w:r w:rsidRPr="00715949">
              <w:rPr>
                <w:rFonts w:ascii="Arial" w:hAnsi="Arial" w:cs="Arial"/>
                <w:spacing w:val="-1"/>
                <w:sz w:val="18"/>
                <w:szCs w:val="18"/>
              </w:rPr>
              <w:t>and</w:t>
            </w:r>
            <w:r w:rsidRPr="00715949">
              <w:rPr>
                <w:rFonts w:ascii="Arial" w:hAnsi="Arial" w:cs="Arial"/>
                <w:sz w:val="18"/>
                <w:szCs w:val="18"/>
              </w:rPr>
              <w:t xml:space="preserve"> </w:t>
            </w:r>
            <w:r w:rsidRPr="00715949">
              <w:rPr>
                <w:rFonts w:ascii="Arial" w:hAnsi="Arial" w:cs="Arial"/>
                <w:spacing w:val="-1"/>
                <w:sz w:val="18"/>
                <w:szCs w:val="18"/>
              </w:rPr>
              <w:t>work</w:t>
            </w:r>
          </w:p>
          <w:p w14:paraId="41E419FA" w14:textId="77777777" w:rsidR="00715949" w:rsidRPr="00715949" w:rsidRDefault="00715949" w:rsidP="00715949">
            <w:pPr>
              <w:pStyle w:val="TableParagraph"/>
              <w:rPr>
                <w:rFonts w:ascii="Arial" w:eastAsia="Times New Roman" w:hAnsi="Arial" w:cs="Arial"/>
                <w:sz w:val="18"/>
                <w:szCs w:val="18"/>
              </w:rPr>
            </w:pPr>
          </w:p>
          <w:p w14:paraId="66C57385" w14:textId="77777777" w:rsidR="00715949" w:rsidRPr="00715949" w:rsidRDefault="00715949" w:rsidP="00715949">
            <w:pPr>
              <w:pStyle w:val="TableParagraph"/>
              <w:rPr>
                <w:rFonts w:ascii="Arial" w:eastAsia="Times New Roman" w:hAnsi="Arial" w:cs="Arial"/>
                <w:sz w:val="18"/>
                <w:szCs w:val="18"/>
              </w:rPr>
            </w:pPr>
          </w:p>
          <w:p w14:paraId="3FED9E24" w14:textId="77777777" w:rsidR="00715949" w:rsidRPr="00715949" w:rsidRDefault="00715949" w:rsidP="00715949">
            <w:pPr>
              <w:pStyle w:val="TableParagraph"/>
              <w:rPr>
                <w:rFonts w:ascii="Arial" w:eastAsia="Times New Roman" w:hAnsi="Arial" w:cs="Arial"/>
                <w:sz w:val="18"/>
                <w:szCs w:val="18"/>
              </w:rPr>
            </w:pPr>
          </w:p>
          <w:p w14:paraId="19D8A957" w14:textId="77777777" w:rsidR="00715949" w:rsidRPr="00715949" w:rsidRDefault="00715949" w:rsidP="00715949">
            <w:pPr>
              <w:pStyle w:val="TableParagraph"/>
              <w:spacing w:before="9"/>
              <w:rPr>
                <w:rFonts w:ascii="Arial" w:eastAsia="Times New Roman" w:hAnsi="Arial" w:cs="Arial"/>
                <w:sz w:val="18"/>
                <w:szCs w:val="18"/>
              </w:rPr>
            </w:pPr>
          </w:p>
          <w:p w14:paraId="600F7554" w14:textId="067F2254" w:rsidR="00544E31" w:rsidRPr="00C51208" w:rsidRDefault="00715949" w:rsidP="00583021">
            <w:pPr>
              <w:pStyle w:val="ListParagraph"/>
              <w:widowControl w:val="0"/>
              <w:numPr>
                <w:ilvl w:val="1"/>
                <w:numId w:val="79"/>
              </w:numPr>
              <w:tabs>
                <w:tab w:val="left" w:pos="274"/>
              </w:tabs>
              <w:spacing w:line="225" w:lineRule="auto"/>
              <w:ind w:right="228" w:hanging="151"/>
              <w:contextualSpacing w:val="0"/>
              <w:rPr>
                <w:rFonts w:ascii="Arial" w:hAnsi="Arial" w:cs="Arial"/>
                <w:sz w:val="18"/>
                <w:szCs w:val="18"/>
              </w:rPr>
            </w:pPr>
            <w:r w:rsidRPr="00715949">
              <w:rPr>
                <w:rFonts w:ascii="Arial" w:hAnsi="Arial" w:cs="Arial"/>
                <w:spacing w:val="-1"/>
                <w:sz w:val="18"/>
                <w:szCs w:val="18"/>
              </w:rPr>
              <w:t>Investigates</w:t>
            </w:r>
            <w:r w:rsidRPr="00715949">
              <w:rPr>
                <w:rFonts w:ascii="Arial" w:hAnsi="Arial" w:cs="Arial"/>
                <w:spacing w:val="1"/>
                <w:sz w:val="18"/>
                <w:szCs w:val="18"/>
              </w:rPr>
              <w:t xml:space="preserve"> </w:t>
            </w:r>
            <w:r w:rsidRPr="00715949">
              <w:rPr>
                <w:rFonts w:ascii="Arial" w:hAnsi="Arial" w:cs="Arial"/>
                <w:spacing w:val="-1"/>
                <w:sz w:val="18"/>
                <w:szCs w:val="18"/>
              </w:rPr>
              <w:t>and</w:t>
            </w:r>
            <w:r w:rsidRPr="00715949">
              <w:rPr>
                <w:rFonts w:ascii="Arial" w:hAnsi="Arial" w:cs="Arial"/>
                <w:sz w:val="18"/>
                <w:szCs w:val="18"/>
              </w:rPr>
              <w:t xml:space="preserve"> </w:t>
            </w:r>
            <w:r w:rsidRPr="00715949">
              <w:rPr>
                <w:rFonts w:ascii="Arial" w:hAnsi="Arial" w:cs="Arial"/>
                <w:spacing w:val="-1"/>
                <w:sz w:val="18"/>
                <w:szCs w:val="18"/>
              </w:rPr>
              <w:t>shares</w:t>
            </w:r>
            <w:r w:rsidRPr="00715949">
              <w:rPr>
                <w:rFonts w:ascii="Arial" w:hAnsi="Arial" w:cs="Arial"/>
                <w:spacing w:val="23"/>
                <w:sz w:val="18"/>
                <w:szCs w:val="18"/>
              </w:rPr>
              <w:t xml:space="preserve"> </w:t>
            </w:r>
            <w:r w:rsidRPr="00715949">
              <w:rPr>
                <w:rFonts w:ascii="Arial" w:hAnsi="Arial" w:cs="Arial"/>
                <w:spacing w:val="-1"/>
                <w:sz w:val="18"/>
                <w:szCs w:val="18"/>
              </w:rPr>
              <w:t>understanding</w:t>
            </w:r>
            <w:r w:rsidRPr="00715949">
              <w:rPr>
                <w:rFonts w:ascii="Arial" w:hAnsi="Arial" w:cs="Arial"/>
                <w:sz w:val="18"/>
                <w:szCs w:val="18"/>
              </w:rPr>
              <w:t xml:space="preserve"> of</w:t>
            </w:r>
            <w:r w:rsidRPr="00715949">
              <w:rPr>
                <w:rFonts w:ascii="Arial" w:hAnsi="Arial" w:cs="Arial"/>
                <w:spacing w:val="-2"/>
                <w:sz w:val="18"/>
                <w:szCs w:val="18"/>
              </w:rPr>
              <w:t xml:space="preserve"> </w:t>
            </w:r>
            <w:r w:rsidRPr="00715949">
              <w:rPr>
                <w:rFonts w:ascii="Arial" w:hAnsi="Arial" w:cs="Arial"/>
                <w:sz w:val="18"/>
                <w:szCs w:val="18"/>
              </w:rPr>
              <w:t xml:space="preserve">a </w:t>
            </w:r>
            <w:r w:rsidRPr="00715949">
              <w:rPr>
                <w:rFonts w:ascii="Arial" w:hAnsi="Arial" w:cs="Arial"/>
                <w:spacing w:val="-1"/>
                <w:sz w:val="18"/>
                <w:szCs w:val="18"/>
              </w:rPr>
              <w:t xml:space="preserve">variety </w:t>
            </w:r>
            <w:r w:rsidRPr="00715949">
              <w:rPr>
                <w:rFonts w:ascii="Arial" w:hAnsi="Arial" w:cs="Arial"/>
                <w:sz w:val="18"/>
                <w:szCs w:val="18"/>
              </w:rPr>
              <w:t>of</w:t>
            </w:r>
            <w:r w:rsidRPr="00715949">
              <w:rPr>
                <w:rFonts w:ascii="Arial" w:hAnsi="Arial" w:cs="Arial"/>
                <w:spacing w:val="27"/>
                <w:sz w:val="18"/>
                <w:szCs w:val="18"/>
              </w:rPr>
              <w:t xml:space="preserve"> </w:t>
            </w:r>
            <w:r w:rsidRPr="00715949">
              <w:rPr>
                <w:rFonts w:ascii="Arial" w:hAnsi="Arial" w:cs="Arial"/>
                <w:spacing w:val="-1"/>
                <w:sz w:val="18"/>
                <w:szCs w:val="18"/>
              </w:rPr>
              <w:t>number</w:t>
            </w:r>
            <w:r w:rsidRPr="00715949">
              <w:rPr>
                <w:rFonts w:ascii="Arial" w:hAnsi="Arial" w:cs="Arial"/>
                <w:sz w:val="18"/>
                <w:szCs w:val="18"/>
              </w:rPr>
              <w:t xml:space="preserve"> </w:t>
            </w:r>
            <w:r w:rsidRPr="00715949">
              <w:rPr>
                <w:rFonts w:ascii="Arial" w:hAnsi="Arial" w:cs="Arial"/>
                <w:spacing w:val="-1"/>
                <w:sz w:val="18"/>
                <w:szCs w:val="18"/>
              </w:rPr>
              <w:t>systems</w:t>
            </w:r>
            <w:r w:rsidRPr="00715949">
              <w:rPr>
                <w:rFonts w:ascii="Arial" w:hAnsi="Arial" w:cs="Arial"/>
                <w:spacing w:val="1"/>
                <w:sz w:val="18"/>
                <w:szCs w:val="18"/>
              </w:rPr>
              <w:t xml:space="preserve"> </w:t>
            </w:r>
            <w:r w:rsidRPr="00715949">
              <w:rPr>
                <w:rFonts w:ascii="Arial" w:hAnsi="Arial" w:cs="Arial"/>
                <w:spacing w:val="-1"/>
                <w:sz w:val="18"/>
                <w:szCs w:val="18"/>
              </w:rPr>
              <w:t>used</w:t>
            </w:r>
            <w:r w:rsidRPr="00715949">
              <w:rPr>
                <w:rFonts w:ascii="Arial" w:hAnsi="Arial" w:cs="Arial"/>
                <w:spacing w:val="23"/>
                <w:sz w:val="18"/>
                <w:szCs w:val="18"/>
              </w:rPr>
              <w:t xml:space="preserve"> </w:t>
            </w:r>
            <w:r w:rsidRPr="00715949">
              <w:rPr>
                <w:rFonts w:ascii="Arial" w:hAnsi="Arial" w:cs="Arial"/>
                <w:spacing w:val="-1"/>
                <w:sz w:val="18"/>
                <w:szCs w:val="18"/>
              </w:rPr>
              <w:t>throughout</w:t>
            </w:r>
            <w:r w:rsidRPr="00715949">
              <w:rPr>
                <w:rFonts w:ascii="Arial" w:hAnsi="Arial" w:cs="Arial"/>
                <w:spacing w:val="-2"/>
                <w:sz w:val="18"/>
                <w:szCs w:val="18"/>
              </w:rPr>
              <w:t xml:space="preserve"> </w:t>
            </w:r>
            <w:r w:rsidRPr="00715949">
              <w:rPr>
                <w:rFonts w:ascii="Arial" w:hAnsi="Arial" w:cs="Arial"/>
                <w:spacing w:val="-1"/>
                <w:sz w:val="18"/>
                <w:szCs w:val="18"/>
              </w:rPr>
              <w:t>history</w:t>
            </w:r>
          </w:p>
        </w:tc>
      </w:tr>
    </w:tbl>
    <w:p w14:paraId="5C816A73" w14:textId="77777777" w:rsidR="00544E31" w:rsidRDefault="00544E31" w:rsidP="00544E31">
      <w:pPr>
        <w:rPr>
          <w:rFonts w:ascii="Arial" w:hAnsi="Arial" w:cs="Arial"/>
        </w:rPr>
      </w:pPr>
    </w:p>
    <w:p w14:paraId="32CE6EE0" w14:textId="0B6BE2E5" w:rsidR="00715949" w:rsidRDefault="00544E31" w:rsidP="00544E31">
      <w:pPr>
        <w:rPr>
          <w:rFonts w:ascii="Arial" w:hAnsi="Arial" w:cs="Arial"/>
        </w:rPr>
      </w:pPr>
      <w:r>
        <w:rPr>
          <w:rFonts w:ascii="Arial" w:hAnsi="Arial" w:cs="Arial"/>
        </w:rPr>
        <w:br w:type="page"/>
      </w:r>
    </w:p>
    <w:p w14:paraId="44EC15C0" w14:textId="300B472F" w:rsidR="00715949" w:rsidRDefault="00715949" w:rsidP="00544E31">
      <w:pPr>
        <w:rPr>
          <w:rFonts w:ascii="Arial" w:hAnsi="Arial" w:cs="Arial"/>
        </w:rPr>
      </w:pPr>
    </w:p>
    <w:tbl>
      <w:tblPr>
        <w:tblStyle w:val="TableGrid"/>
        <w:tblW w:w="0" w:type="auto"/>
        <w:tblLook w:val="04A0" w:firstRow="1" w:lastRow="0" w:firstColumn="1" w:lastColumn="0" w:noHBand="0" w:noVBand="1"/>
      </w:tblPr>
      <w:tblGrid>
        <w:gridCol w:w="562"/>
        <w:gridCol w:w="709"/>
        <w:gridCol w:w="3260"/>
        <w:gridCol w:w="2552"/>
        <w:gridCol w:w="2693"/>
        <w:gridCol w:w="2410"/>
        <w:gridCol w:w="2835"/>
      </w:tblGrid>
      <w:tr w:rsidR="00715949" w:rsidRPr="00B80EDA" w14:paraId="2E2AD373" w14:textId="77777777" w:rsidTr="00715949">
        <w:tc>
          <w:tcPr>
            <w:tcW w:w="4531" w:type="dxa"/>
            <w:gridSpan w:val="3"/>
            <w:shd w:val="clear" w:color="auto" w:fill="F4B083" w:themeFill="accent2" w:themeFillTint="99"/>
          </w:tcPr>
          <w:p w14:paraId="693724CF" w14:textId="77777777" w:rsidR="00715949" w:rsidRPr="00B80EDA" w:rsidRDefault="00715949" w:rsidP="00715949">
            <w:pPr>
              <w:jc w:val="center"/>
              <w:rPr>
                <w:rFonts w:ascii="Arial" w:hAnsi="Arial" w:cs="Arial"/>
                <w:b/>
              </w:rPr>
            </w:pPr>
            <w:r>
              <w:rPr>
                <w:rFonts w:ascii="Arial" w:hAnsi="Arial" w:cs="Arial"/>
                <w:b/>
              </w:rPr>
              <w:t xml:space="preserve">FIRST </w:t>
            </w:r>
            <w:r w:rsidRPr="00B80EDA">
              <w:rPr>
                <w:rFonts w:ascii="Arial" w:hAnsi="Arial" w:cs="Arial"/>
                <w:b/>
              </w:rPr>
              <w:t>LEVEL</w:t>
            </w:r>
          </w:p>
        </w:tc>
        <w:tc>
          <w:tcPr>
            <w:tcW w:w="10490" w:type="dxa"/>
            <w:gridSpan w:val="4"/>
            <w:shd w:val="clear" w:color="auto" w:fill="9CC2E5" w:themeFill="accent5" w:themeFillTint="99"/>
          </w:tcPr>
          <w:p w14:paraId="038C0866" w14:textId="77777777" w:rsidR="00715949" w:rsidRPr="00B80EDA" w:rsidRDefault="00715949" w:rsidP="00715949">
            <w:pPr>
              <w:jc w:val="center"/>
              <w:rPr>
                <w:rFonts w:ascii="Arial" w:hAnsi="Arial" w:cs="Arial"/>
                <w:b/>
              </w:rPr>
            </w:pPr>
            <w:r>
              <w:rPr>
                <w:rFonts w:ascii="Arial" w:hAnsi="Arial" w:cs="Arial"/>
                <w:b/>
              </w:rPr>
              <w:t>NUMERACY AND MATHEMATICS</w:t>
            </w:r>
          </w:p>
        </w:tc>
      </w:tr>
      <w:tr w:rsidR="00715949" w:rsidRPr="00B80EDA" w14:paraId="410BC999" w14:textId="77777777" w:rsidTr="00715949">
        <w:tc>
          <w:tcPr>
            <w:tcW w:w="4531" w:type="dxa"/>
            <w:gridSpan w:val="3"/>
          </w:tcPr>
          <w:p w14:paraId="3BFEA491" w14:textId="77777777" w:rsidR="00715949" w:rsidRPr="00B80EDA" w:rsidRDefault="00715949" w:rsidP="00715949">
            <w:pPr>
              <w:rPr>
                <w:rFonts w:ascii="Arial" w:hAnsi="Arial" w:cs="Arial"/>
                <w:b/>
              </w:rPr>
            </w:pPr>
            <w:r w:rsidRPr="00B80EDA">
              <w:rPr>
                <w:rFonts w:ascii="Arial" w:hAnsi="Arial" w:cs="Arial"/>
                <w:b/>
              </w:rPr>
              <w:t>Experiences and outcomes</w:t>
            </w:r>
          </w:p>
        </w:tc>
        <w:tc>
          <w:tcPr>
            <w:tcW w:w="7655" w:type="dxa"/>
            <w:gridSpan w:val="3"/>
          </w:tcPr>
          <w:p w14:paraId="32FC1496" w14:textId="77777777" w:rsidR="00715949" w:rsidRPr="00B80EDA" w:rsidRDefault="00715949" w:rsidP="00715949">
            <w:pPr>
              <w:jc w:val="center"/>
              <w:rPr>
                <w:rFonts w:ascii="Arial" w:hAnsi="Arial" w:cs="Arial"/>
                <w:b/>
              </w:rPr>
            </w:pPr>
            <w:r>
              <w:rPr>
                <w:rFonts w:ascii="Times New Roman" w:hAnsi="Times New Roman"/>
                <w:noProof/>
                <w:sz w:val="24"/>
                <w:szCs w:val="24"/>
                <w:lang w:eastAsia="en-GB"/>
              </w:rPr>
              <mc:AlternateContent>
                <mc:Choice Requires="wps">
                  <w:drawing>
                    <wp:anchor distT="36576" distB="36576" distL="36576" distR="36576" simplePos="0" relativeHeight="251748352" behindDoc="0" locked="0" layoutInCell="1" allowOverlap="1" wp14:anchorId="169F99E8" wp14:editId="03E015FA">
                      <wp:simplePos x="0" y="0"/>
                      <wp:positionH relativeFrom="column">
                        <wp:posOffset>3020640</wp:posOffset>
                      </wp:positionH>
                      <wp:positionV relativeFrom="paragraph">
                        <wp:posOffset>45085</wp:posOffset>
                      </wp:positionV>
                      <wp:extent cx="1610995" cy="88265"/>
                      <wp:effectExtent l="38100" t="19050" r="8255" b="45085"/>
                      <wp:wrapNone/>
                      <wp:docPr id="13" name="Left-Right Arrow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88265"/>
                              </a:xfrm>
                              <a:prstGeom prst="leftRightArrow">
                                <a:avLst>
                                  <a:gd name="adj1" fmla="val 50000"/>
                                  <a:gd name="adj2" fmla="val 272796"/>
                                </a:avLst>
                              </a:prstGeom>
                              <a:solidFill>
                                <a:schemeClr val="accent5">
                                  <a:lumMod val="60000"/>
                                  <a:lumOff val="40000"/>
                                </a:schemeClr>
                              </a:solidFill>
                              <a:ln w="12700">
                                <a:solidFill>
                                  <a:schemeClr val="dk1">
                                    <a:lumMod val="0"/>
                                    <a:lumOff val="0"/>
                                  </a:schemeClr>
                                </a:solidFill>
                                <a:miter lim="800000"/>
                                <a:headEnd/>
                                <a:tailEnd/>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B7AC37" id="Left-Right Arrow 82" o:spid="_x0000_s1026" type="#_x0000_t69" style="position:absolute;margin-left:237.85pt;margin-top:3.55pt;width:126.85pt;height:6.95pt;z-index:2517483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" adj="3228" fillcolor="#9cc2e5 [1944]" strokecolor="black [0]" strokeweight="1pt">
                      <v:textbox inset="2.88pt,2.88pt,2.88pt,2.88pt"/>
                    </v:shape>
                  </w:pict>
                </mc:Fallback>
              </mc:AlternateContent>
            </w:r>
            <w:r>
              <w:rPr>
                <w:rFonts w:ascii="Times New Roman" w:hAnsi="Times New Roman"/>
                <w:noProof/>
                <w:sz w:val="24"/>
                <w:szCs w:val="24"/>
                <w:lang w:eastAsia="en-GB"/>
              </w:rPr>
              <mc:AlternateContent>
                <mc:Choice Requires="wps">
                  <w:drawing>
                    <wp:anchor distT="36576" distB="36576" distL="36576" distR="36576" simplePos="0" relativeHeight="251747328" behindDoc="0" locked="0" layoutInCell="1" allowOverlap="1" wp14:anchorId="46B7D03E" wp14:editId="14BCABC0">
                      <wp:simplePos x="0" y="0"/>
                      <wp:positionH relativeFrom="column">
                        <wp:posOffset>-8586</wp:posOffset>
                      </wp:positionH>
                      <wp:positionV relativeFrom="paragraph">
                        <wp:posOffset>38376</wp:posOffset>
                      </wp:positionV>
                      <wp:extent cx="1610995" cy="88265"/>
                      <wp:effectExtent l="38100" t="19050" r="8255" b="45085"/>
                      <wp:wrapNone/>
                      <wp:docPr id="14" name="Left-Right Arrow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88265"/>
                              </a:xfrm>
                              <a:prstGeom prst="leftRightArrow">
                                <a:avLst>
                                  <a:gd name="adj1" fmla="val 50000"/>
                                  <a:gd name="adj2" fmla="val 272796"/>
                                </a:avLst>
                              </a:prstGeom>
                              <a:solidFill>
                                <a:schemeClr val="accent5">
                                  <a:lumMod val="60000"/>
                                  <a:lumOff val="40000"/>
                                </a:schemeClr>
                              </a:solidFill>
                              <a:ln w="12700">
                                <a:solidFill>
                                  <a:schemeClr val="dk1">
                                    <a:lumMod val="0"/>
                                    <a:lumOff val="0"/>
                                  </a:schemeClr>
                                </a:solidFill>
                                <a:miter lim="800000"/>
                                <a:headEnd/>
                                <a:tailEnd/>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FE2525" id="Left-Right Arrow 81" o:spid="_x0000_s1026" type="#_x0000_t69" style="position:absolute;margin-left:-.7pt;margin-top:3pt;width:126.85pt;height:6.95pt;z-index:2517473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" adj="3228" fillcolor="#9cc2e5 [1944]" strokecolor="black [0]" strokeweight="1pt">
                      <v:textbox inset="2.88pt,2.88pt,2.88pt,2.88pt"/>
                    </v:shape>
                  </w:pict>
                </mc:Fallback>
              </mc:AlternateContent>
            </w:r>
            <w:r>
              <w:rPr>
                <w:rFonts w:ascii="Arial" w:hAnsi="Arial" w:cs="Arial"/>
                <w:b/>
              </w:rPr>
              <w:t xml:space="preserve"> Progression</w:t>
            </w:r>
            <w:r w:rsidRPr="00B80EDA">
              <w:rPr>
                <w:rFonts w:ascii="Arial" w:hAnsi="Arial" w:cs="Arial"/>
                <w:b/>
              </w:rPr>
              <w:t xml:space="preserve">  </w:t>
            </w:r>
          </w:p>
        </w:tc>
        <w:tc>
          <w:tcPr>
            <w:tcW w:w="2835" w:type="dxa"/>
          </w:tcPr>
          <w:p w14:paraId="0BAE8407" w14:textId="77777777" w:rsidR="00715949" w:rsidRPr="00B80EDA" w:rsidRDefault="00715949" w:rsidP="00715949">
            <w:pPr>
              <w:rPr>
                <w:rFonts w:ascii="Arial" w:hAnsi="Arial" w:cs="Arial"/>
                <w:b/>
              </w:rPr>
            </w:pPr>
            <w:r w:rsidRPr="00B80EDA">
              <w:rPr>
                <w:rFonts w:ascii="Arial" w:hAnsi="Arial" w:cs="Arial"/>
                <w:b/>
              </w:rPr>
              <w:t>Benchmarks</w:t>
            </w:r>
          </w:p>
        </w:tc>
      </w:tr>
      <w:tr w:rsidR="00715949" w:rsidRPr="00B80EDA" w14:paraId="4F51F7E3" w14:textId="77777777" w:rsidTr="00715949">
        <w:trPr>
          <w:cantSplit/>
          <w:trHeight w:val="4371"/>
        </w:trPr>
        <w:tc>
          <w:tcPr>
            <w:tcW w:w="562" w:type="dxa"/>
            <w:shd w:val="clear" w:color="auto" w:fill="F4B083" w:themeFill="accent2" w:themeFillTint="99"/>
            <w:textDirection w:val="btLr"/>
          </w:tcPr>
          <w:p w14:paraId="7C41D03D" w14:textId="77777777" w:rsidR="00715949" w:rsidRPr="00B80EDA" w:rsidRDefault="00715949" w:rsidP="00715949">
            <w:pPr>
              <w:ind w:left="113" w:right="113"/>
              <w:jc w:val="center"/>
              <w:rPr>
                <w:rFonts w:ascii="Arial" w:hAnsi="Arial" w:cs="Arial"/>
                <w:b/>
              </w:rPr>
            </w:pPr>
            <w:r w:rsidRPr="00B80EDA">
              <w:rPr>
                <w:rFonts w:ascii="Arial" w:hAnsi="Arial" w:cs="Arial"/>
                <w:b/>
              </w:rPr>
              <w:t xml:space="preserve">Organiser – </w:t>
            </w:r>
            <w:r>
              <w:rPr>
                <w:rFonts w:ascii="Arial" w:hAnsi="Arial" w:cs="Arial"/>
                <w:b/>
              </w:rPr>
              <w:t>Number, money and measure</w:t>
            </w:r>
          </w:p>
        </w:tc>
        <w:tc>
          <w:tcPr>
            <w:tcW w:w="709" w:type="dxa"/>
            <w:shd w:val="clear" w:color="auto" w:fill="F7CAAC" w:themeFill="accent2" w:themeFillTint="66"/>
            <w:textDirection w:val="btLr"/>
          </w:tcPr>
          <w:p w14:paraId="03DEB651" w14:textId="77777777" w:rsidR="00715949" w:rsidRPr="00B80EDA" w:rsidRDefault="00715949" w:rsidP="00715949">
            <w:pPr>
              <w:ind w:left="113" w:right="113"/>
              <w:jc w:val="center"/>
              <w:rPr>
                <w:rFonts w:ascii="Arial" w:hAnsi="Arial" w:cs="Arial"/>
                <w:b/>
              </w:rPr>
            </w:pPr>
            <w:r>
              <w:rPr>
                <w:rFonts w:ascii="Arial"/>
                <w:b/>
              </w:rPr>
              <w:t>Patterns</w:t>
            </w:r>
            <w:r>
              <w:rPr>
                <w:rFonts w:ascii="Arial"/>
                <w:b/>
                <w:spacing w:val="-2"/>
              </w:rPr>
              <w:t xml:space="preserve"> </w:t>
            </w:r>
            <w:r>
              <w:rPr>
                <w:rFonts w:ascii="Arial"/>
                <w:b/>
                <w:spacing w:val="-1"/>
              </w:rPr>
              <w:t>and</w:t>
            </w:r>
            <w:r>
              <w:rPr>
                <w:rFonts w:ascii="Arial"/>
                <w:b/>
                <w:spacing w:val="-2"/>
              </w:rPr>
              <w:t xml:space="preserve"> </w:t>
            </w:r>
            <w:r>
              <w:rPr>
                <w:rFonts w:ascii="Arial"/>
                <w:b/>
                <w:spacing w:val="-1"/>
              </w:rPr>
              <w:t>relationships</w:t>
            </w:r>
          </w:p>
        </w:tc>
        <w:tc>
          <w:tcPr>
            <w:tcW w:w="3260" w:type="dxa"/>
          </w:tcPr>
          <w:p w14:paraId="3F462374" w14:textId="77777777" w:rsidR="00583021" w:rsidRDefault="00583021" w:rsidP="00583021">
            <w:pPr>
              <w:pStyle w:val="TableParagraph"/>
              <w:ind w:left="53" w:right="282" w:firstLine="14"/>
              <w:rPr>
                <w:rFonts w:ascii="Arial" w:hAnsi="Arial" w:cs="Arial"/>
                <w:sz w:val="18"/>
                <w:szCs w:val="18"/>
              </w:rPr>
            </w:pPr>
          </w:p>
          <w:p w14:paraId="02971C29" w14:textId="3974574E" w:rsidR="00583021" w:rsidRPr="00583021" w:rsidRDefault="00583021" w:rsidP="005A6DFC">
            <w:pPr>
              <w:pStyle w:val="TableParagraph"/>
              <w:ind w:left="53" w:right="282" w:firstLine="14"/>
              <w:rPr>
                <w:rFonts w:ascii="Arial" w:eastAsia="Arial" w:hAnsi="Arial" w:cs="Arial"/>
                <w:sz w:val="18"/>
                <w:szCs w:val="18"/>
              </w:rPr>
            </w:pPr>
            <w:r w:rsidRPr="00583021">
              <w:rPr>
                <w:rFonts w:ascii="Arial" w:hAnsi="Arial" w:cs="Arial"/>
                <w:sz w:val="18"/>
                <w:szCs w:val="18"/>
              </w:rPr>
              <w:t>I can</w:t>
            </w:r>
            <w:r w:rsidRPr="00583021">
              <w:rPr>
                <w:rFonts w:ascii="Arial" w:hAnsi="Arial" w:cs="Arial"/>
                <w:spacing w:val="-2"/>
                <w:sz w:val="18"/>
                <w:szCs w:val="18"/>
              </w:rPr>
              <w:t xml:space="preserve"> </w:t>
            </w:r>
            <w:r w:rsidRPr="00583021">
              <w:rPr>
                <w:rFonts w:ascii="Arial" w:hAnsi="Arial" w:cs="Arial"/>
                <w:spacing w:val="-1"/>
                <w:sz w:val="18"/>
                <w:szCs w:val="18"/>
              </w:rPr>
              <w:t>continue</w:t>
            </w:r>
            <w:r w:rsidRPr="00583021">
              <w:rPr>
                <w:rFonts w:ascii="Arial" w:hAnsi="Arial" w:cs="Arial"/>
                <w:spacing w:val="2"/>
                <w:sz w:val="18"/>
                <w:szCs w:val="18"/>
              </w:rPr>
              <w:t xml:space="preserve"> </w:t>
            </w:r>
            <w:r w:rsidRPr="00583021">
              <w:rPr>
                <w:rFonts w:ascii="Arial" w:hAnsi="Arial" w:cs="Arial"/>
                <w:sz w:val="18"/>
                <w:szCs w:val="18"/>
              </w:rPr>
              <w:t>&amp;</w:t>
            </w:r>
            <w:r w:rsidRPr="00583021">
              <w:rPr>
                <w:rFonts w:ascii="Arial" w:hAnsi="Arial" w:cs="Arial"/>
                <w:spacing w:val="-3"/>
                <w:sz w:val="18"/>
                <w:szCs w:val="18"/>
              </w:rPr>
              <w:t xml:space="preserve"> </w:t>
            </w:r>
            <w:r w:rsidRPr="00583021">
              <w:rPr>
                <w:rFonts w:ascii="Arial" w:hAnsi="Arial" w:cs="Arial"/>
                <w:spacing w:val="-1"/>
                <w:sz w:val="18"/>
                <w:szCs w:val="18"/>
              </w:rPr>
              <w:t>devise</w:t>
            </w:r>
            <w:r w:rsidRPr="00583021">
              <w:rPr>
                <w:rFonts w:ascii="Arial" w:hAnsi="Arial" w:cs="Arial"/>
                <w:spacing w:val="-2"/>
                <w:sz w:val="18"/>
                <w:szCs w:val="18"/>
              </w:rPr>
              <w:t xml:space="preserve"> </w:t>
            </w:r>
            <w:r w:rsidRPr="00583021">
              <w:rPr>
                <w:rFonts w:ascii="Arial" w:hAnsi="Arial" w:cs="Arial"/>
                <w:spacing w:val="-1"/>
                <w:sz w:val="18"/>
                <w:szCs w:val="18"/>
              </w:rPr>
              <w:t>more</w:t>
            </w:r>
            <w:r w:rsidRPr="00583021">
              <w:rPr>
                <w:rFonts w:ascii="Arial" w:hAnsi="Arial" w:cs="Arial"/>
                <w:sz w:val="18"/>
                <w:szCs w:val="18"/>
              </w:rPr>
              <w:t xml:space="preserve"> </w:t>
            </w:r>
            <w:r w:rsidRPr="00583021">
              <w:rPr>
                <w:rFonts w:ascii="Arial" w:hAnsi="Arial" w:cs="Arial"/>
                <w:spacing w:val="-1"/>
                <w:sz w:val="18"/>
                <w:szCs w:val="18"/>
              </w:rPr>
              <w:t>involved</w:t>
            </w:r>
            <w:r w:rsidRPr="00583021">
              <w:rPr>
                <w:rFonts w:ascii="Arial" w:hAnsi="Arial" w:cs="Arial"/>
                <w:sz w:val="18"/>
                <w:szCs w:val="18"/>
              </w:rPr>
              <w:t xml:space="preserve"> </w:t>
            </w:r>
            <w:r w:rsidRPr="00583021">
              <w:rPr>
                <w:rFonts w:ascii="Arial" w:hAnsi="Arial" w:cs="Arial"/>
                <w:spacing w:val="-1"/>
                <w:sz w:val="18"/>
                <w:szCs w:val="18"/>
              </w:rPr>
              <w:t>repeating</w:t>
            </w:r>
            <w:r w:rsidRPr="00583021">
              <w:rPr>
                <w:rFonts w:ascii="Arial" w:hAnsi="Arial" w:cs="Arial"/>
                <w:sz w:val="18"/>
                <w:szCs w:val="18"/>
              </w:rPr>
              <w:t xml:space="preserve"> </w:t>
            </w:r>
            <w:r w:rsidRPr="00583021">
              <w:rPr>
                <w:rFonts w:ascii="Arial" w:hAnsi="Arial" w:cs="Arial"/>
                <w:spacing w:val="-1"/>
                <w:sz w:val="18"/>
                <w:szCs w:val="18"/>
              </w:rPr>
              <w:t>patterns</w:t>
            </w:r>
            <w:r w:rsidRPr="00583021">
              <w:rPr>
                <w:rFonts w:ascii="Arial" w:hAnsi="Arial" w:cs="Arial"/>
                <w:spacing w:val="1"/>
                <w:sz w:val="18"/>
                <w:szCs w:val="18"/>
              </w:rPr>
              <w:t xml:space="preserve"> </w:t>
            </w:r>
            <w:r w:rsidRPr="00583021">
              <w:rPr>
                <w:rFonts w:ascii="Arial" w:hAnsi="Arial" w:cs="Arial"/>
                <w:sz w:val="18"/>
                <w:szCs w:val="18"/>
              </w:rPr>
              <w:t>or</w:t>
            </w:r>
            <w:r w:rsidRPr="00583021">
              <w:rPr>
                <w:rFonts w:ascii="Arial" w:hAnsi="Arial" w:cs="Arial"/>
                <w:spacing w:val="-2"/>
                <w:sz w:val="18"/>
                <w:szCs w:val="18"/>
              </w:rPr>
              <w:t xml:space="preserve"> </w:t>
            </w:r>
            <w:r w:rsidRPr="00583021">
              <w:rPr>
                <w:rFonts w:ascii="Arial" w:hAnsi="Arial" w:cs="Arial"/>
                <w:spacing w:val="-1"/>
                <w:sz w:val="18"/>
                <w:szCs w:val="18"/>
              </w:rPr>
              <w:t>de-</w:t>
            </w:r>
            <w:r w:rsidRPr="00583021">
              <w:rPr>
                <w:rFonts w:ascii="Arial" w:hAnsi="Arial" w:cs="Arial"/>
                <w:spacing w:val="27"/>
                <w:sz w:val="18"/>
                <w:szCs w:val="18"/>
              </w:rPr>
              <w:t xml:space="preserve"> </w:t>
            </w:r>
            <w:r w:rsidRPr="00583021">
              <w:rPr>
                <w:rFonts w:ascii="Arial" w:hAnsi="Arial" w:cs="Arial"/>
                <w:spacing w:val="-1"/>
                <w:sz w:val="18"/>
                <w:szCs w:val="18"/>
              </w:rPr>
              <w:t>signs,</w:t>
            </w:r>
            <w:r w:rsidRPr="00583021">
              <w:rPr>
                <w:rFonts w:ascii="Arial" w:hAnsi="Arial" w:cs="Arial"/>
                <w:spacing w:val="-2"/>
                <w:sz w:val="18"/>
                <w:szCs w:val="18"/>
              </w:rPr>
              <w:t xml:space="preserve"> </w:t>
            </w:r>
            <w:r w:rsidRPr="00583021">
              <w:rPr>
                <w:rFonts w:ascii="Arial" w:hAnsi="Arial" w:cs="Arial"/>
                <w:spacing w:val="-1"/>
                <w:sz w:val="18"/>
                <w:szCs w:val="18"/>
              </w:rPr>
              <w:t>using</w:t>
            </w:r>
            <w:r w:rsidRPr="00583021">
              <w:rPr>
                <w:rFonts w:ascii="Arial" w:hAnsi="Arial" w:cs="Arial"/>
                <w:sz w:val="18"/>
                <w:szCs w:val="18"/>
              </w:rPr>
              <w:t xml:space="preserve"> a</w:t>
            </w:r>
            <w:r w:rsidRPr="00583021">
              <w:rPr>
                <w:rFonts w:ascii="Arial" w:hAnsi="Arial" w:cs="Arial"/>
                <w:spacing w:val="-2"/>
                <w:sz w:val="18"/>
                <w:szCs w:val="18"/>
              </w:rPr>
              <w:t xml:space="preserve"> </w:t>
            </w:r>
            <w:r w:rsidRPr="00583021">
              <w:rPr>
                <w:rFonts w:ascii="Arial" w:hAnsi="Arial" w:cs="Arial"/>
                <w:spacing w:val="-1"/>
                <w:sz w:val="18"/>
                <w:szCs w:val="18"/>
              </w:rPr>
              <w:t>variety</w:t>
            </w:r>
            <w:r w:rsidRPr="00583021">
              <w:rPr>
                <w:rFonts w:ascii="Arial" w:hAnsi="Arial" w:cs="Arial"/>
                <w:spacing w:val="-2"/>
                <w:sz w:val="18"/>
                <w:szCs w:val="18"/>
              </w:rPr>
              <w:t xml:space="preserve"> </w:t>
            </w:r>
            <w:r w:rsidRPr="00583021">
              <w:rPr>
                <w:rFonts w:ascii="Arial" w:hAnsi="Arial" w:cs="Arial"/>
                <w:sz w:val="18"/>
                <w:szCs w:val="18"/>
              </w:rPr>
              <w:t>of</w:t>
            </w:r>
            <w:r w:rsidRPr="00583021">
              <w:rPr>
                <w:rFonts w:ascii="Arial" w:hAnsi="Arial" w:cs="Arial"/>
                <w:spacing w:val="-2"/>
                <w:sz w:val="18"/>
                <w:szCs w:val="18"/>
              </w:rPr>
              <w:t xml:space="preserve"> </w:t>
            </w:r>
            <w:r w:rsidRPr="00583021">
              <w:rPr>
                <w:rFonts w:ascii="Arial" w:hAnsi="Arial" w:cs="Arial"/>
                <w:spacing w:val="-1"/>
                <w:sz w:val="18"/>
                <w:szCs w:val="18"/>
              </w:rPr>
              <w:t>media.</w:t>
            </w:r>
          </w:p>
          <w:p w14:paraId="7A201347" w14:textId="77777777" w:rsidR="00583021" w:rsidRPr="00583021" w:rsidRDefault="00583021" w:rsidP="005A6DFC">
            <w:pPr>
              <w:pStyle w:val="TableParagraph"/>
              <w:ind w:left="53" w:firstLine="14"/>
              <w:rPr>
                <w:rFonts w:ascii="Arial" w:eastAsia="Times New Roman" w:hAnsi="Arial" w:cs="Arial"/>
                <w:sz w:val="18"/>
                <w:szCs w:val="18"/>
              </w:rPr>
            </w:pPr>
          </w:p>
          <w:p w14:paraId="3B908873" w14:textId="77777777" w:rsidR="00583021" w:rsidRPr="00583021" w:rsidRDefault="00583021" w:rsidP="005A6DFC">
            <w:pPr>
              <w:pStyle w:val="TableParagraph"/>
              <w:ind w:left="53" w:firstLine="14"/>
              <w:rPr>
                <w:rFonts w:ascii="Arial" w:eastAsia="Arial" w:hAnsi="Arial" w:cs="Arial"/>
                <w:sz w:val="18"/>
                <w:szCs w:val="18"/>
              </w:rPr>
            </w:pPr>
            <w:r w:rsidRPr="00583021">
              <w:rPr>
                <w:rFonts w:ascii="Arial" w:hAnsi="Arial" w:cs="Arial"/>
                <w:b/>
                <w:color w:val="2D74B5"/>
                <w:sz w:val="18"/>
                <w:szCs w:val="18"/>
              </w:rPr>
              <w:t xml:space="preserve">MTH </w:t>
            </w:r>
            <w:r w:rsidRPr="00583021">
              <w:rPr>
                <w:rFonts w:ascii="Arial" w:hAnsi="Arial" w:cs="Arial"/>
                <w:b/>
                <w:color w:val="2D74B5"/>
                <w:spacing w:val="-1"/>
                <w:sz w:val="18"/>
                <w:szCs w:val="18"/>
              </w:rPr>
              <w:t>1-13a</w:t>
            </w:r>
          </w:p>
          <w:p w14:paraId="32CF85B6" w14:textId="77777777" w:rsidR="00583021" w:rsidRPr="00583021" w:rsidRDefault="00583021" w:rsidP="005A6DFC">
            <w:pPr>
              <w:pStyle w:val="TableParagraph"/>
              <w:ind w:left="53" w:firstLine="14"/>
              <w:rPr>
                <w:rFonts w:ascii="Arial" w:eastAsia="Times New Roman" w:hAnsi="Arial" w:cs="Arial"/>
                <w:sz w:val="18"/>
                <w:szCs w:val="18"/>
              </w:rPr>
            </w:pPr>
          </w:p>
          <w:p w14:paraId="5E495A1A" w14:textId="77777777" w:rsidR="00583021" w:rsidRPr="00583021" w:rsidRDefault="00583021" w:rsidP="005A6DFC">
            <w:pPr>
              <w:pStyle w:val="TableParagraph"/>
              <w:ind w:left="53" w:firstLine="14"/>
              <w:rPr>
                <w:rFonts w:ascii="Arial" w:eastAsia="Times New Roman" w:hAnsi="Arial" w:cs="Arial"/>
                <w:sz w:val="18"/>
                <w:szCs w:val="18"/>
              </w:rPr>
            </w:pPr>
          </w:p>
          <w:p w14:paraId="43C9F596" w14:textId="029972BA" w:rsidR="00583021" w:rsidRPr="00583021" w:rsidRDefault="00583021" w:rsidP="005A6DFC">
            <w:pPr>
              <w:pStyle w:val="TableParagraph"/>
              <w:ind w:left="53" w:right="200" w:firstLine="14"/>
              <w:rPr>
                <w:rFonts w:ascii="Arial" w:eastAsia="Calibri" w:hAnsi="Arial" w:cs="Arial"/>
                <w:sz w:val="18"/>
                <w:szCs w:val="18"/>
              </w:rPr>
            </w:pPr>
            <w:r w:rsidRPr="00583021">
              <w:rPr>
                <w:rFonts w:ascii="Arial" w:hAnsi="Arial" w:cs="Arial"/>
                <w:spacing w:val="-1"/>
                <w:sz w:val="18"/>
                <w:szCs w:val="18"/>
              </w:rPr>
              <w:t>Through</w:t>
            </w:r>
            <w:r w:rsidRPr="00583021">
              <w:rPr>
                <w:rFonts w:ascii="Arial" w:hAnsi="Arial" w:cs="Arial"/>
                <w:sz w:val="18"/>
                <w:szCs w:val="18"/>
              </w:rPr>
              <w:t xml:space="preserve"> </w:t>
            </w:r>
            <w:r w:rsidRPr="00583021">
              <w:rPr>
                <w:rFonts w:ascii="Arial" w:hAnsi="Arial" w:cs="Arial"/>
                <w:spacing w:val="-1"/>
                <w:sz w:val="18"/>
                <w:szCs w:val="18"/>
              </w:rPr>
              <w:t>exploring</w:t>
            </w:r>
            <w:r w:rsidRPr="00583021">
              <w:rPr>
                <w:rFonts w:ascii="Arial" w:hAnsi="Arial" w:cs="Arial"/>
                <w:spacing w:val="-2"/>
                <w:sz w:val="18"/>
                <w:szCs w:val="18"/>
              </w:rPr>
              <w:t xml:space="preserve"> </w:t>
            </w:r>
            <w:r w:rsidRPr="00583021">
              <w:rPr>
                <w:rFonts w:ascii="Arial" w:hAnsi="Arial" w:cs="Arial"/>
                <w:spacing w:val="-1"/>
                <w:sz w:val="18"/>
                <w:szCs w:val="18"/>
              </w:rPr>
              <w:t>number</w:t>
            </w:r>
            <w:r w:rsidRPr="00583021">
              <w:rPr>
                <w:rFonts w:ascii="Arial" w:hAnsi="Arial" w:cs="Arial"/>
                <w:spacing w:val="-2"/>
                <w:sz w:val="18"/>
                <w:szCs w:val="18"/>
              </w:rPr>
              <w:t xml:space="preserve"> </w:t>
            </w:r>
            <w:r w:rsidRPr="00583021">
              <w:rPr>
                <w:rFonts w:ascii="Arial" w:hAnsi="Arial" w:cs="Arial"/>
                <w:spacing w:val="-1"/>
                <w:sz w:val="18"/>
                <w:szCs w:val="18"/>
              </w:rPr>
              <w:t>pat</w:t>
            </w:r>
            <w:r w:rsidRPr="00583021">
              <w:rPr>
                <w:rFonts w:ascii="Arial" w:hAnsi="Arial" w:cs="Arial"/>
                <w:sz w:val="18"/>
                <w:szCs w:val="18"/>
              </w:rPr>
              <w:t>terns,</w:t>
            </w:r>
            <w:r w:rsidRPr="00583021">
              <w:rPr>
                <w:rFonts w:ascii="Arial" w:hAnsi="Arial" w:cs="Arial"/>
                <w:spacing w:val="-2"/>
                <w:sz w:val="18"/>
                <w:szCs w:val="18"/>
              </w:rPr>
              <w:t xml:space="preserve"> </w:t>
            </w:r>
            <w:r w:rsidRPr="00583021">
              <w:rPr>
                <w:rFonts w:ascii="Arial" w:hAnsi="Arial" w:cs="Arial"/>
                <w:sz w:val="18"/>
                <w:szCs w:val="18"/>
              </w:rPr>
              <w:t xml:space="preserve">I </w:t>
            </w:r>
            <w:r w:rsidRPr="00583021">
              <w:rPr>
                <w:rFonts w:ascii="Arial" w:hAnsi="Arial" w:cs="Arial"/>
                <w:spacing w:val="-1"/>
                <w:sz w:val="18"/>
                <w:szCs w:val="18"/>
              </w:rPr>
              <w:t>can</w:t>
            </w:r>
            <w:r w:rsidRPr="00583021">
              <w:rPr>
                <w:rFonts w:ascii="Arial" w:hAnsi="Arial" w:cs="Arial"/>
                <w:sz w:val="18"/>
                <w:szCs w:val="18"/>
              </w:rPr>
              <w:t xml:space="preserve"> </w:t>
            </w:r>
            <w:r w:rsidRPr="00583021">
              <w:rPr>
                <w:rFonts w:ascii="Arial" w:hAnsi="Arial" w:cs="Arial"/>
                <w:spacing w:val="-1"/>
                <w:sz w:val="18"/>
                <w:szCs w:val="18"/>
              </w:rPr>
              <w:t>recognise</w:t>
            </w:r>
            <w:r w:rsidRPr="00583021">
              <w:rPr>
                <w:rFonts w:ascii="Arial" w:hAnsi="Arial" w:cs="Arial"/>
                <w:spacing w:val="3"/>
                <w:sz w:val="18"/>
                <w:szCs w:val="18"/>
              </w:rPr>
              <w:t xml:space="preserve"> </w:t>
            </w:r>
            <w:r w:rsidRPr="00583021">
              <w:rPr>
                <w:rFonts w:ascii="Arial" w:hAnsi="Arial" w:cs="Arial"/>
                <w:sz w:val="18"/>
                <w:szCs w:val="18"/>
              </w:rPr>
              <w:t>&amp;</w:t>
            </w:r>
            <w:r w:rsidRPr="00583021">
              <w:rPr>
                <w:rFonts w:ascii="Arial" w:hAnsi="Arial" w:cs="Arial"/>
                <w:spacing w:val="-3"/>
                <w:sz w:val="18"/>
                <w:szCs w:val="18"/>
              </w:rPr>
              <w:t xml:space="preserve"> </w:t>
            </w:r>
            <w:r w:rsidRPr="00583021">
              <w:rPr>
                <w:rFonts w:ascii="Arial" w:hAnsi="Arial" w:cs="Arial"/>
                <w:spacing w:val="-1"/>
                <w:sz w:val="18"/>
                <w:szCs w:val="18"/>
              </w:rPr>
              <w:t>continue</w:t>
            </w:r>
            <w:r w:rsidRPr="00583021">
              <w:rPr>
                <w:rFonts w:ascii="Arial" w:hAnsi="Arial" w:cs="Arial"/>
                <w:spacing w:val="27"/>
                <w:sz w:val="18"/>
                <w:szCs w:val="18"/>
              </w:rPr>
              <w:t xml:space="preserve"> </w:t>
            </w:r>
            <w:r w:rsidRPr="00583021">
              <w:rPr>
                <w:rFonts w:ascii="Arial" w:hAnsi="Arial" w:cs="Arial"/>
                <w:spacing w:val="-1"/>
                <w:sz w:val="18"/>
                <w:szCs w:val="18"/>
              </w:rPr>
              <w:t>simple</w:t>
            </w:r>
            <w:r w:rsidRPr="00583021">
              <w:rPr>
                <w:rFonts w:ascii="Arial" w:hAnsi="Arial" w:cs="Arial"/>
                <w:spacing w:val="-2"/>
                <w:sz w:val="18"/>
                <w:szCs w:val="18"/>
              </w:rPr>
              <w:t xml:space="preserve"> </w:t>
            </w:r>
            <w:r w:rsidRPr="00583021">
              <w:rPr>
                <w:rFonts w:ascii="Arial" w:hAnsi="Arial" w:cs="Arial"/>
                <w:spacing w:val="-1"/>
                <w:sz w:val="18"/>
                <w:szCs w:val="18"/>
              </w:rPr>
              <w:t>number</w:t>
            </w:r>
            <w:r w:rsidRPr="00583021">
              <w:rPr>
                <w:rFonts w:ascii="Arial" w:hAnsi="Arial" w:cs="Arial"/>
                <w:spacing w:val="-2"/>
                <w:sz w:val="18"/>
                <w:szCs w:val="18"/>
              </w:rPr>
              <w:t xml:space="preserve"> </w:t>
            </w:r>
            <w:r w:rsidRPr="00583021">
              <w:rPr>
                <w:rFonts w:ascii="Arial" w:hAnsi="Arial" w:cs="Arial"/>
                <w:spacing w:val="-1"/>
                <w:sz w:val="18"/>
                <w:szCs w:val="18"/>
              </w:rPr>
              <w:t>sequences</w:t>
            </w:r>
            <w:r w:rsidRPr="00583021">
              <w:rPr>
                <w:rFonts w:ascii="Arial" w:hAnsi="Arial" w:cs="Arial"/>
                <w:spacing w:val="1"/>
                <w:sz w:val="18"/>
                <w:szCs w:val="18"/>
              </w:rPr>
              <w:t xml:space="preserve"> </w:t>
            </w:r>
            <w:r w:rsidRPr="00583021">
              <w:rPr>
                <w:rFonts w:ascii="Arial" w:hAnsi="Arial" w:cs="Arial"/>
                <w:sz w:val="18"/>
                <w:szCs w:val="18"/>
              </w:rPr>
              <w:t xml:space="preserve">&amp; </w:t>
            </w:r>
            <w:r w:rsidRPr="00583021">
              <w:rPr>
                <w:rFonts w:ascii="Arial" w:hAnsi="Arial" w:cs="Arial"/>
                <w:spacing w:val="-1"/>
                <w:sz w:val="18"/>
                <w:szCs w:val="18"/>
              </w:rPr>
              <w:t>can</w:t>
            </w:r>
            <w:r w:rsidRPr="00583021">
              <w:rPr>
                <w:rFonts w:ascii="Arial" w:hAnsi="Arial" w:cs="Arial"/>
                <w:spacing w:val="37"/>
                <w:sz w:val="18"/>
                <w:szCs w:val="18"/>
              </w:rPr>
              <w:t xml:space="preserve"> </w:t>
            </w:r>
            <w:r w:rsidRPr="00583021">
              <w:rPr>
                <w:rFonts w:ascii="Arial" w:hAnsi="Arial" w:cs="Arial"/>
                <w:spacing w:val="-1"/>
                <w:sz w:val="18"/>
                <w:szCs w:val="18"/>
              </w:rPr>
              <w:t>explain</w:t>
            </w:r>
            <w:r w:rsidRPr="00583021">
              <w:rPr>
                <w:rFonts w:ascii="Arial" w:hAnsi="Arial" w:cs="Arial"/>
                <w:sz w:val="18"/>
                <w:szCs w:val="18"/>
              </w:rPr>
              <w:t xml:space="preserve"> the </w:t>
            </w:r>
            <w:r w:rsidRPr="00583021">
              <w:rPr>
                <w:rFonts w:ascii="Arial" w:hAnsi="Arial" w:cs="Arial"/>
                <w:spacing w:val="-1"/>
                <w:sz w:val="18"/>
                <w:szCs w:val="18"/>
              </w:rPr>
              <w:t>rule</w:t>
            </w:r>
            <w:r w:rsidRPr="00583021">
              <w:rPr>
                <w:rFonts w:ascii="Arial" w:hAnsi="Arial" w:cs="Arial"/>
                <w:spacing w:val="-2"/>
                <w:sz w:val="18"/>
                <w:szCs w:val="18"/>
              </w:rPr>
              <w:t xml:space="preserve"> </w:t>
            </w:r>
            <w:r w:rsidRPr="00583021">
              <w:rPr>
                <w:rFonts w:ascii="Arial" w:hAnsi="Arial" w:cs="Arial"/>
                <w:sz w:val="18"/>
                <w:szCs w:val="18"/>
              </w:rPr>
              <w:t xml:space="preserve">I </w:t>
            </w:r>
            <w:r w:rsidRPr="00583021">
              <w:rPr>
                <w:rFonts w:ascii="Arial" w:hAnsi="Arial" w:cs="Arial"/>
                <w:spacing w:val="-1"/>
                <w:sz w:val="18"/>
                <w:szCs w:val="18"/>
              </w:rPr>
              <w:t>have</w:t>
            </w:r>
            <w:r w:rsidRPr="00583021">
              <w:rPr>
                <w:rFonts w:ascii="Arial" w:hAnsi="Arial" w:cs="Arial"/>
                <w:spacing w:val="-2"/>
                <w:sz w:val="18"/>
                <w:szCs w:val="18"/>
              </w:rPr>
              <w:t xml:space="preserve"> </w:t>
            </w:r>
            <w:r w:rsidRPr="00583021">
              <w:rPr>
                <w:rFonts w:ascii="Arial" w:hAnsi="Arial" w:cs="Arial"/>
                <w:sz w:val="18"/>
                <w:szCs w:val="18"/>
              </w:rPr>
              <w:t>applied.</w:t>
            </w:r>
          </w:p>
          <w:p w14:paraId="35DF4A8B" w14:textId="77777777" w:rsidR="00583021" w:rsidRPr="00583021" w:rsidRDefault="00583021" w:rsidP="005A6DFC">
            <w:pPr>
              <w:pStyle w:val="TableParagraph"/>
              <w:ind w:left="53" w:firstLine="14"/>
              <w:rPr>
                <w:rFonts w:ascii="Arial" w:eastAsia="Times New Roman" w:hAnsi="Arial" w:cs="Arial"/>
                <w:sz w:val="18"/>
                <w:szCs w:val="18"/>
              </w:rPr>
            </w:pPr>
          </w:p>
          <w:p w14:paraId="523B822C" w14:textId="77777777" w:rsidR="00583021" w:rsidRPr="00583021" w:rsidRDefault="00583021" w:rsidP="005A6DFC">
            <w:pPr>
              <w:pStyle w:val="TableParagraph"/>
              <w:ind w:left="53" w:firstLine="14"/>
              <w:rPr>
                <w:rFonts w:ascii="Arial" w:eastAsia="Arial" w:hAnsi="Arial" w:cs="Arial"/>
                <w:sz w:val="18"/>
                <w:szCs w:val="18"/>
              </w:rPr>
            </w:pPr>
            <w:r w:rsidRPr="00583021">
              <w:rPr>
                <w:rFonts w:ascii="Arial" w:hAnsi="Arial" w:cs="Arial"/>
                <w:b/>
                <w:color w:val="2D74B5"/>
                <w:sz w:val="18"/>
                <w:szCs w:val="18"/>
              </w:rPr>
              <w:t xml:space="preserve">MTH </w:t>
            </w:r>
            <w:r w:rsidRPr="00583021">
              <w:rPr>
                <w:rFonts w:ascii="Arial" w:hAnsi="Arial" w:cs="Arial"/>
                <w:b/>
                <w:color w:val="2D74B5"/>
                <w:spacing w:val="-1"/>
                <w:sz w:val="18"/>
                <w:szCs w:val="18"/>
              </w:rPr>
              <w:t>1-13b</w:t>
            </w:r>
          </w:p>
          <w:p w14:paraId="0EB87D95" w14:textId="77777777" w:rsidR="00715949" w:rsidRDefault="00715949" w:rsidP="005A6DFC">
            <w:pPr>
              <w:ind w:left="53" w:firstLine="14"/>
              <w:rPr>
                <w:rFonts w:ascii="Arial" w:hAnsi="Arial" w:cs="Arial"/>
                <w:b/>
                <w:bCs/>
                <w:sz w:val="18"/>
                <w:szCs w:val="18"/>
              </w:rPr>
            </w:pPr>
          </w:p>
          <w:p w14:paraId="33663550" w14:textId="25BD1862" w:rsidR="00587EEC" w:rsidRDefault="00587EEC" w:rsidP="005A6DFC">
            <w:pPr>
              <w:ind w:left="53" w:firstLine="14"/>
              <w:rPr>
                <w:rFonts w:ascii="Arial" w:hAnsi="Arial" w:cs="Arial"/>
                <w:b/>
                <w:bCs/>
                <w:sz w:val="18"/>
                <w:szCs w:val="18"/>
              </w:rPr>
            </w:pPr>
          </w:p>
          <w:p w14:paraId="625D2EC8" w14:textId="2BD89DED" w:rsidR="00587EEC" w:rsidRDefault="00587EEC" w:rsidP="005A6DFC">
            <w:pPr>
              <w:ind w:left="53" w:firstLine="14"/>
              <w:rPr>
                <w:rFonts w:ascii="Arial" w:hAnsi="Arial" w:cs="Arial"/>
                <w:b/>
                <w:bCs/>
                <w:sz w:val="18"/>
                <w:szCs w:val="18"/>
              </w:rPr>
            </w:pPr>
          </w:p>
          <w:p w14:paraId="302F5CD3" w14:textId="77777777" w:rsidR="00587EEC" w:rsidRDefault="00587EEC" w:rsidP="005A6DFC">
            <w:pPr>
              <w:ind w:left="53" w:firstLine="14"/>
              <w:rPr>
                <w:rFonts w:ascii="Arial" w:hAnsi="Arial" w:cs="Arial"/>
                <w:b/>
                <w:bCs/>
                <w:sz w:val="18"/>
                <w:szCs w:val="18"/>
              </w:rPr>
            </w:pPr>
          </w:p>
          <w:p w14:paraId="1436DE0B" w14:textId="2EE51756" w:rsidR="00587EEC" w:rsidRPr="00C51208" w:rsidRDefault="00587EEC" w:rsidP="005A6DFC">
            <w:pPr>
              <w:ind w:left="53" w:firstLine="14"/>
              <w:rPr>
                <w:rFonts w:ascii="Arial" w:hAnsi="Arial" w:cs="Arial"/>
                <w:b/>
                <w:bCs/>
                <w:sz w:val="18"/>
                <w:szCs w:val="18"/>
              </w:rPr>
            </w:pPr>
            <w:r>
              <w:rPr>
                <w:rFonts w:ascii="Arial" w:hAnsi="Arial" w:cs="Arial"/>
                <w:b/>
                <w:bCs/>
                <w:sz w:val="18"/>
                <w:szCs w:val="18"/>
              </w:rPr>
              <w:t>*</w:t>
            </w:r>
            <w:r w:rsidRPr="00587EEC">
              <w:rPr>
                <w:rFonts w:ascii="Arial" w:hAnsi="Arial" w:cs="Arial"/>
                <w:b/>
                <w:bCs/>
                <w:color w:val="FF0000"/>
                <w:sz w:val="18"/>
                <w:szCs w:val="18"/>
              </w:rPr>
              <w:t>Please note opportunities to link these experiences and outcomes to fraction and area skil and knowledge MNU 1-02a, 1-03a, 1-11b, &amp; 1-19a.</w:t>
            </w:r>
          </w:p>
        </w:tc>
        <w:tc>
          <w:tcPr>
            <w:tcW w:w="2552" w:type="dxa"/>
          </w:tcPr>
          <w:p w14:paraId="17F0FC41" w14:textId="77777777" w:rsidR="00715949" w:rsidRDefault="00715949" w:rsidP="00715949">
            <w:pPr>
              <w:pStyle w:val="TableParagraph"/>
              <w:spacing w:before="67"/>
              <w:ind w:left="31"/>
              <w:rPr>
                <w:rFonts w:ascii="Arial" w:eastAsia="Arial" w:hAnsi="Arial" w:cs="Arial"/>
                <w:sz w:val="16"/>
                <w:szCs w:val="16"/>
              </w:rPr>
            </w:pPr>
            <w:r>
              <w:rPr>
                <w:rFonts w:ascii="Arial"/>
                <w:b/>
                <w:sz w:val="16"/>
              </w:rPr>
              <w:t>I</w:t>
            </w:r>
            <w:r>
              <w:rPr>
                <w:rFonts w:ascii="Arial"/>
                <w:b/>
                <w:spacing w:val="1"/>
                <w:sz w:val="16"/>
              </w:rPr>
              <w:t xml:space="preserve"> </w:t>
            </w:r>
            <w:r>
              <w:rPr>
                <w:rFonts w:ascii="Arial"/>
                <w:b/>
                <w:spacing w:val="-1"/>
                <w:sz w:val="16"/>
              </w:rPr>
              <w:t>can/am able</w:t>
            </w:r>
            <w:r>
              <w:rPr>
                <w:rFonts w:ascii="Arial"/>
                <w:b/>
                <w:spacing w:val="-3"/>
                <w:sz w:val="16"/>
              </w:rPr>
              <w:t xml:space="preserve"> </w:t>
            </w:r>
            <w:r>
              <w:rPr>
                <w:rFonts w:ascii="Arial"/>
                <w:b/>
                <w:spacing w:val="-2"/>
                <w:sz w:val="16"/>
              </w:rPr>
              <w:t>to:</w:t>
            </w:r>
          </w:p>
          <w:p w14:paraId="63D7C179" w14:textId="77777777" w:rsidR="00583021" w:rsidRPr="00583021" w:rsidRDefault="00583021" w:rsidP="00583021">
            <w:pPr>
              <w:pStyle w:val="ListParagraph"/>
              <w:widowControl w:val="0"/>
              <w:numPr>
                <w:ilvl w:val="0"/>
                <w:numId w:val="82"/>
              </w:numPr>
              <w:tabs>
                <w:tab w:val="left" w:pos="321"/>
              </w:tabs>
              <w:spacing w:line="226" w:lineRule="auto"/>
              <w:ind w:left="321" w:hanging="290"/>
              <w:rPr>
                <w:rFonts w:ascii="Arial" w:eastAsia="Arial" w:hAnsi="Arial" w:cs="Arial"/>
                <w:sz w:val="16"/>
                <w:szCs w:val="16"/>
              </w:rPr>
            </w:pPr>
            <w:r w:rsidRPr="00583021">
              <w:rPr>
                <w:rFonts w:ascii="Arial"/>
                <w:spacing w:val="-1"/>
                <w:sz w:val="16"/>
                <w:szCs w:val="16"/>
              </w:rPr>
              <w:t xml:space="preserve">Copy </w:t>
            </w:r>
            <w:r w:rsidRPr="00583021">
              <w:rPr>
                <w:rFonts w:ascii="Arial"/>
                <w:sz w:val="16"/>
                <w:szCs w:val="16"/>
              </w:rPr>
              <w:t>&amp;</w:t>
            </w:r>
            <w:r w:rsidRPr="00583021">
              <w:rPr>
                <w:rFonts w:ascii="Arial"/>
                <w:spacing w:val="-1"/>
                <w:sz w:val="16"/>
                <w:szCs w:val="16"/>
              </w:rPr>
              <w:t xml:space="preserve"> continue</w:t>
            </w:r>
            <w:r w:rsidRPr="00583021">
              <w:rPr>
                <w:rFonts w:ascii="Arial"/>
                <w:spacing w:val="-2"/>
                <w:sz w:val="16"/>
                <w:szCs w:val="16"/>
              </w:rPr>
              <w:t xml:space="preserve"> </w:t>
            </w:r>
            <w:r w:rsidRPr="00583021">
              <w:rPr>
                <w:rFonts w:ascii="Arial"/>
                <w:spacing w:val="-1"/>
                <w:sz w:val="16"/>
                <w:szCs w:val="16"/>
              </w:rPr>
              <w:t>more</w:t>
            </w:r>
            <w:r w:rsidRPr="00583021">
              <w:rPr>
                <w:rFonts w:ascii="Arial"/>
                <w:sz w:val="16"/>
                <w:szCs w:val="16"/>
              </w:rPr>
              <w:t xml:space="preserve"> </w:t>
            </w:r>
            <w:r w:rsidRPr="00583021">
              <w:rPr>
                <w:rFonts w:ascii="Arial"/>
                <w:spacing w:val="-1"/>
                <w:sz w:val="16"/>
                <w:szCs w:val="16"/>
              </w:rPr>
              <w:t>complex</w:t>
            </w:r>
            <w:r w:rsidRPr="00583021">
              <w:rPr>
                <w:rFonts w:ascii="Arial"/>
                <w:spacing w:val="25"/>
                <w:sz w:val="16"/>
                <w:szCs w:val="16"/>
              </w:rPr>
              <w:t xml:space="preserve"> </w:t>
            </w:r>
            <w:r w:rsidRPr="00583021">
              <w:rPr>
                <w:rFonts w:ascii="Arial"/>
                <w:spacing w:val="-1"/>
                <w:sz w:val="16"/>
                <w:szCs w:val="16"/>
              </w:rPr>
              <w:t>repeating</w:t>
            </w:r>
            <w:r w:rsidRPr="00583021">
              <w:rPr>
                <w:rFonts w:ascii="Arial"/>
                <w:sz w:val="16"/>
                <w:szCs w:val="16"/>
              </w:rPr>
              <w:t xml:space="preserve"> </w:t>
            </w:r>
            <w:r w:rsidRPr="00583021">
              <w:rPr>
                <w:rFonts w:ascii="Arial"/>
                <w:spacing w:val="-1"/>
                <w:sz w:val="16"/>
                <w:szCs w:val="16"/>
              </w:rPr>
              <w:t>patterns</w:t>
            </w:r>
            <w:r w:rsidRPr="00583021">
              <w:rPr>
                <w:rFonts w:ascii="Arial"/>
                <w:spacing w:val="2"/>
                <w:sz w:val="16"/>
                <w:szCs w:val="16"/>
              </w:rPr>
              <w:t xml:space="preserve"> </w:t>
            </w:r>
            <w:r w:rsidRPr="00583021">
              <w:rPr>
                <w:rFonts w:ascii="Arial"/>
                <w:spacing w:val="-1"/>
                <w:sz w:val="16"/>
                <w:szCs w:val="16"/>
              </w:rPr>
              <w:t>involving</w:t>
            </w:r>
            <w:r w:rsidRPr="00583021">
              <w:rPr>
                <w:rFonts w:ascii="Arial"/>
                <w:spacing w:val="-3"/>
                <w:sz w:val="16"/>
                <w:szCs w:val="16"/>
              </w:rPr>
              <w:t xml:space="preserve"> </w:t>
            </w:r>
            <w:r w:rsidRPr="00583021">
              <w:rPr>
                <w:rFonts w:ascii="Arial"/>
                <w:spacing w:val="-1"/>
                <w:sz w:val="16"/>
                <w:szCs w:val="16"/>
              </w:rPr>
              <w:t>shapes,</w:t>
            </w:r>
            <w:r w:rsidRPr="00583021">
              <w:rPr>
                <w:rFonts w:ascii="Arial"/>
                <w:spacing w:val="25"/>
                <w:sz w:val="16"/>
                <w:szCs w:val="16"/>
              </w:rPr>
              <w:t xml:space="preserve"> </w:t>
            </w:r>
            <w:r w:rsidRPr="00583021">
              <w:rPr>
                <w:rFonts w:ascii="Arial"/>
                <w:spacing w:val="-1"/>
                <w:sz w:val="16"/>
                <w:szCs w:val="16"/>
              </w:rPr>
              <w:t xml:space="preserve">pictures, symbols </w:t>
            </w:r>
            <w:r w:rsidRPr="00583021">
              <w:rPr>
                <w:rFonts w:ascii="Arial"/>
                <w:sz w:val="16"/>
                <w:szCs w:val="16"/>
              </w:rPr>
              <w:t>&amp;</w:t>
            </w:r>
            <w:r w:rsidRPr="00583021">
              <w:rPr>
                <w:rFonts w:ascii="Arial"/>
                <w:spacing w:val="-1"/>
                <w:sz w:val="16"/>
                <w:szCs w:val="16"/>
              </w:rPr>
              <w:t xml:space="preserve"> movements</w:t>
            </w:r>
            <w:r w:rsidRPr="00583021">
              <w:rPr>
                <w:rFonts w:ascii="Arial"/>
                <w:spacing w:val="25"/>
                <w:sz w:val="16"/>
                <w:szCs w:val="16"/>
              </w:rPr>
              <w:t xml:space="preserve"> </w:t>
            </w:r>
            <w:r w:rsidRPr="00583021">
              <w:rPr>
                <w:rFonts w:ascii="Arial"/>
                <w:spacing w:val="-1"/>
                <w:sz w:val="16"/>
                <w:szCs w:val="16"/>
              </w:rPr>
              <w:t>(using</w:t>
            </w:r>
            <w:r w:rsidRPr="00583021">
              <w:rPr>
                <w:rFonts w:ascii="Arial"/>
                <w:sz w:val="16"/>
                <w:szCs w:val="16"/>
              </w:rPr>
              <w:t xml:space="preserve"> a </w:t>
            </w:r>
            <w:r w:rsidRPr="00583021">
              <w:rPr>
                <w:rFonts w:ascii="Arial"/>
                <w:spacing w:val="-1"/>
                <w:sz w:val="16"/>
                <w:szCs w:val="16"/>
              </w:rPr>
              <w:t xml:space="preserve">variety </w:t>
            </w:r>
            <w:r w:rsidRPr="00583021">
              <w:rPr>
                <w:rFonts w:ascii="Arial"/>
                <w:spacing w:val="-2"/>
                <w:sz w:val="16"/>
                <w:szCs w:val="16"/>
              </w:rPr>
              <w:t>of</w:t>
            </w:r>
            <w:r w:rsidRPr="00583021">
              <w:rPr>
                <w:rFonts w:ascii="Arial"/>
                <w:spacing w:val="-1"/>
                <w:sz w:val="16"/>
                <w:szCs w:val="16"/>
              </w:rPr>
              <w:t xml:space="preserve"> media)</w:t>
            </w:r>
          </w:p>
          <w:p w14:paraId="67262B4D" w14:textId="77777777" w:rsidR="00583021" w:rsidRPr="00583021" w:rsidRDefault="00583021" w:rsidP="00583021">
            <w:pPr>
              <w:pStyle w:val="TableParagraph"/>
              <w:tabs>
                <w:tab w:val="left" w:pos="321"/>
              </w:tabs>
              <w:ind w:left="321" w:hanging="290"/>
              <w:rPr>
                <w:rFonts w:ascii="Times New Roman" w:eastAsia="Times New Roman" w:hAnsi="Times New Roman" w:cs="Times New Roman"/>
                <w:sz w:val="16"/>
                <w:szCs w:val="16"/>
              </w:rPr>
            </w:pPr>
          </w:p>
          <w:p w14:paraId="3E581BD7" w14:textId="77777777" w:rsidR="00583021" w:rsidRPr="00583021" w:rsidRDefault="00583021" w:rsidP="00583021">
            <w:pPr>
              <w:pStyle w:val="TableParagraph"/>
              <w:tabs>
                <w:tab w:val="left" w:pos="321"/>
              </w:tabs>
              <w:ind w:left="321" w:hanging="290"/>
              <w:rPr>
                <w:rFonts w:ascii="Times New Roman" w:eastAsia="Times New Roman" w:hAnsi="Times New Roman" w:cs="Times New Roman"/>
                <w:sz w:val="16"/>
                <w:szCs w:val="16"/>
              </w:rPr>
            </w:pPr>
          </w:p>
          <w:p w14:paraId="5530CC0A" w14:textId="6194127B" w:rsidR="00583021" w:rsidRDefault="00583021" w:rsidP="00583021">
            <w:pPr>
              <w:pStyle w:val="TableParagraph"/>
              <w:tabs>
                <w:tab w:val="left" w:pos="321"/>
              </w:tabs>
              <w:ind w:left="321" w:hanging="290"/>
              <w:rPr>
                <w:rFonts w:ascii="Times New Roman" w:eastAsia="Times New Roman" w:hAnsi="Times New Roman" w:cs="Times New Roman"/>
                <w:sz w:val="16"/>
                <w:szCs w:val="16"/>
              </w:rPr>
            </w:pPr>
          </w:p>
          <w:p w14:paraId="0895F3CB" w14:textId="77777777" w:rsidR="006E1CCD" w:rsidRPr="00583021" w:rsidRDefault="006E1CCD" w:rsidP="00583021">
            <w:pPr>
              <w:pStyle w:val="TableParagraph"/>
              <w:tabs>
                <w:tab w:val="left" w:pos="321"/>
              </w:tabs>
              <w:ind w:left="321" w:hanging="290"/>
              <w:rPr>
                <w:rFonts w:ascii="Times New Roman" w:eastAsia="Times New Roman" w:hAnsi="Times New Roman" w:cs="Times New Roman"/>
                <w:sz w:val="16"/>
                <w:szCs w:val="16"/>
              </w:rPr>
            </w:pPr>
          </w:p>
          <w:p w14:paraId="467A34C9" w14:textId="4C429C8C" w:rsidR="00583021" w:rsidRPr="00583021" w:rsidRDefault="00583021" w:rsidP="00583021">
            <w:pPr>
              <w:pStyle w:val="ListParagraph"/>
              <w:widowControl w:val="0"/>
              <w:numPr>
                <w:ilvl w:val="0"/>
                <w:numId w:val="82"/>
              </w:numPr>
              <w:tabs>
                <w:tab w:val="left" w:pos="321"/>
              </w:tabs>
              <w:spacing w:before="3" w:line="172" w:lineRule="exact"/>
              <w:ind w:left="321" w:hanging="290"/>
              <w:rPr>
                <w:rFonts w:ascii="Arial" w:eastAsia="Arial" w:hAnsi="Arial" w:cs="Arial"/>
                <w:sz w:val="16"/>
                <w:szCs w:val="16"/>
              </w:rPr>
            </w:pPr>
            <w:r w:rsidRPr="00583021">
              <w:rPr>
                <w:rFonts w:ascii="Arial"/>
                <w:spacing w:val="-1"/>
                <w:sz w:val="16"/>
                <w:szCs w:val="16"/>
              </w:rPr>
              <w:t>Using</w:t>
            </w:r>
            <w:r w:rsidRPr="00583021">
              <w:rPr>
                <w:rFonts w:ascii="Arial"/>
                <w:spacing w:val="-3"/>
                <w:sz w:val="16"/>
                <w:szCs w:val="16"/>
              </w:rPr>
              <w:t xml:space="preserve"> </w:t>
            </w:r>
            <w:r w:rsidRPr="00583021">
              <w:rPr>
                <w:rFonts w:ascii="Arial"/>
                <w:spacing w:val="-1"/>
                <w:sz w:val="16"/>
                <w:szCs w:val="16"/>
              </w:rPr>
              <w:t>manipulatives,</w:t>
            </w:r>
            <w:r w:rsidRPr="00583021">
              <w:rPr>
                <w:rFonts w:ascii="Arial"/>
                <w:spacing w:val="1"/>
                <w:sz w:val="16"/>
                <w:szCs w:val="16"/>
              </w:rPr>
              <w:t xml:space="preserve"> </w:t>
            </w:r>
            <w:r w:rsidRPr="00583021">
              <w:rPr>
                <w:rFonts w:ascii="Arial"/>
                <w:spacing w:val="-1"/>
                <w:sz w:val="16"/>
                <w:szCs w:val="16"/>
              </w:rPr>
              <w:t>pictorial</w:t>
            </w:r>
            <w:r w:rsidRPr="00583021">
              <w:rPr>
                <w:rFonts w:ascii="Arial"/>
                <w:spacing w:val="23"/>
                <w:sz w:val="16"/>
                <w:szCs w:val="16"/>
              </w:rPr>
              <w:t xml:space="preserve"> </w:t>
            </w:r>
            <w:r w:rsidRPr="00583021">
              <w:rPr>
                <w:rFonts w:ascii="Arial"/>
                <w:spacing w:val="-1"/>
                <w:sz w:val="16"/>
                <w:szCs w:val="16"/>
              </w:rPr>
              <w:t>representations and/or</w:t>
            </w:r>
            <w:r w:rsidRPr="00583021">
              <w:rPr>
                <w:rFonts w:ascii="Arial"/>
                <w:spacing w:val="-3"/>
                <w:sz w:val="16"/>
                <w:szCs w:val="16"/>
              </w:rPr>
              <w:t xml:space="preserve"> </w:t>
            </w:r>
            <w:r w:rsidRPr="00583021">
              <w:rPr>
                <w:rFonts w:ascii="Arial"/>
                <w:spacing w:val="-1"/>
                <w:sz w:val="16"/>
                <w:szCs w:val="16"/>
              </w:rPr>
              <w:t>concrete</w:t>
            </w:r>
            <w:r w:rsidRPr="00583021">
              <w:rPr>
                <w:rFonts w:ascii="Arial"/>
                <w:spacing w:val="30"/>
                <w:sz w:val="16"/>
                <w:szCs w:val="16"/>
              </w:rPr>
              <w:t xml:space="preserve"> </w:t>
            </w:r>
            <w:r w:rsidRPr="00583021">
              <w:rPr>
                <w:rFonts w:ascii="Arial"/>
                <w:spacing w:val="-1"/>
                <w:sz w:val="16"/>
                <w:szCs w:val="16"/>
              </w:rPr>
              <w:t>materials,</w:t>
            </w:r>
            <w:r w:rsidRPr="00583021">
              <w:rPr>
                <w:rFonts w:ascii="Arial"/>
                <w:spacing w:val="1"/>
                <w:sz w:val="16"/>
                <w:szCs w:val="16"/>
              </w:rPr>
              <w:t xml:space="preserve"> </w:t>
            </w:r>
            <w:r w:rsidRPr="00583021">
              <w:rPr>
                <w:rFonts w:ascii="Arial"/>
                <w:spacing w:val="-2"/>
                <w:sz w:val="16"/>
                <w:szCs w:val="16"/>
              </w:rPr>
              <w:t xml:space="preserve">notice </w:t>
            </w:r>
            <w:r w:rsidRPr="00583021">
              <w:rPr>
                <w:rFonts w:ascii="Arial"/>
                <w:sz w:val="16"/>
                <w:szCs w:val="16"/>
              </w:rPr>
              <w:t>&amp;</w:t>
            </w:r>
            <w:r w:rsidRPr="00583021">
              <w:rPr>
                <w:rFonts w:ascii="Arial"/>
                <w:spacing w:val="-1"/>
                <w:sz w:val="16"/>
                <w:szCs w:val="16"/>
              </w:rPr>
              <w:t xml:space="preserve"> continue</w:t>
            </w:r>
            <w:r w:rsidRPr="00583021">
              <w:rPr>
                <w:rFonts w:ascii="Arial"/>
                <w:sz w:val="16"/>
                <w:szCs w:val="16"/>
              </w:rPr>
              <w:t xml:space="preserve"> </w:t>
            </w:r>
            <w:r w:rsidRPr="00583021">
              <w:rPr>
                <w:rFonts w:ascii="Arial"/>
                <w:spacing w:val="-2"/>
                <w:sz w:val="16"/>
                <w:szCs w:val="16"/>
              </w:rPr>
              <w:t>number</w:t>
            </w:r>
            <w:r w:rsidRPr="00583021">
              <w:rPr>
                <w:rFonts w:ascii="Arial"/>
                <w:spacing w:val="31"/>
                <w:sz w:val="16"/>
                <w:szCs w:val="16"/>
              </w:rPr>
              <w:t xml:space="preserve"> </w:t>
            </w:r>
            <w:r w:rsidRPr="00583021">
              <w:rPr>
                <w:rFonts w:ascii="Arial"/>
                <w:spacing w:val="-1"/>
                <w:sz w:val="16"/>
                <w:szCs w:val="16"/>
              </w:rPr>
              <w:t>patterns by counting</w:t>
            </w:r>
            <w:r w:rsidRPr="00583021">
              <w:rPr>
                <w:rFonts w:ascii="Arial"/>
                <w:sz w:val="16"/>
                <w:szCs w:val="16"/>
              </w:rPr>
              <w:t xml:space="preserve"> in</w:t>
            </w:r>
            <w:r w:rsidRPr="00583021">
              <w:rPr>
                <w:rFonts w:ascii="Arial"/>
                <w:spacing w:val="-2"/>
                <w:sz w:val="16"/>
                <w:szCs w:val="16"/>
              </w:rPr>
              <w:t xml:space="preserve"> </w:t>
            </w:r>
            <w:r w:rsidRPr="00583021">
              <w:rPr>
                <w:rFonts w:ascii="Arial"/>
                <w:spacing w:val="-1"/>
                <w:sz w:val="16"/>
                <w:szCs w:val="16"/>
              </w:rPr>
              <w:t>2,</w:t>
            </w:r>
            <w:r w:rsidRPr="00583021">
              <w:rPr>
                <w:rFonts w:ascii="Arial"/>
                <w:spacing w:val="1"/>
                <w:sz w:val="16"/>
                <w:szCs w:val="16"/>
              </w:rPr>
              <w:t xml:space="preserve"> </w:t>
            </w:r>
            <w:r w:rsidRPr="00583021">
              <w:rPr>
                <w:rFonts w:ascii="Arial"/>
                <w:spacing w:val="-2"/>
                <w:sz w:val="16"/>
                <w:szCs w:val="16"/>
              </w:rPr>
              <w:t>5,</w:t>
            </w:r>
            <w:r w:rsidRPr="00583021">
              <w:rPr>
                <w:rFonts w:ascii="Arial"/>
                <w:spacing w:val="-1"/>
                <w:sz w:val="16"/>
                <w:szCs w:val="16"/>
              </w:rPr>
              <w:t xml:space="preserve"> </w:t>
            </w:r>
            <w:r w:rsidRPr="00583021">
              <w:rPr>
                <w:rFonts w:ascii="Arial"/>
                <w:sz w:val="16"/>
                <w:szCs w:val="16"/>
              </w:rPr>
              <w:t>&amp;</w:t>
            </w:r>
            <w:r w:rsidRPr="00583021">
              <w:rPr>
                <w:rFonts w:ascii="Arial"/>
                <w:spacing w:val="1"/>
                <w:sz w:val="16"/>
                <w:szCs w:val="16"/>
              </w:rPr>
              <w:t xml:space="preserve"> </w:t>
            </w:r>
            <w:r w:rsidRPr="00583021">
              <w:rPr>
                <w:rFonts w:ascii="Arial"/>
                <w:spacing w:val="-1"/>
                <w:sz w:val="16"/>
                <w:szCs w:val="16"/>
              </w:rPr>
              <w:t xml:space="preserve">10 </w:t>
            </w:r>
            <w:r w:rsidRPr="00583021">
              <w:rPr>
                <w:rFonts w:ascii="Arial"/>
                <w:color w:val="053C70"/>
                <w:spacing w:val="-1"/>
                <w:sz w:val="16"/>
                <w:szCs w:val="16"/>
              </w:rPr>
              <w:t>e.g.</w:t>
            </w:r>
            <w:r w:rsidRPr="00583021">
              <w:rPr>
                <w:rFonts w:ascii="Arial"/>
                <w:color w:val="053C70"/>
                <w:spacing w:val="1"/>
                <w:sz w:val="16"/>
                <w:szCs w:val="16"/>
              </w:rPr>
              <w:t xml:space="preserve"> </w:t>
            </w:r>
            <w:r w:rsidRPr="00583021">
              <w:rPr>
                <w:rFonts w:ascii="Arial"/>
                <w:color w:val="053C70"/>
                <w:spacing w:val="-1"/>
                <w:sz w:val="16"/>
                <w:szCs w:val="16"/>
              </w:rPr>
              <w:t>using</w:t>
            </w:r>
            <w:r w:rsidRPr="00583021">
              <w:rPr>
                <w:rFonts w:ascii="Arial"/>
                <w:color w:val="053C70"/>
                <w:sz w:val="16"/>
                <w:szCs w:val="16"/>
              </w:rPr>
              <w:t xml:space="preserve"> </w:t>
            </w:r>
            <w:r w:rsidRPr="00583021">
              <w:rPr>
                <w:rFonts w:ascii="Arial"/>
                <w:color w:val="053C70"/>
                <w:spacing w:val="-2"/>
                <w:sz w:val="16"/>
                <w:szCs w:val="16"/>
              </w:rPr>
              <w:t>dot</w:t>
            </w:r>
            <w:r w:rsidRPr="00583021">
              <w:rPr>
                <w:rFonts w:ascii="Arial"/>
                <w:color w:val="053C70"/>
                <w:spacing w:val="1"/>
                <w:sz w:val="16"/>
                <w:szCs w:val="16"/>
              </w:rPr>
              <w:t xml:space="preserve"> </w:t>
            </w:r>
            <w:r w:rsidRPr="00583021">
              <w:rPr>
                <w:rFonts w:ascii="Arial"/>
                <w:color w:val="053C70"/>
                <w:spacing w:val="-1"/>
                <w:sz w:val="16"/>
                <w:szCs w:val="16"/>
              </w:rPr>
              <w:t>patterns,</w:t>
            </w:r>
            <w:r w:rsidRPr="00583021">
              <w:rPr>
                <w:rFonts w:ascii="Arial"/>
                <w:color w:val="053C70"/>
                <w:spacing w:val="1"/>
                <w:sz w:val="16"/>
                <w:szCs w:val="16"/>
              </w:rPr>
              <w:t xml:space="preserve"> </w:t>
            </w:r>
            <w:r w:rsidRPr="00583021">
              <w:rPr>
                <w:rFonts w:ascii="Arial"/>
                <w:color w:val="053C70"/>
                <w:sz w:val="16"/>
                <w:szCs w:val="16"/>
              </w:rPr>
              <w:t>a</w:t>
            </w:r>
            <w:r w:rsidRPr="00583021">
              <w:rPr>
                <w:rFonts w:ascii="Arial"/>
                <w:color w:val="053C70"/>
                <w:spacing w:val="-3"/>
                <w:sz w:val="16"/>
                <w:szCs w:val="16"/>
              </w:rPr>
              <w:t xml:space="preserve"> </w:t>
            </w:r>
            <w:r w:rsidRPr="00583021">
              <w:rPr>
                <w:rFonts w:ascii="Arial"/>
                <w:color w:val="053C70"/>
                <w:spacing w:val="-1"/>
                <w:sz w:val="16"/>
                <w:szCs w:val="16"/>
              </w:rPr>
              <w:t>hundred</w:t>
            </w:r>
            <w:r w:rsidRPr="00583021">
              <w:rPr>
                <w:rFonts w:ascii="Arial"/>
                <w:color w:val="053C70"/>
                <w:spacing w:val="26"/>
                <w:sz w:val="16"/>
                <w:szCs w:val="16"/>
              </w:rPr>
              <w:t xml:space="preserve"> </w:t>
            </w:r>
            <w:r w:rsidRPr="00583021">
              <w:rPr>
                <w:rFonts w:ascii="Arial"/>
                <w:color w:val="053C70"/>
                <w:spacing w:val="-1"/>
                <w:sz w:val="16"/>
                <w:szCs w:val="16"/>
              </w:rPr>
              <w:t>square,</w:t>
            </w:r>
            <w:r w:rsidRPr="00583021">
              <w:rPr>
                <w:rFonts w:ascii="Arial"/>
                <w:color w:val="053C70"/>
                <w:spacing w:val="2"/>
                <w:sz w:val="16"/>
                <w:szCs w:val="16"/>
              </w:rPr>
              <w:t xml:space="preserve"> </w:t>
            </w:r>
            <w:r w:rsidRPr="00583021">
              <w:rPr>
                <w:rFonts w:ascii="Arial"/>
                <w:color w:val="053C70"/>
                <w:sz w:val="16"/>
                <w:szCs w:val="16"/>
              </w:rPr>
              <w:t>5</w:t>
            </w:r>
            <w:r w:rsidRPr="00583021">
              <w:rPr>
                <w:rFonts w:ascii="Arial"/>
                <w:color w:val="053C70"/>
                <w:spacing w:val="-2"/>
                <w:sz w:val="16"/>
                <w:szCs w:val="16"/>
              </w:rPr>
              <w:t xml:space="preserve"> </w:t>
            </w:r>
            <w:r w:rsidRPr="00583021">
              <w:rPr>
                <w:rFonts w:ascii="Arial"/>
                <w:color w:val="053C70"/>
                <w:spacing w:val="-1"/>
                <w:sz w:val="16"/>
                <w:szCs w:val="16"/>
              </w:rPr>
              <w:t>frames, 10</w:t>
            </w:r>
            <w:r w:rsidRPr="00583021">
              <w:rPr>
                <w:rFonts w:ascii="Arial"/>
                <w:color w:val="053C70"/>
                <w:sz w:val="16"/>
                <w:szCs w:val="16"/>
              </w:rPr>
              <w:t xml:space="preserve"> </w:t>
            </w:r>
            <w:r w:rsidRPr="00583021">
              <w:rPr>
                <w:rFonts w:ascii="Arial"/>
                <w:color w:val="053C70"/>
                <w:spacing w:val="-1"/>
                <w:sz w:val="16"/>
                <w:szCs w:val="16"/>
              </w:rPr>
              <w:t xml:space="preserve">frames </w:t>
            </w:r>
            <w:r w:rsidRPr="00583021">
              <w:rPr>
                <w:rFonts w:ascii="Arial"/>
                <w:color w:val="053C70"/>
                <w:sz w:val="16"/>
                <w:szCs w:val="16"/>
              </w:rPr>
              <w:t>&amp;</w:t>
            </w:r>
            <w:r w:rsidRPr="00583021">
              <w:rPr>
                <w:rFonts w:ascii="Arial"/>
                <w:color w:val="053C70"/>
                <w:spacing w:val="25"/>
                <w:sz w:val="16"/>
                <w:szCs w:val="16"/>
              </w:rPr>
              <w:t xml:space="preserve"> </w:t>
            </w:r>
            <w:r w:rsidRPr="00583021">
              <w:rPr>
                <w:rFonts w:ascii="Arial"/>
                <w:color w:val="053C70"/>
                <w:spacing w:val="-1"/>
                <w:sz w:val="16"/>
                <w:szCs w:val="16"/>
              </w:rPr>
              <w:t>number</w:t>
            </w:r>
            <w:r w:rsidRPr="00583021">
              <w:rPr>
                <w:rFonts w:ascii="Arial"/>
                <w:color w:val="053C70"/>
                <w:spacing w:val="-3"/>
                <w:sz w:val="16"/>
                <w:szCs w:val="16"/>
              </w:rPr>
              <w:t xml:space="preserve"> </w:t>
            </w:r>
            <w:r w:rsidRPr="00583021">
              <w:rPr>
                <w:rFonts w:ascii="Arial"/>
                <w:color w:val="053C70"/>
                <w:spacing w:val="-1"/>
                <w:sz w:val="16"/>
                <w:szCs w:val="16"/>
              </w:rPr>
              <w:t>lines.</w:t>
            </w:r>
          </w:p>
          <w:p w14:paraId="5947D9B6" w14:textId="77777777" w:rsidR="00583021" w:rsidRPr="00583021" w:rsidRDefault="00583021" w:rsidP="00583021">
            <w:pPr>
              <w:pStyle w:val="TableParagraph"/>
              <w:tabs>
                <w:tab w:val="left" w:pos="321"/>
              </w:tabs>
              <w:ind w:left="321" w:hanging="290"/>
              <w:rPr>
                <w:rFonts w:ascii="Times New Roman" w:eastAsia="Times New Roman" w:hAnsi="Times New Roman" w:cs="Times New Roman"/>
                <w:sz w:val="16"/>
                <w:szCs w:val="16"/>
              </w:rPr>
            </w:pPr>
          </w:p>
          <w:p w14:paraId="07EF4362" w14:textId="6DEC1E7D" w:rsidR="00583021" w:rsidRPr="00583021" w:rsidRDefault="00583021" w:rsidP="00583021">
            <w:pPr>
              <w:pStyle w:val="ListParagraph"/>
              <w:widowControl w:val="0"/>
              <w:numPr>
                <w:ilvl w:val="0"/>
                <w:numId w:val="82"/>
              </w:numPr>
              <w:tabs>
                <w:tab w:val="left" w:pos="321"/>
              </w:tabs>
              <w:spacing w:line="228" w:lineRule="auto"/>
              <w:ind w:left="321" w:hanging="290"/>
              <w:rPr>
                <w:rFonts w:ascii="Arial" w:eastAsia="Arial" w:hAnsi="Arial" w:cs="Arial"/>
                <w:sz w:val="16"/>
                <w:szCs w:val="16"/>
              </w:rPr>
            </w:pPr>
            <w:r w:rsidRPr="00583021">
              <w:rPr>
                <w:rFonts w:ascii="Arial"/>
                <w:spacing w:val="-1"/>
                <w:sz w:val="16"/>
                <w:szCs w:val="16"/>
              </w:rPr>
              <w:t>Recognise</w:t>
            </w:r>
            <w:r w:rsidRPr="00583021">
              <w:rPr>
                <w:rFonts w:ascii="Arial"/>
                <w:spacing w:val="-2"/>
                <w:sz w:val="16"/>
                <w:szCs w:val="16"/>
              </w:rPr>
              <w:t xml:space="preserve"> </w:t>
            </w:r>
            <w:r w:rsidRPr="00583021">
              <w:rPr>
                <w:rFonts w:ascii="Arial"/>
                <w:sz w:val="16"/>
                <w:szCs w:val="16"/>
              </w:rPr>
              <w:t xml:space="preserve">&amp; </w:t>
            </w:r>
            <w:r w:rsidRPr="00583021">
              <w:rPr>
                <w:rFonts w:ascii="Arial"/>
                <w:spacing w:val="-1"/>
                <w:sz w:val="16"/>
                <w:szCs w:val="16"/>
              </w:rPr>
              <w:t>continue</w:t>
            </w:r>
            <w:r w:rsidRPr="00583021">
              <w:rPr>
                <w:rFonts w:ascii="Arial"/>
                <w:sz w:val="16"/>
                <w:szCs w:val="16"/>
              </w:rPr>
              <w:t xml:space="preserve"> </w:t>
            </w:r>
            <w:r w:rsidRPr="00583021">
              <w:rPr>
                <w:rFonts w:ascii="Arial"/>
                <w:spacing w:val="-1"/>
                <w:sz w:val="16"/>
                <w:szCs w:val="16"/>
              </w:rPr>
              <w:t>odd</w:t>
            </w:r>
            <w:r w:rsidRPr="00583021">
              <w:rPr>
                <w:rFonts w:ascii="Arial"/>
                <w:spacing w:val="-2"/>
                <w:sz w:val="16"/>
                <w:szCs w:val="16"/>
              </w:rPr>
              <w:t xml:space="preserve"> </w:t>
            </w:r>
            <w:r w:rsidRPr="00583021">
              <w:rPr>
                <w:rFonts w:ascii="Arial"/>
                <w:sz w:val="16"/>
                <w:szCs w:val="16"/>
              </w:rPr>
              <w:t xml:space="preserve">&amp; </w:t>
            </w:r>
            <w:r w:rsidRPr="00583021">
              <w:rPr>
                <w:rFonts w:ascii="Arial"/>
                <w:spacing w:val="-1"/>
                <w:sz w:val="16"/>
                <w:szCs w:val="16"/>
              </w:rPr>
              <w:t>even</w:t>
            </w:r>
            <w:r w:rsidRPr="00583021">
              <w:rPr>
                <w:rFonts w:ascii="Arial"/>
                <w:spacing w:val="30"/>
                <w:sz w:val="16"/>
                <w:szCs w:val="16"/>
              </w:rPr>
              <w:t xml:space="preserve"> </w:t>
            </w:r>
            <w:r w:rsidRPr="00583021">
              <w:rPr>
                <w:rFonts w:ascii="Arial"/>
                <w:spacing w:val="-1"/>
                <w:sz w:val="16"/>
                <w:szCs w:val="16"/>
              </w:rPr>
              <w:t>number</w:t>
            </w:r>
            <w:r w:rsidRPr="00583021">
              <w:rPr>
                <w:rFonts w:ascii="Arial"/>
                <w:spacing w:val="-3"/>
                <w:sz w:val="16"/>
                <w:szCs w:val="16"/>
              </w:rPr>
              <w:t xml:space="preserve"> </w:t>
            </w:r>
            <w:r w:rsidRPr="00583021">
              <w:rPr>
                <w:rFonts w:ascii="Arial"/>
                <w:spacing w:val="-1"/>
                <w:sz w:val="16"/>
                <w:szCs w:val="16"/>
              </w:rPr>
              <w:t>sequences</w:t>
            </w:r>
          </w:p>
          <w:p w14:paraId="00F8CCF7" w14:textId="77777777" w:rsidR="00583021" w:rsidRPr="00583021" w:rsidRDefault="00583021" w:rsidP="00583021">
            <w:pPr>
              <w:pStyle w:val="TableParagraph"/>
              <w:tabs>
                <w:tab w:val="left" w:pos="321"/>
              </w:tabs>
              <w:ind w:left="321" w:hanging="290"/>
              <w:rPr>
                <w:rFonts w:ascii="Times New Roman" w:eastAsia="Times New Roman" w:hAnsi="Times New Roman" w:cs="Times New Roman"/>
                <w:sz w:val="16"/>
                <w:szCs w:val="16"/>
              </w:rPr>
            </w:pPr>
          </w:p>
          <w:p w14:paraId="63DBC258" w14:textId="235FE720" w:rsidR="00583021" w:rsidRDefault="00583021" w:rsidP="00583021">
            <w:pPr>
              <w:pStyle w:val="TableParagraph"/>
              <w:tabs>
                <w:tab w:val="left" w:pos="321"/>
              </w:tabs>
              <w:ind w:left="321" w:hanging="290"/>
              <w:rPr>
                <w:rFonts w:ascii="Times New Roman" w:eastAsia="Times New Roman" w:hAnsi="Times New Roman" w:cs="Times New Roman"/>
                <w:sz w:val="16"/>
                <w:szCs w:val="16"/>
              </w:rPr>
            </w:pPr>
          </w:p>
          <w:p w14:paraId="313281DB" w14:textId="725E59AA" w:rsidR="006E1CCD" w:rsidRDefault="006E1CCD" w:rsidP="00583021">
            <w:pPr>
              <w:pStyle w:val="TableParagraph"/>
              <w:tabs>
                <w:tab w:val="left" w:pos="321"/>
              </w:tabs>
              <w:ind w:left="321" w:hanging="290"/>
              <w:rPr>
                <w:rFonts w:ascii="Times New Roman" w:eastAsia="Times New Roman" w:hAnsi="Times New Roman" w:cs="Times New Roman"/>
                <w:sz w:val="16"/>
                <w:szCs w:val="16"/>
              </w:rPr>
            </w:pPr>
          </w:p>
          <w:p w14:paraId="28A2CF90" w14:textId="77777777" w:rsidR="006E1CCD" w:rsidRPr="00583021" w:rsidRDefault="006E1CCD" w:rsidP="00583021">
            <w:pPr>
              <w:pStyle w:val="TableParagraph"/>
              <w:tabs>
                <w:tab w:val="left" w:pos="321"/>
              </w:tabs>
              <w:ind w:left="321" w:hanging="290"/>
              <w:rPr>
                <w:rFonts w:ascii="Times New Roman" w:eastAsia="Times New Roman" w:hAnsi="Times New Roman" w:cs="Times New Roman"/>
                <w:sz w:val="16"/>
                <w:szCs w:val="16"/>
              </w:rPr>
            </w:pPr>
          </w:p>
          <w:p w14:paraId="1A72565C" w14:textId="288F892F" w:rsidR="00583021" w:rsidRPr="00583021" w:rsidRDefault="00583021" w:rsidP="00583021">
            <w:pPr>
              <w:pStyle w:val="ListParagraph"/>
              <w:widowControl w:val="0"/>
              <w:numPr>
                <w:ilvl w:val="0"/>
                <w:numId w:val="82"/>
              </w:numPr>
              <w:tabs>
                <w:tab w:val="left" w:pos="321"/>
              </w:tabs>
              <w:spacing w:before="3" w:line="225" w:lineRule="auto"/>
              <w:ind w:left="321" w:hanging="290"/>
              <w:rPr>
                <w:rFonts w:ascii="Arial" w:eastAsia="Arial" w:hAnsi="Arial" w:cs="Arial"/>
                <w:sz w:val="16"/>
                <w:szCs w:val="16"/>
              </w:rPr>
            </w:pPr>
            <w:r w:rsidRPr="00583021">
              <w:rPr>
                <w:rFonts w:ascii="Arial"/>
                <w:spacing w:val="-1"/>
                <w:sz w:val="16"/>
                <w:szCs w:val="16"/>
              </w:rPr>
              <w:t>Explore</w:t>
            </w:r>
            <w:r w:rsidRPr="00583021">
              <w:rPr>
                <w:rFonts w:ascii="Arial"/>
                <w:sz w:val="16"/>
                <w:szCs w:val="16"/>
              </w:rPr>
              <w:t xml:space="preserve"> &amp;</w:t>
            </w:r>
            <w:r w:rsidRPr="00583021">
              <w:rPr>
                <w:rFonts w:ascii="Arial"/>
                <w:spacing w:val="1"/>
                <w:sz w:val="16"/>
                <w:szCs w:val="16"/>
              </w:rPr>
              <w:t xml:space="preserve"> </w:t>
            </w:r>
            <w:r w:rsidRPr="00583021">
              <w:rPr>
                <w:rFonts w:ascii="Arial"/>
                <w:spacing w:val="-1"/>
                <w:sz w:val="16"/>
                <w:szCs w:val="16"/>
              </w:rPr>
              <w:t>continue</w:t>
            </w:r>
            <w:r w:rsidRPr="00583021">
              <w:rPr>
                <w:rFonts w:ascii="Arial"/>
                <w:sz w:val="16"/>
                <w:szCs w:val="16"/>
              </w:rPr>
              <w:t xml:space="preserve"> </w:t>
            </w:r>
            <w:r w:rsidRPr="00583021">
              <w:rPr>
                <w:rFonts w:ascii="Arial"/>
                <w:spacing w:val="-1"/>
                <w:sz w:val="16"/>
                <w:szCs w:val="16"/>
              </w:rPr>
              <w:t>simple</w:t>
            </w:r>
            <w:r w:rsidRPr="00583021">
              <w:rPr>
                <w:rFonts w:ascii="Arial"/>
                <w:spacing w:val="-2"/>
                <w:sz w:val="16"/>
                <w:szCs w:val="16"/>
              </w:rPr>
              <w:t xml:space="preserve"> </w:t>
            </w:r>
            <w:r w:rsidRPr="00583021">
              <w:rPr>
                <w:rFonts w:ascii="Arial"/>
                <w:spacing w:val="-1"/>
                <w:sz w:val="16"/>
                <w:szCs w:val="16"/>
              </w:rPr>
              <w:t xml:space="preserve">addition </w:t>
            </w:r>
            <w:r w:rsidRPr="00583021">
              <w:rPr>
                <w:rFonts w:ascii="Arial"/>
                <w:sz w:val="16"/>
                <w:szCs w:val="16"/>
              </w:rPr>
              <w:t>&amp;</w:t>
            </w:r>
            <w:r w:rsidRPr="00583021">
              <w:rPr>
                <w:rFonts w:ascii="Arial"/>
                <w:spacing w:val="-1"/>
                <w:sz w:val="16"/>
                <w:szCs w:val="16"/>
              </w:rPr>
              <w:t xml:space="preserve"> subtraction</w:t>
            </w:r>
            <w:r w:rsidRPr="00583021">
              <w:rPr>
                <w:rFonts w:ascii="Arial"/>
                <w:sz w:val="16"/>
                <w:szCs w:val="16"/>
              </w:rPr>
              <w:t xml:space="preserve"> </w:t>
            </w:r>
            <w:r w:rsidRPr="00583021">
              <w:rPr>
                <w:rFonts w:ascii="Arial"/>
                <w:spacing w:val="-1"/>
                <w:sz w:val="16"/>
                <w:szCs w:val="16"/>
              </w:rPr>
              <w:t>number</w:t>
            </w:r>
            <w:r w:rsidRPr="00583021">
              <w:rPr>
                <w:rFonts w:ascii="Arial"/>
                <w:sz w:val="16"/>
                <w:szCs w:val="16"/>
              </w:rPr>
              <w:t xml:space="preserve"> </w:t>
            </w:r>
            <w:r w:rsidRPr="00583021">
              <w:rPr>
                <w:rFonts w:ascii="Arial"/>
                <w:spacing w:val="-1"/>
                <w:sz w:val="16"/>
                <w:szCs w:val="16"/>
              </w:rPr>
              <w:t xml:space="preserve">sequences </w:t>
            </w:r>
            <w:r w:rsidRPr="00583021">
              <w:rPr>
                <w:rFonts w:ascii="Arial"/>
                <w:color w:val="053C70"/>
                <w:spacing w:val="-1"/>
                <w:sz w:val="16"/>
                <w:szCs w:val="16"/>
              </w:rPr>
              <w:t>e.g.</w:t>
            </w:r>
            <w:r w:rsidRPr="00583021">
              <w:rPr>
                <w:rFonts w:ascii="Arial"/>
                <w:color w:val="053C70"/>
                <w:spacing w:val="1"/>
                <w:sz w:val="16"/>
                <w:szCs w:val="16"/>
              </w:rPr>
              <w:t xml:space="preserve"> </w:t>
            </w:r>
            <w:r w:rsidRPr="00583021">
              <w:rPr>
                <w:rFonts w:ascii="Arial"/>
                <w:color w:val="053C70"/>
                <w:spacing w:val="-2"/>
                <w:sz w:val="16"/>
                <w:szCs w:val="16"/>
              </w:rPr>
              <w:t>where</w:t>
            </w:r>
            <w:r w:rsidRPr="00583021">
              <w:rPr>
                <w:rFonts w:ascii="Arial"/>
                <w:color w:val="053C70"/>
                <w:sz w:val="16"/>
                <w:szCs w:val="16"/>
              </w:rPr>
              <w:t xml:space="preserve"> </w:t>
            </w:r>
            <w:r w:rsidRPr="00583021">
              <w:rPr>
                <w:rFonts w:ascii="Arial"/>
                <w:color w:val="053C70"/>
                <w:spacing w:val="-1"/>
                <w:sz w:val="16"/>
                <w:szCs w:val="16"/>
              </w:rPr>
              <w:t>the</w:t>
            </w:r>
            <w:r w:rsidRPr="00583021">
              <w:rPr>
                <w:rFonts w:ascii="Arial"/>
                <w:color w:val="053C70"/>
                <w:sz w:val="16"/>
                <w:szCs w:val="16"/>
              </w:rPr>
              <w:t xml:space="preserve"> </w:t>
            </w:r>
            <w:r w:rsidRPr="00583021">
              <w:rPr>
                <w:rFonts w:ascii="Arial"/>
                <w:color w:val="053C70"/>
                <w:spacing w:val="-1"/>
                <w:sz w:val="16"/>
                <w:szCs w:val="16"/>
              </w:rPr>
              <w:t>rule</w:t>
            </w:r>
            <w:r w:rsidRPr="00583021">
              <w:rPr>
                <w:rFonts w:ascii="Arial"/>
                <w:color w:val="053C70"/>
                <w:sz w:val="16"/>
                <w:szCs w:val="16"/>
              </w:rPr>
              <w:t xml:space="preserve"> </w:t>
            </w:r>
            <w:r w:rsidRPr="00583021">
              <w:rPr>
                <w:rFonts w:ascii="Arial"/>
                <w:color w:val="053C70"/>
                <w:spacing w:val="-2"/>
                <w:sz w:val="16"/>
                <w:szCs w:val="16"/>
              </w:rPr>
              <w:t>is</w:t>
            </w:r>
            <w:r w:rsidRPr="00583021">
              <w:rPr>
                <w:rFonts w:ascii="Arial"/>
                <w:color w:val="053C70"/>
                <w:spacing w:val="-1"/>
                <w:sz w:val="16"/>
                <w:szCs w:val="16"/>
              </w:rPr>
              <w:t xml:space="preserve"> add</w:t>
            </w:r>
            <w:r w:rsidRPr="00583021">
              <w:rPr>
                <w:rFonts w:ascii="Arial"/>
                <w:color w:val="053C70"/>
                <w:sz w:val="16"/>
                <w:szCs w:val="16"/>
              </w:rPr>
              <w:t xml:space="preserve"> </w:t>
            </w:r>
            <w:r w:rsidRPr="00583021">
              <w:rPr>
                <w:rFonts w:ascii="Arial"/>
                <w:color w:val="053C70"/>
                <w:spacing w:val="-1"/>
                <w:sz w:val="16"/>
                <w:szCs w:val="16"/>
              </w:rPr>
              <w:t>or</w:t>
            </w:r>
            <w:r w:rsidRPr="00583021">
              <w:rPr>
                <w:rFonts w:ascii="Arial"/>
                <w:color w:val="053C70"/>
                <w:spacing w:val="-3"/>
                <w:sz w:val="16"/>
                <w:szCs w:val="16"/>
              </w:rPr>
              <w:t xml:space="preserve"> </w:t>
            </w:r>
            <w:r w:rsidRPr="00583021">
              <w:rPr>
                <w:rFonts w:ascii="Arial"/>
                <w:color w:val="053C70"/>
                <w:spacing w:val="-1"/>
                <w:sz w:val="16"/>
                <w:szCs w:val="16"/>
              </w:rPr>
              <w:t>subtract</w:t>
            </w:r>
            <w:r w:rsidRPr="00583021">
              <w:rPr>
                <w:rFonts w:ascii="Arial"/>
                <w:color w:val="053C70"/>
                <w:spacing w:val="27"/>
                <w:sz w:val="16"/>
                <w:szCs w:val="16"/>
              </w:rPr>
              <w:t xml:space="preserve"> </w:t>
            </w:r>
            <w:r w:rsidRPr="00583021">
              <w:rPr>
                <w:rFonts w:ascii="Arial"/>
                <w:color w:val="053C70"/>
                <w:sz w:val="16"/>
                <w:szCs w:val="16"/>
              </w:rPr>
              <w:t xml:space="preserve">4 </w:t>
            </w:r>
            <w:r w:rsidRPr="00583021">
              <w:rPr>
                <w:rFonts w:ascii="Arial"/>
                <w:color w:val="053C70"/>
                <w:spacing w:val="-1"/>
                <w:sz w:val="16"/>
                <w:szCs w:val="16"/>
              </w:rPr>
              <w:t>each</w:t>
            </w:r>
            <w:r w:rsidRPr="00583021">
              <w:rPr>
                <w:rFonts w:ascii="Arial"/>
                <w:color w:val="053C70"/>
                <w:spacing w:val="-2"/>
                <w:sz w:val="16"/>
                <w:szCs w:val="16"/>
              </w:rPr>
              <w:t xml:space="preserve"> </w:t>
            </w:r>
            <w:r w:rsidRPr="00583021">
              <w:rPr>
                <w:rFonts w:ascii="Arial"/>
                <w:color w:val="053C70"/>
                <w:spacing w:val="-1"/>
                <w:sz w:val="16"/>
                <w:szCs w:val="16"/>
              </w:rPr>
              <w:t>time</w:t>
            </w:r>
            <w:r w:rsidRPr="00583021">
              <w:rPr>
                <w:rFonts w:ascii="Arial"/>
                <w:color w:val="053C70"/>
                <w:spacing w:val="-3"/>
                <w:sz w:val="16"/>
                <w:szCs w:val="16"/>
              </w:rPr>
              <w:t xml:space="preserve"> </w:t>
            </w:r>
            <w:r w:rsidRPr="00583021">
              <w:rPr>
                <w:rFonts w:ascii="Arial"/>
                <w:color w:val="053C70"/>
                <w:spacing w:val="-1"/>
                <w:sz w:val="16"/>
                <w:szCs w:val="16"/>
              </w:rPr>
              <w:t>or</w:t>
            </w:r>
            <w:r w:rsidRPr="00583021">
              <w:rPr>
                <w:rFonts w:ascii="Arial"/>
                <w:color w:val="053C70"/>
                <w:sz w:val="16"/>
                <w:szCs w:val="16"/>
              </w:rPr>
              <w:t xml:space="preserve"> </w:t>
            </w:r>
            <w:r w:rsidRPr="00583021">
              <w:rPr>
                <w:rFonts w:ascii="Arial"/>
                <w:color w:val="053C70"/>
                <w:spacing w:val="-1"/>
                <w:sz w:val="16"/>
                <w:szCs w:val="16"/>
              </w:rPr>
              <w:t>filling</w:t>
            </w:r>
            <w:r w:rsidRPr="00583021">
              <w:rPr>
                <w:rFonts w:ascii="Arial"/>
                <w:color w:val="053C70"/>
                <w:spacing w:val="-3"/>
                <w:sz w:val="16"/>
                <w:szCs w:val="16"/>
              </w:rPr>
              <w:t xml:space="preserve"> </w:t>
            </w:r>
            <w:r w:rsidRPr="00583021">
              <w:rPr>
                <w:rFonts w:ascii="Arial"/>
                <w:color w:val="053C70"/>
                <w:sz w:val="16"/>
                <w:szCs w:val="16"/>
              </w:rPr>
              <w:t>in</w:t>
            </w:r>
            <w:r w:rsidRPr="00583021">
              <w:rPr>
                <w:rFonts w:ascii="Arial"/>
                <w:color w:val="053C70"/>
                <w:spacing w:val="-2"/>
                <w:sz w:val="16"/>
                <w:szCs w:val="16"/>
              </w:rPr>
              <w:t xml:space="preserve"> </w:t>
            </w:r>
            <w:r w:rsidRPr="00583021">
              <w:rPr>
                <w:rFonts w:ascii="Arial"/>
                <w:color w:val="053C70"/>
                <w:spacing w:val="-1"/>
                <w:sz w:val="16"/>
                <w:szCs w:val="16"/>
              </w:rPr>
              <w:t>the</w:t>
            </w:r>
            <w:r w:rsidRPr="00583021">
              <w:rPr>
                <w:rFonts w:ascii="Arial"/>
                <w:color w:val="053C70"/>
                <w:spacing w:val="-2"/>
                <w:sz w:val="16"/>
                <w:szCs w:val="16"/>
              </w:rPr>
              <w:t xml:space="preserve"> </w:t>
            </w:r>
            <w:r w:rsidRPr="00583021">
              <w:rPr>
                <w:rFonts w:ascii="Arial"/>
                <w:color w:val="053C70"/>
                <w:spacing w:val="-1"/>
                <w:sz w:val="16"/>
                <w:szCs w:val="16"/>
              </w:rPr>
              <w:t>missing</w:t>
            </w:r>
            <w:r w:rsidRPr="00583021">
              <w:rPr>
                <w:rFonts w:ascii="Arial"/>
                <w:color w:val="053C70"/>
                <w:spacing w:val="35"/>
                <w:sz w:val="16"/>
                <w:szCs w:val="16"/>
              </w:rPr>
              <w:t xml:space="preserve"> </w:t>
            </w:r>
            <w:r w:rsidRPr="00583021">
              <w:rPr>
                <w:rFonts w:ascii="Arial"/>
                <w:color w:val="053C70"/>
                <w:spacing w:val="-1"/>
                <w:sz w:val="16"/>
                <w:szCs w:val="16"/>
              </w:rPr>
              <w:t>number.</w:t>
            </w:r>
          </w:p>
          <w:p w14:paraId="2F67D666" w14:textId="77777777" w:rsidR="00583021" w:rsidRPr="00583021" w:rsidRDefault="00583021" w:rsidP="00583021">
            <w:pPr>
              <w:pStyle w:val="ListParagraph"/>
              <w:widowControl w:val="0"/>
              <w:numPr>
                <w:ilvl w:val="0"/>
                <w:numId w:val="82"/>
              </w:numPr>
              <w:tabs>
                <w:tab w:val="left" w:pos="321"/>
              </w:tabs>
              <w:spacing w:before="99" w:line="227" w:lineRule="auto"/>
              <w:ind w:left="321" w:hanging="290"/>
              <w:rPr>
                <w:rFonts w:ascii="Arial" w:eastAsia="Arial" w:hAnsi="Arial" w:cs="Arial"/>
                <w:sz w:val="16"/>
                <w:szCs w:val="16"/>
              </w:rPr>
            </w:pPr>
            <w:r w:rsidRPr="00583021">
              <w:rPr>
                <w:rFonts w:ascii="Arial"/>
                <w:spacing w:val="-1"/>
                <w:sz w:val="16"/>
                <w:szCs w:val="16"/>
              </w:rPr>
              <w:t>Recognise</w:t>
            </w:r>
            <w:r w:rsidRPr="00583021">
              <w:rPr>
                <w:rFonts w:ascii="Arial"/>
                <w:sz w:val="16"/>
                <w:szCs w:val="16"/>
              </w:rPr>
              <w:t xml:space="preserve"> </w:t>
            </w:r>
            <w:r w:rsidRPr="00583021">
              <w:rPr>
                <w:rFonts w:ascii="Arial"/>
                <w:spacing w:val="-1"/>
                <w:sz w:val="16"/>
                <w:szCs w:val="16"/>
              </w:rPr>
              <w:t>relationships within</w:t>
            </w:r>
            <w:r w:rsidRPr="00583021">
              <w:rPr>
                <w:rFonts w:ascii="Arial"/>
                <w:spacing w:val="30"/>
                <w:sz w:val="16"/>
                <w:szCs w:val="16"/>
              </w:rPr>
              <w:t xml:space="preserve"> </w:t>
            </w:r>
            <w:r w:rsidRPr="00583021">
              <w:rPr>
                <w:rFonts w:ascii="Arial"/>
                <w:spacing w:val="-1"/>
                <w:sz w:val="16"/>
                <w:szCs w:val="16"/>
              </w:rPr>
              <w:t>addition</w:t>
            </w:r>
            <w:r w:rsidRPr="00583021">
              <w:rPr>
                <w:rFonts w:ascii="Arial"/>
                <w:sz w:val="16"/>
                <w:szCs w:val="16"/>
              </w:rPr>
              <w:t xml:space="preserve"> </w:t>
            </w:r>
            <w:r w:rsidRPr="00583021">
              <w:rPr>
                <w:rFonts w:ascii="Arial"/>
                <w:color w:val="053C70"/>
                <w:spacing w:val="-2"/>
                <w:sz w:val="16"/>
                <w:szCs w:val="16"/>
              </w:rPr>
              <w:t>e.g.</w:t>
            </w:r>
            <w:r w:rsidRPr="00583021">
              <w:rPr>
                <w:rFonts w:ascii="Arial"/>
                <w:color w:val="053C70"/>
                <w:spacing w:val="1"/>
                <w:sz w:val="16"/>
                <w:szCs w:val="16"/>
              </w:rPr>
              <w:t xml:space="preserve"> </w:t>
            </w:r>
            <w:r w:rsidRPr="00583021">
              <w:rPr>
                <w:rFonts w:ascii="Arial"/>
                <w:color w:val="053C70"/>
                <w:spacing w:val="-1"/>
                <w:sz w:val="16"/>
                <w:szCs w:val="16"/>
              </w:rPr>
              <w:t>2+4</w:t>
            </w:r>
            <w:r w:rsidRPr="00583021">
              <w:rPr>
                <w:rFonts w:ascii="Arial"/>
                <w:color w:val="053C70"/>
                <w:spacing w:val="-3"/>
                <w:sz w:val="16"/>
                <w:szCs w:val="16"/>
              </w:rPr>
              <w:t xml:space="preserve"> </w:t>
            </w:r>
            <w:r w:rsidRPr="00583021">
              <w:rPr>
                <w:rFonts w:ascii="Arial"/>
                <w:color w:val="053C70"/>
                <w:sz w:val="16"/>
                <w:szCs w:val="16"/>
              </w:rPr>
              <w:t xml:space="preserve">= </w:t>
            </w:r>
            <w:r w:rsidRPr="00583021">
              <w:rPr>
                <w:rFonts w:ascii="Arial"/>
                <w:color w:val="053C70"/>
                <w:spacing w:val="-2"/>
                <w:sz w:val="16"/>
                <w:szCs w:val="16"/>
              </w:rPr>
              <w:t>6,</w:t>
            </w:r>
            <w:r w:rsidRPr="00583021">
              <w:rPr>
                <w:rFonts w:ascii="Arial"/>
                <w:color w:val="053C70"/>
                <w:spacing w:val="1"/>
                <w:sz w:val="16"/>
                <w:szCs w:val="16"/>
              </w:rPr>
              <w:t xml:space="preserve"> </w:t>
            </w:r>
            <w:r w:rsidRPr="00583021">
              <w:rPr>
                <w:rFonts w:ascii="Arial"/>
                <w:color w:val="053C70"/>
                <w:spacing w:val="-1"/>
                <w:sz w:val="16"/>
                <w:szCs w:val="16"/>
              </w:rPr>
              <w:t>4+2</w:t>
            </w:r>
            <w:r w:rsidRPr="00583021">
              <w:rPr>
                <w:rFonts w:ascii="Arial"/>
                <w:color w:val="053C70"/>
                <w:sz w:val="16"/>
                <w:szCs w:val="16"/>
              </w:rPr>
              <w:t xml:space="preserve"> =</w:t>
            </w:r>
            <w:r w:rsidRPr="00583021">
              <w:rPr>
                <w:rFonts w:ascii="Arial"/>
                <w:color w:val="053C70"/>
                <w:spacing w:val="-2"/>
                <w:sz w:val="16"/>
                <w:szCs w:val="16"/>
              </w:rPr>
              <w:t xml:space="preserve"> </w:t>
            </w:r>
            <w:r w:rsidRPr="00583021">
              <w:rPr>
                <w:rFonts w:ascii="Arial"/>
                <w:color w:val="053C70"/>
                <w:sz w:val="16"/>
                <w:szCs w:val="16"/>
              </w:rPr>
              <w:t>6</w:t>
            </w:r>
            <w:r w:rsidRPr="00583021">
              <w:rPr>
                <w:rFonts w:ascii="Arial"/>
                <w:color w:val="053C70"/>
                <w:spacing w:val="25"/>
                <w:sz w:val="16"/>
                <w:szCs w:val="16"/>
              </w:rPr>
              <w:t xml:space="preserve"> </w:t>
            </w:r>
            <w:r w:rsidRPr="00583021">
              <w:rPr>
                <w:rFonts w:ascii="Arial"/>
                <w:color w:val="053C70"/>
                <w:spacing w:val="-1"/>
                <w:sz w:val="16"/>
                <w:szCs w:val="16"/>
              </w:rPr>
              <w:t>(commutative</w:t>
            </w:r>
            <w:r w:rsidRPr="00583021">
              <w:rPr>
                <w:rFonts w:ascii="Arial"/>
                <w:color w:val="053C70"/>
                <w:spacing w:val="-2"/>
                <w:sz w:val="16"/>
                <w:szCs w:val="16"/>
              </w:rPr>
              <w:t xml:space="preserve"> </w:t>
            </w:r>
            <w:r w:rsidRPr="00583021">
              <w:rPr>
                <w:rFonts w:ascii="Arial"/>
                <w:color w:val="053C70"/>
                <w:spacing w:val="-1"/>
                <w:sz w:val="16"/>
                <w:szCs w:val="16"/>
              </w:rPr>
              <w:t>law).</w:t>
            </w:r>
          </w:p>
          <w:p w14:paraId="3D98CBC4" w14:textId="386BD279" w:rsidR="00583021" w:rsidRDefault="00583021" w:rsidP="00583021">
            <w:pPr>
              <w:pStyle w:val="TableParagraph"/>
              <w:tabs>
                <w:tab w:val="left" w:pos="321"/>
              </w:tabs>
              <w:spacing w:before="7"/>
              <w:ind w:left="321" w:hanging="290"/>
              <w:rPr>
                <w:rFonts w:ascii="Times New Roman" w:eastAsia="Times New Roman" w:hAnsi="Times New Roman" w:cs="Times New Roman"/>
                <w:sz w:val="16"/>
                <w:szCs w:val="16"/>
              </w:rPr>
            </w:pPr>
          </w:p>
          <w:p w14:paraId="1B763910" w14:textId="77777777" w:rsidR="006E1CCD" w:rsidRPr="00583021" w:rsidRDefault="006E1CCD" w:rsidP="00583021">
            <w:pPr>
              <w:pStyle w:val="TableParagraph"/>
              <w:tabs>
                <w:tab w:val="left" w:pos="321"/>
              </w:tabs>
              <w:spacing w:before="7"/>
              <w:ind w:left="321" w:hanging="290"/>
              <w:rPr>
                <w:rFonts w:ascii="Times New Roman" w:eastAsia="Times New Roman" w:hAnsi="Times New Roman" w:cs="Times New Roman"/>
                <w:sz w:val="16"/>
                <w:szCs w:val="16"/>
              </w:rPr>
            </w:pPr>
          </w:p>
          <w:p w14:paraId="1309FC31" w14:textId="2692CE9A" w:rsidR="00715949" w:rsidRPr="00583021" w:rsidRDefault="00583021" w:rsidP="00583021">
            <w:pPr>
              <w:pStyle w:val="ListParagraph"/>
              <w:widowControl w:val="0"/>
              <w:numPr>
                <w:ilvl w:val="0"/>
                <w:numId w:val="82"/>
              </w:numPr>
              <w:tabs>
                <w:tab w:val="left" w:pos="321"/>
              </w:tabs>
              <w:spacing w:line="226" w:lineRule="auto"/>
              <w:ind w:left="321" w:hanging="290"/>
              <w:rPr>
                <w:rFonts w:ascii="Arial" w:hAnsi="Arial" w:cs="Arial"/>
                <w:sz w:val="16"/>
                <w:szCs w:val="16"/>
              </w:rPr>
            </w:pPr>
            <w:r w:rsidRPr="00583021">
              <w:rPr>
                <w:rFonts w:ascii="Arial"/>
                <w:spacing w:val="-1"/>
                <w:sz w:val="16"/>
                <w:szCs w:val="16"/>
              </w:rPr>
              <w:t>Explore</w:t>
            </w:r>
            <w:r w:rsidRPr="00583021">
              <w:rPr>
                <w:rFonts w:ascii="Arial"/>
                <w:sz w:val="16"/>
                <w:szCs w:val="16"/>
              </w:rPr>
              <w:t xml:space="preserve"> &amp;</w:t>
            </w:r>
            <w:r w:rsidRPr="00583021">
              <w:rPr>
                <w:rFonts w:ascii="Arial"/>
                <w:spacing w:val="1"/>
                <w:sz w:val="16"/>
                <w:szCs w:val="16"/>
              </w:rPr>
              <w:t xml:space="preserve"> </w:t>
            </w:r>
            <w:r w:rsidRPr="00583021">
              <w:rPr>
                <w:rFonts w:ascii="Arial"/>
                <w:spacing w:val="-1"/>
                <w:sz w:val="16"/>
                <w:szCs w:val="16"/>
              </w:rPr>
              <w:t>continue</w:t>
            </w:r>
            <w:r w:rsidRPr="00583021">
              <w:rPr>
                <w:rFonts w:ascii="Arial"/>
                <w:sz w:val="16"/>
                <w:szCs w:val="16"/>
              </w:rPr>
              <w:t xml:space="preserve"> </w:t>
            </w:r>
            <w:r w:rsidRPr="00583021">
              <w:rPr>
                <w:rFonts w:ascii="Arial"/>
                <w:spacing w:val="-1"/>
                <w:sz w:val="16"/>
                <w:szCs w:val="16"/>
              </w:rPr>
              <w:t>number</w:t>
            </w:r>
            <w:r w:rsidRPr="00583021">
              <w:rPr>
                <w:rFonts w:ascii="Arial"/>
                <w:spacing w:val="25"/>
                <w:sz w:val="16"/>
                <w:szCs w:val="16"/>
              </w:rPr>
              <w:t xml:space="preserve"> </w:t>
            </w:r>
            <w:r w:rsidRPr="00583021">
              <w:rPr>
                <w:rFonts w:ascii="Arial"/>
                <w:spacing w:val="-1"/>
                <w:sz w:val="16"/>
                <w:szCs w:val="16"/>
              </w:rPr>
              <w:t>sequences</w:t>
            </w:r>
            <w:r w:rsidRPr="00583021">
              <w:rPr>
                <w:rFonts w:ascii="Arial"/>
                <w:spacing w:val="2"/>
                <w:sz w:val="16"/>
                <w:szCs w:val="16"/>
              </w:rPr>
              <w:t xml:space="preserve"> </w:t>
            </w:r>
            <w:r w:rsidRPr="00583021">
              <w:rPr>
                <w:rFonts w:ascii="Arial"/>
                <w:spacing w:val="-2"/>
                <w:sz w:val="16"/>
                <w:szCs w:val="16"/>
              </w:rPr>
              <w:t>where</w:t>
            </w:r>
            <w:r w:rsidRPr="00583021">
              <w:rPr>
                <w:rFonts w:ascii="Arial"/>
                <w:sz w:val="16"/>
                <w:szCs w:val="16"/>
              </w:rPr>
              <w:t xml:space="preserve"> </w:t>
            </w:r>
            <w:r w:rsidRPr="00583021">
              <w:rPr>
                <w:rFonts w:ascii="Arial"/>
                <w:spacing w:val="-1"/>
                <w:sz w:val="16"/>
                <w:szCs w:val="16"/>
              </w:rPr>
              <w:t>doubling</w:t>
            </w:r>
            <w:r w:rsidRPr="00583021">
              <w:rPr>
                <w:rFonts w:ascii="Arial"/>
                <w:sz w:val="16"/>
                <w:szCs w:val="16"/>
              </w:rPr>
              <w:t xml:space="preserve"> </w:t>
            </w:r>
            <w:r w:rsidRPr="00583021">
              <w:rPr>
                <w:rFonts w:ascii="Arial"/>
                <w:spacing w:val="-1"/>
                <w:sz w:val="16"/>
                <w:szCs w:val="16"/>
              </w:rPr>
              <w:t>or</w:t>
            </w:r>
            <w:r w:rsidRPr="00583021">
              <w:rPr>
                <w:rFonts w:ascii="Arial"/>
                <w:sz w:val="16"/>
                <w:szCs w:val="16"/>
              </w:rPr>
              <w:t xml:space="preserve"> </w:t>
            </w:r>
            <w:r w:rsidRPr="00583021">
              <w:rPr>
                <w:rFonts w:ascii="Arial"/>
                <w:spacing w:val="-1"/>
                <w:sz w:val="16"/>
                <w:szCs w:val="16"/>
              </w:rPr>
              <w:t>halving</w:t>
            </w:r>
            <w:r w:rsidRPr="00583021">
              <w:rPr>
                <w:rFonts w:ascii="Arial"/>
                <w:spacing w:val="23"/>
                <w:sz w:val="16"/>
                <w:szCs w:val="16"/>
              </w:rPr>
              <w:t xml:space="preserve"> </w:t>
            </w:r>
            <w:r w:rsidRPr="00583021">
              <w:rPr>
                <w:rFonts w:ascii="Arial"/>
                <w:sz w:val="16"/>
                <w:szCs w:val="16"/>
              </w:rPr>
              <w:t xml:space="preserve">is </w:t>
            </w:r>
            <w:r w:rsidRPr="00583021">
              <w:rPr>
                <w:rFonts w:ascii="Arial"/>
                <w:spacing w:val="-1"/>
                <w:sz w:val="16"/>
                <w:szCs w:val="16"/>
              </w:rPr>
              <w:t>the</w:t>
            </w:r>
            <w:r w:rsidRPr="00583021">
              <w:rPr>
                <w:rFonts w:ascii="Arial"/>
                <w:sz w:val="16"/>
                <w:szCs w:val="16"/>
              </w:rPr>
              <w:t xml:space="preserve"> </w:t>
            </w:r>
            <w:r w:rsidRPr="00583021">
              <w:rPr>
                <w:rFonts w:ascii="Arial"/>
                <w:spacing w:val="-1"/>
                <w:sz w:val="16"/>
                <w:szCs w:val="16"/>
              </w:rPr>
              <w:t>rule. (using</w:t>
            </w:r>
            <w:r w:rsidRPr="00583021">
              <w:rPr>
                <w:rFonts w:ascii="Arial"/>
                <w:spacing w:val="-3"/>
                <w:sz w:val="16"/>
                <w:szCs w:val="16"/>
              </w:rPr>
              <w:t xml:space="preserve"> </w:t>
            </w:r>
            <w:r w:rsidRPr="00583021">
              <w:rPr>
                <w:rFonts w:ascii="Arial"/>
                <w:spacing w:val="-1"/>
                <w:sz w:val="16"/>
                <w:szCs w:val="16"/>
              </w:rPr>
              <w:t>even</w:t>
            </w:r>
            <w:r w:rsidRPr="00583021">
              <w:rPr>
                <w:rFonts w:ascii="Arial"/>
                <w:sz w:val="16"/>
                <w:szCs w:val="16"/>
              </w:rPr>
              <w:t xml:space="preserve"> </w:t>
            </w:r>
            <w:r w:rsidRPr="00583021">
              <w:rPr>
                <w:rFonts w:ascii="Arial"/>
                <w:spacing w:val="-1"/>
                <w:sz w:val="16"/>
                <w:szCs w:val="16"/>
              </w:rPr>
              <w:t xml:space="preserve">numbers </w:t>
            </w:r>
            <w:r w:rsidRPr="00583021">
              <w:rPr>
                <w:rFonts w:ascii="Arial"/>
                <w:spacing w:val="-2"/>
                <w:sz w:val="16"/>
                <w:szCs w:val="16"/>
              </w:rPr>
              <w:t>only</w:t>
            </w:r>
            <w:r w:rsidRPr="00583021">
              <w:rPr>
                <w:rFonts w:ascii="Arial"/>
                <w:spacing w:val="27"/>
                <w:sz w:val="16"/>
                <w:szCs w:val="16"/>
              </w:rPr>
              <w:t xml:space="preserve"> </w:t>
            </w:r>
            <w:r w:rsidRPr="00583021">
              <w:rPr>
                <w:rFonts w:ascii="Arial"/>
                <w:spacing w:val="-1"/>
                <w:sz w:val="16"/>
                <w:szCs w:val="16"/>
              </w:rPr>
              <w:t>for</w:t>
            </w:r>
            <w:r w:rsidRPr="00583021">
              <w:rPr>
                <w:rFonts w:ascii="Arial"/>
                <w:sz w:val="16"/>
                <w:szCs w:val="16"/>
              </w:rPr>
              <w:t xml:space="preserve"> </w:t>
            </w:r>
            <w:r w:rsidRPr="00583021">
              <w:rPr>
                <w:rFonts w:ascii="Arial"/>
                <w:spacing w:val="-1"/>
                <w:sz w:val="16"/>
                <w:szCs w:val="16"/>
              </w:rPr>
              <w:t>halving)</w:t>
            </w:r>
          </w:p>
        </w:tc>
        <w:tc>
          <w:tcPr>
            <w:tcW w:w="2693" w:type="dxa"/>
          </w:tcPr>
          <w:p w14:paraId="011CAE95" w14:textId="77777777" w:rsidR="00715949" w:rsidRDefault="00715949" w:rsidP="00715949">
            <w:pPr>
              <w:pStyle w:val="TableParagraph"/>
              <w:spacing w:before="67"/>
              <w:ind w:left="125"/>
              <w:rPr>
                <w:rFonts w:ascii="Arial" w:eastAsia="Arial" w:hAnsi="Arial" w:cs="Arial"/>
                <w:sz w:val="16"/>
                <w:szCs w:val="16"/>
              </w:rPr>
            </w:pPr>
            <w:r>
              <w:rPr>
                <w:rFonts w:ascii="Arial"/>
                <w:b/>
                <w:sz w:val="16"/>
              </w:rPr>
              <w:t>I</w:t>
            </w:r>
            <w:r>
              <w:rPr>
                <w:rFonts w:ascii="Arial"/>
                <w:b/>
                <w:spacing w:val="1"/>
                <w:sz w:val="16"/>
              </w:rPr>
              <w:t xml:space="preserve"> </w:t>
            </w:r>
            <w:r>
              <w:rPr>
                <w:rFonts w:ascii="Arial"/>
                <w:b/>
                <w:spacing w:val="-1"/>
                <w:sz w:val="16"/>
              </w:rPr>
              <w:t>can/am able</w:t>
            </w:r>
            <w:r>
              <w:rPr>
                <w:rFonts w:ascii="Arial"/>
                <w:b/>
                <w:spacing w:val="-3"/>
                <w:sz w:val="16"/>
              </w:rPr>
              <w:t xml:space="preserve"> </w:t>
            </w:r>
            <w:r>
              <w:rPr>
                <w:rFonts w:ascii="Arial"/>
                <w:b/>
                <w:spacing w:val="-2"/>
                <w:sz w:val="16"/>
              </w:rPr>
              <w:t>to:</w:t>
            </w:r>
          </w:p>
          <w:p w14:paraId="4FE78D5A" w14:textId="77777777" w:rsidR="00583021" w:rsidRPr="00583021" w:rsidRDefault="00583021" w:rsidP="00583021">
            <w:pPr>
              <w:pStyle w:val="ListParagraph"/>
              <w:widowControl w:val="0"/>
              <w:numPr>
                <w:ilvl w:val="0"/>
                <w:numId w:val="33"/>
              </w:numPr>
              <w:tabs>
                <w:tab w:val="left" w:pos="239"/>
              </w:tabs>
              <w:spacing w:line="226" w:lineRule="auto"/>
              <w:ind w:left="172" w:hanging="172"/>
              <w:contextualSpacing w:val="0"/>
              <w:rPr>
                <w:rFonts w:ascii="Arial" w:eastAsia="Arial" w:hAnsi="Arial" w:cs="Arial"/>
                <w:sz w:val="16"/>
                <w:szCs w:val="16"/>
              </w:rPr>
            </w:pPr>
            <w:r w:rsidRPr="00583021">
              <w:rPr>
                <w:rFonts w:ascii="Arial"/>
                <w:spacing w:val="-1"/>
                <w:sz w:val="16"/>
                <w:szCs w:val="16"/>
              </w:rPr>
              <w:t>Use</w:t>
            </w:r>
            <w:r w:rsidRPr="00583021">
              <w:rPr>
                <w:rFonts w:ascii="Arial"/>
                <w:spacing w:val="-2"/>
                <w:sz w:val="16"/>
                <w:szCs w:val="16"/>
              </w:rPr>
              <w:t xml:space="preserve"> </w:t>
            </w:r>
            <w:r w:rsidRPr="00583021">
              <w:rPr>
                <w:rFonts w:ascii="Arial"/>
                <w:spacing w:val="-1"/>
                <w:sz w:val="16"/>
                <w:szCs w:val="16"/>
              </w:rPr>
              <w:t>counting</w:t>
            </w:r>
            <w:r w:rsidRPr="00583021">
              <w:rPr>
                <w:rFonts w:ascii="Arial"/>
                <w:spacing w:val="42"/>
                <w:sz w:val="16"/>
                <w:szCs w:val="16"/>
              </w:rPr>
              <w:t xml:space="preserve"> </w:t>
            </w:r>
            <w:r w:rsidRPr="00583021">
              <w:rPr>
                <w:rFonts w:ascii="Arial"/>
                <w:sz w:val="16"/>
                <w:szCs w:val="16"/>
              </w:rPr>
              <w:t xml:space="preserve">in </w:t>
            </w:r>
            <w:r w:rsidRPr="00583021">
              <w:rPr>
                <w:rFonts w:ascii="Arial"/>
                <w:spacing w:val="-1"/>
                <w:sz w:val="16"/>
                <w:szCs w:val="16"/>
              </w:rPr>
              <w:t>real</w:t>
            </w:r>
            <w:r w:rsidRPr="00583021">
              <w:rPr>
                <w:rFonts w:ascii="Arial"/>
                <w:spacing w:val="-2"/>
                <w:sz w:val="16"/>
                <w:szCs w:val="16"/>
              </w:rPr>
              <w:t xml:space="preserve"> </w:t>
            </w:r>
            <w:r w:rsidRPr="00583021">
              <w:rPr>
                <w:rFonts w:ascii="Arial"/>
                <w:spacing w:val="-1"/>
                <w:sz w:val="16"/>
                <w:szCs w:val="16"/>
              </w:rPr>
              <w:t>life</w:t>
            </w:r>
            <w:r w:rsidRPr="00583021">
              <w:rPr>
                <w:rFonts w:ascii="Arial"/>
                <w:spacing w:val="-2"/>
                <w:sz w:val="16"/>
                <w:szCs w:val="16"/>
              </w:rPr>
              <w:t xml:space="preserve"> </w:t>
            </w:r>
            <w:r w:rsidRPr="00583021">
              <w:rPr>
                <w:rFonts w:ascii="Arial"/>
                <w:spacing w:val="-1"/>
                <w:sz w:val="16"/>
                <w:szCs w:val="16"/>
              </w:rPr>
              <w:t xml:space="preserve">scenarios </w:t>
            </w:r>
            <w:r w:rsidRPr="00583021">
              <w:rPr>
                <w:rFonts w:ascii="Arial"/>
                <w:sz w:val="16"/>
                <w:szCs w:val="16"/>
              </w:rPr>
              <w:t>to</w:t>
            </w:r>
            <w:r w:rsidRPr="00583021">
              <w:rPr>
                <w:rFonts w:ascii="Arial"/>
                <w:spacing w:val="25"/>
                <w:sz w:val="16"/>
                <w:szCs w:val="16"/>
              </w:rPr>
              <w:t xml:space="preserve"> </w:t>
            </w:r>
            <w:r w:rsidRPr="00583021">
              <w:rPr>
                <w:rFonts w:ascii="Arial"/>
                <w:spacing w:val="-1"/>
                <w:sz w:val="16"/>
                <w:szCs w:val="16"/>
              </w:rPr>
              <w:t>create</w:t>
            </w:r>
            <w:r w:rsidRPr="00583021">
              <w:rPr>
                <w:rFonts w:ascii="Arial"/>
                <w:spacing w:val="-2"/>
                <w:sz w:val="16"/>
                <w:szCs w:val="16"/>
              </w:rPr>
              <w:t xml:space="preserve"> </w:t>
            </w:r>
            <w:r w:rsidRPr="00583021">
              <w:rPr>
                <w:rFonts w:ascii="Arial"/>
                <w:spacing w:val="-1"/>
                <w:sz w:val="16"/>
                <w:szCs w:val="16"/>
              </w:rPr>
              <w:t>more</w:t>
            </w:r>
            <w:r w:rsidRPr="00583021">
              <w:rPr>
                <w:rFonts w:ascii="Arial"/>
                <w:sz w:val="16"/>
                <w:szCs w:val="16"/>
              </w:rPr>
              <w:t xml:space="preserve"> </w:t>
            </w:r>
            <w:r w:rsidRPr="00583021">
              <w:rPr>
                <w:rFonts w:ascii="Arial"/>
                <w:spacing w:val="-1"/>
                <w:sz w:val="16"/>
                <w:szCs w:val="16"/>
              </w:rPr>
              <w:t>complex</w:t>
            </w:r>
            <w:r w:rsidRPr="00583021">
              <w:rPr>
                <w:rFonts w:ascii="Arial"/>
                <w:spacing w:val="-3"/>
                <w:sz w:val="16"/>
                <w:szCs w:val="16"/>
              </w:rPr>
              <w:t xml:space="preserve"> </w:t>
            </w:r>
            <w:r w:rsidRPr="00583021">
              <w:rPr>
                <w:rFonts w:ascii="Arial"/>
                <w:spacing w:val="-1"/>
                <w:sz w:val="16"/>
                <w:szCs w:val="16"/>
              </w:rPr>
              <w:t>repeating</w:t>
            </w:r>
            <w:r w:rsidRPr="00583021">
              <w:rPr>
                <w:rFonts w:ascii="Arial"/>
                <w:spacing w:val="27"/>
                <w:sz w:val="16"/>
                <w:szCs w:val="16"/>
              </w:rPr>
              <w:t xml:space="preserve"> </w:t>
            </w:r>
            <w:r w:rsidRPr="00583021">
              <w:rPr>
                <w:rFonts w:ascii="Arial"/>
                <w:spacing w:val="-1"/>
                <w:sz w:val="16"/>
                <w:szCs w:val="16"/>
              </w:rPr>
              <w:t>patterns</w:t>
            </w:r>
            <w:r w:rsidRPr="00583021">
              <w:rPr>
                <w:rFonts w:ascii="Arial"/>
                <w:sz w:val="16"/>
                <w:szCs w:val="16"/>
              </w:rPr>
              <w:t xml:space="preserve"> </w:t>
            </w:r>
            <w:r w:rsidRPr="00583021">
              <w:rPr>
                <w:rFonts w:ascii="Arial"/>
                <w:spacing w:val="1"/>
                <w:sz w:val="16"/>
                <w:szCs w:val="16"/>
              </w:rPr>
              <w:t xml:space="preserve"> </w:t>
            </w:r>
            <w:r w:rsidRPr="00583021">
              <w:rPr>
                <w:rFonts w:ascii="Arial"/>
                <w:color w:val="053C70"/>
                <w:spacing w:val="-2"/>
                <w:sz w:val="16"/>
                <w:szCs w:val="16"/>
              </w:rPr>
              <w:t>e.g.</w:t>
            </w:r>
            <w:r w:rsidRPr="00583021">
              <w:rPr>
                <w:rFonts w:ascii="Arial"/>
                <w:color w:val="053C70"/>
                <w:spacing w:val="-1"/>
                <w:sz w:val="16"/>
                <w:szCs w:val="16"/>
              </w:rPr>
              <w:t xml:space="preserve"> shapes,</w:t>
            </w:r>
            <w:r w:rsidRPr="00583021">
              <w:rPr>
                <w:rFonts w:ascii="Arial"/>
                <w:color w:val="053C70"/>
                <w:spacing w:val="1"/>
                <w:sz w:val="16"/>
                <w:szCs w:val="16"/>
              </w:rPr>
              <w:t xml:space="preserve"> </w:t>
            </w:r>
            <w:r w:rsidRPr="00583021">
              <w:rPr>
                <w:rFonts w:ascii="Arial"/>
                <w:color w:val="053C70"/>
                <w:spacing w:val="-2"/>
                <w:sz w:val="16"/>
                <w:szCs w:val="16"/>
              </w:rPr>
              <w:t>pictures</w:t>
            </w:r>
            <w:r w:rsidRPr="00583021">
              <w:rPr>
                <w:rFonts w:ascii="Arial"/>
                <w:color w:val="053C70"/>
                <w:spacing w:val="-1"/>
                <w:sz w:val="16"/>
                <w:szCs w:val="16"/>
              </w:rPr>
              <w:t xml:space="preserve"> </w:t>
            </w:r>
            <w:r w:rsidRPr="00583021">
              <w:rPr>
                <w:rFonts w:ascii="Arial"/>
                <w:color w:val="053C70"/>
                <w:sz w:val="16"/>
                <w:szCs w:val="16"/>
              </w:rPr>
              <w:t>&amp;</w:t>
            </w:r>
            <w:r w:rsidRPr="00583021">
              <w:rPr>
                <w:rFonts w:ascii="Arial"/>
                <w:color w:val="053C70"/>
                <w:spacing w:val="29"/>
                <w:sz w:val="16"/>
                <w:szCs w:val="16"/>
              </w:rPr>
              <w:t xml:space="preserve"> </w:t>
            </w:r>
            <w:r w:rsidRPr="00583021">
              <w:rPr>
                <w:rFonts w:ascii="Arial"/>
                <w:color w:val="053C70"/>
                <w:spacing w:val="-1"/>
                <w:sz w:val="16"/>
                <w:szCs w:val="16"/>
              </w:rPr>
              <w:t>symbols,</w:t>
            </w:r>
            <w:r w:rsidRPr="00583021">
              <w:rPr>
                <w:rFonts w:ascii="Arial"/>
                <w:color w:val="053C70"/>
                <w:spacing w:val="1"/>
                <w:sz w:val="16"/>
                <w:szCs w:val="16"/>
              </w:rPr>
              <w:t xml:space="preserve"> </w:t>
            </w:r>
            <w:r w:rsidRPr="00583021">
              <w:rPr>
                <w:rFonts w:ascii="Arial"/>
                <w:color w:val="053C70"/>
                <w:spacing w:val="-1"/>
                <w:sz w:val="16"/>
                <w:szCs w:val="16"/>
              </w:rPr>
              <w:t>perhaps other</w:t>
            </w:r>
            <w:r w:rsidRPr="00583021">
              <w:rPr>
                <w:rFonts w:ascii="Arial"/>
                <w:color w:val="053C70"/>
                <w:sz w:val="16"/>
                <w:szCs w:val="16"/>
              </w:rPr>
              <w:t xml:space="preserve"> </w:t>
            </w:r>
            <w:r w:rsidRPr="00583021">
              <w:rPr>
                <w:rFonts w:ascii="Arial"/>
                <w:color w:val="053C70"/>
                <w:spacing w:val="-2"/>
                <w:sz w:val="16"/>
                <w:szCs w:val="16"/>
              </w:rPr>
              <w:t>opportunities</w:t>
            </w:r>
            <w:r w:rsidRPr="00583021">
              <w:rPr>
                <w:rFonts w:ascii="Arial"/>
                <w:color w:val="053C70"/>
                <w:spacing w:val="37"/>
                <w:sz w:val="16"/>
                <w:szCs w:val="16"/>
              </w:rPr>
              <w:t xml:space="preserve"> </w:t>
            </w:r>
            <w:r w:rsidRPr="00583021">
              <w:rPr>
                <w:rFonts w:ascii="Arial"/>
                <w:color w:val="053C70"/>
                <w:spacing w:val="-1"/>
                <w:sz w:val="16"/>
                <w:szCs w:val="16"/>
              </w:rPr>
              <w:t>indoors</w:t>
            </w:r>
            <w:r w:rsidRPr="00583021">
              <w:rPr>
                <w:rFonts w:ascii="Arial"/>
                <w:color w:val="053C70"/>
                <w:spacing w:val="1"/>
                <w:sz w:val="16"/>
                <w:szCs w:val="16"/>
              </w:rPr>
              <w:t xml:space="preserve"> </w:t>
            </w:r>
            <w:r w:rsidRPr="00583021">
              <w:rPr>
                <w:rFonts w:ascii="Arial"/>
                <w:color w:val="053C70"/>
                <w:sz w:val="16"/>
                <w:szCs w:val="16"/>
              </w:rPr>
              <w:t>&amp;</w:t>
            </w:r>
            <w:r w:rsidRPr="00583021">
              <w:rPr>
                <w:rFonts w:ascii="Arial"/>
                <w:color w:val="053C70"/>
                <w:spacing w:val="-1"/>
                <w:sz w:val="16"/>
                <w:szCs w:val="16"/>
              </w:rPr>
              <w:t xml:space="preserve"> out, such</w:t>
            </w:r>
            <w:r w:rsidRPr="00583021">
              <w:rPr>
                <w:rFonts w:ascii="Arial"/>
                <w:color w:val="053C70"/>
                <w:spacing w:val="-3"/>
                <w:sz w:val="16"/>
                <w:szCs w:val="16"/>
              </w:rPr>
              <w:t xml:space="preserve"> </w:t>
            </w:r>
            <w:r w:rsidRPr="00583021">
              <w:rPr>
                <w:rFonts w:ascii="Arial"/>
                <w:color w:val="053C70"/>
                <w:spacing w:val="-1"/>
                <w:sz w:val="16"/>
                <w:szCs w:val="16"/>
              </w:rPr>
              <w:t xml:space="preserve">as </w:t>
            </w:r>
            <w:r w:rsidRPr="00583021">
              <w:rPr>
                <w:rFonts w:ascii="Arial"/>
                <w:color w:val="053C70"/>
                <w:spacing w:val="-2"/>
                <w:sz w:val="16"/>
                <w:szCs w:val="16"/>
              </w:rPr>
              <w:t>dance,</w:t>
            </w:r>
            <w:r w:rsidRPr="00583021">
              <w:rPr>
                <w:rFonts w:ascii="Arial"/>
                <w:color w:val="053C70"/>
                <w:spacing w:val="-1"/>
                <w:sz w:val="16"/>
                <w:szCs w:val="16"/>
              </w:rPr>
              <w:t xml:space="preserve"> </w:t>
            </w:r>
            <w:r w:rsidRPr="00583021">
              <w:rPr>
                <w:rFonts w:ascii="Arial"/>
                <w:color w:val="053C70"/>
                <w:spacing w:val="-2"/>
                <w:sz w:val="16"/>
                <w:szCs w:val="16"/>
              </w:rPr>
              <w:t>sound,</w:t>
            </w:r>
            <w:r w:rsidRPr="00583021">
              <w:rPr>
                <w:rFonts w:ascii="Arial"/>
                <w:color w:val="053C70"/>
                <w:spacing w:val="33"/>
                <w:sz w:val="16"/>
                <w:szCs w:val="16"/>
              </w:rPr>
              <w:t xml:space="preserve"> </w:t>
            </w:r>
            <w:r w:rsidRPr="00583021">
              <w:rPr>
                <w:rFonts w:ascii="Arial"/>
                <w:color w:val="053C70"/>
                <w:spacing w:val="-1"/>
                <w:sz w:val="16"/>
                <w:szCs w:val="16"/>
              </w:rPr>
              <w:t>music.</w:t>
            </w:r>
          </w:p>
          <w:p w14:paraId="0126838D" w14:textId="3C5F09EA" w:rsidR="00583021" w:rsidRDefault="00583021" w:rsidP="00583021">
            <w:pPr>
              <w:pStyle w:val="TableParagraph"/>
              <w:ind w:left="172" w:hanging="172"/>
              <w:rPr>
                <w:rFonts w:ascii="Times New Roman" w:eastAsia="Times New Roman" w:hAnsi="Times New Roman" w:cs="Times New Roman"/>
                <w:sz w:val="16"/>
                <w:szCs w:val="16"/>
              </w:rPr>
            </w:pPr>
          </w:p>
          <w:p w14:paraId="250C3D30" w14:textId="77777777" w:rsidR="006E1CCD" w:rsidRPr="00583021" w:rsidRDefault="006E1CCD" w:rsidP="00583021">
            <w:pPr>
              <w:pStyle w:val="TableParagraph"/>
              <w:ind w:left="172" w:hanging="172"/>
              <w:rPr>
                <w:rFonts w:ascii="Times New Roman" w:eastAsia="Times New Roman" w:hAnsi="Times New Roman" w:cs="Times New Roman"/>
                <w:sz w:val="16"/>
                <w:szCs w:val="16"/>
              </w:rPr>
            </w:pPr>
          </w:p>
          <w:p w14:paraId="3FC0EB14" w14:textId="7BB676ED" w:rsidR="00583021" w:rsidRPr="006E1CCD" w:rsidRDefault="00583021" w:rsidP="00583021">
            <w:pPr>
              <w:pStyle w:val="ListParagraph"/>
              <w:widowControl w:val="0"/>
              <w:numPr>
                <w:ilvl w:val="0"/>
                <w:numId w:val="33"/>
              </w:numPr>
              <w:tabs>
                <w:tab w:val="left" w:pos="198"/>
              </w:tabs>
              <w:spacing w:line="225" w:lineRule="auto"/>
              <w:ind w:left="172" w:hanging="172"/>
              <w:contextualSpacing w:val="0"/>
              <w:rPr>
                <w:rFonts w:ascii="Arial" w:eastAsia="Arial" w:hAnsi="Arial" w:cs="Arial"/>
                <w:sz w:val="16"/>
                <w:szCs w:val="16"/>
              </w:rPr>
            </w:pPr>
            <w:r w:rsidRPr="00583021">
              <w:rPr>
                <w:rFonts w:ascii="Arial"/>
                <w:spacing w:val="-1"/>
                <w:sz w:val="16"/>
                <w:szCs w:val="16"/>
              </w:rPr>
              <w:t>Using</w:t>
            </w:r>
            <w:r w:rsidRPr="00583021">
              <w:rPr>
                <w:rFonts w:ascii="Arial"/>
                <w:spacing w:val="-3"/>
                <w:sz w:val="16"/>
                <w:szCs w:val="16"/>
              </w:rPr>
              <w:t xml:space="preserve"> </w:t>
            </w:r>
            <w:r w:rsidRPr="00583021">
              <w:rPr>
                <w:rFonts w:ascii="Arial"/>
                <w:spacing w:val="-1"/>
                <w:sz w:val="16"/>
                <w:szCs w:val="16"/>
              </w:rPr>
              <w:t>manipulatives,</w:t>
            </w:r>
            <w:r w:rsidRPr="00583021">
              <w:rPr>
                <w:rFonts w:ascii="Arial"/>
                <w:spacing w:val="1"/>
                <w:sz w:val="16"/>
                <w:szCs w:val="16"/>
              </w:rPr>
              <w:t xml:space="preserve"> </w:t>
            </w:r>
            <w:r w:rsidRPr="00583021">
              <w:rPr>
                <w:rFonts w:ascii="Arial"/>
                <w:spacing w:val="-1"/>
                <w:sz w:val="16"/>
                <w:szCs w:val="16"/>
              </w:rPr>
              <w:t>pictorial</w:t>
            </w:r>
            <w:r w:rsidRPr="00583021">
              <w:rPr>
                <w:rFonts w:ascii="Arial"/>
                <w:spacing w:val="23"/>
                <w:sz w:val="16"/>
                <w:szCs w:val="16"/>
              </w:rPr>
              <w:t xml:space="preserve"> </w:t>
            </w:r>
            <w:r w:rsidRPr="00583021">
              <w:rPr>
                <w:rFonts w:ascii="Arial"/>
                <w:spacing w:val="-1"/>
                <w:sz w:val="16"/>
                <w:szCs w:val="16"/>
              </w:rPr>
              <w:t>representations and/or</w:t>
            </w:r>
            <w:r w:rsidRPr="00583021">
              <w:rPr>
                <w:rFonts w:ascii="Arial"/>
                <w:spacing w:val="-3"/>
                <w:sz w:val="16"/>
                <w:szCs w:val="16"/>
              </w:rPr>
              <w:t xml:space="preserve"> </w:t>
            </w:r>
            <w:r w:rsidRPr="00583021">
              <w:rPr>
                <w:rFonts w:ascii="Arial"/>
                <w:spacing w:val="-1"/>
                <w:sz w:val="16"/>
                <w:szCs w:val="16"/>
              </w:rPr>
              <w:t>concrete</w:t>
            </w:r>
            <w:r w:rsidRPr="00583021">
              <w:rPr>
                <w:rFonts w:ascii="Arial"/>
                <w:spacing w:val="30"/>
                <w:sz w:val="16"/>
                <w:szCs w:val="16"/>
              </w:rPr>
              <w:t xml:space="preserve"> </w:t>
            </w:r>
            <w:r w:rsidRPr="00583021">
              <w:rPr>
                <w:rFonts w:ascii="Arial"/>
                <w:spacing w:val="-1"/>
                <w:sz w:val="16"/>
                <w:szCs w:val="16"/>
              </w:rPr>
              <w:t>materials,</w:t>
            </w:r>
            <w:r w:rsidRPr="00583021">
              <w:rPr>
                <w:rFonts w:ascii="Arial"/>
                <w:spacing w:val="1"/>
                <w:sz w:val="16"/>
                <w:szCs w:val="16"/>
              </w:rPr>
              <w:t xml:space="preserve"> </w:t>
            </w:r>
            <w:r w:rsidRPr="00583021">
              <w:rPr>
                <w:rFonts w:ascii="Arial"/>
                <w:spacing w:val="-2"/>
                <w:sz w:val="16"/>
                <w:szCs w:val="16"/>
              </w:rPr>
              <w:t xml:space="preserve">notice </w:t>
            </w:r>
            <w:r w:rsidRPr="00583021">
              <w:rPr>
                <w:rFonts w:ascii="Arial"/>
                <w:spacing w:val="-1"/>
                <w:sz w:val="16"/>
                <w:szCs w:val="16"/>
              </w:rPr>
              <w:t>that</w:t>
            </w:r>
            <w:r w:rsidRPr="00583021">
              <w:rPr>
                <w:rFonts w:ascii="Arial"/>
                <w:spacing w:val="1"/>
                <w:sz w:val="16"/>
                <w:szCs w:val="16"/>
              </w:rPr>
              <w:t xml:space="preserve"> </w:t>
            </w:r>
            <w:r w:rsidRPr="00583021">
              <w:rPr>
                <w:rFonts w:ascii="Arial"/>
                <w:spacing w:val="-1"/>
                <w:sz w:val="16"/>
                <w:szCs w:val="16"/>
              </w:rPr>
              <w:t>number</w:t>
            </w:r>
            <w:r w:rsidRPr="00583021">
              <w:rPr>
                <w:rFonts w:ascii="Arial"/>
                <w:sz w:val="16"/>
                <w:szCs w:val="16"/>
              </w:rPr>
              <w:t xml:space="preserve"> </w:t>
            </w:r>
            <w:r w:rsidRPr="00583021">
              <w:rPr>
                <w:rFonts w:ascii="Arial"/>
                <w:spacing w:val="-2"/>
                <w:sz w:val="16"/>
                <w:szCs w:val="16"/>
              </w:rPr>
              <w:t>patterns</w:t>
            </w:r>
            <w:r w:rsidRPr="00583021">
              <w:rPr>
                <w:rFonts w:ascii="Arial"/>
                <w:spacing w:val="33"/>
                <w:sz w:val="16"/>
                <w:szCs w:val="16"/>
              </w:rPr>
              <w:t xml:space="preserve"> </w:t>
            </w:r>
            <w:r w:rsidRPr="00583021">
              <w:rPr>
                <w:rFonts w:ascii="Arial"/>
                <w:sz w:val="16"/>
                <w:szCs w:val="16"/>
              </w:rPr>
              <w:t xml:space="preserve">in </w:t>
            </w:r>
            <w:r w:rsidRPr="00583021">
              <w:rPr>
                <w:rFonts w:ascii="Arial"/>
                <w:spacing w:val="-1"/>
                <w:sz w:val="16"/>
                <w:szCs w:val="16"/>
              </w:rPr>
              <w:t>2,</w:t>
            </w:r>
            <w:r w:rsidRPr="00583021">
              <w:rPr>
                <w:rFonts w:ascii="Arial"/>
                <w:spacing w:val="1"/>
                <w:sz w:val="16"/>
                <w:szCs w:val="16"/>
              </w:rPr>
              <w:t xml:space="preserve"> </w:t>
            </w:r>
            <w:r w:rsidRPr="00583021">
              <w:rPr>
                <w:rFonts w:ascii="Arial"/>
                <w:spacing w:val="-2"/>
                <w:sz w:val="16"/>
                <w:szCs w:val="16"/>
              </w:rPr>
              <w:t>4,</w:t>
            </w:r>
            <w:r w:rsidRPr="00583021">
              <w:rPr>
                <w:rFonts w:ascii="Arial"/>
                <w:spacing w:val="1"/>
                <w:sz w:val="16"/>
                <w:szCs w:val="16"/>
              </w:rPr>
              <w:t xml:space="preserve"> </w:t>
            </w:r>
            <w:r w:rsidRPr="00583021">
              <w:rPr>
                <w:rFonts w:ascii="Arial"/>
                <w:spacing w:val="-2"/>
                <w:sz w:val="16"/>
                <w:szCs w:val="16"/>
              </w:rPr>
              <w:t>5,</w:t>
            </w:r>
            <w:r w:rsidRPr="00583021">
              <w:rPr>
                <w:rFonts w:ascii="Arial"/>
                <w:spacing w:val="-1"/>
                <w:sz w:val="16"/>
                <w:szCs w:val="16"/>
              </w:rPr>
              <w:t xml:space="preserve"> </w:t>
            </w:r>
            <w:r w:rsidRPr="00583021">
              <w:rPr>
                <w:rFonts w:ascii="Arial"/>
                <w:sz w:val="16"/>
                <w:szCs w:val="16"/>
              </w:rPr>
              <w:t>&amp;</w:t>
            </w:r>
            <w:r w:rsidRPr="00583021">
              <w:rPr>
                <w:rFonts w:ascii="Arial"/>
                <w:spacing w:val="1"/>
                <w:sz w:val="16"/>
                <w:szCs w:val="16"/>
              </w:rPr>
              <w:t xml:space="preserve"> </w:t>
            </w:r>
            <w:r w:rsidRPr="00583021">
              <w:rPr>
                <w:rFonts w:ascii="Arial"/>
                <w:spacing w:val="-2"/>
                <w:sz w:val="16"/>
                <w:szCs w:val="16"/>
              </w:rPr>
              <w:t>10s</w:t>
            </w:r>
            <w:r w:rsidRPr="00583021">
              <w:rPr>
                <w:rFonts w:ascii="Arial"/>
                <w:spacing w:val="2"/>
                <w:sz w:val="16"/>
                <w:szCs w:val="16"/>
              </w:rPr>
              <w:t xml:space="preserve"> </w:t>
            </w:r>
            <w:r w:rsidRPr="00583021">
              <w:rPr>
                <w:rFonts w:ascii="Arial"/>
                <w:spacing w:val="-1"/>
                <w:sz w:val="16"/>
                <w:szCs w:val="16"/>
              </w:rPr>
              <w:t xml:space="preserve">link </w:t>
            </w:r>
            <w:r w:rsidRPr="00583021">
              <w:rPr>
                <w:rFonts w:ascii="Arial"/>
                <w:sz w:val="16"/>
                <w:szCs w:val="16"/>
              </w:rPr>
              <w:t>to</w:t>
            </w:r>
            <w:r w:rsidRPr="00583021">
              <w:rPr>
                <w:rFonts w:ascii="Arial"/>
                <w:spacing w:val="-5"/>
                <w:sz w:val="16"/>
                <w:szCs w:val="16"/>
              </w:rPr>
              <w:t xml:space="preserve"> </w:t>
            </w:r>
            <w:r w:rsidRPr="00583021">
              <w:rPr>
                <w:rFonts w:ascii="Arial"/>
                <w:spacing w:val="-1"/>
                <w:sz w:val="16"/>
                <w:szCs w:val="16"/>
              </w:rPr>
              <w:t>multiplication</w:t>
            </w:r>
            <w:r w:rsidRPr="00583021">
              <w:rPr>
                <w:rFonts w:ascii="Arial"/>
                <w:spacing w:val="29"/>
                <w:sz w:val="16"/>
                <w:szCs w:val="16"/>
              </w:rPr>
              <w:t xml:space="preserve"> </w:t>
            </w:r>
            <w:r w:rsidRPr="00583021">
              <w:rPr>
                <w:rFonts w:ascii="Arial"/>
                <w:spacing w:val="-1"/>
                <w:sz w:val="16"/>
                <w:szCs w:val="16"/>
              </w:rPr>
              <w:t xml:space="preserve">tables </w:t>
            </w:r>
            <w:r w:rsidRPr="00583021">
              <w:rPr>
                <w:rFonts w:ascii="Arial"/>
                <w:color w:val="053C70"/>
                <w:spacing w:val="-1"/>
                <w:sz w:val="16"/>
                <w:szCs w:val="16"/>
              </w:rPr>
              <w:t>e.g. beginning</w:t>
            </w:r>
            <w:r w:rsidRPr="00583021">
              <w:rPr>
                <w:rFonts w:ascii="Arial"/>
                <w:color w:val="053C70"/>
                <w:spacing w:val="-3"/>
                <w:sz w:val="16"/>
                <w:szCs w:val="16"/>
              </w:rPr>
              <w:t xml:space="preserve"> </w:t>
            </w:r>
            <w:r w:rsidRPr="00583021">
              <w:rPr>
                <w:rFonts w:ascii="Arial"/>
                <w:color w:val="053C70"/>
                <w:sz w:val="16"/>
                <w:szCs w:val="16"/>
              </w:rPr>
              <w:t xml:space="preserve">to </w:t>
            </w:r>
            <w:r w:rsidRPr="00583021">
              <w:rPr>
                <w:rFonts w:ascii="Arial"/>
                <w:color w:val="053C70"/>
                <w:spacing w:val="-1"/>
                <w:sz w:val="16"/>
                <w:szCs w:val="16"/>
              </w:rPr>
              <w:t>link</w:t>
            </w:r>
            <w:r w:rsidRPr="00583021">
              <w:rPr>
                <w:rFonts w:ascii="Arial"/>
                <w:color w:val="053C70"/>
                <w:spacing w:val="2"/>
                <w:sz w:val="16"/>
                <w:szCs w:val="16"/>
              </w:rPr>
              <w:t xml:space="preserve"> </w:t>
            </w:r>
            <w:r w:rsidRPr="00583021">
              <w:rPr>
                <w:rFonts w:ascii="Arial"/>
                <w:color w:val="053C70"/>
                <w:spacing w:val="-1"/>
                <w:sz w:val="16"/>
                <w:szCs w:val="16"/>
              </w:rPr>
              <w:t>repeated</w:t>
            </w:r>
            <w:r w:rsidRPr="00583021">
              <w:rPr>
                <w:rFonts w:ascii="Arial"/>
                <w:color w:val="053C70"/>
                <w:spacing w:val="23"/>
                <w:sz w:val="16"/>
                <w:szCs w:val="16"/>
              </w:rPr>
              <w:t xml:space="preserve"> </w:t>
            </w:r>
            <w:r w:rsidRPr="00583021">
              <w:rPr>
                <w:rFonts w:ascii="Arial"/>
                <w:color w:val="053C70"/>
                <w:spacing w:val="-1"/>
                <w:sz w:val="16"/>
                <w:szCs w:val="16"/>
              </w:rPr>
              <w:t>addition</w:t>
            </w:r>
            <w:r w:rsidRPr="00583021">
              <w:rPr>
                <w:rFonts w:ascii="Arial"/>
                <w:color w:val="053C70"/>
                <w:sz w:val="16"/>
                <w:szCs w:val="16"/>
              </w:rPr>
              <w:t xml:space="preserve"> to</w:t>
            </w:r>
            <w:r w:rsidRPr="00583021">
              <w:rPr>
                <w:rFonts w:ascii="Arial"/>
                <w:color w:val="053C70"/>
                <w:spacing w:val="-5"/>
                <w:sz w:val="16"/>
                <w:szCs w:val="16"/>
              </w:rPr>
              <w:t xml:space="preserve"> </w:t>
            </w:r>
            <w:r w:rsidRPr="00583021">
              <w:rPr>
                <w:rFonts w:ascii="Arial"/>
                <w:color w:val="053C70"/>
                <w:spacing w:val="-1"/>
                <w:sz w:val="16"/>
                <w:szCs w:val="16"/>
              </w:rPr>
              <w:t>multiplication</w:t>
            </w:r>
            <w:r w:rsidRPr="00583021">
              <w:rPr>
                <w:rFonts w:ascii="Arial"/>
                <w:color w:val="053C70"/>
                <w:sz w:val="16"/>
                <w:szCs w:val="16"/>
              </w:rPr>
              <w:t xml:space="preserve"> </w:t>
            </w:r>
            <w:r w:rsidRPr="00583021">
              <w:rPr>
                <w:rFonts w:ascii="Arial"/>
                <w:color w:val="053C70"/>
                <w:spacing w:val="-1"/>
                <w:sz w:val="16"/>
                <w:szCs w:val="16"/>
              </w:rPr>
              <w:t>(additive</w:t>
            </w:r>
            <w:r w:rsidRPr="00583021">
              <w:rPr>
                <w:rFonts w:ascii="Arial"/>
                <w:color w:val="053C70"/>
                <w:spacing w:val="31"/>
                <w:sz w:val="16"/>
                <w:szCs w:val="16"/>
              </w:rPr>
              <w:t xml:space="preserve"> </w:t>
            </w:r>
            <w:r w:rsidRPr="00583021">
              <w:rPr>
                <w:rFonts w:ascii="Arial"/>
                <w:color w:val="053C70"/>
                <w:spacing w:val="-1"/>
                <w:sz w:val="16"/>
                <w:szCs w:val="16"/>
              </w:rPr>
              <w:t>reasoning).</w:t>
            </w:r>
          </w:p>
          <w:p w14:paraId="21FD6D8B" w14:textId="77777777" w:rsidR="006E1CCD" w:rsidRPr="00583021" w:rsidRDefault="006E1CCD" w:rsidP="006E1CCD">
            <w:pPr>
              <w:pStyle w:val="ListParagraph"/>
              <w:widowControl w:val="0"/>
              <w:tabs>
                <w:tab w:val="left" w:pos="198"/>
              </w:tabs>
              <w:spacing w:line="225" w:lineRule="auto"/>
              <w:ind w:left="172"/>
              <w:contextualSpacing w:val="0"/>
              <w:rPr>
                <w:rFonts w:ascii="Arial" w:eastAsia="Arial" w:hAnsi="Arial" w:cs="Arial"/>
                <w:sz w:val="16"/>
                <w:szCs w:val="16"/>
              </w:rPr>
            </w:pPr>
          </w:p>
          <w:p w14:paraId="1F221E57" w14:textId="79AC701E" w:rsidR="00583021" w:rsidRPr="006E1CCD" w:rsidRDefault="00583021" w:rsidP="00583021">
            <w:pPr>
              <w:pStyle w:val="ListParagraph"/>
              <w:widowControl w:val="0"/>
              <w:numPr>
                <w:ilvl w:val="0"/>
                <w:numId w:val="33"/>
              </w:numPr>
              <w:tabs>
                <w:tab w:val="left" w:pos="222"/>
              </w:tabs>
              <w:spacing w:line="226" w:lineRule="auto"/>
              <w:ind w:left="172" w:hanging="172"/>
              <w:contextualSpacing w:val="0"/>
              <w:rPr>
                <w:rFonts w:ascii="Arial" w:eastAsia="Arial" w:hAnsi="Arial" w:cs="Arial"/>
                <w:sz w:val="16"/>
                <w:szCs w:val="16"/>
              </w:rPr>
            </w:pPr>
            <w:r w:rsidRPr="00583021">
              <w:rPr>
                <w:rFonts w:ascii="Arial"/>
                <w:spacing w:val="-1"/>
                <w:sz w:val="16"/>
                <w:szCs w:val="16"/>
              </w:rPr>
              <w:t>Recognise</w:t>
            </w:r>
            <w:r w:rsidRPr="00583021">
              <w:rPr>
                <w:rFonts w:ascii="Arial"/>
                <w:spacing w:val="-2"/>
                <w:sz w:val="16"/>
                <w:szCs w:val="16"/>
              </w:rPr>
              <w:t xml:space="preserve"> </w:t>
            </w:r>
            <w:r w:rsidRPr="00583021">
              <w:rPr>
                <w:rFonts w:ascii="Arial"/>
                <w:spacing w:val="-1"/>
                <w:sz w:val="16"/>
                <w:szCs w:val="16"/>
              </w:rPr>
              <w:t>that adding</w:t>
            </w:r>
            <w:r w:rsidRPr="00583021">
              <w:rPr>
                <w:rFonts w:ascii="Arial"/>
                <w:sz w:val="16"/>
                <w:szCs w:val="16"/>
              </w:rPr>
              <w:t xml:space="preserve"> </w:t>
            </w:r>
            <w:r w:rsidRPr="00583021">
              <w:rPr>
                <w:rFonts w:ascii="Arial"/>
                <w:spacing w:val="-2"/>
                <w:sz w:val="16"/>
                <w:szCs w:val="16"/>
              </w:rPr>
              <w:t>two</w:t>
            </w:r>
            <w:r w:rsidRPr="00583021">
              <w:rPr>
                <w:rFonts w:ascii="Arial"/>
                <w:spacing w:val="1"/>
                <w:sz w:val="16"/>
                <w:szCs w:val="16"/>
              </w:rPr>
              <w:t xml:space="preserve"> </w:t>
            </w:r>
            <w:r w:rsidRPr="00583021">
              <w:rPr>
                <w:rFonts w:ascii="Arial"/>
                <w:spacing w:val="-1"/>
                <w:sz w:val="16"/>
                <w:szCs w:val="16"/>
              </w:rPr>
              <w:t>odd</w:t>
            </w:r>
            <w:r w:rsidRPr="00583021">
              <w:rPr>
                <w:rFonts w:ascii="Arial"/>
                <w:spacing w:val="24"/>
                <w:sz w:val="16"/>
                <w:szCs w:val="16"/>
              </w:rPr>
              <w:t xml:space="preserve"> </w:t>
            </w:r>
            <w:r w:rsidRPr="00583021">
              <w:rPr>
                <w:rFonts w:ascii="Arial"/>
                <w:spacing w:val="-1"/>
                <w:sz w:val="16"/>
                <w:szCs w:val="16"/>
              </w:rPr>
              <w:t>numbers</w:t>
            </w:r>
            <w:r w:rsidRPr="00583021">
              <w:rPr>
                <w:rFonts w:ascii="Arial"/>
                <w:spacing w:val="2"/>
                <w:sz w:val="16"/>
                <w:szCs w:val="16"/>
              </w:rPr>
              <w:t xml:space="preserve"> </w:t>
            </w:r>
            <w:r w:rsidRPr="00583021">
              <w:rPr>
                <w:rFonts w:ascii="Arial"/>
                <w:spacing w:val="-2"/>
                <w:sz w:val="16"/>
                <w:szCs w:val="16"/>
              </w:rPr>
              <w:t>results</w:t>
            </w:r>
            <w:r w:rsidRPr="00583021">
              <w:rPr>
                <w:rFonts w:ascii="Arial"/>
                <w:spacing w:val="2"/>
                <w:sz w:val="16"/>
                <w:szCs w:val="16"/>
              </w:rPr>
              <w:t xml:space="preserve"> </w:t>
            </w:r>
            <w:r w:rsidRPr="00583021">
              <w:rPr>
                <w:rFonts w:ascii="Arial"/>
                <w:sz w:val="16"/>
                <w:szCs w:val="16"/>
              </w:rPr>
              <w:t>in</w:t>
            </w:r>
            <w:r w:rsidRPr="00583021">
              <w:rPr>
                <w:rFonts w:ascii="Arial"/>
                <w:spacing w:val="-2"/>
                <w:sz w:val="16"/>
                <w:szCs w:val="16"/>
              </w:rPr>
              <w:t xml:space="preserve"> </w:t>
            </w:r>
            <w:r w:rsidRPr="00583021">
              <w:rPr>
                <w:rFonts w:ascii="Arial"/>
                <w:spacing w:val="-1"/>
                <w:sz w:val="16"/>
                <w:szCs w:val="16"/>
              </w:rPr>
              <w:t>an</w:t>
            </w:r>
            <w:r w:rsidRPr="00583021">
              <w:rPr>
                <w:rFonts w:ascii="Arial"/>
                <w:spacing w:val="2"/>
                <w:sz w:val="16"/>
                <w:szCs w:val="16"/>
              </w:rPr>
              <w:t xml:space="preserve"> </w:t>
            </w:r>
            <w:r w:rsidRPr="00583021">
              <w:rPr>
                <w:rFonts w:ascii="Arial"/>
                <w:spacing w:val="-1"/>
                <w:sz w:val="16"/>
                <w:szCs w:val="16"/>
              </w:rPr>
              <w:t>even</w:t>
            </w:r>
            <w:r w:rsidRPr="00583021">
              <w:rPr>
                <w:rFonts w:ascii="Arial"/>
                <w:sz w:val="16"/>
                <w:szCs w:val="16"/>
              </w:rPr>
              <w:t xml:space="preserve"> </w:t>
            </w:r>
            <w:r w:rsidRPr="00583021">
              <w:rPr>
                <w:rFonts w:ascii="Arial"/>
                <w:spacing w:val="-1"/>
                <w:sz w:val="16"/>
                <w:szCs w:val="16"/>
              </w:rPr>
              <w:t xml:space="preserve">total </w:t>
            </w:r>
            <w:r w:rsidRPr="00583021">
              <w:rPr>
                <w:rFonts w:ascii="Arial"/>
                <w:sz w:val="16"/>
                <w:szCs w:val="16"/>
              </w:rPr>
              <w:t>&amp;</w:t>
            </w:r>
            <w:r w:rsidRPr="00583021">
              <w:rPr>
                <w:rFonts w:ascii="Arial"/>
                <w:spacing w:val="-1"/>
                <w:sz w:val="16"/>
                <w:szCs w:val="16"/>
              </w:rPr>
              <w:t xml:space="preserve"> that</w:t>
            </w:r>
            <w:r w:rsidRPr="00583021">
              <w:rPr>
                <w:rFonts w:ascii="Arial"/>
                <w:spacing w:val="21"/>
                <w:sz w:val="16"/>
                <w:szCs w:val="16"/>
              </w:rPr>
              <w:t xml:space="preserve"> </w:t>
            </w:r>
            <w:r w:rsidRPr="00583021">
              <w:rPr>
                <w:rFonts w:ascii="Arial"/>
                <w:spacing w:val="-1"/>
                <w:sz w:val="16"/>
                <w:szCs w:val="16"/>
              </w:rPr>
              <w:t>adding</w:t>
            </w:r>
            <w:r w:rsidRPr="00583021">
              <w:rPr>
                <w:rFonts w:ascii="Arial"/>
                <w:sz w:val="16"/>
                <w:szCs w:val="16"/>
              </w:rPr>
              <w:t xml:space="preserve"> </w:t>
            </w:r>
            <w:r w:rsidRPr="00583021">
              <w:rPr>
                <w:rFonts w:ascii="Arial"/>
                <w:spacing w:val="-2"/>
                <w:sz w:val="16"/>
                <w:szCs w:val="16"/>
              </w:rPr>
              <w:t>two</w:t>
            </w:r>
            <w:r w:rsidRPr="00583021">
              <w:rPr>
                <w:rFonts w:ascii="Arial"/>
                <w:sz w:val="16"/>
                <w:szCs w:val="16"/>
              </w:rPr>
              <w:t xml:space="preserve"> </w:t>
            </w:r>
            <w:r w:rsidRPr="00583021">
              <w:rPr>
                <w:rFonts w:ascii="Arial"/>
                <w:spacing w:val="-1"/>
                <w:sz w:val="16"/>
                <w:szCs w:val="16"/>
              </w:rPr>
              <w:t>even</w:t>
            </w:r>
            <w:r w:rsidRPr="00583021">
              <w:rPr>
                <w:rFonts w:ascii="Arial"/>
                <w:sz w:val="16"/>
                <w:szCs w:val="16"/>
              </w:rPr>
              <w:t xml:space="preserve"> </w:t>
            </w:r>
            <w:r w:rsidRPr="00583021">
              <w:rPr>
                <w:rFonts w:ascii="Arial"/>
                <w:spacing w:val="-1"/>
                <w:sz w:val="16"/>
                <w:szCs w:val="16"/>
              </w:rPr>
              <w:t>numbers will</w:t>
            </w:r>
            <w:r w:rsidRPr="00583021">
              <w:rPr>
                <w:rFonts w:ascii="Arial"/>
                <w:spacing w:val="1"/>
                <w:sz w:val="16"/>
                <w:szCs w:val="16"/>
              </w:rPr>
              <w:t xml:space="preserve"> </w:t>
            </w:r>
            <w:r w:rsidRPr="00583021">
              <w:rPr>
                <w:rFonts w:ascii="Arial"/>
                <w:spacing w:val="-2"/>
                <w:sz w:val="16"/>
                <w:szCs w:val="16"/>
              </w:rPr>
              <w:t>always</w:t>
            </w:r>
            <w:r w:rsidRPr="00583021">
              <w:rPr>
                <w:rFonts w:ascii="Arial"/>
                <w:spacing w:val="27"/>
                <w:sz w:val="16"/>
                <w:szCs w:val="16"/>
              </w:rPr>
              <w:t xml:space="preserve"> </w:t>
            </w:r>
            <w:r w:rsidRPr="00583021">
              <w:rPr>
                <w:rFonts w:ascii="Arial"/>
                <w:spacing w:val="-1"/>
                <w:sz w:val="16"/>
                <w:szCs w:val="16"/>
              </w:rPr>
              <w:t xml:space="preserve">result </w:t>
            </w:r>
            <w:r w:rsidRPr="00583021">
              <w:rPr>
                <w:rFonts w:ascii="Arial"/>
                <w:sz w:val="16"/>
                <w:szCs w:val="16"/>
              </w:rPr>
              <w:t xml:space="preserve">in </w:t>
            </w:r>
            <w:r w:rsidRPr="00583021">
              <w:rPr>
                <w:rFonts w:ascii="Arial"/>
                <w:spacing w:val="-1"/>
                <w:sz w:val="16"/>
                <w:szCs w:val="16"/>
              </w:rPr>
              <w:t>an</w:t>
            </w:r>
            <w:r w:rsidRPr="00583021">
              <w:rPr>
                <w:rFonts w:ascii="Arial"/>
                <w:sz w:val="16"/>
                <w:szCs w:val="16"/>
              </w:rPr>
              <w:t xml:space="preserve"> </w:t>
            </w:r>
            <w:r w:rsidRPr="00583021">
              <w:rPr>
                <w:rFonts w:ascii="Arial"/>
                <w:spacing w:val="-1"/>
                <w:sz w:val="16"/>
                <w:szCs w:val="16"/>
              </w:rPr>
              <w:t>even</w:t>
            </w:r>
            <w:r w:rsidRPr="00583021">
              <w:rPr>
                <w:rFonts w:ascii="Arial"/>
                <w:spacing w:val="-2"/>
                <w:sz w:val="16"/>
                <w:szCs w:val="16"/>
              </w:rPr>
              <w:t xml:space="preserve"> </w:t>
            </w:r>
            <w:r w:rsidRPr="00583021">
              <w:rPr>
                <w:rFonts w:ascii="Arial"/>
                <w:spacing w:val="-1"/>
                <w:sz w:val="16"/>
                <w:szCs w:val="16"/>
              </w:rPr>
              <w:t>total.</w:t>
            </w:r>
          </w:p>
          <w:p w14:paraId="67562CA0" w14:textId="77777777" w:rsidR="006E1CCD" w:rsidRPr="006E1CCD" w:rsidRDefault="006E1CCD" w:rsidP="006E1CCD">
            <w:pPr>
              <w:widowControl w:val="0"/>
              <w:tabs>
                <w:tab w:val="left" w:pos="222"/>
              </w:tabs>
              <w:spacing w:line="226" w:lineRule="auto"/>
              <w:rPr>
                <w:rFonts w:ascii="Arial" w:eastAsia="Arial" w:hAnsi="Arial" w:cs="Arial"/>
                <w:sz w:val="16"/>
                <w:szCs w:val="16"/>
              </w:rPr>
            </w:pPr>
          </w:p>
          <w:p w14:paraId="11A16888" w14:textId="09018415" w:rsidR="00583021" w:rsidRPr="006E1CCD" w:rsidRDefault="00583021" w:rsidP="006E1CCD">
            <w:pPr>
              <w:pStyle w:val="ListParagraph"/>
              <w:widowControl w:val="0"/>
              <w:numPr>
                <w:ilvl w:val="0"/>
                <w:numId w:val="33"/>
              </w:numPr>
              <w:tabs>
                <w:tab w:val="left" w:pos="251"/>
              </w:tabs>
              <w:spacing w:line="227" w:lineRule="auto"/>
              <w:ind w:left="172" w:hanging="172"/>
              <w:contextualSpacing w:val="0"/>
              <w:rPr>
                <w:rFonts w:ascii="Arial" w:eastAsia="Arial" w:hAnsi="Arial" w:cs="Arial"/>
                <w:sz w:val="16"/>
                <w:szCs w:val="16"/>
              </w:rPr>
            </w:pPr>
            <w:r w:rsidRPr="00583021">
              <w:rPr>
                <w:rFonts w:ascii="Arial"/>
                <w:spacing w:val="-1"/>
                <w:sz w:val="16"/>
                <w:szCs w:val="16"/>
              </w:rPr>
              <w:t>Recognise,</w:t>
            </w:r>
            <w:r w:rsidRPr="00583021">
              <w:rPr>
                <w:rFonts w:ascii="Arial"/>
                <w:spacing w:val="-3"/>
                <w:sz w:val="16"/>
                <w:szCs w:val="16"/>
              </w:rPr>
              <w:t xml:space="preserve"> </w:t>
            </w:r>
            <w:r w:rsidRPr="00583021">
              <w:rPr>
                <w:rFonts w:ascii="Arial"/>
                <w:spacing w:val="-1"/>
                <w:sz w:val="16"/>
                <w:szCs w:val="16"/>
              </w:rPr>
              <w:t xml:space="preserve">continue </w:t>
            </w:r>
            <w:r w:rsidRPr="00583021">
              <w:rPr>
                <w:rFonts w:ascii="Arial"/>
                <w:sz w:val="16"/>
                <w:szCs w:val="16"/>
              </w:rPr>
              <w:t>&amp;</w:t>
            </w:r>
            <w:r w:rsidRPr="00583021">
              <w:rPr>
                <w:rFonts w:ascii="Arial"/>
                <w:spacing w:val="1"/>
                <w:sz w:val="16"/>
                <w:szCs w:val="16"/>
              </w:rPr>
              <w:t xml:space="preserve"> </w:t>
            </w:r>
            <w:r w:rsidRPr="00583021">
              <w:rPr>
                <w:rFonts w:ascii="Arial"/>
                <w:spacing w:val="-1"/>
                <w:sz w:val="16"/>
                <w:szCs w:val="16"/>
              </w:rPr>
              <w:t>explain</w:t>
            </w:r>
            <w:r w:rsidRPr="00583021">
              <w:rPr>
                <w:rFonts w:ascii="Arial"/>
                <w:sz w:val="16"/>
                <w:szCs w:val="16"/>
              </w:rPr>
              <w:t xml:space="preserve"> </w:t>
            </w:r>
            <w:r w:rsidRPr="00583021">
              <w:rPr>
                <w:rFonts w:ascii="Arial"/>
                <w:spacing w:val="-1"/>
                <w:sz w:val="16"/>
                <w:szCs w:val="16"/>
              </w:rPr>
              <w:t>the</w:t>
            </w:r>
            <w:r w:rsidRPr="00583021">
              <w:rPr>
                <w:rFonts w:ascii="Arial"/>
                <w:spacing w:val="27"/>
                <w:sz w:val="16"/>
                <w:szCs w:val="16"/>
              </w:rPr>
              <w:t xml:space="preserve"> </w:t>
            </w:r>
            <w:r w:rsidRPr="00583021">
              <w:rPr>
                <w:rFonts w:ascii="Arial"/>
                <w:spacing w:val="-1"/>
                <w:sz w:val="16"/>
                <w:szCs w:val="16"/>
              </w:rPr>
              <w:t>addition</w:t>
            </w:r>
            <w:r w:rsidRPr="00583021">
              <w:rPr>
                <w:rFonts w:ascii="Arial"/>
                <w:sz w:val="16"/>
                <w:szCs w:val="16"/>
              </w:rPr>
              <w:t xml:space="preserve"> &amp;</w:t>
            </w:r>
            <w:r w:rsidRPr="00583021">
              <w:rPr>
                <w:rFonts w:ascii="Arial"/>
                <w:spacing w:val="-3"/>
                <w:sz w:val="16"/>
                <w:szCs w:val="16"/>
              </w:rPr>
              <w:t xml:space="preserve"> </w:t>
            </w:r>
            <w:r w:rsidRPr="00583021">
              <w:rPr>
                <w:rFonts w:ascii="Arial"/>
                <w:spacing w:val="-1"/>
                <w:sz w:val="16"/>
                <w:szCs w:val="16"/>
              </w:rPr>
              <w:t>subtraction</w:t>
            </w:r>
            <w:r w:rsidRPr="00583021">
              <w:rPr>
                <w:rFonts w:ascii="Arial"/>
                <w:sz w:val="16"/>
                <w:szCs w:val="16"/>
              </w:rPr>
              <w:t xml:space="preserve"> </w:t>
            </w:r>
            <w:r w:rsidRPr="00583021">
              <w:rPr>
                <w:rFonts w:ascii="Arial"/>
                <w:spacing w:val="-1"/>
                <w:sz w:val="16"/>
                <w:szCs w:val="16"/>
              </w:rPr>
              <w:t>rules for</w:t>
            </w:r>
            <w:r w:rsidRPr="00583021">
              <w:rPr>
                <w:rFonts w:ascii="Arial"/>
                <w:spacing w:val="-3"/>
                <w:sz w:val="16"/>
                <w:szCs w:val="16"/>
              </w:rPr>
              <w:t xml:space="preserve"> </w:t>
            </w:r>
            <w:r w:rsidRPr="00583021">
              <w:rPr>
                <w:rFonts w:ascii="Arial"/>
                <w:spacing w:val="-1"/>
                <w:sz w:val="16"/>
                <w:szCs w:val="16"/>
              </w:rPr>
              <w:t>simple</w:t>
            </w:r>
            <w:r w:rsidRPr="00583021">
              <w:rPr>
                <w:rFonts w:ascii="Arial"/>
                <w:spacing w:val="31"/>
                <w:sz w:val="16"/>
                <w:szCs w:val="16"/>
              </w:rPr>
              <w:t xml:space="preserve"> </w:t>
            </w:r>
            <w:r w:rsidRPr="00583021">
              <w:rPr>
                <w:rFonts w:ascii="Arial"/>
                <w:spacing w:val="-1"/>
                <w:sz w:val="16"/>
                <w:szCs w:val="16"/>
              </w:rPr>
              <w:t>number</w:t>
            </w:r>
            <w:r w:rsidRPr="00583021">
              <w:rPr>
                <w:rFonts w:ascii="Arial"/>
                <w:spacing w:val="-3"/>
                <w:sz w:val="16"/>
                <w:szCs w:val="16"/>
              </w:rPr>
              <w:t xml:space="preserve"> </w:t>
            </w:r>
            <w:r w:rsidRPr="00583021">
              <w:rPr>
                <w:rFonts w:ascii="Arial"/>
                <w:spacing w:val="-1"/>
                <w:sz w:val="16"/>
                <w:szCs w:val="16"/>
              </w:rPr>
              <w:t>sequences</w:t>
            </w:r>
          </w:p>
          <w:p w14:paraId="787661EA" w14:textId="77777777" w:rsidR="006E1CCD" w:rsidRPr="006E1CCD" w:rsidRDefault="006E1CCD" w:rsidP="006E1CCD">
            <w:pPr>
              <w:pStyle w:val="ListParagraph"/>
              <w:rPr>
                <w:rFonts w:ascii="Arial" w:eastAsia="Arial" w:hAnsi="Arial" w:cs="Arial"/>
                <w:sz w:val="16"/>
                <w:szCs w:val="16"/>
              </w:rPr>
            </w:pPr>
          </w:p>
          <w:p w14:paraId="1A34D905" w14:textId="3C5F767D" w:rsidR="006E1CCD" w:rsidRDefault="006E1CCD" w:rsidP="006E1CCD">
            <w:pPr>
              <w:pStyle w:val="ListParagraph"/>
              <w:widowControl w:val="0"/>
              <w:tabs>
                <w:tab w:val="left" w:pos="251"/>
              </w:tabs>
              <w:spacing w:line="227" w:lineRule="auto"/>
              <w:ind w:left="172"/>
              <w:contextualSpacing w:val="0"/>
              <w:rPr>
                <w:rFonts w:ascii="Arial" w:eastAsia="Arial" w:hAnsi="Arial" w:cs="Arial"/>
                <w:sz w:val="16"/>
                <w:szCs w:val="16"/>
              </w:rPr>
            </w:pPr>
          </w:p>
          <w:p w14:paraId="35516BD5" w14:textId="77777777" w:rsidR="006E1CCD" w:rsidRPr="00583021" w:rsidRDefault="006E1CCD" w:rsidP="006E1CCD">
            <w:pPr>
              <w:pStyle w:val="ListParagraph"/>
              <w:widowControl w:val="0"/>
              <w:tabs>
                <w:tab w:val="left" w:pos="251"/>
              </w:tabs>
              <w:spacing w:line="227" w:lineRule="auto"/>
              <w:ind w:left="172"/>
              <w:contextualSpacing w:val="0"/>
              <w:rPr>
                <w:rFonts w:ascii="Arial" w:eastAsia="Arial" w:hAnsi="Arial" w:cs="Arial"/>
                <w:sz w:val="16"/>
                <w:szCs w:val="16"/>
              </w:rPr>
            </w:pPr>
          </w:p>
          <w:p w14:paraId="46941203" w14:textId="3A0B77C7" w:rsidR="00583021" w:rsidRPr="006E1CCD" w:rsidRDefault="00583021" w:rsidP="00583021">
            <w:pPr>
              <w:pStyle w:val="ListParagraph"/>
              <w:widowControl w:val="0"/>
              <w:numPr>
                <w:ilvl w:val="0"/>
                <w:numId w:val="33"/>
              </w:numPr>
              <w:tabs>
                <w:tab w:val="left" w:pos="203"/>
              </w:tabs>
              <w:spacing w:line="227" w:lineRule="auto"/>
              <w:ind w:left="172" w:hanging="172"/>
              <w:contextualSpacing w:val="0"/>
              <w:rPr>
                <w:rFonts w:ascii="Arial" w:eastAsia="Arial" w:hAnsi="Arial" w:cs="Arial"/>
                <w:sz w:val="16"/>
                <w:szCs w:val="16"/>
              </w:rPr>
            </w:pPr>
            <w:r w:rsidRPr="00583021">
              <w:rPr>
                <w:rFonts w:ascii="Arial"/>
                <w:spacing w:val="-1"/>
                <w:sz w:val="16"/>
                <w:szCs w:val="16"/>
              </w:rPr>
              <w:t>Recognise</w:t>
            </w:r>
            <w:r w:rsidRPr="00583021">
              <w:rPr>
                <w:rFonts w:ascii="Arial"/>
                <w:sz w:val="16"/>
                <w:szCs w:val="16"/>
              </w:rPr>
              <w:t xml:space="preserve"> </w:t>
            </w:r>
            <w:r w:rsidRPr="00583021">
              <w:rPr>
                <w:rFonts w:ascii="Arial"/>
                <w:spacing w:val="-2"/>
                <w:sz w:val="16"/>
                <w:szCs w:val="16"/>
              </w:rPr>
              <w:t>patterns</w:t>
            </w:r>
            <w:r w:rsidRPr="00583021">
              <w:rPr>
                <w:rFonts w:ascii="Arial"/>
                <w:spacing w:val="2"/>
                <w:sz w:val="16"/>
                <w:szCs w:val="16"/>
              </w:rPr>
              <w:t xml:space="preserve"> </w:t>
            </w:r>
            <w:r w:rsidRPr="00583021">
              <w:rPr>
                <w:rFonts w:ascii="Arial"/>
                <w:spacing w:val="-1"/>
                <w:sz w:val="16"/>
                <w:szCs w:val="16"/>
              </w:rPr>
              <w:t>within</w:t>
            </w:r>
            <w:r w:rsidRPr="00583021">
              <w:rPr>
                <w:rFonts w:ascii="Arial"/>
                <w:sz w:val="16"/>
                <w:szCs w:val="16"/>
              </w:rPr>
              <w:t xml:space="preserve"> </w:t>
            </w:r>
            <w:r w:rsidRPr="00583021">
              <w:rPr>
                <w:rFonts w:ascii="Arial"/>
                <w:spacing w:val="-1"/>
                <w:sz w:val="16"/>
                <w:szCs w:val="16"/>
              </w:rPr>
              <w:t>addition</w:t>
            </w:r>
            <w:r w:rsidRPr="00583021">
              <w:rPr>
                <w:rFonts w:ascii="Arial"/>
                <w:spacing w:val="2"/>
                <w:sz w:val="16"/>
                <w:szCs w:val="16"/>
              </w:rPr>
              <w:t xml:space="preserve"> </w:t>
            </w:r>
            <w:r w:rsidRPr="00583021">
              <w:rPr>
                <w:rFonts w:ascii="Arial"/>
                <w:sz w:val="16"/>
                <w:szCs w:val="16"/>
              </w:rPr>
              <w:t>&amp;</w:t>
            </w:r>
            <w:r w:rsidRPr="00583021">
              <w:rPr>
                <w:rFonts w:ascii="Arial"/>
                <w:spacing w:val="29"/>
                <w:sz w:val="16"/>
                <w:szCs w:val="16"/>
              </w:rPr>
              <w:t xml:space="preserve"> </w:t>
            </w:r>
            <w:r w:rsidRPr="00583021">
              <w:rPr>
                <w:rFonts w:ascii="Arial"/>
                <w:spacing w:val="-1"/>
                <w:sz w:val="16"/>
                <w:szCs w:val="16"/>
              </w:rPr>
              <w:t>subtraction,</w:t>
            </w:r>
            <w:r w:rsidRPr="00583021">
              <w:rPr>
                <w:rFonts w:ascii="Arial"/>
                <w:sz w:val="16"/>
                <w:szCs w:val="16"/>
              </w:rPr>
              <w:t xml:space="preserve"> </w:t>
            </w:r>
            <w:r w:rsidRPr="00583021">
              <w:rPr>
                <w:rFonts w:ascii="Arial"/>
                <w:color w:val="053C70"/>
                <w:spacing w:val="-2"/>
                <w:sz w:val="16"/>
                <w:szCs w:val="16"/>
              </w:rPr>
              <w:t>e.g.</w:t>
            </w:r>
            <w:r w:rsidRPr="00583021">
              <w:rPr>
                <w:rFonts w:ascii="Arial"/>
                <w:color w:val="053C70"/>
                <w:spacing w:val="1"/>
                <w:sz w:val="16"/>
                <w:szCs w:val="16"/>
              </w:rPr>
              <w:t xml:space="preserve"> </w:t>
            </w:r>
            <w:r w:rsidRPr="00583021">
              <w:rPr>
                <w:rFonts w:ascii="Arial"/>
                <w:color w:val="053C70"/>
                <w:spacing w:val="-1"/>
                <w:sz w:val="16"/>
                <w:szCs w:val="16"/>
              </w:rPr>
              <w:t>3+7, 13+7, 23+7,</w:t>
            </w:r>
            <w:r w:rsidRPr="00583021">
              <w:rPr>
                <w:rFonts w:ascii="Arial"/>
                <w:color w:val="053C70"/>
                <w:spacing w:val="-3"/>
                <w:sz w:val="16"/>
                <w:szCs w:val="16"/>
              </w:rPr>
              <w:t xml:space="preserve"> </w:t>
            </w:r>
            <w:r w:rsidRPr="00583021">
              <w:rPr>
                <w:rFonts w:ascii="Arial"/>
                <w:color w:val="053C70"/>
                <w:spacing w:val="-1"/>
                <w:sz w:val="16"/>
                <w:szCs w:val="16"/>
              </w:rPr>
              <w:t>56</w:t>
            </w:r>
            <w:r w:rsidRPr="00583021">
              <w:rPr>
                <w:rFonts w:ascii="Arial"/>
                <w:color w:val="053C70"/>
                <w:spacing w:val="1"/>
                <w:sz w:val="16"/>
                <w:szCs w:val="16"/>
              </w:rPr>
              <w:t xml:space="preserve"> </w:t>
            </w:r>
            <w:r w:rsidRPr="00583021">
              <w:rPr>
                <w:rFonts w:ascii="Arial"/>
                <w:color w:val="053C70"/>
                <w:sz w:val="16"/>
                <w:szCs w:val="16"/>
              </w:rPr>
              <w:t>-</w:t>
            </w:r>
            <w:r w:rsidRPr="00583021">
              <w:rPr>
                <w:rFonts w:ascii="Arial"/>
                <w:color w:val="053C70"/>
                <w:spacing w:val="31"/>
                <w:sz w:val="16"/>
                <w:szCs w:val="16"/>
              </w:rPr>
              <w:t xml:space="preserve"> </w:t>
            </w:r>
            <w:r w:rsidRPr="00583021">
              <w:rPr>
                <w:rFonts w:ascii="Arial"/>
                <w:color w:val="053C70"/>
                <w:spacing w:val="-1"/>
                <w:sz w:val="16"/>
                <w:szCs w:val="16"/>
              </w:rPr>
              <w:t>10,</w:t>
            </w:r>
            <w:r w:rsidRPr="00583021">
              <w:rPr>
                <w:rFonts w:ascii="Arial"/>
                <w:color w:val="053C70"/>
                <w:spacing w:val="1"/>
                <w:sz w:val="16"/>
                <w:szCs w:val="16"/>
              </w:rPr>
              <w:t xml:space="preserve"> </w:t>
            </w:r>
            <w:r w:rsidRPr="00583021">
              <w:rPr>
                <w:rFonts w:ascii="Arial"/>
                <w:color w:val="053C70"/>
                <w:spacing w:val="-1"/>
                <w:sz w:val="16"/>
                <w:szCs w:val="16"/>
              </w:rPr>
              <w:t>46</w:t>
            </w:r>
            <w:r w:rsidRPr="00583021">
              <w:rPr>
                <w:rFonts w:ascii="Arial"/>
                <w:color w:val="053C70"/>
                <w:spacing w:val="-2"/>
                <w:sz w:val="16"/>
                <w:szCs w:val="16"/>
              </w:rPr>
              <w:t xml:space="preserve"> </w:t>
            </w:r>
            <w:r w:rsidRPr="00583021">
              <w:rPr>
                <w:rFonts w:ascii="Arial"/>
                <w:color w:val="053C70"/>
                <w:spacing w:val="-1"/>
                <w:sz w:val="16"/>
                <w:szCs w:val="16"/>
              </w:rPr>
              <w:t>-10,</w:t>
            </w:r>
            <w:r w:rsidRPr="00583021">
              <w:rPr>
                <w:rFonts w:ascii="Arial"/>
                <w:color w:val="053C70"/>
                <w:spacing w:val="1"/>
                <w:sz w:val="16"/>
                <w:szCs w:val="16"/>
              </w:rPr>
              <w:t xml:space="preserve"> </w:t>
            </w:r>
            <w:r w:rsidRPr="00583021">
              <w:rPr>
                <w:rFonts w:ascii="Arial"/>
                <w:color w:val="053C70"/>
                <w:spacing w:val="-1"/>
                <w:sz w:val="16"/>
                <w:szCs w:val="16"/>
              </w:rPr>
              <w:t>36</w:t>
            </w:r>
            <w:r w:rsidRPr="00583021">
              <w:rPr>
                <w:rFonts w:ascii="Arial"/>
                <w:color w:val="053C70"/>
                <w:spacing w:val="-2"/>
                <w:sz w:val="16"/>
                <w:szCs w:val="16"/>
              </w:rPr>
              <w:t xml:space="preserve"> </w:t>
            </w:r>
            <w:r w:rsidRPr="00583021">
              <w:rPr>
                <w:rFonts w:ascii="Arial"/>
                <w:color w:val="053C70"/>
                <w:spacing w:val="-1"/>
                <w:sz w:val="16"/>
                <w:szCs w:val="16"/>
              </w:rPr>
              <w:t>-10.</w:t>
            </w:r>
          </w:p>
          <w:p w14:paraId="64FEDC7E" w14:textId="205DA764" w:rsidR="006E1CCD" w:rsidRDefault="006E1CCD" w:rsidP="006E1CCD">
            <w:pPr>
              <w:pStyle w:val="ListParagraph"/>
              <w:widowControl w:val="0"/>
              <w:tabs>
                <w:tab w:val="left" w:pos="203"/>
              </w:tabs>
              <w:spacing w:line="227" w:lineRule="auto"/>
              <w:ind w:left="172"/>
              <w:contextualSpacing w:val="0"/>
              <w:rPr>
                <w:rFonts w:ascii="Arial"/>
                <w:color w:val="053C70"/>
                <w:spacing w:val="-1"/>
                <w:sz w:val="16"/>
                <w:szCs w:val="16"/>
              </w:rPr>
            </w:pPr>
          </w:p>
          <w:p w14:paraId="43EB6418" w14:textId="77777777" w:rsidR="006E1CCD" w:rsidRPr="00583021" w:rsidRDefault="006E1CCD" w:rsidP="006E1CCD">
            <w:pPr>
              <w:pStyle w:val="ListParagraph"/>
              <w:widowControl w:val="0"/>
              <w:tabs>
                <w:tab w:val="left" w:pos="203"/>
              </w:tabs>
              <w:spacing w:line="227" w:lineRule="auto"/>
              <w:ind w:left="172"/>
              <w:contextualSpacing w:val="0"/>
              <w:rPr>
                <w:rFonts w:ascii="Arial" w:eastAsia="Arial" w:hAnsi="Arial" w:cs="Arial"/>
                <w:sz w:val="16"/>
                <w:szCs w:val="16"/>
              </w:rPr>
            </w:pPr>
          </w:p>
          <w:p w14:paraId="4462483F" w14:textId="0C09C613" w:rsidR="00715949" w:rsidRPr="00C51208" w:rsidRDefault="00583021" w:rsidP="00583021">
            <w:pPr>
              <w:pStyle w:val="ListParagraph"/>
              <w:widowControl w:val="0"/>
              <w:numPr>
                <w:ilvl w:val="0"/>
                <w:numId w:val="33"/>
              </w:numPr>
              <w:tabs>
                <w:tab w:val="left" w:pos="213"/>
              </w:tabs>
              <w:spacing w:line="226" w:lineRule="auto"/>
              <w:ind w:left="172" w:hanging="172"/>
              <w:contextualSpacing w:val="0"/>
              <w:rPr>
                <w:rFonts w:ascii="Arial" w:hAnsi="Arial" w:cs="Arial"/>
                <w:sz w:val="16"/>
                <w:szCs w:val="16"/>
              </w:rPr>
            </w:pPr>
            <w:r w:rsidRPr="00583021">
              <w:rPr>
                <w:rFonts w:ascii="Arial"/>
                <w:spacing w:val="-1"/>
                <w:sz w:val="16"/>
                <w:szCs w:val="16"/>
              </w:rPr>
              <w:t>Use</w:t>
            </w:r>
            <w:r w:rsidRPr="00583021">
              <w:rPr>
                <w:rFonts w:ascii="Arial"/>
                <w:spacing w:val="-2"/>
                <w:sz w:val="16"/>
                <w:szCs w:val="16"/>
              </w:rPr>
              <w:t xml:space="preserve"> </w:t>
            </w:r>
            <w:r w:rsidRPr="00583021">
              <w:rPr>
                <w:rFonts w:ascii="Arial"/>
                <w:spacing w:val="-1"/>
                <w:sz w:val="16"/>
                <w:szCs w:val="16"/>
              </w:rPr>
              <w:t>concrete</w:t>
            </w:r>
            <w:r w:rsidRPr="00583021">
              <w:rPr>
                <w:rFonts w:ascii="Arial"/>
                <w:spacing w:val="-5"/>
                <w:sz w:val="16"/>
                <w:szCs w:val="16"/>
              </w:rPr>
              <w:t xml:space="preserve"> </w:t>
            </w:r>
            <w:r w:rsidRPr="00583021">
              <w:rPr>
                <w:rFonts w:ascii="Arial"/>
                <w:spacing w:val="-1"/>
                <w:sz w:val="16"/>
                <w:szCs w:val="16"/>
              </w:rPr>
              <w:t>materials,</w:t>
            </w:r>
            <w:r w:rsidRPr="00583021">
              <w:rPr>
                <w:rFonts w:ascii="Arial"/>
                <w:spacing w:val="1"/>
                <w:sz w:val="16"/>
                <w:szCs w:val="16"/>
              </w:rPr>
              <w:t xml:space="preserve"> </w:t>
            </w:r>
            <w:r w:rsidRPr="00583021">
              <w:rPr>
                <w:rFonts w:ascii="Arial"/>
                <w:spacing w:val="-1"/>
                <w:sz w:val="16"/>
                <w:szCs w:val="16"/>
              </w:rPr>
              <w:t xml:space="preserve">dot patterns </w:t>
            </w:r>
            <w:r w:rsidRPr="00583021">
              <w:rPr>
                <w:rFonts w:ascii="Arial"/>
                <w:sz w:val="16"/>
                <w:szCs w:val="16"/>
              </w:rPr>
              <w:t>&amp;</w:t>
            </w:r>
            <w:r w:rsidRPr="00583021">
              <w:rPr>
                <w:rFonts w:ascii="Arial"/>
                <w:spacing w:val="25"/>
                <w:sz w:val="16"/>
                <w:szCs w:val="16"/>
              </w:rPr>
              <w:t xml:space="preserve"> </w:t>
            </w:r>
            <w:r w:rsidRPr="00583021">
              <w:rPr>
                <w:rFonts w:ascii="Arial"/>
                <w:spacing w:val="-1"/>
                <w:sz w:val="16"/>
                <w:szCs w:val="16"/>
              </w:rPr>
              <w:t xml:space="preserve">array diagrams </w:t>
            </w:r>
            <w:r w:rsidRPr="00583021">
              <w:rPr>
                <w:rFonts w:ascii="Arial"/>
                <w:sz w:val="16"/>
                <w:szCs w:val="16"/>
              </w:rPr>
              <w:t>to</w:t>
            </w:r>
            <w:r w:rsidRPr="00583021">
              <w:rPr>
                <w:rFonts w:ascii="Arial"/>
                <w:spacing w:val="-3"/>
                <w:sz w:val="16"/>
                <w:szCs w:val="16"/>
              </w:rPr>
              <w:t xml:space="preserve"> </w:t>
            </w:r>
            <w:r w:rsidRPr="00583021">
              <w:rPr>
                <w:rFonts w:ascii="Arial"/>
                <w:spacing w:val="-1"/>
                <w:sz w:val="16"/>
                <w:szCs w:val="16"/>
              </w:rPr>
              <w:t>recognise</w:t>
            </w:r>
            <w:r w:rsidRPr="00583021">
              <w:rPr>
                <w:rFonts w:ascii="Arial"/>
                <w:sz w:val="16"/>
                <w:szCs w:val="16"/>
              </w:rPr>
              <w:t xml:space="preserve"> </w:t>
            </w:r>
            <w:r w:rsidRPr="00583021">
              <w:rPr>
                <w:rFonts w:ascii="Arial"/>
                <w:spacing w:val="-1"/>
                <w:sz w:val="16"/>
                <w:szCs w:val="16"/>
              </w:rPr>
              <w:t>relationships</w:t>
            </w:r>
            <w:r w:rsidRPr="00583021">
              <w:rPr>
                <w:rFonts w:ascii="Arial"/>
                <w:spacing w:val="23"/>
                <w:sz w:val="16"/>
                <w:szCs w:val="16"/>
              </w:rPr>
              <w:t xml:space="preserve"> </w:t>
            </w:r>
            <w:r w:rsidRPr="00583021">
              <w:rPr>
                <w:rFonts w:ascii="Arial"/>
                <w:spacing w:val="-1"/>
                <w:sz w:val="16"/>
                <w:szCs w:val="16"/>
              </w:rPr>
              <w:t>within</w:t>
            </w:r>
            <w:r w:rsidRPr="00583021">
              <w:rPr>
                <w:rFonts w:ascii="Arial"/>
                <w:sz w:val="16"/>
                <w:szCs w:val="16"/>
              </w:rPr>
              <w:t xml:space="preserve"> </w:t>
            </w:r>
            <w:r w:rsidRPr="00583021">
              <w:rPr>
                <w:rFonts w:ascii="Arial"/>
                <w:spacing w:val="-1"/>
                <w:sz w:val="16"/>
                <w:szCs w:val="16"/>
              </w:rPr>
              <w:t>multiplication,</w:t>
            </w:r>
            <w:r w:rsidRPr="00583021">
              <w:rPr>
                <w:rFonts w:ascii="Arial"/>
                <w:sz w:val="16"/>
                <w:szCs w:val="16"/>
              </w:rPr>
              <w:t xml:space="preserve"> </w:t>
            </w:r>
            <w:r w:rsidRPr="00583021">
              <w:rPr>
                <w:rFonts w:ascii="Arial"/>
                <w:color w:val="053C70"/>
                <w:spacing w:val="-1"/>
                <w:sz w:val="16"/>
                <w:szCs w:val="16"/>
              </w:rPr>
              <w:t xml:space="preserve">e.g. </w:t>
            </w:r>
            <w:r w:rsidRPr="00583021">
              <w:rPr>
                <w:rFonts w:ascii="Arial"/>
                <w:color w:val="053C70"/>
                <w:spacing w:val="-2"/>
                <w:sz w:val="16"/>
                <w:szCs w:val="16"/>
              </w:rPr>
              <w:t>4x5</w:t>
            </w:r>
            <w:r w:rsidRPr="00583021">
              <w:rPr>
                <w:rFonts w:ascii="Arial"/>
                <w:color w:val="053C70"/>
                <w:sz w:val="16"/>
                <w:szCs w:val="16"/>
              </w:rPr>
              <w:t xml:space="preserve"> = </w:t>
            </w:r>
            <w:r w:rsidRPr="00583021">
              <w:rPr>
                <w:rFonts w:ascii="Arial"/>
                <w:color w:val="053C70"/>
                <w:spacing w:val="-1"/>
                <w:sz w:val="16"/>
                <w:szCs w:val="16"/>
              </w:rPr>
              <w:t>5x4</w:t>
            </w:r>
            <w:r w:rsidRPr="00583021">
              <w:rPr>
                <w:rFonts w:ascii="Arial"/>
                <w:color w:val="053C70"/>
                <w:spacing w:val="21"/>
                <w:sz w:val="16"/>
                <w:szCs w:val="16"/>
              </w:rPr>
              <w:t xml:space="preserve"> </w:t>
            </w:r>
            <w:r w:rsidRPr="00583021">
              <w:rPr>
                <w:rFonts w:ascii="Arial"/>
                <w:color w:val="053C70"/>
                <w:spacing w:val="-1"/>
                <w:sz w:val="16"/>
                <w:szCs w:val="16"/>
              </w:rPr>
              <w:t>(multiplicative</w:t>
            </w:r>
            <w:r w:rsidRPr="00583021">
              <w:rPr>
                <w:rFonts w:ascii="Arial"/>
                <w:color w:val="053C70"/>
                <w:sz w:val="16"/>
                <w:szCs w:val="16"/>
              </w:rPr>
              <w:t xml:space="preserve"> </w:t>
            </w:r>
            <w:r w:rsidRPr="00583021">
              <w:rPr>
                <w:rFonts w:ascii="Arial"/>
                <w:color w:val="053C70"/>
                <w:spacing w:val="-1"/>
                <w:sz w:val="16"/>
                <w:szCs w:val="16"/>
              </w:rPr>
              <w:t>reasoning</w:t>
            </w:r>
            <w:r w:rsidRPr="00583021">
              <w:rPr>
                <w:rFonts w:ascii="Arial"/>
                <w:color w:val="053C70"/>
                <w:spacing w:val="-3"/>
                <w:sz w:val="16"/>
                <w:szCs w:val="16"/>
              </w:rPr>
              <w:t xml:space="preserve"> </w:t>
            </w:r>
            <w:r w:rsidRPr="00583021">
              <w:rPr>
                <w:rFonts w:ascii="Arial"/>
                <w:color w:val="053C70"/>
                <w:sz w:val="16"/>
                <w:szCs w:val="16"/>
              </w:rPr>
              <w:t>&amp;</w:t>
            </w:r>
            <w:r w:rsidRPr="00583021">
              <w:rPr>
                <w:rFonts w:ascii="Arial"/>
                <w:color w:val="053C70"/>
                <w:spacing w:val="-1"/>
                <w:sz w:val="16"/>
                <w:szCs w:val="16"/>
              </w:rPr>
              <w:t xml:space="preserve"> commutative</w:t>
            </w:r>
            <w:r w:rsidRPr="00583021">
              <w:rPr>
                <w:rFonts w:ascii="Arial"/>
                <w:color w:val="053C70"/>
                <w:spacing w:val="21"/>
                <w:sz w:val="16"/>
                <w:szCs w:val="16"/>
              </w:rPr>
              <w:t xml:space="preserve"> </w:t>
            </w:r>
            <w:r w:rsidRPr="00583021">
              <w:rPr>
                <w:rFonts w:ascii="Arial"/>
                <w:color w:val="053C70"/>
                <w:spacing w:val="-1"/>
                <w:sz w:val="16"/>
                <w:szCs w:val="16"/>
              </w:rPr>
              <w:t>law&amp;</w:t>
            </w:r>
            <w:r w:rsidRPr="00583021">
              <w:rPr>
                <w:rFonts w:ascii="Arial"/>
                <w:color w:val="053C70"/>
                <w:spacing w:val="1"/>
                <w:sz w:val="16"/>
                <w:szCs w:val="16"/>
              </w:rPr>
              <w:t xml:space="preserve"> </w:t>
            </w:r>
            <w:r w:rsidRPr="00583021">
              <w:rPr>
                <w:rFonts w:ascii="Arial"/>
                <w:color w:val="053C70"/>
                <w:spacing w:val="-1"/>
                <w:sz w:val="16"/>
                <w:szCs w:val="16"/>
              </w:rPr>
              <w:t xml:space="preserve">links </w:t>
            </w:r>
            <w:r w:rsidRPr="00583021">
              <w:rPr>
                <w:rFonts w:ascii="Arial"/>
                <w:color w:val="053C70"/>
                <w:sz w:val="16"/>
                <w:szCs w:val="16"/>
              </w:rPr>
              <w:t xml:space="preserve">to </w:t>
            </w:r>
            <w:r w:rsidRPr="00583021">
              <w:rPr>
                <w:rFonts w:ascii="Arial"/>
                <w:color w:val="053C70"/>
                <w:spacing w:val="-1"/>
                <w:sz w:val="16"/>
                <w:szCs w:val="16"/>
              </w:rPr>
              <w:t>area).</w:t>
            </w:r>
          </w:p>
        </w:tc>
        <w:tc>
          <w:tcPr>
            <w:tcW w:w="2410" w:type="dxa"/>
          </w:tcPr>
          <w:p w14:paraId="097A629F" w14:textId="77777777" w:rsidR="00715949" w:rsidRDefault="00715949" w:rsidP="00715949">
            <w:pPr>
              <w:pStyle w:val="TableParagraph"/>
              <w:spacing w:before="67"/>
              <w:ind w:left="47"/>
              <w:rPr>
                <w:rFonts w:ascii="Arial"/>
                <w:b/>
                <w:spacing w:val="-2"/>
                <w:sz w:val="16"/>
              </w:rPr>
            </w:pPr>
            <w:r>
              <w:rPr>
                <w:rFonts w:ascii="Arial"/>
                <w:b/>
                <w:sz w:val="16"/>
              </w:rPr>
              <w:t>I</w:t>
            </w:r>
            <w:r>
              <w:rPr>
                <w:rFonts w:ascii="Arial"/>
                <w:b/>
                <w:spacing w:val="1"/>
                <w:sz w:val="16"/>
              </w:rPr>
              <w:t xml:space="preserve"> </w:t>
            </w:r>
            <w:r>
              <w:rPr>
                <w:rFonts w:ascii="Arial"/>
                <w:b/>
                <w:spacing w:val="-1"/>
                <w:sz w:val="16"/>
              </w:rPr>
              <w:t>can/am able</w:t>
            </w:r>
            <w:r>
              <w:rPr>
                <w:rFonts w:ascii="Arial"/>
                <w:b/>
                <w:spacing w:val="-3"/>
                <w:sz w:val="16"/>
              </w:rPr>
              <w:t xml:space="preserve"> </w:t>
            </w:r>
            <w:r>
              <w:rPr>
                <w:rFonts w:ascii="Arial"/>
                <w:b/>
                <w:spacing w:val="-2"/>
                <w:sz w:val="16"/>
              </w:rPr>
              <w:t>to:</w:t>
            </w:r>
          </w:p>
          <w:p w14:paraId="4198A3F0" w14:textId="553D5486" w:rsidR="00E156B6" w:rsidRPr="006E1CCD" w:rsidRDefault="00E156B6" w:rsidP="002821F7">
            <w:pPr>
              <w:pStyle w:val="ListParagraph"/>
              <w:widowControl w:val="0"/>
              <w:numPr>
                <w:ilvl w:val="0"/>
                <w:numId w:val="83"/>
              </w:numPr>
              <w:tabs>
                <w:tab w:val="left" w:pos="212"/>
              </w:tabs>
              <w:spacing w:line="226" w:lineRule="auto"/>
              <w:ind w:left="180" w:hanging="180"/>
              <w:contextualSpacing w:val="0"/>
              <w:rPr>
                <w:rFonts w:ascii="Arial" w:eastAsia="Arial" w:hAnsi="Arial" w:cs="Arial"/>
                <w:sz w:val="16"/>
                <w:szCs w:val="16"/>
              </w:rPr>
            </w:pPr>
            <w:r w:rsidRPr="00E156B6">
              <w:rPr>
                <w:rFonts w:ascii="Arial"/>
                <w:spacing w:val="-1"/>
                <w:sz w:val="16"/>
                <w:szCs w:val="16"/>
              </w:rPr>
              <w:t>Recognise</w:t>
            </w:r>
            <w:r w:rsidRPr="00E156B6">
              <w:rPr>
                <w:rFonts w:ascii="Arial"/>
                <w:spacing w:val="-2"/>
                <w:sz w:val="16"/>
                <w:szCs w:val="16"/>
              </w:rPr>
              <w:t xml:space="preserve"> </w:t>
            </w:r>
            <w:r w:rsidRPr="00E156B6">
              <w:rPr>
                <w:rFonts w:ascii="Arial"/>
                <w:sz w:val="16"/>
                <w:szCs w:val="16"/>
              </w:rPr>
              <w:t>&amp;</w:t>
            </w:r>
            <w:r w:rsidRPr="00E156B6">
              <w:rPr>
                <w:rFonts w:ascii="Arial"/>
                <w:spacing w:val="-1"/>
                <w:sz w:val="16"/>
                <w:szCs w:val="16"/>
              </w:rPr>
              <w:t xml:space="preserve"> talk</w:t>
            </w:r>
            <w:r w:rsidRPr="00E156B6">
              <w:rPr>
                <w:rFonts w:ascii="Arial"/>
                <w:spacing w:val="2"/>
                <w:sz w:val="16"/>
                <w:szCs w:val="16"/>
              </w:rPr>
              <w:t xml:space="preserve"> </w:t>
            </w:r>
            <w:r w:rsidRPr="00E156B6">
              <w:rPr>
                <w:rFonts w:ascii="Arial"/>
                <w:spacing w:val="-1"/>
                <w:sz w:val="16"/>
                <w:szCs w:val="16"/>
              </w:rPr>
              <w:t>about number</w:t>
            </w:r>
            <w:r w:rsidRPr="00E156B6">
              <w:rPr>
                <w:rFonts w:ascii="Arial"/>
                <w:spacing w:val="28"/>
                <w:sz w:val="16"/>
                <w:szCs w:val="16"/>
              </w:rPr>
              <w:t xml:space="preserve"> </w:t>
            </w:r>
            <w:r w:rsidRPr="00E156B6">
              <w:rPr>
                <w:rFonts w:ascii="Arial"/>
                <w:spacing w:val="-1"/>
                <w:sz w:val="16"/>
                <w:szCs w:val="16"/>
              </w:rPr>
              <w:t xml:space="preserve">patterns </w:t>
            </w:r>
            <w:r w:rsidRPr="00E156B6">
              <w:rPr>
                <w:rFonts w:ascii="Arial"/>
                <w:sz w:val="16"/>
                <w:szCs w:val="16"/>
              </w:rPr>
              <w:t>&amp;</w:t>
            </w:r>
            <w:r w:rsidRPr="00E156B6">
              <w:rPr>
                <w:rFonts w:ascii="Arial"/>
                <w:spacing w:val="-1"/>
                <w:sz w:val="16"/>
                <w:szCs w:val="16"/>
              </w:rPr>
              <w:t xml:space="preserve"> sequences </w:t>
            </w:r>
            <w:r w:rsidRPr="00E156B6">
              <w:rPr>
                <w:rFonts w:ascii="Arial"/>
                <w:sz w:val="16"/>
                <w:szCs w:val="16"/>
              </w:rPr>
              <w:t>in</w:t>
            </w:r>
            <w:r w:rsidRPr="00E156B6">
              <w:rPr>
                <w:rFonts w:ascii="Arial"/>
                <w:spacing w:val="-2"/>
                <w:sz w:val="16"/>
                <w:szCs w:val="16"/>
              </w:rPr>
              <w:t xml:space="preserve"> </w:t>
            </w:r>
            <w:r w:rsidRPr="00E156B6">
              <w:rPr>
                <w:rFonts w:ascii="Arial"/>
                <w:spacing w:val="-1"/>
                <w:sz w:val="16"/>
                <w:szCs w:val="16"/>
              </w:rPr>
              <w:t>the</w:t>
            </w:r>
            <w:r w:rsidRPr="00E156B6">
              <w:rPr>
                <w:rFonts w:ascii="Arial"/>
                <w:sz w:val="16"/>
                <w:szCs w:val="16"/>
              </w:rPr>
              <w:t xml:space="preserve"> </w:t>
            </w:r>
            <w:r w:rsidRPr="00E156B6">
              <w:rPr>
                <w:rFonts w:ascii="Arial"/>
                <w:spacing w:val="-2"/>
                <w:sz w:val="16"/>
                <w:szCs w:val="16"/>
              </w:rPr>
              <w:t>natural</w:t>
            </w:r>
            <w:r w:rsidRPr="00E156B6">
              <w:rPr>
                <w:rFonts w:ascii="Arial"/>
                <w:spacing w:val="1"/>
                <w:sz w:val="16"/>
                <w:szCs w:val="16"/>
              </w:rPr>
              <w:t xml:space="preserve"> </w:t>
            </w:r>
            <w:r w:rsidRPr="00E156B6">
              <w:rPr>
                <w:rFonts w:ascii="Arial"/>
                <w:sz w:val="16"/>
                <w:szCs w:val="16"/>
              </w:rPr>
              <w:t>&amp;</w:t>
            </w:r>
            <w:r w:rsidRPr="00E156B6">
              <w:rPr>
                <w:rFonts w:ascii="Arial"/>
                <w:spacing w:val="23"/>
                <w:sz w:val="16"/>
                <w:szCs w:val="16"/>
              </w:rPr>
              <w:t xml:space="preserve"> </w:t>
            </w:r>
            <w:r w:rsidRPr="00E156B6">
              <w:rPr>
                <w:rFonts w:ascii="Arial"/>
                <w:spacing w:val="-1"/>
                <w:sz w:val="16"/>
                <w:szCs w:val="16"/>
              </w:rPr>
              <w:t>man-made</w:t>
            </w:r>
            <w:r w:rsidRPr="00E156B6">
              <w:rPr>
                <w:rFonts w:ascii="Arial"/>
                <w:spacing w:val="-3"/>
                <w:sz w:val="16"/>
                <w:szCs w:val="16"/>
              </w:rPr>
              <w:t xml:space="preserve"> </w:t>
            </w:r>
            <w:r w:rsidRPr="00E156B6">
              <w:rPr>
                <w:rFonts w:ascii="Arial"/>
                <w:spacing w:val="-2"/>
                <w:sz w:val="16"/>
                <w:szCs w:val="16"/>
              </w:rPr>
              <w:t>world</w:t>
            </w:r>
            <w:r w:rsidRPr="00E156B6">
              <w:rPr>
                <w:rFonts w:ascii="Arial"/>
                <w:spacing w:val="1"/>
                <w:sz w:val="16"/>
                <w:szCs w:val="16"/>
              </w:rPr>
              <w:t xml:space="preserve"> </w:t>
            </w:r>
            <w:r w:rsidRPr="00E156B6">
              <w:rPr>
                <w:rFonts w:ascii="Arial"/>
                <w:color w:val="053C70"/>
                <w:spacing w:val="-1"/>
                <w:sz w:val="16"/>
                <w:szCs w:val="16"/>
              </w:rPr>
              <w:t>e.g.</w:t>
            </w:r>
            <w:r w:rsidRPr="00E156B6">
              <w:rPr>
                <w:rFonts w:ascii="Arial"/>
                <w:color w:val="053C70"/>
                <w:spacing w:val="1"/>
                <w:sz w:val="16"/>
                <w:szCs w:val="16"/>
              </w:rPr>
              <w:t xml:space="preserve"> </w:t>
            </w:r>
            <w:r w:rsidRPr="00E156B6">
              <w:rPr>
                <w:rFonts w:ascii="Arial"/>
                <w:color w:val="053C70"/>
                <w:spacing w:val="-1"/>
                <w:sz w:val="16"/>
                <w:szCs w:val="16"/>
              </w:rPr>
              <w:t>repeating</w:t>
            </w:r>
            <w:r w:rsidRPr="00E156B6">
              <w:rPr>
                <w:rFonts w:ascii="Arial"/>
                <w:color w:val="053C70"/>
                <w:spacing w:val="31"/>
                <w:sz w:val="16"/>
                <w:szCs w:val="16"/>
              </w:rPr>
              <w:t xml:space="preserve"> </w:t>
            </w:r>
            <w:r w:rsidRPr="00E156B6">
              <w:rPr>
                <w:rFonts w:ascii="Arial"/>
                <w:color w:val="053C70"/>
                <w:spacing w:val="-1"/>
                <w:sz w:val="16"/>
                <w:szCs w:val="16"/>
              </w:rPr>
              <w:t xml:space="preserve">shapes </w:t>
            </w:r>
            <w:r w:rsidRPr="00E156B6">
              <w:rPr>
                <w:rFonts w:ascii="Arial"/>
                <w:color w:val="053C70"/>
                <w:sz w:val="16"/>
                <w:szCs w:val="16"/>
              </w:rPr>
              <w:t>&amp;</w:t>
            </w:r>
            <w:r w:rsidRPr="00E156B6">
              <w:rPr>
                <w:rFonts w:ascii="Arial"/>
                <w:color w:val="053C70"/>
                <w:spacing w:val="-1"/>
                <w:sz w:val="16"/>
                <w:szCs w:val="16"/>
              </w:rPr>
              <w:t xml:space="preserve"> symbols, tessellation</w:t>
            </w:r>
            <w:r w:rsidRPr="00E156B6">
              <w:rPr>
                <w:rFonts w:ascii="Arial"/>
                <w:color w:val="053C70"/>
                <w:sz w:val="16"/>
                <w:szCs w:val="16"/>
              </w:rPr>
              <w:t xml:space="preserve"> </w:t>
            </w:r>
            <w:r w:rsidRPr="00E156B6">
              <w:rPr>
                <w:rFonts w:ascii="Arial"/>
                <w:color w:val="053C70"/>
                <w:spacing w:val="-1"/>
                <w:sz w:val="16"/>
                <w:szCs w:val="16"/>
              </w:rPr>
              <w:t>of</w:t>
            </w:r>
            <w:r w:rsidRPr="00E156B6">
              <w:rPr>
                <w:rFonts w:ascii="Arial"/>
                <w:color w:val="053C70"/>
                <w:spacing w:val="27"/>
                <w:sz w:val="16"/>
                <w:szCs w:val="16"/>
              </w:rPr>
              <w:t xml:space="preserve"> </w:t>
            </w:r>
            <w:r w:rsidRPr="00E156B6">
              <w:rPr>
                <w:rFonts w:ascii="Arial"/>
                <w:color w:val="053C70"/>
                <w:spacing w:val="-1"/>
                <w:sz w:val="16"/>
                <w:szCs w:val="16"/>
              </w:rPr>
              <w:t>honeycomb,</w:t>
            </w:r>
            <w:r w:rsidRPr="00E156B6">
              <w:rPr>
                <w:rFonts w:ascii="Arial"/>
                <w:color w:val="053C70"/>
                <w:spacing w:val="1"/>
                <w:sz w:val="16"/>
                <w:szCs w:val="16"/>
              </w:rPr>
              <w:t xml:space="preserve"> </w:t>
            </w:r>
            <w:r w:rsidRPr="00E156B6">
              <w:rPr>
                <w:rFonts w:ascii="Arial"/>
                <w:color w:val="053C70"/>
                <w:spacing w:val="-1"/>
                <w:sz w:val="16"/>
                <w:szCs w:val="16"/>
              </w:rPr>
              <w:t>architecture, etc.</w:t>
            </w:r>
          </w:p>
          <w:p w14:paraId="2CE0851A" w14:textId="77777777" w:rsidR="006E1CCD" w:rsidRPr="00E156B6" w:rsidRDefault="006E1CCD" w:rsidP="006E1CCD">
            <w:pPr>
              <w:pStyle w:val="ListParagraph"/>
              <w:widowControl w:val="0"/>
              <w:tabs>
                <w:tab w:val="left" w:pos="212"/>
              </w:tabs>
              <w:spacing w:line="226" w:lineRule="auto"/>
              <w:ind w:left="180"/>
              <w:contextualSpacing w:val="0"/>
              <w:rPr>
                <w:rFonts w:ascii="Arial" w:eastAsia="Arial" w:hAnsi="Arial" w:cs="Arial"/>
                <w:sz w:val="16"/>
                <w:szCs w:val="16"/>
              </w:rPr>
            </w:pPr>
          </w:p>
          <w:p w14:paraId="71AFE475" w14:textId="249A79BF" w:rsidR="00E156B6" w:rsidRPr="006E1CCD" w:rsidRDefault="00E156B6" w:rsidP="002821F7">
            <w:pPr>
              <w:pStyle w:val="ListParagraph"/>
              <w:widowControl w:val="0"/>
              <w:numPr>
                <w:ilvl w:val="0"/>
                <w:numId w:val="83"/>
              </w:numPr>
              <w:tabs>
                <w:tab w:val="left" w:pos="212"/>
              </w:tabs>
              <w:spacing w:before="3" w:line="172" w:lineRule="exact"/>
              <w:ind w:left="180" w:hanging="180"/>
              <w:contextualSpacing w:val="0"/>
              <w:rPr>
                <w:rFonts w:ascii="Arial" w:eastAsia="Arial" w:hAnsi="Arial" w:cs="Arial"/>
                <w:sz w:val="16"/>
                <w:szCs w:val="16"/>
              </w:rPr>
            </w:pPr>
            <w:r w:rsidRPr="006E1CCD">
              <w:rPr>
                <w:rFonts w:ascii="Arial"/>
                <w:spacing w:val="-1"/>
                <w:sz w:val="16"/>
                <w:szCs w:val="16"/>
              </w:rPr>
              <w:t>Create</w:t>
            </w:r>
            <w:r w:rsidRPr="006E1CCD">
              <w:rPr>
                <w:rFonts w:ascii="Arial"/>
                <w:sz w:val="16"/>
                <w:szCs w:val="16"/>
              </w:rPr>
              <w:t xml:space="preserve"> &amp;</w:t>
            </w:r>
            <w:r w:rsidRPr="006E1CCD">
              <w:rPr>
                <w:rFonts w:ascii="Arial"/>
                <w:spacing w:val="-1"/>
                <w:sz w:val="16"/>
                <w:szCs w:val="16"/>
              </w:rPr>
              <w:t xml:space="preserve"> continue</w:t>
            </w:r>
            <w:r w:rsidRPr="006E1CCD">
              <w:rPr>
                <w:rFonts w:ascii="Arial"/>
                <w:sz w:val="16"/>
                <w:szCs w:val="16"/>
              </w:rPr>
              <w:t xml:space="preserve"> </w:t>
            </w:r>
            <w:r w:rsidRPr="006E1CCD">
              <w:rPr>
                <w:rFonts w:ascii="Arial"/>
                <w:spacing w:val="-1"/>
                <w:sz w:val="16"/>
                <w:szCs w:val="16"/>
              </w:rPr>
              <w:t>number</w:t>
            </w:r>
            <w:r w:rsidRPr="006E1CCD">
              <w:rPr>
                <w:rFonts w:ascii="Arial"/>
                <w:sz w:val="16"/>
                <w:szCs w:val="16"/>
              </w:rPr>
              <w:t xml:space="preserve"> </w:t>
            </w:r>
            <w:r w:rsidRPr="006E1CCD">
              <w:rPr>
                <w:rFonts w:ascii="Arial"/>
                <w:spacing w:val="-2"/>
                <w:sz w:val="16"/>
                <w:szCs w:val="16"/>
              </w:rPr>
              <w:t>patterns</w:t>
            </w:r>
            <w:r w:rsidRPr="006E1CCD">
              <w:rPr>
                <w:rFonts w:ascii="Arial"/>
                <w:spacing w:val="-1"/>
                <w:sz w:val="16"/>
                <w:szCs w:val="16"/>
              </w:rPr>
              <w:t xml:space="preserve"> </w:t>
            </w:r>
            <w:r w:rsidRPr="006E1CCD">
              <w:rPr>
                <w:rFonts w:ascii="Arial"/>
                <w:sz w:val="16"/>
                <w:szCs w:val="16"/>
              </w:rPr>
              <w:t>&amp;</w:t>
            </w:r>
            <w:r w:rsidRPr="006E1CCD">
              <w:rPr>
                <w:rFonts w:ascii="Arial"/>
                <w:spacing w:val="23"/>
                <w:sz w:val="16"/>
                <w:szCs w:val="16"/>
              </w:rPr>
              <w:t xml:space="preserve"> </w:t>
            </w:r>
            <w:r w:rsidRPr="006E1CCD">
              <w:rPr>
                <w:rFonts w:ascii="Arial"/>
                <w:spacing w:val="-1"/>
                <w:sz w:val="16"/>
                <w:szCs w:val="16"/>
              </w:rPr>
              <w:t>sequences</w:t>
            </w:r>
            <w:r w:rsidRPr="006E1CCD">
              <w:rPr>
                <w:rFonts w:ascii="Arial"/>
                <w:spacing w:val="2"/>
                <w:sz w:val="16"/>
                <w:szCs w:val="16"/>
              </w:rPr>
              <w:t xml:space="preserve"> </w:t>
            </w:r>
            <w:r w:rsidRPr="006E1CCD">
              <w:rPr>
                <w:rFonts w:ascii="Arial"/>
                <w:spacing w:val="-2"/>
                <w:sz w:val="16"/>
                <w:szCs w:val="16"/>
              </w:rPr>
              <w:t>from</w:t>
            </w:r>
            <w:r w:rsidRPr="006E1CCD">
              <w:rPr>
                <w:rFonts w:ascii="Arial"/>
                <w:spacing w:val="1"/>
                <w:sz w:val="16"/>
                <w:szCs w:val="16"/>
              </w:rPr>
              <w:t xml:space="preserve"> </w:t>
            </w:r>
            <w:r w:rsidRPr="006E1CCD">
              <w:rPr>
                <w:rFonts w:ascii="Arial"/>
                <w:spacing w:val="-1"/>
                <w:sz w:val="16"/>
                <w:szCs w:val="16"/>
              </w:rPr>
              <w:t xml:space="preserve">any </w:t>
            </w:r>
            <w:r w:rsidRPr="006E1CCD">
              <w:rPr>
                <w:rFonts w:ascii="Arial"/>
                <w:spacing w:val="-2"/>
                <w:sz w:val="16"/>
                <w:szCs w:val="16"/>
              </w:rPr>
              <w:t>whole</w:t>
            </w:r>
            <w:r w:rsidRPr="006E1CCD">
              <w:rPr>
                <w:rFonts w:ascii="Arial"/>
                <w:sz w:val="16"/>
                <w:szCs w:val="16"/>
              </w:rPr>
              <w:t xml:space="preserve"> </w:t>
            </w:r>
            <w:r w:rsidRPr="006E1CCD">
              <w:rPr>
                <w:rFonts w:ascii="Arial"/>
                <w:spacing w:val="-2"/>
                <w:sz w:val="16"/>
                <w:szCs w:val="16"/>
              </w:rPr>
              <w:t>number</w:t>
            </w:r>
            <w:r w:rsidRPr="006E1CCD">
              <w:rPr>
                <w:rFonts w:ascii="Arial"/>
                <w:spacing w:val="25"/>
                <w:sz w:val="16"/>
                <w:szCs w:val="16"/>
              </w:rPr>
              <w:t xml:space="preserve"> </w:t>
            </w:r>
            <w:r w:rsidRPr="006E1CCD">
              <w:rPr>
                <w:rFonts w:ascii="Arial"/>
                <w:spacing w:val="-1"/>
                <w:sz w:val="16"/>
                <w:szCs w:val="16"/>
              </w:rPr>
              <w:t>up</w:t>
            </w:r>
            <w:r w:rsidRPr="006E1CCD">
              <w:rPr>
                <w:rFonts w:ascii="Arial"/>
                <w:sz w:val="16"/>
                <w:szCs w:val="16"/>
              </w:rPr>
              <w:t xml:space="preserve"> to </w:t>
            </w:r>
            <w:r w:rsidRPr="006E1CCD">
              <w:rPr>
                <w:rFonts w:ascii="Arial"/>
                <w:spacing w:val="-1"/>
                <w:sz w:val="16"/>
                <w:szCs w:val="16"/>
              </w:rPr>
              <w:t>1000</w:t>
            </w:r>
            <w:r w:rsidRPr="006E1CCD">
              <w:rPr>
                <w:rFonts w:ascii="Arial"/>
                <w:sz w:val="16"/>
                <w:szCs w:val="16"/>
              </w:rPr>
              <w:t xml:space="preserve"> </w:t>
            </w:r>
            <w:r w:rsidRPr="006E1CCD">
              <w:rPr>
                <w:rFonts w:ascii="Arial"/>
                <w:spacing w:val="-1"/>
                <w:sz w:val="16"/>
                <w:szCs w:val="16"/>
              </w:rPr>
              <w:t>using</w:t>
            </w:r>
            <w:r w:rsidRPr="006E1CCD">
              <w:rPr>
                <w:rFonts w:ascii="Arial"/>
                <w:spacing w:val="-3"/>
                <w:sz w:val="16"/>
                <w:szCs w:val="16"/>
              </w:rPr>
              <w:t xml:space="preserve"> </w:t>
            </w:r>
            <w:r w:rsidRPr="006E1CCD">
              <w:rPr>
                <w:rFonts w:ascii="Arial"/>
                <w:spacing w:val="-1"/>
                <w:sz w:val="16"/>
                <w:szCs w:val="16"/>
              </w:rPr>
              <w:t>jumps</w:t>
            </w:r>
            <w:r w:rsidRPr="006E1CCD">
              <w:rPr>
                <w:rFonts w:ascii="Arial"/>
                <w:spacing w:val="2"/>
                <w:sz w:val="16"/>
                <w:szCs w:val="16"/>
              </w:rPr>
              <w:t xml:space="preserve"> </w:t>
            </w:r>
            <w:r w:rsidRPr="006E1CCD">
              <w:rPr>
                <w:rFonts w:ascii="Arial"/>
                <w:spacing w:val="-1"/>
                <w:sz w:val="16"/>
                <w:szCs w:val="16"/>
              </w:rPr>
              <w:t>of 2, 3, 4,</w:t>
            </w:r>
            <w:r w:rsidRPr="006E1CCD">
              <w:rPr>
                <w:rFonts w:ascii="Arial"/>
                <w:spacing w:val="-3"/>
                <w:sz w:val="16"/>
                <w:szCs w:val="16"/>
              </w:rPr>
              <w:t xml:space="preserve"> </w:t>
            </w:r>
            <w:r w:rsidRPr="006E1CCD">
              <w:rPr>
                <w:rFonts w:ascii="Arial"/>
                <w:spacing w:val="-1"/>
                <w:sz w:val="16"/>
                <w:szCs w:val="16"/>
              </w:rPr>
              <w:t>5,</w:t>
            </w:r>
            <w:r w:rsidR="006E1CCD" w:rsidRPr="006E1CCD">
              <w:rPr>
                <w:rFonts w:ascii="Arial"/>
                <w:spacing w:val="-1"/>
                <w:sz w:val="16"/>
                <w:szCs w:val="16"/>
              </w:rPr>
              <w:t xml:space="preserve"> </w:t>
            </w:r>
            <w:r w:rsidRPr="006E1CCD">
              <w:rPr>
                <w:rFonts w:ascii="Arial"/>
                <w:sz w:val="16"/>
                <w:szCs w:val="16"/>
              </w:rPr>
              <w:t>&amp;</w:t>
            </w:r>
            <w:r w:rsidRPr="006E1CCD">
              <w:rPr>
                <w:rFonts w:ascii="Arial"/>
                <w:spacing w:val="1"/>
                <w:sz w:val="16"/>
                <w:szCs w:val="16"/>
              </w:rPr>
              <w:t xml:space="preserve"> </w:t>
            </w:r>
            <w:r w:rsidRPr="006E1CCD">
              <w:rPr>
                <w:rFonts w:ascii="Arial"/>
                <w:spacing w:val="-1"/>
                <w:sz w:val="16"/>
                <w:szCs w:val="16"/>
              </w:rPr>
              <w:t>10</w:t>
            </w:r>
            <w:r w:rsidRPr="006E1CCD">
              <w:rPr>
                <w:rFonts w:ascii="Arial"/>
                <w:sz w:val="16"/>
                <w:szCs w:val="16"/>
              </w:rPr>
              <w:t xml:space="preserve"> </w:t>
            </w:r>
            <w:r w:rsidRPr="006E1CCD">
              <w:rPr>
                <w:rFonts w:ascii="Arial"/>
                <w:color w:val="053C70"/>
                <w:spacing w:val="-2"/>
                <w:sz w:val="16"/>
                <w:szCs w:val="16"/>
              </w:rPr>
              <w:t>e.g.</w:t>
            </w:r>
            <w:r w:rsidRPr="006E1CCD">
              <w:rPr>
                <w:rFonts w:ascii="Arial"/>
                <w:color w:val="053C70"/>
                <w:spacing w:val="-1"/>
                <w:sz w:val="16"/>
                <w:szCs w:val="16"/>
              </w:rPr>
              <w:t xml:space="preserve"> linking</w:t>
            </w:r>
            <w:r w:rsidRPr="006E1CCD">
              <w:rPr>
                <w:rFonts w:ascii="Arial"/>
                <w:color w:val="053C70"/>
                <w:spacing w:val="-3"/>
                <w:sz w:val="16"/>
                <w:szCs w:val="16"/>
              </w:rPr>
              <w:t xml:space="preserve"> </w:t>
            </w:r>
            <w:r w:rsidRPr="006E1CCD">
              <w:rPr>
                <w:rFonts w:ascii="Arial"/>
                <w:color w:val="053C70"/>
                <w:sz w:val="16"/>
                <w:szCs w:val="16"/>
              </w:rPr>
              <w:t>to</w:t>
            </w:r>
            <w:r w:rsidRPr="006E1CCD">
              <w:rPr>
                <w:rFonts w:ascii="Arial"/>
                <w:color w:val="053C70"/>
                <w:spacing w:val="-2"/>
                <w:sz w:val="16"/>
                <w:szCs w:val="16"/>
              </w:rPr>
              <w:t xml:space="preserve"> </w:t>
            </w:r>
            <w:r w:rsidRPr="006E1CCD">
              <w:rPr>
                <w:rFonts w:ascii="Arial"/>
                <w:color w:val="053C70"/>
                <w:spacing w:val="-1"/>
                <w:sz w:val="16"/>
                <w:szCs w:val="16"/>
              </w:rPr>
              <w:t>multiplication</w:t>
            </w:r>
            <w:r w:rsidRPr="006E1CCD">
              <w:rPr>
                <w:rFonts w:ascii="Arial"/>
                <w:color w:val="053C70"/>
                <w:spacing w:val="25"/>
                <w:sz w:val="16"/>
                <w:szCs w:val="16"/>
              </w:rPr>
              <w:t xml:space="preserve"> </w:t>
            </w:r>
            <w:r w:rsidRPr="006E1CCD">
              <w:rPr>
                <w:rFonts w:ascii="Arial"/>
                <w:color w:val="053C70"/>
                <w:spacing w:val="-1"/>
                <w:sz w:val="16"/>
                <w:szCs w:val="16"/>
              </w:rPr>
              <w:t>tables.</w:t>
            </w:r>
          </w:p>
          <w:p w14:paraId="38367991" w14:textId="12602253" w:rsidR="00E156B6" w:rsidRDefault="00E156B6" w:rsidP="00E156B6">
            <w:pPr>
              <w:pStyle w:val="TableParagraph"/>
              <w:ind w:left="180" w:hanging="180"/>
              <w:rPr>
                <w:rFonts w:ascii="Times New Roman" w:eastAsia="Times New Roman" w:hAnsi="Times New Roman" w:cs="Times New Roman"/>
                <w:sz w:val="16"/>
                <w:szCs w:val="16"/>
              </w:rPr>
            </w:pPr>
          </w:p>
          <w:p w14:paraId="0D117FCE" w14:textId="7360B768" w:rsidR="006E1CCD" w:rsidRDefault="006E1CCD" w:rsidP="00E156B6">
            <w:pPr>
              <w:pStyle w:val="TableParagraph"/>
              <w:ind w:left="180" w:hanging="180"/>
              <w:rPr>
                <w:rFonts w:ascii="Times New Roman" w:eastAsia="Times New Roman" w:hAnsi="Times New Roman" w:cs="Times New Roman"/>
                <w:sz w:val="16"/>
                <w:szCs w:val="16"/>
              </w:rPr>
            </w:pPr>
          </w:p>
          <w:p w14:paraId="60690C1D" w14:textId="77777777" w:rsidR="006E1CCD" w:rsidRPr="00E156B6" w:rsidRDefault="006E1CCD" w:rsidP="00E156B6">
            <w:pPr>
              <w:pStyle w:val="TableParagraph"/>
              <w:ind w:left="180" w:hanging="180"/>
              <w:rPr>
                <w:rFonts w:ascii="Times New Roman" w:eastAsia="Times New Roman" w:hAnsi="Times New Roman" w:cs="Times New Roman"/>
                <w:sz w:val="16"/>
                <w:szCs w:val="16"/>
              </w:rPr>
            </w:pPr>
          </w:p>
          <w:p w14:paraId="2DBB8650" w14:textId="77777777" w:rsidR="00E156B6" w:rsidRPr="00E156B6" w:rsidRDefault="00E156B6" w:rsidP="002821F7">
            <w:pPr>
              <w:pStyle w:val="ListParagraph"/>
              <w:widowControl w:val="0"/>
              <w:numPr>
                <w:ilvl w:val="0"/>
                <w:numId w:val="83"/>
              </w:numPr>
              <w:tabs>
                <w:tab w:val="left" w:pos="200"/>
              </w:tabs>
              <w:spacing w:line="226" w:lineRule="auto"/>
              <w:ind w:left="180" w:hanging="180"/>
              <w:contextualSpacing w:val="0"/>
              <w:rPr>
                <w:rFonts w:ascii="Arial" w:eastAsia="Arial" w:hAnsi="Arial" w:cs="Arial"/>
                <w:sz w:val="16"/>
                <w:szCs w:val="16"/>
              </w:rPr>
            </w:pPr>
            <w:r w:rsidRPr="00E156B6">
              <w:rPr>
                <w:rFonts w:ascii="Arial"/>
                <w:spacing w:val="-1"/>
                <w:sz w:val="16"/>
                <w:szCs w:val="16"/>
              </w:rPr>
              <w:t>Recognise</w:t>
            </w:r>
            <w:r w:rsidRPr="00E156B6">
              <w:rPr>
                <w:rFonts w:ascii="Arial"/>
                <w:spacing w:val="-2"/>
                <w:sz w:val="16"/>
                <w:szCs w:val="16"/>
              </w:rPr>
              <w:t xml:space="preserve"> </w:t>
            </w:r>
            <w:r w:rsidRPr="00E156B6">
              <w:rPr>
                <w:rFonts w:ascii="Arial"/>
                <w:spacing w:val="-1"/>
                <w:sz w:val="16"/>
                <w:szCs w:val="16"/>
              </w:rPr>
              <w:t>that even</w:t>
            </w:r>
            <w:r w:rsidRPr="00E156B6">
              <w:rPr>
                <w:rFonts w:ascii="Arial"/>
                <w:sz w:val="16"/>
                <w:szCs w:val="16"/>
              </w:rPr>
              <w:t xml:space="preserve"> </w:t>
            </w:r>
            <w:r w:rsidRPr="00E156B6">
              <w:rPr>
                <w:rFonts w:ascii="Arial"/>
                <w:spacing w:val="-1"/>
                <w:sz w:val="16"/>
                <w:szCs w:val="16"/>
              </w:rPr>
              <w:t>numbers are</w:t>
            </w:r>
            <w:r w:rsidRPr="00E156B6">
              <w:rPr>
                <w:rFonts w:ascii="Arial"/>
                <w:spacing w:val="30"/>
                <w:sz w:val="16"/>
                <w:szCs w:val="16"/>
              </w:rPr>
              <w:t xml:space="preserve"> </w:t>
            </w:r>
            <w:r w:rsidRPr="00E156B6">
              <w:rPr>
                <w:rFonts w:ascii="Arial"/>
                <w:spacing w:val="-1"/>
                <w:sz w:val="16"/>
                <w:szCs w:val="16"/>
              </w:rPr>
              <w:t>divisible</w:t>
            </w:r>
            <w:r w:rsidRPr="00E156B6">
              <w:rPr>
                <w:rFonts w:ascii="Arial"/>
                <w:sz w:val="16"/>
                <w:szCs w:val="16"/>
              </w:rPr>
              <w:t xml:space="preserve"> </w:t>
            </w:r>
            <w:r w:rsidRPr="00E156B6">
              <w:rPr>
                <w:rFonts w:ascii="Arial"/>
                <w:spacing w:val="-1"/>
                <w:sz w:val="16"/>
                <w:szCs w:val="16"/>
              </w:rPr>
              <w:t>by</w:t>
            </w:r>
            <w:r w:rsidRPr="00E156B6">
              <w:rPr>
                <w:rFonts w:ascii="Arial"/>
                <w:spacing w:val="-3"/>
                <w:sz w:val="16"/>
                <w:szCs w:val="16"/>
              </w:rPr>
              <w:t xml:space="preserve"> </w:t>
            </w:r>
            <w:r w:rsidRPr="00E156B6">
              <w:rPr>
                <w:rFonts w:ascii="Arial"/>
                <w:spacing w:val="-2"/>
                <w:sz w:val="16"/>
                <w:szCs w:val="16"/>
              </w:rPr>
              <w:t>two</w:t>
            </w:r>
            <w:r w:rsidRPr="00E156B6">
              <w:rPr>
                <w:rFonts w:ascii="Arial"/>
                <w:sz w:val="16"/>
                <w:szCs w:val="16"/>
              </w:rPr>
              <w:t xml:space="preserve"> </w:t>
            </w:r>
            <w:r w:rsidRPr="00E156B6">
              <w:rPr>
                <w:rFonts w:ascii="Arial"/>
                <w:spacing w:val="-1"/>
                <w:sz w:val="16"/>
                <w:szCs w:val="16"/>
              </w:rPr>
              <w:t>with</w:t>
            </w:r>
            <w:r w:rsidRPr="00E156B6">
              <w:rPr>
                <w:rFonts w:ascii="Arial"/>
                <w:sz w:val="16"/>
                <w:szCs w:val="16"/>
              </w:rPr>
              <w:t xml:space="preserve"> </w:t>
            </w:r>
            <w:r w:rsidRPr="00E156B6">
              <w:rPr>
                <w:rFonts w:ascii="Arial"/>
                <w:spacing w:val="-1"/>
                <w:sz w:val="16"/>
                <w:szCs w:val="16"/>
              </w:rPr>
              <w:t>no</w:t>
            </w:r>
            <w:r w:rsidRPr="00E156B6">
              <w:rPr>
                <w:rFonts w:ascii="Arial"/>
                <w:sz w:val="16"/>
                <w:szCs w:val="16"/>
              </w:rPr>
              <w:t xml:space="preserve"> </w:t>
            </w:r>
            <w:r w:rsidRPr="00E156B6">
              <w:rPr>
                <w:rFonts w:ascii="Arial"/>
                <w:spacing w:val="-1"/>
                <w:sz w:val="16"/>
                <w:szCs w:val="16"/>
              </w:rPr>
              <w:t>remainder,</w:t>
            </w:r>
            <w:r w:rsidRPr="00E156B6">
              <w:rPr>
                <w:rFonts w:ascii="Arial"/>
                <w:spacing w:val="31"/>
                <w:sz w:val="16"/>
                <w:szCs w:val="16"/>
              </w:rPr>
              <w:t xml:space="preserve"> </w:t>
            </w:r>
            <w:r w:rsidRPr="00E156B6">
              <w:rPr>
                <w:rFonts w:ascii="Arial"/>
                <w:spacing w:val="-1"/>
                <w:sz w:val="16"/>
                <w:szCs w:val="16"/>
              </w:rPr>
              <w:t>but</w:t>
            </w:r>
            <w:r w:rsidRPr="00E156B6">
              <w:rPr>
                <w:rFonts w:ascii="Arial"/>
                <w:spacing w:val="1"/>
                <w:sz w:val="16"/>
                <w:szCs w:val="16"/>
              </w:rPr>
              <w:t xml:space="preserve"> </w:t>
            </w:r>
            <w:r w:rsidRPr="00E156B6">
              <w:rPr>
                <w:rFonts w:ascii="Arial"/>
                <w:spacing w:val="-1"/>
                <w:sz w:val="16"/>
                <w:szCs w:val="16"/>
              </w:rPr>
              <w:t>odd</w:t>
            </w:r>
            <w:r w:rsidRPr="00E156B6">
              <w:rPr>
                <w:rFonts w:ascii="Arial"/>
                <w:sz w:val="16"/>
                <w:szCs w:val="16"/>
              </w:rPr>
              <w:t xml:space="preserve"> </w:t>
            </w:r>
            <w:r w:rsidRPr="00E156B6">
              <w:rPr>
                <w:rFonts w:ascii="Arial"/>
                <w:spacing w:val="-2"/>
                <w:sz w:val="16"/>
                <w:szCs w:val="16"/>
              </w:rPr>
              <w:t>numbers</w:t>
            </w:r>
            <w:r w:rsidRPr="00E156B6">
              <w:rPr>
                <w:rFonts w:ascii="Arial"/>
                <w:spacing w:val="2"/>
                <w:sz w:val="16"/>
                <w:szCs w:val="16"/>
              </w:rPr>
              <w:t xml:space="preserve"> </w:t>
            </w:r>
            <w:r w:rsidRPr="00E156B6">
              <w:rPr>
                <w:rFonts w:ascii="Arial"/>
                <w:spacing w:val="-1"/>
                <w:sz w:val="16"/>
                <w:szCs w:val="16"/>
              </w:rPr>
              <w:t>will</w:t>
            </w:r>
            <w:r w:rsidRPr="00E156B6">
              <w:rPr>
                <w:rFonts w:ascii="Arial"/>
                <w:spacing w:val="1"/>
                <w:sz w:val="16"/>
                <w:szCs w:val="16"/>
              </w:rPr>
              <w:t xml:space="preserve"> </w:t>
            </w:r>
            <w:r w:rsidRPr="00E156B6">
              <w:rPr>
                <w:rFonts w:ascii="Arial"/>
                <w:spacing w:val="-1"/>
                <w:sz w:val="16"/>
                <w:szCs w:val="16"/>
              </w:rPr>
              <w:t>have</w:t>
            </w:r>
            <w:r w:rsidRPr="00E156B6">
              <w:rPr>
                <w:rFonts w:ascii="Arial"/>
                <w:sz w:val="16"/>
                <w:szCs w:val="16"/>
              </w:rPr>
              <w:t xml:space="preserve"> a</w:t>
            </w:r>
            <w:r w:rsidRPr="00E156B6">
              <w:rPr>
                <w:rFonts w:ascii="Arial"/>
                <w:spacing w:val="28"/>
                <w:sz w:val="16"/>
                <w:szCs w:val="16"/>
              </w:rPr>
              <w:t xml:space="preserve"> </w:t>
            </w:r>
            <w:r w:rsidRPr="00E156B6">
              <w:rPr>
                <w:rFonts w:ascii="Arial"/>
                <w:spacing w:val="-1"/>
                <w:sz w:val="16"/>
                <w:szCs w:val="16"/>
              </w:rPr>
              <w:t>remainder</w:t>
            </w:r>
            <w:r w:rsidRPr="00E156B6">
              <w:rPr>
                <w:rFonts w:ascii="Arial"/>
                <w:sz w:val="16"/>
                <w:szCs w:val="16"/>
              </w:rPr>
              <w:t xml:space="preserve"> </w:t>
            </w:r>
            <w:r w:rsidRPr="00E156B6">
              <w:rPr>
                <w:rFonts w:ascii="Arial"/>
                <w:spacing w:val="-2"/>
                <w:sz w:val="16"/>
                <w:szCs w:val="16"/>
              </w:rPr>
              <w:t>when</w:t>
            </w:r>
            <w:r w:rsidRPr="00E156B6">
              <w:rPr>
                <w:rFonts w:ascii="Arial"/>
                <w:sz w:val="16"/>
                <w:szCs w:val="16"/>
              </w:rPr>
              <w:t xml:space="preserve"> </w:t>
            </w:r>
            <w:r w:rsidRPr="00E156B6">
              <w:rPr>
                <w:rFonts w:ascii="Arial"/>
                <w:spacing w:val="-1"/>
                <w:sz w:val="16"/>
                <w:szCs w:val="16"/>
              </w:rPr>
              <w:t>divided</w:t>
            </w:r>
            <w:r w:rsidRPr="00E156B6">
              <w:rPr>
                <w:rFonts w:ascii="Arial"/>
                <w:sz w:val="16"/>
                <w:szCs w:val="16"/>
              </w:rPr>
              <w:t xml:space="preserve"> </w:t>
            </w:r>
            <w:r w:rsidRPr="00E156B6">
              <w:rPr>
                <w:rFonts w:ascii="Arial"/>
                <w:spacing w:val="-1"/>
                <w:sz w:val="16"/>
                <w:szCs w:val="16"/>
              </w:rPr>
              <w:t xml:space="preserve">by </w:t>
            </w:r>
            <w:r w:rsidRPr="00E156B6">
              <w:rPr>
                <w:rFonts w:ascii="Arial"/>
                <w:spacing w:val="-2"/>
                <w:sz w:val="16"/>
                <w:szCs w:val="16"/>
              </w:rPr>
              <w:t>two.</w:t>
            </w:r>
          </w:p>
          <w:p w14:paraId="102F142F" w14:textId="0FA29CBA" w:rsidR="00E156B6" w:rsidRPr="006E1CCD" w:rsidRDefault="00E156B6" w:rsidP="002821F7">
            <w:pPr>
              <w:pStyle w:val="ListParagraph"/>
              <w:widowControl w:val="0"/>
              <w:numPr>
                <w:ilvl w:val="0"/>
                <w:numId w:val="83"/>
              </w:numPr>
              <w:tabs>
                <w:tab w:val="left" w:pos="248"/>
              </w:tabs>
              <w:spacing w:line="226" w:lineRule="auto"/>
              <w:ind w:left="180" w:hanging="180"/>
              <w:contextualSpacing w:val="0"/>
              <w:rPr>
                <w:rFonts w:ascii="Arial" w:eastAsia="Arial" w:hAnsi="Arial" w:cs="Arial"/>
                <w:sz w:val="16"/>
                <w:szCs w:val="16"/>
              </w:rPr>
            </w:pPr>
            <w:r w:rsidRPr="00E156B6">
              <w:rPr>
                <w:rFonts w:ascii="Arial" w:eastAsia="Arial" w:hAnsi="Arial" w:cs="Arial"/>
                <w:spacing w:val="-1"/>
                <w:sz w:val="16"/>
                <w:szCs w:val="16"/>
              </w:rPr>
              <w:t>Create</w:t>
            </w:r>
            <w:r w:rsidRPr="00E156B6">
              <w:rPr>
                <w:rFonts w:ascii="Arial" w:eastAsia="Arial" w:hAnsi="Arial" w:cs="Arial"/>
                <w:sz w:val="16"/>
                <w:szCs w:val="16"/>
              </w:rPr>
              <w:t xml:space="preserve"> </w:t>
            </w:r>
            <w:r w:rsidRPr="00E156B6">
              <w:rPr>
                <w:rFonts w:ascii="Arial" w:eastAsia="Arial" w:hAnsi="Arial" w:cs="Arial"/>
                <w:spacing w:val="-1"/>
                <w:sz w:val="16"/>
                <w:szCs w:val="16"/>
              </w:rPr>
              <w:t>simple</w:t>
            </w:r>
            <w:r w:rsidRPr="00E156B6">
              <w:rPr>
                <w:rFonts w:ascii="Arial" w:eastAsia="Arial" w:hAnsi="Arial" w:cs="Arial"/>
                <w:sz w:val="16"/>
                <w:szCs w:val="16"/>
              </w:rPr>
              <w:t xml:space="preserve"> </w:t>
            </w:r>
            <w:r w:rsidRPr="00E156B6">
              <w:rPr>
                <w:rFonts w:ascii="Arial" w:eastAsia="Arial" w:hAnsi="Arial" w:cs="Arial"/>
                <w:spacing w:val="-1"/>
                <w:sz w:val="16"/>
                <w:szCs w:val="16"/>
              </w:rPr>
              <w:t>addition</w:t>
            </w:r>
            <w:r w:rsidRPr="00E156B6">
              <w:rPr>
                <w:rFonts w:ascii="Arial" w:eastAsia="Arial" w:hAnsi="Arial" w:cs="Arial"/>
                <w:spacing w:val="-3"/>
                <w:sz w:val="16"/>
                <w:szCs w:val="16"/>
              </w:rPr>
              <w:t xml:space="preserve"> </w:t>
            </w:r>
            <w:r w:rsidRPr="00E156B6">
              <w:rPr>
                <w:rFonts w:ascii="Arial" w:eastAsia="Arial" w:hAnsi="Arial" w:cs="Arial"/>
                <w:sz w:val="16"/>
                <w:szCs w:val="16"/>
              </w:rPr>
              <w:t>&amp;</w:t>
            </w:r>
            <w:r w:rsidRPr="00E156B6">
              <w:rPr>
                <w:rFonts w:ascii="Arial" w:eastAsia="Arial" w:hAnsi="Arial" w:cs="Arial"/>
                <w:spacing w:val="-1"/>
                <w:sz w:val="16"/>
                <w:szCs w:val="16"/>
              </w:rPr>
              <w:t xml:space="preserve"> subtraction</w:t>
            </w:r>
            <w:r w:rsidRPr="00E156B6">
              <w:rPr>
                <w:rFonts w:ascii="Arial" w:eastAsia="Arial" w:hAnsi="Arial" w:cs="Arial"/>
                <w:spacing w:val="30"/>
                <w:sz w:val="16"/>
                <w:szCs w:val="16"/>
              </w:rPr>
              <w:t xml:space="preserve"> </w:t>
            </w:r>
            <w:r w:rsidRPr="00E156B6">
              <w:rPr>
                <w:rFonts w:ascii="Arial" w:eastAsia="Arial" w:hAnsi="Arial" w:cs="Arial"/>
                <w:spacing w:val="-1"/>
                <w:sz w:val="16"/>
                <w:szCs w:val="16"/>
              </w:rPr>
              <w:t>number</w:t>
            </w:r>
            <w:r w:rsidRPr="00E156B6">
              <w:rPr>
                <w:rFonts w:ascii="Arial" w:eastAsia="Arial" w:hAnsi="Arial" w:cs="Arial"/>
                <w:spacing w:val="-3"/>
                <w:sz w:val="16"/>
                <w:szCs w:val="16"/>
              </w:rPr>
              <w:t xml:space="preserve"> </w:t>
            </w:r>
            <w:r w:rsidRPr="00E156B6">
              <w:rPr>
                <w:rFonts w:ascii="Arial" w:eastAsia="Arial" w:hAnsi="Arial" w:cs="Arial"/>
                <w:spacing w:val="-1"/>
                <w:sz w:val="16"/>
                <w:szCs w:val="16"/>
              </w:rPr>
              <w:t>sequences</w:t>
            </w:r>
            <w:r w:rsidRPr="00E156B6">
              <w:rPr>
                <w:rFonts w:ascii="Arial" w:eastAsia="Arial" w:hAnsi="Arial" w:cs="Arial"/>
                <w:spacing w:val="2"/>
                <w:sz w:val="16"/>
                <w:szCs w:val="16"/>
              </w:rPr>
              <w:t xml:space="preserve"> </w:t>
            </w:r>
            <w:r w:rsidRPr="00E156B6">
              <w:rPr>
                <w:rFonts w:ascii="Arial" w:eastAsia="Arial" w:hAnsi="Arial" w:cs="Arial"/>
                <w:spacing w:val="-1"/>
                <w:sz w:val="16"/>
                <w:szCs w:val="16"/>
              </w:rPr>
              <w:t>using</w:t>
            </w:r>
            <w:r w:rsidRPr="00E156B6">
              <w:rPr>
                <w:rFonts w:ascii="Arial" w:eastAsia="Arial" w:hAnsi="Arial" w:cs="Arial"/>
                <w:sz w:val="16"/>
                <w:szCs w:val="16"/>
              </w:rPr>
              <w:t xml:space="preserve"> </w:t>
            </w:r>
            <w:r w:rsidRPr="00E156B6">
              <w:rPr>
                <w:rFonts w:ascii="Arial" w:eastAsia="Arial" w:hAnsi="Arial" w:cs="Arial"/>
                <w:spacing w:val="-1"/>
                <w:sz w:val="16"/>
                <w:szCs w:val="16"/>
              </w:rPr>
              <w:t>numbers</w:t>
            </w:r>
            <w:r w:rsidRPr="00E156B6">
              <w:rPr>
                <w:rFonts w:ascii="Arial" w:eastAsia="Arial" w:hAnsi="Arial" w:cs="Arial"/>
                <w:spacing w:val="26"/>
                <w:sz w:val="16"/>
                <w:szCs w:val="16"/>
              </w:rPr>
              <w:t xml:space="preserve"> </w:t>
            </w:r>
            <w:r w:rsidRPr="00E156B6">
              <w:rPr>
                <w:rFonts w:ascii="Arial" w:eastAsia="Arial" w:hAnsi="Arial" w:cs="Arial"/>
                <w:spacing w:val="-1"/>
                <w:sz w:val="16"/>
                <w:szCs w:val="16"/>
              </w:rPr>
              <w:t>up</w:t>
            </w:r>
            <w:r w:rsidRPr="00E156B6">
              <w:rPr>
                <w:rFonts w:ascii="Arial" w:eastAsia="Arial" w:hAnsi="Arial" w:cs="Arial"/>
                <w:sz w:val="16"/>
                <w:szCs w:val="16"/>
              </w:rPr>
              <w:t xml:space="preserve"> to </w:t>
            </w:r>
            <w:r w:rsidRPr="00E156B6">
              <w:rPr>
                <w:rFonts w:ascii="Arial" w:eastAsia="Arial" w:hAnsi="Arial" w:cs="Arial"/>
                <w:spacing w:val="-1"/>
                <w:sz w:val="16"/>
                <w:szCs w:val="16"/>
              </w:rPr>
              <w:t>1000—describing</w:t>
            </w:r>
            <w:r w:rsidRPr="00E156B6">
              <w:rPr>
                <w:rFonts w:ascii="Arial" w:eastAsia="Arial" w:hAnsi="Arial" w:cs="Arial"/>
                <w:spacing w:val="-5"/>
                <w:sz w:val="16"/>
                <w:szCs w:val="16"/>
              </w:rPr>
              <w:t xml:space="preserve"> </w:t>
            </w:r>
            <w:r w:rsidRPr="00E156B6">
              <w:rPr>
                <w:rFonts w:ascii="Arial" w:eastAsia="Arial" w:hAnsi="Arial" w:cs="Arial"/>
                <w:spacing w:val="1"/>
                <w:sz w:val="16"/>
                <w:szCs w:val="16"/>
              </w:rPr>
              <w:t>my</w:t>
            </w:r>
            <w:r w:rsidRPr="00E156B6">
              <w:rPr>
                <w:rFonts w:ascii="Arial" w:eastAsia="Arial" w:hAnsi="Arial" w:cs="Arial"/>
                <w:spacing w:val="-1"/>
                <w:sz w:val="16"/>
                <w:szCs w:val="16"/>
              </w:rPr>
              <w:t xml:space="preserve"> rules to</w:t>
            </w:r>
            <w:r w:rsidRPr="00E156B6">
              <w:rPr>
                <w:rFonts w:ascii="Arial" w:eastAsia="Arial" w:hAnsi="Arial" w:cs="Arial"/>
                <w:spacing w:val="27"/>
                <w:sz w:val="16"/>
                <w:szCs w:val="16"/>
              </w:rPr>
              <w:t xml:space="preserve"> </w:t>
            </w:r>
            <w:r w:rsidRPr="00E156B6">
              <w:rPr>
                <w:rFonts w:ascii="Arial" w:eastAsia="Arial" w:hAnsi="Arial" w:cs="Arial"/>
                <w:spacing w:val="-1"/>
                <w:sz w:val="16"/>
                <w:szCs w:val="16"/>
              </w:rPr>
              <w:t>others.</w:t>
            </w:r>
          </w:p>
          <w:p w14:paraId="6C6356F2" w14:textId="77777777" w:rsidR="006E1CCD" w:rsidRPr="00E156B6" w:rsidRDefault="006E1CCD" w:rsidP="006E1CCD">
            <w:pPr>
              <w:pStyle w:val="ListParagraph"/>
              <w:widowControl w:val="0"/>
              <w:tabs>
                <w:tab w:val="left" w:pos="248"/>
              </w:tabs>
              <w:spacing w:line="226" w:lineRule="auto"/>
              <w:ind w:left="180"/>
              <w:contextualSpacing w:val="0"/>
              <w:rPr>
                <w:rFonts w:ascii="Arial" w:eastAsia="Arial" w:hAnsi="Arial" w:cs="Arial"/>
                <w:sz w:val="16"/>
                <w:szCs w:val="16"/>
              </w:rPr>
            </w:pPr>
          </w:p>
          <w:p w14:paraId="40A47F42" w14:textId="77777777" w:rsidR="00E156B6" w:rsidRPr="00E156B6" w:rsidRDefault="00E156B6" w:rsidP="002821F7">
            <w:pPr>
              <w:pStyle w:val="ListParagraph"/>
              <w:widowControl w:val="0"/>
              <w:numPr>
                <w:ilvl w:val="0"/>
                <w:numId w:val="83"/>
              </w:numPr>
              <w:tabs>
                <w:tab w:val="left" w:pos="200"/>
              </w:tabs>
              <w:spacing w:line="226" w:lineRule="auto"/>
              <w:ind w:left="180" w:hanging="180"/>
              <w:contextualSpacing w:val="0"/>
              <w:rPr>
                <w:rFonts w:ascii="Arial" w:eastAsia="Arial" w:hAnsi="Arial" w:cs="Arial"/>
                <w:sz w:val="16"/>
                <w:szCs w:val="16"/>
              </w:rPr>
            </w:pPr>
            <w:r w:rsidRPr="00E156B6">
              <w:rPr>
                <w:rFonts w:ascii="Arial"/>
                <w:spacing w:val="-1"/>
                <w:sz w:val="16"/>
                <w:szCs w:val="16"/>
              </w:rPr>
              <w:t>Recognise</w:t>
            </w:r>
            <w:r w:rsidRPr="00E156B6">
              <w:rPr>
                <w:rFonts w:ascii="Arial"/>
                <w:sz w:val="16"/>
                <w:szCs w:val="16"/>
              </w:rPr>
              <w:t xml:space="preserve"> </w:t>
            </w:r>
            <w:r w:rsidRPr="00E156B6">
              <w:rPr>
                <w:rFonts w:ascii="Arial"/>
                <w:spacing w:val="-2"/>
                <w:sz w:val="16"/>
                <w:szCs w:val="16"/>
              </w:rPr>
              <w:t>patterns</w:t>
            </w:r>
            <w:r w:rsidRPr="00E156B6">
              <w:rPr>
                <w:rFonts w:ascii="Arial"/>
                <w:spacing w:val="2"/>
                <w:sz w:val="16"/>
                <w:szCs w:val="16"/>
              </w:rPr>
              <w:t xml:space="preserve"> </w:t>
            </w:r>
            <w:r w:rsidRPr="00E156B6">
              <w:rPr>
                <w:rFonts w:ascii="Arial"/>
                <w:spacing w:val="-1"/>
                <w:sz w:val="16"/>
                <w:szCs w:val="16"/>
              </w:rPr>
              <w:t>within</w:t>
            </w:r>
            <w:r w:rsidRPr="00E156B6">
              <w:rPr>
                <w:rFonts w:ascii="Arial"/>
                <w:sz w:val="16"/>
                <w:szCs w:val="16"/>
              </w:rPr>
              <w:t xml:space="preserve"> </w:t>
            </w:r>
            <w:r w:rsidRPr="00E156B6">
              <w:rPr>
                <w:rFonts w:ascii="Arial"/>
                <w:spacing w:val="-1"/>
                <w:sz w:val="16"/>
                <w:szCs w:val="16"/>
              </w:rPr>
              <w:t>addition</w:t>
            </w:r>
            <w:r w:rsidRPr="00E156B6">
              <w:rPr>
                <w:rFonts w:ascii="Arial"/>
                <w:spacing w:val="2"/>
                <w:sz w:val="16"/>
                <w:szCs w:val="16"/>
              </w:rPr>
              <w:t xml:space="preserve"> </w:t>
            </w:r>
            <w:r w:rsidRPr="00E156B6">
              <w:rPr>
                <w:rFonts w:ascii="Arial"/>
                <w:sz w:val="16"/>
                <w:szCs w:val="16"/>
              </w:rPr>
              <w:t>&amp;</w:t>
            </w:r>
            <w:r w:rsidRPr="00E156B6">
              <w:rPr>
                <w:rFonts w:ascii="Arial"/>
                <w:spacing w:val="29"/>
                <w:sz w:val="16"/>
                <w:szCs w:val="16"/>
              </w:rPr>
              <w:t xml:space="preserve"> </w:t>
            </w:r>
            <w:r w:rsidRPr="00E156B6">
              <w:rPr>
                <w:rFonts w:ascii="Arial"/>
                <w:spacing w:val="-1"/>
                <w:sz w:val="16"/>
                <w:szCs w:val="16"/>
              </w:rPr>
              <w:t>subtraction,</w:t>
            </w:r>
            <w:r w:rsidRPr="00E156B6">
              <w:rPr>
                <w:rFonts w:ascii="Arial"/>
                <w:sz w:val="16"/>
                <w:szCs w:val="16"/>
              </w:rPr>
              <w:t xml:space="preserve"> </w:t>
            </w:r>
            <w:r w:rsidRPr="00E156B6">
              <w:rPr>
                <w:rFonts w:ascii="Arial"/>
                <w:color w:val="053C70"/>
                <w:spacing w:val="-2"/>
                <w:sz w:val="16"/>
                <w:szCs w:val="16"/>
              </w:rPr>
              <w:t>e.g.</w:t>
            </w:r>
            <w:r w:rsidRPr="00E156B6">
              <w:rPr>
                <w:rFonts w:ascii="Arial"/>
                <w:color w:val="053C70"/>
                <w:spacing w:val="1"/>
                <w:sz w:val="16"/>
                <w:szCs w:val="16"/>
              </w:rPr>
              <w:t xml:space="preserve"> </w:t>
            </w:r>
            <w:r w:rsidRPr="00E156B6">
              <w:rPr>
                <w:rFonts w:ascii="Arial"/>
                <w:color w:val="053C70"/>
                <w:spacing w:val="-1"/>
                <w:sz w:val="16"/>
                <w:szCs w:val="16"/>
              </w:rPr>
              <w:t>123+9, 133+9,</w:t>
            </w:r>
            <w:r w:rsidRPr="00E156B6">
              <w:rPr>
                <w:rFonts w:ascii="Arial"/>
                <w:color w:val="053C70"/>
                <w:spacing w:val="1"/>
                <w:sz w:val="16"/>
                <w:szCs w:val="16"/>
              </w:rPr>
              <w:t xml:space="preserve"> </w:t>
            </w:r>
            <w:r w:rsidRPr="00E156B6">
              <w:rPr>
                <w:rFonts w:ascii="Arial"/>
                <w:color w:val="053C70"/>
                <w:spacing w:val="-2"/>
                <w:sz w:val="16"/>
                <w:szCs w:val="16"/>
              </w:rPr>
              <w:t>143</w:t>
            </w:r>
            <w:r w:rsidRPr="00E156B6">
              <w:rPr>
                <w:rFonts w:ascii="Arial"/>
                <w:color w:val="053C70"/>
                <w:sz w:val="16"/>
                <w:szCs w:val="16"/>
              </w:rPr>
              <w:t xml:space="preserve"> +</w:t>
            </w:r>
            <w:r w:rsidRPr="00E156B6">
              <w:rPr>
                <w:rFonts w:ascii="Arial"/>
                <w:color w:val="053C70"/>
                <w:spacing w:val="27"/>
                <w:sz w:val="16"/>
                <w:szCs w:val="16"/>
              </w:rPr>
              <w:t xml:space="preserve"> </w:t>
            </w:r>
            <w:r w:rsidRPr="00E156B6">
              <w:rPr>
                <w:rFonts w:ascii="Arial"/>
                <w:color w:val="053C70"/>
                <w:sz w:val="16"/>
                <w:szCs w:val="16"/>
              </w:rPr>
              <w:t xml:space="preserve">9 </w:t>
            </w:r>
            <w:r w:rsidRPr="00E156B6">
              <w:rPr>
                <w:rFonts w:ascii="Arial"/>
                <w:color w:val="053C70"/>
                <w:spacing w:val="-1"/>
                <w:sz w:val="16"/>
                <w:szCs w:val="16"/>
              </w:rPr>
              <w:t>(discussing</w:t>
            </w:r>
            <w:r w:rsidRPr="00E156B6">
              <w:rPr>
                <w:rFonts w:ascii="Arial"/>
                <w:color w:val="053C70"/>
                <w:spacing w:val="-3"/>
                <w:sz w:val="16"/>
                <w:szCs w:val="16"/>
              </w:rPr>
              <w:t xml:space="preserve"> </w:t>
            </w:r>
            <w:r w:rsidRPr="00E156B6">
              <w:rPr>
                <w:rFonts w:ascii="Arial"/>
                <w:color w:val="053C70"/>
                <w:spacing w:val="-1"/>
                <w:sz w:val="16"/>
                <w:szCs w:val="16"/>
              </w:rPr>
              <w:t>most</w:t>
            </w:r>
            <w:r w:rsidRPr="00E156B6">
              <w:rPr>
                <w:rFonts w:ascii="Arial"/>
                <w:color w:val="053C70"/>
                <w:spacing w:val="1"/>
                <w:sz w:val="16"/>
                <w:szCs w:val="16"/>
              </w:rPr>
              <w:t xml:space="preserve"> </w:t>
            </w:r>
            <w:r w:rsidRPr="00E156B6">
              <w:rPr>
                <w:rFonts w:ascii="Arial"/>
                <w:color w:val="053C70"/>
                <w:spacing w:val="-2"/>
                <w:sz w:val="16"/>
                <w:szCs w:val="16"/>
              </w:rPr>
              <w:t>efficient</w:t>
            </w:r>
            <w:r w:rsidRPr="00E156B6">
              <w:rPr>
                <w:rFonts w:ascii="Arial"/>
                <w:color w:val="053C70"/>
                <w:spacing w:val="-1"/>
                <w:sz w:val="16"/>
                <w:szCs w:val="16"/>
              </w:rPr>
              <w:t xml:space="preserve"> </w:t>
            </w:r>
            <w:r w:rsidRPr="00E156B6">
              <w:rPr>
                <w:rFonts w:ascii="Arial"/>
                <w:color w:val="053C70"/>
                <w:spacing w:val="-2"/>
                <w:sz w:val="16"/>
                <w:szCs w:val="16"/>
              </w:rPr>
              <w:t>methods</w:t>
            </w:r>
            <w:r w:rsidRPr="00E156B6">
              <w:rPr>
                <w:rFonts w:ascii="Arial"/>
                <w:color w:val="053C70"/>
                <w:spacing w:val="41"/>
                <w:sz w:val="16"/>
                <w:szCs w:val="16"/>
              </w:rPr>
              <w:t xml:space="preserve"> </w:t>
            </w:r>
            <w:r w:rsidRPr="00E156B6">
              <w:rPr>
                <w:rFonts w:ascii="Arial"/>
                <w:color w:val="053C70"/>
                <w:sz w:val="16"/>
                <w:szCs w:val="16"/>
              </w:rPr>
              <w:t xml:space="preserve">like </w:t>
            </w:r>
            <w:r w:rsidRPr="00E156B6">
              <w:rPr>
                <w:rFonts w:ascii="Arial"/>
                <w:color w:val="053C70"/>
                <w:spacing w:val="-1"/>
                <w:sz w:val="16"/>
                <w:szCs w:val="16"/>
              </w:rPr>
              <w:t>add</w:t>
            </w:r>
            <w:r w:rsidRPr="00E156B6">
              <w:rPr>
                <w:rFonts w:ascii="Arial"/>
                <w:color w:val="053C70"/>
                <w:spacing w:val="-3"/>
                <w:sz w:val="16"/>
                <w:szCs w:val="16"/>
              </w:rPr>
              <w:t xml:space="preserve"> </w:t>
            </w:r>
            <w:r w:rsidRPr="00E156B6">
              <w:rPr>
                <w:rFonts w:ascii="Arial"/>
                <w:color w:val="053C70"/>
                <w:spacing w:val="-1"/>
                <w:sz w:val="16"/>
                <w:szCs w:val="16"/>
              </w:rPr>
              <w:t>10</w:t>
            </w:r>
            <w:r w:rsidRPr="00E156B6">
              <w:rPr>
                <w:rFonts w:ascii="Arial"/>
                <w:color w:val="053C70"/>
                <w:spacing w:val="-2"/>
                <w:sz w:val="16"/>
                <w:szCs w:val="16"/>
              </w:rPr>
              <w:t xml:space="preserve"> </w:t>
            </w:r>
            <w:r w:rsidRPr="00E156B6">
              <w:rPr>
                <w:rFonts w:ascii="Arial"/>
                <w:color w:val="053C70"/>
                <w:spacing w:val="-1"/>
                <w:sz w:val="16"/>
                <w:szCs w:val="16"/>
              </w:rPr>
              <w:t>subtract</w:t>
            </w:r>
            <w:r w:rsidRPr="00E156B6">
              <w:rPr>
                <w:rFonts w:ascii="Arial"/>
                <w:color w:val="053C70"/>
                <w:spacing w:val="1"/>
                <w:sz w:val="16"/>
                <w:szCs w:val="16"/>
              </w:rPr>
              <w:t xml:space="preserve"> </w:t>
            </w:r>
            <w:r w:rsidRPr="00E156B6">
              <w:rPr>
                <w:rFonts w:ascii="Arial"/>
                <w:color w:val="053C70"/>
                <w:spacing w:val="-1"/>
                <w:sz w:val="16"/>
                <w:szCs w:val="16"/>
              </w:rPr>
              <w:t>1)</w:t>
            </w:r>
          </w:p>
          <w:p w14:paraId="197EB6EA" w14:textId="0BAAA4A3" w:rsidR="00715949" w:rsidRPr="00BF5897" w:rsidRDefault="00E156B6" w:rsidP="002821F7">
            <w:pPr>
              <w:pStyle w:val="ListParagraph"/>
              <w:widowControl w:val="0"/>
              <w:numPr>
                <w:ilvl w:val="0"/>
                <w:numId w:val="83"/>
              </w:numPr>
              <w:tabs>
                <w:tab w:val="left" w:pos="186"/>
              </w:tabs>
              <w:spacing w:before="110" w:line="228" w:lineRule="auto"/>
              <w:ind w:left="180" w:hanging="180"/>
              <w:contextualSpacing w:val="0"/>
              <w:rPr>
                <w:rFonts w:ascii="Arial" w:hAnsi="Arial" w:cs="Arial"/>
                <w:sz w:val="16"/>
                <w:szCs w:val="16"/>
              </w:rPr>
            </w:pPr>
            <w:r w:rsidRPr="00E156B6">
              <w:rPr>
                <w:rFonts w:ascii="Arial"/>
                <w:spacing w:val="-1"/>
                <w:sz w:val="16"/>
                <w:szCs w:val="16"/>
              </w:rPr>
              <w:t>Create</w:t>
            </w:r>
            <w:r w:rsidRPr="00E156B6">
              <w:rPr>
                <w:rFonts w:ascii="Arial"/>
                <w:sz w:val="16"/>
                <w:szCs w:val="16"/>
              </w:rPr>
              <w:t xml:space="preserve"> &amp;</w:t>
            </w:r>
            <w:r w:rsidRPr="00E156B6">
              <w:rPr>
                <w:rFonts w:ascii="Arial"/>
                <w:spacing w:val="1"/>
                <w:sz w:val="16"/>
                <w:szCs w:val="16"/>
              </w:rPr>
              <w:t xml:space="preserve"> </w:t>
            </w:r>
            <w:r w:rsidRPr="00E156B6">
              <w:rPr>
                <w:rFonts w:ascii="Arial"/>
                <w:spacing w:val="-1"/>
                <w:sz w:val="16"/>
                <w:szCs w:val="16"/>
              </w:rPr>
              <w:t>explain</w:t>
            </w:r>
            <w:r w:rsidRPr="00E156B6">
              <w:rPr>
                <w:rFonts w:ascii="Arial"/>
                <w:sz w:val="16"/>
                <w:szCs w:val="16"/>
              </w:rPr>
              <w:t xml:space="preserve"> </w:t>
            </w:r>
            <w:r w:rsidRPr="00E156B6">
              <w:rPr>
                <w:rFonts w:ascii="Arial"/>
                <w:spacing w:val="-1"/>
                <w:sz w:val="16"/>
                <w:szCs w:val="16"/>
              </w:rPr>
              <w:t>simple</w:t>
            </w:r>
            <w:r w:rsidRPr="00E156B6">
              <w:rPr>
                <w:rFonts w:ascii="Arial"/>
                <w:spacing w:val="-2"/>
                <w:sz w:val="16"/>
                <w:szCs w:val="16"/>
              </w:rPr>
              <w:t xml:space="preserve"> </w:t>
            </w:r>
            <w:r w:rsidRPr="00E156B6">
              <w:rPr>
                <w:rFonts w:ascii="Arial"/>
                <w:spacing w:val="-1"/>
                <w:sz w:val="16"/>
                <w:szCs w:val="16"/>
              </w:rPr>
              <w:t>multiplication</w:t>
            </w:r>
            <w:r w:rsidRPr="00E156B6">
              <w:rPr>
                <w:rFonts w:ascii="Arial"/>
                <w:spacing w:val="25"/>
                <w:sz w:val="16"/>
                <w:szCs w:val="16"/>
              </w:rPr>
              <w:t xml:space="preserve"> </w:t>
            </w:r>
            <w:r w:rsidRPr="00E156B6">
              <w:rPr>
                <w:rFonts w:ascii="Arial"/>
                <w:spacing w:val="-1"/>
                <w:sz w:val="16"/>
                <w:szCs w:val="16"/>
              </w:rPr>
              <w:t>number</w:t>
            </w:r>
            <w:r w:rsidRPr="00E156B6">
              <w:rPr>
                <w:rFonts w:ascii="Arial"/>
                <w:spacing w:val="-3"/>
                <w:sz w:val="16"/>
                <w:szCs w:val="16"/>
              </w:rPr>
              <w:t xml:space="preserve"> </w:t>
            </w:r>
            <w:r w:rsidRPr="00E156B6">
              <w:rPr>
                <w:rFonts w:ascii="Arial"/>
                <w:spacing w:val="-1"/>
                <w:sz w:val="16"/>
                <w:szCs w:val="16"/>
              </w:rPr>
              <w:t>sequences</w:t>
            </w:r>
            <w:r w:rsidRPr="00E156B6">
              <w:rPr>
                <w:rFonts w:ascii="Arial"/>
                <w:spacing w:val="2"/>
                <w:sz w:val="16"/>
                <w:szCs w:val="16"/>
              </w:rPr>
              <w:t xml:space="preserve"> </w:t>
            </w:r>
            <w:r w:rsidRPr="00E156B6">
              <w:rPr>
                <w:rFonts w:ascii="Arial"/>
                <w:spacing w:val="-1"/>
                <w:sz w:val="16"/>
                <w:szCs w:val="16"/>
              </w:rPr>
              <w:t>using</w:t>
            </w:r>
            <w:r w:rsidRPr="00E156B6">
              <w:rPr>
                <w:rFonts w:ascii="Arial"/>
                <w:sz w:val="16"/>
                <w:szCs w:val="16"/>
              </w:rPr>
              <w:t xml:space="preserve"> </w:t>
            </w:r>
            <w:r w:rsidRPr="00E156B6">
              <w:rPr>
                <w:rFonts w:ascii="Arial"/>
                <w:spacing w:val="-1"/>
                <w:sz w:val="16"/>
                <w:szCs w:val="16"/>
              </w:rPr>
              <w:t>numbers</w:t>
            </w:r>
            <w:r w:rsidR="006E1CCD">
              <w:rPr>
                <w:rFonts w:ascii="Arial"/>
                <w:spacing w:val="-1"/>
                <w:sz w:val="16"/>
                <w:szCs w:val="16"/>
              </w:rPr>
              <w:t xml:space="preserve"> </w:t>
            </w:r>
            <w:r w:rsidRPr="00E156B6">
              <w:rPr>
                <w:rFonts w:ascii="Arial"/>
                <w:spacing w:val="-1"/>
                <w:sz w:val="16"/>
                <w:szCs w:val="16"/>
              </w:rPr>
              <w:t>up</w:t>
            </w:r>
            <w:r w:rsidRPr="00E156B6">
              <w:rPr>
                <w:rFonts w:ascii="Arial"/>
                <w:sz w:val="16"/>
                <w:szCs w:val="16"/>
              </w:rPr>
              <w:t xml:space="preserve"> to </w:t>
            </w:r>
            <w:r w:rsidRPr="00E156B6">
              <w:rPr>
                <w:rFonts w:ascii="Arial"/>
                <w:spacing w:val="-1"/>
                <w:sz w:val="16"/>
                <w:szCs w:val="16"/>
              </w:rPr>
              <w:t>1000.</w:t>
            </w:r>
          </w:p>
        </w:tc>
        <w:tc>
          <w:tcPr>
            <w:tcW w:w="2835" w:type="dxa"/>
          </w:tcPr>
          <w:p w14:paraId="2D3BDD3D" w14:textId="77777777" w:rsidR="00715949" w:rsidRDefault="00715949" w:rsidP="00715949">
            <w:pPr>
              <w:rPr>
                <w:rFonts w:ascii="Arial" w:hAnsi="Arial" w:cs="Arial"/>
                <w:sz w:val="18"/>
                <w:szCs w:val="18"/>
              </w:rPr>
            </w:pPr>
          </w:p>
          <w:p w14:paraId="0FF5E51F" w14:textId="77777777" w:rsidR="00E156B6" w:rsidRPr="00E156B6" w:rsidRDefault="00E156B6" w:rsidP="002821F7">
            <w:pPr>
              <w:pStyle w:val="Heading8"/>
              <w:keepNext w:val="0"/>
              <w:keepLines w:val="0"/>
              <w:widowControl w:val="0"/>
              <w:numPr>
                <w:ilvl w:val="0"/>
                <w:numId w:val="83"/>
              </w:numPr>
              <w:tabs>
                <w:tab w:val="left" w:pos="199"/>
              </w:tabs>
              <w:spacing w:before="0" w:line="226" w:lineRule="auto"/>
              <w:ind w:left="181" w:hanging="181"/>
              <w:rPr>
                <w:rFonts w:ascii="Arial" w:hAnsi="Arial" w:cs="Arial"/>
                <w:sz w:val="18"/>
                <w:szCs w:val="18"/>
              </w:rPr>
            </w:pPr>
            <w:r w:rsidRPr="00E156B6">
              <w:rPr>
                <w:rFonts w:ascii="Arial" w:hAnsi="Arial" w:cs="Arial"/>
                <w:spacing w:val="-1"/>
                <w:sz w:val="18"/>
                <w:szCs w:val="18"/>
              </w:rPr>
              <w:t xml:space="preserve">Continues </w:t>
            </w:r>
            <w:r w:rsidRPr="00E156B6">
              <w:rPr>
                <w:rFonts w:ascii="Arial" w:hAnsi="Arial" w:cs="Arial"/>
                <w:sz w:val="18"/>
                <w:szCs w:val="18"/>
              </w:rPr>
              <w:t>and</w:t>
            </w:r>
            <w:r w:rsidRPr="00E156B6">
              <w:rPr>
                <w:rFonts w:ascii="Arial" w:hAnsi="Arial" w:cs="Arial"/>
                <w:spacing w:val="-2"/>
                <w:sz w:val="18"/>
                <w:szCs w:val="18"/>
              </w:rPr>
              <w:t xml:space="preserve"> </w:t>
            </w:r>
            <w:r w:rsidRPr="00E156B6">
              <w:rPr>
                <w:rFonts w:ascii="Arial" w:hAnsi="Arial" w:cs="Arial"/>
                <w:spacing w:val="-1"/>
                <w:sz w:val="18"/>
                <w:szCs w:val="18"/>
              </w:rPr>
              <w:t>creates</w:t>
            </w:r>
            <w:r w:rsidRPr="00E156B6">
              <w:rPr>
                <w:rFonts w:ascii="Arial" w:hAnsi="Arial" w:cs="Arial"/>
                <w:spacing w:val="28"/>
                <w:sz w:val="18"/>
                <w:szCs w:val="18"/>
              </w:rPr>
              <w:t xml:space="preserve"> </w:t>
            </w:r>
            <w:r w:rsidRPr="00E156B6">
              <w:rPr>
                <w:rFonts w:ascii="Arial" w:hAnsi="Arial" w:cs="Arial"/>
                <w:spacing w:val="-1"/>
                <w:sz w:val="18"/>
                <w:szCs w:val="18"/>
              </w:rPr>
              <w:t>repeating</w:t>
            </w:r>
            <w:r w:rsidRPr="00E156B6">
              <w:rPr>
                <w:rFonts w:ascii="Arial" w:hAnsi="Arial" w:cs="Arial"/>
                <w:spacing w:val="-2"/>
                <w:sz w:val="18"/>
                <w:szCs w:val="18"/>
              </w:rPr>
              <w:t xml:space="preserve"> </w:t>
            </w:r>
            <w:r w:rsidRPr="00E156B6">
              <w:rPr>
                <w:rFonts w:ascii="Arial" w:hAnsi="Arial" w:cs="Arial"/>
                <w:spacing w:val="-1"/>
                <w:sz w:val="18"/>
                <w:szCs w:val="18"/>
              </w:rPr>
              <w:t>patterns</w:t>
            </w:r>
            <w:r w:rsidRPr="00E156B6">
              <w:rPr>
                <w:rFonts w:ascii="Arial" w:hAnsi="Arial" w:cs="Arial"/>
                <w:spacing w:val="-2"/>
                <w:sz w:val="18"/>
                <w:szCs w:val="18"/>
              </w:rPr>
              <w:t xml:space="preserve"> </w:t>
            </w:r>
            <w:r w:rsidRPr="00E156B6">
              <w:rPr>
                <w:rFonts w:ascii="Arial" w:hAnsi="Arial" w:cs="Arial"/>
                <w:spacing w:val="-1"/>
                <w:sz w:val="18"/>
                <w:szCs w:val="18"/>
              </w:rPr>
              <w:t>involving</w:t>
            </w:r>
            <w:r w:rsidRPr="00E156B6">
              <w:rPr>
                <w:rFonts w:ascii="Arial" w:hAnsi="Arial" w:cs="Arial"/>
                <w:spacing w:val="35"/>
                <w:sz w:val="18"/>
                <w:szCs w:val="18"/>
              </w:rPr>
              <w:t xml:space="preserve"> </w:t>
            </w:r>
            <w:r w:rsidRPr="00E156B6">
              <w:rPr>
                <w:rFonts w:ascii="Arial" w:hAnsi="Arial" w:cs="Arial"/>
                <w:spacing w:val="-1"/>
                <w:sz w:val="18"/>
                <w:szCs w:val="18"/>
              </w:rPr>
              <w:t>shapes,</w:t>
            </w:r>
            <w:r w:rsidRPr="00E156B6">
              <w:rPr>
                <w:rFonts w:ascii="Arial" w:hAnsi="Arial" w:cs="Arial"/>
                <w:spacing w:val="-2"/>
                <w:sz w:val="18"/>
                <w:szCs w:val="18"/>
              </w:rPr>
              <w:t xml:space="preserve"> </w:t>
            </w:r>
            <w:r w:rsidRPr="00E156B6">
              <w:rPr>
                <w:rFonts w:ascii="Arial" w:hAnsi="Arial" w:cs="Arial"/>
                <w:spacing w:val="-1"/>
                <w:sz w:val="18"/>
                <w:szCs w:val="18"/>
              </w:rPr>
              <w:t>pictures</w:t>
            </w:r>
            <w:r w:rsidRPr="00E156B6">
              <w:rPr>
                <w:rFonts w:ascii="Arial" w:hAnsi="Arial" w:cs="Arial"/>
                <w:sz w:val="18"/>
                <w:szCs w:val="18"/>
              </w:rPr>
              <w:t xml:space="preserve"> </w:t>
            </w:r>
            <w:r w:rsidRPr="00E156B6">
              <w:rPr>
                <w:rFonts w:ascii="Arial" w:hAnsi="Arial" w:cs="Arial"/>
                <w:spacing w:val="-1"/>
                <w:sz w:val="18"/>
                <w:szCs w:val="18"/>
              </w:rPr>
              <w:t>and</w:t>
            </w:r>
            <w:r w:rsidRPr="00E156B6">
              <w:rPr>
                <w:rFonts w:ascii="Arial" w:hAnsi="Arial" w:cs="Arial"/>
                <w:spacing w:val="-2"/>
                <w:sz w:val="18"/>
                <w:szCs w:val="18"/>
              </w:rPr>
              <w:t xml:space="preserve"> </w:t>
            </w:r>
            <w:r w:rsidRPr="00E156B6">
              <w:rPr>
                <w:rFonts w:ascii="Arial" w:hAnsi="Arial" w:cs="Arial"/>
                <w:spacing w:val="-1"/>
                <w:sz w:val="18"/>
                <w:szCs w:val="18"/>
              </w:rPr>
              <w:t>symbols.</w:t>
            </w:r>
          </w:p>
          <w:p w14:paraId="67639559" w14:textId="77777777" w:rsidR="00E156B6" w:rsidRPr="00E156B6" w:rsidRDefault="00E156B6" w:rsidP="007C65AD">
            <w:pPr>
              <w:pStyle w:val="TableParagraph"/>
              <w:ind w:left="181" w:hanging="181"/>
              <w:rPr>
                <w:rFonts w:ascii="Arial" w:eastAsia="Times New Roman" w:hAnsi="Arial" w:cs="Arial"/>
                <w:sz w:val="18"/>
                <w:szCs w:val="18"/>
              </w:rPr>
            </w:pPr>
          </w:p>
          <w:p w14:paraId="72657549" w14:textId="77777777" w:rsidR="00E156B6" w:rsidRPr="00E156B6" w:rsidRDefault="00E156B6" w:rsidP="007C65AD">
            <w:pPr>
              <w:pStyle w:val="TableParagraph"/>
              <w:ind w:left="181" w:hanging="181"/>
              <w:rPr>
                <w:rFonts w:ascii="Arial" w:eastAsia="Times New Roman" w:hAnsi="Arial" w:cs="Arial"/>
                <w:sz w:val="18"/>
                <w:szCs w:val="18"/>
              </w:rPr>
            </w:pPr>
          </w:p>
          <w:p w14:paraId="39515852" w14:textId="77777777" w:rsidR="00E156B6" w:rsidRPr="00E156B6" w:rsidRDefault="00E156B6" w:rsidP="007C65AD">
            <w:pPr>
              <w:pStyle w:val="TableParagraph"/>
              <w:ind w:left="181" w:hanging="181"/>
              <w:rPr>
                <w:rFonts w:ascii="Arial" w:eastAsia="Times New Roman" w:hAnsi="Arial" w:cs="Arial"/>
                <w:sz w:val="18"/>
                <w:szCs w:val="18"/>
              </w:rPr>
            </w:pPr>
          </w:p>
          <w:p w14:paraId="00B623B9" w14:textId="77777777" w:rsidR="00E156B6" w:rsidRPr="00E156B6" w:rsidRDefault="00E156B6" w:rsidP="007C65AD">
            <w:pPr>
              <w:pStyle w:val="TableParagraph"/>
              <w:ind w:left="181" w:hanging="181"/>
              <w:rPr>
                <w:rFonts w:ascii="Arial" w:eastAsia="Times New Roman" w:hAnsi="Arial" w:cs="Arial"/>
                <w:sz w:val="18"/>
                <w:szCs w:val="18"/>
              </w:rPr>
            </w:pPr>
          </w:p>
          <w:p w14:paraId="1F09C77B" w14:textId="77777777" w:rsidR="00E156B6" w:rsidRPr="007C65AD" w:rsidRDefault="00E156B6" w:rsidP="002821F7">
            <w:pPr>
              <w:pStyle w:val="ListParagraph"/>
              <w:widowControl w:val="0"/>
              <w:numPr>
                <w:ilvl w:val="0"/>
                <w:numId w:val="83"/>
              </w:numPr>
              <w:tabs>
                <w:tab w:val="left" w:pos="235"/>
              </w:tabs>
              <w:spacing w:line="225" w:lineRule="auto"/>
              <w:ind w:left="181" w:hanging="181"/>
              <w:rPr>
                <w:rFonts w:ascii="Arial" w:eastAsia="Arial" w:hAnsi="Arial" w:cs="Arial"/>
                <w:sz w:val="18"/>
                <w:szCs w:val="18"/>
              </w:rPr>
            </w:pPr>
            <w:r w:rsidRPr="007C65AD">
              <w:rPr>
                <w:rFonts w:ascii="Arial" w:hAnsi="Arial" w:cs="Arial"/>
                <w:sz w:val="18"/>
                <w:szCs w:val="18"/>
              </w:rPr>
              <w:t>Counts</w:t>
            </w:r>
            <w:r w:rsidRPr="007C65AD">
              <w:rPr>
                <w:rFonts w:ascii="Arial" w:hAnsi="Arial" w:cs="Arial"/>
                <w:spacing w:val="-1"/>
                <w:sz w:val="18"/>
                <w:szCs w:val="18"/>
              </w:rPr>
              <w:t xml:space="preserve"> forwards</w:t>
            </w:r>
            <w:r w:rsidRPr="007C65AD">
              <w:rPr>
                <w:rFonts w:ascii="Arial" w:hAnsi="Arial" w:cs="Arial"/>
                <w:spacing w:val="1"/>
                <w:sz w:val="18"/>
                <w:szCs w:val="18"/>
              </w:rPr>
              <w:t xml:space="preserve"> </w:t>
            </w:r>
            <w:r w:rsidRPr="007C65AD">
              <w:rPr>
                <w:rFonts w:ascii="Arial" w:hAnsi="Arial" w:cs="Arial"/>
                <w:spacing w:val="-1"/>
                <w:sz w:val="18"/>
                <w:szCs w:val="18"/>
              </w:rPr>
              <w:t>and</w:t>
            </w:r>
            <w:r w:rsidRPr="007C65AD">
              <w:rPr>
                <w:rFonts w:ascii="Arial" w:hAnsi="Arial" w:cs="Arial"/>
                <w:spacing w:val="26"/>
                <w:sz w:val="18"/>
                <w:szCs w:val="18"/>
              </w:rPr>
              <w:t xml:space="preserve"> </w:t>
            </w:r>
            <w:r w:rsidRPr="007C65AD">
              <w:rPr>
                <w:rFonts w:ascii="Arial" w:hAnsi="Arial" w:cs="Arial"/>
                <w:spacing w:val="-1"/>
                <w:sz w:val="18"/>
                <w:szCs w:val="18"/>
              </w:rPr>
              <w:t>backwards</w:t>
            </w:r>
            <w:r w:rsidRPr="007C65AD">
              <w:rPr>
                <w:rFonts w:ascii="Arial" w:hAnsi="Arial" w:cs="Arial"/>
                <w:spacing w:val="1"/>
                <w:sz w:val="18"/>
                <w:szCs w:val="18"/>
              </w:rPr>
              <w:t xml:space="preserve"> </w:t>
            </w:r>
            <w:r w:rsidRPr="007C65AD">
              <w:rPr>
                <w:rFonts w:ascii="Arial" w:hAnsi="Arial" w:cs="Arial"/>
                <w:sz w:val="18"/>
                <w:szCs w:val="18"/>
              </w:rPr>
              <w:t>in</w:t>
            </w:r>
            <w:r w:rsidRPr="007C65AD">
              <w:rPr>
                <w:rFonts w:ascii="Arial" w:hAnsi="Arial" w:cs="Arial"/>
                <w:spacing w:val="-2"/>
                <w:sz w:val="18"/>
                <w:szCs w:val="18"/>
              </w:rPr>
              <w:t xml:space="preserve"> </w:t>
            </w:r>
            <w:r w:rsidRPr="007C65AD">
              <w:rPr>
                <w:rFonts w:ascii="Arial" w:hAnsi="Arial" w:cs="Arial"/>
                <w:sz w:val="18"/>
                <w:szCs w:val="18"/>
              </w:rPr>
              <w:t>2s,</w:t>
            </w:r>
            <w:r w:rsidRPr="007C65AD">
              <w:rPr>
                <w:rFonts w:ascii="Arial" w:hAnsi="Arial" w:cs="Arial"/>
                <w:spacing w:val="-2"/>
                <w:sz w:val="18"/>
                <w:szCs w:val="18"/>
              </w:rPr>
              <w:t xml:space="preserve"> </w:t>
            </w:r>
            <w:r w:rsidRPr="007C65AD">
              <w:rPr>
                <w:rFonts w:ascii="Arial" w:hAnsi="Arial" w:cs="Arial"/>
                <w:sz w:val="18"/>
                <w:szCs w:val="18"/>
              </w:rPr>
              <w:t>5s</w:t>
            </w:r>
            <w:r w:rsidRPr="007C65AD">
              <w:rPr>
                <w:rFonts w:ascii="Arial" w:hAnsi="Arial" w:cs="Arial"/>
                <w:spacing w:val="-1"/>
                <w:sz w:val="18"/>
                <w:szCs w:val="18"/>
              </w:rPr>
              <w:t xml:space="preserve"> </w:t>
            </w:r>
            <w:r w:rsidRPr="007C65AD">
              <w:rPr>
                <w:rFonts w:ascii="Arial" w:hAnsi="Arial" w:cs="Arial"/>
                <w:sz w:val="18"/>
                <w:szCs w:val="18"/>
              </w:rPr>
              <w:t>and</w:t>
            </w:r>
            <w:r w:rsidRPr="007C65AD">
              <w:rPr>
                <w:rFonts w:ascii="Arial" w:hAnsi="Arial" w:cs="Arial"/>
                <w:spacing w:val="-2"/>
                <w:sz w:val="18"/>
                <w:szCs w:val="18"/>
              </w:rPr>
              <w:t xml:space="preserve"> </w:t>
            </w:r>
            <w:r w:rsidRPr="007C65AD">
              <w:rPr>
                <w:rFonts w:ascii="Arial" w:hAnsi="Arial" w:cs="Arial"/>
                <w:spacing w:val="-1"/>
                <w:sz w:val="18"/>
                <w:szCs w:val="18"/>
              </w:rPr>
              <w:t>10s</w:t>
            </w:r>
            <w:r w:rsidRPr="007C65AD">
              <w:rPr>
                <w:rFonts w:ascii="Arial" w:hAnsi="Arial" w:cs="Arial"/>
                <w:spacing w:val="28"/>
                <w:sz w:val="18"/>
                <w:szCs w:val="18"/>
              </w:rPr>
              <w:t xml:space="preserve"> </w:t>
            </w:r>
            <w:r w:rsidRPr="007C65AD">
              <w:rPr>
                <w:rFonts w:ascii="Arial" w:hAnsi="Arial" w:cs="Arial"/>
                <w:sz w:val="18"/>
                <w:szCs w:val="18"/>
              </w:rPr>
              <w:t>from</w:t>
            </w:r>
            <w:r w:rsidRPr="007C65AD">
              <w:rPr>
                <w:rFonts w:ascii="Arial" w:hAnsi="Arial" w:cs="Arial"/>
                <w:spacing w:val="1"/>
                <w:sz w:val="18"/>
                <w:szCs w:val="18"/>
              </w:rPr>
              <w:t xml:space="preserve"> </w:t>
            </w:r>
            <w:r w:rsidRPr="007C65AD">
              <w:rPr>
                <w:rFonts w:ascii="Arial" w:hAnsi="Arial" w:cs="Arial"/>
                <w:spacing w:val="-1"/>
                <w:sz w:val="18"/>
                <w:szCs w:val="18"/>
              </w:rPr>
              <w:t>any</w:t>
            </w:r>
            <w:r w:rsidRPr="007C65AD">
              <w:rPr>
                <w:rFonts w:ascii="Arial" w:hAnsi="Arial" w:cs="Arial"/>
                <w:spacing w:val="-2"/>
                <w:sz w:val="18"/>
                <w:szCs w:val="18"/>
              </w:rPr>
              <w:t xml:space="preserve"> </w:t>
            </w:r>
            <w:r w:rsidRPr="007C65AD">
              <w:rPr>
                <w:rFonts w:ascii="Arial" w:hAnsi="Arial" w:cs="Arial"/>
                <w:spacing w:val="-1"/>
                <w:sz w:val="18"/>
                <w:szCs w:val="18"/>
              </w:rPr>
              <w:t>whole</w:t>
            </w:r>
            <w:r w:rsidRPr="007C65AD">
              <w:rPr>
                <w:rFonts w:ascii="Arial" w:hAnsi="Arial" w:cs="Arial"/>
                <w:sz w:val="18"/>
                <w:szCs w:val="18"/>
              </w:rPr>
              <w:t xml:space="preserve"> </w:t>
            </w:r>
            <w:r w:rsidRPr="007C65AD">
              <w:rPr>
                <w:rFonts w:ascii="Arial" w:hAnsi="Arial" w:cs="Arial"/>
                <w:spacing w:val="-1"/>
                <w:sz w:val="18"/>
                <w:szCs w:val="18"/>
              </w:rPr>
              <w:t>number</w:t>
            </w:r>
            <w:r w:rsidRPr="007C65AD">
              <w:rPr>
                <w:rFonts w:ascii="Arial" w:hAnsi="Arial" w:cs="Arial"/>
                <w:spacing w:val="-2"/>
                <w:sz w:val="18"/>
                <w:szCs w:val="18"/>
              </w:rPr>
              <w:t xml:space="preserve"> </w:t>
            </w:r>
            <w:r w:rsidRPr="007C65AD">
              <w:rPr>
                <w:rFonts w:ascii="Arial" w:hAnsi="Arial" w:cs="Arial"/>
                <w:sz w:val="18"/>
                <w:szCs w:val="18"/>
              </w:rPr>
              <w:t xml:space="preserve">up </w:t>
            </w:r>
            <w:r w:rsidRPr="007C65AD">
              <w:rPr>
                <w:rFonts w:ascii="Arial" w:hAnsi="Arial" w:cs="Arial"/>
                <w:spacing w:val="-1"/>
                <w:sz w:val="18"/>
                <w:szCs w:val="18"/>
              </w:rPr>
              <w:t>to</w:t>
            </w:r>
            <w:r w:rsidRPr="007C65AD">
              <w:rPr>
                <w:rFonts w:ascii="Arial" w:hAnsi="Arial" w:cs="Arial"/>
                <w:spacing w:val="29"/>
                <w:sz w:val="18"/>
                <w:szCs w:val="18"/>
              </w:rPr>
              <w:t xml:space="preserve"> </w:t>
            </w:r>
            <w:r w:rsidRPr="007C65AD">
              <w:rPr>
                <w:rFonts w:ascii="Arial" w:hAnsi="Arial" w:cs="Arial"/>
                <w:sz w:val="18"/>
                <w:szCs w:val="18"/>
              </w:rPr>
              <w:t>1000</w:t>
            </w:r>
          </w:p>
          <w:p w14:paraId="55366F1B" w14:textId="77777777" w:rsidR="00E156B6" w:rsidRPr="00E156B6" w:rsidRDefault="00E156B6" w:rsidP="007C65AD">
            <w:pPr>
              <w:pStyle w:val="TableParagraph"/>
              <w:ind w:left="181" w:hanging="181"/>
              <w:rPr>
                <w:rFonts w:ascii="Arial" w:eastAsia="Times New Roman" w:hAnsi="Arial" w:cs="Arial"/>
                <w:sz w:val="18"/>
                <w:szCs w:val="18"/>
              </w:rPr>
            </w:pPr>
          </w:p>
          <w:p w14:paraId="24514C35" w14:textId="39028DC7" w:rsidR="00E156B6" w:rsidRDefault="00E156B6" w:rsidP="007C65AD">
            <w:pPr>
              <w:pStyle w:val="TableParagraph"/>
              <w:ind w:left="181" w:hanging="181"/>
              <w:rPr>
                <w:rFonts w:ascii="Arial" w:eastAsia="Times New Roman" w:hAnsi="Arial" w:cs="Arial"/>
                <w:sz w:val="18"/>
                <w:szCs w:val="18"/>
              </w:rPr>
            </w:pPr>
          </w:p>
          <w:p w14:paraId="3205CB95" w14:textId="77777777" w:rsidR="006E1CCD" w:rsidRPr="00E156B6" w:rsidRDefault="006E1CCD" w:rsidP="007C65AD">
            <w:pPr>
              <w:pStyle w:val="TableParagraph"/>
              <w:ind w:left="181" w:hanging="181"/>
              <w:rPr>
                <w:rFonts w:ascii="Arial" w:eastAsia="Times New Roman" w:hAnsi="Arial" w:cs="Arial"/>
                <w:sz w:val="18"/>
                <w:szCs w:val="18"/>
              </w:rPr>
            </w:pPr>
          </w:p>
          <w:p w14:paraId="5DE54839" w14:textId="77777777" w:rsidR="00E156B6" w:rsidRPr="007C65AD" w:rsidRDefault="00E156B6" w:rsidP="002821F7">
            <w:pPr>
              <w:pStyle w:val="ListParagraph"/>
              <w:widowControl w:val="0"/>
              <w:numPr>
                <w:ilvl w:val="0"/>
                <w:numId w:val="83"/>
              </w:numPr>
              <w:tabs>
                <w:tab w:val="left" w:pos="235"/>
              </w:tabs>
              <w:spacing w:before="141" w:line="225" w:lineRule="auto"/>
              <w:ind w:left="181" w:hanging="181"/>
              <w:rPr>
                <w:rFonts w:ascii="Arial" w:eastAsia="Arial" w:hAnsi="Arial" w:cs="Arial"/>
                <w:sz w:val="18"/>
                <w:szCs w:val="18"/>
              </w:rPr>
            </w:pPr>
            <w:r w:rsidRPr="007C65AD">
              <w:rPr>
                <w:rFonts w:ascii="Arial" w:hAnsi="Arial" w:cs="Arial"/>
                <w:spacing w:val="-1"/>
                <w:sz w:val="18"/>
                <w:szCs w:val="18"/>
              </w:rPr>
              <w:t>Describes</w:t>
            </w:r>
            <w:r w:rsidRPr="007C65AD">
              <w:rPr>
                <w:rFonts w:ascii="Arial" w:hAnsi="Arial" w:cs="Arial"/>
                <w:spacing w:val="1"/>
                <w:sz w:val="18"/>
                <w:szCs w:val="18"/>
              </w:rPr>
              <w:t xml:space="preserve"> </w:t>
            </w:r>
            <w:r w:rsidRPr="007C65AD">
              <w:rPr>
                <w:rFonts w:ascii="Arial" w:hAnsi="Arial" w:cs="Arial"/>
                <w:spacing w:val="-1"/>
                <w:sz w:val="18"/>
                <w:szCs w:val="18"/>
              </w:rPr>
              <w:t>patterns</w:t>
            </w:r>
            <w:r w:rsidRPr="007C65AD">
              <w:rPr>
                <w:rFonts w:ascii="Arial" w:hAnsi="Arial" w:cs="Arial"/>
                <w:spacing w:val="1"/>
                <w:sz w:val="18"/>
                <w:szCs w:val="18"/>
              </w:rPr>
              <w:t xml:space="preserve"> </w:t>
            </w:r>
            <w:r w:rsidRPr="007C65AD">
              <w:rPr>
                <w:rFonts w:ascii="Arial" w:hAnsi="Arial" w:cs="Arial"/>
                <w:sz w:val="18"/>
                <w:szCs w:val="18"/>
              </w:rPr>
              <w:t>in</w:t>
            </w:r>
            <w:r w:rsidRPr="007C65AD">
              <w:rPr>
                <w:rFonts w:ascii="Arial" w:hAnsi="Arial" w:cs="Arial"/>
                <w:spacing w:val="-2"/>
                <w:sz w:val="18"/>
                <w:szCs w:val="18"/>
              </w:rPr>
              <w:t xml:space="preserve"> </w:t>
            </w:r>
            <w:r w:rsidRPr="007C65AD">
              <w:rPr>
                <w:rFonts w:ascii="Arial" w:hAnsi="Arial" w:cs="Arial"/>
                <w:spacing w:val="-1"/>
                <w:sz w:val="18"/>
                <w:szCs w:val="18"/>
              </w:rPr>
              <w:t>number,</w:t>
            </w:r>
            <w:r w:rsidRPr="007C65AD">
              <w:rPr>
                <w:rFonts w:ascii="Arial" w:hAnsi="Arial" w:cs="Arial"/>
                <w:spacing w:val="37"/>
                <w:sz w:val="18"/>
                <w:szCs w:val="18"/>
              </w:rPr>
              <w:t xml:space="preserve"> </w:t>
            </w:r>
            <w:r w:rsidRPr="007C65AD">
              <w:rPr>
                <w:rFonts w:ascii="Arial" w:hAnsi="Arial" w:cs="Arial"/>
                <w:sz w:val="18"/>
                <w:szCs w:val="18"/>
              </w:rPr>
              <w:t xml:space="preserve">for </w:t>
            </w:r>
            <w:r w:rsidRPr="007C65AD">
              <w:rPr>
                <w:rFonts w:ascii="Arial" w:hAnsi="Arial" w:cs="Arial"/>
                <w:spacing w:val="-1"/>
                <w:sz w:val="18"/>
                <w:szCs w:val="18"/>
              </w:rPr>
              <w:t>example,</w:t>
            </w:r>
            <w:r w:rsidRPr="007C65AD">
              <w:rPr>
                <w:rFonts w:ascii="Arial" w:hAnsi="Arial" w:cs="Arial"/>
                <w:spacing w:val="-2"/>
                <w:sz w:val="18"/>
                <w:szCs w:val="18"/>
              </w:rPr>
              <w:t xml:space="preserve"> </w:t>
            </w:r>
            <w:r w:rsidRPr="007C65AD">
              <w:rPr>
                <w:rFonts w:ascii="Arial" w:hAnsi="Arial" w:cs="Arial"/>
                <w:sz w:val="18"/>
                <w:szCs w:val="18"/>
              </w:rPr>
              <w:t xml:space="preserve">in </w:t>
            </w:r>
            <w:r w:rsidRPr="007C65AD">
              <w:rPr>
                <w:rFonts w:ascii="Arial" w:hAnsi="Arial" w:cs="Arial"/>
                <w:spacing w:val="-1"/>
                <w:sz w:val="18"/>
                <w:szCs w:val="18"/>
              </w:rPr>
              <w:t>the</w:t>
            </w:r>
            <w:r w:rsidRPr="007C65AD">
              <w:rPr>
                <w:rFonts w:ascii="Arial" w:hAnsi="Arial" w:cs="Arial"/>
                <w:spacing w:val="26"/>
                <w:sz w:val="18"/>
                <w:szCs w:val="18"/>
              </w:rPr>
              <w:t xml:space="preserve"> </w:t>
            </w:r>
            <w:r w:rsidRPr="007C65AD">
              <w:rPr>
                <w:rFonts w:ascii="Arial" w:hAnsi="Arial" w:cs="Arial"/>
                <w:spacing w:val="-1"/>
                <w:sz w:val="18"/>
                <w:szCs w:val="18"/>
              </w:rPr>
              <w:t>multiplication</w:t>
            </w:r>
            <w:r w:rsidRPr="007C65AD">
              <w:rPr>
                <w:rFonts w:ascii="Arial" w:hAnsi="Arial" w:cs="Arial"/>
                <w:spacing w:val="-2"/>
                <w:sz w:val="18"/>
                <w:szCs w:val="18"/>
              </w:rPr>
              <w:t xml:space="preserve"> </w:t>
            </w:r>
            <w:r w:rsidRPr="007C65AD">
              <w:rPr>
                <w:rFonts w:ascii="Arial" w:hAnsi="Arial" w:cs="Arial"/>
                <w:spacing w:val="-1"/>
                <w:sz w:val="18"/>
                <w:szCs w:val="18"/>
              </w:rPr>
              <w:t>tables</w:t>
            </w:r>
            <w:r w:rsidRPr="007C65AD">
              <w:rPr>
                <w:rFonts w:ascii="Arial" w:hAnsi="Arial" w:cs="Arial"/>
                <w:spacing w:val="-2"/>
                <w:sz w:val="18"/>
                <w:szCs w:val="18"/>
              </w:rPr>
              <w:t xml:space="preserve"> </w:t>
            </w:r>
            <w:r w:rsidRPr="007C65AD">
              <w:rPr>
                <w:rFonts w:ascii="Arial" w:hAnsi="Arial" w:cs="Arial"/>
                <w:sz w:val="18"/>
                <w:szCs w:val="18"/>
              </w:rPr>
              <w:t>and</w:t>
            </w:r>
            <w:r w:rsidRPr="007C65AD">
              <w:rPr>
                <w:rFonts w:ascii="Arial" w:hAnsi="Arial" w:cs="Arial"/>
                <w:spacing w:val="31"/>
                <w:sz w:val="18"/>
                <w:szCs w:val="18"/>
              </w:rPr>
              <w:t xml:space="preserve"> </w:t>
            </w:r>
            <w:r w:rsidRPr="007C65AD">
              <w:rPr>
                <w:rFonts w:ascii="Arial" w:hAnsi="Arial" w:cs="Arial"/>
                <w:spacing w:val="-1"/>
                <w:sz w:val="18"/>
                <w:szCs w:val="18"/>
              </w:rPr>
              <w:t>hundred</w:t>
            </w:r>
            <w:r w:rsidRPr="007C65AD">
              <w:rPr>
                <w:rFonts w:ascii="Arial" w:hAnsi="Arial" w:cs="Arial"/>
                <w:sz w:val="18"/>
                <w:szCs w:val="18"/>
              </w:rPr>
              <w:t xml:space="preserve"> </w:t>
            </w:r>
            <w:r w:rsidRPr="007C65AD">
              <w:rPr>
                <w:rFonts w:ascii="Arial" w:hAnsi="Arial" w:cs="Arial"/>
                <w:spacing w:val="-1"/>
                <w:sz w:val="18"/>
                <w:szCs w:val="18"/>
              </w:rPr>
              <w:t>square</w:t>
            </w:r>
          </w:p>
          <w:p w14:paraId="40108AAC" w14:textId="77777777" w:rsidR="00E156B6" w:rsidRPr="00E156B6" w:rsidRDefault="00E156B6" w:rsidP="007C65AD">
            <w:pPr>
              <w:pStyle w:val="TableParagraph"/>
              <w:ind w:left="181" w:hanging="181"/>
              <w:rPr>
                <w:rFonts w:ascii="Arial" w:eastAsia="Times New Roman" w:hAnsi="Arial" w:cs="Arial"/>
                <w:sz w:val="18"/>
                <w:szCs w:val="18"/>
              </w:rPr>
            </w:pPr>
          </w:p>
          <w:p w14:paraId="55A4CBC3" w14:textId="77777777" w:rsidR="00E156B6" w:rsidRPr="00E156B6" w:rsidRDefault="00E156B6" w:rsidP="007C65AD">
            <w:pPr>
              <w:pStyle w:val="TableParagraph"/>
              <w:ind w:left="181" w:hanging="181"/>
              <w:rPr>
                <w:rFonts w:ascii="Arial" w:eastAsia="Times New Roman" w:hAnsi="Arial" w:cs="Arial"/>
                <w:sz w:val="18"/>
                <w:szCs w:val="18"/>
              </w:rPr>
            </w:pPr>
          </w:p>
          <w:p w14:paraId="2E29EB88" w14:textId="77777777" w:rsidR="00E156B6" w:rsidRPr="00E156B6" w:rsidRDefault="00E156B6" w:rsidP="007C65AD">
            <w:pPr>
              <w:pStyle w:val="TableParagraph"/>
              <w:spacing w:before="10"/>
              <w:ind w:left="181" w:hanging="181"/>
              <w:rPr>
                <w:rFonts w:ascii="Arial" w:eastAsia="Times New Roman" w:hAnsi="Arial" w:cs="Arial"/>
                <w:sz w:val="18"/>
                <w:szCs w:val="18"/>
              </w:rPr>
            </w:pPr>
          </w:p>
          <w:p w14:paraId="6CA349C5" w14:textId="52124FE0" w:rsidR="00715949" w:rsidRPr="00C51208" w:rsidRDefault="00E156B6" w:rsidP="002821F7">
            <w:pPr>
              <w:pStyle w:val="ListParagraph"/>
              <w:widowControl w:val="0"/>
              <w:numPr>
                <w:ilvl w:val="0"/>
                <w:numId w:val="83"/>
              </w:numPr>
              <w:tabs>
                <w:tab w:val="left" w:pos="235"/>
              </w:tabs>
              <w:spacing w:line="225" w:lineRule="auto"/>
              <w:ind w:left="181" w:hanging="181"/>
              <w:rPr>
                <w:rFonts w:ascii="Arial" w:hAnsi="Arial" w:cs="Arial"/>
                <w:sz w:val="18"/>
                <w:szCs w:val="18"/>
              </w:rPr>
            </w:pPr>
            <w:r w:rsidRPr="007C65AD">
              <w:rPr>
                <w:rFonts w:ascii="Arial" w:hAnsi="Arial" w:cs="Arial"/>
                <w:spacing w:val="-1"/>
                <w:sz w:val="18"/>
                <w:szCs w:val="18"/>
              </w:rPr>
              <w:t>Describes,</w:t>
            </w:r>
            <w:r w:rsidRPr="007C65AD">
              <w:rPr>
                <w:rFonts w:ascii="Arial" w:hAnsi="Arial" w:cs="Arial"/>
                <w:sz w:val="18"/>
                <w:szCs w:val="18"/>
              </w:rPr>
              <w:t xml:space="preserve"> </w:t>
            </w:r>
            <w:r w:rsidRPr="007C65AD">
              <w:rPr>
                <w:rFonts w:ascii="Arial" w:hAnsi="Arial" w:cs="Arial"/>
                <w:spacing w:val="-1"/>
                <w:sz w:val="18"/>
                <w:szCs w:val="18"/>
              </w:rPr>
              <w:t>continues</w:t>
            </w:r>
            <w:r w:rsidRPr="007C65AD">
              <w:rPr>
                <w:rFonts w:ascii="Arial" w:hAnsi="Arial" w:cs="Arial"/>
                <w:spacing w:val="1"/>
                <w:sz w:val="18"/>
                <w:szCs w:val="18"/>
              </w:rPr>
              <w:t xml:space="preserve"> </w:t>
            </w:r>
            <w:r w:rsidRPr="007C65AD">
              <w:rPr>
                <w:rFonts w:ascii="Arial" w:hAnsi="Arial" w:cs="Arial"/>
                <w:spacing w:val="-1"/>
                <w:sz w:val="18"/>
                <w:szCs w:val="18"/>
              </w:rPr>
              <w:t>and</w:t>
            </w:r>
            <w:r w:rsidRPr="007C65AD">
              <w:rPr>
                <w:rFonts w:ascii="Arial" w:hAnsi="Arial" w:cs="Arial"/>
                <w:spacing w:val="27"/>
                <w:sz w:val="18"/>
                <w:szCs w:val="18"/>
              </w:rPr>
              <w:t xml:space="preserve"> </w:t>
            </w:r>
            <w:r w:rsidRPr="007C65AD">
              <w:rPr>
                <w:rFonts w:ascii="Arial" w:hAnsi="Arial" w:cs="Arial"/>
                <w:spacing w:val="-1"/>
                <w:sz w:val="18"/>
                <w:szCs w:val="18"/>
              </w:rPr>
              <w:t>creates</w:t>
            </w:r>
            <w:r w:rsidRPr="007C65AD">
              <w:rPr>
                <w:rFonts w:ascii="Arial" w:hAnsi="Arial" w:cs="Arial"/>
                <w:spacing w:val="1"/>
                <w:sz w:val="18"/>
                <w:szCs w:val="18"/>
              </w:rPr>
              <w:t xml:space="preserve"> </w:t>
            </w:r>
            <w:r w:rsidRPr="007C65AD">
              <w:rPr>
                <w:rFonts w:ascii="Arial" w:hAnsi="Arial" w:cs="Arial"/>
                <w:spacing w:val="-1"/>
                <w:sz w:val="18"/>
                <w:szCs w:val="18"/>
              </w:rPr>
              <w:t>number</w:t>
            </w:r>
            <w:r w:rsidRPr="007C65AD">
              <w:rPr>
                <w:rFonts w:ascii="Arial" w:hAnsi="Arial" w:cs="Arial"/>
                <w:sz w:val="18"/>
                <w:szCs w:val="18"/>
              </w:rPr>
              <w:t xml:space="preserve"> </w:t>
            </w:r>
            <w:r w:rsidRPr="007C65AD">
              <w:rPr>
                <w:rFonts w:ascii="Arial" w:hAnsi="Arial" w:cs="Arial"/>
                <w:spacing w:val="-1"/>
                <w:sz w:val="18"/>
                <w:szCs w:val="18"/>
              </w:rPr>
              <w:t>patterns</w:t>
            </w:r>
            <w:r w:rsidRPr="007C65AD">
              <w:rPr>
                <w:rFonts w:ascii="Arial" w:hAnsi="Arial" w:cs="Arial"/>
                <w:spacing w:val="1"/>
                <w:sz w:val="18"/>
                <w:szCs w:val="18"/>
              </w:rPr>
              <w:t xml:space="preserve"> </w:t>
            </w:r>
            <w:r w:rsidRPr="007C65AD">
              <w:rPr>
                <w:rFonts w:ascii="Arial" w:hAnsi="Arial" w:cs="Arial"/>
                <w:spacing w:val="-1"/>
                <w:sz w:val="18"/>
                <w:szCs w:val="18"/>
              </w:rPr>
              <w:t>using</w:t>
            </w:r>
            <w:r w:rsidRPr="007C65AD">
              <w:rPr>
                <w:rFonts w:ascii="Arial" w:hAnsi="Arial" w:cs="Arial"/>
                <w:spacing w:val="27"/>
                <w:sz w:val="18"/>
                <w:szCs w:val="18"/>
              </w:rPr>
              <w:t xml:space="preserve"> </w:t>
            </w:r>
            <w:r w:rsidRPr="007C65AD">
              <w:rPr>
                <w:rFonts w:ascii="Arial" w:hAnsi="Arial" w:cs="Arial"/>
                <w:spacing w:val="-1"/>
                <w:sz w:val="18"/>
                <w:szCs w:val="18"/>
              </w:rPr>
              <w:t>addition,</w:t>
            </w:r>
            <w:r w:rsidRPr="007C65AD">
              <w:rPr>
                <w:rFonts w:ascii="Arial" w:hAnsi="Arial" w:cs="Arial"/>
                <w:spacing w:val="-2"/>
                <w:sz w:val="18"/>
                <w:szCs w:val="18"/>
              </w:rPr>
              <w:t xml:space="preserve"> </w:t>
            </w:r>
            <w:r w:rsidRPr="007C65AD">
              <w:rPr>
                <w:rFonts w:ascii="Arial" w:hAnsi="Arial" w:cs="Arial"/>
                <w:spacing w:val="-1"/>
                <w:sz w:val="18"/>
                <w:szCs w:val="18"/>
              </w:rPr>
              <w:t>subtraction,</w:t>
            </w:r>
            <w:r w:rsidRPr="007C65AD">
              <w:rPr>
                <w:rFonts w:ascii="Arial" w:hAnsi="Arial" w:cs="Arial"/>
                <w:sz w:val="18"/>
                <w:szCs w:val="18"/>
              </w:rPr>
              <w:t xml:space="preserve"> </w:t>
            </w:r>
            <w:r w:rsidRPr="007C65AD">
              <w:rPr>
                <w:rFonts w:ascii="Arial" w:hAnsi="Arial" w:cs="Arial"/>
                <w:spacing w:val="-1"/>
                <w:sz w:val="18"/>
                <w:szCs w:val="18"/>
              </w:rPr>
              <w:t>doubling,</w:t>
            </w:r>
            <w:r w:rsidRPr="007C65AD">
              <w:rPr>
                <w:rFonts w:ascii="Arial" w:hAnsi="Arial" w:cs="Arial"/>
                <w:spacing w:val="39"/>
                <w:sz w:val="18"/>
                <w:szCs w:val="18"/>
              </w:rPr>
              <w:t xml:space="preserve"> </w:t>
            </w:r>
            <w:r w:rsidRPr="007C65AD">
              <w:rPr>
                <w:rFonts w:ascii="Arial" w:hAnsi="Arial" w:cs="Arial"/>
                <w:spacing w:val="-1"/>
                <w:sz w:val="18"/>
                <w:szCs w:val="18"/>
              </w:rPr>
              <w:t>halving,</w:t>
            </w:r>
            <w:r w:rsidRPr="007C65AD">
              <w:rPr>
                <w:rFonts w:ascii="Arial" w:hAnsi="Arial" w:cs="Arial"/>
                <w:spacing w:val="-2"/>
                <w:sz w:val="18"/>
                <w:szCs w:val="18"/>
              </w:rPr>
              <w:t xml:space="preserve"> </w:t>
            </w:r>
            <w:r w:rsidRPr="007C65AD">
              <w:rPr>
                <w:rFonts w:ascii="Arial" w:hAnsi="Arial" w:cs="Arial"/>
                <w:spacing w:val="-1"/>
                <w:sz w:val="18"/>
                <w:szCs w:val="18"/>
              </w:rPr>
              <w:t>counting</w:t>
            </w:r>
            <w:r w:rsidRPr="007C65AD">
              <w:rPr>
                <w:rFonts w:ascii="Arial" w:hAnsi="Arial" w:cs="Arial"/>
                <w:spacing w:val="-2"/>
                <w:sz w:val="18"/>
                <w:szCs w:val="18"/>
              </w:rPr>
              <w:t xml:space="preserve"> </w:t>
            </w:r>
            <w:r w:rsidRPr="007C65AD">
              <w:rPr>
                <w:rFonts w:ascii="Arial" w:hAnsi="Arial" w:cs="Arial"/>
                <w:sz w:val="18"/>
                <w:szCs w:val="18"/>
              </w:rPr>
              <w:t xml:space="preserve">in </w:t>
            </w:r>
            <w:r w:rsidRPr="007C65AD">
              <w:rPr>
                <w:rFonts w:ascii="Arial" w:hAnsi="Arial" w:cs="Arial"/>
                <w:spacing w:val="-1"/>
                <w:sz w:val="18"/>
                <w:szCs w:val="18"/>
              </w:rPr>
              <w:t>jumps</w:t>
            </w:r>
            <w:r w:rsidRPr="007C65AD">
              <w:rPr>
                <w:rFonts w:ascii="Arial" w:hAnsi="Arial" w:cs="Arial"/>
                <w:spacing w:val="1"/>
                <w:sz w:val="18"/>
                <w:szCs w:val="18"/>
              </w:rPr>
              <w:t xml:space="preserve"> </w:t>
            </w:r>
            <w:r w:rsidRPr="007C65AD">
              <w:rPr>
                <w:rFonts w:ascii="Arial" w:hAnsi="Arial" w:cs="Arial"/>
                <w:spacing w:val="-1"/>
                <w:sz w:val="18"/>
                <w:szCs w:val="18"/>
              </w:rPr>
              <w:t>(skip</w:t>
            </w:r>
            <w:r w:rsidRPr="007C65AD">
              <w:rPr>
                <w:rFonts w:ascii="Arial" w:hAnsi="Arial" w:cs="Arial"/>
                <w:spacing w:val="33"/>
                <w:sz w:val="18"/>
                <w:szCs w:val="18"/>
              </w:rPr>
              <w:t xml:space="preserve"> </w:t>
            </w:r>
            <w:r w:rsidRPr="007C65AD">
              <w:rPr>
                <w:rFonts w:ascii="Arial" w:hAnsi="Arial" w:cs="Arial"/>
                <w:sz w:val="18"/>
                <w:szCs w:val="18"/>
              </w:rPr>
              <w:t>counting)</w:t>
            </w:r>
            <w:r w:rsidRPr="007C65AD">
              <w:rPr>
                <w:rFonts w:ascii="Arial" w:hAnsi="Arial" w:cs="Arial"/>
                <w:spacing w:val="-3"/>
                <w:sz w:val="18"/>
                <w:szCs w:val="18"/>
              </w:rPr>
              <w:t xml:space="preserve"> </w:t>
            </w:r>
            <w:r w:rsidRPr="007C65AD">
              <w:rPr>
                <w:rFonts w:ascii="Arial" w:hAnsi="Arial" w:cs="Arial"/>
                <w:sz w:val="18"/>
                <w:szCs w:val="18"/>
              </w:rPr>
              <w:t>and</w:t>
            </w:r>
            <w:r w:rsidRPr="007C65AD">
              <w:rPr>
                <w:rFonts w:ascii="Arial" w:hAnsi="Arial" w:cs="Arial"/>
                <w:spacing w:val="-2"/>
                <w:sz w:val="18"/>
                <w:szCs w:val="18"/>
              </w:rPr>
              <w:t xml:space="preserve"> </w:t>
            </w:r>
            <w:r w:rsidRPr="007C65AD">
              <w:rPr>
                <w:rFonts w:ascii="Arial" w:hAnsi="Arial" w:cs="Arial"/>
                <w:spacing w:val="-1"/>
                <w:sz w:val="18"/>
                <w:szCs w:val="18"/>
              </w:rPr>
              <w:t>known</w:t>
            </w:r>
            <w:r w:rsidRPr="007C65AD">
              <w:rPr>
                <w:rFonts w:ascii="Arial" w:hAnsi="Arial" w:cs="Arial"/>
                <w:sz w:val="18"/>
                <w:szCs w:val="18"/>
              </w:rPr>
              <w:t xml:space="preserve"> </w:t>
            </w:r>
            <w:r w:rsidRPr="007C65AD">
              <w:rPr>
                <w:rFonts w:ascii="Arial" w:hAnsi="Arial" w:cs="Arial"/>
                <w:spacing w:val="-1"/>
                <w:sz w:val="18"/>
                <w:szCs w:val="18"/>
              </w:rPr>
              <w:t>multiples.</w:t>
            </w:r>
          </w:p>
        </w:tc>
      </w:tr>
    </w:tbl>
    <w:p w14:paraId="3BB6A726" w14:textId="77777777" w:rsidR="00715949" w:rsidRDefault="00715949" w:rsidP="00544E31">
      <w:pPr>
        <w:rPr>
          <w:rFonts w:ascii="Arial" w:hAnsi="Arial" w:cs="Arial"/>
        </w:rPr>
      </w:pPr>
    </w:p>
    <w:p w14:paraId="618D791B" w14:textId="77777777" w:rsidR="00715949" w:rsidRDefault="00715949">
      <w:pPr>
        <w:rPr>
          <w:rFonts w:ascii="Arial" w:hAnsi="Arial" w:cs="Arial"/>
        </w:rPr>
      </w:pPr>
      <w:r>
        <w:rPr>
          <w:rFonts w:ascii="Arial" w:hAnsi="Arial" w:cs="Arial"/>
        </w:rPr>
        <w:br w:type="page"/>
      </w:r>
    </w:p>
    <w:p w14:paraId="05D5EDD2" w14:textId="77777777" w:rsidR="00544E31" w:rsidRDefault="00544E31" w:rsidP="00544E31">
      <w:pPr>
        <w:rPr>
          <w:rFonts w:ascii="Arial" w:hAnsi="Arial" w:cs="Arial"/>
        </w:rPr>
      </w:pPr>
    </w:p>
    <w:p w14:paraId="34806569" w14:textId="77777777" w:rsidR="00544E31" w:rsidRDefault="00544E31" w:rsidP="00544E31">
      <w:pPr>
        <w:rPr>
          <w:rFonts w:ascii="Arial" w:hAnsi="Arial" w:cs="Arial"/>
        </w:rPr>
      </w:pPr>
    </w:p>
    <w:tbl>
      <w:tblPr>
        <w:tblStyle w:val="TableGrid"/>
        <w:tblW w:w="0" w:type="auto"/>
        <w:tblLook w:val="04A0" w:firstRow="1" w:lastRow="0" w:firstColumn="1" w:lastColumn="0" w:noHBand="0" w:noVBand="1"/>
      </w:tblPr>
      <w:tblGrid>
        <w:gridCol w:w="562"/>
        <w:gridCol w:w="709"/>
        <w:gridCol w:w="3260"/>
        <w:gridCol w:w="2552"/>
        <w:gridCol w:w="2693"/>
        <w:gridCol w:w="2410"/>
        <w:gridCol w:w="2835"/>
      </w:tblGrid>
      <w:tr w:rsidR="00544E31" w:rsidRPr="00B80EDA" w14:paraId="15A8A508" w14:textId="77777777" w:rsidTr="00661594">
        <w:tc>
          <w:tcPr>
            <w:tcW w:w="4531" w:type="dxa"/>
            <w:gridSpan w:val="3"/>
            <w:shd w:val="clear" w:color="auto" w:fill="F4B083" w:themeFill="accent2" w:themeFillTint="99"/>
          </w:tcPr>
          <w:p w14:paraId="3CBF4569" w14:textId="0F0CDDDC" w:rsidR="00544E31" w:rsidRPr="00B80EDA" w:rsidRDefault="00544E31" w:rsidP="00661594">
            <w:pPr>
              <w:jc w:val="center"/>
              <w:rPr>
                <w:rFonts w:ascii="Arial" w:hAnsi="Arial" w:cs="Arial"/>
                <w:b/>
              </w:rPr>
            </w:pPr>
            <w:r>
              <w:rPr>
                <w:rFonts w:ascii="Arial" w:hAnsi="Arial" w:cs="Arial"/>
                <w:b/>
              </w:rPr>
              <w:t xml:space="preserve">FIRST </w:t>
            </w:r>
            <w:r w:rsidRPr="00B80EDA">
              <w:rPr>
                <w:rFonts w:ascii="Arial" w:hAnsi="Arial" w:cs="Arial"/>
                <w:b/>
              </w:rPr>
              <w:t>LEVEL</w:t>
            </w:r>
          </w:p>
        </w:tc>
        <w:tc>
          <w:tcPr>
            <w:tcW w:w="10490" w:type="dxa"/>
            <w:gridSpan w:val="4"/>
            <w:shd w:val="clear" w:color="auto" w:fill="9CC2E5" w:themeFill="accent5" w:themeFillTint="99"/>
          </w:tcPr>
          <w:p w14:paraId="10D6A5F0" w14:textId="77777777" w:rsidR="00544E31" w:rsidRPr="00B80EDA" w:rsidRDefault="00544E31" w:rsidP="00661594">
            <w:pPr>
              <w:jc w:val="center"/>
              <w:rPr>
                <w:rFonts w:ascii="Arial" w:hAnsi="Arial" w:cs="Arial"/>
                <w:b/>
              </w:rPr>
            </w:pPr>
            <w:r>
              <w:rPr>
                <w:rFonts w:ascii="Arial" w:hAnsi="Arial" w:cs="Arial"/>
                <w:b/>
              </w:rPr>
              <w:t>NUMERACY AND MATHEMATICS</w:t>
            </w:r>
          </w:p>
        </w:tc>
      </w:tr>
      <w:tr w:rsidR="00544E31" w:rsidRPr="00B80EDA" w14:paraId="1C660A9E" w14:textId="77777777" w:rsidTr="00661594">
        <w:tc>
          <w:tcPr>
            <w:tcW w:w="4531" w:type="dxa"/>
            <w:gridSpan w:val="3"/>
          </w:tcPr>
          <w:p w14:paraId="01CFEA45" w14:textId="77777777" w:rsidR="00544E31" w:rsidRPr="00B80EDA" w:rsidRDefault="00544E31" w:rsidP="00661594">
            <w:pPr>
              <w:rPr>
                <w:rFonts w:ascii="Arial" w:hAnsi="Arial" w:cs="Arial"/>
                <w:b/>
              </w:rPr>
            </w:pPr>
            <w:r w:rsidRPr="00B80EDA">
              <w:rPr>
                <w:rFonts w:ascii="Arial" w:hAnsi="Arial" w:cs="Arial"/>
                <w:b/>
              </w:rPr>
              <w:t>Experiences and outcomes</w:t>
            </w:r>
          </w:p>
        </w:tc>
        <w:tc>
          <w:tcPr>
            <w:tcW w:w="7655" w:type="dxa"/>
            <w:gridSpan w:val="3"/>
          </w:tcPr>
          <w:p w14:paraId="205AFBAF" w14:textId="77777777" w:rsidR="00544E31" w:rsidRPr="00B80EDA" w:rsidRDefault="00544E31" w:rsidP="00661594">
            <w:pPr>
              <w:jc w:val="center"/>
              <w:rPr>
                <w:rFonts w:ascii="Arial" w:hAnsi="Arial" w:cs="Arial"/>
                <w:b/>
              </w:rPr>
            </w:pPr>
            <w:r>
              <w:rPr>
                <w:rFonts w:ascii="Times New Roman" w:hAnsi="Times New Roman"/>
                <w:noProof/>
                <w:sz w:val="24"/>
                <w:szCs w:val="24"/>
                <w:lang w:eastAsia="en-GB"/>
              </w:rPr>
              <mc:AlternateContent>
                <mc:Choice Requires="wps">
                  <w:drawing>
                    <wp:anchor distT="36576" distB="36576" distL="36576" distR="36576" simplePos="0" relativeHeight="251728896" behindDoc="0" locked="0" layoutInCell="1" allowOverlap="1" wp14:anchorId="70D9E46E" wp14:editId="721D309E">
                      <wp:simplePos x="0" y="0"/>
                      <wp:positionH relativeFrom="column">
                        <wp:posOffset>3020640</wp:posOffset>
                      </wp:positionH>
                      <wp:positionV relativeFrom="paragraph">
                        <wp:posOffset>45085</wp:posOffset>
                      </wp:positionV>
                      <wp:extent cx="1610995" cy="88265"/>
                      <wp:effectExtent l="38100" t="19050" r="8255" b="45085"/>
                      <wp:wrapNone/>
                      <wp:docPr id="88" name="Left-Right Arrow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88265"/>
                              </a:xfrm>
                              <a:prstGeom prst="leftRightArrow">
                                <a:avLst>
                                  <a:gd name="adj1" fmla="val 50000"/>
                                  <a:gd name="adj2" fmla="val 272796"/>
                                </a:avLst>
                              </a:prstGeom>
                              <a:solidFill>
                                <a:schemeClr val="accent5">
                                  <a:lumMod val="60000"/>
                                  <a:lumOff val="40000"/>
                                </a:schemeClr>
                              </a:solidFill>
                              <a:ln w="12700">
                                <a:solidFill>
                                  <a:schemeClr val="dk1">
                                    <a:lumMod val="0"/>
                                    <a:lumOff val="0"/>
                                  </a:schemeClr>
                                </a:solidFill>
                                <a:miter lim="800000"/>
                                <a:headEnd/>
                                <a:tailEnd/>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A83CD8" id="Left-Right Arrow 82" o:spid="_x0000_s1026" type="#_x0000_t69" style="position:absolute;margin-left:237.85pt;margin-top:3.55pt;width:126.85pt;height:6.95pt;z-index:2517288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" adj="3228" fillcolor="#9cc2e5 [1944]" strokecolor="black [0]" strokeweight="1pt">
                      <v:textbox inset="2.88pt,2.88pt,2.88pt,2.88pt"/>
                    </v:shape>
                  </w:pict>
                </mc:Fallback>
              </mc:AlternateContent>
            </w:r>
            <w:r>
              <w:rPr>
                <w:rFonts w:ascii="Times New Roman" w:hAnsi="Times New Roman"/>
                <w:noProof/>
                <w:sz w:val="24"/>
                <w:szCs w:val="24"/>
                <w:lang w:eastAsia="en-GB"/>
              </w:rPr>
              <mc:AlternateContent>
                <mc:Choice Requires="wps">
                  <w:drawing>
                    <wp:anchor distT="36576" distB="36576" distL="36576" distR="36576" simplePos="0" relativeHeight="251727872" behindDoc="0" locked="0" layoutInCell="1" allowOverlap="1" wp14:anchorId="64DF0386" wp14:editId="5A971BB2">
                      <wp:simplePos x="0" y="0"/>
                      <wp:positionH relativeFrom="column">
                        <wp:posOffset>-8586</wp:posOffset>
                      </wp:positionH>
                      <wp:positionV relativeFrom="paragraph">
                        <wp:posOffset>38376</wp:posOffset>
                      </wp:positionV>
                      <wp:extent cx="1610995" cy="88265"/>
                      <wp:effectExtent l="38100" t="19050" r="8255" b="45085"/>
                      <wp:wrapNone/>
                      <wp:docPr id="89" name="Left-Right Arrow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88265"/>
                              </a:xfrm>
                              <a:prstGeom prst="leftRightArrow">
                                <a:avLst>
                                  <a:gd name="adj1" fmla="val 50000"/>
                                  <a:gd name="adj2" fmla="val 272796"/>
                                </a:avLst>
                              </a:prstGeom>
                              <a:solidFill>
                                <a:schemeClr val="accent5">
                                  <a:lumMod val="60000"/>
                                  <a:lumOff val="40000"/>
                                </a:schemeClr>
                              </a:solidFill>
                              <a:ln w="12700">
                                <a:solidFill>
                                  <a:schemeClr val="dk1">
                                    <a:lumMod val="0"/>
                                    <a:lumOff val="0"/>
                                  </a:schemeClr>
                                </a:solidFill>
                                <a:miter lim="800000"/>
                                <a:headEnd/>
                                <a:tailEnd/>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9F9746" id="Left-Right Arrow 81" o:spid="_x0000_s1026" type="#_x0000_t69" style="position:absolute;margin-left:-.7pt;margin-top:3pt;width:126.85pt;height:6.95pt;z-index:2517278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" adj="3228" fillcolor="#9cc2e5 [1944]" strokecolor="black [0]" strokeweight="1pt">
                      <v:textbox inset="2.88pt,2.88pt,2.88pt,2.88pt"/>
                    </v:shape>
                  </w:pict>
                </mc:Fallback>
              </mc:AlternateContent>
            </w:r>
            <w:r>
              <w:rPr>
                <w:rFonts w:ascii="Arial" w:hAnsi="Arial" w:cs="Arial"/>
                <w:b/>
              </w:rPr>
              <w:t xml:space="preserve"> Progression</w:t>
            </w:r>
            <w:r w:rsidRPr="00B80EDA">
              <w:rPr>
                <w:rFonts w:ascii="Arial" w:hAnsi="Arial" w:cs="Arial"/>
                <w:b/>
              </w:rPr>
              <w:t xml:space="preserve">  </w:t>
            </w:r>
          </w:p>
        </w:tc>
        <w:tc>
          <w:tcPr>
            <w:tcW w:w="2835" w:type="dxa"/>
          </w:tcPr>
          <w:p w14:paraId="5D763F44" w14:textId="77777777" w:rsidR="00544E31" w:rsidRPr="00B80EDA" w:rsidRDefault="00544E31" w:rsidP="00661594">
            <w:pPr>
              <w:rPr>
                <w:rFonts w:ascii="Arial" w:hAnsi="Arial" w:cs="Arial"/>
                <w:b/>
              </w:rPr>
            </w:pPr>
            <w:r w:rsidRPr="00B80EDA">
              <w:rPr>
                <w:rFonts w:ascii="Arial" w:hAnsi="Arial" w:cs="Arial"/>
                <w:b/>
              </w:rPr>
              <w:t>Benchmarks</w:t>
            </w:r>
          </w:p>
        </w:tc>
      </w:tr>
      <w:tr w:rsidR="00544E31" w:rsidRPr="00B80EDA" w14:paraId="72A4A699" w14:textId="77777777" w:rsidTr="00661594">
        <w:trPr>
          <w:cantSplit/>
          <w:trHeight w:val="4371"/>
        </w:trPr>
        <w:tc>
          <w:tcPr>
            <w:tcW w:w="562" w:type="dxa"/>
            <w:shd w:val="clear" w:color="auto" w:fill="F4B083" w:themeFill="accent2" w:themeFillTint="99"/>
            <w:textDirection w:val="btLr"/>
          </w:tcPr>
          <w:p w14:paraId="11B20CFE" w14:textId="247794C4" w:rsidR="00544E31" w:rsidRPr="00B80EDA" w:rsidRDefault="00587EEC" w:rsidP="00661594">
            <w:pPr>
              <w:ind w:left="113" w:right="113"/>
              <w:jc w:val="center"/>
              <w:rPr>
                <w:rFonts w:ascii="Arial" w:hAnsi="Arial" w:cs="Arial"/>
                <w:b/>
              </w:rPr>
            </w:pPr>
            <w:r w:rsidRPr="00B80EDA">
              <w:rPr>
                <w:rFonts w:ascii="Arial" w:hAnsi="Arial" w:cs="Arial"/>
                <w:b/>
              </w:rPr>
              <w:t xml:space="preserve">Organiser – </w:t>
            </w:r>
            <w:r>
              <w:rPr>
                <w:rFonts w:ascii="Arial" w:hAnsi="Arial" w:cs="Arial"/>
                <w:b/>
              </w:rPr>
              <w:t>Number, money and measure</w:t>
            </w:r>
          </w:p>
        </w:tc>
        <w:tc>
          <w:tcPr>
            <w:tcW w:w="709" w:type="dxa"/>
            <w:shd w:val="clear" w:color="auto" w:fill="F7CAAC" w:themeFill="accent2" w:themeFillTint="66"/>
            <w:textDirection w:val="btLr"/>
          </w:tcPr>
          <w:p w14:paraId="76A92B96" w14:textId="016F527E" w:rsidR="00544E31" w:rsidRPr="00B80EDA" w:rsidRDefault="00587EEC" w:rsidP="00661594">
            <w:pPr>
              <w:ind w:left="113" w:right="113"/>
              <w:jc w:val="center"/>
              <w:rPr>
                <w:rFonts w:ascii="Arial" w:hAnsi="Arial" w:cs="Arial"/>
                <w:b/>
              </w:rPr>
            </w:pPr>
            <w:r>
              <w:rPr>
                <w:rFonts w:ascii="Arial"/>
                <w:b/>
              </w:rPr>
              <w:t xml:space="preserve"> Expressions and Equations</w:t>
            </w:r>
          </w:p>
        </w:tc>
        <w:tc>
          <w:tcPr>
            <w:tcW w:w="3260" w:type="dxa"/>
          </w:tcPr>
          <w:p w14:paraId="6330CB1C" w14:textId="77777777" w:rsidR="0040607D" w:rsidRDefault="0040607D" w:rsidP="0040607D">
            <w:pPr>
              <w:pStyle w:val="TableParagraph"/>
              <w:spacing w:line="285" w:lineRule="auto"/>
              <w:ind w:left="37" w:right="113"/>
              <w:rPr>
                <w:rFonts w:ascii="Arial"/>
                <w:sz w:val="18"/>
              </w:rPr>
            </w:pPr>
          </w:p>
          <w:p w14:paraId="554A7310" w14:textId="5A75891C" w:rsidR="0040607D" w:rsidRPr="0040607D" w:rsidRDefault="0040607D" w:rsidP="0040607D">
            <w:pPr>
              <w:pStyle w:val="TableParagraph"/>
              <w:ind w:left="37" w:right="113"/>
              <w:rPr>
                <w:rFonts w:ascii="Arial" w:eastAsia="Arial" w:hAnsi="Arial" w:cs="Arial"/>
                <w:sz w:val="18"/>
                <w:szCs w:val="18"/>
              </w:rPr>
            </w:pPr>
            <w:r w:rsidRPr="0040607D">
              <w:rPr>
                <w:rFonts w:ascii="Arial"/>
                <w:sz w:val="18"/>
                <w:szCs w:val="18"/>
              </w:rPr>
              <w:t>I can</w:t>
            </w:r>
            <w:r w:rsidRPr="0040607D">
              <w:rPr>
                <w:rFonts w:ascii="Arial"/>
                <w:spacing w:val="-2"/>
                <w:sz w:val="18"/>
                <w:szCs w:val="18"/>
              </w:rPr>
              <w:t xml:space="preserve"> </w:t>
            </w:r>
            <w:r w:rsidRPr="0040607D">
              <w:rPr>
                <w:rFonts w:ascii="Arial"/>
                <w:spacing w:val="-1"/>
                <w:sz w:val="18"/>
                <w:szCs w:val="18"/>
              </w:rPr>
              <w:t>compare,</w:t>
            </w:r>
            <w:r w:rsidRPr="0040607D">
              <w:rPr>
                <w:rFonts w:ascii="Arial"/>
                <w:sz w:val="18"/>
                <w:szCs w:val="18"/>
              </w:rPr>
              <w:t xml:space="preserve"> </w:t>
            </w:r>
            <w:r w:rsidRPr="0040607D">
              <w:rPr>
                <w:rFonts w:ascii="Arial"/>
                <w:spacing w:val="-1"/>
                <w:sz w:val="18"/>
                <w:szCs w:val="18"/>
              </w:rPr>
              <w:t>describe</w:t>
            </w:r>
            <w:r w:rsidRPr="0040607D">
              <w:rPr>
                <w:rFonts w:ascii="Arial"/>
                <w:spacing w:val="3"/>
                <w:sz w:val="18"/>
                <w:szCs w:val="18"/>
              </w:rPr>
              <w:t xml:space="preserve"> </w:t>
            </w:r>
            <w:r w:rsidRPr="0040607D">
              <w:rPr>
                <w:rFonts w:ascii="Arial"/>
                <w:sz w:val="18"/>
                <w:szCs w:val="18"/>
              </w:rPr>
              <w:t xml:space="preserve">&amp; </w:t>
            </w:r>
            <w:r w:rsidRPr="0040607D">
              <w:rPr>
                <w:rFonts w:ascii="Arial"/>
                <w:spacing w:val="-1"/>
                <w:sz w:val="18"/>
                <w:szCs w:val="18"/>
              </w:rPr>
              <w:t>show</w:t>
            </w:r>
            <w:r w:rsidRPr="0040607D">
              <w:rPr>
                <w:rFonts w:ascii="Arial"/>
                <w:spacing w:val="30"/>
                <w:sz w:val="18"/>
                <w:szCs w:val="18"/>
              </w:rPr>
              <w:t xml:space="preserve"> </w:t>
            </w:r>
            <w:r w:rsidRPr="0040607D">
              <w:rPr>
                <w:rFonts w:ascii="Arial"/>
                <w:spacing w:val="-1"/>
                <w:sz w:val="18"/>
                <w:szCs w:val="18"/>
              </w:rPr>
              <w:t>number</w:t>
            </w:r>
            <w:r w:rsidRPr="0040607D">
              <w:rPr>
                <w:rFonts w:ascii="Arial"/>
                <w:sz w:val="18"/>
                <w:szCs w:val="18"/>
              </w:rPr>
              <w:t xml:space="preserve"> </w:t>
            </w:r>
            <w:r w:rsidRPr="0040607D">
              <w:rPr>
                <w:rFonts w:ascii="Arial"/>
                <w:spacing w:val="-1"/>
                <w:sz w:val="18"/>
                <w:szCs w:val="18"/>
              </w:rPr>
              <w:t>relationships,</w:t>
            </w:r>
            <w:r w:rsidRPr="0040607D">
              <w:rPr>
                <w:rFonts w:ascii="Arial"/>
                <w:sz w:val="18"/>
                <w:szCs w:val="18"/>
              </w:rPr>
              <w:t xml:space="preserve"> </w:t>
            </w:r>
            <w:r w:rsidRPr="0040607D">
              <w:rPr>
                <w:rFonts w:ascii="Arial"/>
                <w:spacing w:val="-1"/>
                <w:sz w:val="18"/>
                <w:szCs w:val="18"/>
              </w:rPr>
              <w:t>using</w:t>
            </w:r>
            <w:r w:rsidRPr="0040607D">
              <w:rPr>
                <w:rFonts w:ascii="Arial"/>
                <w:sz w:val="18"/>
                <w:szCs w:val="18"/>
              </w:rPr>
              <w:t xml:space="preserve"> </w:t>
            </w:r>
            <w:r w:rsidRPr="0040607D">
              <w:rPr>
                <w:rFonts w:ascii="Arial"/>
                <w:spacing w:val="-1"/>
                <w:sz w:val="18"/>
                <w:szCs w:val="18"/>
              </w:rPr>
              <w:t>appro</w:t>
            </w:r>
            <w:r w:rsidRPr="0040607D">
              <w:rPr>
                <w:rFonts w:ascii="Arial"/>
                <w:sz w:val="18"/>
                <w:szCs w:val="18"/>
              </w:rPr>
              <w:t>priate</w:t>
            </w:r>
            <w:r w:rsidRPr="0040607D">
              <w:rPr>
                <w:rFonts w:ascii="Arial"/>
                <w:spacing w:val="-2"/>
                <w:sz w:val="18"/>
                <w:szCs w:val="18"/>
              </w:rPr>
              <w:t xml:space="preserve"> </w:t>
            </w:r>
            <w:r w:rsidRPr="0040607D">
              <w:rPr>
                <w:rFonts w:ascii="Arial"/>
                <w:spacing w:val="-1"/>
                <w:sz w:val="18"/>
                <w:szCs w:val="18"/>
              </w:rPr>
              <w:t>vocabulary</w:t>
            </w:r>
            <w:r w:rsidRPr="0040607D">
              <w:rPr>
                <w:rFonts w:ascii="Arial"/>
                <w:spacing w:val="1"/>
                <w:sz w:val="18"/>
                <w:szCs w:val="18"/>
              </w:rPr>
              <w:t xml:space="preserve"> </w:t>
            </w:r>
            <w:r w:rsidRPr="0040607D">
              <w:rPr>
                <w:rFonts w:ascii="Arial"/>
                <w:sz w:val="18"/>
                <w:szCs w:val="18"/>
              </w:rPr>
              <w:t xml:space="preserve">&amp; </w:t>
            </w:r>
            <w:r w:rsidRPr="0040607D">
              <w:rPr>
                <w:rFonts w:ascii="Arial"/>
                <w:spacing w:val="-1"/>
                <w:sz w:val="18"/>
                <w:szCs w:val="18"/>
              </w:rPr>
              <w:t>the</w:t>
            </w:r>
            <w:r w:rsidRPr="0040607D">
              <w:rPr>
                <w:rFonts w:ascii="Arial"/>
                <w:sz w:val="18"/>
                <w:szCs w:val="18"/>
              </w:rPr>
              <w:t xml:space="preserve"> </w:t>
            </w:r>
            <w:r w:rsidRPr="0040607D">
              <w:rPr>
                <w:rFonts w:ascii="Arial"/>
                <w:spacing w:val="-1"/>
                <w:sz w:val="18"/>
                <w:szCs w:val="18"/>
              </w:rPr>
              <w:t>symbols</w:t>
            </w:r>
            <w:r>
              <w:rPr>
                <w:rFonts w:ascii="Arial"/>
                <w:spacing w:val="-1"/>
                <w:sz w:val="18"/>
                <w:szCs w:val="18"/>
              </w:rPr>
              <w:t xml:space="preserve"> </w:t>
            </w:r>
            <w:r w:rsidRPr="0040607D">
              <w:rPr>
                <w:rFonts w:ascii="Arial"/>
                <w:sz w:val="18"/>
                <w:szCs w:val="18"/>
              </w:rPr>
              <w:t xml:space="preserve">for </w:t>
            </w:r>
            <w:r w:rsidRPr="0040607D">
              <w:rPr>
                <w:rFonts w:ascii="Arial"/>
                <w:spacing w:val="-1"/>
                <w:sz w:val="18"/>
                <w:szCs w:val="18"/>
              </w:rPr>
              <w:t>equals,</w:t>
            </w:r>
            <w:r w:rsidRPr="0040607D">
              <w:rPr>
                <w:rFonts w:ascii="Arial"/>
                <w:sz w:val="18"/>
                <w:szCs w:val="18"/>
              </w:rPr>
              <w:t xml:space="preserve"> </w:t>
            </w:r>
            <w:r w:rsidRPr="0040607D">
              <w:rPr>
                <w:rFonts w:ascii="Arial"/>
                <w:spacing w:val="-1"/>
                <w:sz w:val="18"/>
                <w:szCs w:val="18"/>
              </w:rPr>
              <w:t>not</w:t>
            </w:r>
            <w:r w:rsidRPr="0040607D">
              <w:rPr>
                <w:rFonts w:ascii="Arial"/>
                <w:sz w:val="18"/>
                <w:szCs w:val="18"/>
              </w:rPr>
              <w:t xml:space="preserve"> </w:t>
            </w:r>
            <w:r w:rsidRPr="0040607D">
              <w:rPr>
                <w:rFonts w:ascii="Arial"/>
                <w:spacing w:val="-1"/>
                <w:sz w:val="18"/>
                <w:szCs w:val="18"/>
              </w:rPr>
              <w:t>equal</w:t>
            </w:r>
            <w:r w:rsidRPr="0040607D">
              <w:rPr>
                <w:rFonts w:ascii="Arial"/>
                <w:spacing w:val="-2"/>
                <w:sz w:val="18"/>
                <w:szCs w:val="18"/>
              </w:rPr>
              <w:t xml:space="preserve"> </w:t>
            </w:r>
            <w:r w:rsidRPr="0040607D">
              <w:rPr>
                <w:rFonts w:ascii="Arial"/>
                <w:sz w:val="18"/>
                <w:szCs w:val="18"/>
              </w:rPr>
              <w:t>to,</w:t>
            </w:r>
            <w:r w:rsidRPr="0040607D">
              <w:rPr>
                <w:rFonts w:ascii="Arial"/>
                <w:spacing w:val="-2"/>
                <w:sz w:val="18"/>
                <w:szCs w:val="18"/>
              </w:rPr>
              <w:t xml:space="preserve"> </w:t>
            </w:r>
            <w:r w:rsidRPr="0040607D">
              <w:rPr>
                <w:rFonts w:ascii="Arial"/>
                <w:spacing w:val="-1"/>
                <w:sz w:val="18"/>
                <w:szCs w:val="18"/>
              </w:rPr>
              <w:t>less</w:t>
            </w:r>
            <w:r w:rsidRPr="0040607D">
              <w:rPr>
                <w:rFonts w:ascii="Arial"/>
                <w:spacing w:val="1"/>
                <w:sz w:val="18"/>
                <w:szCs w:val="18"/>
              </w:rPr>
              <w:t xml:space="preserve"> </w:t>
            </w:r>
            <w:r w:rsidRPr="0040607D">
              <w:rPr>
                <w:rFonts w:ascii="Arial"/>
                <w:spacing w:val="-1"/>
                <w:sz w:val="18"/>
                <w:szCs w:val="18"/>
              </w:rPr>
              <w:t>than</w:t>
            </w:r>
            <w:r>
              <w:rPr>
                <w:rFonts w:ascii="Arial"/>
                <w:spacing w:val="-1"/>
                <w:sz w:val="18"/>
                <w:szCs w:val="18"/>
              </w:rPr>
              <w:t xml:space="preserve"> </w:t>
            </w:r>
            <w:r w:rsidRPr="0040607D">
              <w:rPr>
                <w:rFonts w:ascii="Arial"/>
                <w:sz w:val="18"/>
                <w:szCs w:val="18"/>
              </w:rPr>
              <w:t>&amp; greater</w:t>
            </w:r>
            <w:r w:rsidRPr="0040607D">
              <w:rPr>
                <w:rFonts w:ascii="Arial"/>
                <w:spacing w:val="-3"/>
                <w:sz w:val="18"/>
                <w:szCs w:val="18"/>
              </w:rPr>
              <w:t xml:space="preserve"> </w:t>
            </w:r>
            <w:r w:rsidRPr="0040607D">
              <w:rPr>
                <w:rFonts w:ascii="Arial"/>
                <w:spacing w:val="-1"/>
                <w:sz w:val="18"/>
                <w:szCs w:val="18"/>
              </w:rPr>
              <w:t>than.</w:t>
            </w:r>
          </w:p>
          <w:p w14:paraId="242D0B00" w14:textId="77777777" w:rsidR="0040607D" w:rsidRPr="0040607D" w:rsidRDefault="0040607D" w:rsidP="0040607D">
            <w:pPr>
              <w:pStyle w:val="TableParagraph"/>
              <w:rPr>
                <w:rFonts w:ascii="Times New Roman" w:eastAsia="Times New Roman" w:hAnsi="Times New Roman" w:cs="Times New Roman"/>
                <w:sz w:val="18"/>
                <w:szCs w:val="18"/>
              </w:rPr>
            </w:pPr>
          </w:p>
          <w:p w14:paraId="325CDADE" w14:textId="77777777" w:rsidR="0040607D" w:rsidRPr="0040607D" w:rsidRDefault="0040607D" w:rsidP="0040607D">
            <w:pPr>
              <w:pStyle w:val="TableParagraph"/>
              <w:ind w:left="17"/>
              <w:rPr>
                <w:rFonts w:ascii="Arial" w:eastAsia="Arial" w:hAnsi="Arial" w:cs="Arial"/>
                <w:sz w:val="18"/>
                <w:szCs w:val="18"/>
              </w:rPr>
            </w:pPr>
            <w:r w:rsidRPr="0040607D">
              <w:rPr>
                <w:rFonts w:ascii="Arial"/>
                <w:b/>
                <w:color w:val="2D74B5"/>
                <w:sz w:val="18"/>
                <w:szCs w:val="18"/>
              </w:rPr>
              <w:t xml:space="preserve">MTH </w:t>
            </w:r>
            <w:r w:rsidRPr="0040607D">
              <w:rPr>
                <w:rFonts w:ascii="Arial"/>
                <w:b/>
                <w:color w:val="2D74B5"/>
                <w:spacing w:val="-1"/>
                <w:sz w:val="18"/>
                <w:szCs w:val="18"/>
              </w:rPr>
              <w:t>1-15a</w:t>
            </w:r>
          </w:p>
          <w:p w14:paraId="2F4549E5" w14:textId="77777777" w:rsidR="0040607D" w:rsidRPr="0040607D" w:rsidRDefault="0040607D" w:rsidP="0040607D">
            <w:pPr>
              <w:pStyle w:val="TableParagraph"/>
              <w:rPr>
                <w:rFonts w:ascii="Times New Roman" w:eastAsia="Times New Roman" w:hAnsi="Times New Roman" w:cs="Times New Roman"/>
                <w:sz w:val="18"/>
                <w:szCs w:val="18"/>
              </w:rPr>
            </w:pPr>
          </w:p>
          <w:p w14:paraId="1030A877" w14:textId="77777777" w:rsidR="0040607D" w:rsidRPr="0040607D" w:rsidRDefault="0040607D" w:rsidP="0040607D">
            <w:pPr>
              <w:pStyle w:val="TableParagraph"/>
              <w:rPr>
                <w:rFonts w:ascii="Times New Roman" w:eastAsia="Times New Roman" w:hAnsi="Times New Roman" w:cs="Times New Roman"/>
                <w:sz w:val="18"/>
                <w:szCs w:val="18"/>
              </w:rPr>
            </w:pPr>
          </w:p>
          <w:p w14:paraId="35BBA1A4" w14:textId="77777777" w:rsidR="0040607D" w:rsidRPr="0040607D" w:rsidRDefault="0040607D" w:rsidP="0040607D">
            <w:pPr>
              <w:pStyle w:val="TableParagraph"/>
              <w:rPr>
                <w:rFonts w:ascii="Times New Roman" w:eastAsia="Times New Roman" w:hAnsi="Times New Roman" w:cs="Times New Roman"/>
                <w:sz w:val="18"/>
                <w:szCs w:val="18"/>
              </w:rPr>
            </w:pPr>
          </w:p>
          <w:p w14:paraId="7A34E432" w14:textId="77777777" w:rsidR="0040607D" w:rsidRPr="0040607D" w:rsidRDefault="0040607D" w:rsidP="0040607D">
            <w:pPr>
              <w:pStyle w:val="TableParagraph"/>
              <w:rPr>
                <w:rFonts w:ascii="Times New Roman" w:eastAsia="Times New Roman" w:hAnsi="Times New Roman" w:cs="Times New Roman"/>
                <w:sz w:val="18"/>
                <w:szCs w:val="18"/>
              </w:rPr>
            </w:pPr>
          </w:p>
          <w:p w14:paraId="5A234747" w14:textId="77777777" w:rsidR="0040607D" w:rsidRPr="0040607D" w:rsidRDefault="0040607D" w:rsidP="0040607D">
            <w:pPr>
              <w:pStyle w:val="TableParagraph"/>
              <w:rPr>
                <w:rFonts w:ascii="Times New Roman" w:eastAsia="Times New Roman" w:hAnsi="Times New Roman" w:cs="Times New Roman"/>
                <w:sz w:val="18"/>
                <w:szCs w:val="18"/>
              </w:rPr>
            </w:pPr>
          </w:p>
          <w:p w14:paraId="1672450A" w14:textId="0B64BAEC" w:rsidR="0040607D" w:rsidRDefault="0040607D" w:rsidP="0040607D">
            <w:pPr>
              <w:pStyle w:val="TableParagraph"/>
              <w:rPr>
                <w:rFonts w:ascii="Times New Roman" w:eastAsia="Times New Roman" w:hAnsi="Times New Roman" w:cs="Times New Roman"/>
                <w:sz w:val="18"/>
                <w:szCs w:val="18"/>
              </w:rPr>
            </w:pPr>
          </w:p>
          <w:p w14:paraId="3263B6C5" w14:textId="36677588" w:rsidR="00376FED" w:rsidRDefault="00376FED" w:rsidP="0040607D">
            <w:pPr>
              <w:pStyle w:val="TableParagraph"/>
              <w:rPr>
                <w:rFonts w:ascii="Times New Roman" w:eastAsia="Times New Roman" w:hAnsi="Times New Roman" w:cs="Times New Roman"/>
                <w:sz w:val="18"/>
                <w:szCs w:val="18"/>
              </w:rPr>
            </w:pPr>
          </w:p>
          <w:p w14:paraId="3A14A20F" w14:textId="4499EBB8" w:rsidR="00376FED" w:rsidRDefault="00376FED" w:rsidP="0040607D">
            <w:pPr>
              <w:pStyle w:val="TableParagraph"/>
              <w:rPr>
                <w:rFonts w:ascii="Times New Roman" w:eastAsia="Times New Roman" w:hAnsi="Times New Roman" w:cs="Times New Roman"/>
                <w:sz w:val="18"/>
                <w:szCs w:val="18"/>
              </w:rPr>
            </w:pPr>
          </w:p>
          <w:p w14:paraId="5FF4DC9D" w14:textId="4FC06D05" w:rsidR="00376FED" w:rsidRDefault="00376FED" w:rsidP="0040607D">
            <w:pPr>
              <w:pStyle w:val="TableParagraph"/>
              <w:rPr>
                <w:rFonts w:ascii="Times New Roman" w:eastAsia="Times New Roman" w:hAnsi="Times New Roman" w:cs="Times New Roman"/>
                <w:sz w:val="18"/>
                <w:szCs w:val="18"/>
              </w:rPr>
            </w:pPr>
          </w:p>
          <w:p w14:paraId="24232791" w14:textId="77777777" w:rsidR="00376FED" w:rsidRPr="0040607D" w:rsidRDefault="00376FED" w:rsidP="0040607D">
            <w:pPr>
              <w:pStyle w:val="TableParagraph"/>
              <w:rPr>
                <w:rFonts w:ascii="Times New Roman" w:eastAsia="Times New Roman" w:hAnsi="Times New Roman" w:cs="Times New Roman"/>
                <w:sz w:val="18"/>
                <w:szCs w:val="18"/>
              </w:rPr>
            </w:pPr>
          </w:p>
          <w:p w14:paraId="02D95352" w14:textId="3A0FBC33" w:rsidR="0040607D" w:rsidRPr="0040607D" w:rsidRDefault="0040607D" w:rsidP="0040607D">
            <w:pPr>
              <w:pStyle w:val="TableParagraph"/>
              <w:spacing w:before="128"/>
              <w:ind w:left="41" w:right="148"/>
              <w:rPr>
                <w:rFonts w:ascii="Arial" w:eastAsia="Arial" w:hAnsi="Arial" w:cs="Arial"/>
                <w:sz w:val="18"/>
                <w:szCs w:val="18"/>
              </w:rPr>
            </w:pPr>
            <w:r w:rsidRPr="0040607D">
              <w:rPr>
                <w:rFonts w:ascii="Arial"/>
                <w:sz w:val="18"/>
                <w:szCs w:val="18"/>
              </w:rPr>
              <w:t>When</w:t>
            </w:r>
            <w:r w:rsidRPr="0040607D">
              <w:rPr>
                <w:rFonts w:ascii="Arial"/>
                <w:spacing w:val="-2"/>
                <w:sz w:val="18"/>
                <w:szCs w:val="18"/>
              </w:rPr>
              <w:t xml:space="preserve"> </w:t>
            </w:r>
            <w:r w:rsidRPr="0040607D">
              <w:rPr>
                <w:rFonts w:ascii="Arial"/>
                <w:sz w:val="18"/>
                <w:szCs w:val="18"/>
              </w:rPr>
              <w:t xml:space="preserve">a </w:t>
            </w:r>
            <w:r w:rsidRPr="0040607D">
              <w:rPr>
                <w:rFonts w:ascii="Arial"/>
                <w:spacing w:val="-1"/>
                <w:sz w:val="18"/>
                <w:szCs w:val="18"/>
              </w:rPr>
              <w:t>picture</w:t>
            </w:r>
            <w:r w:rsidRPr="0040607D">
              <w:rPr>
                <w:rFonts w:ascii="Arial"/>
                <w:sz w:val="18"/>
                <w:szCs w:val="18"/>
              </w:rPr>
              <w:t xml:space="preserve"> or</w:t>
            </w:r>
            <w:r w:rsidRPr="0040607D">
              <w:rPr>
                <w:rFonts w:ascii="Arial"/>
                <w:spacing w:val="-2"/>
                <w:sz w:val="18"/>
                <w:szCs w:val="18"/>
              </w:rPr>
              <w:t xml:space="preserve"> </w:t>
            </w:r>
            <w:r w:rsidRPr="0040607D">
              <w:rPr>
                <w:rFonts w:ascii="Arial"/>
                <w:spacing w:val="-1"/>
                <w:sz w:val="18"/>
                <w:szCs w:val="18"/>
              </w:rPr>
              <w:t>symbol</w:t>
            </w:r>
            <w:r w:rsidRPr="0040607D">
              <w:rPr>
                <w:rFonts w:ascii="Arial"/>
                <w:sz w:val="18"/>
                <w:szCs w:val="18"/>
              </w:rPr>
              <w:t xml:space="preserve"> </w:t>
            </w:r>
            <w:r w:rsidRPr="0040607D">
              <w:rPr>
                <w:rFonts w:ascii="Arial"/>
                <w:spacing w:val="-1"/>
                <w:sz w:val="18"/>
                <w:szCs w:val="18"/>
              </w:rPr>
              <w:t>is</w:t>
            </w:r>
            <w:r w:rsidRPr="0040607D">
              <w:rPr>
                <w:rFonts w:ascii="Arial"/>
                <w:spacing w:val="1"/>
                <w:sz w:val="18"/>
                <w:szCs w:val="18"/>
              </w:rPr>
              <w:t xml:space="preserve"> </w:t>
            </w:r>
            <w:r w:rsidRPr="0040607D">
              <w:rPr>
                <w:rFonts w:ascii="Arial"/>
                <w:spacing w:val="-1"/>
                <w:sz w:val="18"/>
                <w:szCs w:val="18"/>
              </w:rPr>
              <w:t>used</w:t>
            </w:r>
            <w:r w:rsidRPr="0040607D">
              <w:rPr>
                <w:rFonts w:ascii="Arial"/>
                <w:spacing w:val="23"/>
                <w:sz w:val="18"/>
                <w:szCs w:val="18"/>
              </w:rPr>
              <w:t xml:space="preserve"> </w:t>
            </w:r>
            <w:r w:rsidRPr="0040607D">
              <w:rPr>
                <w:rFonts w:ascii="Arial"/>
                <w:sz w:val="18"/>
                <w:szCs w:val="18"/>
              </w:rPr>
              <w:t xml:space="preserve">to </w:t>
            </w:r>
            <w:r w:rsidRPr="0040607D">
              <w:rPr>
                <w:rFonts w:ascii="Arial"/>
                <w:spacing w:val="-1"/>
                <w:sz w:val="18"/>
                <w:szCs w:val="18"/>
              </w:rPr>
              <w:t>replace</w:t>
            </w:r>
            <w:r w:rsidRPr="0040607D">
              <w:rPr>
                <w:rFonts w:ascii="Arial"/>
                <w:sz w:val="18"/>
                <w:szCs w:val="18"/>
              </w:rPr>
              <w:t xml:space="preserve"> a </w:t>
            </w:r>
            <w:r w:rsidRPr="0040607D">
              <w:rPr>
                <w:rFonts w:ascii="Arial"/>
                <w:spacing w:val="-1"/>
                <w:sz w:val="18"/>
                <w:szCs w:val="18"/>
              </w:rPr>
              <w:t>number</w:t>
            </w:r>
            <w:r w:rsidRPr="0040607D">
              <w:rPr>
                <w:rFonts w:ascii="Arial"/>
                <w:sz w:val="18"/>
                <w:szCs w:val="18"/>
              </w:rPr>
              <w:t xml:space="preserve"> </w:t>
            </w:r>
            <w:r w:rsidRPr="0040607D">
              <w:rPr>
                <w:rFonts w:ascii="Arial"/>
                <w:spacing w:val="-1"/>
                <w:sz w:val="18"/>
                <w:szCs w:val="18"/>
              </w:rPr>
              <w:t>in</w:t>
            </w:r>
            <w:r w:rsidRPr="0040607D">
              <w:rPr>
                <w:rFonts w:ascii="Arial"/>
                <w:sz w:val="18"/>
                <w:szCs w:val="18"/>
              </w:rPr>
              <w:t xml:space="preserve"> a</w:t>
            </w:r>
            <w:r w:rsidRPr="0040607D">
              <w:rPr>
                <w:rFonts w:ascii="Arial"/>
                <w:spacing w:val="-2"/>
                <w:sz w:val="18"/>
                <w:szCs w:val="18"/>
              </w:rPr>
              <w:t xml:space="preserve"> </w:t>
            </w:r>
            <w:r w:rsidRPr="0040607D">
              <w:rPr>
                <w:rFonts w:ascii="Arial"/>
                <w:spacing w:val="-1"/>
                <w:sz w:val="18"/>
                <w:szCs w:val="18"/>
              </w:rPr>
              <w:t>number</w:t>
            </w:r>
            <w:r w:rsidRPr="0040607D">
              <w:rPr>
                <w:rFonts w:ascii="Arial"/>
                <w:spacing w:val="28"/>
                <w:sz w:val="18"/>
                <w:szCs w:val="18"/>
              </w:rPr>
              <w:t xml:space="preserve"> </w:t>
            </w:r>
            <w:r w:rsidRPr="0040607D">
              <w:rPr>
                <w:rFonts w:ascii="Arial"/>
                <w:spacing w:val="-1"/>
                <w:sz w:val="18"/>
                <w:szCs w:val="18"/>
              </w:rPr>
              <w:t>statement,</w:t>
            </w:r>
            <w:r w:rsidRPr="0040607D">
              <w:rPr>
                <w:rFonts w:ascii="Arial"/>
                <w:sz w:val="18"/>
                <w:szCs w:val="18"/>
              </w:rPr>
              <w:t xml:space="preserve"> I</w:t>
            </w:r>
            <w:r w:rsidRPr="0040607D">
              <w:rPr>
                <w:rFonts w:ascii="Arial"/>
                <w:spacing w:val="-2"/>
                <w:sz w:val="18"/>
                <w:szCs w:val="18"/>
              </w:rPr>
              <w:t xml:space="preserve"> </w:t>
            </w:r>
            <w:r w:rsidRPr="0040607D">
              <w:rPr>
                <w:rFonts w:ascii="Arial"/>
                <w:sz w:val="18"/>
                <w:szCs w:val="18"/>
              </w:rPr>
              <w:t>can</w:t>
            </w:r>
            <w:r w:rsidRPr="0040607D">
              <w:rPr>
                <w:rFonts w:ascii="Arial"/>
                <w:spacing w:val="-2"/>
                <w:sz w:val="18"/>
                <w:szCs w:val="18"/>
              </w:rPr>
              <w:t xml:space="preserve"> </w:t>
            </w:r>
            <w:r w:rsidRPr="0040607D">
              <w:rPr>
                <w:rFonts w:ascii="Arial"/>
                <w:spacing w:val="-1"/>
                <w:sz w:val="18"/>
                <w:szCs w:val="18"/>
              </w:rPr>
              <w:t>find</w:t>
            </w:r>
            <w:r w:rsidRPr="0040607D">
              <w:rPr>
                <w:rFonts w:ascii="Arial"/>
                <w:sz w:val="18"/>
                <w:szCs w:val="18"/>
              </w:rPr>
              <w:t xml:space="preserve"> </w:t>
            </w:r>
            <w:r w:rsidRPr="0040607D">
              <w:rPr>
                <w:rFonts w:ascii="Arial"/>
                <w:spacing w:val="-1"/>
                <w:sz w:val="18"/>
                <w:szCs w:val="18"/>
              </w:rPr>
              <w:t>its</w:t>
            </w:r>
            <w:r w:rsidRPr="0040607D">
              <w:rPr>
                <w:rFonts w:ascii="Arial"/>
                <w:spacing w:val="1"/>
                <w:sz w:val="18"/>
                <w:szCs w:val="18"/>
              </w:rPr>
              <w:t xml:space="preserve"> </w:t>
            </w:r>
            <w:r w:rsidRPr="0040607D">
              <w:rPr>
                <w:rFonts w:ascii="Arial"/>
                <w:spacing w:val="-1"/>
                <w:sz w:val="18"/>
                <w:szCs w:val="18"/>
              </w:rPr>
              <w:t>value</w:t>
            </w:r>
            <w:r w:rsidRPr="0040607D">
              <w:rPr>
                <w:rFonts w:ascii="Arial"/>
                <w:spacing w:val="-2"/>
                <w:sz w:val="18"/>
                <w:szCs w:val="18"/>
              </w:rPr>
              <w:t xml:space="preserve"> </w:t>
            </w:r>
            <w:r w:rsidRPr="0040607D">
              <w:rPr>
                <w:rFonts w:ascii="Arial"/>
                <w:sz w:val="18"/>
                <w:szCs w:val="18"/>
              </w:rPr>
              <w:t>using</w:t>
            </w:r>
            <w:r w:rsidRPr="0040607D">
              <w:rPr>
                <w:rFonts w:ascii="Arial"/>
                <w:spacing w:val="-2"/>
                <w:sz w:val="18"/>
                <w:szCs w:val="18"/>
              </w:rPr>
              <w:t xml:space="preserve"> </w:t>
            </w:r>
            <w:r w:rsidRPr="0040607D">
              <w:rPr>
                <w:rFonts w:ascii="Arial"/>
                <w:sz w:val="18"/>
                <w:szCs w:val="18"/>
              </w:rPr>
              <w:t>my</w:t>
            </w:r>
            <w:r w:rsidRPr="0040607D">
              <w:rPr>
                <w:rFonts w:ascii="Arial"/>
                <w:spacing w:val="-2"/>
                <w:sz w:val="18"/>
                <w:szCs w:val="18"/>
              </w:rPr>
              <w:t xml:space="preserve"> </w:t>
            </w:r>
            <w:r w:rsidRPr="0040607D">
              <w:rPr>
                <w:rFonts w:ascii="Arial"/>
                <w:spacing w:val="-1"/>
                <w:sz w:val="18"/>
                <w:szCs w:val="18"/>
              </w:rPr>
              <w:t>knowledge</w:t>
            </w:r>
            <w:r w:rsidRPr="0040607D">
              <w:rPr>
                <w:rFonts w:ascii="Arial"/>
                <w:sz w:val="18"/>
                <w:szCs w:val="18"/>
              </w:rPr>
              <w:t xml:space="preserve"> of</w:t>
            </w:r>
            <w:r w:rsidRPr="0040607D">
              <w:rPr>
                <w:rFonts w:ascii="Arial"/>
                <w:spacing w:val="-2"/>
                <w:sz w:val="18"/>
                <w:szCs w:val="18"/>
              </w:rPr>
              <w:t xml:space="preserve"> </w:t>
            </w:r>
            <w:r w:rsidRPr="0040607D">
              <w:rPr>
                <w:rFonts w:ascii="Arial"/>
                <w:spacing w:val="-1"/>
                <w:sz w:val="18"/>
                <w:szCs w:val="18"/>
              </w:rPr>
              <w:t>number</w:t>
            </w:r>
            <w:r w:rsidRPr="0040607D">
              <w:rPr>
                <w:rFonts w:ascii="Arial"/>
                <w:sz w:val="18"/>
                <w:szCs w:val="18"/>
              </w:rPr>
              <w:t xml:space="preserve"> </w:t>
            </w:r>
            <w:r w:rsidRPr="0040607D">
              <w:rPr>
                <w:rFonts w:ascii="Arial"/>
                <w:spacing w:val="-1"/>
                <w:sz w:val="18"/>
                <w:szCs w:val="18"/>
              </w:rPr>
              <w:t>facts</w:t>
            </w:r>
            <w:r>
              <w:rPr>
                <w:rFonts w:ascii="Arial"/>
                <w:spacing w:val="-1"/>
                <w:sz w:val="18"/>
                <w:szCs w:val="18"/>
              </w:rPr>
              <w:t xml:space="preserve"> </w:t>
            </w:r>
            <w:r w:rsidRPr="0040607D">
              <w:rPr>
                <w:rFonts w:ascii="Arial"/>
                <w:sz w:val="18"/>
                <w:szCs w:val="18"/>
              </w:rPr>
              <w:t xml:space="preserve">&amp; </w:t>
            </w:r>
            <w:r w:rsidRPr="0040607D">
              <w:rPr>
                <w:rFonts w:ascii="Arial"/>
                <w:spacing w:val="-1"/>
                <w:sz w:val="18"/>
                <w:szCs w:val="18"/>
              </w:rPr>
              <w:t>explain</w:t>
            </w:r>
            <w:r w:rsidRPr="0040607D">
              <w:rPr>
                <w:rFonts w:ascii="Arial"/>
                <w:sz w:val="18"/>
                <w:szCs w:val="18"/>
              </w:rPr>
              <w:t xml:space="preserve"> my</w:t>
            </w:r>
            <w:r w:rsidRPr="0040607D">
              <w:rPr>
                <w:rFonts w:ascii="Arial"/>
                <w:spacing w:val="-2"/>
                <w:sz w:val="18"/>
                <w:szCs w:val="18"/>
              </w:rPr>
              <w:t xml:space="preserve"> </w:t>
            </w:r>
            <w:r w:rsidRPr="0040607D">
              <w:rPr>
                <w:rFonts w:ascii="Arial"/>
                <w:spacing w:val="-1"/>
                <w:sz w:val="18"/>
                <w:szCs w:val="18"/>
              </w:rPr>
              <w:t>thinking</w:t>
            </w:r>
            <w:r w:rsidRPr="0040607D">
              <w:rPr>
                <w:rFonts w:ascii="Arial"/>
                <w:spacing w:val="-2"/>
                <w:sz w:val="18"/>
                <w:szCs w:val="18"/>
              </w:rPr>
              <w:t xml:space="preserve"> </w:t>
            </w:r>
            <w:r w:rsidRPr="0040607D">
              <w:rPr>
                <w:rFonts w:ascii="Arial"/>
                <w:sz w:val="18"/>
                <w:szCs w:val="18"/>
              </w:rPr>
              <w:t xml:space="preserve">to </w:t>
            </w:r>
            <w:r w:rsidRPr="0040607D">
              <w:rPr>
                <w:rFonts w:ascii="Arial"/>
                <w:spacing w:val="-1"/>
                <w:sz w:val="18"/>
                <w:szCs w:val="18"/>
              </w:rPr>
              <w:t>others.</w:t>
            </w:r>
          </w:p>
          <w:p w14:paraId="665E2D08" w14:textId="77777777" w:rsidR="0040607D" w:rsidRPr="0040607D" w:rsidRDefault="0040607D" w:rsidP="0040607D">
            <w:pPr>
              <w:pStyle w:val="TableParagraph"/>
              <w:rPr>
                <w:rFonts w:ascii="Times New Roman" w:eastAsia="Times New Roman" w:hAnsi="Times New Roman" w:cs="Times New Roman"/>
                <w:sz w:val="18"/>
                <w:szCs w:val="18"/>
              </w:rPr>
            </w:pPr>
          </w:p>
          <w:p w14:paraId="52FA05FD" w14:textId="7F6FB679" w:rsidR="00544E31" w:rsidRPr="0040607D" w:rsidRDefault="0040607D" w:rsidP="0040607D">
            <w:pPr>
              <w:pStyle w:val="TableParagraph"/>
              <w:ind w:left="47" w:right="119"/>
              <w:rPr>
                <w:rFonts w:ascii="Arial"/>
                <w:sz w:val="18"/>
                <w:szCs w:val="18"/>
              </w:rPr>
            </w:pPr>
            <w:r w:rsidRPr="0040607D">
              <w:rPr>
                <w:rFonts w:ascii="Arial"/>
                <w:b/>
                <w:color w:val="2D74B5"/>
                <w:sz w:val="18"/>
                <w:szCs w:val="18"/>
              </w:rPr>
              <w:t>MTH1-15b</w:t>
            </w:r>
          </w:p>
          <w:p w14:paraId="6EDCA50B" w14:textId="4B86EA57" w:rsidR="00544E31" w:rsidRPr="00A8031B" w:rsidRDefault="00544E31" w:rsidP="00661594">
            <w:pPr>
              <w:rPr>
                <w:rFonts w:ascii="Arial" w:hAnsi="Arial" w:cs="Arial"/>
                <w:bCs/>
                <w:iCs/>
                <w:sz w:val="18"/>
                <w:szCs w:val="18"/>
              </w:rPr>
            </w:pPr>
          </w:p>
        </w:tc>
        <w:tc>
          <w:tcPr>
            <w:tcW w:w="2552" w:type="dxa"/>
          </w:tcPr>
          <w:p w14:paraId="21B49A59" w14:textId="77777777" w:rsidR="00544E31" w:rsidRDefault="00544E31" w:rsidP="00661594">
            <w:pPr>
              <w:pStyle w:val="TableParagraph"/>
              <w:spacing w:before="53"/>
              <w:rPr>
                <w:rFonts w:ascii="Arial" w:eastAsia="Arial" w:hAnsi="Arial" w:cs="Arial"/>
                <w:sz w:val="16"/>
                <w:szCs w:val="16"/>
              </w:rPr>
            </w:pPr>
            <w:r>
              <w:rPr>
                <w:rFonts w:ascii="Arial"/>
                <w:b/>
                <w:sz w:val="16"/>
              </w:rPr>
              <w:t>I</w:t>
            </w:r>
            <w:r>
              <w:rPr>
                <w:rFonts w:ascii="Arial"/>
                <w:b/>
                <w:spacing w:val="1"/>
                <w:sz w:val="16"/>
              </w:rPr>
              <w:t xml:space="preserve"> </w:t>
            </w:r>
            <w:r>
              <w:rPr>
                <w:rFonts w:ascii="Arial"/>
                <w:b/>
                <w:spacing w:val="-1"/>
                <w:sz w:val="16"/>
              </w:rPr>
              <w:t>can/am able</w:t>
            </w:r>
            <w:r>
              <w:rPr>
                <w:rFonts w:ascii="Arial"/>
                <w:b/>
                <w:spacing w:val="-3"/>
                <w:sz w:val="16"/>
              </w:rPr>
              <w:t xml:space="preserve"> </w:t>
            </w:r>
            <w:r>
              <w:rPr>
                <w:rFonts w:ascii="Arial"/>
                <w:b/>
                <w:spacing w:val="-2"/>
                <w:sz w:val="16"/>
              </w:rPr>
              <w:t>to:</w:t>
            </w:r>
          </w:p>
          <w:p w14:paraId="019C69A2" w14:textId="51F889EC" w:rsidR="00376FED" w:rsidRPr="00376FED" w:rsidRDefault="00376FED" w:rsidP="002821F7">
            <w:pPr>
              <w:pStyle w:val="ListParagraph"/>
              <w:widowControl w:val="0"/>
              <w:numPr>
                <w:ilvl w:val="0"/>
                <w:numId w:val="85"/>
              </w:numPr>
              <w:tabs>
                <w:tab w:val="left" w:pos="144"/>
              </w:tabs>
              <w:spacing w:line="226" w:lineRule="auto"/>
              <w:ind w:left="179" w:hanging="179"/>
              <w:contextualSpacing w:val="0"/>
              <w:rPr>
                <w:rFonts w:ascii="Arial" w:eastAsia="Arial" w:hAnsi="Arial" w:cs="Arial"/>
                <w:sz w:val="16"/>
                <w:szCs w:val="16"/>
              </w:rPr>
            </w:pPr>
            <w:r w:rsidRPr="00376FED">
              <w:rPr>
                <w:rFonts w:ascii="Arial" w:eastAsia="Arial" w:hAnsi="Arial" w:cs="Arial"/>
                <w:spacing w:val="-1"/>
                <w:sz w:val="16"/>
                <w:szCs w:val="16"/>
              </w:rPr>
              <w:t>Use</w:t>
            </w:r>
            <w:r w:rsidRPr="00376FED">
              <w:rPr>
                <w:rFonts w:ascii="Arial" w:eastAsia="Arial" w:hAnsi="Arial" w:cs="Arial"/>
                <w:sz w:val="16"/>
                <w:szCs w:val="16"/>
              </w:rPr>
              <w:t xml:space="preserve"> </w:t>
            </w:r>
            <w:r w:rsidRPr="00376FED">
              <w:rPr>
                <w:rFonts w:ascii="Arial" w:eastAsia="Arial" w:hAnsi="Arial" w:cs="Arial"/>
                <w:spacing w:val="-1"/>
                <w:sz w:val="16"/>
                <w:szCs w:val="16"/>
              </w:rPr>
              <w:t>the</w:t>
            </w:r>
            <w:r w:rsidRPr="00376FED">
              <w:rPr>
                <w:rFonts w:ascii="Arial" w:eastAsia="Arial" w:hAnsi="Arial" w:cs="Arial"/>
                <w:spacing w:val="-3"/>
                <w:sz w:val="16"/>
                <w:szCs w:val="16"/>
              </w:rPr>
              <w:t xml:space="preserve"> </w:t>
            </w:r>
            <w:r w:rsidRPr="00376FED">
              <w:rPr>
                <w:rFonts w:ascii="Arial" w:eastAsia="Arial" w:hAnsi="Arial" w:cs="Arial"/>
                <w:spacing w:val="-2"/>
                <w:sz w:val="16"/>
                <w:szCs w:val="16"/>
              </w:rPr>
              <w:t>words</w:t>
            </w:r>
            <w:r w:rsidRPr="00376FED">
              <w:rPr>
                <w:rFonts w:ascii="Arial" w:eastAsia="Arial" w:hAnsi="Arial" w:cs="Arial"/>
                <w:spacing w:val="2"/>
                <w:sz w:val="16"/>
                <w:szCs w:val="16"/>
              </w:rPr>
              <w:t xml:space="preserve"> </w:t>
            </w:r>
            <w:r w:rsidRPr="00376FED">
              <w:rPr>
                <w:rFonts w:ascii="Arial" w:eastAsia="Arial" w:hAnsi="Arial" w:cs="Arial"/>
                <w:spacing w:val="-1"/>
                <w:sz w:val="16"/>
                <w:szCs w:val="16"/>
              </w:rPr>
              <w:t>‘equal</w:t>
            </w:r>
            <w:r w:rsidRPr="00376FED">
              <w:rPr>
                <w:rFonts w:ascii="Arial" w:eastAsia="Arial" w:hAnsi="Arial" w:cs="Arial"/>
                <w:spacing w:val="1"/>
                <w:sz w:val="16"/>
                <w:szCs w:val="16"/>
              </w:rPr>
              <w:t xml:space="preserve"> </w:t>
            </w:r>
            <w:r w:rsidRPr="00376FED">
              <w:rPr>
                <w:rFonts w:ascii="Arial" w:eastAsia="Arial" w:hAnsi="Arial" w:cs="Arial"/>
                <w:spacing w:val="-1"/>
                <w:sz w:val="16"/>
                <w:szCs w:val="16"/>
              </w:rPr>
              <w:t>to’, ‘not</w:t>
            </w:r>
            <w:r w:rsidRPr="00376FED">
              <w:rPr>
                <w:rFonts w:ascii="Arial" w:eastAsia="Arial" w:hAnsi="Arial" w:cs="Arial"/>
                <w:spacing w:val="1"/>
                <w:sz w:val="16"/>
                <w:szCs w:val="16"/>
              </w:rPr>
              <w:t xml:space="preserve"> </w:t>
            </w:r>
            <w:r w:rsidRPr="00376FED">
              <w:rPr>
                <w:rFonts w:ascii="Arial" w:eastAsia="Arial" w:hAnsi="Arial" w:cs="Arial"/>
                <w:spacing w:val="-2"/>
                <w:sz w:val="16"/>
                <w:szCs w:val="16"/>
              </w:rPr>
              <w:t>equal</w:t>
            </w:r>
            <w:r w:rsidRPr="00376FED">
              <w:rPr>
                <w:rFonts w:ascii="Arial" w:eastAsia="Arial" w:hAnsi="Arial" w:cs="Arial"/>
                <w:spacing w:val="33"/>
                <w:sz w:val="16"/>
                <w:szCs w:val="16"/>
              </w:rPr>
              <w:t xml:space="preserve"> </w:t>
            </w:r>
            <w:r w:rsidRPr="00376FED">
              <w:rPr>
                <w:rFonts w:ascii="Arial" w:eastAsia="Arial" w:hAnsi="Arial" w:cs="Arial"/>
                <w:spacing w:val="-1"/>
                <w:sz w:val="16"/>
                <w:szCs w:val="16"/>
              </w:rPr>
              <w:t>to’, ‘less than’,</w:t>
            </w:r>
            <w:r w:rsidRPr="00376FED">
              <w:rPr>
                <w:rFonts w:ascii="Arial" w:eastAsia="Arial" w:hAnsi="Arial" w:cs="Arial"/>
                <w:spacing w:val="1"/>
                <w:sz w:val="16"/>
                <w:szCs w:val="16"/>
              </w:rPr>
              <w:t xml:space="preserve"> </w:t>
            </w:r>
            <w:r w:rsidRPr="00376FED">
              <w:rPr>
                <w:rFonts w:ascii="Arial" w:eastAsia="Arial" w:hAnsi="Arial" w:cs="Arial"/>
                <w:spacing w:val="-1"/>
                <w:sz w:val="16"/>
                <w:szCs w:val="16"/>
              </w:rPr>
              <w:t>‘greater</w:t>
            </w:r>
            <w:r w:rsidRPr="00376FED">
              <w:rPr>
                <w:rFonts w:ascii="Arial" w:eastAsia="Arial" w:hAnsi="Arial" w:cs="Arial"/>
                <w:spacing w:val="-3"/>
                <w:sz w:val="16"/>
                <w:szCs w:val="16"/>
              </w:rPr>
              <w:t xml:space="preserve"> </w:t>
            </w:r>
            <w:r w:rsidRPr="00376FED">
              <w:rPr>
                <w:rFonts w:ascii="Arial" w:eastAsia="Arial" w:hAnsi="Arial" w:cs="Arial"/>
                <w:spacing w:val="-1"/>
                <w:sz w:val="16"/>
                <w:szCs w:val="16"/>
              </w:rPr>
              <w:t>than’, correctly</w:t>
            </w:r>
            <w:r w:rsidRPr="00376FED">
              <w:rPr>
                <w:rFonts w:ascii="Arial" w:eastAsia="Arial" w:hAnsi="Arial" w:cs="Arial"/>
                <w:spacing w:val="27"/>
                <w:sz w:val="16"/>
                <w:szCs w:val="16"/>
              </w:rPr>
              <w:t xml:space="preserve"> </w:t>
            </w:r>
            <w:r w:rsidRPr="00376FED">
              <w:rPr>
                <w:rFonts w:ascii="Arial" w:eastAsia="Arial" w:hAnsi="Arial" w:cs="Arial"/>
                <w:sz w:val="16"/>
                <w:szCs w:val="16"/>
              </w:rPr>
              <w:t xml:space="preserve">to </w:t>
            </w:r>
            <w:r w:rsidRPr="00376FED">
              <w:rPr>
                <w:rFonts w:ascii="Arial" w:eastAsia="Arial" w:hAnsi="Arial" w:cs="Arial"/>
                <w:spacing w:val="-1"/>
                <w:sz w:val="16"/>
                <w:szCs w:val="16"/>
              </w:rPr>
              <w:t>describe</w:t>
            </w:r>
            <w:r w:rsidRPr="00376FED">
              <w:rPr>
                <w:rFonts w:ascii="Arial" w:eastAsia="Arial" w:hAnsi="Arial" w:cs="Arial"/>
                <w:spacing w:val="-3"/>
                <w:sz w:val="16"/>
                <w:szCs w:val="16"/>
              </w:rPr>
              <w:t xml:space="preserve"> </w:t>
            </w:r>
            <w:r w:rsidRPr="00376FED">
              <w:rPr>
                <w:rFonts w:ascii="Arial" w:eastAsia="Arial" w:hAnsi="Arial" w:cs="Arial"/>
                <w:sz w:val="16"/>
                <w:szCs w:val="16"/>
              </w:rPr>
              <w:t>&amp;</w:t>
            </w:r>
            <w:r w:rsidRPr="00376FED">
              <w:rPr>
                <w:rFonts w:ascii="Arial" w:eastAsia="Arial" w:hAnsi="Arial" w:cs="Arial"/>
                <w:spacing w:val="-1"/>
                <w:sz w:val="16"/>
                <w:szCs w:val="16"/>
              </w:rPr>
              <w:t xml:space="preserve"> show</w:t>
            </w:r>
            <w:r w:rsidRPr="00376FED">
              <w:rPr>
                <w:rFonts w:ascii="Arial" w:eastAsia="Arial" w:hAnsi="Arial" w:cs="Arial"/>
                <w:spacing w:val="-3"/>
                <w:sz w:val="16"/>
                <w:szCs w:val="16"/>
              </w:rPr>
              <w:t xml:space="preserve"> </w:t>
            </w:r>
            <w:r w:rsidRPr="00376FED">
              <w:rPr>
                <w:rFonts w:ascii="Arial" w:eastAsia="Arial" w:hAnsi="Arial" w:cs="Arial"/>
                <w:spacing w:val="-1"/>
                <w:sz w:val="16"/>
                <w:szCs w:val="16"/>
              </w:rPr>
              <w:t>number</w:t>
            </w:r>
            <w:r w:rsidRPr="00376FED">
              <w:rPr>
                <w:rFonts w:ascii="Arial" w:eastAsia="Arial" w:hAnsi="Arial" w:cs="Arial"/>
                <w:spacing w:val="30"/>
                <w:sz w:val="16"/>
                <w:szCs w:val="16"/>
              </w:rPr>
              <w:t xml:space="preserve"> </w:t>
            </w:r>
            <w:r w:rsidRPr="00376FED">
              <w:rPr>
                <w:rFonts w:ascii="Arial" w:eastAsia="Arial" w:hAnsi="Arial" w:cs="Arial"/>
                <w:spacing w:val="-1"/>
                <w:sz w:val="16"/>
                <w:szCs w:val="16"/>
              </w:rPr>
              <w:t>relationships</w:t>
            </w:r>
            <w:r w:rsidRPr="00376FED">
              <w:rPr>
                <w:rFonts w:ascii="Arial" w:eastAsia="Arial" w:hAnsi="Arial" w:cs="Arial"/>
                <w:spacing w:val="2"/>
                <w:sz w:val="16"/>
                <w:szCs w:val="16"/>
              </w:rPr>
              <w:t xml:space="preserve"> </w:t>
            </w:r>
            <w:r w:rsidRPr="00376FED">
              <w:rPr>
                <w:rFonts w:ascii="Arial" w:eastAsia="Arial" w:hAnsi="Arial" w:cs="Arial"/>
                <w:color w:val="053C70"/>
                <w:spacing w:val="-2"/>
                <w:sz w:val="16"/>
                <w:szCs w:val="16"/>
              </w:rPr>
              <w:t>e.g.</w:t>
            </w:r>
            <w:r w:rsidRPr="00376FED">
              <w:rPr>
                <w:rFonts w:ascii="Arial" w:eastAsia="Arial" w:hAnsi="Arial" w:cs="Arial"/>
                <w:color w:val="053C70"/>
                <w:sz w:val="16"/>
                <w:szCs w:val="16"/>
              </w:rPr>
              <w:t xml:space="preserve"> </w:t>
            </w:r>
            <w:r w:rsidRPr="00376FED">
              <w:rPr>
                <w:rFonts w:ascii="Arial" w:eastAsia="Arial" w:hAnsi="Arial" w:cs="Arial"/>
                <w:color w:val="053C70"/>
                <w:spacing w:val="-1"/>
                <w:sz w:val="16"/>
                <w:szCs w:val="16"/>
              </w:rPr>
              <w:t>The</w:t>
            </w:r>
            <w:r w:rsidRPr="00376FED">
              <w:rPr>
                <w:rFonts w:ascii="Arial" w:eastAsia="Arial" w:hAnsi="Arial" w:cs="Arial"/>
                <w:color w:val="053C70"/>
                <w:spacing w:val="-3"/>
                <w:sz w:val="16"/>
                <w:szCs w:val="16"/>
              </w:rPr>
              <w:t xml:space="preserve"> </w:t>
            </w:r>
            <w:r w:rsidRPr="00376FED">
              <w:rPr>
                <w:rFonts w:ascii="Arial" w:eastAsia="Arial" w:hAnsi="Arial" w:cs="Arial"/>
                <w:color w:val="053C70"/>
                <w:spacing w:val="-1"/>
                <w:sz w:val="16"/>
                <w:szCs w:val="16"/>
              </w:rPr>
              <w:t>number</w:t>
            </w:r>
            <w:r w:rsidRPr="00376FED">
              <w:rPr>
                <w:rFonts w:ascii="Arial" w:eastAsia="Arial" w:hAnsi="Arial" w:cs="Arial"/>
                <w:color w:val="053C70"/>
                <w:sz w:val="16"/>
                <w:szCs w:val="16"/>
              </w:rPr>
              <w:t xml:space="preserve"> </w:t>
            </w:r>
            <w:r w:rsidRPr="00376FED">
              <w:rPr>
                <w:rFonts w:ascii="Arial" w:eastAsia="Arial" w:hAnsi="Arial" w:cs="Arial"/>
                <w:color w:val="053C70"/>
                <w:spacing w:val="-1"/>
                <w:sz w:val="16"/>
                <w:szCs w:val="16"/>
              </w:rPr>
              <w:t>of</w:t>
            </w:r>
            <w:r w:rsidRPr="00376FED">
              <w:rPr>
                <w:rFonts w:ascii="Arial" w:eastAsia="Arial" w:hAnsi="Arial" w:cs="Arial"/>
                <w:color w:val="053C70"/>
                <w:spacing w:val="21"/>
                <w:sz w:val="16"/>
                <w:szCs w:val="16"/>
              </w:rPr>
              <w:t xml:space="preserve"> </w:t>
            </w:r>
            <w:r w:rsidRPr="00376FED">
              <w:rPr>
                <w:rFonts w:ascii="Arial" w:eastAsia="Arial" w:hAnsi="Arial" w:cs="Arial"/>
                <w:color w:val="053C70"/>
                <w:spacing w:val="-1"/>
                <w:sz w:val="16"/>
                <w:szCs w:val="16"/>
              </w:rPr>
              <w:t>sheep</w:t>
            </w:r>
            <w:r w:rsidRPr="00376FED">
              <w:rPr>
                <w:rFonts w:ascii="Arial" w:eastAsia="Arial" w:hAnsi="Arial" w:cs="Arial"/>
                <w:color w:val="053C70"/>
                <w:sz w:val="16"/>
                <w:szCs w:val="16"/>
              </w:rPr>
              <w:t xml:space="preserve"> in</w:t>
            </w:r>
            <w:r w:rsidRPr="00376FED">
              <w:rPr>
                <w:rFonts w:ascii="Arial" w:eastAsia="Arial" w:hAnsi="Arial" w:cs="Arial"/>
                <w:color w:val="053C70"/>
                <w:spacing w:val="-2"/>
                <w:sz w:val="16"/>
                <w:szCs w:val="16"/>
              </w:rPr>
              <w:t xml:space="preserve"> </w:t>
            </w:r>
            <w:r w:rsidRPr="00376FED">
              <w:rPr>
                <w:rFonts w:ascii="Arial" w:eastAsia="Arial" w:hAnsi="Arial" w:cs="Arial"/>
                <w:color w:val="053C70"/>
                <w:spacing w:val="-1"/>
                <w:sz w:val="16"/>
                <w:szCs w:val="16"/>
              </w:rPr>
              <w:t xml:space="preserve">that </w:t>
            </w:r>
            <w:r w:rsidRPr="00376FED">
              <w:rPr>
                <w:rFonts w:ascii="Arial" w:eastAsia="Arial" w:hAnsi="Arial" w:cs="Arial"/>
                <w:color w:val="053C70"/>
                <w:sz w:val="16"/>
                <w:szCs w:val="16"/>
              </w:rPr>
              <w:t>field</w:t>
            </w:r>
            <w:r w:rsidRPr="00376FED">
              <w:rPr>
                <w:rFonts w:ascii="Arial" w:eastAsia="Arial" w:hAnsi="Arial" w:cs="Arial"/>
                <w:color w:val="053C70"/>
                <w:spacing w:val="-3"/>
                <w:sz w:val="16"/>
                <w:szCs w:val="16"/>
              </w:rPr>
              <w:t xml:space="preserve"> </w:t>
            </w:r>
            <w:r w:rsidRPr="00376FED">
              <w:rPr>
                <w:rFonts w:ascii="Arial" w:eastAsia="Arial" w:hAnsi="Arial" w:cs="Arial"/>
                <w:color w:val="053C70"/>
                <w:spacing w:val="-2"/>
                <w:sz w:val="16"/>
                <w:szCs w:val="16"/>
              </w:rPr>
              <w:t>is</w:t>
            </w:r>
            <w:r w:rsidRPr="00376FED">
              <w:rPr>
                <w:rFonts w:ascii="Arial" w:eastAsia="Arial" w:hAnsi="Arial" w:cs="Arial"/>
                <w:color w:val="053C70"/>
                <w:spacing w:val="2"/>
                <w:sz w:val="16"/>
                <w:szCs w:val="16"/>
              </w:rPr>
              <w:t xml:space="preserve"> </w:t>
            </w:r>
            <w:r w:rsidRPr="00376FED">
              <w:rPr>
                <w:rFonts w:ascii="Arial" w:eastAsia="Arial" w:hAnsi="Arial" w:cs="Arial"/>
                <w:color w:val="053C70"/>
                <w:spacing w:val="-1"/>
                <w:sz w:val="16"/>
                <w:szCs w:val="16"/>
              </w:rPr>
              <w:t>greater</w:t>
            </w:r>
            <w:r w:rsidRPr="00376FED">
              <w:rPr>
                <w:rFonts w:ascii="Arial" w:eastAsia="Arial" w:hAnsi="Arial" w:cs="Arial"/>
                <w:color w:val="053C70"/>
                <w:spacing w:val="-3"/>
                <w:sz w:val="16"/>
                <w:szCs w:val="16"/>
              </w:rPr>
              <w:t xml:space="preserve"> </w:t>
            </w:r>
            <w:r w:rsidRPr="00376FED">
              <w:rPr>
                <w:rFonts w:ascii="Arial" w:eastAsia="Arial" w:hAnsi="Arial" w:cs="Arial"/>
                <w:color w:val="053C70"/>
                <w:spacing w:val="-1"/>
                <w:sz w:val="16"/>
                <w:szCs w:val="16"/>
              </w:rPr>
              <w:t>than</w:t>
            </w:r>
            <w:r w:rsidRPr="00376FED">
              <w:rPr>
                <w:rFonts w:ascii="Arial" w:eastAsia="Arial" w:hAnsi="Arial" w:cs="Arial"/>
                <w:color w:val="053C70"/>
                <w:spacing w:val="-2"/>
                <w:sz w:val="16"/>
                <w:szCs w:val="16"/>
              </w:rPr>
              <w:t xml:space="preserve"> </w:t>
            </w:r>
            <w:r w:rsidRPr="00376FED">
              <w:rPr>
                <w:rFonts w:ascii="Arial" w:eastAsia="Arial" w:hAnsi="Arial" w:cs="Arial"/>
                <w:color w:val="053C70"/>
                <w:spacing w:val="-1"/>
                <w:sz w:val="16"/>
                <w:szCs w:val="16"/>
              </w:rPr>
              <w:t>the</w:t>
            </w:r>
            <w:r w:rsidRPr="00376FED">
              <w:rPr>
                <w:rFonts w:ascii="Arial" w:eastAsia="Arial" w:hAnsi="Arial" w:cs="Arial"/>
                <w:color w:val="053C70"/>
                <w:spacing w:val="30"/>
                <w:sz w:val="16"/>
                <w:szCs w:val="16"/>
              </w:rPr>
              <w:t xml:space="preserve"> </w:t>
            </w:r>
            <w:r w:rsidRPr="00376FED">
              <w:rPr>
                <w:rFonts w:ascii="Arial" w:eastAsia="Arial" w:hAnsi="Arial" w:cs="Arial"/>
                <w:color w:val="053C70"/>
                <w:spacing w:val="-1"/>
                <w:sz w:val="16"/>
                <w:szCs w:val="16"/>
              </w:rPr>
              <w:t>number</w:t>
            </w:r>
            <w:r w:rsidRPr="00376FED">
              <w:rPr>
                <w:rFonts w:ascii="Arial" w:eastAsia="Arial" w:hAnsi="Arial" w:cs="Arial"/>
                <w:color w:val="053C70"/>
                <w:sz w:val="16"/>
                <w:szCs w:val="16"/>
              </w:rPr>
              <w:t xml:space="preserve"> </w:t>
            </w:r>
            <w:r w:rsidRPr="00376FED">
              <w:rPr>
                <w:rFonts w:ascii="Arial" w:eastAsia="Arial" w:hAnsi="Arial" w:cs="Arial"/>
                <w:color w:val="053C70"/>
                <w:spacing w:val="-2"/>
                <w:sz w:val="16"/>
                <w:szCs w:val="16"/>
              </w:rPr>
              <w:t>of</w:t>
            </w:r>
            <w:r w:rsidRPr="00376FED">
              <w:rPr>
                <w:rFonts w:ascii="Arial" w:eastAsia="Arial" w:hAnsi="Arial" w:cs="Arial"/>
                <w:color w:val="053C70"/>
                <w:spacing w:val="-1"/>
                <w:sz w:val="16"/>
                <w:szCs w:val="16"/>
              </w:rPr>
              <w:t xml:space="preserve"> sheep</w:t>
            </w:r>
            <w:r w:rsidRPr="00376FED">
              <w:rPr>
                <w:rFonts w:ascii="Arial" w:eastAsia="Arial" w:hAnsi="Arial" w:cs="Arial"/>
                <w:color w:val="053C70"/>
                <w:sz w:val="16"/>
                <w:szCs w:val="16"/>
              </w:rPr>
              <w:t xml:space="preserve"> in</w:t>
            </w:r>
            <w:r w:rsidRPr="00376FED">
              <w:rPr>
                <w:rFonts w:ascii="Arial" w:eastAsia="Arial" w:hAnsi="Arial" w:cs="Arial"/>
                <w:color w:val="053C70"/>
                <w:spacing w:val="-2"/>
                <w:sz w:val="16"/>
                <w:szCs w:val="16"/>
              </w:rPr>
              <w:t xml:space="preserve"> </w:t>
            </w:r>
            <w:r w:rsidRPr="00376FED">
              <w:rPr>
                <w:rFonts w:ascii="Arial" w:eastAsia="Arial" w:hAnsi="Arial" w:cs="Arial"/>
                <w:color w:val="053C70"/>
                <w:spacing w:val="-1"/>
                <w:sz w:val="16"/>
                <w:szCs w:val="16"/>
              </w:rPr>
              <w:t>the</w:t>
            </w:r>
            <w:r w:rsidRPr="00376FED">
              <w:rPr>
                <w:rFonts w:ascii="Arial" w:eastAsia="Arial" w:hAnsi="Arial" w:cs="Arial"/>
                <w:color w:val="053C70"/>
                <w:sz w:val="16"/>
                <w:szCs w:val="16"/>
              </w:rPr>
              <w:t xml:space="preserve"> </w:t>
            </w:r>
            <w:r w:rsidRPr="00376FED">
              <w:rPr>
                <w:rFonts w:ascii="Arial" w:eastAsia="Arial" w:hAnsi="Arial" w:cs="Arial"/>
                <w:color w:val="053C70"/>
                <w:spacing w:val="-2"/>
                <w:sz w:val="16"/>
                <w:szCs w:val="16"/>
              </w:rPr>
              <w:t>other</w:t>
            </w:r>
            <w:r w:rsidRPr="00376FED">
              <w:rPr>
                <w:rFonts w:ascii="Arial" w:eastAsia="Arial" w:hAnsi="Arial" w:cs="Arial"/>
                <w:color w:val="053C70"/>
                <w:sz w:val="16"/>
                <w:szCs w:val="16"/>
              </w:rPr>
              <w:t xml:space="preserve"> </w:t>
            </w:r>
            <w:r w:rsidRPr="00376FED">
              <w:rPr>
                <w:rFonts w:ascii="Arial" w:eastAsia="Arial" w:hAnsi="Arial" w:cs="Arial"/>
                <w:color w:val="053C70"/>
                <w:spacing w:val="-1"/>
                <w:sz w:val="16"/>
                <w:szCs w:val="16"/>
              </w:rPr>
              <w:t>field.</w:t>
            </w:r>
          </w:p>
          <w:p w14:paraId="08E66BF8" w14:textId="7451D665" w:rsidR="00376FED" w:rsidRDefault="00376FED" w:rsidP="00376FED">
            <w:pPr>
              <w:pStyle w:val="TableParagraph"/>
              <w:spacing w:before="4"/>
              <w:ind w:left="179" w:hanging="179"/>
              <w:rPr>
                <w:rFonts w:ascii="Arial" w:eastAsia="Times New Roman" w:hAnsi="Arial" w:cs="Arial"/>
                <w:sz w:val="16"/>
                <w:szCs w:val="16"/>
              </w:rPr>
            </w:pPr>
          </w:p>
          <w:p w14:paraId="029AE58B" w14:textId="77777777" w:rsidR="00376FED" w:rsidRPr="00376FED" w:rsidRDefault="00376FED" w:rsidP="00376FED">
            <w:pPr>
              <w:pStyle w:val="TableParagraph"/>
              <w:spacing w:before="4"/>
              <w:ind w:left="179" w:hanging="179"/>
              <w:rPr>
                <w:rFonts w:ascii="Arial" w:eastAsia="Times New Roman" w:hAnsi="Arial" w:cs="Arial"/>
                <w:sz w:val="16"/>
                <w:szCs w:val="16"/>
              </w:rPr>
            </w:pPr>
          </w:p>
          <w:p w14:paraId="0AC8B9F3" w14:textId="77777777" w:rsidR="00376FED" w:rsidRPr="00376FED" w:rsidRDefault="00376FED" w:rsidP="002821F7">
            <w:pPr>
              <w:pStyle w:val="ListParagraph"/>
              <w:widowControl w:val="0"/>
              <w:numPr>
                <w:ilvl w:val="0"/>
                <w:numId w:val="85"/>
              </w:numPr>
              <w:tabs>
                <w:tab w:val="left" w:pos="228"/>
              </w:tabs>
              <w:spacing w:line="225" w:lineRule="auto"/>
              <w:ind w:left="179" w:hanging="179"/>
              <w:rPr>
                <w:rFonts w:ascii="Arial" w:eastAsia="Arial" w:hAnsi="Arial" w:cs="Arial"/>
                <w:sz w:val="16"/>
                <w:szCs w:val="16"/>
              </w:rPr>
            </w:pPr>
            <w:r w:rsidRPr="00376FED">
              <w:rPr>
                <w:rFonts w:ascii="Arial" w:eastAsia="Arial" w:hAnsi="Arial" w:cs="Arial"/>
                <w:spacing w:val="-1"/>
                <w:sz w:val="16"/>
                <w:szCs w:val="16"/>
              </w:rPr>
              <w:t>Within</w:t>
            </w:r>
            <w:r w:rsidRPr="00376FED">
              <w:rPr>
                <w:rFonts w:ascii="Arial" w:eastAsia="Arial" w:hAnsi="Arial" w:cs="Arial"/>
                <w:sz w:val="16"/>
                <w:szCs w:val="16"/>
              </w:rPr>
              <w:t xml:space="preserve"> </w:t>
            </w:r>
            <w:r w:rsidRPr="00376FED">
              <w:rPr>
                <w:rFonts w:ascii="Arial" w:eastAsia="Arial" w:hAnsi="Arial" w:cs="Arial"/>
                <w:spacing w:val="-2"/>
                <w:sz w:val="16"/>
                <w:szCs w:val="16"/>
              </w:rPr>
              <w:t>numbers</w:t>
            </w:r>
            <w:r w:rsidRPr="00376FED">
              <w:rPr>
                <w:rFonts w:ascii="Arial" w:eastAsia="Arial" w:hAnsi="Arial" w:cs="Arial"/>
                <w:spacing w:val="-1"/>
                <w:sz w:val="16"/>
                <w:szCs w:val="16"/>
              </w:rPr>
              <w:t xml:space="preserve"> </w:t>
            </w:r>
            <w:r w:rsidRPr="00376FED">
              <w:rPr>
                <w:rFonts w:ascii="Arial" w:eastAsia="Arial" w:hAnsi="Arial" w:cs="Arial"/>
                <w:sz w:val="16"/>
                <w:szCs w:val="16"/>
              </w:rPr>
              <w:t xml:space="preserve">to </w:t>
            </w:r>
            <w:r w:rsidRPr="00376FED">
              <w:rPr>
                <w:rFonts w:ascii="Arial" w:eastAsia="Arial" w:hAnsi="Arial" w:cs="Arial"/>
                <w:spacing w:val="-2"/>
                <w:sz w:val="16"/>
                <w:szCs w:val="16"/>
              </w:rPr>
              <w:t>20,</w:t>
            </w:r>
            <w:r w:rsidRPr="00376FED">
              <w:rPr>
                <w:rFonts w:ascii="Arial" w:eastAsia="Arial" w:hAnsi="Arial" w:cs="Arial"/>
                <w:spacing w:val="1"/>
                <w:sz w:val="16"/>
                <w:szCs w:val="16"/>
              </w:rPr>
              <w:t xml:space="preserve"> </w:t>
            </w:r>
            <w:r w:rsidRPr="00376FED">
              <w:rPr>
                <w:rFonts w:ascii="Arial" w:eastAsia="Arial" w:hAnsi="Arial" w:cs="Arial"/>
                <w:spacing w:val="-1"/>
                <w:sz w:val="16"/>
                <w:szCs w:val="16"/>
              </w:rPr>
              <w:t>use</w:t>
            </w:r>
            <w:r w:rsidRPr="00376FED">
              <w:rPr>
                <w:rFonts w:ascii="Arial" w:eastAsia="Arial" w:hAnsi="Arial" w:cs="Arial"/>
                <w:spacing w:val="23"/>
                <w:sz w:val="16"/>
                <w:szCs w:val="16"/>
              </w:rPr>
              <w:t xml:space="preserve"> </w:t>
            </w:r>
            <w:r w:rsidRPr="00376FED">
              <w:rPr>
                <w:rFonts w:ascii="Arial" w:eastAsia="Arial" w:hAnsi="Arial" w:cs="Arial"/>
                <w:spacing w:val="-1"/>
                <w:sz w:val="16"/>
                <w:szCs w:val="16"/>
              </w:rPr>
              <w:t xml:space="preserve">manipulatives </w:t>
            </w:r>
            <w:r w:rsidRPr="00376FED">
              <w:rPr>
                <w:rFonts w:ascii="Arial" w:eastAsia="Arial" w:hAnsi="Arial" w:cs="Arial"/>
                <w:sz w:val="16"/>
                <w:szCs w:val="16"/>
              </w:rPr>
              <w:t>to</w:t>
            </w:r>
            <w:r w:rsidRPr="00376FED">
              <w:rPr>
                <w:rFonts w:ascii="Arial" w:eastAsia="Arial" w:hAnsi="Arial" w:cs="Arial"/>
                <w:spacing w:val="-3"/>
                <w:sz w:val="16"/>
                <w:szCs w:val="16"/>
              </w:rPr>
              <w:t xml:space="preserve"> </w:t>
            </w:r>
            <w:r w:rsidRPr="00376FED">
              <w:rPr>
                <w:rFonts w:ascii="Arial" w:eastAsia="Arial" w:hAnsi="Arial" w:cs="Arial"/>
                <w:spacing w:val="-1"/>
                <w:sz w:val="16"/>
                <w:szCs w:val="16"/>
              </w:rPr>
              <w:t>create</w:t>
            </w:r>
            <w:r w:rsidRPr="00376FED">
              <w:rPr>
                <w:rFonts w:ascii="Arial" w:eastAsia="Arial" w:hAnsi="Arial" w:cs="Arial"/>
                <w:spacing w:val="-3"/>
                <w:sz w:val="16"/>
                <w:szCs w:val="16"/>
              </w:rPr>
              <w:t xml:space="preserve"> </w:t>
            </w:r>
            <w:r w:rsidRPr="00376FED">
              <w:rPr>
                <w:rFonts w:ascii="Arial" w:eastAsia="Arial" w:hAnsi="Arial" w:cs="Arial"/>
                <w:sz w:val="16"/>
                <w:szCs w:val="16"/>
              </w:rPr>
              <w:t>&amp;</w:t>
            </w:r>
            <w:r w:rsidRPr="00376FED">
              <w:rPr>
                <w:rFonts w:ascii="Arial" w:eastAsia="Arial" w:hAnsi="Arial" w:cs="Arial"/>
                <w:spacing w:val="-3"/>
                <w:sz w:val="16"/>
                <w:szCs w:val="16"/>
              </w:rPr>
              <w:t xml:space="preserve"> </w:t>
            </w:r>
            <w:r w:rsidRPr="00376FED">
              <w:rPr>
                <w:rFonts w:ascii="Arial" w:eastAsia="Arial" w:hAnsi="Arial" w:cs="Arial"/>
                <w:spacing w:val="-1"/>
                <w:sz w:val="16"/>
                <w:szCs w:val="16"/>
              </w:rPr>
              <w:t>show</w:t>
            </w:r>
            <w:r w:rsidRPr="00376FED">
              <w:rPr>
                <w:rFonts w:ascii="Arial" w:eastAsia="Arial" w:hAnsi="Arial" w:cs="Arial"/>
                <w:spacing w:val="25"/>
                <w:sz w:val="16"/>
                <w:szCs w:val="16"/>
              </w:rPr>
              <w:t xml:space="preserve"> </w:t>
            </w:r>
            <w:r w:rsidRPr="00376FED">
              <w:rPr>
                <w:rFonts w:ascii="Arial" w:eastAsia="Arial" w:hAnsi="Arial" w:cs="Arial"/>
                <w:spacing w:val="-2"/>
                <w:sz w:val="16"/>
                <w:szCs w:val="16"/>
              </w:rPr>
              <w:t>whether</w:t>
            </w:r>
            <w:r w:rsidRPr="00376FED">
              <w:rPr>
                <w:rFonts w:ascii="Arial" w:eastAsia="Arial" w:hAnsi="Arial" w:cs="Arial"/>
                <w:sz w:val="16"/>
                <w:szCs w:val="16"/>
              </w:rPr>
              <w:t xml:space="preserve"> </w:t>
            </w:r>
            <w:r w:rsidRPr="00376FED">
              <w:rPr>
                <w:rFonts w:ascii="Arial" w:eastAsia="Arial" w:hAnsi="Arial" w:cs="Arial"/>
                <w:spacing w:val="-1"/>
                <w:sz w:val="16"/>
                <w:szCs w:val="16"/>
              </w:rPr>
              <w:t>number</w:t>
            </w:r>
            <w:r w:rsidRPr="00376FED">
              <w:rPr>
                <w:rFonts w:ascii="Arial" w:eastAsia="Arial" w:hAnsi="Arial" w:cs="Arial"/>
                <w:sz w:val="16"/>
                <w:szCs w:val="16"/>
              </w:rPr>
              <w:t xml:space="preserve"> </w:t>
            </w:r>
            <w:r w:rsidRPr="00376FED">
              <w:rPr>
                <w:rFonts w:ascii="Arial" w:eastAsia="Arial" w:hAnsi="Arial" w:cs="Arial"/>
                <w:spacing w:val="-1"/>
                <w:sz w:val="16"/>
                <w:szCs w:val="16"/>
              </w:rPr>
              <w:t>relationships are</w:t>
            </w:r>
            <w:r w:rsidRPr="00376FED">
              <w:rPr>
                <w:rFonts w:ascii="Arial" w:eastAsia="Arial" w:hAnsi="Arial" w:cs="Arial"/>
                <w:spacing w:val="35"/>
                <w:sz w:val="16"/>
                <w:szCs w:val="16"/>
              </w:rPr>
              <w:t xml:space="preserve"> </w:t>
            </w:r>
            <w:r w:rsidRPr="00376FED">
              <w:rPr>
                <w:rFonts w:ascii="Arial" w:eastAsia="Arial" w:hAnsi="Arial" w:cs="Arial"/>
                <w:spacing w:val="-1"/>
                <w:sz w:val="16"/>
                <w:szCs w:val="16"/>
              </w:rPr>
              <w:t>“equal</w:t>
            </w:r>
            <w:r w:rsidRPr="00376FED">
              <w:rPr>
                <w:rFonts w:ascii="Arial" w:eastAsia="Arial" w:hAnsi="Arial" w:cs="Arial"/>
                <w:spacing w:val="1"/>
                <w:sz w:val="16"/>
                <w:szCs w:val="16"/>
              </w:rPr>
              <w:t xml:space="preserve"> </w:t>
            </w:r>
            <w:r w:rsidRPr="00376FED">
              <w:rPr>
                <w:rFonts w:ascii="Arial" w:eastAsia="Arial" w:hAnsi="Arial" w:cs="Arial"/>
                <w:spacing w:val="-1"/>
                <w:sz w:val="16"/>
                <w:szCs w:val="16"/>
              </w:rPr>
              <w:t>to’, ‘not equal</w:t>
            </w:r>
            <w:r w:rsidRPr="00376FED">
              <w:rPr>
                <w:rFonts w:ascii="Arial" w:eastAsia="Arial" w:hAnsi="Arial" w:cs="Arial"/>
                <w:spacing w:val="1"/>
                <w:sz w:val="16"/>
                <w:szCs w:val="16"/>
              </w:rPr>
              <w:t xml:space="preserve"> </w:t>
            </w:r>
            <w:r w:rsidRPr="00376FED">
              <w:rPr>
                <w:rFonts w:ascii="Arial" w:eastAsia="Arial" w:hAnsi="Arial" w:cs="Arial"/>
                <w:spacing w:val="-1"/>
                <w:sz w:val="16"/>
                <w:szCs w:val="16"/>
              </w:rPr>
              <w:t>to’, ‘less than’,</w:t>
            </w:r>
            <w:r w:rsidRPr="00376FED">
              <w:rPr>
                <w:rFonts w:ascii="Arial" w:eastAsia="Arial" w:hAnsi="Arial" w:cs="Arial"/>
                <w:spacing w:val="30"/>
                <w:sz w:val="16"/>
                <w:szCs w:val="16"/>
              </w:rPr>
              <w:t xml:space="preserve"> </w:t>
            </w:r>
            <w:r w:rsidRPr="00376FED">
              <w:rPr>
                <w:rFonts w:ascii="Arial" w:eastAsia="Arial" w:hAnsi="Arial" w:cs="Arial"/>
                <w:spacing w:val="-1"/>
                <w:sz w:val="16"/>
                <w:szCs w:val="16"/>
              </w:rPr>
              <w:t>‘greater</w:t>
            </w:r>
            <w:r w:rsidRPr="00376FED">
              <w:rPr>
                <w:rFonts w:ascii="Arial" w:eastAsia="Arial" w:hAnsi="Arial" w:cs="Arial"/>
                <w:sz w:val="16"/>
                <w:szCs w:val="16"/>
              </w:rPr>
              <w:t xml:space="preserve"> </w:t>
            </w:r>
            <w:r w:rsidRPr="00376FED">
              <w:rPr>
                <w:rFonts w:ascii="Arial" w:eastAsia="Arial" w:hAnsi="Arial" w:cs="Arial"/>
                <w:spacing w:val="-1"/>
                <w:sz w:val="16"/>
                <w:szCs w:val="16"/>
              </w:rPr>
              <w:t>than’</w:t>
            </w:r>
            <w:r w:rsidRPr="00376FED">
              <w:rPr>
                <w:rFonts w:ascii="Arial" w:eastAsia="Arial" w:hAnsi="Arial" w:cs="Arial"/>
                <w:spacing w:val="1"/>
                <w:sz w:val="16"/>
                <w:szCs w:val="16"/>
              </w:rPr>
              <w:t xml:space="preserve"> </w:t>
            </w:r>
            <w:r w:rsidRPr="00376FED">
              <w:rPr>
                <w:rFonts w:ascii="Arial" w:eastAsia="Arial" w:hAnsi="Arial" w:cs="Arial"/>
                <w:spacing w:val="-1"/>
                <w:sz w:val="16"/>
                <w:szCs w:val="16"/>
              </w:rPr>
              <w:t>e</w:t>
            </w:r>
            <w:r w:rsidRPr="00376FED">
              <w:rPr>
                <w:rFonts w:ascii="Arial" w:eastAsia="Arial" w:hAnsi="Arial" w:cs="Arial"/>
                <w:color w:val="053C70"/>
                <w:spacing w:val="-1"/>
                <w:sz w:val="16"/>
                <w:szCs w:val="16"/>
              </w:rPr>
              <w:t>.g.</w:t>
            </w:r>
            <w:r w:rsidRPr="00376FED">
              <w:rPr>
                <w:rFonts w:ascii="Arial" w:eastAsia="Arial" w:hAnsi="Arial" w:cs="Arial"/>
                <w:color w:val="053C70"/>
                <w:sz w:val="16"/>
                <w:szCs w:val="16"/>
              </w:rPr>
              <w:t xml:space="preserve">  </w:t>
            </w:r>
            <w:r w:rsidRPr="00376FED">
              <w:rPr>
                <w:rFonts w:ascii="Arial" w:eastAsia="Arial" w:hAnsi="Arial" w:cs="Arial"/>
                <w:color w:val="053C70"/>
                <w:spacing w:val="-1"/>
                <w:sz w:val="16"/>
                <w:szCs w:val="16"/>
              </w:rPr>
              <w:t>Games or</w:t>
            </w:r>
            <w:r w:rsidRPr="00376FED">
              <w:rPr>
                <w:rFonts w:ascii="Arial" w:eastAsia="Arial" w:hAnsi="Arial" w:cs="Arial"/>
                <w:color w:val="053C70"/>
                <w:spacing w:val="29"/>
                <w:sz w:val="16"/>
                <w:szCs w:val="16"/>
              </w:rPr>
              <w:t xml:space="preserve"> </w:t>
            </w:r>
            <w:r w:rsidRPr="00376FED">
              <w:rPr>
                <w:rFonts w:ascii="Arial" w:eastAsia="Arial" w:hAnsi="Arial" w:cs="Arial"/>
                <w:color w:val="053C70"/>
                <w:spacing w:val="-1"/>
                <w:sz w:val="16"/>
                <w:szCs w:val="16"/>
              </w:rPr>
              <w:t>challenges using</w:t>
            </w:r>
            <w:r w:rsidRPr="00376FED">
              <w:rPr>
                <w:rFonts w:ascii="Arial" w:eastAsia="Arial" w:hAnsi="Arial" w:cs="Arial"/>
                <w:color w:val="053C70"/>
                <w:spacing w:val="-3"/>
                <w:sz w:val="16"/>
                <w:szCs w:val="16"/>
              </w:rPr>
              <w:t xml:space="preserve"> </w:t>
            </w:r>
            <w:r w:rsidRPr="00376FED">
              <w:rPr>
                <w:rFonts w:ascii="Arial" w:eastAsia="Arial" w:hAnsi="Arial" w:cs="Arial"/>
                <w:color w:val="053C70"/>
                <w:spacing w:val="-1"/>
                <w:sz w:val="16"/>
                <w:szCs w:val="16"/>
              </w:rPr>
              <w:t>number</w:t>
            </w:r>
            <w:r w:rsidRPr="00376FED">
              <w:rPr>
                <w:rFonts w:ascii="Arial" w:eastAsia="Arial" w:hAnsi="Arial" w:cs="Arial"/>
                <w:color w:val="053C70"/>
                <w:spacing w:val="-3"/>
                <w:sz w:val="16"/>
                <w:szCs w:val="16"/>
              </w:rPr>
              <w:t xml:space="preserve"> </w:t>
            </w:r>
            <w:r w:rsidRPr="00376FED">
              <w:rPr>
                <w:rFonts w:ascii="Arial" w:eastAsia="Arial" w:hAnsi="Arial" w:cs="Arial"/>
                <w:color w:val="053C70"/>
                <w:spacing w:val="-1"/>
                <w:sz w:val="16"/>
                <w:szCs w:val="16"/>
              </w:rPr>
              <w:t>frames,</w:t>
            </w:r>
            <w:r w:rsidRPr="00376FED">
              <w:rPr>
                <w:rFonts w:ascii="Arial" w:eastAsia="Arial" w:hAnsi="Arial" w:cs="Arial"/>
                <w:color w:val="053C70"/>
                <w:spacing w:val="21"/>
                <w:sz w:val="16"/>
                <w:szCs w:val="16"/>
              </w:rPr>
              <w:t xml:space="preserve"> </w:t>
            </w:r>
            <w:r w:rsidRPr="00376FED">
              <w:rPr>
                <w:rFonts w:ascii="Arial" w:eastAsia="Arial" w:hAnsi="Arial" w:cs="Arial"/>
                <w:color w:val="053C70"/>
                <w:spacing w:val="-1"/>
                <w:sz w:val="16"/>
                <w:szCs w:val="16"/>
              </w:rPr>
              <w:t>number</w:t>
            </w:r>
            <w:r w:rsidRPr="00376FED">
              <w:rPr>
                <w:rFonts w:ascii="Arial" w:eastAsia="Arial" w:hAnsi="Arial" w:cs="Arial"/>
                <w:color w:val="053C70"/>
                <w:spacing w:val="-3"/>
                <w:sz w:val="16"/>
                <w:szCs w:val="16"/>
              </w:rPr>
              <w:t xml:space="preserve"> </w:t>
            </w:r>
            <w:r w:rsidRPr="00376FED">
              <w:rPr>
                <w:rFonts w:ascii="Arial" w:eastAsia="Arial" w:hAnsi="Arial" w:cs="Arial"/>
                <w:color w:val="053C70"/>
                <w:spacing w:val="-1"/>
                <w:sz w:val="16"/>
                <w:szCs w:val="16"/>
              </w:rPr>
              <w:t>strings,</w:t>
            </w:r>
            <w:r w:rsidRPr="00376FED">
              <w:rPr>
                <w:rFonts w:ascii="Arial" w:eastAsia="Arial" w:hAnsi="Arial" w:cs="Arial"/>
                <w:color w:val="053C70"/>
                <w:spacing w:val="1"/>
                <w:sz w:val="16"/>
                <w:szCs w:val="16"/>
              </w:rPr>
              <w:t xml:space="preserve"> </w:t>
            </w:r>
            <w:r w:rsidRPr="00376FED">
              <w:rPr>
                <w:rFonts w:ascii="Arial" w:eastAsia="Arial" w:hAnsi="Arial" w:cs="Arial"/>
                <w:color w:val="053C70"/>
                <w:spacing w:val="-2"/>
                <w:sz w:val="16"/>
                <w:szCs w:val="16"/>
              </w:rPr>
              <w:t>rekonreks.</w:t>
            </w:r>
          </w:p>
          <w:p w14:paraId="5192633D" w14:textId="77777777" w:rsidR="00376FED" w:rsidRPr="00376FED" w:rsidRDefault="00376FED" w:rsidP="00376FED">
            <w:pPr>
              <w:pStyle w:val="TableParagraph"/>
              <w:ind w:left="179" w:hanging="179"/>
              <w:rPr>
                <w:rFonts w:ascii="Arial" w:eastAsia="Times New Roman" w:hAnsi="Arial" w:cs="Arial"/>
                <w:sz w:val="16"/>
                <w:szCs w:val="16"/>
              </w:rPr>
            </w:pPr>
          </w:p>
          <w:p w14:paraId="77F5EB55" w14:textId="77777777" w:rsidR="00376FED" w:rsidRPr="00376FED" w:rsidRDefault="00376FED" w:rsidP="00376FED">
            <w:pPr>
              <w:pStyle w:val="TableParagraph"/>
              <w:ind w:left="179" w:hanging="179"/>
              <w:rPr>
                <w:rFonts w:ascii="Arial" w:eastAsia="Times New Roman" w:hAnsi="Arial" w:cs="Arial"/>
                <w:sz w:val="16"/>
                <w:szCs w:val="16"/>
              </w:rPr>
            </w:pPr>
          </w:p>
          <w:p w14:paraId="1AF17A51" w14:textId="0C9C5A81" w:rsidR="00376FED" w:rsidRPr="00376FED" w:rsidRDefault="00376FED" w:rsidP="002821F7">
            <w:pPr>
              <w:pStyle w:val="ListParagraph"/>
              <w:widowControl w:val="0"/>
              <w:numPr>
                <w:ilvl w:val="0"/>
                <w:numId w:val="85"/>
              </w:numPr>
              <w:tabs>
                <w:tab w:val="left" w:pos="209"/>
              </w:tabs>
              <w:spacing w:line="172" w:lineRule="exact"/>
              <w:ind w:left="179" w:hanging="179"/>
              <w:rPr>
                <w:rFonts w:ascii="Arial" w:eastAsia="Arial" w:hAnsi="Arial" w:cs="Arial"/>
                <w:sz w:val="16"/>
                <w:szCs w:val="16"/>
              </w:rPr>
            </w:pPr>
            <w:r w:rsidRPr="00376FED">
              <w:rPr>
                <w:rFonts w:ascii="Arial" w:hAnsi="Arial" w:cs="Arial"/>
                <w:spacing w:val="-1"/>
                <w:sz w:val="16"/>
                <w:szCs w:val="16"/>
              </w:rPr>
              <w:t>Within</w:t>
            </w:r>
            <w:r w:rsidRPr="00376FED">
              <w:rPr>
                <w:rFonts w:ascii="Arial" w:hAnsi="Arial" w:cs="Arial"/>
                <w:sz w:val="16"/>
                <w:szCs w:val="16"/>
              </w:rPr>
              <w:t xml:space="preserve"> </w:t>
            </w:r>
            <w:r w:rsidRPr="00376FED">
              <w:rPr>
                <w:rFonts w:ascii="Arial" w:hAnsi="Arial" w:cs="Arial"/>
                <w:spacing w:val="-2"/>
                <w:sz w:val="16"/>
                <w:szCs w:val="16"/>
              </w:rPr>
              <w:t>numbers</w:t>
            </w:r>
            <w:r w:rsidRPr="00376FED">
              <w:rPr>
                <w:rFonts w:ascii="Arial" w:hAnsi="Arial" w:cs="Arial"/>
                <w:spacing w:val="-1"/>
                <w:sz w:val="16"/>
                <w:szCs w:val="16"/>
              </w:rPr>
              <w:t xml:space="preserve"> </w:t>
            </w:r>
            <w:r w:rsidRPr="00376FED">
              <w:rPr>
                <w:rFonts w:ascii="Arial" w:hAnsi="Arial" w:cs="Arial"/>
                <w:sz w:val="16"/>
                <w:szCs w:val="16"/>
              </w:rPr>
              <w:t xml:space="preserve">to </w:t>
            </w:r>
            <w:r w:rsidRPr="00376FED">
              <w:rPr>
                <w:rFonts w:ascii="Arial" w:hAnsi="Arial" w:cs="Arial"/>
                <w:spacing w:val="-2"/>
                <w:sz w:val="16"/>
                <w:szCs w:val="16"/>
              </w:rPr>
              <w:t>20,</w:t>
            </w:r>
            <w:r w:rsidRPr="00376FED">
              <w:rPr>
                <w:rFonts w:ascii="Arial" w:hAnsi="Arial" w:cs="Arial"/>
                <w:spacing w:val="1"/>
                <w:sz w:val="16"/>
                <w:szCs w:val="16"/>
              </w:rPr>
              <w:t xml:space="preserve"> </w:t>
            </w:r>
            <w:r w:rsidRPr="00376FED">
              <w:rPr>
                <w:rFonts w:ascii="Arial" w:hAnsi="Arial" w:cs="Arial"/>
                <w:spacing w:val="-2"/>
                <w:sz w:val="16"/>
                <w:szCs w:val="16"/>
              </w:rPr>
              <w:t>use</w:t>
            </w:r>
            <w:r w:rsidRPr="00376FED">
              <w:rPr>
                <w:rFonts w:ascii="Arial" w:hAnsi="Arial" w:cs="Arial"/>
                <w:spacing w:val="25"/>
                <w:sz w:val="16"/>
                <w:szCs w:val="16"/>
              </w:rPr>
              <w:t xml:space="preserve"> </w:t>
            </w:r>
            <w:r w:rsidRPr="00376FED">
              <w:rPr>
                <w:rFonts w:ascii="Arial" w:hAnsi="Arial" w:cs="Arial"/>
                <w:spacing w:val="-1"/>
                <w:sz w:val="16"/>
                <w:szCs w:val="16"/>
              </w:rPr>
              <w:t>manipulatives and/or</w:t>
            </w:r>
            <w:r w:rsidRPr="00376FED">
              <w:rPr>
                <w:rFonts w:ascii="Arial" w:hAnsi="Arial" w:cs="Arial"/>
                <w:spacing w:val="-3"/>
                <w:sz w:val="16"/>
                <w:szCs w:val="16"/>
              </w:rPr>
              <w:t xml:space="preserve"> </w:t>
            </w:r>
            <w:r w:rsidRPr="00376FED">
              <w:rPr>
                <w:rFonts w:ascii="Arial" w:hAnsi="Arial" w:cs="Arial"/>
                <w:spacing w:val="1"/>
                <w:sz w:val="16"/>
                <w:szCs w:val="16"/>
              </w:rPr>
              <w:t>my</w:t>
            </w:r>
            <w:r w:rsidRPr="00376FED">
              <w:rPr>
                <w:rFonts w:ascii="Arial" w:hAnsi="Arial" w:cs="Arial"/>
                <w:spacing w:val="-5"/>
                <w:sz w:val="16"/>
                <w:szCs w:val="16"/>
              </w:rPr>
              <w:t xml:space="preserve"> </w:t>
            </w:r>
            <w:r w:rsidRPr="00376FED">
              <w:rPr>
                <w:rFonts w:ascii="Arial" w:hAnsi="Arial" w:cs="Arial"/>
                <w:spacing w:val="-1"/>
                <w:sz w:val="16"/>
                <w:szCs w:val="16"/>
              </w:rPr>
              <w:t>knowledge</w:t>
            </w:r>
            <w:r w:rsidRPr="00376FED">
              <w:rPr>
                <w:rFonts w:ascii="Arial" w:hAnsi="Arial" w:cs="Arial"/>
                <w:spacing w:val="25"/>
                <w:sz w:val="16"/>
                <w:szCs w:val="16"/>
              </w:rPr>
              <w:t xml:space="preserve"> </w:t>
            </w:r>
            <w:r w:rsidRPr="00376FED">
              <w:rPr>
                <w:rFonts w:ascii="Arial" w:hAnsi="Arial" w:cs="Arial"/>
                <w:spacing w:val="-1"/>
                <w:sz w:val="16"/>
                <w:szCs w:val="16"/>
              </w:rPr>
              <w:t>of</w:t>
            </w:r>
            <w:r w:rsidRPr="00376FED">
              <w:rPr>
                <w:rFonts w:ascii="Arial" w:hAnsi="Arial" w:cs="Arial"/>
                <w:spacing w:val="1"/>
                <w:sz w:val="16"/>
                <w:szCs w:val="16"/>
              </w:rPr>
              <w:t xml:space="preserve"> </w:t>
            </w:r>
            <w:r w:rsidRPr="00376FED">
              <w:rPr>
                <w:rFonts w:ascii="Arial" w:hAnsi="Arial" w:cs="Arial"/>
                <w:spacing w:val="-1"/>
                <w:sz w:val="16"/>
                <w:szCs w:val="16"/>
              </w:rPr>
              <w:t>Fact families, number</w:t>
            </w:r>
            <w:r w:rsidRPr="00376FED">
              <w:rPr>
                <w:rFonts w:ascii="Arial" w:hAnsi="Arial" w:cs="Arial"/>
                <w:spacing w:val="-3"/>
                <w:sz w:val="16"/>
                <w:szCs w:val="16"/>
              </w:rPr>
              <w:t xml:space="preserve"> </w:t>
            </w:r>
            <w:r w:rsidRPr="00376FED">
              <w:rPr>
                <w:rFonts w:ascii="Arial" w:hAnsi="Arial" w:cs="Arial"/>
                <w:spacing w:val="-1"/>
                <w:sz w:val="16"/>
                <w:szCs w:val="16"/>
              </w:rPr>
              <w:t>stories</w:t>
            </w:r>
            <w:r w:rsidRPr="00376FED">
              <w:rPr>
                <w:rFonts w:ascii="Arial" w:hAnsi="Arial" w:cs="Arial"/>
                <w:spacing w:val="2"/>
                <w:sz w:val="16"/>
                <w:szCs w:val="16"/>
              </w:rPr>
              <w:t xml:space="preserve"> </w:t>
            </w:r>
            <w:r w:rsidRPr="00376FED">
              <w:rPr>
                <w:rFonts w:ascii="Arial" w:hAnsi="Arial" w:cs="Arial"/>
                <w:sz w:val="16"/>
                <w:szCs w:val="16"/>
              </w:rPr>
              <w:t>to</w:t>
            </w:r>
            <w:r w:rsidRPr="00376FED">
              <w:rPr>
                <w:rFonts w:ascii="Arial" w:hAnsi="Arial" w:cs="Arial"/>
                <w:spacing w:val="27"/>
                <w:sz w:val="16"/>
                <w:szCs w:val="16"/>
              </w:rPr>
              <w:t xml:space="preserve"> </w:t>
            </w:r>
            <w:r w:rsidRPr="00376FED">
              <w:rPr>
                <w:rFonts w:ascii="Arial" w:hAnsi="Arial" w:cs="Arial"/>
                <w:sz w:val="16"/>
                <w:szCs w:val="16"/>
              </w:rPr>
              <w:t xml:space="preserve">find </w:t>
            </w:r>
            <w:r w:rsidRPr="00376FED">
              <w:rPr>
                <w:rFonts w:ascii="Arial" w:hAnsi="Arial" w:cs="Arial"/>
                <w:spacing w:val="-1"/>
                <w:sz w:val="16"/>
                <w:szCs w:val="16"/>
              </w:rPr>
              <w:t>the</w:t>
            </w:r>
            <w:r w:rsidRPr="00376FED">
              <w:rPr>
                <w:rFonts w:ascii="Arial" w:hAnsi="Arial" w:cs="Arial"/>
                <w:spacing w:val="-5"/>
                <w:sz w:val="16"/>
                <w:szCs w:val="16"/>
              </w:rPr>
              <w:t xml:space="preserve"> </w:t>
            </w:r>
            <w:r w:rsidRPr="00376FED">
              <w:rPr>
                <w:rFonts w:ascii="Arial" w:hAnsi="Arial" w:cs="Arial"/>
                <w:spacing w:val="-1"/>
                <w:sz w:val="16"/>
                <w:szCs w:val="16"/>
              </w:rPr>
              <w:t>missing</w:t>
            </w:r>
            <w:r w:rsidRPr="00376FED">
              <w:rPr>
                <w:rFonts w:ascii="Arial" w:hAnsi="Arial" w:cs="Arial"/>
                <w:sz w:val="16"/>
                <w:szCs w:val="16"/>
              </w:rPr>
              <w:t xml:space="preserve"> </w:t>
            </w:r>
            <w:r w:rsidRPr="00376FED">
              <w:rPr>
                <w:rFonts w:ascii="Arial" w:hAnsi="Arial" w:cs="Arial"/>
                <w:spacing w:val="-2"/>
                <w:sz w:val="16"/>
                <w:szCs w:val="16"/>
              </w:rPr>
              <w:t>numbers</w:t>
            </w:r>
            <w:r w:rsidRPr="00376FED">
              <w:rPr>
                <w:rFonts w:ascii="Arial" w:hAnsi="Arial" w:cs="Arial"/>
                <w:spacing w:val="-1"/>
                <w:sz w:val="16"/>
                <w:szCs w:val="16"/>
              </w:rPr>
              <w:t xml:space="preserve"> </w:t>
            </w:r>
            <w:r w:rsidRPr="00376FED">
              <w:rPr>
                <w:rFonts w:ascii="Arial" w:hAnsi="Arial" w:cs="Arial"/>
                <w:sz w:val="16"/>
                <w:szCs w:val="16"/>
              </w:rPr>
              <w:t xml:space="preserve">in </w:t>
            </w:r>
            <w:r w:rsidRPr="00376FED">
              <w:rPr>
                <w:rFonts w:ascii="Arial" w:hAnsi="Arial" w:cs="Arial"/>
                <w:spacing w:val="-1"/>
                <w:sz w:val="16"/>
                <w:szCs w:val="16"/>
              </w:rPr>
              <w:t>given statements</w:t>
            </w:r>
            <w:r w:rsidRPr="00376FED">
              <w:rPr>
                <w:rFonts w:ascii="Arial" w:hAnsi="Arial" w:cs="Arial"/>
                <w:spacing w:val="2"/>
                <w:sz w:val="16"/>
                <w:szCs w:val="16"/>
              </w:rPr>
              <w:t xml:space="preserve"> </w:t>
            </w:r>
            <w:r w:rsidRPr="00376FED">
              <w:rPr>
                <w:rFonts w:ascii="Arial" w:hAnsi="Arial" w:cs="Arial"/>
                <w:spacing w:val="-2"/>
                <w:sz w:val="16"/>
                <w:szCs w:val="16"/>
              </w:rPr>
              <w:t>when</w:t>
            </w:r>
            <w:r w:rsidRPr="00376FED">
              <w:rPr>
                <w:rFonts w:ascii="Arial" w:hAnsi="Arial" w:cs="Arial"/>
                <w:sz w:val="16"/>
                <w:szCs w:val="16"/>
              </w:rPr>
              <w:t xml:space="preserve"> </w:t>
            </w:r>
            <w:r w:rsidRPr="00376FED">
              <w:rPr>
                <w:rFonts w:ascii="Arial" w:hAnsi="Arial" w:cs="Arial"/>
                <w:spacing w:val="1"/>
                <w:sz w:val="16"/>
                <w:szCs w:val="16"/>
              </w:rPr>
              <w:t xml:space="preserve"> </w:t>
            </w:r>
            <w:r w:rsidRPr="00376FED">
              <w:rPr>
                <w:rFonts w:ascii="Arial" w:hAnsi="Arial" w:cs="Arial"/>
                <w:spacing w:val="-1"/>
                <w:sz w:val="16"/>
                <w:szCs w:val="16"/>
              </w:rPr>
              <w:t>pictures or</w:t>
            </w:r>
            <w:r w:rsidRPr="00376FED">
              <w:rPr>
                <w:rFonts w:ascii="Arial" w:hAnsi="Arial" w:cs="Arial"/>
                <w:spacing w:val="-3"/>
                <w:sz w:val="16"/>
                <w:szCs w:val="16"/>
              </w:rPr>
              <w:t xml:space="preserve"> </w:t>
            </w:r>
            <w:r w:rsidRPr="00376FED">
              <w:rPr>
                <w:rFonts w:ascii="Arial" w:hAnsi="Arial" w:cs="Arial"/>
                <w:spacing w:val="-1"/>
                <w:sz w:val="16"/>
                <w:szCs w:val="16"/>
              </w:rPr>
              <w:t>symbols</w:t>
            </w:r>
            <w:r w:rsidRPr="00376FED">
              <w:rPr>
                <w:rFonts w:ascii="Arial" w:hAnsi="Arial" w:cs="Arial"/>
                <w:spacing w:val="27"/>
                <w:sz w:val="16"/>
                <w:szCs w:val="16"/>
              </w:rPr>
              <w:t xml:space="preserve"> </w:t>
            </w:r>
            <w:r w:rsidRPr="00376FED">
              <w:rPr>
                <w:rFonts w:ascii="Arial" w:hAnsi="Arial" w:cs="Arial"/>
                <w:spacing w:val="-1"/>
                <w:sz w:val="16"/>
                <w:szCs w:val="16"/>
              </w:rPr>
              <w:t>are</w:t>
            </w:r>
            <w:r w:rsidRPr="00376FED">
              <w:rPr>
                <w:rFonts w:ascii="Arial" w:hAnsi="Arial" w:cs="Arial"/>
                <w:sz w:val="16"/>
                <w:szCs w:val="16"/>
              </w:rPr>
              <w:t xml:space="preserve"> </w:t>
            </w:r>
            <w:r w:rsidRPr="00376FED">
              <w:rPr>
                <w:rFonts w:ascii="Arial" w:hAnsi="Arial" w:cs="Arial"/>
                <w:spacing w:val="-1"/>
                <w:sz w:val="16"/>
                <w:szCs w:val="16"/>
              </w:rPr>
              <w:t>used</w:t>
            </w:r>
            <w:r w:rsidRPr="00376FED">
              <w:rPr>
                <w:rFonts w:ascii="Arial" w:hAnsi="Arial" w:cs="Arial"/>
                <w:spacing w:val="43"/>
                <w:sz w:val="16"/>
                <w:szCs w:val="16"/>
              </w:rPr>
              <w:t xml:space="preserve"> </w:t>
            </w:r>
            <w:r w:rsidRPr="00376FED">
              <w:rPr>
                <w:rFonts w:ascii="Arial" w:hAnsi="Arial" w:cs="Arial"/>
                <w:sz w:val="16"/>
                <w:szCs w:val="16"/>
              </w:rPr>
              <w:t xml:space="preserve">to </w:t>
            </w:r>
            <w:r w:rsidRPr="00376FED">
              <w:rPr>
                <w:rFonts w:ascii="Arial" w:hAnsi="Arial" w:cs="Arial"/>
                <w:spacing w:val="-1"/>
                <w:sz w:val="16"/>
                <w:szCs w:val="16"/>
              </w:rPr>
              <w:t>replace</w:t>
            </w:r>
            <w:r w:rsidRPr="00376FED">
              <w:rPr>
                <w:rFonts w:ascii="Arial" w:hAnsi="Arial" w:cs="Arial"/>
                <w:sz w:val="16"/>
                <w:szCs w:val="16"/>
              </w:rPr>
              <w:t xml:space="preserve"> a</w:t>
            </w:r>
            <w:r w:rsidRPr="00376FED">
              <w:rPr>
                <w:rFonts w:ascii="Arial" w:hAnsi="Arial" w:cs="Arial"/>
                <w:spacing w:val="-3"/>
                <w:sz w:val="16"/>
                <w:szCs w:val="16"/>
              </w:rPr>
              <w:t xml:space="preserve"> </w:t>
            </w:r>
            <w:r w:rsidRPr="00376FED">
              <w:rPr>
                <w:rFonts w:ascii="Arial" w:hAnsi="Arial" w:cs="Arial"/>
                <w:spacing w:val="-1"/>
                <w:sz w:val="16"/>
                <w:szCs w:val="16"/>
              </w:rPr>
              <w:t>number.</w:t>
            </w:r>
          </w:p>
          <w:p w14:paraId="19C05F47" w14:textId="77777777" w:rsidR="00376FED" w:rsidRPr="00376FED" w:rsidRDefault="00376FED" w:rsidP="00376FED">
            <w:pPr>
              <w:pStyle w:val="TableParagraph"/>
              <w:spacing w:before="2"/>
              <w:ind w:left="179" w:hanging="179"/>
              <w:rPr>
                <w:rFonts w:ascii="Arial" w:eastAsia="Times New Roman" w:hAnsi="Arial" w:cs="Arial"/>
                <w:sz w:val="16"/>
                <w:szCs w:val="16"/>
              </w:rPr>
            </w:pPr>
          </w:p>
          <w:p w14:paraId="4EADA239" w14:textId="0413F8B2" w:rsidR="00544E31" w:rsidRPr="00A8031B" w:rsidRDefault="00376FED" w:rsidP="002821F7">
            <w:pPr>
              <w:pStyle w:val="ListParagraph"/>
              <w:numPr>
                <w:ilvl w:val="0"/>
                <w:numId w:val="85"/>
              </w:numPr>
              <w:spacing w:after="200"/>
              <w:ind w:left="179" w:hanging="179"/>
              <w:rPr>
                <w:rFonts w:ascii="Arial" w:hAnsi="Arial" w:cs="Arial"/>
                <w:sz w:val="16"/>
                <w:szCs w:val="16"/>
              </w:rPr>
            </w:pPr>
            <w:r w:rsidRPr="00376FED">
              <w:rPr>
                <w:rFonts w:ascii="Arial" w:hAnsi="Arial" w:cs="Arial"/>
                <w:sz w:val="16"/>
                <w:szCs w:val="16"/>
              </w:rPr>
              <w:t>While</w:t>
            </w:r>
            <w:r w:rsidRPr="00376FED">
              <w:rPr>
                <w:rFonts w:ascii="Arial" w:hAnsi="Arial" w:cs="Arial"/>
                <w:spacing w:val="-3"/>
                <w:sz w:val="16"/>
                <w:szCs w:val="16"/>
              </w:rPr>
              <w:t xml:space="preserve"> </w:t>
            </w:r>
            <w:r w:rsidRPr="00376FED">
              <w:rPr>
                <w:rFonts w:ascii="Arial" w:hAnsi="Arial" w:cs="Arial"/>
                <w:spacing w:val="-1"/>
                <w:sz w:val="16"/>
                <w:szCs w:val="16"/>
              </w:rPr>
              <w:t>adding, subtracting,</w:t>
            </w:r>
            <w:r w:rsidRPr="00376FED">
              <w:rPr>
                <w:rFonts w:ascii="Arial" w:hAnsi="Arial" w:cs="Arial"/>
                <w:spacing w:val="26"/>
                <w:sz w:val="16"/>
                <w:szCs w:val="16"/>
              </w:rPr>
              <w:t xml:space="preserve"> </w:t>
            </w:r>
            <w:r w:rsidRPr="00376FED">
              <w:rPr>
                <w:rFonts w:ascii="Arial" w:hAnsi="Arial" w:cs="Arial"/>
                <w:spacing w:val="-1"/>
                <w:sz w:val="16"/>
                <w:szCs w:val="16"/>
              </w:rPr>
              <w:t>multiplying</w:t>
            </w:r>
            <w:r w:rsidRPr="00376FED">
              <w:rPr>
                <w:rFonts w:ascii="Arial" w:hAnsi="Arial" w:cs="Arial"/>
                <w:spacing w:val="-3"/>
                <w:sz w:val="16"/>
                <w:szCs w:val="16"/>
              </w:rPr>
              <w:t xml:space="preserve"> </w:t>
            </w:r>
            <w:r w:rsidRPr="00376FED">
              <w:rPr>
                <w:rFonts w:ascii="Arial" w:hAnsi="Arial" w:cs="Arial"/>
                <w:sz w:val="16"/>
                <w:szCs w:val="16"/>
              </w:rPr>
              <w:t>&amp;</w:t>
            </w:r>
            <w:r w:rsidRPr="00376FED">
              <w:rPr>
                <w:rFonts w:ascii="Arial" w:hAnsi="Arial" w:cs="Arial"/>
                <w:spacing w:val="-1"/>
                <w:sz w:val="16"/>
                <w:szCs w:val="16"/>
              </w:rPr>
              <w:t xml:space="preserve"> dividing,</w:t>
            </w:r>
            <w:r w:rsidRPr="00376FED">
              <w:rPr>
                <w:rFonts w:ascii="Arial" w:hAnsi="Arial" w:cs="Arial"/>
                <w:spacing w:val="1"/>
                <w:sz w:val="16"/>
                <w:szCs w:val="16"/>
              </w:rPr>
              <w:t xml:space="preserve"> </w:t>
            </w:r>
            <w:r w:rsidRPr="00376FED">
              <w:rPr>
                <w:rFonts w:ascii="Arial" w:hAnsi="Arial" w:cs="Arial"/>
                <w:spacing w:val="-1"/>
                <w:sz w:val="16"/>
                <w:szCs w:val="16"/>
              </w:rPr>
              <w:t>explain</w:t>
            </w:r>
            <w:r w:rsidRPr="00376FED">
              <w:rPr>
                <w:rFonts w:ascii="Arial" w:hAnsi="Arial" w:cs="Arial"/>
                <w:sz w:val="16"/>
                <w:szCs w:val="16"/>
              </w:rPr>
              <w:t xml:space="preserve"> </w:t>
            </w:r>
            <w:r w:rsidRPr="00376FED">
              <w:rPr>
                <w:rFonts w:ascii="Arial" w:hAnsi="Arial" w:cs="Arial"/>
                <w:spacing w:val="-1"/>
                <w:sz w:val="16"/>
                <w:szCs w:val="16"/>
              </w:rPr>
              <w:t>the</w:t>
            </w:r>
            <w:r w:rsidRPr="00376FED">
              <w:rPr>
                <w:rFonts w:ascii="Arial" w:hAnsi="Arial" w:cs="Arial"/>
                <w:spacing w:val="31"/>
                <w:sz w:val="16"/>
                <w:szCs w:val="16"/>
              </w:rPr>
              <w:t xml:space="preserve"> </w:t>
            </w:r>
            <w:r w:rsidRPr="00376FED">
              <w:rPr>
                <w:rFonts w:ascii="Arial" w:hAnsi="Arial" w:cs="Arial"/>
                <w:spacing w:val="-1"/>
                <w:sz w:val="16"/>
                <w:szCs w:val="16"/>
              </w:rPr>
              <w:t>thinking</w:t>
            </w:r>
            <w:r w:rsidRPr="00376FED">
              <w:rPr>
                <w:rFonts w:ascii="Arial" w:hAnsi="Arial" w:cs="Arial"/>
                <w:spacing w:val="-3"/>
                <w:sz w:val="16"/>
                <w:szCs w:val="16"/>
              </w:rPr>
              <w:t xml:space="preserve"> </w:t>
            </w:r>
            <w:r w:rsidRPr="00376FED">
              <w:rPr>
                <w:rFonts w:ascii="Arial" w:hAnsi="Arial" w:cs="Arial"/>
                <w:sz w:val="16"/>
                <w:szCs w:val="16"/>
              </w:rPr>
              <w:t>&amp;</w:t>
            </w:r>
            <w:r w:rsidRPr="00376FED">
              <w:rPr>
                <w:rFonts w:ascii="Arial" w:hAnsi="Arial" w:cs="Arial"/>
                <w:spacing w:val="-1"/>
                <w:sz w:val="16"/>
                <w:szCs w:val="16"/>
              </w:rPr>
              <w:t xml:space="preserve"> knowledge</w:t>
            </w:r>
            <w:r w:rsidRPr="00376FED">
              <w:rPr>
                <w:rFonts w:ascii="Arial" w:hAnsi="Arial" w:cs="Arial"/>
                <w:sz w:val="16"/>
                <w:szCs w:val="16"/>
              </w:rPr>
              <w:t xml:space="preserve"> I</w:t>
            </w:r>
            <w:r w:rsidRPr="00376FED">
              <w:rPr>
                <w:rFonts w:ascii="Arial" w:hAnsi="Arial" w:cs="Arial"/>
                <w:spacing w:val="1"/>
                <w:sz w:val="16"/>
                <w:szCs w:val="16"/>
              </w:rPr>
              <w:t xml:space="preserve"> </w:t>
            </w:r>
            <w:r w:rsidRPr="00376FED">
              <w:rPr>
                <w:rFonts w:ascii="Arial" w:hAnsi="Arial" w:cs="Arial"/>
                <w:spacing w:val="-2"/>
                <w:sz w:val="16"/>
                <w:szCs w:val="16"/>
              </w:rPr>
              <w:t>am</w:t>
            </w:r>
            <w:r w:rsidRPr="00376FED">
              <w:rPr>
                <w:rFonts w:ascii="Arial" w:hAnsi="Arial" w:cs="Arial"/>
                <w:spacing w:val="1"/>
                <w:sz w:val="16"/>
                <w:szCs w:val="16"/>
              </w:rPr>
              <w:t xml:space="preserve"> </w:t>
            </w:r>
            <w:r w:rsidRPr="00376FED">
              <w:rPr>
                <w:rFonts w:ascii="Arial" w:hAnsi="Arial" w:cs="Arial"/>
                <w:spacing w:val="-1"/>
                <w:sz w:val="16"/>
                <w:szCs w:val="16"/>
              </w:rPr>
              <w:t>using</w:t>
            </w:r>
            <w:r w:rsidRPr="00376FED">
              <w:rPr>
                <w:rFonts w:ascii="Arial" w:hAnsi="Arial" w:cs="Arial"/>
                <w:spacing w:val="-3"/>
                <w:sz w:val="16"/>
                <w:szCs w:val="16"/>
              </w:rPr>
              <w:t xml:space="preserve"> </w:t>
            </w:r>
            <w:r w:rsidRPr="00376FED">
              <w:rPr>
                <w:rFonts w:ascii="Arial" w:hAnsi="Arial" w:cs="Arial"/>
                <w:spacing w:val="-1"/>
                <w:sz w:val="16"/>
                <w:szCs w:val="16"/>
              </w:rPr>
              <w:t>to</w:t>
            </w:r>
            <w:r w:rsidRPr="00376FED">
              <w:rPr>
                <w:rFonts w:ascii="Arial" w:hAnsi="Arial" w:cs="Arial"/>
                <w:spacing w:val="30"/>
                <w:sz w:val="16"/>
                <w:szCs w:val="16"/>
              </w:rPr>
              <w:t xml:space="preserve"> </w:t>
            </w:r>
            <w:r w:rsidRPr="00376FED">
              <w:rPr>
                <w:rFonts w:ascii="Arial" w:hAnsi="Arial" w:cs="Arial"/>
                <w:spacing w:val="-1"/>
                <w:sz w:val="16"/>
                <w:szCs w:val="16"/>
              </w:rPr>
              <w:t>help</w:t>
            </w:r>
            <w:r w:rsidRPr="00376FED">
              <w:rPr>
                <w:rFonts w:ascii="Arial" w:hAnsi="Arial" w:cs="Arial"/>
                <w:spacing w:val="-2"/>
                <w:sz w:val="16"/>
                <w:szCs w:val="16"/>
              </w:rPr>
              <w:t xml:space="preserve"> </w:t>
            </w:r>
            <w:r w:rsidRPr="00376FED">
              <w:rPr>
                <w:rFonts w:ascii="Arial" w:hAnsi="Arial" w:cs="Arial"/>
                <w:spacing w:val="1"/>
                <w:sz w:val="16"/>
                <w:szCs w:val="16"/>
              </w:rPr>
              <w:t>me</w:t>
            </w:r>
            <w:r w:rsidRPr="00376FED">
              <w:rPr>
                <w:rFonts w:ascii="Arial" w:hAnsi="Arial" w:cs="Arial"/>
                <w:spacing w:val="-2"/>
                <w:sz w:val="16"/>
                <w:szCs w:val="16"/>
              </w:rPr>
              <w:t xml:space="preserve"> </w:t>
            </w:r>
            <w:r w:rsidRPr="00376FED">
              <w:rPr>
                <w:rFonts w:ascii="Arial" w:hAnsi="Arial" w:cs="Arial"/>
                <w:spacing w:val="-1"/>
                <w:sz w:val="16"/>
                <w:szCs w:val="16"/>
              </w:rPr>
              <w:t>complete</w:t>
            </w:r>
            <w:r w:rsidRPr="00376FED">
              <w:rPr>
                <w:rFonts w:ascii="Arial" w:hAnsi="Arial" w:cs="Arial"/>
                <w:sz w:val="16"/>
                <w:szCs w:val="16"/>
              </w:rPr>
              <w:t xml:space="preserve"> </w:t>
            </w:r>
            <w:r w:rsidRPr="00376FED">
              <w:rPr>
                <w:rFonts w:ascii="Arial" w:hAnsi="Arial" w:cs="Arial"/>
                <w:spacing w:val="-1"/>
                <w:sz w:val="16"/>
                <w:szCs w:val="16"/>
              </w:rPr>
              <w:t>number</w:t>
            </w:r>
            <w:r w:rsidRPr="00376FED">
              <w:rPr>
                <w:rFonts w:ascii="Arial" w:hAnsi="Arial" w:cs="Arial"/>
                <w:spacing w:val="26"/>
                <w:sz w:val="16"/>
                <w:szCs w:val="16"/>
              </w:rPr>
              <w:t xml:space="preserve"> </w:t>
            </w:r>
            <w:r w:rsidRPr="00376FED">
              <w:rPr>
                <w:rFonts w:ascii="Arial" w:hAnsi="Arial" w:cs="Arial"/>
                <w:spacing w:val="-1"/>
                <w:sz w:val="16"/>
                <w:szCs w:val="16"/>
              </w:rPr>
              <w:t>statements including</w:t>
            </w:r>
            <w:r w:rsidRPr="00376FED">
              <w:rPr>
                <w:rFonts w:ascii="Arial" w:hAnsi="Arial" w:cs="Arial"/>
                <w:spacing w:val="-3"/>
                <w:sz w:val="16"/>
                <w:szCs w:val="16"/>
              </w:rPr>
              <w:t xml:space="preserve"> </w:t>
            </w:r>
            <w:r w:rsidRPr="00376FED">
              <w:rPr>
                <w:rFonts w:ascii="Arial" w:hAnsi="Arial" w:cs="Arial"/>
                <w:spacing w:val="-1"/>
                <w:sz w:val="16"/>
                <w:szCs w:val="16"/>
              </w:rPr>
              <w:t>the</w:t>
            </w:r>
            <w:r w:rsidRPr="00376FED">
              <w:rPr>
                <w:rFonts w:ascii="Arial" w:hAnsi="Arial" w:cs="Arial"/>
                <w:sz w:val="16"/>
                <w:szCs w:val="16"/>
              </w:rPr>
              <w:t xml:space="preserve"> </w:t>
            </w:r>
            <w:r w:rsidRPr="00376FED">
              <w:rPr>
                <w:rFonts w:ascii="Arial" w:hAnsi="Arial" w:cs="Arial"/>
                <w:spacing w:val="-1"/>
                <w:sz w:val="16"/>
                <w:szCs w:val="16"/>
              </w:rPr>
              <w:t>role</w:t>
            </w:r>
            <w:r w:rsidRPr="00376FED">
              <w:rPr>
                <w:rFonts w:ascii="Arial" w:hAnsi="Arial" w:cs="Arial"/>
                <w:spacing w:val="-3"/>
                <w:sz w:val="16"/>
                <w:szCs w:val="16"/>
              </w:rPr>
              <w:t xml:space="preserve"> </w:t>
            </w:r>
            <w:r w:rsidRPr="00376FED">
              <w:rPr>
                <w:rFonts w:ascii="Arial" w:hAnsi="Arial" w:cs="Arial"/>
                <w:spacing w:val="-1"/>
                <w:sz w:val="16"/>
                <w:szCs w:val="16"/>
              </w:rPr>
              <w:t xml:space="preserve">of </w:t>
            </w:r>
            <w:r w:rsidRPr="00376FED">
              <w:rPr>
                <w:rFonts w:ascii="Arial" w:hAnsi="Arial" w:cs="Arial"/>
                <w:spacing w:val="-2"/>
                <w:sz w:val="16"/>
                <w:szCs w:val="16"/>
              </w:rPr>
              <w:t>the</w:t>
            </w:r>
            <w:r w:rsidRPr="00376FED">
              <w:rPr>
                <w:rFonts w:ascii="Arial" w:hAnsi="Arial" w:cs="Arial"/>
                <w:spacing w:val="25"/>
                <w:sz w:val="16"/>
                <w:szCs w:val="16"/>
              </w:rPr>
              <w:t xml:space="preserve"> </w:t>
            </w:r>
            <w:r w:rsidRPr="00376FED">
              <w:rPr>
                <w:rFonts w:ascii="Arial" w:hAnsi="Arial" w:cs="Arial"/>
                <w:spacing w:val="-1"/>
                <w:sz w:val="16"/>
                <w:szCs w:val="16"/>
              </w:rPr>
              <w:t>equal</w:t>
            </w:r>
            <w:r w:rsidRPr="00376FED">
              <w:rPr>
                <w:rFonts w:ascii="Arial" w:hAnsi="Arial" w:cs="Arial"/>
                <w:spacing w:val="1"/>
                <w:sz w:val="16"/>
                <w:szCs w:val="16"/>
              </w:rPr>
              <w:t xml:space="preserve"> </w:t>
            </w:r>
            <w:r w:rsidRPr="00376FED">
              <w:rPr>
                <w:rFonts w:ascii="Arial" w:hAnsi="Arial" w:cs="Arial"/>
                <w:sz w:val="16"/>
                <w:szCs w:val="16"/>
              </w:rPr>
              <w:t>sign</w:t>
            </w:r>
            <w:r w:rsidRPr="00376FED">
              <w:rPr>
                <w:rFonts w:ascii="Arial" w:hAnsi="Arial" w:cs="Arial"/>
                <w:spacing w:val="-3"/>
                <w:sz w:val="16"/>
                <w:szCs w:val="16"/>
              </w:rPr>
              <w:t xml:space="preserve"> </w:t>
            </w:r>
            <w:r w:rsidRPr="00376FED">
              <w:rPr>
                <w:rFonts w:ascii="Arial" w:hAnsi="Arial" w:cs="Arial"/>
                <w:spacing w:val="-1"/>
                <w:sz w:val="16"/>
                <w:szCs w:val="16"/>
              </w:rPr>
              <w:t xml:space="preserve">as </w:t>
            </w:r>
            <w:r w:rsidRPr="00376FED">
              <w:rPr>
                <w:rFonts w:ascii="Arial" w:hAnsi="Arial" w:cs="Arial"/>
                <w:sz w:val="16"/>
                <w:szCs w:val="16"/>
              </w:rPr>
              <w:t xml:space="preserve">a </w:t>
            </w:r>
            <w:r w:rsidRPr="00376FED">
              <w:rPr>
                <w:rFonts w:ascii="Arial" w:hAnsi="Arial" w:cs="Arial"/>
                <w:spacing w:val="-1"/>
                <w:sz w:val="16"/>
                <w:szCs w:val="16"/>
              </w:rPr>
              <w:t>balance.</w:t>
            </w:r>
          </w:p>
        </w:tc>
        <w:tc>
          <w:tcPr>
            <w:tcW w:w="2693" w:type="dxa"/>
          </w:tcPr>
          <w:p w14:paraId="763535A0" w14:textId="77777777" w:rsidR="00544E31" w:rsidRDefault="00544E31" w:rsidP="00661594">
            <w:pPr>
              <w:pStyle w:val="TableParagraph"/>
              <w:spacing w:before="67"/>
              <w:ind w:left="46"/>
              <w:rPr>
                <w:rFonts w:ascii="Arial" w:eastAsia="Arial" w:hAnsi="Arial" w:cs="Arial"/>
                <w:sz w:val="16"/>
                <w:szCs w:val="16"/>
              </w:rPr>
            </w:pPr>
            <w:r>
              <w:rPr>
                <w:rFonts w:ascii="Arial"/>
                <w:b/>
                <w:sz w:val="16"/>
              </w:rPr>
              <w:t>I</w:t>
            </w:r>
            <w:r>
              <w:rPr>
                <w:rFonts w:ascii="Arial"/>
                <w:b/>
                <w:spacing w:val="1"/>
                <w:sz w:val="16"/>
              </w:rPr>
              <w:t xml:space="preserve"> </w:t>
            </w:r>
            <w:r>
              <w:rPr>
                <w:rFonts w:ascii="Arial"/>
                <w:b/>
                <w:spacing w:val="-1"/>
                <w:sz w:val="16"/>
              </w:rPr>
              <w:t>can/am able</w:t>
            </w:r>
            <w:r>
              <w:rPr>
                <w:rFonts w:ascii="Arial"/>
                <w:b/>
                <w:spacing w:val="-3"/>
                <w:sz w:val="16"/>
              </w:rPr>
              <w:t xml:space="preserve"> </w:t>
            </w:r>
            <w:r>
              <w:rPr>
                <w:rFonts w:ascii="Arial"/>
                <w:b/>
                <w:spacing w:val="-2"/>
                <w:sz w:val="16"/>
              </w:rPr>
              <w:t>to:</w:t>
            </w:r>
          </w:p>
          <w:p w14:paraId="0DC80146" w14:textId="77777777" w:rsidR="00376FED" w:rsidRPr="00376FED" w:rsidRDefault="00376FED" w:rsidP="002821F7">
            <w:pPr>
              <w:pStyle w:val="ListParagraph"/>
              <w:widowControl w:val="0"/>
              <w:numPr>
                <w:ilvl w:val="0"/>
                <w:numId w:val="86"/>
              </w:numPr>
              <w:tabs>
                <w:tab w:val="left" w:pos="251"/>
              </w:tabs>
              <w:spacing w:line="226" w:lineRule="auto"/>
              <w:ind w:left="172" w:hanging="141"/>
              <w:contextualSpacing w:val="0"/>
              <w:rPr>
                <w:rFonts w:ascii="Arial" w:eastAsia="Arial" w:hAnsi="Arial" w:cs="Arial"/>
                <w:sz w:val="16"/>
                <w:szCs w:val="16"/>
              </w:rPr>
            </w:pPr>
            <w:r w:rsidRPr="00376FED">
              <w:rPr>
                <w:rFonts w:ascii="Arial" w:eastAsia="Arial" w:hAnsi="Arial" w:cs="Arial"/>
                <w:spacing w:val="-1"/>
                <w:sz w:val="16"/>
                <w:szCs w:val="16"/>
              </w:rPr>
              <w:t>Use</w:t>
            </w:r>
            <w:r w:rsidRPr="00376FED">
              <w:rPr>
                <w:rFonts w:ascii="Arial" w:eastAsia="Arial" w:hAnsi="Arial" w:cs="Arial"/>
                <w:spacing w:val="-2"/>
                <w:sz w:val="16"/>
                <w:szCs w:val="16"/>
              </w:rPr>
              <w:t xml:space="preserve"> </w:t>
            </w:r>
            <w:r w:rsidRPr="00376FED">
              <w:rPr>
                <w:rFonts w:ascii="Arial" w:eastAsia="Arial" w:hAnsi="Arial" w:cs="Arial"/>
                <w:spacing w:val="-1"/>
                <w:sz w:val="16"/>
                <w:szCs w:val="16"/>
              </w:rPr>
              <w:t>symbols</w:t>
            </w:r>
            <w:r w:rsidRPr="00376FED">
              <w:rPr>
                <w:rFonts w:ascii="Arial" w:eastAsia="Arial" w:hAnsi="Arial" w:cs="Arial"/>
                <w:sz w:val="16"/>
                <w:szCs w:val="16"/>
              </w:rPr>
              <w:t xml:space="preserve"> </w:t>
            </w:r>
            <w:r w:rsidRPr="00376FED">
              <w:rPr>
                <w:rFonts w:ascii="Arial" w:eastAsia="Arial" w:hAnsi="Arial" w:cs="Arial"/>
                <w:spacing w:val="-1"/>
                <w:sz w:val="16"/>
                <w:szCs w:val="16"/>
              </w:rPr>
              <w:t>(=. ≠,</w:t>
            </w:r>
            <w:r w:rsidRPr="00376FED">
              <w:rPr>
                <w:rFonts w:ascii="Arial" w:eastAsia="Arial" w:hAnsi="Arial" w:cs="Arial"/>
                <w:spacing w:val="1"/>
                <w:sz w:val="16"/>
                <w:szCs w:val="16"/>
              </w:rPr>
              <w:t xml:space="preserve"> </w:t>
            </w:r>
            <w:r w:rsidRPr="00376FED">
              <w:rPr>
                <w:rFonts w:ascii="Arial" w:eastAsia="Arial" w:hAnsi="Arial" w:cs="Arial"/>
                <w:spacing w:val="-2"/>
                <w:sz w:val="16"/>
                <w:szCs w:val="16"/>
              </w:rPr>
              <w:t>&lt;,</w:t>
            </w:r>
            <w:r w:rsidRPr="00376FED">
              <w:rPr>
                <w:rFonts w:ascii="Arial" w:eastAsia="Arial" w:hAnsi="Arial" w:cs="Arial"/>
                <w:spacing w:val="1"/>
                <w:sz w:val="16"/>
                <w:szCs w:val="16"/>
              </w:rPr>
              <w:t xml:space="preserve"> </w:t>
            </w:r>
            <w:r w:rsidRPr="00376FED">
              <w:rPr>
                <w:rFonts w:ascii="Arial" w:eastAsia="Arial" w:hAnsi="Arial" w:cs="Arial"/>
                <w:sz w:val="16"/>
                <w:szCs w:val="16"/>
              </w:rPr>
              <w:t>&gt;)</w:t>
            </w:r>
            <w:r w:rsidRPr="00376FED">
              <w:rPr>
                <w:rFonts w:ascii="Arial" w:eastAsia="Arial" w:hAnsi="Arial" w:cs="Arial"/>
                <w:spacing w:val="-1"/>
                <w:sz w:val="16"/>
                <w:szCs w:val="16"/>
              </w:rPr>
              <w:t xml:space="preserve"> or</w:t>
            </w:r>
            <w:r w:rsidRPr="00376FED">
              <w:rPr>
                <w:rFonts w:ascii="Arial" w:eastAsia="Arial" w:hAnsi="Arial" w:cs="Arial"/>
                <w:spacing w:val="-3"/>
                <w:sz w:val="16"/>
                <w:szCs w:val="16"/>
              </w:rPr>
              <w:t xml:space="preserve"> </w:t>
            </w:r>
            <w:r w:rsidRPr="00376FED">
              <w:rPr>
                <w:rFonts w:ascii="Arial" w:eastAsia="Arial" w:hAnsi="Arial" w:cs="Arial"/>
                <w:spacing w:val="-2"/>
                <w:sz w:val="16"/>
                <w:szCs w:val="16"/>
              </w:rPr>
              <w:t>words</w:t>
            </w:r>
            <w:r w:rsidRPr="00376FED">
              <w:rPr>
                <w:rFonts w:ascii="Arial" w:eastAsia="Arial" w:hAnsi="Arial" w:cs="Arial"/>
                <w:spacing w:val="2"/>
                <w:sz w:val="16"/>
                <w:szCs w:val="16"/>
              </w:rPr>
              <w:t xml:space="preserve"> </w:t>
            </w:r>
            <w:r w:rsidRPr="00376FED">
              <w:rPr>
                <w:rFonts w:ascii="Arial" w:eastAsia="Arial" w:hAnsi="Arial" w:cs="Arial"/>
                <w:spacing w:val="-1"/>
                <w:sz w:val="16"/>
                <w:szCs w:val="16"/>
              </w:rPr>
              <w:t>‘equal</w:t>
            </w:r>
            <w:r w:rsidRPr="00376FED">
              <w:rPr>
                <w:rFonts w:ascii="Arial" w:eastAsia="Arial" w:hAnsi="Arial" w:cs="Arial"/>
                <w:spacing w:val="31"/>
                <w:sz w:val="16"/>
                <w:szCs w:val="16"/>
              </w:rPr>
              <w:t xml:space="preserve"> </w:t>
            </w:r>
            <w:r w:rsidRPr="00376FED">
              <w:rPr>
                <w:rFonts w:ascii="Arial" w:eastAsia="Arial" w:hAnsi="Arial" w:cs="Arial"/>
                <w:spacing w:val="-1"/>
                <w:sz w:val="16"/>
                <w:szCs w:val="16"/>
              </w:rPr>
              <w:t>to’, ‘not equal</w:t>
            </w:r>
            <w:r w:rsidRPr="00376FED">
              <w:rPr>
                <w:rFonts w:ascii="Arial" w:eastAsia="Arial" w:hAnsi="Arial" w:cs="Arial"/>
                <w:spacing w:val="1"/>
                <w:sz w:val="16"/>
                <w:szCs w:val="16"/>
              </w:rPr>
              <w:t xml:space="preserve"> </w:t>
            </w:r>
            <w:r w:rsidRPr="00376FED">
              <w:rPr>
                <w:rFonts w:ascii="Arial" w:eastAsia="Arial" w:hAnsi="Arial" w:cs="Arial"/>
                <w:spacing w:val="-1"/>
                <w:sz w:val="16"/>
                <w:szCs w:val="16"/>
              </w:rPr>
              <w:t>to’, ‘less than’, ‘greater</w:t>
            </w:r>
            <w:r w:rsidRPr="00376FED">
              <w:rPr>
                <w:rFonts w:ascii="Arial" w:eastAsia="Arial" w:hAnsi="Arial" w:cs="Arial"/>
                <w:spacing w:val="27"/>
                <w:sz w:val="16"/>
                <w:szCs w:val="16"/>
              </w:rPr>
              <w:t xml:space="preserve"> </w:t>
            </w:r>
            <w:r w:rsidRPr="00376FED">
              <w:rPr>
                <w:rFonts w:ascii="Arial" w:eastAsia="Arial" w:hAnsi="Arial" w:cs="Arial"/>
                <w:spacing w:val="-1"/>
                <w:sz w:val="16"/>
                <w:szCs w:val="16"/>
              </w:rPr>
              <w:t>than’, correctly</w:t>
            </w:r>
            <w:r w:rsidRPr="00376FED">
              <w:rPr>
                <w:rFonts w:ascii="Arial" w:eastAsia="Arial" w:hAnsi="Arial" w:cs="Arial"/>
                <w:sz w:val="16"/>
                <w:szCs w:val="16"/>
              </w:rPr>
              <w:t xml:space="preserve"> to</w:t>
            </w:r>
            <w:r w:rsidRPr="00376FED">
              <w:rPr>
                <w:rFonts w:ascii="Arial" w:eastAsia="Arial" w:hAnsi="Arial" w:cs="Arial"/>
                <w:spacing w:val="-3"/>
                <w:sz w:val="16"/>
                <w:szCs w:val="16"/>
              </w:rPr>
              <w:t xml:space="preserve"> </w:t>
            </w:r>
            <w:r w:rsidRPr="00376FED">
              <w:rPr>
                <w:rFonts w:ascii="Arial" w:eastAsia="Arial" w:hAnsi="Arial" w:cs="Arial"/>
                <w:spacing w:val="-1"/>
                <w:sz w:val="16"/>
                <w:szCs w:val="16"/>
              </w:rPr>
              <w:t>describe</w:t>
            </w:r>
            <w:r w:rsidRPr="00376FED">
              <w:rPr>
                <w:rFonts w:ascii="Arial" w:eastAsia="Arial" w:hAnsi="Arial" w:cs="Arial"/>
                <w:spacing w:val="-3"/>
                <w:sz w:val="16"/>
                <w:szCs w:val="16"/>
              </w:rPr>
              <w:t xml:space="preserve"> </w:t>
            </w:r>
            <w:r w:rsidRPr="00376FED">
              <w:rPr>
                <w:rFonts w:ascii="Arial" w:eastAsia="Arial" w:hAnsi="Arial" w:cs="Arial"/>
                <w:sz w:val="16"/>
                <w:szCs w:val="16"/>
              </w:rPr>
              <w:t>&amp;</w:t>
            </w:r>
            <w:r w:rsidRPr="00376FED">
              <w:rPr>
                <w:rFonts w:ascii="Arial" w:eastAsia="Arial" w:hAnsi="Arial" w:cs="Arial"/>
                <w:spacing w:val="-1"/>
                <w:sz w:val="16"/>
                <w:szCs w:val="16"/>
              </w:rPr>
              <w:t xml:space="preserve"> show</w:t>
            </w:r>
            <w:r w:rsidRPr="00376FED">
              <w:rPr>
                <w:rFonts w:ascii="Arial" w:eastAsia="Arial" w:hAnsi="Arial" w:cs="Arial"/>
                <w:spacing w:val="23"/>
                <w:sz w:val="16"/>
                <w:szCs w:val="16"/>
              </w:rPr>
              <w:t xml:space="preserve"> </w:t>
            </w:r>
            <w:r w:rsidRPr="00376FED">
              <w:rPr>
                <w:rFonts w:ascii="Arial" w:eastAsia="Arial" w:hAnsi="Arial" w:cs="Arial"/>
                <w:spacing w:val="-1"/>
                <w:sz w:val="16"/>
                <w:szCs w:val="16"/>
              </w:rPr>
              <w:t>number</w:t>
            </w:r>
            <w:r w:rsidRPr="00376FED">
              <w:rPr>
                <w:rFonts w:ascii="Arial" w:eastAsia="Arial" w:hAnsi="Arial" w:cs="Arial"/>
                <w:sz w:val="16"/>
                <w:szCs w:val="16"/>
              </w:rPr>
              <w:t xml:space="preserve"> </w:t>
            </w:r>
            <w:r w:rsidRPr="00376FED">
              <w:rPr>
                <w:rFonts w:ascii="Arial" w:eastAsia="Arial" w:hAnsi="Arial" w:cs="Arial"/>
                <w:spacing w:val="-1"/>
                <w:sz w:val="16"/>
                <w:szCs w:val="16"/>
              </w:rPr>
              <w:t>relationships</w:t>
            </w:r>
            <w:r w:rsidRPr="00376FED">
              <w:rPr>
                <w:rFonts w:ascii="Arial" w:eastAsia="Arial" w:hAnsi="Arial" w:cs="Arial"/>
                <w:sz w:val="16"/>
                <w:szCs w:val="16"/>
              </w:rPr>
              <w:t xml:space="preserve"> </w:t>
            </w:r>
            <w:r w:rsidRPr="00376FED">
              <w:rPr>
                <w:rFonts w:ascii="Arial" w:eastAsia="Arial" w:hAnsi="Arial" w:cs="Arial"/>
                <w:color w:val="053C70"/>
                <w:spacing w:val="-1"/>
                <w:sz w:val="16"/>
                <w:szCs w:val="16"/>
              </w:rPr>
              <w:t>e.g.</w:t>
            </w:r>
            <w:r w:rsidRPr="00376FED">
              <w:rPr>
                <w:rFonts w:ascii="Arial" w:eastAsia="Arial" w:hAnsi="Arial" w:cs="Arial"/>
                <w:color w:val="053C70"/>
                <w:sz w:val="16"/>
                <w:szCs w:val="16"/>
              </w:rPr>
              <w:t xml:space="preserve">  </w:t>
            </w:r>
            <w:r w:rsidRPr="00376FED">
              <w:rPr>
                <w:rFonts w:ascii="Arial" w:eastAsia="Arial" w:hAnsi="Arial" w:cs="Arial"/>
                <w:color w:val="053C70"/>
                <w:spacing w:val="-1"/>
                <w:sz w:val="16"/>
                <w:szCs w:val="16"/>
              </w:rPr>
              <w:t>45&gt;</w:t>
            </w:r>
            <w:r w:rsidRPr="00376FED">
              <w:rPr>
                <w:rFonts w:ascii="Arial" w:eastAsia="Arial" w:hAnsi="Arial" w:cs="Arial"/>
                <w:color w:val="053C70"/>
                <w:spacing w:val="-2"/>
                <w:sz w:val="16"/>
                <w:szCs w:val="16"/>
              </w:rPr>
              <w:t xml:space="preserve"> </w:t>
            </w:r>
            <w:r w:rsidRPr="00376FED">
              <w:rPr>
                <w:rFonts w:ascii="Arial" w:eastAsia="Arial" w:hAnsi="Arial" w:cs="Arial"/>
                <w:color w:val="053C70"/>
                <w:spacing w:val="-1"/>
                <w:sz w:val="16"/>
                <w:szCs w:val="16"/>
              </w:rPr>
              <w:t>32,</w:t>
            </w:r>
            <w:r w:rsidRPr="00376FED">
              <w:rPr>
                <w:rFonts w:ascii="Arial" w:eastAsia="Arial" w:hAnsi="Arial" w:cs="Arial"/>
                <w:color w:val="053C70"/>
                <w:spacing w:val="23"/>
                <w:sz w:val="16"/>
                <w:szCs w:val="16"/>
              </w:rPr>
              <w:t xml:space="preserve"> </w:t>
            </w:r>
            <w:r w:rsidRPr="00376FED">
              <w:rPr>
                <w:rFonts w:ascii="Arial" w:eastAsia="Arial" w:hAnsi="Arial" w:cs="Arial"/>
                <w:color w:val="053C70"/>
                <w:spacing w:val="-1"/>
                <w:sz w:val="16"/>
                <w:szCs w:val="16"/>
              </w:rPr>
              <w:t>means</w:t>
            </w:r>
            <w:r w:rsidRPr="00376FED">
              <w:rPr>
                <w:rFonts w:ascii="Arial" w:eastAsia="Arial" w:hAnsi="Arial" w:cs="Arial"/>
                <w:color w:val="053C70"/>
                <w:spacing w:val="1"/>
                <w:sz w:val="16"/>
                <w:szCs w:val="16"/>
              </w:rPr>
              <w:t xml:space="preserve"> </w:t>
            </w:r>
            <w:r w:rsidRPr="00376FED">
              <w:rPr>
                <w:rFonts w:ascii="Arial" w:eastAsia="Arial" w:hAnsi="Arial" w:cs="Arial"/>
                <w:color w:val="053C70"/>
                <w:spacing w:val="-1"/>
                <w:sz w:val="16"/>
                <w:szCs w:val="16"/>
              </w:rPr>
              <w:t>45</w:t>
            </w:r>
            <w:r w:rsidRPr="00376FED">
              <w:rPr>
                <w:rFonts w:ascii="Arial" w:eastAsia="Arial" w:hAnsi="Arial" w:cs="Arial"/>
                <w:color w:val="053C70"/>
                <w:spacing w:val="-3"/>
                <w:sz w:val="16"/>
                <w:szCs w:val="16"/>
              </w:rPr>
              <w:t xml:space="preserve"> </w:t>
            </w:r>
            <w:r w:rsidRPr="00376FED">
              <w:rPr>
                <w:rFonts w:ascii="Arial" w:eastAsia="Arial" w:hAnsi="Arial" w:cs="Arial"/>
                <w:color w:val="053C70"/>
                <w:spacing w:val="-2"/>
                <w:sz w:val="16"/>
                <w:szCs w:val="16"/>
              </w:rPr>
              <w:t>is</w:t>
            </w:r>
            <w:r w:rsidRPr="00376FED">
              <w:rPr>
                <w:rFonts w:ascii="Arial" w:eastAsia="Arial" w:hAnsi="Arial" w:cs="Arial"/>
                <w:color w:val="053C70"/>
                <w:spacing w:val="1"/>
                <w:sz w:val="16"/>
                <w:szCs w:val="16"/>
              </w:rPr>
              <w:t xml:space="preserve"> </w:t>
            </w:r>
            <w:r w:rsidRPr="00376FED">
              <w:rPr>
                <w:rFonts w:ascii="Arial" w:eastAsia="Arial" w:hAnsi="Arial" w:cs="Arial"/>
                <w:color w:val="053C70"/>
                <w:spacing w:val="-1"/>
                <w:sz w:val="16"/>
                <w:szCs w:val="16"/>
              </w:rPr>
              <w:t>greater</w:t>
            </w:r>
            <w:r w:rsidRPr="00376FED">
              <w:rPr>
                <w:rFonts w:ascii="Arial" w:eastAsia="Arial" w:hAnsi="Arial" w:cs="Arial"/>
                <w:color w:val="053C70"/>
                <w:spacing w:val="-3"/>
                <w:sz w:val="16"/>
                <w:szCs w:val="16"/>
              </w:rPr>
              <w:t xml:space="preserve"> </w:t>
            </w:r>
            <w:r w:rsidRPr="00376FED">
              <w:rPr>
                <w:rFonts w:ascii="Arial" w:eastAsia="Arial" w:hAnsi="Arial" w:cs="Arial"/>
                <w:color w:val="053C70"/>
                <w:spacing w:val="-1"/>
                <w:sz w:val="16"/>
                <w:szCs w:val="16"/>
              </w:rPr>
              <w:t>than</w:t>
            </w:r>
            <w:r w:rsidRPr="00376FED">
              <w:rPr>
                <w:rFonts w:ascii="Arial" w:eastAsia="Arial" w:hAnsi="Arial" w:cs="Arial"/>
                <w:color w:val="053C70"/>
                <w:sz w:val="16"/>
                <w:szCs w:val="16"/>
              </w:rPr>
              <w:t xml:space="preserve"> </w:t>
            </w:r>
            <w:r w:rsidRPr="00376FED">
              <w:rPr>
                <w:rFonts w:ascii="Arial" w:eastAsia="Arial" w:hAnsi="Arial" w:cs="Arial"/>
                <w:color w:val="053C70"/>
                <w:spacing w:val="-1"/>
                <w:sz w:val="16"/>
                <w:szCs w:val="16"/>
              </w:rPr>
              <w:t>32.</w:t>
            </w:r>
          </w:p>
          <w:p w14:paraId="4CE5A223" w14:textId="46CFF6A7" w:rsidR="00376FED" w:rsidRDefault="00376FED" w:rsidP="00376FED">
            <w:pPr>
              <w:pStyle w:val="TableParagraph"/>
              <w:ind w:left="172" w:hanging="141"/>
              <w:rPr>
                <w:rFonts w:ascii="Times New Roman" w:eastAsia="Times New Roman" w:hAnsi="Times New Roman" w:cs="Times New Roman"/>
                <w:sz w:val="16"/>
                <w:szCs w:val="16"/>
              </w:rPr>
            </w:pPr>
          </w:p>
          <w:p w14:paraId="33364F4B" w14:textId="458CB5EE" w:rsidR="00376FED" w:rsidRDefault="00376FED" w:rsidP="00376FED">
            <w:pPr>
              <w:pStyle w:val="TableParagraph"/>
              <w:ind w:left="172" w:hanging="141"/>
              <w:rPr>
                <w:rFonts w:ascii="Times New Roman" w:eastAsia="Times New Roman" w:hAnsi="Times New Roman" w:cs="Times New Roman"/>
                <w:sz w:val="16"/>
                <w:szCs w:val="16"/>
              </w:rPr>
            </w:pPr>
          </w:p>
          <w:p w14:paraId="422C4274" w14:textId="36FE318F" w:rsidR="00376FED" w:rsidRDefault="00376FED" w:rsidP="00376FED">
            <w:pPr>
              <w:pStyle w:val="TableParagraph"/>
              <w:ind w:left="172" w:hanging="141"/>
              <w:rPr>
                <w:rFonts w:ascii="Times New Roman" w:eastAsia="Times New Roman" w:hAnsi="Times New Roman" w:cs="Times New Roman"/>
                <w:sz w:val="16"/>
                <w:szCs w:val="16"/>
              </w:rPr>
            </w:pPr>
          </w:p>
          <w:p w14:paraId="50C0177C" w14:textId="77777777" w:rsidR="00376FED" w:rsidRPr="00376FED" w:rsidRDefault="00376FED" w:rsidP="00376FED">
            <w:pPr>
              <w:pStyle w:val="TableParagraph"/>
              <w:ind w:left="172" w:hanging="141"/>
              <w:rPr>
                <w:rFonts w:ascii="Times New Roman" w:eastAsia="Times New Roman" w:hAnsi="Times New Roman" w:cs="Times New Roman"/>
                <w:sz w:val="16"/>
                <w:szCs w:val="16"/>
              </w:rPr>
            </w:pPr>
          </w:p>
          <w:p w14:paraId="7E3AD7E0" w14:textId="77777777" w:rsidR="00376FED" w:rsidRPr="00376FED" w:rsidRDefault="00376FED" w:rsidP="002821F7">
            <w:pPr>
              <w:pStyle w:val="ListParagraph"/>
              <w:widowControl w:val="0"/>
              <w:numPr>
                <w:ilvl w:val="0"/>
                <w:numId w:val="86"/>
              </w:numPr>
              <w:tabs>
                <w:tab w:val="left" w:pos="268"/>
              </w:tabs>
              <w:spacing w:line="228" w:lineRule="auto"/>
              <w:ind w:left="172" w:hanging="141"/>
              <w:contextualSpacing w:val="0"/>
              <w:rPr>
                <w:rFonts w:ascii="Arial" w:eastAsia="Arial" w:hAnsi="Arial" w:cs="Arial"/>
                <w:sz w:val="16"/>
                <w:szCs w:val="16"/>
              </w:rPr>
            </w:pPr>
            <w:r w:rsidRPr="00376FED">
              <w:rPr>
                <w:rFonts w:ascii="Arial" w:eastAsia="Arial" w:hAnsi="Arial" w:cs="Arial"/>
                <w:spacing w:val="-1"/>
                <w:sz w:val="16"/>
                <w:szCs w:val="16"/>
              </w:rPr>
              <w:t>Within</w:t>
            </w:r>
            <w:r w:rsidRPr="00376FED">
              <w:rPr>
                <w:rFonts w:ascii="Arial" w:eastAsia="Arial" w:hAnsi="Arial" w:cs="Arial"/>
                <w:sz w:val="16"/>
                <w:szCs w:val="16"/>
              </w:rPr>
              <w:t xml:space="preserve"> </w:t>
            </w:r>
            <w:r w:rsidRPr="00376FED">
              <w:rPr>
                <w:rFonts w:ascii="Arial" w:eastAsia="Arial" w:hAnsi="Arial" w:cs="Arial"/>
                <w:spacing w:val="-2"/>
                <w:sz w:val="16"/>
                <w:szCs w:val="16"/>
              </w:rPr>
              <w:t>numbers</w:t>
            </w:r>
            <w:r w:rsidRPr="00376FED">
              <w:rPr>
                <w:rFonts w:ascii="Arial" w:eastAsia="Arial" w:hAnsi="Arial" w:cs="Arial"/>
                <w:spacing w:val="-1"/>
                <w:sz w:val="16"/>
                <w:szCs w:val="16"/>
              </w:rPr>
              <w:t xml:space="preserve"> </w:t>
            </w:r>
            <w:r w:rsidRPr="00376FED">
              <w:rPr>
                <w:rFonts w:ascii="Arial" w:eastAsia="Arial" w:hAnsi="Arial" w:cs="Arial"/>
                <w:sz w:val="16"/>
                <w:szCs w:val="16"/>
              </w:rPr>
              <w:t xml:space="preserve">to </w:t>
            </w:r>
            <w:r w:rsidRPr="00376FED">
              <w:rPr>
                <w:rFonts w:ascii="Arial" w:eastAsia="Arial" w:hAnsi="Arial" w:cs="Arial"/>
                <w:spacing w:val="-1"/>
                <w:sz w:val="16"/>
                <w:szCs w:val="16"/>
              </w:rPr>
              <w:t>100,</w:t>
            </w:r>
            <w:r w:rsidRPr="00376FED">
              <w:rPr>
                <w:rFonts w:ascii="Arial" w:eastAsia="Arial" w:hAnsi="Arial" w:cs="Arial"/>
                <w:spacing w:val="-3"/>
                <w:sz w:val="16"/>
                <w:szCs w:val="16"/>
              </w:rPr>
              <w:t xml:space="preserve"> </w:t>
            </w:r>
            <w:r w:rsidRPr="00376FED">
              <w:rPr>
                <w:rFonts w:ascii="Arial" w:eastAsia="Arial" w:hAnsi="Arial" w:cs="Arial"/>
                <w:spacing w:val="-1"/>
                <w:sz w:val="16"/>
                <w:szCs w:val="16"/>
              </w:rPr>
              <w:t>complete</w:t>
            </w:r>
            <w:r w:rsidRPr="00376FED">
              <w:rPr>
                <w:rFonts w:ascii="Arial" w:eastAsia="Arial" w:hAnsi="Arial" w:cs="Arial"/>
                <w:spacing w:val="31"/>
                <w:sz w:val="16"/>
                <w:szCs w:val="16"/>
              </w:rPr>
              <w:t xml:space="preserve"> </w:t>
            </w:r>
            <w:r w:rsidRPr="00376FED">
              <w:rPr>
                <w:rFonts w:ascii="Arial" w:eastAsia="Arial" w:hAnsi="Arial" w:cs="Arial"/>
                <w:spacing w:val="-1"/>
                <w:sz w:val="16"/>
                <w:szCs w:val="16"/>
              </w:rPr>
              <w:t>number</w:t>
            </w:r>
            <w:r w:rsidRPr="00376FED">
              <w:rPr>
                <w:rFonts w:ascii="Arial" w:eastAsia="Arial" w:hAnsi="Arial" w:cs="Arial"/>
                <w:spacing w:val="-3"/>
                <w:sz w:val="16"/>
                <w:szCs w:val="16"/>
              </w:rPr>
              <w:t xml:space="preserve"> </w:t>
            </w:r>
            <w:r w:rsidRPr="00376FED">
              <w:rPr>
                <w:rFonts w:ascii="Arial" w:eastAsia="Arial" w:hAnsi="Arial" w:cs="Arial"/>
                <w:spacing w:val="-1"/>
                <w:sz w:val="16"/>
                <w:szCs w:val="16"/>
              </w:rPr>
              <w:t>statements using</w:t>
            </w:r>
            <w:r w:rsidRPr="00376FED">
              <w:rPr>
                <w:rFonts w:ascii="Arial" w:eastAsia="Arial" w:hAnsi="Arial" w:cs="Arial"/>
                <w:sz w:val="16"/>
                <w:szCs w:val="16"/>
              </w:rPr>
              <w:t xml:space="preserve"> &lt;,</w:t>
            </w:r>
            <w:r w:rsidRPr="00376FED">
              <w:rPr>
                <w:rFonts w:ascii="Arial" w:eastAsia="Arial" w:hAnsi="Arial" w:cs="Arial"/>
                <w:spacing w:val="-1"/>
                <w:sz w:val="16"/>
                <w:szCs w:val="16"/>
              </w:rPr>
              <w:t xml:space="preserve"> </w:t>
            </w:r>
            <w:r w:rsidRPr="00376FED">
              <w:rPr>
                <w:rFonts w:ascii="Arial" w:eastAsia="Arial" w:hAnsi="Arial" w:cs="Arial"/>
                <w:sz w:val="16"/>
                <w:szCs w:val="16"/>
              </w:rPr>
              <w:t>&gt;,</w:t>
            </w:r>
            <w:r w:rsidRPr="00376FED">
              <w:rPr>
                <w:rFonts w:ascii="Arial" w:eastAsia="Arial" w:hAnsi="Arial" w:cs="Arial"/>
                <w:spacing w:val="-1"/>
                <w:sz w:val="16"/>
                <w:szCs w:val="16"/>
              </w:rPr>
              <w:t xml:space="preserve"> </w:t>
            </w:r>
            <w:r w:rsidRPr="00376FED">
              <w:rPr>
                <w:rFonts w:ascii="Arial" w:eastAsia="Arial" w:hAnsi="Arial" w:cs="Arial"/>
                <w:sz w:val="16"/>
                <w:szCs w:val="16"/>
              </w:rPr>
              <w:t>=</w:t>
            </w:r>
            <w:r w:rsidRPr="00376FED">
              <w:rPr>
                <w:rFonts w:ascii="Arial" w:eastAsia="Arial" w:hAnsi="Arial" w:cs="Arial"/>
                <w:spacing w:val="-2"/>
                <w:sz w:val="16"/>
                <w:szCs w:val="16"/>
              </w:rPr>
              <w:t xml:space="preserve"> </w:t>
            </w:r>
            <w:r w:rsidRPr="00376FED">
              <w:rPr>
                <w:rFonts w:ascii="Arial" w:eastAsia="Arial" w:hAnsi="Arial" w:cs="Arial"/>
                <w:sz w:val="16"/>
                <w:szCs w:val="16"/>
              </w:rPr>
              <w:t>,</w:t>
            </w:r>
            <w:r w:rsidRPr="00376FED">
              <w:rPr>
                <w:rFonts w:ascii="Arial" w:eastAsia="Arial" w:hAnsi="Arial" w:cs="Arial"/>
                <w:spacing w:val="-1"/>
                <w:sz w:val="16"/>
                <w:szCs w:val="16"/>
              </w:rPr>
              <w:t xml:space="preserve"> </w:t>
            </w:r>
            <w:r w:rsidRPr="00376FED">
              <w:rPr>
                <w:rFonts w:ascii="Arial" w:eastAsia="Arial" w:hAnsi="Arial" w:cs="Arial"/>
                <w:sz w:val="16"/>
                <w:szCs w:val="16"/>
              </w:rPr>
              <w:t>≠</w:t>
            </w:r>
            <w:r w:rsidRPr="00376FED">
              <w:rPr>
                <w:rFonts w:ascii="Arial" w:eastAsia="Arial" w:hAnsi="Arial" w:cs="Arial"/>
                <w:spacing w:val="1"/>
                <w:sz w:val="16"/>
                <w:szCs w:val="16"/>
              </w:rPr>
              <w:t xml:space="preserve"> </w:t>
            </w:r>
            <w:r w:rsidRPr="00376FED">
              <w:rPr>
                <w:rFonts w:ascii="Arial" w:eastAsia="Arial" w:hAnsi="Arial" w:cs="Arial"/>
                <w:sz w:val="16"/>
                <w:szCs w:val="16"/>
              </w:rPr>
              <w:t>.</w:t>
            </w:r>
          </w:p>
          <w:p w14:paraId="3278A6BC" w14:textId="77777777" w:rsidR="00376FED" w:rsidRPr="00376FED" w:rsidRDefault="00376FED" w:rsidP="00376FED">
            <w:pPr>
              <w:pStyle w:val="TableParagraph"/>
              <w:ind w:left="172" w:hanging="141"/>
              <w:rPr>
                <w:rFonts w:ascii="Times New Roman" w:eastAsia="Times New Roman" w:hAnsi="Times New Roman" w:cs="Times New Roman"/>
                <w:sz w:val="16"/>
                <w:szCs w:val="16"/>
              </w:rPr>
            </w:pPr>
          </w:p>
          <w:p w14:paraId="1AF7ED7A" w14:textId="77777777" w:rsidR="00376FED" w:rsidRPr="00376FED" w:rsidRDefault="00376FED" w:rsidP="002821F7">
            <w:pPr>
              <w:pStyle w:val="ListParagraph"/>
              <w:widowControl w:val="0"/>
              <w:numPr>
                <w:ilvl w:val="0"/>
                <w:numId w:val="86"/>
              </w:numPr>
              <w:tabs>
                <w:tab w:val="left" w:pos="282"/>
              </w:tabs>
              <w:spacing w:line="228" w:lineRule="auto"/>
              <w:ind w:left="172" w:hanging="141"/>
              <w:contextualSpacing w:val="0"/>
              <w:rPr>
                <w:rFonts w:ascii="Arial" w:eastAsia="Arial" w:hAnsi="Arial" w:cs="Arial"/>
                <w:sz w:val="16"/>
                <w:szCs w:val="16"/>
              </w:rPr>
            </w:pPr>
            <w:r w:rsidRPr="00376FED">
              <w:rPr>
                <w:rFonts w:ascii="Arial" w:eastAsia="Arial" w:hAnsi="Arial" w:cs="Arial"/>
                <w:spacing w:val="-1"/>
                <w:sz w:val="16"/>
                <w:szCs w:val="16"/>
              </w:rPr>
              <w:t>Within</w:t>
            </w:r>
            <w:r w:rsidRPr="00376FED">
              <w:rPr>
                <w:rFonts w:ascii="Arial" w:eastAsia="Arial" w:hAnsi="Arial" w:cs="Arial"/>
                <w:sz w:val="16"/>
                <w:szCs w:val="16"/>
              </w:rPr>
              <w:t xml:space="preserve"> </w:t>
            </w:r>
            <w:r w:rsidRPr="00376FED">
              <w:rPr>
                <w:rFonts w:ascii="Arial" w:eastAsia="Arial" w:hAnsi="Arial" w:cs="Arial"/>
                <w:spacing w:val="-2"/>
                <w:sz w:val="16"/>
                <w:szCs w:val="16"/>
              </w:rPr>
              <w:t>numbers</w:t>
            </w:r>
            <w:r w:rsidRPr="00376FED">
              <w:rPr>
                <w:rFonts w:ascii="Arial" w:eastAsia="Arial" w:hAnsi="Arial" w:cs="Arial"/>
                <w:spacing w:val="-1"/>
                <w:sz w:val="16"/>
                <w:szCs w:val="16"/>
              </w:rPr>
              <w:t xml:space="preserve"> </w:t>
            </w:r>
            <w:r w:rsidRPr="00376FED">
              <w:rPr>
                <w:rFonts w:ascii="Arial" w:eastAsia="Arial" w:hAnsi="Arial" w:cs="Arial"/>
                <w:sz w:val="16"/>
                <w:szCs w:val="16"/>
              </w:rPr>
              <w:t xml:space="preserve">to </w:t>
            </w:r>
            <w:r w:rsidRPr="00376FED">
              <w:rPr>
                <w:rFonts w:ascii="Arial" w:eastAsia="Arial" w:hAnsi="Arial" w:cs="Arial"/>
                <w:spacing w:val="-1"/>
                <w:sz w:val="16"/>
                <w:szCs w:val="16"/>
              </w:rPr>
              <w:t>100,</w:t>
            </w:r>
            <w:r w:rsidRPr="00376FED">
              <w:rPr>
                <w:rFonts w:ascii="Arial" w:eastAsia="Arial" w:hAnsi="Arial" w:cs="Arial"/>
                <w:spacing w:val="-3"/>
                <w:sz w:val="16"/>
                <w:szCs w:val="16"/>
              </w:rPr>
              <w:t xml:space="preserve"> </w:t>
            </w:r>
            <w:r w:rsidRPr="00376FED">
              <w:rPr>
                <w:rFonts w:ascii="Arial" w:eastAsia="Arial" w:hAnsi="Arial" w:cs="Arial"/>
                <w:spacing w:val="-1"/>
                <w:sz w:val="16"/>
                <w:szCs w:val="16"/>
              </w:rPr>
              <w:t>create</w:t>
            </w:r>
            <w:r w:rsidRPr="00376FED">
              <w:rPr>
                <w:rFonts w:ascii="Arial" w:eastAsia="Arial" w:hAnsi="Arial" w:cs="Arial"/>
                <w:sz w:val="16"/>
                <w:szCs w:val="16"/>
              </w:rPr>
              <w:t xml:space="preserve"> </w:t>
            </w:r>
            <w:r w:rsidRPr="00376FED">
              <w:rPr>
                <w:rFonts w:ascii="Arial" w:eastAsia="Arial" w:hAnsi="Arial" w:cs="Arial"/>
                <w:spacing w:val="-1"/>
                <w:sz w:val="16"/>
                <w:szCs w:val="16"/>
              </w:rPr>
              <w:t>number</w:t>
            </w:r>
            <w:r w:rsidRPr="00376FED">
              <w:rPr>
                <w:rFonts w:ascii="Arial" w:eastAsia="Arial" w:hAnsi="Arial" w:cs="Arial"/>
                <w:spacing w:val="29"/>
                <w:sz w:val="16"/>
                <w:szCs w:val="16"/>
              </w:rPr>
              <w:t xml:space="preserve"> </w:t>
            </w:r>
            <w:r w:rsidRPr="00376FED">
              <w:rPr>
                <w:rFonts w:ascii="Arial" w:eastAsia="Arial" w:hAnsi="Arial" w:cs="Arial"/>
                <w:spacing w:val="-1"/>
                <w:sz w:val="16"/>
                <w:szCs w:val="16"/>
              </w:rPr>
              <w:t>statements</w:t>
            </w:r>
            <w:r w:rsidRPr="00376FED">
              <w:rPr>
                <w:rFonts w:ascii="Arial" w:eastAsia="Arial" w:hAnsi="Arial" w:cs="Arial"/>
                <w:spacing w:val="2"/>
                <w:sz w:val="16"/>
                <w:szCs w:val="16"/>
              </w:rPr>
              <w:t xml:space="preserve"> </w:t>
            </w:r>
            <w:r w:rsidRPr="00376FED">
              <w:rPr>
                <w:rFonts w:ascii="Arial" w:eastAsia="Arial" w:hAnsi="Arial" w:cs="Arial"/>
                <w:spacing w:val="-1"/>
                <w:sz w:val="16"/>
                <w:szCs w:val="16"/>
              </w:rPr>
              <w:t>using</w:t>
            </w:r>
            <w:r w:rsidRPr="00376FED">
              <w:rPr>
                <w:rFonts w:ascii="Arial" w:eastAsia="Arial" w:hAnsi="Arial" w:cs="Arial"/>
                <w:spacing w:val="-3"/>
                <w:sz w:val="16"/>
                <w:szCs w:val="16"/>
              </w:rPr>
              <w:t xml:space="preserve"> </w:t>
            </w:r>
            <w:r w:rsidRPr="00376FED">
              <w:rPr>
                <w:rFonts w:ascii="Arial" w:eastAsia="Arial" w:hAnsi="Arial" w:cs="Arial"/>
                <w:sz w:val="16"/>
                <w:szCs w:val="16"/>
              </w:rPr>
              <w:t>&lt;,</w:t>
            </w:r>
            <w:r w:rsidRPr="00376FED">
              <w:rPr>
                <w:rFonts w:ascii="Arial" w:eastAsia="Arial" w:hAnsi="Arial" w:cs="Arial"/>
                <w:spacing w:val="-1"/>
                <w:sz w:val="16"/>
                <w:szCs w:val="16"/>
              </w:rPr>
              <w:t xml:space="preserve"> </w:t>
            </w:r>
            <w:r w:rsidRPr="00376FED">
              <w:rPr>
                <w:rFonts w:ascii="Arial" w:eastAsia="Arial" w:hAnsi="Arial" w:cs="Arial"/>
                <w:sz w:val="16"/>
                <w:szCs w:val="16"/>
              </w:rPr>
              <w:t>&gt;,</w:t>
            </w:r>
            <w:r w:rsidRPr="00376FED">
              <w:rPr>
                <w:rFonts w:ascii="Arial" w:eastAsia="Arial" w:hAnsi="Arial" w:cs="Arial"/>
                <w:spacing w:val="-1"/>
                <w:sz w:val="16"/>
                <w:szCs w:val="16"/>
              </w:rPr>
              <w:t xml:space="preserve"> </w:t>
            </w:r>
            <w:r w:rsidRPr="00376FED">
              <w:rPr>
                <w:rFonts w:ascii="Arial" w:eastAsia="Arial" w:hAnsi="Arial" w:cs="Arial"/>
                <w:sz w:val="16"/>
                <w:szCs w:val="16"/>
              </w:rPr>
              <w:t>=</w:t>
            </w:r>
            <w:r w:rsidRPr="00376FED">
              <w:rPr>
                <w:rFonts w:ascii="Arial" w:eastAsia="Arial" w:hAnsi="Arial" w:cs="Arial"/>
                <w:spacing w:val="-2"/>
                <w:sz w:val="16"/>
                <w:szCs w:val="16"/>
              </w:rPr>
              <w:t xml:space="preserve"> </w:t>
            </w:r>
            <w:r w:rsidRPr="00376FED">
              <w:rPr>
                <w:rFonts w:ascii="Arial" w:eastAsia="Arial" w:hAnsi="Arial" w:cs="Arial"/>
                <w:sz w:val="16"/>
                <w:szCs w:val="16"/>
              </w:rPr>
              <w:t>,</w:t>
            </w:r>
            <w:r w:rsidRPr="00376FED">
              <w:rPr>
                <w:rFonts w:ascii="Arial" w:eastAsia="Arial" w:hAnsi="Arial" w:cs="Arial"/>
                <w:spacing w:val="1"/>
                <w:sz w:val="16"/>
                <w:szCs w:val="16"/>
              </w:rPr>
              <w:t xml:space="preserve"> </w:t>
            </w:r>
            <w:r w:rsidRPr="00376FED">
              <w:rPr>
                <w:rFonts w:ascii="Arial" w:eastAsia="Arial" w:hAnsi="Arial" w:cs="Arial"/>
                <w:sz w:val="16"/>
                <w:szCs w:val="16"/>
              </w:rPr>
              <w:t>≠</w:t>
            </w:r>
            <w:r w:rsidRPr="00376FED">
              <w:rPr>
                <w:rFonts w:ascii="Arial" w:eastAsia="Arial" w:hAnsi="Arial" w:cs="Arial"/>
                <w:spacing w:val="-1"/>
                <w:sz w:val="16"/>
                <w:szCs w:val="16"/>
              </w:rPr>
              <w:t xml:space="preserve"> </w:t>
            </w:r>
            <w:r w:rsidRPr="00376FED">
              <w:rPr>
                <w:rFonts w:ascii="Arial" w:eastAsia="Arial" w:hAnsi="Arial" w:cs="Arial"/>
                <w:sz w:val="16"/>
                <w:szCs w:val="16"/>
              </w:rPr>
              <w:t>.</w:t>
            </w:r>
          </w:p>
          <w:p w14:paraId="345E3491" w14:textId="77777777" w:rsidR="00376FED" w:rsidRPr="00376FED" w:rsidRDefault="00376FED" w:rsidP="00376FED">
            <w:pPr>
              <w:pStyle w:val="TableParagraph"/>
              <w:ind w:left="172" w:hanging="141"/>
              <w:rPr>
                <w:rFonts w:ascii="Times New Roman" w:eastAsia="Times New Roman" w:hAnsi="Times New Roman" w:cs="Times New Roman"/>
                <w:sz w:val="16"/>
                <w:szCs w:val="16"/>
              </w:rPr>
            </w:pPr>
          </w:p>
          <w:p w14:paraId="1D1370F3" w14:textId="77777777" w:rsidR="00376FED" w:rsidRPr="00376FED" w:rsidRDefault="00376FED" w:rsidP="00376FED">
            <w:pPr>
              <w:pStyle w:val="TableParagraph"/>
              <w:ind w:left="172" w:hanging="141"/>
              <w:rPr>
                <w:rFonts w:ascii="Times New Roman" w:eastAsia="Times New Roman" w:hAnsi="Times New Roman" w:cs="Times New Roman"/>
                <w:sz w:val="16"/>
                <w:szCs w:val="16"/>
              </w:rPr>
            </w:pPr>
          </w:p>
          <w:p w14:paraId="0DE0DEB1" w14:textId="77777777" w:rsidR="00376FED" w:rsidRPr="00376FED" w:rsidRDefault="00376FED" w:rsidP="00376FED">
            <w:pPr>
              <w:pStyle w:val="TableParagraph"/>
              <w:ind w:left="172" w:hanging="141"/>
              <w:rPr>
                <w:rFonts w:ascii="Times New Roman" w:eastAsia="Times New Roman" w:hAnsi="Times New Roman" w:cs="Times New Roman"/>
                <w:sz w:val="16"/>
                <w:szCs w:val="16"/>
              </w:rPr>
            </w:pPr>
          </w:p>
          <w:p w14:paraId="556611B3" w14:textId="77777777" w:rsidR="00376FED" w:rsidRPr="00376FED" w:rsidRDefault="00376FED" w:rsidP="002821F7">
            <w:pPr>
              <w:pStyle w:val="ListParagraph"/>
              <w:widowControl w:val="0"/>
              <w:numPr>
                <w:ilvl w:val="0"/>
                <w:numId w:val="86"/>
              </w:numPr>
              <w:tabs>
                <w:tab w:val="left" w:pos="213"/>
              </w:tabs>
              <w:spacing w:line="226" w:lineRule="auto"/>
              <w:ind w:left="172" w:hanging="141"/>
              <w:contextualSpacing w:val="0"/>
              <w:rPr>
                <w:rFonts w:ascii="Arial" w:eastAsia="Arial" w:hAnsi="Arial" w:cs="Arial"/>
                <w:sz w:val="16"/>
                <w:szCs w:val="16"/>
              </w:rPr>
            </w:pPr>
            <w:r w:rsidRPr="00376FED">
              <w:rPr>
                <w:rFonts w:ascii="Arial"/>
                <w:spacing w:val="-1"/>
                <w:sz w:val="16"/>
                <w:szCs w:val="16"/>
              </w:rPr>
              <w:t>Within</w:t>
            </w:r>
            <w:r w:rsidRPr="00376FED">
              <w:rPr>
                <w:rFonts w:ascii="Arial"/>
                <w:sz w:val="16"/>
                <w:szCs w:val="16"/>
              </w:rPr>
              <w:t xml:space="preserve"> </w:t>
            </w:r>
            <w:r w:rsidRPr="00376FED">
              <w:rPr>
                <w:rFonts w:ascii="Arial"/>
                <w:spacing w:val="-2"/>
                <w:sz w:val="16"/>
                <w:szCs w:val="16"/>
              </w:rPr>
              <w:t>numbers</w:t>
            </w:r>
            <w:r w:rsidRPr="00376FED">
              <w:rPr>
                <w:rFonts w:ascii="Arial"/>
                <w:spacing w:val="-1"/>
                <w:sz w:val="16"/>
                <w:szCs w:val="16"/>
              </w:rPr>
              <w:t xml:space="preserve"> </w:t>
            </w:r>
            <w:r w:rsidRPr="00376FED">
              <w:rPr>
                <w:rFonts w:ascii="Arial"/>
                <w:sz w:val="16"/>
                <w:szCs w:val="16"/>
              </w:rPr>
              <w:t xml:space="preserve">to </w:t>
            </w:r>
            <w:r w:rsidRPr="00376FED">
              <w:rPr>
                <w:rFonts w:ascii="Arial"/>
                <w:spacing w:val="-1"/>
                <w:sz w:val="16"/>
                <w:szCs w:val="16"/>
              </w:rPr>
              <w:t>100, use</w:t>
            </w:r>
            <w:r w:rsidRPr="00376FED">
              <w:rPr>
                <w:rFonts w:ascii="Arial"/>
                <w:spacing w:val="25"/>
                <w:sz w:val="16"/>
                <w:szCs w:val="16"/>
              </w:rPr>
              <w:t xml:space="preserve"> </w:t>
            </w:r>
            <w:r w:rsidRPr="00376FED">
              <w:rPr>
                <w:rFonts w:ascii="Arial"/>
                <w:spacing w:val="-1"/>
                <w:sz w:val="16"/>
                <w:szCs w:val="16"/>
              </w:rPr>
              <w:t>manipulatives and/or</w:t>
            </w:r>
            <w:r w:rsidRPr="00376FED">
              <w:rPr>
                <w:rFonts w:ascii="Arial"/>
                <w:spacing w:val="-3"/>
                <w:sz w:val="16"/>
                <w:szCs w:val="16"/>
              </w:rPr>
              <w:t xml:space="preserve"> </w:t>
            </w:r>
            <w:r w:rsidRPr="00376FED">
              <w:rPr>
                <w:rFonts w:ascii="Arial"/>
                <w:spacing w:val="1"/>
                <w:sz w:val="16"/>
                <w:szCs w:val="16"/>
              </w:rPr>
              <w:t>my</w:t>
            </w:r>
            <w:r w:rsidRPr="00376FED">
              <w:rPr>
                <w:rFonts w:ascii="Arial"/>
                <w:spacing w:val="-5"/>
                <w:sz w:val="16"/>
                <w:szCs w:val="16"/>
              </w:rPr>
              <w:t xml:space="preserve"> </w:t>
            </w:r>
            <w:r w:rsidRPr="00376FED">
              <w:rPr>
                <w:rFonts w:ascii="Arial"/>
                <w:spacing w:val="-1"/>
                <w:sz w:val="16"/>
                <w:szCs w:val="16"/>
              </w:rPr>
              <w:t>knowledge</w:t>
            </w:r>
            <w:r w:rsidRPr="00376FED">
              <w:rPr>
                <w:rFonts w:ascii="Arial"/>
                <w:sz w:val="16"/>
                <w:szCs w:val="16"/>
              </w:rPr>
              <w:t xml:space="preserve"> </w:t>
            </w:r>
            <w:r w:rsidRPr="00376FED">
              <w:rPr>
                <w:rFonts w:ascii="Arial"/>
                <w:spacing w:val="-1"/>
                <w:sz w:val="16"/>
                <w:szCs w:val="16"/>
              </w:rPr>
              <w:t>of</w:t>
            </w:r>
            <w:r w:rsidRPr="00376FED">
              <w:rPr>
                <w:rFonts w:ascii="Arial"/>
                <w:spacing w:val="27"/>
                <w:sz w:val="16"/>
                <w:szCs w:val="16"/>
              </w:rPr>
              <w:t xml:space="preserve"> </w:t>
            </w:r>
            <w:r w:rsidRPr="00376FED">
              <w:rPr>
                <w:rFonts w:ascii="Arial"/>
                <w:sz w:val="16"/>
                <w:szCs w:val="16"/>
              </w:rPr>
              <w:t>Fact</w:t>
            </w:r>
            <w:r w:rsidRPr="00376FED">
              <w:rPr>
                <w:rFonts w:ascii="Arial"/>
                <w:spacing w:val="-1"/>
                <w:sz w:val="16"/>
                <w:szCs w:val="16"/>
              </w:rPr>
              <w:t xml:space="preserve"> families, number</w:t>
            </w:r>
            <w:r w:rsidRPr="00376FED">
              <w:rPr>
                <w:rFonts w:ascii="Arial"/>
                <w:spacing w:val="-3"/>
                <w:sz w:val="16"/>
                <w:szCs w:val="16"/>
              </w:rPr>
              <w:t xml:space="preserve"> </w:t>
            </w:r>
            <w:r w:rsidRPr="00376FED">
              <w:rPr>
                <w:rFonts w:ascii="Arial"/>
                <w:spacing w:val="-1"/>
                <w:sz w:val="16"/>
                <w:szCs w:val="16"/>
              </w:rPr>
              <w:t>stories</w:t>
            </w:r>
            <w:r w:rsidRPr="00376FED">
              <w:rPr>
                <w:rFonts w:ascii="Arial"/>
                <w:spacing w:val="1"/>
                <w:sz w:val="16"/>
                <w:szCs w:val="16"/>
              </w:rPr>
              <w:t xml:space="preserve"> </w:t>
            </w:r>
            <w:r w:rsidRPr="00376FED">
              <w:rPr>
                <w:rFonts w:ascii="Arial"/>
                <w:sz w:val="16"/>
                <w:szCs w:val="16"/>
              </w:rPr>
              <w:t>to</w:t>
            </w:r>
            <w:r w:rsidRPr="00376FED">
              <w:rPr>
                <w:rFonts w:ascii="Arial"/>
                <w:spacing w:val="-2"/>
                <w:sz w:val="16"/>
                <w:szCs w:val="16"/>
              </w:rPr>
              <w:t xml:space="preserve"> </w:t>
            </w:r>
            <w:r w:rsidRPr="00376FED">
              <w:rPr>
                <w:rFonts w:ascii="Arial"/>
                <w:spacing w:val="-1"/>
                <w:sz w:val="16"/>
                <w:szCs w:val="16"/>
              </w:rPr>
              <w:t>find</w:t>
            </w:r>
            <w:r w:rsidRPr="00376FED">
              <w:rPr>
                <w:rFonts w:ascii="Arial"/>
                <w:sz w:val="16"/>
                <w:szCs w:val="16"/>
              </w:rPr>
              <w:t xml:space="preserve"> </w:t>
            </w:r>
            <w:r w:rsidRPr="00376FED">
              <w:rPr>
                <w:rFonts w:ascii="Arial"/>
                <w:spacing w:val="-1"/>
                <w:sz w:val="16"/>
                <w:szCs w:val="16"/>
              </w:rPr>
              <w:t>the</w:t>
            </w:r>
            <w:r w:rsidRPr="00376FED">
              <w:rPr>
                <w:rFonts w:ascii="Arial"/>
                <w:spacing w:val="28"/>
                <w:sz w:val="16"/>
                <w:szCs w:val="16"/>
              </w:rPr>
              <w:t xml:space="preserve"> </w:t>
            </w:r>
            <w:r w:rsidRPr="00376FED">
              <w:rPr>
                <w:rFonts w:ascii="Arial"/>
                <w:spacing w:val="-1"/>
                <w:sz w:val="16"/>
                <w:szCs w:val="16"/>
              </w:rPr>
              <w:t>missing</w:t>
            </w:r>
            <w:r w:rsidRPr="00376FED">
              <w:rPr>
                <w:rFonts w:ascii="Arial"/>
                <w:sz w:val="16"/>
                <w:szCs w:val="16"/>
              </w:rPr>
              <w:t xml:space="preserve"> </w:t>
            </w:r>
            <w:r w:rsidRPr="00376FED">
              <w:rPr>
                <w:rFonts w:ascii="Arial"/>
                <w:spacing w:val="-1"/>
                <w:sz w:val="16"/>
                <w:szCs w:val="16"/>
              </w:rPr>
              <w:t xml:space="preserve">numbers </w:t>
            </w:r>
            <w:r w:rsidRPr="00376FED">
              <w:rPr>
                <w:rFonts w:ascii="Arial"/>
                <w:sz w:val="16"/>
                <w:szCs w:val="16"/>
              </w:rPr>
              <w:t xml:space="preserve">in </w:t>
            </w:r>
            <w:r w:rsidRPr="00376FED">
              <w:rPr>
                <w:rFonts w:ascii="Arial"/>
                <w:spacing w:val="-1"/>
                <w:sz w:val="16"/>
                <w:szCs w:val="16"/>
              </w:rPr>
              <w:t>given</w:t>
            </w:r>
            <w:r w:rsidRPr="00376FED">
              <w:rPr>
                <w:rFonts w:ascii="Arial"/>
                <w:spacing w:val="-2"/>
                <w:sz w:val="16"/>
                <w:szCs w:val="16"/>
              </w:rPr>
              <w:t xml:space="preserve"> statements</w:t>
            </w:r>
            <w:r w:rsidRPr="00376FED">
              <w:rPr>
                <w:rFonts w:ascii="Arial"/>
                <w:spacing w:val="33"/>
                <w:sz w:val="16"/>
                <w:szCs w:val="16"/>
              </w:rPr>
              <w:t xml:space="preserve"> </w:t>
            </w:r>
            <w:r w:rsidRPr="00376FED">
              <w:rPr>
                <w:rFonts w:ascii="Arial"/>
                <w:spacing w:val="-2"/>
                <w:sz w:val="16"/>
                <w:szCs w:val="16"/>
              </w:rPr>
              <w:t>when</w:t>
            </w:r>
            <w:r w:rsidRPr="00376FED">
              <w:rPr>
                <w:rFonts w:ascii="Arial"/>
                <w:sz w:val="16"/>
                <w:szCs w:val="16"/>
              </w:rPr>
              <w:t xml:space="preserve"> </w:t>
            </w:r>
            <w:r w:rsidRPr="00376FED">
              <w:rPr>
                <w:rFonts w:ascii="Arial"/>
                <w:spacing w:val="1"/>
                <w:sz w:val="16"/>
                <w:szCs w:val="16"/>
              </w:rPr>
              <w:t xml:space="preserve"> </w:t>
            </w:r>
            <w:r w:rsidRPr="00376FED">
              <w:rPr>
                <w:rFonts w:ascii="Arial"/>
                <w:spacing w:val="-1"/>
                <w:sz w:val="16"/>
                <w:szCs w:val="16"/>
              </w:rPr>
              <w:t>pictures or</w:t>
            </w:r>
            <w:r w:rsidRPr="00376FED">
              <w:rPr>
                <w:rFonts w:ascii="Arial"/>
                <w:sz w:val="16"/>
                <w:szCs w:val="16"/>
              </w:rPr>
              <w:t xml:space="preserve"> </w:t>
            </w:r>
            <w:r w:rsidRPr="00376FED">
              <w:rPr>
                <w:rFonts w:ascii="Arial"/>
                <w:spacing w:val="-1"/>
                <w:sz w:val="16"/>
                <w:szCs w:val="16"/>
              </w:rPr>
              <w:t>symbols</w:t>
            </w:r>
            <w:r w:rsidRPr="00376FED">
              <w:rPr>
                <w:rFonts w:ascii="Arial"/>
                <w:sz w:val="16"/>
                <w:szCs w:val="16"/>
              </w:rPr>
              <w:t xml:space="preserve"> </w:t>
            </w:r>
            <w:r w:rsidRPr="00376FED">
              <w:rPr>
                <w:rFonts w:ascii="Arial"/>
                <w:spacing w:val="-1"/>
                <w:sz w:val="16"/>
                <w:szCs w:val="16"/>
              </w:rPr>
              <w:t>are</w:t>
            </w:r>
            <w:r w:rsidRPr="00376FED">
              <w:rPr>
                <w:rFonts w:ascii="Arial"/>
                <w:sz w:val="16"/>
                <w:szCs w:val="16"/>
              </w:rPr>
              <w:t xml:space="preserve"> </w:t>
            </w:r>
            <w:r w:rsidRPr="00376FED">
              <w:rPr>
                <w:rFonts w:ascii="Arial"/>
                <w:spacing w:val="-2"/>
                <w:sz w:val="16"/>
                <w:szCs w:val="16"/>
              </w:rPr>
              <w:t>used</w:t>
            </w:r>
            <w:r w:rsidRPr="00376FED">
              <w:rPr>
                <w:rFonts w:ascii="Arial"/>
                <w:sz w:val="16"/>
                <w:szCs w:val="16"/>
              </w:rPr>
              <w:t xml:space="preserve"> </w:t>
            </w:r>
            <w:r w:rsidRPr="00376FED">
              <w:rPr>
                <w:rFonts w:ascii="Arial"/>
                <w:spacing w:val="1"/>
                <w:sz w:val="16"/>
                <w:szCs w:val="16"/>
              </w:rPr>
              <w:t xml:space="preserve"> </w:t>
            </w:r>
            <w:r w:rsidRPr="00376FED">
              <w:rPr>
                <w:rFonts w:ascii="Arial"/>
                <w:sz w:val="16"/>
                <w:szCs w:val="16"/>
              </w:rPr>
              <w:t>to</w:t>
            </w:r>
            <w:r w:rsidRPr="00376FED">
              <w:rPr>
                <w:rFonts w:ascii="Arial"/>
                <w:spacing w:val="25"/>
                <w:sz w:val="16"/>
                <w:szCs w:val="16"/>
              </w:rPr>
              <w:t xml:space="preserve"> </w:t>
            </w:r>
            <w:r w:rsidRPr="00376FED">
              <w:rPr>
                <w:rFonts w:ascii="Arial"/>
                <w:spacing w:val="-1"/>
                <w:sz w:val="16"/>
                <w:szCs w:val="16"/>
              </w:rPr>
              <w:t>replace</w:t>
            </w:r>
            <w:r w:rsidRPr="00376FED">
              <w:rPr>
                <w:rFonts w:ascii="Arial"/>
                <w:sz w:val="16"/>
                <w:szCs w:val="16"/>
              </w:rPr>
              <w:t xml:space="preserve"> a </w:t>
            </w:r>
            <w:r w:rsidRPr="00376FED">
              <w:rPr>
                <w:rFonts w:ascii="Arial"/>
                <w:spacing w:val="-2"/>
                <w:sz w:val="16"/>
                <w:szCs w:val="16"/>
              </w:rPr>
              <w:t>number.</w:t>
            </w:r>
          </w:p>
          <w:p w14:paraId="47C1D632" w14:textId="77777777" w:rsidR="00376FED" w:rsidRPr="00376FED" w:rsidRDefault="00376FED" w:rsidP="00376FED">
            <w:pPr>
              <w:pStyle w:val="TableParagraph"/>
              <w:ind w:left="172" w:hanging="141"/>
              <w:rPr>
                <w:rFonts w:ascii="Times New Roman" w:eastAsia="Times New Roman" w:hAnsi="Times New Roman" w:cs="Times New Roman"/>
                <w:sz w:val="16"/>
                <w:szCs w:val="16"/>
              </w:rPr>
            </w:pPr>
          </w:p>
          <w:p w14:paraId="12093D8A" w14:textId="77777777" w:rsidR="00376FED" w:rsidRPr="00376FED" w:rsidRDefault="00376FED" w:rsidP="002821F7">
            <w:pPr>
              <w:pStyle w:val="ListParagraph"/>
              <w:widowControl w:val="0"/>
              <w:numPr>
                <w:ilvl w:val="0"/>
                <w:numId w:val="86"/>
              </w:numPr>
              <w:tabs>
                <w:tab w:val="left" w:pos="268"/>
              </w:tabs>
              <w:spacing w:line="226" w:lineRule="auto"/>
              <w:ind w:left="172" w:hanging="141"/>
              <w:contextualSpacing w:val="0"/>
              <w:rPr>
                <w:rFonts w:ascii="Arial" w:eastAsia="Arial" w:hAnsi="Arial" w:cs="Arial"/>
                <w:sz w:val="16"/>
                <w:szCs w:val="16"/>
              </w:rPr>
            </w:pPr>
            <w:r w:rsidRPr="00376FED">
              <w:rPr>
                <w:rFonts w:ascii="Arial"/>
                <w:spacing w:val="-1"/>
                <w:sz w:val="16"/>
                <w:szCs w:val="16"/>
              </w:rPr>
              <w:t>Begin</w:t>
            </w:r>
            <w:r w:rsidRPr="00376FED">
              <w:rPr>
                <w:rFonts w:ascii="Arial"/>
                <w:sz w:val="16"/>
                <w:szCs w:val="16"/>
              </w:rPr>
              <w:t xml:space="preserve"> to</w:t>
            </w:r>
            <w:r w:rsidRPr="00376FED">
              <w:rPr>
                <w:rFonts w:ascii="Arial"/>
                <w:spacing w:val="-3"/>
                <w:sz w:val="16"/>
                <w:szCs w:val="16"/>
              </w:rPr>
              <w:t xml:space="preserve"> </w:t>
            </w:r>
            <w:r w:rsidRPr="00376FED">
              <w:rPr>
                <w:rFonts w:ascii="Arial"/>
                <w:spacing w:val="-1"/>
                <w:sz w:val="16"/>
                <w:szCs w:val="16"/>
              </w:rPr>
              <w:t>use</w:t>
            </w:r>
            <w:r w:rsidRPr="00376FED">
              <w:rPr>
                <w:rFonts w:ascii="Arial"/>
                <w:spacing w:val="-3"/>
                <w:sz w:val="16"/>
                <w:szCs w:val="16"/>
              </w:rPr>
              <w:t xml:space="preserve"> </w:t>
            </w:r>
            <w:r w:rsidRPr="00376FED">
              <w:rPr>
                <w:rFonts w:ascii="Arial"/>
                <w:sz w:val="16"/>
                <w:szCs w:val="16"/>
              </w:rPr>
              <w:t xml:space="preserve">a </w:t>
            </w:r>
            <w:r w:rsidRPr="00376FED">
              <w:rPr>
                <w:rFonts w:ascii="Arial"/>
                <w:spacing w:val="-2"/>
                <w:sz w:val="16"/>
                <w:szCs w:val="16"/>
              </w:rPr>
              <w:t>basic</w:t>
            </w:r>
            <w:r w:rsidRPr="00376FED">
              <w:rPr>
                <w:rFonts w:ascii="Arial"/>
                <w:spacing w:val="2"/>
                <w:sz w:val="16"/>
                <w:szCs w:val="16"/>
              </w:rPr>
              <w:t xml:space="preserve"> </w:t>
            </w:r>
            <w:r w:rsidRPr="00376FED">
              <w:rPr>
                <w:rFonts w:ascii="Arial"/>
                <w:spacing w:val="-1"/>
                <w:sz w:val="16"/>
                <w:szCs w:val="16"/>
              </w:rPr>
              <w:t>notation</w:t>
            </w:r>
            <w:r w:rsidRPr="00376FED">
              <w:rPr>
                <w:rFonts w:ascii="Arial"/>
                <w:spacing w:val="-3"/>
                <w:sz w:val="16"/>
                <w:szCs w:val="16"/>
              </w:rPr>
              <w:t xml:space="preserve"> </w:t>
            </w:r>
            <w:r w:rsidRPr="00376FED">
              <w:rPr>
                <w:rFonts w:ascii="Arial"/>
                <w:spacing w:val="-1"/>
                <w:sz w:val="16"/>
                <w:szCs w:val="16"/>
              </w:rPr>
              <w:t>method</w:t>
            </w:r>
            <w:r w:rsidRPr="00376FED">
              <w:rPr>
                <w:rFonts w:ascii="Arial"/>
                <w:sz w:val="16"/>
                <w:szCs w:val="16"/>
              </w:rPr>
              <w:t xml:space="preserve"> to</w:t>
            </w:r>
            <w:r w:rsidRPr="00376FED">
              <w:rPr>
                <w:rFonts w:ascii="Arial"/>
                <w:spacing w:val="21"/>
                <w:sz w:val="16"/>
                <w:szCs w:val="16"/>
              </w:rPr>
              <w:t xml:space="preserve"> </w:t>
            </w:r>
            <w:r w:rsidRPr="00376FED">
              <w:rPr>
                <w:rFonts w:ascii="Arial"/>
                <w:spacing w:val="-1"/>
                <w:sz w:val="16"/>
                <w:szCs w:val="16"/>
              </w:rPr>
              <w:t>explain/show</w:t>
            </w:r>
            <w:r w:rsidRPr="00376FED">
              <w:rPr>
                <w:rFonts w:ascii="Arial"/>
                <w:spacing w:val="-3"/>
                <w:sz w:val="16"/>
                <w:szCs w:val="16"/>
              </w:rPr>
              <w:t xml:space="preserve"> </w:t>
            </w:r>
            <w:r w:rsidRPr="00376FED">
              <w:rPr>
                <w:rFonts w:ascii="Arial"/>
                <w:spacing w:val="1"/>
                <w:sz w:val="16"/>
                <w:szCs w:val="16"/>
              </w:rPr>
              <w:t>my</w:t>
            </w:r>
            <w:r w:rsidRPr="00376FED">
              <w:rPr>
                <w:rFonts w:ascii="Arial"/>
                <w:spacing w:val="-1"/>
                <w:sz w:val="16"/>
                <w:szCs w:val="16"/>
              </w:rPr>
              <w:t xml:space="preserve"> thinking</w:t>
            </w:r>
            <w:r w:rsidRPr="00376FED">
              <w:rPr>
                <w:rFonts w:ascii="Arial"/>
                <w:sz w:val="16"/>
                <w:szCs w:val="16"/>
              </w:rPr>
              <w:t xml:space="preserve"> </w:t>
            </w:r>
            <w:r w:rsidRPr="00376FED">
              <w:rPr>
                <w:rFonts w:ascii="Arial"/>
                <w:spacing w:val="-1"/>
                <w:sz w:val="16"/>
                <w:szCs w:val="16"/>
              </w:rPr>
              <w:t>while</w:t>
            </w:r>
            <w:r w:rsidRPr="00376FED">
              <w:rPr>
                <w:rFonts w:ascii="Arial"/>
                <w:spacing w:val="-2"/>
                <w:sz w:val="16"/>
                <w:szCs w:val="16"/>
              </w:rPr>
              <w:t xml:space="preserve"> </w:t>
            </w:r>
            <w:r w:rsidRPr="00376FED">
              <w:rPr>
                <w:rFonts w:ascii="Arial"/>
                <w:spacing w:val="-1"/>
                <w:sz w:val="16"/>
                <w:szCs w:val="16"/>
              </w:rPr>
              <w:t>solving</w:t>
            </w:r>
            <w:r w:rsidRPr="00376FED">
              <w:rPr>
                <w:rFonts w:ascii="Arial"/>
                <w:spacing w:val="29"/>
                <w:sz w:val="16"/>
                <w:szCs w:val="16"/>
              </w:rPr>
              <w:t xml:space="preserve"> </w:t>
            </w:r>
            <w:r w:rsidRPr="00376FED">
              <w:rPr>
                <w:rFonts w:ascii="Arial"/>
                <w:spacing w:val="-1"/>
                <w:sz w:val="16"/>
                <w:szCs w:val="16"/>
              </w:rPr>
              <w:t>simple</w:t>
            </w:r>
            <w:r w:rsidRPr="00376FED">
              <w:rPr>
                <w:rFonts w:ascii="Arial"/>
                <w:spacing w:val="-2"/>
                <w:sz w:val="16"/>
                <w:szCs w:val="16"/>
              </w:rPr>
              <w:t xml:space="preserve"> </w:t>
            </w:r>
            <w:r w:rsidRPr="00376FED">
              <w:rPr>
                <w:rFonts w:ascii="Arial"/>
                <w:spacing w:val="-1"/>
                <w:sz w:val="16"/>
                <w:szCs w:val="16"/>
              </w:rPr>
              <w:t>algebraic</w:t>
            </w:r>
            <w:r w:rsidRPr="00376FED">
              <w:rPr>
                <w:rFonts w:ascii="Arial"/>
                <w:sz w:val="16"/>
                <w:szCs w:val="16"/>
              </w:rPr>
              <w:t xml:space="preserve"> </w:t>
            </w:r>
            <w:r w:rsidRPr="00376FED">
              <w:rPr>
                <w:rFonts w:ascii="Arial"/>
                <w:spacing w:val="-1"/>
                <w:sz w:val="16"/>
                <w:szCs w:val="16"/>
              </w:rPr>
              <w:t>problems</w:t>
            </w:r>
            <w:r w:rsidRPr="00376FED">
              <w:rPr>
                <w:rFonts w:ascii="Arial"/>
                <w:spacing w:val="4"/>
                <w:sz w:val="16"/>
                <w:szCs w:val="16"/>
              </w:rPr>
              <w:t xml:space="preserve"> </w:t>
            </w:r>
            <w:r w:rsidRPr="00376FED">
              <w:rPr>
                <w:rFonts w:ascii="Arial"/>
                <w:color w:val="053C70"/>
                <w:spacing w:val="-2"/>
                <w:sz w:val="16"/>
                <w:szCs w:val="16"/>
              </w:rPr>
              <w:t>e.g.</w:t>
            </w:r>
            <w:r w:rsidRPr="00376FED">
              <w:rPr>
                <w:rFonts w:ascii="Arial"/>
                <w:color w:val="053C70"/>
                <w:spacing w:val="-1"/>
                <w:sz w:val="16"/>
                <w:szCs w:val="16"/>
              </w:rPr>
              <w:t xml:space="preserve"> function</w:t>
            </w:r>
            <w:r w:rsidRPr="00376FED">
              <w:rPr>
                <w:rFonts w:ascii="Arial"/>
                <w:color w:val="053C70"/>
                <w:spacing w:val="31"/>
                <w:sz w:val="16"/>
                <w:szCs w:val="16"/>
              </w:rPr>
              <w:t xml:space="preserve"> </w:t>
            </w:r>
            <w:r w:rsidRPr="00376FED">
              <w:rPr>
                <w:rFonts w:ascii="Arial"/>
                <w:color w:val="053C70"/>
                <w:spacing w:val="-1"/>
                <w:sz w:val="16"/>
                <w:szCs w:val="16"/>
              </w:rPr>
              <w:t>machine</w:t>
            </w:r>
          </w:p>
          <w:p w14:paraId="078A9301" w14:textId="77777777" w:rsidR="00376FED" w:rsidRPr="00376FED" w:rsidRDefault="00376FED" w:rsidP="00376FED">
            <w:pPr>
              <w:pStyle w:val="TableParagraph"/>
              <w:ind w:left="172" w:hanging="141"/>
              <w:rPr>
                <w:rFonts w:ascii="Times New Roman" w:eastAsia="Times New Roman" w:hAnsi="Times New Roman" w:cs="Times New Roman"/>
                <w:sz w:val="16"/>
                <w:szCs w:val="16"/>
              </w:rPr>
            </w:pPr>
          </w:p>
          <w:p w14:paraId="0B7AA71B" w14:textId="3822E75C" w:rsidR="00544E31" w:rsidRPr="00A8031B" w:rsidRDefault="00376FED" w:rsidP="002821F7">
            <w:pPr>
              <w:pStyle w:val="ListParagraph"/>
              <w:widowControl w:val="0"/>
              <w:numPr>
                <w:ilvl w:val="0"/>
                <w:numId w:val="86"/>
              </w:numPr>
              <w:tabs>
                <w:tab w:val="left" w:pos="318"/>
              </w:tabs>
              <w:ind w:left="172" w:hanging="141"/>
              <w:rPr>
                <w:rFonts w:ascii="Arial" w:hAnsi="Arial" w:cs="Arial"/>
                <w:sz w:val="16"/>
                <w:szCs w:val="16"/>
              </w:rPr>
            </w:pPr>
            <w:r w:rsidRPr="00376FED">
              <w:rPr>
                <w:rFonts w:ascii="Arial"/>
                <w:spacing w:val="-1"/>
                <w:sz w:val="16"/>
                <w:szCs w:val="16"/>
              </w:rPr>
              <w:t>Begin</w:t>
            </w:r>
            <w:r w:rsidRPr="00376FED">
              <w:rPr>
                <w:rFonts w:ascii="Arial"/>
                <w:sz w:val="16"/>
                <w:szCs w:val="16"/>
              </w:rPr>
              <w:t xml:space="preserve"> to</w:t>
            </w:r>
            <w:r w:rsidRPr="00376FED">
              <w:rPr>
                <w:rFonts w:ascii="Arial"/>
                <w:spacing w:val="-3"/>
                <w:sz w:val="16"/>
                <w:szCs w:val="16"/>
              </w:rPr>
              <w:t xml:space="preserve"> </w:t>
            </w:r>
            <w:r w:rsidRPr="00376FED">
              <w:rPr>
                <w:rFonts w:ascii="Arial"/>
                <w:spacing w:val="-1"/>
                <w:sz w:val="16"/>
                <w:szCs w:val="16"/>
              </w:rPr>
              <w:t>show</w:t>
            </w:r>
            <w:r w:rsidRPr="00376FED">
              <w:rPr>
                <w:rFonts w:ascii="Arial"/>
                <w:spacing w:val="-5"/>
                <w:sz w:val="16"/>
                <w:szCs w:val="16"/>
              </w:rPr>
              <w:t xml:space="preserve"> </w:t>
            </w:r>
            <w:r w:rsidRPr="00376FED">
              <w:rPr>
                <w:rFonts w:ascii="Arial"/>
                <w:spacing w:val="1"/>
                <w:sz w:val="16"/>
                <w:szCs w:val="16"/>
              </w:rPr>
              <w:t>my</w:t>
            </w:r>
            <w:r w:rsidRPr="00376FED">
              <w:rPr>
                <w:rFonts w:ascii="Arial"/>
                <w:spacing w:val="-1"/>
                <w:sz w:val="16"/>
                <w:szCs w:val="16"/>
              </w:rPr>
              <w:t xml:space="preserve"> understanding</w:t>
            </w:r>
            <w:r w:rsidRPr="00376FED">
              <w:rPr>
                <w:rFonts w:ascii="Arial"/>
                <w:spacing w:val="-3"/>
                <w:sz w:val="16"/>
                <w:szCs w:val="16"/>
              </w:rPr>
              <w:t xml:space="preserve"> </w:t>
            </w:r>
            <w:r w:rsidRPr="00376FED">
              <w:rPr>
                <w:rFonts w:ascii="Arial"/>
                <w:spacing w:val="-1"/>
                <w:sz w:val="16"/>
                <w:szCs w:val="16"/>
              </w:rPr>
              <w:t>that</w:t>
            </w:r>
            <w:r w:rsidRPr="00376FED">
              <w:rPr>
                <w:rFonts w:ascii="Arial"/>
                <w:spacing w:val="1"/>
                <w:sz w:val="16"/>
                <w:szCs w:val="16"/>
              </w:rPr>
              <w:t xml:space="preserve"> </w:t>
            </w:r>
            <w:r w:rsidRPr="00376FED">
              <w:rPr>
                <w:rFonts w:ascii="Arial"/>
                <w:spacing w:val="-1"/>
                <w:sz w:val="16"/>
                <w:szCs w:val="16"/>
              </w:rPr>
              <w:t>the</w:t>
            </w:r>
            <w:r w:rsidRPr="00376FED">
              <w:rPr>
                <w:rFonts w:ascii="Arial"/>
                <w:spacing w:val="21"/>
                <w:sz w:val="16"/>
                <w:szCs w:val="16"/>
              </w:rPr>
              <w:t xml:space="preserve"> </w:t>
            </w:r>
            <w:r w:rsidRPr="00376FED">
              <w:rPr>
                <w:rFonts w:ascii="Arial"/>
                <w:spacing w:val="-1"/>
                <w:sz w:val="16"/>
                <w:szCs w:val="16"/>
              </w:rPr>
              <w:t>statements</w:t>
            </w:r>
            <w:r w:rsidRPr="00376FED">
              <w:rPr>
                <w:rFonts w:ascii="Arial"/>
                <w:spacing w:val="2"/>
                <w:sz w:val="16"/>
                <w:szCs w:val="16"/>
              </w:rPr>
              <w:t xml:space="preserve"> </w:t>
            </w:r>
            <w:r w:rsidRPr="00376FED">
              <w:rPr>
                <w:rFonts w:ascii="Arial"/>
                <w:spacing w:val="-1"/>
                <w:sz w:val="16"/>
                <w:szCs w:val="16"/>
              </w:rPr>
              <w:t>on</w:t>
            </w:r>
            <w:r w:rsidRPr="00376FED">
              <w:rPr>
                <w:rFonts w:ascii="Arial"/>
                <w:spacing w:val="-3"/>
                <w:sz w:val="16"/>
                <w:szCs w:val="16"/>
              </w:rPr>
              <w:t xml:space="preserve"> </w:t>
            </w:r>
            <w:r w:rsidRPr="00376FED">
              <w:rPr>
                <w:rFonts w:ascii="Arial"/>
                <w:spacing w:val="-1"/>
                <w:sz w:val="16"/>
                <w:szCs w:val="16"/>
              </w:rPr>
              <w:t>either</w:t>
            </w:r>
            <w:r w:rsidRPr="00376FED">
              <w:rPr>
                <w:rFonts w:ascii="Arial"/>
                <w:spacing w:val="-3"/>
                <w:sz w:val="16"/>
                <w:szCs w:val="16"/>
              </w:rPr>
              <w:t xml:space="preserve"> </w:t>
            </w:r>
            <w:r w:rsidRPr="00376FED">
              <w:rPr>
                <w:rFonts w:ascii="Arial"/>
                <w:sz w:val="16"/>
                <w:szCs w:val="16"/>
              </w:rPr>
              <w:t>side</w:t>
            </w:r>
            <w:r w:rsidRPr="00376FED">
              <w:rPr>
                <w:rFonts w:ascii="Arial"/>
                <w:spacing w:val="-3"/>
                <w:sz w:val="16"/>
                <w:szCs w:val="16"/>
              </w:rPr>
              <w:t xml:space="preserve"> </w:t>
            </w:r>
            <w:r w:rsidRPr="00376FED">
              <w:rPr>
                <w:rFonts w:ascii="Arial"/>
                <w:spacing w:val="-1"/>
                <w:sz w:val="16"/>
                <w:szCs w:val="16"/>
              </w:rPr>
              <w:t>of</w:t>
            </w:r>
            <w:r w:rsidRPr="00376FED">
              <w:rPr>
                <w:rFonts w:ascii="Arial"/>
                <w:spacing w:val="1"/>
                <w:sz w:val="16"/>
                <w:szCs w:val="16"/>
              </w:rPr>
              <w:t xml:space="preserve"> </w:t>
            </w:r>
            <w:r w:rsidRPr="00376FED">
              <w:rPr>
                <w:rFonts w:ascii="Arial"/>
                <w:spacing w:val="-1"/>
                <w:sz w:val="16"/>
                <w:szCs w:val="16"/>
              </w:rPr>
              <w:t>an</w:t>
            </w:r>
            <w:r w:rsidRPr="00376FED">
              <w:rPr>
                <w:rFonts w:ascii="Arial"/>
                <w:spacing w:val="-3"/>
                <w:sz w:val="16"/>
                <w:szCs w:val="16"/>
              </w:rPr>
              <w:t xml:space="preserve"> </w:t>
            </w:r>
            <w:r w:rsidRPr="00376FED">
              <w:rPr>
                <w:rFonts w:ascii="Arial"/>
                <w:spacing w:val="-2"/>
                <w:sz w:val="16"/>
                <w:szCs w:val="16"/>
              </w:rPr>
              <w:t>equals</w:t>
            </w:r>
            <w:r w:rsidRPr="00376FED">
              <w:rPr>
                <w:rFonts w:ascii="Arial"/>
                <w:spacing w:val="23"/>
                <w:sz w:val="16"/>
                <w:szCs w:val="16"/>
              </w:rPr>
              <w:t xml:space="preserve"> </w:t>
            </w:r>
            <w:r w:rsidRPr="00376FED">
              <w:rPr>
                <w:rFonts w:ascii="Arial"/>
                <w:sz w:val="16"/>
                <w:szCs w:val="16"/>
              </w:rPr>
              <w:t>sign</w:t>
            </w:r>
            <w:r w:rsidRPr="00376FED">
              <w:rPr>
                <w:rFonts w:ascii="Arial"/>
                <w:spacing w:val="-3"/>
                <w:sz w:val="16"/>
                <w:szCs w:val="16"/>
              </w:rPr>
              <w:t xml:space="preserve"> </w:t>
            </w:r>
            <w:r w:rsidRPr="00376FED">
              <w:rPr>
                <w:rFonts w:ascii="Arial"/>
                <w:spacing w:val="-1"/>
                <w:sz w:val="16"/>
                <w:szCs w:val="16"/>
              </w:rPr>
              <w:t>must</w:t>
            </w:r>
            <w:r w:rsidRPr="00376FED">
              <w:rPr>
                <w:rFonts w:ascii="Arial"/>
                <w:sz w:val="16"/>
                <w:szCs w:val="16"/>
              </w:rPr>
              <w:t xml:space="preserve">  </w:t>
            </w:r>
            <w:r w:rsidRPr="00376FED">
              <w:rPr>
                <w:rFonts w:ascii="Arial"/>
                <w:spacing w:val="-1"/>
                <w:sz w:val="16"/>
                <w:szCs w:val="16"/>
              </w:rPr>
              <w:t>balance</w:t>
            </w:r>
            <w:r w:rsidRPr="00376FED">
              <w:rPr>
                <w:rFonts w:ascii="Arial"/>
                <w:spacing w:val="-3"/>
                <w:sz w:val="16"/>
                <w:szCs w:val="16"/>
              </w:rPr>
              <w:t xml:space="preserve"> </w:t>
            </w:r>
            <w:r w:rsidRPr="00376FED">
              <w:rPr>
                <w:rFonts w:ascii="Arial"/>
                <w:spacing w:val="-1"/>
                <w:sz w:val="16"/>
                <w:szCs w:val="16"/>
              </w:rPr>
              <w:t>(i.e. be</w:t>
            </w:r>
            <w:r w:rsidRPr="00376FED">
              <w:rPr>
                <w:rFonts w:ascii="Arial"/>
                <w:sz w:val="16"/>
                <w:szCs w:val="16"/>
              </w:rPr>
              <w:t xml:space="preserve"> </w:t>
            </w:r>
            <w:r w:rsidRPr="00376FED">
              <w:rPr>
                <w:rFonts w:ascii="Arial"/>
                <w:spacing w:val="-1"/>
                <w:sz w:val="16"/>
                <w:szCs w:val="16"/>
              </w:rPr>
              <w:t>equal</w:t>
            </w:r>
            <w:r w:rsidRPr="00376FED">
              <w:rPr>
                <w:rFonts w:ascii="Arial"/>
                <w:spacing w:val="-2"/>
                <w:sz w:val="16"/>
                <w:szCs w:val="16"/>
              </w:rPr>
              <w:t xml:space="preserve"> </w:t>
            </w:r>
            <w:r w:rsidRPr="00376FED">
              <w:rPr>
                <w:rFonts w:ascii="Arial"/>
                <w:sz w:val="16"/>
                <w:szCs w:val="16"/>
              </w:rPr>
              <w:t>)</w:t>
            </w:r>
            <w:r w:rsidRPr="00376FED">
              <w:rPr>
                <w:rFonts w:ascii="Arial"/>
                <w:spacing w:val="-3"/>
                <w:sz w:val="16"/>
                <w:szCs w:val="16"/>
              </w:rPr>
              <w:t xml:space="preserve"> </w:t>
            </w:r>
            <w:r w:rsidRPr="00376FED">
              <w:rPr>
                <w:rFonts w:ascii="Arial"/>
                <w:spacing w:val="-1"/>
                <w:sz w:val="16"/>
                <w:szCs w:val="16"/>
              </w:rPr>
              <w:t>by</w:t>
            </w:r>
            <w:r w:rsidRPr="00376FED">
              <w:rPr>
                <w:rFonts w:ascii="Arial"/>
                <w:spacing w:val="25"/>
                <w:sz w:val="16"/>
                <w:szCs w:val="16"/>
              </w:rPr>
              <w:t xml:space="preserve"> </w:t>
            </w:r>
            <w:r w:rsidRPr="00376FED">
              <w:rPr>
                <w:rFonts w:ascii="Arial"/>
                <w:spacing w:val="-1"/>
                <w:sz w:val="16"/>
                <w:szCs w:val="16"/>
              </w:rPr>
              <w:t>creating</w:t>
            </w:r>
            <w:r w:rsidRPr="00376FED">
              <w:rPr>
                <w:rFonts w:ascii="Arial"/>
                <w:spacing w:val="-3"/>
                <w:sz w:val="16"/>
                <w:szCs w:val="16"/>
              </w:rPr>
              <w:t xml:space="preserve"> </w:t>
            </w:r>
            <w:r w:rsidRPr="00376FED">
              <w:rPr>
                <w:rFonts w:ascii="Arial"/>
                <w:spacing w:val="1"/>
                <w:sz w:val="16"/>
                <w:szCs w:val="16"/>
              </w:rPr>
              <w:t>my</w:t>
            </w:r>
            <w:r w:rsidRPr="00376FED">
              <w:rPr>
                <w:rFonts w:ascii="Arial"/>
                <w:spacing w:val="-3"/>
                <w:sz w:val="16"/>
                <w:szCs w:val="16"/>
              </w:rPr>
              <w:t xml:space="preserve"> </w:t>
            </w:r>
            <w:r w:rsidRPr="00376FED">
              <w:rPr>
                <w:rFonts w:ascii="Arial"/>
                <w:spacing w:val="-2"/>
                <w:sz w:val="16"/>
                <w:szCs w:val="16"/>
              </w:rPr>
              <w:t>own</w:t>
            </w:r>
            <w:r w:rsidRPr="00376FED">
              <w:rPr>
                <w:rFonts w:ascii="Arial"/>
                <w:sz w:val="16"/>
                <w:szCs w:val="16"/>
              </w:rPr>
              <w:t xml:space="preserve"> </w:t>
            </w:r>
            <w:r w:rsidRPr="00376FED">
              <w:rPr>
                <w:rFonts w:ascii="Arial"/>
                <w:spacing w:val="-1"/>
                <w:sz w:val="16"/>
                <w:szCs w:val="16"/>
              </w:rPr>
              <w:t>simple</w:t>
            </w:r>
            <w:r w:rsidRPr="00376FED">
              <w:rPr>
                <w:rFonts w:ascii="Arial"/>
                <w:spacing w:val="-2"/>
                <w:sz w:val="16"/>
                <w:szCs w:val="16"/>
              </w:rPr>
              <w:t xml:space="preserve"> </w:t>
            </w:r>
            <w:r w:rsidRPr="00376FED">
              <w:rPr>
                <w:rFonts w:ascii="Arial"/>
                <w:spacing w:val="-1"/>
                <w:sz w:val="16"/>
                <w:szCs w:val="16"/>
              </w:rPr>
              <w:t>algebraic</w:t>
            </w:r>
            <w:r w:rsidRPr="00376FED">
              <w:rPr>
                <w:rFonts w:ascii="Arial"/>
                <w:spacing w:val="29"/>
                <w:sz w:val="16"/>
                <w:szCs w:val="16"/>
              </w:rPr>
              <w:t xml:space="preserve"> </w:t>
            </w:r>
            <w:r w:rsidRPr="00376FED">
              <w:rPr>
                <w:rFonts w:ascii="Arial"/>
                <w:spacing w:val="-1"/>
                <w:sz w:val="16"/>
                <w:szCs w:val="16"/>
              </w:rPr>
              <w:t>problems.</w:t>
            </w:r>
          </w:p>
        </w:tc>
        <w:tc>
          <w:tcPr>
            <w:tcW w:w="2410" w:type="dxa"/>
          </w:tcPr>
          <w:p w14:paraId="7B697BE4" w14:textId="77777777" w:rsidR="00544E31" w:rsidRDefault="00544E31" w:rsidP="00661594">
            <w:pPr>
              <w:pStyle w:val="TableParagraph"/>
              <w:spacing w:before="67"/>
              <w:ind w:left="47"/>
              <w:rPr>
                <w:rFonts w:ascii="Arial" w:eastAsia="Arial" w:hAnsi="Arial" w:cs="Arial"/>
                <w:sz w:val="16"/>
                <w:szCs w:val="16"/>
              </w:rPr>
            </w:pPr>
            <w:r>
              <w:rPr>
                <w:rFonts w:ascii="Arial"/>
                <w:b/>
                <w:sz w:val="16"/>
              </w:rPr>
              <w:t>I</w:t>
            </w:r>
            <w:r>
              <w:rPr>
                <w:rFonts w:ascii="Arial"/>
                <w:b/>
                <w:spacing w:val="1"/>
                <w:sz w:val="16"/>
              </w:rPr>
              <w:t xml:space="preserve"> </w:t>
            </w:r>
            <w:r>
              <w:rPr>
                <w:rFonts w:ascii="Arial"/>
                <w:b/>
                <w:spacing w:val="-1"/>
                <w:sz w:val="16"/>
              </w:rPr>
              <w:t>can/am able</w:t>
            </w:r>
            <w:r>
              <w:rPr>
                <w:rFonts w:ascii="Arial"/>
                <w:b/>
                <w:spacing w:val="-3"/>
                <w:sz w:val="16"/>
              </w:rPr>
              <w:t xml:space="preserve"> </w:t>
            </w:r>
            <w:r>
              <w:rPr>
                <w:rFonts w:ascii="Arial"/>
                <w:b/>
                <w:spacing w:val="-2"/>
                <w:sz w:val="16"/>
              </w:rPr>
              <w:t>to:</w:t>
            </w:r>
          </w:p>
          <w:p w14:paraId="3A1E1408" w14:textId="77777777" w:rsidR="00376FED" w:rsidRPr="00376FED" w:rsidRDefault="00376FED" w:rsidP="002821F7">
            <w:pPr>
              <w:pStyle w:val="ListParagraph"/>
              <w:widowControl w:val="0"/>
              <w:numPr>
                <w:ilvl w:val="0"/>
                <w:numId w:val="87"/>
              </w:numPr>
              <w:tabs>
                <w:tab w:val="left" w:pos="229"/>
              </w:tabs>
              <w:spacing w:line="226" w:lineRule="auto"/>
              <w:ind w:left="180" w:hanging="133"/>
              <w:contextualSpacing w:val="0"/>
              <w:rPr>
                <w:rFonts w:ascii="Arial" w:eastAsia="Arial" w:hAnsi="Arial" w:cs="Arial"/>
                <w:sz w:val="16"/>
                <w:szCs w:val="16"/>
              </w:rPr>
            </w:pPr>
            <w:r w:rsidRPr="00376FED">
              <w:rPr>
                <w:rFonts w:ascii="Arial" w:eastAsia="Arial" w:hAnsi="Arial" w:cs="Arial"/>
                <w:spacing w:val="-1"/>
                <w:sz w:val="16"/>
                <w:szCs w:val="16"/>
              </w:rPr>
              <w:t>Use</w:t>
            </w:r>
            <w:r w:rsidRPr="00376FED">
              <w:rPr>
                <w:rFonts w:ascii="Arial" w:eastAsia="Arial" w:hAnsi="Arial" w:cs="Arial"/>
                <w:spacing w:val="-2"/>
                <w:sz w:val="16"/>
                <w:szCs w:val="16"/>
              </w:rPr>
              <w:t xml:space="preserve"> </w:t>
            </w:r>
            <w:r w:rsidRPr="00376FED">
              <w:rPr>
                <w:rFonts w:ascii="Arial" w:eastAsia="Arial" w:hAnsi="Arial" w:cs="Arial"/>
                <w:spacing w:val="-1"/>
                <w:sz w:val="16"/>
                <w:szCs w:val="16"/>
              </w:rPr>
              <w:t>symbols</w:t>
            </w:r>
            <w:r w:rsidRPr="00376FED">
              <w:rPr>
                <w:rFonts w:ascii="Arial" w:eastAsia="Arial" w:hAnsi="Arial" w:cs="Arial"/>
                <w:sz w:val="16"/>
                <w:szCs w:val="16"/>
              </w:rPr>
              <w:t xml:space="preserve"> </w:t>
            </w:r>
            <w:r w:rsidRPr="00376FED">
              <w:rPr>
                <w:rFonts w:ascii="Arial" w:eastAsia="Arial" w:hAnsi="Arial" w:cs="Arial"/>
                <w:spacing w:val="-1"/>
                <w:sz w:val="16"/>
                <w:szCs w:val="16"/>
              </w:rPr>
              <w:t>(=. ≠,</w:t>
            </w:r>
            <w:r w:rsidRPr="00376FED">
              <w:rPr>
                <w:rFonts w:ascii="Arial" w:eastAsia="Arial" w:hAnsi="Arial" w:cs="Arial"/>
                <w:spacing w:val="1"/>
                <w:sz w:val="16"/>
                <w:szCs w:val="16"/>
              </w:rPr>
              <w:t xml:space="preserve"> </w:t>
            </w:r>
            <w:r w:rsidRPr="00376FED">
              <w:rPr>
                <w:rFonts w:ascii="Arial" w:eastAsia="Arial" w:hAnsi="Arial" w:cs="Arial"/>
                <w:spacing w:val="-2"/>
                <w:sz w:val="16"/>
                <w:szCs w:val="16"/>
              </w:rPr>
              <w:t>&lt;,</w:t>
            </w:r>
            <w:r w:rsidRPr="00376FED">
              <w:rPr>
                <w:rFonts w:ascii="Arial" w:eastAsia="Arial" w:hAnsi="Arial" w:cs="Arial"/>
                <w:spacing w:val="1"/>
                <w:sz w:val="16"/>
                <w:szCs w:val="16"/>
              </w:rPr>
              <w:t xml:space="preserve"> </w:t>
            </w:r>
            <w:r w:rsidRPr="00376FED">
              <w:rPr>
                <w:rFonts w:ascii="Arial" w:eastAsia="Arial" w:hAnsi="Arial" w:cs="Arial"/>
                <w:sz w:val="16"/>
                <w:szCs w:val="16"/>
              </w:rPr>
              <w:t>&gt;)</w:t>
            </w:r>
            <w:r w:rsidRPr="00376FED">
              <w:rPr>
                <w:rFonts w:ascii="Arial" w:eastAsia="Arial" w:hAnsi="Arial" w:cs="Arial"/>
                <w:spacing w:val="-1"/>
                <w:sz w:val="16"/>
                <w:szCs w:val="16"/>
              </w:rPr>
              <w:t xml:space="preserve"> or</w:t>
            </w:r>
            <w:r w:rsidRPr="00376FED">
              <w:rPr>
                <w:rFonts w:ascii="Arial" w:eastAsia="Arial" w:hAnsi="Arial" w:cs="Arial"/>
                <w:spacing w:val="-3"/>
                <w:sz w:val="16"/>
                <w:szCs w:val="16"/>
              </w:rPr>
              <w:t xml:space="preserve"> </w:t>
            </w:r>
            <w:r w:rsidRPr="00376FED">
              <w:rPr>
                <w:rFonts w:ascii="Arial" w:eastAsia="Arial" w:hAnsi="Arial" w:cs="Arial"/>
                <w:spacing w:val="-2"/>
                <w:sz w:val="16"/>
                <w:szCs w:val="16"/>
              </w:rPr>
              <w:t>words</w:t>
            </w:r>
            <w:r w:rsidRPr="00376FED">
              <w:rPr>
                <w:rFonts w:ascii="Arial" w:eastAsia="Arial" w:hAnsi="Arial" w:cs="Arial"/>
                <w:spacing w:val="25"/>
                <w:sz w:val="16"/>
                <w:szCs w:val="16"/>
              </w:rPr>
              <w:t xml:space="preserve"> </w:t>
            </w:r>
            <w:r w:rsidRPr="00376FED">
              <w:rPr>
                <w:rFonts w:ascii="Arial" w:eastAsia="Arial" w:hAnsi="Arial" w:cs="Arial"/>
                <w:spacing w:val="-1"/>
                <w:sz w:val="16"/>
                <w:szCs w:val="16"/>
              </w:rPr>
              <w:t>‘equal</w:t>
            </w:r>
            <w:r w:rsidRPr="00376FED">
              <w:rPr>
                <w:rFonts w:ascii="Arial" w:eastAsia="Arial" w:hAnsi="Arial" w:cs="Arial"/>
                <w:spacing w:val="1"/>
                <w:sz w:val="16"/>
                <w:szCs w:val="16"/>
              </w:rPr>
              <w:t xml:space="preserve"> </w:t>
            </w:r>
            <w:r w:rsidRPr="00376FED">
              <w:rPr>
                <w:rFonts w:ascii="Arial" w:eastAsia="Arial" w:hAnsi="Arial" w:cs="Arial"/>
                <w:spacing w:val="-1"/>
                <w:sz w:val="16"/>
                <w:szCs w:val="16"/>
              </w:rPr>
              <w:t>to’,</w:t>
            </w:r>
            <w:r w:rsidRPr="00376FED">
              <w:rPr>
                <w:rFonts w:ascii="Arial" w:eastAsia="Arial" w:hAnsi="Arial" w:cs="Arial"/>
                <w:spacing w:val="1"/>
                <w:sz w:val="16"/>
                <w:szCs w:val="16"/>
              </w:rPr>
              <w:t xml:space="preserve"> </w:t>
            </w:r>
            <w:r w:rsidRPr="00376FED">
              <w:rPr>
                <w:rFonts w:ascii="Arial" w:eastAsia="Arial" w:hAnsi="Arial" w:cs="Arial"/>
                <w:spacing w:val="-1"/>
                <w:sz w:val="16"/>
                <w:szCs w:val="16"/>
              </w:rPr>
              <w:t>‘not</w:t>
            </w:r>
            <w:r w:rsidRPr="00376FED">
              <w:rPr>
                <w:rFonts w:ascii="Arial" w:eastAsia="Arial" w:hAnsi="Arial" w:cs="Arial"/>
                <w:spacing w:val="1"/>
                <w:sz w:val="16"/>
                <w:szCs w:val="16"/>
              </w:rPr>
              <w:t xml:space="preserve"> </w:t>
            </w:r>
            <w:r w:rsidRPr="00376FED">
              <w:rPr>
                <w:rFonts w:ascii="Arial" w:eastAsia="Arial" w:hAnsi="Arial" w:cs="Arial"/>
                <w:spacing w:val="-1"/>
                <w:sz w:val="16"/>
                <w:szCs w:val="16"/>
              </w:rPr>
              <w:t xml:space="preserve">equal to’, </w:t>
            </w:r>
            <w:r w:rsidRPr="00376FED">
              <w:rPr>
                <w:rFonts w:ascii="Arial" w:eastAsia="Arial" w:hAnsi="Arial" w:cs="Arial"/>
                <w:spacing w:val="-2"/>
                <w:sz w:val="16"/>
                <w:szCs w:val="16"/>
              </w:rPr>
              <w:t>‘less</w:t>
            </w:r>
            <w:r w:rsidRPr="00376FED">
              <w:rPr>
                <w:rFonts w:ascii="Arial" w:eastAsia="Arial" w:hAnsi="Arial" w:cs="Arial"/>
                <w:spacing w:val="-1"/>
                <w:sz w:val="16"/>
                <w:szCs w:val="16"/>
              </w:rPr>
              <w:t xml:space="preserve"> than’,</w:t>
            </w:r>
            <w:r w:rsidRPr="00376FED">
              <w:rPr>
                <w:rFonts w:ascii="Arial" w:eastAsia="Arial" w:hAnsi="Arial" w:cs="Arial"/>
                <w:spacing w:val="29"/>
                <w:sz w:val="16"/>
                <w:szCs w:val="16"/>
              </w:rPr>
              <w:t xml:space="preserve"> </w:t>
            </w:r>
            <w:r w:rsidRPr="00376FED">
              <w:rPr>
                <w:rFonts w:ascii="Arial" w:eastAsia="Arial" w:hAnsi="Arial" w:cs="Arial"/>
                <w:spacing w:val="-1"/>
                <w:sz w:val="16"/>
                <w:szCs w:val="16"/>
              </w:rPr>
              <w:t>‘greater</w:t>
            </w:r>
            <w:r w:rsidRPr="00376FED">
              <w:rPr>
                <w:rFonts w:ascii="Arial" w:eastAsia="Arial" w:hAnsi="Arial" w:cs="Arial"/>
                <w:sz w:val="16"/>
                <w:szCs w:val="16"/>
              </w:rPr>
              <w:t xml:space="preserve"> </w:t>
            </w:r>
            <w:r w:rsidRPr="00376FED">
              <w:rPr>
                <w:rFonts w:ascii="Arial" w:eastAsia="Arial" w:hAnsi="Arial" w:cs="Arial"/>
                <w:spacing w:val="-1"/>
                <w:sz w:val="16"/>
                <w:szCs w:val="16"/>
              </w:rPr>
              <w:t xml:space="preserve">than’, </w:t>
            </w:r>
            <w:r w:rsidRPr="00376FED">
              <w:rPr>
                <w:rFonts w:ascii="Arial" w:eastAsia="Arial" w:hAnsi="Arial" w:cs="Arial"/>
                <w:sz w:val="16"/>
                <w:szCs w:val="16"/>
              </w:rPr>
              <w:t>to</w:t>
            </w:r>
            <w:r w:rsidRPr="00376FED">
              <w:rPr>
                <w:rFonts w:ascii="Arial" w:eastAsia="Arial" w:hAnsi="Arial" w:cs="Arial"/>
                <w:spacing w:val="-3"/>
                <w:sz w:val="16"/>
                <w:szCs w:val="16"/>
              </w:rPr>
              <w:t xml:space="preserve"> </w:t>
            </w:r>
            <w:r w:rsidRPr="00376FED">
              <w:rPr>
                <w:rFonts w:ascii="Arial" w:eastAsia="Arial" w:hAnsi="Arial" w:cs="Arial"/>
                <w:spacing w:val="-1"/>
                <w:sz w:val="16"/>
                <w:szCs w:val="16"/>
              </w:rPr>
              <w:t>describe</w:t>
            </w:r>
            <w:r w:rsidRPr="00376FED">
              <w:rPr>
                <w:rFonts w:ascii="Arial" w:eastAsia="Arial" w:hAnsi="Arial" w:cs="Arial"/>
                <w:spacing w:val="-3"/>
                <w:sz w:val="16"/>
                <w:szCs w:val="16"/>
              </w:rPr>
              <w:t xml:space="preserve"> </w:t>
            </w:r>
            <w:r w:rsidRPr="00376FED">
              <w:rPr>
                <w:rFonts w:ascii="Arial" w:eastAsia="Arial" w:hAnsi="Arial" w:cs="Arial"/>
                <w:sz w:val="16"/>
                <w:szCs w:val="16"/>
              </w:rPr>
              <w:t>&amp;</w:t>
            </w:r>
            <w:r w:rsidRPr="00376FED">
              <w:rPr>
                <w:rFonts w:ascii="Arial" w:eastAsia="Arial" w:hAnsi="Arial" w:cs="Arial"/>
                <w:spacing w:val="-1"/>
                <w:sz w:val="16"/>
                <w:szCs w:val="16"/>
              </w:rPr>
              <w:t xml:space="preserve"> show</w:t>
            </w:r>
            <w:r w:rsidRPr="00376FED">
              <w:rPr>
                <w:rFonts w:ascii="Arial" w:eastAsia="Arial" w:hAnsi="Arial" w:cs="Arial"/>
                <w:spacing w:val="23"/>
                <w:sz w:val="16"/>
                <w:szCs w:val="16"/>
              </w:rPr>
              <w:t xml:space="preserve"> </w:t>
            </w:r>
            <w:r w:rsidRPr="00376FED">
              <w:rPr>
                <w:rFonts w:ascii="Arial" w:eastAsia="Arial" w:hAnsi="Arial" w:cs="Arial"/>
                <w:spacing w:val="-1"/>
                <w:sz w:val="16"/>
                <w:szCs w:val="16"/>
              </w:rPr>
              <w:t>number</w:t>
            </w:r>
            <w:r w:rsidRPr="00376FED">
              <w:rPr>
                <w:rFonts w:ascii="Arial" w:eastAsia="Arial" w:hAnsi="Arial" w:cs="Arial"/>
                <w:sz w:val="16"/>
                <w:szCs w:val="16"/>
              </w:rPr>
              <w:t xml:space="preserve"> </w:t>
            </w:r>
            <w:r w:rsidRPr="00376FED">
              <w:rPr>
                <w:rFonts w:ascii="Arial" w:eastAsia="Arial" w:hAnsi="Arial" w:cs="Arial"/>
                <w:spacing w:val="-1"/>
                <w:sz w:val="16"/>
                <w:szCs w:val="16"/>
              </w:rPr>
              <w:t>relationships</w:t>
            </w:r>
            <w:r w:rsidRPr="00376FED">
              <w:rPr>
                <w:rFonts w:ascii="Arial" w:eastAsia="Arial" w:hAnsi="Arial" w:cs="Arial"/>
                <w:sz w:val="16"/>
                <w:szCs w:val="16"/>
              </w:rPr>
              <w:t xml:space="preserve"> </w:t>
            </w:r>
            <w:r w:rsidRPr="00376FED">
              <w:rPr>
                <w:rFonts w:ascii="Arial" w:eastAsia="Arial" w:hAnsi="Arial" w:cs="Arial"/>
                <w:spacing w:val="-2"/>
                <w:sz w:val="16"/>
                <w:szCs w:val="16"/>
              </w:rPr>
              <w:t>from</w:t>
            </w:r>
            <w:r w:rsidRPr="00376FED">
              <w:rPr>
                <w:rFonts w:ascii="Arial" w:eastAsia="Arial" w:hAnsi="Arial" w:cs="Arial"/>
                <w:spacing w:val="1"/>
                <w:sz w:val="16"/>
                <w:szCs w:val="16"/>
              </w:rPr>
              <w:t xml:space="preserve"> </w:t>
            </w:r>
            <w:r w:rsidRPr="00376FED">
              <w:rPr>
                <w:rFonts w:ascii="Arial" w:eastAsia="Arial" w:hAnsi="Arial" w:cs="Arial"/>
                <w:spacing w:val="-1"/>
                <w:sz w:val="16"/>
                <w:szCs w:val="16"/>
              </w:rPr>
              <w:t>real-life</w:t>
            </w:r>
            <w:r w:rsidRPr="00376FED">
              <w:rPr>
                <w:rFonts w:ascii="Arial" w:eastAsia="Arial" w:hAnsi="Arial" w:cs="Arial"/>
                <w:spacing w:val="31"/>
                <w:sz w:val="16"/>
                <w:szCs w:val="16"/>
              </w:rPr>
              <w:t xml:space="preserve"> </w:t>
            </w:r>
            <w:r w:rsidRPr="00376FED">
              <w:rPr>
                <w:rFonts w:ascii="Arial" w:eastAsia="Arial" w:hAnsi="Arial" w:cs="Arial"/>
                <w:spacing w:val="-1"/>
                <w:sz w:val="16"/>
                <w:szCs w:val="16"/>
              </w:rPr>
              <w:t>contexts</w:t>
            </w:r>
            <w:r w:rsidRPr="00376FED">
              <w:rPr>
                <w:rFonts w:ascii="Arial" w:eastAsia="Arial" w:hAnsi="Arial" w:cs="Arial"/>
                <w:spacing w:val="1"/>
                <w:sz w:val="16"/>
                <w:szCs w:val="16"/>
              </w:rPr>
              <w:t xml:space="preserve"> </w:t>
            </w:r>
            <w:r w:rsidRPr="00376FED">
              <w:rPr>
                <w:rFonts w:ascii="Arial" w:eastAsia="Arial" w:hAnsi="Arial" w:cs="Arial"/>
                <w:spacing w:val="-1"/>
                <w:sz w:val="16"/>
                <w:szCs w:val="16"/>
              </w:rPr>
              <w:t>(linking</w:t>
            </w:r>
            <w:r w:rsidRPr="00376FED">
              <w:rPr>
                <w:rFonts w:ascii="Arial" w:eastAsia="Arial" w:hAnsi="Arial" w:cs="Arial"/>
                <w:spacing w:val="-3"/>
                <w:sz w:val="16"/>
                <w:szCs w:val="16"/>
              </w:rPr>
              <w:t xml:space="preserve"> </w:t>
            </w:r>
            <w:r w:rsidRPr="00376FED">
              <w:rPr>
                <w:rFonts w:ascii="Arial" w:eastAsia="Arial" w:hAnsi="Arial" w:cs="Arial"/>
                <w:sz w:val="16"/>
                <w:szCs w:val="16"/>
              </w:rPr>
              <w:t xml:space="preserve">to </w:t>
            </w:r>
            <w:r w:rsidRPr="00376FED">
              <w:rPr>
                <w:rFonts w:ascii="Arial" w:eastAsia="Arial" w:hAnsi="Arial" w:cs="Arial"/>
                <w:spacing w:val="-2"/>
                <w:sz w:val="16"/>
                <w:szCs w:val="16"/>
              </w:rPr>
              <w:t>other</w:t>
            </w:r>
            <w:r w:rsidRPr="00376FED">
              <w:rPr>
                <w:rFonts w:ascii="Arial" w:eastAsia="Arial" w:hAnsi="Arial" w:cs="Arial"/>
                <w:sz w:val="16"/>
                <w:szCs w:val="16"/>
              </w:rPr>
              <w:t xml:space="preserve"> </w:t>
            </w:r>
            <w:r w:rsidRPr="00376FED">
              <w:rPr>
                <w:rFonts w:ascii="Arial" w:eastAsia="Arial" w:hAnsi="Arial" w:cs="Arial"/>
                <w:spacing w:val="-1"/>
                <w:sz w:val="16"/>
                <w:szCs w:val="16"/>
              </w:rPr>
              <w:t>areas of</w:t>
            </w:r>
            <w:r w:rsidRPr="00376FED">
              <w:rPr>
                <w:rFonts w:ascii="Arial" w:eastAsia="Arial" w:hAnsi="Arial" w:cs="Arial"/>
                <w:spacing w:val="21"/>
                <w:sz w:val="16"/>
                <w:szCs w:val="16"/>
              </w:rPr>
              <w:t xml:space="preserve"> </w:t>
            </w:r>
            <w:r w:rsidRPr="00376FED">
              <w:rPr>
                <w:rFonts w:ascii="Arial" w:eastAsia="Arial" w:hAnsi="Arial" w:cs="Arial"/>
                <w:spacing w:val="-1"/>
                <w:sz w:val="16"/>
                <w:szCs w:val="16"/>
              </w:rPr>
              <w:t>numeracy such</w:t>
            </w:r>
            <w:r w:rsidRPr="00376FED">
              <w:rPr>
                <w:rFonts w:ascii="Arial" w:eastAsia="Arial" w:hAnsi="Arial" w:cs="Arial"/>
                <w:sz w:val="16"/>
                <w:szCs w:val="16"/>
              </w:rPr>
              <w:t xml:space="preserve"> </w:t>
            </w:r>
            <w:r w:rsidRPr="00376FED">
              <w:rPr>
                <w:rFonts w:ascii="Arial" w:eastAsia="Arial" w:hAnsi="Arial" w:cs="Arial"/>
                <w:spacing w:val="-2"/>
                <w:sz w:val="16"/>
                <w:szCs w:val="16"/>
              </w:rPr>
              <w:t>as</w:t>
            </w:r>
            <w:r w:rsidRPr="00376FED">
              <w:rPr>
                <w:rFonts w:ascii="Arial" w:eastAsia="Arial" w:hAnsi="Arial" w:cs="Arial"/>
                <w:spacing w:val="-1"/>
                <w:sz w:val="16"/>
                <w:szCs w:val="16"/>
              </w:rPr>
              <w:t xml:space="preserve"> time, money </w:t>
            </w:r>
            <w:r w:rsidRPr="00376FED">
              <w:rPr>
                <w:rFonts w:ascii="Arial" w:eastAsia="Arial" w:hAnsi="Arial" w:cs="Arial"/>
                <w:sz w:val="16"/>
                <w:szCs w:val="16"/>
              </w:rPr>
              <w:t>&amp;</w:t>
            </w:r>
            <w:r w:rsidRPr="00376FED">
              <w:rPr>
                <w:rFonts w:ascii="Arial" w:eastAsia="Arial" w:hAnsi="Arial" w:cs="Arial"/>
                <w:spacing w:val="26"/>
                <w:sz w:val="16"/>
                <w:szCs w:val="16"/>
              </w:rPr>
              <w:t xml:space="preserve"> </w:t>
            </w:r>
            <w:r w:rsidRPr="00376FED">
              <w:rPr>
                <w:rFonts w:ascii="Arial" w:eastAsia="Arial" w:hAnsi="Arial" w:cs="Arial"/>
                <w:spacing w:val="-1"/>
                <w:sz w:val="16"/>
                <w:szCs w:val="16"/>
              </w:rPr>
              <w:t>measure</w:t>
            </w:r>
            <w:r w:rsidRPr="00376FED">
              <w:rPr>
                <w:rFonts w:ascii="Arial" w:eastAsia="Arial" w:hAnsi="Arial" w:cs="Arial"/>
                <w:sz w:val="16"/>
                <w:szCs w:val="16"/>
              </w:rPr>
              <w:t xml:space="preserve"> )</w:t>
            </w:r>
            <w:r w:rsidRPr="00376FED">
              <w:rPr>
                <w:rFonts w:ascii="Arial" w:eastAsia="Arial" w:hAnsi="Arial" w:cs="Arial"/>
                <w:spacing w:val="1"/>
                <w:sz w:val="16"/>
                <w:szCs w:val="16"/>
              </w:rPr>
              <w:t xml:space="preserve"> </w:t>
            </w:r>
            <w:r w:rsidRPr="00376FED">
              <w:rPr>
                <w:rFonts w:ascii="Arial" w:eastAsia="Arial" w:hAnsi="Arial" w:cs="Arial"/>
                <w:color w:val="053C70"/>
                <w:spacing w:val="-2"/>
                <w:sz w:val="16"/>
                <w:szCs w:val="16"/>
              </w:rPr>
              <w:t>e.g.</w:t>
            </w:r>
            <w:r w:rsidRPr="00376FED">
              <w:rPr>
                <w:rFonts w:ascii="Arial" w:eastAsia="Arial" w:hAnsi="Arial" w:cs="Arial"/>
                <w:color w:val="053C70"/>
                <w:spacing w:val="-1"/>
                <w:sz w:val="16"/>
                <w:szCs w:val="16"/>
              </w:rPr>
              <w:t xml:space="preserve"> 1000g</w:t>
            </w:r>
            <w:r w:rsidRPr="00376FED">
              <w:rPr>
                <w:rFonts w:ascii="Arial" w:eastAsia="Arial" w:hAnsi="Arial" w:cs="Arial"/>
                <w:color w:val="053C70"/>
                <w:sz w:val="16"/>
                <w:szCs w:val="16"/>
              </w:rPr>
              <w:t xml:space="preserve"> = 1</w:t>
            </w:r>
            <w:r w:rsidRPr="00376FED">
              <w:rPr>
                <w:rFonts w:ascii="Arial" w:eastAsia="Arial" w:hAnsi="Arial" w:cs="Arial"/>
                <w:color w:val="053C70"/>
                <w:spacing w:val="-3"/>
                <w:sz w:val="16"/>
                <w:szCs w:val="16"/>
              </w:rPr>
              <w:t xml:space="preserve"> </w:t>
            </w:r>
            <w:r w:rsidRPr="00376FED">
              <w:rPr>
                <w:rFonts w:ascii="Arial" w:eastAsia="Arial" w:hAnsi="Arial" w:cs="Arial"/>
                <w:color w:val="053C70"/>
                <w:spacing w:val="-2"/>
                <w:sz w:val="16"/>
                <w:szCs w:val="16"/>
              </w:rPr>
              <w:t>kg,</w:t>
            </w:r>
            <w:r w:rsidRPr="00376FED">
              <w:rPr>
                <w:rFonts w:ascii="Arial" w:eastAsia="Arial" w:hAnsi="Arial" w:cs="Arial"/>
                <w:color w:val="053C70"/>
                <w:sz w:val="16"/>
                <w:szCs w:val="16"/>
              </w:rPr>
              <w:t xml:space="preserve">  </w:t>
            </w:r>
            <w:r w:rsidRPr="00376FED">
              <w:rPr>
                <w:rFonts w:ascii="Arial" w:eastAsia="Arial" w:hAnsi="Arial" w:cs="Arial"/>
                <w:color w:val="053C70"/>
                <w:spacing w:val="-1"/>
                <w:sz w:val="16"/>
                <w:szCs w:val="16"/>
              </w:rPr>
              <w:t>45</w:t>
            </w:r>
            <w:r w:rsidRPr="00376FED">
              <w:rPr>
                <w:rFonts w:ascii="Arial" w:eastAsia="Arial" w:hAnsi="Arial" w:cs="Arial"/>
                <w:color w:val="053C70"/>
                <w:spacing w:val="30"/>
                <w:sz w:val="16"/>
                <w:szCs w:val="16"/>
              </w:rPr>
              <w:t xml:space="preserve"> </w:t>
            </w:r>
            <w:r w:rsidRPr="00376FED">
              <w:rPr>
                <w:rFonts w:ascii="Arial" w:eastAsia="Arial" w:hAnsi="Arial" w:cs="Arial"/>
                <w:color w:val="053C70"/>
                <w:spacing w:val="-1"/>
                <w:sz w:val="16"/>
                <w:szCs w:val="16"/>
              </w:rPr>
              <w:t xml:space="preserve">mins </w:t>
            </w:r>
            <w:r w:rsidRPr="00376FED">
              <w:rPr>
                <w:rFonts w:ascii="Arial" w:eastAsia="Arial" w:hAnsi="Arial" w:cs="Arial"/>
                <w:color w:val="053C70"/>
                <w:sz w:val="16"/>
                <w:szCs w:val="16"/>
              </w:rPr>
              <w:t xml:space="preserve">&gt; </w:t>
            </w:r>
            <w:r w:rsidRPr="00376FED">
              <w:rPr>
                <w:rFonts w:ascii="Arial" w:eastAsia="Arial" w:hAnsi="Arial" w:cs="Arial"/>
                <w:color w:val="053C70"/>
                <w:spacing w:val="-2"/>
                <w:sz w:val="16"/>
                <w:szCs w:val="16"/>
              </w:rPr>
              <w:t>1/4</w:t>
            </w:r>
            <w:r w:rsidRPr="00376FED">
              <w:rPr>
                <w:rFonts w:ascii="Arial" w:eastAsia="Arial" w:hAnsi="Arial" w:cs="Arial"/>
                <w:color w:val="053C70"/>
                <w:sz w:val="16"/>
                <w:szCs w:val="16"/>
              </w:rPr>
              <w:t xml:space="preserve"> </w:t>
            </w:r>
            <w:r w:rsidRPr="00376FED">
              <w:rPr>
                <w:rFonts w:ascii="Arial" w:eastAsia="Arial" w:hAnsi="Arial" w:cs="Arial"/>
                <w:color w:val="053C70"/>
                <w:spacing w:val="-1"/>
                <w:sz w:val="16"/>
                <w:szCs w:val="16"/>
              </w:rPr>
              <w:t>hour</w:t>
            </w:r>
          </w:p>
          <w:p w14:paraId="1D9DFBA4" w14:textId="77777777" w:rsidR="00376FED" w:rsidRPr="00376FED" w:rsidRDefault="00376FED" w:rsidP="002821F7">
            <w:pPr>
              <w:pStyle w:val="ListParagraph"/>
              <w:widowControl w:val="0"/>
              <w:numPr>
                <w:ilvl w:val="0"/>
                <w:numId w:val="87"/>
              </w:numPr>
              <w:tabs>
                <w:tab w:val="left" w:pos="138"/>
              </w:tabs>
              <w:spacing w:line="225" w:lineRule="auto"/>
              <w:ind w:left="180" w:hanging="133"/>
              <w:contextualSpacing w:val="0"/>
              <w:rPr>
                <w:rFonts w:ascii="Arial" w:eastAsia="Arial" w:hAnsi="Arial" w:cs="Arial"/>
                <w:sz w:val="16"/>
                <w:szCs w:val="16"/>
              </w:rPr>
            </w:pPr>
            <w:r w:rsidRPr="00376FED">
              <w:rPr>
                <w:rFonts w:ascii="Arial" w:eastAsia="Arial" w:hAnsi="Arial" w:cs="Arial"/>
                <w:spacing w:val="-1"/>
                <w:sz w:val="16"/>
                <w:szCs w:val="16"/>
              </w:rPr>
              <w:t>Within</w:t>
            </w:r>
            <w:r w:rsidRPr="00376FED">
              <w:rPr>
                <w:rFonts w:ascii="Arial" w:eastAsia="Arial" w:hAnsi="Arial" w:cs="Arial"/>
                <w:sz w:val="16"/>
                <w:szCs w:val="16"/>
              </w:rPr>
              <w:t xml:space="preserve"> </w:t>
            </w:r>
            <w:r w:rsidRPr="00376FED">
              <w:rPr>
                <w:rFonts w:ascii="Arial" w:eastAsia="Arial" w:hAnsi="Arial" w:cs="Arial"/>
                <w:spacing w:val="-2"/>
                <w:sz w:val="16"/>
                <w:szCs w:val="16"/>
              </w:rPr>
              <w:t>numbers</w:t>
            </w:r>
            <w:r w:rsidRPr="00376FED">
              <w:rPr>
                <w:rFonts w:ascii="Arial" w:eastAsia="Arial" w:hAnsi="Arial" w:cs="Arial"/>
                <w:spacing w:val="-1"/>
                <w:sz w:val="16"/>
                <w:szCs w:val="16"/>
              </w:rPr>
              <w:t xml:space="preserve"> </w:t>
            </w:r>
            <w:r w:rsidRPr="00376FED">
              <w:rPr>
                <w:rFonts w:ascii="Arial" w:eastAsia="Arial" w:hAnsi="Arial" w:cs="Arial"/>
                <w:sz w:val="16"/>
                <w:szCs w:val="16"/>
              </w:rPr>
              <w:t xml:space="preserve">to </w:t>
            </w:r>
            <w:r w:rsidRPr="00376FED">
              <w:rPr>
                <w:rFonts w:ascii="Arial" w:eastAsia="Arial" w:hAnsi="Arial" w:cs="Arial"/>
                <w:spacing w:val="-1"/>
                <w:sz w:val="16"/>
                <w:szCs w:val="16"/>
              </w:rPr>
              <w:t>1000, translate</w:t>
            </w:r>
            <w:r w:rsidRPr="00376FED">
              <w:rPr>
                <w:rFonts w:ascii="Arial" w:eastAsia="Arial" w:hAnsi="Arial" w:cs="Arial"/>
                <w:spacing w:val="27"/>
                <w:sz w:val="16"/>
                <w:szCs w:val="16"/>
              </w:rPr>
              <w:t xml:space="preserve"> </w:t>
            </w:r>
            <w:r w:rsidRPr="00376FED">
              <w:rPr>
                <w:rFonts w:ascii="Arial" w:eastAsia="Arial" w:hAnsi="Arial" w:cs="Arial"/>
                <w:spacing w:val="-1"/>
                <w:sz w:val="16"/>
                <w:szCs w:val="16"/>
              </w:rPr>
              <w:t>word</w:t>
            </w:r>
            <w:r w:rsidRPr="00376FED">
              <w:rPr>
                <w:rFonts w:ascii="Arial" w:eastAsia="Arial" w:hAnsi="Arial" w:cs="Arial"/>
                <w:sz w:val="16"/>
                <w:szCs w:val="16"/>
              </w:rPr>
              <w:t xml:space="preserve"> </w:t>
            </w:r>
            <w:r w:rsidRPr="00376FED">
              <w:rPr>
                <w:rFonts w:ascii="Arial" w:eastAsia="Arial" w:hAnsi="Arial" w:cs="Arial"/>
                <w:spacing w:val="-1"/>
                <w:sz w:val="16"/>
                <w:szCs w:val="16"/>
              </w:rPr>
              <w:t xml:space="preserve">problems </w:t>
            </w:r>
            <w:r w:rsidRPr="00376FED">
              <w:rPr>
                <w:rFonts w:ascii="Arial" w:eastAsia="Arial" w:hAnsi="Arial" w:cs="Arial"/>
                <w:spacing w:val="-2"/>
                <w:sz w:val="16"/>
                <w:szCs w:val="16"/>
              </w:rPr>
              <w:t>from</w:t>
            </w:r>
            <w:r w:rsidRPr="00376FED">
              <w:rPr>
                <w:rFonts w:ascii="Arial" w:eastAsia="Arial" w:hAnsi="Arial" w:cs="Arial"/>
                <w:spacing w:val="3"/>
                <w:sz w:val="16"/>
                <w:szCs w:val="16"/>
              </w:rPr>
              <w:t xml:space="preserve"> </w:t>
            </w:r>
            <w:r w:rsidRPr="00376FED">
              <w:rPr>
                <w:rFonts w:ascii="Arial" w:eastAsia="Arial" w:hAnsi="Arial" w:cs="Arial"/>
                <w:spacing w:val="-1"/>
                <w:sz w:val="16"/>
                <w:szCs w:val="16"/>
              </w:rPr>
              <w:t>real-life</w:t>
            </w:r>
            <w:r w:rsidRPr="00376FED">
              <w:rPr>
                <w:rFonts w:ascii="Arial" w:eastAsia="Arial" w:hAnsi="Arial" w:cs="Arial"/>
                <w:spacing w:val="-2"/>
                <w:sz w:val="16"/>
                <w:szCs w:val="16"/>
              </w:rPr>
              <w:t xml:space="preserve"> contexts</w:t>
            </w:r>
            <w:r w:rsidRPr="00376FED">
              <w:rPr>
                <w:rFonts w:ascii="Arial" w:eastAsia="Arial" w:hAnsi="Arial" w:cs="Arial"/>
                <w:spacing w:val="35"/>
                <w:sz w:val="16"/>
                <w:szCs w:val="16"/>
              </w:rPr>
              <w:t xml:space="preserve"> </w:t>
            </w:r>
            <w:r w:rsidRPr="00376FED">
              <w:rPr>
                <w:rFonts w:ascii="Arial" w:eastAsia="Arial" w:hAnsi="Arial" w:cs="Arial"/>
                <w:spacing w:val="-1"/>
                <w:sz w:val="16"/>
                <w:szCs w:val="16"/>
              </w:rPr>
              <w:t>using</w:t>
            </w:r>
            <w:r w:rsidRPr="00376FED">
              <w:rPr>
                <w:rFonts w:ascii="Arial" w:eastAsia="Arial" w:hAnsi="Arial" w:cs="Arial"/>
                <w:sz w:val="16"/>
                <w:szCs w:val="16"/>
              </w:rPr>
              <w:t xml:space="preserve"> </w:t>
            </w:r>
            <w:r w:rsidRPr="00376FED">
              <w:rPr>
                <w:rFonts w:ascii="Arial" w:eastAsia="Arial" w:hAnsi="Arial" w:cs="Arial"/>
                <w:spacing w:val="-2"/>
                <w:sz w:val="16"/>
                <w:szCs w:val="16"/>
              </w:rPr>
              <w:t>&lt;,</w:t>
            </w:r>
            <w:r w:rsidRPr="00376FED">
              <w:rPr>
                <w:rFonts w:ascii="Arial" w:eastAsia="Arial" w:hAnsi="Arial" w:cs="Arial"/>
                <w:spacing w:val="1"/>
                <w:sz w:val="16"/>
                <w:szCs w:val="16"/>
              </w:rPr>
              <w:t xml:space="preserve"> </w:t>
            </w:r>
            <w:r w:rsidRPr="00376FED">
              <w:rPr>
                <w:rFonts w:ascii="Arial" w:eastAsia="Arial" w:hAnsi="Arial" w:cs="Arial"/>
                <w:spacing w:val="-2"/>
                <w:sz w:val="16"/>
                <w:szCs w:val="16"/>
              </w:rPr>
              <w:t>&gt;,</w:t>
            </w:r>
            <w:r w:rsidRPr="00376FED">
              <w:rPr>
                <w:rFonts w:ascii="Arial" w:eastAsia="Arial" w:hAnsi="Arial" w:cs="Arial"/>
                <w:spacing w:val="1"/>
                <w:sz w:val="16"/>
                <w:szCs w:val="16"/>
              </w:rPr>
              <w:t xml:space="preserve"> </w:t>
            </w:r>
            <w:r w:rsidRPr="00376FED">
              <w:rPr>
                <w:rFonts w:ascii="Arial" w:eastAsia="Arial" w:hAnsi="Arial" w:cs="Arial"/>
                <w:sz w:val="16"/>
                <w:szCs w:val="16"/>
              </w:rPr>
              <w:t>=</w:t>
            </w:r>
            <w:r w:rsidRPr="00376FED">
              <w:rPr>
                <w:rFonts w:ascii="Arial" w:eastAsia="Arial" w:hAnsi="Arial" w:cs="Arial"/>
                <w:spacing w:val="-2"/>
                <w:sz w:val="16"/>
                <w:szCs w:val="16"/>
              </w:rPr>
              <w:t xml:space="preserve"> </w:t>
            </w:r>
            <w:r w:rsidRPr="00376FED">
              <w:rPr>
                <w:rFonts w:ascii="Arial" w:eastAsia="Arial" w:hAnsi="Arial" w:cs="Arial"/>
                <w:sz w:val="16"/>
                <w:szCs w:val="16"/>
              </w:rPr>
              <w:t>,</w:t>
            </w:r>
            <w:r w:rsidRPr="00376FED">
              <w:rPr>
                <w:rFonts w:ascii="Arial" w:eastAsia="Arial" w:hAnsi="Arial" w:cs="Arial"/>
                <w:spacing w:val="-1"/>
                <w:sz w:val="16"/>
                <w:szCs w:val="16"/>
              </w:rPr>
              <w:t xml:space="preserve"> </w:t>
            </w:r>
            <w:r w:rsidRPr="00376FED">
              <w:rPr>
                <w:rFonts w:ascii="Arial" w:eastAsia="Arial" w:hAnsi="Arial" w:cs="Arial"/>
                <w:sz w:val="16"/>
                <w:szCs w:val="16"/>
              </w:rPr>
              <w:t xml:space="preserve">≠  </w:t>
            </w:r>
            <w:r w:rsidRPr="00376FED">
              <w:rPr>
                <w:rFonts w:ascii="Arial" w:eastAsia="Arial" w:hAnsi="Arial" w:cs="Arial"/>
                <w:spacing w:val="-1"/>
                <w:sz w:val="16"/>
                <w:szCs w:val="16"/>
              </w:rPr>
              <w:t>(linking</w:t>
            </w:r>
            <w:r w:rsidRPr="00376FED">
              <w:rPr>
                <w:rFonts w:ascii="Arial" w:eastAsia="Arial" w:hAnsi="Arial" w:cs="Arial"/>
                <w:spacing w:val="-3"/>
                <w:sz w:val="16"/>
                <w:szCs w:val="16"/>
              </w:rPr>
              <w:t xml:space="preserve"> </w:t>
            </w:r>
            <w:r w:rsidRPr="00376FED">
              <w:rPr>
                <w:rFonts w:ascii="Arial" w:eastAsia="Arial" w:hAnsi="Arial" w:cs="Arial"/>
                <w:sz w:val="16"/>
                <w:szCs w:val="16"/>
              </w:rPr>
              <w:t xml:space="preserve">to </w:t>
            </w:r>
            <w:r w:rsidRPr="00376FED">
              <w:rPr>
                <w:rFonts w:ascii="Arial" w:eastAsia="Arial" w:hAnsi="Arial" w:cs="Arial"/>
                <w:spacing w:val="-2"/>
                <w:sz w:val="16"/>
                <w:szCs w:val="16"/>
              </w:rPr>
              <w:t>other</w:t>
            </w:r>
            <w:r w:rsidRPr="00376FED">
              <w:rPr>
                <w:rFonts w:ascii="Arial" w:eastAsia="Arial" w:hAnsi="Arial" w:cs="Arial"/>
                <w:spacing w:val="27"/>
                <w:sz w:val="16"/>
                <w:szCs w:val="16"/>
              </w:rPr>
              <w:t xml:space="preserve"> </w:t>
            </w:r>
            <w:r w:rsidRPr="00376FED">
              <w:rPr>
                <w:rFonts w:ascii="Arial" w:eastAsia="Arial" w:hAnsi="Arial" w:cs="Arial"/>
                <w:spacing w:val="-1"/>
                <w:sz w:val="16"/>
                <w:szCs w:val="16"/>
              </w:rPr>
              <w:t>areas</w:t>
            </w:r>
            <w:r w:rsidRPr="00376FED">
              <w:rPr>
                <w:rFonts w:ascii="Arial" w:eastAsia="Arial" w:hAnsi="Arial" w:cs="Arial"/>
                <w:spacing w:val="2"/>
                <w:sz w:val="16"/>
                <w:szCs w:val="16"/>
              </w:rPr>
              <w:t xml:space="preserve"> </w:t>
            </w:r>
            <w:r w:rsidRPr="00376FED">
              <w:rPr>
                <w:rFonts w:ascii="Arial" w:eastAsia="Arial" w:hAnsi="Arial" w:cs="Arial"/>
                <w:spacing w:val="-1"/>
                <w:sz w:val="16"/>
                <w:szCs w:val="16"/>
              </w:rPr>
              <w:t>of numeracy</w:t>
            </w:r>
            <w:r w:rsidRPr="00376FED">
              <w:rPr>
                <w:rFonts w:ascii="Arial" w:eastAsia="Arial" w:hAnsi="Arial" w:cs="Arial"/>
                <w:spacing w:val="-3"/>
                <w:sz w:val="16"/>
                <w:szCs w:val="16"/>
              </w:rPr>
              <w:t xml:space="preserve"> </w:t>
            </w:r>
            <w:r w:rsidRPr="00376FED">
              <w:rPr>
                <w:rFonts w:ascii="Arial" w:eastAsia="Arial" w:hAnsi="Arial" w:cs="Arial"/>
                <w:spacing w:val="-1"/>
                <w:sz w:val="16"/>
                <w:szCs w:val="16"/>
              </w:rPr>
              <w:t>such</w:t>
            </w:r>
            <w:r w:rsidRPr="00376FED">
              <w:rPr>
                <w:rFonts w:ascii="Arial" w:eastAsia="Arial" w:hAnsi="Arial" w:cs="Arial"/>
                <w:sz w:val="16"/>
                <w:szCs w:val="16"/>
              </w:rPr>
              <w:t xml:space="preserve"> </w:t>
            </w:r>
            <w:r w:rsidRPr="00376FED">
              <w:rPr>
                <w:rFonts w:ascii="Arial" w:eastAsia="Arial" w:hAnsi="Arial" w:cs="Arial"/>
                <w:spacing w:val="-2"/>
                <w:sz w:val="16"/>
                <w:szCs w:val="16"/>
              </w:rPr>
              <w:t>as</w:t>
            </w:r>
            <w:r w:rsidRPr="00376FED">
              <w:rPr>
                <w:rFonts w:ascii="Arial" w:eastAsia="Arial" w:hAnsi="Arial" w:cs="Arial"/>
                <w:spacing w:val="2"/>
                <w:sz w:val="16"/>
                <w:szCs w:val="16"/>
              </w:rPr>
              <w:t xml:space="preserve"> </w:t>
            </w:r>
            <w:r w:rsidRPr="00376FED">
              <w:rPr>
                <w:rFonts w:ascii="Arial" w:eastAsia="Arial" w:hAnsi="Arial" w:cs="Arial"/>
                <w:spacing w:val="-2"/>
                <w:sz w:val="16"/>
                <w:szCs w:val="16"/>
              </w:rPr>
              <w:t>time,</w:t>
            </w:r>
            <w:r w:rsidRPr="00376FED">
              <w:rPr>
                <w:rFonts w:ascii="Arial" w:eastAsia="Arial" w:hAnsi="Arial" w:cs="Arial"/>
                <w:spacing w:val="28"/>
                <w:sz w:val="16"/>
                <w:szCs w:val="16"/>
              </w:rPr>
              <w:t xml:space="preserve"> </w:t>
            </w:r>
            <w:r w:rsidRPr="00376FED">
              <w:rPr>
                <w:rFonts w:ascii="Arial" w:eastAsia="Arial" w:hAnsi="Arial" w:cs="Arial"/>
                <w:spacing w:val="-1"/>
                <w:sz w:val="16"/>
                <w:szCs w:val="16"/>
              </w:rPr>
              <w:t>money</w:t>
            </w:r>
            <w:r w:rsidRPr="00376FED">
              <w:rPr>
                <w:rFonts w:ascii="Arial" w:eastAsia="Arial" w:hAnsi="Arial" w:cs="Arial"/>
                <w:spacing w:val="-3"/>
                <w:sz w:val="16"/>
                <w:szCs w:val="16"/>
              </w:rPr>
              <w:t xml:space="preserve"> </w:t>
            </w:r>
            <w:r w:rsidRPr="00376FED">
              <w:rPr>
                <w:rFonts w:ascii="Arial" w:eastAsia="Arial" w:hAnsi="Arial" w:cs="Arial"/>
                <w:sz w:val="16"/>
                <w:szCs w:val="16"/>
              </w:rPr>
              <w:t>&amp;</w:t>
            </w:r>
            <w:r w:rsidRPr="00376FED">
              <w:rPr>
                <w:rFonts w:ascii="Arial" w:eastAsia="Arial" w:hAnsi="Arial" w:cs="Arial"/>
                <w:spacing w:val="-1"/>
                <w:sz w:val="16"/>
                <w:szCs w:val="16"/>
              </w:rPr>
              <w:t xml:space="preserve"> measure</w:t>
            </w:r>
            <w:r w:rsidRPr="00376FED">
              <w:rPr>
                <w:rFonts w:ascii="Arial" w:eastAsia="Arial" w:hAnsi="Arial" w:cs="Arial"/>
                <w:sz w:val="16"/>
                <w:szCs w:val="16"/>
              </w:rPr>
              <w:t xml:space="preserve"> )</w:t>
            </w:r>
            <w:r w:rsidRPr="00376FED">
              <w:rPr>
                <w:rFonts w:ascii="Arial" w:eastAsia="Arial" w:hAnsi="Arial" w:cs="Arial"/>
                <w:spacing w:val="-2"/>
                <w:sz w:val="16"/>
                <w:szCs w:val="16"/>
              </w:rPr>
              <w:t xml:space="preserve"> </w:t>
            </w:r>
            <w:r w:rsidRPr="00376FED">
              <w:rPr>
                <w:rFonts w:ascii="Arial" w:eastAsia="Arial" w:hAnsi="Arial" w:cs="Arial"/>
                <w:color w:val="053C70"/>
                <w:spacing w:val="-2"/>
                <w:sz w:val="16"/>
                <w:szCs w:val="16"/>
              </w:rPr>
              <w:t>e.g.</w:t>
            </w:r>
            <w:r w:rsidRPr="00376FED">
              <w:rPr>
                <w:rFonts w:ascii="Arial" w:eastAsia="Arial" w:hAnsi="Arial" w:cs="Arial"/>
                <w:color w:val="053C70"/>
                <w:spacing w:val="-3"/>
                <w:sz w:val="16"/>
                <w:szCs w:val="16"/>
              </w:rPr>
              <w:t xml:space="preserve"> </w:t>
            </w:r>
            <w:r w:rsidRPr="00376FED">
              <w:rPr>
                <w:rFonts w:ascii="Arial" w:eastAsia="Arial" w:hAnsi="Arial" w:cs="Arial"/>
                <w:color w:val="053C70"/>
                <w:sz w:val="16"/>
                <w:szCs w:val="16"/>
              </w:rPr>
              <w:t xml:space="preserve">Would </w:t>
            </w:r>
            <w:r w:rsidRPr="00376FED">
              <w:rPr>
                <w:rFonts w:ascii="Arial" w:eastAsia="Arial" w:hAnsi="Arial" w:cs="Arial"/>
                <w:color w:val="053C70"/>
                <w:spacing w:val="-2"/>
                <w:sz w:val="16"/>
                <w:szCs w:val="16"/>
              </w:rPr>
              <w:t>you</w:t>
            </w:r>
            <w:r w:rsidRPr="00376FED">
              <w:rPr>
                <w:rFonts w:ascii="Arial" w:eastAsia="Arial" w:hAnsi="Arial" w:cs="Arial"/>
                <w:color w:val="053C70"/>
                <w:spacing w:val="27"/>
                <w:sz w:val="16"/>
                <w:szCs w:val="16"/>
              </w:rPr>
              <w:t xml:space="preserve"> </w:t>
            </w:r>
            <w:r w:rsidRPr="00376FED">
              <w:rPr>
                <w:rFonts w:ascii="Arial" w:eastAsia="Arial" w:hAnsi="Arial" w:cs="Arial"/>
                <w:color w:val="053C70"/>
                <w:spacing w:val="-1"/>
                <w:sz w:val="16"/>
                <w:szCs w:val="16"/>
              </w:rPr>
              <w:t>rather</w:t>
            </w:r>
            <w:r w:rsidRPr="00376FED">
              <w:rPr>
                <w:rFonts w:ascii="Arial" w:eastAsia="Arial" w:hAnsi="Arial" w:cs="Arial"/>
                <w:color w:val="053C70"/>
                <w:sz w:val="16"/>
                <w:szCs w:val="16"/>
              </w:rPr>
              <w:t xml:space="preserve"> </w:t>
            </w:r>
            <w:r w:rsidRPr="00376FED">
              <w:rPr>
                <w:rFonts w:ascii="Arial" w:eastAsia="Arial" w:hAnsi="Arial" w:cs="Arial"/>
                <w:color w:val="053C70"/>
                <w:spacing w:val="-1"/>
                <w:sz w:val="16"/>
                <w:szCs w:val="16"/>
              </w:rPr>
              <w:t>have</w:t>
            </w:r>
            <w:r w:rsidRPr="00376FED">
              <w:rPr>
                <w:rFonts w:ascii="Arial" w:eastAsia="Arial" w:hAnsi="Arial" w:cs="Arial"/>
                <w:color w:val="053C70"/>
                <w:sz w:val="16"/>
                <w:szCs w:val="16"/>
              </w:rPr>
              <w:t xml:space="preserve"> </w:t>
            </w:r>
            <w:r w:rsidRPr="00376FED">
              <w:rPr>
                <w:rFonts w:ascii="Arial" w:eastAsia="Arial" w:hAnsi="Arial" w:cs="Arial"/>
                <w:color w:val="053C70"/>
                <w:spacing w:val="1"/>
                <w:sz w:val="16"/>
                <w:szCs w:val="16"/>
              </w:rPr>
              <w:t xml:space="preserve"> </w:t>
            </w:r>
            <w:r w:rsidRPr="00376FED">
              <w:rPr>
                <w:rFonts w:ascii="Arial" w:eastAsia="Arial" w:hAnsi="Arial" w:cs="Arial"/>
                <w:color w:val="053C70"/>
                <w:spacing w:val="-1"/>
                <w:sz w:val="16"/>
                <w:szCs w:val="16"/>
              </w:rPr>
              <w:t>three</w:t>
            </w:r>
            <w:r w:rsidRPr="00376FED">
              <w:rPr>
                <w:rFonts w:ascii="Arial" w:eastAsia="Arial" w:hAnsi="Arial" w:cs="Arial"/>
                <w:color w:val="053C70"/>
                <w:sz w:val="16"/>
                <w:szCs w:val="16"/>
              </w:rPr>
              <w:t xml:space="preserve"> </w:t>
            </w:r>
            <w:r w:rsidRPr="00376FED">
              <w:rPr>
                <w:rFonts w:ascii="Arial" w:eastAsia="Arial" w:hAnsi="Arial" w:cs="Arial"/>
                <w:color w:val="053C70"/>
                <w:spacing w:val="-1"/>
                <w:sz w:val="16"/>
                <w:szCs w:val="16"/>
              </w:rPr>
              <w:t>£2</w:t>
            </w:r>
            <w:r w:rsidRPr="00376FED">
              <w:rPr>
                <w:rFonts w:ascii="Arial" w:eastAsia="Arial" w:hAnsi="Arial" w:cs="Arial"/>
                <w:color w:val="053C70"/>
                <w:spacing w:val="-3"/>
                <w:sz w:val="16"/>
                <w:szCs w:val="16"/>
              </w:rPr>
              <w:t xml:space="preserve"> </w:t>
            </w:r>
            <w:r w:rsidRPr="00376FED">
              <w:rPr>
                <w:rFonts w:ascii="Arial" w:eastAsia="Arial" w:hAnsi="Arial" w:cs="Arial"/>
                <w:color w:val="053C70"/>
                <w:spacing w:val="-1"/>
                <w:sz w:val="16"/>
                <w:szCs w:val="16"/>
              </w:rPr>
              <w:t>coins</w:t>
            </w:r>
            <w:r w:rsidRPr="00376FED">
              <w:rPr>
                <w:rFonts w:ascii="Arial" w:eastAsia="Arial" w:hAnsi="Arial" w:cs="Arial"/>
                <w:color w:val="053C70"/>
                <w:spacing w:val="2"/>
                <w:sz w:val="16"/>
                <w:szCs w:val="16"/>
              </w:rPr>
              <w:t xml:space="preserve"> </w:t>
            </w:r>
            <w:r w:rsidRPr="00376FED">
              <w:rPr>
                <w:rFonts w:ascii="Arial" w:eastAsia="Arial" w:hAnsi="Arial" w:cs="Arial"/>
                <w:color w:val="053C70"/>
                <w:spacing w:val="-1"/>
                <w:sz w:val="16"/>
                <w:szCs w:val="16"/>
              </w:rPr>
              <w:t>or</w:t>
            </w:r>
            <w:r w:rsidRPr="00376FED">
              <w:rPr>
                <w:rFonts w:ascii="Arial" w:eastAsia="Arial" w:hAnsi="Arial" w:cs="Arial"/>
                <w:color w:val="053C70"/>
                <w:spacing w:val="-3"/>
                <w:sz w:val="16"/>
                <w:szCs w:val="16"/>
              </w:rPr>
              <w:t xml:space="preserve"> </w:t>
            </w:r>
            <w:r w:rsidRPr="00376FED">
              <w:rPr>
                <w:rFonts w:ascii="Arial" w:eastAsia="Arial" w:hAnsi="Arial" w:cs="Arial"/>
                <w:color w:val="053C70"/>
                <w:spacing w:val="-1"/>
                <w:sz w:val="16"/>
                <w:szCs w:val="16"/>
              </w:rPr>
              <w:t>one</w:t>
            </w:r>
            <w:r w:rsidRPr="00376FED">
              <w:rPr>
                <w:rFonts w:ascii="Arial" w:eastAsia="Arial" w:hAnsi="Arial" w:cs="Arial"/>
                <w:color w:val="053C70"/>
                <w:spacing w:val="-2"/>
                <w:sz w:val="16"/>
                <w:szCs w:val="16"/>
              </w:rPr>
              <w:t xml:space="preserve"> </w:t>
            </w:r>
            <w:r w:rsidRPr="00376FED">
              <w:rPr>
                <w:rFonts w:ascii="Arial" w:eastAsia="Arial" w:hAnsi="Arial" w:cs="Arial"/>
                <w:color w:val="053C70"/>
                <w:spacing w:val="-1"/>
                <w:sz w:val="16"/>
                <w:szCs w:val="16"/>
              </w:rPr>
              <w:t>£5</w:t>
            </w:r>
            <w:r w:rsidRPr="00376FED">
              <w:rPr>
                <w:rFonts w:ascii="Arial" w:eastAsia="Arial" w:hAnsi="Arial" w:cs="Arial"/>
                <w:color w:val="053C70"/>
                <w:spacing w:val="30"/>
                <w:sz w:val="16"/>
                <w:szCs w:val="16"/>
              </w:rPr>
              <w:t xml:space="preserve"> </w:t>
            </w:r>
            <w:r w:rsidRPr="00376FED">
              <w:rPr>
                <w:rFonts w:ascii="Arial" w:eastAsia="Arial" w:hAnsi="Arial" w:cs="Arial"/>
                <w:color w:val="053C70"/>
                <w:spacing w:val="-1"/>
                <w:sz w:val="16"/>
                <w:szCs w:val="16"/>
              </w:rPr>
              <w:t>note?</w:t>
            </w:r>
          </w:p>
          <w:p w14:paraId="50CB868A" w14:textId="77777777" w:rsidR="00376FED" w:rsidRPr="00376FED" w:rsidRDefault="00376FED" w:rsidP="00376FED">
            <w:pPr>
              <w:pStyle w:val="TableParagraph"/>
              <w:ind w:left="180" w:hanging="133"/>
              <w:rPr>
                <w:rFonts w:ascii="Times New Roman" w:eastAsia="Times New Roman" w:hAnsi="Times New Roman" w:cs="Times New Roman"/>
                <w:sz w:val="16"/>
                <w:szCs w:val="16"/>
              </w:rPr>
            </w:pPr>
          </w:p>
          <w:p w14:paraId="2980667C" w14:textId="77777777" w:rsidR="00376FED" w:rsidRPr="00376FED" w:rsidRDefault="00376FED" w:rsidP="002821F7">
            <w:pPr>
              <w:pStyle w:val="ListParagraph"/>
              <w:widowControl w:val="0"/>
              <w:numPr>
                <w:ilvl w:val="0"/>
                <w:numId w:val="87"/>
              </w:numPr>
              <w:tabs>
                <w:tab w:val="left" w:pos="183"/>
              </w:tabs>
              <w:spacing w:line="225" w:lineRule="auto"/>
              <w:ind w:left="180" w:hanging="133"/>
              <w:contextualSpacing w:val="0"/>
              <w:rPr>
                <w:rFonts w:ascii="Arial" w:eastAsia="Arial" w:hAnsi="Arial" w:cs="Arial"/>
                <w:sz w:val="16"/>
                <w:szCs w:val="16"/>
              </w:rPr>
            </w:pPr>
            <w:r w:rsidRPr="00376FED">
              <w:rPr>
                <w:rFonts w:ascii="Arial"/>
                <w:spacing w:val="-1"/>
                <w:sz w:val="16"/>
                <w:szCs w:val="16"/>
              </w:rPr>
              <w:t>Within</w:t>
            </w:r>
            <w:r w:rsidRPr="00376FED">
              <w:rPr>
                <w:rFonts w:ascii="Arial"/>
                <w:sz w:val="16"/>
                <w:szCs w:val="16"/>
              </w:rPr>
              <w:t xml:space="preserve"> </w:t>
            </w:r>
            <w:r w:rsidRPr="00376FED">
              <w:rPr>
                <w:rFonts w:ascii="Arial"/>
                <w:spacing w:val="-2"/>
                <w:sz w:val="16"/>
                <w:szCs w:val="16"/>
              </w:rPr>
              <w:t>numbers</w:t>
            </w:r>
            <w:r w:rsidRPr="00376FED">
              <w:rPr>
                <w:rFonts w:ascii="Arial"/>
                <w:spacing w:val="-1"/>
                <w:sz w:val="16"/>
                <w:szCs w:val="16"/>
              </w:rPr>
              <w:t xml:space="preserve"> </w:t>
            </w:r>
            <w:r w:rsidRPr="00376FED">
              <w:rPr>
                <w:rFonts w:ascii="Arial"/>
                <w:sz w:val="16"/>
                <w:szCs w:val="16"/>
              </w:rPr>
              <w:t xml:space="preserve">to </w:t>
            </w:r>
            <w:r w:rsidRPr="00376FED">
              <w:rPr>
                <w:rFonts w:ascii="Arial"/>
                <w:spacing w:val="-1"/>
                <w:sz w:val="16"/>
                <w:szCs w:val="16"/>
              </w:rPr>
              <w:t>1000, use</w:t>
            </w:r>
            <w:r w:rsidRPr="00376FED">
              <w:rPr>
                <w:rFonts w:ascii="Arial"/>
                <w:spacing w:val="25"/>
                <w:sz w:val="16"/>
                <w:szCs w:val="16"/>
              </w:rPr>
              <w:t xml:space="preserve"> </w:t>
            </w:r>
            <w:r w:rsidRPr="00376FED">
              <w:rPr>
                <w:rFonts w:ascii="Arial"/>
                <w:spacing w:val="-1"/>
                <w:sz w:val="16"/>
                <w:szCs w:val="16"/>
              </w:rPr>
              <w:t>manipulatives and/or</w:t>
            </w:r>
            <w:r w:rsidRPr="00376FED">
              <w:rPr>
                <w:rFonts w:ascii="Arial"/>
                <w:spacing w:val="-3"/>
                <w:sz w:val="16"/>
                <w:szCs w:val="16"/>
              </w:rPr>
              <w:t xml:space="preserve"> </w:t>
            </w:r>
            <w:r w:rsidRPr="00376FED">
              <w:rPr>
                <w:rFonts w:ascii="Arial"/>
                <w:spacing w:val="1"/>
                <w:sz w:val="16"/>
                <w:szCs w:val="16"/>
              </w:rPr>
              <w:t>my</w:t>
            </w:r>
            <w:r w:rsidRPr="00376FED">
              <w:rPr>
                <w:rFonts w:ascii="Arial"/>
                <w:spacing w:val="-5"/>
                <w:sz w:val="16"/>
                <w:szCs w:val="16"/>
              </w:rPr>
              <w:t xml:space="preserve"> </w:t>
            </w:r>
            <w:r w:rsidRPr="00376FED">
              <w:rPr>
                <w:rFonts w:ascii="Arial"/>
                <w:spacing w:val="-1"/>
                <w:sz w:val="16"/>
                <w:szCs w:val="16"/>
              </w:rPr>
              <w:t>knowledge</w:t>
            </w:r>
            <w:r w:rsidRPr="00376FED">
              <w:rPr>
                <w:rFonts w:ascii="Arial"/>
                <w:spacing w:val="25"/>
                <w:sz w:val="16"/>
                <w:szCs w:val="16"/>
              </w:rPr>
              <w:t xml:space="preserve"> </w:t>
            </w:r>
            <w:r w:rsidRPr="00376FED">
              <w:rPr>
                <w:rFonts w:ascii="Arial"/>
                <w:spacing w:val="-1"/>
                <w:sz w:val="16"/>
                <w:szCs w:val="16"/>
              </w:rPr>
              <w:t>of</w:t>
            </w:r>
            <w:r w:rsidRPr="00376FED">
              <w:rPr>
                <w:rFonts w:ascii="Arial"/>
                <w:spacing w:val="1"/>
                <w:sz w:val="16"/>
                <w:szCs w:val="16"/>
              </w:rPr>
              <w:t xml:space="preserve"> </w:t>
            </w:r>
            <w:r w:rsidRPr="00376FED">
              <w:rPr>
                <w:rFonts w:ascii="Arial"/>
                <w:spacing w:val="-1"/>
                <w:sz w:val="16"/>
                <w:szCs w:val="16"/>
              </w:rPr>
              <w:t>Fact families, number</w:t>
            </w:r>
            <w:r w:rsidRPr="00376FED">
              <w:rPr>
                <w:rFonts w:ascii="Arial"/>
                <w:spacing w:val="-3"/>
                <w:sz w:val="16"/>
                <w:szCs w:val="16"/>
              </w:rPr>
              <w:t xml:space="preserve"> </w:t>
            </w:r>
            <w:r w:rsidRPr="00376FED">
              <w:rPr>
                <w:rFonts w:ascii="Arial"/>
                <w:spacing w:val="-1"/>
                <w:sz w:val="16"/>
                <w:szCs w:val="16"/>
              </w:rPr>
              <w:t>stories</w:t>
            </w:r>
            <w:r w:rsidRPr="00376FED">
              <w:rPr>
                <w:rFonts w:ascii="Arial"/>
                <w:spacing w:val="1"/>
                <w:sz w:val="16"/>
                <w:szCs w:val="16"/>
              </w:rPr>
              <w:t xml:space="preserve"> </w:t>
            </w:r>
            <w:r w:rsidRPr="00376FED">
              <w:rPr>
                <w:rFonts w:ascii="Arial"/>
                <w:sz w:val="16"/>
                <w:szCs w:val="16"/>
              </w:rPr>
              <w:t>to</w:t>
            </w:r>
            <w:r w:rsidRPr="00376FED">
              <w:rPr>
                <w:rFonts w:ascii="Arial"/>
                <w:spacing w:val="27"/>
                <w:sz w:val="16"/>
                <w:szCs w:val="16"/>
              </w:rPr>
              <w:t xml:space="preserve"> </w:t>
            </w:r>
            <w:r w:rsidRPr="00376FED">
              <w:rPr>
                <w:rFonts w:ascii="Arial"/>
                <w:sz w:val="16"/>
                <w:szCs w:val="16"/>
              </w:rPr>
              <w:t xml:space="preserve">find </w:t>
            </w:r>
            <w:r w:rsidRPr="00376FED">
              <w:rPr>
                <w:rFonts w:ascii="Arial"/>
                <w:spacing w:val="-1"/>
                <w:sz w:val="16"/>
                <w:szCs w:val="16"/>
              </w:rPr>
              <w:t>the</w:t>
            </w:r>
            <w:r w:rsidRPr="00376FED">
              <w:rPr>
                <w:rFonts w:ascii="Arial"/>
                <w:spacing w:val="-5"/>
                <w:sz w:val="16"/>
                <w:szCs w:val="16"/>
              </w:rPr>
              <w:t xml:space="preserve"> </w:t>
            </w:r>
            <w:r w:rsidRPr="00376FED">
              <w:rPr>
                <w:rFonts w:ascii="Arial"/>
                <w:spacing w:val="-1"/>
                <w:sz w:val="16"/>
                <w:szCs w:val="16"/>
              </w:rPr>
              <w:t>missing</w:t>
            </w:r>
            <w:r w:rsidRPr="00376FED">
              <w:rPr>
                <w:rFonts w:ascii="Arial"/>
                <w:sz w:val="16"/>
                <w:szCs w:val="16"/>
              </w:rPr>
              <w:t xml:space="preserve"> </w:t>
            </w:r>
            <w:r w:rsidRPr="00376FED">
              <w:rPr>
                <w:rFonts w:ascii="Arial"/>
                <w:spacing w:val="-2"/>
                <w:sz w:val="16"/>
                <w:szCs w:val="16"/>
              </w:rPr>
              <w:t>numbers</w:t>
            </w:r>
            <w:r w:rsidRPr="00376FED">
              <w:rPr>
                <w:rFonts w:ascii="Arial"/>
                <w:spacing w:val="-1"/>
                <w:sz w:val="16"/>
                <w:szCs w:val="16"/>
              </w:rPr>
              <w:t xml:space="preserve"> </w:t>
            </w:r>
            <w:r w:rsidRPr="00376FED">
              <w:rPr>
                <w:rFonts w:ascii="Arial"/>
                <w:sz w:val="16"/>
                <w:szCs w:val="16"/>
              </w:rPr>
              <w:t>in</w:t>
            </w:r>
            <w:r w:rsidRPr="00376FED">
              <w:rPr>
                <w:rFonts w:ascii="Arial"/>
                <w:spacing w:val="23"/>
                <w:sz w:val="16"/>
                <w:szCs w:val="16"/>
              </w:rPr>
              <w:t xml:space="preserve"> </w:t>
            </w:r>
            <w:r w:rsidRPr="00376FED">
              <w:rPr>
                <w:rFonts w:ascii="Arial"/>
                <w:spacing w:val="-1"/>
                <w:sz w:val="16"/>
                <w:szCs w:val="16"/>
              </w:rPr>
              <w:t>statements</w:t>
            </w:r>
            <w:r w:rsidRPr="00376FED">
              <w:rPr>
                <w:rFonts w:ascii="Arial"/>
                <w:spacing w:val="2"/>
                <w:sz w:val="16"/>
                <w:szCs w:val="16"/>
              </w:rPr>
              <w:t xml:space="preserve"> </w:t>
            </w:r>
            <w:r w:rsidRPr="00376FED">
              <w:rPr>
                <w:rFonts w:ascii="Arial"/>
                <w:spacing w:val="-2"/>
                <w:sz w:val="16"/>
                <w:szCs w:val="16"/>
              </w:rPr>
              <w:t>when</w:t>
            </w:r>
            <w:r w:rsidRPr="00376FED">
              <w:rPr>
                <w:rFonts w:ascii="Arial"/>
                <w:sz w:val="16"/>
                <w:szCs w:val="16"/>
              </w:rPr>
              <w:t xml:space="preserve"> </w:t>
            </w:r>
            <w:r w:rsidRPr="00376FED">
              <w:rPr>
                <w:rFonts w:ascii="Arial"/>
                <w:spacing w:val="1"/>
                <w:sz w:val="16"/>
                <w:szCs w:val="16"/>
              </w:rPr>
              <w:t xml:space="preserve"> </w:t>
            </w:r>
            <w:r w:rsidRPr="00376FED">
              <w:rPr>
                <w:rFonts w:ascii="Arial"/>
                <w:spacing w:val="-1"/>
                <w:sz w:val="16"/>
                <w:szCs w:val="16"/>
              </w:rPr>
              <w:t>pictures or</w:t>
            </w:r>
            <w:r w:rsidRPr="00376FED">
              <w:rPr>
                <w:rFonts w:ascii="Arial"/>
                <w:spacing w:val="25"/>
                <w:sz w:val="16"/>
                <w:szCs w:val="16"/>
              </w:rPr>
              <w:t xml:space="preserve"> </w:t>
            </w:r>
            <w:r w:rsidRPr="00376FED">
              <w:rPr>
                <w:rFonts w:ascii="Arial"/>
                <w:spacing w:val="-1"/>
                <w:sz w:val="16"/>
                <w:szCs w:val="16"/>
              </w:rPr>
              <w:t>symbols</w:t>
            </w:r>
            <w:r w:rsidRPr="00376FED">
              <w:rPr>
                <w:rFonts w:ascii="Arial"/>
                <w:sz w:val="16"/>
                <w:szCs w:val="16"/>
              </w:rPr>
              <w:t xml:space="preserve"> </w:t>
            </w:r>
            <w:r w:rsidRPr="00376FED">
              <w:rPr>
                <w:rFonts w:ascii="Arial"/>
                <w:spacing w:val="-1"/>
                <w:sz w:val="16"/>
                <w:szCs w:val="16"/>
              </w:rPr>
              <w:t>are</w:t>
            </w:r>
            <w:r w:rsidRPr="00376FED">
              <w:rPr>
                <w:rFonts w:ascii="Arial"/>
                <w:sz w:val="16"/>
                <w:szCs w:val="16"/>
              </w:rPr>
              <w:t xml:space="preserve"> </w:t>
            </w:r>
            <w:r w:rsidRPr="00376FED">
              <w:rPr>
                <w:rFonts w:ascii="Arial"/>
                <w:spacing w:val="-2"/>
                <w:sz w:val="16"/>
                <w:szCs w:val="16"/>
              </w:rPr>
              <w:t>used</w:t>
            </w:r>
            <w:r w:rsidRPr="00376FED">
              <w:rPr>
                <w:rFonts w:ascii="Arial"/>
                <w:spacing w:val="43"/>
                <w:sz w:val="16"/>
                <w:szCs w:val="16"/>
              </w:rPr>
              <w:t xml:space="preserve"> </w:t>
            </w:r>
            <w:r w:rsidRPr="00376FED">
              <w:rPr>
                <w:rFonts w:ascii="Arial"/>
                <w:sz w:val="16"/>
                <w:szCs w:val="16"/>
              </w:rPr>
              <w:t xml:space="preserve">to </w:t>
            </w:r>
            <w:r w:rsidRPr="00376FED">
              <w:rPr>
                <w:rFonts w:ascii="Arial"/>
                <w:spacing w:val="-1"/>
                <w:sz w:val="16"/>
                <w:szCs w:val="16"/>
              </w:rPr>
              <w:t>replace</w:t>
            </w:r>
            <w:r w:rsidRPr="00376FED">
              <w:rPr>
                <w:rFonts w:ascii="Arial"/>
                <w:sz w:val="16"/>
                <w:szCs w:val="16"/>
              </w:rPr>
              <w:t xml:space="preserve"> a</w:t>
            </w:r>
            <w:r w:rsidRPr="00376FED">
              <w:rPr>
                <w:rFonts w:ascii="Arial"/>
                <w:spacing w:val="29"/>
                <w:sz w:val="16"/>
                <w:szCs w:val="16"/>
              </w:rPr>
              <w:t xml:space="preserve"> </w:t>
            </w:r>
            <w:r w:rsidRPr="00376FED">
              <w:rPr>
                <w:rFonts w:ascii="Arial"/>
                <w:spacing w:val="-1"/>
                <w:sz w:val="16"/>
                <w:szCs w:val="16"/>
              </w:rPr>
              <w:t>number.</w:t>
            </w:r>
          </w:p>
          <w:p w14:paraId="17D00763" w14:textId="77777777" w:rsidR="00376FED" w:rsidRPr="00376FED" w:rsidRDefault="00376FED" w:rsidP="0055188A">
            <w:pPr>
              <w:pStyle w:val="ListParagraph"/>
              <w:widowControl w:val="0"/>
              <w:numPr>
                <w:ilvl w:val="0"/>
                <w:numId w:val="87"/>
              </w:numPr>
              <w:tabs>
                <w:tab w:val="left" w:pos="229"/>
              </w:tabs>
              <w:spacing w:line="226" w:lineRule="auto"/>
              <w:ind w:left="180" w:hanging="133"/>
              <w:contextualSpacing w:val="0"/>
              <w:rPr>
                <w:rFonts w:ascii="Arial" w:eastAsia="Arial" w:hAnsi="Arial" w:cs="Arial"/>
                <w:sz w:val="16"/>
                <w:szCs w:val="16"/>
              </w:rPr>
            </w:pPr>
            <w:r w:rsidRPr="00376FED">
              <w:rPr>
                <w:rFonts w:ascii="Arial"/>
                <w:sz w:val="16"/>
                <w:szCs w:val="16"/>
              </w:rPr>
              <w:t>While</w:t>
            </w:r>
            <w:r w:rsidRPr="00376FED">
              <w:rPr>
                <w:rFonts w:ascii="Arial"/>
                <w:spacing w:val="-3"/>
                <w:sz w:val="16"/>
                <w:szCs w:val="16"/>
              </w:rPr>
              <w:t xml:space="preserve"> </w:t>
            </w:r>
            <w:r w:rsidRPr="00376FED">
              <w:rPr>
                <w:rFonts w:ascii="Arial"/>
                <w:spacing w:val="-1"/>
                <w:sz w:val="16"/>
                <w:szCs w:val="16"/>
              </w:rPr>
              <w:t>adding, subtracting,</w:t>
            </w:r>
            <w:r w:rsidRPr="00376FED">
              <w:rPr>
                <w:rFonts w:ascii="Arial"/>
                <w:spacing w:val="26"/>
                <w:sz w:val="16"/>
                <w:szCs w:val="16"/>
              </w:rPr>
              <w:t xml:space="preserve"> </w:t>
            </w:r>
            <w:r w:rsidRPr="00376FED">
              <w:rPr>
                <w:rFonts w:ascii="Arial"/>
                <w:spacing w:val="-1"/>
                <w:sz w:val="16"/>
                <w:szCs w:val="16"/>
              </w:rPr>
              <w:t>multiplying</w:t>
            </w:r>
            <w:r w:rsidRPr="00376FED">
              <w:rPr>
                <w:rFonts w:ascii="Arial"/>
                <w:spacing w:val="-3"/>
                <w:sz w:val="16"/>
                <w:szCs w:val="16"/>
              </w:rPr>
              <w:t xml:space="preserve"> </w:t>
            </w:r>
            <w:r w:rsidRPr="00376FED">
              <w:rPr>
                <w:rFonts w:ascii="Arial"/>
                <w:sz w:val="16"/>
                <w:szCs w:val="16"/>
              </w:rPr>
              <w:t>&amp;</w:t>
            </w:r>
            <w:r w:rsidRPr="00376FED">
              <w:rPr>
                <w:rFonts w:ascii="Arial"/>
                <w:spacing w:val="-1"/>
                <w:sz w:val="16"/>
                <w:szCs w:val="16"/>
              </w:rPr>
              <w:t xml:space="preserve"> dividing,</w:t>
            </w:r>
            <w:r w:rsidRPr="00376FED">
              <w:rPr>
                <w:rFonts w:ascii="Arial"/>
                <w:spacing w:val="1"/>
                <w:sz w:val="16"/>
                <w:szCs w:val="16"/>
              </w:rPr>
              <w:t xml:space="preserve"> </w:t>
            </w:r>
            <w:r w:rsidRPr="00376FED">
              <w:rPr>
                <w:rFonts w:ascii="Arial"/>
                <w:spacing w:val="-1"/>
                <w:sz w:val="16"/>
                <w:szCs w:val="16"/>
              </w:rPr>
              <w:t>use</w:t>
            </w:r>
            <w:r w:rsidRPr="00376FED">
              <w:rPr>
                <w:rFonts w:ascii="Arial"/>
                <w:spacing w:val="-2"/>
                <w:sz w:val="16"/>
                <w:szCs w:val="16"/>
              </w:rPr>
              <w:t xml:space="preserve"> </w:t>
            </w:r>
            <w:r w:rsidRPr="00376FED">
              <w:rPr>
                <w:rFonts w:ascii="Arial"/>
                <w:spacing w:val="-1"/>
                <w:sz w:val="16"/>
                <w:szCs w:val="16"/>
              </w:rPr>
              <w:t>formal</w:t>
            </w:r>
            <w:r w:rsidRPr="00376FED">
              <w:rPr>
                <w:rFonts w:ascii="Arial"/>
                <w:spacing w:val="29"/>
                <w:sz w:val="16"/>
                <w:szCs w:val="16"/>
              </w:rPr>
              <w:t xml:space="preserve"> </w:t>
            </w:r>
            <w:r w:rsidRPr="00376FED">
              <w:rPr>
                <w:rFonts w:ascii="Arial"/>
                <w:spacing w:val="-1"/>
                <w:sz w:val="16"/>
                <w:szCs w:val="16"/>
              </w:rPr>
              <w:t>working</w:t>
            </w:r>
            <w:r w:rsidRPr="00376FED">
              <w:rPr>
                <w:rFonts w:ascii="Arial"/>
                <w:sz w:val="16"/>
                <w:szCs w:val="16"/>
              </w:rPr>
              <w:t xml:space="preserve"> to </w:t>
            </w:r>
            <w:r w:rsidRPr="00376FED">
              <w:rPr>
                <w:rFonts w:ascii="Arial"/>
                <w:spacing w:val="-1"/>
                <w:sz w:val="16"/>
                <w:szCs w:val="16"/>
              </w:rPr>
              <w:t>show</w:t>
            </w:r>
            <w:r w:rsidRPr="00376FED">
              <w:rPr>
                <w:rFonts w:ascii="Arial"/>
                <w:spacing w:val="-3"/>
                <w:sz w:val="16"/>
                <w:szCs w:val="16"/>
              </w:rPr>
              <w:t xml:space="preserve"> </w:t>
            </w:r>
            <w:r w:rsidRPr="00376FED">
              <w:rPr>
                <w:rFonts w:ascii="Arial"/>
                <w:spacing w:val="-1"/>
                <w:sz w:val="16"/>
                <w:szCs w:val="16"/>
              </w:rPr>
              <w:t>how</w:t>
            </w:r>
            <w:r w:rsidRPr="00376FED">
              <w:rPr>
                <w:rFonts w:ascii="Arial"/>
                <w:spacing w:val="-3"/>
                <w:sz w:val="16"/>
                <w:szCs w:val="16"/>
              </w:rPr>
              <w:t xml:space="preserve"> </w:t>
            </w:r>
            <w:r w:rsidRPr="00376FED">
              <w:rPr>
                <w:rFonts w:ascii="Arial"/>
                <w:sz w:val="16"/>
                <w:szCs w:val="16"/>
              </w:rPr>
              <w:t>I</w:t>
            </w:r>
            <w:r w:rsidRPr="00376FED">
              <w:rPr>
                <w:rFonts w:ascii="Arial"/>
                <w:spacing w:val="1"/>
                <w:sz w:val="16"/>
                <w:szCs w:val="16"/>
              </w:rPr>
              <w:t xml:space="preserve"> </w:t>
            </w:r>
            <w:r w:rsidRPr="00376FED">
              <w:rPr>
                <w:rFonts w:ascii="Arial"/>
                <w:spacing w:val="-1"/>
                <w:sz w:val="16"/>
                <w:szCs w:val="16"/>
              </w:rPr>
              <w:t>solve</w:t>
            </w:r>
            <w:r w:rsidRPr="00376FED">
              <w:rPr>
                <w:rFonts w:ascii="Arial"/>
                <w:spacing w:val="-2"/>
                <w:sz w:val="16"/>
                <w:szCs w:val="16"/>
              </w:rPr>
              <w:t xml:space="preserve"> </w:t>
            </w:r>
            <w:r w:rsidRPr="00376FED">
              <w:rPr>
                <w:rFonts w:ascii="Arial"/>
                <w:spacing w:val="-1"/>
                <w:sz w:val="16"/>
                <w:szCs w:val="16"/>
              </w:rPr>
              <w:t>simple</w:t>
            </w:r>
            <w:r w:rsidRPr="00376FED">
              <w:rPr>
                <w:rFonts w:ascii="Arial"/>
                <w:spacing w:val="28"/>
                <w:sz w:val="16"/>
                <w:szCs w:val="16"/>
              </w:rPr>
              <w:t xml:space="preserve"> </w:t>
            </w:r>
            <w:r w:rsidRPr="00376FED">
              <w:rPr>
                <w:rFonts w:ascii="Arial"/>
                <w:spacing w:val="-1"/>
                <w:sz w:val="16"/>
                <w:szCs w:val="16"/>
              </w:rPr>
              <w:t>algebraic</w:t>
            </w:r>
            <w:r w:rsidRPr="00376FED">
              <w:rPr>
                <w:rFonts w:ascii="Arial"/>
                <w:spacing w:val="2"/>
                <w:sz w:val="16"/>
                <w:szCs w:val="16"/>
              </w:rPr>
              <w:t xml:space="preserve"> </w:t>
            </w:r>
            <w:r w:rsidRPr="00376FED">
              <w:rPr>
                <w:rFonts w:ascii="Arial"/>
                <w:spacing w:val="-1"/>
                <w:sz w:val="16"/>
                <w:szCs w:val="16"/>
              </w:rPr>
              <w:t>problems</w:t>
            </w:r>
          </w:p>
          <w:p w14:paraId="7B8D0219" w14:textId="77777777" w:rsidR="00376FED" w:rsidRPr="00376FED" w:rsidRDefault="00376FED" w:rsidP="002821F7">
            <w:pPr>
              <w:pStyle w:val="ListParagraph"/>
              <w:widowControl w:val="0"/>
              <w:numPr>
                <w:ilvl w:val="0"/>
                <w:numId w:val="87"/>
              </w:numPr>
              <w:tabs>
                <w:tab w:val="left" w:pos="229"/>
              </w:tabs>
              <w:spacing w:line="225" w:lineRule="auto"/>
              <w:ind w:left="180" w:hanging="133"/>
              <w:contextualSpacing w:val="0"/>
              <w:rPr>
                <w:rFonts w:ascii="Arial" w:eastAsia="Arial" w:hAnsi="Arial" w:cs="Arial"/>
                <w:sz w:val="16"/>
                <w:szCs w:val="16"/>
              </w:rPr>
            </w:pPr>
            <w:r w:rsidRPr="00376FED">
              <w:rPr>
                <w:rFonts w:ascii="Arial"/>
                <w:spacing w:val="-1"/>
                <w:sz w:val="16"/>
                <w:szCs w:val="16"/>
              </w:rPr>
              <w:t>Explain</w:t>
            </w:r>
            <w:r w:rsidRPr="00376FED">
              <w:rPr>
                <w:rFonts w:ascii="Arial"/>
                <w:sz w:val="16"/>
                <w:szCs w:val="16"/>
              </w:rPr>
              <w:t xml:space="preserve"> &amp;</w:t>
            </w:r>
            <w:r w:rsidRPr="00376FED">
              <w:rPr>
                <w:rFonts w:ascii="Arial"/>
                <w:spacing w:val="1"/>
                <w:sz w:val="16"/>
                <w:szCs w:val="16"/>
              </w:rPr>
              <w:t xml:space="preserve"> </w:t>
            </w:r>
            <w:r w:rsidRPr="00376FED">
              <w:rPr>
                <w:rFonts w:ascii="Arial"/>
                <w:spacing w:val="-1"/>
                <w:sz w:val="16"/>
                <w:szCs w:val="16"/>
              </w:rPr>
              <w:t>show</w:t>
            </w:r>
            <w:r w:rsidRPr="00376FED">
              <w:rPr>
                <w:rFonts w:ascii="Arial"/>
                <w:spacing w:val="-5"/>
                <w:sz w:val="16"/>
                <w:szCs w:val="16"/>
              </w:rPr>
              <w:t xml:space="preserve"> </w:t>
            </w:r>
            <w:r w:rsidRPr="00376FED">
              <w:rPr>
                <w:rFonts w:ascii="Arial"/>
                <w:spacing w:val="1"/>
                <w:sz w:val="16"/>
                <w:szCs w:val="16"/>
              </w:rPr>
              <w:t>my</w:t>
            </w:r>
            <w:r w:rsidRPr="00376FED">
              <w:rPr>
                <w:rFonts w:ascii="Arial"/>
                <w:spacing w:val="-1"/>
                <w:sz w:val="16"/>
                <w:szCs w:val="16"/>
              </w:rPr>
              <w:t xml:space="preserve"> understanding</w:t>
            </w:r>
            <w:r w:rsidRPr="00376FED">
              <w:rPr>
                <w:rFonts w:ascii="Arial"/>
                <w:spacing w:val="28"/>
                <w:sz w:val="16"/>
                <w:szCs w:val="16"/>
              </w:rPr>
              <w:t xml:space="preserve"> </w:t>
            </w:r>
            <w:r w:rsidRPr="00376FED">
              <w:rPr>
                <w:rFonts w:ascii="Arial"/>
                <w:spacing w:val="-1"/>
                <w:sz w:val="16"/>
                <w:szCs w:val="16"/>
              </w:rPr>
              <w:t>that</w:t>
            </w:r>
            <w:r w:rsidRPr="00376FED">
              <w:rPr>
                <w:rFonts w:ascii="Arial"/>
                <w:sz w:val="16"/>
                <w:szCs w:val="16"/>
              </w:rPr>
              <w:t xml:space="preserve">  </w:t>
            </w:r>
            <w:r w:rsidRPr="00376FED">
              <w:rPr>
                <w:rFonts w:ascii="Arial"/>
                <w:spacing w:val="-1"/>
                <w:sz w:val="16"/>
                <w:szCs w:val="16"/>
              </w:rPr>
              <w:t>solving</w:t>
            </w:r>
            <w:r w:rsidRPr="00376FED">
              <w:rPr>
                <w:rFonts w:ascii="Arial"/>
                <w:sz w:val="16"/>
                <w:szCs w:val="16"/>
              </w:rPr>
              <w:t xml:space="preserve"> </w:t>
            </w:r>
            <w:r w:rsidRPr="00376FED">
              <w:rPr>
                <w:rFonts w:ascii="Arial"/>
                <w:spacing w:val="-1"/>
                <w:sz w:val="16"/>
                <w:szCs w:val="16"/>
              </w:rPr>
              <w:t>simple</w:t>
            </w:r>
            <w:r w:rsidRPr="00376FED">
              <w:rPr>
                <w:rFonts w:ascii="Arial"/>
                <w:spacing w:val="-2"/>
                <w:sz w:val="16"/>
                <w:szCs w:val="16"/>
              </w:rPr>
              <w:t xml:space="preserve"> </w:t>
            </w:r>
            <w:r w:rsidRPr="00376FED">
              <w:rPr>
                <w:rFonts w:ascii="Arial"/>
                <w:spacing w:val="-1"/>
                <w:sz w:val="16"/>
                <w:szCs w:val="16"/>
              </w:rPr>
              <w:t>algebraic</w:t>
            </w:r>
            <w:r w:rsidRPr="00376FED">
              <w:rPr>
                <w:rFonts w:ascii="Arial"/>
                <w:spacing w:val="21"/>
                <w:sz w:val="16"/>
                <w:szCs w:val="16"/>
              </w:rPr>
              <w:t xml:space="preserve"> </w:t>
            </w:r>
            <w:r w:rsidRPr="00376FED">
              <w:rPr>
                <w:rFonts w:ascii="Arial"/>
                <w:spacing w:val="-1"/>
                <w:sz w:val="16"/>
                <w:szCs w:val="16"/>
              </w:rPr>
              <w:t>problems</w:t>
            </w:r>
            <w:r w:rsidRPr="00376FED">
              <w:rPr>
                <w:rFonts w:ascii="Arial"/>
                <w:spacing w:val="2"/>
                <w:sz w:val="16"/>
                <w:szCs w:val="16"/>
              </w:rPr>
              <w:t xml:space="preserve"> </w:t>
            </w:r>
            <w:r w:rsidRPr="00376FED">
              <w:rPr>
                <w:rFonts w:ascii="Arial"/>
                <w:spacing w:val="-1"/>
                <w:sz w:val="16"/>
                <w:szCs w:val="16"/>
              </w:rPr>
              <w:t>requires the</w:t>
            </w:r>
            <w:r w:rsidRPr="00376FED">
              <w:rPr>
                <w:rFonts w:ascii="Arial"/>
                <w:spacing w:val="-3"/>
                <w:sz w:val="16"/>
                <w:szCs w:val="16"/>
              </w:rPr>
              <w:t xml:space="preserve"> </w:t>
            </w:r>
            <w:r w:rsidRPr="00376FED">
              <w:rPr>
                <w:rFonts w:ascii="Arial"/>
                <w:spacing w:val="-1"/>
                <w:sz w:val="16"/>
                <w:szCs w:val="16"/>
              </w:rPr>
              <w:t>use</w:t>
            </w:r>
            <w:r w:rsidRPr="00376FED">
              <w:rPr>
                <w:rFonts w:ascii="Arial"/>
                <w:spacing w:val="-3"/>
                <w:sz w:val="16"/>
                <w:szCs w:val="16"/>
              </w:rPr>
              <w:t xml:space="preserve"> </w:t>
            </w:r>
            <w:r w:rsidRPr="00376FED">
              <w:rPr>
                <w:rFonts w:ascii="Arial"/>
                <w:spacing w:val="-1"/>
                <w:sz w:val="16"/>
                <w:szCs w:val="16"/>
              </w:rPr>
              <w:t>of</w:t>
            </w:r>
            <w:r w:rsidRPr="00376FED">
              <w:rPr>
                <w:rFonts w:ascii="Arial"/>
                <w:spacing w:val="23"/>
                <w:sz w:val="16"/>
                <w:szCs w:val="16"/>
              </w:rPr>
              <w:t xml:space="preserve"> </w:t>
            </w:r>
            <w:r w:rsidRPr="00376FED">
              <w:rPr>
                <w:rFonts w:ascii="Arial"/>
                <w:spacing w:val="-1"/>
                <w:sz w:val="16"/>
                <w:szCs w:val="16"/>
              </w:rPr>
              <w:t>opposite</w:t>
            </w:r>
            <w:r w:rsidRPr="00376FED">
              <w:rPr>
                <w:rFonts w:ascii="Arial"/>
                <w:sz w:val="16"/>
                <w:szCs w:val="16"/>
              </w:rPr>
              <w:t xml:space="preserve"> </w:t>
            </w:r>
            <w:r w:rsidRPr="00376FED">
              <w:rPr>
                <w:rFonts w:ascii="Arial"/>
                <w:spacing w:val="-1"/>
                <w:sz w:val="16"/>
                <w:szCs w:val="16"/>
              </w:rPr>
              <w:t>operations</w:t>
            </w:r>
            <w:r w:rsidRPr="00376FED">
              <w:rPr>
                <w:rFonts w:ascii="Arial"/>
                <w:sz w:val="16"/>
                <w:szCs w:val="16"/>
              </w:rPr>
              <w:t xml:space="preserve"> </w:t>
            </w:r>
            <w:r w:rsidRPr="00376FED">
              <w:rPr>
                <w:rFonts w:ascii="Arial"/>
                <w:color w:val="053C70"/>
                <w:spacing w:val="-1"/>
                <w:sz w:val="16"/>
                <w:szCs w:val="16"/>
              </w:rPr>
              <w:t>e.g. by</w:t>
            </w:r>
            <w:r w:rsidRPr="00376FED">
              <w:rPr>
                <w:rFonts w:ascii="Arial"/>
                <w:color w:val="053C70"/>
                <w:spacing w:val="-3"/>
                <w:sz w:val="16"/>
                <w:szCs w:val="16"/>
              </w:rPr>
              <w:t xml:space="preserve"> </w:t>
            </w:r>
            <w:r w:rsidRPr="00376FED">
              <w:rPr>
                <w:rFonts w:ascii="Arial"/>
                <w:color w:val="053C70"/>
                <w:spacing w:val="-1"/>
                <w:sz w:val="16"/>
                <w:szCs w:val="16"/>
              </w:rPr>
              <w:t>solving</w:t>
            </w:r>
            <w:r w:rsidRPr="00376FED">
              <w:rPr>
                <w:rFonts w:ascii="Arial"/>
                <w:color w:val="053C70"/>
                <w:spacing w:val="29"/>
                <w:sz w:val="16"/>
                <w:szCs w:val="16"/>
              </w:rPr>
              <w:t xml:space="preserve"> </w:t>
            </w:r>
            <w:r w:rsidRPr="00376FED">
              <w:rPr>
                <w:rFonts w:ascii="Arial"/>
                <w:color w:val="053C70"/>
                <w:spacing w:val="-1"/>
                <w:sz w:val="16"/>
                <w:szCs w:val="16"/>
              </w:rPr>
              <w:t>given</w:t>
            </w:r>
            <w:r w:rsidRPr="00376FED">
              <w:rPr>
                <w:rFonts w:ascii="Arial"/>
                <w:color w:val="053C70"/>
                <w:sz w:val="16"/>
                <w:szCs w:val="16"/>
              </w:rPr>
              <w:t xml:space="preserve"> </w:t>
            </w:r>
            <w:r w:rsidRPr="00376FED">
              <w:rPr>
                <w:rFonts w:ascii="Arial"/>
                <w:color w:val="053C70"/>
                <w:spacing w:val="-1"/>
                <w:sz w:val="16"/>
                <w:szCs w:val="16"/>
              </w:rPr>
              <w:t xml:space="preserve">problems </w:t>
            </w:r>
            <w:r w:rsidRPr="00376FED">
              <w:rPr>
                <w:rFonts w:ascii="Arial"/>
                <w:color w:val="053C70"/>
                <w:sz w:val="16"/>
                <w:szCs w:val="16"/>
              </w:rPr>
              <w:t>&amp;</w:t>
            </w:r>
            <w:r w:rsidRPr="00376FED">
              <w:rPr>
                <w:rFonts w:ascii="Arial"/>
                <w:color w:val="053C70"/>
                <w:spacing w:val="-1"/>
                <w:sz w:val="16"/>
                <w:szCs w:val="16"/>
              </w:rPr>
              <w:t xml:space="preserve"> creating</w:t>
            </w:r>
            <w:r w:rsidRPr="00376FED">
              <w:rPr>
                <w:rFonts w:ascii="Arial"/>
                <w:color w:val="053C70"/>
                <w:spacing w:val="-3"/>
                <w:sz w:val="16"/>
                <w:szCs w:val="16"/>
              </w:rPr>
              <w:t xml:space="preserve"> </w:t>
            </w:r>
            <w:r w:rsidRPr="00376FED">
              <w:rPr>
                <w:rFonts w:ascii="Arial"/>
                <w:color w:val="053C70"/>
                <w:spacing w:val="-1"/>
                <w:sz w:val="16"/>
                <w:szCs w:val="16"/>
              </w:rPr>
              <w:t>problems</w:t>
            </w:r>
            <w:r w:rsidRPr="00376FED">
              <w:rPr>
                <w:rFonts w:ascii="Arial"/>
                <w:color w:val="053C70"/>
                <w:spacing w:val="31"/>
                <w:sz w:val="16"/>
                <w:szCs w:val="16"/>
              </w:rPr>
              <w:t xml:space="preserve"> </w:t>
            </w:r>
            <w:r w:rsidRPr="00376FED">
              <w:rPr>
                <w:rFonts w:ascii="Arial"/>
                <w:color w:val="053C70"/>
                <w:spacing w:val="-1"/>
                <w:sz w:val="16"/>
                <w:szCs w:val="16"/>
              </w:rPr>
              <w:t>for</w:t>
            </w:r>
            <w:r w:rsidRPr="00376FED">
              <w:rPr>
                <w:rFonts w:ascii="Arial"/>
                <w:color w:val="053C70"/>
                <w:sz w:val="16"/>
                <w:szCs w:val="16"/>
              </w:rPr>
              <w:t xml:space="preserve"> </w:t>
            </w:r>
            <w:r w:rsidRPr="00376FED">
              <w:rPr>
                <w:rFonts w:ascii="Arial"/>
                <w:color w:val="053C70"/>
                <w:spacing w:val="-1"/>
                <w:sz w:val="16"/>
                <w:szCs w:val="16"/>
              </w:rPr>
              <w:t xml:space="preserve">others </w:t>
            </w:r>
            <w:r w:rsidRPr="00376FED">
              <w:rPr>
                <w:rFonts w:ascii="Arial"/>
                <w:color w:val="053C70"/>
                <w:sz w:val="16"/>
                <w:szCs w:val="16"/>
              </w:rPr>
              <w:t>to</w:t>
            </w:r>
            <w:r w:rsidRPr="00376FED">
              <w:rPr>
                <w:rFonts w:ascii="Arial"/>
                <w:color w:val="053C70"/>
                <w:spacing w:val="-3"/>
                <w:sz w:val="16"/>
                <w:szCs w:val="16"/>
              </w:rPr>
              <w:t xml:space="preserve"> </w:t>
            </w:r>
            <w:r w:rsidRPr="00376FED">
              <w:rPr>
                <w:rFonts w:ascii="Arial"/>
                <w:color w:val="053C70"/>
                <w:spacing w:val="-1"/>
                <w:sz w:val="16"/>
                <w:szCs w:val="16"/>
              </w:rPr>
              <w:t>solve.</w:t>
            </w:r>
            <w:r w:rsidRPr="00376FED">
              <w:rPr>
                <w:rFonts w:ascii="Arial"/>
                <w:color w:val="053C70"/>
                <w:spacing w:val="1"/>
                <w:sz w:val="16"/>
                <w:szCs w:val="16"/>
              </w:rPr>
              <w:t xml:space="preserve"> </w:t>
            </w:r>
            <w:r w:rsidRPr="00376FED">
              <w:rPr>
                <w:rFonts w:ascii="Arial"/>
                <w:color w:val="053C70"/>
                <w:spacing w:val="-1"/>
                <w:sz w:val="16"/>
                <w:szCs w:val="16"/>
              </w:rPr>
              <w:t>(reciprocal</w:t>
            </w:r>
            <w:r w:rsidRPr="00376FED">
              <w:rPr>
                <w:rFonts w:ascii="Arial"/>
                <w:color w:val="053C70"/>
                <w:spacing w:val="26"/>
                <w:sz w:val="16"/>
                <w:szCs w:val="16"/>
              </w:rPr>
              <w:t xml:space="preserve"> </w:t>
            </w:r>
            <w:r w:rsidRPr="00376FED">
              <w:rPr>
                <w:rFonts w:ascii="Arial"/>
                <w:color w:val="053C70"/>
                <w:spacing w:val="-1"/>
                <w:sz w:val="16"/>
                <w:szCs w:val="16"/>
              </w:rPr>
              <w:t>teaching).</w:t>
            </w:r>
          </w:p>
          <w:p w14:paraId="394C393F" w14:textId="0769EF40" w:rsidR="00544E31" w:rsidRPr="00BF5897" w:rsidRDefault="00376FED" w:rsidP="002821F7">
            <w:pPr>
              <w:pStyle w:val="ListParagraph"/>
              <w:widowControl w:val="0"/>
              <w:numPr>
                <w:ilvl w:val="0"/>
                <w:numId w:val="87"/>
              </w:numPr>
              <w:tabs>
                <w:tab w:val="left" w:pos="228"/>
              </w:tabs>
              <w:spacing w:before="8" w:line="275" w:lineRule="auto"/>
              <w:ind w:left="180" w:hanging="133"/>
              <w:contextualSpacing w:val="0"/>
              <w:rPr>
                <w:rFonts w:ascii="Arial" w:hAnsi="Arial" w:cs="Arial"/>
                <w:sz w:val="16"/>
                <w:szCs w:val="16"/>
              </w:rPr>
            </w:pPr>
            <w:r w:rsidRPr="00376FED">
              <w:rPr>
                <w:rFonts w:ascii="Arial"/>
                <w:spacing w:val="-1"/>
                <w:sz w:val="16"/>
                <w:szCs w:val="16"/>
              </w:rPr>
              <w:t>Say that this type</w:t>
            </w:r>
            <w:r w:rsidRPr="00376FED">
              <w:rPr>
                <w:rFonts w:ascii="Arial"/>
                <w:sz w:val="16"/>
                <w:szCs w:val="16"/>
              </w:rPr>
              <w:t xml:space="preserve"> </w:t>
            </w:r>
            <w:r w:rsidRPr="00376FED">
              <w:rPr>
                <w:rFonts w:ascii="Arial"/>
                <w:spacing w:val="-1"/>
                <w:sz w:val="16"/>
                <w:szCs w:val="16"/>
              </w:rPr>
              <w:t>of problem</w:t>
            </w:r>
            <w:r w:rsidRPr="00376FED">
              <w:rPr>
                <w:rFonts w:ascii="Arial"/>
                <w:spacing w:val="1"/>
                <w:sz w:val="16"/>
                <w:szCs w:val="16"/>
              </w:rPr>
              <w:t xml:space="preserve"> </w:t>
            </w:r>
            <w:r w:rsidRPr="00376FED">
              <w:rPr>
                <w:rFonts w:ascii="Arial"/>
                <w:sz w:val="16"/>
                <w:szCs w:val="16"/>
              </w:rPr>
              <w:t>is</w:t>
            </w:r>
            <w:r w:rsidRPr="00376FED">
              <w:rPr>
                <w:rFonts w:ascii="Arial"/>
                <w:spacing w:val="-3"/>
                <w:sz w:val="16"/>
                <w:szCs w:val="16"/>
              </w:rPr>
              <w:t xml:space="preserve"> </w:t>
            </w:r>
            <w:r w:rsidRPr="00376FED">
              <w:rPr>
                <w:rFonts w:ascii="Arial"/>
                <w:spacing w:val="-1"/>
                <w:sz w:val="16"/>
                <w:szCs w:val="16"/>
              </w:rPr>
              <w:t>called</w:t>
            </w:r>
            <w:r w:rsidRPr="00376FED">
              <w:rPr>
                <w:rFonts w:ascii="Arial"/>
                <w:spacing w:val="29"/>
                <w:sz w:val="16"/>
                <w:szCs w:val="16"/>
              </w:rPr>
              <w:t xml:space="preserve"> </w:t>
            </w:r>
            <w:r w:rsidRPr="00376FED">
              <w:rPr>
                <w:rFonts w:ascii="Arial"/>
                <w:spacing w:val="-1"/>
                <w:sz w:val="16"/>
                <w:szCs w:val="16"/>
              </w:rPr>
              <w:t>an</w:t>
            </w:r>
            <w:r w:rsidRPr="00376FED">
              <w:rPr>
                <w:rFonts w:ascii="Arial"/>
                <w:sz w:val="16"/>
                <w:szCs w:val="16"/>
              </w:rPr>
              <w:t xml:space="preserve"> </w:t>
            </w:r>
            <w:r w:rsidRPr="00376FED">
              <w:rPr>
                <w:rFonts w:ascii="Arial"/>
                <w:spacing w:val="-1"/>
                <w:sz w:val="16"/>
                <w:szCs w:val="16"/>
              </w:rPr>
              <w:t>equation</w:t>
            </w:r>
            <w:r>
              <w:rPr>
                <w:rFonts w:ascii="Arial"/>
                <w:spacing w:val="-1"/>
                <w:sz w:val="16"/>
              </w:rPr>
              <w:t>.</w:t>
            </w:r>
          </w:p>
        </w:tc>
        <w:tc>
          <w:tcPr>
            <w:tcW w:w="2835" w:type="dxa"/>
          </w:tcPr>
          <w:p w14:paraId="3C3D044C" w14:textId="77777777" w:rsidR="00544E31" w:rsidRDefault="00544E31" w:rsidP="00661594">
            <w:pPr>
              <w:pStyle w:val="ListParagraph"/>
              <w:widowControl w:val="0"/>
              <w:tabs>
                <w:tab w:val="left" w:pos="458"/>
              </w:tabs>
              <w:ind w:left="316" w:right="145"/>
              <w:rPr>
                <w:rFonts w:ascii="Arial" w:hAnsi="Arial" w:cs="Arial"/>
                <w:sz w:val="18"/>
                <w:szCs w:val="18"/>
              </w:rPr>
            </w:pPr>
          </w:p>
          <w:p w14:paraId="76FEB0EE" w14:textId="77777777" w:rsidR="0040607D" w:rsidRPr="0040607D" w:rsidRDefault="0040607D" w:rsidP="002821F7">
            <w:pPr>
              <w:pStyle w:val="Heading8"/>
              <w:keepNext w:val="0"/>
              <w:keepLines w:val="0"/>
              <w:widowControl w:val="0"/>
              <w:numPr>
                <w:ilvl w:val="0"/>
                <w:numId w:val="84"/>
              </w:numPr>
              <w:tabs>
                <w:tab w:val="left" w:pos="219"/>
              </w:tabs>
              <w:spacing w:before="0"/>
              <w:ind w:right="155"/>
              <w:rPr>
                <w:rFonts w:ascii="Arial" w:hAnsi="Arial" w:cs="Arial"/>
                <w:sz w:val="18"/>
                <w:szCs w:val="18"/>
              </w:rPr>
            </w:pPr>
            <w:r w:rsidRPr="0040607D">
              <w:rPr>
                <w:rFonts w:ascii="Arial" w:hAnsi="Arial" w:cs="Arial"/>
                <w:spacing w:val="-1"/>
                <w:sz w:val="18"/>
                <w:szCs w:val="18"/>
              </w:rPr>
              <w:t>Understands</w:t>
            </w:r>
            <w:r w:rsidRPr="0040607D">
              <w:rPr>
                <w:rFonts w:ascii="Arial" w:hAnsi="Arial" w:cs="Arial"/>
                <w:spacing w:val="1"/>
                <w:sz w:val="18"/>
                <w:szCs w:val="18"/>
              </w:rPr>
              <w:t xml:space="preserve"> </w:t>
            </w:r>
            <w:r w:rsidRPr="0040607D">
              <w:rPr>
                <w:rFonts w:ascii="Arial" w:hAnsi="Arial" w:cs="Arial"/>
                <w:spacing w:val="-1"/>
                <w:sz w:val="18"/>
                <w:szCs w:val="18"/>
              </w:rPr>
              <w:t>and</w:t>
            </w:r>
            <w:r w:rsidRPr="0040607D">
              <w:rPr>
                <w:rFonts w:ascii="Arial" w:hAnsi="Arial" w:cs="Arial"/>
                <w:sz w:val="18"/>
                <w:szCs w:val="18"/>
              </w:rPr>
              <w:t xml:space="preserve"> </w:t>
            </w:r>
            <w:r w:rsidRPr="0040607D">
              <w:rPr>
                <w:rFonts w:ascii="Arial" w:hAnsi="Arial" w:cs="Arial"/>
                <w:spacing w:val="-1"/>
                <w:sz w:val="18"/>
                <w:szCs w:val="18"/>
              </w:rPr>
              <w:t>accurately</w:t>
            </w:r>
            <w:r w:rsidRPr="0040607D">
              <w:rPr>
                <w:rFonts w:ascii="Arial" w:hAnsi="Arial" w:cs="Arial"/>
                <w:spacing w:val="29"/>
                <w:sz w:val="18"/>
                <w:szCs w:val="18"/>
              </w:rPr>
              <w:t xml:space="preserve"> </w:t>
            </w:r>
            <w:r w:rsidRPr="0040607D">
              <w:rPr>
                <w:rFonts w:ascii="Arial" w:hAnsi="Arial" w:cs="Arial"/>
                <w:spacing w:val="-1"/>
                <w:sz w:val="18"/>
                <w:szCs w:val="18"/>
              </w:rPr>
              <w:t>uses</w:t>
            </w:r>
            <w:r w:rsidRPr="0040607D">
              <w:rPr>
                <w:rFonts w:ascii="Arial" w:hAnsi="Arial" w:cs="Arial"/>
                <w:spacing w:val="1"/>
                <w:sz w:val="18"/>
                <w:szCs w:val="18"/>
              </w:rPr>
              <w:t xml:space="preserve"> </w:t>
            </w:r>
            <w:r w:rsidRPr="0040607D">
              <w:rPr>
                <w:rFonts w:ascii="Arial" w:hAnsi="Arial" w:cs="Arial"/>
                <w:sz w:val="18"/>
                <w:szCs w:val="18"/>
              </w:rPr>
              <w:t>the</w:t>
            </w:r>
            <w:r w:rsidRPr="0040607D">
              <w:rPr>
                <w:rFonts w:ascii="Arial" w:hAnsi="Arial" w:cs="Arial"/>
                <w:spacing w:val="-2"/>
                <w:sz w:val="18"/>
                <w:szCs w:val="18"/>
              </w:rPr>
              <w:t xml:space="preserve"> </w:t>
            </w:r>
            <w:r w:rsidRPr="0040607D">
              <w:rPr>
                <w:rFonts w:ascii="Arial" w:hAnsi="Arial" w:cs="Arial"/>
                <w:spacing w:val="-1"/>
                <w:sz w:val="18"/>
                <w:szCs w:val="18"/>
              </w:rPr>
              <w:t>terms ‘equal</w:t>
            </w:r>
            <w:r w:rsidRPr="0040607D">
              <w:rPr>
                <w:rFonts w:ascii="Arial" w:hAnsi="Arial" w:cs="Arial"/>
                <w:sz w:val="18"/>
                <w:szCs w:val="18"/>
              </w:rPr>
              <w:t xml:space="preserve"> </w:t>
            </w:r>
            <w:r w:rsidRPr="0040607D">
              <w:rPr>
                <w:rFonts w:ascii="Arial" w:hAnsi="Arial" w:cs="Arial"/>
                <w:spacing w:val="-1"/>
                <w:sz w:val="18"/>
                <w:szCs w:val="18"/>
              </w:rPr>
              <w:t>to’,</w:t>
            </w:r>
            <w:r w:rsidRPr="0040607D">
              <w:rPr>
                <w:rFonts w:ascii="Arial" w:hAnsi="Arial" w:cs="Arial"/>
                <w:spacing w:val="-2"/>
                <w:sz w:val="18"/>
                <w:szCs w:val="18"/>
              </w:rPr>
              <w:t xml:space="preserve"> </w:t>
            </w:r>
            <w:r w:rsidRPr="0040607D">
              <w:rPr>
                <w:rFonts w:ascii="Arial" w:hAnsi="Arial" w:cs="Arial"/>
                <w:sz w:val="18"/>
                <w:szCs w:val="18"/>
              </w:rPr>
              <w:t>‘not</w:t>
            </w:r>
            <w:r w:rsidRPr="0040607D">
              <w:rPr>
                <w:rFonts w:ascii="Arial" w:hAnsi="Arial" w:cs="Arial"/>
                <w:spacing w:val="25"/>
                <w:sz w:val="18"/>
                <w:szCs w:val="18"/>
              </w:rPr>
              <w:t xml:space="preserve"> </w:t>
            </w:r>
            <w:r w:rsidRPr="0040607D">
              <w:rPr>
                <w:rFonts w:ascii="Arial" w:hAnsi="Arial" w:cs="Arial"/>
                <w:sz w:val="18"/>
                <w:szCs w:val="18"/>
              </w:rPr>
              <w:t>equal</w:t>
            </w:r>
            <w:r w:rsidRPr="0040607D">
              <w:rPr>
                <w:rFonts w:ascii="Arial" w:hAnsi="Arial" w:cs="Arial"/>
                <w:spacing w:val="-2"/>
                <w:sz w:val="18"/>
                <w:szCs w:val="18"/>
              </w:rPr>
              <w:t xml:space="preserve"> </w:t>
            </w:r>
            <w:r w:rsidRPr="0040607D">
              <w:rPr>
                <w:rFonts w:ascii="Arial" w:hAnsi="Arial" w:cs="Arial"/>
                <w:spacing w:val="-1"/>
                <w:sz w:val="18"/>
                <w:szCs w:val="18"/>
              </w:rPr>
              <w:t>to’,</w:t>
            </w:r>
            <w:r w:rsidRPr="0040607D">
              <w:rPr>
                <w:rFonts w:ascii="Arial" w:hAnsi="Arial" w:cs="Arial"/>
                <w:sz w:val="18"/>
                <w:szCs w:val="18"/>
              </w:rPr>
              <w:t xml:space="preserve"> </w:t>
            </w:r>
            <w:r w:rsidRPr="0040607D">
              <w:rPr>
                <w:rFonts w:ascii="Arial" w:hAnsi="Arial" w:cs="Arial"/>
                <w:spacing w:val="-1"/>
                <w:sz w:val="18"/>
                <w:szCs w:val="18"/>
              </w:rPr>
              <w:t>‘less</w:t>
            </w:r>
            <w:r w:rsidRPr="0040607D">
              <w:rPr>
                <w:rFonts w:ascii="Arial" w:hAnsi="Arial" w:cs="Arial"/>
                <w:spacing w:val="1"/>
                <w:sz w:val="18"/>
                <w:szCs w:val="18"/>
              </w:rPr>
              <w:t xml:space="preserve"> </w:t>
            </w:r>
            <w:r w:rsidRPr="0040607D">
              <w:rPr>
                <w:rFonts w:ascii="Arial" w:hAnsi="Arial" w:cs="Arial"/>
                <w:spacing w:val="-1"/>
                <w:sz w:val="18"/>
                <w:szCs w:val="18"/>
              </w:rPr>
              <w:t>than’,</w:t>
            </w:r>
            <w:r w:rsidRPr="0040607D">
              <w:rPr>
                <w:rFonts w:ascii="Arial" w:hAnsi="Arial" w:cs="Arial"/>
                <w:spacing w:val="-2"/>
                <w:sz w:val="18"/>
                <w:szCs w:val="18"/>
              </w:rPr>
              <w:t xml:space="preserve"> </w:t>
            </w:r>
            <w:r w:rsidRPr="0040607D">
              <w:rPr>
                <w:rFonts w:ascii="Arial" w:hAnsi="Arial" w:cs="Arial"/>
                <w:spacing w:val="-1"/>
                <w:sz w:val="18"/>
                <w:szCs w:val="18"/>
              </w:rPr>
              <w:t>‘greater</w:t>
            </w:r>
            <w:r w:rsidRPr="0040607D">
              <w:rPr>
                <w:rFonts w:ascii="Arial" w:hAnsi="Arial" w:cs="Arial"/>
                <w:spacing w:val="29"/>
                <w:sz w:val="18"/>
                <w:szCs w:val="18"/>
              </w:rPr>
              <w:t xml:space="preserve"> </w:t>
            </w:r>
            <w:r w:rsidRPr="0040607D">
              <w:rPr>
                <w:rFonts w:ascii="Arial" w:hAnsi="Arial" w:cs="Arial"/>
                <w:spacing w:val="-1"/>
                <w:sz w:val="18"/>
                <w:szCs w:val="18"/>
              </w:rPr>
              <w:t>than’,</w:t>
            </w:r>
            <w:r w:rsidRPr="0040607D">
              <w:rPr>
                <w:rFonts w:ascii="Arial" w:hAnsi="Arial" w:cs="Arial"/>
                <w:sz w:val="18"/>
                <w:szCs w:val="18"/>
              </w:rPr>
              <w:t xml:space="preserve"> </w:t>
            </w:r>
            <w:r w:rsidRPr="0040607D">
              <w:rPr>
                <w:rFonts w:ascii="Arial" w:hAnsi="Arial" w:cs="Arial"/>
                <w:spacing w:val="-1"/>
                <w:sz w:val="18"/>
                <w:szCs w:val="18"/>
              </w:rPr>
              <w:t>and</w:t>
            </w:r>
            <w:r w:rsidRPr="0040607D">
              <w:rPr>
                <w:rFonts w:ascii="Arial" w:hAnsi="Arial" w:cs="Arial"/>
                <w:sz w:val="18"/>
                <w:szCs w:val="18"/>
              </w:rPr>
              <w:t xml:space="preserve"> the</w:t>
            </w:r>
            <w:r w:rsidRPr="0040607D">
              <w:rPr>
                <w:rFonts w:ascii="Arial" w:hAnsi="Arial" w:cs="Arial"/>
                <w:spacing w:val="-2"/>
                <w:sz w:val="18"/>
                <w:szCs w:val="18"/>
              </w:rPr>
              <w:t xml:space="preserve"> </w:t>
            </w:r>
            <w:r w:rsidRPr="0040607D">
              <w:rPr>
                <w:rFonts w:ascii="Arial" w:hAnsi="Arial" w:cs="Arial"/>
                <w:spacing w:val="-1"/>
                <w:sz w:val="18"/>
                <w:szCs w:val="18"/>
              </w:rPr>
              <w:t>related</w:t>
            </w:r>
            <w:r w:rsidRPr="0040607D">
              <w:rPr>
                <w:rFonts w:ascii="Arial" w:hAnsi="Arial" w:cs="Arial"/>
                <w:spacing w:val="-2"/>
                <w:sz w:val="18"/>
                <w:szCs w:val="18"/>
              </w:rPr>
              <w:t xml:space="preserve"> </w:t>
            </w:r>
            <w:r w:rsidRPr="0040607D">
              <w:rPr>
                <w:rFonts w:ascii="Arial" w:hAnsi="Arial" w:cs="Arial"/>
                <w:spacing w:val="-1"/>
                <w:sz w:val="18"/>
                <w:szCs w:val="18"/>
              </w:rPr>
              <w:t>symbols</w:t>
            </w:r>
            <w:r w:rsidRPr="0040607D">
              <w:rPr>
                <w:rFonts w:ascii="Arial" w:hAnsi="Arial" w:cs="Arial"/>
                <w:spacing w:val="31"/>
                <w:sz w:val="18"/>
                <w:szCs w:val="18"/>
              </w:rPr>
              <w:t xml:space="preserve"> </w:t>
            </w:r>
            <w:r w:rsidRPr="0040607D">
              <w:rPr>
                <w:rFonts w:ascii="Arial" w:hAnsi="Arial" w:cs="Arial"/>
                <w:sz w:val="18"/>
                <w:szCs w:val="18"/>
              </w:rPr>
              <w:t>(=. ≠, &lt;, &gt;)</w:t>
            </w:r>
            <w:r w:rsidRPr="0040607D">
              <w:rPr>
                <w:rFonts w:ascii="Arial" w:hAnsi="Arial" w:cs="Arial"/>
                <w:spacing w:val="-3"/>
                <w:sz w:val="18"/>
                <w:szCs w:val="18"/>
              </w:rPr>
              <w:t xml:space="preserve"> </w:t>
            </w:r>
            <w:r w:rsidRPr="0040607D">
              <w:rPr>
                <w:rFonts w:ascii="Arial" w:hAnsi="Arial" w:cs="Arial"/>
                <w:spacing w:val="-1"/>
                <w:sz w:val="18"/>
                <w:szCs w:val="18"/>
              </w:rPr>
              <w:t>when</w:t>
            </w:r>
            <w:r w:rsidRPr="0040607D">
              <w:rPr>
                <w:rFonts w:ascii="Arial" w:hAnsi="Arial" w:cs="Arial"/>
                <w:sz w:val="18"/>
                <w:szCs w:val="18"/>
              </w:rPr>
              <w:t xml:space="preserve"> </w:t>
            </w:r>
            <w:r w:rsidRPr="0040607D">
              <w:rPr>
                <w:rFonts w:ascii="Arial" w:hAnsi="Arial" w:cs="Arial"/>
                <w:spacing w:val="-1"/>
                <w:sz w:val="18"/>
                <w:szCs w:val="18"/>
              </w:rPr>
              <w:t>comparing</w:t>
            </w:r>
            <w:r w:rsidRPr="0040607D">
              <w:rPr>
                <w:rFonts w:ascii="Arial" w:hAnsi="Arial" w:cs="Arial"/>
                <w:spacing w:val="28"/>
                <w:sz w:val="18"/>
                <w:szCs w:val="18"/>
              </w:rPr>
              <w:t xml:space="preserve"> </w:t>
            </w:r>
            <w:r w:rsidRPr="0040607D">
              <w:rPr>
                <w:rFonts w:ascii="Arial" w:hAnsi="Arial" w:cs="Arial"/>
                <w:spacing w:val="-1"/>
                <w:sz w:val="18"/>
                <w:szCs w:val="18"/>
              </w:rPr>
              <w:t>quantities.</w:t>
            </w:r>
          </w:p>
          <w:p w14:paraId="23D694F9" w14:textId="77777777" w:rsidR="0040607D" w:rsidRPr="0040607D" w:rsidRDefault="0040607D" w:rsidP="0040607D">
            <w:pPr>
              <w:pStyle w:val="TableParagraph"/>
              <w:rPr>
                <w:rFonts w:ascii="Arial" w:eastAsia="Times New Roman" w:hAnsi="Arial" w:cs="Arial"/>
                <w:sz w:val="18"/>
                <w:szCs w:val="18"/>
              </w:rPr>
            </w:pPr>
          </w:p>
          <w:p w14:paraId="7A1DC755" w14:textId="77777777" w:rsidR="0040607D" w:rsidRPr="0040607D" w:rsidRDefault="0040607D" w:rsidP="0040607D">
            <w:pPr>
              <w:pStyle w:val="TableParagraph"/>
              <w:rPr>
                <w:rFonts w:ascii="Arial" w:eastAsia="Times New Roman" w:hAnsi="Arial" w:cs="Arial"/>
                <w:sz w:val="18"/>
                <w:szCs w:val="18"/>
              </w:rPr>
            </w:pPr>
          </w:p>
          <w:p w14:paraId="6374EE87" w14:textId="77777777" w:rsidR="0040607D" w:rsidRPr="0040607D" w:rsidRDefault="0040607D" w:rsidP="0040607D">
            <w:pPr>
              <w:pStyle w:val="TableParagraph"/>
              <w:rPr>
                <w:rFonts w:ascii="Arial" w:eastAsia="Times New Roman" w:hAnsi="Arial" w:cs="Arial"/>
                <w:sz w:val="18"/>
                <w:szCs w:val="18"/>
              </w:rPr>
            </w:pPr>
          </w:p>
          <w:p w14:paraId="17EFAB8E" w14:textId="77777777" w:rsidR="0040607D" w:rsidRPr="0040607D" w:rsidRDefault="0040607D" w:rsidP="0040607D">
            <w:pPr>
              <w:pStyle w:val="TableParagraph"/>
              <w:rPr>
                <w:rFonts w:ascii="Arial" w:eastAsia="Times New Roman" w:hAnsi="Arial" w:cs="Arial"/>
                <w:sz w:val="18"/>
                <w:szCs w:val="18"/>
              </w:rPr>
            </w:pPr>
          </w:p>
          <w:p w14:paraId="60951963" w14:textId="77777777" w:rsidR="0040607D" w:rsidRPr="0040607D" w:rsidRDefault="0040607D" w:rsidP="0040607D">
            <w:pPr>
              <w:pStyle w:val="TableParagraph"/>
              <w:rPr>
                <w:rFonts w:ascii="Arial" w:eastAsia="Times New Roman" w:hAnsi="Arial" w:cs="Arial"/>
                <w:sz w:val="18"/>
                <w:szCs w:val="18"/>
              </w:rPr>
            </w:pPr>
          </w:p>
          <w:p w14:paraId="52FBCAA6" w14:textId="77777777" w:rsidR="0040607D" w:rsidRPr="0040607D" w:rsidRDefault="0040607D" w:rsidP="0040607D">
            <w:pPr>
              <w:pStyle w:val="TableParagraph"/>
              <w:rPr>
                <w:rFonts w:ascii="Arial" w:eastAsia="Times New Roman" w:hAnsi="Arial" w:cs="Arial"/>
                <w:sz w:val="18"/>
                <w:szCs w:val="18"/>
              </w:rPr>
            </w:pPr>
          </w:p>
          <w:p w14:paraId="209A1A6C" w14:textId="77777777" w:rsidR="0040607D" w:rsidRPr="0040607D" w:rsidRDefault="0040607D" w:rsidP="0040607D">
            <w:pPr>
              <w:pStyle w:val="TableParagraph"/>
              <w:rPr>
                <w:rFonts w:ascii="Arial" w:eastAsia="Times New Roman" w:hAnsi="Arial" w:cs="Arial"/>
                <w:sz w:val="18"/>
                <w:szCs w:val="18"/>
              </w:rPr>
            </w:pPr>
          </w:p>
          <w:p w14:paraId="52F46C16" w14:textId="77777777" w:rsidR="0040607D" w:rsidRPr="0040607D" w:rsidRDefault="0040607D" w:rsidP="0040607D">
            <w:pPr>
              <w:pStyle w:val="TableParagraph"/>
              <w:rPr>
                <w:rFonts w:ascii="Arial" w:eastAsia="Times New Roman" w:hAnsi="Arial" w:cs="Arial"/>
                <w:sz w:val="18"/>
                <w:szCs w:val="18"/>
              </w:rPr>
            </w:pPr>
          </w:p>
          <w:p w14:paraId="05E37371" w14:textId="77777777" w:rsidR="0040607D" w:rsidRPr="0040607D" w:rsidRDefault="0040607D" w:rsidP="0040607D">
            <w:pPr>
              <w:pStyle w:val="TableParagraph"/>
              <w:rPr>
                <w:rFonts w:ascii="Arial" w:eastAsia="Times New Roman" w:hAnsi="Arial" w:cs="Arial"/>
                <w:sz w:val="18"/>
                <w:szCs w:val="18"/>
              </w:rPr>
            </w:pPr>
          </w:p>
          <w:p w14:paraId="01D07BAA" w14:textId="77777777" w:rsidR="0040607D" w:rsidRPr="0040607D" w:rsidRDefault="0040607D" w:rsidP="0040607D">
            <w:pPr>
              <w:pStyle w:val="TableParagraph"/>
              <w:rPr>
                <w:rFonts w:ascii="Arial" w:eastAsia="Times New Roman" w:hAnsi="Arial" w:cs="Arial"/>
                <w:sz w:val="18"/>
                <w:szCs w:val="18"/>
              </w:rPr>
            </w:pPr>
          </w:p>
          <w:p w14:paraId="3624D26B" w14:textId="77777777" w:rsidR="0040607D" w:rsidRPr="0040607D" w:rsidRDefault="0040607D" w:rsidP="0040607D">
            <w:pPr>
              <w:pStyle w:val="TableParagraph"/>
              <w:rPr>
                <w:rFonts w:ascii="Arial" w:eastAsia="Times New Roman" w:hAnsi="Arial" w:cs="Arial"/>
                <w:sz w:val="18"/>
                <w:szCs w:val="18"/>
              </w:rPr>
            </w:pPr>
          </w:p>
          <w:p w14:paraId="3DA92C6A" w14:textId="77777777" w:rsidR="0040607D" w:rsidRPr="0040607D" w:rsidRDefault="0040607D" w:rsidP="0040607D">
            <w:pPr>
              <w:pStyle w:val="TableParagraph"/>
              <w:spacing w:before="11"/>
              <w:rPr>
                <w:rFonts w:ascii="Arial" w:eastAsia="Times New Roman" w:hAnsi="Arial" w:cs="Arial"/>
                <w:sz w:val="18"/>
                <w:szCs w:val="18"/>
              </w:rPr>
            </w:pPr>
          </w:p>
          <w:p w14:paraId="1E19AB50" w14:textId="31420ABA" w:rsidR="0040607D" w:rsidRPr="0040607D" w:rsidRDefault="0040607D" w:rsidP="002821F7">
            <w:pPr>
              <w:pStyle w:val="ListParagraph"/>
              <w:widowControl w:val="0"/>
              <w:numPr>
                <w:ilvl w:val="0"/>
                <w:numId w:val="84"/>
              </w:numPr>
              <w:tabs>
                <w:tab w:val="left" w:pos="178"/>
                <w:tab w:val="left" w:pos="1144"/>
              </w:tabs>
              <w:ind w:left="177" w:right="195" w:hanging="151"/>
              <w:contextualSpacing w:val="0"/>
              <w:rPr>
                <w:rFonts w:ascii="Arial" w:eastAsia="Arial" w:hAnsi="Arial" w:cs="Arial"/>
                <w:sz w:val="18"/>
                <w:szCs w:val="18"/>
              </w:rPr>
            </w:pPr>
            <w:r w:rsidRPr="0040607D">
              <w:rPr>
                <w:rFonts w:ascii="Arial" w:hAnsi="Arial" w:cs="Arial"/>
                <w:spacing w:val="-1"/>
                <w:sz w:val="18"/>
                <w:szCs w:val="18"/>
              </w:rPr>
              <w:t>Applies</w:t>
            </w:r>
            <w:r w:rsidRPr="0040607D">
              <w:rPr>
                <w:rFonts w:ascii="Arial" w:hAnsi="Arial" w:cs="Arial"/>
                <w:spacing w:val="1"/>
                <w:sz w:val="18"/>
                <w:szCs w:val="18"/>
              </w:rPr>
              <w:t xml:space="preserve"> </w:t>
            </w:r>
            <w:r w:rsidRPr="0040607D">
              <w:rPr>
                <w:rFonts w:ascii="Arial" w:hAnsi="Arial" w:cs="Arial"/>
                <w:spacing w:val="-1"/>
                <w:sz w:val="18"/>
                <w:szCs w:val="18"/>
              </w:rPr>
              <w:t>understanding</w:t>
            </w:r>
            <w:r w:rsidRPr="0040607D">
              <w:rPr>
                <w:rFonts w:ascii="Arial" w:hAnsi="Arial" w:cs="Arial"/>
                <w:sz w:val="18"/>
                <w:szCs w:val="18"/>
              </w:rPr>
              <w:t xml:space="preserve"> of</w:t>
            </w:r>
            <w:r w:rsidRPr="0040607D">
              <w:rPr>
                <w:rFonts w:ascii="Arial" w:hAnsi="Arial" w:cs="Arial"/>
                <w:spacing w:val="-2"/>
                <w:sz w:val="18"/>
                <w:szCs w:val="18"/>
              </w:rPr>
              <w:t xml:space="preserve"> </w:t>
            </w:r>
            <w:r w:rsidRPr="0040607D">
              <w:rPr>
                <w:rFonts w:ascii="Arial" w:hAnsi="Arial" w:cs="Arial"/>
                <w:sz w:val="18"/>
                <w:szCs w:val="18"/>
              </w:rPr>
              <w:t>the</w:t>
            </w:r>
            <w:r w:rsidRPr="0040607D">
              <w:rPr>
                <w:rFonts w:ascii="Arial" w:hAnsi="Arial" w:cs="Arial"/>
                <w:spacing w:val="21"/>
                <w:sz w:val="18"/>
                <w:szCs w:val="18"/>
              </w:rPr>
              <w:t xml:space="preserve"> </w:t>
            </w:r>
            <w:r w:rsidRPr="0040607D">
              <w:rPr>
                <w:rFonts w:ascii="Arial" w:hAnsi="Arial" w:cs="Arial"/>
                <w:spacing w:val="-1"/>
                <w:sz w:val="18"/>
                <w:szCs w:val="18"/>
              </w:rPr>
              <w:t>equals sign</w:t>
            </w:r>
            <w:r w:rsidRPr="0040607D">
              <w:rPr>
                <w:rFonts w:ascii="Arial" w:hAnsi="Arial" w:cs="Arial"/>
                <w:sz w:val="18"/>
                <w:szCs w:val="18"/>
              </w:rPr>
              <w:t xml:space="preserve"> as</w:t>
            </w:r>
            <w:r w:rsidRPr="0040607D">
              <w:rPr>
                <w:rFonts w:ascii="Arial" w:hAnsi="Arial" w:cs="Arial"/>
                <w:spacing w:val="-2"/>
                <w:sz w:val="18"/>
                <w:szCs w:val="18"/>
              </w:rPr>
              <w:t xml:space="preserve"> </w:t>
            </w:r>
            <w:r w:rsidRPr="0040607D">
              <w:rPr>
                <w:rFonts w:ascii="Arial" w:hAnsi="Arial" w:cs="Arial"/>
                <w:sz w:val="18"/>
                <w:szCs w:val="18"/>
              </w:rPr>
              <w:t xml:space="preserve">a </w:t>
            </w:r>
            <w:r w:rsidRPr="0040607D">
              <w:rPr>
                <w:rFonts w:ascii="Arial" w:hAnsi="Arial" w:cs="Arial"/>
                <w:spacing w:val="-1"/>
                <w:sz w:val="18"/>
                <w:szCs w:val="18"/>
              </w:rPr>
              <w:t>balance,</w:t>
            </w:r>
            <w:r w:rsidRPr="0040607D">
              <w:rPr>
                <w:rFonts w:ascii="Arial" w:hAnsi="Arial" w:cs="Arial"/>
                <w:sz w:val="18"/>
                <w:szCs w:val="18"/>
              </w:rPr>
              <w:t xml:space="preserve"> </w:t>
            </w:r>
            <w:r w:rsidRPr="0040607D">
              <w:rPr>
                <w:rFonts w:ascii="Arial" w:hAnsi="Arial" w:cs="Arial"/>
                <w:spacing w:val="-1"/>
                <w:sz w:val="18"/>
                <w:szCs w:val="18"/>
              </w:rPr>
              <w:t>and</w:t>
            </w:r>
            <w:r w:rsidRPr="0040607D">
              <w:rPr>
                <w:rFonts w:ascii="Arial" w:hAnsi="Arial" w:cs="Arial"/>
                <w:spacing w:val="23"/>
                <w:sz w:val="18"/>
                <w:szCs w:val="18"/>
              </w:rPr>
              <w:t xml:space="preserve"> </w:t>
            </w:r>
            <w:r w:rsidRPr="0040607D">
              <w:rPr>
                <w:rFonts w:ascii="Arial" w:hAnsi="Arial" w:cs="Arial"/>
                <w:spacing w:val="-1"/>
                <w:sz w:val="18"/>
                <w:szCs w:val="18"/>
              </w:rPr>
              <w:t>knowledge</w:t>
            </w:r>
            <w:r w:rsidRPr="0040607D">
              <w:rPr>
                <w:rFonts w:ascii="Arial" w:hAnsi="Arial" w:cs="Arial"/>
                <w:spacing w:val="-2"/>
                <w:sz w:val="18"/>
                <w:szCs w:val="18"/>
              </w:rPr>
              <w:t xml:space="preserve"> </w:t>
            </w:r>
            <w:r w:rsidRPr="0040607D">
              <w:rPr>
                <w:rFonts w:ascii="Arial" w:hAnsi="Arial" w:cs="Arial"/>
                <w:sz w:val="18"/>
                <w:szCs w:val="18"/>
              </w:rPr>
              <w:t xml:space="preserve">of </w:t>
            </w:r>
            <w:r w:rsidRPr="0040607D">
              <w:rPr>
                <w:rFonts w:ascii="Arial" w:hAnsi="Arial" w:cs="Arial"/>
                <w:spacing w:val="-1"/>
                <w:sz w:val="18"/>
                <w:szCs w:val="18"/>
              </w:rPr>
              <w:t>number</w:t>
            </w:r>
            <w:r w:rsidRPr="0040607D">
              <w:rPr>
                <w:rFonts w:ascii="Arial" w:hAnsi="Arial" w:cs="Arial"/>
                <w:sz w:val="18"/>
                <w:szCs w:val="18"/>
              </w:rPr>
              <w:t xml:space="preserve"> </w:t>
            </w:r>
            <w:r w:rsidRPr="0040607D">
              <w:rPr>
                <w:rFonts w:ascii="Arial" w:hAnsi="Arial" w:cs="Arial"/>
                <w:spacing w:val="-1"/>
                <w:sz w:val="18"/>
                <w:szCs w:val="18"/>
              </w:rPr>
              <w:t>facts,</w:t>
            </w:r>
            <w:r w:rsidRPr="0040607D">
              <w:rPr>
                <w:rFonts w:ascii="Arial" w:hAnsi="Arial" w:cs="Arial"/>
                <w:sz w:val="18"/>
                <w:szCs w:val="18"/>
              </w:rPr>
              <w:t xml:space="preserve"> to</w:t>
            </w:r>
            <w:r w:rsidRPr="0040607D">
              <w:rPr>
                <w:rFonts w:ascii="Arial" w:hAnsi="Arial" w:cs="Arial"/>
                <w:spacing w:val="27"/>
                <w:sz w:val="18"/>
                <w:szCs w:val="18"/>
              </w:rPr>
              <w:t xml:space="preserve"> </w:t>
            </w:r>
            <w:r w:rsidRPr="0040607D">
              <w:rPr>
                <w:rFonts w:ascii="Arial" w:hAnsi="Arial" w:cs="Arial"/>
                <w:spacing w:val="-1"/>
                <w:sz w:val="18"/>
                <w:szCs w:val="18"/>
              </w:rPr>
              <w:t>solve</w:t>
            </w:r>
            <w:r w:rsidRPr="0040607D">
              <w:rPr>
                <w:rFonts w:ascii="Arial" w:hAnsi="Arial" w:cs="Arial"/>
                <w:spacing w:val="-2"/>
                <w:sz w:val="18"/>
                <w:szCs w:val="18"/>
              </w:rPr>
              <w:t xml:space="preserve"> </w:t>
            </w:r>
            <w:r w:rsidRPr="0040607D">
              <w:rPr>
                <w:rFonts w:ascii="Arial" w:hAnsi="Arial" w:cs="Arial"/>
                <w:spacing w:val="-1"/>
                <w:sz w:val="18"/>
                <w:szCs w:val="18"/>
              </w:rPr>
              <w:t>simple</w:t>
            </w:r>
            <w:r w:rsidRPr="0040607D">
              <w:rPr>
                <w:rFonts w:ascii="Arial" w:hAnsi="Arial" w:cs="Arial"/>
                <w:spacing w:val="-2"/>
                <w:sz w:val="18"/>
                <w:szCs w:val="18"/>
              </w:rPr>
              <w:t xml:space="preserve"> </w:t>
            </w:r>
            <w:r w:rsidRPr="0040607D">
              <w:rPr>
                <w:rFonts w:ascii="Arial" w:hAnsi="Arial" w:cs="Arial"/>
                <w:spacing w:val="-1"/>
                <w:sz w:val="18"/>
                <w:szCs w:val="18"/>
              </w:rPr>
              <w:t>algebraic</w:t>
            </w:r>
            <w:r w:rsidRPr="0040607D">
              <w:rPr>
                <w:rFonts w:ascii="Arial" w:hAnsi="Arial" w:cs="Arial"/>
                <w:spacing w:val="29"/>
                <w:sz w:val="18"/>
                <w:szCs w:val="18"/>
              </w:rPr>
              <w:t xml:space="preserve"> </w:t>
            </w:r>
            <w:r w:rsidRPr="0040607D">
              <w:rPr>
                <w:rFonts w:ascii="Arial" w:hAnsi="Arial" w:cs="Arial"/>
                <w:spacing w:val="-1"/>
                <w:sz w:val="18"/>
                <w:szCs w:val="18"/>
              </w:rPr>
              <w:t>problems</w:t>
            </w:r>
            <w:r w:rsidRPr="0040607D">
              <w:rPr>
                <w:rFonts w:ascii="Arial" w:hAnsi="Arial" w:cs="Arial"/>
                <w:spacing w:val="1"/>
                <w:sz w:val="18"/>
                <w:szCs w:val="18"/>
              </w:rPr>
              <w:t xml:space="preserve"> </w:t>
            </w:r>
            <w:r w:rsidRPr="0040607D">
              <w:rPr>
                <w:rFonts w:ascii="Arial" w:hAnsi="Arial" w:cs="Arial"/>
                <w:spacing w:val="-1"/>
                <w:sz w:val="18"/>
                <w:szCs w:val="18"/>
              </w:rPr>
              <w:t>where</w:t>
            </w:r>
            <w:r w:rsidRPr="0040607D">
              <w:rPr>
                <w:rFonts w:ascii="Arial" w:hAnsi="Arial" w:cs="Arial"/>
                <w:sz w:val="18"/>
                <w:szCs w:val="18"/>
              </w:rPr>
              <w:t xml:space="preserve"> a </w:t>
            </w:r>
            <w:r w:rsidRPr="0040607D">
              <w:rPr>
                <w:rFonts w:ascii="Arial" w:hAnsi="Arial" w:cs="Arial"/>
                <w:spacing w:val="-1"/>
                <w:sz w:val="18"/>
                <w:szCs w:val="18"/>
              </w:rPr>
              <w:t>picture</w:t>
            </w:r>
            <w:r w:rsidRPr="0040607D">
              <w:rPr>
                <w:rFonts w:ascii="Arial" w:hAnsi="Arial" w:cs="Arial"/>
                <w:sz w:val="18"/>
                <w:szCs w:val="18"/>
              </w:rPr>
              <w:t xml:space="preserve"> or</w:t>
            </w:r>
            <w:r w:rsidRPr="0040607D">
              <w:rPr>
                <w:rFonts w:ascii="Arial" w:hAnsi="Arial" w:cs="Arial"/>
                <w:spacing w:val="21"/>
                <w:sz w:val="18"/>
                <w:szCs w:val="18"/>
              </w:rPr>
              <w:t xml:space="preserve"> </w:t>
            </w:r>
            <w:r w:rsidRPr="0040607D">
              <w:rPr>
                <w:rFonts w:ascii="Arial" w:hAnsi="Arial" w:cs="Arial"/>
                <w:sz w:val="18"/>
                <w:szCs w:val="18"/>
              </w:rPr>
              <w:t>symbol</w:t>
            </w:r>
            <w:r w:rsidRPr="0040607D">
              <w:rPr>
                <w:rFonts w:ascii="Arial" w:hAnsi="Arial" w:cs="Arial"/>
                <w:spacing w:val="-2"/>
                <w:sz w:val="18"/>
                <w:szCs w:val="18"/>
              </w:rPr>
              <w:t xml:space="preserve"> </w:t>
            </w:r>
            <w:r w:rsidRPr="0040607D">
              <w:rPr>
                <w:rFonts w:ascii="Arial" w:hAnsi="Arial" w:cs="Arial"/>
                <w:sz w:val="18"/>
                <w:szCs w:val="18"/>
              </w:rPr>
              <w:t>is</w:t>
            </w:r>
            <w:r w:rsidRPr="0040607D">
              <w:rPr>
                <w:rFonts w:ascii="Arial" w:hAnsi="Arial" w:cs="Arial"/>
                <w:spacing w:val="-2"/>
                <w:sz w:val="18"/>
                <w:szCs w:val="18"/>
              </w:rPr>
              <w:t xml:space="preserve"> </w:t>
            </w:r>
            <w:r w:rsidRPr="0040607D">
              <w:rPr>
                <w:rFonts w:ascii="Arial" w:hAnsi="Arial" w:cs="Arial"/>
                <w:spacing w:val="-1"/>
                <w:sz w:val="18"/>
                <w:szCs w:val="18"/>
              </w:rPr>
              <w:t>used</w:t>
            </w:r>
            <w:r w:rsidRPr="0040607D">
              <w:rPr>
                <w:rFonts w:ascii="Arial" w:hAnsi="Arial" w:cs="Arial"/>
                <w:sz w:val="18"/>
                <w:szCs w:val="18"/>
              </w:rPr>
              <w:t xml:space="preserve"> </w:t>
            </w:r>
            <w:r w:rsidRPr="0040607D">
              <w:rPr>
                <w:rFonts w:ascii="Arial" w:hAnsi="Arial" w:cs="Arial"/>
                <w:spacing w:val="-1"/>
                <w:sz w:val="18"/>
                <w:szCs w:val="18"/>
              </w:rPr>
              <w:t>to</w:t>
            </w:r>
            <w:r w:rsidRPr="0040607D">
              <w:rPr>
                <w:rFonts w:ascii="Arial" w:hAnsi="Arial" w:cs="Arial"/>
                <w:sz w:val="18"/>
                <w:szCs w:val="18"/>
              </w:rPr>
              <w:t xml:space="preserve"> </w:t>
            </w:r>
            <w:r w:rsidRPr="0040607D">
              <w:rPr>
                <w:rFonts w:ascii="Arial" w:hAnsi="Arial" w:cs="Arial"/>
                <w:spacing w:val="-1"/>
                <w:sz w:val="18"/>
                <w:szCs w:val="18"/>
              </w:rPr>
              <w:t>represent</w:t>
            </w:r>
            <w:r w:rsidRPr="0040607D">
              <w:rPr>
                <w:rFonts w:ascii="Arial" w:hAnsi="Arial" w:cs="Arial"/>
                <w:sz w:val="18"/>
                <w:szCs w:val="18"/>
              </w:rPr>
              <w:t xml:space="preserve"> a</w:t>
            </w:r>
            <w:r w:rsidRPr="0040607D">
              <w:rPr>
                <w:rFonts w:ascii="Arial" w:hAnsi="Arial" w:cs="Arial"/>
                <w:spacing w:val="29"/>
                <w:sz w:val="18"/>
                <w:szCs w:val="18"/>
              </w:rPr>
              <w:t xml:space="preserve"> </w:t>
            </w:r>
            <w:r w:rsidRPr="0040607D">
              <w:rPr>
                <w:rFonts w:ascii="Arial" w:hAnsi="Arial" w:cs="Arial"/>
                <w:spacing w:val="-1"/>
                <w:w w:val="95"/>
                <w:sz w:val="18"/>
                <w:szCs w:val="18"/>
              </w:rPr>
              <w:t>number,</w:t>
            </w:r>
            <w:r>
              <w:rPr>
                <w:rFonts w:ascii="Arial"/>
                <w:spacing w:val="-1"/>
                <w:w w:val="95"/>
                <w:sz w:val="18"/>
              </w:rPr>
              <w:t xml:space="preserve"> </w:t>
            </w:r>
            <w:r w:rsidR="002821F7">
              <w:rPr>
                <w:rFonts w:ascii="Arial" w:hAnsi="Arial" w:cs="Arial"/>
                <w:spacing w:val="-1"/>
                <w:w w:val="95"/>
                <w:sz w:val="18"/>
              </w:rPr>
              <w:t>♦</w:t>
            </w:r>
            <w:r>
              <w:rPr>
                <w:rFonts w:ascii="Arial"/>
                <w:spacing w:val="-1"/>
                <w:w w:val="95"/>
                <w:sz w:val="18"/>
              </w:rPr>
              <w:t xml:space="preserve"> </w:t>
            </w:r>
            <w:r w:rsidRPr="0040607D">
              <w:rPr>
                <w:rFonts w:ascii="Arial" w:hAnsi="Arial" w:cs="Arial"/>
                <w:sz w:val="18"/>
                <w:szCs w:val="18"/>
              </w:rPr>
              <w:t>+ 17 =</w:t>
            </w:r>
            <w:r w:rsidRPr="0040607D">
              <w:rPr>
                <w:rFonts w:ascii="Arial" w:hAnsi="Arial" w:cs="Arial"/>
                <w:spacing w:val="-2"/>
                <w:sz w:val="18"/>
                <w:szCs w:val="18"/>
              </w:rPr>
              <w:t xml:space="preserve"> </w:t>
            </w:r>
            <w:r w:rsidRPr="0040607D">
              <w:rPr>
                <w:rFonts w:ascii="Arial" w:hAnsi="Arial" w:cs="Arial"/>
                <w:sz w:val="18"/>
                <w:szCs w:val="18"/>
              </w:rPr>
              <w:t xml:space="preserve">30 </w:t>
            </w:r>
            <w:r w:rsidRPr="0040607D">
              <w:rPr>
                <w:rFonts w:ascii="Arial" w:hAnsi="Arial" w:cs="Arial"/>
                <w:spacing w:val="-1"/>
                <w:sz w:val="18"/>
                <w:szCs w:val="18"/>
              </w:rPr>
              <w:t>and</w:t>
            </w:r>
          </w:p>
          <w:p w14:paraId="5F12E33E" w14:textId="20F98FDC" w:rsidR="00544E31" w:rsidRPr="00A8031B" w:rsidRDefault="002821F7" w:rsidP="0040607D">
            <w:pPr>
              <w:pStyle w:val="TableParagraph"/>
              <w:spacing w:before="11"/>
              <w:rPr>
                <w:rFonts w:ascii="Arial" w:hAnsi="Arial" w:cs="Arial"/>
                <w:sz w:val="18"/>
                <w:szCs w:val="18"/>
              </w:rPr>
            </w:pPr>
            <w:r>
              <w:rPr>
                <w:rFonts w:ascii="Arial" w:hAnsi="Arial" w:cs="Arial"/>
                <w:spacing w:val="-1"/>
                <w:w w:val="95"/>
                <w:sz w:val="18"/>
              </w:rPr>
              <w:t>♦</w:t>
            </w:r>
            <w:r w:rsidR="0040607D">
              <w:rPr>
                <w:rFonts w:ascii="Arial" w:hAnsi="Arial" w:cs="Arial"/>
                <w:sz w:val="18"/>
                <w:szCs w:val="18"/>
              </w:rPr>
              <w:t xml:space="preserve"> </w:t>
            </w:r>
            <w:r w:rsidR="0040607D" w:rsidRPr="0040607D">
              <w:rPr>
                <w:rFonts w:ascii="Arial" w:hAnsi="Arial" w:cs="Arial"/>
                <w:sz w:val="18"/>
                <w:szCs w:val="18"/>
              </w:rPr>
              <w:t>X</w:t>
            </w:r>
            <w:r w:rsidR="0040607D" w:rsidRPr="0040607D">
              <w:rPr>
                <w:rFonts w:ascii="Arial" w:hAnsi="Arial" w:cs="Arial"/>
                <w:spacing w:val="-3"/>
                <w:sz w:val="18"/>
                <w:szCs w:val="18"/>
              </w:rPr>
              <w:t xml:space="preserve"> </w:t>
            </w:r>
            <w:r w:rsidR="0040607D" w:rsidRPr="0040607D">
              <w:rPr>
                <w:rFonts w:ascii="Arial" w:hAnsi="Arial" w:cs="Arial"/>
                <w:sz w:val="18"/>
                <w:szCs w:val="18"/>
              </w:rPr>
              <w:t>6 = 30.</w:t>
            </w:r>
          </w:p>
        </w:tc>
      </w:tr>
    </w:tbl>
    <w:p w14:paraId="386B3D7E" w14:textId="31D8345F" w:rsidR="00544E31" w:rsidRDefault="00544E31" w:rsidP="00544E31">
      <w:pPr>
        <w:rPr>
          <w:rFonts w:ascii="Arial" w:hAnsi="Arial" w:cs="Arial"/>
        </w:rPr>
      </w:pPr>
      <w:r>
        <w:rPr>
          <w:rFonts w:ascii="Arial" w:hAnsi="Arial" w:cs="Arial"/>
        </w:rPr>
        <w:br w:type="page"/>
      </w:r>
    </w:p>
    <w:p w14:paraId="4E5DDD5A" w14:textId="023E25D5" w:rsidR="00587EEC" w:rsidRDefault="00587EEC" w:rsidP="00544E31">
      <w:pPr>
        <w:rPr>
          <w:rFonts w:ascii="Arial" w:hAnsi="Arial" w:cs="Arial"/>
        </w:rPr>
      </w:pPr>
    </w:p>
    <w:tbl>
      <w:tblPr>
        <w:tblStyle w:val="TableGrid"/>
        <w:tblW w:w="0" w:type="auto"/>
        <w:tblLook w:val="04A0" w:firstRow="1" w:lastRow="0" w:firstColumn="1" w:lastColumn="0" w:noHBand="0" w:noVBand="1"/>
      </w:tblPr>
      <w:tblGrid>
        <w:gridCol w:w="562"/>
        <w:gridCol w:w="709"/>
        <w:gridCol w:w="3260"/>
        <w:gridCol w:w="2552"/>
        <w:gridCol w:w="2693"/>
        <w:gridCol w:w="2410"/>
        <w:gridCol w:w="2835"/>
      </w:tblGrid>
      <w:tr w:rsidR="00587EEC" w:rsidRPr="00B80EDA" w14:paraId="6ED39B36" w14:textId="77777777" w:rsidTr="000B5085">
        <w:tc>
          <w:tcPr>
            <w:tcW w:w="4531" w:type="dxa"/>
            <w:gridSpan w:val="3"/>
            <w:shd w:val="clear" w:color="auto" w:fill="F4B083" w:themeFill="accent2" w:themeFillTint="99"/>
          </w:tcPr>
          <w:p w14:paraId="5AB941CC" w14:textId="77777777" w:rsidR="00587EEC" w:rsidRPr="00B80EDA" w:rsidRDefault="00587EEC" w:rsidP="000B5085">
            <w:pPr>
              <w:jc w:val="center"/>
              <w:rPr>
                <w:rFonts w:ascii="Arial" w:hAnsi="Arial" w:cs="Arial"/>
                <w:b/>
              </w:rPr>
            </w:pPr>
            <w:r>
              <w:rPr>
                <w:rFonts w:ascii="Arial" w:hAnsi="Arial" w:cs="Arial"/>
                <w:b/>
              </w:rPr>
              <w:t xml:space="preserve">FIRST </w:t>
            </w:r>
            <w:r w:rsidRPr="00B80EDA">
              <w:rPr>
                <w:rFonts w:ascii="Arial" w:hAnsi="Arial" w:cs="Arial"/>
                <w:b/>
              </w:rPr>
              <w:t>LEVEL</w:t>
            </w:r>
          </w:p>
        </w:tc>
        <w:tc>
          <w:tcPr>
            <w:tcW w:w="10490" w:type="dxa"/>
            <w:gridSpan w:val="4"/>
            <w:shd w:val="clear" w:color="auto" w:fill="9CC2E5" w:themeFill="accent5" w:themeFillTint="99"/>
          </w:tcPr>
          <w:p w14:paraId="101E208E" w14:textId="77777777" w:rsidR="00587EEC" w:rsidRPr="00B80EDA" w:rsidRDefault="00587EEC" w:rsidP="000B5085">
            <w:pPr>
              <w:jc w:val="center"/>
              <w:rPr>
                <w:rFonts w:ascii="Arial" w:hAnsi="Arial" w:cs="Arial"/>
                <w:b/>
              </w:rPr>
            </w:pPr>
            <w:r>
              <w:rPr>
                <w:rFonts w:ascii="Arial" w:hAnsi="Arial" w:cs="Arial"/>
                <w:b/>
              </w:rPr>
              <w:t>NUMERACY AND MATHEMATICS</w:t>
            </w:r>
          </w:p>
        </w:tc>
      </w:tr>
      <w:tr w:rsidR="00587EEC" w:rsidRPr="00B80EDA" w14:paraId="35BB05A6" w14:textId="77777777" w:rsidTr="000B5085">
        <w:tc>
          <w:tcPr>
            <w:tcW w:w="4531" w:type="dxa"/>
            <w:gridSpan w:val="3"/>
          </w:tcPr>
          <w:p w14:paraId="46F6463A" w14:textId="77777777" w:rsidR="00587EEC" w:rsidRPr="00B80EDA" w:rsidRDefault="00587EEC" w:rsidP="000B5085">
            <w:pPr>
              <w:rPr>
                <w:rFonts w:ascii="Arial" w:hAnsi="Arial" w:cs="Arial"/>
                <w:b/>
              </w:rPr>
            </w:pPr>
            <w:r w:rsidRPr="00B80EDA">
              <w:rPr>
                <w:rFonts w:ascii="Arial" w:hAnsi="Arial" w:cs="Arial"/>
                <w:b/>
              </w:rPr>
              <w:t>Experiences and outcomes</w:t>
            </w:r>
          </w:p>
        </w:tc>
        <w:tc>
          <w:tcPr>
            <w:tcW w:w="7655" w:type="dxa"/>
            <w:gridSpan w:val="3"/>
          </w:tcPr>
          <w:p w14:paraId="70F0F037" w14:textId="77777777" w:rsidR="00587EEC" w:rsidRPr="00B80EDA" w:rsidRDefault="00587EEC" w:rsidP="000B5085">
            <w:pPr>
              <w:jc w:val="center"/>
              <w:rPr>
                <w:rFonts w:ascii="Arial" w:hAnsi="Arial" w:cs="Arial"/>
                <w:b/>
              </w:rPr>
            </w:pPr>
            <w:r>
              <w:rPr>
                <w:rFonts w:ascii="Times New Roman" w:hAnsi="Times New Roman"/>
                <w:noProof/>
                <w:sz w:val="24"/>
                <w:szCs w:val="24"/>
                <w:lang w:eastAsia="en-GB"/>
              </w:rPr>
              <mc:AlternateContent>
                <mc:Choice Requires="wps">
                  <w:drawing>
                    <wp:anchor distT="36576" distB="36576" distL="36576" distR="36576" simplePos="0" relativeHeight="251751424" behindDoc="0" locked="0" layoutInCell="1" allowOverlap="1" wp14:anchorId="3797CD54" wp14:editId="55ACF052">
                      <wp:simplePos x="0" y="0"/>
                      <wp:positionH relativeFrom="column">
                        <wp:posOffset>3020640</wp:posOffset>
                      </wp:positionH>
                      <wp:positionV relativeFrom="paragraph">
                        <wp:posOffset>45085</wp:posOffset>
                      </wp:positionV>
                      <wp:extent cx="1610995" cy="88265"/>
                      <wp:effectExtent l="38100" t="19050" r="8255" b="45085"/>
                      <wp:wrapNone/>
                      <wp:docPr id="15" name="Left-Right Arrow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88265"/>
                              </a:xfrm>
                              <a:prstGeom prst="leftRightArrow">
                                <a:avLst>
                                  <a:gd name="adj1" fmla="val 50000"/>
                                  <a:gd name="adj2" fmla="val 272796"/>
                                </a:avLst>
                              </a:prstGeom>
                              <a:solidFill>
                                <a:schemeClr val="accent5">
                                  <a:lumMod val="60000"/>
                                  <a:lumOff val="40000"/>
                                </a:schemeClr>
                              </a:solidFill>
                              <a:ln w="12700">
                                <a:solidFill>
                                  <a:schemeClr val="dk1">
                                    <a:lumMod val="0"/>
                                    <a:lumOff val="0"/>
                                  </a:schemeClr>
                                </a:solidFill>
                                <a:miter lim="800000"/>
                                <a:headEnd/>
                                <a:tailEnd/>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619963" id="Left-Right Arrow 82" o:spid="_x0000_s1026" type="#_x0000_t69" style="position:absolute;margin-left:237.85pt;margin-top:3.55pt;width:126.85pt;height:6.95pt;z-index:2517514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" adj="3228" fillcolor="#9cc2e5 [1944]" strokecolor="black [0]" strokeweight="1pt">
                      <v:textbox inset="2.88pt,2.88pt,2.88pt,2.88pt"/>
                    </v:shape>
                  </w:pict>
                </mc:Fallback>
              </mc:AlternateContent>
            </w:r>
            <w:r>
              <w:rPr>
                <w:rFonts w:ascii="Times New Roman" w:hAnsi="Times New Roman"/>
                <w:noProof/>
                <w:sz w:val="24"/>
                <w:szCs w:val="24"/>
                <w:lang w:eastAsia="en-GB"/>
              </w:rPr>
              <mc:AlternateContent>
                <mc:Choice Requires="wps">
                  <w:drawing>
                    <wp:anchor distT="36576" distB="36576" distL="36576" distR="36576" simplePos="0" relativeHeight="251750400" behindDoc="0" locked="0" layoutInCell="1" allowOverlap="1" wp14:anchorId="668C6DB3" wp14:editId="34596C28">
                      <wp:simplePos x="0" y="0"/>
                      <wp:positionH relativeFrom="column">
                        <wp:posOffset>-8586</wp:posOffset>
                      </wp:positionH>
                      <wp:positionV relativeFrom="paragraph">
                        <wp:posOffset>38376</wp:posOffset>
                      </wp:positionV>
                      <wp:extent cx="1610995" cy="88265"/>
                      <wp:effectExtent l="38100" t="19050" r="8255" b="45085"/>
                      <wp:wrapNone/>
                      <wp:docPr id="16" name="Left-Right Arrow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88265"/>
                              </a:xfrm>
                              <a:prstGeom prst="leftRightArrow">
                                <a:avLst>
                                  <a:gd name="adj1" fmla="val 50000"/>
                                  <a:gd name="adj2" fmla="val 272796"/>
                                </a:avLst>
                              </a:prstGeom>
                              <a:solidFill>
                                <a:schemeClr val="accent5">
                                  <a:lumMod val="60000"/>
                                  <a:lumOff val="40000"/>
                                </a:schemeClr>
                              </a:solidFill>
                              <a:ln w="12700">
                                <a:solidFill>
                                  <a:schemeClr val="dk1">
                                    <a:lumMod val="0"/>
                                    <a:lumOff val="0"/>
                                  </a:schemeClr>
                                </a:solidFill>
                                <a:miter lim="800000"/>
                                <a:headEnd/>
                                <a:tailEnd/>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170105" id="Left-Right Arrow 81" o:spid="_x0000_s1026" type="#_x0000_t69" style="position:absolute;margin-left:-.7pt;margin-top:3pt;width:126.85pt;height:6.95pt;z-index:2517504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" adj="3228" fillcolor="#9cc2e5 [1944]" strokecolor="black [0]" strokeweight="1pt">
                      <v:textbox inset="2.88pt,2.88pt,2.88pt,2.88pt"/>
                    </v:shape>
                  </w:pict>
                </mc:Fallback>
              </mc:AlternateContent>
            </w:r>
            <w:r>
              <w:rPr>
                <w:rFonts w:ascii="Arial" w:hAnsi="Arial" w:cs="Arial"/>
                <w:b/>
              </w:rPr>
              <w:t xml:space="preserve"> Progression</w:t>
            </w:r>
            <w:r w:rsidRPr="00B80EDA">
              <w:rPr>
                <w:rFonts w:ascii="Arial" w:hAnsi="Arial" w:cs="Arial"/>
                <w:b/>
              </w:rPr>
              <w:t xml:space="preserve">  </w:t>
            </w:r>
          </w:p>
        </w:tc>
        <w:tc>
          <w:tcPr>
            <w:tcW w:w="2835" w:type="dxa"/>
          </w:tcPr>
          <w:p w14:paraId="663C6351" w14:textId="77777777" w:rsidR="00587EEC" w:rsidRPr="00B80EDA" w:rsidRDefault="00587EEC" w:rsidP="000B5085">
            <w:pPr>
              <w:rPr>
                <w:rFonts w:ascii="Arial" w:hAnsi="Arial" w:cs="Arial"/>
                <w:b/>
              </w:rPr>
            </w:pPr>
            <w:r w:rsidRPr="00B80EDA">
              <w:rPr>
                <w:rFonts w:ascii="Arial" w:hAnsi="Arial" w:cs="Arial"/>
                <w:b/>
              </w:rPr>
              <w:t>Benchmarks</w:t>
            </w:r>
          </w:p>
        </w:tc>
      </w:tr>
      <w:tr w:rsidR="00587EEC" w:rsidRPr="00B80EDA" w14:paraId="0C230C34" w14:textId="77777777" w:rsidTr="000B5085">
        <w:trPr>
          <w:cantSplit/>
          <w:trHeight w:val="4371"/>
        </w:trPr>
        <w:tc>
          <w:tcPr>
            <w:tcW w:w="562" w:type="dxa"/>
            <w:shd w:val="clear" w:color="auto" w:fill="F4B083" w:themeFill="accent2" w:themeFillTint="99"/>
            <w:textDirection w:val="btLr"/>
          </w:tcPr>
          <w:p w14:paraId="62D4885F" w14:textId="77777777" w:rsidR="00587EEC" w:rsidRPr="00B80EDA" w:rsidRDefault="00587EEC" w:rsidP="000B5085">
            <w:pPr>
              <w:ind w:left="113" w:right="113"/>
              <w:jc w:val="center"/>
              <w:rPr>
                <w:rFonts w:ascii="Arial" w:hAnsi="Arial" w:cs="Arial"/>
                <w:b/>
              </w:rPr>
            </w:pPr>
            <w:r w:rsidRPr="00B80EDA">
              <w:rPr>
                <w:rFonts w:ascii="Arial" w:hAnsi="Arial" w:cs="Arial"/>
                <w:b/>
              </w:rPr>
              <w:t xml:space="preserve">Organiser – </w:t>
            </w:r>
            <w:r>
              <w:rPr>
                <w:rFonts w:ascii="Arial" w:hAnsi="Arial" w:cs="Arial"/>
                <w:b/>
              </w:rPr>
              <w:t>Shape, position and movement</w:t>
            </w:r>
          </w:p>
        </w:tc>
        <w:tc>
          <w:tcPr>
            <w:tcW w:w="709" w:type="dxa"/>
            <w:shd w:val="clear" w:color="auto" w:fill="F7CAAC" w:themeFill="accent2" w:themeFillTint="66"/>
            <w:textDirection w:val="btLr"/>
          </w:tcPr>
          <w:p w14:paraId="0E8080E7" w14:textId="7C63FEF7" w:rsidR="00587EEC" w:rsidRPr="00B80EDA" w:rsidRDefault="00587EEC" w:rsidP="000B5085">
            <w:pPr>
              <w:ind w:left="113" w:right="113"/>
              <w:jc w:val="center"/>
              <w:rPr>
                <w:rFonts w:ascii="Arial" w:hAnsi="Arial" w:cs="Arial"/>
                <w:b/>
              </w:rPr>
            </w:pPr>
            <w:r>
              <w:rPr>
                <w:rFonts w:ascii="Arial"/>
                <w:b/>
              </w:rPr>
              <w:t>Properties of 2D Shapes and 3D objects</w:t>
            </w:r>
          </w:p>
        </w:tc>
        <w:tc>
          <w:tcPr>
            <w:tcW w:w="3260" w:type="dxa"/>
          </w:tcPr>
          <w:p w14:paraId="72DDCFF8" w14:textId="77777777" w:rsidR="00587EEC" w:rsidRDefault="00587EEC" w:rsidP="000B5085">
            <w:pPr>
              <w:pStyle w:val="TableParagraph"/>
              <w:spacing w:before="141" w:line="285" w:lineRule="auto"/>
              <w:ind w:left="47" w:right="119"/>
              <w:rPr>
                <w:rFonts w:ascii="Arial"/>
                <w:sz w:val="18"/>
              </w:rPr>
            </w:pPr>
          </w:p>
          <w:p w14:paraId="15F5C885" w14:textId="77777777" w:rsidR="00271DEC" w:rsidRDefault="00271DEC" w:rsidP="005A6DFC">
            <w:pPr>
              <w:pStyle w:val="TableParagraph"/>
              <w:ind w:left="106"/>
              <w:rPr>
                <w:rFonts w:ascii="Arial" w:eastAsia="Arial" w:hAnsi="Arial" w:cs="Arial"/>
                <w:sz w:val="18"/>
                <w:szCs w:val="18"/>
              </w:rPr>
            </w:pPr>
            <w:r>
              <w:rPr>
                <w:rFonts w:ascii="Arial"/>
                <w:sz w:val="18"/>
              </w:rPr>
              <w:t xml:space="preserve">I </w:t>
            </w:r>
            <w:r>
              <w:rPr>
                <w:rFonts w:ascii="Arial"/>
                <w:spacing w:val="-1"/>
                <w:sz w:val="18"/>
              </w:rPr>
              <w:t>have</w:t>
            </w:r>
            <w:r>
              <w:rPr>
                <w:rFonts w:ascii="Arial"/>
                <w:sz w:val="18"/>
              </w:rPr>
              <w:t xml:space="preserve"> </w:t>
            </w:r>
            <w:r>
              <w:rPr>
                <w:rFonts w:ascii="Arial"/>
                <w:spacing w:val="-1"/>
                <w:sz w:val="18"/>
              </w:rPr>
              <w:t>explored</w:t>
            </w:r>
            <w:r>
              <w:rPr>
                <w:rFonts w:ascii="Arial"/>
                <w:spacing w:val="-2"/>
                <w:sz w:val="18"/>
              </w:rPr>
              <w:t xml:space="preserve"> </w:t>
            </w:r>
            <w:r>
              <w:rPr>
                <w:rFonts w:ascii="Arial"/>
                <w:spacing w:val="-1"/>
                <w:sz w:val="18"/>
              </w:rPr>
              <w:t>simple</w:t>
            </w:r>
            <w:r>
              <w:rPr>
                <w:rFonts w:ascii="Arial"/>
                <w:sz w:val="18"/>
              </w:rPr>
              <w:t xml:space="preserve"> 3D </w:t>
            </w:r>
            <w:r>
              <w:rPr>
                <w:rFonts w:ascii="Arial"/>
                <w:spacing w:val="-1"/>
                <w:sz w:val="18"/>
              </w:rPr>
              <w:t>objects</w:t>
            </w:r>
          </w:p>
          <w:p w14:paraId="111A51AA" w14:textId="77777777" w:rsidR="00271DEC" w:rsidRDefault="00271DEC" w:rsidP="005A6DFC">
            <w:pPr>
              <w:pStyle w:val="TableParagraph"/>
              <w:spacing w:before="40"/>
              <w:ind w:left="106"/>
              <w:rPr>
                <w:rFonts w:ascii="Arial" w:eastAsia="Arial" w:hAnsi="Arial" w:cs="Arial"/>
                <w:sz w:val="18"/>
                <w:szCs w:val="18"/>
              </w:rPr>
            </w:pPr>
            <w:r>
              <w:rPr>
                <w:rFonts w:ascii="Arial"/>
                <w:sz w:val="18"/>
              </w:rPr>
              <w:t xml:space="preserve">&amp; 2D </w:t>
            </w:r>
            <w:r>
              <w:rPr>
                <w:rFonts w:ascii="Arial"/>
                <w:spacing w:val="-1"/>
                <w:sz w:val="18"/>
              </w:rPr>
              <w:t>shapes</w:t>
            </w:r>
            <w:r>
              <w:rPr>
                <w:rFonts w:ascii="Arial"/>
                <w:spacing w:val="2"/>
                <w:sz w:val="18"/>
              </w:rPr>
              <w:t xml:space="preserve"> </w:t>
            </w:r>
            <w:r>
              <w:rPr>
                <w:rFonts w:ascii="Arial"/>
                <w:sz w:val="18"/>
              </w:rPr>
              <w:t xml:space="preserve">&amp; </w:t>
            </w:r>
            <w:r>
              <w:rPr>
                <w:rFonts w:ascii="Arial"/>
                <w:spacing w:val="-1"/>
                <w:sz w:val="18"/>
              </w:rPr>
              <w:t>can</w:t>
            </w:r>
            <w:r>
              <w:rPr>
                <w:rFonts w:ascii="Arial"/>
                <w:sz w:val="18"/>
              </w:rPr>
              <w:t xml:space="preserve"> </w:t>
            </w:r>
            <w:r>
              <w:rPr>
                <w:rFonts w:ascii="Arial"/>
                <w:spacing w:val="-1"/>
                <w:sz w:val="18"/>
              </w:rPr>
              <w:t>identify,</w:t>
            </w:r>
            <w:r>
              <w:rPr>
                <w:rFonts w:ascii="Arial"/>
                <w:sz w:val="18"/>
              </w:rPr>
              <w:t xml:space="preserve"> </w:t>
            </w:r>
            <w:r>
              <w:rPr>
                <w:rFonts w:ascii="Arial"/>
                <w:spacing w:val="-1"/>
                <w:sz w:val="18"/>
              </w:rPr>
              <w:t>name</w:t>
            </w:r>
          </w:p>
          <w:p w14:paraId="39BB94D7" w14:textId="77777777" w:rsidR="00271DEC" w:rsidRDefault="00271DEC" w:rsidP="005A6DFC">
            <w:pPr>
              <w:pStyle w:val="TableParagraph"/>
              <w:spacing w:before="38"/>
              <w:ind w:left="106" w:right="385"/>
              <w:rPr>
                <w:rFonts w:ascii="Arial" w:eastAsia="Arial" w:hAnsi="Arial" w:cs="Arial"/>
                <w:sz w:val="18"/>
                <w:szCs w:val="18"/>
              </w:rPr>
            </w:pPr>
            <w:r>
              <w:rPr>
                <w:rFonts w:ascii="Arial"/>
                <w:sz w:val="18"/>
              </w:rPr>
              <w:t xml:space="preserve">&amp; </w:t>
            </w:r>
            <w:r>
              <w:rPr>
                <w:rFonts w:ascii="Arial"/>
                <w:spacing w:val="-1"/>
                <w:sz w:val="18"/>
              </w:rPr>
              <w:t>describe</w:t>
            </w:r>
            <w:r>
              <w:rPr>
                <w:rFonts w:ascii="Arial"/>
                <w:sz w:val="18"/>
              </w:rPr>
              <w:t xml:space="preserve"> </w:t>
            </w:r>
            <w:r>
              <w:rPr>
                <w:rFonts w:ascii="Arial"/>
                <w:spacing w:val="-1"/>
                <w:sz w:val="18"/>
              </w:rPr>
              <w:t>their</w:t>
            </w:r>
            <w:r>
              <w:rPr>
                <w:rFonts w:ascii="Arial"/>
                <w:sz w:val="18"/>
              </w:rPr>
              <w:t xml:space="preserve"> </w:t>
            </w:r>
            <w:r>
              <w:rPr>
                <w:rFonts w:ascii="Arial"/>
                <w:spacing w:val="-1"/>
                <w:sz w:val="18"/>
              </w:rPr>
              <w:t>features</w:t>
            </w:r>
            <w:r>
              <w:rPr>
                <w:rFonts w:ascii="Arial"/>
                <w:spacing w:val="1"/>
                <w:sz w:val="18"/>
              </w:rPr>
              <w:t xml:space="preserve"> </w:t>
            </w:r>
            <w:r>
              <w:rPr>
                <w:rFonts w:ascii="Arial"/>
                <w:spacing w:val="-1"/>
                <w:sz w:val="18"/>
              </w:rPr>
              <w:t>using</w:t>
            </w:r>
            <w:r>
              <w:rPr>
                <w:rFonts w:ascii="Arial"/>
                <w:spacing w:val="27"/>
                <w:sz w:val="18"/>
              </w:rPr>
              <w:t xml:space="preserve"> </w:t>
            </w:r>
            <w:r>
              <w:rPr>
                <w:rFonts w:ascii="Arial"/>
                <w:spacing w:val="-1"/>
                <w:sz w:val="18"/>
              </w:rPr>
              <w:t>appropriate</w:t>
            </w:r>
            <w:r>
              <w:rPr>
                <w:rFonts w:ascii="Arial"/>
                <w:sz w:val="18"/>
              </w:rPr>
              <w:t xml:space="preserve"> </w:t>
            </w:r>
            <w:r>
              <w:rPr>
                <w:rFonts w:ascii="Arial"/>
                <w:spacing w:val="-1"/>
                <w:sz w:val="18"/>
              </w:rPr>
              <w:t>vocabulary</w:t>
            </w:r>
          </w:p>
          <w:p w14:paraId="6C49CAC7" w14:textId="77777777" w:rsidR="00271DEC" w:rsidRDefault="00271DEC" w:rsidP="00271DEC">
            <w:pPr>
              <w:pStyle w:val="TableParagraph"/>
              <w:spacing w:before="7"/>
              <w:ind w:left="106"/>
              <w:rPr>
                <w:rFonts w:ascii="Times New Roman" w:eastAsia="Times New Roman" w:hAnsi="Times New Roman" w:cs="Times New Roman"/>
                <w:sz w:val="17"/>
                <w:szCs w:val="17"/>
              </w:rPr>
            </w:pPr>
          </w:p>
          <w:p w14:paraId="428043D2" w14:textId="65F529DA" w:rsidR="00587EEC" w:rsidRPr="00A8031B" w:rsidRDefault="00271DEC" w:rsidP="00271DEC">
            <w:pPr>
              <w:ind w:left="106"/>
              <w:rPr>
                <w:rFonts w:ascii="Arial" w:hAnsi="Arial" w:cs="Arial"/>
                <w:bCs/>
                <w:iCs/>
                <w:sz w:val="18"/>
                <w:szCs w:val="18"/>
              </w:rPr>
            </w:pPr>
            <w:r>
              <w:rPr>
                <w:rFonts w:ascii="Arial"/>
                <w:b/>
                <w:color w:val="2D74B5"/>
                <w:sz w:val="18"/>
              </w:rPr>
              <w:t xml:space="preserve">MTH </w:t>
            </w:r>
            <w:r>
              <w:rPr>
                <w:rFonts w:ascii="Arial"/>
                <w:b/>
                <w:color w:val="2D74B5"/>
                <w:spacing w:val="-1"/>
                <w:sz w:val="18"/>
              </w:rPr>
              <w:t>1-16a</w:t>
            </w:r>
          </w:p>
        </w:tc>
        <w:tc>
          <w:tcPr>
            <w:tcW w:w="2552" w:type="dxa"/>
          </w:tcPr>
          <w:p w14:paraId="4DB6AA54" w14:textId="77777777" w:rsidR="00587EEC" w:rsidRDefault="00587EEC" w:rsidP="000B5085">
            <w:pPr>
              <w:pStyle w:val="TableParagraph"/>
              <w:spacing w:before="53"/>
              <w:rPr>
                <w:rFonts w:ascii="Arial" w:eastAsia="Arial" w:hAnsi="Arial" w:cs="Arial"/>
                <w:sz w:val="16"/>
                <w:szCs w:val="16"/>
              </w:rPr>
            </w:pPr>
            <w:r>
              <w:rPr>
                <w:rFonts w:ascii="Arial"/>
                <w:b/>
                <w:sz w:val="16"/>
              </w:rPr>
              <w:t>I</w:t>
            </w:r>
            <w:r>
              <w:rPr>
                <w:rFonts w:ascii="Arial"/>
                <w:b/>
                <w:spacing w:val="1"/>
                <w:sz w:val="16"/>
              </w:rPr>
              <w:t xml:space="preserve"> </w:t>
            </w:r>
            <w:r>
              <w:rPr>
                <w:rFonts w:ascii="Arial"/>
                <w:b/>
                <w:spacing w:val="-1"/>
                <w:sz w:val="16"/>
              </w:rPr>
              <w:t>can/am able</w:t>
            </w:r>
            <w:r>
              <w:rPr>
                <w:rFonts w:ascii="Arial"/>
                <w:b/>
                <w:spacing w:val="-3"/>
                <w:sz w:val="16"/>
              </w:rPr>
              <w:t xml:space="preserve"> </w:t>
            </w:r>
            <w:r>
              <w:rPr>
                <w:rFonts w:ascii="Arial"/>
                <w:b/>
                <w:spacing w:val="-2"/>
                <w:sz w:val="16"/>
              </w:rPr>
              <w:t>to:</w:t>
            </w:r>
          </w:p>
          <w:p w14:paraId="7D40E791" w14:textId="77777777" w:rsidR="00271DEC" w:rsidRPr="00271DEC" w:rsidRDefault="00271DEC" w:rsidP="00B865D0">
            <w:pPr>
              <w:pStyle w:val="ListParagraph"/>
              <w:widowControl w:val="0"/>
              <w:numPr>
                <w:ilvl w:val="0"/>
                <w:numId w:val="88"/>
              </w:numPr>
              <w:tabs>
                <w:tab w:val="left" w:pos="199"/>
              </w:tabs>
              <w:ind w:left="179" w:hanging="179"/>
              <w:rPr>
                <w:rFonts w:ascii="Arial" w:eastAsia="Arial" w:hAnsi="Arial" w:cs="Arial"/>
                <w:sz w:val="16"/>
                <w:szCs w:val="16"/>
              </w:rPr>
            </w:pPr>
            <w:r w:rsidRPr="00271DEC">
              <w:rPr>
                <w:rFonts w:ascii="Arial"/>
                <w:sz w:val="16"/>
                <w:szCs w:val="16"/>
              </w:rPr>
              <w:t>Name</w:t>
            </w:r>
            <w:r w:rsidRPr="00271DEC">
              <w:rPr>
                <w:rFonts w:ascii="Arial"/>
                <w:spacing w:val="-3"/>
                <w:sz w:val="16"/>
                <w:szCs w:val="16"/>
              </w:rPr>
              <w:t xml:space="preserve"> </w:t>
            </w:r>
            <w:r w:rsidRPr="00271DEC">
              <w:rPr>
                <w:rFonts w:ascii="Arial"/>
                <w:sz w:val="16"/>
                <w:szCs w:val="16"/>
              </w:rPr>
              <w:t>&amp;</w:t>
            </w:r>
            <w:r w:rsidRPr="00271DEC">
              <w:rPr>
                <w:rFonts w:ascii="Arial"/>
                <w:spacing w:val="-1"/>
                <w:sz w:val="16"/>
                <w:szCs w:val="16"/>
              </w:rPr>
              <w:t xml:space="preserve"> identify</w:t>
            </w:r>
            <w:r w:rsidRPr="00271DEC">
              <w:rPr>
                <w:rFonts w:ascii="Arial"/>
                <w:spacing w:val="-3"/>
                <w:sz w:val="16"/>
                <w:szCs w:val="16"/>
              </w:rPr>
              <w:t xml:space="preserve"> </w:t>
            </w:r>
            <w:r w:rsidRPr="00271DEC">
              <w:rPr>
                <w:rFonts w:ascii="Arial"/>
                <w:spacing w:val="-1"/>
                <w:sz w:val="16"/>
                <w:szCs w:val="16"/>
              </w:rPr>
              <w:t>common</w:t>
            </w:r>
            <w:r w:rsidRPr="00271DEC">
              <w:rPr>
                <w:rFonts w:ascii="Arial"/>
                <w:spacing w:val="-3"/>
                <w:sz w:val="16"/>
                <w:szCs w:val="16"/>
              </w:rPr>
              <w:t xml:space="preserve"> </w:t>
            </w:r>
            <w:r w:rsidRPr="00271DEC">
              <w:rPr>
                <w:rFonts w:ascii="Arial"/>
                <w:sz w:val="16"/>
                <w:szCs w:val="16"/>
              </w:rPr>
              <w:t>2 D</w:t>
            </w:r>
            <w:r w:rsidRPr="00271DEC">
              <w:rPr>
                <w:rFonts w:ascii="Arial"/>
                <w:spacing w:val="-3"/>
                <w:sz w:val="16"/>
                <w:szCs w:val="16"/>
              </w:rPr>
              <w:t xml:space="preserve"> </w:t>
            </w:r>
            <w:r w:rsidRPr="00271DEC">
              <w:rPr>
                <w:rFonts w:ascii="Arial"/>
                <w:spacing w:val="-2"/>
                <w:sz w:val="16"/>
                <w:szCs w:val="16"/>
              </w:rPr>
              <w:t>shapes</w:t>
            </w:r>
            <w:r w:rsidRPr="00271DEC">
              <w:rPr>
                <w:rFonts w:ascii="Arial"/>
                <w:spacing w:val="25"/>
                <w:sz w:val="16"/>
                <w:szCs w:val="16"/>
              </w:rPr>
              <w:t xml:space="preserve"> </w:t>
            </w:r>
            <w:r w:rsidRPr="00271DEC">
              <w:rPr>
                <w:rFonts w:ascii="Arial"/>
                <w:spacing w:val="-1"/>
                <w:sz w:val="16"/>
                <w:szCs w:val="16"/>
              </w:rPr>
              <w:t>such</w:t>
            </w:r>
            <w:r w:rsidRPr="00271DEC">
              <w:rPr>
                <w:rFonts w:ascii="Arial"/>
                <w:spacing w:val="-3"/>
                <w:sz w:val="16"/>
                <w:szCs w:val="16"/>
              </w:rPr>
              <w:t xml:space="preserve"> </w:t>
            </w:r>
            <w:r w:rsidRPr="00271DEC">
              <w:rPr>
                <w:rFonts w:ascii="Arial"/>
                <w:spacing w:val="-1"/>
                <w:sz w:val="16"/>
                <w:szCs w:val="16"/>
              </w:rPr>
              <w:t xml:space="preserve">as circles, squares, rectangles </w:t>
            </w:r>
            <w:r w:rsidRPr="00271DEC">
              <w:rPr>
                <w:rFonts w:ascii="Arial"/>
                <w:sz w:val="16"/>
                <w:szCs w:val="16"/>
              </w:rPr>
              <w:t>&amp;</w:t>
            </w:r>
            <w:r w:rsidRPr="00271DEC">
              <w:rPr>
                <w:rFonts w:ascii="Arial"/>
                <w:spacing w:val="30"/>
                <w:sz w:val="16"/>
                <w:szCs w:val="16"/>
              </w:rPr>
              <w:t xml:space="preserve"> </w:t>
            </w:r>
            <w:r w:rsidRPr="00271DEC">
              <w:rPr>
                <w:rFonts w:ascii="Arial"/>
                <w:spacing w:val="-1"/>
                <w:sz w:val="16"/>
                <w:szCs w:val="16"/>
              </w:rPr>
              <w:t>triangles.</w:t>
            </w:r>
          </w:p>
          <w:p w14:paraId="3E009219" w14:textId="632433CF" w:rsidR="00271DEC" w:rsidRDefault="00271DEC" w:rsidP="00271DEC">
            <w:pPr>
              <w:pStyle w:val="TableParagraph"/>
              <w:ind w:left="179" w:hanging="179"/>
              <w:rPr>
                <w:rFonts w:ascii="Times New Roman" w:eastAsia="Times New Roman" w:hAnsi="Times New Roman" w:cs="Times New Roman"/>
                <w:sz w:val="16"/>
                <w:szCs w:val="16"/>
              </w:rPr>
            </w:pPr>
          </w:p>
          <w:p w14:paraId="7EE47CBD" w14:textId="1E92581F" w:rsidR="00B865D0" w:rsidRDefault="00B865D0" w:rsidP="00271DEC">
            <w:pPr>
              <w:pStyle w:val="TableParagraph"/>
              <w:ind w:left="179" w:hanging="179"/>
              <w:rPr>
                <w:rFonts w:ascii="Times New Roman" w:eastAsia="Times New Roman" w:hAnsi="Times New Roman" w:cs="Times New Roman"/>
                <w:sz w:val="16"/>
                <w:szCs w:val="16"/>
              </w:rPr>
            </w:pPr>
          </w:p>
          <w:p w14:paraId="6F4B61AB" w14:textId="77777777" w:rsidR="00B865D0" w:rsidRPr="00271DEC" w:rsidRDefault="00B865D0" w:rsidP="00271DEC">
            <w:pPr>
              <w:pStyle w:val="TableParagraph"/>
              <w:ind w:left="179" w:hanging="179"/>
              <w:rPr>
                <w:rFonts w:ascii="Times New Roman" w:eastAsia="Times New Roman" w:hAnsi="Times New Roman" w:cs="Times New Roman"/>
                <w:sz w:val="16"/>
                <w:szCs w:val="16"/>
              </w:rPr>
            </w:pPr>
          </w:p>
          <w:p w14:paraId="6E129444" w14:textId="7DD6EE11" w:rsidR="00271DEC" w:rsidRPr="00B865D0" w:rsidRDefault="00271DEC" w:rsidP="00B865D0">
            <w:pPr>
              <w:pStyle w:val="ListParagraph"/>
              <w:widowControl w:val="0"/>
              <w:numPr>
                <w:ilvl w:val="0"/>
                <w:numId w:val="88"/>
              </w:numPr>
              <w:tabs>
                <w:tab w:val="left" w:pos="208"/>
              </w:tabs>
              <w:spacing w:line="226" w:lineRule="auto"/>
              <w:ind w:left="179" w:hanging="179"/>
              <w:rPr>
                <w:rFonts w:ascii="Arial" w:eastAsia="Arial" w:hAnsi="Arial" w:cs="Arial"/>
                <w:sz w:val="16"/>
                <w:szCs w:val="16"/>
              </w:rPr>
            </w:pPr>
            <w:r w:rsidRPr="00271DEC">
              <w:rPr>
                <w:rFonts w:ascii="Arial"/>
                <w:spacing w:val="-1"/>
                <w:sz w:val="16"/>
                <w:szCs w:val="16"/>
              </w:rPr>
              <w:t>Begin</w:t>
            </w:r>
            <w:r w:rsidRPr="00271DEC">
              <w:rPr>
                <w:rFonts w:ascii="Arial"/>
                <w:sz w:val="16"/>
                <w:szCs w:val="16"/>
              </w:rPr>
              <w:t xml:space="preserve"> to</w:t>
            </w:r>
            <w:r w:rsidRPr="00271DEC">
              <w:rPr>
                <w:rFonts w:ascii="Arial"/>
                <w:spacing w:val="-3"/>
                <w:sz w:val="16"/>
                <w:szCs w:val="16"/>
              </w:rPr>
              <w:t xml:space="preserve"> </w:t>
            </w:r>
            <w:r w:rsidRPr="00271DEC">
              <w:rPr>
                <w:rFonts w:ascii="Arial"/>
                <w:spacing w:val="-1"/>
                <w:sz w:val="16"/>
                <w:szCs w:val="16"/>
              </w:rPr>
              <w:t>recognise</w:t>
            </w:r>
            <w:r w:rsidRPr="00271DEC">
              <w:rPr>
                <w:rFonts w:ascii="Arial"/>
                <w:spacing w:val="-2"/>
                <w:sz w:val="16"/>
                <w:szCs w:val="16"/>
              </w:rPr>
              <w:t xml:space="preserve"> </w:t>
            </w:r>
            <w:r w:rsidRPr="00271DEC">
              <w:rPr>
                <w:rFonts w:ascii="Arial"/>
                <w:spacing w:val="-1"/>
                <w:sz w:val="16"/>
                <w:szCs w:val="16"/>
              </w:rPr>
              <w:t>that</w:t>
            </w:r>
            <w:r w:rsidRPr="00271DEC">
              <w:rPr>
                <w:rFonts w:ascii="Arial"/>
                <w:spacing w:val="1"/>
                <w:sz w:val="16"/>
                <w:szCs w:val="16"/>
              </w:rPr>
              <w:t xml:space="preserve"> </w:t>
            </w:r>
            <w:r w:rsidRPr="00271DEC">
              <w:rPr>
                <w:rFonts w:ascii="Arial"/>
                <w:spacing w:val="-2"/>
                <w:sz w:val="16"/>
                <w:szCs w:val="16"/>
              </w:rPr>
              <w:t>when</w:t>
            </w:r>
            <w:r w:rsidRPr="00271DEC">
              <w:rPr>
                <w:rFonts w:ascii="Arial"/>
                <w:sz w:val="16"/>
                <w:szCs w:val="16"/>
              </w:rPr>
              <w:t xml:space="preserve"> </w:t>
            </w:r>
            <w:r w:rsidRPr="00271DEC">
              <w:rPr>
                <w:rFonts w:ascii="Arial"/>
                <w:spacing w:val="-2"/>
                <w:sz w:val="16"/>
                <w:szCs w:val="16"/>
              </w:rPr>
              <w:t>some</w:t>
            </w:r>
            <w:r w:rsidRPr="00271DEC">
              <w:rPr>
                <w:rFonts w:ascii="Arial"/>
                <w:spacing w:val="21"/>
                <w:sz w:val="16"/>
                <w:szCs w:val="16"/>
              </w:rPr>
              <w:t xml:space="preserve"> </w:t>
            </w:r>
            <w:r w:rsidRPr="00271DEC">
              <w:rPr>
                <w:rFonts w:ascii="Arial"/>
                <w:spacing w:val="-1"/>
                <w:sz w:val="16"/>
                <w:szCs w:val="16"/>
              </w:rPr>
              <w:t>2D</w:t>
            </w:r>
            <w:r w:rsidRPr="00271DEC">
              <w:rPr>
                <w:rFonts w:ascii="Arial"/>
                <w:sz w:val="16"/>
                <w:szCs w:val="16"/>
              </w:rPr>
              <w:t xml:space="preserve"> </w:t>
            </w:r>
            <w:r w:rsidRPr="00271DEC">
              <w:rPr>
                <w:rFonts w:ascii="Arial"/>
                <w:spacing w:val="-1"/>
                <w:sz w:val="16"/>
                <w:szCs w:val="16"/>
              </w:rPr>
              <w:t>shapes gain</w:t>
            </w:r>
            <w:r w:rsidRPr="00271DEC">
              <w:rPr>
                <w:rFonts w:ascii="Arial"/>
                <w:spacing w:val="-2"/>
                <w:sz w:val="16"/>
                <w:szCs w:val="16"/>
              </w:rPr>
              <w:t xml:space="preserve"> </w:t>
            </w:r>
            <w:r w:rsidRPr="00271DEC">
              <w:rPr>
                <w:rFonts w:ascii="Arial"/>
                <w:spacing w:val="-1"/>
                <w:sz w:val="16"/>
                <w:szCs w:val="16"/>
              </w:rPr>
              <w:t>the</w:t>
            </w:r>
            <w:r w:rsidRPr="00271DEC">
              <w:rPr>
                <w:rFonts w:ascii="Arial"/>
                <w:sz w:val="16"/>
                <w:szCs w:val="16"/>
              </w:rPr>
              <w:t xml:space="preserve"> </w:t>
            </w:r>
            <w:r w:rsidRPr="00271DEC">
              <w:rPr>
                <w:rFonts w:ascii="Arial"/>
                <w:spacing w:val="-1"/>
                <w:sz w:val="16"/>
                <w:szCs w:val="16"/>
              </w:rPr>
              <w:t>dimension</w:t>
            </w:r>
            <w:r w:rsidRPr="00271DEC">
              <w:rPr>
                <w:rFonts w:ascii="Arial"/>
                <w:spacing w:val="-3"/>
                <w:sz w:val="16"/>
                <w:szCs w:val="16"/>
              </w:rPr>
              <w:t xml:space="preserve"> </w:t>
            </w:r>
            <w:r w:rsidRPr="00271DEC">
              <w:rPr>
                <w:rFonts w:ascii="Arial"/>
                <w:spacing w:val="-1"/>
                <w:sz w:val="16"/>
                <w:szCs w:val="16"/>
              </w:rPr>
              <w:t>of</w:t>
            </w:r>
            <w:r w:rsidRPr="00271DEC">
              <w:rPr>
                <w:rFonts w:ascii="Arial"/>
                <w:spacing w:val="21"/>
                <w:sz w:val="16"/>
                <w:szCs w:val="16"/>
              </w:rPr>
              <w:t xml:space="preserve"> </w:t>
            </w:r>
            <w:r w:rsidRPr="00271DEC">
              <w:rPr>
                <w:rFonts w:ascii="Arial"/>
                <w:spacing w:val="-1"/>
                <w:sz w:val="16"/>
                <w:szCs w:val="16"/>
              </w:rPr>
              <w:t>height, they become</w:t>
            </w:r>
            <w:r w:rsidRPr="00271DEC">
              <w:rPr>
                <w:rFonts w:ascii="Arial"/>
                <w:sz w:val="16"/>
                <w:szCs w:val="16"/>
              </w:rPr>
              <w:t xml:space="preserve"> </w:t>
            </w:r>
            <w:r w:rsidRPr="00271DEC">
              <w:rPr>
                <w:rFonts w:ascii="Arial"/>
                <w:spacing w:val="-1"/>
                <w:sz w:val="16"/>
                <w:szCs w:val="16"/>
              </w:rPr>
              <w:t>3D</w:t>
            </w:r>
            <w:r w:rsidRPr="00271DEC">
              <w:rPr>
                <w:rFonts w:ascii="Arial"/>
                <w:sz w:val="16"/>
                <w:szCs w:val="16"/>
              </w:rPr>
              <w:t xml:space="preserve"> </w:t>
            </w:r>
            <w:r w:rsidRPr="00271DEC">
              <w:rPr>
                <w:rFonts w:ascii="Arial"/>
                <w:spacing w:val="-2"/>
                <w:sz w:val="16"/>
                <w:szCs w:val="16"/>
              </w:rPr>
              <w:t>prisms</w:t>
            </w:r>
            <w:r w:rsidRPr="00271DEC">
              <w:rPr>
                <w:rFonts w:ascii="Arial"/>
                <w:spacing w:val="4"/>
                <w:sz w:val="16"/>
                <w:szCs w:val="16"/>
              </w:rPr>
              <w:t xml:space="preserve"> </w:t>
            </w:r>
            <w:r w:rsidRPr="00271DEC">
              <w:rPr>
                <w:rFonts w:ascii="Arial"/>
                <w:color w:val="053C70"/>
                <w:spacing w:val="-2"/>
                <w:sz w:val="16"/>
                <w:szCs w:val="16"/>
              </w:rPr>
              <w:t>e.g.</w:t>
            </w:r>
            <w:r w:rsidRPr="00271DEC">
              <w:rPr>
                <w:rFonts w:ascii="Arial"/>
                <w:color w:val="053C70"/>
                <w:spacing w:val="27"/>
                <w:sz w:val="16"/>
                <w:szCs w:val="16"/>
              </w:rPr>
              <w:t xml:space="preserve"> </w:t>
            </w:r>
            <w:r w:rsidRPr="00271DEC">
              <w:rPr>
                <w:rFonts w:ascii="Arial"/>
                <w:color w:val="053C70"/>
                <w:spacing w:val="-1"/>
                <w:sz w:val="16"/>
                <w:szCs w:val="16"/>
              </w:rPr>
              <w:t>cubes, cuboids, cylinders, triangular</w:t>
            </w:r>
            <w:r w:rsidRPr="00271DEC">
              <w:rPr>
                <w:rFonts w:ascii="Arial"/>
                <w:color w:val="053C70"/>
                <w:spacing w:val="25"/>
                <w:sz w:val="16"/>
                <w:szCs w:val="16"/>
              </w:rPr>
              <w:t xml:space="preserve"> </w:t>
            </w:r>
            <w:r w:rsidRPr="00271DEC">
              <w:rPr>
                <w:rFonts w:ascii="Arial"/>
                <w:color w:val="053C70"/>
                <w:spacing w:val="-1"/>
                <w:sz w:val="16"/>
                <w:szCs w:val="16"/>
              </w:rPr>
              <w:t>prisms</w:t>
            </w:r>
          </w:p>
          <w:p w14:paraId="3977F916" w14:textId="77777777" w:rsidR="00B865D0" w:rsidRPr="00271DEC" w:rsidRDefault="00B865D0" w:rsidP="00B865D0">
            <w:pPr>
              <w:pStyle w:val="ListParagraph"/>
              <w:widowControl w:val="0"/>
              <w:tabs>
                <w:tab w:val="left" w:pos="208"/>
              </w:tabs>
              <w:spacing w:line="226" w:lineRule="auto"/>
              <w:ind w:left="179"/>
              <w:rPr>
                <w:rFonts w:ascii="Arial" w:eastAsia="Arial" w:hAnsi="Arial" w:cs="Arial"/>
                <w:sz w:val="16"/>
                <w:szCs w:val="16"/>
              </w:rPr>
            </w:pPr>
          </w:p>
          <w:p w14:paraId="59CEF55B" w14:textId="0B716A8C" w:rsidR="00271DEC" w:rsidRPr="00B865D0" w:rsidRDefault="00271DEC" w:rsidP="00B865D0">
            <w:pPr>
              <w:pStyle w:val="ListParagraph"/>
              <w:widowControl w:val="0"/>
              <w:numPr>
                <w:ilvl w:val="0"/>
                <w:numId w:val="88"/>
              </w:numPr>
              <w:tabs>
                <w:tab w:val="left" w:pos="247"/>
              </w:tabs>
              <w:spacing w:before="124" w:line="226" w:lineRule="auto"/>
              <w:ind w:left="179" w:hanging="179"/>
              <w:rPr>
                <w:rFonts w:ascii="Arial" w:eastAsia="Arial" w:hAnsi="Arial" w:cs="Arial"/>
                <w:sz w:val="16"/>
                <w:szCs w:val="16"/>
              </w:rPr>
            </w:pPr>
            <w:r w:rsidRPr="00271DEC">
              <w:rPr>
                <w:rFonts w:ascii="Arial"/>
                <w:spacing w:val="-1"/>
                <w:sz w:val="16"/>
                <w:szCs w:val="16"/>
              </w:rPr>
              <w:t>Explore</w:t>
            </w:r>
            <w:r w:rsidRPr="00271DEC">
              <w:rPr>
                <w:rFonts w:ascii="Arial"/>
                <w:sz w:val="16"/>
                <w:szCs w:val="16"/>
              </w:rPr>
              <w:t xml:space="preserve"> </w:t>
            </w:r>
            <w:r w:rsidRPr="00271DEC">
              <w:rPr>
                <w:rFonts w:ascii="Arial"/>
                <w:spacing w:val="-1"/>
                <w:sz w:val="16"/>
                <w:szCs w:val="16"/>
              </w:rPr>
              <w:t>the</w:t>
            </w:r>
            <w:r w:rsidRPr="00271DEC">
              <w:rPr>
                <w:rFonts w:ascii="Arial"/>
                <w:sz w:val="16"/>
                <w:szCs w:val="16"/>
              </w:rPr>
              <w:t xml:space="preserve"> </w:t>
            </w:r>
            <w:r w:rsidRPr="00271DEC">
              <w:rPr>
                <w:rFonts w:ascii="Arial"/>
                <w:spacing w:val="-1"/>
                <w:sz w:val="16"/>
                <w:szCs w:val="16"/>
              </w:rPr>
              <w:t>properties</w:t>
            </w:r>
            <w:r w:rsidRPr="00271DEC">
              <w:rPr>
                <w:rFonts w:ascii="Arial"/>
                <w:spacing w:val="1"/>
                <w:sz w:val="16"/>
                <w:szCs w:val="16"/>
              </w:rPr>
              <w:t xml:space="preserve"> </w:t>
            </w:r>
            <w:r w:rsidRPr="00271DEC">
              <w:rPr>
                <w:rFonts w:ascii="Arial"/>
                <w:spacing w:val="-2"/>
                <w:sz w:val="16"/>
                <w:szCs w:val="16"/>
              </w:rPr>
              <w:t>of</w:t>
            </w:r>
            <w:r w:rsidRPr="00271DEC">
              <w:rPr>
                <w:rFonts w:ascii="Arial"/>
                <w:spacing w:val="1"/>
                <w:sz w:val="16"/>
                <w:szCs w:val="16"/>
              </w:rPr>
              <w:t xml:space="preserve"> </w:t>
            </w:r>
            <w:r w:rsidRPr="00271DEC">
              <w:rPr>
                <w:rFonts w:ascii="Arial"/>
                <w:spacing w:val="-1"/>
                <w:sz w:val="16"/>
                <w:szCs w:val="16"/>
              </w:rPr>
              <w:t>other</w:t>
            </w:r>
            <w:r w:rsidRPr="00271DEC">
              <w:rPr>
                <w:rFonts w:ascii="Arial"/>
                <w:spacing w:val="-3"/>
                <w:sz w:val="16"/>
                <w:szCs w:val="16"/>
              </w:rPr>
              <w:t xml:space="preserve"> </w:t>
            </w:r>
            <w:r w:rsidRPr="00271DEC">
              <w:rPr>
                <w:rFonts w:ascii="Arial"/>
                <w:sz w:val="16"/>
                <w:szCs w:val="16"/>
              </w:rPr>
              <w:t>3 D</w:t>
            </w:r>
            <w:r w:rsidRPr="00271DEC">
              <w:rPr>
                <w:rFonts w:ascii="Arial"/>
                <w:spacing w:val="29"/>
                <w:sz w:val="16"/>
                <w:szCs w:val="16"/>
              </w:rPr>
              <w:t xml:space="preserve"> </w:t>
            </w:r>
            <w:r w:rsidRPr="00271DEC">
              <w:rPr>
                <w:rFonts w:ascii="Arial"/>
                <w:spacing w:val="-1"/>
                <w:sz w:val="16"/>
                <w:szCs w:val="16"/>
              </w:rPr>
              <w:t xml:space="preserve">objects </w:t>
            </w:r>
            <w:r w:rsidRPr="00271DEC">
              <w:rPr>
                <w:rFonts w:ascii="Arial"/>
                <w:sz w:val="16"/>
                <w:szCs w:val="16"/>
              </w:rPr>
              <w:t>&amp;</w:t>
            </w:r>
            <w:r w:rsidRPr="00271DEC">
              <w:rPr>
                <w:rFonts w:ascii="Arial"/>
                <w:spacing w:val="1"/>
                <w:sz w:val="16"/>
                <w:szCs w:val="16"/>
              </w:rPr>
              <w:t xml:space="preserve"> </w:t>
            </w:r>
            <w:r w:rsidRPr="00271DEC">
              <w:rPr>
                <w:rFonts w:ascii="Arial"/>
                <w:spacing w:val="-1"/>
                <w:sz w:val="16"/>
                <w:szCs w:val="16"/>
              </w:rPr>
              <w:t>recognise</w:t>
            </w:r>
            <w:r w:rsidRPr="00271DEC">
              <w:rPr>
                <w:rFonts w:ascii="Arial"/>
                <w:spacing w:val="-3"/>
                <w:sz w:val="16"/>
                <w:szCs w:val="16"/>
              </w:rPr>
              <w:t xml:space="preserve"> </w:t>
            </w:r>
            <w:r w:rsidRPr="00271DEC">
              <w:rPr>
                <w:rFonts w:ascii="Arial"/>
                <w:spacing w:val="-1"/>
                <w:sz w:val="16"/>
                <w:szCs w:val="16"/>
              </w:rPr>
              <w:t>these</w:t>
            </w:r>
            <w:r w:rsidRPr="00271DEC">
              <w:rPr>
                <w:rFonts w:ascii="Arial"/>
                <w:sz w:val="16"/>
                <w:szCs w:val="16"/>
              </w:rPr>
              <w:t xml:space="preserve"> in</w:t>
            </w:r>
            <w:r w:rsidRPr="00271DEC">
              <w:rPr>
                <w:rFonts w:ascii="Arial"/>
                <w:spacing w:val="-4"/>
                <w:sz w:val="16"/>
                <w:szCs w:val="16"/>
              </w:rPr>
              <w:t xml:space="preserve"> </w:t>
            </w:r>
            <w:r w:rsidRPr="00271DEC">
              <w:rPr>
                <w:rFonts w:ascii="Arial"/>
                <w:spacing w:val="1"/>
                <w:sz w:val="16"/>
                <w:szCs w:val="16"/>
              </w:rPr>
              <w:t>my</w:t>
            </w:r>
            <w:r w:rsidRPr="00271DEC">
              <w:rPr>
                <w:rFonts w:ascii="Arial"/>
                <w:spacing w:val="26"/>
                <w:sz w:val="16"/>
                <w:szCs w:val="16"/>
              </w:rPr>
              <w:t xml:space="preserve"> </w:t>
            </w:r>
            <w:r w:rsidRPr="00271DEC">
              <w:rPr>
                <w:rFonts w:ascii="Arial"/>
                <w:spacing w:val="-1"/>
                <w:sz w:val="16"/>
                <w:szCs w:val="16"/>
              </w:rPr>
              <w:t>environment</w:t>
            </w:r>
            <w:r w:rsidRPr="00271DEC">
              <w:rPr>
                <w:rFonts w:ascii="Arial"/>
                <w:sz w:val="16"/>
                <w:szCs w:val="16"/>
              </w:rPr>
              <w:t xml:space="preserve"> </w:t>
            </w:r>
            <w:r w:rsidRPr="00271DEC">
              <w:rPr>
                <w:rFonts w:ascii="Arial"/>
                <w:color w:val="053C70"/>
                <w:spacing w:val="-1"/>
                <w:sz w:val="16"/>
                <w:szCs w:val="16"/>
              </w:rPr>
              <w:t>e.g. pyramids, cones,</w:t>
            </w:r>
            <w:r w:rsidRPr="00271DEC">
              <w:rPr>
                <w:rFonts w:ascii="Arial"/>
                <w:color w:val="053C70"/>
                <w:spacing w:val="29"/>
                <w:sz w:val="16"/>
                <w:szCs w:val="16"/>
              </w:rPr>
              <w:t xml:space="preserve"> </w:t>
            </w:r>
            <w:r w:rsidRPr="00271DEC">
              <w:rPr>
                <w:rFonts w:ascii="Arial"/>
                <w:color w:val="053C70"/>
                <w:spacing w:val="-1"/>
                <w:sz w:val="16"/>
                <w:szCs w:val="16"/>
              </w:rPr>
              <w:t>spheres.</w:t>
            </w:r>
          </w:p>
          <w:p w14:paraId="41A3A57F" w14:textId="77777777" w:rsidR="00B865D0" w:rsidRPr="00B865D0" w:rsidRDefault="00B865D0" w:rsidP="00B865D0">
            <w:pPr>
              <w:pStyle w:val="ListParagraph"/>
              <w:rPr>
                <w:rFonts w:ascii="Arial" w:eastAsia="Arial" w:hAnsi="Arial" w:cs="Arial"/>
                <w:sz w:val="16"/>
                <w:szCs w:val="16"/>
              </w:rPr>
            </w:pPr>
          </w:p>
          <w:p w14:paraId="73A77940" w14:textId="77777777" w:rsidR="00271DEC" w:rsidRPr="00271DEC" w:rsidRDefault="00271DEC" w:rsidP="00B865D0">
            <w:pPr>
              <w:pStyle w:val="ListParagraph"/>
              <w:widowControl w:val="0"/>
              <w:numPr>
                <w:ilvl w:val="0"/>
                <w:numId w:val="88"/>
              </w:numPr>
              <w:tabs>
                <w:tab w:val="left" w:pos="208"/>
              </w:tabs>
              <w:spacing w:before="134"/>
              <w:ind w:left="179" w:hanging="179"/>
              <w:rPr>
                <w:rFonts w:ascii="Arial" w:eastAsia="Arial" w:hAnsi="Arial" w:cs="Arial"/>
                <w:sz w:val="16"/>
                <w:szCs w:val="16"/>
              </w:rPr>
            </w:pPr>
            <w:r w:rsidRPr="00271DEC">
              <w:rPr>
                <w:rFonts w:ascii="Arial"/>
                <w:spacing w:val="-1"/>
                <w:sz w:val="16"/>
                <w:szCs w:val="16"/>
              </w:rPr>
              <w:t>Identify</w:t>
            </w:r>
            <w:r w:rsidRPr="00271DEC">
              <w:rPr>
                <w:rFonts w:ascii="Arial"/>
                <w:spacing w:val="-3"/>
                <w:sz w:val="16"/>
                <w:szCs w:val="16"/>
              </w:rPr>
              <w:t xml:space="preserve"> </w:t>
            </w:r>
            <w:r w:rsidRPr="00271DEC">
              <w:rPr>
                <w:rFonts w:ascii="Arial"/>
                <w:spacing w:val="-1"/>
                <w:sz w:val="16"/>
                <w:szCs w:val="16"/>
              </w:rPr>
              <w:t>2D</w:t>
            </w:r>
            <w:r w:rsidRPr="00271DEC">
              <w:rPr>
                <w:rFonts w:ascii="Arial"/>
                <w:sz w:val="16"/>
                <w:szCs w:val="16"/>
              </w:rPr>
              <w:t xml:space="preserve"> </w:t>
            </w:r>
            <w:r w:rsidRPr="00271DEC">
              <w:rPr>
                <w:rFonts w:ascii="Arial"/>
                <w:spacing w:val="-2"/>
                <w:sz w:val="16"/>
                <w:szCs w:val="16"/>
              </w:rPr>
              <w:t>shapes</w:t>
            </w:r>
            <w:r w:rsidRPr="00271DEC">
              <w:rPr>
                <w:rFonts w:ascii="Arial"/>
                <w:spacing w:val="2"/>
                <w:sz w:val="16"/>
                <w:szCs w:val="16"/>
              </w:rPr>
              <w:t xml:space="preserve"> </w:t>
            </w:r>
            <w:r w:rsidRPr="00271DEC">
              <w:rPr>
                <w:rFonts w:ascii="Arial"/>
                <w:spacing w:val="-1"/>
                <w:sz w:val="16"/>
                <w:szCs w:val="16"/>
              </w:rPr>
              <w:t>within</w:t>
            </w:r>
            <w:r w:rsidRPr="00271DEC">
              <w:rPr>
                <w:rFonts w:ascii="Arial"/>
                <w:sz w:val="16"/>
                <w:szCs w:val="16"/>
              </w:rPr>
              <w:t xml:space="preserve"> </w:t>
            </w:r>
            <w:r w:rsidRPr="00271DEC">
              <w:rPr>
                <w:rFonts w:ascii="Arial"/>
                <w:spacing w:val="-1"/>
                <w:sz w:val="16"/>
                <w:szCs w:val="16"/>
              </w:rPr>
              <w:t>3D</w:t>
            </w:r>
            <w:r w:rsidRPr="00271DEC">
              <w:rPr>
                <w:rFonts w:ascii="Arial"/>
                <w:spacing w:val="-3"/>
                <w:sz w:val="16"/>
                <w:szCs w:val="16"/>
              </w:rPr>
              <w:t xml:space="preserve"> </w:t>
            </w:r>
            <w:r w:rsidRPr="00271DEC">
              <w:rPr>
                <w:rFonts w:ascii="Arial"/>
                <w:spacing w:val="-1"/>
                <w:sz w:val="16"/>
                <w:szCs w:val="16"/>
              </w:rPr>
              <w:t>objects</w:t>
            </w:r>
          </w:p>
          <w:p w14:paraId="7AE37A3E" w14:textId="25E96005" w:rsidR="00271DEC" w:rsidRDefault="00271DEC" w:rsidP="00271DEC">
            <w:pPr>
              <w:pStyle w:val="TableParagraph"/>
              <w:ind w:left="179" w:hanging="179"/>
              <w:rPr>
                <w:rFonts w:ascii="Times New Roman" w:eastAsia="Times New Roman" w:hAnsi="Times New Roman" w:cs="Times New Roman"/>
                <w:sz w:val="16"/>
                <w:szCs w:val="16"/>
              </w:rPr>
            </w:pPr>
          </w:p>
          <w:p w14:paraId="051577B6" w14:textId="239E3711" w:rsidR="00B865D0" w:rsidRDefault="00B865D0" w:rsidP="00271DEC">
            <w:pPr>
              <w:pStyle w:val="TableParagraph"/>
              <w:ind w:left="179" w:hanging="179"/>
              <w:rPr>
                <w:rFonts w:ascii="Times New Roman" w:eastAsia="Times New Roman" w:hAnsi="Times New Roman" w:cs="Times New Roman"/>
                <w:sz w:val="16"/>
                <w:szCs w:val="16"/>
              </w:rPr>
            </w:pPr>
          </w:p>
          <w:p w14:paraId="07B358A0" w14:textId="065BB69D" w:rsidR="00B865D0" w:rsidRDefault="00B865D0" w:rsidP="00271DEC">
            <w:pPr>
              <w:pStyle w:val="TableParagraph"/>
              <w:ind w:left="179" w:hanging="179"/>
              <w:rPr>
                <w:rFonts w:ascii="Times New Roman" w:eastAsia="Times New Roman" w:hAnsi="Times New Roman" w:cs="Times New Roman"/>
                <w:sz w:val="16"/>
                <w:szCs w:val="16"/>
              </w:rPr>
            </w:pPr>
          </w:p>
          <w:p w14:paraId="07795944" w14:textId="77777777" w:rsidR="00B865D0" w:rsidRPr="00271DEC" w:rsidRDefault="00B865D0" w:rsidP="00271DEC">
            <w:pPr>
              <w:pStyle w:val="TableParagraph"/>
              <w:ind w:left="179" w:hanging="179"/>
              <w:rPr>
                <w:rFonts w:ascii="Times New Roman" w:eastAsia="Times New Roman" w:hAnsi="Times New Roman" w:cs="Times New Roman"/>
                <w:sz w:val="16"/>
                <w:szCs w:val="16"/>
              </w:rPr>
            </w:pPr>
          </w:p>
          <w:p w14:paraId="4DB6A0A0" w14:textId="77777777" w:rsidR="00271DEC" w:rsidRPr="00271DEC" w:rsidRDefault="00271DEC" w:rsidP="00B865D0">
            <w:pPr>
              <w:pStyle w:val="ListParagraph"/>
              <w:widowControl w:val="0"/>
              <w:numPr>
                <w:ilvl w:val="0"/>
                <w:numId w:val="88"/>
              </w:numPr>
              <w:tabs>
                <w:tab w:val="left" w:pos="237"/>
              </w:tabs>
              <w:spacing w:line="227" w:lineRule="auto"/>
              <w:ind w:left="179" w:hanging="179"/>
              <w:rPr>
                <w:rFonts w:ascii="Arial" w:eastAsia="Arial" w:hAnsi="Arial" w:cs="Arial"/>
                <w:sz w:val="16"/>
                <w:szCs w:val="16"/>
              </w:rPr>
            </w:pPr>
            <w:r w:rsidRPr="00271DEC">
              <w:rPr>
                <w:rFonts w:ascii="Arial"/>
                <w:sz w:val="16"/>
                <w:szCs w:val="16"/>
              </w:rPr>
              <w:t>Name</w:t>
            </w:r>
            <w:r w:rsidRPr="00271DEC">
              <w:rPr>
                <w:rFonts w:ascii="Arial"/>
                <w:spacing w:val="-3"/>
                <w:sz w:val="16"/>
                <w:szCs w:val="16"/>
              </w:rPr>
              <w:t xml:space="preserve"> </w:t>
            </w:r>
            <w:r w:rsidRPr="00271DEC">
              <w:rPr>
                <w:rFonts w:ascii="Arial"/>
                <w:sz w:val="16"/>
                <w:szCs w:val="16"/>
              </w:rPr>
              <w:t>&amp;</w:t>
            </w:r>
            <w:r w:rsidRPr="00271DEC">
              <w:rPr>
                <w:rFonts w:ascii="Arial"/>
                <w:spacing w:val="-1"/>
                <w:sz w:val="16"/>
                <w:szCs w:val="16"/>
              </w:rPr>
              <w:t xml:space="preserve"> identify</w:t>
            </w:r>
            <w:r w:rsidRPr="00271DEC">
              <w:rPr>
                <w:rFonts w:ascii="Arial"/>
                <w:spacing w:val="-3"/>
                <w:sz w:val="16"/>
                <w:szCs w:val="16"/>
              </w:rPr>
              <w:t xml:space="preserve"> </w:t>
            </w:r>
            <w:r w:rsidRPr="00271DEC">
              <w:rPr>
                <w:rFonts w:ascii="Arial"/>
                <w:spacing w:val="-1"/>
                <w:sz w:val="16"/>
                <w:szCs w:val="16"/>
              </w:rPr>
              <w:t>common</w:t>
            </w:r>
            <w:r w:rsidRPr="00271DEC">
              <w:rPr>
                <w:rFonts w:ascii="Arial"/>
                <w:spacing w:val="-3"/>
                <w:sz w:val="16"/>
                <w:szCs w:val="16"/>
              </w:rPr>
              <w:t xml:space="preserve"> </w:t>
            </w:r>
            <w:r w:rsidRPr="00271DEC">
              <w:rPr>
                <w:rFonts w:ascii="Arial"/>
                <w:sz w:val="16"/>
                <w:szCs w:val="16"/>
              </w:rPr>
              <w:t>3 D</w:t>
            </w:r>
            <w:r w:rsidRPr="00271DEC">
              <w:rPr>
                <w:rFonts w:ascii="Arial"/>
                <w:spacing w:val="28"/>
                <w:sz w:val="16"/>
                <w:szCs w:val="16"/>
              </w:rPr>
              <w:t xml:space="preserve"> </w:t>
            </w:r>
            <w:r w:rsidRPr="00271DEC">
              <w:rPr>
                <w:rFonts w:ascii="Arial"/>
                <w:spacing w:val="-1"/>
                <w:sz w:val="16"/>
                <w:szCs w:val="16"/>
              </w:rPr>
              <w:t>objects</w:t>
            </w:r>
            <w:r w:rsidRPr="00271DEC">
              <w:rPr>
                <w:rFonts w:ascii="Arial"/>
                <w:sz w:val="16"/>
                <w:szCs w:val="16"/>
              </w:rPr>
              <w:t xml:space="preserve">  </w:t>
            </w:r>
            <w:r w:rsidRPr="00271DEC">
              <w:rPr>
                <w:rFonts w:ascii="Arial"/>
                <w:spacing w:val="-1"/>
                <w:sz w:val="16"/>
                <w:szCs w:val="16"/>
              </w:rPr>
              <w:t>such</w:t>
            </w:r>
            <w:r w:rsidRPr="00271DEC">
              <w:rPr>
                <w:rFonts w:ascii="Arial"/>
                <w:sz w:val="16"/>
                <w:szCs w:val="16"/>
              </w:rPr>
              <w:t xml:space="preserve"> </w:t>
            </w:r>
            <w:r w:rsidRPr="00271DEC">
              <w:rPr>
                <w:rFonts w:ascii="Arial"/>
                <w:spacing w:val="-2"/>
                <w:sz w:val="16"/>
                <w:szCs w:val="16"/>
              </w:rPr>
              <w:t>as</w:t>
            </w:r>
            <w:r w:rsidRPr="00271DEC">
              <w:rPr>
                <w:rFonts w:ascii="Arial"/>
                <w:spacing w:val="-1"/>
                <w:sz w:val="16"/>
                <w:szCs w:val="16"/>
              </w:rPr>
              <w:t xml:space="preserve"> cylinders, cubes,</w:t>
            </w:r>
            <w:r w:rsidRPr="00271DEC">
              <w:rPr>
                <w:rFonts w:ascii="Arial"/>
                <w:spacing w:val="27"/>
                <w:sz w:val="16"/>
                <w:szCs w:val="16"/>
              </w:rPr>
              <w:t xml:space="preserve"> </w:t>
            </w:r>
            <w:r w:rsidRPr="00271DEC">
              <w:rPr>
                <w:rFonts w:ascii="Arial"/>
                <w:spacing w:val="-1"/>
                <w:sz w:val="16"/>
                <w:szCs w:val="16"/>
              </w:rPr>
              <w:t>cuboids, triangular prisms.</w:t>
            </w:r>
          </w:p>
          <w:p w14:paraId="723CFA55" w14:textId="77777777" w:rsidR="00271DEC" w:rsidRPr="00271DEC" w:rsidRDefault="00271DEC" w:rsidP="00271DEC">
            <w:pPr>
              <w:pStyle w:val="TableParagraph"/>
              <w:ind w:left="179" w:hanging="179"/>
              <w:rPr>
                <w:rFonts w:ascii="Times New Roman" w:eastAsia="Times New Roman" w:hAnsi="Times New Roman" w:cs="Times New Roman"/>
                <w:sz w:val="16"/>
                <w:szCs w:val="16"/>
              </w:rPr>
            </w:pPr>
          </w:p>
          <w:p w14:paraId="73B12697" w14:textId="7D779D96" w:rsidR="00587EEC" w:rsidRPr="00271DEC" w:rsidRDefault="00271DEC" w:rsidP="00B865D0">
            <w:pPr>
              <w:pStyle w:val="ListParagraph"/>
              <w:numPr>
                <w:ilvl w:val="0"/>
                <w:numId w:val="88"/>
              </w:numPr>
              <w:ind w:left="179" w:hanging="179"/>
              <w:rPr>
                <w:rFonts w:ascii="Arial" w:hAnsi="Arial" w:cs="Arial"/>
                <w:sz w:val="16"/>
                <w:szCs w:val="16"/>
              </w:rPr>
            </w:pPr>
            <w:r w:rsidRPr="00271DEC">
              <w:rPr>
                <w:rFonts w:ascii="Arial"/>
                <w:spacing w:val="-1"/>
                <w:sz w:val="16"/>
                <w:szCs w:val="16"/>
              </w:rPr>
              <w:t>With</w:t>
            </w:r>
            <w:r w:rsidRPr="00271DEC">
              <w:rPr>
                <w:rFonts w:ascii="Arial"/>
                <w:spacing w:val="-2"/>
                <w:sz w:val="16"/>
                <w:szCs w:val="16"/>
              </w:rPr>
              <w:t xml:space="preserve"> </w:t>
            </w:r>
            <w:r w:rsidRPr="00271DEC">
              <w:rPr>
                <w:rFonts w:ascii="Arial"/>
                <w:spacing w:val="-1"/>
                <w:sz w:val="16"/>
                <w:szCs w:val="16"/>
              </w:rPr>
              <w:t>support, begin</w:t>
            </w:r>
            <w:r w:rsidRPr="00271DEC">
              <w:rPr>
                <w:rFonts w:ascii="Arial"/>
                <w:spacing w:val="-2"/>
                <w:sz w:val="16"/>
                <w:szCs w:val="16"/>
              </w:rPr>
              <w:t xml:space="preserve"> </w:t>
            </w:r>
            <w:r w:rsidRPr="00271DEC">
              <w:rPr>
                <w:rFonts w:ascii="Arial"/>
                <w:sz w:val="16"/>
                <w:szCs w:val="16"/>
              </w:rPr>
              <w:t xml:space="preserve">to </w:t>
            </w:r>
            <w:r w:rsidRPr="00271DEC">
              <w:rPr>
                <w:rFonts w:ascii="Arial"/>
                <w:spacing w:val="-2"/>
                <w:sz w:val="16"/>
                <w:szCs w:val="16"/>
              </w:rPr>
              <w:t>use</w:t>
            </w:r>
            <w:r w:rsidRPr="00271DEC">
              <w:rPr>
                <w:rFonts w:ascii="Arial"/>
                <w:sz w:val="16"/>
                <w:szCs w:val="16"/>
              </w:rPr>
              <w:t xml:space="preserve"> </w:t>
            </w:r>
            <w:r w:rsidRPr="00271DEC">
              <w:rPr>
                <w:rFonts w:ascii="Arial"/>
                <w:spacing w:val="-1"/>
                <w:sz w:val="16"/>
                <w:szCs w:val="16"/>
              </w:rPr>
              <w:t>new</w:t>
            </w:r>
            <w:r w:rsidRPr="00271DEC">
              <w:rPr>
                <w:rFonts w:ascii="Arial"/>
                <w:spacing w:val="23"/>
                <w:sz w:val="16"/>
                <w:szCs w:val="16"/>
              </w:rPr>
              <w:t xml:space="preserve"> </w:t>
            </w:r>
            <w:r w:rsidRPr="00271DEC">
              <w:rPr>
                <w:rFonts w:ascii="Arial"/>
                <w:spacing w:val="-1"/>
                <w:sz w:val="16"/>
                <w:szCs w:val="16"/>
              </w:rPr>
              <w:t>vocabulary correctly</w:t>
            </w:r>
            <w:r w:rsidRPr="00271DEC">
              <w:rPr>
                <w:rFonts w:ascii="Arial"/>
                <w:spacing w:val="-3"/>
                <w:sz w:val="16"/>
                <w:szCs w:val="16"/>
              </w:rPr>
              <w:t xml:space="preserve"> </w:t>
            </w:r>
            <w:r w:rsidRPr="00271DEC">
              <w:rPr>
                <w:rFonts w:ascii="Arial"/>
                <w:spacing w:val="-2"/>
                <w:sz w:val="16"/>
                <w:szCs w:val="16"/>
              </w:rPr>
              <w:t>when</w:t>
            </w:r>
            <w:r w:rsidRPr="00271DEC">
              <w:rPr>
                <w:rFonts w:ascii="Arial"/>
                <w:sz w:val="16"/>
                <w:szCs w:val="16"/>
              </w:rPr>
              <w:t xml:space="preserve"> </w:t>
            </w:r>
            <w:r w:rsidRPr="00271DEC">
              <w:rPr>
                <w:rFonts w:ascii="Arial"/>
                <w:spacing w:val="-1"/>
                <w:sz w:val="16"/>
                <w:szCs w:val="16"/>
              </w:rPr>
              <w:t>exploring</w:t>
            </w:r>
            <w:r w:rsidRPr="00271DEC">
              <w:rPr>
                <w:rFonts w:ascii="Arial"/>
                <w:spacing w:val="27"/>
                <w:sz w:val="16"/>
                <w:szCs w:val="16"/>
              </w:rPr>
              <w:t xml:space="preserve"> </w:t>
            </w:r>
            <w:r w:rsidRPr="00271DEC">
              <w:rPr>
                <w:rFonts w:ascii="Arial"/>
                <w:spacing w:val="-1"/>
                <w:sz w:val="16"/>
                <w:szCs w:val="16"/>
              </w:rPr>
              <w:t>the</w:t>
            </w:r>
            <w:r w:rsidRPr="00271DEC">
              <w:rPr>
                <w:rFonts w:ascii="Arial"/>
                <w:sz w:val="16"/>
                <w:szCs w:val="16"/>
              </w:rPr>
              <w:t xml:space="preserve"> </w:t>
            </w:r>
            <w:r w:rsidRPr="00271DEC">
              <w:rPr>
                <w:rFonts w:ascii="Arial"/>
                <w:spacing w:val="1"/>
                <w:sz w:val="16"/>
                <w:szCs w:val="16"/>
              </w:rPr>
              <w:t xml:space="preserve"> </w:t>
            </w:r>
            <w:r w:rsidRPr="00271DEC">
              <w:rPr>
                <w:rFonts w:ascii="Arial"/>
                <w:spacing w:val="-1"/>
                <w:sz w:val="16"/>
                <w:szCs w:val="16"/>
              </w:rPr>
              <w:t>properties</w:t>
            </w:r>
            <w:r w:rsidRPr="00271DEC">
              <w:rPr>
                <w:rFonts w:ascii="Arial"/>
                <w:spacing w:val="2"/>
                <w:sz w:val="16"/>
                <w:szCs w:val="16"/>
              </w:rPr>
              <w:t xml:space="preserve"> </w:t>
            </w:r>
            <w:r w:rsidRPr="00271DEC">
              <w:rPr>
                <w:rFonts w:ascii="Arial"/>
                <w:spacing w:val="-2"/>
                <w:sz w:val="16"/>
                <w:szCs w:val="16"/>
              </w:rPr>
              <w:t>of</w:t>
            </w:r>
            <w:r w:rsidRPr="00271DEC">
              <w:rPr>
                <w:rFonts w:ascii="Arial"/>
                <w:spacing w:val="44"/>
                <w:sz w:val="16"/>
                <w:szCs w:val="16"/>
              </w:rPr>
              <w:t xml:space="preserve"> </w:t>
            </w:r>
            <w:r w:rsidRPr="00271DEC">
              <w:rPr>
                <w:rFonts w:ascii="Arial"/>
                <w:spacing w:val="-1"/>
                <w:sz w:val="16"/>
                <w:szCs w:val="16"/>
              </w:rPr>
              <w:t>common</w:t>
            </w:r>
            <w:r w:rsidRPr="00271DEC">
              <w:rPr>
                <w:rFonts w:ascii="Arial"/>
                <w:sz w:val="16"/>
                <w:szCs w:val="16"/>
              </w:rPr>
              <w:t xml:space="preserve"> </w:t>
            </w:r>
            <w:r w:rsidRPr="00271DEC">
              <w:rPr>
                <w:rFonts w:ascii="Arial"/>
                <w:spacing w:val="-1"/>
                <w:sz w:val="16"/>
                <w:szCs w:val="16"/>
              </w:rPr>
              <w:t>2D</w:t>
            </w:r>
            <w:r w:rsidRPr="00271DEC">
              <w:rPr>
                <w:rFonts w:ascii="Arial"/>
                <w:spacing w:val="26"/>
                <w:sz w:val="16"/>
                <w:szCs w:val="16"/>
              </w:rPr>
              <w:t xml:space="preserve"> </w:t>
            </w:r>
            <w:r w:rsidRPr="00271DEC">
              <w:rPr>
                <w:rFonts w:ascii="Arial"/>
                <w:spacing w:val="-1"/>
                <w:sz w:val="16"/>
                <w:szCs w:val="16"/>
              </w:rPr>
              <w:t xml:space="preserve">shapes </w:t>
            </w:r>
            <w:r w:rsidRPr="00271DEC">
              <w:rPr>
                <w:rFonts w:ascii="Arial"/>
                <w:sz w:val="16"/>
                <w:szCs w:val="16"/>
              </w:rPr>
              <w:t>&amp;</w:t>
            </w:r>
            <w:r w:rsidRPr="00271DEC">
              <w:rPr>
                <w:rFonts w:ascii="Arial"/>
                <w:spacing w:val="1"/>
                <w:sz w:val="16"/>
                <w:szCs w:val="16"/>
              </w:rPr>
              <w:t xml:space="preserve"> </w:t>
            </w:r>
            <w:r w:rsidRPr="00271DEC">
              <w:rPr>
                <w:rFonts w:ascii="Arial"/>
                <w:spacing w:val="-1"/>
                <w:sz w:val="16"/>
                <w:szCs w:val="16"/>
              </w:rPr>
              <w:t>3D</w:t>
            </w:r>
            <w:r w:rsidRPr="00271DEC">
              <w:rPr>
                <w:rFonts w:ascii="Arial"/>
                <w:spacing w:val="-3"/>
                <w:sz w:val="16"/>
                <w:szCs w:val="16"/>
              </w:rPr>
              <w:t xml:space="preserve"> </w:t>
            </w:r>
            <w:r w:rsidRPr="00271DEC">
              <w:rPr>
                <w:rFonts w:ascii="Arial"/>
                <w:spacing w:val="-1"/>
                <w:sz w:val="16"/>
                <w:szCs w:val="16"/>
              </w:rPr>
              <w:t>objects</w:t>
            </w:r>
            <w:r w:rsidRPr="00271DEC">
              <w:rPr>
                <w:rFonts w:ascii="Arial"/>
                <w:sz w:val="16"/>
                <w:szCs w:val="16"/>
              </w:rPr>
              <w:t xml:space="preserve"> </w:t>
            </w:r>
            <w:r w:rsidRPr="00271DEC">
              <w:rPr>
                <w:rFonts w:ascii="Arial"/>
                <w:color w:val="053C70"/>
                <w:spacing w:val="-2"/>
                <w:sz w:val="16"/>
                <w:szCs w:val="16"/>
              </w:rPr>
              <w:t>e.g.</w:t>
            </w:r>
            <w:r w:rsidRPr="00271DEC">
              <w:rPr>
                <w:rFonts w:ascii="Arial"/>
                <w:color w:val="053C70"/>
                <w:spacing w:val="1"/>
                <w:sz w:val="16"/>
                <w:szCs w:val="16"/>
              </w:rPr>
              <w:t xml:space="preserve"> </w:t>
            </w:r>
            <w:r w:rsidRPr="00271DEC">
              <w:rPr>
                <w:rFonts w:ascii="Arial"/>
                <w:color w:val="053C70"/>
                <w:spacing w:val="-2"/>
                <w:sz w:val="16"/>
                <w:szCs w:val="16"/>
              </w:rPr>
              <w:t>right</w:t>
            </w:r>
            <w:r w:rsidRPr="00271DEC">
              <w:rPr>
                <w:rFonts w:ascii="Arial"/>
                <w:color w:val="053C70"/>
                <w:spacing w:val="25"/>
                <w:sz w:val="16"/>
                <w:szCs w:val="16"/>
              </w:rPr>
              <w:t xml:space="preserve"> </w:t>
            </w:r>
            <w:r w:rsidRPr="00271DEC">
              <w:rPr>
                <w:rFonts w:ascii="Arial"/>
                <w:color w:val="053C70"/>
                <w:spacing w:val="-1"/>
                <w:sz w:val="16"/>
                <w:szCs w:val="16"/>
              </w:rPr>
              <w:t>angles,</w:t>
            </w:r>
            <w:r w:rsidRPr="00271DEC">
              <w:rPr>
                <w:rFonts w:ascii="Arial"/>
                <w:color w:val="053C70"/>
                <w:spacing w:val="1"/>
                <w:sz w:val="16"/>
                <w:szCs w:val="16"/>
              </w:rPr>
              <w:t xml:space="preserve"> </w:t>
            </w:r>
            <w:r w:rsidRPr="00271DEC">
              <w:rPr>
                <w:rFonts w:ascii="Arial"/>
                <w:color w:val="053C70"/>
                <w:spacing w:val="-1"/>
                <w:sz w:val="16"/>
                <w:szCs w:val="16"/>
              </w:rPr>
              <w:t>vertex/vertices,</w:t>
            </w:r>
            <w:r w:rsidRPr="00271DEC">
              <w:rPr>
                <w:rFonts w:ascii="Arial"/>
                <w:color w:val="053C70"/>
                <w:spacing w:val="44"/>
                <w:sz w:val="16"/>
                <w:szCs w:val="16"/>
              </w:rPr>
              <w:t xml:space="preserve"> </w:t>
            </w:r>
            <w:r w:rsidRPr="00271DEC">
              <w:rPr>
                <w:rFonts w:ascii="Arial"/>
                <w:color w:val="053C70"/>
                <w:spacing w:val="-2"/>
                <w:sz w:val="16"/>
                <w:szCs w:val="16"/>
              </w:rPr>
              <w:t>base,</w:t>
            </w:r>
            <w:r w:rsidRPr="00271DEC">
              <w:rPr>
                <w:rFonts w:ascii="Arial"/>
                <w:color w:val="053C70"/>
                <w:spacing w:val="-1"/>
                <w:sz w:val="16"/>
                <w:szCs w:val="16"/>
              </w:rPr>
              <w:t xml:space="preserve"> edges</w:t>
            </w:r>
            <w:r w:rsidRPr="00271DEC">
              <w:rPr>
                <w:rFonts w:ascii="Arial"/>
                <w:spacing w:val="-1"/>
                <w:sz w:val="16"/>
              </w:rPr>
              <w:t>.</w:t>
            </w:r>
          </w:p>
        </w:tc>
        <w:tc>
          <w:tcPr>
            <w:tcW w:w="2693" w:type="dxa"/>
          </w:tcPr>
          <w:p w14:paraId="6E225308" w14:textId="77777777" w:rsidR="00587EEC" w:rsidRDefault="00587EEC" w:rsidP="000B5085">
            <w:pPr>
              <w:pStyle w:val="TableParagraph"/>
              <w:spacing w:before="67"/>
              <w:ind w:left="46"/>
              <w:rPr>
                <w:rFonts w:ascii="Arial" w:eastAsia="Arial" w:hAnsi="Arial" w:cs="Arial"/>
                <w:sz w:val="16"/>
                <w:szCs w:val="16"/>
              </w:rPr>
            </w:pPr>
            <w:r>
              <w:rPr>
                <w:rFonts w:ascii="Arial"/>
                <w:b/>
                <w:sz w:val="16"/>
              </w:rPr>
              <w:t>I</w:t>
            </w:r>
            <w:r>
              <w:rPr>
                <w:rFonts w:ascii="Arial"/>
                <w:b/>
                <w:spacing w:val="1"/>
                <w:sz w:val="16"/>
              </w:rPr>
              <w:t xml:space="preserve"> </w:t>
            </w:r>
            <w:r>
              <w:rPr>
                <w:rFonts w:ascii="Arial"/>
                <w:b/>
                <w:spacing w:val="-1"/>
                <w:sz w:val="16"/>
              </w:rPr>
              <w:t>can/am able</w:t>
            </w:r>
            <w:r>
              <w:rPr>
                <w:rFonts w:ascii="Arial"/>
                <w:b/>
                <w:spacing w:val="-3"/>
                <w:sz w:val="16"/>
              </w:rPr>
              <w:t xml:space="preserve"> </w:t>
            </w:r>
            <w:r>
              <w:rPr>
                <w:rFonts w:ascii="Arial"/>
                <w:b/>
                <w:spacing w:val="-2"/>
                <w:sz w:val="16"/>
              </w:rPr>
              <w:t>to:</w:t>
            </w:r>
          </w:p>
          <w:p w14:paraId="363A2A1F" w14:textId="0B1CFBDD" w:rsidR="00271DEC" w:rsidRPr="00271DEC" w:rsidRDefault="00271DEC" w:rsidP="00B865D0">
            <w:pPr>
              <w:pStyle w:val="ListParagraph"/>
              <w:widowControl w:val="0"/>
              <w:numPr>
                <w:ilvl w:val="0"/>
                <w:numId w:val="89"/>
              </w:numPr>
              <w:tabs>
                <w:tab w:val="left" w:pos="202"/>
              </w:tabs>
              <w:spacing w:before="11" w:line="178" w:lineRule="exact"/>
              <w:ind w:left="172" w:hanging="126"/>
              <w:contextualSpacing w:val="0"/>
              <w:rPr>
                <w:rFonts w:ascii="Arial" w:eastAsia="Arial" w:hAnsi="Arial" w:cs="Arial"/>
                <w:sz w:val="16"/>
                <w:szCs w:val="16"/>
              </w:rPr>
            </w:pPr>
            <w:r w:rsidRPr="00271DEC">
              <w:rPr>
                <w:rFonts w:ascii="Arial"/>
                <w:spacing w:val="-1"/>
                <w:sz w:val="16"/>
                <w:szCs w:val="16"/>
              </w:rPr>
              <w:t>With</w:t>
            </w:r>
            <w:r w:rsidRPr="00271DEC">
              <w:rPr>
                <w:rFonts w:ascii="Arial"/>
                <w:spacing w:val="-2"/>
                <w:sz w:val="16"/>
                <w:szCs w:val="16"/>
              </w:rPr>
              <w:t xml:space="preserve"> </w:t>
            </w:r>
            <w:r w:rsidRPr="00271DEC">
              <w:rPr>
                <w:rFonts w:ascii="Arial"/>
                <w:spacing w:val="-1"/>
                <w:sz w:val="16"/>
                <w:szCs w:val="16"/>
              </w:rPr>
              <w:t>support, begin</w:t>
            </w:r>
            <w:r w:rsidRPr="00271DEC">
              <w:rPr>
                <w:rFonts w:ascii="Arial"/>
                <w:spacing w:val="-2"/>
                <w:sz w:val="16"/>
                <w:szCs w:val="16"/>
              </w:rPr>
              <w:t xml:space="preserve"> </w:t>
            </w:r>
            <w:r w:rsidRPr="00271DEC">
              <w:rPr>
                <w:rFonts w:ascii="Arial"/>
                <w:sz w:val="16"/>
                <w:szCs w:val="16"/>
              </w:rPr>
              <w:t xml:space="preserve">to </w:t>
            </w:r>
            <w:r w:rsidRPr="00271DEC">
              <w:rPr>
                <w:rFonts w:ascii="Arial"/>
                <w:spacing w:val="-1"/>
                <w:sz w:val="16"/>
                <w:szCs w:val="16"/>
              </w:rPr>
              <w:t>name</w:t>
            </w:r>
            <w:r w:rsidRPr="00271DEC">
              <w:rPr>
                <w:rFonts w:ascii="Arial"/>
                <w:spacing w:val="-3"/>
                <w:sz w:val="16"/>
                <w:szCs w:val="16"/>
              </w:rPr>
              <w:t xml:space="preserve"> </w:t>
            </w:r>
            <w:r w:rsidRPr="00271DEC">
              <w:rPr>
                <w:rFonts w:ascii="Arial"/>
                <w:sz w:val="16"/>
                <w:szCs w:val="16"/>
              </w:rPr>
              <w:t>&amp;</w:t>
            </w:r>
            <w:r w:rsidRPr="00271DEC">
              <w:rPr>
                <w:rFonts w:ascii="Arial"/>
                <w:spacing w:val="-1"/>
                <w:sz w:val="16"/>
                <w:szCs w:val="16"/>
              </w:rPr>
              <w:t xml:space="preserve"> identify </w:t>
            </w:r>
            <w:r w:rsidRPr="00271DEC">
              <w:rPr>
                <w:rFonts w:ascii="Arial"/>
                <w:sz w:val="16"/>
                <w:szCs w:val="16"/>
              </w:rPr>
              <w:t>a</w:t>
            </w:r>
            <w:r w:rsidRPr="00271DEC">
              <w:rPr>
                <w:rFonts w:ascii="Arial"/>
                <w:spacing w:val="25"/>
                <w:sz w:val="16"/>
                <w:szCs w:val="16"/>
              </w:rPr>
              <w:t xml:space="preserve"> </w:t>
            </w:r>
            <w:r w:rsidRPr="00271DEC">
              <w:rPr>
                <w:rFonts w:ascii="Arial"/>
                <w:spacing w:val="-1"/>
                <w:sz w:val="16"/>
                <w:szCs w:val="16"/>
              </w:rPr>
              <w:t>wider</w:t>
            </w:r>
            <w:r w:rsidRPr="00271DEC">
              <w:rPr>
                <w:rFonts w:ascii="Arial"/>
                <w:sz w:val="16"/>
                <w:szCs w:val="16"/>
              </w:rPr>
              <w:t xml:space="preserve"> </w:t>
            </w:r>
            <w:r w:rsidRPr="00271DEC">
              <w:rPr>
                <w:rFonts w:ascii="Arial"/>
                <w:spacing w:val="-1"/>
                <w:sz w:val="16"/>
                <w:szCs w:val="16"/>
              </w:rPr>
              <w:t>range</w:t>
            </w:r>
            <w:r w:rsidRPr="00271DEC">
              <w:rPr>
                <w:rFonts w:ascii="Arial"/>
                <w:sz w:val="16"/>
                <w:szCs w:val="16"/>
              </w:rPr>
              <w:t xml:space="preserve"> </w:t>
            </w:r>
            <w:r w:rsidRPr="00271DEC">
              <w:rPr>
                <w:rFonts w:ascii="Arial"/>
                <w:spacing w:val="-1"/>
                <w:sz w:val="16"/>
                <w:szCs w:val="16"/>
              </w:rPr>
              <w:t>of</w:t>
            </w:r>
            <w:r w:rsidRPr="00271DEC">
              <w:rPr>
                <w:rFonts w:ascii="Arial"/>
                <w:spacing w:val="1"/>
                <w:sz w:val="16"/>
                <w:szCs w:val="16"/>
              </w:rPr>
              <w:t xml:space="preserve"> </w:t>
            </w:r>
            <w:r w:rsidRPr="00271DEC">
              <w:rPr>
                <w:rFonts w:ascii="Arial"/>
                <w:sz w:val="16"/>
                <w:szCs w:val="16"/>
              </w:rPr>
              <w:t xml:space="preserve">2 D </w:t>
            </w:r>
            <w:r w:rsidRPr="00271DEC">
              <w:rPr>
                <w:rFonts w:ascii="Arial"/>
                <w:spacing w:val="-2"/>
                <w:sz w:val="16"/>
                <w:szCs w:val="16"/>
              </w:rPr>
              <w:t>shapes</w:t>
            </w:r>
            <w:r w:rsidRPr="00271DEC">
              <w:rPr>
                <w:rFonts w:ascii="Arial"/>
                <w:sz w:val="16"/>
                <w:szCs w:val="16"/>
              </w:rPr>
              <w:t xml:space="preserve">  </w:t>
            </w:r>
            <w:r w:rsidRPr="00271DEC">
              <w:rPr>
                <w:rFonts w:ascii="Arial"/>
                <w:spacing w:val="-1"/>
                <w:sz w:val="16"/>
                <w:szCs w:val="16"/>
              </w:rPr>
              <w:t>including</w:t>
            </w:r>
            <w:r w:rsidRPr="00271DEC">
              <w:rPr>
                <w:rFonts w:ascii="Arial"/>
                <w:spacing w:val="30"/>
                <w:sz w:val="16"/>
                <w:szCs w:val="16"/>
              </w:rPr>
              <w:t xml:space="preserve"> </w:t>
            </w:r>
            <w:r w:rsidRPr="00271DEC">
              <w:rPr>
                <w:rFonts w:ascii="Arial"/>
                <w:spacing w:val="-1"/>
                <w:sz w:val="16"/>
                <w:szCs w:val="16"/>
              </w:rPr>
              <w:t>trapezium,</w:t>
            </w:r>
            <w:r w:rsidRPr="00271DEC">
              <w:rPr>
                <w:rFonts w:ascii="Arial"/>
                <w:spacing w:val="2"/>
                <w:sz w:val="16"/>
                <w:szCs w:val="16"/>
              </w:rPr>
              <w:t xml:space="preserve"> </w:t>
            </w:r>
            <w:r w:rsidRPr="00271DEC">
              <w:rPr>
                <w:rFonts w:ascii="Arial"/>
                <w:spacing w:val="-1"/>
                <w:sz w:val="16"/>
                <w:szCs w:val="16"/>
              </w:rPr>
              <w:t>parallelogram,</w:t>
            </w:r>
            <w:r w:rsidRPr="00271DEC">
              <w:rPr>
                <w:rFonts w:ascii="Arial"/>
                <w:spacing w:val="2"/>
                <w:sz w:val="16"/>
                <w:szCs w:val="16"/>
              </w:rPr>
              <w:t xml:space="preserve"> </w:t>
            </w:r>
            <w:r w:rsidRPr="00271DEC">
              <w:rPr>
                <w:rFonts w:ascii="Arial"/>
                <w:spacing w:val="-2"/>
                <w:sz w:val="16"/>
                <w:szCs w:val="16"/>
              </w:rPr>
              <w:t>rhombus,</w:t>
            </w:r>
            <w:r w:rsidRPr="00271DEC">
              <w:rPr>
                <w:rFonts w:ascii="Arial"/>
                <w:spacing w:val="-1"/>
                <w:sz w:val="16"/>
                <w:szCs w:val="16"/>
              </w:rPr>
              <w:t xml:space="preserve"> kite, </w:t>
            </w:r>
            <w:r w:rsidRPr="00271DEC">
              <w:rPr>
                <w:rFonts w:ascii="Arial"/>
                <w:sz w:val="16"/>
                <w:szCs w:val="16"/>
              </w:rPr>
              <w:t>&amp;</w:t>
            </w:r>
            <w:r w:rsidRPr="00271DEC">
              <w:rPr>
                <w:rFonts w:ascii="Arial"/>
                <w:spacing w:val="1"/>
                <w:sz w:val="16"/>
                <w:szCs w:val="16"/>
              </w:rPr>
              <w:t xml:space="preserve"> </w:t>
            </w:r>
            <w:r w:rsidRPr="00271DEC">
              <w:rPr>
                <w:rFonts w:ascii="Arial"/>
                <w:spacing w:val="-1"/>
                <w:sz w:val="16"/>
                <w:szCs w:val="16"/>
              </w:rPr>
              <w:t>relevant</w:t>
            </w:r>
            <w:r w:rsidRPr="00271DEC">
              <w:rPr>
                <w:rFonts w:ascii="Arial"/>
                <w:spacing w:val="1"/>
                <w:sz w:val="16"/>
                <w:szCs w:val="16"/>
              </w:rPr>
              <w:t xml:space="preserve"> </w:t>
            </w:r>
            <w:r w:rsidRPr="00271DEC">
              <w:rPr>
                <w:rFonts w:ascii="Arial"/>
                <w:spacing w:val="-1"/>
                <w:sz w:val="16"/>
                <w:szCs w:val="16"/>
              </w:rPr>
              <w:t>polygons found</w:t>
            </w:r>
            <w:r w:rsidRPr="00271DEC">
              <w:rPr>
                <w:rFonts w:ascii="Arial"/>
                <w:spacing w:val="-3"/>
                <w:sz w:val="16"/>
                <w:szCs w:val="16"/>
              </w:rPr>
              <w:t xml:space="preserve"> </w:t>
            </w:r>
            <w:r w:rsidRPr="00271DEC">
              <w:rPr>
                <w:rFonts w:ascii="Arial"/>
                <w:sz w:val="16"/>
                <w:szCs w:val="16"/>
              </w:rPr>
              <w:t xml:space="preserve">in </w:t>
            </w:r>
            <w:r w:rsidRPr="00271DEC">
              <w:rPr>
                <w:rFonts w:ascii="Arial"/>
                <w:spacing w:val="-2"/>
                <w:sz w:val="16"/>
                <w:szCs w:val="16"/>
              </w:rPr>
              <w:t>everyday</w:t>
            </w:r>
            <w:r w:rsidRPr="00271DEC">
              <w:rPr>
                <w:rFonts w:ascii="Arial"/>
                <w:spacing w:val="-1"/>
                <w:sz w:val="16"/>
                <w:szCs w:val="16"/>
              </w:rPr>
              <w:t xml:space="preserve"> </w:t>
            </w:r>
            <w:r w:rsidRPr="00271DEC">
              <w:rPr>
                <w:rFonts w:ascii="Arial"/>
                <w:sz w:val="16"/>
                <w:szCs w:val="16"/>
              </w:rPr>
              <w:t xml:space="preserve">life </w:t>
            </w:r>
            <w:r w:rsidRPr="00271DEC">
              <w:rPr>
                <w:rFonts w:ascii="Arial"/>
                <w:color w:val="053C70"/>
                <w:spacing w:val="-1"/>
                <w:sz w:val="16"/>
                <w:szCs w:val="16"/>
              </w:rPr>
              <w:t>e.g. coins, honeycomb.</w:t>
            </w:r>
          </w:p>
          <w:p w14:paraId="706ECAB0" w14:textId="2ADF451E" w:rsidR="00271DEC" w:rsidRPr="00B865D0" w:rsidRDefault="00271DEC" w:rsidP="00B865D0">
            <w:pPr>
              <w:pStyle w:val="ListParagraph"/>
              <w:widowControl w:val="0"/>
              <w:numPr>
                <w:ilvl w:val="0"/>
                <w:numId w:val="89"/>
              </w:numPr>
              <w:tabs>
                <w:tab w:val="left" w:pos="224"/>
              </w:tabs>
              <w:spacing w:line="226" w:lineRule="auto"/>
              <w:ind w:left="172" w:hanging="126"/>
              <w:contextualSpacing w:val="0"/>
              <w:rPr>
                <w:rFonts w:ascii="Arial" w:eastAsia="Arial" w:hAnsi="Arial" w:cs="Arial"/>
                <w:sz w:val="16"/>
                <w:szCs w:val="16"/>
              </w:rPr>
            </w:pPr>
            <w:r w:rsidRPr="00271DEC">
              <w:rPr>
                <w:rFonts w:ascii="Arial"/>
                <w:sz w:val="16"/>
                <w:szCs w:val="16"/>
              </w:rPr>
              <w:t>Name</w:t>
            </w:r>
            <w:r w:rsidRPr="00271DEC">
              <w:rPr>
                <w:rFonts w:ascii="Arial"/>
                <w:spacing w:val="-3"/>
                <w:sz w:val="16"/>
                <w:szCs w:val="16"/>
              </w:rPr>
              <w:t xml:space="preserve"> </w:t>
            </w:r>
            <w:r w:rsidRPr="00271DEC">
              <w:rPr>
                <w:rFonts w:ascii="Arial"/>
                <w:sz w:val="16"/>
                <w:szCs w:val="16"/>
              </w:rPr>
              <w:t>&amp;</w:t>
            </w:r>
            <w:r w:rsidRPr="00271DEC">
              <w:rPr>
                <w:rFonts w:ascii="Arial"/>
                <w:spacing w:val="44"/>
                <w:sz w:val="16"/>
                <w:szCs w:val="16"/>
              </w:rPr>
              <w:t xml:space="preserve"> </w:t>
            </w:r>
            <w:r w:rsidRPr="00271DEC">
              <w:rPr>
                <w:rFonts w:ascii="Arial"/>
                <w:spacing w:val="-1"/>
                <w:sz w:val="16"/>
                <w:szCs w:val="16"/>
              </w:rPr>
              <w:t>recognise</w:t>
            </w:r>
            <w:r w:rsidRPr="00271DEC">
              <w:rPr>
                <w:rFonts w:ascii="Arial"/>
                <w:spacing w:val="-3"/>
                <w:sz w:val="16"/>
                <w:szCs w:val="16"/>
              </w:rPr>
              <w:t xml:space="preserve"> </w:t>
            </w:r>
            <w:r w:rsidRPr="00271DEC">
              <w:rPr>
                <w:rFonts w:ascii="Arial"/>
                <w:spacing w:val="-1"/>
                <w:sz w:val="16"/>
                <w:szCs w:val="16"/>
              </w:rPr>
              <w:t>common</w:t>
            </w:r>
            <w:r w:rsidRPr="00271DEC">
              <w:rPr>
                <w:rFonts w:ascii="Arial"/>
                <w:sz w:val="16"/>
                <w:szCs w:val="16"/>
              </w:rPr>
              <w:t xml:space="preserve"> 3</w:t>
            </w:r>
            <w:r w:rsidRPr="00271DEC">
              <w:rPr>
                <w:rFonts w:ascii="Arial"/>
                <w:spacing w:val="-3"/>
                <w:sz w:val="16"/>
                <w:szCs w:val="16"/>
              </w:rPr>
              <w:t xml:space="preserve"> </w:t>
            </w:r>
            <w:r w:rsidRPr="00271DEC">
              <w:rPr>
                <w:rFonts w:ascii="Arial"/>
                <w:sz w:val="16"/>
                <w:szCs w:val="16"/>
              </w:rPr>
              <w:t>D</w:t>
            </w:r>
            <w:r w:rsidRPr="00271DEC">
              <w:rPr>
                <w:rFonts w:ascii="Arial"/>
                <w:spacing w:val="23"/>
                <w:sz w:val="16"/>
                <w:szCs w:val="16"/>
              </w:rPr>
              <w:t xml:space="preserve"> </w:t>
            </w:r>
            <w:r w:rsidRPr="00271DEC">
              <w:rPr>
                <w:rFonts w:ascii="Arial"/>
                <w:spacing w:val="-1"/>
                <w:sz w:val="16"/>
                <w:szCs w:val="16"/>
              </w:rPr>
              <w:t>objects</w:t>
            </w:r>
            <w:r w:rsidRPr="00271DEC">
              <w:rPr>
                <w:rFonts w:ascii="Arial"/>
                <w:sz w:val="16"/>
                <w:szCs w:val="16"/>
              </w:rPr>
              <w:t xml:space="preserve"> </w:t>
            </w:r>
            <w:r w:rsidRPr="00271DEC">
              <w:rPr>
                <w:rFonts w:ascii="Arial"/>
                <w:spacing w:val="1"/>
                <w:sz w:val="16"/>
                <w:szCs w:val="16"/>
              </w:rPr>
              <w:t xml:space="preserve"> </w:t>
            </w:r>
            <w:r w:rsidRPr="00271DEC">
              <w:rPr>
                <w:rFonts w:ascii="Arial"/>
                <w:color w:val="053C70"/>
                <w:spacing w:val="-1"/>
                <w:sz w:val="16"/>
                <w:szCs w:val="16"/>
              </w:rPr>
              <w:t>e.g.</w:t>
            </w:r>
            <w:r w:rsidRPr="00271DEC">
              <w:rPr>
                <w:rFonts w:ascii="Arial"/>
                <w:color w:val="053C70"/>
                <w:spacing w:val="-3"/>
                <w:sz w:val="16"/>
                <w:szCs w:val="16"/>
              </w:rPr>
              <w:t xml:space="preserve"> </w:t>
            </w:r>
            <w:r w:rsidRPr="00271DEC">
              <w:rPr>
                <w:rFonts w:ascii="Arial"/>
                <w:color w:val="053C70"/>
                <w:spacing w:val="-1"/>
                <w:sz w:val="16"/>
                <w:szCs w:val="16"/>
              </w:rPr>
              <w:t>cubes, cuboids,</w:t>
            </w:r>
            <w:r w:rsidRPr="00271DEC">
              <w:rPr>
                <w:rFonts w:ascii="Arial"/>
                <w:color w:val="053C70"/>
                <w:spacing w:val="30"/>
                <w:sz w:val="16"/>
                <w:szCs w:val="16"/>
              </w:rPr>
              <w:t xml:space="preserve"> </w:t>
            </w:r>
            <w:r w:rsidRPr="00271DEC">
              <w:rPr>
                <w:rFonts w:ascii="Arial"/>
                <w:color w:val="053C70"/>
                <w:spacing w:val="-1"/>
                <w:sz w:val="16"/>
                <w:szCs w:val="16"/>
              </w:rPr>
              <w:t>cylinders, prisms, pyramids, cones,</w:t>
            </w:r>
            <w:r w:rsidRPr="00271DEC">
              <w:rPr>
                <w:rFonts w:ascii="Arial"/>
                <w:color w:val="053C70"/>
                <w:spacing w:val="30"/>
                <w:sz w:val="16"/>
                <w:szCs w:val="16"/>
              </w:rPr>
              <w:t xml:space="preserve"> </w:t>
            </w:r>
            <w:r w:rsidRPr="00271DEC">
              <w:rPr>
                <w:rFonts w:ascii="Arial"/>
                <w:color w:val="053C70"/>
                <w:spacing w:val="-1"/>
                <w:sz w:val="16"/>
                <w:szCs w:val="16"/>
              </w:rPr>
              <w:t xml:space="preserve">spheres, </w:t>
            </w:r>
            <w:r w:rsidRPr="00271DEC">
              <w:rPr>
                <w:rFonts w:ascii="Arial"/>
                <w:color w:val="053C70"/>
                <w:spacing w:val="-2"/>
                <w:sz w:val="16"/>
                <w:szCs w:val="16"/>
              </w:rPr>
              <w:t>hemispheres.</w:t>
            </w:r>
          </w:p>
          <w:p w14:paraId="526B6564" w14:textId="7D1D90D4" w:rsidR="00B865D0" w:rsidRDefault="00B865D0" w:rsidP="00B865D0">
            <w:pPr>
              <w:pStyle w:val="ListParagraph"/>
              <w:widowControl w:val="0"/>
              <w:tabs>
                <w:tab w:val="left" w:pos="224"/>
              </w:tabs>
              <w:spacing w:line="226" w:lineRule="auto"/>
              <w:ind w:left="172"/>
              <w:contextualSpacing w:val="0"/>
              <w:rPr>
                <w:rFonts w:ascii="Arial"/>
                <w:spacing w:val="-2"/>
                <w:sz w:val="16"/>
                <w:szCs w:val="16"/>
              </w:rPr>
            </w:pPr>
          </w:p>
          <w:p w14:paraId="724A1D9B" w14:textId="4A9BA505" w:rsidR="00B865D0" w:rsidRDefault="00B865D0" w:rsidP="00B865D0">
            <w:pPr>
              <w:pStyle w:val="ListParagraph"/>
              <w:widowControl w:val="0"/>
              <w:tabs>
                <w:tab w:val="left" w:pos="224"/>
              </w:tabs>
              <w:spacing w:line="226" w:lineRule="auto"/>
              <w:ind w:left="172"/>
              <w:contextualSpacing w:val="0"/>
              <w:rPr>
                <w:rFonts w:ascii="Arial" w:eastAsia="Arial" w:hAnsi="Arial" w:cs="Arial"/>
                <w:sz w:val="16"/>
                <w:szCs w:val="16"/>
              </w:rPr>
            </w:pPr>
          </w:p>
          <w:p w14:paraId="50169D76" w14:textId="77777777" w:rsidR="00B865D0" w:rsidRPr="00271DEC" w:rsidRDefault="00B865D0" w:rsidP="00B865D0">
            <w:pPr>
              <w:pStyle w:val="ListParagraph"/>
              <w:widowControl w:val="0"/>
              <w:tabs>
                <w:tab w:val="left" w:pos="224"/>
              </w:tabs>
              <w:spacing w:line="226" w:lineRule="auto"/>
              <w:ind w:left="172"/>
              <w:contextualSpacing w:val="0"/>
              <w:rPr>
                <w:rFonts w:ascii="Arial" w:eastAsia="Arial" w:hAnsi="Arial" w:cs="Arial"/>
                <w:sz w:val="16"/>
                <w:szCs w:val="16"/>
              </w:rPr>
            </w:pPr>
          </w:p>
          <w:p w14:paraId="18F54E72" w14:textId="77777777" w:rsidR="00271DEC" w:rsidRPr="00271DEC" w:rsidRDefault="00271DEC" w:rsidP="00B865D0">
            <w:pPr>
              <w:pStyle w:val="ListParagraph"/>
              <w:widowControl w:val="0"/>
              <w:numPr>
                <w:ilvl w:val="0"/>
                <w:numId w:val="89"/>
              </w:numPr>
              <w:tabs>
                <w:tab w:val="left" w:pos="286"/>
              </w:tabs>
              <w:spacing w:before="95" w:line="227" w:lineRule="auto"/>
              <w:ind w:left="172" w:hanging="141"/>
              <w:rPr>
                <w:rFonts w:ascii="Arial" w:eastAsia="Arial" w:hAnsi="Arial" w:cs="Arial"/>
                <w:sz w:val="16"/>
                <w:szCs w:val="16"/>
              </w:rPr>
            </w:pPr>
            <w:r w:rsidRPr="00271DEC">
              <w:rPr>
                <w:rFonts w:ascii="Arial"/>
                <w:spacing w:val="-1"/>
                <w:sz w:val="16"/>
                <w:szCs w:val="16"/>
              </w:rPr>
              <w:t>Recognise</w:t>
            </w:r>
            <w:r w:rsidRPr="00271DEC">
              <w:rPr>
                <w:rFonts w:ascii="Arial"/>
                <w:spacing w:val="-2"/>
                <w:sz w:val="16"/>
                <w:szCs w:val="16"/>
              </w:rPr>
              <w:t xml:space="preserve"> </w:t>
            </w:r>
            <w:r w:rsidRPr="00271DEC">
              <w:rPr>
                <w:rFonts w:ascii="Arial"/>
                <w:spacing w:val="-1"/>
                <w:sz w:val="16"/>
                <w:szCs w:val="16"/>
              </w:rPr>
              <w:t>common</w:t>
            </w:r>
            <w:r w:rsidRPr="00271DEC">
              <w:rPr>
                <w:rFonts w:ascii="Arial"/>
                <w:sz w:val="16"/>
                <w:szCs w:val="16"/>
              </w:rPr>
              <w:t xml:space="preserve"> 2</w:t>
            </w:r>
            <w:r w:rsidRPr="00271DEC">
              <w:rPr>
                <w:rFonts w:ascii="Arial"/>
                <w:spacing w:val="-3"/>
                <w:sz w:val="16"/>
                <w:szCs w:val="16"/>
              </w:rPr>
              <w:t xml:space="preserve"> </w:t>
            </w:r>
            <w:r w:rsidRPr="00271DEC">
              <w:rPr>
                <w:rFonts w:ascii="Arial"/>
                <w:sz w:val="16"/>
                <w:szCs w:val="16"/>
              </w:rPr>
              <w:t>D</w:t>
            </w:r>
            <w:r w:rsidRPr="00271DEC">
              <w:rPr>
                <w:rFonts w:ascii="Arial"/>
                <w:spacing w:val="-3"/>
                <w:sz w:val="16"/>
                <w:szCs w:val="16"/>
              </w:rPr>
              <w:t xml:space="preserve"> </w:t>
            </w:r>
            <w:r w:rsidRPr="00271DEC">
              <w:rPr>
                <w:rFonts w:ascii="Arial"/>
                <w:spacing w:val="-1"/>
                <w:sz w:val="16"/>
                <w:szCs w:val="16"/>
              </w:rPr>
              <w:t xml:space="preserve">shapes </w:t>
            </w:r>
            <w:r w:rsidRPr="00271DEC">
              <w:rPr>
                <w:rFonts w:ascii="Arial"/>
                <w:sz w:val="16"/>
                <w:szCs w:val="16"/>
              </w:rPr>
              <w:t>&amp;</w:t>
            </w:r>
            <w:r w:rsidRPr="00271DEC">
              <w:rPr>
                <w:rFonts w:ascii="Arial"/>
                <w:spacing w:val="-1"/>
                <w:sz w:val="16"/>
                <w:szCs w:val="16"/>
              </w:rPr>
              <w:t xml:space="preserve"> </w:t>
            </w:r>
            <w:r w:rsidRPr="00271DEC">
              <w:rPr>
                <w:rFonts w:ascii="Arial"/>
                <w:sz w:val="16"/>
                <w:szCs w:val="16"/>
              </w:rPr>
              <w:t>3 D</w:t>
            </w:r>
            <w:r w:rsidRPr="00271DEC">
              <w:rPr>
                <w:rFonts w:ascii="Arial"/>
                <w:spacing w:val="29"/>
                <w:sz w:val="16"/>
                <w:szCs w:val="16"/>
              </w:rPr>
              <w:t xml:space="preserve"> </w:t>
            </w:r>
            <w:r w:rsidRPr="00271DEC">
              <w:rPr>
                <w:rFonts w:ascii="Arial"/>
                <w:spacing w:val="-1"/>
                <w:sz w:val="16"/>
                <w:szCs w:val="16"/>
              </w:rPr>
              <w:t>objects</w:t>
            </w:r>
            <w:r w:rsidRPr="00271DEC">
              <w:rPr>
                <w:rFonts w:ascii="Arial"/>
                <w:sz w:val="16"/>
                <w:szCs w:val="16"/>
              </w:rPr>
              <w:t xml:space="preserve">  </w:t>
            </w:r>
            <w:r w:rsidRPr="00271DEC">
              <w:rPr>
                <w:rFonts w:ascii="Arial"/>
                <w:spacing w:val="-1"/>
                <w:sz w:val="16"/>
                <w:szCs w:val="16"/>
              </w:rPr>
              <w:t>regardless of their</w:t>
            </w:r>
            <w:r w:rsidRPr="00271DEC">
              <w:rPr>
                <w:rFonts w:ascii="Arial"/>
                <w:spacing w:val="-2"/>
                <w:sz w:val="16"/>
                <w:szCs w:val="16"/>
              </w:rPr>
              <w:t xml:space="preserve"> </w:t>
            </w:r>
            <w:r w:rsidRPr="00271DEC">
              <w:rPr>
                <w:rFonts w:ascii="Arial"/>
                <w:spacing w:val="-1"/>
                <w:sz w:val="16"/>
                <w:szCs w:val="16"/>
              </w:rPr>
              <w:t>size</w:t>
            </w:r>
            <w:r w:rsidRPr="00271DEC">
              <w:rPr>
                <w:rFonts w:ascii="Arial"/>
                <w:sz w:val="16"/>
                <w:szCs w:val="16"/>
              </w:rPr>
              <w:t xml:space="preserve"> </w:t>
            </w:r>
            <w:r w:rsidRPr="00271DEC">
              <w:rPr>
                <w:rFonts w:ascii="Arial"/>
                <w:spacing w:val="-1"/>
                <w:sz w:val="16"/>
                <w:szCs w:val="16"/>
              </w:rPr>
              <w:t>or</w:t>
            </w:r>
            <w:r w:rsidRPr="00271DEC">
              <w:rPr>
                <w:rFonts w:ascii="Arial"/>
                <w:spacing w:val="31"/>
                <w:sz w:val="16"/>
                <w:szCs w:val="16"/>
              </w:rPr>
              <w:t xml:space="preserve"> </w:t>
            </w:r>
            <w:r w:rsidRPr="00271DEC">
              <w:rPr>
                <w:rFonts w:ascii="Arial"/>
                <w:spacing w:val="-1"/>
                <w:sz w:val="16"/>
                <w:szCs w:val="16"/>
              </w:rPr>
              <w:t>orientation.</w:t>
            </w:r>
          </w:p>
          <w:p w14:paraId="15CF2ACE" w14:textId="34F4D0D5" w:rsidR="00271DEC" w:rsidRDefault="00271DEC" w:rsidP="00271DEC">
            <w:pPr>
              <w:pStyle w:val="TableParagraph"/>
              <w:ind w:left="172" w:hanging="126"/>
              <w:rPr>
                <w:rFonts w:ascii="Times New Roman" w:eastAsia="Times New Roman" w:hAnsi="Times New Roman" w:cs="Times New Roman"/>
                <w:sz w:val="16"/>
                <w:szCs w:val="16"/>
              </w:rPr>
            </w:pPr>
          </w:p>
          <w:p w14:paraId="2EFC5119" w14:textId="20BFFE21" w:rsidR="00B865D0" w:rsidRDefault="00B865D0" w:rsidP="00271DEC">
            <w:pPr>
              <w:pStyle w:val="TableParagraph"/>
              <w:ind w:left="172" w:hanging="126"/>
              <w:rPr>
                <w:rFonts w:ascii="Times New Roman" w:eastAsia="Times New Roman" w:hAnsi="Times New Roman" w:cs="Times New Roman"/>
                <w:sz w:val="16"/>
                <w:szCs w:val="16"/>
              </w:rPr>
            </w:pPr>
          </w:p>
          <w:p w14:paraId="5D19E681" w14:textId="77777777" w:rsidR="00271DEC" w:rsidRPr="00271DEC" w:rsidRDefault="00271DEC" w:rsidP="00B865D0">
            <w:pPr>
              <w:pStyle w:val="ListParagraph"/>
              <w:widowControl w:val="0"/>
              <w:numPr>
                <w:ilvl w:val="0"/>
                <w:numId w:val="89"/>
              </w:numPr>
              <w:tabs>
                <w:tab w:val="left" w:pos="212"/>
              </w:tabs>
              <w:spacing w:line="226" w:lineRule="auto"/>
              <w:ind w:left="172" w:hanging="126"/>
              <w:contextualSpacing w:val="0"/>
              <w:rPr>
                <w:rFonts w:ascii="Arial" w:eastAsia="Arial" w:hAnsi="Arial" w:cs="Arial"/>
                <w:sz w:val="16"/>
                <w:szCs w:val="16"/>
              </w:rPr>
            </w:pPr>
            <w:r w:rsidRPr="00271DEC">
              <w:rPr>
                <w:rFonts w:ascii="Arial"/>
                <w:spacing w:val="-1"/>
                <w:sz w:val="16"/>
                <w:szCs w:val="16"/>
              </w:rPr>
              <w:t>Begin</w:t>
            </w:r>
            <w:r w:rsidRPr="00271DEC">
              <w:rPr>
                <w:rFonts w:ascii="Arial"/>
                <w:sz w:val="16"/>
                <w:szCs w:val="16"/>
              </w:rPr>
              <w:t xml:space="preserve"> to</w:t>
            </w:r>
            <w:r w:rsidRPr="00271DEC">
              <w:rPr>
                <w:rFonts w:ascii="Arial"/>
                <w:spacing w:val="-3"/>
                <w:sz w:val="16"/>
                <w:szCs w:val="16"/>
              </w:rPr>
              <w:t xml:space="preserve"> </w:t>
            </w:r>
            <w:r w:rsidRPr="00271DEC">
              <w:rPr>
                <w:rFonts w:ascii="Arial"/>
                <w:spacing w:val="-1"/>
                <w:sz w:val="16"/>
                <w:szCs w:val="16"/>
              </w:rPr>
              <w:t>recognise</w:t>
            </w:r>
            <w:r w:rsidRPr="00271DEC">
              <w:rPr>
                <w:rFonts w:ascii="Arial"/>
                <w:spacing w:val="-2"/>
                <w:sz w:val="16"/>
                <w:szCs w:val="16"/>
              </w:rPr>
              <w:t xml:space="preserve"> </w:t>
            </w:r>
            <w:r w:rsidRPr="00271DEC">
              <w:rPr>
                <w:rFonts w:ascii="Arial"/>
                <w:spacing w:val="-1"/>
                <w:sz w:val="16"/>
                <w:szCs w:val="16"/>
              </w:rPr>
              <w:t>the</w:t>
            </w:r>
            <w:r w:rsidRPr="00271DEC">
              <w:rPr>
                <w:rFonts w:ascii="Arial"/>
                <w:spacing w:val="-2"/>
                <w:sz w:val="16"/>
                <w:szCs w:val="16"/>
              </w:rPr>
              <w:t xml:space="preserve"> </w:t>
            </w:r>
            <w:r w:rsidRPr="00271DEC">
              <w:rPr>
                <w:rFonts w:ascii="Arial"/>
                <w:spacing w:val="-1"/>
                <w:sz w:val="16"/>
                <w:szCs w:val="16"/>
              </w:rPr>
              <w:t>component 2D</w:t>
            </w:r>
            <w:r w:rsidRPr="00271DEC">
              <w:rPr>
                <w:rFonts w:ascii="Arial"/>
                <w:spacing w:val="30"/>
                <w:sz w:val="16"/>
                <w:szCs w:val="16"/>
              </w:rPr>
              <w:t xml:space="preserve"> </w:t>
            </w:r>
            <w:r w:rsidRPr="00271DEC">
              <w:rPr>
                <w:rFonts w:ascii="Arial"/>
                <w:spacing w:val="-1"/>
                <w:sz w:val="16"/>
                <w:szCs w:val="16"/>
              </w:rPr>
              <w:t>shapes</w:t>
            </w:r>
            <w:r w:rsidRPr="00271DEC">
              <w:rPr>
                <w:rFonts w:ascii="Arial"/>
                <w:spacing w:val="2"/>
                <w:sz w:val="16"/>
                <w:szCs w:val="16"/>
              </w:rPr>
              <w:t xml:space="preserve"> </w:t>
            </w:r>
            <w:r w:rsidRPr="00271DEC">
              <w:rPr>
                <w:rFonts w:ascii="Arial"/>
                <w:spacing w:val="-1"/>
                <w:sz w:val="16"/>
                <w:szCs w:val="16"/>
              </w:rPr>
              <w:t>which</w:t>
            </w:r>
            <w:r w:rsidRPr="00271DEC">
              <w:rPr>
                <w:rFonts w:ascii="Arial"/>
                <w:spacing w:val="-5"/>
                <w:sz w:val="16"/>
                <w:szCs w:val="16"/>
              </w:rPr>
              <w:t xml:space="preserve"> </w:t>
            </w:r>
            <w:r w:rsidRPr="00271DEC">
              <w:rPr>
                <w:rFonts w:ascii="Arial"/>
                <w:spacing w:val="-1"/>
                <w:sz w:val="16"/>
                <w:szCs w:val="16"/>
              </w:rPr>
              <w:t>make</w:t>
            </w:r>
            <w:r w:rsidRPr="00271DEC">
              <w:rPr>
                <w:rFonts w:ascii="Arial"/>
                <w:sz w:val="16"/>
                <w:szCs w:val="16"/>
              </w:rPr>
              <w:t xml:space="preserve"> </w:t>
            </w:r>
            <w:r w:rsidRPr="00271DEC">
              <w:rPr>
                <w:rFonts w:ascii="Arial"/>
                <w:spacing w:val="-1"/>
                <w:sz w:val="16"/>
                <w:szCs w:val="16"/>
              </w:rPr>
              <w:t>up</w:t>
            </w:r>
            <w:r w:rsidRPr="00271DEC">
              <w:rPr>
                <w:rFonts w:ascii="Arial"/>
                <w:sz w:val="16"/>
                <w:szCs w:val="16"/>
              </w:rPr>
              <w:t xml:space="preserve"> a 3 D </w:t>
            </w:r>
            <w:r w:rsidRPr="00271DEC">
              <w:rPr>
                <w:rFonts w:ascii="Arial"/>
                <w:spacing w:val="-1"/>
                <w:sz w:val="16"/>
                <w:szCs w:val="16"/>
              </w:rPr>
              <w:t>object e.g.</w:t>
            </w:r>
            <w:r w:rsidRPr="00271DEC">
              <w:rPr>
                <w:rFonts w:ascii="Arial"/>
                <w:spacing w:val="30"/>
                <w:sz w:val="16"/>
                <w:szCs w:val="16"/>
              </w:rPr>
              <w:t xml:space="preserve"> </w:t>
            </w:r>
            <w:r w:rsidRPr="00271DEC">
              <w:rPr>
                <w:rFonts w:ascii="Arial"/>
                <w:sz w:val="16"/>
                <w:szCs w:val="16"/>
              </w:rPr>
              <w:t>A</w:t>
            </w:r>
            <w:r w:rsidRPr="00271DEC">
              <w:rPr>
                <w:rFonts w:ascii="Arial"/>
                <w:spacing w:val="-1"/>
                <w:sz w:val="16"/>
                <w:szCs w:val="16"/>
              </w:rPr>
              <w:t xml:space="preserve"> cuboid</w:t>
            </w:r>
            <w:r w:rsidRPr="00271DEC">
              <w:rPr>
                <w:rFonts w:ascii="Arial"/>
                <w:sz w:val="16"/>
                <w:szCs w:val="16"/>
              </w:rPr>
              <w:t xml:space="preserve"> </w:t>
            </w:r>
            <w:r w:rsidRPr="00271DEC">
              <w:rPr>
                <w:rFonts w:ascii="Arial"/>
                <w:spacing w:val="-2"/>
                <w:sz w:val="16"/>
                <w:szCs w:val="16"/>
              </w:rPr>
              <w:t>is</w:t>
            </w:r>
            <w:r w:rsidRPr="00271DEC">
              <w:rPr>
                <w:rFonts w:ascii="Arial"/>
                <w:spacing w:val="-1"/>
                <w:sz w:val="16"/>
                <w:szCs w:val="16"/>
              </w:rPr>
              <w:t xml:space="preserve"> made</w:t>
            </w:r>
            <w:r w:rsidRPr="00271DEC">
              <w:rPr>
                <w:rFonts w:ascii="Arial"/>
                <w:sz w:val="16"/>
                <w:szCs w:val="16"/>
              </w:rPr>
              <w:t xml:space="preserve"> </w:t>
            </w:r>
            <w:r w:rsidRPr="00271DEC">
              <w:rPr>
                <w:rFonts w:ascii="Arial"/>
                <w:spacing w:val="-1"/>
                <w:sz w:val="16"/>
                <w:szCs w:val="16"/>
              </w:rPr>
              <w:t>of</w:t>
            </w:r>
            <w:r w:rsidRPr="00271DEC">
              <w:rPr>
                <w:rFonts w:ascii="Arial"/>
                <w:spacing w:val="-3"/>
                <w:sz w:val="16"/>
                <w:szCs w:val="16"/>
              </w:rPr>
              <w:t xml:space="preserve"> </w:t>
            </w:r>
            <w:r w:rsidRPr="00271DEC">
              <w:rPr>
                <w:rFonts w:ascii="Arial"/>
                <w:spacing w:val="-1"/>
                <w:sz w:val="16"/>
                <w:szCs w:val="16"/>
              </w:rPr>
              <w:t xml:space="preserve">squares </w:t>
            </w:r>
            <w:r w:rsidRPr="00271DEC">
              <w:rPr>
                <w:rFonts w:ascii="Arial"/>
                <w:sz w:val="16"/>
                <w:szCs w:val="16"/>
              </w:rPr>
              <w:t>&amp;</w:t>
            </w:r>
            <w:r w:rsidRPr="00271DEC">
              <w:rPr>
                <w:rFonts w:ascii="Arial"/>
                <w:spacing w:val="30"/>
                <w:sz w:val="16"/>
                <w:szCs w:val="16"/>
              </w:rPr>
              <w:t xml:space="preserve"> </w:t>
            </w:r>
            <w:r w:rsidRPr="00271DEC">
              <w:rPr>
                <w:rFonts w:ascii="Arial"/>
                <w:spacing w:val="-1"/>
                <w:sz w:val="16"/>
                <w:szCs w:val="16"/>
              </w:rPr>
              <w:t>rectangles.</w:t>
            </w:r>
          </w:p>
          <w:p w14:paraId="45ACC64B" w14:textId="556229F8" w:rsidR="00271DEC" w:rsidRDefault="00271DEC" w:rsidP="00271DEC">
            <w:pPr>
              <w:pStyle w:val="TableParagraph"/>
              <w:ind w:left="172" w:hanging="126"/>
              <w:rPr>
                <w:rFonts w:ascii="Times New Roman" w:eastAsia="Times New Roman" w:hAnsi="Times New Roman" w:cs="Times New Roman"/>
                <w:sz w:val="16"/>
                <w:szCs w:val="16"/>
              </w:rPr>
            </w:pPr>
          </w:p>
          <w:p w14:paraId="233278E3" w14:textId="1AFF406C" w:rsidR="00271DEC" w:rsidRPr="00B865D0" w:rsidRDefault="00271DEC" w:rsidP="00B865D0">
            <w:pPr>
              <w:pStyle w:val="ListParagraph"/>
              <w:widowControl w:val="0"/>
              <w:numPr>
                <w:ilvl w:val="0"/>
                <w:numId w:val="89"/>
              </w:numPr>
              <w:tabs>
                <w:tab w:val="left" w:pos="200"/>
              </w:tabs>
              <w:spacing w:before="3" w:line="172" w:lineRule="exact"/>
              <w:ind w:left="172" w:hanging="126"/>
              <w:contextualSpacing w:val="0"/>
              <w:rPr>
                <w:rFonts w:ascii="Arial" w:eastAsia="Arial" w:hAnsi="Arial" w:cs="Arial"/>
                <w:sz w:val="16"/>
                <w:szCs w:val="16"/>
              </w:rPr>
            </w:pPr>
            <w:r w:rsidRPr="00271DEC">
              <w:rPr>
                <w:rFonts w:ascii="Arial"/>
                <w:spacing w:val="-1"/>
                <w:sz w:val="16"/>
                <w:szCs w:val="16"/>
              </w:rPr>
              <w:t>Compare</w:t>
            </w:r>
            <w:r w:rsidRPr="00271DEC">
              <w:rPr>
                <w:rFonts w:ascii="Arial"/>
                <w:spacing w:val="-2"/>
                <w:sz w:val="16"/>
                <w:szCs w:val="16"/>
              </w:rPr>
              <w:t xml:space="preserve"> </w:t>
            </w:r>
            <w:r w:rsidRPr="00271DEC">
              <w:rPr>
                <w:rFonts w:ascii="Arial"/>
                <w:sz w:val="16"/>
                <w:szCs w:val="16"/>
              </w:rPr>
              <w:t>&amp;</w:t>
            </w:r>
            <w:r w:rsidRPr="00271DEC">
              <w:rPr>
                <w:rFonts w:ascii="Arial"/>
                <w:spacing w:val="-1"/>
                <w:sz w:val="16"/>
                <w:szCs w:val="16"/>
              </w:rPr>
              <w:t xml:space="preserve"> sort common</w:t>
            </w:r>
            <w:r w:rsidRPr="00271DEC">
              <w:rPr>
                <w:rFonts w:ascii="Arial"/>
                <w:sz w:val="16"/>
                <w:szCs w:val="16"/>
              </w:rPr>
              <w:t xml:space="preserve"> </w:t>
            </w:r>
            <w:r w:rsidRPr="00271DEC">
              <w:rPr>
                <w:rFonts w:ascii="Arial"/>
                <w:spacing w:val="-1"/>
                <w:sz w:val="16"/>
                <w:szCs w:val="16"/>
              </w:rPr>
              <w:t>2D</w:t>
            </w:r>
            <w:r w:rsidRPr="00271DEC">
              <w:rPr>
                <w:rFonts w:ascii="Arial"/>
                <w:spacing w:val="-3"/>
                <w:sz w:val="16"/>
                <w:szCs w:val="16"/>
              </w:rPr>
              <w:t xml:space="preserve"> </w:t>
            </w:r>
            <w:r w:rsidRPr="00271DEC">
              <w:rPr>
                <w:rFonts w:ascii="Arial"/>
                <w:spacing w:val="-2"/>
                <w:sz w:val="16"/>
                <w:szCs w:val="16"/>
              </w:rPr>
              <w:t>shapes</w:t>
            </w:r>
            <w:r w:rsidRPr="00271DEC">
              <w:rPr>
                <w:rFonts w:ascii="Arial"/>
                <w:spacing w:val="-1"/>
                <w:sz w:val="16"/>
                <w:szCs w:val="16"/>
              </w:rPr>
              <w:t xml:space="preserve"> </w:t>
            </w:r>
            <w:r w:rsidRPr="00271DEC">
              <w:rPr>
                <w:rFonts w:ascii="Arial"/>
                <w:sz w:val="16"/>
                <w:szCs w:val="16"/>
              </w:rPr>
              <w:t>&amp;</w:t>
            </w:r>
            <w:r w:rsidRPr="00271DEC">
              <w:rPr>
                <w:rFonts w:ascii="Arial"/>
                <w:spacing w:val="27"/>
                <w:sz w:val="16"/>
                <w:szCs w:val="16"/>
              </w:rPr>
              <w:t xml:space="preserve"> </w:t>
            </w:r>
            <w:r w:rsidRPr="00271DEC">
              <w:rPr>
                <w:rFonts w:ascii="Arial"/>
                <w:spacing w:val="-1"/>
                <w:sz w:val="16"/>
                <w:szCs w:val="16"/>
              </w:rPr>
              <w:t>3D</w:t>
            </w:r>
            <w:r w:rsidRPr="00271DEC">
              <w:rPr>
                <w:rFonts w:ascii="Arial"/>
                <w:sz w:val="16"/>
                <w:szCs w:val="16"/>
              </w:rPr>
              <w:t xml:space="preserve"> </w:t>
            </w:r>
            <w:r w:rsidRPr="00271DEC">
              <w:rPr>
                <w:rFonts w:ascii="Arial"/>
                <w:spacing w:val="-1"/>
                <w:sz w:val="16"/>
                <w:szCs w:val="16"/>
              </w:rPr>
              <w:t>objects</w:t>
            </w:r>
            <w:r w:rsidRPr="00271DEC">
              <w:rPr>
                <w:rFonts w:ascii="Arial"/>
                <w:spacing w:val="2"/>
                <w:sz w:val="16"/>
                <w:szCs w:val="16"/>
              </w:rPr>
              <w:t xml:space="preserve"> </w:t>
            </w:r>
            <w:r w:rsidRPr="00271DEC">
              <w:rPr>
                <w:rFonts w:ascii="Arial"/>
                <w:spacing w:val="-1"/>
                <w:sz w:val="16"/>
                <w:szCs w:val="16"/>
              </w:rPr>
              <w:t>according</w:t>
            </w:r>
            <w:r w:rsidRPr="00271DEC">
              <w:rPr>
                <w:rFonts w:ascii="Arial"/>
                <w:sz w:val="16"/>
                <w:szCs w:val="16"/>
              </w:rPr>
              <w:t xml:space="preserve"> to</w:t>
            </w:r>
            <w:r w:rsidRPr="00271DEC">
              <w:rPr>
                <w:rFonts w:ascii="Arial"/>
                <w:spacing w:val="-3"/>
                <w:sz w:val="16"/>
                <w:szCs w:val="16"/>
              </w:rPr>
              <w:t xml:space="preserve"> </w:t>
            </w:r>
            <w:r w:rsidRPr="00271DEC">
              <w:rPr>
                <w:rFonts w:ascii="Arial"/>
                <w:spacing w:val="-1"/>
                <w:sz w:val="16"/>
                <w:szCs w:val="16"/>
              </w:rPr>
              <w:t>their</w:t>
            </w:r>
            <w:r w:rsidRPr="00271DEC">
              <w:rPr>
                <w:rFonts w:ascii="Arial"/>
                <w:spacing w:val="-2"/>
                <w:sz w:val="16"/>
                <w:szCs w:val="16"/>
              </w:rPr>
              <w:t xml:space="preserve"> </w:t>
            </w:r>
            <w:r w:rsidRPr="00271DEC">
              <w:rPr>
                <w:rFonts w:ascii="Arial"/>
                <w:spacing w:val="-1"/>
                <w:sz w:val="16"/>
                <w:szCs w:val="16"/>
              </w:rPr>
              <w:t xml:space="preserve">properties </w:t>
            </w:r>
            <w:r w:rsidRPr="00271DEC">
              <w:rPr>
                <w:rFonts w:ascii="Arial"/>
                <w:color w:val="053C70"/>
                <w:spacing w:val="-1"/>
                <w:sz w:val="16"/>
                <w:szCs w:val="16"/>
              </w:rPr>
              <w:t>e.g.</w:t>
            </w:r>
            <w:r w:rsidRPr="00271DEC">
              <w:rPr>
                <w:rFonts w:ascii="Arial"/>
                <w:color w:val="053C70"/>
                <w:spacing w:val="1"/>
                <w:sz w:val="16"/>
                <w:szCs w:val="16"/>
              </w:rPr>
              <w:t xml:space="preserve"> </w:t>
            </w:r>
            <w:r w:rsidRPr="00271DEC">
              <w:rPr>
                <w:rFonts w:ascii="Arial"/>
                <w:color w:val="053C70"/>
                <w:spacing w:val="-1"/>
                <w:sz w:val="16"/>
                <w:szCs w:val="16"/>
              </w:rPr>
              <w:t>pairs</w:t>
            </w:r>
            <w:r w:rsidRPr="00271DEC">
              <w:rPr>
                <w:rFonts w:ascii="Arial"/>
                <w:color w:val="053C70"/>
                <w:spacing w:val="2"/>
                <w:sz w:val="16"/>
                <w:szCs w:val="16"/>
              </w:rPr>
              <w:t xml:space="preserve"> </w:t>
            </w:r>
            <w:r w:rsidRPr="00271DEC">
              <w:rPr>
                <w:rFonts w:ascii="Arial"/>
                <w:color w:val="053C70"/>
                <w:spacing w:val="-2"/>
                <w:sz w:val="16"/>
                <w:szCs w:val="16"/>
              </w:rPr>
              <w:t>of</w:t>
            </w:r>
            <w:r w:rsidRPr="00271DEC">
              <w:rPr>
                <w:rFonts w:ascii="Arial"/>
                <w:color w:val="053C70"/>
                <w:spacing w:val="1"/>
                <w:sz w:val="16"/>
                <w:szCs w:val="16"/>
              </w:rPr>
              <w:t xml:space="preserve"> </w:t>
            </w:r>
            <w:r w:rsidRPr="00271DEC">
              <w:rPr>
                <w:rFonts w:ascii="Arial"/>
                <w:color w:val="053C70"/>
                <w:spacing w:val="-1"/>
                <w:sz w:val="16"/>
                <w:szCs w:val="16"/>
              </w:rPr>
              <w:t>equal</w:t>
            </w:r>
            <w:r w:rsidRPr="00271DEC">
              <w:rPr>
                <w:rFonts w:ascii="Arial"/>
                <w:color w:val="053C70"/>
                <w:spacing w:val="1"/>
                <w:sz w:val="16"/>
                <w:szCs w:val="16"/>
              </w:rPr>
              <w:t xml:space="preserve"> </w:t>
            </w:r>
            <w:r w:rsidRPr="00271DEC">
              <w:rPr>
                <w:rFonts w:ascii="Arial"/>
                <w:color w:val="053C70"/>
                <w:spacing w:val="-1"/>
                <w:sz w:val="16"/>
                <w:szCs w:val="16"/>
              </w:rPr>
              <w:t>opposite</w:t>
            </w:r>
            <w:r w:rsidRPr="00271DEC">
              <w:rPr>
                <w:rFonts w:ascii="Arial"/>
                <w:color w:val="053C70"/>
                <w:spacing w:val="-5"/>
                <w:sz w:val="16"/>
                <w:szCs w:val="16"/>
              </w:rPr>
              <w:t xml:space="preserve"> </w:t>
            </w:r>
            <w:r w:rsidRPr="00271DEC">
              <w:rPr>
                <w:rFonts w:ascii="Arial"/>
                <w:color w:val="053C70"/>
                <w:spacing w:val="-1"/>
                <w:sz w:val="16"/>
                <w:szCs w:val="16"/>
              </w:rPr>
              <w:t>sides,</w:t>
            </w:r>
            <w:r w:rsidRPr="00271DEC">
              <w:rPr>
                <w:rFonts w:ascii="Arial"/>
                <w:color w:val="053C70"/>
                <w:spacing w:val="28"/>
                <w:sz w:val="16"/>
                <w:szCs w:val="16"/>
              </w:rPr>
              <w:t xml:space="preserve"> </w:t>
            </w:r>
            <w:r w:rsidRPr="00271DEC">
              <w:rPr>
                <w:rFonts w:ascii="Arial"/>
                <w:color w:val="053C70"/>
                <w:spacing w:val="-1"/>
                <w:sz w:val="16"/>
                <w:szCs w:val="16"/>
              </w:rPr>
              <w:t>shapes</w:t>
            </w:r>
            <w:r w:rsidRPr="00271DEC">
              <w:rPr>
                <w:rFonts w:ascii="Arial"/>
                <w:color w:val="053C70"/>
                <w:spacing w:val="2"/>
                <w:sz w:val="16"/>
                <w:szCs w:val="16"/>
              </w:rPr>
              <w:t xml:space="preserve"> </w:t>
            </w:r>
            <w:r w:rsidRPr="00271DEC">
              <w:rPr>
                <w:rFonts w:ascii="Arial"/>
                <w:color w:val="053C70"/>
                <w:spacing w:val="-1"/>
                <w:sz w:val="16"/>
                <w:szCs w:val="16"/>
              </w:rPr>
              <w:t>with</w:t>
            </w:r>
            <w:r w:rsidRPr="00271DEC">
              <w:rPr>
                <w:rFonts w:ascii="Arial"/>
                <w:color w:val="053C70"/>
                <w:sz w:val="16"/>
                <w:szCs w:val="16"/>
              </w:rPr>
              <w:t xml:space="preserve"> </w:t>
            </w:r>
            <w:r w:rsidRPr="00271DEC">
              <w:rPr>
                <w:rFonts w:ascii="Arial"/>
                <w:color w:val="053C70"/>
                <w:spacing w:val="-1"/>
                <w:sz w:val="16"/>
                <w:szCs w:val="16"/>
              </w:rPr>
              <w:t>right</w:t>
            </w:r>
            <w:r w:rsidRPr="00271DEC">
              <w:rPr>
                <w:rFonts w:ascii="Arial"/>
                <w:color w:val="053C70"/>
                <w:spacing w:val="1"/>
                <w:sz w:val="16"/>
                <w:szCs w:val="16"/>
              </w:rPr>
              <w:t xml:space="preserve"> </w:t>
            </w:r>
            <w:r w:rsidRPr="00271DEC">
              <w:rPr>
                <w:rFonts w:ascii="Arial"/>
                <w:color w:val="053C70"/>
                <w:spacing w:val="-1"/>
                <w:sz w:val="16"/>
                <w:szCs w:val="16"/>
              </w:rPr>
              <w:t>angles, shape</w:t>
            </w:r>
            <w:r w:rsidRPr="00271DEC">
              <w:rPr>
                <w:rFonts w:ascii="Arial"/>
                <w:color w:val="053C70"/>
                <w:sz w:val="16"/>
                <w:szCs w:val="16"/>
              </w:rPr>
              <w:t xml:space="preserve"> </w:t>
            </w:r>
            <w:r w:rsidRPr="00271DEC">
              <w:rPr>
                <w:rFonts w:ascii="Arial"/>
                <w:color w:val="053C70"/>
                <w:spacing w:val="-2"/>
                <w:sz w:val="16"/>
                <w:szCs w:val="16"/>
              </w:rPr>
              <w:t>of</w:t>
            </w:r>
            <w:r w:rsidRPr="00271DEC">
              <w:rPr>
                <w:rFonts w:ascii="Arial"/>
                <w:color w:val="053C70"/>
                <w:spacing w:val="-1"/>
                <w:sz w:val="16"/>
                <w:szCs w:val="16"/>
              </w:rPr>
              <w:t xml:space="preserve"> each</w:t>
            </w:r>
            <w:r w:rsidRPr="00271DEC">
              <w:rPr>
                <w:rFonts w:ascii="Arial"/>
                <w:color w:val="053C70"/>
                <w:spacing w:val="28"/>
                <w:sz w:val="16"/>
                <w:szCs w:val="16"/>
              </w:rPr>
              <w:t xml:space="preserve"> </w:t>
            </w:r>
            <w:r w:rsidRPr="00271DEC">
              <w:rPr>
                <w:rFonts w:ascii="Arial"/>
                <w:color w:val="053C70"/>
                <w:spacing w:val="-1"/>
                <w:sz w:val="16"/>
                <w:szCs w:val="16"/>
              </w:rPr>
              <w:t>face</w:t>
            </w:r>
            <w:r w:rsidRPr="00271DEC">
              <w:rPr>
                <w:rFonts w:ascii="Arial"/>
                <w:color w:val="053C70"/>
                <w:sz w:val="16"/>
                <w:szCs w:val="16"/>
              </w:rPr>
              <w:t xml:space="preserve"> </w:t>
            </w:r>
            <w:r w:rsidRPr="00271DEC">
              <w:rPr>
                <w:rFonts w:ascii="Arial"/>
                <w:color w:val="053C70"/>
                <w:spacing w:val="-1"/>
                <w:sz w:val="16"/>
                <w:szCs w:val="16"/>
              </w:rPr>
              <w:t>on</w:t>
            </w:r>
            <w:r w:rsidRPr="00271DEC">
              <w:rPr>
                <w:rFonts w:ascii="Arial"/>
                <w:color w:val="053C70"/>
                <w:spacing w:val="-3"/>
                <w:sz w:val="16"/>
                <w:szCs w:val="16"/>
              </w:rPr>
              <w:t xml:space="preserve"> </w:t>
            </w:r>
            <w:r w:rsidRPr="00271DEC">
              <w:rPr>
                <w:rFonts w:ascii="Arial"/>
                <w:color w:val="053C70"/>
                <w:sz w:val="16"/>
                <w:szCs w:val="16"/>
              </w:rPr>
              <w:t xml:space="preserve">a </w:t>
            </w:r>
            <w:r w:rsidRPr="00271DEC">
              <w:rPr>
                <w:rFonts w:ascii="Arial"/>
                <w:color w:val="053C70"/>
                <w:spacing w:val="-2"/>
                <w:sz w:val="16"/>
                <w:szCs w:val="16"/>
              </w:rPr>
              <w:t>prism.</w:t>
            </w:r>
          </w:p>
          <w:p w14:paraId="4D572316" w14:textId="77777777" w:rsidR="00B865D0" w:rsidRPr="00B865D0" w:rsidRDefault="00B865D0" w:rsidP="00B865D0">
            <w:pPr>
              <w:widowControl w:val="0"/>
              <w:tabs>
                <w:tab w:val="left" w:pos="200"/>
              </w:tabs>
              <w:spacing w:before="3" w:line="172" w:lineRule="exact"/>
              <w:rPr>
                <w:rFonts w:ascii="Arial" w:eastAsia="Arial" w:hAnsi="Arial" w:cs="Arial"/>
                <w:sz w:val="16"/>
                <w:szCs w:val="16"/>
              </w:rPr>
            </w:pPr>
          </w:p>
          <w:p w14:paraId="35D85491" w14:textId="539EA6C3" w:rsidR="00587EEC" w:rsidRPr="00A8031B" w:rsidRDefault="00271DEC" w:rsidP="00B865D0">
            <w:pPr>
              <w:pStyle w:val="ListParagraph"/>
              <w:widowControl w:val="0"/>
              <w:numPr>
                <w:ilvl w:val="0"/>
                <w:numId w:val="89"/>
              </w:numPr>
              <w:tabs>
                <w:tab w:val="left" w:pos="318"/>
              </w:tabs>
              <w:ind w:left="172" w:hanging="126"/>
              <w:rPr>
                <w:rFonts w:ascii="Arial" w:hAnsi="Arial" w:cs="Arial"/>
                <w:sz w:val="16"/>
                <w:szCs w:val="16"/>
              </w:rPr>
            </w:pPr>
            <w:r w:rsidRPr="00271DEC">
              <w:rPr>
                <w:rFonts w:ascii="Arial"/>
                <w:spacing w:val="-1"/>
                <w:sz w:val="16"/>
                <w:szCs w:val="16"/>
              </w:rPr>
              <w:t>Begin</w:t>
            </w:r>
            <w:r w:rsidRPr="00271DEC">
              <w:rPr>
                <w:rFonts w:ascii="Arial"/>
                <w:sz w:val="16"/>
                <w:szCs w:val="16"/>
              </w:rPr>
              <w:t xml:space="preserve"> to</w:t>
            </w:r>
            <w:r w:rsidRPr="00271DEC">
              <w:rPr>
                <w:rFonts w:ascii="Arial"/>
                <w:spacing w:val="-3"/>
                <w:sz w:val="16"/>
                <w:szCs w:val="16"/>
              </w:rPr>
              <w:t xml:space="preserve"> </w:t>
            </w:r>
            <w:r w:rsidRPr="00271DEC">
              <w:rPr>
                <w:rFonts w:ascii="Arial"/>
                <w:spacing w:val="-1"/>
                <w:sz w:val="16"/>
                <w:szCs w:val="16"/>
              </w:rPr>
              <w:t>recognise</w:t>
            </w:r>
            <w:r w:rsidRPr="00271DEC">
              <w:rPr>
                <w:rFonts w:ascii="Arial"/>
                <w:spacing w:val="-2"/>
                <w:sz w:val="16"/>
                <w:szCs w:val="16"/>
              </w:rPr>
              <w:t xml:space="preserve"> </w:t>
            </w:r>
            <w:r w:rsidRPr="00271DEC">
              <w:rPr>
                <w:rFonts w:ascii="Arial"/>
                <w:spacing w:val="-1"/>
                <w:sz w:val="16"/>
                <w:szCs w:val="16"/>
              </w:rPr>
              <w:t>simple</w:t>
            </w:r>
            <w:r w:rsidRPr="00271DEC">
              <w:rPr>
                <w:rFonts w:ascii="Arial"/>
                <w:sz w:val="16"/>
                <w:szCs w:val="16"/>
              </w:rPr>
              <w:t xml:space="preserve"> </w:t>
            </w:r>
            <w:r w:rsidRPr="00271DEC">
              <w:rPr>
                <w:rFonts w:ascii="Arial"/>
                <w:spacing w:val="-1"/>
                <w:sz w:val="16"/>
                <w:szCs w:val="16"/>
              </w:rPr>
              <w:t>3D</w:t>
            </w:r>
            <w:r w:rsidRPr="00271DEC">
              <w:rPr>
                <w:rFonts w:ascii="Arial"/>
                <w:sz w:val="16"/>
                <w:szCs w:val="16"/>
              </w:rPr>
              <w:t xml:space="preserve"> </w:t>
            </w:r>
            <w:r w:rsidRPr="00271DEC">
              <w:rPr>
                <w:rFonts w:ascii="Arial"/>
                <w:spacing w:val="-1"/>
                <w:sz w:val="16"/>
                <w:szCs w:val="16"/>
              </w:rPr>
              <w:t>objects</w:t>
            </w:r>
            <w:r w:rsidRPr="00271DEC">
              <w:rPr>
                <w:rFonts w:ascii="Arial"/>
                <w:spacing w:val="27"/>
                <w:sz w:val="16"/>
                <w:szCs w:val="16"/>
              </w:rPr>
              <w:t xml:space="preserve"> </w:t>
            </w:r>
            <w:r w:rsidRPr="00271DEC">
              <w:rPr>
                <w:rFonts w:ascii="Arial"/>
                <w:spacing w:val="-2"/>
                <w:sz w:val="16"/>
                <w:szCs w:val="16"/>
              </w:rPr>
              <w:t>when</w:t>
            </w:r>
            <w:r w:rsidRPr="00271DEC">
              <w:rPr>
                <w:rFonts w:ascii="Arial"/>
                <w:sz w:val="16"/>
                <w:szCs w:val="16"/>
              </w:rPr>
              <w:t xml:space="preserve"> </w:t>
            </w:r>
            <w:r w:rsidRPr="00271DEC">
              <w:rPr>
                <w:rFonts w:ascii="Arial"/>
                <w:spacing w:val="-1"/>
                <w:sz w:val="16"/>
                <w:szCs w:val="16"/>
              </w:rPr>
              <w:t>represented</w:t>
            </w:r>
            <w:r w:rsidRPr="00271DEC">
              <w:rPr>
                <w:rFonts w:ascii="Arial"/>
                <w:sz w:val="16"/>
                <w:szCs w:val="16"/>
              </w:rPr>
              <w:t xml:space="preserve"> </w:t>
            </w:r>
            <w:r w:rsidRPr="00271DEC">
              <w:rPr>
                <w:rFonts w:ascii="Arial"/>
                <w:spacing w:val="-1"/>
                <w:sz w:val="16"/>
                <w:szCs w:val="16"/>
              </w:rPr>
              <w:t xml:space="preserve">as </w:t>
            </w:r>
            <w:r w:rsidRPr="00271DEC">
              <w:rPr>
                <w:rFonts w:ascii="Arial"/>
                <w:sz w:val="16"/>
                <w:szCs w:val="16"/>
              </w:rPr>
              <w:t>2 D</w:t>
            </w:r>
            <w:r w:rsidRPr="00271DEC">
              <w:rPr>
                <w:rFonts w:ascii="Arial"/>
                <w:spacing w:val="-3"/>
                <w:sz w:val="16"/>
                <w:szCs w:val="16"/>
              </w:rPr>
              <w:t xml:space="preserve"> </w:t>
            </w:r>
            <w:r w:rsidRPr="00271DEC">
              <w:rPr>
                <w:rFonts w:ascii="Arial"/>
                <w:spacing w:val="-2"/>
                <w:sz w:val="16"/>
                <w:szCs w:val="16"/>
              </w:rPr>
              <w:t>images</w:t>
            </w:r>
            <w:r w:rsidRPr="00271DEC">
              <w:rPr>
                <w:rFonts w:ascii="Arial"/>
                <w:sz w:val="16"/>
                <w:szCs w:val="16"/>
              </w:rPr>
              <w:t xml:space="preserve"> </w:t>
            </w:r>
            <w:r w:rsidRPr="00271DEC">
              <w:rPr>
                <w:rFonts w:ascii="Arial"/>
                <w:color w:val="053C70"/>
                <w:spacing w:val="-1"/>
                <w:sz w:val="16"/>
                <w:szCs w:val="16"/>
              </w:rPr>
              <w:t>e.g.</w:t>
            </w:r>
            <w:r w:rsidRPr="00271DEC">
              <w:rPr>
                <w:rFonts w:ascii="Arial"/>
                <w:color w:val="053C70"/>
                <w:spacing w:val="31"/>
                <w:sz w:val="16"/>
                <w:szCs w:val="16"/>
              </w:rPr>
              <w:t xml:space="preserve"> </w:t>
            </w:r>
            <w:r w:rsidRPr="00271DEC">
              <w:rPr>
                <w:rFonts w:ascii="Arial"/>
                <w:color w:val="053C70"/>
                <w:spacing w:val="-1"/>
                <w:sz w:val="16"/>
                <w:szCs w:val="16"/>
              </w:rPr>
              <w:t>cubes, cuboids, cylinders</w:t>
            </w:r>
          </w:p>
        </w:tc>
        <w:tc>
          <w:tcPr>
            <w:tcW w:w="2410" w:type="dxa"/>
          </w:tcPr>
          <w:p w14:paraId="4730FF7D" w14:textId="77777777" w:rsidR="00587EEC" w:rsidRDefault="00587EEC" w:rsidP="000B5085">
            <w:pPr>
              <w:pStyle w:val="TableParagraph"/>
              <w:spacing w:before="67"/>
              <w:ind w:left="47"/>
              <w:rPr>
                <w:rFonts w:ascii="Arial" w:eastAsia="Arial" w:hAnsi="Arial" w:cs="Arial"/>
                <w:sz w:val="16"/>
                <w:szCs w:val="16"/>
              </w:rPr>
            </w:pPr>
            <w:r>
              <w:rPr>
                <w:rFonts w:ascii="Arial"/>
                <w:b/>
                <w:sz w:val="16"/>
              </w:rPr>
              <w:t>I</w:t>
            </w:r>
            <w:r>
              <w:rPr>
                <w:rFonts w:ascii="Arial"/>
                <w:b/>
                <w:spacing w:val="1"/>
                <w:sz w:val="16"/>
              </w:rPr>
              <w:t xml:space="preserve"> </w:t>
            </w:r>
            <w:r>
              <w:rPr>
                <w:rFonts w:ascii="Arial"/>
                <w:b/>
                <w:spacing w:val="-1"/>
                <w:sz w:val="16"/>
              </w:rPr>
              <w:t>can/am able</w:t>
            </w:r>
            <w:r>
              <w:rPr>
                <w:rFonts w:ascii="Arial"/>
                <w:b/>
                <w:spacing w:val="-3"/>
                <w:sz w:val="16"/>
              </w:rPr>
              <w:t xml:space="preserve"> </w:t>
            </w:r>
            <w:r>
              <w:rPr>
                <w:rFonts w:ascii="Arial"/>
                <w:b/>
                <w:spacing w:val="-2"/>
                <w:sz w:val="16"/>
              </w:rPr>
              <w:t>to:</w:t>
            </w:r>
          </w:p>
          <w:p w14:paraId="133D5B8F" w14:textId="39EED71B" w:rsidR="00B865D0" w:rsidRPr="00B865D0" w:rsidRDefault="00B865D0" w:rsidP="00B865D0">
            <w:pPr>
              <w:pStyle w:val="ListParagraph"/>
              <w:widowControl w:val="0"/>
              <w:numPr>
                <w:ilvl w:val="0"/>
                <w:numId w:val="90"/>
              </w:numPr>
              <w:tabs>
                <w:tab w:val="left" w:pos="202"/>
              </w:tabs>
              <w:spacing w:before="3" w:line="226" w:lineRule="auto"/>
              <w:ind w:left="180" w:hanging="142"/>
              <w:contextualSpacing w:val="0"/>
              <w:rPr>
                <w:rFonts w:ascii="Arial" w:eastAsia="Arial" w:hAnsi="Arial" w:cs="Arial"/>
                <w:sz w:val="16"/>
                <w:szCs w:val="16"/>
              </w:rPr>
            </w:pPr>
            <w:r w:rsidRPr="00B865D0">
              <w:rPr>
                <w:rFonts w:ascii="Arial"/>
                <w:spacing w:val="-1"/>
                <w:sz w:val="16"/>
                <w:szCs w:val="16"/>
              </w:rPr>
              <w:t>Recognise, name</w:t>
            </w:r>
            <w:r w:rsidRPr="00B865D0">
              <w:rPr>
                <w:rFonts w:ascii="Arial"/>
                <w:spacing w:val="-3"/>
                <w:sz w:val="16"/>
                <w:szCs w:val="16"/>
              </w:rPr>
              <w:t xml:space="preserve"> </w:t>
            </w:r>
            <w:r w:rsidRPr="00B865D0">
              <w:rPr>
                <w:rFonts w:ascii="Arial"/>
                <w:sz w:val="16"/>
                <w:szCs w:val="16"/>
              </w:rPr>
              <w:t>&amp;</w:t>
            </w:r>
            <w:r w:rsidRPr="00B865D0">
              <w:rPr>
                <w:rFonts w:ascii="Arial"/>
                <w:spacing w:val="-1"/>
                <w:sz w:val="16"/>
                <w:szCs w:val="16"/>
              </w:rPr>
              <w:t xml:space="preserve"> identify </w:t>
            </w:r>
            <w:r w:rsidRPr="00B865D0">
              <w:rPr>
                <w:rFonts w:ascii="Arial"/>
                <w:sz w:val="16"/>
                <w:szCs w:val="16"/>
              </w:rPr>
              <w:t xml:space="preserve">a </w:t>
            </w:r>
            <w:r w:rsidRPr="00B865D0">
              <w:rPr>
                <w:rFonts w:ascii="Arial"/>
                <w:spacing w:val="-1"/>
                <w:sz w:val="16"/>
                <w:szCs w:val="16"/>
              </w:rPr>
              <w:t>wider</w:t>
            </w:r>
            <w:r w:rsidRPr="00B865D0">
              <w:rPr>
                <w:rFonts w:ascii="Arial"/>
                <w:spacing w:val="30"/>
                <w:sz w:val="16"/>
                <w:szCs w:val="16"/>
              </w:rPr>
              <w:t xml:space="preserve"> </w:t>
            </w:r>
            <w:r w:rsidRPr="00B865D0">
              <w:rPr>
                <w:rFonts w:ascii="Arial"/>
                <w:spacing w:val="-1"/>
                <w:sz w:val="16"/>
                <w:szCs w:val="16"/>
              </w:rPr>
              <w:t>range</w:t>
            </w:r>
            <w:r w:rsidRPr="00B865D0">
              <w:rPr>
                <w:rFonts w:ascii="Arial"/>
                <w:sz w:val="16"/>
                <w:szCs w:val="16"/>
              </w:rPr>
              <w:t xml:space="preserve"> </w:t>
            </w:r>
            <w:r w:rsidRPr="00B865D0">
              <w:rPr>
                <w:rFonts w:ascii="Arial"/>
                <w:spacing w:val="-1"/>
                <w:sz w:val="16"/>
                <w:szCs w:val="16"/>
              </w:rPr>
              <w:t>of</w:t>
            </w:r>
            <w:r w:rsidRPr="00B865D0">
              <w:rPr>
                <w:rFonts w:ascii="Arial"/>
                <w:spacing w:val="1"/>
                <w:sz w:val="16"/>
                <w:szCs w:val="16"/>
              </w:rPr>
              <w:t xml:space="preserve"> </w:t>
            </w:r>
            <w:r w:rsidRPr="00B865D0">
              <w:rPr>
                <w:rFonts w:ascii="Arial"/>
                <w:sz w:val="16"/>
                <w:szCs w:val="16"/>
              </w:rPr>
              <w:t>2 D</w:t>
            </w:r>
            <w:r w:rsidRPr="00B865D0">
              <w:rPr>
                <w:rFonts w:ascii="Arial"/>
                <w:spacing w:val="-3"/>
                <w:sz w:val="16"/>
                <w:szCs w:val="16"/>
              </w:rPr>
              <w:t xml:space="preserve"> </w:t>
            </w:r>
            <w:r w:rsidRPr="00B865D0">
              <w:rPr>
                <w:rFonts w:ascii="Arial"/>
                <w:spacing w:val="-2"/>
                <w:sz w:val="16"/>
                <w:szCs w:val="16"/>
              </w:rPr>
              <w:t>shapes</w:t>
            </w:r>
            <w:r w:rsidRPr="00B865D0">
              <w:rPr>
                <w:rFonts w:ascii="Arial"/>
                <w:sz w:val="16"/>
                <w:szCs w:val="16"/>
              </w:rPr>
              <w:t xml:space="preserve">  </w:t>
            </w:r>
            <w:r w:rsidRPr="00B865D0">
              <w:rPr>
                <w:rFonts w:ascii="Arial"/>
                <w:spacing w:val="-1"/>
                <w:sz w:val="16"/>
                <w:szCs w:val="16"/>
              </w:rPr>
              <w:t>including</w:t>
            </w:r>
            <w:r w:rsidRPr="00B865D0">
              <w:rPr>
                <w:rFonts w:ascii="Arial"/>
                <w:spacing w:val="25"/>
                <w:sz w:val="16"/>
                <w:szCs w:val="16"/>
              </w:rPr>
              <w:t xml:space="preserve"> </w:t>
            </w:r>
            <w:r w:rsidRPr="00B865D0">
              <w:rPr>
                <w:rFonts w:ascii="Arial"/>
                <w:spacing w:val="-1"/>
                <w:sz w:val="16"/>
                <w:szCs w:val="16"/>
              </w:rPr>
              <w:t>trapezium,</w:t>
            </w:r>
            <w:r w:rsidRPr="00B865D0">
              <w:rPr>
                <w:rFonts w:ascii="Arial"/>
                <w:spacing w:val="2"/>
                <w:sz w:val="16"/>
                <w:szCs w:val="16"/>
              </w:rPr>
              <w:t xml:space="preserve"> </w:t>
            </w:r>
            <w:r w:rsidRPr="00B865D0">
              <w:rPr>
                <w:rFonts w:ascii="Arial"/>
                <w:spacing w:val="-1"/>
                <w:sz w:val="16"/>
                <w:szCs w:val="16"/>
              </w:rPr>
              <w:t>parallelogram,</w:t>
            </w:r>
            <w:r w:rsidRPr="00B865D0">
              <w:rPr>
                <w:rFonts w:ascii="Arial"/>
                <w:spacing w:val="2"/>
                <w:sz w:val="16"/>
                <w:szCs w:val="16"/>
              </w:rPr>
              <w:t xml:space="preserve"> </w:t>
            </w:r>
            <w:r w:rsidRPr="00B865D0">
              <w:rPr>
                <w:rFonts w:ascii="Arial"/>
                <w:spacing w:val="-2"/>
                <w:sz w:val="16"/>
                <w:szCs w:val="16"/>
              </w:rPr>
              <w:t>rhombus,</w:t>
            </w:r>
            <w:r w:rsidRPr="00B865D0">
              <w:rPr>
                <w:rFonts w:ascii="Arial"/>
                <w:spacing w:val="29"/>
                <w:sz w:val="16"/>
                <w:szCs w:val="16"/>
              </w:rPr>
              <w:t xml:space="preserve"> </w:t>
            </w:r>
            <w:r w:rsidRPr="00B865D0">
              <w:rPr>
                <w:rFonts w:ascii="Arial"/>
                <w:sz w:val="16"/>
                <w:szCs w:val="16"/>
              </w:rPr>
              <w:t>kite</w:t>
            </w:r>
            <w:r w:rsidRPr="00B865D0">
              <w:rPr>
                <w:rFonts w:ascii="Arial"/>
                <w:spacing w:val="-3"/>
                <w:sz w:val="16"/>
                <w:szCs w:val="16"/>
              </w:rPr>
              <w:t xml:space="preserve"> </w:t>
            </w:r>
            <w:r w:rsidRPr="00B865D0">
              <w:rPr>
                <w:rFonts w:ascii="Arial"/>
                <w:sz w:val="16"/>
                <w:szCs w:val="16"/>
              </w:rPr>
              <w:t>&amp;</w:t>
            </w:r>
            <w:r w:rsidRPr="00B865D0">
              <w:rPr>
                <w:rFonts w:ascii="Arial"/>
                <w:spacing w:val="-3"/>
                <w:sz w:val="16"/>
                <w:szCs w:val="16"/>
              </w:rPr>
              <w:t xml:space="preserve"> </w:t>
            </w:r>
            <w:r w:rsidRPr="00B865D0">
              <w:rPr>
                <w:rFonts w:ascii="Arial"/>
                <w:spacing w:val="-1"/>
                <w:sz w:val="16"/>
                <w:szCs w:val="16"/>
              </w:rPr>
              <w:t>most polygons found</w:t>
            </w:r>
            <w:r w:rsidRPr="00B865D0">
              <w:rPr>
                <w:rFonts w:ascii="Arial"/>
                <w:sz w:val="16"/>
                <w:szCs w:val="16"/>
              </w:rPr>
              <w:t xml:space="preserve"> in</w:t>
            </w:r>
            <w:r w:rsidRPr="00B865D0">
              <w:rPr>
                <w:rFonts w:ascii="Arial"/>
                <w:spacing w:val="27"/>
                <w:sz w:val="16"/>
                <w:szCs w:val="16"/>
              </w:rPr>
              <w:t xml:space="preserve"> </w:t>
            </w:r>
            <w:r w:rsidRPr="00B865D0">
              <w:rPr>
                <w:rFonts w:ascii="Arial"/>
                <w:spacing w:val="-1"/>
                <w:sz w:val="16"/>
                <w:szCs w:val="16"/>
              </w:rPr>
              <w:t xml:space="preserve">everyday </w:t>
            </w:r>
            <w:r w:rsidRPr="00B865D0">
              <w:rPr>
                <w:rFonts w:ascii="Arial"/>
                <w:sz w:val="16"/>
                <w:szCs w:val="16"/>
              </w:rPr>
              <w:t>life</w:t>
            </w:r>
            <w:r w:rsidRPr="00B865D0">
              <w:rPr>
                <w:rFonts w:ascii="Arial"/>
                <w:spacing w:val="-3"/>
                <w:sz w:val="16"/>
                <w:szCs w:val="16"/>
              </w:rPr>
              <w:t xml:space="preserve"> </w:t>
            </w:r>
            <w:r w:rsidRPr="00B865D0">
              <w:rPr>
                <w:rFonts w:ascii="Arial"/>
                <w:sz w:val="16"/>
                <w:szCs w:val="16"/>
              </w:rPr>
              <w:t>.</w:t>
            </w:r>
          </w:p>
          <w:p w14:paraId="1ABEF590" w14:textId="77777777" w:rsidR="00B865D0" w:rsidRPr="00B865D0" w:rsidRDefault="00B865D0" w:rsidP="00B865D0">
            <w:pPr>
              <w:pStyle w:val="ListParagraph"/>
              <w:widowControl w:val="0"/>
              <w:tabs>
                <w:tab w:val="left" w:pos="202"/>
              </w:tabs>
              <w:spacing w:before="3" w:line="226" w:lineRule="auto"/>
              <w:ind w:left="180"/>
              <w:contextualSpacing w:val="0"/>
              <w:rPr>
                <w:rFonts w:ascii="Arial" w:eastAsia="Arial" w:hAnsi="Arial" w:cs="Arial"/>
                <w:sz w:val="16"/>
                <w:szCs w:val="16"/>
              </w:rPr>
            </w:pPr>
          </w:p>
          <w:p w14:paraId="54D5AAFC" w14:textId="205EC89C" w:rsidR="00B865D0" w:rsidRPr="00B865D0" w:rsidRDefault="00B865D0" w:rsidP="00B865D0">
            <w:pPr>
              <w:pStyle w:val="ListParagraph"/>
              <w:widowControl w:val="0"/>
              <w:numPr>
                <w:ilvl w:val="0"/>
                <w:numId w:val="90"/>
              </w:numPr>
              <w:tabs>
                <w:tab w:val="left" w:pos="161"/>
              </w:tabs>
              <w:spacing w:before="6" w:line="172" w:lineRule="exact"/>
              <w:ind w:left="180" w:hanging="142"/>
              <w:contextualSpacing w:val="0"/>
              <w:rPr>
                <w:rFonts w:ascii="Arial" w:eastAsia="Arial" w:hAnsi="Arial" w:cs="Arial"/>
                <w:sz w:val="16"/>
                <w:szCs w:val="16"/>
              </w:rPr>
            </w:pPr>
            <w:r w:rsidRPr="00B865D0">
              <w:rPr>
                <w:rFonts w:ascii="Arial"/>
                <w:spacing w:val="-1"/>
                <w:sz w:val="16"/>
                <w:szCs w:val="16"/>
              </w:rPr>
              <w:t>Describe</w:t>
            </w:r>
            <w:r w:rsidRPr="00B865D0">
              <w:rPr>
                <w:rFonts w:ascii="Arial"/>
                <w:spacing w:val="-3"/>
                <w:sz w:val="16"/>
                <w:szCs w:val="16"/>
              </w:rPr>
              <w:t xml:space="preserve"> </w:t>
            </w:r>
            <w:r w:rsidRPr="00B865D0">
              <w:rPr>
                <w:rFonts w:ascii="Arial"/>
                <w:spacing w:val="-1"/>
                <w:sz w:val="16"/>
                <w:szCs w:val="16"/>
              </w:rPr>
              <w:t>the</w:t>
            </w:r>
            <w:r w:rsidRPr="00B865D0">
              <w:rPr>
                <w:rFonts w:ascii="Arial"/>
                <w:sz w:val="16"/>
                <w:szCs w:val="16"/>
              </w:rPr>
              <w:t xml:space="preserve"> </w:t>
            </w:r>
            <w:r w:rsidRPr="00B865D0">
              <w:rPr>
                <w:rFonts w:ascii="Arial"/>
                <w:spacing w:val="-1"/>
                <w:sz w:val="16"/>
                <w:szCs w:val="16"/>
              </w:rPr>
              <w:t>properties</w:t>
            </w:r>
            <w:r w:rsidRPr="00B865D0">
              <w:rPr>
                <w:rFonts w:ascii="Arial"/>
                <w:spacing w:val="2"/>
                <w:sz w:val="16"/>
                <w:szCs w:val="16"/>
              </w:rPr>
              <w:t xml:space="preserve"> </w:t>
            </w:r>
            <w:r w:rsidRPr="00B865D0">
              <w:rPr>
                <w:rFonts w:ascii="Arial"/>
                <w:spacing w:val="-2"/>
                <w:sz w:val="16"/>
                <w:szCs w:val="16"/>
              </w:rPr>
              <w:t>of</w:t>
            </w:r>
            <w:r w:rsidRPr="00B865D0">
              <w:rPr>
                <w:rFonts w:ascii="Arial"/>
                <w:spacing w:val="1"/>
                <w:sz w:val="16"/>
                <w:szCs w:val="16"/>
              </w:rPr>
              <w:t xml:space="preserve"> </w:t>
            </w:r>
            <w:r w:rsidRPr="00B865D0">
              <w:rPr>
                <w:rFonts w:ascii="Arial"/>
                <w:spacing w:val="-1"/>
                <w:sz w:val="16"/>
                <w:szCs w:val="16"/>
              </w:rPr>
              <w:t>2D</w:t>
            </w:r>
            <w:r w:rsidRPr="00B865D0">
              <w:rPr>
                <w:rFonts w:ascii="Arial"/>
                <w:spacing w:val="-3"/>
                <w:sz w:val="16"/>
                <w:szCs w:val="16"/>
              </w:rPr>
              <w:t xml:space="preserve"> </w:t>
            </w:r>
            <w:r w:rsidRPr="00B865D0">
              <w:rPr>
                <w:rFonts w:ascii="Arial"/>
                <w:spacing w:val="-2"/>
                <w:sz w:val="16"/>
                <w:szCs w:val="16"/>
              </w:rPr>
              <w:t xml:space="preserve">shapes </w:t>
            </w:r>
            <w:r w:rsidRPr="00B865D0">
              <w:rPr>
                <w:rFonts w:ascii="Arial"/>
                <w:color w:val="053C70"/>
                <w:spacing w:val="-1"/>
                <w:sz w:val="16"/>
                <w:szCs w:val="16"/>
              </w:rPr>
              <w:t>e.g. square</w:t>
            </w:r>
            <w:r w:rsidRPr="00B865D0">
              <w:rPr>
                <w:rFonts w:ascii="Arial"/>
                <w:color w:val="053C70"/>
                <w:sz w:val="16"/>
                <w:szCs w:val="16"/>
              </w:rPr>
              <w:t xml:space="preserve"> </w:t>
            </w:r>
            <w:r w:rsidRPr="00B865D0">
              <w:rPr>
                <w:rFonts w:ascii="Arial"/>
                <w:color w:val="053C70"/>
                <w:spacing w:val="-1"/>
                <w:sz w:val="16"/>
                <w:szCs w:val="16"/>
              </w:rPr>
              <w:t xml:space="preserve">has </w:t>
            </w:r>
            <w:r w:rsidRPr="00B865D0">
              <w:rPr>
                <w:rFonts w:ascii="Arial"/>
                <w:color w:val="053C70"/>
                <w:sz w:val="16"/>
                <w:szCs w:val="16"/>
              </w:rPr>
              <w:t xml:space="preserve">4 </w:t>
            </w:r>
            <w:r w:rsidRPr="00B865D0">
              <w:rPr>
                <w:rFonts w:ascii="Arial"/>
                <w:color w:val="053C70"/>
                <w:spacing w:val="-1"/>
                <w:sz w:val="16"/>
                <w:szCs w:val="16"/>
              </w:rPr>
              <w:t>equal</w:t>
            </w:r>
            <w:r w:rsidRPr="00B865D0">
              <w:rPr>
                <w:rFonts w:ascii="Arial"/>
                <w:color w:val="053C70"/>
                <w:spacing w:val="-2"/>
                <w:sz w:val="16"/>
                <w:szCs w:val="16"/>
              </w:rPr>
              <w:t xml:space="preserve"> </w:t>
            </w:r>
            <w:r w:rsidRPr="00B865D0">
              <w:rPr>
                <w:rFonts w:ascii="Arial"/>
                <w:color w:val="053C70"/>
                <w:spacing w:val="-1"/>
                <w:sz w:val="16"/>
                <w:szCs w:val="16"/>
              </w:rPr>
              <w:t xml:space="preserve">sides, </w:t>
            </w:r>
            <w:r w:rsidRPr="00B865D0">
              <w:rPr>
                <w:rFonts w:ascii="Arial"/>
                <w:color w:val="053C70"/>
                <w:sz w:val="16"/>
                <w:szCs w:val="16"/>
              </w:rPr>
              <w:t>4</w:t>
            </w:r>
            <w:r w:rsidRPr="00B865D0">
              <w:rPr>
                <w:rFonts w:ascii="Arial"/>
                <w:color w:val="053C70"/>
                <w:spacing w:val="29"/>
                <w:sz w:val="16"/>
                <w:szCs w:val="16"/>
              </w:rPr>
              <w:t xml:space="preserve"> </w:t>
            </w:r>
            <w:r w:rsidRPr="00B865D0">
              <w:rPr>
                <w:rFonts w:ascii="Arial"/>
                <w:color w:val="053C70"/>
                <w:spacing w:val="-1"/>
                <w:sz w:val="16"/>
                <w:szCs w:val="16"/>
              </w:rPr>
              <w:t>equal</w:t>
            </w:r>
            <w:r w:rsidRPr="00B865D0">
              <w:rPr>
                <w:rFonts w:ascii="Arial"/>
                <w:color w:val="053C70"/>
                <w:spacing w:val="1"/>
                <w:sz w:val="16"/>
                <w:szCs w:val="16"/>
              </w:rPr>
              <w:t xml:space="preserve"> </w:t>
            </w:r>
            <w:r w:rsidRPr="00B865D0">
              <w:rPr>
                <w:rFonts w:ascii="Arial"/>
                <w:color w:val="053C70"/>
                <w:spacing w:val="-1"/>
                <w:sz w:val="16"/>
                <w:szCs w:val="16"/>
              </w:rPr>
              <w:t>angles</w:t>
            </w:r>
          </w:p>
          <w:p w14:paraId="6F07C62A" w14:textId="77777777" w:rsidR="00B865D0" w:rsidRPr="00B865D0" w:rsidRDefault="00B865D0" w:rsidP="00B865D0">
            <w:pPr>
              <w:pStyle w:val="ListParagraph"/>
              <w:rPr>
                <w:rFonts w:ascii="Arial" w:eastAsia="Arial" w:hAnsi="Arial" w:cs="Arial"/>
                <w:sz w:val="16"/>
                <w:szCs w:val="16"/>
              </w:rPr>
            </w:pPr>
          </w:p>
          <w:p w14:paraId="6F42C18A" w14:textId="4BDC29F3" w:rsidR="00B865D0" w:rsidRDefault="00B865D0" w:rsidP="00B865D0">
            <w:pPr>
              <w:pStyle w:val="ListParagraph"/>
              <w:widowControl w:val="0"/>
              <w:tabs>
                <w:tab w:val="left" w:pos="161"/>
              </w:tabs>
              <w:spacing w:before="6" w:line="172" w:lineRule="exact"/>
              <w:ind w:left="180"/>
              <w:contextualSpacing w:val="0"/>
              <w:rPr>
                <w:rFonts w:ascii="Arial" w:eastAsia="Arial" w:hAnsi="Arial" w:cs="Arial"/>
                <w:sz w:val="16"/>
                <w:szCs w:val="16"/>
              </w:rPr>
            </w:pPr>
          </w:p>
          <w:p w14:paraId="58422D76" w14:textId="0EA3A03F" w:rsidR="00B865D0" w:rsidRDefault="00B865D0" w:rsidP="00B865D0">
            <w:pPr>
              <w:pStyle w:val="ListParagraph"/>
              <w:widowControl w:val="0"/>
              <w:tabs>
                <w:tab w:val="left" w:pos="161"/>
              </w:tabs>
              <w:spacing w:before="6" w:line="172" w:lineRule="exact"/>
              <w:ind w:left="180"/>
              <w:contextualSpacing w:val="0"/>
              <w:rPr>
                <w:rFonts w:ascii="Arial" w:eastAsia="Arial" w:hAnsi="Arial" w:cs="Arial"/>
                <w:sz w:val="16"/>
                <w:szCs w:val="16"/>
              </w:rPr>
            </w:pPr>
          </w:p>
          <w:p w14:paraId="36474556" w14:textId="77777777" w:rsidR="00B865D0" w:rsidRPr="00B865D0" w:rsidRDefault="00B865D0" w:rsidP="00B865D0">
            <w:pPr>
              <w:pStyle w:val="ListParagraph"/>
              <w:widowControl w:val="0"/>
              <w:tabs>
                <w:tab w:val="left" w:pos="161"/>
              </w:tabs>
              <w:spacing w:before="6" w:line="172" w:lineRule="exact"/>
              <w:ind w:left="180"/>
              <w:contextualSpacing w:val="0"/>
              <w:rPr>
                <w:rFonts w:ascii="Arial" w:eastAsia="Arial" w:hAnsi="Arial" w:cs="Arial"/>
                <w:sz w:val="16"/>
                <w:szCs w:val="16"/>
              </w:rPr>
            </w:pPr>
          </w:p>
          <w:p w14:paraId="2ED218FE" w14:textId="77777777" w:rsidR="00B865D0" w:rsidRPr="00B865D0" w:rsidRDefault="00B865D0" w:rsidP="00B865D0">
            <w:pPr>
              <w:pStyle w:val="ListParagraph"/>
              <w:widowControl w:val="0"/>
              <w:numPr>
                <w:ilvl w:val="0"/>
                <w:numId w:val="90"/>
              </w:numPr>
              <w:tabs>
                <w:tab w:val="left" w:pos="173"/>
              </w:tabs>
              <w:spacing w:line="226" w:lineRule="auto"/>
              <w:ind w:left="180" w:hanging="142"/>
              <w:contextualSpacing w:val="0"/>
              <w:rPr>
                <w:rFonts w:ascii="Arial" w:eastAsia="Arial" w:hAnsi="Arial" w:cs="Arial"/>
                <w:sz w:val="16"/>
                <w:szCs w:val="16"/>
              </w:rPr>
            </w:pPr>
            <w:r w:rsidRPr="00B865D0">
              <w:rPr>
                <w:rFonts w:ascii="Arial"/>
                <w:spacing w:val="-1"/>
                <w:sz w:val="16"/>
                <w:szCs w:val="16"/>
              </w:rPr>
              <w:t>Use</w:t>
            </w:r>
            <w:r w:rsidRPr="00B865D0">
              <w:rPr>
                <w:rFonts w:ascii="Arial"/>
                <w:sz w:val="16"/>
                <w:szCs w:val="16"/>
              </w:rPr>
              <w:t xml:space="preserve"> </w:t>
            </w:r>
            <w:r w:rsidRPr="00B865D0">
              <w:rPr>
                <w:rFonts w:ascii="Arial"/>
                <w:spacing w:val="-1"/>
                <w:sz w:val="16"/>
                <w:szCs w:val="16"/>
              </w:rPr>
              <w:t>appropriate</w:t>
            </w:r>
            <w:r w:rsidRPr="00B865D0">
              <w:rPr>
                <w:rFonts w:ascii="Arial"/>
                <w:sz w:val="16"/>
                <w:szCs w:val="16"/>
              </w:rPr>
              <w:t xml:space="preserve"> </w:t>
            </w:r>
            <w:r w:rsidRPr="00B865D0">
              <w:rPr>
                <w:rFonts w:ascii="Arial"/>
                <w:spacing w:val="-1"/>
                <w:sz w:val="16"/>
                <w:szCs w:val="16"/>
              </w:rPr>
              <w:t>vocabulary</w:t>
            </w:r>
            <w:r w:rsidRPr="00B865D0">
              <w:rPr>
                <w:rFonts w:ascii="Arial"/>
                <w:spacing w:val="-3"/>
                <w:sz w:val="16"/>
                <w:szCs w:val="16"/>
              </w:rPr>
              <w:t xml:space="preserve"> </w:t>
            </w:r>
            <w:r w:rsidRPr="00B865D0">
              <w:rPr>
                <w:rFonts w:ascii="Arial"/>
                <w:sz w:val="16"/>
                <w:szCs w:val="16"/>
              </w:rPr>
              <w:t>to</w:t>
            </w:r>
            <w:r w:rsidRPr="00B865D0">
              <w:rPr>
                <w:rFonts w:ascii="Arial"/>
                <w:spacing w:val="29"/>
                <w:sz w:val="16"/>
                <w:szCs w:val="16"/>
              </w:rPr>
              <w:t xml:space="preserve"> </w:t>
            </w:r>
            <w:r w:rsidRPr="00B865D0">
              <w:rPr>
                <w:rFonts w:ascii="Arial"/>
                <w:spacing w:val="-1"/>
                <w:sz w:val="16"/>
                <w:szCs w:val="16"/>
              </w:rPr>
              <w:t>describe</w:t>
            </w:r>
            <w:r w:rsidRPr="00B865D0">
              <w:rPr>
                <w:rFonts w:ascii="Arial"/>
                <w:spacing w:val="-3"/>
                <w:sz w:val="16"/>
                <w:szCs w:val="16"/>
              </w:rPr>
              <w:t xml:space="preserve"> </w:t>
            </w:r>
            <w:r w:rsidRPr="00B865D0">
              <w:rPr>
                <w:rFonts w:ascii="Arial"/>
                <w:spacing w:val="-1"/>
                <w:sz w:val="16"/>
                <w:szCs w:val="16"/>
              </w:rPr>
              <w:t>the</w:t>
            </w:r>
            <w:r w:rsidRPr="00B865D0">
              <w:rPr>
                <w:rFonts w:ascii="Arial"/>
                <w:sz w:val="16"/>
                <w:szCs w:val="16"/>
              </w:rPr>
              <w:t xml:space="preserve"> </w:t>
            </w:r>
            <w:r w:rsidRPr="00B865D0">
              <w:rPr>
                <w:rFonts w:ascii="Arial"/>
                <w:spacing w:val="-1"/>
                <w:sz w:val="16"/>
                <w:szCs w:val="16"/>
              </w:rPr>
              <w:t>properties</w:t>
            </w:r>
            <w:r w:rsidRPr="00B865D0">
              <w:rPr>
                <w:rFonts w:ascii="Arial"/>
                <w:spacing w:val="2"/>
                <w:sz w:val="16"/>
                <w:szCs w:val="16"/>
              </w:rPr>
              <w:t xml:space="preserve"> </w:t>
            </w:r>
            <w:r w:rsidRPr="00B865D0">
              <w:rPr>
                <w:rFonts w:ascii="Arial"/>
                <w:spacing w:val="-2"/>
                <w:sz w:val="16"/>
                <w:szCs w:val="16"/>
              </w:rPr>
              <w:t>of</w:t>
            </w:r>
            <w:r w:rsidRPr="00B865D0">
              <w:rPr>
                <w:rFonts w:ascii="Arial"/>
                <w:spacing w:val="1"/>
                <w:sz w:val="16"/>
                <w:szCs w:val="16"/>
              </w:rPr>
              <w:t xml:space="preserve"> </w:t>
            </w:r>
            <w:r w:rsidRPr="00B865D0">
              <w:rPr>
                <w:rFonts w:ascii="Arial"/>
                <w:sz w:val="16"/>
                <w:szCs w:val="16"/>
              </w:rPr>
              <w:t>3</w:t>
            </w:r>
            <w:r w:rsidRPr="00B865D0">
              <w:rPr>
                <w:rFonts w:ascii="Arial"/>
                <w:spacing w:val="-3"/>
                <w:sz w:val="16"/>
                <w:szCs w:val="16"/>
              </w:rPr>
              <w:t xml:space="preserve"> </w:t>
            </w:r>
            <w:r w:rsidRPr="00B865D0">
              <w:rPr>
                <w:rFonts w:ascii="Arial"/>
                <w:sz w:val="16"/>
                <w:szCs w:val="16"/>
              </w:rPr>
              <w:t>D</w:t>
            </w:r>
            <w:r w:rsidRPr="00B865D0">
              <w:rPr>
                <w:rFonts w:ascii="Arial"/>
                <w:spacing w:val="29"/>
                <w:sz w:val="16"/>
                <w:szCs w:val="16"/>
              </w:rPr>
              <w:t xml:space="preserve"> </w:t>
            </w:r>
            <w:r w:rsidRPr="00B865D0">
              <w:rPr>
                <w:rFonts w:ascii="Arial"/>
                <w:spacing w:val="-1"/>
                <w:sz w:val="16"/>
                <w:szCs w:val="16"/>
              </w:rPr>
              <w:t>objects</w:t>
            </w:r>
            <w:r w:rsidRPr="00B865D0">
              <w:rPr>
                <w:rFonts w:ascii="Arial"/>
                <w:spacing w:val="2"/>
                <w:sz w:val="16"/>
                <w:szCs w:val="16"/>
              </w:rPr>
              <w:t xml:space="preserve"> </w:t>
            </w:r>
            <w:r w:rsidRPr="00B865D0">
              <w:rPr>
                <w:rFonts w:ascii="Arial"/>
                <w:color w:val="053C70"/>
                <w:spacing w:val="-2"/>
                <w:sz w:val="16"/>
                <w:szCs w:val="16"/>
              </w:rPr>
              <w:t>e.g.</w:t>
            </w:r>
            <w:r w:rsidRPr="00B865D0">
              <w:rPr>
                <w:rFonts w:ascii="Arial"/>
                <w:color w:val="053C70"/>
                <w:spacing w:val="1"/>
                <w:sz w:val="16"/>
                <w:szCs w:val="16"/>
              </w:rPr>
              <w:t xml:space="preserve"> </w:t>
            </w:r>
            <w:r w:rsidRPr="00B865D0">
              <w:rPr>
                <w:rFonts w:ascii="Arial"/>
                <w:color w:val="053C70"/>
                <w:sz w:val="16"/>
                <w:szCs w:val="16"/>
              </w:rPr>
              <w:t>a</w:t>
            </w:r>
            <w:r w:rsidRPr="00B865D0">
              <w:rPr>
                <w:rFonts w:ascii="Arial"/>
                <w:color w:val="053C70"/>
                <w:spacing w:val="-5"/>
                <w:sz w:val="16"/>
                <w:szCs w:val="16"/>
              </w:rPr>
              <w:t xml:space="preserve"> </w:t>
            </w:r>
            <w:r w:rsidRPr="00B865D0">
              <w:rPr>
                <w:rFonts w:ascii="Arial"/>
                <w:color w:val="053C70"/>
                <w:spacing w:val="-1"/>
                <w:sz w:val="16"/>
                <w:szCs w:val="16"/>
              </w:rPr>
              <w:t>cylinder</w:t>
            </w:r>
            <w:r w:rsidRPr="00B865D0">
              <w:rPr>
                <w:rFonts w:ascii="Arial"/>
                <w:color w:val="053C70"/>
                <w:sz w:val="16"/>
                <w:szCs w:val="16"/>
              </w:rPr>
              <w:t xml:space="preserve"> </w:t>
            </w:r>
            <w:r w:rsidRPr="00B865D0">
              <w:rPr>
                <w:rFonts w:ascii="Arial"/>
                <w:color w:val="053C70"/>
                <w:spacing w:val="-1"/>
                <w:sz w:val="16"/>
                <w:szCs w:val="16"/>
              </w:rPr>
              <w:t xml:space="preserve">has </w:t>
            </w:r>
            <w:r w:rsidRPr="00B865D0">
              <w:rPr>
                <w:rFonts w:ascii="Arial"/>
                <w:color w:val="053C70"/>
                <w:sz w:val="16"/>
                <w:szCs w:val="16"/>
              </w:rPr>
              <w:t xml:space="preserve">3 </w:t>
            </w:r>
            <w:r w:rsidRPr="00B865D0">
              <w:rPr>
                <w:rFonts w:ascii="Arial"/>
                <w:color w:val="053C70"/>
                <w:spacing w:val="-2"/>
                <w:sz w:val="16"/>
                <w:szCs w:val="16"/>
              </w:rPr>
              <w:t>faces,</w:t>
            </w:r>
            <w:r w:rsidRPr="00B865D0">
              <w:rPr>
                <w:rFonts w:ascii="Arial"/>
                <w:color w:val="053C70"/>
                <w:spacing w:val="-1"/>
                <w:sz w:val="16"/>
                <w:szCs w:val="16"/>
              </w:rPr>
              <w:t xml:space="preserve"> </w:t>
            </w:r>
            <w:r w:rsidRPr="00B865D0">
              <w:rPr>
                <w:rFonts w:ascii="Arial"/>
                <w:color w:val="053C70"/>
                <w:sz w:val="16"/>
                <w:szCs w:val="16"/>
              </w:rPr>
              <w:t>1</w:t>
            </w:r>
            <w:r w:rsidRPr="00B865D0">
              <w:rPr>
                <w:rFonts w:ascii="Arial"/>
                <w:color w:val="053C70"/>
                <w:spacing w:val="29"/>
                <w:sz w:val="16"/>
                <w:szCs w:val="16"/>
              </w:rPr>
              <w:t xml:space="preserve"> </w:t>
            </w:r>
            <w:r w:rsidRPr="00B865D0">
              <w:rPr>
                <w:rFonts w:ascii="Arial"/>
                <w:color w:val="053C70"/>
                <w:spacing w:val="-1"/>
                <w:sz w:val="16"/>
                <w:szCs w:val="16"/>
              </w:rPr>
              <w:t>base</w:t>
            </w:r>
            <w:r w:rsidRPr="00B865D0">
              <w:rPr>
                <w:rFonts w:ascii="Arial"/>
                <w:color w:val="053C70"/>
                <w:sz w:val="16"/>
                <w:szCs w:val="16"/>
              </w:rPr>
              <w:t xml:space="preserve"> &amp;</w:t>
            </w:r>
            <w:r w:rsidRPr="00B865D0">
              <w:rPr>
                <w:rFonts w:ascii="Arial"/>
                <w:color w:val="053C70"/>
                <w:spacing w:val="-1"/>
                <w:sz w:val="16"/>
                <w:szCs w:val="16"/>
              </w:rPr>
              <w:t xml:space="preserve"> no</w:t>
            </w:r>
            <w:r w:rsidRPr="00B865D0">
              <w:rPr>
                <w:rFonts w:ascii="Arial"/>
                <w:color w:val="053C70"/>
                <w:sz w:val="16"/>
                <w:szCs w:val="16"/>
              </w:rPr>
              <w:t xml:space="preserve"> </w:t>
            </w:r>
            <w:r w:rsidRPr="00B865D0">
              <w:rPr>
                <w:rFonts w:ascii="Arial"/>
                <w:color w:val="053C70"/>
                <w:spacing w:val="-2"/>
                <w:sz w:val="16"/>
                <w:szCs w:val="16"/>
              </w:rPr>
              <w:t>vertices.</w:t>
            </w:r>
          </w:p>
          <w:p w14:paraId="23BCF50B" w14:textId="01A67031" w:rsidR="00B865D0" w:rsidRPr="00B865D0" w:rsidRDefault="00B865D0" w:rsidP="00B865D0">
            <w:pPr>
              <w:pStyle w:val="ListParagraph"/>
              <w:widowControl w:val="0"/>
              <w:numPr>
                <w:ilvl w:val="0"/>
                <w:numId w:val="90"/>
              </w:numPr>
              <w:tabs>
                <w:tab w:val="left" w:pos="257"/>
              </w:tabs>
              <w:spacing w:before="3" w:line="172" w:lineRule="exact"/>
              <w:ind w:left="180" w:hanging="142"/>
              <w:contextualSpacing w:val="0"/>
              <w:jc w:val="both"/>
              <w:rPr>
                <w:rFonts w:ascii="Arial" w:eastAsia="Arial" w:hAnsi="Arial" w:cs="Arial"/>
                <w:sz w:val="16"/>
                <w:szCs w:val="16"/>
              </w:rPr>
            </w:pPr>
            <w:r w:rsidRPr="00B865D0">
              <w:rPr>
                <w:rFonts w:ascii="Arial"/>
                <w:spacing w:val="-1"/>
                <w:sz w:val="16"/>
                <w:szCs w:val="16"/>
              </w:rPr>
              <w:t>Recognise</w:t>
            </w:r>
            <w:r w:rsidRPr="00B865D0">
              <w:rPr>
                <w:rFonts w:ascii="Arial"/>
                <w:spacing w:val="-2"/>
                <w:sz w:val="16"/>
                <w:szCs w:val="16"/>
              </w:rPr>
              <w:t xml:space="preserve"> </w:t>
            </w:r>
            <w:r w:rsidRPr="00B865D0">
              <w:rPr>
                <w:rFonts w:ascii="Arial"/>
                <w:spacing w:val="-1"/>
                <w:sz w:val="16"/>
                <w:szCs w:val="16"/>
              </w:rPr>
              <w:t xml:space="preserve">that </w:t>
            </w:r>
            <w:r w:rsidRPr="00B865D0">
              <w:rPr>
                <w:rFonts w:ascii="Arial"/>
                <w:sz w:val="16"/>
                <w:szCs w:val="16"/>
              </w:rPr>
              <w:t xml:space="preserve">a </w:t>
            </w:r>
            <w:r w:rsidRPr="00B865D0">
              <w:rPr>
                <w:rFonts w:ascii="Arial"/>
                <w:spacing w:val="-1"/>
                <w:sz w:val="16"/>
                <w:szCs w:val="16"/>
              </w:rPr>
              <w:t>3D</w:t>
            </w:r>
            <w:r w:rsidRPr="00B865D0">
              <w:rPr>
                <w:rFonts w:ascii="Arial"/>
                <w:sz w:val="16"/>
                <w:szCs w:val="16"/>
              </w:rPr>
              <w:t xml:space="preserve"> </w:t>
            </w:r>
            <w:r w:rsidRPr="00B865D0">
              <w:rPr>
                <w:rFonts w:ascii="Arial"/>
                <w:spacing w:val="-1"/>
                <w:sz w:val="16"/>
                <w:szCs w:val="16"/>
              </w:rPr>
              <w:t xml:space="preserve">object </w:t>
            </w:r>
            <w:r w:rsidRPr="00B865D0">
              <w:rPr>
                <w:rFonts w:ascii="Arial"/>
                <w:spacing w:val="-2"/>
                <w:sz w:val="16"/>
                <w:szCs w:val="16"/>
              </w:rPr>
              <w:t>is</w:t>
            </w:r>
            <w:r w:rsidRPr="00B865D0">
              <w:rPr>
                <w:rFonts w:ascii="Arial"/>
                <w:spacing w:val="-1"/>
                <w:sz w:val="16"/>
                <w:szCs w:val="16"/>
              </w:rPr>
              <w:t xml:space="preserve"> made</w:t>
            </w:r>
            <w:r w:rsidRPr="00B865D0">
              <w:rPr>
                <w:rFonts w:ascii="Arial"/>
                <w:spacing w:val="21"/>
                <w:sz w:val="16"/>
                <w:szCs w:val="16"/>
              </w:rPr>
              <w:t xml:space="preserve"> </w:t>
            </w:r>
            <w:r w:rsidRPr="00B865D0">
              <w:rPr>
                <w:rFonts w:ascii="Arial"/>
                <w:spacing w:val="-1"/>
                <w:sz w:val="16"/>
                <w:szCs w:val="16"/>
              </w:rPr>
              <w:t>up</w:t>
            </w:r>
            <w:r w:rsidRPr="00B865D0">
              <w:rPr>
                <w:rFonts w:ascii="Arial"/>
                <w:sz w:val="16"/>
                <w:szCs w:val="16"/>
              </w:rPr>
              <w:t xml:space="preserve"> </w:t>
            </w:r>
            <w:r w:rsidRPr="00B865D0">
              <w:rPr>
                <w:rFonts w:ascii="Arial"/>
                <w:spacing w:val="-1"/>
                <w:sz w:val="16"/>
                <w:szCs w:val="16"/>
              </w:rPr>
              <w:t>of</w:t>
            </w:r>
            <w:r w:rsidRPr="00B865D0">
              <w:rPr>
                <w:rFonts w:ascii="Arial"/>
                <w:spacing w:val="1"/>
                <w:sz w:val="16"/>
                <w:szCs w:val="16"/>
              </w:rPr>
              <w:t xml:space="preserve"> </w:t>
            </w:r>
            <w:r w:rsidRPr="00B865D0">
              <w:rPr>
                <w:rFonts w:ascii="Arial"/>
                <w:sz w:val="16"/>
                <w:szCs w:val="16"/>
              </w:rPr>
              <w:t>2</w:t>
            </w:r>
            <w:r w:rsidRPr="00B865D0">
              <w:rPr>
                <w:rFonts w:ascii="Arial"/>
                <w:spacing w:val="-3"/>
                <w:sz w:val="16"/>
                <w:szCs w:val="16"/>
              </w:rPr>
              <w:t xml:space="preserve"> </w:t>
            </w:r>
            <w:r w:rsidRPr="00B865D0">
              <w:rPr>
                <w:rFonts w:ascii="Arial"/>
                <w:sz w:val="16"/>
                <w:szCs w:val="16"/>
              </w:rPr>
              <w:t>D</w:t>
            </w:r>
            <w:r w:rsidRPr="00B865D0">
              <w:rPr>
                <w:rFonts w:ascii="Arial"/>
                <w:spacing w:val="-3"/>
                <w:sz w:val="16"/>
                <w:szCs w:val="16"/>
              </w:rPr>
              <w:t xml:space="preserve"> </w:t>
            </w:r>
            <w:r w:rsidRPr="00B865D0">
              <w:rPr>
                <w:rFonts w:ascii="Arial"/>
                <w:spacing w:val="-1"/>
                <w:sz w:val="16"/>
                <w:szCs w:val="16"/>
              </w:rPr>
              <w:t xml:space="preserve">shapes </w:t>
            </w:r>
            <w:r w:rsidRPr="00B865D0">
              <w:rPr>
                <w:rFonts w:ascii="Arial"/>
                <w:sz w:val="16"/>
                <w:szCs w:val="16"/>
              </w:rPr>
              <w:t>&amp;</w:t>
            </w:r>
            <w:r w:rsidRPr="00B865D0">
              <w:rPr>
                <w:rFonts w:ascii="Arial"/>
                <w:spacing w:val="1"/>
                <w:sz w:val="16"/>
                <w:szCs w:val="16"/>
              </w:rPr>
              <w:t xml:space="preserve"> </w:t>
            </w:r>
            <w:r w:rsidRPr="00B865D0">
              <w:rPr>
                <w:rFonts w:ascii="Arial"/>
                <w:spacing w:val="-1"/>
                <w:sz w:val="16"/>
                <w:szCs w:val="16"/>
              </w:rPr>
              <w:t>begin</w:t>
            </w:r>
            <w:r w:rsidRPr="00B865D0">
              <w:rPr>
                <w:rFonts w:ascii="Arial"/>
                <w:spacing w:val="-2"/>
                <w:sz w:val="16"/>
                <w:szCs w:val="16"/>
              </w:rPr>
              <w:t xml:space="preserve"> </w:t>
            </w:r>
            <w:r w:rsidRPr="00B865D0">
              <w:rPr>
                <w:rFonts w:ascii="Arial"/>
                <w:sz w:val="16"/>
                <w:szCs w:val="16"/>
              </w:rPr>
              <w:t>to</w:t>
            </w:r>
            <w:r w:rsidRPr="00B865D0">
              <w:rPr>
                <w:rFonts w:ascii="Arial"/>
                <w:spacing w:val="-3"/>
                <w:sz w:val="16"/>
                <w:szCs w:val="16"/>
              </w:rPr>
              <w:t xml:space="preserve"> </w:t>
            </w:r>
            <w:r w:rsidRPr="00B865D0">
              <w:rPr>
                <w:rFonts w:ascii="Arial"/>
                <w:spacing w:val="-1"/>
                <w:sz w:val="16"/>
                <w:szCs w:val="16"/>
              </w:rPr>
              <w:t>explore</w:t>
            </w:r>
            <w:r w:rsidRPr="00B865D0">
              <w:rPr>
                <w:rFonts w:ascii="Arial"/>
                <w:spacing w:val="29"/>
                <w:sz w:val="16"/>
                <w:szCs w:val="16"/>
              </w:rPr>
              <w:t xml:space="preserve"> </w:t>
            </w:r>
            <w:r w:rsidRPr="00B865D0">
              <w:rPr>
                <w:rFonts w:ascii="Arial"/>
                <w:spacing w:val="-1"/>
                <w:sz w:val="16"/>
                <w:szCs w:val="16"/>
              </w:rPr>
              <w:t>how</w:t>
            </w:r>
            <w:r w:rsidRPr="00B865D0">
              <w:rPr>
                <w:rFonts w:ascii="Arial"/>
                <w:spacing w:val="-3"/>
                <w:sz w:val="16"/>
                <w:szCs w:val="16"/>
              </w:rPr>
              <w:t xml:space="preserve"> </w:t>
            </w:r>
            <w:r w:rsidRPr="00B865D0">
              <w:rPr>
                <w:rFonts w:ascii="Arial"/>
                <w:sz w:val="16"/>
                <w:szCs w:val="16"/>
              </w:rPr>
              <w:t xml:space="preserve">to </w:t>
            </w:r>
            <w:r w:rsidRPr="00B865D0">
              <w:rPr>
                <w:rFonts w:ascii="Arial"/>
                <w:spacing w:val="-1"/>
                <w:sz w:val="16"/>
                <w:szCs w:val="16"/>
              </w:rPr>
              <w:t>show</w:t>
            </w:r>
            <w:r w:rsidRPr="00B865D0">
              <w:rPr>
                <w:rFonts w:ascii="Arial"/>
                <w:spacing w:val="-3"/>
                <w:sz w:val="16"/>
                <w:szCs w:val="16"/>
              </w:rPr>
              <w:t xml:space="preserve"> </w:t>
            </w:r>
            <w:r w:rsidRPr="00B865D0">
              <w:rPr>
                <w:rFonts w:ascii="Arial"/>
                <w:sz w:val="16"/>
                <w:szCs w:val="16"/>
              </w:rPr>
              <w:t>its</w:t>
            </w:r>
            <w:r w:rsidRPr="00B865D0">
              <w:rPr>
                <w:rFonts w:ascii="Arial"/>
                <w:spacing w:val="-1"/>
                <w:sz w:val="16"/>
                <w:szCs w:val="16"/>
              </w:rPr>
              <w:t xml:space="preserve"> composite</w:t>
            </w:r>
            <w:r w:rsidRPr="00B865D0">
              <w:rPr>
                <w:rFonts w:ascii="Arial"/>
                <w:spacing w:val="-3"/>
                <w:sz w:val="16"/>
                <w:szCs w:val="16"/>
              </w:rPr>
              <w:t xml:space="preserve"> </w:t>
            </w:r>
            <w:r w:rsidRPr="00B865D0">
              <w:rPr>
                <w:rFonts w:ascii="Arial"/>
                <w:spacing w:val="-1"/>
                <w:sz w:val="16"/>
                <w:szCs w:val="16"/>
              </w:rPr>
              <w:t xml:space="preserve">shape </w:t>
            </w:r>
            <w:r w:rsidRPr="00B865D0">
              <w:rPr>
                <w:rFonts w:ascii="Arial"/>
                <w:color w:val="053C70"/>
                <w:spacing w:val="-1"/>
                <w:sz w:val="16"/>
                <w:szCs w:val="16"/>
              </w:rPr>
              <w:t>e.g.</w:t>
            </w:r>
            <w:r w:rsidRPr="00B865D0">
              <w:rPr>
                <w:rFonts w:ascii="Arial"/>
                <w:color w:val="053C70"/>
                <w:spacing w:val="1"/>
                <w:sz w:val="16"/>
                <w:szCs w:val="16"/>
              </w:rPr>
              <w:t xml:space="preserve"> </w:t>
            </w:r>
            <w:r w:rsidRPr="00B865D0">
              <w:rPr>
                <w:rFonts w:ascii="Arial"/>
                <w:color w:val="053C70"/>
                <w:spacing w:val="-1"/>
                <w:sz w:val="16"/>
                <w:szCs w:val="16"/>
              </w:rPr>
              <w:t>drawing, making</w:t>
            </w:r>
            <w:r w:rsidRPr="00B865D0">
              <w:rPr>
                <w:rFonts w:ascii="Arial"/>
                <w:color w:val="053C70"/>
                <w:spacing w:val="-2"/>
                <w:sz w:val="16"/>
                <w:szCs w:val="16"/>
              </w:rPr>
              <w:t xml:space="preserve"> </w:t>
            </w:r>
            <w:r w:rsidRPr="00B865D0">
              <w:rPr>
                <w:rFonts w:ascii="Arial"/>
                <w:color w:val="053C70"/>
                <w:sz w:val="16"/>
                <w:szCs w:val="16"/>
              </w:rPr>
              <w:t xml:space="preserve">- </w:t>
            </w:r>
            <w:r w:rsidRPr="00B865D0">
              <w:rPr>
                <w:rFonts w:ascii="Arial"/>
                <w:color w:val="053C70"/>
                <w:spacing w:val="-1"/>
                <w:sz w:val="16"/>
                <w:szCs w:val="16"/>
              </w:rPr>
              <w:t>indoors</w:t>
            </w:r>
            <w:r w:rsidRPr="00B865D0">
              <w:rPr>
                <w:rFonts w:ascii="Arial"/>
                <w:color w:val="053C70"/>
                <w:spacing w:val="2"/>
                <w:sz w:val="16"/>
                <w:szCs w:val="16"/>
              </w:rPr>
              <w:t xml:space="preserve"> </w:t>
            </w:r>
            <w:r w:rsidRPr="00B865D0">
              <w:rPr>
                <w:rFonts w:ascii="Arial"/>
                <w:color w:val="053C70"/>
                <w:spacing w:val="-1"/>
                <w:sz w:val="16"/>
                <w:szCs w:val="16"/>
              </w:rPr>
              <w:t>or</w:t>
            </w:r>
            <w:r w:rsidRPr="00B865D0">
              <w:rPr>
                <w:rFonts w:ascii="Arial"/>
                <w:color w:val="053C70"/>
                <w:spacing w:val="21"/>
                <w:sz w:val="16"/>
                <w:szCs w:val="16"/>
              </w:rPr>
              <w:t xml:space="preserve"> </w:t>
            </w:r>
            <w:r w:rsidRPr="00B865D0">
              <w:rPr>
                <w:rFonts w:ascii="Arial"/>
                <w:color w:val="053C70"/>
                <w:spacing w:val="-1"/>
                <w:sz w:val="16"/>
                <w:szCs w:val="16"/>
              </w:rPr>
              <w:t>outdoors,</w:t>
            </w:r>
            <w:r w:rsidRPr="00B865D0">
              <w:rPr>
                <w:rFonts w:ascii="Arial"/>
                <w:color w:val="053C70"/>
                <w:spacing w:val="1"/>
                <w:sz w:val="16"/>
                <w:szCs w:val="16"/>
              </w:rPr>
              <w:t xml:space="preserve"> </w:t>
            </w:r>
            <w:r w:rsidRPr="00B865D0">
              <w:rPr>
                <w:rFonts w:ascii="Arial"/>
                <w:color w:val="053C70"/>
                <w:spacing w:val="-1"/>
                <w:sz w:val="16"/>
                <w:szCs w:val="16"/>
              </w:rPr>
              <w:t>digital</w:t>
            </w:r>
            <w:r w:rsidRPr="00B865D0">
              <w:rPr>
                <w:rFonts w:ascii="Arial"/>
                <w:color w:val="053C70"/>
                <w:spacing w:val="-2"/>
                <w:sz w:val="16"/>
                <w:szCs w:val="16"/>
              </w:rPr>
              <w:t xml:space="preserve"> </w:t>
            </w:r>
            <w:r w:rsidRPr="00B865D0">
              <w:rPr>
                <w:rFonts w:ascii="Arial"/>
                <w:color w:val="053C70"/>
                <w:spacing w:val="-1"/>
                <w:sz w:val="16"/>
                <w:szCs w:val="16"/>
              </w:rPr>
              <w:t>image</w:t>
            </w:r>
            <w:r w:rsidRPr="00B865D0">
              <w:rPr>
                <w:rFonts w:ascii="Arial"/>
                <w:spacing w:val="-1"/>
                <w:sz w:val="16"/>
                <w:szCs w:val="16"/>
              </w:rPr>
              <w:t>.</w:t>
            </w:r>
          </w:p>
          <w:p w14:paraId="692AB056" w14:textId="25BBB759" w:rsidR="00B865D0" w:rsidRDefault="00B865D0" w:rsidP="00B865D0">
            <w:pPr>
              <w:pStyle w:val="ListParagraph"/>
              <w:widowControl w:val="0"/>
              <w:tabs>
                <w:tab w:val="left" w:pos="257"/>
              </w:tabs>
              <w:spacing w:before="3" w:line="172" w:lineRule="exact"/>
              <w:ind w:left="180"/>
              <w:contextualSpacing w:val="0"/>
              <w:jc w:val="both"/>
              <w:rPr>
                <w:rFonts w:ascii="Arial"/>
                <w:spacing w:val="-1"/>
                <w:sz w:val="16"/>
                <w:szCs w:val="16"/>
              </w:rPr>
            </w:pPr>
          </w:p>
          <w:p w14:paraId="2D75AA0C" w14:textId="16096A99" w:rsidR="00B865D0" w:rsidRDefault="00B865D0" w:rsidP="00B865D0">
            <w:pPr>
              <w:pStyle w:val="ListParagraph"/>
              <w:widowControl w:val="0"/>
              <w:tabs>
                <w:tab w:val="left" w:pos="257"/>
              </w:tabs>
              <w:spacing w:before="3" w:line="172" w:lineRule="exact"/>
              <w:ind w:left="180"/>
              <w:contextualSpacing w:val="0"/>
              <w:jc w:val="both"/>
              <w:rPr>
                <w:rFonts w:ascii="Arial"/>
                <w:spacing w:val="-1"/>
                <w:sz w:val="16"/>
                <w:szCs w:val="16"/>
              </w:rPr>
            </w:pPr>
          </w:p>
          <w:p w14:paraId="024B3A11" w14:textId="77777777" w:rsidR="00B865D0" w:rsidRPr="00B865D0" w:rsidRDefault="00B865D0" w:rsidP="00B865D0">
            <w:pPr>
              <w:pStyle w:val="ListParagraph"/>
              <w:widowControl w:val="0"/>
              <w:tabs>
                <w:tab w:val="left" w:pos="257"/>
              </w:tabs>
              <w:spacing w:before="3" w:line="172" w:lineRule="exact"/>
              <w:ind w:left="180"/>
              <w:contextualSpacing w:val="0"/>
              <w:jc w:val="both"/>
              <w:rPr>
                <w:rFonts w:ascii="Arial" w:eastAsia="Arial" w:hAnsi="Arial" w:cs="Arial"/>
                <w:sz w:val="16"/>
                <w:szCs w:val="16"/>
              </w:rPr>
            </w:pPr>
          </w:p>
          <w:p w14:paraId="3DC63CD2" w14:textId="46D28300" w:rsidR="00587EEC" w:rsidRPr="00BF5897" w:rsidRDefault="00B865D0" w:rsidP="00B865D0">
            <w:pPr>
              <w:pStyle w:val="ListParagraph"/>
              <w:widowControl w:val="0"/>
              <w:numPr>
                <w:ilvl w:val="0"/>
                <w:numId w:val="90"/>
              </w:numPr>
              <w:tabs>
                <w:tab w:val="left" w:pos="228"/>
              </w:tabs>
              <w:ind w:left="180" w:hanging="142"/>
              <w:contextualSpacing w:val="0"/>
              <w:rPr>
                <w:rFonts w:ascii="Arial" w:hAnsi="Arial" w:cs="Arial"/>
                <w:sz w:val="16"/>
                <w:szCs w:val="16"/>
              </w:rPr>
            </w:pPr>
            <w:r w:rsidRPr="00B865D0">
              <w:rPr>
                <w:rFonts w:ascii="Arial"/>
                <w:spacing w:val="-1"/>
                <w:sz w:val="16"/>
                <w:szCs w:val="16"/>
              </w:rPr>
              <w:t>Recognise</w:t>
            </w:r>
            <w:r w:rsidRPr="00B865D0">
              <w:rPr>
                <w:rFonts w:ascii="Arial"/>
                <w:sz w:val="16"/>
                <w:szCs w:val="16"/>
              </w:rPr>
              <w:t xml:space="preserve"> 3</w:t>
            </w:r>
            <w:r w:rsidRPr="00B865D0">
              <w:rPr>
                <w:rFonts w:ascii="Arial"/>
                <w:spacing w:val="-3"/>
                <w:sz w:val="16"/>
                <w:szCs w:val="16"/>
              </w:rPr>
              <w:t xml:space="preserve"> </w:t>
            </w:r>
            <w:r w:rsidRPr="00B865D0">
              <w:rPr>
                <w:rFonts w:ascii="Arial"/>
                <w:sz w:val="16"/>
                <w:szCs w:val="16"/>
              </w:rPr>
              <w:t xml:space="preserve">D </w:t>
            </w:r>
            <w:r w:rsidRPr="00B865D0">
              <w:rPr>
                <w:rFonts w:ascii="Arial"/>
                <w:spacing w:val="-1"/>
                <w:sz w:val="16"/>
                <w:szCs w:val="16"/>
              </w:rPr>
              <w:t>objects</w:t>
            </w:r>
            <w:r w:rsidRPr="00B865D0">
              <w:rPr>
                <w:rFonts w:ascii="Arial"/>
                <w:spacing w:val="2"/>
                <w:sz w:val="16"/>
                <w:szCs w:val="16"/>
              </w:rPr>
              <w:t xml:space="preserve"> </w:t>
            </w:r>
            <w:r w:rsidRPr="00B865D0">
              <w:rPr>
                <w:rFonts w:ascii="Arial"/>
                <w:spacing w:val="-2"/>
                <w:sz w:val="16"/>
                <w:szCs w:val="16"/>
              </w:rPr>
              <w:t>when</w:t>
            </w:r>
            <w:r w:rsidRPr="00B865D0">
              <w:rPr>
                <w:rFonts w:ascii="Arial"/>
                <w:spacing w:val="28"/>
                <w:sz w:val="16"/>
                <w:szCs w:val="16"/>
              </w:rPr>
              <w:t xml:space="preserve"> </w:t>
            </w:r>
            <w:r w:rsidRPr="00B865D0">
              <w:rPr>
                <w:rFonts w:ascii="Arial"/>
                <w:spacing w:val="-1"/>
                <w:sz w:val="16"/>
                <w:szCs w:val="16"/>
              </w:rPr>
              <w:t>represented</w:t>
            </w:r>
            <w:r w:rsidRPr="00B865D0">
              <w:rPr>
                <w:rFonts w:ascii="Arial"/>
                <w:sz w:val="16"/>
                <w:szCs w:val="16"/>
              </w:rPr>
              <w:t xml:space="preserve"> </w:t>
            </w:r>
            <w:r w:rsidRPr="00B865D0">
              <w:rPr>
                <w:rFonts w:ascii="Arial"/>
                <w:spacing w:val="-1"/>
                <w:sz w:val="16"/>
                <w:szCs w:val="16"/>
              </w:rPr>
              <w:t xml:space="preserve">as </w:t>
            </w:r>
            <w:r w:rsidRPr="00B865D0">
              <w:rPr>
                <w:rFonts w:ascii="Arial"/>
                <w:sz w:val="16"/>
                <w:szCs w:val="16"/>
              </w:rPr>
              <w:t>2 D</w:t>
            </w:r>
            <w:r w:rsidRPr="00B865D0">
              <w:rPr>
                <w:rFonts w:ascii="Arial"/>
                <w:spacing w:val="-3"/>
                <w:sz w:val="16"/>
                <w:szCs w:val="16"/>
              </w:rPr>
              <w:t xml:space="preserve"> </w:t>
            </w:r>
            <w:r w:rsidRPr="00B865D0">
              <w:rPr>
                <w:rFonts w:ascii="Arial"/>
                <w:spacing w:val="-2"/>
                <w:sz w:val="16"/>
                <w:szCs w:val="16"/>
              </w:rPr>
              <w:t>images</w:t>
            </w:r>
            <w:r w:rsidRPr="00B865D0">
              <w:rPr>
                <w:rFonts w:ascii="Arial"/>
                <w:sz w:val="16"/>
                <w:szCs w:val="16"/>
              </w:rPr>
              <w:t xml:space="preserve">  </w:t>
            </w:r>
            <w:r w:rsidRPr="00B865D0">
              <w:rPr>
                <w:rFonts w:ascii="Arial"/>
                <w:spacing w:val="-1"/>
                <w:sz w:val="16"/>
                <w:szCs w:val="16"/>
              </w:rPr>
              <w:t>including</w:t>
            </w:r>
            <w:r w:rsidRPr="00B865D0">
              <w:rPr>
                <w:rFonts w:ascii="Arial"/>
                <w:spacing w:val="29"/>
                <w:sz w:val="16"/>
                <w:szCs w:val="16"/>
              </w:rPr>
              <w:t xml:space="preserve"> </w:t>
            </w:r>
            <w:r w:rsidRPr="00B865D0">
              <w:rPr>
                <w:rFonts w:ascii="Arial"/>
                <w:spacing w:val="-1"/>
                <w:sz w:val="16"/>
                <w:szCs w:val="16"/>
              </w:rPr>
              <w:t>triangular prisms</w:t>
            </w:r>
            <w:r w:rsidRPr="00B865D0">
              <w:rPr>
                <w:rFonts w:ascii="Arial"/>
                <w:sz w:val="16"/>
                <w:szCs w:val="16"/>
              </w:rPr>
              <w:t xml:space="preserve"> &amp;</w:t>
            </w:r>
            <w:r w:rsidRPr="00B865D0">
              <w:rPr>
                <w:rFonts w:ascii="Arial"/>
                <w:spacing w:val="-1"/>
                <w:sz w:val="16"/>
                <w:szCs w:val="16"/>
              </w:rPr>
              <w:t xml:space="preserve"> square</w:t>
            </w:r>
            <w:r w:rsidRPr="00B865D0">
              <w:rPr>
                <w:rFonts w:ascii="Arial"/>
                <w:sz w:val="16"/>
                <w:szCs w:val="16"/>
              </w:rPr>
              <w:t xml:space="preserve"> </w:t>
            </w:r>
            <w:r w:rsidRPr="00B865D0">
              <w:rPr>
                <w:rFonts w:ascii="Arial"/>
                <w:spacing w:val="-2"/>
                <w:sz w:val="16"/>
                <w:szCs w:val="16"/>
              </w:rPr>
              <w:t>based</w:t>
            </w:r>
            <w:r w:rsidRPr="00B865D0">
              <w:rPr>
                <w:rFonts w:ascii="Arial"/>
                <w:spacing w:val="31"/>
                <w:sz w:val="16"/>
                <w:szCs w:val="16"/>
              </w:rPr>
              <w:t xml:space="preserve"> </w:t>
            </w:r>
            <w:r w:rsidRPr="00B865D0">
              <w:rPr>
                <w:rFonts w:ascii="Arial"/>
                <w:spacing w:val="-1"/>
                <w:sz w:val="16"/>
                <w:szCs w:val="16"/>
              </w:rPr>
              <w:t>pyramids.</w:t>
            </w:r>
          </w:p>
        </w:tc>
        <w:tc>
          <w:tcPr>
            <w:tcW w:w="2835" w:type="dxa"/>
          </w:tcPr>
          <w:p w14:paraId="79181908" w14:textId="77777777" w:rsidR="00587EEC" w:rsidRDefault="00587EEC" w:rsidP="000B5085">
            <w:pPr>
              <w:pStyle w:val="ListParagraph"/>
              <w:widowControl w:val="0"/>
              <w:tabs>
                <w:tab w:val="left" w:pos="458"/>
              </w:tabs>
              <w:ind w:left="316" w:right="145"/>
              <w:rPr>
                <w:rFonts w:ascii="Arial" w:hAnsi="Arial" w:cs="Arial"/>
                <w:sz w:val="18"/>
                <w:szCs w:val="18"/>
              </w:rPr>
            </w:pPr>
          </w:p>
          <w:p w14:paraId="2C853275" w14:textId="77777777" w:rsidR="00587EEC" w:rsidRPr="00A8031B" w:rsidRDefault="00587EEC" w:rsidP="000B5085">
            <w:pPr>
              <w:pStyle w:val="ListParagraph"/>
              <w:widowControl w:val="0"/>
              <w:tabs>
                <w:tab w:val="left" w:pos="458"/>
              </w:tabs>
              <w:ind w:left="316" w:right="145"/>
              <w:rPr>
                <w:rFonts w:ascii="Arial" w:hAnsi="Arial" w:cs="Arial"/>
                <w:sz w:val="18"/>
                <w:szCs w:val="18"/>
              </w:rPr>
            </w:pPr>
          </w:p>
          <w:p w14:paraId="02E37442" w14:textId="77777777" w:rsidR="00B865D0" w:rsidRPr="00B865D0" w:rsidRDefault="00B865D0" w:rsidP="00B865D0">
            <w:pPr>
              <w:pStyle w:val="Heading8"/>
              <w:keepNext w:val="0"/>
              <w:keepLines w:val="0"/>
              <w:widowControl w:val="0"/>
              <w:numPr>
                <w:ilvl w:val="0"/>
                <w:numId w:val="90"/>
              </w:numPr>
              <w:tabs>
                <w:tab w:val="left" w:pos="208"/>
              </w:tabs>
              <w:spacing w:before="0" w:line="225" w:lineRule="auto"/>
              <w:ind w:left="181" w:hanging="141"/>
              <w:rPr>
                <w:rFonts w:ascii="Arial" w:hAnsi="Arial" w:cs="Arial"/>
                <w:sz w:val="18"/>
                <w:szCs w:val="18"/>
              </w:rPr>
            </w:pPr>
            <w:r w:rsidRPr="00B865D0">
              <w:rPr>
                <w:rFonts w:ascii="Arial" w:hAnsi="Arial" w:cs="Arial"/>
                <w:spacing w:val="-1"/>
                <w:sz w:val="18"/>
                <w:szCs w:val="18"/>
              </w:rPr>
              <w:t>Names,</w:t>
            </w:r>
            <w:r w:rsidRPr="00B865D0">
              <w:rPr>
                <w:rFonts w:ascii="Arial" w:hAnsi="Arial" w:cs="Arial"/>
                <w:sz w:val="18"/>
                <w:szCs w:val="18"/>
              </w:rPr>
              <w:t xml:space="preserve"> </w:t>
            </w:r>
            <w:r w:rsidRPr="00B865D0">
              <w:rPr>
                <w:rFonts w:ascii="Arial" w:hAnsi="Arial" w:cs="Arial"/>
                <w:spacing w:val="-1"/>
                <w:sz w:val="18"/>
                <w:szCs w:val="18"/>
              </w:rPr>
              <w:t>identifies</w:t>
            </w:r>
            <w:r w:rsidRPr="00B865D0">
              <w:rPr>
                <w:rFonts w:ascii="Arial" w:hAnsi="Arial" w:cs="Arial"/>
                <w:spacing w:val="1"/>
                <w:sz w:val="18"/>
                <w:szCs w:val="18"/>
              </w:rPr>
              <w:t xml:space="preserve"> </w:t>
            </w:r>
            <w:r w:rsidRPr="00B865D0">
              <w:rPr>
                <w:rFonts w:ascii="Arial" w:hAnsi="Arial" w:cs="Arial"/>
                <w:spacing w:val="-1"/>
                <w:sz w:val="18"/>
                <w:szCs w:val="18"/>
              </w:rPr>
              <w:t>and</w:t>
            </w:r>
            <w:r w:rsidRPr="00B865D0">
              <w:rPr>
                <w:rFonts w:ascii="Arial" w:hAnsi="Arial" w:cs="Arial"/>
                <w:sz w:val="18"/>
                <w:szCs w:val="18"/>
              </w:rPr>
              <w:t xml:space="preserve"> </w:t>
            </w:r>
            <w:r w:rsidRPr="00B865D0">
              <w:rPr>
                <w:rFonts w:ascii="Arial" w:hAnsi="Arial" w:cs="Arial"/>
                <w:spacing w:val="-1"/>
                <w:sz w:val="18"/>
                <w:szCs w:val="18"/>
              </w:rPr>
              <w:t>classifies</w:t>
            </w:r>
            <w:r w:rsidRPr="00B865D0">
              <w:rPr>
                <w:rFonts w:ascii="Arial" w:hAnsi="Arial" w:cs="Arial"/>
                <w:spacing w:val="33"/>
                <w:sz w:val="18"/>
                <w:szCs w:val="18"/>
              </w:rPr>
              <w:t xml:space="preserve"> </w:t>
            </w:r>
            <w:r w:rsidRPr="00B865D0">
              <w:rPr>
                <w:rFonts w:ascii="Arial" w:hAnsi="Arial" w:cs="Arial"/>
                <w:sz w:val="18"/>
                <w:szCs w:val="18"/>
              </w:rPr>
              <w:t xml:space="preserve">a </w:t>
            </w:r>
            <w:r w:rsidRPr="00B865D0">
              <w:rPr>
                <w:rFonts w:ascii="Arial" w:hAnsi="Arial" w:cs="Arial"/>
                <w:spacing w:val="-1"/>
                <w:sz w:val="18"/>
                <w:szCs w:val="18"/>
              </w:rPr>
              <w:t>range</w:t>
            </w:r>
            <w:r w:rsidRPr="00B865D0">
              <w:rPr>
                <w:rFonts w:ascii="Arial" w:hAnsi="Arial" w:cs="Arial"/>
                <w:sz w:val="18"/>
                <w:szCs w:val="18"/>
              </w:rPr>
              <w:t xml:space="preserve"> of</w:t>
            </w:r>
            <w:r w:rsidRPr="00B865D0">
              <w:rPr>
                <w:rFonts w:ascii="Arial" w:hAnsi="Arial" w:cs="Arial"/>
                <w:spacing w:val="-2"/>
                <w:sz w:val="18"/>
                <w:szCs w:val="18"/>
              </w:rPr>
              <w:t xml:space="preserve"> </w:t>
            </w:r>
            <w:r w:rsidRPr="00B865D0">
              <w:rPr>
                <w:rFonts w:ascii="Arial" w:hAnsi="Arial" w:cs="Arial"/>
                <w:spacing w:val="-1"/>
                <w:sz w:val="18"/>
                <w:szCs w:val="18"/>
              </w:rPr>
              <w:t>simple</w:t>
            </w:r>
            <w:r w:rsidRPr="00B865D0">
              <w:rPr>
                <w:rFonts w:ascii="Arial" w:hAnsi="Arial" w:cs="Arial"/>
                <w:sz w:val="18"/>
                <w:szCs w:val="18"/>
              </w:rPr>
              <w:t xml:space="preserve"> 2D</w:t>
            </w:r>
            <w:r w:rsidRPr="00B865D0">
              <w:rPr>
                <w:rFonts w:ascii="Arial" w:hAnsi="Arial" w:cs="Arial"/>
                <w:spacing w:val="-3"/>
                <w:sz w:val="18"/>
                <w:szCs w:val="18"/>
              </w:rPr>
              <w:t xml:space="preserve"> </w:t>
            </w:r>
            <w:r w:rsidRPr="00B865D0">
              <w:rPr>
                <w:rFonts w:ascii="Arial" w:hAnsi="Arial" w:cs="Arial"/>
                <w:spacing w:val="-1"/>
                <w:sz w:val="18"/>
                <w:szCs w:val="18"/>
              </w:rPr>
              <w:t>shapes</w:t>
            </w:r>
            <w:r w:rsidRPr="00B865D0">
              <w:rPr>
                <w:rFonts w:ascii="Arial" w:hAnsi="Arial" w:cs="Arial"/>
                <w:spacing w:val="25"/>
                <w:sz w:val="18"/>
                <w:szCs w:val="18"/>
              </w:rPr>
              <w:t xml:space="preserve"> </w:t>
            </w:r>
            <w:r w:rsidRPr="00B865D0">
              <w:rPr>
                <w:rFonts w:ascii="Arial" w:hAnsi="Arial" w:cs="Arial"/>
                <w:sz w:val="18"/>
                <w:szCs w:val="18"/>
              </w:rPr>
              <w:t>and 3D</w:t>
            </w:r>
            <w:r w:rsidRPr="00B865D0">
              <w:rPr>
                <w:rFonts w:ascii="Arial" w:hAnsi="Arial" w:cs="Arial"/>
                <w:spacing w:val="-3"/>
                <w:sz w:val="18"/>
                <w:szCs w:val="18"/>
              </w:rPr>
              <w:t xml:space="preserve"> </w:t>
            </w:r>
            <w:r w:rsidRPr="00B865D0">
              <w:rPr>
                <w:rFonts w:ascii="Arial" w:hAnsi="Arial" w:cs="Arial"/>
                <w:spacing w:val="-1"/>
                <w:sz w:val="18"/>
                <w:szCs w:val="18"/>
              </w:rPr>
              <w:t>objects</w:t>
            </w:r>
            <w:r w:rsidRPr="00B865D0">
              <w:rPr>
                <w:rFonts w:ascii="Arial" w:hAnsi="Arial" w:cs="Arial"/>
                <w:spacing w:val="1"/>
                <w:sz w:val="18"/>
                <w:szCs w:val="18"/>
              </w:rPr>
              <w:t xml:space="preserve"> </w:t>
            </w:r>
            <w:r w:rsidRPr="00B865D0">
              <w:rPr>
                <w:rFonts w:ascii="Arial" w:hAnsi="Arial" w:cs="Arial"/>
                <w:spacing w:val="-1"/>
                <w:sz w:val="18"/>
                <w:szCs w:val="18"/>
              </w:rPr>
              <w:t>and</w:t>
            </w:r>
            <w:r w:rsidRPr="00B865D0">
              <w:rPr>
                <w:rFonts w:ascii="Arial" w:hAnsi="Arial" w:cs="Arial"/>
                <w:sz w:val="18"/>
                <w:szCs w:val="18"/>
              </w:rPr>
              <w:t xml:space="preserve"> </w:t>
            </w:r>
            <w:r w:rsidRPr="00B865D0">
              <w:rPr>
                <w:rFonts w:ascii="Arial" w:hAnsi="Arial" w:cs="Arial"/>
                <w:spacing w:val="-1"/>
                <w:sz w:val="18"/>
                <w:szCs w:val="18"/>
              </w:rPr>
              <w:t>recognises</w:t>
            </w:r>
            <w:r w:rsidRPr="00B865D0">
              <w:rPr>
                <w:rFonts w:ascii="Arial" w:hAnsi="Arial" w:cs="Arial"/>
                <w:spacing w:val="29"/>
                <w:sz w:val="18"/>
                <w:szCs w:val="18"/>
              </w:rPr>
              <w:t xml:space="preserve"> </w:t>
            </w:r>
            <w:r w:rsidRPr="00B865D0">
              <w:rPr>
                <w:rFonts w:ascii="Arial" w:hAnsi="Arial" w:cs="Arial"/>
                <w:spacing w:val="-1"/>
                <w:sz w:val="18"/>
                <w:szCs w:val="18"/>
              </w:rPr>
              <w:t>these</w:t>
            </w:r>
            <w:r w:rsidRPr="00B865D0">
              <w:rPr>
                <w:rFonts w:ascii="Arial" w:hAnsi="Arial" w:cs="Arial"/>
                <w:sz w:val="18"/>
                <w:szCs w:val="18"/>
              </w:rPr>
              <w:t xml:space="preserve"> </w:t>
            </w:r>
            <w:r w:rsidRPr="00B865D0">
              <w:rPr>
                <w:rFonts w:ascii="Arial" w:hAnsi="Arial" w:cs="Arial"/>
                <w:spacing w:val="-1"/>
                <w:sz w:val="18"/>
                <w:szCs w:val="18"/>
              </w:rPr>
              <w:t>shapes</w:t>
            </w:r>
            <w:r w:rsidRPr="00B865D0">
              <w:rPr>
                <w:rFonts w:ascii="Arial" w:hAnsi="Arial" w:cs="Arial"/>
                <w:spacing w:val="1"/>
                <w:sz w:val="18"/>
                <w:szCs w:val="18"/>
              </w:rPr>
              <w:t xml:space="preserve"> </w:t>
            </w:r>
            <w:r w:rsidRPr="00B865D0">
              <w:rPr>
                <w:rFonts w:ascii="Arial" w:hAnsi="Arial" w:cs="Arial"/>
                <w:spacing w:val="-1"/>
                <w:sz w:val="18"/>
                <w:szCs w:val="18"/>
              </w:rPr>
              <w:t>in</w:t>
            </w:r>
            <w:r w:rsidRPr="00B865D0">
              <w:rPr>
                <w:rFonts w:ascii="Arial" w:hAnsi="Arial" w:cs="Arial"/>
                <w:sz w:val="18"/>
                <w:szCs w:val="18"/>
              </w:rPr>
              <w:t xml:space="preserve"> </w:t>
            </w:r>
            <w:r w:rsidRPr="00B865D0">
              <w:rPr>
                <w:rFonts w:ascii="Arial" w:hAnsi="Arial" w:cs="Arial"/>
                <w:spacing w:val="-1"/>
                <w:sz w:val="18"/>
                <w:szCs w:val="18"/>
              </w:rPr>
              <w:t>different</w:t>
            </w:r>
            <w:r w:rsidRPr="00B865D0">
              <w:rPr>
                <w:rFonts w:ascii="Arial" w:hAnsi="Arial" w:cs="Arial"/>
                <w:spacing w:val="23"/>
                <w:sz w:val="18"/>
                <w:szCs w:val="18"/>
              </w:rPr>
              <w:t xml:space="preserve"> </w:t>
            </w:r>
            <w:r w:rsidRPr="00B865D0">
              <w:rPr>
                <w:rFonts w:ascii="Arial" w:hAnsi="Arial" w:cs="Arial"/>
                <w:spacing w:val="-1"/>
                <w:sz w:val="18"/>
                <w:szCs w:val="18"/>
              </w:rPr>
              <w:t xml:space="preserve">orientations </w:t>
            </w:r>
            <w:r w:rsidRPr="00B865D0">
              <w:rPr>
                <w:rFonts w:ascii="Arial" w:hAnsi="Arial" w:cs="Arial"/>
                <w:sz w:val="18"/>
                <w:szCs w:val="18"/>
              </w:rPr>
              <w:t>and</w:t>
            </w:r>
            <w:r w:rsidRPr="00B865D0">
              <w:rPr>
                <w:rFonts w:ascii="Arial" w:hAnsi="Arial" w:cs="Arial"/>
                <w:spacing w:val="-2"/>
                <w:sz w:val="18"/>
                <w:szCs w:val="18"/>
              </w:rPr>
              <w:t xml:space="preserve"> </w:t>
            </w:r>
            <w:r w:rsidRPr="00B865D0">
              <w:rPr>
                <w:rFonts w:ascii="Arial" w:hAnsi="Arial" w:cs="Arial"/>
                <w:spacing w:val="-1"/>
                <w:sz w:val="18"/>
                <w:szCs w:val="18"/>
              </w:rPr>
              <w:t>sizes.</w:t>
            </w:r>
          </w:p>
          <w:p w14:paraId="6AEFC2CB" w14:textId="77777777" w:rsidR="00B865D0" w:rsidRPr="00B865D0" w:rsidRDefault="00B865D0" w:rsidP="00B865D0">
            <w:pPr>
              <w:pStyle w:val="TableParagraph"/>
              <w:ind w:left="181" w:hanging="141"/>
              <w:rPr>
                <w:rFonts w:ascii="Arial" w:eastAsia="Times New Roman" w:hAnsi="Arial" w:cs="Arial"/>
                <w:sz w:val="18"/>
                <w:szCs w:val="18"/>
              </w:rPr>
            </w:pPr>
          </w:p>
          <w:p w14:paraId="0B10D625" w14:textId="77777777" w:rsidR="00B865D0" w:rsidRPr="00B865D0" w:rsidRDefault="00B865D0" w:rsidP="00B865D0">
            <w:pPr>
              <w:pStyle w:val="TableParagraph"/>
              <w:ind w:left="181" w:hanging="141"/>
              <w:rPr>
                <w:rFonts w:ascii="Arial" w:eastAsia="Times New Roman" w:hAnsi="Arial" w:cs="Arial"/>
                <w:sz w:val="18"/>
                <w:szCs w:val="18"/>
              </w:rPr>
            </w:pPr>
          </w:p>
          <w:p w14:paraId="1FF3FF51" w14:textId="673BD3C6" w:rsidR="00B865D0" w:rsidRDefault="00B865D0" w:rsidP="00B865D0">
            <w:pPr>
              <w:pStyle w:val="TableParagraph"/>
              <w:spacing w:before="8"/>
              <w:ind w:left="181" w:hanging="141"/>
              <w:rPr>
                <w:rFonts w:ascii="Arial" w:eastAsia="Times New Roman" w:hAnsi="Arial" w:cs="Arial"/>
                <w:sz w:val="18"/>
                <w:szCs w:val="18"/>
              </w:rPr>
            </w:pPr>
          </w:p>
          <w:p w14:paraId="7D384378" w14:textId="72814C0D" w:rsidR="00B865D0" w:rsidRDefault="00B865D0" w:rsidP="00B865D0">
            <w:pPr>
              <w:pStyle w:val="TableParagraph"/>
              <w:spacing w:before="8"/>
              <w:ind w:left="181" w:hanging="141"/>
              <w:rPr>
                <w:rFonts w:ascii="Arial" w:eastAsia="Times New Roman" w:hAnsi="Arial" w:cs="Arial"/>
                <w:sz w:val="18"/>
                <w:szCs w:val="18"/>
              </w:rPr>
            </w:pPr>
          </w:p>
          <w:p w14:paraId="654F797E" w14:textId="77777777" w:rsidR="00B865D0" w:rsidRPr="00B865D0" w:rsidRDefault="00B865D0" w:rsidP="00B865D0">
            <w:pPr>
              <w:pStyle w:val="TableParagraph"/>
              <w:spacing w:before="8"/>
              <w:ind w:left="181" w:hanging="141"/>
              <w:rPr>
                <w:rFonts w:ascii="Arial" w:eastAsia="Times New Roman" w:hAnsi="Arial" w:cs="Arial"/>
                <w:sz w:val="18"/>
                <w:szCs w:val="18"/>
              </w:rPr>
            </w:pPr>
          </w:p>
          <w:p w14:paraId="6E9690E7" w14:textId="77777777" w:rsidR="00B865D0" w:rsidRPr="00B865D0" w:rsidRDefault="00B865D0" w:rsidP="00B865D0">
            <w:pPr>
              <w:pStyle w:val="ListParagraph"/>
              <w:widowControl w:val="0"/>
              <w:numPr>
                <w:ilvl w:val="0"/>
                <w:numId w:val="90"/>
              </w:numPr>
              <w:tabs>
                <w:tab w:val="left" w:pos="208"/>
              </w:tabs>
              <w:spacing w:line="225" w:lineRule="auto"/>
              <w:ind w:left="181" w:hanging="141"/>
              <w:rPr>
                <w:rFonts w:ascii="Arial" w:eastAsia="Arial" w:hAnsi="Arial" w:cs="Arial"/>
                <w:sz w:val="18"/>
                <w:szCs w:val="18"/>
              </w:rPr>
            </w:pPr>
            <w:r w:rsidRPr="00B865D0">
              <w:rPr>
                <w:rFonts w:ascii="Arial" w:hAnsi="Arial" w:cs="Arial"/>
                <w:sz w:val="18"/>
                <w:szCs w:val="18"/>
              </w:rPr>
              <w:t>Uses</w:t>
            </w:r>
            <w:r w:rsidRPr="00B865D0">
              <w:rPr>
                <w:rFonts w:ascii="Arial" w:hAnsi="Arial" w:cs="Arial"/>
                <w:spacing w:val="-1"/>
                <w:sz w:val="18"/>
                <w:szCs w:val="18"/>
              </w:rPr>
              <w:t xml:space="preserve"> mathematical</w:t>
            </w:r>
            <w:r w:rsidRPr="00B865D0">
              <w:rPr>
                <w:rFonts w:ascii="Arial" w:hAnsi="Arial" w:cs="Arial"/>
                <w:spacing w:val="-2"/>
                <w:sz w:val="18"/>
                <w:szCs w:val="18"/>
              </w:rPr>
              <w:t xml:space="preserve"> </w:t>
            </w:r>
            <w:r w:rsidRPr="00B865D0">
              <w:rPr>
                <w:rFonts w:ascii="Arial" w:hAnsi="Arial" w:cs="Arial"/>
                <w:spacing w:val="-1"/>
                <w:sz w:val="18"/>
                <w:szCs w:val="18"/>
              </w:rPr>
              <w:t>language</w:t>
            </w:r>
            <w:r w:rsidRPr="00B865D0">
              <w:rPr>
                <w:rFonts w:ascii="Arial" w:hAnsi="Arial" w:cs="Arial"/>
                <w:sz w:val="18"/>
                <w:szCs w:val="18"/>
              </w:rPr>
              <w:t xml:space="preserve"> </w:t>
            </w:r>
            <w:r w:rsidRPr="00B865D0">
              <w:rPr>
                <w:rFonts w:ascii="Arial" w:hAnsi="Arial" w:cs="Arial"/>
                <w:spacing w:val="-1"/>
                <w:sz w:val="18"/>
                <w:szCs w:val="18"/>
              </w:rPr>
              <w:t>to</w:t>
            </w:r>
            <w:r w:rsidRPr="00B865D0">
              <w:rPr>
                <w:rFonts w:ascii="Arial" w:hAnsi="Arial" w:cs="Arial"/>
                <w:spacing w:val="25"/>
                <w:sz w:val="18"/>
                <w:szCs w:val="18"/>
              </w:rPr>
              <w:t xml:space="preserve"> </w:t>
            </w:r>
            <w:r w:rsidRPr="00B865D0">
              <w:rPr>
                <w:rFonts w:ascii="Arial" w:hAnsi="Arial" w:cs="Arial"/>
                <w:spacing w:val="-1"/>
                <w:sz w:val="18"/>
                <w:szCs w:val="18"/>
              </w:rPr>
              <w:t>describe</w:t>
            </w:r>
            <w:r w:rsidRPr="00B865D0">
              <w:rPr>
                <w:rFonts w:ascii="Arial" w:hAnsi="Arial" w:cs="Arial"/>
                <w:spacing w:val="-2"/>
                <w:sz w:val="18"/>
                <w:szCs w:val="18"/>
              </w:rPr>
              <w:t xml:space="preserve"> </w:t>
            </w:r>
            <w:r w:rsidRPr="00B865D0">
              <w:rPr>
                <w:rFonts w:ascii="Arial" w:hAnsi="Arial" w:cs="Arial"/>
                <w:sz w:val="18"/>
                <w:szCs w:val="18"/>
              </w:rPr>
              <w:t>the</w:t>
            </w:r>
            <w:r w:rsidRPr="00B865D0">
              <w:rPr>
                <w:rFonts w:ascii="Arial" w:hAnsi="Arial" w:cs="Arial"/>
                <w:spacing w:val="-2"/>
                <w:sz w:val="18"/>
                <w:szCs w:val="18"/>
              </w:rPr>
              <w:t xml:space="preserve"> </w:t>
            </w:r>
            <w:r w:rsidRPr="00B865D0">
              <w:rPr>
                <w:rFonts w:ascii="Arial" w:hAnsi="Arial" w:cs="Arial"/>
                <w:spacing w:val="-1"/>
                <w:sz w:val="18"/>
                <w:szCs w:val="18"/>
              </w:rPr>
              <w:t>properties</w:t>
            </w:r>
            <w:r w:rsidRPr="00B865D0">
              <w:rPr>
                <w:rFonts w:ascii="Arial" w:hAnsi="Arial" w:cs="Arial"/>
                <w:spacing w:val="1"/>
                <w:sz w:val="18"/>
                <w:szCs w:val="18"/>
              </w:rPr>
              <w:t xml:space="preserve"> </w:t>
            </w:r>
            <w:r w:rsidRPr="00B865D0">
              <w:rPr>
                <w:rFonts w:ascii="Arial" w:hAnsi="Arial" w:cs="Arial"/>
                <w:spacing w:val="-1"/>
                <w:sz w:val="18"/>
                <w:szCs w:val="18"/>
              </w:rPr>
              <w:t>of</w:t>
            </w:r>
            <w:r w:rsidRPr="00B865D0">
              <w:rPr>
                <w:rFonts w:ascii="Arial" w:hAnsi="Arial" w:cs="Arial"/>
                <w:sz w:val="18"/>
                <w:szCs w:val="18"/>
              </w:rPr>
              <w:t xml:space="preserve"> a</w:t>
            </w:r>
            <w:r w:rsidRPr="00B865D0">
              <w:rPr>
                <w:rFonts w:ascii="Arial" w:hAnsi="Arial" w:cs="Arial"/>
                <w:spacing w:val="27"/>
                <w:sz w:val="18"/>
                <w:szCs w:val="18"/>
              </w:rPr>
              <w:t xml:space="preserve"> </w:t>
            </w:r>
            <w:r w:rsidRPr="00B865D0">
              <w:rPr>
                <w:rFonts w:ascii="Arial" w:hAnsi="Arial" w:cs="Arial"/>
                <w:sz w:val="18"/>
                <w:szCs w:val="18"/>
              </w:rPr>
              <w:t>range</w:t>
            </w:r>
            <w:r w:rsidRPr="00B865D0">
              <w:rPr>
                <w:rFonts w:ascii="Arial" w:hAnsi="Arial" w:cs="Arial"/>
                <w:spacing w:val="-2"/>
                <w:sz w:val="18"/>
                <w:szCs w:val="18"/>
              </w:rPr>
              <w:t xml:space="preserve"> </w:t>
            </w:r>
            <w:r w:rsidRPr="00B865D0">
              <w:rPr>
                <w:rFonts w:ascii="Arial" w:hAnsi="Arial" w:cs="Arial"/>
                <w:sz w:val="18"/>
                <w:szCs w:val="18"/>
              </w:rPr>
              <w:t xml:space="preserve">of </w:t>
            </w:r>
            <w:r w:rsidRPr="00B865D0">
              <w:rPr>
                <w:rFonts w:ascii="Arial" w:hAnsi="Arial" w:cs="Arial"/>
                <w:spacing w:val="-1"/>
                <w:sz w:val="18"/>
                <w:szCs w:val="18"/>
              </w:rPr>
              <w:t>common</w:t>
            </w:r>
            <w:r w:rsidRPr="00B865D0">
              <w:rPr>
                <w:rFonts w:ascii="Arial" w:hAnsi="Arial" w:cs="Arial"/>
                <w:spacing w:val="-2"/>
                <w:sz w:val="18"/>
                <w:szCs w:val="18"/>
              </w:rPr>
              <w:t xml:space="preserve"> </w:t>
            </w:r>
            <w:r w:rsidRPr="00B865D0">
              <w:rPr>
                <w:rFonts w:ascii="Arial" w:hAnsi="Arial" w:cs="Arial"/>
                <w:sz w:val="18"/>
                <w:szCs w:val="18"/>
              </w:rPr>
              <w:t xml:space="preserve">2D </w:t>
            </w:r>
            <w:r w:rsidRPr="00B865D0">
              <w:rPr>
                <w:rFonts w:ascii="Arial" w:hAnsi="Arial" w:cs="Arial"/>
                <w:spacing w:val="-1"/>
                <w:sz w:val="18"/>
                <w:szCs w:val="18"/>
              </w:rPr>
              <w:t>shapes</w:t>
            </w:r>
            <w:r w:rsidRPr="00B865D0">
              <w:rPr>
                <w:rFonts w:ascii="Arial" w:hAnsi="Arial" w:cs="Arial"/>
                <w:spacing w:val="26"/>
                <w:sz w:val="18"/>
                <w:szCs w:val="18"/>
              </w:rPr>
              <w:t xml:space="preserve"> </w:t>
            </w:r>
            <w:r w:rsidRPr="00B865D0">
              <w:rPr>
                <w:rFonts w:ascii="Arial" w:hAnsi="Arial" w:cs="Arial"/>
                <w:sz w:val="18"/>
                <w:szCs w:val="18"/>
              </w:rPr>
              <w:t>and 3D</w:t>
            </w:r>
            <w:r w:rsidRPr="00B865D0">
              <w:rPr>
                <w:rFonts w:ascii="Arial" w:hAnsi="Arial" w:cs="Arial"/>
                <w:spacing w:val="-3"/>
                <w:sz w:val="18"/>
                <w:szCs w:val="18"/>
              </w:rPr>
              <w:t xml:space="preserve"> </w:t>
            </w:r>
            <w:r w:rsidRPr="00B865D0">
              <w:rPr>
                <w:rFonts w:ascii="Arial" w:hAnsi="Arial" w:cs="Arial"/>
                <w:spacing w:val="-1"/>
                <w:sz w:val="18"/>
                <w:szCs w:val="18"/>
              </w:rPr>
              <w:t>objects</w:t>
            </w:r>
            <w:r w:rsidRPr="00B865D0">
              <w:rPr>
                <w:rFonts w:ascii="Arial" w:hAnsi="Arial" w:cs="Arial"/>
                <w:spacing w:val="1"/>
                <w:sz w:val="18"/>
                <w:szCs w:val="18"/>
              </w:rPr>
              <w:t xml:space="preserve"> </w:t>
            </w:r>
            <w:r w:rsidRPr="00B865D0">
              <w:rPr>
                <w:rFonts w:ascii="Arial" w:hAnsi="Arial" w:cs="Arial"/>
                <w:spacing w:val="-1"/>
                <w:sz w:val="18"/>
                <w:szCs w:val="18"/>
              </w:rPr>
              <w:t>including</w:t>
            </w:r>
            <w:r w:rsidRPr="00B865D0">
              <w:rPr>
                <w:rFonts w:ascii="Arial" w:hAnsi="Arial" w:cs="Arial"/>
                <w:sz w:val="18"/>
                <w:szCs w:val="18"/>
              </w:rPr>
              <w:t xml:space="preserve"> </w:t>
            </w:r>
            <w:r w:rsidRPr="00B865D0">
              <w:rPr>
                <w:rFonts w:ascii="Arial" w:hAnsi="Arial" w:cs="Arial"/>
                <w:spacing w:val="-1"/>
                <w:sz w:val="18"/>
                <w:szCs w:val="18"/>
              </w:rPr>
              <w:t>side,</w:t>
            </w:r>
            <w:r w:rsidRPr="00B865D0">
              <w:rPr>
                <w:rFonts w:ascii="Arial" w:hAnsi="Arial" w:cs="Arial"/>
                <w:spacing w:val="27"/>
                <w:sz w:val="18"/>
                <w:szCs w:val="18"/>
              </w:rPr>
              <w:t xml:space="preserve"> </w:t>
            </w:r>
            <w:r w:rsidRPr="00B865D0">
              <w:rPr>
                <w:rFonts w:ascii="Arial" w:hAnsi="Arial" w:cs="Arial"/>
                <w:sz w:val="18"/>
                <w:szCs w:val="18"/>
              </w:rPr>
              <w:t>face,</w:t>
            </w:r>
            <w:r w:rsidRPr="00B865D0">
              <w:rPr>
                <w:rFonts w:ascii="Arial" w:hAnsi="Arial" w:cs="Arial"/>
                <w:spacing w:val="-2"/>
                <w:sz w:val="18"/>
                <w:szCs w:val="18"/>
              </w:rPr>
              <w:t xml:space="preserve"> </w:t>
            </w:r>
            <w:r w:rsidRPr="00B865D0">
              <w:rPr>
                <w:rFonts w:ascii="Arial" w:hAnsi="Arial" w:cs="Arial"/>
                <w:spacing w:val="-1"/>
                <w:sz w:val="18"/>
                <w:szCs w:val="18"/>
              </w:rPr>
              <w:t>edge,</w:t>
            </w:r>
            <w:r w:rsidRPr="00B865D0">
              <w:rPr>
                <w:rFonts w:ascii="Arial" w:hAnsi="Arial" w:cs="Arial"/>
                <w:sz w:val="18"/>
                <w:szCs w:val="18"/>
              </w:rPr>
              <w:t xml:space="preserve"> </w:t>
            </w:r>
            <w:r w:rsidRPr="00B865D0">
              <w:rPr>
                <w:rFonts w:ascii="Arial" w:hAnsi="Arial" w:cs="Arial"/>
                <w:spacing w:val="-1"/>
                <w:sz w:val="18"/>
                <w:szCs w:val="18"/>
              </w:rPr>
              <w:t>vertex,</w:t>
            </w:r>
            <w:r w:rsidRPr="00B865D0">
              <w:rPr>
                <w:rFonts w:ascii="Arial" w:hAnsi="Arial" w:cs="Arial"/>
                <w:sz w:val="18"/>
                <w:szCs w:val="18"/>
              </w:rPr>
              <w:t xml:space="preserve"> base</w:t>
            </w:r>
            <w:r w:rsidRPr="00B865D0">
              <w:rPr>
                <w:rFonts w:ascii="Arial" w:hAnsi="Arial" w:cs="Arial"/>
                <w:spacing w:val="-2"/>
                <w:sz w:val="18"/>
                <w:szCs w:val="18"/>
              </w:rPr>
              <w:t xml:space="preserve"> </w:t>
            </w:r>
            <w:r w:rsidRPr="00B865D0">
              <w:rPr>
                <w:rFonts w:ascii="Arial" w:hAnsi="Arial" w:cs="Arial"/>
                <w:sz w:val="18"/>
                <w:szCs w:val="18"/>
              </w:rPr>
              <w:t>and</w:t>
            </w:r>
            <w:r w:rsidRPr="00B865D0">
              <w:rPr>
                <w:rFonts w:ascii="Arial" w:hAnsi="Arial" w:cs="Arial"/>
                <w:spacing w:val="27"/>
                <w:sz w:val="18"/>
                <w:szCs w:val="18"/>
              </w:rPr>
              <w:t xml:space="preserve"> </w:t>
            </w:r>
            <w:r w:rsidRPr="00B865D0">
              <w:rPr>
                <w:rFonts w:ascii="Arial" w:hAnsi="Arial" w:cs="Arial"/>
                <w:spacing w:val="-1"/>
                <w:sz w:val="18"/>
                <w:szCs w:val="18"/>
              </w:rPr>
              <w:t>angle.</w:t>
            </w:r>
          </w:p>
          <w:p w14:paraId="2141DCE4" w14:textId="77777777" w:rsidR="00B865D0" w:rsidRPr="00B865D0" w:rsidRDefault="00B865D0" w:rsidP="00B865D0">
            <w:pPr>
              <w:pStyle w:val="TableParagraph"/>
              <w:ind w:left="181" w:hanging="141"/>
              <w:rPr>
                <w:rFonts w:ascii="Arial" w:eastAsia="Times New Roman" w:hAnsi="Arial" w:cs="Arial"/>
                <w:sz w:val="18"/>
                <w:szCs w:val="18"/>
              </w:rPr>
            </w:pPr>
          </w:p>
          <w:p w14:paraId="76C3CAC0" w14:textId="77777777" w:rsidR="00B865D0" w:rsidRPr="00B865D0" w:rsidRDefault="00B865D0" w:rsidP="00B865D0">
            <w:pPr>
              <w:pStyle w:val="TableParagraph"/>
              <w:ind w:left="181" w:hanging="141"/>
              <w:rPr>
                <w:rFonts w:ascii="Arial" w:eastAsia="Times New Roman" w:hAnsi="Arial" w:cs="Arial"/>
                <w:sz w:val="18"/>
                <w:szCs w:val="18"/>
              </w:rPr>
            </w:pPr>
          </w:p>
          <w:p w14:paraId="5046233B" w14:textId="77777777" w:rsidR="00B865D0" w:rsidRPr="00B865D0" w:rsidRDefault="00B865D0" w:rsidP="00B865D0">
            <w:pPr>
              <w:pStyle w:val="TableParagraph"/>
              <w:ind w:left="181" w:hanging="141"/>
              <w:rPr>
                <w:rFonts w:ascii="Arial" w:eastAsia="Times New Roman" w:hAnsi="Arial" w:cs="Arial"/>
                <w:sz w:val="18"/>
                <w:szCs w:val="18"/>
              </w:rPr>
            </w:pPr>
          </w:p>
          <w:p w14:paraId="2DC27576" w14:textId="77777777" w:rsidR="00B865D0" w:rsidRPr="00B865D0" w:rsidRDefault="00B865D0" w:rsidP="00B865D0">
            <w:pPr>
              <w:pStyle w:val="TableParagraph"/>
              <w:ind w:left="181" w:hanging="141"/>
              <w:rPr>
                <w:rFonts w:ascii="Arial" w:eastAsia="Times New Roman" w:hAnsi="Arial" w:cs="Arial"/>
                <w:sz w:val="18"/>
                <w:szCs w:val="18"/>
              </w:rPr>
            </w:pPr>
          </w:p>
          <w:p w14:paraId="0CED715F" w14:textId="18210058" w:rsidR="00587EEC" w:rsidRPr="00B865D0" w:rsidRDefault="00B865D0" w:rsidP="00B865D0">
            <w:pPr>
              <w:pStyle w:val="ListParagraph"/>
              <w:widowControl w:val="0"/>
              <w:numPr>
                <w:ilvl w:val="0"/>
                <w:numId w:val="90"/>
              </w:numPr>
              <w:tabs>
                <w:tab w:val="left" w:pos="458"/>
              </w:tabs>
              <w:ind w:left="181" w:hanging="141"/>
              <w:rPr>
                <w:rFonts w:ascii="Arial" w:hAnsi="Arial" w:cs="Arial"/>
                <w:sz w:val="18"/>
                <w:szCs w:val="18"/>
              </w:rPr>
            </w:pPr>
            <w:r w:rsidRPr="00B865D0">
              <w:rPr>
                <w:rFonts w:ascii="Arial" w:hAnsi="Arial" w:cs="Arial"/>
                <w:spacing w:val="-1"/>
                <w:sz w:val="18"/>
                <w:szCs w:val="18"/>
              </w:rPr>
              <w:t>Identifies</w:t>
            </w:r>
            <w:r w:rsidRPr="00B865D0">
              <w:rPr>
                <w:rFonts w:ascii="Arial" w:hAnsi="Arial" w:cs="Arial"/>
                <w:spacing w:val="1"/>
                <w:sz w:val="18"/>
                <w:szCs w:val="18"/>
              </w:rPr>
              <w:t xml:space="preserve"> </w:t>
            </w:r>
            <w:r w:rsidRPr="00B865D0">
              <w:rPr>
                <w:rFonts w:ascii="Arial" w:hAnsi="Arial" w:cs="Arial"/>
                <w:sz w:val="18"/>
                <w:szCs w:val="18"/>
              </w:rPr>
              <w:t>2D</w:t>
            </w:r>
            <w:r w:rsidRPr="00B865D0">
              <w:rPr>
                <w:rFonts w:ascii="Arial" w:hAnsi="Arial" w:cs="Arial"/>
                <w:spacing w:val="-3"/>
                <w:sz w:val="18"/>
                <w:szCs w:val="18"/>
              </w:rPr>
              <w:t xml:space="preserve"> </w:t>
            </w:r>
            <w:r w:rsidRPr="00B865D0">
              <w:rPr>
                <w:rFonts w:ascii="Arial" w:hAnsi="Arial" w:cs="Arial"/>
                <w:spacing w:val="-1"/>
                <w:sz w:val="18"/>
                <w:szCs w:val="18"/>
              </w:rPr>
              <w:t>shapes</w:t>
            </w:r>
            <w:r w:rsidRPr="00B865D0">
              <w:rPr>
                <w:rFonts w:ascii="Arial" w:hAnsi="Arial" w:cs="Arial"/>
                <w:spacing w:val="49"/>
                <w:sz w:val="18"/>
                <w:szCs w:val="18"/>
              </w:rPr>
              <w:t xml:space="preserve"> </w:t>
            </w:r>
            <w:r w:rsidRPr="00B865D0">
              <w:rPr>
                <w:rFonts w:ascii="Arial" w:hAnsi="Arial" w:cs="Arial"/>
                <w:spacing w:val="-1"/>
                <w:sz w:val="18"/>
                <w:szCs w:val="18"/>
              </w:rPr>
              <w:t>within</w:t>
            </w:r>
            <w:r w:rsidRPr="00B865D0">
              <w:rPr>
                <w:rFonts w:ascii="Arial" w:hAnsi="Arial" w:cs="Arial"/>
                <w:sz w:val="18"/>
                <w:szCs w:val="18"/>
              </w:rPr>
              <w:t xml:space="preserve"> </w:t>
            </w:r>
            <w:r w:rsidRPr="00B865D0">
              <w:rPr>
                <w:rFonts w:ascii="Arial" w:hAnsi="Arial" w:cs="Arial"/>
                <w:spacing w:val="-1"/>
                <w:sz w:val="18"/>
                <w:szCs w:val="18"/>
              </w:rPr>
              <w:t>3D</w:t>
            </w:r>
            <w:r w:rsidRPr="00B865D0">
              <w:rPr>
                <w:rFonts w:ascii="Arial" w:hAnsi="Arial" w:cs="Arial"/>
                <w:spacing w:val="31"/>
                <w:sz w:val="18"/>
                <w:szCs w:val="18"/>
              </w:rPr>
              <w:t xml:space="preserve"> </w:t>
            </w:r>
            <w:r w:rsidRPr="00B865D0">
              <w:rPr>
                <w:rFonts w:ascii="Arial" w:hAnsi="Arial" w:cs="Arial"/>
                <w:spacing w:val="-1"/>
                <w:sz w:val="18"/>
                <w:szCs w:val="18"/>
              </w:rPr>
              <w:t xml:space="preserve">objects </w:t>
            </w:r>
            <w:r w:rsidRPr="00B865D0">
              <w:rPr>
                <w:rFonts w:ascii="Arial" w:hAnsi="Arial" w:cs="Arial"/>
                <w:sz w:val="18"/>
                <w:szCs w:val="18"/>
              </w:rPr>
              <w:t>and</w:t>
            </w:r>
            <w:r w:rsidRPr="00B865D0">
              <w:rPr>
                <w:rFonts w:ascii="Arial" w:hAnsi="Arial" w:cs="Arial"/>
                <w:spacing w:val="-2"/>
                <w:sz w:val="18"/>
                <w:szCs w:val="18"/>
              </w:rPr>
              <w:t xml:space="preserve"> </w:t>
            </w:r>
            <w:r w:rsidRPr="00B865D0">
              <w:rPr>
                <w:rFonts w:ascii="Arial" w:hAnsi="Arial" w:cs="Arial"/>
                <w:spacing w:val="-1"/>
                <w:sz w:val="18"/>
                <w:szCs w:val="18"/>
              </w:rPr>
              <w:t>recognises</w:t>
            </w:r>
            <w:r w:rsidRPr="00B865D0">
              <w:rPr>
                <w:rFonts w:ascii="Arial" w:hAnsi="Arial" w:cs="Arial"/>
                <w:spacing w:val="1"/>
                <w:sz w:val="18"/>
                <w:szCs w:val="18"/>
              </w:rPr>
              <w:t xml:space="preserve"> </w:t>
            </w:r>
            <w:r w:rsidRPr="00B865D0">
              <w:rPr>
                <w:rFonts w:ascii="Arial" w:hAnsi="Arial" w:cs="Arial"/>
                <w:sz w:val="18"/>
                <w:szCs w:val="18"/>
              </w:rPr>
              <w:t>3D</w:t>
            </w:r>
            <w:r w:rsidRPr="00B865D0">
              <w:rPr>
                <w:rFonts w:ascii="Arial" w:hAnsi="Arial" w:cs="Arial"/>
                <w:spacing w:val="23"/>
                <w:sz w:val="18"/>
                <w:szCs w:val="18"/>
              </w:rPr>
              <w:t xml:space="preserve"> </w:t>
            </w:r>
            <w:r w:rsidRPr="00B865D0">
              <w:rPr>
                <w:rFonts w:ascii="Arial" w:hAnsi="Arial" w:cs="Arial"/>
                <w:spacing w:val="-1"/>
                <w:sz w:val="18"/>
                <w:szCs w:val="18"/>
              </w:rPr>
              <w:t xml:space="preserve">objects </w:t>
            </w:r>
            <w:r w:rsidRPr="00B865D0">
              <w:rPr>
                <w:rFonts w:ascii="Arial" w:hAnsi="Arial" w:cs="Arial"/>
                <w:sz w:val="18"/>
                <w:szCs w:val="18"/>
              </w:rPr>
              <w:t>from</w:t>
            </w:r>
            <w:r w:rsidRPr="00B865D0">
              <w:rPr>
                <w:rFonts w:ascii="Arial" w:hAnsi="Arial" w:cs="Arial"/>
                <w:spacing w:val="-2"/>
                <w:sz w:val="18"/>
                <w:szCs w:val="18"/>
              </w:rPr>
              <w:t xml:space="preserve"> </w:t>
            </w:r>
            <w:r w:rsidRPr="00B865D0">
              <w:rPr>
                <w:rFonts w:ascii="Arial" w:hAnsi="Arial" w:cs="Arial"/>
                <w:sz w:val="18"/>
                <w:szCs w:val="18"/>
              </w:rPr>
              <w:t xml:space="preserve">2D </w:t>
            </w:r>
            <w:r w:rsidRPr="00B865D0">
              <w:rPr>
                <w:rFonts w:ascii="Arial" w:hAnsi="Arial" w:cs="Arial"/>
                <w:spacing w:val="-1"/>
                <w:sz w:val="18"/>
                <w:szCs w:val="18"/>
              </w:rPr>
              <w:t>drawings</w:t>
            </w:r>
          </w:p>
        </w:tc>
      </w:tr>
    </w:tbl>
    <w:p w14:paraId="253E1BB2" w14:textId="77777777" w:rsidR="00587EEC" w:rsidRDefault="00587EEC" w:rsidP="00544E31">
      <w:pPr>
        <w:rPr>
          <w:rFonts w:ascii="Arial" w:hAnsi="Arial" w:cs="Arial"/>
        </w:rPr>
      </w:pPr>
    </w:p>
    <w:p w14:paraId="4DE26B60" w14:textId="77CCF3F3" w:rsidR="00587EEC" w:rsidRDefault="00587EEC">
      <w:pPr>
        <w:rPr>
          <w:rFonts w:ascii="Arial" w:hAnsi="Arial" w:cs="Arial"/>
        </w:rPr>
      </w:pPr>
      <w:r>
        <w:rPr>
          <w:rFonts w:ascii="Arial" w:hAnsi="Arial" w:cs="Arial"/>
        </w:rPr>
        <w:br w:type="page"/>
      </w:r>
    </w:p>
    <w:p w14:paraId="0CB7A14C" w14:textId="3340CF3C" w:rsidR="00561408" w:rsidRDefault="00561408">
      <w:pPr>
        <w:rPr>
          <w:rFonts w:ascii="Arial" w:hAnsi="Arial" w:cs="Arial"/>
        </w:rPr>
      </w:pPr>
    </w:p>
    <w:tbl>
      <w:tblPr>
        <w:tblStyle w:val="TableGrid"/>
        <w:tblW w:w="0" w:type="auto"/>
        <w:tblLook w:val="04A0" w:firstRow="1" w:lastRow="0" w:firstColumn="1" w:lastColumn="0" w:noHBand="0" w:noVBand="1"/>
      </w:tblPr>
      <w:tblGrid>
        <w:gridCol w:w="562"/>
        <w:gridCol w:w="709"/>
        <w:gridCol w:w="3260"/>
        <w:gridCol w:w="2552"/>
        <w:gridCol w:w="2693"/>
        <w:gridCol w:w="2410"/>
        <w:gridCol w:w="2835"/>
      </w:tblGrid>
      <w:tr w:rsidR="00561408" w:rsidRPr="00B80EDA" w14:paraId="61CBE527" w14:textId="77777777" w:rsidTr="000B5085">
        <w:tc>
          <w:tcPr>
            <w:tcW w:w="4531" w:type="dxa"/>
            <w:gridSpan w:val="3"/>
            <w:shd w:val="clear" w:color="auto" w:fill="F4B083" w:themeFill="accent2" w:themeFillTint="99"/>
          </w:tcPr>
          <w:p w14:paraId="38633900" w14:textId="77777777" w:rsidR="00561408" w:rsidRPr="00B80EDA" w:rsidRDefault="00561408" w:rsidP="000B5085">
            <w:pPr>
              <w:jc w:val="center"/>
              <w:rPr>
                <w:rFonts w:ascii="Arial" w:hAnsi="Arial" w:cs="Arial"/>
                <w:b/>
              </w:rPr>
            </w:pPr>
            <w:r>
              <w:rPr>
                <w:rFonts w:ascii="Arial" w:hAnsi="Arial" w:cs="Arial"/>
                <w:b/>
              </w:rPr>
              <w:t xml:space="preserve">FIRST </w:t>
            </w:r>
            <w:r w:rsidRPr="00B80EDA">
              <w:rPr>
                <w:rFonts w:ascii="Arial" w:hAnsi="Arial" w:cs="Arial"/>
                <w:b/>
              </w:rPr>
              <w:t>LEVEL</w:t>
            </w:r>
          </w:p>
        </w:tc>
        <w:tc>
          <w:tcPr>
            <w:tcW w:w="10490" w:type="dxa"/>
            <w:gridSpan w:val="4"/>
            <w:shd w:val="clear" w:color="auto" w:fill="9CC2E5" w:themeFill="accent5" w:themeFillTint="99"/>
          </w:tcPr>
          <w:p w14:paraId="518E792F" w14:textId="77777777" w:rsidR="00561408" w:rsidRPr="00B80EDA" w:rsidRDefault="00561408" w:rsidP="000B5085">
            <w:pPr>
              <w:jc w:val="center"/>
              <w:rPr>
                <w:rFonts w:ascii="Arial" w:hAnsi="Arial" w:cs="Arial"/>
                <w:b/>
              </w:rPr>
            </w:pPr>
            <w:r>
              <w:rPr>
                <w:rFonts w:ascii="Arial" w:hAnsi="Arial" w:cs="Arial"/>
                <w:b/>
              </w:rPr>
              <w:t>NUMERACY AND MATHEMATICS</w:t>
            </w:r>
          </w:p>
        </w:tc>
      </w:tr>
      <w:tr w:rsidR="00561408" w:rsidRPr="00B80EDA" w14:paraId="00EC8E17" w14:textId="77777777" w:rsidTr="000B5085">
        <w:tc>
          <w:tcPr>
            <w:tcW w:w="4531" w:type="dxa"/>
            <w:gridSpan w:val="3"/>
          </w:tcPr>
          <w:p w14:paraId="6622E447" w14:textId="77777777" w:rsidR="00561408" w:rsidRPr="00B80EDA" w:rsidRDefault="00561408" w:rsidP="000B5085">
            <w:pPr>
              <w:rPr>
                <w:rFonts w:ascii="Arial" w:hAnsi="Arial" w:cs="Arial"/>
                <w:b/>
              </w:rPr>
            </w:pPr>
            <w:r w:rsidRPr="00B80EDA">
              <w:rPr>
                <w:rFonts w:ascii="Arial" w:hAnsi="Arial" w:cs="Arial"/>
                <w:b/>
              </w:rPr>
              <w:t>Experiences and outcomes</w:t>
            </w:r>
          </w:p>
        </w:tc>
        <w:tc>
          <w:tcPr>
            <w:tcW w:w="7655" w:type="dxa"/>
            <w:gridSpan w:val="3"/>
          </w:tcPr>
          <w:p w14:paraId="639C7333" w14:textId="77777777" w:rsidR="00561408" w:rsidRPr="00B80EDA" w:rsidRDefault="00561408" w:rsidP="000B5085">
            <w:pPr>
              <w:jc w:val="center"/>
              <w:rPr>
                <w:rFonts w:ascii="Arial" w:hAnsi="Arial" w:cs="Arial"/>
                <w:b/>
              </w:rPr>
            </w:pPr>
            <w:r>
              <w:rPr>
                <w:rFonts w:ascii="Times New Roman" w:hAnsi="Times New Roman"/>
                <w:noProof/>
                <w:sz w:val="24"/>
                <w:szCs w:val="24"/>
                <w:lang w:eastAsia="en-GB"/>
              </w:rPr>
              <mc:AlternateContent>
                <mc:Choice Requires="wps">
                  <w:drawing>
                    <wp:anchor distT="36576" distB="36576" distL="36576" distR="36576" simplePos="0" relativeHeight="251754496" behindDoc="0" locked="0" layoutInCell="1" allowOverlap="1" wp14:anchorId="7EDF5B15" wp14:editId="59B63355">
                      <wp:simplePos x="0" y="0"/>
                      <wp:positionH relativeFrom="column">
                        <wp:posOffset>3020640</wp:posOffset>
                      </wp:positionH>
                      <wp:positionV relativeFrom="paragraph">
                        <wp:posOffset>45085</wp:posOffset>
                      </wp:positionV>
                      <wp:extent cx="1610995" cy="88265"/>
                      <wp:effectExtent l="38100" t="19050" r="8255" b="45085"/>
                      <wp:wrapNone/>
                      <wp:docPr id="17" name="Left-Right Arrow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88265"/>
                              </a:xfrm>
                              <a:prstGeom prst="leftRightArrow">
                                <a:avLst>
                                  <a:gd name="adj1" fmla="val 50000"/>
                                  <a:gd name="adj2" fmla="val 272796"/>
                                </a:avLst>
                              </a:prstGeom>
                              <a:solidFill>
                                <a:schemeClr val="accent5">
                                  <a:lumMod val="60000"/>
                                  <a:lumOff val="40000"/>
                                </a:schemeClr>
                              </a:solidFill>
                              <a:ln w="12700">
                                <a:solidFill>
                                  <a:schemeClr val="dk1">
                                    <a:lumMod val="0"/>
                                    <a:lumOff val="0"/>
                                  </a:schemeClr>
                                </a:solidFill>
                                <a:miter lim="800000"/>
                                <a:headEnd/>
                                <a:tailEnd/>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3BF360" id="Left-Right Arrow 82" o:spid="_x0000_s1026" type="#_x0000_t69" style="position:absolute;margin-left:237.85pt;margin-top:3.55pt;width:126.85pt;height:6.95pt;z-index:2517544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" adj="3228" fillcolor="#9cc2e5 [1944]" strokecolor="black [0]" strokeweight="1pt">
                      <v:textbox inset="2.88pt,2.88pt,2.88pt,2.88pt"/>
                    </v:shape>
                  </w:pict>
                </mc:Fallback>
              </mc:AlternateContent>
            </w:r>
            <w:r>
              <w:rPr>
                <w:rFonts w:ascii="Times New Roman" w:hAnsi="Times New Roman"/>
                <w:noProof/>
                <w:sz w:val="24"/>
                <w:szCs w:val="24"/>
                <w:lang w:eastAsia="en-GB"/>
              </w:rPr>
              <mc:AlternateContent>
                <mc:Choice Requires="wps">
                  <w:drawing>
                    <wp:anchor distT="36576" distB="36576" distL="36576" distR="36576" simplePos="0" relativeHeight="251753472" behindDoc="0" locked="0" layoutInCell="1" allowOverlap="1" wp14:anchorId="3DDC2F40" wp14:editId="430D8F41">
                      <wp:simplePos x="0" y="0"/>
                      <wp:positionH relativeFrom="column">
                        <wp:posOffset>-8586</wp:posOffset>
                      </wp:positionH>
                      <wp:positionV relativeFrom="paragraph">
                        <wp:posOffset>38376</wp:posOffset>
                      </wp:positionV>
                      <wp:extent cx="1610995" cy="88265"/>
                      <wp:effectExtent l="38100" t="19050" r="8255" b="45085"/>
                      <wp:wrapNone/>
                      <wp:docPr id="18" name="Left-Right Arrow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88265"/>
                              </a:xfrm>
                              <a:prstGeom prst="leftRightArrow">
                                <a:avLst>
                                  <a:gd name="adj1" fmla="val 50000"/>
                                  <a:gd name="adj2" fmla="val 272796"/>
                                </a:avLst>
                              </a:prstGeom>
                              <a:solidFill>
                                <a:schemeClr val="accent5">
                                  <a:lumMod val="60000"/>
                                  <a:lumOff val="40000"/>
                                </a:schemeClr>
                              </a:solidFill>
                              <a:ln w="12700">
                                <a:solidFill>
                                  <a:schemeClr val="dk1">
                                    <a:lumMod val="0"/>
                                    <a:lumOff val="0"/>
                                  </a:schemeClr>
                                </a:solidFill>
                                <a:miter lim="800000"/>
                                <a:headEnd/>
                                <a:tailEnd/>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985FF6" id="Left-Right Arrow 81" o:spid="_x0000_s1026" type="#_x0000_t69" style="position:absolute;margin-left:-.7pt;margin-top:3pt;width:126.85pt;height:6.95pt;z-index:2517534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" adj="3228" fillcolor="#9cc2e5 [1944]" strokecolor="black [0]" strokeweight="1pt">
                      <v:textbox inset="2.88pt,2.88pt,2.88pt,2.88pt"/>
                    </v:shape>
                  </w:pict>
                </mc:Fallback>
              </mc:AlternateContent>
            </w:r>
            <w:r>
              <w:rPr>
                <w:rFonts w:ascii="Arial" w:hAnsi="Arial" w:cs="Arial"/>
                <w:b/>
              </w:rPr>
              <w:t xml:space="preserve"> Progression</w:t>
            </w:r>
            <w:r w:rsidRPr="00B80EDA">
              <w:rPr>
                <w:rFonts w:ascii="Arial" w:hAnsi="Arial" w:cs="Arial"/>
                <w:b/>
              </w:rPr>
              <w:t xml:space="preserve">  </w:t>
            </w:r>
          </w:p>
        </w:tc>
        <w:tc>
          <w:tcPr>
            <w:tcW w:w="2835" w:type="dxa"/>
          </w:tcPr>
          <w:p w14:paraId="03FC4B97" w14:textId="77777777" w:rsidR="00561408" w:rsidRPr="00B80EDA" w:rsidRDefault="00561408" w:rsidP="000B5085">
            <w:pPr>
              <w:rPr>
                <w:rFonts w:ascii="Arial" w:hAnsi="Arial" w:cs="Arial"/>
                <w:b/>
              </w:rPr>
            </w:pPr>
            <w:r w:rsidRPr="00B80EDA">
              <w:rPr>
                <w:rFonts w:ascii="Arial" w:hAnsi="Arial" w:cs="Arial"/>
                <w:b/>
              </w:rPr>
              <w:t>Benchmarks</w:t>
            </w:r>
          </w:p>
        </w:tc>
      </w:tr>
      <w:tr w:rsidR="00561408" w:rsidRPr="00B80EDA" w14:paraId="00FCD761" w14:textId="77777777" w:rsidTr="000B5085">
        <w:trPr>
          <w:cantSplit/>
          <w:trHeight w:val="4371"/>
        </w:trPr>
        <w:tc>
          <w:tcPr>
            <w:tcW w:w="562" w:type="dxa"/>
            <w:shd w:val="clear" w:color="auto" w:fill="F4B083" w:themeFill="accent2" w:themeFillTint="99"/>
            <w:textDirection w:val="btLr"/>
          </w:tcPr>
          <w:p w14:paraId="0E13BE9B" w14:textId="77777777" w:rsidR="00561408" w:rsidRPr="00B80EDA" w:rsidRDefault="00561408" w:rsidP="000B5085">
            <w:pPr>
              <w:ind w:left="113" w:right="113"/>
              <w:jc w:val="center"/>
              <w:rPr>
                <w:rFonts w:ascii="Arial" w:hAnsi="Arial" w:cs="Arial"/>
                <w:b/>
              </w:rPr>
            </w:pPr>
            <w:r w:rsidRPr="00B80EDA">
              <w:rPr>
                <w:rFonts w:ascii="Arial" w:hAnsi="Arial" w:cs="Arial"/>
                <w:b/>
              </w:rPr>
              <w:t xml:space="preserve">Organiser – </w:t>
            </w:r>
            <w:r>
              <w:rPr>
                <w:rFonts w:ascii="Arial" w:hAnsi="Arial" w:cs="Arial"/>
                <w:b/>
              </w:rPr>
              <w:t>Shape, position and movement</w:t>
            </w:r>
          </w:p>
        </w:tc>
        <w:tc>
          <w:tcPr>
            <w:tcW w:w="709" w:type="dxa"/>
            <w:shd w:val="clear" w:color="auto" w:fill="F7CAAC" w:themeFill="accent2" w:themeFillTint="66"/>
            <w:textDirection w:val="btLr"/>
          </w:tcPr>
          <w:p w14:paraId="26840745" w14:textId="77777777" w:rsidR="00561408" w:rsidRPr="00B80EDA" w:rsidRDefault="00561408" w:rsidP="000B5085">
            <w:pPr>
              <w:ind w:left="113" w:right="113"/>
              <w:jc w:val="center"/>
              <w:rPr>
                <w:rFonts w:ascii="Arial" w:hAnsi="Arial" w:cs="Arial"/>
                <w:b/>
              </w:rPr>
            </w:pPr>
            <w:r>
              <w:rPr>
                <w:rFonts w:ascii="Arial"/>
                <w:b/>
              </w:rPr>
              <w:t>Properties of 2D Shapes and 3D objects</w:t>
            </w:r>
          </w:p>
        </w:tc>
        <w:tc>
          <w:tcPr>
            <w:tcW w:w="3260" w:type="dxa"/>
          </w:tcPr>
          <w:p w14:paraId="0BC6CE09" w14:textId="77777777" w:rsidR="00561408" w:rsidRDefault="00561408" w:rsidP="005A6DFC">
            <w:pPr>
              <w:pStyle w:val="TableParagraph"/>
              <w:spacing w:before="63"/>
              <w:ind w:left="56"/>
              <w:rPr>
                <w:rFonts w:ascii="Arial" w:eastAsia="Arial" w:hAnsi="Arial" w:cs="Arial"/>
                <w:sz w:val="18"/>
                <w:szCs w:val="18"/>
              </w:rPr>
            </w:pPr>
            <w:r>
              <w:rPr>
                <w:rFonts w:ascii="Arial"/>
                <w:b/>
                <w:i/>
                <w:color w:val="FF0000"/>
                <w:sz w:val="18"/>
              </w:rPr>
              <w:t>Link to:</w:t>
            </w:r>
          </w:p>
          <w:p w14:paraId="64DADEFF" w14:textId="77777777" w:rsidR="00561408" w:rsidRDefault="00561408" w:rsidP="005A6DFC">
            <w:pPr>
              <w:pStyle w:val="TableParagraph"/>
              <w:spacing w:before="10" w:line="180" w:lineRule="exact"/>
              <w:ind w:left="56" w:right="350"/>
              <w:rPr>
                <w:rFonts w:ascii="Arial" w:eastAsia="Arial" w:hAnsi="Arial" w:cs="Arial"/>
                <w:sz w:val="16"/>
                <w:szCs w:val="16"/>
              </w:rPr>
            </w:pPr>
            <w:r>
              <w:rPr>
                <w:rFonts w:ascii="Arial"/>
                <w:b/>
                <w:color w:val="FF0000"/>
                <w:sz w:val="16"/>
              </w:rPr>
              <w:t>MNU</w:t>
            </w:r>
            <w:r>
              <w:rPr>
                <w:rFonts w:ascii="Arial"/>
                <w:b/>
                <w:color w:val="FF0000"/>
                <w:spacing w:val="-3"/>
                <w:sz w:val="16"/>
              </w:rPr>
              <w:t xml:space="preserve"> </w:t>
            </w:r>
            <w:r>
              <w:rPr>
                <w:rFonts w:ascii="Arial"/>
                <w:b/>
                <w:color w:val="FF0000"/>
                <w:spacing w:val="-1"/>
                <w:sz w:val="16"/>
              </w:rPr>
              <w:t>1-16a</w:t>
            </w:r>
            <w:r>
              <w:rPr>
                <w:rFonts w:ascii="Arial"/>
                <w:b/>
                <w:color w:val="FF0000"/>
                <w:sz w:val="16"/>
              </w:rPr>
              <w:t xml:space="preserve"> </w:t>
            </w:r>
            <w:r>
              <w:rPr>
                <w:rFonts w:ascii="Arial"/>
                <w:b/>
                <w:color w:val="FF0000"/>
                <w:spacing w:val="-1"/>
                <w:sz w:val="16"/>
              </w:rPr>
              <w:t>above</w:t>
            </w:r>
            <w:r>
              <w:rPr>
                <w:rFonts w:ascii="Arial"/>
                <w:b/>
                <w:color w:val="FF0000"/>
                <w:sz w:val="16"/>
              </w:rPr>
              <w:t xml:space="preserve"> </w:t>
            </w:r>
            <w:r>
              <w:rPr>
                <w:rFonts w:ascii="Arial"/>
                <w:b/>
                <w:color w:val="FF0000"/>
                <w:spacing w:val="-2"/>
                <w:sz w:val="16"/>
              </w:rPr>
              <w:t>and</w:t>
            </w:r>
            <w:r>
              <w:rPr>
                <w:rFonts w:ascii="Arial"/>
                <w:b/>
                <w:color w:val="FF0000"/>
                <w:spacing w:val="-1"/>
                <w:sz w:val="16"/>
              </w:rPr>
              <w:t xml:space="preserve"> </w:t>
            </w:r>
            <w:r>
              <w:rPr>
                <w:rFonts w:ascii="Arial"/>
                <w:b/>
                <w:color w:val="FF0000"/>
                <w:sz w:val="16"/>
              </w:rPr>
              <w:t>MNU</w:t>
            </w:r>
            <w:r>
              <w:rPr>
                <w:rFonts w:ascii="Arial"/>
                <w:b/>
                <w:color w:val="FF0000"/>
                <w:spacing w:val="-1"/>
                <w:sz w:val="16"/>
              </w:rPr>
              <w:t xml:space="preserve"> </w:t>
            </w:r>
            <w:r>
              <w:rPr>
                <w:rFonts w:ascii="Arial"/>
                <w:b/>
                <w:color w:val="FF0000"/>
                <w:spacing w:val="-2"/>
                <w:sz w:val="16"/>
              </w:rPr>
              <w:t>1-19a</w:t>
            </w:r>
            <w:r>
              <w:rPr>
                <w:rFonts w:ascii="Arial"/>
                <w:b/>
                <w:color w:val="FF0000"/>
                <w:spacing w:val="22"/>
                <w:sz w:val="16"/>
              </w:rPr>
              <w:t xml:space="preserve"> </w:t>
            </w:r>
            <w:r>
              <w:rPr>
                <w:rFonts w:ascii="Arial"/>
                <w:b/>
                <w:color w:val="FF0000"/>
                <w:spacing w:val="-1"/>
                <w:sz w:val="16"/>
              </w:rPr>
              <w:t>below</w:t>
            </w:r>
          </w:p>
          <w:p w14:paraId="3BA9D187" w14:textId="77777777" w:rsidR="00561408" w:rsidRDefault="00561408" w:rsidP="005A6DFC">
            <w:pPr>
              <w:pStyle w:val="TableParagraph"/>
              <w:ind w:left="56"/>
              <w:rPr>
                <w:rFonts w:ascii="Times New Roman" w:eastAsia="Times New Roman" w:hAnsi="Times New Roman" w:cs="Times New Roman"/>
                <w:sz w:val="16"/>
                <w:szCs w:val="16"/>
              </w:rPr>
            </w:pPr>
          </w:p>
          <w:p w14:paraId="7CD7E94D" w14:textId="144C35B6" w:rsidR="00561408" w:rsidRDefault="00561408" w:rsidP="005A6DFC">
            <w:pPr>
              <w:pStyle w:val="TableParagraph"/>
              <w:spacing w:before="103"/>
              <w:ind w:left="56" w:right="109"/>
              <w:rPr>
                <w:rFonts w:ascii="Arial" w:eastAsia="Arial" w:hAnsi="Arial" w:cs="Arial"/>
                <w:sz w:val="18"/>
                <w:szCs w:val="18"/>
              </w:rPr>
            </w:pPr>
            <w:r>
              <w:rPr>
                <w:rFonts w:ascii="Arial"/>
                <w:sz w:val="18"/>
              </w:rPr>
              <w:t>I can</w:t>
            </w:r>
            <w:r>
              <w:rPr>
                <w:rFonts w:ascii="Arial"/>
                <w:spacing w:val="-2"/>
                <w:sz w:val="18"/>
              </w:rPr>
              <w:t xml:space="preserve"> </w:t>
            </w:r>
            <w:r>
              <w:rPr>
                <w:rFonts w:ascii="Arial"/>
                <w:spacing w:val="-1"/>
                <w:sz w:val="18"/>
              </w:rPr>
              <w:t>explore</w:t>
            </w:r>
            <w:r>
              <w:rPr>
                <w:rFonts w:ascii="Arial"/>
                <w:spacing w:val="2"/>
                <w:sz w:val="18"/>
              </w:rPr>
              <w:t xml:space="preserve"> </w:t>
            </w:r>
            <w:r>
              <w:rPr>
                <w:rFonts w:ascii="Arial"/>
                <w:sz w:val="18"/>
              </w:rPr>
              <w:t xml:space="preserve">&amp; </w:t>
            </w:r>
            <w:r>
              <w:rPr>
                <w:rFonts w:ascii="Arial"/>
                <w:spacing w:val="-1"/>
                <w:sz w:val="18"/>
              </w:rPr>
              <w:t>discuss</w:t>
            </w:r>
            <w:r>
              <w:rPr>
                <w:rFonts w:ascii="Arial"/>
                <w:spacing w:val="1"/>
                <w:sz w:val="18"/>
              </w:rPr>
              <w:t xml:space="preserve"> </w:t>
            </w:r>
            <w:r>
              <w:rPr>
                <w:rFonts w:ascii="Arial"/>
                <w:sz w:val="18"/>
              </w:rPr>
              <w:t>how</w:t>
            </w:r>
            <w:r>
              <w:rPr>
                <w:rFonts w:ascii="Arial"/>
                <w:spacing w:val="-2"/>
                <w:sz w:val="18"/>
              </w:rPr>
              <w:t xml:space="preserve"> </w:t>
            </w:r>
            <w:r>
              <w:rPr>
                <w:rFonts w:ascii="Arial"/>
                <w:sz w:val="18"/>
              </w:rPr>
              <w:t>&amp;</w:t>
            </w:r>
            <w:r>
              <w:rPr>
                <w:rFonts w:ascii="Arial"/>
                <w:spacing w:val="-3"/>
                <w:sz w:val="18"/>
              </w:rPr>
              <w:t xml:space="preserve"> </w:t>
            </w:r>
            <w:r>
              <w:rPr>
                <w:rFonts w:ascii="Arial"/>
                <w:spacing w:val="-1"/>
                <w:sz w:val="18"/>
              </w:rPr>
              <w:t>why</w:t>
            </w:r>
            <w:r>
              <w:rPr>
                <w:rFonts w:ascii="Arial"/>
                <w:spacing w:val="27"/>
                <w:sz w:val="18"/>
              </w:rPr>
              <w:t xml:space="preserve"> </w:t>
            </w:r>
            <w:r>
              <w:rPr>
                <w:rFonts w:ascii="Arial"/>
                <w:spacing w:val="-1"/>
                <w:sz w:val="18"/>
              </w:rPr>
              <w:t>different</w:t>
            </w:r>
            <w:r>
              <w:rPr>
                <w:rFonts w:ascii="Arial"/>
                <w:spacing w:val="-2"/>
                <w:sz w:val="18"/>
              </w:rPr>
              <w:t xml:space="preserve"> </w:t>
            </w:r>
            <w:r>
              <w:rPr>
                <w:rFonts w:ascii="Arial"/>
                <w:spacing w:val="-1"/>
                <w:sz w:val="18"/>
              </w:rPr>
              <w:t xml:space="preserve">shapes </w:t>
            </w:r>
            <w:r>
              <w:rPr>
                <w:rFonts w:ascii="Arial"/>
                <w:sz w:val="18"/>
              </w:rPr>
              <w:t xml:space="preserve">fit </w:t>
            </w:r>
            <w:r>
              <w:rPr>
                <w:rFonts w:ascii="Arial"/>
                <w:spacing w:val="-1"/>
                <w:sz w:val="18"/>
              </w:rPr>
              <w:t>together</w:t>
            </w:r>
            <w:r>
              <w:rPr>
                <w:rFonts w:ascii="Arial"/>
                <w:spacing w:val="2"/>
                <w:sz w:val="18"/>
              </w:rPr>
              <w:t xml:space="preserve"> </w:t>
            </w:r>
            <w:r>
              <w:rPr>
                <w:rFonts w:ascii="Arial"/>
                <w:sz w:val="18"/>
              </w:rPr>
              <w:t>&amp;</w:t>
            </w:r>
            <w:r>
              <w:rPr>
                <w:rFonts w:ascii="Arial"/>
                <w:spacing w:val="-3"/>
                <w:sz w:val="18"/>
              </w:rPr>
              <w:t xml:space="preserve"> </w:t>
            </w:r>
            <w:r>
              <w:rPr>
                <w:rFonts w:ascii="Arial"/>
                <w:sz w:val="18"/>
              </w:rPr>
              <w:t xml:space="preserve">create a </w:t>
            </w:r>
            <w:r>
              <w:rPr>
                <w:rFonts w:ascii="Arial"/>
                <w:spacing w:val="-1"/>
                <w:sz w:val="18"/>
              </w:rPr>
              <w:t>tiling</w:t>
            </w:r>
            <w:r>
              <w:rPr>
                <w:rFonts w:ascii="Arial"/>
                <w:spacing w:val="-2"/>
                <w:sz w:val="18"/>
              </w:rPr>
              <w:t xml:space="preserve"> </w:t>
            </w:r>
            <w:r>
              <w:rPr>
                <w:rFonts w:ascii="Arial"/>
                <w:spacing w:val="-1"/>
                <w:sz w:val="18"/>
              </w:rPr>
              <w:t>pattern</w:t>
            </w:r>
            <w:r>
              <w:rPr>
                <w:rFonts w:ascii="Arial"/>
                <w:sz w:val="18"/>
              </w:rPr>
              <w:t xml:space="preserve"> </w:t>
            </w:r>
            <w:r>
              <w:rPr>
                <w:rFonts w:ascii="Arial"/>
                <w:spacing w:val="-1"/>
                <w:sz w:val="18"/>
              </w:rPr>
              <w:t>with</w:t>
            </w:r>
            <w:r>
              <w:rPr>
                <w:rFonts w:ascii="Arial"/>
                <w:sz w:val="18"/>
              </w:rPr>
              <w:t xml:space="preserve"> </w:t>
            </w:r>
            <w:r>
              <w:rPr>
                <w:rFonts w:ascii="Arial"/>
                <w:spacing w:val="-1"/>
                <w:sz w:val="18"/>
              </w:rPr>
              <w:t>them</w:t>
            </w:r>
          </w:p>
          <w:p w14:paraId="021E3732" w14:textId="77777777" w:rsidR="00561408" w:rsidRDefault="00561408" w:rsidP="005A6DFC">
            <w:pPr>
              <w:pStyle w:val="TableParagraph"/>
              <w:ind w:left="56"/>
              <w:rPr>
                <w:rFonts w:ascii="Times New Roman" w:eastAsia="Times New Roman" w:hAnsi="Times New Roman" w:cs="Times New Roman"/>
                <w:sz w:val="18"/>
                <w:szCs w:val="18"/>
              </w:rPr>
            </w:pPr>
          </w:p>
          <w:p w14:paraId="2B7743B1" w14:textId="3128BFF6" w:rsidR="00561408" w:rsidRPr="00A8031B" w:rsidRDefault="00561408" w:rsidP="005A6DFC">
            <w:pPr>
              <w:ind w:left="56"/>
              <w:rPr>
                <w:rFonts w:ascii="Arial" w:hAnsi="Arial" w:cs="Arial"/>
                <w:bCs/>
                <w:iCs/>
                <w:sz w:val="18"/>
                <w:szCs w:val="18"/>
              </w:rPr>
            </w:pPr>
            <w:r>
              <w:rPr>
                <w:rFonts w:ascii="Arial"/>
                <w:b/>
                <w:color w:val="2D74B5"/>
                <w:sz w:val="18"/>
              </w:rPr>
              <w:t xml:space="preserve">MTH </w:t>
            </w:r>
            <w:r>
              <w:rPr>
                <w:rFonts w:ascii="Arial"/>
                <w:b/>
                <w:color w:val="2D74B5"/>
                <w:spacing w:val="-1"/>
                <w:sz w:val="18"/>
              </w:rPr>
              <w:t>1-16b</w:t>
            </w:r>
          </w:p>
        </w:tc>
        <w:tc>
          <w:tcPr>
            <w:tcW w:w="2552" w:type="dxa"/>
          </w:tcPr>
          <w:p w14:paraId="196CAFB9" w14:textId="77777777" w:rsidR="00561408" w:rsidRPr="00561408" w:rsidRDefault="00561408" w:rsidP="000B5085">
            <w:pPr>
              <w:pStyle w:val="TableParagraph"/>
              <w:spacing w:before="53"/>
              <w:rPr>
                <w:rFonts w:ascii="Arial" w:eastAsia="Arial" w:hAnsi="Arial" w:cs="Arial"/>
                <w:sz w:val="16"/>
                <w:szCs w:val="16"/>
              </w:rPr>
            </w:pPr>
            <w:r w:rsidRPr="00561408">
              <w:rPr>
                <w:rFonts w:ascii="Arial"/>
                <w:b/>
                <w:sz w:val="16"/>
                <w:szCs w:val="16"/>
              </w:rPr>
              <w:t>I</w:t>
            </w:r>
            <w:r w:rsidRPr="00561408">
              <w:rPr>
                <w:rFonts w:ascii="Arial"/>
                <w:b/>
                <w:spacing w:val="1"/>
                <w:sz w:val="16"/>
                <w:szCs w:val="16"/>
              </w:rPr>
              <w:t xml:space="preserve"> </w:t>
            </w:r>
            <w:r w:rsidRPr="00561408">
              <w:rPr>
                <w:rFonts w:ascii="Arial"/>
                <w:b/>
                <w:spacing w:val="-1"/>
                <w:sz w:val="16"/>
                <w:szCs w:val="16"/>
              </w:rPr>
              <w:t>can/am able</w:t>
            </w:r>
            <w:r w:rsidRPr="00561408">
              <w:rPr>
                <w:rFonts w:ascii="Arial"/>
                <w:b/>
                <w:spacing w:val="-3"/>
                <w:sz w:val="16"/>
                <w:szCs w:val="16"/>
              </w:rPr>
              <w:t xml:space="preserve"> </w:t>
            </w:r>
            <w:r w:rsidRPr="00561408">
              <w:rPr>
                <w:rFonts w:ascii="Arial"/>
                <w:b/>
                <w:spacing w:val="-2"/>
                <w:sz w:val="16"/>
                <w:szCs w:val="16"/>
              </w:rPr>
              <w:t>to:</w:t>
            </w:r>
          </w:p>
          <w:p w14:paraId="4F626FB7" w14:textId="77777777" w:rsidR="00561408" w:rsidRPr="00561408" w:rsidRDefault="00561408" w:rsidP="00561408">
            <w:pPr>
              <w:pStyle w:val="ListParagraph"/>
              <w:widowControl w:val="0"/>
              <w:numPr>
                <w:ilvl w:val="0"/>
                <w:numId w:val="92"/>
              </w:numPr>
              <w:tabs>
                <w:tab w:val="left" w:pos="199"/>
              </w:tabs>
              <w:spacing w:line="226" w:lineRule="auto"/>
              <w:ind w:left="179" w:hanging="179"/>
              <w:contextualSpacing w:val="0"/>
              <w:rPr>
                <w:rFonts w:ascii="Arial" w:eastAsia="Arial" w:hAnsi="Arial" w:cs="Arial"/>
                <w:sz w:val="16"/>
                <w:szCs w:val="16"/>
              </w:rPr>
            </w:pPr>
            <w:r w:rsidRPr="00561408">
              <w:rPr>
                <w:rFonts w:ascii="Arial"/>
                <w:sz w:val="16"/>
                <w:szCs w:val="16"/>
              </w:rPr>
              <w:t>Play</w:t>
            </w:r>
            <w:r w:rsidRPr="00561408">
              <w:rPr>
                <w:rFonts w:ascii="Arial"/>
                <w:spacing w:val="-1"/>
                <w:sz w:val="16"/>
                <w:szCs w:val="16"/>
              </w:rPr>
              <w:t xml:space="preserve"> with</w:t>
            </w:r>
            <w:r w:rsidRPr="00561408">
              <w:rPr>
                <w:rFonts w:ascii="Arial"/>
                <w:sz w:val="16"/>
                <w:szCs w:val="16"/>
              </w:rPr>
              <w:t xml:space="preserve"> &amp;</w:t>
            </w:r>
            <w:r w:rsidRPr="00561408">
              <w:rPr>
                <w:rFonts w:ascii="Arial"/>
                <w:spacing w:val="-1"/>
                <w:sz w:val="16"/>
                <w:szCs w:val="16"/>
              </w:rPr>
              <w:t xml:space="preserve"> </w:t>
            </w:r>
            <w:r w:rsidRPr="00561408">
              <w:rPr>
                <w:rFonts w:ascii="Arial"/>
                <w:spacing w:val="-2"/>
                <w:sz w:val="16"/>
                <w:szCs w:val="16"/>
              </w:rPr>
              <w:t>explore</w:t>
            </w:r>
            <w:r w:rsidRPr="00561408">
              <w:rPr>
                <w:rFonts w:ascii="Arial"/>
                <w:spacing w:val="1"/>
                <w:sz w:val="16"/>
                <w:szCs w:val="16"/>
              </w:rPr>
              <w:t xml:space="preserve"> </w:t>
            </w:r>
            <w:r w:rsidRPr="00561408">
              <w:rPr>
                <w:rFonts w:ascii="Arial"/>
                <w:sz w:val="16"/>
                <w:szCs w:val="16"/>
              </w:rPr>
              <w:t>how</w:t>
            </w:r>
            <w:r w:rsidRPr="00561408">
              <w:rPr>
                <w:rFonts w:ascii="Arial"/>
                <w:spacing w:val="-3"/>
                <w:sz w:val="16"/>
                <w:szCs w:val="16"/>
              </w:rPr>
              <w:t xml:space="preserve"> </w:t>
            </w:r>
            <w:r w:rsidRPr="00561408">
              <w:rPr>
                <w:rFonts w:ascii="Arial"/>
                <w:spacing w:val="-1"/>
                <w:sz w:val="16"/>
                <w:szCs w:val="16"/>
              </w:rPr>
              <w:t xml:space="preserve">shapes </w:t>
            </w:r>
            <w:r w:rsidRPr="00561408">
              <w:rPr>
                <w:rFonts w:ascii="Arial"/>
                <w:sz w:val="16"/>
                <w:szCs w:val="16"/>
              </w:rPr>
              <w:t>fit</w:t>
            </w:r>
            <w:r w:rsidRPr="00561408">
              <w:rPr>
                <w:rFonts w:ascii="Arial"/>
                <w:spacing w:val="29"/>
                <w:sz w:val="16"/>
                <w:szCs w:val="16"/>
              </w:rPr>
              <w:t xml:space="preserve"> </w:t>
            </w:r>
            <w:r w:rsidRPr="00561408">
              <w:rPr>
                <w:rFonts w:ascii="Arial"/>
                <w:spacing w:val="-1"/>
                <w:sz w:val="16"/>
                <w:szCs w:val="16"/>
              </w:rPr>
              <w:t>together</w:t>
            </w:r>
            <w:r w:rsidRPr="00561408">
              <w:rPr>
                <w:rFonts w:ascii="Arial"/>
                <w:sz w:val="16"/>
                <w:szCs w:val="16"/>
              </w:rPr>
              <w:t xml:space="preserve"> to</w:t>
            </w:r>
            <w:r w:rsidRPr="00561408">
              <w:rPr>
                <w:rFonts w:ascii="Arial"/>
                <w:spacing w:val="-5"/>
                <w:sz w:val="16"/>
                <w:szCs w:val="16"/>
              </w:rPr>
              <w:t xml:space="preserve"> </w:t>
            </w:r>
            <w:r w:rsidRPr="00561408">
              <w:rPr>
                <w:rFonts w:ascii="Arial"/>
                <w:spacing w:val="-1"/>
                <w:sz w:val="16"/>
                <w:szCs w:val="16"/>
              </w:rPr>
              <w:t>make</w:t>
            </w:r>
            <w:r w:rsidRPr="00561408">
              <w:rPr>
                <w:rFonts w:ascii="Arial"/>
                <w:sz w:val="16"/>
                <w:szCs w:val="16"/>
              </w:rPr>
              <w:t xml:space="preserve"> </w:t>
            </w:r>
            <w:r w:rsidRPr="00561408">
              <w:rPr>
                <w:rFonts w:ascii="Arial"/>
                <w:spacing w:val="-2"/>
                <w:sz w:val="16"/>
                <w:szCs w:val="16"/>
              </w:rPr>
              <w:t>other</w:t>
            </w:r>
            <w:r w:rsidRPr="00561408">
              <w:rPr>
                <w:rFonts w:ascii="Arial"/>
                <w:sz w:val="16"/>
                <w:szCs w:val="16"/>
              </w:rPr>
              <w:t xml:space="preserve"> </w:t>
            </w:r>
            <w:r w:rsidRPr="00561408">
              <w:rPr>
                <w:rFonts w:ascii="Arial"/>
                <w:spacing w:val="-2"/>
                <w:sz w:val="16"/>
                <w:szCs w:val="16"/>
              </w:rPr>
              <w:t>shapes</w:t>
            </w:r>
            <w:r w:rsidRPr="00561408">
              <w:rPr>
                <w:rFonts w:ascii="Arial"/>
                <w:spacing w:val="-1"/>
                <w:sz w:val="16"/>
                <w:szCs w:val="16"/>
              </w:rPr>
              <w:t xml:space="preserve"> </w:t>
            </w:r>
            <w:r w:rsidRPr="00561408">
              <w:rPr>
                <w:rFonts w:ascii="Arial"/>
                <w:sz w:val="16"/>
                <w:szCs w:val="16"/>
              </w:rPr>
              <w:t>&amp;</w:t>
            </w:r>
            <w:r w:rsidRPr="00561408">
              <w:rPr>
                <w:rFonts w:ascii="Arial"/>
                <w:spacing w:val="29"/>
                <w:sz w:val="16"/>
                <w:szCs w:val="16"/>
              </w:rPr>
              <w:t xml:space="preserve"> </w:t>
            </w:r>
            <w:r w:rsidRPr="00561408">
              <w:rPr>
                <w:rFonts w:ascii="Arial"/>
                <w:spacing w:val="-1"/>
                <w:sz w:val="16"/>
                <w:szCs w:val="16"/>
              </w:rPr>
              <w:t>simple</w:t>
            </w:r>
            <w:r w:rsidRPr="00561408">
              <w:rPr>
                <w:rFonts w:ascii="Arial"/>
                <w:spacing w:val="-2"/>
                <w:sz w:val="16"/>
                <w:szCs w:val="16"/>
              </w:rPr>
              <w:t xml:space="preserve"> </w:t>
            </w:r>
            <w:r w:rsidRPr="00561408">
              <w:rPr>
                <w:rFonts w:ascii="Arial"/>
                <w:spacing w:val="-1"/>
                <w:sz w:val="16"/>
                <w:szCs w:val="16"/>
              </w:rPr>
              <w:t>tiling</w:t>
            </w:r>
            <w:r w:rsidRPr="00561408">
              <w:rPr>
                <w:rFonts w:ascii="Arial"/>
                <w:sz w:val="16"/>
                <w:szCs w:val="16"/>
              </w:rPr>
              <w:t xml:space="preserve"> </w:t>
            </w:r>
            <w:r w:rsidRPr="00561408">
              <w:rPr>
                <w:rFonts w:ascii="Arial"/>
                <w:spacing w:val="-1"/>
                <w:sz w:val="16"/>
                <w:szCs w:val="16"/>
              </w:rPr>
              <w:t>patterns</w:t>
            </w:r>
            <w:r w:rsidRPr="00561408">
              <w:rPr>
                <w:rFonts w:ascii="Arial"/>
                <w:spacing w:val="1"/>
                <w:sz w:val="16"/>
                <w:szCs w:val="16"/>
              </w:rPr>
              <w:t xml:space="preserve"> </w:t>
            </w:r>
            <w:r w:rsidRPr="00561408">
              <w:rPr>
                <w:rFonts w:ascii="Arial"/>
                <w:color w:val="053C70"/>
                <w:spacing w:val="-2"/>
                <w:sz w:val="16"/>
                <w:szCs w:val="16"/>
              </w:rPr>
              <w:t>e.g.</w:t>
            </w:r>
            <w:r w:rsidRPr="00561408">
              <w:rPr>
                <w:rFonts w:ascii="Arial"/>
                <w:color w:val="053C70"/>
                <w:spacing w:val="1"/>
                <w:sz w:val="16"/>
                <w:szCs w:val="16"/>
              </w:rPr>
              <w:t xml:space="preserve"> </w:t>
            </w:r>
            <w:r w:rsidRPr="00561408">
              <w:rPr>
                <w:rFonts w:ascii="Arial"/>
                <w:color w:val="053C70"/>
                <w:sz w:val="16"/>
                <w:szCs w:val="16"/>
              </w:rPr>
              <w:t>4</w:t>
            </w:r>
            <w:r w:rsidRPr="00561408">
              <w:rPr>
                <w:rFonts w:ascii="Arial"/>
                <w:color w:val="053C70"/>
                <w:spacing w:val="-2"/>
                <w:sz w:val="16"/>
                <w:szCs w:val="16"/>
              </w:rPr>
              <w:t xml:space="preserve"> </w:t>
            </w:r>
            <w:r w:rsidRPr="00561408">
              <w:rPr>
                <w:rFonts w:ascii="Arial"/>
                <w:color w:val="053C70"/>
                <w:spacing w:val="-1"/>
                <w:sz w:val="16"/>
                <w:szCs w:val="16"/>
              </w:rPr>
              <w:t>small</w:t>
            </w:r>
            <w:r w:rsidRPr="00561408">
              <w:rPr>
                <w:rFonts w:ascii="Arial"/>
                <w:color w:val="053C70"/>
                <w:spacing w:val="23"/>
                <w:sz w:val="16"/>
                <w:szCs w:val="16"/>
              </w:rPr>
              <w:t xml:space="preserve"> </w:t>
            </w:r>
            <w:r w:rsidRPr="00561408">
              <w:rPr>
                <w:rFonts w:ascii="Arial"/>
                <w:color w:val="053C70"/>
                <w:spacing w:val="-1"/>
                <w:sz w:val="16"/>
                <w:szCs w:val="16"/>
              </w:rPr>
              <w:t>squares</w:t>
            </w:r>
            <w:r w:rsidRPr="00561408">
              <w:rPr>
                <w:rFonts w:ascii="Arial"/>
                <w:color w:val="053C70"/>
                <w:spacing w:val="2"/>
                <w:sz w:val="16"/>
                <w:szCs w:val="16"/>
              </w:rPr>
              <w:t xml:space="preserve"> </w:t>
            </w:r>
            <w:r w:rsidRPr="00561408">
              <w:rPr>
                <w:rFonts w:ascii="Arial"/>
                <w:color w:val="053C70"/>
                <w:spacing w:val="-1"/>
                <w:sz w:val="16"/>
                <w:szCs w:val="16"/>
              </w:rPr>
              <w:t>arranged</w:t>
            </w:r>
            <w:r w:rsidRPr="00561408">
              <w:rPr>
                <w:rFonts w:ascii="Arial"/>
                <w:color w:val="053C70"/>
                <w:sz w:val="16"/>
                <w:szCs w:val="16"/>
              </w:rPr>
              <w:t xml:space="preserve"> to</w:t>
            </w:r>
            <w:r w:rsidRPr="00561408">
              <w:rPr>
                <w:rFonts w:ascii="Arial"/>
                <w:color w:val="053C70"/>
                <w:spacing w:val="-5"/>
                <w:sz w:val="16"/>
                <w:szCs w:val="16"/>
              </w:rPr>
              <w:t xml:space="preserve"> </w:t>
            </w:r>
            <w:r w:rsidRPr="00561408">
              <w:rPr>
                <w:rFonts w:ascii="Arial"/>
                <w:color w:val="053C70"/>
                <w:spacing w:val="-1"/>
                <w:sz w:val="16"/>
                <w:szCs w:val="16"/>
              </w:rPr>
              <w:t>make</w:t>
            </w:r>
            <w:r w:rsidRPr="00561408">
              <w:rPr>
                <w:rFonts w:ascii="Arial"/>
                <w:color w:val="053C70"/>
                <w:sz w:val="16"/>
                <w:szCs w:val="16"/>
              </w:rPr>
              <w:t xml:space="preserve"> a</w:t>
            </w:r>
            <w:r w:rsidRPr="00561408">
              <w:rPr>
                <w:rFonts w:ascii="Arial"/>
                <w:color w:val="053C70"/>
                <w:spacing w:val="-3"/>
                <w:sz w:val="16"/>
                <w:szCs w:val="16"/>
              </w:rPr>
              <w:t xml:space="preserve"> </w:t>
            </w:r>
            <w:r w:rsidRPr="00561408">
              <w:rPr>
                <w:rFonts w:ascii="Arial"/>
                <w:color w:val="053C70"/>
                <w:spacing w:val="-1"/>
                <w:sz w:val="16"/>
                <w:szCs w:val="16"/>
              </w:rPr>
              <w:t>larger</w:t>
            </w:r>
            <w:r w:rsidRPr="00561408">
              <w:rPr>
                <w:rFonts w:ascii="Arial"/>
                <w:color w:val="053C70"/>
                <w:spacing w:val="28"/>
                <w:sz w:val="16"/>
                <w:szCs w:val="16"/>
              </w:rPr>
              <w:t xml:space="preserve"> </w:t>
            </w:r>
            <w:r w:rsidRPr="00561408">
              <w:rPr>
                <w:rFonts w:ascii="Arial"/>
                <w:color w:val="053C70"/>
                <w:spacing w:val="-1"/>
                <w:sz w:val="16"/>
                <w:szCs w:val="16"/>
              </w:rPr>
              <w:t>square.</w:t>
            </w:r>
          </w:p>
          <w:p w14:paraId="0E648DEF" w14:textId="77777777" w:rsidR="00561408" w:rsidRPr="00561408" w:rsidRDefault="00561408" w:rsidP="00561408">
            <w:pPr>
              <w:pStyle w:val="TableParagraph"/>
              <w:ind w:left="179" w:hanging="179"/>
              <w:rPr>
                <w:rFonts w:ascii="Times New Roman" w:eastAsia="Times New Roman" w:hAnsi="Times New Roman" w:cs="Times New Roman"/>
                <w:sz w:val="16"/>
                <w:szCs w:val="16"/>
              </w:rPr>
            </w:pPr>
          </w:p>
          <w:p w14:paraId="6C6198E0" w14:textId="77777777" w:rsidR="00561408" w:rsidRPr="00561408" w:rsidRDefault="00561408" w:rsidP="00561408">
            <w:pPr>
              <w:pStyle w:val="ListParagraph"/>
              <w:widowControl w:val="0"/>
              <w:numPr>
                <w:ilvl w:val="0"/>
                <w:numId w:val="92"/>
              </w:numPr>
              <w:tabs>
                <w:tab w:val="left" w:pos="159"/>
              </w:tabs>
              <w:spacing w:line="226" w:lineRule="auto"/>
              <w:ind w:left="179" w:hanging="179"/>
              <w:contextualSpacing w:val="0"/>
              <w:rPr>
                <w:rFonts w:ascii="Arial" w:eastAsia="Arial" w:hAnsi="Arial" w:cs="Arial"/>
                <w:sz w:val="16"/>
                <w:szCs w:val="16"/>
              </w:rPr>
            </w:pPr>
            <w:r w:rsidRPr="00561408">
              <w:rPr>
                <w:rFonts w:ascii="Arial"/>
                <w:sz w:val="16"/>
                <w:szCs w:val="16"/>
              </w:rPr>
              <w:t>Play</w:t>
            </w:r>
            <w:r w:rsidRPr="00561408">
              <w:rPr>
                <w:rFonts w:ascii="Arial"/>
                <w:spacing w:val="-1"/>
                <w:sz w:val="16"/>
                <w:szCs w:val="16"/>
              </w:rPr>
              <w:t xml:space="preserve"> with</w:t>
            </w:r>
            <w:r w:rsidRPr="00561408">
              <w:rPr>
                <w:rFonts w:ascii="Arial"/>
                <w:sz w:val="16"/>
                <w:szCs w:val="16"/>
              </w:rPr>
              <w:t xml:space="preserve"> &amp;</w:t>
            </w:r>
            <w:r w:rsidRPr="00561408">
              <w:rPr>
                <w:rFonts w:ascii="Arial"/>
                <w:spacing w:val="-1"/>
                <w:sz w:val="16"/>
                <w:szCs w:val="16"/>
              </w:rPr>
              <w:t xml:space="preserve"> </w:t>
            </w:r>
            <w:r w:rsidRPr="00561408">
              <w:rPr>
                <w:rFonts w:ascii="Arial"/>
                <w:spacing w:val="-2"/>
                <w:sz w:val="16"/>
                <w:szCs w:val="16"/>
              </w:rPr>
              <w:t>explore</w:t>
            </w:r>
            <w:r w:rsidRPr="00561408">
              <w:rPr>
                <w:rFonts w:ascii="Arial"/>
                <w:sz w:val="16"/>
                <w:szCs w:val="16"/>
              </w:rPr>
              <w:t xml:space="preserve"> </w:t>
            </w:r>
            <w:r w:rsidRPr="00561408">
              <w:rPr>
                <w:rFonts w:ascii="Arial"/>
                <w:spacing w:val="-1"/>
                <w:sz w:val="16"/>
                <w:szCs w:val="16"/>
              </w:rPr>
              <w:t>different types of</w:t>
            </w:r>
            <w:r w:rsidRPr="00561408">
              <w:rPr>
                <w:rFonts w:ascii="Arial"/>
                <w:spacing w:val="25"/>
                <w:sz w:val="16"/>
                <w:szCs w:val="16"/>
              </w:rPr>
              <w:t xml:space="preserve"> </w:t>
            </w:r>
            <w:r w:rsidRPr="00561408">
              <w:rPr>
                <w:rFonts w:ascii="Arial"/>
                <w:spacing w:val="-1"/>
                <w:sz w:val="16"/>
                <w:szCs w:val="16"/>
              </w:rPr>
              <w:t xml:space="preserve">triangles </w:t>
            </w:r>
            <w:r w:rsidRPr="00561408">
              <w:rPr>
                <w:rFonts w:ascii="Arial"/>
                <w:sz w:val="16"/>
                <w:szCs w:val="16"/>
              </w:rPr>
              <w:t xml:space="preserve">to </w:t>
            </w:r>
            <w:r w:rsidRPr="00561408">
              <w:rPr>
                <w:rFonts w:ascii="Arial"/>
                <w:spacing w:val="-2"/>
                <w:sz w:val="16"/>
                <w:szCs w:val="16"/>
              </w:rPr>
              <w:t>discover</w:t>
            </w:r>
            <w:r w:rsidRPr="00561408">
              <w:rPr>
                <w:rFonts w:ascii="Arial"/>
                <w:sz w:val="16"/>
                <w:szCs w:val="16"/>
              </w:rPr>
              <w:t xml:space="preserve"> </w:t>
            </w:r>
            <w:r w:rsidRPr="00561408">
              <w:rPr>
                <w:rFonts w:ascii="Arial"/>
                <w:spacing w:val="-1"/>
                <w:sz w:val="16"/>
                <w:szCs w:val="16"/>
              </w:rPr>
              <w:t>how</w:t>
            </w:r>
            <w:r w:rsidRPr="00561408">
              <w:rPr>
                <w:rFonts w:ascii="Arial"/>
                <w:spacing w:val="-3"/>
                <w:sz w:val="16"/>
                <w:szCs w:val="16"/>
              </w:rPr>
              <w:t xml:space="preserve"> </w:t>
            </w:r>
            <w:r w:rsidRPr="00561408">
              <w:rPr>
                <w:rFonts w:ascii="Arial"/>
                <w:sz w:val="16"/>
                <w:szCs w:val="16"/>
              </w:rPr>
              <w:t>to</w:t>
            </w:r>
            <w:r w:rsidRPr="00561408">
              <w:rPr>
                <w:rFonts w:ascii="Arial"/>
                <w:spacing w:val="-2"/>
                <w:sz w:val="16"/>
                <w:szCs w:val="16"/>
              </w:rPr>
              <w:t xml:space="preserve"> </w:t>
            </w:r>
            <w:r w:rsidRPr="00561408">
              <w:rPr>
                <w:rFonts w:ascii="Arial"/>
                <w:spacing w:val="-1"/>
                <w:sz w:val="16"/>
                <w:szCs w:val="16"/>
              </w:rPr>
              <w:t>make</w:t>
            </w:r>
            <w:r w:rsidRPr="00561408">
              <w:rPr>
                <w:rFonts w:ascii="Arial"/>
                <w:spacing w:val="31"/>
                <w:sz w:val="16"/>
                <w:szCs w:val="16"/>
              </w:rPr>
              <w:t xml:space="preserve"> </w:t>
            </w:r>
            <w:r w:rsidRPr="00561408">
              <w:rPr>
                <w:rFonts w:ascii="Arial"/>
                <w:spacing w:val="-1"/>
                <w:sz w:val="16"/>
                <w:szCs w:val="16"/>
              </w:rPr>
              <w:t>new</w:t>
            </w:r>
            <w:r w:rsidRPr="00561408">
              <w:rPr>
                <w:rFonts w:ascii="Arial"/>
                <w:spacing w:val="-3"/>
                <w:sz w:val="16"/>
                <w:szCs w:val="16"/>
              </w:rPr>
              <w:t xml:space="preserve"> </w:t>
            </w:r>
            <w:r w:rsidRPr="00561408">
              <w:rPr>
                <w:rFonts w:ascii="Arial"/>
                <w:spacing w:val="-1"/>
                <w:sz w:val="16"/>
                <w:szCs w:val="16"/>
              </w:rPr>
              <w:t>shapes</w:t>
            </w:r>
            <w:r w:rsidRPr="00561408">
              <w:rPr>
                <w:rFonts w:ascii="Arial"/>
                <w:spacing w:val="2"/>
                <w:sz w:val="16"/>
                <w:szCs w:val="16"/>
              </w:rPr>
              <w:t xml:space="preserve"> </w:t>
            </w:r>
            <w:r w:rsidRPr="00561408">
              <w:rPr>
                <w:rFonts w:ascii="Arial"/>
                <w:sz w:val="16"/>
                <w:szCs w:val="16"/>
              </w:rPr>
              <w:t>&amp;</w:t>
            </w:r>
            <w:r w:rsidRPr="00561408">
              <w:rPr>
                <w:rFonts w:ascii="Arial"/>
                <w:spacing w:val="-1"/>
                <w:sz w:val="16"/>
                <w:szCs w:val="16"/>
              </w:rPr>
              <w:t xml:space="preserve"> patterns</w:t>
            </w:r>
            <w:r w:rsidRPr="00561408">
              <w:rPr>
                <w:rFonts w:ascii="Arial"/>
                <w:sz w:val="16"/>
                <w:szCs w:val="16"/>
              </w:rPr>
              <w:t xml:space="preserve"> </w:t>
            </w:r>
            <w:r w:rsidRPr="00561408">
              <w:rPr>
                <w:rFonts w:ascii="Arial"/>
                <w:spacing w:val="3"/>
                <w:sz w:val="16"/>
                <w:szCs w:val="16"/>
              </w:rPr>
              <w:t xml:space="preserve"> </w:t>
            </w:r>
            <w:r w:rsidRPr="00561408">
              <w:rPr>
                <w:rFonts w:ascii="Arial"/>
                <w:color w:val="053C70"/>
                <w:spacing w:val="-2"/>
                <w:sz w:val="16"/>
                <w:szCs w:val="16"/>
              </w:rPr>
              <w:t>e.g.</w:t>
            </w:r>
            <w:r w:rsidRPr="00561408">
              <w:rPr>
                <w:rFonts w:ascii="Arial"/>
                <w:color w:val="053C70"/>
                <w:spacing w:val="2"/>
                <w:sz w:val="16"/>
                <w:szCs w:val="16"/>
              </w:rPr>
              <w:t xml:space="preserve"> </w:t>
            </w:r>
            <w:r w:rsidRPr="00561408">
              <w:rPr>
                <w:rFonts w:ascii="Arial"/>
                <w:color w:val="053C70"/>
                <w:sz w:val="16"/>
                <w:szCs w:val="16"/>
              </w:rPr>
              <w:t>4</w:t>
            </w:r>
            <w:r w:rsidRPr="00561408">
              <w:rPr>
                <w:rFonts w:ascii="Arial"/>
                <w:color w:val="053C70"/>
                <w:spacing w:val="27"/>
                <w:sz w:val="16"/>
                <w:szCs w:val="16"/>
              </w:rPr>
              <w:t xml:space="preserve"> </w:t>
            </w:r>
            <w:r w:rsidRPr="00561408">
              <w:rPr>
                <w:rFonts w:ascii="Arial"/>
                <w:color w:val="053C70"/>
                <w:spacing w:val="-1"/>
                <w:sz w:val="16"/>
                <w:szCs w:val="16"/>
              </w:rPr>
              <w:t>triangles make</w:t>
            </w:r>
            <w:r w:rsidRPr="00561408">
              <w:rPr>
                <w:rFonts w:ascii="Arial"/>
                <w:color w:val="053C70"/>
                <w:sz w:val="16"/>
                <w:szCs w:val="16"/>
              </w:rPr>
              <w:t xml:space="preserve"> a</w:t>
            </w:r>
            <w:r w:rsidRPr="00561408">
              <w:rPr>
                <w:rFonts w:ascii="Arial"/>
                <w:color w:val="053C70"/>
                <w:spacing w:val="-2"/>
                <w:sz w:val="16"/>
                <w:szCs w:val="16"/>
              </w:rPr>
              <w:t xml:space="preserve"> </w:t>
            </w:r>
            <w:r w:rsidRPr="00561408">
              <w:rPr>
                <w:rFonts w:ascii="Arial"/>
                <w:color w:val="053C70"/>
                <w:spacing w:val="-1"/>
                <w:sz w:val="16"/>
                <w:szCs w:val="16"/>
              </w:rPr>
              <w:t>square</w:t>
            </w:r>
            <w:r w:rsidRPr="00561408">
              <w:rPr>
                <w:rFonts w:ascii="Arial"/>
                <w:color w:val="053C70"/>
                <w:sz w:val="16"/>
                <w:szCs w:val="16"/>
              </w:rPr>
              <w:t xml:space="preserve"> </w:t>
            </w:r>
            <w:r w:rsidRPr="00561408">
              <w:rPr>
                <w:rFonts w:ascii="Arial"/>
                <w:color w:val="053C70"/>
                <w:spacing w:val="-1"/>
                <w:sz w:val="16"/>
                <w:szCs w:val="16"/>
              </w:rPr>
              <w:t>or</w:t>
            </w:r>
            <w:r w:rsidRPr="00561408">
              <w:rPr>
                <w:rFonts w:ascii="Arial"/>
                <w:color w:val="053C70"/>
                <w:spacing w:val="21"/>
                <w:sz w:val="16"/>
                <w:szCs w:val="16"/>
              </w:rPr>
              <w:t xml:space="preserve"> </w:t>
            </w:r>
            <w:r w:rsidRPr="00561408">
              <w:rPr>
                <w:rFonts w:ascii="Arial"/>
                <w:color w:val="053C70"/>
                <w:spacing w:val="-1"/>
                <w:sz w:val="16"/>
                <w:szCs w:val="16"/>
              </w:rPr>
              <w:t>rectangle.</w:t>
            </w:r>
          </w:p>
          <w:p w14:paraId="7732AB61" w14:textId="77777777" w:rsidR="00561408" w:rsidRPr="00561408" w:rsidRDefault="00561408" w:rsidP="00561408">
            <w:pPr>
              <w:pStyle w:val="TableParagraph"/>
              <w:ind w:left="179" w:hanging="179"/>
              <w:rPr>
                <w:rFonts w:ascii="Times New Roman" w:eastAsia="Times New Roman" w:hAnsi="Times New Roman" w:cs="Times New Roman"/>
                <w:sz w:val="16"/>
                <w:szCs w:val="16"/>
              </w:rPr>
            </w:pPr>
          </w:p>
          <w:p w14:paraId="6DE5988E" w14:textId="77777777" w:rsidR="00561408" w:rsidRPr="00561408" w:rsidRDefault="00561408" w:rsidP="00561408">
            <w:pPr>
              <w:pStyle w:val="TableParagraph"/>
              <w:ind w:left="179" w:hanging="179"/>
              <w:rPr>
                <w:rFonts w:ascii="Times New Roman" w:eastAsia="Times New Roman" w:hAnsi="Times New Roman" w:cs="Times New Roman"/>
                <w:sz w:val="16"/>
                <w:szCs w:val="16"/>
              </w:rPr>
            </w:pPr>
          </w:p>
          <w:p w14:paraId="1C1A6438" w14:textId="1B712858" w:rsidR="00561408" w:rsidRDefault="00561408" w:rsidP="00561408">
            <w:pPr>
              <w:pStyle w:val="TableParagraph"/>
              <w:ind w:left="179" w:hanging="179"/>
              <w:rPr>
                <w:rFonts w:ascii="Times New Roman" w:eastAsia="Times New Roman" w:hAnsi="Times New Roman" w:cs="Times New Roman"/>
                <w:sz w:val="16"/>
                <w:szCs w:val="16"/>
              </w:rPr>
            </w:pPr>
          </w:p>
          <w:p w14:paraId="5F258598" w14:textId="3D82F8F4" w:rsidR="00561408" w:rsidRDefault="00561408" w:rsidP="00561408">
            <w:pPr>
              <w:pStyle w:val="TableParagraph"/>
              <w:ind w:left="179" w:hanging="179"/>
              <w:rPr>
                <w:rFonts w:ascii="Times New Roman" w:eastAsia="Times New Roman" w:hAnsi="Times New Roman" w:cs="Times New Roman"/>
                <w:sz w:val="16"/>
                <w:szCs w:val="16"/>
              </w:rPr>
            </w:pPr>
          </w:p>
          <w:p w14:paraId="64956F39" w14:textId="77777777" w:rsidR="00561408" w:rsidRPr="00561408" w:rsidRDefault="00561408" w:rsidP="00561408">
            <w:pPr>
              <w:pStyle w:val="TableParagraph"/>
              <w:ind w:left="179" w:hanging="179"/>
              <w:rPr>
                <w:rFonts w:ascii="Times New Roman" w:eastAsia="Times New Roman" w:hAnsi="Times New Roman" w:cs="Times New Roman"/>
                <w:sz w:val="16"/>
                <w:szCs w:val="16"/>
              </w:rPr>
            </w:pPr>
          </w:p>
          <w:p w14:paraId="04A9CD10" w14:textId="6B36CC88" w:rsidR="00561408" w:rsidRPr="00561408" w:rsidRDefault="00561408" w:rsidP="00561408">
            <w:pPr>
              <w:pStyle w:val="ListParagraph"/>
              <w:widowControl w:val="0"/>
              <w:numPr>
                <w:ilvl w:val="0"/>
                <w:numId w:val="92"/>
              </w:numPr>
              <w:tabs>
                <w:tab w:val="left" w:pos="319"/>
              </w:tabs>
              <w:ind w:left="179" w:hanging="179"/>
              <w:rPr>
                <w:rFonts w:ascii="Arial" w:hAnsi="Arial" w:cs="Arial"/>
                <w:sz w:val="16"/>
                <w:szCs w:val="16"/>
              </w:rPr>
            </w:pPr>
            <w:r w:rsidRPr="00561408">
              <w:rPr>
                <w:rFonts w:ascii="Arial"/>
                <w:spacing w:val="-1"/>
                <w:sz w:val="16"/>
                <w:szCs w:val="16"/>
              </w:rPr>
              <w:t>Discover</w:t>
            </w:r>
            <w:r w:rsidRPr="00561408">
              <w:rPr>
                <w:rFonts w:ascii="Arial"/>
                <w:spacing w:val="-3"/>
                <w:sz w:val="16"/>
                <w:szCs w:val="16"/>
              </w:rPr>
              <w:t xml:space="preserve"> </w:t>
            </w:r>
            <w:r w:rsidRPr="00561408">
              <w:rPr>
                <w:rFonts w:ascii="Arial"/>
                <w:sz w:val="16"/>
                <w:szCs w:val="16"/>
              </w:rPr>
              <w:t>&amp;</w:t>
            </w:r>
            <w:r w:rsidRPr="00561408">
              <w:rPr>
                <w:rFonts w:ascii="Arial"/>
                <w:spacing w:val="1"/>
                <w:sz w:val="16"/>
                <w:szCs w:val="16"/>
              </w:rPr>
              <w:t xml:space="preserve"> </w:t>
            </w:r>
            <w:r w:rsidRPr="00561408">
              <w:rPr>
                <w:rFonts w:ascii="Arial"/>
                <w:spacing w:val="-1"/>
                <w:sz w:val="16"/>
                <w:szCs w:val="16"/>
              </w:rPr>
              <w:t>describe</w:t>
            </w:r>
            <w:r w:rsidRPr="00561408">
              <w:rPr>
                <w:rFonts w:ascii="Arial"/>
                <w:spacing w:val="-3"/>
                <w:sz w:val="16"/>
                <w:szCs w:val="16"/>
              </w:rPr>
              <w:t xml:space="preserve"> </w:t>
            </w:r>
            <w:r w:rsidRPr="00561408">
              <w:rPr>
                <w:rFonts w:ascii="Arial"/>
                <w:spacing w:val="-1"/>
                <w:sz w:val="16"/>
                <w:szCs w:val="16"/>
              </w:rPr>
              <w:t>how</w:t>
            </w:r>
            <w:r w:rsidRPr="00561408">
              <w:rPr>
                <w:rFonts w:ascii="Arial"/>
                <w:spacing w:val="-3"/>
                <w:sz w:val="16"/>
                <w:szCs w:val="16"/>
              </w:rPr>
              <w:t xml:space="preserve"> </w:t>
            </w:r>
            <w:r w:rsidRPr="00561408">
              <w:rPr>
                <w:rFonts w:ascii="Arial"/>
                <w:spacing w:val="-1"/>
                <w:sz w:val="16"/>
                <w:szCs w:val="16"/>
              </w:rPr>
              <w:t>2D</w:t>
            </w:r>
            <w:r w:rsidRPr="00561408">
              <w:rPr>
                <w:rFonts w:ascii="Arial"/>
                <w:sz w:val="16"/>
                <w:szCs w:val="16"/>
              </w:rPr>
              <w:t xml:space="preserve"> </w:t>
            </w:r>
            <w:r w:rsidRPr="00561408">
              <w:rPr>
                <w:rFonts w:ascii="Arial"/>
                <w:spacing w:val="-1"/>
                <w:sz w:val="16"/>
                <w:szCs w:val="16"/>
              </w:rPr>
              <w:t xml:space="preserve">shapes </w:t>
            </w:r>
            <w:r w:rsidRPr="00561408">
              <w:rPr>
                <w:rFonts w:ascii="Arial"/>
                <w:sz w:val="16"/>
                <w:szCs w:val="16"/>
              </w:rPr>
              <w:t>&amp;</w:t>
            </w:r>
            <w:r w:rsidRPr="00561408">
              <w:rPr>
                <w:rFonts w:ascii="Arial"/>
                <w:spacing w:val="1"/>
                <w:sz w:val="16"/>
                <w:szCs w:val="16"/>
              </w:rPr>
              <w:t xml:space="preserve"> </w:t>
            </w:r>
            <w:r w:rsidRPr="00561408">
              <w:rPr>
                <w:rFonts w:ascii="Arial"/>
                <w:spacing w:val="-1"/>
                <w:sz w:val="16"/>
                <w:szCs w:val="16"/>
              </w:rPr>
              <w:t>3D</w:t>
            </w:r>
            <w:r w:rsidRPr="00561408">
              <w:rPr>
                <w:rFonts w:ascii="Arial"/>
                <w:sz w:val="16"/>
                <w:szCs w:val="16"/>
              </w:rPr>
              <w:t xml:space="preserve"> </w:t>
            </w:r>
            <w:r w:rsidRPr="00561408">
              <w:rPr>
                <w:rFonts w:ascii="Arial"/>
                <w:spacing w:val="-1"/>
                <w:sz w:val="16"/>
                <w:szCs w:val="16"/>
              </w:rPr>
              <w:t>objects fit together</w:t>
            </w:r>
            <w:r w:rsidRPr="00561408">
              <w:rPr>
                <w:rFonts w:ascii="Arial"/>
                <w:sz w:val="16"/>
                <w:szCs w:val="16"/>
              </w:rPr>
              <w:t xml:space="preserve"> in</w:t>
            </w:r>
            <w:r w:rsidRPr="00561408">
              <w:rPr>
                <w:rFonts w:ascii="Arial"/>
                <w:spacing w:val="-2"/>
                <w:sz w:val="16"/>
                <w:szCs w:val="16"/>
              </w:rPr>
              <w:t xml:space="preserve"> </w:t>
            </w:r>
            <w:r w:rsidRPr="00561408">
              <w:rPr>
                <w:rFonts w:ascii="Arial"/>
                <w:spacing w:val="-1"/>
                <w:sz w:val="16"/>
                <w:szCs w:val="16"/>
              </w:rPr>
              <w:t>the</w:t>
            </w:r>
            <w:r w:rsidRPr="00561408">
              <w:rPr>
                <w:rFonts w:ascii="Arial"/>
                <w:sz w:val="16"/>
                <w:szCs w:val="16"/>
              </w:rPr>
              <w:t xml:space="preserve"> </w:t>
            </w:r>
            <w:r w:rsidRPr="00561408">
              <w:rPr>
                <w:rFonts w:ascii="Arial"/>
                <w:spacing w:val="-2"/>
                <w:sz w:val="16"/>
                <w:szCs w:val="16"/>
              </w:rPr>
              <w:t>world</w:t>
            </w:r>
            <w:r w:rsidRPr="00561408">
              <w:rPr>
                <w:rFonts w:ascii="Arial"/>
                <w:spacing w:val="21"/>
                <w:sz w:val="16"/>
                <w:szCs w:val="16"/>
              </w:rPr>
              <w:t xml:space="preserve"> </w:t>
            </w:r>
            <w:r w:rsidRPr="00561408">
              <w:rPr>
                <w:rFonts w:ascii="Arial"/>
                <w:spacing w:val="-1"/>
                <w:sz w:val="16"/>
                <w:szCs w:val="16"/>
              </w:rPr>
              <w:t>around</w:t>
            </w:r>
            <w:r w:rsidRPr="00561408">
              <w:rPr>
                <w:rFonts w:ascii="Arial"/>
                <w:sz w:val="16"/>
                <w:szCs w:val="16"/>
              </w:rPr>
              <w:t xml:space="preserve"> </w:t>
            </w:r>
            <w:r w:rsidRPr="00561408">
              <w:rPr>
                <w:rFonts w:ascii="Arial"/>
                <w:spacing w:val="1"/>
                <w:sz w:val="16"/>
                <w:szCs w:val="16"/>
              </w:rPr>
              <w:t>me</w:t>
            </w:r>
            <w:r w:rsidRPr="00561408">
              <w:rPr>
                <w:rFonts w:ascii="Arial"/>
                <w:spacing w:val="-2"/>
                <w:sz w:val="16"/>
                <w:szCs w:val="16"/>
              </w:rPr>
              <w:t xml:space="preserve"> </w:t>
            </w:r>
            <w:r w:rsidRPr="00561408">
              <w:rPr>
                <w:rFonts w:ascii="Arial"/>
                <w:color w:val="053C70"/>
                <w:spacing w:val="-2"/>
                <w:sz w:val="16"/>
                <w:szCs w:val="16"/>
              </w:rPr>
              <w:t>e.g.</w:t>
            </w:r>
            <w:r w:rsidRPr="00561408">
              <w:rPr>
                <w:rFonts w:ascii="Arial"/>
                <w:color w:val="053C70"/>
                <w:sz w:val="16"/>
                <w:szCs w:val="16"/>
              </w:rPr>
              <w:t xml:space="preserve"> </w:t>
            </w:r>
            <w:r w:rsidRPr="00561408">
              <w:rPr>
                <w:rFonts w:ascii="Arial"/>
                <w:color w:val="053C70"/>
                <w:spacing w:val="2"/>
                <w:sz w:val="16"/>
                <w:szCs w:val="16"/>
              </w:rPr>
              <w:t xml:space="preserve"> </w:t>
            </w:r>
            <w:r w:rsidRPr="00561408">
              <w:rPr>
                <w:rFonts w:ascii="Arial"/>
                <w:color w:val="053C70"/>
                <w:spacing w:val="-2"/>
                <w:sz w:val="16"/>
                <w:szCs w:val="16"/>
              </w:rPr>
              <w:t>patterns</w:t>
            </w:r>
            <w:r w:rsidRPr="00561408">
              <w:rPr>
                <w:rFonts w:ascii="Arial"/>
                <w:color w:val="053C70"/>
                <w:spacing w:val="2"/>
                <w:sz w:val="16"/>
                <w:szCs w:val="16"/>
              </w:rPr>
              <w:t xml:space="preserve"> </w:t>
            </w:r>
            <w:r w:rsidRPr="00561408">
              <w:rPr>
                <w:rFonts w:ascii="Arial"/>
                <w:color w:val="053C70"/>
                <w:sz w:val="16"/>
                <w:szCs w:val="16"/>
              </w:rPr>
              <w:t>in</w:t>
            </w:r>
            <w:r w:rsidRPr="00561408">
              <w:rPr>
                <w:rFonts w:ascii="Arial"/>
                <w:color w:val="053C70"/>
                <w:spacing w:val="30"/>
                <w:sz w:val="16"/>
                <w:szCs w:val="16"/>
              </w:rPr>
              <w:t xml:space="preserve"> </w:t>
            </w:r>
            <w:r w:rsidRPr="00561408">
              <w:rPr>
                <w:rFonts w:ascii="Arial"/>
                <w:color w:val="053C70"/>
                <w:spacing w:val="-1"/>
                <w:sz w:val="16"/>
                <w:szCs w:val="16"/>
              </w:rPr>
              <w:t xml:space="preserve">brickwork, tiles </w:t>
            </w:r>
            <w:r w:rsidRPr="00561408">
              <w:rPr>
                <w:rFonts w:ascii="Arial"/>
                <w:color w:val="053C70"/>
                <w:sz w:val="16"/>
                <w:szCs w:val="16"/>
              </w:rPr>
              <w:t>&amp;</w:t>
            </w:r>
            <w:r w:rsidRPr="00561408">
              <w:rPr>
                <w:rFonts w:ascii="Arial"/>
                <w:color w:val="053C70"/>
                <w:spacing w:val="-1"/>
                <w:sz w:val="16"/>
                <w:szCs w:val="16"/>
              </w:rPr>
              <w:t xml:space="preserve"> fabric.</w:t>
            </w:r>
          </w:p>
        </w:tc>
        <w:tc>
          <w:tcPr>
            <w:tcW w:w="2693" w:type="dxa"/>
          </w:tcPr>
          <w:p w14:paraId="012C9511" w14:textId="77777777" w:rsidR="00561408" w:rsidRPr="00561408" w:rsidRDefault="00561408" w:rsidP="000B5085">
            <w:pPr>
              <w:pStyle w:val="TableParagraph"/>
              <w:spacing w:before="67"/>
              <w:ind w:left="46"/>
              <w:rPr>
                <w:rFonts w:ascii="Arial" w:eastAsia="Arial" w:hAnsi="Arial" w:cs="Arial"/>
                <w:sz w:val="16"/>
                <w:szCs w:val="16"/>
              </w:rPr>
            </w:pPr>
            <w:r w:rsidRPr="00561408">
              <w:rPr>
                <w:rFonts w:ascii="Arial"/>
                <w:b/>
                <w:sz w:val="16"/>
                <w:szCs w:val="16"/>
              </w:rPr>
              <w:t>I</w:t>
            </w:r>
            <w:r w:rsidRPr="00561408">
              <w:rPr>
                <w:rFonts w:ascii="Arial"/>
                <w:b/>
                <w:spacing w:val="1"/>
                <w:sz w:val="16"/>
                <w:szCs w:val="16"/>
              </w:rPr>
              <w:t xml:space="preserve"> </w:t>
            </w:r>
            <w:r w:rsidRPr="00561408">
              <w:rPr>
                <w:rFonts w:ascii="Arial"/>
                <w:b/>
                <w:spacing w:val="-1"/>
                <w:sz w:val="16"/>
                <w:szCs w:val="16"/>
              </w:rPr>
              <w:t>can/am able</w:t>
            </w:r>
            <w:r w:rsidRPr="00561408">
              <w:rPr>
                <w:rFonts w:ascii="Arial"/>
                <w:b/>
                <w:spacing w:val="-3"/>
                <w:sz w:val="16"/>
                <w:szCs w:val="16"/>
              </w:rPr>
              <w:t xml:space="preserve"> </w:t>
            </w:r>
            <w:r w:rsidRPr="00561408">
              <w:rPr>
                <w:rFonts w:ascii="Arial"/>
                <w:b/>
                <w:spacing w:val="-2"/>
                <w:sz w:val="16"/>
                <w:szCs w:val="16"/>
              </w:rPr>
              <w:t>to:</w:t>
            </w:r>
          </w:p>
          <w:p w14:paraId="4BD1595C" w14:textId="3096DED0" w:rsidR="00561408" w:rsidRPr="00561408" w:rsidRDefault="00561408" w:rsidP="00561408">
            <w:pPr>
              <w:pStyle w:val="ListParagraph"/>
              <w:widowControl w:val="0"/>
              <w:numPr>
                <w:ilvl w:val="0"/>
                <w:numId w:val="93"/>
              </w:numPr>
              <w:tabs>
                <w:tab w:val="left" w:pos="456"/>
              </w:tabs>
              <w:spacing w:before="7" w:line="172" w:lineRule="exact"/>
              <w:ind w:left="406"/>
              <w:rPr>
                <w:rFonts w:ascii="Arial" w:eastAsia="Arial" w:hAnsi="Arial" w:cs="Arial"/>
                <w:sz w:val="16"/>
                <w:szCs w:val="16"/>
              </w:rPr>
            </w:pPr>
            <w:r w:rsidRPr="00561408">
              <w:rPr>
                <w:rFonts w:ascii="Arial"/>
                <w:sz w:val="16"/>
                <w:szCs w:val="16"/>
              </w:rPr>
              <w:t>By</w:t>
            </w:r>
            <w:r w:rsidRPr="00561408">
              <w:rPr>
                <w:rFonts w:ascii="Arial"/>
                <w:spacing w:val="-1"/>
                <w:sz w:val="16"/>
                <w:szCs w:val="16"/>
              </w:rPr>
              <w:t xml:space="preserve"> investigating</w:t>
            </w:r>
            <w:r w:rsidRPr="00561408">
              <w:rPr>
                <w:rFonts w:ascii="Arial"/>
                <w:spacing w:val="-3"/>
                <w:sz w:val="16"/>
                <w:szCs w:val="16"/>
              </w:rPr>
              <w:t xml:space="preserve"> </w:t>
            </w:r>
            <w:r w:rsidRPr="00561408">
              <w:rPr>
                <w:rFonts w:ascii="Arial"/>
                <w:spacing w:val="-1"/>
                <w:sz w:val="16"/>
                <w:szCs w:val="16"/>
              </w:rPr>
              <w:t>which</w:t>
            </w:r>
            <w:r w:rsidRPr="00561408">
              <w:rPr>
                <w:rFonts w:ascii="Arial"/>
                <w:sz w:val="16"/>
                <w:szCs w:val="16"/>
              </w:rPr>
              <w:t xml:space="preserve"> 2 D</w:t>
            </w:r>
            <w:r w:rsidRPr="00561408">
              <w:rPr>
                <w:rFonts w:ascii="Arial"/>
                <w:spacing w:val="-3"/>
                <w:sz w:val="16"/>
                <w:szCs w:val="16"/>
              </w:rPr>
              <w:t xml:space="preserve"> </w:t>
            </w:r>
            <w:r w:rsidRPr="00561408">
              <w:rPr>
                <w:rFonts w:ascii="Arial"/>
                <w:spacing w:val="-1"/>
                <w:sz w:val="16"/>
                <w:szCs w:val="16"/>
              </w:rPr>
              <w:t>shapes will</w:t>
            </w:r>
            <w:r w:rsidRPr="00561408">
              <w:rPr>
                <w:rFonts w:ascii="Arial"/>
                <w:spacing w:val="1"/>
                <w:sz w:val="16"/>
                <w:szCs w:val="16"/>
              </w:rPr>
              <w:t xml:space="preserve"> </w:t>
            </w:r>
            <w:r w:rsidRPr="00561408">
              <w:rPr>
                <w:rFonts w:ascii="Arial"/>
                <w:sz w:val="16"/>
                <w:szCs w:val="16"/>
              </w:rPr>
              <w:t>tile,</w:t>
            </w:r>
            <w:r w:rsidRPr="00561408">
              <w:rPr>
                <w:rFonts w:ascii="Arial"/>
                <w:spacing w:val="-2"/>
                <w:sz w:val="16"/>
                <w:szCs w:val="16"/>
              </w:rPr>
              <w:t xml:space="preserve"> </w:t>
            </w:r>
            <w:r w:rsidRPr="00561408">
              <w:rPr>
                <w:rFonts w:ascii="Arial"/>
                <w:spacing w:val="-1"/>
                <w:sz w:val="16"/>
                <w:szCs w:val="16"/>
              </w:rPr>
              <w:t>begin</w:t>
            </w:r>
            <w:r w:rsidRPr="00561408">
              <w:rPr>
                <w:rFonts w:ascii="Arial"/>
                <w:sz w:val="16"/>
                <w:szCs w:val="16"/>
              </w:rPr>
              <w:t xml:space="preserve"> to</w:t>
            </w:r>
            <w:r w:rsidRPr="00561408">
              <w:rPr>
                <w:rFonts w:ascii="Arial"/>
                <w:spacing w:val="-5"/>
                <w:sz w:val="16"/>
                <w:szCs w:val="16"/>
              </w:rPr>
              <w:t xml:space="preserve"> </w:t>
            </w:r>
            <w:r w:rsidRPr="00561408">
              <w:rPr>
                <w:rFonts w:ascii="Arial"/>
                <w:spacing w:val="-1"/>
                <w:sz w:val="16"/>
                <w:szCs w:val="16"/>
              </w:rPr>
              <w:t>make</w:t>
            </w:r>
            <w:r w:rsidRPr="00561408">
              <w:rPr>
                <w:rFonts w:ascii="Arial"/>
                <w:spacing w:val="-3"/>
                <w:sz w:val="16"/>
                <w:szCs w:val="16"/>
              </w:rPr>
              <w:t xml:space="preserve"> </w:t>
            </w:r>
            <w:r w:rsidRPr="00561408">
              <w:rPr>
                <w:rFonts w:ascii="Arial"/>
                <w:spacing w:val="-1"/>
                <w:sz w:val="16"/>
                <w:szCs w:val="16"/>
              </w:rPr>
              <w:t>simple</w:t>
            </w:r>
            <w:r w:rsidRPr="00561408">
              <w:rPr>
                <w:rFonts w:ascii="Arial"/>
                <w:sz w:val="16"/>
                <w:szCs w:val="16"/>
              </w:rPr>
              <w:t xml:space="preserve"> </w:t>
            </w:r>
            <w:r w:rsidRPr="00561408">
              <w:rPr>
                <w:rFonts w:ascii="Arial"/>
                <w:spacing w:val="-2"/>
                <w:sz w:val="16"/>
                <w:szCs w:val="16"/>
              </w:rPr>
              <w:t xml:space="preserve">designs </w:t>
            </w:r>
            <w:r w:rsidRPr="00561408">
              <w:rPr>
                <w:rFonts w:ascii="Arial"/>
                <w:sz w:val="16"/>
                <w:szCs w:val="16"/>
              </w:rPr>
              <w:t>&amp;</w:t>
            </w:r>
            <w:r w:rsidRPr="00561408">
              <w:rPr>
                <w:rFonts w:ascii="Arial"/>
                <w:spacing w:val="1"/>
                <w:sz w:val="16"/>
                <w:szCs w:val="16"/>
              </w:rPr>
              <w:t xml:space="preserve"> </w:t>
            </w:r>
            <w:r w:rsidRPr="00561408">
              <w:rPr>
                <w:rFonts w:ascii="Arial"/>
                <w:spacing w:val="-1"/>
                <w:sz w:val="16"/>
                <w:szCs w:val="16"/>
              </w:rPr>
              <w:t>tiling</w:t>
            </w:r>
            <w:r w:rsidRPr="00561408">
              <w:rPr>
                <w:rFonts w:ascii="Arial"/>
                <w:sz w:val="16"/>
                <w:szCs w:val="16"/>
              </w:rPr>
              <w:t xml:space="preserve"> </w:t>
            </w:r>
            <w:r w:rsidRPr="00561408">
              <w:rPr>
                <w:rFonts w:ascii="Arial"/>
                <w:spacing w:val="-1"/>
                <w:sz w:val="16"/>
                <w:szCs w:val="16"/>
              </w:rPr>
              <w:t>patterns</w:t>
            </w:r>
            <w:r w:rsidRPr="00561408">
              <w:rPr>
                <w:rFonts w:ascii="Arial"/>
                <w:sz w:val="16"/>
                <w:szCs w:val="16"/>
              </w:rPr>
              <w:t xml:space="preserve">  </w:t>
            </w:r>
            <w:r w:rsidRPr="00561408">
              <w:rPr>
                <w:rFonts w:ascii="Arial"/>
                <w:spacing w:val="-1"/>
                <w:sz w:val="16"/>
                <w:szCs w:val="16"/>
              </w:rPr>
              <w:t>which</w:t>
            </w:r>
            <w:r w:rsidRPr="00561408">
              <w:rPr>
                <w:rFonts w:ascii="Arial"/>
                <w:spacing w:val="-2"/>
                <w:sz w:val="16"/>
                <w:szCs w:val="16"/>
              </w:rPr>
              <w:t xml:space="preserve"> </w:t>
            </w:r>
            <w:r w:rsidRPr="00561408">
              <w:rPr>
                <w:rFonts w:ascii="Arial"/>
                <w:spacing w:val="-1"/>
                <w:sz w:val="16"/>
                <w:szCs w:val="16"/>
              </w:rPr>
              <w:t>incorporate</w:t>
            </w:r>
            <w:r w:rsidRPr="00561408">
              <w:rPr>
                <w:rFonts w:ascii="Arial"/>
                <w:spacing w:val="21"/>
                <w:sz w:val="16"/>
                <w:szCs w:val="16"/>
              </w:rPr>
              <w:t xml:space="preserve"> </w:t>
            </w:r>
            <w:r w:rsidRPr="00561408">
              <w:rPr>
                <w:rFonts w:ascii="Arial"/>
                <w:sz w:val="16"/>
                <w:szCs w:val="16"/>
              </w:rPr>
              <w:t>more</w:t>
            </w:r>
            <w:r w:rsidRPr="00561408">
              <w:rPr>
                <w:rFonts w:ascii="Arial"/>
                <w:spacing w:val="-3"/>
                <w:sz w:val="16"/>
                <w:szCs w:val="16"/>
              </w:rPr>
              <w:t xml:space="preserve"> </w:t>
            </w:r>
            <w:r w:rsidRPr="00561408">
              <w:rPr>
                <w:rFonts w:ascii="Arial"/>
                <w:spacing w:val="-1"/>
                <w:sz w:val="16"/>
                <w:szCs w:val="16"/>
              </w:rPr>
              <w:t>than one</w:t>
            </w:r>
            <w:r w:rsidRPr="00561408">
              <w:rPr>
                <w:rFonts w:ascii="Arial"/>
                <w:spacing w:val="-2"/>
                <w:sz w:val="16"/>
                <w:szCs w:val="16"/>
              </w:rPr>
              <w:t xml:space="preserve"> </w:t>
            </w:r>
            <w:r w:rsidRPr="00561408">
              <w:rPr>
                <w:rFonts w:ascii="Arial"/>
                <w:spacing w:val="-1"/>
                <w:sz w:val="16"/>
                <w:szCs w:val="16"/>
              </w:rPr>
              <w:t>shape</w:t>
            </w:r>
            <w:r w:rsidRPr="00561408">
              <w:rPr>
                <w:rFonts w:ascii="Arial"/>
                <w:sz w:val="16"/>
                <w:szCs w:val="16"/>
              </w:rPr>
              <w:t xml:space="preserve"> .</w:t>
            </w:r>
          </w:p>
          <w:p w14:paraId="395DF45E" w14:textId="77777777" w:rsidR="00561408" w:rsidRPr="00561408" w:rsidRDefault="00561408" w:rsidP="00561408">
            <w:pPr>
              <w:pStyle w:val="TableParagraph"/>
              <w:tabs>
                <w:tab w:val="left" w:pos="456"/>
              </w:tabs>
              <w:rPr>
                <w:rFonts w:ascii="Times New Roman" w:eastAsia="Times New Roman" w:hAnsi="Times New Roman" w:cs="Times New Roman"/>
                <w:sz w:val="16"/>
                <w:szCs w:val="16"/>
              </w:rPr>
            </w:pPr>
          </w:p>
          <w:p w14:paraId="64747ABC" w14:textId="77777777" w:rsidR="00561408" w:rsidRPr="00561408" w:rsidRDefault="00561408" w:rsidP="00561408">
            <w:pPr>
              <w:pStyle w:val="TableParagraph"/>
              <w:tabs>
                <w:tab w:val="left" w:pos="456"/>
              </w:tabs>
              <w:spacing w:before="6"/>
              <w:rPr>
                <w:rFonts w:ascii="Times New Roman" w:eastAsia="Times New Roman" w:hAnsi="Times New Roman" w:cs="Times New Roman"/>
                <w:sz w:val="16"/>
                <w:szCs w:val="16"/>
              </w:rPr>
            </w:pPr>
          </w:p>
          <w:p w14:paraId="63956E2A" w14:textId="77777777" w:rsidR="00561408" w:rsidRPr="00561408" w:rsidRDefault="00561408" w:rsidP="00561408">
            <w:pPr>
              <w:pStyle w:val="ListParagraph"/>
              <w:widowControl w:val="0"/>
              <w:numPr>
                <w:ilvl w:val="0"/>
                <w:numId w:val="93"/>
              </w:numPr>
              <w:tabs>
                <w:tab w:val="left" w:pos="456"/>
              </w:tabs>
              <w:spacing w:line="225" w:lineRule="auto"/>
              <w:ind w:left="406"/>
              <w:rPr>
                <w:rFonts w:ascii="Arial" w:eastAsia="Arial" w:hAnsi="Arial" w:cs="Arial"/>
                <w:sz w:val="16"/>
                <w:szCs w:val="16"/>
              </w:rPr>
            </w:pPr>
            <w:r w:rsidRPr="00561408">
              <w:rPr>
                <w:rFonts w:ascii="Arial"/>
                <w:spacing w:val="-1"/>
                <w:sz w:val="16"/>
                <w:szCs w:val="16"/>
              </w:rPr>
              <w:t>Begin</w:t>
            </w:r>
            <w:r w:rsidRPr="00561408">
              <w:rPr>
                <w:rFonts w:ascii="Arial"/>
                <w:sz w:val="16"/>
                <w:szCs w:val="16"/>
              </w:rPr>
              <w:t xml:space="preserve"> to</w:t>
            </w:r>
            <w:r w:rsidRPr="00561408">
              <w:rPr>
                <w:rFonts w:ascii="Arial"/>
                <w:spacing w:val="-3"/>
                <w:sz w:val="16"/>
                <w:szCs w:val="16"/>
              </w:rPr>
              <w:t xml:space="preserve"> </w:t>
            </w:r>
            <w:r w:rsidRPr="00561408">
              <w:rPr>
                <w:rFonts w:ascii="Arial"/>
                <w:spacing w:val="-1"/>
                <w:sz w:val="16"/>
                <w:szCs w:val="16"/>
              </w:rPr>
              <w:t>notice</w:t>
            </w:r>
            <w:r w:rsidRPr="00561408">
              <w:rPr>
                <w:rFonts w:ascii="Arial"/>
                <w:spacing w:val="43"/>
                <w:sz w:val="16"/>
                <w:szCs w:val="16"/>
              </w:rPr>
              <w:t xml:space="preserve"> </w:t>
            </w:r>
            <w:r w:rsidRPr="00561408">
              <w:rPr>
                <w:rFonts w:ascii="Arial"/>
                <w:sz w:val="16"/>
                <w:szCs w:val="16"/>
              </w:rPr>
              <w:t>&amp;</w:t>
            </w:r>
            <w:r w:rsidRPr="00561408">
              <w:rPr>
                <w:rFonts w:ascii="Arial"/>
                <w:spacing w:val="-1"/>
                <w:sz w:val="16"/>
                <w:szCs w:val="16"/>
              </w:rPr>
              <w:t xml:space="preserve"> learn</w:t>
            </w:r>
            <w:r w:rsidRPr="00561408">
              <w:rPr>
                <w:rFonts w:ascii="Arial"/>
                <w:sz w:val="16"/>
                <w:szCs w:val="16"/>
              </w:rPr>
              <w:t xml:space="preserve"> </w:t>
            </w:r>
            <w:r w:rsidRPr="00561408">
              <w:rPr>
                <w:rFonts w:ascii="Arial"/>
                <w:spacing w:val="-2"/>
                <w:sz w:val="16"/>
                <w:szCs w:val="16"/>
              </w:rPr>
              <w:t>why</w:t>
            </w:r>
            <w:r w:rsidRPr="00561408">
              <w:rPr>
                <w:rFonts w:ascii="Arial"/>
                <w:spacing w:val="29"/>
                <w:sz w:val="16"/>
                <w:szCs w:val="16"/>
              </w:rPr>
              <w:t xml:space="preserve"> </w:t>
            </w:r>
            <w:r w:rsidRPr="00561408">
              <w:rPr>
                <w:rFonts w:ascii="Arial"/>
                <w:spacing w:val="-1"/>
                <w:sz w:val="16"/>
                <w:szCs w:val="16"/>
              </w:rPr>
              <w:t>different types of triangles make</w:t>
            </w:r>
            <w:r w:rsidRPr="00561408">
              <w:rPr>
                <w:rFonts w:ascii="Arial"/>
                <w:spacing w:val="23"/>
                <w:sz w:val="16"/>
                <w:szCs w:val="16"/>
              </w:rPr>
              <w:t xml:space="preserve"> </w:t>
            </w:r>
            <w:r w:rsidRPr="00561408">
              <w:rPr>
                <w:rFonts w:ascii="Arial"/>
                <w:spacing w:val="-1"/>
                <w:sz w:val="16"/>
                <w:szCs w:val="16"/>
              </w:rPr>
              <w:t>certain</w:t>
            </w:r>
            <w:r w:rsidRPr="00561408">
              <w:rPr>
                <w:rFonts w:ascii="Arial"/>
                <w:sz w:val="16"/>
                <w:szCs w:val="16"/>
              </w:rPr>
              <w:t xml:space="preserve"> </w:t>
            </w:r>
            <w:r w:rsidRPr="00561408">
              <w:rPr>
                <w:rFonts w:ascii="Arial"/>
                <w:spacing w:val="-1"/>
                <w:sz w:val="16"/>
                <w:szCs w:val="16"/>
              </w:rPr>
              <w:t>new</w:t>
            </w:r>
            <w:r w:rsidRPr="00561408">
              <w:rPr>
                <w:rFonts w:ascii="Arial"/>
                <w:spacing w:val="-3"/>
                <w:sz w:val="16"/>
                <w:szCs w:val="16"/>
              </w:rPr>
              <w:t xml:space="preserve"> </w:t>
            </w:r>
            <w:r w:rsidRPr="00561408">
              <w:rPr>
                <w:rFonts w:ascii="Arial"/>
                <w:spacing w:val="-2"/>
                <w:sz w:val="16"/>
                <w:szCs w:val="16"/>
              </w:rPr>
              <w:t>shapes</w:t>
            </w:r>
            <w:r w:rsidRPr="00561408">
              <w:rPr>
                <w:rFonts w:ascii="Arial"/>
                <w:spacing w:val="-1"/>
                <w:sz w:val="16"/>
                <w:szCs w:val="16"/>
              </w:rPr>
              <w:t xml:space="preserve"> </w:t>
            </w:r>
            <w:r w:rsidRPr="00561408">
              <w:rPr>
                <w:rFonts w:ascii="Arial"/>
                <w:sz w:val="16"/>
                <w:szCs w:val="16"/>
              </w:rPr>
              <w:t>&amp;</w:t>
            </w:r>
            <w:r w:rsidRPr="00561408">
              <w:rPr>
                <w:rFonts w:ascii="Arial"/>
                <w:spacing w:val="1"/>
                <w:sz w:val="16"/>
                <w:szCs w:val="16"/>
              </w:rPr>
              <w:t xml:space="preserve"> </w:t>
            </w:r>
            <w:r w:rsidRPr="00561408">
              <w:rPr>
                <w:rFonts w:ascii="Arial"/>
                <w:spacing w:val="-1"/>
                <w:sz w:val="16"/>
                <w:szCs w:val="16"/>
              </w:rPr>
              <w:t>patterns</w:t>
            </w:r>
            <w:r w:rsidRPr="00561408">
              <w:rPr>
                <w:rFonts w:ascii="Arial"/>
                <w:sz w:val="16"/>
                <w:szCs w:val="16"/>
              </w:rPr>
              <w:t xml:space="preserve"> </w:t>
            </w:r>
            <w:r w:rsidRPr="00561408">
              <w:rPr>
                <w:rFonts w:ascii="Arial"/>
                <w:spacing w:val="3"/>
                <w:sz w:val="16"/>
                <w:szCs w:val="16"/>
              </w:rPr>
              <w:t xml:space="preserve"> </w:t>
            </w:r>
            <w:r w:rsidRPr="00561408">
              <w:rPr>
                <w:rFonts w:ascii="Arial"/>
                <w:color w:val="053C70"/>
                <w:spacing w:val="-1"/>
                <w:sz w:val="16"/>
                <w:szCs w:val="16"/>
              </w:rPr>
              <w:t>e.g.</w:t>
            </w:r>
            <w:r w:rsidRPr="00561408">
              <w:rPr>
                <w:rFonts w:ascii="Arial"/>
                <w:color w:val="053C70"/>
                <w:spacing w:val="23"/>
                <w:sz w:val="16"/>
                <w:szCs w:val="16"/>
              </w:rPr>
              <w:t xml:space="preserve"> </w:t>
            </w:r>
            <w:r w:rsidRPr="00561408">
              <w:rPr>
                <w:rFonts w:ascii="Arial"/>
                <w:color w:val="053C70"/>
                <w:sz w:val="16"/>
                <w:szCs w:val="16"/>
              </w:rPr>
              <w:t xml:space="preserve">2 </w:t>
            </w:r>
            <w:r w:rsidRPr="00561408">
              <w:rPr>
                <w:rFonts w:ascii="Arial"/>
                <w:color w:val="053C70"/>
                <w:spacing w:val="-1"/>
                <w:sz w:val="16"/>
                <w:szCs w:val="16"/>
              </w:rPr>
              <w:t>of their</w:t>
            </w:r>
            <w:r w:rsidRPr="00561408">
              <w:rPr>
                <w:rFonts w:ascii="Arial"/>
                <w:color w:val="053C70"/>
                <w:spacing w:val="-2"/>
                <w:sz w:val="16"/>
                <w:szCs w:val="16"/>
              </w:rPr>
              <w:t xml:space="preserve"> </w:t>
            </w:r>
            <w:r w:rsidRPr="00561408">
              <w:rPr>
                <w:rFonts w:ascii="Arial"/>
                <w:color w:val="053C70"/>
                <w:spacing w:val="-1"/>
                <w:sz w:val="16"/>
                <w:szCs w:val="16"/>
              </w:rPr>
              <w:t>sides are</w:t>
            </w:r>
            <w:r w:rsidRPr="00561408">
              <w:rPr>
                <w:rFonts w:ascii="Arial"/>
                <w:color w:val="053C70"/>
                <w:sz w:val="16"/>
                <w:szCs w:val="16"/>
              </w:rPr>
              <w:t xml:space="preserve"> </w:t>
            </w:r>
            <w:r w:rsidRPr="00561408">
              <w:rPr>
                <w:rFonts w:ascii="Arial"/>
                <w:color w:val="053C70"/>
                <w:spacing w:val="-1"/>
                <w:sz w:val="16"/>
                <w:szCs w:val="16"/>
              </w:rPr>
              <w:t>equal</w:t>
            </w:r>
            <w:r w:rsidRPr="00561408">
              <w:rPr>
                <w:rFonts w:ascii="Arial"/>
                <w:color w:val="053C70"/>
                <w:spacing w:val="1"/>
                <w:sz w:val="16"/>
                <w:szCs w:val="16"/>
              </w:rPr>
              <w:t xml:space="preserve"> </w:t>
            </w:r>
            <w:r w:rsidRPr="00561408">
              <w:rPr>
                <w:rFonts w:ascii="Arial"/>
                <w:color w:val="053C70"/>
                <w:sz w:val="16"/>
                <w:szCs w:val="16"/>
              </w:rPr>
              <w:t>=</w:t>
            </w:r>
            <w:r w:rsidRPr="00561408">
              <w:rPr>
                <w:rFonts w:ascii="Arial"/>
                <w:color w:val="053C70"/>
                <w:spacing w:val="21"/>
                <w:sz w:val="16"/>
                <w:szCs w:val="16"/>
              </w:rPr>
              <w:t xml:space="preserve"> </w:t>
            </w:r>
            <w:r w:rsidRPr="00561408">
              <w:rPr>
                <w:rFonts w:ascii="Arial"/>
                <w:color w:val="053C70"/>
                <w:spacing w:val="-1"/>
                <w:sz w:val="16"/>
                <w:szCs w:val="16"/>
              </w:rPr>
              <w:t xml:space="preserve">isosceles, all </w:t>
            </w:r>
            <w:r w:rsidRPr="00561408">
              <w:rPr>
                <w:rFonts w:ascii="Arial"/>
                <w:color w:val="053C70"/>
                <w:sz w:val="16"/>
                <w:szCs w:val="16"/>
              </w:rPr>
              <w:t>3</w:t>
            </w:r>
            <w:r w:rsidRPr="00561408">
              <w:rPr>
                <w:rFonts w:ascii="Arial"/>
                <w:color w:val="053C70"/>
                <w:spacing w:val="-2"/>
                <w:sz w:val="16"/>
                <w:szCs w:val="16"/>
              </w:rPr>
              <w:t xml:space="preserve"> </w:t>
            </w:r>
            <w:r w:rsidRPr="00561408">
              <w:rPr>
                <w:rFonts w:ascii="Arial"/>
                <w:color w:val="053C70"/>
                <w:spacing w:val="-1"/>
                <w:sz w:val="16"/>
                <w:szCs w:val="16"/>
              </w:rPr>
              <w:t>sides equal</w:t>
            </w:r>
            <w:r w:rsidRPr="00561408">
              <w:rPr>
                <w:rFonts w:ascii="Arial"/>
                <w:color w:val="053C70"/>
                <w:spacing w:val="1"/>
                <w:sz w:val="16"/>
                <w:szCs w:val="16"/>
              </w:rPr>
              <w:t xml:space="preserve"> </w:t>
            </w:r>
            <w:r w:rsidRPr="00561408">
              <w:rPr>
                <w:rFonts w:ascii="Arial"/>
                <w:color w:val="053C70"/>
                <w:sz w:val="16"/>
                <w:szCs w:val="16"/>
              </w:rPr>
              <w:t>=</w:t>
            </w:r>
            <w:r w:rsidRPr="00561408">
              <w:rPr>
                <w:rFonts w:ascii="Arial"/>
                <w:color w:val="053C70"/>
                <w:spacing w:val="23"/>
                <w:sz w:val="16"/>
                <w:szCs w:val="16"/>
              </w:rPr>
              <w:t xml:space="preserve"> </w:t>
            </w:r>
            <w:r w:rsidRPr="00561408">
              <w:rPr>
                <w:rFonts w:ascii="Arial"/>
                <w:color w:val="053C70"/>
                <w:spacing w:val="-1"/>
                <w:sz w:val="16"/>
                <w:szCs w:val="16"/>
              </w:rPr>
              <w:t>equilateral,</w:t>
            </w:r>
            <w:r w:rsidRPr="00561408">
              <w:rPr>
                <w:rFonts w:ascii="Arial"/>
                <w:color w:val="053C70"/>
                <w:spacing w:val="2"/>
                <w:sz w:val="16"/>
                <w:szCs w:val="16"/>
              </w:rPr>
              <w:t xml:space="preserve"> </w:t>
            </w:r>
            <w:r w:rsidRPr="00561408">
              <w:rPr>
                <w:rFonts w:ascii="Arial"/>
                <w:color w:val="053C70"/>
                <w:sz w:val="16"/>
                <w:szCs w:val="16"/>
              </w:rPr>
              <w:t>2</w:t>
            </w:r>
            <w:r w:rsidRPr="00561408">
              <w:rPr>
                <w:rFonts w:ascii="Arial"/>
                <w:color w:val="053C70"/>
                <w:spacing w:val="-3"/>
                <w:sz w:val="16"/>
                <w:szCs w:val="16"/>
              </w:rPr>
              <w:t xml:space="preserve"> </w:t>
            </w:r>
            <w:r w:rsidRPr="00561408">
              <w:rPr>
                <w:rFonts w:ascii="Arial"/>
                <w:color w:val="053C70"/>
                <w:spacing w:val="-1"/>
                <w:sz w:val="16"/>
                <w:szCs w:val="16"/>
              </w:rPr>
              <w:t>right-angled</w:t>
            </w:r>
            <w:r w:rsidRPr="00561408">
              <w:rPr>
                <w:rFonts w:ascii="Arial"/>
                <w:color w:val="053C70"/>
                <w:sz w:val="16"/>
                <w:szCs w:val="16"/>
              </w:rPr>
              <w:t xml:space="preserve"> </w:t>
            </w:r>
            <w:r w:rsidRPr="00561408">
              <w:rPr>
                <w:rFonts w:ascii="Arial"/>
                <w:color w:val="053C70"/>
                <w:spacing w:val="-1"/>
                <w:sz w:val="16"/>
                <w:szCs w:val="16"/>
              </w:rPr>
              <w:t>triangles</w:t>
            </w:r>
            <w:r w:rsidRPr="00561408">
              <w:rPr>
                <w:rFonts w:ascii="Arial"/>
                <w:color w:val="053C70"/>
                <w:spacing w:val="33"/>
                <w:sz w:val="16"/>
                <w:szCs w:val="16"/>
              </w:rPr>
              <w:t xml:space="preserve"> </w:t>
            </w:r>
            <w:r w:rsidRPr="00561408">
              <w:rPr>
                <w:rFonts w:ascii="Arial"/>
                <w:color w:val="053C70"/>
                <w:spacing w:val="-1"/>
                <w:sz w:val="16"/>
                <w:szCs w:val="16"/>
              </w:rPr>
              <w:t>can</w:t>
            </w:r>
            <w:r w:rsidRPr="00561408">
              <w:rPr>
                <w:rFonts w:ascii="Arial"/>
                <w:color w:val="053C70"/>
                <w:spacing w:val="-2"/>
                <w:sz w:val="16"/>
                <w:szCs w:val="16"/>
              </w:rPr>
              <w:t xml:space="preserve"> </w:t>
            </w:r>
            <w:r w:rsidRPr="00561408">
              <w:rPr>
                <w:rFonts w:ascii="Arial"/>
                <w:color w:val="053C70"/>
                <w:spacing w:val="-1"/>
                <w:sz w:val="16"/>
                <w:szCs w:val="16"/>
              </w:rPr>
              <w:t>make</w:t>
            </w:r>
            <w:r w:rsidRPr="00561408">
              <w:rPr>
                <w:rFonts w:ascii="Arial"/>
                <w:color w:val="053C70"/>
                <w:sz w:val="16"/>
                <w:szCs w:val="16"/>
              </w:rPr>
              <w:t xml:space="preserve"> a</w:t>
            </w:r>
            <w:r w:rsidRPr="00561408">
              <w:rPr>
                <w:rFonts w:ascii="Arial"/>
                <w:color w:val="053C70"/>
                <w:spacing w:val="-3"/>
                <w:sz w:val="16"/>
                <w:szCs w:val="16"/>
              </w:rPr>
              <w:t xml:space="preserve"> </w:t>
            </w:r>
            <w:r w:rsidRPr="00561408">
              <w:rPr>
                <w:rFonts w:ascii="Arial"/>
                <w:color w:val="053C70"/>
                <w:spacing w:val="-1"/>
                <w:sz w:val="16"/>
                <w:szCs w:val="16"/>
              </w:rPr>
              <w:t>square</w:t>
            </w:r>
            <w:r w:rsidRPr="00561408">
              <w:rPr>
                <w:rFonts w:ascii="Arial"/>
                <w:color w:val="053C70"/>
                <w:sz w:val="16"/>
                <w:szCs w:val="16"/>
              </w:rPr>
              <w:t xml:space="preserve"> </w:t>
            </w:r>
            <w:r w:rsidRPr="00561408">
              <w:rPr>
                <w:rFonts w:ascii="Arial"/>
                <w:color w:val="053C70"/>
                <w:spacing w:val="-1"/>
                <w:sz w:val="16"/>
                <w:szCs w:val="16"/>
              </w:rPr>
              <w:t>or</w:t>
            </w:r>
            <w:r w:rsidRPr="00561408">
              <w:rPr>
                <w:rFonts w:ascii="Arial"/>
                <w:color w:val="053C70"/>
                <w:spacing w:val="-3"/>
                <w:sz w:val="16"/>
                <w:szCs w:val="16"/>
              </w:rPr>
              <w:t xml:space="preserve"> </w:t>
            </w:r>
            <w:r w:rsidRPr="00561408">
              <w:rPr>
                <w:rFonts w:ascii="Arial"/>
                <w:color w:val="053C70"/>
                <w:spacing w:val="-1"/>
                <w:sz w:val="16"/>
                <w:szCs w:val="16"/>
              </w:rPr>
              <w:t>rectangle.</w:t>
            </w:r>
          </w:p>
          <w:p w14:paraId="76B0225D" w14:textId="77777777" w:rsidR="00561408" w:rsidRPr="00561408" w:rsidRDefault="00561408" w:rsidP="00561408">
            <w:pPr>
              <w:pStyle w:val="TableParagraph"/>
              <w:tabs>
                <w:tab w:val="left" w:pos="456"/>
              </w:tabs>
              <w:rPr>
                <w:rFonts w:ascii="Times New Roman" w:eastAsia="Times New Roman" w:hAnsi="Times New Roman" w:cs="Times New Roman"/>
                <w:sz w:val="16"/>
                <w:szCs w:val="16"/>
              </w:rPr>
            </w:pPr>
          </w:p>
          <w:p w14:paraId="077067FA" w14:textId="4CF2E083" w:rsidR="00561408" w:rsidRPr="00561408" w:rsidRDefault="00561408" w:rsidP="00561408">
            <w:pPr>
              <w:pStyle w:val="ListParagraph"/>
              <w:widowControl w:val="0"/>
              <w:numPr>
                <w:ilvl w:val="0"/>
                <w:numId w:val="93"/>
              </w:numPr>
              <w:tabs>
                <w:tab w:val="left" w:pos="456"/>
                <w:tab w:val="left" w:pos="598"/>
              </w:tabs>
              <w:spacing w:before="7" w:line="172" w:lineRule="exact"/>
              <w:ind w:left="406"/>
              <w:rPr>
                <w:rFonts w:ascii="Arial" w:eastAsia="Arial" w:hAnsi="Arial" w:cs="Arial"/>
                <w:sz w:val="16"/>
                <w:szCs w:val="16"/>
              </w:rPr>
            </w:pPr>
            <w:r w:rsidRPr="00561408">
              <w:rPr>
                <w:rFonts w:ascii="Arial"/>
                <w:spacing w:val="-1"/>
                <w:sz w:val="16"/>
                <w:szCs w:val="16"/>
              </w:rPr>
              <w:t>With</w:t>
            </w:r>
            <w:r w:rsidRPr="00561408">
              <w:rPr>
                <w:rFonts w:ascii="Arial"/>
                <w:spacing w:val="-3"/>
                <w:sz w:val="16"/>
                <w:szCs w:val="16"/>
              </w:rPr>
              <w:t xml:space="preserve"> </w:t>
            </w:r>
            <w:r w:rsidRPr="00561408">
              <w:rPr>
                <w:rFonts w:ascii="Arial"/>
                <w:spacing w:val="-1"/>
                <w:sz w:val="16"/>
                <w:szCs w:val="16"/>
              </w:rPr>
              <w:t>support, begin</w:t>
            </w:r>
            <w:r w:rsidRPr="00561408">
              <w:rPr>
                <w:rFonts w:ascii="Arial"/>
                <w:spacing w:val="-2"/>
                <w:sz w:val="16"/>
                <w:szCs w:val="16"/>
              </w:rPr>
              <w:t xml:space="preserve"> </w:t>
            </w:r>
            <w:r w:rsidRPr="00561408">
              <w:rPr>
                <w:rFonts w:ascii="Arial"/>
                <w:sz w:val="16"/>
                <w:szCs w:val="16"/>
              </w:rPr>
              <w:t xml:space="preserve">to </w:t>
            </w:r>
            <w:r w:rsidRPr="00561408">
              <w:rPr>
                <w:rFonts w:ascii="Arial"/>
                <w:spacing w:val="-1"/>
                <w:sz w:val="16"/>
                <w:szCs w:val="16"/>
              </w:rPr>
              <w:t>talk about</w:t>
            </w:r>
            <w:r w:rsidRPr="00561408">
              <w:rPr>
                <w:rFonts w:ascii="Arial"/>
                <w:spacing w:val="42"/>
                <w:sz w:val="16"/>
                <w:szCs w:val="16"/>
              </w:rPr>
              <w:t xml:space="preserve"> </w:t>
            </w:r>
            <w:r w:rsidRPr="00561408">
              <w:rPr>
                <w:rFonts w:ascii="Arial"/>
                <w:spacing w:val="-1"/>
                <w:sz w:val="16"/>
                <w:szCs w:val="16"/>
              </w:rPr>
              <w:t xml:space="preserve">how </w:t>
            </w:r>
            <w:r w:rsidRPr="00561408">
              <w:rPr>
                <w:rFonts w:ascii="Arial"/>
                <w:sz w:val="16"/>
                <w:szCs w:val="16"/>
              </w:rPr>
              <w:t>&amp;</w:t>
            </w:r>
            <w:r w:rsidRPr="00561408">
              <w:rPr>
                <w:rFonts w:ascii="Arial"/>
                <w:spacing w:val="1"/>
                <w:sz w:val="16"/>
                <w:szCs w:val="16"/>
              </w:rPr>
              <w:t xml:space="preserve"> </w:t>
            </w:r>
            <w:r w:rsidRPr="00561408">
              <w:rPr>
                <w:rFonts w:ascii="Arial"/>
                <w:spacing w:val="-2"/>
                <w:sz w:val="16"/>
                <w:szCs w:val="16"/>
              </w:rPr>
              <w:t>why</w:t>
            </w:r>
            <w:r w:rsidRPr="00561408">
              <w:rPr>
                <w:rFonts w:ascii="Arial"/>
                <w:spacing w:val="-1"/>
                <w:sz w:val="16"/>
                <w:szCs w:val="16"/>
              </w:rPr>
              <w:t xml:space="preserve"> certain</w:t>
            </w:r>
            <w:r w:rsidRPr="00561408">
              <w:rPr>
                <w:rFonts w:ascii="Arial"/>
                <w:sz w:val="16"/>
                <w:szCs w:val="16"/>
              </w:rPr>
              <w:t xml:space="preserve"> 2</w:t>
            </w:r>
            <w:r w:rsidRPr="00561408">
              <w:rPr>
                <w:rFonts w:ascii="Arial"/>
                <w:spacing w:val="-3"/>
                <w:sz w:val="16"/>
                <w:szCs w:val="16"/>
              </w:rPr>
              <w:t xml:space="preserve"> </w:t>
            </w:r>
            <w:r w:rsidRPr="00561408">
              <w:rPr>
                <w:rFonts w:ascii="Arial"/>
                <w:sz w:val="16"/>
                <w:szCs w:val="16"/>
              </w:rPr>
              <w:t>D</w:t>
            </w:r>
            <w:r w:rsidRPr="00561408">
              <w:rPr>
                <w:rFonts w:ascii="Arial"/>
                <w:spacing w:val="-3"/>
                <w:sz w:val="16"/>
                <w:szCs w:val="16"/>
              </w:rPr>
              <w:t xml:space="preserve"> </w:t>
            </w:r>
            <w:r w:rsidRPr="00561408">
              <w:rPr>
                <w:rFonts w:ascii="Arial"/>
                <w:spacing w:val="-1"/>
                <w:sz w:val="16"/>
                <w:szCs w:val="16"/>
              </w:rPr>
              <w:t>shapes fit together</w:t>
            </w:r>
            <w:r w:rsidRPr="00561408">
              <w:rPr>
                <w:rFonts w:ascii="Arial"/>
                <w:spacing w:val="29"/>
                <w:sz w:val="16"/>
                <w:szCs w:val="16"/>
              </w:rPr>
              <w:t xml:space="preserve"> </w:t>
            </w:r>
            <w:r w:rsidRPr="00561408">
              <w:rPr>
                <w:rFonts w:ascii="Arial"/>
                <w:spacing w:val="-1"/>
                <w:sz w:val="16"/>
                <w:szCs w:val="16"/>
              </w:rPr>
              <w:t>or</w:t>
            </w:r>
            <w:r w:rsidRPr="00561408">
              <w:rPr>
                <w:rFonts w:ascii="Arial"/>
                <w:spacing w:val="-3"/>
                <w:sz w:val="16"/>
                <w:szCs w:val="16"/>
              </w:rPr>
              <w:t xml:space="preserve"> </w:t>
            </w:r>
            <w:r w:rsidRPr="00561408">
              <w:rPr>
                <w:rFonts w:ascii="Arial"/>
                <w:sz w:val="16"/>
                <w:szCs w:val="16"/>
              </w:rPr>
              <w:t>make</w:t>
            </w:r>
            <w:r w:rsidRPr="00561408">
              <w:rPr>
                <w:rFonts w:ascii="Arial"/>
                <w:spacing w:val="-3"/>
                <w:sz w:val="16"/>
                <w:szCs w:val="16"/>
              </w:rPr>
              <w:t xml:space="preserve"> </w:t>
            </w:r>
            <w:r w:rsidRPr="00561408">
              <w:rPr>
                <w:rFonts w:ascii="Arial"/>
                <w:spacing w:val="-1"/>
                <w:sz w:val="16"/>
                <w:szCs w:val="16"/>
              </w:rPr>
              <w:t>simple</w:t>
            </w:r>
            <w:r w:rsidRPr="00561408">
              <w:rPr>
                <w:rFonts w:ascii="Arial"/>
                <w:sz w:val="16"/>
                <w:szCs w:val="16"/>
              </w:rPr>
              <w:t xml:space="preserve"> </w:t>
            </w:r>
            <w:r w:rsidRPr="00561408">
              <w:rPr>
                <w:rFonts w:ascii="Arial"/>
                <w:spacing w:val="-2"/>
                <w:sz w:val="16"/>
                <w:szCs w:val="16"/>
              </w:rPr>
              <w:t>patterns</w:t>
            </w:r>
            <w:r w:rsidRPr="00561408">
              <w:rPr>
                <w:rFonts w:ascii="Arial"/>
                <w:spacing w:val="3"/>
                <w:sz w:val="16"/>
                <w:szCs w:val="16"/>
              </w:rPr>
              <w:t xml:space="preserve"> </w:t>
            </w:r>
            <w:r w:rsidRPr="00561408">
              <w:rPr>
                <w:rFonts w:ascii="Arial"/>
                <w:color w:val="053C70"/>
                <w:spacing w:val="-2"/>
                <w:sz w:val="16"/>
                <w:szCs w:val="16"/>
              </w:rPr>
              <w:t>e.g.</w:t>
            </w:r>
            <w:r w:rsidRPr="00561408">
              <w:rPr>
                <w:rFonts w:ascii="Arial"/>
                <w:color w:val="053C70"/>
                <w:spacing w:val="-1"/>
                <w:sz w:val="16"/>
                <w:szCs w:val="16"/>
              </w:rPr>
              <w:t xml:space="preserve"> the</w:t>
            </w:r>
            <w:r w:rsidRPr="00561408">
              <w:rPr>
                <w:rFonts w:ascii="Arial"/>
                <w:color w:val="053C70"/>
                <w:spacing w:val="33"/>
                <w:sz w:val="16"/>
                <w:szCs w:val="16"/>
              </w:rPr>
              <w:t xml:space="preserve"> </w:t>
            </w:r>
            <w:r w:rsidRPr="00561408">
              <w:rPr>
                <w:rFonts w:ascii="Arial"/>
                <w:color w:val="053C70"/>
                <w:spacing w:val="-1"/>
                <w:sz w:val="16"/>
                <w:szCs w:val="16"/>
              </w:rPr>
              <w:t>shapes</w:t>
            </w:r>
            <w:r w:rsidRPr="00561408">
              <w:rPr>
                <w:rFonts w:ascii="Arial"/>
                <w:color w:val="053C70"/>
                <w:spacing w:val="2"/>
                <w:sz w:val="16"/>
                <w:szCs w:val="16"/>
              </w:rPr>
              <w:t xml:space="preserve"> </w:t>
            </w:r>
            <w:r w:rsidRPr="00561408">
              <w:rPr>
                <w:rFonts w:ascii="Arial"/>
                <w:color w:val="053C70"/>
                <w:spacing w:val="-1"/>
                <w:sz w:val="16"/>
                <w:szCs w:val="16"/>
              </w:rPr>
              <w:t>have</w:t>
            </w:r>
            <w:r w:rsidRPr="00561408">
              <w:rPr>
                <w:rFonts w:ascii="Arial"/>
                <w:color w:val="053C70"/>
                <w:spacing w:val="-2"/>
                <w:sz w:val="16"/>
                <w:szCs w:val="16"/>
              </w:rPr>
              <w:t xml:space="preserve"> </w:t>
            </w:r>
            <w:r w:rsidRPr="00561408">
              <w:rPr>
                <w:rFonts w:ascii="Arial"/>
                <w:color w:val="053C70"/>
                <w:spacing w:val="-1"/>
                <w:sz w:val="16"/>
                <w:szCs w:val="16"/>
              </w:rPr>
              <w:t>sides</w:t>
            </w:r>
            <w:r w:rsidRPr="00561408">
              <w:rPr>
                <w:rFonts w:ascii="Arial"/>
                <w:color w:val="053C70"/>
                <w:spacing w:val="2"/>
                <w:sz w:val="16"/>
                <w:szCs w:val="16"/>
              </w:rPr>
              <w:t xml:space="preserve"> </w:t>
            </w:r>
            <w:r w:rsidRPr="00561408">
              <w:rPr>
                <w:rFonts w:ascii="Arial"/>
                <w:color w:val="053C70"/>
                <w:spacing w:val="-2"/>
                <w:sz w:val="16"/>
                <w:szCs w:val="16"/>
              </w:rPr>
              <w:t>of</w:t>
            </w:r>
            <w:r w:rsidRPr="00561408">
              <w:rPr>
                <w:rFonts w:ascii="Arial"/>
                <w:color w:val="053C70"/>
                <w:spacing w:val="1"/>
                <w:sz w:val="16"/>
                <w:szCs w:val="16"/>
              </w:rPr>
              <w:t xml:space="preserve"> </w:t>
            </w:r>
            <w:r w:rsidRPr="00561408">
              <w:rPr>
                <w:rFonts w:ascii="Arial"/>
                <w:color w:val="053C70"/>
                <w:spacing w:val="-1"/>
                <w:sz w:val="16"/>
                <w:szCs w:val="16"/>
              </w:rPr>
              <w:t>equal length,</w:t>
            </w:r>
            <w:r w:rsidRPr="00561408">
              <w:rPr>
                <w:rFonts w:ascii="Arial"/>
                <w:color w:val="053C70"/>
                <w:spacing w:val="26"/>
                <w:sz w:val="16"/>
                <w:szCs w:val="16"/>
              </w:rPr>
              <w:t xml:space="preserve"> </w:t>
            </w:r>
            <w:r w:rsidRPr="00561408">
              <w:rPr>
                <w:rFonts w:ascii="Arial"/>
                <w:color w:val="053C70"/>
                <w:spacing w:val="-1"/>
                <w:sz w:val="16"/>
                <w:szCs w:val="16"/>
              </w:rPr>
              <w:t>angles/vertices which</w:t>
            </w:r>
            <w:r w:rsidRPr="00561408">
              <w:rPr>
                <w:rFonts w:ascii="Arial"/>
                <w:color w:val="053C70"/>
                <w:sz w:val="16"/>
                <w:szCs w:val="16"/>
              </w:rPr>
              <w:t xml:space="preserve"> </w:t>
            </w:r>
            <w:r w:rsidRPr="00561408">
              <w:rPr>
                <w:rFonts w:ascii="Arial"/>
                <w:color w:val="053C70"/>
                <w:spacing w:val="-1"/>
                <w:sz w:val="16"/>
                <w:szCs w:val="16"/>
              </w:rPr>
              <w:t>are</w:t>
            </w:r>
            <w:r w:rsidRPr="00561408">
              <w:rPr>
                <w:rFonts w:ascii="Arial"/>
                <w:color w:val="053C70"/>
                <w:sz w:val="16"/>
                <w:szCs w:val="16"/>
              </w:rPr>
              <w:t xml:space="preserve"> </w:t>
            </w:r>
            <w:r w:rsidRPr="00561408">
              <w:rPr>
                <w:rFonts w:ascii="Arial"/>
                <w:color w:val="053C70"/>
                <w:spacing w:val="-1"/>
                <w:sz w:val="16"/>
                <w:szCs w:val="16"/>
              </w:rPr>
              <w:t>the</w:t>
            </w:r>
            <w:r w:rsidRPr="00561408">
              <w:rPr>
                <w:rFonts w:ascii="Arial"/>
                <w:color w:val="053C70"/>
                <w:spacing w:val="-3"/>
                <w:sz w:val="16"/>
                <w:szCs w:val="16"/>
              </w:rPr>
              <w:t xml:space="preserve"> </w:t>
            </w:r>
            <w:r w:rsidRPr="00561408">
              <w:rPr>
                <w:rFonts w:ascii="Arial"/>
                <w:color w:val="053C70"/>
                <w:spacing w:val="-2"/>
                <w:sz w:val="16"/>
                <w:szCs w:val="16"/>
              </w:rPr>
              <w:t>same,</w:t>
            </w:r>
            <w:r w:rsidRPr="00561408">
              <w:rPr>
                <w:rFonts w:ascii="Arial"/>
                <w:color w:val="053C70"/>
                <w:spacing w:val="23"/>
                <w:sz w:val="16"/>
                <w:szCs w:val="16"/>
              </w:rPr>
              <w:t xml:space="preserve"> </w:t>
            </w:r>
            <w:r w:rsidRPr="00561408">
              <w:rPr>
                <w:rFonts w:ascii="Arial"/>
                <w:color w:val="053C70"/>
                <w:spacing w:val="-1"/>
                <w:sz w:val="16"/>
                <w:szCs w:val="16"/>
              </w:rPr>
              <w:t>etc.</w:t>
            </w:r>
          </w:p>
          <w:p w14:paraId="7E518EA0" w14:textId="77777777" w:rsidR="00561408" w:rsidRPr="00561408" w:rsidRDefault="00561408" w:rsidP="00561408">
            <w:pPr>
              <w:pStyle w:val="TableParagraph"/>
              <w:tabs>
                <w:tab w:val="left" w:pos="456"/>
              </w:tabs>
              <w:rPr>
                <w:rFonts w:ascii="Times New Roman" w:eastAsia="Times New Roman" w:hAnsi="Times New Roman" w:cs="Times New Roman"/>
                <w:sz w:val="16"/>
                <w:szCs w:val="16"/>
              </w:rPr>
            </w:pPr>
          </w:p>
          <w:p w14:paraId="5A4443B9" w14:textId="19D981CB" w:rsidR="00561408" w:rsidRPr="00561408" w:rsidRDefault="00561408" w:rsidP="00561408">
            <w:pPr>
              <w:pStyle w:val="ListParagraph"/>
              <w:widowControl w:val="0"/>
              <w:numPr>
                <w:ilvl w:val="0"/>
                <w:numId w:val="93"/>
              </w:numPr>
              <w:tabs>
                <w:tab w:val="left" w:pos="456"/>
              </w:tabs>
              <w:ind w:left="406"/>
              <w:rPr>
                <w:rFonts w:ascii="Arial" w:hAnsi="Arial" w:cs="Arial"/>
                <w:sz w:val="16"/>
                <w:szCs w:val="16"/>
              </w:rPr>
            </w:pPr>
            <w:r w:rsidRPr="00561408">
              <w:rPr>
                <w:rFonts w:ascii="Arial"/>
                <w:spacing w:val="-1"/>
                <w:sz w:val="16"/>
                <w:szCs w:val="16"/>
              </w:rPr>
              <w:t>With</w:t>
            </w:r>
            <w:r w:rsidRPr="00561408">
              <w:rPr>
                <w:rFonts w:ascii="Arial"/>
                <w:spacing w:val="-2"/>
                <w:sz w:val="16"/>
                <w:szCs w:val="16"/>
              </w:rPr>
              <w:t xml:space="preserve"> </w:t>
            </w:r>
            <w:r w:rsidRPr="00561408">
              <w:rPr>
                <w:rFonts w:ascii="Arial"/>
                <w:spacing w:val="-1"/>
                <w:sz w:val="16"/>
                <w:szCs w:val="16"/>
              </w:rPr>
              <w:t>support, copy examples</w:t>
            </w:r>
            <w:r w:rsidRPr="00561408">
              <w:rPr>
                <w:rFonts w:ascii="Arial"/>
                <w:spacing w:val="2"/>
                <w:sz w:val="16"/>
                <w:szCs w:val="16"/>
              </w:rPr>
              <w:t xml:space="preserve"> </w:t>
            </w:r>
            <w:r w:rsidRPr="00561408">
              <w:rPr>
                <w:rFonts w:ascii="Arial"/>
                <w:spacing w:val="-2"/>
                <w:sz w:val="16"/>
                <w:szCs w:val="16"/>
              </w:rPr>
              <w:t>of</w:t>
            </w:r>
            <w:r w:rsidRPr="00561408">
              <w:rPr>
                <w:rFonts w:ascii="Arial"/>
                <w:spacing w:val="-1"/>
                <w:sz w:val="16"/>
                <w:szCs w:val="16"/>
              </w:rPr>
              <w:t xml:space="preserve"> simple</w:t>
            </w:r>
            <w:r w:rsidRPr="00561408">
              <w:rPr>
                <w:rFonts w:ascii="Arial"/>
                <w:spacing w:val="30"/>
                <w:sz w:val="16"/>
                <w:szCs w:val="16"/>
              </w:rPr>
              <w:t xml:space="preserve"> </w:t>
            </w:r>
            <w:r w:rsidRPr="00561408">
              <w:rPr>
                <w:rFonts w:ascii="Arial"/>
                <w:sz w:val="16"/>
                <w:szCs w:val="16"/>
              </w:rPr>
              <w:t xml:space="preserve">tiling </w:t>
            </w:r>
            <w:r w:rsidRPr="00561408">
              <w:rPr>
                <w:rFonts w:ascii="Arial"/>
                <w:spacing w:val="-1"/>
                <w:sz w:val="16"/>
                <w:szCs w:val="16"/>
              </w:rPr>
              <w:t xml:space="preserve">patterns </w:t>
            </w:r>
            <w:r w:rsidRPr="00561408">
              <w:rPr>
                <w:rFonts w:ascii="Arial"/>
                <w:sz w:val="16"/>
                <w:szCs w:val="16"/>
              </w:rPr>
              <w:t>I</w:t>
            </w:r>
            <w:r w:rsidRPr="00561408">
              <w:rPr>
                <w:rFonts w:ascii="Arial"/>
                <w:spacing w:val="-1"/>
                <w:sz w:val="16"/>
                <w:szCs w:val="16"/>
              </w:rPr>
              <w:t xml:space="preserve"> discover</w:t>
            </w:r>
            <w:r w:rsidRPr="00561408">
              <w:rPr>
                <w:rFonts w:ascii="Arial"/>
                <w:sz w:val="16"/>
                <w:szCs w:val="16"/>
              </w:rPr>
              <w:t xml:space="preserve"> in</w:t>
            </w:r>
            <w:r w:rsidRPr="00561408">
              <w:rPr>
                <w:rFonts w:ascii="Arial"/>
                <w:spacing w:val="-2"/>
                <w:sz w:val="16"/>
                <w:szCs w:val="16"/>
              </w:rPr>
              <w:t xml:space="preserve"> </w:t>
            </w:r>
            <w:r w:rsidRPr="00561408">
              <w:rPr>
                <w:rFonts w:ascii="Arial"/>
                <w:spacing w:val="-1"/>
                <w:sz w:val="16"/>
                <w:szCs w:val="16"/>
              </w:rPr>
              <w:t>the</w:t>
            </w:r>
            <w:r w:rsidRPr="00561408">
              <w:rPr>
                <w:rFonts w:ascii="Arial"/>
                <w:sz w:val="16"/>
                <w:szCs w:val="16"/>
              </w:rPr>
              <w:t xml:space="preserve"> </w:t>
            </w:r>
            <w:r w:rsidRPr="00561408">
              <w:rPr>
                <w:rFonts w:ascii="Arial"/>
                <w:spacing w:val="-2"/>
                <w:sz w:val="16"/>
                <w:szCs w:val="16"/>
              </w:rPr>
              <w:t>world</w:t>
            </w:r>
            <w:r w:rsidRPr="00561408">
              <w:rPr>
                <w:rFonts w:ascii="Arial"/>
                <w:spacing w:val="27"/>
                <w:sz w:val="16"/>
                <w:szCs w:val="16"/>
              </w:rPr>
              <w:t xml:space="preserve"> </w:t>
            </w:r>
            <w:r w:rsidRPr="00561408">
              <w:rPr>
                <w:rFonts w:ascii="Arial"/>
                <w:spacing w:val="-1"/>
                <w:sz w:val="16"/>
                <w:szCs w:val="16"/>
              </w:rPr>
              <w:t>around</w:t>
            </w:r>
            <w:r w:rsidRPr="00561408">
              <w:rPr>
                <w:rFonts w:ascii="Arial"/>
                <w:sz w:val="16"/>
                <w:szCs w:val="16"/>
              </w:rPr>
              <w:t xml:space="preserve"> </w:t>
            </w:r>
            <w:r w:rsidRPr="00561408">
              <w:rPr>
                <w:rFonts w:ascii="Arial"/>
                <w:spacing w:val="1"/>
                <w:sz w:val="16"/>
                <w:szCs w:val="16"/>
              </w:rPr>
              <w:t>me</w:t>
            </w:r>
          </w:p>
        </w:tc>
        <w:tc>
          <w:tcPr>
            <w:tcW w:w="2410" w:type="dxa"/>
          </w:tcPr>
          <w:p w14:paraId="07E6E81A" w14:textId="77777777" w:rsidR="00561408" w:rsidRPr="00561408" w:rsidRDefault="00561408" w:rsidP="000B5085">
            <w:pPr>
              <w:pStyle w:val="TableParagraph"/>
              <w:spacing w:before="67"/>
              <w:ind w:left="47"/>
              <w:rPr>
                <w:rFonts w:ascii="Arial" w:eastAsia="Arial" w:hAnsi="Arial" w:cs="Arial"/>
                <w:sz w:val="16"/>
                <w:szCs w:val="16"/>
              </w:rPr>
            </w:pPr>
            <w:r w:rsidRPr="00561408">
              <w:rPr>
                <w:rFonts w:ascii="Arial"/>
                <w:b/>
                <w:sz w:val="16"/>
                <w:szCs w:val="16"/>
              </w:rPr>
              <w:t>I</w:t>
            </w:r>
            <w:r w:rsidRPr="00561408">
              <w:rPr>
                <w:rFonts w:ascii="Arial"/>
                <w:b/>
                <w:spacing w:val="1"/>
                <w:sz w:val="16"/>
                <w:szCs w:val="16"/>
              </w:rPr>
              <w:t xml:space="preserve"> </w:t>
            </w:r>
            <w:r w:rsidRPr="00561408">
              <w:rPr>
                <w:rFonts w:ascii="Arial"/>
                <w:b/>
                <w:spacing w:val="-1"/>
                <w:sz w:val="16"/>
                <w:szCs w:val="16"/>
              </w:rPr>
              <w:t>can/am able</w:t>
            </w:r>
            <w:r w:rsidRPr="00561408">
              <w:rPr>
                <w:rFonts w:ascii="Arial"/>
                <w:b/>
                <w:spacing w:val="-3"/>
                <w:sz w:val="16"/>
                <w:szCs w:val="16"/>
              </w:rPr>
              <w:t xml:space="preserve"> </w:t>
            </w:r>
            <w:r w:rsidRPr="00561408">
              <w:rPr>
                <w:rFonts w:ascii="Arial"/>
                <w:b/>
                <w:spacing w:val="-2"/>
                <w:sz w:val="16"/>
                <w:szCs w:val="16"/>
              </w:rPr>
              <w:t>to:</w:t>
            </w:r>
          </w:p>
          <w:p w14:paraId="4E88293F" w14:textId="5F4CAC0C" w:rsidR="00561408" w:rsidRPr="00561408" w:rsidRDefault="00561408" w:rsidP="00561408">
            <w:pPr>
              <w:pStyle w:val="ListParagraph"/>
              <w:widowControl w:val="0"/>
              <w:numPr>
                <w:ilvl w:val="0"/>
                <w:numId w:val="94"/>
              </w:numPr>
              <w:tabs>
                <w:tab w:val="left" w:pos="200"/>
              </w:tabs>
              <w:spacing w:line="173" w:lineRule="exact"/>
              <w:ind w:left="180" w:hanging="133"/>
              <w:contextualSpacing w:val="0"/>
              <w:rPr>
                <w:rFonts w:ascii="Arial" w:eastAsia="Arial" w:hAnsi="Arial" w:cs="Arial"/>
                <w:sz w:val="16"/>
                <w:szCs w:val="16"/>
              </w:rPr>
            </w:pPr>
            <w:r w:rsidRPr="00561408">
              <w:rPr>
                <w:rFonts w:ascii="Arial"/>
                <w:spacing w:val="-1"/>
                <w:sz w:val="16"/>
                <w:szCs w:val="16"/>
              </w:rPr>
              <w:t>Create</w:t>
            </w:r>
            <w:r w:rsidRPr="00561408">
              <w:rPr>
                <w:rFonts w:ascii="Arial"/>
                <w:sz w:val="16"/>
                <w:szCs w:val="16"/>
              </w:rPr>
              <w:t xml:space="preserve"> tiling</w:t>
            </w:r>
            <w:r w:rsidRPr="00561408">
              <w:rPr>
                <w:rFonts w:ascii="Arial"/>
                <w:spacing w:val="-3"/>
                <w:sz w:val="16"/>
                <w:szCs w:val="16"/>
              </w:rPr>
              <w:t xml:space="preserve"> </w:t>
            </w:r>
            <w:r w:rsidRPr="00561408">
              <w:rPr>
                <w:rFonts w:ascii="Arial"/>
                <w:spacing w:val="-1"/>
                <w:sz w:val="16"/>
                <w:szCs w:val="16"/>
              </w:rPr>
              <w:t>patterns</w:t>
            </w:r>
            <w:r w:rsidRPr="00561408">
              <w:rPr>
                <w:rFonts w:ascii="Arial"/>
                <w:spacing w:val="2"/>
                <w:sz w:val="16"/>
                <w:szCs w:val="16"/>
              </w:rPr>
              <w:t xml:space="preserve"> </w:t>
            </w:r>
            <w:r w:rsidRPr="00561408">
              <w:rPr>
                <w:rFonts w:ascii="Arial"/>
                <w:spacing w:val="-1"/>
                <w:sz w:val="16"/>
                <w:szCs w:val="16"/>
              </w:rPr>
              <w:t>which incorporate</w:t>
            </w:r>
            <w:r w:rsidRPr="00561408">
              <w:rPr>
                <w:rFonts w:ascii="Arial"/>
                <w:sz w:val="16"/>
                <w:szCs w:val="16"/>
              </w:rPr>
              <w:t xml:space="preserve"> </w:t>
            </w:r>
            <w:r w:rsidRPr="00561408">
              <w:rPr>
                <w:rFonts w:ascii="Arial"/>
                <w:spacing w:val="-2"/>
                <w:sz w:val="16"/>
                <w:szCs w:val="16"/>
              </w:rPr>
              <w:t>two</w:t>
            </w:r>
            <w:r w:rsidRPr="00561408">
              <w:rPr>
                <w:rFonts w:ascii="Arial"/>
                <w:sz w:val="16"/>
                <w:szCs w:val="16"/>
              </w:rPr>
              <w:t xml:space="preserve"> </w:t>
            </w:r>
            <w:r w:rsidRPr="00561408">
              <w:rPr>
                <w:rFonts w:ascii="Arial"/>
                <w:spacing w:val="-1"/>
                <w:sz w:val="16"/>
                <w:szCs w:val="16"/>
              </w:rPr>
              <w:t xml:space="preserve">different shapes </w:t>
            </w:r>
            <w:r w:rsidRPr="00561408">
              <w:rPr>
                <w:rFonts w:ascii="Arial"/>
                <w:color w:val="053C70"/>
                <w:spacing w:val="-1"/>
                <w:sz w:val="16"/>
                <w:szCs w:val="16"/>
              </w:rPr>
              <w:t>e.g. squares,</w:t>
            </w:r>
            <w:r w:rsidRPr="00561408">
              <w:rPr>
                <w:rFonts w:ascii="Arial"/>
                <w:color w:val="053C70"/>
                <w:spacing w:val="1"/>
                <w:sz w:val="16"/>
                <w:szCs w:val="16"/>
              </w:rPr>
              <w:t xml:space="preserve"> </w:t>
            </w:r>
            <w:r w:rsidRPr="00561408">
              <w:rPr>
                <w:rFonts w:ascii="Arial"/>
                <w:color w:val="053C70"/>
                <w:spacing w:val="-1"/>
                <w:sz w:val="16"/>
                <w:szCs w:val="16"/>
              </w:rPr>
              <w:t>rectangles, triangles,</w:t>
            </w:r>
            <w:r w:rsidRPr="00561408">
              <w:rPr>
                <w:rFonts w:ascii="Arial"/>
                <w:color w:val="053C70"/>
                <w:spacing w:val="21"/>
                <w:sz w:val="16"/>
                <w:szCs w:val="16"/>
              </w:rPr>
              <w:t xml:space="preserve"> </w:t>
            </w:r>
            <w:r w:rsidRPr="00561408">
              <w:rPr>
                <w:rFonts w:ascii="Arial"/>
                <w:color w:val="053C70"/>
                <w:spacing w:val="-1"/>
                <w:sz w:val="16"/>
                <w:szCs w:val="16"/>
              </w:rPr>
              <w:t>hexagons,</w:t>
            </w:r>
            <w:r w:rsidRPr="00561408">
              <w:rPr>
                <w:rFonts w:ascii="Arial"/>
                <w:color w:val="053C70"/>
                <w:spacing w:val="1"/>
                <w:sz w:val="16"/>
                <w:szCs w:val="16"/>
              </w:rPr>
              <w:t xml:space="preserve"> </w:t>
            </w:r>
            <w:r w:rsidRPr="00561408">
              <w:rPr>
                <w:rFonts w:ascii="Arial"/>
                <w:color w:val="053C70"/>
                <w:spacing w:val="-1"/>
                <w:sz w:val="16"/>
                <w:szCs w:val="16"/>
              </w:rPr>
              <w:t>pentagons</w:t>
            </w:r>
          </w:p>
          <w:p w14:paraId="58A33F76" w14:textId="77777777" w:rsidR="00561408" w:rsidRPr="00561408" w:rsidRDefault="00561408" w:rsidP="00561408">
            <w:pPr>
              <w:pStyle w:val="TableParagraph"/>
              <w:ind w:left="180" w:hanging="133"/>
              <w:rPr>
                <w:rFonts w:ascii="Times New Roman" w:eastAsia="Times New Roman" w:hAnsi="Times New Roman" w:cs="Times New Roman"/>
                <w:sz w:val="16"/>
                <w:szCs w:val="16"/>
              </w:rPr>
            </w:pPr>
          </w:p>
          <w:p w14:paraId="09C66916" w14:textId="77777777" w:rsidR="00561408" w:rsidRPr="00561408" w:rsidRDefault="00561408" w:rsidP="00561408">
            <w:pPr>
              <w:pStyle w:val="TableParagraph"/>
              <w:spacing w:before="5"/>
              <w:ind w:left="180" w:hanging="133"/>
              <w:rPr>
                <w:rFonts w:ascii="Times New Roman" w:eastAsia="Times New Roman" w:hAnsi="Times New Roman" w:cs="Times New Roman"/>
                <w:sz w:val="16"/>
                <w:szCs w:val="16"/>
              </w:rPr>
            </w:pPr>
          </w:p>
          <w:p w14:paraId="518E44D0" w14:textId="0442C213" w:rsidR="00561408" w:rsidRPr="00561408" w:rsidRDefault="00561408" w:rsidP="00561408">
            <w:pPr>
              <w:pStyle w:val="ListParagraph"/>
              <w:widowControl w:val="0"/>
              <w:numPr>
                <w:ilvl w:val="0"/>
                <w:numId w:val="94"/>
              </w:numPr>
              <w:tabs>
                <w:tab w:val="left" w:pos="253"/>
              </w:tabs>
              <w:spacing w:before="3" w:line="172" w:lineRule="exact"/>
              <w:ind w:left="180" w:right="93" w:hanging="133"/>
              <w:contextualSpacing w:val="0"/>
              <w:rPr>
                <w:rFonts w:ascii="Arial" w:eastAsia="Arial" w:hAnsi="Arial" w:cs="Arial"/>
                <w:sz w:val="16"/>
                <w:szCs w:val="16"/>
              </w:rPr>
            </w:pPr>
            <w:r w:rsidRPr="00561408">
              <w:rPr>
                <w:rFonts w:ascii="Arial"/>
                <w:sz w:val="16"/>
                <w:szCs w:val="16"/>
              </w:rPr>
              <w:t>Talk</w:t>
            </w:r>
            <w:r w:rsidRPr="00561408">
              <w:rPr>
                <w:rFonts w:ascii="Arial"/>
                <w:spacing w:val="-1"/>
                <w:sz w:val="16"/>
                <w:szCs w:val="16"/>
              </w:rPr>
              <w:t xml:space="preserve"> about</w:t>
            </w:r>
            <w:r w:rsidRPr="00561408">
              <w:rPr>
                <w:rFonts w:ascii="Arial"/>
                <w:sz w:val="16"/>
                <w:szCs w:val="16"/>
              </w:rPr>
              <w:t xml:space="preserve">  </w:t>
            </w:r>
            <w:r w:rsidRPr="00561408">
              <w:rPr>
                <w:rFonts w:ascii="Arial"/>
                <w:spacing w:val="-1"/>
                <w:sz w:val="16"/>
                <w:szCs w:val="16"/>
              </w:rPr>
              <w:t>how</w:t>
            </w:r>
            <w:r w:rsidRPr="00561408">
              <w:rPr>
                <w:rFonts w:ascii="Arial"/>
                <w:spacing w:val="-3"/>
                <w:sz w:val="16"/>
                <w:szCs w:val="16"/>
              </w:rPr>
              <w:t xml:space="preserve"> </w:t>
            </w:r>
            <w:r w:rsidRPr="00561408">
              <w:rPr>
                <w:rFonts w:ascii="Arial"/>
                <w:sz w:val="16"/>
                <w:szCs w:val="16"/>
              </w:rPr>
              <w:t>&amp;</w:t>
            </w:r>
            <w:r w:rsidRPr="00561408">
              <w:rPr>
                <w:rFonts w:ascii="Arial"/>
                <w:spacing w:val="1"/>
                <w:sz w:val="16"/>
                <w:szCs w:val="16"/>
              </w:rPr>
              <w:t xml:space="preserve"> </w:t>
            </w:r>
            <w:r w:rsidRPr="00561408">
              <w:rPr>
                <w:rFonts w:ascii="Arial"/>
                <w:spacing w:val="-2"/>
                <w:sz w:val="16"/>
                <w:szCs w:val="16"/>
              </w:rPr>
              <w:t>why</w:t>
            </w:r>
            <w:r w:rsidRPr="00561408">
              <w:rPr>
                <w:rFonts w:ascii="Arial"/>
                <w:spacing w:val="-1"/>
                <w:sz w:val="16"/>
                <w:szCs w:val="16"/>
              </w:rPr>
              <w:t xml:space="preserve"> the</w:t>
            </w:r>
            <w:r w:rsidRPr="00561408">
              <w:rPr>
                <w:rFonts w:ascii="Arial"/>
                <w:sz w:val="16"/>
                <w:szCs w:val="16"/>
              </w:rPr>
              <w:t xml:space="preserve"> </w:t>
            </w:r>
            <w:r w:rsidRPr="00561408">
              <w:rPr>
                <w:rFonts w:ascii="Arial"/>
                <w:spacing w:val="-1"/>
                <w:sz w:val="16"/>
                <w:szCs w:val="16"/>
              </w:rPr>
              <w:t>angles</w:t>
            </w:r>
            <w:r w:rsidRPr="00561408">
              <w:rPr>
                <w:rFonts w:ascii="Arial"/>
                <w:spacing w:val="-3"/>
                <w:sz w:val="16"/>
                <w:szCs w:val="16"/>
              </w:rPr>
              <w:t xml:space="preserve"> </w:t>
            </w:r>
            <w:r w:rsidRPr="00561408">
              <w:rPr>
                <w:rFonts w:ascii="Arial"/>
                <w:spacing w:val="-1"/>
                <w:sz w:val="16"/>
                <w:szCs w:val="16"/>
              </w:rPr>
              <w:t>of</w:t>
            </w:r>
            <w:r w:rsidRPr="00561408">
              <w:rPr>
                <w:rFonts w:ascii="Arial"/>
                <w:spacing w:val="30"/>
                <w:sz w:val="16"/>
                <w:szCs w:val="16"/>
              </w:rPr>
              <w:t xml:space="preserve"> </w:t>
            </w:r>
            <w:r w:rsidRPr="00561408">
              <w:rPr>
                <w:rFonts w:ascii="Arial"/>
                <w:spacing w:val="-1"/>
                <w:sz w:val="16"/>
                <w:szCs w:val="16"/>
              </w:rPr>
              <w:t>certain</w:t>
            </w:r>
            <w:r w:rsidRPr="00561408">
              <w:rPr>
                <w:rFonts w:ascii="Arial"/>
                <w:sz w:val="16"/>
                <w:szCs w:val="16"/>
              </w:rPr>
              <w:t xml:space="preserve"> 2</w:t>
            </w:r>
            <w:r w:rsidRPr="00561408">
              <w:rPr>
                <w:rFonts w:ascii="Arial"/>
                <w:spacing w:val="-3"/>
                <w:sz w:val="16"/>
                <w:szCs w:val="16"/>
              </w:rPr>
              <w:t xml:space="preserve"> </w:t>
            </w:r>
            <w:r w:rsidRPr="00561408">
              <w:rPr>
                <w:rFonts w:ascii="Arial"/>
                <w:sz w:val="16"/>
                <w:szCs w:val="16"/>
              </w:rPr>
              <w:t>D</w:t>
            </w:r>
            <w:r w:rsidRPr="00561408">
              <w:rPr>
                <w:rFonts w:ascii="Arial"/>
                <w:spacing w:val="-3"/>
                <w:sz w:val="16"/>
                <w:szCs w:val="16"/>
              </w:rPr>
              <w:t xml:space="preserve"> </w:t>
            </w:r>
            <w:r w:rsidRPr="00561408">
              <w:rPr>
                <w:rFonts w:ascii="Arial"/>
                <w:spacing w:val="-1"/>
                <w:sz w:val="16"/>
                <w:szCs w:val="16"/>
              </w:rPr>
              <w:t>shapes enable</w:t>
            </w:r>
            <w:r w:rsidRPr="00561408">
              <w:rPr>
                <w:rFonts w:ascii="Arial"/>
                <w:sz w:val="16"/>
                <w:szCs w:val="16"/>
              </w:rPr>
              <w:t xml:space="preserve"> </w:t>
            </w:r>
            <w:r w:rsidRPr="00561408">
              <w:rPr>
                <w:rFonts w:ascii="Arial"/>
                <w:spacing w:val="-2"/>
                <w:sz w:val="16"/>
                <w:szCs w:val="16"/>
              </w:rPr>
              <w:t>them</w:t>
            </w:r>
            <w:r w:rsidRPr="00561408">
              <w:rPr>
                <w:rFonts w:ascii="Arial"/>
                <w:spacing w:val="-1"/>
                <w:sz w:val="16"/>
                <w:szCs w:val="16"/>
              </w:rPr>
              <w:t xml:space="preserve"> </w:t>
            </w:r>
            <w:r w:rsidRPr="00561408">
              <w:rPr>
                <w:rFonts w:ascii="Arial"/>
                <w:sz w:val="16"/>
                <w:szCs w:val="16"/>
              </w:rPr>
              <w:t>to</w:t>
            </w:r>
            <w:r w:rsidRPr="00561408">
              <w:rPr>
                <w:rFonts w:ascii="Arial"/>
                <w:spacing w:val="23"/>
                <w:sz w:val="16"/>
                <w:szCs w:val="16"/>
              </w:rPr>
              <w:t xml:space="preserve"> </w:t>
            </w:r>
            <w:r w:rsidRPr="00561408">
              <w:rPr>
                <w:rFonts w:ascii="Arial"/>
                <w:spacing w:val="-1"/>
                <w:sz w:val="16"/>
                <w:szCs w:val="16"/>
              </w:rPr>
              <w:t>make</w:t>
            </w:r>
            <w:r w:rsidRPr="00561408">
              <w:rPr>
                <w:rFonts w:ascii="Arial"/>
                <w:sz w:val="16"/>
                <w:szCs w:val="16"/>
              </w:rPr>
              <w:t xml:space="preserve"> </w:t>
            </w:r>
            <w:r w:rsidRPr="00561408">
              <w:rPr>
                <w:rFonts w:ascii="Arial"/>
                <w:spacing w:val="-1"/>
                <w:sz w:val="16"/>
                <w:szCs w:val="16"/>
              </w:rPr>
              <w:t>new</w:t>
            </w:r>
            <w:r w:rsidRPr="00561408">
              <w:rPr>
                <w:rFonts w:ascii="Arial"/>
                <w:spacing w:val="-3"/>
                <w:sz w:val="16"/>
                <w:szCs w:val="16"/>
              </w:rPr>
              <w:t xml:space="preserve"> </w:t>
            </w:r>
            <w:r w:rsidRPr="00561408">
              <w:rPr>
                <w:rFonts w:ascii="Arial"/>
                <w:spacing w:val="-2"/>
                <w:sz w:val="16"/>
                <w:szCs w:val="16"/>
              </w:rPr>
              <w:t>shapes</w:t>
            </w:r>
            <w:r w:rsidRPr="00561408">
              <w:rPr>
                <w:rFonts w:ascii="Arial"/>
                <w:spacing w:val="2"/>
                <w:sz w:val="16"/>
                <w:szCs w:val="16"/>
              </w:rPr>
              <w:t xml:space="preserve"> </w:t>
            </w:r>
            <w:r w:rsidRPr="00561408">
              <w:rPr>
                <w:rFonts w:ascii="Arial"/>
                <w:spacing w:val="-1"/>
                <w:sz w:val="16"/>
                <w:szCs w:val="16"/>
              </w:rPr>
              <w:t>or</w:t>
            </w:r>
            <w:r w:rsidRPr="00561408">
              <w:rPr>
                <w:rFonts w:ascii="Arial"/>
                <w:spacing w:val="-3"/>
                <w:sz w:val="16"/>
                <w:szCs w:val="16"/>
              </w:rPr>
              <w:t xml:space="preserve"> </w:t>
            </w:r>
            <w:r w:rsidRPr="00561408">
              <w:rPr>
                <w:rFonts w:ascii="Arial"/>
                <w:sz w:val="16"/>
                <w:szCs w:val="16"/>
              </w:rPr>
              <w:t>tiling</w:t>
            </w:r>
            <w:r w:rsidRPr="00561408">
              <w:rPr>
                <w:rFonts w:ascii="Arial"/>
                <w:spacing w:val="-3"/>
                <w:sz w:val="16"/>
                <w:szCs w:val="16"/>
              </w:rPr>
              <w:t xml:space="preserve"> </w:t>
            </w:r>
            <w:r w:rsidRPr="00561408">
              <w:rPr>
                <w:rFonts w:ascii="Arial"/>
                <w:spacing w:val="-1"/>
                <w:sz w:val="16"/>
                <w:szCs w:val="16"/>
              </w:rPr>
              <w:t xml:space="preserve">patterns </w:t>
            </w:r>
            <w:r w:rsidRPr="00561408">
              <w:rPr>
                <w:rFonts w:ascii="Arial"/>
                <w:color w:val="053C70"/>
                <w:spacing w:val="-1"/>
                <w:sz w:val="16"/>
                <w:szCs w:val="16"/>
              </w:rPr>
              <w:t>e.g.</w:t>
            </w:r>
            <w:r w:rsidRPr="00561408">
              <w:rPr>
                <w:rFonts w:ascii="Arial"/>
                <w:color w:val="053C70"/>
                <w:spacing w:val="1"/>
                <w:sz w:val="16"/>
                <w:szCs w:val="16"/>
              </w:rPr>
              <w:t xml:space="preserve"> </w:t>
            </w:r>
            <w:r w:rsidRPr="00561408">
              <w:rPr>
                <w:rFonts w:ascii="Arial"/>
                <w:color w:val="053C70"/>
                <w:sz w:val="16"/>
                <w:szCs w:val="16"/>
              </w:rPr>
              <w:t>a</w:t>
            </w:r>
            <w:r w:rsidRPr="00561408">
              <w:rPr>
                <w:rFonts w:ascii="Arial"/>
                <w:color w:val="053C70"/>
                <w:spacing w:val="-3"/>
                <w:sz w:val="16"/>
                <w:szCs w:val="16"/>
              </w:rPr>
              <w:t xml:space="preserve"> </w:t>
            </w:r>
            <w:r w:rsidRPr="00561408">
              <w:rPr>
                <w:rFonts w:ascii="Arial"/>
                <w:color w:val="053C70"/>
                <w:spacing w:val="-1"/>
                <w:sz w:val="16"/>
                <w:szCs w:val="16"/>
              </w:rPr>
              <w:t>kite</w:t>
            </w:r>
            <w:r w:rsidRPr="00561408">
              <w:rPr>
                <w:rFonts w:ascii="Arial"/>
                <w:color w:val="053C70"/>
                <w:sz w:val="16"/>
                <w:szCs w:val="16"/>
              </w:rPr>
              <w:t xml:space="preserve"> =</w:t>
            </w:r>
            <w:r w:rsidRPr="00561408">
              <w:rPr>
                <w:rFonts w:ascii="Arial"/>
                <w:color w:val="053C70"/>
                <w:spacing w:val="-2"/>
                <w:sz w:val="16"/>
                <w:szCs w:val="16"/>
              </w:rPr>
              <w:t xml:space="preserve"> </w:t>
            </w:r>
            <w:r w:rsidRPr="00561408">
              <w:rPr>
                <w:rFonts w:ascii="Arial"/>
                <w:color w:val="053C70"/>
                <w:sz w:val="16"/>
                <w:szCs w:val="16"/>
              </w:rPr>
              <w:t xml:space="preserve">2 </w:t>
            </w:r>
            <w:r w:rsidRPr="00561408">
              <w:rPr>
                <w:rFonts w:ascii="Arial"/>
                <w:color w:val="053C70"/>
                <w:spacing w:val="-1"/>
                <w:sz w:val="16"/>
                <w:szCs w:val="16"/>
              </w:rPr>
              <w:t xml:space="preserve">different </w:t>
            </w:r>
            <w:r w:rsidRPr="00561408">
              <w:rPr>
                <w:rFonts w:ascii="Arial"/>
                <w:color w:val="053C70"/>
                <w:spacing w:val="-2"/>
                <w:sz w:val="16"/>
                <w:szCs w:val="16"/>
              </w:rPr>
              <w:t>isosceles</w:t>
            </w:r>
            <w:r w:rsidRPr="00561408">
              <w:rPr>
                <w:rFonts w:ascii="Arial"/>
                <w:color w:val="053C70"/>
                <w:spacing w:val="27"/>
                <w:sz w:val="16"/>
                <w:szCs w:val="16"/>
              </w:rPr>
              <w:t xml:space="preserve"> </w:t>
            </w:r>
            <w:r w:rsidRPr="00561408">
              <w:rPr>
                <w:rFonts w:ascii="Arial"/>
                <w:color w:val="053C70"/>
                <w:spacing w:val="-1"/>
                <w:sz w:val="16"/>
                <w:szCs w:val="16"/>
              </w:rPr>
              <w:t xml:space="preserve">triangles </w:t>
            </w:r>
            <w:r w:rsidRPr="00561408">
              <w:rPr>
                <w:rFonts w:ascii="Arial"/>
                <w:color w:val="053C70"/>
                <w:sz w:val="16"/>
                <w:szCs w:val="16"/>
              </w:rPr>
              <w:t>OR</w:t>
            </w:r>
            <w:r w:rsidRPr="00561408">
              <w:rPr>
                <w:rFonts w:ascii="Arial"/>
                <w:color w:val="053C70"/>
                <w:spacing w:val="-1"/>
                <w:sz w:val="16"/>
                <w:szCs w:val="16"/>
              </w:rPr>
              <w:t xml:space="preserve"> </w:t>
            </w:r>
            <w:r w:rsidRPr="00561408">
              <w:rPr>
                <w:rFonts w:ascii="Arial"/>
                <w:color w:val="053C70"/>
                <w:sz w:val="16"/>
                <w:szCs w:val="16"/>
              </w:rPr>
              <w:t xml:space="preserve">4 </w:t>
            </w:r>
            <w:r w:rsidRPr="00561408">
              <w:rPr>
                <w:rFonts w:ascii="Arial"/>
                <w:color w:val="053C70"/>
                <w:spacing w:val="-1"/>
                <w:sz w:val="16"/>
                <w:szCs w:val="16"/>
              </w:rPr>
              <w:t>right-angled</w:t>
            </w:r>
            <w:r w:rsidRPr="00561408">
              <w:rPr>
                <w:rFonts w:ascii="Arial"/>
                <w:color w:val="053C70"/>
                <w:sz w:val="16"/>
                <w:szCs w:val="16"/>
              </w:rPr>
              <w:t xml:space="preserve"> </w:t>
            </w:r>
            <w:r w:rsidRPr="00561408">
              <w:rPr>
                <w:rFonts w:ascii="Arial"/>
                <w:color w:val="053C70"/>
                <w:spacing w:val="-1"/>
                <w:sz w:val="16"/>
                <w:szCs w:val="16"/>
              </w:rPr>
              <w:t>triangles</w:t>
            </w:r>
            <w:r w:rsidRPr="00561408">
              <w:rPr>
                <w:rFonts w:ascii="Arial"/>
                <w:color w:val="053C70"/>
                <w:spacing w:val="25"/>
                <w:sz w:val="16"/>
                <w:szCs w:val="16"/>
              </w:rPr>
              <w:t xml:space="preserve"> </w:t>
            </w:r>
            <w:r w:rsidRPr="00561408">
              <w:rPr>
                <w:rFonts w:ascii="Arial"/>
                <w:color w:val="053C70"/>
                <w:spacing w:val="-1"/>
                <w:sz w:val="16"/>
                <w:szCs w:val="16"/>
              </w:rPr>
              <w:t>arranged</w:t>
            </w:r>
            <w:r w:rsidRPr="00561408">
              <w:rPr>
                <w:rFonts w:ascii="Arial"/>
                <w:color w:val="053C70"/>
                <w:sz w:val="16"/>
                <w:szCs w:val="16"/>
              </w:rPr>
              <w:t xml:space="preserve"> in 2 </w:t>
            </w:r>
            <w:r w:rsidRPr="00561408">
              <w:rPr>
                <w:rFonts w:ascii="Arial"/>
                <w:color w:val="053C70"/>
                <w:spacing w:val="-1"/>
                <w:sz w:val="16"/>
                <w:szCs w:val="16"/>
              </w:rPr>
              <w:t>pairs.</w:t>
            </w:r>
          </w:p>
          <w:p w14:paraId="59F2C70A" w14:textId="77777777" w:rsidR="00561408" w:rsidRPr="00561408" w:rsidRDefault="00561408" w:rsidP="00561408">
            <w:pPr>
              <w:pStyle w:val="TableParagraph"/>
              <w:ind w:left="180" w:hanging="133"/>
              <w:rPr>
                <w:rFonts w:ascii="Times New Roman" w:eastAsia="Times New Roman" w:hAnsi="Times New Roman" w:cs="Times New Roman"/>
                <w:sz w:val="16"/>
                <w:szCs w:val="16"/>
              </w:rPr>
            </w:pPr>
          </w:p>
          <w:p w14:paraId="653171D8" w14:textId="77777777" w:rsidR="00561408" w:rsidRPr="00561408" w:rsidRDefault="00561408" w:rsidP="00561408">
            <w:pPr>
              <w:pStyle w:val="ListParagraph"/>
              <w:widowControl w:val="0"/>
              <w:numPr>
                <w:ilvl w:val="0"/>
                <w:numId w:val="94"/>
              </w:numPr>
              <w:tabs>
                <w:tab w:val="left" w:pos="229"/>
              </w:tabs>
              <w:spacing w:line="226" w:lineRule="auto"/>
              <w:ind w:left="180" w:right="169" w:hanging="133"/>
              <w:contextualSpacing w:val="0"/>
              <w:rPr>
                <w:rFonts w:ascii="Arial" w:eastAsia="Arial" w:hAnsi="Arial" w:cs="Arial"/>
                <w:sz w:val="16"/>
                <w:szCs w:val="16"/>
              </w:rPr>
            </w:pPr>
            <w:r w:rsidRPr="00561408">
              <w:rPr>
                <w:rFonts w:ascii="Arial"/>
                <w:spacing w:val="-1"/>
                <w:sz w:val="16"/>
                <w:szCs w:val="16"/>
              </w:rPr>
              <w:t>Create</w:t>
            </w:r>
            <w:r w:rsidRPr="00561408">
              <w:rPr>
                <w:rFonts w:ascii="Arial"/>
                <w:sz w:val="16"/>
                <w:szCs w:val="16"/>
              </w:rPr>
              <w:t xml:space="preserve"> </w:t>
            </w:r>
            <w:r w:rsidRPr="00561408">
              <w:rPr>
                <w:rFonts w:ascii="Arial"/>
                <w:spacing w:val="-1"/>
                <w:sz w:val="16"/>
                <w:szCs w:val="16"/>
              </w:rPr>
              <w:t>tiling</w:t>
            </w:r>
            <w:r w:rsidRPr="00561408">
              <w:rPr>
                <w:rFonts w:ascii="Arial"/>
                <w:spacing w:val="-3"/>
                <w:sz w:val="16"/>
                <w:szCs w:val="16"/>
              </w:rPr>
              <w:t xml:space="preserve"> </w:t>
            </w:r>
            <w:r w:rsidRPr="00561408">
              <w:rPr>
                <w:rFonts w:ascii="Arial"/>
                <w:spacing w:val="-1"/>
                <w:sz w:val="16"/>
                <w:szCs w:val="16"/>
              </w:rPr>
              <w:t>patterns</w:t>
            </w:r>
            <w:r w:rsidRPr="00561408">
              <w:rPr>
                <w:rFonts w:ascii="Arial"/>
                <w:spacing w:val="1"/>
                <w:sz w:val="16"/>
                <w:szCs w:val="16"/>
              </w:rPr>
              <w:t xml:space="preserve"> </w:t>
            </w:r>
            <w:r w:rsidRPr="00561408">
              <w:rPr>
                <w:rFonts w:ascii="Arial"/>
                <w:spacing w:val="-1"/>
                <w:sz w:val="16"/>
                <w:szCs w:val="16"/>
              </w:rPr>
              <w:t>which</w:t>
            </w:r>
            <w:r w:rsidRPr="00561408">
              <w:rPr>
                <w:rFonts w:ascii="Arial"/>
                <w:sz w:val="16"/>
                <w:szCs w:val="16"/>
              </w:rPr>
              <w:t xml:space="preserve"> </w:t>
            </w:r>
            <w:r w:rsidRPr="00561408">
              <w:rPr>
                <w:rFonts w:ascii="Arial"/>
                <w:spacing w:val="-1"/>
                <w:sz w:val="16"/>
                <w:szCs w:val="16"/>
              </w:rPr>
              <w:t>apply</w:t>
            </w:r>
            <w:r w:rsidRPr="00561408">
              <w:rPr>
                <w:rFonts w:ascii="Arial"/>
                <w:spacing w:val="-3"/>
                <w:sz w:val="16"/>
                <w:szCs w:val="16"/>
              </w:rPr>
              <w:t xml:space="preserve"> </w:t>
            </w:r>
            <w:r w:rsidRPr="00561408">
              <w:rPr>
                <w:rFonts w:ascii="Arial"/>
                <w:sz w:val="16"/>
                <w:szCs w:val="16"/>
              </w:rPr>
              <w:t>&amp;</w:t>
            </w:r>
            <w:r w:rsidRPr="00561408">
              <w:rPr>
                <w:rFonts w:ascii="Arial"/>
                <w:spacing w:val="30"/>
                <w:sz w:val="16"/>
                <w:szCs w:val="16"/>
              </w:rPr>
              <w:t xml:space="preserve"> </w:t>
            </w:r>
            <w:r w:rsidRPr="00561408">
              <w:rPr>
                <w:rFonts w:ascii="Arial"/>
                <w:spacing w:val="-1"/>
                <w:sz w:val="16"/>
                <w:szCs w:val="16"/>
              </w:rPr>
              <w:t>incorporate</w:t>
            </w:r>
            <w:r w:rsidRPr="00561408">
              <w:rPr>
                <w:rFonts w:ascii="Arial"/>
                <w:spacing w:val="-2"/>
                <w:sz w:val="16"/>
                <w:szCs w:val="16"/>
              </w:rPr>
              <w:t xml:space="preserve"> </w:t>
            </w:r>
            <w:r w:rsidRPr="00561408">
              <w:rPr>
                <w:rFonts w:ascii="Arial"/>
                <w:spacing w:val="1"/>
                <w:sz w:val="16"/>
                <w:szCs w:val="16"/>
              </w:rPr>
              <w:t>my</w:t>
            </w:r>
            <w:r w:rsidRPr="00561408">
              <w:rPr>
                <w:rFonts w:ascii="Arial"/>
                <w:spacing w:val="-3"/>
                <w:sz w:val="16"/>
                <w:szCs w:val="16"/>
              </w:rPr>
              <w:t xml:space="preserve"> </w:t>
            </w:r>
            <w:r w:rsidRPr="00561408">
              <w:rPr>
                <w:rFonts w:ascii="Arial"/>
                <w:spacing w:val="-1"/>
                <w:sz w:val="16"/>
                <w:szCs w:val="16"/>
              </w:rPr>
              <w:t>knowledge</w:t>
            </w:r>
            <w:r w:rsidRPr="00561408">
              <w:rPr>
                <w:rFonts w:ascii="Arial"/>
                <w:sz w:val="16"/>
                <w:szCs w:val="16"/>
              </w:rPr>
              <w:t xml:space="preserve"> </w:t>
            </w:r>
            <w:r w:rsidRPr="00561408">
              <w:rPr>
                <w:rFonts w:ascii="Arial"/>
                <w:spacing w:val="1"/>
                <w:sz w:val="16"/>
                <w:szCs w:val="16"/>
              </w:rPr>
              <w:t xml:space="preserve"> </w:t>
            </w:r>
            <w:r w:rsidRPr="00561408">
              <w:rPr>
                <w:rFonts w:ascii="Arial"/>
                <w:spacing w:val="-1"/>
                <w:sz w:val="16"/>
                <w:szCs w:val="16"/>
              </w:rPr>
              <w:t>of the</w:t>
            </w:r>
            <w:r w:rsidRPr="00561408">
              <w:rPr>
                <w:rFonts w:ascii="Arial"/>
                <w:spacing w:val="30"/>
                <w:sz w:val="16"/>
                <w:szCs w:val="16"/>
              </w:rPr>
              <w:t xml:space="preserve"> </w:t>
            </w:r>
            <w:r w:rsidRPr="00561408">
              <w:rPr>
                <w:rFonts w:ascii="Arial"/>
                <w:spacing w:val="-1"/>
                <w:sz w:val="16"/>
                <w:szCs w:val="16"/>
              </w:rPr>
              <w:t>properties</w:t>
            </w:r>
            <w:r w:rsidRPr="00561408">
              <w:rPr>
                <w:rFonts w:ascii="Arial"/>
                <w:spacing w:val="1"/>
                <w:sz w:val="16"/>
                <w:szCs w:val="16"/>
              </w:rPr>
              <w:t xml:space="preserve"> </w:t>
            </w:r>
            <w:r w:rsidRPr="00561408">
              <w:rPr>
                <w:rFonts w:ascii="Arial"/>
                <w:spacing w:val="-1"/>
                <w:sz w:val="16"/>
                <w:szCs w:val="16"/>
              </w:rPr>
              <w:t>of different types of</w:t>
            </w:r>
            <w:r w:rsidRPr="00561408">
              <w:rPr>
                <w:rFonts w:ascii="Arial"/>
                <w:spacing w:val="30"/>
                <w:sz w:val="16"/>
                <w:szCs w:val="16"/>
              </w:rPr>
              <w:t xml:space="preserve"> </w:t>
            </w:r>
            <w:r w:rsidRPr="00561408">
              <w:rPr>
                <w:rFonts w:ascii="Arial"/>
                <w:spacing w:val="-1"/>
                <w:sz w:val="16"/>
                <w:szCs w:val="16"/>
              </w:rPr>
              <w:t>triangles</w:t>
            </w:r>
            <w:r w:rsidRPr="00561408">
              <w:rPr>
                <w:rFonts w:ascii="Arial"/>
                <w:spacing w:val="2"/>
                <w:sz w:val="16"/>
                <w:szCs w:val="16"/>
              </w:rPr>
              <w:t xml:space="preserve"> </w:t>
            </w:r>
            <w:r w:rsidRPr="00561408">
              <w:rPr>
                <w:rFonts w:ascii="Arial"/>
                <w:color w:val="053C70"/>
                <w:spacing w:val="-2"/>
                <w:sz w:val="16"/>
                <w:szCs w:val="16"/>
              </w:rPr>
              <w:t>e.g.</w:t>
            </w:r>
            <w:r w:rsidRPr="00561408">
              <w:rPr>
                <w:rFonts w:ascii="Arial"/>
                <w:color w:val="053C70"/>
                <w:spacing w:val="-1"/>
                <w:sz w:val="16"/>
                <w:szCs w:val="16"/>
              </w:rPr>
              <w:t xml:space="preserve"> </w:t>
            </w:r>
            <w:r w:rsidRPr="00561408">
              <w:rPr>
                <w:rFonts w:ascii="Arial"/>
                <w:color w:val="053C70"/>
                <w:sz w:val="16"/>
                <w:szCs w:val="16"/>
              </w:rPr>
              <w:t xml:space="preserve">6 </w:t>
            </w:r>
            <w:r w:rsidRPr="00561408">
              <w:rPr>
                <w:rFonts w:ascii="Arial"/>
                <w:color w:val="053C70"/>
                <w:spacing w:val="-1"/>
                <w:sz w:val="16"/>
                <w:szCs w:val="16"/>
              </w:rPr>
              <w:t>equilateral</w:t>
            </w:r>
            <w:r w:rsidRPr="00561408">
              <w:rPr>
                <w:rFonts w:ascii="Arial"/>
                <w:color w:val="053C70"/>
                <w:spacing w:val="1"/>
                <w:sz w:val="16"/>
                <w:szCs w:val="16"/>
              </w:rPr>
              <w:t xml:space="preserve"> </w:t>
            </w:r>
            <w:r w:rsidRPr="00561408">
              <w:rPr>
                <w:rFonts w:ascii="Arial"/>
                <w:color w:val="053C70"/>
                <w:spacing w:val="-1"/>
                <w:sz w:val="16"/>
                <w:szCs w:val="16"/>
              </w:rPr>
              <w:t>triangles</w:t>
            </w:r>
            <w:r w:rsidRPr="00561408">
              <w:rPr>
                <w:rFonts w:ascii="Arial"/>
                <w:color w:val="053C70"/>
                <w:spacing w:val="27"/>
                <w:sz w:val="16"/>
                <w:szCs w:val="16"/>
              </w:rPr>
              <w:t xml:space="preserve"> </w:t>
            </w:r>
            <w:r w:rsidRPr="00561408">
              <w:rPr>
                <w:rFonts w:ascii="Arial"/>
                <w:color w:val="053C70"/>
                <w:spacing w:val="-1"/>
                <w:sz w:val="16"/>
                <w:szCs w:val="16"/>
              </w:rPr>
              <w:t>will</w:t>
            </w:r>
            <w:r w:rsidRPr="00561408">
              <w:rPr>
                <w:rFonts w:ascii="Arial"/>
                <w:color w:val="053C70"/>
                <w:spacing w:val="1"/>
                <w:sz w:val="16"/>
                <w:szCs w:val="16"/>
              </w:rPr>
              <w:t xml:space="preserve"> </w:t>
            </w:r>
            <w:r w:rsidRPr="00561408">
              <w:rPr>
                <w:rFonts w:ascii="Arial"/>
                <w:color w:val="053C70"/>
                <w:spacing w:val="-2"/>
                <w:sz w:val="16"/>
                <w:szCs w:val="16"/>
              </w:rPr>
              <w:t>form</w:t>
            </w:r>
            <w:r w:rsidRPr="00561408">
              <w:rPr>
                <w:rFonts w:ascii="Arial"/>
                <w:color w:val="053C70"/>
                <w:spacing w:val="3"/>
                <w:sz w:val="16"/>
                <w:szCs w:val="16"/>
              </w:rPr>
              <w:t xml:space="preserve"> </w:t>
            </w:r>
            <w:r w:rsidRPr="00561408">
              <w:rPr>
                <w:rFonts w:ascii="Arial"/>
                <w:color w:val="053C70"/>
                <w:sz w:val="16"/>
                <w:szCs w:val="16"/>
              </w:rPr>
              <w:t xml:space="preserve">a </w:t>
            </w:r>
            <w:r w:rsidRPr="00561408">
              <w:rPr>
                <w:rFonts w:ascii="Arial"/>
                <w:color w:val="053C70"/>
                <w:spacing w:val="-2"/>
                <w:sz w:val="16"/>
                <w:szCs w:val="16"/>
              </w:rPr>
              <w:t>hexagon.</w:t>
            </w:r>
          </w:p>
          <w:p w14:paraId="34E95784" w14:textId="77777777" w:rsidR="00561408" w:rsidRPr="00561408" w:rsidRDefault="00561408" w:rsidP="00561408">
            <w:pPr>
              <w:pStyle w:val="TableParagraph"/>
              <w:ind w:left="180" w:hanging="133"/>
              <w:rPr>
                <w:rFonts w:ascii="Times New Roman" w:eastAsia="Times New Roman" w:hAnsi="Times New Roman" w:cs="Times New Roman"/>
                <w:sz w:val="16"/>
                <w:szCs w:val="16"/>
              </w:rPr>
            </w:pPr>
          </w:p>
          <w:p w14:paraId="3CA1808C" w14:textId="77777777" w:rsidR="00561408" w:rsidRPr="00561408" w:rsidRDefault="00561408" w:rsidP="00561408">
            <w:pPr>
              <w:pStyle w:val="ListParagraph"/>
              <w:widowControl w:val="0"/>
              <w:numPr>
                <w:ilvl w:val="0"/>
                <w:numId w:val="94"/>
              </w:numPr>
              <w:tabs>
                <w:tab w:val="left" w:pos="228"/>
              </w:tabs>
              <w:ind w:left="180" w:hanging="133"/>
              <w:contextualSpacing w:val="0"/>
              <w:rPr>
                <w:rFonts w:ascii="Arial" w:hAnsi="Arial" w:cs="Arial"/>
                <w:sz w:val="16"/>
                <w:szCs w:val="16"/>
              </w:rPr>
            </w:pPr>
            <w:r w:rsidRPr="00561408">
              <w:rPr>
                <w:rFonts w:ascii="Arial"/>
                <w:spacing w:val="-1"/>
                <w:sz w:val="16"/>
                <w:szCs w:val="16"/>
              </w:rPr>
              <w:t>Explore</w:t>
            </w:r>
            <w:r w:rsidRPr="00561408">
              <w:rPr>
                <w:rFonts w:ascii="Arial"/>
                <w:sz w:val="16"/>
                <w:szCs w:val="16"/>
              </w:rPr>
              <w:t xml:space="preserve"> &amp;</w:t>
            </w:r>
            <w:r w:rsidRPr="00561408">
              <w:rPr>
                <w:rFonts w:ascii="Arial"/>
                <w:spacing w:val="1"/>
                <w:sz w:val="16"/>
                <w:szCs w:val="16"/>
              </w:rPr>
              <w:t xml:space="preserve"> </w:t>
            </w:r>
            <w:r w:rsidRPr="00561408">
              <w:rPr>
                <w:rFonts w:ascii="Arial"/>
                <w:spacing w:val="-1"/>
                <w:sz w:val="16"/>
                <w:szCs w:val="16"/>
              </w:rPr>
              <w:t>recreate</w:t>
            </w:r>
            <w:r w:rsidRPr="00561408">
              <w:rPr>
                <w:rFonts w:ascii="Arial"/>
                <w:spacing w:val="-2"/>
                <w:sz w:val="16"/>
                <w:szCs w:val="16"/>
              </w:rPr>
              <w:t xml:space="preserve"> </w:t>
            </w:r>
            <w:r w:rsidRPr="00561408">
              <w:rPr>
                <w:rFonts w:ascii="Arial"/>
                <w:sz w:val="16"/>
                <w:szCs w:val="16"/>
              </w:rPr>
              <w:t>tiling</w:t>
            </w:r>
            <w:r w:rsidRPr="00561408">
              <w:rPr>
                <w:rFonts w:ascii="Arial"/>
                <w:spacing w:val="-3"/>
                <w:sz w:val="16"/>
                <w:szCs w:val="16"/>
              </w:rPr>
              <w:t xml:space="preserve"> </w:t>
            </w:r>
            <w:r w:rsidRPr="00561408">
              <w:rPr>
                <w:rFonts w:ascii="Arial"/>
                <w:spacing w:val="-1"/>
                <w:sz w:val="16"/>
                <w:szCs w:val="16"/>
              </w:rPr>
              <w:t xml:space="preserve">patterns </w:t>
            </w:r>
            <w:r w:rsidRPr="00561408">
              <w:rPr>
                <w:rFonts w:ascii="Arial"/>
                <w:sz w:val="16"/>
                <w:szCs w:val="16"/>
              </w:rPr>
              <w:t>I</w:t>
            </w:r>
            <w:r w:rsidRPr="00561408">
              <w:rPr>
                <w:rFonts w:ascii="Arial"/>
                <w:spacing w:val="24"/>
                <w:sz w:val="16"/>
                <w:szCs w:val="16"/>
              </w:rPr>
              <w:t xml:space="preserve"> </w:t>
            </w:r>
            <w:r w:rsidRPr="00561408">
              <w:rPr>
                <w:rFonts w:ascii="Arial"/>
                <w:spacing w:val="-1"/>
                <w:sz w:val="16"/>
                <w:szCs w:val="16"/>
              </w:rPr>
              <w:t>see</w:t>
            </w:r>
            <w:r w:rsidRPr="00561408">
              <w:rPr>
                <w:rFonts w:ascii="Arial"/>
                <w:sz w:val="16"/>
                <w:szCs w:val="16"/>
              </w:rPr>
              <w:t xml:space="preserve"> in</w:t>
            </w:r>
            <w:r w:rsidRPr="00561408">
              <w:rPr>
                <w:rFonts w:ascii="Arial"/>
                <w:spacing w:val="-2"/>
                <w:sz w:val="16"/>
                <w:szCs w:val="16"/>
              </w:rPr>
              <w:t xml:space="preserve"> </w:t>
            </w:r>
            <w:r w:rsidRPr="00561408">
              <w:rPr>
                <w:rFonts w:ascii="Arial"/>
                <w:spacing w:val="-1"/>
                <w:sz w:val="16"/>
                <w:szCs w:val="16"/>
              </w:rPr>
              <w:t>the</w:t>
            </w:r>
            <w:r w:rsidRPr="00561408">
              <w:rPr>
                <w:rFonts w:ascii="Arial"/>
                <w:sz w:val="16"/>
                <w:szCs w:val="16"/>
              </w:rPr>
              <w:t xml:space="preserve"> </w:t>
            </w:r>
            <w:r w:rsidRPr="00561408">
              <w:rPr>
                <w:rFonts w:ascii="Arial"/>
                <w:spacing w:val="-2"/>
                <w:sz w:val="16"/>
                <w:szCs w:val="16"/>
              </w:rPr>
              <w:t>world</w:t>
            </w:r>
            <w:r w:rsidRPr="00561408">
              <w:rPr>
                <w:rFonts w:ascii="Arial"/>
                <w:sz w:val="16"/>
                <w:szCs w:val="16"/>
              </w:rPr>
              <w:t xml:space="preserve"> </w:t>
            </w:r>
            <w:r w:rsidRPr="00561408">
              <w:rPr>
                <w:rFonts w:ascii="Arial"/>
                <w:spacing w:val="-1"/>
                <w:sz w:val="16"/>
                <w:szCs w:val="16"/>
              </w:rPr>
              <w:t>around</w:t>
            </w:r>
            <w:r w:rsidRPr="00561408">
              <w:rPr>
                <w:rFonts w:ascii="Arial"/>
                <w:spacing w:val="-2"/>
                <w:sz w:val="16"/>
                <w:szCs w:val="16"/>
              </w:rPr>
              <w:t xml:space="preserve"> </w:t>
            </w:r>
            <w:r w:rsidRPr="00561408">
              <w:rPr>
                <w:rFonts w:ascii="Arial"/>
                <w:spacing w:val="1"/>
                <w:sz w:val="16"/>
                <w:szCs w:val="16"/>
              </w:rPr>
              <w:t xml:space="preserve">me </w:t>
            </w:r>
            <w:r w:rsidRPr="00561408">
              <w:rPr>
                <w:rFonts w:ascii="Arial"/>
                <w:color w:val="053C70"/>
                <w:spacing w:val="-2"/>
                <w:sz w:val="16"/>
                <w:szCs w:val="16"/>
              </w:rPr>
              <w:t>e.g.</w:t>
            </w:r>
            <w:r w:rsidRPr="00561408">
              <w:rPr>
                <w:rFonts w:ascii="Arial"/>
                <w:color w:val="053C70"/>
                <w:spacing w:val="25"/>
                <w:sz w:val="16"/>
                <w:szCs w:val="16"/>
              </w:rPr>
              <w:t xml:space="preserve"> </w:t>
            </w:r>
            <w:r w:rsidRPr="00561408">
              <w:rPr>
                <w:rFonts w:ascii="Arial"/>
                <w:color w:val="053C70"/>
                <w:spacing w:val="-1"/>
                <w:sz w:val="16"/>
                <w:szCs w:val="16"/>
              </w:rPr>
              <w:t>potential</w:t>
            </w:r>
            <w:r w:rsidRPr="00561408">
              <w:rPr>
                <w:rFonts w:ascii="Arial"/>
                <w:color w:val="053C70"/>
                <w:spacing w:val="-2"/>
                <w:sz w:val="16"/>
                <w:szCs w:val="16"/>
              </w:rPr>
              <w:t xml:space="preserve"> </w:t>
            </w:r>
            <w:r w:rsidRPr="00561408">
              <w:rPr>
                <w:rFonts w:ascii="Arial"/>
                <w:color w:val="053C70"/>
                <w:spacing w:val="-1"/>
                <w:sz w:val="16"/>
                <w:szCs w:val="16"/>
              </w:rPr>
              <w:t>IDL</w:t>
            </w:r>
            <w:r w:rsidRPr="00561408">
              <w:rPr>
                <w:rFonts w:ascii="Arial"/>
                <w:color w:val="053C70"/>
                <w:sz w:val="16"/>
                <w:szCs w:val="16"/>
              </w:rPr>
              <w:t xml:space="preserve"> </w:t>
            </w:r>
            <w:r w:rsidRPr="00561408">
              <w:rPr>
                <w:rFonts w:ascii="Arial"/>
                <w:color w:val="053C70"/>
                <w:spacing w:val="-1"/>
                <w:sz w:val="16"/>
                <w:szCs w:val="16"/>
              </w:rPr>
              <w:t xml:space="preserve">link </w:t>
            </w:r>
            <w:r w:rsidRPr="00561408">
              <w:rPr>
                <w:rFonts w:ascii="Arial"/>
                <w:color w:val="053C70"/>
                <w:sz w:val="16"/>
                <w:szCs w:val="16"/>
              </w:rPr>
              <w:t xml:space="preserve">to </w:t>
            </w:r>
            <w:r w:rsidRPr="00561408">
              <w:rPr>
                <w:rFonts w:ascii="Arial"/>
                <w:color w:val="053C70"/>
                <w:spacing w:val="-1"/>
                <w:sz w:val="16"/>
                <w:szCs w:val="16"/>
              </w:rPr>
              <w:t>pattern</w:t>
            </w:r>
            <w:r w:rsidRPr="00561408">
              <w:rPr>
                <w:rFonts w:ascii="Arial"/>
                <w:color w:val="053C70"/>
                <w:spacing w:val="-2"/>
                <w:sz w:val="16"/>
                <w:szCs w:val="16"/>
              </w:rPr>
              <w:t xml:space="preserve"> </w:t>
            </w:r>
            <w:r w:rsidRPr="00561408">
              <w:rPr>
                <w:rFonts w:ascii="Arial"/>
                <w:color w:val="053C70"/>
                <w:sz w:val="16"/>
                <w:szCs w:val="16"/>
              </w:rPr>
              <w:t>&amp;</w:t>
            </w:r>
            <w:r w:rsidRPr="00561408">
              <w:rPr>
                <w:rFonts w:ascii="Arial"/>
                <w:color w:val="053C70"/>
                <w:spacing w:val="1"/>
                <w:sz w:val="16"/>
                <w:szCs w:val="16"/>
              </w:rPr>
              <w:t xml:space="preserve"> </w:t>
            </w:r>
            <w:r w:rsidRPr="00561408">
              <w:rPr>
                <w:rFonts w:ascii="Arial"/>
                <w:color w:val="053C70"/>
                <w:spacing w:val="-2"/>
                <w:sz w:val="16"/>
                <w:szCs w:val="16"/>
              </w:rPr>
              <w:t>printing</w:t>
            </w:r>
            <w:r w:rsidRPr="00561408">
              <w:rPr>
                <w:rFonts w:ascii="Arial"/>
                <w:color w:val="053C70"/>
                <w:spacing w:val="31"/>
                <w:sz w:val="16"/>
                <w:szCs w:val="16"/>
              </w:rPr>
              <w:t xml:space="preserve"> </w:t>
            </w:r>
            <w:r w:rsidRPr="00561408">
              <w:rPr>
                <w:rFonts w:ascii="Arial"/>
                <w:color w:val="053C70"/>
                <w:sz w:val="16"/>
                <w:szCs w:val="16"/>
              </w:rPr>
              <w:t xml:space="preserve">in </w:t>
            </w:r>
            <w:r w:rsidRPr="00561408">
              <w:rPr>
                <w:rFonts w:ascii="Arial"/>
                <w:color w:val="053C70"/>
                <w:spacing w:val="-1"/>
                <w:sz w:val="16"/>
                <w:szCs w:val="16"/>
              </w:rPr>
              <w:t xml:space="preserve">art </w:t>
            </w:r>
            <w:r w:rsidRPr="00561408">
              <w:rPr>
                <w:rFonts w:ascii="Arial"/>
                <w:color w:val="053C70"/>
                <w:sz w:val="16"/>
                <w:szCs w:val="16"/>
              </w:rPr>
              <w:t>&amp;</w:t>
            </w:r>
            <w:r w:rsidRPr="00561408">
              <w:rPr>
                <w:rFonts w:ascii="Arial"/>
                <w:color w:val="053C70"/>
                <w:spacing w:val="1"/>
                <w:sz w:val="16"/>
                <w:szCs w:val="16"/>
              </w:rPr>
              <w:t xml:space="preserve"> </w:t>
            </w:r>
            <w:r w:rsidRPr="00561408">
              <w:rPr>
                <w:rFonts w:ascii="Arial"/>
                <w:color w:val="053C70"/>
                <w:spacing w:val="-1"/>
                <w:sz w:val="16"/>
                <w:szCs w:val="16"/>
              </w:rPr>
              <w:t>design</w:t>
            </w:r>
          </w:p>
          <w:p w14:paraId="09688A8D" w14:textId="53D8BB97" w:rsidR="00561408" w:rsidRPr="00561408" w:rsidRDefault="00561408" w:rsidP="00561408">
            <w:pPr>
              <w:pStyle w:val="ListParagraph"/>
              <w:widowControl w:val="0"/>
              <w:tabs>
                <w:tab w:val="left" w:pos="228"/>
              </w:tabs>
              <w:ind w:left="180"/>
              <w:contextualSpacing w:val="0"/>
              <w:rPr>
                <w:rFonts w:ascii="Arial" w:hAnsi="Arial" w:cs="Arial"/>
                <w:sz w:val="16"/>
                <w:szCs w:val="16"/>
              </w:rPr>
            </w:pPr>
          </w:p>
        </w:tc>
        <w:tc>
          <w:tcPr>
            <w:tcW w:w="2835" w:type="dxa"/>
          </w:tcPr>
          <w:p w14:paraId="0A97FFC5" w14:textId="77777777" w:rsidR="00561408" w:rsidRDefault="00561408" w:rsidP="000B5085">
            <w:pPr>
              <w:pStyle w:val="ListParagraph"/>
              <w:widowControl w:val="0"/>
              <w:tabs>
                <w:tab w:val="left" w:pos="458"/>
              </w:tabs>
              <w:ind w:left="316" w:right="145"/>
              <w:rPr>
                <w:rFonts w:ascii="Arial" w:hAnsi="Arial" w:cs="Arial"/>
                <w:sz w:val="18"/>
                <w:szCs w:val="18"/>
              </w:rPr>
            </w:pPr>
          </w:p>
          <w:p w14:paraId="2430D8E0" w14:textId="285F98A4" w:rsidR="00561408" w:rsidRPr="00B865D0" w:rsidRDefault="00561408" w:rsidP="00561408">
            <w:pPr>
              <w:pStyle w:val="Heading8"/>
              <w:keepNext w:val="0"/>
              <w:keepLines w:val="0"/>
              <w:widowControl w:val="0"/>
              <w:numPr>
                <w:ilvl w:val="0"/>
                <w:numId w:val="91"/>
              </w:numPr>
              <w:tabs>
                <w:tab w:val="left" w:pos="161"/>
              </w:tabs>
              <w:spacing w:before="0" w:line="225" w:lineRule="auto"/>
              <w:ind w:right="262" w:hanging="151"/>
              <w:rPr>
                <w:rFonts w:ascii="Arial" w:hAnsi="Arial" w:cs="Arial"/>
                <w:sz w:val="18"/>
                <w:szCs w:val="18"/>
              </w:rPr>
            </w:pPr>
            <w:r w:rsidRPr="00561408">
              <w:rPr>
                <w:rFonts w:ascii="Arial" w:hAnsi="Arial" w:cs="Arial"/>
                <w:spacing w:val="-1"/>
                <w:sz w:val="18"/>
                <w:szCs w:val="18"/>
              </w:rPr>
              <w:t>Identifies</w:t>
            </w:r>
            <w:r w:rsidRPr="00561408">
              <w:rPr>
                <w:rFonts w:ascii="Arial" w:hAnsi="Arial" w:cs="Arial"/>
                <w:spacing w:val="1"/>
                <w:sz w:val="18"/>
                <w:szCs w:val="18"/>
              </w:rPr>
              <w:t xml:space="preserve"> </w:t>
            </w:r>
            <w:r w:rsidRPr="00561408">
              <w:rPr>
                <w:rFonts w:ascii="Arial" w:hAnsi="Arial" w:cs="Arial"/>
                <w:spacing w:val="-1"/>
                <w:sz w:val="18"/>
                <w:szCs w:val="18"/>
              </w:rPr>
              <w:t>examples</w:t>
            </w:r>
            <w:r w:rsidRPr="00561408">
              <w:rPr>
                <w:rFonts w:ascii="Arial" w:hAnsi="Arial" w:cs="Arial"/>
                <w:spacing w:val="1"/>
                <w:sz w:val="18"/>
                <w:szCs w:val="18"/>
              </w:rPr>
              <w:t xml:space="preserve"> </w:t>
            </w:r>
            <w:r w:rsidRPr="00561408">
              <w:rPr>
                <w:rFonts w:ascii="Arial" w:hAnsi="Arial" w:cs="Arial"/>
                <w:spacing w:val="-1"/>
                <w:sz w:val="18"/>
                <w:szCs w:val="18"/>
              </w:rPr>
              <w:t>of</w:t>
            </w:r>
            <w:r w:rsidRPr="00561408">
              <w:rPr>
                <w:rFonts w:ascii="Arial" w:hAnsi="Arial" w:cs="Arial"/>
                <w:sz w:val="18"/>
                <w:szCs w:val="18"/>
              </w:rPr>
              <w:t xml:space="preserve"> </w:t>
            </w:r>
            <w:r w:rsidRPr="00561408">
              <w:rPr>
                <w:rFonts w:ascii="Arial" w:hAnsi="Arial" w:cs="Arial"/>
                <w:spacing w:val="-1"/>
                <w:sz w:val="18"/>
                <w:szCs w:val="18"/>
              </w:rPr>
              <w:t>tiling</w:t>
            </w:r>
            <w:r w:rsidRPr="00561408">
              <w:rPr>
                <w:rFonts w:ascii="Arial" w:hAnsi="Arial" w:cs="Arial"/>
                <w:spacing w:val="-2"/>
                <w:sz w:val="18"/>
                <w:szCs w:val="18"/>
              </w:rPr>
              <w:t xml:space="preserve"> </w:t>
            </w:r>
            <w:r w:rsidRPr="00561408">
              <w:rPr>
                <w:rFonts w:ascii="Arial" w:hAnsi="Arial" w:cs="Arial"/>
                <w:sz w:val="18"/>
                <w:szCs w:val="18"/>
              </w:rPr>
              <w:t>in</w:t>
            </w:r>
            <w:r w:rsidRPr="00561408">
              <w:rPr>
                <w:rFonts w:ascii="Arial" w:hAnsi="Arial" w:cs="Arial"/>
                <w:spacing w:val="31"/>
                <w:sz w:val="18"/>
                <w:szCs w:val="18"/>
              </w:rPr>
              <w:t xml:space="preserve"> </w:t>
            </w:r>
            <w:r w:rsidRPr="00561408">
              <w:rPr>
                <w:rFonts w:ascii="Arial" w:hAnsi="Arial" w:cs="Arial"/>
                <w:sz w:val="18"/>
                <w:szCs w:val="18"/>
              </w:rPr>
              <w:t xml:space="preserve">the </w:t>
            </w:r>
            <w:r w:rsidRPr="00561408">
              <w:rPr>
                <w:rFonts w:ascii="Arial" w:hAnsi="Arial" w:cs="Arial"/>
                <w:spacing w:val="-1"/>
                <w:sz w:val="18"/>
                <w:szCs w:val="18"/>
              </w:rPr>
              <w:t>environment</w:t>
            </w:r>
            <w:r w:rsidRPr="00561408">
              <w:rPr>
                <w:rFonts w:ascii="Arial" w:hAnsi="Arial" w:cs="Arial"/>
                <w:spacing w:val="-2"/>
                <w:sz w:val="18"/>
                <w:szCs w:val="18"/>
              </w:rPr>
              <w:t xml:space="preserve"> </w:t>
            </w:r>
            <w:r w:rsidRPr="00561408">
              <w:rPr>
                <w:rFonts w:ascii="Arial" w:hAnsi="Arial" w:cs="Arial"/>
                <w:sz w:val="18"/>
                <w:szCs w:val="18"/>
              </w:rPr>
              <w:t>and</w:t>
            </w:r>
            <w:r w:rsidRPr="00561408">
              <w:rPr>
                <w:rFonts w:ascii="Arial" w:hAnsi="Arial" w:cs="Arial"/>
                <w:spacing w:val="-2"/>
                <w:sz w:val="18"/>
                <w:szCs w:val="18"/>
              </w:rPr>
              <w:t xml:space="preserve"> </w:t>
            </w:r>
            <w:r w:rsidRPr="00561408">
              <w:rPr>
                <w:rFonts w:ascii="Arial" w:hAnsi="Arial" w:cs="Arial"/>
                <w:spacing w:val="-1"/>
                <w:sz w:val="18"/>
                <w:szCs w:val="18"/>
              </w:rPr>
              <w:t>applies</w:t>
            </w:r>
            <w:r w:rsidRPr="00561408">
              <w:rPr>
                <w:rFonts w:ascii="Arial" w:hAnsi="Arial" w:cs="Arial"/>
                <w:spacing w:val="28"/>
                <w:sz w:val="18"/>
                <w:szCs w:val="18"/>
              </w:rPr>
              <w:t xml:space="preserve"> </w:t>
            </w:r>
            <w:r w:rsidRPr="00561408">
              <w:rPr>
                <w:rFonts w:ascii="Arial" w:hAnsi="Arial" w:cs="Arial"/>
                <w:spacing w:val="-1"/>
                <w:sz w:val="18"/>
                <w:szCs w:val="18"/>
              </w:rPr>
              <w:t>knowledge</w:t>
            </w:r>
            <w:r w:rsidRPr="00561408">
              <w:rPr>
                <w:rFonts w:ascii="Arial" w:hAnsi="Arial" w:cs="Arial"/>
                <w:spacing w:val="-2"/>
                <w:sz w:val="18"/>
                <w:szCs w:val="18"/>
              </w:rPr>
              <w:t xml:space="preserve"> </w:t>
            </w:r>
            <w:r w:rsidRPr="00561408">
              <w:rPr>
                <w:rFonts w:ascii="Arial" w:hAnsi="Arial" w:cs="Arial"/>
                <w:sz w:val="18"/>
                <w:szCs w:val="18"/>
              </w:rPr>
              <w:t xml:space="preserve">of </w:t>
            </w:r>
            <w:r w:rsidRPr="00561408">
              <w:rPr>
                <w:rFonts w:ascii="Arial" w:hAnsi="Arial" w:cs="Arial"/>
                <w:spacing w:val="-1"/>
                <w:sz w:val="18"/>
                <w:szCs w:val="18"/>
              </w:rPr>
              <w:t>the</w:t>
            </w:r>
            <w:r w:rsidRPr="00561408">
              <w:rPr>
                <w:rFonts w:ascii="Arial" w:hAnsi="Arial" w:cs="Arial"/>
                <w:sz w:val="18"/>
                <w:szCs w:val="18"/>
              </w:rPr>
              <w:t xml:space="preserve"> </w:t>
            </w:r>
            <w:r w:rsidRPr="00561408">
              <w:rPr>
                <w:rFonts w:ascii="Arial" w:hAnsi="Arial" w:cs="Arial"/>
                <w:spacing w:val="-1"/>
                <w:sz w:val="18"/>
                <w:szCs w:val="18"/>
              </w:rPr>
              <w:t>features</w:t>
            </w:r>
            <w:r w:rsidRPr="00561408">
              <w:rPr>
                <w:rFonts w:ascii="Arial" w:hAnsi="Arial" w:cs="Arial"/>
                <w:spacing w:val="1"/>
                <w:sz w:val="18"/>
                <w:szCs w:val="18"/>
              </w:rPr>
              <w:t xml:space="preserve"> </w:t>
            </w:r>
            <w:r w:rsidRPr="00561408">
              <w:rPr>
                <w:rFonts w:ascii="Arial" w:hAnsi="Arial" w:cs="Arial"/>
                <w:spacing w:val="-1"/>
                <w:sz w:val="18"/>
                <w:szCs w:val="18"/>
              </w:rPr>
              <w:t>of</w:t>
            </w:r>
            <w:r w:rsidRPr="00561408">
              <w:rPr>
                <w:rFonts w:ascii="Arial" w:hAnsi="Arial" w:cs="Arial"/>
                <w:spacing w:val="23"/>
                <w:sz w:val="18"/>
                <w:szCs w:val="18"/>
              </w:rPr>
              <w:t xml:space="preserve"> </w:t>
            </w:r>
            <w:r w:rsidRPr="00561408">
              <w:rPr>
                <w:rFonts w:ascii="Arial" w:hAnsi="Arial" w:cs="Arial"/>
                <w:sz w:val="18"/>
                <w:szCs w:val="18"/>
              </w:rPr>
              <w:t xml:space="preserve">2D </w:t>
            </w:r>
            <w:r w:rsidRPr="00561408">
              <w:rPr>
                <w:rFonts w:ascii="Arial" w:hAnsi="Arial" w:cs="Arial"/>
                <w:spacing w:val="-1"/>
                <w:sz w:val="18"/>
                <w:szCs w:val="18"/>
              </w:rPr>
              <w:t>shapes</w:t>
            </w:r>
            <w:r w:rsidRPr="00561408">
              <w:rPr>
                <w:rFonts w:ascii="Arial" w:hAnsi="Arial" w:cs="Arial"/>
                <w:spacing w:val="-2"/>
                <w:sz w:val="18"/>
                <w:szCs w:val="18"/>
              </w:rPr>
              <w:t xml:space="preserve"> </w:t>
            </w:r>
            <w:r w:rsidRPr="00561408">
              <w:rPr>
                <w:rFonts w:ascii="Arial" w:hAnsi="Arial" w:cs="Arial"/>
                <w:sz w:val="18"/>
                <w:szCs w:val="18"/>
              </w:rPr>
              <w:t>to</w:t>
            </w:r>
            <w:r w:rsidRPr="00561408">
              <w:rPr>
                <w:rFonts w:ascii="Arial" w:hAnsi="Arial" w:cs="Arial"/>
                <w:spacing w:val="-2"/>
                <w:sz w:val="18"/>
                <w:szCs w:val="18"/>
              </w:rPr>
              <w:t xml:space="preserve"> </w:t>
            </w:r>
            <w:r w:rsidRPr="00561408">
              <w:rPr>
                <w:rFonts w:ascii="Arial" w:hAnsi="Arial" w:cs="Arial"/>
                <w:spacing w:val="-1"/>
                <w:sz w:val="18"/>
                <w:szCs w:val="18"/>
              </w:rPr>
              <w:t>create</w:t>
            </w:r>
            <w:r w:rsidRPr="00561408">
              <w:rPr>
                <w:rFonts w:ascii="Arial" w:hAnsi="Arial" w:cs="Arial"/>
                <w:sz w:val="18"/>
                <w:szCs w:val="18"/>
              </w:rPr>
              <w:t xml:space="preserve"> </w:t>
            </w:r>
            <w:r w:rsidRPr="00561408">
              <w:rPr>
                <w:rFonts w:ascii="Arial" w:hAnsi="Arial" w:cs="Arial"/>
                <w:spacing w:val="-1"/>
                <w:sz w:val="18"/>
                <w:szCs w:val="18"/>
              </w:rPr>
              <w:t>tiling</w:t>
            </w:r>
            <w:r w:rsidRPr="00561408">
              <w:rPr>
                <w:rFonts w:ascii="Arial" w:hAnsi="Arial" w:cs="Arial"/>
                <w:spacing w:val="25"/>
                <w:sz w:val="18"/>
                <w:szCs w:val="18"/>
              </w:rPr>
              <w:t xml:space="preserve"> </w:t>
            </w:r>
            <w:r w:rsidRPr="00561408">
              <w:rPr>
                <w:rFonts w:ascii="Arial" w:hAnsi="Arial" w:cs="Arial"/>
                <w:spacing w:val="-1"/>
                <w:sz w:val="18"/>
                <w:szCs w:val="18"/>
              </w:rPr>
              <w:t>patterns</w:t>
            </w:r>
            <w:r w:rsidRPr="00561408">
              <w:rPr>
                <w:rFonts w:ascii="Arial" w:hAnsi="Arial" w:cs="Arial"/>
                <w:spacing w:val="1"/>
                <w:sz w:val="18"/>
                <w:szCs w:val="18"/>
              </w:rPr>
              <w:t xml:space="preserve"> </w:t>
            </w:r>
            <w:r w:rsidRPr="00561408">
              <w:rPr>
                <w:rFonts w:ascii="Arial" w:hAnsi="Arial" w:cs="Arial"/>
                <w:spacing w:val="-1"/>
                <w:sz w:val="18"/>
                <w:szCs w:val="18"/>
              </w:rPr>
              <w:t>incorporating</w:t>
            </w:r>
            <w:r w:rsidRPr="00561408">
              <w:rPr>
                <w:rFonts w:ascii="Arial" w:hAnsi="Arial" w:cs="Arial"/>
                <w:sz w:val="18"/>
                <w:szCs w:val="18"/>
              </w:rPr>
              <w:t xml:space="preserve"> </w:t>
            </w:r>
            <w:r w:rsidRPr="00561408">
              <w:rPr>
                <w:rFonts w:ascii="Arial" w:hAnsi="Arial" w:cs="Arial"/>
                <w:spacing w:val="-1"/>
                <w:sz w:val="18"/>
                <w:szCs w:val="18"/>
              </w:rPr>
              <w:t>two</w:t>
            </w:r>
            <w:r w:rsidRPr="00561408">
              <w:rPr>
                <w:rFonts w:ascii="Arial" w:hAnsi="Arial" w:cs="Arial"/>
                <w:spacing w:val="25"/>
                <w:sz w:val="18"/>
                <w:szCs w:val="18"/>
              </w:rPr>
              <w:t xml:space="preserve"> </w:t>
            </w:r>
            <w:r w:rsidRPr="00561408">
              <w:rPr>
                <w:rFonts w:ascii="Arial" w:hAnsi="Arial" w:cs="Arial"/>
                <w:spacing w:val="-1"/>
                <w:sz w:val="18"/>
                <w:szCs w:val="18"/>
              </w:rPr>
              <w:t>different</w:t>
            </w:r>
            <w:r w:rsidRPr="00561408">
              <w:rPr>
                <w:rFonts w:ascii="Arial" w:hAnsi="Arial" w:cs="Arial"/>
                <w:spacing w:val="-2"/>
                <w:sz w:val="18"/>
                <w:szCs w:val="18"/>
              </w:rPr>
              <w:t xml:space="preserve"> </w:t>
            </w:r>
            <w:r w:rsidRPr="00561408">
              <w:rPr>
                <w:rFonts w:ascii="Arial" w:hAnsi="Arial" w:cs="Arial"/>
                <w:sz w:val="18"/>
                <w:szCs w:val="18"/>
              </w:rPr>
              <w:t>shapes.</w:t>
            </w:r>
          </w:p>
        </w:tc>
      </w:tr>
    </w:tbl>
    <w:p w14:paraId="585B0F35" w14:textId="77777777" w:rsidR="00561408" w:rsidRDefault="00561408">
      <w:pPr>
        <w:rPr>
          <w:rFonts w:ascii="Arial" w:hAnsi="Arial" w:cs="Arial"/>
        </w:rPr>
      </w:pPr>
    </w:p>
    <w:p w14:paraId="4B31095B" w14:textId="77777777" w:rsidR="00561408" w:rsidRDefault="00561408">
      <w:pPr>
        <w:rPr>
          <w:rFonts w:ascii="Arial" w:hAnsi="Arial" w:cs="Arial"/>
        </w:rPr>
      </w:pPr>
      <w:r>
        <w:rPr>
          <w:rFonts w:ascii="Arial" w:hAnsi="Arial" w:cs="Arial"/>
        </w:rPr>
        <w:br w:type="page"/>
      </w:r>
    </w:p>
    <w:p w14:paraId="36753CF0" w14:textId="77777777" w:rsidR="00561408" w:rsidRDefault="00561408">
      <w:pPr>
        <w:rPr>
          <w:rFonts w:ascii="Arial" w:hAnsi="Arial" w:cs="Arial"/>
        </w:rPr>
      </w:pPr>
    </w:p>
    <w:tbl>
      <w:tblPr>
        <w:tblStyle w:val="TableGrid"/>
        <w:tblW w:w="0" w:type="auto"/>
        <w:tblLook w:val="04A0" w:firstRow="1" w:lastRow="0" w:firstColumn="1" w:lastColumn="0" w:noHBand="0" w:noVBand="1"/>
      </w:tblPr>
      <w:tblGrid>
        <w:gridCol w:w="562"/>
        <w:gridCol w:w="709"/>
        <w:gridCol w:w="3260"/>
        <w:gridCol w:w="2552"/>
        <w:gridCol w:w="2693"/>
        <w:gridCol w:w="2410"/>
        <w:gridCol w:w="2835"/>
      </w:tblGrid>
      <w:tr w:rsidR="00544E31" w:rsidRPr="00B80EDA" w14:paraId="0D9B5B80" w14:textId="77777777" w:rsidTr="00661594">
        <w:tc>
          <w:tcPr>
            <w:tcW w:w="4531" w:type="dxa"/>
            <w:gridSpan w:val="3"/>
            <w:shd w:val="clear" w:color="auto" w:fill="F4B083" w:themeFill="accent2" w:themeFillTint="99"/>
          </w:tcPr>
          <w:p w14:paraId="2797C1FA" w14:textId="7377B452" w:rsidR="00544E31" w:rsidRPr="00B80EDA" w:rsidRDefault="00544E31" w:rsidP="00661594">
            <w:pPr>
              <w:jc w:val="center"/>
              <w:rPr>
                <w:rFonts w:ascii="Arial" w:hAnsi="Arial" w:cs="Arial"/>
                <w:b/>
              </w:rPr>
            </w:pPr>
            <w:r>
              <w:rPr>
                <w:rFonts w:ascii="Arial" w:hAnsi="Arial" w:cs="Arial"/>
                <w:b/>
              </w:rPr>
              <w:t xml:space="preserve">FIRST </w:t>
            </w:r>
            <w:r w:rsidRPr="00B80EDA">
              <w:rPr>
                <w:rFonts w:ascii="Arial" w:hAnsi="Arial" w:cs="Arial"/>
                <w:b/>
              </w:rPr>
              <w:t>LEVEL</w:t>
            </w:r>
          </w:p>
        </w:tc>
        <w:tc>
          <w:tcPr>
            <w:tcW w:w="10490" w:type="dxa"/>
            <w:gridSpan w:val="4"/>
            <w:shd w:val="clear" w:color="auto" w:fill="9CC2E5" w:themeFill="accent5" w:themeFillTint="99"/>
          </w:tcPr>
          <w:p w14:paraId="03F94A13" w14:textId="77777777" w:rsidR="00544E31" w:rsidRPr="00B80EDA" w:rsidRDefault="00544E31" w:rsidP="00661594">
            <w:pPr>
              <w:jc w:val="center"/>
              <w:rPr>
                <w:rFonts w:ascii="Arial" w:hAnsi="Arial" w:cs="Arial"/>
                <w:b/>
              </w:rPr>
            </w:pPr>
            <w:r>
              <w:rPr>
                <w:rFonts w:ascii="Arial" w:hAnsi="Arial" w:cs="Arial"/>
                <w:b/>
              </w:rPr>
              <w:t>NUMERACY AND MATHEMATICS</w:t>
            </w:r>
          </w:p>
        </w:tc>
      </w:tr>
      <w:tr w:rsidR="00544E31" w:rsidRPr="00B80EDA" w14:paraId="53EE71E7" w14:textId="77777777" w:rsidTr="00661594">
        <w:tc>
          <w:tcPr>
            <w:tcW w:w="4531" w:type="dxa"/>
            <w:gridSpan w:val="3"/>
          </w:tcPr>
          <w:p w14:paraId="1C11F181" w14:textId="77777777" w:rsidR="00544E31" w:rsidRPr="00B80EDA" w:rsidRDefault="00544E31" w:rsidP="00661594">
            <w:pPr>
              <w:rPr>
                <w:rFonts w:ascii="Arial" w:hAnsi="Arial" w:cs="Arial"/>
                <w:b/>
              </w:rPr>
            </w:pPr>
            <w:r w:rsidRPr="00B80EDA">
              <w:rPr>
                <w:rFonts w:ascii="Arial" w:hAnsi="Arial" w:cs="Arial"/>
                <w:b/>
              </w:rPr>
              <w:t>Experiences and outcomes</w:t>
            </w:r>
          </w:p>
        </w:tc>
        <w:tc>
          <w:tcPr>
            <w:tcW w:w="7655" w:type="dxa"/>
            <w:gridSpan w:val="3"/>
          </w:tcPr>
          <w:p w14:paraId="776A9795" w14:textId="77777777" w:rsidR="00544E31" w:rsidRPr="00B80EDA" w:rsidRDefault="00544E31" w:rsidP="00661594">
            <w:pPr>
              <w:jc w:val="center"/>
              <w:rPr>
                <w:rFonts w:ascii="Arial" w:hAnsi="Arial" w:cs="Arial"/>
                <w:b/>
              </w:rPr>
            </w:pPr>
            <w:r>
              <w:rPr>
                <w:rFonts w:ascii="Times New Roman" w:hAnsi="Times New Roman"/>
                <w:noProof/>
                <w:sz w:val="24"/>
                <w:szCs w:val="24"/>
                <w:lang w:eastAsia="en-GB"/>
              </w:rPr>
              <mc:AlternateContent>
                <mc:Choice Requires="wps">
                  <w:drawing>
                    <wp:anchor distT="36576" distB="36576" distL="36576" distR="36576" simplePos="0" relativeHeight="251730944" behindDoc="0" locked="0" layoutInCell="1" allowOverlap="1" wp14:anchorId="720E6AB4" wp14:editId="2E2082F0">
                      <wp:simplePos x="0" y="0"/>
                      <wp:positionH relativeFrom="column">
                        <wp:posOffset>3020640</wp:posOffset>
                      </wp:positionH>
                      <wp:positionV relativeFrom="paragraph">
                        <wp:posOffset>45085</wp:posOffset>
                      </wp:positionV>
                      <wp:extent cx="1610995" cy="88265"/>
                      <wp:effectExtent l="38100" t="19050" r="8255" b="45085"/>
                      <wp:wrapNone/>
                      <wp:docPr id="90" name="Left-Right Arrow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88265"/>
                              </a:xfrm>
                              <a:prstGeom prst="leftRightArrow">
                                <a:avLst>
                                  <a:gd name="adj1" fmla="val 50000"/>
                                  <a:gd name="adj2" fmla="val 272796"/>
                                </a:avLst>
                              </a:prstGeom>
                              <a:solidFill>
                                <a:schemeClr val="accent5">
                                  <a:lumMod val="60000"/>
                                  <a:lumOff val="40000"/>
                                </a:schemeClr>
                              </a:solidFill>
                              <a:ln w="12700">
                                <a:solidFill>
                                  <a:schemeClr val="dk1">
                                    <a:lumMod val="0"/>
                                    <a:lumOff val="0"/>
                                  </a:schemeClr>
                                </a:solidFill>
                                <a:miter lim="800000"/>
                                <a:headEnd/>
                                <a:tailEnd/>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146A73" id="Left-Right Arrow 82" o:spid="_x0000_s1026" type="#_x0000_t69" style="position:absolute;margin-left:237.85pt;margin-top:3.55pt;width:126.85pt;height:6.95pt;z-index:2517309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" adj="3228" fillcolor="#9cc2e5 [1944]" strokecolor="black [0]" strokeweight="1pt">
                      <v:textbox inset="2.88pt,2.88pt,2.88pt,2.88pt"/>
                    </v:shape>
                  </w:pict>
                </mc:Fallback>
              </mc:AlternateContent>
            </w:r>
            <w:r>
              <w:rPr>
                <w:rFonts w:ascii="Times New Roman" w:hAnsi="Times New Roman"/>
                <w:noProof/>
                <w:sz w:val="24"/>
                <w:szCs w:val="24"/>
                <w:lang w:eastAsia="en-GB"/>
              </w:rPr>
              <mc:AlternateContent>
                <mc:Choice Requires="wps">
                  <w:drawing>
                    <wp:anchor distT="36576" distB="36576" distL="36576" distR="36576" simplePos="0" relativeHeight="251729920" behindDoc="0" locked="0" layoutInCell="1" allowOverlap="1" wp14:anchorId="304BFB4B" wp14:editId="6DF4385F">
                      <wp:simplePos x="0" y="0"/>
                      <wp:positionH relativeFrom="column">
                        <wp:posOffset>-8586</wp:posOffset>
                      </wp:positionH>
                      <wp:positionV relativeFrom="paragraph">
                        <wp:posOffset>38376</wp:posOffset>
                      </wp:positionV>
                      <wp:extent cx="1610995" cy="88265"/>
                      <wp:effectExtent l="38100" t="19050" r="8255" b="45085"/>
                      <wp:wrapNone/>
                      <wp:docPr id="91" name="Left-Right Arrow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88265"/>
                              </a:xfrm>
                              <a:prstGeom prst="leftRightArrow">
                                <a:avLst>
                                  <a:gd name="adj1" fmla="val 50000"/>
                                  <a:gd name="adj2" fmla="val 272796"/>
                                </a:avLst>
                              </a:prstGeom>
                              <a:solidFill>
                                <a:schemeClr val="accent5">
                                  <a:lumMod val="60000"/>
                                  <a:lumOff val="40000"/>
                                </a:schemeClr>
                              </a:solidFill>
                              <a:ln w="12700">
                                <a:solidFill>
                                  <a:schemeClr val="dk1">
                                    <a:lumMod val="0"/>
                                    <a:lumOff val="0"/>
                                  </a:schemeClr>
                                </a:solidFill>
                                <a:miter lim="800000"/>
                                <a:headEnd/>
                                <a:tailEnd/>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AFD5F4" id="Left-Right Arrow 81" o:spid="_x0000_s1026" type="#_x0000_t69" style="position:absolute;margin-left:-.7pt;margin-top:3pt;width:126.85pt;height:6.95pt;z-index:2517299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" adj="3228" fillcolor="#9cc2e5 [1944]" strokecolor="black [0]" strokeweight="1pt">
                      <v:textbox inset="2.88pt,2.88pt,2.88pt,2.88pt"/>
                    </v:shape>
                  </w:pict>
                </mc:Fallback>
              </mc:AlternateContent>
            </w:r>
            <w:r>
              <w:rPr>
                <w:rFonts w:ascii="Arial" w:hAnsi="Arial" w:cs="Arial"/>
                <w:b/>
              </w:rPr>
              <w:t xml:space="preserve"> Progression</w:t>
            </w:r>
            <w:r w:rsidRPr="00B80EDA">
              <w:rPr>
                <w:rFonts w:ascii="Arial" w:hAnsi="Arial" w:cs="Arial"/>
                <w:b/>
              </w:rPr>
              <w:t xml:space="preserve">  </w:t>
            </w:r>
          </w:p>
        </w:tc>
        <w:tc>
          <w:tcPr>
            <w:tcW w:w="2835" w:type="dxa"/>
          </w:tcPr>
          <w:p w14:paraId="4F463866" w14:textId="77777777" w:rsidR="00544E31" w:rsidRPr="00B80EDA" w:rsidRDefault="00544E31" w:rsidP="00661594">
            <w:pPr>
              <w:rPr>
                <w:rFonts w:ascii="Arial" w:hAnsi="Arial" w:cs="Arial"/>
                <w:b/>
              </w:rPr>
            </w:pPr>
            <w:r w:rsidRPr="00B80EDA">
              <w:rPr>
                <w:rFonts w:ascii="Arial" w:hAnsi="Arial" w:cs="Arial"/>
                <w:b/>
              </w:rPr>
              <w:t>Benchmarks</w:t>
            </w:r>
          </w:p>
        </w:tc>
      </w:tr>
      <w:tr w:rsidR="00DD2712" w:rsidRPr="00B80EDA" w14:paraId="0058C9C0" w14:textId="77777777" w:rsidTr="00661594">
        <w:trPr>
          <w:cantSplit/>
          <w:trHeight w:val="4371"/>
        </w:trPr>
        <w:tc>
          <w:tcPr>
            <w:tcW w:w="562" w:type="dxa"/>
            <w:shd w:val="clear" w:color="auto" w:fill="F4B083" w:themeFill="accent2" w:themeFillTint="99"/>
            <w:textDirection w:val="btLr"/>
          </w:tcPr>
          <w:p w14:paraId="7D948461" w14:textId="77777777" w:rsidR="00DD2712" w:rsidRPr="00B80EDA" w:rsidRDefault="00DD2712" w:rsidP="00DD2712">
            <w:pPr>
              <w:ind w:left="113" w:right="113"/>
              <w:jc w:val="center"/>
              <w:rPr>
                <w:rFonts w:ascii="Arial" w:hAnsi="Arial" w:cs="Arial"/>
                <w:b/>
              </w:rPr>
            </w:pPr>
            <w:r w:rsidRPr="00B80EDA">
              <w:rPr>
                <w:rFonts w:ascii="Arial" w:hAnsi="Arial" w:cs="Arial"/>
                <w:b/>
              </w:rPr>
              <w:t xml:space="preserve">Organiser – </w:t>
            </w:r>
            <w:r>
              <w:rPr>
                <w:rFonts w:ascii="Arial" w:hAnsi="Arial" w:cs="Arial"/>
                <w:b/>
              </w:rPr>
              <w:t>Shape, position and movement</w:t>
            </w:r>
          </w:p>
        </w:tc>
        <w:tc>
          <w:tcPr>
            <w:tcW w:w="709" w:type="dxa"/>
            <w:shd w:val="clear" w:color="auto" w:fill="F7CAAC" w:themeFill="accent2" w:themeFillTint="66"/>
            <w:textDirection w:val="btLr"/>
          </w:tcPr>
          <w:p w14:paraId="45A778CC" w14:textId="77777777" w:rsidR="00DD2712" w:rsidRPr="00B80EDA" w:rsidRDefault="00DD2712" w:rsidP="00DD2712">
            <w:pPr>
              <w:ind w:left="113" w:right="113"/>
              <w:jc w:val="center"/>
              <w:rPr>
                <w:rFonts w:ascii="Arial" w:hAnsi="Arial" w:cs="Arial"/>
                <w:b/>
              </w:rPr>
            </w:pPr>
            <w:r>
              <w:rPr>
                <w:rFonts w:ascii="Arial"/>
                <w:b/>
              </w:rPr>
              <w:t>Angles, symmetry and transformation</w:t>
            </w:r>
          </w:p>
        </w:tc>
        <w:tc>
          <w:tcPr>
            <w:tcW w:w="3260" w:type="dxa"/>
          </w:tcPr>
          <w:p w14:paraId="67E11CE2" w14:textId="77777777" w:rsidR="00DD2712" w:rsidRDefault="00DD2712" w:rsidP="00DD2712">
            <w:pPr>
              <w:pStyle w:val="TableParagraph"/>
              <w:ind w:left="37" w:right="196"/>
              <w:rPr>
                <w:rFonts w:ascii="Arial"/>
                <w:sz w:val="18"/>
              </w:rPr>
            </w:pPr>
          </w:p>
          <w:p w14:paraId="1056D660" w14:textId="77777777" w:rsidR="00DD2712" w:rsidRDefault="00DD2712" w:rsidP="00DD2712">
            <w:pPr>
              <w:pStyle w:val="TableParagraph"/>
              <w:ind w:left="37" w:right="196"/>
              <w:rPr>
                <w:rFonts w:ascii="Arial"/>
                <w:sz w:val="18"/>
              </w:rPr>
            </w:pPr>
          </w:p>
          <w:p w14:paraId="514BFC9C" w14:textId="421DE7EA" w:rsidR="00DD2712" w:rsidRDefault="00DD2712" w:rsidP="00DD2712">
            <w:pPr>
              <w:pStyle w:val="TableParagraph"/>
              <w:ind w:left="37" w:right="196"/>
              <w:rPr>
                <w:rFonts w:ascii="Arial"/>
                <w:spacing w:val="-1"/>
                <w:sz w:val="18"/>
              </w:rPr>
            </w:pPr>
            <w:r>
              <w:rPr>
                <w:rFonts w:ascii="Arial"/>
                <w:sz w:val="18"/>
              </w:rPr>
              <w:t>I can</w:t>
            </w:r>
            <w:r>
              <w:rPr>
                <w:rFonts w:ascii="Arial"/>
                <w:spacing w:val="-2"/>
                <w:sz w:val="18"/>
              </w:rPr>
              <w:t xml:space="preserve"> </w:t>
            </w:r>
            <w:r>
              <w:rPr>
                <w:rFonts w:ascii="Arial"/>
                <w:spacing w:val="-1"/>
                <w:sz w:val="18"/>
              </w:rPr>
              <w:t>describe,</w:t>
            </w:r>
            <w:r>
              <w:rPr>
                <w:rFonts w:ascii="Arial"/>
                <w:spacing w:val="-2"/>
                <w:sz w:val="18"/>
              </w:rPr>
              <w:t xml:space="preserve"> </w:t>
            </w:r>
            <w:r>
              <w:rPr>
                <w:rFonts w:ascii="Arial"/>
                <w:spacing w:val="-1"/>
                <w:sz w:val="18"/>
              </w:rPr>
              <w:t>follow</w:t>
            </w:r>
            <w:r>
              <w:rPr>
                <w:rFonts w:ascii="Arial"/>
                <w:spacing w:val="-3"/>
                <w:sz w:val="18"/>
              </w:rPr>
              <w:t xml:space="preserve"> </w:t>
            </w:r>
            <w:r>
              <w:rPr>
                <w:rFonts w:ascii="Arial"/>
                <w:sz w:val="18"/>
              </w:rPr>
              <w:t xml:space="preserve">and </w:t>
            </w:r>
            <w:r>
              <w:rPr>
                <w:rFonts w:ascii="Arial"/>
                <w:spacing w:val="-1"/>
                <w:sz w:val="18"/>
              </w:rPr>
              <w:t>record</w:t>
            </w:r>
            <w:r>
              <w:rPr>
                <w:rFonts w:ascii="Arial"/>
                <w:spacing w:val="31"/>
                <w:sz w:val="18"/>
              </w:rPr>
              <w:t xml:space="preserve"> </w:t>
            </w:r>
            <w:r>
              <w:rPr>
                <w:rFonts w:ascii="Arial"/>
                <w:spacing w:val="-1"/>
                <w:sz w:val="18"/>
              </w:rPr>
              <w:t>routes</w:t>
            </w:r>
            <w:r>
              <w:rPr>
                <w:rFonts w:ascii="Arial"/>
                <w:sz w:val="18"/>
              </w:rPr>
              <w:t xml:space="preserve"> &amp; </w:t>
            </w:r>
            <w:r>
              <w:rPr>
                <w:rFonts w:ascii="Arial"/>
                <w:spacing w:val="-1"/>
                <w:sz w:val="18"/>
              </w:rPr>
              <w:t>journeys</w:t>
            </w:r>
            <w:r>
              <w:rPr>
                <w:rFonts w:ascii="Arial"/>
                <w:spacing w:val="-2"/>
                <w:sz w:val="18"/>
              </w:rPr>
              <w:t xml:space="preserve"> </w:t>
            </w:r>
            <w:r>
              <w:rPr>
                <w:rFonts w:ascii="Arial"/>
                <w:spacing w:val="-1"/>
                <w:sz w:val="18"/>
              </w:rPr>
              <w:t>using</w:t>
            </w:r>
            <w:r>
              <w:rPr>
                <w:rFonts w:ascii="Arial"/>
                <w:spacing w:val="-2"/>
                <w:sz w:val="18"/>
              </w:rPr>
              <w:t xml:space="preserve"> </w:t>
            </w:r>
            <w:r>
              <w:rPr>
                <w:rFonts w:ascii="Arial"/>
                <w:spacing w:val="-1"/>
                <w:sz w:val="18"/>
              </w:rPr>
              <w:t>signs,</w:t>
            </w:r>
            <w:r>
              <w:rPr>
                <w:rFonts w:ascii="Arial"/>
                <w:spacing w:val="37"/>
                <w:sz w:val="18"/>
              </w:rPr>
              <w:t xml:space="preserve"> </w:t>
            </w:r>
            <w:r>
              <w:rPr>
                <w:rFonts w:ascii="Arial"/>
                <w:spacing w:val="-1"/>
                <w:sz w:val="18"/>
              </w:rPr>
              <w:t>words</w:t>
            </w:r>
            <w:r>
              <w:rPr>
                <w:rFonts w:ascii="Arial"/>
                <w:spacing w:val="1"/>
                <w:sz w:val="18"/>
              </w:rPr>
              <w:t xml:space="preserve"> </w:t>
            </w:r>
            <w:r>
              <w:rPr>
                <w:rFonts w:ascii="Arial"/>
                <w:sz w:val="18"/>
              </w:rPr>
              <w:t>and</w:t>
            </w:r>
            <w:r>
              <w:rPr>
                <w:rFonts w:ascii="Arial"/>
                <w:spacing w:val="2"/>
                <w:sz w:val="18"/>
              </w:rPr>
              <w:t xml:space="preserve"> </w:t>
            </w:r>
            <w:r>
              <w:rPr>
                <w:rFonts w:ascii="Arial"/>
                <w:spacing w:val="-1"/>
                <w:sz w:val="18"/>
              </w:rPr>
              <w:t>angles associated</w:t>
            </w:r>
            <w:r>
              <w:rPr>
                <w:rFonts w:ascii="Arial"/>
                <w:spacing w:val="-2"/>
                <w:sz w:val="18"/>
              </w:rPr>
              <w:t xml:space="preserve"> </w:t>
            </w:r>
            <w:r>
              <w:rPr>
                <w:rFonts w:ascii="Arial"/>
                <w:spacing w:val="-1"/>
                <w:sz w:val="18"/>
              </w:rPr>
              <w:t>with</w:t>
            </w:r>
            <w:r>
              <w:rPr>
                <w:rFonts w:ascii="Arial"/>
                <w:spacing w:val="21"/>
                <w:sz w:val="18"/>
              </w:rPr>
              <w:t xml:space="preserve"> </w:t>
            </w:r>
            <w:r>
              <w:rPr>
                <w:rFonts w:ascii="Arial"/>
                <w:spacing w:val="-1"/>
                <w:sz w:val="18"/>
              </w:rPr>
              <w:t>direction</w:t>
            </w:r>
            <w:r>
              <w:rPr>
                <w:rFonts w:ascii="Arial"/>
                <w:spacing w:val="-2"/>
                <w:sz w:val="18"/>
              </w:rPr>
              <w:t xml:space="preserve"> </w:t>
            </w:r>
            <w:r>
              <w:rPr>
                <w:rFonts w:ascii="Arial"/>
                <w:sz w:val="18"/>
              </w:rPr>
              <w:t xml:space="preserve">&amp; </w:t>
            </w:r>
            <w:r>
              <w:rPr>
                <w:rFonts w:ascii="Arial"/>
                <w:spacing w:val="-1"/>
                <w:sz w:val="18"/>
              </w:rPr>
              <w:t>turning.</w:t>
            </w:r>
          </w:p>
          <w:p w14:paraId="1BC8D904" w14:textId="77777777" w:rsidR="00DD2712" w:rsidRDefault="00DD2712" w:rsidP="00DD2712">
            <w:pPr>
              <w:pStyle w:val="TableParagraph"/>
              <w:ind w:left="37" w:right="196"/>
              <w:rPr>
                <w:rFonts w:ascii="Arial" w:eastAsia="Arial" w:hAnsi="Arial" w:cs="Arial"/>
                <w:sz w:val="18"/>
                <w:szCs w:val="18"/>
              </w:rPr>
            </w:pPr>
          </w:p>
          <w:p w14:paraId="40FFE476" w14:textId="6B26DB1D" w:rsidR="00DD2712" w:rsidRPr="00C51208" w:rsidRDefault="00DD2712" w:rsidP="00DD2712">
            <w:pPr>
              <w:ind w:left="37"/>
              <w:rPr>
                <w:rFonts w:ascii="Arial" w:hAnsi="Arial" w:cs="Arial"/>
                <w:b/>
                <w:bCs/>
                <w:sz w:val="18"/>
                <w:szCs w:val="18"/>
              </w:rPr>
            </w:pPr>
            <w:r>
              <w:rPr>
                <w:rFonts w:ascii="Arial"/>
                <w:b/>
                <w:color w:val="2D74B5"/>
                <w:sz w:val="18"/>
              </w:rPr>
              <w:t xml:space="preserve">MTH </w:t>
            </w:r>
            <w:r>
              <w:rPr>
                <w:rFonts w:ascii="Arial"/>
                <w:b/>
                <w:color w:val="2D74B5"/>
                <w:spacing w:val="-1"/>
                <w:sz w:val="18"/>
              </w:rPr>
              <w:t>1-17a</w:t>
            </w:r>
          </w:p>
        </w:tc>
        <w:tc>
          <w:tcPr>
            <w:tcW w:w="2552" w:type="dxa"/>
          </w:tcPr>
          <w:p w14:paraId="7FA6F2CA" w14:textId="77777777" w:rsidR="00DD2712" w:rsidRPr="00DD2712" w:rsidRDefault="00DD2712" w:rsidP="00DD2712">
            <w:pPr>
              <w:pStyle w:val="TableParagraph"/>
              <w:spacing w:before="68"/>
              <w:ind w:left="40"/>
              <w:rPr>
                <w:rFonts w:ascii="Arial" w:eastAsia="Arial" w:hAnsi="Arial" w:cs="Arial"/>
                <w:sz w:val="16"/>
                <w:szCs w:val="16"/>
              </w:rPr>
            </w:pPr>
            <w:r w:rsidRPr="00DD2712">
              <w:rPr>
                <w:rFonts w:ascii="Arial"/>
                <w:b/>
                <w:sz w:val="16"/>
                <w:szCs w:val="16"/>
              </w:rPr>
              <w:t>With &amp;</w:t>
            </w:r>
            <w:r w:rsidRPr="00DD2712">
              <w:rPr>
                <w:rFonts w:ascii="Arial"/>
                <w:b/>
                <w:spacing w:val="-3"/>
                <w:sz w:val="16"/>
                <w:szCs w:val="16"/>
              </w:rPr>
              <w:t xml:space="preserve"> </w:t>
            </w:r>
            <w:r w:rsidRPr="00DD2712">
              <w:rPr>
                <w:rFonts w:ascii="Arial"/>
                <w:b/>
                <w:sz w:val="16"/>
                <w:szCs w:val="16"/>
              </w:rPr>
              <w:t xml:space="preserve">without </w:t>
            </w:r>
            <w:r w:rsidRPr="00DD2712">
              <w:rPr>
                <w:rFonts w:ascii="Arial"/>
                <w:b/>
                <w:spacing w:val="-1"/>
                <w:sz w:val="16"/>
                <w:szCs w:val="16"/>
              </w:rPr>
              <w:t>technology,</w:t>
            </w:r>
            <w:r w:rsidRPr="00DD2712">
              <w:rPr>
                <w:rFonts w:ascii="Arial"/>
                <w:b/>
                <w:sz w:val="16"/>
                <w:szCs w:val="16"/>
              </w:rPr>
              <w:t xml:space="preserve"> I</w:t>
            </w:r>
            <w:r w:rsidRPr="00DD2712">
              <w:rPr>
                <w:rFonts w:ascii="Arial"/>
                <w:b/>
                <w:spacing w:val="23"/>
                <w:sz w:val="16"/>
                <w:szCs w:val="16"/>
              </w:rPr>
              <w:t xml:space="preserve"> </w:t>
            </w:r>
            <w:r w:rsidRPr="00DD2712">
              <w:rPr>
                <w:rFonts w:ascii="Arial"/>
                <w:b/>
                <w:spacing w:val="-1"/>
                <w:sz w:val="16"/>
                <w:szCs w:val="16"/>
              </w:rPr>
              <w:t>can/am</w:t>
            </w:r>
            <w:r w:rsidRPr="00DD2712">
              <w:rPr>
                <w:rFonts w:ascii="Arial"/>
                <w:b/>
                <w:sz w:val="16"/>
                <w:szCs w:val="16"/>
              </w:rPr>
              <w:t xml:space="preserve"> </w:t>
            </w:r>
            <w:r w:rsidRPr="00DD2712">
              <w:rPr>
                <w:rFonts w:ascii="Arial"/>
                <w:b/>
                <w:spacing w:val="-1"/>
                <w:sz w:val="16"/>
                <w:szCs w:val="16"/>
              </w:rPr>
              <w:t>able</w:t>
            </w:r>
            <w:r w:rsidRPr="00DD2712">
              <w:rPr>
                <w:rFonts w:ascii="Arial"/>
                <w:b/>
                <w:sz w:val="16"/>
                <w:szCs w:val="16"/>
              </w:rPr>
              <w:t xml:space="preserve"> to:</w:t>
            </w:r>
          </w:p>
          <w:p w14:paraId="42BD2971" w14:textId="77777777" w:rsidR="00DD2712" w:rsidRPr="00DD2712" w:rsidRDefault="00DD2712" w:rsidP="00DD2712">
            <w:pPr>
              <w:pStyle w:val="ListParagraph"/>
              <w:widowControl w:val="0"/>
              <w:numPr>
                <w:ilvl w:val="0"/>
                <w:numId w:val="95"/>
              </w:numPr>
              <w:tabs>
                <w:tab w:val="left" w:pos="161"/>
              </w:tabs>
              <w:ind w:left="179" w:hanging="142"/>
              <w:rPr>
                <w:rFonts w:ascii="Arial" w:eastAsia="Arial" w:hAnsi="Arial" w:cs="Arial"/>
                <w:sz w:val="16"/>
                <w:szCs w:val="16"/>
              </w:rPr>
            </w:pPr>
            <w:r w:rsidRPr="00DD2712">
              <w:rPr>
                <w:rFonts w:ascii="Arial"/>
                <w:spacing w:val="-1"/>
                <w:sz w:val="16"/>
                <w:szCs w:val="16"/>
              </w:rPr>
              <w:t>Understand</w:t>
            </w:r>
            <w:r w:rsidRPr="00DD2712">
              <w:rPr>
                <w:rFonts w:ascii="Arial"/>
                <w:sz w:val="16"/>
                <w:szCs w:val="16"/>
              </w:rPr>
              <w:t xml:space="preserve"> </w:t>
            </w:r>
            <w:r w:rsidRPr="00DD2712">
              <w:rPr>
                <w:rFonts w:ascii="Arial"/>
                <w:spacing w:val="-2"/>
                <w:sz w:val="16"/>
                <w:szCs w:val="16"/>
              </w:rPr>
              <w:t>that</w:t>
            </w:r>
            <w:r w:rsidRPr="00DD2712">
              <w:rPr>
                <w:rFonts w:ascii="Arial"/>
                <w:spacing w:val="1"/>
                <w:sz w:val="16"/>
                <w:szCs w:val="16"/>
              </w:rPr>
              <w:t xml:space="preserve"> </w:t>
            </w:r>
            <w:r w:rsidRPr="00DD2712">
              <w:rPr>
                <w:rFonts w:ascii="Arial"/>
                <w:spacing w:val="-1"/>
                <w:sz w:val="16"/>
                <w:szCs w:val="16"/>
              </w:rPr>
              <w:t>journeys are</w:t>
            </w:r>
            <w:r w:rsidRPr="00DD2712">
              <w:rPr>
                <w:rFonts w:ascii="Arial"/>
                <w:spacing w:val="-2"/>
                <w:sz w:val="16"/>
                <w:szCs w:val="16"/>
              </w:rPr>
              <w:t xml:space="preserve"> </w:t>
            </w:r>
            <w:r w:rsidRPr="00DD2712">
              <w:rPr>
                <w:rFonts w:ascii="Arial"/>
                <w:spacing w:val="-1"/>
                <w:sz w:val="16"/>
                <w:szCs w:val="16"/>
              </w:rPr>
              <w:t>made</w:t>
            </w:r>
            <w:r w:rsidRPr="00DD2712">
              <w:rPr>
                <w:rFonts w:ascii="Arial"/>
                <w:sz w:val="16"/>
                <w:szCs w:val="16"/>
              </w:rPr>
              <w:t xml:space="preserve"> </w:t>
            </w:r>
            <w:r w:rsidRPr="00DD2712">
              <w:rPr>
                <w:rFonts w:ascii="Arial"/>
                <w:spacing w:val="-1"/>
                <w:sz w:val="16"/>
                <w:szCs w:val="16"/>
              </w:rPr>
              <w:t>of</w:t>
            </w:r>
            <w:r w:rsidRPr="00DD2712">
              <w:rPr>
                <w:rFonts w:ascii="Arial"/>
                <w:spacing w:val="23"/>
                <w:sz w:val="16"/>
                <w:szCs w:val="16"/>
              </w:rPr>
              <w:t xml:space="preserve"> </w:t>
            </w:r>
            <w:r w:rsidRPr="00DD2712">
              <w:rPr>
                <w:rFonts w:ascii="Arial"/>
                <w:spacing w:val="-1"/>
                <w:sz w:val="16"/>
                <w:szCs w:val="16"/>
              </w:rPr>
              <w:t xml:space="preserve">changes </w:t>
            </w:r>
            <w:r w:rsidRPr="00DD2712">
              <w:rPr>
                <w:rFonts w:ascii="Arial"/>
                <w:sz w:val="16"/>
                <w:szCs w:val="16"/>
              </w:rPr>
              <w:t xml:space="preserve">in </w:t>
            </w:r>
            <w:r w:rsidRPr="00DD2712">
              <w:rPr>
                <w:rFonts w:ascii="Arial"/>
                <w:spacing w:val="-1"/>
                <w:sz w:val="16"/>
                <w:szCs w:val="16"/>
              </w:rPr>
              <w:t>direction.</w:t>
            </w:r>
          </w:p>
          <w:p w14:paraId="6DEBA9D7" w14:textId="529B535C" w:rsidR="00DD2712" w:rsidRDefault="00DD2712" w:rsidP="00DD2712">
            <w:pPr>
              <w:pStyle w:val="TableParagraph"/>
              <w:spacing w:before="1"/>
              <w:ind w:left="179" w:hanging="142"/>
              <w:rPr>
                <w:rFonts w:ascii="Times New Roman" w:eastAsia="Times New Roman" w:hAnsi="Times New Roman" w:cs="Times New Roman"/>
                <w:sz w:val="16"/>
                <w:szCs w:val="16"/>
              </w:rPr>
            </w:pPr>
          </w:p>
          <w:p w14:paraId="2BD9CF82" w14:textId="77777777" w:rsidR="00052D7A" w:rsidRPr="00DD2712" w:rsidRDefault="00052D7A" w:rsidP="00DD2712">
            <w:pPr>
              <w:pStyle w:val="TableParagraph"/>
              <w:spacing w:before="1"/>
              <w:ind w:left="179" w:hanging="142"/>
              <w:rPr>
                <w:rFonts w:ascii="Times New Roman" w:eastAsia="Times New Roman" w:hAnsi="Times New Roman" w:cs="Times New Roman"/>
                <w:sz w:val="16"/>
                <w:szCs w:val="16"/>
              </w:rPr>
            </w:pPr>
          </w:p>
          <w:p w14:paraId="04DF9C7D" w14:textId="77777777" w:rsidR="00DD2712" w:rsidRPr="00DD2712" w:rsidRDefault="00DD2712" w:rsidP="00DD2712">
            <w:pPr>
              <w:pStyle w:val="ListParagraph"/>
              <w:widowControl w:val="0"/>
              <w:numPr>
                <w:ilvl w:val="0"/>
                <w:numId w:val="95"/>
              </w:numPr>
              <w:tabs>
                <w:tab w:val="left" w:pos="209"/>
              </w:tabs>
              <w:ind w:left="179" w:hanging="142"/>
              <w:rPr>
                <w:rFonts w:ascii="Arial" w:eastAsia="Arial" w:hAnsi="Arial" w:cs="Arial"/>
                <w:sz w:val="16"/>
                <w:szCs w:val="16"/>
              </w:rPr>
            </w:pPr>
            <w:r w:rsidRPr="00DD2712">
              <w:rPr>
                <w:rFonts w:ascii="Arial"/>
                <w:spacing w:val="-1"/>
                <w:sz w:val="16"/>
                <w:szCs w:val="16"/>
              </w:rPr>
              <w:t>Recognise</w:t>
            </w:r>
            <w:r w:rsidRPr="00DD2712">
              <w:rPr>
                <w:rFonts w:ascii="Arial"/>
                <w:spacing w:val="-2"/>
                <w:sz w:val="16"/>
                <w:szCs w:val="16"/>
              </w:rPr>
              <w:t xml:space="preserve"> </w:t>
            </w:r>
            <w:r w:rsidRPr="00DD2712">
              <w:rPr>
                <w:rFonts w:ascii="Arial"/>
                <w:spacing w:val="-1"/>
                <w:sz w:val="16"/>
                <w:szCs w:val="16"/>
              </w:rPr>
              <w:t>the</w:t>
            </w:r>
            <w:r w:rsidRPr="00DD2712">
              <w:rPr>
                <w:rFonts w:ascii="Arial"/>
                <w:sz w:val="16"/>
                <w:szCs w:val="16"/>
              </w:rPr>
              <w:t xml:space="preserve"> </w:t>
            </w:r>
            <w:r w:rsidRPr="00DD2712">
              <w:rPr>
                <w:rFonts w:ascii="Arial"/>
                <w:spacing w:val="-2"/>
                <w:sz w:val="16"/>
                <w:szCs w:val="16"/>
              </w:rPr>
              <w:t>names</w:t>
            </w:r>
            <w:r w:rsidRPr="00DD2712">
              <w:rPr>
                <w:rFonts w:ascii="Arial"/>
                <w:spacing w:val="-1"/>
                <w:sz w:val="16"/>
                <w:szCs w:val="16"/>
              </w:rPr>
              <w:t xml:space="preserve"> of the</w:t>
            </w:r>
            <w:r w:rsidRPr="00DD2712">
              <w:rPr>
                <w:rFonts w:ascii="Arial"/>
                <w:sz w:val="16"/>
                <w:szCs w:val="16"/>
              </w:rPr>
              <w:t xml:space="preserve"> 4</w:t>
            </w:r>
            <w:r w:rsidRPr="00DD2712">
              <w:rPr>
                <w:rFonts w:ascii="Arial"/>
                <w:spacing w:val="27"/>
                <w:sz w:val="16"/>
                <w:szCs w:val="16"/>
              </w:rPr>
              <w:t xml:space="preserve"> </w:t>
            </w:r>
            <w:r w:rsidRPr="00DD2712">
              <w:rPr>
                <w:rFonts w:ascii="Arial"/>
                <w:spacing w:val="-1"/>
                <w:sz w:val="16"/>
                <w:szCs w:val="16"/>
              </w:rPr>
              <w:t>compass or</w:t>
            </w:r>
            <w:r w:rsidRPr="00DD2712">
              <w:rPr>
                <w:rFonts w:ascii="Arial"/>
                <w:spacing w:val="-3"/>
                <w:sz w:val="16"/>
                <w:szCs w:val="16"/>
              </w:rPr>
              <w:t xml:space="preserve"> </w:t>
            </w:r>
            <w:r w:rsidRPr="00DD2712">
              <w:rPr>
                <w:rFonts w:ascii="Arial"/>
                <w:spacing w:val="-1"/>
                <w:sz w:val="16"/>
                <w:szCs w:val="16"/>
              </w:rPr>
              <w:t>cardinal</w:t>
            </w:r>
            <w:r w:rsidRPr="00DD2712">
              <w:rPr>
                <w:rFonts w:ascii="Arial"/>
                <w:spacing w:val="1"/>
                <w:sz w:val="16"/>
                <w:szCs w:val="16"/>
              </w:rPr>
              <w:t xml:space="preserve"> </w:t>
            </w:r>
            <w:r w:rsidRPr="00DD2712">
              <w:rPr>
                <w:rFonts w:ascii="Arial"/>
                <w:spacing w:val="-1"/>
                <w:sz w:val="16"/>
                <w:szCs w:val="16"/>
              </w:rPr>
              <w:t>points</w:t>
            </w:r>
            <w:r w:rsidRPr="00DD2712">
              <w:rPr>
                <w:rFonts w:ascii="Arial"/>
                <w:spacing w:val="2"/>
                <w:sz w:val="16"/>
                <w:szCs w:val="16"/>
              </w:rPr>
              <w:t xml:space="preserve"> </w:t>
            </w:r>
            <w:r w:rsidRPr="00DD2712">
              <w:rPr>
                <w:rFonts w:ascii="Arial"/>
                <w:spacing w:val="-2"/>
                <w:sz w:val="16"/>
                <w:szCs w:val="16"/>
              </w:rPr>
              <w:t>(north,</w:t>
            </w:r>
            <w:r w:rsidRPr="00DD2712">
              <w:rPr>
                <w:rFonts w:ascii="Arial"/>
                <w:spacing w:val="27"/>
                <w:sz w:val="16"/>
                <w:szCs w:val="16"/>
              </w:rPr>
              <w:t xml:space="preserve"> </w:t>
            </w:r>
            <w:r w:rsidRPr="00DD2712">
              <w:rPr>
                <w:rFonts w:ascii="Arial"/>
                <w:spacing w:val="-1"/>
                <w:sz w:val="16"/>
                <w:szCs w:val="16"/>
              </w:rPr>
              <w:t xml:space="preserve">south, east </w:t>
            </w:r>
            <w:r w:rsidRPr="00DD2712">
              <w:rPr>
                <w:rFonts w:ascii="Arial"/>
                <w:sz w:val="16"/>
                <w:szCs w:val="16"/>
              </w:rPr>
              <w:t>&amp;</w:t>
            </w:r>
            <w:r w:rsidRPr="00DD2712">
              <w:rPr>
                <w:rFonts w:ascii="Arial"/>
                <w:spacing w:val="1"/>
                <w:sz w:val="16"/>
                <w:szCs w:val="16"/>
              </w:rPr>
              <w:t xml:space="preserve"> </w:t>
            </w:r>
            <w:r w:rsidRPr="00DD2712">
              <w:rPr>
                <w:rFonts w:ascii="Arial"/>
                <w:spacing w:val="-1"/>
                <w:sz w:val="16"/>
                <w:szCs w:val="16"/>
              </w:rPr>
              <w:t>west)</w:t>
            </w:r>
            <w:r w:rsidRPr="00DD2712">
              <w:rPr>
                <w:rFonts w:ascii="Arial"/>
                <w:spacing w:val="-3"/>
                <w:sz w:val="16"/>
                <w:szCs w:val="16"/>
              </w:rPr>
              <w:t xml:space="preserve"> </w:t>
            </w:r>
            <w:r w:rsidRPr="00DD2712">
              <w:rPr>
                <w:rFonts w:ascii="Arial"/>
                <w:sz w:val="16"/>
                <w:szCs w:val="16"/>
              </w:rPr>
              <w:t>&amp;</w:t>
            </w:r>
            <w:r w:rsidRPr="00DD2712">
              <w:rPr>
                <w:rFonts w:ascii="Arial"/>
                <w:spacing w:val="-1"/>
                <w:sz w:val="16"/>
                <w:szCs w:val="16"/>
              </w:rPr>
              <w:t xml:space="preserve"> </w:t>
            </w:r>
            <w:r w:rsidRPr="00DD2712">
              <w:rPr>
                <w:rFonts w:ascii="Arial"/>
                <w:spacing w:val="-2"/>
                <w:sz w:val="16"/>
                <w:szCs w:val="16"/>
              </w:rPr>
              <w:t>explore</w:t>
            </w:r>
            <w:r w:rsidRPr="00DD2712">
              <w:rPr>
                <w:rFonts w:ascii="Arial"/>
                <w:sz w:val="16"/>
                <w:szCs w:val="16"/>
              </w:rPr>
              <w:t xml:space="preserve"> </w:t>
            </w:r>
            <w:r w:rsidRPr="00DD2712">
              <w:rPr>
                <w:rFonts w:ascii="Arial"/>
                <w:spacing w:val="-1"/>
                <w:sz w:val="16"/>
                <w:szCs w:val="16"/>
              </w:rPr>
              <w:t>their</w:t>
            </w:r>
            <w:r w:rsidRPr="00DD2712">
              <w:rPr>
                <w:rFonts w:ascii="Arial"/>
                <w:spacing w:val="25"/>
                <w:sz w:val="16"/>
                <w:szCs w:val="16"/>
              </w:rPr>
              <w:t xml:space="preserve"> </w:t>
            </w:r>
            <w:r w:rsidRPr="00DD2712">
              <w:rPr>
                <w:rFonts w:ascii="Arial"/>
                <w:spacing w:val="-1"/>
                <w:sz w:val="16"/>
                <w:szCs w:val="16"/>
              </w:rPr>
              <w:t>relationship</w:t>
            </w:r>
            <w:r w:rsidRPr="00DD2712">
              <w:rPr>
                <w:rFonts w:ascii="Arial"/>
                <w:spacing w:val="-2"/>
                <w:sz w:val="16"/>
                <w:szCs w:val="16"/>
              </w:rPr>
              <w:t xml:space="preserve"> </w:t>
            </w:r>
            <w:r w:rsidRPr="00DD2712">
              <w:rPr>
                <w:rFonts w:ascii="Arial"/>
                <w:spacing w:val="-1"/>
                <w:sz w:val="16"/>
                <w:szCs w:val="16"/>
              </w:rPr>
              <w:t xml:space="preserve">indoors </w:t>
            </w:r>
            <w:r w:rsidRPr="00DD2712">
              <w:rPr>
                <w:rFonts w:ascii="Arial"/>
                <w:sz w:val="16"/>
                <w:szCs w:val="16"/>
              </w:rPr>
              <w:t>&amp;</w:t>
            </w:r>
            <w:r w:rsidRPr="00DD2712">
              <w:rPr>
                <w:rFonts w:ascii="Arial"/>
                <w:spacing w:val="1"/>
                <w:sz w:val="16"/>
                <w:szCs w:val="16"/>
              </w:rPr>
              <w:t xml:space="preserve"> </w:t>
            </w:r>
            <w:r w:rsidRPr="00DD2712">
              <w:rPr>
                <w:rFonts w:ascii="Arial"/>
                <w:spacing w:val="-2"/>
                <w:sz w:val="16"/>
                <w:szCs w:val="16"/>
              </w:rPr>
              <w:t>out</w:t>
            </w:r>
            <w:r w:rsidRPr="00DD2712">
              <w:rPr>
                <w:rFonts w:ascii="Arial"/>
                <w:spacing w:val="3"/>
                <w:sz w:val="16"/>
                <w:szCs w:val="16"/>
              </w:rPr>
              <w:t xml:space="preserve"> </w:t>
            </w:r>
            <w:r w:rsidRPr="00DD2712">
              <w:rPr>
                <w:rFonts w:ascii="Arial"/>
                <w:color w:val="053C70"/>
                <w:spacing w:val="-2"/>
                <w:sz w:val="16"/>
                <w:szCs w:val="16"/>
              </w:rPr>
              <w:t>e.g.</w:t>
            </w:r>
            <w:r w:rsidRPr="00DD2712">
              <w:rPr>
                <w:rFonts w:ascii="Arial"/>
                <w:color w:val="053C70"/>
                <w:spacing w:val="31"/>
                <w:sz w:val="16"/>
                <w:szCs w:val="16"/>
              </w:rPr>
              <w:t xml:space="preserve"> </w:t>
            </w:r>
            <w:r w:rsidRPr="00DD2712">
              <w:rPr>
                <w:rFonts w:ascii="Arial"/>
                <w:color w:val="053C70"/>
                <w:spacing w:val="-1"/>
                <w:sz w:val="16"/>
                <w:szCs w:val="16"/>
              </w:rPr>
              <w:t>drawing</w:t>
            </w:r>
            <w:r w:rsidRPr="00DD2712">
              <w:rPr>
                <w:rFonts w:ascii="Arial"/>
                <w:color w:val="053C70"/>
                <w:sz w:val="16"/>
                <w:szCs w:val="16"/>
              </w:rPr>
              <w:t xml:space="preserve"> </w:t>
            </w:r>
            <w:r w:rsidRPr="00DD2712">
              <w:rPr>
                <w:rFonts w:ascii="Arial"/>
                <w:color w:val="053C70"/>
                <w:spacing w:val="-1"/>
                <w:sz w:val="16"/>
                <w:szCs w:val="16"/>
              </w:rPr>
              <w:t xml:space="preserve">maps, </w:t>
            </w:r>
            <w:r w:rsidRPr="00DD2712">
              <w:rPr>
                <w:rFonts w:ascii="Arial"/>
                <w:color w:val="053C70"/>
                <w:spacing w:val="-2"/>
                <w:sz w:val="16"/>
                <w:szCs w:val="16"/>
              </w:rPr>
              <w:t>games,</w:t>
            </w:r>
            <w:r w:rsidRPr="00DD2712">
              <w:rPr>
                <w:rFonts w:ascii="Arial"/>
                <w:color w:val="053C70"/>
                <w:spacing w:val="-1"/>
                <w:sz w:val="16"/>
                <w:szCs w:val="16"/>
              </w:rPr>
              <w:t xml:space="preserve"> etc.</w:t>
            </w:r>
          </w:p>
          <w:p w14:paraId="118312CC" w14:textId="77777777" w:rsidR="00DD2712" w:rsidRPr="00DD2712" w:rsidRDefault="00DD2712" w:rsidP="00DD2712">
            <w:pPr>
              <w:pStyle w:val="TableParagraph"/>
              <w:spacing w:before="10"/>
              <w:ind w:left="179" w:hanging="142"/>
              <w:rPr>
                <w:rFonts w:ascii="Times New Roman" w:eastAsia="Times New Roman" w:hAnsi="Times New Roman" w:cs="Times New Roman"/>
                <w:sz w:val="16"/>
                <w:szCs w:val="16"/>
              </w:rPr>
            </w:pPr>
          </w:p>
          <w:p w14:paraId="594693E9" w14:textId="352E459D" w:rsidR="00DD2712" w:rsidRPr="00DD2712" w:rsidRDefault="00DD2712" w:rsidP="00DD2712">
            <w:pPr>
              <w:pStyle w:val="ListParagraph"/>
              <w:widowControl w:val="0"/>
              <w:numPr>
                <w:ilvl w:val="0"/>
                <w:numId w:val="95"/>
              </w:numPr>
              <w:tabs>
                <w:tab w:val="left" w:pos="315"/>
              </w:tabs>
              <w:ind w:left="179" w:hanging="142"/>
              <w:rPr>
                <w:rFonts w:ascii="Arial" w:eastAsia="Arial" w:hAnsi="Arial" w:cs="Arial"/>
                <w:sz w:val="16"/>
                <w:szCs w:val="16"/>
              </w:rPr>
            </w:pPr>
            <w:r w:rsidRPr="00DD2712">
              <w:rPr>
                <w:rFonts w:ascii="Arial"/>
                <w:spacing w:val="-1"/>
                <w:sz w:val="16"/>
                <w:szCs w:val="16"/>
              </w:rPr>
              <w:t>Use</w:t>
            </w:r>
            <w:r w:rsidRPr="00DD2712">
              <w:rPr>
                <w:rFonts w:ascii="Arial"/>
                <w:sz w:val="16"/>
                <w:szCs w:val="16"/>
              </w:rPr>
              <w:t xml:space="preserve"> </w:t>
            </w:r>
            <w:r w:rsidRPr="00DD2712">
              <w:rPr>
                <w:rFonts w:ascii="Arial"/>
                <w:spacing w:val="-1"/>
                <w:sz w:val="16"/>
                <w:szCs w:val="16"/>
              </w:rPr>
              <w:t>positional</w:t>
            </w:r>
            <w:r w:rsidRPr="00DD2712">
              <w:rPr>
                <w:rFonts w:ascii="Arial"/>
                <w:spacing w:val="-2"/>
                <w:sz w:val="16"/>
                <w:szCs w:val="16"/>
              </w:rPr>
              <w:t xml:space="preserve"> </w:t>
            </w:r>
            <w:r w:rsidRPr="00DD2712">
              <w:rPr>
                <w:rFonts w:ascii="Arial"/>
                <w:spacing w:val="-1"/>
                <w:sz w:val="16"/>
                <w:szCs w:val="16"/>
              </w:rPr>
              <w:t>vocabulary such</w:t>
            </w:r>
            <w:r w:rsidRPr="00DD2712">
              <w:rPr>
                <w:rFonts w:ascii="Arial"/>
                <w:sz w:val="16"/>
                <w:szCs w:val="16"/>
              </w:rPr>
              <w:t xml:space="preserve"> </w:t>
            </w:r>
            <w:r w:rsidRPr="00DD2712">
              <w:rPr>
                <w:rFonts w:ascii="Arial"/>
                <w:spacing w:val="-2"/>
                <w:sz w:val="16"/>
                <w:szCs w:val="16"/>
              </w:rPr>
              <w:t>as</w:t>
            </w:r>
            <w:r w:rsidRPr="00DD2712">
              <w:rPr>
                <w:rFonts w:ascii="Arial"/>
                <w:spacing w:val="29"/>
                <w:sz w:val="16"/>
                <w:szCs w:val="16"/>
              </w:rPr>
              <w:t xml:space="preserve"> </w:t>
            </w:r>
            <w:r w:rsidRPr="00DD2712">
              <w:rPr>
                <w:rFonts w:ascii="Arial"/>
                <w:sz w:val="16"/>
                <w:szCs w:val="16"/>
              </w:rPr>
              <w:t>left</w:t>
            </w:r>
            <w:r w:rsidRPr="00DD2712">
              <w:rPr>
                <w:rFonts w:ascii="Arial"/>
                <w:spacing w:val="-1"/>
                <w:sz w:val="16"/>
                <w:szCs w:val="16"/>
              </w:rPr>
              <w:t xml:space="preserve"> </w:t>
            </w:r>
            <w:r w:rsidRPr="00DD2712">
              <w:rPr>
                <w:rFonts w:ascii="Arial"/>
                <w:sz w:val="16"/>
                <w:szCs w:val="16"/>
              </w:rPr>
              <w:t>&amp;</w:t>
            </w:r>
            <w:r w:rsidRPr="00DD2712">
              <w:rPr>
                <w:rFonts w:ascii="Arial"/>
                <w:spacing w:val="-1"/>
                <w:sz w:val="16"/>
                <w:szCs w:val="16"/>
              </w:rPr>
              <w:t xml:space="preserve"> right, </w:t>
            </w:r>
            <w:r w:rsidRPr="00DD2712">
              <w:rPr>
                <w:rFonts w:ascii="Arial"/>
                <w:spacing w:val="-2"/>
                <w:sz w:val="16"/>
                <w:szCs w:val="16"/>
              </w:rPr>
              <w:t>backwards</w:t>
            </w:r>
            <w:r w:rsidRPr="00DD2712">
              <w:rPr>
                <w:rFonts w:ascii="Arial"/>
                <w:spacing w:val="3"/>
                <w:sz w:val="16"/>
                <w:szCs w:val="16"/>
              </w:rPr>
              <w:t xml:space="preserve"> </w:t>
            </w:r>
            <w:r w:rsidRPr="00DD2712">
              <w:rPr>
                <w:rFonts w:ascii="Arial"/>
                <w:sz w:val="16"/>
                <w:szCs w:val="16"/>
              </w:rPr>
              <w:t>&amp;</w:t>
            </w:r>
            <w:r w:rsidRPr="00DD2712">
              <w:rPr>
                <w:rFonts w:ascii="Arial"/>
                <w:spacing w:val="-1"/>
                <w:sz w:val="16"/>
                <w:szCs w:val="16"/>
              </w:rPr>
              <w:t xml:space="preserve"> forwards,</w:t>
            </w:r>
            <w:r w:rsidRPr="00DD2712">
              <w:rPr>
                <w:rFonts w:ascii="Arial"/>
                <w:spacing w:val="23"/>
                <w:sz w:val="16"/>
                <w:szCs w:val="16"/>
              </w:rPr>
              <w:t xml:space="preserve"> </w:t>
            </w:r>
            <w:r w:rsidRPr="00DD2712">
              <w:rPr>
                <w:rFonts w:ascii="Arial"/>
                <w:spacing w:val="-1"/>
                <w:sz w:val="16"/>
                <w:szCs w:val="16"/>
              </w:rPr>
              <w:t>up</w:t>
            </w:r>
            <w:r w:rsidRPr="00DD2712">
              <w:rPr>
                <w:rFonts w:ascii="Arial"/>
                <w:sz w:val="16"/>
                <w:szCs w:val="16"/>
              </w:rPr>
              <w:t xml:space="preserve"> &amp;</w:t>
            </w:r>
            <w:r w:rsidRPr="00DD2712">
              <w:rPr>
                <w:rFonts w:ascii="Arial"/>
                <w:spacing w:val="1"/>
                <w:sz w:val="16"/>
                <w:szCs w:val="16"/>
              </w:rPr>
              <w:t xml:space="preserve"> </w:t>
            </w:r>
            <w:r w:rsidRPr="00DD2712">
              <w:rPr>
                <w:rFonts w:ascii="Arial"/>
                <w:spacing w:val="-2"/>
                <w:sz w:val="16"/>
                <w:szCs w:val="16"/>
              </w:rPr>
              <w:t>down</w:t>
            </w:r>
            <w:r w:rsidRPr="00DD2712">
              <w:rPr>
                <w:rFonts w:ascii="Arial"/>
                <w:sz w:val="16"/>
                <w:szCs w:val="16"/>
              </w:rPr>
              <w:t xml:space="preserve"> to</w:t>
            </w:r>
            <w:r w:rsidRPr="00DD2712">
              <w:rPr>
                <w:rFonts w:ascii="Arial"/>
                <w:spacing w:val="-2"/>
                <w:sz w:val="16"/>
                <w:szCs w:val="16"/>
              </w:rPr>
              <w:t xml:space="preserve"> </w:t>
            </w:r>
            <w:r w:rsidRPr="00DD2712">
              <w:rPr>
                <w:rFonts w:ascii="Arial"/>
                <w:spacing w:val="-1"/>
                <w:sz w:val="16"/>
                <w:szCs w:val="16"/>
              </w:rPr>
              <w:t>show</w:t>
            </w:r>
            <w:r w:rsidRPr="00DD2712">
              <w:rPr>
                <w:rFonts w:ascii="Arial"/>
                <w:spacing w:val="-3"/>
                <w:sz w:val="16"/>
                <w:szCs w:val="16"/>
              </w:rPr>
              <w:t xml:space="preserve"> </w:t>
            </w:r>
            <w:r w:rsidRPr="00DD2712">
              <w:rPr>
                <w:rFonts w:ascii="Arial"/>
                <w:sz w:val="16"/>
                <w:szCs w:val="16"/>
              </w:rPr>
              <w:t>&amp;</w:t>
            </w:r>
            <w:r w:rsidRPr="00DD2712">
              <w:rPr>
                <w:rFonts w:ascii="Arial"/>
                <w:spacing w:val="-1"/>
                <w:sz w:val="16"/>
                <w:szCs w:val="16"/>
              </w:rPr>
              <w:t xml:space="preserve"> follow simple</w:t>
            </w:r>
            <w:r w:rsidRPr="00DD2712">
              <w:rPr>
                <w:rFonts w:ascii="Arial"/>
                <w:spacing w:val="-2"/>
                <w:sz w:val="16"/>
                <w:szCs w:val="16"/>
              </w:rPr>
              <w:t xml:space="preserve"> </w:t>
            </w:r>
            <w:r w:rsidRPr="00DD2712">
              <w:rPr>
                <w:rFonts w:ascii="Arial"/>
                <w:spacing w:val="-1"/>
                <w:sz w:val="16"/>
                <w:szCs w:val="16"/>
              </w:rPr>
              <w:t>directions.</w:t>
            </w:r>
          </w:p>
          <w:p w14:paraId="03A54437" w14:textId="77777777" w:rsidR="00DD2712" w:rsidRPr="00DD2712" w:rsidRDefault="00DD2712" w:rsidP="00DD2712">
            <w:pPr>
              <w:pStyle w:val="TableParagraph"/>
              <w:ind w:left="179" w:hanging="142"/>
              <w:rPr>
                <w:rFonts w:ascii="Times New Roman" w:eastAsia="Times New Roman" w:hAnsi="Times New Roman" w:cs="Times New Roman"/>
                <w:sz w:val="16"/>
                <w:szCs w:val="16"/>
              </w:rPr>
            </w:pPr>
          </w:p>
          <w:p w14:paraId="76369B0A" w14:textId="0D69868F" w:rsidR="00DD2712" w:rsidRDefault="00DD2712" w:rsidP="00DD2712">
            <w:pPr>
              <w:pStyle w:val="TableParagraph"/>
              <w:ind w:left="179" w:hanging="142"/>
              <w:rPr>
                <w:rFonts w:ascii="Times New Roman" w:eastAsia="Times New Roman" w:hAnsi="Times New Roman" w:cs="Times New Roman"/>
                <w:sz w:val="16"/>
                <w:szCs w:val="16"/>
              </w:rPr>
            </w:pPr>
          </w:p>
          <w:p w14:paraId="245BCBFB" w14:textId="6291A085" w:rsidR="00A53CF4" w:rsidRDefault="00A53CF4" w:rsidP="00DD2712">
            <w:pPr>
              <w:pStyle w:val="TableParagraph"/>
              <w:ind w:left="179" w:hanging="142"/>
              <w:rPr>
                <w:rFonts w:ascii="Times New Roman" w:eastAsia="Times New Roman" w:hAnsi="Times New Roman" w:cs="Times New Roman"/>
                <w:sz w:val="16"/>
                <w:szCs w:val="16"/>
              </w:rPr>
            </w:pPr>
          </w:p>
          <w:p w14:paraId="07C7FB6A" w14:textId="77777777" w:rsidR="00A53CF4" w:rsidRPr="00DD2712" w:rsidRDefault="00A53CF4" w:rsidP="00DD2712">
            <w:pPr>
              <w:pStyle w:val="TableParagraph"/>
              <w:ind w:left="179" w:hanging="142"/>
              <w:rPr>
                <w:rFonts w:ascii="Times New Roman" w:eastAsia="Times New Roman" w:hAnsi="Times New Roman" w:cs="Times New Roman"/>
                <w:sz w:val="16"/>
                <w:szCs w:val="16"/>
              </w:rPr>
            </w:pPr>
          </w:p>
          <w:p w14:paraId="5594EFD1" w14:textId="34E8471B" w:rsidR="00DD2712" w:rsidRPr="00DD2712" w:rsidRDefault="00DD2712" w:rsidP="00DD2712">
            <w:pPr>
              <w:pStyle w:val="ListParagraph"/>
              <w:widowControl w:val="0"/>
              <w:numPr>
                <w:ilvl w:val="0"/>
                <w:numId w:val="95"/>
              </w:numPr>
              <w:tabs>
                <w:tab w:val="left" w:pos="240"/>
              </w:tabs>
              <w:spacing w:before="7"/>
              <w:ind w:left="179" w:hanging="142"/>
              <w:rPr>
                <w:rFonts w:ascii="Arial" w:eastAsia="Arial" w:hAnsi="Arial" w:cs="Arial"/>
                <w:sz w:val="16"/>
                <w:szCs w:val="16"/>
              </w:rPr>
            </w:pPr>
            <w:r w:rsidRPr="00DD2712">
              <w:rPr>
                <w:rFonts w:ascii="Arial"/>
                <w:spacing w:val="-1"/>
                <w:sz w:val="16"/>
                <w:szCs w:val="16"/>
              </w:rPr>
              <w:t>Use</w:t>
            </w:r>
            <w:r w:rsidRPr="00DD2712">
              <w:rPr>
                <w:rFonts w:ascii="Arial"/>
                <w:sz w:val="16"/>
                <w:szCs w:val="16"/>
              </w:rPr>
              <w:t xml:space="preserve"> </w:t>
            </w:r>
            <w:r w:rsidRPr="00DD2712">
              <w:rPr>
                <w:rFonts w:ascii="Arial"/>
                <w:spacing w:val="-1"/>
                <w:sz w:val="16"/>
                <w:szCs w:val="16"/>
              </w:rPr>
              <w:t>positional</w:t>
            </w:r>
            <w:r w:rsidRPr="00DD2712">
              <w:rPr>
                <w:rFonts w:ascii="Arial"/>
                <w:spacing w:val="-2"/>
                <w:sz w:val="16"/>
                <w:szCs w:val="16"/>
              </w:rPr>
              <w:t xml:space="preserve"> </w:t>
            </w:r>
            <w:r w:rsidRPr="00DD2712">
              <w:rPr>
                <w:rFonts w:ascii="Arial"/>
                <w:spacing w:val="-1"/>
                <w:sz w:val="16"/>
                <w:szCs w:val="16"/>
              </w:rPr>
              <w:t>vocabulary such</w:t>
            </w:r>
            <w:r w:rsidRPr="00DD2712">
              <w:rPr>
                <w:rFonts w:ascii="Arial"/>
                <w:sz w:val="16"/>
                <w:szCs w:val="16"/>
              </w:rPr>
              <w:t xml:space="preserve"> </w:t>
            </w:r>
            <w:r w:rsidRPr="00DD2712">
              <w:rPr>
                <w:rFonts w:ascii="Arial"/>
                <w:spacing w:val="-2"/>
                <w:sz w:val="16"/>
                <w:szCs w:val="16"/>
              </w:rPr>
              <w:t xml:space="preserve">as </w:t>
            </w:r>
            <w:r w:rsidRPr="00DD2712">
              <w:rPr>
                <w:rFonts w:ascii="Arial"/>
                <w:sz w:val="16"/>
                <w:szCs w:val="16"/>
              </w:rPr>
              <w:t>left</w:t>
            </w:r>
            <w:r w:rsidRPr="00DD2712">
              <w:rPr>
                <w:rFonts w:ascii="Arial"/>
                <w:spacing w:val="-1"/>
                <w:sz w:val="16"/>
                <w:szCs w:val="16"/>
              </w:rPr>
              <w:t xml:space="preserve"> </w:t>
            </w:r>
            <w:r w:rsidRPr="00DD2712">
              <w:rPr>
                <w:rFonts w:ascii="Arial"/>
                <w:sz w:val="16"/>
                <w:szCs w:val="16"/>
              </w:rPr>
              <w:t>&amp;</w:t>
            </w:r>
            <w:r w:rsidRPr="00DD2712">
              <w:rPr>
                <w:rFonts w:ascii="Arial"/>
                <w:spacing w:val="-1"/>
                <w:sz w:val="16"/>
                <w:szCs w:val="16"/>
              </w:rPr>
              <w:t xml:space="preserve"> right, </w:t>
            </w:r>
            <w:r w:rsidRPr="00DD2712">
              <w:rPr>
                <w:rFonts w:ascii="Arial"/>
                <w:spacing w:val="-2"/>
                <w:sz w:val="16"/>
                <w:szCs w:val="16"/>
              </w:rPr>
              <w:t>backwards</w:t>
            </w:r>
            <w:r w:rsidRPr="00DD2712">
              <w:rPr>
                <w:rFonts w:ascii="Arial"/>
                <w:spacing w:val="3"/>
                <w:sz w:val="16"/>
                <w:szCs w:val="16"/>
              </w:rPr>
              <w:t xml:space="preserve"> </w:t>
            </w:r>
            <w:r w:rsidRPr="00DD2712">
              <w:rPr>
                <w:rFonts w:ascii="Arial"/>
                <w:sz w:val="16"/>
                <w:szCs w:val="16"/>
              </w:rPr>
              <w:t>&amp;</w:t>
            </w:r>
            <w:r w:rsidRPr="00DD2712">
              <w:rPr>
                <w:rFonts w:ascii="Arial"/>
                <w:spacing w:val="-1"/>
                <w:sz w:val="16"/>
                <w:szCs w:val="16"/>
              </w:rPr>
              <w:t xml:space="preserve"> forwards,</w:t>
            </w:r>
            <w:r w:rsidRPr="00DD2712">
              <w:rPr>
                <w:rFonts w:ascii="Arial"/>
                <w:spacing w:val="1"/>
                <w:sz w:val="16"/>
                <w:szCs w:val="16"/>
              </w:rPr>
              <w:t xml:space="preserve"> </w:t>
            </w:r>
            <w:r w:rsidRPr="00DD2712">
              <w:rPr>
                <w:rFonts w:ascii="Arial"/>
                <w:spacing w:val="-1"/>
                <w:sz w:val="16"/>
                <w:szCs w:val="16"/>
              </w:rPr>
              <w:t xml:space="preserve">up </w:t>
            </w:r>
            <w:r w:rsidRPr="00DD2712">
              <w:rPr>
                <w:rFonts w:ascii="Arial"/>
                <w:sz w:val="16"/>
                <w:szCs w:val="16"/>
              </w:rPr>
              <w:t>&amp;</w:t>
            </w:r>
            <w:r w:rsidRPr="00DD2712">
              <w:rPr>
                <w:rFonts w:ascii="Arial"/>
                <w:spacing w:val="1"/>
                <w:sz w:val="16"/>
                <w:szCs w:val="16"/>
              </w:rPr>
              <w:t xml:space="preserve"> </w:t>
            </w:r>
            <w:r w:rsidRPr="00DD2712">
              <w:rPr>
                <w:rFonts w:ascii="Arial"/>
                <w:spacing w:val="-2"/>
                <w:sz w:val="16"/>
                <w:szCs w:val="16"/>
              </w:rPr>
              <w:t>down</w:t>
            </w:r>
            <w:r w:rsidRPr="00DD2712">
              <w:rPr>
                <w:rFonts w:ascii="Arial"/>
                <w:sz w:val="16"/>
                <w:szCs w:val="16"/>
              </w:rPr>
              <w:t xml:space="preserve"> to</w:t>
            </w:r>
            <w:r w:rsidRPr="00DD2712">
              <w:rPr>
                <w:rFonts w:ascii="Arial"/>
                <w:spacing w:val="-2"/>
                <w:sz w:val="16"/>
                <w:szCs w:val="16"/>
              </w:rPr>
              <w:t xml:space="preserve"> </w:t>
            </w:r>
            <w:r w:rsidRPr="00DD2712">
              <w:rPr>
                <w:rFonts w:ascii="Arial"/>
                <w:spacing w:val="-1"/>
                <w:sz w:val="16"/>
                <w:szCs w:val="16"/>
              </w:rPr>
              <w:t>make</w:t>
            </w:r>
            <w:r w:rsidRPr="00DD2712">
              <w:rPr>
                <w:rFonts w:ascii="Arial"/>
                <w:sz w:val="16"/>
                <w:szCs w:val="16"/>
              </w:rPr>
              <w:t xml:space="preserve"> </w:t>
            </w:r>
            <w:r w:rsidRPr="00DD2712">
              <w:rPr>
                <w:rFonts w:ascii="Arial"/>
                <w:spacing w:val="-1"/>
                <w:sz w:val="16"/>
                <w:szCs w:val="16"/>
              </w:rPr>
              <w:t>quarter</w:t>
            </w:r>
            <w:r w:rsidRPr="00DD2712">
              <w:rPr>
                <w:rFonts w:ascii="Arial"/>
                <w:spacing w:val="-3"/>
                <w:sz w:val="16"/>
                <w:szCs w:val="16"/>
              </w:rPr>
              <w:t xml:space="preserve"> </w:t>
            </w:r>
            <w:r w:rsidRPr="00DD2712">
              <w:rPr>
                <w:rFonts w:ascii="Arial"/>
                <w:spacing w:val="-1"/>
                <w:sz w:val="16"/>
                <w:szCs w:val="16"/>
              </w:rPr>
              <w:t>turns,</w:t>
            </w:r>
            <w:r w:rsidRPr="00DD2712">
              <w:rPr>
                <w:rFonts w:ascii="Arial"/>
                <w:sz w:val="16"/>
                <w:szCs w:val="16"/>
              </w:rPr>
              <w:t xml:space="preserve"> </w:t>
            </w:r>
            <w:r w:rsidRPr="00DD2712">
              <w:rPr>
                <w:rFonts w:ascii="Arial"/>
                <w:spacing w:val="-1"/>
                <w:sz w:val="16"/>
                <w:szCs w:val="16"/>
              </w:rPr>
              <w:t>half-</w:t>
            </w:r>
            <w:r w:rsidRPr="00DD2712">
              <w:rPr>
                <w:rFonts w:ascii="Arial"/>
                <w:spacing w:val="21"/>
                <w:sz w:val="16"/>
                <w:szCs w:val="16"/>
              </w:rPr>
              <w:t xml:space="preserve"> </w:t>
            </w:r>
            <w:r w:rsidRPr="00DD2712">
              <w:rPr>
                <w:rFonts w:ascii="Arial"/>
                <w:spacing w:val="-1"/>
                <w:sz w:val="16"/>
                <w:szCs w:val="16"/>
              </w:rPr>
              <w:t xml:space="preserve">turns </w:t>
            </w:r>
            <w:r w:rsidRPr="00DD2712">
              <w:rPr>
                <w:rFonts w:ascii="Arial"/>
                <w:sz w:val="16"/>
                <w:szCs w:val="16"/>
              </w:rPr>
              <w:t>&amp;</w:t>
            </w:r>
            <w:r w:rsidRPr="00DD2712">
              <w:rPr>
                <w:rFonts w:ascii="Arial"/>
                <w:spacing w:val="-1"/>
                <w:sz w:val="16"/>
                <w:szCs w:val="16"/>
              </w:rPr>
              <w:t xml:space="preserve"> full turns.</w:t>
            </w:r>
          </w:p>
          <w:p w14:paraId="4DC10A87" w14:textId="1E04D6F8" w:rsidR="00DD2712" w:rsidRDefault="00DD2712" w:rsidP="00DD2712">
            <w:pPr>
              <w:pStyle w:val="TableParagraph"/>
              <w:ind w:left="179" w:hanging="142"/>
              <w:rPr>
                <w:rFonts w:ascii="Times New Roman" w:eastAsia="Times New Roman" w:hAnsi="Times New Roman" w:cs="Times New Roman"/>
                <w:sz w:val="16"/>
                <w:szCs w:val="16"/>
              </w:rPr>
            </w:pPr>
          </w:p>
          <w:p w14:paraId="3AB7AA2E" w14:textId="3308887E" w:rsidR="00A53CF4" w:rsidRDefault="00A53CF4" w:rsidP="00DD2712">
            <w:pPr>
              <w:pStyle w:val="TableParagraph"/>
              <w:ind w:left="179" w:hanging="142"/>
              <w:rPr>
                <w:rFonts w:ascii="Times New Roman" w:eastAsia="Times New Roman" w:hAnsi="Times New Roman" w:cs="Times New Roman"/>
                <w:sz w:val="16"/>
                <w:szCs w:val="16"/>
              </w:rPr>
            </w:pPr>
          </w:p>
          <w:p w14:paraId="6969252F" w14:textId="01C46CFF" w:rsidR="00A53CF4" w:rsidRDefault="00A53CF4" w:rsidP="00DD2712">
            <w:pPr>
              <w:pStyle w:val="TableParagraph"/>
              <w:ind w:left="179" w:hanging="142"/>
              <w:rPr>
                <w:rFonts w:ascii="Times New Roman" w:eastAsia="Times New Roman" w:hAnsi="Times New Roman" w:cs="Times New Roman"/>
                <w:sz w:val="16"/>
                <w:szCs w:val="16"/>
              </w:rPr>
            </w:pPr>
          </w:p>
          <w:p w14:paraId="67961BD8" w14:textId="04B729EE" w:rsidR="00A53CF4" w:rsidRDefault="00A53CF4" w:rsidP="00DD2712">
            <w:pPr>
              <w:pStyle w:val="TableParagraph"/>
              <w:ind w:left="179" w:hanging="142"/>
              <w:rPr>
                <w:rFonts w:ascii="Times New Roman" w:eastAsia="Times New Roman" w:hAnsi="Times New Roman" w:cs="Times New Roman"/>
                <w:sz w:val="16"/>
                <w:szCs w:val="16"/>
              </w:rPr>
            </w:pPr>
          </w:p>
          <w:p w14:paraId="345D97C7" w14:textId="6B814110" w:rsidR="00DD2712" w:rsidRPr="00DD2712" w:rsidRDefault="00DD2712" w:rsidP="00DD2712">
            <w:pPr>
              <w:pStyle w:val="ListParagraph"/>
              <w:widowControl w:val="0"/>
              <w:numPr>
                <w:ilvl w:val="0"/>
                <w:numId w:val="95"/>
              </w:numPr>
              <w:tabs>
                <w:tab w:val="left" w:pos="190"/>
              </w:tabs>
              <w:ind w:left="179" w:hanging="142"/>
              <w:rPr>
                <w:rFonts w:ascii="Arial" w:hAnsi="Arial" w:cs="Arial"/>
                <w:sz w:val="16"/>
                <w:szCs w:val="16"/>
              </w:rPr>
            </w:pPr>
            <w:r w:rsidRPr="00DD2712">
              <w:rPr>
                <w:rFonts w:ascii="Arial"/>
                <w:spacing w:val="-1"/>
                <w:sz w:val="16"/>
                <w:szCs w:val="16"/>
              </w:rPr>
              <w:t>With</w:t>
            </w:r>
            <w:r w:rsidRPr="00DD2712">
              <w:rPr>
                <w:rFonts w:ascii="Arial"/>
                <w:spacing w:val="-2"/>
                <w:sz w:val="16"/>
                <w:szCs w:val="16"/>
              </w:rPr>
              <w:t xml:space="preserve"> </w:t>
            </w:r>
            <w:r w:rsidRPr="00DD2712">
              <w:rPr>
                <w:rFonts w:ascii="Arial"/>
                <w:spacing w:val="-1"/>
                <w:sz w:val="16"/>
                <w:szCs w:val="16"/>
              </w:rPr>
              <w:t>support, interpret simple</w:t>
            </w:r>
            <w:r w:rsidRPr="00DD2712">
              <w:rPr>
                <w:rFonts w:ascii="Arial"/>
                <w:spacing w:val="-2"/>
                <w:sz w:val="16"/>
                <w:szCs w:val="16"/>
              </w:rPr>
              <w:t xml:space="preserve"> </w:t>
            </w:r>
            <w:r w:rsidRPr="00DD2712">
              <w:rPr>
                <w:rFonts w:ascii="Arial"/>
                <w:spacing w:val="-1"/>
                <w:sz w:val="16"/>
                <w:szCs w:val="16"/>
              </w:rPr>
              <w:t>maps</w:t>
            </w:r>
            <w:r w:rsidRPr="00DD2712">
              <w:rPr>
                <w:rFonts w:ascii="Arial"/>
                <w:spacing w:val="27"/>
                <w:sz w:val="16"/>
                <w:szCs w:val="16"/>
              </w:rPr>
              <w:t xml:space="preserve"> </w:t>
            </w:r>
            <w:r w:rsidRPr="00DD2712">
              <w:rPr>
                <w:rFonts w:ascii="Arial"/>
                <w:sz w:val="16"/>
                <w:szCs w:val="16"/>
              </w:rPr>
              <w:t xml:space="preserve">to </w:t>
            </w:r>
            <w:r w:rsidRPr="00DD2712">
              <w:rPr>
                <w:rFonts w:ascii="Arial"/>
                <w:spacing w:val="-1"/>
                <w:sz w:val="16"/>
                <w:szCs w:val="16"/>
              </w:rPr>
              <w:t>follow</w:t>
            </w:r>
            <w:r w:rsidRPr="00DD2712">
              <w:rPr>
                <w:rFonts w:ascii="Arial"/>
                <w:spacing w:val="-3"/>
                <w:sz w:val="16"/>
                <w:szCs w:val="16"/>
              </w:rPr>
              <w:t xml:space="preserve"> </w:t>
            </w:r>
            <w:r w:rsidRPr="00DD2712">
              <w:rPr>
                <w:rFonts w:ascii="Arial"/>
                <w:spacing w:val="-1"/>
                <w:sz w:val="16"/>
                <w:szCs w:val="16"/>
              </w:rPr>
              <w:t>routes</w:t>
            </w:r>
            <w:r w:rsidRPr="00DD2712">
              <w:rPr>
                <w:rFonts w:ascii="Arial"/>
                <w:spacing w:val="3"/>
                <w:sz w:val="16"/>
                <w:szCs w:val="16"/>
              </w:rPr>
              <w:t xml:space="preserve"> </w:t>
            </w:r>
            <w:r w:rsidRPr="00DD2712">
              <w:rPr>
                <w:rFonts w:ascii="Arial"/>
                <w:color w:val="053C70"/>
                <w:spacing w:val="-2"/>
                <w:sz w:val="16"/>
                <w:szCs w:val="16"/>
              </w:rPr>
              <w:t>e.g.</w:t>
            </w:r>
            <w:r w:rsidRPr="00DD2712">
              <w:rPr>
                <w:rFonts w:ascii="Arial"/>
                <w:color w:val="053C70"/>
                <w:spacing w:val="-1"/>
                <w:sz w:val="16"/>
                <w:szCs w:val="16"/>
              </w:rPr>
              <w:t xml:space="preserve"> through</w:t>
            </w:r>
            <w:r w:rsidRPr="00DD2712">
              <w:rPr>
                <w:rFonts w:ascii="Arial"/>
                <w:color w:val="053C70"/>
                <w:sz w:val="16"/>
                <w:szCs w:val="16"/>
              </w:rPr>
              <w:t xml:space="preserve"> </w:t>
            </w:r>
            <w:r w:rsidRPr="00DD2712">
              <w:rPr>
                <w:rFonts w:ascii="Arial"/>
                <w:color w:val="053C70"/>
                <w:spacing w:val="-2"/>
                <w:sz w:val="16"/>
                <w:szCs w:val="16"/>
              </w:rPr>
              <w:t>cones,</w:t>
            </w:r>
            <w:r w:rsidRPr="00DD2712">
              <w:rPr>
                <w:rFonts w:ascii="Arial"/>
                <w:color w:val="053C70"/>
                <w:spacing w:val="27"/>
                <w:sz w:val="16"/>
                <w:szCs w:val="16"/>
              </w:rPr>
              <w:t xml:space="preserve"> </w:t>
            </w:r>
            <w:r w:rsidRPr="00DD2712">
              <w:rPr>
                <w:rFonts w:ascii="Arial"/>
                <w:color w:val="053C70"/>
                <w:spacing w:val="-1"/>
                <w:sz w:val="16"/>
                <w:szCs w:val="16"/>
              </w:rPr>
              <w:t>Beebot, etc.</w:t>
            </w:r>
          </w:p>
        </w:tc>
        <w:tc>
          <w:tcPr>
            <w:tcW w:w="2693" w:type="dxa"/>
          </w:tcPr>
          <w:p w14:paraId="58A9FE38" w14:textId="77777777" w:rsidR="00DD2712" w:rsidRPr="00DD2712" w:rsidRDefault="00DD2712" w:rsidP="00DD2712">
            <w:pPr>
              <w:pStyle w:val="TableParagraph"/>
              <w:spacing w:before="68"/>
              <w:ind w:left="68"/>
              <w:rPr>
                <w:rFonts w:ascii="Arial" w:eastAsia="Arial" w:hAnsi="Arial" w:cs="Arial"/>
                <w:sz w:val="16"/>
                <w:szCs w:val="16"/>
              </w:rPr>
            </w:pPr>
            <w:r w:rsidRPr="00DD2712">
              <w:rPr>
                <w:rFonts w:ascii="Arial"/>
                <w:b/>
                <w:sz w:val="16"/>
                <w:szCs w:val="16"/>
              </w:rPr>
              <w:t>With &amp;</w:t>
            </w:r>
            <w:r w:rsidRPr="00DD2712">
              <w:rPr>
                <w:rFonts w:ascii="Arial"/>
                <w:b/>
                <w:spacing w:val="-3"/>
                <w:sz w:val="16"/>
                <w:szCs w:val="16"/>
              </w:rPr>
              <w:t xml:space="preserve"> </w:t>
            </w:r>
            <w:r w:rsidRPr="00DD2712">
              <w:rPr>
                <w:rFonts w:ascii="Arial"/>
                <w:b/>
                <w:sz w:val="16"/>
                <w:szCs w:val="16"/>
              </w:rPr>
              <w:t xml:space="preserve">without </w:t>
            </w:r>
            <w:r w:rsidRPr="00DD2712">
              <w:rPr>
                <w:rFonts w:ascii="Arial"/>
                <w:b/>
                <w:spacing w:val="-1"/>
                <w:sz w:val="16"/>
                <w:szCs w:val="16"/>
              </w:rPr>
              <w:t>technology,</w:t>
            </w:r>
            <w:r w:rsidRPr="00DD2712">
              <w:rPr>
                <w:rFonts w:ascii="Arial"/>
                <w:b/>
                <w:sz w:val="16"/>
                <w:szCs w:val="16"/>
              </w:rPr>
              <w:t xml:space="preserve"> I can/</w:t>
            </w:r>
            <w:r w:rsidRPr="00DD2712">
              <w:rPr>
                <w:rFonts w:ascii="Arial"/>
                <w:b/>
                <w:spacing w:val="23"/>
                <w:sz w:val="16"/>
                <w:szCs w:val="16"/>
              </w:rPr>
              <w:t xml:space="preserve"> </w:t>
            </w:r>
            <w:r w:rsidRPr="00DD2712">
              <w:rPr>
                <w:rFonts w:ascii="Arial"/>
                <w:b/>
                <w:sz w:val="16"/>
                <w:szCs w:val="16"/>
              </w:rPr>
              <w:t xml:space="preserve">am </w:t>
            </w:r>
            <w:r w:rsidRPr="00DD2712">
              <w:rPr>
                <w:rFonts w:ascii="Arial"/>
                <w:b/>
                <w:spacing w:val="-1"/>
                <w:sz w:val="16"/>
                <w:szCs w:val="16"/>
              </w:rPr>
              <w:t>able</w:t>
            </w:r>
            <w:r w:rsidRPr="00DD2712">
              <w:rPr>
                <w:rFonts w:ascii="Arial"/>
                <w:b/>
                <w:sz w:val="16"/>
                <w:szCs w:val="16"/>
              </w:rPr>
              <w:t xml:space="preserve"> to:</w:t>
            </w:r>
          </w:p>
          <w:p w14:paraId="0C8A8A7B" w14:textId="77777777" w:rsidR="00DD2712" w:rsidRPr="00DD2712" w:rsidRDefault="00DD2712" w:rsidP="00DD2712">
            <w:pPr>
              <w:pStyle w:val="ListParagraph"/>
              <w:widowControl w:val="0"/>
              <w:numPr>
                <w:ilvl w:val="0"/>
                <w:numId w:val="96"/>
              </w:numPr>
              <w:tabs>
                <w:tab w:val="left" w:pos="229"/>
              </w:tabs>
              <w:ind w:left="172" w:hanging="172"/>
              <w:rPr>
                <w:rFonts w:ascii="Arial" w:eastAsia="Arial" w:hAnsi="Arial" w:cs="Arial"/>
                <w:sz w:val="16"/>
                <w:szCs w:val="16"/>
              </w:rPr>
            </w:pPr>
            <w:r w:rsidRPr="00DD2712">
              <w:rPr>
                <w:rFonts w:ascii="Arial"/>
                <w:spacing w:val="-1"/>
                <w:sz w:val="16"/>
                <w:szCs w:val="16"/>
              </w:rPr>
              <w:t>Understand</w:t>
            </w:r>
            <w:r w:rsidRPr="00DD2712">
              <w:rPr>
                <w:rFonts w:ascii="Arial"/>
                <w:sz w:val="16"/>
                <w:szCs w:val="16"/>
              </w:rPr>
              <w:t xml:space="preserve"> </w:t>
            </w:r>
            <w:r w:rsidRPr="00DD2712">
              <w:rPr>
                <w:rFonts w:ascii="Arial"/>
                <w:spacing w:val="-2"/>
                <w:sz w:val="16"/>
                <w:szCs w:val="16"/>
              </w:rPr>
              <w:t>that</w:t>
            </w:r>
            <w:r w:rsidRPr="00DD2712">
              <w:rPr>
                <w:rFonts w:ascii="Arial"/>
                <w:spacing w:val="1"/>
                <w:sz w:val="16"/>
                <w:szCs w:val="16"/>
              </w:rPr>
              <w:t xml:space="preserve"> </w:t>
            </w:r>
            <w:r w:rsidRPr="00DD2712">
              <w:rPr>
                <w:rFonts w:ascii="Arial"/>
                <w:spacing w:val="-1"/>
                <w:sz w:val="16"/>
                <w:szCs w:val="16"/>
              </w:rPr>
              <w:t>journeys are</w:t>
            </w:r>
            <w:r w:rsidRPr="00DD2712">
              <w:rPr>
                <w:rFonts w:ascii="Arial"/>
                <w:spacing w:val="-2"/>
                <w:sz w:val="16"/>
                <w:szCs w:val="16"/>
              </w:rPr>
              <w:t xml:space="preserve"> </w:t>
            </w:r>
            <w:r w:rsidRPr="00DD2712">
              <w:rPr>
                <w:rFonts w:ascii="Arial"/>
                <w:spacing w:val="-1"/>
                <w:sz w:val="16"/>
                <w:szCs w:val="16"/>
              </w:rPr>
              <w:t>made</w:t>
            </w:r>
            <w:r w:rsidRPr="00DD2712">
              <w:rPr>
                <w:rFonts w:ascii="Arial"/>
                <w:sz w:val="16"/>
                <w:szCs w:val="16"/>
              </w:rPr>
              <w:t xml:space="preserve"> </w:t>
            </w:r>
            <w:r w:rsidRPr="00DD2712">
              <w:rPr>
                <w:rFonts w:ascii="Arial"/>
                <w:spacing w:val="-1"/>
                <w:sz w:val="16"/>
                <w:szCs w:val="16"/>
              </w:rPr>
              <w:t>of</w:t>
            </w:r>
            <w:r w:rsidRPr="00DD2712">
              <w:rPr>
                <w:rFonts w:ascii="Arial"/>
                <w:spacing w:val="23"/>
                <w:sz w:val="16"/>
                <w:szCs w:val="16"/>
              </w:rPr>
              <w:t xml:space="preserve"> </w:t>
            </w:r>
            <w:r w:rsidRPr="00DD2712">
              <w:rPr>
                <w:rFonts w:ascii="Arial"/>
                <w:spacing w:val="-1"/>
                <w:sz w:val="16"/>
                <w:szCs w:val="16"/>
              </w:rPr>
              <w:t xml:space="preserve">changes </w:t>
            </w:r>
            <w:r w:rsidRPr="00DD2712">
              <w:rPr>
                <w:rFonts w:ascii="Arial"/>
                <w:sz w:val="16"/>
                <w:szCs w:val="16"/>
              </w:rPr>
              <w:t xml:space="preserve">in </w:t>
            </w:r>
            <w:r w:rsidRPr="00DD2712">
              <w:rPr>
                <w:rFonts w:ascii="Arial"/>
                <w:spacing w:val="-1"/>
                <w:sz w:val="16"/>
                <w:szCs w:val="16"/>
              </w:rPr>
              <w:t>direction</w:t>
            </w:r>
            <w:r w:rsidRPr="00DD2712">
              <w:rPr>
                <w:rFonts w:ascii="Arial"/>
                <w:spacing w:val="-3"/>
                <w:sz w:val="16"/>
                <w:szCs w:val="16"/>
              </w:rPr>
              <w:t xml:space="preserve"> </w:t>
            </w:r>
            <w:r w:rsidRPr="00DD2712">
              <w:rPr>
                <w:rFonts w:ascii="Arial"/>
                <w:sz w:val="16"/>
                <w:szCs w:val="16"/>
              </w:rPr>
              <w:t>&amp;</w:t>
            </w:r>
            <w:r w:rsidRPr="00DD2712">
              <w:rPr>
                <w:rFonts w:ascii="Arial"/>
                <w:spacing w:val="-1"/>
                <w:sz w:val="16"/>
                <w:szCs w:val="16"/>
              </w:rPr>
              <w:t xml:space="preserve"> that these</w:t>
            </w:r>
            <w:r w:rsidRPr="00DD2712">
              <w:rPr>
                <w:rFonts w:ascii="Arial"/>
                <w:spacing w:val="29"/>
                <w:sz w:val="16"/>
                <w:szCs w:val="16"/>
              </w:rPr>
              <w:t xml:space="preserve"> </w:t>
            </w:r>
            <w:r w:rsidRPr="00DD2712">
              <w:rPr>
                <w:rFonts w:ascii="Arial"/>
                <w:spacing w:val="-1"/>
                <w:sz w:val="16"/>
                <w:szCs w:val="16"/>
              </w:rPr>
              <w:t>changes</w:t>
            </w:r>
            <w:r w:rsidRPr="00DD2712">
              <w:rPr>
                <w:rFonts w:ascii="Arial"/>
                <w:spacing w:val="2"/>
                <w:sz w:val="16"/>
                <w:szCs w:val="16"/>
              </w:rPr>
              <w:t xml:space="preserve"> </w:t>
            </w:r>
            <w:r w:rsidRPr="00DD2712">
              <w:rPr>
                <w:rFonts w:ascii="Arial"/>
                <w:spacing w:val="-1"/>
                <w:sz w:val="16"/>
                <w:szCs w:val="16"/>
              </w:rPr>
              <w:t xml:space="preserve">result </w:t>
            </w:r>
            <w:r w:rsidRPr="00DD2712">
              <w:rPr>
                <w:rFonts w:ascii="Arial"/>
                <w:sz w:val="16"/>
                <w:szCs w:val="16"/>
              </w:rPr>
              <w:t xml:space="preserve">in </w:t>
            </w:r>
            <w:r w:rsidRPr="00DD2712">
              <w:rPr>
                <w:rFonts w:ascii="Arial"/>
                <w:spacing w:val="-1"/>
                <w:sz w:val="16"/>
                <w:szCs w:val="16"/>
              </w:rPr>
              <w:t xml:space="preserve">angles </w:t>
            </w:r>
            <w:r w:rsidRPr="00DD2712">
              <w:rPr>
                <w:rFonts w:ascii="Arial"/>
                <w:sz w:val="16"/>
                <w:szCs w:val="16"/>
              </w:rPr>
              <w:t>&amp;</w:t>
            </w:r>
            <w:r w:rsidRPr="00DD2712">
              <w:rPr>
                <w:rFonts w:ascii="Arial"/>
                <w:spacing w:val="-1"/>
                <w:sz w:val="16"/>
                <w:szCs w:val="16"/>
              </w:rPr>
              <w:t xml:space="preserve"> that angles</w:t>
            </w:r>
            <w:r w:rsidRPr="00DD2712">
              <w:rPr>
                <w:rFonts w:ascii="Arial"/>
                <w:spacing w:val="25"/>
                <w:sz w:val="16"/>
                <w:szCs w:val="16"/>
              </w:rPr>
              <w:t xml:space="preserve"> </w:t>
            </w:r>
            <w:r w:rsidRPr="00DD2712">
              <w:rPr>
                <w:rFonts w:ascii="Arial"/>
                <w:spacing w:val="-1"/>
                <w:sz w:val="16"/>
                <w:szCs w:val="16"/>
              </w:rPr>
              <w:t>are</w:t>
            </w:r>
            <w:r w:rsidRPr="00DD2712">
              <w:rPr>
                <w:rFonts w:ascii="Arial"/>
                <w:spacing w:val="-2"/>
                <w:sz w:val="16"/>
                <w:szCs w:val="16"/>
              </w:rPr>
              <w:t xml:space="preserve"> </w:t>
            </w:r>
            <w:r w:rsidRPr="00DD2712">
              <w:rPr>
                <w:rFonts w:ascii="Arial"/>
                <w:spacing w:val="-1"/>
                <w:sz w:val="16"/>
                <w:szCs w:val="16"/>
              </w:rPr>
              <w:t>measured</w:t>
            </w:r>
            <w:r w:rsidRPr="00DD2712">
              <w:rPr>
                <w:rFonts w:ascii="Arial"/>
                <w:sz w:val="16"/>
                <w:szCs w:val="16"/>
              </w:rPr>
              <w:t xml:space="preserve"> in</w:t>
            </w:r>
            <w:r w:rsidRPr="00DD2712">
              <w:rPr>
                <w:rFonts w:ascii="Arial"/>
                <w:spacing w:val="-2"/>
                <w:sz w:val="16"/>
                <w:szCs w:val="16"/>
              </w:rPr>
              <w:t xml:space="preserve"> </w:t>
            </w:r>
            <w:r w:rsidRPr="00DD2712">
              <w:rPr>
                <w:rFonts w:ascii="Arial"/>
                <w:spacing w:val="-1"/>
                <w:sz w:val="16"/>
                <w:szCs w:val="16"/>
              </w:rPr>
              <w:t>units called</w:t>
            </w:r>
            <w:r w:rsidRPr="00DD2712">
              <w:rPr>
                <w:rFonts w:ascii="Arial"/>
                <w:spacing w:val="-3"/>
                <w:sz w:val="16"/>
                <w:szCs w:val="16"/>
              </w:rPr>
              <w:t xml:space="preserve"> </w:t>
            </w:r>
            <w:r w:rsidRPr="00DD2712">
              <w:rPr>
                <w:rFonts w:ascii="Arial"/>
                <w:spacing w:val="-1"/>
                <w:sz w:val="16"/>
                <w:szCs w:val="16"/>
              </w:rPr>
              <w:t>degrees</w:t>
            </w:r>
          </w:p>
          <w:p w14:paraId="39EF45E2" w14:textId="77777777" w:rsidR="00DD2712" w:rsidRPr="00DD2712" w:rsidRDefault="00DD2712" w:rsidP="00DD2712">
            <w:pPr>
              <w:pStyle w:val="TableParagraph"/>
              <w:ind w:left="172" w:hanging="172"/>
              <w:rPr>
                <w:rFonts w:ascii="Times New Roman" w:eastAsia="Times New Roman" w:hAnsi="Times New Roman" w:cs="Times New Roman"/>
                <w:sz w:val="16"/>
                <w:szCs w:val="16"/>
              </w:rPr>
            </w:pPr>
          </w:p>
          <w:p w14:paraId="2B58C798" w14:textId="77777777" w:rsidR="00DD2712" w:rsidRPr="00DD2712" w:rsidRDefault="00DD2712" w:rsidP="00DD2712">
            <w:pPr>
              <w:pStyle w:val="ListParagraph"/>
              <w:widowControl w:val="0"/>
              <w:numPr>
                <w:ilvl w:val="0"/>
                <w:numId w:val="96"/>
              </w:numPr>
              <w:tabs>
                <w:tab w:val="left" w:pos="177"/>
              </w:tabs>
              <w:spacing w:before="139"/>
              <w:ind w:left="172" w:hanging="172"/>
              <w:rPr>
                <w:rFonts w:ascii="Arial" w:eastAsia="Arial" w:hAnsi="Arial" w:cs="Arial"/>
                <w:sz w:val="16"/>
                <w:szCs w:val="16"/>
              </w:rPr>
            </w:pPr>
            <w:r w:rsidRPr="00DD2712">
              <w:rPr>
                <w:rFonts w:ascii="Arial"/>
                <w:spacing w:val="-1"/>
                <w:sz w:val="16"/>
                <w:szCs w:val="16"/>
              </w:rPr>
              <w:t>Use</w:t>
            </w:r>
            <w:r w:rsidRPr="00DD2712">
              <w:rPr>
                <w:rFonts w:ascii="Arial"/>
                <w:sz w:val="16"/>
                <w:szCs w:val="16"/>
              </w:rPr>
              <w:t xml:space="preserve"> </w:t>
            </w:r>
            <w:r w:rsidRPr="00DD2712">
              <w:rPr>
                <w:rFonts w:ascii="Arial"/>
                <w:spacing w:val="-1"/>
                <w:sz w:val="16"/>
                <w:szCs w:val="16"/>
              </w:rPr>
              <w:t>the</w:t>
            </w:r>
            <w:r w:rsidRPr="00DD2712">
              <w:rPr>
                <w:rFonts w:ascii="Arial"/>
                <w:spacing w:val="-3"/>
                <w:sz w:val="16"/>
                <w:szCs w:val="16"/>
              </w:rPr>
              <w:t xml:space="preserve"> </w:t>
            </w:r>
            <w:r w:rsidRPr="00DD2712">
              <w:rPr>
                <w:rFonts w:ascii="Arial"/>
                <w:spacing w:val="-1"/>
                <w:sz w:val="16"/>
                <w:szCs w:val="16"/>
              </w:rPr>
              <w:t>terms</w:t>
            </w:r>
            <w:r w:rsidRPr="00DD2712">
              <w:rPr>
                <w:rFonts w:ascii="Arial"/>
                <w:sz w:val="16"/>
                <w:szCs w:val="16"/>
              </w:rPr>
              <w:t xml:space="preserve"> </w:t>
            </w:r>
            <w:r w:rsidRPr="00DD2712">
              <w:rPr>
                <w:rFonts w:ascii="Arial"/>
                <w:spacing w:val="-1"/>
                <w:sz w:val="16"/>
                <w:szCs w:val="16"/>
              </w:rPr>
              <w:t>north, south,</w:t>
            </w:r>
            <w:r w:rsidRPr="00DD2712">
              <w:rPr>
                <w:rFonts w:ascii="Arial"/>
                <w:spacing w:val="1"/>
                <w:sz w:val="16"/>
                <w:szCs w:val="16"/>
              </w:rPr>
              <w:t xml:space="preserve"> </w:t>
            </w:r>
            <w:r w:rsidRPr="00DD2712">
              <w:rPr>
                <w:rFonts w:ascii="Arial"/>
                <w:spacing w:val="-2"/>
                <w:sz w:val="16"/>
                <w:szCs w:val="16"/>
              </w:rPr>
              <w:t>east</w:t>
            </w:r>
            <w:r w:rsidRPr="00DD2712">
              <w:rPr>
                <w:rFonts w:ascii="Arial"/>
                <w:spacing w:val="-1"/>
                <w:sz w:val="16"/>
                <w:szCs w:val="16"/>
              </w:rPr>
              <w:t xml:space="preserve"> </w:t>
            </w:r>
            <w:r w:rsidRPr="00DD2712">
              <w:rPr>
                <w:rFonts w:ascii="Arial"/>
                <w:sz w:val="16"/>
                <w:szCs w:val="16"/>
              </w:rPr>
              <w:t>&amp;</w:t>
            </w:r>
            <w:r w:rsidRPr="00DD2712">
              <w:rPr>
                <w:rFonts w:ascii="Arial"/>
                <w:spacing w:val="-1"/>
                <w:sz w:val="16"/>
                <w:szCs w:val="16"/>
              </w:rPr>
              <w:t xml:space="preserve"> </w:t>
            </w:r>
            <w:r w:rsidRPr="00DD2712">
              <w:rPr>
                <w:rFonts w:ascii="Arial"/>
                <w:spacing w:val="-2"/>
                <w:sz w:val="16"/>
                <w:szCs w:val="16"/>
              </w:rPr>
              <w:t>west</w:t>
            </w:r>
            <w:r w:rsidRPr="00DD2712">
              <w:rPr>
                <w:rFonts w:ascii="Arial"/>
                <w:spacing w:val="25"/>
                <w:sz w:val="16"/>
                <w:szCs w:val="16"/>
              </w:rPr>
              <w:t xml:space="preserve"> </w:t>
            </w:r>
            <w:r w:rsidRPr="00DD2712">
              <w:rPr>
                <w:rFonts w:ascii="Arial"/>
                <w:spacing w:val="-2"/>
                <w:sz w:val="16"/>
                <w:szCs w:val="16"/>
              </w:rPr>
              <w:t>when</w:t>
            </w:r>
            <w:r w:rsidRPr="00DD2712">
              <w:rPr>
                <w:rFonts w:ascii="Arial"/>
                <w:sz w:val="16"/>
                <w:szCs w:val="16"/>
              </w:rPr>
              <w:t xml:space="preserve"> </w:t>
            </w:r>
            <w:r w:rsidRPr="00DD2712">
              <w:rPr>
                <w:rFonts w:ascii="Arial"/>
                <w:spacing w:val="-1"/>
                <w:sz w:val="16"/>
                <w:szCs w:val="16"/>
              </w:rPr>
              <w:t>giving</w:t>
            </w:r>
            <w:r w:rsidRPr="00DD2712">
              <w:rPr>
                <w:rFonts w:ascii="Arial"/>
                <w:sz w:val="16"/>
                <w:szCs w:val="16"/>
              </w:rPr>
              <w:t xml:space="preserve"> </w:t>
            </w:r>
            <w:r w:rsidRPr="00DD2712">
              <w:rPr>
                <w:rFonts w:ascii="Arial"/>
                <w:spacing w:val="-1"/>
                <w:sz w:val="16"/>
                <w:szCs w:val="16"/>
              </w:rPr>
              <w:t>directions.</w:t>
            </w:r>
          </w:p>
          <w:p w14:paraId="07EDD98E" w14:textId="77777777" w:rsidR="00DD2712" w:rsidRPr="00DD2712" w:rsidRDefault="00DD2712" w:rsidP="00DD2712">
            <w:pPr>
              <w:pStyle w:val="TableParagraph"/>
              <w:spacing w:before="10"/>
              <w:ind w:left="172" w:hanging="172"/>
              <w:rPr>
                <w:rFonts w:ascii="Times New Roman" w:eastAsia="Times New Roman" w:hAnsi="Times New Roman" w:cs="Times New Roman"/>
                <w:sz w:val="16"/>
                <w:szCs w:val="16"/>
              </w:rPr>
            </w:pPr>
          </w:p>
          <w:p w14:paraId="4ABFCD10" w14:textId="77777777" w:rsidR="00DD2712" w:rsidRPr="00DD2712" w:rsidRDefault="00DD2712" w:rsidP="00DD2712">
            <w:pPr>
              <w:pStyle w:val="ListParagraph"/>
              <w:widowControl w:val="0"/>
              <w:numPr>
                <w:ilvl w:val="0"/>
                <w:numId w:val="96"/>
              </w:numPr>
              <w:tabs>
                <w:tab w:val="left" w:pos="251"/>
              </w:tabs>
              <w:ind w:left="172" w:hanging="172"/>
              <w:rPr>
                <w:rFonts w:ascii="Arial" w:eastAsia="Arial" w:hAnsi="Arial" w:cs="Arial"/>
                <w:sz w:val="16"/>
                <w:szCs w:val="16"/>
              </w:rPr>
            </w:pPr>
            <w:r w:rsidRPr="00DD2712">
              <w:rPr>
                <w:rFonts w:ascii="Arial"/>
                <w:spacing w:val="-1"/>
                <w:sz w:val="16"/>
                <w:szCs w:val="16"/>
              </w:rPr>
              <w:t>Give</w:t>
            </w:r>
            <w:r w:rsidRPr="00DD2712">
              <w:rPr>
                <w:rFonts w:ascii="Arial"/>
                <w:sz w:val="16"/>
                <w:szCs w:val="16"/>
              </w:rPr>
              <w:t xml:space="preserve"> &amp;</w:t>
            </w:r>
            <w:r w:rsidRPr="00DD2712">
              <w:rPr>
                <w:rFonts w:ascii="Arial"/>
                <w:spacing w:val="1"/>
                <w:sz w:val="16"/>
                <w:szCs w:val="16"/>
              </w:rPr>
              <w:t xml:space="preserve"> </w:t>
            </w:r>
            <w:r w:rsidRPr="00DD2712">
              <w:rPr>
                <w:rFonts w:ascii="Arial"/>
                <w:spacing w:val="-1"/>
                <w:sz w:val="16"/>
                <w:szCs w:val="16"/>
              </w:rPr>
              <w:t>understand</w:t>
            </w:r>
            <w:r w:rsidRPr="00DD2712">
              <w:rPr>
                <w:rFonts w:ascii="Arial"/>
                <w:sz w:val="16"/>
                <w:szCs w:val="16"/>
              </w:rPr>
              <w:t xml:space="preserve"> </w:t>
            </w:r>
            <w:r w:rsidRPr="00DD2712">
              <w:rPr>
                <w:rFonts w:ascii="Arial"/>
                <w:spacing w:val="-1"/>
                <w:sz w:val="16"/>
                <w:szCs w:val="16"/>
              </w:rPr>
              <w:t>directions for</w:t>
            </w:r>
            <w:r w:rsidRPr="00DD2712">
              <w:rPr>
                <w:rFonts w:ascii="Arial"/>
                <w:spacing w:val="-3"/>
                <w:sz w:val="16"/>
                <w:szCs w:val="16"/>
              </w:rPr>
              <w:t xml:space="preserve"> </w:t>
            </w:r>
            <w:r w:rsidRPr="00DD2712">
              <w:rPr>
                <w:rFonts w:ascii="Arial"/>
                <w:spacing w:val="-1"/>
                <w:sz w:val="16"/>
                <w:szCs w:val="16"/>
              </w:rPr>
              <w:t>turning</w:t>
            </w:r>
            <w:r w:rsidRPr="00DD2712">
              <w:rPr>
                <w:rFonts w:ascii="Arial"/>
                <w:spacing w:val="28"/>
                <w:sz w:val="16"/>
                <w:szCs w:val="16"/>
              </w:rPr>
              <w:t xml:space="preserve"> </w:t>
            </w:r>
            <w:r w:rsidRPr="00DD2712">
              <w:rPr>
                <w:rFonts w:ascii="Arial"/>
                <w:spacing w:val="-1"/>
                <w:sz w:val="16"/>
                <w:szCs w:val="16"/>
              </w:rPr>
              <w:t>through</w:t>
            </w:r>
            <w:r w:rsidRPr="00DD2712">
              <w:rPr>
                <w:rFonts w:ascii="Arial"/>
                <w:sz w:val="16"/>
                <w:szCs w:val="16"/>
              </w:rPr>
              <w:t xml:space="preserve"> </w:t>
            </w:r>
            <w:r w:rsidRPr="00DD2712">
              <w:rPr>
                <w:rFonts w:ascii="Arial"/>
                <w:spacing w:val="-1"/>
                <w:sz w:val="16"/>
                <w:szCs w:val="16"/>
              </w:rPr>
              <w:t>angles including</w:t>
            </w:r>
            <w:r w:rsidRPr="00DD2712">
              <w:rPr>
                <w:rFonts w:ascii="Arial"/>
                <w:spacing w:val="-3"/>
                <w:sz w:val="16"/>
                <w:szCs w:val="16"/>
              </w:rPr>
              <w:t xml:space="preserve"> </w:t>
            </w:r>
            <w:r w:rsidRPr="00DD2712">
              <w:rPr>
                <w:rFonts w:ascii="Arial"/>
                <w:spacing w:val="-1"/>
                <w:sz w:val="16"/>
                <w:szCs w:val="16"/>
              </w:rPr>
              <w:t xml:space="preserve">full </w:t>
            </w:r>
            <w:r w:rsidRPr="00DD2712">
              <w:rPr>
                <w:rFonts w:ascii="Arial"/>
                <w:spacing w:val="-2"/>
                <w:sz w:val="16"/>
                <w:szCs w:val="16"/>
              </w:rPr>
              <w:t>turn,</w:t>
            </w:r>
            <w:r w:rsidRPr="00DD2712">
              <w:rPr>
                <w:rFonts w:ascii="Arial"/>
                <w:spacing w:val="-1"/>
                <w:sz w:val="16"/>
                <w:szCs w:val="16"/>
              </w:rPr>
              <w:t xml:space="preserve"> half</w:t>
            </w:r>
            <w:r w:rsidRPr="00DD2712">
              <w:rPr>
                <w:rFonts w:ascii="Arial"/>
                <w:spacing w:val="45"/>
                <w:sz w:val="16"/>
                <w:szCs w:val="16"/>
              </w:rPr>
              <w:t xml:space="preserve"> </w:t>
            </w:r>
            <w:r w:rsidRPr="00DD2712">
              <w:rPr>
                <w:rFonts w:ascii="Arial"/>
                <w:spacing w:val="-1"/>
                <w:sz w:val="16"/>
                <w:szCs w:val="16"/>
              </w:rPr>
              <w:t>turn,</w:t>
            </w:r>
            <w:r w:rsidRPr="00DD2712">
              <w:rPr>
                <w:rFonts w:ascii="Arial"/>
                <w:spacing w:val="1"/>
                <w:sz w:val="16"/>
                <w:szCs w:val="16"/>
              </w:rPr>
              <w:t xml:space="preserve"> </w:t>
            </w:r>
            <w:r w:rsidRPr="00DD2712">
              <w:rPr>
                <w:rFonts w:ascii="Arial"/>
                <w:spacing w:val="-1"/>
                <w:sz w:val="16"/>
                <w:szCs w:val="16"/>
              </w:rPr>
              <w:t>quarter</w:t>
            </w:r>
            <w:r w:rsidRPr="00DD2712">
              <w:rPr>
                <w:rFonts w:ascii="Arial"/>
                <w:spacing w:val="-3"/>
                <w:sz w:val="16"/>
                <w:szCs w:val="16"/>
              </w:rPr>
              <w:t xml:space="preserve"> </w:t>
            </w:r>
            <w:r w:rsidRPr="00DD2712">
              <w:rPr>
                <w:rFonts w:ascii="Arial"/>
                <w:spacing w:val="-1"/>
                <w:sz w:val="16"/>
                <w:szCs w:val="16"/>
              </w:rPr>
              <w:t>turn, clockwise,</w:t>
            </w:r>
            <w:r w:rsidRPr="00DD2712">
              <w:rPr>
                <w:rFonts w:ascii="Arial"/>
                <w:spacing w:val="27"/>
                <w:sz w:val="16"/>
                <w:szCs w:val="16"/>
              </w:rPr>
              <w:t xml:space="preserve"> </w:t>
            </w:r>
            <w:r w:rsidRPr="00DD2712">
              <w:rPr>
                <w:rFonts w:ascii="Arial"/>
                <w:spacing w:val="-1"/>
                <w:sz w:val="16"/>
                <w:szCs w:val="16"/>
              </w:rPr>
              <w:t>anticlockwise,</w:t>
            </w:r>
            <w:r w:rsidRPr="00DD2712">
              <w:rPr>
                <w:rFonts w:ascii="Arial"/>
                <w:spacing w:val="1"/>
                <w:sz w:val="16"/>
                <w:szCs w:val="16"/>
              </w:rPr>
              <w:t xml:space="preserve"> </w:t>
            </w:r>
            <w:r w:rsidRPr="00DD2712">
              <w:rPr>
                <w:rFonts w:ascii="Arial"/>
                <w:spacing w:val="-1"/>
                <w:sz w:val="16"/>
                <w:szCs w:val="16"/>
              </w:rPr>
              <w:t xml:space="preserve">right </w:t>
            </w:r>
            <w:r w:rsidRPr="00DD2712">
              <w:rPr>
                <w:rFonts w:ascii="Arial"/>
                <w:spacing w:val="-2"/>
                <w:sz w:val="16"/>
                <w:szCs w:val="16"/>
              </w:rPr>
              <w:t>turn,</w:t>
            </w:r>
            <w:r w:rsidRPr="00DD2712">
              <w:rPr>
                <w:rFonts w:ascii="Arial"/>
                <w:spacing w:val="1"/>
                <w:sz w:val="16"/>
                <w:szCs w:val="16"/>
              </w:rPr>
              <w:t xml:space="preserve"> </w:t>
            </w:r>
            <w:r w:rsidRPr="00DD2712">
              <w:rPr>
                <w:rFonts w:ascii="Arial"/>
                <w:spacing w:val="-1"/>
                <w:sz w:val="16"/>
                <w:szCs w:val="16"/>
              </w:rPr>
              <w:t>left turn, right</w:t>
            </w:r>
            <w:r w:rsidRPr="00DD2712">
              <w:rPr>
                <w:rFonts w:ascii="Arial"/>
                <w:spacing w:val="35"/>
                <w:sz w:val="16"/>
                <w:szCs w:val="16"/>
              </w:rPr>
              <w:t xml:space="preserve"> </w:t>
            </w:r>
            <w:r w:rsidRPr="00DD2712">
              <w:rPr>
                <w:rFonts w:ascii="Arial"/>
                <w:spacing w:val="-1"/>
                <w:sz w:val="16"/>
                <w:szCs w:val="16"/>
              </w:rPr>
              <w:t>angle</w:t>
            </w:r>
          </w:p>
          <w:p w14:paraId="3B2ACCA8" w14:textId="77777777" w:rsidR="00DD2712" w:rsidRPr="00DD2712" w:rsidRDefault="00DD2712" w:rsidP="00DD2712">
            <w:pPr>
              <w:pStyle w:val="TableParagraph"/>
              <w:spacing w:before="9"/>
              <w:ind w:left="172" w:hanging="172"/>
              <w:rPr>
                <w:rFonts w:ascii="Times New Roman" w:eastAsia="Times New Roman" w:hAnsi="Times New Roman" w:cs="Times New Roman"/>
                <w:sz w:val="16"/>
                <w:szCs w:val="16"/>
              </w:rPr>
            </w:pPr>
          </w:p>
          <w:p w14:paraId="415EFEE1" w14:textId="77777777" w:rsidR="00A53CF4" w:rsidRPr="00A53CF4" w:rsidRDefault="00DD2712" w:rsidP="005A6DFC">
            <w:pPr>
              <w:pStyle w:val="ListParagraph"/>
              <w:widowControl w:val="0"/>
              <w:numPr>
                <w:ilvl w:val="0"/>
                <w:numId w:val="96"/>
              </w:numPr>
              <w:tabs>
                <w:tab w:val="left" w:pos="215"/>
              </w:tabs>
              <w:ind w:left="172" w:hanging="172"/>
              <w:rPr>
                <w:rFonts w:ascii="Arial" w:eastAsia="Arial" w:hAnsi="Arial" w:cs="Arial"/>
                <w:sz w:val="16"/>
                <w:szCs w:val="16"/>
              </w:rPr>
            </w:pPr>
            <w:r w:rsidRPr="00A53CF4">
              <w:rPr>
                <w:rFonts w:ascii="Arial"/>
                <w:spacing w:val="-1"/>
                <w:sz w:val="16"/>
                <w:szCs w:val="16"/>
              </w:rPr>
              <w:t>Make</w:t>
            </w:r>
            <w:r w:rsidRPr="00A53CF4">
              <w:rPr>
                <w:rFonts w:ascii="Arial"/>
                <w:sz w:val="16"/>
                <w:szCs w:val="16"/>
              </w:rPr>
              <w:t xml:space="preserve"> </w:t>
            </w:r>
            <w:r w:rsidRPr="00A53CF4">
              <w:rPr>
                <w:rFonts w:ascii="Arial"/>
                <w:spacing w:val="-1"/>
                <w:sz w:val="16"/>
                <w:szCs w:val="16"/>
              </w:rPr>
              <w:t>the</w:t>
            </w:r>
            <w:r w:rsidRPr="00A53CF4">
              <w:rPr>
                <w:rFonts w:ascii="Arial"/>
                <w:spacing w:val="-3"/>
                <w:sz w:val="16"/>
                <w:szCs w:val="16"/>
              </w:rPr>
              <w:t xml:space="preserve"> </w:t>
            </w:r>
            <w:r w:rsidRPr="00A53CF4">
              <w:rPr>
                <w:rFonts w:ascii="Arial"/>
                <w:spacing w:val="-1"/>
                <w:sz w:val="16"/>
                <w:szCs w:val="16"/>
              </w:rPr>
              <w:t>connection</w:t>
            </w:r>
            <w:r w:rsidRPr="00A53CF4">
              <w:rPr>
                <w:rFonts w:ascii="Arial"/>
                <w:spacing w:val="-3"/>
                <w:sz w:val="16"/>
                <w:szCs w:val="16"/>
              </w:rPr>
              <w:t xml:space="preserve"> </w:t>
            </w:r>
            <w:r w:rsidRPr="00A53CF4">
              <w:rPr>
                <w:rFonts w:ascii="Arial"/>
                <w:spacing w:val="-1"/>
                <w:sz w:val="16"/>
                <w:szCs w:val="16"/>
              </w:rPr>
              <w:t>that</w:t>
            </w:r>
            <w:r w:rsidRPr="00A53CF4">
              <w:rPr>
                <w:rFonts w:ascii="Arial"/>
                <w:spacing w:val="1"/>
                <w:sz w:val="16"/>
                <w:szCs w:val="16"/>
              </w:rPr>
              <w:t xml:space="preserve"> </w:t>
            </w:r>
            <w:r w:rsidRPr="00A53CF4">
              <w:rPr>
                <w:rFonts w:ascii="Arial"/>
                <w:sz w:val="16"/>
                <w:szCs w:val="16"/>
              </w:rPr>
              <w:t>a</w:t>
            </w:r>
            <w:r w:rsidR="00A53CF4" w:rsidRPr="00A53CF4">
              <w:rPr>
                <w:rFonts w:ascii="Arial"/>
                <w:sz w:val="16"/>
                <w:szCs w:val="16"/>
              </w:rPr>
              <w:t xml:space="preserve"> </w:t>
            </w:r>
            <w:r w:rsidRPr="00A53CF4">
              <w:rPr>
                <w:rFonts w:ascii="Arial"/>
                <w:spacing w:val="-2"/>
                <w:sz w:val="16"/>
                <w:szCs w:val="16"/>
              </w:rPr>
              <w:t>quarter</w:t>
            </w:r>
            <w:r w:rsidRPr="00A53CF4">
              <w:rPr>
                <w:rFonts w:ascii="Arial"/>
                <w:sz w:val="16"/>
                <w:szCs w:val="16"/>
              </w:rPr>
              <w:t xml:space="preserve"> </w:t>
            </w:r>
            <w:r w:rsidRPr="00A53CF4">
              <w:rPr>
                <w:rFonts w:ascii="Arial"/>
                <w:spacing w:val="-1"/>
                <w:sz w:val="16"/>
                <w:szCs w:val="16"/>
              </w:rPr>
              <w:t>turn</w:t>
            </w:r>
            <w:r w:rsidRPr="00A53CF4">
              <w:rPr>
                <w:rFonts w:ascii="Arial"/>
                <w:sz w:val="16"/>
                <w:szCs w:val="16"/>
              </w:rPr>
              <w:t xml:space="preserve"> = </w:t>
            </w:r>
            <w:r w:rsidRPr="00A53CF4">
              <w:rPr>
                <w:rFonts w:ascii="Arial"/>
                <w:spacing w:val="-1"/>
                <w:sz w:val="16"/>
                <w:szCs w:val="16"/>
              </w:rPr>
              <w:t>right</w:t>
            </w:r>
            <w:r w:rsidRPr="00A53CF4">
              <w:rPr>
                <w:rFonts w:ascii="Arial"/>
                <w:spacing w:val="1"/>
                <w:sz w:val="16"/>
                <w:szCs w:val="16"/>
              </w:rPr>
              <w:t xml:space="preserve"> </w:t>
            </w:r>
            <w:r w:rsidRPr="00A53CF4">
              <w:rPr>
                <w:rFonts w:ascii="Arial"/>
                <w:spacing w:val="-1"/>
                <w:sz w:val="16"/>
                <w:szCs w:val="16"/>
              </w:rPr>
              <w:t>angle</w:t>
            </w:r>
            <w:r w:rsidRPr="00A53CF4">
              <w:rPr>
                <w:rFonts w:ascii="Arial"/>
                <w:sz w:val="16"/>
                <w:szCs w:val="16"/>
              </w:rPr>
              <w:t xml:space="preserve"> =</w:t>
            </w:r>
            <w:r w:rsidRPr="00A53CF4">
              <w:rPr>
                <w:rFonts w:ascii="Arial"/>
                <w:spacing w:val="-1"/>
                <w:sz w:val="16"/>
                <w:szCs w:val="16"/>
              </w:rPr>
              <w:t xml:space="preserve"> 90</w:t>
            </w:r>
            <w:r w:rsidRPr="00A53CF4">
              <w:rPr>
                <w:rFonts w:ascii="Arial"/>
                <w:spacing w:val="-1"/>
                <w:position w:val="7"/>
                <w:sz w:val="16"/>
                <w:szCs w:val="16"/>
              </w:rPr>
              <w:t>o</w:t>
            </w:r>
            <w:r w:rsidRPr="00A53CF4">
              <w:rPr>
                <w:rFonts w:ascii="Arial"/>
                <w:spacing w:val="1"/>
                <w:position w:val="7"/>
                <w:sz w:val="16"/>
                <w:szCs w:val="16"/>
              </w:rPr>
              <w:t xml:space="preserve"> </w:t>
            </w:r>
          </w:p>
          <w:p w14:paraId="7464D33B" w14:textId="77777777" w:rsidR="00A53CF4" w:rsidRPr="00A53CF4" w:rsidRDefault="00A53CF4" w:rsidP="00A53CF4">
            <w:pPr>
              <w:pStyle w:val="ListParagraph"/>
              <w:rPr>
                <w:rFonts w:ascii="Arial"/>
                <w:spacing w:val="-1"/>
                <w:sz w:val="16"/>
                <w:szCs w:val="16"/>
              </w:rPr>
            </w:pPr>
          </w:p>
          <w:p w14:paraId="5481F500" w14:textId="63BC142D" w:rsidR="00DD2712" w:rsidRPr="00A53CF4" w:rsidRDefault="00DD2712" w:rsidP="00A53CF4">
            <w:pPr>
              <w:pStyle w:val="ListParagraph"/>
              <w:widowControl w:val="0"/>
              <w:numPr>
                <w:ilvl w:val="0"/>
                <w:numId w:val="96"/>
              </w:numPr>
              <w:tabs>
                <w:tab w:val="left" w:pos="215"/>
              </w:tabs>
              <w:ind w:left="172" w:hanging="172"/>
              <w:rPr>
                <w:rFonts w:ascii="Arial" w:eastAsia="Arial" w:hAnsi="Arial" w:cs="Arial"/>
                <w:sz w:val="16"/>
                <w:szCs w:val="16"/>
              </w:rPr>
            </w:pPr>
            <w:r w:rsidRPr="00A53CF4">
              <w:rPr>
                <w:rFonts w:ascii="Arial"/>
                <w:spacing w:val="-1"/>
                <w:sz w:val="16"/>
                <w:szCs w:val="16"/>
              </w:rPr>
              <w:t>Make</w:t>
            </w:r>
            <w:r w:rsidRPr="00A53CF4">
              <w:rPr>
                <w:rFonts w:ascii="Arial"/>
                <w:sz w:val="16"/>
                <w:szCs w:val="16"/>
              </w:rPr>
              <w:t xml:space="preserve"> </w:t>
            </w:r>
            <w:r w:rsidRPr="00A53CF4">
              <w:rPr>
                <w:rFonts w:ascii="Arial"/>
                <w:spacing w:val="-1"/>
                <w:sz w:val="16"/>
                <w:szCs w:val="16"/>
              </w:rPr>
              <w:t>the</w:t>
            </w:r>
            <w:r w:rsidRPr="00A53CF4">
              <w:rPr>
                <w:rFonts w:ascii="Arial"/>
                <w:spacing w:val="-2"/>
                <w:sz w:val="16"/>
                <w:szCs w:val="16"/>
              </w:rPr>
              <w:t xml:space="preserve"> </w:t>
            </w:r>
            <w:r w:rsidRPr="00A53CF4">
              <w:rPr>
                <w:rFonts w:ascii="Arial"/>
                <w:spacing w:val="-1"/>
                <w:sz w:val="16"/>
                <w:szCs w:val="16"/>
              </w:rPr>
              <w:t>connection</w:t>
            </w:r>
            <w:r w:rsidRPr="00A53CF4">
              <w:rPr>
                <w:rFonts w:ascii="Arial"/>
                <w:spacing w:val="-3"/>
                <w:sz w:val="16"/>
                <w:szCs w:val="16"/>
              </w:rPr>
              <w:t xml:space="preserve"> </w:t>
            </w:r>
            <w:r w:rsidRPr="00A53CF4">
              <w:rPr>
                <w:rFonts w:ascii="Arial"/>
                <w:spacing w:val="-1"/>
                <w:sz w:val="16"/>
                <w:szCs w:val="16"/>
              </w:rPr>
              <w:t>that</w:t>
            </w:r>
            <w:r w:rsidRPr="00A53CF4">
              <w:rPr>
                <w:rFonts w:ascii="Arial"/>
                <w:spacing w:val="1"/>
                <w:sz w:val="16"/>
                <w:szCs w:val="16"/>
              </w:rPr>
              <w:t xml:space="preserve"> </w:t>
            </w:r>
            <w:r w:rsidRPr="00A53CF4">
              <w:rPr>
                <w:rFonts w:ascii="Arial"/>
                <w:sz w:val="16"/>
                <w:szCs w:val="16"/>
              </w:rPr>
              <w:t>a</w:t>
            </w:r>
            <w:r w:rsidRPr="00A53CF4">
              <w:rPr>
                <w:rFonts w:ascii="Arial"/>
                <w:spacing w:val="-3"/>
                <w:sz w:val="16"/>
                <w:szCs w:val="16"/>
              </w:rPr>
              <w:t xml:space="preserve"> </w:t>
            </w:r>
            <w:r w:rsidRPr="00A53CF4">
              <w:rPr>
                <w:rFonts w:ascii="Arial"/>
                <w:spacing w:val="-1"/>
                <w:sz w:val="16"/>
                <w:szCs w:val="16"/>
              </w:rPr>
              <w:t xml:space="preserve">half </w:t>
            </w:r>
            <w:r w:rsidRPr="00A53CF4">
              <w:rPr>
                <w:rFonts w:ascii="Arial"/>
                <w:spacing w:val="-2"/>
                <w:sz w:val="16"/>
                <w:szCs w:val="16"/>
              </w:rPr>
              <w:t>turn</w:t>
            </w:r>
            <w:r w:rsidRPr="00A53CF4">
              <w:rPr>
                <w:rFonts w:ascii="Arial"/>
                <w:sz w:val="16"/>
                <w:szCs w:val="16"/>
              </w:rPr>
              <w:t xml:space="preserve"> = 2</w:t>
            </w:r>
            <w:r w:rsidRPr="00A53CF4">
              <w:rPr>
                <w:rFonts w:ascii="Arial"/>
                <w:spacing w:val="29"/>
                <w:sz w:val="16"/>
                <w:szCs w:val="16"/>
              </w:rPr>
              <w:t xml:space="preserve"> </w:t>
            </w:r>
            <w:r w:rsidRPr="00A53CF4">
              <w:rPr>
                <w:rFonts w:ascii="Arial"/>
                <w:spacing w:val="-1"/>
                <w:sz w:val="16"/>
                <w:szCs w:val="16"/>
              </w:rPr>
              <w:t>right</w:t>
            </w:r>
            <w:r w:rsidRPr="00A53CF4">
              <w:rPr>
                <w:rFonts w:ascii="Arial"/>
                <w:spacing w:val="1"/>
                <w:sz w:val="16"/>
                <w:szCs w:val="16"/>
              </w:rPr>
              <w:t xml:space="preserve"> </w:t>
            </w:r>
            <w:r w:rsidRPr="00A53CF4">
              <w:rPr>
                <w:rFonts w:ascii="Arial"/>
                <w:spacing w:val="-1"/>
                <w:sz w:val="16"/>
                <w:szCs w:val="16"/>
              </w:rPr>
              <w:t>angles (=</w:t>
            </w:r>
            <w:r w:rsidRPr="00A53CF4">
              <w:rPr>
                <w:rFonts w:ascii="Arial"/>
                <w:spacing w:val="1"/>
                <w:sz w:val="16"/>
                <w:szCs w:val="16"/>
              </w:rPr>
              <w:t xml:space="preserve"> </w:t>
            </w:r>
            <w:r w:rsidRPr="00A53CF4">
              <w:rPr>
                <w:rFonts w:ascii="Arial"/>
                <w:spacing w:val="-1"/>
                <w:sz w:val="16"/>
                <w:szCs w:val="16"/>
              </w:rPr>
              <w:t>180</w:t>
            </w:r>
            <w:r w:rsidRPr="00A53CF4">
              <w:rPr>
                <w:rFonts w:ascii="Arial"/>
                <w:spacing w:val="-1"/>
                <w:position w:val="7"/>
                <w:sz w:val="16"/>
                <w:szCs w:val="16"/>
              </w:rPr>
              <w:t>o</w:t>
            </w:r>
            <w:r w:rsidRPr="00A53CF4">
              <w:rPr>
                <w:rFonts w:ascii="Arial"/>
                <w:spacing w:val="1"/>
                <w:position w:val="7"/>
                <w:sz w:val="16"/>
                <w:szCs w:val="16"/>
              </w:rPr>
              <w:t xml:space="preserve"> </w:t>
            </w:r>
            <w:r w:rsidRPr="00A53CF4">
              <w:rPr>
                <w:rFonts w:ascii="Arial"/>
                <w:sz w:val="16"/>
                <w:szCs w:val="16"/>
              </w:rPr>
              <w:t>)</w:t>
            </w:r>
          </w:p>
          <w:p w14:paraId="18A0DF90" w14:textId="77777777" w:rsidR="00DD2712" w:rsidRPr="00DD2712" w:rsidRDefault="00DD2712" w:rsidP="00DD2712">
            <w:pPr>
              <w:pStyle w:val="TableParagraph"/>
              <w:ind w:left="172" w:hanging="172"/>
              <w:rPr>
                <w:rFonts w:ascii="Times New Roman" w:eastAsia="Times New Roman" w:hAnsi="Times New Roman" w:cs="Times New Roman"/>
                <w:sz w:val="16"/>
                <w:szCs w:val="16"/>
              </w:rPr>
            </w:pPr>
          </w:p>
          <w:p w14:paraId="6EAD53A1" w14:textId="2F652EB0" w:rsidR="00DD2712" w:rsidRPr="00A53CF4" w:rsidRDefault="00DD2712" w:rsidP="00A53CF4">
            <w:pPr>
              <w:pStyle w:val="ListParagraph"/>
              <w:widowControl w:val="0"/>
              <w:numPr>
                <w:ilvl w:val="0"/>
                <w:numId w:val="96"/>
              </w:numPr>
              <w:tabs>
                <w:tab w:val="left" w:pos="292"/>
              </w:tabs>
              <w:ind w:left="172" w:hanging="172"/>
              <w:rPr>
                <w:rFonts w:ascii="Arial" w:eastAsia="Arial" w:hAnsi="Arial" w:cs="Arial"/>
                <w:sz w:val="16"/>
                <w:szCs w:val="16"/>
              </w:rPr>
            </w:pPr>
            <w:r w:rsidRPr="00DD2712">
              <w:rPr>
                <w:rFonts w:ascii="Arial"/>
                <w:spacing w:val="-1"/>
                <w:sz w:val="16"/>
                <w:szCs w:val="16"/>
              </w:rPr>
              <w:t>Make</w:t>
            </w:r>
            <w:r w:rsidRPr="00DD2712">
              <w:rPr>
                <w:rFonts w:ascii="Arial"/>
                <w:sz w:val="16"/>
                <w:szCs w:val="16"/>
              </w:rPr>
              <w:t xml:space="preserve"> </w:t>
            </w:r>
            <w:r w:rsidRPr="00DD2712">
              <w:rPr>
                <w:rFonts w:ascii="Arial"/>
                <w:spacing w:val="-1"/>
                <w:sz w:val="16"/>
                <w:szCs w:val="16"/>
              </w:rPr>
              <w:t>the</w:t>
            </w:r>
            <w:r w:rsidRPr="00DD2712">
              <w:rPr>
                <w:rFonts w:ascii="Arial"/>
                <w:spacing w:val="-2"/>
                <w:sz w:val="16"/>
                <w:szCs w:val="16"/>
              </w:rPr>
              <w:t xml:space="preserve"> </w:t>
            </w:r>
            <w:r w:rsidRPr="00DD2712">
              <w:rPr>
                <w:rFonts w:ascii="Arial"/>
                <w:spacing w:val="-1"/>
                <w:sz w:val="16"/>
                <w:szCs w:val="16"/>
              </w:rPr>
              <w:t>connection</w:t>
            </w:r>
            <w:r w:rsidRPr="00DD2712">
              <w:rPr>
                <w:rFonts w:ascii="Arial"/>
                <w:spacing w:val="-3"/>
                <w:sz w:val="16"/>
                <w:szCs w:val="16"/>
              </w:rPr>
              <w:t xml:space="preserve"> </w:t>
            </w:r>
            <w:r w:rsidRPr="00DD2712">
              <w:rPr>
                <w:rFonts w:ascii="Arial"/>
                <w:spacing w:val="-1"/>
                <w:sz w:val="16"/>
                <w:szCs w:val="16"/>
              </w:rPr>
              <w:t>that</w:t>
            </w:r>
            <w:r w:rsidRPr="00DD2712">
              <w:rPr>
                <w:rFonts w:ascii="Arial"/>
                <w:spacing w:val="1"/>
                <w:sz w:val="16"/>
                <w:szCs w:val="16"/>
              </w:rPr>
              <w:t xml:space="preserve"> </w:t>
            </w:r>
            <w:r w:rsidRPr="00DD2712">
              <w:rPr>
                <w:rFonts w:ascii="Arial"/>
                <w:sz w:val="16"/>
                <w:szCs w:val="16"/>
              </w:rPr>
              <w:t>a</w:t>
            </w:r>
            <w:r w:rsidRPr="00DD2712">
              <w:rPr>
                <w:rFonts w:ascii="Arial"/>
                <w:spacing w:val="-3"/>
                <w:sz w:val="16"/>
                <w:szCs w:val="16"/>
              </w:rPr>
              <w:t xml:space="preserve"> </w:t>
            </w:r>
            <w:r w:rsidRPr="00DD2712">
              <w:rPr>
                <w:rFonts w:ascii="Arial"/>
                <w:spacing w:val="-1"/>
                <w:sz w:val="16"/>
                <w:szCs w:val="16"/>
              </w:rPr>
              <w:t>3/4</w:t>
            </w:r>
            <w:r w:rsidRPr="00DD2712">
              <w:rPr>
                <w:rFonts w:ascii="Arial"/>
                <w:spacing w:val="-3"/>
                <w:sz w:val="16"/>
                <w:szCs w:val="16"/>
              </w:rPr>
              <w:t xml:space="preserve"> </w:t>
            </w:r>
            <w:r w:rsidRPr="00DD2712">
              <w:rPr>
                <w:rFonts w:ascii="Arial"/>
                <w:spacing w:val="-2"/>
                <w:sz w:val="16"/>
                <w:szCs w:val="16"/>
              </w:rPr>
              <w:t>turn</w:t>
            </w:r>
            <w:r w:rsidRPr="00DD2712">
              <w:rPr>
                <w:rFonts w:ascii="Arial"/>
                <w:sz w:val="16"/>
                <w:szCs w:val="16"/>
              </w:rPr>
              <w:t xml:space="preserve"> = 3</w:t>
            </w:r>
            <w:r w:rsidRPr="00DD2712">
              <w:rPr>
                <w:rFonts w:ascii="Arial"/>
                <w:spacing w:val="29"/>
                <w:sz w:val="16"/>
                <w:szCs w:val="16"/>
              </w:rPr>
              <w:t xml:space="preserve"> </w:t>
            </w:r>
            <w:r w:rsidRPr="00DD2712">
              <w:rPr>
                <w:rFonts w:ascii="Arial"/>
                <w:spacing w:val="-1"/>
                <w:sz w:val="16"/>
                <w:szCs w:val="16"/>
              </w:rPr>
              <w:t>right</w:t>
            </w:r>
            <w:r w:rsidRPr="00DD2712">
              <w:rPr>
                <w:rFonts w:ascii="Arial"/>
                <w:spacing w:val="1"/>
                <w:sz w:val="16"/>
                <w:szCs w:val="16"/>
              </w:rPr>
              <w:t xml:space="preserve"> </w:t>
            </w:r>
            <w:r w:rsidRPr="00DD2712">
              <w:rPr>
                <w:rFonts w:ascii="Arial"/>
                <w:spacing w:val="-1"/>
                <w:sz w:val="16"/>
                <w:szCs w:val="16"/>
              </w:rPr>
              <w:t>angles (=</w:t>
            </w:r>
            <w:r w:rsidRPr="00DD2712">
              <w:rPr>
                <w:rFonts w:ascii="Arial"/>
                <w:sz w:val="16"/>
                <w:szCs w:val="16"/>
              </w:rPr>
              <w:t xml:space="preserve"> </w:t>
            </w:r>
            <w:r w:rsidRPr="00DD2712">
              <w:rPr>
                <w:rFonts w:ascii="Arial"/>
                <w:spacing w:val="-1"/>
                <w:sz w:val="16"/>
                <w:szCs w:val="16"/>
              </w:rPr>
              <w:t>270</w:t>
            </w:r>
            <w:r w:rsidRPr="00DD2712">
              <w:rPr>
                <w:rFonts w:ascii="Arial"/>
                <w:spacing w:val="-1"/>
                <w:position w:val="7"/>
                <w:sz w:val="16"/>
                <w:szCs w:val="16"/>
              </w:rPr>
              <w:t>o</w:t>
            </w:r>
            <w:r w:rsidRPr="00DD2712">
              <w:rPr>
                <w:rFonts w:ascii="Arial"/>
                <w:position w:val="7"/>
                <w:sz w:val="16"/>
                <w:szCs w:val="16"/>
              </w:rPr>
              <w:t xml:space="preserve"> </w:t>
            </w:r>
            <w:r w:rsidRPr="00DD2712">
              <w:rPr>
                <w:rFonts w:ascii="Arial"/>
                <w:spacing w:val="19"/>
                <w:position w:val="7"/>
                <w:sz w:val="16"/>
                <w:szCs w:val="16"/>
              </w:rPr>
              <w:t xml:space="preserve"> </w:t>
            </w:r>
            <w:r w:rsidRPr="00DD2712">
              <w:rPr>
                <w:rFonts w:ascii="Arial"/>
                <w:sz w:val="16"/>
                <w:szCs w:val="16"/>
              </w:rPr>
              <w:t>)</w:t>
            </w:r>
            <w:r w:rsidRPr="00DD2712">
              <w:rPr>
                <w:rFonts w:ascii="Arial"/>
                <w:spacing w:val="-3"/>
                <w:sz w:val="16"/>
                <w:szCs w:val="16"/>
              </w:rPr>
              <w:t xml:space="preserve"> </w:t>
            </w:r>
            <w:r w:rsidRPr="00DD2712">
              <w:rPr>
                <w:rFonts w:ascii="Arial"/>
                <w:spacing w:val="-1"/>
                <w:sz w:val="16"/>
                <w:szCs w:val="16"/>
              </w:rPr>
              <w:t>AND</w:t>
            </w:r>
            <w:r w:rsidRPr="00DD2712">
              <w:rPr>
                <w:rFonts w:ascii="Arial"/>
                <w:sz w:val="16"/>
                <w:szCs w:val="16"/>
              </w:rPr>
              <w:t xml:space="preserve"> a</w:t>
            </w:r>
            <w:r w:rsidRPr="00DD2712">
              <w:rPr>
                <w:rFonts w:ascii="Arial"/>
                <w:spacing w:val="-2"/>
                <w:sz w:val="16"/>
                <w:szCs w:val="16"/>
              </w:rPr>
              <w:t xml:space="preserve"> </w:t>
            </w:r>
            <w:r w:rsidRPr="00DD2712">
              <w:rPr>
                <w:rFonts w:ascii="Arial"/>
                <w:spacing w:val="-1"/>
                <w:sz w:val="16"/>
                <w:szCs w:val="16"/>
              </w:rPr>
              <w:t>full turn</w:t>
            </w:r>
            <w:r w:rsidRPr="00DD2712">
              <w:rPr>
                <w:rFonts w:ascii="Arial"/>
                <w:sz w:val="16"/>
                <w:szCs w:val="16"/>
              </w:rPr>
              <w:t xml:space="preserve"> = 4</w:t>
            </w:r>
            <w:r w:rsidRPr="00DD2712">
              <w:rPr>
                <w:rFonts w:ascii="Arial"/>
                <w:spacing w:val="29"/>
                <w:sz w:val="16"/>
                <w:szCs w:val="16"/>
              </w:rPr>
              <w:t xml:space="preserve"> </w:t>
            </w:r>
            <w:r w:rsidRPr="00DD2712">
              <w:rPr>
                <w:rFonts w:ascii="Arial"/>
                <w:spacing w:val="-1"/>
                <w:sz w:val="16"/>
                <w:szCs w:val="16"/>
              </w:rPr>
              <w:t>right</w:t>
            </w:r>
            <w:r w:rsidRPr="00DD2712">
              <w:rPr>
                <w:rFonts w:ascii="Arial"/>
                <w:spacing w:val="1"/>
                <w:sz w:val="16"/>
                <w:szCs w:val="16"/>
              </w:rPr>
              <w:t xml:space="preserve"> </w:t>
            </w:r>
            <w:r w:rsidRPr="00DD2712">
              <w:rPr>
                <w:rFonts w:ascii="Arial"/>
                <w:spacing w:val="-1"/>
                <w:sz w:val="16"/>
                <w:szCs w:val="16"/>
              </w:rPr>
              <w:t>angles (=</w:t>
            </w:r>
            <w:r w:rsidRPr="00DD2712">
              <w:rPr>
                <w:rFonts w:ascii="Arial"/>
                <w:spacing w:val="1"/>
                <w:sz w:val="16"/>
                <w:szCs w:val="16"/>
              </w:rPr>
              <w:t xml:space="preserve"> </w:t>
            </w:r>
            <w:r w:rsidRPr="00DD2712">
              <w:rPr>
                <w:rFonts w:ascii="Arial"/>
                <w:spacing w:val="-1"/>
                <w:sz w:val="16"/>
                <w:szCs w:val="16"/>
              </w:rPr>
              <w:t>360</w:t>
            </w:r>
            <w:r w:rsidRPr="00DD2712">
              <w:rPr>
                <w:rFonts w:ascii="Arial"/>
                <w:spacing w:val="-1"/>
                <w:position w:val="7"/>
                <w:sz w:val="16"/>
                <w:szCs w:val="16"/>
              </w:rPr>
              <w:t>o</w:t>
            </w:r>
            <w:r w:rsidRPr="00DD2712">
              <w:rPr>
                <w:rFonts w:ascii="Arial"/>
                <w:spacing w:val="1"/>
                <w:position w:val="7"/>
                <w:sz w:val="16"/>
                <w:szCs w:val="16"/>
              </w:rPr>
              <w:t xml:space="preserve"> </w:t>
            </w:r>
            <w:r w:rsidRPr="00DD2712">
              <w:rPr>
                <w:rFonts w:ascii="Arial"/>
                <w:sz w:val="16"/>
                <w:szCs w:val="16"/>
              </w:rPr>
              <w:t>)</w:t>
            </w:r>
          </w:p>
          <w:p w14:paraId="01DB00ED" w14:textId="77777777" w:rsidR="00A53CF4" w:rsidRPr="00A53CF4" w:rsidRDefault="00A53CF4" w:rsidP="00A53CF4">
            <w:pPr>
              <w:pStyle w:val="ListParagraph"/>
              <w:rPr>
                <w:rFonts w:ascii="Arial" w:eastAsia="Arial" w:hAnsi="Arial" w:cs="Arial"/>
                <w:sz w:val="16"/>
                <w:szCs w:val="16"/>
              </w:rPr>
            </w:pPr>
          </w:p>
          <w:p w14:paraId="3A6BE855" w14:textId="3F463693" w:rsidR="00DD2712" w:rsidRPr="00DD2712" w:rsidRDefault="00DD2712" w:rsidP="00DD2712">
            <w:pPr>
              <w:pStyle w:val="ListParagraph"/>
              <w:widowControl w:val="0"/>
              <w:numPr>
                <w:ilvl w:val="0"/>
                <w:numId w:val="96"/>
              </w:numPr>
              <w:tabs>
                <w:tab w:val="left" w:pos="347"/>
              </w:tabs>
              <w:ind w:left="172" w:hanging="172"/>
              <w:rPr>
                <w:rFonts w:ascii="Arial" w:hAnsi="Arial" w:cs="Arial"/>
                <w:sz w:val="16"/>
                <w:szCs w:val="16"/>
              </w:rPr>
            </w:pPr>
            <w:r w:rsidRPr="00DD2712">
              <w:rPr>
                <w:rFonts w:ascii="Arial"/>
                <w:spacing w:val="-1"/>
                <w:sz w:val="16"/>
                <w:szCs w:val="16"/>
              </w:rPr>
              <w:t>Use</w:t>
            </w:r>
            <w:r w:rsidRPr="00DD2712">
              <w:rPr>
                <w:rFonts w:ascii="Arial"/>
                <w:spacing w:val="-2"/>
                <w:sz w:val="16"/>
                <w:szCs w:val="16"/>
              </w:rPr>
              <w:t xml:space="preserve"> </w:t>
            </w:r>
            <w:r w:rsidRPr="00DD2712">
              <w:rPr>
                <w:rFonts w:ascii="Arial"/>
                <w:spacing w:val="-1"/>
                <w:sz w:val="16"/>
                <w:szCs w:val="16"/>
              </w:rPr>
              <w:t>signs,</w:t>
            </w:r>
            <w:r w:rsidRPr="00DD2712">
              <w:rPr>
                <w:rFonts w:ascii="Arial"/>
                <w:spacing w:val="1"/>
                <w:sz w:val="16"/>
                <w:szCs w:val="16"/>
              </w:rPr>
              <w:t xml:space="preserve"> </w:t>
            </w:r>
            <w:r w:rsidRPr="00DD2712">
              <w:rPr>
                <w:rFonts w:ascii="Arial"/>
                <w:spacing w:val="-2"/>
                <w:sz w:val="16"/>
                <w:szCs w:val="16"/>
              </w:rPr>
              <w:t>words</w:t>
            </w:r>
            <w:r w:rsidRPr="00DD2712">
              <w:rPr>
                <w:rFonts w:ascii="Arial"/>
                <w:spacing w:val="2"/>
                <w:sz w:val="16"/>
                <w:szCs w:val="16"/>
              </w:rPr>
              <w:t xml:space="preserve"> </w:t>
            </w:r>
            <w:r w:rsidRPr="00DD2712">
              <w:rPr>
                <w:rFonts w:ascii="Arial"/>
                <w:sz w:val="16"/>
                <w:szCs w:val="16"/>
              </w:rPr>
              <w:t>&amp;</w:t>
            </w:r>
            <w:r w:rsidRPr="00DD2712">
              <w:rPr>
                <w:rFonts w:ascii="Arial"/>
                <w:spacing w:val="-1"/>
                <w:sz w:val="16"/>
                <w:szCs w:val="16"/>
              </w:rPr>
              <w:t xml:space="preserve"> angles </w:t>
            </w:r>
            <w:r w:rsidRPr="00DD2712">
              <w:rPr>
                <w:rFonts w:ascii="Arial"/>
                <w:sz w:val="16"/>
                <w:szCs w:val="16"/>
              </w:rPr>
              <w:t>to</w:t>
            </w:r>
            <w:r w:rsidRPr="00DD2712">
              <w:rPr>
                <w:rFonts w:ascii="Arial"/>
                <w:spacing w:val="-3"/>
                <w:sz w:val="16"/>
                <w:szCs w:val="16"/>
              </w:rPr>
              <w:t xml:space="preserve"> </w:t>
            </w:r>
            <w:r w:rsidRPr="00DD2712">
              <w:rPr>
                <w:rFonts w:ascii="Arial"/>
                <w:spacing w:val="-1"/>
                <w:sz w:val="16"/>
                <w:szCs w:val="16"/>
              </w:rPr>
              <w:t>follow</w:t>
            </w:r>
            <w:r w:rsidRPr="00DD2712">
              <w:rPr>
                <w:rFonts w:ascii="Arial"/>
                <w:spacing w:val="-3"/>
                <w:sz w:val="16"/>
                <w:szCs w:val="16"/>
              </w:rPr>
              <w:t xml:space="preserve"> </w:t>
            </w:r>
            <w:r w:rsidRPr="00DD2712">
              <w:rPr>
                <w:rFonts w:ascii="Arial"/>
                <w:sz w:val="16"/>
                <w:szCs w:val="16"/>
              </w:rPr>
              <w:t>&amp;</w:t>
            </w:r>
            <w:r w:rsidRPr="00DD2712">
              <w:rPr>
                <w:rFonts w:ascii="Arial"/>
                <w:spacing w:val="27"/>
                <w:sz w:val="16"/>
                <w:szCs w:val="16"/>
              </w:rPr>
              <w:t xml:space="preserve"> </w:t>
            </w:r>
            <w:r w:rsidRPr="00DD2712">
              <w:rPr>
                <w:rFonts w:ascii="Arial"/>
                <w:spacing w:val="-1"/>
                <w:sz w:val="16"/>
                <w:szCs w:val="16"/>
              </w:rPr>
              <w:t>begin</w:t>
            </w:r>
            <w:r w:rsidRPr="00DD2712">
              <w:rPr>
                <w:rFonts w:ascii="Arial"/>
                <w:sz w:val="16"/>
                <w:szCs w:val="16"/>
              </w:rPr>
              <w:t xml:space="preserve"> to</w:t>
            </w:r>
            <w:r w:rsidRPr="00DD2712">
              <w:rPr>
                <w:rFonts w:ascii="Arial"/>
                <w:spacing w:val="-2"/>
                <w:sz w:val="16"/>
                <w:szCs w:val="16"/>
              </w:rPr>
              <w:t xml:space="preserve"> </w:t>
            </w:r>
            <w:r w:rsidRPr="00DD2712">
              <w:rPr>
                <w:rFonts w:ascii="Arial"/>
                <w:spacing w:val="-1"/>
                <w:sz w:val="16"/>
                <w:szCs w:val="16"/>
              </w:rPr>
              <w:t>create</w:t>
            </w:r>
            <w:r w:rsidRPr="00DD2712">
              <w:rPr>
                <w:rFonts w:ascii="Arial"/>
                <w:sz w:val="16"/>
                <w:szCs w:val="16"/>
              </w:rPr>
              <w:t xml:space="preserve"> </w:t>
            </w:r>
            <w:r w:rsidRPr="00DD2712">
              <w:rPr>
                <w:rFonts w:ascii="Arial"/>
                <w:spacing w:val="-2"/>
                <w:sz w:val="16"/>
                <w:szCs w:val="16"/>
              </w:rPr>
              <w:t>routes,</w:t>
            </w:r>
            <w:r w:rsidRPr="00DD2712">
              <w:rPr>
                <w:rFonts w:ascii="Arial"/>
                <w:spacing w:val="1"/>
                <w:sz w:val="16"/>
                <w:szCs w:val="16"/>
              </w:rPr>
              <w:t xml:space="preserve"> </w:t>
            </w:r>
            <w:r w:rsidRPr="00DD2712">
              <w:rPr>
                <w:rFonts w:ascii="Arial"/>
                <w:spacing w:val="-1"/>
                <w:sz w:val="16"/>
                <w:szCs w:val="16"/>
              </w:rPr>
              <w:t xml:space="preserve">journeys </w:t>
            </w:r>
            <w:r w:rsidRPr="00DD2712">
              <w:rPr>
                <w:rFonts w:ascii="Arial"/>
                <w:sz w:val="16"/>
                <w:szCs w:val="16"/>
              </w:rPr>
              <w:t>&amp;</w:t>
            </w:r>
            <w:r w:rsidRPr="00DD2712">
              <w:rPr>
                <w:rFonts w:ascii="Arial"/>
                <w:spacing w:val="25"/>
                <w:sz w:val="16"/>
                <w:szCs w:val="16"/>
              </w:rPr>
              <w:t xml:space="preserve"> </w:t>
            </w:r>
            <w:r w:rsidRPr="00DD2712">
              <w:rPr>
                <w:rFonts w:ascii="Arial"/>
                <w:spacing w:val="-1"/>
                <w:sz w:val="16"/>
                <w:szCs w:val="16"/>
              </w:rPr>
              <w:t>simple</w:t>
            </w:r>
            <w:r w:rsidRPr="00DD2712">
              <w:rPr>
                <w:rFonts w:ascii="Arial"/>
                <w:spacing w:val="-4"/>
                <w:sz w:val="16"/>
                <w:szCs w:val="16"/>
              </w:rPr>
              <w:t xml:space="preserve"> </w:t>
            </w:r>
            <w:r w:rsidRPr="00DD2712">
              <w:rPr>
                <w:rFonts w:ascii="Arial"/>
                <w:spacing w:val="-1"/>
                <w:sz w:val="16"/>
                <w:szCs w:val="16"/>
              </w:rPr>
              <w:t>maps.</w:t>
            </w:r>
          </w:p>
        </w:tc>
        <w:tc>
          <w:tcPr>
            <w:tcW w:w="2410" w:type="dxa"/>
          </w:tcPr>
          <w:p w14:paraId="03A8797A" w14:textId="77777777" w:rsidR="00DD2712" w:rsidRPr="00DD2712" w:rsidRDefault="00DD2712" w:rsidP="00DD2712">
            <w:pPr>
              <w:pStyle w:val="TableParagraph"/>
              <w:spacing w:before="71"/>
              <w:ind w:left="96"/>
              <w:rPr>
                <w:rFonts w:ascii="Arial" w:eastAsia="Arial" w:hAnsi="Arial" w:cs="Arial"/>
                <w:sz w:val="16"/>
                <w:szCs w:val="16"/>
              </w:rPr>
            </w:pPr>
            <w:r w:rsidRPr="00DD2712">
              <w:rPr>
                <w:rFonts w:ascii="Arial"/>
                <w:b/>
                <w:sz w:val="16"/>
                <w:szCs w:val="16"/>
              </w:rPr>
              <w:t>With &amp;</w:t>
            </w:r>
            <w:r w:rsidRPr="00DD2712">
              <w:rPr>
                <w:rFonts w:ascii="Arial"/>
                <w:b/>
                <w:spacing w:val="-3"/>
                <w:sz w:val="16"/>
                <w:szCs w:val="16"/>
              </w:rPr>
              <w:t xml:space="preserve"> </w:t>
            </w:r>
            <w:r w:rsidRPr="00DD2712">
              <w:rPr>
                <w:rFonts w:ascii="Arial"/>
                <w:b/>
                <w:sz w:val="16"/>
                <w:szCs w:val="16"/>
              </w:rPr>
              <w:t xml:space="preserve">without </w:t>
            </w:r>
            <w:r w:rsidRPr="00DD2712">
              <w:rPr>
                <w:rFonts w:ascii="Arial"/>
                <w:b/>
                <w:spacing w:val="-1"/>
                <w:sz w:val="16"/>
                <w:szCs w:val="16"/>
              </w:rPr>
              <w:t>technology,</w:t>
            </w:r>
            <w:r w:rsidRPr="00DD2712">
              <w:rPr>
                <w:rFonts w:ascii="Arial"/>
                <w:b/>
                <w:sz w:val="16"/>
                <w:szCs w:val="16"/>
              </w:rPr>
              <w:t xml:space="preserve"> I</w:t>
            </w:r>
            <w:r w:rsidRPr="00DD2712">
              <w:rPr>
                <w:rFonts w:ascii="Arial"/>
                <w:b/>
                <w:spacing w:val="23"/>
                <w:sz w:val="16"/>
                <w:szCs w:val="16"/>
              </w:rPr>
              <w:t xml:space="preserve"> </w:t>
            </w:r>
            <w:r w:rsidRPr="00DD2712">
              <w:rPr>
                <w:rFonts w:ascii="Arial"/>
                <w:b/>
                <w:spacing w:val="-1"/>
                <w:sz w:val="16"/>
                <w:szCs w:val="16"/>
              </w:rPr>
              <w:t>can/am</w:t>
            </w:r>
            <w:r w:rsidRPr="00DD2712">
              <w:rPr>
                <w:rFonts w:ascii="Arial"/>
                <w:b/>
                <w:sz w:val="16"/>
                <w:szCs w:val="16"/>
              </w:rPr>
              <w:t xml:space="preserve"> </w:t>
            </w:r>
            <w:r w:rsidRPr="00DD2712">
              <w:rPr>
                <w:rFonts w:ascii="Arial"/>
                <w:b/>
                <w:spacing w:val="-1"/>
                <w:sz w:val="16"/>
                <w:szCs w:val="16"/>
              </w:rPr>
              <w:t>able</w:t>
            </w:r>
            <w:r w:rsidRPr="00DD2712">
              <w:rPr>
                <w:rFonts w:ascii="Arial"/>
                <w:b/>
                <w:sz w:val="16"/>
                <w:szCs w:val="16"/>
              </w:rPr>
              <w:t xml:space="preserve"> to:</w:t>
            </w:r>
          </w:p>
          <w:p w14:paraId="7148E927" w14:textId="77777777" w:rsidR="00DD2712" w:rsidRPr="00DD2712" w:rsidRDefault="00DD2712" w:rsidP="00052D7A">
            <w:pPr>
              <w:pStyle w:val="ListParagraph"/>
              <w:widowControl w:val="0"/>
              <w:numPr>
                <w:ilvl w:val="0"/>
                <w:numId w:val="97"/>
              </w:numPr>
              <w:tabs>
                <w:tab w:val="left" w:pos="195"/>
              </w:tabs>
              <w:rPr>
                <w:rFonts w:ascii="Arial" w:eastAsia="Arial" w:hAnsi="Arial" w:cs="Arial"/>
                <w:sz w:val="16"/>
                <w:szCs w:val="16"/>
              </w:rPr>
            </w:pPr>
            <w:r w:rsidRPr="00DD2712">
              <w:rPr>
                <w:rFonts w:ascii="Arial"/>
                <w:spacing w:val="-1"/>
                <w:sz w:val="16"/>
                <w:szCs w:val="16"/>
              </w:rPr>
              <w:t xml:space="preserve">Say that </w:t>
            </w:r>
            <w:r w:rsidRPr="00DD2712">
              <w:rPr>
                <w:rFonts w:ascii="Arial"/>
                <w:sz w:val="16"/>
                <w:szCs w:val="16"/>
              </w:rPr>
              <w:t>a</w:t>
            </w:r>
            <w:r w:rsidRPr="00DD2712">
              <w:rPr>
                <w:rFonts w:ascii="Arial"/>
                <w:spacing w:val="1"/>
                <w:sz w:val="16"/>
                <w:szCs w:val="16"/>
              </w:rPr>
              <w:t xml:space="preserve"> </w:t>
            </w:r>
            <w:r w:rsidRPr="00DD2712">
              <w:rPr>
                <w:rFonts w:ascii="Arial"/>
                <w:spacing w:val="-1"/>
                <w:sz w:val="16"/>
                <w:szCs w:val="16"/>
              </w:rPr>
              <w:t>right</w:t>
            </w:r>
            <w:r w:rsidRPr="00DD2712">
              <w:rPr>
                <w:rFonts w:ascii="Arial"/>
                <w:spacing w:val="1"/>
                <w:sz w:val="16"/>
                <w:szCs w:val="16"/>
              </w:rPr>
              <w:t xml:space="preserve"> </w:t>
            </w:r>
            <w:r w:rsidRPr="00DD2712">
              <w:rPr>
                <w:rFonts w:ascii="Arial"/>
                <w:spacing w:val="-1"/>
                <w:sz w:val="16"/>
                <w:szCs w:val="16"/>
              </w:rPr>
              <w:t>angle</w:t>
            </w:r>
            <w:r w:rsidRPr="00DD2712">
              <w:rPr>
                <w:rFonts w:ascii="Arial"/>
                <w:spacing w:val="1"/>
                <w:sz w:val="16"/>
                <w:szCs w:val="16"/>
              </w:rPr>
              <w:t xml:space="preserve"> </w:t>
            </w:r>
            <w:r w:rsidRPr="00DD2712">
              <w:rPr>
                <w:rFonts w:ascii="Arial"/>
                <w:spacing w:val="-2"/>
                <w:sz w:val="16"/>
                <w:szCs w:val="16"/>
              </w:rPr>
              <w:t>has</w:t>
            </w:r>
            <w:r w:rsidRPr="00DD2712">
              <w:rPr>
                <w:rFonts w:ascii="Arial"/>
                <w:spacing w:val="2"/>
                <w:sz w:val="16"/>
                <w:szCs w:val="16"/>
              </w:rPr>
              <w:t xml:space="preserve"> </w:t>
            </w:r>
            <w:r w:rsidRPr="00DD2712">
              <w:rPr>
                <w:rFonts w:ascii="Arial"/>
                <w:spacing w:val="-1"/>
                <w:sz w:val="16"/>
                <w:szCs w:val="16"/>
              </w:rPr>
              <w:t>90</w:t>
            </w:r>
            <w:r w:rsidRPr="00DD2712">
              <w:rPr>
                <w:rFonts w:ascii="Arial"/>
                <w:spacing w:val="-1"/>
                <w:position w:val="7"/>
                <w:sz w:val="16"/>
                <w:szCs w:val="16"/>
              </w:rPr>
              <w:t>o.</w:t>
            </w:r>
          </w:p>
          <w:p w14:paraId="152560FA" w14:textId="77777777" w:rsidR="00DD2712" w:rsidRPr="00DD2712" w:rsidRDefault="00DD2712" w:rsidP="00DD2712">
            <w:pPr>
              <w:pStyle w:val="TableParagraph"/>
              <w:rPr>
                <w:rFonts w:ascii="Times New Roman" w:eastAsia="Times New Roman" w:hAnsi="Times New Roman" w:cs="Times New Roman"/>
                <w:sz w:val="16"/>
                <w:szCs w:val="16"/>
              </w:rPr>
            </w:pPr>
          </w:p>
          <w:p w14:paraId="56060832" w14:textId="77777777" w:rsidR="00DD2712" w:rsidRPr="00DD2712" w:rsidRDefault="00DD2712" w:rsidP="00DD2712">
            <w:pPr>
              <w:pStyle w:val="TableParagraph"/>
              <w:spacing w:before="3"/>
              <w:rPr>
                <w:rFonts w:ascii="Times New Roman" w:eastAsia="Times New Roman" w:hAnsi="Times New Roman" w:cs="Times New Roman"/>
                <w:sz w:val="16"/>
                <w:szCs w:val="16"/>
              </w:rPr>
            </w:pPr>
          </w:p>
          <w:p w14:paraId="40755AE7" w14:textId="77777777" w:rsidR="00DD2712" w:rsidRPr="00DD2712" w:rsidRDefault="00DD2712" w:rsidP="00DD2712">
            <w:pPr>
              <w:pStyle w:val="ListParagraph"/>
              <w:widowControl w:val="0"/>
              <w:numPr>
                <w:ilvl w:val="0"/>
                <w:numId w:val="97"/>
              </w:numPr>
              <w:tabs>
                <w:tab w:val="left" w:pos="203"/>
              </w:tabs>
              <w:rPr>
                <w:rFonts w:ascii="Arial" w:eastAsia="Arial" w:hAnsi="Arial" w:cs="Arial"/>
                <w:sz w:val="16"/>
                <w:szCs w:val="16"/>
              </w:rPr>
            </w:pPr>
            <w:r w:rsidRPr="00DD2712">
              <w:rPr>
                <w:rFonts w:ascii="Arial"/>
                <w:spacing w:val="-1"/>
                <w:sz w:val="16"/>
                <w:szCs w:val="16"/>
              </w:rPr>
              <w:t>Recognise</w:t>
            </w:r>
            <w:r w:rsidRPr="00DD2712">
              <w:rPr>
                <w:rFonts w:ascii="Arial"/>
                <w:spacing w:val="-2"/>
                <w:sz w:val="16"/>
                <w:szCs w:val="16"/>
              </w:rPr>
              <w:t xml:space="preserve"> </w:t>
            </w:r>
            <w:r w:rsidRPr="00DD2712">
              <w:rPr>
                <w:rFonts w:ascii="Arial"/>
                <w:spacing w:val="-1"/>
                <w:sz w:val="16"/>
                <w:szCs w:val="16"/>
              </w:rPr>
              <w:t>the</w:t>
            </w:r>
            <w:r w:rsidRPr="00DD2712">
              <w:rPr>
                <w:rFonts w:ascii="Arial"/>
                <w:sz w:val="16"/>
                <w:szCs w:val="16"/>
              </w:rPr>
              <w:t xml:space="preserve"> </w:t>
            </w:r>
            <w:r w:rsidRPr="00DD2712">
              <w:rPr>
                <w:rFonts w:ascii="Arial"/>
                <w:spacing w:val="-2"/>
                <w:sz w:val="16"/>
                <w:szCs w:val="16"/>
              </w:rPr>
              <w:t>names</w:t>
            </w:r>
            <w:r w:rsidRPr="00DD2712">
              <w:rPr>
                <w:rFonts w:ascii="Arial"/>
                <w:spacing w:val="-1"/>
                <w:sz w:val="16"/>
                <w:szCs w:val="16"/>
              </w:rPr>
              <w:t xml:space="preserve"> of the</w:t>
            </w:r>
            <w:r w:rsidRPr="00DD2712">
              <w:rPr>
                <w:rFonts w:ascii="Arial"/>
                <w:sz w:val="16"/>
                <w:szCs w:val="16"/>
              </w:rPr>
              <w:t xml:space="preserve"> 8</w:t>
            </w:r>
            <w:r w:rsidRPr="00DD2712">
              <w:rPr>
                <w:rFonts w:ascii="Arial"/>
                <w:spacing w:val="27"/>
                <w:sz w:val="16"/>
                <w:szCs w:val="16"/>
              </w:rPr>
              <w:t xml:space="preserve"> </w:t>
            </w:r>
            <w:r w:rsidRPr="00DD2712">
              <w:rPr>
                <w:rFonts w:ascii="Arial"/>
                <w:spacing w:val="-1"/>
                <w:sz w:val="16"/>
                <w:szCs w:val="16"/>
              </w:rPr>
              <w:t>compass points</w:t>
            </w:r>
            <w:r w:rsidRPr="00DD2712">
              <w:rPr>
                <w:rFonts w:ascii="Arial"/>
                <w:spacing w:val="2"/>
                <w:sz w:val="16"/>
                <w:szCs w:val="16"/>
              </w:rPr>
              <w:t xml:space="preserve"> </w:t>
            </w:r>
            <w:r w:rsidRPr="00DD2712">
              <w:rPr>
                <w:rFonts w:ascii="Arial"/>
                <w:spacing w:val="-2"/>
                <w:sz w:val="16"/>
                <w:szCs w:val="16"/>
              </w:rPr>
              <w:t>(north,</w:t>
            </w:r>
            <w:r w:rsidRPr="00DD2712">
              <w:rPr>
                <w:rFonts w:ascii="Arial"/>
                <w:spacing w:val="-1"/>
                <w:sz w:val="16"/>
                <w:szCs w:val="16"/>
              </w:rPr>
              <w:t xml:space="preserve"> south, east </w:t>
            </w:r>
            <w:r w:rsidRPr="00DD2712">
              <w:rPr>
                <w:rFonts w:ascii="Arial"/>
                <w:sz w:val="16"/>
                <w:szCs w:val="16"/>
              </w:rPr>
              <w:t>&amp;</w:t>
            </w:r>
            <w:r w:rsidRPr="00DD2712">
              <w:rPr>
                <w:rFonts w:ascii="Arial"/>
                <w:spacing w:val="23"/>
                <w:sz w:val="16"/>
                <w:szCs w:val="16"/>
              </w:rPr>
              <w:t xml:space="preserve"> </w:t>
            </w:r>
            <w:r w:rsidRPr="00DD2712">
              <w:rPr>
                <w:rFonts w:ascii="Arial"/>
                <w:spacing w:val="-1"/>
                <w:sz w:val="16"/>
                <w:szCs w:val="16"/>
              </w:rPr>
              <w:t>west,</w:t>
            </w:r>
            <w:r w:rsidRPr="00DD2712">
              <w:rPr>
                <w:rFonts w:ascii="Arial"/>
                <w:spacing w:val="1"/>
                <w:sz w:val="16"/>
                <w:szCs w:val="16"/>
              </w:rPr>
              <w:t xml:space="preserve"> </w:t>
            </w:r>
            <w:r w:rsidRPr="00DD2712">
              <w:rPr>
                <w:rFonts w:ascii="Arial"/>
                <w:spacing w:val="-1"/>
                <w:sz w:val="16"/>
                <w:szCs w:val="16"/>
              </w:rPr>
              <w:t>north</w:t>
            </w:r>
            <w:r w:rsidRPr="00DD2712">
              <w:rPr>
                <w:rFonts w:ascii="Arial"/>
                <w:sz w:val="16"/>
                <w:szCs w:val="16"/>
              </w:rPr>
              <w:t xml:space="preserve"> </w:t>
            </w:r>
            <w:r w:rsidRPr="00DD2712">
              <w:rPr>
                <w:rFonts w:ascii="Arial"/>
                <w:spacing w:val="-2"/>
                <w:sz w:val="16"/>
                <w:szCs w:val="16"/>
              </w:rPr>
              <w:t>east,</w:t>
            </w:r>
            <w:r w:rsidRPr="00DD2712">
              <w:rPr>
                <w:rFonts w:ascii="Arial"/>
                <w:spacing w:val="-1"/>
                <w:sz w:val="16"/>
                <w:szCs w:val="16"/>
              </w:rPr>
              <w:t xml:space="preserve"> south</w:t>
            </w:r>
            <w:r w:rsidRPr="00DD2712">
              <w:rPr>
                <w:rFonts w:ascii="Arial"/>
                <w:spacing w:val="-3"/>
                <w:sz w:val="16"/>
                <w:szCs w:val="16"/>
              </w:rPr>
              <w:t xml:space="preserve"> </w:t>
            </w:r>
            <w:r w:rsidRPr="00DD2712">
              <w:rPr>
                <w:rFonts w:ascii="Arial"/>
                <w:spacing w:val="-1"/>
                <w:sz w:val="16"/>
                <w:szCs w:val="16"/>
              </w:rPr>
              <w:t>east, north</w:t>
            </w:r>
            <w:r w:rsidRPr="00DD2712">
              <w:rPr>
                <w:rFonts w:ascii="Arial"/>
                <w:spacing w:val="23"/>
                <w:sz w:val="16"/>
                <w:szCs w:val="16"/>
              </w:rPr>
              <w:t xml:space="preserve"> </w:t>
            </w:r>
            <w:r w:rsidRPr="00DD2712">
              <w:rPr>
                <w:rFonts w:ascii="Arial"/>
                <w:spacing w:val="-1"/>
                <w:sz w:val="16"/>
                <w:szCs w:val="16"/>
              </w:rPr>
              <w:t>west, south</w:t>
            </w:r>
            <w:r w:rsidRPr="00DD2712">
              <w:rPr>
                <w:rFonts w:ascii="Arial"/>
                <w:sz w:val="16"/>
                <w:szCs w:val="16"/>
              </w:rPr>
              <w:t xml:space="preserve"> </w:t>
            </w:r>
            <w:r w:rsidRPr="00DD2712">
              <w:rPr>
                <w:rFonts w:ascii="Arial"/>
                <w:spacing w:val="-1"/>
                <w:sz w:val="16"/>
                <w:szCs w:val="16"/>
              </w:rPr>
              <w:t>west)</w:t>
            </w:r>
          </w:p>
          <w:p w14:paraId="712D299B" w14:textId="77777777" w:rsidR="00DD2712" w:rsidRPr="00DD2712" w:rsidRDefault="00DD2712" w:rsidP="00DD2712">
            <w:pPr>
              <w:pStyle w:val="TableParagraph"/>
              <w:rPr>
                <w:rFonts w:ascii="Times New Roman" w:eastAsia="Times New Roman" w:hAnsi="Times New Roman" w:cs="Times New Roman"/>
                <w:sz w:val="16"/>
                <w:szCs w:val="16"/>
              </w:rPr>
            </w:pPr>
          </w:p>
          <w:p w14:paraId="6CA20968" w14:textId="77777777" w:rsidR="00DD2712" w:rsidRPr="00DD2712" w:rsidRDefault="00DD2712" w:rsidP="00A53CF4">
            <w:pPr>
              <w:pStyle w:val="ListParagraph"/>
              <w:widowControl w:val="0"/>
              <w:numPr>
                <w:ilvl w:val="0"/>
                <w:numId w:val="97"/>
              </w:numPr>
              <w:tabs>
                <w:tab w:val="left" w:pos="212"/>
              </w:tabs>
              <w:rPr>
                <w:rFonts w:ascii="Arial" w:eastAsia="Arial" w:hAnsi="Arial" w:cs="Arial"/>
                <w:sz w:val="16"/>
                <w:szCs w:val="16"/>
              </w:rPr>
            </w:pPr>
            <w:r w:rsidRPr="00DD2712">
              <w:rPr>
                <w:rFonts w:ascii="Arial"/>
                <w:sz w:val="16"/>
                <w:szCs w:val="16"/>
              </w:rPr>
              <w:t>Follow</w:t>
            </w:r>
            <w:r w:rsidRPr="00DD2712">
              <w:rPr>
                <w:rFonts w:ascii="Arial"/>
                <w:spacing w:val="-3"/>
                <w:sz w:val="16"/>
                <w:szCs w:val="16"/>
              </w:rPr>
              <w:t xml:space="preserve"> </w:t>
            </w:r>
            <w:r w:rsidRPr="00DD2712">
              <w:rPr>
                <w:rFonts w:ascii="Arial"/>
                <w:sz w:val="16"/>
                <w:szCs w:val="16"/>
              </w:rPr>
              <w:t>&amp;</w:t>
            </w:r>
            <w:r w:rsidRPr="00DD2712">
              <w:rPr>
                <w:rFonts w:ascii="Arial"/>
                <w:spacing w:val="1"/>
                <w:sz w:val="16"/>
                <w:szCs w:val="16"/>
              </w:rPr>
              <w:t xml:space="preserve"> </w:t>
            </w:r>
            <w:r w:rsidRPr="00DD2712">
              <w:rPr>
                <w:rFonts w:ascii="Arial"/>
                <w:spacing w:val="-1"/>
                <w:sz w:val="16"/>
                <w:szCs w:val="16"/>
              </w:rPr>
              <w:t>give</w:t>
            </w:r>
            <w:r w:rsidRPr="00DD2712">
              <w:rPr>
                <w:rFonts w:ascii="Arial"/>
                <w:sz w:val="16"/>
                <w:szCs w:val="16"/>
              </w:rPr>
              <w:t xml:space="preserve"> </w:t>
            </w:r>
            <w:r w:rsidRPr="00DD2712">
              <w:rPr>
                <w:rFonts w:ascii="Arial"/>
                <w:spacing w:val="-1"/>
                <w:sz w:val="16"/>
                <w:szCs w:val="16"/>
              </w:rPr>
              <w:t>directions</w:t>
            </w:r>
            <w:r w:rsidRPr="00DD2712">
              <w:rPr>
                <w:rFonts w:ascii="Arial"/>
                <w:spacing w:val="2"/>
                <w:sz w:val="16"/>
                <w:szCs w:val="16"/>
              </w:rPr>
              <w:t xml:space="preserve"> </w:t>
            </w:r>
            <w:r w:rsidRPr="00DD2712">
              <w:rPr>
                <w:rFonts w:ascii="Arial"/>
                <w:spacing w:val="-1"/>
                <w:sz w:val="16"/>
                <w:szCs w:val="16"/>
              </w:rPr>
              <w:t>using</w:t>
            </w:r>
            <w:r w:rsidRPr="00DD2712">
              <w:rPr>
                <w:rFonts w:ascii="Arial"/>
                <w:spacing w:val="-3"/>
                <w:sz w:val="16"/>
                <w:szCs w:val="16"/>
              </w:rPr>
              <w:t xml:space="preserve"> </w:t>
            </w:r>
            <w:r w:rsidRPr="00DD2712">
              <w:rPr>
                <w:rFonts w:ascii="Arial"/>
                <w:spacing w:val="-1"/>
                <w:sz w:val="16"/>
                <w:szCs w:val="16"/>
              </w:rPr>
              <w:t>this</w:t>
            </w:r>
            <w:r w:rsidRPr="00DD2712">
              <w:rPr>
                <w:rFonts w:ascii="Arial"/>
                <w:spacing w:val="28"/>
                <w:sz w:val="16"/>
                <w:szCs w:val="16"/>
              </w:rPr>
              <w:t xml:space="preserve"> </w:t>
            </w:r>
            <w:r w:rsidRPr="00DD2712">
              <w:rPr>
                <w:rFonts w:ascii="Arial"/>
                <w:spacing w:val="-1"/>
                <w:sz w:val="16"/>
                <w:szCs w:val="16"/>
              </w:rPr>
              <w:t>language</w:t>
            </w:r>
          </w:p>
          <w:p w14:paraId="1F4FBC6A" w14:textId="77777777" w:rsidR="00DD2712" w:rsidRPr="00DD2712" w:rsidRDefault="00DD2712" w:rsidP="00A53CF4">
            <w:pPr>
              <w:pStyle w:val="TableParagraph"/>
              <w:rPr>
                <w:rFonts w:ascii="Times New Roman" w:eastAsia="Times New Roman" w:hAnsi="Times New Roman" w:cs="Times New Roman"/>
                <w:sz w:val="16"/>
                <w:szCs w:val="16"/>
              </w:rPr>
            </w:pPr>
          </w:p>
          <w:p w14:paraId="50FBFC0F" w14:textId="77777777" w:rsidR="00DD2712" w:rsidRPr="00DD2712" w:rsidRDefault="00DD2712" w:rsidP="00A53CF4">
            <w:pPr>
              <w:pStyle w:val="TableParagraph"/>
              <w:rPr>
                <w:rFonts w:ascii="Times New Roman" w:eastAsia="Times New Roman" w:hAnsi="Times New Roman" w:cs="Times New Roman"/>
                <w:sz w:val="16"/>
                <w:szCs w:val="16"/>
              </w:rPr>
            </w:pPr>
          </w:p>
          <w:p w14:paraId="2349438F" w14:textId="77777777" w:rsidR="00DD2712" w:rsidRPr="00DD2712" w:rsidRDefault="00DD2712" w:rsidP="00DD2712">
            <w:pPr>
              <w:pStyle w:val="TableParagraph"/>
              <w:rPr>
                <w:rFonts w:ascii="Times New Roman" w:eastAsia="Times New Roman" w:hAnsi="Times New Roman" w:cs="Times New Roman"/>
                <w:sz w:val="16"/>
                <w:szCs w:val="16"/>
              </w:rPr>
            </w:pPr>
          </w:p>
          <w:p w14:paraId="4CB1925A" w14:textId="77777777" w:rsidR="00DD2712" w:rsidRPr="00DD2712" w:rsidRDefault="00DD2712" w:rsidP="00DD2712">
            <w:pPr>
              <w:pStyle w:val="TableParagraph"/>
              <w:rPr>
                <w:rFonts w:ascii="Times New Roman" w:eastAsia="Times New Roman" w:hAnsi="Times New Roman" w:cs="Times New Roman"/>
                <w:sz w:val="16"/>
                <w:szCs w:val="16"/>
              </w:rPr>
            </w:pPr>
          </w:p>
          <w:p w14:paraId="53485286" w14:textId="77777777" w:rsidR="00DD2712" w:rsidRPr="00DD2712" w:rsidRDefault="00DD2712" w:rsidP="00DD2712">
            <w:pPr>
              <w:pStyle w:val="TableParagraph"/>
              <w:rPr>
                <w:rFonts w:ascii="Times New Roman" w:eastAsia="Times New Roman" w:hAnsi="Times New Roman" w:cs="Times New Roman"/>
                <w:sz w:val="16"/>
                <w:szCs w:val="16"/>
              </w:rPr>
            </w:pPr>
          </w:p>
          <w:p w14:paraId="1892B1A1" w14:textId="77777777" w:rsidR="00DD2712" w:rsidRPr="00DD2712" w:rsidRDefault="00DD2712" w:rsidP="00DD2712">
            <w:pPr>
              <w:pStyle w:val="TableParagraph"/>
              <w:rPr>
                <w:rFonts w:ascii="Times New Roman" w:eastAsia="Times New Roman" w:hAnsi="Times New Roman" w:cs="Times New Roman"/>
                <w:sz w:val="16"/>
                <w:szCs w:val="16"/>
              </w:rPr>
            </w:pPr>
          </w:p>
          <w:p w14:paraId="4EB523E3" w14:textId="2534BBB2" w:rsidR="00DD2712" w:rsidRDefault="00DD2712" w:rsidP="00DD2712">
            <w:pPr>
              <w:pStyle w:val="TableParagraph"/>
              <w:spacing w:before="7"/>
              <w:rPr>
                <w:rFonts w:ascii="Times New Roman" w:eastAsia="Times New Roman" w:hAnsi="Times New Roman" w:cs="Times New Roman"/>
                <w:sz w:val="16"/>
                <w:szCs w:val="16"/>
              </w:rPr>
            </w:pPr>
          </w:p>
          <w:p w14:paraId="731171E7" w14:textId="7F4BADBD" w:rsidR="00A53CF4" w:rsidRDefault="00A53CF4" w:rsidP="00DD2712">
            <w:pPr>
              <w:pStyle w:val="TableParagraph"/>
              <w:spacing w:before="7"/>
              <w:rPr>
                <w:rFonts w:ascii="Times New Roman" w:eastAsia="Times New Roman" w:hAnsi="Times New Roman" w:cs="Times New Roman"/>
                <w:sz w:val="16"/>
                <w:szCs w:val="16"/>
              </w:rPr>
            </w:pPr>
          </w:p>
          <w:p w14:paraId="1555318F" w14:textId="005B0535" w:rsidR="00A53CF4" w:rsidRDefault="00A53CF4" w:rsidP="00DD2712">
            <w:pPr>
              <w:pStyle w:val="TableParagraph"/>
              <w:spacing w:before="7"/>
              <w:rPr>
                <w:rFonts w:ascii="Times New Roman" w:eastAsia="Times New Roman" w:hAnsi="Times New Roman" w:cs="Times New Roman"/>
                <w:sz w:val="16"/>
                <w:szCs w:val="16"/>
              </w:rPr>
            </w:pPr>
          </w:p>
          <w:p w14:paraId="3EE375F4" w14:textId="3730F838" w:rsidR="00A53CF4" w:rsidRDefault="00A53CF4" w:rsidP="00DD2712">
            <w:pPr>
              <w:pStyle w:val="TableParagraph"/>
              <w:spacing w:before="7"/>
              <w:rPr>
                <w:rFonts w:ascii="Times New Roman" w:eastAsia="Times New Roman" w:hAnsi="Times New Roman" w:cs="Times New Roman"/>
                <w:sz w:val="16"/>
                <w:szCs w:val="16"/>
              </w:rPr>
            </w:pPr>
          </w:p>
          <w:p w14:paraId="6CAF57C1" w14:textId="1DC67808" w:rsidR="00A53CF4" w:rsidRDefault="00A53CF4" w:rsidP="00DD2712">
            <w:pPr>
              <w:pStyle w:val="TableParagraph"/>
              <w:spacing w:before="7"/>
              <w:rPr>
                <w:rFonts w:ascii="Times New Roman" w:eastAsia="Times New Roman" w:hAnsi="Times New Roman" w:cs="Times New Roman"/>
                <w:sz w:val="16"/>
                <w:szCs w:val="16"/>
              </w:rPr>
            </w:pPr>
          </w:p>
          <w:p w14:paraId="61F79A8E" w14:textId="72F116A5" w:rsidR="00A53CF4" w:rsidRDefault="00A53CF4" w:rsidP="00DD2712">
            <w:pPr>
              <w:pStyle w:val="TableParagraph"/>
              <w:spacing w:before="7"/>
              <w:rPr>
                <w:rFonts w:ascii="Times New Roman" w:eastAsia="Times New Roman" w:hAnsi="Times New Roman" w:cs="Times New Roman"/>
                <w:sz w:val="16"/>
                <w:szCs w:val="16"/>
              </w:rPr>
            </w:pPr>
          </w:p>
          <w:p w14:paraId="25FEA8B6" w14:textId="359B0FD5" w:rsidR="00A53CF4" w:rsidRDefault="00A53CF4" w:rsidP="00DD2712">
            <w:pPr>
              <w:pStyle w:val="TableParagraph"/>
              <w:spacing w:before="7"/>
              <w:rPr>
                <w:rFonts w:ascii="Times New Roman" w:eastAsia="Times New Roman" w:hAnsi="Times New Roman" w:cs="Times New Roman"/>
                <w:sz w:val="16"/>
                <w:szCs w:val="16"/>
              </w:rPr>
            </w:pPr>
          </w:p>
          <w:p w14:paraId="18BB1D52" w14:textId="5D609C71" w:rsidR="00A53CF4" w:rsidRDefault="00A53CF4" w:rsidP="00DD2712">
            <w:pPr>
              <w:pStyle w:val="TableParagraph"/>
              <w:spacing w:before="7"/>
              <w:rPr>
                <w:rFonts w:ascii="Times New Roman" w:eastAsia="Times New Roman" w:hAnsi="Times New Roman" w:cs="Times New Roman"/>
                <w:sz w:val="16"/>
                <w:szCs w:val="16"/>
              </w:rPr>
            </w:pPr>
          </w:p>
          <w:p w14:paraId="5E5E8A18" w14:textId="77777777" w:rsidR="00A53CF4" w:rsidRPr="00DD2712" w:rsidRDefault="00A53CF4" w:rsidP="00DD2712">
            <w:pPr>
              <w:pStyle w:val="TableParagraph"/>
              <w:spacing w:before="7"/>
              <w:rPr>
                <w:rFonts w:ascii="Times New Roman" w:eastAsia="Times New Roman" w:hAnsi="Times New Roman" w:cs="Times New Roman"/>
                <w:sz w:val="16"/>
                <w:szCs w:val="16"/>
              </w:rPr>
            </w:pPr>
          </w:p>
          <w:p w14:paraId="1651FA5D" w14:textId="77777777" w:rsidR="00DD2712" w:rsidRPr="00A53CF4" w:rsidRDefault="00DD2712" w:rsidP="00DD2712">
            <w:pPr>
              <w:pStyle w:val="ListParagraph"/>
              <w:widowControl w:val="0"/>
              <w:numPr>
                <w:ilvl w:val="0"/>
                <w:numId w:val="97"/>
              </w:numPr>
              <w:tabs>
                <w:tab w:val="left" w:pos="174"/>
              </w:tabs>
              <w:rPr>
                <w:rFonts w:ascii="Arial" w:hAnsi="Arial" w:cs="Arial"/>
                <w:sz w:val="16"/>
                <w:szCs w:val="16"/>
              </w:rPr>
            </w:pPr>
            <w:r w:rsidRPr="00DD2712">
              <w:rPr>
                <w:rFonts w:ascii="Arial"/>
                <w:spacing w:val="-1"/>
                <w:sz w:val="16"/>
                <w:szCs w:val="16"/>
              </w:rPr>
              <w:t>Represent</w:t>
            </w:r>
            <w:r w:rsidRPr="00DD2712">
              <w:rPr>
                <w:rFonts w:ascii="Arial"/>
                <w:spacing w:val="1"/>
                <w:sz w:val="16"/>
                <w:szCs w:val="16"/>
              </w:rPr>
              <w:t xml:space="preserve"> </w:t>
            </w:r>
            <w:r w:rsidRPr="00DD2712">
              <w:rPr>
                <w:rFonts w:ascii="Arial"/>
                <w:spacing w:val="-1"/>
                <w:sz w:val="16"/>
                <w:szCs w:val="16"/>
              </w:rPr>
              <w:t>various</w:t>
            </w:r>
            <w:r w:rsidRPr="00DD2712">
              <w:rPr>
                <w:rFonts w:ascii="Arial"/>
                <w:spacing w:val="2"/>
                <w:sz w:val="16"/>
                <w:szCs w:val="16"/>
              </w:rPr>
              <w:t xml:space="preserve"> </w:t>
            </w:r>
            <w:r w:rsidRPr="00DD2712">
              <w:rPr>
                <w:rFonts w:ascii="Arial"/>
                <w:spacing w:val="-2"/>
                <w:sz w:val="16"/>
                <w:szCs w:val="16"/>
              </w:rPr>
              <w:t>routes</w:t>
            </w:r>
            <w:r w:rsidRPr="00DD2712">
              <w:rPr>
                <w:rFonts w:ascii="Arial"/>
                <w:spacing w:val="-1"/>
                <w:sz w:val="16"/>
                <w:szCs w:val="16"/>
              </w:rPr>
              <w:t xml:space="preserve"> or</w:t>
            </w:r>
            <w:r w:rsidRPr="00DD2712">
              <w:rPr>
                <w:rFonts w:ascii="Arial"/>
                <w:spacing w:val="21"/>
                <w:sz w:val="16"/>
                <w:szCs w:val="16"/>
              </w:rPr>
              <w:t xml:space="preserve"> </w:t>
            </w:r>
            <w:r w:rsidRPr="00DD2712">
              <w:rPr>
                <w:rFonts w:ascii="Arial"/>
                <w:spacing w:val="-1"/>
                <w:sz w:val="16"/>
                <w:szCs w:val="16"/>
              </w:rPr>
              <w:t>journeys</w:t>
            </w:r>
            <w:r w:rsidRPr="00DD2712">
              <w:rPr>
                <w:rFonts w:ascii="Arial"/>
                <w:spacing w:val="2"/>
                <w:sz w:val="16"/>
                <w:szCs w:val="16"/>
              </w:rPr>
              <w:t xml:space="preserve"> </w:t>
            </w:r>
            <w:r w:rsidRPr="00DD2712">
              <w:rPr>
                <w:rFonts w:ascii="Arial"/>
                <w:spacing w:val="-1"/>
                <w:sz w:val="16"/>
                <w:szCs w:val="16"/>
              </w:rPr>
              <w:t>using</w:t>
            </w:r>
            <w:r w:rsidRPr="00DD2712">
              <w:rPr>
                <w:rFonts w:ascii="Arial"/>
                <w:spacing w:val="-3"/>
                <w:sz w:val="16"/>
                <w:szCs w:val="16"/>
              </w:rPr>
              <w:t xml:space="preserve"> </w:t>
            </w:r>
            <w:r w:rsidRPr="00DD2712">
              <w:rPr>
                <w:rFonts w:ascii="Arial"/>
                <w:spacing w:val="-1"/>
                <w:sz w:val="16"/>
                <w:szCs w:val="16"/>
              </w:rPr>
              <w:t xml:space="preserve">signs, </w:t>
            </w:r>
            <w:r w:rsidRPr="00DD2712">
              <w:rPr>
                <w:rFonts w:ascii="Arial"/>
                <w:spacing w:val="-2"/>
                <w:sz w:val="16"/>
                <w:szCs w:val="16"/>
              </w:rPr>
              <w:t>words,</w:t>
            </w:r>
            <w:r w:rsidRPr="00DD2712">
              <w:rPr>
                <w:rFonts w:ascii="Arial"/>
                <w:spacing w:val="1"/>
                <w:sz w:val="16"/>
                <w:szCs w:val="16"/>
              </w:rPr>
              <w:t xml:space="preserve"> </w:t>
            </w:r>
            <w:r w:rsidRPr="00DD2712">
              <w:rPr>
                <w:rFonts w:ascii="Arial"/>
                <w:spacing w:val="-1"/>
                <w:sz w:val="16"/>
                <w:szCs w:val="16"/>
              </w:rPr>
              <w:t xml:space="preserve">angles </w:t>
            </w:r>
            <w:r w:rsidRPr="00DD2712">
              <w:rPr>
                <w:rFonts w:ascii="Arial"/>
                <w:sz w:val="16"/>
                <w:szCs w:val="16"/>
              </w:rPr>
              <w:t>&amp;</w:t>
            </w:r>
            <w:r w:rsidRPr="00DD2712">
              <w:rPr>
                <w:rFonts w:ascii="Arial"/>
                <w:spacing w:val="1"/>
                <w:sz w:val="16"/>
                <w:szCs w:val="16"/>
              </w:rPr>
              <w:t xml:space="preserve"> </w:t>
            </w:r>
            <w:r w:rsidRPr="00DD2712">
              <w:rPr>
                <w:rFonts w:ascii="Arial"/>
                <w:spacing w:val="-1"/>
                <w:sz w:val="16"/>
                <w:szCs w:val="16"/>
              </w:rPr>
              <w:t>appropriate</w:t>
            </w:r>
            <w:r w:rsidRPr="00DD2712">
              <w:rPr>
                <w:rFonts w:ascii="Arial"/>
                <w:spacing w:val="43"/>
                <w:sz w:val="16"/>
                <w:szCs w:val="16"/>
              </w:rPr>
              <w:t xml:space="preserve"> </w:t>
            </w:r>
            <w:r w:rsidRPr="00DD2712">
              <w:rPr>
                <w:rFonts w:ascii="Arial"/>
                <w:spacing w:val="-1"/>
                <w:sz w:val="16"/>
                <w:szCs w:val="16"/>
              </w:rPr>
              <w:t>positional language</w:t>
            </w:r>
          </w:p>
          <w:p w14:paraId="61D4CC90" w14:textId="2E19294B" w:rsidR="00A53CF4" w:rsidRPr="00DD2712" w:rsidRDefault="00A53CF4" w:rsidP="00A53CF4">
            <w:pPr>
              <w:pStyle w:val="ListParagraph"/>
              <w:widowControl w:val="0"/>
              <w:tabs>
                <w:tab w:val="left" w:pos="174"/>
              </w:tabs>
              <w:ind w:left="203"/>
              <w:rPr>
                <w:rFonts w:ascii="Arial" w:hAnsi="Arial" w:cs="Arial"/>
                <w:sz w:val="16"/>
                <w:szCs w:val="16"/>
              </w:rPr>
            </w:pPr>
          </w:p>
        </w:tc>
        <w:tc>
          <w:tcPr>
            <w:tcW w:w="2835" w:type="dxa"/>
          </w:tcPr>
          <w:p w14:paraId="6C65C6D3" w14:textId="77777777" w:rsidR="00052D7A" w:rsidRDefault="00052D7A" w:rsidP="00052D7A">
            <w:pPr>
              <w:pStyle w:val="Heading8"/>
              <w:keepNext w:val="0"/>
              <w:keepLines w:val="0"/>
              <w:widowControl w:val="0"/>
              <w:tabs>
                <w:tab w:val="left" w:pos="204"/>
              </w:tabs>
              <w:spacing w:before="0" w:line="225" w:lineRule="auto"/>
              <w:ind w:left="203" w:right="149"/>
              <w:rPr>
                <w:rFonts w:ascii="Arial" w:hAnsi="Arial" w:cs="Arial"/>
                <w:sz w:val="18"/>
                <w:szCs w:val="18"/>
              </w:rPr>
            </w:pPr>
          </w:p>
          <w:p w14:paraId="21AD1056" w14:textId="5DFA74F5" w:rsidR="00DD2712" w:rsidRPr="00DD2712" w:rsidRDefault="00DD2712" w:rsidP="00052D7A">
            <w:pPr>
              <w:pStyle w:val="Heading8"/>
              <w:keepNext w:val="0"/>
              <w:keepLines w:val="0"/>
              <w:widowControl w:val="0"/>
              <w:numPr>
                <w:ilvl w:val="0"/>
                <w:numId w:val="97"/>
              </w:numPr>
              <w:tabs>
                <w:tab w:val="left" w:pos="204"/>
              </w:tabs>
              <w:spacing w:before="0" w:line="225" w:lineRule="auto"/>
              <w:ind w:right="149"/>
              <w:rPr>
                <w:rFonts w:ascii="Arial" w:hAnsi="Arial" w:cs="Arial"/>
                <w:sz w:val="18"/>
                <w:szCs w:val="18"/>
              </w:rPr>
            </w:pPr>
            <w:r w:rsidRPr="00DD2712">
              <w:rPr>
                <w:rFonts w:ascii="Arial" w:hAnsi="Arial" w:cs="Arial"/>
                <w:sz w:val="18"/>
                <w:szCs w:val="18"/>
              </w:rPr>
              <w:t>Uses</w:t>
            </w:r>
            <w:r w:rsidRPr="00DD2712">
              <w:rPr>
                <w:rFonts w:ascii="Arial" w:hAnsi="Arial" w:cs="Arial"/>
                <w:spacing w:val="1"/>
                <w:sz w:val="18"/>
                <w:szCs w:val="18"/>
              </w:rPr>
              <w:t xml:space="preserve"> </w:t>
            </w:r>
            <w:r w:rsidRPr="00DD2712">
              <w:rPr>
                <w:rFonts w:ascii="Arial" w:hAnsi="Arial" w:cs="Arial"/>
                <w:spacing w:val="-1"/>
                <w:sz w:val="18"/>
                <w:szCs w:val="18"/>
              </w:rPr>
              <w:t>technology</w:t>
            </w:r>
            <w:r w:rsidRPr="00DD2712">
              <w:rPr>
                <w:rFonts w:ascii="Arial" w:hAnsi="Arial" w:cs="Arial"/>
                <w:spacing w:val="-2"/>
                <w:sz w:val="18"/>
                <w:szCs w:val="18"/>
              </w:rPr>
              <w:t xml:space="preserve"> </w:t>
            </w:r>
            <w:r w:rsidRPr="00DD2712">
              <w:rPr>
                <w:rFonts w:ascii="Arial" w:hAnsi="Arial" w:cs="Arial"/>
                <w:sz w:val="18"/>
                <w:szCs w:val="18"/>
              </w:rPr>
              <w:t>and</w:t>
            </w:r>
            <w:r w:rsidRPr="00DD2712">
              <w:rPr>
                <w:rFonts w:ascii="Arial" w:hAnsi="Arial" w:cs="Arial"/>
                <w:spacing w:val="-2"/>
                <w:sz w:val="18"/>
                <w:szCs w:val="18"/>
              </w:rPr>
              <w:t xml:space="preserve"> </w:t>
            </w:r>
            <w:r w:rsidRPr="00DD2712">
              <w:rPr>
                <w:rFonts w:ascii="Arial" w:hAnsi="Arial" w:cs="Arial"/>
                <w:spacing w:val="-1"/>
                <w:sz w:val="18"/>
                <w:szCs w:val="18"/>
              </w:rPr>
              <w:t>other</w:t>
            </w:r>
            <w:r w:rsidRPr="00DD2712">
              <w:rPr>
                <w:rFonts w:ascii="Arial" w:hAnsi="Arial" w:cs="Arial"/>
                <w:spacing w:val="28"/>
                <w:sz w:val="18"/>
                <w:szCs w:val="18"/>
              </w:rPr>
              <w:t xml:space="preserve"> </w:t>
            </w:r>
            <w:r w:rsidRPr="00DD2712">
              <w:rPr>
                <w:rFonts w:ascii="Arial" w:hAnsi="Arial" w:cs="Arial"/>
                <w:spacing w:val="-1"/>
                <w:sz w:val="18"/>
                <w:szCs w:val="18"/>
              </w:rPr>
              <w:t xml:space="preserve">methods </w:t>
            </w:r>
            <w:r w:rsidRPr="00DD2712">
              <w:rPr>
                <w:rFonts w:ascii="Arial" w:hAnsi="Arial" w:cs="Arial"/>
                <w:sz w:val="18"/>
                <w:szCs w:val="18"/>
              </w:rPr>
              <w:t xml:space="preserve">to </w:t>
            </w:r>
            <w:r w:rsidRPr="00DD2712">
              <w:rPr>
                <w:rFonts w:ascii="Arial" w:hAnsi="Arial" w:cs="Arial"/>
                <w:spacing w:val="-1"/>
                <w:sz w:val="18"/>
                <w:szCs w:val="18"/>
              </w:rPr>
              <w:t>describe,</w:t>
            </w:r>
            <w:r w:rsidRPr="00DD2712">
              <w:rPr>
                <w:rFonts w:ascii="Arial" w:hAnsi="Arial" w:cs="Arial"/>
                <w:sz w:val="18"/>
                <w:szCs w:val="18"/>
              </w:rPr>
              <w:t xml:space="preserve"> </w:t>
            </w:r>
            <w:r w:rsidRPr="00DD2712">
              <w:rPr>
                <w:rFonts w:ascii="Arial" w:hAnsi="Arial" w:cs="Arial"/>
                <w:spacing w:val="-1"/>
                <w:sz w:val="18"/>
                <w:szCs w:val="18"/>
              </w:rPr>
              <w:t>follow</w:t>
            </w:r>
            <w:r w:rsidRPr="00DD2712">
              <w:rPr>
                <w:rFonts w:ascii="Arial" w:hAnsi="Arial" w:cs="Arial"/>
                <w:spacing w:val="29"/>
                <w:sz w:val="18"/>
                <w:szCs w:val="18"/>
              </w:rPr>
              <w:t xml:space="preserve"> </w:t>
            </w:r>
            <w:r w:rsidRPr="00DD2712">
              <w:rPr>
                <w:rFonts w:ascii="Arial" w:hAnsi="Arial" w:cs="Arial"/>
                <w:sz w:val="18"/>
                <w:szCs w:val="18"/>
              </w:rPr>
              <w:t xml:space="preserve">and </w:t>
            </w:r>
            <w:r w:rsidRPr="00DD2712">
              <w:rPr>
                <w:rFonts w:ascii="Arial" w:hAnsi="Arial" w:cs="Arial"/>
                <w:spacing w:val="-1"/>
                <w:sz w:val="18"/>
                <w:szCs w:val="18"/>
              </w:rPr>
              <w:t>record</w:t>
            </w:r>
            <w:r w:rsidRPr="00DD2712">
              <w:rPr>
                <w:rFonts w:ascii="Arial" w:hAnsi="Arial" w:cs="Arial"/>
                <w:spacing w:val="-2"/>
                <w:sz w:val="18"/>
                <w:szCs w:val="18"/>
              </w:rPr>
              <w:t xml:space="preserve"> </w:t>
            </w:r>
            <w:r w:rsidRPr="00DD2712">
              <w:rPr>
                <w:rFonts w:ascii="Arial" w:hAnsi="Arial" w:cs="Arial"/>
                <w:spacing w:val="-1"/>
                <w:sz w:val="18"/>
                <w:szCs w:val="18"/>
              </w:rPr>
              <w:t>directions</w:t>
            </w:r>
            <w:r w:rsidRPr="00DD2712">
              <w:rPr>
                <w:rFonts w:ascii="Arial" w:hAnsi="Arial" w:cs="Arial"/>
                <w:spacing w:val="1"/>
                <w:sz w:val="18"/>
                <w:szCs w:val="18"/>
              </w:rPr>
              <w:t xml:space="preserve"> </w:t>
            </w:r>
            <w:r w:rsidRPr="00DD2712">
              <w:rPr>
                <w:rFonts w:ascii="Arial" w:hAnsi="Arial" w:cs="Arial"/>
                <w:spacing w:val="-1"/>
                <w:sz w:val="18"/>
                <w:szCs w:val="18"/>
              </w:rPr>
              <w:t>using</w:t>
            </w:r>
            <w:r w:rsidRPr="00DD2712">
              <w:rPr>
                <w:rFonts w:ascii="Arial" w:hAnsi="Arial" w:cs="Arial"/>
                <w:spacing w:val="27"/>
                <w:sz w:val="18"/>
                <w:szCs w:val="18"/>
              </w:rPr>
              <w:t xml:space="preserve"> </w:t>
            </w:r>
            <w:r w:rsidRPr="00DD2712">
              <w:rPr>
                <w:rFonts w:ascii="Arial" w:hAnsi="Arial" w:cs="Arial"/>
                <w:spacing w:val="-1"/>
                <w:sz w:val="18"/>
                <w:szCs w:val="18"/>
              </w:rPr>
              <w:t>words</w:t>
            </w:r>
            <w:r w:rsidRPr="00DD2712">
              <w:rPr>
                <w:rFonts w:ascii="Arial" w:hAnsi="Arial" w:cs="Arial"/>
                <w:spacing w:val="1"/>
                <w:sz w:val="18"/>
                <w:szCs w:val="18"/>
              </w:rPr>
              <w:t xml:space="preserve"> </w:t>
            </w:r>
            <w:r w:rsidRPr="00DD2712">
              <w:rPr>
                <w:rFonts w:ascii="Arial" w:hAnsi="Arial" w:cs="Arial"/>
                <w:spacing w:val="-1"/>
                <w:sz w:val="18"/>
                <w:szCs w:val="18"/>
              </w:rPr>
              <w:t>associated</w:t>
            </w:r>
            <w:r w:rsidRPr="00DD2712">
              <w:rPr>
                <w:rFonts w:ascii="Arial" w:hAnsi="Arial" w:cs="Arial"/>
                <w:spacing w:val="-2"/>
                <w:sz w:val="18"/>
                <w:szCs w:val="18"/>
              </w:rPr>
              <w:t xml:space="preserve"> </w:t>
            </w:r>
            <w:r w:rsidRPr="00DD2712">
              <w:rPr>
                <w:rFonts w:ascii="Arial" w:hAnsi="Arial" w:cs="Arial"/>
                <w:spacing w:val="-1"/>
                <w:sz w:val="18"/>
                <w:szCs w:val="18"/>
              </w:rPr>
              <w:t>with</w:t>
            </w:r>
            <w:r w:rsidRPr="00DD2712">
              <w:rPr>
                <w:rFonts w:ascii="Arial" w:hAnsi="Arial" w:cs="Arial"/>
                <w:sz w:val="18"/>
                <w:szCs w:val="18"/>
              </w:rPr>
              <w:t xml:space="preserve"> </w:t>
            </w:r>
            <w:r w:rsidRPr="00DD2712">
              <w:rPr>
                <w:rFonts w:ascii="Arial" w:hAnsi="Arial" w:cs="Arial"/>
                <w:spacing w:val="-1"/>
                <w:sz w:val="18"/>
                <w:szCs w:val="18"/>
              </w:rPr>
              <w:t>angles,</w:t>
            </w:r>
            <w:r w:rsidRPr="00DD2712">
              <w:rPr>
                <w:rFonts w:ascii="Arial" w:hAnsi="Arial" w:cs="Arial"/>
                <w:spacing w:val="29"/>
                <w:sz w:val="18"/>
                <w:szCs w:val="18"/>
              </w:rPr>
              <w:t xml:space="preserve"> </w:t>
            </w:r>
            <w:r w:rsidRPr="00DD2712">
              <w:rPr>
                <w:rFonts w:ascii="Arial" w:hAnsi="Arial" w:cs="Arial"/>
                <w:spacing w:val="-1"/>
                <w:sz w:val="18"/>
                <w:szCs w:val="18"/>
              </w:rPr>
              <w:t>directions</w:t>
            </w:r>
            <w:r w:rsidRPr="00DD2712">
              <w:rPr>
                <w:rFonts w:ascii="Arial" w:hAnsi="Arial" w:cs="Arial"/>
                <w:spacing w:val="1"/>
                <w:sz w:val="18"/>
                <w:szCs w:val="18"/>
              </w:rPr>
              <w:t xml:space="preserve"> </w:t>
            </w:r>
            <w:r w:rsidRPr="00DD2712">
              <w:rPr>
                <w:rFonts w:ascii="Arial" w:hAnsi="Arial" w:cs="Arial"/>
                <w:spacing w:val="-1"/>
                <w:sz w:val="18"/>
                <w:szCs w:val="18"/>
              </w:rPr>
              <w:t>and</w:t>
            </w:r>
            <w:r w:rsidRPr="00DD2712">
              <w:rPr>
                <w:rFonts w:ascii="Arial" w:hAnsi="Arial" w:cs="Arial"/>
                <w:sz w:val="18"/>
                <w:szCs w:val="18"/>
              </w:rPr>
              <w:t xml:space="preserve"> </w:t>
            </w:r>
            <w:r w:rsidRPr="00DD2712">
              <w:rPr>
                <w:rFonts w:ascii="Arial" w:hAnsi="Arial" w:cs="Arial"/>
                <w:spacing w:val="-1"/>
                <w:sz w:val="18"/>
                <w:szCs w:val="18"/>
              </w:rPr>
              <w:t>turns</w:t>
            </w:r>
            <w:r w:rsidRPr="00DD2712">
              <w:rPr>
                <w:rFonts w:ascii="Arial" w:hAnsi="Arial" w:cs="Arial"/>
                <w:spacing w:val="-2"/>
                <w:sz w:val="18"/>
                <w:szCs w:val="18"/>
              </w:rPr>
              <w:t xml:space="preserve"> </w:t>
            </w:r>
            <w:r w:rsidRPr="00DD2712">
              <w:rPr>
                <w:rFonts w:ascii="Arial" w:hAnsi="Arial" w:cs="Arial"/>
                <w:spacing w:val="-1"/>
                <w:sz w:val="18"/>
                <w:szCs w:val="18"/>
              </w:rPr>
              <w:t>including,</w:t>
            </w:r>
            <w:r w:rsidRPr="00DD2712">
              <w:rPr>
                <w:rFonts w:ascii="Arial" w:hAnsi="Arial" w:cs="Arial"/>
                <w:spacing w:val="35"/>
                <w:sz w:val="18"/>
                <w:szCs w:val="18"/>
              </w:rPr>
              <w:t xml:space="preserve"> </w:t>
            </w:r>
            <w:r w:rsidRPr="00DD2712">
              <w:rPr>
                <w:rFonts w:ascii="Arial" w:hAnsi="Arial" w:cs="Arial"/>
                <w:sz w:val="18"/>
                <w:szCs w:val="18"/>
              </w:rPr>
              <w:t xml:space="preserve">full </w:t>
            </w:r>
            <w:r w:rsidRPr="00DD2712">
              <w:rPr>
                <w:rFonts w:ascii="Arial" w:hAnsi="Arial" w:cs="Arial"/>
                <w:spacing w:val="-1"/>
                <w:sz w:val="18"/>
                <w:szCs w:val="18"/>
              </w:rPr>
              <w:t>turn,</w:t>
            </w:r>
            <w:r w:rsidRPr="00DD2712">
              <w:rPr>
                <w:rFonts w:ascii="Arial" w:hAnsi="Arial" w:cs="Arial"/>
                <w:spacing w:val="-2"/>
                <w:sz w:val="18"/>
                <w:szCs w:val="18"/>
              </w:rPr>
              <w:t xml:space="preserve"> </w:t>
            </w:r>
            <w:r w:rsidRPr="00DD2712">
              <w:rPr>
                <w:rFonts w:ascii="Arial" w:hAnsi="Arial" w:cs="Arial"/>
                <w:sz w:val="18"/>
                <w:szCs w:val="18"/>
              </w:rPr>
              <w:t>half</w:t>
            </w:r>
            <w:r w:rsidRPr="00DD2712">
              <w:rPr>
                <w:rFonts w:ascii="Arial" w:hAnsi="Arial" w:cs="Arial"/>
                <w:spacing w:val="-3"/>
                <w:sz w:val="18"/>
                <w:szCs w:val="18"/>
              </w:rPr>
              <w:t xml:space="preserve"> </w:t>
            </w:r>
            <w:r w:rsidRPr="00DD2712">
              <w:rPr>
                <w:rFonts w:ascii="Arial" w:hAnsi="Arial" w:cs="Arial"/>
                <w:sz w:val="18"/>
                <w:szCs w:val="18"/>
              </w:rPr>
              <w:t>turn,</w:t>
            </w:r>
            <w:r w:rsidRPr="00DD2712">
              <w:rPr>
                <w:rFonts w:ascii="Arial" w:hAnsi="Arial" w:cs="Arial"/>
                <w:spacing w:val="-2"/>
                <w:sz w:val="18"/>
                <w:szCs w:val="18"/>
              </w:rPr>
              <w:t xml:space="preserve"> </w:t>
            </w:r>
            <w:r w:rsidRPr="00DD2712">
              <w:rPr>
                <w:rFonts w:ascii="Arial" w:hAnsi="Arial" w:cs="Arial"/>
                <w:spacing w:val="-1"/>
                <w:sz w:val="18"/>
                <w:szCs w:val="18"/>
              </w:rPr>
              <w:t>quarter</w:t>
            </w:r>
            <w:r w:rsidRPr="00DD2712">
              <w:rPr>
                <w:rFonts w:ascii="Arial" w:hAnsi="Arial" w:cs="Arial"/>
                <w:sz w:val="18"/>
                <w:szCs w:val="18"/>
              </w:rPr>
              <w:t xml:space="preserve"> </w:t>
            </w:r>
            <w:r w:rsidRPr="00DD2712">
              <w:rPr>
                <w:rFonts w:ascii="Arial" w:hAnsi="Arial" w:cs="Arial"/>
                <w:spacing w:val="-1"/>
                <w:sz w:val="18"/>
                <w:szCs w:val="18"/>
              </w:rPr>
              <w:t>turn,</w:t>
            </w:r>
            <w:r w:rsidRPr="00DD2712">
              <w:rPr>
                <w:rFonts w:ascii="Arial" w:hAnsi="Arial" w:cs="Arial"/>
                <w:spacing w:val="21"/>
                <w:sz w:val="18"/>
                <w:szCs w:val="18"/>
              </w:rPr>
              <w:t xml:space="preserve"> </w:t>
            </w:r>
            <w:r w:rsidRPr="00DD2712">
              <w:rPr>
                <w:rFonts w:ascii="Arial" w:hAnsi="Arial" w:cs="Arial"/>
                <w:spacing w:val="-1"/>
                <w:sz w:val="18"/>
                <w:szCs w:val="18"/>
              </w:rPr>
              <w:t>clockwise,</w:t>
            </w:r>
            <w:r w:rsidRPr="00DD2712">
              <w:rPr>
                <w:rFonts w:ascii="Arial" w:hAnsi="Arial" w:cs="Arial"/>
                <w:spacing w:val="-2"/>
                <w:sz w:val="18"/>
                <w:szCs w:val="18"/>
              </w:rPr>
              <w:t xml:space="preserve"> </w:t>
            </w:r>
            <w:r w:rsidRPr="00DD2712">
              <w:rPr>
                <w:rFonts w:ascii="Arial" w:hAnsi="Arial" w:cs="Arial"/>
                <w:spacing w:val="-1"/>
                <w:sz w:val="18"/>
                <w:szCs w:val="18"/>
              </w:rPr>
              <w:t>anticlockwise,</w:t>
            </w:r>
            <w:r w:rsidRPr="00DD2712">
              <w:rPr>
                <w:rFonts w:ascii="Arial" w:hAnsi="Arial" w:cs="Arial"/>
                <w:sz w:val="18"/>
                <w:szCs w:val="18"/>
              </w:rPr>
              <w:t xml:space="preserve"> </w:t>
            </w:r>
            <w:r w:rsidRPr="00DD2712">
              <w:rPr>
                <w:rFonts w:ascii="Arial" w:hAnsi="Arial" w:cs="Arial"/>
                <w:spacing w:val="-1"/>
                <w:sz w:val="18"/>
                <w:szCs w:val="18"/>
              </w:rPr>
              <w:t>right</w:t>
            </w:r>
            <w:r w:rsidRPr="00DD2712">
              <w:rPr>
                <w:rFonts w:ascii="Arial" w:hAnsi="Arial" w:cs="Arial"/>
                <w:spacing w:val="41"/>
                <w:sz w:val="18"/>
                <w:szCs w:val="18"/>
              </w:rPr>
              <w:t xml:space="preserve"> </w:t>
            </w:r>
            <w:r w:rsidRPr="00DD2712">
              <w:rPr>
                <w:rFonts w:ascii="Arial" w:hAnsi="Arial" w:cs="Arial"/>
                <w:sz w:val="18"/>
                <w:szCs w:val="18"/>
              </w:rPr>
              <w:t xml:space="preserve">turn, </w:t>
            </w:r>
            <w:r w:rsidRPr="00DD2712">
              <w:rPr>
                <w:rFonts w:ascii="Arial" w:hAnsi="Arial" w:cs="Arial"/>
                <w:spacing w:val="-1"/>
                <w:sz w:val="18"/>
                <w:szCs w:val="18"/>
              </w:rPr>
              <w:t>left</w:t>
            </w:r>
            <w:r w:rsidRPr="00DD2712">
              <w:rPr>
                <w:rFonts w:ascii="Arial" w:hAnsi="Arial" w:cs="Arial"/>
                <w:sz w:val="18"/>
                <w:szCs w:val="18"/>
              </w:rPr>
              <w:t xml:space="preserve"> </w:t>
            </w:r>
            <w:r w:rsidRPr="00DD2712">
              <w:rPr>
                <w:rFonts w:ascii="Arial" w:hAnsi="Arial" w:cs="Arial"/>
                <w:spacing w:val="-1"/>
                <w:sz w:val="18"/>
                <w:szCs w:val="18"/>
              </w:rPr>
              <w:t>turn,</w:t>
            </w:r>
            <w:r w:rsidRPr="00DD2712">
              <w:rPr>
                <w:rFonts w:ascii="Arial" w:hAnsi="Arial" w:cs="Arial"/>
                <w:sz w:val="18"/>
                <w:szCs w:val="18"/>
              </w:rPr>
              <w:t xml:space="preserve"> </w:t>
            </w:r>
            <w:r w:rsidRPr="00DD2712">
              <w:rPr>
                <w:rFonts w:ascii="Arial" w:hAnsi="Arial" w:cs="Arial"/>
                <w:spacing w:val="-1"/>
                <w:sz w:val="18"/>
                <w:szCs w:val="18"/>
              </w:rPr>
              <w:t>right</w:t>
            </w:r>
            <w:r w:rsidRPr="00DD2712">
              <w:rPr>
                <w:rFonts w:ascii="Arial" w:hAnsi="Arial" w:cs="Arial"/>
                <w:spacing w:val="-2"/>
                <w:sz w:val="18"/>
                <w:szCs w:val="18"/>
              </w:rPr>
              <w:t xml:space="preserve"> </w:t>
            </w:r>
            <w:r w:rsidRPr="00DD2712">
              <w:rPr>
                <w:rFonts w:ascii="Arial" w:hAnsi="Arial" w:cs="Arial"/>
                <w:spacing w:val="-1"/>
                <w:sz w:val="18"/>
                <w:szCs w:val="18"/>
              </w:rPr>
              <w:t>angle.</w:t>
            </w:r>
          </w:p>
          <w:p w14:paraId="075868BF" w14:textId="77777777" w:rsidR="00DD2712" w:rsidRPr="00DD2712" w:rsidRDefault="00DD2712" w:rsidP="00052D7A">
            <w:pPr>
              <w:pStyle w:val="TableParagraph"/>
              <w:rPr>
                <w:rFonts w:ascii="Arial" w:eastAsia="Times New Roman" w:hAnsi="Arial" w:cs="Arial"/>
                <w:sz w:val="18"/>
                <w:szCs w:val="18"/>
              </w:rPr>
            </w:pPr>
          </w:p>
          <w:p w14:paraId="65B70F06" w14:textId="77777777" w:rsidR="00DD2712" w:rsidRPr="00DD2712" w:rsidRDefault="00DD2712" w:rsidP="00052D7A">
            <w:pPr>
              <w:pStyle w:val="TableParagraph"/>
              <w:rPr>
                <w:rFonts w:ascii="Arial" w:eastAsia="Times New Roman" w:hAnsi="Arial" w:cs="Arial"/>
                <w:sz w:val="18"/>
                <w:szCs w:val="18"/>
              </w:rPr>
            </w:pPr>
          </w:p>
          <w:p w14:paraId="3AC83664" w14:textId="77777777" w:rsidR="00DD2712" w:rsidRPr="00DD2712" w:rsidRDefault="00DD2712" w:rsidP="00DD2712">
            <w:pPr>
              <w:pStyle w:val="ListParagraph"/>
              <w:widowControl w:val="0"/>
              <w:numPr>
                <w:ilvl w:val="0"/>
                <w:numId w:val="97"/>
              </w:numPr>
              <w:tabs>
                <w:tab w:val="left" w:pos="190"/>
              </w:tabs>
              <w:rPr>
                <w:rFonts w:ascii="Arial" w:eastAsia="Arial" w:hAnsi="Arial" w:cs="Arial"/>
                <w:sz w:val="18"/>
                <w:szCs w:val="18"/>
              </w:rPr>
            </w:pPr>
            <w:r w:rsidRPr="00DD2712">
              <w:rPr>
                <w:rFonts w:ascii="Arial" w:hAnsi="Arial" w:cs="Arial"/>
                <w:spacing w:val="-1"/>
                <w:sz w:val="18"/>
                <w:szCs w:val="18"/>
              </w:rPr>
              <w:t>Knows</w:t>
            </w:r>
            <w:r w:rsidRPr="00DD2712">
              <w:rPr>
                <w:rFonts w:ascii="Arial" w:hAnsi="Arial" w:cs="Arial"/>
                <w:spacing w:val="1"/>
                <w:sz w:val="18"/>
                <w:szCs w:val="18"/>
              </w:rPr>
              <w:t xml:space="preserve"> </w:t>
            </w:r>
            <w:r w:rsidRPr="00DD2712">
              <w:rPr>
                <w:rFonts w:ascii="Arial" w:hAnsi="Arial" w:cs="Arial"/>
                <w:sz w:val="18"/>
                <w:szCs w:val="18"/>
              </w:rPr>
              <w:t>that a</w:t>
            </w:r>
            <w:r w:rsidRPr="00DD2712">
              <w:rPr>
                <w:rFonts w:ascii="Arial" w:hAnsi="Arial" w:cs="Arial"/>
                <w:spacing w:val="-2"/>
                <w:sz w:val="18"/>
                <w:szCs w:val="18"/>
              </w:rPr>
              <w:t xml:space="preserve"> </w:t>
            </w:r>
            <w:r w:rsidRPr="00DD2712">
              <w:rPr>
                <w:rFonts w:ascii="Arial" w:hAnsi="Arial" w:cs="Arial"/>
                <w:spacing w:val="-1"/>
                <w:sz w:val="18"/>
                <w:szCs w:val="18"/>
              </w:rPr>
              <w:t>right</w:t>
            </w:r>
            <w:r w:rsidRPr="00DD2712">
              <w:rPr>
                <w:rFonts w:ascii="Arial" w:hAnsi="Arial" w:cs="Arial"/>
                <w:sz w:val="18"/>
                <w:szCs w:val="18"/>
              </w:rPr>
              <w:t xml:space="preserve"> </w:t>
            </w:r>
            <w:r w:rsidRPr="00DD2712">
              <w:rPr>
                <w:rFonts w:ascii="Arial" w:hAnsi="Arial" w:cs="Arial"/>
                <w:spacing w:val="-1"/>
                <w:sz w:val="18"/>
                <w:szCs w:val="18"/>
              </w:rPr>
              <w:t>angle</w:t>
            </w:r>
            <w:r w:rsidRPr="00DD2712">
              <w:rPr>
                <w:rFonts w:ascii="Arial" w:hAnsi="Arial" w:cs="Arial"/>
                <w:spacing w:val="-2"/>
                <w:sz w:val="18"/>
                <w:szCs w:val="18"/>
              </w:rPr>
              <w:t xml:space="preserve"> </w:t>
            </w:r>
            <w:r w:rsidRPr="00DD2712">
              <w:rPr>
                <w:rFonts w:ascii="Arial" w:hAnsi="Arial" w:cs="Arial"/>
                <w:sz w:val="18"/>
                <w:szCs w:val="18"/>
              </w:rPr>
              <w:t>is</w:t>
            </w:r>
            <w:r w:rsidRPr="00DD2712">
              <w:rPr>
                <w:rFonts w:ascii="Arial" w:hAnsi="Arial" w:cs="Arial"/>
                <w:spacing w:val="-1"/>
                <w:sz w:val="18"/>
                <w:szCs w:val="18"/>
              </w:rPr>
              <w:t xml:space="preserve"> 90o.</w:t>
            </w:r>
          </w:p>
          <w:p w14:paraId="56CAE9E1" w14:textId="77777777" w:rsidR="00DD2712" w:rsidRPr="00DD2712" w:rsidRDefault="00DD2712" w:rsidP="00A53CF4">
            <w:pPr>
              <w:pStyle w:val="ListParagraph"/>
              <w:widowControl w:val="0"/>
              <w:numPr>
                <w:ilvl w:val="0"/>
                <w:numId w:val="97"/>
              </w:numPr>
              <w:tabs>
                <w:tab w:val="left" w:pos="171"/>
              </w:tabs>
              <w:spacing w:before="115" w:line="226" w:lineRule="auto"/>
              <w:ind w:right="202"/>
              <w:rPr>
                <w:rFonts w:ascii="Arial" w:eastAsia="Arial" w:hAnsi="Arial" w:cs="Arial"/>
                <w:sz w:val="18"/>
                <w:szCs w:val="18"/>
              </w:rPr>
            </w:pPr>
            <w:r w:rsidRPr="00DD2712">
              <w:rPr>
                <w:rFonts w:ascii="Arial" w:hAnsi="Arial" w:cs="Arial"/>
                <w:spacing w:val="-1"/>
                <w:sz w:val="18"/>
                <w:szCs w:val="18"/>
              </w:rPr>
              <w:t>Knows</w:t>
            </w:r>
            <w:r w:rsidRPr="00DD2712">
              <w:rPr>
                <w:rFonts w:ascii="Arial" w:hAnsi="Arial" w:cs="Arial"/>
                <w:spacing w:val="1"/>
                <w:sz w:val="18"/>
                <w:szCs w:val="18"/>
              </w:rPr>
              <w:t xml:space="preserve"> </w:t>
            </w:r>
            <w:r w:rsidRPr="00DD2712">
              <w:rPr>
                <w:rFonts w:ascii="Arial" w:hAnsi="Arial" w:cs="Arial"/>
                <w:sz w:val="18"/>
                <w:szCs w:val="18"/>
              </w:rPr>
              <w:t xml:space="preserve">and </w:t>
            </w:r>
            <w:r w:rsidRPr="00DD2712">
              <w:rPr>
                <w:rFonts w:ascii="Arial" w:hAnsi="Arial" w:cs="Arial"/>
                <w:spacing w:val="-1"/>
                <w:sz w:val="18"/>
                <w:szCs w:val="18"/>
              </w:rPr>
              <w:t>uses</w:t>
            </w:r>
            <w:r w:rsidRPr="00DD2712">
              <w:rPr>
                <w:rFonts w:ascii="Arial" w:hAnsi="Arial" w:cs="Arial"/>
                <w:spacing w:val="1"/>
                <w:sz w:val="18"/>
                <w:szCs w:val="18"/>
              </w:rPr>
              <w:t xml:space="preserve"> </w:t>
            </w:r>
            <w:r w:rsidRPr="00DD2712">
              <w:rPr>
                <w:rFonts w:ascii="Arial" w:hAnsi="Arial" w:cs="Arial"/>
                <w:spacing w:val="-1"/>
                <w:sz w:val="18"/>
                <w:szCs w:val="18"/>
              </w:rPr>
              <w:t>the</w:t>
            </w:r>
            <w:r w:rsidRPr="00DD2712">
              <w:rPr>
                <w:rFonts w:ascii="Arial" w:hAnsi="Arial" w:cs="Arial"/>
                <w:sz w:val="18"/>
                <w:szCs w:val="18"/>
              </w:rPr>
              <w:t xml:space="preserve"> </w:t>
            </w:r>
            <w:r w:rsidRPr="00DD2712">
              <w:rPr>
                <w:rFonts w:ascii="Arial" w:hAnsi="Arial" w:cs="Arial"/>
                <w:spacing w:val="-1"/>
                <w:sz w:val="18"/>
                <w:szCs w:val="18"/>
              </w:rPr>
              <w:t>compass</w:t>
            </w:r>
            <w:r w:rsidRPr="00DD2712">
              <w:rPr>
                <w:rFonts w:ascii="Arial" w:hAnsi="Arial" w:cs="Arial"/>
                <w:spacing w:val="28"/>
                <w:sz w:val="18"/>
                <w:szCs w:val="18"/>
              </w:rPr>
              <w:t xml:space="preserve"> </w:t>
            </w:r>
            <w:r w:rsidRPr="00DD2712">
              <w:rPr>
                <w:rFonts w:ascii="Arial" w:hAnsi="Arial" w:cs="Arial"/>
                <w:spacing w:val="-1"/>
                <w:sz w:val="18"/>
                <w:szCs w:val="18"/>
              </w:rPr>
              <w:t>points,</w:t>
            </w:r>
            <w:r w:rsidRPr="00DD2712">
              <w:rPr>
                <w:rFonts w:ascii="Arial" w:hAnsi="Arial" w:cs="Arial"/>
                <w:sz w:val="18"/>
                <w:szCs w:val="18"/>
              </w:rPr>
              <w:t xml:space="preserve"> </w:t>
            </w:r>
            <w:r w:rsidRPr="00DD2712">
              <w:rPr>
                <w:rFonts w:ascii="Arial" w:hAnsi="Arial" w:cs="Arial"/>
                <w:spacing w:val="-1"/>
                <w:sz w:val="18"/>
                <w:szCs w:val="18"/>
              </w:rPr>
              <w:t>North,</w:t>
            </w:r>
            <w:r w:rsidRPr="00DD2712">
              <w:rPr>
                <w:rFonts w:ascii="Arial" w:hAnsi="Arial" w:cs="Arial"/>
                <w:sz w:val="18"/>
                <w:szCs w:val="18"/>
              </w:rPr>
              <w:t xml:space="preserve"> </w:t>
            </w:r>
            <w:r w:rsidRPr="00DD2712">
              <w:rPr>
                <w:rFonts w:ascii="Arial" w:hAnsi="Arial" w:cs="Arial"/>
                <w:spacing w:val="-1"/>
                <w:sz w:val="18"/>
                <w:szCs w:val="18"/>
              </w:rPr>
              <w:t>South,</w:t>
            </w:r>
            <w:r w:rsidRPr="00DD2712">
              <w:rPr>
                <w:rFonts w:ascii="Arial" w:hAnsi="Arial" w:cs="Arial"/>
                <w:sz w:val="18"/>
                <w:szCs w:val="18"/>
              </w:rPr>
              <w:t xml:space="preserve"> </w:t>
            </w:r>
            <w:r w:rsidRPr="00DD2712">
              <w:rPr>
                <w:rFonts w:ascii="Arial" w:hAnsi="Arial" w:cs="Arial"/>
                <w:spacing w:val="-1"/>
                <w:sz w:val="18"/>
                <w:szCs w:val="18"/>
              </w:rPr>
              <w:t>East</w:t>
            </w:r>
            <w:r w:rsidRPr="00DD2712">
              <w:rPr>
                <w:rFonts w:ascii="Arial" w:hAnsi="Arial" w:cs="Arial"/>
                <w:spacing w:val="-2"/>
                <w:sz w:val="18"/>
                <w:szCs w:val="18"/>
              </w:rPr>
              <w:t xml:space="preserve"> </w:t>
            </w:r>
            <w:r w:rsidRPr="00DD2712">
              <w:rPr>
                <w:rFonts w:ascii="Arial" w:hAnsi="Arial" w:cs="Arial"/>
                <w:sz w:val="18"/>
                <w:szCs w:val="18"/>
              </w:rPr>
              <w:t>and</w:t>
            </w:r>
            <w:r w:rsidRPr="00DD2712">
              <w:rPr>
                <w:rFonts w:ascii="Arial" w:hAnsi="Arial" w:cs="Arial"/>
                <w:spacing w:val="33"/>
                <w:sz w:val="18"/>
                <w:szCs w:val="18"/>
              </w:rPr>
              <w:t xml:space="preserve"> </w:t>
            </w:r>
            <w:r w:rsidRPr="00DD2712">
              <w:rPr>
                <w:rFonts w:ascii="Arial" w:hAnsi="Arial" w:cs="Arial"/>
                <w:sz w:val="18"/>
                <w:szCs w:val="18"/>
              </w:rPr>
              <w:t>West</w:t>
            </w:r>
          </w:p>
          <w:p w14:paraId="417B3BD3" w14:textId="77777777" w:rsidR="00DD2712" w:rsidRPr="00DD2712" w:rsidRDefault="00DD2712" w:rsidP="00DD2712">
            <w:pPr>
              <w:pStyle w:val="TableParagraph"/>
              <w:rPr>
                <w:rFonts w:ascii="Arial" w:eastAsia="Times New Roman" w:hAnsi="Arial" w:cs="Arial"/>
                <w:sz w:val="18"/>
                <w:szCs w:val="18"/>
              </w:rPr>
            </w:pPr>
          </w:p>
          <w:p w14:paraId="2FB2D463" w14:textId="78A9929A" w:rsidR="00DD2712" w:rsidRDefault="00DD2712" w:rsidP="00DD2712">
            <w:pPr>
              <w:pStyle w:val="TableParagraph"/>
              <w:spacing w:before="5"/>
              <w:rPr>
                <w:rFonts w:ascii="Arial" w:eastAsia="Times New Roman" w:hAnsi="Arial" w:cs="Arial"/>
                <w:sz w:val="18"/>
                <w:szCs w:val="18"/>
              </w:rPr>
            </w:pPr>
          </w:p>
          <w:p w14:paraId="1C6A1E4D" w14:textId="77777777" w:rsidR="00A53CF4" w:rsidRPr="00DD2712" w:rsidRDefault="00A53CF4" w:rsidP="00DD2712">
            <w:pPr>
              <w:pStyle w:val="TableParagraph"/>
              <w:spacing w:before="5"/>
              <w:rPr>
                <w:rFonts w:ascii="Arial" w:eastAsia="Times New Roman" w:hAnsi="Arial" w:cs="Arial"/>
                <w:sz w:val="18"/>
                <w:szCs w:val="18"/>
              </w:rPr>
            </w:pPr>
          </w:p>
          <w:p w14:paraId="7A8A9F6C" w14:textId="77777777" w:rsidR="00DD2712" w:rsidRPr="00DD2712" w:rsidRDefault="00DD2712" w:rsidP="00DD2712">
            <w:pPr>
              <w:pStyle w:val="ListParagraph"/>
              <w:widowControl w:val="0"/>
              <w:numPr>
                <w:ilvl w:val="0"/>
                <w:numId w:val="97"/>
              </w:numPr>
              <w:tabs>
                <w:tab w:val="left" w:pos="204"/>
              </w:tabs>
              <w:spacing w:line="225" w:lineRule="auto"/>
              <w:ind w:right="250"/>
              <w:rPr>
                <w:rFonts w:ascii="Arial" w:eastAsia="Arial" w:hAnsi="Arial" w:cs="Arial"/>
                <w:sz w:val="18"/>
                <w:szCs w:val="18"/>
              </w:rPr>
            </w:pPr>
            <w:r w:rsidRPr="00DD2712">
              <w:rPr>
                <w:rFonts w:ascii="Arial" w:hAnsi="Arial" w:cs="Arial"/>
                <w:sz w:val="18"/>
                <w:szCs w:val="18"/>
              </w:rPr>
              <w:t>Uses</w:t>
            </w:r>
            <w:r w:rsidRPr="00DD2712">
              <w:rPr>
                <w:rFonts w:ascii="Arial" w:hAnsi="Arial" w:cs="Arial"/>
                <w:spacing w:val="-1"/>
                <w:sz w:val="18"/>
                <w:szCs w:val="18"/>
              </w:rPr>
              <w:t xml:space="preserve"> informal</w:t>
            </w:r>
            <w:r w:rsidRPr="00DD2712">
              <w:rPr>
                <w:rFonts w:ascii="Arial" w:hAnsi="Arial" w:cs="Arial"/>
                <w:sz w:val="18"/>
                <w:szCs w:val="18"/>
              </w:rPr>
              <w:t xml:space="preserve"> </w:t>
            </w:r>
            <w:r w:rsidRPr="00DD2712">
              <w:rPr>
                <w:rFonts w:ascii="Arial" w:hAnsi="Arial" w:cs="Arial"/>
                <w:spacing w:val="-1"/>
                <w:sz w:val="18"/>
                <w:szCs w:val="18"/>
              </w:rPr>
              <w:t>methods</w:t>
            </w:r>
            <w:r w:rsidRPr="00DD2712">
              <w:rPr>
                <w:rFonts w:ascii="Arial" w:hAnsi="Arial" w:cs="Arial"/>
                <w:spacing w:val="1"/>
                <w:sz w:val="18"/>
                <w:szCs w:val="18"/>
              </w:rPr>
              <w:t xml:space="preserve"> </w:t>
            </w:r>
            <w:r w:rsidRPr="00DD2712">
              <w:rPr>
                <w:rFonts w:ascii="Arial" w:hAnsi="Arial" w:cs="Arial"/>
                <w:spacing w:val="-1"/>
                <w:sz w:val="18"/>
                <w:szCs w:val="18"/>
              </w:rPr>
              <w:t>to</w:t>
            </w:r>
            <w:r w:rsidRPr="00DD2712">
              <w:rPr>
                <w:rFonts w:ascii="Arial" w:hAnsi="Arial" w:cs="Arial"/>
                <w:spacing w:val="29"/>
                <w:sz w:val="18"/>
                <w:szCs w:val="18"/>
              </w:rPr>
              <w:t xml:space="preserve"> </w:t>
            </w:r>
            <w:r w:rsidRPr="00DD2712">
              <w:rPr>
                <w:rFonts w:ascii="Arial" w:hAnsi="Arial" w:cs="Arial"/>
                <w:spacing w:val="-1"/>
                <w:sz w:val="18"/>
                <w:szCs w:val="18"/>
              </w:rPr>
              <w:t>estimate,</w:t>
            </w:r>
            <w:r w:rsidRPr="00DD2712">
              <w:rPr>
                <w:rFonts w:ascii="Arial" w:hAnsi="Arial" w:cs="Arial"/>
                <w:sz w:val="18"/>
                <w:szCs w:val="18"/>
              </w:rPr>
              <w:t xml:space="preserve"> </w:t>
            </w:r>
            <w:r w:rsidRPr="00DD2712">
              <w:rPr>
                <w:rFonts w:ascii="Arial" w:hAnsi="Arial" w:cs="Arial"/>
                <w:spacing w:val="-1"/>
                <w:sz w:val="18"/>
                <w:szCs w:val="18"/>
              </w:rPr>
              <w:t>compare</w:t>
            </w:r>
            <w:r w:rsidRPr="00DD2712">
              <w:rPr>
                <w:rFonts w:ascii="Arial" w:hAnsi="Arial" w:cs="Arial"/>
                <w:sz w:val="18"/>
                <w:szCs w:val="18"/>
              </w:rPr>
              <w:t xml:space="preserve"> </w:t>
            </w:r>
            <w:r w:rsidRPr="00DD2712">
              <w:rPr>
                <w:rFonts w:ascii="Arial" w:hAnsi="Arial" w:cs="Arial"/>
                <w:spacing w:val="-1"/>
                <w:sz w:val="18"/>
                <w:szCs w:val="18"/>
              </w:rPr>
              <w:t>and</w:t>
            </w:r>
            <w:r w:rsidRPr="00DD2712">
              <w:rPr>
                <w:rFonts w:ascii="Arial" w:hAnsi="Arial" w:cs="Arial"/>
                <w:spacing w:val="25"/>
                <w:sz w:val="18"/>
                <w:szCs w:val="18"/>
              </w:rPr>
              <w:t xml:space="preserve"> </w:t>
            </w:r>
            <w:r w:rsidRPr="00DD2712">
              <w:rPr>
                <w:rFonts w:ascii="Arial" w:hAnsi="Arial" w:cs="Arial"/>
                <w:spacing w:val="-1"/>
                <w:sz w:val="18"/>
                <w:szCs w:val="18"/>
              </w:rPr>
              <w:t>describe</w:t>
            </w:r>
            <w:r w:rsidRPr="00DD2712">
              <w:rPr>
                <w:rFonts w:ascii="Arial" w:hAnsi="Arial" w:cs="Arial"/>
                <w:spacing w:val="-2"/>
                <w:sz w:val="18"/>
                <w:szCs w:val="18"/>
              </w:rPr>
              <w:t xml:space="preserve"> </w:t>
            </w:r>
            <w:r w:rsidRPr="00DD2712">
              <w:rPr>
                <w:rFonts w:ascii="Arial" w:hAnsi="Arial" w:cs="Arial"/>
                <w:sz w:val="18"/>
                <w:szCs w:val="18"/>
              </w:rPr>
              <w:t>the</w:t>
            </w:r>
            <w:r w:rsidRPr="00DD2712">
              <w:rPr>
                <w:rFonts w:ascii="Arial" w:hAnsi="Arial" w:cs="Arial"/>
                <w:spacing w:val="-2"/>
                <w:sz w:val="18"/>
                <w:szCs w:val="18"/>
              </w:rPr>
              <w:t xml:space="preserve"> </w:t>
            </w:r>
            <w:r w:rsidRPr="00DD2712">
              <w:rPr>
                <w:rFonts w:ascii="Arial" w:hAnsi="Arial" w:cs="Arial"/>
                <w:spacing w:val="-1"/>
                <w:sz w:val="18"/>
                <w:szCs w:val="18"/>
              </w:rPr>
              <w:t>size</w:t>
            </w:r>
            <w:r w:rsidRPr="00DD2712">
              <w:rPr>
                <w:rFonts w:ascii="Arial" w:hAnsi="Arial" w:cs="Arial"/>
                <w:spacing w:val="-2"/>
                <w:sz w:val="18"/>
                <w:szCs w:val="18"/>
              </w:rPr>
              <w:t xml:space="preserve"> </w:t>
            </w:r>
            <w:r w:rsidRPr="00DD2712">
              <w:rPr>
                <w:rFonts w:ascii="Arial" w:hAnsi="Arial" w:cs="Arial"/>
                <w:sz w:val="18"/>
                <w:szCs w:val="18"/>
              </w:rPr>
              <w:t xml:space="preserve">of </w:t>
            </w:r>
            <w:r w:rsidRPr="00DD2712">
              <w:rPr>
                <w:rFonts w:ascii="Arial" w:hAnsi="Arial" w:cs="Arial"/>
                <w:spacing w:val="-1"/>
                <w:sz w:val="18"/>
                <w:szCs w:val="18"/>
              </w:rPr>
              <w:t>angles</w:t>
            </w:r>
            <w:r w:rsidRPr="00DD2712">
              <w:rPr>
                <w:rFonts w:ascii="Arial" w:hAnsi="Arial" w:cs="Arial"/>
                <w:spacing w:val="1"/>
                <w:sz w:val="18"/>
                <w:szCs w:val="18"/>
              </w:rPr>
              <w:t xml:space="preserve"> </w:t>
            </w:r>
            <w:r w:rsidRPr="00DD2712">
              <w:rPr>
                <w:rFonts w:ascii="Arial" w:hAnsi="Arial" w:cs="Arial"/>
                <w:spacing w:val="-1"/>
                <w:sz w:val="18"/>
                <w:szCs w:val="18"/>
              </w:rPr>
              <w:t>in</w:t>
            </w:r>
            <w:r w:rsidRPr="00DD2712">
              <w:rPr>
                <w:rFonts w:ascii="Arial" w:hAnsi="Arial" w:cs="Arial"/>
                <w:spacing w:val="25"/>
                <w:sz w:val="18"/>
                <w:szCs w:val="18"/>
              </w:rPr>
              <w:t xml:space="preserve"> </w:t>
            </w:r>
            <w:r w:rsidRPr="00DD2712">
              <w:rPr>
                <w:rFonts w:ascii="Arial" w:hAnsi="Arial" w:cs="Arial"/>
                <w:spacing w:val="-1"/>
                <w:sz w:val="18"/>
                <w:szCs w:val="18"/>
              </w:rPr>
              <w:t>relation</w:t>
            </w:r>
            <w:r w:rsidRPr="00DD2712">
              <w:rPr>
                <w:rFonts w:ascii="Arial" w:hAnsi="Arial" w:cs="Arial"/>
                <w:sz w:val="18"/>
                <w:szCs w:val="18"/>
              </w:rPr>
              <w:t xml:space="preserve"> </w:t>
            </w:r>
            <w:r w:rsidRPr="00DD2712">
              <w:rPr>
                <w:rFonts w:ascii="Arial" w:hAnsi="Arial" w:cs="Arial"/>
                <w:spacing w:val="-1"/>
                <w:sz w:val="18"/>
                <w:szCs w:val="18"/>
              </w:rPr>
              <w:t>to</w:t>
            </w:r>
            <w:r w:rsidRPr="00DD2712">
              <w:rPr>
                <w:rFonts w:ascii="Arial" w:hAnsi="Arial" w:cs="Arial"/>
                <w:sz w:val="18"/>
                <w:szCs w:val="18"/>
              </w:rPr>
              <w:t xml:space="preserve"> a </w:t>
            </w:r>
            <w:r w:rsidRPr="00DD2712">
              <w:rPr>
                <w:rFonts w:ascii="Arial" w:hAnsi="Arial" w:cs="Arial"/>
                <w:spacing w:val="-1"/>
                <w:sz w:val="18"/>
                <w:szCs w:val="18"/>
              </w:rPr>
              <w:t>right</w:t>
            </w:r>
            <w:r w:rsidRPr="00DD2712">
              <w:rPr>
                <w:rFonts w:ascii="Arial" w:hAnsi="Arial" w:cs="Arial"/>
                <w:spacing w:val="-2"/>
                <w:sz w:val="18"/>
                <w:szCs w:val="18"/>
              </w:rPr>
              <w:t xml:space="preserve"> </w:t>
            </w:r>
            <w:r w:rsidRPr="00DD2712">
              <w:rPr>
                <w:rFonts w:ascii="Arial" w:hAnsi="Arial" w:cs="Arial"/>
                <w:spacing w:val="-1"/>
                <w:sz w:val="18"/>
                <w:szCs w:val="18"/>
              </w:rPr>
              <w:t>angle.</w:t>
            </w:r>
          </w:p>
          <w:p w14:paraId="3312DAAF" w14:textId="6BE49BE6" w:rsidR="00DD2712" w:rsidRDefault="00DD2712" w:rsidP="00DD2712">
            <w:pPr>
              <w:pStyle w:val="TableParagraph"/>
              <w:spacing w:before="1"/>
              <w:rPr>
                <w:rFonts w:ascii="Arial" w:eastAsia="Times New Roman" w:hAnsi="Arial" w:cs="Arial"/>
                <w:sz w:val="18"/>
                <w:szCs w:val="18"/>
              </w:rPr>
            </w:pPr>
          </w:p>
          <w:p w14:paraId="3C3DB6F3" w14:textId="26A04D70" w:rsidR="00A53CF4" w:rsidRDefault="00A53CF4" w:rsidP="00DD2712">
            <w:pPr>
              <w:pStyle w:val="TableParagraph"/>
              <w:spacing w:before="1"/>
              <w:rPr>
                <w:rFonts w:ascii="Arial" w:eastAsia="Times New Roman" w:hAnsi="Arial" w:cs="Arial"/>
                <w:sz w:val="18"/>
                <w:szCs w:val="18"/>
              </w:rPr>
            </w:pPr>
          </w:p>
          <w:p w14:paraId="6EC78E43" w14:textId="77777777" w:rsidR="00A53CF4" w:rsidRPr="00DD2712" w:rsidRDefault="00A53CF4" w:rsidP="00DD2712">
            <w:pPr>
              <w:pStyle w:val="TableParagraph"/>
              <w:spacing w:before="1"/>
              <w:rPr>
                <w:rFonts w:ascii="Arial" w:eastAsia="Times New Roman" w:hAnsi="Arial" w:cs="Arial"/>
                <w:sz w:val="18"/>
                <w:szCs w:val="18"/>
              </w:rPr>
            </w:pPr>
          </w:p>
          <w:p w14:paraId="755C4D81" w14:textId="77777777" w:rsidR="00DD2712" w:rsidRPr="00DD2712" w:rsidRDefault="00DD2712" w:rsidP="00DD2712">
            <w:pPr>
              <w:pStyle w:val="ListParagraph"/>
              <w:widowControl w:val="0"/>
              <w:numPr>
                <w:ilvl w:val="0"/>
                <w:numId w:val="97"/>
              </w:numPr>
              <w:tabs>
                <w:tab w:val="left" w:pos="221"/>
              </w:tabs>
              <w:spacing w:line="226" w:lineRule="auto"/>
              <w:ind w:right="83"/>
              <w:rPr>
                <w:rFonts w:ascii="Arial" w:eastAsia="Arial" w:hAnsi="Arial" w:cs="Arial"/>
                <w:sz w:val="18"/>
                <w:szCs w:val="18"/>
              </w:rPr>
            </w:pPr>
            <w:r w:rsidRPr="00DD2712">
              <w:rPr>
                <w:rFonts w:ascii="Arial" w:hAnsi="Arial" w:cs="Arial"/>
                <w:spacing w:val="-1"/>
                <w:sz w:val="18"/>
                <w:szCs w:val="18"/>
              </w:rPr>
              <w:t>Finds</w:t>
            </w:r>
            <w:r w:rsidRPr="00DD2712">
              <w:rPr>
                <w:rFonts w:ascii="Arial" w:hAnsi="Arial" w:cs="Arial"/>
                <w:spacing w:val="1"/>
                <w:sz w:val="18"/>
                <w:szCs w:val="18"/>
              </w:rPr>
              <w:t xml:space="preserve"> </w:t>
            </w:r>
            <w:r w:rsidRPr="00DD2712">
              <w:rPr>
                <w:rFonts w:ascii="Arial" w:hAnsi="Arial" w:cs="Arial"/>
                <w:spacing w:val="-1"/>
                <w:sz w:val="18"/>
                <w:szCs w:val="18"/>
              </w:rPr>
              <w:t>right</w:t>
            </w:r>
            <w:r w:rsidRPr="00DD2712">
              <w:rPr>
                <w:rFonts w:ascii="Arial" w:hAnsi="Arial" w:cs="Arial"/>
                <w:sz w:val="18"/>
                <w:szCs w:val="18"/>
              </w:rPr>
              <w:t xml:space="preserve"> </w:t>
            </w:r>
            <w:r w:rsidRPr="00DD2712">
              <w:rPr>
                <w:rFonts w:ascii="Arial" w:hAnsi="Arial" w:cs="Arial"/>
                <w:spacing w:val="-1"/>
                <w:sz w:val="18"/>
                <w:szCs w:val="18"/>
              </w:rPr>
              <w:t>angles</w:t>
            </w:r>
            <w:r w:rsidRPr="00DD2712">
              <w:rPr>
                <w:rFonts w:ascii="Arial" w:hAnsi="Arial" w:cs="Arial"/>
                <w:spacing w:val="1"/>
                <w:sz w:val="18"/>
                <w:szCs w:val="18"/>
              </w:rPr>
              <w:t xml:space="preserve"> </w:t>
            </w:r>
            <w:r w:rsidRPr="00DD2712">
              <w:rPr>
                <w:rFonts w:ascii="Arial" w:hAnsi="Arial" w:cs="Arial"/>
                <w:spacing w:val="-1"/>
                <w:sz w:val="18"/>
                <w:szCs w:val="18"/>
              </w:rPr>
              <w:t>in</w:t>
            </w:r>
            <w:r w:rsidRPr="00DD2712">
              <w:rPr>
                <w:rFonts w:ascii="Arial" w:hAnsi="Arial" w:cs="Arial"/>
                <w:sz w:val="18"/>
                <w:szCs w:val="18"/>
              </w:rPr>
              <w:t xml:space="preserve"> </w:t>
            </w:r>
            <w:r w:rsidRPr="00DD2712">
              <w:rPr>
                <w:rFonts w:ascii="Arial" w:hAnsi="Arial" w:cs="Arial"/>
                <w:spacing w:val="-1"/>
                <w:sz w:val="18"/>
                <w:szCs w:val="18"/>
              </w:rPr>
              <w:t>the</w:t>
            </w:r>
            <w:r w:rsidRPr="00DD2712">
              <w:rPr>
                <w:rFonts w:ascii="Arial" w:hAnsi="Arial" w:cs="Arial"/>
                <w:spacing w:val="23"/>
                <w:sz w:val="18"/>
                <w:szCs w:val="18"/>
              </w:rPr>
              <w:t xml:space="preserve"> </w:t>
            </w:r>
            <w:r w:rsidRPr="00DD2712">
              <w:rPr>
                <w:rFonts w:ascii="Arial" w:hAnsi="Arial" w:cs="Arial"/>
                <w:spacing w:val="-1"/>
                <w:sz w:val="18"/>
                <w:szCs w:val="18"/>
              </w:rPr>
              <w:t>environment</w:t>
            </w:r>
            <w:r w:rsidRPr="00DD2712">
              <w:rPr>
                <w:rFonts w:ascii="Arial" w:hAnsi="Arial" w:cs="Arial"/>
                <w:spacing w:val="-2"/>
                <w:sz w:val="18"/>
                <w:szCs w:val="18"/>
              </w:rPr>
              <w:t xml:space="preserve"> </w:t>
            </w:r>
            <w:r w:rsidRPr="00DD2712">
              <w:rPr>
                <w:rFonts w:ascii="Arial" w:hAnsi="Arial" w:cs="Arial"/>
                <w:sz w:val="18"/>
                <w:szCs w:val="18"/>
              </w:rPr>
              <w:t>and</w:t>
            </w:r>
            <w:r w:rsidRPr="00DD2712">
              <w:rPr>
                <w:rFonts w:ascii="Arial" w:hAnsi="Arial" w:cs="Arial"/>
                <w:spacing w:val="-2"/>
                <w:sz w:val="18"/>
                <w:szCs w:val="18"/>
              </w:rPr>
              <w:t xml:space="preserve"> </w:t>
            </w:r>
            <w:r w:rsidRPr="00DD2712">
              <w:rPr>
                <w:rFonts w:ascii="Arial" w:hAnsi="Arial" w:cs="Arial"/>
                <w:sz w:val="18"/>
                <w:szCs w:val="18"/>
              </w:rPr>
              <w:t xml:space="preserve">in </w:t>
            </w:r>
            <w:r w:rsidRPr="00DD2712">
              <w:rPr>
                <w:rFonts w:ascii="Arial" w:hAnsi="Arial" w:cs="Arial"/>
                <w:spacing w:val="-1"/>
                <w:sz w:val="18"/>
                <w:szCs w:val="18"/>
              </w:rPr>
              <w:t>well-known</w:t>
            </w:r>
            <w:r w:rsidRPr="00DD2712">
              <w:rPr>
                <w:rFonts w:ascii="Arial" w:hAnsi="Arial" w:cs="Arial"/>
                <w:spacing w:val="27"/>
                <w:sz w:val="18"/>
                <w:szCs w:val="18"/>
              </w:rPr>
              <w:t xml:space="preserve"> </w:t>
            </w:r>
            <w:r w:rsidRPr="00DD2712">
              <w:rPr>
                <w:rFonts w:ascii="Arial" w:hAnsi="Arial" w:cs="Arial"/>
                <w:sz w:val="18"/>
                <w:szCs w:val="18"/>
              </w:rPr>
              <w:t xml:space="preserve">2D </w:t>
            </w:r>
            <w:r w:rsidRPr="00DD2712">
              <w:rPr>
                <w:rFonts w:ascii="Arial" w:hAnsi="Arial" w:cs="Arial"/>
                <w:spacing w:val="-1"/>
                <w:sz w:val="18"/>
                <w:szCs w:val="18"/>
              </w:rPr>
              <w:t>shapes.</w:t>
            </w:r>
          </w:p>
          <w:p w14:paraId="20B2A460" w14:textId="5E85F7E9" w:rsidR="00DD2712" w:rsidRPr="00DD2712" w:rsidRDefault="00DD2712" w:rsidP="00DD2712">
            <w:pPr>
              <w:widowControl w:val="0"/>
              <w:tabs>
                <w:tab w:val="left" w:pos="458"/>
              </w:tabs>
              <w:ind w:right="145"/>
              <w:rPr>
                <w:rFonts w:ascii="Arial" w:hAnsi="Arial" w:cs="Arial"/>
                <w:sz w:val="18"/>
                <w:szCs w:val="18"/>
              </w:rPr>
            </w:pPr>
          </w:p>
        </w:tc>
      </w:tr>
    </w:tbl>
    <w:p w14:paraId="69407A2D" w14:textId="77777777" w:rsidR="00544E31" w:rsidRDefault="00544E31" w:rsidP="00544E31">
      <w:pPr>
        <w:rPr>
          <w:rFonts w:ascii="Arial" w:hAnsi="Arial" w:cs="Arial"/>
        </w:rPr>
      </w:pPr>
    </w:p>
    <w:p w14:paraId="699C0FBA" w14:textId="2BB94AE3" w:rsidR="00114FA4" w:rsidRDefault="00544E31" w:rsidP="00544E31">
      <w:pPr>
        <w:rPr>
          <w:rFonts w:ascii="Arial" w:hAnsi="Arial" w:cs="Arial"/>
        </w:rPr>
      </w:pPr>
      <w:r>
        <w:rPr>
          <w:rFonts w:ascii="Arial" w:hAnsi="Arial" w:cs="Arial"/>
        </w:rPr>
        <w:br w:type="page"/>
      </w:r>
    </w:p>
    <w:p w14:paraId="7E7ABE21" w14:textId="45DCE5C2" w:rsidR="00114FA4" w:rsidRDefault="00114FA4" w:rsidP="00544E31">
      <w:pPr>
        <w:rPr>
          <w:rFonts w:ascii="Arial" w:hAnsi="Arial" w:cs="Arial"/>
        </w:rPr>
      </w:pPr>
    </w:p>
    <w:tbl>
      <w:tblPr>
        <w:tblStyle w:val="TableGrid"/>
        <w:tblW w:w="0" w:type="auto"/>
        <w:tblLook w:val="04A0" w:firstRow="1" w:lastRow="0" w:firstColumn="1" w:lastColumn="0" w:noHBand="0" w:noVBand="1"/>
      </w:tblPr>
      <w:tblGrid>
        <w:gridCol w:w="562"/>
        <w:gridCol w:w="709"/>
        <w:gridCol w:w="3260"/>
        <w:gridCol w:w="2552"/>
        <w:gridCol w:w="2693"/>
        <w:gridCol w:w="2410"/>
        <w:gridCol w:w="2835"/>
      </w:tblGrid>
      <w:tr w:rsidR="00114FA4" w:rsidRPr="00B80EDA" w14:paraId="6CF40134" w14:textId="77777777" w:rsidTr="005A5AF0">
        <w:tc>
          <w:tcPr>
            <w:tcW w:w="4531" w:type="dxa"/>
            <w:gridSpan w:val="3"/>
            <w:shd w:val="clear" w:color="auto" w:fill="F4B083" w:themeFill="accent2" w:themeFillTint="99"/>
          </w:tcPr>
          <w:p w14:paraId="7D77B71C" w14:textId="77777777" w:rsidR="00114FA4" w:rsidRPr="00B80EDA" w:rsidRDefault="00114FA4" w:rsidP="005A5AF0">
            <w:pPr>
              <w:jc w:val="center"/>
              <w:rPr>
                <w:rFonts w:ascii="Arial" w:hAnsi="Arial" w:cs="Arial"/>
                <w:b/>
              </w:rPr>
            </w:pPr>
            <w:r>
              <w:rPr>
                <w:rFonts w:ascii="Arial" w:hAnsi="Arial" w:cs="Arial"/>
                <w:b/>
              </w:rPr>
              <w:t xml:space="preserve">FIRST </w:t>
            </w:r>
            <w:r w:rsidRPr="00B80EDA">
              <w:rPr>
                <w:rFonts w:ascii="Arial" w:hAnsi="Arial" w:cs="Arial"/>
                <w:b/>
              </w:rPr>
              <w:t>LEVEL</w:t>
            </w:r>
          </w:p>
        </w:tc>
        <w:tc>
          <w:tcPr>
            <w:tcW w:w="10490" w:type="dxa"/>
            <w:gridSpan w:val="4"/>
            <w:shd w:val="clear" w:color="auto" w:fill="9CC2E5" w:themeFill="accent5" w:themeFillTint="99"/>
          </w:tcPr>
          <w:p w14:paraId="74B8B490" w14:textId="77777777" w:rsidR="00114FA4" w:rsidRPr="00B80EDA" w:rsidRDefault="00114FA4" w:rsidP="005A5AF0">
            <w:pPr>
              <w:jc w:val="center"/>
              <w:rPr>
                <w:rFonts w:ascii="Arial" w:hAnsi="Arial" w:cs="Arial"/>
                <w:b/>
              </w:rPr>
            </w:pPr>
            <w:r>
              <w:rPr>
                <w:rFonts w:ascii="Arial" w:hAnsi="Arial" w:cs="Arial"/>
                <w:b/>
              </w:rPr>
              <w:t>NUMERACY AND MATHEMATICS</w:t>
            </w:r>
          </w:p>
        </w:tc>
      </w:tr>
      <w:tr w:rsidR="00114FA4" w:rsidRPr="00B80EDA" w14:paraId="61739F82" w14:textId="77777777" w:rsidTr="005A5AF0">
        <w:tc>
          <w:tcPr>
            <w:tcW w:w="4531" w:type="dxa"/>
            <w:gridSpan w:val="3"/>
          </w:tcPr>
          <w:p w14:paraId="67DF22B2" w14:textId="77777777" w:rsidR="00114FA4" w:rsidRPr="00B80EDA" w:rsidRDefault="00114FA4" w:rsidP="005A5AF0">
            <w:pPr>
              <w:rPr>
                <w:rFonts w:ascii="Arial" w:hAnsi="Arial" w:cs="Arial"/>
                <w:b/>
              </w:rPr>
            </w:pPr>
            <w:r w:rsidRPr="00B80EDA">
              <w:rPr>
                <w:rFonts w:ascii="Arial" w:hAnsi="Arial" w:cs="Arial"/>
                <w:b/>
              </w:rPr>
              <w:t>Experiences and outcomes</w:t>
            </w:r>
          </w:p>
        </w:tc>
        <w:tc>
          <w:tcPr>
            <w:tcW w:w="7655" w:type="dxa"/>
            <w:gridSpan w:val="3"/>
          </w:tcPr>
          <w:p w14:paraId="7642FBC6" w14:textId="77777777" w:rsidR="00114FA4" w:rsidRPr="00B80EDA" w:rsidRDefault="00114FA4" w:rsidP="005A5AF0">
            <w:pPr>
              <w:jc w:val="center"/>
              <w:rPr>
                <w:rFonts w:ascii="Arial" w:hAnsi="Arial" w:cs="Arial"/>
                <w:b/>
              </w:rPr>
            </w:pPr>
            <w:r>
              <w:rPr>
                <w:rFonts w:ascii="Times New Roman" w:hAnsi="Times New Roman"/>
                <w:noProof/>
                <w:sz w:val="24"/>
                <w:szCs w:val="24"/>
                <w:lang w:eastAsia="en-GB"/>
              </w:rPr>
              <mc:AlternateContent>
                <mc:Choice Requires="wps">
                  <w:drawing>
                    <wp:anchor distT="36576" distB="36576" distL="36576" distR="36576" simplePos="0" relativeHeight="251757568" behindDoc="0" locked="0" layoutInCell="1" allowOverlap="1" wp14:anchorId="5D72CF7C" wp14:editId="188EB9CA">
                      <wp:simplePos x="0" y="0"/>
                      <wp:positionH relativeFrom="column">
                        <wp:posOffset>3020640</wp:posOffset>
                      </wp:positionH>
                      <wp:positionV relativeFrom="paragraph">
                        <wp:posOffset>45085</wp:posOffset>
                      </wp:positionV>
                      <wp:extent cx="1610995" cy="88265"/>
                      <wp:effectExtent l="38100" t="19050" r="8255" b="45085"/>
                      <wp:wrapNone/>
                      <wp:docPr id="29" name="Left-Right Arrow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88265"/>
                              </a:xfrm>
                              <a:prstGeom prst="leftRightArrow">
                                <a:avLst>
                                  <a:gd name="adj1" fmla="val 50000"/>
                                  <a:gd name="adj2" fmla="val 272796"/>
                                </a:avLst>
                              </a:prstGeom>
                              <a:solidFill>
                                <a:schemeClr val="accent5">
                                  <a:lumMod val="60000"/>
                                  <a:lumOff val="40000"/>
                                </a:schemeClr>
                              </a:solidFill>
                              <a:ln w="12700">
                                <a:solidFill>
                                  <a:schemeClr val="dk1">
                                    <a:lumMod val="0"/>
                                    <a:lumOff val="0"/>
                                  </a:schemeClr>
                                </a:solidFill>
                                <a:miter lim="800000"/>
                                <a:headEnd/>
                                <a:tailEnd/>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ACE0A9" id="Left-Right Arrow 82" o:spid="_x0000_s1026" type="#_x0000_t69" style="position:absolute;margin-left:237.85pt;margin-top:3.55pt;width:126.85pt;height:6.95pt;z-index:2517575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" adj="3228" fillcolor="#9cc2e5 [1944]" strokecolor="black [0]" strokeweight="1pt">
                      <v:textbox inset="2.88pt,2.88pt,2.88pt,2.88pt"/>
                    </v:shape>
                  </w:pict>
                </mc:Fallback>
              </mc:AlternateContent>
            </w:r>
            <w:r>
              <w:rPr>
                <w:rFonts w:ascii="Times New Roman" w:hAnsi="Times New Roman"/>
                <w:noProof/>
                <w:sz w:val="24"/>
                <w:szCs w:val="24"/>
                <w:lang w:eastAsia="en-GB"/>
              </w:rPr>
              <mc:AlternateContent>
                <mc:Choice Requires="wps">
                  <w:drawing>
                    <wp:anchor distT="36576" distB="36576" distL="36576" distR="36576" simplePos="0" relativeHeight="251756544" behindDoc="0" locked="0" layoutInCell="1" allowOverlap="1" wp14:anchorId="367A49E2" wp14:editId="0C71323B">
                      <wp:simplePos x="0" y="0"/>
                      <wp:positionH relativeFrom="column">
                        <wp:posOffset>-8586</wp:posOffset>
                      </wp:positionH>
                      <wp:positionV relativeFrom="paragraph">
                        <wp:posOffset>38376</wp:posOffset>
                      </wp:positionV>
                      <wp:extent cx="1610995" cy="88265"/>
                      <wp:effectExtent l="38100" t="19050" r="8255" b="45085"/>
                      <wp:wrapNone/>
                      <wp:docPr id="94" name="Left-Right Arrow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88265"/>
                              </a:xfrm>
                              <a:prstGeom prst="leftRightArrow">
                                <a:avLst>
                                  <a:gd name="adj1" fmla="val 50000"/>
                                  <a:gd name="adj2" fmla="val 272796"/>
                                </a:avLst>
                              </a:prstGeom>
                              <a:solidFill>
                                <a:schemeClr val="accent5">
                                  <a:lumMod val="60000"/>
                                  <a:lumOff val="40000"/>
                                </a:schemeClr>
                              </a:solidFill>
                              <a:ln w="12700">
                                <a:solidFill>
                                  <a:schemeClr val="dk1">
                                    <a:lumMod val="0"/>
                                    <a:lumOff val="0"/>
                                  </a:schemeClr>
                                </a:solidFill>
                                <a:miter lim="800000"/>
                                <a:headEnd/>
                                <a:tailEnd/>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6EB7B3" id="Left-Right Arrow 81" o:spid="_x0000_s1026" type="#_x0000_t69" style="position:absolute;margin-left:-.7pt;margin-top:3pt;width:126.85pt;height:6.95pt;z-index:2517565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" adj="3228" fillcolor="#9cc2e5 [1944]" strokecolor="black [0]" strokeweight="1pt">
                      <v:textbox inset="2.88pt,2.88pt,2.88pt,2.88pt"/>
                    </v:shape>
                  </w:pict>
                </mc:Fallback>
              </mc:AlternateContent>
            </w:r>
            <w:r>
              <w:rPr>
                <w:rFonts w:ascii="Arial" w:hAnsi="Arial" w:cs="Arial"/>
                <w:b/>
              </w:rPr>
              <w:t xml:space="preserve"> Progression</w:t>
            </w:r>
            <w:r w:rsidRPr="00B80EDA">
              <w:rPr>
                <w:rFonts w:ascii="Arial" w:hAnsi="Arial" w:cs="Arial"/>
                <w:b/>
              </w:rPr>
              <w:t xml:space="preserve">  </w:t>
            </w:r>
          </w:p>
        </w:tc>
        <w:tc>
          <w:tcPr>
            <w:tcW w:w="2835" w:type="dxa"/>
          </w:tcPr>
          <w:p w14:paraId="02C1D777" w14:textId="77777777" w:rsidR="00114FA4" w:rsidRPr="00B80EDA" w:rsidRDefault="00114FA4" w:rsidP="005A5AF0">
            <w:pPr>
              <w:rPr>
                <w:rFonts w:ascii="Arial" w:hAnsi="Arial" w:cs="Arial"/>
                <w:b/>
              </w:rPr>
            </w:pPr>
            <w:r w:rsidRPr="00B80EDA">
              <w:rPr>
                <w:rFonts w:ascii="Arial" w:hAnsi="Arial" w:cs="Arial"/>
                <w:b/>
              </w:rPr>
              <w:t>Benchmarks</w:t>
            </w:r>
          </w:p>
        </w:tc>
      </w:tr>
      <w:tr w:rsidR="00114FA4" w:rsidRPr="00B80EDA" w14:paraId="3FC75774" w14:textId="77777777" w:rsidTr="005A5AF0">
        <w:trPr>
          <w:cantSplit/>
          <w:trHeight w:val="4371"/>
        </w:trPr>
        <w:tc>
          <w:tcPr>
            <w:tcW w:w="562" w:type="dxa"/>
            <w:shd w:val="clear" w:color="auto" w:fill="F4B083" w:themeFill="accent2" w:themeFillTint="99"/>
            <w:textDirection w:val="btLr"/>
          </w:tcPr>
          <w:p w14:paraId="2BBB2FAC" w14:textId="77777777" w:rsidR="00114FA4" w:rsidRPr="00B80EDA" w:rsidRDefault="00114FA4" w:rsidP="005A5AF0">
            <w:pPr>
              <w:ind w:left="113" w:right="113"/>
              <w:jc w:val="center"/>
              <w:rPr>
                <w:rFonts w:ascii="Arial" w:hAnsi="Arial" w:cs="Arial"/>
                <w:b/>
              </w:rPr>
            </w:pPr>
            <w:r w:rsidRPr="00B80EDA">
              <w:rPr>
                <w:rFonts w:ascii="Arial" w:hAnsi="Arial" w:cs="Arial"/>
                <w:b/>
              </w:rPr>
              <w:t xml:space="preserve">Organiser – </w:t>
            </w:r>
            <w:r>
              <w:rPr>
                <w:rFonts w:ascii="Arial" w:hAnsi="Arial" w:cs="Arial"/>
                <w:b/>
              </w:rPr>
              <w:t>Shape, position and movement</w:t>
            </w:r>
          </w:p>
        </w:tc>
        <w:tc>
          <w:tcPr>
            <w:tcW w:w="709" w:type="dxa"/>
            <w:shd w:val="clear" w:color="auto" w:fill="F7CAAC" w:themeFill="accent2" w:themeFillTint="66"/>
            <w:textDirection w:val="btLr"/>
          </w:tcPr>
          <w:p w14:paraId="4720A41D" w14:textId="77777777" w:rsidR="00114FA4" w:rsidRPr="00B80EDA" w:rsidRDefault="00114FA4" w:rsidP="005A5AF0">
            <w:pPr>
              <w:ind w:left="113" w:right="113"/>
              <w:jc w:val="center"/>
              <w:rPr>
                <w:rFonts w:ascii="Arial" w:hAnsi="Arial" w:cs="Arial"/>
                <w:b/>
              </w:rPr>
            </w:pPr>
            <w:r>
              <w:rPr>
                <w:rFonts w:ascii="Arial"/>
                <w:b/>
              </w:rPr>
              <w:t>Angles, symmetry and transformation</w:t>
            </w:r>
          </w:p>
        </w:tc>
        <w:tc>
          <w:tcPr>
            <w:tcW w:w="3260" w:type="dxa"/>
          </w:tcPr>
          <w:p w14:paraId="4A44C314" w14:textId="77777777" w:rsidR="00114FA4" w:rsidRDefault="00114FA4" w:rsidP="005A5AF0">
            <w:pPr>
              <w:pStyle w:val="TableParagraph"/>
              <w:ind w:left="37" w:right="196"/>
              <w:rPr>
                <w:rFonts w:ascii="Arial"/>
                <w:sz w:val="18"/>
              </w:rPr>
            </w:pPr>
          </w:p>
          <w:p w14:paraId="4AFCA83D" w14:textId="77777777" w:rsidR="00114FA4" w:rsidRDefault="00114FA4" w:rsidP="005A5AF0">
            <w:pPr>
              <w:pStyle w:val="TableParagraph"/>
              <w:ind w:left="37" w:right="196"/>
              <w:rPr>
                <w:rFonts w:ascii="Arial"/>
                <w:sz w:val="18"/>
              </w:rPr>
            </w:pPr>
          </w:p>
          <w:p w14:paraId="51D35A06" w14:textId="5284A1F1" w:rsidR="00114FA4" w:rsidRPr="00114FA4" w:rsidRDefault="00114FA4" w:rsidP="00114FA4">
            <w:pPr>
              <w:pStyle w:val="TableParagraph"/>
              <w:ind w:left="104" w:right="75"/>
              <w:rPr>
                <w:rFonts w:ascii="Arial" w:eastAsia="Arial" w:hAnsi="Arial" w:cs="Arial"/>
                <w:sz w:val="18"/>
                <w:szCs w:val="18"/>
              </w:rPr>
            </w:pPr>
            <w:r w:rsidRPr="00114FA4">
              <w:rPr>
                <w:rFonts w:ascii="Arial"/>
                <w:sz w:val="18"/>
                <w:szCs w:val="18"/>
              </w:rPr>
              <w:t xml:space="preserve">I </w:t>
            </w:r>
            <w:r w:rsidRPr="00114FA4">
              <w:rPr>
                <w:rFonts w:ascii="Arial"/>
                <w:spacing w:val="-1"/>
                <w:sz w:val="18"/>
                <w:szCs w:val="18"/>
              </w:rPr>
              <w:t>have</w:t>
            </w:r>
            <w:r w:rsidRPr="00114FA4">
              <w:rPr>
                <w:rFonts w:ascii="Arial"/>
                <w:sz w:val="18"/>
                <w:szCs w:val="18"/>
              </w:rPr>
              <w:t xml:space="preserve"> </w:t>
            </w:r>
            <w:r w:rsidRPr="00114FA4">
              <w:rPr>
                <w:rFonts w:ascii="Arial"/>
                <w:spacing w:val="-1"/>
                <w:sz w:val="18"/>
                <w:szCs w:val="18"/>
              </w:rPr>
              <w:t>developed</w:t>
            </w:r>
            <w:r w:rsidRPr="00114FA4">
              <w:rPr>
                <w:rFonts w:ascii="Arial"/>
                <w:sz w:val="18"/>
                <w:szCs w:val="18"/>
              </w:rPr>
              <w:t xml:space="preserve"> an</w:t>
            </w:r>
            <w:r w:rsidRPr="00114FA4">
              <w:rPr>
                <w:rFonts w:ascii="Arial"/>
                <w:spacing w:val="-2"/>
                <w:sz w:val="18"/>
                <w:szCs w:val="18"/>
              </w:rPr>
              <w:t xml:space="preserve"> </w:t>
            </w:r>
            <w:r w:rsidRPr="00114FA4">
              <w:rPr>
                <w:rFonts w:ascii="Arial"/>
                <w:spacing w:val="-1"/>
                <w:sz w:val="18"/>
                <w:szCs w:val="18"/>
              </w:rPr>
              <w:t>awareness</w:t>
            </w:r>
            <w:r w:rsidRPr="00114FA4">
              <w:rPr>
                <w:rFonts w:ascii="Arial"/>
                <w:spacing w:val="1"/>
                <w:sz w:val="18"/>
                <w:szCs w:val="18"/>
              </w:rPr>
              <w:t xml:space="preserve"> </w:t>
            </w:r>
            <w:r w:rsidRPr="00114FA4">
              <w:rPr>
                <w:rFonts w:ascii="Arial"/>
                <w:sz w:val="18"/>
                <w:szCs w:val="18"/>
              </w:rPr>
              <w:t>of</w:t>
            </w:r>
            <w:r w:rsidRPr="00114FA4">
              <w:rPr>
                <w:rFonts w:ascii="Arial"/>
                <w:spacing w:val="30"/>
                <w:sz w:val="18"/>
                <w:szCs w:val="18"/>
              </w:rPr>
              <w:t xml:space="preserve"> </w:t>
            </w:r>
            <w:r w:rsidRPr="00114FA4">
              <w:rPr>
                <w:rFonts w:ascii="Arial"/>
                <w:spacing w:val="-1"/>
                <w:sz w:val="18"/>
                <w:szCs w:val="18"/>
              </w:rPr>
              <w:t>where</w:t>
            </w:r>
            <w:r w:rsidRPr="00114FA4">
              <w:rPr>
                <w:rFonts w:ascii="Arial"/>
                <w:sz w:val="18"/>
                <w:szCs w:val="18"/>
              </w:rPr>
              <w:t xml:space="preserve"> grid </w:t>
            </w:r>
            <w:r w:rsidRPr="00114FA4">
              <w:rPr>
                <w:rFonts w:ascii="Arial"/>
                <w:spacing w:val="-1"/>
                <w:sz w:val="18"/>
                <w:szCs w:val="18"/>
              </w:rPr>
              <w:t>reference</w:t>
            </w:r>
            <w:r w:rsidRPr="00114FA4">
              <w:rPr>
                <w:rFonts w:ascii="Arial"/>
                <w:spacing w:val="-2"/>
                <w:sz w:val="18"/>
                <w:szCs w:val="18"/>
              </w:rPr>
              <w:t xml:space="preserve"> </w:t>
            </w:r>
            <w:r w:rsidRPr="00114FA4">
              <w:rPr>
                <w:rFonts w:ascii="Arial"/>
                <w:spacing w:val="-1"/>
                <w:sz w:val="18"/>
                <w:szCs w:val="18"/>
              </w:rPr>
              <w:t xml:space="preserve">systems </w:t>
            </w:r>
            <w:r w:rsidRPr="00114FA4">
              <w:rPr>
                <w:rFonts w:ascii="Arial"/>
                <w:sz w:val="18"/>
                <w:szCs w:val="18"/>
              </w:rPr>
              <w:t>are</w:t>
            </w:r>
            <w:r w:rsidRPr="00114FA4">
              <w:rPr>
                <w:rFonts w:ascii="Arial"/>
                <w:spacing w:val="29"/>
                <w:sz w:val="18"/>
                <w:szCs w:val="18"/>
              </w:rPr>
              <w:t xml:space="preserve"> </w:t>
            </w:r>
            <w:r w:rsidRPr="00114FA4">
              <w:rPr>
                <w:rFonts w:ascii="Arial"/>
                <w:sz w:val="18"/>
                <w:szCs w:val="18"/>
              </w:rPr>
              <w:t>used</w:t>
            </w:r>
            <w:r w:rsidRPr="00114FA4">
              <w:rPr>
                <w:rFonts w:ascii="Arial"/>
                <w:spacing w:val="-2"/>
                <w:sz w:val="18"/>
                <w:szCs w:val="18"/>
              </w:rPr>
              <w:t xml:space="preserve"> </w:t>
            </w:r>
            <w:r w:rsidRPr="00114FA4">
              <w:rPr>
                <w:rFonts w:ascii="Arial"/>
                <w:sz w:val="18"/>
                <w:szCs w:val="18"/>
              </w:rPr>
              <w:t>in</w:t>
            </w:r>
            <w:r w:rsidRPr="00114FA4">
              <w:rPr>
                <w:rFonts w:ascii="Arial"/>
                <w:spacing w:val="-2"/>
                <w:sz w:val="18"/>
                <w:szCs w:val="18"/>
              </w:rPr>
              <w:t xml:space="preserve"> </w:t>
            </w:r>
            <w:r w:rsidRPr="00114FA4">
              <w:rPr>
                <w:rFonts w:ascii="Arial"/>
                <w:spacing w:val="-1"/>
                <w:sz w:val="18"/>
                <w:szCs w:val="18"/>
              </w:rPr>
              <w:t>everyday</w:t>
            </w:r>
            <w:r w:rsidRPr="00114FA4">
              <w:rPr>
                <w:rFonts w:ascii="Arial"/>
                <w:spacing w:val="-2"/>
                <w:sz w:val="18"/>
                <w:szCs w:val="18"/>
              </w:rPr>
              <w:t xml:space="preserve"> </w:t>
            </w:r>
            <w:r w:rsidRPr="00114FA4">
              <w:rPr>
                <w:rFonts w:ascii="Arial"/>
                <w:spacing w:val="-1"/>
                <w:sz w:val="18"/>
                <w:szCs w:val="18"/>
              </w:rPr>
              <w:t>contexts</w:t>
            </w:r>
            <w:r w:rsidRPr="00114FA4">
              <w:rPr>
                <w:rFonts w:ascii="Arial"/>
                <w:spacing w:val="4"/>
                <w:sz w:val="18"/>
                <w:szCs w:val="18"/>
              </w:rPr>
              <w:t xml:space="preserve"> </w:t>
            </w:r>
            <w:r w:rsidRPr="00114FA4">
              <w:rPr>
                <w:rFonts w:ascii="Arial"/>
                <w:sz w:val="18"/>
                <w:szCs w:val="18"/>
              </w:rPr>
              <w:t xml:space="preserve">&amp; </w:t>
            </w:r>
            <w:r w:rsidRPr="00114FA4">
              <w:rPr>
                <w:rFonts w:ascii="Arial"/>
                <w:spacing w:val="-1"/>
                <w:sz w:val="18"/>
                <w:szCs w:val="18"/>
              </w:rPr>
              <w:t>can</w:t>
            </w:r>
            <w:r w:rsidRPr="00114FA4">
              <w:rPr>
                <w:rFonts w:ascii="Arial"/>
                <w:spacing w:val="21"/>
                <w:sz w:val="18"/>
                <w:szCs w:val="18"/>
              </w:rPr>
              <w:t xml:space="preserve"> </w:t>
            </w:r>
            <w:r w:rsidRPr="00114FA4">
              <w:rPr>
                <w:rFonts w:ascii="Arial"/>
                <w:sz w:val="18"/>
                <w:szCs w:val="18"/>
              </w:rPr>
              <w:t xml:space="preserve">use </w:t>
            </w:r>
            <w:r w:rsidRPr="00114FA4">
              <w:rPr>
                <w:rFonts w:ascii="Arial"/>
                <w:spacing w:val="-1"/>
                <w:sz w:val="18"/>
                <w:szCs w:val="18"/>
              </w:rPr>
              <w:t>them</w:t>
            </w:r>
            <w:r w:rsidRPr="00114FA4">
              <w:rPr>
                <w:rFonts w:ascii="Arial"/>
                <w:spacing w:val="-2"/>
                <w:sz w:val="18"/>
                <w:szCs w:val="18"/>
              </w:rPr>
              <w:t xml:space="preserve"> </w:t>
            </w:r>
            <w:r w:rsidRPr="00114FA4">
              <w:rPr>
                <w:rFonts w:ascii="Arial"/>
                <w:sz w:val="18"/>
                <w:szCs w:val="18"/>
              </w:rPr>
              <w:t>to</w:t>
            </w:r>
            <w:r w:rsidRPr="00114FA4">
              <w:rPr>
                <w:rFonts w:ascii="Arial"/>
                <w:spacing w:val="-2"/>
                <w:sz w:val="18"/>
                <w:szCs w:val="18"/>
              </w:rPr>
              <w:t xml:space="preserve"> </w:t>
            </w:r>
            <w:r w:rsidRPr="00114FA4">
              <w:rPr>
                <w:rFonts w:ascii="Arial"/>
                <w:spacing w:val="-1"/>
                <w:sz w:val="18"/>
                <w:szCs w:val="18"/>
              </w:rPr>
              <w:t>locate</w:t>
            </w:r>
            <w:r w:rsidRPr="00114FA4">
              <w:rPr>
                <w:rFonts w:ascii="Arial"/>
                <w:spacing w:val="2"/>
                <w:sz w:val="18"/>
                <w:szCs w:val="18"/>
              </w:rPr>
              <w:t xml:space="preserve"> </w:t>
            </w:r>
            <w:r w:rsidRPr="00114FA4">
              <w:rPr>
                <w:rFonts w:ascii="Arial"/>
                <w:sz w:val="18"/>
                <w:szCs w:val="18"/>
              </w:rPr>
              <w:t>&amp;</w:t>
            </w:r>
            <w:r w:rsidRPr="00114FA4">
              <w:rPr>
                <w:rFonts w:ascii="Arial"/>
                <w:spacing w:val="-3"/>
                <w:sz w:val="18"/>
                <w:szCs w:val="18"/>
              </w:rPr>
              <w:t xml:space="preserve"> </w:t>
            </w:r>
            <w:r w:rsidRPr="00114FA4">
              <w:rPr>
                <w:rFonts w:ascii="Arial"/>
                <w:spacing w:val="-1"/>
                <w:sz w:val="18"/>
                <w:szCs w:val="18"/>
              </w:rPr>
              <w:t>describe</w:t>
            </w:r>
            <w:r w:rsidRPr="00114FA4">
              <w:rPr>
                <w:rFonts w:ascii="Arial"/>
                <w:spacing w:val="-2"/>
                <w:sz w:val="18"/>
                <w:szCs w:val="18"/>
              </w:rPr>
              <w:t xml:space="preserve"> </w:t>
            </w:r>
            <w:r w:rsidRPr="00114FA4">
              <w:rPr>
                <w:rFonts w:ascii="Arial"/>
                <w:sz w:val="18"/>
                <w:szCs w:val="18"/>
              </w:rPr>
              <w:t>po</w:t>
            </w:r>
            <w:r w:rsidRPr="00114FA4">
              <w:rPr>
                <w:rFonts w:ascii="Arial"/>
                <w:spacing w:val="-1"/>
                <w:sz w:val="18"/>
                <w:szCs w:val="18"/>
              </w:rPr>
              <w:t>sition.</w:t>
            </w:r>
          </w:p>
          <w:p w14:paraId="343170D2" w14:textId="77777777" w:rsidR="00114FA4" w:rsidRPr="00114FA4" w:rsidRDefault="00114FA4" w:rsidP="00114FA4">
            <w:pPr>
              <w:pStyle w:val="TableParagraph"/>
              <w:spacing w:before="1"/>
              <w:rPr>
                <w:rFonts w:ascii="Times New Roman" w:eastAsia="Times New Roman" w:hAnsi="Times New Roman" w:cs="Times New Roman"/>
                <w:sz w:val="18"/>
                <w:szCs w:val="18"/>
              </w:rPr>
            </w:pPr>
          </w:p>
          <w:p w14:paraId="67C1FD8E" w14:textId="77777777" w:rsidR="00114FA4" w:rsidRPr="00114FA4" w:rsidRDefault="00114FA4" w:rsidP="00114FA4">
            <w:pPr>
              <w:pStyle w:val="TableParagraph"/>
              <w:ind w:left="101"/>
              <w:rPr>
                <w:rFonts w:ascii="Arial" w:eastAsia="Arial" w:hAnsi="Arial" w:cs="Arial"/>
                <w:sz w:val="18"/>
                <w:szCs w:val="18"/>
              </w:rPr>
            </w:pPr>
            <w:r w:rsidRPr="00114FA4">
              <w:rPr>
                <w:rFonts w:ascii="Arial"/>
                <w:b/>
                <w:color w:val="2D74B5"/>
                <w:sz w:val="18"/>
                <w:szCs w:val="18"/>
              </w:rPr>
              <w:t xml:space="preserve">MTH </w:t>
            </w:r>
            <w:r w:rsidRPr="00114FA4">
              <w:rPr>
                <w:rFonts w:ascii="Arial"/>
                <w:b/>
                <w:color w:val="2D74B5"/>
                <w:spacing w:val="-1"/>
                <w:sz w:val="18"/>
                <w:szCs w:val="18"/>
              </w:rPr>
              <w:t>1-18a</w:t>
            </w:r>
          </w:p>
          <w:p w14:paraId="1829258D" w14:textId="77777777" w:rsidR="00114FA4" w:rsidRPr="00114FA4" w:rsidRDefault="00114FA4" w:rsidP="00114FA4">
            <w:pPr>
              <w:pStyle w:val="TableParagraph"/>
              <w:rPr>
                <w:rFonts w:ascii="Times New Roman" w:eastAsia="Times New Roman" w:hAnsi="Times New Roman" w:cs="Times New Roman"/>
                <w:sz w:val="18"/>
                <w:szCs w:val="18"/>
              </w:rPr>
            </w:pPr>
          </w:p>
          <w:p w14:paraId="7D925A73" w14:textId="77777777" w:rsidR="00114FA4" w:rsidRPr="00114FA4" w:rsidRDefault="00114FA4" w:rsidP="00114FA4">
            <w:pPr>
              <w:pStyle w:val="TableParagraph"/>
              <w:rPr>
                <w:rFonts w:ascii="Times New Roman" w:eastAsia="Times New Roman" w:hAnsi="Times New Roman" w:cs="Times New Roman"/>
                <w:sz w:val="18"/>
                <w:szCs w:val="18"/>
              </w:rPr>
            </w:pPr>
          </w:p>
          <w:p w14:paraId="72A4F1E0" w14:textId="77777777" w:rsidR="00114FA4" w:rsidRPr="00114FA4" w:rsidRDefault="00114FA4" w:rsidP="00114FA4">
            <w:pPr>
              <w:pStyle w:val="TableParagraph"/>
              <w:rPr>
                <w:rFonts w:ascii="Times New Roman" w:eastAsia="Times New Roman" w:hAnsi="Times New Roman" w:cs="Times New Roman"/>
                <w:sz w:val="18"/>
                <w:szCs w:val="18"/>
              </w:rPr>
            </w:pPr>
          </w:p>
          <w:p w14:paraId="3CE00135" w14:textId="77777777" w:rsidR="00114FA4" w:rsidRPr="00114FA4" w:rsidRDefault="00114FA4" w:rsidP="00114FA4">
            <w:pPr>
              <w:pStyle w:val="TableParagraph"/>
              <w:rPr>
                <w:rFonts w:ascii="Times New Roman" w:eastAsia="Times New Roman" w:hAnsi="Times New Roman" w:cs="Times New Roman"/>
                <w:sz w:val="18"/>
                <w:szCs w:val="18"/>
              </w:rPr>
            </w:pPr>
          </w:p>
          <w:p w14:paraId="789B1834" w14:textId="77777777" w:rsidR="00114FA4" w:rsidRPr="00114FA4" w:rsidRDefault="00114FA4" w:rsidP="00114FA4">
            <w:pPr>
              <w:pStyle w:val="TableParagraph"/>
              <w:rPr>
                <w:rFonts w:ascii="Times New Roman" w:eastAsia="Times New Roman" w:hAnsi="Times New Roman" w:cs="Times New Roman"/>
                <w:sz w:val="18"/>
                <w:szCs w:val="18"/>
              </w:rPr>
            </w:pPr>
          </w:p>
          <w:p w14:paraId="70FC8DCE" w14:textId="77777777" w:rsidR="00114FA4" w:rsidRPr="00114FA4" w:rsidRDefault="00114FA4" w:rsidP="00114FA4">
            <w:pPr>
              <w:pStyle w:val="TableParagraph"/>
              <w:rPr>
                <w:rFonts w:ascii="Times New Roman" w:eastAsia="Times New Roman" w:hAnsi="Times New Roman" w:cs="Times New Roman"/>
                <w:sz w:val="18"/>
                <w:szCs w:val="18"/>
              </w:rPr>
            </w:pPr>
          </w:p>
          <w:p w14:paraId="23D90F0D" w14:textId="77777777" w:rsidR="00114FA4" w:rsidRPr="00114FA4" w:rsidRDefault="00114FA4" w:rsidP="00114FA4">
            <w:pPr>
              <w:pStyle w:val="TableParagraph"/>
              <w:rPr>
                <w:rFonts w:ascii="Times New Roman" w:eastAsia="Times New Roman" w:hAnsi="Times New Roman" w:cs="Times New Roman"/>
                <w:sz w:val="18"/>
                <w:szCs w:val="18"/>
              </w:rPr>
            </w:pPr>
          </w:p>
          <w:p w14:paraId="592318E6" w14:textId="77777777" w:rsidR="00114FA4" w:rsidRPr="00114FA4" w:rsidRDefault="00114FA4" w:rsidP="00114FA4">
            <w:pPr>
              <w:pStyle w:val="TableParagraph"/>
              <w:rPr>
                <w:rFonts w:ascii="Times New Roman" w:eastAsia="Times New Roman" w:hAnsi="Times New Roman" w:cs="Times New Roman"/>
                <w:sz w:val="18"/>
                <w:szCs w:val="18"/>
              </w:rPr>
            </w:pPr>
          </w:p>
          <w:p w14:paraId="327F0BB8" w14:textId="77777777" w:rsidR="00114FA4" w:rsidRPr="00114FA4" w:rsidRDefault="00114FA4" w:rsidP="00114FA4">
            <w:pPr>
              <w:pStyle w:val="TableParagraph"/>
              <w:rPr>
                <w:rFonts w:ascii="Times New Roman" w:eastAsia="Times New Roman" w:hAnsi="Times New Roman" w:cs="Times New Roman"/>
                <w:sz w:val="18"/>
                <w:szCs w:val="18"/>
              </w:rPr>
            </w:pPr>
          </w:p>
          <w:p w14:paraId="4EF1555B" w14:textId="77777777" w:rsidR="00114FA4" w:rsidRPr="00114FA4" w:rsidRDefault="00114FA4" w:rsidP="00114FA4">
            <w:pPr>
              <w:pStyle w:val="TableParagraph"/>
              <w:rPr>
                <w:rFonts w:ascii="Times New Roman" w:eastAsia="Times New Roman" w:hAnsi="Times New Roman" w:cs="Times New Roman"/>
                <w:sz w:val="18"/>
                <w:szCs w:val="18"/>
              </w:rPr>
            </w:pPr>
          </w:p>
          <w:p w14:paraId="1B6450CA" w14:textId="77777777" w:rsidR="00114FA4" w:rsidRPr="00114FA4" w:rsidRDefault="00114FA4" w:rsidP="00114FA4">
            <w:pPr>
              <w:pStyle w:val="TableParagraph"/>
              <w:rPr>
                <w:rFonts w:ascii="Times New Roman" w:eastAsia="Times New Roman" w:hAnsi="Times New Roman" w:cs="Times New Roman"/>
                <w:sz w:val="18"/>
                <w:szCs w:val="18"/>
              </w:rPr>
            </w:pPr>
          </w:p>
          <w:p w14:paraId="727C08DB" w14:textId="77777777" w:rsidR="00114FA4" w:rsidRPr="00114FA4" w:rsidRDefault="00114FA4" w:rsidP="00114FA4">
            <w:pPr>
              <w:pStyle w:val="TableParagraph"/>
              <w:rPr>
                <w:rFonts w:ascii="Times New Roman" w:eastAsia="Times New Roman" w:hAnsi="Times New Roman" w:cs="Times New Roman"/>
                <w:sz w:val="18"/>
                <w:szCs w:val="18"/>
              </w:rPr>
            </w:pPr>
          </w:p>
          <w:p w14:paraId="1B6CB199" w14:textId="2B8C2F38" w:rsidR="00114FA4" w:rsidRDefault="00114FA4" w:rsidP="00114FA4">
            <w:pPr>
              <w:pStyle w:val="TableParagraph"/>
              <w:rPr>
                <w:rFonts w:ascii="Times New Roman" w:eastAsia="Times New Roman" w:hAnsi="Times New Roman" w:cs="Times New Roman"/>
                <w:sz w:val="18"/>
                <w:szCs w:val="18"/>
              </w:rPr>
            </w:pPr>
          </w:p>
          <w:p w14:paraId="3BFC3276" w14:textId="5528BEC5" w:rsidR="00B331D2" w:rsidRDefault="00B331D2" w:rsidP="00114FA4">
            <w:pPr>
              <w:pStyle w:val="TableParagraph"/>
              <w:rPr>
                <w:rFonts w:ascii="Times New Roman" w:eastAsia="Times New Roman" w:hAnsi="Times New Roman" w:cs="Times New Roman"/>
                <w:sz w:val="18"/>
                <w:szCs w:val="18"/>
              </w:rPr>
            </w:pPr>
          </w:p>
          <w:p w14:paraId="172B669B" w14:textId="77777777" w:rsidR="00B331D2" w:rsidRPr="00114FA4" w:rsidRDefault="00B331D2" w:rsidP="00114FA4">
            <w:pPr>
              <w:pStyle w:val="TableParagraph"/>
              <w:rPr>
                <w:rFonts w:ascii="Times New Roman" w:eastAsia="Times New Roman" w:hAnsi="Times New Roman" w:cs="Times New Roman"/>
                <w:sz w:val="18"/>
                <w:szCs w:val="18"/>
              </w:rPr>
            </w:pPr>
          </w:p>
          <w:p w14:paraId="33E5EDC2" w14:textId="1832481A" w:rsidR="00114FA4" w:rsidRDefault="00114FA4" w:rsidP="00114FA4">
            <w:pPr>
              <w:pStyle w:val="TableParagraph"/>
              <w:spacing w:before="150"/>
              <w:ind w:left="46" w:right="262"/>
              <w:rPr>
                <w:rFonts w:ascii="Arial"/>
                <w:spacing w:val="-1"/>
                <w:sz w:val="18"/>
                <w:szCs w:val="18"/>
              </w:rPr>
            </w:pPr>
            <w:r w:rsidRPr="00114FA4">
              <w:rPr>
                <w:rFonts w:ascii="Arial"/>
                <w:sz w:val="18"/>
                <w:szCs w:val="18"/>
              </w:rPr>
              <w:t xml:space="preserve">I </w:t>
            </w:r>
            <w:r w:rsidRPr="00114FA4">
              <w:rPr>
                <w:rFonts w:ascii="Arial"/>
                <w:spacing w:val="-1"/>
                <w:sz w:val="18"/>
                <w:szCs w:val="18"/>
              </w:rPr>
              <w:t>have</w:t>
            </w:r>
            <w:r w:rsidRPr="00114FA4">
              <w:rPr>
                <w:rFonts w:ascii="Arial"/>
                <w:sz w:val="18"/>
                <w:szCs w:val="18"/>
              </w:rPr>
              <w:t xml:space="preserve"> </w:t>
            </w:r>
            <w:r w:rsidRPr="00114FA4">
              <w:rPr>
                <w:rFonts w:ascii="Arial"/>
                <w:spacing w:val="-1"/>
                <w:sz w:val="18"/>
                <w:szCs w:val="18"/>
              </w:rPr>
              <w:t>explored</w:t>
            </w:r>
            <w:r w:rsidRPr="00114FA4">
              <w:rPr>
                <w:rFonts w:ascii="Arial"/>
                <w:spacing w:val="-2"/>
                <w:sz w:val="18"/>
                <w:szCs w:val="18"/>
              </w:rPr>
              <w:t xml:space="preserve"> </w:t>
            </w:r>
            <w:r w:rsidRPr="00114FA4">
              <w:rPr>
                <w:rFonts w:ascii="Arial"/>
                <w:spacing w:val="-1"/>
                <w:sz w:val="18"/>
                <w:szCs w:val="18"/>
              </w:rPr>
              <w:t xml:space="preserve">symmetry </w:t>
            </w:r>
            <w:r w:rsidRPr="00114FA4">
              <w:rPr>
                <w:rFonts w:ascii="Arial"/>
                <w:sz w:val="18"/>
                <w:szCs w:val="18"/>
              </w:rPr>
              <w:t>in</w:t>
            </w:r>
            <w:r w:rsidRPr="00114FA4">
              <w:rPr>
                <w:rFonts w:ascii="Arial"/>
                <w:spacing w:val="-2"/>
                <w:sz w:val="18"/>
                <w:szCs w:val="18"/>
              </w:rPr>
              <w:t xml:space="preserve"> </w:t>
            </w:r>
            <w:r w:rsidRPr="00114FA4">
              <w:rPr>
                <w:rFonts w:ascii="Arial"/>
                <w:spacing w:val="-1"/>
                <w:sz w:val="18"/>
                <w:szCs w:val="18"/>
              </w:rPr>
              <w:t>my</w:t>
            </w:r>
            <w:r w:rsidRPr="00114FA4">
              <w:rPr>
                <w:rFonts w:ascii="Arial"/>
                <w:spacing w:val="27"/>
                <w:sz w:val="18"/>
                <w:szCs w:val="18"/>
              </w:rPr>
              <w:t xml:space="preserve"> </w:t>
            </w:r>
            <w:r w:rsidRPr="00114FA4">
              <w:rPr>
                <w:rFonts w:ascii="Arial"/>
                <w:spacing w:val="-1"/>
                <w:sz w:val="18"/>
                <w:szCs w:val="18"/>
              </w:rPr>
              <w:t>own</w:t>
            </w:r>
            <w:r w:rsidRPr="00114FA4">
              <w:rPr>
                <w:rFonts w:ascii="Arial"/>
                <w:spacing w:val="1"/>
                <w:sz w:val="18"/>
                <w:szCs w:val="18"/>
              </w:rPr>
              <w:t xml:space="preserve"> </w:t>
            </w:r>
            <w:r w:rsidRPr="00114FA4">
              <w:rPr>
                <w:rFonts w:ascii="Arial"/>
                <w:sz w:val="18"/>
                <w:szCs w:val="18"/>
              </w:rPr>
              <w:t xml:space="preserve">&amp; the </w:t>
            </w:r>
            <w:r w:rsidRPr="00114FA4">
              <w:rPr>
                <w:rFonts w:ascii="Arial"/>
                <w:spacing w:val="-1"/>
                <w:sz w:val="18"/>
                <w:szCs w:val="18"/>
              </w:rPr>
              <w:t>wider</w:t>
            </w:r>
            <w:r w:rsidRPr="00114FA4">
              <w:rPr>
                <w:rFonts w:ascii="Arial"/>
                <w:sz w:val="18"/>
                <w:szCs w:val="18"/>
              </w:rPr>
              <w:t xml:space="preserve"> </w:t>
            </w:r>
            <w:r w:rsidRPr="00114FA4">
              <w:rPr>
                <w:rFonts w:ascii="Arial"/>
                <w:spacing w:val="-1"/>
                <w:sz w:val="18"/>
                <w:szCs w:val="18"/>
              </w:rPr>
              <w:t>environment</w:t>
            </w:r>
            <w:r w:rsidRPr="00114FA4">
              <w:rPr>
                <w:rFonts w:ascii="Arial"/>
                <w:sz w:val="18"/>
                <w:szCs w:val="18"/>
              </w:rPr>
              <w:t xml:space="preserve"> &amp;</w:t>
            </w:r>
            <w:r w:rsidRPr="00114FA4">
              <w:rPr>
                <w:rFonts w:ascii="Arial"/>
                <w:spacing w:val="29"/>
                <w:sz w:val="18"/>
                <w:szCs w:val="18"/>
              </w:rPr>
              <w:t xml:space="preserve"> </w:t>
            </w:r>
            <w:r w:rsidRPr="00114FA4">
              <w:rPr>
                <w:rFonts w:ascii="Arial"/>
                <w:sz w:val="18"/>
                <w:szCs w:val="18"/>
              </w:rPr>
              <w:t>can</w:t>
            </w:r>
            <w:r w:rsidRPr="00114FA4">
              <w:rPr>
                <w:rFonts w:ascii="Arial"/>
                <w:spacing w:val="-2"/>
                <w:sz w:val="18"/>
                <w:szCs w:val="18"/>
              </w:rPr>
              <w:t xml:space="preserve"> </w:t>
            </w:r>
            <w:r w:rsidRPr="00114FA4">
              <w:rPr>
                <w:rFonts w:ascii="Arial"/>
                <w:spacing w:val="-1"/>
                <w:sz w:val="18"/>
                <w:szCs w:val="18"/>
              </w:rPr>
              <w:t>create</w:t>
            </w:r>
            <w:r w:rsidRPr="00114FA4">
              <w:rPr>
                <w:rFonts w:ascii="Arial"/>
                <w:spacing w:val="2"/>
                <w:sz w:val="18"/>
                <w:szCs w:val="18"/>
              </w:rPr>
              <w:t xml:space="preserve"> </w:t>
            </w:r>
            <w:r w:rsidRPr="00114FA4">
              <w:rPr>
                <w:rFonts w:ascii="Arial"/>
                <w:sz w:val="18"/>
                <w:szCs w:val="18"/>
              </w:rPr>
              <w:t xml:space="preserve">&amp; </w:t>
            </w:r>
            <w:r w:rsidRPr="00114FA4">
              <w:rPr>
                <w:rFonts w:ascii="Arial"/>
                <w:spacing w:val="-1"/>
                <w:sz w:val="18"/>
                <w:szCs w:val="18"/>
              </w:rPr>
              <w:t>recognise</w:t>
            </w:r>
            <w:r w:rsidRPr="00114FA4">
              <w:rPr>
                <w:rFonts w:ascii="Arial"/>
                <w:sz w:val="18"/>
                <w:szCs w:val="18"/>
              </w:rPr>
              <w:t xml:space="preserve"> </w:t>
            </w:r>
            <w:r w:rsidRPr="00114FA4">
              <w:rPr>
                <w:rFonts w:ascii="Arial"/>
                <w:spacing w:val="-1"/>
                <w:sz w:val="18"/>
                <w:szCs w:val="18"/>
              </w:rPr>
              <w:t>symmet</w:t>
            </w:r>
            <w:r w:rsidRPr="00114FA4">
              <w:rPr>
                <w:rFonts w:ascii="Arial"/>
                <w:sz w:val="18"/>
                <w:szCs w:val="18"/>
              </w:rPr>
              <w:t>rical</w:t>
            </w:r>
            <w:r w:rsidRPr="00114FA4">
              <w:rPr>
                <w:rFonts w:ascii="Arial"/>
                <w:spacing w:val="-2"/>
                <w:sz w:val="18"/>
                <w:szCs w:val="18"/>
              </w:rPr>
              <w:t xml:space="preserve"> </w:t>
            </w:r>
            <w:r w:rsidRPr="00114FA4">
              <w:rPr>
                <w:rFonts w:ascii="Arial"/>
                <w:spacing w:val="-1"/>
                <w:sz w:val="18"/>
                <w:szCs w:val="18"/>
              </w:rPr>
              <w:t>pictures,</w:t>
            </w:r>
            <w:r w:rsidRPr="00114FA4">
              <w:rPr>
                <w:rFonts w:ascii="Arial"/>
                <w:spacing w:val="-2"/>
                <w:sz w:val="18"/>
                <w:szCs w:val="18"/>
              </w:rPr>
              <w:t xml:space="preserve"> </w:t>
            </w:r>
            <w:r w:rsidRPr="00114FA4">
              <w:rPr>
                <w:rFonts w:ascii="Arial"/>
                <w:spacing w:val="-1"/>
                <w:sz w:val="18"/>
                <w:szCs w:val="18"/>
              </w:rPr>
              <w:t>patterns</w:t>
            </w:r>
            <w:r w:rsidRPr="00114FA4">
              <w:rPr>
                <w:rFonts w:ascii="Arial"/>
                <w:spacing w:val="4"/>
                <w:sz w:val="18"/>
                <w:szCs w:val="18"/>
              </w:rPr>
              <w:t xml:space="preserve"> </w:t>
            </w:r>
            <w:r w:rsidRPr="00114FA4">
              <w:rPr>
                <w:rFonts w:ascii="Arial"/>
                <w:sz w:val="18"/>
                <w:szCs w:val="18"/>
              </w:rPr>
              <w:t>&amp;</w:t>
            </w:r>
            <w:r w:rsidRPr="00114FA4">
              <w:rPr>
                <w:rFonts w:ascii="Arial"/>
                <w:spacing w:val="-3"/>
                <w:sz w:val="18"/>
                <w:szCs w:val="18"/>
              </w:rPr>
              <w:t xml:space="preserve"> </w:t>
            </w:r>
            <w:r w:rsidRPr="00114FA4">
              <w:rPr>
                <w:rFonts w:ascii="Arial"/>
                <w:spacing w:val="-1"/>
                <w:sz w:val="18"/>
                <w:szCs w:val="18"/>
              </w:rPr>
              <w:t>shapes.</w:t>
            </w:r>
          </w:p>
          <w:p w14:paraId="3E782340" w14:textId="77777777" w:rsidR="00114FA4" w:rsidRDefault="00114FA4" w:rsidP="00114FA4">
            <w:pPr>
              <w:ind w:left="37"/>
              <w:rPr>
                <w:rFonts w:ascii="Arial"/>
                <w:b/>
                <w:color w:val="2D74B5"/>
                <w:sz w:val="18"/>
                <w:szCs w:val="18"/>
              </w:rPr>
            </w:pPr>
          </w:p>
          <w:p w14:paraId="46A5DED6" w14:textId="5C04C7F7" w:rsidR="00114FA4" w:rsidRPr="00C51208" w:rsidRDefault="00114FA4" w:rsidP="00114FA4">
            <w:pPr>
              <w:ind w:left="37"/>
              <w:rPr>
                <w:rFonts w:ascii="Arial" w:hAnsi="Arial" w:cs="Arial"/>
                <w:b/>
                <w:bCs/>
                <w:sz w:val="18"/>
                <w:szCs w:val="18"/>
              </w:rPr>
            </w:pPr>
            <w:r w:rsidRPr="00114FA4">
              <w:rPr>
                <w:rFonts w:ascii="Arial"/>
                <w:b/>
                <w:color w:val="2D74B5"/>
                <w:sz w:val="18"/>
                <w:szCs w:val="18"/>
              </w:rPr>
              <w:t xml:space="preserve">MTH </w:t>
            </w:r>
            <w:r w:rsidRPr="00114FA4">
              <w:rPr>
                <w:rFonts w:ascii="Arial"/>
                <w:b/>
                <w:color w:val="2D74B5"/>
                <w:spacing w:val="-1"/>
                <w:sz w:val="18"/>
                <w:szCs w:val="18"/>
              </w:rPr>
              <w:t>1-19a</w:t>
            </w:r>
          </w:p>
        </w:tc>
        <w:tc>
          <w:tcPr>
            <w:tcW w:w="2552" w:type="dxa"/>
          </w:tcPr>
          <w:p w14:paraId="17617695" w14:textId="77777777" w:rsidR="00114FA4" w:rsidRPr="005A5AF0" w:rsidRDefault="00114FA4" w:rsidP="00114FA4">
            <w:pPr>
              <w:pStyle w:val="TableParagraph"/>
              <w:spacing w:before="68"/>
              <w:ind w:left="40"/>
              <w:rPr>
                <w:rFonts w:ascii="Arial" w:eastAsia="Arial" w:hAnsi="Arial" w:cs="Arial"/>
                <w:sz w:val="16"/>
                <w:szCs w:val="16"/>
              </w:rPr>
            </w:pPr>
            <w:r w:rsidRPr="005A5AF0">
              <w:rPr>
                <w:rFonts w:ascii="Arial"/>
                <w:b/>
                <w:sz w:val="16"/>
                <w:szCs w:val="16"/>
              </w:rPr>
              <w:t xml:space="preserve">I </w:t>
            </w:r>
            <w:r w:rsidRPr="005A5AF0">
              <w:rPr>
                <w:rFonts w:ascii="Arial"/>
                <w:b/>
                <w:spacing w:val="-1"/>
                <w:sz w:val="16"/>
                <w:szCs w:val="16"/>
              </w:rPr>
              <w:t>can/am</w:t>
            </w:r>
            <w:r w:rsidRPr="005A5AF0">
              <w:rPr>
                <w:rFonts w:ascii="Arial"/>
                <w:b/>
                <w:sz w:val="16"/>
                <w:szCs w:val="16"/>
              </w:rPr>
              <w:t xml:space="preserve"> </w:t>
            </w:r>
            <w:r w:rsidRPr="005A5AF0">
              <w:rPr>
                <w:rFonts w:ascii="Arial"/>
                <w:b/>
                <w:spacing w:val="-1"/>
                <w:sz w:val="16"/>
                <w:szCs w:val="16"/>
              </w:rPr>
              <w:t>able</w:t>
            </w:r>
            <w:r w:rsidRPr="005A5AF0">
              <w:rPr>
                <w:rFonts w:ascii="Arial"/>
                <w:b/>
                <w:sz w:val="16"/>
                <w:szCs w:val="16"/>
              </w:rPr>
              <w:t xml:space="preserve"> to:</w:t>
            </w:r>
          </w:p>
          <w:p w14:paraId="06EF55EE" w14:textId="77777777" w:rsidR="00114FA4" w:rsidRPr="00114FA4" w:rsidRDefault="00114FA4" w:rsidP="00B331D2">
            <w:pPr>
              <w:pStyle w:val="ListParagraph"/>
              <w:widowControl w:val="0"/>
              <w:numPr>
                <w:ilvl w:val="0"/>
                <w:numId w:val="98"/>
              </w:numPr>
              <w:tabs>
                <w:tab w:val="left" w:pos="183"/>
              </w:tabs>
              <w:spacing w:line="226" w:lineRule="auto"/>
              <w:ind w:left="179" w:hanging="142"/>
              <w:rPr>
                <w:rFonts w:ascii="Arial" w:eastAsia="Arial" w:hAnsi="Arial" w:cs="Arial"/>
                <w:sz w:val="16"/>
                <w:szCs w:val="16"/>
              </w:rPr>
            </w:pPr>
            <w:r w:rsidRPr="00114FA4">
              <w:rPr>
                <w:rFonts w:ascii="Arial"/>
                <w:spacing w:val="-1"/>
                <w:sz w:val="16"/>
                <w:szCs w:val="16"/>
              </w:rPr>
              <w:t>With</w:t>
            </w:r>
            <w:r w:rsidRPr="00114FA4">
              <w:rPr>
                <w:rFonts w:ascii="Arial"/>
                <w:spacing w:val="-2"/>
                <w:sz w:val="16"/>
                <w:szCs w:val="16"/>
              </w:rPr>
              <w:t xml:space="preserve"> </w:t>
            </w:r>
            <w:r w:rsidRPr="00114FA4">
              <w:rPr>
                <w:rFonts w:ascii="Arial"/>
                <w:spacing w:val="-1"/>
                <w:sz w:val="16"/>
                <w:szCs w:val="16"/>
              </w:rPr>
              <w:t>support, through</w:t>
            </w:r>
            <w:r w:rsidRPr="00114FA4">
              <w:rPr>
                <w:rFonts w:ascii="Arial"/>
                <w:sz w:val="16"/>
                <w:szCs w:val="16"/>
              </w:rPr>
              <w:t xml:space="preserve"> </w:t>
            </w:r>
            <w:r w:rsidRPr="00114FA4">
              <w:rPr>
                <w:rFonts w:ascii="Arial"/>
                <w:spacing w:val="-1"/>
                <w:sz w:val="16"/>
                <w:szCs w:val="16"/>
              </w:rPr>
              <w:t>practical</w:t>
            </w:r>
            <w:r w:rsidRPr="00114FA4">
              <w:rPr>
                <w:rFonts w:ascii="Arial"/>
                <w:spacing w:val="29"/>
                <w:sz w:val="16"/>
                <w:szCs w:val="16"/>
              </w:rPr>
              <w:t xml:space="preserve"> </w:t>
            </w:r>
            <w:r w:rsidRPr="00114FA4">
              <w:rPr>
                <w:rFonts w:ascii="Arial"/>
                <w:spacing w:val="-1"/>
                <w:sz w:val="16"/>
                <w:szCs w:val="16"/>
              </w:rPr>
              <w:t>activities, count/describe</w:t>
            </w:r>
            <w:r w:rsidRPr="00114FA4">
              <w:rPr>
                <w:rFonts w:ascii="Arial"/>
                <w:spacing w:val="-3"/>
                <w:sz w:val="16"/>
                <w:szCs w:val="16"/>
              </w:rPr>
              <w:t xml:space="preserve"> </w:t>
            </w:r>
            <w:r w:rsidRPr="00114FA4">
              <w:rPr>
                <w:rFonts w:ascii="Arial"/>
                <w:spacing w:val="-1"/>
                <w:sz w:val="16"/>
                <w:szCs w:val="16"/>
              </w:rPr>
              <w:t>the</w:t>
            </w:r>
            <w:r w:rsidRPr="00114FA4">
              <w:rPr>
                <w:rFonts w:ascii="Arial"/>
                <w:sz w:val="16"/>
                <w:szCs w:val="16"/>
              </w:rPr>
              <w:t xml:space="preserve"> </w:t>
            </w:r>
            <w:r w:rsidRPr="00114FA4">
              <w:rPr>
                <w:rFonts w:ascii="Arial"/>
                <w:spacing w:val="-1"/>
                <w:sz w:val="16"/>
                <w:szCs w:val="16"/>
              </w:rPr>
              <w:t>position</w:t>
            </w:r>
            <w:r w:rsidRPr="00114FA4">
              <w:rPr>
                <w:rFonts w:ascii="Arial"/>
                <w:spacing w:val="21"/>
                <w:sz w:val="16"/>
                <w:szCs w:val="16"/>
              </w:rPr>
              <w:t xml:space="preserve"> </w:t>
            </w:r>
            <w:r w:rsidRPr="00114FA4">
              <w:rPr>
                <w:rFonts w:ascii="Arial"/>
                <w:spacing w:val="-1"/>
                <w:sz w:val="16"/>
                <w:szCs w:val="16"/>
              </w:rPr>
              <w:t>of</w:t>
            </w:r>
            <w:r w:rsidRPr="00114FA4">
              <w:rPr>
                <w:rFonts w:ascii="Arial"/>
                <w:spacing w:val="1"/>
                <w:sz w:val="16"/>
                <w:szCs w:val="16"/>
              </w:rPr>
              <w:t xml:space="preserve"> </w:t>
            </w:r>
            <w:r w:rsidRPr="00114FA4">
              <w:rPr>
                <w:rFonts w:ascii="Arial"/>
                <w:spacing w:val="-1"/>
                <w:sz w:val="16"/>
                <w:szCs w:val="16"/>
              </w:rPr>
              <w:t>objects</w:t>
            </w:r>
            <w:r w:rsidRPr="00114FA4">
              <w:rPr>
                <w:rFonts w:ascii="Arial"/>
                <w:spacing w:val="2"/>
                <w:sz w:val="16"/>
                <w:szCs w:val="16"/>
              </w:rPr>
              <w:t xml:space="preserve"> </w:t>
            </w:r>
            <w:r w:rsidRPr="00114FA4">
              <w:rPr>
                <w:rFonts w:ascii="Arial"/>
                <w:spacing w:val="-1"/>
                <w:sz w:val="16"/>
                <w:szCs w:val="16"/>
              </w:rPr>
              <w:t>within</w:t>
            </w:r>
            <w:r w:rsidRPr="00114FA4">
              <w:rPr>
                <w:rFonts w:ascii="Arial"/>
                <w:sz w:val="16"/>
                <w:szCs w:val="16"/>
              </w:rPr>
              <w:t xml:space="preserve"> a</w:t>
            </w:r>
            <w:r w:rsidRPr="00114FA4">
              <w:rPr>
                <w:rFonts w:ascii="Arial"/>
                <w:spacing w:val="-3"/>
                <w:sz w:val="16"/>
                <w:szCs w:val="16"/>
              </w:rPr>
              <w:t xml:space="preserve"> </w:t>
            </w:r>
            <w:r w:rsidRPr="00114FA4">
              <w:rPr>
                <w:rFonts w:ascii="Arial"/>
                <w:spacing w:val="-1"/>
                <w:sz w:val="16"/>
                <w:szCs w:val="16"/>
              </w:rPr>
              <w:t>grid.</w:t>
            </w:r>
            <w:r w:rsidRPr="00114FA4">
              <w:rPr>
                <w:rFonts w:ascii="Arial"/>
                <w:spacing w:val="1"/>
                <w:sz w:val="16"/>
                <w:szCs w:val="16"/>
              </w:rPr>
              <w:t xml:space="preserve"> </w:t>
            </w:r>
            <w:r w:rsidRPr="00114FA4">
              <w:rPr>
                <w:rFonts w:ascii="Arial"/>
                <w:spacing w:val="-1"/>
                <w:sz w:val="16"/>
                <w:szCs w:val="16"/>
              </w:rPr>
              <w:t>e</w:t>
            </w:r>
            <w:r w:rsidRPr="00114FA4">
              <w:rPr>
                <w:rFonts w:ascii="Arial"/>
                <w:color w:val="053C70"/>
                <w:spacing w:val="-1"/>
                <w:sz w:val="16"/>
                <w:szCs w:val="16"/>
              </w:rPr>
              <w:t>.g. 3rd</w:t>
            </w:r>
            <w:r w:rsidRPr="00114FA4">
              <w:rPr>
                <w:rFonts w:ascii="Arial"/>
                <w:color w:val="053C70"/>
                <w:spacing w:val="30"/>
                <w:sz w:val="16"/>
                <w:szCs w:val="16"/>
              </w:rPr>
              <w:t xml:space="preserve"> </w:t>
            </w:r>
            <w:r w:rsidRPr="00114FA4">
              <w:rPr>
                <w:rFonts w:ascii="Arial"/>
                <w:color w:val="053C70"/>
                <w:spacing w:val="-1"/>
                <w:sz w:val="16"/>
                <w:szCs w:val="16"/>
              </w:rPr>
              <w:t>column,</w:t>
            </w:r>
            <w:r w:rsidRPr="00114FA4">
              <w:rPr>
                <w:rFonts w:ascii="Arial"/>
                <w:color w:val="053C70"/>
                <w:spacing w:val="1"/>
                <w:sz w:val="16"/>
                <w:szCs w:val="16"/>
              </w:rPr>
              <w:t xml:space="preserve"> </w:t>
            </w:r>
            <w:r w:rsidRPr="00114FA4">
              <w:rPr>
                <w:rFonts w:ascii="Arial"/>
                <w:color w:val="053C70"/>
                <w:spacing w:val="-1"/>
                <w:sz w:val="16"/>
                <w:szCs w:val="16"/>
              </w:rPr>
              <w:t>2nd</w:t>
            </w:r>
            <w:r w:rsidRPr="00114FA4">
              <w:rPr>
                <w:rFonts w:ascii="Arial"/>
                <w:color w:val="053C70"/>
                <w:sz w:val="16"/>
                <w:szCs w:val="16"/>
              </w:rPr>
              <w:t xml:space="preserve"> </w:t>
            </w:r>
            <w:r w:rsidRPr="00114FA4">
              <w:rPr>
                <w:rFonts w:ascii="Arial"/>
                <w:color w:val="053C70"/>
                <w:spacing w:val="-2"/>
                <w:sz w:val="16"/>
                <w:szCs w:val="16"/>
              </w:rPr>
              <w:t>row.</w:t>
            </w:r>
          </w:p>
          <w:p w14:paraId="26C02D8E" w14:textId="77777777" w:rsidR="00114FA4" w:rsidRPr="00114FA4" w:rsidRDefault="00114FA4" w:rsidP="00B331D2">
            <w:pPr>
              <w:pStyle w:val="ListParagraph"/>
              <w:widowControl w:val="0"/>
              <w:numPr>
                <w:ilvl w:val="0"/>
                <w:numId w:val="98"/>
              </w:numPr>
              <w:tabs>
                <w:tab w:val="left" w:pos="192"/>
              </w:tabs>
              <w:spacing w:before="105" w:line="226" w:lineRule="auto"/>
              <w:ind w:left="179" w:hanging="142"/>
              <w:rPr>
                <w:rFonts w:ascii="Arial" w:eastAsia="Arial" w:hAnsi="Arial" w:cs="Arial"/>
                <w:sz w:val="16"/>
                <w:szCs w:val="16"/>
              </w:rPr>
            </w:pPr>
            <w:r w:rsidRPr="00114FA4">
              <w:rPr>
                <w:rFonts w:ascii="Arial"/>
                <w:spacing w:val="-1"/>
                <w:sz w:val="16"/>
                <w:szCs w:val="16"/>
              </w:rPr>
              <w:t>With</w:t>
            </w:r>
            <w:r w:rsidRPr="00114FA4">
              <w:rPr>
                <w:rFonts w:ascii="Arial"/>
                <w:spacing w:val="-2"/>
                <w:sz w:val="16"/>
                <w:szCs w:val="16"/>
              </w:rPr>
              <w:t xml:space="preserve"> </w:t>
            </w:r>
            <w:r w:rsidRPr="00114FA4">
              <w:rPr>
                <w:rFonts w:ascii="Arial"/>
                <w:spacing w:val="-1"/>
                <w:sz w:val="16"/>
                <w:szCs w:val="16"/>
              </w:rPr>
              <w:t>support, through</w:t>
            </w:r>
            <w:r w:rsidRPr="00114FA4">
              <w:rPr>
                <w:rFonts w:ascii="Arial"/>
                <w:sz w:val="16"/>
                <w:szCs w:val="16"/>
              </w:rPr>
              <w:t xml:space="preserve"> </w:t>
            </w:r>
            <w:r w:rsidRPr="00114FA4">
              <w:rPr>
                <w:rFonts w:ascii="Arial"/>
                <w:spacing w:val="-1"/>
                <w:sz w:val="16"/>
                <w:szCs w:val="16"/>
              </w:rPr>
              <w:t>practical</w:t>
            </w:r>
            <w:r w:rsidRPr="00114FA4">
              <w:rPr>
                <w:rFonts w:ascii="Arial"/>
                <w:spacing w:val="29"/>
                <w:sz w:val="16"/>
                <w:szCs w:val="16"/>
              </w:rPr>
              <w:t xml:space="preserve"> </w:t>
            </w:r>
            <w:r w:rsidRPr="00114FA4">
              <w:rPr>
                <w:rFonts w:ascii="Arial"/>
                <w:spacing w:val="-1"/>
                <w:sz w:val="16"/>
                <w:szCs w:val="16"/>
              </w:rPr>
              <w:t>activities,</w:t>
            </w:r>
            <w:r w:rsidRPr="00114FA4">
              <w:rPr>
                <w:rFonts w:ascii="Arial"/>
                <w:spacing w:val="1"/>
                <w:sz w:val="16"/>
                <w:szCs w:val="16"/>
              </w:rPr>
              <w:t xml:space="preserve"> </w:t>
            </w:r>
            <w:r w:rsidRPr="00114FA4">
              <w:rPr>
                <w:rFonts w:ascii="Arial"/>
                <w:spacing w:val="-1"/>
                <w:sz w:val="16"/>
                <w:szCs w:val="16"/>
              </w:rPr>
              <w:t>begin</w:t>
            </w:r>
            <w:r w:rsidRPr="00114FA4">
              <w:rPr>
                <w:rFonts w:ascii="Arial"/>
                <w:spacing w:val="-2"/>
                <w:sz w:val="16"/>
                <w:szCs w:val="16"/>
              </w:rPr>
              <w:t xml:space="preserve"> </w:t>
            </w:r>
            <w:r w:rsidRPr="00114FA4">
              <w:rPr>
                <w:rFonts w:ascii="Arial"/>
                <w:sz w:val="16"/>
                <w:szCs w:val="16"/>
              </w:rPr>
              <w:t>to</w:t>
            </w:r>
            <w:r w:rsidRPr="00114FA4">
              <w:rPr>
                <w:rFonts w:ascii="Arial"/>
                <w:spacing w:val="-3"/>
                <w:sz w:val="16"/>
                <w:szCs w:val="16"/>
              </w:rPr>
              <w:t xml:space="preserve"> </w:t>
            </w:r>
            <w:r w:rsidRPr="00114FA4">
              <w:rPr>
                <w:rFonts w:ascii="Arial"/>
                <w:spacing w:val="-1"/>
                <w:sz w:val="16"/>
                <w:szCs w:val="16"/>
              </w:rPr>
              <w:t>understand</w:t>
            </w:r>
            <w:r w:rsidRPr="00114FA4">
              <w:rPr>
                <w:rFonts w:ascii="Arial"/>
                <w:spacing w:val="-2"/>
                <w:sz w:val="16"/>
                <w:szCs w:val="16"/>
              </w:rPr>
              <w:t xml:space="preserve"> </w:t>
            </w:r>
            <w:r w:rsidRPr="00114FA4">
              <w:rPr>
                <w:rFonts w:ascii="Arial"/>
                <w:sz w:val="16"/>
                <w:szCs w:val="16"/>
              </w:rPr>
              <w:t>&amp;</w:t>
            </w:r>
            <w:r w:rsidRPr="00114FA4">
              <w:rPr>
                <w:rFonts w:ascii="Arial"/>
                <w:spacing w:val="1"/>
                <w:sz w:val="16"/>
                <w:szCs w:val="16"/>
              </w:rPr>
              <w:t xml:space="preserve"> </w:t>
            </w:r>
            <w:r w:rsidRPr="00114FA4">
              <w:rPr>
                <w:rFonts w:ascii="Arial"/>
                <w:spacing w:val="-2"/>
                <w:sz w:val="16"/>
                <w:szCs w:val="16"/>
              </w:rPr>
              <w:t>use</w:t>
            </w:r>
            <w:r w:rsidRPr="00114FA4">
              <w:rPr>
                <w:rFonts w:ascii="Arial"/>
                <w:spacing w:val="23"/>
                <w:sz w:val="16"/>
                <w:szCs w:val="16"/>
              </w:rPr>
              <w:t xml:space="preserve"> </w:t>
            </w:r>
            <w:r w:rsidRPr="00114FA4">
              <w:rPr>
                <w:rFonts w:ascii="Arial"/>
                <w:spacing w:val="-1"/>
                <w:sz w:val="16"/>
                <w:szCs w:val="16"/>
              </w:rPr>
              <w:t>appropriate</w:t>
            </w:r>
            <w:r w:rsidRPr="00114FA4">
              <w:rPr>
                <w:rFonts w:ascii="Arial"/>
                <w:sz w:val="16"/>
                <w:szCs w:val="16"/>
              </w:rPr>
              <w:t xml:space="preserve"> </w:t>
            </w:r>
            <w:r w:rsidRPr="00114FA4">
              <w:rPr>
                <w:rFonts w:ascii="Arial"/>
                <w:spacing w:val="-1"/>
                <w:sz w:val="16"/>
                <w:szCs w:val="16"/>
              </w:rPr>
              <w:t xml:space="preserve">vocabulary </w:t>
            </w:r>
            <w:r w:rsidRPr="00114FA4">
              <w:rPr>
                <w:rFonts w:ascii="Arial"/>
                <w:sz w:val="16"/>
                <w:szCs w:val="16"/>
              </w:rPr>
              <w:t xml:space="preserve">to </w:t>
            </w:r>
            <w:r w:rsidRPr="00114FA4">
              <w:rPr>
                <w:rFonts w:ascii="Arial"/>
                <w:spacing w:val="-1"/>
                <w:sz w:val="16"/>
                <w:szCs w:val="16"/>
              </w:rPr>
              <w:t>describe</w:t>
            </w:r>
            <w:r w:rsidRPr="00114FA4">
              <w:rPr>
                <w:rFonts w:ascii="Arial"/>
                <w:spacing w:val="-3"/>
                <w:sz w:val="16"/>
                <w:szCs w:val="16"/>
              </w:rPr>
              <w:t xml:space="preserve"> </w:t>
            </w:r>
            <w:r w:rsidRPr="00114FA4">
              <w:rPr>
                <w:rFonts w:ascii="Arial"/>
                <w:spacing w:val="-1"/>
                <w:sz w:val="16"/>
                <w:szCs w:val="16"/>
              </w:rPr>
              <w:t>the</w:t>
            </w:r>
            <w:r w:rsidRPr="00114FA4">
              <w:rPr>
                <w:rFonts w:ascii="Arial"/>
                <w:spacing w:val="20"/>
                <w:sz w:val="16"/>
                <w:szCs w:val="16"/>
              </w:rPr>
              <w:t xml:space="preserve"> </w:t>
            </w:r>
            <w:r w:rsidRPr="00114FA4">
              <w:rPr>
                <w:rFonts w:ascii="Arial"/>
                <w:spacing w:val="-1"/>
                <w:sz w:val="16"/>
                <w:szCs w:val="16"/>
              </w:rPr>
              <w:t>position</w:t>
            </w:r>
            <w:r w:rsidRPr="00114FA4">
              <w:rPr>
                <w:rFonts w:ascii="Arial"/>
                <w:spacing w:val="-3"/>
                <w:sz w:val="16"/>
                <w:szCs w:val="16"/>
              </w:rPr>
              <w:t xml:space="preserve"> </w:t>
            </w:r>
            <w:r w:rsidRPr="00114FA4">
              <w:rPr>
                <w:rFonts w:ascii="Arial"/>
                <w:spacing w:val="-1"/>
                <w:sz w:val="16"/>
                <w:szCs w:val="16"/>
              </w:rPr>
              <w:t>of objects within</w:t>
            </w:r>
            <w:r w:rsidRPr="00114FA4">
              <w:rPr>
                <w:rFonts w:ascii="Arial"/>
                <w:sz w:val="16"/>
                <w:szCs w:val="16"/>
              </w:rPr>
              <w:t xml:space="preserve"> a </w:t>
            </w:r>
            <w:r w:rsidRPr="00114FA4">
              <w:rPr>
                <w:rFonts w:ascii="Arial"/>
                <w:spacing w:val="-1"/>
                <w:sz w:val="16"/>
                <w:szCs w:val="16"/>
              </w:rPr>
              <w:t>grid</w:t>
            </w:r>
            <w:r w:rsidRPr="00114FA4">
              <w:rPr>
                <w:rFonts w:ascii="Arial"/>
                <w:spacing w:val="3"/>
                <w:sz w:val="16"/>
                <w:szCs w:val="16"/>
              </w:rPr>
              <w:t xml:space="preserve"> </w:t>
            </w:r>
            <w:r w:rsidRPr="00114FA4">
              <w:rPr>
                <w:rFonts w:ascii="Arial"/>
                <w:color w:val="053C70"/>
                <w:spacing w:val="-2"/>
                <w:sz w:val="16"/>
                <w:szCs w:val="16"/>
              </w:rPr>
              <w:t>e.g.</w:t>
            </w:r>
            <w:r w:rsidRPr="00114FA4">
              <w:rPr>
                <w:rFonts w:ascii="Arial"/>
                <w:color w:val="053C70"/>
                <w:spacing w:val="27"/>
                <w:sz w:val="16"/>
                <w:szCs w:val="16"/>
              </w:rPr>
              <w:t xml:space="preserve"> </w:t>
            </w:r>
            <w:r w:rsidRPr="00114FA4">
              <w:rPr>
                <w:rFonts w:ascii="Arial"/>
                <w:color w:val="053C70"/>
                <w:spacing w:val="-2"/>
                <w:sz w:val="16"/>
                <w:szCs w:val="16"/>
              </w:rPr>
              <w:t>rows,</w:t>
            </w:r>
            <w:r w:rsidRPr="00114FA4">
              <w:rPr>
                <w:rFonts w:ascii="Arial"/>
                <w:color w:val="053C70"/>
                <w:spacing w:val="1"/>
                <w:sz w:val="16"/>
                <w:szCs w:val="16"/>
              </w:rPr>
              <w:t xml:space="preserve"> </w:t>
            </w:r>
            <w:r w:rsidRPr="00114FA4">
              <w:rPr>
                <w:rFonts w:ascii="Arial"/>
                <w:color w:val="053C70"/>
                <w:spacing w:val="-1"/>
                <w:sz w:val="16"/>
                <w:szCs w:val="16"/>
              </w:rPr>
              <w:t>columns, axis/axes,</w:t>
            </w:r>
            <w:r w:rsidRPr="00114FA4">
              <w:rPr>
                <w:rFonts w:ascii="Arial"/>
                <w:color w:val="053C70"/>
                <w:spacing w:val="1"/>
                <w:sz w:val="16"/>
                <w:szCs w:val="16"/>
              </w:rPr>
              <w:t xml:space="preserve"> </w:t>
            </w:r>
            <w:r w:rsidRPr="00114FA4">
              <w:rPr>
                <w:rFonts w:ascii="Arial"/>
                <w:color w:val="053C70"/>
                <w:spacing w:val="-1"/>
                <w:sz w:val="16"/>
                <w:szCs w:val="16"/>
              </w:rPr>
              <w:t>horizontal,</w:t>
            </w:r>
            <w:r w:rsidRPr="00114FA4">
              <w:rPr>
                <w:rFonts w:ascii="Arial"/>
                <w:color w:val="053C70"/>
                <w:spacing w:val="29"/>
                <w:sz w:val="16"/>
                <w:szCs w:val="16"/>
              </w:rPr>
              <w:t xml:space="preserve"> </w:t>
            </w:r>
            <w:r w:rsidRPr="00114FA4">
              <w:rPr>
                <w:rFonts w:ascii="Arial"/>
                <w:color w:val="053C70"/>
                <w:spacing w:val="-1"/>
                <w:sz w:val="16"/>
                <w:szCs w:val="16"/>
              </w:rPr>
              <w:t>vertical, grid</w:t>
            </w:r>
            <w:r w:rsidRPr="00114FA4">
              <w:rPr>
                <w:rFonts w:ascii="Arial"/>
                <w:color w:val="053C70"/>
                <w:sz w:val="16"/>
                <w:szCs w:val="16"/>
              </w:rPr>
              <w:t xml:space="preserve"> </w:t>
            </w:r>
            <w:r w:rsidRPr="00114FA4">
              <w:rPr>
                <w:rFonts w:ascii="Arial"/>
                <w:color w:val="053C70"/>
                <w:spacing w:val="-1"/>
                <w:sz w:val="16"/>
                <w:szCs w:val="16"/>
              </w:rPr>
              <w:t>reference.</w:t>
            </w:r>
          </w:p>
          <w:p w14:paraId="35A06CDD" w14:textId="04666B2F" w:rsidR="00114FA4" w:rsidRPr="00B331D2" w:rsidRDefault="00114FA4" w:rsidP="00B331D2">
            <w:pPr>
              <w:pStyle w:val="ListParagraph"/>
              <w:widowControl w:val="0"/>
              <w:numPr>
                <w:ilvl w:val="0"/>
                <w:numId w:val="98"/>
              </w:numPr>
              <w:tabs>
                <w:tab w:val="left" w:pos="183"/>
              </w:tabs>
              <w:spacing w:before="119" w:line="226" w:lineRule="auto"/>
              <w:ind w:left="179" w:hanging="142"/>
              <w:rPr>
                <w:rFonts w:ascii="Arial" w:eastAsia="Arial" w:hAnsi="Arial" w:cs="Arial"/>
                <w:sz w:val="16"/>
                <w:szCs w:val="16"/>
              </w:rPr>
            </w:pPr>
            <w:r w:rsidRPr="00114FA4">
              <w:rPr>
                <w:rFonts w:ascii="Arial"/>
                <w:spacing w:val="-1"/>
                <w:sz w:val="16"/>
                <w:szCs w:val="16"/>
              </w:rPr>
              <w:t>Use</w:t>
            </w:r>
            <w:r w:rsidRPr="00114FA4">
              <w:rPr>
                <w:rFonts w:ascii="Arial"/>
                <w:sz w:val="16"/>
                <w:szCs w:val="16"/>
              </w:rPr>
              <w:t xml:space="preserve"> </w:t>
            </w:r>
            <w:r w:rsidRPr="00114FA4">
              <w:rPr>
                <w:rFonts w:ascii="Arial"/>
                <w:spacing w:val="-1"/>
                <w:sz w:val="16"/>
                <w:szCs w:val="16"/>
              </w:rPr>
              <w:t>grid</w:t>
            </w:r>
            <w:r w:rsidRPr="00114FA4">
              <w:rPr>
                <w:rFonts w:ascii="Arial"/>
                <w:sz w:val="16"/>
                <w:szCs w:val="16"/>
              </w:rPr>
              <w:t xml:space="preserve"> </w:t>
            </w:r>
            <w:r w:rsidRPr="00114FA4">
              <w:rPr>
                <w:rFonts w:ascii="Arial"/>
                <w:spacing w:val="-1"/>
                <w:sz w:val="16"/>
                <w:szCs w:val="16"/>
              </w:rPr>
              <w:t xml:space="preserve">references (numbers </w:t>
            </w:r>
            <w:r w:rsidRPr="00114FA4">
              <w:rPr>
                <w:rFonts w:ascii="Arial"/>
                <w:sz w:val="16"/>
                <w:szCs w:val="16"/>
              </w:rPr>
              <w:t>&amp;</w:t>
            </w:r>
            <w:r w:rsidRPr="00114FA4">
              <w:rPr>
                <w:rFonts w:ascii="Arial"/>
                <w:spacing w:val="26"/>
                <w:sz w:val="16"/>
                <w:szCs w:val="16"/>
              </w:rPr>
              <w:t xml:space="preserve"> </w:t>
            </w:r>
            <w:r w:rsidRPr="00114FA4">
              <w:rPr>
                <w:rFonts w:ascii="Arial"/>
                <w:spacing w:val="-1"/>
                <w:sz w:val="16"/>
                <w:szCs w:val="16"/>
              </w:rPr>
              <w:t>letters)</w:t>
            </w:r>
            <w:r w:rsidRPr="00114FA4">
              <w:rPr>
                <w:rFonts w:ascii="Arial"/>
                <w:spacing w:val="-3"/>
                <w:sz w:val="16"/>
                <w:szCs w:val="16"/>
              </w:rPr>
              <w:t xml:space="preserve"> </w:t>
            </w:r>
            <w:r w:rsidRPr="00114FA4">
              <w:rPr>
                <w:rFonts w:ascii="Arial"/>
                <w:sz w:val="16"/>
                <w:szCs w:val="16"/>
              </w:rPr>
              <w:t>to</w:t>
            </w:r>
            <w:r w:rsidRPr="00114FA4">
              <w:rPr>
                <w:rFonts w:ascii="Arial"/>
                <w:spacing w:val="-3"/>
                <w:sz w:val="16"/>
                <w:szCs w:val="16"/>
              </w:rPr>
              <w:t xml:space="preserve"> </w:t>
            </w:r>
            <w:r w:rsidRPr="00114FA4">
              <w:rPr>
                <w:rFonts w:ascii="Arial"/>
                <w:spacing w:val="-1"/>
                <w:sz w:val="16"/>
                <w:szCs w:val="16"/>
              </w:rPr>
              <w:t>describe</w:t>
            </w:r>
            <w:r w:rsidRPr="00114FA4">
              <w:rPr>
                <w:rFonts w:ascii="Arial"/>
                <w:sz w:val="16"/>
                <w:szCs w:val="16"/>
              </w:rPr>
              <w:t xml:space="preserve"> </w:t>
            </w:r>
            <w:r w:rsidRPr="00114FA4">
              <w:rPr>
                <w:rFonts w:ascii="Arial"/>
                <w:spacing w:val="-2"/>
                <w:sz w:val="16"/>
                <w:szCs w:val="16"/>
              </w:rPr>
              <w:t>where</w:t>
            </w:r>
            <w:r w:rsidRPr="00114FA4">
              <w:rPr>
                <w:rFonts w:ascii="Arial"/>
                <w:sz w:val="16"/>
                <w:szCs w:val="16"/>
              </w:rPr>
              <w:t xml:space="preserve"> </w:t>
            </w:r>
            <w:r w:rsidRPr="00114FA4">
              <w:rPr>
                <w:rFonts w:ascii="Arial"/>
                <w:spacing w:val="-1"/>
                <w:sz w:val="16"/>
                <w:szCs w:val="16"/>
              </w:rPr>
              <w:t>an</w:t>
            </w:r>
            <w:r w:rsidRPr="00114FA4">
              <w:rPr>
                <w:rFonts w:ascii="Arial"/>
                <w:sz w:val="16"/>
                <w:szCs w:val="16"/>
              </w:rPr>
              <w:t xml:space="preserve"> </w:t>
            </w:r>
            <w:r w:rsidRPr="00114FA4">
              <w:rPr>
                <w:rFonts w:ascii="Arial"/>
                <w:spacing w:val="-1"/>
                <w:sz w:val="16"/>
                <w:szCs w:val="16"/>
              </w:rPr>
              <w:t>object</w:t>
            </w:r>
            <w:r w:rsidRPr="00114FA4">
              <w:rPr>
                <w:rFonts w:ascii="Arial"/>
                <w:spacing w:val="31"/>
                <w:sz w:val="16"/>
                <w:szCs w:val="16"/>
              </w:rPr>
              <w:t xml:space="preserve"> </w:t>
            </w:r>
            <w:r w:rsidRPr="00114FA4">
              <w:rPr>
                <w:rFonts w:ascii="Arial"/>
                <w:spacing w:val="-1"/>
                <w:sz w:val="16"/>
                <w:szCs w:val="16"/>
              </w:rPr>
              <w:t>sits</w:t>
            </w:r>
            <w:r w:rsidRPr="00114FA4">
              <w:rPr>
                <w:rFonts w:ascii="Arial"/>
                <w:spacing w:val="2"/>
                <w:sz w:val="16"/>
                <w:szCs w:val="16"/>
              </w:rPr>
              <w:t xml:space="preserve"> </w:t>
            </w:r>
            <w:r w:rsidRPr="00114FA4">
              <w:rPr>
                <w:rFonts w:ascii="Arial"/>
                <w:spacing w:val="-1"/>
                <w:sz w:val="16"/>
                <w:szCs w:val="16"/>
              </w:rPr>
              <w:t>within</w:t>
            </w:r>
            <w:r w:rsidRPr="00114FA4">
              <w:rPr>
                <w:rFonts w:ascii="Arial"/>
                <w:sz w:val="16"/>
                <w:szCs w:val="16"/>
              </w:rPr>
              <w:t xml:space="preserve"> a</w:t>
            </w:r>
            <w:r w:rsidRPr="00114FA4">
              <w:rPr>
                <w:rFonts w:ascii="Arial"/>
                <w:spacing w:val="-3"/>
                <w:sz w:val="16"/>
                <w:szCs w:val="16"/>
              </w:rPr>
              <w:t xml:space="preserve"> </w:t>
            </w:r>
            <w:r w:rsidRPr="00114FA4">
              <w:rPr>
                <w:rFonts w:ascii="Arial"/>
                <w:spacing w:val="-1"/>
                <w:sz w:val="16"/>
                <w:szCs w:val="16"/>
              </w:rPr>
              <w:t>grid</w:t>
            </w:r>
            <w:r w:rsidRPr="00114FA4">
              <w:rPr>
                <w:rFonts w:ascii="Arial"/>
                <w:spacing w:val="2"/>
                <w:sz w:val="16"/>
                <w:szCs w:val="16"/>
              </w:rPr>
              <w:t xml:space="preserve"> </w:t>
            </w:r>
            <w:r w:rsidRPr="00114FA4">
              <w:rPr>
                <w:rFonts w:ascii="Arial"/>
                <w:color w:val="053C70"/>
                <w:spacing w:val="-2"/>
                <w:sz w:val="16"/>
                <w:szCs w:val="16"/>
              </w:rPr>
              <w:t>e.g.</w:t>
            </w:r>
            <w:r w:rsidRPr="00114FA4">
              <w:rPr>
                <w:rFonts w:ascii="Arial"/>
                <w:color w:val="053C70"/>
                <w:spacing w:val="1"/>
                <w:sz w:val="16"/>
                <w:szCs w:val="16"/>
              </w:rPr>
              <w:t xml:space="preserve"> </w:t>
            </w:r>
            <w:r w:rsidRPr="00114FA4">
              <w:rPr>
                <w:rFonts w:ascii="Arial"/>
                <w:color w:val="053C70"/>
                <w:spacing w:val="-2"/>
                <w:sz w:val="16"/>
                <w:szCs w:val="16"/>
              </w:rPr>
              <w:t>understanding</w:t>
            </w:r>
            <w:r w:rsidRPr="00114FA4">
              <w:rPr>
                <w:rFonts w:ascii="Arial"/>
                <w:color w:val="053C70"/>
                <w:spacing w:val="41"/>
                <w:sz w:val="16"/>
                <w:szCs w:val="16"/>
              </w:rPr>
              <w:t xml:space="preserve"> </w:t>
            </w:r>
            <w:r w:rsidRPr="00114FA4">
              <w:rPr>
                <w:rFonts w:ascii="Arial"/>
                <w:color w:val="053C70"/>
                <w:spacing w:val="-1"/>
                <w:sz w:val="16"/>
                <w:szCs w:val="16"/>
              </w:rPr>
              <w:t>the</w:t>
            </w:r>
            <w:r w:rsidRPr="00114FA4">
              <w:rPr>
                <w:rFonts w:ascii="Arial"/>
                <w:color w:val="053C70"/>
                <w:sz w:val="16"/>
                <w:szCs w:val="16"/>
              </w:rPr>
              <w:t xml:space="preserve"> </w:t>
            </w:r>
            <w:r w:rsidRPr="00114FA4">
              <w:rPr>
                <w:rFonts w:ascii="Arial"/>
                <w:color w:val="053C70"/>
                <w:spacing w:val="-1"/>
                <w:sz w:val="16"/>
                <w:szCs w:val="16"/>
              </w:rPr>
              <w:t>convention</w:t>
            </w:r>
            <w:r w:rsidRPr="00114FA4">
              <w:rPr>
                <w:rFonts w:ascii="Arial"/>
                <w:color w:val="053C70"/>
                <w:spacing w:val="-3"/>
                <w:sz w:val="16"/>
                <w:szCs w:val="16"/>
              </w:rPr>
              <w:t xml:space="preserve"> </w:t>
            </w:r>
            <w:r w:rsidRPr="00114FA4">
              <w:rPr>
                <w:rFonts w:ascii="Arial"/>
                <w:color w:val="053C70"/>
                <w:spacing w:val="-2"/>
                <w:sz w:val="16"/>
                <w:szCs w:val="16"/>
              </w:rPr>
              <w:t>that</w:t>
            </w:r>
            <w:r w:rsidRPr="00114FA4">
              <w:rPr>
                <w:rFonts w:ascii="Arial"/>
                <w:color w:val="053C70"/>
                <w:spacing w:val="1"/>
                <w:sz w:val="16"/>
                <w:szCs w:val="16"/>
              </w:rPr>
              <w:t xml:space="preserve"> </w:t>
            </w:r>
            <w:r w:rsidRPr="00114FA4">
              <w:rPr>
                <w:rFonts w:ascii="Arial"/>
                <w:color w:val="053C70"/>
                <w:spacing w:val="-1"/>
                <w:sz w:val="16"/>
                <w:szCs w:val="16"/>
              </w:rPr>
              <w:t>horizontal</w:t>
            </w:r>
            <w:r w:rsidRPr="00114FA4">
              <w:rPr>
                <w:rFonts w:ascii="Arial"/>
                <w:color w:val="053C70"/>
                <w:spacing w:val="25"/>
                <w:sz w:val="16"/>
                <w:szCs w:val="16"/>
              </w:rPr>
              <w:t xml:space="preserve"> </w:t>
            </w:r>
            <w:r w:rsidRPr="00114FA4">
              <w:rPr>
                <w:rFonts w:ascii="Arial"/>
                <w:color w:val="053C70"/>
                <w:spacing w:val="-1"/>
                <w:sz w:val="16"/>
                <w:szCs w:val="16"/>
              </w:rPr>
              <w:t>location</w:t>
            </w:r>
            <w:r w:rsidRPr="00114FA4">
              <w:rPr>
                <w:rFonts w:ascii="Arial"/>
                <w:color w:val="053C70"/>
                <w:spacing w:val="-3"/>
                <w:sz w:val="16"/>
                <w:szCs w:val="16"/>
              </w:rPr>
              <w:t xml:space="preserve"> </w:t>
            </w:r>
            <w:r w:rsidRPr="00114FA4">
              <w:rPr>
                <w:rFonts w:ascii="Arial"/>
                <w:color w:val="053C70"/>
                <w:spacing w:val="-2"/>
                <w:sz w:val="16"/>
                <w:szCs w:val="16"/>
              </w:rPr>
              <w:t>is</w:t>
            </w:r>
            <w:r w:rsidRPr="00114FA4">
              <w:rPr>
                <w:rFonts w:ascii="Arial"/>
                <w:color w:val="053C70"/>
                <w:spacing w:val="2"/>
                <w:sz w:val="16"/>
                <w:szCs w:val="16"/>
              </w:rPr>
              <w:t xml:space="preserve"> </w:t>
            </w:r>
            <w:r w:rsidRPr="00114FA4">
              <w:rPr>
                <w:rFonts w:ascii="Arial"/>
                <w:color w:val="053C70"/>
                <w:spacing w:val="-1"/>
                <w:sz w:val="16"/>
                <w:szCs w:val="16"/>
              </w:rPr>
              <w:t>before</w:t>
            </w:r>
            <w:r w:rsidRPr="00114FA4">
              <w:rPr>
                <w:rFonts w:ascii="Arial"/>
                <w:color w:val="053C70"/>
                <w:sz w:val="16"/>
                <w:szCs w:val="16"/>
              </w:rPr>
              <w:t xml:space="preserve"> </w:t>
            </w:r>
            <w:r w:rsidRPr="00114FA4">
              <w:rPr>
                <w:rFonts w:ascii="Arial"/>
                <w:color w:val="053C70"/>
                <w:spacing w:val="-1"/>
                <w:sz w:val="16"/>
                <w:szCs w:val="16"/>
              </w:rPr>
              <w:t>vertical</w:t>
            </w:r>
            <w:r w:rsidRPr="00114FA4">
              <w:rPr>
                <w:rFonts w:ascii="Arial"/>
                <w:color w:val="053C70"/>
                <w:spacing w:val="-2"/>
                <w:sz w:val="16"/>
                <w:szCs w:val="16"/>
              </w:rPr>
              <w:t xml:space="preserve"> </w:t>
            </w:r>
            <w:r w:rsidRPr="00114FA4">
              <w:rPr>
                <w:rFonts w:ascii="Arial"/>
                <w:color w:val="053C70"/>
                <w:sz w:val="16"/>
                <w:szCs w:val="16"/>
              </w:rPr>
              <w:t>&amp;</w:t>
            </w:r>
            <w:r w:rsidRPr="00114FA4">
              <w:rPr>
                <w:rFonts w:ascii="Arial"/>
                <w:color w:val="053C70"/>
                <w:spacing w:val="-1"/>
                <w:sz w:val="16"/>
                <w:szCs w:val="16"/>
              </w:rPr>
              <w:t xml:space="preserve"> using</w:t>
            </w:r>
            <w:r w:rsidRPr="00114FA4">
              <w:rPr>
                <w:rFonts w:ascii="Arial"/>
                <w:color w:val="053C70"/>
                <w:spacing w:val="25"/>
                <w:sz w:val="16"/>
                <w:szCs w:val="16"/>
              </w:rPr>
              <w:t xml:space="preserve"> </w:t>
            </w:r>
            <w:r w:rsidRPr="00114FA4">
              <w:rPr>
                <w:rFonts w:ascii="Arial"/>
                <w:color w:val="053C70"/>
                <w:spacing w:val="-1"/>
                <w:sz w:val="16"/>
                <w:szCs w:val="16"/>
              </w:rPr>
              <w:t xml:space="preserve">correct </w:t>
            </w:r>
            <w:r w:rsidRPr="00114FA4">
              <w:rPr>
                <w:rFonts w:ascii="Arial"/>
                <w:color w:val="053C70"/>
                <w:spacing w:val="-2"/>
                <w:sz w:val="16"/>
                <w:szCs w:val="16"/>
              </w:rPr>
              <w:t>form</w:t>
            </w:r>
            <w:r w:rsidRPr="00114FA4">
              <w:rPr>
                <w:rFonts w:ascii="Arial"/>
                <w:color w:val="053C70"/>
                <w:spacing w:val="1"/>
                <w:sz w:val="16"/>
                <w:szCs w:val="16"/>
              </w:rPr>
              <w:t xml:space="preserve"> </w:t>
            </w:r>
            <w:r w:rsidRPr="00114FA4">
              <w:rPr>
                <w:rFonts w:ascii="Arial"/>
                <w:color w:val="053C70"/>
                <w:spacing w:val="-1"/>
                <w:sz w:val="16"/>
                <w:szCs w:val="16"/>
              </w:rPr>
              <w:t>(A,3).</w:t>
            </w:r>
          </w:p>
          <w:p w14:paraId="682A9382" w14:textId="77777777" w:rsidR="00B331D2" w:rsidRPr="00114FA4" w:rsidRDefault="00B331D2" w:rsidP="00B331D2">
            <w:pPr>
              <w:pStyle w:val="ListParagraph"/>
              <w:widowControl w:val="0"/>
              <w:tabs>
                <w:tab w:val="left" w:pos="183"/>
              </w:tabs>
              <w:spacing w:before="119" w:line="226" w:lineRule="auto"/>
              <w:ind w:left="179"/>
              <w:rPr>
                <w:rFonts w:ascii="Arial" w:eastAsia="Arial" w:hAnsi="Arial" w:cs="Arial"/>
                <w:sz w:val="16"/>
                <w:szCs w:val="16"/>
              </w:rPr>
            </w:pPr>
          </w:p>
          <w:p w14:paraId="667D30AD" w14:textId="77777777" w:rsidR="00114FA4" w:rsidRPr="00114FA4" w:rsidRDefault="00114FA4" w:rsidP="00B331D2">
            <w:pPr>
              <w:pStyle w:val="ListParagraph"/>
              <w:widowControl w:val="0"/>
              <w:numPr>
                <w:ilvl w:val="0"/>
                <w:numId w:val="98"/>
              </w:numPr>
              <w:tabs>
                <w:tab w:val="left" w:pos="228"/>
              </w:tabs>
              <w:spacing w:before="95" w:line="226" w:lineRule="auto"/>
              <w:ind w:left="179" w:hanging="142"/>
              <w:rPr>
                <w:rFonts w:ascii="Arial" w:eastAsia="Arial" w:hAnsi="Arial" w:cs="Arial"/>
                <w:sz w:val="16"/>
                <w:szCs w:val="16"/>
              </w:rPr>
            </w:pPr>
            <w:r w:rsidRPr="00114FA4">
              <w:rPr>
                <w:rFonts w:ascii="Arial"/>
                <w:spacing w:val="-1"/>
                <w:sz w:val="16"/>
                <w:szCs w:val="16"/>
              </w:rPr>
              <w:t>With</w:t>
            </w:r>
            <w:r w:rsidRPr="00114FA4">
              <w:rPr>
                <w:rFonts w:ascii="Arial"/>
                <w:spacing w:val="-2"/>
                <w:sz w:val="16"/>
                <w:szCs w:val="16"/>
              </w:rPr>
              <w:t xml:space="preserve"> </w:t>
            </w:r>
            <w:r w:rsidRPr="00114FA4">
              <w:rPr>
                <w:rFonts w:ascii="Arial"/>
                <w:spacing w:val="-1"/>
                <w:sz w:val="16"/>
                <w:szCs w:val="16"/>
              </w:rPr>
              <w:t>support, use</w:t>
            </w:r>
            <w:r w:rsidRPr="00114FA4">
              <w:rPr>
                <w:rFonts w:ascii="Arial"/>
                <w:spacing w:val="-3"/>
                <w:sz w:val="16"/>
                <w:szCs w:val="16"/>
              </w:rPr>
              <w:t xml:space="preserve"> </w:t>
            </w:r>
            <w:r w:rsidRPr="00114FA4">
              <w:rPr>
                <w:rFonts w:ascii="Arial"/>
                <w:spacing w:val="-1"/>
                <w:sz w:val="16"/>
                <w:szCs w:val="16"/>
              </w:rPr>
              <w:t>grid</w:t>
            </w:r>
            <w:r w:rsidRPr="00114FA4">
              <w:rPr>
                <w:rFonts w:ascii="Arial"/>
                <w:sz w:val="16"/>
                <w:szCs w:val="16"/>
              </w:rPr>
              <w:t xml:space="preserve"> </w:t>
            </w:r>
            <w:r w:rsidRPr="00114FA4">
              <w:rPr>
                <w:rFonts w:ascii="Arial"/>
                <w:spacing w:val="-1"/>
                <w:sz w:val="16"/>
                <w:szCs w:val="16"/>
              </w:rPr>
              <w:t>references</w:t>
            </w:r>
            <w:r w:rsidRPr="00114FA4">
              <w:rPr>
                <w:rFonts w:ascii="Arial"/>
                <w:spacing w:val="21"/>
                <w:sz w:val="16"/>
                <w:szCs w:val="16"/>
              </w:rPr>
              <w:t xml:space="preserve"> </w:t>
            </w:r>
            <w:r w:rsidRPr="00114FA4">
              <w:rPr>
                <w:rFonts w:ascii="Arial"/>
                <w:spacing w:val="-1"/>
                <w:sz w:val="16"/>
                <w:szCs w:val="16"/>
              </w:rPr>
              <w:t xml:space="preserve">(numbers </w:t>
            </w:r>
            <w:r w:rsidRPr="00114FA4">
              <w:rPr>
                <w:rFonts w:ascii="Arial"/>
                <w:sz w:val="16"/>
                <w:szCs w:val="16"/>
              </w:rPr>
              <w:t>&amp;</w:t>
            </w:r>
            <w:r w:rsidRPr="00114FA4">
              <w:rPr>
                <w:rFonts w:ascii="Arial"/>
                <w:spacing w:val="-1"/>
                <w:sz w:val="16"/>
                <w:szCs w:val="16"/>
              </w:rPr>
              <w:t xml:space="preserve"> letters)</w:t>
            </w:r>
            <w:r w:rsidRPr="00114FA4">
              <w:rPr>
                <w:rFonts w:ascii="Arial"/>
                <w:spacing w:val="-3"/>
                <w:sz w:val="16"/>
                <w:szCs w:val="16"/>
              </w:rPr>
              <w:t xml:space="preserve"> </w:t>
            </w:r>
            <w:r w:rsidRPr="00114FA4">
              <w:rPr>
                <w:rFonts w:ascii="Arial"/>
                <w:sz w:val="16"/>
                <w:szCs w:val="16"/>
              </w:rPr>
              <w:t>to</w:t>
            </w:r>
            <w:r w:rsidRPr="00114FA4">
              <w:rPr>
                <w:rFonts w:ascii="Arial"/>
                <w:spacing w:val="-2"/>
                <w:sz w:val="16"/>
                <w:szCs w:val="16"/>
              </w:rPr>
              <w:t xml:space="preserve"> </w:t>
            </w:r>
            <w:r w:rsidRPr="00114FA4">
              <w:rPr>
                <w:rFonts w:ascii="Arial"/>
                <w:sz w:val="16"/>
                <w:szCs w:val="16"/>
              </w:rPr>
              <w:t>find</w:t>
            </w:r>
            <w:r w:rsidRPr="00114FA4">
              <w:rPr>
                <w:rFonts w:ascii="Arial"/>
                <w:spacing w:val="-3"/>
                <w:sz w:val="16"/>
                <w:szCs w:val="16"/>
              </w:rPr>
              <w:t xml:space="preserve"> </w:t>
            </w:r>
            <w:r w:rsidRPr="00114FA4">
              <w:rPr>
                <w:rFonts w:ascii="Arial"/>
                <w:spacing w:val="-1"/>
                <w:sz w:val="16"/>
                <w:szCs w:val="16"/>
              </w:rPr>
              <w:t>landmarks</w:t>
            </w:r>
            <w:r w:rsidRPr="00114FA4">
              <w:rPr>
                <w:rFonts w:ascii="Arial"/>
                <w:spacing w:val="30"/>
                <w:sz w:val="16"/>
                <w:szCs w:val="16"/>
              </w:rPr>
              <w:t xml:space="preserve"> </w:t>
            </w:r>
            <w:r w:rsidRPr="00114FA4">
              <w:rPr>
                <w:rFonts w:ascii="Arial"/>
                <w:spacing w:val="-1"/>
                <w:sz w:val="16"/>
                <w:szCs w:val="16"/>
              </w:rPr>
              <w:t>or</w:t>
            </w:r>
            <w:r w:rsidRPr="00114FA4">
              <w:rPr>
                <w:rFonts w:ascii="Arial"/>
                <w:sz w:val="16"/>
                <w:szCs w:val="16"/>
              </w:rPr>
              <w:t xml:space="preserve"> </w:t>
            </w:r>
            <w:r w:rsidRPr="00114FA4">
              <w:rPr>
                <w:rFonts w:ascii="Arial"/>
                <w:spacing w:val="-1"/>
                <w:sz w:val="16"/>
                <w:szCs w:val="16"/>
              </w:rPr>
              <w:t>objects</w:t>
            </w:r>
            <w:r w:rsidRPr="00114FA4">
              <w:rPr>
                <w:rFonts w:ascii="Arial"/>
                <w:spacing w:val="2"/>
                <w:sz w:val="16"/>
                <w:szCs w:val="16"/>
              </w:rPr>
              <w:t xml:space="preserve"> </w:t>
            </w:r>
            <w:r w:rsidRPr="00114FA4">
              <w:rPr>
                <w:rFonts w:ascii="Arial"/>
                <w:spacing w:val="-1"/>
                <w:sz w:val="16"/>
                <w:szCs w:val="16"/>
              </w:rPr>
              <w:t>on</w:t>
            </w:r>
            <w:r w:rsidRPr="00114FA4">
              <w:rPr>
                <w:rFonts w:ascii="Arial"/>
                <w:spacing w:val="-3"/>
                <w:sz w:val="16"/>
                <w:szCs w:val="16"/>
              </w:rPr>
              <w:t xml:space="preserve"> </w:t>
            </w:r>
            <w:r w:rsidRPr="00114FA4">
              <w:rPr>
                <w:rFonts w:ascii="Arial"/>
                <w:spacing w:val="-1"/>
                <w:sz w:val="16"/>
                <w:szCs w:val="16"/>
              </w:rPr>
              <w:t>simple</w:t>
            </w:r>
            <w:r w:rsidRPr="00114FA4">
              <w:rPr>
                <w:rFonts w:ascii="Arial"/>
                <w:spacing w:val="-4"/>
                <w:sz w:val="16"/>
                <w:szCs w:val="16"/>
              </w:rPr>
              <w:t xml:space="preserve"> </w:t>
            </w:r>
            <w:r w:rsidRPr="00114FA4">
              <w:rPr>
                <w:rFonts w:ascii="Arial"/>
                <w:spacing w:val="-1"/>
                <w:sz w:val="16"/>
                <w:szCs w:val="16"/>
              </w:rPr>
              <w:t>maps</w:t>
            </w:r>
            <w:r w:rsidRPr="00114FA4">
              <w:rPr>
                <w:rFonts w:ascii="Arial"/>
                <w:spacing w:val="4"/>
                <w:sz w:val="16"/>
                <w:szCs w:val="16"/>
              </w:rPr>
              <w:t xml:space="preserve"> </w:t>
            </w:r>
            <w:r w:rsidRPr="00114FA4">
              <w:rPr>
                <w:rFonts w:ascii="Arial"/>
                <w:color w:val="053C70"/>
                <w:spacing w:val="-2"/>
                <w:sz w:val="16"/>
                <w:szCs w:val="16"/>
              </w:rPr>
              <w:t>e.g.</w:t>
            </w:r>
            <w:r w:rsidRPr="00114FA4">
              <w:rPr>
                <w:rFonts w:ascii="Arial"/>
                <w:color w:val="053C70"/>
                <w:sz w:val="16"/>
                <w:szCs w:val="16"/>
              </w:rPr>
              <w:t xml:space="preserve">  </w:t>
            </w:r>
            <w:r w:rsidRPr="00114FA4">
              <w:rPr>
                <w:rFonts w:ascii="Arial"/>
                <w:color w:val="053C70"/>
                <w:spacing w:val="-2"/>
                <w:sz w:val="16"/>
                <w:szCs w:val="16"/>
              </w:rPr>
              <w:t>say</w:t>
            </w:r>
            <w:r w:rsidRPr="00114FA4">
              <w:rPr>
                <w:rFonts w:ascii="Arial"/>
                <w:color w:val="053C70"/>
                <w:spacing w:val="27"/>
                <w:sz w:val="16"/>
                <w:szCs w:val="16"/>
              </w:rPr>
              <w:t xml:space="preserve"> </w:t>
            </w:r>
            <w:r w:rsidRPr="00114FA4">
              <w:rPr>
                <w:rFonts w:ascii="Arial"/>
                <w:color w:val="053C70"/>
                <w:spacing w:val="-1"/>
                <w:sz w:val="16"/>
                <w:szCs w:val="16"/>
              </w:rPr>
              <w:t>which</w:t>
            </w:r>
            <w:r w:rsidRPr="00114FA4">
              <w:rPr>
                <w:rFonts w:ascii="Arial"/>
                <w:color w:val="053C70"/>
                <w:sz w:val="16"/>
                <w:szCs w:val="16"/>
              </w:rPr>
              <w:t xml:space="preserve"> </w:t>
            </w:r>
            <w:r w:rsidRPr="00114FA4">
              <w:rPr>
                <w:rFonts w:ascii="Arial"/>
                <w:color w:val="053C70"/>
                <w:spacing w:val="-1"/>
                <w:sz w:val="16"/>
                <w:szCs w:val="16"/>
              </w:rPr>
              <w:t>column</w:t>
            </w:r>
            <w:r w:rsidRPr="00114FA4">
              <w:rPr>
                <w:rFonts w:ascii="Arial"/>
                <w:color w:val="053C70"/>
                <w:spacing w:val="-3"/>
                <w:sz w:val="16"/>
                <w:szCs w:val="16"/>
              </w:rPr>
              <w:t xml:space="preserve"> </w:t>
            </w:r>
            <w:r w:rsidRPr="00114FA4">
              <w:rPr>
                <w:rFonts w:ascii="Arial"/>
                <w:color w:val="053C70"/>
                <w:sz w:val="16"/>
                <w:szCs w:val="16"/>
              </w:rPr>
              <w:t>&amp;</w:t>
            </w:r>
            <w:r w:rsidRPr="00114FA4">
              <w:rPr>
                <w:rFonts w:ascii="Arial"/>
                <w:color w:val="053C70"/>
                <w:spacing w:val="-1"/>
                <w:sz w:val="16"/>
                <w:szCs w:val="16"/>
              </w:rPr>
              <w:t xml:space="preserve"> row</w:t>
            </w:r>
            <w:r w:rsidRPr="00114FA4">
              <w:rPr>
                <w:rFonts w:ascii="Arial"/>
                <w:color w:val="053C70"/>
                <w:spacing w:val="-3"/>
                <w:sz w:val="16"/>
                <w:szCs w:val="16"/>
              </w:rPr>
              <w:t xml:space="preserve"> </w:t>
            </w:r>
            <w:r w:rsidRPr="00114FA4">
              <w:rPr>
                <w:rFonts w:ascii="Arial"/>
                <w:color w:val="053C70"/>
                <w:sz w:val="16"/>
                <w:szCs w:val="16"/>
              </w:rPr>
              <w:t>it</w:t>
            </w:r>
            <w:r w:rsidRPr="00114FA4">
              <w:rPr>
                <w:rFonts w:ascii="Arial"/>
                <w:color w:val="053C70"/>
                <w:spacing w:val="2"/>
                <w:sz w:val="16"/>
                <w:szCs w:val="16"/>
              </w:rPr>
              <w:t xml:space="preserve"> </w:t>
            </w:r>
            <w:r w:rsidRPr="00114FA4">
              <w:rPr>
                <w:rFonts w:ascii="Arial"/>
                <w:color w:val="053C70"/>
                <w:spacing w:val="-1"/>
                <w:sz w:val="16"/>
                <w:szCs w:val="16"/>
              </w:rPr>
              <w:t>sits</w:t>
            </w:r>
            <w:r w:rsidRPr="00114FA4">
              <w:rPr>
                <w:rFonts w:ascii="Arial"/>
                <w:color w:val="053C70"/>
                <w:spacing w:val="2"/>
                <w:sz w:val="16"/>
                <w:szCs w:val="16"/>
              </w:rPr>
              <w:t xml:space="preserve"> </w:t>
            </w:r>
            <w:r w:rsidRPr="00114FA4">
              <w:rPr>
                <w:rFonts w:ascii="Arial"/>
                <w:color w:val="053C70"/>
                <w:spacing w:val="-1"/>
                <w:sz w:val="16"/>
                <w:szCs w:val="16"/>
              </w:rPr>
              <w:t>within</w:t>
            </w:r>
            <w:r w:rsidRPr="00114FA4">
              <w:rPr>
                <w:rFonts w:ascii="Arial"/>
                <w:color w:val="053C70"/>
                <w:sz w:val="16"/>
                <w:szCs w:val="16"/>
              </w:rPr>
              <w:t xml:space="preserve"> </w:t>
            </w:r>
            <w:r w:rsidRPr="00114FA4">
              <w:rPr>
                <w:rFonts w:ascii="Arial"/>
                <w:color w:val="053C70"/>
                <w:spacing w:val="-2"/>
                <w:sz w:val="16"/>
                <w:szCs w:val="16"/>
              </w:rPr>
              <w:t>on</w:t>
            </w:r>
            <w:r w:rsidRPr="00114FA4">
              <w:rPr>
                <w:rFonts w:ascii="Arial"/>
                <w:color w:val="053C70"/>
                <w:spacing w:val="28"/>
                <w:sz w:val="16"/>
                <w:szCs w:val="16"/>
              </w:rPr>
              <w:t xml:space="preserve"> </w:t>
            </w:r>
            <w:r w:rsidRPr="00114FA4">
              <w:rPr>
                <w:rFonts w:ascii="Arial"/>
                <w:color w:val="053C70"/>
                <w:spacing w:val="-1"/>
                <w:sz w:val="16"/>
                <w:szCs w:val="16"/>
              </w:rPr>
              <w:t>the</w:t>
            </w:r>
            <w:r w:rsidRPr="00114FA4">
              <w:rPr>
                <w:rFonts w:ascii="Arial"/>
                <w:color w:val="053C70"/>
                <w:sz w:val="16"/>
                <w:szCs w:val="16"/>
              </w:rPr>
              <w:t xml:space="preserve"> </w:t>
            </w:r>
            <w:r w:rsidRPr="00114FA4">
              <w:rPr>
                <w:rFonts w:ascii="Arial"/>
                <w:color w:val="053C70"/>
                <w:spacing w:val="-1"/>
                <w:sz w:val="16"/>
                <w:szCs w:val="16"/>
              </w:rPr>
              <w:t>grid.</w:t>
            </w:r>
          </w:p>
          <w:p w14:paraId="6BC1473E" w14:textId="77777777" w:rsidR="00114FA4" w:rsidRPr="00114FA4" w:rsidRDefault="00114FA4" w:rsidP="00114FA4">
            <w:pPr>
              <w:pStyle w:val="TableParagraph"/>
              <w:ind w:left="179" w:hanging="142"/>
              <w:rPr>
                <w:rFonts w:ascii="Times New Roman" w:eastAsia="Times New Roman" w:hAnsi="Times New Roman" w:cs="Times New Roman"/>
                <w:sz w:val="16"/>
                <w:szCs w:val="16"/>
              </w:rPr>
            </w:pPr>
          </w:p>
          <w:p w14:paraId="0601D6FA" w14:textId="0868DD69" w:rsidR="00114FA4" w:rsidRPr="00114FA4" w:rsidRDefault="00114FA4" w:rsidP="00B331D2">
            <w:pPr>
              <w:pStyle w:val="ListParagraph"/>
              <w:widowControl w:val="0"/>
              <w:numPr>
                <w:ilvl w:val="0"/>
                <w:numId w:val="98"/>
              </w:numPr>
              <w:tabs>
                <w:tab w:val="left" w:pos="238"/>
              </w:tabs>
              <w:spacing w:before="118" w:line="174" w:lineRule="exact"/>
              <w:ind w:left="179" w:hanging="142"/>
              <w:rPr>
                <w:rFonts w:ascii="Arial" w:eastAsia="Arial" w:hAnsi="Arial" w:cs="Arial"/>
                <w:sz w:val="16"/>
                <w:szCs w:val="16"/>
              </w:rPr>
            </w:pPr>
            <w:r w:rsidRPr="00114FA4">
              <w:rPr>
                <w:rFonts w:ascii="Arial"/>
                <w:spacing w:val="-1"/>
                <w:sz w:val="16"/>
                <w:szCs w:val="16"/>
              </w:rPr>
              <w:t>Explore</w:t>
            </w:r>
            <w:r w:rsidRPr="00114FA4">
              <w:rPr>
                <w:rFonts w:ascii="Arial"/>
                <w:sz w:val="16"/>
                <w:szCs w:val="16"/>
              </w:rPr>
              <w:t xml:space="preserve"> &amp;</w:t>
            </w:r>
            <w:r w:rsidRPr="00114FA4">
              <w:rPr>
                <w:rFonts w:ascii="Arial"/>
                <w:spacing w:val="1"/>
                <w:sz w:val="16"/>
                <w:szCs w:val="16"/>
              </w:rPr>
              <w:t xml:space="preserve"> </w:t>
            </w:r>
            <w:r w:rsidRPr="00114FA4">
              <w:rPr>
                <w:rFonts w:ascii="Arial"/>
                <w:spacing w:val="-1"/>
                <w:sz w:val="16"/>
                <w:szCs w:val="16"/>
              </w:rPr>
              <w:t>identify which</w:t>
            </w:r>
            <w:r w:rsidRPr="00114FA4">
              <w:rPr>
                <w:rFonts w:ascii="Arial"/>
                <w:sz w:val="16"/>
                <w:szCs w:val="16"/>
              </w:rPr>
              <w:t xml:space="preserve"> </w:t>
            </w:r>
            <w:r w:rsidRPr="00114FA4">
              <w:rPr>
                <w:rFonts w:ascii="Arial"/>
                <w:spacing w:val="-1"/>
                <w:sz w:val="16"/>
                <w:szCs w:val="16"/>
              </w:rPr>
              <w:t>simple</w:t>
            </w:r>
            <w:r w:rsidRPr="00114FA4">
              <w:rPr>
                <w:rFonts w:ascii="Arial"/>
                <w:sz w:val="16"/>
                <w:szCs w:val="16"/>
              </w:rPr>
              <w:t xml:space="preserve"> </w:t>
            </w:r>
            <w:r w:rsidRPr="00114FA4">
              <w:rPr>
                <w:rFonts w:ascii="Arial"/>
                <w:spacing w:val="-1"/>
                <w:sz w:val="16"/>
                <w:szCs w:val="16"/>
              </w:rPr>
              <w:t>2D</w:t>
            </w:r>
            <w:r w:rsidRPr="00114FA4">
              <w:rPr>
                <w:rFonts w:ascii="Arial"/>
                <w:spacing w:val="28"/>
                <w:sz w:val="16"/>
                <w:szCs w:val="16"/>
              </w:rPr>
              <w:t xml:space="preserve"> </w:t>
            </w:r>
            <w:r w:rsidRPr="00114FA4">
              <w:rPr>
                <w:rFonts w:ascii="Arial"/>
                <w:spacing w:val="-1"/>
                <w:sz w:val="16"/>
                <w:szCs w:val="16"/>
              </w:rPr>
              <w:t>shapes</w:t>
            </w:r>
            <w:r w:rsidRPr="00114FA4">
              <w:rPr>
                <w:rFonts w:ascii="Arial"/>
                <w:sz w:val="16"/>
                <w:szCs w:val="16"/>
              </w:rPr>
              <w:t xml:space="preserve">  </w:t>
            </w:r>
            <w:r w:rsidRPr="00114FA4">
              <w:rPr>
                <w:rFonts w:ascii="Arial"/>
                <w:spacing w:val="-1"/>
                <w:sz w:val="16"/>
                <w:szCs w:val="16"/>
              </w:rPr>
              <w:t>are</w:t>
            </w:r>
            <w:r w:rsidRPr="00114FA4">
              <w:rPr>
                <w:rFonts w:ascii="Arial"/>
                <w:spacing w:val="-2"/>
                <w:sz w:val="16"/>
                <w:szCs w:val="16"/>
              </w:rPr>
              <w:t xml:space="preserve"> </w:t>
            </w:r>
            <w:r w:rsidRPr="00114FA4">
              <w:rPr>
                <w:rFonts w:ascii="Arial"/>
                <w:spacing w:val="-1"/>
                <w:sz w:val="16"/>
                <w:szCs w:val="16"/>
              </w:rPr>
              <w:t>symmetrical</w:t>
            </w:r>
            <w:r w:rsidRPr="00114FA4">
              <w:rPr>
                <w:rFonts w:ascii="Arial"/>
                <w:spacing w:val="1"/>
                <w:sz w:val="16"/>
                <w:szCs w:val="16"/>
              </w:rPr>
              <w:t xml:space="preserve"> </w:t>
            </w:r>
            <w:r w:rsidRPr="00114FA4">
              <w:rPr>
                <w:rFonts w:ascii="Arial"/>
                <w:color w:val="053C70"/>
                <w:spacing w:val="-2"/>
                <w:sz w:val="16"/>
                <w:szCs w:val="16"/>
              </w:rPr>
              <w:t>e.g.</w:t>
            </w:r>
            <w:r w:rsidRPr="00114FA4">
              <w:rPr>
                <w:rFonts w:ascii="Arial"/>
                <w:color w:val="053C70"/>
                <w:spacing w:val="1"/>
                <w:sz w:val="16"/>
                <w:szCs w:val="16"/>
              </w:rPr>
              <w:t xml:space="preserve"> </w:t>
            </w:r>
            <w:r w:rsidRPr="00114FA4">
              <w:rPr>
                <w:rFonts w:ascii="Arial"/>
                <w:color w:val="053C70"/>
                <w:spacing w:val="-1"/>
                <w:sz w:val="16"/>
                <w:szCs w:val="16"/>
              </w:rPr>
              <w:t xml:space="preserve">vertical </w:t>
            </w:r>
            <w:r w:rsidRPr="00114FA4">
              <w:rPr>
                <w:rFonts w:ascii="Arial"/>
                <w:color w:val="053C70"/>
                <w:sz w:val="16"/>
                <w:szCs w:val="16"/>
              </w:rPr>
              <w:t>&amp;</w:t>
            </w:r>
            <w:r w:rsidRPr="00114FA4">
              <w:rPr>
                <w:rFonts w:ascii="Arial"/>
                <w:color w:val="053C70"/>
                <w:spacing w:val="1"/>
                <w:sz w:val="16"/>
                <w:szCs w:val="16"/>
              </w:rPr>
              <w:t xml:space="preserve"> </w:t>
            </w:r>
            <w:r w:rsidRPr="00114FA4">
              <w:rPr>
                <w:rFonts w:ascii="Arial"/>
                <w:color w:val="053C70"/>
                <w:spacing w:val="-1"/>
                <w:sz w:val="16"/>
                <w:szCs w:val="16"/>
              </w:rPr>
              <w:t>horizontal lines of symmetry.</w:t>
            </w:r>
          </w:p>
          <w:p w14:paraId="0FA0E9CC" w14:textId="77777777" w:rsidR="00114FA4" w:rsidRPr="00114FA4" w:rsidRDefault="00114FA4" w:rsidP="00114FA4">
            <w:pPr>
              <w:pStyle w:val="TableParagraph"/>
              <w:ind w:left="179" w:hanging="142"/>
              <w:rPr>
                <w:rFonts w:ascii="Times New Roman" w:eastAsia="Times New Roman" w:hAnsi="Times New Roman" w:cs="Times New Roman"/>
                <w:sz w:val="16"/>
                <w:szCs w:val="16"/>
              </w:rPr>
            </w:pPr>
          </w:p>
          <w:p w14:paraId="2B35FAB2" w14:textId="77777777" w:rsidR="00114FA4" w:rsidRPr="00114FA4" w:rsidRDefault="00114FA4" w:rsidP="00114FA4">
            <w:pPr>
              <w:pStyle w:val="TableParagraph"/>
              <w:ind w:left="179" w:hanging="142"/>
              <w:rPr>
                <w:rFonts w:ascii="Times New Roman" w:eastAsia="Times New Roman" w:hAnsi="Times New Roman" w:cs="Times New Roman"/>
                <w:sz w:val="16"/>
                <w:szCs w:val="16"/>
              </w:rPr>
            </w:pPr>
          </w:p>
          <w:p w14:paraId="50DF525C" w14:textId="77777777" w:rsidR="00114FA4" w:rsidRPr="00114FA4" w:rsidRDefault="00114FA4" w:rsidP="00B331D2">
            <w:pPr>
              <w:pStyle w:val="ListParagraph"/>
              <w:widowControl w:val="0"/>
              <w:numPr>
                <w:ilvl w:val="0"/>
                <w:numId w:val="98"/>
              </w:numPr>
              <w:tabs>
                <w:tab w:val="left" w:pos="209"/>
              </w:tabs>
              <w:spacing w:before="95" w:line="226" w:lineRule="auto"/>
              <w:ind w:left="179" w:hanging="142"/>
              <w:rPr>
                <w:rFonts w:ascii="Arial" w:eastAsia="Arial" w:hAnsi="Arial" w:cs="Arial"/>
                <w:sz w:val="16"/>
                <w:szCs w:val="16"/>
              </w:rPr>
            </w:pPr>
            <w:r w:rsidRPr="00114FA4">
              <w:rPr>
                <w:rFonts w:ascii="Arial" w:eastAsia="Arial" w:hAnsi="Arial" w:cs="Arial"/>
                <w:spacing w:val="-1"/>
                <w:sz w:val="16"/>
                <w:szCs w:val="16"/>
              </w:rPr>
              <w:t>Complete</w:t>
            </w:r>
            <w:r w:rsidRPr="00114FA4">
              <w:rPr>
                <w:rFonts w:ascii="Arial" w:eastAsia="Arial" w:hAnsi="Arial" w:cs="Arial"/>
                <w:spacing w:val="-2"/>
                <w:sz w:val="16"/>
                <w:szCs w:val="16"/>
              </w:rPr>
              <w:t xml:space="preserve"> </w:t>
            </w:r>
            <w:r w:rsidRPr="00114FA4">
              <w:rPr>
                <w:rFonts w:ascii="Arial" w:eastAsia="Arial" w:hAnsi="Arial" w:cs="Arial"/>
                <w:spacing w:val="-1"/>
                <w:sz w:val="16"/>
                <w:szCs w:val="16"/>
              </w:rPr>
              <w:t>the</w:t>
            </w:r>
            <w:r w:rsidRPr="00114FA4">
              <w:rPr>
                <w:rFonts w:ascii="Arial" w:eastAsia="Arial" w:hAnsi="Arial" w:cs="Arial"/>
                <w:spacing w:val="-2"/>
                <w:sz w:val="16"/>
                <w:szCs w:val="16"/>
              </w:rPr>
              <w:t xml:space="preserve"> </w:t>
            </w:r>
            <w:r w:rsidRPr="00114FA4">
              <w:rPr>
                <w:rFonts w:ascii="Arial" w:eastAsia="Arial" w:hAnsi="Arial" w:cs="Arial"/>
                <w:spacing w:val="-1"/>
                <w:sz w:val="16"/>
                <w:szCs w:val="16"/>
              </w:rPr>
              <w:t>missing</w:t>
            </w:r>
            <w:r w:rsidRPr="00114FA4">
              <w:rPr>
                <w:rFonts w:ascii="Arial" w:eastAsia="Arial" w:hAnsi="Arial" w:cs="Arial"/>
                <w:sz w:val="16"/>
                <w:szCs w:val="16"/>
              </w:rPr>
              <w:t xml:space="preserve"> </w:t>
            </w:r>
            <w:r w:rsidRPr="00114FA4">
              <w:rPr>
                <w:rFonts w:ascii="Arial" w:eastAsia="Arial" w:hAnsi="Arial" w:cs="Arial"/>
                <w:spacing w:val="-2"/>
                <w:sz w:val="16"/>
                <w:szCs w:val="16"/>
              </w:rPr>
              <w:t>half</w:t>
            </w:r>
            <w:r w:rsidRPr="00114FA4">
              <w:rPr>
                <w:rFonts w:ascii="Arial" w:eastAsia="Arial" w:hAnsi="Arial" w:cs="Arial"/>
                <w:spacing w:val="1"/>
                <w:sz w:val="16"/>
                <w:szCs w:val="16"/>
              </w:rPr>
              <w:t xml:space="preserve"> </w:t>
            </w:r>
            <w:r w:rsidRPr="00114FA4">
              <w:rPr>
                <w:rFonts w:ascii="Arial" w:eastAsia="Arial" w:hAnsi="Arial" w:cs="Arial"/>
                <w:spacing w:val="-2"/>
                <w:sz w:val="16"/>
                <w:szCs w:val="16"/>
              </w:rPr>
              <w:t>of</w:t>
            </w:r>
            <w:r w:rsidRPr="00114FA4">
              <w:rPr>
                <w:rFonts w:ascii="Arial" w:eastAsia="Arial" w:hAnsi="Arial" w:cs="Arial"/>
                <w:spacing w:val="1"/>
                <w:sz w:val="16"/>
                <w:szCs w:val="16"/>
              </w:rPr>
              <w:t xml:space="preserve"> </w:t>
            </w:r>
            <w:r w:rsidRPr="00114FA4">
              <w:rPr>
                <w:rFonts w:ascii="Arial" w:eastAsia="Arial" w:hAnsi="Arial" w:cs="Arial"/>
                <w:sz w:val="16"/>
                <w:szCs w:val="16"/>
              </w:rPr>
              <w:t>a</w:t>
            </w:r>
            <w:r w:rsidRPr="00114FA4">
              <w:rPr>
                <w:rFonts w:ascii="Arial" w:eastAsia="Arial" w:hAnsi="Arial" w:cs="Arial"/>
                <w:spacing w:val="29"/>
                <w:sz w:val="16"/>
                <w:szCs w:val="16"/>
              </w:rPr>
              <w:t xml:space="preserve"> </w:t>
            </w:r>
            <w:r w:rsidRPr="00114FA4">
              <w:rPr>
                <w:rFonts w:ascii="Arial" w:eastAsia="Arial" w:hAnsi="Arial" w:cs="Arial"/>
                <w:spacing w:val="-1"/>
                <w:sz w:val="16"/>
                <w:szCs w:val="16"/>
              </w:rPr>
              <w:t>symmetrical</w:t>
            </w:r>
            <w:r w:rsidRPr="00114FA4">
              <w:rPr>
                <w:rFonts w:ascii="Arial" w:eastAsia="Arial" w:hAnsi="Arial" w:cs="Arial"/>
                <w:spacing w:val="-2"/>
                <w:sz w:val="16"/>
                <w:szCs w:val="16"/>
              </w:rPr>
              <w:t xml:space="preserve"> </w:t>
            </w:r>
            <w:r w:rsidRPr="00114FA4">
              <w:rPr>
                <w:rFonts w:ascii="Arial" w:eastAsia="Arial" w:hAnsi="Arial" w:cs="Arial"/>
                <w:spacing w:val="-1"/>
                <w:sz w:val="16"/>
                <w:szCs w:val="16"/>
              </w:rPr>
              <w:t>pattern</w:t>
            </w:r>
            <w:r w:rsidRPr="00114FA4">
              <w:rPr>
                <w:rFonts w:ascii="Arial" w:eastAsia="Arial" w:hAnsi="Arial" w:cs="Arial"/>
                <w:sz w:val="16"/>
                <w:szCs w:val="16"/>
              </w:rPr>
              <w:t xml:space="preserve"> </w:t>
            </w:r>
            <w:r w:rsidRPr="00114FA4">
              <w:rPr>
                <w:rFonts w:ascii="Arial" w:eastAsia="Arial" w:hAnsi="Arial" w:cs="Arial"/>
                <w:spacing w:val="-1"/>
                <w:sz w:val="16"/>
                <w:szCs w:val="16"/>
              </w:rPr>
              <w:t>or</w:t>
            </w:r>
            <w:r w:rsidRPr="00114FA4">
              <w:rPr>
                <w:rFonts w:ascii="Arial" w:eastAsia="Arial" w:hAnsi="Arial" w:cs="Arial"/>
                <w:spacing w:val="-3"/>
                <w:sz w:val="16"/>
                <w:szCs w:val="16"/>
              </w:rPr>
              <w:t xml:space="preserve"> </w:t>
            </w:r>
            <w:r w:rsidRPr="00114FA4">
              <w:rPr>
                <w:rFonts w:ascii="Arial" w:eastAsia="Arial" w:hAnsi="Arial" w:cs="Arial"/>
                <w:spacing w:val="-1"/>
                <w:sz w:val="16"/>
                <w:szCs w:val="16"/>
              </w:rPr>
              <w:t>shape</w:t>
            </w:r>
            <w:r w:rsidRPr="00114FA4">
              <w:rPr>
                <w:rFonts w:ascii="Arial" w:eastAsia="Arial" w:hAnsi="Arial" w:cs="Arial"/>
                <w:sz w:val="16"/>
                <w:szCs w:val="16"/>
              </w:rPr>
              <w:t xml:space="preserve"> to</w:t>
            </w:r>
            <w:r w:rsidRPr="00114FA4">
              <w:rPr>
                <w:rFonts w:ascii="Arial" w:eastAsia="Arial" w:hAnsi="Arial" w:cs="Arial"/>
                <w:spacing w:val="-3"/>
                <w:sz w:val="16"/>
                <w:szCs w:val="16"/>
              </w:rPr>
              <w:t xml:space="preserve"> </w:t>
            </w:r>
            <w:r w:rsidRPr="00114FA4">
              <w:rPr>
                <w:rFonts w:ascii="Arial" w:eastAsia="Arial" w:hAnsi="Arial" w:cs="Arial"/>
                <w:spacing w:val="-2"/>
                <w:sz w:val="16"/>
                <w:szCs w:val="16"/>
              </w:rPr>
              <w:t>show</w:t>
            </w:r>
            <w:r w:rsidRPr="00114FA4">
              <w:rPr>
                <w:rFonts w:ascii="Arial" w:eastAsia="Arial" w:hAnsi="Arial" w:cs="Arial"/>
                <w:spacing w:val="21"/>
                <w:sz w:val="16"/>
                <w:szCs w:val="16"/>
              </w:rPr>
              <w:t xml:space="preserve"> </w:t>
            </w:r>
            <w:r w:rsidRPr="00114FA4">
              <w:rPr>
                <w:rFonts w:ascii="Arial" w:eastAsia="Arial" w:hAnsi="Arial" w:cs="Arial"/>
                <w:spacing w:val="1"/>
                <w:sz w:val="16"/>
                <w:szCs w:val="16"/>
              </w:rPr>
              <w:t>my</w:t>
            </w:r>
            <w:r w:rsidRPr="00114FA4">
              <w:rPr>
                <w:rFonts w:ascii="Arial" w:eastAsia="Arial" w:hAnsi="Arial" w:cs="Arial"/>
                <w:spacing w:val="-3"/>
                <w:sz w:val="16"/>
                <w:szCs w:val="16"/>
              </w:rPr>
              <w:t xml:space="preserve"> </w:t>
            </w:r>
            <w:r w:rsidRPr="00114FA4">
              <w:rPr>
                <w:rFonts w:ascii="Arial" w:eastAsia="Arial" w:hAnsi="Arial" w:cs="Arial"/>
                <w:spacing w:val="-1"/>
                <w:sz w:val="16"/>
                <w:szCs w:val="16"/>
              </w:rPr>
              <w:t>understanding</w:t>
            </w:r>
            <w:r w:rsidRPr="00114FA4">
              <w:rPr>
                <w:rFonts w:ascii="Arial" w:eastAsia="Arial" w:hAnsi="Arial" w:cs="Arial"/>
                <w:sz w:val="16"/>
                <w:szCs w:val="16"/>
              </w:rPr>
              <w:t xml:space="preserve"> </w:t>
            </w:r>
            <w:r w:rsidRPr="00114FA4">
              <w:rPr>
                <w:rFonts w:ascii="Arial" w:eastAsia="Arial" w:hAnsi="Arial" w:cs="Arial"/>
                <w:spacing w:val="-2"/>
                <w:sz w:val="16"/>
                <w:szCs w:val="16"/>
              </w:rPr>
              <w:t>of</w:t>
            </w:r>
            <w:r w:rsidRPr="00114FA4">
              <w:rPr>
                <w:rFonts w:ascii="Arial" w:eastAsia="Arial" w:hAnsi="Arial" w:cs="Arial"/>
                <w:spacing w:val="1"/>
                <w:sz w:val="16"/>
                <w:szCs w:val="16"/>
              </w:rPr>
              <w:t xml:space="preserve"> </w:t>
            </w:r>
            <w:r w:rsidRPr="00114FA4">
              <w:rPr>
                <w:rFonts w:ascii="Arial" w:eastAsia="Arial" w:hAnsi="Arial" w:cs="Arial"/>
                <w:spacing w:val="-1"/>
                <w:sz w:val="16"/>
                <w:szCs w:val="16"/>
              </w:rPr>
              <w:t>reflective</w:t>
            </w:r>
            <w:r w:rsidRPr="00114FA4">
              <w:rPr>
                <w:rFonts w:ascii="Arial" w:eastAsia="Arial" w:hAnsi="Arial" w:cs="Arial"/>
                <w:spacing w:val="28"/>
                <w:sz w:val="16"/>
                <w:szCs w:val="16"/>
              </w:rPr>
              <w:t xml:space="preserve"> </w:t>
            </w:r>
            <w:r w:rsidRPr="00114FA4">
              <w:rPr>
                <w:rFonts w:ascii="Arial" w:eastAsia="Arial" w:hAnsi="Arial" w:cs="Arial"/>
                <w:spacing w:val="-1"/>
                <w:sz w:val="16"/>
                <w:szCs w:val="16"/>
              </w:rPr>
              <w:t>symmetry—both</w:t>
            </w:r>
            <w:r w:rsidRPr="00114FA4">
              <w:rPr>
                <w:rFonts w:ascii="Arial" w:eastAsia="Arial" w:hAnsi="Arial" w:cs="Arial"/>
                <w:sz w:val="16"/>
                <w:szCs w:val="16"/>
              </w:rPr>
              <w:t xml:space="preserve"> </w:t>
            </w:r>
            <w:r w:rsidRPr="00114FA4">
              <w:rPr>
                <w:rFonts w:ascii="Arial" w:eastAsia="Arial" w:hAnsi="Arial" w:cs="Arial"/>
                <w:spacing w:val="-1"/>
                <w:sz w:val="16"/>
                <w:szCs w:val="16"/>
              </w:rPr>
              <w:t xml:space="preserve">vertical </w:t>
            </w:r>
            <w:r w:rsidRPr="00114FA4">
              <w:rPr>
                <w:rFonts w:ascii="Arial" w:eastAsia="Arial" w:hAnsi="Arial" w:cs="Arial"/>
                <w:sz w:val="16"/>
                <w:szCs w:val="16"/>
              </w:rPr>
              <w:t>&amp;</w:t>
            </w:r>
            <w:r w:rsidRPr="00114FA4">
              <w:rPr>
                <w:rFonts w:ascii="Arial" w:eastAsia="Arial" w:hAnsi="Arial" w:cs="Arial"/>
                <w:spacing w:val="3"/>
                <w:sz w:val="16"/>
                <w:szCs w:val="16"/>
              </w:rPr>
              <w:t xml:space="preserve"> </w:t>
            </w:r>
            <w:r w:rsidRPr="00114FA4">
              <w:rPr>
                <w:rFonts w:ascii="Arial" w:eastAsia="Arial" w:hAnsi="Arial" w:cs="Arial"/>
                <w:spacing w:val="-1"/>
                <w:sz w:val="16"/>
                <w:szCs w:val="16"/>
              </w:rPr>
              <w:t>horizontal</w:t>
            </w:r>
            <w:r w:rsidRPr="00114FA4">
              <w:rPr>
                <w:rFonts w:ascii="Arial" w:eastAsia="Arial" w:hAnsi="Arial" w:cs="Arial"/>
                <w:spacing w:val="25"/>
                <w:sz w:val="16"/>
                <w:szCs w:val="16"/>
              </w:rPr>
              <w:t xml:space="preserve"> </w:t>
            </w:r>
            <w:r w:rsidRPr="00114FA4">
              <w:rPr>
                <w:rFonts w:ascii="Arial" w:eastAsia="Arial" w:hAnsi="Arial" w:cs="Arial"/>
                <w:spacing w:val="-1"/>
                <w:sz w:val="16"/>
                <w:szCs w:val="16"/>
              </w:rPr>
              <w:t>lines</w:t>
            </w:r>
            <w:r w:rsidRPr="00114FA4">
              <w:rPr>
                <w:rFonts w:ascii="Arial" w:eastAsia="Arial" w:hAnsi="Arial" w:cs="Arial"/>
                <w:spacing w:val="2"/>
                <w:sz w:val="16"/>
                <w:szCs w:val="16"/>
              </w:rPr>
              <w:t xml:space="preserve"> </w:t>
            </w:r>
            <w:r w:rsidRPr="00114FA4">
              <w:rPr>
                <w:rFonts w:ascii="Arial" w:eastAsia="Arial" w:hAnsi="Arial" w:cs="Arial"/>
                <w:spacing w:val="-2"/>
                <w:sz w:val="16"/>
                <w:szCs w:val="16"/>
              </w:rPr>
              <w:t>of</w:t>
            </w:r>
            <w:r w:rsidRPr="00114FA4">
              <w:rPr>
                <w:rFonts w:ascii="Arial" w:eastAsia="Arial" w:hAnsi="Arial" w:cs="Arial"/>
                <w:spacing w:val="-1"/>
                <w:sz w:val="16"/>
                <w:szCs w:val="16"/>
              </w:rPr>
              <w:t xml:space="preserve"> symmetry.</w:t>
            </w:r>
          </w:p>
          <w:p w14:paraId="20326DDF" w14:textId="74395C1F" w:rsidR="00114FA4" w:rsidRPr="00114FA4" w:rsidRDefault="00114FA4" w:rsidP="00B331D2">
            <w:pPr>
              <w:pStyle w:val="ListParagraph"/>
              <w:widowControl w:val="0"/>
              <w:numPr>
                <w:ilvl w:val="0"/>
                <w:numId w:val="98"/>
              </w:numPr>
              <w:tabs>
                <w:tab w:val="left" w:pos="190"/>
              </w:tabs>
              <w:ind w:left="179" w:hanging="142"/>
              <w:rPr>
                <w:rFonts w:ascii="Arial" w:hAnsi="Arial" w:cs="Arial"/>
                <w:sz w:val="16"/>
                <w:szCs w:val="16"/>
              </w:rPr>
            </w:pPr>
            <w:r w:rsidRPr="00114FA4">
              <w:rPr>
                <w:rFonts w:ascii="Arial"/>
                <w:spacing w:val="-1"/>
                <w:sz w:val="16"/>
                <w:szCs w:val="16"/>
              </w:rPr>
              <w:t>Explore</w:t>
            </w:r>
            <w:r w:rsidRPr="00114FA4">
              <w:rPr>
                <w:rFonts w:ascii="Arial"/>
                <w:sz w:val="16"/>
                <w:szCs w:val="16"/>
              </w:rPr>
              <w:t xml:space="preserve"> &amp;</w:t>
            </w:r>
            <w:r w:rsidRPr="00114FA4">
              <w:rPr>
                <w:rFonts w:ascii="Arial"/>
                <w:spacing w:val="1"/>
                <w:sz w:val="16"/>
                <w:szCs w:val="16"/>
              </w:rPr>
              <w:t xml:space="preserve"> </w:t>
            </w:r>
            <w:r w:rsidRPr="00114FA4">
              <w:rPr>
                <w:rFonts w:ascii="Arial"/>
                <w:spacing w:val="-1"/>
                <w:sz w:val="16"/>
                <w:szCs w:val="16"/>
              </w:rPr>
              <w:t>identify symmetrical</w:t>
            </w:r>
            <w:r w:rsidRPr="00114FA4">
              <w:rPr>
                <w:rFonts w:ascii="Arial"/>
                <w:spacing w:val="25"/>
                <w:sz w:val="16"/>
                <w:szCs w:val="16"/>
              </w:rPr>
              <w:t xml:space="preserve"> </w:t>
            </w:r>
            <w:r w:rsidRPr="00114FA4">
              <w:rPr>
                <w:rFonts w:ascii="Arial"/>
                <w:spacing w:val="-1"/>
                <w:sz w:val="16"/>
                <w:szCs w:val="16"/>
              </w:rPr>
              <w:t xml:space="preserve">objects, pictures </w:t>
            </w:r>
            <w:r w:rsidRPr="00114FA4">
              <w:rPr>
                <w:rFonts w:ascii="Arial"/>
                <w:sz w:val="16"/>
                <w:szCs w:val="16"/>
              </w:rPr>
              <w:t>&amp;</w:t>
            </w:r>
            <w:r w:rsidRPr="00114FA4">
              <w:rPr>
                <w:rFonts w:ascii="Arial"/>
                <w:spacing w:val="-1"/>
                <w:sz w:val="16"/>
                <w:szCs w:val="16"/>
              </w:rPr>
              <w:t xml:space="preserve"> patterns</w:t>
            </w:r>
            <w:r w:rsidRPr="00114FA4">
              <w:rPr>
                <w:rFonts w:ascii="Arial"/>
                <w:spacing w:val="2"/>
                <w:sz w:val="16"/>
                <w:szCs w:val="16"/>
              </w:rPr>
              <w:t xml:space="preserve"> </w:t>
            </w:r>
            <w:r w:rsidRPr="00114FA4">
              <w:rPr>
                <w:rFonts w:ascii="Arial"/>
                <w:sz w:val="16"/>
                <w:szCs w:val="16"/>
              </w:rPr>
              <w:t>in</w:t>
            </w:r>
            <w:r w:rsidRPr="00114FA4">
              <w:rPr>
                <w:rFonts w:ascii="Arial"/>
                <w:spacing w:val="-2"/>
                <w:sz w:val="16"/>
                <w:szCs w:val="16"/>
              </w:rPr>
              <w:t xml:space="preserve"> </w:t>
            </w:r>
            <w:r w:rsidRPr="00114FA4">
              <w:rPr>
                <w:rFonts w:ascii="Arial"/>
                <w:spacing w:val="-1"/>
                <w:sz w:val="16"/>
                <w:szCs w:val="16"/>
              </w:rPr>
              <w:t>the</w:t>
            </w:r>
            <w:r w:rsidRPr="00114FA4">
              <w:rPr>
                <w:rFonts w:ascii="Arial"/>
                <w:spacing w:val="21"/>
                <w:sz w:val="16"/>
                <w:szCs w:val="16"/>
              </w:rPr>
              <w:t xml:space="preserve"> </w:t>
            </w:r>
            <w:r w:rsidRPr="00114FA4">
              <w:rPr>
                <w:rFonts w:ascii="Arial"/>
                <w:spacing w:val="-2"/>
                <w:sz w:val="16"/>
                <w:szCs w:val="16"/>
              </w:rPr>
              <w:t>world</w:t>
            </w:r>
            <w:r w:rsidRPr="00114FA4">
              <w:rPr>
                <w:rFonts w:ascii="Arial"/>
                <w:sz w:val="16"/>
                <w:szCs w:val="16"/>
              </w:rPr>
              <w:t xml:space="preserve"> </w:t>
            </w:r>
            <w:r w:rsidRPr="00114FA4">
              <w:rPr>
                <w:rFonts w:ascii="Arial"/>
                <w:spacing w:val="-1"/>
                <w:sz w:val="16"/>
                <w:szCs w:val="16"/>
              </w:rPr>
              <w:t>around</w:t>
            </w:r>
            <w:r w:rsidRPr="00114FA4">
              <w:rPr>
                <w:rFonts w:ascii="Arial"/>
                <w:sz w:val="16"/>
                <w:szCs w:val="16"/>
              </w:rPr>
              <w:t xml:space="preserve"> </w:t>
            </w:r>
            <w:r w:rsidRPr="00114FA4">
              <w:rPr>
                <w:rFonts w:ascii="Arial"/>
                <w:spacing w:val="1"/>
                <w:sz w:val="16"/>
                <w:szCs w:val="16"/>
              </w:rPr>
              <w:t xml:space="preserve">me </w:t>
            </w:r>
            <w:r w:rsidRPr="00114FA4">
              <w:rPr>
                <w:rFonts w:ascii="Arial"/>
                <w:color w:val="053C70"/>
                <w:spacing w:val="-2"/>
                <w:sz w:val="16"/>
                <w:szCs w:val="16"/>
              </w:rPr>
              <w:t>e.g.</w:t>
            </w:r>
            <w:r w:rsidRPr="00114FA4">
              <w:rPr>
                <w:rFonts w:ascii="Arial"/>
                <w:color w:val="053C70"/>
                <w:spacing w:val="1"/>
                <w:sz w:val="16"/>
                <w:szCs w:val="16"/>
              </w:rPr>
              <w:t xml:space="preserve"> </w:t>
            </w:r>
            <w:r w:rsidRPr="00114FA4">
              <w:rPr>
                <w:rFonts w:ascii="Arial"/>
                <w:color w:val="053C70"/>
                <w:spacing w:val="-1"/>
                <w:sz w:val="16"/>
                <w:szCs w:val="16"/>
              </w:rPr>
              <w:t>architecture,</w:t>
            </w:r>
            <w:r w:rsidRPr="00114FA4">
              <w:rPr>
                <w:rFonts w:ascii="Arial"/>
                <w:color w:val="053C70"/>
                <w:spacing w:val="29"/>
                <w:sz w:val="16"/>
                <w:szCs w:val="16"/>
              </w:rPr>
              <w:t xml:space="preserve"> </w:t>
            </w:r>
            <w:r w:rsidRPr="00114FA4">
              <w:rPr>
                <w:rFonts w:ascii="Arial"/>
                <w:color w:val="053C70"/>
                <w:spacing w:val="-1"/>
                <w:sz w:val="16"/>
                <w:szCs w:val="16"/>
              </w:rPr>
              <w:t xml:space="preserve">trees </w:t>
            </w:r>
            <w:r w:rsidRPr="00114FA4">
              <w:rPr>
                <w:rFonts w:ascii="Arial"/>
                <w:color w:val="053C70"/>
                <w:sz w:val="16"/>
                <w:szCs w:val="16"/>
              </w:rPr>
              <w:t>&amp;</w:t>
            </w:r>
            <w:r w:rsidRPr="00114FA4">
              <w:rPr>
                <w:rFonts w:ascii="Arial"/>
                <w:color w:val="053C70"/>
                <w:spacing w:val="-1"/>
                <w:sz w:val="16"/>
                <w:szCs w:val="16"/>
              </w:rPr>
              <w:t xml:space="preserve"> creatures reflected</w:t>
            </w:r>
            <w:r w:rsidRPr="00114FA4">
              <w:rPr>
                <w:rFonts w:ascii="Arial"/>
                <w:color w:val="053C70"/>
                <w:spacing w:val="-3"/>
                <w:sz w:val="16"/>
                <w:szCs w:val="16"/>
              </w:rPr>
              <w:t xml:space="preserve"> </w:t>
            </w:r>
            <w:r w:rsidRPr="00114FA4">
              <w:rPr>
                <w:rFonts w:ascii="Arial"/>
                <w:color w:val="053C70"/>
                <w:sz w:val="16"/>
                <w:szCs w:val="16"/>
              </w:rPr>
              <w:t xml:space="preserve">in </w:t>
            </w:r>
            <w:r w:rsidRPr="00114FA4">
              <w:rPr>
                <w:rFonts w:ascii="Arial"/>
                <w:color w:val="053C70"/>
                <w:spacing w:val="-2"/>
                <w:sz w:val="16"/>
                <w:szCs w:val="16"/>
              </w:rPr>
              <w:t>water.</w:t>
            </w:r>
          </w:p>
        </w:tc>
        <w:tc>
          <w:tcPr>
            <w:tcW w:w="2693" w:type="dxa"/>
          </w:tcPr>
          <w:p w14:paraId="30C78F0F" w14:textId="77777777" w:rsidR="005A5AF0" w:rsidRPr="005A5AF0" w:rsidRDefault="005A5AF0" w:rsidP="005A5AF0">
            <w:pPr>
              <w:pStyle w:val="TableParagraph"/>
              <w:spacing w:before="68"/>
              <w:ind w:left="68"/>
              <w:rPr>
                <w:rFonts w:ascii="Arial" w:eastAsia="Arial" w:hAnsi="Arial" w:cs="Arial"/>
                <w:sz w:val="16"/>
                <w:szCs w:val="16"/>
              </w:rPr>
            </w:pPr>
            <w:r w:rsidRPr="005A5AF0">
              <w:rPr>
                <w:rFonts w:ascii="Arial"/>
                <w:b/>
                <w:sz w:val="16"/>
                <w:szCs w:val="16"/>
              </w:rPr>
              <w:t xml:space="preserve">I </w:t>
            </w:r>
            <w:r w:rsidRPr="005A5AF0">
              <w:rPr>
                <w:rFonts w:ascii="Arial"/>
                <w:b/>
                <w:spacing w:val="-1"/>
                <w:sz w:val="16"/>
                <w:szCs w:val="16"/>
              </w:rPr>
              <w:t>can/am</w:t>
            </w:r>
            <w:r w:rsidRPr="005A5AF0">
              <w:rPr>
                <w:rFonts w:ascii="Arial"/>
                <w:b/>
                <w:sz w:val="16"/>
                <w:szCs w:val="16"/>
              </w:rPr>
              <w:t xml:space="preserve"> </w:t>
            </w:r>
            <w:r w:rsidRPr="005A5AF0">
              <w:rPr>
                <w:rFonts w:ascii="Arial"/>
                <w:b/>
                <w:spacing w:val="-1"/>
                <w:sz w:val="16"/>
                <w:szCs w:val="16"/>
              </w:rPr>
              <w:t>able</w:t>
            </w:r>
            <w:r w:rsidRPr="005A5AF0">
              <w:rPr>
                <w:rFonts w:ascii="Arial"/>
                <w:b/>
                <w:sz w:val="16"/>
                <w:szCs w:val="16"/>
              </w:rPr>
              <w:t xml:space="preserve"> to:</w:t>
            </w:r>
          </w:p>
          <w:p w14:paraId="72C811AE" w14:textId="77777777" w:rsidR="005A5AF0" w:rsidRDefault="005A5AF0" w:rsidP="00B331D2">
            <w:pPr>
              <w:pStyle w:val="ListParagraph"/>
              <w:widowControl w:val="0"/>
              <w:numPr>
                <w:ilvl w:val="0"/>
                <w:numId w:val="99"/>
              </w:numPr>
              <w:tabs>
                <w:tab w:val="left" w:pos="222"/>
              </w:tabs>
              <w:ind w:left="149" w:hanging="118"/>
              <w:contextualSpacing w:val="0"/>
              <w:rPr>
                <w:rFonts w:ascii="Arial" w:eastAsia="Arial" w:hAnsi="Arial" w:cs="Arial"/>
                <w:sz w:val="16"/>
                <w:szCs w:val="16"/>
              </w:rPr>
            </w:pPr>
            <w:r>
              <w:rPr>
                <w:rFonts w:ascii="Arial"/>
                <w:spacing w:val="-1"/>
                <w:sz w:val="16"/>
              </w:rPr>
              <w:t>Through</w:t>
            </w:r>
            <w:r>
              <w:rPr>
                <w:rFonts w:ascii="Arial"/>
                <w:sz w:val="16"/>
              </w:rPr>
              <w:t xml:space="preserve"> </w:t>
            </w:r>
            <w:r>
              <w:rPr>
                <w:rFonts w:ascii="Arial"/>
                <w:spacing w:val="-1"/>
                <w:sz w:val="16"/>
              </w:rPr>
              <w:t>practical</w:t>
            </w:r>
            <w:r>
              <w:rPr>
                <w:rFonts w:ascii="Arial"/>
                <w:spacing w:val="1"/>
                <w:sz w:val="16"/>
              </w:rPr>
              <w:t xml:space="preserve"> </w:t>
            </w:r>
            <w:r>
              <w:rPr>
                <w:rFonts w:ascii="Arial"/>
                <w:spacing w:val="-1"/>
                <w:sz w:val="16"/>
              </w:rPr>
              <w:t>activities, begin</w:t>
            </w:r>
            <w:r>
              <w:rPr>
                <w:rFonts w:ascii="Arial"/>
                <w:spacing w:val="-2"/>
                <w:sz w:val="16"/>
              </w:rPr>
              <w:t xml:space="preserve"> </w:t>
            </w:r>
            <w:r>
              <w:rPr>
                <w:rFonts w:ascii="Arial"/>
                <w:sz w:val="16"/>
              </w:rPr>
              <w:t>to</w:t>
            </w:r>
            <w:r>
              <w:rPr>
                <w:rFonts w:ascii="Arial"/>
                <w:spacing w:val="28"/>
                <w:sz w:val="16"/>
              </w:rPr>
              <w:t xml:space="preserve"> </w:t>
            </w:r>
            <w:r>
              <w:rPr>
                <w:rFonts w:ascii="Arial"/>
                <w:spacing w:val="-1"/>
                <w:sz w:val="16"/>
              </w:rPr>
              <w:t>create</w:t>
            </w:r>
            <w:r>
              <w:rPr>
                <w:rFonts w:ascii="Arial"/>
                <w:sz w:val="16"/>
              </w:rPr>
              <w:t xml:space="preserve"> </w:t>
            </w:r>
            <w:r>
              <w:rPr>
                <w:rFonts w:ascii="Arial"/>
                <w:spacing w:val="-1"/>
                <w:sz w:val="16"/>
              </w:rPr>
              <w:t>grids</w:t>
            </w:r>
            <w:r>
              <w:rPr>
                <w:rFonts w:ascii="Arial"/>
                <w:spacing w:val="2"/>
                <w:sz w:val="16"/>
              </w:rPr>
              <w:t xml:space="preserve"> </w:t>
            </w:r>
            <w:r>
              <w:rPr>
                <w:rFonts w:ascii="Arial"/>
                <w:spacing w:val="-1"/>
                <w:sz w:val="16"/>
              </w:rPr>
              <w:t>which</w:t>
            </w:r>
            <w:r>
              <w:rPr>
                <w:rFonts w:ascii="Arial"/>
                <w:spacing w:val="-2"/>
                <w:sz w:val="16"/>
              </w:rPr>
              <w:t xml:space="preserve"> </w:t>
            </w:r>
            <w:r>
              <w:rPr>
                <w:rFonts w:ascii="Arial"/>
                <w:spacing w:val="-1"/>
                <w:sz w:val="16"/>
              </w:rPr>
              <w:t>can</w:t>
            </w:r>
            <w:r>
              <w:rPr>
                <w:rFonts w:ascii="Arial"/>
                <w:sz w:val="16"/>
              </w:rPr>
              <w:t xml:space="preserve"> </w:t>
            </w:r>
            <w:r>
              <w:rPr>
                <w:rFonts w:ascii="Arial"/>
                <w:spacing w:val="-1"/>
                <w:sz w:val="16"/>
              </w:rPr>
              <w:t>be</w:t>
            </w:r>
            <w:r>
              <w:rPr>
                <w:rFonts w:ascii="Arial"/>
                <w:sz w:val="16"/>
              </w:rPr>
              <w:t xml:space="preserve"> </w:t>
            </w:r>
            <w:r>
              <w:rPr>
                <w:rFonts w:ascii="Arial"/>
                <w:spacing w:val="-2"/>
                <w:sz w:val="16"/>
              </w:rPr>
              <w:t xml:space="preserve">used </w:t>
            </w:r>
            <w:r>
              <w:rPr>
                <w:rFonts w:ascii="Arial"/>
                <w:sz w:val="16"/>
              </w:rPr>
              <w:t>to</w:t>
            </w:r>
            <w:r>
              <w:rPr>
                <w:rFonts w:ascii="Arial"/>
                <w:spacing w:val="21"/>
                <w:sz w:val="16"/>
              </w:rPr>
              <w:t xml:space="preserve"> </w:t>
            </w:r>
            <w:r>
              <w:rPr>
                <w:rFonts w:ascii="Arial"/>
                <w:spacing w:val="-1"/>
                <w:sz w:val="16"/>
              </w:rPr>
              <w:t>describe</w:t>
            </w:r>
            <w:r>
              <w:rPr>
                <w:rFonts w:ascii="Arial"/>
                <w:spacing w:val="-3"/>
                <w:sz w:val="16"/>
              </w:rPr>
              <w:t xml:space="preserve"> </w:t>
            </w:r>
            <w:r>
              <w:rPr>
                <w:rFonts w:ascii="Arial"/>
                <w:spacing w:val="-1"/>
                <w:sz w:val="16"/>
              </w:rPr>
              <w:t>the</w:t>
            </w:r>
            <w:r>
              <w:rPr>
                <w:rFonts w:ascii="Arial"/>
                <w:sz w:val="16"/>
              </w:rPr>
              <w:t xml:space="preserve"> </w:t>
            </w:r>
            <w:r>
              <w:rPr>
                <w:rFonts w:ascii="Arial"/>
                <w:spacing w:val="-1"/>
                <w:sz w:val="16"/>
              </w:rPr>
              <w:t>position</w:t>
            </w:r>
            <w:r>
              <w:rPr>
                <w:rFonts w:ascii="Arial"/>
                <w:sz w:val="16"/>
              </w:rPr>
              <w:t xml:space="preserve"> </w:t>
            </w:r>
            <w:r>
              <w:rPr>
                <w:rFonts w:ascii="Arial"/>
                <w:spacing w:val="-1"/>
                <w:sz w:val="16"/>
              </w:rPr>
              <w:t>of objects</w:t>
            </w:r>
            <w:r>
              <w:rPr>
                <w:rFonts w:ascii="Arial"/>
                <w:spacing w:val="2"/>
                <w:sz w:val="16"/>
              </w:rPr>
              <w:t xml:space="preserve"> </w:t>
            </w:r>
            <w:r>
              <w:rPr>
                <w:rFonts w:ascii="Arial"/>
                <w:spacing w:val="-1"/>
                <w:sz w:val="16"/>
              </w:rPr>
              <w:t>e</w:t>
            </w:r>
            <w:r>
              <w:rPr>
                <w:rFonts w:ascii="Arial"/>
                <w:color w:val="053C70"/>
                <w:spacing w:val="-1"/>
                <w:sz w:val="16"/>
              </w:rPr>
              <w:t>.g.</w:t>
            </w:r>
            <w:r>
              <w:rPr>
                <w:rFonts w:ascii="Arial"/>
                <w:color w:val="053C70"/>
                <w:spacing w:val="1"/>
                <w:sz w:val="16"/>
              </w:rPr>
              <w:t xml:space="preserve"> </w:t>
            </w:r>
            <w:r>
              <w:rPr>
                <w:rFonts w:ascii="Arial"/>
                <w:color w:val="053C70"/>
                <w:sz w:val="16"/>
              </w:rPr>
              <w:t>to</w:t>
            </w:r>
            <w:r>
              <w:rPr>
                <w:rFonts w:ascii="Arial"/>
                <w:color w:val="053C70"/>
                <w:spacing w:val="25"/>
                <w:sz w:val="16"/>
              </w:rPr>
              <w:t xml:space="preserve"> </w:t>
            </w:r>
            <w:r>
              <w:rPr>
                <w:rFonts w:ascii="Arial"/>
                <w:color w:val="053C70"/>
                <w:spacing w:val="-1"/>
                <w:sz w:val="16"/>
              </w:rPr>
              <w:t>locate</w:t>
            </w:r>
            <w:r>
              <w:rPr>
                <w:rFonts w:ascii="Arial"/>
                <w:color w:val="053C70"/>
                <w:spacing w:val="-3"/>
                <w:sz w:val="16"/>
              </w:rPr>
              <w:t xml:space="preserve"> </w:t>
            </w:r>
            <w:r>
              <w:rPr>
                <w:rFonts w:ascii="Arial"/>
                <w:color w:val="053C70"/>
                <w:spacing w:val="-1"/>
                <w:sz w:val="16"/>
              </w:rPr>
              <w:t>objects within</w:t>
            </w:r>
            <w:r>
              <w:rPr>
                <w:rFonts w:ascii="Arial"/>
                <w:color w:val="053C70"/>
                <w:sz w:val="16"/>
              </w:rPr>
              <w:t xml:space="preserve"> </w:t>
            </w:r>
            <w:r>
              <w:rPr>
                <w:rFonts w:ascii="Arial"/>
                <w:color w:val="053C70"/>
                <w:spacing w:val="-1"/>
                <w:sz w:val="16"/>
              </w:rPr>
              <w:t>the</w:t>
            </w:r>
            <w:r>
              <w:rPr>
                <w:rFonts w:ascii="Arial"/>
                <w:color w:val="053C70"/>
                <w:spacing w:val="-3"/>
                <w:sz w:val="16"/>
              </w:rPr>
              <w:t xml:space="preserve"> </w:t>
            </w:r>
            <w:r>
              <w:rPr>
                <w:rFonts w:ascii="Arial"/>
                <w:color w:val="053C70"/>
                <w:spacing w:val="-1"/>
                <w:sz w:val="16"/>
              </w:rPr>
              <w:t>grid,</w:t>
            </w:r>
            <w:r>
              <w:rPr>
                <w:rFonts w:ascii="Arial"/>
                <w:color w:val="053C70"/>
                <w:spacing w:val="1"/>
                <w:sz w:val="16"/>
              </w:rPr>
              <w:t xml:space="preserve"> </w:t>
            </w:r>
            <w:r>
              <w:rPr>
                <w:rFonts w:ascii="Arial"/>
                <w:color w:val="053C70"/>
                <w:spacing w:val="-2"/>
                <w:sz w:val="16"/>
              </w:rPr>
              <w:t>game</w:t>
            </w:r>
            <w:r>
              <w:rPr>
                <w:rFonts w:ascii="Arial"/>
                <w:color w:val="053C70"/>
                <w:sz w:val="16"/>
              </w:rPr>
              <w:t xml:space="preserve"> </w:t>
            </w:r>
            <w:r>
              <w:rPr>
                <w:rFonts w:ascii="Arial"/>
                <w:color w:val="053C70"/>
                <w:spacing w:val="-1"/>
                <w:sz w:val="16"/>
              </w:rPr>
              <w:t>of</w:t>
            </w:r>
            <w:r>
              <w:rPr>
                <w:rFonts w:ascii="Arial"/>
                <w:color w:val="053C70"/>
                <w:spacing w:val="33"/>
                <w:sz w:val="16"/>
              </w:rPr>
              <w:t xml:space="preserve"> </w:t>
            </w:r>
            <w:r>
              <w:rPr>
                <w:rFonts w:ascii="Arial"/>
                <w:color w:val="053C70"/>
                <w:spacing w:val="-1"/>
                <w:sz w:val="16"/>
              </w:rPr>
              <w:t>Battleships</w:t>
            </w:r>
          </w:p>
          <w:p w14:paraId="005B3B3F" w14:textId="77777777" w:rsidR="005A5AF0" w:rsidRDefault="005A5AF0" w:rsidP="005A5AF0">
            <w:pPr>
              <w:pStyle w:val="TableParagraph"/>
              <w:tabs>
                <w:tab w:val="left" w:pos="222"/>
              </w:tabs>
              <w:ind w:left="149" w:hanging="118"/>
              <w:rPr>
                <w:rFonts w:ascii="Times New Roman" w:eastAsia="Times New Roman" w:hAnsi="Times New Roman" w:cs="Times New Roman"/>
                <w:sz w:val="16"/>
                <w:szCs w:val="16"/>
              </w:rPr>
            </w:pPr>
          </w:p>
          <w:p w14:paraId="46FC9D41" w14:textId="77777777" w:rsidR="005A5AF0" w:rsidRDefault="005A5AF0" w:rsidP="005A5AF0">
            <w:pPr>
              <w:pStyle w:val="TableParagraph"/>
              <w:tabs>
                <w:tab w:val="left" w:pos="222"/>
              </w:tabs>
              <w:ind w:left="149" w:hanging="118"/>
              <w:rPr>
                <w:rFonts w:ascii="Times New Roman" w:eastAsia="Times New Roman" w:hAnsi="Times New Roman" w:cs="Times New Roman"/>
                <w:sz w:val="16"/>
                <w:szCs w:val="16"/>
              </w:rPr>
            </w:pPr>
          </w:p>
          <w:p w14:paraId="64299763" w14:textId="77777777" w:rsidR="005A5AF0" w:rsidRDefault="005A5AF0" w:rsidP="005A5AF0">
            <w:pPr>
              <w:pStyle w:val="TableParagraph"/>
              <w:tabs>
                <w:tab w:val="left" w:pos="222"/>
              </w:tabs>
              <w:ind w:left="149" w:hanging="118"/>
              <w:rPr>
                <w:rFonts w:ascii="Times New Roman" w:eastAsia="Times New Roman" w:hAnsi="Times New Roman" w:cs="Times New Roman"/>
                <w:sz w:val="16"/>
                <w:szCs w:val="16"/>
              </w:rPr>
            </w:pPr>
          </w:p>
          <w:p w14:paraId="2AA191D9" w14:textId="77777777" w:rsidR="005A5AF0" w:rsidRDefault="005A5AF0" w:rsidP="005A5AF0">
            <w:pPr>
              <w:pStyle w:val="TableParagraph"/>
              <w:tabs>
                <w:tab w:val="left" w:pos="222"/>
              </w:tabs>
              <w:spacing w:before="7"/>
              <w:ind w:left="149" w:hanging="118"/>
              <w:rPr>
                <w:rFonts w:ascii="Times New Roman" w:eastAsia="Times New Roman" w:hAnsi="Times New Roman" w:cs="Times New Roman"/>
                <w:sz w:val="19"/>
                <w:szCs w:val="19"/>
              </w:rPr>
            </w:pPr>
          </w:p>
          <w:p w14:paraId="1365065B" w14:textId="77777777" w:rsidR="005A5AF0" w:rsidRPr="005A5AF0" w:rsidRDefault="005A5AF0" w:rsidP="00B331D2">
            <w:pPr>
              <w:pStyle w:val="ListParagraph"/>
              <w:widowControl w:val="0"/>
              <w:numPr>
                <w:ilvl w:val="0"/>
                <w:numId w:val="99"/>
              </w:numPr>
              <w:tabs>
                <w:tab w:val="left" w:pos="222"/>
                <w:tab w:val="left" w:pos="335"/>
              </w:tabs>
              <w:spacing w:line="226" w:lineRule="auto"/>
              <w:ind w:left="149" w:hanging="118"/>
              <w:jc w:val="both"/>
              <w:rPr>
                <w:rFonts w:ascii="Arial" w:eastAsia="Arial" w:hAnsi="Arial" w:cs="Arial"/>
                <w:sz w:val="16"/>
                <w:szCs w:val="16"/>
              </w:rPr>
            </w:pPr>
            <w:r w:rsidRPr="005A5AF0">
              <w:rPr>
                <w:rFonts w:ascii="Arial"/>
                <w:spacing w:val="-1"/>
                <w:sz w:val="16"/>
              </w:rPr>
              <w:t>Begin</w:t>
            </w:r>
            <w:r w:rsidRPr="005A5AF0">
              <w:rPr>
                <w:rFonts w:ascii="Arial"/>
                <w:sz w:val="16"/>
              </w:rPr>
              <w:t xml:space="preserve"> to</w:t>
            </w:r>
            <w:r w:rsidRPr="005A5AF0">
              <w:rPr>
                <w:rFonts w:ascii="Arial"/>
                <w:spacing w:val="-3"/>
                <w:sz w:val="16"/>
              </w:rPr>
              <w:t xml:space="preserve"> </w:t>
            </w:r>
            <w:r w:rsidRPr="005A5AF0">
              <w:rPr>
                <w:rFonts w:ascii="Arial"/>
                <w:spacing w:val="-1"/>
                <w:sz w:val="16"/>
              </w:rPr>
              <w:t>plot the</w:t>
            </w:r>
            <w:r w:rsidRPr="005A5AF0">
              <w:rPr>
                <w:rFonts w:ascii="Arial"/>
                <w:spacing w:val="-3"/>
                <w:sz w:val="16"/>
              </w:rPr>
              <w:t xml:space="preserve"> </w:t>
            </w:r>
            <w:r w:rsidRPr="005A5AF0">
              <w:rPr>
                <w:rFonts w:ascii="Arial"/>
                <w:spacing w:val="-1"/>
                <w:sz w:val="16"/>
              </w:rPr>
              <w:t>position</w:t>
            </w:r>
            <w:r w:rsidRPr="005A5AF0">
              <w:rPr>
                <w:rFonts w:ascii="Arial"/>
                <w:sz w:val="16"/>
              </w:rPr>
              <w:t xml:space="preserve"> </w:t>
            </w:r>
            <w:r w:rsidRPr="005A5AF0">
              <w:rPr>
                <w:rFonts w:ascii="Arial"/>
                <w:spacing w:val="-2"/>
                <w:sz w:val="16"/>
              </w:rPr>
              <w:t>of</w:t>
            </w:r>
            <w:r w:rsidRPr="005A5AF0">
              <w:rPr>
                <w:rFonts w:ascii="Arial"/>
                <w:spacing w:val="1"/>
                <w:sz w:val="16"/>
              </w:rPr>
              <w:t xml:space="preserve"> </w:t>
            </w:r>
            <w:r w:rsidRPr="005A5AF0">
              <w:rPr>
                <w:rFonts w:ascii="Arial"/>
                <w:spacing w:val="-1"/>
                <w:sz w:val="16"/>
              </w:rPr>
              <w:t>objects</w:t>
            </w:r>
            <w:r w:rsidRPr="005A5AF0">
              <w:rPr>
                <w:rFonts w:ascii="Arial"/>
                <w:spacing w:val="23"/>
                <w:sz w:val="16"/>
              </w:rPr>
              <w:t xml:space="preserve"> </w:t>
            </w:r>
            <w:r w:rsidRPr="005A5AF0">
              <w:rPr>
                <w:rFonts w:ascii="Arial"/>
                <w:spacing w:val="-1"/>
                <w:sz w:val="16"/>
              </w:rPr>
              <w:t>within</w:t>
            </w:r>
            <w:r w:rsidRPr="005A5AF0">
              <w:rPr>
                <w:rFonts w:ascii="Arial"/>
                <w:sz w:val="16"/>
              </w:rPr>
              <w:t xml:space="preserve"> a </w:t>
            </w:r>
            <w:r w:rsidRPr="005A5AF0">
              <w:rPr>
                <w:rFonts w:ascii="Arial"/>
                <w:spacing w:val="-1"/>
                <w:sz w:val="16"/>
              </w:rPr>
              <w:t>grid</w:t>
            </w:r>
            <w:r w:rsidRPr="005A5AF0">
              <w:rPr>
                <w:rFonts w:ascii="Arial"/>
                <w:sz w:val="16"/>
              </w:rPr>
              <w:t xml:space="preserve"> </w:t>
            </w:r>
            <w:r w:rsidRPr="005A5AF0">
              <w:rPr>
                <w:rFonts w:ascii="Arial"/>
                <w:spacing w:val="-1"/>
                <w:sz w:val="16"/>
              </w:rPr>
              <w:t>using</w:t>
            </w:r>
            <w:r w:rsidRPr="005A5AF0">
              <w:rPr>
                <w:rFonts w:ascii="Arial"/>
                <w:spacing w:val="-3"/>
                <w:sz w:val="16"/>
              </w:rPr>
              <w:t xml:space="preserve"> </w:t>
            </w:r>
            <w:r w:rsidRPr="005A5AF0">
              <w:rPr>
                <w:rFonts w:ascii="Arial"/>
                <w:spacing w:val="-1"/>
                <w:sz w:val="16"/>
              </w:rPr>
              <w:t>given</w:t>
            </w:r>
            <w:r w:rsidRPr="005A5AF0">
              <w:rPr>
                <w:rFonts w:ascii="Arial"/>
                <w:sz w:val="16"/>
              </w:rPr>
              <w:t xml:space="preserve"> </w:t>
            </w:r>
            <w:r w:rsidRPr="005A5AF0">
              <w:rPr>
                <w:rFonts w:ascii="Arial"/>
                <w:spacing w:val="-2"/>
                <w:sz w:val="16"/>
              </w:rPr>
              <w:t>two</w:t>
            </w:r>
            <w:r w:rsidRPr="005A5AF0">
              <w:rPr>
                <w:rFonts w:ascii="Arial"/>
                <w:sz w:val="16"/>
              </w:rPr>
              <w:t xml:space="preserve"> </w:t>
            </w:r>
            <w:r w:rsidRPr="005A5AF0">
              <w:rPr>
                <w:rFonts w:ascii="Arial"/>
                <w:spacing w:val="-1"/>
                <w:sz w:val="16"/>
              </w:rPr>
              <w:t>figure</w:t>
            </w:r>
            <w:r w:rsidRPr="005A5AF0">
              <w:rPr>
                <w:rFonts w:ascii="Arial"/>
                <w:spacing w:val="31"/>
                <w:sz w:val="16"/>
              </w:rPr>
              <w:t xml:space="preserve"> </w:t>
            </w:r>
            <w:r w:rsidRPr="005A5AF0">
              <w:rPr>
                <w:rFonts w:ascii="Arial"/>
                <w:spacing w:val="-1"/>
                <w:sz w:val="16"/>
              </w:rPr>
              <w:t>references</w:t>
            </w:r>
            <w:r w:rsidRPr="005A5AF0">
              <w:rPr>
                <w:rFonts w:ascii="Arial"/>
                <w:spacing w:val="2"/>
                <w:sz w:val="16"/>
              </w:rPr>
              <w:t xml:space="preserve"> </w:t>
            </w:r>
            <w:r w:rsidRPr="005A5AF0">
              <w:rPr>
                <w:rFonts w:ascii="Arial"/>
                <w:color w:val="053C70"/>
                <w:spacing w:val="-2"/>
                <w:sz w:val="16"/>
              </w:rPr>
              <w:t>e.g.</w:t>
            </w:r>
            <w:r w:rsidRPr="005A5AF0">
              <w:rPr>
                <w:rFonts w:ascii="Arial"/>
                <w:color w:val="053C70"/>
                <w:spacing w:val="-1"/>
                <w:sz w:val="16"/>
              </w:rPr>
              <w:t xml:space="preserve"> navigation</w:t>
            </w:r>
            <w:r w:rsidRPr="005A5AF0">
              <w:rPr>
                <w:rFonts w:ascii="Arial"/>
                <w:color w:val="053C70"/>
                <w:sz w:val="16"/>
              </w:rPr>
              <w:t xml:space="preserve"> </w:t>
            </w:r>
            <w:r w:rsidRPr="005A5AF0">
              <w:rPr>
                <w:rFonts w:ascii="Arial"/>
                <w:color w:val="053C70"/>
                <w:spacing w:val="-1"/>
                <w:sz w:val="16"/>
              </w:rPr>
              <w:t>activities</w:t>
            </w:r>
            <w:r w:rsidRPr="005A5AF0">
              <w:rPr>
                <w:rFonts w:ascii="Arial"/>
                <w:color w:val="053C70"/>
                <w:spacing w:val="23"/>
                <w:sz w:val="16"/>
              </w:rPr>
              <w:t xml:space="preserve"> </w:t>
            </w:r>
            <w:r w:rsidRPr="005A5AF0">
              <w:rPr>
                <w:rFonts w:ascii="Arial"/>
                <w:color w:val="053C70"/>
                <w:spacing w:val="-1"/>
                <w:sz w:val="16"/>
              </w:rPr>
              <w:t>indoors</w:t>
            </w:r>
            <w:r w:rsidRPr="005A5AF0">
              <w:rPr>
                <w:rFonts w:ascii="Arial"/>
                <w:color w:val="053C70"/>
                <w:spacing w:val="2"/>
                <w:sz w:val="16"/>
              </w:rPr>
              <w:t xml:space="preserve"> </w:t>
            </w:r>
            <w:r w:rsidRPr="005A5AF0">
              <w:rPr>
                <w:rFonts w:ascii="Arial"/>
                <w:color w:val="053C70"/>
                <w:sz w:val="16"/>
              </w:rPr>
              <w:t>&amp;</w:t>
            </w:r>
            <w:r w:rsidRPr="005A5AF0">
              <w:rPr>
                <w:rFonts w:ascii="Arial"/>
                <w:color w:val="053C70"/>
                <w:spacing w:val="-1"/>
                <w:sz w:val="16"/>
              </w:rPr>
              <w:t xml:space="preserve"> out</w:t>
            </w:r>
            <w:r w:rsidRPr="005A5AF0">
              <w:rPr>
                <w:rFonts w:ascii="Arial"/>
                <w:color w:val="053C70"/>
                <w:sz w:val="16"/>
              </w:rPr>
              <w:t xml:space="preserve"> </w:t>
            </w:r>
            <w:r w:rsidRPr="005A5AF0">
              <w:rPr>
                <w:rFonts w:ascii="Arial"/>
                <w:sz w:val="16"/>
              </w:rPr>
              <w:t>.</w:t>
            </w:r>
          </w:p>
          <w:p w14:paraId="25B18057" w14:textId="77777777" w:rsidR="005A5AF0" w:rsidRDefault="005A5AF0" w:rsidP="005A5AF0">
            <w:pPr>
              <w:pStyle w:val="TableParagraph"/>
              <w:tabs>
                <w:tab w:val="left" w:pos="222"/>
              </w:tabs>
              <w:ind w:left="149" w:hanging="118"/>
              <w:rPr>
                <w:rFonts w:ascii="Times New Roman" w:eastAsia="Times New Roman" w:hAnsi="Times New Roman" w:cs="Times New Roman"/>
                <w:sz w:val="16"/>
                <w:szCs w:val="16"/>
              </w:rPr>
            </w:pPr>
          </w:p>
          <w:p w14:paraId="259554B0" w14:textId="77777777" w:rsidR="005A5AF0" w:rsidRDefault="005A5AF0" w:rsidP="005A5AF0">
            <w:pPr>
              <w:pStyle w:val="TableParagraph"/>
              <w:tabs>
                <w:tab w:val="left" w:pos="222"/>
              </w:tabs>
              <w:ind w:left="149" w:hanging="118"/>
              <w:rPr>
                <w:rFonts w:ascii="Times New Roman" w:eastAsia="Times New Roman" w:hAnsi="Times New Roman" w:cs="Times New Roman"/>
                <w:sz w:val="16"/>
                <w:szCs w:val="16"/>
              </w:rPr>
            </w:pPr>
          </w:p>
          <w:p w14:paraId="6CDE9790" w14:textId="77777777" w:rsidR="005A5AF0" w:rsidRDefault="005A5AF0" w:rsidP="005A5AF0">
            <w:pPr>
              <w:pStyle w:val="TableParagraph"/>
              <w:tabs>
                <w:tab w:val="left" w:pos="222"/>
              </w:tabs>
              <w:ind w:left="149" w:hanging="118"/>
              <w:rPr>
                <w:rFonts w:ascii="Times New Roman" w:eastAsia="Times New Roman" w:hAnsi="Times New Roman" w:cs="Times New Roman"/>
                <w:sz w:val="16"/>
                <w:szCs w:val="16"/>
              </w:rPr>
            </w:pPr>
          </w:p>
          <w:p w14:paraId="0D0584E3" w14:textId="770C1661" w:rsidR="005A5AF0" w:rsidRPr="00B331D2" w:rsidRDefault="005A5AF0" w:rsidP="00B331D2">
            <w:pPr>
              <w:pStyle w:val="ListParagraph"/>
              <w:widowControl w:val="0"/>
              <w:numPr>
                <w:ilvl w:val="0"/>
                <w:numId w:val="99"/>
              </w:numPr>
              <w:tabs>
                <w:tab w:val="left" w:pos="184"/>
                <w:tab w:val="left" w:pos="222"/>
              </w:tabs>
              <w:spacing w:line="226" w:lineRule="auto"/>
              <w:ind w:left="149" w:hanging="118"/>
              <w:contextualSpacing w:val="0"/>
              <w:rPr>
                <w:rFonts w:ascii="Arial" w:eastAsia="Arial" w:hAnsi="Arial" w:cs="Arial"/>
                <w:sz w:val="16"/>
                <w:szCs w:val="16"/>
              </w:rPr>
            </w:pPr>
            <w:r>
              <w:rPr>
                <w:rFonts w:ascii="Arial"/>
                <w:spacing w:val="-1"/>
                <w:sz w:val="16"/>
              </w:rPr>
              <w:t>Explore</w:t>
            </w:r>
            <w:r>
              <w:rPr>
                <w:rFonts w:ascii="Arial"/>
                <w:sz w:val="16"/>
              </w:rPr>
              <w:t xml:space="preserve"> how</w:t>
            </w:r>
            <w:r>
              <w:rPr>
                <w:rFonts w:ascii="Arial"/>
                <w:spacing w:val="-3"/>
                <w:sz w:val="16"/>
              </w:rPr>
              <w:t xml:space="preserve"> </w:t>
            </w:r>
            <w:r>
              <w:rPr>
                <w:rFonts w:ascii="Arial"/>
                <w:sz w:val="16"/>
              </w:rPr>
              <w:t xml:space="preserve">a </w:t>
            </w:r>
            <w:r>
              <w:rPr>
                <w:rFonts w:ascii="Arial"/>
                <w:spacing w:val="-1"/>
                <w:sz w:val="16"/>
              </w:rPr>
              <w:t>variety of</w:t>
            </w:r>
            <w:r>
              <w:rPr>
                <w:rFonts w:ascii="Arial"/>
                <w:spacing w:val="1"/>
                <w:sz w:val="16"/>
              </w:rPr>
              <w:t xml:space="preserve"> </w:t>
            </w:r>
            <w:r>
              <w:rPr>
                <w:rFonts w:ascii="Arial"/>
                <w:spacing w:val="-1"/>
                <w:sz w:val="16"/>
              </w:rPr>
              <w:t>real-life</w:t>
            </w:r>
            <w:r>
              <w:rPr>
                <w:rFonts w:ascii="Arial"/>
                <w:spacing w:val="-2"/>
                <w:sz w:val="16"/>
              </w:rPr>
              <w:t xml:space="preserve"> </w:t>
            </w:r>
            <w:r>
              <w:rPr>
                <w:rFonts w:ascii="Arial"/>
                <w:spacing w:val="-1"/>
                <w:sz w:val="16"/>
              </w:rPr>
              <w:t>maps</w:t>
            </w:r>
            <w:r>
              <w:rPr>
                <w:rFonts w:ascii="Arial"/>
                <w:spacing w:val="23"/>
                <w:sz w:val="16"/>
              </w:rPr>
              <w:t xml:space="preserve"> </w:t>
            </w:r>
            <w:r>
              <w:rPr>
                <w:rFonts w:ascii="Arial"/>
                <w:spacing w:val="-1"/>
                <w:sz w:val="16"/>
              </w:rPr>
              <w:t>use</w:t>
            </w:r>
            <w:r>
              <w:rPr>
                <w:rFonts w:ascii="Arial"/>
                <w:sz w:val="16"/>
              </w:rPr>
              <w:t xml:space="preserve"> </w:t>
            </w:r>
            <w:r>
              <w:rPr>
                <w:rFonts w:ascii="Arial"/>
                <w:spacing w:val="-1"/>
                <w:sz w:val="16"/>
              </w:rPr>
              <w:t xml:space="preserve">references </w:t>
            </w:r>
            <w:r>
              <w:rPr>
                <w:rFonts w:ascii="Arial"/>
                <w:sz w:val="16"/>
              </w:rPr>
              <w:t xml:space="preserve">to </w:t>
            </w:r>
            <w:r>
              <w:rPr>
                <w:rFonts w:ascii="Arial"/>
                <w:spacing w:val="-1"/>
                <w:sz w:val="16"/>
              </w:rPr>
              <w:t>help</w:t>
            </w:r>
            <w:r>
              <w:rPr>
                <w:rFonts w:ascii="Arial"/>
                <w:spacing w:val="-2"/>
                <w:sz w:val="16"/>
              </w:rPr>
              <w:t xml:space="preserve"> </w:t>
            </w:r>
            <w:r>
              <w:rPr>
                <w:rFonts w:ascii="Arial"/>
                <w:spacing w:val="-1"/>
                <w:sz w:val="16"/>
              </w:rPr>
              <w:t>us locate</w:t>
            </w:r>
            <w:r>
              <w:rPr>
                <w:rFonts w:ascii="Arial"/>
                <w:spacing w:val="28"/>
                <w:sz w:val="16"/>
              </w:rPr>
              <w:t xml:space="preserve"> </w:t>
            </w:r>
            <w:r>
              <w:rPr>
                <w:rFonts w:ascii="Arial"/>
                <w:spacing w:val="-1"/>
                <w:sz w:val="16"/>
              </w:rPr>
              <w:t>landmarks or</w:t>
            </w:r>
            <w:r>
              <w:rPr>
                <w:rFonts w:ascii="Arial"/>
                <w:sz w:val="16"/>
              </w:rPr>
              <w:t xml:space="preserve"> </w:t>
            </w:r>
            <w:r>
              <w:rPr>
                <w:rFonts w:ascii="Arial"/>
                <w:spacing w:val="-1"/>
                <w:sz w:val="16"/>
              </w:rPr>
              <w:t>objects</w:t>
            </w:r>
            <w:r>
              <w:rPr>
                <w:rFonts w:ascii="Arial"/>
                <w:spacing w:val="3"/>
                <w:sz w:val="16"/>
              </w:rPr>
              <w:t xml:space="preserve"> </w:t>
            </w:r>
            <w:r>
              <w:rPr>
                <w:rFonts w:ascii="Arial"/>
                <w:color w:val="053C70"/>
                <w:spacing w:val="-2"/>
                <w:sz w:val="16"/>
              </w:rPr>
              <w:t>e.g.</w:t>
            </w:r>
            <w:r>
              <w:rPr>
                <w:rFonts w:ascii="Arial"/>
                <w:color w:val="053C70"/>
                <w:spacing w:val="-1"/>
                <w:sz w:val="16"/>
              </w:rPr>
              <w:t xml:space="preserve"> number</w:t>
            </w:r>
            <w:r>
              <w:rPr>
                <w:rFonts w:ascii="Arial"/>
                <w:color w:val="053C70"/>
                <w:spacing w:val="-3"/>
                <w:sz w:val="16"/>
              </w:rPr>
              <w:t xml:space="preserve"> </w:t>
            </w:r>
            <w:r>
              <w:rPr>
                <w:rFonts w:ascii="Arial"/>
                <w:color w:val="053C70"/>
                <w:sz w:val="16"/>
              </w:rPr>
              <w:t xml:space="preserve">+ </w:t>
            </w:r>
            <w:r>
              <w:rPr>
                <w:rFonts w:ascii="Arial"/>
                <w:color w:val="053C70"/>
                <w:spacing w:val="-1"/>
                <w:sz w:val="16"/>
              </w:rPr>
              <w:t>letter</w:t>
            </w:r>
            <w:r>
              <w:rPr>
                <w:rFonts w:ascii="Arial"/>
                <w:color w:val="053C70"/>
                <w:spacing w:val="25"/>
                <w:sz w:val="16"/>
              </w:rPr>
              <w:t xml:space="preserve"> </w:t>
            </w:r>
            <w:r>
              <w:rPr>
                <w:rFonts w:ascii="Arial"/>
                <w:color w:val="053C70"/>
                <w:spacing w:val="-1"/>
                <w:sz w:val="16"/>
              </w:rPr>
              <w:t>or</w:t>
            </w:r>
            <w:r>
              <w:rPr>
                <w:rFonts w:ascii="Arial"/>
                <w:color w:val="053C70"/>
                <w:sz w:val="16"/>
              </w:rPr>
              <w:t xml:space="preserve"> </w:t>
            </w:r>
            <w:r>
              <w:rPr>
                <w:rFonts w:ascii="Arial"/>
                <w:color w:val="053C70"/>
                <w:spacing w:val="-1"/>
                <w:sz w:val="16"/>
              </w:rPr>
              <w:t>number</w:t>
            </w:r>
            <w:r>
              <w:rPr>
                <w:rFonts w:ascii="Arial"/>
                <w:color w:val="053C70"/>
                <w:spacing w:val="-3"/>
                <w:sz w:val="16"/>
              </w:rPr>
              <w:t xml:space="preserve"> </w:t>
            </w:r>
            <w:r>
              <w:rPr>
                <w:rFonts w:ascii="Arial"/>
                <w:color w:val="053C70"/>
                <w:sz w:val="16"/>
              </w:rPr>
              <w:t xml:space="preserve">+ </w:t>
            </w:r>
            <w:r>
              <w:rPr>
                <w:rFonts w:ascii="Arial"/>
                <w:color w:val="053C70"/>
                <w:spacing w:val="-1"/>
                <w:sz w:val="16"/>
              </w:rPr>
              <w:t>number</w:t>
            </w:r>
            <w:r>
              <w:rPr>
                <w:rFonts w:ascii="Arial"/>
                <w:color w:val="053C70"/>
                <w:spacing w:val="-3"/>
                <w:sz w:val="16"/>
              </w:rPr>
              <w:t xml:space="preserve"> </w:t>
            </w:r>
            <w:r>
              <w:rPr>
                <w:rFonts w:ascii="Arial"/>
                <w:color w:val="053C70"/>
                <w:spacing w:val="-1"/>
                <w:sz w:val="16"/>
              </w:rPr>
              <w:t>references</w:t>
            </w:r>
            <w:r>
              <w:rPr>
                <w:rFonts w:ascii="Arial"/>
                <w:color w:val="053C70"/>
                <w:spacing w:val="2"/>
                <w:sz w:val="16"/>
              </w:rPr>
              <w:t xml:space="preserve"> </w:t>
            </w:r>
            <w:r>
              <w:rPr>
                <w:rFonts w:ascii="Arial"/>
                <w:color w:val="053C70"/>
                <w:spacing w:val="-1"/>
                <w:sz w:val="16"/>
              </w:rPr>
              <w:t>(Digital</w:t>
            </w:r>
            <w:r>
              <w:rPr>
                <w:rFonts w:ascii="Arial"/>
                <w:color w:val="053C70"/>
                <w:spacing w:val="29"/>
                <w:sz w:val="16"/>
              </w:rPr>
              <w:t xml:space="preserve"> </w:t>
            </w:r>
            <w:r>
              <w:rPr>
                <w:rFonts w:ascii="Arial"/>
                <w:color w:val="053C70"/>
                <w:spacing w:val="-1"/>
                <w:sz w:val="16"/>
              </w:rPr>
              <w:t>maps, Ordnance</w:t>
            </w:r>
            <w:r>
              <w:rPr>
                <w:rFonts w:ascii="Arial"/>
                <w:color w:val="053C70"/>
                <w:spacing w:val="-3"/>
                <w:sz w:val="16"/>
              </w:rPr>
              <w:t xml:space="preserve"> </w:t>
            </w:r>
            <w:r>
              <w:rPr>
                <w:rFonts w:ascii="Arial"/>
                <w:color w:val="053C70"/>
                <w:spacing w:val="-1"/>
                <w:sz w:val="16"/>
              </w:rPr>
              <w:t>survey</w:t>
            </w:r>
            <w:r>
              <w:rPr>
                <w:rFonts w:ascii="Arial"/>
                <w:color w:val="053C70"/>
                <w:spacing w:val="-3"/>
                <w:sz w:val="16"/>
              </w:rPr>
              <w:t xml:space="preserve"> </w:t>
            </w:r>
            <w:r>
              <w:rPr>
                <w:rFonts w:ascii="Arial"/>
                <w:color w:val="053C70"/>
                <w:spacing w:val="-1"/>
                <w:sz w:val="16"/>
              </w:rPr>
              <w:t>maps, road</w:t>
            </w:r>
            <w:r>
              <w:rPr>
                <w:rFonts w:ascii="Arial"/>
                <w:color w:val="053C70"/>
                <w:spacing w:val="29"/>
                <w:sz w:val="16"/>
              </w:rPr>
              <w:t xml:space="preserve"> </w:t>
            </w:r>
            <w:r>
              <w:rPr>
                <w:rFonts w:ascii="Arial"/>
                <w:color w:val="053C70"/>
                <w:spacing w:val="-1"/>
                <w:sz w:val="16"/>
              </w:rPr>
              <w:t>maps).</w:t>
            </w:r>
          </w:p>
          <w:p w14:paraId="25C391C8" w14:textId="77777777" w:rsidR="00B331D2" w:rsidRDefault="00B331D2" w:rsidP="00B331D2">
            <w:pPr>
              <w:pStyle w:val="ListParagraph"/>
              <w:widowControl w:val="0"/>
              <w:tabs>
                <w:tab w:val="left" w:pos="184"/>
                <w:tab w:val="left" w:pos="222"/>
              </w:tabs>
              <w:spacing w:line="226" w:lineRule="auto"/>
              <w:ind w:left="149"/>
              <w:contextualSpacing w:val="0"/>
              <w:rPr>
                <w:rFonts w:ascii="Arial" w:eastAsia="Arial" w:hAnsi="Arial" w:cs="Arial"/>
                <w:sz w:val="16"/>
                <w:szCs w:val="16"/>
              </w:rPr>
            </w:pPr>
          </w:p>
          <w:p w14:paraId="27C7A114" w14:textId="77777777" w:rsidR="005A5AF0" w:rsidRPr="005A5AF0" w:rsidRDefault="005A5AF0" w:rsidP="00B331D2">
            <w:pPr>
              <w:pStyle w:val="ListParagraph"/>
              <w:widowControl w:val="0"/>
              <w:numPr>
                <w:ilvl w:val="0"/>
                <w:numId w:val="99"/>
              </w:numPr>
              <w:tabs>
                <w:tab w:val="left" w:pos="222"/>
                <w:tab w:val="left" w:pos="282"/>
              </w:tabs>
              <w:spacing w:line="226" w:lineRule="auto"/>
              <w:ind w:left="149" w:hanging="118"/>
              <w:rPr>
                <w:rFonts w:ascii="Arial" w:eastAsia="Arial" w:hAnsi="Arial" w:cs="Arial"/>
                <w:sz w:val="16"/>
                <w:szCs w:val="16"/>
              </w:rPr>
            </w:pPr>
            <w:r w:rsidRPr="005A5AF0">
              <w:rPr>
                <w:rFonts w:ascii="Arial"/>
                <w:spacing w:val="-1"/>
                <w:sz w:val="16"/>
              </w:rPr>
              <w:t>With</w:t>
            </w:r>
            <w:r w:rsidRPr="005A5AF0">
              <w:rPr>
                <w:rFonts w:ascii="Arial"/>
                <w:spacing w:val="-2"/>
                <w:sz w:val="16"/>
              </w:rPr>
              <w:t xml:space="preserve"> </w:t>
            </w:r>
            <w:r w:rsidRPr="005A5AF0">
              <w:rPr>
                <w:rFonts w:ascii="Arial"/>
                <w:spacing w:val="-1"/>
                <w:sz w:val="16"/>
              </w:rPr>
              <w:t xml:space="preserve">support, </w:t>
            </w:r>
            <w:r w:rsidRPr="005A5AF0">
              <w:rPr>
                <w:rFonts w:ascii="Arial"/>
                <w:spacing w:val="-2"/>
                <w:sz w:val="16"/>
              </w:rPr>
              <w:t>explore</w:t>
            </w:r>
            <w:r w:rsidRPr="005A5AF0">
              <w:rPr>
                <w:rFonts w:ascii="Arial"/>
                <w:sz w:val="16"/>
              </w:rPr>
              <w:t xml:space="preserve"> &amp;</w:t>
            </w:r>
            <w:r w:rsidRPr="005A5AF0">
              <w:rPr>
                <w:rFonts w:ascii="Arial"/>
                <w:spacing w:val="1"/>
                <w:sz w:val="16"/>
              </w:rPr>
              <w:t xml:space="preserve"> </w:t>
            </w:r>
            <w:r w:rsidRPr="005A5AF0">
              <w:rPr>
                <w:rFonts w:ascii="Arial"/>
                <w:spacing w:val="-1"/>
                <w:sz w:val="16"/>
              </w:rPr>
              <w:t xml:space="preserve">identify </w:t>
            </w:r>
            <w:r w:rsidRPr="005A5AF0">
              <w:rPr>
                <w:rFonts w:ascii="Arial"/>
                <w:spacing w:val="-2"/>
                <w:sz w:val="16"/>
              </w:rPr>
              <w:t>2D</w:t>
            </w:r>
            <w:r w:rsidRPr="005A5AF0">
              <w:rPr>
                <w:rFonts w:ascii="Arial"/>
                <w:spacing w:val="31"/>
                <w:sz w:val="16"/>
              </w:rPr>
              <w:t xml:space="preserve"> </w:t>
            </w:r>
            <w:r w:rsidRPr="005A5AF0">
              <w:rPr>
                <w:rFonts w:ascii="Arial"/>
                <w:spacing w:val="-1"/>
                <w:sz w:val="16"/>
              </w:rPr>
              <w:t xml:space="preserve">shapes, patterns </w:t>
            </w:r>
            <w:r w:rsidRPr="005A5AF0">
              <w:rPr>
                <w:rFonts w:ascii="Arial"/>
                <w:sz w:val="16"/>
              </w:rPr>
              <w:t>&amp;</w:t>
            </w:r>
            <w:r w:rsidRPr="005A5AF0">
              <w:rPr>
                <w:rFonts w:ascii="Arial"/>
                <w:spacing w:val="-1"/>
                <w:sz w:val="16"/>
              </w:rPr>
              <w:t xml:space="preserve"> pictures which</w:t>
            </w:r>
            <w:r w:rsidRPr="005A5AF0">
              <w:rPr>
                <w:rFonts w:ascii="Arial"/>
                <w:spacing w:val="-2"/>
                <w:sz w:val="16"/>
              </w:rPr>
              <w:t xml:space="preserve"> </w:t>
            </w:r>
            <w:r w:rsidRPr="005A5AF0">
              <w:rPr>
                <w:rFonts w:ascii="Arial"/>
                <w:spacing w:val="-1"/>
                <w:sz w:val="16"/>
              </w:rPr>
              <w:t>have</w:t>
            </w:r>
            <w:r w:rsidRPr="005A5AF0">
              <w:rPr>
                <w:rFonts w:ascii="Arial"/>
                <w:spacing w:val="29"/>
                <w:sz w:val="16"/>
              </w:rPr>
              <w:t xml:space="preserve"> </w:t>
            </w:r>
            <w:r w:rsidRPr="005A5AF0">
              <w:rPr>
                <w:rFonts w:ascii="Arial"/>
                <w:sz w:val="16"/>
              </w:rPr>
              <w:t>more</w:t>
            </w:r>
            <w:r w:rsidRPr="005A5AF0">
              <w:rPr>
                <w:rFonts w:ascii="Arial"/>
                <w:spacing w:val="-3"/>
                <w:sz w:val="16"/>
              </w:rPr>
              <w:t xml:space="preserve"> </w:t>
            </w:r>
            <w:r w:rsidRPr="005A5AF0">
              <w:rPr>
                <w:rFonts w:ascii="Arial"/>
                <w:spacing w:val="-1"/>
                <w:sz w:val="16"/>
              </w:rPr>
              <w:t>than</w:t>
            </w:r>
            <w:r w:rsidRPr="005A5AF0">
              <w:rPr>
                <w:rFonts w:ascii="Arial"/>
                <w:sz w:val="16"/>
              </w:rPr>
              <w:t xml:space="preserve"> </w:t>
            </w:r>
            <w:r w:rsidRPr="005A5AF0">
              <w:rPr>
                <w:rFonts w:ascii="Arial"/>
                <w:spacing w:val="-1"/>
                <w:sz w:val="16"/>
              </w:rPr>
              <w:t>one</w:t>
            </w:r>
            <w:r w:rsidRPr="005A5AF0">
              <w:rPr>
                <w:rFonts w:ascii="Arial"/>
                <w:spacing w:val="-3"/>
                <w:sz w:val="16"/>
              </w:rPr>
              <w:t xml:space="preserve"> </w:t>
            </w:r>
            <w:r w:rsidRPr="005A5AF0">
              <w:rPr>
                <w:rFonts w:ascii="Arial"/>
                <w:spacing w:val="-1"/>
                <w:sz w:val="16"/>
              </w:rPr>
              <w:t>line</w:t>
            </w:r>
            <w:r w:rsidRPr="005A5AF0">
              <w:rPr>
                <w:rFonts w:ascii="Arial"/>
                <w:sz w:val="16"/>
              </w:rPr>
              <w:t xml:space="preserve"> </w:t>
            </w:r>
            <w:r w:rsidRPr="005A5AF0">
              <w:rPr>
                <w:rFonts w:ascii="Arial"/>
                <w:spacing w:val="-2"/>
                <w:sz w:val="16"/>
              </w:rPr>
              <w:t>of</w:t>
            </w:r>
            <w:r w:rsidRPr="005A5AF0">
              <w:rPr>
                <w:rFonts w:ascii="Arial"/>
                <w:spacing w:val="-1"/>
                <w:sz w:val="16"/>
              </w:rPr>
              <w:t xml:space="preserve"> symmetry</w:t>
            </w:r>
            <w:r w:rsidRPr="005A5AF0">
              <w:rPr>
                <w:rFonts w:ascii="Arial"/>
                <w:spacing w:val="2"/>
                <w:sz w:val="16"/>
              </w:rPr>
              <w:t xml:space="preserve"> </w:t>
            </w:r>
            <w:r w:rsidRPr="005A5AF0">
              <w:rPr>
                <w:rFonts w:ascii="Arial"/>
                <w:color w:val="053C70"/>
                <w:spacing w:val="-1"/>
                <w:sz w:val="16"/>
              </w:rPr>
              <w:t>e.g.</w:t>
            </w:r>
            <w:r w:rsidRPr="005A5AF0">
              <w:rPr>
                <w:rFonts w:ascii="Arial"/>
                <w:color w:val="053C70"/>
                <w:spacing w:val="29"/>
                <w:sz w:val="16"/>
              </w:rPr>
              <w:t xml:space="preserve"> </w:t>
            </w:r>
            <w:r w:rsidRPr="005A5AF0">
              <w:rPr>
                <w:rFonts w:ascii="Arial"/>
                <w:color w:val="053C70"/>
                <w:spacing w:val="-1"/>
                <w:sz w:val="16"/>
              </w:rPr>
              <w:t>discovering</w:t>
            </w:r>
            <w:r w:rsidRPr="005A5AF0">
              <w:rPr>
                <w:rFonts w:ascii="Arial"/>
                <w:color w:val="053C70"/>
                <w:sz w:val="16"/>
              </w:rPr>
              <w:t xml:space="preserve"> </w:t>
            </w:r>
            <w:r w:rsidRPr="005A5AF0">
              <w:rPr>
                <w:rFonts w:ascii="Arial"/>
                <w:color w:val="053C70"/>
                <w:spacing w:val="-1"/>
                <w:sz w:val="16"/>
              </w:rPr>
              <w:t>diagonal</w:t>
            </w:r>
            <w:r w:rsidRPr="005A5AF0">
              <w:rPr>
                <w:rFonts w:ascii="Arial"/>
                <w:color w:val="053C70"/>
                <w:spacing w:val="-2"/>
                <w:sz w:val="16"/>
              </w:rPr>
              <w:t xml:space="preserve"> </w:t>
            </w:r>
            <w:r w:rsidRPr="005A5AF0">
              <w:rPr>
                <w:rFonts w:ascii="Arial"/>
                <w:color w:val="053C70"/>
                <w:sz w:val="16"/>
              </w:rPr>
              <w:t>&amp;</w:t>
            </w:r>
            <w:r w:rsidRPr="005A5AF0">
              <w:rPr>
                <w:rFonts w:ascii="Arial"/>
                <w:color w:val="053C70"/>
                <w:spacing w:val="-3"/>
                <w:sz w:val="16"/>
              </w:rPr>
              <w:t xml:space="preserve"> </w:t>
            </w:r>
            <w:r w:rsidRPr="005A5AF0">
              <w:rPr>
                <w:rFonts w:ascii="Arial"/>
                <w:color w:val="053C70"/>
                <w:spacing w:val="-1"/>
                <w:sz w:val="16"/>
              </w:rPr>
              <w:t>multiple</w:t>
            </w:r>
            <w:r w:rsidRPr="005A5AF0">
              <w:rPr>
                <w:rFonts w:ascii="Arial"/>
                <w:color w:val="053C70"/>
                <w:spacing w:val="-2"/>
                <w:sz w:val="16"/>
              </w:rPr>
              <w:t xml:space="preserve"> </w:t>
            </w:r>
            <w:r w:rsidRPr="005A5AF0">
              <w:rPr>
                <w:rFonts w:ascii="Arial"/>
                <w:color w:val="053C70"/>
                <w:spacing w:val="-1"/>
                <w:sz w:val="16"/>
              </w:rPr>
              <w:t>lines</w:t>
            </w:r>
            <w:r w:rsidRPr="005A5AF0">
              <w:rPr>
                <w:rFonts w:ascii="Arial"/>
                <w:color w:val="053C70"/>
                <w:spacing w:val="2"/>
                <w:sz w:val="16"/>
              </w:rPr>
              <w:t xml:space="preserve"> </w:t>
            </w:r>
            <w:r w:rsidRPr="005A5AF0">
              <w:rPr>
                <w:rFonts w:ascii="Arial"/>
                <w:color w:val="053C70"/>
                <w:spacing w:val="-1"/>
                <w:sz w:val="16"/>
              </w:rPr>
              <w:t>of</w:t>
            </w:r>
            <w:r w:rsidRPr="005A5AF0">
              <w:rPr>
                <w:rFonts w:ascii="Arial"/>
                <w:color w:val="053C70"/>
                <w:spacing w:val="33"/>
                <w:sz w:val="16"/>
              </w:rPr>
              <w:t xml:space="preserve"> </w:t>
            </w:r>
            <w:r w:rsidRPr="005A5AF0">
              <w:rPr>
                <w:rFonts w:ascii="Arial"/>
                <w:color w:val="053C70"/>
                <w:spacing w:val="-1"/>
                <w:sz w:val="16"/>
              </w:rPr>
              <w:t>symmetry.</w:t>
            </w:r>
          </w:p>
          <w:p w14:paraId="307B40FA" w14:textId="77777777" w:rsidR="005A5AF0" w:rsidRDefault="005A5AF0" w:rsidP="005A5AF0">
            <w:pPr>
              <w:pStyle w:val="TableParagraph"/>
              <w:tabs>
                <w:tab w:val="left" w:pos="222"/>
              </w:tabs>
              <w:spacing w:before="3"/>
              <w:ind w:left="149" w:hanging="118"/>
              <w:rPr>
                <w:rFonts w:ascii="Times New Roman" w:eastAsia="Times New Roman" w:hAnsi="Times New Roman" w:cs="Times New Roman"/>
                <w:sz w:val="13"/>
                <w:szCs w:val="13"/>
              </w:rPr>
            </w:pPr>
          </w:p>
          <w:p w14:paraId="03787FF4" w14:textId="77777777" w:rsidR="005A5AF0" w:rsidRDefault="005A5AF0" w:rsidP="00B331D2">
            <w:pPr>
              <w:pStyle w:val="ListParagraph"/>
              <w:widowControl w:val="0"/>
              <w:numPr>
                <w:ilvl w:val="2"/>
                <w:numId w:val="99"/>
              </w:numPr>
              <w:tabs>
                <w:tab w:val="left" w:pos="222"/>
                <w:tab w:val="left" w:pos="347"/>
              </w:tabs>
              <w:spacing w:line="226" w:lineRule="auto"/>
              <w:ind w:left="149" w:hanging="118"/>
              <w:contextualSpacing w:val="0"/>
              <w:rPr>
                <w:rFonts w:ascii="Arial" w:eastAsia="Arial" w:hAnsi="Arial" w:cs="Arial"/>
                <w:sz w:val="16"/>
                <w:szCs w:val="16"/>
              </w:rPr>
            </w:pPr>
            <w:r>
              <w:rPr>
                <w:rFonts w:ascii="Arial"/>
                <w:spacing w:val="-1"/>
                <w:sz w:val="16"/>
              </w:rPr>
              <w:t>Complete</w:t>
            </w:r>
            <w:r>
              <w:rPr>
                <w:rFonts w:ascii="Arial"/>
                <w:spacing w:val="-2"/>
                <w:sz w:val="16"/>
              </w:rPr>
              <w:t xml:space="preserve"> </w:t>
            </w:r>
            <w:r>
              <w:rPr>
                <w:rFonts w:ascii="Arial"/>
                <w:spacing w:val="-1"/>
                <w:sz w:val="16"/>
              </w:rPr>
              <w:t>the</w:t>
            </w:r>
            <w:r>
              <w:rPr>
                <w:rFonts w:ascii="Arial"/>
                <w:spacing w:val="-2"/>
                <w:sz w:val="16"/>
              </w:rPr>
              <w:t xml:space="preserve"> </w:t>
            </w:r>
            <w:r>
              <w:rPr>
                <w:rFonts w:ascii="Arial"/>
                <w:spacing w:val="-1"/>
                <w:sz w:val="16"/>
              </w:rPr>
              <w:t>missing</w:t>
            </w:r>
            <w:r>
              <w:rPr>
                <w:rFonts w:ascii="Arial"/>
                <w:sz w:val="16"/>
              </w:rPr>
              <w:t xml:space="preserve"> </w:t>
            </w:r>
            <w:r>
              <w:rPr>
                <w:rFonts w:ascii="Arial"/>
                <w:spacing w:val="-2"/>
                <w:sz w:val="16"/>
              </w:rPr>
              <w:t>elements</w:t>
            </w:r>
            <w:r>
              <w:rPr>
                <w:rFonts w:ascii="Arial"/>
                <w:spacing w:val="2"/>
                <w:sz w:val="16"/>
              </w:rPr>
              <w:t xml:space="preserve"> </w:t>
            </w:r>
            <w:r>
              <w:rPr>
                <w:rFonts w:ascii="Arial"/>
                <w:spacing w:val="-2"/>
                <w:sz w:val="16"/>
              </w:rPr>
              <w:t>of</w:t>
            </w:r>
            <w:r>
              <w:rPr>
                <w:rFonts w:ascii="Arial"/>
                <w:spacing w:val="-1"/>
                <w:sz w:val="16"/>
              </w:rPr>
              <w:t xml:space="preserve"> </w:t>
            </w:r>
            <w:r>
              <w:rPr>
                <w:rFonts w:ascii="Arial"/>
                <w:sz w:val="16"/>
              </w:rPr>
              <w:t>a</w:t>
            </w:r>
            <w:r>
              <w:rPr>
                <w:rFonts w:ascii="Arial"/>
                <w:spacing w:val="37"/>
                <w:sz w:val="16"/>
              </w:rPr>
              <w:t xml:space="preserve"> </w:t>
            </w:r>
            <w:r>
              <w:rPr>
                <w:rFonts w:ascii="Arial"/>
                <w:spacing w:val="-1"/>
                <w:sz w:val="16"/>
              </w:rPr>
              <w:t>symmetrical</w:t>
            </w:r>
            <w:r>
              <w:rPr>
                <w:rFonts w:ascii="Arial"/>
                <w:spacing w:val="-2"/>
                <w:sz w:val="16"/>
              </w:rPr>
              <w:t xml:space="preserve"> </w:t>
            </w:r>
            <w:r>
              <w:rPr>
                <w:rFonts w:ascii="Arial"/>
                <w:spacing w:val="-1"/>
                <w:sz w:val="16"/>
              </w:rPr>
              <w:t>pattern,</w:t>
            </w:r>
            <w:r>
              <w:rPr>
                <w:rFonts w:ascii="Arial"/>
                <w:spacing w:val="1"/>
                <w:sz w:val="16"/>
              </w:rPr>
              <w:t xml:space="preserve"> </w:t>
            </w:r>
            <w:r>
              <w:rPr>
                <w:rFonts w:ascii="Arial"/>
                <w:spacing w:val="-2"/>
                <w:sz w:val="16"/>
              </w:rPr>
              <w:t>picture</w:t>
            </w:r>
            <w:r>
              <w:rPr>
                <w:rFonts w:ascii="Arial"/>
                <w:sz w:val="16"/>
              </w:rPr>
              <w:t xml:space="preserve"> </w:t>
            </w:r>
            <w:r>
              <w:rPr>
                <w:rFonts w:ascii="Arial"/>
                <w:spacing w:val="-1"/>
                <w:sz w:val="16"/>
              </w:rPr>
              <w:t>or</w:t>
            </w:r>
            <w:r>
              <w:rPr>
                <w:rFonts w:ascii="Arial"/>
                <w:sz w:val="16"/>
              </w:rPr>
              <w:t xml:space="preserve"> </w:t>
            </w:r>
            <w:r>
              <w:rPr>
                <w:rFonts w:ascii="Arial"/>
                <w:spacing w:val="-2"/>
                <w:sz w:val="16"/>
              </w:rPr>
              <w:t>shape</w:t>
            </w:r>
            <w:r>
              <w:rPr>
                <w:rFonts w:ascii="Arial"/>
                <w:spacing w:val="31"/>
                <w:sz w:val="16"/>
              </w:rPr>
              <w:t xml:space="preserve"> </w:t>
            </w:r>
            <w:r>
              <w:rPr>
                <w:rFonts w:ascii="Arial"/>
                <w:spacing w:val="-1"/>
                <w:sz w:val="16"/>
              </w:rPr>
              <w:t>which</w:t>
            </w:r>
            <w:r>
              <w:rPr>
                <w:rFonts w:ascii="Arial"/>
                <w:sz w:val="16"/>
              </w:rPr>
              <w:t xml:space="preserve"> </w:t>
            </w:r>
            <w:r>
              <w:rPr>
                <w:rFonts w:ascii="Arial"/>
                <w:spacing w:val="-1"/>
                <w:sz w:val="16"/>
              </w:rPr>
              <w:t>has</w:t>
            </w:r>
            <w:r>
              <w:rPr>
                <w:rFonts w:ascii="Arial"/>
                <w:sz w:val="16"/>
              </w:rPr>
              <w:t xml:space="preserve"> more</w:t>
            </w:r>
            <w:r>
              <w:rPr>
                <w:rFonts w:ascii="Arial"/>
                <w:spacing w:val="-3"/>
                <w:sz w:val="16"/>
              </w:rPr>
              <w:t xml:space="preserve"> </w:t>
            </w:r>
            <w:r>
              <w:rPr>
                <w:rFonts w:ascii="Arial"/>
                <w:spacing w:val="-1"/>
                <w:sz w:val="16"/>
              </w:rPr>
              <w:t>than</w:t>
            </w:r>
            <w:r>
              <w:rPr>
                <w:rFonts w:ascii="Arial"/>
                <w:sz w:val="16"/>
              </w:rPr>
              <w:t xml:space="preserve"> </w:t>
            </w:r>
            <w:r>
              <w:rPr>
                <w:rFonts w:ascii="Arial"/>
                <w:spacing w:val="-1"/>
                <w:sz w:val="16"/>
              </w:rPr>
              <w:t>one</w:t>
            </w:r>
            <w:r>
              <w:rPr>
                <w:rFonts w:ascii="Arial"/>
                <w:spacing w:val="-3"/>
                <w:sz w:val="16"/>
              </w:rPr>
              <w:t xml:space="preserve"> </w:t>
            </w:r>
            <w:r>
              <w:rPr>
                <w:rFonts w:ascii="Arial"/>
                <w:spacing w:val="-1"/>
                <w:sz w:val="16"/>
              </w:rPr>
              <w:t>line</w:t>
            </w:r>
            <w:r>
              <w:rPr>
                <w:rFonts w:ascii="Arial"/>
                <w:sz w:val="16"/>
              </w:rPr>
              <w:t xml:space="preserve"> </w:t>
            </w:r>
            <w:r>
              <w:rPr>
                <w:rFonts w:ascii="Arial"/>
                <w:spacing w:val="-2"/>
                <w:sz w:val="16"/>
              </w:rPr>
              <w:t>of</w:t>
            </w:r>
            <w:r>
              <w:rPr>
                <w:rFonts w:ascii="Arial"/>
                <w:spacing w:val="29"/>
                <w:sz w:val="16"/>
              </w:rPr>
              <w:t xml:space="preserve"> </w:t>
            </w:r>
            <w:r>
              <w:rPr>
                <w:rFonts w:ascii="Arial"/>
                <w:spacing w:val="-1"/>
                <w:sz w:val="16"/>
              </w:rPr>
              <w:t>symmetry.</w:t>
            </w:r>
          </w:p>
          <w:p w14:paraId="40D171E8" w14:textId="77777777" w:rsidR="005A5AF0" w:rsidRDefault="005A5AF0" w:rsidP="005A5AF0">
            <w:pPr>
              <w:pStyle w:val="TableParagraph"/>
              <w:tabs>
                <w:tab w:val="left" w:pos="222"/>
              </w:tabs>
              <w:ind w:left="149" w:hanging="118"/>
              <w:rPr>
                <w:rFonts w:ascii="Times New Roman" w:eastAsia="Times New Roman" w:hAnsi="Times New Roman" w:cs="Times New Roman"/>
                <w:sz w:val="16"/>
                <w:szCs w:val="16"/>
              </w:rPr>
            </w:pPr>
          </w:p>
          <w:p w14:paraId="6476578C" w14:textId="605D39AF" w:rsidR="00114FA4" w:rsidRPr="00DD2712" w:rsidRDefault="005A5AF0" w:rsidP="00B331D2">
            <w:pPr>
              <w:pStyle w:val="ListParagraph"/>
              <w:widowControl w:val="0"/>
              <w:numPr>
                <w:ilvl w:val="0"/>
                <w:numId w:val="99"/>
              </w:numPr>
              <w:tabs>
                <w:tab w:val="left" w:pos="222"/>
                <w:tab w:val="left" w:pos="347"/>
              </w:tabs>
              <w:ind w:left="149" w:hanging="118"/>
              <w:rPr>
                <w:rFonts w:ascii="Arial" w:hAnsi="Arial" w:cs="Arial"/>
                <w:sz w:val="16"/>
                <w:szCs w:val="16"/>
              </w:rPr>
            </w:pPr>
            <w:r>
              <w:rPr>
                <w:rFonts w:ascii="Arial"/>
                <w:spacing w:val="-1"/>
                <w:sz w:val="16"/>
              </w:rPr>
              <w:t>With</w:t>
            </w:r>
            <w:r>
              <w:rPr>
                <w:rFonts w:ascii="Arial"/>
                <w:spacing w:val="-2"/>
                <w:sz w:val="16"/>
              </w:rPr>
              <w:t xml:space="preserve"> </w:t>
            </w:r>
            <w:r>
              <w:rPr>
                <w:rFonts w:ascii="Arial"/>
                <w:spacing w:val="-1"/>
                <w:sz w:val="16"/>
              </w:rPr>
              <w:t>support, begin</w:t>
            </w:r>
            <w:r>
              <w:rPr>
                <w:rFonts w:ascii="Arial"/>
                <w:spacing w:val="-2"/>
                <w:sz w:val="16"/>
              </w:rPr>
              <w:t xml:space="preserve"> </w:t>
            </w:r>
            <w:r>
              <w:rPr>
                <w:rFonts w:ascii="Arial"/>
                <w:sz w:val="16"/>
              </w:rPr>
              <w:t>to</w:t>
            </w:r>
            <w:r>
              <w:rPr>
                <w:rFonts w:ascii="Arial"/>
                <w:spacing w:val="-2"/>
                <w:sz w:val="16"/>
              </w:rPr>
              <w:t xml:space="preserve"> </w:t>
            </w:r>
            <w:r>
              <w:rPr>
                <w:rFonts w:ascii="Arial"/>
                <w:spacing w:val="-1"/>
                <w:sz w:val="16"/>
              </w:rPr>
              <w:t xml:space="preserve">copy </w:t>
            </w:r>
            <w:r>
              <w:rPr>
                <w:rFonts w:ascii="Arial"/>
                <w:sz w:val="16"/>
              </w:rPr>
              <w:t>&amp;</w:t>
            </w:r>
            <w:r>
              <w:rPr>
                <w:rFonts w:ascii="Arial"/>
                <w:spacing w:val="-1"/>
                <w:sz w:val="16"/>
              </w:rPr>
              <w:t xml:space="preserve"> create</w:t>
            </w:r>
            <w:r>
              <w:rPr>
                <w:rFonts w:ascii="Arial"/>
                <w:spacing w:val="25"/>
                <w:sz w:val="16"/>
              </w:rPr>
              <w:t xml:space="preserve"> </w:t>
            </w:r>
            <w:r>
              <w:rPr>
                <w:rFonts w:ascii="Arial"/>
                <w:spacing w:val="-1"/>
                <w:sz w:val="16"/>
              </w:rPr>
              <w:t>symmetrical</w:t>
            </w:r>
            <w:r>
              <w:rPr>
                <w:rFonts w:ascii="Arial"/>
                <w:spacing w:val="-2"/>
                <w:sz w:val="16"/>
              </w:rPr>
              <w:t xml:space="preserve"> </w:t>
            </w:r>
            <w:r>
              <w:rPr>
                <w:rFonts w:ascii="Arial"/>
                <w:spacing w:val="-1"/>
                <w:sz w:val="16"/>
              </w:rPr>
              <w:t>patterns</w:t>
            </w:r>
            <w:r>
              <w:rPr>
                <w:rFonts w:ascii="Arial"/>
                <w:spacing w:val="2"/>
                <w:sz w:val="16"/>
              </w:rPr>
              <w:t xml:space="preserve"> </w:t>
            </w:r>
            <w:r>
              <w:rPr>
                <w:rFonts w:ascii="Arial"/>
                <w:spacing w:val="-1"/>
                <w:sz w:val="16"/>
              </w:rPr>
              <w:t>or</w:t>
            </w:r>
            <w:r>
              <w:rPr>
                <w:rFonts w:ascii="Arial"/>
                <w:spacing w:val="-3"/>
                <w:sz w:val="16"/>
              </w:rPr>
              <w:t xml:space="preserve"> </w:t>
            </w:r>
            <w:r>
              <w:rPr>
                <w:rFonts w:ascii="Arial"/>
                <w:spacing w:val="-1"/>
                <w:sz w:val="16"/>
              </w:rPr>
              <w:t>designs</w:t>
            </w:r>
            <w:r>
              <w:rPr>
                <w:rFonts w:ascii="Arial"/>
                <w:spacing w:val="29"/>
                <w:sz w:val="16"/>
              </w:rPr>
              <w:t xml:space="preserve"> </w:t>
            </w:r>
            <w:r>
              <w:rPr>
                <w:rFonts w:ascii="Arial"/>
                <w:spacing w:val="-1"/>
                <w:sz w:val="16"/>
              </w:rPr>
              <w:t>influenced</w:t>
            </w:r>
            <w:r>
              <w:rPr>
                <w:rFonts w:ascii="Arial"/>
                <w:spacing w:val="-3"/>
                <w:sz w:val="16"/>
              </w:rPr>
              <w:t xml:space="preserve"> </w:t>
            </w:r>
            <w:r>
              <w:rPr>
                <w:rFonts w:ascii="Arial"/>
                <w:spacing w:val="-1"/>
                <w:sz w:val="16"/>
              </w:rPr>
              <w:t>by</w:t>
            </w:r>
            <w:r>
              <w:rPr>
                <w:rFonts w:ascii="Arial"/>
                <w:sz w:val="16"/>
              </w:rPr>
              <w:t xml:space="preserve"> </w:t>
            </w:r>
            <w:r>
              <w:rPr>
                <w:rFonts w:ascii="Arial"/>
                <w:spacing w:val="-1"/>
                <w:sz w:val="16"/>
              </w:rPr>
              <w:t xml:space="preserve">examples </w:t>
            </w:r>
            <w:r>
              <w:rPr>
                <w:rFonts w:ascii="Arial"/>
                <w:sz w:val="16"/>
              </w:rPr>
              <w:t>I</w:t>
            </w:r>
            <w:r>
              <w:rPr>
                <w:rFonts w:ascii="Arial"/>
                <w:spacing w:val="-1"/>
                <w:sz w:val="16"/>
              </w:rPr>
              <w:t xml:space="preserve"> discover</w:t>
            </w:r>
            <w:r>
              <w:rPr>
                <w:rFonts w:ascii="Arial"/>
                <w:spacing w:val="-3"/>
                <w:sz w:val="16"/>
              </w:rPr>
              <w:t xml:space="preserve"> </w:t>
            </w:r>
            <w:r>
              <w:rPr>
                <w:rFonts w:ascii="Arial"/>
                <w:sz w:val="16"/>
              </w:rPr>
              <w:t xml:space="preserve">in </w:t>
            </w:r>
            <w:r>
              <w:rPr>
                <w:rFonts w:ascii="Arial"/>
                <w:spacing w:val="-1"/>
                <w:sz w:val="16"/>
              </w:rPr>
              <w:t>the</w:t>
            </w:r>
            <w:r>
              <w:rPr>
                <w:rFonts w:ascii="Arial"/>
                <w:spacing w:val="31"/>
                <w:sz w:val="16"/>
              </w:rPr>
              <w:t xml:space="preserve"> </w:t>
            </w:r>
            <w:r>
              <w:rPr>
                <w:rFonts w:ascii="Arial"/>
                <w:spacing w:val="-2"/>
                <w:sz w:val="16"/>
              </w:rPr>
              <w:t>world</w:t>
            </w:r>
            <w:r>
              <w:rPr>
                <w:rFonts w:ascii="Arial"/>
                <w:sz w:val="16"/>
              </w:rPr>
              <w:t xml:space="preserve"> </w:t>
            </w:r>
            <w:r>
              <w:rPr>
                <w:rFonts w:ascii="Arial"/>
                <w:spacing w:val="-1"/>
                <w:sz w:val="16"/>
              </w:rPr>
              <w:t>around</w:t>
            </w:r>
            <w:r>
              <w:rPr>
                <w:rFonts w:ascii="Arial"/>
                <w:sz w:val="16"/>
              </w:rPr>
              <w:t xml:space="preserve"> </w:t>
            </w:r>
            <w:r>
              <w:rPr>
                <w:rFonts w:ascii="Arial"/>
                <w:spacing w:val="1"/>
                <w:sz w:val="16"/>
              </w:rPr>
              <w:t xml:space="preserve">me </w:t>
            </w:r>
            <w:r>
              <w:rPr>
                <w:rFonts w:ascii="Arial"/>
                <w:color w:val="053C70"/>
                <w:spacing w:val="-2"/>
                <w:sz w:val="16"/>
              </w:rPr>
              <w:t>e.g.</w:t>
            </w:r>
            <w:r>
              <w:rPr>
                <w:rFonts w:ascii="Arial"/>
                <w:color w:val="053C70"/>
                <w:spacing w:val="1"/>
                <w:sz w:val="16"/>
              </w:rPr>
              <w:t xml:space="preserve"> </w:t>
            </w:r>
            <w:r>
              <w:rPr>
                <w:rFonts w:ascii="Arial"/>
                <w:color w:val="053C70"/>
                <w:spacing w:val="-1"/>
                <w:sz w:val="16"/>
              </w:rPr>
              <w:t>vertical, horizontal,</w:t>
            </w:r>
            <w:r>
              <w:rPr>
                <w:rFonts w:ascii="Arial"/>
                <w:color w:val="053C70"/>
                <w:spacing w:val="30"/>
                <w:sz w:val="16"/>
              </w:rPr>
              <w:t xml:space="preserve"> </w:t>
            </w:r>
            <w:r>
              <w:rPr>
                <w:rFonts w:ascii="Arial"/>
                <w:color w:val="053C70"/>
                <w:spacing w:val="-1"/>
                <w:sz w:val="16"/>
              </w:rPr>
              <w:t>diagonal</w:t>
            </w:r>
            <w:r>
              <w:rPr>
                <w:rFonts w:ascii="Arial"/>
                <w:color w:val="053C70"/>
                <w:spacing w:val="1"/>
                <w:sz w:val="16"/>
              </w:rPr>
              <w:t xml:space="preserve"> </w:t>
            </w:r>
            <w:r>
              <w:rPr>
                <w:rFonts w:ascii="Arial"/>
                <w:color w:val="053C70"/>
                <w:spacing w:val="-1"/>
                <w:sz w:val="16"/>
              </w:rPr>
              <w:t>lines of symmetry.</w:t>
            </w:r>
          </w:p>
        </w:tc>
        <w:tc>
          <w:tcPr>
            <w:tcW w:w="2410" w:type="dxa"/>
          </w:tcPr>
          <w:p w14:paraId="4CCCBD65" w14:textId="6D5D6D53" w:rsidR="005A5AF0" w:rsidRDefault="005A5AF0" w:rsidP="005A5AF0">
            <w:pPr>
              <w:pStyle w:val="TableParagraph"/>
              <w:spacing w:before="68"/>
              <w:ind w:left="68"/>
              <w:rPr>
                <w:rFonts w:ascii="Arial"/>
                <w:b/>
                <w:sz w:val="16"/>
                <w:szCs w:val="16"/>
              </w:rPr>
            </w:pPr>
            <w:r w:rsidRPr="005A5AF0">
              <w:rPr>
                <w:rFonts w:ascii="Arial"/>
                <w:b/>
                <w:sz w:val="16"/>
                <w:szCs w:val="16"/>
              </w:rPr>
              <w:t xml:space="preserve">I </w:t>
            </w:r>
            <w:r w:rsidRPr="005A5AF0">
              <w:rPr>
                <w:rFonts w:ascii="Arial"/>
                <w:b/>
                <w:spacing w:val="-1"/>
                <w:sz w:val="16"/>
                <w:szCs w:val="16"/>
              </w:rPr>
              <w:t>can/am</w:t>
            </w:r>
            <w:r w:rsidRPr="005A5AF0">
              <w:rPr>
                <w:rFonts w:ascii="Arial"/>
                <w:b/>
                <w:sz w:val="16"/>
                <w:szCs w:val="16"/>
              </w:rPr>
              <w:t xml:space="preserve"> </w:t>
            </w:r>
            <w:r w:rsidRPr="005A5AF0">
              <w:rPr>
                <w:rFonts w:ascii="Arial"/>
                <w:b/>
                <w:spacing w:val="-1"/>
                <w:sz w:val="16"/>
                <w:szCs w:val="16"/>
              </w:rPr>
              <w:t>able</w:t>
            </w:r>
            <w:r w:rsidRPr="005A5AF0">
              <w:rPr>
                <w:rFonts w:ascii="Arial"/>
                <w:b/>
                <w:sz w:val="16"/>
                <w:szCs w:val="16"/>
              </w:rPr>
              <w:t xml:space="preserve"> to:</w:t>
            </w:r>
          </w:p>
          <w:p w14:paraId="34380708" w14:textId="64729DBD" w:rsidR="00B331D2" w:rsidRDefault="00B331D2" w:rsidP="005A5AF0">
            <w:pPr>
              <w:pStyle w:val="TableParagraph"/>
              <w:spacing w:before="68"/>
              <w:ind w:left="68"/>
              <w:rPr>
                <w:rFonts w:ascii="Arial" w:eastAsia="Arial" w:hAnsi="Arial" w:cs="Arial"/>
                <w:b/>
                <w:sz w:val="16"/>
                <w:szCs w:val="16"/>
              </w:rPr>
            </w:pPr>
          </w:p>
          <w:p w14:paraId="1C1A41B7" w14:textId="3657CC18" w:rsidR="00B331D2" w:rsidRDefault="00B331D2" w:rsidP="005A5AF0">
            <w:pPr>
              <w:pStyle w:val="TableParagraph"/>
              <w:spacing w:before="68"/>
              <w:ind w:left="68"/>
              <w:rPr>
                <w:rFonts w:ascii="Arial" w:eastAsia="Arial" w:hAnsi="Arial" w:cs="Arial"/>
                <w:b/>
                <w:sz w:val="16"/>
                <w:szCs w:val="16"/>
              </w:rPr>
            </w:pPr>
          </w:p>
          <w:p w14:paraId="613D7A8D" w14:textId="77777777" w:rsidR="00B331D2" w:rsidRPr="005A5AF0" w:rsidRDefault="00B331D2" w:rsidP="005A5AF0">
            <w:pPr>
              <w:pStyle w:val="TableParagraph"/>
              <w:spacing w:before="68"/>
              <w:ind w:left="68"/>
              <w:rPr>
                <w:rFonts w:ascii="Arial" w:eastAsia="Arial" w:hAnsi="Arial" w:cs="Arial"/>
                <w:sz w:val="16"/>
                <w:szCs w:val="16"/>
              </w:rPr>
            </w:pPr>
          </w:p>
          <w:p w14:paraId="0A1A1D37" w14:textId="5FF2130A" w:rsidR="005A5AF0" w:rsidRPr="005A5AF0" w:rsidRDefault="005A5AF0" w:rsidP="00B331D2">
            <w:pPr>
              <w:pStyle w:val="ListParagraph"/>
              <w:widowControl w:val="0"/>
              <w:numPr>
                <w:ilvl w:val="0"/>
                <w:numId w:val="100"/>
              </w:numPr>
              <w:tabs>
                <w:tab w:val="left" w:pos="215"/>
              </w:tabs>
              <w:spacing w:line="226" w:lineRule="auto"/>
              <w:ind w:left="180" w:hanging="112"/>
              <w:contextualSpacing w:val="0"/>
              <w:rPr>
                <w:rFonts w:ascii="Arial" w:eastAsia="Arial" w:hAnsi="Arial" w:cs="Arial"/>
                <w:sz w:val="16"/>
                <w:szCs w:val="16"/>
              </w:rPr>
            </w:pPr>
            <w:r w:rsidRPr="005A5AF0">
              <w:rPr>
                <w:rFonts w:ascii="Arial"/>
                <w:spacing w:val="-1"/>
                <w:sz w:val="16"/>
                <w:szCs w:val="16"/>
              </w:rPr>
              <w:t>Apply</w:t>
            </w:r>
            <w:r w:rsidRPr="005A5AF0">
              <w:rPr>
                <w:rFonts w:ascii="Arial"/>
                <w:spacing w:val="-3"/>
                <w:sz w:val="16"/>
                <w:szCs w:val="16"/>
              </w:rPr>
              <w:t xml:space="preserve"> </w:t>
            </w:r>
            <w:r w:rsidRPr="005A5AF0">
              <w:rPr>
                <w:rFonts w:ascii="Arial"/>
                <w:spacing w:val="1"/>
                <w:sz w:val="16"/>
                <w:szCs w:val="16"/>
              </w:rPr>
              <w:t>my</w:t>
            </w:r>
            <w:r w:rsidRPr="005A5AF0">
              <w:rPr>
                <w:rFonts w:ascii="Arial"/>
                <w:spacing w:val="-1"/>
                <w:sz w:val="16"/>
                <w:szCs w:val="16"/>
              </w:rPr>
              <w:t xml:space="preserve"> ability</w:t>
            </w:r>
            <w:r w:rsidRPr="005A5AF0">
              <w:rPr>
                <w:rFonts w:ascii="Arial"/>
                <w:spacing w:val="-3"/>
                <w:sz w:val="16"/>
                <w:szCs w:val="16"/>
              </w:rPr>
              <w:t xml:space="preserve"> </w:t>
            </w:r>
            <w:r w:rsidRPr="005A5AF0">
              <w:rPr>
                <w:rFonts w:ascii="Arial"/>
                <w:sz w:val="16"/>
                <w:szCs w:val="16"/>
              </w:rPr>
              <w:t xml:space="preserve">to </w:t>
            </w:r>
            <w:r w:rsidRPr="005A5AF0">
              <w:rPr>
                <w:rFonts w:ascii="Arial"/>
                <w:spacing w:val="-2"/>
                <w:sz w:val="16"/>
                <w:szCs w:val="16"/>
              </w:rPr>
              <w:t>accurately</w:t>
            </w:r>
            <w:r w:rsidRPr="005A5AF0">
              <w:rPr>
                <w:rFonts w:ascii="Arial"/>
                <w:sz w:val="16"/>
                <w:szCs w:val="16"/>
              </w:rPr>
              <w:t xml:space="preserve"> </w:t>
            </w:r>
            <w:r w:rsidRPr="005A5AF0">
              <w:rPr>
                <w:rFonts w:ascii="Arial"/>
                <w:spacing w:val="-1"/>
                <w:sz w:val="16"/>
                <w:szCs w:val="16"/>
              </w:rPr>
              <w:t>plot,</w:t>
            </w:r>
            <w:r w:rsidRPr="005A5AF0">
              <w:rPr>
                <w:rFonts w:ascii="Arial"/>
                <w:spacing w:val="33"/>
                <w:sz w:val="16"/>
                <w:szCs w:val="16"/>
              </w:rPr>
              <w:t xml:space="preserve"> </w:t>
            </w:r>
            <w:r w:rsidRPr="005A5AF0">
              <w:rPr>
                <w:rFonts w:ascii="Arial"/>
                <w:spacing w:val="-1"/>
                <w:sz w:val="16"/>
                <w:szCs w:val="16"/>
              </w:rPr>
              <w:t>use</w:t>
            </w:r>
            <w:r w:rsidRPr="005A5AF0">
              <w:rPr>
                <w:rFonts w:ascii="Arial"/>
                <w:spacing w:val="43"/>
                <w:sz w:val="16"/>
                <w:szCs w:val="16"/>
              </w:rPr>
              <w:t xml:space="preserve"> </w:t>
            </w:r>
            <w:r w:rsidRPr="005A5AF0">
              <w:rPr>
                <w:rFonts w:ascii="Arial"/>
                <w:sz w:val="16"/>
                <w:szCs w:val="16"/>
              </w:rPr>
              <w:t>&amp;</w:t>
            </w:r>
            <w:r w:rsidRPr="005A5AF0">
              <w:rPr>
                <w:rFonts w:ascii="Arial"/>
                <w:spacing w:val="1"/>
                <w:sz w:val="16"/>
                <w:szCs w:val="16"/>
              </w:rPr>
              <w:t xml:space="preserve"> </w:t>
            </w:r>
            <w:r w:rsidRPr="005A5AF0">
              <w:rPr>
                <w:rFonts w:ascii="Arial"/>
                <w:spacing w:val="-1"/>
                <w:sz w:val="16"/>
                <w:szCs w:val="16"/>
              </w:rPr>
              <w:t>describe</w:t>
            </w:r>
            <w:r w:rsidRPr="005A5AF0">
              <w:rPr>
                <w:rFonts w:ascii="Arial"/>
                <w:sz w:val="16"/>
                <w:szCs w:val="16"/>
              </w:rPr>
              <w:t xml:space="preserve"> </w:t>
            </w:r>
            <w:r w:rsidRPr="005A5AF0">
              <w:rPr>
                <w:rFonts w:ascii="Arial"/>
                <w:spacing w:val="-2"/>
                <w:sz w:val="16"/>
                <w:szCs w:val="16"/>
              </w:rPr>
              <w:t>two</w:t>
            </w:r>
            <w:r w:rsidRPr="005A5AF0">
              <w:rPr>
                <w:rFonts w:ascii="Arial"/>
                <w:sz w:val="16"/>
                <w:szCs w:val="16"/>
              </w:rPr>
              <w:t xml:space="preserve"> </w:t>
            </w:r>
            <w:r w:rsidRPr="005A5AF0">
              <w:rPr>
                <w:rFonts w:ascii="Arial"/>
                <w:spacing w:val="-1"/>
                <w:sz w:val="16"/>
                <w:szCs w:val="16"/>
              </w:rPr>
              <w:t>figure</w:t>
            </w:r>
            <w:r w:rsidRPr="005A5AF0">
              <w:rPr>
                <w:rFonts w:ascii="Arial"/>
                <w:sz w:val="16"/>
                <w:szCs w:val="16"/>
              </w:rPr>
              <w:t xml:space="preserve"> </w:t>
            </w:r>
            <w:r w:rsidRPr="005A5AF0">
              <w:rPr>
                <w:rFonts w:ascii="Arial"/>
                <w:spacing w:val="-1"/>
                <w:sz w:val="16"/>
                <w:szCs w:val="16"/>
              </w:rPr>
              <w:t>grid</w:t>
            </w:r>
            <w:r w:rsidRPr="005A5AF0">
              <w:rPr>
                <w:rFonts w:ascii="Arial"/>
                <w:spacing w:val="21"/>
                <w:sz w:val="16"/>
                <w:szCs w:val="16"/>
              </w:rPr>
              <w:t xml:space="preserve"> </w:t>
            </w:r>
            <w:r w:rsidRPr="005A5AF0">
              <w:rPr>
                <w:rFonts w:ascii="Arial"/>
                <w:spacing w:val="-1"/>
                <w:sz w:val="16"/>
                <w:szCs w:val="16"/>
              </w:rPr>
              <w:t xml:space="preserve">references </w:t>
            </w:r>
            <w:r w:rsidRPr="005A5AF0">
              <w:rPr>
                <w:rFonts w:ascii="Arial"/>
                <w:sz w:val="16"/>
                <w:szCs w:val="16"/>
              </w:rPr>
              <w:t xml:space="preserve">in a </w:t>
            </w:r>
            <w:r w:rsidRPr="005A5AF0">
              <w:rPr>
                <w:rFonts w:ascii="Arial"/>
                <w:spacing w:val="-1"/>
                <w:sz w:val="16"/>
                <w:szCs w:val="16"/>
              </w:rPr>
              <w:t>range</w:t>
            </w:r>
            <w:r w:rsidRPr="005A5AF0">
              <w:rPr>
                <w:rFonts w:ascii="Arial"/>
                <w:sz w:val="16"/>
                <w:szCs w:val="16"/>
              </w:rPr>
              <w:t xml:space="preserve"> </w:t>
            </w:r>
            <w:r w:rsidRPr="005A5AF0">
              <w:rPr>
                <w:rFonts w:ascii="Arial"/>
                <w:spacing w:val="-2"/>
                <w:sz w:val="16"/>
                <w:szCs w:val="16"/>
              </w:rPr>
              <w:t>of</w:t>
            </w:r>
            <w:r w:rsidRPr="005A5AF0">
              <w:rPr>
                <w:rFonts w:ascii="Arial"/>
                <w:spacing w:val="1"/>
                <w:sz w:val="16"/>
                <w:szCs w:val="16"/>
              </w:rPr>
              <w:t xml:space="preserve"> </w:t>
            </w:r>
            <w:r w:rsidRPr="005A5AF0">
              <w:rPr>
                <w:rFonts w:ascii="Arial"/>
                <w:spacing w:val="-1"/>
                <w:sz w:val="16"/>
                <w:szCs w:val="16"/>
              </w:rPr>
              <w:t>real-life</w:t>
            </w:r>
            <w:r w:rsidRPr="005A5AF0">
              <w:rPr>
                <w:rFonts w:ascii="Arial"/>
                <w:spacing w:val="29"/>
                <w:sz w:val="16"/>
                <w:szCs w:val="16"/>
              </w:rPr>
              <w:t xml:space="preserve"> </w:t>
            </w:r>
            <w:r w:rsidRPr="005A5AF0">
              <w:rPr>
                <w:rFonts w:ascii="Arial"/>
                <w:spacing w:val="-1"/>
                <w:sz w:val="16"/>
                <w:szCs w:val="16"/>
              </w:rPr>
              <w:t>contexts</w:t>
            </w:r>
            <w:r w:rsidRPr="005A5AF0">
              <w:rPr>
                <w:rFonts w:ascii="Arial"/>
                <w:spacing w:val="2"/>
                <w:sz w:val="16"/>
                <w:szCs w:val="16"/>
              </w:rPr>
              <w:t xml:space="preserve"> </w:t>
            </w:r>
            <w:r w:rsidRPr="005A5AF0">
              <w:rPr>
                <w:rFonts w:ascii="Arial"/>
                <w:color w:val="053C70"/>
                <w:spacing w:val="-2"/>
                <w:sz w:val="16"/>
                <w:szCs w:val="16"/>
              </w:rPr>
              <w:t>e.g.</w:t>
            </w:r>
            <w:r w:rsidRPr="005A5AF0">
              <w:rPr>
                <w:rFonts w:ascii="Arial"/>
                <w:color w:val="053C70"/>
                <w:spacing w:val="-1"/>
                <w:sz w:val="16"/>
                <w:szCs w:val="16"/>
              </w:rPr>
              <w:t xml:space="preserve"> finding</w:t>
            </w:r>
            <w:r w:rsidRPr="005A5AF0">
              <w:rPr>
                <w:rFonts w:ascii="Arial"/>
                <w:color w:val="053C70"/>
                <w:spacing w:val="-3"/>
                <w:sz w:val="16"/>
                <w:szCs w:val="16"/>
              </w:rPr>
              <w:t xml:space="preserve"> </w:t>
            </w:r>
            <w:r w:rsidRPr="005A5AF0">
              <w:rPr>
                <w:rFonts w:ascii="Arial"/>
                <w:color w:val="053C70"/>
                <w:spacing w:val="-1"/>
                <w:sz w:val="16"/>
                <w:szCs w:val="16"/>
              </w:rPr>
              <w:t>treasure,</w:t>
            </w:r>
            <w:r w:rsidRPr="005A5AF0">
              <w:rPr>
                <w:rFonts w:ascii="Arial"/>
                <w:color w:val="053C70"/>
                <w:spacing w:val="42"/>
                <w:sz w:val="16"/>
                <w:szCs w:val="16"/>
              </w:rPr>
              <w:t xml:space="preserve"> </w:t>
            </w:r>
            <w:r w:rsidRPr="005A5AF0">
              <w:rPr>
                <w:rFonts w:ascii="Arial"/>
                <w:color w:val="053C70"/>
                <w:spacing w:val="-1"/>
                <w:sz w:val="16"/>
                <w:szCs w:val="16"/>
              </w:rPr>
              <w:t>simple</w:t>
            </w:r>
            <w:r w:rsidRPr="005A5AF0">
              <w:rPr>
                <w:rFonts w:ascii="Arial"/>
                <w:color w:val="053C70"/>
                <w:spacing w:val="27"/>
                <w:sz w:val="16"/>
                <w:szCs w:val="16"/>
              </w:rPr>
              <w:t xml:space="preserve"> </w:t>
            </w:r>
            <w:r w:rsidRPr="005A5AF0">
              <w:rPr>
                <w:rFonts w:ascii="Arial"/>
                <w:color w:val="053C70"/>
                <w:spacing w:val="-1"/>
                <w:sz w:val="16"/>
                <w:szCs w:val="16"/>
              </w:rPr>
              <w:t>orienteering</w:t>
            </w:r>
            <w:r w:rsidRPr="005A5AF0">
              <w:rPr>
                <w:rFonts w:ascii="Arial"/>
                <w:color w:val="053C70"/>
                <w:sz w:val="16"/>
                <w:szCs w:val="16"/>
              </w:rPr>
              <w:t xml:space="preserve"> </w:t>
            </w:r>
            <w:r w:rsidRPr="005A5AF0">
              <w:rPr>
                <w:rFonts w:ascii="Arial"/>
                <w:color w:val="053C70"/>
                <w:spacing w:val="-1"/>
                <w:sz w:val="16"/>
                <w:szCs w:val="16"/>
              </w:rPr>
              <w:t>tasks.</w:t>
            </w:r>
          </w:p>
          <w:p w14:paraId="26DF6E3F" w14:textId="77777777" w:rsidR="005A5AF0" w:rsidRPr="005A5AF0" w:rsidRDefault="005A5AF0" w:rsidP="00B331D2">
            <w:pPr>
              <w:pStyle w:val="TableParagraph"/>
              <w:ind w:left="180" w:hanging="112"/>
              <w:rPr>
                <w:rFonts w:ascii="Times New Roman" w:eastAsia="Times New Roman" w:hAnsi="Times New Roman" w:cs="Times New Roman"/>
                <w:sz w:val="16"/>
                <w:szCs w:val="16"/>
              </w:rPr>
            </w:pPr>
          </w:p>
          <w:p w14:paraId="64952141" w14:textId="77777777" w:rsidR="005A5AF0" w:rsidRPr="005A5AF0" w:rsidRDefault="005A5AF0" w:rsidP="00B331D2">
            <w:pPr>
              <w:pStyle w:val="TableParagraph"/>
              <w:ind w:left="180" w:hanging="112"/>
              <w:rPr>
                <w:rFonts w:ascii="Times New Roman" w:eastAsia="Times New Roman" w:hAnsi="Times New Roman" w:cs="Times New Roman"/>
                <w:sz w:val="16"/>
                <w:szCs w:val="16"/>
              </w:rPr>
            </w:pPr>
          </w:p>
          <w:p w14:paraId="4F97A592" w14:textId="77777777" w:rsidR="005A5AF0" w:rsidRPr="005A5AF0" w:rsidRDefault="005A5AF0" w:rsidP="00B331D2">
            <w:pPr>
              <w:pStyle w:val="TableParagraph"/>
              <w:ind w:left="180" w:hanging="112"/>
              <w:rPr>
                <w:rFonts w:ascii="Times New Roman" w:eastAsia="Times New Roman" w:hAnsi="Times New Roman" w:cs="Times New Roman"/>
                <w:sz w:val="16"/>
                <w:szCs w:val="16"/>
              </w:rPr>
            </w:pPr>
          </w:p>
          <w:p w14:paraId="07B7C000" w14:textId="77777777" w:rsidR="005A5AF0" w:rsidRPr="005A5AF0" w:rsidRDefault="005A5AF0" w:rsidP="00B331D2">
            <w:pPr>
              <w:pStyle w:val="TableParagraph"/>
              <w:ind w:left="180" w:hanging="112"/>
              <w:rPr>
                <w:rFonts w:ascii="Times New Roman" w:eastAsia="Times New Roman" w:hAnsi="Times New Roman" w:cs="Times New Roman"/>
                <w:sz w:val="16"/>
                <w:szCs w:val="16"/>
              </w:rPr>
            </w:pPr>
          </w:p>
          <w:p w14:paraId="2F4D75A6" w14:textId="4469CD39" w:rsidR="005A5AF0" w:rsidRDefault="005A5AF0" w:rsidP="00B331D2">
            <w:pPr>
              <w:pStyle w:val="TableParagraph"/>
              <w:spacing w:before="5"/>
              <w:ind w:left="180" w:hanging="112"/>
              <w:rPr>
                <w:rFonts w:ascii="Times New Roman" w:eastAsia="Times New Roman" w:hAnsi="Times New Roman" w:cs="Times New Roman"/>
                <w:sz w:val="16"/>
                <w:szCs w:val="16"/>
              </w:rPr>
            </w:pPr>
          </w:p>
          <w:p w14:paraId="29F2EC3C" w14:textId="675D7C2E" w:rsidR="00B331D2" w:rsidRDefault="00B331D2" w:rsidP="00B331D2">
            <w:pPr>
              <w:pStyle w:val="TableParagraph"/>
              <w:spacing w:before="5"/>
              <w:ind w:left="180" w:hanging="112"/>
              <w:rPr>
                <w:rFonts w:ascii="Times New Roman" w:eastAsia="Times New Roman" w:hAnsi="Times New Roman" w:cs="Times New Roman"/>
                <w:sz w:val="16"/>
                <w:szCs w:val="16"/>
              </w:rPr>
            </w:pPr>
          </w:p>
          <w:p w14:paraId="0871EE5F" w14:textId="15D25714" w:rsidR="00B331D2" w:rsidRDefault="00B331D2" w:rsidP="00B331D2">
            <w:pPr>
              <w:pStyle w:val="TableParagraph"/>
              <w:spacing w:before="5"/>
              <w:ind w:left="180" w:hanging="112"/>
              <w:rPr>
                <w:rFonts w:ascii="Times New Roman" w:eastAsia="Times New Roman" w:hAnsi="Times New Roman" w:cs="Times New Roman"/>
                <w:sz w:val="16"/>
                <w:szCs w:val="16"/>
              </w:rPr>
            </w:pPr>
          </w:p>
          <w:p w14:paraId="41636651" w14:textId="77777777" w:rsidR="00B331D2" w:rsidRPr="005A5AF0" w:rsidRDefault="00B331D2" w:rsidP="00B331D2">
            <w:pPr>
              <w:pStyle w:val="TableParagraph"/>
              <w:spacing w:before="5"/>
              <w:ind w:left="180" w:hanging="112"/>
              <w:rPr>
                <w:rFonts w:ascii="Times New Roman" w:eastAsia="Times New Roman" w:hAnsi="Times New Roman" w:cs="Times New Roman"/>
                <w:sz w:val="16"/>
                <w:szCs w:val="16"/>
              </w:rPr>
            </w:pPr>
          </w:p>
          <w:p w14:paraId="2FE5487E" w14:textId="73F6B82D" w:rsidR="005A5AF0" w:rsidRPr="005A5AF0" w:rsidRDefault="005A5AF0" w:rsidP="00B331D2">
            <w:pPr>
              <w:pStyle w:val="ListParagraph"/>
              <w:widowControl w:val="0"/>
              <w:numPr>
                <w:ilvl w:val="0"/>
                <w:numId w:val="100"/>
              </w:numPr>
              <w:tabs>
                <w:tab w:val="left" w:pos="289"/>
              </w:tabs>
              <w:spacing w:before="3" w:line="172" w:lineRule="exact"/>
              <w:ind w:left="180" w:hanging="112"/>
              <w:contextualSpacing w:val="0"/>
              <w:rPr>
                <w:rFonts w:ascii="Arial" w:eastAsia="Arial" w:hAnsi="Arial" w:cs="Arial"/>
                <w:sz w:val="16"/>
                <w:szCs w:val="16"/>
              </w:rPr>
            </w:pPr>
            <w:r w:rsidRPr="005A5AF0">
              <w:rPr>
                <w:rFonts w:ascii="Arial"/>
                <w:spacing w:val="-1"/>
                <w:sz w:val="16"/>
                <w:szCs w:val="16"/>
              </w:rPr>
              <w:t xml:space="preserve">Say </w:t>
            </w:r>
            <w:r w:rsidRPr="005A5AF0">
              <w:rPr>
                <w:rFonts w:ascii="Arial"/>
                <w:spacing w:val="-2"/>
                <w:sz w:val="16"/>
                <w:szCs w:val="16"/>
              </w:rPr>
              <w:t>why</w:t>
            </w:r>
            <w:r w:rsidRPr="005A5AF0">
              <w:rPr>
                <w:rFonts w:ascii="Arial"/>
                <w:spacing w:val="-1"/>
                <w:sz w:val="16"/>
                <w:szCs w:val="16"/>
              </w:rPr>
              <w:t xml:space="preserve"> people</w:t>
            </w:r>
            <w:r w:rsidRPr="005A5AF0">
              <w:rPr>
                <w:rFonts w:ascii="Arial"/>
                <w:sz w:val="16"/>
                <w:szCs w:val="16"/>
              </w:rPr>
              <w:t xml:space="preserve"> </w:t>
            </w:r>
            <w:r w:rsidRPr="005A5AF0">
              <w:rPr>
                <w:rFonts w:ascii="Arial"/>
                <w:spacing w:val="-1"/>
                <w:sz w:val="16"/>
                <w:szCs w:val="16"/>
              </w:rPr>
              <w:t>need</w:t>
            </w:r>
            <w:r w:rsidRPr="005A5AF0">
              <w:rPr>
                <w:rFonts w:ascii="Arial"/>
                <w:sz w:val="16"/>
                <w:szCs w:val="16"/>
              </w:rPr>
              <w:t xml:space="preserve"> to </w:t>
            </w:r>
            <w:r w:rsidRPr="005A5AF0">
              <w:rPr>
                <w:rFonts w:ascii="Arial"/>
                <w:spacing w:val="-1"/>
                <w:sz w:val="16"/>
                <w:szCs w:val="16"/>
              </w:rPr>
              <w:t>use</w:t>
            </w:r>
            <w:r w:rsidRPr="005A5AF0">
              <w:rPr>
                <w:rFonts w:ascii="Arial"/>
                <w:spacing w:val="-3"/>
                <w:sz w:val="16"/>
                <w:szCs w:val="16"/>
              </w:rPr>
              <w:t xml:space="preserve"> </w:t>
            </w:r>
            <w:r w:rsidRPr="005A5AF0">
              <w:rPr>
                <w:rFonts w:ascii="Arial"/>
                <w:spacing w:val="-1"/>
                <w:sz w:val="16"/>
                <w:szCs w:val="16"/>
              </w:rPr>
              <w:t>grid</w:t>
            </w:r>
            <w:r w:rsidRPr="005A5AF0">
              <w:rPr>
                <w:rFonts w:ascii="Arial"/>
                <w:spacing w:val="21"/>
                <w:sz w:val="16"/>
                <w:szCs w:val="16"/>
              </w:rPr>
              <w:t xml:space="preserve"> </w:t>
            </w:r>
            <w:r w:rsidRPr="005A5AF0">
              <w:rPr>
                <w:rFonts w:ascii="Arial"/>
                <w:spacing w:val="-1"/>
                <w:sz w:val="16"/>
                <w:szCs w:val="16"/>
              </w:rPr>
              <w:t xml:space="preserve">references </w:t>
            </w:r>
            <w:r w:rsidRPr="005A5AF0">
              <w:rPr>
                <w:rFonts w:ascii="Arial"/>
                <w:sz w:val="16"/>
                <w:szCs w:val="16"/>
              </w:rPr>
              <w:t xml:space="preserve">in </w:t>
            </w:r>
            <w:r w:rsidRPr="005A5AF0">
              <w:rPr>
                <w:rFonts w:ascii="Arial"/>
                <w:spacing w:val="-2"/>
                <w:sz w:val="16"/>
                <w:szCs w:val="16"/>
              </w:rPr>
              <w:t>everyday</w:t>
            </w:r>
            <w:r w:rsidRPr="005A5AF0">
              <w:rPr>
                <w:rFonts w:ascii="Arial"/>
                <w:spacing w:val="-1"/>
                <w:sz w:val="16"/>
                <w:szCs w:val="16"/>
              </w:rPr>
              <w:t xml:space="preserve"> </w:t>
            </w:r>
            <w:r w:rsidRPr="005A5AF0">
              <w:rPr>
                <w:rFonts w:ascii="Arial"/>
                <w:sz w:val="16"/>
                <w:szCs w:val="16"/>
              </w:rPr>
              <w:t>life</w:t>
            </w:r>
            <w:r w:rsidRPr="005A5AF0">
              <w:rPr>
                <w:rFonts w:ascii="Arial"/>
                <w:spacing w:val="-2"/>
                <w:sz w:val="16"/>
                <w:szCs w:val="16"/>
              </w:rPr>
              <w:t xml:space="preserve"> </w:t>
            </w:r>
            <w:r w:rsidRPr="005A5AF0">
              <w:rPr>
                <w:rFonts w:ascii="Arial"/>
                <w:sz w:val="16"/>
                <w:szCs w:val="16"/>
              </w:rPr>
              <w:t>&amp;</w:t>
            </w:r>
            <w:r w:rsidRPr="005A5AF0">
              <w:rPr>
                <w:rFonts w:ascii="Arial"/>
                <w:spacing w:val="-1"/>
                <w:sz w:val="16"/>
                <w:szCs w:val="16"/>
              </w:rPr>
              <w:t xml:space="preserve"> talk</w:t>
            </w:r>
            <w:r w:rsidRPr="005A5AF0">
              <w:rPr>
                <w:rFonts w:ascii="Arial"/>
                <w:spacing w:val="21"/>
                <w:sz w:val="16"/>
                <w:szCs w:val="16"/>
              </w:rPr>
              <w:t xml:space="preserve"> </w:t>
            </w:r>
            <w:r w:rsidRPr="005A5AF0">
              <w:rPr>
                <w:rFonts w:ascii="Arial"/>
                <w:spacing w:val="-1"/>
                <w:sz w:val="16"/>
                <w:szCs w:val="16"/>
              </w:rPr>
              <w:t>about</w:t>
            </w:r>
            <w:r w:rsidRPr="005A5AF0">
              <w:rPr>
                <w:rFonts w:ascii="Arial"/>
                <w:spacing w:val="1"/>
                <w:sz w:val="16"/>
                <w:szCs w:val="16"/>
              </w:rPr>
              <w:t xml:space="preserve"> </w:t>
            </w:r>
            <w:r w:rsidRPr="005A5AF0">
              <w:rPr>
                <w:rFonts w:ascii="Arial"/>
                <w:spacing w:val="-1"/>
                <w:sz w:val="16"/>
                <w:szCs w:val="16"/>
              </w:rPr>
              <w:t>jobs which</w:t>
            </w:r>
            <w:r w:rsidRPr="005A5AF0">
              <w:rPr>
                <w:rFonts w:ascii="Arial"/>
                <w:sz w:val="16"/>
                <w:szCs w:val="16"/>
              </w:rPr>
              <w:t xml:space="preserve"> </w:t>
            </w:r>
            <w:r w:rsidRPr="005A5AF0">
              <w:rPr>
                <w:rFonts w:ascii="Arial"/>
                <w:spacing w:val="-1"/>
                <w:sz w:val="16"/>
                <w:szCs w:val="16"/>
              </w:rPr>
              <w:t>need</w:t>
            </w:r>
            <w:r w:rsidRPr="005A5AF0">
              <w:rPr>
                <w:rFonts w:ascii="Arial"/>
                <w:sz w:val="16"/>
                <w:szCs w:val="16"/>
              </w:rPr>
              <w:t xml:space="preserve"> </w:t>
            </w:r>
            <w:r w:rsidRPr="005A5AF0">
              <w:rPr>
                <w:rFonts w:ascii="Arial"/>
                <w:spacing w:val="-1"/>
                <w:sz w:val="16"/>
                <w:szCs w:val="16"/>
              </w:rPr>
              <w:t>these</w:t>
            </w:r>
            <w:r w:rsidRPr="005A5AF0">
              <w:rPr>
                <w:rFonts w:ascii="Arial"/>
                <w:spacing w:val="-2"/>
                <w:sz w:val="16"/>
                <w:szCs w:val="16"/>
              </w:rPr>
              <w:t xml:space="preserve"> </w:t>
            </w:r>
            <w:r w:rsidRPr="005A5AF0">
              <w:rPr>
                <w:rFonts w:ascii="Arial"/>
                <w:spacing w:val="-1"/>
                <w:sz w:val="16"/>
                <w:szCs w:val="16"/>
              </w:rPr>
              <w:t xml:space="preserve">skills </w:t>
            </w:r>
            <w:r w:rsidRPr="005A5AF0">
              <w:rPr>
                <w:rFonts w:ascii="Arial"/>
                <w:color w:val="053C70"/>
                <w:spacing w:val="-1"/>
                <w:sz w:val="16"/>
                <w:szCs w:val="16"/>
              </w:rPr>
              <w:t>e.g.</w:t>
            </w:r>
            <w:r w:rsidRPr="005A5AF0">
              <w:rPr>
                <w:rFonts w:ascii="Arial"/>
                <w:color w:val="053C70"/>
                <w:spacing w:val="1"/>
                <w:sz w:val="16"/>
                <w:szCs w:val="16"/>
              </w:rPr>
              <w:t xml:space="preserve"> </w:t>
            </w:r>
            <w:r w:rsidRPr="005A5AF0">
              <w:rPr>
                <w:rFonts w:ascii="Arial"/>
                <w:color w:val="053C70"/>
                <w:spacing w:val="-1"/>
                <w:sz w:val="16"/>
                <w:szCs w:val="16"/>
              </w:rPr>
              <w:t>air</w:t>
            </w:r>
            <w:r w:rsidRPr="005A5AF0">
              <w:rPr>
                <w:rFonts w:ascii="Arial"/>
                <w:color w:val="053C70"/>
                <w:spacing w:val="-2"/>
                <w:sz w:val="16"/>
                <w:szCs w:val="16"/>
              </w:rPr>
              <w:t xml:space="preserve"> </w:t>
            </w:r>
            <w:r w:rsidRPr="005A5AF0">
              <w:rPr>
                <w:rFonts w:ascii="Arial"/>
                <w:color w:val="053C70"/>
                <w:spacing w:val="-1"/>
                <w:sz w:val="16"/>
                <w:szCs w:val="16"/>
              </w:rPr>
              <w:t>traffic control,</w:t>
            </w:r>
            <w:r w:rsidRPr="005A5AF0">
              <w:rPr>
                <w:rFonts w:ascii="Arial"/>
                <w:color w:val="053C70"/>
                <w:spacing w:val="29"/>
                <w:sz w:val="16"/>
                <w:szCs w:val="16"/>
              </w:rPr>
              <w:t xml:space="preserve"> </w:t>
            </w:r>
            <w:r w:rsidRPr="005A5AF0">
              <w:rPr>
                <w:rFonts w:ascii="Arial"/>
                <w:color w:val="053C70"/>
                <w:spacing w:val="-1"/>
                <w:sz w:val="16"/>
                <w:szCs w:val="16"/>
              </w:rPr>
              <w:t>archaeologists,</w:t>
            </w:r>
            <w:r w:rsidRPr="005A5AF0">
              <w:rPr>
                <w:rFonts w:ascii="Arial"/>
                <w:color w:val="053C70"/>
                <w:spacing w:val="1"/>
                <w:sz w:val="16"/>
                <w:szCs w:val="16"/>
              </w:rPr>
              <w:t xml:space="preserve"> </w:t>
            </w:r>
            <w:r w:rsidRPr="005A5AF0">
              <w:rPr>
                <w:rFonts w:ascii="Arial"/>
                <w:color w:val="053C70"/>
                <w:spacing w:val="-1"/>
                <w:sz w:val="16"/>
                <w:szCs w:val="16"/>
              </w:rPr>
              <w:t>armed</w:t>
            </w:r>
            <w:r w:rsidRPr="005A5AF0">
              <w:rPr>
                <w:rFonts w:ascii="Arial"/>
                <w:color w:val="053C70"/>
                <w:spacing w:val="-3"/>
                <w:sz w:val="16"/>
                <w:szCs w:val="16"/>
              </w:rPr>
              <w:t xml:space="preserve"> </w:t>
            </w:r>
            <w:r w:rsidRPr="005A5AF0">
              <w:rPr>
                <w:rFonts w:ascii="Arial"/>
                <w:color w:val="053C70"/>
                <w:spacing w:val="-1"/>
                <w:sz w:val="16"/>
                <w:szCs w:val="16"/>
              </w:rPr>
              <w:t>forces.</w:t>
            </w:r>
          </w:p>
          <w:p w14:paraId="0A1AE2DE" w14:textId="77777777" w:rsidR="005A5AF0" w:rsidRPr="005A5AF0" w:rsidRDefault="005A5AF0" w:rsidP="00B331D2">
            <w:pPr>
              <w:pStyle w:val="TableParagraph"/>
              <w:spacing w:before="9"/>
              <w:ind w:left="180" w:hanging="112"/>
              <w:rPr>
                <w:rFonts w:ascii="Times New Roman" w:eastAsia="Times New Roman" w:hAnsi="Times New Roman" w:cs="Times New Roman"/>
                <w:sz w:val="16"/>
                <w:szCs w:val="16"/>
              </w:rPr>
            </w:pPr>
          </w:p>
          <w:p w14:paraId="447E1100" w14:textId="4547AA52" w:rsidR="005A5AF0" w:rsidRPr="005A5AF0" w:rsidRDefault="005A5AF0" w:rsidP="00B331D2">
            <w:pPr>
              <w:pStyle w:val="ListParagraph"/>
              <w:widowControl w:val="0"/>
              <w:numPr>
                <w:ilvl w:val="0"/>
                <w:numId w:val="100"/>
              </w:numPr>
              <w:tabs>
                <w:tab w:val="left" w:pos="243"/>
              </w:tabs>
              <w:spacing w:line="226" w:lineRule="auto"/>
              <w:ind w:left="180" w:hanging="112"/>
              <w:contextualSpacing w:val="0"/>
              <w:rPr>
                <w:rFonts w:ascii="Arial" w:eastAsia="Arial" w:hAnsi="Arial" w:cs="Arial"/>
                <w:sz w:val="16"/>
                <w:szCs w:val="16"/>
              </w:rPr>
            </w:pPr>
            <w:r w:rsidRPr="005A5AF0">
              <w:rPr>
                <w:rFonts w:ascii="Arial"/>
                <w:spacing w:val="-1"/>
                <w:sz w:val="16"/>
                <w:szCs w:val="16"/>
              </w:rPr>
              <w:t>Identify</w:t>
            </w:r>
            <w:r w:rsidRPr="005A5AF0">
              <w:rPr>
                <w:rFonts w:ascii="Arial"/>
                <w:spacing w:val="-2"/>
                <w:sz w:val="16"/>
                <w:szCs w:val="16"/>
              </w:rPr>
              <w:t xml:space="preserve"> </w:t>
            </w:r>
            <w:r w:rsidRPr="005A5AF0">
              <w:rPr>
                <w:rFonts w:ascii="Arial"/>
                <w:spacing w:val="-1"/>
                <w:sz w:val="16"/>
                <w:szCs w:val="16"/>
              </w:rPr>
              <w:t>2D</w:t>
            </w:r>
            <w:r w:rsidRPr="005A5AF0">
              <w:rPr>
                <w:rFonts w:ascii="Arial"/>
                <w:sz w:val="16"/>
                <w:szCs w:val="16"/>
              </w:rPr>
              <w:t xml:space="preserve"> </w:t>
            </w:r>
            <w:r w:rsidRPr="005A5AF0">
              <w:rPr>
                <w:rFonts w:ascii="Arial"/>
                <w:spacing w:val="-1"/>
                <w:sz w:val="16"/>
                <w:szCs w:val="16"/>
              </w:rPr>
              <w:t xml:space="preserve">shapes, patterns </w:t>
            </w:r>
            <w:r w:rsidRPr="005A5AF0">
              <w:rPr>
                <w:rFonts w:ascii="Arial"/>
                <w:sz w:val="16"/>
                <w:szCs w:val="16"/>
              </w:rPr>
              <w:t>&amp;</w:t>
            </w:r>
            <w:r w:rsidRPr="005A5AF0">
              <w:rPr>
                <w:rFonts w:ascii="Arial"/>
                <w:spacing w:val="28"/>
                <w:sz w:val="16"/>
                <w:szCs w:val="16"/>
              </w:rPr>
              <w:t xml:space="preserve"> </w:t>
            </w:r>
            <w:r w:rsidRPr="005A5AF0">
              <w:rPr>
                <w:rFonts w:ascii="Arial"/>
                <w:spacing w:val="-1"/>
                <w:sz w:val="16"/>
                <w:szCs w:val="16"/>
              </w:rPr>
              <w:t>pictures</w:t>
            </w:r>
            <w:r w:rsidRPr="005A5AF0">
              <w:rPr>
                <w:rFonts w:ascii="Arial"/>
                <w:spacing w:val="2"/>
                <w:sz w:val="16"/>
                <w:szCs w:val="16"/>
              </w:rPr>
              <w:t xml:space="preserve"> </w:t>
            </w:r>
            <w:r w:rsidRPr="005A5AF0">
              <w:rPr>
                <w:rFonts w:ascii="Arial"/>
                <w:spacing w:val="-1"/>
                <w:sz w:val="16"/>
                <w:szCs w:val="16"/>
              </w:rPr>
              <w:t>which</w:t>
            </w:r>
            <w:r w:rsidRPr="005A5AF0">
              <w:rPr>
                <w:rFonts w:ascii="Arial"/>
                <w:sz w:val="16"/>
                <w:szCs w:val="16"/>
              </w:rPr>
              <w:t xml:space="preserve"> </w:t>
            </w:r>
            <w:r w:rsidRPr="005A5AF0">
              <w:rPr>
                <w:rFonts w:ascii="Arial"/>
                <w:spacing w:val="-1"/>
                <w:sz w:val="16"/>
                <w:szCs w:val="16"/>
              </w:rPr>
              <w:t xml:space="preserve">have </w:t>
            </w:r>
            <w:r w:rsidRPr="005A5AF0">
              <w:rPr>
                <w:rFonts w:ascii="Arial"/>
                <w:sz w:val="16"/>
                <w:szCs w:val="16"/>
              </w:rPr>
              <w:t>more</w:t>
            </w:r>
            <w:r w:rsidRPr="005A5AF0">
              <w:rPr>
                <w:rFonts w:ascii="Arial"/>
                <w:spacing w:val="-3"/>
                <w:sz w:val="16"/>
                <w:szCs w:val="16"/>
              </w:rPr>
              <w:t xml:space="preserve"> </w:t>
            </w:r>
            <w:r w:rsidRPr="005A5AF0">
              <w:rPr>
                <w:rFonts w:ascii="Arial"/>
                <w:spacing w:val="-1"/>
                <w:sz w:val="16"/>
                <w:szCs w:val="16"/>
              </w:rPr>
              <w:t>than</w:t>
            </w:r>
            <w:r w:rsidRPr="005A5AF0">
              <w:rPr>
                <w:rFonts w:ascii="Arial"/>
                <w:sz w:val="16"/>
                <w:szCs w:val="16"/>
              </w:rPr>
              <w:t xml:space="preserve"> </w:t>
            </w:r>
            <w:r w:rsidRPr="005A5AF0">
              <w:rPr>
                <w:rFonts w:ascii="Arial"/>
                <w:spacing w:val="-2"/>
                <w:sz w:val="16"/>
                <w:szCs w:val="16"/>
              </w:rPr>
              <w:t>one</w:t>
            </w:r>
            <w:r w:rsidRPr="005A5AF0">
              <w:rPr>
                <w:rFonts w:ascii="Arial"/>
                <w:spacing w:val="27"/>
                <w:sz w:val="16"/>
                <w:szCs w:val="16"/>
              </w:rPr>
              <w:t xml:space="preserve"> </w:t>
            </w:r>
            <w:r w:rsidRPr="005A5AF0">
              <w:rPr>
                <w:rFonts w:ascii="Arial"/>
                <w:spacing w:val="-1"/>
                <w:sz w:val="16"/>
                <w:szCs w:val="16"/>
              </w:rPr>
              <w:t>line</w:t>
            </w:r>
            <w:r w:rsidRPr="005A5AF0">
              <w:rPr>
                <w:rFonts w:ascii="Arial"/>
                <w:sz w:val="16"/>
                <w:szCs w:val="16"/>
              </w:rPr>
              <w:t xml:space="preserve"> </w:t>
            </w:r>
            <w:r w:rsidRPr="005A5AF0">
              <w:rPr>
                <w:rFonts w:ascii="Arial"/>
                <w:spacing w:val="-1"/>
                <w:sz w:val="16"/>
                <w:szCs w:val="16"/>
              </w:rPr>
              <w:t>of symmetry</w:t>
            </w:r>
            <w:r w:rsidRPr="005A5AF0">
              <w:rPr>
                <w:rFonts w:ascii="Arial"/>
                <w:sz w:val="16"/>
                <w:szCs w:val="16"/>
              </w:rPr>
              <w:t xml:space="preserve"> </w:t>
            </w:r>
            <w:r w:rsidRPr="005A5AF0">
              <w:rPr>
                <w:rFonts w:ascii="Arial"/>
                <w:color w:val="053C70"/>
                <w:spacing w:val="-2"/>
                <w:sz w:val="16"/>
                <w:szCs w:val="16"/>
              </w:rPr>
              <w:t>e.g.</w:t>
            </w:r>
            <w:r w:rsidRPr="005A5AF0">
              <w:rPr>
                <w:rFonts w:ascii="Arial"/>
                <w:color w:val="053C70"/>
                <w:spacing w:val="1"/>
                <w:sz w:val="16"/>
                <w:szCs w:val="16"/>
              </w:rPr>
              <w:t xml:space="preserve"> </w:t>
            </w:r>
            <w:r w:rsidRPr="005A5AF0">
              <w:rPr>
                <w:rFonts w:ascii="Arial"/>
                <w:color w:val="053C70"/>
                <w:spacing w:val="-1"/>
                <w:sz w:val="16"/>
                <w:szCs w:val="16"/>
              </w:rPr>
              <w:t>wallpaper</w:t>
            </w:r>
            <w:r w:rsidRPr="005A5AF0">
              <w:rPr>
                <w:rFonts w:ascii="Arial"/>
                <w:color w:val="053C70"/>
                <w:spacing w:val="30"/>
                <w:sz w:val="16"/>
                <w:szCs w:val="16"/>
              </w:rPr>
              <w:t xml:space="preserve"> </w:t>
            </w:r>
            <w:r w:rsidRPr="005A5AF0">
              <w:rPr>
                <w:rFonts w:ascii="Arial"/>
                <w:color w:val="053C70"/>
                <w:spacing w:val="-1"/>
                <w:sz w:val="16"/>
                <w:szCs w:val="16"/>
              </w:rPr>
              <w:t xml:space="preserve">patterns, </w:t>
            </w:r>
            <w:r w:rsidR="00B331D2" w:rsidRPr="005A5AF0">
              <w:rPr>
                <w:rFonts w:ascii="Arial"/>
                <w:color w:val="053C70"/>
                <w:spacing w:val="-1"/>
                <w:sz w:val="16"/>
                <w:szCs w:val="16"/>
              </w:rPr>
              <w:t>snow</w:t>
            </w:r>
            <w:r w:rsidR="00B331D2" w:rsidRPr="005A5AF0">
              <w:rPr>
                <w:rFonts w:ascii="Arial"/>
                <w:color w:val="053C70"/>
                <w:spacing w:val="-3"/>
                <w:sz w:val="16"/>
                <w:szCs w:val="16"/>
              </w:rPr>
              <w:t>f</w:t>
            </w:r>
            <w:r w:rsidR="00B331D2" w:rsidRPr="005A5AF0">
              <w:rPr>
                <w:rFonts w:ascii="Arial"/>
                <w:color w:val="053C70"/>
                <w:spacing w:val="-1"/>
                <w:sz w:val="16"/>
                <w:szCs w:val="16"/>
              </w:rPr>
              <w:t>lakes</w:t>
            </w:r>
            <w:r w:rsidRPr="005A5AF0">
              <w:rPr>
                <w:rFonts w:ascii="Arial"/>
                <w:color w:val="053C70"/>
                <w:spacing w:val="-1"/>
                <w:sz w:val="16"/>
                <w:szCs w:val="16"/>
              </w:rPr>
              <w:t>, the</w:t>
            </w:r>
            <w:r w:rsidRPr="005A5AF0">
              <w:rPr>
                <w:rFonts w:ascii="Arial"/>
                <w:color w:val="053C70"/>
                <w:sz w:val="16"/>
                <w:szCs w:val="16"/>
              </w:rPr>
              <w:t xml:space="preserve"> </w:t>
            </w:r>
            <w:r w:rsidRPr="005A5AF0">
              <w:rPr>
                <w:rFonts w:ascii="Arial"/>
                <w:color w:val="053C70"/>
                <w:spacing w:val="-2"/>
                <w:sz w:val="16"/>
                <w:szCs w:val="16"/>
              </w:rPr>
              <w:t>work</w:t>
            </w:r>
            <w:r w:rsidRPr="005A5AF0">
              <w:rPr>
                <w:rFonts w:ascii="Arial"/>
                <w:color w:val="053C70"/>
                <w:spacing w:val="2"/>
                <w:sz w:val="16"/>
                <w:szCs w:val="16"/>
              </w:rPr>
              <w:t xml:space="preserve"> </w:t>
            </w:r>
            <w:r w:rsidRPr="005A5AF0">
              <w:rPr>
                <w:rFonts w:ascii="Arial"/>
                <w:color w:val="053C70"/>
                <w:spacing w:val="-2"/>
                <w:sz w:val="16"/>
                <w:szCs w:val="16"/>
              </w:rPr>
              <w:t>of</w:t>
            </w:r>
            <w:r w:rsidRPr="005A5AF0">
              <w:rPr>
                <w:rFonts w:ascii="Arial"/>
                <w:color w:val="053C70"/>
                <w:spacing w:val="23"/>
                <w:sz w:val="16"/>
                <w:szCs w:val="16"/>
              </w:rPr>
              <w:t xml:space="preserve"> </w:t>
            </w:r>
            <w:r w:rsidRPr="005A5AF0">
              <w:rPr>
                <w:rFonts w:ascii="Arial"/>
                <w:color w:val="053C70"/>
                <w:spacing w:val="-1"/>
                <w:sz w:val="16"/>
                <w:szCs w:val="16"/>
              </w:rPr>
              <w:t>artists,</w:t>
            </w:r>
            <w:r w:rsidRPr="005A5AF0">
              <w:rPr>
                <w:rFonts w:ascii="Arial"/>
                <w:color w:val="053C70"/>
                <w:spacing w:val="1"/>
                <w:sz w:val="16"/>
                <w:szCs w:val="16"/>
              </w:rPr>
              <w:t xml:space="preserve"> </w:t>
            </w:r>
            <w:r w:rsidRPr="005A5AF0">
              <w:rPr>
                <w:rFonts w:ascii="Arial"/>
                <w:color w:val="053C70"/>
                <w:spacing w:val="-1"/>
                <w:sz w:val="16"/>
                <w:szCs w:val="16"/>
              </w:rPr>
              <w:t xml:space="preserve">designers </w:t>
            </w:r>
            <w:r w:rsidRPr="005A5AF0">
              <w:rPr>
                <w:rFonts w:ascii="Arial"/>
                <w:color w:val="053C70"/>
                <w:sz w:val="16"/>
                <w:szCs w:val="16"/>
              </w:rPr>
              <w:t>&amp;</w:t>
            </w:r>
            <w:r w:rsidRPr="005A5AF0">
              <w:rPr>
                <w:rFonts w:ascii="Arial"/>
                <w:color w:val="053C70"/>
                <w:spacing w:val="-1"/>
                <w:sz w:val="16"/>
                <w:szCs w:val="16"/>
              </w:rPr>
              <w:t xml:space="preserve"> architects,</w:t>
            </w:r>
            <w:r w:rsidRPr="005A5AF0">
              <w:rPr>
                <w:rFonts w:ascii="Arial"/>
                <w:color w:val="053C70"/>
                <w:spacing w:val="1"/>
                <w:sz w:val="16"/>
                <w:szCs w:val="16"/>
              </w:rPr>
              <w:t xml:space="preserve"> </w:t>
            </w:r>
            <w:r w:rsidRPr="005A5AF0">
              <w:rPr>
                <w:rFonts w:ascii="Arial"/>
                <w:color w:val="053C70"/>
                <w:spacing w:val="-2"/>
                <w:sz w:val="16"/>
                <w:szCs w:val="16"/>
              </w:rPr>
              <w:t>etc.</w:t>
            </w:r>
          </w:p>
          <w:p w14:paraId="335F093D" w14:textId="77777777" w:rsidR="005A5AF0" w:rsidRPr="005A5AF0" w:rsidRDefault="005A5AF0" w:rsidP="00B331D2">
            <w:pPr>
              <w:pStyle w:val="TableParagraph"/>
              <w:ind w:left="180" w:hanging="112"/>
              <w:rPr>
                <w:rFonts w:ascii="Times New Roman" w:eastAsia="Times New Roman" w:hAnsi="Times New Roman" w:cs="Times New Roman"/>
                <w:sz w:val="16"/>
                <w:szCs w:val="16"/>
              </w:rPr>
            </w:pPr>
          </w:p>
          <w:p w14:paraId="3292BFA6" w14:textId="351F5C4A" w:rsidR="00114FA4" w:rsidRPr="00DD2712" w:rsidRDefault="005A5AF0" w:rsidP="00B331D2">
            <w:pPr>
              <w:pStyle w:val="ListParagraph"/>
              <w:widowControl w:val="0"/>
              <w:numPr>
                <w:ilvl w:val="0"/>
                <w:numId w:val="100"/>
              </w:numPr>
              <w:tabs>
                <w:tab w:val="left" w:pos="174"/>
              </w:tabs>
              <w:ind w:left="180" w:hanging="112"/>
              <w:rPr>
                <w:rFonts w:ascii="Arial" w:hAnsi="Arial" w:cs="Arial"/>
                <w:sz w:val="16"/>
                <w:szCs w:val="16"/>
              </w:rPr>
            </w:pPr>
            <w:r w:rsidRPr="005A5AF0">
              <w:rPr>
                <w:rFonts w:ascii="Arial"/>
                <w:spacing w:val="-1"/>
                <w:sz w:val="16"/>
                <w:szCs w:val="16"/>
              </w:rPr>
              <w:t xml:space="preserve">Copy </w:t>
            </w:r>
            <w:r w:rsidRPr="005A5AF0">
              <w:rPr>
                <w:rFonts w:ascii="Arial"/>
                <w:sz w:val="16"/>
                <w:szCs w:val="16"/>
              </w:rPr>
              <w:t>&amp;</w:t>
            </w:r>
            <w:r w:rsidRPr="005A5AF0">
              <w:rPr>
                <w:rFonts w:ascii="Arial"/>
                <w:spacing w:val="-1"/>
                <w:sz w:val="16"/>
                <w:szCs w:val="16"/>
              </w:rPr>
              <w:t xml:space="preserve"> create</w:t>
            </w:r>
            <w:r w:rsidRPr="005A5AF0">
              <w:rPr>
                <w:rFonts w:ascii="Arial"/>
                <w:spacing w:val="-2"/>
                <w:sz w:val="16"/>
                <w:szCs w:val="16"/>
              </w:rPr>
              <w:t xml:space="preserve"> </w:t>
            </w:r>
            <w:r w:rsidRPr="005A5AF0">
              <w:rPr>
                <w:rFonts w:ascii="Arial"/>
                <w:spacing w:val="-1"/>
                <w:sz w:val="16"/>
                <w:szCs w:val="16"/>
              </w:rPr>
              <w:t>symmetrical</w:t>
            </w:r>
            <w:r w:rsidRPr="005A5AF0">
              <w:rPr>
                <w:rFonts w:ascii="Arial"/>
                <w:spacing w:val="-2"/>
                <w:sz w:val="16"/>
                <w:szCs w:val="16"/>
              </w:rPr>
              <w:t xml:space="preserve"> </w:t>
            </w:r>
            <w:r w:rsidRPr="005A5AF0">
              <w:rPr>
                <w:rFonts w:ascii="Arial"/>
                <w:spacing w:val="-1"/>
                <w:sz w:val="16"/>
                <w:szCs w:val="16"/>
              </w:rPr>
              <w:t>patterns,</w:t>
            </w:r>
            <w:r w:rsidRPr="005A5AF0">
              <w:rPr>
                <w:rFonts w:ascii="Arial"/>
                <w:spacing w:val="25"/>
                <w:sz w:val="16"/>
                <w:szCs w:val="16"/>
              </w:rPr>
              <w:t xml:space="preserve"> </w:t>
            </w:r>
            <w:r w:rsidRPr="005A5AF0">
              <w:rPr>
                <w:rFonts w:ascii="Arial"/>
                <w:spacing w:val="-1"/>
                <w:sz w:val="16"/>
                <w:szCs w:val="16"/>
              </w:rPr>
              <w:t>pictures</w:t>
            </w:r>
            <w:r w:rsidRPr="005A5AF0">
              <w:rPr>
                <w:rFonts w:ascii="Arial"/>
                <w:spacing w:val="2"/>
                <w:sz w:val="16"/>
                <w:szCs w:val="16"/>
              </w:rPr>
              <w:t xml:space="preserve"> </w:t>
            </w:r>
            <w:r w:rsidRPr="005A5AF0">
              <w:rPr>
                <w:rFonts w:ascii="Arial"/>
                <w:spacing w:val="-1"/>
                <w:sz w:val="16"/>
                <w:szCs w:val="16"/>
              </w:rPr>
              <w:t>or</w:t>
            </w:r>
            <w:r w:rsidRPr="005A5AF0">
              <w:rPr>
                <w:rFonts w:ascii="Arial"/>
                <w:sz w:val="16"/>
                <w:szCs w:val="16"/>
              </w:rPr>
              <w:t xml:space="preserve"> </w:t>
            </w:r>
            <w:r w:rsidRPr="005A5AF0">
              <w:rPr>
                <w:rFonts w:ascii="Arial"/>
                <w:spacing w:val="-1"/>
                <w:sz w:val="16"/>
                <w:szCs w:val="16"/>
              </w:rPr>
              <w:t>designs influenced</w:t>
            </w:r>
            <w:r w:rsidRPr="005A5AF0">
              <w:rPr>
                <w:rFonts w:ascii="Arial"/>
                <w:sz w:val="16"/>
                <w:szCs w:val="16"/>
              </w:rPr>
              <w:t xml:space="preserve"> </w:t>
            </w:r>
            <w:r w:rsidRPr="005A5AF0">
              <w:rPr>
                <w:rFonts w:ascii="Arial"/>
                <w:spacing w:val="-1"/>
                <w:sz w:val="16"/>
                <w:szCs w:val="16"/>
              </w:rPr>
              <w:t>by</w:t>
            </w:r>
            <w:r w:rsidRPr="005A5AF0">
              <w:rPr>
                <w:rFonts w:ascii="Arial"/>
                <w:spacing w:val="21"/>
                <w:sz w:val="16"/>
                <w:szCs w:val="16"/>
              </w:rPr>
              <w:t xml:space="preserve"> </w:t>
            </w:r>
            <w:r w:rsidRPr="005A5AF0">
              <w:rPr>
                <w:rFonts w:ascii="Arial"/>
                <w:spacing w:val="-1"/>
                <w:sz w:val="16"/>
                <w:szCs w:val="16"/>
              </w:rPr>
              <w:t xml:space="preserve">examples </w:t>
            </w:r>
            <w:r w:rsidRPr="005A5AF0">
              <w:rPr>
                <w:rFonts w:ascii="Arial"/>
                <w:sz w:val="16"/>
                <w:szCs w:val="16"/>
              </w:rPr>
              <w:t>I</w:t>
            </w:r>
            <w:r w:rsidRPr="005A5AF0">
              <w:rPr>
                <w:rFonts w:ascii="Arial"/>
                <w:spacing w:val="1"/>
                <w:sz w:val="16"/>
                <w:szCs w:val="16"/>
              </w:rPr>
              <w:t xml:space="preserve"> </w:t>
            </w:r>
            <w:r w:rsidRPr="005A5AF0">
              <w:rPr>
                <w:rFonts w:ascii="Arial"/>
                <w:spacing w:val="-2"/>
                <w:sz w:val="16"/>
                <w:szCs w:val="16"/>
              </w:rPr>
              <w:t>discover</w:t>
            </w:r>
            <w:r w:rsidRPr="005A5AF0">
              <w:rPr>
                <w:rFonts w:ascii="Arial"/>
                <w:sz w:val="16"/>
                <w:szCs w:val="16"/>
              </w:rPr>
              <w:t xml:space="preserve"> in</w:t>
            </w:r>
            <w:r w:rsidRPr="005A5AF0">
              <w:rPr>
                <w:rFonts w:ascii="Arial"/>
                <w:spacing w:val="-2"/>
                <w:sz w:val="16"/>
                <w:szCs w:val="16"/>
              </w:rPr>
              <w:t xml:space="preserve"> </w:t>
            </w:r>
            <w:r w:rsidRPr="005A5AF0">
              <w:rPr>
                <w:rFonts w:ascii="Arial"/>
                <w:spacing w:val="1"/>
                <w:sz w:val="16"/>
                <w:szCs w:val="16"/>
              </w:rPr>
              <w:t>my</w:t>
            </w:r>
            <w:r w:rsidRPr="005A5AF0">
              <w:rPr>
                <w:rFonts w:ascii="Arial"/>
                <w:spacing w:val="-1"/>
                <w:sz w:val="16"/>
                <w:szCs w:val="16"/>
              </w:rPr>
              <w:t xml:space="preserve"> </w:t>
            </w:r>
            <w:r w:rsidRPr="005A5AF0">
              <w:rPr>
                <w:rFonts w:ascii="Arial"/>
                <w:spacing w:val="-2"/>
                <w:sz w:val="16"/>
                <w:szCs w:val="16"/>
              </w:rPr>
              <w:t>own</w:t>
            </w:r>
            <w:r w:rsidRPr="005A5AF0">
              <w:rPr>
                <w:rFonts w:ascii="Arial"/>
                <w:sz w:val="16"/>
                <w:szCs w:val="16"/>
              </w:rPr>
              <w:t xml:space="preserve"> &amp;</w:t>
            </w:r>
            <w:r w:rsidRPr="005A5AF0">
              <w:rPr>
                <w:rFonts w:ascii="Arial"/>
                <w:spacing w:val="-1"/>
                <w:sz w:val="16"/>
                <w:szCs w:val="16"/>
              </w:rPr>
              <w:t xml:space="preserve"> the</w:t>
            </w:r>
            <w:r w:rsidRPr="005A5AF0">
              <w:rPr>
                <w:rFonts w:ascii="Arial"/>
                <w:spacing w:val="21"/>
                <w:sz w:val="16"/>
                <w:szCs w:val="16"/>
              </w:rPr>
              <w:t xml:space="preserve"> </w:t>
            </w:r>
            <w:r w:rsidRPr="005A5AF0">
              <w:rPr>
                <w:rFonts w:ascii="Arial"/>
                <w:spacing w:val="-1"/>
                <w:sz w:val="16"/>
                <w:szCs w:val="16"/>
              </w:rPr>
              <w:t>wider</w:t>
            </w:r>
            <w:r w:rsidRPr="005A5AF0">
              <w:rPr>
                <w:rFonts w:ascii="Arial"/>
                <w:sz w:val="16"/>
                <w:szCs w:val="16"/>
              </w:rPr>
              <w:t xml:space="preserve"> </w:t>
            </w:r>
            <w:r w:rsidRPr="005A5AF0">
              <w:rPr>
                <w:rFonts w:ascii="Arial"/>
                <w:spacing w:val="-1"/>
                <w:sz w:val="16"/>
                <w:szCs w:val="16"/>
              </w:rPr>
              <w:t>environment</w:t>
            </w:r>
            <w:r w:rsidRPr="005A5AF0">
              <w:rPr>
                <w:rFonts w:ascii="Arial"/>
                <w:sz w:val="16"/>
                <w:szCs w:val="16"/>
              </w:rPr>
              <w:t xml:space="preserve"> </w:t>
            </w:r>
            <w:r w:rsidRPr="005A5AF0">
              <w:rPr>
                <w:rFonts w:ascii="Arial"/>
                <w:spacing w:val="-2"/>
                <w:sz w:val="16"/>
                <w:szCs w:val="16"/>
              </w:rPr>
              <w:t>e</w:t>
            </w:r>
            <w:r w:rsidRPr="005A5AF0">
              <w:rPr>
                <w:rFonts w:ascii="Arial"/>
                <w:color w:val="053C70"/>
                <w:spacing w:val="-2"/>
                <w:sz w:val="16"/>
                <w:szCs w:val="16"/>
              </w:rPr>
              <w:t>.g.</w:t>
            </w:r>
            <w:r w:rsidRPr="005A5AF0">
              <w:rPr>
                <w:rFonts w:ascii="Arial"/>
                <w:color w:val="053C70"/>
                <w:spacing w:val="1"/>
                <w:sz w:val="16"/>
                <w:szCs w:val="16"/>
              </w:rPr>
              <w:t xml:space="preserve"> </w:t>
            </w:r>
            <w:r w:rsidRPr="005A5AF0">
              <w:rPr>
                <w:rFonts w:ascii="Arial"/>
                <w:color w:val="053C70"/>
                <w:spacing w:val="-1"/>
                <w:sz w:val="16"/>
                <w:szCs w:val="16"/>
              </w:rPr>
              <w:t>nature, the</w:t>
            </w:r>
            <w:r w:rsidRPr="005A5AF0">
              <w:rPr>
                <w:rFonts w:ascii="Arial"/>
                <w:color w:val="053C70"/>
                <w:spacing w:val="29"/>
                <w:sz w:val="16"/>
                <w:szCs w:val="16"/>
              </w:rPr>
              <w:t xml:space="preserve"> </w:t>
            </w:r>
            <w:r w:rsidRPr="005A5AF0">
              <w:rPr>
                <w:rFonts w:ascii="Arial"/>
                <w:color w:val="053C70"/>
                <w:spacing w:val="-2"/>
                <w:sz w:val="16"/>
                <w:szCs w:val="16"/>
              </w:rPr>
              <w:t>work</w:t>
            </w:r>
            <w:r w:rsidRPr="005A5AF0">
              <w:rPr>
                <w:rFonts w:ascii="Arial"/>
                <w:color w:val="053C70"/>
                <w:spacing w:val="2"/>
                <w:sz w:val="16"/>
                <w:szCs w:val="16"/>
              </w:rPr>
              <w:t xml:space="preserve"> </w:t>
            </w:r>
            <w:r w:rsidRPr="005A5AF0">
              <w:rPr>
                <w:rFonts w:ascii="Arial"/>
                <w:color w:val="053C70"/>
                <w:spacing w:val="-1"/>
                <w:sz w:val="16"/>
                <w:szCs w:val="16"/>
              </w:rPr>
              <w:t>of</w:t>
            </w:r>
            <w:r w:rsidRPr="005A5AF0">
              <w:rPr>
                <w:rFonts w:ascii="Arial"/>
                <w:color w:val="053C70"/>
                <w:spacing w:val="1"/>
                <w:sz w:val="16"/>
                <w:szCs w:val="16"/>
              </w:rPr>
              <w:t xml:space="preserve"> </w:t>
            </w:r>
            <w:r w:rsidRPr="005A5AF0">
              <w:rPr>
                <w:rFonts w:ascii="Arial"/>
                <w:color w:val="053C70"/>
                <w:spacing w:val="-1"/>
                <w:sz w:val="16"/>
                <w:szCs w:val="16"/>
              </w:rPr>
              <w:t xml:space="preserve">artists, designers </w:t>
            </w:r>
            <w:r w:rsidRPr="005A5AF0">
              <w:rPr>
                <w:rFonts w:ascii="Arial"/>
                <w:color w:val="053C70"/>
                <w:sz w:val="16"/>
                <w:szCs w:val="16"/>
              </w:rPr>
              <w:t>&amp;</w:t>
            </w:r>
            <w:r w:rsidRPr="005A5AF0">
              <w:rPr>
                <w:rFonts w:ascii="Arial"/>
                <w:color w:val="053C70"/>
                <w:spacing w:val="26"/>
                <w:sz w:val="16"/>
                <w:szCs w:val="16"/>
              </w:rPr>
              <w:t xml:space="preserve"> </w:t>
            </w:r>
            <w:r w:rsidRPr="005A5AF0">
              <w:rPr>
                <w:rFonts w:ascii="Arial"/>
                <w:color w:val="053C70"/>
                <w:spacing w:val="-1"/>
                <w:sz w:val="16"/>
                <w:szCs w:val="16"/>
              </w:rPr>
              <w:t>architects, etc.</w:t>
            </w:r>
          </w:p>
        </w:tc>
        <w:tc>
          <w:tcPr>
            <w:tcW w:w="2835" w:type="dxa"/>
          </w:tcPr>
          <w:p w14:paraId="45A99D58" w14:textId="17061642" w:rsidR="00B331D2" w:rsidRDefault="00B331D2" w:rsidP="00B331D2">
            <w:pPr>
              <w:pStyle w:val="Heading8"/>
              <w:keepNext w:val="0"/>
              <w:keepLines w:val="0"/>
              <w:widowControl w:val="0"/>
              <w:tabs>
                <w:tab w:val="left" w:pos="235"/>
              </w:tabs>
              <w:spacing w:before="0"/>
              <w:ind w:left="234"/>
              <w:rPr>
                <w:rFonts w:ascii="Arial" w:hAnsi="Arial" w:cs="Arial"/>
                <w:sz w:val="18"/>
                <w:szCs w:val="18"/>
              </w:rPr>
            </w:pPr>
          </w:p>
          <w:p w14:paraId="5F909AEC" w14:textId="49942B5F" w:rsidR="00B331D2" w:rsidRDefault="00B331D2" w:rsidP="00B331D2"/>
          <w:p w14:paraId="5450BAF8" w14:textId="3821A5AB" w:rsidR="00B331D2" w:rsidRDefault="00B331D2" w:rsidP="00B331D2"/>
          <w:p w14:paraId="7DDD6856" w14:textId="31F89591" w:rsidR="00B331D2" w:rsidRDefault="00B331D2" w:rsidP="00B331D2"/>
          <w:p w14:paraId="288EABED" w14:textId="77777777" w:rsidR="00B331D2" w:rsidRPr="00B331D2" w:rsidRDefault="00B331D2" w:rsidP="00B331D2"/>
          <w:p w14:paraId="46709778" w14:textId="0E935828" w:rsidR="00B331D2" w:rsidRPr="00B331D2" w:rsidRDefault="00B331D2" w:rsidP="00B331D2">
            <w:pPr>
              <w:pStyle w:val="Heading8"/>
              <w:keepNext w:val="0"/>
              <w:keepLines w:val="0"/>
              <w:widowControl w:val="0"/>
              <w:numPr>
                <w:ilvl w:val="0"/>
                <w:numId w:val="101"/>
              </w:numPr>
              <w:tabs>
                <w:tab w:val="left" w:pos="235"/>
              </w:tabs>
              <w:spacing w:before="0"/>
              <w:ind w:hanging="151"/>
              <w:rPr>
                <w:rFonts w:ascii="Arial" w:hAnsi="Arial" w:cs="Arial"/>
                <w:sz w:val="18"/>
                <w:szCs w:val="18"/>
              </w:rPr>
            </w:pPr>
            <w:r w:rsidRPr="00B331D2">
              <w:rPr>
                <w:rFonts w:ascii="Arial" w:hAnsi="Arial" w:cs="Arial"/>
                <w:spacing w:val="-1"/>
                <w:sz w:val="18"/>
                <w:szCs w:val="18"/>
              </w:rPr>
              <w:t>Describes,</w:t>
            </w:r>
            <w:r w:rsidRPr="00B331D2">
              <w:rPr>
                <w:rFonts w:ascii="Arial" w:hAnsi="Arial" w:cs="Arial"/>
                <w:sz w:val="18"/>
                <w:szCs w:val="18"/>
              </w:rPr>
              <w:t xml:space="preserve"> </w:t>
            </w:r>
            <w:r w:rsidRPr="00B331D2">
              <w:rPr>
                <w:rFonts w:ascii="Arial" w:hAnsi="Arial" w:cs="Arial"/>
                <w:spacing w:val="-1"/>
                <w:sz w:val="18"/>
                <w:szCs w:val="18"/>
              </w:rPr>
              <w:t xml:space="preserve">plots </w:t>
            </w:r>
            <w:r w:rsidRPr="00B331D2">
              <w:rPr>
                <w:rFonts w:ascii="Arial" w:hAnsi="Arial" w:cs="Arial"/>
                <w:sz w:val="18"/>
                <w:szCs w:val="18"/>
              </w:rPr>
              <w:t>and</w:t>
            </w:r>
            <w:r w:rsidRPr="00B331D2">
              <w:rPr>
                <w:rFonts w:ascii="Arial" w:hAnsi="Arial" w:cs="Arial"/>
                <w:spacing w:val="-2"/>
                <w:sz w:val="18"/>
                <w:szCs w:val="18"/>
              </w:rPr>
              <w:t xml:space="preserve"> </w:t>
            </w:r>
            <w:r w:rsidRPr="00B331D2">
              <w:rPr>
                <w:rFonts w:ascii="Arial" w:hAnsi="Arial" w:cs="Arial"/>
                <w:spacing w:val="-1"/>
                <w:sz w:val="18"/>
                <w:szCs w:val="18"/>
              </w:rPr>
              <w:t>uses</w:t>
            </w:r>
            <w:r w:rsidRPr="00B331D2">
              <w:rPr>
                <w:rFonts w:ascii="Arial" w:hAnsi="Arial" w:cs="Arial"/>
                <w:spacing w:val="29"/>
                <w:sz w:val="18"/>
                <w:szCs w:val="18"/>
              </w:rPr>
              <w:t xml:space="preserve"> </w:t>
            </w:r>
            <w:r w:rsidRPr="00B331D2">
              <w:rPr>
                <w:rFonts w:ascii="Arial" w:hAnsi="Arial" w:cs="Arial"/>
                <w:spacing w:val="-1"/>
                <w:sz w:val="18"/>
                <w:szCs w:val="18"/>
              </w:rPr>
              <w:t>accurate</w:t>
            </w:r>
            <w:r w:rsidRPr="00B331D2">
              <w:rPr>
                <w:rFonts w:ascii="Arial" w:hAnsi="Arial" w:cs="Arial"/>
                <w:spacing w:val="-2"/>
                <w:sz w:val="18"/>
                <w:szCs w:val="18"/>
              </w:rPr>
              <w:t xml:space="preserve"> </w:t>
            </w:r>
            <w:r w:rsidRPr="00B331D2">
              <w:rPr>
                <w:rFonts w:ascii="Arial" w:hAnsi="Arial" w:cs="Arial"/>
                <w:spacing w:val="-1"/>
                <w:sz w:val="18"/>
                <w:szCs w:val="18"/>
              </w:rPr>
              <w:t>two</w:t>
            </w:r>
            <w:r w:rsidRPr="00B331D2">
              <w:rPr>
                <w:rFonts w:ascii="Arial" w:hAnsi="Arial" w:cs="Arial"/>
                <w:sz w:val="18"/>
                <w:szCs w:val="18"/>
              </w:rPr>
              <w:t xml:space="preserve"> figure</w:t>
            </w:r>
            <w:r w:rsidRPr="00B331D2">
              <w:rPr>
                <w:rFonts w:ascii="Arial" w:hAnsi="Arial" w:cs="Arial"/>
                <w:spacing w:val="-2"/>
                <w:sz w:val="18"/>
                <w:szCs w:val="18"/>
              </w:rPr>
              <w:t xml:space="preserve"> </w:t>
            </w:r>
            <w:r w:rsidRPr="00B331D2">
              <w:rPr>
                <w:rFonts w:ascii="Arial" w:hAnsi="Arial" w:cs="Arial"/>
                <w:sz w:val="18"/>
                <w:szCs w:val="18"/>
              </w:rPr>
              <w:t>grid</w:t>
            </w:r>
            <w:r w:rsidRPr="00B331D2">
              <w:rPr>
                <w:rFonts w:ascii="Arial" w:hAnsi="Arial" w:cs="Arial"/>
                <w:spacing w:val="27"/>
                <w:sz w:val="18"/>
                <w:szCs w:val="18"/>
              </w:rPr>
              <w:t xml:space="preserve"> </w:t>
            </w:r>
            <w:r w:rsidRPr="00B331D2">
              <w:rPr>
                <w:rFonts w:ascii="Arial" w:hAnsi="Arial" w:cs="Arial"/>
                <w:spacing w:val="-1"/>
                <w:sz w:val="18"/>
                <w:szCs w:val="18"/>
              </w:rPr>
              <w:t>references,</w:t>
            </w:r>
            <w:r w:rsidRPr="00B331D2">
              <w:rPr>
                <w:rFonts w:ascii="Arial" w:hAnsi="Arial" w:cs="Arial"/>
                <w:sz w:val="18"/>
                <w:szCs w:val="18"/>
              </w:rPr>
              <w:t xml:space="preserve"> </w:t>
            </w:r>
            <w:r w:rsidRPr="00B331D2">
              <w:rPr>
                <w:rFonts w:ascii="Arial" w:hAnsi="Arial" w:cs="Arial"/>
                <w:spacing w:val="-1"/>
                <w:sz w:val="18"/>
                <w:szCs w:val="18"/>
              </w:rPr>
              <w:t>demonstrating</w:t>
            </w:r>
            <w:r w:rsidRPr="00B331D2">
              <w:rPr>
                <w:rFonts w:ascii="Arial" w:hAnsi="Arial" w:cs="Arial"/>
                <w:spacing w:val="35"/>
                <w:sz w:val="18"/>
                <w:szCs w:val="18"/>
              </w:rPr>
              <w:t xml:space="preserve"> </w:t>
            </w:r>
            <w:r w:rsidRPr="00B331D2">
              <w:rPr>
                <w:rFonts w:ascii="Arial" w:hAnsi="Arial" w:cs="Arial"/>
                <w:spacing w:val="-1"/>
                <w:sz w:val="18"/>
                <w:szCs w:val="18"/>
              </w:rPr>
              <w:t>knowledge</w:t>
            </w:r>
            <w:r w:rsidRPr="00B331D2">
              <w:rPr>
                <w:rFonts w:ascii="Arial" w:hAnsi="Arial" w:cs="Arial"/>
                <w:spacing w:val="-2"/>
                <w:sz w:val="18"/>
                <w:szCs w:val="18"/>
              </w:rPr>
              <w:t xml:space="preserve"> </w:t>
            </w:r>
            <w:r w:rsidRPr="00B331D2">
              <w:rPr>
                <w:rFonts w:ascii="Arial" w:hAnsi="Arial" w:cs="Arial"/>
                <w:sz w:val="18"/>
                <w:szCs w:val="18"/>
              </w:rPr>
              <w:t xml:space="preserve">of </w:t>
            </w:r>
            <w:r w:rsidRPr="00B331D2">
              <w:rPr>
                <w:rFonts w:ascii="Arial" w:hAnsi="Arial" w:cs="Arial"/>
                <w:spacing w:val="-1"/>
                <w:sz w:val="18"/>
                <w:szCs w:val="18"/>
              </w:rPr>
              <w:t>the</w:t>
            </w:r>
            <w:r w:rsidRPr="00B331D2">
              <w:rPr>
                <w:rFonts w:ascii="Arial" w:hAnsi="Arial" w:cs="Arial"/>
                <w:sz w:val="18"/>
                <w:szCs w:val="18"/>
              </w:rPr>
              <w:t xml:space="preserve"> </w:t>
            </w:r>
            <w:r w:rsidRPr="00B331D2">
              <w:rPr>
                <w:rFonts w:ascii="Arial" w:hAnsi="Arial" w:cs="Arial"/>
                <w:spacing w:val="-1"/>
                <w:sz w:val="18"/>
                <w:szCs w:val="18"/>
              </w:rPr>
              <w:t>horizontal</w:t>
            </w:r>
            <w:r w:rsidRPr="00B331D2">
              <w:rPr>
                <w:rFonts w:ascii="Arial" w:hAnsi="Arial" w:cs="Arial"/>
                <w:spacing w:val="25"/>
                <w:sz w:val="18"/>
                <w:szCs w:val="18"/>
              </w:rPr>
              <w:t xml:space="preserve"> </w:t>
            </w:r>
            <w:r w:rsidRPr="00B331D2">
              <w:rPr>
                <w:rFonts w:ascii="Arial" w:hAnsi="Arial" w:cs="Arial"/>
                <w:sz w:val="18"/>
                <w:szCs w:val="18"/>
              </w:rPr>
              <w:t xml:space="preserve">and </w:t>
            </w:r>
            <w:r w:rsidRPr="00B331D2">
              <w:rPr>
                <w:rFonts w:ascii="Arial" w:hAnsi="Arial" w:cs="Arial"/>
                <w:spacing w:val="-1"/>
                <w:sz w:val="18"/>
                <w:szCs w:val="18"/>
              </w:rPr>
              <w:t>vertical</w:t>
            </w:r>
            <w:r w:rsidRPr="00B331D2">
              <w:rPr>
                <w:rFonts w:ascii="Arial" w:hAnsi="Arial" w:cs="Arial"/>
                <w:spacing w:val="-2"/>
                <w:sz w:val="18"/>
                <w:szCs w:val="18"/>
              </w:rPr>
              <w:t xml:space="preserve"> </w:t>
            </w:r>
            <w:r w:rsidRPr="00B331D2">
              <w:rPr>
                <w:rFonts w:ascii="Arial" w:hAnsi="Arial" w:cs="Arial"/>
                <w:spacing w:val="-1"/>
                <w:sz w:val="18"/>
                <w:szCs w:val="18"/>
              </w:rPr>
              <w:t>location.</w:t>
            </w:r>
          </w:p>
          <w:p w14:paraId="686FC184" w14:textId="77777777" w:rsidR="00B331D2" w:rsidRPr="00B331D2" w:rsidRDefault="00B331D2" w:rsidP="00B331D2">
            <w:pPr>
              <w:pStyle w:val="TableParagraph"/>
              <w:rPr>
                <w:rFonts w:ascii="Arial" w:eastAsia="Times New Roman" w:hAnsi="Arial" w:cs="Arial"/>
                <w:sz w:val="18"/>
                <w:szCs w:val="18"/>
              </w:rPr>
            </w:pPr>
          </w:p>
          <w:p w14:paraId="225FC683" w14:textId="77777777" w:rsidR="00B331D2" w:rsidRPr="00B331D2" w:rsidRDefault="00B331D2" w:rsidP="00B331D2">
            <w:pPr>
              <w:pStyle w:val="TableParagraph"/>
              <w:rPr>
                <w:rFonts w:ascii="Arial" w:eastAsia="Times New Roman" w:hAnsi="Arial" w:cs="Arial"/>
                <w:sz w:val="18"/>
                <w:szCs w:val="18"/>
              </w:rPr>
            </w:pPr>
          </w:p>
          <w:p w14:paraId="4F4F5619" w14:textId="77777777" w:rsidR="00B331D2" w:rsidRPr="00B331D2" w:rsidRDefault="00B331D2" w:rsidP="00B331D2">
            <w:pPr>
              <w:pStyle w:val="TableParagraph"/>
              <w:rPr>
                <w:rFonts w:ascii="Arial" w:eastAsia="Times New Roman" w:hAnsi="Arial" w:cs="Arial"/>
                <w:sz w:val="18"/>
                <w:szCs w:val="18"/>
              </w:rPr>
            </w:pPr>
          </w:p>
          <w:p w14:paraId="31A6D400" w14:textId="1D591947" w:rsidR="00B331D2" w:rsidRDefault="00B331D2" w:rsidP="00B331D2">
            <w:pPr>
              <w:pStyle w:val="TableParagraph"/>
              <w:rPr>
                <w:rFonts w:ascii="Arial" w:eastAsia="Times New Roman" w:hAnsi="Arial" w:cs="Arial"/>
                <w:sz w:val="18"/>
                <w:szCs w:val="18"/>
              </w:rPr>
            </w:pPr>
          </w:p>
          <w:p w14:paraId="7E2B8930" w14:textId="673AF2D1" w:rsidR="00B331D2" w:rsidRDefault="00B331D2" w:rsidP="00B331D2">
            <w:pPr>
              <w:pStyle w:val="TableParagraph"/>
              <w:rPr>
                <w:rFonts w:ascii="Arial" w:eastAsia="Times New Roman" w:hAnsi="Arial" w:cs="Arial"/>
                <w:sz w:val="18"/>
                <w:szCs w:val="18"/>
              </w:rPr>
            </w:pPr>
          </w:p>
          <w:p w14:paraId="5B8229D8" w14:textId="77777777" w:rsidR="00B331D2" w:rsidRPr="00B331D2" w:rsidRDefault="00B331D2" w:rsidP="00B331D2">
            <w:pPr>
              <w:pStyle w:val="TableParagraph"/>
              <w:rPr>
                <w:rFonts w:ascii="Arial" w:eastAsia="Times New Roman" w:hAnsi="Arial" w:cs="Arial"/>
                <w:sz w:val="18"/>
                <w:szCs w:val="18"/>
              </w:rPr>
            </w:pPr>
          </w:p>
          <w:p w14:paraId="681FD273" w14:textId="77777777" w:rsidR="00B331D2" w:rsidRPr="00B331D2" w:rsidRDefault="00B331D2" w:rsidP="00B331D2">
            <w:pPr>
              <w:pStyle w:val="ListParagraph"/>
              <w:widowControl w:val="0"/>
              <w:numPr>
                <w:ilvl w:val="0"/>
                <w:numId w:val="101"/>
              </w:numPr>
              <w:tabs>
                <w:tab w:val="left" w:pos="250"/>
              </w:tabs>
              <w:ind w:left="249" w:hanging="151"/>
              <w:contextualSpacing w:val="0"/>
              <w:rPr>
                <w:rFonts w:ascii="Arial" w:eastAsia="Arial" w:hAnsi="Arial" w:cs="Arial"/>
                <w:sz w:val="18"/>
                <w:szCs w:val="18"/>
              </w:rPr>
            </w:pPr>
            <w:r w:rsidRPr="00B331D2">
              <w:rPr>
                <w:rFonts w:ascii="Arial" w:hAnsi="Arial" w:cs="Arial"/>
                <w:spacing w:val="-1"/>
                <w:sz w:val="18"/>
                <w:szCs w:val="18"/>
              </w:rPr>
              <w:t>Identifies</w:t>
            </w:r>
            <w:r w:rsidRPr="00B331D2">
              <w:rPr>
                <w:rFonts w:ascii="Arial" w:hAnsi="Arial" w:cs="Arial"/>
                <w:spacing w:val="1"/>
                <w:sz w:val="18"/>
                <w:szCs w:val="18"/>
              </w:rPr>
              <w:t xml:space="preserve"> </w:t>
            </w:r>
            <w:r w:rsidRPr="00B331D2">
              <w:rPr>
                <w:rFonts w:ascii="Arial" w:hAnsi="Arial" w:cs="Arial"/>
                <w:spacing w:val="-1"/>
                <w:sz w:val="18"/>
                <w:szCs w:val="18"/>
              </w:rPr>
              <w:t>where</w:t>
            </w:r>
            <w:r w:rsidRPr="00B331D2">
              <w:rPr>
                <w:rFonts w:ascii="Arial" w:hAnsi="Arial" w:cs="Arial"/>
                <w:sz w:val="18"/>
                <w:szCs w:val="18"/>
              </w:rPr>
              <w:t xml:space="preserve"> </w:t>
            </w:r>
            <w:r w:rsidRPr="00B331D2">
              <w:rPr>
                <w:rFonts w:ascii="Arial" w:hAnsi="Arial" w:cs="Arial"/>
                <w:spacing w:val="-1"/>
                <w:sz w:val="18"/>
                <w:szCs w:val="18"/>
              </w:rPr>
              <w:t>and</w:t>
            </w:r>
            <w:r w:rsidRPr="00B331D2">
              <w:rPr>
                <w:rFonts w:ascii="Arial" w:hAnsi="Arial" w:cs="Arial"/>
                <w:sz w:val="18"/>
                <w:szCs w:val="18"/>
              </w:rPr>
              <w:t xml:space="preserve"> </w:t>
            </w:r>
            <w:r w:rsidRPr="00B331D2">
              <w:rPr>
                <w:rFonts w:ascii="Arial" w:hAnsi="Arial" w:cs="Arial"/>
                <w:spacing w:val="-1"/>
                <w:sz w:val="18"/>
                <w:szCs w:val="18"/>
              </w:rPr>
              <w:t>why</w:t>
            </w:r>
            <w:r w:rsidRPr="00B331D2">
              <w:rPr>
                <w:rFonts w:ascii="Arial" w:hAnsi="Arial" w:cs="Arial"/>
                <w:spacing w:val="-2"/>
                <w:sz w:val="18"/>
                <w:szCs w:val="18"/>
              </w:rPr>
              <w:t xml:space="preserve"> </w:t>
            </w:r>
            <w:r w:rsidRPr="00B331D2">
              <w:rPr>
                <w:rFonts w:ascii="Arial" w:hAnsi="Arial" w:cs="Arial"/>
                <w:sz w:val="18"/>
                <w:szCs w:val="18"/>
              </w:rPr>
              <w:t>grid</w:t>
            </w:r>
            <w:r w:rsidRPr="00B331D2">
              <w:rPr>
                <w:rFonts w:ascii="Arial" w:hAnsi="Arial" w:cs="Arial"/>
                <w:spacing w:val="21"/>
                <w:sz w:val="18"/>
                <w:szCs w:val="18"/>
              </w:rPr>
              <w:t xml:space="preserve"> </w:t>
            </w:r>
            <w:r w:rsidRPr="00B331D2">
              <w:rPr>
                <w:rFonts w:ascii="Arial" w:hAnsi="Arial" w:cs="Arial"/>
                <w:spacing w:val="-1"/>
                <w:sz w:val="18"/>
                <w:szCs w:val="18"/>
              </w:rPr>
              <w:t>references</w:t>
            </w:r>
            <w:r w:rsidRPr="00B331D2">
              <w:rPr>
                <w:rFonts w:ascii="Arial" w:hAnsi="Arial" w:cs="Arial"/>
                <w:spacing w:val="1"/>
                <w:sz w:val="18"/>
                <w:szCs w:val="18"/>
              </w:rPr>
              <w:t xml:space="preserve"> </w:t>
            </w:r>
            <w:r w:rsidRPr="00B331D2">
              <w:rPr>
                <w:rFonts w:ascii="Arial" w:hAnsi="Arial" w:cs="Arial"/>
                <w:sz w:val="18"/>
                <w:szCs w:val="18"/>
              </w:rPr>
              <w:t>are</w:t>
            </w:r>
            <w:r w:rsidRPr="00B331D2">
              <w:rPr>
                <w:rFonts w:ascii="Arial" w:hAnsi="Arial" w:cs="Arial"/>
                <w:spacing w:val="-2"/>
                <w:sz w:val="18"/>
                <w:szCs w:val="18"/>
              </w:rPr>
              <w:t xml:space="preserve"> </w:t>
            </w:r>
            <w:r w:rsidRPr="00B331D2">
              <w:rPr>
                <w:rFonts w:ascii="Arial" w:hAnsi="Arial" w:cs="Arial"/>
                <w:spacing w:val="-1"/>
                <w:sz w:val="18"/>
                <w:szCs w:val="18"/>
              </w:rPr>
              <w:t>used.</w:t>
            </w:r>
          </w:p>
          <w:p w14:paraId="27D96670" w14:textId="77777777" w:rsidR="00B331D2" w:rsidRPr="00B331D2" w:rsidRDefault="00B331D2" w:rsidP="00B331D2">
            <w:pPr>
              <w:pStyle w:val="TableParagraph"/>
              <w:rPr>
                <w:rFonts w:ascii="Arial" w:eastAsia="Times New Roman" w:hAnsi="Arial" w:cs="Arial"/>
                <w:sz w:val="18"/>
                <w:szCs w:val="18"/>
              </w:rPr>
            </w:pPr>
          </w:p>
          <w:p w14:paraId="5A3B964D" w14:textId="77777777" w:rsidR="00B331D2" w:rsidRPr="00B331D2" w:rsidRDefault="00B331D2" w:rsidP="00B331D2">
            <w:pPr>
              <w:pStyle w:val="TableParagraph"/>
              <w:rPr>
                <w:rFonts w:ascii="Arial" w:eastAsia="Times New Roman" w:hAnsi="Arial" w:cs="Arial"/>
                <w:sz w:val="18"/>
                <w:szCs w:val="18"/>
              </w:rPr>
            </w:pPr>
          </w:p>
          <w:p w14:paraId="3B01E9FB" w14:textId="77777777" w:rsidR="00B331D2" w:rsidRPr="00B331D2" w:rsidRDefault="00B331D2" w:rsidP="00B331D2">
            <w:pPr>
              <w:pStyle w:val="TableParagraph"/>
              <w:rPr>
                <w:rFonts w:ascii="Arial" w:eastAsia="Times New Roman" w:hAnsi="Arial" w:cs="Arial"/>
                <w:sz w:val="18"/>
                <w:szCs w:val="18"/>
              </w:rPr>
            </w:pPr>
          </w:p>
          <w:p w14:paraId="537A0C23" w14:textId="5ABC79F3" w:rsidR="00B331D2" w:rsidRDefault="00B331D2" w:rsidP="00B331D2">
            <w:pPr>
              <w:pStyle w:val="TableParagraph"/>
              <w:spacing w:before="8"/>
              <w:rPr>
                <w:rFonts w:ascii="Arial" w:eastAsia="Times New Roman" w:hAnsi="Arial" w:cs="Arial"/>
                <w:sz w:val="18"/>
                <w:szCs w:val="18"/>
              </w:rPr>
            </w:pPr>
          </w:p>
          <w:p w14:paraId="0B9F4662" w14:textId="77777777" w:rsidR="00B331D2" w:rsidRPr="00B331D2" w:rsidRDefault="00B331D2" w:rsidP="00B331D2">
            <w:pPr>
              <w:pStyle w:val="TableParagraph"/>
              <w:spacing w:before="8"/>
              <w:rPr>
                <w:rFonts w:ascii="Arial" w:eastAsia="Times New Roman" w:hAnsi="Arial" w:cs="Arial"/>
                <w:sz w:val="18"/>
                <w:szCs w:val="18"/>
              </w:rPr>
            </w:pPr>
          </w:p>
          <w:p w14:paraId="0C307F46" w14:textId="77777777" w:rsidR="00B331D2" w:rsidRPr="00B331D2" w:rsidRDefault="00B331D2" w:rsidP="00B331D2">
            <w:pPr>
              <w:pStyle w:val="ListParagraph"/>
              <w:widowControl w:val="0"/>
              <w:numPr>
                <w:ilvl w:val="0"/>
                <w:numId w:val="101"/>
              </w:numPr>
              <w:tabs>
                <w:tab w:val="left" w:pos="221"/>
              </w:tabs>
              <w:ind w:left="220" w:hanging="151"/>
              <w:contextualSpacing w:val="0"/>
              <w:rPr>
                <w:rFonts w:ascii="Arial" w:eastAsia="Arial" w:hAnsi="Arial" w:cs="Arial"/>
                <w:sz w:val="18"/>
                <w:szCs w:val="18"/>
              </w:rPr>
            </w:pPr>
            <w:r w:rsidRPr="00B331D2">
              <w:rPr>
                <w:rFonts w:ascii="Arial" w:hAnsi="Arial" w:cs="Arial"/>
                <w:spacing w:val="-1"/>
                <w:sz w:val="18"/>
                <w:szCs w:val="18"/>
              </w:rPr>
              <w:t>Identifies</w:t>
            </w:r>
            <w:r w:rsidRPr="00B331D2">
              <w:rPr>
                <w:rFonts w:ascii="Arial" w:hAnsi="Arial" w:cs="Arial"/>
                <w:spacing w:val="1"/>
                <w:sz w:val="18"/>
                <w:szCs w:val="18"/>
              </w:rPr>
              <w:t xml:space="preserve"> </w:t>
            </w:r>
            <w:r w:rsidRPr="00B331D2">
              <w:rPr>
                <w:rFonts w:ascii="Arial" w:hAnsi="Arial" w:cs="Arial"/>
                <w:spacing w:val="-1"/>
                <w:sz w:val="18"/>
                <w:szCs w:val="18"/>
              </w:rPr>
              <w:t>symmetry in</w:t>
            </w:r>
            <w:r w:rsidRPr="00B331D2">
              <w:rPr>
                <w:rFonts w:ascii="Arial" w:hAnsi="Arial" w:cs="Arial"/>
                <w:sz w:val="18"/>
                <w:szCs w:val="18"/>
              </w:rPr>
              <w:t xml:space="preserve"> </w:t>
            </w:r>
            <w:r w:rsidRPr="00B331D2">
              <w:rPr>
                <w:rFonts w:ascii="Arial" w:hAnsi="Arial" w:cs="Arial"/>
                <w:spacing w:val="-1"/>
                <w:sz w:val="18"/>
                <w:szCs w:val="18"/>
              </w:rPr>
              <w:t>patterns,</w:t>
            </w:r>
            <w:r w:rsidRPr="00B331D2">
              <w:rPr>
                <w:rFonts w:ascii="Arial" w:hAnsi="Arial" w:cs="Arial"/>
                <w:spacing w:val="33"/>
                <w:sz w:val="18"/>
                <w:szCs w:val="18"/>
              </w:rPr>
              <w:t xml:space="preserve"> </w:t>
            </w:r>
            <w:r w:rsidRPr="00B331D2">
              <w:rPr>
                <w:rFonts w:ascii="Arial" w:hAnsi="Arial" w:cs="Arial"/>
                <w:spacing w:val="-1"/>
                <w:sz w:val="18"/>
                <w:szCs w:val="18"/>
              </w:rPr>
              <w:t>pictures,</w:t>
            </w:r>
            <w:r w:rsidRPr="00B331D2">
              <w:rPr>
                <w:rFonts w:ascii="Arial" w:hAnsi="Arial" w:cs="Arial"/>
                <w:sz w:val="18"/>
                <w:szCs w:val="18"/>
              </w:rPr>
              <w:t xml:space="preserve"> </w:t>
            </w:r>
            <w:r w:rsidRPr="00B331D2">
              <w:rPr>
                <w:rFonts w:ascii="Arial" w:hAnsi="Arial" w:cs="Arial"/>
                <w:spacing w:val="-1"/>
                <w:sz w:val="18"/>
                <w:szCs w:val="18"/>
              </w:rPr>
              <w:t>nature</w:t>
            </w:r>
            <w:r w:rsidRPr="00B331D2">
              <w:rPr>
                <w:rFonts w:ascii="Arial" w:hAnsi="Arial" w:cs="Arial"/>
                <w:sz w:val="18"/>
                <w:szCs w:val="18"/>
              </w:rPr>
              <w:t xml:space="preserve"> </w:t>
            </w:r>
            <w:r w:rsidRPr="00B331D2">
              <w:rPr>
                <w:rFonts w:ascii="Arial" w:hAnsi="Arial" w:cs="Arial"/>
                <w:spacing w:val="-1"/>
                <w:sz w:val="18"/>
                <w:szCs w:val="18"/>
              </w:rPr>
              <w:t>and</w:t>
            </w:r>
            <w:r w:rsidRPr="00B331D2">
              <w:rPr>
                <w:rFonts w:ascii="Arial" w:hAnsi="Arial" w:cs="Arial"/>
                <w:sz w:val="18"/>
                <w:szCs w:val="18"/>
              </w:rPr>
              <w:t xml:space="preserve"> 2D</w:t>
            </w:r>
            <w:r w:rsidRPr="00B331D2">
              <w:rPr>
                <w:rFonts w:ascii="Arial" w:hAnsi="Arial" w:cs="Arial"/>
                <w:spacing w:val="23"/>
                <w:sz w:val="18"/>
                <w:szCs w:val="18"/>
              </w:rPr>
              <w:t xml:space="preserve"> </w:t>
            </w:r>
            <w:r w:rsidRPr="00B331D2">
              <w:rPr>
                <w:rFonts w:ascii="Arial" w:hAnsi="Arial" w:cs="Arial"/>
                <w:sz w:val="18"/>
                <w:szCs w:val="18"/>
              </w:rPr>
              <w:t>shapes.</w:t>
            </w:r>
          </w:p>
          <w:p w14:paraId="3B8F4AC4" w14:textId="77777777" w:rsidR="00B331D2" w:rsidRPr="00B331D2" w:rsidRDefault="00B331D2" w:rsidP="00B331D2">
            <w:pPr>
              <w:pStyle w:val="TableParagraph"/>
              <w:rPr>
                <w:rFonts w:ascii="Arial" w:eastAsia="Times New Roman" w:hAnsi="Arial" w:cs="Arial"/>
                <w:sz w:val="18"/>
                <w:szCs w:val="18"/>
              </w:rPr>
            </w:pPr>
          </w:p>
          <w:p w14:paraId="03340CBC" w14:textId="77777777" w:rsidR="00B331D2" w:rsidRPr="00B331D2" w:rsidRDefault="00B331D2" w:rsidP="00B331D2">
            <w:pPr>
              <w:pStyle w:val="TableParagraph"/>
              <w:rPr>
                <w:rFonts w:ascii="Arial" w:eastAsia="Times New Roman" w:hAnsi="Arial" w:cs="Arial"/>
                <w:sz w:val="18"/>
                <w:szCs w:val="18"/>
              </w:rPr>
            </w:pPr>
          </w:p>
          <w:p w14:paraId="7ED93F5E" w14:textId="77777777" w:rsidR="00B331D2" w:rsidRPr="00B331D2" w:rsidRDefault="00B331D2" w:rsidP="00B331D2">
            <w:pPr>
              <w:pStyle w:val="TableParagraph"/>
              <w:rPr>
                <w:rFonts w:ascii="Arial" w:eastAsia="Times New Roman" w:hAnsi="Arial" w:cs="Arial"/>
                <w:sz w:val="18"/>
                <w:szCs w:val="18"/>
              </w:rPr>
            </w:pPr>
          </w:p>
          <w:p w14:paraId="6F60E665" w14:textId="77777777" w:rsidR="00B331D2" w:rsidRPr="00B331D2" w:rsidRDefault="00B331D2" w:rsidP="00B331D2">
            <w:pPr>
              <w:pStyle w:val="ListParagraph"/>
              <w:widowControl w:val="0"/>
              <w:numPr>
                <w:ilvl w:val="0"/>
                <w:numId w:val="101"/>
              </w:numPr>
              <w:tabs>
                <w:tab w:val="left" w:pos="190"/>
              </w:tabs>
              <w:spacing w:before="121"/>
              <w:ind w:left="189" w:hanging="151"/>
              <w:contextualSpacing w:val="0"/>
              <w:rPr>
                <w:rFonts w:ascii="Arial" w:eastAsia="Arial" w:hAnsi="Arial" w:cs="Arial"/>
                <w:sz w:val="18"/>
                <w:szCs w:val="18"/>
              </w:rPr>
            </w:pPr>
            <w:r w:rsidRPr="00B331D2">
              <w:rPr>
                <w:rFonts w:ascii="Arial" w:hAnsi="Arial" w:cs="Arial"/>
                <w:sz w:val="18"/>
                <w:szCs w:val="18"/>
              </w:rPr>
              <w:t>Creates</w:t>
            </w:r>
            <w:r w:rsidRPr="00B331D2">
              <w:rPr>
                <w:rFonts w:ascii="Arial" w:hAnsi="Arial" w:cs="Arial"/>
                <w:spacing w:val="-2"/>
                <w:sz w:val="18"/>
                <w:szCs w:val="18"/>
              </w:rPr>
              <w:t xml:space="preserve"> </w:t>
            </w:r>
            <w:r w:rsidRPr="00B331D2">
              <w:rPr>
                <w:rFonts w:ascii="Arial" w:hAnsi="Arial" w:cs="Arial"/>
                <w:spacing w:val="-1"/>
                <w:sz w:val="18"/>
                <w:szCs w:val="18"/>
              </w:rPr>
              <w:t>symmetrical</w:t>
            </w:r>
            <w:r w:rsidRPr="00B331D2">
              <w:rPr>
                <w:rFonts w:ascii="Arial" w:hAnsi="Arial" w:cs="Arial"/>
                <w:spacing w:val="-2"/>
                <w:sz w:val="18"/>
                <w:szCs w:val="18"/>
              </w:rPr>
              <w:t xml:space="preserve"> </w:t>
            </w:r>
            <w:r w:rsidRPr="00B331D2">
              <w:rPr>
                <w:rFonts w:ascii="Arial" w:hAnsi="Arial" w:cs="Arial"/>
                <w:spacing w:val="-1"/>
                <w:sz w:val="18"/>
                <w:szCs w:val="18"/>
              </w:rPr>
              <w:t>pictures</w:t>
            </w:r>
            <w:r w:rsidRPr="00B331D2">
              <w:rPr>
                <w:rFonts w:ascii="Arial" w:hAnsi="Arial" w:cs="Arial"/>
                <w:spacing w:val="25"/>
                <w:sz w:val="18"/>
                <w:szCs w:val="18"/>
              </w:rPr>
              <w:t xml:space="preserve"> </w:t>
            </w:r>
            <w:r w:rsidRPr="00B331D2">
              <w:rPr>
                <w:rFonts w:ascii="Arial" w:hAnsi="Arial" w:cs="Arial"/>
                <w:sz w:val="18"/>
                <w:szCs w:val="18"/>
              </w:rPr>
              <w:t xml:space="preserve">and </w:t>
            </w:r>
            <w:r w:rsidRPr="00B331D2">
              <w:rPr>
                <w:rFonts w:ascii="Arial" w:hAnsi="Arial" w:cs="Arial"/>
                <w:spacing w:val="-1"/>
                <w:sz w:val="18"/>
                <w:szCs w:val="18"/>
              </w:rPr>
              <w:t>designs</w:t>
            </w:r>
            <w:r w:rsidRPr="00B331D2">
              <w:rPr>
                <w:rFonts w:ascii="Arial" w:hAnsi="Arial" w:cs="Arial"/>
                <w:spacing w:val="-2"/>
                <w:sz w:val="18"/>
                <w:szCs w:val="18"/>
              </w:rPr>
              <w:t xml:space="preserve"> </w:t>
            </w:r>
            <w:r w:rsidRPr="00B331D2">
              <w:rPr>
                <w:rFonts w:ascii="Arial" w:hAnsi="Arial" w:cs="Arial"/>
                <w:spacing w:val="-1"/>
                <w:sz w:val="18"/>
                <w:szCs w:val="18"/>
              </w:rPr>
              <w:t>with</w:t>
            </w:r>
            <w:r w:rsidRPr="00B331D2">
              <w:rPr>
                <w:rFonts w:ascii="Arial" w:hAnsi="Arial" w:cs="Arial"/>
                <w:sz w:val="18"/>
                <w:szCs w:val="18"/>
              </w:rPr>
              <w:t xml:space="preserve"> </w:t>
            </w:r>
            <w:r w:rsidRPr="00B331D2">
              <w:rPr>
                <w:rFonts w:ascii="Arial" w:hAnsi="Arial" w:cs="Arial"/>
                <w:spacing w:val="-1"/>
                <w:sz w:val="18"/>
                <w:szCs w:val="18"/>
              </w:rPr>
              <w:t>more</w:t>
            </w:r>
            <w:r w:rsidRPr="00B331D2">
              <w:rPr>
                <w:rFonts w:ascii="Arial" w:hAnsi="Arial" w:cs="Arial"/>
                <w:sz w:val="18"/>
                <w:szCs w:val="18"/>
              </w:rPr>
              <w:t xml:space="preserve"> </w:t>
            </w:r>
            <w:r w:rsidRPr="00B331D2">
              <w:rPr>
                <w:rFonts w:ascii="Arial" w:hAnsi="Arial" w:cs="Arial"/>
                <w:spacing w:val="-1"/>
                <w:sz w:val="18"/>
                <w:szCs w:val="18"/>
              </w:rPr>
              <w:t>than</w:t>
            </w:r>
            <w:r w:rsidRPr="00B331D2">
              <w:rPr>
                <w:rFonts w:ascii="Arial" w:hAnsi="Arial" w:cs="Arial"/>
                <w:spacing w:val="30"/>
                <w:sz w:val="18"/>
                <w:szCs w:val="18"/>
              </w:rPr>
              <w:t xml:space="preserve"> </w:t>
            </w:r>
            <w:r w:rsidRPr="00B331D2">
              <w:rPr>
                <w:rFonts w:ascii="Arial" w:hAnsi="Arial" w:cs="Arial"/>
                <w:sz w:val="18"/>
                <w:szCs w:val="18"/>
              </w:rPr>
              <w:t xml:space="preserve">one </w:t>
            </w:r>
            <w:r w:rsidRPr="00B331D2">
              <w:rPr>
                <w:rFonts w:ascii="Arial" w:hAnsi="Arial" w:cs="Arial"/>
                <w:spacing w:val="-1"/>
                <w:sz w:val="18"/>
                <w:szCs w:val="18"/>
              </w:rPr>
              <w:t>line</w:t>
            </w:r>
            <w:r w:rsidRPr="00B331D2">
              <w:rPr>
                <w:rFonts w:ascii="Arial" w:hAnsi="Arial" w:cs="Arial"/>
                <w:spacing w:val="-2"/>
                <w:sz w:val="18"/>
                <w:szCs w:val="18"/>
              </w:rPr>
              <w:t xml:space="preserve"> </w:t>
            </w:r>
            <w:r w:rsidRPr="00B331D2">
              <w:rPr>
                <w:rFonts w:ascii="Arial" w:hAnsi="Arial" w:cs="Arial"/>
                <w:sz w:val="18"/>
                <w:szCs w:val="18"/>
              </w:rPr>
              <w:t>of</w:t>
            </w:r>
            <w:r w:rsidRPr="00B331D2">
              <w:rPr>
                <w:rFonts w:ascii="Arial" w:hAnsi="Arial" w:cs="Arial"/>
                <w:spacing w:val="-2"/>
                <w:sz w:val="18"/>
                <w:szCs w:val="18"/>
              </w:rPr>
              <w:t xml:space="preserve"> </w:t>
            </w:r>
            <w:r w:rsidRPr="00B331D2">
              <w:rPr>
                <w:rFonts w:ascii="Arial" w:hAnsi="Arial" w:cs="Arial"/>
                <w:spacing w:val="-1"/>
                <w:sz w:val="18"/>
                <w:szCs w:val="18"/>
              </w:rPr>
              <w:t>symmetry.</w:t>
            </w:r>
          </w:p>
          <w:p w14:paraId="2F6138A8" w14:textId="77777777" w:rsidR="00114FA4" w:rsidRPr="00DD2712" w:rsidRDefault="00114FA4" w:rsidP="005A5AF0">
            <w:pPr>
              <w:widowControl w:val="0"/>
              <w:tabs>
                <w:tab w:val="left" w:pos="458"/>
              </w:tabs>
              <w:ind w:right="145"/>
              <w:rPr>
                <w:rFonts w:ascii="Arial" w:hAnsi="Arial" w:cs="Arial"/>
                <w:sz w:val="18"/>
                <w:szCs w:val="18"/>
              </w:rPr>
            </w:pPr>
          </w:p>
        </w:tc>
      </w:tr>
    </w:tbl>
    <w:p w14:paraId="0F46D72B" w14:textId="77777777" w:rsidR="00114FA4" w:rsidRDefault="00114FA4">
      <w:pPr>
        <w:rPr>
          <w:rFonts w:ascii="Arial" w:hAnsi="Arial" w:cs="Arial"/>
        </w:rPr>
      </w:pPr>
      <w:r>
        <w:rPr>
          <w:rFonts w:ascii="Arial" w:hAnsi="Arial" w:cs="Arial"/>
        </w:rPr>
        <w:br w:type="page"/>
      </w:r>
    </w:p>
    <w:p w14:paraId="78E8009B" w14:textId="77777777" w:rsidR="00544E31" w:rsidRDefault="00544E31" w:rsidP="00544E31">
      <w:pPr>
        <w:rPr>
          <w:rFonts w:ascii="Arial" w:hAnsi="Arial" w:cs="Arial"/>
        </w:rPr>
      </w:pPr>
    </w:p>
    <w:tbl>
      <w:tblPr>
        <w:tblStyle w:val="TableGrid"/>
        <w:tblW w:w="0" w:type="auto"/>
        <w:tblLook w:val="04A0" w:firstRow="1" w:lastRow="0" w:firstColumn="1" w:lastColumn="0" w:noHBand="0" w:noVBand="1"/>
      </w:tblPr>
      <w:tblGrid>
        <w:gridCol w:w="562"/>
        <w:gridCol w:w="709"/>
        <w:gridCol w:w="3260"/>
        <w:gridCol w:w="2552"/>
        <w:gridCol w:w="2693"/>
        <w:gridCol w:w="2410"/>
        <w:gridCol w:w="2835"/>
      </w:tblGrid>
      <w:tr w:rsidR="00544E31" w:rsidRPr="00B80EDA" w14:paraId="63D972AE" w14:textId="77777777" w:rsidTr="00661594">
        <w:tc>
          <w:tcPr>
            <w:tcW w:w="4531" w:type="dxa"/>
            <w:gridSpan w:val="3"/>
            <w:shd w:val="clear" w:color="auto" w:fill="F4B083" w:themeFill="accent2" w:themeFillTint="99"/>
          </w:tcPr>
          <w:p w14:paraId="58E9FEF4" w14:textId="08B13FAE" w:rsidR="00544E31" w:rsidRPr="00B80EDA" w:rsidRDefault="00544E31" w:rsidP="00661594">
            <w:pPr>
              <w:jc w:val="center"/>
              <w:rPr>
                <w:rFonts w:ascii="Arial" w:hAnsi="Arial" w:cs="Arial"/>
                <w:b/>
              </w:rPr>
            </w:pPr>
            <w:r>
              <w:rPr>
                <w:rFonts w:ascii="Arial" w:hAnsi="Arial" w:cs="Arial"/>
                <w:b/>
              </w:rPr>
              <w:t xml:space="preserve">FIRST </w:t>
            </w:r>
            <w:r w:rsidRPr="00B80EDA">
              <w:rPr>
                <w:rFonts w:ascii="Arial" w:hAnsi="Arial" w:cs="Arial"/>
                <w:b/>
              </w:rPr>
              <w:t>LEVEL</w:t>
            </w:r>
          </w:p>
        </w:tc>
        <w:tc>
          <w:tcPr>
            <w:tcW w:w="10490" w:type="dxa"/>
            <w:gridSpan w:val="4"/>
            <w:shd w:val="clear" w:color="auto" w:fill="9CC2E5" w:themeFill="accent5" w:themeFillTint="99"/>
          </w:tcPr>
          <w:p w14:paraId="23E6AF22" w14:textId="77777777" w:rsidR="00544E31" w:rsidRPr="00B80EDA" w:rsidRDefault="00544E31" w:rsidP="00661594">
            <w:pPr>
              <w:jc w:val="center"/>
              <w:rPr>
                <w:rFonts w:ascii="Arial" w:hAnsi="Arial" w:cs="Arial"/>
                <w:b/>
              </w:rPr>
            </w:pPr>
            <w:r>
              <w:rPr>
                <w:rFonts w:ascii="Arial" w:hAnsi="Arial" w:cs="Arial"/>
                <w:b/>
              </w:rPr>
              <w:t>NUMERACY AND MATHEMATICS</w:t>
            </w:r>
          </w:p>
        </w:tc>
      </w:tr>
      <w:tr w:rsidR="00544E31" w:rsidRPr="00B80EDA" w14:paraId="1AF0F690" w14:textId="77777777" w:rsidTr="00661594">
        <w:tc>
          <w:tcPr>
            <w:tcW w:w="4531" w:type="dxa"/>
            <w:gridSpan w:val="3"/>
          </w:tcPr>
          <w:p w14:paraId="28117A6B" w14:textId="77777777" w:rsidR="00544E31" w:rsidRPr="00B80EDA" w:rsidRDefault="00544E31" w:rsidP="00661594">
            <w:pPr>
              <w:rPr>
                <w:rFonts w:ascii="Arial" w:hAnsi="Arial" w:cs="Arial"/>
                <w:b/>
              </w:rPr>
            </w:pPr>
            <w:r w:rsidRPr="00B80EDA">
              <w:rPr>
                <w:rFonts w:ascii="Arial" w:hAnsi="Arial" w:cs="Arial"/>
                <w:b/>
              </w:rPr>
              <w:t>Experiences and outcomes</w:t>
            </w:r>
          </w:p>
        </w:tc>
        <w:tc>
          <w:tcPr>
            <w:tcW w:w="7655" w:type="dxa"/>
            <w:gridSpan w:val="3"/>
          </w:tcPr>
          <w:p w14:paraId="4192225A" w14:textId="77777777" w:rsidR="00544E31" w:rsidRPr="00B80EDA" w:rsidRDefault="00544E31" w:rsidP="00661594">
            <w:pPr>
              <w:jc w:val="center"/>
              <w:rPr>
                <w:rFonts w:ascii="Arial" w:hAnsi="Arial" w:cs="Arial"/>
                <w:b/>
              </w:rPr>
            </w:pPr>
            <w:r>
              <w:rPr>
                <w:rFonts w:ascii="Times New Roman" w:hAnsi="Times New Roman"/>
                <w:noProof/>
                <w:sz w:val="24"/>
                <w:szCs w:val="24"/>
                <w:lang w:eastAsia="en-GB"/>
              </w:rPr>
              <mc:AlternateContent>
                <mc:Choice Requires="wps">
                  <w:drawing>
                    <wp:anchor distT="36576" distB="36576" distL="36576" distR="36576" simplePos="0" relativeHeight="251732992" behindDoc="0" locked="0" layoutInCell="1" allowOverlap="1" wp14:anchorId="4D238355" wp14:editId="6672203B">
                      <wp:simplePos x="0" y="0"/>
                      <wp:positionH relativeFrom="column">
                        <wp:posOffset>3020640</wp:posOffset>
                      </wp:positionH>
                      <wp:positionV relativeFrom="paragraph">
                        <wp:posOffset>45085</wp:posOffset>
                      </wp:positionV>
                      <wp:extent cx="1610995" cy="88265"/>
                      <wp:effectExtent l="38100" t="19050" r="8255" b="45085"/>
                      <wp:wrapNone/>
                      <wp:docPr id="92" name="Left-Right Arrow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88265"/>
                              </a:xfrm>
                              <a:prstGeom prst="leftRightArrow">
                                <a:avLst>
                                  <a:gd name="adj1" fmla="val 50000"/>
                                  <a:gd name="adj2" fmla="val 272796"/>
                                </a:avLst>
                              </a:prstGeom>
                              <a:solidFill>
                                <a:schemeClr val="accent5">
                                  <a:lumMod val="60000"/>
                                  <a:lumOff val="40000"/>
                                </a:schemeClr>
                              </a:solidFill>
                              <a:ln w="12700">
                                <a:solidFill>
                                  <a:schemeClr val="dk1">
                                    <a:lumMod val="0"/>
                                    <a:lumOff val="0"/>
                                  </a:schemeClr>
                                </a:solidFill>
                                <a:miter lim="800000"/>
                                <a:headEnd/>
                                <a:tailEnd/>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186074" id="Left-Right Arrow 82" o:spid="_x0000_s1026" type="#_x0000_t69" style="position:absolute;margin-left:237.85pt;margin-top:3.55pt;width:126.85pt;height:6.95pt;z-index:2517329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" adj="3228" fillcolor="#9cc2e5 [1944]" strokecolor="black [0]" strokeweight="1pt">
                      <v:textbox inset="2.88pt,2.88pt,2.88pt,2.88pt"/>
                    </v:shape>
                  </w:pict>
                </mc:Fallback>
              </mc:AlternateContent>
            </w:r>
            <w:r>
              <w:rPr>
                <w:rFonts w:ascii="Times New Roman" w:hAnsi="Times New Roman"/>
                <w:noProof/>
                <w:sz w:val="24"/>
                <w:szCs w:val="24"/>
                <w:lang w:eastAsia="en-GB"/>
              </w:rPr>
              <mc:AlternateContent>
                <mc:Choice Requires="wps">
                  <w:drawing>
                    <wp:anchor distT="36576" distB="36576" distL="36576" distR="36576" simplePos="0" relativeHeight="251731968" behindDoc="0" locked="0" layoutInCell="1" allowOverlap="1" wp14:anchorId="434B54CB" wp14:editId="3C00D606">
                      <wp:simplePos x="0" y="0"/>
                      <wp:positionH relativeFrom="column">
                        <wp:posOffset>-8586</wp:posOffset>
                      </wp:positionH>
                      <wp:positionV relativeFrom="paragraph">
                        <wp:posOffset>38376</wp:posOffset>
                      </wp:positionV>
                      <wp:extent cx="1610995" cy="88265"/>
                      <wp:effectExtent l="38100" t="19050" r="8255" b="45085"/>
                      <wp:wrapNone/>
                      <wp:docPr id="93" name="Left-Right Arrow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88265"/>
                              </a:xfrm>
                              <a:prstGeom prst="leftRightArrow">
                                <a:avLst>
                                  <a:gd name="adj1" fmla="val 50000"/>
                                  <a:gd name="adj2" fmla="val 272796"/>
                                </a:avLst>
                              </a:prstGeom>
                              <a:solidFill>
                                <a:schemeClr val="accent5">
                                  <a:lumMod val="60000"/>
                                  <a:lumOff val="40000"/>
                                </a:schemeClr>
                              </a:solidFill>
                              <a:ln w="12700">
                                <a:solidFill>
                                  <a:schemeClr val="dk1">
                                    <a:lumMod val="0"/>
                                    <a:lumOff val="0"/>
                                  </a:schemeClr>
                                </a:solidFill>
                                <a:miter lim="800000"/>
                                <a:headEnd/>
                                <a:tailEnd/>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3BDDE4" id="Left-Right Arrow 81" o:spid="_x0000_s1026" type="#_x0000_t69" style="position:absolute;margin-left:-.7pt;margin-top:3pt;width:126.85pt;height:6.95pt;z-index:2517319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" adj="3228" fillcolor="#9cc2e5 [1944]" strokecolor="black [0]" strokeweight="1pt">
                      <v:textbox inset="2.88pt,2.88pt,2.88pt,2.88pt"/>
                    </v:shape>
                  </w:pict>
                </mc:Fallback>
              </mc:AlternateContent>
            </w:r>
            <w:r>
              <w:rPr>
                <w:rFonts w:ascii="Arial" w:hAnsi="Arial" w:cs="Arial"/>
                <w:b/>
              </w:rPr>
              <w:t xml:space="preserve"> Progression</w:t>
            </w:r>
            <w:r w:rsidRPr="00B80EDA">
              <w:rPr>
                <w:rFonts w:ascii="Arial" w:hAnsi="Arial" w:cs="Arial"/>
                <w:b/>
              </w:rPr>
              <w:t xml:space="preserve">  </w:t>
            </w:r>
          </w:p>
        </w:tc>
        <w:tc>
          <w:tcPr>
            <w:tcW w:w="2835" w:type="dxa"/>
          </w:tcPr>
          <w:p w14:paraId="1E3CBB7A" w14:textId="77777777" w:rsidR="00544E31" w:rsidRPr="00B80EDA" w:rsidRDefault="00544E31" w:rsidP="00661594">
            <w:pPr>
              <w:rPr>
                <w:rFonts w:ascii="Arial" w:hAnsi="Arial" w:cs="Arial"/>
                <w:b/>
              </w:rPr>
            </w:pPr>
            <w:r w:rsidRPr="00B80EDA">
              <w:rPr>
                <w:rFonts w:ascii="Arial" w:hAnsi="Arial" w:cs="Arial"/>
                <w:b/>
              </w:rPr>
              <w:t>Benchmarks</w:t>
            </w:r>
          </w:p>
        </w:tc>
      </w:tr>
      <w:tr w:rsidR="00544E31" w:rsidRPr="00B80EDA" w14:paraId="5238CEF8" w14:textId="77777777" w:rsidTr="00661594">
        <w:trPr>
          <w:cantSplit/>
          <w:trHeight w:val="4371"/>
        </w:trPr>
        <w:tc>
          <w:tcPr>
            <w:tcW w:w="562" w:type="dxa"/>
            <w:shd w:val="clear" w:color="auto" w:fill="F4B083" w:themeFill="accent2" w:themeFillTint="99"/>
            <w:textDirection w:val="btLr"/>
          </w:tcPr>
          <w:p w14:paraId="292FB17B" w14:textId="77777777" w:rsidR="00544E31" w:rsidRPr="00B80EDA" w:rsidRDefault="00544E31" w:rsidP="00661594">
            <w:pPr>
              <w:ind w:left="113" w:right="113"/>
              <w:jc w:val="center"/>
              <w:rPr>
                <w:rFonts w:ascii="Arial" w:hAnsi="Arial" w:cs="Arial"/>
                <w:b/>
              </w:rPr>
            </w:pPr>
            <w:r w:rsidRPr="00B80EDA">
              <w:rPr>
                <w:rFonts w:ascii="Arial" w:hAnsi="Arial" w:cs="Arial"/>
                <w:b/>
              </w:rPr>
              <w:t xml:space="preserve">Organiser – </w:t>
            </w:r>
            <w:r>
              <w:rPr>
                <w:rFonts w:ascii="Arial" w:hAnsi="Arial" w:cs="Arial"/>
                <w:b/>
              </w:rPr>
              <w:t>Information Handling</w:t>
            </w:r>
          </w:p>
        </w:tc>
        <w:tc>
          <w:tcPr>
            <w:tcW w:w="709" w:type="dxa"/>
            <w:shd w:val="clear" w:color="auto" w:fill="F7CAAC" w:themeFill="accent2" w:themeFillTint="66"/>
            <w:textDirection w:val="btLr"/>
          </w:tcPr>
          <w:p w14:paraId="25B873E2" w14:textId="77777777" w:rsidR="00544E31" w:rsidRPr="00B80EDA" w:rsidRDefault="00544E31" w:rsidP="00661594">
            <w:pPr>
              <w:ind w:left="113" w:right="113"/>
              <w:jc w:val="center"/>
              <w:rPr>
                <w:rFonts w:ascii="Arial" w:hAnsi="Arial" w:cs="Arial"/>
                <w:b/>
              </w:rPr>
            </w:pPr>
            <w:r>
              <w:rPr>
                <w:rFonts w:ascii="Arial"/>
                <w:b/>
              </w:rPr>
              <w:t>Data and Analysis</w:t>
            </w:r>
          </w:p>
        </w:tc>
        <w:tc>
          <w:tcPr>
            <w:tcW w:w="3260" w:type="dxa"/>
          </w:tcPr>
          <w:p w14:paraId="3042616C" w14:textId="77777777" w:rsidR="00544E31" w:rsidRDefault="00544E31" w:rsidP="00661594">
            <w:pPr>
              <w:pStyle w:val="TableParagraph"/>
              <w:spacing w:line="285" w:lineRule="auto"/>
              <w:ind w:left="47" w:right="110"/>
              <w:rPr>
                <w:rFonts w:ascii="Arial"/>
                <w:b/>
                <w:i/>
                <w:sz w:val="18"/>
              </w:rPr>
            </w:pPr>
          </w:p>
          <w:p w14:paraId="325ADB9D" w14:textId="77777777" w:rsidR="00E722AD" w:rsidRPr="00E722AD" w:rsidRDefault="00E722AD" w:rsidP="00E722AD">
            <w:pPr>
              <w:pStyle w:val="TableParagraph"/>
              <w:ind w:left="41" w:right="7"/>
              <w:rPr>
                <w:rFonts w:ascii="Arial" w:eastAsia="Arial" w:hAnsi="Arial" w:cs="Arial"/>
                <w:sz w:val="18"/>
                <w:szCs w:val="18"/>
              </w:rPr>
            </w:pPr>
            <w:r w:rsidRPr="00E722AD">
              <w:rPr>
                <w:rFonts w:ascii="Arial" w:hAnsi="Arial" w:cs="Arial"/>
                <w:b/>
                <w:i/>
                <w:sz w:val="18"/>
                <w:szCs w:val="18"/>
              </w:rPr>
              <w:t>I have</w:t>
            </w:r>
            <w:r w:rsidRPr="00E722AD">
              <w:rPr>
                <w:rFonts w:ascii="Arial" w:hAnsi="Arial" w:cs="Arial"/>
                <w:b/>
                <w:i/>
                <w:spacing w:val="-2"/>
                <w:sz w:val="18"/>
                <w:szCs w:val="18"/>
              </w:rPr>
              <w:t xml:space="preserve"> </w:t>
            </w:r>
            <w:r w:rsidRPr="00E722AD">
              <w:rPr>
                <w:rFonts w:ascii="Arial" w:hAnsi="Arial" w:cs="Arial"/>
                <w:b/>
                <w:i/>
                <w:spacing w:val="-1"/>
                <w:sz w:val="18"/>
                <w:szCs w:val="18"/>
              </w:rPr>
              <w:t>explored</w:t>
            </w:r>
            <w:r w:rsidRPr="00E722AD">
              <w:rPr>
                <w:rFonts w:ascii="Arial" w:hAnsi="Arial" w:cs="Arial"/>
                <w:b/>
                <w:i/>
                <w:sz w:val="18"/>
                <w:szCs w:val="18"/>
              </w:rPr>
              <w:t xml:space="preserve"> a</w:t>
            </w:r>
            <w:r w:rsidRPr="00E722AD">
              <w:rPr>
                <w:rFonts w:ascii="Arial" w:hAnsi="Arial" w:cs="Arial"/>
                <w:b/>
                <w:i/>
                <w:spacing w:val="-2"/>
                <w:sz w:val="18"/>
                <w:szCs w:val="18"/>
              </w:rPr>
              <w:t xml:space="preserve"> </w:t>
            </w:r>
            <w:r w:rsidRPr="00E722AD">
              <w:rPr>
                <w:rFonts w:ascii="Arial" w:hAnsi="Arial" w:cs="Arial"/>
                <w:b/>
                <w:i/>
                <w:spacing w:val="-1"/>
                <w:sz w:val="18"/>
                <w:szCs w:val="18"/>
              </w:rPr>
              <w:t>variety</w:t>
            </w:r>
            <w:r w:rsidRPr="00E722AD">
              <w:rPr>
                <w:rFonts w:ascii="Arial" w:hAnsi="Arial" w:cs="Arial"/>
                <w:b/>
                <w:i/>
                <w:sz w:val="18"/>
                <w:szCs w:val="18"/>
              </w:rPr>
              <w:t xml:space="preserve"> of</w:t>
            </w:r>
            <w:r w:rsidRPr="00E722AD">
              <w:rPr>
                <w:rFonts w:ascii="Arial" w:hAnsi="Arial" w:cs="Arial"/>
                <w:b/>
                <w:i/>
                <w:spacing w:val="-2"/>
                <w:sz w:val="18"/>
                <w:szCs w:val="18"/>
              </w:rPr>
              <w:t xml:space="preserve"> </w:t>
            </w:r>
            <w:r w:rsidRPr="00E722AD">
              <w:rPr>
                <w:rFonts w:ascii="Arial" w:hAnsi="Arial" w:cs="Arial"/>
                <w:b/>
                <w:i/>
                <w:spacing w:val="-1"/>
                <w:sz w:val="18"/>
                <w:szCs w:val="18"/>
              </w:rPr>
              <w:t>ways</w:t>
            </w:r>
            <w:r w:rsidRPr="00E722AD">
              <w:rPr>
                <w:rFonts w:ascii="Arial" w:hAnsi="Arial" w:cs="Arial"/>
                <w:b/>
                <w:i/>
                <w:spacing w:val="27"/>
                <w:sz w:val="18"/>
                <w:szCs w:val="18"/>
              </w:rPr>
              <w:t xml:space="preserve"> </w:t>
            </w:r>
            <w:r w:rsidRPr="00E722AD">
              <w:rPr>
                <w:rFonts w:ascii="Arial" w:hAnsi="Arial" w:cs="Arial"/>
                <w:b/>
                <w:i/>
                <w:sz w:val="18"/>
                <w:szCs w:val="18"/>
              </w:rPr>
              <w:t xml:space="preserve">in which </w:t>
            </w:r>
            <w:r w:rsidRPr="00E722AD">
              <w:rPr>
                <w:rFonts w:ascii="Arial" w:hAnsi="Arial" w:cs="Arial"/>
                <w:b/>
                <w:i/>
                <w:spacing w:val="-1"/>
                <w:sz w:val="18"/>
                <w:szCs w:val="18"/>
              </w:rPr>
              <w:t>data</w:t>
            </w:r>
            <w:r w:rsidRPr="00E722AD">
              <w:rPr>
                <w:rFonts w:ascii="Arial" w:hAnsi="Arial" w:cs="Arial"/>
                <w:b/>
                <w:i/>
                <w:sz w:val="18"/>
                <w:szCs w:val="18"/>
              </w:rPr>
              <w:t xml:space="preserve"> </w:t>
            </w:r>
            <w:r w:rsidRPr="00E722AD">
              <w:rPr>
                <w:rFonts w:ascii="Arial" w:hAnsi="Arial" w:cs="Arial"/>
                <w:b/>
                <w:i/>
                <w:spacing w:val="-1"/>
                <w:sz w:val="18"/>
                <w:szCs w:val="18"/>
              </w:rPr>
              <w:t>is</w:t>
            </w:r>
            <w:r w:rsidRPr="00E722AD">
              <w:rPr>
                <w:rFonts w:ascii="Arial" w:hAnsi="Arial" w:cs="Arial"/>
                <w:b/>
                <w:i/>
                <w:sz w:val="18"/>
                <w:szCs w:val="18"/>
              </w:rPr>
              <w:t xml:space="preserve"> </w:t>
            </w:r>
            <w:r w:rsidRPr="00E722AD">
              <w:rPr>
                <w:rFonts w:ascii="Arial" w:hAnsi="Arial" w:cs="Arial"/>
                <w:b/>
                <w:i/>
                <w:spacing w:val="-1"/>
                <w:sz w:val="18"/>
                <w:szCs w:val="18"/>
              </w:rPr>
              <w:t>presented</w:t>
            </w:r>
            <w:r w:rsidRPr="00E722AD">
              <w:rPr>
                <w:rFonts w:ascii="Arial" w:hAnsi="Arial" w:cs="Arial"/>
                <w:b/>
                <w:i/>
                <w:spacing w:val="-2"/>
                <w:sz w:val="18"/>
                <w:szCs w:val="18"/>
              </w:rPr>
              <w:t xml:space="preserve"> </w:t>
            </w:r>
            <w:r w:rsidRPr="00E722AD">
              <w:rPr>
                <w:rFonts w:ascii="Arial" w:hAnsi="Arial" w:cs="Arial"/>
                <w:b/>
                <w:i/>
                <w:spacing w:val="-1"/>
                <w:sz w:val="18"/>
                <w:szCs w:val="18"/>
              </w:rPr>
              <w:t>and</w:t>
            </w:r>
            <w:r w:rsidRPr="00E722AD">
              <w:rPr>
                <w:rFonts w:ascii="Arial" w:hAnsi="Arial" w:cs="Arial"/>
                <w:b/>
                <w:i/>
                <w:spacing w:val="23"/>
                <w:sz w:val="18"/>
                <w:szCs w:val="18"/>
              </w:rPr>
              <w:t xml:space="preserve"> </w:t>
            </w:r>
            <w:r w:rsidRPr="00E722AD">
              <w:rPr>
                <w:rFonts w:ascii="Arial" w:hAnsi="Arial" w:cs="Arial"/>
                <w:b/>
                <w:i/>
                <w:sz w:val="18"/>
                <w:szCs w:val="18"/>
              </w:rPr>
              <w:t xml:space="preserve">can </w:t>
            </w:r>
            <w:r w:rsidRPr="00E722AD">
              <w:rPr>
                <w:rFonts w:ascii="Arial" w:hAnsi="Arial" w:cs="Arial"/>
                <w:b/>
                <w:i/>
                <w:spacing w:val="-1"/>
                <w:sz w:val="18"/>
                <w:szCs w:val="18"/>
              </w:rPr>
              <w:t>ask</w:t>
            </w:r>
            <w:r w:rsidRPr="00E722AD">
              <w:rPr>
                <w:rFonts w:ascii="Arial" w:hAnsi="Arial" w:cs="Arial"/>
                <w:b/>
                <w:i/>
                <w:sz w:val="18"/>
                <w:szCs w:val="18"/>
              </w:rPr>
              <w:t xml:space="preserve"> </w:t>
            </w:r>
            <w:r w:rsidRPr="00E722AD">
              <w:rPr>
                <w:rFonts w:ascii="Arial" w:hAnsi="Arial" w:cs="Arial"/>
                <w:b/>
                <w:i/>
                <w:spacing w:val="-1"/>
                <w:sz w:val="18"/>
                <w:szCs w:val="18"/>
              </w:rPr>
              <w:t>and</w:t>
            </w:r>
            <w:r w:rsidRPr="00E722AD">
              <w:rPr>
                <w:rFonts w:ascii="Arial" w:hAnsi="Arial" w:cs="Arial"/>
                <w:b/>
                <w:i/>
                <w:sz w:val="18"/>
                <w:szCs w:val="18"/>
              </w:rPr>
              <w:t xml:space="preserve"> </w:t>
            </w:r>
            <w:r w:rsidRPr="00E722AD">
              <w:rPr>
                <w:rFonts w:ascii="Arial" w:hAnsi="Arial" w:cs="Arial"/>
                <w:b/>
                <w:i/>
                <w:spacing w:val="-1"/>
                <w:sz w:val="18"/>
                <w:szCs w:val="18"/>
              </w:rPr>
              <w:t>answer</w:t>
            </w:r>
            <w:r w:rsidRPr="00E722AD">
              <w:rPr>
                <w:rFonts w:ascii="Arial" w:hAnsi="Arial" w:cs="Arial"/>
                <w:b/>
                <w:i/>
                <w:spacing w:val="-3"/>
                <w:sz w:val="18"/>
                <w:szCs w:val="18"/>
              </w:rPr>
              <w:t xml:space="preserve"> </w:t>
            </w:r>
            <w:r w:rsidRPr="00E722AD">
              <w:rPr>
                <w:rFonts w:ascii="Arial" w:hAnsi="Arial" w:cs="Arial"/>
                <w:b/>
                <w:i/>
                <w:spacing w:val="-1"/>
                <w:sz w:val="18"/>
                <w:szCs w:val="18"/>
              </w:rPr>
              <w:t>questions</w:t>
            </w:r>
            <w:r w:rsidRPr="00E722AD">
              <w:rPr>
                <w:rFonts w:ascii="Arial" w:hAnsi="Arial" w:cs="Arial"/>
                <w:b/>
                <w:i/>
                <w:spacing w:val="23"/>
                <w:sz w:val="18"/>
                <w:szCs w:val="18"/>
              </w:rPr>
              <w:t xml:space="preserve"> </w:t>
            </w:r>
            <w:r w:rsidRPr="00E722AD">
              <w:rPr>
                <w:rFonts w:ascii="Arial" w:hAnsi="Arial" w:cs="Arial"/>
                <w:b/>
                <w:i/>
                <w:sz w:val="18"/>
                <w:szCs w:val="18"/>
              </w:rPr>
              <w:t xml:space="preserve">about </w:t>
            </w:r>
            <w:r w:rsidRPr="00E722AD">
              <w:rPr>
                <w:rFonts w:ascii="Arial" w:hAnsi="Arial" w:cs="Arial"/>
                <w:b/>
                <w:i/>
                <w:spacing w:val="-1"/>
                <w:sz w:val="18"/>
                <w:szCs w:val="18"/>
              </w:rPr>
              <w:t>the</w:t>
            </w:r>
            <w:r w:rsidRPr="00E722AD">
              <w:rPr>
                <w:rFonts w:ascii="Arial" w:hAnsi="Arial" w:cs="Arial"/>
                <w:b/>
                <w:i/>
                <w:sz w:val="18"/>
                <w:szCs w:val="18"/>
              </w:rPr>
              <w:t xml:space="preserve"> </w:t>
            </w:r>
            <w:r w:rsidRPr="00E722AD">
              <w:rPr>
                <w:rFonts w:ascii="Arial" w:hAnsi="Arial" w:cs="Arial"/>
                <w:b/>
                <w:i/>
                <w:spacing w:val="-1"/>
                <w:sz w:val="18"/>
                <w:szCs w:val="18"/>
              </w:rPr>
              <w:t>information</w:t>
            </w:r>
            <w:r w:rsidRPr="00E722AD">
              <w:rPr>
                <w:rFonts w:ascii="Arial" w:hAnsi="Arial" w:cs="Arial"/>
                <w:b/>
                <w:i/>
                <w:sz w:val="18"/>
                <w:szCs w:val="18"/>
              </w:rPr>
              <w:t xml:space="preserve"> </w:t>
            </w:r>
            <w:r w:rsidRPr="00E722AD">
              <w:rPr>
                <w:rFonts w:ascii="Arial" w:hAnsi="Arial" w:cs="Arial"/>
                <w:b/>
                <w:i/>
                <w:spacing w:val="-1"/>
                <w:sz w:val="18"/>
                <w:szCs w:val="18"/>
              </w:rPr>
              <w:t>it</w:t>
            </w:r>
            <w:r w:rsidRPr="00E722AD">
              <w:rPr>
                <w:rFonts w:ascii="Arial" w:hAnsi="Arial" w:cs="Arial"/>
                <w:b/>
                <w:i/>
                <w:sz w:val="18"/>
                <w:szCs w:val="18"/>
              </w:rPr>
              <w:t xml:space="preserve"> </w:t>
            </w:r>
            <w:r w:rsidRPr="00E722AD">
              <w:rPr>
                <w:rFonts w:ascii="Arial" w:hAnsi="Arial" w:cs="Arial"/>
                <w:b/>
                <w:i/>
                <w:spacing w:val="-1"/>
                <w:sz w:val="18"/>
                <w:szCs w:val="18"/>
              </w:rPr>
              <w:t>contains</w:t>
            </w:r>
          </w:p>
          <w:p w14:paraId="62A7DB1E" w14:textId="77777777" w:rsidR="00E722AD" w:rsidRPr="00E722AD" w:rsidRDefault="00E722AD" w:rsidP="00E722AD">
            <w:pPr>
              <w:pStyle w:val="TableParagraph"/>
              <w:spacing w:before="124"/>
              <w:ind w:left="41"/>
              <w:rPr>
                <w:rFonts w:ascii="Arial" w:eastAsia="Arial" w:hAnsi="Arial" w:cs="Arial"/>
                <w:sz w:val="18"/>
                <w:szCs w:val="18"/>
              </w:rPr>
            </w:pPr>
            <w:r w:rsidRPr="00E722AD">
              <w:rPr>
                <w:rFonts w:ascii="Arial" w:hAnsi="Arial" w:cs="Arial"/>
                <w:b/>
                <w:color w:val="2D74B5"/>
                <w:sz w:val="18"/>
                <w:szCs w:val="18"/>
              </w:rPr>
              <w:t>MNU</w:t>
            </w:r>
            <w:r w:rsidRPr="00E722AD">
              <w:rPr>
                <w:rFonts w:ascii="Arial" w:hAnsi="Arial" w:cs="Arial"/>
                <w:b/>
                <w:color w:val="2D74B5"/>
                <w:spacing w:val="-1"/>
                <w:sz w:val="18"/>
                <w:szCs w:val="18"/>
              </w:rPr>
              <w:t xml:space="preserve"> 1-20a</w:t>
            </w:r>
          </w:p>
          <w:p w14:paraId="5C8DF9DE" w14:textId="77777777" w:rsidR="00E722AD" w:rsidRPr="00E722AD" w:rsidRDefault="00E722AD" w:rsidP="00E722AD">
            <w:pPr>
              <w:pStyle w:val="TableParagraph"/>
              <w:rPr>
                <w:rFonts w:ascii="Arial" w:eastAsia="Times New Roman" w:hAnsi="Arial" w:cs="Arial"/>
                <w:sz w:val="18"/>
                <w:szCs w:val="18"/>
              </w:rPr>
            </w:pPr>
          </w:p>
          <w:p w14:paraId="4DB7B009" w14:textId="77777777" w:rsidR="00E722AD" w:rsidRPr="00E722AD" w:rsidRDefault="00E722AD" w:rsidP="00E722AD">
            <w:pPr>
              <w:pStyle w:val="TableParagraph"/>
              <w:rPr>
                <w:rFonts w:ascii="Arial" w:eastAsia="Times New Roman" w:hAnsi="Arial" w:cs="Arial"/>
                <w:sz w:val="18"/>
                <w:szCs w:val="18"/>
              </w:rPr>
            </w:pPr>
          </w:p>
          <w:p w14:paraId="1AE922D0" w14:textId="77777777" w:rsidR="00E722AD" w:rsidRPr="00E722AD" w:rsidRDefault="00E722AD" w:rsidP="00E722AD">
            <w:pPr>
              <w:pStyle w:val="TableParagraph"/>
              <w:rPr>
                <w:rFonts w:ascii="Arial" w:eastAsia="Times New Roman" w:hAnsi="Arial" w:cs="Arial"/>
                <w:sz w:val="18"/>
                <w:szCs w:val="18"/>
              </w:rPr>
            </w:pPr>
          </w:p>
          <w:p w14:paraId="7CE93B5C" w14:textId="77777777" w:rsidR="00E722AD" w:rsidRPr="00E722AD" w:rsidRDefault="00E722AD" w:rsidP="00E722AD">
            <w:pPr>
              <w:pStyle w:val="TableParagraph"/>
              <w:rPr>
                <w:rFonts w:ascii="Arial" w:eastAsia="Times New Roman" w:hAnsi="Arial" w:cs="Arial"/>
                <w:sz w:val="18"/>
                <w:szCs w:val="18"/>
              </w:rPr>
            </w:pPr>
          </w:p>
          <w:p w14:paraId="1A97224C" w14:textId="77777777" w:rsidR="00E722AD" w:rsidRPr="00E722AD" w:rsidRDefault="00E722AD" w:rsidP="00E722AD">
            <w:pPr>
              <w:pStyle w:val="TableParagraph"/>
              <w:rPr>
                <w:rFonts w:ascii="Arial" w:eastAsia="Times New Roman" w:hAnsi="Arial" w:cs="Arial"/>
                <w:sz w:val="18"/>
                <w:szCs w:val="18"/>
              </w:rPr>
            </w:pPr>
          </w:p>
          <w:p w14:paraId="330B8A69" w14:textId="77777777" w:rsidR="00E722AD" w:rsidRPr="00E722AD" w:rsidRDefault="00E722AD" w:rsidP="00E722AD">
            <w:pPr>
              <w:pStyle w:val="TableParagraph"/>
              <w:rPr>
                <w:rFonts w:ascii="Arial" w:eastAsia="Times New Roman" w:hAnsi="Arial" w:cs="Arial"/>
                <w:sz w:val="18"/>
                <w:szCs w:val="18"/>
              </w:rPr>
            </w:pPr>
          </w:p>
          <w:p w14:paraId="5CC9BEF3" w14:textId="3C2E64F7" w:rsidR="00E722AD" w:rsidRDefault="00E722AD" w:rsidP="00E722AD">
            <w:pPr>
              <w:pStyle w:val="TableParagraph"/>
              <w:rPr>
                <w:rFonts w:ascii="Arial" w:eastAsia="Times New Roman" w:hAnsi="Arial" w:cs="Arial"/>
                <w:sz w:val="18"/>
                <w:szCs w:val="18"/>
              </w:rPr>
            </w:pPr>
          </w:p>
          <w:p w14:paraId="5AE43491" w14:textId="7FC17A89" w:rsidR="00183FFC" w:rsidRDefault="00183FFC" w:rsidP="00E722AD">
            <w:pPr>
              <w:pStyle w:val="TableParagraph"/>
              <w:rPr>
                <w:rFonts w:ascii="Arial" w:eastAsia="Times New Roman" w:hAnsi="Arial" w:cs="Arial"/>
                <w:sz w:val="18"/>
                <w:szCs w:val="18"/>
              </w:rPr>
            </w:pPr>
          </w:p>
          <w:p w14:paraId="3C86CE22" w14:textId="1A9ECBA4" w:rsidR="00183FFC" w:rsidRDefault="00183FFC" w:rsidP="00E722AD">
            <w:pPr>
              <w:pStyle w:val="TableParagraph"/>
              <w:rPr>
                <w:rFonts w:ascii="Arial" w:eastAsia="Times New Roman" w:hAnsi="Arial" w:cs="Arial"/>
                <w:sz w:val="18"/>
                <w:szCs w:val="18"/>
              </w:rPr>
            </w:pPr>
          </w:p>
          <w:p w14:paraId="58F70B86" w14:textId="1881EF52" w:rsidR="00183FFC" w:rsidRDefault="00183FFC" w:rsidP="00E722AD">
            <w:pPr>
              <w:pStyle w:val="TableParagraph"/>
              <w:rPr>
                <w:rFonts w:ascii="Arial" w:eastAsia="Times New Roman" w:hAnsi="Arial" w:cs="Arial"/>
                <w:sz w:val="18"/>
                <w:szCs w:val="18"/>
              </w:rPr>
            </w:pPr>
          </w:p>
          <w:p w14:paraId="4BC6D5E2" w14:textId="732BEC22" w:rsidR="00183FFC" w:rsidRDefault="00183FFC" w:rsidP="00E722AD">
            <w:pPr>
              <w:pStyle w:val="TableParagraph"/>
              <w:rPr>
                <w:rFonts w:ascii="Arial" w:eastAsia="Times New Roman" w:hAnsi="Arial" w:cs="Arial"/>
                <w:sz w:val="18"/>
                <w:szCs w:val="18"/>
              </w:rPr>
            </w:pPr>
          </w:p>
          <w:p w14:paraId="770ECAE3" w14:textId="77777777" w:rsidR="00183FFC" w:rsidRDefault="00183FFC" w:rsidP="00E722AD">
            <w:pPr>
              <w:pStyle w:val="TableParagraph"/>
              <w:rPr>
                <w:rFonts w:ascii="Arial" w:eastAsia="Times New Roman" w:hAnsi="Arial" w:cs="Arial"/>
                <w:sz w:val="18"/>
                <w:szCs w:val="18"/>
              </w:rPr>
            </w:pPr>
          </w:p>
          <w:p w14:paraId="220D4C11" w14:textId="6C3A3978" w:rsidR="00183FFC" w:rsidRDefault="00183FFC" w:rsidP="00E722AD">
            <w:pPr>
              <w:pStyle w:val="TableParagraph"/>
              <w:rPr>
                <w:rFonts w:ascii="Arial" w:eastAsia="Times New Roman" w:hAnsi="Arial" w:cs="Arial"/>
                <w:sz w:val="18"/>
                <w:szCs w:val="18"/>
              </w:rPr>
            </w:pPr>
          </w:p>
          <w:p w14:paraId="10BB8F15" w14:textId="066CCE0E" w:rsidR="00973983" w:rsidRDefault="00973983" w:rsidP="00E722AD">
            <w:pPr>
              <w:pStyle w:val="TableParagraph"/>
              <w:rPr>
                <w:rFonts w:ascii="Arial" w:eastAsia="Times New Roman" w:hAnsi="Arial" w:cs="Arial"/>
                <w:sz w:val="18"/>
                <w:szCs w:val="18"/>
              </w:rPr>
            </w:pPr>
          </w:p>
          <w:p w14:paraId="1729B61F" w14:textId="77777777" w:rsidR="00973983" w:rsidRPr="00E722AD" w:rsidRDefault="00973983" w:rsidP="00E722AD">
            <w:pPr>
              <w:pStyle w:val="TableParagraph"/>
              <w:rPr>
                <w:rFonts w:ascii="Arial" w:eastAsia="Times New Roman" w:hAnsi="Arial" w:cs="Arial"/>
                <w:sz w:val="18"/>
                <w:szCs w:val="18"/>
              </w:rPr>
            </w:pPr>
          </w:p>
          <w:p w14:paraId="42AF6431" w14:textId="77777777" w:rsidR="00E722AD" w:rsidRPr="00E722AD" w:rsidRDefault="00E722AD" w:rsidP="00183FFC">
            <w:pPr>
              <w:pStyle w:val="TableParagraph"/>
              <w:ind w:left="58" w:right="134"/>
              <w:rPr>
                <w:rFonts w:ascii="Arial" w:eastAsia="Arial" w:hAnsi="Arial" w:cs="Arial"/>
                <w:sz w:val="18"/>
                <w:szCs w:val="18"/>
              </w:rPr>
            </w:pPr>
            <w:r w:rsidRPr="00E722AD">
              <w:rPr>
                <w:rFonts w:ascii="Arial" w:eastAsia="Arial" w:hAnsi="Arial" w:cs="Arial"/>
                <w:b/>
                <w:bCs/>
                <w:i/>
                <w:sz w:val="18"/>
                <w:szCs w:val="18"/>
              </w:rPr>
              <w:t>I have</w:t>
            </w:r>
            <w:r w:rsidRPr="00E722AD">
              <w:rPr>
                <w:rFonts w:ascii="Arial" w:eastAsia="Arial" w:hAnsi="Arial" w:cs="Arial"/>
                <w:b/>
                <w:bCs/>
                <w:i/>
                <w:spacing w:val="-2"/>
                <w:sz w:val="18"/>
                <w:szCs w:val="18"/>
              </w:rPr>
              <w:t xml:space="preserve"> </w:t>
            </w:r>
            <w:r w:rsidRPr="00E722AD">
              <w:rPr>
                <w:rFonts w:ascii="Arial" w:eastAsia="Arial" w:hAnsi="Arial" w:cs="Arial"/>
                <w:b/>
                <w:bCs/>
                <w:i/>
                <w:sz w:val="18"/>
                <w:szCs w:val="18"/>
              </w:rPr>
              <w:t>used</w:t>
            </w:r>
            <w:r w:rsidRPr="00E722AD">
              <w:rPr>
                <w:rFonts w:ascii="Arial" w:eastAsia="Arial" w:hAnsi="Arial" w:cs="Arial"/>
                <w:b/>
                <w:bCs/>
                <w:i/>
                <w:spacing w:val="-2"/>
                <w:sz w:val="18"/>
                <w:szCs w:val="18"/>
              </w:rPr>
              <w:t xml:space="preserve"> </w:t>
            </w:r>
            <w:r w:rsidRPr="00E722AD">
              <w:rPr>
                <w:rFonts w:ascii="Arial" w:eastAsia="Arial" w:hAnsi="Arial" w:cs="Arial"/>
                <w:b/>
                <w:bCs/>
                <w:i/>
                <w:sz w:val="18"/>
                <w:szCs w:val="18"/>
              </w:rPr>
              <w:t xml:space="preserve">a </w:t>
            </w:r>
            <w:r w:rsidRPr="00E722AD">
              <w:rPr>
                <w:rFonts w:ascii="Arial" w:eastAsia="Arial" w:hAnsi="Arial" w:cs="Arial"/>
                <w:b/>
                <w:bCs/>
                <w:i/>
                <w:spacing w:val="-1"/>
                <w:sz w:val="18"/>
                <w:szCs w:val="18"/>
              </w:rPr>
              <w:t>range</w:t>
            </w:r>
            <w:r w:rsidRPr="00E722AD">
              <w:rPr>
                <w:rFonts w:ascii="Arial" w:eastAsia="Arial" w:hAnsi="Arial" w:cs="Arial"/>
                <w:b/>
                <w:bCs/>
                <w:i/>
                <w:sz w:val="18"/>
                <w:szCs w:val="18"/>
              </w:rPr>
              <w:t xml:space="preserve"> of </w:t>
            </w:r>
            <w:r w:rsidRPr="00E722AD">
              <w:rPr>
                <w:rFonts w:ascii="Arial" w:eastAsia="Arial" w:hAnsi="Arial" w:cs="Arial"/>
                <w:b/>
                <w:bCs/>
                <w:i/>
                <w:spacing w:val="-1"/>
                <w:sz w:val="18"/>
                <w:szCs w:val="18"/>
              </w:rPr>
              <w:t>ways</w:t>
            </w:r>
            <w:r w:rsidRPr="00E722AD">
              <w:rPr>
                <w:rFonts w:ascii="Arial" w:eastAsia="Arial" w:hAnsi="Arial" w:cs="Arial"/>
                <w:b/>
                <w:bCs/>
                <w:i/>
                <w:spacing w:val="-2"/>
                <w:sz w:val="18"/>
                <w:szCs w:val="18"/>
              </w:rPr>
              <w:t xml:space="preserve"> </w:t>
            </w:r>
            <w:r w:rsidRPr="00E722AD">
              <w:rPr>
                <w:rFonts w:ascii="Arial" w:eastAsia="Arial" w:hAnsi="Arial" w:cs="Arial"/>
                <w:b/>
                <w:bCs/>
                <w:i/>
                <w:sz w:val="18"/>
                <w:szCs w:val="18"/>
              </w:rPr>
              <w:t>to</w:t>
            </w:r>
            <w:r w:rsidRPr="00E722AD">
              <w:rPr>
                <w:rFonts w:ascii="Arial" w:eastAsia="Arial" w:hAnsi="Arial" w:cs="Arial"/>
                <w:b/>
                <w:bCs/>
                <w:i/>
                <w:spacing w:val="24"/>
                <w:sz w:val="18"/>
                <w:szCs w:val="18"/>
              </w:rPr>
              <w:t xml:space="preserve"> </w:t>
            </w:r>
            <w:r w:rsidRPr="00E722AD">
              <w:rPr>
                <w:rFonts w:ascii="Arial" w:eastAsia="Arial" w:hAnsi="Arial" w:cs="Arial"/>
                <w:b/>
                <w:bCs/>
                <w:i/>
                <w:sz w:val="18"/>
                <w:szCs w:val="18"/>
              </w:rPr>
              <w:t>collect</w:t>
            </w:r>
            <w:r w:rsidRPr="00E722AD">
              <w:rPr>
                <w:rFonts w:ascii="Arial" w:eastAsia="Arial" w:hAnsi="Arial" w:cs="Arial"/>
                <w:b/>
                <w:bCs/>
                <w:i/>
                <w:spacing w:val="-3"/>
                <w:sz w:val="18"/>
                <w:szCs w:val="18"/>
              </w:rPr>
              <w:t xml:space="preserve"> </w:t>
            </w:r>
            <w:r w:rsidRPr="00E722AD">
              <w:rPr>
                <w:rFonts w:ascii="Arial" w:eastAsia="Arial" w:hAnsi="Arial" w:cs="Arial"/>
                <w:b/>
                <w:bCs/>
                <w:i/>
                <w:spacing w:val="-1"/>
                <w:sz w:val="18"/>
                <w:szCs w:val="18"/>
              </w:rPr>
              <w:t>information</w:t>
            </w:r>
            <w:r w:rsidRPr="00E722AD">
              <w:rPr>
                <w:rFonts w:ascii="Arial" w:eastAsia="Arial" w:hAnsi="Arial" w:cs="Arial"/>
                <w:b/>
                <w:bCs/>
                <w:i/>
                <w:sz w:val="18"/>
                <w:szCs w:val="18"/>
              </w:rPr>
              <w:t xml:space="preserve"> </w:t>
            </w:r>
            <w:r w:rsidRPr="00E722AD">
              <w:rPr>
                <w:rFonts w:ascii="Arial" w:eastAsia="Arial" w:hAnsi="Arial" w:cs="Arial"/>
                <w:b/>
                <w:bCs/>
                <w:i/>
                <w:spacing w:val="-1"/>
                <w:sz w:val="18"/>
                <w:szCs w:val="18"/>
              </w:rPr>
              <w:t>and</w:t>
            </w:r>
            <w:r w:rsidRPr="00E722AD">
              <w:rPr>
                <w:rFonts w:ascii="Arial" w:eastAsia="Arial" w:hAnsi="Arial" w:cs="Arial"/>
                <w:b/>
                <w:bCs/>
                <w:i/>
                <w:sz w:val="18"/>
                <w:szCs w:val="18"/>
              </w:rPr>
              <w:t xml:space="preserve"> </w:t>
            </w:r>
            <w:r w:rsidRPr="00E722AD">
              <w:rPr>
                <w:rFonts w:ascii="Arial" w:eastAsia="Arial" w:hAnsi="Arial" w:cs="Arial"/>
                <w:b/>
                <w:bCs/>
                <w:i/>
                <w:spacing w:val="-1"/>
                <w:sz w:val="18"/>
                <w:szCs w:val="18"/>
              </w:rPr>
              <w:t>can</w:t>
            </w:r>
            <w:r w:rsidRPr="00E722AD">
              <w:rPr>
                <w:rFonts w:ascii="Arial" w:eastAsia="Arial" w:hAnsi="Arial" w:cs="Arial"/>
                <w:b/>
                <w:bCs/>
                <w:i/>
                <w:spacing w:val="-2"/>
                <w:sz w:val="18"/>
                <w:szCs w:val="18"/>
              </w:rPr>
              <w:t xml:space="preserve"> </w:t>
            </w:r>
            <w:r w:rsidRPr="00E722AD">
              <w:rPr>
                <w:rFonts w:ascii="Arial" w:eastAsia="Arial" w:hAnsi="Arial" w:cs="Arial"/>
                <w:b/>
                <w:bCs/>
                <w:i/>
                <w:sz w:val="18"/>
                <w:szCs w:val="18"/>
              </w:rPr>
              <w:t>sort</w:t>
            </w:r>
            <w:r w:rsidRPr="00E722AD">
              <w:rPr>
                <w:rFonts w:ascii="Arial" w:eastAsia="Arial" w:hAnsi="Arial" w:cs="Arial"/>
                <w:b/>
                <w:bCs/>
                <w:i/>
                <w:spacing w:val="23"/>
                <w:sz w:val="18"/>
                <w:szCs w:val="18"/>
              </w:rPr>
              <w:t xml:space="preserve"> </w:t>
            </w:r>
            <w:r w:rsidRPr="00E722AD">
              <w:rPr>
                <w:rFonts w:ascii="Arial" w:eastAsia="Arial" w:hAnsi="Arial" w:cs="Arial"/>
                <w:b/>
                <w:bCs/>
                <w:i/>
                <w:sz w:val="18"/>
                <w:szCs w:val="18"/>
              </w:rPr>
              <w:t xml:space="preserve">it in a </w:t>
            </w:r>
            <w:r w:rsidRPr="00E722AD">
              <w:rPr>
                <w:rFonts w:ascii="Arial" w:eastAsia="Arial" w:hAnsi="Arial" w:cs="Arial"/>
                <w:b/>
                <w:bCs/>
                <w:i/>
                <w:spacing w:val="-1"/>
                <w:sz w:val="18"/>
                <w:szCs w:val="18"/>
              </w:rPr>
              <w:t>logical,</w:t>
            </w:r>
            <w:r w:rsidRPr="00E722AD">
              <w:rPr>
                <w:rFonts w:ascii="Arial" w:eastAsia="Arial" w:hAnsi="Arial" w:cs="Arial"/>
                <w:b/>
                <w:bCs/>
                <w:i/>
                <w:sz w:val="18"/>
                <w:szCs w:val="18"/>
              </w:rPr>
              <w:t xml:space="preserve"> </w:t>
            </w:r>
            <w:r w:rsidRPr="00E722AD">
              <w:rPr>
                <w:rFonts w:ascii="Arial" w:eastAsia="Arial" w:hAnsi="Arial" w:cs="Arial"/>
                <w:b/>
                <w:bCs/>
                <w:i/>
                <w:spacing w:val="-1"/>
                <w:sz w:val="18"/>
                <w:szCs w:val="18"/>
              </w:rPr>
              <w:t>organised</w:t>
            </w:r>
            <w:r w:rsidRPr="00E722AD">
              <w:rPr>
                <w:rFonts w:ascii="Arial" w:eastAsia="Arial" w:hAnsi="Arial" w:cs="Arial"/>
                <w:b/>
                <w:bCs/>
                <w:i/>
                <w:sz w:val="18"/>
                <w:szCs w:val="18"/>
              </w:rPr>
              <w:t xml:space="preserve"> and</w:t>
            </w:r>
            <w:r w:rsidRPr="00E722AD">
              <w:rPr>
                <w:rFonts w:ascii="Arial" w:eastAsia="Arial" w:hAnsi="Arial" w:cs="Arial"/>
                <w:b/>
                <w:bCs/>
                <w:i/>
                <w:spacing w:val="29"/>
                <w:sz w:val="18"/>
                <w:szCs w:val="18"/>
              </w:rPr>
              <w:t xml:space="preserve"> </w:t>
            </w:r>
            <w:r w:rsidRPr="00E722AD">
              <w:rPr>
                <w:rFonts w:ascii="Arial" w:eastAsia="Arial" w:hAnsi="Arial" w:cs="Arial"/>
                <w:b/>
                <w:bCs/>
                <w:i/>
                <w:spacing w:val="-1"/>
                <w:sz w:val="18"/>
                <w:szCs w:val="18"/>
              </w:rPr>
              <w:t>imaginative</w:t>
            </w:r>
            <w:r w:rsidRPr="00E722AD">
              <w:rPr>
                <w:rFonts w:ascii="Arial" w:eastAsia="Arial" w:hAnsi="Arial" w:cs="Arial"/>
                <w:b/>
                <w:bCs/>
                <w:i/>
                <w:sz w:val="18"/>
                <w:szCs w:val="18"/>
              </w:rPr>
              <w:t xml:space="preserve"> </w:t>
            </w:r>
            <w:r w:rsidRPr="00E722AD">
              <w:rPr>
                <w:rFonts w:ascii="Arial" w:eastAsia="Arial" w:hAnsi="Arial" w:cs="Arial"/>
                <w:b/>
                <w:bCs/>
                <w:i/>
                <w:spacing w:val="-1"/>
                <w:sz w:val="18"/>
                <w:szCs w:val="18"/>
              </w:rPr>
              <w:t>way</w:t>
            </w:r>
            <w:r w:rsidRPr="00E722AD">
              <w:rPr>
                <w:rFonts w:ascii="Arial" w:eastAsia="Arial" w:hAnsi="Arial" w:cs="Arial"/>
                <w:b/>
                <w:bCs/>
                <w:i/>
                <w:sz w:val="18"/>
                <w:szCs w:val="18"/>
              </w:rPr>
              <w:t xml:space="preserve"> </w:t>
            </w:r>
            <w:r w:rsidRPr="00E722AD">
              <w:rPr>
                <w:rFonts w:ascii="Arial" w:eastAsia="Arial" w:hAnsi="Arial" w:cs="Arial"/>
                <w:b/>
                <w:bCs/>
                <w:i/>
                <w:spacing w:val="-1"/>
                <w:sz w:val="18"/>
                <w:szCs w:val="18"/>
              </w:rPr>
              <w:t>using</w:t>
            </w:r>
            <w:r w:rsidRPr="00E722AD">
              <w:rPr>
                <w:rFonts w:ascii="Arial" w:eastAsia="Arial" w:hAnsi="Arial" w:cs="Arial"/>
                <w:b/>
                <w:bCs/>
                <w:i/>
                <w:sz w:val="18"/>
                <w:szCs w:val="18"/>
              </w:rPr>
              <w:t xml:space="preserve"> </w:t>
            </w:r>
            <w:r w:rsidRPr="00E722AD">
              <w:rPr>
                <w:rFonts w:ascii="Arial" w:eastAsia="Arial" w:hAnsi="Arial" w:cs="Arial"/>
                <w:b/>
                <w:bCs/>
                <w:i/>
                <w:spacing w:val="-1"/>
                <w:sz w:val="18"/>
                <w:szCs w:val="18"/>
              </w:rPr>
              <w:t>my</w:t>
            </w:r>
            <w:r w:rsidRPr="00E722AD">
              <w:rPr>
                <w:rFonts w:ascii="Arial" w:eastAsia="Arial" w:hAnsi="Arial" w:cs="Arial"/>
                <w:b/>
                <w:bCs/>
                <w:i/>
                <w:sz w:val="18"/>
                <w:szCs w:val="18"/>
              </w:rPr>
              <w:t xml:space="preserve"> </w:t>
            </w:r>
            <w:r w:rsidRPr="00E722AD">
              <w:rPr>
                <w:rFonts w:ascii="Arial" w:eastAsia="Arial" w:hAnsi="Arial" w:cs="Arial"/>
                <w:b/>
                <w:bCs/>
                <w:i/>
                <w:spacing w:val="-1"/>
                <w:sz w:val="18"/>
                <w:szCs w:val="18"/>
              </w:rPr>
              <w:t>own</w:t>
            </w:r>
            <w:r w:rsidRPr="00E722AD">
              <w:rPr>
                <w:rFonts w:ascii="Arial" w:eastAsia="Arial" w:hAnsi="Arial" w:cs="Arial"/>
                <w:b/>
                <w:bCs/>
                <w:i/>
                <w:spacing w:val="25"/>
                <w:sz w:val="18"/>
                <w:szCs w:val="18"/>
              </w:rPr>
              <w:t xml:space="preserve"> </w:t>
            </w:r>
            <w:r w:rsidRPr="00E722AD">
              <w:rPr>
                <w:rFonts w:ascii="Arial" w:eastAsia="Arial" w:hAnsi="Arial" w:cs="Arial"/>
                <w:b/>
                <w:bCs/>
                <w:i/>
                <w:sz w:val="18"/>
                <w:szCs w:val="18"/>
              </w:rPr>
              <w:t xml:space="preserve">and </w:t>
            </w:r>
            <w:r w:rsidRPr="00E722AD">
              <w:rPr>
                <w:rFonts w:ascii="Arial" w:eastAsia="Arial" w:hAnsi="Arial" w:cs="Arial"/>
                <w:b/>
                <w:bCs/>
                <w:i/>
                <w:spacing w:val="-1"/>
                <w:sz w:val="18"/>
                <w:szCs w:val="18"/>
              </w:rPr>
              <w:t>others’</w:t>
            </w:r>
            <w:r w:rsidRPr="00E722AD">
              <w:rPr>
                <w:rFonts w:ascii="Arial" w:eastAsia="Arial" w:hAnsi="Arial" w:cs="Arial"/>
                <w:b/>
                <w:bCs/>
                <w:i/>
                <w:sz w:val="18"/>
                <w:szCs w:val="18"/>
              </w:rPr>
              <w:t xml:space="preserve"> </w:t>
            </w:r>
            <w:r w:rsidRPr="00E722AD">
              <w:rPr>
                <w:rFonts w:ascii="Arial" w:eastAsia="Arial" w:hAnsi="Arial" w:cs="Arial"/>
                <w:b/>
                <w:bCs/>
                <w:i/>
                <w:spacing w:val="-1"/>
                <w:sz w:val="18"/>
                <w:szCs w:val="18"/>
              </w:rPr>
              <w:t>criteria</w:t>
            </w:r>
          </w:p>
          <w:p w14:paraId="5DA38590" w14:textId="77777777" w:rsidR="00E722AD" w:rsidRPr="00E722AD" w:rsidRDefault="00E722AD" w:rsidP="00183FFC">
            <w:pPr>
              <w:pStyle w:val="TableParagraph"/>
              <w:rPr>
                <w:rFonts w:ascii="Arial" w:eastAsia="Times New Roman" w:hAnsi="Arial" w:cs="Arial"/>
                <w:sz w:val="18"/>
                <w:szCs w:val="18"/>
              </w:rPr>
            </w:pPr>
          </w:p>
          <w:p w14:paraId="6547D661" w14:textId="77777777" w:rsidR="00E722AD" w:rsidRPr="00E722AD" w:rsidRDefault="00E722AD" w:rsidP="00E722AD">
            <w:pPr>
              <w:pStyle w:val="TableParagraph"/>
              <w:ind w:left="58"/>
              <w:rPr>
                <w:rFonts w:ascii="Arial" w:eastAsia="Arial" w:hAnsi="Arial" w:cs="Arial"/>
                <w:sz w:val="18"/>
                <w:szCs w:val="18"/>
              </w:rPr>
            </w:pPr>
            <w:r w:rsidRPr="00E722AD">
              <w:rPr>
                <w:rFonts w:ascii="Arial" w:hAnsi="Arial" w:cs="Arial"/>
                <w:b/>
                <w:color w:val="2D74B5"/>
                <w:sz w:val="18"/>
                <w:szCs w:val="18"/>
              </w:rPr>
              <w:t>MNU</w:t>
            </w:r>
            <w:r w:rsidRPr="00E722AD">
              <w:rPr>
                <w:rFonts w:ascii="Arial" w:hAnsi="Arial" w:cs="Arial"/>
                <w:b/>
                <w:color w:val="2D74B5"/>
                <w:spacing w:val="-1"/>
                <w:sz w:val="18"/>
                <w:szCs w:val="18"/>
              </w:rPr>
              <w:t xml:space="preserve"> 1-20b</w:t>
            </w:r>
          </w:p>
          <w:p w14:paraId="0FF824C1" w14:textId="77777777" w:rsidR="00E722AD" w:rsidRPr="00E722AD" w:rsidRDefault="00E722AD" w:rsidP="00E722AD">
            <w:pPr>
              <w:pStyle w:val="TableParagraph"/>
              <w:rPr>
                <w:rFonts w:ascii="Arial" w:eastAsia="Times New Roman" w:hAnsi="Arial" w:cs="Arial"/>
                <w:sz w:val="18"/>
                <w:szCs w:val="18"/>
              </w:rPr>
            </w:pPr>
          </w:p>
          <w:p w14:paraId="3DA6A79A" w14:textId="77777777" w:rsidR="00E722AD" w:rsidRPr="00E722AD" w:rsidRDefault="00E722AD" w:rsidP="00E722AD">
            <w:pPr>
              <w:pStyle w:val="TableParagraph"/>
              <w:rPr>
                <w:rFonts w:ascii="Arial" w:eastAsia="Times New Roman" w:hAnsi="Arial" w:cs="Arial"/>
                <w:sz w:val="18"/>
                <w:szCs w:val="18"/>
              </w:rPr>
            </w:pPr>
          </w:p>
          <w:p w14:paraId="3D788E38" w14:textId="77777777" w:rsidR="00E722AD" w:rsidRPr="00E722AD" w:rsidRDefault="00E722AD" w:rsidP="00E722AD">
            <w:pPr>
              <w:pStyle w:val="TableParagraph"/>
              <w:rPr>
                <w:rFonts w:ascii="Arial" w:eastAsia="Times New Roman" w:hAnsi="Arial" w:cs="Arial"/>
                <w:sz w:val="18"/>
                <w:szCs w:val="18"/>
              </w:rPr>
            </w:pPr>
          </w:p>
          <w:p w14:paraId="54F4DAED" w14:textId="77777777" w:rsidR="00E722AD" w:rsidRPr="00E722AD" w:rsidRDefault="00E722AD" w:rsidP="00E722AD">
            <w:pPr>
              <w:pStyle w:val="TableParagraph"/>
              <w:spacing w:before="7"/>
              <w:rPr>
                <w:rFonts w:ascii="Arial" w:eastAsia="Times New Roman" w:hAnsi="Arial" w:cs="Arial"/>
                <w:sz w:val="18"/>
                <w:szCs w:val="18"/>
              </w:rPr>
            </w:pPr>
          </w:p>
          <w:p w14:paraId="65F8A53A" w14:textId="5647410E" w:rsidR="00544E31" w:rsidRPr="00C51208" w:rsidRDefault="00544E31" w:rsidP="00E722AD">
            <w:pPr>
              <w:rPr>
                <w:rFonts w:ascii="Arial" w:hAnsi="Arial" w:cs="Arial"/>
                <w:b/>
                <w:bCs/>
                <w:sz w:val="18"/>
                <w:szCs w:val="18"/>
              </w:rPr>
            </w:pPr>
          </w:p>
        </w:tc>
        <w:tc>
          <w:tcPr>
            <w:tcW w:w="2552" w:type="dxa"/>
          </w:tcPr>
          <w:p w14:paraId="0EE7A02E" w14:textId="77777777" w:rsidR="00544E31" w:rsidRDefault="00544E31" w:rsidP="00661594">
            <w:pPr>
              <w:pStyle w:val="TableParagraph"/>
              <w:ind w:left="46"/>
              <w:rPr>
                <w:rFonts w:ascii="Arial" w:eastAsia="Arial" w:hAnsi="Arial" w:cs="Arial"/>
                <w:sz w:val="16"/>
                <w:szCs w:val="16"/>
              </w:rPr>
            </w:pPr>
            <w:r>
              <w:rPr>
                <w:rFonts w:ascii="Arial"/>
                <w:b/>
                <w:sz w:val="16"/>
              </w:rPr>
              <w:t>I</w:t>
            </w:r>
            <w:r>
              <w:rPr>
                <w:rFonts w:ascii="Arial"/>
                <w:b/>
                <w:spacing w:val="1"/>
                <w:sz w:val="16"/>
              </w:rPr>
              <w:t xml:space="preserve"> </w:t>
            </w:r>
            <w:r>
              <w:rPr>
                <w:rFonts w:ascii="Arial"/>
                <w:b/>
                <w:spacing w:val="-1"/>
                <w:sz w:val="16"/>
              </w:rPr>
              <w:t>can/am able</w:t>
            </w:r>
            <w:r>
              <w:rPr>
                <w:rFonts w:ascii="Arial"/>
                <w:b/>
                <w:spacing w:val="-3"/>
                <w:sz w:val="16"/>
              </w:rPr>
              <w:t xml:space="preserve"> </w:t>
            </w:r>
            <w:r>
              <w:rPr>
                <w:rFonts w:ascii="Arial"/>
                <w:b/>
                <w:spacing w:val="-2"/>
                <w:sz w:val="16"/>
              </w:rPr>
              <w:t>to:</w:t>
            </w:r>
          </w:p>
          <w:p w14:paraId="6C0517CC" w14:textId="77777777" w:rsidR="00891707" w:rsidRPr="00891707" w:rsidRDefault="00891707" w:rsidP="00055AE3">
            <w:pPr>
              <w:pStyle w:val="ListParagraph"/>
              <w:widowControl w:val="0"/>
              <w:numPr>
                <w:ilvl w:val="0"/>
                <w:numId w:val="103"/>
              </w:numPr>
              <w:tabs>
                <w:tab w:val="left" w:pos="250"/>
              </w:tabs>
              <w:spacing w:line="226" w:lineRule="auto"/>
              <w:ind w:left="179" w:hanging="179"/>
              <w:contextualSpacing w:val="0"/>
              <w:rPr>
                <w:rFonts w:ascii="Arial" w:eastAsia="Arial" w:hAnsi="Arial" w:cs="Arial"/>
                <w:sz w:val="16"/>
                <w:szCs w:val="16"/>
              </w:rPr>
            </w:pPr>
            <w:r w:rsidRPr="00891707">
              <w:rPr>
                <w:rFonts w:ascii="Arial"/>
                <w:spacing w:val="-1"/>
                <w:sz w:val="16"/>
                <w:szCs w:val="16"/>
              </w:rPr>
              <w:t>Explore</w:t>
            </w:r>
            <w:r w:rsidRPr="00891707">
              <w:rPr>
                <w:rFonts w:ascii="Arial"/>
                <w:sz w:val="16"/>
                <w:szCs w:val="16"/>
              </w:rPr>
              <w:t xml:space="preserve"> &amp;</w:t>
            </w:r>
            <w:r w:rsidRPr="00891707">
              <w:rPr>
                <w:rFonts w:ascii="Arial"/>
                <w:spacing w:val="1"/>
                <w:sz w:val="16"/>
                <w:szCs w:val="16"/>
              </w:rPr>
              <w:t xml:space="preserve"> </w:t>
            </w:r>
            <w:r w:rsidRPr="00891707">
              <w:rPr>
                <w:rFonts w:ascii="Arial"/>
                <w:spacing w:val="-1"/>
                <w:sz w:val="16"/>
                <w:szCs w:val="16"/>
              </w:rPr>
              <w:t>talk</w:t>
            </w:r>
            <w:r w:rsidRPr="00891707">
              <w:rPr>
                <w:rFonts w:ascii="Arial"/>
                <w:spacing w:val="2"/>
                <w:sz w:val="16"/>
                <w:szCs w:val="16"/>
              </w:rPr>
              <w:t xml:space="preserve"> </w:t>
            </w:r>
            <w:r w:rsidRPr="00891707">
              <w:rPr>
                <w:rFonts w:ascii="Arial"/>
                <w:spacing w:val="-1"/>
                <w:sz w:val="16"/>
                <w:szCs w:val="16"/>
              </w:rPr>
              <w:t>about how</w:t>
            </w:r>
            <w:r w:rsidRPr="00891707">
              <w:rPr>
                <w:rFonts w:ascii="Arial"/>
                <w:spacing w:val="23"/>
                <w:sz w:val="16"/>
                <w:szCs w:val="16"/>
              </w:rPr>
              <w:t xml:space="preserve"> </w:t>
            </w:r>
            <w:r w:rsidRPr="00891707">
              <w:rPr>
                <w:rFonts w:ascii="Arial"/>
                <w:spacing w:val="-1"/>
                <w:sz w:val="16"/>
                <w:szCs w:val="16"/>
              </w:rPr>
              <w:t>information/data</w:t>
            </w:r>
            <w:r w:rsidRPr="00891707">
              <w:rPr>
                <w:rFonts w:ascii="Arial"/>
                <w:spacing w:val="-2"/>
                <w:sz w:val="16"/>
                <w:szCs w:val="16"/>
              </w:rPr>
              <w:t xml:space="preserve"> </w:t>
            </w:r>
            <w:r w:rsidRPr="00891707">
              <w:rPr>
                <w:rFonts w:ascii="Arial"/>
                <w:spacing w:val="-1"/>
                <w:sz w:val="16"/>
                <w:szCs w:val="16"/>
              </w:rPr>
              <w:t>can</w:t>
            </w:r>
            <w:r w:rsidRPr="00891707">
              <w:rPr>
                <w:rFonts w:ascii="Arial"/>
                <w:sz w:val="16"/>
                <w:szCs w:val="16"/>
              </w:rPr>
              <w:t xml:space="preserve"> </w:t>
            </w:r>
            <w:r w:rsidRPr="00891707">
              <w:rPr>
                <w:rFonts w:ascii="Arial"/>
                <w:spacing w:val="-1"/>
                <w:sz w:val="16"/>
                <w:szCs w:val="16"/>
              </w:rPr>
              <w:t>be</w:t>
            </w:r>
            <w:r w:rsidRPr="00891707">
              <w:rPr>
                <w:rFonts w:ascii="Arial"/>
                <w:spacing w:val="-3"/>
                <w:sz w:val="16"/>
                <w:szCs w:val="16"/>
              </w:rPr>
              <w:t xml:space="preserve"> </w:t>
            </w:r>
            <w:r w:rsidRPr="00891707">
              <w:rPr>
                <w:rFonts w:ascii="Arial"/>
                <w:spacing w:val="-1"/>
                <w:sz w:val="16"/>
                <w:szCs w:val="16"/>
              </w:rPr>
              <w:t>displayed</w:t>
            </w:r>
            <w:r w:rsidRPr="00891707">
              <w:rPr>
                <w:rFonts w:ascii="Arial"/>
                <w:spacing w:val="23"/>
                <w:sz w:val="16"/>
                <w:szCs w:val="16"/>
              </w:rPr>
              <w:t xml:space="preserve"> </w:t>
            </w:r>
            <w:r w:rsidRPr="00891707">
              <w:rPr>
                <w:rFonts w:ascii="Arial"/>
                <w:spacing w:val="-1"/>
                <w:sz w:val="16"/>
                <w:szCs w:val="16"/>
              </w:rPr>
              <w:t>pictorially</w:t>
            </w:r>
            <w:r w:rsidRPr="00891707">
              <w:rPr>
                <w:rFonts w:ascii="Arial"/>
                <w:spacing w:val="-3"/>
                <w:sz w:val="16"/>
                <w:szCs w:val="16"/>
              </w:rPr>
              <w:t xml:space="preserve"> </w:t>
            </w:r>
            <w:r w:rsidRPr="00891707">
              <w:rPr>
                <w:rFonts w:ascii="Arial"/>
                <w:sz w:val="16"/>
                <w:szCs w:val="16"/>
              </w:rPr>
              <w:t>&amp;</w:t>
            </w:r>
            <w:r w:rsidRPr="00891707">
              <w:rPr>
                <w:rFonts w:ascii="Arial"/>
                <w:spacing w:val="-1"/>
                <w:sz w:val="16"/>
                <w:szCs w:val="16"/>
              </w:rPr>
              <w:t xml:space="preserve"> </w:t>
            </w:r>
            <w:r w:rsidRPr="00891707">
              <w:rPr>
                <w:rFonts w:ascii="Arial"/>
                <w:sz w:val="16"/>
                <w:szCs w:val="16"/>
              </w:rPr>
              <w:t>in</w:t>
            </w:r>
            <w:r w:rsidRPr="00891707">
              <w:rPr>
                <w:rFonts w:ascii="Arial"/>
                <w:spacing w:val="-2"/>
                <w:sz w:val="16"/>
                <w:szCs w:val="16"/>
              </w:rPr>
              <w:t xml:space="preserve"> </w:t>
            </w:r>
            <w:r w:rsidRPr="00891707">
              <w:rPr>
                <w:rFonts w:ascii="Arial"/>
                <w:spacing w:val="-1"/>
                <w:sz w:val="16"/>
                <w:szCs w:val="16"/>
              </w:rPr>
              <w:t>simple</w:t>
            </w:r>
            <w:r w:rsidRPr="00891707">
              <w:rPr>
                <w:rFonts w:ascii="Arial"/>
                <w:spacing w:val="-2"/>
                <w:sz w:val="16"/>
                <w:szCs w:val="16"/>
              </w:rPr>
              <w:t xml:space="preserve"> </w:t>
            </w:r>
            <w:r w:rsidRPr="00891707">
              <w:rPr>
                <w:rFonts w:ascii="Arial"/>
                <w:spacing w:val="-1"/>
                <w:sz w:val="16"/>
                <w:szCs w:val="16"/>
              </w:rPr>
              <w:t>Venn</w:t>
            </w:r>
            <w:r w:rsidRPr="00891707">
              <w:rPr>
                <w:rFonts w:ascii="Arial"/>
                <w:sz w:val="16"/>
                <w:szCs w:val="16"/>
              </w:rPr>
              <w:t xml:space="preserve"> &amp;</w:t>
            </w:r>
            <w:r w:rsidRPr="00891707">
              <w:rPr>
                <w:rFonts w:ascii="Arial"/>
                <w:spacing w:val="-1"/>
                <w:sz w:val="16"/>
                <w:szCs w:val="16"/>
              </w:rPr>
              <w:t xml:space="preserve"> Carroll</w:t>
            </w:r>
            <w:r w:rsidRPr="00891707">
              <w:rPr>
                <w:rFonts w:ascii="Arial"/>
                <w:spacing w:val="29"/>
                <w:sz w:val="16"/>
                <w:szCs w:val="16"/>
              </w:rPr>
              <w:t xml:space="preserve"> </w:t>
            </w:r>
            <w:r w:rsidRPr="00891707">
              <w:rPr>
                <w:rFonts w:ascii="Arial"/>
                <w:spacing w:val="-1"/>
                <w:sz w:val="16"/>
                <w:szCs w:val="16"/>
              </w:rPr>
              <w:t>diagrams. (using</w:t>
            </w:r>
            <w:r w:rsidRPr="00891707">
              <w:rPr>
                <w:rFonts w:ascii="Arial"/>
                <w:spacing w:val="-3"/>
                <w:sz w:val="16"/>
                <w:szCs w:val="16"/>
              </w:rPr>
              <w:t xml:space="preserve"> </w:t>
            </w:r>
            <w:r w:rsidRPr="00891707">
              <w:rPr>
                <w:rFonts w:ascii="Arial"/>
                <w:spacing w:val="-1"/>
                <w:sz w:val="16"/>
                <w:szCs w:val="16"/>
              </w:rPr>
              <w:t>real-life</w:t>
            </w:r>
            <w:r w:rsidRPr="00891707">
              <w:rPr>
                <w:rFonts w:ascii="Arial"/>
                <w:spacing w:val="-3"/>
                <w:sz w:val="16"/>
                <w:szCs w:val="16"/>
              </w:rPr>
              <w:t xml:space="preserve"> </w:t>
            </w:r>
            <w:r w:rsidRPr="00891707">
              <w:rPr>
                <w:rFonts w:ascii="Arial"/>
                <w:spacing w:val="-1"/>
                <w:sz w:val="16"/>
                <w:szCs w:val="16"/>
              </w:rPr>
              <w:t>examples)</w:t>
            </w:r>
          </w:p>
          <w:p w14:paraId="1A6ED350" w14:textId="28BABDE7" w:rsidR="00891707" w:rsidRDefault="00891707" w:rsidP="00891707">
            <w:pPr>
              <w:pStyle w:val="TableParagraph"/>
              <w:tabs>
                <w:tab w:val="left" w:pos="250"/>
              </w:tabs>
              <w:spacing w:before="3"/>
              <w:ind w:left="179" w:hanging="179"/>
              <w:rPr>
                <w:rFonts w:ascii="Times New Roman" w:eastAsia="Times New Roman" w:hAnsi="Times New Roman" w:cs="Times New Roman"/>
                <w:sz w:val="16"/>
                <w:szCs w:val="16"/>
              </w:rPr>
            </w:pPr>
          </w:p>
          <w:p w14:paraId="1F1413F2" w14:textId="77777777" w:rsidR="00973983" w:rsidRPr="00891707" w:rsidRDefault="00973983" w:rsidP="00891707">
            <w:pPr>
              <w:pStyle w:val="TableParagraph"/>
              <w:tabs>
                <w:tab w:val="left" w:pos="250"/>
              </w:tabs>
              <w:spacing w:before="3"/>
              <w:ind w:left="179" w:hanging="179"/>
              <w:rPr>
                <w:rFonts w:ascii="Times New Roman" w:eastAsia="Times New Roman" w:hAnsi="Times New Roman" w:cs="Times New Roman"/>
                <w:sz w:val="16"/>
                <w:szCs w:val="16"/>
              </w:rPr>
            </w:pPr>
          </w:p>
          <w:p w14:paraId="28AD749D" w14:textId="604DFA43" w:rsidR="00891707" w:rsidRPr="00973983" w:rsidRDefault="00891707" w:rsidP="00055AE3">
            <w:pPr>
              <w:pStyle w:val="ListParagraph"/>
              <w:widowControl w:val="0"/>
              <w:numPr>
                <w:ilvl w:val="0"/>
                <w:numId w:val="103"/>
              </w:numPr>
              <w:tabs>
                <w:tab w:val="left" w:pos="250"/>
              </w:tabs>
              <w:spacing w:line="226" w:lineRule="auto"/>
              <w:ind w:left="179" w:hanging="179"/>
              <w:contextualSpacing w:val="0"/>
              <w:rPr>
                <w:rFonts w:ascii="Arial" w:eastAsia="Arial" w:hAnsi="Arial" w:cs="Arial"/>
                <w:sz w:val="16"/>
                <w:szCs w:val="16"/>
              </w:rPr>
            </w:pPr>
            <w:r w:rsidRPr="00891707">
              <w:rPr>
                <w:rFonts w:ascii="Arial"/>
                <w:spacing w:val="-1"/>
                <w:sz w:val="16"/>
                <w:szCs w:val="16"/>
              </w:rPr>
              <w:t>Using</w:t>
            </w:r>
            <w:r w:rsidRPr="00891707">
              <w:rPr>
                <w:rFonts w:ascii="Arial"/>
                <w:sz w:val="16"/>
                <w:szCs w:val="16"/>
              </w:rPr>
              <w:t xml:space="preserve"> </w:t>
            </w:r>
            <w:r w:rsidRPr="00891707">
              <w:rPr>
                <w:rFonts w:ascii="Arial"/>
                <w:spacing w:val="-1"/>
                <w:sz w:val="16"/>
                <w:szCs w:val="16"/>
              </w:rPr>
              <w:t xml:space="preserve">real </w:t>
            </w:r>
            <w:r w:rsidRPr="00891707">
              <w:rPr>
                <w:rFonts w:ascii="Arial"/>
                <w:sz w:val="16"/>
                <w:szCs w:val="16"/>
              </w:rPr>
              <w:t>life</w:t>
            </w:r>
            <w:r w:rsidRPr="00891707">
              <w:rPr>
                <w:rFonts w:ascii="Arial"/>
                <w:spacing w:val="-3"/>
                <w:sz w:val="16"/>
                <w:szCs w:val="16"/>
              </w:rPr>
              <w:t xml:space="preserve"> </w:t>
            </w:r>
            <w:r w:rsidRPr="00891707">
              <w:rPr>
                <w:rFonts w:ascii="Arial"/>
                <w:spacing w:val="-1"/>
                <w:sz w:val="16"/>
                <w:szCs w:val="16"/>
              </w:rPr>
              <w:t>examples,</w:t>
            </w:r>
            <w:r w:rsidRPr="00891707">
              <w:rPr>
                <w:rFonts w:ascii="Arial"/>
                <w:spacing w:val="1"/>
                <w:sz w:val="16"/>
                <w:szCs w:val="16"/>
              </w:rPr>
              <w:t xml:space="preserve"> </w:t>
            </w:r>
            <w:r w:rsidRPr="00891707">
              <w:rPr>
                <w:rFonts w:ascii="Arial"/>
                <w:spacing w:val="-1"/>
                <w:sz w:val="16"/>
                <w:szCs w:val="16"/>
              </w:rPr>
              <w:t>begin</w:t>
            </w:r>
            <w:r w:rsidRPr="00891707">
              <w:rPr>
                <w:rFonts w:ascii="Arial"/>
                <w:spacing w:val="-2"/>
                <w:sz w:val="16"/>
                <w:szCs w:val="16"/>
              </w:rPr>
              <w:t xml:space="preserve"> </w:t>
            </w:r>
            <w:r w:rsidRPr="00891707">
              <w:rPr>
                <w:rFonts w:ascii="Arial"/>
                <w:sz w:val="16"/>
                <w:szCs w:val="16"/>
              </w:rPr>
              <w:t>to</w:t>
            </w:r>
            <w:r w:rsidRPr="00891707">
              <w:rPr>
                <w:rFonts w:ascii="Arial"/>
                <w:spacing w:val="30"/>
                <w:sz w:val="16"/>
                <w:szCs w:val="16"/>
              </w:rPr>
              <w:t xml:space="preserve"> </w:t>
            </w:r>
            <w:r w:rsidRPr="00891707">
              <w:rPr>
                <w:rFonts w:ascii="Arial"/>
                <w:spacing w:val="-1"/>
                <w:sz w:val="16"/>
                <w:szCs w:val="16"/>
              </w:rPr>
              <w:t>explore</w:t>
            </w:r>
            <w:r w:rsidRPr="00891707">
              <w:rPr>
                <w:rFonts w:ascii="Arial"/>
                <w:sz w:val="16"/>
                <w:szCs w:val="16"/>
              </w:rPr>
              <w:t xml:space="preserve"> &amp;</w:t>
            </w:r>
            <w:r w:rsidRPr="00891707">
              <w:rPr>
                <w:rFonts w:ascii="Arial"/>
                <w:spacing w:val="1"/>
                <w:sz w:val="16"/>
                <w:szCs w:val="16"/>
              </w:rPr>
              <w:t xml:space="preserve"> </w:t>
            </w:r>
            <w:r w:rsidRPr="00891707">
              <w:rPr>
                <w:rFonts w:ascii="Arial"/>
                <w:spacing w:val="-1"/>
                <w:sz w:val="16"/>
                <w:szCs w:val="16"/>
              </w:rPr>
              <w:t>talk about</w:t>
            </w:r>
            <w:r w:rsidRPr="00891707">
              <w:rPr>
                <w:rFonts w:ascii="Arial"/>
                <w:spacing w:val="1"/>
                <w:sz w:val="16"/>
                <w:szCs w:val="16"/>
              </w:rPr>
              <w:t xml:space="preserve"> </w:t>
            </w:r>
            <w:r w:rsidRPr="00891707">
              <w:rPr>
                <w:rFonts w:ascii="Arial"/>
                <w:spacing w:val="-1"/>
                <w:sz w:val="16"/>
                <w:szCs w:val="16"/>
              </w:rPr>
              <w:t>how</w:t>
            </w:r>
            <w:r w:rsidRPr="00891707">
              <w:rPr>
                <w:rFonts w:ascii="Arial"/>
                <w:spacing w:val="-3"/>
                <w:sz w:val="16"/>
                <w:szCs w:val="16"/>
              </w:rPr>
              <w:t xml:space="preserve"> </w:t>
            </w:r>
            <w:r w:rsidRPr="00891707">
              <w:rPr>
                <w:rFonts w:ascii="Arial"/>
                <w:spacing w:val="-1"/>
                <w:sz w:val="16"/>
                <w:szCs w:val="16"/>
              </w:rPr>
              <w:t>information/</w:t>
            </w:r>
            <w:r w:rsidRPr="00891707">
              <w:rPr>
                <w:rFonts w:ascii="Arial"/>
                <w:spacing w:val="24"/>
                <w:sz w:val="16"/>
                <w:szCs w:val="16"/>
              </w:rPr>
              <w:t xml:space="preserve"> </w:t>
            </w:r>
            <w:r w:rsidRPr="00891707">
              <w:rPr>
                <w:rFonts w:ascii="Arial"/>
                <w:spacing w:val="-1"/>
                <w:sz w:val="16"/>
                <w:szCs w:val="16"/>
              </w:rPr>
              <w:t>data</w:t>
            </w:r>
            <w:r w:rsidRPr="00891707">
              <w:rPr>
                <w:rFonts w:ascii="Arial"/>
                <w:sz w:val="16"/>
                <w:szCs w:val="16"/>
              </w:rPr>
              <w:t xml:space="preserve"> </w:t>
            </w:r>
            <w:r w:rsidRPr="00891707">
              <w:rPr>
                <w:rFonts w:ascii="Arial"/>
                <w:spacing w:val="-1"/>
                <w:sz w:val="16"/>
                <w:szCs w:val="16"/>
              </w:rPr>
              <w:t>can</w:t>
            </w:r>
            <w:r w:rsidRPr="00891707">
              <w:rPr>
                <w:rFonts w:ascii="Arial"/>
                <w:spacing w:val="-3"/>
                <w:sz w:val="16"/>
                <w:szCs w:val="16"/>
              </w:rPr>
              <w:t xml:space="preserve"> </w:t>
            </w:r>
            <w:r w:rsidRPr="00891707">
              <w:rPr>
                <w:rFonts w:ascii="Arial"/>
                <w:spacing w:val="-1"/>
                <w:sz w:val="16"/>
                <w:szCs w:val="16"/>
              </w:rPr>
              <w:t>be</w:t>
            </w:r>
            <w:r w:rsidRPr="00891707">
              <w:rPr>
                <w:rFonts w:ascii="Arial"/>
                <w:sz w:val="16"/>
                <w:szCs w:val="16"/>
              </w:rPr>
              <w:t xml:space="preserve"> </w:t>
            </w:r>
            <w:r w:rsidRPr="00891707">
              <w:rPr>
                <w:rFonts w:ascii="Arial"/>
                <w:spacing w:val="-1"/>
                <w:sz w:val="16"/>
                <w:szCs w:val="16"/>
              </w:rPr>
              <w:t>displayed</w:t>
            </w:r>
            <w:r w:rsidRPr="00891707">
              <w:rPr>
                <w:rFonts w:ascii="Arial"/>
                <w:sz w:val="16"/>
                <w:szCs w:val="16"/>
              </w:rPr>
              <w:t xml:space="preserve"> </w:t>
            </w:r>
            <w:r w:rsidRPr="00891707">
              <w:rPr>
                <w:rFonts w:ascii="Arial"/>
                <w:spacing w:val="1"/>
                <w:sz w:val="16"/>
                <w:szCs w:val="16"/>
              </w:rPr>
              <w:t xml:space="preserve"> </w:t>
            </w:r>
            <w:r w:rsidRPr="00891707">
              <w:rPr>
                <w:rFonts w:ascii="Arial"/>
                <w:sz w:val="16"/>
                <w:szCs w:val="16"/>
              </w:rPr>
              <w:t>in</w:t>
            </w:r>
            <w:r w:rsidRPr="00891707">
              <w:rPr>
                <w:rFonts w:ascii="Arial"/>
                <w:spacing w:val="-2"/>
                <w:sz w:val="16"/>
                <w:szCs w:val="16"/>
              </w:rPr>
              <w:t xml:space="preserve"> </w:t>
            </w:r>
            <w:r w:rsidRPr="00891707">
              <w:rPr>
                <w:rFonts w:ascii="Arial"/>
                <w:spacing w:val="-1"/>
                <w:sz w:val="16"/>
                <w:szCs w:val="16"/>
              </w:rPr>
              <w:t>block</w:t>
            </w:r>
            <w:r w:rsidRPr="00891707">
              <w:rPr>
                <w:rFonts w:ascii="Arial"/>
                <w:spacing w:val="28"/>
                <w:sz w:val="16"/>
                <w:szCs w:val="16"/>
              </w:rPr>
              <w:t xml:space="preserve"> </w:t>
            </w:r>
            <w:r w:rsidRPr="00891707">
              <w:rPr>
                <w:rFonts w:ascii="Arial"/>
                <w:spacing w:val="-1"/>
                <w:sz w:val="16"/>
                <w:szCs w:val="16"/>
              </w:rPr>
              <w:t>graphs</w:t>
            </w:r>
            <w:r w:rsidRPr="00891707">
              <w:rPr>
                <w:rFonts w:ascii="Arial"/>
                <w:spacing w:val="2"/>
                <w:sz w:val="16"/>
                <w:szCs w:val="16"/>
              </w:rPr>
              <w:t xml:space="preserve"> </w:t>
            </w:r>
            <w:r w:rsidRPr="00891707">
              <w:rPr>
                <w:rFonts w:ascii="Arial"/>
                <w:color w:val="053C70"/>
                <w:spacing w:val="-1"/>
                <w:sz w:val="16"/>
                <w:szCs w:val="16"/>
              </w:rPr>
              <w:t>e.g. the</w:t>
            </w:r>
            <w:r w:rsidRPr="00891707">
              <w:rPr>
                <w:rFonts w:ascii="Arial"/>
                <w:color w:val="053C70"/>
                <w:spacing w:val="-5"/>
                <w:sz w:val="16"/>
                <w:szCs w:val="16"/>
              </w:rPr>
              <w:t xml:space="preserve"> </w:t>
            </w:r>
            <w:r w:rsidRPr="00891707">
              <w:rPr>
                <w:rFonts w:ascii="Arial"/>
                <w:color w:val="053C70"/>
                <w:spacing w:val="-1"/>
                <w:sz w:val="16"/>
                <w:szCs w:val="16"/>
              </w:rPr>
              <w:t>move</w:t>
            </w:r>
            <w:r w:rsidRPr="00891707">
              <w:rPr>
                <w:rFonts w:ascii="Arial"/>
                <w:color w:val="053C70"/>
                <w:spacing w:val="-2"/>
                <w:sz w:val="16"/>
                <w:szCs w:val="16"/>
              </w:rPr>
              <w:t xml:space="preserve"> </w:t>
            </w:r>
            <w:r w:rsidRPr="00891707">
              <w:rPr>
                <w:rFonts w:ascii="Arial"/>
                <w:color w:val="053C70"/>
                <w:sz w:val="16"/>
                <w:szCs w:val="16"/>
              </w:rPr>
              <w:t xml:space="preserve">to a </w:t>
            </w:r>
            <w:r w:rsidRPr="00891707">
              <w:rPr>
                <w:rFonts w:ascii="Arial"/>
                <w:color w:val="053C70"/>
                <w:spacing w:val="-1"/>
                <w:sz w:val="16"/>
                <w:szCs w:val="16"/>
              </w:rPr>
              <w:t>numbered</w:t>
            </w:r>
            <w:r w:rsidRPr="00891707">
              <w:rPr>
                <w:rFonts w:ascii="Arial"/>
                <w:color w:val="053C70"/>
                <w:spacing w:val="29"/>
                <w:sz w:val="16"/>
                <w:szCs w:val="16"/>
              </w:rPr>
              <w:t xml:space="preserve"> </w:t>
            </w:r>
            <w:r w:rsidRPr="00891707">
              <w:rPr>
                <w:rFonts w:ascii="Arial"/>
                <w:color w:val="053C70"/>
                <w:spacing w:val="-1"/>
                <w:sz w:val="16"/>
                <w:szCs w:val="16"/>
              </w:rPr>
              <w:t>scale</w:t>
            </w:r>
            <w:r w:rsidRPr="00891707">
              <w:rPr>
                <w:rFonts w:ascii="Arial"/>
                <w:color w:val="053C70"/>
                <w:spacing w:val="-2"/>
                <w:sz w:val="16"/>
                <w:szCs w:val="16"/>
              </w:rPr>
              <w:t xml:space="preserve"> where</w:t>
            </w:r>
            <w:r w:rsidRPr="00891707">
              <w:rPr>
                <w:rFonts w:ascii="Arial"/>
                <w:color w:val="053C70"/>
                <w:spacing w:val="1"/>
                <w:sz w:val="16"/>
                <w:szCs w:val="16"/>
              </w:rPr>
              <w:t xml:space="preserve"> </w:t>
            </w:r>
            <w:r w:rsidRPr="00891707">
              <w:rPr>
                <w:rFonts w:ascii="Arial"/>
                <w:color w:val="053C70"/>
                <w:spacing w:val="-1"/>
                <w:sz w:val="16"/>
                <w:szCs w:val="16"/>
              </w:rPr>
              <w:t>one</w:t>
            </w:r>
            <w:r w:rsidRPr="00891707">
              <w:rPr>
                <w:rFonts w:ascii="Arial"/>
                <w:color w:val="053C70"/>
                <w:sz w:val="16"/>
                <w:szCs w:val="16"/>
              </w:rPr>
              <w:t xml:space="preserve"> </w:t>
            </w:r>
            <w:r w:rsidRPr="00891707">
              <w:rPr>
                <w:rFonts w:ascii="Arial"/>
                <w:color w:val="053C70"/>
                <w:spacing w:val="-1"/>
                <w:sz w:val="16"/>
                <w:szCs w:val="16"/>
              </w:rPr>
              <w:t>object or</w:t>
            </w:r>
            <w:r w:rsidRPr="00891707">
              <w:rPr>
                <w:rFonts w:ascii="Arial"/>
                <w:color w:val="053C70"/>
                <w:sz w:val="16"/>
                <w:szCs w:val="16"/>
              </w:rPr>
              <w:t xml:space="preserve"> </w:t>
            </w:r>
            <w:r w:rsidRPr="00891707">
              <w:rPr>
                <w:rFonts w:ascii="Arial"/>
                <w:color w:val="053C70"/>
                <w:spacing w:val="-1"/>
                <w:sz w:val="16"/>
                <w:szCs w:val="16"/>
              </w:rPr>
              <w:t>drawing</w:t>
            </w:r>
            <w:r w:rsidRPr="00891707">
              <w:rPr>
                <w:rFonts w:ascii="Arial"/>
                <w:color w:val="053C70"/>
                <w:spacing w:val="27"/>
                <w:sz w:val="16"/>
                <w:szCs w:val="16"/>
              </w:rPr>
              <w:t xml:space="preserve"> </w:t>
            </w:r>
            <w:r w:rsidRPr="00891707">
              <w:rPr>
                <w:rFonts w:ascii="Arial"/>
                <w:color w:val="053C70"/>
                <w:spacing w:val="-1"/>
                <w:sz w:val="16"/>
                <w:szCs w:val="16"/>
              </w:rPr>
              <w:t>represents</w:t>
            </w:r>
            <w:r w:rsidRPr="00891707">
              <w:rPr>
                <w:rFonts w:ascii="Arial"/>
                <w:color w:val="053C70"/>
                <w:spacing w:val="2"/>
                <w:sz w:val="16"/>
                <w:szCs w:val="16"/>
              </w:rPr>
              <w:t xml:space="preserve"> </w:t>
            </w:r>
            <w:r w:rsidRPr="00891707">
              <w:rPr>
                <w:rFonts w:ascii="Arial"/>
                <w:color w:val="053C70"/>
                <w:spacing w:val="-1"/>
                <w:sz w:val="16"/>
                <w:szCs w:val="16"/>
              </w:rPr>
              <w:t>one</w:t>
            </w:r>
            <w:r w:rsidRPr="00891707">
              <w:rPr>
                <w:rFonts w:ascii="Arial"/>
                <w:color w:val="053C70"/>
                <w:spacing w:val="-3"/>
                <w:sz w:val="16"/>
                <w:szCs w:val="16"/>
              </w:rPr>
              <w:t xml:space="preserve"> </w:t>
            </w:r>
            <w:r w:rsidRPr="00891707">
              <w:rPr>
                <w:rFonts w:ascii="Arial"/>
                <w:color w:val="053C70"/>
                <w:spacing w:val="-1"/>
                <w:sz w:val="16"/>
                <w:szCs w:val="16"/>
              </w:rPr>
              <w:t>data</w:t>
            </w:r>
            <w:r w:rsidRPr="00891707">
              <w:rPr>
                <w:rFonts w:ascii="Arial"/>
                <w:color w:val="053C70"/>
                <w:sz w:val="16"/>
                <w:szCs w:val="16"/>
              </w:rPr>
              <w:t xml:space="preserve"> </w:t>
            </w:r>
            <w:r w:rsidRPr="00891707">
              <w:rPr>
                <w:rFonts w:ascii="Arial"/>
                <w:color w:val="053C70"/>
                <w:spacing w:val="-2"/>
                <w:sz w:val="16"/>
                <w:szCs w:val="16"/>
              </w:rPr>
              <w:t>value.</w:t>
            </w:r>
          </w:p>
          <w:p w14:paraId="2A86C3E4" w14:textId="77777777" w:rsidR="00973983" w:rsidRPr="00891707" w:rsidRDefault="00973983" w:rsidP="00973983">
            <w:pPr>
              <w:pStyle w:val="ListParagraph"/>
              <w:widowControl w:val="0"/>
              <w:tabs>
                <w:tab w:val="left" w:pos="250"/>
              </w:tabs>
              <w:spacing w:line="226" w:lineRule="auto"/>
              <w:ind w:left="179"/>
              <w:contextualSpacing w:val="0"/>
              <w:rPr>
                <w:rFonts w:ascii="Arial" w:eastAsia="Arial" w:hAnsi="Arial" w:cs="Arial"/>
                <w:sz w:val="16"/>
                <w:szCs w:val="16"/>
              </w:rPr>
            </w:pPr>
          </w:p>
          <w:p w14:paraId="643DA7CD" w14:textId="77777777" w:rsidR="00891707" w:rsidRPr="00891707" w:rsidRDefault="00891707" w:rsidP="00055AE3">
            <w:pPr>
              <w:pStyle w:val="ListParagraph"/>
              <w:widowControl w:val="0"/>
              <w:numPr>
                <w:ilvl w:val="0"/>
                <w:numId w:val="103"/>
              </w:numPr>
              <w:tabs>
                <w:tab w:val="left" w:pos="187"/>
                <w:tab w:val="left" w:pos="250"/>
              </w:tabs>
              <w:spacing w:line="226" w:lineRule="auto"/>
              <w:ind w:left="179" w:hanging="179"/>
              <w:contextualSpacing w:val="0"/>
              <w:rPr>
                <w:rFonts w:ascii="Arial" w:eastAsia="Arial" w:hAnsi="Arial" w:cs="Arial"/>
                <w:sz w:val="16"/>
                <w:szCs w:val="16"/>
              </w:rPr>
            </w:pPr>
            <w:r w:rsidRPr="00891707">
              <w:rPr>
                <w:rFonts w:ascii="Arial"/>
                <w:spacing w:val="-1"/>
                <w:sz w:val="16"/>
                <w:szCs w:val="16"/>
              </w:rPr>
              <w:t xml:space="preserve">Ask </w:t>
            </w:r>
            <w:r w:rsidRPr="00891707">
              <w:rPr>
                <w:rFonts w:ascii="Arial"/>
                <w:sz w:val="16"/>
                <w:szCs w:val="16"/>
              </w:rPr>
              <w:t>&amp;</w:t>
            </w:r>
            <w:r w:rsidRPr="00891707">
              <w:rPr>
                <w:rFonts w:ascii="Arial"/>
                <w:spacing w:val="1"/>
                <w:sz w:val="16"/>
                <w:szCs w:val="16"/>
              </w:rPr>
              <w:t xml:space="preserve"> </w:t>
            </w:r>
            <w:r w:rsidRPr="00891707">
              <w:rPr>
                <w:rFonts w:ascii="Arial"/>
                <w:spacing w:val="-2"/>
                <w:sz w:val="16"/>
                <w:szCs w:val="16"/>
              </w:rPr>
              <w:t>answer</w:t>
            </w:r>
            <w:r w:rsidRPr="00891707">
              <w:rPr>
                <w:rFonts w:ascii="Arial"/>
                <w:sz w:val="16"/>
                <w:szCs w:val="16"/>
              </w:rPr>
              <w:t xml:space="preserve"> </w:t>
            </w:r>
            <w:r w:rsidRPr="00891707">
              <w:rPr>
                <w:rFonts w:ascii="Arial"/>
                <w:spacing w:val="-1"/>
                <w:sz w:val="16"/>
                <w:szCs w:val="16"/>
              </w:rPr>
              <w:t>simple</w:t>
            </w:r>
            <w:r w:rsidRPr="00891707">
              <w:rPr>
                <w:rFonts w:ascii="Arial"/>
                <w:spacing w:val="-2"/>
                <w:sz w:val="16"/>
                <w:szCs w:val="16"/>
              </w:rPr>
              <w:t xml:space="preserve"> </w:t>
            </w:r>
            <w:r w:rsidRPr="00891707">
              <w:rPr>
                <w:rFonts w:ascii="Arial"/>
                <w:spacing w:val="-1"/>
                <w:sz w:val="16"/>
                <w:szCs w:val="16"/>
              </w:rPr>
              <w:t>questions</w:t>
            </w:r>
            <w:r w:rsidRPr="00891707">
              <w:rPr>
                <w:rFonts w:ascii="Arial"/>
                <w:spacing w:val="21"/>
                <w:sz w:val="16"/>
                <w:szCs w:val="16"/>
              </w:rPr>
              <w:t xml:space="preserve"> </w:t>
            </w:r>
            <w:r w:rsidRPr="00891707">
              <w:rPr>
                <w:rFonts w:ascii="Arial"/>
                <w:spacing w:val="-1"/>
                <w:sz w:val="16"/>
                <w:szCs w:val="16"/>
              </w:rPr>
              <w:t>about</w:t>
            </w:r>
            <w:r w:rsidRPr="00891707">
              <w:rPr>
                <w:rFonts w:ascii="Arial"/>
                <w:spacing w:val="1"/>
                <w:sz w:val="16"/>
                <w:szCs w:val="16"/>
              </w:rPr>
              <w:t xml:space="preserve"> </w:t>
            </w:r>
            <w:r w:rsidRPr="00891707">
              <w:rPr>
                <w:rFonts w:ascii="Arial"/>
                <w:spacing w:val="-1"/>
                <w:sz w:val="16"/>
                <w:szCs w:val="16"/>
              </w:rPr>
              <w:t>the</w:t>
            </w:r>
            <w:r w:rsidRPr="00891707">
              <w:rPr>
                <w:rFonts w:ascii="Arial"/>
                <w:sz w:val="16"/>
                <w:szCs w:val="16"/>
              </w:rPr>
              <w:t xml:space="preserve"> </w:t>
            </w:r>
            <w:r w:rsidRPr="00891707">
              <w:rPr>
                <w:rFonts w:ascii="Arial"/>
                <w:spacing w:val="-2"/>
                <w:sz w:val="16"/>
                <w:szCs w:val="16"/>
              </w:rPr>
              <w:t>data</w:t>
            </w:r>
            <w:r w:rsidRPr="00891707">
              <w:rPr>
                <w:rFonts w:ascii="Arial"/>
                <w:sz w:val="16"/>
                <w:szCs w:val="16"/>
              </w:rPr>
              <w:t xml:space="preserve"> </w:t>
            </w:r>
            <w:r w:rsidRPr="00891707">
              <w:rPr>
                <w:rFonts w:ascii="Arial"/>
                <w:spacing w:val="-1"/>
                <w:sz w:val="16"/>
                <w:szCs w:val="16"/>
              </w:rPr>
              <w:t>displayed</w:t>
            </w:r>
            <w:r w:rsidRPr="00891707">
              <w:rPr>
                <w:rFonts w:ascii="Arial"/>
                <w:sz w:val="16"/>
                <w:szCs w:val="16"/>
              </w:rPr>
              <w:t xml:space="preserve"> </w:t>
            </w:r>
            <w:r w:rsidRPr="00891707">
              <w:rPr>
                <w:rFonts w:ascii="Arial"/>
                <w:spacing w:val="1"/>
                <w:sz w:val="16"/>
                <w:szCs w:val="16"/>
              </w:rPr>
              <w:t xml:space="preserve"> </w:t>
            </w:r>
            <w:r w:rsidRPr="00891707">
              <w:rPr>
                <w:rFonts w:ascii="Arial"/>
                <w:spacing w:val="-1"/>
                <w:sz w:val="16"/>
                <w:szCs w:val="16"/>
              </w:rPr>
              <w:t>pictorially</w:t>
            </w:r>
            <w:r w:rsidRPr="00891707">
              <w:rPr>
                <w:rFonts w:ascii="Arial"/>
                <w:spacing w:val="29"/>
                <w:sz w:val="16"/>
                <w:szCs w:val="16"/>
              </w:rPr>
              <w:t xml:space="preserve"> </w:t>
            </w:r>
            <w:r w:rsidRPr="00891707">
              <w:rPr>
                <w:rFonts w:ascii="Arial"/>
                <w:sz w:val="16"/>
                <w:szCs w:val="16"/>
              </w:rPr>
              <w:t xml:space="preserve">in </w:t>
            </w:r>
            <w:r w:rsidRPr="00891707">
              <w:rPr>
                <w:rFonts w:ascii="Arial"/>
                <w:spacing w:val="-1"/>
                <w:sz w:val="16"/>
                <w:szCs w:val="16"/>
              </w:rPr>
              <w:t>simple</w:t>
            </w:r>
            <w:r w:rsidRPr="00891707">
              <w:rPr>
                <w:rFonts w:ascii="Arial"/>
                <w:spacing w:val="-2"/>
                <w:sz w:val="16"/>
                <w:szCs w:val="16"/>
              </w:rPr>
              <w:t xml:space="preserve"> </w:t>
            </w:r>
            <w:r w:rsidRPr="00891707">
              <w:rPr>
                <w:rFonts w:ascii="Arial"/>
                <w:spacing w:val="-1"/>
                <w:sz w:val="16"/>
                <w:szCs w:val="16"/>
              </w:rPr>
              <w:t>Venn</w:t>
            </w:r>
            <w:r w:rsidRPr="00891707">
              <w:rPr>
                <w:rFonts w:ascii="Arial"/>
                <w:spacing w:val="-2"/>
                <w:sz w:val="16"/>
                <w:szCs w:val="16"/>
              </w:rPr>
              <w:t xml:space="preserve"> </w:t>
            </w:r>
            <w:r w:rsidRPr="00891707">
              <w:rPr>
                <w:rFonts w:ascii="Arial"/>
                <w:sz w:val="16"/>
                <w:szCs w:val="16"/>
              </w:rPr>
              <w:t>&amp;</w:t>
            </w:r>
            <w:r w:rsidRPr="00891707">
              <w:rPr>
                <w:rFonts w:ascii="Arial"/>
                <w:spacing w:val="1"/>
                <w:sz w:val="16"/>
                <w:szCs w:val="16"/>
              </w:rPr>
              <w:t xml:space="preserve"> </w:t>
            </w:r>
            <w:r w:rsidRPr="00891707">
              <w:rPr>
                <w:rFonts w:ascii="Arial"/>
                <w:spacing w:val="-1"/>
                <w:sz w:val="16"/>
                <w:szCs w:val="16"/>
              </w:rPr>
              <w:t>Carroll</w:t>
            </w:r>
            <w:r w:rsidRPr="00891707">
              <w:rPr>
                <w:rFonts w:ascii="Arial"/>
                <w:spacing w:val="1"/>
                <w:sz w:val="16"/>
                <w:szCs w:val="16"/>
              </w:rPr>
              <w:t xml:space="preserve"> </w:t>
            </w:r>
            <w:r w:rsidRPr="00891707">
              <w:rPr>
                <w:rFonts w:ascii="Arial"/>
                <w:spacing w:val="-1"/>
                <w:sz w:val="16"/>
                <w:szCs w:val="16"/>
              </w:rPr>
              <w:t>diagrams</w:t>
            </w:r>
            <w:r w:rsidRPr="00891707">
              <w:rPr>
                <w:rFonts w:ascii="Arial"/>
                <w:sz w:val="16"/>
                <w:szCs w:val="16"/>
              </w:rPr>
              <w:t xml:space="preserve"> &amp;</w:t>
            </w:r>
            <w:r w:rsidRPr="00891707">
              <w:rPr>
                <w:rFonts w:ascii="Arial"/>
                <w:spacing w:val="29"/>
                <w:sz w:val="16"/>
                <w:szCs w:val="16"/>
              </w:rPr>
              <w:t xml:space="preserve"> </w:t>
            </w:r>
            <w:r w:rsidRPr="00891707">
              <w:rPr>
                <w:rFonts w:ascii="Arial"/>
                <w:spacing w:val="-1"/>
                <w:sz w:val="16"/>
                <w:szCs w:val="16"/>
              </w:rPr>
              <w:t>block graphs</w:t>
            </w:r>
            <w:r w:rsidRPr="00891707">
              <w:rPr>
                <w:rFonts w:ascii="Arial"/>
                <w:spacing w:val="2"/>
                <w:sz w:val="16"/>
                <w:szCs w:val="16"/>
              </w:rPr>
              <w:t xml:space="preserve"> </w:t>
            </w:r>
            <w:r w:rsidRPr="00891707">
              <w:rPr>
                <w:rFonts w:ascii="Arial"/>
                <w:color w:val="053C70"/>
                <w:spacing w:val="-2"/>
                <w:sz w:val="16"/>
                <w:szCs w:val="16"/>
              </w:rPr>
              <w:t>e.g.</w:t>
            </w:r>
            <w:r w:rsidRPr="00891707">
              <w:rPr>
                <w:rFonts w:ascii="Arial"/>
                <w:color w:val="053C70"/>
                <w:spacing w:val="-1"/>
                <w:sz w:val="16"/>
                <w:szCs w:val="16"/>
              </w:rPr>
              <w:t xml:space="preserve"> </w:t>
            </w:r>
            <w:r w:rsidRPr="00891707">
              <w:rPr>
                <w:rFonts w:ascii="Arial"/>
                <w:color w:val="053C70"/>
                <w:sz w:val="16"/>
                <w:szCs w:val="16"/>
              </w:rPr>
              <w:t xml:space="preserve">a </w:t>
            </w:r>
            <w:r w:rsidRPr="00891707">
              <w:rPr>
                <w:rFonts w:ascii="Arial"/>
                <w:color w:val="053C70"/>
                <w:spacing w:val="-1"/>
                <w:sz w:val="16"/>
                <w:szCs w:val="16"/>
              </w:rPr>
              <w:t>blue</w:t>
            </w:r>
            <w:r w:rsidRPr="00891707">
              <w:rPr>
                <w:rFonts w:ascii="Arial"/>
                <w:color w:val="053C70"/>
                <w:spacing w:val="-3"/>
                <w:sz w:val="16"/>
                <w:szCs w:val="16"/>
              </w:rPr>
              <w:t xml:space="preserve"> </w:t>
            </w:r>
            <w:r w:rsidRPr="00891707">
              <w:rPr>
                <w:rFonts w:ascii="Arial"/>
                <w:color w:val="053C70"/>
                <w:spacing w:val="-1"/>
                <w:sz w:val="16"/>
                <w:szCs w:val="16"/>
              </w:rPr>
              <w:t>car</w:t>
            </w:r>
            <w:r w:rsidRPr="00891707">
              <w:rPr>
                <w:rFonts w:ascii="Arial"/>
                <w:color w:val="053C70"/>
                <w:spacing w:val="-3"/>
                <w:sz w:val="16"/>
                <w:szCs w:val="16"/>
              </w:rPr>
              <w:t xml:space="preserve"> </w:t>
            </w:r>
            <w:r w:rsidRPr="00891707">
              <w:rPr>
                <w:rFonts w:ascii="Arial"/>
                <w:color w:val="053C70"/>
                <w:spacing w:val="-1"/>
                <w:sz w:val="16"/>
                <w:szCs w:val="16"/>
              </w:rPr>
              <w:t>can</w:t>
            </w:r>
            <w:r w:rsidRPr="00891707">
              <w:rPr>
                <w:rFonts w:ascii="Arial"/>
                <w:color w:val="053C70"/>
                <w:sz w:val="16"/>
                <w:szCs w:val="16"/>
              </w:rPr>
              <w:t xml:space="preserve"> </w:t>
            </w:r>
            <w:r w:rsidRPr="00891707">
              <w:rPr>
                <w:rFonts w:ascii="Arial"/>
                <w:color w:val="053C70"/>
                <w:spacing w:val="-2"/>
                <w:sz w:val="16"/>
                <w:szCs w:val="16"/>
              </w:rPr>
              <w:t>be</w:t>
            </w:r>
            <w:r w:rsidRPr="00891707">
              <w:rPr>
                <w:rFonts w:ascii="Arial"/>
                <w:color w:val="053C70"/>
                <w:spacing w:val="31"/>
                <w:sz w:val="16"/>
                <w:szCs w:val="16"/>
              </w:rPr>
              <w:t xml:space="preserve"> </w:t>
            </w:r>
            <w:r w:rsidRPr="00891707">
              <w:rPr>
                <w:rFonts w:ascii="Arial"/>
                <w:color w:val="053C70"/>
                <w:spacing w:val="-1"/>
                <w:sz w:val="16"/>
                <w:szCs w:val="16"/>
              </w:rPr>
              <w:t>categorised</w:t>
            </w:r>
            <w:r w:rsidRPr="00891707">
              <w:rPr>
                <w:rFonts w:ascii="Arial"/>
                <w:color w:val="053C70"/>
                <w:spacing w:val="-3"/>
                <w:sz w:val="16"/>
                <w:szCs w:val="16"/>
              </w:rPr>
              <w:t xml:space="preserve"> </w:t>
            </w:r>
            <w:r w:rsidRPr="00891707">
              <w:rPr>
                <w:rFonts w:ascii="Arial"/>
                <w:color w:val="053C70"/>
                <w:spacing w:val="-1"/>
                <w:sz w:val="16"/>
                <w:szCs w:val="16"/>
              </w:rPr>
              <w:t>as blue</w:t>
            </w:r>
            <w:r w:rsidRPr="00891707">
              <w:rPr>
                <w:rFonts w:ascii="Arial"/>
                <w:color w:val="053C70"/>
                <w:spacing w:val="-3"/>
                <w:sz w:val="16"/>
                <w:szCs w:val="16"/>
              </w:rPr>
              <w:t xml:space="preserve"> </w:t>
            </w:r>
            <w:r w:rsidRPr="00891707">
              <w:rPr>
                <w:rFonts w:ascii="Arial"/>
                <w:color w:val="053C70"/>
                <w:sz w:val="16"/>
                <w:szCs w:val="16"/>
              </w:rPr>
              <w:t>&amp;</w:t>
            </w:r>
            <w:r w:rsidRPr="00891707">
              <w:rPr>
                <w:rFonts w:ascii="Arial"/>
                <w:color w:val="053C70"/>
                <w:spacing w:val="1"/>
                <w:sz w:val="16"/>
                <w:szCs w:val="16"/>
              </w:rPr>
              <w:t xml:space="preserve"> </w:t>
            </w:r>
            <w:r w:rsidRPr="00891707">
              <w:rPr>
                <w:rFonts w:ascii="Arial"/>
                <w:color w:val="053C70"/>
                <w:spacing w:val="-1"/>
                <w:sz w:val="16"/>
                <w:szCs w:val="16"/>
              </w:rPr>
              <w:t>also</w:t>
            </w:r>
            <w:r w:rsidRPr="00891707">
              <w:rPr>
                <w:rFonts w:ascii="Arial"/>
                <w:color w:val="053C70"/>
                <w:sz w:val="16"/>
                <w:szCs w:val="16"/>
              </w:rPr>
              <w:t xml:space="preserve"> </w:t>
            </w:r>
            <w:r w:rsidRPr="00891707">
              <w:rPr>
                <w:rFonts w:ascii="Arial"/>
                <w:color w:val="053C70"/>
                <w:spacing w:val="-2"/>
                <w:sz w:val="16"/>
                <w:szCs w:val="16"/>
              </w:rPr>
              <w:t>as</w:t>
            </w:r>
            <w:r w:rsidRPr="00891707">
              <w:rPr>
                <w:rFonts w:ascii="Arial"/>
                <w:color w:val="053C70"/>
                <w:spacing w:val="-1"/>
                <w:sz w:val="16"/>
                <w:szCs w:val="16"/>
              </w:rPr>
              <w:t xml:space="preserve"> </w:t>
            </w:r>
            <w:r w:rsidRPr="00891707">
              <w:rPr>
                <w:rFonts w:ascii="Arial"/>
                <w:color w:val="053C70"/>
                <w:sz w:val="16"/>
                <w:szCs w:val="16"/>
              </w:rPr>
              <w:t>a</w:t>
            </w:r>
            <w:r w:rsidRPr="00891707">
              <w:rPr>
                <w:rFonts w:ascii="Arial"/>
                <w:color w:val="053C70"/>
                <w:spacing w:val="-2"/>
                <w:sz w:val="16"/>
                <w:szCs w:val="16"/>
              </w:rPr>
              <w:t xml:space="preserve"> </w:t>
            </w:r>
            <w:r w:rsidRPr="00891707">
              <w:rPr>
                <w:rFonts w:ascii="Arial"/>
                <w:color w:val="053C70"/>
                <w:spacing w:val="-1"/>
                <w:sz w:val="16"/>
                <w:szCs w:val="16"/>
              </w:rPr>
              <w:t>car.</w:t>
            </w:r>
          </w:p>
          <w:p w14:paraId="2C5B4FF8" w14:textId="756DD42B" w:rsidR="00891707" w:rsidRDefault="00891707" w:rsidP="00891707">
            <w:pPr>
              <w:pStyle w:val="TableParagraph"/>
              <w:tabs>
                <w:tab w:val="left" w:pos="250"/>
              </w:tabs>
              <w:spacing w:before="4"/>
              <w:ind w:left="179" w:hanging="179"/>
              <w:rPr>
                <w:rFonts w:ascii="Times New Roman" w:eastAsia="Times New Roman" w:hAnsi="Times New Roman" w:cs="Times New Roman"/>
                <w:sz w:val="16"/>
                <w:szCs w:val="16"/>
              </w:rPr>
            </w:pPr>
          </w:p>
          <w:p w14:paraId="4617B788" w14:textId="77777777" w:rsidR="00891707" w:rsidRPr="00891707" w:rsidRDefault="00891707" w:rsidP="00055AE3">
            <w:pPr>
              <w:pStyle w:val="ListParagraph"/>
              <w:widowControl w:val="0"/>
              <w:numPr>
                <w:ilvl w:val="0"/>
                <w:numId w:val="103"/>
              </w:numPr>
              <w:tabs>
                <w:tab w:val="left" w:pos="250"/>
              </w:tabs>
              <w:spacing w:line="226" w:lineRule="auto"/>
              <w:ind w:left="179" w:hanging="179"/>
              <w:contextualSpacing w:val="0"/>
              <w:rPr>
                <w:rFonts w:ascii="Arial" w:eastAsia="Arial" w:hAnsi="Arial" w:cs="Arial"/>
                <w:sz w:val="16"/>
                <w:szCs w:val="16"/>
              </w:rPr>
            </w:pPr>
            <w:r w:rsidRPr="00891707">
              <w:rPr>
                <w:rFonts w:ascii="Arial"/>
                <w:spacing w:val="-1"/>
                <w:sz w:val="16"/>
                <w:szCs w:val="16"/>
              </w:rPr>
              <w:t>Explore</w:t>
            </w:r>
            <w:r w:rsidRPr="00891707">
              <w:rPr>
                <w:rFonts w:ascii="Arial"/>
                <w:sz w:val="16"/>
                <w:szCs w:val="16"/>
              </w:rPr>
              <w:t xml:space="preserve"> a </w:t>
            </w:r>
            <w:r w:rsidRPr="00891707">
              <w:rPr>
                <w:rFonts w:ascii="Arial"/>
                <w:spacing w:val="-1"/>
                <w:sz w:val="16"/>
                <w:szCs w:val="16"/>
              </w:rPr>
              <w:t>range</w:t>
            </w:r>
            <w:r w:rsidRPr="00891707">
              <w:rPr>
                <w:rFonts w:ascii="Arial"/>
                <w:sz w:val="16"/>
                <w:szCs w:val="16"/>
              </w:rPr>
              <w:t xml:space="preserve"> </w:t>
            </w:r>
            <w:r w:rsidRPr="00891707">
              <w:rPr>
                <w:rFonts w:ascii="Arial"/>
                <w:spacing w:val="-1"/>
                <w:sz w:val="16"/>
                <w:szCs w:val="16"/>
              </w:rPr>
              <w:t>of</w:t>
            </w:r>
            <w:r w:rsidRPr="00891707">
              <w:rPr>
                <w:rFonts w:ascii="Arial"/>
                <w:spacing w:val="1"/>
                <w:sz w:val="16"/>
                <w:szCs w:val="16"/>
              </w:rPr>
              <w:t xml:space="preserve"> </w:t>
            </w:r>
            <w:r w:rsidRPr="00891707">
              <w:rPr>
                <w:rFonts w:ascii="Arial"/>
                <w:spacing w:val="-2"/>
                <w:sz w:val="16"/>
                <w:szCs w:val="16"/>
              </w:rPr>
              <w:t>ways</w:t>
            </w:r>
            <w:r w:rsidRPr="00891707">
              <w:rPr>
                <w:rFonts w:ascii="Arial"/>
                <w:spacing w:val="2"/>
                <w:sz w:val="16"/>
                <w:szCs w:val="16"/>
              </w:rPr>
              <w:t xml:space="preserve"> </w:t>
            </w:r>
            <w:r w:rsidRPr="00891707">
              <w:rPr>
                <w:rFonts w:ascii="Arial"/>
                <w:sz w:val="16"/>
                <w:szCs w:val="16"/>
              </w:rPr>
              <w:t xml:space="preserve">in </w:t>
            </w:r>
            <w:r w:rsidRPr="00891707">
              <w:rPr>
                <w:rFonts w:ascii="Arial"/>
                <w:spacing w:val="-1"/>
                <w:sz w:val="16"/>
                <w:szCs w:val="16"/>
              </w:rPr>
              <w:t>which</w:t>
            </w:r>
            <w:r w:rsidRPr="00891707">
              <w:rPr>
                <w:rFonts w:ascii="Arial"/>
                <w:sz w:val="16"/>
                <w:szCs w:val="16"/>
              </w:rPr>
              <w:t xml:space="preserve"> </w:t>
            </w:r>
            <w:r w:rsidRPr="00891707">
              <w:rPr>
                <w:rFonts w:ascii="Arial"/>
                <w:spacing w:val="-1"/>
                <w:sz w:val="16"/>
                <w:szCs w:val="16"/>
              </w:rPr>
              <w:t>to</w:t>
            </w:r>
            <w:r w:rsidRPr="00891707">
              <w:rPr>
                <w:rFonts w:ascii="Arial"/>
                <w:spacing w:val="25"/>
                <w:sz w:val="16"/>
                <w:szCs w:val="16"/>
              </w:rPr>
              <w:t xml:space="preserve"> </w:t>
            </w:r>
            <w:r w:rsidRPr="00891707">
              <w:rPr>
                <w:rFonts w:ascii="Arial"/>
                <w:spacing w:val="-1"/>
                <w:sz w:val="16"/>
                <w:szCs w:val="16"/>
              </w:rPr>
              <w:t>collect information</w:t>
            </w:r>
            <w:r w:rsidRPr="00891707">
              <w:rPr>
                <w:rFonts w:ascii="Arial"/>
                <w:spacing w:val="2"/>
                <w:sz w:val="16"/>
                <w:szCs w:val="16"/>
              </w:rPr>
              <w:t xml:space="preserve"> </w:t>
            </w:r>
            <w:r w:rsidRPr="00891707">
              <w:rPr>
                <w:rFonts w:ascii="Arial"/>
                <w:color w:val="053C70"/>
                <w:spacing w:val="-2"/>
                <w:sz w:val="16"/>
                <w:szCs w:val="16"/>
              </w:rPr>
              <w:t>e.g.</w:t>
            </w:r>
            <w:r w:rsidRPr="00891707">
              <w:rPr>
                <w:rFonts w:ascii="Arial"/>
                <w:color w:val="053C70"/>
                <w:spacing w:val="-1"/>
                <w:sz w:val="16"/>
                <w:szCs w:val="16"/>
              </w:rPr>
              <w:t xml:space="preserve"> favourite</w:t>
            </w:r>
            <w:r w:rsidRPr="00891707">
              <w:rPr>
                <w:rFonts w:ascii="Arial"/>
                <w:color w:val="053C70"/>
                <w:spacing w:val="25"/>
                <w:sz w:val="16"/>
                <w:szCs w:val="16"/>
              </w:rPr>
              <w:t xml:space="preserve"> </w:t>
            </w:r>
            <w:r w:rsidRPr="00891707">
              <w:rPr>
                <w:rFonts w:ascii="Arial"/>
                <w:color w:val="053C70"/>
                <w:spacing w:val="-1"/>
                <w:sz w:val="16"/>
                <w:szCs w:val="16"/>
              </w:rPr>
              <w:t>foods, toys, etc. by conducting</w:t>
            </w:r>
            <w:r w:rsidRPr="00891707">
              <w:rPr>
                <w:rFonts w:ascii="Arial"/>
                <w:color w:val="053C70"/>
                <w:spacing w:val="29"/>
                <w:sz w:val="16"/>
                <w:szCs w:val="16"/>
              </w:rPr>
              <w:t xml:space="preserve"> </w:t>
            </w:r>
            <w:r w:rsidRPr="00891707">
              <w:rPr>
                <w:rFonts w:ascii="Arial"/>
                <w:color w:val="053C70"/>
                <w:spacing w:val="-1"/>
                <w:sz w:val="16"/>
                <w:szCs w:val="16"/>
              </w:rPr>
              <w:t>simple</w:t>
            </w:r>
            <w:r w:rsidRPr="00891707">
              <w:rPr>
                <w:rFonts w:ascii="Arial"/>
                <w:color w:val="053C70"/>
                <w:spacing w:val="-2"/>
                <w:sz w:val="16"/>
                <w:szCs w:val="16"/>
              </w:rPr>
              <w:t xml:space="preserve"> </w:t>
            </w:r>
            <w:r w:rsidRPr="00891707">
              <w:rPr>
                <w:rFonts w:ascii="Arial"/>
                <w:color w:val="053C70"/>
                <w:spacing w:val="-1"/>
                <w:sz w:val="16"/>
                <w:szCs w:val="16"/>
              </w:rPr>
              <w:t>surveys with</w:t>
            </w:r>
            <w:r w:rsidRPr="00891707">
              <w:rPr>
                <w:rFonts w:ascii="Arial"/>
                <w:color w:val="053C70"/>
                <w:sz w:val="16"/>
                <w:szCs w:val="16"/>
              </w:rPr>
              <w:t xml:space="preserve"> a</w:t>
            </w:r>
            <w:r w:rsidRPr="00891707">
              <w:rPr>
                <w:rFonts w:ascii="Arial"/>
                <w:color w:val="053C70"/>
                <w:spacing w:val="-2"/>
                <w:sz w:val="16"/>
                <w:szCs w:val="16"/>
              </w:rPr>
              <w:t xml:space="preserve"> </w:t>
            </w:r>
            <w:r w:rsidRPr="00891707">
              <w:rPr>
                <w:rFonts w:ascii="Arial"/>
                <w:color w:val="053C70"/>
                <w:spacing w:val="-1"/>
                <w:sz w:val="16"/>
                <w:szCs w:val="16"/>
              </w:rPr>
              <w:t xml:space="preserve">small </w:t>
            </w:r>
            <w:r w:rsidRPr="00891707">
              <w:rPr>
                <w:rFonts w:ascii="Arial"/>
                <w:color w:val="053C70"/>
                <w:spacing w:val="-2"/>
                <w:sz w:val="16"/>
                <w:szCs w:val="16"/>
              </w:rPr>
              <w:t>number</w:t>
            </w:r>
            <w:r w:rsidRPr="00891707">
              <w:rPr>
                <w:rFonts w:ascii="Arial"/>
                <w:color w:val="053C70"/>
                <w:spacing w:val="25"/>
                <w:sz w:val="16"/>
                <w:szCs w:val="16"/>
              </w:rPr>
              <w:t xml:space="preserve"> </w:t>
            </w:r>
            <w:r w:rsidRPr="00891707">
              <w:rPr>
                <w:rFonts w:ascii="Arial"/>
                <w:color w:val="053C70"/>
                <w:spacing w:val="-1"/>
                <w:sz w:val="16"/>
                <w:szCs w:val="16"/>
              </w:rPr>
              <w:t>of</w:t>
            </w:r>
            <w:r w:rsidRPr="00891707">
              <w:rPr>
                <w:rFonts w:ascii="Arial"/>
                <w:color w:val="053C70"/>
                <w:spacing w:val="1"/>
                <w:sz w:val="16"/>
                <w:szCs w:val="16"/>
              </w:rPr>
              <w:t xml:space="preserve"> </w:t>
            </w:r>
            <w:r w:rsidRPr="00891707">
              <w:rPr>
                <w:rFonts w:ascii="Arial"/>
                <w:color w:val="053C70"/>
                <w:spacing w:val="-1"/>
                <w:sz w:val="16"/>
                <w:szCs w:val="16"/>
              </w:rPr>
              <w:t>potential</w:t>
            </w:r>
            <w:r w:rsidRPr="00891707">
              <w:rPr>
                <w:rFonts w:ascii="Arial"/>
                <w:color w:val="053C70"/>
                <w:spacing w:val="-2"/>
                <w:sz w:val="16"/>
                <w:szCs w:val="16"/>
              </w:rPr>
              <w:t xml:space="preserve"> </w:t>
            </w:r>
            <w:r w:rsidRPr="00891707">
              <w:rPr>
                <w:rFonts w:ascii="Arial"/>
                <w:color w:val="053C70"/>
                <w:spacing w:val="-1"/>
                <w:sz w:val="16"/>
                <w:szCs w:val="16"/>
              </w:rPr>
              <w:t>categories.</w:t>
            </w:r>
          </w:p>
          <w:p w14:paraId="16E8BF77" w14:textId="77777777" w:rsidR="00891707" w:rsidRPr="00891707" w:rsidRDefault="00891707" w:rsidP="00055AE3">
            <w:pPr>
              <w:pStyle w:val="ListParagraph"/>
              <w:widowControl w:val="0"/>
              <w:numPr>
                <w:ilvl w:val="0"/>
                <w:numId w:val="103"/>
              </w:numPr>
              <w:tabs>
                <w:tab w:val="left" w:pos="202"/>
                <w:tab w:val="left" w:pos="250"/>
              </w:tabs>
              <w:spacing w:before="85" w:line="226" w:lineRule="auto"/>
              <w:ind w:left="179" w:hanging="179"/>
              <w:contextualSpacing w:val="0"/>
              <w:rPr>
                <w:rFonts w:ascii="Arial" w:eastAsia="Arial" w:hAnsi="Arial" w:cs="Arial"/>
                <w:sz w:val="16"/>
                <w:szCs w:val="16"/>
              </w:rPr>
            </w:pPr>
            <w:r w:rsidRPr="00891707">
              <w:rPr>
                <w:rFonts w:ascii="Arial" w:eastAsia="Arial" w:hAnsi="Arial" w:cs="Arial"/>
                <w:spacing w:val="-1"/>
                <w:sz w:val="16"/>
                <w:szCs w:val="16"/>
              </w:rPr>
              <w:t>Explore</w:t>
            </w:r>
            <w:r w:rsidRPr="00891707">
              <w:rPr>
                <w:rFonts w:ascii="Arial" w:eastAsia="Arial" w:hAnsi="Arial" w:cs="Arial"/>
                <w:sz w:val="16"/>
                <w:szCs w:val="16"/>
              </w:rPr>
              <w:t xml:space="preserve"> a </w:t>
            </w:r>
            <w:r w:rsidRPr="00891707">
              <w:rPr>
                <w:rFonts w:ascii="Arial" w:eastAsia="Arial" w:hAnsi="Arial" w:cs="Arial"/>
                <w:spacing w:val="-1"/>
                <w:sz w:val="16"/>
                <w:szCs w:val="16"/>
              </w:rPr>
              <w:t>range</w:t>
            </w:r>
            <w:r w:rsidRPr="00891707">
              <w:rPr>
                <w:rFonts w:ascii="Arial" w:eastAsia="Arial" w:hAnsi="Arial" w:cs="Arial"/>
                <w:sz w:val="16"/>
                <w:szCs w:val="16"/>
              </w:rPr>
              <w:t xml:space="preserve"> </w:t>
            </w:r>
            <w:r w:rsidRPr="00891707">
              <w:rPr>
                <w:rFonts w:ascii="Arial" w:eastAsia="Arial" w:hAnsi="Arial" w:cs="Arial"/>
                <w:spacing w:val="-1"/>
                <w:sz w:val="16"/>
                <w:szCs w:val="16"/>
              </w:rPr>
              <w:t>of</w:t>
            </w:r>
            <w:r w:rsidRPr="00891707">
              <w:rPr>
                <w:rFonts w:ascii="Arial" w:eastAsia="Arial" w:hAnsi="Arial" w:cs="Arial"/>
                <w:spacing w:val="1"/>
                <w:sz w:val="16"/>
                <w:szCs w:val="16"/>
              </w:rPr>
              <w:t xml:space="preserve"> </w:t>
            </w:r>
            <w:r w:rsidRPr="00891707">
              <w:rPr>
                <w:rFonts w:ascii="Arial" w:eastAsia="Arial" w:hAnsi="Arial" w:cs="Arial"/>
                <w:spacing w:val="-2"/>
                <w:sz w:val="16"/>
                <w:szCs w:val="16"/>
              </w:rPr>
              <w:t>ways</w:t>
            </w:r>
            <w:r w:rsidRPr="00891707">
              <w:rPr>
                <w:rFonts w:ascii="Arial" w:eastAsia="Arial" w:hAnsi="Arial" w:cs="Arial"/>
                <w:spacing w:val="2"/>
                <w:sz w:val="16"/>
                <w:szCs w:val="16"/>
              </w:rPr>
              <w:t xml:space="preserve"> </w:t>
            </w:r>
            <w:r w:rsidRPr="00891707">
              <w:rPr>
                <w:rFonts w:ascii="Arial" w:eastAsia="Arial" w:hAnsi="Arial" w:cs="Arial"/>
                <w:sz w:val="16"/>
                <w:szCs w:val="16"/>
              </w:rPr>
              <w:t xml:space="preserve">in </w:t>
            </w:r>
            <w:r w:rsidRPr="00891707">
              <w:rPr>
                <w:rFonts w:ascii="Arial" w:eastAsia="Arial" w:hAnsi="Arial" w:cs="Arial"/>
                <w:spacing w:val="-1"/>
                <w:sz w:val="16"/>
                <w:szCs w:val="16"/>
              </w:rPr>
              <w:t>which</w:t>
            </w:r>
            <w:r w:rsidRPr="00891707">
              <w:rPr>
                <w:rFonts w:ascii="Arial" w:eastAsia="Arial" w:hAnsi="Arial" w:cs="Arial"/>
                <w:sz w:val="16"/>
                <w:szCs w:val="16"/>
              </w:rPr>
              <w:t xml:space="preserve"> </w:t>
            </w:r>
            <w:r w:rsidRPr="00891707">
              <w:rPr>
                <w:rFonts w:ascii="Arial" w:eastAsia="Arial" w:hAnsi="Arial" w:cs="Arial"/>
                <w:spacing w:val="-1"/>
                <w:sz w:val="16"/>
                <w:szCs w:val="16"/>
              </w:rPr>
              <w:t>to</w:t>
            </w:r>
            <w:r w:rsidRPr="00891707">
              <w:rPr>
                <w:rFonts w:ascii="Arial" w:eastAsia="Arial" w:hAnsi="Arial" w:cs="Arial"/>
                <w:spacing w:val="25"/>
                <w:sz w:val="16"/>
                <w:szCs w:val="16"/>
              </w:rPr>
              <w:t xml:space="preserve"> </w:t>
            </w:r>
            <w:r w:rsidRPr="00891707">
              <w:rPr>
                <w:rFonts w:ascii="Arial" w:eastAsia="Arial" w:hAnsi="Arial" w:cs="Arial"/>
                <w:spacing w:val="-1"/>
                <w:sz w:val="16"/>
                <w:szCs w:val="16"/>
              </w:rPr>
              <w:t xml:space="preserve">sort, </w:t>
            </w:r>
            <w:r w:rsidRPr="00891707">
              <w:rPr>
                <w:rFonts w:ascii="Arial" w:eastAsia="Arial" w:hAnsi="Arial" w:cs="Arial"/>
                <w:spacing w:val="-2"/>
                <w:sz w:val="16"/>
                <w:szCs w:val="16"/>
              </w:rPr>
              <w:t>count</w:t>
            </w:r>
            <w:r w:rsidRPr="00891707">
              <w:rPr>
                <w:rFonts w:ascii="Arial" w:eastAsia="Arial" w:hAnsi="Arial" w:cs="Arial"/>
                <w:spacing w:val="-1"/>
                <w:sz w:val="16"/>
                <w:szCs w:val="16"/>
              </w:rPr>
              <w:t xml:space="preserve"> </w:t>
            </w:r>
            <w:r w:rsidRPr="00891707">
              <w:rPr>
                <w:rFonts w:ascii="Arial" w:eastAsia="Arial" w:hAnsi="Arial" w:cs="Arial"/>
                <w:sz w:val="16"/>
                <w:szCs w:val="16"/>
              </w:rPr>
              <w:t>&amp;</w:t>
            </w:r>
            <w:r w:rsidRPr="00891707">
              <w:rPr>
                <w:rFonts w:ascii="Arial" w:eastAsia="Arial" w:hAnsi="Arial" w:cs="Arial"/>
                <w:spacing w:val="1"/>
                <w:sz w:val="16"/>
                <w:szCs w:val="16"/>
              </w:rPr>
              <w:t xml:space="preserve"> </w:t>
            </w:r>
            <w:r w:rsidRPr="00891707">
              <w:rPr>
                <w:rFonts w:ascii="Arial" w:eastAsia="Arial" w:hAnsi="Arial" w:cs="Arial"/>
                <w:spacing w:val="-1"/>
                <w:sz w:val="16"/>
                <w:szCs w:val="16"/>
              </w:rPr>
              <w:t>organise</w:t>
            </w:r>
            <w:r w:rsidRPr="00891707">
              <w:rPr>
                <w:rFonts w:ascii="Arial" w:eastAsia="Arial" w:hAnsi="Arial" w:cs="Arial"/>
                <w:sz w:val="16"/>
                <w:szCs w:val="16"/>
              </w:rPr>
              <w:t xml:space="preserve"> </w:t>
            </w:r>
            <w:r w:rsidRPr="00891707">
              <w:rPr>
                <w:rFonts w:ascii="Arial" w:eastAsia="Arial" w:hAnsi="Arial" w:cs="Arial"/>
                <w:spacing w:val="-1"/>
                <w:sz w:val="16"/>
                <w:szCs w:val="16"/>
              </w:rPr>
              <w:t>information</w:t>
            </w:r>
            <w:r w:rsidRPr="00891707">
              <w:rPr>
                <w:rFonts w:ascii="Arial" w:eastAsia="Arial" w:hAnsi="Arial" w:cs="Arial"/>
                <w:spacing w:val="23"/>
                <w:sz w:val="16"/>
                <w:szCs w:val="16"/>
              </w:rPr>
              <w:t xml:space="preserve"> </w:t>
            </w:r>
            <w:r w:rsidRPr="00891707">
              <w:rPr>
                <w:rFonts w:ascii="Arial" w:eastAsia="Arial" w:hAnsi="Arial" w:cs="Arial"/>
                <w:spacing w:val="-1"/>
                <w:sz w:val="16"/>
                <w:szCs w:val="16"/>
              </w:rPr>
              <w:t>using</w:t>
            </w:r>
            <w:r w:rsidRPr="00891707">
              <w:rPr>
                <w:rFonts w:ascii="Arial" w:eastAsia="Arial" w:hAnsi="Arial" w:cs="Arial"/>
                <w:spacing w:val="-3"/>
                <w:sz w:val="16"/>
                <w:szCs w:val="16"/>
              </w:rPr>
              <w:t xml:space="preserve"> </w:t>
            </w:r>
            <w:r w:rsidRPr="00891707">
              <w:rPr>
                <w:rFonts w:ascii="Arial" w:eastAsia="Arial" w:hAnsi="Arial" w:cs="Arial"/>
                <w:spacing w:val="1"/>
                <w:sz w:val="16"/>
                <w:szCs w:val="16"/>
              </w:rPr>
              <w:t>my</w:t>
            </w:r>
            <w:r w:rsidRPr="00891707">
              <w:rPr>
                <w:rFonts w:ascii="Arial" w:eastAsia="Arial" w:hAnsi="Arial" w:cs="Arial"/>
                <w:spacing w:val="-3"/>
                <w:sz w:val="16"/>
                <w:szCs w:val="16"/>
              </w:rPr>
              <w:t xml:space="preserve"> </w:t>
            </w:r>
            <w:r w:rsidRPr="00891707">
              <w:rPr>
                <w:rFonts w:ascii="Arial" w:eastAsia="Arial" w:hAnsi="Arial" w:cs="Arial"/>
                <w:spacing w:val="-2"/>
                <w:sz w:val="16"/>
                <w:szCs w:val="16"/>
              </w:rPr>
              <w:t>own</w:t>
            </w:r>
            <w:r w:rsidRPr="00891707">
              <w:rPr>
                <w:rFonts w:ascii="Arial" w:eastAsia="Arial" w:hAnsi="Arial" w:cs="Arial"/>
                <w:sz w:val="16"/>
                <w:szCs w:val="16"/>
              </w:rPr>
              <w:t xml:space="preserve"> &amp;</w:t>
            </w:r>
            <w:r w:rsidRPr="00891707">
              <w:rPr>
                <w:rFonts w:ascii="Arial" w:eastAsia="Arial" w:hAnsi="Arial" w:cs="Arial"/>
                <w:spacing w:val="1"/>
                <w:sz w:val="16"/>
                <w:szCs w:val="16"/>
              </w:rPr>
              <w:t xml:space="preserve"> </w:t>
            </w:r>
            <w:r w:rsidRPr="00891707">
              <w:rPr>
                <w:rFonts w:ascii="Arial" w:eastAsia="Arial" w:hAnsi="Arial" w:cs="Arial"/>
                <w:spacing w:val="-1"/>
                <w:sz w:val="16"/>
                <w:szCs w:val="16"/>
              </w:rPr>
              <w:t>others’ criteria</w:t>
            </w:r>
            <w:r w:rsidRPr="00891707">
              <w:rPr>
                <w:rFonts w:ascii="Arial" w:eastAsia="Arial" w:hAnsi="Arial" w:cs="Arial"/>
                <w:sz w:val="16"/>
                <w:szCs w:val="16"/>
              </w:rPr>
              <w:t xml:space="preserve"> </w:t>
            </w:r>
            <w:r w:rsidRPr="00891707">
              <w:rPr>
                <w:rFonts w:ascii="Arial" w:eastAsia="Arial" w:hAnsi="Arial" w:cs="Arial"/>
                <w:color w:val="053C70"/>
                <w:spacing w:val="-2"/>
                <w:sz w:val="16"/>
                <w:szCs w:val="16"/>
              </w:rPr>
              <w:t>e.g.</w:t>
            </w:r>
            <w:r w:rsidRPr="00891707">
              <w:rPr>
                <w:rFonts w:ascii="Arial" w:eastAsia="Arial" w:hAnsi="Arial" w:cs="Arial"/>
                <w:color w:val="053C70"/>
                <w:spacing w:val="27"/>
                <w:sz w:val="16"/>
                <w:szCs w:val="16"/>
              </w:rPr>
              <w:t xml:space="preserve"> </w:t>
            </w:r>
            <w:r w:rsidRPr="00891707">
              <w:rPr>
                <w:rFonts w:ascii="Arial" w:eastAsia="Arial" w:hAnsi="Arial" w:cs="Arial"/>
                <w:color w:val="053C70"/>
                <w:spacing w:val="-1"/>
                <w:sz w:val="16"/>
                <w:szCs w:val="16"/>
              </w:rPr>
              <w:t>by grouping,</w:t>
            </w:r>
            <w:r w:rsidRPr="00891707">
              <w:rPr>
                <w:rFonts w:ascii="Arial" w:eastAsia="Arial" w:hAnsi="Arial" w:cs="Arial"/>
                <w:color w:val="053C70"/>
                <w:spacing w:val="1"/>
                <w:sz w:val="16"/>
                <w:szCs w:val="16"/>
              </w:rPr>
              <w:t xml:space="preserve"> </w:t>
            </w:r>
            <w:r w:rsidRPr="00891707">
              <w:rPr>
                <w:rFonts w:ascii="Arial" w:eastAsia="Arial" w:hAnsi="Arial" w:cs="Arial"/>
                <w:color w:val="053C70"/>
                <w:spacing w:val="-1"/>
                <w:sz w:val="16"/>
                <w:szCs w:val="16"/>
              </w:rPr>
              <w:t>counting, tally</w:t>
            </w:r>
            <w:r w:rsidRPr="00891707">
              <w:rPr>
                <w:rFonts w:ascii="Arial" w:eastAsia="Arial" w:hAnsi="Arial" w:cs="Arial"/>
                <w:color w:val="053C70"/>
                <w:spacing w:val="-3"/>
                <w:sz w:val="16"/>
                <w:szCs w:val="16"/>
              </w:rPr>
              <w:t xml:space="preserve"> </w:t>
            </w:r>
            <w:r w:rsidRPr="00891707">
              <w:rPr>
                <w:rFonts w:ascii="Arial" w:eastAsia="Arial" w:hAnsi="Arial" w:cs="Arial"/>
                <w:color w:val="053C70"/>
                <w:spacing w:val="-1"/>
                <w:sz w:val="16"/>
                <w:szCs w:val="16"/>
              </w:rPr>
              <w:t xml:space="preserve">marks </w:t>
            </w:r>
            <w:r w:rsidRPr="00891707">
              <w:rPr>
                <w:rFonts w:ascii="Arial" w:eastAsia="Arial" w:hAnsi="Arial" w:cs="Arial"/>
                <w:color w:val="053C70"/>
                <w:sz w:val="16"/>
                <w:szCs w:val="16"/>
              </w:rPr>
              <w:t>&amp;</w:t>
            </w:r>
            <w:r w:rsidRPr="00891707">
              <w:rPr>
                <w:rFonts w:ascii="Arial" w:eastAsia="Arial" w:hAnsi="Arial" w:cs="Arial"/>
                <w:color w:val="053C70"/>
                <w:spacing w:val="27"/>
                <w:sz w:val="16"/>
                <w:szCs w:val="16"/>
              </w:rPr>
              <w:t xml:space="preserve"> </w:t>
            </w:r>
            <w:r w:rsidRPr="00891707">
              <w:rPr>
                <w:rFonts w:ascii="Arial" w:eastAsia="Arial" w:hAnsi="Arial" w:cs="Arial"/>
                <w:color w:val="053C70"/>
                <w:spacing w:val="-1"/>
                <w:sz w:val="16"/>
                <w:szCs w:val="16"/>
              </w:rPr>
              <w:t>knowledge</w:t>
            </w:r>
            <w:r w:rsidRPr="00891707">
              <w:rPr>
                <w:rFonts w:ascii="Arial" w:eastAsia="Arial" w:hAnsi="Arial" w:cs="Arial"/>
                <w:color w:val="053C70"/>
                <w:sz w:val="16"/>
                <w:szCs w:val="16"/>
              </w:rPr>
              <w:t xml:space="preserve"> </w:t>
            </w:r>
            <w:r w:rsidRPr="00891707">
              <w:rPr>
                <w:rFonts w:ascii="Arial" w:eastAsia="Arial" w:hAnsi="Arial" w:cs="Arial"/>
                <w:color w:val="053C70"/>
                <w:spacing w:val="-1"/>
                <w:sz w:val="16"/>
                <w:szCs w:val="16"/>
              </w:rPr>
              <w:t>of</w:t>
            </w:r>
            <w:r w:rsidRPr="00891707">
              <w:rPr>
                <w:rFonts w:ascii="Arial" w:eastAsia="Arial" w:hAnsi="Arial" w:cs="Arial"/>
                <w:color w:val="053C70"/>
                <w:spacing w:val="1"/>
                <w:sz w:val="16"/>
                <w:szCs w:val="16"/>
              </w:rPr>
              <w:t xml:space="preserve"> </w:t>
            </w:r>
            <w:r w:rsidRPr="00891707">
              <w:rPr>
                <w:rFonts w:ascii="Arial" w:eastAsia="Arial" w:hAnsi="Arial" w:cs="Arial"/>
                <w:color w:val="053C70"/>
                <w:spacing w:val="-1"/>
                <w:sz w:val="16"/>
                <w:szCs w:val="16"/>
              </w:rPr>
              <w:t>number.</w:t>
            </w:r>
          </w:p>
          <w:p w14:paraId="64324978" w14:textId="06979B2B" w:rsidR="00544E31" w:rsidRPr="00973983" w:rsidRDefault="00544E31" w:rsidP="00973983">
            <w:pPr>
              <w:widowControl w:val="0"/>
              <w:tabs>
                <w:tab w:val="left" w:pos="180"/>
                <w:tab w:val="left" w:pos="250"/>
              </w:tabs>
              <w:spacing w:before="3" w:line="172" w:lineRule="exact"/>
              <w:rPr>
                <w:rFonts w:ascii="Arial" w:hAnsi="Arial" w:cs="Arial"/>
                <w:sz w:val="16"/>
                <w:szCs w:val="16"/>
              </w:rPr>
            </w:pPr>
          </w:p>
        </w:tc>
        <w:tc>
          <w:tcPr>
            <w:tcW w:w="2693" w:type="dxa"/>
          </w:tcPr>
          <w:p w14:paraId="78395C27" w14:textId="77777777" w:rsidR="00544E31" w:rsidRDefault="00544E31" w:rsidP="00661594">
            <w:pPr>
              <w:pStyle w:val="TableParagraph"/>
              <w:ind w:left="46"/>
              <w:rPr>
                <w:rFonts w:ascii="Arial" w:eastAsia="Arial" w:hAnsi="Arial" w:cs="Arial"/>
                <w:sz w:val="16"/>
                <w:szCs w:val="16"/>
              </w:rPr>
            </w:pPr>
            <w:r>
              <w:rPr>
                <w:rFonts w:ascii="Arial"/>
                <w:b/>
                <w:sz w:val="16"/>
              </w:rPr>
              <w:t>I</w:t>
            </w:r>
            <w:r>
              <w:rPr>
                <w:rFonts w:ascii="Arial"/>
                <w:b/>
                <w:spacing w:val="1"/>
                <w:sz w:val="16"/>
              </w:rPr>
              <w:t xml:space="preserve"> </w:t>
            </w:r>
            <w:r>
              <w:rPr>
                <w:rFonts w:ascii="Arial"/>
                <w:b/>
                <w:spacing w:val="-1"/>
                <w:sz w:val="16"/>
              </w:rPr>
              <w:t>can/am able</w:t>
            </w:r>
            <w:r>
              <w:rPr>
                <w:rFonts w:ascii="Arial"/>
                <w:b/>
                <w:spacing w:val="-3"/>
                <w:sz w:val="16"/>
              </w:rPr>
              <w:t xml:space="preserve"> </w:t>
            </w:r>
            <w:r>
              <w:rPr>
                <w:rFonts w:ascii="Arial"/>
                <w:b/>
                <w:spacing w:val="-2"/>
                <w:sz w:val="16"/>
              </w:rPr>
              <w:t>to:</w:t>
            </w:r>
          </w:p>
          <w:p w14:paraId="1BBF0251" w14:textId="5DB1A88D" w:rsidR="00891707" w:rsidRPr="00183FFC" w:rsidRDefault="00891707" w:rsidP="00183FFC">
            <w:pPr>
              <w:pStyle w:val="ListParagraph"/>
              <w:widowControl w:val="0"/>
              <w:numPr>
                <w:ilvl w:val="0"/>
                <w:numId w:val="104"/>
              </w:numPr>
              <w:tabs>
                <w:tab w:val="left" w:pos="181"/>
              </w:tabs>
              <w:spacing w:before="3"/>
              <w:ind w:left="172" w:hanging="172"/>
              <w:contextualSpacing w:val="0"/>
              <w:rPr>
                <w:rFonts w:ascii="Arial" w:eastAsia="Arial" w:hAnsi="Arial" w:cs="Arial"/>
                <w:color w:val="1F3864" w:themeColor="accent1" w:themeShade="80"/>
                <w:sz w:val="16"/>
                <w:szCs w:val="16"/>
              </w:rPr>
            </w:pPr>
            <w:r w:rsidRPr="00183FFC">
              <w:rPr>
                <w:rFonts w:ascii="Arial"/>
                <w:spacing w:val="-1"/>
                <w:sz w:val="16"/>
              </w:rPr>
              <w:t>Explore</w:t>
            </w:r>
            <w:r w:rsidRPr="00183FFC">
              <w:rPr>
                <w:rFonts w:ascii="Arial"/>
                <w:sz w:val="16"/>
              </w:rPr>
              <w:t xml:space="preserve"> &amp;</w:t>
            </w:r>
            <w:r w:rsidRPr="00183FFC">
              <w:rPr>
                <w:rFonts w:ascii="Arial"/>
                <w:spacing w:val="1"/>
                <w:sz w:val="16"/>
              </w:rPr>
              <w:t xml:space="preserve"> </w:t>
            </w:r>
            <w:r w:rsidRPr="00183FFC">
              <w:rPr>
                <w:rFonts w:ascii="Arial"/>
                <w:spacing w:val="-1"/>
                <w:sz w:val="16"/>
              </w:rPr>
              <w:t>talk</w:t>
            </w:r>
            <w:r w:rsidRPr="00183FFC">
              <w:rPr>
                <w:rFonts w:ascii="Arial"/>
                <w:spacing w:val="2"/>
                <w:sz w:val="16"/>
              </w:rPr>
              <w:t xml:space="preserve"> </w:t>
            </w:r>
            <w:r w:rsidRPr="00183FFC">
              <w:rPr>
                <w:rFonts w:ascii="Arial"/>
                <w:spacing w:val="-1"/>
                <w:sz w:val="16"/>
              </w:rPr>
              <w:t>about how</w:t>
            </w:r>
            <w:r w:rsidRPr="00183FFC">
              <w:rPr>
                <w:rFonts w:ascii="Arial"/>
                <w:spacing w:val="-3"/>
                <w:sz w:val="16"/>
              </w:rPr>
              <w:t xml:space="preserve"> </w:t>
            </w:r>
            <w:r w:rsidRPr="00183FFC">
              <w:rPr>
                <w:rFonts w:ascii="Arial"/>
                <w:spacing w:val="-1"/>
                <w:sz w:val="16"/>
              </w:rPr>
              <w:t>data</w:t>
            </w:r>
            <w:r w:rsidRPr="00183FFC">
              <w:rPr>
                <w:rFonts w:ascii="Arial"/>
                <w:sz w:val="16"/>
              </w:rPr>
              <w:t xml:space="preserve"> </w:t>
            </w:r>
            <w:r w:rsidRPr="00183FFC">
              <w:rPr>
                <w:rFonts w:ascii="Arial"/>
                <w:spacing w:val="-1"/>
                <w:sz w:val="16"/>
              </w:rPr>
              <w:t>can</w:t>
            </w:r>
            <w:r w:rsidRPr="00183FFC">
              <w:rPr>
                <w:rFonts w:ascii="Arial"/>
                <w:spacing w:val="-3"/>
                <w:sz w:val="16"/>
              </w:rPr>
              <w:t xml:space="preserve"> </w:t>
            </w:r>
            <w:r w:rsidRPr="00183FFC">
              <w:rPr>
                <w:rFonts w:ascii="Arial"/>
                <w:spacing w:val="-1"/>
                <w:sz w:val="16"/>
              </w:rPr>
              <w:t>be</w:t>
            </w:r>
            <w:r w:rsidRPr="00183FFC">
              <w:rPr>
                <w:rFonts w:ascii="Arial"/>
                <w:spacing w:val="28"/>
                <w:sz w:val="16"/>
              </w:rPr>
              <w:t xml:space="preserve"> </w:t>
            </w:r>
            <w:r w:rsidRPr="00183FFC">
              <w:rPr>
                <w:rFonts w:ascii="Arial"/>
                <w:spacing w:val="-1"/>
                <w:sz w:val="16"/>
              </w:rPr>
              <w:t>displayed</w:t>
            </w:r>
            <w:r w:rsidRPr="00183FFC">
              <w:rPr>
                <w:rFonts w:ascii="Arial"/>
                <w:sz w:val="16"/>
              </w:rPr>
              <w:t xml:space="preserve"> </w:t>
            </w:r>
            <w:r w:rsidRPr="00183FFC">
              <w:rPr>
                <w:rFonts w:ascii="Arial"/>
                <w:spacing w:val="-1"/>
                <w:sz w:val="16"/>
              </w:rPr>
              <w:t>using</w:t>
            </w:r>
            <w:r w:rsidRPr="00183FFC">
              <w:rPr>
                <w:rFonts w:ascii="Arial"/>
                <w:sz w:val="16"/>
              </w:rPr>
              <w:t xml:space="preserve"> </w:t>
            </w:r>
            <w:r w:rsidRPr="00183FFC">
              <w:rPr>
                <w:rFonts w:ascii="Arial"/>
                <w:spacing w:val="-1"/>
                <w:sz w:val="16"/>
              </w:rPr>
              <w:t>Venn</w:t>
            </w:r>
            <w:r w:rsidRPr="00183FFC">
              <w:rPr>
                <w:rFonts w:ascii="Arial"/>
                <w:spacing w:val="-3"/>
                <w:sz w:val="16"/>
              </w:rPr>
              <w:t xml:space="preserve"> </w:t>
            </w:r>
            <w:r w:rsidRPr="00183FFC">
              <w:rPr>
                <w:rFonts w:ascii="Arial"/>
                <w:sz w:val="16"/>
              </w:rPr>
              <w:t>&amp;</w:t>
            </w:r>
            <w:r w:rsidRPr="00183FFC">
              <w:rPr>
                <w:rFonts w:ascii="Arial"/>
                <w:spacing w:val="-1"/>
                <w:sz w:val="16"/>
              </w:rPr>
              <w:t xml:space="preserve"> Carroll</w:t>
            </w:r>
            <w:r w:rsidRPr="00183FFC">
              <w:rPr>
                <w:rFonts w:ascii="Arial"/>
                <w:spacing w:val="1"/>
                <w:sz w:val="16"/>
              </w:rPr>
              <w:t xml:space="preserve"> </w:t>
            </w:r>
            <w:r w:rsidRPr="00183FFC">
              <w:rPr>
                <w:rFonts w:ascii="Arial"/>
                <w:spacing w:val="-1"/>
                <w:sz w:val="16"/>
              </w:rPr>
              <w:t>diagrams</w:t>
            </w:r>
            <w:r w:rsidR="00183FFC" w:rsidRPr="00183FFC">
              <w:rPr>
                <w:rFonts w:ascii="Arial"/>
                <w:spacing w:val="-1"/>
                <w:sz w:val="16"/>
              </w:rPr>
              <w:t xml:space="preserve"> </w:t>
            </w:r>
            <w:r w:rsidRPr="00183FFC">
              <w:rPr>
                <w:rFonts w:ascii="Arial"/>
                <w:sz w:val="16"/>
              </w:rPr>
              <w:t>&amp;</w:t>
            </w:r>
            <w:r w:rsidRPr="00183FFC">
              <w:rPr>
                <w:rFonts w:ascii="Arial"/>
                <w:spacing w:val="1"/>
                <w:sz w:val="16"/>
              </w:rPr>
              <w:t xml:space="preserve"> </w:t>
            </w:r>
            <w:r w:rsidRPr="00183FFC">
              <w:rPr>
                <w:rFonts w:ascii="Arial"/>
                <w:spacing w:val="-1"/>
                <w:sz w:val="16"/>
              </w:rPr>
              <w:t>block graphs</w:t>
            </w:r>
            <w:r w:rsidRPr="00183FFC">
              <w:rPr>
                <w:rFonts w:ascii="Arial"/>
                <w:sz w:val="16"/>
              </w:rPr>
              <w:t xml:space="preserve">  </w:t>
            </w:r>
            <w:r w:rsidRPr="00183FFC">
              <w:rPr>
                <w:rFonts w:ascii="Arial" w:hAnsi="Arial" w:cs="Arial"/>
                <w:sz w:val="16"/>
                <w:szCs w:val="16"/>
              </w:rPr>
              <w:t xml:space="preserve">(including digital </w:t>
            </w:r>
            <w:r w:rsidR="00183FFC" w:rsidRPr="00183FFC">
              <w:rPr>
                <w:rFonts w:ascii="Arial" w:hAnsi="Arial" w:cs="Arial"/>
                <w:sz w:val="16"/>
                <w:szCs w:val="16"/>
              </w:rPr>
              <w:t>r</w:t>
            </w:r>
            <w:r w:rsidRPr="00183FFC">
              <w:rPr>
                <w:rFonts w:ascii="Arial" w:hAnsi="Arial" w:cs="Arial"/>
                <w:sz w:val="16"/>
                <w:szCs w:val="16"/>
              </w:rPr>
              <w:t>epresentations)</w:t>
            </w:r>
            <w:r w:rsidRPr="00183FFC">
              <w:rPr>
                <w:rFonts w:ascii="Arial"/>
                <w:spacing w:val="-3"/>
                <w:sz w:val="16"/>
              </w:rPr>
              <w:t xml:space="preserve"> </w:t>
            </w:r>
            <w:r w:rsidRPr="00183FFC">
              <w:rPr>
                <w:rFonts w:ascii="Arial"/>
                <w:color w:val="1F3864" w:themeColor="accent1" w:themeShade="80"/>
                <w:spacing w:val="-1"/>
                <w:sz w:val="16"/>
              </w:rPr>
              <w:t>e.g.</w:t>
            </w:r>
            <w:r w:rsidRPr="00183FFC">
              <w:rPr>
                <w:rFonts w:ascii="Arial"/>
                <w:color w:val="1F3864" w:themeColor="accent1" w:themeShade="80"/>
                <w:spacing w:val="-3"/>
                <w:sz w:val="16"/>
              </w:rPr>
              <w:t xml:space="preserve"> </w:t>
            </w:r>
            <w:r w:rsidRPr="00183FFC">
              <w:rPr>
                <w:rFonts w:ascii="Arial"/>
                <w:color w:val="1F3864" w:themeColor="accent1" w:themeShade="80"/>
                <w:spacing w:val="-1"/>
                <w:sz w:val="16"/>
              </w:rPr>
              <w:t>comparing</w:t>
            </w:r>
            <w:r w:rsidRPr="00183FFC">
              <w:rPr>
                <w:rFonts w:ascii="Arial"/>
                <w:color w:val="1F3864" w:themeColor="accent1" w:themeShade="80"/>
                <w:spacing w:val="-3"/>
                <w:sz w:val="16"/>
              </w:rPr>
              <w:t xml:space="preserve"> </w:t>
            </w:r>
            <w:r w:rsidRPr="00183FFC">
              <w:rPr>
                <w:rFonts w:ascii="Arial"/>
                <w:color w:val="1F3864" w:themeColor="accent1" w:themeShade="80"/>
                <w:spacing w:val="-2"/>
                <w:sz w:val="16"/>
              </w:rPr>
              <w:t>the</w:t>
            </w:r>
            <w:r w:rsidRPr="00183FFC">
              <w:rPr>
                <w:rFonts w:ascii="Arial"/>
                <w:color w:val="1F3864" w:themeColor="accent1" w:themeShade="80"/>
                <w:spacing w:val="31"/>
                <w:sz w:val="16"/>
              </w:rPr>
              <w:t xml:space="preserve"> </w:t>
            </w:r>
            <w:r w:rsidRPr="00183FFC">
              <w:rPr>
                <w:rFonts w:ascii="Arial"/>
                <w:color w:val="1F3864" w:themeColor="accent1" w:themeShade="80"/>
                <w:spacing w:val="-1"/>
                <w:sz w:val="16"/>
              </w:rPr>
              <w:t>same</w:t>
            </w:r>
            <w:r w:rsidRPr="00183FFC">
              <w:rPr>
                <w:rFonts w:ascii="Arial"/>
                <w:color w:val="1F3864" w:themeColor="accent1" w:themeShade="80"/>
                <w:sz w:val="16"/>
              </w:rPr>
              <w:t xml:space="preserve"> </w:t>
            </w:r>
            <w:r w:rsidRPr="00183FFC">
              <w:rPr>
                <w:rFonts w:ascii="Arial"/>
                <w:color w:val="1F3864" w:themeColor="accent1" w:themeShade="80"/>
                <w:spacing w:val="-2"/>
                <w:sz w:val="16"/>
              </w:rPr>
              <w:t>data</w:t>
            </w:r>
            <w:r w:rsidRPr="00183FFC">
              <w:rPr>
                <w:rFonts w:ascii="Arial"/>
                <w:color w:val="1F3864" w:themeColor="accent1" w:themeShade="80"/>
                <w:sz w:val="16"/>
              </w:rPr>
              <w:t xml:space="preserve"> in</w:t>
            </w:r>
            <w:r w:rsidRPr="00183FFC">
              <w:rPr>
                <w:rFonts w:ascii="Arial"/>
                <w:color w:val="1F3864" w:themeColor="accent1" w:themeShade="80"/>
                <w:spacing w:val="-3"/>
                <w:sz w:val="16"/>
              </w:rPr>
              <w:t xml:space="preserve"> </w:t>
            </w:r>
            <w:r w:rsidRPr="00183FFC">
              <w:rPr>
                <w:rFonts w:ascii="Arial"/>
                <w:color w:val="1F3864" w:themeColor="accent1" w:themeShade="80"/>
                <w:spacing w:val="-1"/>
                <w:sz w:val="16"/>
              </w:rPr>
              <w:t>different formats.</w:t>
            </w:r>
          </w:p>
          <w:p w14:paraId="09C898B3" w14:textId="70BA8FC1" w:rsidR="00891707" w:rsidRPr="00183FFC" w:rsidRDefault="00891707" w:rsidP="00055AE3">
            <w:pPr>
              <w:pStyle w:val="ListParagraph"/>
              <w:widowControl w:val="0"/>
              <w:numPr>
                <w:ilvl w:val="0"/>
                <w:numId w:val="104"/>
              </w:numPr>
              <w:tabs>
                <w:tab w:val="left" w:pos="222"/>
              </w:tabs>
              <w:spacing w:before="67" w:line="226" w:lineRule="auto"/>
              <w:ind w:left="172" w:hanging="172"/>
              <w:contextualSpacing w:val="0"/>
              <w:rPr>
                <w:rFonts w:ascii="Arial" w:eastAsia="Arial" w:hAnsi="Arial" w:cs="Arial"/>
                <w:sz w:val="16"/>
                <w:szCs w:val="16"/>
              </w:rPr>
            </w:pPr>
            <w:r>
              <w:rPr>
                <w:rFonts w:ascii="Arial"/>
                <w:spacing w:val="-1"/>
                <w:sz w:val="16"/>
              </w:rPr>
              <w:t>Begin</w:t>
            </w:r>
            <w:r>
              <w:rPr>
                <w:rFonts w:ascii="Arial"/>
                <w:sz w:val="16"/>
              </w:rPr>
              <w:t xml:space="preserve"> to</w:t>
            </w:r>
            <w:r>
              <w:rPr>
                <w:rFonts w:ascii="Arial"/>
                <w:spacing w:val="-3"/>
                <w:sz w:val="16"/>
              </w:rPr>
              <w:t xml:space="preserve"> </w:t>
            </w:r>
            <w:r>
              <w:rPr>
                <w:rFonts w:ascii="Arial"/>
                <w:spacing w:val="-2"/>
                <w:sz w:val="16"/>
              </w:rPr>
              <w:t>explore</w:t>
            </w:r>
            <w:r>
              <w:rPr>
                <w:rFonts w:ascii="Arial"/>
                <w:sz w:val="16"/>
              </w:rPr>
              <w:t xml:space="preserve"> &amp;</w:t>
            </w:r>
            <w:r>
              <w:rPr>
                <w:rFonts w:ascii="Arial"/>
                <w:spacing w:val="1"/>
                <w:sz w:val="16"/>
              </w:rPr>
              <w:t xml:space="preserve"> </w:t>
            </w:r>
            <w:r>
              <w:rPr>
                <w:rFonts w:ascii="Arial"/>
                <w:spacing w:val="-1"/>
                <w:sz w:val="16"/>
              </w:rPr>
              <w:t>talk</w:t>
            </w:r>
            <w:r>
              <w:rPr>
                <w:rFonts w:ascii="Arial"/>
                <w:spacing w:val="2"/>
                <w:sz w:val="16"/>
              </w:rPr>
              <w:t xml:space="preserve"> </w:t>
            </w:r>
            <w:r>
              <w:rPr>
                <w:rFonts w:ascii="Arial"/>
                <w:spacing w:val="-2"/>
                <w:sz w:val="16"/>
              </w:rPr>
              <w:t>about</w:t>
            </w:r>
            <w:r>
              <w:rPr>
                <w:rFonts w:ascii="Arial"/>
                <w:spacing w:val="1"/>
                <w:sz w:val="16"/>
              </w:rPr>
              <w:t xml:space="preserve"> </w:t>
            </w:r>
            <w:r>
              <w:rPr>
                <w:rFonts w:ascii="Arial"/>
                <w:spacing w:val="-1"/>
                <w:sz w:val="16"/>
              </w:rPr>
              <w:t>how</w:t>
            </w:r>
            <w:r>
              <w:rPr>
                <w:rFonts w:ascii="Arial"/>
                <w:spacing w:val="27"/>
                <w:sz w:val="16"/>
              </w:rPr>
              <w:t xml:space="preserve"> </w:t>
            </w:r>
            <w:r>
              <w:rPr>
                <w:rFonts w:ascii="Arial"/>
                <w:spacing w:val="-1"/>
                <w:sz w:val="16"/>
              </w:rPr>
              <w:t>information/data</w:t>
            </w:r>
            <w:r>
              <w:rPr>
                <w:rFonts w:ascii="Arial"/>
                <w:spacing w:val="-2"/>
                <w:sz w:val="16"/>
              </w:rPr>
              <w:t xml:space="preserve"> </w:t>
            </w:r>
            <w:r>
              <w:rPr>
                <w:rFonts w:ascii="Arial"/>
                <w:spacing w:val="-1"/>
                <w:sz w:val="16"/>
              </w:rPr>
              <w:t>can</w:t>
            </w:r>
            <w:r>
              <w:rPr>
                <w:rFonts w:ascii="Arial"/>
                <w:sz w:val="16"/>
              </w:rPr>
              <w:t xml:space="preserve"> </w:t>
            </w:r>
            <w:r>
              <w:rPr>
                <w:rFonts w:ascii="Arial"/>
                <w:spacing w:val="-1"/>
                <w:sz w:val="16"/>
              </w:rPr>
              <w:t>be</w:t>
            </w:r>
            <w:r>
              <w:rPr>
                <w:rFonts w:ascii="Arial"/>
                <w:spacing w:val="-3"/>
                <w:sz w:val="16"/>
              </w:rPr>
              <w:t xml:space="preserve"> </w:t>
            </w:r>
            <w:r>
              <w:rPr>
                <w:rFonts w:ascii="Arial"/>
                <w:spacing w:val="-1"/>
                <w:sz w:val="16"/>
              </w:rPr>
              <w:t>displayed</w:t>
            </w:r>
            <w:r>
              <w:rPr>
                <w:rFonts w:ascii="Arial"/>
                <w:sz w:val="16"/>
              </w:rPr>
              <w:t xml:space="preserve"> </w:t>
            </w:r>
            <w:r>
              <w:rPr>
                <w:rFonts w:ascii="Arial"/>
                <w:spacing w:val="1"/>
                <w:sz w:val="16"/>
              </w:rPr>
              <w:t xml:space="preserve"> </w:t>
            </w:r>
            <w:r>
              <w:rPr>
                <w:rFonts w:ascii="Arial"/>
                <w:sz w:val="16"/>
              </w:rPr>
              <w:t>in</w:t>
            </w:r>
            <w:r>
              <w:rPr>
                <w:rFonts w:ascii="Arial"/>
                <w:spacing w:val="23"/>
                <w:sz w:val="16"/>
              </w:rPr>
              <w:t xml:space="preserve"> </w:t>
            </w:r>
            <w:r>
              <w:rPr>
                <w:rFonts w:ascii="Arial"/>
                <w:spacing w:val="-1"/>
                <w:sz w:val="16"/>
              </w:rPr>
              <w:t>bar</w:t>
            </w:r>
            <w:r>
              <w:rPr>
                <w:rFonts w:ascii="Arial"/>
                <w:sz w:val="16"/>
              </w:rPr>
              <w:t xml:space="preserve"> </w:t>
            </w:r>
            <w:r>
              <w:rPr>
                <w:rFonts w:ascii="Arial"/>
                <w:spacing w:val="-1"/>
                <w:sz w:val="16"/>
              </w:rPr>
              <w:t>graphs</w:t>
            </w:r>
            <w:r>
              <w:rPr>
                <w:rFonts w:ascii="Arial"/>
                <w:spacing w:val="2"/>
                <w:sz w:val="16"/>
              </w:rPr>
              <w:t xml:space="preserve"> </w:t>
            </w:r>
            <w:r>
              <w:rPr>
                <w:rFonts w:ascii="Arial"/>
                <w:color w:val="053C70"/>
                <w:spacing w:val="-2"/>
                <w:sz w:val="16"/>
              </w:rPr>
              <w:t>e.g.</w:t>
            </w:r>
            <w:r>
              <w:rPr>
                <w:rFonts w:ascii="Arial"/>
                <w:color w:val="053C70"/>
                <w:spacing w:val="-1"/>
                <w:sz w:val="16"/>
              </w:rPr>
              <w:t xml:space="preserve"> comparing</w:t>
            </w:r>
            <w:r>
              <w:rPr>
                <w:rFonts w:ascii="Arial"/>
                <w:color w:val="053C70"/>
                <w:spacing w:val="-3"/>
                <w:sz w:val="16"/>
              </w:rPr>
              <w:t xml:space="preserve"> </w:t>
            </w:r>
            <w:r>
              <w:rPr>
                <w:rFonts w:ascii="Arial"/>
                <w:color w:val="053C70"/>
                <w:sz w:val="16"/>
              </w:rPr>
              <w:t>&amp;</w:t>
            </w:r>
            <w:r>
              <w:rPr>
                <w:rFonts w:ascii="Arial"/>
                <w:color w:val="053C70"/>
                <w:spacing w:val="1"/>
                <w:sz w:val="16"/>
              </w:rPr>
              <w:t xml:space="preserve"> </w:t>
            </w:r>
            <w:r>
              <w:rPr>
                <w:rFonts w:ascii="Arial"/>
                <w:color w:val="053C70"/>
                <w:spacing w:val="-2"/>
                <w:sz w:val="16"/>
              </w:rPr>
              <w:t>noticing</w:t>
            </w:r>
            <w:r>
              <w:rPr>
                <w:rFonts w:ascii="Arial"/>
                <w:color w:val="053C70"/>
                <w:spacing w:val="31"/>
                <w:sz w:val="16"/>
              </w:rPr>
              <w:t xml:space="preserve"> </w:t>
            </w:r>
            <w:r>
              <w:rPr>
                <w:rFonts w:ascii="Arial"/>
                <w:color w:val="053C70"/>
                <w:spacing w:val="-1"/>
                <w:sz w:val="16"/>
              </w:rPr>
              <w:t>differences</w:t>
            </w:r>
            <w:r>
              <w:rPr>
                <w:rFonts w:ascii="Arial"/>
                <w:color w:val="053C70"/>
                <w:spacing w:val="2"/>
                <w:sz w:val="16"/>
              </w:rPr>
              <w:t xml:space="preserve"> </w:t>
            </w:r>
            <w:r>
              <w:rPr>
                <w:rFonts w:ascii="Arial"/>
                <w:color w:val="053C70"/>
                <w:spacing w:val="-2"/>
                <w:sz w:val="16"/>
              </w:rPr>
              <w:t>between</w:t>
            </w:r>
            <w:r>
              <w:rPr>
                <w:rFonts w:ascii="Arial"/>
                <w:color w:val="053C70"/>
                <w:sz w:val="16"/>
              </w:rPr>
              <w:t xml:space="preserve"> </w:t>
            </w:r>
            <w:r>
              <w:rPr>
                <w:rFonts w:ascii="Arial"/>
                <w:color w:val="053C70"/>
                <w:spacing w:val="-1"/>
                <w:sz w:val="16"/>
              </w:rPr>
              <w:t xml:space="preserve">block </w:t>
            </w:r>
            <w:r>
              <w:rPr>
                <w:rFonts w:ascii="Arial"/>
                <w:color w:val="053C70"/>
                <w:sz w:val="16"/>
              </w:rPr>
              <w:t>&amp;</w:t>
            </w:r>
            <w:r>
              <w:rPr>
                <w:rFonts w:ascii="Arial"/>
                <w:color w:val="053C70"/>
                <w:spacing w:val="-1"/>
                <w:sz w:val="16"/>
              </w:rPr>
              <w:t xml:space="preserve"> bar</w:t>
            </w:r>
            <w:r>
              <w:rPr>
                <w:rFonts w:ascii="Arial"/>
                <w:color w:val="053C70"/>
                <w:spacing w:val="21"/>
                <w:sz w:val="16"/>
              </w:rPr>
              <w:t xml:space="preserve"> </w:t>
            </w:r>
            <w:r>
              <w:rPr>
                <w:rFonts w:ascii="Arial"/>
                <w:color w:val="053C70"/>
                <w:spacing w:val="-1"/>
                <w:sz w:val="16"/>
              </w:rPr>
              <w:t>graphs.</w:t>
            </w:r>
            <w:r>
              <w:rPr>
                <w:rFonts w:ascii="Arial"/>
                <w:color w:val="053C70"/>
                <w:spacing w:val="1"/>
                <w:sz w:val="16"/>
              </w:rPr>
              <w:t xml:space="preserve"> </w:t>
            </w:r>
            <w:r>
              <w:rPr>
                <w:rFonts w:ascii="Arial"/>
                <w:color w:val="053C70"/>
                <w:spacing w:val="-1"/>
                <w:sz w:val="16"/>
              </w:rPr>
              <w:t>(using</w:t>
            </w:r>
            <w:r>
              <w:rPr>
                <w:rFonts w:ascii="Arial"/>
                <w:color w:val="053C70"/>
                <w:sz w:val="16"/>
              </w:rPr>
              <w:t xml:space="preserve"> </w:t>
            </w:r>
            <w:r>
              <w:rPr>
                <w:rFonts w:ascii="Arial"/>
                <w:color w:val="053C70"/>
                <w:spacing w:val="-1"/>
                <w:sz w:val="16"/>
              </w:rPr>
              <w:t>real-life</w:t>
            </w:r>
            <w:r>
              <w:rPr>
                <w:rFonts w:ascii="Arial"/>
                <w:color w:val="053C70"/>
                <w:sz w:val="16"/>
              </w:rPr>
              <w:t xml:space="preserve"> </w:t>
            </w:r>
            <w:r>
              <w:rPr>
                <w:rFonts w:ascii="Arial"/>
                <w:color w:val="053C70"/>
                <w:spacing w:val="-1"/>
                <w:sz w:val="16"/>
              </w:rPr>
              <w:t>examples)</w:t>
            </w:r>
          </w:p>
          <w:p w14:paraId="4029DB0C" w14:textId="0F15DCB8" w:rsidR="00183FFC" w:rsidRDefault="00183FFC" w:rsidP="00183FFC">
            <w:pPr>
              <w:pStyle w:val="ListParagraph"/>
              <w:widowControl w:val="0"/>
              <w:tabs>
                <w:tab w:val="left" w:pos="222"/>
              </w:tabs>
              <w:spacing w:before="67" w:line="226" w:lineRule="auto"/>
              <w:ind w:left="172"/>
              <w:contextualSpacing w:val="0"/>
              <w:rPr>
                <w:rFonts w:ascii="Arial" w:eastAsia="Arial" w:hAnsi="Arial" w:cs="Arial"/>
                <w:sz w:val="16"/>
                <w:szCs w:val="16"/>
              </w:rPr>
            </w:pPr>
          </w:p>
          <w:p w14:paraId="54C13EFB" w14:textId="77777777" w:rsidR="00973983" w:rsidRDefault="00973983" w:rsidP="00183FFC">
            <w:pPr>
              <w:pStyle w:val="ListParagraph"/>
              <w:widowControl w:val="0"/>
              <w:tabs>
                <w:tab w:val="left" w:pos="222"/>
              </w:tabs>
              <w:spacing w:before="67" w:line="226" w:lineRule="auto"/>
              <w:ind w:left="172"/>
              <w:contextualSpacing w:val="0"/>
              <w:rPr>
                <w:rFonts w:ascii="Arial" w:eastAsia="Arial" w:hAnsi="Arial" w:cs="Arial"/>
                <w:sz w:val="16"/>
                <w:szCs w:val="16"/>
              </w:rPr>
            </w:pPr>
          </w:p>
          <w:p w14:paraId="51B21D46" w14:textId="0D8A4E18" w:rsidR="00891707" w:rsidRPr="00183FFC" w:rsidRDefault="00891707" w:rsidP="00055AE3">
            <w:pPr>
              <w:pStyle w:val="ListParagraph"/>
              <w:widowControl w:val="0"/>
              <w:numPr>
                <w:ilvl w:val="0"/>
                <w:numId w:val="104"/>
              </w:numPr>
              <w:tabs>
                <w:tab w:val="left" w:pos="275"/>
              </w:tabs>
              <w:spacing w:line="226" w:lineRule="auto"/>
              <w:ind w:left="172" w:hanging="172"/>
              <w:contextualSpacing w:val="0"/>
              <w:rPr>
                <w:rFonts w:ascii="Arial" w:eastAsia="Arial" w:hAnsi="Arial" w:cs="Arial"/>
                <w:sz w:val="16"/>
                <w:szCs w:val="16"/>
              </w:rPr>
            </w:pPr>
            <w:r>
              <w:rPr>
                <w:rFonts w:ascii="Arial"/>
                <w:spacing w:val="-1"/>
                <w:sz w:val="16"/>
              </w:rPr>
              <w:t>Begin</w:t>
            </w:r>
            <w:r>
              <w:rPr>
                <w:rFonts w:ascii="Arial"/>
                <w:sz w:val="16"/>
              </w:rPr>
              <w:t xml:space="preserve"> to</w:t>
            </w:r>
            <w:r>
              <w:rPr>
                <w:rFonts w:ascii="Arial"/>
                <w:spacing w:val="-3"/>
                <w:sz w:val="16"/>
              </w:rPr>
              <w:t xml:space="preserve"> </w:t>
            </w:r>
            <w:r>
              <w:rPr>
                <w:rFonts w:ascii="Arial"/>
                <w:spacing w:val="-1"/>
                <w:sz w:val="16"/>
              </w:rPr>
              <w:t xml:space="preserve">ask </w:t>
            </w:r>
            <w:r>
              <w:rPr>
                <w:rFonts w:ascii="Arial"/>
                <w:sz w:val="16"/>
              </w:rPr>
              <w:t>&amp;</w:t>
            </w:r>
            <w:r>
              <w:rPr>
                <w:rFonts w:ascii="Arial"/>
                <w:spacing w:val="-1"/>
                <w:sz w:val="16"/>
              </w:rPr>
              <w:t xml:space="preserve"> </w:t>
            </w:r>
            <w:r>
              <w:rPr>
                <w:rFonts w:ascii="Arial"/>
                <w:spacing w:val="-2"/>
                <w:sz w:val="16"/>
              </w:rPr>
              <w:t>answer</w:t>
            </w:r>
            <w:r>
              <w:rPr>
                <w:rFonts w:ascii="Arial"/>
                <w:sz w:val="16"/>
              </w:rPr>
              <w:t xml:space="preserve"> </w:t>
            </w:r>
            <w:r>
              <w:rPr>
                <w:rFonts w:ascii="Arial"/>
                <w:spacing w:val="-1"/>
                <w:sz w:val="16"/>
              </w:rPr>
              <w:t>questions which</w:t>
            </w:r>
            <w:r>
              <w:rPr>
                <w:rFonts w:ascii="Arial"/>
                <w:spacing w:val="23"/>
                <w:sz w:val="16"/>
              </w:rPr>
              <w:t xml:space="preserve"> </w:t>
            </w:r>
            <w:r>
              <w:rPr>
                <w:rFonts w:ascii="Arial"/>
                <w:spacing w:val="-1"/>
                <w:sz w:val="16"/>
              </w:rPr>
              <w:t>show</w:t>
            </w:r>
            <w:r>
              <w:rPr>
                <w:rFonts w:ascii="Arial"/>
                <w:spacing w:val="-3"/>
                <w:sz w:val="16"/>
              </w:rPr>
              <w:t xml:space="preserve"> </w:t>
            </w:r>
            <w:r>
              <w:rPr>
                <w:rFonts w:ascii="Arial"/>
                <w:spacing w:val="-1"/>
                <w:sz w:val="16"/>
              </w:rPr>
              <w:t>awareness</w:t>
            </w:r>
            <w:r>
              <w:rPr>
                <w:rFonts w:ascii="Arial"/>
                <w:spacing w:val="2"/>
                <w:sz w:val="16"/>
              </w:rPr>
              <w:t xml:space="preserve"> </w:t>
            </w:r>
            <w:r>
              <w:rPr>
                <w:rFonts w:ascii="Arial"/>
                <w:spacing w:val="-1"/>
                <w:sz w:val="16"/>
              </w:rPr>
              <w:t>of key</w:t>
            </w:r>
            <w:r>
              <w:rPr>
                <w:rFonts w:ascii="Arial"/>
                <w:spacing w:val="-3"/>
                <w:sz w:val="16"/>
              </w:rPr>
              <w:t xml:space="preserve"> </w:t>
            </w:r>
            <w:r>
              <w:rPr>
                <w:rFonts w:ascii="Arial"/>
                <w:spacing w:val="-1"/>
                <w:sz w:val="16"/>
              </w:rPr>
              <w:t>information</w:t>
            </w:r>
            <w:r>
              <w:rPr>
                <w:rFonts w:ascii="Arial"/>
                <w:spacing w:val="28"/>
                <w:sz w:val="16"/>
              </w:rPr>
              <w:t xml:space="preserve"> </w:t>
            </w:r>
            <w:r>
              <w:rPr>
                <w:rFonts w:ascii="Arial"/>
                <w:spacing w:val="-1"/>
                <w:sz w:val="16"/>
              </w:rPr>
              <w:t>displayed</w:t>
            </w:r>
            <w:r>
              <w:rPr>
                <w:rFonts w:ascii="Arial"/>
                <w:sz w:val="16"/>
              </w:rPr>
              <w:t xml:space="preserve"> </w:t>
            </w:r>
            <w:r>
              <w:rPr>
                <w:rFonts w:ascii="Arial"/>
                <w:spacing w:val="-2"/>
                <w:sz w:val="16"/>
              </w:rPr>
              <w:t>e</w:t>
            </w:r>
            <w:r>
              <w:rPr>
                <w:rFonts w:ascii="Arial"/>
                <w:color w:val="053C70"/>
                <w:spacing w:val="-2"/>
                <w:sz w:val="16"/>
              </w:rPr>
              <w:t>.g.</w:t>
            </w:r>
            <w:r>
              <w:rPr>
                <w:rFonts w:ascii="Arial"/>
                <w:color w:val="053C70"/>
                <w:sz w:val="16"/>
              </w:rPr>
              <w:t xml:space="preserve">  </w:t>
            </w:r>
            <w:r>
              <w:rPr>
                <w:rFonts w:ascii="Arial"/>
                <w:color w:val="053C70"/>
                <w:spacing w:val="-1"/>
                <w:sz w:val="16"/>
              </w:rPr>
              <w:t>Compare</w:t>
            </w:r>
            <w:r>
              <w:rPr>
                <w:rFonts w:ascii="Arial"/>
                <w:color w:val="053C70"/>
                <w:sz w:val="16"/>
              </w:rPr>
              <w:t xml:space="preserve"> </w:t>
            </w:r>
            <w:r>
              <w:rPr>
                <w:rFonts w:ascii="Arial"/>
                <w:color w:val="053C70"/>
                <w:spacing w:val="-1"/>
                <w:sz w:val="16"/>
              </w:rPr>
              <w:t>largest/</w:t>
            </w:r>
            <w:r>
              <w:rPr>
                <w:rFonts w:ascii="Arial"/>
                <w:color w:val="053C70"/>
                <w:spacing w:val="23"/>
                <w:sz w:val="16"/>
              </w:rPr>
              <w:t xml:space="preserve"> </w:t>
            </w:r>
            <w:r>
              <w:rPr>
                <w:rFonts w:ascii="Arial"/>
                <w:color w:val="053C70"/>
                <w:spacing w:val="-1"/>
                <w:sz w:val="16"/>
              </w:rPr>
              <w:t xml:space="preserve">smallest quantities, </w:t>
            </w:r>
            <w:r>
              <w:rPr>
                <w:rFonts w:ascii="Arial"/>
                <w:color w:val="053C70"/>
                <w:spacing w:val="-2"/>
                <w:sz w:val="16"/>
              </w:rPr>
              <w:t>what</w:t>
            </w:r>
            <w:r>
              <w:rPr>
                <w:rFonts w:ascii="Arial"/>
                <w:color w:val="053C70"/>
                <w:spacing w:val="1"/>
                <w:sz w:val="16"/>
              </w:rPr>
              <w:t xml:space="preserve"> </w:t>
            </w:r>
            <w:r>
              <w:rPr>
                <w:rFonts w:ascii="Arial"/>
                <w:color w:val="053C70"/>
                <w:spacing w:val="-1"/>
                <w:sz w:val="16"/>
              </w:rPr>
              <w:t>information</w:t>
            </w:r>
            <w:r>
              <w:rPr>
                <w:rFonts w:ascii="Arial"/>
                <w:color w:val="053C70"/>
                <w:sz w:val="16"/>
              </w:rPr>
              <w:t xml:space="preserve"> </w:t>
            </w:r>
            <w:r>
              <w:rPr>
                <w:rFonts w:ascii="Arial"/>
                <w:color w:val="053C70"/>
                <w:spacing w:val="-1"/>
                <w:sz w:val="16"/>
              </w:rPr>
              <w:t>fits</w:t>
            </w:r>
            <w:r>
              <w:rPr>
                <w:rFonts w:ascii="Arial"/>
                <w:color w:val="053C70"/>
                <w:spacing w:val="23"/>
                <w:sz w:val="16"/>
              </w:rPr>
              <w:t xml:space="preserve"> </w:t>
            </w:r>
            <w:r>
              <w:rPr>
                <w:rFonts w:ascii="Arial"/>
                <w:color w:val="053C70"/>
                <w:sz w:val="16"/>
              </w:rPr>
              <w:t>into</w:t>
            </w:r>
            <w:r>
              <w:rPr>
                <w:rFonts w:ascii="Arial"/>
                <w:color w:val="053C70"/>
                <w:spacing w:val="-2"/>
                <w:sz w:val="16"/>
              </w:rPr>
              <w:t xml:space="preserve"> </w:t>
            </w:r>
            <w:r>
              <w:rPr>
                <w:rFonts w:ascii="Arial"/>
                <w:color w:val="053C70"/>
                <w:sz w:val="16"/>
              </w:rPr>
              <w:t>more</w:t>
            </w:r>
            <w:r>
              <w:rPr>
                <w:rFonts w:ascii="Arial"/>
                <w:color w:val="053C70"/>
                <w:spacing w:val="-3"/>
                <w:sz w:val="16"/>
              </w:rPr>
              <w:t xml:space="preserve"> </w:t>
            </w:r>
            <w:r>
              <w:rPr>
                <w:rFonts w:ascii="Arial"/>
                <w:color w:val="053C70"/>
                <w:spacing w:val="-1"/>
                <w:sz w:val="16"/>
              </w:rPr>
              <w:t>than</w:t>
            </w:r>
            <w:r>
              <w:rPr>
                <w:rFonts w:ascii="Arial"/>
                <w:color w:val="053C70"/>
                <w:sz w:val="16"/>
              </w:rPr>
              <w:t xml:space="preserve"> </w:t>
            </w:r>
            <w:r>
              <w:rPr>
                <w:rFonts w:ascii="Arial"/>
                <w:color w:val="053C70"/>
                <w:spacing w:val="-1"/>
                <w:sz w:val="16"/>
              </w:rPr>
              <w:t>one</w:t>
            </w:r>
            <w:r>
              <w:rPr>
                <w:rFonts w:ascii="Arial"/>
                <w:color w:val="053C70"/>
                <w:spacing w:val="-3"/>
                <w:sz w:val="16"/>
              </w:rPr>
              <w:t xml:space="preserve"> </w:t>
            </w:r>
            <w:r>
              <w:rPr>
                <w:rFonts w:ascii="Arial"/>
                <w:color w:val="053C70"/>
                <w:spacing w:val="-2"/>
                <w:sz w:val="16"/>
              </w:rPr>
              <w:t>category.</w:t>
            </w:r>
          </w:p>
          <w:p w14:paraId="0DE2AA4A" w14:textId="4BAB9BDE" w:rsidR="00183FFC" w:rsidRDefault="00183FFC" w:rsidP="00183FFC">
            <w:pPr>
              <w:pStyle w:val="ListParagraph"/>
              <w:widowControl w:val="0"/>
              <w:tabs>
                <w:tab w:val="left" w:pos="275"/>
              </w:tabs>
              <w:spacing w:line="226" w:lineRule="auto"/>
              <w:ind w:left="172"/>
              <w:contextualSpacing w:val="0"/>
              <w:rPr>
                <w:rFonts w:ascii="Arial" w:eastAsia="Arial" w:hAnsi="Arial" w:cs="Arial"/>
                <w:color w:val="053C70"/>
                <w:spacing w:val="-2"/>
                <w:sz w:val="16"/>
                <w:szCs w:val="16"/>
              </w:rPr>
            </w:pPr>
          </w:p>
          <w:p w14:paraId="11877C54" w14:textId="497CC8EB" w:rsidR="00183FFC" w:rsidRDefault="00183FFC" w:rsidP="00183FFC">
            <w:pPr>
              <w:pStyle w:val="ListParagraph"/>
              <w:widowControl w:val="0"/>
              <w:tabs>
                <w:tab w:val="left" w:pos="275"/>
              </w:tabs>
              <w:spacing w:line="226" w:lineRule="auto"/>
              <w:ind w:left="172"/>
              <w:contextualSpacing w:val="0"/>
              <w:rPr>
                <w:rFonts w:ascii="Arial" w:eastAsia="Arial" w:hAnsi="Arial" w:cs="Arial"/>
                <w:sz w:val="16"/>
                <w:szCs w:val="16"/>
              </w:rPr>
            </w:pPr>
          </w:p>
          <w:p w14:paraId="32476E06" w14:textId="5E038CE1" w:rsidR="00891707" w:rsidRPr="0098051A" w:rsidRDefault="00891707" w:rsidP="00183FFC">
            <w:pPr>
              <w:pStyle w:val="ListParagraph"/>
              <w:widowControl w:val="0"/>
              <w:numPr>
                <w:ilvl w:val="0"/>
                <w:numId w:val="104"/>
              </w:numPr>
              <w:tabs>
                <w:tab w:val="left" w:pos="203"/>
              </w:tabs>
              <w:spacing w:line="227" w:lineRule="auto"/>
              <w:ind w:left="172" w:hanging="172"/>
              <w:contextualSpacing w:val="0"/>
              <w:rPr>
                <w:rFonts w:ascii="Arial" w:eastAsia="Arial" w:hAnsi="Arial" w:cs="Arial"/>
                <w:sz w:val="16"/>
                <w:szCs w:val="16"/>
              </w:rPr>
            </w:pPr>
            <w:r>
              <w:rPr>
                <w:rFonts w:ascii="Arial"/>
                <w:spacing w:val="-1"/>
                <w:sz w:val="16"/>
              </w:rPr>
              <w:t>With</w:t>
            </w:r>
            <w:r>
              <w:rPr>
                <w:rFonts w:ascii="Arial"/>
                <w:spacing w:val="-2"/>
                <w:sz w:val="16"/>
              </w:rPr>
              <w:t xml:space="preserve"> </w:t>
            </w:r>
            <w:r>
              <w:rPr>
                <w:rFonts w:ascii="Arial"/>
                <w:spacing w:val="-1"/>
                <w:sz w:val="16"/>
              </w:rPr>
              <w:t xml:space="preserve">support, select </w:t>
            </w:r>
            <w:r>
              <w:rPr>
                <w:rFonts w:ascii="Arial"/>
                <w:sz w:val="16"/>
              </w:rPr>
              <w:t>&amp;</w:t>
            </w:r>
            <w:r>
              <w:rPr>
                <w:rFonts w:ascii="Arial"/>
                <w:spacing w:val="1"/>
                <w:sz w:val="16"/>
              </w:rPr>
              <w:t xml:space="preserve"> </w:t>
            </w:r>
            <w:r>
              <w:rPr>
                <w:rFonts w:ascii="Arial"/>
                <w:spacing w:val="-1"/>
                <w:sz w:val="16"/>
              </w:rPr>
              <w:t>identify</w:t>
            </w:r>
            <w:r>
              <w:rPr>
                <w:rFonts w:ascii="Arial"/>
                <w:spacing w:val="-3"/>
                <w:sz w:val="16"/>
              </w:rPr>
              <w:t xml:space="preserve"> </w:t>
            </w:r>
            <w:r>
              <w:rPr>
                <w:rFonts w:ascii="Arial"/>
                <w:spacing w:val="-1"/>
                <w:sz w:val="16"/>
              </w:rPr>
              <w:t>collection</w:t>
            </w:r>
            <w:r>
              <w:rPr>
                <w:rFonts w:ascii="Arial"/>
                <w:spacing w:val="33"/>
                <w:sz w:val="16"/>
              </w:rPr>
              <w:t xml:space="preserve"> </w:t>
            </w:r>
            <w:r>
              <w:rPr>
                <w:rFonts w:ascii="Arial"/>
                <w:spacing w:val="-1"/>
                <w:sz w:val="16"/>
              </w:rPr>
              <w:t>methods which</w:t>
            </w:r>
            <w:r>
              <w:rPr>
                <w:rFonts w:ascii="Arial"/>
                <w:sz w:val="16"/>
              </w:rPr>
              <w:t xml:space="preserve"> </w:t>
            </w:r>
            <w:r>
              <w:rPr>
                <w:rFonts w:ascii="Arial"/>
                <w:spacing w:val="-1"/>
                <w:sz w:val="16"/>
              </w:rPr>
              <w:t>are</w:t>
            </w:r>
            <w:r>
              <w:rPr>
                <w:rFonts w:ascii="Arial"/>
                <w:sz w:val="16"/>
              </w:rPr>
              <w:t xml:space="preserve"> </w:t>
            </w:r>
            <w:r>
              <w:rPr>
                <w:rFonts w:ascii="Arial"/>
                <w:spacing w:val="-1"/>
                <w:sz w:val="16"/>
              </w:rPr>
              <w:t>best suited</w:t>
            </w:r>
            <w:r>
              <w:rPr>
                <w:rFonts w:ascii="Arial"/>
                <w:sz w:val="16"/>
              </w:rPr>
              <w:t xml:space="preserve"> to</w:t>
            </w:r>
            <w:r>
              <w:rPr>
                <w:rFonts w:ascii="Arial"/>
                <w:spacing w:val="26"/>
                <w:sz w:val="16"/>
              </w:rPr>
              <w:t xml:space="preserve"> </w:t>
            </w:r>
            <w:r>
              <w:rPr>
                <w:rFonts w:ascii="Arial"/>
                <w:spacing w:val="-1"/>
                <w:sz w:val="16"/>
              </w:rPr>
              <w:t xml:space="preserve">particular </w:t>
            </w:r>
            <w:r>
              <w:rPr>
                <w:rFonts w:ascii="Arial"/>
                <w:spacing w:val="-2"/>
                <w:sz w:val="16"/>
              </w:rPr>
              <w:t>purposes</w:t>
            </w:r>
            <w:r>
              <w:rPr>
                <w:rFonts w:ascii="Arial"/>
                <w:spacing w:val="2"/>
                <w:sz w:val="16"/>
              </w:rPr>
              <w:t xml:space="preserve"> </w:t>
            </w:r>
            <w:r>
              <w:rPr>
                <w:rFonts w:ascii="Arial"/>
                <w:spacing w:val="-1"/>
                <w:sz w:val="16"/>
              </w:rPr>
              <w:t>or</w:t>
            </w:r>
            <w:r>
              <w:rPr>
                <w:rFonts w:ascii="Arial"/>
                <w:spacing w:val="-3"/>
                <w:sz w:val="16"/>
              </w:rPr>
              <w:t xml:space="preserve"> </w:t>
            </w:r>
            <w:r>
              <w:rPr>
                <w:rFonts w:ascii="Arial"/>
                <w:spacing w:val="-1"/>
                <w:sz w:val="16"/>
              </w:rPr>
              <w:t>real-life</w:t>
            </w:r>
            <w:r>
              <w:rPr>
                <w:rFonts w:ascii="Arial"/>
                <w:spacing w:val="-3"/>
                <w:sz w:val="16"/>
              </w:rPr>
              <w:t xml:space="preserve"> </w:t>
            </w:r>
            <w:r>
              <w:rPr>
                <w:rFonts w:ascii="Arial"/>
                <w:spacing w:val="-1"/>
                <w:sz w:val="16"/>
              </w:rPr>
              <w:t>tasks.</w:t>
            </w:r>
          </w:p>
          <w:p w14:paraId="494072F9" w14:textId="77777777" w:rsidR="0098051A" w:rsidRDefault="0098051A" w:rsidP="0098051A">
            <w:pPr>
              <w:pStyle w:val="ListParagraph"/>
              <w:widowControl w:val="0"/>
              <w:tabs>
                <w:tab w:val="left" w:pos="203"/>
              </w:tabs>
              <w:spacing w:line="227" w:lineRule="auto"/>
              <w:ind w:left="172"/>
              <w:contextualSpacing w:val="0"/>
              <w:rPr>
                <w:rFonts w:ascii="Arial" w:eastAsia="Arial" w:hAnsi="Arial" w:cs="Arial"/>
                <w:sz w:val="16"/>
                <w:szCs w:val="16"/>
              </w:rPr>
            </w:pPr>
          </w:p>
          <w:p w14:paraId="4B6799D5" w14:textId="69D4E848" w:rsidR="00891707" w:rsidRPr="0098051A" w:rsidRDefault="00891707" w:rsidP="00055AE3">
            <w:pPr>
              <w:pStyle w:val="TableParagraph"/>
              <w:numPr>
                <w:ilvl w:val="0"/>
                <w:numId w:val="104"/>
              </w:numPr>
              <w:ind w:left="172" w:hanging="172"/>
              <w:rPr>
                <w:rFonts w:ascii="Arial" w:eastAsia="Arial" w:hAnsi="Arial" w:cs="Arial"/>
                <w:sz w:val="16"/>
                <w:szCs w:val="16"/>
              </w:rPr>
            </w:pPr>
            <w:r>
              <w:rPr>
                <w:rFonts w:ascii="Arial" w:eastAsia="Arial" w:hAnsi="Arial" w:cs="Arial"/>
                <w:spacing w:val="4"/>
                <w:sz w:val="16"/>
                <w:szCs w:val="16"/>
              </w:rPr>
              <w:t>With</w:t>
            </w:r>
            <w:r>
              <w:rPr>
                <w:rFonts w:ascii="Arial" w:eastAsia="Arial" w:hAnsi="Arial" w:cs="Arial"/>
                <w:spacing w:val="-3"/>
                <w:sz w:val="16"/>
                <w:szCs w:val="16"/>
              </w:rPr>
              <w:t xml:space="preserve"> </w:t>
            </w:r>
            <w:r>
              <w:rPr>
                <w:rFonts w:ascii="Arial" w:eastAsia="Arial" w:hAnsi="Arial" w:cs="Arial"/>
                <w:spacing w:val="-1"/>
                <w:sz w:val="16"/>
                <w:szCs w:val="16"/>
              </w:rPr>
              <w:t xml:space="preserve">support, </w:t>
            </w:r>
            <w:r>
              <w:rPr>
                <w:rFonts w:ascii="Arial" w:eastAsia="Arial" w:hAnsi="Arial" w:cs="Arial"/>
                <w:spacing w:val="-2"/>
                <w:sz w:val="16"/>
                <w:szCs w:val="16"/>
              </w:rPr>
              <w:t>sort</w:t>
            </w:r>
            <w:r>
              <w:rPr>
                <w:rFonts w:ascii="Arial" w:eastAsia="Arial" w:hAnsi="Arial" w:cs="Arial"/>
                <w:spacing w:val="-1"/>
                <w:sz w:val="16"/>
                <w:szCs w:val="16"/>
              </w:rPr>
              <w:t xml:space="preserve"> </w:t>
            </w:r>
            <w:r>
              <w:rPr>
                <w:rFonts w:ascii="Arial" w:eastAsia="Arial" w:hAnsi="Arial" w:cs="Arial"/>
                <w:sz w:val="16"/>
                <w:szCs w:val="16"/>
              </w:rPr>
              <w:t>&amp;</w:t>
            </w:r>
            <w:r>
              <w:rPr>
                <w:rFonts w:ascii="Arial" w:eastAsia="Arial" w:hAnsi="Arial" w:cs="Arial"/>
                <w:spacing w:val="1"/>
                <w:sz w:val="16"/>
                <w:szCs w:val="16"/>
              </w:rPr>
              <w:t xml:space="preserve"> </w:t>
            </w:r>
            <w:r>
              <w:rPr>
                <w:rFonts w:ascii="Arial" w:eastAsia="Arial" w:hAnsi="Arial" w:cs="Arial"/>
                <w:spacing w:val="-1"/>
                <w:sz w:val="16"/>
                <w:szCs w:val="16"/>
              </w:rPr>
              <w:t>record</w:t>
            </w:r>
            <w:r>
              <w:rPr>
                <w:rFonts w:ascii="Arial" w:eastAsia="Arial" w:hAnsi="Arial" w:cs="Arial"/>
                <w:spacing w:val="-3"/>
                <w:sz w:val="16"/>
                <w:szCs w:val="16"/>
              </w:rPr>
              <w:t xml:space="preserve"> </w:t>
            </w:r>
            <w:r>
              <w:rPr>
                <w:rFonts w:ascii="Arial" w:eastAsia="Arial" w:hAnsi="Arial" w:cs="Arial"/>
                <w:spacing w:val="-1"/>
                <w:sz w:val="16"/>
                <w:szCs w:val="16"/>
              </w:rPr>
              <w:t>information</w:t>
            </w:r>
            <w:r>
              <w:rPr>
                <w:rFonts w:ascii="Arial" w:eastAsia="Arial" w:hAnsi="Arial" w:cs="Arial"/>
                <w:spacing w:val="29"/>
                <w:sz w:val="16"/>
                <w:szCs w:val="16"/>
              </w:rPr>
              <w:t xml:space="preserve"> </w:t>
            </w:r>
            <w:r>
              <w:rPr>
                <w:rFonts w:ascii="Arial" w:eastAsia="Arial" w:hAnsi="Arial" w:cs="Arial"/>
                <w:spacing w:val="-1"/>
                <w:sz w:val="16"/>
                <w:szCs w:val="16"/>
              </w:rPr>
              <w:t>accurately</w:t>
            </w:r>
            <w:r>
              <w:rPr>
                <w:rFonts w:ascii="Arial" w:eastAsia="Arial" w:hAnsi="Arial" w:cs="Arial"/>
                <w:spacing w:val="-3"/>
                <w:sz w:val="16"/>
                <w:szCs w:val="16"/>
              </w:rPr>
              <w:t xml:space="preserve"> </w:t>
            </w:r>
            <w:r>
              <w:rPr>
                <w:rFonts w:ascii="Arial" w:eastAsia="Arial" w:hAnsi="Arial" w:cs="Arial"/>
                <w:spacing w:val="-1"/>
                <w:sz w:val="16"/>
                <w:szCs w:val="16"/>
              </w:rPr>
              <w:t>for</w:t>
            </w:r>
            <w:r>
              <w:rPr>
                <w:rFonts w:ascii="Arial" w:eastAsia="Arial" w:hAnsi="Arial" w:cs="Arial"/>
                <w:sz w:val="16"/>
                <w:szCs w:val="16"/>
              </w:rPr>
              <w:t xml:space="preserve"> a</w:t>
            </w:r>
            <w:r>
              <w:rPr>
                <w:rFonts w:ascii="Arial" w:eastAsia="Arial" w:hAnsi="Arial" w:cs="Arial"/>
                <w:spacing w:val="-3"/>
                <w:sz w:val="16"/>
                <w:szCs w:val="16"/>
              </w:rPr>
              <w:t xml:space="preserve"> </w:t>
            </w:r>
            <w:r>
              <w:rPr>
                <w:rFonts w:ascii="Arial" w:eastAsia="Arial" w:hAnsi="Arial" w:cs="Arial"/>
                <w:spacing w:val="-1"/>
                <w:sz w:val="16"/>
                <w:szCs w:val="16"/>
              </w:rPr>
              <w:t>given</w:t>
            </w:r>
            <w:r>
              <w:rPr>
                <w:rFonts w:ascii="Arial" w:eastAsia="Arial" w:hAnsi="Arial" w:cs="Arial"/>
                <w:sz w:val="16"/>
                <w:szCs w:val="16"/>
              </w:rPr>
              <w:t xml:space="preserve"> </w:t>
            </w:r>
            <w:r>
              <w:rPr>
                <w:rFonts w:ascii="Arial" w:eastAsia="Arial" w:hAnsi="Arial" w:cs="Arial"/>
                <w:spacing w:val="-1"/>
                <w:sz w:val="16"/>
                <w:szCs w:val="16"/>
              </w:rPr>
              <w:t>purpose</w:t>
            </w:r>
            <w:r>
              <w:rPr>
                <w:rFonts w:ascii="Arial" w:eastAsia="Arial" w:hAnsi="Arial" w:cs="Arial"/>
                <w:sz w:val="16"/>
                <w:szCs w:val="16"/>
              </w:rPr>
              <w:t xml:space="preserve"> </w:t>
            </w:r>
            <w:r>
              <w:rPr>
                <w:rFonts w:ascii="Arial" w:eastAsia="Arial" w:hAnsi="Arial" w:cs="Arial"/>
                <w:spacing w:val="-2"/>
                <w:sz w:val="16"/>
                <w:szCs w:val="16"/>
              </w:rPr>
              <w:t xml:space="preserve">using </w:t>
            </w:r>
            <w:r>
              <w:rPr>
                <w:rFonts w:ascii="Arial" w:eastAsia="Arial" w:hAnsi="Arial" w:cs="Arial"/>
                <w:spacing w:val="1"/>
                <w:sz w:val="16"/>
                <w:szCs w:val="16"/>
              </w:rPr>
              <w:t>my</w:t>
            </w:r>
            <w:r>
              <w:rPr>
                <w:rFonts w:ascii="Arial" w:eastAsia="Arial" w:hAnsi="Arial" w:cs="Arial"/>
                <w:spacing w:val="27"/>
                <w:sz w:val="16"/>
                <w:szCs w:val="16"/>
              </w:rPr>
              <w:t xml:space="preserve"> </w:t>
            </w:r>
            <w:r>
              <w:rPr>
                <w:rFonts w:ascii="Arial" w:eastAsia="Arial" w:hAnsi="Arial" w:cs="Arial"/>
                <w:spacing w:val="-2"/>
                <w:sz w:val="16"/>
                <w:szCs w:val="16"/>
              </w:rPr>
              <w:t>own</w:t>
            </w:r>
            <w:r>
              <w:rPr>
                <w:rFonts w:ascii="Arial" w:eastAsia="Arial" w:hAnsi="Arial" w:cs="Arial"/>
                <w:sz w:val="16"/>
                <w:szCs w:val="16"/>
              </w:rPr>
              <w:t xml:space="preserve"> &amp;</w:t>
            </w:r>
            <w:r>
              <w:rPr>
                <w:rFonts w:ascii="Arial" w:eastAsia="Arial" w:hAnsi="Arial" w:cs="Arial"/>
                <w:spacing w:val="1"/>
                <w:sz w:val="16"/>
                <w:szCs w:val="16"/>
              </w:rPr>
              <w:t xml:space="preserve"> </w:t>
            </w:r>
            <w:r>
              <w:rPr>
                <w:rFonts w:ascii="Arial" w:eastAsia="Arial" w:hAnsi="Arial" w:cs="Arial"/>
                <w:spacing w:val="-1"/>
                <w:sz w:val="16"/>
                <w:szCs w:val="16"/>
              </w:rPr>
              <w:t>others’</w:t>
            </w:r>
            <w:r>
              <w:rPr>
                <w:rFonts w:ascii="Arial" w:eastAsia="Arial" w:hAnsi="Arial" w:cs="Arial"/>
                <w:spacing w:val="-2"/>
                <w:sz w:val="16"/>
                <w:szCs w:val="16"/>
              </w:rPr>
              <w:t xml:space="preserve"> </w:t>
            </w:r>
            <w:r>
              <w:rPr>
                <w:rFonts w:ascii="Arial" w:eastAsia="Arial" w:hAnsi="Arial" w:cs="Arial"/>
                <w:spacing w:val="-1"/>
                <w:sz w:val="16"/>
                <w:szCs w:val="16"/>
              </w:rPr>
              <w:t>criteria</w:t>
            </w:r>
            <w:r>
              <w:rPr>
                <w:rFonts w:ascii="Arial" w:eastAsia="Arial" w:hAnsi="Arial" w:cs="Arial"/>
                <w:spacing w:val="2"/>
                <w:sz w:val="16"/>
                <w:szCs w:val="16"/>
              </w:rPr>
              <w:t xml:space="preserve"> </w:t>
            </w:r>
            <w:r>
              <w:rPr>
                <w:rFonts w:ascii="Arial" w:eastAsia="Arial" w:hAnsi="Arial" w:cs="Arial"/>
                <w:color w:val="053C70"/>
                <w:spacing w:val="-2"/>
                <w:sz w:val="16"/>
                <w:szCs w:val="16"/>
              </w:rPr>
              <w:t>e.g.</w:t>
            </w:r>
            <w:r>
              <w:rPr>
                <w:rFonts w:ascii="Arial" w:eastAsia="Arial" w:hAnsi="Arial" w:cs="Arial"/>
                <w:color w:val="053C70"/>
                <w:spacing w:val="1"/>
                <w:sz w:val="16"/>
                <w:szCs w:val="16"/>
              </w:rPr>
              <w:t xml:space="preserve"> </w:t>
            </w:r>
            <w:r>
              <w:rPr>
                <w:rFonts w:ascii="Arial" w:eastAsia="Arial" w:hAnsi="Arial" w:cs="Arial"/>
                <w:color w:val="053C70"/>
                <w:spacing w:val="-1"/>
                <w:sz w:val="16"/>
                <w:szCs w:val="16"/>
              </w:rPr>
              <w:t>using</w:t>
            </w:r>
            <w:r>
              <w:rPr>
                <w:rFonts w:ascii="Arial" w:eastAsia="Arial" w:hAnsi="Arial" w:cs="Arial"/>
                <w:color w:val="053C70"/>
                <w:sz w:val="16"/>
                <w:szCs w:val="16"/>
              </w:rPr>
              <w:t xml:space="preserve"> a</w:t>
            </w:r>
            <w:r>
              <w:rPr>
                <w:rFonts w:ascii="Arial" w:eastAsia="Arial" w:hAnsi="Arial" w:cs="Arial"/>
                <w:color w:val="053C70"/>
                <w:spacing w:val="-3"/>
                <w:sz w:val="16"/>
                <w:szCs w:val="16"/>
              </w:rPr>
              <w:t xml:space="preserve"> </w:t>
            </w:r>
            <w:r>
              <w:rPr>
                <w:rFonts w:ascii="Arial" w:eastAsia="Arial" w:hAnsi="Arial" w:cs="Arial"/>
                <w:color w:val="053C70"/>
                <w:spacing w:val="-1"/>
                <w:sz w:val="16"/>
                <w:szCs w:val="16"/>
              </w:rPr>
              <w:t>tally</w:t>
            </w:r>
            <w:r>
              <w:rPr>
                <w:rFonts w:ascii="Arial" w:eastAsia="Arial" w:hAnsi="Arial" w:cs="Arial"/>
                <w:color w:val="053C70"/>
                <w:spacing w:val="25"/>
                <w:sz w:val="16"/>
                <w:szCs w:val="16"/>
              </w:rPr>
              <w:t xml:space="preserve"> </w:t>
            </w:r>
            <w:r>
              <w:rPr>
                <w:rFonts w:ascii="Arial" w:eastAsia="Arial" w:hAnsi="Arial" w:cs="Arial"/>
                <w:color w:val="053C70"/>
                <w:spacing w:val="-1"/>
                <w:sz w:val="16"/>
                <w:szCs w:val="16"/>
              </w:rPr>
              <w:t>table.</w:t>
            </w:r>
          </w:p>
          <w:p w14:paraId="022DA263" w14:textId="5512BBC6" w:rsidR="00544E31" w:rsidRPr="00C51208" w:rsidRDefault="00544E31" w:rsidP="00973983">
            <w:pPr>
              <w:pStyle w:val="TableParagraph"/>
              <w:ind w:left="172"/>
              <w:rPr>
                <w:rFonts w:ascii="Arial" w:hAnsi="Arial" w:cs="Arial"/>
                <w:sz w:val="16"/>
                <w:szCs w:val="16"/>
              </w:rPr>
            </w:pPr>
          </w:p>
        </w:tc>
        <w:tc>
          <w:tcPr>
            <w:tcW w:w="2410" w:type="dxa"/>
          </w:tcPr>
          <w:p w14:paraId="2BBB60BF" w14:textId="77777777" w:rsidR="00544E31" w:rsidRDefault="00544E31" w:rsidP="00661594">
            <w:pPr>
              <w:pStyle w:val="TableParagraph"/>
              <w:ind w:left="39"/>
              <w:rPr>
                <w:rFonts w:ascii="Arial" w:eastAsia="Arial" w:hAnsi="Arial" w:cs="Arial"/>
                <w:sz w:val="16"/>
                <w:szCs w:val="16"/>
              </w:rPr>
            </w:pPr>
            <w:r>
              <w:rPr>
                <w:rFonts w:ascii="Arial"/>
                <w:b/>
                <w:sz w:val="16"/>
              </w:rPr>
              <w:t>I</w:t>
            </w:r>
            <w:r>
              <w:rPr>
                <w:rFonts w:ascii="Arial"/>
                <w:b/>
                <w:spacing w:val="1"/>
                <w:sz w:val="16"/>
              </w:rPr>
              <w:t xml:space="preserve"> </w:t>
            </w:r>
            <w:r>
              <w:rPr>
                <w:rFonts w:ascii="Arial"/>
                <w:b/>
                <w:spacing w:val="-1"/>
                <w:sz w:val="16"/>
              </w:rPr>
              <w:t>can/am able</w:t>
            </w:r>
            <w:r>
              <w:rPr>
                <w:rFonts w:ascii="Arial"/>
                <w:b/>
                <w:spacing w:val="-3"/>
                <w:sz w:val="16"/>
              </w:rPr>
              <w:t xml:space="preserve"> </w:t>
            </w:r>
            <w:r>
              <w:rPr>
                <w:rFonts w:ascii="Arial"/>
                <w:b/>
                <w:spacing w:val="-2"/>
                <w:sz w:val="16"/>
              </w:rPr>
              <w:t>to:</w:t>
            </w:r>
          </w:p>
          <w:p w14:paraId="58CB1811" w14:textId="4FD448D8" w:rsidR="00055AE3" w:rsidRPr="00055AE3" w:rsidRDefault="00055AE3" w:rsidP="00055AE3">
            <w:pPr>
              <w:pStyle w:val="ListParagraph"/>
              <w:widowControl w:val="0"/>
              <w:numPr>
                <w:ilvl w:val="0"/>
                <w:numId w:val="105"/>
              </w:numPr>
              <w:tabs>
                <w:tab w:val="left" w:pos="159"/>
              </w:tabs>
              <w:spacing w:line="226" w:lineRule="auto"/>
              <w:ind w:left="180" w:hanging="141"/>
              <w:rPr>
                <w:rFonts w:ascii="Arial" w:eastAsia="Arial" w:hAnsi="Arial" w:cs="Arial"/>
                <w:sz w:val="16"/>
                <w:szCs w:val="16"/>
              </w:rPr>
            </w:pPr>
            <w:r w:rsidRPr="00055AE3">
              <w:rPr>
                <w:rFonts w:ascii="Arial" w:hAnsi="Arial" w:cs="Arial"/>
                <w:spacing w:val="-1"/>
                <w:sz w:val="16"/>
                <w:szCs w:val="16"/>
              </w:rPr>
              <w:t>Explore</w:t>
            </w:r>
            <w:r w:rsidRPr="00055AE3">
              <w:rPr>
                <w:rFonts w:ascii="Arial" w:hAnsi="Arial" w:cs="Arial"/>
                <w:sz w:val="16"/>
                <w:szCs w:val="16"/>
              </w:rPr>
              <w:t xml:space="preserve"> &amp;</w:t>
            </w:r>
            <w:r w:rsidRPr="00055AE3">
              <w:rPr>
                <w:rFonts w:ascii="Arial" w:hAnsi="Arial" w:cs="Arial"/>
                <w:spacing w:val="1"/>
                <w:sz w:val="16"/>
                <w:szCs w:val="16"/>
              </w:rPr>
              <w:t xml:space="preserve"> </w:t>
            </w:r>
            <w:r w:rsidRPr="00055AE3">
              <w:rPr>
                <w:rFonts w:ascii="Arial" w:hAnsi="Arial" w:cs="Arial"/>
                <w:spacing w:val="-1"/>
                <w:sz w:val="16"/>
                <w:szCs w:val="16"/>
              </w:rPr>
              <w:t>talk</w:t>
            </w:r>
            <w:r w:rsidRPr="00055AE3">
              <w:rPr>
                <w:rFonts w:ascii="Arial" w:hAnsi="Arial" w:cs="Arial"/>
                <w:spacing w:val="2"/>
                <w:sz w:val="16"/>
                <w:szCs w:val="16"/>
              </w:rPr>
              <w:t xml:space="preserve"> </w:t>
            </w:r>
            <w:r w:rsidRPr="00055AE3">
              <w:rPr>
                <w:rFonts w:ascii="Arial" w:hAnsi="Arial" w:cs="Arial"/>
                <w:spacing w:val="-1"/>
                <w:sz w:val="16"/>
                <w:szCs w:val="16"/>
              </w:rPr>
              <w:t>about how</w:t>
            </w:r>
            <w:r w:rsidRPr="00055AE3">
              <w:rPr>
                <w:rFonts w:ascii="Arial" w:hAnsi="Arial" w:cs="Arial"/>
                <w:spacing w:val="-3"/>
                <w:sz w:val="16"/>
                <w:szCs w:val="16"/>
              </w:rPr>
              <w:t xml:space="preserve"> </w:t>
            </w:r>
            <w:r w:rsidRPr="00055AE3">
              <w:rPr>
                <w:rFonts w:ascii="Arial" w:hAnsi="Arial" w:cs="Arial"/>
                <w:spacing w:val="-1"/>
                <w:sz w:val="16"/>
                <w:szCs w:val="16"/>
              </w:rPr>
              <w:t>data</w:t>
            </w:r>
            <w:r w:rsidRPr="00055AE3">
              <w:rPr>
                <w:rFonts w:ascii="Arial" w:hAnsi="Arial" w:cs="Arial"/>
                <w:sz w:val="16"/>
                <w:szCs w:val="16"/>
              </w:rPr>
              <w:t xml:space="preserve"> </w:t>
            </w:r>
            <w:r w:rsidRPr="00055AE3">
              <w:rPr>
                <w:rFonts w:ascii="Arial" w:hAnsi="Arial" w:cs="Arial"/>
                <w:spacing w:val="-1"/>
                <w:sz w:val="16"/>
                <w:szCs w:val="16"/>
              </w:rPr>
              <w:t>can</w:t>
            </w:r>
            <w:r w:rsidRPr="00055AE3">
              <w:rPr>
                <w:rFonts w:ascii="Arial" w:hAnsi="Arial" w:cs="Arial"/>
                <w:spacing w:val="-3"/>
                <w:sz w:val="16"/>
                <w:szCs w:val="16"/>
              </w:rPr>
              <w:t xml:space="preserve"> </w:t>
            </w:r>
            <w:r w:rsidRPr="00055AE3">
              <w:rPr>
                <w:rFonts w:ascii="Arial" w:hAnsi="Arial" w:cs="Arial"/>
                <w:spacing w:val="-1"/>
                <w:sz w:val="16"/>
                <w:szCs w:val="16"/>
              </w:rPr>
              <w:t>be</w:t>
            </w:r>
            <w:r w:rsidRPr="00055AE3">
              <w:rPr>
                <w:rFonts w:ascii="Arial" w:hAnsi="Arial" w:cs="Arial"/>
                <w:spacing w:val="28"/>
                <w:sz w:val="16"/>
                <w:szCs w:val="16"/>
              </w:rPr>
              <w:t xml:space="preserve"> </w:t>
            </w:r>
            <w:r w:rsidRPr="00055AE3">
              <w:rPr>
                <w:rFonts w:ascii="Arial" w:hAnsi="Arial" w:cs="Arial"/>
                <w:spacing w:val="-1"/>
                <w:sz w:val="16"/>
                <w:szCs w:val="16"/>
              </w:rPr>
              <w:t>displayed</w:t>
            </w:r>
            <w:r w:rsidRPr="00055AE3">
              <w:rPr>
                <w:rFonts w:ascii="Arial" w:hAnsi="Arial" w:cs="Arial"/>
                <w:sz w:val="16"/>
                <w:szCs w:val="16"/>
              </w:rPr>
              <w:t xml:space="preserve"> </w:t>
            </w:r>
            <w:r w:rsidRPr="00055AE3">
              <w:rPr>
                <w:rFonts w:ascii="Arial" w:hAnsi="Arial" w:cs="Arial"/>
                <w:spacing w:val="-1"/>
                <w:sz w:val="16"/>
                <w:szCs w:val="16"/>
              </w:rPr>
              <w:t>using</w:t>
            </w:r>
            <w:r w:rsidRPr="00055AE3">
              <w:rPr>
                <w:rFonts w:ascii="Arial" w:hAnsi="Arial" w:cs="Arial"/>
                <w:sz w:val="16"/>
                <w:szCs w:val="16"/>
              </w:rPr>
              <w:t xml:space="preserve"> </w:t>
            </w:r>
            <w:r w:rsidRPr="00055AE3">
              <w:rPr>
                <w:rFonts w:ascii="Arial" w:hAnsi="Arial" w:cs="Arial"/>
                <w:spacing w:val="-1"/>
                <w:sz w:val="16"/>
                <w:szCs w:val="16"/>
              </w:rPr>
              <w:t>Venn</w:t>
            </w:r>
            <w:r w:rsidRPr="00055AE3">
              <w:rPr>
                <w:rFonts w:ascii="Arial" w:hAnsi="Arial" w:cs="Arial"/>
                <w:spacing w:val="-3"/>
                <w:sz w:val="16"/>
                <w:szCs w:val="16"/>
              </w:rPr>
              <w:t xml:space="preserve"> </w:t>
            </w:r>
            <w:r w:rsidRPr="00055AE3">
              <w:rPr>
                <w:rFonts w:ascii="Arial" w:hAnsi="Arial" w:cs="Arial"/>
                <w:sz w:val="16"/>
                <w:szCs w:val="16"/>
              </w:rPr>
              <w:t>&amp;</w:t>
            </w:r>
            <w:r w:rsidRPr="00055AE3">
              <w:rPr>
                <w:rFonts w:ascii="Arial" w:hAnsi="Arial" w:cs="Arial"/>
                <w:spacing w:val="-1"/>
                <w:sz w:val="16"/>
                <w:szCs w:val="16"/>
              </w:rPr>
              <w:t xml:space="preserve"> Carroll</w:t>
            </w:r>
            <w:r w:rsidRPr="00055AE3">
              <w:rPr>
                <w:rFonts w:ascii="Arial" w:hAnsi="Arial" w:cs="Arial"/>
                <w:spacing w:val="23"/>
                <w:sz w:val="16"/>
                <w:szCs w:val="16"/>
              </w:rPr>
              <w:t xml:space="preserve"> </w:t>
            </w:r>
            <w:r w:rsidRPr="00055AE3">
              <w:rPr>
                <w:rFonts w:ascii="Arial" w:hAnsi="Arial" w:cs="Arial"/>
                <w:spacing w:val="-1"/>
                <w:sz w:val="16"/>
                <w:szCs w:val="16"/>
              </w:rPr>
              <w:t>diagrams</w:t>
            </w:r>
            <w:r w:rsidRPr="00055AE3">
              <w:rPr>
                <w:rFonts w:ascii="Arial" w:hAnsi="Arial" w:cs="Arial"/>
                <w:sz w:val="16"/>
                <w:szCs w:val="16"/>
              </w:rPr>
              <w:t xml:space="preserve"> &amp;</w:t>
            </w:r>
            <w:r w:rsidRPr="00055AE3">
              <w:rPr>
                <w:rFonts w:ascii="Arial" w:hAnsi="Arial" w:cs="Arial"/>
                <w:spacing w:val="1"/>
                <w:sz w:val="16"/>
                <w:szCs w:val="16"/>
              </w:rPr>
              <w:t xml:space="preserve"> </w:t>
            </w:r>
            <w:r w:rsidRPr="00055AE3">
              <w:rPr>
                <w:rFonts w:ascii="Arial" w:hAnsi="Arial" w:cs="Arial"/>
                <w:spacing w:val="-2"/>
                <w:sz w:val="16"/>
                <w:szCs w:val="16"/>
              </w:rPr>
              <w:t>block</w:t>
            </w:r>
            <w:r w:rsidRPr="00055AE3">
              <w:rPr>
                <w:rFonts w:ascii="Arial" w:hAnsi="Arial" w:cs="Arial"/>
                <w:spacing w:val="-1"/>
                <w:sz w:val="16"/>
                <w:szCs w:val="16"/>
              </w:rPr>
              <w:t xml:space="preserve"> </w:t>
            </w:r>
            <w:r w:rsidRPr="00055AE3">
              <w:rPr>
                <w:rFonts w:ascii="Arial" w:hAnsi="Arial" w:cs="Arial"/>
                <w:sz w:val="16"/>
                <w:szCs w:val="16"/>
              </w:rPr>
              <w:t>&amp;</w:t>
            </w:r>
            <w:r w:rsidRPr="00055AE3">
              <w:rPr>
                <w:rFonts w:ascii="Arial" w:hAnsi="Arial" w:cs="Arial"/>
                <w:spacing w:val="1"/>
                <w:sz w:val="16"/>
                <w:szCs w:val="16"/>
              </w:rPr>
              <w:t xml:space="preserve"> </w:t>
            </w:r>
            <w:r w:rsidRPr="00055AE3">
              <w:rPr>
                <w:rFonts w:ascii="Arial" w:hAnsi="Arial" w:cs="Arial"/>
                <w:spacing w:val="-1"/>
                <w:sz w:val="16"/>
                <w:szCs w:val="16"/>
              </w:rPr>
              <w:t>bar</w:t>
            </w:r>
            <w:r w:rsidRPr="00055AE3">
              <w:rPr>
                <w:rFonts w:ascii="Arial" w:hAnsi="Arial" w:cs="Arial"/>
                <w:sz w:val="16"/>
                <w:szCs w:val="16"/>
              </w:rPr>
              <w:t xml:space="preserve"> </w:t>
            </w:r>
            <w:r w:rsidRPr="00055AE3">
              <w:rPr>
                <w:rFonts w:ascii="Arial" w:hAnsi="Arial" w:cs="Arial"/>
                <w:spacing w:val="-1"/>
                <w:sz w:val="16"/>
                <w:szCs w:val="16"/>
              </w:rPr>
              <w:t>graphs</w:t>
            </w:r>
            <w:r w:rsidRPr="00055AE3">
              <w:rPr>
                <w:rFonts w:ascii="Arial" w:hAnsi="Arial" w:cs="Arial"/>
                <w:spacing w:val="21"/>
                <w:sz w:val="16"/>
                <w:szCs w:val="16"/>
              </w:rPr>
              <w:t xml:space="preserve"> </w:t>
            </w:r>
            <w:r w:rsidRPr="00055AE3">
              <w:rPr>
                <w:rFonts w:ascii="Arial" w:hAnsi="Arial" w:cs="Arial"/>
                <w:spacing w:val="-1"/>
                <w:sz w:val="16"/>
                <w:szCs w:val="16"/>
              </w:rPr>
              <w:t>(including</w:t>
            </w:r>
            <w:r w:rsidRPr="00055AE3">
              <w:rPr>
                <w:rFonts w:ascii="Arial" w:hAnsi="Arial" w:cs="Arial"/>
                <w:sz w:val="16"/>
                <w:szCs w:val="16"/>
              </w:rPr>
              <w:t xml:space="preserve"> </w:t>
            </w:r>
            <w:r w:rsidRPr="00055AE3">
              <w:rPr>
                <w:rFonts w:ascii="Arial" w:hAnsi="Arial" w:cs="Arial"/>
                <w:spacing w:val="-1"/>
                <w:sz w:val="16"/>
                <w:szCs w:val="16"/>
              </w:rPr>
              <w:t>digital</w:t>
            </w:r>
            <w:r w:rsidRPr="00055AE3">
              <w:rPr>
                <w:rFonts w:ascii="Arial" w:hAnsi="Arial" w:cs="Arial"/>
                <w:spacing w:val="1"/>
                <w:sz w:val="16"/>
                <w:szCs w:val="16"/>
              </w:rPr>
              <w:t xml:space="preserve"> </w:t>
            </w:r>
            <w:r w:rsidRPr="00055AE3">
              <w:rPr>
                <w:rFonts w:ascii="Arial" w:hAnsi="Arial" w:cs="Arial"/>
                <w:spacing w:val="-1"/>
                <w:sz w:val="16"/>
                <w:szCs w:val="16"/>
              </w:rPr>
              <w:t>representations)</w:t>
            </w:r>
          </w:p>
          <w:p w14:paraId="026737DF" w14:textId="039C162C" w:rsidR="00055AE3" w:rsidRDefault="00055AE3" w:rsidP="00055AE3">
            <w:pPr>
              <w:pStyle w:val="TableParagraph"/>
              <w:spacing w:before="2"/>
              <w:ind w:left="180" w:hanging="141"/>
              <w:rPr>
                <w:rFonts w:ascii="Arial" w:eastAsia="Times New Roman" w:hAnsi="Arial" w:cs="Arial"/>
                <w:sz w:val="16"/>
                <w:szCs w:val="16"/>
              </w:rPr>
            </w:pPr>
          </w:p>
          <w:p w14:paraId="160B4D82" w14:textId="77777777" w:rsidR="00183FFC" w:rsidRPr="00055AE3" w:rsidRDefault="00183FFC" w:rsidP="00055AE3">
            <w:pPr>
              <w:pStyle w:val="TableParagraph"/>
              <w:spacing w:before="2"/>
              <w:ind w:left="180" w:hanging="141"/>
              <w:rPr>
                <w:rFonts w:ascii="Arial" w:eastAsia="Times New Roman" w:hAnsi="Arial" w:cs="Arial"/>
                <w:sz w:val="16"/>
                <w:szCs w:val="16"/>
              </w:rPr>
            </w:pPr>
          </w:p>
          <w:p w14:paraId="4CD70482" w14:textId="20C51F9F" w:rsidR="00055AE3" w:rsidRPr="00183FFC" w:rsidRDefault="00055AE3" w:rsidP="00055AE3">
            <w:pPr>
              <w:pStyle w:val="ListParagraph"/>
              <w:widowControl w:val="0"/>
              <w:numPr>
                <w:ilvl w:val="0"/>
                <w:numId w:val="105"/>
              </w:numPr>
              <w:tabs>
                <w:tab w:val="left" w:pos="251"/>
              </w:tabs>
              <w:spacing w:line="226" w:lineRule="auto"/>
              <w:ind w:left="180" w:hanging="141"/>
              <w:rPr>
                <w:rFonts w:ascii="Arial" w:eastAsia="Arial" w:hAnsi="Arial" w:cs="Arial"/>
                <w:sz w:val="16"/>
                <w:szCs w:val="16"/>
              </w:rPr>
            </w:pPr>
            <w:r w:rsidRPr="00055AE3">
              <w:rPr>
                <w:rFonts w:ascii="Arial" w:hAnsi="Arial" w:cs="Arial"/>
                <w:spacing w:val="-1"/>
                <w:sz w:val="16"/>
                <w:szCs w:val="16"/>
              </w:rPr>
              <w:t>Explore</w:t>
            </w:r>
            <w:r w:rsidRPr="00055AE3">
              <w:rPr>
                <w:rFonts w:ascii="Arial" w:hAnsi="Arial" w:cs="Arial"/>
                <w:sz w:val="16"/>
                <w:szCs w:val="16"/>
              </w:rPr>
              <w:t xml:space="preserve"> &amp;</w:t>
            </w:r>
            <w:r w:rsidRPr="00055AE3">
              <w:rPr>
                <w:rFonts w:ascii="Arial" w:hAnsi="Arial" w:cs="Arial"/>
                <w:spacing w:val="1"/>
                <w:sz w:val="16"/>
                <w:szCs w:val="16"/>
              </w:rPr>
              <w:t xml:space="preserve"> </w:t>
            </w:r>
            <w:r w:rsidRPr="00055AE3">
              <w:rPr>
                <w:rFonts w:ascii="Arial" w:hAnsi="Arial" w:cs="Arial"/>
                <w:spacing w:val="-1"/>
                <w:sz w:val="16"/>
                <w:szCs w:val="16"/>
              </w:rPr>
              <w:t>talk</w:t>
            </w:r>
            <w:r w:rsidRPr="00055AE3">
              <w:rPr>
                <w:rFonts w:ascii="Arial" w:hAnsi="Arial" w:cs="Arial"/>
                <w:spacing w:val="2"/>
                <w:sz w:val="16"/>
                <w:szCs w:val="16"/>
              </w:rPr>
              <w:t xml:space="preserve"> </w:t>
            </w:r>
            <w:r w:rsidRPr="00055AE3">
              <w:rPr>
                <w:rFonts w:ascii="Arial" w:hAnsi="Arial" w:cs="Arial"/>
                <w:spacing w:val="-1"/>
                <w:sz w:val="16"/>
                <w:szCs w:val="16"/>
              </w:rPr>
              <w:t>about how</w:t>
            </w:r>
            <w:r w:rsidRPr="00055AE3">
              <w:rPr>
                <w:rFonts w:ascii="Arial" w:hAnsi="Arial" w:cs="Arial"/>
                <w:spacing w:val="-3"/>
                <w:sz w:val="16"/>
                <w:szCs w:val="16"/>
              </w:rPr>
              <w:t xml:space="preserve"> </w:t>
            </w:r>
            <w:r w:rsidRPr="00055AE3">
              <w:rPr>
                <w:rFonts w:ascii="Arial" w:hAnsi="Arial" w:cs="Arial"/>
                <w:spacing w:val="-1"/>
                <w:sz w:val="16"/>
                <w:szCs w:val="16"/>
              </w:rPr>
              <w:t>different</w:t>
            </w:r>
            <w:r w:rsidRPr="00055AE3">
              <w:rPr>
                <w:rFonts w:ascii="Arial" w:hAnsi="Arial" w:cs="Arial"/>
                <w:spacing w:val="27"/>
                <w:sz w:val="16"/>
                <w:szCs w:val="16"/>
              </w:rPr>
              <w:t xml:space="preserve"> </w:t>
            </w:r>
            <w:r w:rsidRPr="00055AE3">
              <w:rPr>
                <w:rFonts w:ascii="Arial" w:hAnsi="Arial" w:cs="Arial"/>
                <w:spacing w:val="-1"/>
                <w:sz w:val="16"/>
                <w:szCs w:val="16"/>
              </w:rPr>
              <w:t>charts,</w:t>
            </w:r>
            <w:r w:rsidRPr="00055AE3">
              <w:rPr>
                <w:rFonts w:ascii="Arial" w:hAnsi="Arial" w:cs="Arial"/>
                <w:spacing w:val="1"/>
                <w:sz w:val="16"/>
                <w:szCs w:val="16"/>
              </w:rPr>
              <w:t xml:space="preserve"> </w:t>
            </w:r>
            <w:r w:rsidRPr="00055AE3">
              <w:rPr>
                <w:rFonts w:ascii="Arial" w:hAnsi="Arial" w:cs="Arial"/>
                <w:spacing w:val="-1"/>
                <w:sz w:val="16"/>
                <w:szCs w:val="16"/>
              </w:rPr>
              <w:t xml:space="preserve">diagrams </w:t>
            </w:r>
            <w:r w:rsidRPr="00055AE3">
              <w:rPr>
                <w:rFonts w:ascii="Arial" w:hAnsi="Arial" w:cs="Arial"/>
                <w:sz w:val="16"/>
                <w:szCs w:val="16"/>
              </w:rPr>
              <w:t>&amp;</w:t>
            </w:r>
            <w:r w:rsidRPr="00055AE3">
              <w:rPr>
                <w:rFonts w:ascii="Arial" w:hAnsi="Arial" w:cs="Arial"/>
                <w:spacing w:val="-1"/>
                <w:sz w:val="16"/>
                <w:szCs w:val="16"/>
              </w:rPr>
              <w:t xml:space="preserve"> graphs</w:t>
            </w:r>
            <w:r w:rsidRPr="00055AE3">
              <w:rPr>
                <w:rFonts w:ascii="Arial" w:hAnsi="Arial" w:cs="Arial"/>
                <w:spacing w:val="2"/>
                <w:sz w:val="16"/>
                <w:szCs w:val="16"/>
              </w:rPr>
              <w:t xml:space="preserve"> </w:t>
            </w:r>
            <w:r w:rsidRPr="00055AE3">
              <w:rPr>
                <w:rFonts w:ascii="Arial" w:hAnsi="Arial" w:cs="Arial"/>
                <w:spacing w:val="-1"/>
                <w:sz w:val="16"/>
                <w:szCs w:val="16"/>
              </w:rPr>
              <w:t>are</w:t>
            </w:r>
            <w:r w:rsidRPr="00055AE3">
              <w:rPr>
                <w:rFonts w:ascii="Arial" w:hAnsi="Arial" w:cs="Arial"/>
                <w:sz w:val="16"/>
                <w:szCs w:val="16"/>
              </w:rPr>
              <w:t xml:space="preserve"> </w:t>
            </w:r>
            <w:r w:rsidRPr="00055AE3">
              <w:rPr>
                <w:rFonts w:ascii="Arial" w:hAnsi="Arial" w:cs="Arial"/>
                <w:spacing w:val="-2"/>
                <w:sz w:val="16"/>
                <w:szCs w:val="16"/>
              </w:rPr>
              <w:t>used</w:t>
            </w:r>
            <w:r w:rsidRPr="00055AE3">
              <w:rPr>
                <w:rFonts w:ascii="Arial" w:hAnsi="Arial" w:cs="Arial"/>
                <w:spacing w:val="25"/>
                <w:sz w:val="16"/>
                <w:szCs w:val="16"/>
              </w:rPr>
              <w:t xml:space="preserve"> </w:t>
            </w:r>
            <w:r w:rsidRPr="00055AE3">
              <w:rPr>
                <w:rFonts w:ascii="Arial" w:hAnsi="Arial" w:cs="Arial"/>
                <w:sz w:val="16"/>
                <w:szCs w:val="16"/>
              </w:rPr>
              <w:t xml:space="preserve">in </w:t>
            </w:r>
            <w:r w:rsidRPr="00055AE3">
              <w:rPr>
                <w:rFonts w:ascii="Arial" w:hAnsi="Arial" w:cs="Arial"/>
                <w:spacing w:val="-1"/>
                <w:sz w:val="16"/>
                <w:szCs w:val="16"/>
              </w:rPr>
              <w:t>real</w:t>
            </w:r>
            <w:r w:rsidRPr="00055AE3">
              <w:rPr>
                <w:rFonts w:ascii="Arial" w:hAnsi="Arial" w:cs="Arial"/>
                <w:spacing w:val="1"/>
                <w:sz w:val="16"/>
                <w:szCs w:val="16"/>
              </w:rPr>
              <w:t xml:space="preserve"> </w:t>
            </w:r>
            <w:r w:rsidRPr="00055AE3">
              <w:rPr>
                <w:rFonts w:ascii="Arial" w:hAnsi="Arial" w:cs="Arial"/>
                <w:spacing w:val="-1"/>
                <w:sz w:val="16"/>
                <w:szCs w:val="16"/>
              </w:rPr>
              <w:t>life</w:t>
            </w:r>
            <w:r w:rsidRPr="00055AE3">
              <w:rPr>
                <w:rFonts w:ascii="Arial" w:hAnsi="Arial" w:cs="Arial"/>
                <w:spacing w:val="1"/>
                <w:sz w:val="16"/>
                <w:szCs w:val="16"/>
              </w:rPr>
              <w:t xml:space="preserve"> </w:t>
            </w:r>
            <w:r w:rsidRPr="00055AE3">
              <w:rPr>
                <w:rFonts w:ascii="Arial" w:hAnsi="Arial" w:cs="Arial"/>
                <w:color w:val="053C70"/>
                <w:spacing w:val="-2"/>
                <w:sz w:val="16"/>
                <w:szCs w:val="16"/>
              </w:rPr>
              <w:t>e.g.</w:t>
            </w:r>
            <w:r w:rsidRPr="00055AE3">
              <w:rPr>
                <w:rFonts w:ascii="Arial" w:hAnsi="Arial" w:cs="Arial"/>
                <w:color w:val="053C70"/>
                <w:spacing w:val="-1"/>
                <w:sz w:val="16"/>
                <w:szCs w:val="16"/>
              </w:rPr>
              <w:t xml:space="preserve"> format </w:t>
            </w:r>
            <w:r w:rsidRPr="00055AE3">
              <w:rPr>
                <w:rFonts w:ascii="Arial" w:hAnsi="Arial" w:cs="Arial"/>
                <w:color w:val="053C70"/>
                <w:spacing w:val="-2"/>
                <w:sz w:val="16"/>
                <w:szCs w:val="16"/>
              </w:rPr>
              <w:t>is</w:t>
            </w:r>
            <w:r w:rsidRPr="00055AE3">
              <w:rPr>
                <w:rFonts w:ascii="Arial" w:hAnsi="Arial" w:cs="Arial"/>
                <w:color w:val="053C70"/>
                <w:spacing w:val="-1"/>
                <w:sz w:val="16"/>
                <w:szCs w:val="16"/>
              </w:rPr>
              <w:t xml:space="preserve"> chosen</w:t>
            </w:r>
            <w:r w:rsidRPr="00055AE3">
              <w:rPr>
                <w:rFonts w:ascii="Arial" w:hAnsi="Arial" w:cs="Arial"/>
                <w:color w:val="053C70"/>
                <w:spacing w:val="25"/>
                <w:sz w:val="16"/>
                <w:szCs w:val="16"/>
              </w:rPr>
              <w:t xml:space="preserve"> </w:t>
            </w:r>
            <w:r w:rsidRPr="00055AE3">
              <w:rPr>
                <w:rFonts w:ascii="Arial" w:hAnsi="Arial" w:cs="Arial"/>
                <w:color w:val="053C70"/>
                <w:spacing w:val="-1"/>
                <w:sz w:val="16"/>
                <w:szCs w:val="16"/>
              </w:rPr>
              <w:t>according</w:t>
            </w:r>
            <w:r w:rsidRPr="00055AE3">
              <w:rPr>
                <w:rFonts w:ascii="Arial" w:hAnsi="Arial" w:cs="Arial"/>
                <w:color w:val="053C70"/>
                <w:spacing w:val="-3"/>
                <w:sz w:val="16"/>
                <w:szCs w:val="16"/>
              </w:rPr>
              <w:t xml:space="preserve"> </w:t>
            </w:r>
            <w:r w:rsidRPr="00055AE3">
              <w:rPr>
                <w:rFonts w:ascii="Arial" w:hAnsi="Arial" w:cs="Arial"/>
                <w:color w:val="053C70"/>
                <w:sz w:val="16"/>
                <w:szCs w:val="16"/>
              </w:rPr>
              <w:t>to</w:t>
            </w:r>
            <w:r w:rsidRPr="00055AE3">
              <w:rPr>
                <w:rFonts w:ascii="Arial" w:hAnsi="Arial" w:cs="Arial"/>
                <w:color w:val="053C70"/>
                <w:spacing w:val="-2"/>
                <w:sz w:val="16"/>
                <w:szCs w:val="16"/>
              </w:rPr>
              <w:t xml:space="preserve"> </w:t>
            </w:r>
            <w:r w:rsidRPr="00055AE3">
              <w:rPr>
                <w:rFonts w:ascii="Arial" w:hAnsi="Arial" w:cs="Arial"/>
                <w:color w:val="053C70"/>
                <w:spacing w:val="-1"/>
                <w:sz w:val="16"/>
                <w:szCs w:val="16"/>
              </w:rPr>
              <w:t>type</w:t>
            </w:r>
            <w:r w:rsidRPr="00055AE3">
              <w:rPr>
                <w:rFonts w:ascii="Arial" w:hAnsi="Arial" w:cs="Arial"/>
                <w:color w:val="053C70"/>
                <w:sz w:val="16"/>
                <w:szCs w:val="16"/>
              </w:rPr>
              <w:t xml:space="preserve"> </w:t>
            </w:r>
            <w:r w:rsidRPr="00055AE3">
              <w:rPr>
                <w:rFonts w:ascii="Arial" w:hAnsi="Arial" w:cs="Arial"/>
                <w:color w:val="053C70"/>
                <w:spacing w:val="-1"/>
                <w:sz w:val="16"/>
                <w:szCs w:val="16"/>
              </w:rPr>
              <w:t>of information</w:t>
            </w:r>
            <w:r w:rsidRPr="00055AE3">
              <w:rPr>
                <w:rFonts w:ascii="Arial" w:hAnsi="Arial" w:cs="Arial"/>
                <w:color w:val="053C70"/>
                <w:spacing w:val="-3"/>
                <w:sz w:val="16"/>
                <w:szCs w:val="16"/>
              </w:rPr>
              <w:t xml:space="preserve"> </w:t>
            </w:r>
            <w:r w:rsidRPr="00055AE3">
              <w:rPr>
                <w:rFonts w:ascii="Arial" w:hAnsi="Arial" w:cs="Arial"/>
                <w:color w:val="053C70"/>
                <w:sz w:val="16"/>
                <w:szCs w:val="16"/>
              </w:rPr>
              <w:t>&amp;</w:t>
            </w:r>
            <w:r w:rsidRPr="00055AE3">
              <w:rPr>
                <w:rFonts w:ascii="Arial" w:hAnsi="Arial" w:cs="Arial"/>
                <w:color w:val="053C70"/>
                <w:spacing w:val="23"/>
                <w:sz w:val="16"/>
                <w:szCs w:val="16"/>
              </w:rPr>
              <w:t xml:space="preserve"> </w:t>
            </w:r>
            <w:r w:rsidRPr="00055AE3">
              <w:rPr>
                <w:rFonts w:ascii="Arial" w:hAnsi="Arial" w:cs="Arial"/>
                <w:color w:val="053C70"/>
                <w:spacing w:val="-1"/>
                <w:sz w:val="16"/>
                <w:szCs w:val="16"/>
              </w:rPr>
              <w:t>purpose</w:t>
            </w:r>
            <w:r w:rsidRPr="00055AE3">
              <w:rPr>
                <w:rFonts w:ascii="Arial" w:hAnsi="Arial" w:cs="Arial"/>
                <w:color w:val="053C70"/>
                <w:sz w:val="16"/>
                <w:szCs w:val="16"/>
              </w:rPr>
              <w:t xml:space="preserve"> </w:t>
            </w:r>
            <w:r w:rsidRPr="00055AE3">
              <w:rPr>
                <w:rFonts w:ascii="Arial" w:hAnsi="Arial" w:cs="Arial"/>
                <w:color w:val="053C70"/>
                <w:spacing w:val="-1"/>
                <w:sz w:val="16"/>
                <w:szCs w:val="16"/>
              </w:rPr>
              <w:t>of text.</w:t>
            </w:r>
          </w:p>
          <w:p w14:paraId="455ADC72" w14:textId="149A0F9C" w:rsidR="00183FFC" w:rsidRDefault="00183FFC" w:rsidP="00183FFC">
            <w:pPr>
              <w:pStyle w:val="ListParagraph"/>
              <w:widowControl w:val="0"/>
              <w:tabs>
                <w:tab w:val="left" w:pos="251"/>
              </w:tabs>
              <w:spacing w:line="226" w:lineRule="auto"/>
              <w:ind w:left="180"/>
              <w:rPr>
                <w:rFonts w:ascii="Arial" w:eastAsia="Arial" w:hAnsi="Arial" w:cs="Arial"/>
                <w:sz w:val="16"/>
                <w:szCs w:val="16"/>
              </w:rPr>
            </w:pPr>
          </w:p>
          <w:p w14:paraId="755580C7" w14:textId="77777777" w:rsidR="00973983" w:rsidRPr="00183FFC" w:rsidRDefault="00973983" w:rsidP="00183FFC">
            <w:pPr>
              <w:pStyle w:val="ListParagraph"/>
              <w:widowControl w:val="0"/>
              <w:tabs>
                <w:tab w:val="left" w:pos="251"/>
              </w:tabs>
              <w:spacing w:line="226" w:lineRule="auto"/>
              <w:ind w:left="180"/>
              <w:rPr>
                <w:rFonts w:ascii="Arial" w:eastAsia="Arial" w:hAnsi="Arial" w:cs="Arial"/>
                <w:sz w:val="16"/>
                <w:szCs w:val="16"/>
              </w:rPr>
            </w:pPr>
          </w:p>
          <w:p w14:paraId="50C81EA3" w14:textId="49C7D868" w:rsidR="00055AE3" w:rsidRPr="00183FFC" w:rsidRDefault="00055AE3" w:rsidP="00055AE3">
            <w:pPr>
              <w:pStyle w:val="ListParagraph"/>
              <w:widowControl w:val="0"/>
              <w:numPr>
                <w:ilvl w:val="0"/>
                <w:numId w:val="105"/>
              </w:numPr>
              <w:tabs>
                <w:tab w:val="left" w:pos="224"/>
              </w:tabs>
              <w:spacing w:line="227" w:lineRule="auto"/>
              <w:ind w:left="180" w:hanging="141"/>
              <w:rPr>
                <w:rFonts w:ascii="Arial" w:eastAsia="Arial" w:hAnsi="Arial" w:cs="Arial"/>
                <w:sz w:val="16"/>
                <w:szCs w:val="16"/>
              </w:rPr>
            </w:pPr>
            <w:r w:rsidRPr="00055AE3">
              <w:rPr>
                <w:rFonts w:ascii="Arial" w:hAnsi="Arial" w:cs="Arial"/>
                <w:spacing w:val="-1"/>
                <w:sz w:val="16"/>
                <w:szCs w:val="16"/>
              </w:rPr>
              <w:t xml:space="preserve">Ask </w:t>
            </w:r>
            <w:r w:rsidRPr="00055AE3">
              <w:rPr>
                <w:rFonts w:ascii="Arial" w:hAnsi="Arial" w:cs="Arial"/>
                <w:sz w:val="16"/>
                <w:szCs w:val="16"/>
              </w:rPr>
              <w:t>&amp;</w:t>
            </w:r>
            <w:r w:rsidRPr="00055AE3">
              <w:rPr>
                <w:rFonts w:ascii="Arial" w:hAnsi="Arial" w:cs="Arial"/>
                <w:spacing w:val="1"/>
                <w:sz w:val="16"/>
                <w:szCs w:val="16"/>
              </w:rPr>
              <w:t xml:space="preserve"> </w:t>
            </w:r>
            <w:r w:rsidRPr="00055AE3">
              <w:rPr>
                <w:rFonts w:ascii="Arial" w:hAnsi="Arial" w:cs="Arial"/>
                <w:spacing w:val="-2"/>
                <w:sz w:val="16"/>
                <w:szCs w:val="16"/>
              </w:rPr>
              <w:t>answer</w:t>
            </w:r>
            <w:r w:rsidRPr="00055AE3">
              <w:rPr>
                <w:rFonts w:ascii="Arial" w:hAnsi="Arial" w:cs="Arial"/>
                <w:sz w:val="16"/>
                <w:szCs w:val="16"/>
              </w:rPr>
              <w:t xml:space="preserve"> </w:t>
            </w:r>
            <w:r w:rsidRPr="00055AE3">
              <w:rPr>
                <w:rFonts w:ascii="Arial" w:hAnsi="Arial" w:cs="Arial"/>
                <w:spacing w:val="-1"/>
                <w:sz w:val="16"/>
                <w:szCs w:val="16"/>
              </w:rPr>
              <w:t>questions which</w:t>
            </w:r>
            <w:r w:rsidRPr="00055AE3">
              <w:rPr>
                <w:rFonts w:ascii="Arial" w:hAnsi="Arial" w:cs="Arial"/>
                <w:spacing w:val="30"/>
                <w:sz w:val="16"/>
                <w:szCs w:val="16"/>
              </w:rPr>
              <w:t xml:space="preserve"> </w:t>
            </w:r>
            <w:r w:rsidRPr="00055AE3">
              <w:rPr>
                <w:rFonts w:ascii="Arial" w:hAnsi="Arial" w:cs="Arial"/>
                <w:spacing w:val="-1"/>
                <w:sz w:val="16"/>
                <w:szCs w:val="16"/>
              </w:rPr>
              <w:t>identify</w:t>
            </w:r>
            <w:r w:rsidRPr="00055AE3">
              <w:rPr>
                <w:rFonts w:ascii="Arial" w:hAnsi="Arial" w:cs="Arial"/>
                <w:spacing w:val="-3"/>
                <w:sz w:val="16"/>
                <w:szCs w:val="16"/>
              </w:rPr>
              <w:t xml:space="preserve"> </w:t>
            </w:r>
            <w:r w:rsidRPr="00055AE3">
              <w:rPr>
                <w:rFonts w:ascii="Arial" w:hAnsi="Arial" w:cs="Arial"/>
                <w:spacing w:val="-1"/>
                <w:sz w:val="16"/>
                <w:szCs w:val="16"/>
              </w:rPr>
              <w:t>the</w:t>
            </w:r>
            <w:r w:rsidRPr="00055AE3">
              <w:rPr>
                <w:rFonts w:ascii="Arial" w:hAnsi="Arial" w:cs="Arial"/>
                <w:spacing w:val="-2"/>
                <w:sz w:val="16"/>
                <w:szCs w:val="16"/>
              </w:rPr>
              <w:t xml:space="preserve"> </w:t>
            </w:r>
            <w:r w:rsidRPr="00055AE3">
              <w:rPr>
                <w:rFonts w:ascii="Arial" w:hAnsi="Arial" w:cs="Arial"/>
                <w:spacing w:val="-1"/>
                <w:sz w:val="16"/>
                <w:szCs w:val="16"/>
              </w:rPr>
              <w:t>key information</w:t>
            </w:r>
            <w:r w:rsidRPr="00055AE3">
              <w:rPr>
                <w:rFonts w:ascii="Arial" w:hAnsi="Arial" w:cs="Arial"/>
                <w:sz w:val="16"/>
                <w:szCs w:val="16"/>
              </w:rPr>
              <w:t xml:space="preserve"> </w:t>
            </w:r>
            <w:r w:rsidRPr="00055AE3">
              <w:rPr>
                <w:rFonts w:ascii="Arial" w:hAnsi="Arial" w:cs="Arial"/>
                <w:spacing w:val="-1"/>
                <w:sz w:val="16"/>
                <w:szCs w:val="16"/>
              </w:rPr>
              <w:t>being</w:t>
            </w:r>
            <w:r w:rsidRPr="00055AE3">
              <w:rPr>
                <w:rFonts w:ascii="Arial" w:hAnsi="Arial" w:cs="Arial"/>
                <w:spacing w:val="35"/>
                <w:sz w:val="16"/>
                <w:szCs w:val="16"/>
              </w:rPr>
              <w:t xml:space="preserve"> </w:t>
            </w:r>
            <w:r w:rsidRPr="00055AE3">
              <w:rPr>
                <w:rFonts w:ascii="Arial" w:hAnsi="Arial" w:cs="Arial"/>
                <w:spacing w:val="-1"/>
                <w:sz w:val="16"/>
                <w:szCs w:val="16"/>
              </w:rPr>
              <w:t>displayed</w:t>
            </w:r>
            <w:r w:rsidRPr="00055AE3">
              <w:rPr>
                <w:rFonts w:ascii="Arial" w:hAnsi="Arial" w:cs="Arial"/>
                <w:sz w:val="16"/>
                <w:szCs w:val="16"/>
              </w:rPr>
              <w:t xml:space="preserve"> in a</w:t>
            </w:r>
            <w:r w:rsidRPr="00055AE3">
              <w:rPr>
                <w:rFonts w:ascii="Arial" w:hAnsi="Arial" w:cs="Arial"/>
                <w:spacing w:val="-3"/>
                <w:sz w:val="16"/>
                <w:szCs w:val="16"/>
              </w:rPr>
              <w:t xml:space="preserve"> </w:t>
            </w:r>
            <w:r w:rsidRPr="00055AE3">
              <w:rPr>
                <w:rFonts w:ascii="Arial" w:hAnsi="Arial" w:cs="Arial"/>
                <w:spacing w:val="-1"/>
                <w:sz w:val="16"/>
                <w:szCs w:val="16"/>
              </w:rPr>
              <w:t>range</w:t>
            </w:r>
            <w:r w:rsidRPr="00055AE3">
              <w:rPr>
                <w:rFonts w:ascii="Arial" w:hAnsi="Arial" w:cs="Arial"/>
                <w:sz w:val="16"/>
                <w:szCs w:val="16"/>
              </w:rPr>
              <w:t xml:space="preserve"> </w:t>
            </w:r>
            <w:r w:rsidRPr="00055AE3">
              <w:rPr>
                <w:rFonts w:ascii="Arial" w:hAnsi="Arial" w:cs="Arial"/>
                <w:spacing w:val="-1"/>
                <w:sz w:val="16"/>
                <w:szCs w:val="16"/>
              </w:rPr>
              <w:t xml:space="preserve">of </w:t>
            </w:r>
            <w:r w:rsidRPr="00055AE3">
              <w:rPr>
                <w:rFonts w:ascii="Arial" w:hAnsi="Arial" w:cs="Arial"/>
                <w:spacing w:val="-2"/>
                <w:sz w:val="16"/>
                <w:szCs w:val="16"/>
              </w:rPr>
              <w:t>formats.</w:t>
            </w:r>
          </w:p>
          <w:p w14:paraId="4CA9F810" w14:textId="77777777" w:rsidR="00183FFC" w:rsidRPr="00183FFC" w:rsidRDefault="00183FFC" w:rsidP="00183FFC">
            <w:pPr>
              <w:pStyle w:val="ListParagraph"/>
              <w:rPr>
                <w:rFonts w:ascii="Arial" w:eastAsia="Arial" w:hAnsi="Arial" w:cs="Arial"/>
                <w:sz w:val="16"/>
                <w:szCs w:val="16"/>
              </w:rPr>
            </w:pPr>
          </w:p>
          <w:p w14:paraId="12C5E334" w14:textId="3A5CFB01" w:rsidR="00183FFC" w:rsidRDefault="00183FFC" w:rsidP="00183FFC">
            <w:pPr>
              <w:widowControl w:val="0"/>
              <w:tabs>
                <w:tab w:val="left" w:pos="224"/>
              </w:tabs>
              <w:spacing w:line="227" w:lineRule="auto"/>
              <w:rPr>
                <w:rFonts w:ascii="Arial" w:eastAsia="Arial" w:hAnsi="Arial" w:cs="Arial"/>
                <w:sz w:val="16"/>
                <w:szCs w:val="16"/>
              </w:rPr>
            </w:pPr>
          </w:p>
          <w:p w14:paraId="1C1639B2" w14:textId="1BB01D76" w:rsidR="00183FFC" w:rsidRDefault="00183FFC" w:rsidP="00183FFC">
            <w:pPr>
              <w:widowControl w:val="0"/>
              <w:tabs>
                <w:tab w:val="left" w:pos="224"/>
              </w:tabs>
              <w:spacing w:line="227" w:lineRule="auto"/>
              <w:rPr>
                <w:rFonts w:ascii="Arial" w:eastAsia="Arial" w:hAnsi="Arial" w:cs="Arial"/>
                <w:sz w:val="16"/>
                <w:szCs w:val="16"/>
              </w:rPr>
            </w:pPr>
          </w:p>
          <w:p w14:paraId="4E66E965" w14:textId="5D14A400" w:rsidR="00183FFC" w:rsidRDefault="00183FFC" w:rsidP="00183FFC">
            <w:pPr>
              <w:widowControl w:val="0"/>
              <w:tabs>
                <w:tab w:val="left" w:pos="224"/>
              </w:tabs>
              <w:spacing w:line="227" w:lineRule="auto"/>
              <w:rPr>
                <w:rFonts w:ascii="Arial" w:eastAsia="Arial" w:hAnsi="Arial" w:cs="Arial"/>
                <w:sz w:val="16"/>
                <w:szCs w:val="16"/>
              </w:rPr>
            </w:pPr>
          </w:p>
          <w:p w14:paraId="7BE48BCF" w14:textId="09D46F0D" w:rsidR="00183FFC" w:rsidRDefault="00183FFC" w:rsidP="00183FFC">
            <w:pPr>
              <w:widowControl w:val="0"/>
              <w:tabs>
                <w:tab w:val="left" w:pos="224"/>
              </w:tabs>
              <w:spacing w:line="227" w:lineRule="auto"/>
              <w:rPr>
                <w:rFonts w:ascii="Arial" w:eastAsia="Arial" w:hAnsi="Arial" w:cs="Arial"/>
                <w:sz w:val="16"/>
                <w:szCs w:val="16"/>
              </w:rPr>
            </w:pPr>
          </w:p>
          <w:p w14:paraId="35B4FA19" w14:textId="77777777" w:rsidR="00183FFC" w:rsidRPr="00183FFC" w:rsidRDefault="00183FFC" w:rsidP="00183FFC">
            <w:pPr>
              <w:widowControl w:val="0"/>
              <w:tabs>
                <w:tab w:val="left" w:pos="224"/>
              </w:tabs>
              <w:spacing w:line="227" w:lineRule="auto"/>
              <w:rPr>
                <w:rFonts w:ascii="Arial" w:eastAsia="Arial" w:hAnsi="Arial" w:cs="Arial"/>
                <w:sz w:val="16"/>
                <w:szCs w:val="16"/>
              </w:rPr>
            </w:pPr>
          </w:p>
          <w:p w14:paraId="15073E89" w14:textId="5211C3FF" w:rsidR="00055AE3" w:rsidRPr="00055AE3" w:rsidRDefault="00055AE3" w:rsidP="00055AE3">
            <w:pPr>
              <w:pStyle w:val="ListParagraph"/>
              <w:widowControl w:val="0"/>
              <w:numPr>
                <w:ilvl w:val="0"/>
                <w:numId w:val="105"/>
              </w:numPr>
              <w:tabs>
                <w:tab w:val="left" w:pos="224"/>
              </w:tabs>
              <w:spacing w:line="175" w:lineRule="exact"/>
              <w:ind w:left="180" w:hanging="142"/>
              <w:rPr>
                <w:rFonts w:ascii="Arial" w:eastAsia="Arial" w:hAnsi="Arial" w:cs="Arial"/>
                <w:sz w:val="16"/>
                <w:szCs w:val="16"/>
              </w:rPr>
            </w:pPr>
            <w:r w:rsidRPr="00055AE3">
              <w:rPr>
                <w:rFonts w:ascii="Arial" w:hAnsi="Arial" w:cs="Arial"/>
                <w:spacing w:val="-1"/>
                <w:sz w:val="16"/>
                <w:szCs w:val="16"/>
              </w:rPr>
              <w:t xml:space="preserve">Select </w:t>
            </w:r>
            <w:r w:rsidRPr="00055AE3">
              <w:rPr>
                <w:rFonts w:ascii="Arial" w:hAnsi="Arial" w:cs="Arial"/>
                <w:sz w:val="16"/>
                <w:szCs w:val="16"/>
              </w:rPr>
              <w:t>&amp;</w:t>
            </w:r>
            <w:r w:rsidRPr="00055AE3">
              <w:rPr>
                <w:rFonts w:ascii="Arial" w:hAnsi="Arial" w:cs="Arial"/>
                <w:spacing w:val="1"/>
                <w:sz w:val="16"/>
                <w:szCs w:val="16"/>
              </w:rPr>
              <w:t xml:space="preserve"> </w:t>
            </w:r>
            <w:r w:rsidRPr="00055AE3">
              <w:rPr>
                <w:rFonts w:ascii="Arial" w:hAnsi="Arial" w:cs="Arial"/>
                <w:spacing w:val="-2"/>
                <w:sz w:val="16"/>
                <w:szCs w:val="16"/>
              </w:rPr>
              <w:t xml:space="preserve">use </w:t>
            </w:r>
            <w:r w:rsidRPr="00055AE3">
              <w:rPr>
                <w:rFonts w:ascii="Arial" w:hAnsi="Arial" w:cs="Arial"/>
                <w:spacing w:val="-1"/>
                <w:sz w:val="16"/>
                <w:szCs w:val="16"/>
              </w:rPr>
              <w:t>the</w:t>
            </w:r>
            <w:r w:rsidRPr="00055AE3">
              <w:rPr>
                <w:rFonts w:ascii="Arial" w:hAnsi="Arial" w:cs="Arial"/>
                <w:spacing w:val="-2"/>
                <w:sz w:val="16"/>
                <w:szCs w:val="16"/>
              </w:rPr>
              <w:t xml:space="preserve"> </w:t>
            </w:r>
            <w:r w:rsidRPr="00055AE3">
              <w:rPr>
                <w:rFonts w:ascii="Arial" w:hAnsi="Arial" w:cs="Arial"/>
                <w:spacing w:val="-1"/>
                <w:sz w:val="16"/>
                <w:szCs w:val="16"/>
              </w:rPr>
              <w:t>most appropriate</w:t>
            </w:r>
            <w:r w:rsidRPr="00055AE3">
              <w:rPr>
                <w:rFonts w:ascii="Arial" w:hAnsi="Arial" w:cs="Arial"/>
                <w:spacing w:val="27"/>
                <w:sz w:val="16"/>
                <w:szCs w:val="16"/>
              </w:rPr>
              <w:t xml:space="preserve"> </w:t>
            </w:r>
            <w:r w:rsidRPr="00055AE3">
              <w:rPr>
                <w:rFonts w:ascii="Arial" w:hAnsi="Arial" w:cs="Arial"/>
                <w:spacing w:val="-1"/>
                <w:sz w:val="16"/>
                <w:szCs w:val="16"/>
              </w:rPr>
              <w:t xml:space="preserve">way </w:t>
            </w:r>
            <w:r w:rsidRPr="00055AE3">
              <w:rPr>
                <w:rFonts w:ascii="Arial" w:hAnsi="Arial" w:cs="Arial"/>
                <w:spacing w:val="-2"/>
                <w:sz w:val="16"/>
                <w:szCs w:val="16"/>
              </w:rPr>
              <w:t>from</w:t>
            </w:r>
            <w:r w:rsidRPr="00055AE3">
              <w:rPr>
                <w:rFonts w:ascii="Arial" w:hAnsi="Arial" w:cs="Arial"/>
                <w:spacing w:val="3"/>
                <w:sz w:val="16"/>
                <w:szCs w:val="16"/>
              </w:rPr>
              <w:t xml:space="preserve"> </w:t>
            </w:r>
            <w:r w:rsidRPr="00055AE3">
              <w:rPr>
                <w:rFonts w:ascii="Arial" w:hAnsi="Arial" w:cs="Arial"/>
                <w:sz w:val="16"/>
                <w:szCs w:val="16"/>
              </w:rPr>
              <w:t xml:space="preserve">a </w:t>
            </w:r>
            <w:r w:rsidRPr="00055AE3">
              <w:rPr>
                <w:rFonts w:ascii="Arial" w:hAnsi="Arial" w:cs="Arial"/>
                <w:spacing w:val="-1"/>
                <w:sz w:val="16"/>
                <w:szCs w:val="16"/>
              </w:rPr>
              <w:t>variety</w:t>
            </w:r>
            <w:r w:rsidRPr="00055AE3">
              <w:rPr>
                <w:rFonts w:ascii="Arial" w:hAnsi="Arial" w:cs="Arial"/>
                <w:spacing w:val="-3"/>
                <w:sz w:val="16"/>
                <w:szCs w:val="16"/>
              </w:rPr>
              <w:t xml:space="preserve"> </w:t>
            </w:r>
            <w:r w:rsidRPr="00055AE3">
              <w:rPr>
                <w:rFonts w:ascii="Arial" w:hAnsi="Arial" w:cs="Arial"/>
                <w:spacing w:val="-1"/>
                <w:sz w:val="16"/>
                <w:szCs w:val="16"/>
              </w:rPr>
              <w:t>of</w:t>
            </w:r>
            <w:r w:rsidRPr="00055AE3">
              <w:rPr>
                <w:rFonts w:ascii="Arial" w:hAnsi="Arial" w:cs="Arial"/>
                <w:spacing w:val="1"/>
                <w:sz w:val="16"/>
                <w:szCs w:val="16"/>
              </w:rPr>
              <w:t xml:space="preserve"> </w:t>
            </w:r>
            <w:r w:rsidRPr="00055AE3">
              <w:rPr>
                <w:rFonts w:ascii="Arial" w:hAnsi="Arial" w:cs="Arial"/>
                <w:spacing w:val="-2"/>
                <w:sz w:val="16"/>
                <w:szCs w:val="16"/>
              </w:rPr>
              <w:t>different</w:t>
            </w:r>
            <w:r w:rsidRPr="00055AE3">
              <w:rPr>
                <w:rFonts w:ascii="Arial" w:hAnsi="Arial" w:cs="Arial"/>
                <w:spacing w:val="29"/>
                <w:sz w:val="16"/>
                <w:szCs w:val="16"/>
              </w:rPr>
              <w:t xml:space="preserve"> </w:t>
            </w:r>
            <w:r w:rsidRPr="00055AE3">
              <w:rPr>
                <w:rFonts w:ascii="Arial" w:hAnsi="Arial" w:cs="Arial"/>
                <w:spacing w:val="-1"/>
                <w:sz w:val="16"/>
                <w:szCs w:val="16"/>
              </w:rPr>
              <w:t>methods (including</w:t>
            </w:r>
            <w:r w:rsidRPr="00055AE3">
              <w:rPr>
                <w:rFonts w:ascii="Arial" w:hAnsi="Arial" w:cs="Arial"/>
                <w:sz w:val="16"/>
                <w:szCs w:val="16"/>
              </w:rPr>
              <w:t xml:space="preserve"> </w:t>
            </w:r>
            <w:r w:rsidRPr="00055AE3">
              <w:rPr>
                <w:rFonts w:ascii="Arial" w:hAnsi="Arial" w:cs="Arial"/>
                <w:spacing w:val="-1"/>
                <w:sz w:val="16"/>
                <w:szCs w:val="16"/>
              </w:rPr>
              <w:t>digitally)</w:t>
            </w:r>
            <w:r w:rsidRPr="00055AE3">
              <w:rPr>
                <w:rFonts w:ascii="Arial" w:hAnsi="Arial" w:cs="Arial"/>
                <w:sz w:val="16"/>
                <w:szCs w:val="16"/>
              </w:rPr>
              <w:t xml:space="preserve"> to</w:t>
            </w:r>
            <w:r w:rsidRPr="00055AE3">
              <w:rPr>
                <w:rFonts w:ascii="Arial" w:hAnsi="Arial" w:cs="Arial"/>
                <w:spacing w:val="-3"/>
                <w:sz w:val="16"/>
                <w:szCs w:val="16"/>
              </w:rPr>
              <w:t xml:space="preserve"> </w:t>
            </w:r>
            <w:r w:rsidRPr="00055AE3">
              <w:rPr>
                <w:rFonts w:ascii="Arial" w:hAnsi="Arial" w:cs="Arial"/>
                <w:spacing w:val="-1"/>
                <w:sz w:val="16"/>
                <w:szCs w:val="16"/>
              </w:rPr>
              <w:t xml:space="preserve">gather </w:t>
            </w:r>
            <w:r w:rsidRPr="00055AE3">
              <w:rPr>
                <w:rFonts w:ascii="Arial" w:hAnsi="Arial" w:cs="Arial"/>
                <w:sz w:val="16"/>
                <w:szCs w:val="16"/>
              </w:rPr>
              <w:t>&amp;</w:t>
            </w:r>
            <w:r w:rsidRPr="00055AE3">
              <w:rPr>
                <w:rFonts w:ascii="Arial" w:hAnsi="Arial" w:cs="Arial"/>
                <w:spacing w:val="-1"/>
                <w:sz w:val="16"/>
                <w:szCs w:val="16"/>
              </w:rPr>
              <w:t xml:space="preserve"> sort</w:t>
            </w:r>
            <w:r w:rsidRPr="00055AE3">
              <w:rPr>
                <w:rFonts w:ascii="Arial" w:hAnsi="Arial" w:cs="Arial"/>
                <w:spacing w:val="1"/>
                <w:sz w:val="16"/>
                <w:szCs w:val="16"/>
              </w:rPr>
              <w:t xml:space="preserve"> </w:t>
            </w:r>
            <w:r w:rsidRPr="00055AE3">
              <w:rPr>
                <w:rFonts w:ascii="Arial" w:hAnsi="Arial" w:cs="Arial"/>
                <w:spacing w:val="-2"/>
                <w:sz w:val="16"/>
                <w:szCs w:val="16"/>
              </w:rPr>
              <w:t xml:space="preserve">data </w:t>
            </w:r>
            <w:r w:rsidRPr="00055AE3">
              <w:rPr>
                <w:rFonts w:ascii="Arial" w:hAnsi="Arial" w:cs="Arial"/>
                <w:spacing w:val="-1"/>
                <w:sz w:val="16"/>
                <w:szCs w:val="16"/>
              </w:rPr>
              <w:t>for</w:t>
            </w:r>
            <w:r w:rsidRPr="00055AE3">
              <w:rPr>
                <w:rFonts w:ascii="Arial" w:hAnsi="Arial" w:cs="Arial"/>
                <w:sz w:val="16"/>
                <w:szCs w:val="16"/>
              </w:rPr>
              <w:t xml:space="preserve"> </w:t>
            </w:r>
            <w:r w:rsidRPr="00055AE3">
              <w:rPr>
                <w:rFonts w:ascii="Arial" w:hAnsi="Arial" w:cs="Arial"/>
                <w:spacing w:val="-1"/>
                <w:sz w:val="16"/>
                <w:szCs w:val="16"/>
              </w:rPr>
              <w:t>specific</w:t>
            </w:r>
            <w:r w:rsidRPr="00055AE3">
              <w:rPr>
                <w:rFonts w:ascii="Arial" w:hAnsi="Arial" w:cs="Arial"/>
                <w:sz w:val="16"/>
                <w:szCs w:val="16"/>
              </w:rPr>
              <w:t xml:space="preserve"> </w:t>
            </w:r>
            <w:r w:rsidRPr="00055AE3">
              <w:rPr>
                <w:rFonts w:ascii="Arial" w:hAnsi="Arial" w:cs="Arial"/>
                <w:spacing w:val="-1"/>
                <w:sz w:val="16"/>
                <w:szCs w:val="16"/>
              </w:rPr>
              <w:t>purposes.</w:t>
            </w:r>
          </w:p>
          <w:p w14:paraId="3751025D" w14:textId="4ABA8870" w:rsidR="00544E31" w:rsidRPr="00973983" w:rsidRDefault="00055AE3" w:rsidP="00973983">
            <w:pPr>
              <w:widowControl w:val="0"/>
              <w:tabs>
                <w:tab w:val="left" w:pos="191"/>
              </w:tabs>
              <w:spacing w:before="7" w:line="172" w:lineRule="exact"/>
              <w:rPr>
                <w:rFonts w:ascii="Arial" w:hAnsi="Arial" w:cs="Arial"/>
                <w:sz w:val="16"/>
                <w:szCs w:val="16"/>
              </w:rPr>
            </w:pPr>
            <w:r w:rsidRPr="00973983">
              <w:rPr>
                <w:rFonts w:ascii="Arial" w:hAnsi="Arial" w:cs="Arial"/>
                <w:spacing w:val="-1"/>
                <w:sz w:val="16"/>
                <w:szCs w:val="16"/>
              </w:rPr>
              <w:t>.</w:t>
            </w:r>
          </w:p>
        </w:tc>
        <w:tc>
          <w:tcPr>
            <w:tcW w:w="2835" w:type="dxa"/>
          </w:tcPr>
          <w:p w14:paraId="39D4705E" w14:textId="77777777" w:rsidR="00544E31" w:rsidRPr="003E74F1" w:rsidRDefault="00544E31" w:rsidP="00661594">
            <w:pPr>
              <w:pStyle w:val="Heading7"/>
              <w:tabs>
                <w:tab w:val="left" w:pos="200"/>
              </w:tabs>
              <w:spacing w:line="227" w:lineRule="auto"/>
              <w:ind w:right="387" w:firstLine="0"/>
              <w:jc w:val="both"/>
              <w:rPr>
                <w:b w:val="0"/>
                <w:bCs w:val="0"/>
                <w:i w:val="0"/>
              </w:rPr>
            </w:pPr>
          </w:p>
          <w:p w14:paraId="742F8CB5" w14:textId="77777777" w:rsidR="00E722AD" w:rsidRPr="00E722AD" w:rsidRDefault="00E722AD" w:rsidP="00E722AD">
            <w:pPr>
              <w:pStyle w:val="Heading6"/>
              <w:keepNext w:val="0"/>
              <w:keepLines w:val="0"/>
              <w:widowControl w:val="0"/>
              <w:numPr>
                <w:ilvl w:val="0"/>
                <w:numId w:val="102"/>
              </w:numPr>
              <w:tabs>
                <w:tab w:val="left" w:pos="235"/>
              </w:tabs>
              <w:spacing w:before="0" w:line="196" w:lineRule="exact"/>
              <w:ind w:right="475" w:hanging="151"/>
              <w:rPr>
                <w:rFonts w:ascii="Arial" w:hAnsi="Arial" w:cs="Arial"/>
                <w:b/>
                <w:bCs/>
                <w:i/>
                <w:iCs/>
                <w:color w:val="auto"/>
                <w:sz w:val="18"/>
                <w:szCs w:val="18"/>
              </w:rPr>
            </w:pPr>
            <w:r w:rsidRPr="00E722AD">
              <w:rPr>
                <w:rFonts w:ascii="Arial" w:hAnsi="Arial" w:cs="Arial"/>
                <w:b/>
                <w:bCs/>
                <w:i/>
                <w:iCs/>
                <w:color w:val="auto"/>
                <w:spacing w:val="-1"/>
                <w:sz w:val="18"/>
                <w:szCs w:val="18"/>
              </w:rPr>
              <w:t>Asks</w:t>
            </w:r>
            <w:r w:rsidRPr="00E722AD">
              <w:rPr>
                <w:rFonts w:ascii="Arial" w:hAnsi="Arial" w:cs="Arial"/>
                <w:b/>
                <w:bCs/>
                <w:i/>
                <w:iCs/>
                <w:color w:val="auto"/>
                <w:sz w:val="18"/>
                <w:szCs w:val="18"/>
              </w:rPr>
              <w:t xml:space="preserve"> and </w:t>
            </w:r>
            <w:r w:rsidRPr="00E722AD">
              <w:rPr>
                <w:rFonts w:ascii="Arial" w:hAnsi="Arial" w:cs="Arial"/>
                <w:b/>
                <w:bCs/>
                <w:i/>
                <w:iCs/>
                <w:color w:val="auto"/>
                <w:spacing w:val="-1"/>
                <w:sz w:val="18"/>
                <w:szCs w:val="18"/>
              </w:rPr>
              <w:t>answers</w:t>
            </w:r>
            <w:r w:rsidRPr="00E722AD">
              <w:rPr>
                <w:rFonts w:ascii="Arial" w:hAnsi="Arial" w:cs="Arial"/>
                <w:b/>
                <w:bCs/>
                <w:i/>
                <w:iCs/>
                <w:color w:val="auto"/>
                <w:spacing w:val="27"/>
                <w:sz w:val="18"/>
                <w:szCs w:val="18"/>
              </w:rPr>
              <w:t xml:space="preserve"> </w:t>
            </w:r>
            <w:r w:rsidRPr="00E722AD">
              <w:rPr>
                <w:rFonts w:ascii="Arial" w:hAnsi="Arial" w:cs="Arial"/>
                <w:b/>
                <w:bCs/>
                <w:i/>
                <w:iCs/>
                <w:color w:val="auto"/>
                <w:spacing w:val="-1"/>
                <w:sz w:val="18"/>
                <w:szCs w:val="18"/>
              </w:rPr>
              <w:t>questions</w:t>
            </w:r>
            <w:r w:rsidRPr="00E722AD">
              <w:rPr>
                <w:rFonts w:ascii="Arial" w:hAnsi="Arial" w:cs="Arial"/>
                <w:b/>
                <w:bCs/>
                <w:i/>
                <w:iCs/>
                <w:color w:val="auto"/>
                <w:sz w:val="18"/>
                <w:szCs w:val="18"/>
              </w:rPr>
              <w:t xml:space="preserve"> to</w:t>
            </w:r>
            <w:r w:rsidRPr="00E722AD">
              <w:rPr>
                <w:rFonts w:ascii="Arial" w:hAnsi="Arial" w:cs="Arial"/>
                <w:b/>
                <w:bCs/>
                <w:i/>
                <w:iCs/>
                <w:color w:val="auto"/>
                <w:spacing w:val="-2"/>
                <w:sz w:val="18"/>
                <w:szCs w:val="18"/>
              </w:rPr>
              <w:t xml:space="preserve"> </w:t>
            </w:r>
            <w:r w:rsidRPr="00E722AD">
              <w:rPr>
                <w:rFonts w:ascii="Arial" w:hAnsi="Arial" w:cs="Arial"/>
                <w:b/>
                <w:bCs/>
                <w:i/>
                <w:iCs/>
                <w:color w:val="auto"/>
                <w:sz w:val="18"/>
                <w:szCs w:val="18"/>
              </w:rPr>
              <w:t>extract</w:t>
            </w:r>
            <w:r w:rsidRPr="00E722AD">
              <w:rPr>
                <w:rFonts w:ascii="Arial" w:hAnsi="Arial" w:cs="Arial"/>
                <w:b/>
                <w:bCs/>
                <w:i/>
                <w:iCs/>
                <w:color w:val="auto"/>
                <w:spacing w:val="-2"/>
                <w:sz w:val="18"/>
                <w:szCs w:val="18"/>
              </w:rPr>
              <w:t xml:space="preserve"> </w:t>
            </w:r>
            <w:r w:rsidRPr="00E722AD">
              <w:rPr>
                <w:rFonts w:ascii="Arial" w:hAnsi="Arial" w:cs="Arial"/>
                <w:b/>
                <w:bCs/>
                <w:i/>
                <w:iCs/>
                <w:color w:val="auto"/>
                <w:sz w:val="18"/>
                <w:szCs w:val="18"/>
              </w:rPr>
              <w:t>key</w:t>
            </w:r>
          </w:p>
          <w:p w14:paraId="5F35FEF4" w14:textId="77777777" w:rsidR="00E722AD" w:rsidRPr="00E722AD" w:rsidRDefault="00E722AD" w:rsidP="00E722AD">
            <w:pPr>
              <w:pStyle w:val="TableParagraph"/>
              <w:spacing w:line="229" w:lineRule="auto"/>
              <w:ind w:left="234" w:right="102"/>
              <w:rPr>
                <w:rFonts w:ascii="Arial" w:eastAsia="Arial" w:hAnsi="Arial" w:cs="Arial"/>
                <w:b/>
                <w:bCs/>
                <w:i/>
                <w:iCs/>
                <w:sz w:val="18"/>
                <w:szCs w:val="18"/>
              </w:rPr>
            </w:pPr>
            <w:r w:rsidRPr="00E722AD">
              <w:rPr>
                <w:rFonts w:ascii="Arial" w:hAnsi="Arial" w:cs="Arial"/>
                <w:b/>
                <w:bCs/>
                <w:i/>
                <w:iCs/>
                <w:spacing w:val="-1"/>
                <w:sz w:val="18"/>
                <w:szCs w:val="18"/>
              </w:rPr>
              <w:t>information</w:t>
            </w:r>
            <w:r w:rsidRPr="00E722AD">
              <w:rPr>
                <w:rFonts w:ascii="Arial" w:hAnsi="Arial" w:cs="Arial"/>
                <w:b/>
                <w:bCs/>
                <w:i/>
                <w:iCs/>
                <w:sz w:val="18"/>
                <w:szCs w:val="18"/>
              </w:rPr>
              <w:t xml:space="preserve"> from a</w:t>
            </w:r>
            <w:r w:rsidRPr="00E722AD">
              <w:rPr>
                <w:rFonts w:ascii="Arial" w:hAnsi="Arial" w:cs="Arial"/>
                <w:b/>
                <w:bCs/>
                <w:i/>
                <w:iCs/>
                <w:spacing w:val="-2"/>
                <w:sz w:val="18"/>
                <w:szCs w:val="18"/>
              </w:rPr>
              <w:t xml:space="preserve"> </w:t>
            </w:r>
            <w:r w:rsidRPr="00E722AD">
              <w:rPr>
                <w:rFonts w:ascii="Arial" w:hAnsi="Arial" w:cs="Arial"/>
                <w:b/>
                <w:bCs/>
                <w:i/>
                <w:iCs/>
                <w:sz w:val="18"/>
                <w:szCs w:val="18"/>
              </w:rPr>
              <w:t>variety</w:t>
            </w:r>
            <w:r w:rsidRPr="00E722AD">
              <w:rPr>
                <w:rFonts w:ascii="Arial" w:hAnsi="Arial" w:cs="Arial"/>
                <w:b/>
                <w:bCs/>
                <w:i/>
                <w:iCs/>
                <w:spacing w:val="-7"/>
                <w:sz w:val="18"/>
                <w:szCs w:val="18"/>
              </w:rPr>
              <w:t xml:space="preserve"> </w:t>
            </w:r>
            <w:r w:rsidRPr="00E722AD">
              <w:rPr>
                <w:rFonts w:ascii="Arial" w:hAnsi="Arial" w:cs="Arial"/>
                <w:b/>
                <w:bCs/>
                <w:i/>
                <w:iCs/>
                <w:sz w:val="18"/>
                <w:szCs w:val="18"/>
              </w:rPr>
              <w:t>of</w:t>
            </w:r>
            <w:r w:rsidRPr="00E722AD">
              <w:rPr>
                <w:rFonts w:ascii="Arial" w:hAnsi="Arial" w:cs="Arial"/>
                <w:b/>
                <w:bCs/>
                <w:i/>
                <w:iCs/>
                <w:spacing w:val="29"/>
                <w:sz w:val="18"/>
                <w:szCs w:val="18"/>
              </w:rPr>
              <w:t xml:space="preserve"> </w:t>
            </w:r>
            <w:r w:rsidRPr="00E722AD">
              <w:rPr>
                <w:rFonts w:ascii="Arial" w:hAnsi="Arial" w:cs="Arial"/>
                <w:b/>
                <w:bCs/>
                <w:i/>
                <w:iCs/>
                <w:sz w:val="18"/>
                <w:szCs w:val="18"/>
              </w:rPr>
              <w:t xml:space="preserve">data </w:t>
            </w:r>
            <w:r w:rsidRPr="00E722AD">
              <w:rPr>
                <w:rFonts w:ascii="Arial" w:hAnsi="Arial" w:cs="Arial"/>
                <w:b/>
                <w:bCs/>
                <w:i/>
                <w:iCs/>
                <w:spacing w:val="-1"/>
                <w:sz w:val="18"/>
                <w:szCs w:val="18"/>
              </w:rPr>
              <w:t>sets</w:t>
            </w:r>
            <w:r w:rsidRPr="00E722AD">
              <w:rPr>
                <w:rFonts w:ascii="Arial" w:hAnsi="Arial" w:cs="Arial"/>
                <w:b/>
                <w:bCs/>
                <w:i/>
                <w:iCs/>
                <w:sz w:val="18"/>
                <w:szCs w:val="18"/>
              </w:rPr>
              <w:t xml:space="preserve"> </w:t>
            </w:r>
            <w:r w:rsidRPr="00E722AD">
              <w:rPr>
                <w:rFonts w:ascii="Arial" w:hAnsi="Arial" w:cs="Arial"/>
                <w:b/>
                <w:bCs/>
                <w:i/>
                <w:iCs/>
                <w:spacing w:val="-1"/>
                <w:sz w:val="18"/>
                <w:szCs w:val="18"/>
              </w:rPr>
              <w:t>including</w:t>
            </w:r>
            <w:r w:rsidRPr="00E722AD">
              <w:rPr>
                <w:rFonts w:ascii="Arial" w:hAnsi="Arial" w:cs="Arial"/>
                <w:b/>
                <w:bCs/>
                <w:i/>
                <w:iCs/>
                <w:sz w:val="18"/>
                <w:szCs w:val="18"/>
              </w:rPr>
              <w:t xml:space="preserve"> </w:t>
            </w:r>
            <w:r w:rsidRPr="00E722AD">
              <w:rPr>
                <w:rFonts w:ascii="Arial" w:hAnsi="Arial" w:cs="Arial"/>
                <w:b/>
                <w:bCs/>
                <w:i/>
                <w:iCs/>
                <w:spacing w:val="-1"/>
                <w:sz w:val="18"/>
                <w:szCs w:val="18"/>
              </w:rPr>
              <w:t>charts,</w:t>
            </w:r>
            <w:r w:rsidRPr="00E722AD">
              <w:rPr>
                <w:rFonts w:ascii="Arial" w:hAnsi="Arial" w:cs="Arial"/>
                <w:b/>
                <w:bCs/>
                <w:i/>
                <w:iCs/>
                <w:spacing w:val="23"/>
                <w:sz w:val="18"/>
                <w:szCs w:val="18"/>
              </w:rPr>
              <w:t xml:space="preserve"> </w:t>
            </w:r>
            <w:r w:rsidRPr="00E722AD">
              <w:rPr>
                <w:rFonts w:ascii="Arial" w:hAnsi="Arial" w:cs="Arial"/>
                <w:b/>
                <w:bCs/>
                <w:i/>
                <w:iCs/>
                <w:spacing w:val="-1"/>
                <w:sz w:val="18"/>
                <w:szCs w:val="18"/>
              </w:rPr>
              <w:t>diagrams,</w:t>
            </w:r>
            <w:r w:rsidRPr="00E722AD">
              <w:rPr>
                <w:rFonts w:ascii="Arial" w:hAnsi="Arial" w:cs="Arial"/>
                <w:b/>
                <w:bCs/>
                <w:i/>
                <w:iCs/>
                <w:sz w:val="18"/>
                <w:szCs w:val="18"/>
              </w:rPr>
              <w:t xml:space="preserve"> bar </w:t>
            </w:r>
            <w:r w:rsidRPr="00E722AD">
              <w:rPr>
                <w:rFonts w:ascii="Arial" w:hAnsi="Arial" w:cs="Arial"/>
                <w:b/>
                <w:bCs/>
                <w:i/>
                <w:iCs/>
                <w:spacing w:val="-1"/>
                <w:sz w:val="18"/>
                <w:szCs w:val="18"/>
              </w:rPr>
              <w:t>graphs</w:t>
            </w:r>
            <w:r w:rsidRPr="00E722AD">
              <w:rPr>
                <w:rFonts w:ascii="Arial" w:hAnsi="Arial" w:cs="Arial"/>
                <w:b/>
                <w:bCs/>
                <w:i/>
                <w:iCs/>
                <w:spacing w:val="-2"/>
                <w:sz w:val="18"/>
                <w:szCs w:val="18"/>
              </w:rPr>
              <w:t xml:space="preserve"> </w:t>
            </w:r>
            <w:r w:rsidRPr="00E722AD">
              <w:rPr>
                <w:rFonts w:ascii="Arial" w:hAnsi="Arial" w:cs="Arial"/>
                <w:b/>
                <w:bCs/>
                <w:i/>
                <w:iCs/>
                <w:sz w:val="18"/>
                <w:szCs w:val="18"/>
              </w:rPr>
              <w:t>and</w:t>
            </w:r>
            <w:r w:rsidRPr="00E722AD">
              <w:rPr>
                <w:rFonts w:ascii="Arial" w:hAnsi="Arial" w:cs="Arial"/>
                <w:b/>
                <w:bCs/>
                <w:i/>
                <w:iCs/>
                <w:spacing w:val="21"/>
                <w:sz w:val="18"/>
                <w:szCs w:val="18"/>
              </w:rPr>
              <w:t xml:space="preserve"> </w:t>
            </w:r>
            <w:r w:rsidRPr="00E722AD">
              <w:rPr>
                <w:rFonts w:ascii="Arial" w:hAnsi="Arial" w:cs="Arial"/>
                <w:b/>
                <w:bCs/>
                <w:i/>
                <w:iCs/>
                <w:sz w:val="18"/>
                <w:szCs w:val="18"/>
              </w:rPr>
              <w:t>tables.</w:t>
            </w:r>
          </w:p>
          <w:p w14:paraId="3582B294" w14:textId="77777777" w:rsidR="00E722AD" w:rsidRPr="00E722AD" w:rsidRDefault="00E722AD" w:rsidP="00E722AD">
            <w:pPr>
              <w:pStyle w:val="TableParagraph"/>
              <w:rPr>
                <w:rFonts w:ascii="Arial" w:eastAsia="Times New Roman" w:hAnsi="Arial" w:cs="Arial"/>
                <w:sz w:val="18"/>
                <w:szCs w:val="18"/>
              </w:rPr>
            </w:pPr>
          </w:p>
          <w:p w14:paraId="7209ACBB" w14:textId="77777777" w:rsidR="00E722AD" w:rsidRPr="00E722AD" w:rsidRDefault="00E722AD" w:rsidP="00E722AD">
            <w:pPr>
              <w:pStyle w:val="TableParagraph"/>
              <w:rPr>
                <w:rFonts w:ascii="Arial" w:eastAsia="Times New Roman" w:hAnsi="Arial" w:cs="Arial"/>
                <w:sz w:val="18"/>
                <w:szCs w:val="18"/>
              </w:rPr>
            </w:pPr>
          </w:p>
          <w:p w14:paraId="78348162" w14:textId="77777777" w:rsidR="00E722AD" w:rsidRPr="00E722AD" w:rsidRDefault="00E722AD" w:rsidP="00E722AD">
            <w:pPr>
              <w:pStyle w:val="TableParagraph"/>
              <w:rPr>
                <w:rFonts w:ascii="Arial" w:eastAsia="Times New Roman" w:hAnsi="Arial" w:cs="Arial"/>
                <w:sz w:val="18"/>
                <w:szCs w:val="18"/>
              </w:rPr>
            </w:pPr>
          </w:p>
          <w:p w14:paraId="59D1AE9E" w14:textId="5C24C5DA" w:rsidR="00183FFC" w:rsidRDefault="00183FFC" w:rsidP="00E722AD">
            <w:pPr>
              <w:pStyle w:val="TableParagraph"/>
              <w:spacing w:before="2"/>
              <w:rPr>
                <w:rFonts w:ascii="Arial" w:eastAsia="Times New Roman" w:hAnsi="Arial" w:cs="Arial"/>
                <w:sz w:val="18"/>
                <w:szCs w:val="18"/>
              </w:rPr>
            </w:pPr>
          </w:p>
          <w:p w14:paraId="09C72FF7" w14:textId="3987BC32" w:rsidR="00183FFC" w:rsidRDefault="00183FFC" w:rsidP="00E722AD">
            <w:pPr>
              <w:pStyle w:val="TableParagraph"/>
              <w:spacing w:before="2"/>
              <w:rPr>
                <w:rFonts w:ascii="Arial" w:eastAsia="Times New Roman" w:hAnsi="Arial" w:cs="Arial"/>
                <w:sz w:val="18"/>
                <w:szCs w:val="18"/>
              </w:rPr>
            </w:pPr>
          </w:p>
          <w:p w14:paraId="274B9D1D" w14:textId="1AD717F0" w:rsidR="00183FFC" w:rsidRDefault="00183FFC" w:rsidP="00E722AD">
            <w:pPr>
              <w:pStyle w:val="TableParagraph"/>
              <w:spacing w:before="2"/>
              <w:rPr>
                <w:rFonts w:ascii="Arial" w:eastAsia="Times New Roman" w:hAnsi="Arial" w:cs="Arial"/>
                <w:sz w:val="18"/>
                <w:szCs w:val="18"/>
              </w:rPr>
            </w:pPr>
          </w:p>
          <w:p w14:paraId="48BE00B8" w14:textId="7AEB69A5" w:rsidR="00183FFC" w:rsidRDefault="00183FFC" w:rsidP="00E722AD">
            <w:pPr>
              <w:pStyle w:val="TableParagraph"/>
              <w:spacing w:before="2"/>
              <w:rPr>
                <w:rFonts w:ascii="Arial" w:eastAsia="Times New Roman" w:hAnsi="Arial" w:cs="Arial"/>
                <w:sz w:val="18"/>
                <w:szCs w:val="18"/>
              </w:rPr>
            </w:pPr>
          </w:p>
          <w:p w14:paraId="3440D39B" w14:textId="3602B41B" w:rsidR="00183FFC" w:rsidRDefault="00183FFC" w:rsidP="00E722AD">
            <w:pPr>
              <w:pStyle w:val="TableParagraph"/>
              <w:spacing w:before="2"/>
              <w:rPr>
                <w:rFonts w:ascii="Arial" w:eastAsia="Times New Roman" w:hAnsi="Arial" w:cs="Arial"/>
                <w:sz w:val="18"/>
                <w:szCs w:val="18"/>
              </w:rPr>
            </w:pPr>
          </w:p>
          <w:p w14:paraId="20C43EA3" w14:textId="23A3A9FD" w:rsidR="00183FFC" w:rsidRDefault="00183FFC" w:rsidP="00E722AD">
            <w:pPr>
              <w:pStyle w:val="TableParagraph"/>
              <w:spacing w:before="2"/>
              <w:rPr>
                <w:rFonts w:ascii="Arial" w:eastAsia="Times New Roman" w:hAnsi="Arial" w:cs="Arial"/>
                <w:sz w:val="18"/>
                <w:szCs w:val="18"/>
              </w:rPr>
            </w:pPr>
          </w:p>
          <w:p w14:paraId="58BD2048" w14:textId="6A8C4E09" w:rsidR="00183FFC" w:rsidRDefault="00183FFC" w:rsidP="00E722AD">
            <w:pPr>
              <w:pStyle w:val="TableParagraph"/>
              <w:spacing w:before="2"/>
              <w:rPr>
                <w:rFonts w:ascii="Arial" w:eastAsia="Times New Roman" w:hAnsi="Arial" w:cs="Arial"/>
                <w:sz w:val="18"/>
                <w:szCs w:val="18"/>
              </w:rPr>
            </w:pPr>
          </w:p>
          <w:p w14:paraId="239A8DFB" w14:textId="363C7E3B" w:rsidR="00183FFC" w:rsidRDefault="00183FFC" w:rsidP="00E722AD">
            <w:pPr>
              <w:pStyle w:val="TableParagraph"/>
              <w:spacing w:before="2"/>
              <w:rPr>
                <w:rFonts w:ascii="Arial" w:eastAsia="Times New Roman" w:hAnsi="Arial" w:cs="Arial"/>
                <w:sz w:val="18"/>
                <w:szCs w:val="18"/>
              </w:rPr>
            </w:pPr>
          </w:p>
          <w:p w14:paraId="49C37566" w14:textId="6A7BAD55" w:rsidR="00973983" w:rsidRDefault="00973983" w:rsidP="00E722AD">
            <w:pPr>
              <w:pStyle w:val="TableParagraph"/>
              <w:spacing w:before="2"/>
              <w:rPr>
                <w:rFonts w:ascii="Arial" w:eastAsia="Times New Roman" w:hAnsi="Arial" w:cs="Arial"/>
                <w:sz w:val="18"/>
                <w:szCs w:val="18"/>
              </w:rPr>
            </w:pPr>
          </w:p>
          <w:p w14:paraId="25B58992" w14:textId="406B6AE6" w:rsidR="00973983" w:rsidRDefault="00973983" w:rsidP="00E722AD">
            <w:pPr>
              <w:pStyle w:val="TableParagraph"/>
              <w:spacing w:before="2"/>
              <w:rPr>
                <w:rFonts w:ascii="Arial" w:eastAsia="Times New Roman" w:hAnsi="Arial" w:cs="Arial"/>
                <w:sz w:val="18"/>
                <w:szCs w:val="18"/>
              </w:rPr>
            </w:pPr>
          </w:p>
          <w:p w14:paraId="73F0D09E" w14:textId="78804025" w:rsidR="00973983" w:rsidRDefault="00973983" w:rsidP="00E722AD">
            <w:pPr>
              <w:pStyle w:val="TableParagraph"/>
              <w:spacing w:before="2"/>
              <w:rPr>
                <w:rFonts w:ascii="Arial" w:eastAsia="Times New Roman" w:hAnsi="Arial" w:cs="Arial"/>
                <w:sz w:val="18"/>
                <w:szCs w:val="18"/>
              </w:rPr>
            </w:pPr>
          </w:p>
          <w:p w14:paraId="6B29CA4B" w14:textId="77777777" w:rsidR="00973983" w:rsidRPr="00E722AD" w:rsidRDefault="00973983" w:rsidP="00E722AD">
            <w:pPr>
              <w:pStyle w:val="TableParagraph"/>
              <w:spacing w:before="2"/>
              <w:rPr>
                <w:rFonts w:ascii="Arial" w:eastAsia="Times New Roman" w:hAnsi="Arial" w:cs="Arial"/>
                <w:sz w:val="18"/>
                <w:szCs w:val="18"/>
              </w:rPr>
            </w:pPr>
          </w:p>
          <w:p w14:paraId="228C978A" w14:textId="77777777" w:rsidR="00E722AD" w:rsidRPr="00E722AD" w:rsidRDefault="00E722AD" w:rsidP="00E722AD">
            <w:pPr>
              <w:pStyle w:val="ListParagraph"/>
              <w:widowControl w:val="0"/>
              <w:numPr>
                <w:ilvl w:val="0"/>
                <w:numId w:val="102"/>
              </w:numPr>
              <w:tabs>
                <w:tab w:val="left" w:pos="219"/>
              </w:tabs>
              <w:spacing w:line="227" w:lineRule="auto"/>
              <w:ind w:left="218" w:right="295"/>
              <w:contextualSpacing w:val="0"/>
              <w:rPr>
                <w:rFonts w:ascii="Arial" w:eastAsia="Arial" w:hAnsi="Arial" w:cs="Arial"/>
                <w:i/>
                <w:iCs/>
                <w:sz w:val="18"/>
                <w:szCs w:val="18"/>
              </w:rPr>
            </w:pPr>
            <w:r w:rsidRPr="00E722AD">
              <w:rPr>
                <w:rFonts w:ascii="Arial" w:hAnsi="Arial" w:cs="Arial"/>
                <w:b/>
                <w:i/>
                <w:iCs/>
                <w:sz w:val="18"/>
                <w:szCs w:val="18"/>
              </w:rPr>
              <w:t>Selects</w:t>
            </w:r>
            <w:r w:rsidRPr="00E722AD">
              <w:rPr>
                <w:rFonts w:ascii="Arial" w:hAnsi="Arial" w:cs="Arial"/>
                <w:b/>
                <w:i/>
                <w:iCs/>
                <w:spacing w:val="-2"/>
                <w:sz w:val="18"/>
                <w:szCs w:val="18"/>
              </w:rPr>
              <w:t xml:space="preserve"> </w:t>
            </w:r>
            <w:r w:rsidRPr="00E722AD">
              <w:rPr>
                <w:rFonts w:ascii="Arial" w:hAnsi="Arial" w:cs="Arial"/>
                <w:b/>
                <w:i/>
                <w:iCs/>
                <w:sz w:val="18"/>
                <w:szCs w:val="18"/>
              </w:rPr>
              <w:t xml:space="preserve">and </w:t>
            </w:r>
            <w:r w:rsidRPr="00E722AD">
              <w:rPr>
                <w:rFonts w:ascii="Arial" w:hAnsi="Arial" w:cs="Arial"/>
                <w:b/>
                <w:i/>
                <w:iCs/>
                <w:spacing w:val="-1"/>
                <w:sz w:val="18"/>
                <w:szCs w:val="18"/>
              </w:rPr>
              <w:t>uses</w:t>
            </w:r>
            <w:r w:rsidRPr="00E722AD">
              <w:rPr>
                <w:rFonts w:ascii="Arial" w:hAnsi="Arial" w:cs="Arial"/>
                <w:b/>
                <w:i/>
                <w:iCs/>
                <w:sz w:val="18"/>
                <w:szCs w:val="18"/>
              </w:rPr>
              <w:t xml:space="preserve"> </w:t>
            </w:r>
            <w:r w:rsidRPr="00E722AD">
              <w:rPr>
                <w:rFonts w:ascii="Arial" w:hAnsi="Arial" w:cs="Arial"/>
                <w:b/>
                <w:i/>
                <w:iCs/>
                <w:spacing w:val="-1"/>
                <w:sz w:val="18"/>
                <w:szCs w:val="18"/>
              </w:rPr>
              <w:t>the</w:t>
            </w:r>
            <w:r w:rsidRPr="00E722AD">
              <w:rPr>
                <w:rFonts w:ascii="Arial" w:hAnsi="Arial" w:cs="Arial"/>
                <w:b/>
                <w:i/>
                <w:iCs/>
                <w:sz w:val="18"/>
                <w:szCs w:val="18"/>
              </w:rPr>
              <w:t xml:space="preserve"> </w:t>
            </w:r>
            <w:r w:rsidRPr="00E722AD">
              <w:rPr>
                <w:rFonts w:ascii="Arial" w:hAnsi="Arial" w:cs="Arial"/>
                <w:b/>
                <w:i/>
                <w:iCs/>
                <w:spacing w:val="-1"/>
                <w:sz w:val="18"/>
                <w:szCs w:val="18"/>
              </w:rPr>
              <w:t>most</w:t>
            </w:r>
            <w:r w:rsidRPr="00E722AD">
              <w:rPr>
                <w:rFonts w:ascii="Arial" w:hAnsi="Arial" w:cs="Arial"/>
                <w:b/>
                <w:i/>
                <w:iCs/>
                <w:spacing w:val="26"/>
                <w:sz w:val="18"/>
                <w:szCs w:val="18"/>
              </w:rPr>
              <w:t xml:space="preserve"> </w:t>
            </w:r>
            <w:r w:rsidRPr="00E722AD">
              <w:rPr>
                <w:rFonts w:ascii="Arial" w:hAnsi="Arial" w:cs="Arial"/>
                <w:b/>
                <w:i/>
                <w:iCs/>
                <w:sz w:val="18"/>
                <w:szCs w:val="18"/>
              </w:rPr>
              <w:t>appropriate</w:t>
            </w:r>
            <w:r w:rsidRPr="00E722AD">
              <w:rPr>
                <w:rFonts w:ascii="Arial" w:hAnsi="Arial" w:cs="Arial"/>
                <w:b/>
                <w:i/>
                <w:iCs/>
                <w:spacing w:val="-4"/>
                <w:sz w:val="18"/>
                <w:szCs w:val="18"/>
              </w:rPr>
              <w:t xml:space="preserve"> </w:t>
            </w:r>
            <w:r w:rsidRPr="00E722AD">
              <w:rPr>
                <w:rFonts w:ascii="Arial" w:hAnsi="Arial" w:cs="Arial"/>
                <w:b/>
                <w:i/>
                <w:iCs/>
                <w:spacing w:val="1"/>
                <w:sz w:val="18"/>
                <w:szCs w:val="18"/>
              </w:rPr>
              <w:t>way</w:t>
            </w:r>
            <w:r w:rsidRPr="00E722AD">
              <w:rPr>
                <w:rFonts w:ascii="Arial" w:hAnsi="Arial" w:cs="Arial"/>
                <w:b/>
                <w:i/>
                <w:iCs/>
                <w:spacing w:val="-9"/>
                <w:sz w:val="18"/>
                <w:szCs w:val="18"/>
              </w:rPr>
              <w:t xml:space="preserve"> </w:t>
            </w:r>
            <w:r w:rsidRPr="00E722AD">
              <w:rPr>
                <w:rFonts w:ascii="Arial" w:hAnsi="Arial" w:cs="Arial"/>
                <w:b/>
                <w:i/>
                <w:iCs/>
                <w:sz w:val="18"/>
                <w:szCs w:val="18"/>
              </w:rPr>
              <w:t>to gather</w:t>
            </w:r>
            <w:r w:rsidRPr="00E722AD">
              <w:rPr>
                <w:rFonts w:ascii="Arial" w:hAnsi="Arial" w:cs="Arial"/>
                <w:b/>
                <w:i/>
                <w:iCs/>
                <w:spacing w:val="23"/>
                <w:sz w:val="18"/>
                <w:szCs w:val="18"/>
              </w:rPr>
              <w:t xml:space="preserve"> </w:t>
            </w:r>
            <w:r w:rsidRPr="00E722AD">
              <w:rPr>
                <w:rFonts w:ascii="Arial" w:hAnsi="Arial" w:cs="Arial"/>
                <w:b/>
                <w:i/>
                <w:iCs/>
                <w:sz w:val="18"/>
                <w:szCs w:val="18"/>
              </w:rPr>
              <w:t xml:space="preserve">and sort </w:t>
            </w:r>
            <w:r w:rsidRPr="00E722AD">
              <w:rPr>
                <w:rFonts w:ascii="Arial" w:hAnsi="Arial" w:cs="Arial"/>
                <w:b/>
                <w:i/>
                <w:iCs/>
                <w:spacing w:val="-1"/>
                <w:sz w:val="18"/>
                <w:szCs w:val="18"/>
              </w:rPr>
              <w:t>data</w:t>
            </w:r>
            <w:r w:rsidRPr="00E722AD">
              <w:rPr>
                <w:rFonts w:ascii="Arial" w:hAnsi="Arial" w:cs="Arial"/>
                <w:b/>
                <w:i/>
                <w:iCs/>
                <w:sz w:val="18"/>
                <w:szCs w:val="18"/>
              </w:rPr>
              <w:t xml:space="preserve"> for</w:t>
            </w:r>
            <w:r w:rsidRPr="00E722AD">
              <w:rPr>
                <w:rFonts w:ascii="Arial" w:hAnsi="Arial" w:cs="Arial"/>
                <w:b/>
                <w:i/>
                <w:iCs/>
                <w:spacing w:val="-3"/>
                <w:sz w:val="18"/>
                <w:szCs w:val="18"/>
              </w:rPr>
              <w:t xml:space="preserve"> </w:t>
            </w:r>
            <w:r w:rsidRPr="00E722AD">
              <w:rPr>
                <w:rFonts w:ascii="Arial" w:hAnsi="Arial" w:cs="Arial"/>
                <w:b/>
                <w:i/>
                <w:iCs/>
                <w:sz w:val="18"/>
                <w:szCs w:val="18"/>
              </w:rPr>
              <w:t xml:space="preserve">a </w:t>
            </w:r>
            <w:r w:rsidRPr="00E722AD">
              <w:rPr>
                <w:rFonts w:ascii="Arial" w:hAnsi="Arial" w:cs="Arial"/>
                <w:b/>
                <w:i/>
                <w:iCs/>
                <w:spacing w:val="-1"/>
                <w:sz w:val="18"/>
                <w:szCs w:val="18"/>
              </w:rPr>
              <w:t>given</w:t>
            </w:r>
            <w:r w:rsidRPr="00E722AD">
              <w:rPr>
                <w:rFonts w:ascii="Arial" w:hAnsi="Arial" w:cs="Arial"/>
                <w:b/>
                <w:i/>
                <w:iCs/>
                <w:spacing w:val="25"/>
                <w:sz w:val="18"/>
                <w:szCs w:val="18"/>
              </w:rPr>
              <w:t xml:space="preserve"> </w:t>
            </w:r>
            <w:r w:rsidRPr="00E722AD">
              <w:rPr>
                <w:rFonts w:ascii="Arial" w:hAnsi="Arial" w:cs="Arial"/>
                <w:b/>
                <w:i/>
                <w:iCs/>
                <w:sz w:val="18"/>
                <w:szCs w:val="18"/>
              </w:rPr>
              <w:t xml:space="preserve">purpose, </w:t>
            </w:r>
            <w:r w:rsidRPr="00E722AD">
              <w:rPr>
                <w:rFonts w:ascii="Arial" w:hAnsi="Arial" w:cs="Arial"/>
                <w:b/>
                <w:i/>
                <w:iCs/>
                <w:spacing w:val="-1"/>
                <w:sz w:val="18"/>
                <w:szCs w:val="18"/>
              </w:rPr>
              <w:t>for</w:t>
            </w:r>
            <w:r w:rsidRPr="00E722AD">
              <w:rPr>
                <w:rFonts w:ascii="Arial" w:hAnsi="Arial" w:cs="Arial"/>
                <w:b/>
                <w:i/>
                <w:iCs/>
                <w:sz w:val="18"/>
                <w:szCs w:val="18"/>
              </w:rPr>
              <w:t xml:space="preserve"> </w:t>
            </w:r>
            <w:r w:rsidRPr="00E722AD">
              <w:rPr>
                <w:rFonts w:ascii="Arial" w:hAnsi="Arial" w:cs="Arial"/>
                <w:b/>
                <w:i/>
                <w:iCs/>
                <w:spacing w:val="-1"/>
                <w:sz w:val="18"/>
                <w:szCs w:val="18"/>
              </w:rPr>
              <w:t>example,</w:t>
            </w:r>
            <w:r w:rsidRPr="00E722AD">
              <w:rPr>
                <w:rFonts w:ascii="Arial" w:hAnsi="Arial" w:cs="Arial"/>
                <w:b/>
                <w:i/>
                <w:iCs/>
                <w:sz w:val="18"/>
                <w:szCs w:val="18"/>
              </w:rPr>
              <w:t xml:space="preserve"> a</w:t>
            </w:r>
            <w:r w:rsidRPr="00E722AD">
              <w:rPr>
                <w:rFonts w:ascii="Arial" w:hAnsi="Arial" w:cs="Arial"/>
                <w:b/>
                <w:i/>
                <w:iCs/>
                <w:spacing w:val="25"/>
                <w:sz w:val="18"/>
                <w:szCs w:val="18"/>
              </w:rPr>
              <w:t xml:space="preserve"> </w:t>
            </w:r>
            <w:r w:rsidRPr="00E722AD">
              <w:rPr>
                <w:rFonts w:ascii="Arial" w:hAnsi="Arial" w:cs="Arial"/>
                <w:b/>
                <w:i/>
                <w:iCs/>
                <w:spacing w:val="-1"/>
                <w:sz w:val="18"/>
                <w:szCs w:val="18"/>
              </w:rPr>
              <w:t>survey,</w:t>
            </w:r>
            <w:r w:rsidRPr="00E722AD">
              <w:rPr>
                <w:rFonts w:ascii="Arial" w:hAnsi="Arial" w:cs="Arial"/>
                <w:b/>
                <w:i/>
                <w:iCs/>
                <w:sz w:val="18"/>
                <w:szCs w:val="18"/>
              </w:rPr>
              <w:t xml:space="preserve"> </w:t>
            </w:r>
            <w:r w:rsidRPr="00E722AD">
              <w:rPr>
                <w:rFonts w:ascii="Arial" w:hAnsi="Arial" w:cs="Arial"/>
                <w:b/>
                <w:i/>
                <w:iCs/>
                <w:spacing w:val="-1"/>
                <w:sz w:val="18"/>
                <w:szCs w:val="18"/>
              </w:rPr>
              <w:t>questionnaire</w:t>
            </w:r>
            <w:r w:rsidRPr="00E722AD">
              <w:rPr>
                <w:rFonts w:ascii="Arial" w:hAnsi="Arial" w:cs="Arial"/>
                <w:b/>
                <w:i/>
                <w:iCs/>
                <w:sz w:val="18"/>
                <w:szCs w:val="18"/>
              </w:rPr>
              <w:t xml:space="preserve"> or</w:t>
            </w:r>
            <w:r w:rsidRPr="00E722AD">
              <w:rPr>
                <w:rFonts w:ascii="Arial" w:hAnsi="Arial" w:cs="Arial"/>
                <w:b/>
                <w:i/>
                <w:iCs/>
                <w:spacing w:val="29"/>
                <w:sz w:val="18"/>
                <w:szCs w:val="18"/>
              </w:rPr>
              <w:t xml:space="preserve"> </w:t>
            </w:r>
            <w:r w:rsidRPr="00E722AD">
              <w:rPr>
                <w:rFonts w:ascii="Arial" w:hAnsi="Arial" w:cs="Arial"/>
                <w:b/>
                <w:i/>
                <w:iCs/>
                <w:sz w:val="18"/>
                <w:szCs w:val="18"/>
              </w:rPr>
              <w:t xml:space="preserve">group </w:t>
            </w:r>
            <w:r w:rsidRPr="00E722AD">
              <w:rPr>
                <w:rFonts w:ascii="Arial" w:hAnsi="Arial" w:cs="Arial"/>
                <w:b/>
                <w:i/>
                <w:iCs/>
                <w:spacing w:val="-1"/>
                <w:sz w:val="18"/>
                <w:szCs w:val="18"/>
              </w:rPr>
              <w:t>tallies.</w:t>
            </w:r>
          </w:p>
          <w:p w14:paraId="2F2C5154" w14:textId="3121B6C8" w:rsidR="00544E31" w:rsidRPr="00C51208" w:rsidRDefault="00544E31" w:rsidP="00973983">
            <w:pPr>
              <w:pStyle w:val="ListParagraph"/>
              <w:widowControl w:val="0"/>
              <w:tabs>
                <w:tab w:val="left" w:pos="209"/>
              </w:tabs>
              <w:spacing w:line="225" w:lineRule="auto"/>
              <w:ind w:left="208" w:right="126"/>
              <w:contextualSpacing w:val="0"/>
              <w:rPr>
                <w:rFonts w:ascii="Arial" w:hAnsi="Arial" w:cs="Arial"/>
                <w:sz w:val="18"/>
                <w:szCs w:val="18"/>
              </w:rPr>
            </w:pPr>
          </w:p>
        </w:tc>
      </w:tr>
    </w:tbl>
    <w:p w14:paraId="73805890" w14:textId="6F308B5B" w:rsidR="008A5F39" w:rsidRDefault="008A5F39" w:rsidP="00816081">
      <w:pPr>
        <w:rPr>
          <w:rFonts w:ascii="Arial" w:hAnsi="Arial" w:cs="Arial"/>
        </w:rPr>
      </w:pPr>
    </w:p>
    <w:p w14:paraId="4B1318FA" w14:textId="77777777" w:rsidR="00973983" w:rsidRDefault="00973983">
      <w:pPr>
        <w:rPr>
          <w:rFonts w:ascii="Arial" w:hAnsi="Arial" w:cs="Arial"/>
        </w:rPr>
      </w:pPr>
      <w:r>
        <w:rPr>
          <w:rFonts w:ascii="Arial" w:hAnsi="Arial" w:cs="Arial"/>
        </w:rPr>
        <w:br w:type="page"/>
      </w:r>
    </w:p>
    <w:p w14:paraId="02325534" w14:textId="36B1FF98" w:rsidR="00973983" w:rsidRDefault="00973983" w:rsidP="00816081">
      <w:pPr>
        <w:rPr>
          <w:rFonts w:ascii="Arial" w:hAnsi="Arial" w:cs="Arial"/>
        </w:rPr>
      </w:pPr>
    </w:p>
    <w:tbl>
      <w:tblPr>
        <w:tblStyle w:val="TableGrid"/>
        <w:tblW w:w="0" w:type="auto"/>
        <w:tblLook w:val="04A0" w:firstRow="1" w:lastRow="0" w:firstColumn="1" w:lastColumn="0" w:noHBand="0" w:noVBand="1"/>
      </w:tblPr>
      <w:tblGrid>
        <w:gridCol w:w="562"/>
        <w:gridCol w:w="709"/>
        <w:gridCol w:w="3260"/>
        <w:gridCol w:w="2552"/>
        <w:gridCol w:w="2693"/>
        <w:gridCol w:w="2410"/>
        <w:gridCol w:w="2835"/>
      </w:tblGrid>
      <w:tr w:rsidR="00973983" w:rsidRPr="00B80EDA" w14:paraId="08C39407" w14:textId="77777777" w:rsidTr="00305D6C">
        <w:tc>
          <w:tcPr>
            <w:tcW w:w="4531" w:type="dxa"/>
            <w:gridSpan w:val="3"/>
            <w:shd w:val="clear" w:color="auto" w:fill="F4B083" w:themeFill="accent2" w:themeFillTint="99"/>
          </w:tcPr>
          <w:p w14:paraId="5BD111CB" w14:textId="77777777" w:rsidR="00973983" w:rsidRPr="00B80EDA" w:rsidRDefault="00973983" w:rsidP="00305D6C">
            <w:pPr>
              <w:jc w:val="center"/>
              <w:rPr>
                <w:rFonts w:ascii="Arial" w:hAnsi="Arial" w:cs="Arial"/>
                <w:b/>
              </w:rPr>
            </w:pPr>
            <w:r>
              <w:rPr>
                <w:rFonts w:ascii="Arial" w:hAnsi="Arial" w:cs="Arial"/>
                <w:b/>
              </w:rPr>
              <w:t xml:space="preserve">FIRST </w:t>
            </w:r>
            <w:r w:rsidRPr="00B80EDA">
              <w:rPr>
                <w:rFonts w:ascii="Arial" w:hAnsi="Arial" w:cs="Arial"/>
                <w:b/>
              </w:rPr>
              <w:t>LEVEL</w:t>
            </w:r>
          </w:p>
        </w:tc>
        <w:tc>
          <w:tcPr>
            <w:tcW w:w="10490" w:type="dxa"/>
            <w:gridSpan w:val="4"/>
            <w:shd w:val="clear" w:color="auto" w:fill="9CC2E5" w:themeFill="accent5" w:themeFillTint="99"/>
          </w:tcPr>
          <w:p w14:paraId="7EA4865D" w14:textId="77777777" w:rsidR="00973983" w:rsidRPr="00B80EDA" w:rsidRDefault="00973983" w:rsidP="00305D6C">
            <w:pPr>
              <w:jc w:val="center"/>
              <w:rPr>
                <w:rFonts w:ascii="Arial" w:hAnsi="Arial" w:cs="Arial"/>
                <w:b/>
              </w:rPr>
            </w:pPr>
            <w:r>
              <w:rPr>
                <w:rFonts w:ascii="Arial" w:hAnsi="Arial" w:cs="Arial"/>
                <w:b/>
              </w:rPr>
              <w:t>NUMERACY AND MATHEMATICS</w:t>
            </w:r>
          </w:p>
        </w:tc>
      </w:tr>
      <w:tr w:rsidR="00973983" w:rsidRPr="00B80EDA" w14:paraId="07C1D195" w14:textId="77777777" w:rsidTr="00305D6C">
        <w:tc>
          <w:tcPr>
            <w:tcW w:w="4531" w:type="dxa"/>
            <w:gridSpan w:val="3"/>
          </w:tcPr>
          <w:p w14:paraId="521275EE" w14:textId="77777777" w:rsidR="00973983" w:rsidRPr="00B80EDA" w:rsidRDefault="00973983" w:rsidP="00305D6C">
            <w:pPr>
              <w:rPr>
                <w:rFonts w:ascii="Arial" w:hAnsi="Arial" w:cs="Arial"/>
                <w:b/>
              </w:rPr>
            </w:pPr>
            <w:r w:rsidRPr="00B80EDA">
              <w:rPr>
                <w:rFonts w:ascii="Arial" w:hAnsi="Arial" w:cs="Arial"/>
                <w:b/>
              </w:rPr>
              <w:t>Experiences and outcomes</w:t>
            </w:r>
          </w:p>
        </w:tc>
        <w:tc>
          <w:tcPr>
            <w:tcW w:w="7655" w:type="dxa"/>
            <w:gridSpan w:val="3"/>
          </w:tcPr>
          <w:p w14:paraId="29431DCE" w14:textId="77777777" w:rsidR="00973983" w:rsidRPr="00B80EDA" w:rsidRDefault="00973983" w:rsidP="00305D6C">
            <w:pPr>
              <w:jc w:val="center"/>
              <w:rPr>
                <w:rFonts w:ascii="Arial" w:hAnsi="Arial" w:cs="Arial"/>
                <w:b/>
              </w:rPr>
            </w:pPr>
            <w:r>
              <w:rPr>
                <w:rFonts w:ascii="Times New Roman" w:hAnsi="Times New Roman"/>
                <w:noProof/>
                <w:sz w:val="24"/>
                <w:szCs w:val="24"/>
                <w:lang w:eastAsia="en-GB"/>
              </w:rPr>
              <mc:AlternateContent>
                <mc:Choice Requires="wps">
                  <w:drawing>
                    <wp:anchor distT="36576" distB="36576" distL="36576" distR="36576" simplePos="0" relativeHeight="251760640" behindDoc="0" locked="0" layoutInCell="1" allowOverlap="1" wp14:anchorId="6069DA0A" wp14:editId="57DE98CF">
                      <wp:simplePos x="0" y="0"/>
                      <wp:positionH relativeFrom="column">
                        <wp:posOffset>3020640</wp:posOffset>
                      </wp:positionH>
                      <wp:positionV relativeFrom="paragraph">
                        <wp:posOffset>45085</wp:posOffset>
                      </wp:positionV>
                      <wp:extent cx="1610995" cy="88265"/>
                      <wp:effectExtent l="38100" t="19050" r="8255" b="45085"/>
                      <wp:wrapNone/>
                      <wp:docPr id="95" name="Left-Right Arrow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88265"/>
                              </a:xfrm>
                              <a:prstGeom prst="leftRightArrow">
                                <a:avLst>
                                  <a:gd name="adj1" fmla="val 50000"/>
                                  <a:gd name="adj2" fmla="val 272796"/>
                                </a:avLst>
                              </a:prstGeom>
                              <a:solidFill>
                                <a:schemeClr val="accent5">
                                  <a:lumMod val="60000"/>
                                  <a:lumOff val="40000"/>
                                </a:schemeClr>
                              </a:solidFill>
                              <a:ln w="12700">
                                <a:solidFill>
                                  <a:schemeClr val="dk1">
                                    <a:lumMod val="0"/>
                                    <a:lumOff val="0"/>
                                  </a:schemeClr>
                                </a:solidFill>
                                <a:miter lim="800000"/>
                                <a:headEnd/>
                                <a:tailEnd/>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DA272D" id="Left-Right Arrow 82" o:spid="_x0000_s1026" type="#_x0000_t69" style="position:absolute;margin-left:237.85pt;margin-top:3.55pt;width:126.85pt;height:6.95pt;z-index:2517606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" adj="3228" fillcolor="#9cc2e5 [1944]" strokecolor="black [0]" strokeweight="1pt">
                      <v:textbox inset="2.88pt,2.88pt,2.88pt,2.88pt"/>
                    </v:shape>
                  </w:pict>
                </mc:Fallback>
              </mc:AlternateContent>
            </w:r>
            <w:r>
              <w:rPr>
                <w:rFonts w:ascii="Times New Roman" w:hAnsi="Times New Roman"/>
                <w:noProof/>
                <w:sz w:val="24"/>
                <w:szCs w:val="24"/>
                <w:lang w:eastAsia="en-GB"/>
              </w:rPr>
              <mc:AlternateContent>
                <mc:Choice Requires="wps">
                  <w:drawing>
                    <wp:anchor distT="36576" distB="36576" distL="36576" distR="36576" simplePos="0" relativeHeight="251759616" behindDoc="0" locked="0" layoutInCell="1" allowOverlap="1" wp14:anchorId="11991B9D" wp14:editId="39C5046B">
                      <wp:simplePos x="0" y="0"/>
                      <wp:positionH relativeFrom="column">
                        <wp:posOffset>-8586</wp:posOffset>
                      </wp:positionH>
                      <wp:positionV relativeFrom="paragraph">
                        <wp:posOffset>38376</wp:posOffset>
                      </wp:positionV>
                      <wp:extent cx="1610995" cy="88265"/>
                      <wp:effectExtent l="38100" t="19050" r="8255" b="45085"/>
                      <wp:wrapNone/>
                      <wp:docPr id="96" name="Left-Right Arrow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88265"/>
                              </a:xfrm>
                              <a:prstGeom prst="leftRightArrow">
                                <a:avLst>
                                  <a:gd name="adj1" fmla="val 50000"/>
                                  <a:gd name="adj2" fmla="val 272796"/>
                                </a:avLst>
                              </a:prstGeom>
                              <a:solidFill>
                                <a:schemeClr val="accent5">
                                  <a:lumMod val="60000"/>
                                  <a:lumOff val="40000"/>
                                </a:schemeClr>
                              </a:solidFill>
                              <a:ln w="12700">
                                <a:solidFill>
                                  <a:schemeClr val="dk1">
                                    <a:lumMod val="0"/>
                                    <a:lumOff val="0"/>
                                  </a:schemeClr>
                                </a:solidFill>
                                <a:miter lim="800000"/>
                                <a:headEnd/>
                                <a:tailEnd/>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32877D" id="Left-Right Arrow 81" o:spid="_x0000_s1026" type="#_x0000_t69" style="position:absolute;margin-left:-.7pt;margin-top:3pt;width:126.85pt;height:6.95pt;z-index:2517596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" adj="3228" fillcolor="#9cc2e5 [1944]" strokecolor="black [0]" strokeweight="1pt">
                      <v:textbox inset="2.88pt,2.88pt,2.88pt,2.88pt"/>
                    </v:shape>
                  </w:pict>
                </mc:Fallback>
              </mc:AlternateContent>
            </w:r>
            <w:r>
              <w:rPr>
                <w:rFonts w:ascii="Arial" w:hAnsi="Arial" w:cs="Arial"/>
                <w:b/>
              </w:rPr>
              <w:t xml:space="preserve"> Progression</w:t>
            </w:r>
            <w:r w:rsidRPr="00B80EDA">
              <w:rPr>
                <w:rFonts w:ascii="Arial" w:hAnsi="Arial" w:cs="Arial"/>
                <w:b/>
              </w:rPr>
              <w:t xml:space="preserve">  </w:t>
            </w:r>
          </w:p>
        </w:tc>
        <w:tc>
          <w:tcPr>
            <w:tcW w:w="2835" w:type="dxa"/>
          </w:tcPr>
          <w:p w14:paraId="0EDB225C" w14:textId="77777777" w:rsidR="00973983" w:rsidRPr="00B80EDA" w:rsidRDefault="00973983" w:rsidP="00305D6C">
            <w:pPr>
              <w:rPr>
                <w:rFonts w:ascii="Arial" w:hAnsi="Arial" w:cs="Arial"/>
                <w:b/>
              </w:rPr>
            </w:pPr>
            <w:r w:rsidRPr="00B80EDA">
              <w:rPr>
                <w:rFonts w:ascii="Arial" w:hAnsi="Arial" w:cs="Arial"/>
                <w:b/>
              </w:rPr>
              <w:t>Benchmarks</w:t>
            </w:r>
          </w:p>
        </w:tc>
      </w:tr>
      <w:tr w:rsidR="00E7431A" w:rsidRPr="00B80EDA" w14:paraId="4D0553BA" w14:textId="77777777" w:rsidTr="00E7431A">
        <w:trPr>
          <w:cantSplit/>
          <w:trHeight w:val="3600"/>
        </w:trPr>
        <w:tc>
          <w:tcPr>
            <w:tcW w:w="562" w:type="dxa"/>
            <w:vMerge w:val="restart"/>
            <w:shd w:val="clear" w:color="auto" w:fill="F4B083" w:themeFill="accent2" w:themeFillTint="99"/>
            <w:textDirection w:val="btLr"/>
          </w:tcPr>
          <w:p w14:paraId="3191F069" w14:textId="77777777" w:rsidR="00E7431A" w:rsidRPr="00B80EDA" w:rsidRDefault="00E7431A" w:rsidP="00305D6C">
            <w:pPr>
              <w:ind w:left="113" w:right="113"/>
              <w:jc w:val="center"/>
              <w:rPr>
                <w:rFonts w:ascii="Arial" w:hAnsi="Arial" w:cs="Arial"/>
                <w:b/>
              </w:rPr>
            </w:pPr>
            <w:r w:rsidRPr="00B80EDA">
              <w:rPr>
                <w:rFonts w:ascii="Arial" w:hAnsi="Arial" w:cs="Arial"/>
                <w:b/>
              </w:rPr>
              <w:t xml:space="preserve">Organiser – </w:t>
            </w:r>
            <w:r>
              <w:rPr>
                <w:rFonts w:ascii="Arial" w:hAnsi="Arial" w:cs="Arial"/>
                <w:b/>
              </w:rPr>
              <w:t>Information Handling</w:t>
            </w:r>
          </w:p>
        </w:tc>
        <w:tc>
          <w:tcPr>
            <w:tcW w:w="709" w:type="dxa"/>
            <w:shd w:val="clear" w:color="auto" w:fill="F7CAAC" w:themeFill="accent2" w:themeFillTint="66"/>
            <w:textDirection w:val="btLr"/>
          </w:tcPr>
          <w:p w14:paraId="46C0B739" w14:textId="77777777" w:rsidR="00E7431A" w:rsidRPr="00B80EDA" w:rsidRDefault="00E7431A" w:rsidP="00305D6C">
            <w:pPr>
              <w:ind w:left="113" w:right="113"/>
              <w:jc w:val="center"/>
              <w:rPr>
                <w:rFonts w:ascii="Arial" w:hAnsi="Arial" w:cs="Arial"/>
                <w:b/>
              </w:rPr>
            </w:pPr>
            <w:r>
              <w:rPr>
                <w:rFonts w:ascii="Arial"/>
                <w:b/>
              </w:rPr>
              <w:t>Data and Analysis</w:t>
            </w:r>
          </w:p>
        </w:tc>
        <w:tc>
          <w:tcPr>
            <w:tcW w:w="3260" w:type="dxa"/>
          </w:tcPr>
          <w:p w14:paraId="6A41DFB2" w14:textId="77777777" w:rsidR="00E7431A" w:rsidRDefault="00E7431A" w:rsidP="00305D6C">
            <w:pPr>
              <w:pStyle w:val="TableParagraph"/>
              <w:spacing w:line="285" w:lineRule="auto"/>
              <w:ind w:left="47" w:right="110"/>
              <w:rPr>
                <w:rFonts w:ascii="Arial"/>
                <w:b/>
                <w:i/>
                <w:sz w:val="18"/>
              </w:rPr>
            </w:pPr>
          </w:p>
          <w:p w14:paraId="31E402F3" w14:textId="77777777" w:rsidR="00E7431A" w:rsidRDefault="00E7431A" w:rsidP="00305D6C">
            <w:pPr>
              <w:pStyle w:val="TableParagraph"/>
              <w:ind w:left="46" w:right="133"/>
              <w:rPr>
                <w:rFonts w:ascii="Arial" w:hAnsi="Arial" w:cs="Arial"/>
                <w:sz w:val="18"/>
                <w:szCs w:val="18"/>
              </w:rPr>
            </w:pPr>
            <w:r w:rsidRPr="00E722AD">
              <w:rPr>
                <w:rFonts w:ascii="Arial" w:hAnsi="Arial" w:cs="Arial"/>
                <w:sz w:val="18"/>
                <w:szCs w:val="18"/>
              </w:rPr>
              <w:t>Using</w:t>
            </w:r>
            <w:r w:rsidRPr="00E722AD">
              <w:rPr>
                <w:rFonts w:ascii="Arial" w:hAnsi="Arial" w:cs="Arial"/>
                <w:spacing w:val="-2"/>
                <w:sz w:val="18"/>
                <w:szCs w:val="18"/>
              </w:rPr>
              <w:t xml:space="preserve"> </w:t>
            </w:r>
            <w:r w:rsidRPr="00E722AD">
              <w:rPr>
                <w:rFonts w:ascii="Arial" w:hAnsi="Arial" w:cs="Arial"/>
                <w:spacing w:val="-1"/>
                <w:sz w:val="18"/>
                <w:szCs w:val="18"/>
              </w:rPr>
              <w:t>technology</w:t>
            </w:r>
            <w:r w:rsidRPr="00E722AD">
              <w:rPr>
                <w:rFonts w:ascii="Arial" w:hAnsi="Arial" w:cs="Arial"/>
                <w:spacing w:val="-2"/>
                <w:sz w:val="18"/>
                <w:szCs w:val="18"/>
              </w:rPr>
              <w:t xml:space="preserve"> </w:t>
            </w:r>
            <w:r w:rsidRPr="00E722AD">
              <w:rPr>
                <w:rFonts w:ascii="Arial" w:hAnsi="Arial" w:cs="Arial"/>
                <w:spacing w:val="-1"/>
                <w:sz w:val="18"/>
                <w:szCs w:val="18"/>
              </w:rPr>
              <w:t>and</w:t>
            </w:r>
            <w:r w:rsidRPr="00E722AD">
              <w:rPr>
                <w:rFonts w:ascii="Arial" w:hAnsi="Arial" w:cs="Arial"/>
                <w:sz w:val="18"/>
                <w:szCs w:val="18"/>
              </w:rPr>
              <w:t xml:space="preserve"> </w:t>
            </w:r>
            <w:r w:rsidRPr="00E722AD">
              <w:rPr>
                <w:rFonts w:ascii="Arial" w:hAnsi="Arial" w:cs="Arial"/>
                <w:spacing w:val="-1"/>
                <w:sz w:val="18"/>
                <w:szCs w:val="18"/>
              </w:rPr>
              <w:t>other</w:t>
            </w:r>
            <w:r w:rsidRPr="00E722AD">
              <w:rPr>
                <w:rFonts w:ascii="Arial" w:hAnsi="Arial" w:cs="Arial"/>
                <w:sz w:val="18"/>
                <w:szCs w:val="18"/>
              </w:rPr>
              <w:t xml:space="preserve"> </w:t>
            </w:r>
            <w:r w:rsidRPr="00E722AD">
              <w:rPr>
                <w:rFonts w:ascii="Arial" w:hAnsi="Arial" w:cs="Arial"/>
                <w:spacing w:val="-1"/>
                <w:sz w:val="18"/>
                <w:szCs w:val="18"/>
              </w:rPr>
              <w:t>meth</w:t>
            </w:r>
            <w:r w:rsidRPr="00E722AD">
              <w:rPr>
                <w:rFonts w:ascii="Arial" w:hAnsi="Arial" w:cs="Arial"/>
                <w:sz w:val="18"/>
                <w:szCs w:val="18"/>
              </w:rPr>
              <w:t>ods,</w:t>
            </w:r>
            <w:r w:rsidRPr="00E722AD">
              <w:rPr>
                <w:rFonts w:ascii="Arial" w:hAnsi="Arial" w:cs="Arial"/>
                <w:spacing w:val="-2"/>
                <w:sz w:val="18"/>
                <w:szCs w:val="18"/>
              </w:rPr>
              <w:t xml:space="preserve"> </w:t>
            </w:r>
            <w:r w:rsidRPr="00E722AD">
              <w:rPr>
                <w:rFonts w:ascii="Arial" w:hAnsi="Arial" w:cs="Arial"/>
                <w:sz w:val="18"/>
                <w:szCs w:val="18"/>
              </w:rPr>
              <w:t xml:space="preserve">I </w:t>
            </w:r>
            <w:r w:rsidRPr="00E722AD">
              <w:rPr>
                <w:rFonts w:ascii="Arial" w:hAnsi="Arial" w:cs="Arial"/>
                <w:spacing w:val="-1"/>
                <w:sz w:val="18"/>
                <w:szCs w:val="18"/>
              </w:rPr>
              <w:t>can</w:t>
            </w:r>
            <w:r w:rsidRPr="00E722AD">
              <w:rPr>
                <w:rFonts w:ascii="Arial" w:hAnsi="Arial" w:cs="Arial"/>
                <w:sz w:val="18"/>
                <w:szCs w:val="18"/>
              </w:rPr>
              <w:t xml:space="preserve"> </w:t>
            </w:r>
            <w:r w:rsidRPr="00E722AD">
              <w:rPr>
                <w:rFonts w:ascii="Arial" w:hAnsi="Arial" w:cs="Arial"/>
                <w:spacing w:val="-1"/>
                <w:sz w:val="18"/>
                <w:szCs w:val="18"/>
              </w:rPr>
              <w:t>display</w:t>
            </w:r>
            <w:r w:rsidRPr="00E722AD">
              <w:rPr>
                <w:rFonts w:ascii="Arial" w:hAnsi="Arial" w:cs="Arial"/>
                <w:spacing w:val="-2"/>
                <w:sz w:val="18"/>
                <w:szCs w:val="18"/>
              </w:rPr>
              <w:t xml:space="preserve"> </w:t>
            </w:r>
            <w:r w:rsidRPr="00E722AD">
              <w:rPr>
                <w:rFonts w:ascii="Arial" w:hAnsi="Arial" w:cs="Arial"/>
                <w:spacing w:val="-1"/>
                <w:sz w:val="18"/>
                <w:szCs w:val="18"/>
              </w:rPr>
              <w:t>data</w:t>
            </w:r>
            <w:r w:rsidRPr="00E722AD">
              <w:rPr>
                <w:rFonts w:ascii="Arial" w:hAnsi="Arial" w:cs="Arial"/>
                <w:sz w:val="18"/>
                <w:szCs w:val="18"/>
              </w:rPr>
              <w:t xml:space="preserve"> </w:t>
            </w:r>
            <w:r w:rsidRPr="00E722AD">
              <w:rPr>
                <w:rFonts w:ascii="Arial" w:hAnsi="Arial" w:cs="Arial"/>
                <w:spacing w:val="-1"/>
                <w:sz w:val="18"/>
                <w:szCs w:val="18"/>
              </w:rPr>
              <w:t>simply,</w:t>
            </w:r>
            <w:r w:rsidRPr="00E722AD">
              <w:rPr>
                <w:rFonts w:ascii="Arial" w:hAnsi="Arial" w:cs="Arial"/>
                <w:spacing w:val="25"/>
                <w:sz w:val="18"/>
                <w:szCs w:val="18"/>
              </w:rPr>
              <w:t xml:space="preserve"> </w:t>
            </w:r>
            <w:r w:rsidRPr="00E722AD">
              <w:rPr>
                <w:rFonts w:ascii="Arial" w:hAnsi="Arial" w:cs="Arial"/>
                <w:spacing w:val="-1"/>
                <w:sz w:val="18"/>
                <w:szCs w:val="18"/>
              </w:rPr>
              <w:t>clearly</w:t>
            </w:r>
            <w:r w:rsidRPr="00E722AD">
              <w:rPr>
                <w:rFonts w:ascii="Arial" w:hAnsi="Arial" w:cs="Arial"/>
                <w:spacing w:val="-2"/>
                <w:sz w:val="18"/>
                <w:szCs w:val="18"/>
              </w:rPr>
              <w:t xml:space="preserve"> </w:t>
            </w:r>
            <w:r w:rsidRPr="00E722AD">
              <w:rPr>
                <w:rFonts w:ascii="Arial" w:hAnsi="Arial" w:cs="Arial"/>
                <w:sz w:val="18"/>
                <w:szCs w:val="18"/>
              </w:rPr>
              <w:t>and</w:t>
            </w:r>
            <w:r w:rsidRPr="00E722AD">
              <w:rPr>
                <w:rFonts w:ascii="Arial" w:hAnsi="Arial" w:cs="Arial"/>
                <w:spacing w:val="-2"/>
                <w:sz w:val="18"/>
                <w:szCs w:val="18"/>
              </w:rPr>
              <w:t xml:space="preserve"> </w:t>
            </w:r>
            <w:r w:rsidRPr="00E722AD">
              <w:rPr>
                <w:rFonts w:ascii="Arial" w:hAnsi="Arial" w:cs="Arial"/>
                <w:spacing w:val="-1"/>
                <w:sz w:val="18"/>
                <w:szCs w:val="18"/>
              </w:rPr>
              <w:t>accurately</w:t>
            </w:r>
            <w:r w:rsidRPr="00E722AD">
              <w:rPr>
                <w:rFonts w:ascii="Arial" w:hAnsi="Arial" w:cs="Arial"/>
                <w:spacing w:val="-2"/>
                <w:sz w:val="18"/>
                <w:szCs w:val="18"/>
              </w:rPr>
              <w:t xml:space="preserve"> </w:t>
            </w:r>
            <w:r w:rsidRPr="00E722AD">
              <w:rPr>
                <w:rFonts w:ascii="Arial" w:hAnsi="Arial" w:cs="Arial"/>
                <w:sz w:val="18"/>
                <w:szCs w:val="18"/>
              </w:rPr>
              <w:t>by</w:t>
            </w:r>
            <w:r w:rsidRPr="00E722AD">
              <w:rPr>
                <w:rFonts w:ascii="Arial" w:hAnsi="Arial" w:cs="Arial"/>
                <w:spacing w:val="-2"/>
                <w:sz w:val="18"/>
                <w:szCs w:val="18"/>
              </w:rPr>
              <w:t xml:space="preserve"> </w:t>
            </w:r>
            <w:r w:rsidRPr="00E722AD">
              <w:rPr>
                <w:rFonts w:ascii="Arial" w:hAnsi="Arial" w:cs="Arial"/>
                <w:spacing w:val="-1"/>
                <w:sz w:val="18"/>
                <w:szCs w:val="18"/>
              </w:rPr>
              <w:t>creating</w:t>
            </w:r>
            <w:r w:rsidRPr="00E722AD">
              <w:rPr>
                <w:rFonts w:ascii="Arial" w:hAnsi="Arial" w:cs="Arial"/>
                <w:spacing w:val="35"/>
                <w:sz w:val="18"/>
                <w:szCs w:val="18"/>
              </w:rPr>
              <w:t xml:space="preserve"> </w:t>
            </w:r>
            <w:r w:rsidRPr="00E722AD">
              <w:rPr>
                <w:rFonts w:ascii="Arial" w:hAnsi="Arial" w:cs="Arial"/>
                <w:spacing w:val="-1"/>
                <w:sz w:val="18"/>
                <w:szCs w:val="18"/>
              </w:rPr>
              <w:t>tables,</w:t>
            </w:r>
            <w:r w:rsidRPr="00E722AD">
              <w:rPr>
                <w:rFonts w:ascii="Arial" w:hAnsi="Arial" w:cs="Arial"/>
                <w:spacing w:val="-2"/>
                <w:sz w:val="18"/>
                <w:szCs w:val="18"/>
              </w:rPr>
              <w:t xml:space="preserve"> </w:t>
            </w:r>
            <w:r w:rsidRPr="00E722AD">
              <w:rPr>
                <w:rFonts w:ascii="Arial" w:hAnsi="Arial" w:cs="Arial"/>
                <w:spacing w:val="-1"/>
                <w:sz w:val="18"/>
                <w:szCs w:val="18"/>
              </w:rPr>
              <w:t>charts</w:t>
            </w:r>
            <w:r w:rsidRPr="00E722AD">
              <w:rPr>
                <w:rFonts w:ascii="Arial" w:hAnsi="Arial" w:cs="Arial"/>
                <w:spacing w:val="1"/>
                <w:sz w:val="18"/>
                <w:szCs w:val="18"/>
              </w:rPr>
              <w:t xml:space="preserve"> </w:t>
            </w:r>
            <w:r w:rsidRPr="00E722AD">
              <w:rPr>
                <w:rFonts w:ascii="Arial" w:hAnsi="Arial" w:cs="Arial"/>
                <w:spacing w:val="-1"/>
                <w:sz w:val="18"/>
                <w:szCs w:val="18"/>
              </w:rPr>
              <w:t>and</w:t>
            </w:r>
            <w:r w:rsidRPr="00E722AD">
              <w:rPr>
                <w:rFonts w:ascii="Arial" w:hAnsi="Arial" w:cs="Arial"/>
                <w:sz w:val="18"/>
                <w:szCs w:val="18"/>
              </w:rPr>
              <w:t xml:space="preserve"> </w:t>
            </w:r>
            <w:r w:rsidRPr="00E722AD">
              <w:rPr>
                <w:rFonts w:ascii="Arial" w:hAnsi="Arial" w:cs="Arial"/>
                <w:spacing w:val="-1"/>
                <w:sz w:val="18"/>
                <w:szCs w:val="18"/>
              </w:rPr>
              <w:t>diagrams,</w:t>
            </w:r>
            <w:r w:rsidRPr="00E722AD">
              <w:rPr>
                <w:rFonts w:ascii="Arial" w:hAnsi="Arial" w:cs="Arial"/>
                <w:sz w:val="18"/>
                <w:szCs w:val="18"/>
              </w:rPr>
              <w:t xml:space="preserve"> </w:t>
            </w:r>
            <w:r w:rsidRPr="00E722AD">
              <w:rPr>
                <w:rFonts w:ascii="Arial" w:hAnsi="Arial" w:cs="Arial"/>
                <w:spacing w:val="-1"/>
                <w:sz w:val="18"/>
                <w:szCs w:val="18"/>
              </w:rPr>
              <w:t>using</w:t>
            </w:r>
            <w:r w:rsidRPr="00E722AD">
              <w:rPr>
                <w:rFonts w:ascii="Arial" w:hAnsi="Arial" w:cs="Arial"/>
                <w:spacing w:val="39"/>
                <w:sz w:val="18"/>
                <w:szCs w:val="18"/>
              </w:rPr>
              <w:t xml:space="preserve"> </w:t>
            </w:r>
            <w:r w:rsidRPr="00E722AD">
              <w:rPr>
                <w:rFonts w:ascii="Arial" w:hAnsi="Arial" w:cs="Arial"/>
                <w:spacing w:val="-1"/>
                <w:sz w:val="18"/>
                <w:szCs w:val="18"/>
              </w:rPr>
              <w:t>simple</w:t>
            </w:r>
            <w:r w:rsidRPr="00E722AD">
              <w:rPr>
                <w:rFonts w:ascii="Arial" w:hAnsi="Arial" w:cs="Arial"/>
                <w:spacing w:val="-2"/>
                <w:sz w:val="18"/>
                <w:szCs w:val="18"/>
              </w:rPr>
              <w:t xml:space="preserve"> </w:t>
            </w:r>
            <w:r w:rsidRPr="00E722AD">
              <w:rPr>
                <w:rFonts w:ascii="Arial" w:hAnsi="Arial" w:cs="Arial"/>
                <w:spacing w:val="-1"/>
                <w:sz w:val="18"/>
                <w:szCs w:val="18"/>
              </w:rPr>
              <w:t>labelling</w:t>
            </w:r>
            <w:r w:rsidRPr="00E722AD">
              <w:rPr>
                <w:rFonts w:ascii="Arial" w:hAnsi="Arial" w:cs="Arial"/>
                <w:spacing w:val="-2"/>
                <w:sz w:val="18"/>
                <w:szCs w:val="18"/>
              </w:rPr>
              <w:t xml:space="preserve"> </w:t>
            </w:r>
            <w:r w:rsidRPr="00E722AD">
              <w:rPr>
                <w:rFonts w:ascii="Arial" w:hAnsi="Arial" w:cs="Arial"/>
                <w:sz w:val="18"/>
                <w:szCs w:val="18"/>
              </w:rPr>
              <w:t>and</w:t>
            </w:r>
            <w:r w:rsidRPr="00E722AD">
              <w:rPr>
                <w:rFonts w:ascii="Arial" w:hAnsi="Arial" w:cs="Arial"/>
                <w:spacing w:val="-2"/>
                <w:sz w:val="18"/>
                <w:szCs w:val="18"/>
              </w:rPr>
              <w:t xml:space="preserve"> </w:t>
            </w:r>
            <w:r w:rsidRPr="00E722AD">
              <w:rPr>
                <w:rFonts w:ascii="Arial" w:hAnsi="Arial" w:cs="Arial"/>
                <w:sz w:val="18"/>
                <w:szCs w:val="18"/>
              </w:rPr>
              <w:t>scale</w:t>
            </w:r>
          </w:p>
          <w:p w14:paraId="135200BE" w14:textId="77777777" w:rsidR="00E7431A" w:rsidRPr="00E722AD" w:rsidRDefault="00E7431A" w:rsidP="00305D6C">
            <w:pPr>
              <w:pStyle w:val="TableParagraph"/>
              <w:ind w:left="46" w:right="133"/>
              <w:rPr>
                <w:rFonts w:ascii="Arial" w:eastAsia="Calibri" w:hAnsi="Arial" w:cs="Arial"/>
                <w:sz w:val="18"/>
                <w:szCs w:val="18"/>
              </w:rPr>
            </w:pPr>
          </w:p>
          <w:p w14:paraId="4BF3320B" w14:textId="77777777" w:rsidR="00E7431A" w:rsidRPr="00C51208" w:rsidRDefault="00E7431A" w:rsidP="00305D6C">
            <w:pPr>
              <w:rPr>
                <w:rFonts w:ascii="Arial" w:hAnsi="Arial" w:cs="Arial"/>
                <w:b/>
                <w:bCs/>
                <w:sz w:val="18"/>
                <w:szCs w:val="18"/>
              </w:rPr>
            </w:pPr>
            <w:r w:rsidRPr="00E722AD">
              <w:rPr>
                <w:rFonts w:ascii="Arial" w:hAnsi="Arial" w:cs="Arial"/>
                <w:b/>
                <w:color w:val="2D74B5"/>
                <w:sz w:val="18"/>
                <w:szCs w:val="18"/>
              </w:rPr>
              <w:t xml:space="preserve">MTH </w:t>
            </w:r>
            <w:r w:rsidRPr="00E722AD">
              <w:rPr>
                <w:rFonts w:ascii="Arial" w:hAnsi="Arial" w:cs="Arial"/>
                <w:b/>
                <w:color w:val="2D74B5"/>
                <w:spacing w:val="-1"/>
                <w:sz w:val="18"/>
                <w:szCs w:val="18"/>
              </w:rPr>
              <w:t>1-21a</w:t>
            </w:r>
          </w:p>
        </w:tc>
        <w:tc>
          <w:tcPr>
            <w:tcW w:w="2552" w:type="dxa"/>
          </w:tcPr>
          <w:p w14:paraId="4BD3B29A" w14:textId="77777777" w:rsidR="00E7431A" w:rsidRDefault="00E7431A" w:rsidP="00305D6C">
            <w:pPr>
              <w:pStyle w:val="TableParagraph"/>
              <w:ind w:left="46"/>
              <w:rPr>
                <w:rFonts w:ascii="Arial" w:eastAsia="Arial" w:hAnsi="Arial" w:cs="Arial"/>
                <w:sz w:val="16"/>
                <w:szCs w:val="16"/>
              </w:rPr>
            </w:pPr>
            <w:r>
              <w:rPr>
                <w:rFonts w:ascii="Arial"/>
                <w:b/>
                <w:sz w:val="16"/>
              </w:rPr>
              <w:t>I</w:t>
            </w:r>
            <w:r>
              <w:rPr>
                <w:rFonts w:ascii="Arial"/>
                <w:b/>
                <w:spacing w:val="1"/>
                <w:sz w:val="16"/>
              </w:rPr>
              <w:t xml:space="preserve"> </w:t>
            </w:r>
            <w:r>
              <w:rPr>
                <w:rFonts w:ascii="Arial"/>
                <w:b/>
                <w:spacing w:val="-1"/>
                <w:sz w:val="16"/>
              </w:rPr>
              <w:t>can/am able</w:t>
            </w:r>
            <w:r>
              <w:rPr>
                <w:rFonts w:ascii="Arial"/>
                <w:b/>
                <w:spacing w:val="-3"/>
                <w:sz w:val="16"/>
              </w:rPr>
              <w:t xml:space="preserve"> </w:t>
            </w:r>
            <w:r>
              <w:rPr>
                <w:rFonts w:ascii="Arial"/>
                <w:b/>
                <w:spacing w:val="-2"/>
                <w:sz w:val="16"/>
              </w:rPr>
              <w:t>to:</w:t>
            </w:r>
          </w:p>
          <w:p w14:paraId="5FDC1429" w14:textId="77777777" w:rsidR="00E7431A" w:rsidRPr="00891707" w:rsidRDefault="00E7431A" w:rsidP="00305D6C">
            <w:pPr>
              <w:pStyle w:val="ListParagraph"/>
              <w:widowControl w:val="0"/>
              <w:numPr>
                <w:ilvl w:val="0"/>
                <w:numId w:val="103"/>
              </w:numPr>
              <w:tabs>
                <w:tab w:val="left" w:pos="171"/>
                <w:tab w:val="left" w:pos="250"/>
              </w:tabs>
              <w:spacing w:line="226" w:lineRule="auto"/>
              <w:ind w:left="179" w:hanging="179"/>
              <w:contextualSpacing w:val="0"/>
              <w:rPr>
                <w:rFonts w:ascii="Arial" w:eastAsia="Arial" w:hAnsi="Arial" w:cs="Arial"/>
                <w:sz w:val="16"/>
                <w:szCs w:val="16"/>
              </w:rPr>
            </w:pPr>
            <w:r w:rsidRPr="00891707">
              <w:rPr>
                <w:rFonts w:ascii="Arial" w:eastAsia="Arial" w:hAnsi="Arial" w:cs="Arial"/>
                <w:spacing w:val="-1"/>
                <w:sz w:val="16"/>
                <w:szCs w:val="16"/>
              </w:rPr>
              <w:t>Add</w:t>
            </w:r>
            <w:r w:rsidRPr="00891707">
              <w:rPr>
                <w:rFonts w:ascii="Arial" w:eastAsia="Arial" w:hAnsi="Arial" w:cs="Arial"/>
                <w:sz w:val="16"/>
                <w:szCs w:val="16"/>
              </w:rPr>
              <w:t xml:space="preserve"> </w:t>
            </w:r>
            <w:r w:rsidRPr="00891707">
              <w:rPr>
                <w:rFonts w:ascii="Arial" w:eastAsia="Arial" w:hAnsi="Arial" w:cs="Arial"/>
                <w:spacing w:val="-1"/>
                <w:sz w:val="16"/>
                <w:szCs w:val="16"/>
              </w:rPr>
              <w:t>data</w:t>
            </w:r>
            <w:r w:rsidRPr="00891707">
              <w:rPr>
                <w:rFonts w:ascii="Arial" w:eastAsia="Arial" w:hAnsi="Arial" w:cs="Arial"/>
                <w:spacing w:val="-3"/>
                <w:sz w:val="16"/>
                <w:szCs w:val="16"/>
              </w:rPr>
              <w:t xml:space="preserve"> </w:t>
            </w:r>
            <w:r w:rsidRPr="00891707">
              <w:rPr>
                <w:rFonts w:ascii="Arial" w:eastAsia="Arial" w:hAnsi="Arial" w:cs="Arial"/>
                <w:spacing w:val="-1"/>
                <w:sz w:val="16"/>
                <w:szCs w:val="16"/>
              </w:rPr>
              <w:t>accurately</w:t>
            </w:r>
            <w:r w:rsidRPr="00891707">
              <w:rPr>
                <w:rFonts w:ascii="Arial" w:eastAsia="Arial" w:hAnsi="Arial" w:cs="Arial"/>
                <w:spacing w:val="-3"/>
                <w:sz w:val="16"/>
                <w:szCs w:val="16"/>
              </w:rPr>
              <w:t xml:space="preserve"> </w:t>
            </w:r>
            <w:r w:rsidRPr="00891707">
              <w:rPr>
                <w:rFonts w:ascii="Arial" w:eastAsia="Arial" w:hAnsi="Arial" w:cs="Arial"/>
                <w:sz w:val="16"/>
                <w:szCs w:val="16"/>
              </w:rPr>
              <w:t xml:space="preserve">to </w:t>
            </w:r>
            <w:r w:rsidRPr="00891707">
              <w:rPr>
                <w:rFonts w:ascii="Arial" w:eastAsia="Arial" w:hAnsi="Arial" w:cs="Arial"/>
                <w:spacing w:val="-1"/>
                <w:sz w:val="16"/>
                <w:szCs w:val="16"/>
              </w:rPr>
              <w:t>given</w:t>
            </w:r>
            <w:r w:rsidRPr="00891707">
              <w:rPr>
                <w:rFonts w:ascii="Arial" w:eastAsia="Arial" w:hAnsi="Arial" w:cs="Arial"/>
                <w:spacing w:val="30"/>
                <w:sz w:val="16"/>
                <w:szCs w:val="16"/>
              </w:rPr>
              <w:t xml:space="preserve"> </w:t>
            </w:r>
            <w:r w:rsidRPr="00891707">
              <w:rPr>
                <w:rFonts w:ascii="Arial" w:eastAsia="Arial" w:hAnsi="Arial" w:cs="Arial"/>
                <w:spacing w:val="-1"/>
                <w:sz w:val="16"/>
                <w:szCs w:val="16"/>
              </w:rPr>
              <w:t xml:space="preserve">diagrams </w:t>
            </w:r>
            <w:r w:rsidRPr="00891707">
              <w:rPr>
                <w:rFonts w:ascii="Arial" w:eastAsia="Arial" w:hAnsi="Arial" w:cs="Arial"/>
                <w:sz w:val="16"/>
                <w:szCs w:val="16"/>
              </w:rPr>
              <w:t>&amp;</w:t>
            </w:r>
            <w:r w:rsidRPr="00891707">
              <w:rPr>
                <w:rFonts w:ascii="Arial" w:eastAsia="Arial" w:hAnsi="Arial" w:cs="Arial"/>
                <w:spacing w:val="1"/>
                <w:sz w:val="16"/>
                <w:szCs w:val="16"/>
              </w:rPr>
              <w:t xml:space="preserve"> </w:t>
            </w:r>
            <w:r w:rsidRPr="00891707">
              <w:rPr>
                <w:rFonts w:ascii="Arial" w:eastAsia="Arial" w:hAnsi="Arial" w:cs="Arial"/>
                <w:spacing w:val="-1"/>
                <w:sz w:val="16"/>
                <w:szCs w:val="16"/>
              </w:rPr>
              <w:t>graphs</w:t>
            </w:r>
            <w:r w:rsidRPr="00891707">
              <w:rPr>
                <w:rFonts w:ascii="Arial" w:eastAsia="Arial" w:hAnsi="Arial" w:cs="Arial"/>
                <w:spacing w:val="-3"/>
                <w:sz w:val="16"/>
                <w:szCs w:val="16"/>
              </w:rPr>
              <w:t xml:space="preserve"> </w:t>
            </w:r>
            <w:r w:rsidRPr="00891707">
              <w:rPr>
                <w:rFonts w:ascii="Arial" w:eastAsia="Arial" w:hAnsi="Arial" w:cs="Arial"/>
                <w:spacing w:val="-1"/>
                <w:sz w:val="16"/>
                <w:szCs w:val="16"/>
              </w:rPr>
              <w:t>—including</w:t>
            </w:r>
            <w:r w:rsidRPr="00891707">
              <w:rPr>
                <w:rFonts w:ascii="Arial" w:eastAsia="Arial" w:hAnsi="Arial" w:cs="Arial"/>
                <w:spacing w:val="30"/>
                <w:sz w:val="16"/>
                <w:szCs w:val="16"/>
              </w:rPr>
              <w:t xml:space="preserve"> </w:t>
            </w:r>
            <w:r w:rsidRPr="00891707">
              <w:rPr>
                <w:rFonts w:ascii="Arial" w:eastAsia="Arial" w:hAnsi="Arial" w:cs="Arial"/>
                <w:spacing w:val="-1"/>
                <w:sz w:val="16"/>
                <w:szCs w:val="16"/>
              </w:rPr>
              <w:t>digitally—where</w:t>
            </w:r>
            <w:r w:rsidRPr="00891707">
              <w:rPr>
                <w:rFonts w:ascii="Arial" w:eastAsia="Arial" w:hAnsi="Arial" w:cs="Arial"/>
                <w:spacing w:val="1"/>
                <w:sz w:val="16"/>
                <w:szCs w:val="16"/>
              </w:rPr>
              <w:t xml:space="preserve"> </w:t>
            </w:r>
            <w:r w:rsidRPr="00891707">
              <w:rPr>
                <w:rFonts w:ascii="Arial" w:eastAsia="Arial" w:hAnsi="Arial" w:cs="Arial"/>
                <w:spacing w:val="-1"/>
                <w:sz w:val="16"/>
                <w:szCs w:val="16"/>
              </w:rPr>
              <w:t>one</w:t>
            </w:r>
            <w:r w:rsidRPr="00891707">
              <w:rPr>
                <w:rFonts w:ascii="Arial" w:eastAsia="Arial" w:hAnsi="Arial" w:cs="Arial"/>
                <w:sz w:val="16"/>
                <w:szCs w:val="16"/>
              </w:rPr>
              <w:t xml:space="preserve"> </w:t>
            </w:r>
            <w:r w:rsidRPr="00891707">
              <w:rPr>
                <w:rFonts w:ascii="Arial" w:eastAsia="Arial" w:hAnsi="Arial" w:cs="Arial"/>
                <w:spacing w:val="-1"/>
                <w:sz w:val="16"/>
                <w:szCs w:val="16"/>
              </w:rPr>
              <w:t>object or</w:t>
            </w:r>
            <w:r w:rsidRPr="00891707">
              <w:rPr>
                <w:rFonts w:ascii="Arial" w:eastAsia="Arial" w:hAnsi="Arial" w:cs="Arial"/>
                <w:spacing w:val="21"/>
                <w:sz w:val="16"/>
                <w:szCs w:val="16"/>
              </w:rPr>
              <w:t xml:space="preserve"> </w:t>
            </w:r>
            <w:r w:rsidRPr="00891707">
              <w:rPr>
                <w:rFonts w:ascii="Arial" w:eastAsia="Arial" w:hAnsi="Arial" w:cs="Arial"/>
                <w:spacing w:val="-1"/>
                <w:sz w:val="16"/>
                <w:szCs w:val="16"/>
              </w:rPr>
              <w:t>drawing</w:t>
            </w:r>
            <w:r w:rsidRPr="00891707">
              <w:rPr>
                <w:rFonts w:ascii="Arial" w:eastAsia="Arial" w:hAnsi="Arial" w:cs="Arial"/>
                <w:sz w:val="16"/>
                <w:szCs w:val="16"/>
              </w:rPr>
              <w:t xml:space="preserve"> </w:t>
            </w:r>
            <w:r w:rsidRPr="00891707">
              <w:rPr>
                <w:rFonts w:ascii="Arial" w:eastAsia="Arial" w:hAnsi="Arial" w:cs="Arial"/>
                <w:spacing w:val="-1"/>
                <w:sz w:val="16"/>
                <w:szCs w:val="16"/>
              </w:rPr>
              <w:t>represents</w:t>
            </w:r>
            <w:r w:rsidRPr="00891707">
              <w:rPr>
                <w:rFonts w:ascii="Arial" w:eastAsia="Arial" w:hAnsi="Arial" w:cs="Arial"/>
                <w:spacing w:val="2"/>
                <w:sz w:val="16"/>
                <w:szCs w:val="16"/>
              </w:rPr>
              <w:t xml:space="preserve"> </w:t>
            </w:r>
            <w:r w:rsidRPr="00891707">
              <w:rPr>
                <w:rFonts w:ascii="Arial" w:eastAsia="Arial" w:hAnsi="Arial" w:cs="Arial"/>
                <w:spacing w:val="-1"/>
                <w:sz w:val="16"/>
                <w:szCs w:val="16"/>
              </w:rPr>
              <w:t>one</w:t>
            </w:r>
            <w:r w:rsidRPr="00891707">
              <w:rPr>
                <w:rFonts w:ascii="Arial" w:eastAsia="Arial" w:hAnsi="Arial" w:cs="Arial"/>
                <w:spacing w:val="-3"/>
                <w:sz w:val="16"/>
                <w:szCs w:val="16"/>
              </w:rPr>
              <w:t xml:space="preserve"> </w:t>
            </w:r>
            <w:r w:rsidRPr="00891707">
              <w:rPr>
                <w:rFonts w:ascii="Arial" w:eastAsia="Arial" w:hAnsi="Arial" w:cs="Arial"/>
                <w:spacing w:val="-1"/>
                <w:sz w:val="16"/>
                <w:szCs w:val="16"/>
              </w:rPr>
              <w:t>data</w:t>
            </w:r>
            <w:r w:rsidRPr="00891707">
              <w:rPr>
                <w:rFonts w:ascii="Arial" w:eastAsia="Arial" w:hAnsi="Arial" w:cs="Arial"/>
                <w:sz w:val="16"/>
                <w:szCs w:val="16"/>
              </w:rPr>
              <w:t xml:space="preserve"> </w:t>
            </w:r>
            <w:r w:rsidRPr="00891707">
              <w:rPr>
                <w:rFonts w:ascii="Arial" w:eastAsia="Arial" w:hAnsi="Arial" w:cs="Arial"/>
                <w:spacing w:val="-2"/>
                <w:sz w:val="16"/>
                <w:szCs w:val="16"/>
              </w:rPr>
              <w:t>value.</w:t>
            </w:r>
          </w:p>
          <w:p w14:paraId="18FE4FB3" w14:textId="77777777" w:rsidR="00E7431A" w:rsidRPr="00891707" w:rsidRDefault="00E7431A" w:rsidP="00305D6C">
            <w:pPr>
              <w:pStyle w:val="TableParagraph"/>
              <w:tabs>
                <w:tab w:val="left" w:pos="250"/>
              </w:tabs>
              <w:spacing w:before="6"/>
              <w:ind w:left="179" w:hanging="179"/>
              <w:rPr>
                <w:rFonts w:ascii="Times New Roman" w:eastAsia="Times New Roman" w:hAnsi="Times New Roman" w:cs="Times New Roman"/>
                <w:sz w:val="16"/>
                <w:szCs w:val="16"/>
              </w:rPr>
            </w:pPr>
          </w:p>
          <w:p w14:paraId="6F444198" w14:textId="77777777" w:rsidR="00E7431A" w:rsidRPr="00891707" w:rsidRDefault="00E7431A" w:rsidP="00305D6C">
            <w:pPr>
              <w:pStyle w:val="ListParagraph"/>
              <w:widowControl w:val="0"/>
              <w:numPr>
                <w:ilvl w:val="0"/>
                <w:numId w:val="103"/>
              </w:numPr>
              <w:tabs>
                <w:tab w:val="left" w:pos="250"/>
              </w:tabs>
              <w:spacing w:line="226" w:lineRule="auto"/>
              <w:ind w:left="179" w:hanging="179"/>
              <w:rPr>
                <w:rFonts w:ascii="Arial" w:eastAsia="Arial" w:hAnsi="Arial" w:cs="Arial"/>
                <w:sz w:val="16"/>
                <w:szCs w:val="16"/>
              </w:rPr>
            </w:pPr>
            <w:r w:rsidRPr="00891707">
              <w:rPr>
                <w:rFonts w:ascii="Arial"/>
                <w:spacing w:val="-1"/>
                <w:sz w:val="16"/>
                <w:szCs w:val="16"/>
              </w:rPr>
              <w:t>Use</w:t>
            </w:r>
            <w:r w:rsidRPr="00891707">
              <w:rPr>
                <w:rFonts w:ascii="Arial"/>
                <w:sz w:val="16"/>
                <w:szCs w:val="16"/>
              </w:rPr>
              <w:t xml:space="preserve"> a </w:t>
            </w:r>
            <w:r w:rsidRPr="00891707">
              <w:rPr>
                <w:rFonts w:ascii="Arial"/>
                <w:spacing w:val="-1"/>
                <w:sz w:val="16"/>
                <w:szCs w:val="16"/>
              </w:rPr>
              <w:t>numbered</w:t>
            </w:r>
            <w:r w:rsidRPr="00891707">
              <w:rPr>
                <w:rFonts w:ascii="Arial"/>
                <w:sz w:val="16"/>
                <w:szCs w:val="16"/>
              </w:rPr>
              <w:t xml:space="preserve"> </w:t>
            </w:r>
            <w:r w:rsidRPr="00891707">
              <w:rPr>
                <w:rFonts w:ascii="Arial"/>
                <w:spacing w:val="-1"/>
                <w:sz w:val="16"/>
                <w:szCs w:val="16"/>
              </w:rPr>
              <w:t>scale</w:t>
            </w:r>
            <w:r w:rsidRPr="00891707">
              <w:rPr>
                <w:rFonts w:ascii="Arial"/>
                <w:sz w:val="16"/>
                <w:szCs w:val="16"/>
              </w:rPr>
              <w:t xml:space="preserve"> </w:t>
            </w:r>
            <w:r w:rsidRPr="00891707">
              <w:rPr>
                <w:rFonts w:ascii="Arial"/>
                <w:spacing w:val="-2"/>
                <w:sz w:val="16"/>
                <w:szCs w:val="16"/>
              </w:rPr>
              <w:t>where</w:t>
            </w:r>
            <w:r w:rsidRPr="00891707">
              <w:rPr>
                <w:rFonts w:ascii="Arial"/>
                <w:sz w:val="16"/>
                <w:szCs w:val="16"/>
              </w:rPr>
              <w:t xml:space="preserve"> </w:t>
            </w:r>
            <w:r w:rsidRPr="00891707">
              <w:rPr>
                <w:rFonts w:ascii="Arial"/>
                <w:spacing w:val="-1"/>
                <w:sz w:val="16"/>
                <w:szCs w:val="16"/>
              </w:rPr>
              <w:t>one</w:t>
            </w:r>
            <w:r w:rsidRPr="00891707">
              <w:rPr>
                <w:rFonts w:ascii="Arial"/>
                <w:spacing w:val="29"/>
                <w:sz w:val="16"/>
                <w:szCs w:val="16"/>
              </w:rPr>
              <w:t xml:space="preserve"> </w:t>
            </w:r>
            <w:r w:rsidRPr="00891707">
              <w:rPr>
                <w:rFonts w:ascii="Arial"/>
                <w:spacing w:val="-1"/>
                <w:sz w:val="16"/>
                <w:szCs w:val="16"/>
              </w:rPr>
              <w:t>object or</w:t>
            </w:r>
            <w:r w:rsidRPr="00891707">
              <w:rPr>
                <w:rFonts w:ascii="Arial"/>
                <w:sz w:val="16"/>
                <w:szCs w:val="16"/>
              </w:rPr>
              <w:t xml:space="preserve"> </w:t>
            </w:r>
            <w:r w:rsidRPr="00891707">
              <w:rPr>
                <w:rFonts w:ascii="Arial"/>
                <w:spacing w:val="-1"/>
                <w:sz w:val="16"/>
                <w:szCs w:val="16"/>
              </w:rPr>
              <w:t>picture</w:t>
            </w:r>
            <w:r w:rsidRPr="00891707">
              <w:rPr>
                <w:rFonts w:ascii="Arial"/>
                <w:sz w:val="16"/>
                <w:szCs w:val="16"/>
              </w:rPr>
              <w:t xml:space="preserve"> </w:t>
            </w:r>
            <w:r w:rsidRPr="00891707">
              <w:rPr>
                <w:rFonts w:ascii="Arial"/>
                <w:spacing w:val="-1"/>
                <w:sz w:val="16"/>
                <w:szCs w:val="16"/>
              </w:rPr>
              <w:t>represents one</w:t>
            </w:r>
            <w:r w:rsidRPr="00891707">
              <w:rPr>
                <w:rFonts w:ascii="Arial"/>
                <w:sz w:val="16"/>
                <w:szCs w:val="16"/>
              </w:rPr>
              <w:t xml:space="preserve"> </w:t>
            </w:r>
            <w:r w:rsidRPr="00891707">
              <w:rPr>
                <w:rFonts w:ascii="Arial"/>
                <w:spacing w:val="-2"/>
                <w:sz w:val="16"/>
                <w:szCs w:val="16"/>
              </w:rPr>
              <w:t>data</w:t>
            </w:r>
            <w:r w:rsidRPr="00891707">
              <w:rPr>
                <w:rFonts w:ascii="Arial"/>
                <w:spacing w:val="23"/>
                <w:sz w:val="16"/>
                <w:szCs w:val="16"/>
              </w:rPr>
              <w:t xml:space="preserve"> </w:t>
            </w:r>
            <w:r w:rsidRPr="00891707">
              <w:rPr>
                <w:rFonts w:ascii="Arial"/>
                <w:spacing w:val="-1"/>
                <w:sz w:val="16"/>
                <w:szCs w:val="16"/>
              </w:rPr>
              <w:t>value</w:t>
            </w:r>
            <w:r w:rsidRPr="00891707">
              <w:rPr>
                <w:rFonts w:ascii="Arial"/>
                <w:sz w:val="16"/>
                <w:szCs w:val="16"/>
              </w:rPr>
              <w:t xml:space="preserve"> to</w:t>
            </w:r>
            <w:r w:rsidRPr="00891707">
              <w:rPr>
                <w:rFonts w:ascii="Arial"/>
                <w:spacing w:val="-2"/>
                <w:sz w:val="16"/>
                <w:szCs w:val="16"/>
              </w:rPr>
              <w:t xml:space="preserve"> </w:t>
            </w:r>
            <w:r w:rsidRPr="00891707">
              <w:rPr>
                <w:rFonts w:ascii="Arial"/>
                <w:spacing w:val="-1"/>
                <w:sz w:val="16"/>
                <w:szCs w:val="16"/>
              </w:rPr>
              <w:t>create</w:t>
            </w:r>
            <w:r w:rsidRPr="00891707">
              <w:rPr>
                <w:rFonts w:ascii="Arial"/>
                <w:sz w:val="16"/>
                <w:szCs w:val="16"/>
              </w:rPr>
              <w:t xml:space="preserve"> a</w:t>
            </w:r>
            <w:r w:rsidRPr="00891707">
              <w:rPr>
                <w:rFonts w:ascii="Arial"/>
                <w:spacing w:val="-3"/>
                <w:sz w:val="16"/>
                <w:szCs w:val="16"/>
              </w:rPr>
              <w:t xml:space="preserve"> </w:t>
            </w:r>
            <w:r w:rsidRPr="00891707">
              <w:rPr>
                <w:rFonts w:ascii="Arial"/>
                <w:spacing w:val="-1"/>
                <w:sz w:val="16"/>
                <w:szCs w:val="16"/>
              </w:rPr>
              <w:t>pictogram</w:t>
            </w:r>
            <w:r w:rsidRPr="00891707">
              <w:rPr>
                <w:rFonts w:ascii="Arial"/>
                <w:spacing w:val="3"/>
                <w:sz w:val="16"/>
                <w:szCs w:val="16"/>
              </w:rPr>
              <w:t xml:space="preserve"> </w:t>
            </w:r>
            <w:r w:rsidRPr="00891707">
              <w:rPr>
                <w:rFonts w:ascii="Arial"/>
                <w:spacing w:val="-1"/>
                <w:sz w:val="16"/>
                <w:szCs w:val="16"/>
              </w:rPr>
              <w:t>or</w:t>
            </w:r>
            <w:r w:rsidRPr="00891707">
              <w:rPr>
                <w:rFonts w:ascii="Arial"/>
                <w:sz w:val="16"/>
                <w:szCs w:val="16"/>
              </w:rPr>
              <w:t xml:space="preserve"> </w:t>
            </w:r>
            <w:r w:rsidRPr="00891707">
              <w:rPr>
                <w:rFonts w:ascii="Arial"/>
                <w:spacing w:val="-2"/>
                <w:sz w:val="16"/>
                <w:szCs w:val="16"/>
              </w:rPr>
              <w:t>block</w:t>
            </w:r>
            <w:r w:rsidRPr="00891707">
              <w:rPr>
                <w:rFonts w:ascii="Arial"/>
                <w:spacing w:val="21"/>
                <w:sz w:val="16"/>
                <w:szCs w:val="16"/>
              </w:rPr>
              <w:t xml:space="preserve"> </w:t>
            </w:r>
            <w:r w:rsidRPr="00891707">
              <w:rPr>
                <w:rFonts w:ascii="Arial"/>
                <w:spacing w:val="-1"/>
                <w:sz w:val="16"/>
                <w:szCs w:val="16"/>
              </w:rPr>
              <w:t>graph.</w:t>
            </w:r>
          </w:p>
          <w:p w14:paraId="28954D92" w14:textId="38268CDD" w:rsidR="00E7431A" w:rsidRDefault="00E7431A" w:rsidP="00305D6C">
            <w:pPr>
              <w:pStyle w:val="TableParagraph"/>
              <w:tabs>
                <w:tab w:val="left" w:pos="250"/>
              </w:tabs>
              <w:ind w:left="179" w:hanging="179"/>
              <w:rPr>
                <w:rFonts w:ascii="Times New Roman" w:eastAsia="Times New Roman" w:hAnsi="Times New Roman" w:cs="Times New Roman"/>
                <w:sz w:val="16"/>
                <w:szCs w:val="16"/>
              </w:rPr>
            </w:pPr>
          </w:p>
          <w:p w14:paraId="39F6BCBF" w14:textId="49B3C9A5" w:rsidR="00E7431A" w:rsidRDefault="00E7431A" w:rsidP="00305D6C">
            <w:pPr>
              <w:pStyle w:val="TableParagraph"/>
              <w:tabs>
                <w:tab w:val="left" w:pos="250"/>
              </w:tabs>
              <w:ind w:left="179" w:hanging="179"/>
              <w:rPr>
                <w:rFonts w:ascii="Times New Roman" w:eastAsia="Times New Roman" w:hAnsi="Times New Roman" w:cs="Times New Roman"/>
                <w:sz w:val="16"/>
                <w:szCs w:val="16"/>
              </w:rPr>
            </w:pPr>
          </w:p>
          <w:p w14:paraId="114BAC1D" w14:textId="77777777" w:rsidR="00E7431A" w:rsidRPr="00891707" w:rsidRDefault="00E7431A" w:rsidP="00305D6C">
            <w:pPr>
              <w:pStyle w:val="TableParagraph"/>
              <w:tabs>
                <w:tab w:val="left" w:pos="250"/>
              </w:tabs>
              <w:ind w:left="179" w:hanging="179"/>
              <w:rPr>
                <w:rFonts w:ascii="Times New Roman" w:eastAsia="Times New Roman" w:hAnsi="Times New Roman" w:cs="Times New Roman"/>
                <w:sz w:val="16"/>
                <w:szCs w:val="16"/>
              </w:rPr>
            </w:pPr>
          </w:p>
          <w:p w14:paraId="02CD9C81" w14:textId="77777777" w:rsidR="00E7431A" w:rsidRPr="00E37D21" w:rsidRDefault="00E7431A" w:rsidP="00305D6C">
            <w:pPr>
              <w:pStyle w:val="ListParagraph"/>
              <w:widowControl w:val="0"/>
              <w:numPr>
                <w:ilvl w:val="0"/>
                <w:numId w:val="103"/>
              </w:numPr>
              <w:tabs>
                <w:tab w:val="left" w:pos="180"/>
                <w:tab w:val="left" w:pos="250"/>
              </w:tabs>
              <w:spacing w:before="3" w:line="172" w:lineRule="exact"/>
              <w:ind w:left="179" w:hanging="179"/>
              <w:rPr>
                <w:rFonts w:ascii="Arial" w:hAnsi="Arial" w:cs="Arial"/>
                <w:sz w:val="16"/>
                <w:szCs w:val="16"/>
              </w:rPr>
            </w:pPr>
            <w:r w:rsidRPr="00891707">
              <w:rPr>
                <w:rFonts w:ascii="Arial"/>
                <w:spacing w:val="-1"/>
                <w:sz w:val="16"/>
                <w:szCs w:val="16"/>
              </w:rPr>
              <w:t>With</w:t>
            </w:r>
            <w:r w:rsidRPr="00891707">
              <w:rPr>
                <w:rFonts w:ascii="Arial"/>
                <w:spacing w:val="-2"/>
                <w:sz w:val="16"/>
                <w:szCs w:val="16"/>
              </w:rPr>
              <w:t xml:space="preserve"> </w:t>
            </w:r>
            <w:r w:rsidRPr="00891707">
              <w:rPr>
                <w:rFonts w:ascii="Arial"/>
                <w:spacing w:val="-1"/>
                <w:sz w:val="16"/>
                <w:szCs w:val="16"/>
              </w:rPr>
              <w:t xml:space="preserve">support, </w:t>
            </w:r>
            <w:r w:rsidRPr="00891707">
              <w:rPr>
                <w:rFonts w:ascii="Arial"/>
                <w:spacing w:val="-2"/>
                <w:sz w:val="16"/>
                <w:szCs w:val="16"/>
              </w:rPr>
              <w:t>explore</w:t>
            </w:r>
            <w:r w:rsidRPr="00891707">
              <w:rPr>
                <w:rFonts w:ascii="Arial"/>
                <w:sz w:val="16"/>
                <w:szCs w:val="16"/>
              </w:rPr>
              <w:t xml:space="preserve"> &amp;</w:t>
            </w:r>
            <w:r w:rsidRPr="00891707">
              <w:rPr>
                <w:rFonts w:ascii="Arial"/>
                <w:spacing w:val="1"/>
                <w:sz w:val="16"/>
                <w:szCs w:val="16"/>
              </w:rPr>
              <w:t xml:space="preserve"> </w:t>
            </w:r>
            <w:r w:rsidRPr="00891707">
              <w:rPr>
                <w:rFonts w:ascii="Arial"/>
                <w:spacing w:val="-1"/>
                <w:sz w:val="16"/>
                <w:szCs w:val="16"/>
              </w:rPr>
              <w:t>identify</w:t>
            </w:r>
            <w:r w:rsidRPr="00891707">
              <w:rPr>
                <w:rFonts w:ascii="Arial"/>
                <w:spacing w:val="31"/>
                <w:sz w:val="16"/>
                <w:szCs w:val="16"/>
              </w:rPr>
              <w:t xml:space="preserve"> </w:t>
            </w:r>
            <w:r w:rsidRPr="00891707">
              <w:rPr>
                <w:rFonts w:ascii="Arial"/>
                <w:spacing w:val="-1"/>
                <w:sz w:val="16"/>
                <w:szCs w:val="16"/>
              </w:rPr>
              <w:t>appropriate</w:t>
            </w:r>
            <w:r w:rsidRPr="00891707">
              <w:rPr>
                <w:rFonts w:ascii="Arial"/>
                <w:sz w:val="16"/>
                <w:szCs w:val="16"/>
              </w:rPr>
              <w:t xml:space="preserve"> </w:t>
            </w:r>
            <w:r w:rsidRPr="00891707">
              <w:rPr>
                <w:rFonts w:ascii="Arial"/>
                <w:spacing w:val="-1"/>
                <w:sz w:val="16"/>
                <w:szCs w:val="16"/>
              </w:rPr>
              <w:t xml:space="preserve">titles </w:t>
            </w:r>
            <w:r w:rsidRPr="00891707">
              <w:rPr>
                <w:rFonts w:ascii="Arial"/>
                <w:sz w:val="16"/>
                <w:szCs w:val="16"/>
              </w:rPr>
              <w:t>&amp;</w:t>
            </w:r>
            <w:r w:rsidRPr="00891707">
              <w:rPr>
                <w:rFonts w:ascii="Arial"/>
                <w:spacing w:val="-1"/>
                <w:sz w:val="16"/>
                <w:szCs w:val="16"/>
              </w:rPr>
              <w:t xml:space="preserve"> labelling</w:t>
            </w:r>
            <w:r w:rsidRPr="00891707">
              <w:rPr>
                <w:rFonts w:ascii="Arial"/>
                <w:sz w:val="16"/>
                <w:szCs w:val="16"/>
              </w:rPr>
              <w:t xml:space="preserve"> </w:t>
            </w:r>
            <w:r w:rsidRPr="00891707">
              <w:rPr>
                <w:rFonts w:ascii="Arial"/>
                <w:spacing w:val="-2"/>
                <w:sz w:val="16"/>
                <w:szCs w:val="16"/>
              </w:rPr>
              <w:t>when</w:t>
            </w:r>
            <w:r w:rsidRPr="00891707">
              <w:rPr>
                <w:rFonts w:ascii="Arial"/>
                <w:spacing w:val="22"/>
                <w:sz w:val="16"/>
                <w:szCs w:val="16"/>
              </w:rPr>
              <w:t xml:space="preserve"> </w:t>
            </w:r>
            <w:r w:rsidRPr="00891707">
              <w:rPr>
                <w:rFonts w:ascii="Arial"/>
                <w:spacing w:val="-1"/>
                <w:sz w:val="16"/>
                <w:szCs w:val="16"/>
              </w:rPr>
              <w:t>making</w:t>
            </w:r>
            <w:r w:rsidRPr="00891707">
              <w:rPr>
                <w:rFonts w:ascii="Arial"/>
                <w:spacing w:val="-3"/>
                <w:sz w:val="16"/>
                <w:szCs w:val="16"/>
              </w:rPr>
              <w:t xml:space="preserve"> </w:t>
            </w:r>
            <w:r w:rsidRPr="00891707">
              <w:rPr>
                <w:rFonts w:ascii="Arial"/>
                <w:spacing w:val="-1"/>
                <w:sz w:val="16"/>
                <w:szCs w:val="16"/>
              </w:rPr>
              <w:t>simple</w:t>
            </w:r>
            <w:r w:rsidRPr="00891707">
              <w:rPr>
                <w:rFonts w:ascii="Arial"/>
                <w:sz w:val="16"/>
                <w:szCs w:val="16"/>
              </w:rPr>
              <w:t xml:space="preserve"> </w:t>
            </w:r>
            <w:r w:rsidRPr="00891707">
              <w:rPr>
                <w:rFonts w:ascii="Arial"/>
                <w:spacing w:val="-1"/>
                <w:sz w:val="16"/>
                <w:szCs w:val="16"/>
              </w:rPr>
              <w:t>diagrams</w:t>
            </w:r>
            <w:r w:rsidRPr="00891707">
              <w:rPr>
                <w:rFonts w:ascii="Arial"/>
                <w:sz w:val="16"/>
                <w:szCs w:val="16"/>
              </w:rPr>
              <w:t xml:space="preserve"> &amp;</w:t>
            </w:r>
            <w:r w:rsidRPr="00891707">
              <w:rPr>
                <w:rFonts w:ascii="Arial"/>
                <w:spacing w:val="-1"/>
                <w:sz w:val="16"/>
                <w:szCs w:val="16"/>
              </w:rPr>
              <w:t xml:space="preserve"> graphs.</w:t>
            </w:r>
          </w:p>
        </w:tc>
        <w:tc>
          <w:tcPr>
            <w:tcW w:w="2693" w:type="dxa"/>
          </w:tcPr>
          <w:p w14:paraId="24F9B8C3" w14:textId="77777777" w:rsidR="00E7431A" w:rsidRDefault="00E7431A" w:rsidP="00305D6C">
            <w:pPr>
              <w:pStyle w:val="TableParagraph"/>
              <w:ind w:left="46"/>
              <w:rPr>
                <w:rFonts w:ascii="Arial" w:eastAsia="Arial" w:hAnsi="Arial" w:cs="Arial"/>
                <w:sz w:val="16"/>
                <w:szCs w:val="16"/>
              </w:rPr>
            </w:pPr>
            <w:r>
              <w:rPr>
                <w:rFonts w:ascii="Arial"/>
                <w:b/>
                <w:sz w:val="16"/>
              </w:rPr>
              <w:t>I</w:t>
            </w:r>
            <w:r>
              <w:rPr>
                <w:rFonts w:ascii="Arial"/>
                <w:b/>
                <w:spacing w:val="1"/>
                <w:sz w:val="16"/>
              </w:rPr>
              <w:t xml:space="preserve"> </w:t>
            </w:r>
            <w:r>
              <w:rPr>
                <w:rFonts w:ascii="Arial"/>
                <w:b/>
                <w:spacing w:val="-1"/>
                <w:sz w:val="16"/>
              </w:rPr>
              <w:t>can/am able</w:t>
            </w:r>
            <w:r>
              <w:rPr>
                <w:rFonts w:ascii="Arial"/>
                <w:b/>
                <w:spacing w:val="-3"/>
                <w:sz w:val="16"/>
              </w:rPr>
              <w:t xml:space="preserve"> </w:t>
            </w:r>
            <w:r>
              <w:rPr>
                <w:rFonts w:ascii="Arial"/>
                <w:b/>
                <w:spacing w:val="-2"/>
                <w:sz w:val="16"/>
              </w:rPr>
              <w:t>to:</w:t>
            </w:r>
          </w:p>
          <w:p w14:paraId="664A38FA" w14:textId="3C94706B" w:rsidR="00E7431A" w:rsidRPr="00A2685E" w:rsidRDefault="00E7431A" w:rsidP="00305D6C">
            <w:pPr>
              <w:pStyle w:val="ListParagraph"/>
              <w:widowControl w:val="0"/>
              <w:numPr>
                <w:ilvl w:val="0"/>
                <w:numId w:val="104"/>
              </w:numPr>
              <w:tabs>
                <w:tab w:val="left" w:pos="150"/>
              </w:tabs>
              <w:spacing w:line="179" w:lineRule="exact"/>
              <w:ind w:left="172" w:hanging="172"/>
              <w:contextualSpacing w:val="0"/>
              <w:rPr>
                <w:rFonts w:ascii="Arial" w:eastAsia="Arial" w:hAnsi="Arial" w:cs="Arial"/>
                <w:sz w:val="16"/>
                <w:szCs w:val="16"/>
              </w:rPr>
            </w:pPr>
            <w:r w:rsidRPr="00891707">
              <w:rPr>
                <w:rFonts w:ascii="Arial"/>
                <w:spacing w:val="-1"/>
                <w:sz w:val="16"/>
              </w:rPr>
              <w:t>With</w:t>
            </w:r>
            <w:r w:rsidRPr="00891707">
              <w:rPr>
                <w:rFonts w:ascii="Arial"/>
                <w:spacing w:val="-2"/>
                <w:sz w:val="16"/>
              </w:rPr>
              <w:t xml:space="preserve"> </w:t>
            </w:r>
            <w:r w:rsidRPr="00891707">
              <w:rPr>
                <w:rFonts w:ascii="Arial"/>
                <w:spacing w:val="-1"/>
                <w:sz w:val="16"/>
              </w:rPr>
              <w:t>support, begin</w:t>
            </w:r>
            <w:r w:rsidRPr="00891707">
              <w:rPr>
                <w:rFonts w:ascii="Arial"/>
                <w:spacing w:val="-2"/>
                <w:sz w:val="16"/>
              </w:rPr>
              <w:t xml:space="preserve"> </w:t>
            </w:r>
            <w:r w:rsidRPr="00891707">
              <w:rPr>
                <w:rFonts w:ascii="Arial"/>
                <w:sz w:val="16"/>
              </w:rPr>
              <w:t xml:space="preserve">to </w:t>
            </w:r>
            <w:r w:rsidRPr="00891707">
              <w:rPr>
                <w:rFonts w:ascii="Arial"/>
                <w:spacing w:val="-1"/>
                <w:sz w:val="16"/>
              </w:rPr>
              <w:t>display data</w:t>
            </w:r>
            <w:r w:rsidRPr="00891707">
              <w:rPr>
                <w:rFonts w:ascii="Arial"/>
                <w:spacing w:val="-3"/>
                <w:sz w:val="16"/>
              </w:rPr>
              <w:t xml:space="preserve"> </w:t>
            </w:r>
            <w:r w:rsidRPr="00891707">
              <w:rPr>
                <w:rFonts w:ascii="Arial"/>
                <w:spacing w:val="-1"/>
                <w:sz w:val="16"/>
              </w:rPr>
              <w:t>by creating</w:t>
            </w:r>
            <w:r w:rsidRPr="00891707">
              <w:rPr>
                <w:rFonts w:ascii="Arial"/>
                <w:spacing w:val="-2"/>
                <w:sz w:val="16"/>
              </w:rPr>
              <w:t xml:space="preserve"> </w:t>
            </w:r>
            <w:r w:rsidRPr="00891707">
              <w:rPr>
                <w:rFonts w:ascii="Arial"/>
                <w:spacing w:val="-1"/>
                <w:sz w:val="16"/>
              </w:rPr>
              <w:t>Venn</w:t>
            </w:r>
            <w:r w:rsidRPr="00891707">
              <w:rPr>
                <w:rFonts w:ascii="Arial"/>
                <w:spacing w:val="-3"/>
                <w:sz w:val="16"/>
              </w:rPr>
              <w:t xml:space="preserve"> </w:t>
            </w:r>
            <w:r w:rsidRPr="00891707">
              <w:rPr>
                <w:rFonts w:ascii="Arial"/>
                <w:sz w:val="16"/>
              </w:rPr>
              <w:t>&amp;</w:t>
            </w:r>
            <w:r w:rsidRPr="00891707">
              <w:rPr>
                <w:rFonts w:ascii="Arial"/>
                <w:spacing w:val="1"/>
                <w:sz w:val="16"/>
              </w:rPr>
              <w:t xml:space="preserve"> </w:t>
            </w:r>
            <w:r w:rsidRPr="00891707">
              <w:rPr>
                <w:rFonts w:ascii="Arial"/>
                <w:spacing w:val="-1"/>
                <w:sz w:val="16"/>
              </w:rPr>
              <w:t>Carroll</w:t>
            </w:r>
            <w:r w:rsidRPr="00891707">
              <w:rPr>
                <w:rFonts w:ascii="Arial"/>
                <w:spacing w:val="1"/>
                <w:sz w:val="16"/>
              </w:rPr>
              <w:t xml:space="preserve"> </w:t>
            </w:r>
            <w:r w:rsidRPr="00891707">
              <w:rPr>
                <w:rFonts w:ascii="Arial"/>
                <w:spacing w:val="-1"/>
                <w:sz w:val="16"/>
              </w:rPr>
              <w:t xml:space="preserve">diagrams </w:t>
            </w:r>
            <w:r w:rsidRPr="00891707">
              <w:rPr>
                <w:rFonts w:ascii="Arial"/>
                <w:sz w:val="16"/>
              </w:rPr>
              <w:t>&amp;</w:t>
            </w:r>
            <w:r w:rsidRPr="00891707">
              <w:rPr>
                <w:rFonts w:ascii="Arial"/>
                <w:spacing w:val="1"/>
                <w:sz w:val="16"/>
              </w:rPr>
              <w:t xml:space="preserve"> </w:t>
            </w:r>
            <w:r w:rsidRPr="00891707">
              <w:rPr>
                <w:rFonts w:ascii="Arial"/>
                <w:spacing w:val="-1"/>
                <w:sz w:val="16"/>
              </w:rPr>
              <w:t xml:space="preserve">block </w:t>
            </w:r>
            <w:r w:rsidRPr="00891707">
              <w:rPr>
                <w:rFonts w:ascii="Arial"/>
                <w:sz w:val="16"/>
              </w:rPr>
              <w:t>&amp;</w:t>
            </w:r>
            <w:r w:rsidRPr="00891707">
              <w:rPr>
                <w:rFonts w:ascii="Arial"/>
                <w:spacing w:val="1"/>
                <w:sz w:val="16"/>
              </w:rPr>
              <w:t xml:space="preserve"> </w:t>
            </w:r>
            <w:r w:rsidRPr="00891707">
              <w:rPr>
                <w:rFonts w:ascii="Arial"/>
                <w:spacing w:val="-1"/>
                <w:sz w:val="16"/>
              </w:rPr>
              <w:t>bar</w:t>
            </w:r>
            <w:r w:rsidRPr="00891707">
              <w:rPr>
                <w:rFonts w:ascii="Arial"/>
                <w:sz w:val="16"/>
              </w:rPr>
              <w:t xml:space="preserve"> </w:t>
            </w:r>
            <w:r w:rsidRPr="00891707">
              <w:rPr>
                <w:rFonts w:ascii="Arial"/>
                <w:spacing w:val="-1"/>
                <w:sz w:val="16"/>
              </w:rPr>
              <w:t>graphs,</w:t>
            </w:r>
            <w:r w:rsidRPr="00891707">
              <w:rPr>
                <w:rFonts w:ascii="Arial"/>
                <w:spacing w:val="2"/>
                <w:sz w:val="16"/>
              </w:rPr>
              <w:t xml:space="preserve"> </w:t>
            </w:r>
            <w:r w:rsidRPr="00891707">
              <w:rPr>
                <w:rFonts w:ascii="Arial"/>
                <w:spacing w:val="-1"/>
                <w:sz w:val="16"/>
              </w:rPr>
              <w:t>including</w:t>
            </w:r>
            <w:r w:rsidRPr="00891707">
              <w:rPr>
                <w:rFonts w:ascii="Arial"/>
                <w:spacing w:val="-3"/>
                <w:sz w:val="16"/>
              </w:rPr>
              <w:t xml:space="preserve"> </w:t>
            </w:r>
            <w:r w:rsidRPr="00891707">
              <w:rPr>
                <w:rFonts w:ascii="Arial"/>
                <w:spacing w:val="-1"/>
                <w:sz w:val="16"/>
              </w:rPr>
              <w:t>digitally.</w:t>
            </w:r>
          </w:p>
          <w:p w14:paraId="25A9896C" w14:textId="7409B1D3" w:rsidR="00E7431A" w:rsidRDefault="00E7431A" w:rsidP="00A2685E">
            <w:pPr>
              <w:pStyle w:val="ListParagraph"/>
              <w:widowControl w:val="0"/>
              <w:tabs>
                <w:tab w:val="left" w:pos="150"/>
              </w:tabs>
              <w:spacing w:line="179" w:lineRule="exact"/>
              <w:ind w:left="172"/>
              <w:contextualSpacing w:val="0"/>
              <w:rPr>
                <w:rFonts w:ascii="Arial" w:eastAsia="Arial"/>
                <w:sz w:val="16"/>
              </w:rPr>
            </w:pPr>
          </w:p>
          <w:p w14:paraId="32F7D155" w14:textId="77777777" w:rsidR="00E7431A" w:rsidRPr="00891707" w:rsidRDefault="00E7431A" w:rsidP="00A2685E">
            <w:pPr>
              <w:pStyle w:val="ListParagraph"/>
              <w:widowControl w:val="0"/>
              <w:tabs>
                <w:tab w:val="left" w:pos="150"/>
              </w:tabs>
              <w:spacing w:line="179" w:lineRule="exact"/>
              <w:ind w:left="172"/>
              <w:contextualSpacing w:val="0"/>
              <w:rPr>
                <w:rFonts w:ascii="Arial" w:eastAsia="Arial" w:hAnsi="Arial" w:cs="Arial"/>
                <w:sz w:val="16"/>
                <w:szCs w:val="16"/>
              </w:rPr>
            </w:pPr>
          </w:p>
          <w:p w14:paraId="4878B459" w14:textId="77777777" w:rsidR="00E7431A" w:rsidRPr="00891707" w:rsidRDefault="00E7431A" w:rsidP="00305D6C">
            <w:pPr>
              <w:pStyle w:val="ListParagraph"/>
              <w:widowControl w:val="0"/>
              <w:numPr>
                <w:ilvl w:val="0"/>
                <w:numId w:val="104"/>
              </w:numPr>
              <w:tabs>
                <w:tab w:val="left" w:pos="251"/>
              </w:tabs>
              <w:spacing w:line="175" w:lineRule="exact"/>
              <w:ind w:left="172" w:hanging="172"/>
              <w:contextualSpacing w:val="0"/>
              <w:rPr>
                <w:rFonts w:ascii="Arial" w:eastAsia="Arial" w:hAnsi="Arial" w:cs="Arial"/>
                <w:sz w:val="16"/>
                <w:szCs w:val="16"/>
              </w:rPr>
            </w:pPr>
            <w:r w:rsidRPr="00891707">
              <w:rPr>
                <w:rFonts w:ascii="Arial"/>
                <w:spacing w:val="-1"/>
                <w:sz w:val="16"/>
              </w:rPr>
              <w:t>With</w:t>
            </w:r>
            <w:r w:rsidRPr="00891707">
              <w:rPr>
                <w:rFonts w:ascii="Arial"/>
                <w:spacing w:val="-2"/>
                <w:sz w:val="16"/>
              </w:rPr>
              <w:t xml:space="preserve"> </w:t>
            </w:r>
            <w:r w:rsidRPr="00891707">
              <w:rPr>
                <w:rFonts w:ascii="Arial"/>
                <w:spacing w:val="-1"/>
                <w:sz w:val="16"/>
              </w:rPr>
              <w:t>support, begin</w:t>
            </w:r>
            <w:r w:rsidRPr="00891707">
              <w:rPr>
                <w:rFonts w:ascii="Arial"/>
                <w:spacing w:val="-2"/>
                <w:sz w:val="16"/>
              </w:rPr>
              <w:t xml:space="preserve"> </w:t>
            </w:r>
            <w:r w:rsidRPr="00891707">
              <w:rPr>
                <w:rFonts w:ascii="Arial"/>
                <w:sz w:val="16"/>
              </w:rPr>
              <w:t xml:space="preserve">to </w:t>
            </w:r>
            <w:r w:rsidRPr="00891707">
              <w:rPr>
                <w:rFonts w:ascii="Arial"/>
                <w:spacing w:val="-2"/>
                <w:sz w:val="16"/>
              </w:rPr>
              <w:t>use</w:t>
            </w:r>
            <w:r w:rsidRPr="00891707">
              <w:rPr>
                <w:rFonts w:ascii="Arial"/>
                <w:sz w:val="16"/>
              </w:rPr>
              <w:t xml:space="preserve"> a </w:t>
            </w:r>
            <w:r w:rsidRPr="00891707">
              <w:rPr>
                <w:rFonts w:ascii="Arial"/>
                <w:spacing w:val="-2"/>
                <w:sz w:val="16"/>
              </w:rPr>
              <w:t>numbered</w:t>
            </w:r>
            <w:r w:rsidRPr="00891707">
              <w:rPr>
                <w:rFonts w:ascii="Arial"/>
                <w:spacing w:val="31"/>
                <w:sz w:val="16"/>
              </w:rPr>
              <w:t xml:space="preserve"> </w:t>
            </w:r>
            <w:r w:rsidRPr="00891707">
              <w:rPr>
                <w:rFonts w:ascii="Arial"/>
                <w:spacing w:val="-1"/>
                <w:sz w:val="16"/>
              </w:rPr>
              <w:t>scale</w:t>
            </w:r>
            <w:r w:rsidRPr="00891707">
              <w:rPr>
                <w:rFonts w:ascii="Arial"/>
                <w:spacing w:val="-2"/>
                <w:sz w:val="16"/>
              </w:rPr>
              <w:t xml:space="preserve"> where</w:t>
            </w:r>
            <w:r w:rsidRPr="00891707">
              <w:rPr>
                <w:rFonts w:ascii="Arial"/>
                <w:sz w:val="16"/>
              </w:rPr>
              <w:t xml:space="preserve"> </w:t>
            </w:r>
            <w:r w:rsidRPr="00891707">
              <w:rPr>
                <w:rFonts w:ascii="Arial"/>
                <w:spacing w:val="-1"/>
                <w:sz w:val="16"/>
              </w:rPr>
              <w:t>one</w:t>
            </w:r>
            <w:r w:rsidRPr="00891707">
              <w:rPr>
                <w:rFonts w:ascii="Arial"/>
                <w:sz w:val="16"/>
              </w:rPr>
              <w:t xml:space="preserve"> </w:t>
            </w:r>
            <w:r w:rsidRPr="00891707">
              <w:rPr>
                <w:rFonts w:ascii="Arial"/>
                <w:spacing w:val="-1"/>
                <w:sz w:val="16"/>
              </w:rPr>
              <w:t>object or</w:t>
            </w:r>
            <w:r w:rsidRPr="00891707">
              <w:rPr>
                <w:rFonts w:ascii="Arial"/>
                <w:sz w:val="16"/>
              </w:rPr>
              <w:t xml:space="preserve"> </w:t>
            </w:r>
            <w:r w:rsidRPr="00891707">
              <w:rPr>
                <w:rFonts w:ascii="Arial"/>
                <w:spacing w:val="-1"/>
                <w:sz w:val="16"/>
              </w:rPr>
              <w:t>picture</w:t>
            </w:r>
            <w:r w:rsidRPr="00891707">
              <w:rPr>
                <w:rFonts w:ascii="Arial"/>
                <w:spacing w:val="33"/>
                <w:sz w:val="16"/>
              </w:rPr>
              <w:t xml:space="preserve"> </w:t>
            </w:r>
            <w:r w:rsidRPr="00891707">
              <w:rPr>
                <w:rFonts w:ascii="Arial"/>
                <w:spacing w:val="-1"/>
                <w:sz w:val="16"/>
              </w:rPr>
              <w:t>represents more</w:t>
            </w:r>
            <w:r w:rsidRPr="00891707">
              <w:rPr>
                <w:rFonts w:ascii="Arial"/>
                <w:spacing w:val="-2"/>
                <w:sz w:val="16"/>
              </w:rPr>
              <w:t xml:space="preserve"> </w:t>
            </w:r>
            <w:r w:rsidRPr="00891707">
              <w:rPr>
                <w:rFonts w:ascii="Arial"/>
                <w:spacing w:val="-1"/>
                <w:sz w:val="16"/>
              </w:rPr>
              <w:t>than</w:t>
            </w:r>
            <w:r w:rsidRPr="00891707">
              <w:rPr>
                <w:rFonts w:ascii="Arial"/>
                <w:sz w:val="16"/>
              </w:rPr>
              <w:t xml:space="preserve"> </w:t>
            </w:r>
            <w:r w:rsidRPr="00891707">
              <w:rPr>
                <w:rFonts w:ascii="Arial"/>
                <w:spacing w:val="-1"/>
                <w:sz w:val="16"/>
              </w:rPr>
              <w:t>one</w:t>
            </w:r>
            <w:r w:rsidRPr="00891707">
              <w:rPr>
                <w:rFonts w:ascii="Arial"/>
                <w:sz w:val="16"/>
              </w:rPr>
              <w:t xml:space="preserve"> </w:t>
            </w:r>
            <w:r w:rsidRPr="00891707">
              <w:rPr>
                <w:rFonts w:ascii="Arial"/>
                <w:spacing w:val="-1"/>
                <w:sz w:val="16"/>
              </w:rPr>
              <w:t>data</w:t>
            </w:r>
            <w:r w:rsidRPr="00891707">
              <w:rPr>
                <w:rFonts w:ascii="Arial"/>
                <w:spacing w:val="-3"/>
                <w:sz w:val="16"/>
              </w:rPr>
              <w:t xml:space="preserve"> </w:t>
            </w:r>
            <w:r w:rsidRPr="00891707">
              <w:rPr>
                <w:rFonts w:ascii="Arial"/>
                <w:spacing w:val="-1"/>
                <w:sz w:val="16"/>
              </w:rPr>
              <w:t>value</w:t>
            </w:r>
            <w:r w:rsidRPr="00891707">
              <w:rPr>
                <w:rFonts w:ascii="Arial"/>
                <w:sz w:val="16"/>
              </w:rPr>
              <w:t xml:space="preserve"> to</w:t>
            </w:r>
            <w:r w:rsidRPr="00891707">
              <w:rPr>
                <w:rFonts w:ascii="Arial"/>
                <w:spacing w:val="27"/>
                <w:sz w:val="16"/>
              </w:rPr>
              <w:t xml:space="preserve"> </w:t>
            </w:r>
            <w:r w:rsidRPr="00891707">
              <w:rPr>
                <w:rFonts w:ascii="Arial"/>
                <w:spacing w:val="-1"/>
                <w:sz w:val="16"/>
              </w:rPr>
              <w:t>create</w:t>
            </w:r>
            <w:r w:rsidRPr="00891707">
              <w:rPr>
                <w:rFonts w:ascii="Arial"/>
                <w:sz w:val="16"/>
              </w:rPr>
              <w:t xml:space="preserve"> a</w:t>
            </w:r>
            <w:r w:rsidRPr="00891707">
              <w:rPr>
                <w:rFonts w:ascii="Arial"/>
                <w:spacing w:val="-3"/>
                <w:sz w:val="16"/>
              </w:rPr>
              <w:t xml:space="preserve"> </w:t>
            </w:r>
            <w:r w:rsidRPr="00891707">
              <w:rPr>
                <w:rFonts w:ascii="Arial"/>
                <w:spacing w:val="-1"/>
                <w:sz w:val="16"/>
              </w:rPr>
              <w:t>pictogram, diagram</w:t>
            </w:r>
            <w:r w:rsidRPr="00891707">
              <w:rPr>
                <w:rFonts w:ascii="Arial"/>
                <w:spacing w:val="3"/>
                <w:sz w:val="16"/>
              </w:rPr>
              <w:t xml:space="preserve"> </w:t>
            </w:r>
            <w:r w:rsidRPr="00891707">
              <w:rPr>
                <w:rFonts w:ascii="Arial"/>
                <w:spacing w:val="-1"/>
                <w:sz w:val="16"/>
              </w:rPr>
              <w:t>or</w:t>
            </w:r>
            <w:r w:rsidRPr="00891707">
              <w:rPr>
                <w:rFonts w:ascii="Arial"/>
                <w:spacing w:val="-3"/>
                <w:sz w:val="16"/>
              </w:rPr>
              <w:t xml:space="preserve"> </w:t>
            </w:r>
            <w:r w:rsidRPr="00891707">
              <w:rPr>
                <w:rFonts w:ascii="Arial"/>
                <w:spacing w:val="-1"/>
                <w:sz w:val="16"/>
              </w:rPr>
              <w:t>bar</w:t>
            </w:r>
            <w:r w:rsidRPr="00891707">
              <w:rPr>
                <w:rFonts w:ascii="Arial"/>
                <w:sz w:val="16"/>
              </w:rPr>
              <w:t xml:space="preserve"> </w:t>
            </w:r>
            <w:r w:rsidRPr="00891707">
              <w:rPr>
                <w:rFonts w:ascii="Arial"/>
                <w:spacing w:val="-1"/>
                <w:sz w:val="16"/>
              </w:rPr>
              <w:t xml:space="preserve">graph </w:t>
            </w:r>
            <w:r w:rsidRPr="00891707">
              <w:rPr>
                <w:rFonts w:ascii="Arial"/>
                <w:color w:val="053C70"/>
                <w:spacing w:val="-1"/>
                <w:sz w:val="16"/>
              </w:rPr>
              <w:t>.g. counting</w:t>
            </w:r>
            <w:r w:rsidRPr="00891707">
              <w:rPr>
                <w:rFonts w:ascii="Arial"/>
                <w:color w:val="053C70"/>
                <w:spacing w:val="-3"/>
                <w:sz w:val="16"/>
              </w:rPr>
              <w:t xml:space="preserve"> </w:t>
            </w:r>
            <w:r w:rsidRPr="00891707">
              <w:rPr>
                <w:rFonts w:ascii="Arial"/>
                <w:color w:val="053C70"/>
                <w:sz w:val="16"/>
              </w:rPr>
              <w:t xml:space="preserve">in </w:t>
            </w:r>
            <w:r w:rsidRPr="00891707">
              <w:rPr>
                <w:rFonts w:ascii="Arial"/>
                <w:color w:val="053C70"/>
                <w:spacing w:val="-2"/>
                <w:sz w:val="16"/>
              </w:rPr>
              <w:t>2,</w:t>
            </w:r>
            <w:r w:rsidRPr="00891707">
              <w:rPr>
                <w:rFonts w:ascii="Arial"/>
                <w:color w:val="053C70"/>
                <w:spacing w:val="1"/>
                <w:sz w:val="16"/>
              </w:rPr>
              <w:t xml:space="preserve"> </w:t>
            </w:r>
            <w:r w:rsidRPr="00891707">
              <w:rPr>
                <w:rFonts w:ascii="Arial"/>
                <w:color w:val="053C70"/>
                <w:sz w:val="16"/>
              </w:rPr>
              <w:t>5</w:t>
            </w:r>
            <w:r w:rsidRPr="00891707">
              <w:rPr>
                <w:rFonts w:ascii="Arial"/>
                <w:color w:val="053C70"/>
                <w:spacing w:val="-3"/>
                <w:sz w:val="16"/>
              </w:rPr>
              <w:t xml:space="preserve"> </w:t>
            </w:r>
            <w:r w:rsidRPr="00891707">
              <w:rPr>
                <w:rFonts w:ascii="Arial"/>
                <w:color w:val="053C70"/>
                <w:sz w:val="16"/>
              </w:rPr>
              <w:t>&amp;</w:t>
            </w:r>
            <w:r w:rsidRPr="00891707">
              <w:rPr>
                <w:rFonts w:ascii="Arial"/>
                <w:color w:val="053C70"/>
                <w:spacing w:val="-1"/>
                <w:sz w:val="16"/>
              </w:rPr>
              <w:t xml:space="preserve"> 10s</w:t>
            </w:r>
          </w:p>
          <w:p w14:paraId="59AB98E4" w14:textId="264C75EB" w:rsidR="00E7431A" w:rsidRPr="00E7431A" w:rsidRDefault="00E7431A" w:rsidP="00E7431A">
            <w:pPr>
              <w:pStyle w:val="ListParagraph"/>
              <w:widowControl w:val="0"/>
              <w:numPr>
                <w:ilvl w:val="0"/>
                <w:numId w:val="104"/>
              </w:numPr>
              <w:tabs>
                <w:tab w:val="left" w:pos="251"/>
              </w:tabs>
              <w:spacing w:before="139" w:line="226" w:lineRule="auto"/>
              <w:ind w:left="172" w:hanging="172"/>
              <w:contextualSpacing w:val="0"/>
              <w:rPr>
                <w:rFonts w:ascii="Arial" w:hAnsi="Arial" w:cs="Arial"/>
                <w:sz w:val="16"/>
                <w:szCs w:val="16"/>
              </w:rPr>
            </w:pPr>
            <w:r>
              <w:rPr>
                <w:rFonts w:ascii="Arial"/>
                <w:spacing w:val="-1"/>
                <w:sz w:val="16"/>
              </w:rPr>
              <w:t>Begin</w:t>
            </w:r>
            <w:r>
              <w:rPr>
                <w:rFonts w:ascii="Arial"/>
                <w:sz w:val="16"/>
              </w:rPr>
              <w:t xml:space="preserve"> to</w:t>
            </w:r>
            <w:r>
              <w:rPr>
                <w:rFonts w:ascii="Arial"/>
                <w:spacing w:val="-3"/>
                <w:sz w:val="16"/>
              </w:rPr>
              <w:t xml:space="preserve"> </w:t>
            </w:r>
            <w:r>
              <w:rPr>
                <w:rFonts w:ascii="Arial"/>
                <w:spacing w:val="-1"/>
                <w:sz w:val="16"/>
              </w:rPr>
              <w:t>independently</w:t>
            </w:r>
            <w:r>
              <w:rPr>
                <w:rFonts w:ascii="Arial"/>
                <w:sz w:val="16"/>
              </w:rPr>
              <w:t xml:space="preserve"> </w:t>
            </w:r>
            <w:r>
              <w:rPr>
                <w:rFonts w:ascii="Arial"/>
                <w:spacing w:val="-1"/>
                <w:sz w:val="16"/>
              </w:rPr>
              <w:t>identify</w:t>
            </w:r>
            <w:r>
              <w:rPr>
                <w:rFonts w:ascii="Arial"/>
                <w:spacing w:val="23"/>
                <w:sz w:val="16"/>
              </w:rPr>
              <w:t xml:space="preserve"> </w:t>
            </w:r>
            <w:r>
              <w:rPr>
                <w:rFonts w:ascii="Arial"/>
                <w:spacing w:val="-1"/>
                <w:sz w:val="16"/>
              </w:rPr>
              <w:t>appropriate</w:t>
            </w:r>
            <w:r>
              <w:rPr>
                <w:rFonts w:ascii="Arial"/>
                <w:sz w:val="16"/>
              </w:rPr>
              <w:t xml:space="preserve"> </w:t>
            </w:r>
            <w:r>
              <w:rPr>
                <w:rFonts w:ascii="Arial"/>
                <w:spacing w:val="-1"/>
                <w:sz w:val="16"/>
              </w:rPr>
              <w:t xml:space="preserve">titles </w:t>
            </w:r>
            <w:r>
              <w:rPr>
                <w:rFonts w:ascii="Arial"/>
                <w:sz w:val="16"/>
              </w:rPr>
              <w:t>&amp;</w:t>
            </w:r>
            <w:r>
              <w:rPr>
                <w:rFonts w:ascii="Arial"/>
                <w:spacing w:val="-1"/>
                <w:sz w:val="16"/>
              </w:rPr>
              <w:t xml:space="preserve"> labelling</w:t>
            </w:r>
            <w:r>
              <w:rPr>
                <w:rFonts w:ascii="Arial"/>
                <w:sz w:val="16"/>
              </w:rPr>
              <w:t xml:space="preserve"> </w:t>
            </w:r>
            <w:r>
              <w:rPr>
                <w:rFonts w:ascii="Arial"/>
                <w:spacing w:val="-2"/>
                <w:sz w:val="16"/>
              </w:rPr>
              <w:t>related</w:t>
            </w:r>
            <w:r>
              <w:rPr>
                <w:rFonts w:ascii="Arial"/>
                <w:sz w:val="16"/>
              </w:rPr>
              <w:t xml:space="preserve"> to</w:t>
            </w:r>
            <w:r>
              <w:rPr>
                <w:rFonts w:ascii="Arial"/>
                <w:spacing w:val="33"/>
                <w:sz w:val="16"/>
              </w:rPr>
              <w:t xml:space="preserve"> </w:t>
            </w:r>
            <w:r>
              <w:rPr>
                <w:rFonts w:ascii="Arial"/>
                <w:spacing w:val="1"/>
                <w:sz w:val="16"/>
              </w:rPr>
              <w:t>my</w:t>
            </w:r>
            <w:r>
              <w:rPr>
                <w:rFonts w:ascii="Arial"/>
                <w:spacing w:val="-3"/>
                <w:sz w:val="16"/>
              </w:rPr>
              <w:t xml:space="preserve"> </w:t>
            </w:r>
            <w:r>
              <w:rPr>
                <w:rFonts w:ascii="Arial"/>
                <w:spacing w:val="-1"/>
                <w:sz w:val="16"/>
              </w:rPr>
              <w:t xml:space="preserve">categories </w:t>
            </w:r>
            <w:r>
              <w:rPr>
                <w:rFonts w:ascii="Arial"/>
                <w:sz w:val="16"/>
              </w:rPr>
              <w:t>&amp;</w:t>
            </w:r>
            <w:r>
              <w:rPr>
                <w:rFonts w:ascii="Arial"/>
                <w:spacing w:val="1"/>
                <w:sz w:val="16"/>
              </w:rPr>
              <w:t xml:space="preserve"> </w:t>
            </w:r>
            <w:r>
              <w:rPr>
                <w:rFonts w:ascii="Arial"/>
                <w:spacing w:val="-2"/>
                <w:sz w:val="16"/>
              </w:rPr>
              <w:t>purpose</w:t>
            </w:r>
            <w:r>
              <w:rPr>
                <w:rFonts w:ascii="Arial"/>
                <w:sz w:val="16"/>
              </w:rPr>
              <w:t xml:space="preserve"> </w:t>
            </w:r>
            <w:r>
              <w:rPr>
                <w:rFonts w:ascii="Arial"/>
                <w:spacing w:val="-2"/>
                <w:sz w:val="16"/>
              </w:rPr>
              <w:t xml:space="preserve">when </w:t>
            </w:r>
            <w:r>
              <w:rPr>
                <w:rFonts w:ascii="Arial"/>
                <w:sz w:val="16"/>
              </w:rPr>
              <w:t>making</w:t>
            </w:r>
            <w:r>
              <w:rPr>
                <w:rFonts w:ascii="Arial"/>
                <w:spacing w:val="21"/>
                <w:sz w:val="16"/>
              </w:rPr>
              <w:t xml:space="preserve"> </w:t>
            </w:r>
            <w:r>
              <w:rPr>
                <w:rFonts w:ascii="Arial"/>
                <w:spacing w:val="-1"/>
                <w:sz w:val="16"/>
              </w:rPr>
              <w:t>simple</w:t>
            </w:r>
            <w:r>
              <w:rPr>
                <w:rFonts w:ascii="Arial"/>
                <w:spacing w:val="-2"/>
                <w:sz w:val="16"/>
              </w:rPr>
              <w:t xml:space="preserve"> </w:t>
            </w:r>
            <w:r>
              <w:rPr>
                <w:rFonts w:ascii="Arial"/>
                <w:spacing w:val="-1"/>
                <w:sz w:val="16"/>
              </w:rPr>
              <w:t>Venn</w:t>
            </w:r>
            <w:r>
              <w:rPr>
                <w:rFonts w:ascii="Arial"/>
                <w:spacing w:val="-3"/>
                <w:sz w:val="16"/>
              </w:rPr>
              <w:t xml:space="preserve"> </w:t>
            </w:r>
            <w:r>
              <w:rPr>
                <w:rFonts w:ascii="Arial"/>
                <w:sz w:val="16"/>
              </w:rPr>
              <w:t>&amp;</w:t>
            </w:r>
            <w:r>
              <w:rPr>
                <w:rFonts w:ascii="Arial"/>
                <w:spacing w:val="-1"/>
                <w:sz w:val="16"/>
              </w:rPr>
              <w:t xml:space="preserve"> Carroll</w:t>
            </w:r>
            <w:r>
              <w:rPr>
                <w:rFonts w:ascii="Arial"/>
                <w:spacing w:val="1"/>
                <w:sz w:val="16"/>
              </w:rPr>
              <w:t xml:space="preserve"> </w:t>
            </w:r>
            <w:r>
              <w:rPr>
                <w:rFonts w:ascii="Arial"/>
                <w:spacing w:val="-1"/>
                <w:sz w:val="16"/>
              </w:rPr>
              <w:t>diagrams</w:t>
            </w:r>
            <w:r>
              <w:rPr>
                <w:rFonts w:ascii="Arial"/>
                <w:sz w:val="16"/>
              </w:rPr>
              <w:t xml:space="preserve"> &amp;</w:t>
            </w:r>
            <w:r>
              <w:rPr>
                <w:rFonts w:ascii="Arial"/>
                <w:spacing w:val="-1"/>
                <w:sz w:val="16"/>
              </w:rPr>
              <w:t xml:space="preserve"> block </w:t>
            </w:r>
            <w:r>
              <w:rPr>
                <w:rFonts w:ascii="Arial"/>
                <w:sz w:val="16"/>
              </w:rPr>
              <w:t>&amp;</w:t>
            </w:r>
            <w:r>
              <w:rPr>
                <w:rFonts w:ascii="Arial"/>
                <w:spacing w:val="1"/>
                <w:sz w:val="16"/>
              </w:rPr>
              <w:t xml:space="preserve"> </w:t>
            </w:r>
            <w:r>
              <w:rPr>
                <w:rFonts w:ascii="Arial"/>
                <w:spacing w:val="-1"/>
                <w:sz w:val="16"/>
              </w:rPr>
              <w:t>bar</w:t>
            </w:r>
            <w:r>
              <w:rPr>
                <w:rFonts w:ascii="Arial"/>
                <w:sz w:val="16"/>
              </w:rPr>
              <w:t xml:space="preserve"> </w:t>
            </w:r>
            <w:r>
              <w:rPr>
                <w:rFonts w:ascii="Arial"/>
                <w:spacing w:val="-1"/>
                <w:sz w:val="16"/>
              </w:rPr>
              <w:t>graphs.</w:t>
            </w:r>
          </w:p>
        </w:tc>
        <w:tc>
          <w:tcPr>
            <w:tcW w:w="2410" w:type="dxa"/>
          </w:tcPr>
          <w:p w14:paraId="27154583" w14:textId="77777777" w:rsidR="00E7431A" w:rsidRDefault="00E7431A" w:rsidP="00305D6C">
            <w:pPr>
              <w:pStyle w:val="TableParagraph"/>
              <w:ind w:left="39"/>
              <w:rPr>
                <w:rFonts w:ascii="Arial" w:eastAsia="Arial" w:hAnsi="Arial" w:cs="Arial"/>
                <w:sz w:val="16"/>
                <w:szCs w:val="16"/>
              </w:rPr>
            </w:pPr>
            <w:r>
              <w:rPr>
                <w:rFonts w:ascii="Arial"/>
                <w:b/>
                <w:sz w:val="16"/>
              </w:rPr>
              <w:t>I</w:t>
            </w:r>
            <w:r>
              <w:rPr>
                <w:rFonts w:ascii="Arial"/>
                <w:b/>
                <w:spacing w:val="1"/>
                <w:sz w:val="16"/>
              </w:rPr>
              <w:t xml:space="preserve"> </w:t>
            </w:r>
            <w:r>
              <w:rPr>
                <w:rFonts w:ascii="Arial"/>
                <w:b/>
                <w:spacing w:val="-1"/>
                <w:sz w:val="16"/>
              </w:rPr>
              <w:t>can/am able</w:t>
            </w:r>
            <w:r>
              <w:rPr>
                <w:rFonts w:ascii="Arial"/>
                <w:b/>
                <w:spacing w:val="-3"/>
                <w:sz w:val="16"/>
              </w:rPr>
              <w:t xml:space="preserve"> </w:t>
            </w:r>
            <w:r>
              <w:rPr>
                <w:rFonts w:ascii="Arial"/>
                <w:b/>
                <w:spacing w:val="-2"/>
                <w:sz w:val="16"/>
              </w:rPr>
              <w:t>to:</w:t>
            </w:r>
          </w:p>
          <w:p w14:paraId="6A1AEC43" w14:textId="25A6DD67" w:rsidR="00E7431A" w:rsidRPr="00A2685E" w:rsidRDefault="00E7431A" w:rsidP="00305D6C">
            <w:pPr>
              <w:pStyle w:val="ListParagraph"/>
              <w:widowControl w:val="0"/>
              <w:numPr>
                <w:ilvl w:val="0"/>
                <w:numId w:val="105"/>
              </w:numPr>
              <w:tabs>
                <w:tab w:val="left" w:pos="212"/>
              </w:tabs>
              <w:spacing w:line="227" w:lineRule="auto"/>
              <w:ind w:left="180" w:hanging="141"/>
              <w:jc w:val="both"/>
              <w:rPr>
                <w:rFonts w:ascii="Arial" w:eastAsia="Arial" w:hAnsi="Arial" w:cs="Arial"/>
                <w:sz w:val="16"/>
                <w:szCs w:val="16"/>
              </w:rPr>
            </w:pPr>
            <w:r w:rsidRPr="00055AE3">
              <w:rPr>
                <w:rFonts w:ascii="Arial" w:hAnsi="Arial" w:cs="Arial"/>
                <w:spacing w:val="-1"/>
                <w:sz w:val="16"/>
                <w:szCs w:val="16"/>
              </w:rPr>
              <w:t>Create</w:t>
            </w:r>
            <w:r w:rsidRPr="00055AE3">
              <w:rPr>
                <w:rFonts w:ascii="Arial" w:hAnsi="Arial" w:cs="Arial"/>
                <w:sz w:val="16"/>
                <w:szCs w:val="16"/>
              </w:rPr>
              <w:t xml:space="preserve"> a </w:t>
            </w:r>
            <w:r w:rsidRPr="00055AE3">
              <w:rPr>
                <w:rFonts w:ascii="Arial" w:hAnsi="Arial" w:cs="Arial"/>
                <w:spacing w:val="-1"/>
                <w:sz w:val="16"/>
                <w:szCs w:val="16"/>
              </w:rPr>
              <w:t>variety of different</w:t>
            </w:r>
            <w:r w:rsidRPr="00055AE3">
              <w:rPr>
                <w:rFonts w:ascii="Arial" w:hAnsi="Arial" w:cs="Arial"/>
                <w:sz w:val="16"/>
                <w:szCs w:val="16"/>
              </w:rPr>
              <w:t xml:space="preserve"> </w:t>
            </w:r>
            <w:r w:rsidRPr="00055AE3">
              <w:rPr>
                <w:rFonts w:ascii="Arial" w:hAnsi="Arial" w:cs="Arial"/>
                <w:spacing w:val="-1"/>
                <w:sz w:val="16"/>
                <w:szCs w:val="16"/>
              </w:rPr>
              <w:t>tables,</w:t>
            </w:r>
            <w:r w:rsidRPr="00055AE3">
              <w:rPr>
                <w:rFonts w:ascii="Arial" w:hAnsi="Arial" w:cs="Arial"/>
                <w:spacing w:val="23"/>
                <w:sz w:val="16"/>
                <w:szCs w:val="16"/>
              </w:rPr>
              <w:t xml:space="preserve"> </w:t>
            </w:r>
            <w:r w:rsidRPr="00055AE3">
              <w:rPr>
                <w:rFonts w:ascii="Arial" w:hAnsi="Arial" w:cs="Arial"/>
                <w:spacing w:val="-1"/>
                <w:sz w:val="16"/>
                <w:szCs w:val="16"/>
              </w:rPr>
              <w:t>charts</w:t>
            </w:r>
            <w:r w:rsidRPr="00055AE3">
              <w:rPr>
                <w:rFonts w:ascii="Arial" w:hAnsi="Arial" w:cs="Arial"/>
                <w:spacing w:val="42"/>
                <w:sz w:val="16"/>
                <w:szCs w:val="16"/>
              </w:rPr>
              <w:t xml:space="preserve"> </w:t>
            </w:r>
            <w:r w:rsidRPr="00055AE3">
              <w:rPr>
                <w:rFonts w:ascii="Arial" w:hAnsi="Arial" w:cs="Arial"/>
                <w:sz w:val="16"/>
                <w:szCs w:val="16"/>
              </w:rPr>
              <w:t>&amp;</w:t>
            </w:r>
            <w:r w:rsidRPr="00055AE3">
              <w:rPr>
                <w:rFonts w:ascii="Arial" w:hAnsi="Arial" w:cs="Arial"/>
                <w:spacing w:val="1"/>
                <w:sz w:val="16"/>
                <w:szCs w:val="16"/>
              </w:rPr>
              <w:t xml:space="preserve"> </w:t>
            </w:r>
            <w:r w:rsidRPr="00055AE3">
              <w:rPr>
                <w:rFonts w:ascii="Arial" w:hAnsi="Arial" w:cs="Arial"/>
                <w:spacing w:val="-2"/>
                <w:sz w:val="16"/>
                <w:szCs w:val="16"/>
              </w:rPr>
              <w:t>diagrams</w:t>
            </w:r>
            <w:r w:rsidRPr="00055AE3">
              <w:rPr>
                <w:rFonts w:ascii="Arial" w:hAnsi="Arial" w:cs="Arial"/>
                <w:sz w:val="16"/>
                <w:szCs w:val="16"/>
              </w:rPr>
              <w:t xml:space="preserve"> to</w:t>
            </w:r>
            <w:r w:rsidRPr="00055AE3">
              <w:rPr>
                <w:rFonts w:ascii="Arial" w:hAnsi="Arial" w:cs="Arial"/>
                <w:spacing w:val="-3"/>
                <w:sz w:val="16"/>
                <w:szCs w:val="16"/>
              </w:rPr>
              <w:t xml:space="preserve"> </w:t>
            </w:r>
            <w:r w:rsidRPr="00055AE3">
              <w:rPr>
                <w:rFonts w:ascii="Arial" w:hAnsi="Arial" w:cs="Arial"/>
                <w:spacing w:val="-1"/>
                <w:sz w:val="16"/>
                <w:szCs w:val="16"/>
              </w:rPr>
              <w:t xml:space="preserve">display </w:t>
            </w:r>
            <w:r w:rsidRPr="00055AE3">
              <w:rPr>
                <w:rFonts w:ascii="Arial" w:hAnsi="Arial" w:cs="Arial"/>
                <w:spacing w:val="-2"/>
                <w:sz w:val="16"/>
                <w:szCs w:val="16"/>
              </w:rPr>
              <w:t>data</w:t>
            </w:r>
            <w:r w:rsidRPr="00055AE3">
              <w:rPr>
                <w:rFonts w:ascii="Arial" w:hAnsi="Arial" w:cs="Arial"/>
                <w:spacing w:val="35"/>
                <w:sz w:val="16"/>
                <w:szCs w:val="16"/>
              </w:rPr>
              <w:t xml:space="preserve"> </w:t>
            </w:r>
            <w:r w:rsidRPr="00055AE3">
              <w:rPr>
                <w:rFonts w:ascii="Arial" w:hAnsi="Arial" w:cs="Arial"/>
                <w:spacing w:val="-1"/>
                <w:sz w:val="16"/>
                <w:szCs w:val="16"/>
              </w:rPr>
              <w:t>accurately,</w:t>
            </w:r>
            <w:r w:rsidRPr="00055AE3">
              <w:rPr>
                <w:rFonts w:ascii="Arial" w:hAnsi="Arial" w:cs="Arial"/>
                <w:spacing w:val="1"/>
                <w:sz w:val="16"/>
                <w:szCs w:val="16"/>
              </w:rPr>
              <w:t xml:space="preserve"> </w:t>
            </w:r>
            <w:r w:rsidRPr="00055AE3">
              <w:rPr>
                <w:rFonts w:ascii="Arial" w:hAnsi="Arial" w:cs="Arial"/>
                <w:spacing w:val="-1"/>
                <w:sz w:val="16"/>
                <w:szCs w:val="16"/>
              </w:rPr>
              <w:t>including</w:t>
            </w:r>
            <w:r w:rsidRPr="00055AE3">
              <w:rPr>
                <w:rFonts w:ascii="Arial" w:hAnsi="Arial" w:cs="Arial"/>
                <w:sz w:val="16"/>
                <w:szCs w:val="16"/>
              </w:rPr>
              <w:t xml:space="preserve"> </w:t>
            </w:r>
            <w:r w:rsidRPr="00055AE3">
              <w:rPr>
                <w:rFonts w:ascii="Arial" w:hAnsi="Arial" w:cs="Arial"/>
                <w:spacing w:val="-1"/>
                <w:sz w:val="16"/>
                <w:szCs w:val="16"/>
              </w:rPr>
              <w:t>digitally.</w:t>
            </w:r>
          </w:p>
          <w:p w14:paraId="0D8870FE" w14:textId="46637912" w:rsidR="00E7431A" w:rsidRDefault="00E7431A" w:rsidP="00A2685E">
            <w:pPr>
              <w:pStyle w:val="ListParagraph"/>
              <w:widowControl w:val="0"/>
              <w:tabs>
                <w:tab w:val="left" w:pos="212"/>
              </w:tabs>
              <w:spacing w:line="227" w:lineRule="auto"/>
              <w:ind w:left="180"/>
              <w:jc w:val="both"/>
              <w:rPr>
                <w:rFonts w:ascii="Arial" w:hAnsi="Arial" w:cs="Arial"/>
                <w:spacing w:val="-1"/>
                <w:sz w:val="16"/>
                <w:szCs w:val="16"/>
              </w:rPr>
            </w:pPr>
          </w:p>
          <w:p w14:paraId="7128753D" w14:textId="77777777" w:rsidR="00E7431A" w:rsidRPr="00055AE3" w:rsidRDefault="00E7431A" w:rsidP="00A2685E">
            <w:pPr>
              <w:pStyle w:val="ListParagraph"/>
              <w:widowControl w:val="0"/>
              <w:tabs>
                <w:tab w:val="left" w:pos="212"/>
              </w:tabs>
              <w:spacing w:line="227" w:lineRule="auto"/>
              <w:ind w:left="180"/>
              <w:jc w:val="both"/>
              <w:rPr>
                <w:rFonts w:ascii="Arial" w:eastAsia="Arial" w:hAnsi="Arial" w:cs="Arial"/>
                <w:sz w:val="16"/>
                <w:szCs w:val="16"/>
              </w:rPr>
            </w:pPr>
          </w:p>
          <w:p w14:paraId="25E6A74D" w14:textId="1F16A0F7" w:rsidR="00E7431A" w:rsidRPr="00A2685E" w:rsidRDefault="00E7431A" w:rsidP="00305D6C">
            <w:pPr>
              <w:pStyle w:val="TableParagraph"/>
              <w:numPr>
                <w:ilvl w:val="0"/>
                <w:numId w:val="105"/>
              </w:numPr>
              <w:spacing w:line="227" w:lineRule="auto"/>
              <w:ind w:left="180" w:hanging="141"/>
              <w:rPr>
                <w:rFonts w:ascii="Arial" w:eastAsia="Arial" w:hAnsi="Arial" w:cs="Arial"/>
                <w:sz w:val="16"/>
                <w:szCs w:val="16"/>
              </w:rPr>
            </w:pPr>
            <w:r w:rsidRPr="00055AE3">
              <w:rPr>
                <w:rFonts w:ascii="Arial" w:eastAsia="Arial" w:hAnsi="Arial" w:cs="Arial"/>
                <w:spacing w:val="2"/>
                <w:sz w:val="16"/>
                <w:szCs w:val="16"/>
              </w:rPr>
              <w:t>Apply</w:t>
            </w:r>
            <w:r w:rsidRPr="00055AE3">
              <w:rPr>
                <w:rFonts w:ascii="Arial" w:eastAsia="Arial" w:hAnsi="Arial" w:cs="Arial"/>
                <w:spacing w:val="-1"/>
                <w:sz w:val="16"/>
                <w:szCs w:val="16"/>
              </w:rPr>
              <w:t xml:space="preserve"> knowledge</w:t>
            </w:r>
            <w:r w:rsidRPr="00055AE3">
              <w:rPr>
                <w:rFonts w:ascii="Arial" w:eastAsia="Arial" w:hAnsi="Arial" w:cs="Arial"/>
                <w:sz w:val="16"/>
                <w:szCs w:val="16"/>
              </w:rPr>
              <w:t xml:space="preserve"> </w:t>
            </w:r>
            <w:r w:rsidRPr="00055AE3">
              <w:rPr>
                <w:rFonts w:ascii="Arial" w:eastAsia="Arial" w:hAnsi="Arial" w:cs="Arial"/>
                <w:spacing w:val="-1"/>
                <w:sz w:val="16"/>
                <w:szCs w:val="16"/>
              </w:rPr>
              <w:t xml:space="preserve">of tables </w:t>
            </w:r>
            <w:r w:rsidRPr="00055AE3">
              <w:rPr>
                <w:rFonts w:ascii="Arial" w:eastAsia="Arial" w:hAnsi="Arial" w:cs="Arial"/>
                <w:sz w:val="16"/>
                <w:szCs w:val="16"/>
              </w:rPr>
              <w:t>to</w:t>
            </w:r>
            <w:r w:rsidRPr="00055AE3">
              <w:rPr>
                <w:rFonts w:ascii="Arial" w:eastAsia="Arial" w:hAnsi="Arial" w:cs="Arial"/>
                <w:spacing w:val="-1"/>
                <w:sz w:val="16"/>
                <w:szCs w:val="16"/>
              </w:rPr>
              <w:t xml:space="preserve"> identify</w:t>
            </w:r>
            <w:r w:rsidRPr="00055AE3">
              <w:rPr>
                <w:rFonts w:ascii="Arial" w:eastAsia="Arial" w:hAnsi="Arial" w:cs="Arial"/>
                <w:spacing w:val="25"/>
                <w:sz w:val="16"/>
                <w:szCs w:val="16"/>
              </w:rPr>
              <w:t xml:space="preserve"> </w:t>
            </w:r>
            <w:r w:rsidRPr="00055AE3">
              <w:rPr>
                <w:rFonts w:ascii="Arial" w:eastAsia="Arial" w:hAnsi="Arial" w:cs="Arial"/>
                <w:spacing w:val="-1"/>
                <w:sz w:val="16"/>
                <w:szCs w:val="16"/>
              </w:rPr>
              <w:t>appropriate</w:t>
            </w:r>
            <w:r w:rsidRPr="00055AE3">
              <w:rPr>
                <w:rFonts w:ascii="Arial" w:eastAsia="Arial" w:hAnsi="Arial" w:cs="Arial"/>
                <w:sz w:val="16"/>
                <w:szCs w:val="16"/>
              </w:rPr>
              <w:t xml:space="preserve"> </w:t>
            </w:r>
            <w:r w:rsidRPr="00055AE3">
              <w:rPr>
                <w:rFonts w:ascii="Arial" w:eastAsia="Arial" w:hAnsi="Arial" w:cs="Arial"/>
                <w:spacing w:val="-1"/>
                <w:sz w:val="16"/>
                <w:szCs w:val="16"/>
              </w:rPr>
              <w:t>scales for</w:t>
            </w:r>
            <w:r w:rsidRPr="00055AE3">
              <w:rPr>
                <w:rFonts w:ascii="Arial" w:eastAsia="Arial" w:hAnsi="Arial" w:cs="Arial"/>
                <w:sz w:val="16"/>
                <w:szCs w:val="16"/>
              </w:rPr>
              <w:t xml:space="preserve"> </w:t>
            </w:r>
            <w:r w:rsidRPr="00055AE3">
              <w:rPr>
                <w:rFonts w:ascii="Arial" w:eastAsia="Arial" w:hAnsi="Arial" w:cs="Arial"/>
                <w:spacing w:val="-1"/>
                <w:sz w:val="16"/>
                <w:szCs w:val="16"/>
              </w:rPr>
              <w:t>use</w:t>
            </w:r>
            <w:r w:rsidRPr="00055AE3">
              <w:rPr>
                <w:rFonts w:ascii="Arial" w:eastAsia="Arial" w:hAnsi="Arial" w:cs="Arial"/>
                <w:spacing w:val="-2"/>
                <w:sz w:val="16"/>
                <w:szCs w:val="16"/>
              </w:rPr>
              <w:t xml:space="preserve"> </w:t>
            </w:r>
            <w:r w:rsidRPr="00055AE3">
              <w:rPr>
                <w:rFonts w:ascii="Arial" w:eastAsia="Arial" w:hAnsi="Arial" w:cs="Arial"/>
                <w:sz w:val="16"/>
                <w:szCs w:val="16"/>
              </w:rPr>
              <w:t>in</w:t>
            </w:r>
            <w:r w:rsidRPr="00055AE3">
              <w:rPr>
                <w:rFonts w:ascii="Arial" w:eastAsia="Arial" w:hAnsi="Arial" w:cs="Arial"/>
                <w:spacing w:val="2"/>
                <w:sz w:val="16"/>
                <w:szCs w:val="16"/>
              </w:rPr>
              <w:t xml:space="preserve"> </w:t>
            </w:r>
            <w:r w:rsidRPr="00055AE3">
              <w:rPr>
                <w:rFonts w:ascii="Arial" w:eastAsia="Arial" w:hAnsi="Arial" w:cs="Arial"/>
                <w:spacing w:val="-1"/>
                <w:sz w:val="16"/>
                <w:szCs w:val="16"/>
              </w:rPr>
              <w:t>tables,</w:t>
            </w:r>
            <w:r w:rsidRPr="00055AE3">
              <w:rPr>
                <w:rFonts w:ascii="Arial" w:eastAsia="Arial" w:hAnsi="Arial" w:cs="Arial"/>
                <w:spacing w:val="21"/>
                <w:sz w:val="16"/>
                <w:szCs w:val="16"/>
              </w:rPr>
              <w:t xml:space="preserve"> </w:t>
            </w:r>
            <w:r w:rsidRPr="00055AE3">
              <w:rPr>
                <w:rFonts w:ascii="Arial" w:eastAsia="Arial" w:hAnsi="Arial" w:cs="Arial"/>
                <w:spacing w:val="-1"/>
                <w:sz w:val="16"/>
                <w:szCs w:val="16"/>
              </w:rPr>
              <w:t>charts</w:t>
            </w:r>
            <w:r w:rsidRPr="00055AE3">
              <w:rPr>
                <w:rFonts w:ascii="Arial" w:eastAsia="Arial" w:hAnsi="Arial" w:cs="Arial"/>
                <w:spacing w:val="44"/>
                <w:sz w:val="16"/>
                <w:szCs w:val="16"/>
              </w:rPr>
              <w:t xml:space="preserve"> </w:t>
            </w:r>
            <w:r w:rsidRPr="00055AE3">
              <w:rPr>
                <w:rFonts w:ascii="Arial" w:eastAsia="Arial" w:hAnsi="Arial" w:cs="Arial"/>
                <w:spacing w:val="-1"/>
                <w:sz w:val="16"/>
                <w:szCs w:val="16"/>
              </w:rPr>
              <w:t>and</w:t>
            </w:r>
            <w:r w:rsidRPr="00055AE3">
              <w:rPr>
                <w:rFonts w:ascii="Arial" w:eastAsia="Arial" w:hAnsi="Arial" w:cs="Arial"/>
                <w:spacing w:val="-3"/>
                <w:sz w:val="16"/>
                <w:szCs w:val="16"/>
              </w:rPr>
              <w:t xml:space="preserve"> </w:t>
            </w:r>
            <w:r w:rsidRPr="00055AE3">
              <w:rPr>
                <w:rFonts w:ascii="Arial" w:eastAsia="Arial" w:hAnsi="Arial" w:cs="Arial"/>
                <w:spacing w:val="-1"/>
                <w:sz w:val="16"/>
                <w:szCs w:val="16"/>
              </w:rPr>
              <w:t>diagrams</w:t>
            </w:r>
          </w:p>
          <w:p w14:paraId="4229E1B2" w14:textId="5BC44BD2" w:rsidR="00E7431A" w:rsidRDefault="00E7431A" w:rsidP="00A2685E">
            <w:pPr>
              <w:pStyle w:val="TableParagraph"/>
              <w:spacing w:line="227" w:lineRule="auto"/>
              <w:ind w:left="180"/>
              <w:rPr>
                <w:rFonts w:ascii="Arial" w:eastAsia="Arial" w:hAnsi="Arial" w:cs="Arial"/>
                <w:spacing w:val="-1"/>
                <w:sz w:val="16"/>
                <w:szCs w:val="16"/>
              </w:rPr>
            </w:pPr>
          </w:p>
          <w:p w14:paraId="149D8F2F" w14:textId="7B8AB405" w:rsidR="00E7431A" w:rsidRDefault="00E7431A" w:rsidP="00A2685E">
            <w:pPr>
              <w:pStyle w:val="TableParagraph"/>
              <w:spacing w:line="227" w:lineRule="auto"/>
              <w:ind w:left="180"/>
              <w:rPr>
                <w:rFonts w:ascii="Arial" w:eastAsia="Arial" w:hAnsi="Arial" w:cs="Arial"/>
                <w:spacing w:val="-1"/>
                <w:sz w:val="16"/>
                <w:szCs w:val="16"/>
              </w:rPr>
            </w:pPr>
          </w:p>
          <w:p w14:paraId="13291BA1" w14:textId="77777777" w:rsidR="00E7431A" w:rsidRPr="00055AE3" w:rsidRDefault="00E7431A" w:rsidP="00A2685E">
            <w:pPr>
              <w:pStyle w:val="TableParagraph"/>
              <w:spacing w:line="227" w:lineRule="auto"/>
              <w:ind w:left="180"/>
              <w:rPr>
                <w:rFonts w:ascii="Arial" w:eastAsia="Arial" w:hAnsi="Arial" w:cs="Arial"/>
                <w:sz w:val="16"/>
                <w:szCs w:val="16"/>
              </w:rPr>
            </w:pPr>
          </w:p>
          <w:p w14:paraId="1CACEA19" w14:textId="77777777" w:rsidR="00E7431A" w:rsidRPr="00055AE3" w:rsidRDefault="00E7431A" w:rsidP="00305D6C">
            <w:pPr>
              <w:pStyle w:val="ListParagraph"/>
              <w:widowControl w:val="0"/>
              <w:numPr>
                <w:ilvl w:val="0"/>
                <w:numId w:val="105"/>
              </w:numPr>
              <w:tabs>
                <w:tab w:val="left" w:pos="191"/>
              </w:tabs>
              <w:spacing w:before="7" w:line="172" w:lineRule="exact"/>
              <w:ind w:left="180" w:hanging="141"/>
              <w:rPr>
                <w:rFonts w:ascii="Arial" w:hAnsi="Arial" w:cs="Arial"/>
                <w:sz w:val="16"/>
                <w:szCs w:val="16"/>
              </w:rPr>
            </w:pPr>
            <w:r w:rsidRPr="00055AE3">
              <w:rPr>
                <w:rFonts w:ascii="Arial" w:hAnsi="Arial" w:cs="Arial"/>
                <w:spacing w:val="-1"/>
                <w:sz w:val="16"/>
                <w:szCs w:val="16"/>
              </w:rPr>
              <w:t>Identify</w:t>
            </w:r>
            <w:r w:rsidRPr="00055AE3">
              <w:rPr>
                <w:rFonts w:ascii="Arial" w:hAnsi="Arial" w:cs="Arial"/>
                <w:spacing w:val="-3"/>
                <w:sz w:val="16"/>
                <w:szCs w:val="16"/>
              </w:rPr>
              <w:t xml:space="preserve"> </w:t>
            </w:r>
            <w:r w:rsidRPr="00055AE3">
              <w:rPr>
                <w:rFonts w:ascii="Arial" w:hAnsi="Arial" w:cs="Arial"/>
                <w:sz w:val="16"/>
                <w:szCs w:val="16"/>
              </w:rPr>
              <w:t>&amp;</w:t>
            </w:r>
            <w:r w:rsidRPr="00055AE3">
              <w:rPr>
                <w:rFonts w:ascii="Arial" w:hAnsi="Arial" w:cs="Arial"/>
                <w:spacing w:val="-1"/>
                <w:sz w:val="16"/>
                <w:szCs w:val="16"/>
              </w:rPr>
              <w:t xml:space="preserve"> use</w:t>
            </w:r>
            <w:r w:rsidRPr="00055AE3">
              <w:rPr>
                <w:rFonts w:ascii="Arial" w:hAnsi="Arial" w:cs="Arial"/>
                <w:spacing w:val="-3"/>
                <w:sz w:val="16"/>
                <w:szCs w:val="16"/>
              </w:rPr>
              <w:t xml:space="preserve"> </w:t>
            </w:r>
            <w:r w:rsidRPr="00055AE3">
              <w:rPr>
                <w:rFonts w:ascii="Arial" w:hAnsi="Arial" w:cs="Arial"/>
                <w:spacing w:val="-1"/>
                <w:sz w:val="16"/>
                <w:szCs w:val="16"/>
              </w:rPr>
              <w:t>appropriate</w:t>
            </w:r>
            <w:r w:rsidRPr="00055AE3">
              <w:rPr>
                <w:rFonts w:ascii="Arial" w:hAnsi="Arial" w:cs="Arial"/>
                <w:sz w:val="16"/>
                <w:szCs w:val="16"/>
              </w:rPr>
              <w:t xml:space="preserve"> </w:t>
            </w:r>
            <w:r w:rsidRPr="00055AE3">
              <w:rPr>
                <w:rFonts w:ascii="Arial" w:hAnsi="Arial" w:cs="Arial"/>
                <w:spacing w:val="-1"/>
                <w:sz w:val="16"/>
                <w:szCs w:val="16"/>
              </w:rPr>
              <w:t xml:space="preserve">titles </w:t>
            </w:r>
            <w:r w:rsidRPr="00055AE3">
              <w:rPr>
                <w:rFonts w:ascii="Arial" w:hAnsi="Arial" w:cs="Arial"/>
                <w:sz w:val="16"/>
                <w:szCs w:val="16"/>
              </w:rPr>
              <w:t>&amp;</w:t>
            </w:r>
            <w:r w:rsidRPr="00055AE3">
              <w:rPr>
                <w:rFonts w:ascii="Arial" w:hAnsi="Arial" w:cs="Arial"/>
                <w:spacing w:val="23"/>
                <w:sz w:val="16"/>
                <w:szCs w:val="16"/>
              </w:rPr>
              <w:t xml:space="preserve"> </w:t>
            </w:r>
            <w:r w:rsidRPr="00055AE3">
              <w:rPr>
                <w:rFonts w:ascii="Arial" w:hAnsi="Arial" w:cs="Arial"/>
                <w:spacing w:val="-1"/>
                <w:sz w:val="16"/>
                <w:szCs w:val="16"/>
              </w:rPr>
              <w:t>labelling</w:t>
            </w:r>
            <w:r w:rsidRPr="00055AE3">
              <w:rPr>
                <w:rFonts w:ascii="Arial" w:hAnsi="Arial" w:cs="Arial"/>
                <w:sz w:val="16"/>
                <w:szCs w:val="16"/>
              </w:rPr>
              <w:t xml:space="preserve"> </w:t>
            </w:r>
            <w:r w:rsidRPr="00055AE3">
              <w:rPr>
                <w:rFonts w:ascii="Arial" w:hAnsi="Arial" w:cs="Arial"/>
                <w:spacing w:val="-1"/>
                <w:sz w:val="16"/>
                <w:szCs w:val="16"/>
              </w:rPr>
              <w:t>related</w:t>
            </w:r>
            <w:r w:rsidRPr="00055AE3">
              <w:rPr>
                <w:rFonts w:ascii="Arial" w:hAnsi="Arial" w:cs="Arial"/>
                <w:spacing w:val="-2"/>
                <w:sz w:val="16"/>
                <w:szCs w:val="16"/>
              </w:rPr>
              <w:t xml:space="preserve"> </w:t>
            </w:r>
            <w:r w:rsidRPr="00055AE3">
              <w:rPr>
                <w:rFonts w:ascii="Arial" w:hAnsi="Arial" w:cs="Arial"/>
                <w:sz w:val="16"/>
                <w:szCs w:val="16"/>
              </w:rPr>
              <w:t>to</w:t>
            </w:r>
            <w:r w:rsidRPr="00055AE3">
              <w:rPr>
                <w:rFonts w:ascii="Arial" w:hAnsi="Arial" w:cs="Arial"/>
                <w:spacing w:val="-2"/>
                <w:sz w:val="16"/>
                <w:szCs w:val="16"/>
              </w:rPr>
              <w:t xml:space="preserve"> </w:t>
            </w:r>
            <w:r w:rsidRPr="00055AE3">
              <w:rPr>
                <w:rFonts w:ascii="Arial" w:hAnsi="Arial" w:cs="Arial"/>
                <w:spacing w:val="1"/>
                <w:sz w:val="16"/>
                <w:szCs w:val="16"/>
              </w:rPr>
              <w:t>my</w:t>
            </w:r>
            <w:r w:rsidRPr="00055AE3">
              <w:rPr>
                <w:rFonts w:ascii="Arial" w:hAnsi="Arial" w:cs="Arial"/>
                <w:spacing w:val="-5"/>
                <w:sz w:val="16"/>
                <w:szCs w:val="16"/>
              </w:rPr>
              <w:t xml:space="preserve"> </w:t>
            </w:r>
            <w:r w:rsidRPr="00055AE3">
              <w:rPr>
                <w:rFonts w:ascii="Arial" w:hAnsi="Arial" w:cs="Arial"/>
                <w:spacing w:val="-1"/>
                <w:sz w:val="16"/>
                <w:szCs w:val="16"/>
              </w:rPr>
              <w:t>categories</w:t>
            </w:r>
            <w:r w:rsidRPr="00055AE3">
              <w:rPr>
                <w:rFonts w:ascii="Arial" w:hAnsi="Arial" w:cs="Arial"/>
                <w:spacing w:val="-3"/>
                <w:sz w:val="16"/>
                <w:szCs w:val="16"/>
              </w:rPr>
              <w:t xml:space="preserve"> </w:t>
            </w:r>
            <w:r w:rsidRPr="00055AE3">
              <w:rPr>
                <w:rFonts w:ascii="Arial" w:hAnsi="Arial" w:cs="Arial"/>
                <w:sz w:val="16"/>
                <w:szCs w:val="16"/>
              </w:rPr>
              <w:t>&amp;</w:t>
            </w:r>
            <w:r w:rsidRPr="00055AE3">
              <w:rPr>
                <w:rFonts w:ascii="Arial" w:hAnsi="Arial" w:cs="Arial"/>
                <w:spacing w:val="33"/>
                <w:sz w:val="16"/>
                <w:szCs w:val="16"/>
              </w:rPr>
              <w:t xml:space="preserve"> </w:t>
            </w:r>
            <w:r w:rsidRPr="00055AE3">
              <w:rPr>
                <w:rFonts w:ascii="Arial" w:hAnsi="Arial" w:cs="Arial"/>
                <w:spacing w:val="-1"/>
                <w:sz w:val="16"/>
                <w:szCs w:val="16"/>
              </w:rPr>
              <w:t>purpose</w:t>
            </w:r>
            <w:r w:rsidRPr="00055AE3">
              <w:rPr>
                <w:rFonts w:ascii="Arial" w:hAnsi="Arial" w:cs="Arial"/>
                <w:sz w:val="16"/>
                <w:szCs w:val="16"/>
              </w:rPr>
              <w:t xml:space="preserve"> </w:t>
            </w:r>
            <w:r w:rsidRPr="00055AE3">
              <w:rPr>
                <w:rFonts w:ascii="Arial" w:hAnsi="Arial" w:cs="Arial"/>
                <w:spacing w:val="-2"/>
                <w:sz w:val="16"/>
                <w:szCs w:val="16"/>
              </w:rPr>
              <w:t>when</w:t>
            </w:r>
            <w:r w:rsidRPr="00055AE3">
              <w:rPr>
                <w:rFonts w:ascii="Arial" w:hAnsi="Arial" w:cs="Arial"/>
                <w:sz w:val="16"/>
                <w:szCs w:val="16"/>
              </w:rPr>
              <w:t xml:space="preserve"> </w:t>
            </w:r>
            <w:r w:rsidRPr="00055AE3">
              <w:rPr>
                <w:rFonts w:ascii="Arial" w:hAnsi="Arial" w:cs="Arial"/>
                <w:spacing w:val="-1"/>
                <w:sz w:val="16"/>
                <w:szCs w:val="16"/>
              </w:rPr>
              <w:t>making</w:t>
            </w:r>
            <w:r w:rsidRPr="00055AE3">
              <w:rPr>
                <w:rFonts w:ascii="Arial" w:hAnsi="Arial" w:cs="Arial"/>
                <w:spacing w:val="-3"/>
                <w:sz w:val="16"/>
                <w:szCs w:val="16"/>
              </w:rPr>
              <w:t xml:space="preserve"> </w:t>
            </w:r>
            <w:r w:rsidRPr="00055AE3">
              <w:rPr>
                <w:rFonts w:ascii="Arial" w:hAnsi="Arial" w:cs="Arial"/>
                <w:spacing w:val="-1"/>
                <w:sz w:val="16"/>
                <w:szCs w:val="16"/>
              </w:rPr>
              <w:t>simple</w:t>
            </w:r>
            <w:r w:rsidRPr="00055AE3">
              <w:rPr>
                <w:rFonts w:ascii="Arial" w:hAnsi="Arial" w:cs="Arial"/>
                <w:spacing w:val="-2"/>
                <w:sz w:val="16"/>
                <w:szCs w:val="16"/>
              </w:rPr>
              <w:t xml:space="preserve"> </w:t>
            </w:r>
            <w:r w:rsidRPr="00055AE3">
              <w:rPr>
                <w:rFonts w:ascii="Arial" w:hAnsi="Arial" w:cs="Arial"/>
                <w:spacing w:val="-1"/>
                <w:sz w:val="16"/>
                <w:szCs w:val="16"/>
              </w:rPr>
              <w:t>Venn</w:t>
            </w:r>
            <w:r w:rsidRPr="00055AE3">
              <w:rPr>
                <w:rFonts w:ascii="Arial" w:hAnsi="Arial" w:cs="Arial"/>
                <w:sz w:val="16"/>
                <w:szCs w:val="16"/>
              </w:rPr>
              <w:t xml:space="preserve"> &amp;</w:t>
            </w:r>
            <w:r w:rsidRPr="00055AE3">
              <w:rPr>
                <w:rFonts w:ascii="Arial" w:hAnsi="Arial" w:cs="Arial"/>
                <w:spacing w:val="23"/>
                <w:sz w:val="16"/>
                <w:szCs w:val="16"/>
              </w:rPr>
              <w:t xml:space="preserve"> </w:t>
            </w:r>
            <w:r w:rsidRPr="00055AE3">
              <w:rPr>
                <w:rFonts w:ascii="Arial" w:hAnsi="Arial" w:cs="Arial"/>
                <w:spacing w:val="-1"/>
                <w:sz w:val="16"/>
                <w:szCs w:val="16"/>
              </w:rPr>
              <w:t>Carroll</w:t>
            </w:r>
            <w:r w:rsidRPr="00055AE3">
              <w:rPr>
                <w:rFonts w:ascii="Arial" w:hAnsi="Arial" w:cs="Arial"/>
                <w:spacing w:val="1"/>
                <w:sz w:val="16"/>
                <w:szCs w:val="16"/>
              </w:rPr>
              <w:t xml:space="preserve"> </w:t>
            </w:r>
            <w:r w:rsidRPr="00055AE3">
              <w:rPr>
                <w:rFonts w:ascii="Arial" w:hAnsi="Arial" w:cs="Arial"/>
                <w:spacing w:val="-1"/>
                <w:sz w:val="16"/>
                <w:szCs w:val="16"/>
              </w:rPr>
              <w:t>diagrams</w:t>
            </w:r>
            <w:r w:rsidRPr="00055AE3">
              <w:rPr>
                <w:rFonts w:ascii="Arial" w:hAnsi="Arial" w:cs="Arial"/>
                <w:sz w:val="16"/>
                <w:szCs w:val="16"/>
              </w:rPr>
              <w:t xml:space="preserve"> &amp;</w:t>
            </w:r>
            <w:r w:rsidRPr="00055AE3">
              <w:rPr>
                <w:rFonts w:ascii="Arial" w:hAnsi="Arial" w:cs="Arial"/>
                <w:spacing w:val="1"/>
                <w:sz w:val="16"/>
                <w:szCs w:val="16"/>
              </w:rPr>
              <w:t xml:space="preserve"> </w:t>
            </w:r>
            <w:r w:rsidRPr="00055AE3">
              <w:rPr>
                <w:rFonts w:ascii="Arial" w:hAnsi="Arial" w:cs="Arial"/>
                <w:spacing w:val="-2"/>
                <w:sz w:val="16"/>
                <w:szCs w:val="16"/>
              </w:rPr>
              <w:t>block</w:t>
            </w:r>
            <w:r w:rsidRPr="00055AE3">
              <w:rPr>
                <w:rFonts w:ascii="Arial" w:hAnsi="Arial" w:cs="Arial"/>
                <w:spacing w:val="-1"/>
                <w:sz w:val="16"/>
                <w:szCs w:val="16"/>
              </w:rPr>
              <w:t xml:space="preserve"> </w:t>
            </w:r>
            <w:r w:rsidRPr="00055AE3">
              <w:rPr>
                <w:rFonts w:ascii="Arial" w:hAnsi="Arial" w:cs="Arial"/>
                <w:sz w:val="16"/>
                <w:szCs w:val="16"/>
              </w:rPr>
              <w:t>&amp;</w:t>
            </w:r>
            <w:r w:rsidRPr="00055AE3">
              <w:rPr>
                <w:rFonts w:ascii="Arial" w:hAnsi="Arial" w:cs="Arial"/>
                <w:spacing w:val="1"/>
                <w:sz w:val="16"/>
                <w:szCs w:val="16"/>
              </w:rPr>
              <w:t xml:space="preserve"> </w:t>
            </w:r>
            <w:r w:rsidRPr="00055AE3">
              <w:rPr>
                <w:rFonts w:ascii="Arial" w:hAnsi="Arial" w:cs="Arial"/>
                <w:spacing w:val="-1"/>
                <w:sz w:val="16"/>
                <w:szCs w:val="16"/>
              </w:rPr>
              <w:t>bar</w:t>
            </w:r>
            <w:r w:rsidRPr="00055AE3">
              <w:rPr>
                <w:rFonts w:ascii="Arial" w:hAnsi="Arial" w:cs="Arial"/>
                <w:spacing w:val="23"/>
                <w:sz w:val="16"/>
                <w:szCs w:val="16"/>
              </w:rPr>
              <w:t xml:space="preserve"> </w:t>
            </w:r>
            <w:r w:rsidRPr="00055AE3">
              <w:rPr>
                <w:rFonts w:ascii="Arial" w:hAnsi="Arial" w:cs="Arial"/>
                <w:spacing w:val="-1"/>
                <w:sz w:val="16"/>
                <w:szCs w:val="16"/>
              </w:rPr>
              <w:t>graphs.</w:t>
            </w:r>
          </w:p>
        </w:tc>
        <w:tc>
          <w:tcPr>
            <w:tcW w:w="2835" w:type="dxa"/>
          </w:tcPr>
          <w:p w14:paraId="309D929B" w14:textId="77777777" w:rsidR="00E7431A" w:rsidRPr="003E74F1" w:rsidRDefault="00E7431A" w:rsidP="00305D6C">
            <w:pPr>
              <w:pStyle w:val="Heading7"/>
              <w:tabs>
                <w:tab w:val="left" w:pos="200"/>
              </w:tabs>
              <w:spacing w:line="227" w:lineRule="auto"/>
              <w:ind w:right="387" w:firstLine="0"/>
              <w:jc w:val="both"/>
              <w:rPr>
                <w:b w:val="0"/>
                <w:bCs w:val="0"/>
                <w:i w:val="0"/>
              </w:rPr>
            </w:pPr>
          </w:p>
          <w:p w14:paraId="500F7F41" w14:textId="77777777" w:rsidR="00E7431A" w:rsidRPr="00E722AD" w:rsidRDefault="00E7431A" w:rsidP="00305D6C">
            <w:pPr>
              <w:pStyle w:val="Heading8"/>
              <w:keepNext w:val="0"/>
              <w:keepLines w:val="0"/>
              <w:widowControl w:val="0"/>
              <w:numPr>
                <w:ilvl w:val="0"/>
                <w:numId w:val="102"/>
              </w:numPr>
              <w:tabs>
                <w:tab w:val="left" w:pos="219"/>
              </w:tabs>
              <w:spacing w:before="0" w:line="225" w:lineRule="auto"/>
              <w:ind w:left="218" w:right="165"/>
              <w:rPr>
                <w:rFonts w:ascii="Arial" w:hAnsi="Arial" w:cs="Arial"/>
                <w:sz w:val="18"/>
                <w:szCs w:val="18"/>
              </w:rPr>
            </w:pPr>
            <w:r w:rsidRPr="00E722AD">
              <w:rPr>
                <w:rFonts w:ascii="Arial" w:hAnsi="Arial" w:cs="Arial"/>
                <w:sz w:val="18"/>
                <w:szCs w:val="18"/>
              </w:rPr>
              <w:t>Uses</w:t>
            </w:r>
            <w:r w:rsidRPr="00E722AD">
              <w:rPr>
                <w:rFonts w:ascii="Arial" w:hAnsi="Arial" w:cs="Arial"/>
                <w:spacing w:val="-1"/>
                <w:sz w:val="18"/>
                <w:szCs w:val="18"/>
              </w:rPr>
              <w:t xml:space="preserve"> </w:t>
            </w:r>
            <w:r w:rsidRPr="00E722AD">
              <w:rPr>
                <w:rFonts w:ascii="Arial" w:hAnsi="Arial" w:cs="Arial"/>
                <w:sz w:val="18"/>
                <w:szCs w:val="18"/>
              </w:rPr>
              <w:t xml:space="preserve">a </w:t>
            </w:r>
            <w:r w:rsidRPr="00E722AD">
              <w:rPr>
                <w:rFonts w:ascii="Arial" w:hAnsi="Arial" w:cs="Arial"/>
                <w:spacing w:val="-1"/>
                <w:sz w:val="18"/>
                <w:szCs w:val="18"/>
              </w:rPr>
              <w:t xml:space="preserve">variety </w:t>
            </w:r>
            <w:r w:rsidRPr="00E722AD">
              <w:rPr>
                <w:rFonts w:ascii="Arial" w:hAnsi="Arial" w:cs="Arial"/>
                <w:sz w:val="18"/>
                <w:szCs w:val="18"/>
              </w:rPr>
              <w:t>of</w:t>
            </w:r>
            <w:r w:rsidRPr="00E722AD">
              <w:rPr>
                <w:rFonts w:ascii="Arial" w:hAnsi="Arial" w:cs="Arial"/>
                <w:spacing w:val="-2"/>
                <w:sz w:val="18"/>
                <w:szCs w:val="18"/>
              </w:rPr>
              <w:t xml:space="preserve"> </w:t>
            </w:r>
            <w:r w:rsidRPr="00E722AD">
              <w:rPr>
                <w:rFonts w:ascii="Arial" w:hAnsi="Arial" w:cs="Arial"/>
                <w:spacing w:val="-1"/>
                <w:sz w:val="18"/>
                <w:szCs w:val="18"/>
              </w:rPr>
              <w:t>different</w:t>
            </w:r>
            <w:r w:rsidRPr="00E722AD">
              <w:rPr>
                <w:rFonts w:ascii="Arial" w:hAnsi="Arial" w:cs="Arial"/>
                <w:spacing w:val="23"/>
                <w:sz w:val="18"/>
                <w:szCs w:val="18"/>
              </w:rPr>
              <w:t xml:space="preserve"> </w:t>
            </w:r>
            <w:r w:rsidRPr="00E722AD">
              <w:rPr>
                <w:rFonts w:ascii="Arial" w:hAnsi="Arial" w:cs="Arial"/>
                <w:spacing w:val="-1"/>
                <w:sz w:val="18"/>
                <w:szCs w:val="18"/>
              </w:rPr>
              <w:t>methods,</w:t>
            </w:r>
            <w:r w:rsidRPr="00E722AD">
              <w:rPr>
                <w:rFonts w:ascii="Arial" w:hAnsi="Arial" w:cs="Arial"/>
                <w:spacing w:val="-3"/>
                <w:sz w:val="18"/>
                <w:szCs w:val="18"/>
              </w:rPr>
              <w:t xml:space="preserve"> </w:t>
            </w:r>
            <w:r w:rsidRPr="00E722AD">
              <w:rPr>
                <w:rFonts w:ascii="Arial" w:hAnsi="Arial" w:cs="Arial"/>
                <w:spacing w:val="-1"/>
                <w:sz w:val="18"/>
                <w:szCs w:val="18"/>
              </w:rPr>
              <w:t>including</w:t>
            </w:r>
            <w:r w:rsidRPr="00E722AD">
              <w:rPr>
                <w:rFonts w:ascii="Arial" w:hAnsi="Arial" w:cs="Arial"/>
                <w:sz w:val="18"/>
                <w:szCs w:val="18"/>
              </w:rPr>
              <w:t xml:space="preserve"> the</w:t>
            </w:r>
            <w:r w:rsidRPr="00E722AD">
              <w:rPr>
                <w:rFonts w:ascii="Arial" w:hAnsi="Arial" w:cs="Arial"/>
                <w:spacing w:val="-2"/>
                <w:sz w:val="18"/>
                <w:szCs w:val="18"/>
              </w:rPr>
              <w:t xml:space="preserve"> </w:t>
            </w:r>
            <w:r w:rsidRPr="00E722AD">
              <w:rPr>
                <w:rFonts w:ascii="Arial" w:hAnsi="Arial" w:cs="Arial"/>
                <w:spacing w:val="-1"/>
                <w:sz w:val="18"/>
                <w:szCs w:val="18"/>
              </w:rPr>
              <w:t>use</w:t>
            </w:r>
            <w:r w:rsidRPr="00E722AD">
              <w:rPr>
                <w:rFonts w:ascii="Arial" w:hAnsi="Arial" w:cs="Arial"/>
                <w:sz w:val="18"/>
                <w:szCs w:val="18"/>
              </w:rPr>
              <w:t xml:space="preserve"> of</w:t>
            </w:r>
            <w:r w:rsidRPr="00E722AD">
              <w:rPr>
                <w:rFonts w:ascii="Arial" w:hAnsi="Arial" w:cs="Arial"/>
                <w:spacing w:val="23"/>
                <w:sz w:val="18"/>
                <w:szCs w:val="18"/>
              </w:rPr>
              <w:t xml:space="preserve"> </w:t>
            </w:r>
            <w:r w:rsidRPr="00E722AD">
              <w:rPr>
                <w:rFonts w:ascii="Arial" w:hAnsi="Arial" w:cs="Arial"/>
                <w:spacing w:val="-1"/>
                <w:sz w:val="18"/>
                <w:szCs w:val="18"/>
              </w:rPr>
              <w:t>digital</w:t>
            </w:r>
            <w:r w:rsidRPr="00E722AD">
              <w:rPr>
                <w:rFonts w:ascii="Arial" w:hAnsi="Arial" w:cs="Arial"/>
                <w:sz w:val="18"/>
                <w:szCs w:val="18"/>
              </w:rPr>
              <w:t xml:space="preserve"> </w:t>
            </w:r>
            <w:r w:rsidRPr="00E722AD">
              <w:rPr>
                <w:rFonts w:ascii="Arial" w:hAnsi="Arial" w:cs="Arial"/>
                <w:spacing w:val="-1"/>
                <w:sz w:val="18"/>
                <w:szCs w:val="18"/>
              </w:rPr>
              <w:t>technologies,</w:t>
            </w:r>
            <w:r w:rsidRPr="00E722AD">
              <w:rPr>
                <w:rFonts w:ascii="Arial" w:hAnsi="Arial" w:cs="Arial"/>
                <w:sz w:val="18"/>
                <w:szCs w:val="18"/>
              </w:rPr>
              <w:t xml:space="preserve"> </w:t>
            </w:r>
            <w:r w:rsidRPr="00E722AD">
              <w:rPr>
                <w:rFonts w:ascii="Arial" w:hAnsi="Arial" w:cs="Arial"/>
                <w:spacing w:val="-1"/>
                <w:sz w:val="18"/>
                <w:szCs w:val="18"/>
              </w:rPr>
              <w:t>to</w:t>
            </w:r>
            <w:r w:rsidRPr="00E722AD">
              <w:rPr>
                <w:rFonts w:ascii="Arial" w:hAnsi="Arial" w:cs="Arial"/>
                <w:sz w:val="18"/>
                <w:szCs w:val="18"/>
              </w:rPr>
              <w:t xml:space="preserve"> </w:t>
            </w:r>
            <w:r w:rsidRPr="00E722AD">
              <w:rPr>
                <w:rFonts w:ascii="Arial" w:hAnsi="Arial" w:cs="Arial"/>
                <w:spacing w:val="-1"/>
                <w:sz w:val="18"/>
                <w:szCs w:val="18"/>
              </w:rPr>
              <w:t>display</w:t>
            </w:r>
            <w:r w:rsidRPr="00E722AD">
              <w:rPr>
                <w:rFonts w:ascii="Arial" w:hAnsi="Arial" w:cs="Arial"/>
                <w:spacing w:val="33"/>
                <w:sz w:val="18"/>
                <w:szCs w:val="18"/>
              </w:rPr>
              <w:t xml:space="preserve"> </w:t>
            </w:r>
            <w:r w:rsidRPr="00E722AD">
              <w:rPr>
                <w:rFonts w:ascii="Arial" w:hAnsi="Arial" w:cs="Arial"/>
                <w:sz w:val="18"/>
                <w:szCs w:val="18"/>
              </w:rPr>
              <w:t xml:space="preserve">data, </w:t>
            </w:r>
            <w:r w:rsidRPr="00E722AD">
              <w:rPr>
                <w:rFonts w:ascii="Arial" w:hAnsi="Arial" w:cs="Arial"/>
                <w:spacing w:val="-1"/>
                <w:sz w:val="18"/>
                <w:szCs w:val="18"/>
              </w:rPr>
              <w:t>for</w:t>
            </w:r>
            <w:r w:rsidRPr="00E722AD">
              <w:rPr>
                <w:rFonts w:ascii="Arial" w:hAnsi="Arial" w:cs="Arial"/>
                <w:sz w:val="18"/>
                <w:szCs w:val="18"/>
              </w:rPr>
              <w:t xml:space="preserve"> </w:t>
            </w:r>
            <w:r w:rsidRPr="00E722AD">
              <w:rPr>
                <w:rFonts w:ascii="Arial" w:hAnsi="Arial" w:cs="Arial"/>
                <w:spacing w:val="-1"/>
                <w:sz w:val="18"/>
                <w:szCs w:val="18"/>
              </w:rPr>
              <w:t>example,</w:t>
            </w:r>
            <w:r w:rsidRPr="00E722AD">
              <w:rPr>
                <w:rFonts w:ascii="Arial" w:hAnsi="Arial" w:cs="Arial"/>
                <w:sz w:val="18"/>
                <w:szCs w:val="18"/>
              </w:rPr>
              <w:t xml:space="preserve"> </w:t>
            </w:r>
            <w:r w:rsidRPr="00E722AD">
              <w:rPr>
                <w:rFonts w:ascii="Arial" w:hAnsi="Arial" w:cs="Arial"/>
                <w:spacing w:val="-1"/>
                <w:sz w:val="18"/>
                <w:szCs w:val="18"/>
              </w:rPr>
              <w:t>as</w:t>
            </w:r>
            <w:r w:rsidRPr="00E722AD">
              <w:rPr>
                <w:rFonts w:ascii="Arial" w:hAnsi="Arial" w:cs="Arial"/>
                <w:spacing w:val="1"/>
                <w:sz w:val="18"/>
                <w:szCs w:val="18"/>
              </w:rPr>
              <w:t xml:space="preserve"> </w:t>
            </w:r>
            <w:r w:rsidRPr="00E722AD">
              <w:rPr>
                <w:rFonts w:ascii="Arial" w:hAnsi="Arial" w:cs="Arial"/>
                <w:spacing w:val="-1"/>
                <w:sz w:val="18"/>
                <w:szCs w:val="18"/>
              </w:rPr>
              <w:t>block</w:t>
            </w:r>
            <w:r w:rsidRPr="00E722AD">
              <w:rPr>
                <w:rFonts w:ascii="Arial" w:hAnsi="Arial" w:cs="Arial"/>
                <w:spacing w:val="26"/>
                <w:sz w:val="18"/>
                <w:szCs w:val="18"/>
              </w:rPr>
              <w:t xml:space="preserve"> </w:t>
            </w:r>
            <w:r w:rsidRPr="00E722AD">
              <w:rPr>
                <w:rFonts w:ascii="Arial" w:hAnsi="Arial" w:cs="Arial"/>
                <w:spacing w:val="-1"/>
                <w:sz w:val="18"/>
                <w:szCs w:val="18"/>
              </w:rPr>
              <w:t>graphs,</w:t>
            </w:r>
            <w:r w:rsidRPr="00E722AD">
              <w:rPr>
                <w:rFonts w:ascii="Arial" w:hAnsi="Arial" w:cs="Arial"/>
                <w:sz w:val="18"/>
                <w:szCs w:val="18"/>
              </w:rPr>
              <w:t xml:space="preserve"> </w:t>
            </w:r>
            <w:r w:rsidRPr="00E722AD">
              <w:rPr>
                <w:rFonts w:ascii="Arial" w:hAnsi="Arial" w:cs="Arial"/>
                <w:spacing w:val="-1"/>
                <w:sz w:val="18"/>
                <w:szCs w:val="18"/>
              </w:rPr>
              <w:t>bar</w:t>
            </w:r>
            <w:r w:rsidRPr="00E722AD">
              <w:rPr>
                <w:rFonts w:ascii="Arial" w:hAnsi="Arial" w:cs="Arial"/>
                <w:sz w:val="18"/>
                <w:szCs w:val="18"/>
              </w:rPr>
              <w:t xml:space="preserve"> </w:t>
            </w:r>
            <w:r w:rsidRPr="00E722AD">
              <w:rPr>
                <w:rFonts w:ascii="Arial" w:hAnsi="Arial" w:cs="Arial"/>
                <w:spacing w:val="-1"/>
                <w:sz w:val="18"/>
                <w:szCs w:val="18"/>
              </w:rPr>
              <w:t>graphs,</w:t>
            </w:r>
            <w:r w:rsidRPr="00E722AD">
              <w:rPr>
                <w:rFonts w:ascii="Arial" w:hAnsi="Arial" w:cs="Arial"/>
                <w:sz w:val="18"/>
                <w:szCs w:val="18"/>
              </w:rPr>
              <w:t xml:space="preserve"> </w:t>
            </w:r>
            <w:r w:rsidRPr="00E722AD">
              <w:rPr>
                <w:rFonts w:ascii="Arial" w:hAnsi="Arial" w:cs="Arial"/>
                <w:spacing w:val="-1"/>
                <w:sz w:val="18"/>
                <w:szCs w:val="18"/>
              </w:rPr>
              <w:t>tables,</w:t>
            </w:r>
            <w:r w:rsidRPr="00E722AD">
              <w:rPr>
                <w:rFonts w:ascii="Arial" w:hAnsi="Arial" w:cs="Arial"/>
                <w:spacing w:val="29"/>
                <w:sz w:val="18"/>
                <w:szCs w:val="18"/>
              </w:rPr>
              <w:t xml:space="preserve"> </w:t>
            </w:r>
            <w:r w:rsidRPr="00E722AD">
              <w:rPr>
                <w:rFonts w:ascii="Arial" w:hAnsi="Arial" w:cs="Arial"/>
                <w:sz w:val="18"/>
                <w:szCs w:val="18"/>
              </w:rPr>
              <w:t>Carroll</w:t>
            </w:r>
            <w:r w:rsidRPr="00E722AD">
              <w:rPr>
                <w:rFonts w:ascii="Arial" w:hAnsi="Arial" w:cs="Arial"/>
                <w:spacing w:val="-2"/>
                <w:sz w:val="18"/>
                <w:szCs w:val="18"/>
              </w:rPr>
              <w:t xml:space="preserve"> </w:t>
            </w:r>
            <w:r w:rsidRPr="00E722AD">
              <w:rPr>
                <w:rFonts w:ascii="Arial" w:hAnsi="Arial" w:cs="Arial"/>
                <w:spacing w:val="-1"/>
                <w:sz w:val="18"/>
                <w:szCs w:val="18"/>
              </w:rPr>
              <w:t>diagrams</w:t>
            </w:r>
            <w:r w:rsidRPr="00E722AD">
              <w:rPr>
                <w:rFonts w:ascii="Arial" w:hAnsi="Arial" w:cs="Arial"/>
                <w:spacing w:val="1"/>
                <w:sz w:val="18"/>
                <w:szCs w:val="18"/>
              </w:rPr>
              <w:t xml:space="preserve"> </w:t>
            </w:r>
            <w:r w:rsidRPr="00E722AD">
              <w:rPr>
                <w:rFonts w:ascii="Arial" w:hAnsi="Arial" w:cs="Arial"/>
                <w:spacing w:val="-1"/>
                <w:sz w:val="18"/>
                <w:szCs w:val="18"/>
              </w:rPr>
              <w:t>and</w:t>
            </w:r>
            <w:r w:rsidRPr="00E722AD">
              <w:rPr>
                <w:rFonts w:ascii="Arial" w:hAnsi="Arial" w:cs="Arial"/>
                <w:sz w:val="18"/>
                <w:szCs w:val="18"/>
              </w:rPr>
              <w:t xml:space="preserve"> </w:t>
            </w:r>
            <w:r w:rsidRPr="00E722AD">
              <w:rPr>
                <w:rFonts w:ascii="Arial" w:hAnsi="Arial" w:cs="Arial"/>
                <w:spacing w:val="-1"/>
                <w:sz w:val="18"/>
                <w:szCs w:val="18"/>
              </w:rPr>
              <w:t>Venn</w:t>
            </w:r>
            <w:r w:rsidRPr="00E722AD">
              <w:rPr>
                <w:rFonts w:ascii="Arial" w:hAnsi="Arial" w:cs="Arial"/>
                <w:spacing w:val="28"/>
                <w:sz w:val="18"/>
                <w:szCs w:val="18"/>
              </w:rPr>
              <w:t xml:space="preserve"> </w:t>
            </w:r>
            <w:r w:rsidRPr="00E722AD">
              <w:rPr>
                <w:rFonts w:ascii="Arial" w:hAnsi="Arial" w:cs="Arial"/>
                <w:spacing w:val="-1"/>
                <w:sz w:val="18"/>
                <w:szCs w:val="18"/>
              </w:rPr>
              <w:t>diagrams.</w:t>
            </w:r>
          </w:p>
          <w:p w14:paraId="7D91B26E" w14:textId="2B15B40D" w:rsidR="00E7431A" w:rsidRDefault="00E7431A" w:rsidP="00305D6C">
            <w:pPr>
              <w:pStyle w:val="TableParagraph"/>
              <w:spacing w:before="5"/>
              <w:rPr>
                <w:rFonts w:ascii="Arial" w:eastAsia="Times New Roman" w:hAnsi="Arial" w:cs="Arial"/>
                <w:sz w:val="18"/>
                <w:szCs w:val="18"/>
              </w:rPr>
            </w:pPr>
          </w:p>
          <w:p w14:paraId="7AA911EA" w14:textId="43212AE1" w:rsidR="00E7431A" w:rsidRDefault="00E7431A" w:rsidP="00305D6C">
            <w:pPr>
              <w:pStyle w:val="TableParagraph"/>
              <w:spacing w:before="5"/>
              <w:rPr>
                <w:rFonts w:ascii="Arial" w:eastAsia="Times New Roman" w:hAnsi="Arial" w:cs="Arial"/>
                <w:sz w:val="18"/>
                <w:szCs w:val="18"/>
              </w:rPr>
            </w:pPr>
          </w:p>
          <w:p w14:paraId="6A76D0BA" w14:textId="77777777" w:rsidR="00E7431A" w:rsidRPr="00E722AD" w:rsidRDefault="00E7431A" w:rsidP="00305D6C">
            <w:pPr>
              <w:pStyle w:val="TableParagraph"/>
              <w:spacing w:before="5"/>
              <w:rPr>
                <w:rFonts w:ascii="Arial" w:eastAsia="Times New Roman" w:hAnsi="Arial" w:cs="Arial"/>
                <w:sz w:val="18"/>
                <w:szCs w:val="18"/>
              </w:rPr>
            </w:pPr>
          </w:p>
          <w:p w14:paraId="597733A6" w14:textId="77777777" w:rsidR="00E7431A" w:rsidRPr="00C51208" w:rsidRDefault="00E7431A" w:rsidP="00305D6C">
            <w:pPr>
              <w:pStyle w:val="ListParagraph"/>
              <w:widowControl w:val="0"/>
              <w:numPr>
                <w:ilvl w:val="0"/>
                <w:numId w:val="102"/>
              </w:numPr>
              <w:tabs>
                <w:tab w:val="left" w:pos="209"/>
              </w:tabs>
              <w:spacing w:line="225" w:lineRule="auto"/>
              <w:ind w:left="208" w:right="126" w:hanging="151"/>
              <w:contextualSpacing w:val="0"/>
              <w:rPr>
                <w:rFonts w:ascii="Arial" w:hAnsi="Arial" w:cs="Arial"/>
                <w:sz w:val="18"/>
                <w:szCs w:val="18"/>
              </w:rPr>
            </w:pPr>
            <w:r w:rsidRPr="00E722AD">
              <w:rPr>
                <w:rFonts w:ascii="Arial" w:hAnsi="Arial" w:cs="Arial"/>
                <w:spacing w:val="-1"/>
                <w:sz w:val="18"/>
                <w:szCs w:val="18"/>
              </w:rPr>
              <w:t>Includes</w:t>
            </w:r>
            <w:r w:rsidRPr="00E722AD">
              <w:rPr>
                <w:rFonts w:ascii="Arial" w:hAnsi="Arial" w:cs="Arial"/>
                <w:spacing w:val="1"/>
                <w:sz w:val="18"/>
                <w:szCs w:val="18"/>
              </w:rPr>
              <w:t xml:space="preserve"> </w:t>
            </w:r>
            <w:r w:rsidRPr="00E722AD">
              <w:rPr>
                <w:rFonts w:ascii="Arial" w:hAnsi="Arial" w:cs="Arial"/>
                <w:sz w:val="18"/>
                <w:szCs w:val="18"/>
              </w:rPr>
              <w:t>a</w:t>
            </w:r>
            <w:r w:rsidRPr="00E722AD">
              <w:rPr>
                <w:rFonts w:ascii="Arial" w:hAnsi="Arial" w:cs="Arial"/>
                <w:spacing w:val="-2"/>
                <w:sz w:val="18"/>
                <w:szCs w:val="18"/>
              </w:rPr>
              <w:t xml:space="preserve"> </w:t>
            </w:r>
            <w:r w:rsidRPr="00E722AD">
              <w:rPr>
                <w:rFonts w:ascii="Arial" w:hAnsi="Arial" w:cs="Arial"/>
                <w:spacing w:val="-1"/>
                <w:sz w:val="18"/>
                <w:szCs w:val="18"/>
              </w:rPr>
              <w:t>suitable</w:t>
            </w:r>
            <w:r w:rsidRPr="00E722AD">
              <w:rPr>
                <w:rFonts w:ascii="Arial" w:hAnsi="Arial" w:cs="Arial"/>
                <w:sz w:val="18"/>
                <w:szCs w:val="18"/>
              </w:rPr>
              <w:t xml:space="preserve"> </w:t>
            </w:r>
            <w:r w:rsidRPr="00E722AD">
              <w:rPr>
                <w:rFonts w:ascii="Arial" w:hAnsi="Arial" w:cs="Arial"/>
                <w:spacing w:val="-1"/>
                <w:sz w:val="18"/>
                <w:szCs w:val="18"/>
              </w:rPr>
              <w:t>title,</w:t>
            </w:r>
            <w:r w:rsidRPr="00E722AD">
              <w:rPr>
                <w:rFonts w:ascii="Arial" w:hAnsi="Arial" w:cs="Arial"/>
                <w:spacing w:val="-2"/>
                <w:sz w:val="18"/>
                <w:szCs w:val="18"/>
              </w:rPr>
              <w:t xml:space="preserve"> </w:t>
            </w:r>
            <w:r w:rsidRPr="00E722AD">
              <w:rPr>
                <w:rFonts w:ascii="Arial" w:hAnsi="Arial" w:cs="Arial"/>
                <w:spacing w:val="-1"/>
                <w:sz w:val="18"/>
                <w:szCs w:val="18"/>
              </w:rPr>
              <w:t>simple</w:t>
            </w:r>
            <w:r w:rsidRPr="00E722AD">
              <w:rPr>
                <w:rFonts w:ascii="Arial" w:hAnsi="Arial" w:cs="Arial"/>
                <w:spacing w:val="39"/>
                <w:sz w:val="18"/>
                <w:szCs w:val="18"/>
              </w:rPr>
              <w:t xml:space="preserve"> </w:t>
            </w:r>
            <w:r w:rsidRPr="00E722AD">
              <w:rPr>
                <w:rFonts w:ascii="Arial" w:hAnsi="Arial" w:cs="Arial"/>
                <w:spacing w:val="-1"/>
                <w:sz w:val="18"/>
                <w:szCs w:val="18"/>
              </w:rPr>
              <w:t>labelling</w:t>
            </w:r>
            <w:r w:rsidRPr="00E722AD">
              <w:rPr>
                <w:rFonts w:ascii="Arial" w:hAnsi="Arial" w:cs="Arial"/>
                <w:sz w:val="18"/>
                <w:szCs w:val="18"/>
              </w:rPr>
              <w:t xml:space="preserve"> </w:t>
            </w:r>
            <w:r w:rsidRPr="00E722AD">
              <w:rPr>
                <w:rFonts w:ascii="Arial" w:hAnsi="Arial" w:cs="Arial"/>
                <w:spacing w:val="-1"/>
                <w:sz w:val="18"/>
                <w:szCs w:val="18"/>
              </w:rPr>
              <w:t>on</w:t>
            </w:r>
            <w:r w:rsidRPr="00E722AD">
              <w:rPr>
                <w:rFonts w:ascii="Arial" w:hAnsi="Arial" w:cs="Arial"/>
                <w:sz w:val="18"/>
                <w:szCs w:val="18"/>
              </w:rPr>
              <w:t xml:space="preserve"> </w:t>
            </w:r>
            <w:r w:rsidRPr="00E722AD">
              <w:rPr>
                <w:rFonts w:ascii="Arial" w:hAnsi="Arial" w:cs="Arial"/>
                <w:spacing w:val="-1"/>
                <w:sz w:val="18"/>
                <w:szCs w:val="18"/>
              </w:rPr>
              <w:t>both</w:t>
            </w:r>
            <w:r w:rsidRPr="00E722AD">
              <w:rPr>
                <w:rFonts w:ascii="Arial" w:hAnsi="Arial" w:cs="Arial"/>
                <w:sz w:val="18"/>
                <w:szCs w:val="18"/>
              </w:rPr>
              <w:t xml:space="preserve"> </w:t>
            </w:r>
            <w:r w:rsidRPr="00E722AD">
              <w:rPr>
                <w:rFonts w:ascii="Arial" w:hAnsi="Arial" w:cs="Arial"/>
                <w:spacing w:val="-1"/>
                <w:sz w:val="18"/>
                <w:szCs w:val="18"/>
              </w:rPr>
              <w:t>axes</w:t>
            </w:r>
            <w:r w:rsidRPr="00E722AD">
              <w:rPr>
                <w:rFonts w:ascii="Arial" w:hAnsi="Arial" w:cs="Arial"/>
                <w:spacing w:val="1"/>
                <w:sz w:val="18"/>
                <w:szCs w:val="18"/>
              </w:rPr>
              <w:t xml:space="preserve"> </w:t>
            </w:r>
            <w:r w:rsidRPr="00E722AD">
              <w:rPr>
                <w:rFonts w:ascii="Arial" w:hAnsi="Arial" w:cs="Arial"/>
                <w:sz w:val="18"/>
                <w:szCs w:val="18"/>
              </w:rPr>
              <w:t>and</w:t>
            </w:r>
            <w:r w:rsidRPr="00E722AD">
              <w:rPr>
                <w:rFonts w:ascii="Arial" w:hAnsi="Arial" w:cs="Arial"/>
                <w:spacing w:val="-2"/>
                <w:sz w:val="18"/>
                <w:szCs w:val="18"/>
              </w:rPr>
              <w:t xml:space="preserve"> </w:t>
            </w:r>
            <w:r w:rsidRPr="00E722AD">
              <w:rPr>
                <w:rFonts w:ascii="Arial" w:hAnsi="Arial" w:cs="Arial"/>
                <w:sz w:val="18"/>
                <w:szCs w:val="18"/>
              </w:rPr>
              <w:t>an</w:t>
            </w:r>
            <w:r w:rsidRPr="00E722AD">
              <w:rPr>
                <w:rFonts w:ascii="Arial" w:hAnsi="Arial" w:cs="Arial"/>
                <w:spacing w:val="28"/>
                <w:sz w:val="18"/>
                <w:szCs w:val="18"/>
              </w:rPr>
              <w:t xml:space="preserve"> </w:t>
            </w:r>
            <w:r w:rsidRPr="00E722AD">
              <w:rPr>
                <w:rFonts w:ascii="Arial" w:hAnsi="Arial" w:cs="Arial"/>
                <w:spacing w:val="-1"/>
                <w:sz w:val="18"/>
                <w:szCs w:val="18"/>
              </w:rPr>
              <w:t>appropriate</w:t>
            </w:r>
            <w:r w:rsidRPr="00E722AD">
              <w:rPr>
                <w:rFonts w:ascii="Arial" w:hAnsi="Arial" w:cs="Arial"/>
                <w:sz w:val="18"/>
                <w:szCs w:val="18"/>
              </w:rPr>
              <w:t xml:space="preserve"> </w:t>
            </w:r>
            <w:r w:rsidRPr="00E722AD">
              <w:rPr>
                <w:rFonts w:ascii="Arial" w:hAnsi="Arial" w:cs="Arial"/>
                <w:spacing w:val="-1"/>
                <w:sz w:val="18"/>
                <w:szCs w:val="18"/>
              </w:rPr>
              <w:t>scale</w:t>
            </w:r>
            <w:r w:rsidRPr="00E722AD">
              <w:rPr>
                <w:rFonts w:ascii="Arial" w:hAnsi="Arial" w:cs="Arial"/>
                <w:sz w:val="18"/>
                <w:szCs w:val="18"/>
              </w:rPr>
              <w:t xml:space="preserve"> </w:t>
            </w:r>
            <w:r w:rsidRPr="00E722AD">
              <w:rPr>
                <w:rFonts w:ascii="Arial" w:hAnsi="Arial" w:cs="Arial"/>
                <w:spacing w:val="-1"/>
                <w:sz w:val="18"/>
                <w:szCs w:val="18"/>
              </w:rPr>
              <w:t>where</w:t>
            </w:r>
            <w:r w:rsidRPr="00E722AD">
              <w:rPr>
                <w:rFonts w:ascii="Arial" w:hAnsi="Arial" w:cs="Arial"/>
                <w:sz w:val="18"/>
                <w:szCs w:val="18"/>
              </w:rPr>
              <w:t xml:space="preserve"> one</w:t>
            </w:r>
            <w:r w:rsidRPr="00E722AD">
              <w:rPr>
                <w:rFonts w:ascii="Arial" w:hAnsi="Arial" w:cs="Arial"/>
                <w:spacing w:val="23"/>
                <w:sz w:val="18"/>
                <w:szCs w:val="18"/>
              </w:rPr>
              <w:t xml:space="preserve"> </w:t>
            </w:r>
            <w:r w:rsidRPr="00E722AD">
              <w:rPr>
                <w:rFonts w:ascii="Arial" w:hAnsi="Arial" w:cs="Arial"/>
                <w:sz w:val="18"/>
                <w:szCs w:val="18"/>
              </w:rPr>
              <w:t xml:space="preserve">unit </w:t>
            </w:r>
            <w:r w:rsidRPr="00E722AD">
              <w:rPr>
                <w:rFonts w:ascii="Arial" w:hAnsi="Arial" w:cs="Arial"/>
                <w:spacing w:val="-1"/>
                <w:sz w:val="18"/>
                <w:szCs w:val="18"/>
              </w:rPr>
              <w:t xml:space="preserve">represents </w:t>
            </w:r>
            <w:r w:rsidRPr="00E722AD">
              <w:rPr>
                <w:rFonts w:ascii="Arial" w:hAnsi="Arial" w:cs="Arial"/>
                <w:sz w:val="18"/>
                <w:szCs w:val="18"/>
              </w:rPr>
              <w:t xml:space="preserve">more </w:t>
            </w:r>
            <w:r w:rsidRPr="00E722AD">
              <w:rPr>
                <w:rFonts w:ascii="Arial" w:hAnsi="Arial" w:cs="Arial"/>
                <w:spacing w:val="-1"/>
                <w:sz w:val="18"/>
                <w:szCs w:val="18"/>
              </w:rPr>
              <w:t>than</w:t>
            </w:r>
            <w:r w:rsidRPr="00E722AD">
              <w:rPr>
                <w:rFonts w:ascii="Arial" w:hAnsi="Arial" w:cs="Arial"/>
                <w:spacing w:val="-2"/>
                <w:sz w:val="18"/>
                <w:szCs w:val="18"/>
              </w:rPr>
              <w:t xml:space="preserve"> </w:t>
            </w:r>
            <w:r w:rsidRPr="00E722AD">
              <w:rPr>
                <w:rFonts w:ascii="Arial" w:hAnsi="Arial" w:cs="Arial"/>
                <w:sz w:val="18"/>
                <w:szCs w:val="18"/>
              </w:rPr>
              <w:t>one</w:t>
            </w:r>
            <w:r w:rsidRPr="00E722AD">
              <w:rPr>
                <w:rFonts w:ascii="Arial" w:hAnsi="Arial" w:cs="Arial"/>
                <w:spacing w:val="28"/>
                <w:sz w:val="18"/>
                <w:szCs w:val="18"/>
              </w:rPr>
              <w:t xml:space="preserve"> </w:t>
            </w:r>
            <w:r w:rsidRPr="00E722AD">
              <w:rPr>
                <w:rFonts w:ascii="Arial" w:hAnsi="Arial" w:cs="Arial"/>
                <w:sz w:val="18"/>
                <w:szCs w:val="18"/>
              </w:rPr>
              <w:t xml:space="preserve">data </w:t>
            </w:r>
            <w:r w:rsidRPr="00E722AD">
              <w:rPr>
                <w:rFonts w:ascii="Arial" w:hAnsi="Arial" w:cs="Arial"/>
                <w:spacing w:val="-1"/>
                <w:sz w:val="18"/>
                <w:szCs w:val="18"/>
              </w:rPr>
              <w:t>value</w:t>
            </w:r>
            <w:r w:rsidRPr="00E722AD">
              <w:rPr>
                <w:rFonts w:ascii="Arial" w:hAnsi="Arial" w:cs="Arial"/>
                <w:sz w:val="18"/>
                <w:szCs w:val="18"/>
              </w:rPr>
              <w:t xml:space="preserve"> </w:t>
            </w:r>
            <w:r w:rsidRPr="00E722AD">
              <w:rPr>
                <w:rFonts w:ascii="Arial" w:hAnsi="Arial" w:cs="Arial"/>
                <w:spacing w:val="-1"/>
                <w:sz w:val="18"/>
                <w:szCs w:val="18"/>
              </w:rPr>
              <w:t>in</w:t>
            </w:r>
            <w:r w:rsidRPr="00E722AD">
              <w:rPr>
                <w:rFonts w:ascii="Arial" w:hAnsi="Arial" w:cs="Arial"/>
                <w:sz w:val="18"/>
                <w:szCs w:val="18"/>
              </w:rPr>
              <w:t xml:space="preserve"> </w:t>
            </w:r>
            <w:r w:rsidRPr="00E722AD">
              <w:rPr>
                <w:rFonts w:ascii="Arial" w:hAnsi="Arial" w:cs="Arial"/>
                <w:spacing w:val="-1"/>
                <w:sz w:val="18"/>
                <w:szCs w:val="18"/>
              </w:rPr>
              <w:t>graphs</w:t>
            </w:r>
            <w:r>
              <w:rPr>
                <w:rFonts w:ascii="Arial"/>
                <w:spacing w:val="-1"/>
                <w:sz w:val="18"/>
              </w:rPr>
              <w:t>.</w:t>
            </w:r>
          </w:p>
        </w:tc>
      </w:tr>
      <w:tr w:rsidR="00E7431A" w:rsidRPr="00B80EDA" w14:paraId="33FDD4D2" w14:textId="77777777" w:rsidTr="00E7431A">
        <w:trPr>
          <w:cantSplit/>
          <w:trHeight w:val="3883"/>
        </w:trPr>
        <w:tc>
          <w:tcPr>
            <w:tcW w:w="562" w:type="dxa"/>
            <w:vMerge/>
            <w:shd w:val="clear" w:color="auto" w:fill="F4B083" w:themeFill="accent2" w:themeFillTint="99"/>
            <w:textDirection w:val="btLr"/>
          </w:tcPr>
          <w:p w14:paraId="65A6B1F1" w14:textId="3D521434" w:rsidR="00E7431A" w:rsidRPr="00B80EDA" w:rsidRDefault="00E7431A" w:rsidP="00305D6C">
            <w:pPr>
              <w:ind w:left="113" w:right="113"/>
              <w:jc w:val="center"/>
              <w:rPr>
                <w:rFonts w:ascii="Arial" w:hAnsi="Arial" w:cs="Arial"/>
                <w:b/>
              </w:rPr>
            </w:pPr>
          </w:p>
        </w:tc>
        <w:tc>
          <w:tcPr>
            <w:tcW w:w="709" w:type="dxa"/>
            <w:shd w:val="clear" w:color="auto" w:fill="F7CAAC" w:themeFill="accent2" w:themeFillTint="66"/>
            <w:textDirection w:val="btLr"/>
          </w:tcPr>
          <w:p w14:paraId="47054DC1" w14:textId="32586104" w:rsidR="00E7431A" w:rsidRDefault="00E7431A" w:rsidP="00305D6C">
            <w:pPr>
              <w:ind w:left="113" w:right="113"/>
              <w:jc w:val="center"/>
              <w:rPr>
                <w:rFonts w:ascii="Arial"/>
                <w:b/>
              </w:rPr>
            </w:pPr>
            <w:r>
              <w:rPr>
                <w:rFonts w:ascii="Arial"/>
                <w:b/>
              </w:rPr>
              <w:t>Ideas of Chance and Uncertainty</w:t>
            </w:r>
          </w:p>
        </w:tc>
        <w:tc>
          <w:tcPr>
            <w:tcW w:w="3260" w:type="dxa"/>
          </w:tcPr>
          <w:p w14:paraId="144A5C35" w14:textId="77777777" w:rsidR="00E7431A" w:rsidRDefault="00E7431A" w:rsidP="00E7431A">
            <w:pPr>
              <w:pStyle w:val="TableParagraph"/>
              <w:ind w:left="41" w:right="113" w:firstLine="7"/>
              <w:rPr>
                <w:rFonts w:ascii="Arial"/>
                <w:b/>
                <w:i/>
                <w:sz w:val="18"/>
                <w:szCs w:val="18"/>
              </w:rPr>
            </w:pPr>
          </w:p>
          <w:p w14:paraId="329ADCE0" w14:textId="038EB1DF" w:rsidR="00E7431A" w:rsidRPr="00E7431A" w:rsidRDefault="00E7431A" w:rsidP="00E7431A">
            <w:pPr>
              <w:pStyle w:val="TableParagraph"/>
              <w:ind w:left="41" w:right="113" w:firstLine="7"/>
              <w:rPr>
                <w:rFonts w:ascii="Arial" w:eastAsia="Arial" w:hAnsi="Arial" w:cs="Arial"/>
                <w:sz w:val="18"/>
                <w:szCs w:val="18"/>
              </w:rPr>
            </w:pPr>
            <w:r w:rsidRPr="00E7431A">
              <w:rPr>
                <w:rFonts w:ascii="Arial"/>
                <w:b/>
                <w:i/>
                <w:sz w:val="18"/>
                <w:szCs w:val="18"/>
              </w:rPr>
              <w:t xml:space="preserve">I can </w:t>
            </w:r>
            <w:r w:rsidRPr="00E7431A">
              <w:rPr>
                <w:rFonts w:ascii="Arial"/>
                <w:b/>
                <w:i/>
                <w:spacing w:val="-1"/>
                <w:sz w:val="18"/>
                <w:szCs w:val="18"/>
              </w:rPr>
              <w:t>use</w:t>
            </w:r>
            <w:r w:rsidRPr="00E7431A">
              <w:rPr>
                <w:rFonts w:ascii="Arial"/>
                <w:b/>
                <w:i/>
                <w:sz w:val="18"/>
                <w:szCs w:val="18"/>
              </w:rPr>
              <w:t xml:space="preserve"> </w:t>
            </w:r>
            <w:r w:rsidRPr="00E7431A">
              <w:rPr>
                <w:rFonts w:ascii="Arial"/>
                <w:b/>
                <w:i/>
                <w:spacing w:val="-1"/>
                <w:sz w:val="18"/>
                <w:szCs w:val="18"/>
              </w:rPr>
              <w:t>appropriate</w:t>
            </w:r>
            <w:r w:rsidRPr="00E7431A">
              <w:rPr>
                <w:rFonts w:ascii="Arial"/>
                <w:b/>
                <w:i/>
                <w:sz w:val="18"/>
                <w:szCs w:val="18"/>
              </w:rPr>
              <w:t xml:space="preserve"> </w:t>
            </w:r>
            <w:r w:rsidRPr="00E7431A">
              <w:rPr>
                <w:rFonts w:ascii="Arial"/>
                <w:b/>
                <w:i/>
                <w:spacing w:val="-1"/>
                <w:sz w:val="18"/>
                <w:szCs w:val="18"/>
              </w:rPr>
              <w:t>vocabu</w:t>
            </w:r>
            <w:r w:rsidRPr="00E7431A">
              <w:rPr>
                <w:rFonts w:ascii="Arial"/>
                <w:b/>
                <w:i/>
                <w:sz w:val="18"/>
                <w:szCs w:val="18"/>
              </w:rPr>
              <w:t xml:space="preserve">lary to </w:t>
            </w:r>
            <w:r w:rsidRPr="00E7431A">
              <w:rPr>
                <w:rFonts w:ascii="Arial"/>
                <w:b/>
                <w:i/>
                <w:spacing w:val="-1"/>
                <w:sz w:val="18"/>
                <w:szCs w:val="18"/>
              </w:rPr>
              <w:t>describe</w:t>
            </w:r>
            <w:r w:rsidRPr="00E7431A">
              <w:rPr>
                <w:rFonts w:ascii="Arial"/>
                <w:b/>
                <w:i/>
                <w:sz w:val="18"/>
                <w:szCs w:val="18"/>
              </w:rPr>
              <w:t xml:space="preserve"> the</w:t>
            </w:r>
            <w:r w:rsidRPr="00E7431A">
              <w:rPr>
                <w:rFonts w:ascii="Arial"/>
                <w:b/>
                <w:i/>
                <w:spacing w:val="-2"/>
                <w:sz w:val="18"/>
                <w:szCs w:val="18"/>
              </w:rPr>
              <w:t xml:space="preserve"> </w:t>
            </w:r>
            <w:r w:rsidRPr="00E7431A">
              <w:rPr>
                <w:rFonts w:ascii="Arial"/>
                <w:b/>
                <w:i/>
                <w:spacing w:val="-1"/>
                <w:sz w:val="18"/>
                <w:szCs w:val="18"/>
              </w:rPr>
              <w:t>likelihood</w:t>
            </w:r>
            <w:r w:rsidRPr="00E7431A">
              <w:rPr>
                <w:rFonts w:ascii="Arial"/>
                <w:b/>
                <w:i/>
                <w:sz w:val="18"/>
                <w:szCs w:val="18"/>
              </w:rPr>
              <w:t xml:space="preserve"> of</w:t>
            </w:r>
            <w:r w:rsidRPr="00E7431A">
              <w:rPr>
                <w:rFonts w:ascii="Arial"/>
                <w:b/>
                <w:i/>
                <w:spacing w:val="21"/>
                <w:sz w:val="18"/>
                <w:szCs w:val="18"/>
              </w:rPr>
              <w:t xml:space="preserve"> </w:t>
            </w:r>
            <w:r w:rsidRPr="00E7431A">
              <w:rPr>
                <w:rFonts w:ascii="Arial"/>
                <w:b/>
                <w:i/>
                <w:sz w:val="18"/>
                <w:szCs w:val="18"/>
              </w:rPr>
              <w:t>events</w:t>
            </w:r>
            <w:r w:rsidRPr="00E7431A">
              <w:rPr>
                <w:rFonts w:ascii="Arial"/>
                <w:b/>
                <w:i/>
                <w:spacing w:val="-2"/>
                <w:sz w:val="18"/>
                <w:szCs w:val="18"/>
              </w:rPr>
              <w:t xml:space="preserve"> </w:t>
            </w:r>
            <w:r w:rsidRPr="00E7431A">
              <w:rPr>
                <w:rFonts w:ascii="Arial"/>
                <w:b/>
                <w:i/>
                <w:spacing w:val="-1"/>
                <w:sz w:val="18"/>
                <w:szCs w:val="18"/>
              </w:rPr>
              <w:t>occurring,</w:t>
            </w:r>
            <w:r w:rsidRPr="00E7431A">
              <w:rPr>
                <w:rFonts w:ascii="Arial"/>
                <w:b/>
                <w:i/>
                <w:sz w:val="18"/>
                <w:szCs w:val="18"/>
              </w:rPr>
              <w:t xml:space="preserve"> </w:t>
            </w:r>
            <w:r w:rsidRPr="00E7431A">
              <w:rPr>
                <w:rFonts w:ascii="Arial"/>
                <w:b/>
                <w:i/>
                <w:spacing w:val="-1"/>
                <w:sz w:val="18"/>
                <w:szCs w:val="18"/>
              </w:rPr>
              <w:t>using</w:t>
            </w:r>
            <w:r w:rsidRPr="00E7431A">
              <w:rPr>
                <w:rFonts w:ascii="Arial"/>
                <w:b/>
                <w:i/>
                <w:sz w:val="18"/>
                <w:szCs w:val="18"/>
              </w:rPr>
              <w:t xml:space="preserve"> </w:t>
            </w:r>
            <w:r w:rsidRPr="00E7431A">
              <w:rPr>
                <w:rFonts w:ascii="Arial"/>
                <w:b/>
                <w:i/>
                <w:spacing w:val="-1"/>
                <w:sz w:val="18"/>
                <w:szCs w:val="18"/>
              </w:rPr>
              <w:t>the</w:t>
            </w:r>
            <w:r w:rsidRPr="00E7431A">
              <w:rPr>
                <w:rFonts w:ascii="Arial"/>
                <w:b/>
                <w:i/>
                <w:spacing w:val="30"/>
                <w:sz w:val="18"/>
                <w:szCs w:val="18"/>
              </w:rPr>
              <w:t xml:space="preserve"> </w:t>
            </w:r>
            <w:r w:rsidRPr="00E7431A">
              <w:rPr>
                <w:rFonts w:ascii="Arial"/>
                <w:b/>
                <w:i/>
                <w:spacing w:val="-1"/>
                <w:sz w:val="18"/>
                <w:szCs w:val="18"/>
              </w:rPr>
              <w:t>knowledge</w:t>
            </w:r>
            <w:r w:rsidRPr="00E7431A">
              <w:rPr>
                <w:rFonts w:ascii="Arial"/>
                <w:b/>
                <w:i/>
                <w:spacing w:val="-2"/>
                <w:sz w:val="18"/>
                <w:szCs w:val="18"/>
              </w:rPr>
              <w:t xml:space="preserve"> </w:t>
            </w:r>
            <w:r w:rsidRPr="00E7431A">
              <w:rPr>
                <w:rFonts w:ascii="Arial"/>
                <w:b/>
                <w:i/>
                <w:sz w:val="18"/>
                <w:szCs w:val="18"/>
              </w:rPr>
              <w:t>and</w:t>
            </w:r>
            <w:r w:rsidRPr="00E7431A">
              <w:rPr>
                <w:rFonts w:ascii="Arial"/>
                <w:b/>
                <w:i/>
                <w:spacing w:val="-2"/>
                <w:sz w:val="18"/>
                <w:szCs w:val="18"/>
              </w:rPr>
              <w:t xml:space="preserve"> </w:t>
            </w:r>
            <w:r w:rsidRPr="00E7431A">
              <w:rPr>
                <w:rFonts w:ascii="Arial"/>
                <w:b/>
                <w:i/>
                <w:spacing w:val="-1"/>
                <w:sz w:val="18"/>
                <w:szCs w:val="18"/>
              </w:rPr>
              <w:t>experiences</w:t>
            </w:r>
            <w:r w:rsidRPr="00E7431A">
              <w:rPr>
                <w:rFonts w:ascii="Arial"/>
                <w:b/>
                <w:i/>
                <w:spacing w:val="-2"/>
                <w:sz w:val="18"/>
                <w:szCs w:val="18"/>
              </w:rPr>
              <w:t xml:space="preserve"> </w:t>
            </w:r>
            <w:r w:rsidRPr="00E7431A">
              <w:rPr>
                <w:rFonts w:ascii="Arial"/>
                <w:b/>
                <w:i/>
                <w:sz w:val="18"/>
                <w:szCs w:val="18"/>
              </w:rPr>
              <w:t>of</w:t>
            </w:r>
            <w:r w:rsidRPr="00E7431A">
              <w:rPr>
                <w:rFonts w:ascii="Arial"/>
                <w:b/>
                <w:i/>
                <w:spacing w:val="29"/>
                <w:sz w:val="18"/>
                <w:szCs w:val="18"/>
              </w:rPr>
              <w:t xml:space="preserve"> </w:t>
            </w:r>
            <w:r w:rsidRPr="00E7431A">
              <w:rPr>
                <w:rFonts w:ascii="Arial"/>
                <w:b/>
                <w:i/>
                <w:sz w:val="18"/>
                <w:szCs w:val="18"/>
              </w:rPr>
              <w:t>myself</w:t>
            </w:r>
            <w:r w:rsidRPr="00E7431A">
              <w:rPr>
                <w:rFonts w:ascii="Arial"/>
                <w:b/>
                <w:i/>
                <w:spacing w:val="-2"/>
                <w:sz w:val="18"/>
                <w:szCs w:val="18"/>
              </w:rPr>
              <w:t xml:space="preserve"> </w:t>
            </w:r>
            <w:r w:rsidRPr="00E7431A">
              <w:rPr>
                <w:rFonts w:ascii="Arial"/>
                <w:b/>
                <w:i/>
                <w:sz w:val="18"/>
                <w:szCs w:val="18"/>
              </w:rPr>
              <w:t>and</w:t>
            </w:r>
            <w:r w:rsidRPr="00E7431A">
              <w:rPr>
                <w:rFonts w:ascii="Arial"/>
                <w:b/>
                <w:i/>
                <w:spacing w:val="-2"/>
                <w:sz w:val="18"/>
                <w:szCs w:val="18"/>
              </w:rPr>
              <w:t xml:space="preserve"> </w:t>
            </w:r>
            <w:r w:rsidRPr="00E7431A">
              <w:rPr>
                <w:rFonts w:ascii="Arial"/>
                <w:b/>
                <w:i/>
                <w:sz w:val="18"/>
                <w:szCs w:val="18"/>
              </w:rPr>
              <w:t>others to</w:t>
            </w:r>
            <w:r w:rsidRPr="00E7431A">
              <w:rPr>
                <w:rFonts w:ascii="Arial"/>
                <w:b/>
                <w:i/>
                <w:spacing w:val="-2"/>
                <w:sz w:val="18"/>
                <w:szCs w:val="18"/>
              </w:rPr>
              <w:t xml:space="preserve"> </w:t>
            </w:r>
            <w:r w:rsidRPr="00E7431A">
              <w:rPr>
                <w:rFonts w:ascii="Arial"/>
                <w:b/>
                <w:i/>
                <w:spacing w:val="-1"/>
                <w:sz w:val="18"/>
                <w:szCs w:val="18"/>
              </w:rPr>
              <w:t>guide</w:t>
            </w:r>
            <w:r w:rsidRPr="00E7431A">
              <w:rPr>
                <w:rFonts w:ascii="Arial"/>
                <w:b/>
                <w:i/>
                <w:spacing w:val="-2"/>
                <w:sz w:val="18"/>
                <w:szCs w:val="18"/>
              </w:rPr>
              <w:t xml:space="preserve"> </w:t>
            </w:r>
            <w:r w:rsidRPr="00E7431A">
              <w:rPr>
                <w:rFonts w:ascii="Arial"/>
                <w:b/>
                <w:i/>
                <w:sz w:val="18"/>
                <w:szCs w:val="18"/>
              </w:rPr>
              <w:t>me.</w:t>
            </w:r>
          </w:p>
          <w:p w14:paraId="7A184467" w14:textId="77777777" w:rsidR="00E7431A" w:rsidRPr="00E7431A" w:rsidRDefault="00E7431A" w:rsidP="00E7431A">
            <w:pPr>
              <w:pStyle w:val="TableParagraph"/>
              <w:spacing w:before="6"/>
              <w:rPr>
                <w:rFonts w:ascii="Times New Roman" w:eastAsia="Times New Roman" w:hAnsi="Times New Roman" w:cs="Times New Roman"/>
                <w:sz w:val="18"/>
                <w:szCs w:val="18"/>
              </w:rPr>
            </w:pPr>
          </w:p>
          <w:p w14:paraId="3184D1D6" w14:textId="10052B1E" w:rsidR="00E7431A" w:rsidRDefault="00E7431A" w:rsidP="00E7431A">
            <w:pPr>
              <w:pStyle w:val="TableParagraph"/>
              <w:ind w:left="47" w:right="110"/>
              <w:rPr>
                <w:rFonts w:ascii="Arial"/>
                <w:b/>
                <w:i/>
                <w:sz w:val="18"/>
              </w:rPr>
            </w:pPr>
            <w:r w:rsidRPr="00E7431A">
              <w:rPr>
                <w:rFonts w:ascii="Arial"/>
                <w:b/>
                <w:color w:val="2D74B5"/>
                <w:sz w:val="18"/>
                <w:szCs w:val="18"/>
              </w:rPr>
              <w:t>MNU</w:t>
            </w:r>
            <w:r w:rsidRPr="00E7431A">
              <w:rPr>
                <w:rFonts w:ascii="Arial"/>
                <w:b/>
                <w:color w:val="2D74B5"/>
                <w:spacing w:val="-1"/>
                <w:sz w:val="18"/>
                <w:szCs w:val="18"/>
              </w:rPr>
              <w:t xml:space="preserve"> 1-22a</w:t>
            </w:r>
          </w:p>
        </w:tc>
        <w:tc>
          <w:tcPr>
            <w:tcW w:w="2552" w:type="dxa"/>
          </w:tcPr>
          <w:p w14:paraId="1F56E1BF" w14:textId="77777777" w:rsidR="00E7431A" w:rsidRPr="00E7431A" w:rsidRDefault="00E7431A" w:rsidP="00FF76FE">
            <w:pPr>
              <w:pStyle w:val="ListParagraph"/>
              <w:widowControl w:val="0"/>
              <w:numPr>
                <w:ilvl w:val="0"/>
                <w:numId w:val="109"/>
              </w:numPr>
              <w:tabs>
                <w:tab w:val="left" w:pos="183"/>
              </w:tabs>
              <w:spacing w:line="228" w:lineRule="auto"/>
              <w:ind w:left="179" w:hanging="179"/>
              <w:contextualSpacing w:val="0"/>
              <w:rPr>
                <w:rFonts w:ascii="Arial" w:eastAsia="Arial" w:hAnsi="Arial" w:cs="Arial"/>
                <w:sz w:val="16"/>
                <w:szCs w:val="16"/>
              </w:rPr>
            </w:pPr>
            <w:r w:rsidRPr="00E7431A">
              <w:rPr>
                <w:rFonts w:ascii="Arial" w:eastAsia="Arial" w:hAnsi="Arial" w:cs="Arial"/>
                <w:spacing w:val="-1"/>
                <w:sz w:val="16"/>
                <w:szCs w:val="16"/>
              </w:rPr>
              <w:t xml:space="preserve">Say </w:t>
            </w:r>
            <w:r w:rsidRPr="00E7431A">
              <w:rPr>
                <w:rFonts w:ascii="Arial" w:eastAsia="Arial" w:hAnsi="Arial" w:cs="Arial"/>
                <w:spacing w:val="-2"/>
                <w:sz w:val="16"/>
                <w:szCs w:val="16"/>
              </w:rPr>
              <w:t>whether</w:t>
            </w:r>
            <w:r w:rsidRPr="00E7431A">
              <w:rPr>
                <w:rFonts w:ascii="Arial" w:eastAsia="Arial" w:hAnsi="Arial" w:cs="Arial"/>
                <w:sz w:val="16"/>
                <w:szCs w:val="16"/>
              </w:rPr>
              <w:t xml:space="preserve"> </w:t>
            </w:r>
            <w:r w:rsidRPr="00E7431A">
              <w:rPr>
                <w:rFonts w:ascii="Arial" w:eastAsia="Arial" w:hAnsi="Arial" w:cs="Arial"/>
                <w:spacing w:val="-1"/>
                <w:sz w:val="16"/>
                <w:szCs w:val="16"/>
              </w:rPr>
              <w:t>events might</w:t>
            </w:r>
            <w:r w:rsidRPr="00E7431A">
              <w:rPr>
                <w:rFonts w:ascii="Arial" w:eastAsia="Arial" w:hAnsi="Arial" w:cs="Arial"/>
                <w:spacing w:val="1"/>
                <w:sz w:val="16"/>
                <w:szCs w:val="16"/>
              </w:rPr>
              <w:t xml:space="preserve"> </w:t>
            </w:r>
            <w:r w:rsidRPr="00E7431A">
              <w:rPr>
                <w:rFonts w:ascii="Arial" w:eastAsia="Arial" w:hAnsi="Arial" w:cs="Arial"/>
                <w:spacing w:val="-1"/>
                <w:sz w:val="16"/>
                <w:szCs w:val="16"/>
              </w:rPr>
              <w:t>or</w:t>
            </w:r>
            <w:r w:rsidRPr="00E7431A">
              <w:rPr>
                <w:rFonts w:ascii="Arial" w:eastAsia="Arial" w:hAnsi="Arial" w:cs="Arial"/>
                <w:spacing w:val="-5"/>
                <w:sz w:val="16"/>
                <w:szCs w:val="16"/>
              </w:rPr>
              <w:t xml:space="preserve"> </w:t>
            </w:r>
            <w:r w:rsidRPr="00E7431A">
              <w:rPr>
                <w:rFonts w:ascii="Arial" w:eastAsia="Arial" w:hAnsi="Arial" w:cs="Arial"/>
                <w:spacing w:val="-1"/>
                <w:sz w:val="16"/>
                <w:szCs w:val="16"/>
              </w:rPr>
              <w:t>might</w:t>
            </w:r>
            <w:r w:rsidRPr="00E7431A">
              <w:rPr>
                <w:rFonts w:ascii="Arial" w:eastAsia="Arial" w:hAnsi="Arial" w:cs="Arial"/>
                <w:spacing w:val="33"/>
                <w:sz w:val="16"/>
                <w:szCs w:val="16"/>
              </w:rPr>
              <w:t xml:space="preserve"> </w:t>
            </w:r>
            <w:r w:rsidRPr="00E7431A">
              <w:rPr>
                <w:rFonts w:ascii="Arial" w:eastAsia="Arial" w:hAnsi="Arial" w:cs="Arial"/>
                <w:spacing w:val="-1"/>
                <w:sz w:val="16"/>
                <w:szCs w:val="16"/>
              </w:rPr>
              <w:t>not</w:t>
            </w:r>
            <w:r w:rsidRPr="00E7431A">
              <w:rPr>
                <w:rFonts w:ascii="Arial" w:eastAsia="Arial" w:hAnsi="Arial" w:cs="Arial"/>
                <w:spacing w:val="1"/>
                <w:sz w:val="16"/>
                <w:szCs w:val="16"/>
              </w:rPr>
              <w:t xml:space="preserve"> </w:t>
            </w:r>
            <w:r w:rsidRPr="00E7431A">
              <w:rPr>
                <w:rFonts w:ascii="Arial" w:eastAsia="Arial" w:hAnsi="Arial" w:cs="Arial"/>
                <w:spacing w:val="-1"/>
                <w:sz w:val="16"/>
                <w:szCs w:val="16"/>
              </w:rPr>
              <w:t>happen</w:t>
            </w:r>
            <w:r w:rsidRPr="00E7431A">
              <w:rPr>
                <w:rFonts w:ascii="Arial" w:eastAsia="Arial" w:hAnsi="Arial" w:cs="Arial"/>
                <w:sz w:val="16"/>
                <w:szCs w:val="16"/>
              </w:rPr>
              <w:t xml:space="preserve"> </w:t>
            </w:r>
            <w:r w:rsidRPr="00E7431A">
              <w:rPr>
                <w:rFonts w:ascii="Arial" w:eastAsia="Arial" w:hAnsi="Arial" w:cs="Arial"/>
                <w:color w:val="053C70"/>
                <w:spacing w:val="-2"/>
                <w:sz w:val="16"/>
                <w:szCs w:val="16"/>
              </w:rPr>
              <w:t>e.g.</w:t>
            </w:r>
            <w:r w:rsidRPr="00E7431A">
              <w:rPr>
                <w:rFonts w:ascii="Arial" w:eastAsia="Arial" w:hAnsi="Arial" w:cs="Arial"/>
                <w:color w:val="053C70"/>
                <w:spacing w:val="-1"/>
                <w:sz w:val="16"/>
                <w:szCs w:val="16"/>
              </w:rPr>
              <w:t xml:space="preserve"> that </w:t>
            </w:r>
            <w:r w:rsidRPr="00E7431A">
              <w:rPr>
                <w:rFonts w:ascii="Arial" w:eastAsia="Arial" w:hAnsi="Arial" w:cs="Arial"/>
                <w:color w:val="053C70"/>
                <w:sz w:val="16"/>
                <w:szCs w:val="16"/>
              </w:rPr>
              <w:t>it</w:t>
            </w:r>
            <w:r w:rsidRPr="00E7431A">
              <w:rPr>
                <w:rFonts w:ascii="Arial" w:eastAsia="Arial" w:hAnsi="Arial" w:cs="Arial"/>
                <w:color w:val="053C70"/>
                <w:spacing w:val="2"/>
                <w:sz w:val="16"/>
                <w:szCs w:val="16"/>
              </w:rPr>
              <w:t xml:space="preserve"> </w:t>
            </w:r>
            <w:r w:rsidRPr="00E7431A">
              <w:rPr>
                <w:rFonts w:ascii="Arial" w:eastAsia="Arial" w:hAnsi="Arial" w:cs="Arial"/>
                <w:color w:val="053C70"/>
                <w:spacing w:val="-1"/>
                <w:sz w:val="16"/>
                <w:szCs w:val="16"/>
              </w:rPr>
              <w:t>will/won’t</w:t>
            </w:r>
            <w:r w:rsidRPr="00E7431A">
              <w:rPr>
                <w:rFonts w:ascii="Arial" w:eastAsia="Arial" w:hAnsi="Arial" w:cs="Arial"/>
                <w:color w:val="053C70"/>
                <w:spacing w:val="2"/>
                <w:sz w:val="16"/>
                <w:szCs w:val="16"/>
              </w:rPr>
              <w:t xml:space="preserve"> </w:t>
            </w:r>
            <w:r w:rsidRPr="00E7431A">
              <w:rPr>
                <w:rFonts w:ascii="Arial" w:eastAsia="Arial" w:hAnsi="Arial" w:cs="Arial"/>
                <w:color w:val="053C70"/>
                <w:spacing w:val="-2"/>
                <w:sz w:val="16"/>
                <w:szCs w:val="16"/>
              </w:rPr>
              <w:t>rain.</w:t>
            </w:r>
          </w:p>
          <w:p w14:paraId="631F12EF" w14:textId="77777777" w:rsidR="00E7431A" w:rsidRPr="00E7431A" w:rsidRDefault="00E7431A" w:rsidP="00E7431A">
            <w:pPr>
              <w:pStyle w:val="TableParagraph"/>
              <w:ind w:left="179" w:hanging="179"/>
              <w:rPr>
                <w:rFonts w:ascii="Times New Roman" w:eastAsia="Times New Roman" w:hAnsi="Times New Roman" w:cs="Times New Roman"/>
                <w:sz w:val="16"/>
                <w:szCs w:val="16"/>
              </w:rPr>
            </w:pPr>
          </w:p>
          <w:p w14:paraId="3A263DA8" w14:textId="77777777" w:rsidR="00E7431A" w:rsidRPr="00E7431A" w:rsidRDefault="00E7431A" w:rsidP="00E7431A">
            <w:pPr>
              <w:pStyle w:val="TableParagraph"/>
              <w:ind w:left="179" w:hanging="179"/>
              <w:rPr>
                <w:rFonts w:ascii="Times New Roman" w:eastAsia="Times New Roman" w:hAnsi="Times New Roman" w:cs="Times New Roman"/>
                <w:sz w:val="16"/>
                <w:szCs w:val="16"/>
              </w:rPr>
            </w:pPr>
          </w:p>
          <w:p w14:paraId="68181FE9" w14:textId="77777777" w:rsidR="00E7431A" w:rsidRPr="00E7431A" w:rsidRDefault="00E7431A" w:rsidP="00E7431A">
            <w:pPr>
              <w:pStyle w:val="TableParagraph"/>
              <w:ind w:left="179" w:hanging="179"/>
              <w:rPr>
                <w:rFonts w:ascii="Times New Roman" w:eastAsia="Times New Roman" w:hAnsi="Times New Roman" w:cs="Times New Roman"/>
                <w:sz w:val="16"/>
                <w:szCs w:val="16"/>
              </w:rPr>
            </w:pPr>
          </w:p>
          <w:p w14:paraId="008D0B3C" w14:textId="77777777" w:rsidR="00E7431A" w:rsidRPr="00E7431A" w:rsidRDefault="00E7431A" w:rsidP="00E7431A">
            <w:pPr>
              <w:pStyle w:val="TableParagraph"/>
              <w:ind w:left="179" w:hanging="179"/>
              <w:rPr>
                <w:rFonts w:ascii="Times New Roman" w:eastAsia="Times New Roman" w:hAnsi="Times New Roman" w:cs="Times New Roman"/>
                <w:sz w:val="16"/>
                <w:szCs w:val="16"/>
              </w:rPr>
            </w:pPr>
          </w:p>
          <w:p w14:paraId="3DF4AB41" w14:textId="77777777" w:rsidR="00E7431A" w:rsidRPr="00E7431A" w:rsidRDefault="00E7431A" w:rsidP="00E7431A">
            <w:pPr>
              <w:pStyle w:val="TableParagraph"/>
              <w:ind w:left="179" w:hanging="179"/>
              <w:rPr>
                <w:rFonts w:ascii="Times New Roman" w:eastAsia="Times New Roman" w:hAnsi="Times New Roman" w:cs="Times New Roman"/>
                <w:sz w:val="16"/>
                <w:szCs w:val="16"/>
              </w:rPr>
            </w:pPr>
          </w:p>
          <w:p w14:paraId="6E5AA7C4" w14:textId="77777777" w:rsidR="00E7431A" w:rsidRPr="00E7431A" w:rsidRDefault="00E7431A" w:rsidP="00E7431A">
            <w:pPr>
              <w:pStyle w:val="TableParagraph"/>
              <w:ind w:left="179" w:hanging="179"/>
              <w:rPr>
                <w:rFonts w:ascii="Times New Roman" w:eastAsia="Times New Roman" w:hAnsi="Times New Roman" w:cs="Times New Roman"/>
                <w:sz w:val="16"/>
                <w:szCs w:val="16"/>
              </w:rPr>
            </w:pPr>
          </w:p>
          <w:p w14:paraId="26E2F6A0" w14:textId="32D213AE" w:rsidR="00E7431A" w:rsidRDefault="00E7431A" w:rsidP="00E7431A">
            <w:pPr>
              <w:pStyle w:val="TableParagraph"/>
              <w:spacing w:before="8"/>
              <w:ind w:left="179" w:hanging="179"/>
              <w:rPr>
                <w:rFonts w:ascii="Times New Roman" w:eastAsia="Times New Roman" w:hAnsi="Times New Roman" w:cs="Times New Roman"/>
                <w:sz w:val="16"/>
                <w:szCs w:val="16"/>
              </w:rPr>
            </w:pPr>
          </w:p>
          <w:p w14:paraId="4049BB79" w14:textId="67A9F2D0" w:rsidR="00E7431A" w:rsidRDefault="00E7431A" w:rsidP="00E7431A">
            <w:pPr>
              <w:pStyle w:val="TableParagraph"/>
              <w:spacing w:before="8"/>
              <w:ind w:left="179" w:hanging="179"/>
              <w:rPr>
                <w:rFonts w:ascii="Times New Roman" w:eastAsia="Times New Roman" w:hAnsi="Times New Roman" w:cs="Times New Roman"/>
                <w:sz w:val="16"/>
                <w:szCs w:val="16"/>
              </w:rPr>
            </w:pPr>
          </w:p>
          <w:p w14:paraId="6C1C2BAB" w14:textId="77777777" w:rsidR="00E7431A" w:rsidRPr="00E7431A" w:rsidRDefault="00E7431A" w:rsidP="00FF76FE">
            <w:pPr>
              <w:pStyle w:val="ListParagraph"/>
              <w:widowControl w:val="0"/>
              <w:numPr>
                <w:ilvl w:val="0"/>
                <w:numId w:val="109"/>
              </w:numPr>
              <w:tabs>
                <w:tab w:val="left" w:pos="209"/>
              </w:tabs>
              <w:spacing w:line="227" w:lineRule="auto"/>
              <w:ind w:left="179" w:hanging="179"/>
              <w:contextualSpacing w:val="0"/>
              <w:jc w:val="both"/>
              <w:rPr>
                <w:rFonts w:ascii="Arial" w:eastAsia="Arial" w:hAnsi="Arial" w:cs="Arial"/>
                <w:sz w:val="16"/>
                <w:szCs w:val="16"/>
              </w:rPr>
            </w:pPr>
            <w:r w:rsidRPr="00E7431A">
              <w:rPr>
                <w:rFonts w:ascii="Arial"/>
                <w:spacing w:val="-1"/>
                <w:sz w:val="16"/>
                <w:szCs w:val="16"/>
              </w:rPr>
              <w:t>Begin</w:t>
            </w:r>
            <w:r w:rsidRPr="00E7431A">
              <w:rPr>
                <w:rFonts w:ascii="Arial"/>
                <w:sz w:val="16"/>
                <w:szCs w:val="16"/>
              </w:rPr>
              <w:t xml:space="preserve"> to</w:t>
            </w:r>
            <w:r w:rsidRPr="00E7431A">
              <w:rPr>
                <w:rFonts w:ascii="Arial"/>
                <w:spacing w:val="-3"/>
                <w:sz w:val="16"/>
                <w:szCs w:val="16"/>
              </w:rPr>
              <w:t xml:space="preserve"> </w:t>
            </w:r>
            <w:r w:rsidRPr="00E7431A">
              <w:rPr>
                <w:rFonts w:ascii="Arial"/>
                <w:spacing w:val="-1"/>
                <w:sz w:val="16"/>
                <w:szCs w:val="16"/>
              </w:rPr>
              <w:t>use</w:t>
            </w:r>
            <w:r w:rsidRPr="00E7431A">
              <w:rPr>
                <w:rFonts w:ascii="Arial"/>
                <w:spacing w:val="-3"/>
                <w:sz w:val="16"/>
                <w:szCs w:val="16"/>
              </w:rPr>
              <w:t xml:space="preserve"> </w:t>
            </w:r>
            <w:r w:rsidRPr="00E7431A">
              <w:rPr>
                <w:rFonts w:ascii="Arial"/>
                <w:spacing w:val="-1"/>
                <w:sz w:val="16"/>
                <w:szCs w:val="16"/>
              </w:rPr>
              <w:t>the</w:t>
            </w:r>
            <w:r w:rsidRPr="00E7431A">
              <w:rPr>
                <w:rFonts w:ascii="Arial"/>
                <w:spacing w:val="-3"/>
                <w:sz w:val="16"/>
                <w:szCs w:val="16"/>
              </w:rPr>
              <w:t xml:space="preserve"> </w:t>
            </w:r>
            <w:r w:rsidRPr="00E7431A">
              <w:rPr>
                <w:rFonts w:ascii="Arial"/>
                <w:spacing w:val="-1"/>
                <w:sz w:val="16"/>
                <w:szCs w:val="16"/>
              </w:rPr>
              <w:t>terms</w:t>
            </w:r>
            <w:r w:rsidRPr="00E7431A">
              <w:rPr>
                <w:rFonts w:ascii="Arial"/>
                <w:sz w:val="16"/>
                <w:szCs w:val="16"/>
              </w:rPr>
              <w:t xml:space="preserve"> </w:t>
            </w:r>
            <w:r w:rsidRPr="00E7431A">
              <w:rPr>
                <w:rFonts w:ascii="Arial"/>
                <w:spacing w:val="-1"/>
                <w:sz w:val="16"/>
                <w:szCs w:val="16"/>
              </w:rPr>
              <w:t>likely,</w:t>
            </w:r>
            <w:r w:rsidRPr="00E7431A">
              <w:rPr>
                <w:rFonts w:ascii="Arial"/>
                <w:spacing w:val="1"/>
                <w:sz w:val="16"/>
                <w:szCs w:val="16"/>
              </w:rPr>
              <w:t xml:space="preserve"> </w:t>
            </w:r>
            <w:r w:rsidRPr="00E7431A">
              <w:rPr>
                <w:rFonts w:ascii="Arial"/>
                <w:spacing w:val="-1"/>
                <w:sz w:val="16"/>
                <w:szCs w:val="16"/>
              </w:rPr>
              <w:t>unlikely,</w:t>
            </w:r>
            <w:r w:rsidRPr="00E7431A">
              <w:rPr>
                <w:rFonts w:ascii="Arial"/>
                <w:spacing w:val="21"/>
                <w:sz w:val="16"/>
                <w:szCs w:val="16"/>
              </w:rPr>
              <w:t xml:space="preserve"> </w:t>
            </w:r>
            <w:r w:rsidRPr="00E7431A">
              <w:rPr>
                <w:rFonts w:ascii="Arial"/>
                <w:spacing w:val="-1"/>
                <w:sz w:val="16"/>
                <w:szCs w:val="16"/>
              </w:rPr>
              <w:t>certain</w:t>
            </w:r>
            <w:r w:rsidRPr="00E7431A">
              <w:rPr>
                <w:rFonts w:ascii="Arial"/>
                <w:sz w:val="16"/>
                <w:szCs w:val="16"/>
              </w:rPr>
              <w:t xml:space="preserve"> </w:t>
            </w:r>
            <w:r w:rsidRPr="00E7431A">
              <w:rPr>
                <w:rFonts w:ascii="Arial"/>
                <w:spacing w:val="-1"/>
                <w:sz w:val="16"/>
                <w:szCs w:val="16"/>
              </w:rPr>
              <w:t>or</w:t>
            </w:r>
            <w:r w:rsidRPr="00E7431A">
              <w:rPr>
                <w:rFonts w:ascii="Arial"/>
                <w:spacing w:val="-3"/>
                <w:sz w:val="16"/>
                <w:szCs w:val="16"/>
              </w:rPr>
              <w:t xml:space="preserve"> </w:t>
            </w:r>
            <w:r w:rsidRPr="00E7431A">
              <w:rPr>
                <w:rFonts w:ascii="Arial"/>
                <w:spacing w:val="-1"/>
                <w:sz w:val="16"/>
                <w:szCs w:val="16"/>
              </w:rPr>
              <w:t xml:space="preserve">impossible, </w:t>
            </w:r>
            <w:r w:rsidRPr="00E7431A">
              <w:rPr>
                <w:rFonts w:ascii="Arial"/>
                <w:sz w:val="16"/>
                <w:szCs w:val="16"/>
              </w:rPr>
              <w:t xml:space="preserve">to </w:t>
            </w:r>
            <w:r w:rsidRPr="00E7431A">
              <w:rPr>
                <w:rFonts w:ascii="Arial"/>
                <w:spacing w:val="-1"/>
                <w:sz w:val="16"/>
                <w:szCs w:val="16"/>
              </w:rPr>
              <w:t>describe</w:t>
            </w:r>
            <w:r w:rsidRPr="00E7431A">
              <w:rPr>
                <w:rFonts w:ascii="Arial"/>
                <w:spacing w:val="-3"/>
                <w:sz w:val="16"/>
                <w:szCs w:val="16"/>
              </w:rPr>
              <w:t xml:space="preserve"> </w:t>
            </w:r>
            <w:r w:rsidRPr="00E7431A">
              <w:rPr>
                <w:rFonts w:ascii="Arial"/>
                <w:spacing w:val="-1"/>
                <w:sz w:val="16"/>
                <w:szCs w:val="16"/>
              </w:rPr>
              <w:t>how</w:t>
            </w:r>
            <w:r w:rsidRPr="00E7431A">
              <w:rPr>
                <w:rFonts w:ascii="Arial"/>
                <w:spacing w:val="29"/>
                <w:sz w:val="16"/>
                <w:szCs w:val="16"/>
              </w:rPr>
              <w:t xml:space="preserve"> </w:t>
            </w:r>
            <w:r w:rsidRPr="00E7431A">
              <w:rPr>
                <w:rFonts w:ascii="Arial"/>
                <w:spacing w:val="-1"/>
                <w:sz w:val="16"/>
                <w:szCs w:val="16"/>
              </w:rPr>
              <w:t>likely</w:t>
            </w:r>
            <w:r w:rsidRPr="00E7431A">
              <w:rPr>
                <w:rFonts w:ascii="Arial"/>
                <w:sz w:val="16"/>
                <w:szCs w:val="16"/>
              </w:rPr>
              <w:t xml:space="preserve"> </w:t>
            </w:r>
            <w:r w:rsidRPr="00E7431A">
              <w:rPr>
                <w:rFonts w:ascii="Arial"/>
                <w:spacing w:val="-1"/>
                <w:sz w:val="16"/>
                <w:szCs w:val="16"/>
              </w:rPr>
              <w:t>an</w:t>
            </w:r>
            <w:r w:rsidRPr="00E7431A">
              <w:rPr>
                <w:rFonts w:ascii="Arial"/>
                <w:spacing w:val="-3"/>
                <w:sz w:val="16"/>
                <w:szCs w:val="16"/>
              </w:rPr>
              <w:t xml:space="preserve"> </w:t>
            </w:r>
            <w:r w:rsidRPr="00E7431A">
              <w:rPr>
                <w:rFonts w:ascii="Arial"/>
                <w:spacing w:val="-1"/>
                <w:sz w:val="16"/>
                <w:szCs w:val="16"/>
              </w:rPr>
              <w:t>event</w:t>
            </w:r>
            <w:r w:rsidRPr="00E7431A">
              <w:rPr>
                <w:rFonts w:ascii="Arial"/>
                <w:spacing w:val="1"/>
                <w:sz w:val="16"/>
                <w:szCs w:val="16"/>
              </w:rPr>
              <w:t xml:space="preserve"> </w:t>
            </w:r>
            <w:r w:rsidRPr="00E7431A">
              <w:rPr>
                <w:rFonts w:ascii="Arial"/>
                <w:spacing w:val="-1"/>
                <w:sz w:val="16"/>
                <w:szCs w:val="16"/>
              </w:rPr>
              <w:t>will</w:t>
            </w:r>
            <w:r w:rsidRPr="00E7431A">
              <w:rPr>
                <w:rFonts w:ascii="Arial"/>
                <w:spacing w:val="1"/>
                <w:sz w:val="16"/>
                <w:szCs w:val="16"/>
              </w:rPr>
              <w:t xml:space="preserve"> </w:t>
            </w:r>
            <w:r w:rsidRPr="00E7431A">
              <w:rPr>
                <w:rFonts w:ascii="Arial"/>
                <w:spacing w:val="-1"/>
                <w:sz w:val="16"/>
                <w:szCs w:val="16"/>
              </w:rPr>
              <w:t>be.</w:t>
            </w:r>
          </w:p>
          <w:p w14:paraId="0FC42D45" w14:textId="77777777" w:rsidR="00E7431A" w:rsidRPr="00E7431A" w:rsidRDefault="00E7431A" w:rsidP="00E7431A">
            <w:pPr>
              <w:pStyle w:val="TableParagraph"/>
              <w:ind w:left="179" w:hanging="179"/>
              <w:rPr>
                <w:rFonts w:ascii="Times New Roman" w:eastAsia="Times New Roman" w:hAnsi="Times New Roman" w:cs="Times New Roman"/>
                <w:sz w:val="16"/>
                <w:szCs w:val="16"/>
              </w:rPr>
            </w:pPr>
          </w:p>
          <w:p w14:paraId="74096424" w14:textId="77777777" w:rsidR="00E7431A" w:rsidRPr="00E7431A" w:rsidRDefault="00E7431A" w:rsidP="00E7431A">
            <w:pPr>
              <w:pStyle w:val="TableParagraph"/>
              <w:ind w:left="179" w:hanging="179"/>
              <w:rPr>
                <w:rFonts w:ascii="Times New Roman" w:eastAsia="Times New Roman" w:hAnsi="Times New Roman" w:cs="Times New Roman"/>
                <w:sz w:val="16"/>
                <w:szCs w:val="16"/>
              </w:rPr>
            </w:pPr>
          </w:p>
          <w:p w14:paraId="4F72C7B9" w14:textId="27539C23" w:rsidR="00E7431A" w:rsidRDefault="00E7431A" w:rsidP="00FF76FE">
            <w:pPr>
              <w:pStyle w:val="TableParagraph"/>
              <w:numPr>
                <w:ilvl w:val="0"/>
                <w:numId w:val="109"/>
              </w:numPr>
              <w:ind w:left="179" w:hanging="179"/>
              <w:rPr>
                <w:rFonts w:ascii="Arial"/>
                <w:b/>
                <w:sz w:val="16"/>
              </w:rPr>
            </w:pPr>
            <w:r w:rsidRPr="00E7431A">
              <w:rPr>
                <w:rFonts w:ascii="Arial"/>
                <w:spacing w:val="-1"/>
                <w:sz w:val="16"/>
                <w:szCs w:val="16"/>
              </w:rPr>
              <w:t>Give</w:t>
            </w:r>
            <w:r w:rsidRPr="00E7431A">
              <w:rPr>
                <w:rFonts w:ascii="Arial"/>
                <w:sz w:val="16"/>
                <w:szCs w:val="16"/>
              </w:rPr>
              <w:t xml:space="preserve"> </w:t>
            </w:r>
            <w:r w:rsidRPr="00E7431A">
              <w:rPr>
                <w:rFonts w:ascii="Arial"/>
                <w:spacing w:val="-1"/>
                <w:sz w:val="16"/>
                <w:szCs w:val="16"/>
              </w:rPr>
              <w:t>examples of</w:t>
            </w:r>
            <w:r w:rsidRPr="00E7431A">
              <w:rPr>
                <w:rFonts w:ascii="Arial"/>
                <w:spacing w:val="1"/>
                <w:sz w:val="16"/>
                <w:szCs w:val="16"/>
              </w:rPr>
              <w:t xml:space="preserve"> </w:t>
            </w:r>
            <w:r w:rsidRPr="00E7431A">
              <w:rPr>
                <w:rFonts w:ascii="Arial"/>
                <w:spacing w:val="-2"/>
                <w:sz w:val="16"/>
                <w:szCs w:val="16"/>
              </w:rPr>
              <w:t>events</w:t>
            </w:r>
            <w:r w:rsidRPr="00E7431A">
              <w:rPr>
                <w:rFonts w:ascii="Arial"/>
                <w:spacing w:val="2"/>
                <w:sz w:val="16"/>
                <w:szCs w:val="16"/>
              </w:rPr>
              <w:t xml:space="preserve"> </w:t>
            </w:r>
            <w:r w:rsidRPr="00E7431A">
              <w:rPr>
                <w:rFonts w:ascii="Arial"/>
                <w:spacing w:val="-1"/>
                <w:sz w:val="16"/>
                <w:szCs w:val="16"/>
              </w:rPr>
              <w:t>which</w:t>
            </w:r>
            <w:r w:rsidRPr="00E7431A">
              <w:rPr>
                <w:rFonts w:ascii="Arial"/>
                <w:sz w:val="16"/>
                <w:szCs w:val="16"/>
              </w:rPr>
              <w:t xml:space="preserve"> </w:t>
            </w:r>
            <w:r w:rsidRPr="00E7431A">
              <w:rPr>
                <w:rFonts w:ascii="Arial"/>
                <w:spacing w:val="-2"/>
                <w:sz w:val="16"/>
                <w:szCs w:val="16"/>
              </w:rPr>
              <w:t>are</w:t>
            </w:r>
            <w:r w:rsidRPr="00E7431A">
              <w:rPr>
                <w:rFonts w:ascii="Arial"/>
                <w:spacing w:val="27"/>
                <w:sz w:val="16"/>
                <w:szCs w:val="16"/>
              </w:rPr>
              <w:t xml:space="preserve"> </w:t>
            </w:r>
            <w:r w:rsidRPr="00E7431A">
              <w:rPr>
                <w:rFonts w:ascii="Arial"/>
                <w:spacing w:val="-1"/>
                <w:sz w:val="16"/>
                <w:szCs w:val="16"/>
              </w:rPr>
              <w:t>probable</w:t>
            </w:r>
            <w:r w:rsidRPr="00E7431A">
              <w:rPr>
                <w:rFonts w:ascii="Arial"/>
                <w:spacing w:val="1"/>
                <w:sz w:val="16"/>
                <w:szCs w:val="16"/>
              </w:rPr>
              <w:t xml:space="preserve"> </w:t>
            </w:r>
            <w:r w:rsidRPr="00E7431A">
              <w:rPr>
                <w:rFonts w:ascii="Arial"/>
                <w:color w:val="053C70"/>
                <w:spacing w:val="-1"/>
                <w:sz w:val="16"/>
                <w:szCs w:val="16"/>
              </w:rPr>
              <w:t xml:space="preserve">e.g. that </w:t>
            </w:r>
            <w:r w:rsidRPr="00E7431A">
              <w:rPr>
                <w:rFonts w:ascii="Arial"/>
                <w:color w:val="053C70"/>
                <w:spacing w:val="-2"/>
                <w:sz w:val="16"/>
                <w:szCs w:val="16"/>
              </w:rPr>
              <w:t>we</w:t>
            </w:r>
            <w:r w:rsidRPr="00E7431A">
              <w:rPr>
                <w:rFonts w:ascii="Arial"/>
                <w:color w:val="053C70"/>
                <w:sz w:val="16"/>
                <w:szCs w:val="16"/>
              </w:rPr>
              <w:t xml:space="preserve"> </w:t>
            </w:r>
            <w:r w:rsidRPr="00E7431A">
              <w:rPr>
                <w:rFonts w:ascii="Arial"/>
                <w:color w:val="053C70"/>
                <w:spacing w:val="-1"/>
                <w:sz w:val="16"/>
                <w:szCs w:val="16"/>
              </w:rPr>
              <w:t>will</w:t>
            </w:r>
            <w:r w:rsidRPr="00E7431A">
              <w:rPr>
                <w:rFonts w:ascii="Arial"/>
                <w:color w:val="053C70"/>
                <w:spacing w:val="1"/>
                <w:sz w:val="16"/>
                <w:szCs w:val="16"/>
              </w:rPr>
              <w:t xml:space="preserve"> </w:t>
            </w:r>
            <w:r w:rsidRPr="00E7431A">
              <w:rPr>
                <w:rFonts w:ascii="Arial"/>
                <w:color w:val="053C70"/>
                <w:spacing w:val="-1"/>
                <w:sz w:val="16"/>
                <w:szCs w:val="16"/>
              </w:rPr>
              <w:t>feel</w:t>
            </w:r>
            <w:r w:rsidRPr="00E7431A">
              <w:rPr>
                <w:rFonts w:ascii="Arial"/>
                <w:color w:val="053C70"/>
                <w:spacing w:val="1"/>
                <w:sz w:val="16"/>
                <w:szCs w:val="16"/>
              </w:rPr>
              <w:t xml:space="preserve"> </w:t>
            </w:r>
            <w:r w:rsidRPr="00E7431A">
              <w:rPr>
                <w:rFonts w:ascii="Arial"/>
                <w:color w:val="053C70"/>
                <w:spacing w:val="-1"/>
                <w:sz w:val="16"/>
                <w:szCs w:val="16"/>
              </w:rPr>
              <w:t>hungry</w:t>
            </w:r>
            <w:r w:rsidRPr="00E7431A">
              <w:rPr>
                <w:rFonts w:ascii="Arial"/>
                <w:color w:val="053C70"/>
                <w:spacing w:val="30"/>
                <w:sz w:val="16"/>
                <w:szCs w:val="16"/>
              </w:rPr>
              <w:t xml:space="preserve"> </w:t>
            </w:r>
            <w:r w:rsidRPr="00E7431A">
              <w:rPr>
                <w:rFonts w:ascii="Arial"/>
                <w:color w:val="053C70"/>
                <w:spacing w:val="-1"/>
                <w:sz w:val="16"/>
                <w:szCs w:val="16"/>
              </w:rPr>
              <w:t>by tea</w:t>
            </w:r>
            <w:r w:rsidRPr="00E7431A">
              <w:rPr>
                <w:rFonts w:ascii="Arial"/>
                <w:color w:val="053C70"/>
                <w:sz w:val="16"/>
                <w:szCs w:val="16"/>
              </w:rPr>
              <w:t xml:space="preserve"> </w:t>
            </w:r>
            <w:r w:rsidRPr="00E7431A">
              <w:rPr>
                <w:rFonts w:ascii="Arial"/>
                <w:color w:val="053C70"/>
                <w:spacing w:val="-1"/>
                <w:sz w:val="16"/>
                <w:szCs w:val="16"/>
              </w:rPr>
              <w:t xml:space="preserve">time, </w:t>
            </w:r>
            <w:r w:rsidRPr="00E7431A">
              <w:rPr>
                <w:rFonts w:ascii="Arial"/>
                <w:color w:val="053C70"/>
                <w:spacing w:val="-2"/>
                <w:sz w:val="16"/>
                <w:szCs w:val="16"/>
              </w:rPr>
              <w:t>that</w:t>
            </w:r>
            <w:r w:rsidRPr="00E7431A">
              <w:rPr>
                <w:rFonts w:ascii="Arial"/>
                <w:color w:val="053C70"/>
                <w:sz w:val="16"/>
                <w:szCs w:val="16"/>
              </w:rPr>
              <w:t xml:space="preserve">  </w:t>
            </w:r>
            <w:r w:rsidRPr="00E7431A">
              <w:rPr>
                <w:rFonts w:ascii="Arial"/>
                <w:color w:val="053C70"/>
                <w:spacing w:val="-1"/>
                <w:sz w:val="16"/>
                <w:szCs w:val="16"/>
              </w:rPr>
              <w:t>someone</w:t>
            </w:r>
            <w:r w:rsidRPr="00E7431A">
              <w:rPr>
                <w:rFonts w:ascii="Arial"/>
                <w:color w:val="053C70"/>
                <w:sz w:val="16"/>
                <w:szCs w:val="16"/>
              </w:rPr>
              <w:t xml:space="preserve"> </w:t>
            </w:r>
            <w:r w:rsidRPr="00E7431A">
              <w:rPr>
                <w:rFonts w:ascii="Arial"/>
                <w:color w:val="053C70"/>
                <w:spacing w:val="-1"/>
                <w:sz w:val="16"/>
                <w:szCs w:val="16"/>
              </w:rPr>
              <w:t>will</w:t>
            </w:r>
            <w:r w:rsidRPr="00E7431A">
              <w:rPr>
                <w:rFonts w:ascii="Arial"/>
                <w:color w:val="053C70"/>
                <w:spacing w:val="1"/>
                <w:sz w:val="16"/>
                <w:szCs w:val="16"/>
              </w:rPr>
              <w:t xml:space="preserve"> </w:t>
            </w:r>
            <w:r w:rsidRPr="00E7431A">
              <w:rPr>
                <w:rFonts w:ascii="Arial"/>
                <w:color w:val="053C70"/>
                <w:spacing w:val="-1"/>
                <w:sz w:val="16"/>
                <w:szCs w:val="16"/>
              </w:rPr>
              <w:t>do</w:t>
            </w:r>
            <w:r w:rsidRPr="00E7431A">
              <w:rPr>
                <w:rFonts w:ascii="Arial"/>
                <w:color w:val="053C70"/>
                <w:spacing w:val="30"/>
                <w:sz w:val="16"/>
                <w:szCs w:val="16"/>
              </w:rPr>
              <w:t xml:space="preserve"> </w:t>
            </w:r>
            <w:r w:rsidRPr="00E7431A">
              <w:rPr>
                <w:rFonts w:ascii="Arial"/>
                <w:color w:val="053C70"/>
                <w:spacing w:val="-1"/>
                <w:sz w:val="16"/>
                <w:szCs w:val="16"/>
              </w:rPr>
              <w:t xml:space="preserve">really </w:t>
            </w:r>
            <w:r w:rsidRPr="00E7431A">
              <w:rPr>
                <w:rFonts w:ascii="Arial"/>
                <w:color w:val="053C70"/>
                <w:spacing w:val="-2"/>
                <w:sz w:val="16"/>
                <w:szCs w:val="16"/>
              </w:rPr>
              <w:t>well</w:t>
            </w:r>
            <w:r w:rsidRPr="00E7431A">
              <w:rPr>
                <w:rFonts w:ascii="Arial"/>
                <w:color w:val="053C70"/>
                <w:spacing w:val="1"/>
                <w:sz w:val="16"/>
                <w:szCs w:val="16"/>
              </w:rPr>
              <w:t xml:space="preserve"> </w:t>
            </w:r>
            <w:r w:rsidRPr="00E7431A">
              <w:rPr>
                <w:rFonts w:ascii="Arial"/>
                <w:color w:val="053C70"/>
                <w:sz w:val="16"/>
                <w:szCs w:val="16"/>
              </w:rPr>
              <w:t xml:space="preserve">in </w:t>
            </w:r>
            <w:r w:rsidRPr="00E7431A">
              <w:rPr>
                <w:rFonts w:ascii="Arial"/>
                <w:color w:val="053C70"/>
                <w:spacing w:val="-1"/>
                <w:sz w:val="16"/>
                <w:szCs w:val="16"/>
              </w:rPr>
              <w:t>class today, etc.</w:t>
            </w:r>
          </w:p>
        </w:tc>
        <w:tc>
          <w:tcPr>
            <w:tcW w:w="2693" w:type="dxa"/>
          </w:tcPr>
          <w:p w14:paraId="78CECC11" w14:textId="77777777" w:rsidR="00E7431A" w:rsidRPr="00E7431A" w:rsidRDefault="00E7431A" w:rsidP="00FF76FE">
            <w:pPr>
              <w:pStyle w:val="ListParagraph"/>
              <w:widowControl w:val="0"/>
              <w:numPr>
                <w:ilvl w:val="0"/>
                <w:numId w:val="108"/>
              </w:numPr>
              <w:tabs>
                <w:tab w:val="left" w:pos="172"/>
              </w:tabs>
              <w:spacing w:line="226" w:lineRule="auto"/>
              <w:ind w:left="172" w:hanging="172"/>
              <w:contextualSpacing w:val="0"/>
              <w:rPr>
                <w:rFonts w:ascii="Arial" w:eastAsia="Arial" w:hAnsi="Arial" w:cs="Arial"/>
                <w:sz w:val="16"/>
                <w:szCs w:val="16"/>
              </w:rPr>
            </w:pPr>
            <w:r w:rsidRPr="00E7431A">
              <w:rPr>
                <w:rFonts w:ascii="Arial"/>
                <w:spacing w:val="-1"/>
                <w:sz w:val="16"/>
                <w:szCs w:val="16"/>
              </w:rPr>
              <w:t>Give</w:t>
            </w:r>
            <w:r w:rsidRPr="00E7431A">
              <w:rPr>
                <w:rFonts w:ascii="Arial"/>
                <w:sz w:val="16"/>
                <w:szCs w:val="16"/>
              </w:rPr>
              <w:t xml:space="preserve"> </w:t>
            </w:r>
            <w:r w:rsidRPr="00E7431A">
              <w:rPr>
                <w:rFonts w:ascii="Arial"/>
                <w:spacing w:val="-1"/>
                <w:sz w:val="16"/>
                <w:szCs w:val="16"/>
              </w:rPr>
              <w:t>examples of</w:t>
            </w:r>
            <w:r w:rsidRPr="00E7431A">
              <w:rPr>
                <w:rFonts w:ascii="Arial"/>
                <w:spacing w:val="1"/>
                <w:sz w:val="16"/>
                <w:szCs w:val="16"/>
              </w:rPr>
              <w:t xml:space="preserve"> </w:t>
            </w:r>
            <w:r w:rsidRPr="00E7431A">
              <w:rPr>
                <w:rFonts w:ascii="Arial"/>
                <w:spacing w:val="-2"/>
                <w:sz w:val="16"/>
                <w:szCs w:val="16"/>
              </w:rPr>
              <w:t>everyday</w:t>
            </w:r>
            <w:r w:rsidRPr="00E7431A">
              <w:rPr>
                <w:rFonts w:ascii="Arial"/>
                <w:spacing w:val="-1"/>
                <w:sz w:val="16"/>
                <w:szCs w:val="16"/>
              </w:rPr>
              <w:t xml:space="preserve"> events</w:t>
            </w:r>
            <w:r w:rsidRPr="00E7431A">
              <w:rPr>
                <w:rFonts w:ascii="Arial"/>
                <w:spacing w:val="29"/>
                <w:sz w:val="16"/>
                <w:szCs w:val="16"/>
              </w:rPr>
              <w:t xml:space="preserve"> </w:t>
            </w:r>
            <w:r w:rsidRPr="00E7431A">
              <w:rPr>
                <w:rFonts w:ascii="Arial"/>
                <w:spacing w:val="-1"/>
                <w:sz w:val="16"/>
                <w:szCs w:val="16"/>
              </w:rPr>
              <w:t>saying</w:t>
            </w:r>
            <w:r w:rsidRPr="00E7431A">
              <w:rPr>
                <w:rFonts w:ascii="Arial"/>
                <w:sz w:val="16"/>
                <w:szCs w:val="16"/>
              </w:rPr>
              <w:t xml:space="preserve"> </w:t>
            </w:r>
            <w:r w:rsidRPr="00E7431A">
              <w:rPr>
                <w:rFonts w:ascii="Arial"/>
                <w:spacing w:val="-1"/>
                <w:sz w:val="16"/>
                <w:szCs w:val="16"/>
              </w:rPr>
              <w:t>or</w:t>
            </w:r>
            <w:r w:rsidRPr="00E7431A">
              <w:rPr>
                <w:rFonts w:ascii="Arial"/>
                <w:spacing w:val="-3"/>
                <w:sz w:val="16"/>
                <w:szCs w:val="16"/>
              </w:rPr>
              <w:t xml:space="preserve"> </w:t>
            </w:r>
            <w:r w:rsidRPr="00E7431A">
              <w:rPr>
                <w:rFonts w:ascii="Arial"/>
                <w:spacing w:val="-1"/>
                <w:sz w:val="16"/>
                <w:szCs w:val="16"/>
              </w:rPr>
              <w:t>showing</w:t>
            </w:r>
            <w:r w:rsidRPr="00E7431A">
              <w:rPr>
                <w:rFonts w:ascii="Arial"/>
                <w:sz w:val="16"/>
                <w:szCs w:val="16"/>
              </w:rPr>
              <w:t xml:space="preserve"> </w:t>
            </w:r>
            <w:r w:rsidRPr="00E7431A">
              <w:rPr>
                <w:rFonts w:ascii="Arial"/>
                <w:spacing w:val="-2"/>
                <w:sz w:val="16"/>
                <w:szCs w:val="16"/>
              </w:rPr>
              <w:t>whether</w:t>
            </w:r>
            <w:r w:rsidRPr="00E7431A">
              <w:rPr>
                <w:rFonts w:ascii="Arial"/>
                <w:sz w:val="16"/>
                <w:szCs w:val="16"/>
              </w:rPr>
              <w:t xml:space="preserve"> </w:t>
            </w:r>
            <w:r w:rsidRPr="00E7431A">
              <w:rPr>
                <w:rFonts w:ascii="Arial"/>
                <w:spacing w:val="-1"/>
                <w:sz w:val="16"/>
                <w:szCs w:val="16"/>
              </w:rPr>
              <w:t>these</w:t>
            </w:r>
            <w:r w:rsidRPr="00E7431A">
              <w:rPr>
                <w:rFonts w:ascii="Arial"/>
                <w:sz w:val="16"/>
                <w:szCs w:val="16"/>
              </w:rPr>
              <w:t xml:space="preserve"> </w:t>
            </w:r>
            <w:r w:rsidRPr="00E7431A">
              <w:rPr>
                <w:rFonts w:ascii="Arial"/>
                <w:spacing w:val="-1"/>
                <w:sz w:val="16"/>
                <w:szCs w:val="16"/>
              </w:rPr>
              <w:t>are</w:t>
            </w:r>
            <w:r w:rsidRPr="00E7431A">
              <w:rPr>
                <w:rFonts w:ascii="Arial"/>
                <w:spacing w:val="31"/>
                <w:sz w:val="16"/>
                <w:szCs w:val="16"/>
              </w:rPr>
              <w:t xml:space="preserve"> </w:t>
            </w:r>
            <w:r w:rsidRPr="00E7431A">
              <w:rPr>
                <w:rFonts w:ascii="Arial"/>
                <w:spacing w:val="-1"/>
                <w:sz w:val="16"/>
                <w:szCs w:val="16"/>
              </w:rPr>
              <w:t>likely</w:t>
            </w:r>
            <w:r w:rsidRPr="00E7431A">
              <w:rPr>
                <w:rFonts w:ascii="Arial"/>
                <w:sz w:val="16"/>
                <w:szCs w:val="16"/>
              </w:rPr>
              <w:t xml:space="preserve"> </w:t>
            </w:r>
            <w:r w:rsidRPr="00E7431A">
              <w:rPr>
                <w:rFonts w:ascii="Arial"/>
                <w:spacing w:val="-1"/>
                <w:sz w:val="16"/>
                <w:szCs w:val="16"/>
              </w:rPr>
              <w:t>or</w:t>
            </w:r>
            <w:r w:rsidRPr="00E7431A">
              <w:rPr>
                <w:rFonts w:ascii="Arial"/>
                <w:sz w:val="16"/>
                <w:szCs w:val="16"/>
              </w:rPr>
              <w:t xml:space="preserve"> </w:t>
            </w:r>
            <w:r w:rsidRPr="00E7431A">
              <w:rPr>
                <w:rFonts w:ascii="Arial"/>
                <w:spacing w:val="-2"/>
                <w:sz w:val="16"/>
                <w:szCs w:val="16"/>
              </w:rPr>
              <w:t>unlikely,</w:t>
            </w:r>
            <w:r w:rsidRPr="00E7431A">
              <w:rPr>
                <w:rFonts w:ascii="Arial"/>
                <w:spacing w:val="-1"/>
                <w:sz w:val="16"/>
                <w:szCs w:val="16"/>
              </w:rPr>
              <w:t xml:space="preserve"> certain</w:t>
            </w:r>
            <w:r w:rsidRPr="00E7431A">
              <w:rPr>
                <w:rFonts w:ascii="Arial"/>
                <w:sz w:val="16"/>
                <w:szCs w:val="16"/>
              </w:rPr>
              <w:t xml:space="preserve"> </w:t>
            </w:r>
            <w:r w:rsidRPr="00E7431A">
              <w:rPr>
                <w:rFonts w:ascii="Arial"/>
                <w:spacing w:val="-1"/>
                <w:sz w:val="16"/>
                <w:szCs w:val="16"/>
              </w:rPr>
              <w:t>or</w:t>
            </w:r>
            <w:r w:rsidRPr="00E7431A">
              <w:rPr>
                <w:rFonts w:ascii="Arial"/>
                <w:spacing w:val="-3"/>
                <w:sz w:val="16"/>
                <w:szCs w:val="16"/>
              </w:rPr>
              <w:t xml:space="preserve"> </w:t>
            </w:r>
            <w:r w:rsidRPr="00E7431A">
              <w:rPr>
                <w:rFonts w:ascii="Arial"/>
                <w:spacing w:val="-1"/>
                <w:sz w:val="16"/>
                <w:szCs w:val="16"/>
              </w:rPr>
              <w:t>uncertain,</w:t>
            </w:r>
            <w:r w:rsidRPr="00E7431A">
              <w:rPr>
                <w:rFonts w:ascii="Arial"/>
                <w:spacing w:val="43"/>
                <w:sz w:val="16"/>
                <w:szCs w:val="16"/>
              </w:rPr>
              <w:t xml:space="preserve"> </w:t>
            </w:r>
            <w:r w:rsidRPr="00E7431A">
              <w:rPr>
                <w:rFonts w:ascii="Arial"/>
                <w:spacing w:val="-1"/>
                <w:sz w:val="16"/>
                <w:szCs w:val="16"/>
              </w:rPr>
              <w:t>probable,</w:t>
            </w:r>
            <w:r w:rsidRPr="00E7431A">
              <w:rPr>
                <w:rFonts w:ascii="Arial"/>
                <w:spacing w:val="1"/>
                <w:sz w:val="16"/>
                <w:szCs w:val="16"/>
              </w:rPr>
              <w:t xml:space="preserve"> </w:t>
            </w:r>
            <w:r w:rsidRPr="00E7431A">
              <w:rPr>
                <w:rFonts w:ascii="Arial"/>
                <w:spacing w:val="-1"/>
                <w:sz w:val="16"/>
                <w:szCs w:val="16"/>
              </w:rPr>
              <w:t>and</w:t>
            </w:r>
            <w:r w:rsidRPr="00E7431A">
              <w:rPr>
                <w:rFonts w:ascii="Arial"/>
                <w:sz w:val="16"/>
                <w:szCs w:val="16"/>
              </w:rPr>
              <w:t xml:space="preserve"> </w:t>
            </w:r>
            <w:r w:rsidRPr="00E7431A">
              <w:rPr>
                <w:rFonts w:ascii="Arial"/>
                <w:spacing w:val="-1"/>
                <w:sz w:val="16"/>
                <w:szCs w:val="16"/>
              </w:rPr>
              <w:t>possible</w:t>
            </w:r>
            <w:r w:rsidRPr="00E7431A">
              <w:rPr>
                <w:rFonts w:ascii="Arial"/>
                <w:spacing w:val="-3"/>
                <w:sz w:val="16"/>
                <w:szCs w:val="16"/>
              </w:rPr>
              <w:t xml:space="preserve"> </w:t>
            </w:r>
            <w:r w:rsidRPr="00E7431A">
              <w:rPr>
                <w:rFonts w:ascii="Arial"/>
                <w:spacing w:val="-1"/>
                <w:sz w:val="16"/>
                <w:szCs w:val="16"/>
              </w:rPr>
              <w:t>or</w:t>
            </w:r>
            <w:r w:rsidRPr="00E7431A">
              <w:rPr>
                <w:rFonts w:ascii="Arial"/>
                <w:sz w:val="16"/>
                <w:szCs w:val="16"/>
              </w:rPr>
              <w:t xml:space="preserve"> </w:t>
            </w:r>
            <w:r w:rsidRPr="00E7431A">
              <w:rPr>
                <w:rFonts w:ascii="Arial"/>
                <w:spacing w:val="-2"/>
                <w:sz w:val="16"/>
                <w:szCs w:val="16"/>
              </w:rPr>
              <w:t>impossible.</w:t>
            </w:r>
          </w:p>
          <w:p w14:paraId="30779D37" w14:textId="77777777" w:rsidR="00E7431A" w:rsidRPr="00E7431A" w:rsidRDefault="00E7431A" w:rsidP="00E7431A">
            <w:pPr>
              <w:pStyle w:val="TableParagraph"/>
              <w:tabs>
                <w:tab w:val="left" w:pos="172"/>
              </w:tabs>
              <w:ind w:left="172" w:hanging="172"/>
              <w:rPr>
                <w:rFonts w:ascii="Times New Roman" w:eastAsia="Times New Roman" w:hAnsi="Times New Roman" w:cs="Times New Roman"/>
                <w:sz w:val="16"/>
                <w:szCs w:val="16"/>
              </w:rPr>
            </w:pPr>
          </w:p>
          <w:p w14:paraId="77D71654" w14:textId="77777777" w:rsidR="00E7431A" w:rsidRPr="00E7431A" w:rsidRDefault="00E7431A" w:rsidP="00E7431A">
            <w:pPr>
              <w:pStyle w:val="TableParagraph"/>
              <w:tabs>
                <w:tab w:val="left" w:pos="172"/>
              </w:tabs>
              <w:ind w:left="172" w:hanging="172"/>
              <w:rPr>
                <w:rFonts w:ascii="Times New Roman" w:eastAsia="Times New Roman" w:hAnsi="Times New Roman" w:cs="Times New Roman"/>
                <w:sz w:val="16"/>
                <w:szCs w:val="16"/>
              </w:rPr>
            </w:pPr>
          </w:p>
          <w:p w14:paraId="11807C12" w14:textId="77777777" w:rsidR="00E7431A" w:rsidRPr="00E7431A" w:rsidRDefault="00E7431A" w:rsidP="00E7431A">
            <w:pPr>
              <w:pStyle w:val="TableParagraph"/>
              <w:tabs>
                <w:tab w:val="left" w:pos="172"/>
              </w:tabs>
              <w:ind w:left="172" w:hanging="172"/>
              <w:rPr>
                <w:rFonts w:ascii="Times New Roman" w:eastAsia="Times New Roman" w:hAnsi="Times New Roman" w:cs="Times New Roman"/>
                <w:sz w:val="16"/>
                <w:szCs w:val="16"/>
              </w:rPr>
            </w:pPr>
          </w:p>
          <w:p w14:paraId="09247338" w14:textId="77777777" w:rsidR="00E7431A" w:rsidRPr="00E7431A" w:rsidRDefault="00E7431A" w:rsidP="00E7431A">
            <w:pPr>
              <w:pStyle w:val="TableParagraph"/>
              <w:tabs>
                <w:tab w:val="left" w:pos="172"/>
              </w:tabs>
              <w:ind w:left="172" w:hanging="172"/>
              <w:rPr>
                <w:rFonts w:ascii="Times New Roman" w:eastAsia="Times New Roman" w:hAnsi="Times New Roman" w:cs="Times New Roman"/>
                <w:sz w:val="16"/>
                <w:szCs w:val="16"/>
              </w:rPr>
            </w:pPr>
          </w:p>
          <w:p w14:paraId="5664D30E" w14:textId="03C00678" w:rsidR="00E7431A" w:rsidRDefault="00E7431A" w:rsidP="00E7431A">
            <w:pPr>
              <w:pStyle w:val="TableParagraph"/>
              <w:tabs>
                <w:tab w:val="left" w:pos="172"/>
              </w:tabs>
              <w:spacing w:before="5"/>
              <w:ind w:left="172" w:hanging="172"/>
              <w:rPr>
                <w:rFonts w:ascii="Times New Roman" w:eastAsia="Times New Roman" w:hAnsi="Times New Roman" w:cs="Times New Roman"/>
                <w:sz w:val="16"/>
                <w:szCs w:val="16"/>
              </w:rPr>
            </w:pPr>
          </w:p>
          <w:p w14:paraId="7501A443" w14:textId="77777777" w:rsidR="00E7431A" w:rsidRPr="00E7431A" w:rsidRDefault="00E7431A" w:rsidP="00FF76FE">
            <w:pPr>
              <w:pStyle w:val="ListParagraph"/>
              <w:widowControl w:val="0"/>
              <w:numPr>
                <w:ilvl w:val="0"/>
                <w:numId w:val="108"/>
              </w:numPr>
              <w:tabs>
                <w:tab w:val="left" w:pos="172"/>
              </w:tabs>
              <w:spacing w:line="226" w:lineRule="auto"/>
              <w:ind w:left="172" w:hanging="172"/>
              <w:contextualSpacing w:val="0"/>
              <w:rPr>
                <w:rFonts w:ascii="Arial" w:eastAsia="Arial" w:hAnsi="Arial" w:cs="Arial"/>
                <w:sz w:val="16"/>
                <w:szCs w:val="16"/>
              </w:rPr>
            </w:pPr>
            <w:r w:rsidRPr="00E7431A">
              <w:rPr>
                <w:rFonts w:ascii="Arial"/>
                <w:spacing w:val="-1"/>
                <w:sz w:val="16"/>
                <w:szCs w:val="16"/>
              </w:rPr>
              <w:t>Routinely</w:t>
            </w:r>
            <w:r w:rsidRPr="00E7431A">
              <w:rPr>
                <w:rFonts w:ascii="Arial"/>
                <w:sz w:val="16"/>
                <w:szCs w:val="16"/>
              </w:rPr>
              <w:t xml:space="preserve"> </w:t>
            </w:r>
            <w:r w:rsidRPr="00E7431A">
              <w:rPr>
                <w:rFonts w:ascii="Arial"/>
                <w:spacing w:val="-1"/>
                <w:sz w:val="16"/>
                <w:szCs w:val="16"/>
              </w:rPr>
              <w:t>use</w:t>
            </w:r>
            <w:r w:rsidRPr="00E7431A">
              <w:rPr>
                <w:rFonts w:ascii="Arial"/>
                <w:spacing w:val="-3"/>
                <w:sz w:val="16"/>
                <w:szCs w:val="16"/>
              </w:rPr>
              <w:t xml:space="preserve"> </w:t>
            </w:r>
            <w:r w:rsidRPr="00E7431A">
              <w:rPr>
                <w:rFonts w:ascii="Arial"/>
                <w:spacing w:val="-1"/>
                <w:sz w:val="16"/>
                <w:szCs w:val="16"/>
              </w:rPr>
              <w:t>the</w:t>
            </w:r>
            <w:r w:rsidRPr="00E7431A">
              <w:rPr>
                <w:rFonts w:ascii="Arial"/>
                <w:sz w:val="16"/>
                <w:szCs w:val="16"/>
              </w:rPr>
              <w:t xml:space="preserve"> </w:t>
            </w:r>
            <w:r w:rsidRPr="00E7431A">
              <w:rPr>
                <w:rFonts w:ascii="Arial"/>
                <w:spacing w:val="-1"/>
                <w:sz w:val="16"/>
                <w:szCs w:val="16"/>
              </w:rPr>
              <w:t>above</w:t>
            </w:r>
            <w:r w:rsidRPr="00E7431A">
              <w:rPr>
                <w:rFonts w:ascii="Arial"/>
                <w:sz w:val="16"/>
                <w:szCs w:val="16"/>
              </w:rPr>
              <w:t xml:space="preserve"> </w:t>
            </w:r>
            <w:r w:rsidRPr="00E7431A">
              <w:rPr>
                <w:rFonts w:ascii="Arial"/>
                <w:spacing w:val="-1"/>
                <w:sz w:val="16"/>
                <w:szCs w:val="16"/>
              </w:rPr>
              <w:t xml:space="preserve">vocabulary </w:t>
            </w:r>
            <w:r w:rsidRPr="00E7431A">
              <w:rPr>
                <w:rFonts w:ascii="Arial"/>
                <w:sz w:val="16"/>
                <w:szCs w:val="16"/>
              </w:rPr>
              <w:t>to</w:t>
            </w:r>
            <w:r w:rsidRPr="00E7431A">
              <w:rPr>
                <w:rFonts w:ascii="Arial"/>
                <w:spacing w:val="30"/>
                <w:sz w:val="16"/>
                <w:szCs w:val="16"/>
              </w:rPr>
              <w:t xml:space="preserve"> </w:t>
            </w:r>
            <w:r w:rsidRPr="00E7431A">
              <w:rPr>
                <w:rFonts w:ascii="Arial"/>
                <w:spacing w:val="-1"/>
                <w:sz w:val="16"/>
                <w:szCs w:val="16"/>
              </w:rPr>
              <w:t>make</w:t>
            </w:r>
            <w:r w:rsidRPr="00E7431A">
              <w:rPr>
                <w:rFonts w:ascii="Arial"/>
                <w:sz w:val="16"/>
                <w:szCs w:val="16"/>
              </w:rPr>
              <w:t xml:space="preserve"> </w:t>
            </w:r>
            <w:r w:rsidRPr="00E7431A">
              <w:rPr>
                <w:rFonts w:ascii="Arial"/>
                <w:spacing w:val="-1"/>
                <w:sz w:val="16"/>
                <w:szCs w:val="16"/>
              </w:rPr>
              <w:t>predictions</w:t>
            </w:r>
            <w:r w:rsidRPr="00E7431A">
              <w:rPr>
                <w:rFonts w:ascii="Arial"/>
                <w:spacing w:val="2"/>
                <w:sz w:val="16"/>
                <w:szCs w:val="16"/>
              </w:rPr>
              <w:t xml:space="preserve"> </w:t>
            </w:r>
            <w:r w:rsidRPr="00E7431A">
              <w:rPr>
                <w:rFonts w:ascii="Arial"/>
                <w:spacing w:val="-2"/>
                <w:sz w:val="16"/>
                <w:szCs w:val="16"/>
              </w:rPr>
              <w:t>about</w:t>
            </w:r>
            <w:r w:rsidRPr="00E7431A">
              <w:rPr>
                <w:rFonts w:ascii="Arial"/>
                <w:spacing w:val="-1"/>
                <w:sz w:val="16"/>
                <w:szCs w:val="16"/>
              </w:rPr>
              <w:t xml:space="preserve"> the</w:t>
            </w:r>
            <w:r w:rsidRPr="00E7431A">
              <w:rPr>
                <w:rFonts w:ascii="Arial"/>
                <w:sz w:val="16"/>
                <w:szCs w:val="16"/>
              </w:rPr>
              <w:t xml:space="preserve"> </w:t>
            </w:r>
            <w:r w:rsidRPr="00E7431A">
              <w:rPr>
                <w:rFonts w:ascii="Arial"/>
                <w:spacing w:val="-1"/>
                <w:sz w:val="16"/>
                <w:szCs w:val="16"/>
              </w:rPr>
              <w:t>likelihood</w:t>
            </w:r>
            <w:r w:rsidRPr="00E7431A">
              <w:rPr>
                <w:rFonts w:ascii="Arial"/>
                <w:sz w:val="16"/>
                <w:szCs w:val="16"/>
              </w:rPr>
              <w:t xml:space="preserve"> </w:t>
            </w:r>
            <w:r w:rsidRPr="00E7431A">
              <w:rPr>
                <w:rFonts w:ascii="Arial"/>
                <w:spacing w:val="-1"/>
                <w:sz w:val="16"/>
                <w:szCs w:val="16"/>
              </w:rPr>
              <w:t>of</w:t>
            </w:r>
            <w:r w:rsidRPr="00E7431A">
              <w:rPr>
                <w:rFonts w:ascii="Arial"/>
                <w:spacing w:val="21"/>
                <w:sz w:val="16"/>
                <w:szCs w:val="16"/>
              </w:rPr>
              <w:t xml:space="preserve"> </w:t>
            </w:r>
            <w:r w:rsidRPr="00E7431A">
              <w:rPr>
                <w:rFonts w:ascii="Arial"/>
                <w:spacing w:val="-1"/>
                <w:sz w:val="16"/>
                <w:szCs w:val="16"/>
              </w:rPr>
              <w:t>every day events</w:t>
            </w:r>
            <w:r w:rsidRPr="00E7431A">
              <w:rPr>
                <w:rFonts w:ascii="Arial"/>
                <w:spacing w:val="2"/>
                <w:sz w:val="16"/>
                <w:szCs w:val="16"/>
              </w:rPr>
              <w:t xml:space="preserve"> </w:t>
            </w:r>
            <w:r w:rsidRPr="00E7431A">
              <w:rPr>
                <w:rFonts w:ascii="Arial"/>
                <w:spacing w:val="-2"/>
                <w:sz w:val="16"/>
                <w:szCs w:val="16"/>
              </w:rPr>
              <w:t>from</w:t>
            </w:r>
            <w:r w:rsidRPr="00E7431A">
              <w:rPr>
                <w:rFonts w:ascii="Arial"/>
                <w:sz w:val="16"/>
                <w:szCs w:val="16"/>
              </w:rPr>
              <w:t xml:space="preserve"> </w:t>
            </w:r>
            <w:r w:rsidRPr="00E7431A">
              <w:rPr>
                <w:rFonts w:ascii="Arial"/>
                <w:spacing w:val="2"/>
                <w:sz w:val="16"/>
                <w:szCs w:val="16"/>
              </w:rPr>
              <w:t xml:space="preserve"> </w:t>
            </w:r>
            <w:r w:rsidRPr="00E7431A">
              <w:rPr>
                <w:rFonts w:ascii="Arial"/>
                <w:spacing w:val="-1"/>
                <w:sz w:val="16"/>
                <w:szCs w:val="16"/>
              </w:rPr>
              <w:t>given</w:t>
            </w:r>
            <w:r w:rsidRPr="00E7431A">
              <w:rPr>
                <w:rFonts w:ascii="Arial"/>
                <w:sz w:val="16"/>
                <w:szCs w:val="16"/>
              </w:rPr>
              <w:t xml:space="preserve"> </w:t>
            </w:r>
            <w:r w:rsidRPr="00E7431A">
              <w:rPr>
                <w:rFonts w:ascii="Arial"/>
                <w:spacing w:val="-1"/>
                <w:sz w:val="16"/>
                <w:szCs w:val="16"/>
              </w:rPr>
              <w:t>or</w:t>
            </w:r>
            <w:r w:rsidRPr="00E7431A">
              <w:rPr>
                <w:rFonts w:ascii="Arial"/>
                <w:sz w:val="16"/>
                <w:szCs w:val="16"/>
              </w:rPr>
              <w:t xml:space="preserve"> </w:t>
            </w:r>
            <w:r w:rsidRPr="00E7431A">
              <w:rPr>
                <w:rFonts w:ascii="Arial"/>
                <w:spacing w:val="-2"/>
                <w:sz w:val="16"/>
                <w:szCs w:val="16"/>
              </w:rPr>
              <w:t>gathered</w:t>
            </w:r>
            <w:r w:rsidRPr="00E7431A">
              <w:rPr>
                <w:rFonts w:ascii="Arial"/>
                <w:spacing w:val="31"/>
                <w:sz w:val="16"/>
                <w:szCs w:val="16"/>
              </w:rPr>
              <w:t xml:space="preserve"> </w:t>
            </w:r>
            <w:r w:rsidRPr="00E7431A">
              <w:rPr>
                <w:rFonts w:ascii="Arial"/>
                <w:spacing w:val="-1"/>
                <w:sz w:val="16"/>
                <w:szCs w:val="16"/>
              </w:rPr>
              <w:t>data.</w:t>
            </w:r>
          </w:p>
          <w:p w14:paraId="5B0798EC" w14:textId="77777777" w:rsidR="00E7431A" w:rsidRPr="00E7431A" w:rsidRDefault="00E7431A" w:rsidP="00E7431A">
            <w:pPr>
              <w:pStyle w:val="TableParagraph"/>
              <w:tabs>
                <w:tab w:val="left" w:pos="172"/>
              </w:tabs>
              <w:ind w:left="172" w:hanging="172"/>
              <w:rPr>
                <w:rFonts w:ascii="Times New Roman" w:eastAsia="Times New Roman" w:hAnsi="Times New Roman" w:cs="Times New Roman"/>
                <w:sz w:val="16"/>
                <w:szCs w:val="16"/>
              </w:rPr>
            </w:pPr>
          </w:p>
          <w:p w14:paraId="0164DAE7" w14:textId="49FA3883" w:rsidR="00E7431A" w:rsidRDefault="00E7431A" w:rsidP="00FF76FE">
            <w:pPr>
              <w:pStyle w:val="ListParagraph"/>
              <w:widowControl w:val="0"/>
              <w:numPr>
                <w:ilvl w:val="0"/>
                <w:numId w:val="108"/>
              </w:numPr>
              <w:tabs>
                <w:tab w:val="left" w:pos="172"/>
              </w:tabs>
              <w:spacing w:line="228" w:lineRule="auto"/>
              <w:ind w:left="172" w:hanging="172"/>
              <w:contextualSpacing w:val="0"/>
              <w:rPr>
                <w:rFonts w:ascii="Arial"/>
                <w:b/>
                <w:sz w:val="16"/>
              </w:rPr>
            </w:pPr>
            <w:r w:rsidRPr="00E7431A">
              <w:rPr>
                <w:rFonts w:ascii="Arial"/>
                <w:spacing w:val="-1"/>
                <w:sz w:val="16"/>
                <w:szCs w:val="16"/>
              </w:rPr>
              <w:t>Use</w:t>
            </w:r>
            <w:r w:rsidRPr="00E7431A">
              <w:rPr>
                <w:rFonts w:ascii="Arial"/>
                <w:sz w:val="16"/>
                <w:szCs w:val="16"/>
              </w:rPr>
              <w:t xml:space="preserve"> </w:t>
            </w:r>
            <w:r w:rsidRPr="00E7431A">
              <w:rPr>
                <w:rFonts w:ascii="Arial"/>
                <w:spacing w:val="-1"/>
                <w:sz w:val="16"/>
                <w:szCs w:val="16"/>
              </w:rPr>
              <w:t>an</w:t>
            </w:r>
            <w:r w:rsidRPr="00E7431A">
              <w:rPr>
                <w:rFonts w:ascii="Arial"/>
                <w:sz w:val="16"/>
                <w:szCs w:val="16"/>
              </w:rPr>
              <w:t xml:space="preserve"> </w:t>
            </w:r>
            <w:r w:rsidRPr="00E7431A">
              <w:rPr>
                <w:rFonts w:ascii="Arial"/>
                <w:spacing w:val="-1"/>
                <w:sz w:val="16"/>
                <w:szCs w:val="16"/>
              </w:rPr>
              <w:t>empty number</w:t>
            </w:r>
            <w:r w:rsidRPr="00E7431A">
              <w:rPr>
                <w:rFonts w:ascii="Arial"/>
                <w:spacing w:val="-3"/>
                <w:sz w:val="16"/>
                <w:szCs w:val="16"/>
              </w:rPr>
              <w:t xml:space="preserve"> </w:t>
            </w:r>
            <w:r w:rsidRPr="00E7431A">
              <w:rPr>
                <w:rFonts w:ascii="Arial"/>
                <w:spacing w:val="-1"/>
                <w:sz w:val="16"/>
                <w:szCs w:val="16"/>
              </w:rPr>
              <w:t>line</w:t>
            </w:r>
            <w:r w:rsidRPr="00E7431A">
              <w:rPr>
                <w:rFonts w:ascii="Arial"/>
                <w:spacing w:val="-2"/>
                <w:sz w:val="16"/>
                <w:szCs w:val="16"/>
              </w:rPr>
              <w:t xml:space="preserve"> </w:t>
            </w:r>
            <w:r w:rsidRPr="00E7431A">
              <w:rPr>
                <w:rFonts w:ascii="Arial"/>
                <w:sz w:val="16"/>
                <w:szCs w:val="16"/>
              </w:rPr>
              <w:t>to</w:t>
            </w:r>
            <w:r w:rsidRPr="00E7431A">
              <w:rPr>
                <w:rFonts w:ascii="Arial"/>
                <w:spacing w:val="-2"/>
                <w:sz w:val="16"/>
                <w:szCs w:val="16"/>
              </w:rPr>
              <w:t xml:space="preserve"> show</w:t>
            </w:r>
            <w:r w:rsidRPr="00E7431A">
              <w:rPr>
                <w:rFonts w:ascii="Arial"/>
                <w:spacing w:val="-3"/>
                <w:sz w:val="16"/>
                <w:szCs w:val="16"/>
              </w:rPr>
              <w:t xml:space="preserve"> </w:t>
            </w:r>
            <w:r w:rsidRPr="00E7431A">
              <w:rPr>
                <w:rFonts w:ascii="Arial"/>
                <w:sz w:val="16"/>
                <w:szCs w:val="16"/>
              </w:rPr>
              <w:t>how</w:t>
            </w:r>
            <w:r w:rsidRPr="00E7431A">
              <w:rPr>
                <w:rFonts w:ascii="Arial"/>
                <w:spacing w:val="23"/>
                <w:sz w:val="16"/>
                <w:szCs w:val="16"/>
              </w:rPr>
              <w:t xml:space="preserve"> </w:t>
            </w:r>
            <w:r w:rsidRPr="00E7431A">
              <w:rPr>
                <w:rFonts w:ascii="Arial"/>
                <w:spacing w:val="-1"/>
                <w:sz w:val="16"/>
                <w:szCs w:val="16"/>
              </w:rPr>
              <w:t>these</w:t>
            </w:r>
            <w:r w:rsidRPr="00E7431A">
              <w:rPr>
                <w:rFonts w:ascii="Arial"/>
                <w:spacing w:val="-2"/>
                <w:sz w:val="16"/>
                <w:szCs w:val="16"/>
              </w:rPr>
              <w:t xml:space="preserve"> </w:t>
            </w:r>
            <w:r w:rsidRPr="00E7431A">
              <w:rPr>
                <w:rFonts w:ascii="Arial"/>
                <w:spacing w:val="-1"/>
                <w:sz w:val="16"/>
                <w:szCs w:val="16"/>
              </w:rPr>
              <w:t>likelihoods could</w:t>
            </w:r>
            <w:r w:rsidRPr="00E7431A">
              <w:rPr>
                <w:rFonts w:ascii="Arial"/>
                <w:spacing w:val="-2"/>
                <w:sz w:val="16"/>
                <w:szCs w:val="16"/>
              </w:rPr>
              <w:t xml:space="preserve"> </w:t>
            </w:r>
            <w:r w:rsidRPr="00E7431A">
              <w:rPr>
                <w:rFonts w:ascii="Arial"/>
                <w:spacing w:val="-1"/>
                <w:sz w:val="16"/>
                <w:szCs w:val="16"/>
              </w:rPr>
              <w:t>be</w:t>
            </w:r>
            <w:r w:rsidRPr="00E7431A">
              <w:rPr>
                <w:rFonts w:ascii="Arial"/>
                <w:sz w:val="16"/>
                <w:szCs w:val="16"/>
              </w:rPr>
              <w:t xml:space="preserve"> </w:t>
            </w:r>
            <w:r w:rsidRPr="00E7431A">
              <w:rPr>
                <w:rFonts w:ascii="Arial"/>
                <w:spacing w:val="-1"/>
                <w:sz w:val="16"/>
                <w:szCs w:val="16"/>
              </w:rPr>
              <w:t>ordered</w:t>
            </w:r>
            <w:r>
              <w:rPr>
                <w:rFonts w:ascii="Arial"/>
                <w:spacing w:val="-1"/>
                <w:sz w:val="16"/>
                <w:szCs w:val="16"/>
              </w:rPr>
              <w:t xml:space="preserve"> </w:t>
            </w:r>
            <w:r w:rsidRPr="00E7431A">
              <w:rPr>
                <w:rFonts w:ascii="Arial"/>
                <w:color w:val="053C70"/>
                <w:spacing w:val="-2"/>
                <w:sz w:val="16"/>
                <w:szCs w:val="16"/>
              </w:rPr>
              <w:t>e.g.</w:t>
            </w:r>
            <w:r w:rsidRPr="00E7431A">
              <w:rPr>
                <w:rFonts w:ascii="Arial"/>
                <w:color w:val="053C70"/>
                <w:spacing w:val="-1"/>
                <w:sz w:val="16"/>
                <w:szCs w:val="16"/>
              </w:rPr>
              <w:t xml:space="preserve"> one</w:t>
            </w:r>
            <w:r w:rsidRPr="00E7431A">
              <w:rPr>
                <w:rFonts w:ascii="Arial"/>
                <w:color w:val="053C70"/>
                <w:sz w:val="16"/>
                <w:szCs w:val="16"/>
              </w:rPr>
              <w:t xml:space="preserve"> </w:t>
            </w:r>
            <w:r w:rsidRPr="00E7431A">
              <w:rPr>
                <w:rFonts w:ascii="Arial"/>
                <w:color w:val="053C70"/>
                <w:spacing w:val="-1"/>
                <w:sz w:val="16"/>
                <w:szCs w:val="16"/>
              </w:rPr>
              <w:t>end</w:t>
            </w:r>
            <w:r w:rsidRPr="00E7431A">
              <w:rPr>
                <w:rFonts w:ascii="Arial"/>
                <w:color w:val="053C70"/>
                <w:sz w:val="16"/>
                <w:szCs w:val="16"/>
              </w:rPr>
              <w:t xml:space="preserve"> </w:t>
            </w:r>
            <w:r w:rsidRPr="00E7431A">
              <w:rPr>
                <w:rFonts w:ascii="Arial"/>
                <w:color w:val="053C70"/>
                <w:spacing w:val="-2"/>
                <w:sz w:val="16"/>
                <w:szCs w:val="16"/>
              </w:rPr>
              <w:t>of</w:t>
            </w:r>
            <w:r w:rsidRPr="00E7431A">
              <w:rPr>
                <w:rFonts w:ascii="Arial"/>
                <w:color w:val="053C70"/>
                <w:spacing w:val="1"/>
                <w:sz w:val="16"/>
                <w:szCs w:val="16"/>
              </w:rPr>
              <w:t xml:space="preserve"> </w:t>
            </w:r>
            <w:r w:rsidRPr="00E7431A">
              <w:rPr>
                <w:rFonts w:ascii="Arial"/>
                <w:color w:val="053C70"/>
                <w:spacing w:val="-1"/>
                <w:sz w:val="16"/>
                <w:szCs w:val="16"/>
              </w:rPr>
              <w:t>line</w:t>
            </w:r>
            <w:r w:rsidRPr="00E7431A">
              <w:rPr>
                <w:rFonts w:ascii="Arial"/>
                <w:color w:val="053C70"/>
                <w:spacing w:val="-3"/>
                <w:sz w:val="16"/>
                <w:szCs w:val="16"/>
              </w:rPr>
              <w:t xml:space="preserve"> </w:t>
            </w:r>
            <w:r w:rsidRPr="00E7431A">
              <w:rPr>
                <w:rFonts w:ascii="Arial"/>
                <w:color w:val="053C70"/>
                <w:sz w:val="16"/>
                <w:szCs w:val="16"/>
              </w:rPr>
              <w:t xml:space="preserve">= </w:t>
            </w:r>
            <w:r w:rsidRPr="00E7431A">
              <w:rPr>
                <w:rFonts w:ascii="Arial"/>
                <w:color w:val="053C70"/>
                <w:spacing w:val="-1"/>
                <w:sz w:val="16"/>
                <w:szCs w:val="16"/>
              </w:rPr>
              <w:t>impossible</w:t>
            </w:r>
            <w:r w:rsidRPr="00E7431A">
              <w:rPr>
                <w:rFonts w:ascii="Arial"/>
                <w:color w:val="053C70"/>
                <w:spacing w:val="-3"/>
                <w:sz w:val="16"/>
                <w:szCs w:val="16"/>
              </w:rPr>
              <w:t xml:space="preserve"> </w:t>
            </w:r>
            <w:r w:rsidRPr="00E7431A">
              <w:rPr>
                <w:rFonts w:ascii="Arial"/>
                <w:color w:val="053C70"/>
                <w:spacing w:val="-1"/>
                <w:sz w:val="16"/>
                <w:szCs w:val="16"/>
              </w:rPr>
              <w:t>,whilst</w:t>
            </w:r>
            <w:r w:rsidRPr="00E7431A">
              <w:rPr>
                <w:rFonts w:ascii="Arial"/>
                <w:color w:val="053C70"/>
                <w:spacing w:val="29"/>
                <w:sz w:val="16"/>
                <w:szCs w:val="16"/>
              </w:rPr>
              <w:t xml:space="preserve"> </w:t>
            </w:r>
            <w:r w:rsidRPr="00E7431A">
              <w:rPr>
                <w:rFonts w:ascii="Arial"/>
                <w:color w:val="053C70"/>
                <w:spacing w:val="-1"/>
                <w:sz w:val="16"/>
                <w:szCs w:val="16"/>
              </w:rPr>
              <w:t>the</w:t>
            </w:r>
            <w:r w:rsidRPr="00E7431A">
              <w:rPr>
                <w:rFonts w:ascii="Arial"/>
                <w:color w:val="053C70"/>
                <w:sz w:val="16"/>
                <w:szCs w:val="16"/>
              </w:rPr>
              <w:t xml:space="preserve"> </w:t>
            </w:r>
            <w:r w:rsidRPr="00E7431A">
              <w:rPr>
                <w:rFonts w:ascii="Arial"/>
                <w:color w:val="053C70"/>
                <w:spacing w:val="-1"/>
                <w:sz w:val="16"/>
                <w:szCs w:val="16"/>
              </w:rPr>
              <w:t>other</w:t>
            </w:r>
            <w:r w:rsidRPr="00E7431A">
              <w:rPr>
                <w:rFonts w:ascii="Arial"/>
                <w:color w:val="053C70"/>
                <w:sz w:val="16"/>
                <w:szCs w:val="16"/>
              </w:rPr>
              <w:t xml:space="preserve"> </w:t>
            </w:r>
            <w:r w:rsidRPr="00E7431A">
              <w:rPr>
                <w:rFonts w:ascii="Arial"/>
                <w:color w:val="053C70"/>
                <w:spacing w:val="-1"/>
                <w:sz w:val="16"/>
                <w:szCs w:val="16"/>
              </w:rPr>
              <w:t>end</w:t>
            </w:r>
            <w:r w:rsidRPr="00E7431A">
              <w:rPr>
                <w:rFonts w:ascii="Arial"/>
                <w:color w:val="053C70"/>
                <w:spacing w:val="-3"/>
                <w:sz w:val="16"/>
                <w:szCs w:val="16"/>
              </w:rPr>
              <w:t xml:space="preserve"> </w:t>
            </w:r>
            <w:r w:rsidRPr="00E7431A">
              <w:rPr>
                <w:rFonts w:ascii="Arial"/>
                <w:color w:val="053C70"/>
                <w:sz w:val="16"/>
                <w:szCs w:val="16"/>
              </w:rPr>
              <w:t>=</w:t>
            </w:r>
            <w:r w:rsidRPr="00E7431A">
              <w:rPr>
                <w:rFonts w:ascii="Arial"/>
                <w:color w:val="053C70"/>
                <w:spacing w:val="-2"/>
                <w:sz w:val="16"/>
                <w:szCs w:val="16"/>
              </w:rPr>
              <w:t xml:space="preserve"> </w:t>
            </w:r>
            <w:r w:rsidRPr="00E7431A">
              <w:rPr>
                <w:rFonts w:ascii="Arial"/>
                <w:color w:val="053C70"/>
                <w:spacing w:val="-1"/>
                <w:sz w:val="16"/>
                <w:szCs w:val="16"/>
              </w:rPr>
              <w:t>certain</w:t>
            </w:r>
          </w:p>
        </w:tc>
        <w:tc>
          <w:tcPr>
            <w:tcW w:w="2410" w:type="dxa"/>
          </w:tcPr>
          <w:p w14:paraId="37019FFD" w14:textId="77777777" w:rsidR="00E7431A" w:rsidRPr="00E7431A" w:rsidRDefault="00E7431A" w:rsidP="00FF76FE">
            <w:pPr>
              <w:pStyle w:val="ListParagraph"/>
              <w:widowControl w:val="0"/>
              <w:numPr>
                <w:ilvl w:val="0"/>
                <w:numId w:val="107"/>
              </w:numPr>
              <w:tabs>
                <w:tab w:val="left" w:pos="203"/>
              </w:tabs>
              <w:spacing w:line="225" w:lineRule="auto"/>
              <w:ind w:left="180" w:hanging="180"/>
              <w:contextualSpacing w:val="0"/>
              <w:rPr>
                <w:rFonts w:ascii="Arial" w:eastAsia="Arial" w:hAnsi="Arial" w:cs="Arial"/>
                <w:sz w:val="16"/>
                <w:szCs w:val="16"/>
              </w:rPr>
            </w:pPr>
            <w:r w:rsidRPr="00E7431A">
              <w:rPr>
                <w:rFonts w:ascii="Arial" w:eastAsia="Arial" w:hAnsi="Arial" w:cs="Arial"/>
                <w:spacing w:val="-1"/>
                <w:sz w:val="16"/>
                <w:szCs w:val="16"/>
              </w:rPr>
              <w:t>Continue</w:t>
            </w:r>
            <w:r w:rsidRPr="00E7431A">
              <w:rPr>
                <w:rFonts w:ascii="Arial" w:eastAsia="Arial" w:hAnsi="Arial" w:cs="Arial"/>
                <w:sz w:val="16"/>
                <w:szCs w:val="16"/>
              </w:rPr>
              <w:t xml:space="preserve"> to </w:t>
            </w:r>
            <w:r w:rsidRPr="00E7431A">
              <w:rPr>
                <w:rFonts w:ascii="Arial" w:eastAsia="Arial" w:hAnsi="Arial" w:cs="Arial"/>
                <w:spacing w:val="-2"/>
                <w:sz w:val="16"/>
                <w:szCs w:val="16"/>
              </w:rPr>
              <w:t xml:space="preserve">extend </w:t>
            </w:r>
            <w:r w:rsidRPr="00E7431A">
              <w:rPr>
                <w:rFonts w:ascii="Arial" w:eastAsia="Arial" w:hAnsi="Arial" w:cs="Arial"/>
                <w:spacing w:val="1"/>
                <w:sz w:val="16"/>
                <w:szCs w:val="16"/>
              </w:rPr>
              <w:t>my</w:t>
            </w:r>
            <w:r w:rsidRPr="00E7431A">
              <w:rPr>
                <w:rFonts w:ascii="Arial" w:eastAsia="Arial" w:hAnsi="Arial" w:cs="Arial"/>
                <w:spacing w:val="-1"/>
                <w:sz w:val="16"/>
                <w:szCs w:val="16"/>
              </w:rPr>
              <w:t xml:space="preserve"> ability</w:t>
            </w:r>
            <w:r w:rsidRPr="00E7431A">
              <w:rPr>
                <w:rFonts w:ascii="Arial" w:eastAsia="Arial" w:hAnsi="Arial" w:cs="Arial"/>
                <w:spacing w:val="-3"/>
                <w:sz w:val="16"/>
                <w:szCs w:val="16"/>
              </w:rPr>
              <w:t xml:space="preserve"> </w:t>
            </w:r>
            <w:r w:rsidRPr="00E7431A">
              <w:rPr>
                <w:rFonts w:ascii="Arial" w:eastAsia="Arial" w:hAnsi="Arial" w:cs="Arial"/>
                <w:sz w:val="16"/>
                <w:szCs w:val="16"/>
              </w:rPr>
              <w:t xml:space="preserve">to </w:t>
            </w:r>
            <w:r w:rsidRPr="00E7431A">
              <w:rPr>
                <w:rFonts w:ascii="Arial" w:eastAsia="Arial" w:hAnsi="Arial" w:cs="Arial"/>
                <w:spacing w:val="-2"/>
                <w:sz w:val="16"/>
                <w:szCs w:val="16"/>
              </w:rPr>
              <w:t>give</w:t>
            </w:r>
            <w:r w:rsidRPr="00E7431A">
              <w:rPr>
                <w:rFonts w:ascii="Arial" w:eastAsia="Arial" w:hAnsi="Arial" w:cs="Arial"/>
                <w:spacing w:val="27"/>
                <w:sz w:val="16"/>
                <w:szCs w:val="16"/>
              </w:rPr>
              <w:t xml:space="preserve"> </w:t>
            </w:r>
            <w:r w:rsidRPr="00E7431A">
              <w:rPr>
                <w:rFonts w:ascii="Arial" w:eastAsia="Arial" w:hAnsi="Arial" w:cs="Arial"/>
                <w:spacing w:val="-1"/>
                <w:sz w:val="16"/>
                <w:szCs w:val="16"/>
              </w:rPr>
              <w:t>examples</w:t>
            </w:r>
            <w:r w:rsidRPr="00E7431A">
              <w:rPr>
                <w:rFonts w:ascii="Arial" w:eastAsia="Arial" w:hAnsi="Arial" w:cs="Arial"/>
                <w:spacing w:val="1"/>
                <w:sz w:val="16"/>
                <w:szCs w:val="16"/>
              </w:rPr>
              <w:t xml:space="preserve"> </w:t>
            </w:r>
            <w:r w:rsidRPr="00E7431A">
              <w:rPr>
                <w:rFonts w:ascii="Arial" w:eastAsia="Arial" w:hAnsi="Arial" w:cs="Arial"/>
                <w:spacing w:val="-2"/>
                <w:sz w:val="16"/>
                <w:szCs w:val="16"/>
              </w:rPr>
              <w:t>of</w:t>
            </w:r>
            <w:r w:rsidRPr="00E7431A">
              <w:rPr>
                <w:rFonts w:ascii="Arial" w:eastAsia="Arial" w:hAnsi="Arial" w:cs="Arial"/>
                <w:spacing w:val="1"/>
                <w:sz w:val="16"/>
                <w:szCs w:val="16"/>
              </w:rPr>
              <w:t xml:space="preserve"> </w:t>
            </w:r>
            <w:r w:rsidRPr="00E7431A">
              <w:rPr>
                <w:rFonts w:ascii="Arial" w:eastAsia="Arial" w:hAnsi="Arial" w:cs="Arial"/>
                <w:spacing w:val="-1"/>
                <w:sz w:val="16"/>
                <w:szCs w:val="16"/>
              </w:rPr>
              <w:t>the</w:t>
            </w:r>
            <w:r w:rsidRPr="00E7431A">
              <w:rPr>
                <w:rFonts w:ascii="Arial" w:eastAsia="Arial" w:hAnsi="Arial" w:cs="Arial"/>
                <w:spacing w:val="-3"/>
                <w:sz w:val="16"/>
                <w:szCs w:val="16"/>
              </w:rPr>
              <w:t xml:space="preserve"> </w:t>
            </w:r>
            <w:r w:rsidRPr="00E7431A">
              <w:rPr>
                <w:rFonts w:ascii="Arial" w:eastAsia="Arial" w:hAnsi="Arial" w:cs="Arial"/>
                <w:spacing w:val="-1"/>
                <w:sz w:val="16"/>
                <w:szCs w:val="16"/>
              </w:rPr>
              <w:t>likelihood</w:t>
            </w:r>
            <w:r w:rsidRPr="00E7431A">
              <w:rPr>
                <w:rFonts w:ascii="Arial" w:eastAsia="Arial" w:hAnsi="Arial" w:cs="Arial"/>
                <w:sz w:val="16"/>
                <w:szCs w:val="16"/>
              </w:rPr>
              <w:t xml:space="preserve"> </w:t>
            </w:r>
            <w:r w:rsidRPr="00E7431A">
              <w:rPr>
                <w:rFonts w:ascii="Arial" w:eastAsia="Arial" w:hAnsi="Arial" w:cs="Arial"/>
                <w:spacing w:val="-2"/>
                <w:sz w:val="16"/>
                <w:szCs w:val="16"/>
              </w:rPr>
              <w:t>of</w:t>
            </w:r>
            <w:r w:rsidRPr="00E7431A">
              <w:rPr>
                <w:rFonts w:ascii="Arial" w:eastAsia="Arial" w:hAnsi="Arial" w:cs="Arial"/>
                <w:spacing w:val="30"/>
                <w:sz w:val="16"/>
                <w:szCs w:val="16"/>
              </w:rPr>
              <w:t xml:space="preserve"> </w:t>
            </w:r>
            <w:r w:rsidRPr="00E7431A">
              <w:rPr>
                <w:rFonts w:ascii="Arial" w:eastAsia="Arial" w:hAnsi="Arial" w:cs="Arial"/>
                <w:spacing w:val="-1"/>
                <w:sz w:val="16"/>
                <w:szCs w:val="16"/>
              </w:rPr>
              <w:t>everyday events</w:t>
            </w:r>
            <w:r w:rsidRPr="00E7431A">
              <w:rPr>
                <w:rFonts w:ascii="Arial" w:eastAsia="Arial" w:hAnsi="Arial" w:cs="Arial"/>
                <w:spacing w:val="2"/>
                <w:sz w:val="16"/>
                <w:szCs w:val="16"/>
              </w:rPr>
              <w:t xml:space="preserve"> </w:t>
            </w:r>
            <w:r w:rsidRPr="00E7431A">
              <w:rPr>
                <w:rFonts w:ascii="Arial" w:eastAsia="Arial" w:hAnsi="Arial" w:cs="Arial"/>
                <w:spacing w:val="-1"/>
                <w:sz w:val="16"/>
                <w:szCs w:val="16"/>
              </w:rPr>
              <w:t>by</w:t>
            </w:r>
            <w:r w:rsidRPr="00E7431A">
              <w:rPr>
                <w:rFonts w:ascii="Arial" w:eastAsia="Arial" w:hAnsi="Arial" w:cs="Arial"/>
                <w:spacing w:val="-3"/>
                <w:sz w:val="16"/>
                <w:szCs w:val="16"/>
              </w:rPr>
              <w:t xml:space="preserve"> </w:t>
            </w:r>
            <w:r w:rsidRPr="00E7431A">
              <w:rPr>
                <w:rFonts w:ascii="Arial" w:eastAsia="Arial" w:hAnsi="Arial" w:cs="Arial"/>
                <w:spacing w:val="-1"/>
                <w:sz w:val="16"/>
                <w:szCs w:val="16"/>
              </w:rPr>
              <w:t>saying</w:t>
            </w:r>
            <w:r w:rsidRPr="00E7431A">
              <w:rPr>
                <w:rFonts w:ascii="Arial" w:eastAsia="Arial" w:hAnsi="Arial" w:cs="Arial"/>
                <w:sz w:val="16"/>
                <w:szCs w:val="16"/>
              </w:rPr>
              <w:t xml:space="preserve"> </w:t>
            </w:r>
            <w:r w:rsidRPr="00E7431A">
              <w:rPr>
                <w:rFonts w:ascii="Arial" w:eastAsia="Arial" w:hAnsi="Arial" w:cs="Arial"/>
                <w:spacing w:val="-1"/>
                <w:sz w:val="16"/>
                <w:szCs w:val="16"/>
              </w:rPr>
              <w:t>or</w:t>
            </w:r>
            <w:r w:rsidRPr="00E7431A">
              <w:rPr>
                <w:rFonts w:ascii="Arial" w:eastAsia="Arial" w:hAnsi="Arial" w:cs="Arial"/>
                <w:spacing w:val="28"/>
                <w:sz w:val="16"/>
                <w:szCs w:val="16"/>
              </w:rPr>
              <w:t xml:space="preserve"> </w:t>
            </w:r>
            <w:r w:rsidRPr="00E7431A">
              <w:rPr>
                <w:rFonts w:ascii="Arial" w:eastAsia="Arial" w:hAnsi="Arial" w:cs="Arial"/>
                <w:spacing w:val="-1"/>
                <w:sz w:val="16"/>
                <w:szCs w:val="16"/>
              </w:rPr>
              <w:t>showing</w:t>
            </w:r>
            <w:r w:rsidRPr="00E7431A">
              <w:rPr>
                <w:rFonts w:ascii="Arial" w:eastAsia="Arial" w:hAnsi="Arial" w:cs="Arial"/>
                <w:sz w:val="16"/>
                <w:szCs w:val="16"/>
              </w:rPr>
              <w:t xml:space="preserve"> </w:t>
            </w:r>
            <w:r w:rsidRPr="00E7431A">
              <w:rPr>
                <w:rFonts w:ascii="Arial" w:eastAsia="Arial" w:hAnsi="Arial" w:cs="Arial"/>
                <w:spacing w:val="-2"/>
                <w:sz w:val="16"/>
                <w:szCs w:val="16"/>
              </w:rPr>
              <w:t>whether</w:t>
            </w:r>
            <w:r w:rsidRPr="00E7431A">
              <w:rPr>
                <w:rFonts w:ascii="Arial" w:eastAsia="Arial" w:hAnsi="Arial" w:cs="Arial"/>
                <w:sz w:val="16"/>
                <w:szCs w:val="16"/>
              </w:rPr>
              <w:t xml:space="preserve"> </w:t>
            </w:r>
            <w:r w:rsidRPr="00E7431A">
              <w:rPr>
                <w:rFonts w:ascii="Arial" w:eastAsia="Arial" w:hAnsi="Arial" w:cs="Arial"/>
                <w:spacing w:val="-1"/>
                <w:sz w:val="16"/>
                <w:szCs w:val="16"/>
              </w:rPr>
              <w:t>these</w:t>
            </w:r>
            <w:r w:rsidRPr="00E7431A">
              <w:rPr>
                <w:rFonts w:ascii="Arial" w:eastAsia="Arial" w:hAnsi="Arial" w:cs="Arial"/>
                <w:sz w:val="16"/>
                <w:szCs w:val="16"/>
              </w:rPr>
              <w:t xml:space="preserve"> </w:t>
            </w:r>
            <w:r w:rsidRPr="00E7431A">
              <w:rPr>
                <w:rFonts w:ascii="Arial" w:eastAsia="Arial" w:hAnsi="Arial" w:cs="Arial"/>
                <w:spacing w:val="-1"/>
                <w:sz w:val="16"/>
                <w:szCs w:val="16"/>
              </w:rPr>
              <w:t>are</w:t>
            </w:r>
            <w:r w:rsidRPr="00E7431A">
              <w:rPr>
                <w:rFonts w:ascii="Arial" w:eastAsia="Arial" w:hAnsi="Arial" w:cs="Arial"/>
                <w:sz w:val="16"/>
                <w:szCs w:val="16"/>
              </w:rPr>
              <w:t xml:space="preserve"> </w:t>
            </w:r>
            <w:r w:rsidRPr="00E7431A">
              <w:rPr>
                <w:rFonts w:ascii="Arial" w:eastAsia="Arial" w:hAnsi="Arial" w:cs="Arial"/>
                <w:spacing w:val="-1"/>
                <w:sz w:val="16"/>
                <w:szCs w:val="16"/>
              </w:rPr>
              <w:t>fair</w:t>
            </w:r>
            <w:r w:rsidRPr="00E7431A">
              <w:rPr>
                <w:rFonts w:ascii="Arial" w:eastAsia="Arial" w:hAnsi="Arial" w:cs="Arial"/>
                <w:sz w:val="16"/>
                <w:szCs w:val="16"/>
              </w:rPr>
              <w:t xml:space="preserve"> or</w:t>
            </w:r>
            <w:r w:rsidRPr="00E7431A">
              <w:rPr>
                <w:rFonts w:ascii="Arial" w:eastAsia="Arial" w:hAnsi="Arial" w:cs="Arial"/>
                <w:spacing w:val="29"/>
                <w:sz w:val="16"/>
                <w:szCs w:val="16"/>
              </w:rPr>
              <w:t xml:space="preserve"> </w:t>
            </w:r>
            <w:r w:rsidRPr="00E7431A">
              <w:rPr>
                <w:rFonts w:ascii="Arial" w:eastAsia="Arial" w:hAnsi="Arial" w:cs="Arial"/>
                <w:spacing w:val="-1"/>
                <w:sz w:val="16"/>
                <w:szCs w:val="16"/>
              </w:rPr>
              <w:t>unfair</w:t>
            </w:r>
            <w:r w:rsidRPr="00E7431A">
              <w:rPr>
                <w:rFonts w:ascii="Arial" w:eastAsia="Arial" w:hAnsi="Arial" w:cs="Arial"/>
                <w:sz w:val="16"/>
                <w:szCs w:val="16"/>
              </w:rPr>
              <w:t xml:space="preserve"> </w:t>
            </w:r>
            <w:r w:rsidRPr="00E7431A">
              <w:rPr>
                <w:rFonts w:ascii="Arial" w:eastAsia="Arial" w:hAnsi="Arial" w:cs="Arial"/>
                <w:color w:val="053C70"/>
                <w:spacing w:val="-1"/>
                <w:sz w:val="16"/>
                <w:szCs w:val="16"/>
              </w:rPr>
              <w:t>e.g. an</w:t>
            </w:r>
            <w:r w:rsidRPr="00E7431A">
              <w:rPr>
                <w:rFonts w:ascii="Arial" w:eastAsia="Arial" w:hAnsi="Arial" w:cs="Arial"/>
                <w:color w:val="053C70"/>
                <w:sz w:val="16"/>
                <w:szCs w:val="16"/>
              </w:rPr>
              <w:t xml:space="preserve"> </w:t>
            </w:r>
            <w:r w:rsidRPr="00E7431A">
              <w:rPr>
                <w:rFonts w:ascii="Arial" w:eastAsia="Arial" w:hAnsi="Arial" w:cs="Arial"/>
                <w:color w:val="053C70"/>
                <w:spacing w:val="-2"/>
                <w:sz w:val="16"/>
                <w:szCs w:val="16"/>
              </w:rPr>
              <w:t>Olympic</w:t>
            </w:r>
            <w:r w:rsidRPr="00E7431A">
              <w:rPr>
                <w:rFonts w:ascii="Arial" w:eastAsia="Arial" w:hAnsi="Arial" w:cs="Arial"/>
                <w:color w:val="053C70"/>
                <w:spacing w:val="-1"/>
                <w:sz w:val="16"/>
                <w:szCs w:val="16"/>
              </w:rPr>
              <w:t xml:space="preserve"> sprinter</w:t>
            </w:r>
            <w:r w:rsidRPr="00E7431A">
              <w:rPr>
                <w:rFonts w:ascii="Arial" w:eastAsia="Arial" w:hAnsi="Arial" w:cs="Arial"/>
                <w:color w:val="053C70"/>
                <w:spacing w:val="-3"/>
                <w:sz w:val="16"/>
                <w:szCs w:val="16"/>
              </w:rPr>
              <w:t xml:space="preserve"> </w:t>
            </w:r>
            <w:r w:rsidRPr="00E7431A">
              <w:rPr>
                <w:rFonts w:ascii="Arial" w:eastAsia="Arial" w:hAnsi="Arial" w:cs="Arial"/>
                <w:color w:val="053C70"/>
                <w:spacing w:val="-1"/>
                <w:sz w:val="16"/>
                <w:szCs w:val="16"/>
              </w:rPr>
              <w:t>taking</w:t>
            </w:r>
            <w:r w:rsidRPr="00E7431A">
              <w:rPr>
                <w:rFonts w:ascii="Arial" w:eastAsia="Arial" w:hAnsi="Arial" w:cs="Arial"/>
                <w:color w:val="053C70"/>
                <w:spacing w:val="31"/>
                <w:sz w:val="16"/>
                <w:szCs w:val="16"/>
              </w:rPr>
              <w:t xml:space="preserve"> </w:t>
            </w:r>
            <w:r w:rsidRPr="00E7431A">
              <w:rPr>
                <w:rFonts w:ascii="Arial" w:eastAsia="Arial" w:hAnsi="Arial" w:cs="Arial"/>
                <w:color w:val="053C70"/>
                <w:spacing w:val="-1"/>
                <w:sz w:val="16"/>
                <w:szCs w:val="16"/>
              </w:rPr>
              <w:t>part</w:t>
            </w:r>
            <w:r w:rsidRPr="00E7431A">
              <w:rPr>
                <w:rFonts w:ascii="Arial" w:eastAsia="Arial" w:hAnsi="Arial" w:cs="Arial"/>
                <w:color w:val="053C70"/>
                <w:spacing w:val="1"/>
                <w:sz w:val="16"/>
                <w:szCs w:val="16"/>
              </w:rPr>
              <w:t xml:space="preserve"> </w:t>
            </w:r>
            <w:r w:rsidRPr="00E7431A">
              <w:rPr>
                <w:rFonts w:ascii="Arial" w:eastAsia="Arial" w:hAnsi="Arial" w:cs="Arial"/>
                <w:color w:val="053C70"/>
                <w:sz w:val="16"/>
                <w:szCs w:val="16"/>
              </w:rPr>
              <w:t>in</w:t>
            </w:r>
            <w:r w:rsidRPr="00E7431A">
              <w:rPr>
                <w:rFonts w:ascii="Arial" w:eastAsia="Arial" w:hAnsi="Arial" w:cs="Arial"/>
                <w:color w:val="053C70"/>
                <w:spacing w:val="-2"/>
                <w:sz w:val="16"/>
                <w:szCs w:val="16"/>
              </w:rPr>
              <w:t xml:space="preserve"> </w:t>
            </w:r>
            <w:r w:rsidRPr="00E7431A">
              <w:rPr>
                <w:rFonts w:ascii="Arial" w:eastAsia="Arial" w:hAnsi="Arial" w:cs="Arial"/>
                <w:color w:val="053C70"/>
                <w:spacing w:val="-1"/>
                <w:sz w:val="16"/>
                <w:szCs w:val="16"/>
              </w:rPr>
              <w:t>school</w:t>
            </w:r>
            <w:r w:rsidRPr="00E7431A">
              <w:rPr>
                <w:rFonts w:ascii="Arial" w:eastAsia="Arial" w:hAnsi="Arial" w:cs="Arial"/>
                <w:color w:val="053C70"/>
                <w:spacing w:val="1"/>
                <w:sz w:val="16"/>
                <w:szCs w:val="16"/>
              </w:rPr>
              <w:t xml:space="preserve"> </w:t>
            </w:r>
            <w:r w:rsidRPr="00E7431A">
              <w:rPr>
                <w:rFonts w:ascii="Arial" w:eastAsia="Arial" w:hAnsi="Arial" w:cs="Arial"/>
                <w:color w:val="053C70"/>
                <w:spacing w:val="-1"/>
                <w:sz w:val="16"/>
                <w:szCs w:val="16"/>
              </w:rPr>
              <w:t>races, “The</w:t>
            </w:r>
            <w:r w:rsidRPr="00E7431A">
              <w:rPr>
                <w:rFonts w:ascii="Arial" w:eastAsia="Arial" w:hAnsi="Arial" w:cs="Arial"/>
                <w:color w:val="053C70"/>
                <w:spacing w:val="-3"/>
                <w:sz w:val="16"/>
                <w:szCs w:val="16"/>
              </w:rPr>
              <w:t xml:space="preserve"> </w:t>
            </w:r>
            <w:r w:rsidRPr="00E7431A">
              <w:rPr>
                <w:rFonts w:ascii="Arial" w:eastAsia="Arial" w:hAnsi="Arial" w:cs="Arial"/>
                <w:color w:val="053C70"/>
                <w:spacing w:val="-1"/>
                <w:sz w:val="16"/>
                <w:szCs w:val="16"/>
              </w:rPr>
              <w:t>tortoise</w:t>
            </w:r>
            <w:r w:rsidRPr="00E7431A">
              <w:rPr>
                <w:rFonts w:ascii="Arial" w:eastAsia="Arial" w:hAnsi="Arial" w:cs="Arial"/>
                <w:color w:val="053C70"/>
                <w:spacing w:val="28"/>
                <w:sz w:val="16"/>
                <w:szCs w:val="16"/>
              </w:rPr>
              <w:t xml:space="preserve"> </w:t>
            </w:r>
            <w:r w:rsidRPr="00E7431A">
              <w:rPr>
                <w:rFonts w:ascii="Arial" w:eastAsia="Arial" w:hAnsi="Arial" w:cs="Arial"/>
                <w:color w:val="053C70"/>
                <w:spacing w:val="-1"/>
                <w:sz w:val="16"/>
                <w:szCs w:val="16"/>
              </w:rPr>
              <w:t>and</w:t>
            </w:r>
            <w:r w:rsidRPr="00E7431A">
              <w:rPr>
                <w:rFonts w:ascii="Arial" w:eastAsia="Arial" w:hAnsi="Arial" w:cs="Arial"/>
                <w:color w:val="053C70"/>
                <w:sz w:val="16"/>
                <w:szCs w:val="16"/>
              </w:rPr>
              <w:t xml:space="preserve"> </w:t>
            </w:r>
            <w:r w:rsidRPr="00E7431A">
              <w:rPr>
                <w:rFonts w:ascii="Arial" w:eastAsia="Arial" w:hAnsi="Arial" w:cs="Arial"/>
                <w:color w:val="053C70"/>
                <w:spacing w:val="-1"/>
                <w:sz w:val="16"/>
                <w:szCs w:val="16"/>
              </w:rPr>
              <w:t>the</w:t>
            </w:r>
            <w:r w:rsidRPr="00E7431A">
              <w:rPr>
                <w:rFonts w:ascii="Arial" w:eastAsia="Arial" w:hAnsi="Arial" w:cs="Arial"/>
                <w:color w:val="053C70"/>
                <w:sz w:val="16"/>
                <w:szCs w:val="16"/>
              </w:rPr>
              <w:t xml:space="preserve"> </w:t>
            </w:r>
            <w:r w:rsidRPr="00E7431A">
              <w:rPr>
                <w:rFonts w:ascii="Arial" w:eastAsia="Arial" w:hAnsi="Arial" w:cs="Arial"/>
                <w:color w:val="053C70"/>
                <w:spacing w:val="-1"/>
                <w:sz w:val="16"/>
                <w:szCs w:val="16"/>
              </w:rPr>
              <w:t>hare</w:t>
            </w:r>
            <w:r w:rsidRPr="00E7431A">
              <w:rPr>
                <w:rFonts w:ascii="Arial" w:eastAsia="Arial" w:hAnsi="Arial" w:cs="Arial"/>
                <w:color w:val="053C70"/>
                <w:sz w:val="16"/>
                <w:szCs w:val="16"/>
              </w:rPr>
              <w:t xml:space="preserve"> “ </w:t>
            </w:r>
            <w:r w:rsidRPr="00E7431A">
              <w:rPr>
                <w:rFonts w:ascii="Arial" w:eastAsia="Arial" w:hAnsi="Arial" w:cs="Arial"/>
                <w:color w:val="053C70"/>
                <w:spacing w:val="-1"/>
                <w:sz w:val="16"/>
                <w:szCs w:val="16"/>
              </w:rPr>
              <w:t>(this</w:t>
            </w:r>
            <w:r w:rsidRPr="00E7431A">
              <w:rPr>
                <w:rFonts w:ascii="Arial" w:eastAsia="Arial" w:hAnsi="Arial" w:cs="Arial"/>
                <w:color w:val="053C70"/>
                <w:spacing w:val="-3"/>
                <w:sz w:val="16"/>
                <w:szCs w:val="16"/>
              </w:rPr>
              <w:t xml:space="preserve"> </w:t>
            </w:r>
            <w:r w:rsidRPr="00E7431A">
              <w:rPr>
                <w:rFonts w:ascii="Arial" w:eastAsia="Arial" w:hAnsi="Arial" w:cs="Arial"/>
                <w:color w:val="053C70"/>
                <w:spacing w:val="-1"/>
                <w:sz w:val="16"/>
                <w:szCs w:val="16"/>
              </w:rPr>
              <w:t>story</w:t>
            </w:r>
            <w:r w:rsidRPr="00E7431A">
              <w:rPr>
                <w:rFonts w:ascii="Arial" w:eastAsia="Arial" w:hAnsi="Arial" w:cs="Arial"/>
                <w:color w:val="053C70"/>
                <w:spacing w:val="-3"/>
                <w:sz w:val="16"/>
                <w:szCs w:val="16"/>
              </w:rPr>
              <w:t xml:space="preserve"> </w:t>
            </w:r>
            <w:r w:rsidRPr="00E7431A">
              <w:rPr>
                <w:rFonts w:ascii="Arial" w:eastAsia="Arial" w:hAnsi="Arial" w:cs="Arial"/>
                <w:color w:val="053C70"/>
                <w:spacing w:val="-1"/>
                <w:sz w:val="16"/>
                <w:szCs w:val="16"/>
              </w:rPr>
              <w:t>could</w:t>
            </w:r>
            <w:r w:rsidRPr="00E7431A">
              <w:rPr>
                <w:rFonts w:ascii="Arial" w:eastAsia="Arial" w:hAnsi="Arial" w:cs="Arial"/>
                <w:color w:val="053C70"/>
                <w:spacing w:val="21"/>
                <w:sz w:val="16"/>
                <w:szCs w:val="16"/>
              </w:rPr>
              <w:t xml:space="preserve"> </w:t>
            </w:r>
            <w:r w:rsidRPr="00E7431A">
              <w:rPr>
                <w:rFonts w:ascii="Arial" w:eastAsia="Arial" w:hAnsi="Arial" w:cs="Arial"/>
                <w:color w:val="053C70"/>
                <w:spacing w:val="-1"/>
                <w:sz w:val="16"/>
                <w:szCs w:val="16"/>
              </w:rPr>
              <w:t>provoke</w:t>
            </w:r>
            <w:r w:rsidRPr="00E7431A">
              <w:rPr>
                <w:rFonts w:ascii="Arial" w:eastAsia="Arial" w:hAnsi="Arial" w:cs="Arial"/>
                <w:color w:val="053C70"/>
                <w:sz w:val="16"/>
                <w:szCs w:val="16"/>
              </w:rPr>
              <w:t xml:space="preserve"> </w:t>
            </w:r>
            <w:r w:rsidRPr="00E7431A">
              <w:rPr>
                <w:rFonts w:ascii="Arial" w:eastAsia="Arial" w:hAnsi="Arial" w:cs="Arial"/>
                <w:color w:val="053C70"/>
                <w:spacing w:val="-1"/>
                <w:sz w:val="16"/>
                <w:szCs w:val="16"/>
              </w:rPr>
              <w:t>interesting</w:t>
            </w:r>
            <w:r w:rsidRPr="00E7431A">
              <w:rPr>
                <w:rFonts w:ascii="Arial" w:eastAsia="Arial" w:hAnsi="Arial" w:cs="Arial"/>
                <w:color w:val="053C70"/>
                <w:sz w:val="16"/>
                <w:szCs w:val="16"/>
              </w:rPr>
              <w:t xml:space="preserve"> </w:t>
            </w:r>
            <w:r w:rsidRPr="00E7431A">
              <w:rPr>
                <w:rFonts w:ascii="Arial" w:eastAsia="Arial" w:hAnsi="Arial" w:cs="Arial"/>
                <w:color w:val="053C70"/>
                <w:spacing w:val="-1"/>
                <w:sz w:val="16"/>
                <w:szCs w:val="16"/>
              </w:rPr>
              <w:t>debate</w:t>
            </w:r>
            <w:r w:rsidRPr="00E7431A">
              <w:rPr>
                <w:rFonts w:ascii="Arial" w:eastAsia="Arial" w:hAnsi="Arial" w:cs="Arial"/>
                <w:color w:val="053C70"/>
                <w:spacing w:val="-3"/>
                <w:sz w:val="16"/>
                <w:szCs w:val="16"/>
              </w:rPr>
              <w:t xml:space="preserve"> </w:t>
            </w:r>
            <w:r w:rsidRPr="00E7431A">
              <w:rPr>
                <w:rFonts w:ascii="Arial" w:eastAsia="Arial" w:hAnsi="Arial" w:cs="Arial"/>
                <w:color w:val="053C70"/>
                <w:spacing w:val="-1"/>
                <w:sz w:val="16"/>
                <w:szCs w:val="16"/>
              </w:rPr>
              <w:t>about all</w:t>
            </w:r>
            <w:r w:rsidRPr="00E7431A">
              <w:rPr>
                <w:rFonts w:ascii="Arial" w:eastAsia="Arial" w:hAnsi="Arial" w:cs="Arial"/>
                <w:color w:val="053C70"/>
                <w:spacing w:val="25"/>
                <w:sz w:val="16"/>
                <w:szCs w:val="16"/>
              </w:rPr>
              <w:t xml:space="preserve"> </w:t>
            </w:r>
            <w:r w:rsidRPr="00E7431A">
              <w:rPr>
                <w:rFonts w:ascii="Arial" w:eastAsia="Arial" w:hAnsi="Arial" w:cs="Arial"/>
                <w:color w:val="053C70"/>
                <w:spacing w:val="-1"/>
                <w:sz w:val="16"/>
                <w:szCs w:val="16"/>
              </w:rPr>
              <w:t>of</w:t>
            </w:r>
            <w:r w:rsidRPr="00E7431A">
              <w:rPr>
                <w:rFonts w:ascii="Arial" w:eastAsia="Arial" w:hAnsi="Arial" w:cs="Arial"/>
                <w:color w:val="053C70"/>
                <w:spacing w:val="1"/>
                <w:sz w:val="16"/>
                <w:szCs w:val="16"/>
              </w:rPr>
              <w:t xml:space="preserve"> </w:t>
            </w:r>
            <w:r w:rsidRPr="00E7431A">
              <w:rPr>
                <w:rFonts w:ascii="Arial" w:eastAsia="Arial" w:hAnsi="Arial" w:cs="Arial"/>
                <w:color w:val="053C70"/>
                <w:spacing w:val="-1"/>
                <w:sz w:val="16"/>
                <w:szCs w:val="16"/>
              </w:rPr>
              <w:t>this vocabulary)</w:t>
            </w:r>
          </w:p>
          <w:p w14:paraId="07A89746" w14:textId="77777777" w:rsidR="00E7431A" w:rsidRPr="00E7431A" w:rsidRDefault="00E7431A" w:rsidP="00FF76FE">
            <w:pPr>
              <w:pStyle w:val="ListParagraph"/>
              <w:widowControl w:val="0"/>
              <w:numPr>
                <w:ilvl w:val="0"/>
                <w:numId w:val="107"/>
              </w:numPr>
              <w:tabs>
                <w:tab w:val="left" w:pos="193"/>
              </w:tabs>
              <w:spacing w:line="226" w:lineRule="auto"/>
              <w:ind w:left="180" w:hanging="180"/>
              <w:contextualSpacing w:val="0"/>
              <w:rPr>
                <w:rFonts w:ascii="Arial" w:eastAsia="Arial" w:hAnsi="Arial" w:cs="Arial"/>
                <w:sz w:val="16"/>
                <w:szCs w:val="16"/>
              </w:rPr>
            </w:pPr>
            <w:r w:rsidRPr="00E7431A">
              <w:rPr>
                <w:rFonts w:ascii="Arial" w:eastAsia="Arial" w:hAnsi="Arial" w:cs="Arial"/>
                <w:spacing w:val="-1"/>
                <w:sz w:val="16"/>
                <w:szCs w:val="16"/>
              </w:rPr>
              <w:t>Discuss</w:t>
            </w:r>
            <w:r w:rsidRPr="00E7431A">
              <w:rPr>
                <w:rFonts w:ascii="Arial" w:eastAsia="Arial" w:hAnsi="Arial" w:cs="Arial"/>
                <w:spacing w:val="2"/>
                <w:sz w:val="16"/>
                <w:szCs w:val="16"/>
              </w:rPr>
              <w:t xml:space="preserve"> </w:t>
            </w:r>
            <w:r w:rsidRPr="00E7431A">
              <w:rPr>
                <w:rFonts w:ascii="Arial" w:eastAsia="Arial" w:hAnsi="Arial" w:cs="Arial"/>
                <w:spacing w:val="-2"/>
                <w:sz w:val="16"/>
                <w:szCs w:val="16"/>
              </w:rPr>
              <w:t>events</w:t>
            </w:r>
            <w:r w:rsidRPr="00E7431A">
              <w:rPr>
                <w:rFonts w:ascii="Arial" w:eastAsia="Arial" w:hAnsi="Arial" w:cs="Arial"/>
                <w:spacing w:val="-1"/>
                <w:sz w:val="16"/>
                <w:szCs w:val="16"/>
              </w:rPr>
              <w:t xml:space="preserve"> </w:t>
            </w:r>
            <w:r w:rsidRPr="00E7431A">
              <w:rPr>
                <w:rFonts w:ascii="Arial" w:eastAsia="Arial" w:hAnsi="Arial" w:cs="Arial"/>
                <w:sz w:val="16"/>
                <w:szCs w:val="16"/>
              </w:rPr>
              <w:t>&amp;</w:t>
            </w:r>
            <w:r w:rsidRPr="00E7431A">
              <w:rPr>
                <w:rFonts w:ascii="Arial" w:eastAsia="Arial" w:hAnsi="Arial" w:cs="Arial"/>
                <w:spacing w:val="1"/>
                <w:sz w:val="16"/>
                <w:szCs w:val="16"/>
              </w:rPr>
              <w:t xml:space="preserve"> </w:t>
            </w:r>
            <w:r w:rsidRPr="00E7431A">
              <w:rPr>
                <w:rFonts w:ascii="Arial" w:eastAsia="Arial" w:hAnsi="Arial" w:cs="Arial"/>
                <w:spacing w:val="-1"/>
                <w:sz w:val="16"/>
                <w:szCs w:val="16"/>
              </w:rPr>
              <w:t>data</w:t>
            </w:r>
            <w:r w:rsidRPr="00E7431A">
              <w:rPr>
                <w:rFonts w:ascii="Arial" w:eastAsia="Arial" w:hAnsi="Arial" w:cs="Arial"/>
                <w:spacing w:val="-3"/>
                <w:sz w:val="16"/>
                <w:szCs w:val="16"/>
              </w:rPr>
              <w:t xml:space="preserve"> </w:t>
            </w:r>
            <w:r w:rsidRPr="00E7431A">
              <w:rPr>
                <w:rFonts w:ascii="Arial" w:eastAsia="Arial" w:hAnsi="Arial" w:cs="Arial"/>
                <w:spacing w:val="-2"/>
                <w:sz w:val="16"/>
                <w:szCs w:val="16"/>
              </w:rPr>
              <w:t>from</w:t>
            </w:r>
            <w:r w:rsidRPr="00E7431A">
              <w:rPr>
                <w:rFonts w:ascii="Arial" w:eastAsia="Arial" w:hAnsi="Arial" w:cs="Arial"/>
                <w:spacing w:val="1"/>
                <w:sz w:val="16"/>
                <w:szCs w:val="16"/>
              </w:rPr>
              <w:t xml:space="preserve"> </w:t>
            </w:r>
            <w:r w:rsidRPr="00E7431A">
              <w:rPr>
                <w:rFonts w:ascii="Arial" w:eastAsia="Arial" w:hAnsi="Arial" w:cs="Arial"/>
                <w:spacing w:val="-2"/>
                <w:sz w:val="16"/>
                <w:szCs w:val="16"/>
              </w:rPr>
              <w:t>everyday</w:t>
            </w:r>
            <w:r w:rsidRPr="00E7431A">
              <w:rPr>
                <w:rFonts w:ascii="Arial" w:eastAsia="Arial" w:hAnsi="Arial" w:cs="Arial"/>
                <w:spacing w:val="37"/>
                <w:sz w:val="16"/>
                <w:szCs w:val="16"/>
              </w:rPr>
              <w:t xml:space="preserve"> </w:t>
            </w:r>
            <w:r w:rsidRPr="00E7431A">
              <w:rPr>
                <w:rFonts w:ascii="Arial" w:eastAsia="Arial" w:hAnsi="Arial" w:cs="Arial"/>
                <w:spacing w:val="-1"/>
                <w:sz w:val="16"/>
                <w:szCs w:val="16"/>
              </w:rPr>
              <w:t>experiences</w:t>
            </w:r>
            <w:r w:rsidRPr="00E7431A">
              <w:rPr>
                <w:rFonts w:ascii="Arial" w:eastAsia="Arial" w:hAnsi="Arial" w:cs="Arial"/>
                <w:spacing w:val="2"/>
                <w:sz w:val="16"/>
                <w:szCs w:val="16"/>
              </w:rPr>
              <w:t xml:space="preserve"> </w:t>
            </w:r>
            <w:r w:rsidRPr="00E7431A">
              <w:rPr>
                <w:rFonts w:ascii="Arial" w:eastAsia="Arial" w:hAnsi="Arial" w:cs="Arial"/>
                <w:spacing w:val="-1"/>
                <w:sz w:val="16"/>
                <w:szCs w:val="16"/>
              </w:rPr>
              <w:t>using</w:t>
            </w:r>
            <w:r w:rsidRPr="00E7431A">
              <w:rPr>
                <w:rFonts w:ascii="Arial" w:eastAsia="Arial" w:hAnsi="Arial" w:cs="Arial"/>
                <w:sz w:val="16"/>
                <w:szCs w:val="16"/>
              </w:rPr>
              <w:t xml:space="preserve"> </w:t>
            </w:r>
            <w:r w:rsidRPr="00E7431A">
              <w:rPr>
                <w:rFonts w:ascii="Arial" w:eastAsia="Arial" w:hAnsi="Arial" w:cs="Arial"/>
                <w:spacing w:val="-1"/>
                <w:sz w:val="16"/>
                <w:szCs w:val="16"/>
              </w:rPr>
              <w:t>vocabulary</w:t>
            </w:r>
            <w:r w:rsidRPr="00E7431A">
              <w:rPr>
                <w:rFonts w:ascii="Arial" w:eastAsia="Arial" w:hAnsi="Arial" w:cs="Arial"/>
                <w:spacing w:val="-3"/>
                <w:sz w:val="16"/>
                <w:szCs w:val="16"/>
              </w:rPr>
              <w:t xml:space="preserve"> </w:t>
            </w:r>
            <w:r w:rsidRPr="00E7431A">
              <w:rPr>
                <w:rFonts w:ascii="Arial" w:eastAsia="Arial" w:hAnsi="Arial" w:cs="Arial"/>
                <w:spacing w:val="-1"/>
                <w:sz w:val="16"/>
                <w:szCs w:val="16"/>
              </w:rPr>
              <w:t>that</w:t>
            </w:r>
            <w:r w:rsidRPr="00E7431A">
              <w:rPr>
                <w:rFonts w:ascii="Arial" w:eastAsia="Arial" w:hAnsi="Arial" w:cs="Arial"/>
                <w:spacing w:val="29"/>
                <w:sz w:val="16"/>
                <w:szCs w:val="16"/>
              </w:rPr>
              <w:t xml:space="preserve"> </w:t>
            </w:r>
            <w:r w:rsidRPr="00E7431A">
              <w:rPr>
                <w:rFonts w:ascii="Arial" w:eastAsia="Arial" w:hAnsi="Arial" w:cs="Arial"/>
                <w:spacing w:val="-1"/>
                <w:sz w:val="16"/>
                <w:szCs w:val="16"/>
              </w:rPr>
              <w:t>includes the</w:t>
            </w:r>
            <w:r w:rsidRPr="00E7431A">
              <w:rPr>
                <w:rFonts w:ascii="Arial" w:eastAsia="Arial" w:hAnsi="Arial" w:cs="Arial"/>
                <w:spacing w:val="-3"/>
                <w:sz w:val="16"/>
                <w:szCs w:val="16"/>
              </w:rPr>
              <w:t xml:space="preserve"> </w:t>
            </w:r>
            <w:r w:rsidRPr="00E7431A">
              <w:rPr>
                <w:rFonts w:ascii="Arial" w:eastAsia="Arial" w:hAnsi="Arial" w:cs="Arial"/>
                <w:spacing w:val="-2"/>
                <w:sz w:val="16"/>
                <w:szCs w:val="16"/>
              </w:rPr>
              <w:t>words</w:t>
            </w:r>
            <w:r w:rsidRPr="00E7431A">
              <w:rPr>
                <w:rFonts w:ascii="Arial" w:eastAsia="Arial" w:hAnsi="Arial" w:cs="Arial"/>
                <w:spacing w:val="2"/>
                <w:sz w:val="16"/>
                <w:szCs w:val="16"/>
              </w:rPr>
              <w:t xml:space="preserve"> </w:t>
            </w:r>
            <w:r w:rsidRPr="00E7431A">
              <w:rPr>
                <w:rFonts w:ascii="Arial" w:eastAsia="Arial" w:hAnsi="Arial" w:cs="Arial"/>
                <w:spacing w:val="-1"/>
                <w:sz w:val="16"/>
                <w:szCs w:val="16"/>
              </w:rPr>
              <w:t>“equally likely,</w:t>
            </w:r>
            <w:r w:rsidRPr="00E7431A">
              <w:rPr>
                <w:rFonts w:ascii="Arial" w:eastAsia="Arial" w:hAnsi="Arial" w:cs="Arial"/>
                <w:spacing w:val="33"/>
                <w:sz w:val="16"/>
                <w:szCs w:val="16"/>
              </w:rPr>
              <w:t xml:space="preserve"> </w:t>
            </w:r>
            <w:r w:rsidRPr="00E7431A">
              <w:rPr>
                <w:rFonts w:ascii="Arial" w:eastAsia="Arial" w:hAnsi="Arial" w:cs="Arial"/>
                <w:spacing w:val="-1"/>
                <w:sz w:val="16"/>
                <w:szCs w:val="16"/>
              </w:rPr>
              <w:t>fair,</w:t>
            </w:r>
            <w:r w:rsidRPr="00E7431A">
              <w:rPr>
                <w:rFonts w:ascii="Arial" w:eastAsia="Arial" w:hAnsi="Arial" w:cs="Arial"/>
                <w:spacing w:val="1"/>
                <w:sz w:val="16"/>
                <w:szCs w:val="16"/>
              </w:rPr>
              <w:t xml:space="preserve"> </w:t>
            </w:r>
            <w:r w:rsidRPr="00E7431A">
              <w:rPr>
                <w:rFonts w:ascii="Arial" w:eastAsia="Arial" w:hAnsi="Arial" w:cs="Arial"/>
                <w:spacing w:val="-1"/>
                <w:sz w:val="16"/>
                <w:szCs w:val="16"/>
              </w:rPr>
              <w:t>unfair</w:t>
            </w:r>
            <w:r w:rsidRPr="00E7431A">
              <w:rPr>
                <w:rFonts w:ascii="Arial" w:eastAsia="Arial" w:hAnsi="Arial" w:cs="Arial"/>
                <w:sz w:val="16"/>
                <w:szCs w:val="16"/>
              </w:rPr>
              <w:t xml:space="preserve"> ”</w:t>
            </w:r>
          </w:p>
          <w:p w14:paraId="710ED1EF" w14:textId="77777777" w:rsidR="00E7431A" w:rsidRPr="00E7431A" w:rsidRDefault="00E7431A" w:rsidP="00FF76FE">
            <w:pPr>
              <w:pStyle w:val="TableParagraph"/>
              <w:numPr>
                <w:ilvl w:val="0"/>
                <w:numId w:val="107"/>
              </w:numPr>
              <w:ind w:left="180" w:hanging="180"/>
              <w:rPr>
                <w:rFonts w:ascii="Arial"/>
                <w:b/>
                <w:sz w:val="16"/>
              </w:rPr>
            </w:pPr>
            <w:r w:rsidRPr="00E7431A">
              <w:rPr>
                <w:rFonts w:ascii="Arial"/>
                <w:spacing w:val="-1"/>
                <w:sz w:val="16"/>
                <w:szCs w:val="16"/>
              </w:rPr>
              <w:t>Use</w:t>
            </w:r>
            <w:r w:rsidRPr="00E7431A">
              <w:rPr>
                <w:rFonts w:ascii="Arial"/>
                <w:sz w:val="16"/>
                <w:szCs w:val="16"/>
              </w:rPr>
              <w:t xml:space="preserve"> a </w:t>
            </w:r>
            <w:r w:rsidRPr="00E7431A">
              <w:rPr>
                <w:rFonts w:ascii="Arial"/>
                <w:spacing w:val="-1"/>
                <w:sz w:val="16"/>
                <w:szCs w:val="16"/>
              </w:rPr>
              <w:t>number</w:t>
            </w:r>
            <w:r w:rsidRPr="00E7431A">
              <w:rPr>
                <w:rFonts w:ascii="Arial"/>
                <w:sz w:val="16"/>
                <w:szCs w:val="16"/>
              </w:rPr>
              <w:t xml:space="preserve"> </w:t>
            </w:r>
            <w:r w:rsidRPr="00E7431A">
              <w:rPr>
                <w:rFonts w:ascii="Arial"/>
                <w:spacing w:val="-1"/>
                <w:sz w:val="16"/>
                <w:szCs w:val="16"/>
              </w:rPr>
              <w:t>line</w:t>
            </w:r>
            <w:r w:rsidRPr="00E7431A">
              <w:rPr>
                <w:rFonts w:ascii="Arial"/>
                <w:spacing w:val="-2"/>
                <w:sz w:val="16"/>
                <w:szCs w:val="16"/>
              </w:rPr>
              <w:t xml:space="preserve"> </w:t>
            </w:r>
            <w:r w:rsidRPr="00E7431A">
              <w:rPr>
                <w:rFonts w:ascii="Arial"/>
                <w:sz w:val="16"/>
                <w:szCs w:val="16"/>
              </w:rPr>
              <w:t>to</w:t>
            </w:r>
            <w:r w:rsidRPr="00E7431A">
              <w:rPr>
                <w:rFonts w:ascii="Arial"/>
                <w:spacing w:val="-2"/>
                <w:sz w:val="16"/>
                <w:szCs w:val="16"/>
              </w:rPr>
              <w:t xml:space="preserve"> </w:t>
            </w:r>
            <w:r w:rsidRPr="00E7431A">
              <w:rPr>
                <w:rFonts w:ascii="Arial"/>
                <w:spacing w:val="-1"/>
                <w:sz w:val="16"/>
                <w:szCs w:val="16"/>
              </w:rPr>
              <w:t>show</w:t>
            </w:r>
            <w:r w:rsidRPr="00E7431A">
              <w:rPr>
                <w:rFonts w:ascii="Arial"/>
                <w:spacing w:val="-3"/>
                <w:sz w:val="16"/>
                <w:szCs w:val="16"/>
              </w:rPr>
              <w:t xml:space="preserve"> </w:t>
            </w:r>
            <w:r w:rsidRPr="00E7431A">
              <w:rPr>
                <w:rFonts w:ascii="Arial"/>
                <w:spacing w:val="-1"/>
                <w:sz w:val="16"/>
                <w:szCs w:val="16"/>
              </w:rPr>
              <w:t>the</w:t>
            </w:r>
            <w:r w:rsidRPr="00E7431A">
              <w:rPr>
                <w:rFonts w:ascii="Arial"/>
                <w:spacing w:val="30"/>
                <w:sz w:val="16"/>
                <w:szCs w:val="16"/>
              </w:rPr>
              <w:t xml:space="preserve"> </w:t>
            </w:r>
            <w:r w:rsidRPr="00E7431A">
              <w:rPr>
                <w:rFonts w:ascii="Arial"/>
                <w:spacing w:val="-1"/>
                <w:sz w:val="16"/>
                <w:szCs w:val="16"/>
              </w:rPr>
              <w:t>likelihood</w:t>
            </w:r>
            <w:r w:rsidRPr="00E7431A">
              <w:rPr>
                <w:rFonts w:ascii="Arial"/>
                <w:sz w:val="16"/>
                <w:szCs w:val="16"/>
              </w:rPr>
              <w:t xml:space="preserve"> </w:t>
            </w:r>
            <w:r w:rsidRPr="00E7431A">
              <w:rPr>
                <w:rFonts w:ascii="Arial"/>
                <w:spacing w:val="-2"/>
                <w:sz w:val="16"/>
                <w:szCs w:val="16"/>
              </w:rPr>
              <w:t>of</w:t>
            </w:r>
            <w:r w:rsidRPr="00E7431A">
              <w:rPr>
                <w:rFonts w:ascii="Arial"/>
                <w:spacing w:val="1"/>
                <w:sz w:val="16"/>
                <w:szCs w:val="16"/>
              </w:rPr>
              <w:t xml:space="preserve"> </w:t>
            </w:r>
            <w:r w:rsidRPr="00E7431A">
              <w:rPr>
                <w:rFonts w:ascii="Arial"/>
                <w:spacing w:val="-1"/>
                <w:sz w:val="16"/>
                <w:szCs w:val="16"/>
              </w:rPr>
              <w:t>an</w:t>
            </w:r>
            <w:r w:rsidRPr="00E7431A">
              <w:rPr>
                <w:rFonts w:ascii="Arial"/>
                <w:spacing w:val="-3"/>
                <w:sz w:val="16"/>
                <w:szCs w:val="16"/>
              </w:rPr>
              <w:t xml:space="preserve"> </w:t>
            </w:r>
            <w:r w:rsidRPr="00E7431A">
              <w:rPr>
                <w:rFonts w:ascii="Arial"/>
                <w:spacing w:val="-1"/>
                <w:sz w:val="16"/>
                <w:szCs w:val="16"/>
              </w:rPr>
              <w:t>event</w:t>
            </w:r>
            <w:r w:rsidRPr="00E7431A">
              <w:rPr>
                <w:rFonts w:ascii="Arial"/>
                <w:spacing w:val="3"/>
                <w:sz w:val="16"/>
                <w:szCs w:val="16"/>
              </w:rPr>
              <w:t xml:space="preserve"> </w:t>
            </w:r>
            <w:r w:rsidRPr="00E7431A">
              <w:rPr>
                <w:rFonts w:ascii="Arial"/>
                <w:color w:val="053C70"/>
                <w:spacing w:val="-2"/>
                <w:sz w:val="16"/>
                <w:szCs w:val="16"/>
              </w:rPr>
              <w:t>e.g.</w:t>
            </w:r>
            <w:r w:rsidRPr="00E7431A">
              <w:rPr>
                <w:rFonts w:ascii="Arial"/>
                <w:color w:val="053C70"/>
                <w:spacing w:val="44"/>
                <w:sz w:val="16"/>
                <w:szCs w:val="16"/>
              </w:rPr>
              <w:t xml:space="preserve"> </w:t>
            </w:r>
            <w:r w:rsidRPr="00E7431A">
              <w:rPr>
                <w:rFonts w:ascii="Arial"/>
                <w:color w:val="053C70"/>
                <w:spacing w:val="-1"/>
                <w:sz w:val="16"/>
                <w:szCs w:val="16"/>
              </w:rPr>
              <w:t>zero</w:t>
            </w:r>
            <w:r w:rsidRPr="00E7431A">
              <w:rPr>
                <w:rFonts w:ascii="Arial"/>
                <w:color w:val="053C70"/>
                <w:sz w:val="16"/>
                <w:szCs w:val="16"/>
              </w:rPr>
              <w:t xml:space="preserve"> =</w:t>
            </w:r>
            <w:r w:rsidRPr="00E7431A">
              <w:rPr>
                <w:rFonts w:ascii="Arial"/>
                <w:color w:val="053C70"/>
                <w:spacing w:val="21"/>
                <w:sz w:val="16"/>
                <w:szCs w:val="16"/>
              </w:rPr>
              <w:t xml:space="preserve"> </w:t>
            </w:r>
            <w:r w:rsidRPr="00E7431A">
              <w:rPr>
                <w:rFonts w:ascii="Arial"/>
                <w:color w:val="053C70"/>
                <w:spacing w:val="-1"/>
                <w:sz w:val="16"/>
                <w:szCs w:val="16"/>
              </w:rPr>
              <w:t>impossible,</w:t>
            </w:r>
            <w:r w:rsidRPr="00E7431A">
              <w:rPr>
                <w:rFonts w:ascii="Arial"/>
                <w:color w:val="053C70"/>
                <w:sz w:val="16"/>
                <w:szCs w:val="16"/>
              </w:rPr>
              <w:t xml:space="preserve"> </w:t>
            </w:r>
            <w:r w:rsidRPr="00E7431A">
              <w:rPr>
                <w:rFonts w:ascii="Arial"/>
                <w:color w:val="053C70"/>
                <w:spacing w:val="2"/>
                <w:sz w:val="16"/>
                <w:szCs w:val="16"/>
              </w:rPr>
              <w:t xml:space="preserve"> </w:t>
            </w:r>
            <w:r w:rsidRPr="00E7431A">
              <w:rPr>
                <w:rFonts w:ascii="Arial"/>
                <w:color w:val="053C70"/>
                <w:sz w:val="16"/>
                <w:szCs w:val="16"/>
              </w:rPr>
              <w:t>1</w:t>
            </w:r>
            <w:r w:rsidRPr="00E7431A">
              <w:rPr>
                <w:rFonts w:ascii="Arial"/>
                <w:color w:val="053C70"/>
                <w:spacing w:val="-3"/>
                <w:sz w:val="16"/>
                <w:szCs w:val="16"/>
              </w:rPr>
              <w:t xml:space="preserve"> </w:t>
            </w:r>
            <w:r w:rsidRPr="00E7431A">
              <w:rPr>
                <w:rFonts w:ascii="Arial"/>
                <w:color w:val="053C70"/>
                <w:sz w:val="16"/>
                <w:szCs w:val="16"/>
              </w:rPr>
              <w:t>=</w:t>
            </w:r>
            <w:r w:rsidRPr="00E7431A">
              <w:rPr>
                <w:rFonts w:ascii="Arial"/>
                <w:color w:val="053C70"/>
                <w:spacing w:val="-2"/>
                <w:sz w:val="16"/>
                <w:szCs w:val="16"/>
              </w:rPr>
              <w:t xml:space="preserve"> </w:t>
            </w:r>
            <w:r w:rsidRPr="00E7431A">
              <w:rPr>
                <w:rFonts w:ascii="Arial"/>
                <w:color w:val="053C70"/>
                <w:spacing w:val="-1"/>
                <w:sz w:val="16"/>
                <w:szCs w:val="16"/>
              </w:rPr>
              <w:t>certain;</w:t>
            </w:r>
            <w:r w:rsidRPr="00E7431A">
              <w:rPr>
                <w:rFonts w:ascii="Arial"/>
                <w:color w:val="053C70"/>
                <w:spacing w:val="1"/>
                <w:sz w:val="16"/>
                <w:szCs w:val="16"/>
              </w:rPr>
              <w:t xml:space="preserve"> </w:t>
            </w:r>
            <w:r w:rsidRPr="00E7431A">
              <w:rPr>
                <w:rFonts w:ascii="Arial"/>
                <w:color w:val="053C70"/>
                <w:spacing w:val="-1"/>
                <w:sz w:val="16"/>
                <w:szCs w:val="16"/>
              </w:rPr>
              <w:t>include</w:t>
            </w:r>
            <w:r w:rsidRPr="00E7431A">
              <w:rPr>
                <w:rFonts w:ascii="Arial"/>
                <w:color w:val="053C70"/>
                <w:spacing w:val="-2"/>
                <w:sz w:val="16"/>
                <w:szCs w:val="16"/>
              </w:rPr>
              <w:t xml:space="preserve"> the</w:t>
            </w:r>
            <w:r w:rsidRPr="00E7431A">
              <w:rPr>
                <w:rFonts w:ascii="Arial"/>
                <w:color w:val="053C70"/>
                <w:spacing w:val="30"/>
                <w:sz w:val="16"/>
                <w:szCs w:val="16"/>
              </w:rPr>
              <w:t xml:space="preserve"> </w:t>
            </w:r>
            <w:r w:rsidRPr="00E7431A">
              <w:rPr>
                <w:rFonts w:ascii="Arial"/>
                <w:color w:val="053C70"/>
                <w:spacing w:val="-1"/>
                <w:sz w:val="16"/>
                <w:szCs w:val="16"/>
              </w:rPr>
              <w:t>use</w:t>
            </w:r>
            <w:r w:rsidRPr="00E7431A">
              <w:rPr>
                <w:rFonts w:ascii="Arial"/>
                <w:color w:val="053C70"/>
                <w:sz w:val="16"/>
                <w:szCs w:val="16"/>
              </w:rPr>
              <w:t xml:space="preserve"> </w:t>
            </w:r>
            <w:r w:rsidRPr="00E7431A">
              <w:rPr>
                <w:rFonts w:ascii="Arial"/>
                <w:color w:val="053C70"/>
                <w:spacing w:val="-1"/>
                <w:sz w:val="16"/>
                <w:szCs w:val="16"/>
              </w:rPr>
              <w:t>of the</w:t>
            </w:r>
            <w:r w:rsidRPr="00E7431A">
              <w:rPr>
                <w:rFonts w:ascii="Arial"/>
                <w:color w:val="053C70"/>
                <w:spacing w:val="-3"/>
                <w:sz w:val="16"/>
                <w:szCs w:val="16"/>
              </w:rPr>
              <w:t xml:space="preserve"> </w:t>
            </w:r>
            <w:r w:rsidRPr="00E7431A">
              <w:rPr>
                <w:rFonts w:ascii="Arial"/>
                <w:color w:val="053C70"/>
                <w:spacing w:val="-1"/>
                <w:sz w:val="16"/>
                <w:szCs w:val="16"/>
              </w:rPr>
              <w:t>1/2</w:t>
            </w:r>
            <w:r w:rsidRPr="00E7431A">
              <w:rPr>
                <w:rFonts w:ascii="Arial"/>
                <w:color w:val="053C70"/>
                <w:spacing w:val="42"/>
                <w:sz w:val="16"/>
                <w:szCs w:val="16"/>
              </w:rPr>
              <w:t xml:space="preserve"> </w:t>
            </w:r>
            <w:r w:rsidRPr="00E7431A">
              <w:rPr>
                <w:rFonts w:ascii="Arial"/>
                <w:color w:val="053C70"/>
                <w:spacing w:val="-2"/>
                <w:sz w:val="16"/>
                <w:szCs w:val="16"/>
              </w:rPr>
              <w:t>way</w:t>
            </w:r>
            <w:r w:rsidRPr="00E7431A">
              <w:rPr>
                <w:rFonts w:ascii="Arial"/>
                <w:color w:val="053C70"/>
                <w:spacing w:val="-1"/>
                <w:sz w:val="16"/>
                <w:szCs w:val="16"/>
              </w:rPr>
              <w:t xml:space="preserve"> point</w:t>
            </w:r>
            <w:r w:rsidRPr="00E7431A">
              <w:rPr>
                <w:rFonts w:ascii="Arial"/>
                <w:color w:val="053C70"/>
                <w:spacing w:val="1"/>
                <w:sz w:val="16"/>
                <w:szCs w:val="16"/>
              </w:rPr>
              <w:t xml:space="preserve"> </w:t>
            </w:r>
            <w:r w:rsidRPr="00E7431A">
              <w:rPr>
                <w:rFonts w:ascii="Arial"/>
                <w:color w:val="053C70"/>
                <w:sz w:val="16"/>
                <w:szCs w:val="16"/>
              </w:rPr>
              <w:t>to</w:t>
            </w:r>
            <w:r w:rsidRPr="00E7431A">
              <w:rPr>
                <w:rFonts w:ascii="Arial"/>
                <w:color w:val="053C70"/>
                <w:spacing w:val="-3"/>
                <w:sz w:val="16"/>
                <w:szCs w:val="16"/>
              </w:rPr>
              <w:t xml:space="preserve"> </w:t>
            </w:r>
            <w:r w:rsidRPr="00E7431A">
              <w:rPr>
                <w:rFonts w:ascii="Arial"/>
                <w:color w:val="053C70"/>
                <w:spacing w:val="-2"/>
                <w:sz w:val="16"/>
                <w:szCs w:val="16"/>
              </w:rPr>
              <w:t>position</w:t>
            </w:r>
            <w:r w:rsidRPr="00E7431A">
              <w:rPr>
                <w:rFonts w:ascii="Arial"/>
                <w:color w:val="053C70"/>
                <w:spacing w:val="35"/>
                <w:sz w:val="16"/>
                <w:szCs w:val="16"/>
              </w:rPr>
              <w:t xml:space="preserve"> </w:t>
            </w:r>
            <w:r w:rsidRPr="00E7431A">
              <w:rPr>
                <w:rFonts w:ascii="Arial"/>
                <w:color w:val="053C70"/>
                <w:spacing w:val="-1"/>
                <w:sz w:val="16"/>
                <w:szCs w:val="16"/>
              </w:rPr>
              <w:t>where</w:t>
            </w:r>
            <w:r w:rsidRPr="00E7431A">
              <w:rPr>
                <w:rFonts w:ascii="Arial"/>
                <w:color w:val="053C70"/>
                <w:sz w:val="16"/>
                <w:szCs w:val="16"/>
              </w:rPr>
              <w:t xml:space="preserve"> </w:t>
            </w:r>
            <w:r w:rsidRPr="00E7431A">
              <w:rPr>
                <w:rFonts w:ascii="Arial"/>
                <w:color w:val="053C70"/>
                <w:spacing w:val="-1"/>
                <w:sz w:val="16"/>
                <w:szCs w:val="16"/>
              </w:rPr>
              <w:t>likely, unlikely,</w:t>
            </w:r>
            <w:r w:rsidRPr="00E7431A">
              <w:rPr>
                <w:rFonts w:ascii="Arial"/>
                <w:color w:val="053C70"/>
                <w:spacing w:val="1"/>
                <w:sz w:val="16"/>
                <w:szCs w:val="16"/>
              </w:rPr>
              <w:t xml:space="preserve"> </w:t>
            </w:r>
            <w:r w:rsidRPr="00E7431A">
              <w:rPr>
                <w:rFonts w:ascii="Arial"/>
                <w:color w:val="053C70"/>
                <w:spacing w:val="-1"/>
                <w:sz w:val="16"/>
                <w:szCs w:val="16"/>
              </w:rPr>
              <w:t>probable</w:t>
            </w:r>
            <w:r w:rsidRPr="00E7431A">
              <w:rPr>
                <w:rFonts w:ascii="Arial"/>
                <w:color w:val="053C70"/>
                <w:spacing w:val="21"/>
                <w:sz w:val="16"/>
                <w:szCs w:val="16"/>
              </w:rPr>
              <w:t xml:space="preserve"> </w:t>
            </w:r>
            <w:r w:rsidRPr="00E7431A">
              <w:rPr>
                <w:rFonts w:ascii="Arial"/>
                <w:color w:val="053C70"/>
                <w:spacing w:val="-1"/>
                <w:sz w:val="16"/>
                <w:szCs w:val="16"/>
              </w:rPr>
              <w:t>events should</w:t>
            </w:r>
            <w:r w:rsidRPr="00E7431A">
              <w:rPr>
                <w:rFonts w:ascii="Arial"/>
                <w:color w:val="053C70"/>
                <w:sz w:val="16"/>
                <w:szCs w:val="16"/>
              </w:rPr>
              <w:t xml:space="preserve"> </w:t>
            </w:r>
            <w:r w:rsidRPr="00E7431A">
              <w:rPr>
                <w:rFonts w:ascii="Arial"/>
                <w:color w:val="053C70"/>
                <w:spacing w:val="-1"/>
                <w:sz w:val="16"/>
                <w:szCs w:val="16"/>
              </w:rPr>
              <w:t>be.</w:t>
            </w:r>
          </w:p>
          <w:p w14:paraId="152E8977" w14:textId="7AF3ABB2" w:rsidR="00E7431A" w:rsidRDefault="00E7431A" w:rsidP="00E7431A">
            <w:pPr>
              <w:pStyle w:val="TableParagraph"/>
              <w:ind w:left="180"/>
              <w:rPr>
                <w:rFonts w:ascii="Arial"/>
                <w:b/>
                <w:sz w:val="16"/>
              </w:rPr>
            </w:pPr>
          </w:p>
        </w:tc>
        <w:tc>
          <w:tcPr>
            <w:tcW w:w="2835" w:type="dxa"/>
          </w:tcPr>
          <w:p w14:paraId="28028713" w14:textId="77777777" w:rsidR="00E7431A" w:rsidRPr="00E7431A" w:rsidRDefault="00E7431A" w:rsidP="00FF76FE">
            <w:pPr>
              <w:pStyle w:val="Heading6"/>
              <w:keepNext w:val="0"/>
              <w:keepLines w:val="0"/>
              <w:widowControl w:val="0"/>
              <w:numPr>
                <w:ilvl w:val="0"/>
                <w:numId w:val="106"/>
              </w:numPr>
              <w:tabs>
                <w:tab w:val="left" w:pos="209"/>
              </w:tabs>
              <w:spacing w:before="130" w:line="227" w:lineRule="auto"/>
              <w:ind w:right="77" w:hanging="151"/>
              <w:rPr>
                <w:rFonts w:ascii="Arial" w:hAnsi="Arial" w:cs="Arial"/>
                <w:b/>
                <w:bCs/>
                <w:i/>
                <w:iCs/>
                <w:sz w:val="18"/>
                <w:szCs w:val="18"/>
              </w:rPr>
            </w:pPr>
            <w:r w:rsidRPr="00E7431A">
              <w:rPr>
                <w:rFonts w:ascii="Arial" w:hAnsi="Arial" w:cs="Arial"/>
                <w:b/>
                <w:bCs/>
                <w:i/>
                <w:iCs/>
                <w:color w:val="auto"/>
                <w:sz w:val="18"/>
                <w:szCs w:val="18"/>
              </w:rPr>
              <w:t xml:space="preserve">Uses </w:t>
            </w:r>
            <w:r w:rsidRPr="00E7431A">
              <w:rPr>
                <w:rFonts w:ascii="Arial" w:hAnsi="Arial" w:cs="Arial"/>
                <w:b/>
                <w:bCs/>
                <w:i/>
                <w:iCs/>
                <w:color w:val="auto"/>
                <w:spacing w:val="-1"/>
                <w:sz w:val="18"/>
                <w:szCs w:val="18"/>
              </w:rPr>
              <w:t>mathematical</w:t>
            </w:r>
            <w:r w:rsidRPr="00E7431A">
              <w:rPr>
                <w:rFonts w:ascii="Arial" w:hAnsi="Arial" w:cs="Arial"/>
                <w:b/>
                <w:bCs/>
                <w:i/>
                <w:iCs/>
                <w:color w:val="auto"/>
                <w:spacing w:val="27"/>
                <w:sz w:val="18"/>
                <w:szCs w:val="18"/>
              </w:rPr>
              <w:t xml:space="preserve"> </w:t>
            </w:r>
            <w:r w:rsidRPr="00E7431A">
              <w:rPr>
                <w:rFonts w:ascii="Arial" w:hAnsi="Arial" w:cs="Arial"/>
                <w:b/>
                <w:bCs/>
                <w:i/>
                <w:iCs/>
                <w:color w:val="auto"/>
                <w:spacing w:val="-1"/>
                <w:sz w:val="18"/>
                <w:szCs w:val="18"/>
              </w:rPr>
              <w:t>vocabulary</w:t>
            </w:r>
            <w:r w:rsidRPr="00E7431A">
              <w:rPr>
                <w:rFonts w:ascii="Arial" w:hAnsi="Arial" w:cs="Arial"/>
                <w:b/>
                <w:bCs/>
                <w:i/>
                <w:iCs/>
                <w:color w:val="auto"/>
                <w:spacing w:val="-7"/>
                <w:sz w:val="18"/>
                <w:szCs w:val="18"/>
              </w:rPr>
              <w:t xml:space="preserve"> </w:t>
            </w:r>
            <w:r w:rsidRPr="00E7431A">
              <w:rPr>
                <w:rFonts w:ascii="Arial" w:hAnsi="Arial" w:cs="Arial"/>
                <w:b/>
                <w:bCs/>
                <w:i/>
                <w:iCs/>
                <w:color w:val="auto"/>
                <w:sz w:val="18"/>
                <w:szCs w:val="18"/>
              </w:rPr>
              <w:t>appropriately</w:t>
            </w:r>
            <w:r w:rsidRPr="00E7431A">
              <w:rPr>
                <w:rFonts w:ascii="Arial" w:hAnsi="Arial" w:cs="Arial"/>
                <w:b/>
                <w:bCs/>
                <w:i/>
                <w:iCs/>
                <w:color w:val="auto"/>
                <w:spacing w:val="-7"/>
                <w:sz w:val="18"/>
                <w:szCs w:val="18"/>
              </w:rPr>
              <w:t xml:space="preserve"> </w:t>
            </w:r>
            <w:r w:rsidRPr="00E7431A">
              <w:rPr>
                <w:rFonts w:ascii="Arial" w:hAnsi="Arial" w:cs="Arial"/>
                <w:b/>
                <w:bCs/>
                <w:i/>
                <w:iCs/>
                <w:color w:val="auto"/>
                <w:sz w:val="18"/>
                <w:szCs w:val="18"/>
              </w:rPr>
              <w:t>to</w:t>
            </w:r>
            <w:r w:rsidRPr="00E7431A">
              <w:rPr>
                <w:rFonts w:ascii="Arial" w:hAnsi="Arial" w:cs="Arial"/>
                <w:b/>
                <w:bCs/>
                <w:i/>
                <w:iCs/>
                <w:color w:val="auto"/>
                <w:spacing w:val="22"/>
                <w:sz w:val="18"/>
                <w:szCs w:val="18"/>
              </w:rPr>
              <w:t xml:space="preserve"> </w:t>
            </w:r>
            <w:r w:rsidRPr="00E7431A">
              <w:rPr>
                <w:rFonts w:ascii="Arial" w:hAnsi="Arial" w:cs="Arial"/>
                <w:b/>
                <w:bCs/>
                <w:i/>
                <w:iCs/>
                <w:color w:val="auto"/>
                <w:sz w:val="18"/>
                <w:szCs w:val="18"/>
              </w:rPr>
              <w:t>describe</w:t>
            </w:r>
            <w:r w:rsidRPr="00E7431A">
              <w:rPr>
                <w:rFonts w:ascii="Arial" w:hAnsi="Arial" w:cs="Arial"/>
                <w:b/>
                <w:bCs/>
                <w:i/>
                <w:iCs/>
                <w:color w:val="auto"/>
                <w:spacing w:val="-2"/>
                <w:sz w:val="18"/>
                <w:szCs w:val="18"/>
              </w:rPr>
              <w:t xml:space="preserve"> </w:t>
            </w:r>
            <w:r w:rsidRPr="00E7431A">
              <w:rPr>
                <w:rFonts w:ascii="Arial" w:hAnsi="Arial" w:cs="Arial"/>
                <w:b/>
                <w:bCs/>
                <w:i/>
                <w:iCs/>
                <w:color w:val="auto"/>
                <w:sz w:val="18"/>
                <w:szCs w:val="18"/>
              </w:rPr>
              <w:t xml:space="preserve">the </w:t>
            </w:r>
            <w:r w:rsidRPr="00E7431A">
              <w:rPr>
                <w:rFonts w:ascii="Arial" w:hAnsi="Arial" w:cs="Arial"/>
                <w:b/>
                <w:bCs/>
                <w:i/>
                <w:iCs/>
                <w:color w:val="auto"/>
                <w:spacing w:val="-1"/>
                <w:sz w:val="18"/>
                <w:szCs w:val="18"/>
              </w:rPr>
              <w:t>likelihood</w:t>
            </w:r>
            <w:r w:rsidRPr="00E7431A">
              <w:rPr>
                <w:rFonts w:ascii="Arial" w:hAnsi="Arial" w:cs="Arial"/>
                <w:b/>
                <w:bCs/>
                <w:i/>
                <w:iCs/>
                <w:color w:val="auto"/>
                <w:spacing w:val="-2"/>
                <w:sz w:val="18"/>
                <w:szCs w:val="18"/>
              </w:rPr>
              <w:t xml:space="preserve"> </w:t>
            </w:r>
            <w:r w:rsidRPr="00E7431A">
              <w:rPr>
                <w:rFonts w:ascii="Arial" w:hAnsi="Arial" w:cs="Arial"/>
                <w:b/>
                <w:bCs/>
                <w:i/>
                <w:iCs/>
                <w:color w:val="auto"/>
                <w:sz w:val="18"/>
                <w:szCs w:val="18"/>
              </w:rPr>
              <w:t>of</w:t>
            </w:r>
            <w:r w:rsidRPr="00E7431A">
              <w:rPr>
                <w:rFonts w:ascii="Arial" w:hAnsi="Arial" w:cs="Arial"/>
                <w:b/>
                <w:bCs/>
                <w:i/>
                <w:iCs/>
                <w:color w:val="auto"/>
                <w:spacing w:val="26"/>
                <w:sz w:val="18"/>
                <w:szCs w:val="18"/>
              </w:rPr>
              <w:t xml:space="preserve"> </w:t>
            </w:r>
            <w:r w:rsidRPr="00E7431A">
              <w:rPr>
                <w:rFonts w:ascii="Arial" w:hAnsi="Arial" w:cs="Arial"/>
                <w:b/>
                <w:bCs/>
                <w:i/>
                <w:iCs/>
                <w:color w:val="auto"/>
                <w:spacing w:val="-1"/>
                <w:sz w:val="18"/>
                <w:szCs w:val="18"/>
              </w:rPr>
              <w:t>events</w:t>
            </w:r>
            <w:r w:rsidRPr="00E7431A">
              <w:rPr>
                <w:rFonts w:ascii="Arial" w:hAnsi="Arial" w:cs="Arial"/>
                <w:b/>
                <w:bCs/>
                <w:i/>
                <w:iCs/>
                <w:color w:val="auto"/>
                <w:spacing w:val="1"/>
                <w:sz w:val="18"/>
                <w:szCs w:val="18"/>
              </w:rPr>
              <w:t xml:space="preserve"> </w:t>
            </w:r>
            <w:r w:rsidRPr="00E7431A">
              <w:rPr>
                <w:rFonts w:ascii="Arial" w:hAnsi="Arial" w:cs="Arial"/>
                <w:b/>
                <w:bCs/>
                <w:i/>
                <w:iCs/>
                <w:color w:val="auto"/>
                <w:spacing w:val="-1"/>
                <w:sz w:val="18"/>
                <w:szCs w:val="18"/>
              </w:rPr>
              <w:t>occurring</w:t>
            </w:r>
            <w:r w:rsidRPr="00E7431A">
              <w:rPr>
                <w:rFonts w:ascii="Arial" w:hAnsi="Arial" w:cs="Arial"/>
                <w:b/>
                <w:bCs/>
                <w:i/>
                <w:iCs/>
                <w:color w:val="auto"/>
                <w:sz w:val="18"/>
                <w:szCs w:val="18"/>
              </w:rPr>
              <w:t xml:space="preserve"> in</w:t>
            </w:r>
            <w:r w:rsidRPr="00E7431A">
              <w:rPr>
                <w:rFonts w:ascii="Arial" w:hAnsi="Arial" w:cs="Arial"/>
                <w:b/>
                <w:bCs/>
                <w:i/>
                <w:iCs/>
                <w:color w:val="auto"/>
                <w:spacing w:val="-2"/>
                <w:sz w:val="18"/>
                <w:szCs w:val="18"/>
              </w:rPr>
              <w:t xml:space="preserve"> </w:t>
            </w:r>
            <w:r w:rsidRPr="00E7431A">
              <w:rPr>
                <w:rFonts w:ascii="Arial" w:hAnsi="Arial" w:cs="Arial"/>
                <w:b/>
                <w:bCs/>
                <w:i/>
                <w:iCs/>
                <w:color w:val="auto"/>
                <w:spacing w:val="-1"/>
                <w:sz w:val="18"/>
                <w:szCs w:val="18"/>
              </w:rPr>
              <w:t>everyday</w:t>
            </w:r>
            <w:r w:rsidRPr="00E7431A">
              <w:rPr>
                <w:rFonts w:ascii="Arial" w:hAnsi="Arial" w:cs="Arial"/>
                <w:b/>
                <w:bCs/>
                <w:i/>
                <w:iCs/>
                <w:color w:val="auto"/>
                <w:spacing w:val="29"/>
                <w:sz w:val="18"/>
                <w:szCs w:val="18"/>
              </w:rPr>
              <w:t xml:space="preserve"> </w:t>
            </w:r>
            <w:r w:rsidRPr="00E7431A">
              <w:rPr>
                <w:rFonts w:ascii="Arial" w:hAnsi="Arial" w:cs="Arial"/>
                <w:b/>
                <w:bCs/>
                <w:i/>
                <w:iCs/>
                <w:color w:val="auto"/>
                <w:spacing w:val="-1"/>
                <w:sz w:val="18"/>
                <w:szCs w:val="18"/>
              </w:rPr>
              <w:t>situations</w:t>
            </w:r>
            <w:r w:rsidRPr="00E7431A">
              <w:rPr>
                <w:rFonts w:ascii="Arial" w:hAnsi="Arial" w:cs="Arial"/>
                <w:b/>
                <w:bCs/>
                <w:i/>
                <w:iCs/>
                <w:color w:val="auto"/>
                <w:sz w:val="18"/>
                <w:szCs w:val="18"/>
              </w:rPr>
              <w:t xml:space="preserve"> </w:t>
            </w:r>
            <w:r w:rsidRPr="00E7431A">
              <w:rPr>
                <w:rFonts w:ascii="Arial" w:hAnsi="Arial" w:cs="Arial"/>
                <w:b/>
                <w:bCs/>
                <w:i/>
                <w:iCs/>
                <w:color w:val="auto"/>
                <w:spacing w:val="-1"/>
                <w:sz w:val="18"/>
                <w:szCs w:val="18"/>
              </w:rPr>
              <w:t>including,</w:t>
            </w:r>
            <w:r w:rsidRPr="00E7431A">
              <w:rPr>
                <w:rFonts w:ascii="Arial" w:hAnsi="Arial" w:cs="Arial"/>
                <w:b/>
                <w:bCs/>
                <w:i/>
                <w:iCs/>
                <w:color w:val="auto"/>
                <w:spacing w:val="27"/>
                <w:sz w:val="18"/>
                <w:szCs w:val="18"/>
              </w:rPr>
              <w:t xml:space="preserve"> </w:t>
            </w:r>
            <w:r w:rsidRPr="00E7431A">
              <w:rPr>
                <w:rFonts w:ascii="Arial" w:hAnsi="Arial" w:cs="Arial"/>
                <w:b/>
                <w:bCs/>
                <w:i/>
                <w:iCs/>
                <w:color w:val="auto"/>
                <w:sz w:val="18"/>
                <w:szCs w:val="18"/>
              </w:rPr>
              <w:t>probable,</w:t>
            </w:r>
            <w:r w:rsidRPr="00E7431A">
              <w:rPr>
                <w:rFonts w:ascii="Arial" w:hAnsi="Arial" w:cs="Arial"/>
                <w:b/>
                <w:bCs/>
                <w:i/>
                <w:iCs/>
                <w:color w:val="auto"/>
                <w:spacing w:val="-2"/>
                <w:sz w:val="18"/>
                <w:szCs w:val="18"/>
              </w:rPr>
              <w:t xml:space="preserve"> </w:t>
            </w:r>
            <w:r w:rsidRPr="00E7431A">
              <w:rPr>
                <w:rFonts w:ascii="Arial" w:hAnsi="Arial" w:cs="Arial"/>
                <w:b/>
                <w:bCs/>
                <w:i/>
                <w:iCs/>
                <w:color w:val="auto"/>
                <w:spacing w:val="-1"/>
                <w:sz w:val="18"/>
                <w:szCs w:val="18"/>
              </w:rPr>
              <w:t>likely/unlikely,</w:t>
            </w:r>
            <w:r w:rsidRPr="00E7431A">
              <w:rPr>
                <w:rFonts w:ascii="Arial" w:hAnsi="Arial" w:cs="Arial"/>
                <w:b/>
                <w:bCs/>
                <w:i/>
                <w:iCs/>
                <w:color w:val="auto"/>
                <w:spacing w:val="24"/>
                <w:sz w:val="18"/>
                <w:szCs w:val="18"/>
              </w:rPr>
              <w:t xml:space="preserve"> </w:t>
            </w:r>
            <w:r w:rsidRPr="00E7431A">
              <w:rPr>
                <w:rFonts w:ascii="Arial" w:hAnsi="Arial" w:cs="Arial"/>
                <w:b/>
                <w:bCs/>
                <w:i/>
                <w:iCs/>
                <w:color w:val="auto"/>
                <w:spacing w:val="-1"/>
                <w:sz w:val="18"/>
                <w:szCs w:val="18"/>
              </w:rPr>
              <w:t>certain/uncertain,</w:t>
            </w:r>
            <w:r w:rsidRPr="00E7431A">
              <w:rPr>
                <w:rFonts w:ascii="Arial" w:hAnsi="Arial" w:cs="Arial"/>
                <w:b/>
                <w:bCs/>
                <w:i/>
                <w:iCs/>
                <w:color w:val="auto"/>
                <w:sz w:val="18"/>
                <w:szCs w:val="18"/>
              </w:rPr>
              <w:t xml:space="preserve"> </w:t>
            </w:r>
            <w:r w:rsidRPr="00E7431A">
              <w:rPr>
                <w:rFonts w:ascii="Arial" w:hAnsi="Arial" w:cs="Arial"/>
                <w:b/>
                <w:bCs/>
                <w:i/>
                <w:iCs/>
                <w:color w:val="auto"/>
                <w:spacing w:val="-1"/>
                <w:sz w:val="18"/>
                <w:szCs w:val="18"/>
              </w:rPr>
              <w:t>possible/</w:t>
            </w:r>
            <w:r w:rsidRPr="00E7431A">
              <w:rPr>
                <w:rFonts w:ascii="Arial" w:hAnsi="Arial" w:cs="Arial"/>
                <w:b/>
                <w:bCs/>
                <w:i/>
                <w:iCs/>
                <w:color w:val="auto"/>
                <w:spacing w:val="39"/>
                <w:sz w:val="18"/>
                <w:szCs w:val="18"/>
              </w:rPr>
              <w:t xml:space="preserve"> </w:t>
            </w:r>
            <w:r w:rsidRPr="00E7431A">
              <w:rPr>
                <w:rFonts w:ascii="Arial" w:hAnsi="Arial" w:cs="Arial"/>
                <w:b/>
                <w:bCs/>
                <w:i/>
                <w:iCs/>
                <w:color w:val="auto"/>
                <w:spacing w:val="-1"/>
                <w:sz w:val="18"/>
                <w:szCs w:val="18"/>
              </w:rPr>
              <w:t>impossible,</w:t>
            </w:r>
            <w:r w:rsidRPr="00E7431A">
              <w:rPr>
                <w:rFonts w:ascii="Arial" w:hAnsi="Arial" w:cs="Arial"/>
                <w:b/>
                <w:bCs/>
                <w:i/>
                <w:iCs/>
                <w:color w:val="auto"/>
                <w:spacing w:val="-2"/>
                <w:sz w:val="18"/>
                <w:szCs w:val="18"/>
              </w:rPr>
              <w:t xml:space="preserve"> </w:t>
            </w:r>
            <w:r w:rsidRPr="00E7431A">
              <w:rPr>
                <w:rFonts w:ascii="Arial" w:hAnsi="Arial" w:cs="Arial"/>
                <w:b/>
                <w:bCs/>
                <w:i/>
                <w:iCs/>
                <w:color w:val="auto"/>
                <w:sz w:val="18"/>
                <w:szCs w:val="18"/>
              </w:rPr>
              <w:t xml:space="preserve">and </w:t>
            </w:r>
            <w:r w:rsidRPr="00E7431A">
              <w:rPr>
                <w:rFonts w:ascii="Arial" w:hAnsi="Arial" w:cs="Arial"/>
                <w:b/>
                <w:bCs/>
                <w:i/>
                <w:iCs/>
                <w:color w:val="auto"/>
                <w:spacing w:val="-1"/>
                <w:sz w:val="18"/>
                <w:szCs w:val="18"/>
              </w:rPr>
              <w:t>fair/unfair</w:t>
            </w:r>
            <w:r w:rsidRPr="00E7431A">
              <w:rPr>
                <w:rFonts w:ascii="Arial" w:hAnsi="Arial" w:cs="Arial"/>
                <w:b/>
                <w:bCs/>
                <w:i/>
                <w:iCs/>
                <w:spacing w:val="-1"/>
                <w:sz w:val="18"/>
                <w:szCs w:val="18"/>
              </w:rPr>
              <w:t>.</w:t>
            </w:r>
          </w:p>
          <w:p w14:paraId="0404AB63" w14:textId="77777777" w:rsidR="00E7431A" w:rsidRPr="00E7431A" w:rsidRDefault="00E7431A" w:rsidP="00E7431A">
            <w:pPr>
              <w:pStyle w:val="TableParagraph"/>
              <w:rPr>
                <w:rFonts w:ascii="Arial" w:eastAsia="Times New Roman" w:hAnsi="Arial" w:cs="Arial"/>
                <w:b/>
                <w:bCs/>
                <w:i/>
                <w:iCs/>
                <w:sz w:val="18"/>
                <w:szCs w:val="18"/>
              </w:rPr>
            </w:pPr>
          </w:p>
          <w:p w14:paraId="422FB361" w14:textId="77777777" w:rsidR="00E7431A" w:rsidRPr="00E7431A" w:rsidRDefault="00E7431A" w:rsidP="00E7431A">
            <w:pPr>
              <w:pStyle w:val="TableParagraph"/>
              <w:spacing w:before="9"/>
              <w:rPr>
                <w:rFonts w:ascii="Arial" w:eastAsia="Times New Roman" w:hAnsi="Arial" w:cs="Arial"/>
                <w:sz w:val="18"/>
                <w:szCs w:val="18"/>
              </w:rPr>
            </w:pPr>
          </w:p>
          <w:p w14:paraId="3B0175D7" w14:textId="77777777" w:rsidR="00E7431A" w:rsidRPr="00E7431A" w:rsidRDefault="00E7431A" w:rsidP="00FF76FE">
            <w:pPr>
              <w:pStyle w:val="ListParagraph"/>
              <w:widowControl w:val="0"/>
              <w:numPr>
                <w:ilvl w:val="0"/>
                <w:numId w:val="106"/>
              </w:numPr>
              <w:tabs>
                <w:tab w:val="left" w:pos="192"/>
              </w:tabs>
              <w:spacing w:line="227" w:lineRule="auto"/>
              <w:ind w:left="191" w:right="292" w:hanging="151"/>
              <w:contextualSpacing w:val="0"/>
              <w:rPr>
                <w:rFonts w:ascii="Arial" w:eastAsia="Arial" w:hAnsi="Arial" w:cs="Arial"/>
                <w:i/>
                <w:iCs/>
                <w:sz w:val="18"/>
                <w:szCs w:val="18"/>
              </w:rPr>
            </w:pPr>
            <w:r w:rsidRPr="00E7431A">
              <w:rPr>
                <w:rFonts w:ascii="Arial" w:hAnsi="Arial" w:cs="Arial"/>
                <w:b/>
                <w:i/>
                <w:iCs/>
                <w:sz w:val="18"/>
                <w:szCs w:val="18"/>
              </w:rPr>
              <w:t xml:space="preserve">Interprets </w:t>
            </w:r>
            <w:r w:rsidRPr="00E7431A">
              <w:rPr>
                <w:rFonts w:ascii="Arial" w:hAnsi="Arial" w:cs="Arial"/>
                <w:b/>
                <w:i/>
                <w:iCs/>
                <w:spacing w:val="-1"/>
                <w:sz w:val="18"/>
                <w:szCs w:val="18"/>
              </w:rPr>
              <w:t>data</w:t>
            </w:r>
            <w:r w:rsidRPr="00E7431A">
              <w:rPr>
                <w:rFonts w:ascii="Arial" w:hAnsi="Arial" w:cs="Arial"/>
                <w:b/>
                <w:i/>
                <w:iCs/>
                <w:sz w:val="18"/>
                <w:szCs w:val="18"/>
              </w:rPr>
              <w:t xml:space="preserve"> </w:t>
            </w:r>
            <w:r w:rsidRPr="00E7431A">
              <w:rPr>
                <w:rFonts w:ascii="Arial" w:hAnsi="Arial" w:cs="Arial"/>
                <w:b/>
                <w:i/>
                <w:iCs/>
                <w:spacing w:val="-1"/>
                <w:sz w:val="18"/>
                <w:szCs w:val="18"/>
              </w:rPr>
              <w:t>gathered</w:t>
            </w:r>
            <w:r w:rsidRPr="00E7431A">
              <w:rPr>
                <w:rFonts w:ascii="Arial" w:hAnsi="Arial" w:cs="Arial"/>
                <w:b/>
                <w:i/>
                <w:iCs/>
                <w:spacing w:val="29"/>
                <w:sz w:val="18"/>
                <w:szCs w:val="18"/>
              </w:rPr>
              <w:t xml:space="preserve"> </w:t>
            </w:r>
            <w:r w:rsidRPr="00E7431A">
              <w:rPr>
                <w:rFonts w:ascii="Arial" w:hAnsi="Arial" w:cs="Arial"/>
                <w:b/>
                <w:i/>
                <w:iCs/>
                <w:sz w:val="18"/>
                <w:szCs w:val="18"/>
              </w:rPr>
              <w:t xml:space="preserve">through </w:t>
            </w:r>
            <w:r w:rsidRPr="00E7431A">
              <w:rPr>
                <w:rFonts w:ascii="Arial" w:hAnsi="Arial" w:cs="Arial"/>
                <w:b/>
                <w:i/>
                <w:iCs/>
                <w:spacing w:val="-1"/>
                <w:sz w:val="18"/>
                <w:szCs w:val="18"/>
              </w:rPr>
              <w:t>everyday</w:t>
            </w:r>
            <w:r w:rsidRPr="00E7431A">
              <w:rPr>
                <w:rFonts w:ascii="Arial" w:hAnsi="Arial" w:cs="Arial"/>
                <w:b/>
                <w:i/>
                <w:iCs/>
                <w:spacing w:val="25"/>
                <w:sz w:val="18"/>
                <w:szCs w:val="18"/>
              </w:rPr>
              <w:t xml:space="preserve"> </w:t>
            </w:r>
            <w:r w:rsidRPr="00E7431A">
              <w:rPr>
                <w:rFonts w:ascii="Arial" w:hAnsi="Arial" w:cs="Arial"/>
                <w:b/>
                <w:i/>
                <w:iCs/>
                <w:spacing w:val="-1"/>
                <w:sz w:val="18"/>
                <w:szCs w:val="18"/>
              </w:rPr>
              <w:t>experiences</w:t>
            </w:r>
            <w:r w:rsidRPr="00E7431A">
              <w:rPr>
                <w:rFonts w:ascii="Arial" w:hAnsi="Arial" w:cs="Arial"/>
                <w:b/>
                <w:i/>
                <w:iCs/>
                <w:spacing w:val="-2"/>
                <w:sz w:val="18"/>
                <w:szCs w:val="18"/>
              </w:rPr>
              <w:t xml:space="preserve"> </w:t>
            </w:r>
            <w:r w:rsidRPr="00E7431A">
              <w:rPr>
                <w:rFonts w:ascii="Arial" w:hAnsi="Arial" w:cs="Arial"/>
                <w:b/>
                <w:i/>
                <w:iCs/>
                <w:sz w:val="18"/>
                <w:szCs w:val="18"/>
              </w:rPr>
              <w:t xml:space="preserve">to </w:t>
            </w:r>
            <w:r w:rsidRPr="00E7431A">
              <w:rPr>
                <w:rFonts w:ascii="Arial" w:hAnsi="Arial" w:cs="Arial"/>
                <w:b/>
                <w:i/>
                <w:iCs/>
                <w:spacing w:val="-1"/>
                <w:sz w:val="18"/>
                <w:szCs w:val="18"/>
              </w:rPr>
              <w:t>make</w:t>
            </w:r>
            <w:r w:rsidRPr="00E7431A">
              <w:rPr>
                <w:rFonts w:ascii="Arial" w:hAnsi="Arial" w:cs="Arial"/>
                <w:b/>
                <w:i/>
                <w:iCs/>
                <w:spacing w:val="23"/>
                <w:sz w:val="18"/>
                <w:szCs w:val="18"/>
              </w:rPr>
              <w:t xml:space="preserve"> </w:t>
            </w:r>
            <w:r w:rsidRPr="00E7431A">
              <w:rPr>
                <w:rFonts w:ascii="Arial" w:hAnsi="Arial" w:cs="Arial"/>
                <w:b/>
                <w:i/>
                <w:iCs/>
                <w:spacing w:val="-1"/>
                <w:sz w:val="18"/>
                <w:szCs w:val="18"/>
              </w:rPr>
              <w:t>reasonable</w:t>
            </w:r>
            <w:r w:rsidRPr="00E7431A">
              <w:rPr>
                <w:rFonts w:ascii="Arial" w:hAnsi="Arial" w:cs="Arial"/>
                <w:b/>
                <w:i/>
                <w:iCs/>
                <w:sz w:val="18"/>
                <w:szCs w:val="18"/>
              </w:rPr>
              <w:t xml:space="preserve"> </w:t>
            </w:r>
            <w:r w:rsidRPr="00E7431A">
              <w:rPr>
                <w:rFonts w:ascii="Arial" w:hAnsi="Arial" w:cs="Arial"/>
                <w:b/>
                <w:i/>
                <w:iCs/>
                <w:spacing w:val="-1"/>
                <w:sz w:val="18"/>
                <w:szCs w:val="18"/>
              </w:rPr>
              <w:t>predications</w:t>
            </w:r>
            <w:r w:rsidRPr="00E7431A">
              <w:rPr>
                <w:rFonts w:ascii="Arial" w:hAnsi="Arial" w:cs="Arial"/>
                <w:b/>
                <w:i/>
                <w:iCs/>
                <w:sz w:val="18"/>
                <w:szCs w:val="18"/>
              </w:rPr>
              <w:t xml:space="preserve"> </w:t>
            </w:r>
            <w:r w:rsidRPr="00E7431A">
              <w:rPr>
                <w:rFonts w:ascii="Arial" w:hAnsi="Arial" w:cs="Arial"/>
                <w:b/>
                <w:i/>
                <w:iCs/>
                <w:spacing w:val="-1"/>
                <w:sz w:val="18"/>
                <w:szCs w:val="18"/>
              </w:rPr>
              <w:t>of</w:t>
            </w:r>
            <w:r w:rsidRPr="00E7431A">
              <w:rPr>
                <w:rFonts w:ascii="Arial" w:hAnsi="Arial" w:cs="Arial"/>
                <w:b/>
                <w:i/>
                <w:iCs/>
                <w:spacing w:val="31"/>
                <w:sz w:val="18"/>
                <w:szCs w:val="18"/>
              </w:rPr>
              <w:t xml:space="preserve"> </w:t>
            </w:r>
            <w:r w:rsidRPr="00E7431A">
              <w:rPr>
                <w:rFonts w:ascii="Arial" w:hAnsi="Arial" w:cs="Arial"/>
                <w:b/>
                <w:i/>
                <w:iCs/>
                <w:sz w:val="18"/>
                <w:szCs w:val="18"/>
              </w:rPr>
              <w:t>the</w:t>
            </w:r>
            <w:r w:rsidRPr="00E7431A">
              <w:rPr>
                <w:rFonts w:ascii="Arial" w:hAnsi="Arial" w:cs="Arial"/>
                <w:b/>
                <w:i/>
                <w:iCs/>
                <w:spacing w:val="1"/>
                <w:sz w:val="18"/>
                <w:szCs w:val="18"/>
              </w:rPr>
              <w:t xml:space="preserve"> </w:t>
            </w:r>
            <w:r w:rsidRPr="00E7431A">
              <w:rPr>
                <w:rFonts w:ascii="Arial" w:hAnsi="Arial" w:cs="Arial"/>
                <w:b/>
                <w:i/>
                <w:iCs/>
                <w:spacing w:val="-1"/>
                <w:sz w:val="18"/>
                <w:szCs w:val="18"/>
              </w:rPr>
              <w:t>likelihood</w:t>
            </w:r>
            <w:r w:rsidRPr="00E7431A">
              <w:rPr>
                <w:rFonts w:ascii="Arial" w:hAnsi="Arial" w:cs="Arial"/>
                <w:b/>
                <w:i/>
                <w:iCs/>
                <w:sz w:val="18"/>
                <w:szCs w:val="18"/>
              </w:rPr>
              <w:t xml:space="preserve"> of </w:t>
            </w:r>
            <w:r w:rsidRPr="00E7431A">
              <w:rPr>
                <w:rFonts w:ascii="Arial" w:hAnsi="Arial" w:cs="Arial"/>
                <w:b/>
                <w:i/>
                <w:iCs/>
                <w:spacing w:val="-1"/>
                <w:sz w:val="18"/>
                <w:szCs w:val="18"/>
              </w:rPr>
              <w:t>an</w:t>
            </w:r>
            <w:r w:rsidRPr="00E7431A">
              <w:rPr>
                <w:rFonts w:ascii="Arial" w:hAnsi="Arial" w:cs="Arial"/>
                <w:b/>
                <w:i/>
                <w:iCs/>
                <w:sz w:val="18"/>
                <w:szCs w:val="18"/>
              </w:rPr>
              <w:t xml:space="preserve"> </w:t>
            </w:r>
            <w:r w:rsidRPr="00E7431A">
              <w:rPr>
                <w:rFonts w:ascii="Arial" w:hAnsi="Arial" w:cs="Arial"/>
                <w:b/>
                <w:i/>
                <w:iCs/>
                <w:spacing w:val="-1"/>
                <w:sz w:val="18"/>
                <w:szCs w:val="18"/>
              </w:rPr>
              <w:t>event</w:t>
            </w:r>
            <w:r w:rsidRPr="00E7431A">
              <w:rPr>
                <w:rFonts w:ascii="Arial" w:hAnsi="Arial" w:cs="Arial"/>
                <w:b/>
                <w:i/>
                <w:iCs/>
                <w:spacing w:val="30"/>
                <w:sz w:val="18"/>
                <w:szCs w:val="18"/>
              </w:rPr>
              <w:t xml:space="preserve"> </w:t>
            </w:r>
            <w:r w:rsidRPr="00E7431A">
              <w:rPr>
                <w:rFonts w:ascii="Arial" w:hAnsi="Arial" w:cs="Arial"/>
                <w:b/>
                <w:i/>
                <w:iCs/>
                <w:sz w:val="18"/>
                <w:szCs w:val="18"/>
              </w:rPr>
              <w:t>occurring</w:t>
            </w:r>
          </w:p>
          <w:p w14:paraId="355C60E4" w14:textId="77777777" w:rsidR="00E7431A" w:rsidRPr="003E74F1" w:rsidRDefault="00E7431A" w:rsidP="00305D6C">
            <w:pPr>
              <w:pStyle w:val="Heading7"/>
              <w:tabs>
                <w:tab w:val="left" w:pos="200"/>
              </w:tabs>
              <w:spacing w:line="227" w:lineRule="auto"/>
              <w:ind w:right="387" w:firstLine="0"/>
              <w:jc w:val="both"/>
              <w:rPr>
                <w:b w:val="0"/>
                <w:bCs w:val="0"/>
                <w:i w:val="0"/>
              </w:rPr>
            </w:pPr>
          </w:p>
        </w:tc>
      </w:tr>
    </w:tbl>
    <w:p w14:paraId="6A8E94E9" w14:textId="77777777" w:rsidR="00E7431A" w:rsidRDefault="00E7431A">
      <w:pPr>
        <w:rPr>
          <w:rFonts w:ascii="Arial" w:hAnsi="Arial" w:cs="Arial"/>
        </w:rPr>
      </w:pPr>
    </w:p>
    <w:p w14:paraId="4380FAB9" w14:textId="5E547EBA" w:rsidR="00E7431A" w:rsidRDefault="00E7431A">
      <w:pPr>
        <w:rPr>
          <w:rFonts w:ascii="Arial" w:hAnsi="Arial" w:cs="Arial"/>
        </w:rPr>
      </w:pPr>
      <w:r>
        <w:rPr>
          <w:rFonts w:ascii="Arial" w:hAnsi="Arial" w:cs="Arial"/>
        </w:rPr>
        <w:br w:type="page"/>
      </w:r>
    </w:p>
    <w:p w14:paraId="12F7B749" w14:textId="77777777" w:rsidR="00973983" w:rsidRDefault="00973983" w:rsidP="00816081">
      <w:pPr>
        <w:rPr>
          <w:rFonts w:ascii="Arial" w:hAnsi="Arial" w:cs="Arial"/>
        </w:rPr>
      </w:pPr>
      <w:bookmarkStart w:id="0" w:name="_Hlk50718783"/>
    </w:p>
    <w:p w14:paraId="43B0EAA6" w14:textId="669D5447" w:rsidR="00E7431A" w:rsidRDefault="00E7431A" w:rsidP="00816081">
      <w:pPr>
        <w:rPr>
          <w:rFonts w:ascii="Arial" w:hAnsi="Arial" w:cs="Arial"/>
        </w:rPr>
      </w:pPr>
    </w:p>
    <w:p w14:paraId="3CB72513" w14:textId="5916185A" w:rsidR="009C146F" w:rsidRDefault="009C146F" w:rsidP="00816081">
      <w:pPr>
        <w:rPr>
          <w:rFonts w:ascii="Arial" w:hAnsi="Arial" w:cs="Arial"/>
        </w:rPr>
      </w:pPr>
    </w:p>
    <w:p w14:paraId="078D03AD" w14:textId="77777777" w:rsidR="009C146F" w:rsidRDefault="009C146F" w:rsidP="009C146F">
      <w:pPr>
        <w:spacing w:line="1429" w:lineRule="exact"/>
        <w:ind w:left="2908"/>
        <w:rPr>
          <w:rFonts w:ascii="Arial" w:eastAsia="Arial" w:hAnsi="Arial" w:cs="Arial"/>
          <w:sz w:val="130"/>
          <w:szCs w:val="130"/>
        </w:rPr>
      </w:pPr>
      <w:r>
        <w:rPr>
          <w:rFonts w:ascii="Arial"/>
          <w:color w:val="3D75A8"/>
          <w:spacing w:val="3"/>
          <w:w w:val="90"/>
          <w:sz w:val="130"/>
        </w:rPr>
        <w:t>S</w:t>
      </w:r>
      <w:r>
        <w:rPr>
          <w:rFonts w:ascii="Arial"/>
          <w:color w:val="3D75A8"/>
          <w:spacing w:val="-86"/>
          <w:w w:val="90"/>
          <w:sz w:val="130"/>
        </w:rPr>
        <w:t>E</w:t>
      </w:r>
      <w:r>
        <w:rPr>
          <w:rFonts w:ascii="Arial"/>
          <w:color w:val="3D75A8"/>
          <w:spacing w:val="-61"/>
          <w:w w:val="90"/>
          <w:sz w:val="130"/>
        </w:rPr>
        <w:t>C</w:t>
      </w:r>
      <w:r>
        <w:rPr>
          <w:rFonts w:ascii="Arial"/>
          <w:color w:val="3D75A8"/>
          <w:spacing w:val="6"/>
          <w:w w:val="90"/>
          <w:sz w:val="130"/>
        </w:rPr>
        <w:t>O</w:t>
      </w:r>
      <w:r>
        <w:rPr>
          <w:rFonts w:ascii="Arial"/>
          <w:color w:val="3D75A8"/>
          <w:spacing w:val="-54"/>
          <w:w w:val="90"/>
          <w:sz w:val="130"/>
        </w:rPr>
        <w:t>N</w:t>
      </w:r>
      <w:r>
        <w:rPr>
          <w:rFonts w:ascii="Arial"/>
          <w:color w:val="3D75A8"/>
          <w:w w:val="90"/>
          <w:sz w:val="130"/>
        </w:rPr>
        <w:t>D</w:t>
      </w:r>
      <w:r>
        <w:rPr>
          <w:rFonts w:ascii="Arial"/>
          <w:color w:val="3D75A8"/>
          <w:spacing w:val="166"/>
          <w:w w:val="90"/>
          <w:sz w:val="130"/>
        </w:rPr>
        <w:t xml:space="preserve"> </w:t>
      </w:r>
      <w:r>
        <w:rPr>
          <w:rFonts w:ascii="Arial"/>
          <w:color w:val="3D75A8"/>
          <w:spacing w:val="-60"/>
          <w:w w:val="90"/>
          <w:sz w:val="130"/>
        </w:rPr>
        <w:t>L</w:t>
      </w:r>
      <w:r>
        <w:rPr>
          <w:rFonts w:ascii="Arial"/>
          <w:color w:val="3D75A8"/>
          <w:spacing w:val="-113"/>
          <w:w w:val="90"/>
          <w:sz w:val="130"/>
        </w:rPr>
        <w:t>E</w:t>
      </w:r>
      <w:r>
        <w:rPr>
          <w:rFonts w:ascii="Arial"/>
          <w:color w:val="3D75A8"/>
          <w:spacing w:val="50"/>
          <w:w w:val="90"/>
          <w:sz w:val="130"/>
        </w:rPr>
        <w:t>V</w:t>
      </w:r>
      <w:r>
        <w:rPr>
          <w:rFonts w:ascii="Arial"/>
          <w:color w:val="3D75A8"/>
          <w:spacing w:val="-30"/>
          <w:w w:val="90"/>
          <w:sz w:val="130"/>
        </w:rPr>
        <w:t>E</w:t>
      </w:r>
      <w:r>
        <w:rPr>
          <w:rFonts w:ascii="Arial"/>
          <w:color w:val="3D75A8"/>
          <w:w w:val="90"/>
          <w:sz w:val="130"/>
        </w:rPr>
        <w:t>L</w:t>
      </w:r>
    </w:p>
    <w:p w14:paraId="3FB1155A" w14:textId="397FD16C" w:rsidR="009C146F" w:rsidRDefault="009C146F" w:rsidP="00816081">
      <w:pPr>
        <w:rPr>
          <w:rFonts w:ascii="Arial" w:hAnsi="Arial" w:cs="Arial"/>
        </w:rPr>
      </w:pPr>
    </w:p>
    <w:p w14:paraId="7791F16D" w14:textId="77777777" w:rsidR="009C146F" w:rsidRDefault="009C146F">
      <w:pPr>
        <w:rPr>
          <w:rFonts w:ascii="Arial" w:hAnsi="Arial" w:cs="Arial"/>
        </w:rPr>
      </w:pPr>
      <w:r>
        <w:rPr>
          <w:rFonts w:ascii="Arial" w:hAnsi="Arial" w:cs="Arial"/>
        </w:rPr>
        <w:br w:type="page"/>
      </w:r>
    </w:p>
    <w:p w14:paraId="416ACE79" w14:textId="22FD8D41" w:rsidR="009C146F" w:rsidRDefault="009C146F" w:rsidP="00816081">
      <w:pPr>
        <w:rPr>
          <w:rFonts w:ascii="Arial" w:hAnsi="Arial" w:cs="Arial"/>
        </w:rPr>
      </w:pPr>
    </w:p>
    <w:tbl>
      <w:tblPr>
        <w:tblStyle w:val="TableGrid"/>
        <w:tblW w:w="0" w:type="auto"/>
        <w:tblLook w:val="04A0" w:firstRow="1" w:lastRow="0" w:firstColumn="1" w:lastColumn="0" w:noHBand="0" w:noVBand="1"/>
      </w:tblPr>
      <w:tblGrid>
        <w:gridCol w:w="629"/>
        <w:gridCol w:w="635"/>
        <w:gridCol w:w="3313"/>
        <w:gridCol w:w="2604"/>
        <w:gridCol w:w="2604"/>
        <w:gridCol w:w="2606"/>
        <w:gridCol w:w="2605"/>
      </w:tblGrid>
      <w:tr w:rsidR="009C146F" w:rsidRPr="00B80EDA" w14:paraId="7AF246E5" w14:textId="77777777" w:rsidTr="00305D6C">
        <w:trPr>
          <w:trHeight w:val="247"/>
        </w:trPr>
        <w:tc>
          <w:tcPr>
            <w:tcW w:w="4577" w:type="dxa"/>
            <w:gridSpan w:val="3"/>
            <w:shd w:val="clear" w:color="auto" w:fill="F4B083" w:themeFill="accent2" w:themeFillTint="99"/>
          </w:tcPr>
          <w:p w14:paraId="25FBB114" w14:textId="0E788B01" w:rsidR="009C146F" w:rsidRPr="00B80EDA" w:rsidRDefault="009C146F" w:rsidP="00305D6C">
            <w:pPr>
              <w:jc w:val="center"/>
              <w:rPr>
                <w:rFonts w:ascii="Arial" w:hAnsi="Arial" w:cs="Arial"/>
                <w:b/>
              </w:rPr>
            </w:pPr>
            <w:r>
              <w:rPr>
                <w:rFonts w:ascii="Arial" w:hAnsi="Arial" w:cs="Arial"/>
                <w:b/>
              </w:rPr>
              <w:t>SECOND LEVEL</w:t>
            </w:r>
          </w:p>
        </w:tc>
        <w:tc>
          <w:tcPr>
            <w:tcW w:w="10419" w:type="dxa"/>
            <w:gridSpan w:val="4"/>
            <w:shd w:val="clear" w:color="auto" w:fill="9CC2E5" w:themeFill="accent5" w:themeFillTint="99"/>
          </w:tcPr>
          <w:p w14:paraId="43C51638" w14:textId="77777777" w:rsidR="009C146F" w:rsidRPr="00B80EDA" w:rsidRDefault="009C146F" w:rsidP="00305D6C">
            <w:pPr>
              <w:jc w:val="center"/>
              <w:rPr>
                <w:rFonts w:ascii="Arial" w:hAnsi="Arial" w:cs="Arial"/>
                <w:b/>
              </w:rPr>
            </w:pPr>
            <w:r>
              <w:rPr>
                <w:rFonts w:ascii="Arial" w:hAnsi="Arial" w:cs="Arial"/>
                <w:b/>
              </w:rPr>
              <w:t>NUMERACY AND MATHEMATICS</w:t>
            </w:r>
          </w:p>
        </w:tc>
      </w:tr>
      <w:tr w:rsidR="009C146F" w:rsidRPr="00B80EDA" w14:paraId="1DCD11BA" w14:textId="77777777" w:rsidTr="00305D6C">
        <w:trPr>
          <w:trHeight w:val="247"/>
        </w:trPr>
        <w:tc>
          <w:tcPr>
            <w:tcW w:w="4577" w:type="dxa"/>
            <w:gridSpan w:val="3"/>
          </w:tcPr>
          <w:p w14:paraId="3B96B641" w14:textId="77777777" w:rsidR="009C146F" w:rsidRPr="00B80EDA" w:rsidRDefault="009C146F" w:rsidP="00305D6C">
            <w:pPr>
              <w:rPr>
                <w:rFonts w:ascii="Arial" w:hAnsi="Arial" w:cs="Arial"/>
                <w:b/>
              </w:rPr>
            </w:pPr>
            <w:r w:rsidRPr="00B80EDA">
              <w:rPr>
                <w:rFonts w:ascii="Arial" w:hAnsi="Arial" w:cs="Arial"/>
                <w:b/>
              </w:rPr>
              <w:t>Experiences and outcomes</w:t>
            </w:r>
          </w:p>
        </w:tc>
        <w:tc>
          <w:tcPr>
            <w:tcW w:w="7814" w:type="dxa"/>
            <w:gridSpan w:val="3"/>
          </w:tcPr>
          <w:p w14:paraId="1FDAA738" w14:textId="77777777" w:rsidR="009C146F" w:rsidRPr="00B80EDA" w:rsidRDefault="009C146F" w:rsidP="00305D6C">
            <w:pPr>
              <w:jc w:val="center"/>
              <w:rPr>
                <w:rFonts w:ascii="Arial" w:hAnsi="Arial" w:cs="Arial"/>
                <w:b/>
              </w:rPr>
            </w:pPr>
            <w:r>
              <w:rPr>
                <w:rFonts w:ascii="Times New Roman" w:hAnsi="Times New Roman"/>
                <w:noProof/>
                <w:sz w:val="24"/>
                <w:szCs w:val="24"/>
                <w:lang w:eastAsia="en-GB"/>
              </w:rPr>
              <mc:AlternateContent>
                <mc:Choice Requires="wps">
                  <w:drawing>
                    <wp:anchor distT="36576" distB="36576" distL="36576" distR="36576" simplePos="0" relativeHeight="251765760" behindDoc="0" locked="0" layoutInCell="1" allowOverlap="1" wp14:anchorId="3A4E7AF8" wp14:editId="6FD04539">
                      <wp:simplePos x="0" y="0"/>
                      <wp:positionH relativeFrom="column">
                        <wp:posOffset>3038030</wp:posOffset>
                      </wp:positionH>
                      <wp:positionV relativeFrom="paragraph">
                        <wp:posOffset>36195</wp:posOffset>
                      </wp:positionV>
                      <wp:extent cx="1610995" cy="88265"/>
                      <wp:effectExtent l="38100" t="19050" r="8255" b="45085"/>
                      <wp:wrapNone/>
                      <wp:docPr id="99" name="Left-Right Arrow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88265"/>
                              </a:xfrm>
                              <a:prstGeom prst="leftRightArrow">
                                <a:avLst>
                                  <a:gd name="adj1" fmla="val 50000"/>
                                  <a:gd name="adj2" fmla="val 272796"/>
                                </a:avLst>
                              </a:prstGeom>
                              <a:solidFill>
                                <a:schemeClr val="accent5">
                                  <a:lumMod val="60000"/>
                                  <a:lumOff val="40000"/>
                                </a:schemeClr>
                              </a:solidFill>
                              <a:ln w="12700">
                                <a:solidFill>
                                  <a:schemeClr val="dk1">
                                    <a:lumMod val="0"/>
                                    <a:lumOff val="0"/>
                                  </a:schemeClr>
                                </a:solidFill>
                                <a:miter lim="800000"/>
                                <a:headEnd/>
                                <a:tailEnd/>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E02FFD" id="Left-Right Arrow 86" o:spid="_x0000_s1026" type="#_x0000_t69" style="position:absolute;margin-left:239.2pt;margin-top:2.85pt;width:126.85pt;height:6.95pt;z-index:2517657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" adj="3228" fillcolor="#9cc2e5 [1944]" strokecolor="black [0]" strokeweight="1pt">
                      <v:textbox inset="2.88pt,2.88pt,2.88pt,2.88pt"/>
                    </v:shape>
                  </w:pict>
                </mc:Fallback>
              </mc:AlternateContent>
            </w:r>
            <w:r>
              <w:rPr>
                <w:rFonts w:ascii="Times New Roman" w:hAnsi="Times New Roman"/>
                <w:noProof/>
                <w:sz w:val="24"/>
                <w:szCs w:val="24"/>
                <w:lang w:eastAsia="en-GB"/>
              </w:rPr>
              <mc:AlternateContent>
                <mc:Choice Requires="wps">
                  <w:drawing>
                    <wp:anchor distT="36576" distB="36576" distL="36576" distR="36576" simplePos="0" relativeHeight="251764736" behindDoc="0" locked="0" layoutInCell="1" allowOverlap="1" wp14:anchorId="23FC8056" wp14:editId="28D43AFC">
                      <wp:simplePos x="0" y="0"/>
                      <wp:positionH relativeFrom="column">
                        <wp:posOffset>-635</wp:posOffset>
                      </wp:positionH>
                      <wp:positionV relativeFrom="paragraph">
                        <wp:posOffset>34538</wp:posOffset>
                      </wp:positionV>
                      <wp:extent cx="1610995" cy="88265"/>
                      <wp:effectExtent l="38100" t="19050" r="8255" b="45085"/>
                      <wp:wrapNone/>
                      <wp:docPr id="100" name="Left-Right Arrow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88265"/>
                              </a:xfrm>
                              <a:prstGeom prst="leftRightArrow">
                                <a:avLst>
                                  <a:gd name="adj1" fmla="val 50000"/>
                                  <a:gd name="adj2" fmla="val 272796"/>
                                </a:avLst>
                              </a:prstGeom>
                              <a:solidFill>
                                <a:schemeClr val="accent5">
                                  <a:lumMod val="60000"/>
                                  <a:lumOff val="40000"/>
                                </a:schemeClr>
                              </a:solidFill>
                              <a:ln w="12700">
                                <a:solidFill>
                                  <a:schemeClr val="dk1">
                                    <a:lumMod val="0"/>
                                    <a:lumOff val="0"/>
                                  </a:schemeClr>
                                </a:solidFill>
                                <a:miter lim="800000"/>
                                <a:headEnd/>
                                <a:tailEnd/>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97C6A7" id="Left-Right Arrow 85" o:spid="_x0000_s1026" type="#_x0000_t69" style="position:absolute;margin-left:-.05pt;margin-top:2.7pt;width:126.85pt;height:6.95pt;z-index:2517647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" adj="3228" fillcolor="#9cc2e5 [1944]" strokecolor="black [0]" strokeweight="1pt">
                      <v:textbox inset="2.88pt,2.88pt,2.88pt,2.88pt"/>
                    </v:shape>
                  </w:pict>
                </mc:Fallback>
              </mc:AlternateContent>
            </w:r>
            <w:r>
              <w:rPr>
                <w:rFonts w:ascii="Arial" w:hAnsi="Arial" w:cs="Arial"/>
                <w:b/>
              </w:rPr>
              <w:t xml:space="preserve"> Progression</w:t>
            </w:r>
            <w:r w:rsidRPr="00B80EDA">
              <w:rPr>
                <w:rFonts w:ascii="Arial" w:hAnsi="Arial" w:cs="Arial"/>
                <w:b/>
              </w:rPr>
              <w:t xml:space="preserve"> </w:t>
            </w:r>
          </w:p>
        </w:tc>
        <w:tc>
          <w:tcPr>
            <w:tcW w:w="2605" w:type="dxa"/>
          </w:tcPr>
          <w:p w14:paraId="224DCD63" w14:textId="77777777" w:rsidR="009C146F" w:rsidRPr="00B80EDA" w:rsidRDefault="009C146F" w:rsidP="00305D6C">
            <w:pPr>
              <w:rPr>
                <w:rFonts w:ascii="Arial" w:hAnsi="Arial" w:cs="Arial"/>
                <w:b/>
              </w:rPr>
            </w:pPr>
            <w:r w:rsidRPr="00B80EDA">
              <w:rPr>
                <w:rFonts w:ascii="Arial" w:hAnsi="Arial" w:cs="Arial"/>
                <w:b/>
              </w:rPr>
              <w:t>Benchmarks</w:t>
            </w:r>
          </w:p>
        </w:tc>
      </w:tr>
      <w:tr w:rsidR="009C146F" w:rsidRPr="00B80EDA" w14:paraId="70991931" w14:textId="77777777" w:rsidTr="00305D6C">
        <w:trPr>
          <w:cantSplit/>
          <w:trHeight w:val="5124"/>
        </w:trPr>
        <w:tc>
          <w:tcPr>
            <w:tcW w:w="629" w:type="dxa"/>
            <w:shd w:val="clear" w:color="auto" w:fill="F4B083" w:themeFill="accent2" w:themeFillTint="99"/>
            <w:textDirection w:val="btLr"/>
          </w:tcPr>
          <w:p w14:paraId="5F2DE057" w14:textId="77777777" w:rsidR="009C146F" w:rsidRPr="00B80EDA" w:rsidRDefault="009C146F" w:rsidP="00305D6C">
            <w:pPr>
              <w:ind w:left="113" w:right="113"/>
              <w:jc w:val="center"/>
              <w:rPr>
                <w:rFonts w:ascii="Arial" w:hAnsi="Arial" w:cs="Arial"/>
                <w:b/>
              </w:rPr>
            </w:pPr>
            <w:r w:rsidRPr="00B80EDA">
              <w:rPr>
                <w:rFonts w:ascii="Arial" w:hAnsi="Arial" w:cs="Arial"/>
                <w:b/>
              </w:rPr>
              <w:t xml:space="preserve">Organiser </w:t>
            </w:r>
            <w:r>
              <w:rPr>
                <w:rFonts w:ascii="Arial" w:hAnsi="Arial" w:cs="Arial"/>
                <w:b/>
              </w:rPr>
              <w:t>s</w:t>
            </w:r>
            <w:r w:rsidRPr="00B80EDA">
              <w:rPr>
                <w:rFonts w:ascii="Arial" w:hAnsi="Arial" w:cs="Arial"/>
                <w:b/>
              </w:rPr>
              <w:t xml:space="preserve">– </w:t>
            </w:r>
            <w:r>
              <w:rPr>
                <w:rFonts w:ascii="Arial" w:hAnsi="Arial" w:cs="Arial"/>
                <w:b/>
              </w:rPr>
              <w:t>Number, money and measure</w:t>
            </w:r>
          </w:p>
        </w:tc>
        <w:tc>
          <w:tcPr>
            <w:tcW w:w="635" w:type="dxa"/>
            <w:shd w:val="clear" w:color="auto" w:fill="F7CAAC" w:themeFill="accent2" w:themeFillTint="66"/>
            <w:textDirection w:val="btLr"/>
          </w:tcPr>
          <w:p w14:paraId="7E04464A" w14:textId="77777777" w:rsidR="009C146F" w:rsidRPr="00B80EDA" w:rsidRDefault="009C146F" w:rsidP="00305D6C">
            <w:pPr>
              <w:ind w:left="113" w:right="113"/>
              <w:jc w:val="center"/>
              <w:rPr>
                <w:rFonts w:ascii="Arial" w:hAnsi="Arial" w:cs="Arial"/>
                <w:b/>
              </w:rPr>
            </w:pPr>
            <w:r>
              <w:rPr>
                <w:rFonts w:ascii="Arial" w:hAnsi="Arial" w:cs="Arial"/>
                <w:b/>
              </w:rPr>
              <w:t>Estimation and rounding</w:t>
            </w:r>
          </w:p>
        </w:tc>
        <w:tc>
          <w:tcPr>
            <w:tcW w:w="3313" w:type="dxa"/>
          </w:tcPr>
          <w:p w14:paraId="0509792D" w14:textId="77777777" w:rsidR="009C146F" w:rsidRDefault="009C146F" w:rsidP="00305D6C">
            <w:pPr>
              <w:pStyle w:val="TableParagraph"/>
              <w:ind w:left="33"/>
              <w:rPr>
                <w:rFonts w:ascii="Arial"/>
                <w:b/>
                <w:i/>
                <w:sz w:val="18"/>
              </w:rPr>
            </w:pPr>
          </w:p>
          <w:p w14:paraId="1E89204C" w14:textId="77777777" w:rsidR="00FF76FE" w:rsidRDefault="00FF76FE" w:rsidP="00FF76FE">
            <w:pPr>
              <w:pStyle w:val="TableParagraph"/>
              <w:ind w:left="47" w:right="280"/>
              <w:rPr>
                <w:rFonts w:ascii="Arial" w:eastAsia="Arial" w:hAnsi="Arial" w:cs="Arial"/>
                <w:sz w:val="18"/>
                <w:szCs w:val="18"/>
              </w:rPr>
            </w:pPr>
            <w:r>
              <w:rPr>
                <w:rFonts w:ascii="Arial"/>
                <w:b/>
                <w:i/>
                <w:sz w:val="18"/>
              </w:rPr>
              <w:t xml:space="preserve">I can </w:t>
            </w:r>
            <w:r>
              <w:rPr>
                <w:rFonts w:ascii="Arial"/>
                <w:b/>
                <w:i/>
                <w:spacing w:val="-1"/>
                <w:sz w:val="18"/>
              </w:rPr>
              <w:t>use</w:t>
            </w:r>
            <w:r>
              <w:rPr>
                <w:rFonts w:ascii="Arial"/>
                <w:b/>
                <w:i/>
                <w:sz w:val="18"/>
              </w:rPr>
              <w:t xml:space="preserve"> </w:t>
            </w:r>
            <w:r>
              <w:rPr>
                <w:rFonts w:ascii="Arial"/>
                <w:b/>
                <w:i/>
                <w:spacing w:val="-1"/>
                <w:sz w:val="18"/>
              </w:rPr>
              <w:t>my</w:t>
            </w:r>
            <w:r>
              <w:rPr>
                <w:rFonts w:ascii="Arial"/>
                <w:b/>
                <w:i/>
                <w:sz w:val="18"/>
              </w:rPr>
              <w:t xml:space="preserve"> </w:t>
            </w:r>
            <w:r>
              <w:rPr>
                <w:rFonts w:ascii="Arial"/>
                <w:b/>
                <w:i/>
                <w:spacing w:val="-1"/>
                <w:sz w:val="18"/>
              </w:rPr>
              <w:t>knowledge</w:t>
            </w:r>
            <w:r>
              <w:rPr>
                <w:rFonts w:ascii="Arial"/>
                <w:b/>
                <w:i/>
                <w:spacing w:val="-2"/>
                <w:sz w:val="18"/>
              </w:rPr>
              <w:t xml:space="preserve"> </w:t>
            </w:r>
            <w:r>
              <w:rPr>
                <w:rFonts w:ascii="Arial"/>
                <w:b/>
                <w:i/>
                <w:sz w:val="18"/>
              </w:rPr>
              <w:t>of</w:t>
            </w:r>
            <w:r>
              <w:rPr>
                <w:rFonts w:ascii="Arial"/>
                <w:b/>
                <w:i/>
                <w:spacing w:val="29"/>
                <w:sz w:val="18"/>
              </w:rPr>
              <w:t xml:space="preserve"> </w:t>
            </w:r>
            <w:r>
              <w:rPr>
                <w:rFonts w:ascii="Arial"/>
                <w:b/>
                <w:i/>
                <w:sz w:val="18"/>
              </w:rPr>
              <w:t>rounding to</w:t>
            </w:r>
            <w:r>
              <w:rPr>
                <w:rFonts w:ascii="Arial"/>
                <w:b/>
                <w:i/>
                <w:spacing w:val="-2"/>
                <w:sz w:val="18"/>
              </w:rPr>
              <w:t xml:space="preserve"> </w:t>
            </w:r>
            <w:r>
              <w:rPr>
                <w:rFonts w:ascii="Arial"/>
                <w:b/>
                <w:i/>
                <w:spacing w:val="-1"/>
                <w:sz w:val="18"/>
              </w:rPr>
              <w:t>routinely</w:t>
            </w:r>
            <w:r>
              <w:rPr>
                <w:rFonts w:ascii="Arial"/>
                <w:b/>
                <w:i/>
                <w:sz w:val="18"/>
              </w:rPr>
              <w:t xml:space="preserve"> </w:t>
            </w:r>
            <w:r>
              <w:rPr>
                <w:rFonts w:ascii="Arial"/>
                <w:b/>
                <w:i/>
                <w:spacing w:val="-1"/>
                <w:sz w:val="18"/>
              </w:rPr>
              <w:t>estimate</w:t>
            </w:r>
            <w:r>
              <w:rPr>
                <w:rFonts w:ascii="Arial"/>
                <w:b/>
                <w:i/>
                <w:spacing w:val="25"/>
                <w:sz w:val="18"/>
              </w:rPr>
              <w:t xml:space="preserve"> </w:t>
            </w:r>
            <w:r>
              <w:rPr>
                <w:rFonts w:ascii="Arial"/>
                <w:b/>
                <w:i/>
                <w:sz w:val="18"/>
              </w:rPr>
              <w:t>the</w:t>
            </w:r>
            <w:r>
              <w:rPr>
                <w:rFonts w:ascii="Arial"/>
                <w:b/>
                <w:i/>
                <w:spacing w:val="1"/>
                <w:sz w:val="18"/>
              </w:rPr>
              <w:t xml:space="preserve"> </w:t>
            </w:r>
            <w:r>
              <w:rPr>
                <w:rFonts w:ascii="Arial"/>
                <w:b/>
                <w:i/>
                <w:spacing w:val="-1"/>
                <w:sz w:val="18"/>
              </w:rPr>
              <w:t>answer</w:t>
            </w:r>
            <w:r>
              <w:rPr>
                <w:rFonts w:ascii="Arial"/>
                <w:b/>
                <w:i/>
                <w:sz w:val="18"/>
              </w:rPr>
              <w:t xml:space="preserve"> </w:t>
            </w:r>
            <w:r>
              <w:rPr>
                <w:rFonts w:ascii="Arial"/>
                <w:b/>
                <w:i/>
                <w:spacing w:val="-2"/>
                <w:sz w:val="18"/>
              </w:rPr>
              <w:t>to</w:t>
            </w:r>
            <w:r>
              <w:rPr>
                <w:rFonts w:ascii="Arial"/>
                <w:b/>
                <w:i/>
                <w:sz w:val="18"/>
              </w:rPr>
              <w:t xml:space="preserve"> a </w:t>
            </w:r>
            <w:r>
              <w:rPr>
                <w:rFonts w:ascii="Arial"/>
                <w:b/>
                <w:i/>
                <w:spacing w:val="-1"/>
                <w:sz w:val="18"/>
              </w:rPr>
              <w:t>problem</w:t>
            </w:r>
            <w:r>
              <w:rPr>
                <w:rFonts w:ascii="Arial"/>
                <w:b/>
                <w:i/>
                <w:sz w:val="18"/>
              </w:rPr>
              <w:t xml:space="preserve"> </w:t>
            </w:r>
            <w:r>
              <w:rPr>
                <w:rFonts w:ascii="Arial"/>
                <w:b/>
                <w:i/>
                <w:spacing w:val="-1"/>
                <w:sz w:val="18"/>
              </w:rPr>
              <w:t>then,</w:t>
            </w:r>
            <w:r>
              <w:rPr>
                <w:rFonts w:ascii="Arial"/>
                <w:b/>
                <w:i/>
                <w:spacing w:val="25"/>
                <w:sz w:val="18"/>
              </w:rPr>
              <w:t xml:space="preserve"> </w:t>
            </w:r>
            <w:r>
              <w:rPr>
                <w:rFonts w:ascii="Arial"/>
                <w:b/>
                <w:i/>
                <w:sz w:val="18"/>
              </w:rPr>
              <w:t>after</w:t>
            </w:r>
            <w:r>
              <w:rPr>
                <w:rFonts w:ascii="Arial"/>
                <w:b/>
                <w:i/>
                <w:spacing w:val="-1"/>
                <w:sz w:val="18"/>
              </w:rPr>
              <w:t xml:space="preserve"> calculating,</w:t>
            </w:r>
            <w:r>
              <w:rPr>
                <w:rFonts w:ascii="Arial"/>
                <w:b/>
                <w:i/>
                <w:sz w:val="18"/>
              </w:rPr>
              <w:t xml:space="preserve"> </w:t>
            </w:r>
            <w:r>
              <w:rPr>
                <w:rFonts w:ascii="Arial"/>
                <w:b/>
                <w:i/>
                <w:spacing w:val="-1"/>
                <w:sz w:val="18"/>
              </w:rPr>
              <w:t>decide</w:t>
            </w:r>
            <w:r>
              <w:rPr>
                <w:rFonts w:ascii="Arial"/>
                <w:b/>
                <w:i/>
                <w:spacing w:val="-2"/>
                <w:sz w:val="18"/>
              </w:rPr>
              <w:t xml:space="preserve"> </w:t>
            </w:r>
            <w:r>
              <w:rPr>
                <w:rFonts w:ascii="Arial"/>
                <w:b/>
                <w:i/>
                <w:sz w:val="18"/>
              </w:rPr>
              <w:t xml:space="preserve">if </w:t>
            </w:r>
            <w:r>
              <w:rPr>
                <w:rFonts w:ascii="Arial"/>
                <w:b/>
                <w:i/>
                <w:spacing w:val="-1"/>
                <w:sz w:val="18"/>
              </w:rPr>
              <w:t>my</w:t>
            </w:r>
            <w:r>
              <w:rPr>
                <w:rFonts w:ascii="Arial"/>
                <w:b/>
                <w:i/>
                <w:spacing w:val="21"/>
                <w:sz w:val="18"/>
              </w:rPr>
              <w:t xml:space="preserve"> </w:t>
            </w:r>
            <w:r>
              <w:rPr>
                <w:rFonts w:ascii="Arial"/>
                <w:b/>
                <w:i/>
                <w:spacing w:val="-1"/>
                <w:sz w:val="18"/>
              </w:rPr>
              <w:t>answer</w:t>
            </w:r>
            <w:r>
              <w:rPr>
                <w:rFonts w:ascii="Arial"/>
                <w:b/>
                <w:i/>
                <w:sz w:val="18"/>
              </w:rPr>
              <w:t xml:space="preserve"> is </w:t>
            </w:r>
            <w:r>
              <w:rPr>
                <w:rFonts w:ascii="Arial"/>
                <w:b/>
                <w:i/>
                <w:spacing w:val="-1"/>
                <w:sz w:val="18"/>
              </w:rPr>
              <w:t>reasonable,</w:t>
            </w:r>
            <w:r>
              <w:rPr>
                <w:rFonts w:ascii="Arial"/>
                <w:b/>
                <w:i/>
                <w:spacing w:val="-2"/>
                <w:sz w:val="18"/>
              </w:rPr>
              <w:t xml:space="preserve"> </w:t>
            </w:r>
            <w:r>
              <w:rPr>
                <w:rFonts w:ascii="Arial"/>
                <w:b/>
                <w:i/>
                <w:spacing w:val="-1"/>
                <w:sz w:val="18"/>
              </w:rPr>
              <w:t>sharing</w:t>
            </w:r>
            <w:r>
              <w:rPr>
                <w:rFonts w:ascii="Arial"/>
                <w:b/>
                <w:i/>
                <w:spacing w:val="33"/>
                <w:sz w:val="18"/>
              </w:rPr>
              <w:t xml:space="preserve"> </w:t>
            </w:r>
            <w:r>
              <w:rPr>
                <w:rFonts w:ascii="Arial"/>
                <w:b/>
                <w:i/>
                <w:sz w:val="18"/>
              </w:rPr>
              <w:t xml:space="preserve">my </w:t>
            </w:r>
            <w:r>
              <w:rPr>
                <w:rFonts w:ascii="Arial"/>
                <w:b/>
                <w:i/>
                <w:spacing w:val="-1"/>
                <w:sz w:val="18"/>
              </w:rPr>
              <w:t>solution</w:t>
            </w:r>
            <w:r>
              <w:rPr>
                <w:rFonts w:ascii="Arial"/>
                <w:b/>
                <w:i/>
                <w:sz w:val="18"/>
              </w:rPr>
              <w:t xml:space="preserve"> with</w:t>
            </w:r>
            <w:r>
              <w:rPr>
                <w:rFonts w:ascii="Arial"/>
                <w:b/>
                <w:i/>
                <w:spacing w:val="-2"/>
                <w:sz w:val="18"/>
              </w:rPr>
              <w:t xml:space="preserve"> </w:t>
            </w:r>
            <w:r>
              <w:rPr>
                <w:rFonts w:ascii="Arial"/>
                <w:b/>
                <w:i/>
                <w:sz w:val="18"/>
              </w:rPr>
              <w:t>others.</w:t>
            </w:r>
          </w:p>
          <w:p w14:paraId="387218CC" w14:textId="77777777" w:rsidR="00FF76FE" w:rsidRDefault="00FF76FE" w:rsidP="00FF76FE">
            <w:pPr>
              <w:pStyle w:val="TableParagraph"/>
              <w:ind w:left="33"/>
              <w:rPr>
                <w:rFonts w:ascii="Arial"/>
                <w:b/>
                <w:i/>
                <w:color w:val="2D74B5"/>
                <w:spacing w:val="-1"/>
                <w:sz w:val="16"/>
              </w:rPr>
            </w:pPr>
          </w:p>
          <w:p w14:paraId="577A633A" w14:textId="1C4FB226" w:rsidR="009C146F" w:rsidRDefault="00FF76FE" w:rsidP="00FF76FE">
            <w:pPr>
              <w:pStyle w:val="TableParagraph"/>
              <w:ind w:left="33"/>
              <w:rPr>
                <w:rFonts w:ascii="Arial"/>
                <w:b/>
                <w:i/>
                <w:sz w:val="18"/>
              </w:rPr>
            </w:pPr>
            <w:r>
              <w:rPr>
                <w:rFonts w:ascii="Arial"/>
                <w:b/>
                <w:i/>
                <w:color w:val="2D74B5"/>
                <w:spacing w:val="-1"/>
                <w:sz w:val="16"/>
              </w:rPr>
              <w:t>MNU</w:t>
            </w:r>
            <w:r>
              <w:rPr>
                <w:rFonts w:ascii="Arial"/>
                <w:b/>
                <w:i/>
                <w:color w:val="2D74B5"/>
                <w:sz w:val="16"/>
              </w:rPr>
              <w:t xml:space="preserve"> </w:t>
            </w:r>
            <w:r>
              <w:rPr>
                <w:rFonts w:ascii="Arial"/>
                <w:b/>
                <w:i/>
                <w:color w:val="2D74B5"/>
                <w:spacing w:val="-1"/>
                <w:sz w:val="16"/>
              </w:rPr>
              <w:t>2-01a</w:t>
            </w:r>
          </w:p>
          <w:p w14:paraId="260D7B70" w14:textId="68A81263" w:rsidR="009C146F" w:rsidRPr="00B80EDA" w:rsidRDefault="009C146F" w:rsidP="00305D6C">
            <w:pPr>
              <w:pStyle w:val="TableParagraph"/>
              <w:spacing w:before="23"/>
              <w:rPr>
                <w:rFonts w:ascii="Arial" w:hAnsi="Arial" w:cs="Arial"/>
              </w:rPr>
            </w:pPr>
          </w:p>
        </w:tc>
        <w:tc>
          <w:tcPr>
            <w:tcW w:w="2604" w:type="dxa"/>
          </w:tcPr>
          <w:p w14:paraId="6E454D67" w14:textId="77777777" w:rsidR="009C146F" w:rsidRPr="00FF76FE" w:rsidRDefault="009C146F" w:rsidP="00FF76FE">
            <w:pPr>
              <w:pStyle w:val="TableParagraph"/>
              <w:ind w:left="40"/>
              <w:rPr>
                <w:rFonts w:ascii="Arial" w:eastAsia="Arial" w:hAnsi="Arial" w:cs="Arial"/>
                <w:sz w:val="16"/>
                <w:szCs w:val="16"/>
              </w:rPr>
            </w:pPr>
            <w:r w:rsidRPr="00FF76FE">
              <w:rPr>
                <w:rFonts w:ascii="Arial"/>
                <w:b/>
                <w:sz w:val="16"/>
                <w:szCs w:val="16"/>
              </w:rPr>
              <w:t>I</w:t>
            </w:r>
            <w:r w:rsidRPr="00FF76FE">
              <w:rPr>
                <w:rFonts w:ascii="Arial"/>
                <w:b/>
                <w:spacing w:val="1"/>
                <w:sz w:val="16"/>
                <w:szCs w:val="16"/>
              </w:rPr>
              <w:t xml:space="preserve"> </w:t>
            </w:r>
            <w:r w:rsidRPr="00FF76FE">
              <w:rPr>
                <w:rFonts w:ascii="Arial"/>
                <w:b/>
                <w:spacing w:val="-1"/>
                <w:sz w:val="16"/>
                <w:szCs w:val="16"/>
              </w:rPr>
              <w:t>can/am able</w:t>
            </w:r>
            <w:r w:rsidRPr="00FF76FE">
              <w:rPr>
                <w:rFonts w:ascii="Arial"/>
                <w:b/>
                <w:spacing w:val="-3"/>
                <w:sz w:val="16"/>
                <w:szCs w:val="16"/>
              </w:rPr>
              <w:t xml:space="preserve"> </w:t>
            </w:r>
            <w:r w:rsidRPr="00FF76FE">
              <w:rPr>
                <w:rFonts w:ascii="Arial"/>
                <w:b/>
                <w:spacing w:val="-2"/>
                <w:sz w:val="16"/>
                <w:szCs w:val="16"/>
              </w:rPr>
              <w:t>to:</w:t>
            </w:r>
          </w:p>
          <w:p w14:paraId="51BD8DEF" w14:textId="77777777" w:rsidR="00FF76FE" w:rsidRPr="00FF76FE" w:rsidRDefault="00FF76FE" w:rsidP="00FF76FE">
            <w:pPr>
              <w:pStyle w:val="ListParagraph"/>
              <w:widowControl w:val="0"/>
              <w:numPr>
                <w:ilvl w:val="0"/>
                <w:numId w:val="110"/>
              </w:numPr>
              <w:tabs>
                <w:tab w:val="left" w:pos="224"/>
              </w:tabs>
              <w:spacing w:before="22"/>
              <w:ind w:left="136" w:hanging="142"/>
              <w:rPr>
                <w:rFonts w:ascii="Arial" w:eastAsia="Arial" w:hAnsi="Arial" w:cs="Arial"/>
                <w:sz w:val="16"/>
                <w:szCs w:val="16"/>
              </w:rPr>
            </w:pPr>
            <w:r w:rsidRPr="00FF76FE">
              <w:rPr>
                <w:rFonts w:ascii="Arial"/>
                <w:spacing w:val="-1"/>
                <w:sz w:val="16"/>
                <w:szCs w:val="16"/>
              </w:rPr>
              <w:t>Round</w:t>
            </w:r>
            <w:r w:rsidRPr="00FF76FE">
              <w:rPr>
                <w:rFonts w:ascii="Arial"/>
                <w:sz w:val="16"/>
                <w:szCs w:val="16"/>
              </w:rPr>
              <w:t xml:space="preserve"> to </w:t>
            </w:r>
            <w:r w:rsidRPr="00FF76FE">
              <w:rPr>
                <w:rFonts w:ascii="Arial"/>
                <w:spacing w:val="-1"/>
                <w:sz w:val="16"/>
                <w:szCs w:val="16"/>
              </w:rPr>
              <w:t>the</w:t>
            </w:r>
            <w:r w:rsidRPr="00FF76FE">
              <w:rPr>
                <w:rFonts w:ascii="Arial"/>
                <w:spacing w:val="-3"/>
                <w:sz w:val="16"/>
                <w:szCs w:val="16"/>
              </w:rPr>
              <w:t xml:space="preserve"> </w:t>
            </w:r>
            <w:r w:rsidRPr="00FF76FE">
              <w:rPr>
                <w:rFonts w:ascii="Arial"/>
                <w:spacing w:val="-1"/>
                <w:sz w:val="16"/>
                <w:szCs w:val="16"/>
              </w:rPr>
              <w:t>nearest 1000.</w:t>
            </w:r>
          </w:p>
          <w:p w14:paraId="6FFADFFD" w14:textId="6E3DBA3B" w:rsidR="00FF76FE" w:rsidRDefault="00FF76FE" w:rsidP="00FF76FE">
            <w:pPr>
              <w:pStyle w:val="TableParagraph"/>
              <w:ind w:left="136" w:hanging="142"/>
              <w:rPr>
                <w:rFonts w:ascii="Times New Roman" w:eastAsia="Times New Roman" w:hAnsi="Times New Roman" w:cs="Times New Roman"/>
                <w:sz w:val="16"/>
                <w:szCs w:val="16"/>
              </w:rPr>
            </w:pPr>
          </w:p>
          <w:p w14:paraId="511E5448" w14:textId="77777777" w:rsidR="00FF76FE" w:rsidRPr="00FF76FE" w:rsidRDefault="00FF76FE" w:rsidP="00FF76FE">
            <w:pPr>
              <w:pStyle w:val="TableParagraph"/>
              <w:ind w:left="136" w:hanging="142"/>
              <w:rPr>
                <w:rFonts w:ascii="Times New Roman" w:eastAsia="Times New Roman" w:hAnsi="Times New Roman" w:cs="Times New Roman"/>
                <w:sz w:val="16"/>
                <w:szCs w:val="16"/>
              </w:rPr>
            </w:pPr>
          </w:p>
          <w:p w14:paraId="066FE8C5" w14:textId="77777777" w:rsidR="00FF76FE" w:rsidRPr="00FF76FE" w:rsidRDefault="00FF76FE" w:rsidP="00FF76FE">
            <w:pPr>
              <w:pStyle w:val="ListParagraph"/>
              <w:widowControl w:val="0"/>
              <w:numPr>
                <w:ilvl w:val="0"/>
                <w:numId w:val="110"/>
              </w:numPr>
              <w:tabs>
                <w:tab w:val="left" w:pos="207"/>
              </w:tabs>
              <w:spacing w:line="228" w:lineRule="auto"/>
              <w:ind w:left="136" w:hanging="142"/>
              <w:rPr>
                <w:rFonts w:ascii="Arial" w:eastAsia="Arial" w:hAnsi="Arial" w:cs="Arial"/>
                <w:sz w:val="16"/>
                <w:szCs w:val="16"/>
              </w:rPr>
            </w:pPr>
            <w:r w:rsidRPr="00FF76FE">
              <w:rPr>
                <w:rFonts w:ascii="Arial"/>
                <w:spacing w:val="-1"/>
                <w:sz w:val="16"/>
                <w:szCs w:val="16"/>
              </w:rPr>
              <w:t>Round</w:t>
            </w:r>
            <w:r w:rsidRPr="00FF76FE">
              <w:rPr>
                <w:rFonts w:ascii="Arial"/>
                <w:sz w:val="16"/>
                <w:szCs w:val="16"/>
              </w:rPr>
              <w:t xml:space="preserve"> 3 </w:t>
            </w:r>
            <w:r w:rsidRPr="00FF76FE">
              <w:rPr>
                <w:rFonts w:ascii="Arial"/>
                <w:spacing w:val="-1"/>
                <w:sz w:val="16"/>
                <w:szCs w:val="16"/>
              </w:rPr>
              <w:t xml:space="preserve">digit </w:t>
            </w:r>
            <w:r w:rsidRPr="00FF76FE">
              <w:rPr>
                <w:rFonts w:ascii="Arial"/>
                <w:spacing w:val="-2"/>
                <w:sz w:val="16"/>
                <w:szCs w:val="16"/>
              </w:rPr>
              <w:t>whole</w:t>
            </w:r>
            <w:r w:rsidRPr="00FF76FE">
              <w:rPr>
                <w:rFonts w:ascii="Arial"/>
                <w:sz w:val="16"/>
                <w:szCs w:val="16"/>
              </w:rPr>
              <w:t xml:space="preserve"> </w:t>
            </w:r>
            <w:r w:rsidRPr="00FF76FE">
              <w:rPr>
                <w:rFonts w:ascii="Arial"/>
                <w:spacing w:val="-1"/>
                <w:sz w:val="16"/>
                <w:szCs w:val="16"/>
              </w:rPr>
              <w:t xml:space="preserve">numbers </w:t>
            </w:r>
            <w:r w:rsidRPr="00FF76FE">
              <w:rPr>
                <w:rFonts w:ascii="Arial"/>
                <w:sz w:val="16"/>
                <w:szCs w:val="16"/>
              </w:rPr>
              <w:t>to</w:t>
            </w:r>
            <w:r w:rsidRPr="00FF76FE">
              <w:rPr>
                <w:rFonts w:ascii="Arial"/>
                <w:spacing w:val="27"/>
                <w:sz w:val="16"/>
                <w:szCs w:val="16"/>
              </w:rPr>
              <w:t xml:space="preserve"> </w:t>
            </w:r>
            <w:r w:rsidRPr="00FF76FE">
              <w:rPr>
                <w:rFonts w:ascii="Arial"/>
                <w:spacing w:val="-1"/>
                <w:sz w:val="16"/>
                <w:szCs w:val="16"/>
              </w:rPr>
              <w:t>nearest ten.</w:t>
            </w:r>
          </w:p>
          <w:p w14:paraId="0E418AC9" w14:textId="77777777" w:rsidR="00FF76FE" w:rsidRPr="00FF76FE" w:rsidRDefault="00FF76FE" w:rsidP="00FF76FE">
            <w:pPr>
              <w:pStyle w:val="TableParagraph"/>
              <w:ind w:left="136" w:hanging="142"/>
              <w:rPr>
                <w:rFonts w:ascii="Times New Roman" w:eastAsia="Times New Roman" w:hAnsi="Times New Roman" w:cs="Times New Roman"/>
                <w:sz w:val="16"/>
                <w:szCs w:val="16"/>
              </w:rPr>
            </w:pPr>
          </w:p>
          <w:p w14:paraId="037603DC" w14:textId="6EF15F74" w:rsidR="00FF76FE" w:rsidRDefault="00FF76FE" w:rsidP="00FF76FE">
            <w:pPr>
              <w:pStyle w:val="TableParagraph"/>
              <w:ind w:left="136" w:hanging="142"/>
              <w:rPr>
                <w:rFonts w:ascii="Times New Roman" w:eastAsia="Times New Roman" w:hAnsi="Times New Roman" w:cs="Times New Roman"/>
                <w:sz w:val="16"/>
                <w:szCs w:val="16"/>
              </w:rPr>
            </w:pPr>
          </w:p>
          <w:p w14:paraId="3CE7DC5A" w14:textId="25FD423D" w:rsidR="00FF76FE" w:rsidRDefault="00FF76FE" w:rsidP="00FF76FE">
            <w:pPr>
              <w:pStyle w:val="TableParagraph"/>
              <w:ind w:left="136" w:hanging="142"/>
              <w:rPr>
                <w:rFonts w:ascii="Times New Roman" w:eastAsia="Times New Roman" w:hAnsi="Times New Roman" w:cs="Times New Roman"/>
                <w:sz w:val="16"/>
                <w:szCs w:val="16"/>
              </w:rPr>
            </w:pPr>
          </w:p>
          <w:p w14:paraId="7FE2D3F5" w14:textId="77777777" w:rsidR="00FF76FE" w:rsidRPr="00FF76FE" w:rsidRDefault="00FF76FE" w:rsidP="00FF76FE">
            <w:pPr>
              <w:pStyle w:val="TableParagraph"/>
              <w:ind w:left="136" w:hanging="142"/>
              <w:rPr>
                <w:rFonts w:ascii="Times New Roman" w:eastAsia="Times New Roman" w:hAnsi="Times New Roman" w:cs="Times New Roman"/>
                <w:sz w:val="16"/>
                <w:szCs w:val="16"/>
              </w:rPr>
            </w:pPr>
          </w:p>
          <w:p w14:paraId="617EC34C" w14:textId="77777777" w:rsidR="00FF76FE" w:rsidRPr="00FF76FE" w:rsidRDefault="00FF76FE" w:rsidP="00FF76FE">
            <w:pPr>
              <w:pStyle w:val="ListParagraph"/>
              <w:widowControl w:val="0"/>
              <w:numPr>
                <w:ilvl w:val="0"/>
                <w:numId w:val="110"/>
              </w:numPr>
              <w:tabs>
                <w:tab w:val="left" w:pos="190"/>
              </w:tabs>
              <w:spacing w:line="228" w:lineRule="auto"/>
              <w:ind w:left="136" w:hanging="142"/>
              <w:rPr>
                <w:rFonts w:ascii="Arial" w:eastAsia="Arial" w:hAnsi="Arial" w:cs="Arial"/>
                <w:sz w:val="16"/>
                <w:szCs w:val="16"/>
              </w:rPr>
            </w:pPr>
            <w:r w:rsidRPr="00FF76FE">
              <w:rPr>
                <w:rFonts w:ascii="Arial"/>
                <w:spacing w:val="-1"/>
                <w:sz w:val="16"/>
                <w:szCs w:val="16"/>
              </w:rPr>
              <w:t>Round</w:t>
            </w:r>
            <w:r w:rsidRPr="00FF76FE">
              <w:rPr>
                <w:rFonts w:ascii="Arial"/>
                <w:sz w:val="16"/>
                <w:szCs w:val="16"/>
              </w:rPr>
              <w:t xml:space="preserve"> 3 </w:t>
            </w:r>
            <w:r w:rsidRPr="00FF76FE">
              <w:rPr>
                <w:rFonts w:ascii="Arial"/>
                <w:spacing w:val="-1"/>
                <w:sz w:val="16"/>
                <w:szCs w:val="16"/>
              </w:rPr>
              <w:t xml:space="preserve">digit </w:t>
            </w:r>
            <w:r w:rsidRPr="00FF76FE">
              <w:rPr>
                <w:rFonts w:ascii="Arial"/>
                <w:spacing w:val="-2"/>
                <w:sz w:val="16"/>
                <w:szCs w:val="16"/>
              </w:rPr>
              <w:t>whole</w:t>
            </w:r>
            <w:r w:rsidRPr="00FF76FE">
              <w:rPr>
                <w:rFonts w:ascii="Arial"/>
                <w:sz w:val="16"/>
                <w:szCs w:val="16"/>
              </w:rPr>
              <w:t xml:space="preserve"> </w:t>
            </w:r>
            <w:r w:rsidRPr="00FF76FE">
              <w:rPr>
                <w:rFonts w:ascii="Arial"/>
                <w:spacing w:val="-1"/>
                <w:sz w:val="16"/>
                <w:szCs w:val="16"/>
              </w:rPr>
              <w:t xml:space="preserve">numbers </w:t>
            </w:r>
            <w:r w:rsidRPr="00FF76FE">
              <w:rPr>
                <w:rFonts w:ascii="Arial"/>
                <w:sz w:val="16"/>
                <w:szCs w:val="16"/>
              </w:rPr>
              <w:t>to</w:t>
            </w:r>
            <w:r w:rsidRPr="00FF76FE">
              <w:rPr>
                <w:rFonts w:ascii="Arial"/>
                <w:spacing w:val="27"/>
                <w:sz w:val="16"/>
                <w:szCs w:val="16"/>
              </w:rPr>
              <w:t xml:space="preserve"> </w:t>
            </w:r>
            <w:r w:rsidRPr="00FF76FE">
              <w:rPr>
                <w:rFonts w:ascii="Arial"/>
                <w:spacing w:val="-1"/>
                <w:sz w:val="16"/>
                <w:szCs w:val="16"/>
              </w:rPr>
              <w:t>nearest</w:t>
            </w:r>
            <w:r w:rsidRPr="00FF76FE">
              <w:rPr>
                <w:rFonts w:ascii="Arial"/>
                <w:spacing w:val="1"/>
                <w:sz w:val="16"/>
                <w:szCs w:val="16"/>
              </w:rPr>
              <w:t xml:space="preserve"> </w:t>
            </w:r>
            <w:r w:rsidRPr="00FF76FE">
              <w:rPr>
                <w:rFonts w:ascii="Arial"/>
                <w:spacing w:val="-1"/>
                <w:sz w:val="16"/>
                <w:szCs w:val="16"/>
              </w:rPr>
              <w:t>hundred.</w:t>
            </w:r>
          </w:p>
          <w:p w14:paraId="5717132C" w14:textId="77777777" w:rsidR="00FF76FE" w:rsidRPr="00FF76FE" w:rsidRDefault="00FF76FE" w:rsidP="00FF76FE">
            <w:pPr>
              <w:pStyle w:val="TableParagraph"/>
              <w:ind w:left="136" w:hanging="142"/>
              <w:rPr>
                <w:rFonts w:ascii="Times New Roman" w:eastAsia="Times New Roman" w:hAnsi="Times New Roman" w:cs="Times New Roman"/>
                <w:sz w:val="16"/>
                <w:szCs w:val="16"/>
              </w:rPr>
            </w:pPr>
          </w:p>
          <w:p w14:paraId="2B4773A6" w14:textId="77777777" w:rsidR="00FF76FE" w:rsidRPr="00FF76FE" w:rsidRDefault="00FF76FE" w:rsidP="00FF76FE">
            <w:pPr>
              <w:pStyle w:val="TableParagraph"/>
              <w:spacing w:before="4"/>
              <w:ind w:left="136" w:hanging="142"/>
              <w:rPr>
                <w:rFonts w:ascii="Times New Roman" w:eastAsia="Times New Roman" w:hAnsi="Times New Roman" w:cs="Times New Roman"/>
                <w:sz w:val="16"/>
                <w:szCs w:val="16"/>
              </w:rPr>
            </w:pPr>
          </w:p>
          <w:p w14:paraId="6F2C7A06" w14:textId="7BC42735" w:rsidR="00FF76FE" w:rsidRPr="00FF76FE" w:rsidRDefault="00FF76FE" w:rsidP="00FF76FE">
            <w:pPr>
              <w:pStyle w:val="ListParagraph"/>
              <w:widowControl w:val="0"/>
              <w:numPr>
                <w:ilvl w:val="0"/>
                <w:numId w:val="110"/>
              </w:numPr>
              <w:tabs>
                <w:tab w:val="left" w:pos="207"/>
              </w:tabs>
              <w:ind w:left="136" w:hanging="142"/>
              <w:rPr>
                <w:rFonts w:ascii="Arial" w:eastAsia="Arial" w:hAnsi="Arial" w:cs="Arial"/>
                <w:sz w:val="16"/>
                <w:szCs w:val="16"/>
              </w:rPr>
            </w:pPr>
            <w:r w:rsidRPr="00FF76FE">
              <w:rPr>
                <w:rFonts w:ascii="Arial"/>
                <w:spacing w:val="-1"/>
                <w:sz w:val="16"/>
                <w:szCs w:val="16"/>
              </w:rPr>
              <w:t>Use</w:t>
            </w:r>
            <w:r w:rsidRPr="00FF76FE">
              <w:rPr>
                <w:rFonts w:ascii="Arial"/>
                <w:sz w:val="16"/>
                <w:szCs w:val="16"/>
              </w:rPr>
              <w:t xml:space="preserve"> </w:t>
            </w:r>
            <w:r w:rsidRPr="00FF76FE">
              <w:rPr>
                <w:rFonts w:ascii="Arial"/>
                <w:spacing w:val="-1"/>
                <w:sz w:val="16"/>
                <w:szCs w:val="16"/>
              </w:rPr>
              <w:t>rounding</w:t>
            </w:r>
            <w:r w:rsidRPr="00FF76FE">
              <w:rPr>
                <w:rFonts w:ascii="Arial"/>
                <w:spacing w:val="-3"/>
                <w:sz w:val="16"/>
                <w:szCs w:val="16"/>
              </w:rPr>
              <w:t xml:space="preserve"> </w:t>
            </w:r>
            <w:r w:rsidRPr="00FF76FE">
              <w:rPr>
                <w:rFonts w:ascii="Arial"/>
                <w:spacing w:val="-1"/>
                <w:sz w:val="16"/>
                <w:szCs w:val="16"/>
              </w:rPr>
              <w:t xml:space="preserve">skills </w:t>
            </w:r>
            <w:r w:rsidRPr="00FF76FE">
              <w:rPr>
                <w:rFonts w:ascii="Arial"/>
                <w:sz w:val="16"/>
                <w:szCs w:val="16"/>
              </w:rPr>
              <w:t>to</w:t>
            </w:r>
            <w:r w:rsidRPr="00FF76FE">
              <w:rPr>
                <w:rFonts w:ascii="Arial"/>
                <w:spacing w:val="-3"/>
                <w:sz w:val="16"/>
                <w:szCs w:val="16"/>
              </w:rPr>
              <w:t xml:space="preserve"> </w:t>
            </w:r>
            <w:r w:rsidRPr="00FF76FE">
              <w:rPr>
                <w:rFonts w:ascii="Arial"/>
                <w:spacing w:val="-1"/>
                <w:sz w:val="16"/>
                <w:szCs w:val="16"/>
              </w:rPr>
              <w:t>estimate.</w:t>
            </w:r>
          </w:p>
          <w:p w14:paraId="2F210D52" w14:textId="77777777" w:rsidR="00FF76FE" w:rsidRPr="00FF76FE" w:rsidRDefault="00FF76FE" w:rsidP="00FF76FE">
            <w:pPr>
              <w:pStyle w:val="ListParagraph"/>
              <w:widowControl w:val="0"/>
              <w:tabs>
                <w:tab w:val="left" w:pos="207"/>
              </w:tabs>
              <w:ind w:left="136"/>
              <w:rPr>
                <w:rFonts w:ascii="Arial" w:eastAsia="Arial" w:hAnsi="Arial" w:cs="Arial"/>
                <w:sz w:val="16"/>
                <w:szCs w:val="16"/>
              </w:rPr>
            </w:pPr>
          </w:p>
          <w:p w14:paraId="18522667" w14:textId="77777777" w:rsidR="00FF76FE" w:rsidRPr="00FF76FE" w:rsidRDefault="00FF76FE" w:rsidP="00FF76FE">
            <w:pPr>
              <w:pStyle w:val="ListParagraph"/>
              <w:widowControl w:val="0"/>
              <w:numPr>
                <w:ilvl w:val="0"/>
                <w:numId w:val="110"/>
              </w:numPr>
              <w:tabs>
                <w:tab w:val="left" w:pos="207"/>
              </w:tabs>
              <w:spacing w:before="103" w:line="228" w:lineRule="auto"/>
              <w:ind w:left="136" w:hanging="142"/>
              <w:rPr>
                <w:rFonts w:ascii="Arial" w:eastAsia="Arial" w:hAnsi="Arial" w:cs="Arial"/>
                <w:sz w:val="16"/>
                <w:szCs w:val="16"/>
              </w:rPr>
            </w:pPr>
            <w:r w:rsidRPr="00FF76FE">
              <w:rPr>
                <w:rFonts w:ascii="Arial"/>
                <w:spacing w:val="-1"/>
                <w:sz w:val="16"/>
                <w:szCs w:val="16"/>
              </w:rPr>
              <w:t>Use</w:t>
            </w:r>
            <w:r w:rsidRPr="00FF76FE">
              <w:rPr>
                <w:rFonts w:ascii="Arial"/>
                <w:sz w:val="16"/>
                <w:szCs w:val="16"/>
              </w:rPr>
              <w:t xml:space="preserve"> </w:t>
            </w:r>
            <w:r w:rsidRPr="00FF76FE">
              <w:rPr>
                <w:rFonts w:ascii="Arial"/>
                <w:spacing w:val="-1"/>
                <w:sz w:val="16"/>
                <w:szCs w:val="16"/>
              </w:rPr>
              <w:t>rounding</w:t>
            </w:r>
            <w:r w:rsidRPr="00FF76FE">
              <w:rPr>
                <w:rFonts w:ascii="Arial"/>
                <w:spacing w:val="-3"/>
                <w:sz w:val="16"/>
                <w:szCs w:val="16"/>
              </w:rPr>
              <w:t xml:space="preserve"> </w:t>
            </w:r>
            <w:r w:rsidRPr="00FF76FE">
              <w:rPr>
                <w:rFonts w:ascii="Arial"/>
                <w:spacing w:val="-1"/>
                <w:sz w:val="16"/>
                <w:szCs w:val="16"/>
              </w:rPr>
              <w:t xml:space="preserve">skills </w:t>
            </w:r>
            <w:r w:rsidRPr="00FF76FE">
              <w:rPr>
                <w:rFonts w:ascii="Arial"/>
                <w:sz w:val="16"/>
                <w:szCs w:val="16"/>
              </w:rPr>
              <w:t>to</w:t>
            </w:r>
            <w:r w:rsidRPr="00FF76FE">
              <w:rPr>
                <w:rFonts w:ascii="Arial"/>
                <w:spacing w:val="-3"/>
                <w:sz w:val="16"/>
                <w:szCs w:val="16"/>
              </w:rPr>
              <w:t xml:space="preserve"> </w:t>
            </w:r>
            <w:r w:rsidRPr="00FF76FE">
              <w:rPr>
                <w:rFonts w:ascii="Arial"/>
                <w:spacing w:val="-2"/>
                <w:sz w:val="16"/>
                <w:szCs w:val="16"/>
              </w:rPr>
              <w:t>check</w:t>
            </w:r>
            <w:r w:rsidRPr="00FF76FE">
              <w:rPr>
                <w:rFonts w:ascii="Arial"/>
                <w:spacing w:val="23"/>
                <w:sz w:val="16"/>
                <w:szCs w:val="16"/>
              </w:rPr>
              <w:t xml:space="preserve"> </w:t>
            </w:r>
            <w:r w:rsidRPr="00FF76FE">
              <w:rPr>
                <w:rFonts w:ascii="Arial"/>
                <w:spacing w:val="-1"/>
                <w:sz w:val="16"/>
                <w:szCs w:val="16"/>
              </w:rPr>
              <w:t>answers.</w:t>
            </w:r>
          </w:p>
          <w:p w14:paraId="2297F863" w14:textId="1ADB4E2C" w:rsidR="00FF76FE" w:rsidRDefault="00FF76FE" w:rsidP="00FF76FE">
            <w:pPr>
              <w:pStyle w:val="TableParagraph"/>
              <w:spacing w:before="10"/>
              <w:ind w:left="136" w:hanging="142"/>
              <w:rPr>
                <w:rFonts w:ascii="Times New Roman" w:eastAsia="Times New Roman" w:hAnsi="Times New Roman" w:cs="Times New Roman"/>
                <w:sz w:val="16"/>
                <w:szCs w:val="16"/>
              </w:rPr>
            </w:pPr>
          </w:p>
          <w:p w14:paraId="6A52A92D" w14:textId="77777777" w:rsidR="00FF76FE" w:rsidRPr="00FF76FE" w:rsidRDefault="00FF76FE" w:rsidP="00FF76FE">
            <w:pPr>
              <w:pStyle w:val="TableParagraph"/>
              <w:spacing w:before="10"/>
              <w:ind w:left="136" w:hanging="142"/>
              <w:rPr>
                <w:rFonts w:ascii="Times New Roman" w:eastAsia="Times New Roman" w:hAnsi="Times New Roman" w:cs="Times New Roman"/>
                <w:sz w:val="16"/>
                <w:szCs w:val="16"/>
              </w:rPr>
            </w:pPr>
          </w:p>
          <w:p w14:paraId="5F264D0B" w14:textId="3B20C5EE" w:rsidR="009C146F" w:rsidRPr="00FF76FE" w:rsidRDefault="00FF76FE" w:rsidP="00FF76FE">
            <w:pPr>
              <w:pStyle w:val="TableParagraph"/>
              <w:numPr>
                <w:ilvl w:val="0"/>
                <w:numId w:val="110"/>
              </w:numPr>
              <w:ind w:left="136" w:hanging="142"/>
              <w:rPr>
                <w:rFonts w:ascii="Arial" w:hAnsi="Arial" w:cs="Arial"/>
                <w:sz w:val="16"/>
                <w:szCs w:val="16"/>
              </w:rPr>
            </w:pPr>
            <w:r w:rsidRPr="00FF76FE">
              <w:rPr>
                <w:rFonts w:ascii="Arial"/>
                <w:spacing w:val="-1"/>
                <w:sz w:val="16"/>
                <w:szCs w:val="16"/>
              </w:rPr>
              <w:t>Use</w:t>
            </w:r>
            <w:r w:rsidRPr="00FF76FE">
              <w:rPr>
                <w:rFonts w:ascii="Arial"/>
                <w:spacing w:val="-2"/>
                <w:sz w:val="16"/>
                <w:szCs w:val="16"/>
              </w:rPr>
              <w:t xml:space="preserve"> </w:t>
            </w:r>
            <w:r w:rsidRPr="00FF76FE">
              <w:rPr>
                <w:rFonts w:ascii="Arial"/>
                <w:spacing w:val="-1"/>
                <w:sz w:val="16"/>
                <w:szCs w:val="16"/>
              </w:rPr>
              <w:t>knowledge</w:t>
            </w:r>
            <w:r w:rsidRPr="00FF76FE">
              <w:rPr>
                <w:rFonts w:ascii="Arial"/>
                <w:sz w:val="16"/>
                <w:szCs w:val="16"/>
              </w:rPr>
              <w:t xml:space="preserve"> </w:t>
            </w:r>
            <w:r w:rsidRPr="00FF76FE">
              <w:rPr>
                <w:rFonts w:ascii="Arial"/>
                <w:spacing w:val="-1"/>
                <w:sz w:val="16"/>
                <w:szCs w:val="16"/>
              </w:rPr>
              <w:t>of</w:t>
            </w:r>
            <w:r w:rsidRPr="00FF76FE">
              <w:rPr>
                <w:rFonts w:ascii="Arial"/>
                <w:spacing w:val="1"/>
                <w:sz w:val="16"/>
                <w:szCs w:val="16"/>
              </w:rPr>
              <w:t xml:space="preserve"> </w:t>
            </w:r>
            <w:r w:rsidRPr="00FF76FE">
              <w:rPr>
                <w:rFonts w:ascii="Arial"/>
                <w:spacing w:val="-1"/>
                <w:sz w:val="16"/>
                <w:szCs w:val="16"/>
              </w:rPr>
              <w:t>estimation</w:t>
            </w:r>
            <w:r w:rsidRPr="00FF76FE">
              <w:rPr>
                <w:rFonts w:ascii="Arial"/>
                <w:spacing w:val="-3"/>
                <w:sz w:val="16"/>
                <w:szCs w:val="16"/>
              </w:rPr>
              <w:t xml:space="preserve"> </w:t>
            </w:r>
            <w:r w:rsidRPr="00FF76FE">
              <w:rPr>
                <w:rFonts w:ascii="Arial"/>
                <w:sz w:val="16"/>
                <w:szCs w:val="16"/>
              </w:rPr>
              <w:t>&amp;</w:t>
            </w:r>
            <w:r w:rsidRPr="00FF76FE">
              <w:rPr>
                <w:rFonts w:ascii="Arial"/>
                <w:spacing w:val="27"/>
                <w:sz w:val="16"/>
                <w:szCs w:val="16"/>
              </w:rPr>
              <w:t xml:space="preserve"> </w:t>
            </w:r>
            <w:r w:rsidRPr="00FF76FE">
              <w:rPr>
                <w:rFonts w:ascii="Arial"/>
                <w:spacing w:val="-1"/>
                <w:sz w:val="16"/>
                <w:szCs w:val="16"/>
              </w:rPr>
              <w:t>rounding</w:t>
            </w:r>
            <w:r w:rsidRPr="00FF76FE">
              <w:rPr>
                <w:rFonts w:ascii="Arial"/>
                <w:sz w:val="16"/>
                <w:szCs w:val="16"/>
              </w:rPr>
              <w:t xml:space="preserve"> </w:t>
            </w:r>
            <w:r w:rsidRPr="00FF76FE">
              <w:rPr>
                <w:rFonts w:ascii="Arial"/>
                <w:spacing w:val="-1"/>
                <w:sz w:val="16"/>
                <w:szCs w:val="16"/>
              </w:rPr>
              <w:t>within</w:t>
            </w:r>
            <w:r w:rsidRPr="00FF76FE">
              <w:rPr>
                <w:rFonts w:ascii="Arial"/>
                <w:sz w:val="16"/>
                <w:szCs w:val="16"/>
              </w:rPr>
              <w:t xml:space="preserve"> a </w:t>
            </w:r>
            <w:r w:rsidRPr="00FF76FE">
              <w:rPr>
                <w:rFonts w:ascii="Arial"/>
                <w:spacing w:val="-1"/>
                <w:sz w:val="16"/>
                <w:szCs w:val="16"/>
              </w:rPr>
              <w:t>range</w:t>
            </w:r>
            <w:r w:rsidRPr="00FF76FE">
              <w:rPr>
                <w:rFonts w:ascii="Arial"/>
                <w:sz w:val="16"/>
                <w:szCs w:val="16"/>
              </w:rPr>
              <w:t xml:space="preserve"> </w:t>
            </w:r>
            <w:r w:rsidRPr="00FF76FE">
              <w:rPr>
                <w:rFonts w:ascii="Arial"/>
                <w:spacing w:val="-1"/>
                <w:sz w:val="16"/>
                <w:szCs w:val="16"/>
              </w:rPr>
              <w:t>of</w:t>
            </w:r>
            <w:r w:rsidRPr="00FF76FE">
              <w:rPr>
                <w:rFonts w:ascii="Arial"/>
                <w:spacing w:val="1"/>
                <w:sz w:val="16"/>
                <w:szCs w:val="16"/>
              </w:rPr>
              <w:t xml:space="preserve"> </w:t>
            </w:r>
            <w:r w:rsidRPr="00FF76FE">
              <w:rPr>
                <w:rFonts w:ascii="Arial"/>
                <w:spacing w:val="-2"/>
                <w:sz w:val="16"/>
                <w:szCs w:val="16"/>
              </w:rPr>
              <w:t>problem</w:t>
            </w:r>
            <w:r w:rsidRPr="00FF76FE">
              <w:rPr>
                <w:rFonts w:ascii="Arial"/>
                <w:spacing w:val="23"/>
                <w:sz w:val="16"/>
                <w:szCs w:val="16"/>
              </w:rPr>
              <w:t xml:space="preserve"> </w:t>
            </w:r>
            <w:r w:rsidRPr="00FF76FE">
              <w:rPr>
                <w:rFonts w:ascii="Arial"/>
                <w:spacing w:val="-1"/>
                <w:sz w:val="16"/>
                <w:szCs w:val="16"/>
              </w:rPr>
              <w:t>solving</w:t>
            </w:r>
            <w:r w:rsidRPr="00FF76FE">
              <w:rPr>
                <w:rFonts w:ascii="Arial"/>
                <w:spacing w:val="-3"/>
                <w:sz w:val="16"/>
                <w:szCs w:val="16"/>
              </w:rPr>
              <w:t xml:space="preserve"> </w:t>
            </w:r>
            <w:r w:rsidRPr="00FF76FE">
              <w:rPr>
                <w:rFonts w:ascii="Arial"/>
                <w:spacing w:val="-1"/>
                <w:sz w:val="16"/>
                <w:szCs w:val="16"/>
              </w:rPr>
              <w:t>contexts</w:t>
            </w:r>
            <w:r w:rsidRPr="00FF76FE">
              <w:rPr>
                <w:rFonts w:ascii="Arial"/>
                <w:spacing w:val="2"/>
                <w:sz w:val="16"/>
                <w:szCs w:val="16"/>
              </w:rPr>
              <w:t xml:space="preserve"> </w:t>
            </w:r>
            <w:r w:rsidRPr="00FF76FE">
              <w:rPr>
                <w:rFonts w:ascii="Arial"/>
                <w:spacing w:val="-1"/>
                <w:sz w:val="16"/>
                <w:szCs w:val="16"/>
              </w:rPr>
              <w:t>including</w:t>
            </w:r>
            <w:r w:rsidRPr="00FF76FE">
              <w:rPr>
                <w:rFonts w:ascii="Arial"/>
                <w:spacing w:val="-3"/>
                <w:sz w:val="16"/>
                <w:szCs w:val="16"/>
              </w:rPr>
              <w:t xml:space="preserve"> </w:t>
            </w:r>
            <w:r w:rsidRPr="00FF76FE">
              <w:rPr>
                <w:rFonts w:ascii="Arial"/>
                <w:spacing w:val="-1"/>
                <w:sz w:val="16"/>
                <w:szCs w:val="16"/>
              </w:rPr>
              <w:t>money</w:t>
            </w:r>
            <w:r w:rsidRPr="00FF76FE">
              <w:rPr>
                <w:rFonts w:ascii="Arial"/>
                <w:spacing w:val="-3"/>
                <w:sz w:val="16"/>
                <w:szCs w:val="16"/>
              </w:rPr>
              <w:t xml:space="preserve"> </w:t>
            </w:r>
            <w:r w:rsidRPr="00FF76FE">
              <w:rPr>
                <w:rFonts w:ascii="Arial"/>
                <w:spacing w:val="-1"/>
                <w:sz w:val="16"/>
                <w:szCs w:val="16"/>
              </w:rPr>
              <w:t>or</w:t>
            </w:r>
            <w:r w:rsidRPr="00FF76FE">
              <w:rPr>
                <w:rFonts w:ascii="Arial"/>
                <w:spacing w:val="31"/>
                <w:sz w:val="16"/>
                <w:szCs w:val="16"/>
              </w:rPr>
              <w:t xml:space="preserve"> </w:t>
            </w:r>
            <w:r w:rsidRPr="00FF76FE">
              <w:rPr>
                <w:rFonts w:ascii="Arial"/>
                <w:spacing w:val="-1"/>
                <w:sz w:val="16"/>
                <w:szCs w:val="16"/>
              </w:rPr>
              <w:t>measure.</w:t>
            </w:r>
          </w:p>
        </w:tc>
        <w:tc>
          <w:tcPr>
            <w:tcW w:w="2604" w:type="dxa"/>
          </w:tcPr>
          <w:p w14:paraId="5B6679CF" w14:textId="77777777" w:rsidR="009C146F" w:rsidRPr="00FF76FE" w:rsidRDefault="009C146F" w:rsidP="00FF76FE">
            <w:pPr>
              <w:pStyle w:val="TableParagraph"/>
              <w:ind w:left="44"/>
              <w:rPr>
                <w:rFonts w:ascii="Arial" w:eastAsia="Arial" w:hAnsi="Arial" w:cs="Arial"/>
                <w:sz w:val="16"/>
                <w:szCs w:val="16"/>
              </w:rPr>
            </w:pPr>
            <w:r w:rsidRPr="00FF76FE">
              <w:rPr>
                <w:rFonts w:ascii="Arial"/>
                <w:b/>
                <w:sz w:val="16"/>
                <w:szCs w:val="16"/>
              </w:rPr>
              <w:t>I</w:t>
            </w:r>
            <w:r w:rsidRPr="00FF76FE">
              <w:rPr>
                <w:rFonts w:ascii="Arial"/>
                <w:b/>
                <w:spacing w:val="1"/>
                <w:sz w:val="16"/>
                <w:szCs w:val="16"/>
              </w:rPr>
              <w:t xml:space="preserve"> </w:t>
            </w:r>
            <w:r w:rsidRPr="00FF76FE">
              <w:rPr>
                <w:rFonts w:ascii="Arial"/>
                <w:b/>
                <w:spacing w:val="-1"/>
                <w:sz w:val="16"/>
                <w:szCs w:val="16"/>
              </w:rPr>
              <w:t>can/am able</w:t>
            </w:r>
            <w:r w:rsidRPr="00FF76FE">
              <w:rPr>
                <w:rFonts w:ascii="Arial"/>
                <w:b/>
                <w:spacing w:val="-3"/>
                <w:sz w:val="16"/>
                <w:szCs w:val="16"/>
              </w:rPr>
              <w:t xml:space="preserve"> </w:t>
            </w:r>
            <w:r w:rsidRPr="00FF76FE">
              <w:rPr>
                <w:rFonts w:ascii="Arial"/>
                <w:b/>
                <w:spacing w:val="-2"/>
                <w:sz w:val="16"/>
                <w:szCs w:val="16"/>
              </w:rPr>
              <w:t>to:</w:t>
            </w:r>
          </w:p>
          <w:p w14:paraId="780365C8" w14:textId="77777777" w:rsidR="00FF76FE" w:rsidRPr="00FF76FE" w:rsidRDefault="00FF76FE" w:rsidP="00FF76FE">
            <w:pPr>
              <w:pStyle w:val="ListParagraph"/>
              <w:widowControl w:val="0"/>
              <w:numPr>
                <w:ilvl w:val="0"/>
                <w:numId w:val="111"/>
              </w:numPr>
              <w:tabs>
                <w:tab w:val="left" w:pos="232"/>
              </w:tabs>
              <w:spacing w:line="233" w:lineRule="exact"/>
              <w:ind w:left="217" w:hanging="283"/>
              <w:contextualSpacing w:val="0"/>
              <w:rPr>
                <w:rFonts w:ascii="Arial" w:eastAsia="Arial" w:hAnsi="Arial" w:cs="Arial"/>
                <w:sz w:val="16"/>
                <w:szCs w:val="16"/>
              </w:rPr>
            </w:pPr>
            <w:r w:rsidRPr="00FF76FE">
              <w:rPr>
                <w:rFonts w:ascii="Arial"/>
                <w:spacing w:val="-1"/>
                <w:sz w:val="16"/>
                <w:szCs w:val="16"/>
              </w:rPr>
              <w:t>Round</w:t>
            </w:r>
            <w:r w:rsidRPr="00FF76FE">
              <w:rPr>
                <w:rFonts w:ascii="Arial"/>
                <w:sz w:val="16"/>
                <w:szCs w:val="16"/>
              </w:rPr>
              <w:t xml:space="preserve"> to </w:t>
            </w:r>
            <w:r w:rsidRPr="00FF76FE">
              <w:rPr>
                <w:rFonts w:ascii="Arial"/>
                <w:spacing w:val="-1"/>
                <w:sz w:val="16"/>
                <w:szCs w:val="16"/>
              </w:rPr>
              <w:t>the</w:t>
            </w:r>
            <w:r w:rsidRPr="00FF76FE">
              <w:rPr>
                <w:rFonts w:ascii="Arial"/>
                <w:spacing w:val="-3"/>
                <w:sz w:val="16"/>
                <w:szCs w:val="16"/>
              </w:rPr>
              <w:t xml:space="preserve"> </w:t>
            </w:r>
            <w:r w:rsidRPr="00FF76FE">
              <w:rPr>
                <w:rFonts w:ascii="Arial"/>
                <w:spacing w:val="-1"/>
                <w:sz w:val="16"/>
                <w:szCs w:val="16"/>
              </w:rPr>
              <w:t>nearest 10</w:t>
            </w:r>
            <w:r w:rsidRPr="00FF76FE">
              <w:rPr>
                <w:rFonts w:ascii="Arial"/>
                <w:sz w:val="16"/>
                <w:szCs w:val="16"/>
              </w:rPr>
              <w:t xml:space="preserve"> </w:t>
            </w:r>
            <w:r w:rsidRPr="00FF76FE">
              <w:rPr>
                <w:rFonts w:ascii="Arial"/>
                <w:spacing w:val="-1"/>
                <w:sz w:val="16"/>
                <w:szCs w:val="16"/>
              </w:rPr>
              <w:t>000.</w:t>
            </w:r>
          </w:p>
          <w:p w14:paraId="3564AD15" w14:textId="77777777" w:rsidR="00FF76FE" w:rsidRPr="00FF76FE" w:rsidRDefault="00FF76FE" w:rsidP="00FF76FE">
            <w:pPr>
              <w:pStyle w:val="TableParagraph"/>
              <w:spacing w:before="8"/>
              <w:ind w:left="217" w:hanging="283"/>
              <w:rPr>
                <w:rFonts w:ascii="Times New Roman" w:eastAsia="Times New Roman" w:hAnsi="Times New Roman" w:cs="Times New Roman"/>
                <w:sz w:val="16"/>
                <w:szCs w:val="16"/>
              </w:rPr>
            </w:pPr>
          </w:p>
          <w:p w14:paraId="59901725" w14:textId="77777777" w:rsidR="00FF76FE" w:rsidRPr="00FF76FE" w:rsidRDefault="00FF76FE" w:rsidP="00FF76FE">
            <w:pPr>
              <w:pStyle w:val="ListParagraph"/>
              <w:widowControl w:val="0"/>
              <w:numPr>
                <w:ilvl w:val="0"/>
                <w:numId w:val="111"/>
              </w:numPr>
              <w:tabs>
                <w:tab w:val="left" w:pos="201"/>
              </w:tabs>
              <w:spacing w:line="178" w:lineRule="exact"/>
              <w:ind w:left="217" w:hanging="283"/>
              <w:contextualSpacing w:val="0"/>
              <w:rPr>
                <w:rFonts w:ascii="Arial" w:eastAsia="Arial" w:hAnsi="Arial" w:cs="Arial"/>
                <w:sz w:val="16"/>
                <w:szCs w:val="16"/>
              </w:rPr>
            </w:pPr>
            <w:r w:rsidRPr="00FF76FE">
              <w:rPr>
                <w:rFonts w:ascii="Arial"/>
                <w:spacing w:val="-1"/>
                <w:sz w:val="16"/>
                <w:szCs w:val="16"/>
              </w:rPr>
              <w:t>Round</w:t>
            </w:r>
            <w:r w:rsidRPr="00FF76FE">
              <w:rPr>
                <w:rFonts w:ascii="Arial"/>
                <w:sz w:val="16"/>
                <w:szCs w:val="16"/>
              </w:rPr>
              <w:t xml:space="preserve"> 4 </w:t>
            </w:r>
            <w:r w:rsidRPr="00FF76FE">
              <w:rPr>
                <w:rFonts w:ascii="Arial"/>
                <w:spacing w:val="-1"/>
                <w:sz w:val="16"/>
                <w:szCs w:val="16"/>
              </w:rPr>
              <w:t xml:space="preserve">digit </w:t>
            </w:r>
            <w:r w:rsidRPr="00FF76FE">
              <w:rPr>
                <w:rFonts w:ascii="Arial"/>
                <w:spacing w:val="-2"/>
                <w:sz w:val="16"/>
                <w:szCs w:val="16"/>
              </w:rPr>
              <w:t>whole</w:t>
            </w:r>
            <w:r w:rsidRPr="00FF76FE">
              <w:rPr>
                <w:rFonts w:ascii="Arial"/>
                <w:sz w:val="16"/>
                <w:szCs w:val="16"/>
              </w:rPr>
              <w:t xml:space="preserve"> </w:t>
            </w:r>
            <w:r w:rsidRPr="00FF76FE">
              <w:rPr>
                <w:rFonts w:ascii="Arial"/>
                <w:spacing w:val="-1"/>
                <w:sz w:val="16"/>
                <w:szCs w:val="16"/>
              </w:rPr>
              <w:t xml:space="preserve">numbers </w:t>
            </w:r>
            <w:r w:rsidRPr="00FF76FE">
              <w:rPr>
                <w:rFonts w:ascii="Arial"/>
                <w:sz w:val="16"/>
                <w:szCs w:val="16"/>
              </w:rPr>
              <w:t>to</w:t>
            </w:r>
            <w:r w:rsidRPr="00FF76FE">
              <w:rPr>
                <w:rFonts w:ascii="Arial"/>
                <w:spacing w:val="-3"/>
                <w:sz w:val="16"/>
                <w:szCs w:val="16"/>
              </w:rPr>
              <w:t xml:space="preserve"> </w:t>
            </w:r>
            <w:r w:rsidRPr="00FF76FE">
              <w:rPr>
                <w:rFonts w:ascii="Arial"/>
                <w:spacing w:val="-2"/>
                <w:sz w:val="16"/>
                <w:szCs w:val="16"/>
              </w:rPr>
              <w:t>the</w:t>
            </w:r>
            <w:r w:rsidRPr="00FF76FE">
              <w:rPr>
                <w:rFonts w:ascii="Arial"/>
                <w:spacing w:val="31"/>
                <w:sz w:val="16"/>
                <w:szCs w:val="16"/>
              </w:rPr>
              <w:t xml:space="preserve"> </w:t>
            </w:r>
            <w:r w:rsidRPr="00FF76FE">
              <w:rPr>
                <w:rFonts w:ascii="Arial"/>
                <w:spacing w:val="-1"/>
                <w:sz w:val="16"/>
                <w:szCs w:val="16"/>
              </w:rPr>
              <w:t>nearest thousand, hundred</w:t>
            </w:r>
            <w:r w:rsidRPr="00FF76FE">
              <w:rPr>
                <w:rFonts w:ascii="Arial"/>
                <w:sz w:val="16"/>
                <w:szCs w:val="16"/>
              </w:rPr>
              <w:t xml:space="preserve"> &amp;</w:t>
            </w:r>
            <w:r w:rsidRPr="00FF76FE">
              <w:rPr>
                <w:rFonts w:ascii="Arial"/>
                <w:spacing w:val="-1"/>
                <w:sz w:val="16"/>
                <w:szCs w:val="16"/>
              </w:rPr>
              <w:t xml:space="preserve"> ten.</w:t>
            </w:r>
          </w:p>
          <w:p w14:paraId="07D4DD82" w14:textId="77777777" w:rsidR="00FF76FE" w:rsidRPr="00FF76FE" w:rsidRDefault="00FF76FE" w:rsidP="00FF76FE">
            <w:pPr>
              <w:pStyle w:val="ListParagraph"/>
              <w:rPr>
                <w:rFonts w:ascii="Arial"/>
                <w:spacing w:val="-1"/>
                <w:sz w:val="16"/>
                <w:szCs w:val="16"/>
              </w:rPr>
            </w:pPr>
          </w:p>
          <w:p w14:paraId="408AB98C" w14:textId="55D4A378" w:rsidR="00FF76FE" w:rsidRPr="00FF76FE" w:rsidRDefault="00FF76FE" w:rsidP="00FF76FE">
            <w:pPr>
              <w:pStyle w:val="ListParagraph"/>
              <w:widowControl w:val="0"/>
              <w:numPr>
                <w:ilvl w:val="0"/>
                <w:numId w:val="111"/>
              </w:numPr>
              <w:tabs>
                <w:tab w:val="left" w:pos="201"/>
              </w:tabs>
              <w:spacing w:line="178" w:lineRule="exact"/>
              <w:ind w:left="217" w:hanging="283"/>
              <w:contextualSpacing w:val="0"/>
              <w:jc w:val="center"/>
              <w:rPr>
                <w:rFonts w:ascii="Arial" w:eastAsia="Arial" w:hAnsi="Arial" w:cs="Arial"/>
                <w:sz w:val="16"/>
                <w:szCs w:val="16"/>
              </w:rPr>
            </w:pPr>
            <w:r w:rsidRPr="00FF76FE">
              <w:rPr>
                <w:rFonts w:ascii="Arial"/>
                <w:spacing w:val="-1"/>
                <w:sz w:val="16"/>
                <w:szCs w:val="16"/>
              </w:rPr>
              <w:t>Round</w:t>
            </w:r>
            <w:r w:rsidRPr="00FF76FE">
              <w:rPr>
                <w:rFonts w:ascii="Arial"/>
                <w:sz w:val="16"/>
                <w:szCs w:val="16"/>
              </w:rPr>
              <w:t xml:space="preserve"> </w:t>
            </w:r>
            <w:r w:rsidRPr="00FF76FE">
              <w:rPr>
                <w:rFonts w:ascii="Arial"/>
                <w:spacing w:val="-1"/>
                <w:sz w:val="16"/>
                <w:szCs w:val="16"/>
              </w:rPr>
              <w:t>decimal</w:t>
            </w:r>
            <w:r w:rsidRPr="00FF76FE">
              <w:rPr>
                <w:rFonts w:ascii="Arial"/>
                <w:spacing w:val="-2"/>
                <w:sz w:val="16"/>
                <w:szCs w:val="16"/>
              </w:rPr>
              <w:t xml:space="preserve"> </w:t>
            </w:r>
            <w:r w:rsidRPr="00FF76FE">
              <w:rPr>
                <w:rFonts w:ascii="Arial"/>
                <w:spacing w:val="-1"/>
                <w:sz w:val="16"/>
                <w:szCs w:val="16"/>
              </w:rPr>
              <w:t xml:space="preserve">numbers </w:t>
            </w:r>
            <w:r w:rsidRPr="00FF76FE">
              <w:rPr>
                <w:rFonts w:ascii="Arial"/>
                <w:sz w:val="16"/>
                <w:szCs w:val="16"/>
              </w:rPr>
              <w:t>to</w:t>
            </w:r>
            <w:r w:rsidRPr="00FF76FE">
              <w:rPr>
                <w:rFonts w:ascii="Arial"/>
                <w:spacing w:val="-3"/>
                <w:sz w:val="16"/>
                <w:szCs w:val="16"/>
              </w:rPr>
              <w:t xml:space="preserve"> </w:t>
            </w:r>
            <w:r w:rsidRPr="00FF76FE">
              <w:rPr>
                <w:rFonts w:ascii="Arial"/>
                <w:spacing w:val="-1"/>
                <w:sz w:val="16"/>
                <w:szCs w:val="16"/>
              </w:rPr>
              <w:t>the</w:t>
            </w:r>
            <w:r w:rsidRPr="00FF76FE">
              <w:rPr>
                <w:rFonts w:ascii="Arial"/>
                <w:sz w:val="16"/>
                <w:szCs w:val="16"/>
              </w:rPr>
              <w:t xml:space="preserve"> </w:t>
            </w:r>
            <w:r w:rsidRPr="00FF76FE">
              <w:rPr>
                <w:rFonts w:ascii="Arial"/>
                <w:spacing w:val="-2"/>
                <w:sz w:val="16"/>
                <w:szCs w:val="16"/>
              </w:rPr>
              <w:t>nearest whole</w:t>
            </w:r>
            <w:r w:rsidRPr="00FF76FE">
              <w:rPr>
                <w:rFonts w:ascii="Arial"/>
                <w:sz w:val="16"/>
                <w:szCs w:val="16"/>
              </w:rPr>
              <w:t xml:space="preserve"> </w:t>
            </w:r>
            <w:r w:rsidRPr="00FF76FE">
              <w:rPr>
                <w:rFonts w:ascii="Arial"/>
                <w:spacing w:val="-1"/>
                <w:sz w:val="16"/>
                <w:szCs w:val="16"/>
              </w:rPr>
              <w:t>number.</w:t>
            </w:r>
          </w:p>
          <w:p w14:paraId="24FD0C53" w14:textId="77777777" w:rsidR="00FF76FE" w:rsidRPr="00FF76FE" w:rsidRDefault="00FF76FE" w:rsidP="00FF76FE">
            <w:pPr>
              <w:pStyle w:val="TableParagraph"/>
              <w:spacing w:before="5"/>
              <w:ind w:left="217" w:hanging="283"/>
              <w:rPr>
                <w:rFonts w:ascii="Times New Roman" w:eastAsia="Times New Roman" w:hAnsi="Times New Roman" w:cs="Times New Roman"/>
                <w:sz w:val="16"/>
                <w:szCs w:val="16"/>
              </w:rPr>
            </w:pPr>
          </w:p>
          <w:p w14:paraId="1ACE852D" w14:textId="77777777" w:rsidR="00FF76FE" w:rsidRPr="00FF76FE" w:rsidRDefault="00FF76FE" w:rsidP="00FF76FE">
            <w:pPr>
              <w:pStyle w:val="ListParagraph"/>
              <w:widowControl w:val="0"/>
              <w:numPr>
                <w:ilvl w:val="0"/>
                <w:numId w:val="111"/>
              </w:numPr>
              <w:tabs>
                <w:tab w:val="left" w:pos="201"/>
              </w:tabs>
              <w:spacing w:line="228" w:lineRule="auto"/>
              <w:ind w:left="217" w:hanging="283"/>
              <w:contextualSpacing w:val="0"/>
              <w:rPr>
                <w:rFonts w:ascii="Arial" w:eastAsia="Arial" w:hAnsi="Arial" w:cs="Arial"/>
                <w:sz w:val="16"/>
                <w:szCs w:val="16"/>
              </w:rPr>
            </w:pPr>
            <w:r w:rsidRPr="00FF76FE">
              <w:rPr>
                <w:rFonts w:ascii="Arial"/>
                <w:spacing w:val="-1"/>
                <w:sz w:val="16"/>
                <w:szCs w:val="16"/>
              </w:rPr>
              <w:t>Round</w:t>
            </w:r>
            <w:r w:rsidRPr="00FF76FE">
              <w:rPr>
                <w:rFonts w:ascii="Arial"/>
                <w:sz w:val="16"/>
                <w:szCs w:val="16"/>
              </w:rPr>
              <w:t xml:space="preserve"> </w:t>
            </w:r>
            <w:r w:rsidRPr="00FF76FE">
              <w:rPr>
                <w:rFonts w:ascii="Arial"/>
                <w:spacing w:val="-1"/>
                <w:sz w:val="16"/>
                <w:szCs w:val="16"/>
              </w:rPr>
              <w:t xml:space="preserve">numbers </w:t>
            </w:r>
            <w:r w:rsidRPr="00FF76FE">
              <w:rPr>
                <w:rFonts w:ascii="Arial"/>
                <w:sz w:val="16"/>
                <w:szCs w:val="16"/>
              </w:rPr>
              <w:t xml:space="preserve">to 1 </w:t>
            </w:r>
            <w:r w:rsidRPr="00FF76FE">
              <w:rPr>
                <w:rFonts w:ascii="Arial"/>
                <w:spacing w:val="-1"/>
                <w:sz w:val="16"/>
                <w:szCs w:val="16"/>
              </w:rPr>
              <w:t>and</w:t>
            </w:r>
            <w:r w:rsidRPr="00FF76FE">
              <w:rPr>
                <w:rFonts w:ascii="Arial"/>
                <w:spacing w:val="-3"/>
                <w:sz w:val="16"/>
                <w:szCs w:val="16"/>
              </w:rPr>
              <w:t xml:space="preserve"> </w:t>
            </w:r>
            <w:r w:rsidRPr="00FF76FE">
              <w:rPr>
                <w:rFonts w:ascii="Arial"/>
                <w:sz w:val="16"/>
                <w:szCs w:val="16"/>
              </w:rPr>
              <w:t xml:space="preserve">2 </w:t>
            </w:r>
            <w:r w:rsidRPr="00FF76FE">
              <w:rPr>
                <w:rFonts w:ascii="Arial"/>
                <w:spacing w:val="-2"/>
                <w:sz w:val="16"/>
                <w:szCs w:val="16"/>
              </w:rPr>
              <w:t>decimal</w:t>
            </w:r>
            <w:r w:rsidRPr="00FF76FE">
              <w:rPr>
                <w:rFonts w:ascii="Arial"/>
                <w:spacing w:val="29"/>
                <w:sz w:val="16"/>
                <w:szCs w:val="16"/>
              </w:rPr>
              <w:t xml:space="preserve"> </w:t>
            </w:r>
            <w:r w:rsidRPr="00FF76FE">
              <w:rPr>
                <w:rFonts w:ascii="Arial"/>
                <w:spacing w:val="-1"/>
                <w:sz w:val="16"/>
                <w:szCs w:val="16"/>
              </w:rPr>
              <w:t>places using</w:t>
            </w:r>
            <w:r w:rsidRPr="00FF76FE">
              <w:rPr>
                <w:rFonts w:ascii="Arial"/>
                <w:sz w:val="16"/>
                <w:szCs w:val="16"/>
              </w:rPr>
              <w:t xml:space="preserve"> a </w:t>
            </w:r>
            <w:r w:rsidRPr="00FF76FE">
              <w:rPr>
                <w:rFonts w:ascii="Arial"/>
                <w:spacing w:val="-1"/>
                <w:sz w:val="16"/>
                <w:szCs w:val="16"/>
              </w:rPr>
              <w:t>number</w:t>
            </w:r>
            <w:r w:rsidRPr="00FF76FE">
              <w:rPr>
                <w:rFonts w:ascii="Arial"/>
                <w:spacing w:val="-3"/>
                <w:sz w:val="16"/>
                <w:szCs w:val="16"/>
              </w:rPr>
              <w:t xml:space="preserve"> </w:t>
            </w:r>
            <w:r w:rsidRPr="00FF76FE">
              <w:rPr>
                <w:rFonts w:ascii="Arial"/>
                <w:spacing w:val="-1"/>
                <w:sz w:val="16"/>
                <w:szCs w:val="16"/>
              </w:rPr>
              <w:t>line.</w:t>
            </w:r>
          </w:p>
          <w:p w14:paraId="7FD7CB96" w14:textId="77777777" w:rsidR="00FF76FE" w:rsidRPr="00FF76FE" w:rsidRDefault="00FF76FE" w:rsidP="00FF76FE">
            <w:pPr>
              <w:pStyle w:val="TableParagraph"/>
              <w:ind w:left="217" w:hanging="283"/>
              <w:rPr>
                <w:rFonts w:ascii="Times New Roman" w:eastAsia="Times New Roman" w:hAnsi="Times New Roman" w:cs="Times New Roman"/>
                <w:sz w:val="16"/>
                <w:szCs w:val="16"/>
              </w:rPr>
            </w:pPr>
          </w:p>
          <w:p w14:paraId="61ADB0D3" w14:textId="2208E060" w:rsidR="00FF76FE" w:rsidRPr="00FF76FE" w:rsidRDefault="00FF76FE" w:rsidP="00FF76FE">
            <w:pPr>
              <w:pStyle w:val="ListParagraph"/>
              <w:widowControl w:val="0"/>
              <w:numPr>
                <w:ilvl w:val="0"/>
                <w:numId w:val="111"/>
              </w:numPr>
              <w:tabs>
                <w:tab w:val="left" w:pos="201"/>
              </w:tabs>
              <w:ind w:left="217" w:hanging="283"/>
              <w:contextualSpacing w:val="0"/>
              <w:rPr>
                <w:rFonts w:ascii="Arial" w:eastAsia="Arial" w:hAnsi="Arial" w:cs="Arial"/>
                <w:sz w:val="16"/>
                <w:szCs w:val="16"/>
              </w:rPr>
            </w:pPr>
            <w:r w:rsidRPr="00FF76FE">
              <w:rPr>
                <w:rFonts w:ascii="Arial"/>
                <w:spacing w:val="-1"/>
                <w:sz w:val="16"/>
                <w:szCs w:val="16"/>
              </w:rPr>
              <w:t>Use</w:t>
            </w:r>
            <w:r w:rsidRPr="00FF76FE">
              <w:rPr>
                <w:rFonts w:ascii="Arial"/>
                <w:sz w:val="16"/>
                <w:szCs w:val="16"/>
              </w:rPr>
              <w:t xml:space="preserve"> </w:t>
            </w:r>
            <w:r w:rsidRPr="00FF76FE">
              <w:rPr>
                <w:rFonts w:ascii="Arial"/>
                <w:spacing w:val="-1"/>
                <w:sz w:val="16"/>
                <w:szCs w:val="16"/>
              </w:rPr>
              <w:t>rounding</w:t>
            </w:r>
            <w:r w:rsidRPr="00FF76FE">
              <w:rPr>
                <w:rFonts w:ascii="Arial"/>
                <w:spacing w:val="-3"/>
                <w:sz w:val="16"/>
                <w:szCs w:val="16"/>
              </w:rPr>
              <w:t xml:space="preserve"> </w:t>
            </w:r>
            <w:r w:rsidRPr="00FF76FE">
              <w:rPr>
                <w:rFonts w:ascii="Arial"/>
                <w:spacing w:val="-1"/>
                <w:sz w:val="16"/>
                <w:szCs w:val="16"/>
              </w:rPr>
              <w:t xml:space="preserve">skills </w:t>
            </w:r>
            <w:r w:rsidRPr="00FF76FE">
              <w:rPr>
                <w:rFonts w:ascii="Arial"/>
                <w:sz w:val="16"/>
                <w:szCs w:val="16"/>
              </w:rPr>
              <w:t>to</w:t>
            </w:r>
            <w:r w:rsidRPr="00FF76FE">
              <w:rPr>
                <w:rFonts w:ascii="Arial"/>
                <w:spacing w:val="-3"/>
                <w:sz w:val="16"/>
                <w:szCs w:val="16"/>
              </w:rPr>
              <w:t xml:space="preserve"> </w:t>
            </w:r>
            <w:r w:rsidRPr="00FF76FE">
              <w:rPr>
                <w:rFonts w:ascii="Arial"/>
                <w:spacing w:val="-1"/>
                <w:sz w:val="16"/>
                <w:szCs w:val="16"/>
              </w:rPr>
              <w:t>estimate.</w:t>
            </w:r>
          </w:p>
          <w:p w14:paraId="499497B2" w14:textId="77777777" w:rsidR="00FF76FE" w:rsidRPr="00FF76FE" w:rsidRDefault="00FF76FE" w:rsidP="00FF76FE">
            <w:pPr>
              <w:widowControl w:val="0"/>
              <w:tabs>
                <w:tab w:val="left" w:pos="201"/>
              </w:tabs>
              <w:rPr>
                <w:rFonts w:ascii="Arial" w:eastAsia="Arial" w:hAnsi="Arial" w:cs="Arial"/>
                <w:sz w:val="16"/>
                <w:szCs w:val="16"/>
              </w:rPr>
            </w:pPr>
          </w:p>
          <w:p w14:paraId="5F656950" w14:textId="77777777" w:rsidR="00FF76FE" w:rsidRPr="00FF76FE" w:rsidRDefault="00FF76FE" w:rsidP="00FF76FE">
            <w:pPr>
              <w:pStyle w:val="ListParagraph"/>
              <w:widowControl w:val="0"/>
              <w:numPr>
                <w:ilvl w:val="0"/>
                <w:numId w:val="111"/>
              </w:numPr>
              <w:tabs>
                <w:tab w:val="left" w:pos="215"/>
              </w:tabs>
              <w:ind w:left="217" w:hanging="283"/>
              <w:contextualSpacing w:val="0"/>
              <w:rPr>
                <w:rFonts w:ascii="Arial" w:eastAsia="Arial" w:hAnsi="Arial" w:cs="Arial"/>
                <w:sz w:val="16"/>
                <w:szCs w:val="16"/>
              </w:rPr>
            </w:pPr>
            <w:r w:rsidRPr="00FF76FE">
              <w:rPr>
                <w:rFonts w:ascii="Arial"/>
                <w:spacing w:val="-1"/>
                <w:sz w:val="16"/>
                <w:szCs w:val="16"/>
              </w:rPr>
              <w:t>Use</w:t>
            </w:r>
            <w:r w:rsidRPr="00FF76FE">
              <w:rPr>
                <w:rFonts w:ascii="Arial"/>
                <w:sz w:val="16"/>
                <w:szCs w:val="16"/>
              </w:rPr>
              <w:t xml:space="preserve"> </w:t>
            </w:r>
            <w:r w:rsidRPr="00FF76FE">
              <w:rPr>
                <w:rFonts w:ascii="Arial"/>
                <w:spacing w:val="-1"/>
                <w:sz w:val="16"/>
                <w:szCs w:val="16"/>
              </w:rPr>
              <w:t>rounding</w:t>
            </w:r>
            <w:r w:rsidRPr="00FF76FE">
              <w:rPr>
                <w:rFonts w:ascii="Arial"/>
                <w:spacing w:val="-3"/>
                <w:sz w:val="16"/>
                <w:szCs w:val="16"/>
              </w:rPr>
              <w:t xml:space="preserve"> </w:t>
            </w:r>
            <w:r w:rsidRPr="00FF76FE">
              <w:rPr>
                <w:rFonts w:ascii="Arial"/>
                <w:spacing w:val="-1"/>
                <w:sz w:val="16"/>
                <w:szCs w:val="16"/>
              </w:rPr>
              <w:t xml:space="preserve">skills </w:t>
            </w:r>
            <w:r w:rsidRPr="00FF76FE">
              <w:rPr>
                <w:rFonts w:ascii="Arial"/>
                <w:sz w:val="16"/>
                <w:szCs w:val="16"/>
              </w:rPr>
              <w:t>to</w:t>
            </w:r>
            <w:r w:rsidRPr="00FF76FE">
              <w:rPr>
                <w:rFonts w:ascii="Arial"/>
                <w:spacing w:val="-3"/>
                <w:sz w:val="16"/>
                <w:szCs w:val="16"/>
              </w:rPr>
              <w:t xml:space="preserve"> </w:t>
            </w:r>
            <w:r w:rsidRPr="00FF76FE">
              <w:rPr>
                <w:rFonts w:ascii="Arial"/>
                <w:spacing w:val="-2"/>
                <w:sz w:val="16"/>
                <w:szCs w:val="16"/>
              </w:rPr>
              <w:t>check</w:t>
            </w:r>
            <w:r w:rsidRPr="00FF76FE">
              <w:rPr>
                <w:rFonts w:ascii="Arial"/>
                <w:spacing w:val="2"/>
                <w:sz w:val="16"/>
                <w:szCs w:val="16"/>
              </w:rPr>
              <w:t xml:space="preserve"> </w:t>
            </w:r>
            <w:r w:rsidRPr="00FF76FE">
              <w:rPr>
                <w:rFonts w:ascii="Arial"/>
                <w:spacing w:val="-1"/>
                <w:sz w:val="16"/>
                <w:szCs w:val="16"/>
              </w:rPr>
              <w:t>answers.</w:t>
            </w:r>
          </w:p>
          <w:p w14:paraId="50861A06" w14:textId="77777777" w:rsidR="00FF76FE" w:rsidRPr="00FF76FE" w:rsidRDefault="00FF76FE" w:rsidP="00FF76FE">
            <w:pPr>
              <w:pStyle w:val="TableParagraph"/>
              <w:ind w:left="217" w:hanging="283"/>
              <w:rPr>
                <w:rFonts w:ascii="Times New Roman" w:eastAsia="Times New Roman" w:hAnsi="Times New Roman" w:cs="Times New Roman"/>
                <w:sz w:val="16"/>
                <w:szCs w:val="16"/>
              </w:rPr>
            </w:pPr>
          </w:p>
          <w:p w14:paraId="43A12A9A" w14:textId="77777777" w:rsidR="00FF76FE" w:rsidRPr="00FF76FE" w:rsidRDefault="00FF76FE" w:rsidP="00FF76FE">
            <w:pPr>
              <w:pStyle w:val="TableParagraph"/>
              <w:spacing w:before="3"/>
              <w:ind w:left="217" w:hanging="283"/>
              <w:rPr>
                <w:rFonts w:ascii="Times New Roman" w:eastAsia="Times New Roman" w:hAnsi="Times New Roman" w:cs="Times New Roman"/>
                <w:sz w:val="16"/>
                <w:szCs w:val="16"/>
              </w:rPr>
            </w:pPr>
          </w:p>
          <w:p w14:paraId="70C1C758" w14:textId="77777777" w:rsidR="009C146F" w:rsidRPr="00FF76FE" w:rsidRDefault="00FF76FE" w:rsidP="00FF76FE">
            <w:pPr>
              <w:pStyle w:val="ListParagraph"/>
              <w:widowControl w:val="0"/>
              <w:numPr>
                <w:ilvl w:val="0"/>
                <w:numId w:val="111"/>
              </w:numPr>
              <w:tabs>
                <w:tab w:val="left" w:pos="223"/>
              </w:tabs>
              <w:ind w:left="217" w:hanging="283"/>
              <w:contextualSpacing w:val="0"/>
              <w:rPr>
                <w:rFonts w:ascii="Arial" w:hAnsi="Arial" w:cs="Arial"/>
                <w:sz w:val="16"/>
                <w:szCs w:val="16"/>
              </w:rPr>
            </w:pPr>
            <w:r w:rsidRPr="00FF76FE">
              <w:rPr>
                <w:rFonts w:ascii="Arial"/>
                <w:spacing w:val="-1"/>
                <w:sz w:val="16"/>
                <w:szCs w:val="16"/>
              </w:rPr>
              <w:t>Use</w:t>
            </w:r>
            <w:r w:rsidRPr="00FF76FE">
              <w:rPr>
                <w:rFonts w:ascii="Arial"/>
                <w:spacing w:val="-2"/>
                <w:sz w:val="16"/>
                <w:szCs w:val="16"/>
              </w:rPr>
              <w:t xml:space="preserve"> </w:t>
            </w:r>
            <w:r w:rsidRPr="00FF76FE">
              <w:rPr>
                <w:rFonts w:ascii="Arial"/>
                <w:spacing w:val="-1"/>
                <w:sz w:val="16"/>
                <w:szCs w:val="16"/>
              </w:rPr>
              <w:t>knowledge</w:t>
            </w:r>
            <w:r w:rsidRPr="00FF76FE">
              <w:rPr>
                <w:rFonts w:ascii="Arial"/>
                <w:sz w:val="16"/>
                <w:szCs w:val="16"/>
              </w:rPr>
              <w:t xml:space="preserve"> </w:t>
            </w:r>
            <w:r w:rsidRPr="00FF76FE">
              <w:rPr>
                <w:rFonts w:ascii="Arial"/>
                <w:spacing w:val="-1"/>
                <w:sz w:val="16"/>
                <w:szCs w:val="16"/>
              </w:rPr>
              <w:t>of</w:t>
            </w:r>
            <w:r w:rsidRPr="00FF76FE">
              <w:rPr>
                <w:rFonts w:ascii="Arial"/>
                <w:spacing w:val="1"/>
                <w:sz w:val="16"/>
                <w:szCs w:val="16"/>
              </w:rPr>
              <w:t xml:space="preserve"> </w:t>
            </w:r>
            <w:r w:rsidRPr="00FF76FE">
              <w:rPr>
                <w:rFonts w:ascii="Arial"/>
                <w:spacing w:val="-1"/>
                <w:sz w:val="16"/>
                <w:szCs w:val="16"/>
              </w:rPr>
              <w:t>estimation</w:t>
            </w:r>
            <w:r w:rsidRPr="00FF76FE">
              <w:rPr>
                <w:rFonts w:ascii="Arial"/>
                <w:sz w:val="16"/>
                <w:szCs w:val="16"/>
              </w:rPr>
              <w:t xml:space="preserve"> </w:t>
            </w:r>
            <w:r w:rsidRPr="00FF76FE">
              <w:rPr>
                <w:rFonts w:ascii="Arial"/>
                <w:spacing w:val="-1"/>
                <w:sz w:val="16"/>
                <w:szCs w:val="16"/>
              </w:rPr>
              <w:t>and</w:t>
            </w:r>
            <w:r w:rsidRPr="00FF76FE">
              <w:rPr>
                <w:rFonts w:ascii="Arial"/>
                <w:spacing w:val="28"/>
                <w:sz w:val="16"/>
                <w:szCs w:val="16"/>
              </w:rPr>
              <w:t xml:space="preserve"> </w:t>
            </w:r>
            <w:r w:rsidRPr="00FF76FE">
              <w:rPr>
                <w:rFonts w:ascii="Arial"/>
                <w:spacing w:val="-1"/>
                <w:sz w:val="16"/>
                <w:szCs w:val="16"/>
              </w:rPr>
              <w:t>rounding</w:t>
            </w:r>
            <w:r w:rsidRPr="00FF76FE">
              <w:rPr>
                <w:rFonts w:ascii="Arial"/>
                <w:sz w:val="16"/>
                <w:szCs w:val="16"/>
              </w:rPr>
              <w:t xml:space="preserve"> </w:t>
            </w:r>
            <w:r w:rsidRPr="00FF76FE">
              <w:rPr>
                <w:rFonts w:ascii="Arial"/>
                <w:spacing w:val="-1"/>
                <w:sz w:val="16"/>
                <w:szCs w:val="16"/>
              </w:rPr>
              <w:t>within</w:t>
            </w:r>
            <w:r w:rsidRPr="00FF76FE">
              <w:rPr>
                <w:rFonts w:ascii="Arial"/>
                <w:sz w:val="16"/>
                <w:szCs w:val="16"/>
              </w:rPr>
              <w:t xml:space="preserve"> a </w:t>
            </w:r>
            <w:r w:rsidRPr="00FF76FE">
              <w:rPr>
                <w:rFonts w:ascii="Arial"/>
                <w:spacing w:val="-1"/>
                <w:sz w:val="16"/>
                <w:szCs w:val="16"/>
              </w:rPr>
              <w:t>range</w:t>
            </w:r>
            <w:r w:rsidRPr="00FF76FE">
              <w:rPr>
                <w:rFonts w:ascii="Arial"/>
                <w:sz w:val="16"/>
                <w:szCs w:val="16"/>
              </w:rPr>
              <w:t xml:space="preserve"> </w:t>
            </w:r>
            <w:r w:rsidRPr="00FF76FE">
              <w:rPr>
                <w:rFonts w:ascii="Arial"/>
                <w:spacing w:val="-1"/>
                <w:sz w:val="16"/>
                <w:szCs w:val="16"/>
              </w:rPr>
              <w:t>of</w:t>
            </w:r>
            <w:r w:rsidRPr="00FF76FE">
              <w:rPr>
                <w:rFonts w:ascii="Arial"/>
                <w:spacing w:val="1"/>
                <w:sz w:val="16"/>
                <w:szCs w:val="16"/>
              </w:rPr>
              <w:t xml:space="preserve"> </w:t>
            </w:r>
            <w:r w:rsidRPr="00FF76FE">
              <w:rPr>
                <w:rFonts w:ascii="Arial"/>
                <w:spacing w:val="-2"/>
                <w:sz w:val="16"/>
                <w:szCs w:val="16"/>
              </w:rPr>
              <w:t>problem</w:t>
            </w:r>
            <w:r w:rsidRPr="00FF76FE">
              <w:rPr>
                <w:rFonts w:ascii="Arial"/>
                <w:spacing w:val="23"/>
                <w:sz w:val="16"/>
                <w:szCs w:val="16"/>
              </w:rPr>
              <w:t xml:space="preserve"> </w:t>
            </w:r>
            <w:r w:rsidRPr="00FF76FE">
              <w:rPr>
                <w:rFonts w:ascii="Arial"/>
                <w:spacing w:val="-1"/>
                <w:sz w:val="16"/>
                <w:szCs w:val="16"/>
              </w:rPr>
              <w:t>solving</w:t>
            </w:r>
            <w:r w:rsidRPr="00FF76FE">
              <w:rPr>
                <w:rFonts w:ascii="Arial"/>
                <w:spacing w:val="-3"/>
                <w:sz w:val="16"/>
                <w:szCs w:val="16"/>
              </w:rPr>
              <w:t xml:space="preserve"> </w:t>
            </w:r>
            <w:r w:rsidRPr="00FF76FE">
              <w:rPr>
                <w:rFonts w:ascii="Arial"/>
                <w:spacing w:val="-1"/>
                <w:sz w:val="16"/>
                <w:szCs w:val="16"/>
              </w:rPr>
              <w:t>contexts</w:t>
            </w:r>
            <w:r w:rsidRPr="00FF76FE">
              <w:rPr>
                <w:rFonts w:ascii="Arial"/>
                <w:spacing w:val="2"/>
                <w:sz w:val="16"/>
                <w:szCs w:val="16"/>
              </w:rPr>
              <w:t xml:space="preserve"> </w:t>
            </w:r>
            <w:r w:rsidRPr="00FF76FE">
              <w:rPr>
                <w:rFonts w:ascii="Arial"/>
                <w:spacing w:val="-1"/>
                <w:sz w:val="16"/>
                <w:szCs w:val="16"/>
              </w:rPr>
              <w:t>including</w:t>
            </w:r>
            <w:r w:rsidRPr="00FF76FE">
              <w:rPr>
                <w:rFonts w:ascii="Arial"/>
                <w:spacing w:val="-3"/>
                <w:sz w:val="16"/>
                <w:szCs w:val="16"/>
              </w:rPr>
              <w:t xml:space="preserve"> </w:t>
            </w:r>
            <w:r w:rsidRPr="00FF76FE">
              <w:rPr>
                <w:rFonts w:ascii="Arial"/>
                <w:spacing w:val="-1"/>
                <w:sz w:val="16"/>
                <w:szCs w:val="16"/>
              </w:rPr>
              <w:t>money</w:t>
            </w:r>
            <w:r w:rsidRPr="00FF76FE">
              <w:rPr>
                <w:rFonts w:ascii="Arial"/>
                <w:spacing w:val="-3"/>
                <w:sz w:val="16"/>
                <w:szCs w:val="16"/>
              </w:rPr>
              <w:t xml:space="preserve"> </w:t>
            </w:r>
            <w:r w:rsidRPr="00FF76FE">
              <w:rPr>
                <w:rFonts w:ascii="Arial"/>
                <w:spacing w:val="-1"/>
                <w:sz w:val="16"/>
                <w:szCs w:val="16"/>
              </w:rPr>
              <w:t>or</w:t>
            </w:r>
            <w:r w:rsidRPr="00FF76FE">
              <w:rPr>
                <w:rFonts w:ascii="Arial"/>
                <w:spacing w:val="31"/>
                <w:sz w:val="16"/>
                <w:szCs w:val="16"/>
              </w:rPr>
              <w:t xml:space="preserve"> </w:t>
            </w:r>
            <w:r w:rsidRPr="00FF76FE">
              <w:rPr>
                <w:rFonts w:ascii="Arial"/>
                <w:spacing w:val="-1"/>
                <w:sz w:val="16"/>
                <w:szCs w:val="16"/>
              </w:rPr>
              <w:t>measure.</w:t>
            </w:r>
          </w:p>
        </w:tc>
        <w:tc>
          <w:tcPr>
            <w:tcW w:w="2606" w:type="dxa"/>
          </w:tcPr>
          <w:p w14:paraId="550981B0" w14:textId="77777777" w:rsidR="009C146F" w:rsidRPr="00FF76FE" w:rsidRDefault="009C146F" w:rsidP="00FF76FE">
            <w:pPr>
              <w:pStyle w:val="TableParagraph"/>
              <w:ind w:left="3"/>
              <w:rPr>
                <w:rFonts w:ascii="Arial" w:eastAsia="Arial" w:hAnsi="Arial" w:cs="Arial"/>
                <w:sz w:val="16"/>
                <w:szCs w:val="16"/>
              </w:rPr>
            </w:pPr>
            <w:r w:rsidRPr="00FF76FE">
              <w:rPr>
                <w:rFonts w:ascii="Arial"/>
                <w:b/>
                <w:sz w:val="16"/>
                <w:szCs w:val="16"/>
              </w:rPr>
              <w:t>I</w:t>
            </w:r>
            <w:r w:rsidRPr="00FF76FE">
              <w:rPr>
                <w:rFonts w:ascii="Arial"/>
                <w:b/>
                <w:spacing w:val="1"/>
                <w:sz w:val="16"/>
                <w:szCs w:val="16"/>
              </w:rPr>
              <w:t xml:space="preserve"> </w:t>
            </w:r>
            <w:r w:rsidRPr="00FF76FE">
              <w:rPr>
                <w:rFonts w:ascii="Arial"/>
                <w:b/>
                <w:spacing w:val="-1"/>
                <w:sz w:val="16"/>
                <w:szCs w:val="16"/>
              </w:rPr>
              <w:t>can/am able</w:t>
            </w:r>
            <w:r w:rsidRPr="00FF76FE">
              <w:rPr>
                <w:rFonts w:ascii="Arial"/>
                <w:b/>
                <w:spacing w:val="-3"/>
                <w:sz w:val="16"/>
                <w:szCs w:val="16"/>
              </w:rPr>
              <w:t xml:space="preserve"> </w:t>
            </w:r>
            <w:r w:rsidRPr="00FF76FE">
              <w:rPr>
                <w:rFonts w:ascii="Arial"/>
                <w:b/>
                <w:spacing w:val="-2"/>
                <w:sz w:val="16"/>
                <w:szCs w:val="16"/>
              </w:rPr>
              <w:t>to:</w:t>
            </w:r>
          </w:p>
          <w:p w14:paraId="6D2BF037" w14:textId="77777777" w:rsidR="00FF76FE" w:rsidRPr="00FF76FE" w:rsidRDefault="00FF76FE" w:rsidP="00FF76FE">
            <w:pPr>
              <w:pStyle w:val="ListParagraph"/>
              <w:widowControl w:val="0"/>
              <w:numPr>
                <w:ilvl w:val="0"/>
                <w:numId w:val="112"/>
              </w:numPr>
              <w:tabs>
                <w:tab w:val="left" w:pos="195"/>
              </w:tabs>
              <w:spacing w:before="10"/>
              <w:ind w:left="169" w:hanging="166"/>
              <w:rPr>
                <w:rFonts w:ascii="Arial" w:eastAsia="Arial" w:hAnsi="Arial" w:cs="Arial"/>
                <w:sz w:val="16"/>
                <w:szCs w:val="16"/>
              </w:rPr>
            </w:pPr>
            <w:r w:rsidRPr="00FF76FE">
              <w:rPr>
                <w:rFonts w:ascii="Arial"/>
                <w:spacing w:val="-1"/>
                <w:sz w:val="16"/>
                <w:szCs w:val="16"/>
              </w:rPr>
              <w:t>Round</w:t>
            </w:r>
            <w:r w:rsidRPr="00FF76FE">
              <w:rPr>
                <w:rFonts w:ascii="Arial"/>
                <w:sz w:val="16"/>
                <w:szCs w:val="16"/>
              </w:rPr>
              <w:t xml:space="preserve"> to </w:t>
            </w:r>
            <w:r w:rsidRPr="00FF76FE">
              <w:rPr>
                <w:rFonts w:ascii="Arial"/>
                <w:spacing w:val="-1"/>
                <w:sz w:val="16"/>
                <w:szCs w:val="16"/>
              </w:rPr>
              <w:t>the</w:t>
            </w:r>
            <w:r w:rsidRPr="00FF76FE">
              <w:rPr>
                <w:rFonts w:ascii="Arial"/>
                <w:spacing w:val="-3"/>
                <w:sz w:val="16"/>
                <w:szCs w:val="16"/>
              </w:rPr>
              <w:t xml:space="preserve"> </w:t>
            </w:r>
            <w:r w:rsidRPr="00FF76FE">
              <w:rPr>
                <w:rFonts w:ascii="Arial"/>
                <w:spacing w:val="-1"/>
                <w:sz w:val="16"/>
                <w:szCs w:val="16"/>
              </w:rPr>
              <w:t>nearest 100</w:t>
            </w:r>
            <w:r w:rsidRPr="00FF76FE">
              <w:rPr>
                <w:rFonts w:ascii="Arial"/>
                <w:sz w:val="16"/>
                <w:szCs w:val="16"/>
              </w:rPr>
              <w:t xml:space="preserve"> </w:t>
            </w:r>
            <w:r w:rsidRPr="00FF76FE">
              <w:rPr>
                <w:rFonts w:ascii="Arial"/>
                <w:spacing w:val="-1"/>
                <w:sz w:val="16"/>
                <w:szCs w:val="16"/>
              </w:rPr>
              <w:t>000.</w:t>
            </w:r>
          </w:p>
          <w:p w14:paraId="49AB5E4C" w14:textId="77777777" w:rsidR="00FF76FE" w:rsidRPr="00FF76FE" w:rsidRDefault="00FF76FE" w:rsidP="00FF76FE">
            <w:pPr>
              <w:pStyle w:val="TableParagraph"/>
              <w:spacing w:before="8"/>
              <w:ind w:left="169" w:hanging="166"/>
              <w:rPr>
                <w:rFonts w:ascii="Times New Roman" w:eastAsia="Times New Roman" w:hAnsi="Times New Roman" w:cs="Times New Roman"/>
                <w:sz w:val="16"/>
                <w:szCs w:val="16"/>
              </w:rPr>
            </w:pPr>
          </w:p>
          <w:p w14:paraId="4E4D6E3D" w14:textId="77777777" w:rsidR="00FF76FE" w:rsidRPr="00FF76FE" w:rsidRDefault="00FF76FE" w:rsidP="00FF76FE">
            <w:pPr>
              <w:pStyle w:val="ListParagraph"/>
              <w:widowControl w:val="0"/>
              <w:numPr>
                <w:ilvl w:val="0"/>
                <w:numId w:val="112"/>
              </w:numPr>
              <w:tabs>
                <w:tab w:val="left" w:pos="203"/>
              </w:tabs>
              <w:spacing w:line="228" w:lineRule="auto"/>
              <w:ind w:left="169" w:hanging="166"/>
              <w:rPr>
                <w:rFonts w:ascii="Arial" w:eastAsia="Arial" w:hAnsi="Arial" w:cs="Arial"/>
                <w:sz w:val="16"/>
                <w:szCs w:val="16"/>
              </w:rPr>
            </w:pPr>
            <w:r w:rsidRPr="00FF76FE">
              <w:rPr>
                <w:rFonts w:ascii="Arial"/>
                <w:spacing w:val="-1"/>
                <w:sz w:val="16"/>
                <w:szCs w:val="16"/>
              </w:rPr>
              <w:t>Round</w:t>
            </w:r>
            <w:r w:rsidRPr="00FF76FE">
              <w:rPr>
                <w:rFonts w:ascii="Arial"/>
                <w:sz w:val="16"/>
                <w:szCs w:val="16"/>
              </w:rPr>
              <w:t xml:space="preserve"> </w:t>
            </w:r>
            <w:r w:rsidRPr="00FF76FE">
              <w:rPr>
                <w:rFonts w:ascii="Arial"/>
                <w:spacing w:val="-1"/>
                <w:sz w:val="16"/>
                <w:szCs w:val="16"/>
              </w:rPr>
              <w:t>decimals</w:t>
            </w:r>
            <w:r w:rsidRPr="00FF76FE">
              <w:rPr>
                <w:rFonts w:ascii="Arial"/>
                <w:spacing w:val="2"/>
                <w:sz w:val="16"/>
                <w:szCs w:val="16"/>
              </w:rPr>
              <w:t xml:space="preserve"> </w:t>
            </w:r>
            <w:r w:rsidRPr="00FF76FE">
              <w:rPr>
                <w:rFonts w:ascii="Arial"/>
                <w:spacing w:val="-1"/>
                <w:sz w:val="16"/>
                <w:szCs w:val="16"/>
              </w:rPr>
              <w:t>up</w:t>
            </w:r>
            <w:r w:rsidRPr="00FF76FE">
              <w:rPr>
                <w:rFonts w:ascii="Arial"/>
                <w:spacing w:val="-3"/>
                <w:sz w:val="16"/>
                <w:szCs w:val="16"/>
              </w:rPr>
              <w:t xml:space="preserve"> </w:t>
            </w:r>
            <w:r w:rsidRPr="00FF76FE">
              <w:rPr>
                <w:rFonts w:ascii="Arial"/>
                <w:sz w:val="16"/>
                <w:szCs w:val="16"/>
              </w:rPr>
              <w:t>to</w:t>
            </w:r>
            <w:r w:rsidRPr="00FF76FE">
              <w:rPr>
                <w:rFonts w:ascii="Arial"/>
                <w:spacing w:val="-3"/>
                <w:sz w:val="16"/>
                <w:szCs w:val="16"/>
              </w:rPr>
              <w:t xml:space="preserve"> </w:t>
            </w:r>
            <w:r w:rsidRPr="00FF76FE">
              <w:rPr>
                <w:rFonts w:ascii="Arial"/>
                <w:spacing w:val="-1"/>
                <w:sz w:val="16"/>
                <w:szCs w:val="16"/>
              </w:rPr>
              <w:t>at least</w:t>
            </w:r>
            <w:r w:rsidRPr="00FF76FE">
              <w:rPr>
                <w:rFonts w:ascii="Arial"/>
                <w:spacing w:val="1"/>
                <w:sz w:val="16"/>
                <w:szCs w:val="16"/>
              </w:rPr>
              <w:t xml:space="preserve"> </w:t>
            </w:r>
            <w:r w:rsidRPr="00FF76FE">
              <w:rPr>
                <w:rFonts w:ascii="Arial"/>
                <w:sz w:val="16"/>
                <w:szCs w:val="16"/>
              </w:rPr>
              <w:t>2</w:t>
            </w:r>
            <w:r w:rsidRPr="00FF76FE">
              <w:rPr>
                <w:rFonts w:ascii="Arial"/>
                <w:spacing w:val="27"/>
                <w:sz w:val="16"/>
                <w:szCs w:val="16"/>
              </w:rPr>
              <w:t xml:space="preserve"> </w:t>
            </w:r>
            <w:r w:rsidRPr="00FF76FE">
              <w:rPr>
                <w:rFonts w:ascii="Arial"/>
                <w:spacing w:val="-1"/>
                <w:sz w:val="16"/>
                <w:szCs w:val="16"/>
              </w:rPr>
              <w:t>decimal</w:t>
            </w:r>
            <w:r w:rsidRPr="00FF76FE">
              <w:rPr>
                <w:rFonts w:ascii="Arial"/>
                <w:spacing w:val="-2"/>
                <w:sz w:val="16"/>
                <w:szCs w:val="16"/>
              </w:rPr>
              <w:t xml:space="preserve"> </w:t>
            </w:r>
            <w:r w:rsidRPr="00FF76FE">
              <w:rPr>
                <w:rFonts w:ascii="Arial"/>
                <w:spacing w:val="-1"/>
                <w:sz w:val="16"/>
                <w:szCs w:val="16"/>
              </w:rPr>
              <w:t>places.</w:t>
            </w:r>
          </w:p>
          <w:p w14:paraId="0B8AF1D4" w14:textId="77777777" w:rsidR="00FF76FE" w:rsidRPr="00FF76FE" w:rsidRDefault="00FF76FE" w:rsidP="00FF76FE">
            <w:pPr>
              <w:pStyle w:val="TableParagraph"/>
              <w:ind w:left="169" w:hanging="166"/>
              <w:rPr>
                <w:rFonts w:ascii="Times New Roman" w:eastAsia="Times New Roman" w:hAnsi="Times New Roman" w:cs="Times New Roman"/>
                <w:sz w:val="16"/>
                <w:szCs w:val="16"/>
              </w:rPr>
            </w:pPr>
          </w:p>
          <w:p w14:paraId="6C6C196B" w14:textId="3BEA47E1" w:rsidR="00FF76FE" w:rsidRDefault="00FF76FE" w:rsidP="00FF76FE">
            <w:pPr>
              <w:pStyle w:val="TableParagraph"/>
              <w:spacing w:before="6"/>
              <w:ind w:left="169" w:hanging="166"/>
              <w:rPr>
                <w:rFonts w:ascii="Times New Roman" w:eastAsia="Times New Roman" w:hAnsi="Times New Roman" w:cs="Times New Roman"/>
                <w:sz w:val="16"/>
                <w:szCs w:val="16"/>
              </w:rPr>
            </w:pPr>
          </w:p>
          <w:p w14:paraId="25D44F8B" w14:textId="5CFC41F0" w:rsidR="00FF76FE" w:rsidRDefault="00FF76FE" w:rsidP="00FF76FE">
            <w:pPr>
              <w:pStyle w:val="TableParagraph"/>
              <w:spacing w:before="6"/>
              <w:ind w:left="169" w:hanging="166"/>
              <w:rPr>
                <w:rFonts w:ascii="Times New Roman" w:eastAsia="Times New Roman" w:hAnsi="Times New Roman" w:cs="Times New Roman"/>
                <w:sz w:val="16"/>
                <w:szCs w:val="16"/>
              </w:rPr>
            </w:pPr>
          </w:p>
          <w:p w14:paraId="547A881A" w14:textId="77777777" w:rsidR="00FF76FE" w:rsidRPr="00FF76FE" w:rsidRDefault="00FF76FE" w:rsidP="00FF76FE">
            <w:pPr>
              <w:pStyle w:val="TableParagraph"/>
              <w:spacing w:before="6"/>
              <w:ind w:left="169" w:hanging="166"/>
              <w:rPr>
                <w:rFonts w:ascii="Times New Roman" w:eastAsia="Times New Roman" w:hAnsi="Times New Roman" w:cs="Times New Roman"/>
                <w:sz w:val="16"/>
                <w:szCs w:val="16"/>
              </w:rPr>
            </w:pPr>
          </w:p>
          <w:p w14:paraId="5ADEE9B8" w14:textId="187CC46D" w:rsidR="00FF76FE" w:rsidRPr="00FF76FE" w:rsidRDefault="00FF76FE" w:rsidP="00FF76FE">
            <w:pPr>
              <w:pStyle w:val="ListParagraph"/>
              <w:widowControl w:val="0"/>
              <w:numPr>
                <w:ilvl w:val="0"/>
                <w:numId w:val="112"/>
              </w:numPr>
              <w:tabs>
                <w:tab w:val="left" w:pos="200"/>
              </w:tabs>
              <w:spacing w:before="6" w:line="172" w:lineRule="exact"/>
              <w:ind w:left="169" w:hanging="166"/>
              <w:rPr>
                <w:rFonts w:ascii="Arial" w:eastAsia="Arial" w:hAnsi="Arial" w:cs="Arial"/>
                <w:sz w:val="16"/>
                <w:szCs w:val="16"/>
              </w:rPr>
            </w:pPr>
            <w:r w:rsidRPr="00FF76FE">
              <w:rPr>
                <w:rFonts w:ascii="Arial"/>
                <w:spacing w:val="-1"/>
                <w:sz w:val="16"/>
                <w:szCs w:val="16"/>
              </w:rPr>
              <w:t>Round</w:t>
            </w:r>
            <w:r w:rsidRPr="00FF76FE">
              <w:rPr>
                <w:rFonts w:ascii="Arial"/>
                <w:sz w:val="16"/>
                <w:szCs w:val="16"/>
              </w:rPr>
              <w:t xml:space="preserve"> </w:t>
            </w:r>
            <w:r w:rsidRPr="00FF76FE">
              <w:rPr>
                <w:rFonts w:ascii="Arial"/>
                <w:spacing w:val="-1"/>
                <w:sz w:val="16"/>
                <w:szCs w:val="16"/>
              </w:rPr>
              <w:t>numbers</w:t>
            </w:r>
            <w:r w:rsidRPr="00FF76FE">
              <w:rPr>
                <w:rFonts w:ascii="Arial"/>
                <w:spacing w:val="2"/>
                <w:sz w:val="16"/>
                <w:szCs w:val="16"/>
              </w:rPr>
              <w:t xml:space="preserve"> </w:t>
            </w:r>
            <w:r w:rsidRPr="00FF76FE">
              <w:rPr>
                <w:rFonts w:ascii="Arial"/>
                <w:spacing w:val="-1"/>
                <w:sz w:val="16"/>
                <w:szCs w:val="16"/>
              </w:rPr>
              <w:t>larger</w:t>
            </w:r>
            <w:r w:rsidRPr="00FF76FE">
              <w:rPr>
                <w:rFonts w:ascii="Arial"/>
                <w:spacing w:val="-3"/>
                <w:sz w:val="16"/>
                <w:szCs w:val="16"/>
              </w:rPr>
              <w:t xml:space="preserve"> </w:t>
            </w:r>
            <w:r w:rsidRPr="00FF76FE">
              <w:rPr>
                <w:rFonts w:ascii="Arial"/>
                <w:spacing w:val="-1"/>
                <w:sz w:val="16"/>
                <w:szCs w:val="16"/>
              </w:rPr>
              <w:t>than</w:t>
            </w:r>
            <w:r w:rsidRPr="00FF76FE">
              <w:rPr>
                <w:rFonts w:ascii="Arial"/>
                <w:sz w:val="16"/>
                <w:szCs w:val="16"/>
              </w:rPr>
              <w:t xml:space="preserve"> 4 </w:t>
            </w:r>
            <w:r w:rsidRPr="00FF76FE">
              <w:rPr>
                <w:rFonts w:ascii="Arial"/>
                <w:spacing w:val="-1"/>
                <w:sz w:val="16"/>
                <w:szCs w:val="16"/>
              </w:rPr>
              <w:t xml:space="preserve">digits </w:t>
            </w:r>
            <w:r w:rsidRPr="00FF76FE">
              <w:rPr>
                <w:rFonts w:ascii="Arial"/>
                <w:sz w:val="16"/>
                <w:szCs w:val="16"/>
              </w:rPr>
              <w:t>&amp;</w:t>
            </w:r>
            <w:r w:rsidRPr="00FF76FE">
              <w:rPr>
                <w:rFonts w:ascii="Arial"/>
                <w:spacing w:val="1"/>
                <w:sz w:val="16"/>
                <w:szCs w:val="16"/>
              </w:rPr>
              <w:t xml:space="preserve"> </w:t>
            </w:r>
            <w:r w:rsidRPr="00FF76FE">
              <w:rPr>
                <w:rFonts w:ascii="Arial"/>
                <w:spacing w:val="-2"/>
                <w:sz w:val="16"/>
                <w:szCs w:val="16"/>
              </w:rPr>
              <w:t>use</w:t>
            </w:r>
            <w:r w:rsidRPr="00FF76FE">
              <w:rPr>
                <w:rFonts w:ascii="Arial"/>
                <w:sz w:val="16"/>
                <w:szCs w:val="16"/>
              </w:rPr>
              <w:t xml:space="preserve"> in</w:t>
            </w:r>
            <w:r w:rsidRPr="00FF76FE">
              <w:rPr>
                <w:rFonts w:ascii="Arial"/>
                <w:spacing w:val="-2"/>
                <w:sz w:val="16"/>
                <w:szCs w:val="16"/>
              </w:rPr>
              <w:t xml:space="preserve"> </w:t>
            </w:r>
            <w:r w:rsidRPr="00FF76FE">
              <w:rPr>
                <w:rFonts w:ascii="Arial"/>
                <w:spacing w:val="-1"/>
                <w:sz w:val="16"/>
                <w:szCs w:val="16"/>
              </w:rPr>
              <w:t xml:space="preserve">calculations </w:t>
            </w:r>
            <w:r w:rsidRPr="00FF76FE">
              <w:rPr>
                <w:rFonts w:ascii="Arial"/>
                <w:sz w:val="16"/>
                <w:szCs w:val="16"/>
              </w:rPr>
              <w:t>to</w:t>
            </w:r>
            <w:r w:rsidRPr="00FF76FE">
              <w:rPr>
                <w:rFonts w:ascii="Arial"/>
                <w:spacing w:val="-3"/>
                <w:sz w:val="16"/>
                <w:szCs w:val="16"/>
              </w:rPr>
              <w:t xml:space="preserve"> </w:t>
            </w:r>
            <w:r w:rsidRPr="00FF76FE">
              <w:rPr>
                <w:rFonts w:ascii="Arial"/>
                <w:spacing w:val="-1"/>
                <w:sz w:val="16"/>
                <w:szCs w:val="16"/>
              </w:rPr>
              <w:t>estimate</w:t>
            </w:r>
            <w:r w:rsidRPr="00FF76FE">
              <w:rPr>
                <w:rFonts w:ascii="Arial"/>
                <w:spacing w:val="26"/>
                <w:sz w:val="16"/>
                <w:szCs w:val="16"/>
              </w:rPr>
              <w:t xml:space="preserve"> </w:t>
            </w:r>
            <w:r w:rsidRPr="00FF76FE">
              <w:rPr>
                <w:rFonts w:ascii="Arial"/>
                <w:spacing w:val="-2"/>
                <w:sz w:val="16"/>
                <w:szCs w:val="16"/>
              </w:rPr>
              <w:t>answers</w:t>
            </w:r>
            <w:r w:rsidRPr="00FF76FE">
              <w:rPr>
                <w:rFonts w:ascii="Arial"/>
                <w:spacing w:val="2"/>
                <w:sz w:val="16"/>
                <w:szCs w:val="16"/>
              </w:rPr>
              <w:t xml:space="preserve"> </w:t>
            </w:r>
            <w:r w:rsidRPr="00FF76FE">
              <w:rPr>
                <w:rFonts w:ascii="Arial"/>
                <w:spacing w:val="-1"/>
                <w:sz w:val="16"/>
                <w:szCs w:val="16"/>
              </w:rPr>
              <w:t>then</w:t>
            </w:r>
            <w:r w:rsidRPr="00FF76FE">
              <w:rPr>
                <w:rFonts w:ascii="Arial"/>
                <w:spacing w:val="-2"/>
                <w:sz w:val="16"/>
                <w:szCs w:val="16"/>
              </w:rPr>
              <w:t xml:space="preserve"> </w:t>
            </w:r>
            <w:r w:rsidRPr="00FF76FE">
              <w:rPr>
                <w:rFonts w:ascii="Arial"/>
                <w:spacing w:val="-1"/>
                <w:sz w:val="16"/>
                <w:szCs w:val="16"/>
              </w:rPr>
              <w:t>check</w:t>
            </w:r>
            <w:r w:rsidRPr="00FF76FE">
              <w:rPr>
                <w:rFonts w:ascii="Arial"/>
                <w:spacing w:val="2"/>
                <w:sz w:val="16"/>
                <w:szCs w:val="16"/>
              </w:rPr>
              <w:t xml:space="preserve"> </w:t>
            </w:r>
            <w:r w:rsidRPr="00FF76FE">
              <w:rPr>
                <w:rFonts w:ascii="Arial"/>
                <w:spacing w:val="-1"/>
                <w:sz w:val="16"/>
                <w:szCs w:val="16"/>
              </w:rPr>
              <w:t xml:space="preserve">against </w:t>
            </w:r>
            <w:r w:rsidRPr="00FF76FE">
              <w:rPr>
                <w:rFonts w:ascii="Arial"/>
                <w:spacing w:val="-2"/>
                <w:sz w:val="16"/>
                <w:szCs w:val="16"/>
              </w:rPr>
              <w:t>accurate</w:t>
            </w:r>
            <w:r w:rsidRPr="00FF76FE">
              <w:rPr>
                <w:rFonts w:ascii="Arial"/>
                <w:spacing w:val="35"/>
                <w:sz w:val="16"/>
                <w:szCs w:val="16"/>
              </w:rPr>
              <w:t xml:space="preserve"> </w:t>
            </w:r>
            <w:r w:rsidRPr="00FF76FE">
              <w:rPr>
                <w:rFonts w:ascii="Arial"/>
                <w:spacing w:val="-1"/>
                <w:sz w:val="16"/>
                <w:szCs w:val="16"/>
              </w:rPr>
              <w:t>calculations.</w:t>
            </w:r>
          </w:p>
          <w:p w14:paraId="34B91CFF" w14:textId="77777777" w:rsidR="00FF76FE" w:rsidRPr="00FF76FE" w:rsidRDefault="00FF76FE" w:rsidP="00FF76FE">
            <w:pPr>
              <w:pStyle w:val="TableParagraph"/>
              <w:spacing w:before="6"/>
              <w:ind w:left="169" w:hanging="166"/>
              <w:rPr>
                <w:rFonts w:ascii="Times New Roman" w:eastAsia="Times New Roman" w:hAnsi="Times New Roman" w:cs="Times New Roman"/>
                <w:sz w:val="16"/>
                <w:szCs w:val="16"/>
              </w:rPr>
            </w:pPr>
          </w:p>
          <w:p w14:paraId="3C9A44B8" w14:textId="00311039" w:rsidR="00FF76FE" w:rsidRPr="00FF76FE" w:rsidRDefault="00FF76FE" w:rsidP="00FF76FE">
            <w:pPr>
              <w:pStyle w:val="ListParagraph"/>
              <w:widowControl w:val="0"/>
              <w:numPr>
                <w:ilvl w:val="0"/>
                <w:numId w:val="112"/>
              </w:numPr>
              <w:tabs>
                <w:tab w:val="left" w:pos="200"/>
              </w:tabs>
              <w:spacing w:line="226" w:lineRule="auto"/>
              <w:ind w:left="169" w:hanging="166"/>
              <w:rPr>
                <w:rFonts w:ascii="Arial" w:eastAsia="Arial" w:hAnsi="Arial" w:cs="Arial"/>
                <w:sz w:val="16"/>
                <w:szCs w:val="16"/>
              </w:rPr>
            </w:pPr>
            <w:r w:rsidRPr="00FF76FE">
              <w:rPr>
                <w:rFonts w:ascii="Arial"/>
                <w:spacing w:val="-1"/>
                <w:sz w:val="16"/>
                <w:szCs w:val="16"/>
              </w:rPr>
              <w:t>Use</w:t>
            </w:r>
            <w:r w:rsidRPr="00FF76FE">
              <w:rPr>
                <w:rFonts w:ascii="Arial"/>
                <w:sz w:val="16"/>
                <w:szCs w:val="16"/>
              </w:rPr>
              <w:t xml:space="preserve"> </w:t>
            </w:r>
            <w:r w:rsidRPr="00FF76FE">
              <w:rPr>
                <w:rFonts w:ascii="Arial"/>
                <w:spacing w:val="-1"/>
                <w:sz w:val="16"/>
                <w:szCs w:val="16"/>
              </w:rPr>
              <w:t>the</w:t>
            </w:r>
            <w:r w:rsidRPr="00FF76FE">
              <w:rPr>
                <w:rFonts w:ascii="Arial"/>
                <w:spacing w:val="-3"/>
                <w:sz w:val="16"/>
                <w:szCs w:val="16"/>
              </w:rPr>
              <w:t xml:space="preserve"> </w:t>
            </w:r>
            <w:r w:rsidRPr="00FF76FE">
              <w:rPr>
                <w:rFonts w:ascii="Arial"/>
                <w:spacing w:val="-1"/>
                <w:sz w:val="16"/>
                <w:szCs w:val="16"/>
              </w:rPr>
              <w:t>rule</w:t>
            </w:r>
            <w:r w:rsidRPr="00FF76FE">
              <w:rPr>
                <w:rFonts w:ascii="Arial"/>
                <w:sz w:val="16"/>
                <w:szCs w:val="16"/>
              </w:rPr>
              <w:t xml:space="preserve"> </w:t>
            </w:r>
            <w:r w:rsidRPr="00FF76FE">
              <w:rPr>
                <w:rFonts w:ascii="Arial"/>
                <w:spacing w:val="-1"/>
                <w:sz w:val="16"/>
                <w:szCs w:val="16"/>
              </w:rPr>
              <w:t>for</w:t>
            </w:r>
            <w:r w:rsidRPr="00FF76FE">
              <w:rPr>
                <w:rFonts w:ascii="Arial"/>
                <w:spacing w:val="-3"/>
                <w:sz w:val="16"/>
                <w:szCs w:val="16"/>
              </w:rPr>
              <w:t xml:space="preserve"> </w:t>
            </w:r>
            <w:r w:rsidRPr="00FF76FE">
              <w:rPr>
                <w:rFonts w:ascii="Arial"/>
                <w:spacing w:val="-1"/>
                <w:sz w:val="16"/>
                <w:szCs w:val="16"/>
              </w:rPr>
              <w:t>rounding</w:t>
            </w:r>
            <w:r w:rsidRPr="00FF76FE">
              <w:rPr>
                <w:rFonts w:ascii="Arial"/>
                <w:sz w:val="16"/>
                <w:szCs w:val="16"/>
              </w:rPr>
              <w:t xml:space="preserve"> </w:t>
            </w:r>
            <w:r w:rsidRPr="00FF76FE">
              <w:rPr>
                <w:rFonts w:ascii="Arial"/>
                <w:spacing w:val="-1"/>
                <w:sz w:val="16"/>
                <w:szCs w:val="16"/>
              </w:rPr>
              <w:t>involving</w:t>
            </w:r>
            <w:r w:rsidRPr="00FF76FE">
              <w:rPr>
                <w:rFonts w:ascii="Arial"/>
                <w:spacing w:val="33"/>
                <w:sz w:val="16"/>
                <w:szCs w:val="16"/>
              </w:rPr>
              <w:t xml:space="preserve"> </w:t>
            </w:r>
            <w:r w:rsidRPr="00FF76FE">
              <w:rPr>
                <w:rFonts w:ascii="Arial"/>
                <w:spacing w:val="-1"/>
                <w:sz w:val="16"/>
                <w:szCs w:val="16"/>
              </w:rPr>
              <w:t>half</w:t>
            </w:r>
            <w:r w:rsidRPr="00FF76FE">
              <w:rPr>
                <w:rFonts w:ascii="Arial"/>
                <w:spacing w:val="2"/>
                <w:sz w:val="16"/>
                <w:szCs w:val="16"/>
              </w:rPr>
              <w:t xml:space="preserve"> </w:t>
            </w:r>
            <w:r w:rsidRPr="00FF76FE">
              <w:rPr>
                <w:rFonts w:ascii="Arial"/>
                <w:spacing w:val="-2"/>
                <w:sz w:val="16"/>
                <w:szCs w:val="16"/>
              </w:rPr>
              <w:t>way</w:t>
            </w:r>
            <w:r w:rsidRPr="00FF76FE">
              <w:rPr>
                <w:rFonts w:ascii="Arial"/>
                <w:spacing w:val="-1"/>
                <w:sz w:val="16"/>
                <w:szCs w:val="16"/>
              </w:rPr>
              <w:t xml:space="preserve"> </w:t>
            </w:r>
            <w:r w:rsidRPr="00FF76FE">
              <w:rPr>
                <w:rFonts w:ascii="Arial"/>
                <w:spacing w:val="-2"/>
                <w:sz w:val="16"/>
                <w:szCs w:val="16"/>
              </w:rPr>
              <w:t>between</w:t>
            </w:r>
            <w:r w:rsidRPr="00FF76FE">
              <w:rPr>
                <w:rFonts w:ascii="Arial"/>
                <w:spacing w:val="2"/>
                <w:sz w:val="16"/>
                <w:szCs w:val="16"/>
              </w:rPr>
              <w:t xml:space="preserve"> </w:t>
            </w:r>
            <w:r w:rsidRPr="00FF76FE">
              <w:rPr>
                <w:rFonts w:ascii="Arial"/>
                <w:spacing w:val="-2"/>
                <w:sz w:val="16"/>
                <w:szCs w:val="16"/>
              </w:rPr>
              <w:t>when</w:t>
            </w:r>
            <w:r w:rsidRPr="00FF76FE">
              <w:rPr>
                <w:rFonts w:ascii="Arial"/>
                <w:sz w:val="16"/>
                <w:szCs w:val="16"/>
              </w:rPr>
              <w:t xml:space="preserve"> </w:t>
            </w:r>
            <w:r w:rsidRPr="00FF76FE">
              <w:rPr>
                <w:rFonts w:ascii="Arial"/>
                <w:spacing w:val="1"/>
                <w:sz w:val="16"/>
                <w:szCs w:val="16"/>
              </w:rPr>
              <w:t xml:space="preserve"> </w:t>
            </w:r>
            <w:r w:rsidRPr="00FF76FE">
              <w:rPr>
                <w:rFonts w:ascii="Arial"/>
                <w:spacing w:val="-1"/>
                <w:sz w:val="16"/>
                <w:szCs w:val="16"/>
              </w:rPr>
              <w:t>dealing</w:t>
            </w:r>
            <w:r w:rsidRPr="00FF76FE">
              <w:rPr>
                <w:rFonts w:ascii="Arial"/>
                <w:sz w:val="16"/>
                <w:szCs w:val="16"/>
              </w:rPr>
              <w:t xml:space="preserve"> </w:t>
            </w:r>
            <w:r w:rsidRPr="00FF76FE">
              <w:rPr>
                <w:rFonts w:ascii="Arial"/>
                <w:spacing w:val="-1"/>
                <w:sz w:val="16"/>
                <w:szCs w:val="16"/>
              </w:rPr>
              <w:t>with</w:t>
            </w:r>
            <w:r w:rsidRPr="00FF76FE">
              <w:rPr>
                <w:rFonts w:ascii="Arial"/>
                <w:spacing w:val="35"/>
                <w:sz w:val="16"/>
                <w:szCs w:val="16"/>
              </w:rPr>
              <w:t xml:space="preserve"> </w:t>
            </w:r>
            <w:r w:rsidRPr="00FF76FE">
              <w:rPr>
                <w:rFonts w:ascii="Arial"/>
                <w:spacing w:val="-1"/>
                <w:sz w:val="16"/>
                <w:szCs w:val="16"/>
              </w:rPr>
              <w:t>decimal</w:t>
            </w:r>
            <w:r w:rsidRPr="00FF76FE">
              <w:rPr>
                <w:rFonts w:ascii="Arial"/>
                <w:spacing w:val="-2"/>
                <w:sz w:val="16"/>
                <w:szCs w:val="16"/>
              </w:rPr>
              <w:t xml:space="preserve"> </w:t>
            </w:r>
            <w:r w:rsidRPr="00FF76FE">
              <w:rPr>
                <w:rFonts w:ascii="Arial"/>
                <w:spacing w:val="-1"/>
                <w:sz w:val="16"/>
                <w:szCs w:val="16"/>
              </w:rPr>
              <w:t>fractions</w:t>
            </w:r>
            <w:r w:rsidRPr="00FF76FE">
              <w:rPr>
                <w:rFonts w:ascii="Arial"/>
                <w:spacing w:val="3"/>
                <w:sz w:val="16"/>
                <w:szCs w:val="16"/>
              </w:rPr>
              <w:t xml:space="preserve"> </w:t>
            </w:r>
            <w:r w:rsidRPr="00FF76FE">
              <w:rPr>
                <w:rFonts w:ascii="Arial"/>
                <w:color w:val="053C70"/>
                <w:spacing w:val="-2"/>
                <w:sz w:val="16"/>
                <w:szCs w:val="16"/>
              </w:rPr>
              <w:t>e.g.</w:t>
            </w:r>
            <w:r w:rsidRPr="00FF76FE">
              <w:rPr>
                <w:rFonts w:ascii="Arial"/>
                <w:color w:val="053C70"/>
                <w:spacing w:val="-1"/>
                <w:sz w:val="16"/>
                <w:szCs w:val="16"/>
              </w:rPr>
              <w:t xml:space="preserve"> 0.5</w:t>
            </w:r>
            <w:r w:rsidRPr="00FF76FE">
              <w:rPr>
                <w:rFonts w:ascii="Arial"/>
                <w:color w:val="053C70"/>
                <w:sz w:val="16"/>
                <w:szCs w:val="16"/>
              </w:rPr>
              <w:t xml:space="preserve"> </w:t>
            </w:r>
            <w:r>
              <w:rPr>
                <w:rFonts w:ascii="Arial"/>
                <w:color w:val="053C70"/>
                <w:spacing w:val="-1"/>
                <w:sz w:val="16"/>
                <w:szCs w:val="16"/>
              </w:rPr>
              <w:t>&amp;</w:t>
            </w:r>
            <w:r w:rsidRPr="00FF76FE">
              <w:rPr>
                <w:rFonts w:ascii="Arial"/>
                <w:color w:val="053C70"/>
                <w:spacing w:val="-3"/>
                <w:sz w:val="16"/>
                <w:szCs w:val="16"/>
              </w:rPr>
              <w:t xml:space="preserve"> </w:t>
            </w:r>
            <w:r w:rsidRPr="00FF76FE">
              <w:rPr>
                <w:rFonts w:ascii="Arial"/>
                <w:color w:val="053C70"/>
                <w:spacing w:val="-1"/>
                <w:sz w:val="16"/>
                <w:szCs w:val="16"/>
              </w:rPr>
              <w:t>above</w:t>
            </w:r>
            <w:r w:rsidRPr="00FF76FE">
              <w:rPr>
                <w:rFonts w:ascii="Arial"/>
                <w:color w:val="053C70"/>
                <w:spacing w:val="30"/>
                <w:sz w:val="16"/>
                <w:szCs w:val="16"/>
              </w:rPr>
              <w:t xml:space="preserve"> </w:t>
            </w:r>
            <w:r w:rsidRPr="00FF76FE">
              <w:rPr>
                <w:rFonts w:ascii="Arial"/>
                <w:color w:val="053C70"/>
                <w:sz w:val="16"/>
                <w:szCs w:val="16"/>
              </w:rPr>
              <w:t>is</w:t>
            </w:r>
            <w:r w:rsidRPr="00FF76FE">
              <w:rPr>
                <w:rFonts w:ascii="Arial"/>
                <w:color w:val="053C70"/>
                <w:spacing w:val="2"/>
                <w:sz w:val="16"/>
                <w:szCs w:val="16"/>
              </w:rPr>
              <w:t xml:space="preserve"> </w:t>
            </w:r>
            <w:r w:rsidRPr="00FF76FE">
              <w:rPr>
                <w:rFonts w:ascii="Arial"/>
                <w:color w:val="053C70"/>
                <w:spacing w:val="-1"/>
                <w:sz w:val="16"/>
                <w:szCs w:val="16"/>
              </w:rPr>
              <w:t>rounded</w:t>
            </w:r>
            <w:r w:rsidRPr="00FF76FE">
              <w:rPr>
                <w:rFonts w:ascii="Arial"/>
                <w:color w:val="053C70"/>
                <w:sz w:val="16"/>
                <w:szCs w:val="16"/>
              </w:rPr>
              <w:t xml:space="preserve"> </w:t>
            </w:r>
            <w:r w:rsidRPr="00FF76FE">
              <w:rPr>
                <w:rFonts w:ascii="Arial"/>
                <w:color w:val="053C70"/>
                <w:spacing w:val="-1"/>
                <w:sz w:val="16"/>
                <w:szCs w:val="16"/>
              </w:rPr>
              <w:t>up, below</w:t>
            </w:r>
            <w:r w:rsidRPr="00FF76FE">
              <w:rPr>
                <w:rFonts w:ascii="Arial"/>
                <w:color w:val="053C70"/>
                <w:spacing w:val="-3"/>
                <w:sz w:val="16"/>
                <w:szCs w:val="16"/>
              </w:rPr>
              <w:t xml:space="preserve"> </w:t>
            </w:r>
            <w:r w:rsidRPr="00FF76FE">
              <w:rPr>
                <w:rFonts w:ascii="Arial"/>
                <w:color w:val="053C70"/>
                <w:spacing w:val="-1"/>
                <w:sz w:val="16"/>
                <w:szCs w:val="16"/>
              </w:rPr>
              <w:t>0.5</w:t>
            </w:r>
            <w:r w:rsidRPr="00FF76FE">
              <w:rPr>
                <w:rFonts w:ascii="Arial"/>
                <w:color w:val="053C70"/>
                <w:sz w:val="16"/>
                <w:szCs w:val="16"/>
              </w:rPr>
              <w:t xml:space="preserve"> </w:t>
            </w:r>
            <w:r w:rsidRPr="00FF76FE">
              <w:rPr>
                <w:rFonts w:ascii="Arial"/>
                <w:color w:val="053C70"/>
                <w:spacing w:val="-2"/>
                <w:sz w:val="16"/>
                <w:szCs w:val="16"/>
              </w:rPr>
              <w:t>is</w:t>
            </w:r>
            <w:r w:rsidRPr="00FF76FE">
              <w:rPr>
                <w:rFonts w:ascii="Arial"/>
                <w:color w:val="053C70"/>
                <w:spacing w:val="2"/>
                <w:sz w:val="16"/>
                <w:szCs w:val="16"/>
              </w:rPr>
              <w:t xml:space="preserve"> </w:t>
            </w:r>
            <w:r w:rsidRPr="00FF76FE">
              <w:rPr>
                <w:rFonts w:ascii="Arial"/>
                <w:color w:val="053C70"/>
                <w:spacing w:val="-2"/>
                <w:sz w:val="16"/>
                <w:szCs w:val="16"/>
              </w:rPr>
              <w:t>rounded</w:t>
            </w:r>
            <w:r w:rsidRPr="00FF76FE">
              <w:rPr>
                <w:rFonts w:ascii="Arial"/>
                <w:color w:val="053C70"/>
                <w:spacing w:val="27"/>
                <w:sz w:val="16"/>
                <w:szCs w:val="16"/>
              </w:rPr>
              <w:t xml:space="preserve"> </w:t>
            </w:r>
            <w:r w:rsidRPr="00FF76FE">
              <w:rPr>
                <w:rFonts w:ascii="Arial"/>
                <w:color w:val="053C70"/>
                <w:spacing w:val="-2"/>
                <w:sz w:val="16"/>
                <w:szCs w:val="16"/>
              </w:rPr>
              <w:t>down.</w:t>
            </w:r>
          </w:p>
          <w:p w14:paraId="75480B42" w14:textId="77777777" w:rsidR="00FF76FE" w:rsidRPr="00FF76FE" w:rsidRDefault="00FF76FE" w:rsidP="00FF76FE">
            <w:pPr>
              <w:widowControl w:val="0"/>
              <w:tabs>
                <w:tab w:val="left" w:pos="200"/>
              </w:tabs>
              <w:spacing w:line="226" w:lineRule="auto"/>
              <w:rPr>
                <w:rFonts w:ascii="Arial" w:eastAsia="Arial" w:hAnsi="Arial" w:cs="Arial"/>
                <w:sz w:val="16"/>
                <w:szCs w:val="16"/>
              </w:rPr>
            </w:pPr>
          </w:p>
          <w:p w14:paraId="1981B857" w14:textId="054B17C5" w:rsidR="009C146F" w:rsidRPr="00FF76FE" w:rsidRDefault="00FF76FE" w:rsidP="00FF76FE">
            <w:pPr>
              <w:pStyle w:val="ListParagraph"/>
              <w:widowControl w:val="0"/>
              <w:numPr>
                <w:ilvl w:val="0"/>
                <w:numId w:val="112"/>
              </w:numPr>
              <w:tabs>
                <w:tab w:val="left" w:pos="236"/>
              </w:tabs>
              <w:ind w:left="169" w:hanging="166"/>
              <w:rPr>
                <w:rFonts w:ascii="Arial" w:hAnsi="Arial" w:cs="Arial"/>
                <w:sz w:val="16"/>
                <w:szCs w:val="16"/>
              </w:rPr>
            </w:pPr>
            <w:r w:rsidRPr="00FF76FE">
              <w:rPr>
                <w:rFonts w:ascii="Arial"/>
                <w:spacing w:val="-1"/>
                <w:sz w:val="16"/>
                <w:szCs w:val="16"/>
              </w:rPr>
              <w:t>Use</w:t>
            </w:r>
            <w:r w:rsidRPr="00FF76FE">
              <w:rPr>
                <w:rFonts w:ascii="Arial"/>
                <w:spacing w:val="-2"/>
                <w:sz w:val="16"/>
                <w:szCs w:val="16"/>
              </w:rPr>
              <w:t xml:space="preserve"> </w:t>
            </w:r>
            <w:r w:rsidRPr="00FF76FE">
              <w:rPr>
                <w:rFonts w:ascii="Arial"/>
                <w:spacing w:val="-1"/>
                <w:sz w:val="16"/>
                <w:szCs w:val="16"/>
              </w:rPr>
              <w:t>knowledge</w:t>
            </w:r>
            <w:r w:rsidRPr="00FF76FE">
              <w:rPr>
                <w:rFonts w:ascii="Arial"/>
                <w:sz w:val="16"/>
                <w:szCs w:val="16"/>
              </w:rPr>
              <w:t xml:space="preserve"> </w:t>
            </w:r>
            <w:r w:rsidRPr="00FF76FE">
              <w:rPr>
                <w:rFonts w:ascii="Arial"/>
                <w:spacing w:val="-1"/>
                <w:sz w:val="16"/>
                <w:szCs w:val="16"/>
              </w:rPr>
              <w:t>of</w:t>
            </w:r>
            <w:r w:rsidRPr="00FF76FE">
              <w:rPr>
                <w:rFonts w:ascii="Arial"/>
                <w:spacing w:val="1"/>
                <w:sz w:val="16"/>
                <w:szCs w:val="16"/>
              </w:rPr>
              <w:t xml:space="preserve"> </w:t>
            </w:r>
            <w:r w:rsidRPr="00FF76FE">
              <w:rPr>
                <w:rFonts w:ascii="Arial"/>
                <w:spacing w:val="-1"/>
                <w:sz w:val="16"/>
                <w:szCs w:val="16"/>
              </w:rPr>
              <w:t>estimation</w:t>
            </w:r>
            <w:r w:rsidRPr="00FF76FE">
              <w:rPr>
                <w:rFonts w:ascii="Arial"/>
                <w:spacing w:val="-3"/>
                <w:sz w:val="16"/>
                <w:szCs w:val="16"/>
              </w:rPr>
              <w:t xml:space="preserve"> </w:t>
            </w:r>
            <w:r w:rsidRPr="00FF76FE">
              <w:rPr>
                <w:rFonts w:ascii="Arial"/>
                <w:sz w:val="16"/>
                <w:szCs w:val="16"/>
              </w:rPr>
              <w:t>&amp;</w:t>
            </w:r>
            <w:r w:rsidRPr="00FF76FE">
              <w:rPr>
                <w:rFonts w:ascii="Arial"/>
                <w:spacing w:val="27"/>
                <w:sz w:val="16"/>
                <w:szCs w:val="16"/>
              </w:rPr>
              <w:t xml:space="preserve"> </w:t>
            </w:r>
            <w:r w:rsidRPr="00FF76FE">
              <w:rPr>
                <w:rFonts w:ascii="Arial"/>
                <w:spacing w:val="-1"/>
                <w:sz w:val="16"/>
                <w:szCs w:val="16"/>
              </w:rPr>
              <w:t>rounding</w:t>
            </w:r>
            <w:r w:rsidRPr="00FF76FE">
              <w:rPr>
                <w:rFonts w:ascii="Arial"/>
                <w:sz w:val="16"/>
                <w:szCs w:val="16"/>
              </w:rPr>
              <w:t xml:space="preserve"> </w:t>
            </w:r>
            <w:r w:rsidRPr="00FF76FE">
              <w:rPr>
                <w:rFonts w:ascii="Arial"/>
                <w:spacing w:val="-1"/>
                <w:sz w:val="16"/>
                <w:szCs w:val="16"/>
              </w:rPr>
              <w:t>within</w:t>
            </w:r>
            <w:r w:rsidRPr="00FF76FE">
              <w:rPr>
                <w:rFonts w:ascii="Arial"/>
                <w:sz w:val="16"/>
                <w:szCs w:val="16"/>
              </w:rPr>
              <w:t xml:space="preserve"> a </w:t>
            </w:r>
            <w:r w:rsidRPr="00FF76FE">
              <w:rPr>
                <w:rFonts w:ascii="Arial"/>
                <w:spacing w:val="-1"/>
                <w:sz w:val="16"/>
                <w:szCs w:val="16"/>
              </w:rPr>
              <w:t>range</w:t>
            </w:r>
            <w:r w:rsidRPr="00FF76FE">
              <w:rPr>
                <w:rFonts w:ascii="Arial"/>
                <w:sz w:val="16"/>
                <w:szCs w:val="16"/>
              </w:rPr>
              <w:t xml:space="preserve"> </w:t>
            </w:r>
            <w:r w:rsidRPr="00FF76FE">
              <w:rPr>
                <w:rFonts w:ascii="Arial"/>
                <w:spacing w:val="-1"/>
                <w:sz w:val="16"/>
                <w:szCs w:val="16"/>
              </w:rPr>
              <w:t>of</w:t>
            </w:r>
            <w:r w:rsidRPr="00FF76FE">
              <w:rPr>
                <w:rFonts w:ascii="Arial"/>
                <w:spacing w:val="1"/>
                <w:sz w:val="16"/>
                <w:szCs w:val="16"/>
              </w:rPr>
              <w:t xml:space="preserve"> </w:t>
            </w:r>
            <w:r w:rsidRPr="00FF76FE">
              <w:rPr>
                <w:rFonts w:ascii="Arial"/>
                <w:spacing w:val="-2"/>
                <w:sz w:val="16"/>
                <w:szCs w:val="16"/>
              </w:rPr>
              <w:t>problem</w:t>
            </w:r>
            <w:r w:rsidRPr="00FF76FE">
              <w:rPr>
                <w:rFonts w:ascii="Arial"/>
                <w:spacing w:val="23"/>
                <w:sz w:val="16"/>
                <w:szCs w:val="16"/>
              </w:rPr>
              <w:t xml:space="preserve"> </w:t>
            </w:r>
            <w:r w:rsidRPr="00FF76FE">
              <w:rPr>
                <w:rFonts w:ascii="Arial"/>
                <w:spacing w:val="-1"/>
                <w:sz w:val="16"/>
                <w:szCs w:val="16"/>
              </w:rPr>
              <w:t>solving</w:t>
            </w:r>
            <w:r w:rsidRPr="00FF76FE">
              <w:rPr>
                <w:rFonts w:ascii="Arial"/>
                <w:spacing w:val="-3"/>
                <w:sz w:val="16"/>
                <w:szCs w:val="16"/>
              </w:rPr>
              <w:t xml:space="preserve"> </w:t>
            </w:r>
            <w:r w:rsidRPr="00FF76FE">
              <w:rPr>
                <w:rFonts w:ascii="Arial"/>
                <w:spacing w:val="-1"/>
                <w:sz w:val="16"/>
                <w:szCs w:val="16"/>
              </w:rPr>
              <w:t>contexts</w:t>
            </w:r>
            <w:r w:rsidRPr="00FF76FE">
              <w:rPr>
                <w:rFonts w:ascii="Arial"/>
                <w:spacing w:val="2"/>
                <w:sz w:val="16"/>
                <w:szCs w:val="16"/>
              </w:rPr>
              <w:t xml:space="preserve"> </w:t>
            </w:r>
            <w:r w:rsidRPr="00FF76FE">
              <w:rPr>
                <w:rFonts w:ascii="Arial"/>
                <w:spacing w:val="-1"/>
                <w:sz w:val="16"/>
                <w:szCs w:val="16"/>
              </w:rPr>
              <w:t>including</w:t>
            </w:r>
            <w:r w:rsidRPr="00FF76FE">
              <w:rPr>
                <w:rFonts w:ascii="Arial"/>
                <w:spacing w:val="-3"/>
                <w:sz w:val="16"/>
                <w:szCs w:val="16"/>
              </w:rPr>
              <w:t xml:space="preserve"> </w:t>
            </w:r>
            <w:r w:rsidRPr="00FF76FE">
              <w:rPr>
                <w:rFonts w:ascii="Arial"/>
                <w:spacing w:val="-1"/>
                <w:sz w:val="16"/>
                <w:szCs w:val="16"/>
              </w:rPr>
              <w:t>money</w:t>
            </w:r>
            <w:r w:rsidRPr="00FF76FE">
              <w:rPr>
                <w:rFonts w:ascii="Arial"/>
                <w:spacing w:val="-3"/>
                <w:sz w:val="16"/>
                <w:szCs w:val="16"/>
              </w:rPr>
              <w:t xml:space="preserve"> </w:t>
            </w:r>
            <w:r w:rsidRPr="00FF76FE">
              <w:rPr>
                <w:rFonts w:ascii="Arial"/>
                <w:spacing w:val="-1"/>
                <w:sz w:val="16"/>
                <w:szCs w:val="16"/>
              </w:rPr>
              <w:t>or</w:t>
            </w:r>
            <w:r w:rsidRPr="00FF76FE">
              <w:rPr>
                <w:rFonts w:ascii="Arial"/>
                <w:spacing w:val="31"/>
                <w:sz w:val="16"/>
                <w:szCs w:val="16"/>
              </w:rPr>
              <w:t xml:space="preserve"> </w:t>
            </w:r>
            <w:r w:rsidRPr="00FF76FE">
              <w:rPr>
                <w:rFonts w:ascii="Arial"/>
                <w:spacing w:val="-1"/>
                <w:sz w:val="16"/>
                <w:szCs w:val="16"/>
              </w:rPr>
              <w:t>measure.</w:t>
            </w:r>
          </w:p>
        </w:tc>
        <w:tc>
          <w:tcPr>
            <w:tcW w:w="2605" w:type="dxa"/>
          </w:tcPr>
          <w:p w14:paraId="2089A2CC" w14:textId="77777777" w:rsidR="009C146F" w:rsidRPr="00A83093" w:rsidRDefault="009C146F" w:rsidP="00305D6C">
            <w:pPr>
              <w:pStyle w:val="Heading7"/>
              <w:tabs>
                <w:tab w:val="left" w:pos="212"/>
              </w:tabs>
              <w:spacing w:line="226" w:lineRule="auto"/>
              <w:ind w:left="211" w:right="103" w:firstLine="0"/>
              <w:rPr>
                <w:b w:val="0"/>
                <w:bCs w:val="0"/>
                <w:i w:val="0"/>
              </w:rPr>
            </w:pPr>
          </w:p>
          <w:p w14:paraId="1EEA3FFC" w14:textId="77777777" w:rsidR="00FF76FE" w:rsidRPr="00FF76FE" w:rsidRDefault="00FF76FE" w:rsidP="00FF76FE">
            <w:pPr>
              <w:pStyle w:val="ListParagraph"/>
              <w:widowControl w:val="0"/>
              <w:numPr>
                <w:ilvl w:val="0"/>
                <w:numId w:val="112"/>
              </w:numPr>
              <w:tabs>
                <w:tab w:val="left" w:pos="200"/>
              </w:tabs>
              <w:spacing w:before="112" w:line="230" w:lineRule="auto"/>
              <w:ind w:left="251" w:right="126" w:hanging="251"/>
              <w:rPr>
                <w:rFonts w:ascii="Arial" w:eastAsia="Arial" w:hAnsi="Arial" w:cs="Arial"/>
                <w:sz w:val="18"/>
                <w:szCs w:val="18"/>
              </w:rPr>
            </w:pPr>
            <w:r w:rsidRPr="00FF76FE">
              <w:rPr>
                <w:rFonts w:ascii="Arial"/>
                <w:b/>
                <w:i/>
                <w:sz w:val="18"/>
                <w:szCs w:val="18"/>
              </w:rPr>
              <w:t>Rounds whole</w:t>
            </w:r>
            <w:r w:rsidRPr="00FF76FE">
              <w:rPr>
                <w:rFonts w:ascii="Arial"/>
                <w:b/>
                <w:i/>
                <w:spacing w:val="-2"/>
                <w:sz w:val="18"/>
                <w:szCs w:val="18"/>
              </w:rPr>
              <w:t xml:space="preserve"> </w:t>
            </w:r>
            <w:r w:rsidRPr="00FF76FE">
              <w:rPr>
                <w:rFonts w:ascii="Arial"/>
                <w:b/>
                <w:i/>
                <w:spacing w:val="-1"/>
                <w:sz w:val="18"/>
                <w:szCs w:val="18"/>
              </w:rPr>
              <w:t>numbers</w:t>
            </w:r>
            <w:r w:rsidRPr="00FF76FE">
              <w:rPr>
                <w:rFonts w:ascii="Arial"/>
                <w:b/>
                <w:i/>
                <w:sz w:val="18"/>
                <w:szCs w:val="18"/>
              </w:rPr>
              <w:t xml:space="preserve"> to</w:t>
            </w:r>
            <w:r w:rsidRPr="00FF76FE">
              <w:rPr>
                <w:rFonts w:ascii="Arial"/>
                <w:b/>
                <w:i/>
                <w:spacing w:val="25"/>
                <w:sz w:val="18"/>
                <w:szCs w:val="18"/>
              </w:rPr>
              <w:t xml:space="preserve"> </w:t>
            </w:r>
            <w:r w:rsidRPr="00FF76FE">
              <w:rPr>
                <w:rFonts w:ascii="Arial"/>
                <w:b/>
                <w:i/>
                <w:sz w:val="18"/>
                <w:szCs w:val="18"/>
              </w:rPr>
              <w:t>the</w:t>
            </w:r>
            <w:r w:rsidRPr="00FF76FE">
              <w:rPr>
                <w:rFonts w:ascii="Arial"/>
                <w:b/>
                <w:i/>
                <w:spacing w:val="1"/>
                <w:sz w:val="18"/>
                <w:szCs w:val="18"/>
              </w:rPr>
              <w:t xml:space="preserve"> </w:t>
            </w:r>
            <w:r w:rsidRPr="00FF76FE">
              <w:rPr>
                <w:rFonts w:ascii="Arial"/>
                <w:b/>
                <w:i/>
                <w:spacing w:val="-1"/>
                <w:sz w:val="18"/>
                <w:szCs w:val="18"/>
              </w:rPr>
              <w:t>nearest</w:t>
            </w:r>
            <w:r w:rsidRPr="00FF76FE">
              <w:rPr>
                <w:rFonts w:ascii="Arial"/>
                <w:b/>
                <w:i/>
                <w:sz w:val="18"/>
                <w:szCs w:val="18"/>
              </w:rPr>
              <w:t xml:space="preserve"> </w:t>
            </w:r>
            <w:r w:rsidRPr="00FF76FE">
              <w:rPr>
                <w:rFonts w:ascii="Arial"/>
                <w:b/>
                <w:i/>
                <w:spacing w:val="-1"/>
                <w:sz w:val="18"/>
                <w:szCs w:val="18"/>
              </w:rPr>
              <w:t>1000,</w:t>
            </w:r>
            <w:r w:rsidRPr="00FF76FE">
              <w:rPr>
                <w:rFonts w:ascii="Arial"/>
                <w:b/>
                <w:i/>
                <w:spacing w:val="-2"/>
                <w:sz w:val="18"/>
                <w:szCs w:val="18"/>
              </w:rPr>
              <w:t xml:space="preserve"> </w:t>
            </w:r>
            <w:r w:rsidRPr="00FF76FE">
              <w:rPr>
                <w:rFonts w:ascii="Arial"/>
                <w:b/>
                <w:i/>
                <w:sz w:val="18"/>
                <w:szCs w:val="18"/>
              </w:rPr>
              <w:t xml:space="preserve">10 </w:t>
            </w:r>
            <w:r w:rsidRPr="00FF76FE">
              <w:rPr>
                <w:rFonts w:ascii="Arial"/>
                <w:b/>
                <w:i/>
                <w:spacing w:val="-1"/>
                <w:sz w:val="18"/>
                <w:szCs w:val="18"/>
              </w:rPr>
              <w:t>000</w:t>
            </w:r>
            <w:r w:rsidRPr="00FF76FE">
              <w:rPr>
                <w:rFonts w:ascii="Arial"/>
                <w:b/>
                <w:i/>
                <w:sz w:val="18"/>
                <w:szCs w:val="18"/>
              </w:rPr>
              <w:t xml:space="preserve"> </w:t>
            </w:r>
            <w:r w:rsidRPr="00FF76FE">
              <w:rPr>
                <w:rFonts w:ascii="Arial"/>
                <w:b/>
                <w:i/>
                <w:spacing w:val="-1"/>
                <w:sz w:val="18"/>
                <w:szCs w:val="18"/>
              </w:rPr>
              <w:t>and</w:t>
            </w:r>
            <w:r w:rsidRPr="00FF76FE">
              <w:rPr>
                <w:rFonts w:ascii="Arial"/>
                <w:b/>
                <w:i/>
                <w:spacing w:val="30"/>
                <w:sz w:val="18"/>
                <w:szCs w:val="18"/>
              </w:rPr>
              <w:t xml:space="preserve"> </w:t>
            </w:r>
            <w:r w:rsidRPr="00FF76FE">
              <w:rPr>
                <w:rFonts w:ascii="Arial"/>
                <w:b/>
                <w:i/>
                <w:sz w:val="18"/>
                <w:szCs w:val="18"/>
              </w:rPr>
              <w:t>100</w:t>
            </w:r>
            <w:r w:rsidRPr="00FF76FE">
              <w:rPr>
                <w:rFonts w:ascii="Arial"/>
                <w:b/>
                <w:i/>
                <w:spacing w:val="1"/>
                <w:sz w:val="18"/>
                <w:szCs w:val="18"/>
              </w:rPr>
              <w:t xml:space="preserve"> </w:t>
            </w:r>
            <w:r w:rsidRPr="00FF76FE">
              <w:rPr>
                <w:rFonts w:ascii="Arial"/>
                <w:b/>
                <w:spacing w:val="-1"/>
                <w:sz w:val="18"/>
                <w:szCs w:val="18"/>
              </w:rPr>
              <w:t>000</w:t>
            </w:r>
          </w:p>
          <w:p w14:paraId="1BA564F7" w14:textId="77777777" w:rsidR="00FF76FE" w:rsidRPr="00FF76FE" w:rsidRDefault="00FF76FE" w:rsidP="00FF76FE">
            <w:pPr>
              <w:pStyle w:val="TableParagraph"/>
              <w:ind w:left="251" w:hanging="251"/>
              <w:rPr>
                <w:rFonts w:ascii="Times New Roman" w:eastAsia="Times New Roman" w:hAnsi="Times New Roman" w:cs="Times New Roman"/>
                <w:sz w:val="18"/>
                <w:szCs w:val="18"/>
              </w:rPr>
            </w:pPr>
          </w:p>
          <w:p w14:paraId="331F16F9" w14:textId="54C9D6B2" w:rsidR="00FF76FE" w:rsidRDefault="00FF76FE" w:rsidP="00FF76FE">
            <w:pPr>
              <w:pStyle w:val="TableParagraph"/>
              <w:spacing w:before="10"/>
              <w:ind w:left="251" w:hanging="251"/>
              <w:rPr>
                <w:rFonts w:ascii="Times New Roman" w:eastAsia="Times New Roman" w:hAnsi="Times New Roman" w:cs="Times New Roman"/>
                <w:sz w:val="18"/>
                <w:szCs w:val="18"/>
              </w:rPr>
            </w:pPr>
          </w:p>
          <w:p w14:paraId="5E3E4F24" w14:textId="77777777" w:rsidR="00FF76FE" w:rsidRPr="00FF76FE" w:rsidRDefault="00FF76FE" w:rsidP="00FF76FE">
            <w:pPr>
              <w:pStyle w:val="TableParagraph"/>
              <w:spacing w:before="10"/>
              <w:ind w:left="251" w:hanging="251"/>
              <w:rPr>
                <w:rFonts w:ascii="Times New Roman" w:eastAsia="Times New Roman" w:hAnsi="Times New Roman" w:cs="Times New Roman"/>
                <w:sz w:val="18"/>
                <w:szCs w:val="18"/>
              </w:rPr>
            </w:pPr>
          </w:p>
          <w:p w14:paraId="4AC10D9F" w14:textId="77777777" w:rsidR="00FF76FE" w:rsidRPr="00FF76FE" w:rsidRDefault="00FF76FE" w:rsidP="00FF76FE">
            <w:pPr>
              <w:pStyle w:val="ListParagraph"/>
              <w:widowControl w:val="0"/>
              <w:numPr>
                <w:ilvl w:val="0"/>
                <w:numId w:val="112"/>
              </w:numPr>
              <w:tabs>
                <w:tab w:val="left" w:pos="164"/>
              </w:tabs>
              <w:spacing w:line="227" w:lineRule="auto"/>
              <w:ind w:left="251" w:right="94" w:hanging="251"/>
              <w:rPr>
                <w:rFonts w:ascii="Arial" w:eastAsia="Arial" w:hAnsi="Arial" w:cs="Arial"/>
                <w:sz w:val="18"/>
                <w:szCs w:val="18"/>
              </w:rPr>
            </w:pPr>
            <w:r w:rsidRPr="00FF76FE">
              <w:rPr>
                <w:rFonts w:ascii="Arial"/>
                <w:b/>
                <w:i/>
                <w:spacing w:val="-1"/>
                <w:sz w:val="18"/>
                <w:szCs w:val="18"/>
              </w:rPr>
              <w:t>Rounds</w:t>
            </w:r>
            <w:r w:rsidRPr="00FF76FE">
              <w:rPr>
                <w:rFonts w:ascii="Arial"/>
                <w:b/>
                <w:i/>
                <w:sz w:val="18"/>
                <w:szCs w:val="18"/>
              </w:rPr>
              <w:t xml:space="preserve"> </w:t>
            </w:r>
            <w:r w:rsidRPr="00FF76FE">
              <w:rPr>
                <w:rFonts w:ascii="Arial"/>
                <w:b/>
                <w:i/>
                <w:spacing w:val="-1"/>
                <w:sz w:val="18"/>
                <w:szCs w:val="18"/>
              </w:rPr>
              <w:t>decimal</w:t>
            </w:r>
            <w:r w:rsidRPr="00FF76FE">
              <w:rPr>
                <w:rFonts w:ascii="Arial"/>
                <w:b/>
                <w:i/>
                <w:sz w:val="18"/>
                <w:szCs w:val="18"/>
              </w:rPr>
              <w:t xml:space="preserve"> </w:t>
            </w:r>
            <w:r w:rsidRPr="00FF76FE">
              <w:rPr>
                <w:rFonts w:ascii="Arial"/>
                <w:b/>
                <w:i/>
                <w:spacing w:val="-1"/>
                <w:sz w:val="18"/>
                <w:szCs w:val="18"/>
              </w:rPr>
              <w:t>fractions</w:t>
            </w:r>
            <w:r w:rsidRPr="00FF76FE">
              <w:rPr>
                <w:rFonts w:ascii="Arial"/>
                <w:b/>
                <w:i/>
                <w:sz w:val="18"/>
                <w:szCs w:val="18"/>
              </w:rPr>
              <w:t xml:space="preserve"> to</w:t>
            </w:r>
            <w:r w:rsidRPr="00FF76FE">
              <w:rPr>
                <w:rFonts w:ascii="Arial"/>
                <w:b/>
                <w:i/>
                <w:spacing w:val="31"/>
                <w:sz w:val="18"/>
                <w:szCs w:val="18"/>
              </w:rPr>
              <w:t xml:space="preserve"> </w:t>
            </w:r>
            <w:r w:rsidRPr="00FF76FE">
              <w:rPr>
                <w:rFonts w:ascii="Arial"/>
                <w:b/>
                <w:i/>
                <w:sz w:val="18"/>
                <w:szCs w:val="18"/>
              </w:rPr>
              <w:t>the</w:t>
            </w:r>
            <w:r w:rsidRPr="00FF76FE">
              <w:rPr>
                <w:rFonts w:ascii="Arial"/>
                <w:b/>
                <w:i/>
                <w:spacing w:val="1"/>
                <w:sz w:val="18"/>
                <w:szCs w:val="18"/>
              </w:rPr>
              <w:t xml:space="preserve"> </w:t>
            </w:r>
            <w:r w:rsidRPr="00FF76FE">
              <w:rPr>
                <w:rFonts w:ascii="Arial"/>
                <w:b/>
                <w:i/>
                <w:spacing w:val="-1"/>
                <w:sz w:val="18"/>
                <w:szCs w:val="18"/>
              </w:rPr>
              <w:t>nearest</w:t>
            </w:r>
            <w:r w:rsidRPr="00FF76FE">
              <w:rPr>
                <w:rFonts w:ascii="Arial"/>
                <w:b/>
                <w:i/>
                <w:sz w:val="18"/>
                <w:szCs w:val="18"/>
              </w:rPr>
              <w:t xml:space="preserve"> whole</w:t>
            </w:r>
            <w:r w:rsidRPr="00FF76FE">
              <w:rPr>
                <w:rFonts w:ascii="Arial"/>
                <w:b/>
                <w:i/>
                <w:spacing w:val="-2"/>
                <w:sz w:val="18"/>
                <w:szCs w:val="18"/>
              </w:rPr>
              <w:t xml:space="preserve"> </w:t>
            </w:r>
            <w:r w:rsidRPr="00FF76FE">
              <w:rPr>
                <w:rFonts w:ascii="Arial"/>
                <w:b/>
                <w:i/>
                <w:spacing w:val="-1"/>
                <w:sz w:val="18"/>
                <w:szCs w:val="18"/>
              </w:rPr>
              <w:t>number,</w:t>
            </w:r>
            <w:r w:rsidRPr="00FF76FE">
              <w:rPr>
                <w:rFonts w:ascii="Arial"/>
                <w:b/>
                <w:i/>
                <w:sz w:val="18"/>
                <w:szCs w:val="18"/>
              </w:rPr>
              <w:t xml:space="preserve"> </w:t>
            </w:r>
            <w:r w:rsidRPr="00FF76FE">
              <w:rPr>
                <w:rFonts w:ascii="Arial"/>
                <w:b/>
                <w:i/>
                <w:spacing w:val="-1"/>
                <w:sz w:val="18"/>
                <w:szCs w:val="18"/>
              </w:rPr>
              <w:t>to</w:t>
            </w:r>
            <w:r w:rsidRPr="00FF76FE">
              <w:rPr>
                <w:rFonts w:ascii="Arial"/>
                <w:b/>
                <w:i/>
                <w:spacing w:val="21"/>
                <w:sz w:val="18"/>
                <w:szCs w:val="18"/>
              </w:rPr>
              <w:t xml:space="preserve"> </w:t>
            </w:r>
            <w:r w:rsidRPr="00FF76FE">
              <w:rPr>
                <w:rFonts w:ascii="Arial"/>
                <w:b/>
                <w:i/>
                <w:sz w:val="18"/>
                <w:szCs w:val="18"/>
              </w:rPr>
              <w:t xml:space="preserve">one </w:t>
            </w:r>
            <w:r w:rsidRPr="00FF76FE">
              <w:rPr>
                <w:rFonts w:ascii="Arial"/>
                <w:b/>
                <w:i/>
                <w:spacing w:val="-1"/>
                <w:sz w:val="18"/>
                <w:szCs w:val="18"/>
              </w:rPr>
              <w:t>decimal</w:t>
            </w:r>
            <w:r w:rsidRPr="00FF76FE">
              <w:rPr>
                <w:rFonts w:ascii="Arial"/>
                <w:b/>
                <w:i/>
                <w:spacing w:val="-2"/>
                <w:sz w:val="18"/>
                <w:szCs w:val="18"/>
              </w:rPr>
              <w:t xml:space="preserve"> </w:t>
            </w:r>
            <w:r w:rsidRPr="00FF76FE">
              <w:rPr>
                <w:rFonts w:ascii="Arial"/>
                <w:b/>
                <w:i/>
                <w:spacing w:val="-1"/>
                <w:sz w:val="18"/>
                <w:szCs w:val="18"/>
              </w:rPr>
              <w:t>place</w:t>
            </w:r>
            <w:r w:rsidRPr="00FF76FE">
              <w:rPr>
                <w:rFonts w:ascii="Arial"/>
                <w:b/>
                <w:i/>
                <w:sz w:val="18"/>
                <w:szCs w:val="18"/>
              </w:rPr>
              <w:t xml:space="preserve"> </w:t>
            </w:r>
            <w:r w:rsidRPr="00FF76FE">
              <w:rPr>
                <w:rFonts w:ascii="Arial"/>
                <w:b/>
                <w:i/>
                <w:spacing w:val="-1"/>
                <w:sz w:val="18"/>
                <w:szCs w:val="18"/>
              </w:rPr>
              <w:t>and</w:t>
            </w:r>
            <w:r w:rsidRPr="00FF76FE">
              <w:rPr>
                <w:rFonts w:ascii="Arial"/>
                <w:b/>
                <w:i/>
                <w:sz w:val="18"/>
                <w:szCs w:val="18"/>
              </w:rPr>
              <w:t xml:space="preserve"> </w:t>
            </w:r>
            <w:r w:rsidRPr="00FF76FE">
              <w:rPr>
                <w:rFonts w:ascii="Arial"/>
                <w:b/>
                <w:i/>
                <w:spacing w:val="-1"/>
                <w:sz w:val="18"/>
                <w:szCs w:val="18"/>
              </w:rPr>
              <w:t>two</w:t>
            </w:r>
            <w:r w:rsidRPr="00FF76FE">
              <w:rPr>
                <w:rFonts w:ascii="Arial"/>
                <w:b/>
                <w:i/>
                <w:spacing w:val="23"/>
                <w:sz w:val="18"/>
                <w:szCs w:val="18"/>
              </w:rPr>
              <w:t xml:space="preserve"> </w:t>
            </w:r>
            <w:r w:rsidRPr="00FF76FE">
              <w:rPr>
                <w:rFonts w:ascii="Arial"/>
                <w:b/>
                <w:i/>
                <w:spacing w:val="-1"/>
                <w:sz w:val="18"/>
                <w:szCs w:val="18"/>
              </w:rPr>
              <w:t>decimal</w:t>
            </w:r>
            <w:r w:rsidRPr="00FF76FE">
              <w:rPr>
                <w:rFonts w:ascii="Arial"/>
                <w:b/>
                <w:i/>
                <w:sz w:val="18"/>
                <w:szCs w:val="18"/>
              </w:rPr>
              <w:t xml:space="preserve"> </w:t>
            </w:r>
            <w:r w:rsidRPr="00FF76FE">
              <w:rPr>
                <w:rFonts w:ascii="Arial"/>
                <w:b/>
                <w:i/>
                <w:spacing w:val="-1"/>
                <w:sz w:val="18"/>
                <w:szCs w:val="18"/>
              </w:rPr>
              <w:t>places.</w:t>
            </w:r>
          </w:p>
          <w:p w14:paraId="6B346B52" w14:textId="176F082C" w:rsidR="00FF76FE" w:rsidRDefault="00FF76FE" w:rsidP="00FF76FE">
            <w:pPr>
              <w:pStyle w:val="TableParagraph"/>
              <w:ind w:left="251" w:hanging="251"/>
              <w:rPr>
                <w:rFonts w:ascii="Times New Roman" w:eastAsia="Times New Roman" w:hAnsi="Times New Roman" w:cs="Times New Roman"/>
                <w:sz w:val="18"/>
                <w:szCs w:val="18"/>
              </w:rPr>
            </w:pPr>
          </w:p>
          <w:p w14:paraId="19994FA3" w14:textId="77777777" w:rsidR="00FF76FE" w:rsidRPr="00FF76FE" w:rsidRDefault="00FF76FE" w:rsidP="00FF76FE">
            <w:pPr>
              <w:pStyle w:val="TableParagraph"/>
              <w:ind w:left="251" w:hanging="251"/>
              <w:rPr>
                <w:rFonts w:ascii="Times New Roman" w:eastAsia="Times New Roman" w:hAnsi="Times New Roman" w:cs="Times New Roman"/>
                <w:sz w:val="18"/>
                <w:szCs w:val="18"/>
              </w:rPr>
            </w:pPr>
          </w:p>
          <w:p w14:paraId="55060B78" w14:textId="77777777" w:rsidR="00FF76FE" w:rsidRPr="00FF76FE" w:rsidRDefault="00FF76FE" w:rsidP="00FF76FE">
            <w:pPr>
              <w:pStyle w:val="ListParagraph"/>
              <w:widowControl w:val="0"/>
              <w:numPr>
                <w:ilvl w:val="0"/>
                <w:numId w:val="112"/>
              </w:numPr>
              <w:tabs>
                <w:tab w:val="left" w:pos="200"/>
              </w:tabs>
              <w:spacing w:before="109" w:line="226" w:lineRule="auto"/>
              <w:ind w:left="251" w:right="106" w:hanging="251"/>
              <w:rPr>
                <w:rFonts w:ascii="Arial" w:eastAsia="Arial" w:hAnsi="Arial" w:cs="Arial"/>
                <w:sz w:val="18"/>
                <w:szCs w:val="18"/>
              </w:rPr>
            </w:pPr>
            <w:r w:rsidRPr="00FF76FE">
              <w:rPr>
                <w:rFonts w:ascii="Arial"/>
                <w:b/>
                <w:i/>
                <w:sz w:val="18"/>
                <w:szCs w:val="18"/>
              </w:rPr>
              <w:t>Applies</w:t>
            </w:r>
            <w:r w:rsidRPr="00FF76FE">
              <w:rPr>
                <w:rFonts w:ascii="Arial"/>
                <w:b/>
                <w:i/>
                <w:spacing w:val="-2"/>
                <w:sz w:val="18"/>
                <w:szCs w:val="18"/>
              </w:rPr>
              <w:t xml:space="preserve"> </w:t>
            </w:r>
            <w:r w:rsidRPr="00FF76FE">
              <w:rPr>
                <w:rFonts w:ascii="Arial"/>
                <w:b/>
                <w:i/>
                <w:spacing w:val="-1"/>
                <w:sz w:val="18"/>
                <w:szCs w:val="18"/>
              </w:rPr>
              <w:t>knowledge</w:t>
            </w:r>
            <w:r w:rsidRPr="00FF76FE">
              <w:rPr>
                <w:rFonts w:ascii="Arial"/>
                <w:b/>
                <w:i/>
                <w:sz w:val="18"/>
                <w:szCs w:val="18"/>
              </w:rPr>
              <w:t xml:space="preserve"> of</w:t>
            </w:r>
            <w:r w:rsidRPr="00FF76FE">
              <w:rPr>
                <w:rFonts w:ascii="Arial"/>
                <w:b/>
                <w:i/>
                <w:spacing w:val="26"/>
                <w:sz w:val="18"/>
                <w:szCs w:val="18"/>
              </w:rPr>
              <w:t xml:space="preserve"> </w:t>
            </w:r>
            <w:r w:rsidRPr="00FF76FE">
              <w:rPr>
                <w:rFonts w:ascii="Arial"/>
                <w:b/>
                <w:i/>
                <w:sz w:val="18"/>
                <w:szCs w:val="18"/>
              </w:rPr>
              <w:t>rounding to</w:t>
            </w:r>
            <w:r w:rsidRPr="00FF76FE">
              <w:rPr>
                <w:rFonts w:ascii="Arial"/>
                <w:b/>
                <w:i/>
                <w:spacing w:val="-2"/>
                <w:sz w:val="18"/>
                <w:szCs w:val="18"/>
              </w:rPr>
              <w:t xml:space="preserve"> </w:t>
            </w:r>
            <w:r w:rsidRPr="00FF76FE">
              <w:rPr>
                <w:rFonts w:ascii="Arial"/>
                <w:b/>
                <w:i/>
                <w:spacing w:val="-1"/>
                <w:sz w:val="18"/>
                <w:szCs w:val="18"/>
              </w:rPr>
              <w:t>give</w:t>
            </w:r>
            <w:r w:rsidRPr="00FF76FE">
              <w:rPr>
                <w:rFonts w:ascii="Arial"/>
                <w:b/>
                <w:i/>
                <w:sz w:val="18"/>
                <w:szCs w:val="18"/>
              </w:rPr>
              <w:t xml:space="preserve"> an</w:t>
            </w:r>
            <w:r w:rsidRPr="00FF76FE">
              <w:rPr>
                <w:rFonts w:ascii="Arial"/>
                <w:b/>
                <w:i/>
                <w:spacing w:val="-2"/>
                <w:sz w:val="18"/>
                <w:szCs w:val="18"/>
              </w:rPr>
              <w:t xml:space="preserve"> </w:t>
            </w:r>
            <w:r w:rsidRPr="00FF76FE">
              <w:rPr>
                <w:rFonts w:ascii="Arial"/>
                <w:b/>
                <w:i/>
                <w:spacing w:val="-1"/>
                <w:sz w:val="18"/>
                <w:szCs w:val="18"/>
              </w:rPr>
              <w:t>estimate</w:t>
            </w:r>
            <w:r w:rsidRPr="00FF76FE">
              <w:rPr>
                <w:rFonts w:ascii="Arial"/>
                <w:b/>
                <w:i/>
                <w:spacing w:val="28"/>
                <w:sz w:val="18"/>
                <w:szCs w:val="18"/>
              </w:rPr>
              <w:t xml:space="preserve"> </w:t>
            </w:r>
            <w:r w:rsidRPr="00FF76FE">
              <w:rPr>
                <w:rFonts w:ascii="Arial"/>
                <w:b/>
                <w:i/>
                <w:sz w:val="18"/>
                <w:szCs w:val="18"/>
              </w:rPr>
              <w:t xml:space="preserve">to a </w:t>
            </w:r>
            <w:r w:rsidRPr="00FF76FE">
              <w:rPr>
                <w:rFonts w:ascii="Arial"/>
                <w:b/>
                <w:i/>
                <w:spacing w:val="-1"/>
                <w:sz w:val="18"/>
                <w:szCs w:val="18"/>
              </w:rPr>
              <w:t>calculation</w:t>
            </w:r>
            <w:r w:rsidRPr="00FF76FE">
              <w:rPr>
                <w:rFonts w:ascii="Arial"/>
                <w:b/>
                <w:i/>
                <w:sz w:val="18"/>
                <w:szCs w:val="18"/>
              </w:rPr>
              <w:t xml:space="preserve"> </w:t>
            </w:r>
            <w:r w:rsidRPr="00FF76FE">
              <w:rPr>
                <w:rFonts w:ascii="Arial"/>
                <w:b/>
                <w:i/>
                <w:spacing w:val="-1"/>
                <w:sz w:val="18"/>
                <w:szCs w:val="18"/>
              </w:rPr>
              <w:t>appropriate</w:t>
            </w:r>
            <w:r w:rsidRPr="00FF76FE">
              <w:rPr>
                <w:rFonts w:ascii="Arial"/>
                <w:b/>
                <w:i/>
                <w:spacing w:val="25"/>
                <w:sz w:val="18"/>
                <w:szCs w:val="18"/>
              </w:rPr>
              <w:t xml:space="preserve"> </w:t>
            </w:r>
            <w:r w:rsidRPr="00FF76FE">
              <w:rPr>
                <w:rFonts w:ascii="Arial"/>
                <w:b/>
                <w:i/>
                <w:sz w:val="18"/>
                <w:szCs w:val="18"/>
              </w:rPr>
              <w:t>to the</w:t>
            </w:r>
            <w:r w:rsidRPr="00FF76FE">
              <w:rPr>
                <w:rFonts w:ascii="Arial"/>
                <w:b/>
                <w:i/>
                <w:spacing w:val="1"/>
                <w:sz w:val="18"/>
                <w:szCs w:val="18"/>
              </w:rPr>
              <w:t xml:space="preserve"> </w:t>
            </w:r>
            <w:r w:rsidRPr="00FF76FE">
              <w:rPr>
                <w:rFonts w:ascii="Arial"/>
                <w:b/>
                <w:i/>
                <w:spacing w:val="-1"/>
                <w:sz w:val="18"/>
                <w:szCs w:val="18"/>
              </w:rPr>
              <w:t>context</w:t>
            </w:r>
            <w:r w:rsidRPr="00FF76FE">
              <w:rPr>
                <w:rFonts w:ascii="Arial"/>
                <w:b/>
                <w:i/>
                <w:spacing w:val="-2"/>
                <w:sz w:val="18"/>
                <w:szCs w:val="18"/>
              </w:rPr>
              <w:t xml:space="preserve"> </w:t>
            </w:r>
            <w:r w:rsidRPr="00FF76FE">
              <w:rPr>
                <w:rFonts w:ascii="Arial"/>
                <w:b/>
                <w:i/>
                <w:sz w:val="18"/>
                <w:szCs w:val="18"/>
              </w:rPr>
              <w:t>.</w:t>
            </w:r>
          </w:p>
          <w:p w14:paraId="6DBC6C71" w14:textId="77777777" w:rsidR="009C146F" w:rsidRPr="00F0409B" w:rsidRDefault="009C146F" w:rsidP="00305D6C">
            <w:pPr>
              <w:pStyle w:val="Default"/>
              <w:rPr>
                <w:sz w:val="18"/>
                <w:szCs w:val="18"/>
              </w:rPr>
            </w:pPr>
          </w:p>
        </w:tc>
      </w:tr>
    </w:tbl>
    <w:p w14:paraId="3C686D9A" w14:textId="77777777" w:rsidR="009C146F" w:rsidRDefault="009C146F" w:rsidP="009C146F">
      <w:pPr>
        <w:rPr>
          <w:rFonts w:ascii="Arial" w:hAnsi="Arial" w:cs="Arial"/>
        </w:rPr>
      </w:pPr>
    </w:p>
    <w:p w14:paraId="0D419014" w14:textId="77777777" w:rsidR="009C146F" w:rsidRDefault="009C146F" w:rsidP="009C146F">
      <w:pPr>
        <w:rPr>
          <w:rFonts w:ascii="Arial" w:hAnsi="Arial" w:cs="Arial"/>
        </w:rPr>
      </w:pPr>
      <w:r w:rsidRPr="00B80EDA">
        <w:rPr>
          <w:rFonts w:ascii="Arial" w:hAnsi="Arial" w:cs="Arial"/>
        </w:rPr>
        <w:br w:type="page"/>
      </w:r>
    </w:p>
    <w:p w14:paraId="27410EA8" w14:textId="77777777" w:rsidR="009C146F" w:rsidRDefault="009C146F" w:rsidP="009C146F">
      <w:pPr>
        <w:rPr>
          <w:rFonts w:ascii="Arial" w:hAnsi="Arial" w:cs="Arial"/>
        </w:rPr>
      </w:pPr>
    </w:p>
    <w:tbl>
      <w:tblPr>
        <w:tblStyle w:val="TableGrid"/>
        <w:tblW w:w="0" w:type="auto"/>
        <w:tblLook w:val="04A0" w:firstRow="1" w:lastRow="0" w:firstColumn="1" w:lastColumn="0" w:noHBand="0" w:noVBand="1"/>
      </w:tblPr>
      <w:tblGrid>
        <w:gridCol w:w="562"/>
        <w:gridCol w:w="709"/>
        <w:gridCol w:w="3260"/>
        <w:gridCol w:w="2552"/>
        <w:gridCol w:w="2693"/>
        <w:gridCol w:w="2410"/>
        <w:gridCol w:w="2835"/>
      </w:tblGrid>
      <w:tr w:rsidR="009C146F" w:rsidRPr="00B80EDA" w14:paraId="1B96898E" w14:textId="77777777" w:rsidTr="00305D6C">
        <w:tc>
          <w:tcPr>
            <w:tcW w:w="4531" w:type="dxa"/>
            <w:gridSpan w:val="3"/>
            <w:shd w:val="clear" w:color="auto" w:fill="F4B083" w:themeFill="accent2" w:themeFillTint="99"/>
          </w:tcPr>
          <w:p w14:paraId="05DC1023" w14:textId="2A487423" w:rsidR="009C146F" w:rsidRPr="00B80EDA" w:rsidRDefault="009C146F" w:rsidP="00305D6C">
            <w:pPr>
              <w:jc w:val="center"/>
              <w:rPr>
                <w:rFonts w:ascii="Arial" w:hAnsi="Arial" w:cs="Arial"/>
                <w:b/>
              </w:rPr>
            </w:pPr>
            <w:r>
              <w:rPr>
                <w:rFonts w:ascii="Arial" w:hAnsi="Arial" w:cs="Arial"/>
                <w:b/>
              </w:rPr>
              <w:t>SECOND LEVEL</w:t>
            </w:r>
          </w:p>
        </w:tc>
        <w:tc>
          <w:tcPr>
            <w:tcW w:w="10490" w:type="dxa"/>
            <w:gridSpan w:val="4"/>
            <w:shd w:val="clear" w:color="auto" w:fill="9CC2E5" w:themeFill="accent5" w:themeFillTint="99"/>
          </w:tcPr>
          <w:p w14:paraId="6663BEAB" w14:textId="77777777" w:rsidR="009C146F" w:rsidRPr="00B80EDA" w:rsidRDefault="009C146F" w:rsidP="00305D6C">
            <w:pPr>
              <w:jc w:val="center"/>
              <w:rPr>
                <w:rFonts w:ascii="Arial" w:hAnsi="Arial" w:cs="Arial"/>
                <w:b/>
              </w:rPr>
            </w:pPr>
            <w:r>
              <w:rPr>
                <w:rFonts w:ascii="Arial" w:hAnsi="Arial" w:cs="Arial"/>
                <w:b/>
              </w:rPr>
              <w:t>NUMERACY AND MATHEMATICS</w:t>
            </w:r>
          </w:p>
        </w:tc>
      </w:tr>
      <w:tr w:rsidR="009C146F" w:rsidRPr="00B80EDA" w14:paraId="0DDD4FA4" w14:textId="77777777" w:rsidTr="00305D6C">
        <w:tc>
          <w:tcPr>
            <w:tcW w:w="4531" w:type="dxa"/>
            <w:gridSpan w:val="3"/>
          </w:tcPr>
          <w:p w14:paraId="7927C17B" w14:textId="77777777" w:rsidR="009C146F" w:rsidRPr="00B80EDA" w:rsidRDefault="009C146F" w:rsidP="00305D6C">
            <w:pPr>
              <w:rPr>
                <w:rFonts w:ascii="Arial" w:hAnsi="Arial" w:cs="Arial"/>
                <w:b/>
              </w:rPr>
            </w:pPr>
            <w:r w:rsidRPr="00B80EDA">
              <w:rPr>
                <w:rFonts w:ascii="Arial" w:hAnsi="Arial" w:cs="Arial"/>
                <w:b/>
              </w:rPr>
              <w:t>Experiences and outcomes</w:t>
            </w:r>
          </w:p>
        </w:tc>
        <w:tc>
          <w:tcPr>
            <w:tcW w:w="7655" w:type="dxa"/>
            <w:gridSpan w:val="3"/>
          </w:tcPr>
          <w:p w14:paraId="05369508" w14:textId="77777777" w:rsidR="009C146F" w:rsidRPr="00B80EDA" w:rsidRDefault="009C146F" w:rsidP="00305D6C">
            <w:pPr>
              <w:jc w:val="center"/>
              <w:rPr>
                <w:rFonts w:ascii="Arial" w:hAnsi="Arial" w:cs="Arial"/>
                <w:b/>
              </w:rPr>
            </w:pPr>
            <w:r>
              <w:rPr>
                <w:rFonts w:ascii="Times New Roman" w:hAnsi="Times New Roman"/>
                <w:noProof/>
                <w:sz w:val="24"/>
                <w:szCs w:val="24"/>
                <w:lang w:eastAsia="en-GB"/>
              </w:rPr>
              <mc:AlternateContent>
                <mc:Choice Requires="wps">
                  <w:drawing>
                    <wp:anchor distT="36576" distB="36576" distL="36576" distR="36576" simplePos="0" relativeHeight="251767808" behindDoc="0" locked="0" layoutInCell="1" allowOverlap="1" wp14:anchorId="70E7A3EB" wp14:editId="01886E6D">
                      <wp:simplePos x="0" y="0"/>
                      <wp:positionH relativeFrom="column">
                        <wp:posOffset>3091870</wp:posOffset>
                      </wp:positionH>
                      <wp:positionV relativeFrom="paragraph">
                        <wp:posOffset>53036</wp:posOffset>
                      </wp:positionV>
                      <wp:extent cx="1610995" cy="88265"/>
                      <wp:effectExtent l="38100" t="19050" r="8255" b="45085"/>
                      <wp:wrapNone/>
                      <wp:docPr id="101" name="Left-Right Arrow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88265"/>
                              </a:xfrm>
                              <a:prstGeom prst="leftRightArrow">
                                <a:avLst>
                                  <a:gd name="adj1" fmla="val 50000"/>
                                  <a:gd name="adj2" fmla="val 272796"/>
                                </a:avLst>
                              </a:prstGeom>
                              <a:solidFill>
                                <a:schemeClr val="accent5">
                                  <a:lumMod val="60000"/>
                                  <a:lumOff val="40000"/>
                                </a:schemeClr>
                              </a:solidFill>
                              <a:ln w="12700">
                                <a:solidFill>
                                  <a:schemeClr val="dk1">
                                    <a:lumMod val="0"/>
                                    <a:lumOff val="0"/>
                                  </a:schemeClr>
                                </a:solidFill>
                                <a:miter lim="800000"/>
                                <a:headEnd/>
                                <a:tailEnd/>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F9D211" id="Left-Right Arrow 80" o:spid="_x0000_s1026" type="#_x0000_t69" style="position:absolute;margin-left:243.45pt;margin-top:4.2pt;width:126.85pt;height:6.95pt;z-index:2517678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" adj="3228" fillcolor="#9cc2e5 [1944]" strokecolor="black [0]" strokeweight="1pt">
                      <v:textbox inset="2.88pt,2.88pt,2.88pt,2.88pt"/>
                    </v:shape>
                  </w:pict>
                </mc:Fallback>
              </mc:AlternateContent>
            </w:r>
            <w:r>
              <w:rPr>
                <w:rFonts w:ascii="Times New Roman" w:hAnsi="Times New Roman"/>
                <w:noProof/>
                <w:sz w:val="24"/>
                <w:szCs w:val="24"/>
                <w:lang w:eastAsia="en-GB"/>
              </w:rPr>
              <mc:AlternateContent>
                <mc:Choice Requires="wps">
                  <w:drawing>
                    <wp:anchor distT="36576" distB="36576" distL="36576" distR="36576" simplePos="0" relativeHeight="251766784" behindDoc="0" locked="0" layoutInCell="1" allowOverlap="1" wp14:anchorId="6A010F68" wp14:editId="45B8F162">
                      <wp:simplePos x="0" y="0"/>
                      <wp:positionH relativeFrom="column">
                        <wp:posOffset>7316</wp:posOffset>
                      </wp:positionH>
                      <wp:positionV relativeFrom="paragraph">
                        <wp:posOffset>38376</wp:posOffset>
                      </wp:positionV>
                      <wp:extent cx="1610995" cy="88265"/>
                      <wp:effectExtent l="38100" t="19050" r="8255" b="45085"/>
                      <wp:wrapNone/>
                      <wp:docPr id="102" name="Left-Right Arrow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88265"/>
                              </a:xfrm>
                              <a:prstGeom prst="leftRightArrow">
                                <a:avLst>
                                  <a:gd name="adj1" fmla="val 50000"/>
                                  <a:gd name="adj2" fmla="val 272796"/>
                                </a:avLst>
                              </a:prstGeom>
                              <a:solidFill>
                                <a:schemeClr val="accent5">
                                  <a:lumMod val="60000"/>
                                  <a:lumOff val="40000"/>
                                </a:schemeClr>
                              </a:solidFill>
                              <a:ln w="12700">
                                <a:solidFill>
                                  <a:schemeClr val="dk1">
                                    <a:lumMod val="0"/>
                                    <a:lumOff val="0"/>
                                  </a:schemeClr>
                                </a:solidFill>
                                <a:miter lim="800000"/>
                                <a:headEnd/>
                                <a:tailEnd/>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DA5122" id="Left-Right Arrow 79" o:spid="_x0000_s1026" type="#_x0000_t69" style="position:absolute;margin-left:.6pt;margin-top:3pt;width:126.85pt;height:6.95pt;z-index:2517667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" adj="3228" fillcolor="#9cc2e5 [1944]" strokecolor="black [0]" strokeweight="1pt">
                      <v:textbox inset="2.88pt,2.88pt,2.88pt,2.88pt"/>
                    </v:shape>
                  </w:pict>
                </mc:Fallback>
              </mc:AlternateContent>
            </w:r>
            <w:r>
              <w:rPr>
                <w:rFonts w:ascii="Arial" w:hAnsi="Arial" w:cs="Arial"/>
                <w:b/>
              </w:rPr>
              <w:t xml:space="preserve"> Progression</w:t>
            </w:r>
            <w:r w:rsidRPr="00B80EDA">
              <w:rPr>
                <w:rFonts w:ascii="Arial" w:hAnsi="Arial" w:cs="Arial"/>
                <w:b/>
              </w:rPr>
              <w:t xml:space="preserve">  </w:t>
            </w:r>
          </w:p>
        </w:tc>
        <w:tc>
          <w:tcPr>
            <w:tcW w:w="2835" w:type="dxa"/>
          </w:tcPr>
          <w:p w14:paraId="1A000570" w14:textId="77777777" w:rsidR="009C146F" w:rsidRPr="00B80EDA" w:rsidRDefault="009C146F" w:rsidP="00305D6C">
            <w:pPr>
              <w:rPr>
                <w:rFonts w:ascii="Arial" w:hAnsi="Arial" w:cs="Arial"/>
                <w:b/>
              </w:rPr>
            </w:pPr>
            <w:r w:rsidRPr="00B80EDA">
              <w:rPr>
                <w:rFonts w:ascii="Arial" w:hAnsi="Arial" w:cs="Arial"/>
                <w:b/>
              </w:rPr>
              <w:t>Benchmarks</w:t>
            </w:r>
          </w:p>
        </w:tc>
      </w:tr>
      <w:tr w:rsidR="009C146F" w:rsidRPr="00B80EDA" w14:paraId="1F8AA108" w14:textId="77777777" w:rsidTr="00305D6C">
        <w:trPr>
          <w:cantSplit/>
          <w:trHeight w:val="4371"/>
        </w:trPr>
        <w:tc>
          <w:tcPr>
            <w:tcW w:w="562" w:type="dxa"/>
            <w:shd w:val="clear" w:color="auto" w:fill="F4B083" w:themeFill="accent2" w:themeFillTint="99"/>
            <w:textDirection w:val="btLr"/>
          </w:tcPr>
          <w:p w14:paraId="7E44F1A9" w14:textId="77777777" w:rsidR="009C146F" w:rsidRPr="00B80EDA" w:rsidRDefault="009C146F" w:rsidP="00305D6C">
            <w:pPr>
              <w:ind w:left="113" w:right="113"/>
              <w:jc w:val="center"/>
              <w:rPr>
                <w:rFonts w:ascii="Arial" w:hAnsi="Arial" w:cs="Arial"/>
                <w:b/>
              </w:rPr>
            </w:pPr>
            <w:r w:rsidRPr="00B80EDA">
              <w:rPr>
                <w:rFonts w:ascii="Arial" w:hAnsi="Arial" w:cs="Arial"/>
                <w:b/>
              </w:rPr>
              <w:t>Organiser –</w:t>
            </w:r>
            <w:r>
              <w:rPr>
                <w:rFonts w:ascii="Arial" w:hAnsi="Arial" w:cs="Arial"/>
                <w:b/>
              </w:rPr>
              <w:t>Number, money and measure</w:t>
            </w:r>
          </w:p>
        </w:tc>
        <w:tc>
          <w:tcPr>
            <w:tcW w:w="709" w:type="dxa"/>
            <w:shd w:val="clear" w:color="auto" w:fill="F7CAAC" w:themeFill="accent2" w:themeFillTint="66"/>
            <w:textDirection w:val="btLr"/>
          </w:tcPr>
          <w:p w14:paraId="35F7CB3E" w14:textId="77777777" w:rsidR="009C146F" w:rsidRPr="00846A75" w:rsidRDefault="009C146F" w:rsidP="00305D6C">
            <w:pPr>
              <w:ind w:left="113" w:right="113"/>
              <w:jc w:val="center"/>
              <w:rPr>
                <w:rFonts w:ascii="Arial" w:hAnsi="Arial" w:cs="Arial"/>
                <w:b/>
              </w:rPr>
            </w:pPr>
            <w:r w:rsidRPr="00846A75">
              <w:rPr>
                <w:rFonts w:ascii="Arial" w:hAnsi="Arial" w:cs="Arial"/>
                <w:b/>
              </w:rPr>
              <w:t>Number and number processes</w:t>
            </w:r>
          </w:p>
        </w:tc>
        <w:tc>
          <w:tcPr>
            <w:tcW w:w="3260" w:type="dxa"/>
          </w:tcPr>
          <w:p w14:paraId="4D3CAD01" w14:textId="77777777" w:rsidR="00156F37" w:rsidRDefault="00156F37" w:rsidP="00156F37">
            <w:pPr>
              <w:pStyle w:val="TableParagraph"/>
              <w:spacing w:line="286" w:lineRule="auto"/>
              <w:ind w:left="112" w:right="146"/>
              <w:rPr>
                <w:rFonts w:ascii="Arial"/>
                <w:b/>
                <w:i/>
                <w:sz w:val="18"/>
              </w:rPr>
            </w:pPr>
          </w:p>
          <w:p w14:paraId="4A04B2EA" w14:textId="690DB098" w:rsidR="00156F37" w:rsidRDefault="00156F37" w:rsidP="00156F37">
            <w:pPr>
              <w:pStyle w:val="TableParagraph"/>
              <w:ind w:left="112" w:right="146"/>
              <w:rPr>
                <w:rFonts w:ascii="Arial" w:eastAsia="Arial" w:hAnsi="Arial" w:cs="Arial"/>
                <w:sz w:val="18"/>
                <w:szCs w:val="18"/>
              </w:rPr>
            </w:pPr>
            <w:r>
              <w:rPr>
                <w:rFonts w:ascii="Arial"/>
                <w:b/>
                <w:i/>
                <w:sz w:val="18"/>
              </w:rPr>
              <w:t>I have</w:t>
            </w:r>
            <w:r>
              <w:rPr>
                <w:rFonts w:ascii="Arial"/>
                <w:b/>
                <w:i/>
                <w:spacing w:val="-2"/>
                <w:sz w:val="18"/>
              </w:rPr>
              <w:t xml:space="preserve"> </w:t>
            </w:r>
            <w:r>
              <w:rPr>
                <w:rFonts w:ascii="Arial"/>
                <w:b/>
                <w:i/>
                <w:spacing w:val="-1"/>
                <w:sz w:val="18"/>
              </w:rPr>
              <w:t>extended</w:t>
            </w:r>
            <w:r>
              <w:rPr>
                <w:rFonts w:ascii="Arial"/>
                <w:b/>
                <w:i/>
                <w:sz w:val="18"/>
              </w:rPr>
              <w:t xml:space="preserve"> </w:t>
            </w:r>
            <w:r>
              <w:rPr>
                <w:rFonts w:ascii="Arial"/>
                <w:b/>
                <w:i/>
                <w:spacing w:val="-1"/>
                <w:sz w:val="18"/>
              </w:rPr>
              <w:t>the</w:t>
            </w:r>
            <w:r>
              <w:rPr>
                <w:rFonts w:ascii="Arial"/>
                <w:b/>
                <w:i/>
                <w:sz w:val="18"/>
              </w:rPr>
              <w:t xml:space="preserve"> </w:t>
            </w:r>
            <w:r>
              <w:rPr>
                <w:rFonts w:ascii="Arial"/>
                <w:b/>
                <w:i/>
                <w:spacing w:val="-1"/>
                <w:sz w:val="18"/>
              </w:rPr>
              <w:t>range</w:t>
            </w:r>
            <w:r>
              <w:rPr>
                <w:rFonts w:ascii="Arial"/>
                <w:b/>
                <w:i/>
                <w:sz w:val="18"/>
              </w:rPr>
              <w:t xml:space="preserve"> of</w:t>
            </w:r>
            <w:r>
              <w:rPr>
                <w:rFonts w:ascii="Arial"/>
                <w:b/>
                <w:i/>
                <w:spacing w:val="30"/>
                <w:sz w:val="18"/>
              </w:rPr>
              <w:t xml:space="preserve"> </w:t>
            </w:r>
            <w:r>
              <w:rPr>
                <w:rFonts w:ascii="Arial"/>
                <w:b/>
                <w:i/>
                <w:spacing w:val="-1"/>
                <w:sz w:val="18"/>
              </w:rPr>
              <w:t>whole</w:t>
            </w:r>
            <w:r>
              <w:rPr>
                <w:rFonts w:ascii="Arial"/>
                <w:b/>
                <w:i/>
                <w:sz w:val="18"/>
              </w:rPr>
              <w:t xml:space="preserve"> </w:t>
            </w:r>
            <w:r>
              <w:rPr>
                <w:rFonts w:ascii="Arial"/>
                <w:b/>
                <w:i/>
                <w:spacing w:val="-1"/>
                <w:sz w:val="18"/>
              </w:rPr>
              <w:t>numbers</w:t>
            </w:r>
            <w:r>
              <w:rPr>
                <w:rFonts w:ascii="Arial"/>
                <w:b/>
                <w:i/>
                <w:sz w:val="18"/>
              </w:rPr>
              <w:t xml:space="preserve"> I</w:t>
            </w:r>
            <w:r>
              <w:rPr>
                <w:rFonts w:ascii="Arial"/>
                <w:b/>
                <w:i/>
                <w:spacing w:val="-2"/>
                <w:sz w:val="18"/>
              </w:rPr>
              <w:t xml:space="preserve"> </w:t>
            </w:r>
            <w:r>
              <w:rPr>
                <w:rFonts w:ascii="Arial"/>
                <w:b/>
                <w:i/>
                <w:sz w:val="18"/>
              </w:rPr>
              <w:t xml:space="preserve">can </w:t>
            </w:r>
            <w:r>
              <w:rPr>
                <w:rFonts w:ascii="Arial"/>
                <w:b/>
                <w:i/>
                <w:spacing w:val="-1"/>
                <w:sz w:val="18"/>
              </w:rPr>
              <w:t>work</w:t>
            </w:r>
            <w:r>
              <w:rPr>
                <w:rFonts w:ascii="Arial"/>
                <w:b/>
                <w:i/>
                <w:sz w:val="18"/>
              </w:rPr>
              <w:t xml:space="preserve"> </w:t>
            </w:r>
            <w:r>
              <w:rPr>
                <w:rFonts w:ascii="Arial"/>
                <w:b/>
                <w:i/>
                <w:spacing w:val="-1"/>
                <w:sz w:val="18"/>
              </w:rPr>
              <w:t>with</w:t>
            </w:r>
          </w:p>
          <w:p w14:paraId="3150929A" w14:textId="77777777" w:rsidR="00156F37" w:rsidRDefault="00156F37" w:rsidP="00156F37">
            <w:pPr>
              <w:pStyle w:val="TableParagraph"/>
              <w:ind w:left="112" w:right="106"/>
              <w:rPr>
                <w:rFonts w:ascii="Arial" w:eastAsia="Arial" w:hAnsi="Arial" w:cs="Arial"/>
                <w:sz w:val="18"/>
                <w:szCs w:val="18"/>
              </w:rPr>
            </w:pPr>
            <w:r>
              <w:rPr>
                <w:rFonts w:ascii="Arial"/>
                <w:b/>
                <w:i/>
                <w:sz w:val="18"/>
              </w:rPr>
              <w:t>&amp; having</w:t>
            </w:r>
            <w:r>
              <w:rPr>
                <w:rFonts w:ascii="Arial"/>
                <w:b/>
                <w:i/>
                <w:spacing w:val="-2"/>
                <w:sz w:val="18"/>
              </w:rPr>
              <w:t xml:space="preserve"> </w:t>
            </w:r>
            <w:r>
              <w:rPr>
                <w:rFonts w:ascii="Arial"/>
                <w:b/>
                <w:i/>
                <w:spacing w:val="-1"/>
                <w:sz w:val="18"/>
              </w:rPr>
              <w:t>explored</w:t>
            </w:r>
            <w:r>
              <w:rPr>
                <w:rFonts w:ascii="Arial"/>
                <w:b/>
                <w:i/>
                <w:sz w:val="18"/>
              </w:rPr>
              <w:t xml:space="preserve"> how</w:t>
            </w:r>
            <w:r>
              <w:rPr>
                <w:rFonts w:ascii="Arial"/>
                <w:b/>
                <w:i/>
                <w:spacing w:val="-1"/>
                <w:sz w:val="18"/>
              </w:rPr>
              <w:t xml:space="preserve"> decimal</w:t>
            </w:r>
            <w:r>
              <w:rPr>
                <w:rFonts w:ascii="Arial"/>
                <w:b/>
                <w:i/>
                <w:spacing w:val="30"/>
                <w:sz w:val="18"/>
              </w:rPr>
              <w:t xml:space="preserve"> </w:t>
            </w:r>
            <w:r>
              <w:rPr>
                <w:rFonts w:ascii="Arial"/>
                <w:b/>
                <w:i/>
                <w:spacing w:val="-1"/>
                <w:sz w:val="18"/>
              </w:rPr>
              <w:t>fractions</w:t>
            </w:r>
            <w:r>
              <w:rPr>
                <w:rFonts w:ascii="Arial"/>
                <w:b/>
                <w:i/>
                <w:spacing w:val="-2"/>
                <w:sz w:val="18"/>
              </w:rPr>
              <w:t xml:space="preserve"> </w:t>
            </w:r>
            <w:r>
              <w:rPr>
                <w:rFonts w:ascii="Arial"/>
                <w:b/>
                <w:i/>
                <w:sz w:val="18"/>
              </w:rPr>
              <w:t xml:space="preserve">are </w:t>
            </w:r>
            <w:r>
              <w:rPr>
                <w:rFonts w:ascii="Arial"/>
                <w:b/>
                <w:i/>
                <w:spacing w:val="-1"/>
                <w:sz w:val="18"/>
              </w:rPr>
              <w:t>constructed,</w:t>
            </w:r>
            <w:r>
              <w:rPr>
                <w:rFonts w:ascii="Arial"/>
                <w:b/>
                <w:i/>
                <w:sz w:val="18"/>
              </w:rPr>
              <w:t xml:space="preserve"> </w:t>
            </w:r>
            <w:r>
              <w:rPr>
                <w:rFonts w:ascii="Arial"/>
                <w:b/>
                <w:i/>
                <w:spacing w:val="-1"/>
                <w:sz w:val="18"/>
              </w:rPr>
              <w:t>can</w:t>
            </w:r>
            <w:r>
              <w:rPr>
                <w:rFonts w:ascii="Arial"/>
                <w:b/>
                <w:i/>
                <w:spacing w:val="31"/>
                <w:sz w:val="18"/>
              </w:rPr>
              <w:t xml:space="preserve"> </w:t>
            </w:r>
            <w:r>
              <w:rPr>
                <w:rFonts w:ascii="Arial"/>
                <w:b/>
                <w:i/>
                <w:spacing w:val="-1"/>
                <w:sz w:val="18"/>
              </w:rPr>
              <w:t>explain</w:t>
            </w:r>
            <w:r>
              <w:rPr>
                <w:rFonts w:ascii="Arial"/>
                <w:b/>
                <w:i/>
                <w:sz w:val="18"/>
              </w:rPr>
              <w:t xml:space="preserve"> the</w:t>
            </w:r>
            <w:r>
              <w:rPr>
                <w:rFonts w:ascii="Arial"/>
                <w:b/>
                <w:i/>
                <w:spacing w:val="-1"/>
                <w:sz w:val="18"/>
              </w:rPr>
              <w:t xml:space="preserve"> </w:t>
            </w:r>
            <w:r>
              <w:rPr>
                <w:rFonts w:ascii="Arial"/>
                <w:b/>
                <w:i/>
                <w:sz w:val="18"/>
              </w:rPr>
              <w:t xml:space="preserve">link </w:t>
            </w:r>
            <w:r>
              <w:rPr>
                <w:rFonts w:ascii="Arial"/>
                <w:b/>
                <w:i/>
                <w:spacing w:val="-1"/>
                <w:sz w:val="18"/>
              </w:rPr>
              <w:t>between</w:t>
            </w:r>
            <w:r>
              <w:rPr>
                <w:rFonts w:ascii="Arial"/>
                <w:b/>
                <w:i/>
                <w:spacing w:val="-2"/>
                <w:sz w:val="18"/>
              </w:rPr>
              <w:t xml:space="preserve"> </w:t>
            </w:r>
            <w:r>
              <w:rPr>
                <w:rFonts w:ascii="Arial"/>
                <w:b/>
                <w:i/>
                <w:sz w:val="18"/>
              </w:rPr>
              <w:t xml:space="preserve">a </w:t>
            </w:r>
            <w:r>
              <w:rPr>
                <w:rFonts w:ascii="Arial"/>
                <w:b/>
                <w:i/>
                <w:spacing w:val="-1"/>
                <w:sz w:val="18"/>
              </w:rPr>
              <w:t>digit,</w:t>
            </w:r>
            <w:r>
              <w:rPr>
                <w:rFonts w:ascii="Arial"/>
                <w:b/>
                <w:i/>
                <w:spacing w:val="27"/>
                <w:sz w:val="18"/>
              </w:rPr>
              <w:t xml:space="preserve"> </w:t>
            </w:r>
            <w:r>
              <w:rPr>
                <w:rFonts w:ascii="Arial"/>
                <w:b/>
                <w:i/>
                <w:sz w:val="18"/>
              </w:rPr>
              <w:t xml:space="preserve">its </w:t>
            </w:r>
            <w:r>
              <w:rPr>
                <w:rFonts w:ascii="Arial"/>
                <w:b/>
                <w:i/>
                <w:spacing w:val="-1"/>
                <w:sz w:val="18"/>
              </w:rPr>
              <w:t>place</w:t>
            </w:r>
            <w:r>
              <w:rPr>
                <w:rFonts w:ascii="Arial"/>
                <w:b/>
                <w:i/>
                <w:sz w:val="18"/>
              </w:rPr>
              <w:t xml:space="preserve"> &amp; its</w:t>
            </w:r>
            <w:r>
              <w:rPr>
                <w:rFonts w:ascii="Arial"/>
                <w:b/>
                <w:i/>
                <w:spacing w:val="-2"/>
                <w:sz w:val="18"/>
              </w:rPr>
              <w:t xml:space="preserve"> </w:t>
            </w:r>
            <w:r>
              <w:rPr>
                <w:rFonts w:ascii="Arial"/>
                <w:b/>
                <w:i/>
                <w:spacing w:val="-1"/>
                <w:sz w:val="18"/>
              </w:rPr>
              <w:t>value</w:t>
            </w:r>
          </w:p>
          <w:p w14:paraId="7B14DE61" w14:textId="77777777" w:rsidR="00156F37" w:rsidRDefault="00156F37" w:rsidP="00156F37">
            <w:pPr>
              <w:pStyle w:val="TableParagraph"/>
              <w:rPr>
                <w:rFonts w:ascii="Times New Roman" w:eastAsia="Times New Roman" w:hAnsi="Times New Roman" w:cs="Times New Roman"/>
                <w:sz w:val="18"/>
                <w:szCs w:val="18"/>
              </w:rPr>
            </w:pPr>
          </w:p>
          <w:p w14:paraId="7E3CE442" w14:textId="6AA43788" w:rsidR="009C146F" w:rsidRDefault="00156F37" w:rsidP="00156F37">
            <w:pPr>
              <w:pStyle w:val="TableParagraph"/>
              <w:spacing w:before="49"/>
              <w:ind w:left="53" w:right="299"/>
              <w:rPr>
                <w:rFonts w:ascii="Arial"/>
                <w:b/>
                <w:i/>
                <w:sz w:val="18"/>
              </w:rPr>
            </w:pPr>
            <w:r>
              <w:rPr>
                <w:rFonts w:ascii="Arial"/>
                <w:b/>
                <w:i/>
                <w:color w:val="2D74B5"/>
                <w:spacing w:val="-1"/>
                <w:sz w:val="18"/>
              </w:rPr>
              <w:t xml:space="preserve">MNU </w:t>
            </w:r>
            <w:r>
              <w:rPr>
                <w:rFonts w:ascii="Arial"/>
                <w:b/>
                <w:i/>
                <w:color w:val="2D74B5"/>
                <w:sz w:val="18"/>
              </w:rPr>
              <w:t>2-02a</w:t>
            </w:r>
          </w:p>
          <w:p w14:paraId="58B31F05" w14:textId="12D641AD" w:rsidR="009C146F" w:rsidRPr="00B80EDA" w:rsidRDefault="009C146F" w:rsidP="00305D6C">
            <w:pPr>
              <w:rPr>
                <w:rFonts w:ascii="Arial" w:hAnsi="Arial" w:cs="Arial"/>
              </w:rPr>
            </w:pPr>
          </w:p>
        </w:tc>
        <w:tc>
          <w:tcPr>
            <w:tcW w:w="2552" w:type="dxa"/>
          </w:tcPr>
          <w:p w14:paraId="6AB9DC5A" w14:textId="77777777" w:rsidR="009C146F" w:rsidRPr="00156F37" w:rsidRDefault="009C146F" w:rsidP="00156F37">
            <w:pPr>
              <w:pStyle w:val="TableParagraph"/>
              <w:ind w:left="40"/>
              <w:rPr>
                <w:rFonts w:ascii="Arial" w:eastAsia="Arial" w:hAnsi="Arial" w:cs="Arial"/>
                <w:sz w:val="16"/>
                <w:szCs w:val="16"/>
              </w:rPr>
            </w:pPr>
            <w:r w:rsidRPr="00156F37">
              <w:rPr>
                <w:rFonts w:ascii="Arial" w:hAnsi="Arial" w:cs="Arial"/>
                <w:b/>
                <w:sz w:val="16"/>
                <w:szCs w:val="16"/>
              </w:rPr>
              <w:t>I</w:t>
            </w:r>
            <w:r w:rsidRPr="00156F37">
              <w:rPr>
                <w:rFonts w:ascii="Arial" w:hAnsi="Arial" w:cs="Arial"/>
                <w:b/>
                <w:spacing w:val="1"/>
                <w:sz w:val="16"/>
                <w:szCs w:val="16"/>
              </w:rPr>
              <w:t xml:space="preserve"> </w:t>
            </w:r>
            <w:r w:rsidRPr="00156F37">
              <w:rPr>
                <w:rFonts w:ascii="Arial" w:hAnsi="Arial" w:cs="Arial"/>
                <w:b/>
                <w:spacing w:val="-1"/>
                <w:sz w:val="16"/>
                <w:szCs w:val="16"/>
              </w:rPr>
              <w:t>can/am able</w:t>
            </w:r>
            <w:r w:rsidRPr="00156F37">
              <w:rPr>
                <w:rFonts w:ascii="Arial" w:hAnsi="Arial" w:cs="Arial"/>
                <w:b/>
                <w:spacing w:val="-3"/>
                <w:sz w:val="16"/>
                <w:szCs w:val="16"/>
              </w:rPr>
              <w:t xml:space="preserve"> </w:t>
            </w:r>
            <w:r w:rsidRPr="00156F37">
              <w:rPr>
                <w:rFonts w:ascii="Arial" w:hAnsi="Arial" w:cs="Arial"/>
                <w:b/>
                <w:spacing w:val="-2"/>
                <w:sz w:val="16"/>
                <w:szCs w:val="16"/>
              </w:rPr>
              <w:t>to:</w:t>
            </w:r>
          </w:p>
          <w:p w14:paraId="4E3A02F2" w14:textId="5A26C49A" w:rsidR="00156F37" w:rsidRPr="00156F37" w:rsidRDefault="00156F37" w:rsidP="00EE49B8">
            <w:pPr>
              <w:pStyle w:val="ListParagraph"/>
              <w:widowControl w:val="0"/>
              <w:numPr>
                <w:ilvl w:val="0"/>
                <w:numId w:val="116"/>
              </w:numPr>
              <w:tabs>
                <w:tab w:val="left" w:pos="192"/>
              </w:tabs>
              <w:spacing w:before="6"/>
              <w:ind w:left="179" w:hanging="142"/>
              <w:contextualSpacing w:val="0"/>
              <w:jc w:val="both"/>
              <w:rPr>
                <w:rFonts w:ascii="Arial" w:eastAsia="Arial" w:hAnsi="Arial" w:cs="Arial"/>
                <w:sz w:val="16"/>
                <w:szCs w:val="16"/>
              </w:rPr>
            </w:pPr>
            <w:r w:rsidRPr="00156F37">
              <w:rPr>
                <w:rFonts w:ascii="Arial" w:hAnsi="Arial" w:cs="Arial"/>
                <w:spacing w:val="-1"/>
                <w:sz w:val="16"/>
                <w:szCs w:val="16"/>
              </w:rPr>
              <w:t>Count,</w:t>
            </w:r>
            <w:r w:rsidRPr="00156F37">
              <w:rPr>
                <w:rFonts w:ascii="Arial" w:hAnsi="Arial" w:cs="Arial"/>
                <w:spacing w:val="1"/>
                <w:sz w:val="16"/>
                <w:szCs w:val="16"/>
              </w:rPr>
              <w:t xml:space="preserve"> </w:t>
            </w:r>
            <w:r w:rsidRPr="00156F37">
              <w:rPr>
                <w:rFonts w:ascii="Arial" w:hAnsi="Arial" w:cs="Arial"/>
                <w:spacing w:val="-1"/>
                <w:sz w:val="16"/>
                <w:szCs w:val="16"/>
              </w:rPr>
              <w:t>read, write</w:t>
            </w:r>
            <w:r w:rsidRPr="00156F37">
              <w:rPr>
                <w:rFonts w:ascii="Arial" w:hAnsi="Arial" w:cs="Arial"/>
                <w:sz w:val="16"/>
                <w:szCs w:val="16"/>
              </w:rPr>
              <w:t xml:space="preserve"> &amp;</w:t>
            </w:r>
            <w:r w:rsidRPr="00156F37">
              <w:rPr>
                <w:rFonts w:ascii="Arial" w:hAnsi="Arial" w:cs="Arial"/>
                <w:spacing w:val="1"/>
                <w:sz w:val="16"/>
                <w:szCs w:val="16"/>
              </w:rPr>
              <w:t xml:space="preserve"> </w:t>
            </w:r>
            <w:r w:rsidRPr="00156F37">
              <w:rPr>
                <w:rFonts w:ascii="Arial" w:hAnsi="Arial" w:cs="Arial"/>
                <w:spacing w:val="-1"/>
                <w:sz w:val="16"/>
                <w:szCs w:val="16"/>
              </w:rPr>
              <w:t xml:space="preserve">order, </w:t>
            </w:r>
            <w:r w:rsidRPr="00156F37">
              <w:rPr>
                <w:rFonts w:ascii="Arial" w:hAnsi="Arial" w:cs="Arial"/>
                <w:spacing w:val="-2"/>
                <w:sz w:val="16"/>
                <w:szCs w:val="16"/>
              </w:rPr>
              <w:t xml:space="preserve">forward </w:t>
            </w:r>
            <w:r w:rsidRPr="00156F37">
              <w:rPr>
                <w:rFonts w:ascii="Arial" w:hAnsi="Arial" w:cs="Arial"/>
                <w:sz w:val="16"/>
                <w:szCs w:val="16"/>
              </w:rPr>
              <w:t>&amp;</w:t>
            </w:r>
            <w:r w:rsidRPr="00156F37">
              <w:rPr>
                <w:rFonts w:ascii="Arial" w:hAnsi="Arial" w:cs="Arial"/>
                <w:spacing w:val="1"/>
                <w:sz w:val="16"/>
                <w:szCs w:val="16"/>
              </w:rPr>
              <w:t xml:space="preserve"> </w:t>
            </w:r>
            <w:r w:rsidRPr="00156F37">
              <w:rPr>
                <w:rFonts w:ascii="Arial" w:hAnsi="Arial" w:cs="Arial"/>
                <w:spacing w:val="-2"/>
                <w:sz w:val="16"/>
                <w:szCs w:val="16"/>
              </w:rPr>
              <w:t>backwards,</w:t>
            </w:r>
            <w:r w:rsidRPr="00156F37">
              <w:rPr>
                <w:rFonts w:ascii="Arial" w:hAnsi="Arial" w:cs="Arial"/>
                <w:spacing w:val="1"/>
                <w:sz w:val="16"/>
                <w:szCs w:val="16"/>
              </w:rPr>
              <w:t xml:space="preserve"> </w:t>
            </w:r>
            <w:r w:rsidRPr="00156F37">
              <w:rPr>
                <w:rFonts w:ascii="Arial" w:hAnsi="Arial" w:cs="Arial"/>
                <w:spacing w:val="-2"/>
                <w:sz w:val="16"/>
                <w:szCs w:val="16"/>
              </w:rPr>
              <w:t>whole</w:t>
            </w:r>
            <w:r w:rsidRPr="00156F37">
              <w:rPr>
                <w:rFonts w:ascii="Arial" w:hAnsi="Arial" w:cs="Arial"/>
                <w:sz w:val="16"/>
                <w:szCs w:val="16"/>
              </w:rPr>
              <w:t xml:space="preserve"> </w:t>
            </w:r>
            <w:r w:rsidRPr="00156F37">
              <w:rPr>
                <w:rFonts w:ascii="Arial" w:hAnsi="Arial" w:cs="Arial"/>
                <w:spacing w:val="-1"/>
                <w:sz w:val="16"/>
                <w:szCs w:val="16"/>
              </w:rPr>
              <w:t>numbers up</w:t>
            </w:r>
            <w:r w:rsidRPr="00156F37">
              <w:rPr>
                <w:rFonts w:ascii="Arial" w:hAnsi="Arial" w:cs="Arial"/>
                <w:sz w:val="16"/>
                <w:szCs w:val="16"/>
              </w:rPr>
              <w:t xml:space="preserve"> </w:t>
            </w:r>
            <w:r w:rsidRPr="00156F37">
              <w:rPr>
                <w:rFonts w:ascii="Arial" w:hAnsi="Arial" w:cs="Arial"/>
                <w:spacing w:val="-1"/>
                <w:sz w:val="16"/>
                <w:szCs w:val="16"/>
              </w:rPr>
              <w:t>to</w:t>
            </w:r>
            <w:r w:rsidRPr="00156F37">
              <w:rPr>
                <w:rFonts w:ascii="Arial" w:hAnsi="Arial" w:cs="Arial"/>
                <w:spacing w:val="29"/>
                <w:sz w:val="16"/>
                <w:szCs w:val="16"/>
              </w:rPr>
              <w:t xml:space="preserve"> </w:t>
            </w:r>
            <w:r w:rsidRPr="00156F37">
              <w:rPr>
                <w:rFonts w:ascii="Arial" w:hAnsi="Arial" w:cs="Arial"/>
                <w:spacing w:val="-1"/>
                <w:sz w:val="16"/>
                <w:szCs w:val="16"/>
              </w:rPr>
              <w:t>10</w:t>
            </w:r>
            <w:r w:rsidRPr="00156F37">
              <w:rPr>
                <w:rFonts w:ascii="Arial" w:hAnsi="Arial" w:cs="Arial"/>
                <w:sz w:val="16"/>
                <w:szCs w:val="16"/>
              </w:rPr>
              <w:t xml:space="preserve"> </w:t>
            </w:r>
            <w:r w:rsidRPr="00156F37">
              <w:rPr>
                <w:rFonts w:ascii="Arial" w:hAnsi="Arial" w:cs="Arial"/>
                <w:spacing w:val="-1"/>
                <w:sz w:val="16"/>
                <w:szCs w:val="16"/>
              </w:rPr>
              <w:t>000</w:t>
            </w:r>
            <w:r w:rsidRPr="00156F37">
              <w:rPr>
                <w:rFonts w:ascii="Arial" w:hAnsi="Arial" w:cs="Arial"/>
                <w:sz w:val="16"/>
                <w:szCs w:val="16"/>
              </w:rPr>
              <w:t xml:space="preserve"> </w:t>
            </w:r>
            <w:r w:rsidRPr="00156F37">
              <w:rPr>
                <w:rFonts w:ascii="Arial" w:hAnsi="Arial" w:cs="Arial"/>
                <w:spacing w:val="-1"/>
                <w:sz w:val="16"/>
                <w:szCs w:val="16"/>
              </w:rPr>
              <w:t>starting</w:t>
            </w:r>
            <w:r w:rsidRPr="00156F37">
              <w:rPr>
                <w:rFonts w:ascii="Arial" w:hAnsi="Arial" w:cs="Arial"/>
                <w:spacing w:val="-3"/>
                <w:sz w:val="16"/>
                <w:szCs w:val="16"/>
              </w:rPr>
              <w:t xml:space="preserve"> </w:t>
            </w:r>
            <w:r w:rsidRPr="00156F37">
              <w:rPr>
                <w:rFonts w:ascii="Arial" w:hAnsi="Arial" w:cs="Arial"/>
                <w:spacing w:val="-2"/>
                <w:sz w:val="16"/>
                <w:szCs w:val="16"/>
              </w:rPr>
              <w:t>from</w:t>
            </w:r>
            <w:r w:rsidRPr="00156F37">
              <w:rPr>
                <w:rFonts w:ascii="Arial" w:hAnsi="Arial" w:cs="Arial"/>
                <w:spacing w:val="1"/>
                <w:sz w:val="16"/>
                <w:szCs w:val="16"/>
              </w:rPr>
              <w:t xml:space="preserve"> </w:t>
            </w:r>
            <w:r w:rsidRPr="00156F37">
              <w:rPr>
                <w:rFonts w:ascii="Arial" w:hAnsi="Arial" w:cs="Arial"/>
                <w:spacing w:val="-1"/>
                <w:sz w:val="16"/>
                <w:szCs w:val="16"/>
              </w:rPr>
              <w:t>any number</w:t>
            </w:r>
            <w:r w:rsidRPr="00156F37">
              <w:rPr>
                <w:rFonts w:ascii="Arial" w:hAnsi="Arial" w:cs="Arial"/>
                <w:sz w:val="16"/>
                <w:szCs w:val="16"/>
              </w:rPr>
              <w:t xml:space="preserve"> </w:t>
            </w:r>
            <w:r w:rsidRPr="00156F37">
              <w:rPr>
                <w:rFonts w:ascii="Arial" w:hAnsi="Arial" w:cs="Arial"/>
                <w:spacing w:val="-2"/>
                <w:sz w:val="16"/>
                <w:szCs w:val="16"/>
              </w:rPr>
              <w:t>in</w:t>
            </w:r>
            <w:r w:rsidRPr="00156F37">
              <w:rPr>
                <w:rFonts w:ascii="Arial" w:hAnsi="Arial" w:cs="Arial"/>
                <w:spacing w:val="25"/>
                <w:sz w:val="16"/>
                <w:szCs w:val="16"/>
              </w:rPr>
              <w:t xml:space="preserve"> </w:t>
            </w:r>
            <w:r w:rsidRPr="00156F37">
              <w:rPr>
                <w:rFonts w:ascii="Arial" w:hAnsi="Arial" w:cs="Arial"/>
                <w:spacing w:val="-1"/>
                <w:sz w:val="16"/>
                <w:szCs w:val="16"/>
              </w:rPr>
              <w:t>the</w:t>
            </w:r>
            <w:r w:rsidRPr="00156F37">
              <w:rPr>
                <w:rFonts w:ascii="Arial" w:hAnsi="Arial" w:cs="Arial"/>
                <w:sz w:val="16"/>
                <w:szCs w:val="16"/>
              </w:rPr>
              <w:t xml:space="preserve"> </w:t>
            </w:r>
            <w:r w:rsidRPr="00156F37">
              <w:rPr>
                <w:rFonts w:ascii="Arial" w:hAnsi="Arial" w:cs="Arial"/>
                <w:spacing w:val="-1"/>
                <w:sz w:val="16"/>
                <w:szCs w:val="16"/>
              </w:rPr>
              <w:t>sequence.</w:t>
            </w:r>
          </w:p>
          <w:p w14:paraId="06209896" w14:textId="4B6E1760" w:rsidR="00156F37" w:rsidRPr="00156F37" w:rsidRDefault="00156F37" w:rsidP="00EE49B8">
            <w:pPr>
              <w:pStyle w:val="ListParagraph"/>
              <w:widowControl w:val="0"/>
              <w:numPr>
                <w:ilvl w:val="0"/>
                <w:numId w:val="116"/>
              </w:numPr>
              <w:tabs>
                <w:tab w:val="left" w:pos="207"/>
              </w:tabs>
              <w:ind w:left="179" w:hanging="142"/>
              <w:contextualSpacing w:val="0"/>
              <w:rPr>
                <w:rFonts w:ascii="Arial" w:eastAsia="Arial" w:hAnsi="Arial" w:cs="Arial"/>
                <w:sz w:val="16"/>
                <w:szCs w:val="16"/>
              </w:rPr>
            </w:pPr>
            <w:r w:rsidRPr="00156F37">
              <w:rPr>
                <w:rFonts w:ascii="Arial" w:hAnsi="Arial" w:cs="Arial"/>
                <w:spacing w:val="-1"/>
                <w:sz w:val="16"/>
                <w:szCs w:val="16"/>
              </w:rPr>
              <w:t>Place</w:t>
            </w:r>
            <w:r w:rsidRPr="00156F37">
              <w:rPr>
                <w:rFonts w:ascii="Arial" w:hAnsi="Arial" w:cs="Arial"/>
                <w:spacing w:val="-3"/>
                <w:sz w:val="16"/>
                <w:szCs w:val="16"/>
              </w:rPr>
              <w:t xml:space="preserve"> </w:t>
            </w:r>
            <w:r w:rsidRPr="00156F37">
              <w:rPr>
                <w:rFonts w:ascii="Arial" w:hAnsi="Arial" w:cs="Arial"/>
                <w:spacing w:val="-1"/>
                <w:sz w:val="16"/>
                <w:szCs w:val="16"/>
              </w:rPr>
              <w:t>non-consecutive</w:t>
            </w:r>
            <w:r w:rsidRPr="00156F37">
              <w:rPr>
                <w:rFonts w:ascii="Arial" w:hAnsi="Arial" w:cs="Arial"/>
                <w:sz w:val="16"/>
                <w:szCs w:val="16"/>
              </w:rPr>
              <w:t xml:space="preserve"> </w:t>
            </w:r>
            <w:r w:rsidRPr="00156F37">
              <w:rPr>
                <w:rFonts w:ascii="Arial" w:hAnsi="Arial" w:cs="Arial"/>
                <w:spacing w:val="-1"/>
                <w:sz w:val="16"/>
                <w:szCs w:val="16"/>
              </w:rPr>
              <w:t xml:space="preserve">numbers </w:t>
            </w:r>
            <w:r w:rsidRPr="00156F37">
              <w:rPr>
                <w:rFonts w:ascii="Arial" w:hAnsi="Arial" w:cs="Arial"/>
                <w:sz w:val="16"/>
                <w:szCs w:val="16"/>
              </w:rPr>
              <w:t xml:space="preserve">in </w:t>
            </w:r>
            <w:r w:rsidRPr="00156F37">
              <w:rPr>
                <w:rFonts w:ascii="Arial" w:hAnsi="Arial" w:cs="Arial"/>
                <w:spacing w:val="-1"/>
                <w:sz w:val="16"/>
                <w:szCs w:val="16"/>
              </w:rPr>
              <w:t>order</w:t>
            </w:r>
            <w:r w:rsidRPr="00156F37">
              <w:rPr>
                <w:rFonts w:ascii="Arial" w:hAnsi="Arial" w:cs="Arial"/>
                <w:sz w:val="16"/>
                <w:szCs w:val="16"/>
              </w:rPr>
              <w:t xml:space="preserve"> </w:t>
            </w:r>
            <w:r w:rsidRPr="00156F37">
              <w:rPr>
                <w:rFonts w:ascii="Arial" w:hAnsi="Arial" w:cs="Arial"/>
                <w:spacing w:val="-1"/>
                <w:sz w:val="16"/>
                <w:szCs w:val="16"/>
              </w:rPr>
              <w:t>of</w:t>
            </w:r>
            <w:r w:rsidRPr="00156F37">
              <w:rPr>
                <w:rFonts w:ascii="Arial" w:hAnsi="Arial" w:cs="Arial"/>
                <w:spacing w:val="1"/>
                <w:sz w:val="16"/>
                <w:szCs w:val="16"/>
              </w:rPr>
              <w:t xml:space="preserve"> </w:t>
            </w:r>
            <w:r w:rsidRPr="00156F37">
              <w:rPr>
                <w:rFonts w:ascii="Arial" w:hAnsi="Arial" w:cs="Arial"/>
                <w:spacing w:val="-1"/>
                <w:sz w:val="16"/>
                <w:szCs w:val="16"/>
              </w:rPr>
              <w:t>size</w:t>
            </w:r>
            <w:r w:rsidRPr="00156F37">
              <w:rPr>
                <w:rFonts w:ascii="Arial" w:hAnsi="Arial" w:cs="Arial"/>
                <w:sz w:val="16"/>
                <w:szCs w:val="16"/>
              </w:rPr>
              <w:t xml:space="preserve"> </w:t>
            </w:r>
            <w:r w:rsidRPr="00156F37">
              <w:rPr>
                <w:rFonts w:ascii="Arial" w:hAnsi="Arial" w:cs="Arial"/>
                <w:spacing w:val="-1"/>
                <w:sz w:val="16"/>
                <w:szCs w:val="16"/>
              </w:rPr>
              <w:t>up</w:t>
            </w:r>
            <w:r w:rsidRPr="00156F37">
              <w:rPr>
                <w:rFonts w:ascii="Arial" w:hAnsi="Arial" w:cs="Arial"/>
                <w:sz w:val="16"/>
                <w:szCs w:val="16"/>
              </w:rPr>
              <w:t xml:space="preserve"> to</w:t>
            </w:r>
            <w:r w:rsidRPr="00156F37">
              <w:rPr>
                <w:rFonts w:ascii="Arial" w:hAnsi="Arial" w:cs="Arial"/>
                <w:spacing w:val="-3"/>
                <w:sz w:val="16"/>
                <w:szCs w:val="16"/>
              </w:rPr>
              <w:t xml:space="preserve"> </w:t>
            </w:r>
            <w:r w:rsidRPr="00156F37">
              <w:rPr>
                <w:rFonts w:ascii="Arial" w:hAnsi="Arial" w:cs="Arial"/>
                <w:spacing w:val="-1"/>
                <w:sz w:val="16"/>
                <w:szCs w:val="16"/>
              </w:rPr>
              <w:t>10</w:t>
            </w:r>
            <w:r w:rsidRPr="00156F37">
              <w:rPr>
                <w:rFonts w:ascii="Arial" w:hAnsi="Arial" w:cs="Arial"/>
                <w:sz w:val="16"/>
                <w:szCs w:val="16"/>
              </w:rPr>
              <w:t xml:space="preserve"> </w:t>
            </w:r>
            <w:r w:rsidRPr="00156F37">
              <w:rPr>
                <w:rFonts w:ascii="Arial" w:hAnsi="Arial" w:cs="Arial"/>
                <w:spacing w:val="-1"/>
                <w:sz w:val="16"/>
                <w:szCs w:val="16"/>
              </w:rPr>
              <w:t>000.</w:t>
            </w:r>
          </w:p>
          <w:p w14:paraId="2B8A6F30" w14:textId="28D169F1" w:rsidR="00156F37" w:rsidRPr="00156F37" w:rsidRDefault="00156F37" w:rsidP="00EE49B8">
            <w:pPr>
              <w:pStyle w:val="ListParagraph"/>
              <w:widowControl w:val="0"/>
              <w:numPr>
                <w:ilvl w:val="0"/>
                <w:numId w:val="116"/>
              </w:numPr>
              <w:tabs>
                <w:tab w:val="left" w:pos="207"/>
              </w:tabs>
              <w:ind w:left="179" w:hanging="142"/>
              <w:contextualSpacing w:val="0"/>
              <w:rPr>
                <w:rFonts w:ascii="Arial" w:eastAsia="Arial" w:hAnsi="Arial" w:cs="Arial"/>
                <w:sz w:val="16"/>
                <w:szCs w:val="16"/>
              </w:rPr>
            </w:pPr>
            <w:r w:rsidRPr="00156F37">
              <w:rPr>
                <w:rFonts w:ascii="Arial" w:hAnsi="Arial" w:cs="Arial"/>
                <w:spacing w:val="-1"/>
                <w:sz w:val="16"/>
                <w:szCs w:val="16"/>
              </w:rPr>
              <w:t>Identify</w:t>
            </w:r>
            <w:r w:rsidRPr="00156F37">
              <w:rPr>
                <w:rFonts w:ascii="Arial" w:hAnsi="Arial" w:cs="Arial"/>
                <w:spacing w:val="-3"/>
                <w:sz w:val="16"/>
                <w:szCs w:val="16"/>
              </w:rPr>
              <w:t xml:space="preserve"> </w:t>
            </w:r>
            <w:r w:rsidRPr="00156F37">
              <w:rPr>
                <w:rFonts w:ascii="Arial" w:hAnsi="Arial" w:cs="Arial"/>
                <w:spacing w:val="-1"/>
                <w:sz w:val="16"/>
                <w:szCs w:val="16"/>
              </w:rPr>
              <w:t>numerals</w:t>
            </w:r>
            <w:r w:rsidRPr="00156F37">
              <w:rPr>
                <w:rFonts w:ascii="Arial" w:hAnsi="Arial" w:cs="Arial"/>
                <w:sz w:val="16"/>
                <w:szCs w:val="16"/>
              </w:rPr>
              <w:t xml:space="preserve"> &amp;</w:t>
            </w:r>
            <w:r w:rsidRPr="00156F37">
              <w:rPr>
                <w:rFonts w:ascii="Arial" w:hAnsi="Arial" w:cs="Arial"/>
                <w:spacing w:val="-1"/>
                <w:sz w:val="16"/>
                <w:szCs w:val="16"/>
              </w:rPr>
              <w:t xml:space="preserve"> the</w:t>
            </w:r>
            <w:r w:rsidRPr="00156F37">
              <w:rPr>
                <w:rFonts w:ascii="Arial" w:hAnsi="Arial" w:cs="Arial"/>
                <w:spacing w:val="-3"/>
                <w:sz w:val="16"/>
                <w:szCs w:val="16"/>
              </w:rPr>
              <w:t xml:space="preserve"> </w:t>
            </w:r>
            <w:r w:rsidRPr="00156F37">
              <w:rPr>
                <w:rFonts w:ascii="Arial" w:hAnsi="Arial" w:cs="Arial"/>
                <w:spacing w:val="-1"/>
                <w:sz w:val="16"/>
                <w:szCs w:val="16"/>
              </w:rPr>
              <w:t>value</w:t>
            </w:r>
            <w:r w:rsidRPr="00156F37">
              <w:rPr>
                <w:rFonts w:ascii="Arial" w:hAnsi="Arial" w:cs="Arial"/>
                <w:sz w:val="16"/>
                <w:szCs w:val="16"/>
              </w:rPr>
              <w:t xml:space="preserve"> </w:t>
            </w:r>
            <w:r w:rsidRPr="00156F37">
              <w:rPr>
                <w:rFonts w:ascii="Arial" w:hAnsi="Arial" w:cs="Arial"/>
                <w:spacing w:val="-1"/>
                <w:sz w:val="16"/>
                <w:szCs w:val="16"/>
              </w:rPr>
              <w:t>of digits</w:t>
            </w:r>
            <w:r w:rsidRPr="00156F37">
              <w:rPr>
                <w:rFonts w:ascii="Arial" w:hAnsi="Arial" w:cs="Arial"/>
                <w:spacing w:val="27"/>
                <w:sz w:val="16"/>
                <w:szCs w:val="16"/>
              </w:rPr>
              <w:t xml:space="preserve"> </w:t>
            </w:r>
            <w:r w:rsidRPr="00156F37">
              <w:rPr>
                <w:rFonts w:ascii="Arial" w:hAnsi="Arial" w:cs="Arial"/>
                <w:sz w:val="16"/>
                <w:szCs w:val="16"/>
              </w:rPr>
              <w:t xml:space="preserve">in </w:t>
            </w:r>
            <w:r w:rsidRPr="00156F37">
              <w:rPr>
                <w:rFonts w:ascii="Arial" w:hAnsi="Arial" w:cs="Arial"/>
                <w:spacing w:val="-1"/>
                <w:sz w:val="16"/>
                <w:szCs w:val="16"/>
              </w:rPr>
              <w:t>numerals</w:t>
            </w:r>
            <w:r w:rsidRPr="00156F37">
              <w:rPr>
                <w:rFonts w:ascii="Arial" w:hAnsi="Arial" w:cs="Arial"/>
                <w:sz w:val="16"/>
                <w:szCs w:val="16"/>
              </w:rPr>
              <w:t xml:space="preserve"> to</w:t>
            </w:r>
            <w:r w:rsidRPr="00156F37">
              <w:rPr>
                <w:rFonts w:ascii="Arial" w:hAnsi="Arial" w:cs="Arial"/>
                <w:spacing w:val="-3"/>
                <w:sz w:val="16"/>
                <w:szCs w:val="16"/>
              </w:rPr>
              <w:t xml:space="preserve"> </w:t>
            </w:r>
            <w:r w:rsidRPr="00156F37">
              <w:rPr>
                <w:rFonts w:ascii="Arial" w:hAnsi="Arial" w:cs="Arial"/>
                <w:spacing w:val="-1"/>
                <w:sz w:val="16"/>
                <w:szCs w:val="16"/>
              </w:rPr>
              <w:t>10000.</w:t>
            </w:r>
          </w:p>
          <w:p w14:paraId="1AA39526" w14:textId="2AB8AD2A" w:rsidR="00156F37" w:rsidRPr="00C6696F" w:rsidRDefault="00156F37" w:rsidP="00EE49B8">
            <w:pPr>
              <w:pStyle w:val="ListParagraph"/>
              <w:widowControl w:val="0"/>
              <w:numPr>
                <w:ilvl w:val="0"/>
                <w:numId w:val="116"/>
              </w:numPr>
              <w:tabs>
                <w:tab w:val="left" w:pos="207"/>
              </w:tabs>
              <w:ind w:left="179" w:hanging="142"/>
              <w:contextualSpacing w:val="0"/>
              <w:rPr>
                <w:rFonts w:ascii="Arial" w:eastAsia="Arial" w:hAnsi="Arial" w:cs="Arial"/>
                <w:sz w:val="16"/>
                <w:szCs w:val="16"/>
              </w:rPr>
            </w:pPr>
            <w:r w:rsidRPr="00156F37">
              <w:rPr>
                <w:rFonts w:ascii="Arial" w:hAnsi="Arial" w:cs="Arial"/>
                <w:spacing w:val="-1"/>
                <w:sz w:val="16"/>
                <w:szCs w:val="16"/>
              </w:rPr>
              <w:t>Partition</w:t>
            </w:r>
            <w:r w:rsidRPr="00156F37">
              <w:rPr>
                <w:rFonts w:ascii="Arial" w:hAnsi="Arial" w:cs="Arial"/>
                <w:sz w:val="16"/>
                <w:szCs w:val="16"/>
              </w:rPr>
              <w:t xml:space="preserve"> </w:t>
            </w:r>
            <w:r w:rsidRPr="00156F37">
              <w:rPr>
                <w:rFonts w:ascii="Arial" w:hAnsi="Arial" w:cs="Arial"/>
                <w:spacing w:val="-2"/>
                <w:sz w:val="16"/>
                <w:szCs w:val="16"/>
              </w:rPr>
              <w:t>whole</w:t>
            </w:r>
            <w:r w:rsidRPr="00156F37">
              <w:rPr>
                <w:rFonts w:ascii="Arial" w:hAnsi="Arial" w:cs="Arial"/>
                <w:sz w:val="16"/>
                <w:szCs w:val="16"/>
              </w:rPr>
              <w:t xml:space="preserve"> </w:t>
            </w:r>
            <w:r w:rsidRPr="00156F37">
              <w:rPr>
                <w:rFonts w:ascii="Arial" w:hAnsi="Arial" w:cs="Arial"/>
                <w:spacing w:val="-1"/>
                <w:sz w:val="16"/>
                <w:szCs w:val="16"/>
              </w:rPr>
              <w:t>numbers</w:t>
            </w:r>
            <w:r w:rsidRPr="00156F37">
              <w:rPr>
                <w:rFonts w:ascii="Arial" w:hAnsi="Arial" w:cs="Arial"/>
                <w:spacing w:val="2"/>
                <w:sz w:val="16"/>
                <w:szCs w:val="16"/>
              </w:rPr>
              <w:t xml:space="preserve"> </w:t>
            </w:r>
            <w:r w:rsidRPr="00156F37">
              <w:rPr>
                <w:rFonts w:ascii="Arial" w:hAnsi="Arial" w:cs="Arial"/>
                <w:spacing w:val="-1"/>
                <w:sz w:val="16"/>
                <w:szCs w:val="16"/>
              </w:rPr>
              <w:t>up</w:t>
            </w:r>
            <w:r w:rsidRPr="00156F37">
              <w:rPr>
                <w:rFonts w:ascii="Arial" w:hAnsi="Arial" w:cs="Arial"/>
                <w:spacing w:val="-3"/>
                <w:sz w:val="16"/>
                <w:szCs w:val="16"/>
              </w:rPr>
              <w:t xml:space="preserve"> </w:t>
            </w:r>
            <w:r w:rsidRPr="00156F37">
              <w:rPr>
                <w:rFonts w:ascii="Arial" w:hAnsi="Arial" w:cs="Arial"/>
                <w:sz w:val="16"/>
                <w:szCs w:val="16"/>
              </w:rPr>
              <w:t xml:space="preserve">to </w:t>
            </w:r>
            <w:r w:rsidRPr="00156F37">
              <w:rPr>
                <w:rFonts w:ascii="Arial" w:hAnsi="Arial" w:cs="Arial"/>
                <w:spacing w:val="-1"/>
                <w:sz w:val="16"/>
                <w:szCs w:val="16"/>
              </w:rPr>
              <w:t>10</w:t>
            </w:r>
            <w:r w:rsidRPr="00156F37">
              <w:rPr>
                <w:rFonts w:ascii="Arial" w:hAnsi="Arial" w:cs="Arial"/>
                <w:spacing w:val="25"/>
                <w:sz w:val="16"/>
                <w:szCs w:val="16"/>
              </w:rPr>
              <w:t xml:space="preserve"> </w:t>
            </w:r>
            <w:r w:rsidRPr="00156F37">
              <w:rPr>
                <w:rFonts w:ascii="Arial" w:hAnsi="Arial" w:cs="Arial"/>
                <w:spacing w:val="-1"/>
                <w:sz w:val="16"/>
                <w:szCs w:val="16"/>
              </w:rPr>
              <w:t>000</w:t>
            </w:r>
            <w:r w:rsidRPr="00156F37">
              <w:rPr>
                <w:rFonts w:ascii="Arial" w:hAnsi="Arial" w:cs="Arial"/>
                <w:sz w:val="16"/>
                <w:szCs w:val="16"/>
              </w:rPr>
              <w:t xml:space="preserve"> into</w:t>
            </w:r>
            <w:r w:rsidRPr="00156F37">
              <w:rPr>
                <w:rFonts w:ascii="Arial" w:hAnsi="Arial" w:cs="Arial"/>
                <w:spacing w:val="-2"/>
                <w:sz w:val="16"/>
                <w:szCs w:val="16"/>
              </w:rPr>
              <w:t xml:space="preserve"> </w:t>
            </w:r>
            <w:r w:rsidRPr="00156F37">
              <w:rPr>
                <w:rFonts w:ascii="Arial" w:hAnsi="Arial" w:cs="Arial"/>
                <w:spacing w:val="-1"/>
                <w:sz w:val="16"/>
                <w:szCs w:val="16"/>
              </w:rPr>
              <w:t>tens of thousands,</w:t>
            </w:r>
            <w:r w:rsidRPr="00156F37">
              <w:rPr>
                <w:rFonts w:ascii="Arial" w:hAnsi="Arial" w:cs="Arial"/>
                <w:spacing w:val="26"/>
                <w:sz w:val="16"/>
                <w:szCs w:val="16"/>
              </w:rPr>
              <w:t xml:space="preserve"> </w:t>
            </w:r>
            <w:r w:rsidRPr="00156F37">
              <w:rPr>
                <w:rFonts w:ascii="Arial" w:hAnsi="Arial" w:cs="Arial"/>
                <w:spacing w:val="-1"/>
                <w:sz w:val="16"/>
                <w:szCs w:val="16"/>
              </w:rPr>
              <w:t>thousands,</w:t>
            </w:r>
            <w:r w:rsidRPr="00156F37">
              <w:rPr>
                <w:rFonts w:ascii="Arial" w:hAnsi="Arial" w:cs="Arial"/>
                <w:spacing w:val="1"/>
                <w:sz w:val="16"/>
                <w:szCs w:val="16"/>
              </w:rPr>
              <w:t xml:space="preserve"> </w:t>
            </w:r>
            <w:r w:rsidRPr="00156F37">
              <w:rPr>
                <w:rFonts w:ascii="Arial" w:hAnsi="Arial" w:cs="Arial"/>
                <w:spacing w:val="-1"/>
                <w:sz w:val="16"/>
                <w:szCs w:val="16"/>
              </w:rPr>
              <w:t xml:space="preserve">hundreds, tens </w:t>
            </w:r>
            <w:r w:rsidRPr="00156F37">
              <w:rPr>
                <w:rFonts w:ascii="Arial" w:hAnsi="Arial" w:cs="Arial"/>
                <w:sz w:val="16"/>
                <w:szCs w:val="16"/>
              </w:rPr>
              <w:t>&amp;</w:t>
            </w:r>
            <w:r w:rsidRPr="00156F37">
              <w:rPr>
                <w:rFonts w:ascii="Arial" w:hAnsi="Arial" w:cs="Arial"/>
                <w:spacing w:val="-1"/>
                <w:sz w:val="16"/>
                <w:szCs w:val="16"/>
              </w:rPr>
              <w:t xml:space="preserve"> ones.</w:t>
            </w:r>
          </w:p>
          <w:p w14:paraId="09D7E60C" w14:textId="77777777" w:rsidR="00C6696F" w:rsidRPr="00156F37" w:rsidRDefault="00C6696F" w:rsidP="00C6696F">
            <w:pPr>
              <w:pStyle w:val="ListParagraph"/>
              <w:widowControl w:val="0"/>
              <w:tabs>
                <w:tab w:val="left" w:pos="207"/>
              </w:tabs>
              <w:ind w:left="179"/>
              <w:contextualSpacing w:val="0"/>
              <w:rPr>
                <w:rFonts w:ascii="Arial" w:eastAsia="Arial" w:hAnsi="Arial" w:cs="Arial"/>
                <w:sz w:val="16"/>
                <w:szCs w:val="16"/>
              </w:rPr>
            </w:pPr>
          </w:p>
          <w:p w14:paraId="059FD08F" w14:textId="77777777" w:rsidR="00156F37" w:rsidRPr="00156F37" w:rsidRDefault="00156F37" w:rsidP="00EE49B8">
            <w:pPr>
              <w:pStyle w:val="ListParagraph"/>
              <w:widowControl w:val="0"/>
              <w:numPr>
                <w:ilvl w:val="0"/>
                <w:numId w:val="116"/>
              </w:numPr>
              <w:tabs>
                <w:tab w:val="left" w:pos="231"/>
              </w:tabs>
              <w:ind w:left="179" w:hanging="142"/>
              <w:contextualSpacing w:val="0"/>
              <w:rPr>
                <w:rFonts w:ascii="Arial" w:eastAsia="Arial" w:hAnsi="Arial" w:cs="Arial"/>
                <w:sz w:val="16"/>
                <w:szCs w:val="16"/>
              </w:rPr>
            </w:pPr>
            <w:r w:rsidRPr="00156F37">
              <w:rPr>
                <w:rFonts w:ascii="Arial" w:hAnsi="Arial" w:cs="Arial"/>
                <w:spacing w:val="-1"/>
                <w:sz w:val="16"/>
                <w:szCs w:val="16"/>
              </w:rPr>
              <w:t>Read,</w:t>
            </w:r>
            <w:r w:rsidRPr="00156F37">
              <w:rPr>
                <w:rFonts w:ascii="Arial" w:hAnsi="Arial" w:cs="Arial"/>
                <w:spacing w:val="1"/>
                <w:sz w:val="16"/>
                <w:szCs w:val="16"/>
              </w:rPr>
              <w:t xml:space="preserve"> </w:t>
            </w:r>
            <w:r w:rsidRPr="00156F37">
              <w:rPr>
                <w:rFonts w:ascii="Arial" w:hAnsi="Arial" w:cs="Arial"/>
                <w:spacing w:val="-1"/>
                <w:sz w:val="16"/>
                <w:szCs w:val="16"/>
              </w:rPr>
              <w:t>write</w:t>
            </w:r>
            <w:r w:rsidRPr="00156F37">
              <w:rPr>
                <w:rFonts w:ascii="Arial" w:hAnsi="Arial" w:cs="Arial"/>
                <w:sz w:val="16"/>
                <w:szCs w:val="16"/>
              </w:rPr>
              <w:t xml:space="preserve"> &amp;</w:t>
            </w:r>
            <w:r w:rsidRPr="00156F37">
              <w:rPr>
                <w:rFonts w:ascii="Arial" w:hAnsi="Arial" w:cs="Arial"/>
                <w:spacing w:val="1"/>
                <w:sz w:val="16"/>
                <w:szCs w:val="16"/>
              </w:rPr>
              <w:t xml:space="preserve"> </w:t>
            </w:r>
            <w:r w:rsidRPr="00156F37">
              <w:rPr>
                <w:rFonts w:ascii="Arial" w:hAnsi="Arial" w:cs="Arial"/>
                <w:spacing w:val="-1"/>
                <w:sz w:val="16"/>
                <w:szCs w:val="16"/>
              </w:rPr>
              <w:t>order</w:t>
            </w:r>
            <w:r w:rsidRPr="00156F37">
              <w:rPr>
                <w:rFonts w:ascii="Arial" w:hAnsi="Arial" w:cs="Arial"/>
                <w:sz w:val="16"/>
                <w:szCs w:val="16"/>
              </w:rPr>
              <w:t xml:space="preserve"> </w:t>
            </w:r>
            <w:r w:rsidRPr="00156F37">
              <w:rPr>
                <w:rFonts w:ascii="Arial" w:hAnsi="Arial" w:cs="Arial"/>
                <w:spacing w:val="-2"/>
                <w:sz w:val="16"/>
                <w:szCs w:val="16"/>
              </w:rPr>
              <w:t>numbers</w:t>
            </w:r>
            <w:r w:rsidRPr="00156F37">
              <w:rPr>
                <w:rFonts w:ascii="Arial" w:hAnsi="Arial" w:cs="Arial"/>
                <w:spacing w:val="-1"/>
                <w:sz w:val="16"/>
                <w:szCs w:val="16"/>
              </w:rPr>
              <w:t xml:space="preserve"> </w:t>
            </w:r>
            <w:r w:rsidRPr="00156F37">
              <w:rPr>
                <w:rFonts w:ascii="Arial" w:hAnsi="Arial" w:cs="Arial"/>
                <w:sz w:val="16"/>
                <w:szCs w:val="16"/>
              </w:rPr>
              <w:t>to 1</w:t>
            </w:r>
            <w:r w:rsidRPr="00156F37">
              <w:rPr>
                <w:rFonts w:ascii="Arial" w:hAnsi="Arial" w:cs="Arial"/>
                <w:spacing w:val="28"/>
                <w:sz w:val="16"/>
                <w:szCs w:val="16"/>
              </w:rPr>
              <w:t xml:space="preserve"> </w:t>
            </w:r>
            <w:r w:rsidRPr="00156F37">
              <w:rPr>
                <w:rFonts w:ascii="Arial" w:hAnsi="Arial" w:cs="Arial"/>
                <w:spacing w:val="-1"/>
                <w:sz w:val="16"/>
                <w:szCs w:val="16"/>
              </w:rPr>
              <w:t>decimal</w:t>
            </w:r>
            <w:r w:rsidRPr="00156F37">
              <w:rPr>
                <w:rFonts w:ascii="Arial" w:hAnsi="Arial" w:cs="Arial"/>
                <w:spacing w:val="-2"/>
                <w:sz w:val="16"/>
                <w:szCs w:val="16"/>
              </w:rPr>
              <w:t xml:space="preserve"> </w:t>
            </w:r>
            <w:r w:rsidRPr="00156F37">
              <w:rPr>
                <w:rFonts w:ascii="Arial" w:hAnsi="Arial" w:cs="Arial"/>
                <w:spacing w:val="-1"/>
                <w:sz w:val="16"/>
                <w:szCs w:val="16"/>
              </w:rPr>
              <w:t>place.</w:t>
            </w:r>
          </w:p>
          <w:p w14:paraId="664A284A" w14:textId="555F7013" w:rsidR="00156F37" w:rsidRPr="00156F37" w:rsidRDefault="00156F37" w:rsidP="00EE49B8">
            <w:pPr>
              <w:pStyle w:val="ListParagraph"/>
              <w:widowControl w:val="0"/>
              <w:numPr>
                <w:ilvl w:val="0"/>
                <w:numId w:val="116"/>
              </w:numPr>
              <w:tabs>
                <w:tab w:val="left" w:pos="207"/>
              </w:tabs>
              <w:ind w:left="179" w:hanging="142"/>
              <w:contextualSpacing w:val="0"/>
              <w:jc w:val="both"/>
              <w:rPr>
                <w:rFonts w:ascii="Arial" w:eastAsia="Arial" w:hAnsi="Arial" w:cs="Arial"/>
                <w:sz w:val="16"/>
                <w:szCs w:val="16"/>
              </w:rPr>
            </w:pPr>
            <w:r w:rsidRPr="00156F37">
              <w:rPr>
                <w:rFonts w:ascii="Arial" w:hAnsi="Arial" w:cs="Arial"/>
                <w:spacing w:val="-1"/>
                <w:sz w:val="16"/>
                <w:szCs w:val="16"/>
              </w:rPr>
              <w:t>Understand</w:t>
            </w:r>
            <w:r w:rsidRPr="00156F37">
              <w:rPr>
                <w:rFonts w:ascii="Arial" w:hAnsi="Arial" w:cs="Arial"/>
                <w:sz w:val="16"/>
                <w:szCs w:val="16"/>
              </w:rPr>
              <w:t xml:space="preserve"> </w:t>
            </w:r>
            <w:r w:rsidRPr="00156F37">
              <w:rPr>
                <w:rFonts w:ascii="Arial" w:hAnsi="Arial" w:cs="Arial"/>
                <w:spacing w:val="-1"/>
                <w:sz w:val="16"/>
                <w:szCs w:val="16"/>
              </w:rPr>
              <w:t>zero</w:t>
            </w:r>
            <w:r w:rsidRPr="00156F37">
              <w:rPr>
                <w:rFonts w:ascii="Arial" w:hAnsi="Arial" w:cs="Arial"/>
                <w:sz w:val="16"/>
                <w:szCs w:val="16"/>
              </w:rPr>
              <w:t xml:space="preserve"> </w:t>
            </w:r>
            <w:r w:rsidRPr="00156F37">
              <w:rPr>
                <w:rFonts w:ascii="Arial" w:hAnsi="Arial" w:cs="Arial"/>
                <w:spacing w:val="-1"/>
                <w:sz w:val="16"/>
                <w:szCs w:val="16"/>
              </w:rPr>
              <w:t xml:space="preserve">as </w:t>
            </w:r>
            <w:r w:rsidRPr="00156F37">
              <w:rPr>
                <w:rFonts w:ascii="Arial" w:hAnsi="Arial" w:cs="Arial"/>
                <w:sz w:val="16"/>
                <w:szCs w:val="16"/>
              </w:rPr>
              <w:t xml:space="preserve">a </w:t>
            </w:r>
            <w:r w:rsidRPr="00156F37">
              <w:rPr>
                <w:rFonts w:ascii="Arial" w:hAnsi="Arial" w:cs="Arial"/>
                <w:spacing w:val="-1"/>
                <w:sz w:val="16"/>
                <w:szCs w:val="16"/>
              </w:rPr>
              <w:t>placeholder</w:t>
            </w:r>
            <w:r w:rsidRPr="00156F37">
              <w:rPr>
                <w:rFonts w:ascii="Arial" w:hAnsi="Arial" w:cs="Arial"/>
                <w:spacing w:val="-3"/>
                <w:sz w:val="16"/>
                <w:szCs w:val="16"/>
              </w:rPr>
              <w:t xml:space="preserve"> </w:t>
            </w:r>
            <w:r w:rsidRPr="00156F37">
              <w:rPr>
                <w:rFonts w:ascii="Arial" w:hAnsi="Arial" w:cs="Arial"/>
                <w:sz w:val="16"/>
                <w:szCs w:val="16"/>
              </w:rPr>
              <w:t xml:space="preserve">in </w:t>
            </w:r>
            <w:r w:rsidRPr="00156F37">
              <w:rPr>
                <w:rFonts w:ascii="Arial" w:hAnsi="Arial" w:cs="Arial"/>
                <w:spacing w:val="-1"/>
                <w:sz w:val="16"/>
                <w:szCs w:val="16"/>
              </w:rPr>
              <w:t>decimals.</w:t>
            </w:r>
          </w:p>
          <w:p w14:paraId="45F88E87" w14:textId="77777777" w:rsidR="00156F37" w:rsidRPr="00156F37" w:rsidRDefault="00156F37" w:rsidP="00EE49B8">
            <w:pPr>
              <w:pStyle w:val="ListParagraph"/>
              <w:widowControl w:val="0"/>
              <w:numPr>
                <w:ilvl w:val="0"/>
                <w:numId w:val="116"/>
              </w:numPr>
              <w:tabs>
                <w:tab w:val="left" w:pos="207"/>
              </w:tabs>
              <w:ind w:left="179" w:hanging="142"/>
              <w:contextualSpacing w:val="0"/>
              <w:rPr>
                <w:rFonts w:ascii="Arial" w:eastAsia="Arial" w:hAnsi="Arial" w:cs="Arial"/>
                <w:sz w:val="16"/>
                <w:szCs w:val="16"/>
              </w:rPr>
            </w:pPr>
            <w:r w:rsidRPr="00156F37">
              <w:rPr>
                <w:rFonts w:ascii="Arial" w:hAnsi="Arial" w:cs="Arial"/>
                <w:spacing w:val="-1"/>
                <w:sz w:val="16"/>
                <w:szCs w:val="16"/>
              </w:rPr>
              <w:t>Use</w:t>
            </w:r>
            <w:r w:rsidRPr="00156F37">
              <w:rPr>
                <w:rFonts w:ascii="Arial" w:hAnsi="Arial" w:cs="Arial"/>
                <w:sz w:val="16"/>
                <w:szCs w:val="16"/>
              </w:rPr>
              <w:t xml:space="preserve"> </w:t>
            </w:r>
            <w:r w:rsidRPr="00156F37">
              <w:rPr>
                <w:rFonts w:ascii="Arial" w:hAnsi="Arial" w:cs="Arial"/>
                <w:spacing w:val="-2"/>
                <w:sz w:val="16"/>
                <w:szCs w:val="16"/>
              </w:rPr>
              <w:t>decimals</w:t>
            </w:r>
            <w:r w:rsidRPr="00156F37">
              <w:rPr>
                <w:rFonts w:ascii="Arial" w:hAnsi="Arial" w:cs="Arial"/>
                <w:spacing w:val="-1"/>
                <w:sz w:val="16"/>
                <w:szCs w:val="16"/>
              </w:rPr>
              <w:t xml:space="preserve"> </w:t>
            </w:r>
            <w:r w:rsidRPr="00156F37">
              <w:rPr>
                <w:rFonts w:ascii="Arial" w:hAnsi="Arial" w:cs="Arial"/>
                <w:sz w:val="16"/>
                <w:szCs w:val="16"/>
              </w:rPr>
              <w:t>to 1</w:t>
            </w:r>
            <w:r w:rsidRPr="00156F37">
              <w:rPr>
                <w:rFonts w:ascii="Arial" w:hAnsi="Arial" w:cs="Arial"/>
                <w:spacing w:val="-3"/>
                <w:sz w:val="16"/>
                <w:szCs w:val="16"/>
              </w:rPr>
              <w:t xml:space="preserve"> </w:t>
            </w:r>
            <w:r w:rsidRPr="00156F37">
              <w:rPr>
                <w:rFonts w:ascii="Arial" w:hAnsi="Arial" w:cs="Arial"/>
                <w:spacing w:val="-1"/>
                <w:sz w:val="16"/>
                <w:szCs w:val="16"/>
              </w:rPr>
              <w:t>place</w:t>
            </w:r>
            <w:r w:rsidRPr="00156F37">
              <w:rPr>
                <w:rFonts w:ascii="Arial" w:hAnsi="Arial" w:cs="Arial"/>
                <w:spacing w:val="-3"/>
                <w:sz w:val="16"/>
                <w:szCs w:val="16"/>
              </w:rPr>
              <w:t xml:space="preserve"> </w:t>
            </w:r>
            <w:r w:rsidRPr="00156F37">
              <w:rPr>
                <w:rFonts w:ascii="Arial" w:hAnsi="Arial" w:cs="Arial"/>
                <w:sz w:val="16"/>
                <w:szCs w:val="16"/>
              </w:rPr>
              <w:t xml:space="preserve">in </w:t>
            </w:r>
            <w:r w:rsidRPr="00156F37">
              <w:rPr>
                <w:rFonts w:ascii="Arial" w:hAnsi="Arial" w:cs="Arial"/>
                <w:spacing w:val="-2"/>
                <w:sz w:val="16"/>
                <w:szCs w:val="16"/>
              </w:rPr>
              <w:t>practical</w:t>
            </w:r>
            <w:r w:rsidRPr="00156F37">
              <w:rPr>
                <w:rFonts w:ascii="Arial" w:hAnsi="Arial" w:cs="Arial"/>
                <w:spacing w:val="39"/>
                <w:sz w:val="16"/>
                <w:szCs w:val="16"/>
              </w:rPr>
              <w:t xml:space="preserve"> </w:t>
            </w:r>
            <w:r w:rsidRPr="00156F37">
              <w:rPr>
                <w:rFonts w:ascii="Arial" w:hAnsi="Arial" w:cs="Arial"/>
                <w:spacing w:val="-1"/>
                <w:sz w:val="16"/>
                <w:szCs w:val="16"/>
              </w:rPr>
              <w:t>measurement,</w:t>
            </w:r>
            <w:r w:rsidRPr="00156F37">
              <w:rPr>
                <w:rFonts w:ascii="Arial" w:hAnsi="Arial" w:cs="Arial"/>
                <w:spacing w:val="3"/>
                <w:sz w:val="16"/>
                <w:szCs w:val="16"/>
              </w:rPr>
              <w:t xml:space="preserve"> </w:t>
            </w:r>
            <w:r w:rsidRPr="00156F37">
              <w:rPr>
                <w:rFonts w:ascii="Arial" w:hAnsi="Arial" w:cs="Arial"/>
                <w:color w:val="053C70"/>
                <w:spacing w:val="-2"/>
                <w:sz w:val="16"/>
                <w:szCs w:val="16"/>
              </w:rPr>
              <w:t>e.g.</w:t>
            </w:r>
            <w:r w:rsidRPr="00156F37">
              <w:rPr>
                <w:rFonts w:ascii="Arial" w:hAnsi="Arial" w:cs="Arial"/>
                <w:color w:val="053C70"/>
                <w:spacing w:val="-1"/>
                <w:sz w:val="16"/>
                <w:szCs w:val="16"/>
              </w:rPr>
              <w:t xml:space="preserve"> 10.1cm</w:t>
            </w:r>
            <w:r w:rsidRPr="00156F37">
              <w:rPr>
                <w:rFonts w:ascii="Arial" w:hAnsi="Arial" w:cs="Arial"/>
                <w:spacing w:val="-1"/>
                <w:sz w:val="16"/>
                <w:szCs w:val="16"/>
              </w:rPr>
              <w:t>.</w:t>
            </w:r>
          </w:p>
          <w:p w14:paraId="401D4950" w14:textId="77777777" w:rsidR="00156F37" w:rsidRPr="00156F37" w:rsidRDefault="00156F37" w:rsidP="00EE49B8">
            <w:pPr>
              <w:pStyle w:val="ListParagraph"/>
              <w:widowControl w:val="0"/>
              <w:numPr>
                <w:ilvl w:val="0"/>
                <w:numId w:val="116"/>
              </w:numPr>
              <w:tabs>
                <w:tab w:val="left" w:pos="180"/>
              </w:tabs>
              <w:ind w:left="179" w:hanging="142"/>
              <w:contextualSpacing w:val="0"/>
              <w:rPr>
                <w:rFonts w:ascii="Arial" w:eastAsia="Arial" w:hAnsi="Arial" w:cs="Arial"/>
                <w:sz w:val="16"/>
                <w:szCs w:val="16"/>
              </w:rPr>
            </w:pPr>
            <w:r w:rsidRPr="00156F37">
              <w:rPr>
                <w:rFonts w:ascii="Arial" w:hAnsi="Arial" w:cs="Arial"/>
                <w:spacing w:val="-1"/>
                <w:sz w:val="16"/>
                <w:szCs w:val="16"/>
              </w:rPr>
              <w:t>Partition</w:t>
            </w:r>
            <w:r w:rsidRPr="00156F37">
              <w:rPr>
                <w:rFonts w:ascii="Arial" w:hAnsi="Arial" w:cs="Arial"/>
                <w:sz w:val="16"/>
                <w:szCs w:val="16"/>
              </w:rPr>
              <w:t xml:space="preserve"> </w:t>
            </w:r>
            <w:r w:rsidRPr="00156F37">
              <w:rPr>
                <w:rFonts w:ascii="Arial" w:hAnsi="Arial" w:cs="Arial"/>
                <w:spacing w:val="-1"/>
                <w:sz w:val="16"/>
                <w:szCs w:val="16"/>
              </w:rPr>
              <w:t>decimal</w:t>
            </w:r>
            <w:r w:rsidRPr="00156F37">
              <w:rPr>
                <w:rFonts w:ascii="Arial" w:hAnsi="Arial" w:cs="Arial"/>
                <w:spacing w:val="-2"/>
                <w:sz w:val="16"/>
                <w:szCs w:val="16"/>
              </w:rPr>
              <w:t xml:space="preserve"> </w:t>
            </w:r>
            <w:r w:rsidRPr="00156F37">
              <w:rPr>
                <w:rFonts w:ascii="Arial" w:hAnsi="Arial" w:cs="Arial"/>
                <w:spacing w:val="-1"/>
                <w:sz w:val="16"/>
                <w:szCs w:val="16"/>
              </w:rPr>
              <w:t>fractions</w:t>
            </w:r>
            <w:r w:rsidRPr="00156F37">
              <w:rPr>
                <w:rFonts w:ascii="Arial" w:hAnsi="Arial" w:cs="Arial"/>
                <w:spacing w:val="2"/>
                <w:sz w:val="16"/>
                <w:szCs w:val="16"/>
              </w:rPr>
              <w:t xml:space="preserve"> </w:t>
            </w:r>
            <w:r w:rsidRPr="00156F37">
              <w:rPr>
                <w:rFonts w:ascii="Arial" w:hAnsi="Arial" w:cs="Arial"/>
                <w:spacing w:val="-1"/>
                <w:sz w:val="16"/>
                <w:szCs w:val="16"/>
              </w:rPr>
              <w:t>up</w:t>
            </w:r>
            <w:r w:rsidRPr="00156F37">
              <w:rPr>
                <w:rFonts w:ascii="Arial" w:hAnsi="Arial" w:cs="Arial"/>
                <w:spacing w:val="-2"/>
                <w:sz w:val="16"/>
                <w:szCs w:val="16"/>
              </w:rPr>
              <w:t xml:space="preserve"> </w:t>
            </w:r>
            <w:r w:rsidRPr="00156F37">
              <w:rPr>
                <w:rFonts w:ascii="Arial" w:hAnsi="Arial" w:cs="Arial"/>
                <w:spacing w:val="-1"/>
                <w:sz w:val="16"/>
                <w:szCs w:val="16"/>
              </w:rPr>
              <w:t>to1</w:t>
            </w:r>
            <w:r w:rsidRPr="00156F37">
              <w:rPr>
                <w:rFonts w:ascii="Arial" w:hAnsi="Arial" w:cs="Arial"/>
                <w:spacing w:val="21"/>
                <w:sz w:val="16"/>
                <w:szCs w:val="16"/>
              </w:rPr>
              <w:t xml:space="preserve"> </w:t>
            </w:r>
            <w:r w:rsidRPr="00156F37">
              <w:rPr>
                <w:rFonts w:ascii="Arial" w:hAnsi="Arial" w:cs="Arial"/>
                <w:spacing w:val="-1"/>
                <w:sz w:val="16"/>
                <w:szCs w:val="16"/>
              </w:rPr>
              <w:t>decimal</w:t>
            </w:r>
            <w:r w:rsidRPr="00156F37">
              <w:rPr>
                <w:rFonts w:ascii="Arial" w:hAnsi="Arial" w:cs="Arial"/>
                <w:spacing w:val="-2"/>
                <w:sz w:val="16"/>
                <w:szCs w:val="16"/>
              </w:rPr>
              <w:t xml:space="preserve"> </w:t>
            </w:r>
            <w:r w:rsidRPr="00156F37">
              <w:rPr>
                <w:rFonts w:ascii="Arial" w:hAnsi="Arial" w:cs="Arial"/>
                <w:spacing w:val="-1"/>
                <w:sz w:val="16"/>
                <w:szCs w:val="16"/>
              </w:rPr>
              <w:t>place.</w:t>
            </w:r>
          </w:p>
          <w:p w14:paraId="3E924A38" w14:textId="77777777" w:rsidR="00156F37" w:rsidRPr="00156F37" w:rsidRDefault="00156F37" w:rsidP="00EE49B8">
            <w:pPr>
              <w:pStyle w:val="ListParagraph"/>
              <w:widowControl w:val="0"/>
              <w:numPr>
                <w:ilvl w:val="0"/>
                <w:numId w:val="116"/>
              </w:numPr>
              <w:tabs>
                <w:tab w:val="left" w:pos="192"/>
              </w:tabs>
              <w:spacing w:before="110"/>
              <w:ind w:left="179" w:hanging="142"/>
              <w:contextualSpacing w:val="0"/>
              <w:rPr>
                <w:rFonts w:ascii="Arial" w:eastAsia="Arial" w:hAnsi="Arial" w:cs="Arial"/>
                <w:sz w:val="16"/>
                <w:szCs w:val="16"/>
              </w:rPr>
            </w:pPr>
            <w:r w:rsidRPr="00156F37">
              <w:rPr>
                <w:rFonts w:ascii="Arial" w:hAnsi="Arial" w:cs="Arial"/>
                <w:spacing w:val="-1"/>
                <w:sz w:val="16"/>
                <w:szCs w:val="16"/>
              </w:rPr>
              <w:t>Identify</w:t>
            </w:r>
            <w:r w:rsidRPr="00156F37">
              <w:rPr>
                <w:rFonts w:ascii="Arial" w:hAnsi="Arial" w:cs="Arial"/>
                <w:spacing w:val="-3"/>
                <w:sz w:val="16"/>
                <w:szCs w:val="16"/>
              </w:rPr>
              <w:t xml:space="preserve"> </w:t>
            </w:r>
            <w:r w:rsidRPr="00156F37">
              <w:rPr>
                <w:rFonts w:ascii="Arial" w:hAnsi="Arial" w:cs="Arial"/>
                <w:spacing w:val="-1"/>
                <w:sz w:val="16"/>
                <w:szCs w:val="16"/>
              </w:rPr>
              <w:t>the</w:t>
            </w:r>
            <w:r w:rsidRPr="00156F37">
              <w:rPr>
                <w:rFonts w:ascii="Arial" w:hAnsi="Arial" w:cs="Arial"/>
                <w:sz w:val="16"/>
                <w:szCs w:val="16"/>
              </w:rPr>
              <w:t xml:space="preserve"> </w:t>
            </w:r>
            <w:r w:rsidRPr="00156F37">
              <w:rPr>
                <w:rFonts w:ascii="Arial" w:hAnsi="Arial" w:cs="Arial"/>
                <w:spacing w:val="-1"/>
                <w:sz w:val="16"/>
                <w:szCs w:val="16"/>
              </w:rPr>
              <w:t>place</w:t>
            </w:r>
            <w:r w:rsidRPr="00156F37">
              <w:rPr>
                <w:rFonts w:ascii="Arial" w:hAnsi="Arial" w:cs="Arial"/>
                <w:sz w:val="16"/>
                <w:szCs w:val="16"/>
              </w:rPr>
              <w:t xml:space="preserve"> </w:t>
            </w:r>
            <w:r w:rsidRPr="00156F37">
              <w:rPr>
                <w:rFonts w:ascii="Arial" w:hAnsi="Arial" w:cs="Arial"/>
                <w:spacing w:val="-1"/>
                <w:sz w:val="16"/>
                <w:szCs w:val="16"/>
              </w:rPr>
              <w:t>value</w:t>
            </w:r>
            <w:r w:rsidRPr="00156F37">
              <w:rPr>
                <w:rFonts w:ascii="Arial" w:hAnsi="Arial" w:cs="Arial"/>
                <w:sz w:val="16"/>
                <w:szCs w:val="16"/>
              </w:rPr>
              <w:t xml:space="preserve"> </w:t>
            </w:r>
            <w:r w:rsidRPr="00156F37">
              <w:rPr>
                <w:rFonts w:ascii="Arial" w:hAnsi="Arial" w:cs="Arial"/>
                <w:spacing w:val="-2"/>
                <w:sz w:val="16"/>
                <w:szCs w:val="16"/>
              </w:rPr>
              <w:t>of</w:t>
            </w:r>
            <w:r w:rsidRPr="00156F37">
              <w:rPr>
                <w:rFonts w:ascii="Arial" w:hAnsi="Arial" w:cs="Arial"/>
                <w:spacing w:val="-1"/>
                <w:sz w:val="16"/>
                <w:szCs w:val="16"/>
              </w:rPr>
              <w:t xml:space="preserve"> tenths.</w:t>
            </w:r>
          </w:p>
          <w:p w14:paraId="7007A20C" w14:textId="77777777" w:rsidR="00156F37" w:rsidRPr="00156F37" w:rsidRDefault="00156F37" w:rsidP="00EE49B8">
            <w:pPr>
              <w:pStyle w:val="ListParagraph"/>
              <w:widowControl w:val="0"/>
              <w:numPr>
                <w:ilvl w:val="0"/>
                <w:numId w:val="116"/>
              </w:numPr>
              <w:tabs>
                <w:tab w:val="left" w:pos="183"/>
              </w:tabs>
              <w:ind w:left="179" w:hanging="142"/>
              <w:contextualSpacing w:val="0"/>
              <w:rPr>
                <w:rFonts w:ascii="Arial" w:eastAsia="Arial" w:hAnsi="Arial" w:cs="Arial"/>
                <w:sz w:val="16"/>
                <w:szCs w:val="16"/>
              </w:rPr>
            </w:pPr>
            <w:r w:rsidRPr="00156F37">
              <w:rPr>
                <w:rFonts w:ascii="Arial" w:hAnsi="Arial" w:cs="Arial"/>
                <w:spacing w:val="-1"/>
                <w:sz w:val="16"/>
                <w:szCs w:val="16"/>
              </w:rPr>
              <w:t>Explore</w:t>
            </w:r>
            <w:r w:rsidRPr="00156F37">
              <w:rPr>
                <w:rFonts w:ascii="Arial" w:hAnsi="Arial" w:cs="Arial"/>
                <w:sz w:val="16"/>
                <w:szCs w:val="16"/>
              </w:rPr>
              <w:t xml:space="preserve"> </w:t>
            </w:r>
            <w:r w:rsidRPr="00156F37">
              <w:rPr>
                <w:rFonts w:ascii="Arial" w:hAnsi="Arial" w:cs="Arial"/>
                <w:spacing w:val="-1"/>
                <w:sz w:val="16"/>
                <w:szCs w:val="16"/>
              </w:rPr>
              <w:t>the</w:t>
            </w:r>
            <w:r w:rsidRPr="00156F37">
              <w:rPr>
                <w:rFonts w:ascii="Arial" w:hAnsi="Arial" w:cs="Arial"/>
                <w:sz w:val="16"/>
                <w:szCs w:val="16"/>
              </w:rPr>
              <w:t xml:space="preserve"> </w:t>
            </w:r>
            <w:r w:rsidRPr="00156F37">
              <w:rPr>
                <w:rFonts w:ascii="Arial" w:hAnsi="Arial" w:cs="Arial"/>
                <w:spacing w:val="-1"/>
                <w:sz w:val="16"/>
                <w:szCs w:val="16"/>
              </w:rPr>
              <w:t xml:space="preserve">link </w:t>
            </w:r>
            <w:r w:rsidRPr="00156F37">
              <w:rPr>
                <w:rFonts w:ascii="Arial" w:hAnsi="Arial" w:cs="Arial"/>
                <w:spacing w:val="-2"/>
                <w:sz w:val="16"/>
                <w:szCs w:val="16"/>
              </w:rPr>
              <w:t>between</w:t>
            </w:r>
            <w:r w:rsidRPr="00156F37">
              <w:rPr>
                <w:rFonts w:ascii="Arial" w:hAnsi="Arial" w:cs="Arial"/>
                <w:sz w:val="16"/>
                <w:szCs w:val="16"/>
              </w:rPr>
              <w:t xml:space="preserve"> </w:t>
            </w:r>
            <w:r w:rsidRPr="00156F37">
              <w:rPr>
                <w:rFonts w:ascii="Arial" w:hAnsi="Arial" w:cs="Arial"/>
                <w:spacing w:val="-1"/>
                <w:sz w:val="16"/>
                <w:szCs w:val="16"/>
              </w:rPr>
              <w:t>expanded</w:t>
            </w:r>
            <w:r w:rsidRPr="00156F37">
              <w:rPr>
                <w:rFonts w:ascii="Arial" w:hAnsi="Arial" w:cs="Arial"/>
                <w:spacing w:val="27"/>
                <w:sz w:val="16"/>
                <w:szCs w:val="16"/>
              </w:rPr>
              <w:t xml:space="preserve"> </w:t>
            </w:r>
            <w:r w:rsidRPr="00156F37">
              <w:rPr>
                <w:rFonts w:ascii="Arial" w:hAnsi="Arial" w:cs="Arial"/>
                <w:spacing w:val="-1"/>
                <w:sz w:val="16"/>
                <w:szCs w:val="16"/>
              </w:rPr>
              <w:t>column</w:t>
            </w:r>
            <w:r w:rsidRPr="00156F37">
              <w:rPr>
                <w:rFonts w:ascii="Arial" w:hAnsi="Arial" w:cs="Arial"/>
                <w:spacing w:val="-3"/>
                <w:sz w:val="16"/>
                <w:szCs w:val="16"/>
              </w:rPr>
              <w:t xml:space="preserve"> </w:t>
            </w:r>
            <w:r w:rsidRPr="00156F37">
              <w:rPr>
                <w:rFonts w:ascii="Arial" w:hAnsi="Arial" w:cs="Arial"/>
                <w:spacing w:val="-1"/>
                <w:sz w:val="16"/>
                <w:szCs w:val="16"/>
              </w:rPr>
              <w:t>addition</w:t>
            </w:r>
            <w:r w:rsidRPr="00156F37">
              <w:rPr>
                <w:rFonts w:ascii="Arial" w:hAnsi="Arial" w:cs="Arial"/>
                <w:spacing w:val="-3"/>
                <w:sz w:val="16"/>
                <w:szCs w:val="16"/>
              </w:rPr>
              <w:t xml:space="preserve"> </w:t>
            </w:r>
            <w:r w:rsidRPr="00156F37">
              <w:rPr>
                <w:rFonts w:ascii="Arial" w:hAnsi="Arial" w:cs="Arial"/>
                <w:sz w:val="16"/>
                <w:szCs w:val="16"/>
              </w:rPr>
              <w:t>&amp;</w:t>
            </w:r>
            <w:r w:rsidRPr="00156F37">
              <w:rPr>
                <w:rFonts w:ascii="Arial" w:hAnsi="Arial" w:cs="Arial"/>
                <w:spacing w:val="-1"/>
                <w:sz w:val="16"/>
                <w:szCs w:val="16"/>
              </w:rPr>
              <w:t xml:space="preserve"> column</w:t>
            </w:r>
            <w:r w:rsidRPr="00156F37">
              <w:rPr>
                <w:rFonts w:ascii="Arial" w:hAnsi="Arial" w:cs="Arial"/>
                <w:sz w:val="16"/>
                <w:szCs w:val="16"/>
              </w:rPr>
              <w:t xml:space="preserve"> </w:t>
            </w:r>
            <w:r w:rsidRPr="00156F37">
              <w:rPr>
                <w:rFonts w:ascii="Arial" w:hAnsi="Arial" w:cs="Arial"/>
                <w:spacing w:val="-1"/>
                <w:sz w:val="16"/>
                <w:szCs w:val="16"/>
              </w:rPr>
              <w:t>addition</w:t>
            </w:r>
            <w:r w:rsidRPr="00156F37">
              <w:rPr>
                <w:rFonts w:ascii="Arial" w:hAnsi="Arial" w:cs="Arial"/>
                <w:spacing w:val="29"/>
                <w:sz w:val="16"/>
                <w:szCs w:val="16"/>
              </w:rPr>
              <w:t xml:space="preserve"> </w:t>
            </w:r>
            <w:r w:rsidRPr="00156F37">
              <w:rPr>
                <w:rFonts w:ascii="Arial" w:hAnsi="Arial" w:cs="Arial"/>
                <w:spacing w:val="-1"/>
                <w:sz w:val="16"/>
                <w:szCs w:val="16"/>
              </w:rPr>
              <w:t>with</w:t>
            </w:r>
            <w:r w:rsidRPr="00156F37">
              <w:rPr>
                <w:rFonts w:ascii="Arial" w:hAnsi="Arial" w:cs="Arial"/>
                <w:sz w:val="16"/>
                <w:szCs w:val="16"/>
              </w:rPr>
              <w:t xml:space="preserve"> </w:t>
            </w:r>
            <w:r w:rsidRPr="00156F37">
              <w:rPr>
                <w:rFonts w:ascii="Arial" w:hAnsi="Arial" w:cs="Arial"/>
                <w:spacing w:val="-1"/>
                <w:sz w:val="16"/>
                <w:szCs w:val="16"/>
              </w:rPr>
              <w:t>addition</w:t>
            </w:r>
            <w:r w:rsidRPr="00156F37">
              <w:rPr>
                <w:rFonts w:ascii="Arial" w:hAnsi="Arial" w:cs="Arial"/>
                <w:sz w:val="16"/>
                <w:szCs w:val="16"/>
              </w:rPr>
              <w:t xml:space="preserve"> </w:t>
            </w:r>
            <w:r w:rsidRPr="00156F37">
              <w:rPr>
                <w:rFonts w:ascii="Arial" w:hAnsi="Arial" w:cs="Arial"/>
                <w:spacing w:val="-1"/>
                <w:sz w:val="16"/>
                <w:szCs w:val="16"/>
              </w:rPr>
              <w:t xml:space="preserve">of </w:t>
            </w:r>
            <w:r w:rsidRPr="00156F37">
              <w:rPr>
                <w:rFonts w:ascii="Arial" w:hAnsi="Arial" w:cs="Arial"/>
                <w:sz w:val="16"/>
                <w:szCs w:val="16"/>
              </w:rPr>
              <w:t xml:space="preserve">2 </w:t>
            </w:r>
            <w:r w:rsidRPr="00156F37">
              <w:rPr>
                <w:rFonts w:ascii="Arial" w:hAnsi="Arial" w:cs="Arial"/>
                <w:spacing w:val="-1"/>
                <w:sz w:val="16"/>
                <w:szCs w:val="16"/>
              </w:rPr>
              <w:t xml:space="preserve">digit </w:t>
            </w:r>
            <w:r w:rsidRPr="00156F37">
              <w:rPr>
                <w:rFonts w:ascii="Arial" w:hAnsi="Arial" w:cs="Arial"/>
                <w:sz w:val="16"/>
                <w:szCs w:val="16"/>
              </w:rPr>
              <w:t>to 2</w:t>
            </w:r>
            <w:r w:rsidRPr="00156F37">
              <w:rPr>
                <w:rFonts w:ascii="Arial" w:hAnsi="Arial" w:cs="Arial"/>
                <w:spacing w:val="-3"/>
                <w:sz w:val="16"/>
                <w:szCs w:val="16"/>
              </w:rPr>
              <w:t xml:space="preserve"> </w:t>
            </w:r>
            <w:r w:rsidRPr="00156F37">
              <w:rPr>
                <w:rFonts w:ascii="Arial" w:hAnsi="Arial" w:cs="Arial"/>
                <w:spacing w:val="-1"/>
                <w:sz w:val="16"/>
                <w:szCs w:val="16"/>
              </w:rPr>
              <w:t>digit</w:t>
            </w:r>
          </w:p>
          <w:p w14:paraId="14E4BC35" w14:textId="7EC9C8C9" w:rsidR="00156F37" w:rsidRPr="00156F37" w:rsidRDefault="00156F37" w:rsidP="00EE49B8">
            <w:pPr>
              <w:pStyle w:val="ListParagraph"/>
              <w:widowControl w:val="0"/>
              <w:numPr>
                <w:ilvl w:val="0"/>
                <w:numId w:val="116"/>
              </w:numPr>
              <w:tabs>
                <w:tab w:val="left" w:pos="192"/>
              </w:tabs>
              <w:ind w:left="179" w:hanging="142"/>
              <w:contextualSpacing w:val="0"/>
              <w:rPr>
                <w:rFonts w:ascii="Arial" w:eastAsia="Arial" w:hAnsi="Arial" w:cs="Arial"/>
                <w:sz w:val="16"/>
                <w:szCs w:val="16"/>
              </w:rPr>
            </w:pPr>
            <w:r>
              <w:rPr>
                <w:rFonts w:ascii="Arial" w:hAnsi="Arial" w:cs="Arial"/>
                <w:spacing w:val="-1"/>
                <w:sz w:val="16"/>
                <w:szCs w:val="16"/>
              </w:rPr>
              <w:t>W</w:t>
            </w:r>
            <w:r w:rsidRPr="00156F37">
              <w:rPr>
                <w:rFonts w:ascii="Arial" w:hAnsi="Arial" w:cs="Arial"/>
                <w:spacing w:val="-1"/>
                <w:sz w:val="16"/>
                <w:szCs w:val="16"/>
              </w:rPr>
              <w:t>ith</w:t>
            </w:r>
            <w:r w:rsidRPr="00156F37">
              <w:rPr>
                <w:rFonts w:ascii="Arial" w:hAnsi="Arial" w:cs="Arial"/>
                <w:spacing w:val="-2"/>
                <w:sz w:val="16"/>
                <w:szCs w:val="16"/>
              </w:rPr>
              <w:t xml:space="preserve"> </w:t>
            </w:r>
            <w:r w:rsidRPr="00156F37">
              <w:rPr>
                <w:rFonts w:ascii="Arial" w:hAnsi="Arial" w:cs="Arial"/>
                <w:spacing w:val="-1"/>
                <w:sz w:val="16"/>
                <w:szCs w:val="16"/>
              </w:rPr>
              <w:t xml:space="preserve">support, </w:t>
            </w:r>
            <w:r w:rsidRPr="00156F37">
              <w:rPr>
                <w:rFonts w:ascii="Arial" w:hAnsi="Arial" w:cs="Arial"/>
                <w:spacing w:val="-2"/>
                <w:sz w:val="16"/>
                <w:szCs w:val="16"/>
              </w:rPr>
              <w:t>subtract</w:t>
            </w:r>
            <w:r w:rsidRPr="00156F37">
              <w:rPr>
                <w:rFonts w:ascii="Arial" w:hAnsi="Arial" w:cs="Arial"/>
                <w:spacing w:val="1"/>
                <w:sz w:val="16"/>
                <w:szCs w:val="16"/>
              </w:rPr>
              <w:t xml:space="preserve"> </w:t>
            </w:r>
            <w:r w:rsidRPr="00156F37">
              <w:rPr>
                <w:rFonts w:ascii="Arial" w:hAnsi="Arial" w:cs="Arial"/>
                <w:sz w:val="16"/>
                <w:szCs w:val="16"/>
              </w:rPr>
              <w:t xml:space="preserve">2 </w:t>
            </w:r>
            <w:r w:rsidRPr="00156F37">
              <w:rPr>
                <w:rFonts w:ascii="Arial" w:hAnsi="Arial" w:cs="Arial"/>
                <w:spacing w:val="-1"/>
                <w:sz w:val="16"/>
                <w:szCs w:val="16"/>
              </w:rPr>
              <w:t xml:space="preserve">digit </w:t>
            </w:r>
            <w:r w:rsidRPr="00156F37">
              <w:rPr>
                <w:rFonts w:ascii="Arial" w:hAnsi="Arial" w:cs="Arial"/>
                <w:spacing w:val="-2"/>
                <w:sz w:val="16"/>
                <w:szCs w:val="16"/>
              </w:rPr>
              <w:t>from</w:t>
            </w:r>
            <w:r w:rsidRPr="00156F37">
              <w:rPr>
                <w:rFonts w:ascii="Arial" w:hAnsi="Arial" w:cs="Arial"/>
                <w:spacing w:val="-1"/>
                <w:sz w:val="16"/>
                <w:szCs w:val="16"/>
              </w:rPr>
              <w:t xml:space="preserve"> </w:t>
            </w:r>
            <w:r w:rsidRPr="00156F37">
              <w:rPr>
                <w:rFonts w:ascii="Arial" w:hAnsi="Arial" w:cs="Arial"/>
                <w:sz w:val="16"/>
                <w:szCs w:val="16"/>
              </w:rPr>
              <w:t>2</w:t>
            </w:r>
            <w:r w:rsidRPr="00156F37">
              <w:rPr>
                <w:rFonts w:ascii="Arial" w:hAnsi="Arial" w:cs="Arial"/>
                <w:spacing w:val="35"/>
                <w:sz w:val="16"/>
                <w:szCs w:val="16"/>
              </w:rPr>
              <w:t xml:space="preserve"> </w:t>
            </w:r>
            <w:r w:rsidRPr="00156F37">
              <w:rPr>
                <w:rFonts w:ascii="Arial" w:hAnsi="Arial" w:cs="Arial"/>
                <w:spacing w:val="-1"/>
                <w:sz w:val="16"/>
                <w:szCs w:val="16"/>
              </w:rPr>
              <w:t>digit</w:t>
            </w:r>
            <w:r w:rsidRPr="00156F37">
              <w:rPr>
                <w:rFonts w:ascii="Arial" w:hAnsi="Arial" w:cs="Arial"/>
                <w:spacing w:val="1"/>
                <w:sz w:val="16"/>
                <w:szCs w:val="16"/>
              </w:rPr>
              <w:t xml:space="preserve"> </w:t>
            </w:r>
            <w:r w:rsidRPr="00156F37">
              <w:rPr>
                <w:rFonts w:ascii="Arial" w:hAnsi="Arial" w:cs="Arial"/>
                <w:spacing w:val="-1"/>
                <w:sz w:val="16"/>
                <w:szCs w:val="16"/>
              </w:rPr>
              <w:t>using</w:t>
            </w:r>
            <w:r w:rsidRPr="00156F37">
              <w:rPr>
                <w:rFonts w:ascii="Arial" w:hAnsi="Arial" w:cs="Arial"/>
                <w:sz w:val="16"/>
                <w:szCs w:val="16"/>
              </w:rPr>
              <w:t xml:space="preserve"> </w:t>
            </w:r>
            <w:r w:rsidRPr="00156F37">
              <w:rPr>
                <w:rFonts w:ascii="Arial" w:hAnsi="Arial" w:cs="Arial"/>
                <w:spacing w:val="-2"/>
                <w:sz w:val="16"/>
                <w:szCs w:val="16"/>
              </w:rPr>
              <w:t>decomposition.</w:t>
            </w:r>
          </w:p>
          <w:p w14:paraId="26150004" w14:textId="77777777" w:rsidR="00156F37" w:rsidRPr="00156F37" w:rsidRDefault="00156F37" w:rsidP="00EE49B8">
            <w:pPr>
              <w:pStyle w:val="ListParagraph"/>
              <w:widowControl w:val="0"/>
              <w:numPr>
                <w:ilvl w:val="0"/>
                <w:numId w:val="116"/>
              </w:numPr>
              <w:tabs>
                <w:tab w:val="left" w:pos="190"/>
              </w:tabs>
              <w:ind w:left="179" w:hanging="142"/>
              <w:contextualSpacing w:val="0"/>
              <w:rPr>
                <w:rFonts w:ascii="Arial" w:eastAsia="Arial" w:hAnsi="Arial" w:cs="Arial"/>
                <w:sz w:val="16"/>
                <w:szCs w:val="16"/>
              </w:rPr>
            </w:pPr>
            <w:r w:rsidRPr="00156F37">
              <w:rPr>
                <w:rFonts w:ascii="Arial" w:hAnsi="Arial" w:cs="Arial"/>
                <w:spacing w:val="-1"/>
                <w:sz w:val="16"/>
                <w:szCs w:val="16"/>
              </w:rPr>
              <w:t>Mentally add</w:t>
            </w:r>
            <w:r w:rsidRPr="00156F37">
              <w:rPr>
                <w:rFonts w:ascii="Arial" w:hAnsi="Arial" w:cs="Arial"/>
                <w:sz w:val="16"/>
                <w:szCs w:val="16"/>
              </w:rPr>
              <w:t xml:space="preserve"> &amp;</w:t>
            </w:r>
            <w:r w:rsidRPr="00156F37">
              <w:rPr>
                <w:rFonts w:ascii="Arial" w:hAnsi="Arial" w:cs="Arial"/>
                <w:spacing w:val="-1"/>
                <w:sz w:val="16"/>
                <w:szCs w:val="16"/>
              </w:rPr>
              <w:t xml:space="preserve"> subtract </w:t>
            </w:r>
            <w:r w:rsidRPr="00156F37">
              <w:rPr>
                <w:rFonts w:ascii="Arial" w:hAnsi="Arial" w:cs="Arial"/>
                <w:sz w:val="16"/>
                <w:szCs w:val="16"/>
              </w:rPr>
              <w:t xml:space="preserve">2 </w:t>
            </w:r>
            <w:r w:rsidRPr="00156F37">
              <w:rPr>
                <w:rFonts w:ascii="Arial" w:hAnsi="Arial" w:cs="Arial"/>
                <w:spacing w:val="-1"/>
                <w:sz w:val="16"/>
                <w:szCs w:val="16"/>
              </w:rPr>
              <w:t>digit</w:t>
            </w:r>
            <w:r w:rsidRPr="00156F37">
              <w:rPr>
                <w:rFonts w:ascii="Arial" w:hAnsi="Arial" w:cs="Arial"/>
                <w:spacing w:val="27"/>
                <w:sz w:val="16"/>
                <w:szCs w:val="16"/>
              </w:rPr>
              <w:t xml:space="preserve"> </w:t>
            </w:r>
            <w:r w:rsidRPr="00156F37">
              <w:rPr>
                <w:rFonts w:ascii="Arial" w:hAnsi="Arial" w:cs="Arial"/>
                <w:spacing w:val="-1"/>
                <w:sz w:val="16"/>
                <w:szCs w:val="16"/>
              </w:rPr>
              <w:t xml:space="preserve">numbers </w:t>
            </w:r>
            <w:r w:rsidRPr="00156F37">
              <w:rPr>
                <w:rFonts w:ascii="Arial" w:hAnsi="Arial" w:cs="Arial"/>
                <w:sz w:val="16"/>
                <w:szCs w:val="16"/>
              </w:rPr>
              <w:t>to &amp;</w:t>
            </w:r>
            <w:r w:rsidRPr="00156F37">
              <w:rPr>
                <w:rFonts w:ascii="Arial" w:hAnsi="Arial" w:cs="Arial"/>
                <w:spacing w:val="-1"/>
                <w:sz w:val="16"/>
                <w:szCs w:val="16"/>
              </w:rPr>
              <w:t xml:space="preserve"> </w:t>
            </w:r>
            <w:r w:rsidRPr="00156F37">
              <w:rPr>
                <w:rFonts w:ascii="Arial" w:hAnsi="Arial" w:cs="Arial"/>
                <w:spacing w:val="-2"/>
                <w:sz w:val="16"/>
                <w:szCs w:val="16"/>
              </w:rPr>
              <w:t>from</w:t>
            </w:r>
            <w:r w:rsidRPr="00156F37">
              <w:rPr>
                <w:rFonts w:ascii="Arial" w:hAnsi="Arial" w:cs="Arial"/>
                <w:spacing w:val="1"/>
                <w:sz w:val="16"/>
                <w:szCs w:val="16"/>
              </w:rPr>
              <w:t xml:space="preserve"> </w:t>
            </w:r>
            <w:r w:rsidRPr="00156F37">
              <w:rPr>
                <w:rFonts w:ascii="Arial" w:hAnsi="Arial" w:cs="Arial"/>
                <w:spacing w:val="-2"/>
                <w:sz w:val="16"/>
                <w:szCs w:val="16"/>
              </w:rPr>
              <w:t>whole</w:t>
            </w:r>
            <w:r w:rsidRPr="00156F37">
              <w:rPr>
                <w:rFonts w:ascii="Arial" w:hAnsi="Arial" w:cs="Arial"/>
                <w:sz w:val="16"/>
                <w:szCs w:val="16"/>
              </w:rPr>
              <w:t xml:space="preserve"> </w:t>
            </w:r>
            <w:r w:rsidRPr="00156F37">
              <w:rPr>
                <w:rFonts w:ascii="Arial" w:hAnsi="Arial" w:cs="Arial"/>
                <w:spacing w:val="-1"/>
                <w:sz w:val="16"/>
                <w:szCs w:val="16"/>
              </w:rPr>
              <w:t>numbers</w:t>
            </w:r>
            <w:r w:rsidRPr="00156F37">
              <w:rPr>
                <w:rFonts w:ascii="Arial" w:hAnsi="Arial" w:cs="Arial"/>
                <w:spacing w:val="30"/>
                <w:sz w:val="16"/>
                <w:szCs w:val="16"/>
              </w:rPr>
              <w:t xml:space="preserve"> </w:t>
            </w:r>
            <w:r w:rsidRPr="00156F37">
              <w:rPr>
                <w:rFonts w:ascii="Arial" w:hAnsi="Arial" w:cs="Arial"/>
                <w:spacing w:val="-1"/>
                <w:sz w:val="16"/>
                <w:szCs w:val="16"/>
              </w:rPr>
              <w:t>with</w:t>
            </w:r>
            <w:r w:rsidRPr="00156F37">
              <w:rPr>
                <w:rFonts w:ascii="Arial" w:hAnsi="Arial" w:cs="Arial"/>
                <w:sz w:val="16"/>
                <w:szCs w:val="16"/>
              </w:rPr>
              <w:t xml:space="preserve"> 2 </w:t>
            </w:r>
            <w:r w:rsidRPr="00156F37">
              <w:rPr>
                <w:rFonts w:ascii="Arial" w:hAnsi="Arial" w:cs="Arial"/>
                <w:spacing w:val="-1"/>
                <w:sz w:val="16"/>
                <w:szCs w:val="16"/>
              </w:rPr>
              <w:t>digits.</w:t>
            </w:r>
          </w:p>
          <w:p w14:paraId="0EAE6D3A" w14:textId="77777777" w:rsidR="00156F37" w:rsidRPr="00156F37" w:rsidRDefault="00156F37" w:rsidP="00EE49B8">
            <w:pPr>
              <w:pStyle w:val="ListParagraph"/>
              <w:widowControl w:val="0"/>
              <w:numPr>
                <w:ilvl w:val="0"/>
                <w:numId w:val="116"/>
              </w:numPr>
              <w:tabs>
                <w:tab w:val="left" w:pos="214"/>
              </w:tabs>
              <w:ind w:left="179" w:hanging="142"/>
              <w:contextualSpacing w:val="0"/>
              <w:rPr>
                <w:rFonts w:ascii="Arial" w:eastAsia="Arial" w:hAnsi="Arial" w:cs="Arial"/>
                <w:sz w:val="16"/>
                <w:szCs w:val="16"/>
              </w:rPr>
            </w:pPr>
            <w:r w:rsidRPr="00156F37">
              <w:rPr>
                <w:rFonts w:ascii="Arial" w:hAnsi="Arial" w:cs="Arial"/>
                <w:spacing w:val="-1"/>
                <w:sz w:val="16"/>
                <w:szCs w:val="16"/>
              </w:rPr>
              <w:t>Add</w:t>
            </w:r>
            <w:r w:rsidRPr="00156F37">
              <w:rPr>
                <w:rFonts w:ascii="Arial" w:hAnsi="Arial" w:cs="Arial"/>
                <w:sz w:val="16"/>
                <w:szCs w:val="16"/>
              </w:rPr>
              <w:t xml:space="preserve"> &amp;</w:t>
            </w:r>
            <w:r w:rsidRPr="00156F37">
              <w:rPr>
                <w:rFonts w:ascii="Arial" w:hAnsi="Arial" w:cs="Arial"/>
                <w:spacing w:val="-3"/>
                <w:sz w:val="16"/>
                <w:szCs w:val="16"/>
              </w:rPr>
              <w:t xml:space="preserve"> </w:t>
            </w:r>
            <w:r w:rsidRPr="00156F37">
              <w:rPr>
                <w:rFonts w:ascii="Arial" w:hAnsi="Arial" w:cs="Arial"/>
                <w:spacing w:val="-1"/>
                <w:sz w:val="16"/>
                <w:szCs w:val="16"/>
              </w:rPr>
              <w:t>subtract</w:t>
            </w:r>
            <w:r w:rsidRPr="00156F37">
              <w:rPr>
                <w:rFonts w:ascii="Arial" w:hAnsi="Arial" w:cs="Arial"/>
                <w:spacing w:val="1"/>
                <w:sz w:val="16"/>
                <w:szCs w:val="16"/>
              </w:rPr>
              <w:t xml:space="preserve"> </w:t>
            </w:r>
            <w:r w:rsidRPr="00156F37">
              <w:rPr>
                <w:rFonts w:ascii="Arial" w:hAnsi="Arial" w:cs="Arial"/>
                <w:spacing w:val="-2"/>
                <w:sz w:val="16"/>
                <w:szCs w:val="16"/>
              </w:rPr>
              <w:t>whole</w:t>
            </w:r>
            <w:r w:rsidRPr="00156F37">
              <w:rPr>
                <w:rFonts w:ascii="Arial" w:hAnsi="Arial" w:cs="Arial"/>
                <w:sz w:val="16"/>
                <w:szCs w:val="16"/>
              </w:rPr>
              <w:t xml:space="preserve"> </w:t>
            </w:r>
            <w:r w:rsidRPr="00156F37">
              <w:rPr>
                <w:rFonts w:ascii="Arial" w:hAnsi="Arial" w:cs="Arial"/>
                <w:spacing w:val="-1"/>
                <w:sz w:val="16"/>
                <w:szCs w:val="16"/>
              </w:rPr>
              <w:t>numbers up</w:t>
            </w:r>
            <w:r w:rsidRPr="00156F37">
              <w:rPr>
                <w:rFonts w:ascii="Arial" w:hAnsi="Arial" w:cs="Arial"/>
                <w:spacing w:val="-2"/>
                <w:sz w:val="16"/>
                <w:szCs w:val="16"/>
              </w:rPr>
              <w:t xml:space="preserve"> </w:t>
            </w:r>
            <w:r w:rsidRPr="00156F37">
              <w:rPr>
                <w:rFonts w:ascii="Arial" w:hAnsi="Arial" w:cs="Arial"/>
                <w:sz w:val="16"/>
                <w:szCs w:val="16"/>
              </w:rPr>
              <w:t>to</w:t>
            </w:r>
            <w:r w:rsidRPr="00156F37">
              <w:rPr>
                <w:rFonts w:ascii="Arial" w:hAnsi="Arial" w:cs="Arial"/>
                <w:spacing w:val="21"/>
                <w:sz w:val="16"/>
                <w:szCs w:val="16"/>
              </w:rPr>
              <w:t xml:space="preserve"> </w:t>
            </w:r>
            <w:r w:rsidRPr="00156F37">
              <w:rPr>
                <w:rFonts w:ascii="Arial" w:hAnsi="Arial" w:cs="Arial"/>
                <w:sz w:val="16"/>
                <w:szCs w:val="16"/>
              </w:rPr>
              <w:t xml:space="preserve">4 </w:t>
            </w:r>
            <w:r w:rsidRPr="00156F37">
              <w:rPr>
                <w:rFonts w:ascii="Arial" w:hAnsi="Arial" w:cs="Arial"/>
                <w:spacing w:val="-1"/>
                <w:sz w:val="16"/>
                <w:szCs w:val="16"/>
              </w:rPr>
              <w:t>digits.</w:t>
            </w:r>
          </w:p>
          <w:p w14:paraId="30D88C88" w14:textId="5BBCD36B" w:rsidR="009C146F" w:rsidRPr="00156F37" w:rsidRDefault="00156F37" w:rsidP="00EE49B8">
            <w:pPr>
              <w:pStyle w:val="ListParagraph"/>
              <w:widowControl w:val="0"/>
              <w:numPr>
                <w:ilvl w:val="0"/>
                <w:numId w:val="116"/>
              </w:numPr>
              <w:tabs>
                <w:tab w:val="left" w:pos="159"/>
              </w:tabs>
              <w:ind w:left="179" w:hanging="142"/>
              <w:contextualSpacing w:val="0"/>
              <w:rPr>
                <w:rFonts w:ascii="Arial" w:hAnsi="Arial" w:cs="Arial"/>
                <w:sz w:val="16"/>
                <w:szCs w:val="16"/>
              </w:rPr>
            </w:pPr>
            <w:r w:rsidRPr="00156F37">
              <w:rPr>
                <w:rFonts w:ascii="Arial" w:hAnsi="Arial" w:cs="Arial"/>
                <w:spacing w:val="-1"/>
                <w:sz w:val="16"/>
                <w:szCs w:val="16"/>
              </w:rPr>
              <w:t>Add</w:t>
            </w:r>
            <w:r w:rsidRPr="00156F37">
              <w:rPr>
                <w:rFonts w:ascii="Arial" w:hAnsi="Arial" w:cs="Arial"/>
                <w:spacing w:val="-2"/>
                <w:sz w:val="16"/>
                <w:szCs w:val="16"/>
              </w:rPr>
              <w:t xml:space="preserve"> </w:t>
            </w:r>
            <w:r w:rsidRPr="00156F37">
              <w:rPr>
                <w:rFonts w:ascii="Arial" w:hAnsi="Arial" w:cs="Arial"/>
                <w:sz w:val="16"/>
                <w:szCs w:val="16"/>
              </w:rPr>
              <w:t>more</w:t>
            </w:r>
            <w:r w:rsidRPr="00156F37">
              <w:rPr>
                <w:rFonts w:ascii="Arial" w:hAnsi="Arial" w:cs="Arial"/>
                <w:spacing w:val="-2"/>
                <w:sz w:val="16"/>
                <w:szCs w:val="16"/>
              </w:rPr>
              <w:t xml:space="preserve"> </w:t>
            </w:r>
            <w:r w:rsidRPr="00156F37">
              <w:rPr>
                <w:rFonts w:ascii="Arial" w:hAnsi="Arial" w:cs="Arial"/>
                <w:spacing w:val="-1"/>
                <w:sz w:val="16"/>
                <w:szCs w:val="16"/>
              </w:rPr>
              <w:t>than</w:t>
            </w:r>
            <w:r w:rsidRPr="00156F37">
              <w:rPr>
                <w:rFonts w:ascii="Arial" w:hAnsi="Arial" w:cs="Arial"/>
                <w:sz w:val="16"/>
                <w:szCs w:val="16"/>
              </w:rPr>
              <w:t xml:space="preserve"> 2</w:t>
            </w:r>
            <w:r w:rsidRPr="00156F37">
              <w:rPr>
                <w:rFonts w:ascii="Arial" w:hAnsi="Arial" w:cs="Arial"/>
                <w:spacing w:val="-3"/>
                <w:sz w:val="16"/>
                <w:szCs w:val="16"/>
              </w:rPr>
              <w:t xml:space="preserve"> </w:t>
            </w:r>
            <w:r w:rsidRPr="00156F37">
              <w:rPr>
                <w:rFonts w:ascii="Arial" w:hAnsi="Arial" w:cs="Arial"/>
                <w:spacing w:val="-2"/>
                <w:sz w:val="16"/>
                <w:szCs w:val="16"/>
              </w:rPr>
              <w:t>whole</w:t>
            </w:r>
            <w:r w:rsidRPr="00156F37">
              <w:rPr>
                <w:rFonts w:ascii="Arial" w:hAnsi="Arial" w:cs="Arial"/>
                <w:sz w:val="16"/>
                <w:szCs w:val="16"/>
              </w:rPr>
              <w:t xml:space="preserve"> </w:t>
            </w:r>
            <w:r w:rsidRPr="00156F37">
              <w:rPr>
                <w:rFonts w:ascii="Arial" w:hAnsi="Arial" w:cs="Arial"/>
                <w:spacing w:val="-1"/>
                <w:sz w:val="16"/>
                <w:szCs w:val="16"/>
              </w:rPr>
              <w:t>numbers</w:t>
            </w:r>
            <w:r w:rsidRPr="00156F37">
              <w:rPr>
                <w:rFonts w:ascii="Arial" w:hAnsi="Arial" w:cs="Arial"/>
                <w:spacing w:val="-3"/>
                <w:sz w:val="16"/>
                <w:szCs w:val="16"/>
              </w:rPr>
              <w:t xml:space="preserve"> </w:t>
            </w:r>
            <w:r w:rsidRPr="00156F37">
              <w:rPr>
                <w:rFonts w:ascii="Arial" w:hAnsi="Arial" w:cs="Arial"/>
                <w:spacing w:val="-1"/>
                <w:sz w:val="16"/>
                <w:szCs w:val="16"/>
              </w:rPr>
              <w:t>with</w:t>
            </w:r>
            <w:r w:rsidR="00C6696F">
              <w:rPr>
                <w:rFonts w:ascii="Arial" w:hAnsi="Arial" w:cs="Arial"/>
                <w:spacing w:val="-1"/>
                <w:sz w:val="16"/>
                <w:szCs w:val="16"/>
              </w:rPr>
              <w:t xml:space="preserve"> </w:t>
            </w:r>
            <w:r w:rsidRPr="00156F37">
              <w:rPr>
                <w:rFonts w:ascii="Arial" w:hAnsi="Arial" w:cs="Arial"/>
                <w:spacing w:val="-1"/>
                <w:sz w:val="16"/>
                <w:szCs w:val="16"/>
              </w:rPr>
              <w:t>varying</w:t>
            </w:r>
            <w:r w:rsidRPr="00156F37">
              <w:rPr>
                <w:rFonts w:ascii="Arial" w:hAnsi="Arial" w:cs="Arial"/>
                <w:sz w:val="16"/>
                <w:szCs w:val="16"/>
              </w:rPr>
              <w:t xml:space="preserve"> </w:t>
            </w:r>
            <w:r w:rsidRPr="00156F37">
              <w:rPr>
                <w:rFonts w:ascii="Arial" w:hAnsi="Arial" w:cs="Arial"/>
                <w:spacing w:val="-1"/>
                <w:sz w:val="16"/>
                <w:szCs w:val="16"/>
              </w:rPr>
              <w:t>number</w:t>
            </w:r>
            <w:r w:rsidRPr="00156F37">
              <w:rPr>
                <w:rFonts w:ascii="Arial" w:hAnsi="Arial" w:cs="Arial"/>
                <w:sz w:val="16"/>
                <w:szCs w:val="16"/>
              </w:rPr>
              <w:t xml:space="preserve"> </w:t>
            </w:r>
            <w:r w:rsidRPr="00156F37">
              <w:rPr>
                <w:rFonts w:ascii="Arial" w:hAnsi="Arial" w:cs="Arial"/>
                <w:spacing w:val="-1"/>
                <w:sz w:val="16"/>
                <w:szCs w:val="16"/>
              </w:rPr>
              <w:t>of digits,</w:t>
            </w:r>
            <w:r w:rsidRPr="00156F37">
              <w:rPr>
                <w:rFonts w:ascii="Arial" w:hAnsi="Arial" w:cs="Arial"/>
                <w:spacing w:val="2"/>
                <w:sz w:val="16"/>
                <w:szCs w:val="16"/>
              </w:rPr>
              <w:t xml:space="preserve"> </w:t>
            </w:r>
            <w:r w:rsidRPr="00156F37">
              <w:rPr>
                <w:rFonts w:ascii="Arial" w:hAnsi="Arial" w:cs="Arial"/>
                <w:color w:val="053C70"/>
                <w:spacing w:val="-2"/>
                <w:sz w:val="16"/>
                <w:szCs w:val="16"/>
              </w:rPr>
              <w:t>e.g.</w:t>
            </w:r>
            <w:r w:rsidRPr="00156F37">
              <w:rPr>
                <w:rFonts w:ascii="Arial" w:hAnsi="Arial" w:cs="Arial"/>
                <w:color w:val="053C70"/>
                <w:spacing w:val="1"/>
                <w:sz w:val="16"/>
                <w:szCs w:val="16"/>
              </w:rPr>
              <w:t xml:space="preserve"> </w:t>
            </w:r>
            <w:r w:rsidRPr="00156F37">
              <w:rPr>
                <w:rFonts w:ascii="Arial" w:hAnsi="Arial" w:cs="Arial"/>
                <w:color w:val="053C70"/>
                <w:spacing w:val="-1"/>
                <w:sz w:val="16"/>
                <w:szCs w:val="16"/>
              </w:rPr>
              <w:t>312</w:t>
            </w:r>
            <w:r w:rsidRPr="00156F37">
              <w:rPr>
                <w:rFonts w:ascii="Arial" w:hAnsi="Arial" w:cs="Arial"/>
                <w:color w:val="053C70"/>
                <w:spacing w:val="-5"/>
                <w:sz w:val="16"/>
                <w:szCs w:val="16"/>
              </w:rPr>
              <w:t xml:space="preserve"> </w:t>
            </w:r>
            <w:r w:rsidRPr="00156F37">
              <w:rPr>
                <w:rFonts w:ascii="Arial" w:hAnsi="Arial" w:cs="Arial"/>
                <w:color w:val="053C70"/>
                <w:sz w:val="16"/>
                <w:szCs w:val="16"/>
              </w:rPr>
              <w:t>+ 7</w:t>
            </w:r>
            <w:r>
              <w:rPr>
                <w:rFonts w:ascii="Arial" w:hAnsi="Arial" w:cs="Arial"/>
                <w:color w:val="053C70"/>
                <w:sz w:val="16"/>
                <w:szCs w:val="16"/>
              </w:rPr>
              <w:t xml:space="preserve"> </w:t>
            </w:r>
            <w:r w:rsidRPr="00156F37">
              <w:rPr>
                <w:rFonts w:ascii="Arial" w:hAnsi="Arial" w:cs="Arial"/>
                <w:color w:val="053C70"/>
                <w:sz w:val="16"/>
                <w:szCs w:val="16"/>
              </w:rPr>
              <w:t xml:space="preserve">+ </w:t>
            </w:r>
            <w:r w:rsidRPr="00156F37">
              <w:rPr>
                <w:rFonts w:ascii="Arial" w:hAnsi="Arial" w:cs="Arial"/>
                <w:color w:val="053C70"/>
                <w:spacing w:val="-1"/>
                <w:sz w:val="16"/>
                <w:szCs w:val="16"/>
              </w:rPr>
              <w:t>12.</w:t>
            </w:r>
          </w:p>
        </w:tc>
        <w:tc>
          <w:tcPr>
            <w:tcW w:w="2693" w:type="dxa"/>
          </w:tcPr>
          <w:p w14:paraId="7E9411C6" w14:textId="77777777" w:rsidR="009C146F" w:rsidRPr="00156F37" w:rsidRDefault="009C146F" w:rsidP="00156F37">
            <w:pPr>
              <w:pStyle w:val="TableParagraph"/>
              <w:ind w:left="44"/>
              <w:rPr>
                <w:rFonts w:ascii="Arial" w:eastAsia="Arial" w:hAnsi="Arial" w:cs="Arial"/>
                <w:sz w:val="16"/>
                <w:szCs w:val="16"/>
              </w:rPr>
            </w:pPr>
            <w:r w:rsidRPr="00156F37">
              <w:rPr>
                <w:rFonts w:ascii="Arial" w:hAnsi="Arial" w:cs="Arial"/>
                <w:b/>
                <w:sz w:val="16"/>
                <w:szCs w:val="16"/>
              </w:rPr>
              <w:t>I</w:t>
            </w:r>
            <w:r w:rsidRPr="00156F37">
              <w:rPr>
                <w:rFonts w:ascii="Arial" w:hAnsi="Arial" w:cs="Arial"/>
                <w:b/>
                <w:spacing w:val="1"/>
                <w:sz w:val="16"/>
                <w:szCs w:val="16"/>
              </w:rPr>
              <w:t xml:space="preserve"> </w:t>
            </w:r>
            <w:r w:rsidRPr="00156F37">
              <w:rPr>
                <w:rFonts w:ascii="Arial" w:hAnsi="Arial" w:cs="Arial"/>
                <w:b/>
                <w:spacing w:val="-1"/>
                <w:sz w:val="16"/>
                <w:szCs w:val="16"/>
              </w:rPr>
              <w:t>can/am able</w:t>
            </w:r>
            <w:r w:rsidRPr="00156F37">
              <w:rPr>
                <w:rFonts w:ascii="Arial" w:hAnsi="Arial" w:cs="Arial"/>
                <w:b/>
                <w:spacing w:val="-3"/>
                <w:sz w:val="16"/>
                <w:szCs w:val="16"/>
              </w:rPr>
              <w:t xml:space="preserve"> </w:t>
            </w:r>
            <w:r w:rsidRPr="00156F37">
              <w:rPr>
                <w:rFonts w:ascii="Arial" w:hAnsi="Arial" w:cs="Arial"/>
                <w:b/>
                <w:spacing w:val="-2"/>
                <w:sz w:val="16"/>
                <w:szCs w:val="16"/>
              </w:rPr>
              <w:t>to:</w:t>
            </w:r>
          </w:p>
          <w:p w14:paraId="03804588" w14:textId="77777777" w:rsidR="00156F37" w:rsidRPr="00156F37" w:rsidRDefault="00156F37" w:rsidP="00EE49B8">
            <w:pPr>
              <w:pStyle w:val="ListParagraph"/>
              <w:widowControl w:val="0"/>
              <w:numPr>
                <w:ilvl w:val="0"/>
                <w:numId w:val="115"/>
              </w:numPr>
              <w:tabs>
                <w:tab w:val="left" w:pos="207"/>
              </w:tabs>
              <w:ind w:left="172" w:hanging="141"/>
              <w:contextualSpacing w:val="0"/>
              <w:rPr>
                <w:rFonts w:ascii="Arial" w:eastAsia="Arial" w:hAnsi="Arial" w:cs="Arial"/>
                <w:sz w:val="16"/>
                <w:szCs w:val="16"/>
              </w:rPr>
            </w:pPr>
            <w:r w:rsidRPr="00156F37">
              <w:rPr>
                <w:rFonts w:ascii="Arial" w:hAnsi="Arial" w:cs="Arial"/>
                <w:spacing w:val="-1"/>
                <w:sz w:val="16"/>
                <w:szCs w:val="16"/>
              </w:rPr>
              <w:t>Count,</w:t>
            </w:r>
            <w:r w:rsidRPr="00156F37">
              <w:rPr>
                <w:rFonts w:ascii="Arial" w:hAnsi="Arial" w:cs="Arial"/>
                <w:spacing w:val="1"/>
                <w:sz w:val="16"/>
                <w:szCs w:val="16"/>
              </w:rPr>
              <w:t xml:space="preserve"> </w:t>
            </w:r>
            <w:r w:rsidRPr="00156F37">
              <w:rPr>
                <w:rFonts w:ascii="Arial" w:hAnsi="Arial" w:cs="Arial"/>
                <w:spacing w:val="-1"/>
                <w:sz w:val="16"/>
                <w:szCs w:val="16"/>
              </w:rPr>
              <w:t>read, write</w:t>
            </w:r>
            <w:r w:rsidRPr="00156F37">
              <w:rPr>
                <w:rFonts w:ascii="Arial" w:hAnsi="Arial" w:cs="Arial"/>
                <w:sz w:val="16"/>
                <w:szCs w:val="16"/>
              </w:rPr>
              <w:t xml:space="preserve"> &amp;</w:t>
            </w:r>
            <w:r w:rsidRPr="00156F37">
              <w:rPr>
                <w:rFonts w:ascii="Arial" w:hAnsi="Arial" w:cs="Arial"/>
                <w:spacing w:val="1"/>
                <w:sz w:val="16"/>
                <w:szCs w:val="16"/>
              </w:rPr>
              <w:t xml:space="preserve"> </w:t>
            </w:r>
            <w:r w:rsidRPr="00156F37">
              <w:rPr>
                <w:rFonts w:ascii="Arial" w:hAnsi="Arial" w:cs="Arial"/>
                <w:spacing w:val="-1"/>
                <w:sz w:val="16"/>
                <w:szCs w:val="16"/>
              </w:rPr>
              <w:t xml:space="preserve">order, </w:t>
            </w:r>
            <w:r w:rsidRPr="00156F37">
              <w:rPr>
                <w:rFonts w:ascii="Arial" w:hAnsi="Arial" w:cs="Arial"/>
                <w:spacing w:val="-2"/>
                <w:sz w:val="16"/>
                <w:szCs w:val="16"/>
              </w:rPr>
              <w:t>forward</w:t>
            </w:r>
            <w:r w:rsidRPr="00156F37">
              <w:rPr>
                <w:rFonts w:ascii="Arial" w:hAnsi="Arial" w:cs="Arial"/>
                <w:spacing w:val="2"/>
                <w:sz w:val="16"/>
                <w:szCs w:val="16"/>
              </w:rPr>
              <w:t xml:space="preserve"> </w:t>
            </w:r>
            <w:r w:rsidRPr="00156F37">
              <w:rPr>
                <w:rFonts w:ascii="Arial" w:hAnsi="Arial" w:cs="Arial"/>
                <w:sz w:val="16"/>
                <w:szCs w:val="16"/>
              </w:rPr>
              <w:t>&amp;</w:t>
            </w:r>
            <w:r w:rsidRPr="00156F37">
              <w:rPr>
                <w:rFonts w:ascii="Arial" w:hAnsi="Arial" w:cs="Arial"/>
                <w:spacing w:val="21"/>
                <w:sz w:val="16"/>
                <w:szCs w:val="16"/>
              </w:rPr>
              <w:t xml:space="preserve"> </w:t>
            </w:r>
            <w:r w:rsidRPr="00156F37">
              <w:rPr>
                <w:rFonts w:ascii="Arial" w:hAnsi="Arial" w:cs="Arial"/>
                <w:spacing w:val="-1"/>
                <w:sz w:val="16"/>
                <w:szCs w:val="16"/>
              </w:rPr>
              <w:t>backwards,</w:t>
            </w:r>
            <w:r w:rsidRPr="00156F37">
              <w:rPr>
                <w:rFonts w:ascii="Arial" w:hAnsi="Arial" w:cs="Arial"/>
                <w:spacing w:val="1"/>
                <w:sz w:val="16"/>
                <w:szCs w:val="16"/>
              </w:rPr>
              <w:t xml:space="preserve"> </w:t>
            </w:r>
            <w:r w:rsidRPr="00156F37">
              <w:rPr>
                <w:rFonts w:ascii="Arial" w:hAnsi="Arial" w:cs="Arial"/>
                <w:spacing w:val="-2"/>
                <w:sz w:val="16"/>
                <w:szCs w:val="16"/>
              </w:rPr>
              <w:t>whole</w:t>
            </w:r>
            <w:r w:rsidRPr="00156F37">
              <w:rPr>
                <w:rFonts w:ascii="Arial" w:hAnsi="Arial" w:cs="Arial"/>
                <w:sz w:val="16"/>
                <w:szCs w:val="16"/>
              </w:rPr>
              <w:t xml:space="preserve"> </w:t>
            </w:r>
            <w:r w:rsidRPr="00156F37">
              <w:rPr>
                <w:rFonts w:ascii="Arial" w:hAnsi="Arial" w:cs="Arial"/>
                <w:spacing w:val="-1"/>
                <w:sz w:val="16"/>
                <w:szCs w:val="16"/>
              </w:rPr>
              <w:t>numbers up</w:t>
            </w:r>
            <w:r w:rsidRPr="00156F37">
              <w:rPr>
                <w:rFonts w:ascii="Arial" w:hAnsi="Arial" w:cs="Arial"/>
                <w:sz w:val="16"/>
                <w:szCs w:val="16"/>
              </w:rPr>
              <w:t xml:space="preserve"> to</w:t>
            </w:r>
            <w:r w:rsidRPr="00156F37">
              <w:rPr>
                <w:rFonts w:ascii="Arial" w:hAnsi="Arial" w:cs="Arial"/>
                <w:spacing w:val="-5"/>
                <w:sz w:val="16"/>
                <w:szCs w:val="16"/>
              </w:rPr>
              <w:t xml:space="preserve"> </w:t>
            </w:r>
            <w:r w:rsidRPr="00156F37">
              <w:rPr>
                <w:rFonts w:ascii="Arial" w:hAnsi="Arial" w:cs="Arial"/>
                <w:spacing w:val="-1"/>
                <w:sz w:val="16"/>
                <w:szCs w:val="16"/>
              </w:rPr>
              <w:t>100</w:t>
            </w:r>
            <w:r w:rsidRPr="00156F37">
              <w:rPr>
                <w:rFonts w:ascii="Arial" w:hAnsi="Arial" w:cs="Arial"/>
                <w:spacing w:val="29"/>
                <w:sz w:val="16"/>
                <w:szCs w:val="16"/>
              </w:rPr>
              <w:t xml:space="preserve"> </w:t>
            </w:r>
            <w:r w:rsidRPr="00156F37">
              <w:rPr>
                <w:rFonts w:ascii="Arial" w:hAnsi="Arial" w:cs="Arial"/>
                <w:spacing w:val="-1"/>
                <w:sz w:val="16"/>
                <w:szCs w:val="16"/>
              </w:rPr>
              <w:t>000</w:t>
            </w:r>
            <w:r w:rsidRPr="00156F37">
              <w:rPr>
                <w:rFonts w:ascii="Arial" w:hAnsi="Arial" w:cs="Arial"/>
                <w:sz w:val="16"/>
                <w:szCs w:val="16"/>
              </w:rPr>
              <w:t xml:space="preserve"> </w:t>
            </w:r>
            <w:r w:rsidRPr="00156F37">
              <w:rPr>
                <w:rFonts w:ascii="Arial" w:hAnsi="Arial" w:cs="Arial"/>
                <w:spacing w:val="-1"/>
                <w:sz w:val="16"/>
                <w:szCs w:val="16"/>
              </w:rPr>
              <w:t>starting</w:t>
            </w:r>
            <w:r w:rsidRPr="00156F37">
              <w:rPr>
                <w:rFonts w:ascii="Arial" w:hAnsi="Arial" w:cs="Arial"/>
                <w:spacing w:val="-3"/>
                <w:sz w:val="16"/>
                <w:szCs w:val="16"/>
              </w:rPr>
              <w:t xml:space="preserve"> </w:t>
            </w:r>
            <w:r w:rsidRPr="00156F37">
              <w:rPr>
                <w:rFonts w:ascii="Arial" w:hAnsi="Arial" w:cs="Arial"/>
                <w:spacing w:val="-2"/>
                <w:sz w:val="16"/>
                <w:szCs w:val="16"/>
              </w:rPr>
              <w:t>from</w:t>
            </w:r>
            <w:r w:rsidRPr="00156F37">
              <w:rPr>
                <w:rFonts w:ascii="Arial" w:hAnsi="Arial" w:cs="Arial"/>
                <w:spacing w:val="3"/>
                <w:sz w:val="16"/>
                <w:szCs w:val="16"/>
              </w:rPr>
              <w:t xml:space="preserve"> </w:t>
            </w:r>
            <w:r w:rsidRPr="00156F37">
              <w:rPr>
                <w:rFonts w:ascii="Arial" w:hAnsi="Arial" w:cs="Arial"/>
                <w:spacing w:val="-1"/>
                <w:sz w:val="16"/>
                <w:szCs w:val="16"/>
              </w:rPr>
              <w:t>any number</w:t>
            </w:r>
            <w:r w:rsidRPr="00156F37">
              <w:rPr>
                <w:rFonts w:ascii="Arial" w:hAnsi="Arial" w:cs="Arial"/>
                <w:spacing w:val="-3"/>
                <w:sz w:val="16"/>
                <w:szCs w:val="16"/>
              </w:rPr>
              <w:t xml:space="preserve"> </w:t>
            </w:r>
            <w:r w:rsidRPr="00156F37">
              <w:rPr>
                <w:rFonts w:ascii="Arial" w:hAnsi="Arial" w:cs="Arial"/>
                <w:sz w:val="16"/>
                <w:szCs w:val="16"/>
              </w:rPr>
              <w:t>in</w:t>
            </w:r>
            <w:r w:rsidRPr="00156F37">
              <w:rPr>
                <w:rFonts w:ascii="Arial" w:hAnsi="Arial" w:cs="Arial"/>
                <w:spacing w:val="-2"/>
                <w:sz w:val="16"/>
                <w:szCs w:val="16"/>
              </w:rPr>
              <w:t xml:space="preserve"> the</w:t>
            </w:r>
            <w:r w:rsidRPr="00156F37">
              <w:rPr>
                <w:rFonts w:ascii="Arial" w:hAnsi="Arial" w:cs="Arial"/>
                <w:spacing w:val="23"/>
                <w:sz w:val="16"/>
                <w:szCs w:val="16"/>
              </w:rPr>
              <w:t xml:space="preserve"> </w:t>
            </w:r>
            <w:r w:rsidRPr="00156F37">
              <w:rPr>
                <w:rFonts w:ascii="Arial" w:hAnsi="Arial" w:cs="Arial"/>
                <w:spacing w:val="-1"/>
                <w:sz w:val="16"/>
                <w:szCs w:val="16"/>
              </w:rPr>
              <w:t>sequence.</w:t>
            </w:r>
          </w:p>
          <w:p w14:paraId="36654399" w14:textId="23997B03" w:rsidR="00156F37" w:rsidRPr="00C6696F" w:rsidRDefault="00156F37" w:rsidP="00EE49B8">
            <w:pPr>
              <w:pStyle w:val="ListParagraph"/>
              <w:widowControl w:val="0"/>
              <w:numPr>
                <w:ilvl w:val="0"/>
                <w:numId w:val="115"/>
              </w:numPr>
              <w:tabs>
                <w:tab w:val="left" w:pos="250"/>
              </w:tabs>
              <w:ind w:left="172" w:hanging="141"/>
              <w:contextualSpacing w:val="0"/>
              <w:rPr>
                <w:rFonts w:ascii="Arial" w:eastAsia="Arial" w:hAnsi="Arial" w:cs="Arial"/>
                <w:sz w:val="16"/>
                <w:szCs w:val="16"/>
              </w:rPr>
            </w:pPr>
            <w:r w:rsidRPr="00156F37">
              <w:rPr>
                <w:rFonts w:ascii="Arial" w:hAnsi="Arial" w:cs="Arial"/>
                <w:spacing w:val="-1"/>
                <w:sz w:val="16"/>
                <w:szCs w:val="16"/>
              </w:rPr>
              <w:t>Place</w:t>
            </w:r>
            <w:r w:rsidRPr="00156F37">
              <w:rPr>
                <w:rFonts w:ascii="Arial" w:hAnsi="Arial" w:cs="Arial"/>
                <w:spacing w:val="-3"/>
                <w:sz w:val="16"/>
                <w:szCs w:val="16"/>
              </w:rPr>
              <w:t xml:space="preserve"> </w:t>
            </w:r>
            <w:r w:rsidRPr="00156F37">
              <w:rPr>
                <w:rFonts w:ascii="Arial" w:hAnsi="Arial" w:cs="Arial"/>
                <w:spacing w:val="-1"/>
                <w:sz w:val="16"/>
                <w:szCs w:val="16"/>
              </w:rPr>
              <w:t>non-consecutive</w:t>
            </w:r>
            <w:r w:rsidRPr="00156F37">
              <w:rPr>
                <w:rFonts w:ascii="Arial" w:hAnsi="Arial" w:cs="Arial"/>
                <w:sz w:val="16"/>
                <w:szCs w:val="16"/>
              </w:rPr>
              <w:t xml:space="preserve"> </w:t>
            </w:r>
            <w:r w:rsidRPr="00156F37">
              <w:rPr>
                <w:rFonts w:ascii="Arial" w:hAnsi="Arial" w:cs="Arial"/>
                <w:spacing w:val="-1"/>
                <w:sz w:val="16"/>
                <w:szCs w:val="16"/>
              </w:rPr>
              <w:t xml:space="preserve">numbers </w:t>
            </w:r>
            <w:r w:rsidRPr="00156F37">
              <w:rPr>
                <w:rFonts w:ascii="Arial" w:hAnsi="Arial" w:cs="Arial"/>
                <w:sz w:val="16"/>
                <w:szCs w:val="16"/>
              </w:rPr>
              <w:t>in</w:t>
            </w:r>
            <w:r w:rsidRPr="00156F37">
              <w:rPr>
                <w:rFonts w:ascii="Arial" w:hAnsi="Arial" w:cs="Arial"/>
                <w:spacing w:val="-3"/>
                <w:sz w:val="16"/>
                <w:szCs w:val="16"/>
              </w:rPr>
              <w:t xml:space="preserve"> </w:t>
            </w:r>
            <w:r w:rsidRPr="00156F37">
              <w:rPr>
                <w:rFonts w:ascii="Arial" w:hAnsi="Arial" w:cs="Arial"/>
                <w:spacing w:val="-1"/>
                <w:sz w:val="16"/>
                <w:szCs w:val="16"/>
              </w:rPr>
              <w:t>order of size</w:t>
            </w:r>
            <w:r w:rsidRPr="00156F37">
              <w:rPr>
                <w:rFonts w:ascii="Arial" w:hAnsi="Arial" w:cs="Arial"/>
                <w:sz w:val="16"/>
                <w:szCs w:val="16"/>
              </w:rPr>
              <w:t xml:space="preserve"> </w:t>
            </w:r>
            <w:r w:rsidRPr="00156F37">
              <w:rPr>
                <w:rFonts w:ascii="Arial" w:hAnsi="Arial" w:cs="Arial"/>
                <w:spacing w:val="-1"/>
                <w:sz w:val="16"/>
                <w:szCs w:val="16"/>
              </w:rPr>
              <w:t>up</w:t>
            </w:r>
            <w:r w:rsidRPr="00156F37">
              <w:rPr>
                <w:rFonts w:ascii="Arial" w:hAnsi="Arial" w:cs="Arial"/>
                <w:spacing w:val="-2"/>
                <w:sz w:val="16"/>
                <w:szCs w:val="16"/>
              </w:rPr>
              <w:t xml:space="preserve"> </w:t>
            </w:r>
            <w:r w:rsidRPr="00156F37">
              <w:rPr>
                <w:rFonts w:ascii="Arial" w:hAnsi="Arial" w:cs="Arial"/>
                <w:sz w:val="16"/>
                <w:szCs w:val="16"/>
              </w:rPr>
              <w:t xml:space="preserve">to </w:t>
            </w:r>
            <w:r w:rsidRPr="00156F37">
              <w:rPr>
                <w:rFonts w:ascii="Arial" w:hAnsi="Arial" w:cs="Arial"/>
                <w:spacing w:val="-1"/>
                <w:sz w:val="16"/>
                <w:szCs w:val="16"/>
              </w:rPr>
              <w:t>100</w:t>
            </w:r>
            <w:r w:rsidRPr="00156F37">
              <w:rPr>
                <w:rFonts w:ascii="Arial" w:hAnsi="Arial" w:cs="Arial"/>
                <w:sz w:val="16"/>
                <w:szCs w:val="16"/>
              </w:rPr>
              <w:t xml:space="preserve"> </w:t>
            </w:r>
            <w:r w:rsidRPr="00156F37">
              <w:rPr>
                <w:rFonts w:ascii="Arial" w:hAnsi="Arial" w:cs="Arial"/>
                <w:spacing w:val="-1"/>
                <w:sz w:val="16"/>
                <w:szCs w:val="16"/>
              </w:rPr>
              <w:t>000.</w:t>
            </w:r>
          </w:p>
          <w:p w14:paraId="5210F6FC" w14:textId="77777777" w:rsidR="00C6696F" w:rsidRPr="00156F37" w:rsidRDefault="00C6696F" w:rsidP="00C6696F">
            <w:pPr>
              <w:pStyle w:val="ListParagraph"/>
              <w:widowControl w:val="0"/>
              <w:tabs>
                <w:tab w:val="left" w:pos="250"/>
              </w:tabs>
              <w:ind w:left="172"/>
              <w:contextualSpacing w:val="0"/>
              <w:rPr>
                <w:rFonts w:ascii="Arial" w:eastAsia="Arial" w:hAnsi="Arial" w:cs="Arial"/>
                <w:sz w:val="16"/>
                <w:szCs w:val="16"/>
              </w:rPr>
            </w:pPr>
          </w:p>
          <w:p w14:paraId="3A5A1585" w14:textId="1E88F393" w:rsidR="00156F37" w:rsidRPr="00C6696F" w:rsidRDefault="00156F37" w:rsidP="00EE49B8">
            <w:pPr>
              <w:pStyle w:val="ListParagraph"/>
              <w:widowControl w:val="0"/>
              <w:numPr>
                <w:ilvl w:val="0"/>
                <w:numId w:val="115"/>
              </w:numPr>
              <w:tabs>
                <w:tab w:val="left" w:pos="212"/>
              </w:tabs>
              <w:ind w:left="172" w:hanging="141"/>
              <w:contextualSpacing w:val="0"/>
              <w:rPr>
                <w:rFonts w:ascii="Arial" w:eastAsia="Arial" w:hAnsi="Arial" w:cs="Arial"/>
                <w:sz w:val="16"/>
                <w:szCs w:val="16"/>
              </w:rPr>
            </w:pPr>
            <w:r w:rsidRPr="00156F37">
              <w:rPr>
                <w:rFonts w:ascii="Arial" w:hAnsi="Arial" w:cs="Arial"/>
                <w:spacing w:val="-1"/>
                <w:sz w:val="16"/>
                <w:szCs w:val="16"/>
              </w:rPr>
              <w:t>Identify</w:t>
            </w:r>
            <w:r w:rsidRPr="00156F37">
              <w:rPr>
                <w:rFonts w:ascii="Arial" w:hAnsi="Arial" w:cs="Arial"/>
                <w:spacing w:val="-3"/>
                <w:sz w:val="16"/>
                <w:szCs w:val="16"/>
              </w:rPr>
              <w:t xml:space="preserve"> </w:t>
            </w:r>
            <w:r w:rsidRPr="00156F37">
              <w:rPr>
                <w:rFonts w:ascii="Arial" w:hAnsi="Arial" w:cs="Arial"/>
                <w:spacing w:val="-1"/>
                <w:sz w:val="16"/>
                <w:szCs w:val="16"/>
              </w:rPr>
              <w:t>numerals</w:t>
            </w:r>
            <w:r w:rsidRPr="00156F37">
              <w:rPr>
                <w:rFonts w:ascii="Arial" w:hAnsi="Arial" w:cs="Arial"/>
                <w:sz w:val="16"/>
                <w:szCs w:val="16"/>
              </w:rPr>
              <w:t xml:space="preserve"> &amp;</w:t>
            </w:r>
            <w:r w:rsidRPr="00156F37">
              <w:rPr>
                <w:rFonts w:ascii="Arial" w:hAnsi="Arial" w:cs="Arial"/>
                <w:spacing w:val="-1"/>
                <w:sz w:val="16"/>
                <w:szCs w:val="16"/>
              </w:rPr>
              <w:t xml:space="preserve"> the</w:t>
            </w:r>
            <w:r w:rsidRPr="00156F37">
              <w:rPr>
                <w:rFonts w:ascii="Arial" w:hAnsi="Arial" w:cs="Arial"/>
                <w:spacing w:val="-3"/>
                <w:sz w:val="16"/>
                <w:szCs w:val="16"/>
              </w:rPr>
              <w:t xml:space="preserve"> </w:t>
            </w:r>
            <w:r w:rsidRPr="00156F37">
              <w:rPr>
                <w:rFonts w:ascii="Arial" w:hAnsi="Arial" w:cs="Arial"/>
                <w:spacing w:val="-1"/>
                <w:sz w:val="16"/>
                <w:szCs w:val="16"/>
              </w:rPr>
              <w:t>value</w:t>
            </w:r>
            <w:r w:rsidRPr="00156F37">
              <w:rPr>
                <w:rFonts w:ascii="Arial" w:hAnsi="Arial" w:cs="Arial"/>
                <w:sz w:val="16"/>
                <w:szCs w:val="16"/>
              </w:rPr>
              <w:t xml:space="preserve"> </w:t>
            </w:r>
            <w:r w:rsidRPr="00156F37">
              <w:rPr>
                <w:rFonts w:ascii="Arial" w:hAnsi="Arial" w:cs="Arial"/>
                <w:spacing w:val="-1"/>
                <w:sz w:val="16"/>
                <w:szCs w:val="16"/>
              </w:rPr>
              <w:t>of digits</w:t>
            </w:r>
            <w:r w:rsidRPr="00156F37">
              <w:rPr>
                <w:rFonts w:ascii="Arial" w:hAnsi="Arial" w:cs="Arial"/>
                <w:spacing w:val="27"/>
                <w:sz w:val="16"/>
                <w:szCs w:val="16"/>
              </w:rPr>
              <w:t xml:space="preserve"> </w:t>
            </w:r>
            <w:r w:rsidRPr="00156F37">
              <w:rPr>
                <w:rFonts w:ascii="Arial" w:hAnsi="Arial" w:cs="Arial"/>
                <w:sz w:val="16"/>
                <w:szCs w:val="16"/>
              </w:rPr>
              <w:t xml:space="preserve">in </w:t>
            </w:r>
            <w:r w:rsidRPr="00156F37">
              <w:rPr>
                <w:rFonts w:ascii="Arial" w:hAnsi="Arial" w:cs="Arial"/>
                <w:spacing w:val="-1"/>
                <w:sz w:val="16"/>
                <w:szCs w:val="16"/>
              </w:rPr>
              <w:t>numerals</w:t>
            </w:r>
            <w:r w:rsidRPr="00156F37">
              <w:rPr>
                <w:rFonts w:ascii="Arial" w:hAnsi="Arial" w:cs="Arial"/>
                <w:sz w:val="16"/>
                <w:szCs w:val="16"/>
              </w:rPr>
              <w:t xml:space="preserve"> to</w:t>
            </w:r>
            <w:r w:rsidRPr="00156F37">
              <w:rPr>
                <w:rFonts w:ascii="Arial" w:hAnsi="Arial" w:cs="Arial"/>
                <w:spacing w:val="-3"/>
                <w:sz w:val="16"/>
                <w:szCs w:val="16"/>
              </w:rPr>
              <w:t xml:space="preserve"> </w:t>
            </w:r>
            <w:r w:rsidRPr="00156F37">
              <w:rPr>
                <w:rFonts w:ascii="Arial" w:hAnsi="Arial" w:cs="Arial"/>
                <w:spacing w:val="-1"/>
                <w:sz w:val="16"/>
                <w:szCs w:val="16"/>
              </w:rPr>
              <w:t>100</w:t>
            </w:r>
            <w:r w:rsidRPr="00156F37">
              <w:rPr>
                <w:rFonts w:ascii="Arial" w:hAnsi="Arial" w:cs="Arial"/>
                <w:sz w:val="16"/>
                <w:szCs w:val="16"/>
              </w:rPr>
              <w:t xml:space="preserve"> </w:t>
            </w:r>
            <w:r w:rsidRPr="00156F37">
              <w:rPr>
                <w:rFonts w:ascii="Arial" w:hAnsi="Arial" w:cs="Arial"/>
                <w:spacing w:val="-1"/>
                <w:sz w:val="16"/>
                <w:szCs w:val="16"/>
              </w:rPr>
              <w:t>000.</w:t>
            </w:r>
          </w:p>
          <w:p w14:paraId="06F50421" w14:textId="77777777" w:rsidR="00C6696F" w:rsidRPr="00C6696F" w:rsidRDefault="00C6696F" w:rsidP="00C6696F">
            <w:pPr>
              <w:widowControl w:val="0"/>
              <w:tabs>
                <w:tab w:val="left" w:pos="212"/>
              </w:tabs>
              <w:rPr>
                <w:rFonts w:ascii="Arial" w:eastAsia="Arial" w:hAnsi="Arial" w:cs="Arial"/>
                <w:sz w:val="16"/>
                <w:szCs w:val="16"/>
              </w:rPr>
            </w:pPr>
          </w:p>
          <w:p w14:paraId="473A882C" w14:textId="32EE70BF" w:rsidR="00156F37" w:rsidRPr="00156F37" w:rsidRDefault="00156F37" w:rsidP="00EE49B8">
            <w:pPr>
              <w:pStyle w:val="ListParagraph"/>
              <w:widowControl w:val="0"/>
              <w:numPr>
                <w:ilvl w:val="0"/>
                <w:numId w:val="115"/>
              </w:numPr>
              <w:tabs>
                <w:tab w:val="left" w:pos="190"/>
              </w:tabs>
              <w:ind w:left="172" w:hanging="141"/>
              <w:contextualSpacing w:val="0"/>
              <w:rPr>
                <w:rFonts w:ascii="Arial" w:eastAsia="Arial" w:hAnsi="Arial" w:cs="Arial"/>
                <w:sz w:val="16"/>
                <w:szCs w:val="16"/>
              </w:rPr>
            </w:pPr>
            <w:r w:rsidRPr="00156F37">
              <w:rPr>
                <w:rFonts w:ascii="Arial" w:hAnsi="Arial" w:cs="Arial"/>
                <w:spacing w:val="-1"/>
                <w:sz w:val="16"/>
                <w:szCs w:val="16"/>
              </w:rPr>
              <w:t>Partition</w:t>
            </w:r>
            <w:r w:rsidRPr="00156F37">
              <w:rPr>
                <w:rFonts w:ascii="Arial" w:hAnsi="Arial" w:cs="Arial"/>
                <w:sz w:val="16"/>
                <w:szCs w:val="16"/>
              </w:rPr>
              <w:t xml:space="preserve"> </w:t>
            </w:r>
            <w:r w:rsidRPr="00156F37">
              <w:rPr>
                <w:rFonts w:ascii="Arial" w:hAnsi="Arial" w:cs="Arial"/>
                <w:spacing w:val="-2"/>
                <w:sz w:val="16"/>
                <w:szCs w:val="16"/>
              </w:rPr>
              <w:t>whole</w:t>
            </w:r>
            <w:r w:rsidRPr="00156F37">
              <w:rPr>
                <w:rFonts w:ascii="Arial" w:hAnsi="Arial" w:cs="Arial"/>
                <w:sz w:val="16"/>
                <w:szCs w:val="16"/>
              </w:rPr>
              <w:t xml:space="preserve"> </w:t>
            </w:r>
            <w:r w:rsidRPr="00156F37">
              <w:rPr>
                <w:rFonts w:ascii="Arial" w:hAnsi="Arial" w:cs="Arial"/>
                <w:spacing w:val="-1"/>
                <w:sz w:val="16"/>
                <w:szCs w:val="16"/>
              </w:rPr>
              <w:t>numbers</w:t>
            </w:r>
            <w:r w:rsidRPr="00156F37">
              <w:rPr>
                <w:rFonts w:ascii="Arial" w:hAnsi="Arial" w:cs="Arial"/>
                <w:spacing w:val="2"/>
                <w:sz w:val="16"/>
                <w:szCs w:val="16"/>
              </w:rPr>
              <w:t xml:space="preserve"> </w:t>
            </w:r>
            <w:r w:rsidRPr="00156F37">
              <w:rPr>
                <w:rFonts w:ascii="Arial" w:hAnsi="Arial" w:cs="Arial"/>
                <w:spacing w:val="-1"/>
                <w:sz w:val="16"/>
                <w:szCs w:val="16"/>
              </w:rPr>
              <w:t>up</w:t>
            </w:r>
            <w:r w:rsidRPr="00156F37">
              <w:rPr>
                <w:rFonts w:ascii="Arial" w:hAnsi="Arial" w:cs="Arial"/>
                <w:spacing w:val="-3"/>
                <w:sz w:val="16"/>
                <w:szCs w:val="16"/>
              </w:rPr>
              <w:t xml:space="preserve"> </w:t>
            </w:r>
            <w:r w:rsidRPr="00156F37">
              <w:rPr>
                <w:rFonts w:ascii="Arial" w:hAnsi="Arial" w:cs="Arial"/>
                <w:sz w:val="16"/>
                <w:szCs w:val="16"/>
              </w:rPr>
              <w:t xml:space="preserve">to </w:t>
            </w:r>
            <w:r w:rsidRPr="00156F37">
              <w:rPr>
                <w:rFonts w:ascii="Arial" w:hAnsi="Arial" w:cs="Arial"/>
                <w:spacing w:val="-1"/>
                <w:sz w:val="16"/>
                <w:szCs w:val="16"/>
              </w:rPr>
              <w:t>100</w:t>
            </w:r>
            <w:r w:rsidRPr="00156F37">
              <w:rPr>
                <w:rFonts w:ascii="Arial" w:hAnsi="Arial" w:cs="Arial"/>
                <w:spacing w:val="-3"/>
                <w:sz w:val="16"/>
                <w:szCs w:val="16"/>
              </w:rPr>
              <w:t xml:space="preserve"> </w:t>
            </w:r>
            <w:r w:rsidRPr="00156F37">
              <w:rPr>
                <w:rFonts w:ascii="Arial" w:hAnsi="Arial" w:cs="Arial"/>
                <w:spacing w:val="-1"/>
                <w:sz w:val="16"/>
                <w:szCs w:val="16"/>
              </w:rPr>
              <w:t>000</w:t>
            </w:r>
            <w:r w:rsidRPr="00156F37">
              <w:rPr>
                <w:rFonts w:ascii="Arial" w:hAnsi="Arial" w:cs="Arial"/>
                <w:spacing w:val="27"/>
                <w:sz w:val="16"/>
                <w:szCs w:val="16"/>
              </w:rPr>
              <w:t xml:space="preserve"> </w:t>
            </w:r>
            <w:r w:rsidRPr="00156F37">
              <w:rPr>
                <w:rFonts w:ascii="Arial" w:hAnsi="Arial" w:cs="Arial"/>
                <w:sz w:val="16"/>
                <w:szCs w:val="16"/>
              </w:rPr>
              <w:t xml:space="preserve">into </w:t>
            </w:r>
            <w:r w:rsidRPr="00156F37">
              <w:rPr>
                <w:rFonts w:ascii="Arial" w:hAnsi="Arial" w:cs="Arial"/>
                <w:spacing w:val="-1"/>
                <w:sz w:val="16"/>
                <w:szCs w:val="16"/>
              </w:rPr>
              <w:t>hundreds</w:t>
            </w:r>
            <w:r w:rsidRPr="00156F37">
              <w:rPr>
                <w:rFonts w:ascii="Arial" w:hAnsi="Arial" w:cs="Arial"/>
                <w:spacing w:val="2"/>
                <w:sz w:val="16"/>
                <w:szCs w:val="16"/>
              </w:rPr>
              <w:t xml:space="preserve"> </w:t>
            </w:r>
            <w:r w:rsidRPr="00156F37">
              <w:rPr>
                <w:rFonts w:ascii="Arial" w:hAnsi="Arial" w:cs="Arial"/>
                <w:spacing w:val="-2"/>
                <w:sz w:val="16"/>
                <w:szCs w:val="16"/>
              </w:rPr>
              <w:t>of</w:t>
            </w:r>
            <w:r w:rsidRPr="00156F37">
              <w:rPr>
                <w:rFonts w:ascii="Arial" w:hAnsi="Arial" w:cs="Arial"/>
                <w:spacing w:val="-1"/>
                <w:sz w:val="16"/>
                <w:szCs w:val="16"/>
              </w:rPr>
              <w:t xml:space="preserve"> thousands, </w:t>
            </w:r>
            <w:r w:rsidRPr="00156F37">
              <w:rPr>
                <w:rFonts w:ascii="Arial" w:hAnsi="Arial" w:cs="Arial"/>
                <w:spacing w:val="-2"/>
                <w:sz w:val="16"/>
                <w:szCs w:val="16"/>
              </w:rPr>
              <w:t>tens</w:t>
            </w:r>
            <w:r w:rsidRPr="00156F37">
              <w:rPr>
                <w:rFonts w:ascii="Arial" w:hAnsi="Arial" w:cs="Arial"/>
                <w:spacing w:val="2"/>
                <w:sz w:val="16"/>
                <w:szCs w:val="16"/>
              </w:rPr>
              <w:t xml:space="preserve"> </w:t>
            </w:r>
            <w:r w:rsidRPr="00156F37">
              <w:rPr>
                <w:rFonts w:ascii="Arial" w:hAnsi="Arial" w:cs="Arial"/>
                <w:spacing w:val="-2"/>
                <w:sz w:val="16"/>
                <w:szCs w:val="16"/>
              </w:rPr>
              <w:t>of</w:t>
            </w:r>
            <w:r w:rsidRPr="00156F37">
              <w:rPr>
                <w:rFonts w:ascii="Arial" w:hAnsi="Arial" w:cs="Arial"/>
                <w:spacing w:val="26"/>
                <w:sz w:val="16"/>
                <w:szCs w:val="16"/>
              </w:rPr>
              <w:t xml:space="preserve"> </w:t>
            </w:r>
            <w:r w:rsidRPr="00156F37">
              <w:rPr>
                <w:rFonts w:ascii="Arial" w:hAnsi="Arial" w:cs="Arial"/>
                <w:spacing w:val="-1"/>
                <w:sz w:val="16"/>
                <w:szCs w:val="16"/>
              </w:rPr>
              <w:t xml:space="preserve">thousands, thousands, hundreds, tens </w:t>
            </w:r>
            <w:r w:rsidRPr="00156F37">
              <w:rPr>
                <w:rFonts w:ascii="Arial" w:hAnsi="Arial" w:cs="Arial"/>
                <w:sz w:val="16"/>
                <w:szCs w:val="16"/>
              </w:rPr>
              <w:t>&amp;</w:t>
            </w:r>
            <w:r w:rsidRPr="00156F37">
              <w:rPr>
                <w:rFonts w:ascii="Arial" w:hAnsi="Arial" w:cs="Arial"/>
                <w:spacing w:val="1"/>
                <w:sz w:val="16"/>
                <w:szCs w:val="16"/>
              </w:rPr>
              <w:t xml:space="preserve"> </w:t>
            </w:r>
            <w:r w:rsidRPr="00156F37">
              <w:rPr>
                <w:rFonts w:ascii="Arial" w:hAnsi="Arial" w:cs="Arial"/>
                <w:spacing w:val="-1"/>
                <w:sz w:val="16"/>
                <w:szCs w:val="16"/>
              </w:rPr>
              <w:t>ones.</w:t>
            </w:r>
          </w:p>
          <w:p w14:paraId="7147EF56" w14:textId="3AA12045" w:rsidR="00156F37" w:rsidRPr="00C6696F" w:rsidRDefault="00156F37" w:rsidP="00EE49B8">
            <w:pPr>
              <w:pStyle w:val="ListParagraph"/>
              <w:widowControl w:val="0"/>
              <w:numPr>
                <w:ilvl w:val="0"/>
                <w:numId w:val="115"/>
              </w:numPr>
              <w:tabs>
                <w:tab w:val="left" w:pos="209"/>
              </w:tabs>
              <w:ind w:left="172" w:hanging="141"/>
              <w:contextualSpacing w:val="0"/>
              <w:rPr>
                <w:rFonts w:ascii="Arial" w:eastAsia="Arial" w:hAnsi="Arial" w:cs="Arial"/>
                <w:sz w:val="16"/>
                <w:szCs w:val="16"/>
              </w:rPr>
            </w:pPr>
            <w:r w:rsidRPr="00156F37">
              <w:rPr>
                <w:rFonts w:ascii="Arial" w:hAnsi="Arial" w:cs="Arial"/>
                <w:spacing w:val="-1"/>
                <w:sz w:val="16"/>
                <w:szCs w:val="16"/>
              </w:rPr>
              <w:t>Read,</w:t>
            </w:r>
            <w:r w:rsidRPr="00156F37">
              <w:rPr>
                <w:rFonts w:ascii="Arial" w:hAnsi="Arial" w:cs="Arial"/>
                <w:spacing w:val="1"/>
                <w:sz w:val="16"/>
                <w:szCs w:val="16"/>
              </w:rPr>
              <w:t xml:space="preserve"> </w:t>
            </w:r>
            <w:r w:rsidRPr="00156F37">
              <w:rPr>
                <w:rFonts w:ascii="Arial" w:hAnsi="Arial" w:cs="Arial"/>
                <w:spacing w:val="-1"/>
                <w:sz w:val="16"/>
                <w:szCs w:val="16"/>
              </w:rPr>
              <w:t>write</w:t>
            </w:r>
            <w:r w:rsidRPr="00156F37">
              <w:rPr>
                <w:rFonts w:ascii="Arial" w:hAnsi="Arial" w:cs="Arial"/>
                <w:sz w:val="16"/>
                <w:szCs w:val="16"/>
              </w:rPr>
              <w:t xml:space="preserve"> &amp;</w:t>
            </w:r>
            <w:r w:rsidRPr="00156F37">
              <w:rPr>
                <w:rFonts w:ascii="Arial" w:hAnsi="Arial" w:cs="Arial"/>
                <w:spacing w:val="1"/>
                <w:sz w:val="16"/>
                <w:szCs w:val="16"/>
              </w:rPr>
              <w:t xml:space="preserve"> </w:t>
            </w:r>
            <w:r w:rsidRPr="00156F37">
              <w:rPr>
                <w:rFonts w:ascii="Arial" w:hAnsi="Arial" w:cs="Arial"/>
                <w:spacing w:val="-1"/>
                <w:sz w:val="16"/>
                <w:szCs w:val="16"/>
              </w:rPr>
              <w:t>order</w:t>
            </w:r>
            <w:r w:rsidRPr="00156F37">
              <w:rPr>
                <w:rFonts w:ascii="Arial" w:hAnsi="Arial" w:cs="Arial"/>
                <w:sz w:val="16"/>
                <w:szCs w:val="16"/>
              </w:rPr>
              <w:t xml:space="preserve"> </w:t>
            </w:r>
            <w:r w:rsidRPr="00156F37">
              <w:rPr>
                <w:rFonts w:ascii="Arial" w:hAnsi="Arial" w:cs="Arial"/>
                <w:spacing w:val="-2"/>
                <w:sz w:val="16"/>
                <w:szCs w:val="16"/>
              </w:rPr>
              <w:t>numbers</w:t>
            </w:r>
            <w:r w:rsidRPr="00156F37">
              <w:rPr>
                <w:rFonts w:ascii="Arial" w:hAnsi="Arial" w:cs="Arial"/>
                <w:spacing w:val="-1"/>
                <w:sz w:val="16"/>
                <w:szCs w:val="16"/>
              </w:rPr>
              <w:t xml:space="preserve"> </w:t>
            </w:r>
            <w:r w:rsidRPr="00156F37">
              <w:rPr>
                <w:rFonts w:ascii="Arial" w:hAnsi="Arial" w:cs="Arial"/>
                <w:sz w:val="16"/>
                <w:szCs w:val="16"/>
              </w:rPr>
              <w:t>to 2</w:t>
            </w:r>
            <w:r w:rsidRPr="00156F37">
              <w:rPr>
                <w:rFonts w:ascii="Arial" w:hAnsi="Arial" w:cs="Arial"/>
                <w:spacing w:val="28"/>
                <w:sz w:val="16"/>
                <w:szCs w:val="16"/>
              </w:rPr>
              <w:t xml:space="preserve"> </w:t>
            </w:r>
            <w:r w:rsidRPr="00156F37">
              <w:rPr>
                <w:rFonts w:ascii="Arial" w:hAnsi="Arial" w:cs="Arial"/>
                <w:spacing w:val="-1"/>
                <w:sz w:val="16"/>
                <w:szCs w:val="16"/>
              </w:rPr>
              <w:t>decimal</w:t>
            </w:r>
            <w:r w:rsidRPr="00156F37">
              <w:rPr>
                <w:rFonts w:ascii="Arial" w:hAnsi="Arial" w:cs="Arial"/>
                <w:spacing w:val="-2"/>
                <w:sz w:val="16"/>
                <w:szCs w:val="16"/>
              </w:rPr>
              <w:t xml:space="preserve"> </w:t>
            </w:r>
            <w:r w:rsidRPr="00156F37">
              <w:rPr>
                <w:rFonts w:ascii="Arial" w:hAnsi="Arial" w:cs="Arial"/>
                <w:spacing w:val="-1"/>
                <w:sz w:val="16"/>
                <w:szCs w:val="16"/>
              </w:rPr>
              <w:t>places.</w:t>
            </w:r>
          </w:p>
          <w:p w14:paraId="525FBC99" w14:textId="77777777" w:rsidR="00C6696F" w:rsidRPr="00156F37" w:rsidRDefault="00C6696F" w:rsidP="00C6696F">
            <w:pPr>
              <w:pStyle w:val="ListParagraph"/>
              <w:widowControl w:val="0"/>
              <w:tabs>
                <w:tab w:val="left" w:pos="209"/>
              </w:tabs>
              <w:ind w:left="172"/>
              <w:contextualSpacing w:val="0"/>
              <w:rPr>
                <w:rFonts w:ascii="Arial" w:eastAsia="Arial" w:hAnsi="Arial" w:cs="Arial"/>
                <w:sz w:val="16"/>
                <w:szCs w:val="16"/>
              </w:rPr>
            </w:pPr>
          </w:p>
          <w:p w14:paraId="3DC1EDA3" w14:textId="77777777" w:rsidR="00156F37" w:rsidRPr="00156F37" w:rsidRDefault="00156F37" w:rsidP="00EE49B8">
            <w:pPr>
              <w:pStyle w:val="ListParagraph"/>
              <w:widowControl w:val="0"/>
              <w:numPr>
                <w:ilvl w:val="0"/>
                <w:numId w:val="115"/>
              </w:numPr>
              <w:tabs>
                <w:tab w:val="left" w:pos="193"/>
              </w:tabs>
              <w:ind w:left="172" w:hanging="141"/>
              <w:contextualSpacing w:val="0"/>
              <w:rPr>
                <w:rFonts w:ascii="Arial" w:eastAsia="Arial" w:hAnsi="Arial" w:cs="Arial"/>
                <w:sz w:val="16"/>
                <w:szCs w:val="16"/>
              </w:rPr>
            </w:pPr>
            <w:r w:rsidRPr="00156F37">
              <w:rPr>
                <w:rFonts w:ascii="Arial" w:hAnsi="Arial" w:cs="Arial"/>
                <w:spacing w:val="-1"/>
                <w:sz w:val="16"/>
                <w:szCs w:val="16"/>
              </w:rPr>
              <w:t>Use</w:t>
            </w:r>
            <w:r w:rsidRPr="00156F37">
              <w:rPr>
                <w:rFonts w:ascii="Arial" w:hAnsi="Arial" w:cs="Arial"/>
                <w:sz w:val="16"/>
                <w:szCs w:val="16"/>
              </w:rPr>
              <w:t xml:space="preserve"> </w:t>
            </w:r>
            <w:r w:rsidRPr="00156F37">
              <w:rPr>
                <w:rFonts w:ascii="Arial" w:hAnsi="Arial" w:cs="Arial"/>
                <w:spacing w:val="-2"/>
                <w:sz w:val="16"/>
                <w:szCs w:val="16"/>
              </w:rPr>
              <w:t>decimals</w:t>
            </w:r>
            <w:r w:rsidRPr="00156F37">
              <w:rPr>
                <w:rFonts w:ascii="Arial" w:hAnsi="Arial" w:cs="Arial"/>
                <w:spacing w:val="-1"/>
                <w:sz w:val="16"/>
                <w:szCs w:val="16"/>
              </w:rPr>
              <w:t xml:space="preserve"> </w:t>
            </w:r>
            <w:r w:rsidRPr="00156F37">
              <w:rPr>
                <w:rFonts w:ascii="Arial" w:hAnsi="Arial" w:cs="Arial"/>
                <w:sz w:val="16"/>
                <w:szCs w:val="16"/>
              </w:rPr>
              <w:t>to 2</w:t>
            </w:r>
            <w:r w:rsidRPr="00156F37">
              <w:rPr>
                <w:rFonts w:ascii="Arial" w:hAnsi="Arial" w:cs="Arial"/>
                <w:spacing w:val="-3"/>
                <w:sz w:val="16"/>
                <w:szCs w:val="16"/>
              </w:rPr>
              <w:t xml:space="preserve"> </w:t>
            </w:r>
            <w:r w:rsidRPr="00156F37">
              <w:rPr>
                <w:rFonts w:ascii="Arial" w:hAnsi="Arial" w:cs="Arial"/>
                <w:spacing w:val="-1"/>
                <w:sz w:val="16"/>
                <w:szCs w:val="16"/>
              </w:rPr>
              <w:t xml:space="preserve">places </w:t>
            </w:r>
            <w:r w:rsidRPr="00156F37">
              <w:rPr>
                <w:rFonts w:ascii="Arial" w:hAnsi="Arial" w:cs="Arial"/>
                <w:sz w:val="16"/>
                <w:szCs w:val="16"/>
              </w:rPr>
              <w:t>in</w:t>
            </w:r>
            <w:r w:rsidRPr="00156F37">
              <w:rPr>
                <w:rFonts w:ascii="Arial" w:hAnsi="Arial" w:cs="Arial"/>
                <w:spacing w:val="-2"/>
                <w:sz w:val="16"/>
                <w:szCs w:val="16"/>
              </w:rPr>
              <w:t xml:space="preserve"> </w:t>
            </w:r>
            <w:r w:rsidRPr="00156F37">
              <w:rPr>
                <w:rFonts w:ascii="Arial" w:hAnsi="Arial" w:cs="Arial"/>
                <w:spacing w:val="-1"/>
                <w:sz w:val="16"/>
                <w:szCs w:val="16"/>
              </w:rPr>
              <w:t xml:space="preserve">money </w:t>
            </w:r>
            <w:r w:rsidRPr="00156F37">
              <w:rPr>
                <w:rFonts w:ascii="Arial" w:hAnsi="Arial" w:cs="Arial"/>
                <w:sz w:val="16"/>
                <w:szCs w:val="16"/>
              </w:rPr>
              <w:t>&amp;</w:t>
            </w:r>
            <w:r w:rsidRPr="00156F37">
              <w:rPr>
                <w:rFonts w:ascii="Arial" w:hAnsi="Arial" w:cs="Arial"/>
                <w:spacing w:val="23"/>
                <w:sz w:val="16"/>
                <w:szCs w:val="16"/>
              </w:rPr>
              <w:t xml:space="preserve"> </w:t>
            </w:r>
            <w:r w:rsidRPr="00156F37">
              <w:rPr>
                <w:rFonts w:ascii="Arial" w:hAnsi="Arial" w:cs="Arial"/>
                <w:spacing w:val="-1"/>
                <w:sz w:val="16"/>
                <w:szCs w:val="16"/>
              </w:rPr>
              <w:t>practical measurement,</w:t>
            </w:r>
            <w:r w:rsidRPr="00156F37">
              <w:rPr>
                <w:rFonts w:ascii="Arial" w:hAnsi="Arial" w:cs="Arial"/>
                <w:spacing w:val="1"/>
                <w:sz w:val="16"/>
                <w:szCs w:val="16"/>
              </w:rPr>
              <w:t xml:space="preserve"> </w:t>
            </w:r>
            <w:r w:rsidRPr="00156F37">
              <w:rPr>
                <w:rFonts w:ascii="Arial" w:hAnsi="Arial" w:cs="Arial"/>
                <w:color w:val="053C70"/>
                <w:spacing w:val="-1"/>
                <w:sz w:val="16"/>
                <w:szCs w:val="16"/>
              </w:rPr>
              <w:t>e.g. 10.15m</w:t>
            </w:r>
            <w:r w:rsidRPr="00156F37">
              <w:rPr>
                <w:rFonts w:ascii="Arial" w:hAnsi="Arial" w:cs="Arial"/>
                <w:spacing w:val="-1"/>
                <w:sz w:val="16"/>
                <w:szCs w:val="16"/>
              </w:rPr>
              <w:t>.</w:t>
            </w:r>
          </w:p>
          <w:p w14:paraId="78F31233" w14:textId="77777777" w:rsidR="00156F37" w:rsidRPr="00156F37" w:rsidRDefault="00156F37" w:rsidP="00EE49B8">
            <w:pPr>
              <w:pStyle w:val="ListParagraph"/>
              <w:widowControl w:val="0"/>
              <w:numPr>
                <w:ilvl w:val="0"/>
                <w:numId w:val="115"/>
              </w:numPr>
              <w:tabs>
                <w:tab w:val="left" w:pos="197"/>
              </w:tabs>
              <w:ind w:left="172" w:hanging="141"/>
              <w:contextualSpacing w:val="0"/>
              <w:rPr>
                <w:rFonts w:ascii="Arial" w:eastAsia="Arial" w:hAnsi="Arial" w:cs="Arial"/>
                <w:sz w:val="16"/>
                <w:szCs w:val="16"/>
              </w:rPr>
            </w:pPr>
            <w:r w:rsidRPr="00156F37">
              <w:rPr>
                <w:rFonts w:ascii="Arial" w:hAnsi="Arial" w:cs="Arial"/>
                <w:spacing w:val="-1"/>
                <w:sz w:val="16"/>
                <w:szCs w:val="16"/>
              </w:rPr>
              <w:t>Partition</w:t>
            </w:r>
            <w:r w:rsidRPr="00156F37">
              <w:rPr>
                <w:rFonts w:ascii="Arial" w:hAnsi="Arial" w:cs="Arial"/>
                <w:sz w:val="16"/>
                <w:szCs w:val="16"/>
              </w:rPr>
              <w:t xml:space="preserve"> </w:t>
            </w:r>
            <w:r w:rsidRPr="00156F37">
              <w:rPr>
                <w:rFonts w:ascii="Arial" w:hAnsi="Arial" w:cs="Arial"/>
                <w:spacing w:val="-1"/>
                <w:sz w:val="16"/>
                <w:szCs w:val="16"/>
              </w:rPr>
              <w:t>decimal</w:t>
            </w:r>
            <w:r w:rsidRPr="00156F37">
              <w:rPr>
                <w:rFonts w:ascii="Arial" w:hAnsi="Arial" w:cs="Arial"/>
                <w:spacing w:val="-2"/>
                <w:sz w:val="16"/>
                <w:szCs w:val="16"/>
              </w:rPr>
              <w:t xml:space="preserve"> </w:t>
            </w:r>
            <w:r w:rsidRPr="00156F37">
              <w:rPr>
                <w:rFonts w:ascii="Arial" w:hAnsi="Arial" w:cs="Arial"/>
                <w:spacing w:val="-1"/>
                <w:sz w:val="16"/>
                <w:szCs w:val="16"/>
              </w:rPr>
              <w:t>fractions</w:t>
            </w:r>
            <w:r w:rsidRPr="00156F37">
              <w:rPr>
                <w:rFonts w:ascii="Arial" w:hAnsi="Arial" w:cs="Arial"/>
                <w:spacing w:val="3"/>
                <w:sz w:val="16"/>
                <w:szCs w:val="16"/>
              </w:rPr>
              <w:t xml:space="preserve"> </w:t>
            </w:r>
            <w:r w:rsidRPr="00156F37">
              <w:rPr>
                <w:rFonts w:ascii="Arial" w:hAnsi="Arial" w:cs="Arial"/>
                <w:spacing w:val="-1"/>
                <w:sz w:val="16"/>
                <w:szCs w:val="16"/>
              </w:rPr>
              <w:t>up</w:t>
            </w:r>
            <w:r w:rsidRPr="00156F37">
              <w:rPr>
                <w:rFonts w:ascii="Arial" w:hAnsi="Arial" w:cs="Arial"/>
                <w:spacing w:val="-2"/>
                <w:sz w:val="16"/>
                <w:szCs w:val="16"/>
              </w:rPr>
              <w:t xml:space="preserve"> </w:t>
            </w:r>
            <w:r w:rsidRPr="00156F37">
              <w:rPr>
                <w:rFonts w:ascii="Arial" w:hAnsi="Arial" w:cs="Arial"/>
                <w:sz w:val="16"/>
                <w:szCs w:val="16"/>
              </w:rPr>
              <w:t>to 2</w:t>
            </w:r>
            <w:r w:rsidRPr="00156F37">
              <w:rPr>
                <w:rFonts w:ascii="Arial" w:hAnsi="Arial" w:cs="Arial"/>
                <w:spacing w:val="-5"/>
                <w:sz w:val="16"/>
                <w:szCs w:val="16"/>
              </w:rPr>
              <w:t xml:space="preserve"> </w:t>
            </w:r>
            <w:r w:rsidRPr="00156F37">
              <w:rPr>
                <w:rFonts w:ascii="Arial" w:hAnsi="Arial" w:cs="Arial"/>
                <w:spacing w:val="-1"/>
                <w:sz w:val="16"/>
                <w:szCs w:val="16"/>
              </w:rPr>
              <w:t>decimal</w:t>
            </w:r>
            <w:r w:rsidRPr="00156F37">
              <w:rPr>
                <w:rFonts w:ascii="Arial" w:hAnsi="Arial" w:cs="Arial"/>
                <w:spacing w:val="23"/>
                <w:sz w:val="16"/>
                <w:szCs w:val="16"/>
              </w:rPr>
              <w:t xml:space="preserve"> </w:t>
            </w:r>
            <w:r w:rsidRPr="00156F37">
              <w:rPr>
                <w:rFonts w:ascii="Arial" w:hAnsi="Arial" w:cs="Arial"/>
                <w:spacing w:val="-1"/>
                <w:sz w:val="16"/>
                <w:szCs w:val="16"/>
              </w:rPr>
              <w:t>places.</w:t>
            </w:r>
          </w:p>
          <w:p w14:paraId="200E2537" w14:textId="77777777" w:rsidR="00156F37" w:rsidRPr="00156F37" w:rsidRDefault="00156F37" w:rsidP="00EE49B8">
            <w:pPr>
              <w:pStyle w:val="ListParagraph"/>
              <w:widowControl w:val="0"/>
              <w:numPr>
                <w:ilvl w:val="0"/>
                <w:numId w:val="115"/>
              </w:numPr>
              <w:tabs>
                <w:tab w:val="left" w:pos="209"/>
              </w:tabs>
              <w:spacing w:before="83"/>
              <w:ind w:left="172" w:hanging="141"/>
              <w:contextualSpacing w:val="0"/>
              <w:rPr>
                <w:rFonts w:ascii="Arial" w:eastAsia="Arial" w:hAnsi="Arial" w:cs="Arial"/>
                <w:sz w:val="16"/>
                <w:szCs w:val="16"/>
              </w:rPr>
            </w:pPr>
            <w:r w:rsidRPr="00156F37">
              <w:rPr>
                <w:rFonts w:ascii="Arial" w:hAnsi="Arial" w:cs="Arial"/>
                <w:spacing w:val="-1"/>
                <w:sz w:val="16"/>
                <w:szCs w:val="16"/>
              </w:rPr>
              <w:t>Identify</w:t>
            </w:r>
            <w:r w:rsidRPr="00156F37">
              <w:rPr>
                <w:rFonts w:ascii="Arial" w:hAnsi="Arial" w:cs="Arial"/>
                <w:spacing w:val="-3"/>
                <w:sz w:val="16"/>
                <w:szCs w:val="16"/>
              </w:rPr>
              <w:t xml:space="preserve"> </w:t>
            </w:r>
            <w:r w:rsidRPr="00156F37">
              <w:rPr>
                <w:rFonts w:ascii="Arial" w:hAnsi="Arial" w:cs="Arial"/>
                <w:spacing w:val="-1"/>
                <w:sz w:val="16"/>
                <w:szCs w:val="16"/>
              </w:rPr>
              <w:t>the</w:t>
            </w:r>
            <w:r w:rsidRPr="00156F37">
              <w:rPr>
                <w:rFonts w:ascii="Arial" w:hAnsi="Arial" w:cs="Arial"/>
                <w:sz w:val="16"/>
                <w:szCs w:val="16"/>
              </w:rPr>
              <w:t xml:space="preserve"> </w:t>
            </w:r>
            <w:r w:rsidRPr="00156F37">
              <w:rPr>
                <w:rFonts w:ascii="Arial" w:hAnsi="Arial" w:cs="Arial"/>
                <w:spacing w:val="-1"/>
                <w:sz w:val="16"/>
                <w:szCs w:val="16"/>
              </w:rPr>
              <w:t>place</w:t>
            </w:r>
            <w:r w:rsidRPr="00156F37">
              <w:rPr>
                <w:rFonts w:ascii="Arial" w:hAnsi="Arial" w:cs="Arial"/>
                <w:sz w:val="16"/>
                <w:szCs w:val="16"/>
              </w:rPr>
              <w:t xml:space="preserve"> </w:t>
            </w:r>
            <w:r w:rsidRPr="00156F37">
              <w:rPr>
                <w:rFonts w:ascii="Arial" w:hAnsi="Arial" w:cs="Arial"/>
                <w:spacing w:val="-1"/>
                <w:sz w:val="16"/>
                <w:szCs w:val="16"/>
              </w:rPr>
              <w:t>value</w:t>
            </w:r>
            <w:r w:rsidRPr="00156F37">
              <w:rPr>
                <w:rFonts w:ascii="Arial" w:hAnsi="Arial" w:cs="Arial"/>
                <w:sz w:val="16"/>
                <w:szCs w:val="16"/>
              </w:rPr>
              <w:t xml:space="preserve"> </w:t>
            </w:r>
            <w:r w:rsidRPr="00156F37">
              <w:rPr>
                <w:rFonts w:ascii="Arial" w:hAnsi="Arial" w:cs="Arial"/>
                <w:spacing w:val="-2"/>
                <w:sz w:val="16"/>
                <w:szCs w:val="16"/>
              </w:rPr>
              <w:t>of</w:t>
            </w:r>
            <w:r w:rsidRPr="00156F37">
              <w:rPr>
                <w:rFonts w:ascii="Arial" w:hAnsi="Arial" w:cs="Arial"/>
                <w:spacing w:val="-1"/>
                <w:sz w:val="16"/>
                <w:szCs w:val="16"/>
              </w:rPr>
              <w:t xml:space="preserve"> tenths</w:t>
            </w:r>
            <w:r w:rsidRPr="00156F37">
              <w:rPr>
                <w:rFonts w:ascii="Arial" w:hAnsi="Arial" w:cs="Arial"/>
                <w:spacing w:val="2"/>
                <w:sz w:val="16"/>
                <w:szCs w:val="16"/>
              </w:rPr>
              <w:t xml:space="preserve"> </w:t>
            </w:r>
            <w:r w:rsidRPr="00156F37">
              <w:rPr>
                <w:rFonts w:ascii="Arial" w:hAnsi="Arial" w:cs="Arial"/>
                <w:spacing w:val="-2"/>
                <w:sz w:val="16"/>
                <w:szCs w:val="16"/>
              </w:rPr>
              <w:t>and</w:t>
            </w:r>
            <w:r w:rsidRPr="00156F37">
              <w:rPr>
                <w:rFonts w:ascii="Arial" w:hAnsi="Arial" w:cs="Arial"/>
                <w:spacing w:val="23"/>
                <w:sz w:val="16"/>
                <w:szCs w:val="16"/>
              </w:rPr>
              <w:t xml:space="preserve"> </w:t>
            </w:r>
            <w:r w:rsidRPr="00156F37">
              <w:rPr>
                <w:rFonts w:ascii="Arial" w:hAnsi="Arial" w:cs="Arial"/>
                <w:spacing w:val="-1"/>
                <w:sz w:val="16"/>
                <w:szCs w:val="16"/>
              </w:rPr>
              <w:t>hundredths.</w:t>
            </w:r>
          </w:p>
          <w:p w14:paraId="490DC495" w14:textId="77777777" w:rsidR="00156F37" w:rsidRPr="00156F37" w:rsidRDefault="00156F37" w:rsidP="00EE49B8">
            <w:pPr>
              <w:pStyle w:val="ListParagraph"/>
              <w:widowControl w:val="0"/>
              <w:numPr>
                <w:ilvl w:val="0"/>
                <w:numId w:val="115"/>
              </w:numPr>
              <w:tabs>
                <w:tab w:val="left" w:pos="272"/>
              </w:tabs>
              <w:ind w:left="172" w:hanging="141"/>
              <w:rPr>
                <w:rFonts w:ascii="Arial" w:eastAsia="Arial" w:hAnsi="Arial" w:cs="Arial"/>
                <w:sz w:val="16"/>
                <w:szCs w:val="16"/>
              </w:rPr>
            </w:pPr>
            <w:r w:rsidRPr="00156F37">
              <w:rPr>
                <w:rFonts w:ascii="Arial" w:hAnsi="Arial" w:cs="Arial"/>
                <w:spacing w:val="-1"/>
                <w:sz w:val="16"/>
                <w:szCs w:val="16"/>
              </w:rPr>
              <w:t>Add</w:t>
            </w:r>
            <w:r w:rsidRPr="00156F37">
              <w:rPr>
                <w:rFonts w:ascii="Arial" w:hAnsi="Arial" w:cs="Arial"/>
                <w:sz w:val="16"/>
                <w:szCs w:val="16"/>
              </w:rPr>
              <w:t xml:space="preserve"> </w:t>
            </w:r>
            <w:r w:rsidRPr="00156F37">
              <w:rPr>
                <w:rFonts w:ascii="Arial" w:hAnsi="Arial" w:cs="Arial"/>
                <w:spacing w:val="-1"/>
                <w:sz w:val="16"/>
                <w:szCs w:val="16"/>
              </w:rPr>
              <w:t xml:space="preserve">1, </w:t>
            </w:r>
            <w:r w:rsidRPr="00156F37">
              <w:rPr>
                <w:rFonts w:ascii="Arial" w:hAnsi="Arial" w:cs="Arial"/>
                <w:sz w:val="16"/>
                <w:szCs w:val="16"/>
              </w:rPr>
              <w:t xml:space="preserve">2 </w:t>
            </w:r>
            <w:r w:rsidRPr="00156F37">
              <w:rPr>
                <w:rFonts w:ascii="Arial" w:hAnsi="Arial" w:cs="Arial"/>
                <w:spacing w:val="-1"/>
                <w:sz w:val="16"/>
                <w:szCs w:val="16"/>
              </w:rPr>
              <w:t>or</w:t>
            </w:r>
            <w:r w:rsidRPr="00156F37">
              <w:rPr>
                <w:rFonts w:ascii="Arial" w:hAnsi="Arial" w:cs="Arial"/>
                <w:sz w:val="16"/>
                <w:szCs w:val="16"/>
              </w:rPr>
              <w:t xml:space="preserve"> 3</w:t>
            </w:r>
            <w:r w:rsidRPr="00156F37">
              <w:rPr>
                <w:rFonts w:ascii="Arial" w:hAnsi="Arial" w:cs="Arial"/>
                <w:spacing w:val="-3"/>
                <w:sz w:val="16"/>
                <w:szCs w:val="16"/>
              </w:rPr>
              <w:t xml:space="preserve"> </w:t>
            </w:r>
            <w:r w:rsidRPr="00156F37">
              <w:rPr>
                <w:rFonts w:ascii="Arial" w:hAnsi="Arial" w:cs="Arial"/>
                <w:spacing w:val="-1"/>
                <w:sz w:val="16"/>
                <w:szCs w:val="16"/>
              </w:rPr>
              <w:t>digit numbers using</w:t>
            </w:r>
            <w:r w:rsidRPr="00156F37">
              <w:rPr>
                <w:rFonts w:ascii="Arial" w:hAnsi="Arial" w:cs="Arial"/>
                <w:spacing w:val="21"/>
                <w:sz w:val="16"/>
                <w:szCs w:val="16"/>
              </w:rPr>
              <w:t xml:space="preserve"> </w:t>
            </w:r>
            <w:r w:rsidRPr="00156F37">
              <w:rPr>
                <w:rFonts w:ascii="Arial" w:hAnsi="Arial" w:cs="Arial"/>
                <w:spacing w:val="-1"/>
                <w:sz w:val="16"/>
                <w:szCs w:val="16"/>
              </w:rPr>
              <w:t>carrying</w:t>
            </w:r>
            <w:r w:rsidRPr="00156F37">
              <w:rPr>
                <w:rFonts w:ascii="Arial" w:hAnsi="Arial" w:cs="Arial"/>
                <w:sz w:val="16"/>
                <w:szCs w:val="16"/>
              </w:rPr>
              <w:t xml:space="preserve"> &amp;</w:t>
            </w:r>
            <w:r w:rsidRPr="00156F37">
              <w:rPr>
                <w:rFonts w:ascii="Arial" w:hAnsi="Arial" w:cs="Arial"/>
                <w:spacing w:val="-1"/>
                <w:sz w:val="16"/>
                <w:szCs w:val="16"/>
              </w:rPr>
              <w:t xml:space="preserve"> column</w:t>
            </w:r>
            <w:r w:rsidRPr="00156F37">
              <w:rPr>
                <w:rFonts w:ascii="Arial" w:hAnsi="Arial" w:cs="Arial"/>
                <w:spacing w:val="-5"/>
                <w:sz w:val="16"/>
                <w:szCs w:val="16"/>
              </w:rPr>
              <w:t xml:space="preserve"> </w:t>
            </w:r>
            <w:r w:rsidRPr="00156F37">
              <w:rPr>
                <w:rFonts w:ascii="Arial" w:hAnsi="Arial" w:cs="Arial"/>
                <w:spacing w:val="-1"/>
                <w:sz w:val="16"/>
                <w:szCs w:val="16"/>
              </w:rPr>
              <w:t>methods.</w:t>
            </w:r>
          </w:p>
          <w:p w14:paraId="303B7381" w14:textId="77777777" w:rsidR="00156F37" w:rsidRPr="00156F37" w:rsidRDefault="00156F37" w:rsidP="00156F37">
            <w:pPr>
              <w:pStyle w:val="TableParagraph"/>
              <w:ind w:left="172" w:hanging="141"/>
              <w:rPr>
                <w:rFonts w:ascii="Arial" w:eastAsia="Times New Roman" w:hAnsi="Arial" w:cs="Arial"/>
                <w:sz w:val="16"/>
                <w:szCs w:val="16"/>
              </w:rPr>
            </w:pPr>
          </w:p>
          <w:p w14:paraId="73CADA80" w14:textId="77777777" w:rsidR="00156F37" w:rsidRPr="00156F37" w:rsidRDefault="00156F37" w:rsidP="00EE49B8">
            <w:pPr>
              <w:pStyle w:val="ListParagraph"/>
              <w:widowControl w:val="0"/>
              <w:numPr>
                <w:ilvl w:val="0"/>
                <w:numId w:val="115"/>
              </w:numPr>
              <w:tabs>
                <w:tab w:val="left" w:pos="272"/>
              </w:tabs>
              <w:spacing w:before="113"/>
              <w:ind w:left="172" w:hanging="141"/>
              <w:rPr>
                <w:rFonts w:ascii="Arial" w:eastAsia="Arial" w:hAnsi="Arial" w:cs="Arial"/>
                <w:sz w:val="16"/>
                <w:szCs w:val="16"/>
              </w:rPr>
            </w:pPr>
            <w:r w:rsidRPr="00156F37">
              <w:rPr>
                <w:rFonts w:ascii="Arial" w:hAnsi="Arial" w:cs="Arial"/>
                <w:spacing w:val="-1"/>
                <w:sz w:val="16"/>
                <w:szCs w:val="16"/>
              </w:rPr>
              <w:t>Subtract</w:t>
            </w:r>
            <w:r w:rsidRPr="00156F37">
              <w:rPr>
                <w:rFonts w:ascii="Arial" w:hAnsi="Arial" w:cs="Arial"/>
                <w:spacing w:val="1"/>
                <w:sz w:val="16"/>
                <w:szCs w:val="16"/>
              </w:rPr>
              <w:t xml:space="preserve"> </w:t>
            </w:r>
            <w:r w:rsidRPr="00156F37">
              <w:rPr>
                <w:rFonts w:ascii="Arial" w:hAnsi="Arial" w:cs="Arial"/>
                <w:spacing w:val="-2"/>
                <w:sz w:val="16"/>
                <w:szCs w:val="16"/>
              </w:rPr>
              <w:t>1,</w:t>
            </w:r>
            <w:r w:rsidRPr="00156F37">
              <w:rPr>
                <w:rFonts w:ascii="Arial" w:hAnsi="Arial" w:cs="Arial"/>
                <w:spacing w:val="1"/>
                <w:sz w:val="16"/>
                <w:szCs w:val="16"/>
              </w:rPr>
              <w:t xml:space="preserve"> </w:t>
            </w:r>
            <w:r w:rsidRPr="00156F37">
              <w:rPr>
                <w:rFonts w:ascii="Arial" w:hAnsi="Arial" w:cs="Arial"/>
                <w:sz w:val="16"/>
                <w:szCs w:val="16"/>
              </w:rPr>
              <w:t xml:space="preserve">2 </w:t>
            </w:r>
            <w:r w:rsidRPr="00156F37">
              <w:rPr>
                <w:rFonts w:ascii="Arial" w:hAnsi="Arial" w:cs="Arial"/>
                <w:spacing w:val="-1"/>
                <w:sz w:val="16"/>
                <w:szCs w:val="16"/>
              </w:rPr>
              <w:t>or</w:t>
            </w:r>
            <w:r w:rsidRPr="00156F37">
              <w:rPr>
                <w:rFonts w:ascii="Arial" w:hAnsi="Arial" w:cs="Arial"/>
                <w:spacing w:val="-3"/>
                <w:sz w:val="16"/>
                <w:szCs w:val="16"/>
              </w:rPr>
              <w:t xml:space="preserve"> </w:t>
            </w:r>
            <w:r w:rsidRPr="00156F37">
              <w:rPr>
                <w:rFonts w:ascii="Arial" w:hAnsi="Arial" w:cs="Arial"/>
                <w:sz w:val="16"/>
                <w:szCs w:val="16"/>
              </w:rPr>
              <w:t xml:space="preserve">3 </w:t>
            </w:r>
            <w:r w:rsidRPr="00156F37">
              <w:rPr>
                <w:rFonts w:ascii="Arial" w:hAnsi="Arial" w:cs="Arial"/>
                <w:spacing w:val="-1"/>
                <w:sz w:val="16"/>
                <w:szCs w:val="16"/>
              </w:rPr>
              <w:t>digit</w:t>
            </w:r>
            <w:r w:rsidRPr="00156F37">
              <w:rPr>
                <w:rFonts w:ascii="Arial" w:hAnsi="Arial" w:cs="Arial"/>
                <w:spacing w:val="1"/>
                <w:sz w:val="16"/>
                <w:szCs w:val="16"/>
              </w:rPr>
              <w:t xml:space="preserve"> </w:t>
            </w:r>
            <w:r w:rsidRPr="00156F37">
              <w:rPr>
                <w:rFonts w:ascii="Arial" w:hAnsi="Arial" w:cs="Arial"/>
                <w:spacing w:val="-2"/>
                <w:sz w:val="16"/>
                <w:szCs w:val="16"/>
              </w:rPr>
              <w:t>numbers</w:t>
            </w:r>
            <w:r w:rsidRPr="00156F37">
              <w:rPr>
                <w:rFonts w:ascii="Arial" w:hAnsi="Arial" w:cs="Arial"/>
                <w:spacing w:val="2"/>
                <w:sz w:val="16"/>
                <w:szCs w:val="16"/>
              </w:rPr>
              <w:t xml:space="preserve"> </w:t>
            </w:r>
            <w:r w:rsidRPr="00156F37">
              <w:rPr>
                <w:rFonts w:ascii="Arial" w:hAnsi="Arial" w:cs="Arial"/>
                <w:spacing w:val="-2"/>
                <w:sz w:val="16"/>
                <w:szCs w:val="16"/>
              </w:rPr>
              <w:t>using</w:t>
            </w:r>
            <w:r w:rsidRPr="00156F37">
              <w:rPr>
                <w:rFonts w:ascii="Arial" w:hAnsi="Arial" w:cs="Arial"/>
                <w:spacing w:val="27"/>
                <w:sz w:val="16"/>
                <w:szCs w:val="16"/>
              </w:rPr>
              <w:t xml:space="preserve"> </w:t>
            </w:r>
            <w:r w:rsidRPr="00156F37">
              <w:rPr>
                <w:rFonts w:ascii="Arial" w:hAnsi="Arial" w:cs="Arial"/>
                <w:spacing w:val="-1"/>
                <w:sz w:val="16"/>
                <w:szCs w:val="16"/>
              </w:rPr>
              <w:t>decomposition.</w:t>
            </w:r>
          </w:p>
          <w:p w14:paraId="0F0934F8" w14:textId="77777777" w:rsidR="00156F37" w:rsidRPr="00156F37" w:rsidRDefault="00156F37" w:rsidP="00EE49B8">
            <w:pPr>
              <w:pStyle w:val="ListParagraph"/>
              <w:widowControl w:val="0"/>
              <w:numPr>
                <w:ilvl w:val="0"/>
                <w:numId w:val="115"/>
              </w:numPr>
              <w:tabs>
                <w:tab w:val="left" w:pos="212"/>
              </w:tabs>
              <w:ind w:left="172" w:hanging="141"/>
              <w:contextualSpacing w:val="0"/>
              <w:rPr>
                <w:rFonts w:ascii="Arial" w:eastAsia="Arial" w:hAnsi="Arial" w:cs="Arial"/>
                <w:sz w:val="16"/>
                <w:szCs w:val="16"/>
              </w:rPr>
            </w:pPr>
            <w:r w:rsidRPr="00156F37">
              <w:rPr>
                <w:rFonts w:ascii="Arial" w:hAnsi="Arial" w:cs="Arial"/>
                <w:spacing w:val="-1"/>
                <w:sz w:val="16"/>
                <w:szCs w:val="16"/>
              </w:rPr>
              <w:t>Mentally add</w:t>
            </w:r>
            <w:r w:rsidRPr="00156F37">
              <w:rPr>
                <w:rFonts w:ascii="Arial" w:hAnsi="Arial" w:cs="Arial"/>
                <w:sz w:val="16"/>
                <w:szCs w:val="16"/>
              </w:rPr>
              <w:t xml:space="preserve"> &amp;</w:t>
            </w:r>
            <w:r w:rsidRPr="00156F37">
              <w:rPr>
                <w:rFonts w:ascii="Arial" w:hAnsi="Arial" w:cs="Arial"/>
                <w:spacing w:val="-1"/>
                <w:sz w:val="16"/>
                <w:szCs w:val="16"/>
              </w:rPr>
              <w:t xml:space="preserve"> subtract </w:t>
            </w:r>
            <w:r w:rsidRPr="00156F37">
              <w:rPr>
                <w:rFonts w:ascii="Arial" w:hAnsi="Arial" w:cs="Arial"/>
                <w:sz w:val="16"/>
                <w:szCs w:val="16"/>
              </w:rPr>
              <w:t xml:space="preserve">2 </w:t>
            </w:r>
            <w:r w:rsidRPr="00156F37">
              <w:rPr>
                <w:rFonts w:ascii="Arial" w:hAnsi="Arial" w:cs="Arial"/>
                <w:spacing w:val="-1"/>
                <w:sz w:val="16"/>
                <w:szCs w:val="16"/>
              </w:rPr>
              <w:t>digit</w:t>
            </w:r>
            <w:r w:rsidRPr="00156F37">
              <w:rPr>
                <w:rFonts w:ascii="Arial" w:hAnsi="Arial" w:cs="Arial"/>
                <w:spacing w:val="1"/>
                <w:sz w:val="16"/>
                <w:szCs w:val="16"/>
              </w:rPr>
              <w:t xml:space="preserve"> </w:t>
            </w:r>
            <w:r w:rsidRPr="00156F37">
              <w:rPr>
                <w:rFonts w:ascii="Arial" w:hAnsi="Arial" w:cs="Arial"/>
                <w:spacing w:val="-2"/>
                <w:sz w:val="16"/>
                <w:szCs w:val="16"/>
              </w:rPr>
              <w:t>numbers</w:t>
            </w:r>
            <w:r w:rsidRPr="00156F37">
              <w:rPr>
                <w:rFonts w:ascii="Arial" w:hAnsi="Arial" w:cs="Arial"/>
                <w:spacing w:val="23"/>
                <w:sz w:val="16"/>
                <w:szCs w:val="16"/>
              </w:rPr>
              <w:t xml:space="preserve"> </w:t>
            </w:r>
            <w:r w:rsidRPr="00156F37">
              <w:rPr>
                <w:rFonts w:ascii="Arial" w:hAnsi="Arial" w:cs="Arial"/>
                <w:sz w:val="16"/>
                <w:szCs w:val="16"/>
              </w:rPr>
              <w:t>to &amp;</w:t>
            </w:r>
            <w:r w:rsidRPr="00156F37">
              <w:rPr>
                <w:rFonts w:ascii="Arial" w:hAnsi="Arial" w:cs="Arial"/>
                <w:spacing w:val="-1"/>
                <w:sz w:val="16"/>
                <w:szCs w:val="16"/>
              </w:rPr>
              <w:t xml:space="preserve"> </w:t>
            </w:r>
            <w:r w:rsidRPr="00156F37">
              <w:rPr>
                <w:rFonts w:ascii="Arial" w:hAnsi="Arial" w:cs="Arial"/>
                <w:spacing w:val="-2"/>
                <w:sz w:val="16"/>
                <w:szCs w:val="16"/>
              </w:rPr>
              <w:t>from</w:t>
            </w:r>
            <w:r w:rsidRPr="00156F37">
              <w:rPr>
                <w:rFonts w:ascii="Arial" w:hAnsi="Arial" w:cs="Arial"/>
                <w:spacing w:val="1"/>
                <w:sz w:val="16"/>
                <w:szCs w:val="16"/>
              </w:rPr>
              <w:t xml:space="preserve"> </w:t>
            </w:r>
            <w:r w:rsidRPr="00156F37">
              <w:rPr>
                <w:rFonts w:ascii="Arial" w:hAnsi="Arial" w:cs="Arial"/>
                <w:spacing w:val="-2"/>
                <w:sz w:val="16"/>
                <w:szCs w:val="16"/>
              </w:rPr>
              <w:t>whole</w:t>
            </w:r>
            <w:r w:rsidRPr="00156F37">
              <w:rPr>
                <w:rFonts w:ascii="Arial" w:hAnsi="Arial" w:cs="Arial"/>
                <w:sz w:val="16"/>
                <w:szCs w:val="16"/>
              </w:rPr>
              <w:t xml:space="preserve"> </w:t>
            </w:r>
            <w:r w:rsidRPr="00156F37">
              <w:rPr>
                <w:rFonts w:ascii="Arial" w:hAnsi="Arial" w:cs="Arial"/>
                <w:spacing w:val="-1"/>
                <w:sz w:val="16"/>
                <w:szCs w:val="16"/>
              </w:rPr>
              <w:t>numbers</w:t>
            </w:r>
            <w:r w:rsidRPr="00156F37">
              <w:rPr>
                <w:rFonts w:ascii="Arial" w:hAnsi="Arial" w:cs="Arial"/>
                <w:spacing w:val="2"/>
                <w:sz w:val="16"/>
                <w:szCs w:val="16"/>
              </w:rPr>
              <w:t xml:space="preserve"> </w:t>
            </w:r>
            <w:r w:rsidRPr="00156F37">
              <w:rPr>
                <w:rFonts w:ascii="Arial" w:hAnsi="Arial" w:cs="Arial"/>
                <w:spacing w:val="-1"/>
                <w:sz w:val="16"/>
                <w:szCs w:val="16"/>
              </w:rPr>
              <w:t>with</w:t>
            </w:r>
            <w:r w:rsidRPr="00156F37">
              <w:rPr>
                <w:rFonts w:ascii="Arial" w:hAnsi="Arial" w:cs="Arial"/>
                <w:sz w:val="16"/>
                <w:szCs w:val="16"/>
              </w:rPr>
              <w:t xml:space="preserve"> 3</w:t>
            </w:r>
            <w:r w:rsidRPr="00156F37">
              <w:rPr>
                <w:rFonts w:ascii="Arial" w:hAnsi="Arial" w:cs="Arial"/>
                <w:spacing w:val="-3"/>
                <w:sz w:val="16"/>
                <w:szCs w:val="16"/>
              </w:rPr>
              <w:t xml:space="preserve"> </w:t>
            </w:r>
            <w:r w:rsidRPr="00156F37">
              <w:rPr>
                <w:rFonts w:ascii="Arial" w:hAnsi="Arial" w:cs="Arial"/>
                <w:spacing w:val="-1"/>
                <w:sz w:val="16"/>
                <w:szCs w:val="16"/>
              </w:rPr>
              <w:t>digits.</w:t>
            </w:r>
          </w:p>
          <w:p w14:paraId="4A975999" w14:textId="77777777" w:rsidR="00156F37" w:rsidRPr="00156F37" w:rsidRDefault="00156F37" w:rsidP="00EE49B8">
            <w:pPr>
              <w:pStyle w:val="ListParagraph"/>
              <w:widowControl w:val="0"/>
              <w:numPr>
                <w:ilvl w:val="0"/>
                <w:numId w:val="115"/>
              </w:numPr>
              <w:tabs>
                <w:tab w:val="left" w:pos="209"/>
              </w:tabs>
              <w:ind w:left="172" w:hanging="141"/>
              <w:contextualSpacing w:val="0"/>
              <w:rPr>
                <w:rFonts w:ascii="Arial" w:eastAsia="Arial" w:hAnsi="Arial" w:cs="Arial"/>
                <w:sz w:val="16"/>
                <w:szCs w:val="16"/>
              </w:rPr>
            </w:pPr>
            <w:r w:rsidRPr="00156F37">
              <w:rPr>
                <w:rFonts w:ascii="Arial" w:hAnsi="Arial" w:cs="Arial"/>
                <w:spacing w:val="-1"/>
                <w:sz w:val="16"/>
                <w:szCs w:val="16"/>
              </w:rPr>
              <w:t>Add</w:t>
            </w:r>
            <w:r w:rsidRPr="00156F37">
              <w:rPr>
                <w:rFonts w:ascii="Arial" w:hAnsi="Arial" w:cs="Arial"/>
                <w:sz w:val="16"/>
                <w:szCs w:val="16"/>
              </w:rPr>
              <w:t xml:space="preserve"> &amp;</w:t>
            </w:r>
            <w:r w:rsidRPr="00156F37">
              <w:rPr>
                <w:rFonts w:ascii="Arial" w:hAnsi="Arial" w:cs="Arial"/>
                <w:spacing w:val="-3"/>
                <w:sz w:val="16"/>
                <w:szCs w:val="16"/>
              </w:rPr>
              <w:t xml:space="preserve"> </w:t>
            </w:r>
            <w:r w:rsidRPr="00156F37">
              <w:rPr>
                <w:rFonts w:ascii="Arial" w:hAnsi="Arial" w:cs="Arial"/>
                <w:spacing w:val="-1"/>
                <w:sz w:val="16"/>
                <w:szCs w:val="16"/>
              </w:rPr>
              <w:t>subtract</w:t>
            </w:r>
            <w:r w:rsidRPr="00156F37">
              <w:rPr>
                <w:rFonts w:ascii="Arial" w:hAnsi="Arial" w:cs="Arial"/>
                <w:spacing w:val="1"/>
                <w:sz w:val="16"/>
                <w:szCs w:val="16"/>
              </w:rPr>
              <w:t xml:space="preserve"> </w:t>
            </w:r>
            <w:r w:rsidRPr="00156F37">
              <w:rPr>
                <w:rFonts w:ascii="Arial" w:hAnsi="Arial" w:cs="Arial"/>
                <w:spacing w:val="-2"/>
                <w:sz w:val="16"/>
                <w:szCs w:val="16"/>
              </w:rPr>
              <w:t>whole</w:t>
            </w:r>
            <w:r w:rsidRPr="00156F37">
              <w:rPr>
                <w:rFonts w:ascii="Arial" w:hAnsi="Arial" w:cs="Arial"/>
                <w:sz w:val="16"/>
                <w:szCs w:val="16"/>
              </w:rPr>
              <w:t xml:space="preserve"> </w:t>
            </w:r>
            <w:r w:rsidRPr="00156F37">
              <w:rPr>
                <w:rFonts w:ascii="Arial" w:hAnsi="Arial" w:cs="Arial"/>
                <w:spacing w:val="-1"/>
                <w:sz w:val="16"/>
                <w:szCs w:val="16"/>
              </w:rPr>
              <w:t>numbers within</w:t>
            </w:r>
            <w:r w:rsidRPr="00156F37">
              <w:rPr>
                <w:rFonts w:ascii="Arial" w:hAnsi="Arial" w:cs="Arial"/>
                <w:sz w:val="16"/>
                <w:szCs w:val="16"/>
              </w:rPr>
              <w:t xml:space="preserve"> 0 -</w:t>
            </w:r>
            <w:r w:rsidRPr="00156F37">
              <w:rPr>
                <w:rFonts w:ascii="Arial" w:hAnsi="Arial" w:cs="Arial"/>
                <w:spacing w:val="21"/>
                <w:sz w:val="16"/>
                <w:szCs w:val="16"/>
              </w:rPr>
              <w:t xml:space="preserve"> </w:t>
            </w:r>
            <w:r w:rsidRPr="00156F37">
              <w:rPr>
                <w:rFonts w:ascii="Arial" w:hAnsi="Arial" w:cs="Arial"/>
                <w:sz w:val="16"/>
                <w:szCs w:val="16"/>
              </w:rPr>
              <w:t xml:space="preserve">1 </w:t>
            </w:r>
            <w:r w:rsidRPr="00156F37">
              <w:rPr>
                <w:rFonts w:ascii="Arial" w:hAnsi="Arial" w:cs="Arial"/>
                <w:spacing w:val="-1"/>
                <w:sz w:val="16"/>
                <w:szCs w:val="16"/>
              </w:rPr>
              <w:t>000</w:t>
            </w:r>
            <w:r w:rsidRPr="00156F37">
              <w:rPr>
                <w:rFonts w:ascii="Arial" w:hAnsi="Arial" w:cs="Arial"/>
                <w:sz w:val="16"/>
                <w:szCs w:val="16"/>
              </w:rPr>
              <w:t xml:space="preserve"> </w:t>
            </w:r>
            <w:r w:rsidRPr="00156F37">
              <w:rPr>
                <w:rFonts w:ascii="Arial" w:hAnsi="Arial" w:cs="Arial"/>
                <w:spacing w:val="-1"/>
                <w:sz w:val="16"/>
                <w:szCs w:val="16"/>
              </w:rPr>
              <w:t>000</w:t>
            </w:r>
            <w:r w:rsidRPr="00156F37">
              <w:rPr>
                <w:rFonts w:ascii="Arial" w:hAnsi="Arial" w:cs="Arial"/>
                <w:spacing w:val="43"/>
                <w:sz w:val="16"/>
                <w:szCs w:val="16"/>
              </w:rPr>
              <w:t xml:space="preserve"> </w:t>
            </w:r>
            <w:r w:rsidRPr="00156F37">
              <w:rPr>
                <w:rFonts w:ascii="Arial" w:hAnsi="Arial" w:cs="Arial"/>
                <w:spacing w:val="-1"/>
                <w:sz w:val="16"/>
                <w:szCs w:val="16"/>
              </w:rPr>
              <w:t>including</w:t>
            </w:r>
            <w:r w:rsidRPr="00156F37">
              <w:rPr>
                <w:rFonts w:ascii="Arial" w:hAnsi="Arial" w:cs="Arial"/>
                <w:spacing w:val="-5"/>
                <w:sz w:val="16"/>
                <w:szCs w:val="16"/>
              </w:rPr>
              <w:t xml:space="preserve"> </w:t>
            </w:r>
            <w:r w:rsidRPr="00156F37">
              <w:rPr>
                <w:rFonts w:ascii="Arial" w:hAnsi="Arial" w:cs="Arial"/>
                <w:spacing w:val="-1"/>
                <w:sz w:val="16"/>
                <w:szCs w:val="16"/>
              </w:rPr>
              <w:t>multiples</w:t>
            </w:r>
            <w:r w:rsidRPr="00156F37">
              <w:rPr>
                <w:rFonts w:ascii="Arial" w:hAnsi="Arial" w:cs="Arial"/>
                <w:spacing w:val="2"/>
                <w:sz w:val="16"/>
                <w:szCs w:val="16"/>
              </w:rPr>
              <w:t xml:space="preserve"> </w:t>
            </w:r>
            <w:r w:rsidRPr="00156F37">
              <w:rPr>
                <w:rFonts w:ascii="Arial" w:hAnsi="Arial" w:cs="Arial"/>
                <w:spacing w:val="-1"/>
                <w:sz w:val="16"/>
                <w:szCs w:val="16"/>
              </w:rPr>
              <w:t xml:space="preserve">of </w:t>
            </w:r>
            <w:r w:rsidRPr="00156F37">
              <w:rPr>
                <w:rFonts w:ascii="Arial" w:hAnsi="Arial" w:cs="Arial"/>
                <w:spacing w:val="-2"/>
                <w:sz w:val="16"/>
                <w:szCs w:val="16"/>
              </w:rPr>
              <w:t>10</w:t>
            </w:r>
            <w:r w:rsidRPr="00156F37">
              <w:rPr>
                <w:rFonts w:ascii="Arial" w:hAnsi="Arial" w:cs="Arial"/>
                <w:sz w:val="16"/>
                <w:szCs w:val="16"/>
              </w:rPr>
              <w:t xml:space="preserve"> &amp;</w:t>
            </w:r>
            <w:r w:rsidRPr="00156F37">
              <w:rPr>
                <w:rFonts w:ascii="Arial" w:hAnsi="Arial" w:cs="Arial"/>
                <w:spacing w:val="29"/>
                <w:sz w:val="16"/>
                <w:szCs w:val="16"/>
              </w:rPr>
              <w:t xml:space="preserve"> </w:t>
            </w:r>
            <w:r w:rsidRPr="00156F37">
              <w:rPr>
                <w:rFonts w:ascii="Arial" w:hAnsi="Arial" w:cs="Arial"/>
                <w:spacing w:val="-1"/>
                <w:sz w:val="16"/>
                <w:szCs w:val="16"/>
              </w:rPr>
              <w:t>100</w:t>
            </w:r>
          </w:p>
          <w:p w14:paraId="46494995" w14:textId="2B550DE3" w:rsidR="009C146F" w:rsidRPr="00156F37" w:rsidRDefault="00156F37" w:rsidP="00EE49B8">
            <w:pPr>
              <w:pStyle w:val="ListParagraph"/>
              <w:widowControl w:val="0"/>
              <w:numPr>
                <w:ilvl w:val="0"/>
                <w:numId w:val="115"/>
              </w:numPr>
              <w:tabs>
                <w:tab w:val="left" w:pos="171"/>
              </w:tabs>
              <w:ind w:left="172" w:hanging="141"/>
              <w:rPr>
                <w:rFonts w:ascii="Arial" w:hAnsi="Arial" w:cs="Arial"/>
                <w:color w:val="0D0D0D" w:themeColor="text1" w:themeTint="F2"/>
                <w:sz w:val="16"/>
                <w:szCs w:val="16"/>
              </w:rPr>
            </w:pPr>
            <w:r w:rsidRPr="00156F37">
              <w:rPr>
                <w:rFonts w:ascii="Arial" w:hAnsi="Arial" w:cs="Arial"/>
                <w:spacing w:val="-1"/>
                <w:sz w:val="16"/>
                <w:szCs w:val="16"/>
              </w:rPr>
              <w:t>Add</w:t>
            </w:r>
            <w:r w:rsidRPr="00156F37">
              <w:rPr>
                <w:rFonts w:ascii="Arial" w:hAnsi="Arial" w:cs="Arial"/>
                <w:spacing w:val="-2"/>
                <w:sz w:val="16"/>
                <w:szCs w:val="16"/>
              </w:rPr>
              <w:t xml:space="preserve"> </w:t>
            </w:r>
            <w:r w:rsidRPr="00156F37">
              <w:rPr>
                <w:rFonts w:ascii="Arial" w:hAnsi="Arial" w:cs="Arial"/>
                <w:sz w:val="16"/>
                <w:szCs w:val="16"/>
              </w:rPr>
              <w:t>more</w:t>
            </w:r>
            <w:r w:rsidRPr="00156F37">
              <w:rPr>
                <w:rFonts w:ascii="Arial" w:hAnsi="Arial" w:cs="Arial"/>
                <w:spacing w:val="-2"/>
                <w:sz w:val="16"/>
                <w:szCs w:val="16"/>
              </w:rPr>
              <w:t xml:space="preserve"> </w:t>
            </w:r>
            <w:r w:rsidRPr="00156F37">
              <w:rPr>
                <w:rFonts w:ascii="Arial" w:hAnsi="Arial" w:cs="Arial"/>
                <w:spacing w:val="-1"/>
                <w:sz w:val="16"/>
                <w:szCs w:val="16"/>
              </w:rPr>
              <w:t>than</w:t>
            </w:r>
            <w:r w:rsidRPr="00156F37">
              <w:rPr>
                <w:rFonts w:ascii="Arial" w:hAnsi="Arial" w:cs="Arial"/>
                <w:sz w:val="16"/>
                <w:szCs w:val="16"/>
              </w:rPr>
              <w:t xml:space="preserve"> 2</w:t>
            </w:r>
            <w:r w:rsidRPr="00156F37">
              <w:rPr>
                <w:rFonts w:ascii="Arial" w:hAnsi="Arial" w:cs="Arial"/>
                <w:spacing w:val="-3"/>
                <w:sz w:val="16"/>
                <w:szCs w:val="16"/>
              </w:rPr>
              <w:t xml:space="preserve"> </w:t>
            </w:r>
            <w:r w:rsidRPr="00156F37">
              <w:rPr>
                <w:rFonts w:ascii="Arial" w:hAnsi="Arial" w:cs="Arial"/>
                <w:spacing w:val="-2"/>
                <w:sz w:val="16"/>
                <w:szCs w:val="16"/>
              </w:rPr>
              <w:t>whole</w:t>
            </w:r>
            <w:r w:rsidRPr="00156F37">
              <w:rPr>
                <w:rFonts w:ascii="Arial" w:hAnsi="Arial" w:cs="Arial"/>
                <w:sz w:val="16"/>
                <w:szCs w:val="16"/>
              </w:rPr>
              <w:t xml:space="preserve"> </w:t>
            </w:r>
            <w:r w:rsidRPr="00156F37">
              <w:rPr>
                <w:rFonts w:ascii="Arial" w:hAnsi="Arial" w:cs="Arial"/>
                <w:spacing w:val="-1"/>
                <w:sz w:val="16"/>
                <w:szCs w:val="16"/>
              </w:rPr>
              <w:t>numbers</w:t>
            </w:r>
            <w:r w:rsidRPr="00156F37">
              <w:rPr>
                <w:rFonts w:ascii="Arial" w:hAnsi="Arial" w:cs="Arial"/>
                <w:spacing w:val="-3"/>
                <w:sz w:val="16"/>
                <w:szCs w:val="16"/>
              </w:rPr>
              <w:t xml:space="preserve"> </w:t>
            </w:r>
            <w:r w:rsidRPr="00156F37">
              <w:rPr>
                <w:rFonts w:ascii="Arial" w:hAnsi="Arial" w:cs="Arial"/>
                <w:spacing w:val="-1"/>
                <w:sz w:val="16"/>
                <w:szCs w:val="16"/>
              </w:rPr>
              <w:t>with</w:t>
            </w:r>
            <w:r w:rsidRPr="00156F37">
              <w:rPr>
                <w:rFonts w:ascii="Arial" w:hAnsi="Arial" w:cs="Arial"/>
                <w:spacing w:val="25"/>
                <w:sz w:val="16"/>
                <w:szCs w:val="16"/>
              </w:rPr>
              <w:t xml:space="preserve"> </w:t>
            </w:r>
            <w:r w:rsidRPr="00156F37">
              <w:rPr>
                <w:rFonts w:ascii="Arial" w:hAnsi="Arial" w:cs="Arial"/>
                <w:spacing w:val="-1"/>
                <w:sz w:val="16"/>
                <w:szCs w:val="16"/>
              </w:rPr>
              <w:t>varying</w:t>
            </w:r>
            <w:r w:rsidRPr="00156F37">
              <w:rPr>
                <w:rFonts w:ascii="Arial" w:hAnsi="Arial" w:cs="Arial"/>
                <w:sz w:val="16"/>
                <w:szCs w:val="16"/>
              </w:rPr>
              <w:t xml:space="preserve"> </w:t>
            </w:r>
            <w:r w:rsidRPr="00156F37">
              <w:rPr>
                <w:rFonts w:ascii="Arial" w:hAnsi="Arial" w:cs="Arial"/>
                <w:spacing w:val="-1"/>
                <w:sz w:val="16"/>
                <w:szCs w:val="16"/>
              </w:rPr>
              <w:t>number</w:t>
            </w:r>
            <w:r w:rsidRPr="00156F37">
              <w:rPr>
                <w:rFonts w:ascii="Arial" w:hAnsi="Arial" w:cs="Arial"/>
                <w:sz w:val="16"/>
                <w:szCs w:val="16"/>
              </w:rPr>
              <w:t xml:space="preserve"> </w:t>
            </w:r>
            <w:r w:rsidRPr="00156F37">
              <w:rPr>
                <w:rFonts w:ascii="Arial" w:hAnsi="Arial" w:cs="Arial"/>
                <w:spacing w:val="-1"/>
                <w:sz w:val="16"/>
                <w:szCs w:val="16"/>
              </w:rPr>
              <w:t>of digits,</w:t>
            </w:r>
            <w:r w:rsidRPr="00156F37">
              <w:rPr>
                <w:rFonts w:ascii="Arial" w:hAnsi="Arial" w:cs="Arial"/>
                <w:spacing w:val="2"/>
                <w:sz w:val="16"/>
                <w:szCs w:val="16"/>
              </w:rPr>
              <w:t xml:space="preserve"> </w:t>
            </w:r>
            <w:r w:rsidRPr="00156F37">
              <w:rPr>
                <w:rFonts w:ascii="Arial" w:hAnsi="Arial" w:cs="Arial"/>
                <w:color w:val="053C70"/>
                <w:spacing w:val="-2"/>
                <w:sz w:val="16"/>
                <w:szCs w:val="16"/>
              </w:rPr>
              <w:t>e.g.</w:t>
            </w:r>
            <w:r w:rsidRPr="00156F37">
              <w:rPr>
                <w:rFonts w:ascii="Arial" w:hAnsi="Arial" w:cs="Arial"/>
                <w:color w:val="053C70"/>
                <w:spacing w:val="1"/>
                <w:sz w:val="16"/>
                <w:szCs w:val="16"/>
              </w:rPr>
              <w:t xml:space="preserve"> </w:t>
            </w:r>
            <w:r w:rsidRPr="00156F37">
              <w:rPr>
                <w:rFonts w:ascii="Arial" w:hAnsi="Arial" w:cs="Arial"/>
                <w:color w:val="053C70"/>
                <w:spacing w:val="-1"/>
                <w:sz w:val="16"/>
                <w:szCs w:val="16"/>
              </w:rPr>
              <w:t>312</w:t>
            </w:r>
            <w:r w:rsidRPr="00156F37">
              <w:rPr>
                <w:rFonts w:ascii="Arial" w:hAnsi="Arial" w:cs="Arial"/>
                <w:color w:val="053C70"/>
                <w:spacing w:val="-5"/>
                <w:sz w:val="16"/>
                <w:szCs w:val="16"/>
              </w:rPr>
              <w:t xml:space="preserve"> </w:t>
            </w:r>
            <w:r w:rsidRPr="00156F37">
              <w:rPr>
                <w:rFonts w:ascii="Arial" w:hAnsi="Arial" w:cs="Arial"/>
                <w:color w:val="053C70"/>
                <w:sz w:val="16"/>
                <w:szCs w:val="16"/>
              </w:rPr>
              <w:t>+ 7 +</w:t>
            </w:r>
            <w:r w:rsidRPr="00156F37">
              <w:rPr>
                <w:rFonts w:ascii="Arial" w:hAnsi="Arial" w:cs="Arial"/>
                <w:color w:val="053C70"/>
                <w:spacing w:val="23"/>
                <w:sz w:val="16"/>
                <w:szCs w:val="16"/>
              </w:rPr>
              <w:t xml:space="preserve"> </w:t>
            </w:r>
            <w:r w:rsidRPr="00156F37">
              <w:rPr>
                <w:rFonts w:ascii="Arial" w:hAnsi="Arial" w:cs="Arial"/>
                <w:color w:val="053C70"/>
                <w:spacing w:val="-1"/>
                <w:sz w:val="16"/>
                <w:szCs w:val="16"/>
              </w:rPr>
              <w:t>2345</w:t>
            </w:r>
            <w:r w:rsidRPr="00156F37">
              <w:rPr>
                <w:rFonts w:ascii="Arial" w:hAnsi="Arial" w:cs="Arial"/>
                <w:color w:val="053C70"/>
                <w:sz w:val="16"/>
                <w:szCs w:val="16"/>
              </w:rPr>
              <w:t xml:space="preserve"> + </w:t>
            </w:r>
            <w:r w:rsidRPr="00156F37">
              <w:rPr>
                <w:rFonts w:ascii="Arial" w:hAnsi="Arial" w:cs="Arial"/>
                <w:color w:val="053C70"/>
                <w:spacing w:val="-1"/>
                <w:sz w:val="16"/>
                <w:szCs w:val="16"/>
              </w:rPr>
              <w:t>12</w:t>
            </w:r>
            <w:r w:rsidRPr="00156F37">
              <w:rPr>
                <w:rFonts w:ascii="Arial" w:hAnsi="Arial" w:cs="Arial"/>
                <w:color w:val="053C70"/>
                <w:sz w:val="16"/>
                <w:szCs w:val="16"/>
              </w:rPr>
              <w:t xml:space="preserve"> </w:t>
            </w:r>
            <w:r w:rsidRPr="00156F37">
              <w:rPr>
                <w:rFonts w:ascii="Arial" w:hAnsi="Arial" w:cs="Arial"/>
                <w:color w:val="053C70"/>
                <w:spacing w:val="-1"/>
                <w:sz w:val="16"/>
                <w:szCs w:val="16"/>
              </w:rPr>
              <w:t>(using</w:t>
            </w:r>
            <w:r w:rsidRPr="00156F37">
              <w:rPr>
                <w:rFonts w:ascii="Arial" w:hAnsi="Arial" w:cs="Arial"/>
                <w:color w:val="053C70"/>
                <w:sz w:val="16"/>
                <w:szCs w:val="16"/>
              </w:rPr>
              <w:t xml:space="preserve"> </w:t>
            </w:r>
            <w:r w:rsidRPr="00156F37">
              <w:rPr>
                <w:rFonts w:ascii="Arial" w:hAnsi="Arial" w:cs="Arial"/>
                <w:color w:val="053C70"/>
                <w:spacing w:val="-1"/>
                <w:sz w:val="16"/>
                <w:szCs w:val="16"/>
              </w:rPr>
              <w:t>partitioning</w:t>
            </w:r>
            <w:r w:rsidRPr="00156F37">
              <w:rPr>
                <w:rFonts w:ascii="Arial" w:hAnsi="Arial" w:cs="Arial"/>
                <w:color w:val="053C70"/>
                <w:spacing w:val="-3"/>
                <w:sz w:val="16"/>
                <w:szCs w:val="16"/>
              </w:rPr>
              <w:t xml:space="preserve"> </w:t>
            </w:r>
            <w:r w:rsidRPr="00156F37">
              <w:rPr>
                <w:rFonts w:ascii="Arial" w:hAnsi="Arial" w:cs="Arial"/>
                <w:color w:val="053C70"/>
                <w:sz w:val="16"/>
                <w:szCs w:val="16"/>
              </w:rPr>
              <w:t>&amp;</w:t>
            </w:r>
            <w:r w:rsidRPr="00156F37">
              <w:rPr>
                <w:rFonts w:ascii="Arial" w:hAnsi="Arial" w:cs="Arial"/>
                <w:color w:val="053C70"/>
                <w:spacing w:val="1"/>
                <w:sz w:val="16"/>
                <w:szCs w:val="16"/>
              </w:rPr>
              <w:t xml:space="preserve"> </w:t>
            </w:r>
            <w:r w:rsidRPr="00156F37">
              <w:rPr>
                <w:rFonts w:ascii="Arial" w:hAnsi="Arial" w:cs="Arial"/>
                <w:color w:val="053C70"/>
                <w:spacing w:val="-1"/>
                <w:sz w:val="16"/>
                <w:szCs w:val="16"/>
              </w:rPr>
              <w:t>number</w:t>
            </w:r>
            <w:r w:rsidRPr="00156F37">
              <w:rPr>
                <w:rFonts w:ascii="Arial" w:hAnsi="Arial" w:cs="Arial"/>
                <w:color w:val="053C70"/>
                <w:spacing w:val="28"/>
                <w:sz w:val="16"/>
                <w:szCs w:val="16"/>
              </w:rPr>
              <w:t xml:space="preserve"> </w:t>
            </w:r>
            <w:r w:rsidRPr="00156F37">
              <w:rPr>
                <w:rFonts w:ascii="Arial" w:hAnsi="Arial" w:cs="Arial"/>
                <w:color w:val="053C70"/>
                <w:spacing w:val="-1"/>
                <w:sz w:val="16"/>
                <w:szCs w:val="16"/>
              </w:rPr>
              <w:t>line</w:t>
            </w:r>
            <w:r w:rsidRPr="00156F37">
              <w:rPr>
                <w:rFonts w:ascii="Arial" w:hAnsi="Arial" w:cs="Arial"/>
                <w:color w:val="053C70"/>
                <w:sz w:val="16"/>
                <w:szCs w:val="16"/>
              </w:rPr>
              <w:t xml:space="preserve"> </w:t>
            </w:r>
            <w:r w:rsidRPr="00156F37">
              <w:rPr>
                <w:rFonts w:ascii="Arial" w:hAnsi="Arial" w:cs="Arial"/>
                <w:color w:val="053C70"/>
                <w:spacing w:val="-1"/>
                <w:sz w:val="16"/>
                <w:szCs w:val="16"/>
              </w:rPr>
              <w:t>knowledge)</w:t>
            </w:r>
          </w:p>
        </w:tc>
        <w:tc>
          <w:tcPr>
            <w:tcW w:w="2410" w:type="dxa"/>
          </w:tcPr>
          <w:p w14:paraId="0498C4CE" w14:textId="77777777" w:rsidR="009C146F" w:rsidRPr="00156F37" w:rsidRDefault="009C146F" w:rsidP="00156F37">
            <w:pPr>
              <w:pStyle w:val="TableParagraph"/>
              <w:ind w:left="48"/>
              <w:rPr>
                <w:rFonts w:ascii="Arial" w:hAnsi="Arial" w:cs="Arial"/>
                <w:b/>
                <w:spacing w:val="-2"/>
                <w:sz w:val="16"/>
                <w:szCs w:val="16"/>
              </w:rPr>
            </w:pPr>
            <w:r w:rsidRPr="00156F37">
              <w:rPr>
                <w:rFonts w:ascii="Arial" w:hAnsi="Arial" w:cs="Arial"/>
                <w:b/>
                <w:sz w:val="16"/>
                <w:szCs w:val="16"/>
              </w:rPr>
              <w:t>I</w:t>
            </w:r>
            <w:r w:rsidRPr="00156F37">
              <w:rPr>
                <w:rFonts w:ascii="Arial" w:hAnsi="Arial" w:cs="Arial"/>
                <w:b/>
                <w:spacing w:val="1"/>
                <w:sz w:val="16"/>
                <w:szCs w:val="16"/>
              </w:rPr>
              <w:t xml:space="preserve"> </w:t>
            </w:r>
            <w:r w:rsidRPr="00156F37">
              <w:rPr>
                <w:rFonts w:ascii="Arial" w:hAnsi="Arial" w:cs="Arial"/>
                <w:b/>
                <w:spacing w:val="-1"/>
                <w:sz w:val="16"/>
                <w:szCs w:val="16"/>
              </w:rPr>
              <w:t>can/am able</w:t>
            </w:r>
            <w:r w:rsidRPr="00156F37">
              <w:rPr>
                <w:rFonts w:ascii="Arial" w:hAnsi="Arial" w:cs="Arial"/>
                <w:b/>
                <w:spacing w:val="-3"/>
                <w:sz w:val="16"/>
                <w:szCs w:val="16"/>
              </w:rPr>
              <w:t xml:space="preserve"> </w:t>
            </w:r>
            <w:r w:rsidRPr="00156F37">
              <w:rPr>
                <w:rFonts w:ascii="Arial" w:hAnsi="Arial" w:cs="Arial"/>
                <w:b/>
                <w:spacing w:val="-2"/>
                <w:sz w:val="16"/>
                <w:szCs w:val="16"/>
              </w:rPr>
              <w:t>to:</w:t>
            </w:r>
          </w:p>
          <w:p w14:paraId="45A0DC14" w14:textId="6B3E3EFF" w:rsidR="00156F37" w:rsidRPr="00156F37" w:rsidRDefault="00156F37" w:rsidP="00EE49B8">
            <w:pPr>
              <w:pStyle w:val="ListParagraph"/>
              <w:widowControl w:val="0"/>
              <w:numPr>
                <w:ilvl w:val="0"/>
                <w:numId w:val="114"/>
              </w:numPr>
              <w:tabs>
                <w:tab w:val="left" w:pos="200"/>
              </w:tabs>
              <w:spacing w:before="3"/>
              <w:ind w:left="180" w:hanging="132"/>
              <w:rPr>
                <w:rFonts w:ascii="Arial" w:eastAsia="Arial" w:hAnsi="Arial" w:cs="Arial"/>
                <w:sz w:val="16"/>
                <w:szCs w:val="16"/>
              </w:rPr>
            </w:pPr>
            <w:r w:rsidRPr="00156F37">
              <w:rPr>
                <w:rFonts w:ascii="Arial" w:hAnsi="Arial" w:cs="Arial"/>
                <w:spacing w:val="-1"/>
                <w:sz w:val="16"/>
                <w:szCs w:val="16"/>
              </w:rPr>
              <w:t>Count,</w:t>
            </w:r>
            <w:r w:rsidRPr="00156F37">
              <w:rPr>
                <w:rFonts w:ascii="Arial" w:hAnsi="Arial" w:cs="Arial"/>
                <w:spacing w:val="1"/>
                <w:sz w:val="16"/>
                <w:szCs w:val="16"/>
              </w:rPr>
              <w:t xml:space="preserve"> </w:t>
            </w:r>
            <w:r w:rsidRPr="00156F37">
              <w:rPr>
                <w:rFonts w:ascii="Arial" w:hAnsi="Arial" w:cs="Arial"/>
                <w:spacing w:val="-1"/>
                <w:sz w:val="16"/>
                <w:szCs w:val="16"/>
              </w:rPr>
              <w:t>read, write</w:t>
            </w:r>
            <w:r w:rsidRPr="00156F37">
              <w:rPr>
                <w:rFonts w:ascii="Arial" w:hAnsi="Arial" w:cs="Arial"/>
                <w:sz w:val="16"/>
                <w:szCs w:val="16"/>
              </w:rPr>
              <w:t xml:space="preserve"> &amp;</w:t>
            </w:r>
            <w:r w:rsidRPr="00156F37">
              <w:rPr>
                <w:rFonts w:ascii="Arial" w:hAnsi="Arial" w:cs="Arial"/>
                <w:spacing w:val="1"/>
                <w:sz w:val="16"/>
                <w:szCs w:val="16"/>
              </w:rPr>
              <w:t xml:space="preserve"> </w:t>
            </w:r>
            <w:r w:rsidRPr="00156F37">
              <w:rPr>
                <w:rFonts w:ascii="Arial" w:hAnsi="Arial" w:cs="Arial"/>
                <w:spacing w:val="-1"/>
                <w:sz w:val="16"/>
                <w:szCs w:val="16"/>
              </w:rPr>
              <w:t>order,</w:t>
            </w:r>
            <w:r w:rsidRPr="00156F37">
              <w:rPr>
                <w:rFonts w:ascii="Arial" w:hAnsi="Arial" w:cs="Arial"/>
                <w:spacing w:val="25"/>
                <w:sz w:val="16"/>
                <w:szCs w:val="16"/>
              </w:rPr>
              <w:t xml:space="preserve"> </w:t>
            </w:r>
            <w:r w:rsidRPr="00156F37">
              <w:rPr>
                <w:rFonts w:ascii="Arial" w:hAnsi="Arial" w:cs="Arial"/>
                <w:spacing w:val="-2"/>
                <w:sz w:val="16"/>
                <w:szCs w:val="16"/>
              </w:rPr>
              <w:t>forward</w:t>
            </w:r>
            <w:r w:rsidRPr="00156F37">
              <w:rPr>
                <w:rFonts w:ascii="Arial" w:hAnsi="Arial" w:cs="Arial"/>
                <w:sz w:val="16"/>
                <w:szCs w:val="16"/>
              </w:rPr>
              <w:t xml:space="preserve"> &amp;</w:t>
            </w:r>
            <w:r w:rsidRPr="00156F37">
              <w:rPr>
                <w:rFonts w:ascii="Arial" w:hAnsi="Arial" w:cs="Arial"/>
                <w:spacing w:val="1"/>
                <w:sz w:val="16"/>
                <w:szCs w:val="16"/>
              </w:rPr>
              <w:t xml:space="preserve"> </w:t>
            </w:r>
            <w:r w:rsidRPr="00156F37">
              <w:rPr>
                <w:rFonts w:ascii="Arial" w:hAnsi="Arial" w:cs="Arial"/>
                <w:spacing w:val="-1"/>
                <w:sz w:val="16"/>
                <w:szCs w:val="16"/>
              </w:rPr>
              <w:t>backwards,</w:t>
            </w:r>
            <w:r w:rsidRPr="00156F37">
              <w:rPr>
                <w:rFonts w:ascii="Arial" w:hAnsi="Arial" w:cs="Arial"/>
                <w:spacing w:val="1"/>
                <w:sz w:val="16"/>
                <w:szCs w:val="16"/>
              </w:rPr>
              <w:t xml:space="preserve"> </w:t>
            </w:r>
            <w:r w:rsidRPr="00156F37">
              <w:rPr>
                <w:rFonts w:ascii="Arial" w:hAnsi="Arial" w:cs="Arial"/>
                <w:spacing w:val="-2"/>
                <w:sz w:val="16"/>
                <w:szCs w:val="16"/>
              </w:rPr>
              <w:t>whole</w:t>
            </w:r>
            <w:r w:rsidRPr="00156F37">
              <w:rPr>
                <w:rFonts w:ascii="Arial" w:hAnsi="Arial" w:cs="Arial"/>
                <w:spacing w:val="23"/>
                <w:sz w:val="16"/>
                <w:szCs w:val="16"/>
              </w:rPr>
              <w:t xml:space="preserve"> </w:t>
            </w:r>
            <w:r w:rsidRPr="00156F37">
              <w:rPr>
                <w:rFonts w:ascii="Arial" w:hAnsi="Arial" w:cs="Arial"/>
                <w:spacing w:val="-1"/>
                <w:sz w:val="16"/>
                <w:szCs w:val="16"/>
              </w:rPr>
              <w:t xml:space="preserve">numbers </w:t>
            </w:r>
            <w:r w:rsidRPr="00156F37">
              <w:rPr>
                <w:rFonts w:ascii="Arial" w:hAnsi="Arial" w:cs="Arial"/>
                <w:sz w:val="16"/>
                <w:szCs w:val="16"/>
              </w:rPr>
              <w:t xml:space="preserve">to 1 </w:t>
            </w:r>
            <w:r w:rsidRPr="00156F37">
              <w:rPr>
                <w:rFonts w:ascii="Arial" w:hAnsi="Arial" w:cs="Arial"/>
                <w:spacing w:val="-1"/>
                <w:sz w:val="16"/>
                <w:szCs w:val="16"/>
              </w:rPr>
              <w:t>000</w:t>
            </w:r>
            <w:r w:rsidRPr="00156F37">
              <w:rPr>
                <w:rFonts w:ascii="Arial" w:hAnsi="Arial" w:cs="Arial"/>
                <w:spacing w:val="-3"/>
                <w:sz w:val="16"/>
                <w:szCs w:val="16"/>
              </w:rPr>
              <w:t xml:space="preserve"> </w:t>
            </w:r>
            <w:r w:rsidRPr="00156F37">
              <w:rPr>
                <w:rFonts w:ascii="Arial" w:hAnsi="Arial" w:cs="Arial"/>
                <w:spacing w:val="-1"/>
                <w:sz w:val="16"/>
                <w:szCs w:val="16"/>
              </w:rPr>
              <w:t>000</w:t>
            </w:r>
            <w:r w:rsidRPr="00156F37">
              <w:rPr>
                <w:rFonts w:ascii="Arial" w:hAnsi="Arial" w:cs="Arial"/>
                <w:sz w:val="16"/>
                <w:szCs w:val="16"/>
              </w:rPr>
              <w:t xml:space="preserve"> </w:t>
            </w:r>
            <w:r w:rsidRPr="00156F37">
              <w:rPr>
                <w:rFonts w:ascii="Arial" w:hAnsi="Arial" w:cs="Arial"/>
                <w:spacing w:val="-1"/>
                <w:sz w:val="16"/>
                <w:szCs w:val="16"/>
              </w:rPr>
              <w:t xml:space="preserve">starting </w:t>
            </w:r>
            <w:r w:rsidRPr="00156F37">
              <w:rPr>
                <w:rFonts w:ascii="Arial" w:hAnsi="Arial" w:cs="Arial"/>
                <w:spacing w:val="-2"/>
                <w:sz w:val="16"/>
                <w:szCs w:val="16"/>
              </w:rPr>
              <w:t>from</w:t>
            </w:r>
            <w:r w:rsidRPr="00156F37">
              <w:rPr>
                <w:rFonts w:ascii="Arial" w:hAnsi="Arial" w:cs="Arial"/>
                <w:spacing w:val="3"/>
                <w:sz w:val="16"/>
                <w:szCs w:val="16"/>
              </w:rPr>
              <w:t xml:space="preserve"> </w:t>
            </w:r>
            <w:r w:rsidRPr="00156F37">
              <w:rPr>
                <w:rFonts w:ascii="Arial" w:hAnsi="Arial" w:cs="Arial"/>
                <w:spacing w:val="-1"/>
                <w:sz w:val="16"/>
                <w:szCs w:val="16"/>
              </w:rPr>
              <w:t>any number</w:t>
            </w:r>
            <w:r w:rsidRPr="00156F37">
              <w:rPr>
                <w:rFonts w:ascii="Arial" w:hAnsi="Arial" w:cs="Arial"/>
                <w:spacing w:val="-3"/>
                <w:sz w:val="16"/>
                <w:szCs w:val="16"/>
              </w:rPr>
              <w:t xml:space="preserve"> </w:t>
            </w:r>
            <w:r w:rsidRPr="00156F37">
              <w:rPr>
                <w:rFonts w:ascii="Arial" w:hAnsi="Arial" w:cs="Arial"/>
                <w:sz w:val="16"/>
                <w:szCs w:val="16"/>
              </w:rPr>
              <w:t>in</w:t>
            </w:r>
            <w:r w:rsidRPr="00156F37">
              <w:rPr>
                <w:rFonts w:ascii="Arial" w:hAnsi="Arial" w:cs="Arial"/>
                <w:spacing w:val="-2"/>
                <w:sz w:val="16"/>
                <w:szCs w:val="16"/>
              </w:rPr>
              <w:t xml:space="preserve"> </w:t>
            </w:r>
            <w:r w:rsidRPr="00156F37">
              <w:rPr>
                <w:rFonts w:ascii="Arial" w:hAnsi="Arial" w:cs="Arial"/>
                <w:spacing w:val="-1"/>
                <w:sz w:val="16"/>
                <w:szCs w:val="16"/>
              </w:rPr>
              <w:t>the</w:t>
            </w:r>
            <w:r w:rsidRPr="00156F37">
              <w:rPr>
                <w:rFonts w:ascii="Arial" w:hAnsi="Arial" w:cs="Arial"/>
                <w:spacing w:val="-2"/>
                <w:sz w:val="16"/>
                <w:szCs w:val="16"/>
              </w:rPr>
              <w:t xml:space="preserve"> </w:t>
            </w:r>
            <w:r w:rsidRPr="00156F37">
              <w:rPr>
                <w:rFonts w:ascii="Arial" w:hAnsi="Arial" w:cs="Arial"/>
                <w:spacing w:val="-1"/>
                <w:sz w:val="16"/>
                <w:szCs w:val="16"/>
              </w:rPr>
              <w:t>sequence.</w:t>
            </w:r>
          </w:p>
          <w:p w14:paraId="4727CBEC" w14:textId="77777777" w:rsidR="00156F37" w:rsidRPr="00156F37" w:rsidRDefault="00156F37" w:rsidP="00EE49B8">
            <w:pPr>
              <w:pStyle w:val="ListParagraph"/>
              <w:widowControl w:val="0"/>
              <w:numPr>
                <w:ilvl w:val="0"/>
                <w:numId w:val="114"/>
              </w:numPr>
              <w:tabs>
                <w:tab w:val="left" w:pos="215"/>
              </w:tabs>
              <w:spacing w:before="105"/>
              <w:ind w:left="180" w:hanging="132"/>
              <w:rPr>
                <w:rFonts w:ascii="Arial" w:eastAsia="Arial" w:hAnsi="Arial" w:cs="Arial"/>
                <w:sz w:val="16"/>
                <w:szCs w:val="16"/>
              </w:rPr>
            </w:pPr>
            <w:r w:rsidRPr="00156F37">
              <w:rPr>
                <w:rFonts w:ascii="Arial" w:hAnsi="Arial" w:cs="Arial"/>
                <w:sz w:val="16"/>
                <w:szCs w:val="16"/>
              </w:rPr>
              <w:t>Place</w:t>
            </w:r>
            <w:r w:rsidRPr="00156F37">
              <w:rPr>
                <w:rFonts w:ascii="Arial" w:hAnsi="Arial" w:cs="Arial"/>
                <w:spacing w:val="-3"/>
                <w:sz w:val="16"/>
                <w:szCs w:val="16"/>
              </w:rPr>
              <w:t xml:space="preserve"> </w:t>
            </w:r>
            <w:r w:rsidRPr="00156F37">
              <w:rPr>
                <w:rFonts w:ascii="Arial" w:hAnsi="Arial" w:cs="Arial"/>
                <w:spacing w:val="-1"/>
                <w:sz w:val="16"/>
                <w:szCs w:val="16"/>
              </w:rPr>
              <w:t>non-consecutive</w:t>
            </w:r>
            <w:r w:rsidRPr="00156F37">
              <w:rPr>
                <w:rFonts w:ascii="Arial" w:hAnsi="Arial" w:cs="Arial"/>
                <w:sz w:val="16"/>
                <w:szCs w:val="16"/>
              </w:rPr>
              <w:t xml:space="preserve"> </w:t>
            </w:r>
            <w:r w:rsidRPr="00156F37">
              <w:rPr>
                <w:rFonts w:ascii="Arial" w:hAnsi="Arial" w:cs="Arial"/>
                <w:spacing w:val="-1"/>
                <w:sz w:val="16"/>
                <w:szCs w:val="16"/>
              </w:rPr>
              <w:t xml:space="preserve">numbers </w:t>
            </w:r>
            <w:r w:rsidRPr="00156F37">
              <w:rPr>
                <w:rFonts w:ascii="Arial" w:hAnsi="Arial" w:cs="Arial"/>
                <w:sz w:val="16"/>
                <w:szCs w:val="16"/>
              </w:rPr>
              <w:t>in</w:t>
            </w:r>
            <w:r w:rsidRPr="00156F37">
              <w:rPr>
                <w:rFonts w:ascii="Arial" w:hAnsi="Arial" w:cs="Arial"/>
                <w:spacing w:val="23"/>
                <w:sz w:val="16"/>
                <w:szCs w:val="16"/>
              </w:rPr>
              <w:t xml:space="preserve"> </w:t>
            </w:r>
            <w:r w:rsidRPr="00156F37">
              <w:rPr>
                <w:rFonts w:ascii="Arial" w:hAnsi="Arial" w:cs="Arial"/>
                <w:spacing w:val="-1"/>
                <w:sz w:val="16"/>
                <w:szCs w:val="16"/>
              </w:rPr>
              <w:t>order</w:t>
            </w:r>
            <w:r w:rsidRPr="00156F37">
              <w:rPr>
                <w:rFonts w:ascii="Arial" w:hAnsi="Arial" w:cs="Arial"/>
                <w:sz w:val="16"/>
                <w:szCs w:val="16"/>
              </w:rPr>
              <w:t xml:space="preserve"> </w:t>
            </w:r>
            <w:r w:rsidRPr="00156F37">
              <w:rPr>
                <w:rFonts w:ascii="Arial" w:hAnsi="Arial" w:cs="Arial"/>
                <w:spacing w:val="-1"/>
                <w:sz w:val="16"/>
                <w:szCs w:val="16"/>
              </w:rPr>
              <w:t>of</w:t>
            </w:r>
            <w:r w:rsidRPr="00156F37">
              <w:rPr>
                <w:rFonts w:ascii="Arial" w:hAnsi="Arial" w:cs="Arial"/>
                <w:spacing w:val="1"/>
                <w:sz w:val="16"/>
                <w:szCs w:val="16"/>
              </w:rPr>
              <w:t xml:space="preserve"> </w:t>
            </w:r>
            <w:r w:rsidRPr="00156F37">
              <w:rPr>
                <w:rFonts w:ascii="Arial" w:hAnsi="Arial" w:cs="Arial"/>
                <w:spacing w:val="-1"/>
                <w:sz w:val="16"/>
                <w:szCs w:val="16"/>
              </w:rPr>
              <w:t>size</w:t>
            </w:r>
            <w:r w:rsidRPr="00156F37">
              <w:rPr>
                <w:rFonts w:ascii="Arial" w:hAnsi="Arial" w:cs="Arial"/>
                <w:sz w:val="16"/>
                <w:szCs w:val="16"/>
              </w:rPr>
              <w:t xml:space="preserve"> </w:t>
            </w:r>
            <w:r w:rsidRPr="00156F37">
              <w:rPr>
                <w:rFonts w:ascii="Arial" w:hAnsi="Arial" w:cs="Arial"/>
                <w:spacing w:val="-1"/>
                <w:sz w:val="16"/>
                <w:szCs w:val="16"/>
              </w:rPr>
              <w:t>up</w:t>
            </w:r>
            <w:r w:rsidRPr="00156F37">
              <w:rPr>
                <w:rFonts w:ascii="Arial" w:hAnsi="Arial" w:cs="Arial"/>
                <w:sz w:val="16"/>
                <w:szCs w:val="16"/>
              </w:rPr>
              <w:t xml:space="preserve"> to</w:t>
            </w:r>
            <w:r w:rsidRPr="00156F37">
              <w:rPr>
                <w:rFonts w:ascii="Arial" w:hAnsi="Arial" w:cs="Arial"/>
                <w:spacing w:val="-3"/>
                <w:sz w:val="16"/>
                <w:szCs w:val="16"/>
              </w:rPr>
              <w:t xml:space="preserve"> </w:t>
            </w:r>
            <w:r w:rsidRPr="00156F37">
              <w:rPr>
                <w:rFonts w:ascii="Arial" w:hAnsi="Arial" w:cs="Arial"/>
                <w:sz w:val="16"/>
                <w:szCs w:val="16"/>
              </w:rPr>
              <w:t xml:space="preserve">1 </w:t>
            </w:r>
            <w:r w:rsidRPr="00156F37">
              <w:rPr>
                <w:rFonts w:ascii="Arial" w:hAnsi="Arial" w:cs="Arial"/>
                <w:spacing w:val="-1"/>
                <w:sz w:val="16"/>
                <w:szCs w:val="16"/>
              </w:rPr>
              <w:t>000</w:t>
            </w:r>
            <w:r w:rsidRPr="00156F37">
              <w:rPr>
                <w:rFonts w:ascii="Arial" w:hAnsi="Arial" w:cs="Arial"/>
                <w:sz w:val="16"/>
                <w:szCs w:val="16"/>
              </w:rPr>
              <w:t xml:space="preserve"> </w:t>
            </w:r>
            <w:r w:rsidRPr="00156F37">
              <w:rPr>
                <w:rFonts w:ascii="Arial" w:hAnsi="Arial" w:cs="Arial"/>
                <w:spacing w:val="-2"/>
                <w:sz w:val="16"/>
                <w:szCs w:val="16"/>
              </w:rPr>
              <w:t>000.</w:t>
            </w:r>
          </w:p>
          <w:p w14:paraId="5CC702B6" w14:textId="77777777" w:rsidR="00156F37" w:rsidRPr="00156F37" w:rsidRDefault="00156F37" w:rsidP="00EE49B8">
            <w:pPr>
              <w:pStyle w:val="ListParagraph"/>
              <w:widowControl w:val="0"/>
              <w:numPr>
                <w:ilvl w:val="0"/>
                <w:numId w:val="114"/>
              </w:numPr>
              <w:tabs>
                <w:tab w:val="left" w:pos="234"/>
              </w:tabs>
              <w:spacing w:before="121"/>
              <w:ind w:left="180" w:hanging="132"/>
              <w:rPr>
                <w:rFonts w:ascii="Arial" w:eastAsia="Arial" w:hAnsi="Arial" w:cs="Arial"/>
                <w:sz w:val="16"/>
                <w:szCs w:val="16"/>
              </w:rPr>
            </w:pPr>
            <w:r w:rsidRPr="00156F37">
              <w:rPr>
                <w:rFonts w:ascii="Arial" w:hAnsi="Arial" w:cs="Arial"/>
                <w:spacing w:val="-1"/>
                <w:sz w:val="16"/>
                <w:szCs w:val="16"/>
              </w:rPr>
              <w:t>Identify</w:t>
            </w:r>
            <w:r w:rsidRPr="00156F37">
              <w:rPr>
                <w:rFonts w:ascii="Arial" w:hAnsi="Arial" w:cs="Arial"/>
                <w:spacing w:val="-3"/>
                <w:sz w:val="16"/>
                <w:szCs w:val="16"/>
              </w:rPr>
              <w:t xml:space="preserve"> </w:t>
            </w:r>
            <w:r w:rsidRPr="00156F37">
              <w:rPr>
                <w:rFonts w:ascii="Arial" w:hAnsi="Arial" w:cs="Arial"/>
                <w:spacing w:val="-1"/>
                <w:sz w:val="16"/>
                <w:szCs w:val="16"/>
              </w:rPr>
              <w:t>the</w:t>
            </w:r>
            <w:r w:rsidRPr="00156F37">
              <w:rPr>
                <w:rFonts w:ascii="Arial" w:hAnsi="Arial" w:cs="Arial"/>
                <w:sz w:val="16"/>
                <w:szCs w:val="16"/>
              </w:rPr>
              <w:t xml:space="preserve"> </w:t>
            </w:r>
            <w:r w:rsidRPr="00156F37">
              <w:rPr>
                <w:rFonts w:ascii="Arial" w:hAnsi="Arial" w:cs="Arial"/>
                <w:spacing w:val="-1"/>
                <w:sz w:val="16"/>
                <w:szCs w:val="16"/>
              </w:rPr>
              <w:t>numerals</w:t>
            </w:r>
            <w:r w:rsidRPr="00156F37">
              <w:rPr>
                <w:rFonts w:ascii="Arial" w:hAnsi="Arial" w:cs="Arial"/>
                <w:sz w:val="16"/>
                <w:szCs w:val="16"/>
              </w:rPr>
              <w:t xml:space="preserve"> &amp;</w:t>
            </w:r>
            <w:r w:rsidRPr="00156F37">
              <w:rPr>
                <w:rFonts w:ascii="Arial" w:hAnsi="Arial" w:cs="Arial"/>
                <w:spacing w:val="-1"/>
                <w:sz w:val="16"/>
                <w:szCs w:val="16"/>
              </w:rPr>
              <w:t xml:space="preserve"> the</w:t>
            </w:r>
            <w:r w:rsidRPr="00156F37">
              <w:rPr>
                <w:rFonts w:ascii="Arial" w:hAnsi="Arial" w:cs="Arial"/>
                <w:sz w:val="16"/>
                <w:szCs w:val="16"/>
              </w:rPr>
              <w:t xml:space="preserve"> </w:t>
            </w:r>
            <w:r w:rsidRPr="00156F37">
              <w:rPr>
                <w:rFonts w:ascii="Arial" w:hAnsi="Arial" w:cs="Arial"/>
                <w:spacing w:val="-1"/>
                <w:sz w:val="16"/>
                <w:szCs w:val="16"/>
              </w:rPr>
              <w:t>value</w:t>
            </w:r>
            <w:r w:rsidRPr="00156F37">
              <w:rPr>
                <w:rFonts w:ascii="Arial" w:hAnsi="Arial" w:cs="Arial"/>
                <w:spacing w:val="-3"/>
                <w:sz w:val="16"/>
                <w:szCs w:val="16"/>
              </w:rPr>
              <w:t xml:space="preserve"> </w:t>
            </w:r>
            <w:r w:rsidRPr="00156F37">
              <w:rPr>
                <w:rFonts w:ascii="Arial" w:hAnsi="Arial" w:cs="Arial"/>
                <w:spacing w:val="-1"/>
                <w:sz w:val="16"/>
                <w:szCs w:val="16"/>
              </w:rPr>
              <w:t>of</w:t>
            </w:r>
            <w:r w:rsidRPr="00156F37">
              <w:rPr>
                <w:rFonts w:ascii="Arial" w:hAnsi="Arial" w:cs="Arial"/>
                <w:spacing w:val="27"/>
                <w:sz w:val="16"/>
                <w:szCs w:val="16"/>
              </w:rPr>
              <w:t xml:space="preserve"> </w:t>
            </w:r>
            <w:r w:rsidRPr="00156F37">
              <w:rPr>
                <w:rFonts w:ascii="Arial" w:hAnsi="Arial" w:cs="Arial"/>
                <w:spacing w:val="-1"/>
                <w:sz w:val="16"/>
                <w:szCs w:val="16"/>
              </w:rPr>
              <w:t xml:space="preserve">digits </w:t>
            </w:r>
            <w:r w:rsidRPr="00156F37">
              <w:rPr>
                <w:rFonts w:ascii="Arial" w:hAnsi="Arial" w:cs="Arial"/>
                <w:sz w:val="16"/>
                <w:szCs w:val="16"/>
              </w:rPr>
              <w:t xml:space="preserve">in </w:t>
            </w:r>
            <w:r w:rsidRPr="00156F37">
              <w:rPr>
                <w:rFonts w:ascii="Arial" w:hAnsi="Arial" w:cs="Arial"/>
                <w:spacing w:val="-1"/>
                <w:sz w:val="16"/>
                <w:szCs w:val="16"/>
              </w:rPr>
              <w:t>numerals</w:t>
            </w:r>
            <w:r w:rsidRPr="00156F37">
              <w:rPr>
                <w:rFonts w:ascii="Arial" w:hAnsi="Arial" w:cs="Arial"/>
                <w:sz w:val="16"/>
                <w:szCs w:val="16"/>
              </w:rPr>
              <w:t xml:space="preserve"> to</w:t>
            </w:r>
            <w:r w:rsidRPr="00156F37">
              <w:rPr>
                <w:rFonts w:ascii="Arial" w:hAnsi="Arial" w:cs="Arial"/>
                <w:spacing w:val="-3"/>
                <w:sz w:val="16"/>
                <w:szCs w:val="16"/>
              </w:rPr>
              <w:t xml:space="preserve"> </w:t>
            </w:r>
            <w:r w:rsidRPr="00156F37">
              <w:rPr>
                <w:rFonts w:ascii="Arial" w:hAnsi="Arial" w:cs="Arial"/>
                <w:sz w:val="16"/>
                <w:szCs w:val="16"/>
              </w:rPr>
              <w:t xml:space="preserve">1 </w:t>
            </w:r>
            <w:r w:rsidRPr="00156F37">
              <w:rPr>
                <w:rFonts w:ascii="Arial" w:hAnsi="Arial" w:cs="Arial"/>
                <w:spacing w:val="-1"/>
                <w:sz w:val="16"/>
                <w:szCs w:val="16"/>
              </w:rPr>
              <w:t>000</w:t>
            </w:r>
            <w:r w:rsidRPr="00156F37">
              <w:rPr>
                <w:rFonts w:ascii="Arial" w:hAnsi="Arial" w:cs="Arial"/>
                <w:sz w:val="16"/>
                <w:szCs w:val="16"/>
              </w:rPr>
              <w:t xml:space="preserve"> </w:t>
            </w:r>
            <w:r w:rsidRPr="00156F37">
              <w:rPr>
                <w:rFonts w:ascii="Arial" w:hAnsi="Arial" w:cs="Arial"/>
                <w:spacing w:val="-1"/>
                <w:sz w:val="16"/>
                <w:szCs w:val="16"/>
              </w:rPr>
              <w:t>000.</w:t>
            </w:r>
          </w:p>
          <w:p w14:paraId="3152AF95" w14:textId="77777777" w:rsidR="00156F37" w:rsidRPr="00156F37" w:rsidRDefault="00156F37" w:rsidP="00EE49B8">
            <w:pPr>
              <w:pStyle w:val="ListParagraph"/>
              <w:widowControl w:val="0"/>
              <w:numPr>
                <w:ilvl w:val="0"/>
                <w:numId w:val="114"/>
              </w:numPr>
              <w:tabs>
                <w:tab w:val="left" w:pos="231"/>
              </w:tabs>
              <w:ind w:left="180" w:hanging="132"/>
              <w:rPr>
                <w:rFonts w:ascii="Arial" w:eastAsia="Arial" w:hAnsi="Arial" w:cs="Arial"/>
                <w:sz w:val="16"/>
                <w:szCs w:val="16"/>
              </w:rPr>
            </w:pPr>
            <w:r w:rsidRPr="00156F37">
              <w:rPr>
                <w:rFonts w:ascii="Arial" w:hAnsi="Arial" w:cs="Arial"/>
                <w:spacing w:val="-1"/>
                <w:sz w:val="16"/>
                <w:szCs w:val="16"/>
              </w:rPr>
              <w:t>Partition</w:t>
            </w:r>
            <w:r w:rsidRPr="00156F37">
              <w:rPr>
                <w:rFonts w:ascii="Arial" w:hAnsi="Arial" w:cs="Arial"/>
                <w:sz w:val="16"/>
                <w:szCs w:val="16"/>
              </w:rPr>
              <w:t xml:space="preserve"> </w:t>
            </w:r>
            <w:r w:rsidRPr="00156F37">
              <w:rPr>
                <w:rFonts w:ascii="Arial" w:hAnsi="Arial" w:cs="Arial"/>
                <w:spacing w:val="-2"/>
                <w:sz w:val="16"/>
                <w:szCs w:val="16"/>
              </w:rPr>
              <w:t>whole</w:t>
            </w:r>
            <w:r w:rsidRPr="00156F37">
              <w:rPr>
                <w:rFonts w:ascii="Arial" w:hAnsi="Arial" w:cs="Arial"/>
                <w:sz w:val="16"/>
                <w:szCs w:val="16"/>
              </w:rPr>
              <w:t xml:space="preserve"> </w:t>
            </w:r>
            <w:r w:rsidRPr="00156F37">
              <w:rPr>
                <w:rFonts w:ascii="Arial" w:hAnsi="Arial" w:cs="Arial"/>
                <w:spacing w:val="-1"/>
                <w:sz w:val="16"/>
                <w:szCs w:val="16"/>
              </w:rPr>
              <w:t>numbers</w:t>
            </w:r>
            <w:r w:rsidRPr="00156F37">
              <w:rPr>
                <w:rFonts w:ascii="Arial" w:hAnsi="Arial" w:cs="Arial"/>
                <w:spacing w:val="2"/>
                <w:sz w:val="16"/>
                <w:szCs w:val="16"/>
              </w:rPr>
              <w:t xml:space="preserve"> </w:t>
            </w:r>
            <w:r w:rsidRPr="00156F37">
              <w:rPr>
                <w:rFonts w:ascii="Arial" w:hAnsi="Arial" w:cs="Arial"/>
                <w:spacing w:val="-1"/>
                <w:sz w:val="16"/>
                <w:szCs w:val="16"/>
              </w:rPr>
              <w:t>up</w:t>
            </w:r>
            <w:r w:rsidRPr="00156F37">
              <w:rPr>
                <w:rFonts w:ascii="Arial" w:hAnsi="Arial" w:cs="Arial"/>
                <w:spacing w:val="-3"/>
                <w:sz w:val="16"/>
                <w:szCs w:val="16"/>
              </w:rPr>
              <w:t xml:space="preserve"> </w:t>
            </w:r>
            <w:r w:rsidRPr="00156F37">
              <w:rPr>
                <w:rFonts w:ascii="Arial" w:hAnsi="Arial" w:cs="Arial"/>
                <w:sz w:val="16"/>
                <w:szCs w:val="16"/>
              </w:rPr>
              <w:t>to</w:t>
            </w:r>
            <w:r w:rsidRPr="00156F37">
              <w:rPr>
                <w:rFonts w:ascii="Arial" w:hAnsi="Arial" w:cs="Arial"/>
                <w:spacing w:val="23"/>
                <w:sz w:val="16"/>
                <w:szCs w:val="16"/>
              </w:rPr>
              <w:t xml:space="preserve"> </w:t>
            </w:r>
            <w:r w:rsidRPr="00156F37">
              <w:rPr>
                <w:rFonts w:ascii="Arial" w:hAnsi="Arial" w:cs="Arial"/>
                <w:sz w:val="16"/>
                <w:szCs w:val="16"/>
              </w:rPr>
              <w:t xml:space="preserve">1 </w:t>
            </w:r>
            <w:r w:rsidRPr="00156F37">
              <w:rPr>
                <w:rFonts w:ascii="Arial" w:hAnsi="Arial" w:cs="Arial"/>
                <w:spacing w:val="-1"/>
                <w:sz w:val="16"/>
                <w:szCs w:val="16"/>
              </w:rPr>
              <w:t>000</w:t>
            </w:r>
            <w:r w:rsidRPr="00156F37">
              <w:rPr>
                <w:rFonts w:ascii="Arial" w:hAnsi="Arial" w:cs="Arial"/>
                <w:sz w:val="16"/>
                <w:szCs w:val="16"/>
              </w:rPr>
              <w:t xml:space="preserve"> </w:t>
            </w:r>
            <w:r w:rsidRPr="00156F37">
              <w:rPr>
                <w:rFonts w:ascii="Arial" w:hAnsi="Arial" w:cs="Arial"/>
                <w:spacing w:val="-1"/>
                <w:sz w:val="16"/>
                <w:szCs w:val="16"/>
              </w:rPr>
              <w:t>000</w:t>
            </w:r>
            <w:r w:rsidRPr="00156F37">
              <w:rPr>
                <w:rFonts w:ascii="Arial" w:hAnsi="Arial" w:cs="Arial"/>
                <w:sz w:val="16"/>
                <w:szCs w:val="16"/>
              </w:rPr>
              <w:t xml:space="preserve"> into</w:t>
            </w:r>
            <w:r w:rsidRPr="00156F37">
              <w:rPr>
                <w:rFonts w:ascii="Arial" w:hAnsi="Arial" w:cs="Arial"/>
                <w:spacing w:val="-5"/>
                <w:sz w:val="16"/>
                <w:szCs w:val="16"/>
              </w:rPr>
              <w:t xml:space="preserve"> </w:t>
            </w:r>
            <w:r w:rsidRPr="00156F37">
              <w:rPr>
                <w:rFonts w:ascii="Arial" w:hAnsi="Arial" w:cs="Arial"/>
                <w:spacing w:val="-1"/>
                <w:sz w:val="16"/>
                <w:szCs w:val="16"/>
              </w:rPr>
              <w:t>millions,</w:t>
            </w:r>
            <w:r w:rsidRPr="00156F37">
              <w:rPr>
                <w:rFonts w:ascii="Arial" w:hAnsi="Arial" w:cs="Arial"/>
                <w:spacing w:val="28"/>
                <w:sz w:val="16"/>
                <w:szCs w:val="16"/>
              </w:rPr>
              <w:t xml:space="preserve"> </w:t>
            </w:r>
            <w:r w:rsidRPr="00156F37">
              <w:rPr>
                <w:rFonts w:ascii="Arial" w:hAnsi="Arial" w:cs="Arial"/>
                <w:spacing w:val="-1"/>
                <w:sz w:val="16"/>
                <w:szCs w:val="16"/>
              </w:rPr>
              <w:t>hundreds</w:t>
            </w:r>
            <w:r w:rsidRPr="00156F37">
              <w:rPr>
                <w:rFonts w:ascii="Arial" w:hAnsi="Arial" w:cs="Arial"/>
                <w:spacing w:val="1"/>
                <w:sz w:val="16"/>
                <w:szCs w:val="16"/>
              </w:rPr>
              <w:t xml:space="preserve"> </w:t>
            </w:r>
            <w:r w:rsidRPr="00156F37">
              <w:rPr>
                <w:rFonts w:ascii="Arial" w:hAnsi="Arial" w:cs="Arial"/>
                <w:spacing w:val="-1"/>
                <w:sz w:val="16"/>
                <w:szCs w:val="16"/>
              </w:rPr>
              <w:t>of thousands, tens</w:t>
            </w:r>
            <w:r w:rsidRPr="00156F37">
              <w:rPr>
                <w:rFonts w:ascii="Arial" w:hAnsi="Arial" w:cs="Arial"/>
                <w:spacing w:val="27"/>
                <w:sz w:val="16"/>
                <w:szCs w:val="16"/>
              </w:rPr>
              <w:t xml:space="preserve"> </w:t>
            </w:r>
            <w:r w:rsidRPr="00156F37">
              <w:rPr>
                <w:rFonts w:ascii="Arial" w:hAnsi="Arial" w:cs="Arial"/>
                <w:spacing w:val="-1"/>
                <w:sz w:val="16"/>
                <w:szCs w:val="16"/>
              </w:rPr>
              <w:t>of</w:t>
            </w:r>
            <w:r w:rsidRPr="00156F37">
              <w:rPr>
                <w:rFonts w:ascii="Arial" w:hAnsi="Arial" w:cs="Arial"/>
                <w:spacing w:val="1"/>
                <w:sz w:val="16"/>
                <w:szCs w:val="16"/>
              </w:rPr>
              <w:t xml:space="preserve"> </w:t>
            </w:r>
            <w:r w:rsidRPr="00156F37">
              <w:rPr>
                <w:rFonts w:ascii="Arial" w:hAnsi="Arial" w:cs="Arial"/>
                <w:spacing w:val="-2"/>
                <w:sz w:val="16"/>
                <w:szCs w:val="16"/>
              </w:rPr>
              <w:t>thousands,</w:t>
            </w:r>
            <w:r w:rsidRPr="00156F37">
              <w:rPr>
                <w:rFonts w:ascii="Arial" w:hAnsi="Arial" w:cs="Arial"/>
                <w:spacing w:val="-1"/>
                <w:sz w:val="16"/>
                <w:szCs w:val="16"/>
              </w:rPr>
              <w:t xml:space="preserve"> thousands,</w:t>
            </w:r>
            <w:r w:rsidRPr="00156F37">
              <w:rPr>
                <w:rFonts w:ascii="Arial" w:hAnsi="Arial" w:cs="Arial"/>
                <w:spacing w:val="25"/>
                <w:sz w:val="16"/>
                <w:szCs w:val="16"/>
              </w:rPr>
              <w:t xml:space="preserve"> </w:t>
            </w:r>
            <w:r w:rsidRPr="00156F37">
              <w:rPr>
                <w:rFonts w:ascii="Arial" w:hAnsi="Arial" w:cs="Arial"/>
                <w:spacing w:val="-1"/>
                <w:sz w:val="16"/>
                <w:szCs w:val="16"/>
              </w:rPr>
              <w:t>hundreds,</w:t>
            </w:r>
            <w:r w:rsidRPr="00156F37">
              <w:rPr>
                <w:rFonts w:ascii="Arial" w:hAnsi="Arial" w:cs="Arial"/>
                <w:spacing w:val="1"/>
                <w:sz w:val="16"/>
                <w:szCs w:val="16"/>
              </w:rPr>
              <w:t xml:space="preserve"> </w:t>
            </w:r>
            <w:r w:rsidRPr="00156F37">
              <w:rPr>
                <w:rFonts w:ascii="Arial" w:hAnsi="Arial" w:cs="Arial"/>
                <w:spacing w:val="-1"/>
                <w:sz w:val="16"/>
                <w:szCs w:val="16"/>
              </w:rPr>
              <w:t xml:space="preserve">tens </w:t>
            </w:r>
            <w:r w:rsidRPr="00156F37">
              <w:rPr>
                <w:rFonts w:ascii="Arial" w:hAnsi="Arial" w:cs="Arial"/>
                <w:sz w:val="16"/>
                <w:szCs w:val="16"/>
              </w:rPr>
              <w:t>&amp;</w:t>
            </w:r>
            <w:r w:rsidRPr="00156F37">
              <w:rPr>
                <w:rFonts w:ascii="Arial" w:hAnsi="Arial" w:cs="Arial"/>
                <w:spacing w:val="1"/>
                <w:sz w:val="16"/>
                <w:szCs w:val="16"/>
              </w:rPr>
              <w:t xml:space="preserve"> </w:t>
            </w:r>
            <w:r w:rsidRPr="00156F37">
              <w:rPr>
                <w:rFonts w:ascii="Arial" w:hAnsi="Arial" w:cs="Arial"/>
                <w:spacing w:val="-1"/>
                <w:sz w:val="16"/>
                <w:szCs w:val="16"/>
              </w:rPr>
              <w:t>ones.</w:t>
            </w:r>
          </w:p>
          <w:p w14:paraId="01A10B7E" w14:textId="77777777" w:rsidR="00156F37" w:rsidRPr="00156F37" w:rsidRDefault="00156F37" w:rsidP="00EE49B8">
            <w:pPr>
              <w:pStyle w:val="ListParagraph"/>
              <w:widowControl w:val="0"/>
              <w:numPr>
                <w:ilvl w:val="0"/>
                <w:numId w:val="114"/>
              </w:numPr>
              <w:tabs>
                <w:tab w:val="left" w:pos="212"/>
              </w:tabs>
              <w:ind w:left="180" w:hanging="132"/>
              <w:rPr>
                <w:rFonts w:ascii="Arial" w:eastAsia="Arial" w:hAnsi="Arial" w:cs="Arial"/>
                <w:sz w:val="16"/>
                <w:szCs w:val="16"/>
              </w:rPr>
            </w:pPr>
            <w:r w:rsidRPr="00156F37">
              <w:rPr>
                <w:rFonts w:ascii="Arial" w:hAnsi="Arial" w:cs="Arial"/>
                <w:spacing w:val="-1"/>
                <w:sz w:val="16"/>
                <w:szCs w:val="16"/>
              </w:rPr>
              <w:t>Read,</w:t>
            </w:r>
            <w:r w:rsidRPr="00156F37">
              <w:rPr>
                <w:rFonts w:ascii="Arial" w:hAnsi="Arial" w:cs="Arial"/>
                <w:spacing w:val="1"/>
                <w:sz w:val="16"/>
                <w:szCs w:val="16"/>
              </w:rPr>
              <w:t xml:space="preserve"> </w:t>
            </w:r>
            <w:r w:rsidRPr="00156F37">
              <w:rPr>
                <w:rFonts w:ascii="Arial" w:hAnsi="Arial" w:cs="Arial"/>
                <w:spacing w:val="-1"/>
                <w:sz w:val="16"/>
                <w:szCs w:val="16"/>
              </w:rPr>
              <w:t>write</w:t>
            </w:r>
            <w:r w:rsidRPr="00156F37">
              <w:rPr>
                <w:rFonts w:ascii="Arial" w:hAnsi="Arial" w:cs="Arial"/>
                <w:spacing w:val="1"/>
                <w:sz w:val="16"/>
                <w:szCs w:val="16"/>
              </w:rPr>
              <w:t xml:space="preserve"> </w:t>
            </w:r>
            <w:r w:rsidRPr="00156F37">
              <w:rPr>
                <w:rFonts w:ascii="Arial" w:hAnsi="Arial" w:cs="Arial"/>
                <w:sz w:val="16"/>
                <w:szCs w:val="16"/>
              </w:rPr>
              <w:t>&amp;</w:t>
            </w:r>
            <w:r w:rsidRPr="00156F37">
              <w:rPr>
                <w:rFonts w:ascii="Arial" w:hAnsi="Arial" w:cs="Arial"/>
                <w:spacing w:val="1"/>
                <w:sz w:val="16"/>
                <w:szCs w:val="16"/>
              </w:rPr>
              <w:t xml:space="preserve"> </w:t>
            </w:r>
            <w:r w:rsidRPr="00156F37">
              <w:rPr>
                <w:rFonts w:ascii="Arial" w:hAnsi="Arial" w:cs="Arial"/>
                <w:spacing w:val="-1"/>
                <w:sz w:val="16"/>
                <w:szCs w:val="16"/>
              </w:rPr>
              <w:t>order</w:t>
            </w:r>
            <w:r w:rsidRPr="00156F37">
              <w:rPr>
                <w:rFonts w:ascii="Arial" w:hAnsi="Arial" w:cs="Arial"/>
                <w:sz w:val="16"/>
                <w:szCs w:val="16"/>
              </w:rPr>
              <w:t xml:space="preserve"> </w:t>
            </w:r>
            <w:r w:rsidRPr="00156F37">
              <w:rPr>
                <w:rFonts w:ascii="Arial" w:hAnsi="Arial" w:cs="Arial"/>
                <w:spacing w:val="-1"/>
                <w:sz w:val="16"/>
                <w:szCs w:val="16"/>
              </w:rPr>
              <w:t>decimal</w:t>
            </w:r>
            <w:r w:rsidRPr="00156F37">
              <w:rPr>
                <w:rFonts w:ascii="Arial" w:hAnsi="Arial" w:cs="Arial"/>
                <w:spacing w:val="-2"/>
                <w:sz w:val="16"/>
                <w:szCs w:val="16"/>
              </w:rPr>
              <w:t xml:space="preserve"> </w:t>
            </w:r>
            <w:r w:rsidRPr="00156F37">
              <w:rPr>
                <w:rFonts w:ascii="Arial" w:hAnsi="Arial" w:cs="Arial"/>
                <w:spacing w:val="-1"/>
                <w:sz w:val="16"/>
                <w:szCs w:val="16"/>
              </w:rPr>
              <w:t>fractions</w:t>
            </w:r>
            <w:r w:rsidRPr="00156F37">
              <w:rPr>
                <w:rFonts w:ascii="Arial" w:hAnsi="Arial" w:cs="Arial"/>
                <w:spacing w:val="23"/>
                <w:sz w:val="16"/>
                <w:szCs w:val="16"/>
              </w:rPr>
              <w:t xml:space="preserve"> </w:t>
            </w:r>
            <w:r w:rsidRPr="00156F37">
              <w:rPr>
                <w:rFonts w:ascii="Arial" w:hAnsi="Arial" w:cs="Arial"/>
                <w:sz w:val="16"/>
                <w:szCs w:val="16"/>
              </w:rPr>
              <w:t xml:space="preserve">to 3 </w:t>
            </w:r>
            <w:r w:rsidRPr="00156F37">
              <w:rPr>
                <w:rFonts w:ascii="Arial" w:hAnsi="Arial" w:cs="Arial"/>
                <w:spacing w:val="-2"/>
                <w:sz w:val="16"/>
                <w:szCs w:val="16"/>
              </w:rPr>
              <w:t>decimal</w:t>
            </w:r>
            <w:r w:rsidRPr="00156F37">
              <w:rPr>
                <w:rFonts w:ascii="Arial" w:hAnsi="Arial" w:cs="Arial"/>
                <w:spacing w:val="1"/>
                <w:sz w:val="16"/>
                <w:szCs w:val="16"/>
              </w:rPr>
              <w:t xml:space="preserve"> </w:t>
            </w:r>
            <w:r w:rsidRPr="00156F37">
              <w:rPr>
                <w:rFonts w:ascii="Arial" w:hAnsi="Arial" w:cs="Arial"/>
                <w:spacing w:val="-1"/>
                <w:sz w:val="16"/>
                <w:szCs w:val="16"/>
              </w:rPr>
              <w:t>places.</w:t>
            </w:r>
          </w:p>
          <w:p w14:paraId="30C53D83" w14:textId="77777777" w:rsidR="00156F37" w:rsidRPr="00156F37" w:rsidRDefault="00156F37" w:rsidP="00EE49B8">
            <w:pPr>
              <w:pStyle w:val="ListParagraph"/>
              <w:widowControl w:val="0"/>
              <w:numPr>
                <w:ilvl w:val="0"/>
                <w:numId w:val="114"/>
              </w:numPr>
              <w:tabs>
                <w:tab w:val="left" w:pos="234"/>
              </w:tabs>
              <w:ind w:left="180" w:hanging="132"/>
              <w:rPr>
                <w:rFonts w:ascii="Arial" w:eastAsia="Arial" w:hAnsi="Arial" w:cs="Arial"/>
                <w:sz w:val="16"/>
                <w:szCs w:val="16"/>
              </w:rPr>
            </w:pPr>
            <w:r w:rsidRPr="00156F37">
              <w:rPr>
                <w:rFonts w:ascii="Arial" w:hAnsi="Arial" w:cs="Arial"/>
                <w:spacing w:val="-1"/>
                <w:sz w:val="16"/>
                <w:szCs w:val="16"/>
              </w:rPr>
              <w:t>Use</w:t>
            </w:r>
            <w:r w:rsidRPr="00156F37">
              <w:rPr>
                <w:rFonts w:ascii="Arial" w:hAnsi="Arial" w:cs="Arial"/>
                <w:sz w:val="16"/>
                <w:szCs w:val="16"/>
              </w:rPr>
              <w:t xml:space="preserve"> </w:t>
            </w:r>
            <w:r w:rsidRPr="00156F37">
              <w:rPr>
                <w:rFonts w:ascii="Arial" w:hAnsi="Arial" w:cs="Arial"/>
                <w:spacing w:val="-2"/>
                <w:sz w:val="16"/>
                <w:szCs w:val="16"/>
              </w:rPr>
              <w:t>decimals</w:t>
            </w:r>
            <w:r w:rsidRPr="00156F37">
              <w:rPr>
                <w:rFonts w:ascii="Arial" w:hAnsi="Arial" w:cs="Arial"/>
                <w:spacing w:val="-1"/>
                <w:sz w:val="16"/>
                <w:szCs w:val="16"/>
              </w:rPr>
              <w:t xml:space="preserve"> </w:t>
            </w:r>
            <w:r w:rsidRPr="00156F37">
              <w:rPr>
                <w:rFonts w:ascii="Arial" w:hAnsi="Arial" w:cs="Arial"/>
                <w:sz w:val="16"/>
                <w:szCs w:val="16"/>
              </w:rPr>
              <w:t>to 3</w:t>
            </w:r>
            <w:r w:rsidRPr="00156F37">
              <w:rPr>
                <w:rFonts w:ascii="Arial" w:hAnsi="Arial" w:cs="Arial"/>
                <w:spacing w:val="-3"/>
                <w:sz w:val="16"/>
                <w:szCs w:val="16"/>
              </w:rPr>
              <w:t xml:space="preserve"> </w:t>
            </w:r>
            <w:r w:rsidRPr="00156F37">
              <w:rPr>
                <w:rFonts w:ascii="Arial" w:hAnsi="Arial" w:cs="Arial"/>
                <w:spacing w:val="-1"/>
                <w:sz w:val="16"/>
                <w:szCs w:val="16"/>
              </w:rPr>
              <w:t xml:space="preserve">places </w:t>
            </w:r>
            <w:r w:rsidRPr="00156F37">
              <w:rPr>
                <w:rFonts w:ascii="Arial" w:hAnsi="Arial" w:cs="Arial"/>
                <w:sz w:val="16"/>
                <w:szCs w:val="16"/>
              </w:rPr>
              <w:t xml:space="preserve">in </w:t>
            </w:r>
            <w:r w:rsidRPr="00156F37">
              <w:rPr>
                <w:rFonts w:ascii="Arial" w:hAnsi="Arial" w:cs="Arial"/>
                <w:spacing w:val="-1"/>
                <w:sz w:val="16"/>
                <w:szCs w:val="16"/>
              </w:rPr>
              <w:t>practical</w:t>
            </w:r>
            <w:r w:rsidRPr="00156F37">
              <w:rPr>
                <w:rFonts w:ascii="Arial" w:hAnsi="Arial" w:cs="Arial"/>
                <w:spacing w:val="21"/>
                <w:sz w:val="16"/>
                <w:szCs w:val="16"/>
              </w:rPr>
              <w:t xml:space="preserve"> </w:t>
            </w:r>
            <w:r w:rsidRPr="00156F37">
              <w:rPr>
                <w:rFonts w:ascii="Arial" w:hAnsi="Arial" w:cs="Arial"/>
                <w:spacing w:val="-1"/>
                <w:sz w:val="16"/>
                <w:szCs w:val="16"/>
              </w:rPr>
              <w:t>measurement,</w:t>
            </w:r>
            <w:r w:rsidRPr="00156F37">
              <w:rPr>
                <w:rFonts w:ascii="Arial" w:hAnsi="Arial" w:cs="Arial"/>
                <w:spacing w:val="2"/>
                <w:sz w:val="16"/>
                <w:szCs w:val="16"/>
              </w:rPr>
              <w:t xml:space="preserve"> </w:t>
            </w:r>
            <w:r w:rsidRPr="00156F37">
              <w:rPr>
                <w:rFonts w:ascii="Arial" w:hAnsi="Arial" w:cs="Arial"/>
                <w:color w:val="053C70"/>
                <w:spacing w:val="-2"/>
                <w:sz w:val="16"/>
                <w:szCs w:val="16"/>
              </w:rPr>
              <w:t>e.g.</w:t>
            </w:r>
            <w:r w:rsidRPr="00156F37">
              <w:rPr>
                <w:rFonts w:ascii="Arial" w:hAnsi="Arial" w:cs="Arial"/>
                <w:color w:val="053C70"/>
                <w:spacing w:val="-1"/>
                <w:sz w:val="16"/>
                <w:szCs w:val="16"/>
              </w:rPr>
              <w:t xml:space="preserve"> 10.155km</w:t>
            </w:r>
            <w:r w:rsidRPr="00156F37">
              <w:rPr>
                <w:rFonts w:ascii="Arial" w:hAnsi="Arial" w:cs="Arial"/>
                <w:spacing w:val="-1"/>
                <w:sz w:val="16"/>
                <w:szCs w:val="16"/>
              </w:rPr>
              <w:t>.</w:t>
            </w:r>
          </w:p>
          <w:p w14:paraId="2F8CE5B0" w14:textId="3DD32900" w:rsidR="00156F37" w:rsidRPr="00C6696F" w:rsidRDefault="00156F37" w:rsidP="00EE49B8">
            <w:pPr>
              <w:pStyle w:val="ListParagraph"/>
              <w:widowControl w:val="0"/>
              <w:numPr>
                <w:ilvl w:val="0"/>
                <w:numId w:val="114"/>
              </w:numPr>
              <w:tabs>
                <w:tab w:val="left" w:pos="234"/>
              </w:tabs>
              <w:spacing w:before="98"/>
              <w:ind w:left="180" w:hanging="132"/>
              <w:rPr>
                <w:rFonts w:ascii="Arial" w:eastAsia="Arial" w:hAnsi="Arial" w:cs="Arial"/>
                <w:sz w:val="16"/>
                <w:szCs w:val="16"/>
              </w:rPr>
            </w:pPr>
            <w:r w:rsidRPr="00156F37">
              <w:rPr>
                <w:rFonts w:ascii="Arial" w:hAnsi="Arial" w:cs="Arial"/>
                <w:spacing w:val="-1"/>
                <w:sz w:val="16"/>
                <w:szCs w:val="16"/>
              </w:rPr>
              <w:t>Partition</w:t>
            </w:r>
            <w:r w:rsidRPr="00156F37">
              <w:rPr>
                <w:rFonts w:ascii="Arial" w:hAnsi="Arial" w:cs="Arial"/>
                <w:sz w:val="16"/>
                <w:szCs w:val="16"/>
              </w:rPr>
              <w:t xml:space="preserve"> </w:t>
            </w:r>
            <w:r w:rsidRPr="00156F37">
              <w:rPr>
                <w:rFonts w:ascii="Arial" w:hAnsi="Arial" w:cs="Arial"/>
                <w:spacing w:val="-1"/>
                <w:sz w:val="16"/>
                <w:szCs w:val="16"/>
              </w:rPr>
              <w:t>decimal</w:t>
            </w:r>
            <w:r w:rsidRPr="00156F37">
              <w:rPr>
                <w:rFonts w:ascii="Arial" w:hAnsi="Arial" w:cs="Arial"/>
                <w:spacing w:val="-2"/>
                <w:sz w:val="16"/>
                <w:szCs w:val="16"/>
              </w:rPr>
              <w:t xml:space="preserve"> </w:t>
            </w:r>
            <w:r w:rsidRPr="00156F37">
              <w:rPr>
                <w:rFonts w:ascii="Arial" w:hAnsi="Arial" w:cs="Arial"/>
                <w:spacing w:val="-1"/>
                <w:sz w:val="16"/>
                <w:szCs w:val="16"/>
              </w:rPr>
              <w:t>fractions</w:t>
            </w:r>
            <w:r w:rsidRPr="00156F37">
              <w:rPr>
                <w:rFonts w:ascii="Arial" w:hAnsi="Arial" w:cs="Arial"/>
                <w:spacing w:val="3"/>
                <w:sz w:val="16"/>
                <w:szCs w:val="16"/>
              </w:rPr>
              <w:t xml:space="preserve"> </w:t>
            </w:r>
            <w:r w:rsidRPr="00156F37">
              <w:rPr>
                <w:rFonts w:ascii="Arial" w:hAnsi="Arial" w:cs="Arial"/>
                <w:spacing w:val="-1"/>
                <w:sz w:val="16"/>
                <w:szCs w:val="16"/>
              </w:rPr>
              <w:t>up</w:t>
            </w:r>
            <w:r w:rsidRPr="00156F37">
              <w:rPr>
                <w:rFonts w:ascii="Arial" w:hAnsi="Arial" w:cs="Arial"/>
                <w:spacing w:val="-2"/>
                <w:sz w:val="16"/>
                <w:szCs w:val="16"/>
              </w:rPr>
              <w:t xml:space="preserve"> </w:t>
            </w:r>
            <w:r w:rsidRPr="00156F37">
              <w:rPr>
                <w:rFonts w:ascii="Arial" w:hAnsi="Arial" w:cs="Arial"/>
                <w:sz w:val="16"/>
                <w:szCs w:val="16"/>
              </w:rPr>
              <w:t>to 3</w:t>
            </w:r>
            <w:r w:rsidRPr="00156F37">
              <w:rPr>
                <w:rFonts w:ascii="Arial" w:hAnsi="Arial" w:cs="Arial"/>
                <w:spacing w:val="29"/>
                <w:sz w:val="16"/>
                <w:szCs w:val="16"/>
              </w:rPr>
              <w:t xml:space="preserve"> </w:t>
            </w:r>
            <w:r w:rsidRPr="00156F37">
              <w:rPr>
                <w:rFonts w:ascii="Arial" w:hAnsi="Arial" w:cs="Arial"/>
                <w:spacing w:val="-1"/>
                <w:sz w:val="16"/>
                <w:szCs w:val="16"/>
              </w:rPr>
              <w:t>decimal</w:t>
            </w:r>
            <w:r w:rsidRPr="00156F37">
              <w:rPr>
                <w:rFonts w:ascii="Arial" w:hAnsi="Arial" w:cs="Arial"/>
                <w:spacing w:val="-2"/>
                <w:sz w:val="16"/>
                <w:szCs w:val="16"/>
              </w:rPr>
              <w:t xml:space="preserve"> </w:t>
            </w:r>
            <w:r w:rsidRPr="00156F37">
              <w:rPr>
                <w:rFonts w:ascii="Arial" w:hAnsi="Arial" w:cs="Arial"/>
                <w:spacing w:val="-1"/>
                <w:sz w:val="16"/>
                <w:szCs w:val="16"/>
              </w:rPr>
              <w:t>places.</w:t>
            </w:r>
          </w:p>
          <w:p w14:paraId="68D8C2A8" w14:textId="5EB0A92E" w:rsidR="00C6696F" w:rsidRDefault="00C6696F" w:rsidP="00C6696F">
            <w:pPr>
              <w:pStyle w:val="ListParagraph"/>
              <w:widowControl w:val="0"/>
              <w:tabs>
                <w:tab w:val="left" w:pos="234"/>
              </w:tabs>
              <w:spacing w:before="98"/>
              <w:ind w:left="180"/>
              <w:rPr>
                <w:rFonts w:ascii="Arial" w:hAnsi="Arial" w:cs="Arial"/>
                <w:spacing w:val="-1"/>
                <w:sz w:val="16"/>
                <w:szCs w:val="16"/>
              </w:rPr>
            </w:pPr>
          </w:p>
          <w:p w14:paraId="3A57371B" w14:textId="77777777" w:rsidR="00C6696F" w:rsidRPr="00156F37" w:rsidRDefault="00C6696F" w:rsidP="00C6696F">
            <w:pPr>
              <w:pStyle w:val="ListParagraph"/>
              <w:widowControl w:val="0"/>
              <w:tabs>
                <w:tab w:val="left" w:pos="234"/>
              </w:tabs>
              <w:spacing w:before="98"/>
              <w:ind w:left="180"/>
              <w:rPr>
                <w:rFonts w:ascii="Arial" w:eastAsia="Arial" w:hAnsi="Arial" w:cs="Arial"/>
                <w:sz w:val="16"/>
                <w:szCs w:val="16"/>
              </w:rPr>
            </w:pPr>
          </w:p>
          <w:p w14:paraId="08E05511" w14:textId="53B5A3AB" w:rsidR="00156F37" w:rsidRPr="00C6696F" w:rsidRDefault="00156F37" w:rsidP="00EE49B8">
            <w:pPr>
              <w:pStyle w:val="ListParagraph"/>
              <w:widowControl w:val="0"/>
              <w:numPr>
                <w:ilvl w:val="0"/>
                <w:numId w:val="114"/>
              </w:numPr>
              <w:tabs>
                <w:tab w:val="left" w:pos="183"/>
              </w:tabs>
              <w:spacing w:before="102"/>
              <w:ind w:left="180" w:hanging="132"/>
              <w:rPr>
                <w:rFonts w:ascii="Arial" w:eastAsia="Arial" w:hAnsi="Arial" w:cs="Arial"/>
                <w:sz w:val="16"/>
                <w:szCs w:val="16"/>
              </w:rPr>
            </w:pPr>
            <w:r w:rsidRPr="00156F37">
              <w:rPr>
                <w:rFonts w:ascii="Arial" w:hAnsi="Arial" w:cs="Arial"/>
                <w:spacing w:val="-1"/>
                <w:sz w:val="16"/>
                <w:szCs w:val="16"/>
              </w:rPr>
              <w:t>Add</w:t>
            </w:r>
            <w:r w:rsidRPr="00156F37">
              <w:rPr>
                <w:rFonts w:ascii="Arial" w:hAnsi="Arial" w:cs="Arial"/>
                <w:sz w:val="16"/>
                <w:szCs w:val="16"/>
              </w:rPr>
              <w:t xml:space="preserve"> </w:t>
            </w:r>
            <w:r w:rsidRPr="00156F37">
              <w:rPr>
                <w:rFonts w:ascii="Arial" w:hAnsi="Arial" w:cs="Arial"/>
                <w:spacing w:val="-2"/>
                <w:sz w:val="16"/>
                <w:szCs w:val="16"/>
              </w:rPr>
              <w:t>whole</w:t>
            </w:r>
            <w:r w:rsidRPr="00156F37">
              <w:rPr>
                <w:rFonts w:ascii="Arial" w:hAnsi="Arial" w:cs="Arial"/>
                <w:sz w:val="16"/>
                <w:szCs w:val="16"/>
              </w:rPr>
              <w:t xml:space="preserve"> </w:t>
            </w:r>
            <w:r w:rsidRPr="00156F37">
              <w:rPr>
                <w:rFonts w:ascii="Arial" w:hAnsi="Arial" w:cs="Arial"/>
                <w:spacing w:val="-1"/>
                <w:sz w:val="16"/>
                <w:szCs w:val="16"/>
              </w:rPr>
              <w:t>numbers</w:t>
            </w:r>
            <w:r w:rsidRPr="00156F37">
              <w:rPr>
                <w:rFonts w:ascii="Arial" w:hAnsi="Arial" w:cs="Arial"/>
                <w:spacing w:val="2"/>
                <w:sz w:val="16"/>
                <w:szCs w:val="16"/>
              </w:rPr>
              <w:t xml:space="preserve"> </w:t>
            </w:r>
            <w:r w:rsidR="00C6696F">
              <w:rPr>
                <w:rFonts w:ascii="Arial" w:hAnsi="Arial" w:cs="Arial"/>
                <w:spacing w:val="-1"/>
                <w:sz w:val="16"/>
                <w:szCs w:val="16"/>
              </w:rPr>
              <w:t>&amp;</w:t>
            </w:r>
            <w:r w:rsidRPr="00156F37">
              <w:rPr>
                <w:rFonts w:ascii="Arial" w:hAnsi="Arial" w:cs="Arial"/>
                <w:sz w:val="16"/>
                <w:szCs w:val="16"/>
              </w:rPr>
              <w:t xml:space="preserve"> </w:t>
            </w:r>
            <w:r w:rsidRPr="00156F37">
              <w:rPr>
                <w:rFonts w:ascii="Arial" w:hAnsi="Arial" w:cs="Arial"/>
                <w:spacing w:val="-2"/>
                <w:sz w:val="16"/>
                <w:szCs w:val="16"/>
              </w:rPr>
              <w:t>decimal</w:t>
            </w:r>
            <w:r w:rsidRPr="00156F37">
              <w:rPr>
                <w:rFonts w:ascii="Arial" w:hAnsi="Arial" w:cs="Arial"/>
                <w:spacing w:val="29"/>
                <w:sz w:val="16"/>
                <w:szCs w:val="16"/>
              </w:rPr>
              <w:t xml:space="preserve"> </w:t>
            </w:r>
            <w:r w:rsidRPr="00156F37">
              <w:rPr>
                <w:rFonts w:ascii="Arial" w:hAnsi="Arial" w:cs="Arial"/>
                <w:spacing w:val="-1"/>
                <w:sz w:val="16"/>
                <w:szCs w:val="16"/>
              </w:rPr>
              <w:t xml:space="preserve">fractions </w:t>
            </w:r>
            <w:r w:rsidRPr="00156F37">
              <w:rPr>
                <w:rFonts w:ascii="Arial" w:hAnsi="Arial" w:cs="Arial"/>
                <w:sz w:val="16"/>
                <w:szCs w:val="16"/>
              </w:rPr>
              <w:t>to 2</w:t>
            </w:r>
            <w:r w:rsidRPr="00156F37">
              <w:rPr>
                <w:rFonts w:ascii="Arial" w:hAnsi="Arial" w:cs="Arial"/>
                <w:spacing w:val="-3"/>
                <w:sz w:val="16"/>
                <w:szCs w:val="16"/>
              </w:rPr>
              <w:t xml:space="preserve"> </w:t>
            </w:r>
            <w:r w:rsidRPr="00156F37">
              <w:rPr>
                <w:rFonts w:ascii="Arial" w:hAnsi="Arial" w:cs="Arial"/>
                <w:spacing w:val="-1"/>
                <w:sz w:val="16"/>
                <w:szCs w:val="16"/>
              </w:rPr>
              <w:t>decimal</w:t>
            </w:r>
            <w:r w:rsidRPr="00156F37">
              <w:rPr>
                <w:rFonts w:ascii="Arial" w:hAnsi="Arial" w:cs="Arial"/>
                <w:spacing w:val="-2"/>
                <w:sz w:val="16"/>
                <w:szCs w:val="16"/>
              </w:rPr>
              <w:t xml:space="preserve"> </w:t>
            </w:r>
            <w:r w:rsidRPr="00156F37">
              <w:rPr>
                <w:rFonts w:ascii="Arial" w:hAnsi="Arial" w:cs="Arial"/>
                <w:spacing w:val="-1"/>
                <w:sz w:val="16"/>
                <w:szCs w:val="16"/>
              </w:rPr>
              <w:t>places.</w:t>
            </w:r>
          </w:p>
          <w:p w14:paraId="7A54CB8E" w14:textId="77777777" w:rsidR="00C6696F" w:rsidRPr="00C6696F" w:rsidRDefault="00C6696F" w:rsidP="00C6696F">
            <w:pPr>
              <w:pStyle w:val="ListParagraph"/>
              <w:widowControl w:val="0"/>
              <w:tabs>
                <w:tab w:val="left" w:pos="183"/>
              </w:tabs>
              <w:spacing w:before="102"/>
              <w:ind w:left="180"/>
              <w:rPr>
                <w:rFonts w:ascii="Arial" w:eastAsia="Arial" w:hAnsi="Arial" w:cs="Arial"/>
                <w:sz w:val="16"/>
                <w:szCs w:val="16"/>
              </w:rPr>
            </w:pPr>
          </w:p>
          <w:p w14:paraId="356912C8" w14:textId="2A27F349" w:rsidR="00156F37" w:rsidRPr="00156F37" w:rsidRDefault="00156F37" w:rsidP="00EE49B8">
            <w:pPr>
              <w:pStyle w:val="ListParagraph"/>
              <w:widowControl w:val="0"/>
              <w:numPr>
                <w:ilvl w:val="0"/>
                <w:numId w:val="114"/>
              </w:numPr>
              <w:tabs>
                <w:tab w:val="left" w:pos="212"/>
              </w:tabs>
              <w:ind w:left="180" w:hanging="132"/>
              <w:rPr>
                <w:rFonts w:ascii="Arial" w:eastAsia="Arial" w:hAnsi="Arial" w:cs="Arial"/>
                <w:sz w:val="16"/>
                <w:szCs w:val="16"/>
              </w:rPr>
            </w:pPr>
            <w:r w:rsidRPr="00156F37">
              <w:rPr>
                <w:rFonts w:ascii="Arial" w:hAnsi="Arial" w:cs="Arial"/>
                <w:spacing w:val="-1"/>
                <w:sz w:val="16"/>
                <w:szCs w:val="16"/>
              </w:rPr>
              <w:t>Subtract</w:t>
            </w:r>
            <w:r w:rsidRPr="00156F37">
              <w:rPr>
                <w:rFonts w:ascii="Arial" w:hAnsi="Arial" w:cs="Arial"/>
                <w:spacing w:val="1"/>
                <w:sz w:val="16"/>
                <w:szCs w:val="16"/>
              </w:rPr>
              <w:t xml:space="preserve"> </w:t>
            </w:r>
            <w:r w:rsidRPr="00156F37">
              <w:rPr>
                <w:rFonts w:ascii="Arial" w:hAnsi="Arial" w:cs="Arial"/>
                <w:spacing w:val="-2"/>
                <w:sz w:val="16"/>
                <w:szCs w:val="16"/>
              </w:rPr>
              <w:t>whole</w:t>
            </w:r>
            <w:r w:rsidRPr="00156F37">
              <w:rPr>
                <w:rFonts w:ascii="Arial" w:hAnsi="Arial" w:cs="Arial"/>
                <w:sz w:val="16"/>
                <w:szCs w:val="16"/>
              </w:rPr>
              <w:t xml:space="preserve"> </w:t>
            </w:r>
            <w:r w:rsidRPr="00156F37">
              <w:rPr>
                <w:rFonts w:ascii="Arial" w:hAnsi="Arial" w:cs="Arial"/>
                <w:spacing w:val="-1"/>
                <w:sz w:val="16"/>
                <w:szCs w:val="16"/>
              </w:rPr>
              <w:t xml:space="preserve">numbers </w:t>
            </w:r>
            <w:r w:rsidR="00C6696F">
              <w:rPr>
                <w:rFonts w:ascii="Arial" w:hAnsi="Arial" w:cs="Arial"/>
                <w:spacing w:val="-1"/>
                <w:sz w:val="16"/>
                <w:szCs w:val="16"/>
              </w:rPr>
              <w:t>&amp;</w:t>
            </w:r>
            <w:r w:rsidRPr="00156F37">
              <w:rPr>
                <w:rFonts w:ascii="Arial" w:hAnsi="Arial" w:cs="Arial"/>
                <w:sz w:val="16"/>
                <w:szCs w:val="16"/>
              </w:rPr>
              <w:t xml:space="preserve"> </w:t>
            </w:r>
            <w:r w:rsidRPr="00156F37">
              <w:rPr>
                <w:rFonts w:ascii="Arial" w:hAnsi="Arial" w:cs="Arial"/>
                <w:spacing w:val="-1"/>
                <w:sz w:val="16"/>
                <w:szCs w:val="16"/>
              </w:rPr>
              <w:t>decimal</w:t>
            </w:r>
            <w:r w:rsidRPr="00156F37">
              <w:rPr>
                <w:rFonts w:ascii="Arial" w:hAnsi="Arial" w:cs="Arial"/>
                <w:spacing w:val="29"/>
                <w:sz w:val="16"/>
                <w:szCs w:val="16"/>
              </w:rPr>
              <w:t xml:space="preserve"> </w:t>
            </w:r>
            <w:r w:rsidRPr="00156F37">
              <w:rPr>
                <w:rFonts w:ascii="Arial" w:hAnsi="Arial" w:cs="Arial"/>
                <w:spacing w:val="-1"/>
                <w:sz w:val="16"/>
                <w:szCs w:val="16"/>
              </w:rPr>
              <w:t xml:space="preserve">fractions </w:t>
            </w:r>
            <w:r w:rsidRPr="00156F37">
              <w:rPr>
                <w:rFonts w:ascii="Arial" w:hAnsi="Arial" w:cs="Arial"/>
                <w:sz w:val="16"/>
                <w:szCs w:val="16"/>
              </w:rPr>
              <w:t>to 2</w:t>
            </w:r>
            <w:r w:rsidRPr="00156F37">
              <w:rPr>
                <w:rFonts w:ascii="Arial" w:hAnsi="Arial" w:cs="Arial"/>
                <w:spacing w:val="-3"/>
                <w:sz w:val="16"/>
                <w:szCs w:val="16"/>
              </w:rPr>
              <w:t xml:space="preserve"> </w:t>
            </w:r>
            <w:r w:rsidRPr="00156F37">
              <w:rPr>
                <w:rFonts w:ascii="Arial" w:hAnsi="Arial" w:cs="Arial"/>
                <w:spacing w:val="-1"/>
                <w:sz w:val="16"/>
                <w:szCs w:val="16"/>
              </w:rPr>
              <w:t>decimal</w:t>
            </w:r>
            <w:r w:rsidRPr="00156F37">
              <w:rPr>
                <w:rFonts w:ascii="Arial" w:hAnsi="Arial" w:cs="Arial"/>
                <w:spacing w:val="-2"/>
                <w:sz w:val="16"/>
                <w:szCs w:val="16"/>
              </w:rPr>
              <w:t xml:space="preserve"> </w:t>
            </w:r>
            <w:r w:rsidRPr="00156F37">
              <w:rPr>
                <w:rFonts w:ascii="Arial" w:hAnsi="Arial" w:cs="Arial"/>
                <w:spacing w:val="-1"/>
                <w:sz w:val="16"/>
                <w:szCs w:val="16"/>
              </w:rPr>
              <w:t>places</w:t>
            </w:r>
            <w:r w:rsidRPr="00156F37">
              <w:rPr>
                <w:rFonts w:ascii="Arial" w:hAnsi="Arial" w:cs="Arial"/>
                <w:spacing w:val="2"/>
                <w:sz w:val="16"/>
                <w:szCs w:val="16"/>
              </w:rPr>
              <w:t xml:space="preserve"> </w:t>
            </w:r>
            <w:r w:rsidRPr="00156F37">
              <w:rPr>
                <w:rFonts w:ascii="Arial" w:hAnsi="Arial" w:cs="Arial"/>
                <w:spacing w:val="-1"/>
                <w:sz w:val="16"/>
                <w:szCs w:val="16"/>
              </w:rPr>
              <w:t>using</w:t>
            </w:r>
            <w:r w:rsidRPr="00156F37">
              <w:rPr>
                <w:rFonts w:ascii="Arial" w:hAnsi="Arial" w:cs="Arial"/>
                <w:spacing w:val="29"/>
                <w:sz w:val="16"/>
                <w:szCs w:val="16"/>
              </w:rPr>
              <w:t xml:space="preserve"> </w:t>
            </w:r>
            <w:r w:rsidRPr="00156F37">
              <w:rPr>
                <w:rFonts w:ascii="Arial" w:hAnsi="Arial" w:cs="Arial"/>
                <w:spacing w:val="-1"/>
                <w:sz w:val="16"/>
                <w:szCs w:val="16"/>
              </w:rPr>
              <w:t>decomposition.</w:t>
            </w:r>
          </w:p>
          <w:p w14:paraId="4102CF95" w14:textId="760788BC" w:rsidR="00156F37" w:rsidRPr="00C6696F" w:rsidRDefault="00156F37" w:rsidP="00EE49B8">
            <w:pPr>
              <w:pStyle w:val="ListParagraph"/>
              <w:widowControl w:val="0"/>
              <w:numPr>
                <w:ilvl w:val="0"/>
                <w:numId w:val="114"/>
              </w:numPr>
              <w:tabs>
                <w:tab w:val="left" w:pos="186"/>
              </w:tabs>
              <w:ind w:left="180" w:hanging="132"/>
              <w:rPr>
                <w:rFonts w:ascii="Arial" w:eastAsia="Arial" w:hAnsi="Arial" w:cs="Arial"/>
                <w:sz w:val="16"/>
                <w:szCs w:val="16"/>
              </w:rPr>
            </w:pPr>
            <w:r w:rsidRPr="00156F37">
              <w:rPr>
                <w:rFonts w:ascii="Arial" w:hAnsi="Arial" w:cs="Arial"/>
                <w:spacing w:val="-1"/>
                <w:sz w:val="16"/>
                <w:szCs w:val="16"/>
              </w:rPr>
              <w:t>Mentally add</w:t>
            </w:r>
            <w:r w:rsidRPr="00156F37">
              <w:rPr>
                <w:rFonts w:ascii="Arial" w:hAnsi="Arial" w:cs="Arial"/>
                <w:sz w:val="16"/>
                <w:szCs w:val="16"/>
              </w:rPr>
              <w:t xml:space="preserve"> &amp;</w:t>
            </w:r>
            <w:r w:rsidRPr="00156F37">
              <w:rPr>
                <w:rFonts w:ascii="Arial" w:hAnsi="Arial" w:cs="Arial"/>
                <w:spacing w:val="-1"/>
                <w:sz w:val="16"/>
                <w:szCs w:val="16"/>
              </w:rPr>
              <w:t xml:space="preserve"> subtract </w:t>
            </w:r>
            <w:r w:rsidRPr="00156F37">
              <w:rPr>
                <w:rFonts w:ascii="Arial" w:hAnsi="Arial" w:cs="Arial"/>
                <w:sz w:val="16"/>
                <w:szCs w:val="16"/>
              </w:rPr>
              <w:t xml:space="preserve">2 </w:t>
            </w:r>
            <w:r w:rsidRPr="00156F37">
              <w:rPr>
                <w:rFonts w:ascii="Arial" w:hAnsi="Arial" w:cs="Arial"/>
                <w:spacing w:val="-1"/>
                <w:sz w:val="16"/>
                <w:szCs w:val="16"/>
              </w:rPr>
              <w:t>digit</w:t>
            </w:r>
            <w:r w:rsidRPr="00156F37">
              <w:rPr>
                <w:rFonts w:ascii="Arial" w:hAnsi="Arial" w:cs="Arial"/>
                <w:spacing w:val="27"/>
                <w:sz w:val="16"/>
                <w:szCs w:val="16"/>
              </w:rPr>
              <w:t xml:space="preserve"> </w:t>
            </w:r>
            <w:r w:rsidRPr="00156F37">
              <w:rPr>
                <w:rFonts w:ascii="Arial" w:hAnsi="Arial" w:cs="Arial"/>
                <w:spacing w:val="-1"/>
                <w:sz w:val="16"/>
                <w:szCs w:val="16"/>
              </w:rPr>
              <w:t>numbers</w:t>
            </w:r>
            <w:r w:rsidRPr="00156F37">
              <w:rPr>
                <w:rFonts w:ascii="Arial" w:hAnsi="Arial" w:cs="Arial"/>
                <w:spacing w:val="2"/>
                <w:sz w:val="16"/>
                <w:szCs w:val="16"/>
              </w:rPr>
              <w:t xml:space="preserve"> </w:t>
            </w:r>
            <w:r w:rsidRPr="00156F37">
              <w:rPr>
                <w:rFonts w:ascii="Arial" w:hAnsi="Arial" w:cs="Arial"/>
                <w:spacing w:val="-1"/>
                <w:sz w:val="16"/>
                <w:szCs w:val="16"/>
              </w:rPr>
              <w:t>including</w:t>
            </w:r>
            <w:r w:rsidRPr="00156F37">
              <w:rPr>
                <w:rFonts w:ascii="Arial" w:hAnsi="Arial" w:cs="Arial"/>
                <w:sz w:val="16"/>
                <w:szCs w:val="16"/>
              </w:rPr>
              <w:t xml:space="preserve"> </w:t>
            </w:r>
            <w:r w:rsidRPr="00156F37">
              <w:rPr>
                <w:rFonts w:ascii="Arial" w:hAnsi="Arial" w:cs="Arial"/>
                <w:spacing w:val="-2"/>
                <w:sz w:val="16"/>
                <w:szCs w:val="16"/>
              </w:rPr>
              <w:t>decimals,</w:t>
            </w:r>
            <w:r w:rsidRPr="00156F37">
              <w:rPr>
                <w:rFonts w:ascii="Arial" w:hAnsi="Arial" w:cs="Arial"/>
                <w:spacing w:val="3"/>
                <w:sz w:val="16"/>
                <w:szCs w:val="16"/>
              </w:rPr>
              <w:t xml:space="preserve"> </w:t>
            </w:r>
            <w:r w:rsidRPr="00156F37">
              <w:rPr>
                <w:rFonts w:ascii="Arial" w:hAnsi="Arial" w:cs="Arial"/>
                <w:color w:val="053C70"/>
                <w:spacing w:val="-2"/>
                <w:sz w:val="16"/>
                <w:szCs w:val="16"/>
              </w:rPr>
              <w:t>e.g.</w:t>
            </w:r>
            <w:r w:rsidRPr="00156F37">
              <w:rPr>
                <w:rFonts w:ascii="Arial" w:hAnsi="Arial" w:cs="Arial"/>
                <w:color w:val="053C70"/>
                <w:spacing w:val="-3"/>
                <w:sz w:val="16"/>
                <w:szCs w:val="16"/>
              </w:rPr>
              <w:t xml:space="preserve"> </w:t>
            </w:r>
            <w:r w:rsidRPr="00156F37">
              <w:rPr>
                <w:rFonts w:ascii="Arial" w:hAnsi="Arial" w:cs="Arial"/>
                <w:color w:val="053C70"/>
                <w:spacing w:val="-1"/>
                <w:sz w:val="16"/>
                <w:szCs w:val="16"/>
              </w:rPr>
              <w:t xml:space="preserve">3.4 </w:t>
            </w:r>
            <w:r w:rsidRPr="00156F37">
              <w:rPr>
                <w:rFonts w:ascii="Arial" w:hAnsi="Arial" w:cs="Arial"/>
                <w:color w:val="053C70"/>
                <w:sz w:val="16"/>
                <w:szCs w:val="16"/>
              </w:rPr>
              <w:t xml:space="preserve">+ </w:t>
            </w:r>
            <w:r w:rsidRPr="00156F37">
              <w:rPr>
                <w:rFonts w:ascii="Arial" w:hAnsi="Arial" w:cs="Arial"/>
                <w:color w:val="053C70"/>
                <w:spacing w:val="-1"/>
                <w:sz w:val="16"/>
                <w:szCs w:val="16"/>
              </w:rPr>
              <w:t>5.7</w:t>
            </w:r>
            <w:r w:rsidRPr="00156F37">
              <w:rPr>
                <w:rFonts w:ascii="Arial" w:hAnsi="Arial" w:cs="Arial"/>
                <w:color w:val="053C70"/>
                <w:sz w:val="16"/>
                <w:szCs w:val="16"/>
              </w:rPr>
              <w:t xml:space="preserve"> =</w:t>
            </w:r>
            <w:r w:rsidRPr="00156F37">
              <w:rPr>
                <w:rFonts w:ascii="Arial" w:hAnsi="Arial" w:cs="Arial"/>
                <w:color w:val="053C70"/>
                <w:spacing w:val="-2"/>
                <w:sz w:val="16"/>
                <w:szCs w:val="16"/>
              </w:rPr>
              <w:t xml:space="preserve"> </w:t>
            </w:r>
            <w:r w:rsidRPr="00156F37">
              <w:rPr>
                <w:rFonts w:ascii="Arial" w:hAnsi="Arial" w:cs="Arial"/>
                <w:color w:val="053C70"/>
                <w:spacing w:val="-1"/>
                <w:sz w:val="16"/>
                <w:szCs w:val="16"/>
              </w:rPr>
              <w:t>9.1</w:t>
            </w:r>
          </w:p>
          <w:p w14:paraId="1A157E79" w14:textId="77777777" w:rsidR="00C6696F" w:rsidRPr="00156F37" w:rsidRDefault="00C6696F" w:rsidP="00C6696F">
            <w:pPr>
              <w:pStyle w:val="ListParagraph"/>
              <w:widowControl w:val="0"/>
              <w:tabs>
                <w:tab w:val="left" w:pos="186"/>
              </w:tabs>
              <w:ind w:left="180"/>
              <w:rPr>
                <w:rFonts w:ascii="Arial" w:eastAsia="Arial" w:hAnsi="Arial" w:cs="Arial"/>
                <w:sz w:val="16"/>
                <w:szCs w:val="16"/>
              </w:rPr>
            </w:pPr>
          </w:p>
          <w:p w14:paraId="6A3E063A" w14:textId="7AE92F31" w:rsidR="009C146F" w:rsidRPr="00156F37" w:rsidRDefault="00156F37" w:rsidP="00156F37">
            <w:pPr>
              <w:pStyle w:val="ListParagraph"/>
              <w:numPr>
                <w:ilvl w:val="0"/>
                <w:numId w:val="51"/>
              </w:numPr>
              <w:tabs>
                <w:tab w:val="left" w:pos="175"/>
              </w:tabs>
              <w:ind w:left="180" w:hanging="142"/>
              <w:rPr>
                <w:rFonts w:ascii="Arial" w:hAnsi="Arial" w:cs="Arial"/>
                <w:sz w:val="16"/>
                <w:szCs w:val="16"/>
              </w:rPr>
            </w:pPr>
            <w:r w:rsidRPr="00156F37">
              <w:rPr>
                <w:rFonts w:ascii="Arial" w:hAnsi="Arial" w:cs="Arial"/>
                <w:spacing w:val="-1"/>
                <w:sz w:val="16"/>
                <w:szCs w:val="16"/>
              </w:rPr>
              <w:t>Add</w:t>
            </w:r>
            <w:r w:rsidRPr="00156F37">
              <w:rPr>
                <w:rFonts w:ascii="Arial" w:hAnsi="Arial" w:cs="Arial"/>
                <w:sz w:val="16"/>
                <w:szCs w:val="16"/>
              </w:rPr>
              <w:t xml:space="preserve"> &amp;</w:t>
            </w:r>
            <w:r w:rsidRPr="00156F37">
              <w:rPr>
                <w:rFonts w:ascii="Arial" w:hAnsi="Arial" w:cs="Arial"/>
                <w:spacing w:val="-3"/>
                <w:sz w:val="16"/>
                <w:szCs w:val="16"/>
              </w:rPr>
              <w:t xml:space="preserve"> </w:t>
            </w:r>
            <w:r w:rsidRPr="00156F37">
              <w:rPr>
                <w:rFonts w:ascii="Arial" w:hAnsi="Arial" w:cs="Arial"/>
                <w:spacing w:val="-1"/>
                <w:sz w:val="16"/>
                <w:szCs w:val="16"/>
              </w:rPr>
              <w:t>subtract</w:t>
            </w:r>
            <w:r w:rsidRPr="00156F37">
              <w:rPr>
                <w:rFonts w:ascii="Arial" w:hAnsi="Arial" w:cs="Arial"/>
                <w:spacing w:val="1"/>
                <w:sz w:val="16"/>
                <w:szCs w:val="16"/>
              </w:rPr>
              <w:t xml:space="preserve"> </w:t>
            </w:r>
            <w:r w:rsidRPr="00156F37">
              <w:rPr>
                <w:rFonts w:ascii="Arial" w:hAnsi="Arial" w:cs="Arial"/>
                <w:spacing w:val="-1"/>
                <w:sz w:val="16"/>
                <w:szCs w:val="16"/>
              </w:rPr>
              <w:t>decimal</w:t>
            </w:r>
            <w:r w:rsidRPr="00156F37">
              <w:rPr>
                <w:rFonts w:ascii="Arial" w:hAnsi="Arial" w:cs="Arial"/>
                <w:spacing w:val="-2"/>
                <w:sz w:val="16"/>
                <w:szCs w:val="16"/>
              </w:rPr>
              <w:t xml:space="preserve"> </w:t>
            </w:r>
            <w:r w:rsidRPr="00156F37">
              <w:rPr>
                <w:rFonts w:ascii="Arial" w:hAnsi="Arial" w:cs="Arial"/>
                <w:spacing w:val="-1"/>
                <w:sz w:val="16"/>
                <w:szCs w:val="16"/>
              </w:rPr>
              <w:t>fractions to</w:t>
            </w:r>
            <w:r w:rsidRPr="00156F37">
              <w:rPr>
                <w:rFonts w:ascii="Arial" w:hAnsi="Arial" w:cs="Arial"/>
                <w:sz w:val="16"/>
                <w:szCs w:val="16"/>
              </w:rPr>
              <w:t xml:space="preserve"> 2</w:t>
            </w:r>
            <w:r w:rsidRPr="00156F37">
              <w:rPr>
                <w:rFonts w:ascii="Arial" w:hAnsi="Arial" w:cs="Arial"/>
                <w:spacing w:val="25"/>
                <w:sz w:val="16"/>
                <w:szCs w:val="16"/>
              </w:rPr>
              <w:t xml:space="preserve"> </w:t>
            </w:r>
            <w:r w:rsidRPr="00156F37">
              <w:rPr>
                <w:rFonts w:ascii="Arial" w:hAnsi="Arial" w:cs="Arial"/>
                <w:spacing w:val="-1"/>
                <w:sz w:val="16"/>
                <w:szCs w:val="16"/>
              </w:rPr>
              <w:t>decimal</w:t>
            </w:r>
            <w:r w:rsidRPr="00156F37">
              <w:rPr>
                <w:rFonts w:ascii="Arial" w:hAnsi="Arial" w:cs="Arial"/>
                <w:spacing w:val="-2"/>
                <w:sz w:val="16"/>
                <w:szCs w:val="16"/>
              </w:rPr>
              <w:t xml:space="preserve"> </w:t>
            </w:r>
            <w:r w:rsidRPr="00156F37">
              <w:rPr>
                <w:rFonts w:ascii="Arial" w:hAnsi="Arial" w:cs="Arial"/>
                <w:spacing w:val="-1"/>
                <w:sz w:val="16"/>
                <w:szCs w:val="16"/>
              </w:rPr>
              <w:t>places</w:t>
            </w:r>
            <w:r w:rsidRPr="00156F37">
              <w:rPr>
                <w:rFonts w:ascii="Arial" w:hAnsi="Arial" w:cs="Arial"/>
                <w:spacing w:val="2"/>
                <w:sz w:val="16"/>
                <w:szCs w:val="16"/>
              </w:rPr>
              <w:t xml:space="preserve"> </w:t>
            </w:r>
            <w:r w:rsidRPr="00156F37">
              <w:rPr>
                <w:rFonts w:ascii="Arial" w:hAnsi="Arial" w:cs="Arial"/>
                <w:spacing w:val="-1"/>
                <w:sz w:val="16"/>
                <w:szCs w:val="16"/>
              </w:rPr>
              <w:t>within</w:t>
            </w:r>
            <w:r w:rsidRPr="00156F37">
              <w:rPr>
                <w:rFonts w:ascii="Arial" w:hAnsi="Arial" w:cs="Arial"/>
                <w:spacing w:val="-2"/>
                <w:sz w:val="16"/>
                <w:szCs w:val="16"/>
              </w:rPr>
              <w:t xml:space="preserve"> </w:t>
            </w:r>
            <w:r w:rsidRPr="00156F37">
              <w:rPr>
                <w:rFonts w:ascii="Arial" w:hAnsi="Arial" w:cs="Arial"/>
                <w:sz w:val="16"/>
                <w:szCs w:val="16"/>
              </w:rPr>
              <w:t>0</w:t>
            </w:r>
            <w:r w:rsidRPr="00156F37">
              <w:rPr>
                <w:rFonts w:ascii="Arial" w:hAnsi="Arial" w:cs="Arial"/>
                <w:spacing w:val="-1"/>
                <w:sz w:val="16"/>
                <w:szCs w:val="16"/>
              </w:rPr>
              <w:t xml:space="preserve"> </w:t>
            </w:r>
            <w:r w:rsidRPr="00156F37">
              <w:rPr>
                <w:rFonts w:ascii="Arial" w:hAnsi="Arial" w:cs="Arial"/>
                <w:sz w:val="16"/>
                <w:szCs w:val="16"/>
              </w:rPr>
              <w:t xml:space="preserve">- 1 </w:t>
            </w:r>
            <w:r w:rsidRPr="00156F37">
              <w:rPr>
                <w:rFonts w:ascii="Arial" w:hAnsi="Arial" w:cs="Arial"/>
                <w:spacing w:val="-1"/>
                <w:sz w:val="16"/>
                <w:szCs w:val="16"/>
              </w:rPr>
              <w:t>000</w:t>
            </w:r>
            <w:r w:rsidRPr="00156F37">
              <w:rPr>
                <w:rFonts w:ascii="Arial" w:hAnsi="Arial" w:cs="Arial"/>
                <w:sz w:val="16"/>
                <w:szCs w:val="16"/>
              </w:rPr>
              <w:t xml:space="preserve"> </w:t>
            </w:r>
            <w:r w:rsidRPr="00156F37">
              <w:rPr>
                <w:rFonts w:ascii="Arial" w:hAnsi="Arial" w:cs="Arial"/>
                <w:spacing w:val="-2"/>
                <w:sz w:val="16"/>
                <w:szCs w:val="16"/>
              </w:rPr>
              <w:t>000</w:t>
            </w:r>
            <w:r w:rsidRPr="00156F37">
              <w:rPr>
                <w:rFonts w:ascii="Arial" w:hAnsi="Arial" w:cs="Arial"/>
                <w:spacing w:val="28"/>
                <w:sz w:val="16"/>
                <w:szCs w:val="16"/>
              </w:rPr>
              <w:t xml:space="preserve"> </w:t>
            </w:r>
            <w:r w:rsidRPr="00156F37">
              <w:rPr>
                <w:rFonts w:ascii="Arial" w:hAnsi="Arial" w:cs="Arial"/>
                <w:spacing w:val="-1"/>
                <w:sz w:val="16"/>
                <w:szCs w:val="16"/>
              </w:rPr>
              <w:t>including</w:t>
            </w:r>
            <w:r w:rsidRPr="00156F37">
              <w:rPr>
                <w:rFonts w:ascii="Arial" w:hAnsi="Arial" w:cs="Arial"/>
                <w:spacing w:val="-3"/>
                <w:sz w:val="16"/>
                <w:szCs w:val="16"/>
              </w:rPr>
              <w:t xml:space="preserve"> </w:t>
            </w:r>
            <w:r w:rsidRPr="00156F37">
              <w:rPr>
                <w:rFonts w:ascii="Arial" w:hAnsi="Arial" w:cs="Arial"/>
                <w:spacing w:val="-1"/>
                <w:sz w:val="16"/>
                <w:szCs w:val="16"/>
              </w:rPr>
              <w:t>multiples of 10,</w:t>
            </w:r>
            <w:r w:rsidRPr="00156F37">
              <w:rPr>
                <w:rFonts w:ascii="Arial" w:hAnsi="Arial" w:cs="Arial"/>
                <w:spacing w:val="1"/>
                <w:sz w:val="16"/>
                <w:szCs w:val="16"/>
              </w:rPr>
              <w:t xml:space="preserve"> </w:t>
            </w:r>
            <w:r w:rsidRPr="00156F37">
              <w:rPr>
                <w:rFonts w:ascii="Arial" w:hAnsi="Arial" w:cs="Arial"/>
                <w:spacing w:val="-1"/>
                <w:sz w:val="16"/>
                <w:szCs w:val="16"/>
              </w:rPr>
              <w:t>100</w:t>
            </w:r>
            <w:r w:rsidRPr="00156F37">
              <w:rPr>
                <w:rFonts w:ascii="Arial" w:hAnsi="Arial" w:cs="Arial"/>
                <w:spacing w:val="-3"/>
                <w:sz w:val="16"/>
                <w:szCs w:val="16"/>
              </w:rPr>
              <w:t xml:space="preserve"> </w:t>
            </w:r>
            <w:r w:rsidRPr="00156F37">
              <w:rPr>
                <w:rFonts w:ascii="Arial" w:hAnsi="Arial" w:cs="Arial"/>
                <w:sz w:val="16"/>
                <w:szCs w:val="16"/>
              </w:rPr>
              <w:t>&amp;</w:t>
            </w:r>
            <w:r w:rsidRPr="00156F37">
              <w:rPr>
                <w:rFonts w:ascii="Arial" w:hAnsi="Arial" w:cs="Arial"/>
                <w:spacing w:val="-1"/>
                <w:sz w:val="16"/>
                <w:szCs w:val="16"/>
              </w:rPr>
              <w:t xml:space="preserve"> 1000</w:t>
            </w:r>
          </w:p>
        </w:tc>
        <w:tc>
          <w:tcPr>
            <w:tcW w:w="2835" w:type="dxa"/>
          </w:tcPr>
          <w:p w14:paraId="64E3E012" w14:textId="77777777" w:rsidR="00156F37" w:rsidRPr="00156F37" w:rsidRDefault="00156F37" w:rsidP="00EE49B8">
            <w:pPr>
              <w:pStyle w:val="Heading7"/>
              <w:numPr>
                <w:ilvl w:val="0"/>
                <w:numId w:val="113"/>
              </w:numPr>
              <w:tabs>
                <w:tab w:val="left" w:pos="200"/>
              </w:tabs>
              <w:spacing w:before="33" w:line="226" w:lineRule="auto"/>
              <w:ind w:right="115" w:hanging="151"/>
              <w:rPr>
                <w:b w:val="0"/>
                <w:bCs w:val="0"/>
                <w:i w:val="0"/>
              </w:rPr>
            </w:pPr>
            <w:r w:rsidRPr="00156F37">
              <w:t xml:space="preserve">Reads, </w:t>
            </w:r>
            <w:r w:rsidRPr="00156F37">
              <w:rPr>
                <w:spacing w:val="-1"/>
              </w:rPr>
              <w:t>writes</w:t>
            </w:r>
            <w:r w:rsidRPr="00156F37">
              <w:rPr>
                <w:spacing w:val="-2"/>
              </w:rPr>
              <w:t xml:space="preserve"> </w:t>
            </w:r>
            <w:r w:rsidRPr="00156F37">
              <w:t>and</w:t>
            </w:r>
            <w:r w:rsidRPr="00156F37">
              <w:rPr>
                <w:spacing w:val="-2"/>
              </w:rPr>
              <w:t xml:space="preserve"> </w:t>
            </w:r>
            <w:r w:rsidRPr="00156F37">
              <w:t>orders</w:t>
            </w:r>
            <w:r w:rsidRPr="00156F37">
              <w:rPr>
                <w:spacing w:val="25"/>
              </w:rPr>
              <w:t xml:space="preserve"> </w:t>
            </w:r>
            <w:r w:rsidRPr="00156F37">
              <w:rPr>
                <w:spacing w:val="-1"/>
              </w:rPr>
              <w:t>whole</w:t>
            </w:r>
            <w:r w:rsidRPr="00156F37">
              <w:t xml:space="preserve"> </w:t>
            </w:r>
            <w:r w:rsidRPr="00156F37">
              <w:rPr>
                <w:spacing w:val="-1"/>
              </w:rPr>
              <w:t>numbers</w:t>
            </w:r>
            <w:r w:rsidRPr="00156F37">
              <w:t xml:space="preserve"> to</w:t>
            </w:r>
            <w:r w:rsidRPr="00156F37">
              <w:rPr>
                <w:spacing w:val="-2"/>
              </w:rPr>
              <w:t xml:space="preserve"> </w:t>
            </w:r>
            <w:r w:rsidRPr="00156F37">
              <w:t xml:space="preserve">1 </w:t>
            </w:r>
            <w:r w:rsidRPr="00156F37">
              <w:rPr>
                <w:spacing w:val="-1"/>
              </w:rPr>
              <w:t>000</w:t>
            </w:r>
            <w:r w:rsidRPr="00156F37">
              <w:t xml:space="preserve"> </w:t>
            </w:r>
            <w:r w:rsidRPr="00156F37">
              <w:rPr>
                <w:spacing w:val="-1"/>
              </w:rPr>
              <w:t>000,</w:t>
            </w:r>
            <w:r w:rsidRPr="00156F37">
              <w:rPr>
                <w:spacing w:val="27"/>
              </w:rPr>
              <w:t xml:space="preserve"> </w:t>
            </w:r>
            <w:r w:rsidRPr="00156F37">
              <w:t>starting from</w:t>
            </w:r>
            <w:r w:rsidRPr="00156F37">
              <w:rPr>
                <w:spacing w:val="-2"/>
              </w:rPr>
              <w:t xml:space="preserve"> </w:t>
            </w:r>
            <w:r w:rsidRPr="00156F37">
              <w:t>any</w:t>
            </w:r>
            <w:r w:rsidRPr="00156F37">
              <w:rPr>
                <w:spacing w:val="-2"/>
              </w:rPr>
              <w:t xml:space="preserve"> </w:t>
            </w:r>
            <w:r w:rsidRPr="00156F37">
              <w:rPr>
                <w:spacing w:val="-1"/>
              </w:rPr>
              <w:t>number</w:t>
            </w:r>
            <w:r w:rsidRPr="00156F37">
              <w:t xml:space="preserve"> in</w:t>
            </w:r>
            <w:r w:rsidRPr="00156F37">
              <w:rPr>
                <w:spacing w:val="25"/>
              </w:rPr>
              <w:t xml:space="preserve"> </w:t>
            </w:r>
            <w:r w:rsidRPr="00156F37">
              <w:t>the</w:t>
            </w:r>
            <w:r w:rsidRPr="00156F37">
              <w:rPr>
                <w:spacing w:val="1"/>
              </w:rPr>
              <w:t xml:space="preserve"> </w:t>
            </w:r>
            <w:r w:rsidRPr="00156F37">
              <w:rPr>
                <w:spacing w:val="-1"/>
              </w:rPr>
              <w:t>sequence.</w:t>
            </w:r>
          </w:p>
          <w:p w14:paraId="1517F7B2" w14:textId="77777777" w:rsidR="00156F37" w:rsidRPr="00156F37" w:rsidRDefault="00156F37" w:rsidP="00156F37">
            <w:pPr>
              <w:pStyle w:val="TableParagraph"/>
              <w:rPr>
                <w:rFonts w:ascii="Times New Roman" w:eastAsia="Times New Roman" w:hAnsi="Times New Roman" w:cs="Times New Roman"/>
                <w:sz w:val="18"/>
                <w:szCs w:val="18"/>
              </w:rPr>
            </w:pPr>
          </w:p>
          <w:p w14:paraId="53862362" w14:textId="77777777" w:rsidR="00156F37" w:rsidRPr="00156F37" w:rsidRDefault="00156F37" w:rsidP="00EE49B8">
            <w:pPr>
              <w:pStyle w:val="ListParagraph"/>
              <w:widowControl w:val="0"/>
              <w:numPr>
                <w:ilvl w:val="0"/>
                <w:numId w:val="113"/>
              </w:numPr>
              <w:tabs>
                <w:tab w:val="left" w:pos="198"/>
              </w:tabs>
              <w:spacing w:line="227" w:lineRule="auto"/>
              <w:ind w:left="197" w:right="219"/>
              <w:contextualSpacing w:val="0"/>
              <w:jc w:val="both"/>
              <w:rPr>
                <w:rFonts w:ascii="Arial" w:eastAsia="Arial" w:hAnsi="Arial" w:cs="Arial"/>
                <w:sz w:val="18"/>
                <w:szCs w:val="18"/>
              </w:rPr>
            </w:pPr>
            <w:r w:rsidRPr="00156F37">
              <w:rPr>
                <w:rFonts w:ascii="Arial"/>
                <w:b/>
                <w:i/>
                <w:spacing w:val="-1"/>
                <w:sz w:val="18"/>
                <w:szCs w:val="18"/>
              </w:rPr>
              <w:t>Explains</w:t>
            </w:r>
            <w:r w:rsidRPr="00156F37">
              <w:rPr>
                <w:rFonts w:ascii="Arial"/>
                <w:b/>
                <w:i/>
                <w:sz w:val="18"/>
                <w:szCs w:val="18"/>
              </w:rPr>
              <w:t xml:space="preserve"> the </w:t>
            </w:r>
            <w:r w:rsidRPr="00156F37">
              <w:rPr>
                <w:rFonts w:ascii="Arial"/>
                <w:b/>
                <w:i/>
                <w:spacing w:val="-1"/>
                <w:sz w:val="18"/>
                <w:szCs w:val="18"/>
              </w:rPr>
              <w:t>link</w:t>
            </w:r>
            <w:r w:rsidRPr="00156F37">
              <w:rPr>
                <w:rFonts w:ascii="Arial"/>
                <w:b/>
                <w:i/>
                <w:sz w:val="18"/>
                <w:szCs w:val="18"/>
              </w:rPr>
              <w:t xml:space="preserve"> </w:t>
            </w:r>
            <w:r w:rsidRPr="00156F37">
              <w:rPr>
                <w:rFonts w:ascii="Arial"/>
                <w:b/>
                <w:i/>
                <w:spacing w:val="-1"/>
                <w:sz w:val="18"/>
                <w:szCs w:val="18"/>
              </w:rPr>
              <w:t>between</w:t>
            </w:r>
            <w:r w:rsidRPr="00156F37">
              <w:rPr>
                <w:rFonts w:ascii="Arial"/>
                <w:b/>
                <w:i/>
                <w:spacing w:val="-2"/>
                <w:sz w:val="18"/>
                <w:szCs w:val="18"/>
              </w:rPr>
              <w:t xml:space="preserve"> </w:t>
            </w:r>
            <w:r w:rsidRPr="00156F37">
              <w:rPr>
                <w:rFonts w:ascii="Arial"/>
                <w:b/>
                <w:i/>
                <w:sz w:val="18"/>
                <w:szCs w:val="18"/>
              </w:rPr>
              <w:t>a</w:t>
            </w:r>
            <w:r w:rsidRPr="00156F37">
              <w:rPr>
                <w:rFonts w:ascii="Arial"/>
                <w:b/>
                <w:i/>
                <w:spacing w:val="25"/>
                <w:sz w:val="18"/>
                <w:szCs w:val="18"/>
              </w:rPr>
              <w:t xml:space="preserve"> </w:t>
            </w:r>
            <w:r w:rsidRPr="00156F37">
              <w:rPr>
                <w:rFonts w:ascii="Arial"/>
                <w:b/>
                <w:i/>
                <w:sz w:val="18"/>
                <w:szCs w:val="18"/>
              </w:rPr>
              <w:t xml:space="preserve">digit, </w:t>
            </w:r>
            <w:r w:rsidRPr="00156F37">
              <w:rPr>
                <w:rFonts w:ascii="Arial"/>
                <w:b/>
                <w:i/>
                <w:spacing w:val="-1"/>
                <w:sz w:val="18"/>
                <w:szCs w:val="18"/>
              </w:rPr>
              <w:t>its</w:t>
            </w:r>
            <w:r w:rsidRPr="00156F37">
              <w:rPr>
                <w:rFonts w:ascii="Arial"/>
                <w:b/>
                <w:i/>
                <w:sz w:val="18"/>
                <w:szCs w:val="18"/>
              </w:rPr>
              <w:t xml:space="preserve"> </w:t>
            </w:r>
            <w:r w:rsidRPr="00156F37">
              <w:rPr>
                <w:rFonts w:ascii="Arial"/>
                <w:b/>
                <w:i/>
                <w:spacing w:val="-1"/>
                <w:sz w:val="18"/>
                <w:szCs w:val="18"/>
              </w:rPr>
              <w:t>place</w:t>
            </w:r>
            <w:r w:rsidRPr="00156F37">
              <w:rPr>
                <w:rFonts w:ascii="Arial"/>
                <w:b/>
                <w:i/>
                <w:sz w:val="18"/>
                <w:szCs w:val="18"/>
              </w:rPr>
              <w:t xml:space="preserve"> </w:t>
            </w:r>
            <w:r w:rsidRPr="00156F37">
              <w:rPr>
                <w:rFonts w:ascii="Arial"/>
                <w:b/>
                <w:i/>
                <w:spacing w:val="-1"/>
                <w:sz w:val="18"/>
                <w:szCs w:val="18"/>
              </w:rPr>
              <w:t>and</w:t>
            </w:r>
            <w:r w:rsidRPr="00156F37">
              <w:rPr>
                <w:rFonts w:ascii="Arial"/>
                <w:b/>
                <w:i/>
                <w:sz w:val="18"/>
                <w:szCs w:val="18"/>
              </w:rPr>
              <w:t xml:space="preserve"> its</w:t>
            </w:r>
            <w:r w:rsidRPr="00156F37">
              <w:rPr>
                <w:rFonts w:ascii="Arial"/>
                <w:b/>
                <w:i/>
                <w:spacing w:val="-2"/>
                <w:sz w:val="18"/>
                <w:szCs w:val="18"/>
              </w:rPr>
              <w:t xml:space="preserve"> </w:t>
            </w:r>
            <w:r w:rsidRPr="00156F37">
              <w:rPr>
                <w:rFonts w:ascii="Arial"/>
                <w:b/>
                <w:i/>
                <w:spacing w:val="-1"/>
                <w:sz w:val="18"/>
                <w:szCs w:val="18"/>
              </w:rPr>
              <w:t>value</w:t>
            </w:r>
            <w:r w:rsidRPr="00156F37">
              <w:rPr>
                <w:rFonts w:ascii="Arial"/>
                <w:b/>
                <w:i/>
                <w:spacing w:val="29"/>
                <w:sz w:val="18"/>
                <w:szCs w:val="18"/>
              </w:rPr>
              <w:t xml:space="preserve"> </w:t>
            </w:r>
            <w:r w:rsidRPr="00156F37">
              <w:rPr>
                <w:rFonts w:ascii="Arial"/>
                <w:b/>
                <w:i/>
                <w:sz w:val="18"/>
                <w:szCs w:val="18"/>
              </w:rPr>
              <w:t xml:space="preserve">for whole </w:t>
            </w:r>
            <w:r w:rsidRPr="00156F37">
              <w:rPr>
                <w:rFonts w:ascii="Arial"/>
                <w:b/>
                <w:i/>
                <w:spacing w:val="-1"/>
                <w:sz w:val="18"/>
                <w:szCs w:val="18"/>
              </w:rPr>
              <w:t>numbers</w:t>
            </w:r>
            <w:r w:rsidRPr="00156F37">
              <w:rPr>
                <w:rFonts w:ascii="Arial"/>
                <w:b/>
                <w:i/>
                <w:sz w:val="18"/>
                <w:szCs w:val="18"/>
              </w:rPr>
              <w:t xml:space="preserve"> to</w:t>
            </w:r>
            <w:r w:rsidRPr="00156F37">
              <w:rPr>
                <w:rFonts w:ascii="Arial"/>
                <w:b/>
                <w:i/>
                <w:spacing w:val="-2"/>
                <w:sz w:val="18"/>
                <w:szCs w:val="18"/>
              </w:rPr>
              <w:t xml:space="preserve"> </w:t>
            </w:r>
            <w:r w:rsidRPr="00156F37">
              <w:rPr>
                <w:rFonts w:ascii="Arial"/>
                <w:b/>
                <w:i/>
                <w:sz w:val="18"/>
                <w:szCs w:val="18"/>
              </w:rPr>
              <w:t xml:space="preserve">1 </w:t>
            </w:r>
            <w:r w:rsidRPr="00156F37">
              <w:rPr>
                <w:rFonts w:ascii="Arial"/>
                <w:b/>
                <w:i/>
                <w:spacing w:val="-1"/>
                <w:sz w:val="18"/>
                <w:szCs w:val="18"/>
              </w:rPr>
              <w:t>000</w:t>
            </w:r>
            <w:r w:rsidRPr="00156F37">
              <w:rPr>
                <w:rFonts w:ascii="Arial"/>
                <w:b/>
                <w:i/>
                <w:spacing w:val="26"/>
                <w:sz w:val="18"/>
                <w:szCs w:val="18"/>
              </w:rPr>
              <w:t xml:space="preserve"> </w:t>
            </w:r>
            <w:r w:rsidRPr="00156F37">
              <w:rPr>
                <w:rFonts w:ascii="Arial"/>
                <w:b/>
                <w:i/>
                <w:sz w:val="18"/>
                <w:szCs w:val="18"/>
              </w:rPr>
              <w:t>000</w:t>
            </w:r>
          </w:p>
          <w:p w14:paraId="5C083786" w14:textId="77777777" w:rsidR="00156F37" w:rsidRPr="00156F37" w:rsidRDefault="00156F37" w:rsidP="00EE49B8">
            <w:pPr>
              <w:pStyle w:val="ListParagraph"/>
              <w:widowControl w:val="0"/>
              <w:numPr>
                <w:ilvl w:val="0"/>
                <w:numId w:val="113"/>
              </w:numPr>
              <w:tabs>
                <w:tab w:val="left" w:pos="200"/>
              </w:tabs>
              <w:spacing w:before="155" w:line="227" w:lineRule="auto"/>
              <w:ind w:right="226" w:hanging="151"/>
              <w:contextualSpacing w:val="0"/>
              <w:rPr>
                <w:rFonts w:ascii="Arial" w:eastAsia="Arial" w:hAnsi="Arial" w:cs="Arial"/>
                <w:sz w:val="18"/>
                <w:szCs w:val="18"/>
              </w:rPr>
            </w:pPr>
            <w:r w:rsidRPr="00156F37">
              <w:rPr>
                <w:rFonts w:ascii="Arial"/>
                <w:b/>
                <w:i/>
                <w:sz w:val="18"/>
                <w:szCs w:val="18"/>
              </w:rPr>
              <w:t xml:space="preserve">Reads, </w:t>
            </w:r>
            <w:r w:rsidRPr="00156F37">
              <w:rPr>
                <w:rFonts w:ascii="Arial"/>
                <w:b/>
                <w:i/>
                <w:spacing w:val="-1"/>
                <w:sz w:val="18"/>
                <w:szCs w:val="18"/>
              </w:rPr>
              <w:t>writes</w:t>
            </w:r>
            <w:r w:rsidRPr="00156F37">
              <w:rPr>
                <w:rFonts w:ascii="Arial"/>
                <w:b/>
                <w:i/>
                <w:spacing w:val="-2"/>
                <w:sz w:val="18"/>
                <w:szCs w:val="18"/>
              </w:rPr>
              <w:t xml:space="preserve"> </w:t>
            </w:r>
            <w:r w:rsidRPr="00156F37">
              <w:rPr>
                <w:rFonts w:ascii="Arial"/>
                <w:b/>
                <w:i/>
                <w:sz w:val="18"/>
                <w:szCs w:val="18"/>
              </w:rPr>
              <w:t>and</w:t>
            </w:r>
            <w:r w:rsidRPr="00156F37">
              <w:rPr>
                <w:rFonts w:ascii="Arial"/>
                <w:b/>
                <w:i/>
                <w:spacing w:val="-2"/>
                <w:sz w:val="18"/>
                <w:szCs w:val="18"/>
              </w:rPr>
              <w:t xml:space="preserve"> </w:t>
            </w:r>
            <w:r w:rsidRPr="00156F37">
              <w:rPr>
                <w:rFonts w:ascii="Arial"/>
                <w:b/>
                <w:i/>
                <w:sz w:val="18"/>
                <w:szCs w:val="18"/>
              </w:rPr>
              <w:t>orders</w:t>
            </w:r>
            <w:r w:rsidRPr="00156F37">
              <w:rPr>
                <w:rFonts w:ascii="Arial"/>
                <w:b/>
                <w:i/>
                <w:spacing w:val="25"/>
                <w:sz w:val="18"/>
                <w:szCs w:val="18"/>
              </w:rPr>
              <w:t xml:space="preserve"> </w:t>
            </w:r>
            <w:r w:rsidRPr="00156F37">
              <w:rPr>
                <w:rFonts w:ascii="Arial"/>
                <w:b/>
                <w:i/>
                <w:sz w:val="18"/>
                <w:szCs w:val="18"/>
              </w:rPr>
              <w:t>sets of</w:t>
            </w:r>
            <w:r w:rsidRPr="00156F37">
              <w:rPr>
                <w:rFonts w:ascii="Arial"/>
                <w:b/>
                <w:i/>
                <w:spacing w:val="-2"/>
                <w:sz w:val="18"/>
                <w:szCs w:val="18"/>
              </w:rPr>
              <w:t xml:space="preserve"> </w:t>
            </w:r>
            <w:r w:rsidRPr="00156F37">
              <w:rPr>
                <w:rFonts w:ascii="Arial"/>
                <w:b/>
                <w:i/>
                <w:spacing w:val="-1"/>
                <w:sz w:val="18"/>
                <w:szCs w:val="18"/>
              </w:rPr>
              <w:t>decimal</w:t>
            </w:r>
            <w:r w:rsidRPr="00156F37">
              <w:rPr>
                <w:rFonts w:ascii="Arial"/>
                <w:b/>
                <w:i/>
                <w:sz w:val="18"/>
                <w:szCs w:val="18"/>
              </w:rPr>
              <w:t xml:space="preserve"> </w:t>
            </w:r>
            <w:r w:rsidRPr="00156F37">
              <w:rPr>
                <w:rFonts w:ascii="Arial"/>
                <w:b/>
                <w:i/>
                <w:spacing w:val="-1"/>
                <w:sz w:val="18"/>
                <w:szCs w:val="18"/>
              </w:rPr>
              <w:t>fractions</w:t>
            </w:r>
            <w:r w:rsidRPr="00156F37">
              <w:rPr>
                <w:rFonts w:ascii="Arial"/>
                <w:b/>
                <w:i/>
                <w:spacing w:val="-2"/>
                <w:sz w:val="18"/>
                <w:szCs w:val="18"/>
              </w:rPr>
              <w:t xml:space="preserve"> </w:t>
            </w:r>
            <w:r w:rsidRPr="00156F37">
              <w:rPr>
                <w:rFonts w:ascii="Arial"/>
                <w:b/>
                <w:i/>
                <w:sz w:val="18"/>
                <w:szCs w:val="18"/>
              </w:rPr>
              <w:t>to</w:t>
            </w:r>
            <w:r w:rsidRPr="00156F37">
              <w:rPr>
                <w:rFonts w:ascii="Arial"/>
                <w:b/>
                <w:i/>
                <w:spacing w:val="25"/>
                <w:sz w:val="18"/>
                <w:szCs w:val="18"/>
              </w:rPr>
              <w:t xml:space="preserve"> </w:t>
            </w:r>
            <w:r w:rsidRPr="00156F37">
              <w:rPr>
                <w:rFonts w:ascii="Arial"/>
                <w:b/>
                <w:i/>
                <w:sz w:val="18"/>
                <w:szCs w:val="18"/>
              </w:rPr>
              <w:t xml:space="preserve">three </w:t>
            </w:r>
            <w:r w:rsidRPr="00156F37">
              <w:rPr>
                <w:rFonts w:ascii="Arial"/>
                <w:b/>
                <w:i/>
                <w:spacing w:val="-1"/>
                <w:sz w:val="18"/>
                <w:szCs w:val="18"/>
              </w:rPr>
              <w:t>decimal</w:t>
            </w:r>
            <w:r w:rsidRPr="00156F37">
              <w:rPr>
                <w:rFonts w:ascii="Arial"/>
                <w:b/>
                <w:i/>
                <w:spacing w:val="-2"/>
                <w:sz w:val="18"/>
                <w:szCs w:val="18"/>
              </w:rPr>
              <w:t xml:space="preserve"> </w:t>
            </w:r>
            <w:r w:rsidRPr="00156F37">
              <w:rPr>
                <w:rFonts w:ascii="Arial"/>
                <w:b/>
                <w:i/>
                <w:spacing w:val="-1"/>
                <w:sz w:val="18"/>
                <w:szCs w:val="18"/>
              </w:rPr>
              <w:t>places</w:t>
            </w:r>
          </w:p>
          <w:p w14:paraId="4246F01D" w14:textId="77777777" w:rsidR="00156F37" w:rsidRPr="00156F37" w:rsidRDefault="00156F37" w:rsidP="00156F37">
            <w:pPr>
              <w:pStyle w:val="TableParagraph"/>
              <w:rPr>
                <w:rFonts w:ascii="Times New Roman" w:eastAsia="Times New Roman" w:hAnsi="Times New Roman" w:cs="Times New Roman"/>
                <w:sz w:val="18"/>
                <w:szCs w:val="18"/>
              </w:rPr>
            </w:pPr>
          </w:p>
          <w:p w14:paraId="3676599C" w14:textId="77777777" w:rsidR="00156F37" w:rsidRPr="00156F37" w:rsidRDefault="00156F37" w:rsidP="00156F37">
            <w:pPr>
              <w:pStyle w:val="TableParagraph"/>
              <w:spacing w:before="7"/>
              <w:rPr>
                <w:rFonts w:ascii="Times New Roman" w:eastAsia="Times New Roman" w:hAnsi="Times New Roman" w:cs="Times New Roman"/>
                <w:sz w:val="18"/>
                <w:szCs w:val="18"/>
              </w:rPr>
            </w:pPr>
          </w:p>
          <w:p w14:paraId="75587DAD" w14:textId="77777777" w:rsidR="00156F37" w:rsidRPr="00156F37" w:rsidRDefault="00156F37" w:rsidP="00EE49B8">
            <w:pPr>
              <w:pStyle w:val="ListParagraph"/>
              <w:widowControl w:val="0"/>
              <w:numPr>
                <w:ilvl w:val="0"/>
                <w:numId w:val="113"/>
              </w:numPr>
              <w:tabs>
                <w:tab w:val="left" w:pos="200"/>
              </w:tabs>
              <w:spacing w:line="226" w:lineRule="auto"/>
              <w:ind w:right="76" w:hanging="151"/>
              <w:contextualSpacing w:val="0"/>
              <w:rPr>
                <w:rFonts w:ascii="Arial" w:eastAsia="Arial" w:hAnsi="Arial" w:cs="Arial"/>
                <w:sz w:val="18"/>
                <w:szCs w:val="18"/>
              </w:rPr>
            </w:pPr>
            <w:r w:rsidRPr="00156F37">
              <w:rPr>
                <w:rFonts w:ascii="Arial"/>
                <w:b/>
                <w:i/>
                <w:spacing w:val="-1"/>
                <w:sz w:val="18"/>
                <w:szCs w:val="18"/>
              </w:rPr>
              <w:t>Explains</w:t>
            </w:r>
            <w:r w:rsidRPr="00156F37">
              <w:rPr>
                <w:rFonts w:ascii="Arial"/>
                <w:b/>
                <w:i/>
                <w:sz w:val="18"/>
                <w:szCs w:val="18"/>
              </w:rPr>
              <w:t xml:space="preserve"> the </w:t>
            </w:r>
            <w:r w:rsidRPr="00156F37">
              <w:rPr>
                <w:rFonts w:ascii="Arial"/>
                <w:b/>
                <w:i/>
                <w:spacing w:val="-1"/>
                <w:sz w:val="18"/>
                <w:szCs w:val="18"/>
              </w:rPr>
              <w:t>link</w:t>
            </w:r>
            <w:r w:rsidRPr="00156F37">
              <w:rPr>
                <w:rFonts w:ascii="Arial"/>
                <w:b/>
                <w:i/>
                <w:sz w:val="18"/>
                <w:szCs w:val="18"/>
              </w:rPr>
              <w:t xml:space="preserve"> </w:t>
            </w:r>
            <w:r w:rsidRPr="00156F37">
              <w:rPr>
                <w:rFonts w:ascii="Arial"/>
                <w:b/>
                <w:i/>
                <w:spacing w:val="-1"/>
                <w:sz w:val="18"/>
                <w:szCs w:val="18"/>
              </w:rPr>
              <w:t>between</w:t>
            </w:r>
            <w:r w:rsidRPr="00156F37">
              <w:rPr>
                <w:rFonts w:ascii="Arial"/>
                <w:b/>
                <w:i/>
                <w:spacing w:val="-2"/>
                <w:sz w:val="18"/>
                <w:szCs w:val="18"/>
              </w:rPr>
              <w:t xml:space="preserve"> </w:t>
            </w:r>
            <w:r w:rsidRPr="00156F37">
              <w:rPr>
                <w:rFonts w:ascii="Arial"/>
                <w:b/>
                <w:i/>
                <w:sz w:val="18"/>
                <w:szCs w:val="18"/>
              </w:rPr>
              <w:t>a</w:t>
            </w:r>
            <w:r w:rsidRPr="00156F37">
              <w:rPr>
                <w:rFonts w:ascii="Arial"/>
                <w:b/>
                <w:i/>
                <w:spacing w:val="25"/>
                <w:sz w:val="18"/>
                <w:szCs w:val="18"/>
              </w:rPr>
              <w:t xml:space="preserve"> </w:t>
            </w:r>
            <w:r w:rsidRPr="00156F37">
              <w:rPr>
                <w:rFonts w:ascii="Arial"/>
                <w:b/>
                <w:i/>
                <w:sz w:val="18"/>
                <w:szCs w:val="18"/>
              </w:rPr>
              <w:t xml:space="preserve">digit, </w:t>
            </w:r>
            <w:r w:rsidRPr="00156F37">
              <w:rPr>
                <w:rFonts w:ascii="Arial"/>
                <w:b/>
                <w:i/>
                <w:spacing w:val="-1"/>
                <w:sz w:val="18"/>
                <w:szCs w:val="18"/>
              </w:rPr>
              <w:t>its</w:t>
            </w:r>
            <w:r w:rsidRPr="00156F37">
              <w:rPr>
                <w:rFonts w:ascii="Arial"/>
                <w:b/>
                <w:i/>
                <w:sz w:val="18"/>
                <w:szCs w:val="18"/>
              </w:rPr>
              <w:t xml:space="preserve"> </w:t>
            </w:r>
            <w:r w:rsidRPr="00156F37">
              <w:rPr>
                <w:rFonts w:ascii="Arial"/>
                <w:b/>
                <w:i/>
                <w:spacing w:val="-1"/>
                <w:sz w:val="18"/>
                <w:szCs w:val="18"/>
              </w:rPr>
              <w:t>place</w:t>
            </w:r>
            <w:r w:rsidRPr="00156F37">
              <w:rPr>
                <w:rFonts w:ascii="Arial"/>
                <w:b/>
                <w:i/>
                <w:sz w:val="18"/>
                <w:szCs w:val="18"/>
              </w:rPr>
              <w:t xml:space="preserve"> </w:t>
            </w:r>
            <w:r w:rsidRPr="00156F37">
              <w:rPr>
                <w:rFonts w:ascii="Arial"/>
                <w:b/>
                <w:i/>
                <w:spacing w:val="-1"/>
                <w:sz w:val="18"/>
                <w:szCs w:val="18"/>
              </w:rPr>
              <w:t>and</w:t>
            </w:r>
            <w:r w:rsidRPr="00156F37">
              <w:rPr>
                <w:rFonts w:ascii="Arial"/>
                <w:b/>
                <w:i/>
                <w:sz w:val="18"/>
                <w:szCs w:val="18"/>
              </w:rPr>
              <w:t xml:space="preserve"> its</w:t>
            </w:r>
            <w:r w:rsidRPr="00156F37">
              <w:rPr>
                <w:rFonts w:ascii="Arial"/>
                <w:b/>
                <w:i/>
                <w:spacing w:val="-2"/>
                <w:sz w:val="18"/>
                <w:szCs w:val="18"/>
              </w:rPr>
              <w:t xml:space="preserve"> </w:t>
            </w:r>
            <w:r w:rsidRPr="00156F37">
              <w:rPr>
                <w:rFonts w:ascii="Arial"/>
                <w:b/>
                <w:i/>
                <w:spacing w:val="-1"/>
                <w:sz w:val="18"/>
                <w:szCs w:val="18"/>
              </w:rPr>
              <w:t>value</w:t>
            </w:r>
            <w:r w:rsidRPr="00156F37">
              <w:rPr>
                <w:rFonts w:ascii="Arial"/>
                <w:b/>
                <w:i/>
                <w:spacing w:val="29"/>
                <w:sz w:val="18"/>
                <w:szCs w:val="18"/>
              </w:rPr>
              <w:t xml:space="preserve"> </w:t>
            </w:r>
            <w:r w:rsidRPr="00156F37">
              <w:rPr>
                <w:rFonts w:ascii="Arial"/>
                <w:b/>
                <w:i/>
                <w:sz w:val="18"/>
                <w:szCs w:val="18"/>
              </w:rPr>
              <w:t>for numbers</w:t>
            </w:r>
            <w:r w:rsidRPr="00156F37">
              <w:rPr>
                <w:rFonts w:ascii="Arial"/>
                <w:b/>
                <w:i/>
                <w:spacing w:val="-3"/>
                <w:sz w:val="18"/>
                <w:szCs w:val="18"/>
              </w:rPr>
              <w:t xml:space="preserve"> </w:t>
            </w:r>
            <w:r w:rsidRPr="00156F37">
              <w:rPr>
                <w:rFonts w:ascii="Arial"/>
                <w:b/>
                <w:i/>
                <w:sz w:val="18"/>
                <w:szCs w:val="18"/>
              </w:rPr>
              <w:t xml:space="preserve">to </w:t>
            </w:r>
            <w:r w:rsidRPr="00156F37">
              <w:rPr>
                <w:rFonts w:ascii="Arial"/>
                <w:b/>
                <w:i/>
                <w:spacing w:val="-1"/>
                <w:sz w:val="18"/>
                <w:szCs w:val="18"/>
              </w:rPr>
              <w:t>three</w:t>
            </w:r>
            <w:r w:rsidRPr="00156F37">
              <w:rPr>
                <w:rFonts w:ascii="Arial"/>
                <w:b/>
                <w:i/>
                <w:sz w:val="18"/>
                <w:szCs w:val="18"/>
              </w:rPr>
              <w:t xml:space="preserve"> </w:t>
            </w:r>
            <w:r w:rsidRPr="00156F37">
              <w:rPr>
                <w:rFonts w:ascii="Arial"/>
                <w:b/>
                <w:i/>
                <w:spacing w:val="-1"/>
                <w:sz w:val="18"/>
                <w:szCs w:val="18"/>
              </w:rPr>
              <w:t>decimal</w:t>
            </w:r>
            <w:r w:rsidRPr="00156F37">
              <w:rPr>
                <w:rFonts w:ascii="Arial"/>
                <w:b/>
                <w:i/>
                <w:spacing w:val="27"/>
                <w:sz w:val="18"/>
                <w:szCs w:val="18"/>
              </w:rPr>
              <w:t xml:space="preserve"> </w:t>
            </w:r>
            <w:r w:rsidRPr="00156F37">
              <w:rPr>
                <w:rFonts w:ascii="Arial"/>
                <w:b/>
                <w:i/>
                <w:sz w:val="18"/>
                <w:szCs w:val="18"/>
              </w:rPr>
              <w:t>places</w:t>
            </w:r>
          </w:p>
          <w:p w14:paraId="5EDA450A" w14:textId="77777777" w:rsidR="00156F37" w:rsidRPr="00156F37" w:rsidRDefault="00156F37" w:rsidP="00156F37">
            <w:pPr>
              <w:pStyle w:val="TableParagraph"/>
              <w:rPr>
                <w:rFonts w:ascii="Times New Roman" w:eastAsia="Times New Roman" w:hAnsi="Times New Roman" w:cs="Times New Roman"/>
                <w:sz w:val="18"/>
                <w:szCs w:val="18"/>
              </w:rPr>
            </w:pPr>
          </w:p>
          <w:p w14:paraId="2D0CD0E7" w14:textId="77777777" w:rsidR="00156F37" w:rsidRPr="00156F37" w:rsidRDefault="00156F37" w:rsidP="00EE49B8">
            <w:pPr>
              <w:pStyle w:val="ListParagraph"/>
              <w:widowControl w:val="0"/>
              <w:numPr>
                <w:ilvl w:val="0"/>
                <w:numId w:val="113"/>
              </w:numPr>
              <w:tabs>
                <w:tab w:val="left" w:pos="219"/>
              </w:tabs>
              <w:spacing w:line="226" w:lineRule="auto"/>
              <w:ind w:left="218" w:right="12" w:hanging="151"/>
              <w:contextualSpacing w:val="0"/>
              <w:rPr>
                <w:rFonts w:ascii="Arial" w:eastAsia="Arial" w:hAnsi="Arial" w:cs="Arial"/>
                <w:sz w:val="18"/>
                <w:szCs w:val="18"/>
              </w:rPr>
            </w:pPr>
            <w:r w:rsidRPr="00156F37">
              <w:rPr>
                <w:rFonts w:ascii="Arial" w:eastAsia="Arial" w:hAnsi="Arial" w:cs="Arial"/>
                <w:b/>
                <w:bCs/>
                <w:i/>
                <w:sz w:val="18"/>
                <w:szCs w:val="18"/>
              </w:rPr>
              <w:t>Partitions</w:t>
            </w:r>
            <w:r w:rsidRPr="00156F37">
              <w:rPr>
                <w:rFonts w:ascii="Arial" w:eastAsia="Arial" w:hAnsi="Arial" w:cs="Arial"/>
                <w:b/>
                <w:bCs/>
                <w:i/>
                <w:spacing w:val="-2"/>
                <w:sz w:val="18"/>
                <w:szCs w:val="18"/>
              </w:rPr>
              <w:t xml:space="preserve"> </w:t>
            </w:r>
            <w:r w:rsidRPr="00156F37">
              <w:rPr>
                <w:rFonts w:ascii="Arial" w:eastAsia="Arial" w:hAnsi="Arial" w:cs="Arial"/>
                <w:b/>
                <w:bCs/>
                <w:i/>
                <w:sz w:val="18"/>
                <w:szCs w:val="18"/>
              </w:rPr>
              <w:t xml:space="preserve">a wide </w:t>
            </w:r>
            <w:r w:rsidRPr="00156F37">
              <w:rPr>
                <w:rFonts w:ascii="Arial" w:eastAsia="Arial" w:hAnsi="Arial" w:cs="Arial"/>
                <w:b/>
                <w:bCs/>
                <w:i/>
                <w:spacing w:val="-1"/>
                <w:sz w:val="18"/>
                <w:szCs w:val="18"/>
              </w:rPr>
              <w:t>range</w:t>
            </w:r>
            <w:r w:rsidRPr="00156F37">
              <w:rPr>
                <w:rFonts w:ascii="Arial" w:eastAsia="Arial" w:hAnsi="Arial" w:cs="Arial"/>
                <w:b/>
                <w:bCs/>
                <w:i/>
                <w:sz w:val="18"/>
                <w:szCs w:val="18"/>
              </w:rPr>
              <w:t xml:space="preserve"> of</w:t>
            </w:r>
            <w:r w:rsidRPr="00156F37">
              <w:rPr>
                <w:rFonts w:ascii="Arial" w:eastAsia="Arial" w:hAnsi="Arial" w:cs="Arial"/>
                <w:b/>
                <w:bCs/>
                <w:i/>
                <w:spacing w:val="23"/>
                <w:sz w:val="18"/>
                <w:szCs w:val="18"/>
              </w:rPr>
              <w:t xml:space="preserve"> </w:t>
            </w:r>
            <w:r w:rsidRPr="00156F37">
              <w:rPr>
                <w:rFonts w:ascii="Arial" w:eastAsia="Arial" w:hAnsi="Arial" w:cs="Arial"/>
                <w:b/>
                <w:bCs/>
                <w:i/>
                <w:spacing w:val="-1"/>
                <w:sz w:val="18"/>
                <w:szCs w:val="18"/>
              </w:rPr>
              <w:t>whole</w:t>
            </w:r>
            <w:r w:rsidRPr="00156F37">
              <w:rPr>
                <w:rFonts w:ascii="Arial" w:eastAsia="Arial" w:hAnsi="Arial" w:cs="Arial"/>
                <w:b/>
                <w:bCs/>
                <w:i/>
                <w:sz w:val="18"/>
                <w:szCs w:val="18"/>
              </w:rPr>
              <w:t xml:space="preserve"> </w:t>
            </w:r>
            <w:r w:rsidRPr="00156F37">
              <w:rPr>
                <w:rFonts w:ascii="Arial" w:eastAsia="Arial" w:hAnsi="Arial" w:cs="Arial"/>
                <w:b/>
                <w:bCs/>
                <w:i/>
                <w:spacing w:val="-1"/>
                <w:sz w:val="18"/>
                <w:szCs w:val="18"/>
              </w:rPr>
              <w:t>numbers</w:t>
            </w:r>
            <w:r w:rsidRPr="00156F37">
              <w:rPr>
                <w:rFonts w:ascii="Arial" w:eastAsia="Arial" w:hAnsi="Arial" w:cs="Arial"/>
                <w:b/>
                <w:bCs/>
                <w:i/>
                <w:sz w:val="18"/>
                <w:szCs w:val="18"/>
              </w:rPr>
              <w:t xml:space="preserve"> </w:t>
            </w:r>
            <w:r w:rsidRPr="00156F37">
              <w:rPr>
                <w:rFonts w:ascii="Arial" w:eastAsia="Arial" w:hAnsi="Arial" w:cs="Arial"/>
                <w:b/>
                <w:bCs/>
                <w:i/>
                <w:spacing w:val="-1"/>
                <w:sz w:val="18"/>
                <w:szCs w:val="18"/>
              </w:rPr>
              <w:t>and</w:t>
            </w:r>
            <w:r w:rsidRPr="00156F37">
              <w:rPr>
                <w:rFonts w:ascii="Arial" w:eastAsia="Arial" w:hAnsi="Arial" w:cs="Arial"/>
                <w:b/>
                <w:bCs/>
                <w:i/>
                <w:sz w:val="18"/>
                <w:szCs w:val="18"/>
              </w:rPr>
              <w:t xml:space="preserve"> </w:t>
            </w:r>
            <w:r w:rsidRPr="00156F37">
              <w:rPr>
                <w:rFonts w:ascii="Arial" w:eastAsia="Arial" w:hAnsi="Arial" w:cs="Arial"/>
                <w:b/>
                <w:bCs/>
                <w:i/>
                <w:spacing w:val="-1"/>
                <w:sz w:val="18"/>
                <w:szCs w:val="18"/>
              </w:rPr>
              <w:t>decimal</w:t>
            </w:r>
            <w:r w:rsidRPr="00156F37">
              <w:rPr>
                <w:rFonts w:ascii="Arial" w:eastAsia="Arial" w:hAnsi="Arial" w:cs="Arial"/>
                <w:b/>
                <w:bCs/>
                <w:i/>
                <w:spacing w:val="29"/>
                <w:sz w:val="18"/>
                <w:szCs w:val="18"/>
              </w:rPr>
              <w:t xml:space="preserve"> </w:t>
            </w:r>
            <w:r w:rsidRPr="00156F37">
              <w:rPr>
                <w:rFonts w:ascii="Arial" w:eastAsia="Arial" w:hAnsi="Arial" w:cs="Arial"/>
                <w:b/>
                <w:bCs/>
                <w:i/>
                <w:sz w:val="18"/>
                <w:szCs w:val="18"/>
              </w:rPr>
              <w:t xml:space="preserve">fractions </w:t>
            </w:r>
            <w:r w:rsidRPr="00156F37">
              <w:rPr>
                <w:rFonts w:ascii="Arial" w:eastAsia="Arial" w:hAnsi="Arial" w:cs="Arial"/>
                <w:b/>
                <w:bCs/>
                <w:i/>
                <w:spacing w:val="-1"/>
                <w:sz w:val="18"/>
                <w:szCs w:val="18"/>
              </w:rPr>
              <w:t>to</w:t>
            </w:r>
            <w:r w:rsidRPr="00156F37">
              <w:rPr>
                <w:rFonts w:ascii="Arial" w:eastAsia="Arial" w:hAnsi="Arial" w:cs="Arial"/>
                <w:b/>
                <w:bCs/>
                <w:i/>
                <w:sz w:val="18"/>
                <w:szCs w:val="18"/>
              </w:rPr>
              <w:t xml:space="preserve"> three</w:t>
            </w:r>
            <w:r w:rsidRPr="00156F37">
              <w:rPr>
                <w:rFonts w:ascii="Arial" w:eastAsia="Arial" w:hAnsi="Arial" w:cs="Arial"/>
                <w:b/>
                <w:bCs/>
                <w:i/>
                <w:spacing w:val="-2"/>
                <w:sz w:val="18"/>
                <w:szCs w:val="18"/>
              </w:rPr>
              <w:t xml:space="preserve"> </w:t>
            </w:r>
            <w:r w:rsidRPr="00156F37">
              <w:rPr>
                <w:rFonts w:ascii="Arial" w:eastAsia="Arial" w:hAnsi="Arial" w:cs="Arial"/>
                <w:b/>
                <w:bCs/>
                <w:i/>
                <w:spacing w:val="-1"/>
                <w:sz w:val="18"/>
                <w:szCs w:val="18"/>
              </w:rPr>
              <w:t>decimal</w:t>
            </w:r>
            <w:r w:rsidRPr="00156F37">
              <w:rPr>
                <w:rFonts w:ascii="Arial" w:eastAsia="Arial" w:hAnsi="Arial" w:cs="Arial"/>
                <w:b/>
                <w:bCs/>
                <w:i/>
                <w:spacing w:val="25"/>
                <w:sz w:val="18"/>
                <w:szCs w:val="18"/>
              </w:rPr>
              <w:t xml:space="preserve"> </w:t>
            </w:r>
            <w:r w:rsidRPr="00156F37">
              <w:rPr>
                <w:rFonts w:ascii="Arial" w:eastAsia="Arial" w:hAnsi="Arial" w:cs="Arial"/>
                <w:b/>
                <w:bCs/>
                <w:i/>
                <w:spacing w:val="-1"/>
                <w:sz w:val="18"/>
                <w:szCs w:val="18"/>
              </w:rPr>
              <w:t>places,</w:t>
            </w:r>
            <w:r w:rsidRPr="00156F37">
              <w:rPr>
                <w:rFonts w:ascii="Arial" w:eastAsia="Arial" w:hAnsi="Arial" w:cs="Arial"/>
                <w:b/>
                <w:bCs/>
                <w:i/>
                <w:sz w:val="18"/>
                <w:szCs w:val="18"/>
              </w:rPr>
              <w:t xml:space="preserve"> for </w:t>
            </w:r>
            <w:r w:rsidRPr="00156F37">
              <w:rPr>
                <w:rFonts w:ascii="Arial" w:eastAsia="Arial" w:hAnsi="Arial" w:cs="Arial"/>
                <w:b/>
                <w:bCs/>
                <w:i/>
                <w:spacing w:val="-1"/>
                <w:sz w:val="18"/>
                <w:szCs w:val="18"/>
              </w:rPr>
              <w:t>example,</w:t>
            </w:r>
            <w:r w:rsidRPr="00156F37">
              <w:rPr>
                <w:rFonts w:ascii="Arial" w:eastAsia="Arial" w:hAnsi="Arial" w:cs="Arial"/>
                <w:b/>
                <w:bCs/>
                <w:i/>
                <w:sz w:val="18"/>
                <w:szCs w:val="18"/>
              </w:rPr>
              <w:t xml:space="preserve"> </w:t>
            </w:r>
            <w:r w:rsidRPr="00156F37">
              <w:rPr>
                <w:rFonts w:ascii="Arial" w:eastAsia="Arial" w:hAnsi="Arial" w:cs="Arial"/>
                <w:b/>
                <w:bCs/>
                <w:i/>
                <w:spacing w:val="-1"/>
                <w:sz w:val="18"/>
                <w:szCs w:val="18"/>
              </w:rPr>
              <w:t>3∙6</w:t>
            </w:r>
            <w:r w:rsidRPr="00156F37">
              <w:rPr>
                <w:rFonts w:ascii="Arial" w:eastAsia="Arial" w:hAnsi="Arial" w:cs="Arial"/>
                <w:b/>
                <w:bCs/>
                <w:i/>
                <w:sz w:val="18"/>
                <w:szCs w:val="18"/>
              </w:rPr>
              <w:t xml:space="preserve"> =</w:t>
            </w:r>
            <w:r w:rsidRPr="00156F37">
              <w:rPr>
                <w:rFonts w:ascii="Arial" w:eastAsia="Arial" w:hAnsi="Arial" w:cs="Arial"/>
                <w:b/>
                <w:bCs/>
                <w:i/>
                <w:spacing w:val="-2"/>
                <w:sz w:val="18"/>
                <w:szCs w:val="18"/>
              </w:rPr>
              <w:t xml:space="preserve"> </w:t>
            </w:r>
            <w:r w:rsidRPr="00156F37">
              <w:rPr>
                <w:rFonts w:ascii="Arial" w:eastAsia="Arial" w:hAnsi="Arial" w:cs="Arial"/>
                <w:b/>
                <w:bCs/>
                <w:i/>
                <w:sz w:val="18"/>
                <w:szCs w:val="18"/>
              </w:rPr>
              <w:t>3</w:t>
            </w:r>
            <w:r w:rsidRPr="00156F37">
              <w:rPr>
                <w:rFonts w:ascii="Arial" w:eastAsia="Arial" w:hAnsi="Arial" w:cs="Arial"/>
                <w:b/>
                <w:bCs/>
                <w:i/>
                <w:spacing w:val="21"/>
                <w:sz w:val="18"/>
                <w:szCs w:val="18"/>
              </w:rPr>
              <w:t xml:space="preserve"> </w:t>
            </w:r>
            <w:r w:rsidRPr="00156F37">
              <w:rPr>
                <w:rFonts w:ascii="Arial" w:eastAsia="Arial" w:hAnsi="Arial" w:cs="Arial"/>
                <w:b/>
                <w:bCs/>
                <w:i/>
                <w:sz w:val="18"/>
                <w:szCs w:val="18"/>
              </w:rPr>
              <w:t xml:space="preserve">ones </w:t>
            </w:r>
            <w:r w:rsidRPr="00156F37">
              <w:rPr>
                <w:rFonts w:ascii="Arial" w:eastAsia="Arial" w:hAnsi="Arial" w:cs="Arial"/>
                <w:b/>
                <w:bCs/>
                <w:i/>
                <w:spacing w:val="-1"/>
                <w:sz w:val="18"/>
                <w:szCs w:val="18"/>
              </w:rPr>
              <w:t>and</w:t>
            </w:r>
            <w:r w:rsidRPr="00156F37">
              <w:rPr>
                <w:rFonts w:ascii="Arial" w:eastAsia="Arial" w:hAnsi="Arial" w:cs="Arial"/>
                <w:b/>
                <w:bCs/>
                <w:i/>
                <w:sz w:val="18"/>
                <w:szCs w:val="18"/>
              </w:rPr>
              <w:t xml:space="preserve"> 6 </w:t>
            </w:r>
            <w:r w:rsidRPr="00156F37">
              <w:rPr>
                <w:rFonts w:ascii="Arial" w:eastAsia="Arial" w:hAnsi="Arial" w:cs="Arial"/>
                <w:b/>
                <w:bCs/>
                <w:i/>
                <w:spacing w:val="-1"/>
                <w:sz w:val="18"/>
                <w:szCs w:val="18"/>
              </w:rPr>
              <w:t>tenths</w:t>
            </w:r>
            <w:r w:rsidRPr="00156F37">
              <w:rPr>
                <w:rFonts w:ascii="Arial" w:eastAsia="Arial" w:hAnsi="Arial" w:cs="Arial"/>
                <w:b/>
                <w:bCs/>
                <w:i/>
                <w:spacing w:val="-2"/>
                <w:sz w:val="18"/>
                <w:szCs w:val="18"/>
              </w:rPr>
              <w:t xml:space="preserve"> </w:t>
            </w:r>
            <w:r w:rsidRPr="00156F37">
              <w:rPr>
                <w:rFonts w:ascii="Arial" w:eastAsia="Arial" w:hAnsi="Arial" w:cs="Arial"/>
                <w:b/>
                <w:bCs/>
                <w:i/>
                <w:sz w:val="18"/>
                <w:szCs w:val="18"/>
              </w:rPr>
              <w:t>= 36</w:t>
            </w:r>
            <w:r w:rsidRPr="00156F37">
              <w:rPr>
                <w:rFonts w:ascii="Arial" w:eastAsia="Arial" w:hAnsi="Arial" w:cs="Arial"/>
                <w:b/>
                <w:bCs/>
                <w:i/>
                <w:spacing w:val="-2"/>
                <w:sz w:val="18"/>
                <w:szCs w:val="18"/>
              </w:rPr>
              <w:t xml:space="preserve"> </w:t>
            </w:r>
            <w:r w:rsidRPr="00156F37">
              <w:rPr>
                <w:rFonts w:ascii="Arial" w:eastAsia="Arial" w:hAnsi="Arial" w:cs="Arial"/>
                <w:b/>
                <w:bCs/>
                <w:i/>
                <w:spacing w:val="-1"/>
                <w:sz w:val="18"/>
                <w:szCs w:val="18"/>
              </w:rPr>
              <w:t>tenths</w:t>
            </w:r>
          </w:p>
          <w:p w14:paraId="5FB6F3F9" w14:textId="77777777" w:rsidR="00156F37" w:rsidRPr="00156F37" w:rsidRDefault="00156F37" w:rsidP="00156F37">
            <w:pPr>
              <w:pStyle w:val="TableParagraph"/>
              <w:rPr>
                <w:rFonts w:ascii="Times New Roman" w:eastAsia="Times New Roman" w:hAnsi="Times New Roman" w:cs="Times New Roman"/>
                <w:sz w:val="18"/>
                <w:szCs w:val="18"/>
              </w:rPr>
            </w:pPr>
          </w:p>
          <w:p w14:paraId="660DE963" w14:textId="77777777" w:rsidR="009C146F" w:rsidRPr="00C6696F" w:rsidRDefault="00156F37" w:rsidP="00EE49B8">
            <w:pPr>
              <w:pStyle w:val="ListParagraph"/>
              <w:widowControl w:val="0"/>
              <w:numPr>
                <w:ilvl w:val="0"/>
                <w:numId w:val="113"/>
              </w:numPr>
              <w:tabs>
                <w:tab w:val="left" w:pos="198"/>
              </w:tabs>
              <w:spacing w:line="226" w:lineRule="auto"/>
              <w:ind w:left="197" w:right="40"/>
              <w:contextualSpacing w:val="0"/>
              <w:rPr>
                <w:rFonts w:ascii="Arial" w:hAnsi="Arial" w:cs="Arial"/>
                <w:sz w:val="16"/>
                <w:szCs w:val="16"/>
              </w:rPr>
            </w:pPr>
            <w:r w:rsidRPr="00156F37">
              <w:rPr>
                <w:rFonts w:ascii="Arial"/>
                <w:b/>
                <w:i/>
                <w:sz w:val="18"/>
                <w:szCs w:val="18"/>
              </w:rPr>
              <w:t>Adds</w:t>
            </w:r>
            <w:r w:rsidRPr="00156F37">
              <w:rPr>
                <w:rFonts w:ascii="Arial"/>
                <w:b/>
                <w:i/>
                <w:spacing w:val="1"/>
                <w:sz w:val="18"/>
                <w:szCs w:val="18"/>
              </w:rPr>
              <w:t xml:space="preserve"> </w:t>
            </w:r>
            <w:r w:rsidRPr="00156F37">
              <w:rPr>
                <w:rFonts w:ascii="Arial"/>
                <w:b/>
                <w:i/>
                <w:sz w:val="18"/>
                <w:szCs w:val="18"/>
              </w:rPr>
              <w:t>and</w:t>
            </w:r>
            <w:r w:rsidRPr="00156F37">
              <w:rPr>
                <w:rFonts w:ascii="Arial"/>
                <w:b/>
                <w:i/>
                <w:spacing w:val="-2"/>
                <w:sz w:val="18"/>
                <w:szCs w:val="18"/>
              </w:rPr>
              <w:t xml:space="preserve"> </w:t>
            </w:r>
            <w:r w:rsidRPr="00156F37">
              <w:rPr>
                <w:rFonts w:ascii="Arial"/>
                <w:b/>
                <w:i/>
                <w:spacing w:val="-1"/>
                <w:sz w:val="18"/>
                <w:szCs w:val="18"/>
              </w:rPr>
              <w:t>subtracts</w:t>
            </w:r>
            <w:r w:rsidRPr="00156F37">
              <w:rPr>
                <w:rFonts w:ascii="Arial"/>
                <w:b/>
                <w:i/>
                <w:sz w:val="18"/>
                <w:szCs w:val="18"/>
              </w:rPr>
              <w:t xml:space="preserve"> </w:t>
            </w:r>
            <w:r w:rsidRPr="00156F37">
              <w:rPr>
                <w:rFonts w:ascii="Arial"/>
                <w:b/>
                <w:i/>
                <w:spacing w:val="-1"/>
                <w:sz w:val="18"/>
                <w:szCs w:val="18"/>
              </w:rPr>
              <w:t>multiples</w:t>
            </w:r>
            <w:r w:rsidRPr="00156F37">
              <w:rPr>
                <w:rFonts w:ascii="Arial"/>
                <w:b/>
                <w:i/>
                <w:spacing w:val="25"/>
                <w:sz w:val="18"/>
                <w:szCs w:val="18"/>
              </w:rPr>
              <w:t xml:space="preserve"> </w:t>
            </w:r>
            <w:r w:rsidRPr="00156F37">
              <w:rPr>
                <w:rFonts w:ascii="Arial"/>
                <w:b/>
                <w:i/>
                <w:sz w:val="18"/>
                <w:szCs w:val="18"/>
              </w:rPr>
              <w:t>of 10,</w:t>
            </w:r>
            <w:r w:rsidRPr="00156F37">
              <w:rPr>
                <w:rFonts w:ascii="Arial"/>
                <w:b/>
                <w:i/>
                <w:spacing w:val="-2"/>
                <w:sz w:val="18"/>
                <w:szCs w:val="18"/>
              </w:rPr>
              <w:t xml:space="preserve"> </w:t>
            </w:r>
            <w:r w:rsidRPr="00156F37">
              <w:rPr>
                <w:rFonts w:ascii="Arial"/>
                <w:b/>
                <w:i/>
                <w:sz w:val="18"/>
                <w:szCs w:val="18"/>
              </w:rPr>
              <w:t>100</w:t>
            </w:r>
            <w:r w:rsidRPr="00156F37">
              <w:rPr>
                <w:rFonts w:ascii="Arial"/>
                <w:b/>
                <w:i/>
                <w:spacing w:val="-2"/>
                <w:sz w:val="18"/>
                <w:szCs w:val="18"/>
              </w:rPr>
              <w:t xml:space="preserve"> </w:t>
            </w:r>
            <w:r w:rsidRPr="00156F37">
              <w:rPr>
                <w:rFonts w:ascii="Arial"/>
                <w:b/>
                <w:i/>
                <w:sz w:val="18"/>
                <w:szCs w:val="18"/>
              </w:rPr>
              <w:t xml:space="preserve">and </w:t>
            </w:r>
            <w:r w:rsidRPr="00156F37">
              <w:rPr>
                <w:rFonts w:ascii="Arial"/>
                <w:b/>
                <w:i/>
                <w:spacing w:val="-1"/>
                <w:sz w:val="18"/>
                <w:szCs w:val="18"/>
              </w:rPr>
              <w:t>1000</w:t>
            </w:r>
            <w:r w:rsidRPr="00156F37">
              <w:rPr>
                <w:rFonts w:ascii="Arial"/>
                <w:b/>
                <w:i/>
                <w:sz w:val="18"/>
                <w:szCs w:val="18"/>
              </w:rPr>
              <w:t xml:space="preserve"> </w:t>
            </w:r>
            <w:r w:rsidRPr="00156F37">
              <w:rPr>
                <w:rFonts w:ascii="Arial"/>
                <w:b/>
                <w:i/>
                <w:spacing w:val="-1"/>
                <w:sz w:val="18"/>
                <w:szCs w:val="18"/>
              </w:rPr>
              <w:t>to</w:t>
            </w:r>
            <w:r w:rsidRPr="00156F37">
              <w:rPr>
                <w:rFonts w:ascii="Arial"/>
                <w:b/>
                <w:i/>
                <w:sz w:val="18"/>
                <w:szCs w:val="18"/>
              </w:rPr>
              <w:t xml:space="preserve"> and</w:t>
            </w:r>
            <w:r w:rsidRPr="00156F37">
              <w:rPr>
                <w:rFonts w:ascii="Arial"/>
                <w:b/>
                <w:i/>
                <w:spacing w:val="22"/>
                <w:sz w:val="18"/>
                <w:szCs w:val="18"/>
              </w:rPr>
              <w:t xml:space="preserve"> </w:t>
            </w:r>
            <w:r w:rsidRPr="00156F37">
              <w:rPr>
                <w:rFonts w:ascii="Arial"/>
                <w:b/>
                <w:i/>
                <w:spacing w:val="-1"/>
                <w:sz w:val="18"/>
                <w:szCs w:val="18"/>
              </w:rPr>
              <w:t>from</w:t>
            </w:r>
            <w:r w:rsidRPr="00156F37">
              <w:rPr>
                <w:rFonts w:ascii="Arial"/>
                <w:b/>
                <w:i/>
                <w:sz w:val="18"/>
                <w:szCs w:val="18"/>
              </w:rPr>
              <w:t xml:space="preserve"> </w:t>
            </w:r>
            <w:r w:rsidRPr="00156F37">
              <w:rPr>
                <w:rFonts w:ascii="Arial"/>
                <w:b/>
                <w:i/>
                <w:spacing w:val="-1"/>
                <w:sz w:val="18"/>
                <w:szCs w:val="18"/>
              </w:rPr>
              <w:t>whole</w:t>
            </w:r>
            <w:r w:rsidRPr="00156F37">
              <w:rPr>
                <w:rFonts w:ascii="Arial"/>
                <w:b/>
                <w:i/>
                <w:sz w:val="18"/>
                <w:szCs w:val="18"/>
              </w:rPr>
              <w:t xml:space="preserve"> </w:t>
            </w:r>
            <w:r w:rsidRPr="00156F37">
              <w:rPr>
                <w:rFonts w:ascii="Arial"/>
                <w:b/>
                <w:i/>
                <w:spacing w:val="-1"/>
                <w:sz w:val="18"/>
                <w:szCs w:val="18"/>
              </w:rPr>
              <w:t>numbers</w:t>
            </w:r>
            <w:r w:rsidRPr="00156F37">
              <w:rPr>
                <w:rFonts w:ascii="Arial"/>
                <w:b/>
                <w:i/>
                <w:spacing w:val="-2"/>
                <w:sz w:val="18"/>
                <w:szCs w:val="18"/>
              </w:rPr>
              <w:t xml:space="preserve"> </w:t>
            </w:r>
            <w:r w:rsidRPr="00156F37">
              <w:rPr>
                <w:rFonts w:ascii="Arial"/>
                <w:b/>
                <w:i/>
                <w:sz w:val="18"/>
                <w:szCs w:val="18"/>
              </w:rPr>
              <w:t>and</w:t>
            </w:r>
            <w:r w:rsidRPr="00156F37">
              <w:rPr>
                <w:rFonts w:ascii="Arial"/>
                <w:b/>
                <w:i/>
                <w:spacing w:val="21"/>
                <w:sz w:val="18"/>
                <w:szCs w:val="18"/>
              </w:rPr>
              <w:t xml:space="preserve"> </w:t>
            </w:r>
            <w:r w:rsidRPr="00156F37">
              <w:rPr>
                <w:rFonts w:ascii="Arial"/>
                <w:b/>
                <w:i/>
                <w:spacing w:val="-1"/>
                <w:sz w:val="18"/>
                <w:szCs w:val="18"/>
              </w:rPr>
              <w:t>decimal</w:t>
            </w:r>
            <w:r w:rsidRPr="00156F37">
              <w:rPr>
                <w:rFonts w:ascii="Arial"/>
                <w:b/>
                <w:i/>
                <w:sz w:val="18"/>
                <w:szCs w:val="18"/>
              </w:rPr>
              <w:t xml:space="preserve"> </w:t>
            </w:r>
            <w:r w:rsidRPr="00156F37">
              <w:rPr>
                <w:rFonts w:ascii="Arial"/>
                <w:b/>
                <w:i/>
                <w:spacing w:val="-1"/>
                <w:sz w:val="18"/>
                <w:szCs w:val="18"/>
              </w:rPr>
              <w:t>fractions</w:t>
            </w:r>
            <w:r w:rsidRPr="00156F37">
              <w:rPr>
                <w:rFonts w:ascii="Arial"/>
                <w:b/>
                <w:i/>
                <w:sz w:val="18"/>
                <w:szCs w:val="18"/>
              </w:rPr>
              <w:t xml:space="preserve"> to</w:t>
            </w:r>
            <w:r w:rsidRPr="00156F37">
              <w:rPr>
                <w:rFonts w:ascii="Arial"/>
                <w:b/>
                <w:i/>
                <w:spacing w:val="-2"/>
                <w:sz w:val="18"/>
                <w:szCs w:val="18"/>
              </w:rPr>
              <w:t xml:space="preserve"> </w:t>
            </w:r>
            <w:r w:rsidRPr="00156F37">
              <w:rPr>
                <w:rFonts w:ascii="Arial"/>
                <w:b/>
                <w:i/>
                <w:sz w:val="18"/>
                <w:szCs w:val="18"/>
              </w:rPr>
              <w:t>two</w:t>
            </w:r>
            <w:r w:rsidRPr="00156F37">
              <w:rPr>
                <w:rFonts w:ascii="Arial"/>
                <w:b/>
                <w:i/>
                <w:spacing w:val="25"/>
                <w:sz w:val="18"/>
                <w:szCs w:val="18"/>
              </w:rPr>
              <w:t xml:space="preserve"> </w:t>
            </w:r>
            <w:r w:rsidRPr="00156F37">
              <w:rPr>
                <w:rFonts w:ascii="Arial"/>
                <w:b/>
                <w:i/>
                <w:spacing w:val="-1"/>
                <w:sz w:val="18"/>
                <w:szCs w:val="18"/>
              </w:rPr>
              <w:t>decimal</w:t>
            </w:r>
            <w:r w:rsidRPr="00156F37">
              <w:rPr>
                <w:rFonts w:ascii="Arial"/>
                <w:b/>
                <w:i/>
                <w:sz w:val="18"/>
                <w:szCs w:val="18"/>
              </w:rPr>
              <w:t xml:space="preserve"> </w:t>
            </w:r>
            <w:r w:rsidRPr="00156F37">
              <w:rPr>
                <w:rFonts w:ascii="Arial"/>
                <w:b/>
                <w:i/>
                <w:spacing w:val="-1"/>
                <w:sz w:val="18"/>
                <w:szCs w:val="18"/>
              </w:rPr>
              <w:t>places.</w:t>
            </w:r>
          </w:p>
          <w:p w14:paraId="3EBF7061" w14:textId="77777777" w:rsidR="00C6696F" w:rsidRPr="00C6696F" w:rsidRDefault="00C6696F" w:rsidP="00C6696F">
            <w:pPr>
              <w:pStyle w:val="ListParagraph"/>
              <w:rPr>
                <w:rFonts w:ascii="Arial" w:hAnsi="Arial" w:cs="Arial"/>
                <w:sz w:val="16"/>
                <w:szCs w:val="16"/>
              </w:rPr>
            </w:pPr>
          </w:p>
          <w:p w14:paraId="47082BF1" w14:textId="198EA8A1" w:rsidR="00C6696F" w:rsidRPr="00C6696F" w:rsidRDefault="00C6696F" w:rsidP="00EE49B8">
            <w:pPr>
              <w:pStyle w:val="ListParagraph"/>
              <w:widowControl w:val="0"/>
              <w:numPr>
                <w:ilvl w:val="0"/>
                <w:numId w:val="113"/>
              </w:numPr>
              <w:tabs>
                <w:tab w:val="left" w:pos="198"/>
              </w:tabs>
              <w:spacing w:line="226" w:lineRule="auto"/>
              <w:ind w:left="197" w:right="40"/>
              <w:contextualSpacing w:val="0"/>
              <w:rPr>
                <w:rFonts w:ascii="Arial" w:hAnsi="Arial" w:cs="Arial"/>
                <w:b/>
                <w:bCs/>
                <w:i/>
                <w:iCs/>
                <w:sz w:val="18"/>
                <w:szCs w:val="18"/>
              </w:rPr>
            </w:pPr>
            <w:r w:rsidRPr="00C6696F">
              <w:rPr>
                <w:rFonts w:ascii="Arial" w:hAnsi="Arial" w:cs="Arial"/>
                <w:b/>
                <w:bCs/>
                <w:i/>
                <w:iCs/>
                <w:sz w:val="18"/>
                <w:szCs w:val="18"/>
              </w:rPr>
              <w:t>Adds and subtracts whole numbers and decimal fractions to two decimal places within the number range 0 to 1 000 000</w:t>
            </w:r>
          </w:p>
        </w:tc>
      </w:tr>
    </w:tbl>
    <w:p w14:paraId="245079A3" w14:textId="77777777" w:rsidR="009C146F" w:rsidRDefault="009C146F" w:rsidP="009C146F">
      <w:pPr>
        <w:rPr>
          <w:rFonts w:ascii="Arial" w:hAnsi="Arial" w:cs="Arial"/>
        </w:rPr>
      </w:pPr>
      <w:r>
        <w:rPr>
          <w:rFonts w:ascii="Arial" w:hAnsi="Arial" w:cs="Arial"/>
        </w:rPr>
        <w:br w:type="page"/>
      </w:r>
    </w:p>
    <w:p w14:paraId="3E5731DD" w14:textId="77777777" w:rsidR="009C146F" w:rsidRDefault="009C146F" w:rsidP="009C146F">
      <w:pPr>
        <w:rPr>
          <w:rFonts w:ascii="Arial" w:hAnsi="Arial" w:cs="Arial"/>
        </w:rPr>
      </w:pPr>
    </w:p>
    <w:tbl>
      <w:tblPr>
        <w:tblStyle w:val="TableGrid"/>
        <w:tblW w:w="0" w:type="auto"/>
        <w:tblLook w:val="04A0" w:firstRow="1" w:lastRow="0" w:firstColumn="1" w:lastColumn="0" w:noHBand="0" w:noVBand="1"/>
      </w:tblPr>
      <w:tblGrid>
        <w:gridCol w:w="562"/>
        <w:gridCol w:w="709"/>
        <w:gridCol w:w="3260"/>
        <w:gridCol w:w="2552"/>
        <w:gridCol w:w="2693"/>
        <w:gridCol w:w="2552"/>
        <w:gridCol w:w="2693"/>
      </w:tblGrid>
      <w:tr w:rsidR="009C146F" w:rsidRPr="00B80EDA" w14:paraId="1BCBBC4D" w14:textId="77777777" w:rsidTr="00305D6C">
        <w:tc>
          <w:tcPr>
            <w:tcW w:w="4531" w:type="dxa"/>
            <w:gridSpan w:val="3"/>
            <w:shd w:val="clear" w:color="auto" w:fill="F4B083" w:themeFill="accent2" w:themeFillTint="99"/>
          </w:tcPr>
          <w:p w14:paraId="3220C859" w14:textId="5B33B79F" w:rsidR="009C146F" w:rsidRPr="00B80EDA" w:rsidRDefault="009C146F" w:rsidP="00305D6C">
            <w:pPr>
              <w:jc w:val="center"/>
              <w:rPr>
                <w:rFonts w:ascii="Arial" w:hAnsi="Arial" w:cs="Arial"/>
                <w:b/>
              </w:rPr>
            </w:pPr>
            <w:r>
              <w:rPr>
                <w:rFonts w:ascii="Arial" w:hAnsi="Arial" w:cs="Arial"/>
                <w:b/>
              </w:rPr>
              <w:t>SECOND LEVEL</w:t>
            </w:r>
          </w:p>
        </w:tc>
        <w:tc>
          <w:tcPr>
            <w:tcW w:w="10490" w:type="dxa"/>
            <w:gridSpan w:val="4"/>
            <w:shd w:val="clear" w:color="auto" w:fill="9CC2E5" w:themeFill="accent5" w:themeFillTint="99"/>
          </w:tcPr>
          <w:p w14:paraId="2EB2C8BD" w14:textId="77777777" w:rsidR="009C146F" w:rsidRPr="00B80EDA" w:rsidRDefault="009C146F" w:rsidP="00305D6C">
            <w:pPr>
              <w:jc w:val="center"/>
              <w:rPr>
                <w:rFonts w:ascii="Arial" w:hAnsi="Arial" w:cs="Arial"/>
                <w:b/>
              </w:rPr>
            </w:pPr>
            <w:r>
              <w:rPr>
                <w:rFonts w:ascii="Arial" w:hAnsi="Arial" w:cs="Arial"/>
                <w:b/>
              </w:rPr>
              <w:t>NUMERACY AND MATHEMATICS</w:t>
            </w:r>
          </w:p>
        </w:tc>
      </w:tr>
      <w:tr w:rsidR="009C146F" w:rsidRPr="00B80EDA" w14:paraId="47524EC1" w14:textId="77777777" w:rsidTr="00305D6C">
        <w:tc>
          <w:tcPr>
            <w:tcW w:w="4531" w:type="dxa"/>
            <w:gridSpan w:val="3"/>
          </w:tcPr>
          <w:p w14:paraId="72038DF1" w14:textId="77777777" w:rsidR="009C146F" w:rsidRPr="00B80EDA" w:rsidRDefault="009C146F" w:rsidP="00305D6C">
            <w:pPr>
              <w:rPr>
                <w:rFonts w:ascii="Arial" w:hAnsi="Arial" w:cs="Arial"/>
                <w:b/>
              </w:rPr>
            </w:pPr>
            <w:r w:rsidRPr="00B80EDA">
              <w:rPr>
                <w:rFonts w:ascii="Arial" w:hAnsi="Arial" w:cs="Arial"/>
                <w:b/>
              </w:rPr>
              <w:t>Experiences and outcomes</w:t>
            </w:r>
          </w:p>
        </w:tc>
        <w:tc>
          <w:tcPr>
            <w:tcW w:w="7797" w:type="dxa"/>
            <w:gridSpan w:val="3"/>
          </w:tcPr>
          <w:p w14:paraId="0D694AB1" w14:textId="77777777" w:rsidR="009C146F" w:rsidRPr="00B80EDA" w:rsidRDefault="009C146F" w:rsidP="00305D6C">
            <w:pPr>
              <w:jc w:val="center"/>
              <w:rPr>
                <w:rFonts w:ascii="Arial" w:hAnsi="Arial" w:cs="Arial"/>
                <w:b/>
              </w:rPr>
            </w:pPr>
            <w:r>
              <w:rPr>
                <w:rFonts w:ascii="Times New Roman" w:hAnsi="Times New Roman"/>
                <w:noProof/>
                <w:sz w:val="24"/>
                <w:szCs w:val="24"/>
                <w:lang w:eastAsia="en-GB"/>
              </w:rPr>
              <mc:AlternateContent>
                <mc:Choice Requires="wps">
                  <w:drawing>
                    <wp:anchor distT="36576" distB="36576" distL="36576" distR="36576" simplePos="0" relativeHeight="251763712" behindDoc="0" locked="0" layoutInCell="1" allowOverlap="1" wp14:anchorId="6311116B" wp14:editId="20D62764">
                      <wp:simplePos x="0" y="0"/>
                      <wp:positionH relativeFrom="column">
                        <wp:posOffset>3111665</wp:posOffset>
                      </wp:positionH>
                      <wp:positionV relativeFrom="paragraph">
                        <wp:posOffset>44781</wp:posOffset>
                      </wp:positionV>
                      <wp:extent cx="1610995" cy="88265"/>
                      <wp:effectExtent l="38100" t="19050" r="8255" b="45085"/>
                      <wp:wrapNone/>
                      <wp:docPr id="103" name="Left-Right Arrow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88265"/>
                              </a:xfrm>
                              <a:prstGeom prst="leftRightArrow">
                                <a:avLst>
                                  <a:gd name="adj1" fmla="val 50000"/>
                                  <a:gd name="adj2" fmla="val 272796"/>
                                </a:avLst>
                              </a:prstGeom>
                              <a:solidFill>
                                <a:schemeClr val="accent5">
                                  <a:lumMod val="60000"/>
                                  <a:lumOff val="40000"/>
                                </a:schemeClr>
                              </a:solidFill>
                              <a:ln w="12700">
                                <a:solidFill>
                                  <a:schemeClr val="dk1">
                                    <a:lumMod val="0"/>
                                    <a:lumOff val="0"/>
                                  </a:schemeClr>
                                </a:solidFill>
                                <a:miter lim="800000"/>
                                <a:headEnd/>
                                <a:tailEnd/>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38947F" id="Left-Right Arrow 84" o:spid="_x0000_s1026" type="#_x0000_t69" style="position:absolute;margin-left:245pt;margin-top:3.55pt;width:126.85pt;height:6.95pt;z-index:2517637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" adj="3228" fillcolor="#9cc2e5 [1944]" strokecolor="black [0]" strokeweight="1pt">
                      <v:textbox inset="2.88pt,2.88pt,2.88pt,2.88pt"/>
                    </v:shape>
                  </w:pict>
                </mc:Fallback>
              </mc:AlternateContent>
            </w:r>
            <w:r>
              <w:rPr>
                <w:rFonts w:ascii="Times New Roman" w:hAnsi="Times New Roman"/>
                <w:noProof/>
                <w:sz w:val="24"/>
                <w:szCs w:val="24"/>
                <w:lang w:eastAsia="en-GB"/>
              </w:rPr>
              <mc:AlternateContent>
                <mc:Choice Requires="wps">
                  <w:drawing>
                    <wp:anchor distT="36576" distB="36576" distL="36576" distR="36576" simplePos="0" relativeHeight="251762688" behindDoc="0" locked="0" layoutInCell="1" allowOverlap="1" wp14:anchorId="52B1E1EC" wp14:editId="0D34F63A">
                      <wp:simplePos x="0" y="0"/>
                      <wp:positionH relativeFrom="column">
                        <wp:posOffset>-635</wp:posOffset>
                      </wp:positionH>
                      <wp:positionV relativeFrom="paragraph">
                        <wp:posOffset>37438</wp:posOffset>
                      </wp:positionV>
                      <wp:extent cx="1610995" cy="88265"/>
                      <wp:effectExtent l="38100" t="19050" r="8255" b="45085"/>
                      <wp:wrapNone/>
                      <wp:docPr id="104" name="Left-Right Arrow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88265"/>
                              </a:xfrm>
                              <a:prstGeom prst="leftRightArrow">
                                <a:avLst>
                                  <a:gd name="adj1" fmla="val 50000"/>
                                  <a:gd name="adj2" fmla="val 272796"/>
                                </a:avLst>
                              </a:prstGeom>
                              <a:solidFill>
                                <a:schemeClr val="accent5">
                                  <a:lumMod val="60000"/>
                                  <a:lumOff val="40000"/>
                                </a:schemeClr>
                              </a:solidFill>
                              <a:ln w="12700">
                                <a:solidFill>
                                  <a:schemeClr val="dk1">
                                    <a:lumMod val="0"/>
                                    <a:lumOff val="0"/>
                                  </a:schemeClr>
                                </a:solidFill>
                                <a:miter lim="800000"/>
                                <a:headEnd/>
                                <a:tailEnd/>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4F886D" id="Left-Right Arrow 83" o:spid="_x0000_s1026" type="#_x0000_t69" style="position:absolute;margin-left:-.05pt;margin-top:2.95pt;width:126.85pt;height:6.95pt;z-index:2517626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" adj="3228" fillcolor="#9cc2e5 [1944]" strokecolor="black [0]" strokeweight="1pt">
                      <v:textbox inset="2.88pt,2.88pt,2.88pt,2.88pt"/>
                    </v:shape>
                  </w:pict>
                </mc:Fallback>
              </mc:AlternateContent>
            </w:r>
            <w:r>
              <w:rPr>
                <w:rFonts w:ascii="Arial" w:hAnsi="Arial" w:cs="Arial"/>
                <w:b/>
              </w:rPr>
              <w:t xml:space="preserve"> Progression</w:t>
            </w:r>
            <w:r w:rsidRPr="00B80EDA">
              <w:rPr>
                <w:rFonts w:ascii="Arial" w:hAnsi="Arial" w:cs="Arial"/>
                <w:b/>
              </w:rPr>
              <w:t xml:space="preserve">  </w:t>
            </w:r>
          </w:p>
        </w:tc>
        <w:tc>
          <w:tcPr>
            <w:tcW w:w="2693" w:type="dxa"/>
          </w:tcPr>
          <w:p w14:paraId="1B6330C2" w14:textId="77777777" w:rsidR="009C146F" w:rsidRPr="00B80EDA" w:rsidRDefault="009C146F" w:rsidP="00305D6C">
            <w:pPr>
              <w:rPr>
                <w:rFonts w:ascii="Arial" w:hAnsi="Arial" w:cs="Arial"/>
                <w:b/>
              </w:rPr>
            </w:pPr>
            <w:r w:rsidRPr="00B80EDA">
              <w:rPr>
                <w:rFonts w:ascii="Arial" w:hAnsi="Arial" w:cs="Arial"/>
                <w:b/>
              </w:rPr>
              <w:t>Benchmarks</w:t>
            </w:r>
          </w:p>
        </w:tc>
      </w:tr>
      <w:tr w:rsidR="009C146F" w:rsidRPr="00B80EDA" w14:paraId="6CAB68E9" w14:textId="77777777" w:rsidTr="00305D6C">
        <w:trPr>
          <w:cantSplit/>
          <w:trHeight w:val="4371"/>
        </w:trPr>
        <w:tc>
          <w:tcPr>
            <w:tcW w:w="562" w:type="dxa"/>
            <w:shd w:val="clear" w:color="auto" w:fill="F4B083" w:themeFill="accent2" w:themeFillTint="99"/>
            <w:textDirection w:val="btLr"/>
          </w:tcPr>
          <w:p w14:paraId="3BA41882" w14:textId="77777777" w:rsidR="009C146F" w:rsidRPr="00B80EDA" w:rsidRDefault="009C146F" w:rsidP="00305D6C">
            <w:pPr>
              <w:ind w:left="113" w:right="113"/>
              <w:jc w:val="center"/>
              <w:rPr>
                <w:rFonts w:ascii="Arial" w:hAnsi="Arial" w:cs="Arial"/>
                <w:b/>
              </w:rPr>
            </w:pPr>
            <w:r w:rsidRPr="00B80EDA">
              <w:rPr>
                <w:rFonts w:ascii="Arial" w:hAnsi="Arial" w:cs="Arial"/>
                <w:b/>
              </w:rPr>
              <w:t>Organiser –</w:t>
            </w:r>
            <w:r>
              <w:rPr>
                <w:rFonts w:ascii="Arial" w:hAnsi="Arial" w:cs="Arial"/>
                <w:b/>
              </w:rPr>
              <w:t>Number, money and measure</w:t>
            </w:r>
          </w:p>
        </w:tc>
        <w:tc>
          <w:tcPr>
            <w:tcW w:w="709" w:type="dxa"/>
            <w:shd w:val="clear" w:color="auto" w:fill="F7CAAC" w:themeFill="accent2" w:themeFillTint="66"/>
            <w:textDirection w:val="btLr"/>
          </w:tcPr>
          <w:p w14:paraId="214CF743" w14:textId="77777777" w:rsidR="009C146F" w:rsidRPr="00B80EDA" w:rsidRDefault="009C146F" w:rsidP="00305D6C">
            <w:pPr>
              <w:ind w:left="113" w:right="113"/>
              <w:jc w:val="center"/>
              <w:rPr>
                <w:rFonts w:ascii="Arial" w:hAnsi="Arial" w:cs="Arial"/>
                <w:b/>
              </w:rPr>
            </w:pPr>
            <w:r w:rsidRPr="00846A75">
              <w:rPr>
                <w:rFonts w:ascii="Arial" w:hAnsi="Arial" w:cs="Arial"/>
                <w:b/>
              </w:rPr>
              <w:t>Number and number processes</w:t>
            </w:r>
          </w:p>
        </w:tc>
        <w:tc>
          <w:tcPr>
            <w:tcW w:w="3260" w:type="dxa"/>
          </w:tcPr>
          <w:p w14:paraId="49BE39B6" w14:textId="09B65C96" w:rsidR="009C146F" w:rsidRDefault="009C146F" w:rsidP="00305D6C">
            <w:pPr>
              <w:pStyle w:val="TableParagraph"/>
              <w:rPr>
                <w:rFonts w:ascii="Times New Roman" w:eastAsia="Times New Roman" w:hAnsi="Times New Roman" w:cs="Times New Roman"/>
                <w:sz w:val="18"/>
                <w:szCs w:val="18"/>
              </w:rPr>
            </w:pPr>
          </w:p>
          <w:p w14:paraId="1759BE67" w14:textId="574BF03A" w:rsidR="00305D6C" w:rsidRPr="00305D6C" w:rsidRDefault="00305D6C" w:rsidP="00305D6C">
            <w:pPr>
              <w:pStyle w:val="TableParagraph"/>
              <w:ind w:left="67" w:right="100"/>
              <w:rPr>
                <w:rFonts w:ascii="Arial" w:eastAsia="Arial" w:hAnsi="Arial" w:cs="Arial"/>
                <w:sz w:val="18"/>
                <w:szCs w:val="18"/>
              </w:rPr>
            </w:pPr>
            <w:r w:rsidRPr="00305D6C">
              <w:rPr>
                <w:rFonts w:ascii="Arial"/>
                <w:b/>
                <w:i/>
                <w:sz w:val="18"/>
                <w:szCs w:val="18"/>
              </w:rPr>
              <w:t xml:space="preserve">Having </w:t>
            </w:r>
            <w:r w:rsidRPr="00305D6C">
              <w:rPr>
                <w:rFonts w:ascii="Arial"/>
                <w:b/>
                <w:i/>
                <w:spacing w:val="-1"/>
                <w:sz w:val="18"/>
                <w:szCs w:val="18"/>
              </w:rPr>
              <w:t>determined</w:t>
            </w:r>
            <w:r w:rsidRPr="00305D6C">
              <w:rPr>
                <w:rFonts w:ascii="Arial"/>
                <w:b/>
                <w:i/>
                <w:sz w:val="18"/>
                <w:szCs w:val="18"/>
              </w:rPr>
              <w:t xml:space="preserve"> </w:t>
            </w:r>
            <w:r w:rsidRPr="00305D6C">
              <w:rPr>
                <w:rFonts w:ascii="Arial"/>
                <w:b/>
                <w:i/>
                <w:spacing w:val="-1"/>
                <w:sz w:val="18"/>
                <w:szCs w:val="18"/>
              </w:rPr>
              <w:t>which</w:t>
            </w:r>
            <w:r w:rsidRPr="00305D6C">
              <w:rPr>
                <w:rFonts w:ascii="Arial"/>
                <w:b/>
                <w:i/>
                <w:spacing w:val="-2"/>
                <w:sz w:val="18"/>
                <w:szCs w:val="18"/>
              </w:rPr>
              <w:t xml:space="preserve"> </w:t>
            </w:r>
            <w:r w:rsidRPr="00305D6C">
              <w:rPr>
                <w:rFonts w:ascii="Arial"/>
                <w:b/>
                <w:i/>
                <w:spacing w:val="-1"/>
                <w:sz w:val="18"/>
                <w:szCs w:val="18"/>
              </w:rPr>
              <w:t>calcu</w:t>
            </w:r>
            <w:r w:rsidRPr="00305D6C">
              <w:rPr>
                <w:rFonts w:ascii="Arial"/>
                <w:b/>
                <w:i/>
                <w:sz w:val="18"/>
                <w:szCs w:val="18"/>
              </w:rPr>
              <w:t>lations</w:t>
            </w:r>
            <w:r w:rsidRPr="00305D6C">
              <w:rPr>
                <w:rFonts w:ascii="Arial"/>
                <w:b/>
                <w:i/>
                <w:spacing w:val="-2"/>
                <w:sz w:val="18"/>
                <w:szCs w:val="18"/>
              </w:rPr>
              <w:t xml:space="preserve"> </w:t>
            </w:r>
            <w:r w:rsidRPr="00305D6C">
              <w:rPr>
                <w:rFonts w:ascii="Arial"/>
                <w:b/>
                <w:i/>
                <w:sz w:val="18"/>
                <w:szCs w:val="18"/>
              </w:rPr>
              <w:t xml:space="preserve">are </w:t>
            </w:r>
            <w:r w:rsidRPr="00305D6C">
              <w:rPr>
                <w:rFonts w:ascii="Arial"/>
                <w:b/>
                <w:i/>
                <w:spacing w:val="-1"/>
                <w:sz w:val="18"/>
                <w:szCs w:val="18"/>
              </w:rPr>
              <w:t>needed,</w:t>
            </w:r>
            <w:r w:rsidRPr="00305D6C">
              <w:rPr>
                <w:rFonts w:ascii="Arial"/>
                <w:b/>
                <w:i/>
                <w:sz w:val="18"/>
                <w:szCs w:val="18"/>
              </w:rPr>
              <w:t xml:space="preserve"> I </w:t>
            </w:r>
            <w:r w:rsidRPr="00305D6C">
              <w:rPr>
                <w:rFonts w:ascii="Arial"/>
                <w:b/>
                <w:i/>
                <w:spacing w:val="-1"/>
                <w:sz w:val="18"/>
                <w:szCs w:val="18"/>
              </w:rPr>
              <w:t>can</w:t>
            </w:r>
            <w:r w:rsidRPr="00305D6C">
              <w:rPr>
                <w:rFonts w:ascii="Arial"/>
                <w:b/>
                <w:i/>
                <w:sz w:val="18"/>
                <w:szCs w:val="18"/>
              </w:rPr>
              <w:t xml:space="preserve"> </w:t>
            </w:r>
            <w:r w:rsidRPr="00305D6C">
              <w:rPr>
                <w:rFonts w:ascii="Arial"/>
                <w:b/>
                <w:i/>
                <w:spacing w:val="-1"/>
                <w:sz w:val="18"/>
                <w:szCs w:val="18"/>
              </w:rPr>
              <w:t>solve</w:t>
            </w:r>
            <w:r w:rsidRPr="00305D6C">
              <w:rPr>
                <w:rFonts w:ascii="Arial"/>
                <w:b/>
                <w:i/>
                <w:spacing w:val="26"/>
                <w:sz w:val="18"/>
                <w:szCs w:val="18"/>
              </w:rPr>
              <w:t xml:space="preserve"> </w:t>
            </w:r>
            <w:r w:rsidRPr="00305D6C">
              <w:rPr>
                <w:rFonts w:ascii="Arial"/>
                <w:b/>
                <w:i/>
                <w:sz w:val="18"/>
                <w:szCs w:val="18"/>
              </w:rPr>
              <w:t>problems</w:t>
            </w:r>
            <w:r w:rsidRPr="00305D6C">
              <w:rPr>
                <w:rFonts w:ascii="Arial"/>
                <w:b/>
                <w:i/>
                <w:spacing w:val="-2"/>
                <w:sz w:val="18"/>
                <w:szCs w:val="18"/>
              </w:rPr>
              <w:t xml:space="preserve"> </w:t>
            </w:r>
            <w:r w:rsidRPr="00305D6C">
              <w:rPr>
                <w:rFonts w:ascii="Arial"/>
                <w:b/>
                <w:i/>
                <w:spacing w:val="-1"/>
                <w:sz w:val="18"/>
                <w:szCs w:val="18"/>
              </w:rPr>
              <w:t>involving</w:t>
            </w:r>
            <w:r w:rsidRPr="00305D6C">
              <w:rPr>
                <w:rFonts w:ascii="Arial"/>
                <w:b/>
                <w:i/>
                <w:spacing w:val="-2"/>
                <w:sz w:val="18"/>
                <w:szCs w:val="18"/>
              </w:rPr>
              <w:t xml:space="preserve"> </w:t>
            </w:r>
            <w:r w:rsidRPr="00305D6C">
              <w:rPr>
                <w:rFonts w:ascii="Arial"/>
                <w:b/>
                <w:i/>
                <w:sz w:val="18"/>
                <w:szCs w:val="18"/>
              </w:rPr>
              <w:t xml:space="preserve">whole </w:t>
            </w:r>
            <w:r w:rsidRPr="00305D6C">
              <w:rPr>
                <w:rFonts w:ascii="Arial"/>
                <w:b/>
                <w:i/>
                <w:spacing w:val="-1"/>
                <w:sz w:val="18"/>
                <w:szCs w:val="18"/>
              </w:rPr>
              <w:t>num</w:t>
            </w:r>
            <w:r w:rsidRPr="00305D6C">
              <w:rPr>
                <w:rFonts w:ascii="Arial"/>
                <w:b/>
                <w:i/>
                <w:sz w:val="18"/>
                <w:szCs w:val="18"/>
              </w:rPr>
              <w:t xml:space="preserve">bers </w:t>
            </w:r>
            <w:r w:rsidRPr="00305D6C">
              <w:rPr>
                <w:rFonts w:ascii="Arial"/>
                <w:b/>
                <w:i/>
                <w:spacing w:val="-1"/>
                <w:sz w:val="18"/>
                <w:szCs w:val="18"/>
              </w:rPr>
              <w:t>using</w:t>
            </w:r>
            <w:r w:rsidRPr="00305D6C">
              <w:rPr>
                <w:rFonts w:ascii="Arial"/>
                <w:b/>
                <w:i/>
                <w:sz w:val="18"/>
                <w:szCs w:val="18"/>
              </w:rPr>
              <w:t xml:space="preserve"> a </w:t>
            </w:r>
            <w:r w:rsidRPr="00305D6C">
              <w:rPr>
                <w:rFonts w:ascii="Arial"/>
                <w:b/>
                <w:i/>
                <w:spacing w:val="-1"/>
                <w:sz w:val="18"/>
                <w:szCs w:val="18"/>
              </w:rPr>
              <w:t>range</w:t>
            </w:r>
            <w:r w:rsidRPr="00305D6C">
              <w:rPr>
                <w:rFonts w:ascii="Arial"/>
                <w:b/>
                <w:i/>
                <w:sz w:val="18"/>
                <w:szCs w:val="18"/>
              </w:rPr>
              <w:t xml:space="preserve"> of</w:t>
            </w:r>
            <w:r w:rsidRPr="00305D6C">
              <w:rPr>
                <w:rFonts w:ascii="Arial"/>
                <w:b/>
                <w:i/>
                <w:spacing w:val="-3"/>
                <w:sz w:val="18"/>
                <w:szCs w:val="18"/>
              </w:rPr>
              <w:t xml:space="preserve"> </w:t>
            </w:r>
            <w:r w:rsidRPr="00305D6C">
              <w:rPr>
                <w:rFonts w:ascii="Arial"/>
                <w:b/>
                <w:i/>
                <w:spacing w:val="-1"/>
                <w:sz w:val="18"/>
                <w:szCs w:val="18"/>
              </w:rPr>
              <w:t>methods,</w:t>
            </w:r>
            <w:r w:rsidRPr="00305D6C">
              <w:rPr>
                <w:rFonts w:ascii="Arial"/>
                <w:b/>
                <w:i/>
                <w:spacing w:val="21"/>
                <w:sz w:val="18"/>
                <w:szCs w:val="18"/>
              </w:rPr>
              <w:t xml:space="preserve"> </w:t>
            </w:r>
            <w:r w:rsidRPr="00305D6C">
              <w:rPr>
                <w:rFonts w:ascii="Arial"/>
                <w:b/>
                <w:i/>
                <w:sz w:val="18"/>
                <w:szCs w:val="18"/>
              </w:rPr>
              <w:t>sharing</w:t>
            </w:r>
            <w:r w:rsidRPr="00305D6C">
              <w:rPr>
                <w:rFonts w:ascii="Arial"/>
                <w:b/>
                <w:i/>
                <w:spacing w:val="-2"/>
                <w:sz w:val="18"/>
                <w:szCs w:val="18"/>
              </w:rPr>
              <w:t xml:space="preserve"> </w:t>
            </w:r>
            <w:r w:rsidRPr="00305D6C">
              <w:rPr>
                <w:rFonts w:ascii="Arial"/>
                <w:b/>
                <w:i/>
                <w:sz w:val="18"/>
                <w:szCs w:val="18"/>
              </w:rPr>
              <w:t xml:space="preserve">my </w:t>
            </w:r>
            <w:r w:rsidRPr="00305D6C">
              <w:rPr>
                <w:rFonts w:ascii="Arial"/>
                <w:b/>
                <w:i/>
                <w:spacing w:val="-1"/>
                <w:sz w:val="18"/>
                <w:szCs w:val="18"/>
              </w:rPr>
              <w:t>approaches</w:t>
            </w:r>
            <w:r w:rsidRPr="00305D6C">
              <w:rPr>
                <w:rFonts w:ascii="Arial"/>
                <w:b/>
                <w:i/>
                <w:sz w:val="18"/>
                <w:szCs w:val="18"/>
              </w:rPr>
              <w:t xml:space="preserve"> &amp; </w:t>
            </w:r>
            <w:r w:rsidRPr="00305D6C">
              <w:rPr>
                <w:rFonts w:ascii="Arial"/>
                <w:b/>
                <w:i/>
                <w:spacing w:val="-1"/>
                <w:sz w:val="18"/>
                <w:szCs w:val="18"/>
              </w:rPr>
              <w:t>solu</w:t>
            </w:r>
            <w:r w:rsidRPr="00305D6C">
              <w:rPr>
                <w:rFonts w:ascii="Arial"/>
                <w:b/>
                <w:i/>
                <w:sz w:val="18"/>
                <w:szCs w:val="18"/>
              </w:rPr>
              <w:t xml:space="preserve">tions with </w:t>
            </w:r>
            <w:r w:rsidRPr="00305D6C">
              <w:rPr>
                <w:rFonts w:ascii="Arial"/>
                <w:b/>
                <w:i/>
                <w:spacing w:val="-1"/>
                <w:sz w:val="18"/>
                <w:szCs w:val="18"/>
              </w:rPr>
              <w:t>others.</w:t>
            </w:r>
          </w:p>
          <w:p w14:paraId="68EA4511" w14:textId="77777777" w:rsidR="00305D6C" w:rsidRPr="00305D6C" w:rsidRDefault="00305D6C" w:rsidP="00305D6C">
            <w:pPr>
              <w:pStyle w:val="TableParagraph"/>
              <w:spacing w:before="160"/>
              <w:ind w:left="67"/>
              <w:rPr>
                <w:rFonts w:ascii="Arial" w:eastAsia="Arial" w:hAnsi="Arial" w:cs="Arial"/>
                <w:sz w:val="18"/>
                <w:szCs w:val="18"/>
              </w:rPr>
            </w:pPr>
            <w:r w:rsidRPr="00305D6C">
              <w:rPr>
                <w:rFonts w:ascii="Arial"/>
                <w:b/>
                <w:i/>
                <w:color w:val="2D74B5"/>
                <w:spacing w:val="-1"/>
                <w:sz w:val="18"/>
                <w:szCs w:val="18"/>
              </w:rPr>
              <w:t xml:space="preserve">MNU </w:t>
            </w:r>
            <w:r w:rsidRPr="00305D6C">
              <w:rPr>
                <w:rFonts w:ascii="Arial"/>
                <w:b/>
                <w:i/>
                <w:color w:val="2D74B5"/>
                <w:sz w:val="18"/>
                <w:szCs w:val="18"/>
              </w:rPr>
              <w:t>2-03a</w:t>
            </w:r>
          </w:p>
          <w:p w14:paraId="7E687A3C" w14:textId="77777777" w:rsidR="00305D6C" w:rsidRPr="00305D6C" w:rsidRDefault="00305D6C" w:rsidP="00305D6C">
            <w:pPr>
              <w:pStyle w:val="TableParagraph"/>
              <w:ind w:left="67"/>
              <w:rPr>
                <w:rFonts w:ascii="Times New Roman" w:eastAsia="Times New Roman" w:hAnsi="Times New Roman" w:cs="Times New Roman"/>
                <w:sz w:val="18"/>
                <w:szCs w:val="18"/>
              </w:rPr>
            </w:pPr>
          </w:p>
          <w:p w14:paraId="09264091" w14:textId="77777777" w:rsidR="00305D6C" w:rsidRPr="00305D6C" w:rsidRDefault="00305D6C" w:rsidP="00305D6C">
            <w:pPr>
              <w:pStyle w:val="TableParagraph"/>
              <w:ind w:left="67"/>
              <w:rPr>
                <w:rFonts w:ascii="Times New Roman" w:eastAsia="Times New Roman" w:hAnsi="Times New Roman" w:cs="Times New Roman"/>
                <w:sz w:val="18"/>
                <w:szCs w:val="18"/>
              </w:rPr>
            </w:pPr>
          </w:p>
          <w:p w14:paraId="1B87BC64" w14:textId="77777777" w:rsidR="00305D6C" w:rsidRPr="00305D6C" w:rsidRDefault="00305D6C" w:rsidP="00305D6C">
            <w:pPr>
              <w:pStyle w:val="TableParagraph"/>
              <w:ind w:left="67"/>
              <w:rPr>
                <w:rFonts w:ascii="Times New Roman" w:eastAsia="Times New Roman" w:hAnsi="Times New Roman" w:cs="Times New Roman"/>
                <w:sz w:val="18"/>
                <w:szCs w:val="18"/>
              </w:rPr>
            </w:pPr>
          </w:p>
          <w:p w14:paraId="41530745" w14:textId="77777777" w:rsidR="00305D6C" w:rsidRPr="00305D6C" w:rsidRDefault="00305D6C" w:rsidP="00305D6C">
            <w:pPr>
              <w:pStyle w:val="TableParagraph"/>
              <w:spacing w:before="10"/>
              <w:ind w:left="67"/>
              <w:rPr>
                <w:rFonts w:ascii="Times New Roman" w:eastAsia="Times New Roman" w:hAnsi="Times New Roman" w:cs="Times New Roman"/>
                <w:sz w:val="18"/>
                <w:szCs w:val="18"/>
              </w:rPr>
            </w:pPr>
          </w:p>
          <w:p w14:paraId="294AABB9" w14:textId="532E01B3" w:rsidR="00305D6C" w:rsidRPr="00305D6C" w:rsidRDefault="00305D6C" w:rsidP="00305D6C">
            <w:pPr>
              <w:pStyle w:val="TableParagraph"/>
              <w:ind w:left="67" w:right="89"/>
              <w:jc w:val="both"/>
              <w:rPr>
                <w:rFonts w:ascii="Arial" w:eastAsia="Arial" w:hAnsi="Arial" w:cs="Arial"/>
                <w:sz w:val="18"/>
                <w:szCs w:val="18"/>
              </w:rPr>
            </w:pPr>
            <w:r w:rsidRPr="00305D6C">
              <w:rPr>
                <w:rFonts w:ascii="Arial"/>
                <w:b/>
                <w:i/>
                <w:sz w:val="18"/>
                <w:szCs w:val="18"/>
              </w:rPr>
              <w:t>I have</w:t>
            </w:r>
            <w:r w:rsidRPr="00305D6C">
              <w:rPr>
                <w:rFonts w:ascii="Arial"/>
                <w:b/>
                <w:i/>
                <w:spacing w:val="-2"/>
                <w:sz w:val="18"/>
                <w:szCs w:val="18"/>
              </w:rPr>
              <w:t xml:space="preserve"> </w:t>
            </w:r>
            <w:r w:rsidRPr="00305D6C">
              <w:rPr>
                <w:rFonts w:ascii="Arial"/>
                <w:b/>
                <w:i/>
                <w:spacing w:val="-1"/>
                <w:sz w:val="18"/>
                <w:szCs w:val="18"/>
              </w:rPr>
              <w:t>explored</w:t>
            </w:r>
            <w:r w:rsidRPr="00305D6C">
              <w:rPr>
                <w:rFonts w:ascii="Arial"/>
                <w:b/>
                <w:i/>
                <w:sz w:val="18"/>
                <w:szCs w:val="18"/>
              </w:rPr>
              <w:t xml:space="preserve"> </w:t>
            </w:r>
            <w:r w:rsidRPr="00305D6C">
              <w:rPr>
                <w:rFonts w:ascii="Arial"/>
                <w:b/>
                <w:i/>
                <w:spacing w:val="-1"/>
                <w:sz w:val="18"/>
                <w:szCs w:val="18"/>
              </w:rPr>
              <w:t>the</w:t>
            </w:r>
            <w:r w:rsidRPr="00305D6C">
              <w:rPr>
                <w:rFonts w:ascii="Arial"/>
                <w:b/>
                <w:i/>
                <w:sz w:val="18"/>
                <w:szCs w:val="18"/>
              </w:rPr>
              <w:t xml:space="preserve"> </w:t>
            </w:r>
            <w:r w:rsidRPr="00305D6C">
              <w:rPr>
                <w:rFonts w:ascii="Arial"/>
                <w:b/>
                <w:i/>
                <w:spacing w:val="-1"/>
                <w:sz w:val="18"/>
                <w:szCs w:val="18"/>
              </w:rPr>
              <w:t>contexts</w:t>
            </w:r>
            <w:r w:rsidRPr="00305D6C">
              <w:rPr>
                <w:rFonts w:ascii="Arial"/>
                <w:b/>
                <w:i/>
                <w:spacing w:val="-2"/>
                <w:sz w:val="18"/>
                <w:szCs w:val="18"/>
              </w:rPr>
              <w:t xml:space="preserve"> </w:t>
            </w:r>
            <w:r w:rsidRPr="00305D6C">
              <w:rPr>
                <w:rFonts w:ascii="Arial"/>
                <w:b/>
                <w:i/>
                <w:sz w:val="18"/>
                <w:szCs w:val="18"/>
              </w:rPr>
              <w:t>in</w:t>
            </w:r>
            <w:r w:rsidRPr="00305D6C">
              <w:rPr>
                <w:rFonts w:ascii="Arial"/>
                <w:b/>
                <w:i/>
                <w:spacing w:val="25"/>
                <w:sz w:val="18"/>
                <w:szCs w:val="18"/>
              </w:rPr>
              <w:t xml:space="preserve"> </w:t>
            </w:r>
            <w:r w:rsidRPr="00305D6C">
              <w:rPr>
                <w:rFonts w:ascii="Arial"/>
                <w:b/>
                <w:i/>
                <w:spacing w:val="-1"/>
                <w:sz w:val="18"/>
                <w:szCs w:val="18"/>
              </w:rPr>
              <w:t>which</w:t>
            </w:r>
            <w:r w:rsidRPr="00305D6C">
              <w:rPr>
                <w:rFonts w:ascii="Arial"/>
                <w:b/>
                <w:i/>
                <w:sz w:val="18"/>
                <w:szCs w:val="18"/>
              </w:rPr>
              <w:t xml:space="preserve"> </w:t>
            </w:r>
            <w:r w:rsidRPr="00305D6C">
              <w:rPr>
                <w:rFonts w:ascii="Arial"/>
                <w:b/>
                <w:i/>
                <w:spacing w:val="-1"/>
                <w:sz w:val="18"/>
                <w:szCs w:val="18"/>
              </w:rPr>
              <w:t>problems</w:t>
            </w:r>
            <w:r w:rsidRPr="00305D6C">
              <w:rPr>
                <w:rFonts w:ascii="Arial"/>
                <w:b/>
                <w:i/>
                <w:sz w:val="18"/>
                <w:szCs w:val="18"/>
              </w:rPr>
              <w:t xml:space="preserve"> </w:t>
            </w:r>
            <w:r w:rsidRPr="00305D6C">
              <w:rPr>
                <w:rFonts w:ascii="Arial"/>
                <w:b/>
                <w:i/>
                <w:spacing w:val="-1"/>
                <w:sz w:val="18"/>
                <w:szCs w:val="18"/>
              </w:rPr>
              <w:t>involving</w:t>
            </w:r>
            <w:r w:rsidRPr="00305D6C">
              <w:rPr>
                <w:rFonts w:ascii="Arial"/>
                <w:b/>
                <w:i/>
                <w:sz w:val="18"/>
                <w:szCs w:val="18"/>
              </w:rPr>
              <w:t xml:space="preserve"> </w:t>
            </w:r>
            <w:r w:rsidRPr="00305D6C">
              <w:rPr>
                <w:rFonts w:ascii="Arial"/>
                <w:b/>
                <w:i/>
                <w:spacing w:val="-1"/>
                <w:sz w:val="18"/>
                <w:szCs w:val="18"/>
              </w:rPr>
              <w:t>deci</w:t>
            </w:r>
            <w:r w:rsidRPr="00305D6C">
              <w:rPr>
                <w:rFonts w:ascii="Arial"/>
                <w:b/>
                <w:i/>
                <w:sz w:val="18"/>
                <w:szCs w:val="18"/>
              </w:rPr>
              <w:t xml:space="preserve">mal </w:t>
            </w:r>
            <w:r w:rsidRPr="00305D6C">
              <w:rPr>
                <w:rFonts w:ascii="Arial"/>
                <w:b/>
                <w:i/>
                <w:spacing w:val="-1"/>
                <w:sz w:val="18"/>
                <w:szCs w:val="18"/>
              </w:rPr>
              <w:t>fractions</w:t>
            </w:r>
            <w:r w:rsidRPr="00305D6C">
              <w:rPr>
                <w:rFonts w:ascii="Arial"/>
                <w:b/>
                <w:i/>
                <w:sz w:val="18"/>
                <w:szCs w:val="18"/>
              </w:rPr>
              <w:t xml:space="preserve"> </w:t>
            </w:r>
            <w:r w:rsidRPr="00305D6C">
              <w:rPr>
                <w:rFonts w:ascii="Arial"/>
                <w:b/>
                <w:i/>
                <w:spacing w:val="-1"/>
                <w:sz w:val="18"/>
                <w:szCs w:val="18"/>
              </w:rPr>
              <w:t>occur</w:t>
            </w:r>
            <w:r w:rsidRPr="00305D6C">
              <w:rPr>
                <w:rFonts w:ascii="Arial"/>
                <w:b/>
                <w:i/>
                <w:sz w:val="18"/>
                <w:szCs w:val="18"/>
              </w:rPr>
              <w:t xml:space="preserve"> &amp;</w:t>
            </w:r>
            <w:r w:rsidRPr="00305D6C">
              <w:rPr>
                <w:rFonts w:ascii="Arial"/>
                <w:b/>
                <w:i/>
                <w:spacing w:val="-2"/>
                <w:sz w:val="18"/>
                <w:szCs w:val="18"/>
              </w:rPr>
              <w:t xml:space="preserve"> </w:t>
            </w:r>
            <w:r w:rsidRPr="00305D6C">
              <w:rPr>
                <w:rFonts w:ascii="Arial"/>
                <w:b/>
                <w:i/>
                <w:sz w:val="18"/>
                <w:szCs w:val="18"/>
              </w:rPr>
              <w:t xml:space="preserve">can </w:t>
            </w:r>
            <w:r w:rsidRPr="00305D6C">
              <w:rPr>
                <w:rFonts w:ascii="Arial"/>
                <w:b/>
                <w:i/>
                <w:spacing w:val="-1"/>
                <w:sz w:val="18"/>
                <w:szCs w:val="18"/>
              </w:rPr>
              <w:t>solve</w:t>
            </w:r>
            <w:r w:rsidRPr="00305D6C">
              <w:rPr>
                <w:rFonts w:ascii="Arial"/>
                <w:b/>
                <w:i/>
                <w:spacing w:val="25"/>
                <w:sz w:val="18"/>
                <w:szCs w:val="18"/>
              </w:rPr>
              <w:t xml:space="preserve"> </w:t>
            </w:r>
            <w:r w:rsidRPr="00305D6C">
              <w:rPr>
                <w:rFonts w:ascii="Arial"/>
                <w:b/>
                <w:i/>
                <w:spacing w:val="-1"/>
                <w:sz w:val="18"/>
                <w:szCs w:val="18"/>
              </w:rPr>
              <w:t>related</w:t>
            </w:r>
            <w:r w:rsidRPr="00305D6C">
              <w:rPr>
                <w:rFonts w:ascii="Arial"/>
                <w:b/>
                <w:i/>
                <w:sz w:val="18"/>
                <w:szCs w:val="18"/>
              </w:rPr>
              <w:t xml:space="preserve"> </w:t>
            </w:r>
            <w:r w:rsidRPr="00305D6C">
              <w:rPr>
                <w:rFonts w:ascii="Arial"/>
                <w:b/>
                <w:i/>
                <w:spacing w:val="-1"/>
                <w:sz w:val="18"/>
                <w:szCs w:val="18"/>
              </w:rPr>
              <w:t>problems</w:t>
            </w:r>
            <w:r w:rsidRPr="00305D6C">
              <w:rPr>
                <w:rFonts w:ascii="Arial"/>
                <w:b/>
                <w:i/>
                <w:sz w:val="18"/>
                <w:szCs w:val="18"/>
              </w:rPr>
              <w:t xml:space="preserve"> </w:t>
            </w:r>
            <w:r w:rsidRPr="00305D6C">
              <w:rPr>
                <w:rFonts w:ascii="Arial"/>
                <w:b/>
                <w:i/>
                <w:spacing w:val="-1"/>
                <w:sz w:val="18"/>
                <w:szCs w:val="18"/>
              </w:rPr>
              <w:t>using</w:t>
            </w:r>
            <w:r w:rsidRPr="00305D6C">
              <w:rPr>
                <w:rFonts w:ascii="Arial"/>
                <w:b/>
                <w:i/>
                <w:sz w:val="18"/>
                <w:szCs w:val="18"/>
              </w:rPr>
              <w:t xml:space="preserve"> a</w:t>
            </w:r>
            <w:r w:rsidRPr="00305D6C">
              <w:rPr>
                <w:rFonts w:ascii="Arial"/>
                <w:b/>
                <w:i/>
                <w:spacing w:val="-2"/>
                <w:sz w:val="18"/>
                <w:szCs w:val="18"/>
              </w:rPr>
              <w:t xml:space="preserve"> </w:t>
            </w:r>
            <w:r w:rsidRPr="00305D6C">
              <w:rPr>
                <w:rFonts w:ascii="Arial"/>
                <w:b/>
                <w:i/>
                <w:spacing w:val="-1"/>
                <w:sz w:val="18"/>
                <w:szCs w:val="18"/>
              </w:rPr>
              <w:t>variety</w:t>
            </w:r>
            <w:r w:rsidRPr="00305D6C">
              <w:rPr>
                <w:rFonts w:ascii="Arial"/>
                <w:b/>
                <w:i/>
                <w:spacing w:val="29"/>
                <w:sz w:val="18"/>
                <w:szCs w:val="18"/>
              </w:rPr>
              <w:t xml:space="preserve"> </w:t>
            </w:r>
            <w:r w:rsidRPr="00305D6C">
              <w:rPr>
                <w:rFonts w:ascii="Arial"/>
                <w:b/>
                <w:i/>
                <w:sz w:val="18"/>
                <w:szCs w:val="18"/>
              </w:rPr>
              <w:t xml:space="preserve">of </w:t>
            </w:r>
            <w:r w:rsidRPr="00305D6C">
              <w:rPr>
                <w:rFonts w:ascii="Arial"/>
                <w:b/>
                <w:i/>
                <w:spacing w:val="-1"/>
                <w:sz w:val="18"/>
                <w:szCs w:val="18"/>
              </w:rPr>
              <w:t>methods.</w:t>
            </w:r>
          </w:p>
          <w:p w14:paraId="30AAA0E4" w14:textId="77777777" w:rsidR="00305D6C" w:rsidRPr="00305D6C" w:rsidRDefault="00305D6C" w:rsidP="00305D6C">
            <w:pPr>
              <w:pStyle w:val="TableParagraph"/>
              <w:spacing w:before="5"/>
              <w:ind w:left="67"/>
              <w:rPr>
                <w:rFonts w:ascii="Times New Roman" w:eastAsia="Times New Roman" w:hAnsi="Times New Roman" w:cs="Times New Roman"/>
                <w:sz w:val="18"/>
                <w:szCs w:val="18"/>
              </w:rPr>
            </w:pPr>
          </w:p>
          <w:p w14:paraId="340AA49C" w14:textId="1CEB05A6" w:rsidR="00305D6C" w:rsidRPr="00305D6C" w:rsidRDefault="00305D6C" w:rsidP="00305D6C">
            <w:pPr>
              <w:pStyle w:val="TableParagraph"/>
              <w:ind w:left="67"/>
              <w:rPr>
                <w:rFonts w:ascii="Times New Roman" w:eastAsia="Times New Roman" w:hAnsi="Times New Roman" w:cs="Times New Roman"/>
                <w:sz w:val="18"/>
                <w:szCs w:val="18"/>
              </w:rPr>
            </w:pPr>
            <w:r w:rsidRPr="00305D6C">
              <w:rPr>
                <w:rFonts w:ascii="Arial"/>
                <w:b/>
                <w:i/>
                <w:color w:val="2D74B5"/>
                <w:spacing w:val="-1"/>
                <w:sz w:val="18"/>
                <w:szCs w:val="18"/>
              </w:rPr>
              <w:t xml:space="preserve">MNU </w:t>
            </w:r>
            <w:r w:rsidRPr="00305D6C">
              <w:rPr>
                <w:rFonts w:ascii="Arial"/>
                <w:b/>
                <w:i/>
                <w:color w:val="2D74B5"/>
                <w:sz w:val="18"/>
                <w:szCs w:val="18"/>
              </w:rPr>
              <w:t>2-03b</w:t>
            </w:r>
          </w:p>
          <w:p w14:paraId="21B8C812" w14:textId="77777777" w:rsidR="009C146F" w:rsidRPr="00305D6C" w:rsidRDefault="009C146F" w:rsidP="00305D6C">
            <w:pPr>
              <w:pStyle w:val="TableParagraph"/>
              <w:spacing w:before="1"/>
              <w:ind w:left="67"/>
              <w:rPr>
                <w:rFonts w:ascii="Times New Roman" w:eastAsia="Times New Roman" w:hAnsi="Times New Roman" w:cs="Times New Roman"/>
                <w:sz w:val="18"/>
                <w:szCs w:val="18"/>
              </w:rPr>
            </w:pPr>
          </w:p>
          <w:p w14:paraId="48E022EB" w14:textId="77777777" w:rsidR="009C146F" w:rsidRPr="00941339" w:rsidRDefault="009C146F" w:rsidP="00305D6C">
            <w:pPr>
              <w:rPr>
                <w:rFonts w:ascii="Arial" w:hAnsi="Arial" w:cs="Arial"/>
                <w:b/>
                <w:sz w:val="18"/>
                <w:szCs w:val="18"/>
              </w:rPr>
            </w:pPr>
          </w:p>
        </w:tc>
        <w:tc>
          <w:tcPr>
            <w:tcW w:w="2552" w:type="dxa"/>
          </w:tcPr>
          <w:p w14:paraId="59A87D0B" w14:textId="77777777" w:rsidR="009C146F" w:rsidRPr="000E4FFE" w:rsidRDefault="009C146F" w:rsidP="00305D6C">
            <w:pPr>
              <w:pStyle w:val="TableParagraph"/>
              <w:ind w:left="40"/>
              <w:rPr>
                <w:rFonts w:ascii="Arial" w:eastAsia="Arial" w:hAnsi="Arial" w:cs="Arial"/>
                <w:sz w:val="16"/>
                <w:szCs w:val="16"/>
              </w:rPr>
            </w:pPr>
            <w:r w:rsidRPr="000E4FFE">
              <w:rPr>
                <w:rFonts w:ascii="Arial" w:hAnsi="Arial" w:cs="Arial"/>
                <w:b/>
                <w:sz w:val="16"/>
                <w:szCs w:val="16"/>
              </w:rPr>
              <w:t>I</w:t>
            </w:r>
            <w:r w:rsidRPr="000E4FFE">
              <w:rPr>
                <w:rFonts w:ascii="Arial" w:hAnsi="Arial" w:cs="Arial"/>
                <w:b/>
                <w:spacing w:val="1"/>
                <w:sz w:val="16"/>
                <w:szCs w:val="16"/>
              </w:rPr>
              <w:t xml:space="preserve"> </w:t>
            </w:r>
            <w:r w:rsidRPr="000E4FFE">
              <w:rPr>
                <w:rFonts w:ascii="Arial" w:hAnsi="Arial" w:cs="Arial"/>
                <w:b/>
                <w:spacing w:val="-1"/>
                <w:sz w:val="16"/>
                <w:szCs w:val="16"/>
              </w:rPr>
              <w:t>can/am able</w:t>
            </w:r>
            <w:r w:rsidRPr="000E4FFE">
              <w:rPr>
                <w:rFonts w:ascii="Arial" w:hAnsi="Arial" w:cs="Arial"/>
                <w:b/>
                <w:spacing w:val="-3"/>
                <w:sz w:val="16"/>
                <w:szCs w:val="16"/>
              </w:rPr>
              <w:t xml:space="preserve"> </w:t>
            </w:r>
            <w:r w:rsidRPr="000E4FFE">
              <w:rPr>
                <w:rFonts w:ascii="Arial" w:hAnsi="Arial" w:cs="Arial"/>
                <w:b/>
                <w:spacing w:val="-2"/>
                <w:sz w:val="16"/>
                <w:szCs w:val="16"/>
              </w:rPr>
              <w:t>to:</w:t>
            </w:r>
          </w:p>
          <w:p w14:paraId="036AE4F4" w14:textId="77777777" w:rsidR="00305D6C" w:rsidRPr="00305D6C" w:rsidRDefault="00305D6C" w:rsidP="00EE49B8">
            <w:pPr>
              <w:pStyle w:val="ListParagraph"/>
              <w:widowControl w:val="0"/>
              <w:numPr>
                <w:ilvl w:val="0"/>
                <w:numId w:val="51"/>
              </w:numPr>
              <w:tabs>
                <w:tab w:val="left" w:pos="217"/>
              </w:tabs>
              <w:spacing w:before="10" w:line="227" w:lineRule="auto"/>
              <w:ind w:left="179" w:hanging="139"/>
              <w:rPr>
                <w:rFonts w:ascii="Arial" w:eastAsia="Arial" w:hAnsi="Arial" w:cs="Arial"/>
                <w:sz w:val="16"/>
                <w:szCs w:val="16"/>
              </w:rPr>
            </w:pPr>
            <w:r w:rsidRPr="00305D6C">
              <w:rPr>
                <w:rFonts w:ascii="Arial"/>
                <w:spacing w:val="-1"/>
                <w:sz w:val="16"/>
                <w:szCs w:val="16"/>
              </w:rPr>
              <w:t xml:space="preserve">Say </w:t>
            </w:r>
            <w:r w:rsidRPr="00305D6C">
              <w:rPr>
                <w:rFonts w:ascii="Arial"/>
                <w:sz w:val="16"/>
                <w:szCs w:val="16"/>
              </w:rPr>
              <w:t>&amp;</w:t>
            </w:r>
            <w:r w:rsidRPr="00305D6C">
              <w:rPr>
                <w:rFonts w:ascii="Arial"/>
                <w:spacing w:val="-1"/>
                <w:sz w:val="16"/>
                <w:szCs w:val="16"/>
              </w:rPr>
              <w:t xml:space="preserve"> show</w:t>
            </w:r>
            <w:r w:rsidRPr="00305D6C">
              <w:rPr>
                <w:rFonts w:ascii="Arial"/>
                <w:spacing w:val="-3"/>
                <w:sz w:val="16"/>
                <w:szCs w:val="16"/>
              </w:rPr>
              <w:t xml:space="preserve"> </w:t>
            </w:r>
            <w:r w:rsidRPr="00305D6C">
              <w:rPr>
                <w:rFonts w:ascii="Arial"/>
                <w:spacing w:val="-1"/>
                <w:sz w:val="16"/>
                <w:szCs w:val="16"/>
              </w:rPr>
              <w:t>which</w:t>
            </w:r>
            <w:r w:rsidRPr="00305D6C">
              <w:rPr>
                <w:rFonts w:ascii="Arial"/>
                <w:sz w:val="16"/>
                <w:szCs w:val="16"/>
              </w:rPr>
              <w:t xml:space="preserve"> </w:t>
            </w:r>
            <w:r w:rsidRPr="00305D6C">
              <w:rPr>
                <w:rFonts w:ascii="Arial"/>
                <w:spacing w:val="-1"/>
                <w:sz w:val="16"/>
                <w:szCs w:val="16"/>
              </w:rPr>
              <w:t>calculations are</w:t>
            </w:r>
            <w:r w:rsidRPr="00305D6C">
              <w:rPr>
                <w:rFonts w:ascii="Arial"/>
                <w:spacing w:val="21"/>
                <w:sz w:val="16"/>
                <w:szCs w:val="16"/>
              </w:rPr>
              <w:t xml:space="preserve"> </w:t>
            </w:r>
            <w:r w:rsidRPr="00305D6C">
              <w:rPr>
                <w:rFonts w:ascii="Arial"/>
                <w:spacing w:val="-1"/>
                <w:sz w:val="16"/>
                <w:szCs w:val="16"/>
              </w:rPr>
              <w:t>needed</w:t>
            </w:r>
            <w:r w:rsidRPr="00305D6C">
              <w:rPr>
                <w:rFonts w:ascii="Arial"/>
                <w:sz w:val="16"/>
                <w:szCs w:val="16"/>
              </w:rPr>
              <w:t xml:space="preserve"> to</w:t>
            </w:r>
            <w:r w:rsidRPr="00305D6C">
              <w:rPr>
                <w:rFonts w:ascii="Arial"/>
                <w:spacing w:val="-2"/>
                <w:sz w:val="16"/>
                <w:szCs w:val="16"/>
              </w:rPr>
              <w:t xml:space="preserve"> </w:t>
            </w:r>
            <w:r w:rsidRPr="00305D6C">
              <w:rPr>
                <w:rFonts w:ascii="Arial"/>
                <w:spacing w:val="-1"/>
                <w:sz w:val="16"/>
                <w:szCs w:val="16"/>
              </w:rPr>
              <w:t>solve</w:t>
            </w:r>
            <w:r w:rsidRPr="00305D6C">
              <w:rPr>
                <w:rFonts w:ascii="Arial"/>
                <w:sz w:val="16"/>
                <w:szCs w:val="16"/>
              </w:rPr>
              <w:t xml:space="preserve"> </w:t>
            </w:r>
            <w:r w:rsidRPr="00305D6C">
              <w:rPr>
                <w:rFonts w:ascii="Arial"/>
                <w:spacing w:val="-1"/>
                <w:sz w:val="16"/>
                <w:szCs w:val="16"/>
              </w:rPr>
              <w:t>simple</w:t>
            </w:r>
            <w:r w:rsidRPr="00305D6C">
              <w:rPr>
                <w:rFonts w:ascii="Arial"/>
                <w:spacing w:val="-2"/>
                <w:sz w:val="16"/>
                <w:szCs w:val="16"/>
              </w:rPr>
              <w:t xml:space="preserve"> two</w:t>
            </w:r>
            <w:r w:rsidRPr="00305D6C">
              <w:rPr>
                <w:rFonts w:ascii="Arial"/>
                <w:sz w:val="16"/>
                <w:szCs w:val="16"/>
              </w:rPr>
              <w:t xml:space="preserve"> </w:t>
            </w:r>
            <w:r w:rsidRPr="00305D6C">
              <w:rPr>
                <w:rFonts w:ascii="Arial"/>
                <w:spacing w:val="-1"/>
                <w:sz w:val="16"/>
                <w:szCs w:val="16"/>
              </w:rPr>
              <w:t>step</w:t>
            </w:r>
            <w:r w:rsidRPr="00305D6C">
              <w:rPr>
                <w:rFonts w:ascii="Arial"/>
                <w:spacing w:val="23"/>
                <w:sz w:val="16"/>
                <w:szCs w:val="16"/>
              </w:rPr>
              <w:t xml:space="preserve"> </w:t>
            </w:r>
            <w:r w:rsidRPr="00305D6C">
              <w:rPr>
                <w:rFonts w:ascii="Arial"/>
                <w:spacing w:val="-1"/>
                <w:sz w:val="16"/>
                <w:szCs w:val="16"/>
              </w:rPr>
              <w:t>problems</w:t>
            </w:r>
            <w:r w:rsidRPr="00305D6C">
              <w:rPr>
                <w:rFonts w:ascii="Arial"/>
                <w:spacing w:val="2"/>
                <w:sz w:val="16"/>
                <w:szCs w:val="16"/>
              </w:rPr>
              <w:t xml:space="preserve"> </w:t>
            </w:r>
            <w:r w:rsidRPr="00305D6C">
              <w:rPr>
                <w:rFonts w:ascii="Arial"/>
                <w:spacing w:val="-1"/>
                <w:sz w:val="16"/>
                <w:szCs w:val="16"/>
              </w:rPr>
              <w:t>involving</w:t>
            </w:r>
            <w:r w:rsidRPr="00305D6C">
              <w:rPr>
                <w:rFonts w:ascii="Arial"/>
                <w:sz w:val="16"/>
                <w:szCs w:val="16"/>
              </w:rPr>
              <w:t xml:space="preserve"> </w:t>
            </w:r>
            <w:r w:rsidRPr="00305D6C">
              <w:rPr>
                <w:rFonts w:ascii="Arial"/>
                <w:spacing w:val="-2"/>
                <w:sz w:val="16"/>
                <w:szCs w:val="16"/>
              </w:rPr>
              <w:t>whole</w:t>
            </w:r>
            <w:r w:rsidRPr="00305D6C">
              <w:rPr>
                <w:rFonts w:ascii="Arial"/>
                <w:sz w:val="16"/>
                <w:szCs w:val="16"/>
              </w:rPr>
              <w:t xml:space="preserve"> </w:t>
            </w:r>
            <w:r w:rsidRPr="00305D6C">
              <w:rPr>
                <w:rFonts w:ascii="Arial"/>
                <w:spacing w:val="-1"/>
                <w:sz w:val="16"/>
                <w:szCs w:val="16"/>
              </w:rPr>
              <w:t>numbers.</w:t>
            </w:r>
          </w:p>
          <w:p w14:paraId="36DE1379" w14:textId="77777777" w:rsidR="00305D6C" w:rsidRPr="00305D6C" w:rsidRDefault="00305D6C" w:rsidP="00EE49B8">
            <w:pPr>
              <w:pStyle w:val="ListParagraph"/>
              <w:widowControl w:val="0"/>
              <w:numPr>
                <w:ilvl w:val="0"/>
                <w:numId w:val="51"/>
              </w:numPr>
              <w:tabs>
                <w:tab w:val="left" w:pos="215"/>
              </w:tabs>
              <w:spacing w:before="90" w:line="226" w:lineRule="auto"/>
              <w:ind w:left="179" w:hanging="139"/>
              <w:rPr>
                <w:rFonts w:ascii="Arial" w:eastAsia="Arial" w:hAnsi="Arial" w:cs="Arial"/>
                <w:sz w:val="16"/>
                <w:szCs w:val="16"/>
              </w:rPr>
            </w:pPr>
            <w:r w:rsidRPr="00305D6C">
              <w:rPr>
                <w:rFonts w:ascii="Arial"/>
                <w:spacing w:val="-1"/>
                <w:sz w:val="16"/>
                <w:szCs w:val="16"/>
              </w:rPr>
              <w:t>With</w:t>
            </w:r>
            <w:r w:rsidRPr="00305D6C">
              <w:rPr>
                <w:rFonts w:ascii="Arial"/>
                <w:spacing w:val="-2"/>
                <w:sz w:val="16"/>
                <w:szCs w:val="16"/>
              </w:rPr>
              <w:t xml:space="preserve"> </w:t>
            </w:r>
            <w:r w:rsidRPr="00305D6C">
              <w:rPr>
                <w:rFonts w:ascii="Arial"/>
                <w:spacing w:val="-1"/>
                <w:sz w:val="16"/>
                <w:szCs w:val="16"/>
              </w:rPr>
              <w:t xml:space="preserve">support, decide, </w:t>
            </w:r>
            <w:r w:rsidRPr="00305D6C">
              <w:rPr>
                <w:rFonts w:ascii="Arial"/>
                <w:spacing w:val="-2"/>
                <w:sz w:val="16"/>
                <w:szCs w:val="16"/>
              </w:rPr>
              <w:t>from</w:t>
            </w:r>
            <w:r w:rsidRPr="00305D6C">
              <w:rPr>
                <w:rFonts w:ascii="Arial"/>
                <w:spacing w:val="3"/>
                <w:sz w:val="16"/>
                <w:szCs w:val="16"/>
              </w:rPr>
              <w:t xml:space="preserve"> </w:t>
            </w:r>
            <w:r w:rsidRPr="00305D6C">
              <w:rPr>
                <w:rFonts w:ascii="Arial"/>
                <w:spacing w:val="-2"/>
                <w:sz w:val="16"/>
                <w:szCs w:val="16"/>
              </w:rPr>
              <w:t>all</w:t>
            </w:r>
            <w:r w:rsidRPr="00305D6C">
              <w:rPr>
                <w:rFonts w:ascii="Arial"/>
                <w:spacing w:val="25"/>
                <w:sz w:val="16"/>
                <w:szCs w:val="16"/>
              </w:rPr>
              <w:t xml:space="preserve"> </w:t>
            </w:r>
            <w:r w:rsidRPr="00305D6C">
              <w:rPr>
                <w:rFonts w:ascii="Arial"/>
                <w:spacing w:val="-1"/>
                <w:sz w:val="16"/>
                <w:szCs w:val="16"/>
              </w:rPr>
              <w:t>strategies, which</w:t>
            </w:r>
            <w:r w:rsidRPr="00305D6C">
              <w:rPr>
                <w:rFonts w:ascii="Arial"/>
                <w:sz w:val="16"/>
                <w:szCs w:val="16"/>
              </w:rPr>
              <w:t xml:space="preserve"> </w:t>
            </w:r>
            <w:r w:rsidRPr="00305D6C">
              <w:rPr>
                <w:rFonts w:ascii="Arial"/>
                <w:spacing w:val="-2"/>
                <w:sz w:val="16"/>
                <w:szCs w:val="16"/>
              </w:rPr>
              <w:t>is</w:t>
            </w:r>
            <w:r w:rsidRPr="00305D6C">
              <w:rPr>
                <w:rFonts w:ascii="Arial"/>
                <w:spacing w:val="-1"/>
                <w:sz w:val="16"/>
                <w:szCs w:val="16"/>
              </w:rPr>
              <w:t xml:space="preserve"> the</w:t>
            </w:r>
            <w:r w:rsidRPr="00305D6C">
              <w:rPr>
                <w:rFonts w:ascii="Arial"/>
                <w:spacing w:val="-3"/>
                <w:sz w:val="16"/>
                <w:szCs w:val="16"/>
              </w:rPr>
              <w:t xml:space="preserve"> </w:t>
            </w:r>
            <w:r w:rsidRPr="00305D6C">
              <w:rPr>
                <w:rFonts w:ascii="Arial"/>
                <w:spacing w:val="-1"/>
                <w:sz w:val="16"/>
                <w:szCs w:val="16"/>
              </w:rPr>
              <w:t>most</w:t>
            </w:r>
            <w:r w:rsidRPr="00305D6C">
              <w:rPr>
                <w:rFonts w:ascii="Arial"/>
                <w:spacing w:val="1"/>
                <w:sz w:val="16"/>
                <w:szCs w:val="16"/>
              </w:rPr>
              <w:t xml:space="preserve"> </w:t>
            </w:r>
            <w:r w:rsidRPr="00305D6C">
              <w:rPr>
                <w:rFonts w:ascii="Arial"/>
                <w:spacing w:val="-2"/>
                <w:sz w:val="16"/>
                <w:szCs w:val="16"/>
              </w:rPr>
              <w:t>effective</w:t>
            </w:r>
            <w:r w:rsidRPr="00305D6C">
              <w:rPr>
                <w:rFonts w:ascii="Arial"/>
                <w:spacing w:val="29"/>
                <w:sz w:val="16"/>
                <w:szCs w:val="16"/>
              </w:rPr>
              <w:t xml:space="preserve"> </w:t>
            </w:r>
            <w:r w:rsidRPr="00305D6C">
              <w:rPr>
                <w:rFonts w:ascii="Arial"/>
                <w:sz w:val="16"/>
                <w:szCs w:val="16"/>
              </w:rPr>
              <w:t xml:space="preserve">to </w:t>
            </w:r>
            <w:r w:rsidRPr="00305D6C">
              <w:rPr>
                <w:rFonts w:ascii="Arial"/>
                <w:spacing w:val="-1"/>
                <w:sz w:val="16"/>
                <w:szCs w:val="16"/>
              </w:rPr>
              <w:t>use</w:t>
            </w:r>
            <w:r w:rsidRPr="00305D6C">
              <w:rPr>
                <w:rFonts w:ascii="Arial"/>
                <w:spacing w:val="-3"/>
                <w:sz w:val="16"/>
                <w:szCs w:val="16"/>
              </w:rPr>
              <w:t xml:space="preserve"> </w:t>
            </w:r>
            <w:r w:rsidRPr="00305D6C">
              <w:rPr>
                <w:rFonts w:ascii="Arial"/>
                <w:sz w:val="16"/>
                <w:szCs w:val="16"/>
              </w:rPr>
              <w:t>&amp;</w:t>
            </w:r>
            <w:r w:rsidRPr="00305D6C">
              <w:rPr>
                <w:rFonts w:ascii="Arial"/>
                <w:spacing w:val="-1"/>
                <w:sz w:val="16"/>
                <w:szCs w:val="16"/>
              </w:rPr>
              <w:t xml:space="preserve"> explain</w:t>
            </w:r>
            <w:r w:rsidRPr="00305D6C">
              <w:rPr>
                <w:rFonts w:ascii="Arial"/>
                <w:sz w:val="16"/>
                <w:szCs w:val="16"/>
              </w:rPr>
              <w:t xml:space="preserve"> </w:t>
            </w:r>
            <w:r w:rsidRPr="00305D6C">
              <w:rPr>
                <w:rFonts w:ascii="Arial"/>
                <w:spacing w:val="-2"/>
                <w:sz w:val="16"/>
                <w:szCs w:val="16"/>
              </w:rPr>
              <w:t>why,</w:t>
            </w:r>
            <w:r w:rsidRPr="00305D6C">
              <w:rPr>
                <w:rFonts w:ascii="Arial"/>
                <w:spacing w:val="1"/>
                <w:sz w:val="16"/>
                <w:szCs w:val="16"/>
              </w:rPr>
              <w:t xml:space="preserve"> </w:t>
            </w:r>
            <w:r w:rsidRPr="00305D6C">
              <w:rPr>
                <w:rFonts w:ascii="Arial"/>
                <w:sz w:val="16"/>
                <w:szCs w:val="16"/>
              </w:rPr>
              <w:t xml:space="preserve">in </w:t>
            </w:r>
            <w:r w:rsidRPr="00305D6C">
              <w:rPr>
                <w:rFonts w:ascii="Arial"/>
                <w:spacing w:val="-1"/>
                <w:sz w:val="16"/>
                <w:szCs w:val="16"/>
              </w:rPr>
              <w:t>addition,</w:t>
            </w:r>
            <w:r w:rsidRPr="00305D6C">
              <w:rPr>
                <w:rFonts w:ascii="Arial"/>
                <w:spacing w:val="30"/>
                <w:sz w:val="16"/>
                <w:szCs w:val="16"/>
              </w:rPr>
              <w:t xml:space="preserve"> </w:t>
            </w:r>
            <w:r w:rsidRPr="00305D6C">
              <w:rPr>
                <w:rFonts w:ascii="Arial"/>
                <w:spacing w:val="-1"/>
                <w:sz w:val="16"/>
                <w:szCs w:val="16"/>
              </w:rPr>
              <w:t>subtraction,</w:t>
            </w:r>
            <w:r w:rsidRPr="00305D6C">
              <w:rPr>
                <w:rFonts w:ascii="Arial"/>
                <w:spacing w:val="-3"/>
                <w:sz w:val="16"/>
                <w:szCs w:val="16"/>
              </w:rPr>
              <w:t xml:space="preserve"> </w:t>
            </w:r>
            <w:r w:rsidRPr="00305D6C">
              <w:rPr>
                <w:rFonts w:ascii="Arial"/>
                <w:spacing w:val="-1"/>
                <w:sz w:val="16"/>
                <w:szCs w:val="16"/>
              </w:rPr>
              <w:t>multiplication</w:t>
            </w:r>
            <w:r w:rsidRPr="00305D6C">
              <w:rPr>
                <w:rFonts w:ascii="Arial"/>
                <w:sz w:val="16"/>
                <w:szCs w:val="16"/>
              </w:rPr>
              <w:t xml:space="preserve"> &amp;</w:t>
            </w:r>
            <w:r w:rsidRPr="00305D6C">
              <w:rPr>
                <w:rFonts w:ascii="Arial"/>
                <w:spacing w:val="-1"/>
                <w:sz w:val="16"/>
                <w:szCs w:val="16"/>
              </w:rPr>
              <w:t xml:space="preserve"> division</w:t>
            </w:r>
            <w:r w:rsidRPr="00305D6C">
              <w:rPr>
                <w:rFonts w:ascii="Arial"/>
                <w:spacing w:val="23"/>
                <w:sz w:val="16"/>
                <w:szCs w:val="16"/>
              </w:rPr>
              <w:t xml:space="preserve"> </w:t>
            </w:r>
            <w:r w:rsidRPr="00305D6C">
              <w:rPr>
                <w:rFonts w:ascii="Arial"/>
                <w:spacing w:val="-1"/>
                <w:sz w:val="16"/>
                <w:szCs w:val="16"/>
              </w:rPr>
              <w:t>calculations.</w:t>
            </w:r>
          </w:p>
          <w:p w14:paraId="4157FD35" w14:textId="77777777" w:rsidR="00305D6C" w:rsidRPr="00305D6C" w:rsidRDefault="00305D6C" w:rsidP="00EE49B8">
            <w:pPr>
              <w:pStyle w:val="ListParagraph"/>
              <w:widowControl w:val="0"/>
              <w:numPr>
                <w:ilvl w:val="0"/>
                <w:numId w:val="51"/>
              </w:numPr>
              <w:tabs>
                <w:tab w:val="left" w:pos="225"/>
              </w:tabs>
              <w:spacing w:line="227" w:lineRule="auto"/>
              <w:ind w:left="179" w:hanging="139"/>
              <w:rPr>
                <w:rFonts w:ascii="Arial" w:eastAsia="Arial" w:hAnsi="Arial" w:cs="Arial"/>
                <w:sz w:val="16"/>
                <w:szCs w:val="16"/>
              </w:rPr>
            </w:pPr>
            <w:r w:rsidRPr="00305D6C">
              <w:rPr>
                <w:rFonts w:ascii="Arial"/>
                <w:spacing w:val="-1"/>
                <w:sz w:val="16"/>
                <w:szCs w:val="16"/>
              </w:rPr>
              <w:t>Build</w:t>
            </w:r>
            <w:r w:rsidRPr="00305D6C">
              <w:rPr>
                <w:rFonts w:ascii="Arial"/>
                <w:sz w:val="16"/>
                <w:szCs w:val="16"/>
              </w:rPr>
              <w:t xml:space="preserve"> </w:t>
            </w:r>
            <w:r w:rsidRPr="00305D6C">
              <w:rPr>
                <w:rFonts w:ascii="Arial"/>
                <w:spacing w:val="-1"/>
                <w:sz w:val="16"/>
                <w:szCs w:val="16"/>
              </w:rPr>
              <w:t>on</w:t>
            </w:r>
            <w:r w:rsidRPr="00305D6C">
              <w:rPr>
                <w:rFonts w:ascii="Arial"/>
                <w:spacing w:val="-3"/>
                <w:sz w:val="16"/>
                <w:szCs w:val="16"/>
              </w:rPr>
              <w:t xml:space="preserve"> </w:t>
            </w:r>
            <w:r w:rsidRPr="00305D6C">
              <w:rPr>
                <w:rFonts w:ascii="Arial"/>
                <w:spacing w:val="-1"/>
                <w:sz w:val="16"/>
                <w:szCs w:val="16"/>
              </w:rPr>
              <w:t>table</w:t>
            </w:r>
            <w:r w:rsidRPr="00305D6C">
              <w:rPr>
                <w:rFonts w:ascii="Arial"/>
                <w:spacing w:val="-2"/>
                <w:sz w:val="16"/>
                <w:szCs w:val="16"/>
              </w:rPr>
              <w:t xml:space="preserve"> facts</w:t>
            </w:r>
            <w:r w:rsidRPr="00305D6C">
              <w:rPr>
                <w:rFonts w:ascii="Arial"/>
                <w:spacing w:val="-1"/>
                <w:sz w:val="16"/>
                <w:szCs w:val="16"/>
              </w:rPr>
              <w:t xml:space="preserve"> for</w:t>
            </w:r>
            <w:r w:rsidRPr="00305D6C">
              <w:rPr>
                <w:rFonts w:ascii="Arial"/>
                <w:sz w:val="16"/>
                <w:szCs w:val="16"/>
              </w:rPr>
              <w:t xml:space="preserve"> </w:t>
            </w:r>
            <w:r w:rsidRPr="00305D6C">
              <w:rPr>
                <w:rFonts w:ascii="Arial"/>
                <w:spacing w:val="-1"/>
                <w:sz w:val="16"/>
                <w:szCs w:val="16"/>
              </w:rPr>
              <w:t>2, 3, 4,</w:t>
            </w:r>
            <w:r w:rsidRPr="00305D6C">
              <w:rPr>
                <w:rFonts w:ascii="Arial"/>
                <w:spacing w:val="1"/>
                <w:sz w:val="16"/>
                <w:szCs w:val="16"/>
              </w:rPr>
              <w:t xml:space="preserve"> </w:t>
            </w:r>
            <w:r w:rsidRPr="00305D6C">
              <w:rPr>
                <w:rFonts w:ascii="Arial"/>
                <w:sz w:val="16"/>
                <w:szCs w:val="16"/>
              </w:rPr>
              <w:t>5</w:t>
            </w:r>
            <w:r w:rsidRPr="00305D6C">
              <w:rPr>
                <w:rFonts w:ascii="Arial"/>
                <w:spacing w:val="35"/>
                <w:sz w:val="16"/>
                <w:szCs w:val="16"/>
              </w:rPr>
              <w:t xml:space="preserve"> </w:t>
            </w:r>
            <w:r w:rsidRPr="00305D6C">
              <w:rPr>
                <w:rFonts w:ascii="Arial"/>
                <w:spacing w:val="-1"/>
                <w:sz w:val="16"/>
                <w:szCs w:val="16"/>
              </w:rPr>
              <w:t>and</w:t>
            </w:r>
            <w:r w:rsidRPr="00305D6C">
              <w:rPr>
                <w:rFonts w:ascii="Arial"/>
                <w:sz w:val="16"/>
                <w:szCs w:val="16"/>
              </w:rPr>
              <w:t xml:space="preserve"> </w:t>
            </w:r>
            <w:r w:rsidRPr="00305D6C">
              <w:rPr>
                <w:rFonts w:ascii="Arial"/>
                <w:spacing w:val="-1"/>
                <w:sz w:val="16"/>
                <w:szCs w:val="16"/>
              </w:rPr>
              <w:t>10</w:t>
            </w:r>
            <w:r w:rsidRPr="00305D6C">
              <w:rPr>
                <w:rFonts w:ascii="Arial"/>
                <w:sz w:val="16"/>
                <w:szCs w:val="16"/>
              </w:rPr>
              <w:t xml:space="preserve"> to </w:t>
            </w:r>
            <w:r w:rsidRPr="00305D6C">
              <w:rPr>
                <w:rFonts w:ascii="Arial"/>
                <w:spacing w:val="-2"/>
                <w:sz w:val="16"/>
                <w:szCs w:val="16"/>
              </w:rPr>
              <w:t>explore</w:t>
            </w:r>
            <w:r w:rsidRPr="00305D6C">
              <w:rPr>
                <w:rFonts w:ascii="Arial"/>
                <w:sz w:val="16"/>
                <w:szCs w:val="16"/>
              </w:rPr>
              <w:t xml:space="preserve"> </w:t>
            </w:r>
            <w:r w:rsidRPr="00305D6C">
              <w:rPr>
                <w:rFonts w:ascii="Arial"/>
                <w:spacing w:val="-1"/>
                <w:sz w:val="16"/>
                <w:szCs w:val="16"/>
              </w:rPr>
              <w:t xml:space="preserve">links </w:t>
            </w:r>
            <w:r w:rsidRPr="00305D6C">
              <w:rPr>
                <w:rFonts w:ascii="Arial"/>
                <w:sz w:val="16"/>
                <w:szCs w:val="16"/>
              </w:rPr>
              <w:t xml:space="preserve">to </w:t>
            </w:r>
            <w:r w:rsidRPr="00305D6C">
              <w:rPr>
                <w:rFonts w:ascii="Arial"/>
                <w:spacing w:val="-2"/>
                <w:sz w:val="16"/>
                <w:szCs w:val="16"/>
              </w:rPr>
              <w:t>6,</w:t>
            </w:r>
            <w:r w:rsidRPr="00305D6C">
              <w:rPr>
                <w:rFonts w:ascii="Arial"/>
                <w:spacing w:val="1"/>
                <w:sz w:val="16"/>
                <w:szCs w:val="16"/>
              </w:rPr>
              <w:t xml:space="preserve"> </w:t>
            </w:r>
            <w:r w:rsidRPr="00305D6C">
              <w:rPr>
                <w:rFonts w:ascii="Arial"/>
                <w:spacing w:val="-1"/>
                <w:sz w:val="16"/>
                <w:szCs w:val="16"/>
              </w:rPr>
              <w:t xml:space="preserve">7, </w:t>
            </w:r>
            <w:r w:rsidRPr="00305D6C">
              <w:rPr>
                <w:rFonts w:ascii="Arial"/>
                <w:sz w:val="16"/>
                <w:szCs w:val="16"/>
              </w:rPr>
              <w:t>8</w:t>
            </w:r>
            <w:r w:rsidRPr="00305D6C">
              <w:rPr>
                <w:rFonts w:ascii="Arial"/>
                <w:spacing w:val="-2"/>
                <w:sz w:val="16"/>
                <w:szCs w:val="16"/>
              </w:rPr>
              <w:t xml:space="preserve"> </w:t>
            </w:r>
            <w:r w:rsidRPr="00305D6C">
              <w:rPr>
                <w:rFonts w:ascii="Arial"/>
                <w:sz w:val="16"/>
                <w:szCs w:val="16"/>
              </w:rPr>
              <w:t>&amp;</w:t>
            </w:r>
            <w:r w:rsidRPr="00305D6C">
              <w:rPr>
                <w:rFonts w:ascii="Arial"/>
                <w:spacing w:val="23"/>
                <w:sz w:val="16"/>
                <w:szCs w:val="16"/>
              </w:rPr>
              <w:t xml:space="preserve"> </w:t>
            </w:r>
            <w:r w:rsidRPr="00305D6C">
              <w:rPr>
                <w:rFonts w:ascii="Arial"/>
                <w:sz w:val="16"/>
                <w:szCs w:val="16"/>
              </w:rPr>
              <w:t xml:space="preserve">9 </w:t>
            </w:r>
            <w:r w:rsidRPr="00305D6C">
              <w:rPr>
                <w:rFonts w:ascii="Arial"/>
                <w:spacing w:val="-1"/>
                <w:sz w:val="16"/>
                <w:szCs w:val="16"/>
              </w:rPr>
              <w:t>times tables.</w:t>
            </w:r>
          </w:p>
          <w:p w14:paraId="6799B79D" w14:textId="77777777" w:rsidR="00305D6C" w:rsidRPr="00305D6C" w:rsidRDefault="00305D6C" w:rsidP="00EE49B8">
            <w:pPr>
              <w:pStyle w:val="TableParagraph"/>
              <w:spacing w:before="3"/>
              <w:ind w:left="179" w:hanging="139"/>
              <w:rPr>
                <w:rFonts w:ascii="Times New Roman" w:eastAsia="Times New Roman" w:hAnsi="Times New Roman" w:cs="Times New Roman"/>
                <w:sz w:val="16"/>
                <w:szCs w:val="16"/>
              </w:rPr>
            </w:pPr>
          </w:p>
          <w:p w14:paraId="3E05E8CB" w14:textId="4B81D908" w:rsidR="00305D6C" w:rsidRPr="00305D6C" w:rsidRDefault="00305D6C" w:rsidP="00EE49B8">
            <w:pPr>
              <w:pStyle w:val="ListParagraph"/>
              <w:widowControl w:val="0"/>
              <w:numPr>
                <w:ilvl w:val="0"/>
                <w:numId w:val="51"/>
              </w:numPr>
              <w:tabs>
                <w:tab w:val="left" w:pos="208"/>
              </w:tabs>
              <w:spacing w:line="175" w:lineRule="exact"/>
              <w:ind w:left="179" w:hanging="139"/>
              <w:rPr>
                <w:rFonts w:ascii="Arial" w:eastAsia="Arial" w:hAnsi="Arial" w:cs="Arial"/>
                <w:sz w:val="16"/>
                <w:szCs w:val="16"/>
              </w:rPr>
            </w:pPr>
            <w:r w:rsidRPr="00305D6C">
              <w:rPr>
                <w:rFonts w:ascii="Arial"/>
                <w:spacing w:val="-1"/>
                <w:sz w:val="16"/>
                <w:szCs w:val="16"/>
              </w:rPr>
              <w:t>Add</w:t>
            </w:r>
            <w:r w:rsidRPr="00305D6C">
              <w:rPr>
                <w:rFonts w:ascii="Arial"/>
                <w:sz w:val="16"/>
                <w:szCs w:val="16"/>
              </w:rPr>
              <w:t xml:space="preserve"> &amp;</w:t>
            </w:r>
            <w:r w:rsidRPr="00305D6C">
              <w:rPr>
                <w:rFonts w:ascii="Arial"/>
                <w:spacing w:val="-3"/>
                <w:sz w:val="16"/>
                <w:szCs w:val="16"/>
              </w:rPr>
              <w:t xml:space="preserve"> </w:t>
            </w:r>
            <w:r w:rsidRPr="00305D6C">
              <w:rPr>
                <w:rFonts w:ascii="Arial"/>
                <w:spacing w:val="-1"/>
                <w:sz w:val="16"/>
                <w:szCs w:val="16"/>
              </w:rPr>
              <w:t>subtract</w:t>
            </w:r>
            <w:r w:rsidRPr="00305D6C">
              <w:rPr>
                <w:rFonts w:ascii="Arial"/>
                <w:spacing w:val="1"/>
                <w:sz w:val="16"/>
                <w:szCs w:val="16"/>
              </w:rPr>
              <w:t xml:space="preserve"> </w:t>
            </w:r>
            <w:r w:rsidRPr="00305D6C">
              <w:rPr>
                <w:rFonts w:ascii="Arial"/>
                <w:spacing w:val="-2"/>
                <w:sz w:val="16"/>
                <w:szCs w:val="16"/>
              </w:rPr>
              <w:t>numbers</w:t>
            </w:r>
            <w:r w:rsidRPr="00305D6C">
              <w:rPr>
                <w:rFonts w:ascii="Arial"/>
                <w:spacing w:val="2"/>
                <w:sz w:val="16"/>
                <w:szCs w:val="16"/>
              </w:rPr>
              <w:t xml:space="preserve"> </w:t>
            </w:r>
            <w:r w:rsidRPr="00305D6C">
              <w:rPr>
                <w:rFonts w:ascii="Arial"/>
                <w:spacing w:val="-1"/>
                <w:sz w:val="16"/>
                <w:szCs w:val="16"/>
              </w:rPr>
              <w:t>with</w:t>
            </w:r>
            <w:r w:rsidRPr="00305D6C">
              <w:rPr>
                <w:rFonts w:ascii="Arial"/>
                <w:sz w:val="16"/>
                <w:szCs w:val="16"/>
              </w:rPr>
              <w:t xml:space="preserve"> 1</w:t>
            </w:r>
            <w:r w:rsidRPr="00305D6C">
              <w:rPr>
                <w:rFonts w:ascii="Arial"/>
                <w:spacing w:val="30"/>
                <w:sz w:val="16"/>
                <w:szCs w:val="16"/>
              </w:rPr>
              <w:t xml:space="preserve"> </w:t>
            </w:r>
            <w:r w:rsidRPr="00305D6C">
              <w:rPr>
                <w:rFonts w:ascii="Arial"/>
                <w:spacing w:val="-1"/>
                <w:sz w:val="16"/>
                <w:szCs w:val="16"/>
              </w:rPr>
              <w:t>decimal</w:t>
            </w:r>
            <w:r w:rsidRPr="00305D6C">
              <w:rPr>
                <w:rFonts w:ascii="Arial"/>
                <w:spacing w:val="-2"/>
                <w:sz w:val="16"/>
                <w:szCs w:val="16"/>
              </w:rPr>
              <w:t xml:space="preserve"> </w:t>
            </w:r>
            <w:r w:rsidRPr="00305D6C">
              <w:rPr>
                <w:rFonts w:ascii="Arial"/>
                <w:spacing w:val="-1"/>
                <w:sz w:val="16"/>
                <w:szCs w:val="16"/>
              </w:rPr>
              <w:t>place,</w:t>
            </w:r>
            <w:r w:rsidRPr="00305D6C">
              <w:rPr>
                <w:rFonts w:ascii="Arial"/>
                <w:spacing w:val="1"/>
                <w:sz w:val="16"/>
                <w:szCs w:val="16"/>
              </w:rPr>
              <w:t xml:space="preserve"> </w:t>
            </w:r>
            <w:r w:rsidRPr="00305D6C">
              <w:rPr>
                <w:rFonts w:ascii="Arial"/>
                <w:spacing w:val="-1"/>
                <w:sz w:val="16"/>
                <w:szCs w:val="16"/>
              </w:rPr>
              <w:t>e</w:t>
            </w:r>
            <w:r w:rsidRPr="00305D6C">
              <w:rPr>
                <w:rFonts w:ascii="Arial"/>
                <w:color w:val="053C70"/>
                <w:spacing w:val="-1"/>
                <w:sz w:val="16"/>
                <w:szCs w:val="16"/>
              </w:rPr>
              <w:t>.g.1</w:t>
            </w:r>
            <w:r w:rsidRPr="00305D6C">
              <w:rPr>
                <w:rFonts w:ascii="Arial"/>
                <w:color w:val="053C70"/>
                <w:sz w:val="16"/>
                <w:szCs w:val="16"/>
              </w:rPr>
              <w:t xml:space="preserve"> </w:t>
            </w:r>
            <w:r w:rsidRPr="00305D6C">
              <w:rPr>
                <w:rFonts w:ascii="Arial"/>
                <w:color w:val="053C70"/>
                <w:spacing w:val="-2"/>
                <w:sz w:val="16"/>
                <w:szCs w:val="16"/>
              </w:rPr>
              <w:t>6.7</w:t>
            </w:r>
            <w:r w:rsidRPr="00305D6C">
              <w:rPr>
                <w:rFonts w:ascii="Arial"/>
                <w:color w:val="053C70"/>
                <w:sz w:val="16"/>
                <w:szCs w:val="16"/>
              </w:rPr>
              <w:t xml:space="preserve"> +</w:t>
            </w:r>
            <w:r w:rsidRPr="00305D6C">
              <w:rPr>
                <w:rFonts w:ascii="Arial"/>
                <w:color w:val="053C70"/>
                <w:spacing w:val="-2"/>
                <w:sz w:val="16"/>
                <w:szCs w:val="16"/>
              </w:rPr>
              <w:t xml:space="preserve"> </w:t>
            </w:r>
            <w:r w:rsidRPr="00305D6C">
              <w:rPr>
                <w:rFonts w:ascii="Arial"/>
                <w:color w:val="053C70"/>
                <w:spacing w:val="-1"/>
                <w:sz w:val="16"/>
                <w:szCs w:val="16"/>
              </w:rPr>
              <w:t>32.4</w:t>
            </w:r>
            <w:r w:rsidRPr="00305D6C">
              <w:rPr>
                <w:rFonts w:ascii="Arial"/>
                <w:color w:val="053C70"/>
                <w:spacing w:val="-3"/>
                <w:sz w:val="16"/>
                <w:szCs w:val="16"/>
              </w:rPr>
              <w:t xml:space="preserve"> </w:t>
            </w:r>
            <w:r w:rsidRPr="00305D6C">
              <w:rPr>
                <w:rFonts w:ascii="Arial"/>
                <w:color w:val="053C70"/>
                <w:spacing w:val="-1"/>
                <w:sz w:val="16"/>
                <w:szCs w:val="16"/>
              </w:rPr>
              <w:t>(using</w:t>
            </w:r>
            <w:r w:rsidRPr="00305D6C">
              <w:rPr>
                <w:rFonts w:ascii="Arial"/>
                <w:color w:val="053C70"/>
                <w:spacing w:val="25"/>
                <w:sz w:val="16"/>
                <w:szCs w:val="16"/>
              </w:rPr>
              <w:t xml:space="preserve"> </w:t>
            </w:r>
            <w:r w:rsidRPr="00305D6C">
              <w:rPr>
                <w:rFonts w:ascii="Arial"/>
                <w:color w:val="053C70"/>
                <w:spacing w:val="-1"/>
                <w:sz w:val="16"/>
                <w:szCs w:val="16"/>
              </w:rPr>
              <w:t>partitioning</w:t>
            </w:r>
            <w:r w:rsidRPr="00305D6C">
              <w:rPr>
                <w:rFonts w:ascii="Arial"/>
                <w:color w:val="053C70"/>
                <w:spacing w:val="-3"/>
                <w:sz w:val="16"/>
                <w:szCs w:val="16"/>
              </w:rPr>
              <w:t xml:space="preserve"> </w:t>
            </w:r>
            <w:r w:rsidRPr="00305D6C">
              <w:rPr>
                <w:rFonts w:ascii="Arial"/>
                <w:color w:val="053C70"/>
                <w:sz w:val="16"/>
                <w:szCs w:val="16"/>
              </w:rPr>
              <w:t>&amp;</w:t>
            </w:r>
            <w:r w:rsidRPr="00305D6C">
              <w:rPr>
                <w:rFonts w:ascii="Arial"/>
                <w:color w:val="053C70"/>
                <w:spacing w:val="1"/>
                <w:sz w:val="16"/>
                <w:szCs w:val="16"/>
              </w:rPr>
              <w:t xml:space="preserve"> </w:t>
            </w:r>
            <w:r w:rsidRPr="00305D6C">
              <w:rPr>
                <w:rFonts w:ascii="Arial"/>
                <w:color w:val="053C70"/>
                <w:spacing w:val="-1"/>
                <w:sz w:val="16"/>
                <w:szCs w:val="16"/>
              </w:rPr>
              <w:t>number</w:t>
            </w:r>
            <w:r w:rsidRPr="00305D6C">
              <w:rPr>
                <w:rFonts w:ascii="Arial"/>
                <w:color w:val="053C70"/>
                <w:sz w:val="16"/>
                <w:szCs w:val="16"/>
              </w:rPr>
              <w:t xml:space="preserve"> </w:t>
            </w:r>
            <w:r w:rsidRPr="00305D6C">
              <w:rPr>
                <w:rFonts w:ascii="Arial"/>
                <w:color w:val="053C70"/>
                <w:spacing w:val="-1"/>
                <w:sz w:val="16"/>
                <w:szCs w:val="16"/>
              </w:rPr>
              <w:t>line knowledge)</w:t>
            </w:r>
          </w:p>
          <w:p w14:paraId="68204F48" w14:textId="4A940929" w:rsidR="00305D6C" w:rsidRPr="00305D6C" w:rsidRDefault="00305D6C" w:rsidP="00EE49B8">
            <w:pPr>
              <w:pStyle w:val="ListParagraph"/>
              <w:widowControl w:val="0"/>
              <w:numPr>
                <w:ilvl w:val="0"/>
                <w:numId w:val="51"/>
              </w:numPr>
              <w:tabs>
                <w:tab w:val="left" w:pos="181"/>
              </w:tabs>
              <w:spacing w:line="178" w:lineRule="exact"/>
              <w:ind w:left="179" w:hanging="139"/>
              <w:rPr>
                <w:rFonts w:ascii="Arial" w:eastAsia="Arial" w:hAnsi="Arial" w:cs="Arial"/>
                <w:sz w:val="16"/>
                <w:szCs w:val="16"/>
              </w:rPr>
            </w:pPr>
            <w:r w:rsidRPr="00305D6C">
              <w:rPr>
                <w:rFonts w:ascii="Arial"/>
                <w:spacing w:val="-1"/>
                <w:sz w:val="16"/>
                <w:szCs w:val="16"/>
              </w:rPr>
              <w:t xml:space="preserve">Multiply </w:t>
            </w:r>
            <w:r w:rsidRPr="00305D6C">
              <w:rPr>
                <w:rFonts w:ascii="Arial"/>
                <w:sz w:val="16"/>
                <w:szCs w:val="16"/>
              </w:rPr>
              <w:t>&amp;</w:t>
            </w:r>
            <w:r w:rsidRPr="00305D6C">
              <w:rPr>
                <w:rFonts w:ascii="Arial"/>
                <w:spacing w:val="1"/>
                <w:sz w:val="16"/>
                <w:szCs w:val="16"/>
              </w:rPr>
              <w:t xml:space="preserve"> </w:t>
            </w:r>
            <w:r w:rsidRPr="00305D6C">
              <w:rPr>
                <w:rFonts w:ascii="Arial"/>
                <w:spacing w:val="-2"/>
                <w:sz w:val="16"/>
                <w:szCs w:val="16"/>
              </w:rPr>
              <w:t>divide</w:t>
            </w:r>
            <w:r w:rsidRPr="00305D6C">
              <w:rPr>
                <w:rFonts w:ascii="Arial"/>
                <w:sz w:val="16"/>
                <w:szCs w:val="16"/>
              </w:rPr>
              <w:t xml:space="preserve"> </w:t>
            </w:r>
            <w:r w:rsidRPr="00305D6C">
              <w:rPr>
                <w:rFonts w:ascii="Arial"/>
                <w:spacing w:val="-2"/>
                <w:sz w:val="16"/>
                <w:szCs w:val="16"/>
              </w:rPr>
              <w:t>whole</w:t>
            </w:r>
            <w:r w:rsidRPr="00305D6C">
              <w:rPr>
                <w:rFonts w:ascii="Arial"/>
                <w:sz w:val="16"/>
                <w:szCs w:val="16"/>
              </w:rPr>
              <w:t xml:space="preserve"> </w:t>
            </w:r>
            <w:r w:rsidRPr="00305D6C">
              <w:rPr>
                <w:rFonts w:ascii="Arial"/>
                <w:spacing w:val="-1"/>
                <w:sz w:val="16"/>
                <w:szCs w:val="16"/>
              </w:rPr>
              <w:t>numbers</w:t>
            </w:r>
            <w:r w:rsidRPr="00305D6C">
              <w:rPr>
                <w:rFonts w:ascii="Arial"/>
                <w:spacing w:val="1"/>
                <w:sz w:val="16"/>
                <w:szCs w:val="16"/>
              </w:rPr>
              <w:t xml:space="preserve"> </w:t>
            </w:r>
            <w:r w:rsidRPr="00305D6C">
              <w:rPr>
                <w:rFonts w:ascii="Arial"/>
                <w:spacing w:val="-2"/>
                <w:sz w:val="16"/>
                <w:szCs w:val="16"/>
              </w:rPr>
              <w:t xml:space="preserve">(up </w:t>
            </w:r>
            <w:r w:rsidRPr="00305D6C">
              <w:rPr>
                <w:rFonts w:ascii="Arial"/>
                <w:sz w:val="16"/>
                <w:szCs w:val="16"/>
              </w:rPr>
              <w:t xml:space="preserve">to 3 </w:t>
            </w:r>
            <w:r w:rsidRPr="00305D6C">
              <w:rPr>
                <w:rFonts w:ascii="Arial"/>
                <w:spacing w:val="-1"/>
                <w:sz w:val="16"/>
                <w:szCs w:val="16"/>
              </w:rPr>
              <w:t>digits)</w:t>
            </w:r>
            <w:r w:rsidRPr="00305D6C">
              <w:rPr>
                <w:rFonts w:ascii="Arial"/>
                <w:sz w:val="16"/>
                <w:szCs w:val="16"/>
              </w:rPr>
              <w:t xml:space="preserve"> </w:t>
            </w:r>
            <w:r w:rsidRPr="00305D6C">
              <w:rPr>
                <w:rFonts w:ascii="Arial"/>
                <w:spacing w:val="-1"/>
                <w:sz w:val="16"/>
                <w:szCs w:val="16"/>
              </w:rPr>
              <w:t>by 10</w:t>
            </w:r>
            <w:r w:rsidRPr="00305D6C">
              <w:rPr>
                <w:rFonts w:ascii="Arial"/>
                <w:spacing w:val="-2"/>
                <w:sz w:val="16"/>
                <w:szCs w:val="16"/>
              </w:rPr>
              <w:t xml:space="preserve"> </w:t>
            </w:r>
            <w:r w:rsidRPr="00305D6C">
              <w:rPr>
                <w:rFonts w:ascii="Arial"/>
                <w:sz w:val="16"/>
                <w:szCs w:val="16"/>
              </w:rPr>
              <w:t>&amp;</w:t>
            </w:r>
            <w:r w:rsidRPr="00305D6C">
              <w:rPr>
                <w:rFonts w:ascii="Arial"/>
                <w:spacing w:val="1"/>
                <w:sz w:val="16"/>
                <w:szCs w:val="16"/>
              </w:rPr>
              <w:t xml:space="preserve"> </w:t>
            </w:r>
            <w:r w:rsidRPr="00305D6C">
              <w:rPr>
                <w:rFonts w:ascii="Arial"/>
                <w:spacing w:val="-1"/>
                <w:sz w:val="16"/>
                <w:szCs w:val="16"/>
              </w:rPr>
              <w:t>100</w:t>
            </w:r>
          </w:p>
          <w:p w14:paraId="3A8E6289" w14:textId="77777777" w:rsidR="00305D6C" w:rsidRPr="00305D6C" w:rsidRDefault="00305D6C" w:rsidP="00EE49B8">
            <w:pPr>
              <w:pStyle w:val="TableParagraph"/>
              <w:ind w:left="179" w:hanging="139"/>
              <w:rPr>
                <w:rFonts w:ascii="Times New Roman" w:eastAsia="Times New Roman" w:hAnsi="Times New Roman" w:cs="Times New Roman"/>
                <w:sz w:val="16"/>
                <w:szCs w:val="16"/>
              </w:rPr>
            </w:pPr>
          </w:p>
          <w:p w14:paraId="0366F265" w14:textId="77777777" w:rsidR="00305D6C" w:rsidRPr="00305D6C" w:rsidRDefault="00305D6C" w:rsidP="00EE49B8">
            <w:pPr>
              <w:pStyle w:val="ListParagraph"/>
              <w:widowControl w:val="0"/>
              <w:numPr>
                <w:ilvl w:val="0"/>
                <w:numId w:val="51"/>
              </w:numPr>
              <w:tabs>
                <w:tab w:val="left" w:pos="198"/>
              </w:tabs>
              <w:spacing w:line="227" w:lineRule="auto"/>
              <w:ind w:left="179" w:hanging="139"/>
              <w:jc w:val="both"/>
              <w:rPr>
                <w:rFonts w:ascii="Arial" w:eastAsia="Arial" w:hAnsi="Arial" w:cs="Arial"/>
                <w:sz w:val="16"/>
                <w:szCs w:val="16"/>
              </w:rPr>
            </w:pPr>
            <w:r w:rsidRPr="00305D6C">
              <w:rPr>
                <w:rFonts w:ascii="Arial"/>
                <w:spacing w:val="-1"/>
                <w:sz w:val="16"/>
                <w:szCs w:val="16"/>
              </w:rPr>
              <w:t xml:space="preserve">Multiply </w:t>
            </w:r>
            <w:r w:rsidRPr="00305D6C">
              <w:rPr>
                <w:rFonts w:ascii="Arial"/>
                <w:sz w:val="16"/>
                <w:szCs w:val="16"/>
              </w:rPr>
              <w:t xml:space="preserve">a 1 </w:t>
            </w:r>
            <w:r w:rsidRPr="00305D6C">
              <w:rPr>
                <w:rFonts w:ascii="Arial"/>
                <w:spacing w:val="-1"/>
                <w:sz w:val="16"/>
                <w:szCs w:val="16"/>
              </w:rPr>
              <w:t>digit</w:t>
            </w:r>
            <w:r w:rsidRPr="00305D6C">
              <w:rPr>
                <w:rFonts w:ascii="Arial"/>
                <w:spacing w:val="1"/>
                <w:sz w:val="16"/>
                <w:szCs w:val="16"/>
              </w:rPr>
              <w:t xml:space="preserve"> </w:t>
            </w:r>
            <w:r w:rsidRPr="00305D6C">
              <w:rPr>
                <w:rFonts w:ascii="Arial"/>
                <w:spacing w:val="-1"/>
                <w:sz w:val="16"/>
                <w:szCs w:val="16"/>
              </w:rPr>
              <w:t>number</w:t>
            </w:r>
            <w:r w:rsidRPr="00305D6C">
              <w:rPr>
                <w:rFonts w:ascii="Arial"/>
                <w:sz w:val="16"/>
                <w:szCs w:val="16"/>
              </w:rPr>
              <w:t xml:space="preserve"> </w:t>
            </w:r>
            <w:r w:rsidRPr="00305D6C">
              <w:rPr>
                <w:rFonts w:ascii="Arial"/>
                <w:spacing w:val="-1"/>
                <w:sz w:val="16"/>
                <w:szCs w:val="16"/>
              </w:rPr>
              <w:t xml:space="preserve">by </w:t>
            </w:r>
            <w:r w:rsidRPr="00305D6C">
              <w:rPr>
                <w:rFonts w:ascii="Arial"/>
                <w:sz w:val="16"/>
                <w:szCs w:val="16"/>
              </w:rPr>
              <w:t>a 2</w:t>
            </w:r>
            <w:r w:rsidRPr="00305D6C">
              <w:rPr>
                <w:rFonts w:ascii="Arial"/>
                <w:spacing w:val="-3"/>
                <w:sz w:val="16"/>
                <w:szCs w:val="16"/>
              </w:rPr>
              <w:t xml:space="preserve"> </w:t>
            </w:r>
            <w:r w:rsidRPr="00305D6C">
              <w:rPr>
                <w:rFonts w:ascii="Arial"/>
                <w:spacing w:val="-1"/>
                <w:sz w:val="16"/>
                <w:szCs w:val="16"/>
              </w:rPr>
              <w:t>digit</w:t>
            </w:r>
            <w:r w:rsidRPr="00305D6C">
              <w:rPr>
                <w:rFonts w:ascii="Arial"/>
                <w:spacing w:val="28"/>
                <w:sz w:val="16"/>
                <w:szCs w:val="16"/>
              </w:rPr>
              <w:t xml:space="preserve"> </w:t>
            </w:r>
            <w:r w:rsidRPr="00305D6C">
              <w:rPr>
                <w:rFonts w:ascii="Arial"/>
                <w:spacing w:val="-1"/>
                <w:sz w:val="16"/>
                <w:szCs w:val="16"/>
              </w:rPr>
              <w:t>number</w:t>
            </w:r>
            <w:r w:rsidRPr="00305D6C">
              <w:rPr>
                <w:rFonts w:ascii="Arial"/>
                <w:sz w:val="16"/>
                <w:szCs w:val="16"/>
              </w:rPr>
              <w:t xml:space="preserve"> </w:t>
            </w:r>
            <w:r w:rsidRPr="00305D6C">
              <w:rPr>
                <w:rFonts w:ascii="Arial"/>
                <w:spacing w:val="-1"/>
                <w:sz w:val="16"/>
                <w:szCs w:val="16"/>
              </w:rPr>
              <w:t>using</w:t>
            </w:r>
            <w:r w:rsidRPr="00305D6C">
              <w:rPr>
                <w:rFonts w:ascii="Arial"/>
                <w:spacing w:val="-3"/>
                <w:sz w:val="16"/>
                <w:szCs w:val="16"/>
              </w:rPr>
              <w:t xml:space="preserve"> </w:t>
            </w:r>
            <w:r w:rsidRPr="00305D6C">
              <w:rPr>
                <w:rFonts w:ascii="Arial"/>
                <w:spacing w:val="-1"/>
                <w:sz w:val="16"/>
                <w:szCs w:val="16"/>
              </w:rPr>
              <w:t>partitioning</w:t>
            </w:r>
            <w:r w:rsidRPr="00305D6C">
              <w:rPr>
                <w:rFonts w:ascii="Arial"/>
                <w:sz w:val="16"/>
                <w:szCs w:val="16"/>
              </w:rPr>
              <w:t xml:space="preserve"> &amp;</w:t>
            </w:r>
            <w:r w:rsidRPr="00305D6C">
              <w:rPr>
                <w:rFonts w:ascii="Arial"/>
                <w:spacing w:val="-1"/>
                <w:sz w:val="16"/>
                <w:szCs w:val="16"/>
              </w:rPr>
              <w:t xml:space="preserve"> addition</w:t>
            </w:r>
            <w:r w:rsidRPr="00305D6C">
              <w:rPr>
                <w:rFonts w:ascii="Arial"/>
                <w:spacing w:val="23"/>
                <w:sz w:val="16"/>
                <w:szCs w:val="16"/>
              </w:rPr>
              <w:t xml:space="preserve"> </w:t>
            </w:r>
            <w:r w:rsidRPr="00305D6C">
              <w:rPr>
                <w:rFonts w:ascii="Arial"/>
                <w:spacing w:val="-1"/>
                <w:sz w:val="16"/>
                <w:szCs w:val="16"/>
              </w:rPr>
              <w:t>skills</w:t>
            </w:r>
            <w:r w:rsidRPr="00305D6C">
              <w:rPr>
                <w:rFonts w:ascii="Arial"/>
                <w:spacing w:val="2"/>
                <w:sz w:val="16"/>
                <w:szCs w:val="16"/>
              </w:rPr>
              <w:t xml:space="preserve"> </w:t>
            </w:r>
            <w:r w:rsidRPr="00305D6C">
              <w:rPr>
                <w:rFonts w:ascii="Arial"/>
                <w:spacing w:val="-1"/>
                <w:sz w:val="16"/>
                <w:szCs w:val="16"/>
              </w:rPr>
              <w:t>(not long</w:t>
            </w:r>
            <w:r w:rsidRPr="00305D6C">
              <w:rPr>
                <w:rFonts w:ascii="Arial"/>
                <w:sz w:val="16"/>
                <w:szCs w:val="16"/>
              </w:rPr>
              <w:t xml:space="preserve"> </w:t>
            </w:r>
            <w:r w:rsidRPr="00305D6C">
              <w:rPr>
                <w:rFonts w:ascii="Arial"/>
                <w:spacing w:val="-1"/>
                <w:sz w:val="16"/>
                <w:szCs w:val="16"/>
              </w:rPr>
              <w:t>division)</w:t>
            </w:r>
          </w:p>
          <w:p w14:paraId="1F6DD141" w14:textId="77777777" w:rsidR="00305D6C" w:rsidRPr="00305D6C" w:rsidRDefault="00305D6C" w:rsidP="00EE49B8">
            <w:pPr>
              <w:pStyle w:val="TableParagraph"/>
              <w:spacing w:before="10"/>
              <w:ind w:left="179" w:hanging="139"/>
              <w:rPr>
                <w:rFonts w:ascii="Times New Roman" w:eastAsia="Times New Roman" w:hAnsi="Times New Roman" w:cs="Times New Roman"/>
                <w:sz w:val="16"/>
                <w:szCs w:val="16"/>
              </w:rPr>
            </w:pPr>
          </w:p>
          <w:p w14:paraId="77AB7CB4" w14:textId="260554B8" w:rsidR="00305D6C" w:rsidRPr="00305D6C" w:rsidRDefault="00305D6C" w:rsidP="00EE49B8">
            <w:pPr>
              <w:pStyle w:val="ListParagraph"/>
              <w:widowControl w:val="0"/>
              <w:numPr>
                <w:ilvl w:val="0"/>
                <w:numId w:val="51"/>
              </w:numPr>
              <w:tabs>
                <w:tab w:val="left" w:pos="203"/>
              </w:tabs>
              <w:spacing w:line="174" w:lineRule="exact"/>
              <w:ind w:left="179" w:hanging="139"/>
              <w:rPr>
                <w:rFonts w:ascii="Arial" w:eastAsia="Arial" w:hAnsi="Arial" w:cs="Arial"/>
                <w:sz w:val="16"/>
                <w:szCs w:val="16"/>
              </w:rPr>
            </w:pPr>
            <w:r w:rsidRPr="00305D6C">
              <w:rPr>
                <w:rFonts w:ascii="Arial"/>
                <w:spacing w:val="-1"/>
                <w:sz w:val="16"/>
                <w:szCs w:val="16"/>
              </w:rPr>
              <w:t xml:space="preserve">Multiply </w:t>
            </w:r>
            <w:r w:rsidRPr="00305D6C">
              <w:rPr>
                <w:rFonts w:ascii="Arial"/>
                <w:sz w:val="16"/>
                <w:szCs w:val="16"/>
              </w:rPr>
              <w:t>&amp;</w:t>
            </w:r>
            <w:r w:rsidRPr="00305D6C">
              <w:rPr>
                <w:rFonts w:ascii="Arial"/>
                <w:spacing w:val="1"/>
                <w:sz w:val="16"/>
                <w:szCs w:val="16"/>
              </w:rPr>
              <w:t xml:space="preserve"> </w:t>
            </w:r>
            <w:r w:rsidRPr="00305D6C">
              <w:rPr>
                <w:rFonts w:ascii="Arial"/>
                <w:spacing w:val="-1"/>
                <w:sz w:val="16"/>
                <w:szCs w:val="16"/>
              </w:rPr>
              <w:t>divide</w:t>
            </w:r>
            <w:r w:rsidRPr="00305D6C">
              <w:rPr>
                <w:rFonts w:ascii="Arial"/>
                <w:sz w:val="16"/>
                <w:szCs w:val="16"/>
              </w:rPr>
              <w:t xml:space="preserve"> 4 </w:t>
            </w:r>
            <w:r w:rsidRPr="00305D6C">
              <w:rPr>
                <w:rFonts w:ascii="Arial"/>
                <w:spacing w:val="-1"/>
                <w:sz w:val="16"/>
                <w:szCs w:val="16"/>
              </w:rPr>
              <w:t>digit</w:t>
            </w:r>
            <w:r w:rsidRPr="00305D6C">
              <w:rPr>
                <w:rFonts w:ascii="Arial"/>
                <w:spacing w:val="1"/>
                <w:sz w:val="16"/>
                <w:szCs w:val="16"/>
              </w:rPr>
              <w:t xml:space="preserve"> </w:t>
            </w:r>
            <w:r w:rsidRPr="00305D6C">
              <w:rPr>
                <w:rFonts w:ascii="Arial"/>
                <w:spacing w:val="-1"/>
                <w:sz w:val="16"/>
                <w:szCs w:val="16"/>
              </w:rPr>
              <w:t>numbers</w:t>
            </w:r>
            <w:r w:rsidRPr="00305D6C">
              <w:rPr>
                <w:rFonts w:ascii="Arial"/>
                <w:spacing w:val="2"/>
                <w:sz w:val="16"/>
                <w:szCs w:val="16"/>
              </w:rPr>
              <w:t xml:space="preserve"> </w:t>
            </w:r>
            <w:r w:rsidRPr="00305D6C">
              <w:rPr>
                <w:rFonts w:ascii="Arial"/>
                <w:spacing w:val="-1"/>
                <w:sz w:val="16"/>
                <w:szCs w:val="16"/>
              </w:rPr>
              <w:t>with</w:t>
            </w:r>
            <w:r w:rsidRPr="00305D6C">
              <w:rPr>
                <w:rFonts w:ascii="Arial"/>
                <w:spacing w:val="28"/>
                <w:sz w:val="16"/>
                <w:szCs w:val="16"/>
              </w:rPr>
              <w:t xml:space="preserve"> </w:t>
            </w:r>
            <w:r w:rsidRPr="00305D6C">
              <w:rPr>
                <w:rFonts w:ascii="Arial"/>
                <w:spacing w:val="-1"/>
                <w:sz w:val="16"/>
                <w:szCs w:val="16"/>
              </w:rPr>
              <w:t>up</w:t>
            </w:r>
            <w:r w:rsidRPr="00305D6C">
              <w:rPr>
                <w:rFonts w:ascii="Arial"/>
                <w:sz w:val="16"/>
                <w:szCs w:val="16"/>
              </w:rPr>
              <w:t xml:space="preserve"> to 1</w:t>
            </w:r>
            <w:r w:rsidRPr="00305D6C">
              <w:rPr>
                <w:rFonts w:ascii="Arial"/>
                <w:spacing w:val="-3"/>
                <w:sz w:val="16"/>
                <w:szCs w:val="16"/>
              </w:rPr>
              <w:t xml:space="preserve"> </w:t>
            </w:r>
            <w:r w:rsidRPr="00305D6C">
              <w:rPr>
                <w:rFonts w:ascii="Arial"/>
                <w:spacing w:val="-1"/>
                <w:sz w:val="16"/>
                <w:szCs w:val="16"/>
              </w:rPr>
              <w:t>decimal</w:t>
            </w:r>
            <w:r w:rsidRPr="00305D6C">
              <w:rPr>
                <w:rFonts w:ascii="Arial"/>
                <w:spacing w:val="1"/>
                <w:sz w:val="16"/>
                <w:szCs w:val="16"/>
              </w:rPr>
              <w:t xml:space="preserve"> </w:t>
            </w:r>
            <w:r w:rsidRPr="00305D6C">
              <w:rPr>
                <w:rFonts w:ascii="Arial"/>
                <w:spacing w:val="-1"/>
                <w:sz w:val="16"/>
                <w:szCs w:val="16"/>
              </w:rPr>
              <w:t>place</w:t>
            </w:r>
            <w:r w:rsidRPr="00305D6C">
              <w:rPr>
                <w:rFonts w:ascii="Arial"/>
                <w:sz w:val="16"/>
                <w:szCs w:val="16"/>
              </w:rPr>
              <w:t xml:space="preserve"> </w:t>
            </w:r>
            <w:r w:rsidRPr="00305D6C">
              <w:rPr>
                <w:rFonts w:ascii="Arial"/>
                <w:spacing w:val="-1"/>
                <w:sz w:val="16"/>
                <w:szCs w:val="16"/>
              </w:rPr>
              <w:t xml:space="preserve">by </w:t>
            </w:r>
            <w:r w:rsidRPr="00305D6C">
              <w:rPr>
                <w:rFonts w:ascii="Arial"/>
                <w:spacing w:val="-2"/>
                <w:sz w:val="16"/>
                <w:szCs w:val="16"/>
              </w:rPr>
              <w:t>10,</w:t>
            </w:r>
            <w:r w:rsidRPr="00305D6C">
              <w:rPr>
                <w:rFonts w:ascii="Arial"/>
                <w:spacing w:val="4"/>
                <w:sz w:val="16"/>
                <w:szCs w:val="16"/>
              </w:rPr>
              <w:t xml:space="preserve"> </w:t>
            </w:r>
            <w:r w:rsidRPr="00305D6C">
              <w:rPr>
                <w:rFonts w:ascii="Arial"/>
                <w:color w:val="053C70"/>
                <w:spacing w:val="-2"/>
                <w:sz w:val="16"/>
                <w:szCs w:val="16"/>
              </w:rPr>
              <w:t>e.g.</w:t>
            </w:r>
            <w:r w:rsidRPr="00305D6C">
              <w:rPr>
                <w:rFonts w:ascii="Arial" w:eastAsia="Arial" w:hAnsi="Arial" w:cs="Arial"/>
                <w:color w:val="053C70"/>
                <w:spacing w:val="-1"/>
                <w:sz w:val="16"/>
                <w:szCs w:val="16"/>
              </w:rPr>
              <w:t>223</w:t>
            </w:r>
            <w:r w:rsidRPr="00305D6C">
              <w:rPr>
                <w:rFonts w:ascii="Arial" w:eastAsia="Arial" w:hAnsi="Arial" w:cs="Arial"/>
                <w:color w:val="053C70"/>
                <w:sz w:val="16"/>
                <w:szCs w:val="16"/>
              </w:rPr>
              <w:t xml:space="preserve"> ÷</w:t>
            </w:r>
            <w:r w:rsidRPr="00305D6C">
              <w:rPr>
                <w:rFonts w:ascii="Arial" w:eastAsia="Arial" w:hAnsi="Arial" w:cs="Arial"/>
                <w:color w:val="053C70"/>
                <w:spacing w:val="1"/>
                <w:sz w:val="16"/>
                <w:szCs w:val="16"/>
              </w:rPr>
              <w:t xml:space="preserve"> </w:t>
            </w:r>
            <w:r w:rsidRPr="00305D6C">
              <w:rPr>
                <w:rFonts w:ascii="Arial" w:eastAsia="Arial" w:hAnsi="Arial" w:cs="Arial"/>
                <w:color w:val="053C70"/>
                <w:spacing w:val="-1"/>
                <w:sz w:val="16"/>
                <w:szCs w:val="16"/>
              </w:rPr>
              <w:t>10</w:t>
            </w:r>
            <w:r w:rsidRPr="00305D6C">
              <w:rPr>
                <w:rFonts w:ascii="Arial" w:eastAsia="Arial" w:hAnsi="Arial" w:cs="Arial"/>
                <w:color w:val="053C70"/>
                <w:sz w:val="16"/>
                <w:szCs w:val="16"/>
              </w:rPr>
              <w:t xml:space="preserve"> </w:t>
            </w:r>
            <w:r w:rsidRPr="00305D6C">
              <w:rPr>
                <w:rFonts w:ascii="Arial" w:eastAsia="Arial" w:hAnsi="Arial" w:cs="Arial"/>
                <w:color w:val="053C70"/>
                <w:spacing w:val="-1"/>
                <w:sz w:val="16"/>
                <w:szCs w:val="16"/>
              </w:rPr>
              <w:t>or</w:t>
            </w:r>
            <w:r w:rsidRPr="00305D6C">
              <w:rPr>
                <w:rFonts w:ascii="Arial" w:eastAsia="Arial" w:hAnsi="Arial" w:cs="Arial"/>
                <w:color w:val="053C70"/>
                <w:spacing w:val="-3"/>
                <w:sz w:val="16"/>
                <w:szCs w:val="16"/>
              </w:rPr>
              <w:t xml:space="preserve"> </w:t>
            </w:r>
            <w:r w:rsidRPr="00305D6C">
              <w:rPr>
                <w:rFonts w:ascii="Arial" w:eastAsia="Arial" w:hAnsi="Arial" w:cs="Arial"/>
                <w:color w:val="053C70"/>
                <w:spacing w:val="-1"/>
                <w:sz w:val="16"/>
                <w:szCs w:val="16"/>
              </w:rPr>
              <w:t>15.2</w:t>
            </w:r>
            <w:r w:rsidRPr="00305D6C">
              <w:rPr>
                <w:rFonts w:ascii="Arial" w:eastAsia="Arial" w:hAnsi="Arial" w:cs="Arial"/>
                <w:color w:val="053C70"/>
                <w:sz w:val="16"/>
                <w:szCs w:val="16"/>
              </w:rPr>
              <w:t xml:space="preserve"> x</w:t>
            </w:r>
            <w:r w:rsidRPr="00305D6C">
              <w:rPr>
                <w:rFonts w:ascii="Arial" w:eastAsia="Arial" w:hAnsi="Arial" w:cs="Arial"/>
                <w:color w:val="053C70"/>
                <w:spacing w:val="-3"/>
                <w:sz w:val="16"/>
                <w:szCs w:val="16"/>
              </w:rPr>
              <w:t xml:space="preserve"> </w:t>
            </w:r>
            <w:r w:rsidRPr="00305D6C">
              <w:rPr>
                <w:rFonts w:ascii="Arial" w:eastAsia="Arial" w:hAnsi="Arial" w:cs="Arial"/>
                <w:color w:val="053C70"/>
                <w:spacing w:val="-1"/>
                <w:sz w:val="16"/>
                <w:szCs w:val="16"/>
              </w:rPr>
              <w:t>10</w:t>
            </w:r>
          </w:p>
          <w:p w14:paraId="7B5F4EEE" w14:textId="77777777" w:rsidR="00305D6C" w:rsidRPr="00305D6C" w:rsidRDefault="00305D6C" w:rsidP="00EE49B8">
            <w:pPr>
              <w:pStyle w:val="ListParagraph"/>
              <w:widowControl w:val="0"/>
              <w:numPr>
                <w:ilvl w:val="0"/>
                <w:numId w:val="51"/>
              </w:numPr>
              <w:tabs>
                <w:tab w:val="left" w:pos="220"/>
              </w:tabs>
              <w:spacing w:before="117" w:line="227" w:lineRule="auto"/>
              <w:ind w:left="179" w:hanging="139"/>
              <w:rPr>
                <w:rFonts w:ascii="Arial" w:eastAsia="Arial" w:hAnsi="Arial" w:cs="Arial"/>
                <w:sz w:val="16"/>
                <w:szCs w:val="16"/>
              </w:rPr>
            </w:pPr>
            <w:r w:rsidRPr="00305D6C">
              <w:rPr>
                <w:rFonts w:ascii="Arial" w:eastAsia="Arial" w:hAnsi="Arial" w:cs="Arial"/>
                <w:spacing w:val="-1"/>
                <w:sz w:val="16"/>
                <w:szCs w:val="16"/>
              </w:rPr>
              <w:t>Multiply and</w:t>
            </w:r>
            <w:r w:rsidRPr="00305D6C">
              <w:rPr>
                <w:rFonts w:ascii="Arial" w:eastAsia="Arial" w:hAnsi="Arial" w:cs="Arial"/>
                <w:sz w:val="16"/>
                <w:szCs w:val="16"/>
              </w:rPr>
              <w:t xml:space="preserve"> </w:t>
            </w:r>
            <w:r w:rsidRPr="00305D6C">
              <w:rPr>
                <w:rFonts w:ascii="Arial" w:eastAsia="Arial" w:hAnsi="Arial" w:cs="Arial"/>
                <w:spacing w:val="-1"/>
                <w:sz w:val="16"/>
                <w:szCs w:val="16"/>
              </w:rPr>
              <w:t>divide</w:t>
            </w:r>
            <w:r w:rsidRPr="00305D6C">
              <w:rPr>
                <w:rFonts w:ascii="Arial" w:eastAsia="Arial" w:hAnsi="Arial" w:cs="Arial"/>
                <w:spacing w:val="-3"/>
                <w:sz w:val="16"/>
                <w:szCs w:val="16"/>
              </w:rPr>
              <w:t xml:space="preserve"> </w:t>
            </w:r>
            <w:r w:rsidRPr="00305D6C">
              <w:rPr>
                <w:rFonts w:ascii="Arial" w:eastAsia="Arial" w:hAnsi="Arial" w:cs="Arial"/>
                <w:spacing w:val="-1"/>
                <w:sz w:val="16"/>
                <w:szCs w:val="16"/>
              </w:rPr>
              <w:t>multiples</w:t>
            </w:r>
            <w:r w:rsidRPr="00305D6C">
              <w:rPr>
                <w:rFonts w:ascii="Arial" w:eastAsia="Arial" w:hAnsi="Arial" w:cs="Arial"/>
                <w:spacing w:val="2"/>
                <w:sz w:val="16"/>
                <w:szCs w:val="16"/>
              </w:rPr>
              <w:t xml:space="preserve"> </w:t>
            </w:r>
            <w:r w:rsidRPr="00305D6C">
              <w:rPr>
                <w:rFonts w:ascii="Arial" w:eastAsia="Arial" w:hAnsi="Arial" w:cs="Arial"/>
                <w:spacing w:val="-2"/>
                <w:sz w:val="16"/>
                <w:szCs w:val="16"/>
              </w:rPr>
              <w:t>of</w:t>
            </w:r>
            <w:r w:rsidRPr="00305D6C">
              <w:rPr>
                <w:rFonts w:ascii="Arial" w:eastAsia="Arial" w:hAnsi="Arial" w:cs="Arial"/>
                <w:spacing w:val="1"/>
                <w:sz w:val="16"/>
                <w:szCs w:val="16"/>
              </w:rPr>
              <w:t xml:space="preserve"> </w:t>
            </w:r>
            <w:r w:rsidRPr="00305D6C">
              <w:rPr>
                <w:rFonts w:ascii="Arial" w:eastAsia="Arial" w:hAnsi="Arial" w:cs="Arial"/>
                <w:spacing w:val="-1"/>
                <w:sz w:val="16"/>
                <w:szCs w:val="16"/>
              </w:rPr>
              <w:t>10</w:t>
            </w:r>
            <w:r w:rsidRPr="00305D6C">
              <w:rPr>
                <w:rFonts w:ascii="Arial" w:eastAsia="Arial" w:hAnsi="Arial" w:cs="Arial"/>
                <w:spacing w:val="29"/>
                <w:sz w:val="16"/>
                <w:szCs w:val="16"/>
              </w:rPr>
              <w:t xml:space="preserve"> </w:t>
            </w:r>
            <w:r w:rsidRPr="00305D6C">
              <w:rPr>
                <w:rFonts w:ascii="Arial" w:eastAsia="Arial" w:hAnsi="Arial" w:cs="Arial"/>
                <w:spacing w:val="-1"/>
                <w:sz w:val="16"/>
                <w:szCs w:val="16"/>
              </w:rPr>
              <w:t>with</w:t>
            </w:r>
            <w:r w:rsidRPr="00305D6C">
              <w:rPr>
                <w:rFonts w:ascii="Arial" w:eastAsia="Arial" w:hAnsi="Arial" w:cs="Arial"/>
                <w:sz w:val="16"/>
                <w:szCs w:val="16"/>
              </w:rPr>
              <w:t xml:space="preserve"> 2 </w:t>
            </w:r>
            <w:r w:rsidRPr="00305D6C">
              <w:rPr>
                <w:rFonts w:ascii="Arial" w:eastAsia="Arial" w:hAnsi="Arial" w:cs="Arial"/>
                <w:spacing w:val="-1"/>
                <w:sz w:val="16"/>
                <w:szCs w:val="16"/>
              </w:rPr>
              <w:t>digits</w:t>
            </w:r>
            <w:r w:rsidRPr="00305D6C">
              <w:rPr>
                <w:rFonts w:ascii="Arial" w:eastAsia="Arial" w:hAnsi="Arial" w:cs="Arial"/>
                <w:spacing w:val="1"/>
                <w:sz w:val="16"/>
                <w:szCs w:val="16"/>
              </w:rPr>
              <w:t xml:space="preserve"> </w:t>
            </w:r>
            <w:r w:rsidRPr="00305D6C">
              <w:rPr>
                <w:rFonts w:ascii="Arial" w:eastAsia="Arial" w:hAnsi="Arial" w:cs="Arial"/>
                <w:spacing w:val="-1"/>
                <w:sz w:val="16"/>
                <w:szCs w:val="16"/>
              </w:rPr>
              <w:t xml:space="preserve">by </w:t>
            </w:r>
            <w:r w:rsidRPr="00305D6C">
              <w:rPr>
                <w:rFonts w:ascii="Arial" w:eastAsia="Arial" w:hAnsi="Arial" w:cs="Arial"/>
                <w:sz w:val="16"/>
                <w:szCs w:val="16"/>
              </w:rPr>
              <w:t>a</w:t>
            </w:r>
            <w:r w:rsidRPr="00305D6C">
              <w:rPr>
                <w:rFonts w:ascii="Arial" w:eastAsia="Arial" w:hAnsi="Arial" w:cs="Arial"/>
                <w:spacing w:val="-3"/>
                <w:sz w:val="16"/>
                <w:szCs w:val="16"/>
              </w:rPr>
              <w:t xml:space="preserve"> </w:t>
            </w:r>
            <w:r w:rsidRPr="00305D6C">
              <w:rPr>
                <w:rFonts w:ascii="Arial" w:eastAsia="Arial" w:hAnsi="Arial" w:cs="Arial"/>
                <w:spacing w:val="-1"/>
                <w:sz w:val="16"/>
                <w:szCs w:val="16"/>
              </w:rPr>
              <w:t>single</w:t>
            </w:r>
            <w:r w:rsidRPr="00305D6C">
              <w:rPr>
                <w:rFonts w:ascii="Arial" w:eastAsia="Arial" w:hAnsi="Arial" w:cs="Arial"/>
                <w:spacing w:val="-3"/>
                <w:sz w:val="16"/>
                <w:szCs w:val="16"/>
              </w:rPr>
              <w:t xml:space="preserve"> </w:t>
            </w:r>
            <w:r w:rsidRPr="00305D6C">
              <w:rPr>
                <w:rFonts w:ascii="Arial" w:eastAsia="Arial" w:hAnsi="Arial" w:cs="Arial"/>
                <w:spacing w:val="-1"/>
                <w:sz w:val="16"/>
                <w:szCs w:val="16"/>
              </w:rPr>
              <w:t>digit,</w:t>
            </w:r>
            <w:r w:rsidRPr="00305D6C">
              <w:rPr>
                <w:rFonts w:ascii="Arial" w:eastAsia="Arial" w:hAnsi="Arial" w:cs="Arial"/>
                <w:sz w:val="16"/>
                <w:szCs w:val="16"/>
              </w:rPr>
              <w:t xml:space="preserve"> </w:t>
            </w:r>
            <w:r w:rsidRPr="00305D6C">
              <w:rPr>
                <w:rFonts w:ascii="Arial" w:eastAsia="Arial" w:hAnsi="Arial" w:cs="Arial"/>
                <w:color w:val="053C70"/>
                <w:spacing w:val="-1"/>
                <w:sz w:val="16"/>
                <w:szCs w:val="16"/>
              </w:rPr>
              <w:t>e.g.</w:t>
            </w:r>
            <w:r w:rsidRPr="00305D6C">
              <w:rPr>
                <w:rFonts w:ascii="Arial" w:eastAsia="Arial" w:hAnsi="Arial" w:cs="Arial"/>
                <w:color w:val="053C70"/>
                <w:spacing w:val="-3"/>
                <w:sz w:val="16"/>
                <w:szCs w:val="16"/>
              </w:rPr>
              <w:t xml:space="preserve"> </w:t>
            </w:r>
            <w:r w:rsidRPr="00305D6C">
              <w:rPr>
                <w:rFonts w:ascii="Arial" w:eastAsia="Arial" w:hAnsi="Arial" w:cs="Arial"/>
                <w:color w:val="053C70"/>
                <w:spacing w:val="-1"/>
                <w:sz w:val="16"/>
                <w:szCs w:val="16"/>
              </w:rPr>
              <w:t>30</w:t>
            </w:r>
            <w:r w:rsidRPr="00305D6C">
              <w:rPr>
                <w:rFonts w:ascii="Arial" w:eastAsia="Arial" w:hAnsi="Arial" w:cs="Arial"/>
                <w:color w:val="053C70"/>
                <w:spacing w:val="23"/>
                <w:sz w:val="16"/>
                <w:szCs w:val="16"/>
              </w:rPr>
              <w:t xml:space="preserve"> </w:t>
            </w:r>
            <w:r w:rsidRPr="00305D6C">
              <w:rPr>
                <w:rFonts w:ascii="Arial" w:eastAsia="Arial" w:hAnsi="Arial" w:cs="Arial"/>
                <w:color w:val="053C70"/>
                <w:sz w:val="16"/>
                <w:szCs w:val="16"/>
              </w:rPr>
              <w:t>X</w:t>
            </w:r>
            <w:r w:rsidRPr="00305D6C">
              <w:rPr>
                <w:rFonts w:ascii="Arial" w:eastAsia="Arial" w:hAnsi="Arial" w:cs="Arial"/>
                <w:color w:val="053C70"/>
                <w:spacing w:val="42"/>
                <w:sz w:val="16"/>
                <w:szCs w:val="16"/>
              </w:rPr>
              <w:t xml:space="preserve"> </w:t>
            </w:r>
            <w:r w:rsidRPr="00305D6C">
              <w:rPr>
                <w:rFonts w:ascii="Arial" w:eastAsia="Arial" w:hAnsi="Arial" w:cs="Arial"/>
                <w:color w:val="053C70"/>
                <w:spacing w:val="-1"/>
                <w:sz w:val="16"/>
                <w:szCs w:val="16"/>
              </w:rPr>
              <w:t>5,</w:t>
            </w:r>
            <w:r w:rsidRPr="00305D6C">
              <w:rPr>
                <w:rFonts w:ascii="Arial" w:eastAsia="Arial" w:hAnsi="Arial" w:cs="Arial"/>
                <w:color w:val="053C70"/>
                <w:spacing w:val="1"/>
                <w:sz w:val="16"/>
                <w:szCs w:val="16"/>
              </w:rPr>
              <w:t xml:space="preserve"> </w:t>
            </w:r>
            <w:r w:rsidRPr="00305D6C">
              <w:rPr>
                <w:rFonts w:ascii="Arial" w:eastAsia="Arial" w:hAnsi="Arial" w:cs="Arial"/>
                <w:color w:val="053C70"/>
                <w:spacing w:val="-1"/>
                <w:sz w:val="16"/>
                <w:szCs w:val="16"/>
              </w:rPr>
              <w:t>60</w:t>
            </w:r>
            <w:r w:rsidRPr="00305D6C">
              <w:rPr>
                <w:rFonts w:ascii="Arial" w:eastAsia="Arial" w:hAnsi="Arial" w:cs="Arial"/>
                <w:color w:val="053C70"/>
                <w:sz w:val="16"/>
                <w:szCs w:val="16"/>
              </w:rPr>
              <w:t xml:space="preserve"> ÷</w:t>
            </w:r>
            <w:r w:rsidRPr="00305D6C">
              <w:rPr>
                <w:rFonts w:ascii="Arial" w:eastAsia="Arial" w:hAnsi="Arial" w:cs="Arial"/>
                <w:color w:val="053C70"/>
                <w:spacing w:val="-1"/>
                <w:sz w:val="16"/>
                <w:szCs w:val="16"/>
              </w:rPr>
              <w:t xml:space="preserve"> </w:t>
            </w:r>
            <w:r w:rsidRPr="00305D6C">
              <w:rPr>
                <w:rFonts w:ascii="Arial" w:eastAsia="Arial" w:hAnsi="Arial" w:cs="Arial"/>
                <w:color w:val="053C70"/>
                <w:sz w:val="16"/>
                <w:szCs w:val="16"/>
              </w:rPr>
              <w:t>3</w:t>
            </w:r>
          </w:p>
          <w:p w14:paraId="227FDFD0" w14:textId="77777777" w:rsidR="00305D6C" w:rsidRPr="00305D6C" w:rsidRDefault="00305D6C" w:rsidP="00EE49B8">
            <w:pPr>
              <w:pStyle w:val="ListParagraph"/>
              <w:widowControl w:val="0"/>
              <w:numPr>
                <w:ilvl w:val="0"/>
                <w:numId w:val="51"/>
              </w:numPr>
              <w:tabs>
                <w:tab w:val="left" w:pos="189"/>
              </w:tabs>
              <w:spacing w:line="228" w:lineRule="auto"/>
              <w:ind w:left="179" w:hanging="139"/>
              <w:rPr>
                <w:rFonts w:ascii="Arial" w:eastAsia="Arial" w:hAnsi="Arial" w:cs="Arial"/>
                <w:sz w:val="16"/>
                <w:szCs w:val="16"/>
              </w:rPr>
            </w:pPr>
            <w:r w:rsidRPr="00305D6C">
              <w:rPr>
                <w:rFonts w:ascii="Arial"/>
                <w:spacing w:val="-1"/>
                <w:sz w:val="16"/>
                <w:szCs w:val="16"/>
              </w:rPr>
              <w:t xml:space="preserve">Multiply </w:t>
            </w:r>
            <w:r w:rsidRPr="00305D6C">
              <w:rPr>
                <w:rFonts w:ascii="Arial"/>
                <w:sz w:val="16"/>
                <w:szCs w:val="16"/>
              </w:rPr>
              <w:t xml:space="preserve">1 </w:t>
            </w:r>
            <w:r w:rsidRPr="00305D6C">
              <w:rPr>
                <w:rFonts w:ascii="Arial"/>
                <w:spacing w:val="-1"/>
                <w:sz w:val="16"/>
                <w:szCs w:val="16"/>
              </w:rPr>
              <w:t>digit</w:t>
            </w:r>
            <w:r w:rsidRPr="00305D6C">
              <w:rPr>
                <w:rFonts w:ascii="Arial"/>
                <w:spacing w:val="1"/>
                <w:sz w:val="16"/>
                <w:szCs w:val="16"/>
              </w:rPr>
              <w:t xml:space="preserve"> </w:t>
            </w:r>
            <w:r w:rsidRPr="00305D6C">
              <w:rPr>
                <w:rFonts w:ascii="Arial"/>
                <w:spacing w:val="-2"/>
                <w:sz w:val="16"/>
                <w:szCs w:val="16"/>
              </w:rPr>
              <w:t>numbers</w:t>
            </w:r>
            <w:r w:rsidRPr="00305D6C">
              <w:rPr>
                <w:rFonts w:ascii="Arial"/>
                <w:spacing w:val="2"/>
                <w:sz w:val="16"/>
                <w:szCs w:val="16"/>
              </w:rPr>
              <w:t xml:space="preserve"> </w:t>
            </w:r>
            <w:r w:rsidRPr="00305D6C">
              <w:rPr>
                <w:rFonts w:ascii="Arial"/>
                <w:spacing w:val="-1"/>
                <w:sz w:val="16"/>
                <w:szCs w:val="16"/>
              </w:rPr>
              <w:t xml:space="preserve">by </w:t>
            </w:r>
            <w:r w:rsidRPr="00305D6C">
              <w:rPr>
                <w:rFonts w:ascii="Arial"/>
                <w:sz w:val="16"/>
                <w:szCs w:val="16"/>
              </w:rPr>
              <w:t>a</w:t>
            </w:r>
            <w:r w:rsidRPr="00305D6C">
              <w:rPr>
                <w:rFonts w:ascii="Arial"/>
                <w:spacing w:val="-3"/>
                <w:sz w:val="16"/>
                <w:szCs w:val="16"/>
              </w:rPr>
              <w:t xml:space="preserve"> </w:t>
            </w:r>
            <w:r w:rsidRPr="00305D6C">
              <w:rPr>
                <w:rFonts w:ascii="Arial"/>
                <w:spacing w:val="-1"/>
                <w:sz w:val="16"/>
                <w:szCs w:val="16"/>
              </w:rPr>
              <w:t>single</w:t>
            </w:r>
            <w:r w:rsidRPr="00305D6C">
              <w:rPr>
                <w:rFonts w:ascii="Arial"/>
                <w:spacing w:val="29"/>
                <w:sz w:val="16"/>
                <w:szCs w:val="16"/>
              </w:rPr>
              <w:t xml:space="preserve"> </w:t>
            </w:r>
            <w:r w:rsidRPr="00305D6C">
              <w:rPr>
                <w:rFonts w:ascii="Arial"/>
                <w:spacing w:val="-1"/>
                <w:sz w:val="16"/>
                <w:szCs w:val="16"/>
              </w:rPr>
              <w:t>digit</w:t>
            </w:r>
          </w:p>
          <w:p w14:paraId="1EB9F825" w14:textId="35D1552A" w:rsidR="00305D6C" w:rsidRDefault="00305D6C" w:rsidP="00EE49B8">
            <w:pPr>
              <w:pStyle w:val="TableParagraph"/>
              <w:ind w:left="179" w:hanging="139"/>
              <w:rPr>
                <w:rFonts w:ascii="Times New Roman" w:eastAsia="Times New Roman" w:hAnsi="Times New Roman" w:cs="Times New Roman"/>
                <w:sz w:val="16"/>
                <w:szCs w:val="16"/>
              </w:rPr>
            </w:pPr>
          </w:p>
          <w:p w14:paraId="3ABCEB20" w14:textId="77777777" w:rsidR="0036306A" w:rsidRPr="00305D6C" w:rsidRDefault="0036306A" w:rsidP="00EE49B8">
            <w:pPr>
              <w:pStyle w:val="TableParagraph"/>
              <w:ind w:left="179" w:hanging="139"/>
              <w:rPr>
                <w:rFonts w:ascii="Times New Roman" w:eastAsia="Times New Roman" w:hAnsi="Times New Roman" w:cs="Times New Roman"/>
                <w:sz w:val="16"/>
                <w:szCs w:val="16"/>
              </w:rPr>
            </w:pPr>
          </w:p>
          <w:p w14:paraId="5F716527" w14:textId="77777777" w:rsidR="00305D6C" w:rsidRPr="00305D6C" w:rsidRDefault="00305D6C" w:rsidP="00EE49B8">
            <w:pPr>
              <w:pStyle w:val="ListParagraph"/>
              <w:widowControl w:val="0"/>
              <w:numPr>
                <w:ilvl w:val="0"/>
                <w:numId w:val="51"/>
              </w:numPr>
              <w:tabs>
                <w:tab w:val="left" w:pos="189"/>
              </w:tabs>
              <w:spacing w:line="228" w:lineRule="auto"/>
              <w:ind w:left="179" w:hanging="139"/>
              <w:rPr>
                <w:rFonts w:ascii="Arial" w:eastAsia="Arial" w:hAnsi="Arial" w:cs="Arial"/>
                <w:sz w:val="16"/>
                <w:szCs w:val="16"/>
              </w:rPr>
            </w:pPr>
            <w:r w:rsidRPr="00305D6C">
              <w:rPr>
                <w:rFonts w:ascii="Arial"/>
                <w:spacing w:val="-1"/>
                <w:sz w:val="16"/>
                <w:szCs w:val="16"/>
              </w:rPr>
              <w:t>Divide</w:t>
            </w:r>
            <w:r w:rsidRPr="00305D6C">
              <w:rPr>
                <w:rFonts w:ascii="Arial"/>
                <w:sz w:val="16"/>
                <w:szCs w:val="16"/>
              </w:rPr>
              <w:t xml:space="preserve"> </w:t>
            </w:r>
            <w:r w:rsidRPr="00305D6C">
              <w:rPr>
                <w:rFonts w:ascii="Arial"/>
                <w:spacing w:val="-2"/>
                <w:sz w:val="16"/>
                <w:szCs w:val="16"/>
              </w:rPr>
              <w:t>whole</w:t>
            </w:r>
            <w:r w:rsidRPr="00305D6C">
              <w:rPr>
                <w:rFonts w:ascii="Arial"/>
                <w:sz w:val="16"/>
                <w:szCs w:val="16"/>
              </w:rPr>
              <w:t xml:space="preserve"> </w:t>
            </w:r>
            <w:r w:rsidRPr="00305D6C">
              <w:rPr>
                <w:rFonts w:ascii="Arial"/>
                <w:spacing w:val="-1"/>
                <w:sz w:val="16"/>
                <w:szCs w:val="16"/>
              </w:rPr>
              <w:t>numbers up</w:t>
            </w:r>
            <w:r w:rsidRPr="00305D6C">
              <w:rPr>
                <w:rFonts w:ascii="Arial"/>
                <w:sz w:val="16"/>
                <w:szCs w:val="16"/>
              </w:rPr>
              <w:t xml:space="preserve"> to</w:t>
            </w:r>
            <w:r w:rsidRPr="00305D6C">
              <w:rPr>
                <w:rFonts w:ascii="Arial"/>
                <w:spacing w:val="-3"/>
                <w:sz w:val="16"/>
                <w:szCs w:val="16"/>
              </w:rPr>
              <w:t xml:space="preserve"> </w:t>
            </w:r>
            <w:r w:rsidRPr="00305D6C">
              <w:rPr>
                <w:rFonts w:ascii="Arial"/>
                <w:sz w:val="16"/>
                <w:szCs w:val="16"/>
              </w:rPr>
              <w:t xml:space="preserve">3 </w:t>
            </w:r>
            <w:r w:rsidRPr="00305D6C">
              <w:rPr>
                <w:rFonts w:ascii="Arial"/>
                <w:spacing w:val="-1"/>
                <w:sz w:val="16"/>
                <w:szCs w:val="16"/>
              </w:rPr>
              <w:t>digits</w:t>
            </w:r>
            <w:r w:rsidRPr="00305D6C">
              <w:rPr>
                <w:rFonts w:ascii="Arial"/>
                <w:spacing w:val="27"/>
                <w:sz w:val="16"/>
                <w:szCs w:val="16"/>
              </w:rPr>
              <w:t xml:space="preserve"> </w:t>
            </w:r>
            <w:r w:rsidRPr="00305D6C">
              <w:rPr>
                <w:rFonts w:ascii="Arial"/>
                <w:spacing w:val="-1"/>
                <w:sz w:val="16"/>
                <w:szCs w:val="16"/>
              </w:rPr>
              <w:t>(with</w:t>
            </w:r>
            <w:r w:rsidRPr="00305D6C">
              <w:rPr>
                <w:rFonts w:ascii="Arial"/>
                <w:sz w:val="16"/>
                <w:szCs w:val="16"/>
              </w:rPr>
              <w:t xml:space="preserve"> </w:t>
            </w:r>
            <w:r w:rsidRPr="00305D6C">
              <w:rPr>
                <w:rFonts w:ascii="Arial"/>
                <w:spacing w:val="-1"/>
                <w:sz w:val="16"/>
                <w:szCs w:val="16"/>
              </w:rPr>
              <w:t>remainders)</w:t>
            </w:r>
            <w:r w:rsidRPr="00305D6C">
              <w:rPr>
                <w:rFonts w:ascii="Arial"/>
                <w:sz w:val="16"/>
                <w:szCs w:val="16"/>
              </w:rPr>
              <w:t xml:space="preserve"> </w:t>
            </w:r>
            <w:r w:rsidRPr="00305D6C">
              <w:rPr>
                <w:rFonts w:ascii="Arial"/>
                <w:spacing w:val="-1"/>
                <w:sz w:val="16"/>
                <w:szCs w:val="16"/>
              </w:rPr>
              <w:t>by</w:t>
            </w:r>
            <w:r w:rsidRPr="00305D6C">
              <w:rPr>
                <w:rFonts w:ascii="Arial"/>
                <w:spacing w:val="-3"/>
                <w:sz w:val="16"/>
                <w:szCs w:val="16"/>
              </w:rPr>
              <w:t xml:space="preserve"> </w:t>
            </w:r>
            <w:r w:rsidRPr="00305D6C">
              <w:rPr>
                <w:rFonts w:ascii="Arial"/>
                <w:sz w:val="16"/>
                <w:szCs w:val="16"/>
              </w:rPr>
              <w:t>a</w:t>
            </w:r>
            <w:r w:rsidRPr="00305D6C">
              <w:rPr>
                <w:rFonts w:ascii="Arial"/>
                <w:spacing w:val="-2"/>
                <w:sz w:val="16"/>
                <w:szCs w:val="16"/>
              </w:rPr>
              <w:t xml:space="preserve"> </w:t>
            </w:r>
            <w:r w:rsidRPr="00305D6C">
              <w:rPr>
                <w:rFonts w:ascii="Arial"/>
                <w:spacing w:val="-1"/>
                <w:sz w:val="16"/>
                <w:szCs w:val="16"/>
              </w:rPr>
              <w:t>single</w:t>
            </w:r>
            <w:r w:rsidRPr="00305D6C">
              <w:rPr>
                <w:rFonts w:ascii="Arial"/>
                <w:sz w:val="16"/>
                <w:szCs w:val="16"/>
              </w:rPr>
              <w:t xml:space="preserve"> </w:t>
            </w:r>
            <w:r w:rsidRPr="00305D6C">
              <w:rPr>
                <w:rFonts w:ascii="Arial"/>
                <w:spacing w:val="-1"/>
                <w:sz w:val="16"/>
                <w:szCs w:val="16"/>
              </w:rPr>
              <w:t>digit</w:t>
            </w:r>
          </w:p>
          <w:p w14:paraId="25DAFF8B" w14:textId="59A00CB7" w:rsidR="009C146F" w:rsidRPr="00305D6C" w:rsidRDefault="00305D6C" w:rsidP="00EE49B8">
            <w:pPr>
              <w:pStyle w:val="ListParagraph"/>
              <w:widowControl w:val="0"/>
              <w:numPr>
                <w:ilvl w:val="0"/>
                <w:numId w:val="51"/>
              </w:numPr>
              <w:tabs>
                <w:tab w:val="left" w:pos="259"/>
                <w:tab w:val="left" w:pos="2220"/>
              </w:tabs>
              <w:spacing w:line="227" w:lineRule="auto"/>
              <w:ind w:left="179" w:hanging="139"/>
              <w:rPr>
                <w:rFonts w:ascii="Arial" w:hAnsi="Arial" w:cs="Arial"/>
                <w:sz w:val="16"/>
                <w:szCs w:val="16"/>
              </w:rPr>
            </w:pPr>
            <w:r w:rsidRPr="00305D6C">
              <w:rPr>
                <w:rFonts w:ascii="Arial"/>
                <w:spacing w:val="-1"/>
                <w:sz w:val="16"/>
                <w:szCs w:val="16"/>
              </w:rPr>
              <w:t xml:space="preserve">Say </w:t>
            </w:r>
            <w:r w:rsidRPr="00305D6C">
              <w:rPr>
                <w:rFonts w:ascii="Arial"/>
                <w:spacing w:val="-2"/>
                <w:sz w:val="16"/>
                <w:szCs w:val="16"/>
              </w:rPr>
              <w:t>where</w:t>
            </w:r>
            <w:r w:rsidRPr="00305D6C">
              <w:rPr>
                <w:rFonts w:ascii="Arial"/>
                <w:sz w:val="16"/>
                <w:szCs w:val="16"/>
              </w:rPr>
              <w:t xml:space="preserve"> </w:t>
            </w:r>
            <w:r w:rsidRPr="00305D6C">
              <w:rPr>
                <w:rFonts w:ascii="Arial"/>
                <w:spacing w:val="-1"/>
                <w:sz w:val="16"/>
                <w:szCs w:val="16"/>
              </w:rPr>
              <w:t>decimal fraction</w:t>
            </w:r>
            <w:r w:rsidRPr="00305D6C">
              <w:rPr>
                <w:rFonts w:ascii="Arial"/>
                <w:sz w:val="16"/>
                <w:szCs w:val="16"/>
              </w:rPr>
              <w:t xml:space="preserve"> </w:t>
            </w:r>
            <w:r w:rsidRPr="00305D6C">
              <w:rPr>
                <w:rFonts w:ascii="Arial"/>
                <w:spacing w:val="-1"/>
                <w:sz w:val="16"/>
                <w:szCs w:val="16"/>
              </w:rPr>
              <w:t>problems</w:t>
            </w:r>
            <w:r w:rsidRPr="00305D6C">
              <w:rPr>
                <w:rFonts w:ascii="Arial"/>
                <w:spacing w:val="27"/>
                <w:sz w:val="16"/>
                <w:szCs w:val="16"/>
              </w:rPr>
              <w:t xml:space="preserve"> </w:t>
            </w:r>
            <w:r w:rsidRPr="00305D6C">
              <w:rPr>
                <w:rFonts w:ascii="Arial"/>
                <w:spacing w:val="-1"/>
                <w:sz w:val="16"/>
                <w:szCs w:val="16"/>
              </w:rPr>
              <w:t>occur</w:t>
            </w:r>
            <w:r w:rsidRPr="00305D6C">
              <w:rPr>
                <w:rFonts w:ascii="Arial"/>
                <w:spacing w:val="-3"/>
                <w:sz w:val="16"/>
                <w:szCs w:val="16"/>
              </w:rPr>
              <w:t xml:space="preserve"> </w:t>
            </w:r>
            <w:r w:rsidRPr="00305D6C">
              <w:rPr>
                <w:rFonts w:ascii="Arial"/>
                <w:sz w:val="16"/>
                <w:szCs w:val="16"/>
              </w:rPr>
              <w:t xml:space="preserve">in </w:t>
            </w:r>
            <w:r w:rsidRPr="00305D6C">
              <w:rPr>
                <w:rFonts w:ascii="Arial"/>
                <w:spacing w:val="-1"/>
                <w:sz w:val="16"/>
                <w:szCs w:val="16"/>
              </w:rPr>
              <w:t xml:space="preserve">real </w:t>
            </w:r>
            <w:r w:rsidRPr="00305D6C">
              <w:rPr>
                <w:rFonts w:ascii="Arial"/>
                <w:sz w:val="16"/>
                <w:szCs w:val="16"/>
              </w:rPr>
              <w:t>life</w:t>
            </w:r>
          </w:p>
        </w:tc>
        <w:tc>
          <w:tcPr>
            <w:tcW w:w="2693" w:type="dxa"/>
          </w:tcPr>
          <w:p w14:paraId="5D8A353C" w14:textId="77777777" w:rsidR="009C146F" w:rsidRPr="000E4FFE" w:rsidRDefault="009C146F" w:rsidP="00305D6C">
            <w:pPr>
              <w:pStyle w:val="TableParagraph"/>
              <w:ind w:left="44"/>
              <w:rPr>
                <w:rFonts w:ascii="Arial" w:eastAsia="Arial" w:hAnsi="Arial" w:cs="Arial"/>
                <w:sz w:val="16"/>
                <w:szCs w:val="16"/>
              </w:rPr>
            </w:pPr>
            <w:r w:rsidRPr="000E4FFE">
              <w:rPr>
                <w:rFonts w:ascii="Arial" w:hAnsi="Arial" w:cs="Arial"/>
                <w:b/>
                <w:sz w:val="16"/>
                <w:szCs w:val="16"/>
              </w:rPr>
              <w:t>I</w:t>
            </w:r>
            <w:r w:rsidRPr="000E4FFE">
              <w:rPr>
                <w:rFonts w:ascii="Arial" w:hAnsi="Arial" w:cs="Arial"/>
                <w:b/>
                <w:spacing w:val="1"/>
                <w:sz w:val="16"/>
                <w:szCs w:val="16"/>
              </w:rPr>
              <w:t xml:space="preserve"> </w:t>
            </w:r>
            <w:r w:rsidRPr="000E4FFE">
              <w:rPr>
                <w:rFonts w:ascii="Arial" w:hAnsi="Arial" w:cs="Arial"/>
                <w:b/>
                <w:spacing w:val="-1"/>
                <w:sz w:val="16"/>
                <w:szCs w:val="16"/>
              </w:rPr>
              <w:t>can/am able</w:t>
            </w:r>
            <w:r w:rsidRPr="000E4FFE">
              <w:rPr>
                <w:rFonts w:ascii="Arial" w:hAnsi="Arial" w:cs="Arial"/>
                <w:b/>
                <w:spacing w:val="-3"/>
                <w:sz w:val="16"/>
                <w:szCs w:val="16"/>
              </w:rPr>
              <w:t xml:space="preserve"> </w:t>
            </w:r>
            <w:r w:rsidRPr="000E4FFE">
              <w:rPr>
                <w:rFonts w:ascii="Arial" w:hAnsi="Arial" w:cs="Arial"/>
                <w:b/>
                <w:spacing w:val="-2"/>
                <w:sz w:val="16"/>
                <w:szCs w:val="16"/>
              </w:rPr>
              <w:t>to:</w:t>
            </w:r>
          </w:p>
          <w:p w14:paraId="6882ED06" w14:textId="77777777" w:rsidR="00305D6C" w:rsidRPr="00305D6C" w:rsidRDefault="00305D6C" w:rsidP="00305D6C">
            <w:pPr>
              <w:pStyle w:val="ListParagraph"/>
              <w:widowControl w:val="0"/>
              <w:numPr>
                <w:ilvl w:val="0"/>
                <w:numId w:val="51"/>
              </w:numPr>
              <w:tabs>
                <w:tab w:val="left" w:pos="236"/>
              </w:tabs>
              <w:spacing w:before="40" w:line="227" w:lineRule="auto"/>
              <w:ind w:left="172" w:hanging="128"/>
              <w:contextualSpacing w:val="0"/>
              <w:rPr>
                <w:rFonts w:ascii="Arial" w:eastAsia="Arial" w:hAnsi="Arial" w:cs="Arial"/>
                <w:sz w:val="16"/>
                <w:szCs w:val="16"/>
              </w:rPr>
            </w:pPr>
            <w:r w:rsidRPr="00305D6C">
              <w:rPr>
                <w:rFonts w:ascii="Arial"/>
                <w:spacing w:val="-1"/>
                <w:sz w:val="16"/>
                <w:szCs w:val="16"/>
              </w:rPr>
              <w:t xml:space="preserve">Say </w:t>
            </w:r>
            <w:r w:rsidRPr="00305D6C">
              <w:rPr>
                <w:rFonts w:ascii="Arial"/>
                <w:sz w:val="16"/>
                <w:szCs w:val="16"/>
              </w:rPr>
              <w:t>&amp;</w:t>
            </w:r>
            <w:r w:rsidRPr="00305D6C">
              <w:rPr>
                <w:rFonts w:ascii="Arial"/>
                <w:spacing w:val="-1"/>
                <w:sz w:val="16"/>
                <w:szCs w:val="16"/>
              </w:rPr>
              <w:t xml:space="preserve"> show</w:t>
            </w:r>
            <w:r w:rsidRPr="00305D6C">
              <w:rPr>
                <w:rFonts w:ascii="Arial"/>
                <w:spacing w:val="-3"/>
                <w:sz w:val="16"/>
                <w:szCs w:val="16"/>
              </w:rPr>
              <w:t xml:space="preserve"> </w:t>
            </w:r>
            <w:r w:rsidRPr="00305D6C">
              <w:rPr>
                <w:rFonts w:ascii="Arial"/>
                <w:spacing w:val="-1"/>
                <w:sz w:val="16"/>
                <w:szCs w:val="16"/>
              </w:rPr>
              <w:t>which</w:t>
            </w:r>
            <w:r w:rsidRPr="00305D6C">
              <w:rPr>
                <w:rFonts w:ascii="Arial"/>
                <w:sz w:val="16"/>
                <w:szCs w:val="16"/>
              </w:rPr>
              <w:t xml:space="preserve"> </w:t>
            </w:r>
            <w:r w:rsidRPr="00305D6C">
              <w:rPr>
                <w:rFonts w:ascii="Arial"/>
                <w:spacing w:val="-1"/>
                <w:sz w:val="16"/>
                <w:szCs w:val="16"/>
              </w:rPr>
              <w:t>calculations are</w:t>
            </w:r>
            <w:r w:rsidRPr="00305D6C">
              <w:rPr>
                <w:rFonts w:ascii="Arial"/>
                <w:spacing w:val="21"/>
                <w:sz w:val="16"/>
                <w:szCs w:val="16"/>
              </w:rPr>
              <w:t xml:space="preserve"> </w:t>
            </w:r>
            <w:r w:rsidRPr="00305D6C">
              <w:rPr>
                <w:rFonts w:ascii="Arial"/>
                <w:spacing w:val="-1"/>
                <w:sz w:val="16"/>
                <w:szCs w:val="16"/>
              </w:rPr>
              <w:t>needed</w:t>
            </w:r>
            <w:r w:rsidRPr="00305D6C">
              <w:rPr>
                <w:rFonts w:ascii="Arial"/>
                <w:sz w:val="16"/>
                <w:szCs w:val="16"/>
              </w:rPr>
              <w:t xml:space="preserve"> to</w:t>
            </w:r>
            <w:r w:rsidRPr="00305D6C">
              <w:rPr>
                <w:rFonts w:ascii="Arial"/>
                <w:spacing w:val="-2"/>
                <w:sz w:val="16"/>
                <w:szCs w:val="16"/>
              </w:rPr>
              <w:t xml:space="preserve"> </w:t>
            </w:r>
            <w:r w:rsidRPr="00305D6C">
              <w:rPr>
                <w:rFonts w:ascii="Arial"/>
                <w:spacing w:val="-1"/>
                <w:sz w:val="16"/>
                <w:szCs w:val="16"/>
              </w:rPr>
              <w:t>solve</w:t>
            </w:r>
            <w:r w:rsidRPr="00305D6C">
              <w:rPr>
                <w:rFonts w:ascii="Arial"/>
                <w:sz w:val="16"/>
                <w:szCs w:val="16"/>
              </w:rPr>
              <w:t xml:space="preserve"> </w:t>
            </w:r>
            <w:r w:rsidRPr="00305D6C">
              <w:rPr>
                <w:rFonts w:ascii="Arial"/>
                <w:spacing w:val="-2"/>
                <w:sz w:val="16"/>
                <w:szCs w:val="16"/>
              </w:rPr>
              <w:t>two</w:t>
            </w:r>
            <w:r w:rsidRPr="00305D6C">
              <w:rPr>
                <w:rFonts w:ascii="Arial"/>
                <w:sz w:val="16"/>
                <w:szCs w:val="16"/>
              </w:rPr>
              <w:t xml:space="preserve"> </w:t>
            </w:r>
            <w:r w:rsidRPr="00305D6C">
              <w:rPr>
                <w:rFonts w:ascii="Arial"/>
                <w:spacing w:val="-1"/>
                <w:sz w:val="16"/>
                <w:szCs w:val="16"/>
              </w:rPr>
              <w:t>or</w:t>
            </w:r>
            <w:r w:rsidRPr="00305D6C">
              <w:rPr>
                <w:rFonts w:ascii="Arial"/>
                <w:sz w:val="16"/>
                <w:szCs w:val="16"/>
              </w:rPr>
              <w:t xml:space="preserve"> 3</w:t>
            </w:r>
            <w:r w:rsidRPr="00305D6C">
              <w:rPr>
                <w:rFonts w:ascii="Arial"/>
                <w:spacing w:val="-2"/>
                <w:sz w:val="16"/>
                <w:szCs w:val="16"/>
              </w:rPr>
              <w:t xml:space="preserve"> </w:t>
            </w:r>
            <w:r w:rsidRPr="00305D6C">
              <w:rPr>
                <w:rFonts w:ascii="Arial"/>
                <w:spacing w:val="-1"/>
                <w:sz w:val="16"/>
                <w:szCs w:val="16"/>
              </w:rPr>
              <w:t>step</w:t>
            </w:r>
            <w:r w:rsidRPr="00305D6C">
              <w:rPr>
                <w:rFonts w:ascii="Arial"/>
                <w:spacing w:val="21"/>
                <w:sz w:val="16"/>
                <w:szCs w:val="16"/>
              </w:rPr>
              <w:t xml:space="preserve"> </w:t>
            </w:r>
            <w:r w:rsidRPr="00305D6C">
              <w:rPr>
                <w:rFonts w:ascii="Arial"/>
                <w:spacing w:val="-1"/>
                <w:sz w:val="16"/>
                <w:szCs w:val="16"/>
              </w:rPr>
              <w:t>problems</w:t>
            </w:r>
            <w:r w:rsidRPr="00305D6C">
              <w:rPr>
                <w:rFonts w:ascii="Arial"/>
                <w:spacing w:val="2"/>
                <w:sz w:val="16"/>
                <w:szCs w:val="16"/>
              </w:rPr>
              <w:t xml:space="preserve"> </w:t>
            </w:r>
            <w:r w:rsidRPr="00305D6C">
              <w:rPr>
                <w:rFonts w:ascii="Arial"/>
                <w:spacing w:val="-1"/>
                <w:sz w:val="16"/>
                <w:szCs w:val="16"/>
              </w:rPr>
              <w:t>involving</w:t>
            </w:r>
            <w:r w:rsidRPr="00305D6C">
              <w:rPr>
                <w:rFonts w:ascii="Arial"/>
                <w:sz w:val="16"/>
                <w:szCs w:val="16"/>
              </w:rPr>
              <w:t xml:space="preserve"> </w:t>
            </w:r>
            <w:r w:rsidRPr="00305D6C">
              <w:rPr>
                <w:rFonts w:ascii="Arial"/>
                <w:spacing w:val="-2"/>
                <w:sz w:val="16"/>
                <w:szCs w:val="16"/>
              </w:rPr>
              <w:t>whole</w:t>
            </w:r>
            <w:r w:rsidRPr="00305D6C">
              <w:rPr>
                <w:rFonts w:ascii="Arial"/>
                <w:sz w:val="16"/>
                <w:szCs w:val="16"/>
              </w:rPr>
              <w:t xml:space="preserve"> </w:t>
            </w:r>
            <w:r w:rsidRPr="00305D6C">
              <w:rPr>
                <w:rFonts w:ascii="Arial"/>
                <w:spacing w:val="-1"/>
                <w:sz w:val="16"/>
                <w:szCs w:val="16"/>
              </w:rPr>
              <w:t>numbers.</w:t>
            </w:r>
          </w:p>
          <w:p w14:paraId="01CBF51F" w14:textId="77777777" w:rsidR="00305D6C" w:rsidRPr="00305D6C" w:rsidRDefault="00305D6C" w:rsidP="00305D6C">
            <w:pPr>
              <w:pStyle w:val="ListParagraph"/>
              <w:widowControl w:val="0"/>
              <w:numPr>
                <w:ilvl w:val="0"/>
                <w:numId w:val="51"/>
              </w:numPr>
              <w:tabs>
                <w:tab w:val="left" w:pos="236"/>
              </w:tabs>
              <w:spacing w:line="226" w:lineRule="auto"/>
              <w:ind w:left="172" w:hanging="128"/>
              <w:contextualSpacing w:val="0"/>
              <w:rPr>
                <w:rFonts w:ascii="Arial" w:eastAsia="Arial" w:hAnsi="Arial" w:cs="Arial"/>
                <w:sz w:val="16"/>
                <w:szCs w:val="16"/>
              </w:rPr>
            </w:pPr>
            <w:r w:rsidRPr="00305D6C">
              <w:rPr>
                <w:rFonts w:ascii="Arial"/>
                <w:spacing w:val="-1"/>
                <w:sz w:val="16"/>
                <w:szCs w:val="16"/>
              </w:rPr>
              <w:t xml:space="preserve">Decide, </w:t>
            </w:r>
            <w:r w:rsidRPr="00305D6C">
              <w:rPr>
                <w:rFonts w:ascii="Arial"/>
                <w:spacing w:val="-2"/>
                <w:sz w:val="16"/>
                <w:szCs w:val="16"/>
              </w:rPr>
              <w:t>from</w:t>
            </w:r>
            <w:r w:rsidRPr="00305D6C">
              <w:rPr>
                <w:rFonts w:ascii="Arial"/>
                <w:spacing w:val="1"/>
                <w:sz w:val="16"/>
                <w:szCs w:val="16"/>
              </w:rPr>
              <w:t xml:space="preserve"> </w:t>
            </w:r>
            <w:r w:rsidRPr="00305D6C">
              <w:rPr>
                <w:rFonts w:ascii="Arial"/>
                <w:spacing w:val="-1"/>
                <w:sz w:val="16"/>
                <w:szCs w:val="16"/>
              </w:rPr>
              <w:t>all strategies,</w:t>
            </w:r>
            <w:r w:rsidRPr="00305D6C">
              <w:rPr>
                <w:rFonts w:ascii="Arial"/>
                <w:spacing w:val="1"/>
                <w:sz w:val="16"/>
                <w:szCs w:val="16"/>
              </w:rPr>
              <w:t xml:space="preserve"> </w:t>
            </w:r>
            <w:r w:rsidRPr="00305D6C">
              <w:rPr>
                <w:rFonts w:ascii="Arial"/>
                <w:spacing w:val="-1"/>
                <w:sz w:val="16"/>
                <w:szCs w:val="16"/>
              </w:rPr>
              <w:t>which</w:t>
            </w:r>
            <w:r w:rsidRPr="00305D6C">
              <w:rPr>
                <w:rFonts w:ascii="Arial"/>
                <w:sz w:val="16"/>
                <w:szCs w:val="16"/>
              </w:rPr>
              <w:t xml:space="preserve"> </w:t>
            </w:r>
            <w:r w:rsidRPr="00305D6C">
              <w:rPr>
                <w:rFonts w:ascii="Arial"/>
                <w:spacing w:val="-2"/>
                <w:sz w:val="16"/>
                <w:szCs w:val="16"/>
              </w:rPr>
              <w:t>is</w:t>
            </w:r>
            <w:r w:rsidRPr="00305D6C">
              <w:rPr>
                <w:rFonts w:ascii="Arial"/>
                <w:spacing w:val="27"/>
                <w:sz w:val="16"/>
                <w:szCs w:val="16"/>
              </w:rPr>
              <w:t xml:space="preserve"> </w:t>
            </w:r>
            <w:r w:rsidRPr="00305D6C">
              <w:rPr>
                <w:rFonts w:ascii="Arial"/>
                <w:spacing w:val="-1"/>
                <w:sz w:val="16"/>
                <w:szCs w:val="16"/>
              </w:rPr>
              <w:t>the</w:t>
            </w:r>
            <w:r w:rsidRPr="00305D6C">
              <w:rPr>
                <w:rFonts w:ascii="Arial"/>
                <w:spacing w:val="-3"/>
                <w:sz w:val="16"/>
                <w:szCs w:val="16"/>
              </w:rPr>
              <w:t xml:space="preserve"> </w:t>
            </w:r>
            <w:r w:rsidRPr="00305D6C">
              <w:rPr>
                <w:rFonts w:ascii="Arial"/>
                <w:spacing w:val="-1"/>
                <w:sz w:val="16"/>
                <w:szCs w:val="16"/>
              </w:rPr>
              <w:t>most effective</w:t>
            </w:r>
            <w:r w:rsidRPr="00305D6C">
              <w:rPr>
                <w:rFonts w:ascii="Arial"/>
                <w:sz w:val="16"/>
                <w:szCs w:val="16"/>
              </w:rPr>
              <w:t xml:space="preserve"> to</w:t>
            </w:r>
            <w:r w:rsidRPr="00305D6C">
              <w:rPr>
                <w:rFonts w:ascii="Arial"/>
                <w:spacing w:val="-3"/>
                <w:sz w:val="16"/>
                <w:szCs w:val="16"/>
              </w:rPr>
              <w:t xml:space="preserve"> </w:t>
            </w:r>
            <w:r w:rsidRPr="00305D6C">
              <w:rPr>
                <w:rFonts w:ascii="Arial"/>
                <w:spacing w:val="-1"/>
                <w:sz w:val="16"/>
                <w:szCs w:val="16"/>
              </w:rPr>
              <w:t>use</w:t>
            </w:r>
            <w:r w:rsidRPr="00305D6C">
              <w:rPr>
                <w:rFonts w:ascii="Arial"/>
                <w:spacing w:val="-3"/>
                <w:sz w:val="16"/>
                <w:szCs w:val="16"/>
              </w:rPr>
              <w:t xml:space="preserve"> </w:t>
            </w:r>
            <w:r w:rsidRPr="00305D6C">
              <w:rPr>
                <w:rFonts w:ascii="Arial"/>
                <w:sz w:val="16"/>
                <w:szCs w:val="16"/>
              </w:rPr>
              <w:t>&amp;</w:t>
            </w:r>
            <w:r w:rsidRPr="00305D6C">
              <w:rPr>
                <w:rFonts w:ascii="Arial"/>
                <w:spacing w:val="-1"/>
                <w:sz w:val="16"/>
                <w:szCs w:val="16"/>
              </w:rPr>
              <w:t xml:space="preserve"> explain</w:t>
            </w:r>
            <w:r w:rsidRPr="00305D6C">
              <w:rPr>
                <w:rFonts w:ascii="Arial"/>
                <w:spacing w:val="28"/>
                <w:sz w:val="16"/>
                <w:szCs w:val="16"/>
              </w:rPr>
              <w:t xml:space="preserve"> </w:t>
            </w:r>
            <w:r w:rsidRPr="00305D6C">
              <w:rPr>
                <w:rFonts w:ascii="Arial"/>
                <w:spacing w:val="-2"/>
                <w:sz w:val="16"/>
                <w:szCs w:val="16"/>
              </w:rPr>
              <w:t>why,</w:t>
            </w:r>
            <w:r w:rsidRPr="00305D6C">
              <w:rPr>
                <w:rFonts w:ascii="Arial"/>
                <w:spacing w:val="1"/>
                <w:sz w:val="16"/>
                <w:szCs w:val="16"/>
              </w:rPr>
              <w:t xml:space="preserve"> </w:t>
            </w:r>
            <w:r w:rsidRPr="00305D6C">
              <w:rPr>
                <w:rFonts w:ascii="Arial"/>
                <w:sz w:val="16"/>
                <w:szCs w:val="16"/>
              </w:rPr>
              <w:t xml:space="preserve">in </w:t>
            </w:r>
            <w:r w:rsidRPr="00305D6C">
              <w:rPr>
                <w:rFonts w:ascii="Arial"/>
                <w:spacing w:val="-1"/>
                <w:sz w:val="16"/>
                <w:szCs w:val="16"/>
              </w:rPr>
              <w:t>addition, subtraction,</w:t>
            </w:r>
            <w:r w:rsidRPr="00305D6C">
              <w:rPr>
                <w:rFonts w:ascii="Arial"/>
                <w:spacing w:val="28"/>
                <w:sz w:val="16"/>
                <w:szCs w:val="16"/>
              </w:rPr>
              <w:t xml:space="preserve"> </w:t>
            </w:r>
            <w:r w:rsidRPr="00305D6C">
              <w:rPr>
                <w:rFonts w:ascii="Arial"/>
                <w:spacing w:val="-1"/>
                <w:sz w:val="16"/>
                <w:szCs w:val="16"/>
              </w:rPr>
              <w:t>multiplication</w:t>
            </w:r>
            <w:r w:rsidRPr="00305D6C">
              <w:rPr>
                <w:rFonts w:ascii="Arial"/>
                <w:spacing w:val="-3"/>
                <w:sz w:val="16"/>
                <w:szCs w:val="16"/>
              </w:rPr>
              <w:t xml:space="preserve"> </w:t>
            </w:r>
            <w:r w:rsidRPr="00305D6C">
              <w:rPr>
                <w:rFonts w:ascii="Arial"/>
                <w:sz w:val="16"/>
                <w:szCs w:val="16"/>
              </w:rPr>
              <w:t>&amp;</w:t>
            </w:r>
            <w:r w:rsidRPr="00305D6C">
              <w:rPr>
                <w:rFonts w:ascii="Arial"/>
                <w:spacing w:val="1"/>
                <w:sz w:val="16"/>
                <w:szCs w:val="16"/>
              </w:rPr>
              <w:t xml:space="preserve"> </w:t>
            </w:r>
            <w:r w:rsidRPr="00305D6C">
              <w:rPr>
                <w:rFonts w:ascii="Arial"/>
                <w:spacing w:val="-1"/>
                <w:sz w:val="16"/>
                <w:szCs w:val="16"/>
              </w:rPr>
              <w:t>division</w:t>
            </w:r>
            <w:r w:rsidRPr="00305D6C">
              <w:rPr>
                <w:rFonts w:ascii="Arial"/>
                <w:spacing w:val="-3"/>
                <w:sz w:val="16"/>
                <w:szCs w:val="16"/>
              </w:rPr>
              <w:t xml:space="preserve"> </w:t>
            </w:r>
            <w:r w:rsidRPr="00305D6C">
              <w:rPr>
                <w:rFonts w:ascii="Arial"/>
                <w:spacing w:val="-1"/>
                <w:sz w:val="16"/>
                <w:szCs w:val="16"/>
              </w:rPr>
              <w:t>calculations.</w:t>
            </w:r>
          </w:p>
          <w:p w14:paraId="088755FF" w14:textId="77777777" w:rsidR="00305D6C" w:rsidRPr="00305D6C" w:rsidRDefault="00305D6C" w:rsidP="00305D6C">
            <w:pPr>
              <w:pStyle w:val="TableParagraph"/>
              <w:ind w:left="172" w:hanging="128"/>
              <w:rPr>
                <w:rFonts w:ascii="Times New Roman" w:eastAsia="Times New Roman" w:hAnsi="Times New Roman" w:cs="Times New Roman"/>
                <w:sz w:val="16"/>
                <w:szCs w:val="16"/>
              </w:rPr>
            </w:pPr>
          </w:p>
          <w:p w14:paraId="4AFABFCD" w14:textId="77777777" w:rsidR="00305D6C" w:rsidRPr="00305D6C" w:rsidRDefault="00305D6C" w:rsidP="00305D6C">
            <w:pPr>
              <w:pStyle w:val="ListParagraph"/>
              <w:widowControl w:val="0"/>
              <w:numPr>
                <w:ilvl w:val="0"/>
                <w:numId w:val="51"/>
              </w:numPr>
              <w:tabs>
                <w:tab w:val="left" w:pos="231"/>
              </w:tabs>
              <w:spacing w:line="228" w:lineRule="auto"/>
              <w:ind w:left="172" w:hanging="128"/>
              <w:contextualSpacing w:val="0"/>
              <w:rPr>
                <w:rFonts w:ascii="Arial" w:eastAsia="Arial" w:hAnsi="Arial" w:cs="Arial"/>
                <w:sz w:val="16"/>
                <w:szCs w:val="16"/>
              </w:rPr>
            </w:pPr>
            <w:r w:rsidRPr="00305D6C">
              <w:rPr>
                <w:rFonts w:ascii="Arial"/>
                <w:spacing w:val="-1"/>
                <w:sz w:val="16"/>
                <w:szCs w:val="16"/>
              </w:rPr>
              <w:t>Use</w:t>
            </w:r>
            <w:r w:rsidRPr="00305D6C">
              <w:rPr>
                <w:rFonts w:ascii="Arial"/>
                <w:spacing w:val="-2"/>
                <w:sz w:val="16"/>
                <w:szCs w:val="16"/>
              </w:rPr>
              <w:t xml:space="preserve"> </w:t>
            </w:r>
            <w:r w:rsidRPr="00305D6C">
              <w:rPr>
                <w:rFonts w:ascii="Arial"/>
                <w:spacing w:val="-1"/>
                <w:sz w:val="16"/>
                <w:szCs w:val="16"/>
              </w:rPr>
              <w:t>multiplication</w:t>
            </w:r>
            <w:r w:rsidRPr="00305D6C">
              <w:rPr>
                <w:rFonts w:ascii="Arial"/>
                <w:sz w:val="16"/>
                <w:szCs w:val="16"/>
              </w:rPr>
              <w:t xml:space="preserve"> </w:t>
            </w:r>
            <w:r w:rsidRPr="00305D6C">
              <w:rPr>
                <w:rFonts w:ascii="Arial"/>
                <w:spacing w:val="-1"/>
                <w:sz w:val="16"/>
                <w:szCs w:val="16"/>
              </w:rPr>
              <w:t>and</w:t>
            </w:r>
            <w:r w:rsidRPr="00305D6C">
              <w:rPr>
                <w:rFonts w:ascii="Arial"/>
                <w:sz w:val="16"/>
                <w:szCs w:val="16"/>
              </w:rPr>
              <w:t xml:space="preserve"> </w:t>
            </w:r>
            <w:r w:rsidRPr="00305D6C">
              <w:rPr>
                <w:rFonts w:ascii="Arial"/>
                <w:spacing w:val="-1"/>
                <w:sz w:val="16"/>
                <w:szCs w:val="16"/>
              </w:rPr>
              <w:t>division</w:t>
            </w:r>
            <w:r w:rsidRPr="00305D6C">
              <w:rPr>
                <w:rFonts w:ascii="Arial"/>
                <w:spacing w:val="-3"/>
                <w:sz w:val="16"/>
                <w:szCs w:val="16"/>
              </w:rPr>
              <w:t xml:space="preserve"> </w:t>
            </w:r>
            <w:r w:rsidRPr="00305D6C">
              <w:rPr>
                <w:rFonts w:ascii="Arial"/>
                <w:spacing w:val="-1"/>
                <w:sz w:val="16"/>
                <w:szCs w:val="16"/>
              </w:rPr>
              <w:t>facts</w:t>
            </w:r>
            <w:r w:rsidRPr="00305D6C">
              <w:rPr>
                <w:rFonts w:ascii="Arial"/>
                <w:spacing w:val="23"/>
                <w:sz w:val="16"/>
                <w:szCs w:val="16"/>
              </w:rPr>
              <w:t xml:space="preserve"> </w:t>
            </w:r>
            <w:r w:rsidRPr="00305D6C">
              <w:rPr>
                <w:rFonts w:ascii="Arial"/>
                <w:spacing w:val="-1"/>
                <w:sz w:val="16"/>
                <w:szCs w:val="16"/>
              </w:rPr>
              <w:t>for</w:t>
            </w:r>
            <w:r w:rsidRPr="00305D6C">
              <w:rPr>
                <w:rFonts w:ascii="Arial"/>
                <w:sz w:val="16"/>
                <w:szCs w:val="16"/>
              </w:rPr>
              <w:t xml:space="preserve"> </w:t>
            </w:r>
            <w:r w:rsidRPr="00305D6C">
              <w:rPr>
                <w:rFonts w:ascii="Arial"/>
                <w:spacing w:val="-1"/>
                <w:sz w:val="16"/>
                <w:szCs w:val="16"/>
              </w:rPr>
              <w:t>tables</w:t>
            </w:r>
            <w:r w:rsidRPr="00305D6C">
              <w:rPr>
                <w:rFonts w:ascii="Arial"/>
                <w:spacing w:val="2"/>
                <w:sz w:val="16"/>
                <w:szCs w:val="16"/>
              </w:rPr>
              <w:t xml:space="preserve"> </w:t>
            </w:r>
            <w:r w:rsidRPr="00305D6C">
              <w:rPr>
                <w:rFonts w:ascii="Arial"/>
                <w:spacing w:val="-2"/>
                <w:sz w:val="16"/>
                <w:szCs w:val="16"/>
              </w:rPr>
              <w:t>6,</w:t>
            </w:r>
            <w:r w:rsidRPr="00305D6C">
              <w:rPr>
                <w:rFonts w:ascii="Arial"/>
                <w:spacing w:val="1"/>
                <w:sz w:val="16"/>
                <w:szCs w:val="16"/>
              </w:rPr>
              <w:t xml:space="preserve"> </w:t>
            </w:r>
            <w:r w:rsidRPr="00305D6C">
              <w:rPr>
                <w:rFonts w:ascii="Arial"/>
                <w:spacing w:val="-2"/>
                <w:sz w:val="16"/>
                <w:szCs w:val="16"/>
              </w:rPr>
              <w:t>7,</w:t>
            </w:r>
            <w:r w:rsidRPr="00305D6C">
              <w:rPr>
                <w:rFonts w:ascii="Arial"/>
                <w:spacing w:val="1"/>
                <w:sz w:val="16"/>
                <w:szCs w:val="16"/>
              </w:rPr>
              <w:t xml:space="preserve"> </w:t>
            </w:r>
            <w:r w:rsidRPr="00305D6C">
              <w:rPr>
                <w:rFonts w:ascii="Arial"/>
                <w:sz w:val="16"/>
                <w:szCs w:val="16"/>
              </w:rPr>
              <w:t>8</w:t>
            </w:r>
            <w:r w:rsidRPr="00305D6C">
              <w:rPr>
                <w:rFonts w:ascii="Arial"/>
                <w:spacing w:val="-2"/>
                <w:sz w:val="16"/>
                <w:szCs w:val="16"/>
              </w:rPr>
              <w:t xml:space="preserve"> </w:t>
            </w:r>
            <w:r w:rsidRPr="00305D6C">
              <w:rPr>
                <w:rFonts w:ascii="Arial"/>
                <w:sz w:val="16"/>
                <w:szCs w:val="16"/>
              </w:rPr>
              <w:t>&amp;</w:t>
            </w:r>
            <w:r w:rsidRPr="00305D6C">
              <w:rPr>
                <w:rFonts w:ascii="Arial"/>
                <w:spacing w:val="1"/>
                <w:sz w:val="16"/>
                <w:szCs w:val="16"/>
              </w:rPr>
              <w:t xml:space="preserve"> </w:t>
            </w:r>
            <w:r w:rsidRPr="00305D6C">
              <w:rPr>
                <w:rFonts w:ascii="Arial"/>
                <w:spacing w:val="-2"/>
                <w:sz w:val="16"/>
                <w:szCs w:val="16"/>
              </w:rPr>
              <w:t>9.</w:t>
            </w:r>
          </w:p>
          <w:p w14:paraId="109CF3BB" w14:textId="7787490E" w:rsidR="00305D6C" w:rsidRDefault="00305D6C" w:rsidP="00305D6C">
            <w:pPr>
              <w:pStyle w:val="TableParagraph"/>
              <w:spacing w:before="10"/>
              <w:ind w:left="172" w:hanging="128"/>
              <w:rPr>
                <w:rFonts w:ascii="Times New Roman" w:eastAsia="Times New Roman" w:hAnsi="Times New Roman" w:cs="Times New Roman"/>
                <w:sz w:val="16"/>
                <w:szCs w:val="16"/>
              </w:rPr>
            </w:pPr>
          </w:p>
          <w:p w14:paraId="703F1670" w14:textId="1E3C85E2" w:rsidR="00305D6C" w:rsidRPr="0036306A" w:rsidRDefault="00305D6C" w:rsidP="00305D6C">
            <w:pPr>
              <w:pStyle w:val="ListParagraph"/>
              <w:widowControl w:val="0"/>
              <w:numPr>
                <w:ilvl w:val="0"/>
                <w:numId w:val="51"/>
              </w:numPr>
              <w:tabs>
                <w:tab w:val="left" w:pos="277"/>
              </w:tabs>
              <w:spacing w:line="226" w:lineRule="auto"/>
              <w:ind w:left="172" w:hanging="128"/>
              <w:contextualSpacing w:val="0"/>
              <w:rPr>
                <w:rFonts w:ascii="Arial" w:eastAsia="Arial" w:hAnsi="Arial" w:cs="Arial"/>
                <w:sz w:val="16"/>
                <w:szCs w:val="16"/>
              </w:rPr>
            </w:pPr>
            <w:r w:rsidRPr="00305D6C">
              <w:rPr>
                <w:rFonts w:ascii="Arial"/>
                <w:spacing w:val="-1"/>
                <w:sz w:val="16"/>
                <w:szCs w:val="16"/>
              </w:rPr>
              <w:t>Add</w:t>
            </w:r>
            <w:r w:rsidRPr="00305D6C">
              <w:rPr>
                <w:rFonts w:ascii="Arial"/>
                <w:sz w:val="16"/>
                <w:szCs w:val="16"/>
              </w:rPr>
              <w:t xml:space="preserve"> &amp;</w:t>
            </w:r>
            <w:r w:rsidRPr="00305D6C">
              <w:rPr>
                <w:rFonts w:ascii="Arial"/>
                <w:spacing w:val="-3"/>
                <w:sz w:val="16"/>
                <w:szCs w:val="16"/>
              </w:rPr>
              <w:t xml:space="preserve"> </w:t>
            </w:r>
            <w:r w:rsidRPr="00305D6C">
              <w:rPr>
                <w:rFonts w:ascii="Arial"/>
                <w:spacing w:val="-1"/>
                <w:sz w:val="16"/>
                <w:szCs w:val="16"/>
              </w:rPr>
              <w:t>subtract</w:t>
            </w:r>
            <w:r w:rsidRPr="00305D6C">
              <w:rPr>
                <w:rFonts w:ascii="Arial"/>
                <w:spacing w:val="1"/>
                <w:sz w:val="16"/>
                <w:szCs w:val="16"/>
              </w:rPr>
              <w:t xml:space="preserve"> </w:t>
            </w:r>
            <w:r w:rsidRPr="00305D6C">
              <w:rPr>
                <w:rFonts w:ascii="Arial"/>
                <w:spacing w:val="-2"/>
                <w:sz w:val="16"/>
                <w:szCs w:val="16"/>
              </w:rPr>
              <w:t>numbers</w:t>
            </w:r>
            <w:r w:rsidRPr="00305D6C">
              <w:rPr>
                <w:rFonts w:ascii="Arial"/>
                <w:spacing w:val="2"/>
                <w:sz w:val="16"/>
                <w:szCs w:val="16"/>
              </w:rPr>
              <w:t xml:space="preserve"> </w:t>
            </w:r>
            <w:r w:rsidRPr="00305D6C">
              <w:rPr>
                <w:rFonts w:ascii="Arial"/>
                <w:spacing w:val="-1"/>
                <w:sz w:val="16"/>
                <w:szCs w:val="16"/>
              </w:rPr>
              <w:t>up</w:t>
            </w:r>
            <w:r w:rsidRPr="00305D6C">
              <w:rPr>
                <w:rFonts w:ascii="Arial"/>
                <w:spacing w:val="-3"/>
                <w:sz w:val="16"/>
                <w:szCs w:val="16"/>
              </w:rPr>
              <w:t xml:space="preserve"> </w:t>
            </w:r>
            <w:r w:rsidRPr="00305D6C">
              <w:rPr>
                <w:rFonts w:ascii="Arial"/>
                <w:sz w:val="16"/>
                <w:szCs w:val="16"/>
              </w:rPr>
              <w:t>to 2</w:t>
            </w:r>
            <w:r w:rsidRPr="00305D6C">
              <w:rPr>
                <w:rFonts w:ascii="Arial"/>
                <w:spacing w:val="21"/>
                <w:sz w:val="16"/>
                <w:szCs w:val="16"/>
              </w:rPr>
              <w:t xml:space="preserve"> </w:t>
            </w:r>
            <w:r w:rsidRPr="00305D6C">
              <w:rPr>
                <w:rFonts w:ascii="Arial"/>
                <w:spacing w:val="-1"/>
                <w:sz w:val="16"/>
                <w:szCs w:val="16"/>
              </w:rPr>
              <w:t>decimal</w:t>
            </w:r>
            <w:r w:rsidRPr="00305D6C">
              <w:rPr>
                <w:rFonts w:ascii="Arial"/>
                <w:spacing w:val="-2"/>
                <w:sz w:val="16"/>
                <w:szCs w:val="16"/>
              </w:rPr>
              <w:t xml:space="preserve"> </w:t>
            </w:r>
            <w:r w:rsidRPr="00305D6C">
              <w:rPr>
                <w:rFonts w:ascii="Arial"/>
                <w:spacing w:val="-1"/>
                <w:sz w:val="16"/>
                <w:szCs w:val="16"/>
              </w:rPr>
              <w:t>places, e</w:t>
            </w:r>
            <w:r w:rsidRPr="00305D6C">
              <w:rPr>
                <w:rFonts w:ascii="Arial"/>
                <w:color w:val="053C70"/>
                <w:spacing w:val="-1"/>
                <w:sz w:val="16"/>
                <w:szCs w:val="16"/>
              </w:rPr>
              <w:t>.g.</w:t>
            </w:r>
            <w:r w:rsidRPr="00305D6C">
              <w:rPr>
                <w:rFonts w:ascii="Arial"/>
                <w:color w:val="053C70"/>
                <w:spacing w:val="1"/>
                <w:sz w:val="16"/>
                <w:szCs w:val="16"/>
              </w:rPr>
              <w:t xml:space="preserve"> </w:t>
            </w:r>
            <w:r w:rsidRPr="00305D6C">
              <w:rPr>
                <w:rFonts w:ascii="Arial"/>
                <w:color w:val="053C70"/>
                <w:spacing w:val="-2"/>
                <w:sz w:val="16"/>
                <w:szCs w:val="16"/>
              </w:rPr>
              <w:t>12.53</w:t>
            </w:r>
            <w:r w:rsidRPr="00305D6C">
              <w:rPr>
                <w:rFonts w:ascii="Arial"/>
                <w:color w:val="053C70"/>
                <w:sz w:val="16"/>
                <w:szCs w:val="16"/>
              </w:rPr>
              <w:t xml:space="preserve"> + </w:t>
            </w:r>
            <w:r w:rsidRPr="00305D6C">
              <w:rPr>
                <w:rFonts w:ascii="Arial"/>
                <w:color w:val="053C70"/>
                <w:spacing w:val="-2"/>
                <w:sz w:val="16"/>
                <w:szCs w:val="16"/>
              </w:rPr>
              <w:t>34.71</w:t>
            </w:r>
            <w:r w:rsidRPr="00305D6C">
              <w:rPr>
                <w:rFonts w:ascii="Arial"/>
                <w:color w:val="053C70"/>
                <w:spacing w:val="27"/>
                <w:sz w:val="16"/>
                <w:szCs w:val="16"/>
              </w:rPr>
              <w:t xml:space="preserve"> </w:t>
            </w:r>
            <w:r w:rsidRPr="00305D6C">
              <w:rPr>
                <w:rFonts w:ascii="Arial"/>
                <w:color w:val="053C70"/>
                <w:spacing w:val="-1"/>
                <w:sz w:val="16"/>
                <w:szCs w:val="16"/>
              </w:rPr>
              <w:t>(using</w:t>
            </w:r>
            <w:r w:rsidRPr="00305D6C">
              <w:rPr>
                <w:rFonts w:ascii="Arial"/>
                <w:color w:val="053C70"/>
                <w:sz w:val="16"/>
                <w:szCs w:val="16"/>
              </w:rPr>
              <w:t xml:space="preserve"> </w:t>
            </w:r>
            <w:r w:rsidRPr="00305D6C">
              <w:rPr>
                <w:rFonts w:ascii="Arial"/>
                <w:color w:val="053C70"/>
                <w:spacing w:val="-1"/>
                <w:sz w:val="16"/>
                <w:szCs w:val="16"/>
              </w:rPr>
              <w:t>partitioning</w:t>
            </w:r>
            <w:r w:rsidRPr="00305D6C">
              <w:rPr>
                <w:rFonts w:ascii="Arial"/>
                <w:color w:val="053C70"/>
                <w:spacing w:val="-3"/>
                <w:sz w:val="16"/>
                <w:szCs w:val="16"/>
              </w:rPr>
              <w:t xml:space="preserve"> </w:t>
            </w:r>
            <w:r w:rsidRPr="00305D6C">
              <w:rPr>
                <w:rFonts w:ascii="Arial"/>
                <w:color w:val="053C70"/>
                <w:sz w:val="16"/>
                <w:szCs w:val="16"/>
              </w:rPr>
              <w:t>&amp;</w:t>
            </w:r>
            <w:r w:rsidRPr="00305D6C">
              <w:rPr>
                <w:rFonts w:ascii="Arial"/>
                <w:color w:val="053C70"/>
                <w:spacing w:val="1"/>
                <w:sz w:val="16"/>
                <w:szCs w:val="16"/>
              </w:rPr>
              <w:t xml:space="preserve"> </w:t>
            </w:r>
            <w:r w:rsidRPr="00305D6C">
              <w:rPr>
                <w:rFonts w:ascii="Arial"/>
                <w:color w:val="053C70"/>
                <w:spacing w:val="-1"/>
                <w:sz w:val="16"/>
                <w:szCs w:val="16"/>
              </w:rPr>
              <w:t>number</w:t>
            </w:r>
            <w:r w:rsidRPr="00305D6C">
              <w:rPr>
                <w:rFonts w:ascii="Arial"/>
                <w:color w:val="053C70"/>
                <w:spacing w:val="-3"/>
                <w:sz w:val="16"/>
                <w:szCs w:val="16"/>
              </w:rPr>
              <w:t xml:space="preserve"> </w:t>
            </w:r>
            <w:r w:rsidRPr="00305D6C">
              <w:rPr>
                <w:rFonts w:ascii="Arial"/>
                <w:color w:val="053C70"/>
                <w:spacing w:val="-1"/>
                <w:sz w:val="16"/>
                <w:szCs w:val="16"/>
              </w:rPr>
              <w:t>line</w:t>
            </w:r>
            <w:r w:rsidRPr="00305D6C">
              <w:rPr>
                <w:rFonts w:ascii="Arial"/>
                <w:color w:val="053C70"/>
                <w:spacing w:val="27"/>
                <w:sz w:val="16"/>
                <w:szCs w:val="16"/>
              </w:rPr>
              <w:t xml:space="preserve"> </w:t>
            </w:r>
            <w:r w:rsidRPr="00305D6C">
              <w:rPr>
                <w:rFonts w:ascii="Arial"/>
                <w:color w:val="053C70"/>
                <w:spacing w:val="-1"/>
                <w:sz w:val="16"/>
                <w:szCs w:val="16"/>
              </w:rPr>
              <w:t>knowledge)</w:t>
            </w:r>
          </w:p>
          <w:p w14:paraId="12E8F52A" w14:textId="77777777" w:rsidR="0036306A" w:rsidRPr="0036306A" w:rsidRDefault="0036306A" w:rsidP="0036306A">
            <w:pPr>
              <w:widowControl w:val="0"/>
              <w:tabs>
                <w:tab w:val="left" w:pos="277"/>
              </w:tabs>
              <w:spacing w:line="226" w:lineRule="auto"/>
              <w:rPr>
                <w:rFonts w:ascii="Arial" w:eastAsia="Arial" w:hAnsi="Arial" w:cs="Arial"/>
                <w:sz w:val="16"/>
                <w:szCs w:val="16"/>
              </w:rPr>
            </w:pPr>
          </w:p>
          <w:p w14:paraId="7ACE002B" w14:textId="4E282863" w:rsidR="00305D6C" w:rsidRPr="00305D6C" w:rsidRDefault="00305D6C" w:rsidP="00305D6C">
            <w:pPr>
              <w:pStyle w:val="ListParagraph"/>
              <w:widowControl w:val="0"/>
              <w:numPr>
                <w:ilvl w:val="0"/>
                <w:numId w:val="51"/>
              </w:numPr>
              <w:tabs>
                <w:tab w:val="left" w:pos="209"/>
              </w:tabs>
              <w:spacing w:line="178" w:lineRule="exact"/>
              <w:ind w:left="172" w:hanging="128"/>
              <w:contextualSpacing w:val="0"/>
              <w:rPr>
                <w:rFonts w:ascii="Arial" w:eastAsia="Arial" w:hAnsi="Arial" w:cs="Arial"/>
                <w:sz w:val="16"/>
                <w:szCs w:val="16"/>
              </w:rPr>
            </w:pPr>
            <w:r w:rsidRPr="00305D6C">
              <w:rPr>
                <w:rFonts w:ascii="Arial"/>
                <w:spacing w:val="-1"/>
                <w:sz w:val="16"/>
                <w:szCs w:val="16"/>
              </w:rPr>
              <w:t xml:space="preserve">Multiply </w:t>
            </w:r>
            <w:r w:rsidRPr="00305D6C">
              <w:rPr>
                <w:rFonts w:ascii="Arial"/>
                <w:sz w:val="16"/>
                <w:szCs w:val="16"/>
              </w:rPr>
              <w:t>&amp;</w:t>
            </w:r>
            <w:r w:rsidRPr="00305D6C">
              <w:rPr>
                <w:rFonts w:ascii="Arial"/>
                <w:spacing w:val="1"/>
                <w:sz w:val="16"/>
                <w:szCs w:val="16"/>
              </w:rPr>
              <w:t xml:space="preserve"> </w:t>
            </w:r>
            <w:r w:rsidRPr="00305D6C">
              <w:rPr>
                <w:rFonts w:ascii="Arial"/>
                <w:spacing w:val="-1"/>
                <w:sz w:val="16"/>
                <w:szCs w:val="16"/>
              </w:rPr>
              <w:t>divide</w:t>
            </w:r>
            <w:r w:rsidRPr="00305D6C">
              <w:rPr>
                <w:rFonts w:ascii="Arial"/>
                <w:sz w:val="16"/>
                <w:szCs w:val="16"/>
              </w:rPr>
              <w:t xml:space="preserve"> </w:t>
            </w:r>
            <w:r w:rsidRPr="00305D6C">
              <w:rPr>
                <w:rFonts w:ascii="Arial"/>
                <w:spacing w:val="-2"/>
                <w:sz w:val="16"/>
                <w:szCs w:val="16"/>
              </w:rPr>
              <w:t>whole</w:t>
            </w:r>
            <w:r w:rsidRPr="00305D6C">
              <w:rPr>
                <w:rFonts w:ascii="Arial"/>
                <w:sz w:val="16"/>
                <w:szCs w:val="16"/>
              </w:rPr>
              <w:t xml:space="preserve"> </w:t>
            </w:r>
            <w:r w:rsidRPr="00305D6C">
              <w:rPr>
                <w:rFonts w:ascii="Arial"/>
                <w:spacing w:val="-1"/>
                <w:sz w:val="16"/>
                <w:szCs w:val="16"/>
              </w:rPr>
              <w:t>numbers</w:t>
            </w:r>
            <w:r w:rsidRPr="00305D6C">
              <w:rPr>
                <w:rFonts w:ascii="Arial"/>
                <w:spacing w:val="2"/>
                <w:sz w:val="16"/>
                <w:szCs w:val="16"/>
              </w:rPr>
              <w:t xml:space="preserve"> </w:t>
            </w:r>
            <w:r w:rsidRPr="00305D6C">
              <w:rPr>
                <w:rFonts w:ascii="Arial"/>
                <w:spacing w:val="-2"/>
                <w:sz w:val="16"/>
                <w:szCs w:val="16"/>
              </w:rPr>
              <w:t>(up</w:t>
            </w:r>
            <w:r w:rsidRPr="00305D6C">
              <w:rPr>
                <w:rFonts w:ascii="Arial"/>
                <w:sz w:val="16"/>
                <w:szCs w:val="16"/>
              </w:rPr>
              <w:t xml:space="preserve"> to 4 </w:t>
            </w:r>
            <w:r w:rsidRPr="00305D6C">
              <w:rPr>
                <w:rFonts w:ascii="Arial"/>
                <w:spacing w:val="-1"/>
                <w:sz w:val="16"/>
                <w:szCs w:val="16"/>
              </w:rPr>
              <w:t>digits)</w:t>
            </w:r>
            <w:r w:rsidRPr="00305D6C">
              <w:rPr>
                <w:rFonts w:ascii="Arial"/>
                <w:sz w:val="16"/>
                <w:szCs w:val="16"/>
              </w:rPr>
              <w:t xml:space="preserve"> </w:t>
            </w:r>
            <w:r w:rsidRPr="00305D6C">
              <w:rPr>
                <w:rFonts w:ascii="Arial"/>
                <w:spacing w:val="-1"/>
                <w:sz w:val="16"/>
                <w:szCs w:val="16"/>
              </w:rPr>
              <w:t>by 10, 100</w:t>
            </w:r>
            <w:r w:rsidRPr="00305D6C">
              <w:rPr>
                <w:rFonts w:ascii="Arial"/>
                <w:sz w:val="16"/>
                <w:szCs w:val="16"/>
              </w:rPr>
              <w:t xml:space="preserve"> </w:t>
            </w:r>
            <w:r w:rsidRPr="00305D6C">
              <w:rPr>
                <w:rFonts w:ascii="Arial"/>
                <w:spacing w:val="-1"/>
                <w:sz w:val="16"/>
                <w:szCs w:val="16"/>
              </w:rPr>
              <w:t>and</w:t>
            </w:r>
            <w:r w:rsidRPr="00305D6C">
              <w:rPr>
                <w:rFonts w:ascii="Arial"/>
                <w:sz w:val="16"/>
                <w:szCs w:val="16"/>
              </w:rPr>
              <w:t xml:space="preserve"> </w:t>
            </w:r>
            <w:r w:rsidRPr="00305D6C">
              <w:rPr>
                <w:rFonts w:ascii="Arial"/>
                <w:spacing w:val="-1"/>
                <w:sz w:val="16"/>
                <w:szCs w:val="16"/>
              </w:rPr>
              <w:t>1000</w:t>
            </w:r>
          </w:p>
          <w:p w14:paraId="4BE96144" w14:textId="77777777" w:rsidR="00305D6C" w:rsidRPr="00305D6C" w:rsidRDefault="00305D6C" w:rsidP="00305D6C">
            <w:pPr>
              <w:pStyle w:val="TableParagraph"/>
              <w:ind w:left="172" w:hanging="128"/>
              <w:rPr>
                <w:rFonts w:ascii="Times New Roman" w:eastAsia="Times New Roman" w:hAnsi="Times New Roman" w:cs="Times New Roman"/>
                <w:sz w:val="16"/>
                <w:szCs w:val="16"/>
              </w:rPr>
            </w:pPr>
          </w:p>
          <w:p w14:paraId="21D10873" w14:textId="77777777" w:rsidR="00305D6C" w:rsidRPr="00305D6C" w:rsidRDefault="00305D6C" w:rsidP="00305D6C">
            <w:pPr>
              <w:pStyle w:val="ListParagraph"/>
              <w:widowControl w:val="0"/>
              <w:numPr>
                <w:ilvl w:val="0"/>
                <w:numId w:val="51"/>
              </w:numPr>
              <w:tabs>
                <w:tab w:val="left" w:pos="231"/>
              </w:tabs>
              <w:spacing w:line="227" w:lineRule="auto"/>
              <w:ind w:left="172" w:hanging="128"/>
              <w:contextualSpacing w:val="0"/>
              <w:jc w:val="both"/>
              <w:rPr>
                <w:rFonts w:ascii="Arial" w:eastAsia="Arial" w:hAnsi="Arial" w:cs="Arial"/>
                <w:sz w:val="16"/>
                <w:szCs w:val="16"/>
              </w:rPr>
            </w:pPr>
            <w:r w:rsidRPr="00305D6C">
              <w:rPr>
                <w:rFonts w:ascii="Arial"/>
                <w:spacing w:val="-1"/>
                <w:sz w:val="16"/>
                <w:szCs w:val="16"/>
              </w:rPr>
              <w:t xml:space="preserve">Multiply </w:t>
            </w:r>
            <w:r w:rsidRPr="00305D6C">
              <w:rPr>
                <w:rFonts w:ascii="Arial"/>
                <w:sz w:val="16"/>
                <w:szCs w:val="16"/>
              </w:rPr>
              <w:t xml:space="preserve">a 2 </w:t>
            </w:r>
            <w:r w:rsidRPr="00305D6C">
              <w:rPr>
                <w:rFonts w:ascii="Arial"/>
                <w:spacing w:val="-1"/>
                <w:sz w:val="16"/>
                <w:szCs w:val="16"/>
              </w:rPr>
              <w:t>digit</w:t>
            </w:r>
            <w:r w:rsidRPr="00305D6C">
              <w:rPr>
                <w:rFonts w:ascii="Arial"/>
                <w:spacing w:val="1"/>
                <w:sz w:val="16"/>
                <w:szCs w:val="16"/>
              </w:rPr>
              <w:t xml:space="preserve"> </w:t>
            </w:r>
            <w:r w:rsidRPr="00305D6C">
              <w:rPr>
                <w:rFonts w:ascii="Arial"/>
                <w:spacing w:val="-1"/>
                <w:sz w:val="16"/>
                <w:szCs w:val="16"/>
              </w:rPr>
              <w:t>number</w:t>
            </w:r>
            <w:r w:rsidRPr="00305D6C">
              <w:rPr>
                <w:rFonts w:ascii="Arial"/>
                <w:sz w:val="16"/>
                <w:szCs w:val="16"/>
              </w:rPr>
              <w:t xml:space="preserve"> </w:t>
            </w:r>
            <w:r w:rsidRPr="00305D6C">
              <w:rPr>
                <w:rFonts w:ascii="Arial"/>
                <w:spacing w:val="-1"/>
                <w:sz w:val="16"/>
                <w:szCs w:val="16"/>
              </w:rPr>
              <w:t xml:space="preserve">by </w:t>
            </w:r>
            <w:r w:rsidRPr="00305D6C">
              <w:rPr>
                <w:rFonts w:ascii="Arial"/>
                <w:sz w:val="16"/>
                <w:szCs w:val="16"/>
              </w:rPr>
              <w:t>a 2</w:t>
            </w:r>
            <w:r w:rsidRPr="00305D6C">
              <w:rPr>
                <w:rFonts w:ascii="Arial"/>
                <w:spacing w:val="-3"/>
                <w:sz w:val="16"/>
                <w:szCs w:val="16"/>
              </w:rPr>
              <w:t xml:space="preserve"> </w:t>
            </w:r>
            <w:r w:rsidRPr="00305D6C">
              <w:rPr>
                <w:rFonts w:ascii="Arial"/>
                <w:spacing w:val="-1"/>
                <w:sz w:val="16"/>
                <w:szCs w:val="16"/>
              </w:rPr>
              <w:t>digit</w:t>
            </w:r>
            <w:r w:rsidRPr="00305D6C">
              <w:rPr>
                <w:rFonts w:ascii="Arial"/>
                <w:spacing w:val="28"/>
                <w:sz w:val="16"/>
                <w:szCs w:val="16"/>
              </w:rPr>
              <w:t xml:space="preserve"> </w:t>
            </w:r>
            <w:r w:rsidRPr="00305D6C">
              <w:rPr>
                <w:rFonts w:ascii="Arial"/>
                <w:spacing w:val="-1"/>
                <w:sz w:val="16"/>
                <w:szCs w:val="16"/>
              </w:rPr>
              <w:t>number</w:t>
            </w:r>
            <w:r w:rsidRPr="00305D6C">
              <w:rPr>
                <w:rFonts w:ascii="Arial"/>
                <w:sz w:val="16"/>
                <w:szCs w:val="16"/>
              </w:rPr>
              <w:t xml:space="preserve"> </w:t>
            </w:r>
            <w:r w:rsidRPr="00305D6C">
              <w:rPr>
                <w:rFonts w:ascii="Arial"/>
                <w:spacing w:val="-1"/>
                <w:sz w:val="16"/>
                <w:szCs w:val="16"/>
              </w:rPr>
              <w:t>using</w:t>
            </w:r>
            <w:r w:rsidRPr="00305D6C">
              <w:rPr>
                <w:rFonts w:ascii="Arial"/>
                <w:spacing w:val="-3"/>
                <w:sz w:val="16"/>
                <w:szCs w:val="16"/>
              </w:rPr>
              <w:t xml:space="preserve"> </w:t>
            </w:r>
            <w:r w:rsidRPr="00305D6C">
              <w:rPr>
                <w:rFonts w:ascii="Arial"/>
                <w:spacing w:val="-1"/>
                <w:sz w:val="16"/>
                <w:szCs w:val="16"/>
              </w:rPr>
              <w:t>partitioning</w:t>
            </w:r>
            <w:r w:rsidRPr="00305D6C">
              <w:rPr>
                <w:rFonts w:ascii="Arial"/>
                <w:sz w:val="16"/>
                <w:szCs w:val="16"/>
              </w:rPr>
              <w:t xml:space="preserve"> &amp;</w:t>
            </w:r>
            <w:r w:rsidRPr="00305D6C">
              <w:rPr>
                <w:rFonts w:ascii="Arial"/>
                <w:spacing w:val="-1"/>
                <w:sz w:val="16"/>
                <w:szCs w:val="16"/>
              </w:rPr>
              <w:t xml:space="preserve"> addition</w:t>
            </w:r>
            <w:r w:rsidRPr="00305D6C">
              <w:rPr>
                <w:rFonts w:ascii="Arial"/>
                <w:spacing w:val="23"/>
                <w:sz w:val="16"/>
                <w:szCs w:val="16"/>
              </w:rPr>
              <w:t xml:space="preserve"> </w:t>
            </w:r>
            <w:r w:rsidRPr="00305D6C">
              <w:rPr>
                <w:rFonts w:ascii="Arial"/>
                <w:spacing w:val="-1"/>
                <w:sz w:val="16"/>
                <w:szCs w:val="16"/>
              </w:rPr>
              <w:t>skills</w:t>
            </w:r>
            <w:r w:rsidRPr="00305D6C">
              <w:rPr>
                <w:rFonts w:ascii="Arial"/>
                <w:spacing w:val="2"/>
                <w:sz w:val="16"/>
                <w:szCs w:val="16"/>
              </w:rPr>
              <w:t xml:space="preserve"> </w:t>
            </w:r>
            <w:r w:rsidRPr="00305D6C">
              <w:rPr>
                <w:rFonts w:ascii="Arial"/>
                <w:spacing w:val="-1"/>
                <w:sz w:val="16"/>
                <w:szCs w:val="16"/>
              </w:rPr>
              <w:t>(not long</w:t>
            </w:r>
            <w:r w:rsidRPr="00305D6C">
              <w:rPr>
                <w:rFonts w:ascii="Arial"/>
                <w:sz w:val="16"/>
                <w:szCs w:val="16"/>
              </w:rPr>
              <w:t xml:space="preserve"> </w:t>
            </w:r>
            <w:r w:rsidRPr="00305D6C">
              <w:rPr>
                <w:rFonts w:ascii="Arial"/>
                <w:spacing w:val="-1"/>
                <w:sz w:val="16"/>
                <w:szCs w:val="16"/>
              </w:rPr>
              <w:t>division)</w:t>
            </w:r>
          </w:p>
          <w:p w14:paraId="6B3DE3B0" w14:textId="77777777" w:rsidR="00305D6C" w:rsidRPr="00305D6C" w:rsidRDefault="00305D6C" w:rsidP="00305D6C">
            <w:pPr>
              <w:pStyle w:val="TableParagraph"/>
              <w:ind w:left="172" w:hanging="128"/>
              <w:rPr>
                <w:rFonts w:ascii="Times New Roman" w:eastAsia="Times New Roman" w:hAnsi="Times New Roman" w:cs="Times New Roman"/>
                <w:sz w:val="16"/>
                <w:szCs w:val="16"/>
              </w:rPr>
            </w:pPr>
          </w:p>
          <w:p w14:paraId="4054D4D1" w14:textId="77777777" w:rsidR="00305D6C" w:rsidRPr="00305D6C" w:rsidRDefault="00305D6C" w:rsidP="00305D6C">
            <w:pPr>
              <w:pStyle w:val="ListParagraph"/>
              <w:widowControl w:val="0"/>
              <w:numPr>
                <w:ilvl w:val="0"/>
                <w:numId w:val="51"/>
              </w:numPr>
              <w:tabs>
                <w:tab w:val="left" w:pos="265"/>
              </w:tabs>
              <w:spacing w:line="227" w:lineRule="auto"/>
              <w:ind w:left="172" w:hanging="128"/>
              <w:contextualSpacing w:val="0"/>
              <w:rPr>
                <w:rFonts w:ascii="Arial" w:eastAsia="Arial" w:hAnsi="Arial" w:cs="Arial"/>
                <w:sz w:val="16"/>
                <w:szCs w:val="16"/>
              </w:rPr>
            </w:pPr>
            <w:r w:rsidRPr="00305D6C">
              <w:rPr>
                <w:rFonts w:ascii="Arial"/>
                <w:spacing w:val="-1"/>
                <w:sz w:val="16"/>
                <w:szCs w:val="16"/>
              </w:rPr>
              <w:t xml:space="preserve">Multiply </w:t>
            </w:r>
            <w:r w:rsidRPr="00305D6C">
              <w:rPr>
                <w:rFonts w:ascii="Arial"/>
                <w:sz w:val="16"/>
                <w:szCs w:val="16"/>
              </w:rPr>
              <w:t>&amp;</w:t>
            </w:r>
            <w:r w:rsidRPr="00305D6C">
              <w:rPr>
                <w:rFonts w:ascii="Arial"/>
                <w:spacing w:val="1"/>
                <w:sz w:val="16"/>
                <w:szCs w:val="16"/>
              </w:rPr>
              <w:t xml:space="preserve"> </w:t>
            </w:r>
            <w:r w:rsidRPr="00305D6C">
              <w:rPr>
                <w:rFonts w:ascii="Arial"/>
                <w:spacing w:val="-1"/>
                <w:sz w:val="16"/>
                <w:szCs w:val="16"/>
              </w:rPr>
              <w:t>divide</w:t>
            </w:r>
            <w:r w:rsidRPr="00305D6C">
              <w:rPr>
                <w:rFonts w:ascii="Arial"/>
                <w:sz w:val="16"/>
                <w:szCs w:val="16"/>
              </w:rPr>
              <w:t xml:space="preserve"> 4 </w:t>
            </w:r>
            <w:r w:rsidRPr="00305D6C">
              <w:rPr>
                <w:rFonts w:ascii="Arial"/>
                <w:spacing w:val="-1"/>
                <w:sz w:val="16"/>
                <w:szCs w:val="16"/>
              </w:rPr>
              <w:t>digit</w:t>
            </w:r>
            <w:r w:rsidRPr="00305D6C">
              <w:rPr>
                <w:rFonts w:ascii="Arial"/>
                <w:spacing w:val="1"/>
                <w:sz w:val="16"/>
                <w:szCs w:val="16"/>
              </w:rPr>
              <w:t xml:space="preserve"> </w:t>
            </w:r>
            <w:r w:rsidRPr="00305D6C">
              <w:rPr>
                <w:rFonts w:ascii="Arial"/>
                <w:spacing w:val="-1"/>
                <w:sz w:val="16"/>
                <w:szCs w:val="16"/>
              </w:rPr>
              <w:t>numbers</w:t>
            </w:r>
            <w:r w:rsidRPr="00305D6C">
              <w:rPr>
                <w:rFonts w:ascii="Arial"/>
                <w:spacing w:val="2"/>
                <w:sz w:val="16"/>
                <w:szCs w:val="16"/>
              </w:rPr>
              <w:t xml:space="preserve"> </w:t>
            </w:r>
            <w:r w:rsidRPr="00305D6C">
              <w:rPr>
                <w:rFonts w:ascii="Arial"/>
                <w:spacing w:val="-1"/>
                <w:sz w:val="16"/>
                <w:szCs w:val="16"/>
              </w:rPr>
              <w:t>with</w:t>
            </w:r>
            <w:r w:rsidRPr="00305D6C">
              <w:rPr>
                <w:rFonts w:ascii="Arial"/>
                <w:sz w:val="16"/>
                <w:szCs w:val="16"/>
              </w:rPr>
              <w:t xml:space="preserve"> </w:t>
            </w:r>
            <w:r w:rsidRPr="00305D6C">
              <w:rPr>
                <w:rFonts w:ascii="Arial"/>
                <w:spacing w:val="-1"/>
                <w:sz w:val="16"/>
                <w:szCs w:val="16"/>
              </w:rPr>
              <w:t>up</w:t>
            </w:r>
            <w:r w:rsidRPr="00305D6C">
              <w:rPr>
                <w:rFonts w:ascii="Arial"/>
                <w:spacing w:val="29"/>
                <w:sz w:val="16"/>
                <w:szCs w:val="16"/>
              </w:rPr>
              <w:t xml:space="preserve"> </w:t>
            </w:r>
            <w:r w:rsidRPr="00305D6C">
              <w:rPr>
                <w:rFonts w:ascii="Arial"/>
                <w:sz w:val="16"/>
                <w:szCs w:val="16"/>
              </w:rPr>
              <w:t xml:space="preserve">to 2 </w:t>
            </w:r>
            <w:r w:rsidRPr="00305D6C">
              <w:rPr>
                <w:rFonts w:ascii="Arial"/>
                <w:spacing w:val="-2"/>
                <w:sz w:val="16"/>
                <w:szCs w:val="16"/>
              </w:rPr>
              <w:t>decimal</w:t>
            </w:r>
            <w:r w:rsidRPr="00305D6C">
              <w:rPr>
                <w:rFonts w:ascii="Arial"/>
                <w:spacing w:val="1"/>
                <w:sz w:val="16"/>
                <w:szCs w:val="16"/>
              </w:rPr>
              <w:t xml:space="preserve"> </w:t>
            </w:r>
            <w:r w:rsidRPr="00305D6C">
              <w:rPr>
                <w:rFonts w:ascii="Arial"/>
                <w:spacing w:val="-1"/>
                <w:sz w:val="16"/>
                <w:szCs w:val="16"/>
              </w:rPr>
              <w:t>place</w:t>
            </w:r>
            <w:r w:rsidRPr="00305D6C">
              <w:rPr>
                <w:rFonts w:ascii="Arial"/>
                <w:sz w:val="16"/>
                <w:szCs w:val="16"/>
              </w:rPr>
              <w:t xml:space="preserve"> </w:t>
            </w:r>
            <w:r w:rsidRPr="00305D6C">
              <w:rPr>
                <w:rFonts w:ascii="Arial"/>
                <w:spacing w:val="-1"/>
                <w:sz w:val="16"/>
                <w:szCs w:val="16"/>
              </w:rPr>
              <w:t>by 10</w:t>
            </w:r>
            <w:r w:rsidRPr="00305D6C">
              <w:rPr>
                <w:rFonts w:ascii="Arial"/>
                <w:spacing w:val="-2"/>
                <w:sz w:val="16"/>
                <w:szCs w:val="16"/>
              </w:rPr>
              <w:t xml:space="preserve"> </w:t>
            </w:r>
            <w:r w:rsidRPr="00305D6C">
              <w:rPr>
                <w:rFonts w:ascii="Arial"/>
                <w:sz w:val="16"/>
                <w:szCs w:val="16"/>
              </w:rPr>
              <w:t>&amp;</w:t>
            </w:r>
            <w:r w:rsidRPr="00305D6C">
              <w:rPr>
                <w:rFonts w:ascii="Arial"/>
                <w:spacing w:val="1"/>
                <w:sz w:val="16"/>
                <w:szCs w:val="16"/>
              </w:rPr>
              <w:t xml:space="preserve"> </w:t>
            </w:r>
            <w:r w:rsidRPr="00305D6C">
              <w:rPr>
                <w:rFonts w:ascii="Arial"/>
                <w:spacing w:val="-2"/>
                <w:sz w:val="16"/>
                <w:szCs w:val="16"/>
              </w:rPr>
              <w:t>100,</w:t>
            </w:r>
            <w:r w:rsidRPr="00305D6C">
              <w:rPr>
                <w:rFonts w:ascii="Arial"/>
                <w:spacing w:val="4"/>
                <w:sz w:val="16"/>
                <w:szCs w:val="16"/>
              </w:rPr>
              <w:t xml:space="preserve"> </w:t>
            </w:r>
            <w:r w:rsidRPr="00305D6C">
              <w:rPr>
                <w:rFonts w:ascii="Arial"/>
                <w:color w:val="053C70"/>
                <w:spacing w:val="-2"/>
                <w:sz w:val="16"/>
                <w:szCs w:val="16"/>
              </w:rPr>
              <w:t>e.g.</w:t>
            </w:r>
            <w:r w:rsidRPr="00305D6C">
              <w:rPr>
                <w:rFonts w:ascii="Arial"/>
                <w:color w:val="053C70"/>
                <w:spacing w:val="21"/>
                <w:sz w:val="16"/>
                <w:szCs w:val="16"/>
              </w:rPr>
              <w:t xml:space="preserve"> </w:t>
            </w:r>
            <w:r w:rsidRPr="00305D6C">
              <w:rPr>
                <w:rFonts w:ascii="Arial"/>
                <w:color w:val="053C70"/>
                <w:spacing w:val="-1"/>
                <w:sz w:val="16"/>
                <w:szCs w:val="16"/>
              </w:rPr>
              <w:t>223/100</w:t>
            </w:r>
            <w:r w:rsidRPr="00305D6C">
              <w:rPr>
                <w:rFonts w:ascii="Arial"/>
                <w:color w:val="053C70"/>
                <w:sz w:val="16"/>
                <w:szCs w:val="16"/>
              </w:rPr>
              <w:t xml:space="preserve"> </w:t>
            </w:r>
            <w:r w:rsidRPr="00305D6C">
              <w:rPr>
                <w:rFonts w:ascii="Arial"/>
                <w:color w:val="053C70"/>
                <w:spacing w:val="-1"/>
                <w:sz w:val="16"/>
                <w:szCs w:val="16"/>
              </w:rPr>
              <w:t>or</w:t>
            </w:r>
            <w:r w:rsidRPr="00305D6C">
              <w:rPr>
                <w:rFonts w:ascii="Arial"/>
                <w:color w:val="053C70"/>
                <w:sz w:val="16"/>
                <w:szCs w:val="16"/>
              </w:rPr>
              <w:t xml:space="preserve"> </w:t>
            </w:r>
            <w:r w:rsidRPr="00305D6C">
              <w:rPr>
                <w:rFonts w:ascii="Arial"/>
                <w:color w:val="053C70"/>
                <w:spacing w:val="-1"/>
                <w:sz w:val="16"/>
                <w:szCs w:val="16"/>
              </w:rPr>
              <w:t>15.24</w:t>
            </w:r>
            <w:r w:rsidRPr="00305D6C">
              <w:rPr>
                <w:rFonts w:ascii="Arial"/>
                <w:color w:val="053C70"/>
                <w:sz w:val="16"/>
                <w:szCs w:val="16"/>
              </w:rPr>
              <w:t xml:space="preserve"> x</w:t>
            </w:r>
            <w:r w:rsidRPr="00305D6C">
              <w:rPr>
                <w:rFonts w:ascii="Arial"/>
                <w:color w:val="053C70"/>
                <w:spacing w:val="-3"/>
                <w:sz w:val="16"/>
                <w:szCs w:val="16"/>
              </w:rPr>
              <w:t xml:space="preserve"> </w:t>
            </w:r>
            <w:r w:rsidRPr="00305D6C">
              <w:rPr>
                <w:rFonts w:ascii="Arial"/>
                <w:color w:val="053C70"/>
                <w:spacing w:val="-1"/>
                <w:sz w:val="16"/>
                <w:szCs w:val="16"/>
              </w:rPr>
              <w:t>100</w:t>
            </w:r>
          </w:p>
          <w:p w14:paraId="589C3987" w14:textId="24870DD6" w:rsidR="00305D6C" w:rsidRPr="0036306A" w:rsidRDefault="00305D6C" w:rsidP="00305D6C">
            <w:pPr>
              <w:pStyle w:val="ListParagraph"/>
              <w:widowControl w:val="0"/>
              <w:numPr>
                <w:ilvl w:val="0"/>
                <w:numId w:val="51"/>
              </w:numPr>
              <w:tabs>
                <w:tab w:val="left" w:pos="277"/>
              </w:tabs>
              <w:spacing w:line="227" w:lineRule="auto"/>
              <w:ind w:left="172" w:hanging="128"/>
              <w:contextualSpacing w:val="0"/>
              <w:rPr>
                <w:rFonts w:ascii="Arial" w:eastAsia="Arial" w:hAnsi="Arial" w:cs="Arial"/>
                <w:sz w:val="16"/>
                <w:szCs w:val="16"/>
              </w:rPr>
            </w:pPr>
            <w:r w:rsidRPr="00305D6C">
              <w:rPr>
                <w:rFonts w:ascii="Arial" w:eastAsia="Arial" w:hAnsi="Arial" w:cs="Arial"/>
                <w:spacing w:val="-1"/>
                <w:sz w:val="16"/>
                <w:szCs w:val="16"/>
              </w:rPr>
              <w:t>Multiply and</w:t>
            </w:r>
            <w:r w:rsidRPr="00305D6C">
              <w:rPr>
                <w:rFonts w:ascii="Arial" w:eastAsia="Arial" w:hAnsi="Arial" w:cs="Arial"/>
                <w:sz w:val="16"/>
                <w:szCs w:val="16"/>
              </w:rPr>
              <w:t xml:space="preserve"> </w:t>
            </w:r>
            <w:r w:rsidRPr="00305D6C">
              <w:rPr>
                <w:rFonts w:ascii="Arial" w:eastAsia="Arial" w:hAnsi="Arial" w:cs="Arial"/>
                <w:spacing w:val="-1"/>
                <w:sz w:val="16"/>
                <w:szCs w:val="16"/>
              </w:rPr>
              <w:t>divide</w:t>
            </w:r>
            <w:r w:rsidRPr="00305D6C">
              <w:rPr>
                <w:rFonts w:ascii="Arial" w:eastAsia="Arial" w:hAnsi="Arial" w:cs="Arial"/>
                <w:spacing w:val="-3"/>
                <w:sz w:val="16"/>
                <w:szCs w:val="16"/>
              </w:rPr>
              <w:t xml:space="preserve"> </w:t>
            </w:r>
            <w:r w:rsidRPr="00305D6C">
              <w:rPr>
                <w:rFonts w:ascii="Arial" w:eastAsia="Arial" w:hAnsi="Arial" w:cs="Arial"/>
                <w:spacing w:val="-1"/>
                <w:sz w:val="16"/>
                <w:szCs w:val="16"/>
              </w:rPr>
              <w:t>multiples</w:t>
            </w:r>
            <w:r w:rsidRPr="00305D6C">
              <w:rPr>
                <w:rFonts w:ascii="Arial" w:eastAsia="Arial" w:hAnsi="Arial" w:cs="Arial"/>
                <w:spacing w:val="2"/>
                <w:sz w:val="16"/>
                <w:szCs w:val="16"/>
              </w:rPr>
              <w:t xml:space="preserve"> </w:t>
            </w:r>
            <w:r w:rsidRPr="00305D6C">
              <w:rPr>
                <w:rFonts w:ascii="Arial" w:eastAsia="Arial" w:hAnsi="Arial" w:cs="Arial"/>
                <w:spacing w:val="-2"/>
                <w:sz w:val="16"/>
                <w:szCs w:val="16"/>
              </w:rPr>
              <w:t>of</w:t>
            </w:r>
            <w:r w:rsidRPr="00305D6C">
              <w:rPr>
                <w:rFonts w:ascii="Arial" w:eastAsia="Arial" w:hAnsi="Arial" w:cs="Arial"/>
                <w:spacing w:val="1"/>
                <w:sz w:val="16"/>
                <w:szCs w:val="16"/>
              </w:rPr>
              <w:t xml:space="preserve"> </w:t>
            </w:r>
            <w:r w:rsidRPr="00305D6C">
              <w:rPr>
                <w:rFonts w:ascii="Arial" w:eastAsia="Arial" w:hAnsi="Arial" w:cs="Arial"/>
                <w:spacing w:val="-1"/>
                <w:sz w:val="16"/>
                <w:szCs w:val="16"/>
              </w:rPr>
              <w:t>10</w:t>
            </w:r>
            <w:r w:rsidRPr="00305D6C">
              <w:rPr>
                <w:rFonts w:ascii="Arial" w:eastAsia="Arial" w:hAnsi="Arial" w:cs="Arial"/>
                <w:spacing w:val="-5"/>
                <w:sz w:val="16"/>
                <w:szCs w:val="16"/>
              </w:rPr>
              <w:t xml:space="preserve"> </w:t>
            </w:r>
            <w:r w:rsidRPr="00305D6C">
              <w:rPr>
                <w:rFonts w:ascii="Arial" w:eastAsia="Arial" w:hAnsi="Arial" w:cs="Arial"/>
                <w:spacing w:val="-1"/>
                <w:sz w:val="16"/>
                <w:szCs w:val="16"/>
              </w:rPr>
              <w:t>and</w:t>
            </w:r>
            <w:r w:rsidRPr="00305D6C">
              <w:rPr>
                <w:rFonts w:ascii="Arial" w:eastAsia="Arial" w:hAnsi="Arial" w:cs="Arial"/>
                <w:spacing w:val="31"/>
                <w:sz w:val="16"/>
                <w:szCs w:val="16"/>
              </w:rPr>
              <w:t xml:space="preserve"> </w:t>
            </w:r>
            <w:r w:rsidRPr="00305D6C">
              <w:rPr>
                <w:rFonts w:ascii="Arial" w:eastAsia="Arial" w:hAnsi="Arial" w:cs="Arial"/>
                <w:spacing w:val="-1"/>
                <w:sz w:val="16"/>
                <w:szCs w:val="16"/>
              </w:rPr>
              <w:t>100</w:t>
            </w:r>
            <w:r w:rsidRPr="00305D6C">
              <w:rPr>
                <w:rFonts w:ascii="Arial" w:eastAsia="Arial" w:hAnsi="Arial" w:cs="Arial"/>
                <w:sz w:val="16"/>
                <w:szCs w:val="16"/>
              </w:rPr>
              <w:t xml:space="preserve"> </w:t>
            </w:r>
            <w:r w:rsidRPr="00305D6C">
              <w:rPr>
                <w:rFonts w:ascii="Arial" w:eastAsia="Arial" w:hAnsi="Arial" w:cs="Arial"/>
                <w:spacing w:val="-1"/>
                <w:sz w:val="16"/>
                <w:szCs w:val="16"/>
              </w:rPr>
              <w:t>with</w:t>
            </w:r>
            <w:r w:rsidRPr="00305D6C">
              <w:rPr>
                <w:rFonts w:ascii="Arial" w:eastAsia="Arial" w:hAnsi="Arial" w:cs="Arial"/>
                <w:sz w:val="16"/>
                <w:szCs w:val="16"/>
              </w:rPr>
              <w:t xml:space="preserve"> 3 </w:t>
            </w:r>
            <w:r w:rsidRPr="00305D6C">
              <w:rPr>
                <w:rFonts w:ascii="Arial" w:eastAsia="Arial" w:hAnsi="Arial" w:cs="Arial"/>
                <w:spacing w:val="-1"/>
                <w:sz w:val="16"/>
                <w:szCs w:val="16"/>
              </w:rPr>
              <w:t>digits</w:t>
            </w:r>
            <w:r w:rsidRPr="00305D6C">
              <w:rPr>
                <w:rFonts w:ascii="Arial" w:eastAsia="Arial" w:hAnsi="Arial" w:cs="Arial"/>
                <w:spacing w:val="1"/>
                <w:sz w:val="16"/>
                <w:szCs w:val="16"/>
              </w:rPr>
              <w:t xml:space="preserve"> </w:t>
            </w:r>
            <w:r w:rsidRPr="00305D6C">
              <w:rPr>
                <w:rFonts w:ascii="Arial" w:eastAsia="Arial" w:hAnsi="Arial" w:cs="Arial"/>
                <w:spacing w:val="-1"/>
                <w:sz w:val="16"/>
                <w:szCs w:val="16"/>
              </w:rPr>
              <w:t xml:space="preserve">by </w:t>
            </w:r>
            <w:r w:rsidRPr="00305D6C">
              <w:rPr>
                <w:rFonts w:ascii="Arial" w:eastAsia="Arial" w:hAnsi="Arial" w:cs="Arial"/>
                <w:sz w:val="16"/>
                <w:szCs w:val="16"/>
              </w:rPr>
              <w:t>a</w:t>
            </w:r>
            <w:r w:rsidRPr="00305D6C">
              <w:rPr>
                <w:rFonts w:ascii="Arial" w:eastAsia="Arial" w:hAnsi="Arial" w:cs="Arial"/>
                <w:spacing w:val="-5"/>
                <w:sz w:val="16"/>
                <w:szCs w:val="16"/>
              </w:rPr>
              <w:t xml:space="preserve"> </w:t>
            </w:r>
            <w:r w:rsidRPr="00305D6C">
              <w:rPr>
                <w:rFonts w:ascii="Arial" w:eastAsia="Arial" w:hAnsi="Arial" w:cs="Arial"/>
                <w:spacing w:val="-1"/>
                <w:sz w:val="16"/>
                <w:szCs w:val="16"/>
              </w:rPr>
              <w:t>single</w:t>
            </w:r>
            <w:r w:rsidRPr="00305D6C">
              <w:rPr>
                <w:rFonts w:ascii="Arial" w:eastAsia="Arial" w:hAnsi="Arial" w:cs="Arial"/>
                <w:sz w:val="16"/>
                <w:szCs w:val="16"/>
              </w:rPr>
              <w:t xml:space="preserve"> </w:t>
            </w:r>
            <w:r w:rsidRPr="00305D6C">
              <w:rPr>
                <w:rFonts w:ascii="Arial" w:eastAsia="Arial" w:hAnsi="Arial" w:cs="Arial"/>
                <w:spacing w:val="-1"/>
                <w:sz w:val="16"/>
                <w:szCs w:val="16"/>
              </w:rPr>
              <w:t>digit,</w:t>
            </w:r>
            <w:r w:rsidRPr="00305D6C">
              <w:rPr>
                <w:rFonts w:ascii="Arial" w:eastAsia="Arial" w:hAnsi="Arial" w:cs="Arial"/>
                <w:spacing w:val="-2"/>
                <w:sz w:val="16"/>
                <w:szCs w:val="16"/>
              </w:rPr>
              <w:t xml:space="preserve"> </w:t>
            </w:r>
            <w:r w:rsidRPr="00305D6C">
              <w:rPr>
                <w:rFonts w:ascii="Arial" w:eastAsia="Arial" w:hAnsi="Arial" w:cs="Arial"/>
                <w:color w:val="053C70"/>
                <w:spacing w:val="-1"/>
                <w:sz w:val="16"/>
                <w:szCs w:val="16"/>
              </w:rPr>
              <w:t>e.g.</w:t>
            </w:r>
            <w:r w:rsidRPr="00305D6C">
              <w:rPr>
                <w:rFonts w:ascii="Arial" w:eastAsia="Arial" w:hAnsi="Arial" w:cs="Arial"/>
                <w:color w:val="053C70"/>
                <w:spacing w:val="23"/>
                <w:sz w:val="16"/>
                <w:szCs w:val="16"/>
              </w:rPr>
              <w:t xml:space="preserve"> </w:t>
            </w:r>
            <w:r w:rsidRPr="00305D6C">
              <w:rPr>
                <w:rFonts w:ascii="Arial" w:eastAsia="Arial" w:hAnsi="Arial" w:cs="Arial"/>
                <w:color w:val="053C70"/>
                <w:spacing w:val="-1"/>
                <w:sz w:val="16"/>
                <w:szCs w:val="16"/>
              </w:rPr>
              <w:t>350</w:t>
            </w:r>
            <w:r w:rsidRPr="00305D6C">
              <w:rPr>
                <w:rFonts w:ascii="Arial" w:eastAsia="Arial" w:hAnsi="Arial" w:cs="Arial"/>
                <w:color w:val="053C70"/>
                <w:sz w:val="16"/>
                <w:szCs w:val="16"/>
              </w:rPr>
              <w:t xml:space="preserve"> ÷</w:t>
            </w:r>
            <w:r w:rsidRPr="00305D6C">
              <w:rPr>
                <w:rFonts w:ascii="Arial" w:eastAsia="Arial" w:hAnsi="Arial" w:cs="Arial"/>
                <w:color w:val="053C70"/>
                <w:spacing w:val="1"/>
                <w:sz w:val="16"/>
                <w:szCs w:val="16"/>
              </w:rPr>
              <w:t xml:space="preserve"> </w:t>
            </w:r>
            <w:r w:rsidRPr="00305D6C">
              <w:rPr>
                <w:rFonts w:ascii="Arial" w:eastAsia="Arial" w:hAnsi="Arial" w:cs="Arial"/>
                <w:color w:val="053C70"/>
                <w:sz w:val="16"/>
                <w:szCs w:val="16"/>
              </w:rPr>
              <w:t>5</w:t>
            </w:r>
          </w:p>
          <w:p w14:paraId="6C2A8230" w14:textId="77777777" w:rsidR="0036306A" w:rsidRPr="00305D6C" w:rsidRDefault="0036306A" w:rsidP="0036306A">
            <w:pPr>
              <w:pStyle w:val="ListParagraph"/>
              <w:widowControl w:val="0"/>
              <w:tabs>
                <w:tab w:val="left" w:pos="277"/>
              </w:tabs>
              <w:spacing w:line="227" w:lineRule="auto"/>
              <w:ind w:left="172"/>
              <w:contextualSpacing w:val="0"/>
              <w:rPr>
                <w:rFonts w:ascii="Arial" w:eastAsia="Arial" w:hAnsi="Arial" w:cs="Arial"/>
                <w:sz w:val="16"/>
                <w:szCs w:val="16"/>
              </w:rPr>
            </w:pPr>
          </w:p>
          <w:p w14:paraId="53FB773B" w14:textId="7C94ED4F" w:rsidR="00305D6C" w:rsidRPr="0036306A" w:rsidRDefault="00305D6C" w:rsidP="00305D6C">
            <w:pPr>
              <w:pStyle w:val="ListParagraph"/>
              <w:widowControl w:val="0"/>
              <w:numPr>
                <w:ilvl w:val="0"/>
                <w:numId w:val="51"/>
              </w:numPr>
              <w:tabs>
                <w:tab w:val="left" w:pos="231"/>
              </w:tabs>
              <w:spacing w:line="228" w:lineRule="auto"/>
              <w:ind w:left="172" w:hanging="128"/>
              <w:contextualSpacing w:val="0"/>
              <w:rPr>
                <w:rFonts w:ascii="Arial" w:eastAsia="Arial" w:hAnsi="Arial" w:cs="Arial"/>
                <w:sz w:val="16"/>
                <w:szCs w:val="16"/>
              </w:rPr>
            </w:pPr>
            <w:r w:rsidRPr="00305D6C">
              <w:rPr>
                <w:rFonts w:ascii="Arial"/>
                <w:spacing w:val="-1"/>
                <w:sz w:val="16"/>
                <w:szCs w:val="16"/>
              </w:rPr>
              <w:t>Multiply decimal</w:t>
            </w:r>
            <w:r w:rsidRPr="00305D6C">
              <w:rPr>
                <w:rFonts w:ascii="Arial"/>
                <w:spacing w:val="-2"/>
                <w:sz w:val="16"/>
                <w:szCs w:val="16"/>
              </w:rPr>
              <w:t xml:space="preserve"> </w:t>
            </w:r>
            <w:r w:rsidRPr="00305D6C">
              <w:rPr>
                <w:rFonts w:ascii="Arial"/>
                <w:spacing w:val="-1"/>
                <w:sz w:val="16"/>
                <w:szCs w:val="16"/>
              </w:rPr>
              <w:t>fractions</w:t>
            </w:r>
            <w:r w:rsidRPr="00305D6C">
              <w:rPr>
                <w:rFonts w:ascii="Arial"/>
                <w:sz w:val="16"/>
                <w:szCs w:val="16"/>
              </w:rPr>
              <w:t xml:space="preserve">  </w:t>
            </w:r>
            <w:r w:rsidRPr="00305D6C">
              <w:rPr>
                <w:rFonts w:ascii="Arial"/>
                <w:spacing w:val="-1"/>
                <w:sz w:val="16"/>
                <w:szCs w:val="16"/>
              </w:rPr>
              <w:t>up</w:t>
            </w:r>
            <w:r w:rsidRPr="00305D6C">
              <w:rPr>
                <w:rFonts w:ascii="Arial"/>
                <w:spacing w:val="-3"/>
                <w:sz w:val="16"/>
                <w:szCs w:val="16"/>
              </w:rPr>
              <w:t xml:space="preserve"> </w:t>
            </w:r>
            <w:r w:rsidRPr="00305D6C">
              <w:rPr>
                <w:rFonts w:ascii="Arial"/>
                <w:sz w:val="16"/>
                <w:szCs w:val="16"/>
              </w:rPr>
              <w:t>to 1</w:t>
            </w:r>
            <w:r w:rsidRPr="00305D6C">
              <w:rPr>
                <w:rFonts w:ascii="Arial"/>
                <w:spacing w:val="25"/>
                <w:sz w:val="16"/>
                <w:szCs w:val="16"/>
              </w:rPr>
              <w:t xml:space="preserve"> </w:t>
            </w:r>
            <w:r w:rsidRPr="00305D6C">
              <w:rPr>
                <w:rFonts w:ascii="Arial"/>
                <w:spacing w:val="-1"/>
                <w:sz w:val="16"/>
                <w:szCs w:val="16"/>
              </w:rPr>
              <w:t>decimal</w:t>
            </w:r>
            <w:r w:rsidRPr="00305D6C">
              <w:rPr>
                <w:rFonts w:ascii="Arial"/>
                <w:spacing w:val="-2"/>
                <w:sz w:val="16"/>
                <w:szCs w:val="16"/>
              </w:rPr>
              <w:t xml:space="preserve"> </w:t>
            </w:r>
            <w:r w:rsidRPr="00305D6C">
              <w:rPr>
                <w:rFonts w:ascii="Arial"/>
                <w:spacing w:val="-1"/>
                <w:sz w:val="16"/>
                <w:szCs w:val="16"/>
              </w:rPr>
              <w:t>places</w:t>
            </w:r>
            <w:r w:rsidRPr="00305D6C">
              <w:rPr>
                <w:rFonts w:ascii="Arial"/>
                <w:spacing w:val="2"/>
                <w:sz w:val="16"/>
                <w:szCs w:val="16"/>
              </w:rPr>
              <w:t xml:space="preserve"> </w:t>
            </w:r>
            <w:r w:rsidRPr="00305D6C">
              <w:rPr>
                <w:rFonts w:ascii="Arial"/>
                <w:spacing w:val="-1"/>
                <w:sz w:val="16"/>
                <w:szCs w:val="16"/>
              </w:rPr>
              <w:t>by</w:t>
            </w:r>
            <w:r w:rsidRPr="00305D6C">
              <w:rPr>
                <w:rFonts w:ascii="Arial"/>
                <w:spacing w:val="-3"/>
                <w:sz w:val="16"/>
                <w:szCs w:val="16"/>
              </w:rPr>
              <w:t xml:space="preserve"> </w:t>
            </w:r>
            <w:r w:rsidRPr="00305D6C">
              <w:rPr>
                <w:rFonts w:ascii="Arial"/>
                <w:sz w:val="16"/>
                <w:szCs w:val="16"/>
              </w:rPr>
              <w:t>a</w:t>
            </w:r>
            <w:r w:rsidRPr="00305D6C">
              <w:rPr>
                <w:rFonts w:ascii="Arial"/>
                <w:spacing w:val="-2"/>
                <w:sz w:val="16"/>
                <w:szCs w:val="16"/>
              </w:rPr>
              <w:t xml:space="preserve"> </w:t>
            </w:r>
            <w:r w:rsidRPr="00305D6C">
              <w:rPr>
                <w:rFonts w:ascii="Arial"/>
                <w:spacing w:val="-1"/>
                <w:sz w:val="16"/>
                <w:szCs w:val="16"/>
              </w:rPr>
              <w:t>single</w:t>
            </w:r>
            <w:r w:rsidRPr="00305D6C">
              <w:rPr>
                <w:rFonts w:ascii="Arial"/>
                <w:sz w:val="16"/>
                <w:szCs w:val="16"/>
              </w:rPr>
              <w:t xml:space="preserve"> </w:t>
            </w:r>
            <w:r w:rsidRPr="00305D6C">
              <w:rPr>
                <w:rFonts w:ascii="Arial"/>
                <w:spacing w:val="-1"/>
                <w:sz w:val="16"/>
                <w:szCs w:val="16"/>
              </w:rPr>
              <w:t>digit</w:t>
            </w:r>
          </w:p>
          <w:p w14:paraId="0E63FEBF" w14:textId="77777777" w:rsidR="00305D6C" w:rsidRPr="00305D6C" w:rsidRDefault="00305D6C" w:rsidP="00305D6C">
            <w:pPr>
              <w:pStyle w:val="ListParagraph"/>
              <w:widowControl w:val="0"/>
              <w:numPr>
                <w:ilvl w:val="0"/>
                <w:numId w:val="51"/>
              </w:numPr>
              <w:tabs>
                <w:tab w:val="left" w:pos="197"/>
              </w:tabs>
              <w:spacing w:line="228" w:lineRule="auto"/>
              <w:ind w:left="172" w:hanging="128"/>
              <w:contextualSpacing w:val="0"/>
              <w:rPr>
                <w:rFonts w:ascii="Arial" w:eastAsia="Arial" w:hAnsi="Arial" w:cs="Arial"/>
                <w:sz w:val="16"/>
                <w:szCs w:val="16"/>
              </w:rPr>
            </w:pPr>
            <w:r w:rsidRPr="00305D6C">
              <w:rPr>
                <w:rFonts w:ascii="Arial"/>
                <w:spacing w:val="-1"/>
                <w:sz w:val="16"/>
                <w:szCs w:val="16"/>
              </w:rPr>
              <w:t>Divide</w:t>
            </w:r>
            <w:r w:rsidRPr="00305D6C">
              <w:rPr>
                <w:rFonts w:ascii="Arial"/>
                <w:sz w:val="16"/>
                <w:szCs w:val="16"/>
              </w:rPr>
              <w:t xml:space="preserve"> </w:t>
            </w:r>
            <w:r w:rsidRPr="00305D6C">
              <w:rPr>
                <w:rFonts w:ascii="Arial"/>
                <w:spacing w:val="-2"/>
                <w:sz w:val="16"/>
                <w:szCs w:val="16"/>
              </w:rPr>
              <w:t>whole</w:t>
            </w:r>
            <w:r w:rsidRPr="00305D6C">
              <w:rPr>
                <w:rFonts w:ascii="Arial"/>
                <w:sz w:val="16"/>
                <w:szCs w:val="16"/>
              </w:rPr>
              <w:t xml:space="preserve"> </w:t>
            </w:r>
            <w:r w:rsidRPr="00305D6C">
              <w:rPr>
                <w:rFonts w:ascii="Arial"/>
                <w:spacing w:val="-1"/>
                <w:sz w:val="16"/>
                <w:szCs w:val="16"/>
              </w:rPr>
              <w:t>number</w:t>
            </w:r>
            <w:r w:rsidRPr="00305D6C">
              <w:rPr>
                <w:rFonts w:ascii="Arial"/>
                <w:sz w:val="16"/>
                <w:szCs w:val="16"/>
              </w:rPr>
              <w:t xml:space="preserve"> </w:t>
            </w:r>
            <w:r w:rsidRPr="00305D6C">
              <w:rPr>
                <w:rFonts w:ascii="Arial"/>
                <w:spacing w:val="-1"/>
                <w:sz w:val="16"/>
                <w:szCs w:val="16"/>
              </w:rPr>
              <w:t xml:space="preserve">by </w:t>
            </w:r>
            <w:r w:rsidRPr="00305D6C">
              <w:rPr>
                <w:rFonts w:ascii="Arial"/>
                <w:sz w:val="16"/>
                <w:szCs w:val="16"/>
              </w:rPr>
              <w:t>a</w:t>
            </w:r>
            <w:r w:rsidRPr="00305D6C">
              <w:rPr>
                <w:rFonts w:ascii="Arial"/>
                <w:spacing w:val="-2"/>
                <w:sz w:val="16"/>
                <w:szCs w:val="16"/>
              </w:rPr>
              <w:t xml:space="preserve"> </w:t>
            </w:r>
            <w:r w:rsidRPr="00305D6C">
              <w:rPr>
                <w:rFonts w:ascii="Arial"/>
                <w:spacing w:val="-1"/>
                <w:sz w:val="16"/>
                <w:szCs w:val="16"/>
              </w:rPr>
              <w:t>single</w:t>
            </w:r>
            <w:r w:rsidRPr="00305D6C">
              <w:rPr>
                <w:rFonts w:ascii="Arial"/>
                <w:spacing w:val="-2"/>
                <w:sz w:val="16"/>
                <w:szCs w:val="16"/>
              </w:rPr>
              <w:t xml:space="preserve"> </w:t>
            </w:r>
            <w:r w:rsidRPr="00305D6C">
              <w:rPr>
                <w:rFonts w:ascii="Arial"/>
                <w:spacing w:val="-1"/>
                <w:sz w:val="16"/>
                <w:szCs w:val="16"/>
              </w:rPr>
              <w:t xml:space="preserve">digit </w:t>
            </w:r>
            <w:r w:rsidRPr="00305D6C">
              <w:rPr>
                <w:rFonts w:ascii="Arial"/>
                <w:sz w:val="16"/>
                <w:szCs w:val="16"/>
              </w:rPr>
              <w:t>to</w:t>
            </w:r>
            <w:r w:rsidRPr="00305D6C">
              <w:rPr>
                <w:rFonts w:ascii="Arial"/>
                <w:spacing w:val="39"/>
                <w:sz w:val="16"/>
                <w:szCs w:val="16"/>
              </w:rPr>
              <w:t xml:space="preserve"> </w:t>
            </w:r>
            <w:r w:rsidRPr="00305D6C">
              <w:rPr>
                <w:rFonts w:ascii="Arial"/>
                <w:spacing w:val="-1"/>
                <w:sz w:val="16"/>
                <w:szCs w:val="16"/>
              </w:rPr>
              <w:t>give</w:t>
            </w:r>
            <w:r w:rsidRPr="00305D6C">
              <w:rPr>
                <w:rFonts w:ascii="Arial"/>
                <w:sz w:val="16"/>
                <w:szCs w:val="16"/>
              </w:rPr>
              <w:t xml:space="preserve"> </w:t>
            </w:r>
            <w:r w:rsidRPr="00305D6C">
              <w:rPr>
                <w:rFonts w:ascii="Arial"/>
                <w:spacing w:val="-1"/>
                <w:sz w:val="16"/>
                <w:szCs w:val="16"/>
              </w:rPr>
              <w:t>an</w:t>
            </w:r>
            <w:r w:rsidRPr="00305D6C">
              <w:rPr>
                <w:rFonts w:ascii="Arial"/>
                <w:sz w:val="16"/>
                <w:szCs w:val="16"/>
              </w:rPr>
              <w:t xml:space="preserve"> </w:t>
            </w:r>
            <w:r w:rsidRPr="00305D6C">
              <w:rPr>
                <w:rFonts w:ascii="Arial"/>
                <w:spacing w:val="-2"/>
                <w:sz w:val="16"/>
                <w:szCs w:val="16"/>
              </w:rPr>
              <w:t>answer</w:t>
            </w:r>
            <w:r w:rsidRPr="00305D6C">
              <w:rPr>
                <w:rFonts w:ascii="Arial"/>
                <w:sz w:val="16"/>
                <w:szCs w:val="16"/>
              </w:rPr>
              <w:t xml:space="preserve"> </w:t>
            </w:r>
            <w:r w:rsidRPr="00305D6C">
              <w:rPr>
                <w:rFonts w:ascii="Arial"/>
                <w:spacing w:val="-1"/>
                <w:sz w:val="16"/>
                <w:szCs w:val="16"/>
              </w:rPr>
              <w:t>with</w:t>
            </w:r>
            <w:r w:rsidRPr="00305D6C">
              <w:rPr>
                <w:rFonts w:ascii="Arial"/>
                <w:sz w:val="16"/>
                <w:szCs w:val="16"/>
              </w:rPr>
              <w:t xml:space="preserve"> 1 </w:t>
            </w:r>
            <w:r w:rsidRPr="00305D6C">
              <w:rPr>
                <w:rFonts w:ascii="Arial"/>
                <w:spacing w:val="-1"/>
                <w:sz w:val="16"/>
                <w:szCs w:val="16"/>
              </w:rPr>
              <w:t>decimal</w:t>
            </w:r>
            <w:r w:rsidRPr="00305D6C">
              <w:rPr>
                <w:rFonts w:ascii="Arial"/>
                <w:spacing w:val="1"/>
                <w:sz w:val="16"/>
                <w:szCs w:val="16"/>
              </w:rPr>
              <w:t xml:space="preserve"> </w:t>
            </w:r>
            <w:r w:rsidRPr="00305D6C">
              <w:rPr>
                <w:rFonts w:ascii="Arial"/>
                <w:spacing w:val="-1"/>
                <w:sz w:val="16"/>
                <w:szCs w:val="16"/>
              </w:rPr>
              <w:t>place</w:t>
            </w:r>
          </w:p>
          <w:p w14:paraId="37D674CA" w14:textId="3D39DE63" w:rsidR="009C146F" w:rsidRPr="0056570A" w:rsidRDefault="00305D6C" w:rsidP="00305D6C">
            <w:pPr>
              <w:pStyle w:val="ListParagraph"/>
              <w:widowControl w:val="0"/>
              <w:numPr>
                <w:ilvl w:val="0"/>
                <w:numId w:val="51"/>
              </w:numPr>
              <w:tabs>
                <w:tab w:val="left" w:pos="172"/>
                <w:tab w:val="left" w:pos="198"/>
              </w:tabs>
              <w:spacing w:line="228" w:lineRule="auto"/>
              <w:ind w:left="172" w:hanging="128"/>
              <w:rPr>
                <w:rFonts w:ascii="Arial" w:hAnsi="Arial" w:cs="Arial"/>
                <w:color w:val="0D0D0D" w:themeColor="text1" w:themeTint="F2"/>
                <w:sz w:val="16"/>
                <w:szCs w:val="16"/>
              </w:rPr>
            </w:pPr>
            <w:r w:rsidRPr="00305D6C">
              <w:rPr>
                <w:rFonts w:ascii="Arial"/>
                <w:spacing w:val="-1"/>
                <w:sz w:val="16"/>
                <w:szCs w:val="16"/>
              </w:rPr>
              <w:t>Use</w:t>
            </w:r>
            <w:r w:rsidRPr="00305D6C">
              <w:rPr>
                <w:rFonts w:ascii="Arial"/>
                <w:sz w:val="16"/>
                <w:szCs w:val="16"/>
              </w:rPr>
              <w:t xml:space="preserve"> </w:t>
            </w:r>
            <w:r w:rsidRPr="00305D6C">
              <w:rPr>
                <w:rFonts w:ascii="Arial"/>
                <w:spacing w:val="-1"/>
                <w:sz w:val="16"/>
                <w:szCs w:val="16"/>
              </w:rPr>
              <w:t>appropriate</w:t>
            </w:r>
            <w:r w:rsidRPr="00305D6C">
              <w:rPr>
                <w:rFonts w:ascii="Arial"/>
                <w:sz w:val="16"/>
                <w:szCs w:val="16"/>
              </w:rPr>
              <w:t xml:space="preserve"> </w:t>
            </w:r>
            <w:r w:rsidRPr="00305D6C">
              <w:rPr>
                <w:rFonts w:ascii="Arial"/>
                <w:spacing w:val="-1"/>
                <w:sz w:val="16"/>
                <w:szCs w:val="16"/>
              </w:rPr>
              <w:t>vocabulary</w:t>
            </w:r>
            <w:r w:rsidRPr="00305D6C">
              <w:rPr>
                <w:rFonts w:ascii="Arial"/>
                <w:spacing w:val="-3"/>
                <w:sz w:val="16"/>
                <w:szCs w:val="16"/>
              </w:rPr>
              <w:t xml:space="preserve"> </w:t>
            </w:r>
            <w:r w:rsidRPr="00305D6C">
              <w:rPr>
                <w:rFonts w:ascii="Arial"/>
                <w:sz w:val="16"/>
                <w:szCs w:val="16"/>
              </w:rPr>
              <w:t>to</w:t>
            </w:r>
            <w:r w:rsidRPr="00305D6C">
              <w:rPr>
                <w:rFonts w:ascii="Arial"/>
                <w:spacing w:val="-2"/>
                <w:sz w:val="16"/>
                <w:szCs w:val="16"/>
              </w:rPr>
              <w:t xml:space="preserve"> </w:t>
            </w:r>
            <w:r w:rsidRPr="00305D6C">
              <w:rPr>
                <w:rFonts w:ascii="Arial"/>
                <w:spacing w:val="-1"/>
                <w:sz w:val="16"/>
                <w:szCs w:val="16"/>
              </w:rPr>
              <w:t xml:space="preserve">say </w:t>
            </w:r>
            <w:r w:rsidRPr="00305D6C">
              <w:rPr>
                <w:rFonts w:ascii="Arial"/>
                <w:sz w:val="16"/>
                <w:szCs w:val="16"/>
              </w:rPr>
              <w:t>&amp;</w:t>
            </w:r>
            <w:r w:rsidRPr="00305D6C">
              <w:rPr>
                <w:rFonts w:ascii="Arial"/>
                <w:spacing w:val="21"/>
                <w:sz w:val="16"/>
                <w:szCs w:val="16"/>
              </w:rPr>
              <w:t xml:space="preserve"> </w:t>
            </w:r>
            <w:r w:rsidRPr="00305D6C">
              <w:rPr>
                <w:rFonts w:ascii="Arial"/>
                <w:spacing w:val="-1"/>
                <w:sz w:val="16"/>
                <w:szCs w:val="16"/>
              </w:rPr>
              <w:t>show</w:t>
            </w:r>
            <w:r w:rsidRPr="00305D6C">
              <w:rPr>
                <w:rFonts w:ascii="Arial"/>
                <w:spacing w:val="-3"/>
                <w:sz w:val="16"/>
                <w:szCs w:val="16"/>
              </w:rPr>
              <w:t xml:space="preserve"> </w:t>
            </w:r>
            <w:r w:rsidRPr="00305D6C">
              <w:rPr>
                <w:rFonts w:ascii="Arial"/>
                <w:spacing w:val="-1"/>
                <w:sz w:val="16"/>
                <w:szCs w:val="16"/>
              </w:rPr>
              <w:t>which</w:t>
            </w:r>
            <w:r w:rsidRPr="00305D6C">
              <w:rPr>
                <w:rFonts w:ascii="Arial"/>
                <w:sz w:val="16"/>
                <w:szCs w:val="16"/>
              </w:rPr>
              <w:t xml:space="preserve"> </w:t>
            </w:r>
            <w:r w:rsidRPr="00305D6C">
              <w:rPr>
                <w:rFonts w:ascii="Arial"/>
                <w:spacing w:val="-1"/>
                <w:sz w:val="16"/>
                <w:szCs w:val="16"/>
              </w:rPr>
              <w:t>processes</w:t>
            </w:r>
            <w:r w:rsidRPr="00305D6C">
              <w:rPr>
                <w:rFonts w:ascii="Arial"/>
                <w:spacing w:val="2"/>
                <w:sz w:val="16"/>
                <w:szCs w:val="16"/>
              </w:rPr>
              <w:t xml:space="preserve"> </w:t>
            </w:r>
            <w:r w:rsidRPr="00305D6C">
              <w:rPr>
                <w:rFonts w:ascii="Arial"/>
                <w:spacing w:val="-1"/>
                <w:sz w:val="16"/>
                <w:szCs w:val="16"/>
              </w:rPr>
              <w:t>are</w:t>
            </w:r>
            <w:r w:rsidRPr="00305D6C">
              <w:rPr>
                <w:rFonts w:ascii="Arial"/>
                <w:spacing w:val="-3"/>
                <w:sz w:val="16"/>
                <w:szCs w:val="16"/>
              </w:rPr>
              <w:t xml:space="preserve"> </w:t>
            </w:r>
            <w:r w:rsidRPr="00305D6C">
              <w:rPr>
                <w:rFonts w:ascii="Arial"/>
                <w:spacing w:val="-1"/>
                <w:sz w:val="16"/>
                <w:szCs w:val="16"/>
              </w:rPr>
              <w:t>needed</w:t>
            </w:r>
            <w:r w:rsidRPr="00305D6C">
              <w:rPr>
                <w:rFonts w:ascii="Arial"/>
                <w:sz w:val="16"/>
                <w:szCs w:val="16"/>
              </w:rPr>
              <w:t xml:space="preserve"> to</w:t>
            </w:r>
            <w:r w:rsidRPr="00305D6C">
              <w:rPr>
                <w:rFonts w:ascii="Arial"/>
                <w:spacing w:val="27"/>
                <w:sz w:val="16"/>
                <w:szCs w:val="16"/>
              </w:rPr>
              <w:t xml:space="preserve"> </w:t>
            </w:r>
            <w:r w:rsidRPr="00305D6C">
              <w:rPr>
                <w:rFonts w:ascii="Arial"/>
                <w:spacing w:val="-1"/>
                <w:sz w:val="16"/>
                <w:szCs w:val="16"/>
              </w:rPr>
              <w:t>solve</w:t>
            </w:r>
            <w:r w:rsidRPr="00305D6C">
              <w:rPr>
                <w:rFonts w:ascii="Arial"/>
                <w:sz w:val="16"/>
                <w:szCs w:val="16"/>
              </w:rPr>
              <w:t xml:space="preserve"> </w:t>
            </w:r>
            <w:r w:rsidRPr="00305D6C">
              <w:rPr>
                <w:rFonts w:ascii="Arial"/>
                <w:spacing w:val="-1"/>
                <w:sz w:val="16"/>
                <w:szCs w:val="16"/>
              </w:rPr>
              <w:t>decimal</w:t>
            </w:r>
            <w:r w:rsidRPr="00305D6C">
              <w:rPr>
                <w:rFonts w:ascii="Arial"/>
                <w:spacing w:val="-2"/>
                <w:sz w:val="16"/>
                <w:szCs w:val="16"/>
              </w:rPr>
              <w:t xml:space="preserve"> </w:t>
            </w:r>
            <w:r w:rsidRPr="00305D6C">
              <w:rPr>
                <w:rFonts w:ascii="Arial"/>
                <w:spacing w:val="-1"/>
                <w:sz w:val="16"/>
                <w:szCs w:val="16"/>
              </w:rPr>
              <w:t>fraction</w:t>
            </w:r>
            <w:r w:rsidRPr="00305D6C">
              <w:rPr>
                <w:rFonts w:ascii="Arial"/>
                <w:sz w:val="16"/>
                <w:szCs w:val="16"/>
              </w:rPr>
              <w:t xml:space="preserve"> </w:t>
            </w:r>
            <w:r w:rsidRPr="00305D6C">
              <w:rPr>
                <w:rFonts w:ascii="Arial"/>
                <w:spacing w:val="-1"/>
                <w:sz w:val="16"/>
                <w:szCs w:val="16"/>
              </w:rPr>
              <w:t>problems</w:t>
            </w:r>
          </w:p>
        </w:tc>
        <w:tc>
          <w:tcPr>
            <w:tcW w:w="2552" w:type="dxa"/>
          </w:tcPr>
          <w:p w14:paraId="394B4C24" w14:textId="77777777" w:rsidR="009C146F" w:rsidRPr="000E4FFE" w:rsidRDefault="009C146F" w:rsidP="00305D6C">
            <w:pPr>
              <w:pStyle w:val="TableParagraph"/>
              <w:ind w:left="48"/>
              <w:rPr>
                <w:rFonts w:ascii="Arial" w:eastAsia="Arial" w:hAnsi="Arial" w:cs="Arial"/>
                <w:sz w:val="16"/>
                <w:szCs w:val="16"/>
              </w:rPr>
            </w:pPr>
            <w:r w:rsidRPr="000E4FFE">
              <w:rPr>
                <w:rFonts w:ascii="Arial" w:hAnsi="Arial" w:cs="Arial"/>
                <w:b/>
                <w:sz w:val="16"/>
                <w:szCs w:val="16"/>
              </w:rPr>
              <w:t>I</w:t>
            </w:r>
            <w:r w:rsidRPr="000E4FFE">
              <w:rPr>
                <w:rFonts w:ascii="Arial" w:hAnsi="Arial" w:cs="Arial"/>
                <w:b/>
                <w:spacing w:val="1"/>
                <w:sz w:val="16"/>
                <w:szCs w:val="16"/>
              </w:rPr>
              <w:t xml:space="preserve"> </w:t>
            </w:r>
            <w:r w:rsidRPr="000E4FFE">
              <w:rPr>
                <w:rFonts w:ascii="Arial" w:hAnsi="Arial" w:cs="Arial"/>
                <w:b/>
                <w:spacing w:val="-1"/>
                <w:sz w:val="16"/>
                <w:szCs w:val="16"/>
              </w:rPr>
              <w:t>can/am able</w:t>
            </w:r>
            <w:r w:rsidRPr="000E4FFE">
              <w:rPr>
                <w:rFonts w:ascii="Arial" w:hAnsi="Arial" w:cs="Arial"/>
                <w:b/>
                <w:spacing w:val="-3"/>
                <w:sz w:val="16"/>
                <w:szCs w:val="16"/>
              </w:rPr>
              <w:t xml:space="preserve"> </w:t>
            </w:r>
            <w:r w:rsidRPr="000E4FFE">
              <w:rPr>
                <w:rFonts w:ascii="Arial" w:hAnsi="Arial" w:cs="Arial"/>
                <w:b/>
                <w:spacing w:val="-2"/>
                <w:sz w:val="16"/>
                <w:szCs w:val="16"/>
              </w:rPr>
              <w:t>to:</w:t>
            </w:r>
          </w:p>
          <w:p w14:paraId="455C547C" w14:textId="161D2896" w:rsidR="00305D6C" w:rsidRPr="00305D6C" w:rsidRDefault="00305D6C" w:rsidP="00305D6C">
            <w:pPr>
              <w:pStyle w:val="ListParagraph"/>
              <w:widowControl w:val="0"/>
              <w:numPr>
                <w:ilvl w:val="0"/>
                <w:numId w:val="53"/>
              </w:numPr>
              <w:tabs>
                <w:tab w:val="left" w:pos="222"/>
              </w:tabs>
              <w:spacing w:before="6" w:line="172" w:lineRule="exact"/>
              <w:ind w:left="180" w:hanging="180"/>
              <w:contextualSpacing w:val="0"/>
              <w:rPr>
                <w:rFonts w:ascii="Arial" w:eastAsia="Arial" w:hAnsi="Arial" w:cs="Arial"/>
                <w:sz w:val="16"/>
                <w:szCs w:val="16"/>
              </w:rPr>
            </w:pPr>
            <w:r w:rsidRPr="00305D6C">
              <w:rPr>
                <w:rFonts w:ascii="Arial"/>
                <w:spacing w:val="-1"/>
                <w:sz w:val="16"/>
                <w:szCs w:val="16"/>
              </w:rPr>
              <w:t>Describe</w:t>
            </w:r>
            <w:r w:rsidRPr="00305D6C">
              <w:rPr>
                <w:rFonts w:ascii="Arial"/>
                <w:spacing w:val="-3"/>
                <w:sz w:val="16"/>
                <w:szCs w:val="16"/>
              </w:rPr>
              <w:t xml:space="preserve"> </w:t>
            </w:r>
            <w:r w:rsidRPr="00305D6C">
              <w:rPr>
                <w:rFonts w:ascii="Arial"/>
                <w:sz w:val="16"/>
                <w:szCs w:val="16"/>
              </w:rPr>
              <w:t>&amp;</w:t>
            </w:r>
            <w:r w:rsidRPr="00305D6C">
              <w:rPr>
                <w:rFonts w:ascii="Arial"/>
                <w:spacing w:val="-1"/>
                <w:sz w:val="16"/>
                <w:szCs w:val="16"/>
              </w:rPr>
              <w:t xml:space="preserve"> show</w:t>
            </w:r>
            <w:r w:rsidRPr="00305D6C">
              <w:rPr>
                <w:rFonts w:ascii="Arial"/>
                <w:spacing w:val="-3"/>
                <w:sz w:val="16"/>
                <w:szCs w:val="16"/>
              </w:rPr>
              <w:t xml:space="preserve"> </w:t>
            </w:r>
            <w:r w:rsidRPr="00305D6C">
              <w:rPr>
                <w:rFonts w:ascii="Arial"/>
                <w:spacing w:val="-1"/>
                <w:sz w:val="16"/>
                <w:szCs w:val="16"/>
              </w:rPr>
              <w:t>the</w:t>
            </w:r>
            <w:r w:rsidRPr="00305D6C">
              <w:rPr>
                <w:rFonts w:ascii="Arial"/>
                <w:sz w:val="16"/>
                <w:szCs w:val="16"/>
              </w:rPr>
              <w:t xml:space="preserve"> </w:t>
            </w:r>
            <w:r w:rsidRPr="00305D6C">
              <w:rPr>
                <w:rFonts w:ascii="Arial"/>
                <w:spacing w:val="-2"/>
                <w:sz w:val="16"/>
                <w:szCs w:val="16"/>
              </w:rPr>
              <w:t>approaches</w:t>
            </w:r>
            <w:r w:rsidRPr="00305D6C">
              <w:rPr>
                <w:rFonts w:ascii="Arial"/>
                <w:spacing w:val="-1"/>
                <w:sz w:val="16"/>
                <w:szCs w:val="16"/>
              </w:rPr>
              <w:t xml:space="preserve"> </w:t>
            </w:r>
            <w:r w:rsidRPr="00305D6C">
              <w:rPr>
                <w:rFonts w:ascii="Arial"/>
                <w:sz w:val="16"/>
                <w:szCs w:val="16"/>
              </w:rPr>
              <w:t xml:space="preserve">&amp; </w:t>
            </w:r>
            <w:r w:rsidRPr="00305D6C">
              <w:rPr>
                <w:rFonts w:ascii="Arial"/>
                <w:spacing w:val="-1"/>
                <w:sz w:val="16"/>
                <w:szCs w:val="16"/>
              </w:rPr>
              <w:t xml:space="preserve">solutions </w:t>
            </w:r>
            <w:r w:rsidRPr="00305D6C">
              <w:rPr>
                <w:rFonts w:ascii="Arial"/>
                <w:sz w:val="16"/>
                <w:szCs w:val="16"/>
              </w:rPr>
              <w:t>I</w:t>
            </w:r>
            <w:r w:rsidRPr="00305D6C">
              <w:rPr>
                <w:rFonts w:ascii="Arial"/>
                <w:spacing w:val="1"/>
                <w:sz w:val="16"/>
                <w:szCs w:val="16"/>
              </w:rPr>
              <w:t xml:space="preserve"> </w:t>
            </w:r>
            <w:r w:rsidRPr="00305D6C">
              <w:rPr>
                <w:rFonts w:ascii="Arial"/>
                <w:spacing w:val="-2"/>
                <w:sz w:val="16"/>
                <w:szCs w:val="16"/>
              </w:rPr>
              <w:t xml:space="preserve">use </w:t>
            </w:r>
            <w:r w:rsidRPr="00305D6C">
              <w:rPr>
                <w:rFonts w:ascii="Arial"/>
                <w:sz w:val="16"/>
                <w:szCs w:val="16"/>
              </w:rPr>
              <w:t>to</w:t>
            </w:r>
            <w:r w:rsidRPr="00305D6C">
              <w:rPr>
                <w:rFonts w:ascii="Arial"/>
                <w:spacing w:val="-2"/>
                <w:sz w:val="16"/>
                <w:szCs w:val="16"/>
              </w:rPr>
              <w:t xml:space="preserve"> </w:t>
            </w:r>
            <w:r w:rsidRPr="00305D6C">
              <w:rPr>
                <w:rFonts w:ascii="Arial"/>
                <w:spacing w:val="-1"/>
                <w:sz w:val="16"/>
                <w:szCs w:val="16"/>
              </w:rPr>
              <w:t>solve</w:t>
            </w:r>
            <w:r w:rsidRPr="00305D6C">
              <w:rPr>
                <w:rFonts w:ascii="Arial"/>
                <w:sz w:val="16"/>
                <w:szCs w:val="16"/>
              </w:rPr>
              <w:t xml:space="preserve"> a </w:t>
            </w:r>
            <w:r w:rsidRPr="00305D6C">
              <w:rPr>
                <w:rFonts w:ascii="Arial"/>
                <w:spacing w:val="-1"/>
                <w:sz w:val="16"/>
                <w:szCs w:val="16"/>
              </w:rPr>
              <w:t>wider</w:t>
            </w:r>
            <w:r w:rsidRPr="00305D6C">
              <w:rPr>
                <w:rFonts w:ascii="Arial"/>
                <w:spacing w:val="30"/>
                <w:sz w:val="16"/>
                <w:szCs w:val="16"/>
              </w:rPr>
              <w:t xml:space="preserve"> </w:t>
            </w:r>
            <w:r w:rsidRPr="00305D6C">
              <w:rPr>
                <w:rFonts w:ascii="Arial"/>
                <w:spacing w:val="-1"/>
                <w:sz w:val="16"/>
                <w:szCs w:val="16"/>
              </w:rPr>
              <w:t>range</w:t>
            </w:r>
            <w:r w:rsidRPr="00305D6C">
              <w:rPr>
                <w:rFonts w:ascii="Arial"/>
                <w:sz w:val="16"/>
                <w:szCs w:val="16"/>
              </w:rPr>
              <w:t xml:space="preserve"> </w:t>
            </w:r>
            <w:r w:rsidRPr="00305D6C">
              <w:rPr>
                <w:rFonts w:ascii="Arial"/>
                <w:spacing w:val="-1"/>
                <w:sz w:val="16"/>
                <w:szCs w:val="16"/>
              </w:rPr>
              <w:t>of</w:t>
            </w:r>
            <w:r w:rsidRPr="00305D6C">
              <w:rPr>
                <w:rFonts w:ascii="Arial"/>
                <w:spacing w:val="1"/>
                <w:sz w:val="16"/>
                <w:szCs w:val="16"/>
              </w:rPr>
              <w:t xml:space="preserve"> </w:t>
            </w:r>
            <w:r w:rsidRPr="00305D6C">
              <w:rPr>
                <w:rFonts w:ascii="Arial"/>
                <w:spacing w:val="-1"/>
                <w:sz w:val="16"/>
                <w:szCs w:val="16"/>
              </w:rPr>
              <w:t>problems</w:t>
            </w:r>
            <w:r w:rsidRPr="00305D6C">
              <w:rPr>
                <w:rFonts w:ascii="Arial"/>
                <w:spacing w:val="2"/>
                <w:sz w:val="16"/>
                <w:szCs w:val="16"/>
              </w:rPr>
              <w:t xml:space="preserve"> </w:t>
            </w:r>
            <w:r w:rsidRPr="00305D6C">
              <w:rPr>
                <w:rFonts w:ascii="Arial"/>
                <w:spacing w:val="-1"/>
                <w:sz w:val="16"/>
                <w:szCs w:val="16"/>
              </w:rPr>
              <w:t>involving</w:t>
            </w:r>
            <w:r w:rsidRPr="00305D6C">
              <w:rPr>
                <w:rFonts w:ascii="Arial"/>
                <w:sz w:val="16"/>
                <w:szCs w:val="16"/>
              </w:rPr>
              <w:t xml:space="preserve"> </w:t>
            </w:r>
            <w:r w:rsidRPr="00305D6C">
              <w:rPr>
                <w:rFonts w:ascii="Arial"/>
                <w:spacing w:val="-2"/>
                <w:sz w:val="16"/>
                <w:szCs w:val="16"/>
              </w:rPr>
              <w:t>whole</w:t>
            </w:r>
            <w:r w:rsidRPr="00305D6C">
              <w:rPr>
                <w:rFonts w:ascii="Arial"/>
                <w:spacing w:val="25"/>
                <w:sz w:val="16"/>
                <w:szCs w:val="16"/>
              </w:rPr>
              <w:t xml:space="preserve"> </w:t>
            </w:r>
            <w:r w:rsidRPr="00305D6C">
              <w:rPr>
                <w:rFonts w:ascii="Arial"/>
                <w:spacing w:val="-1"/>
                <w:sz w:val="16"/>
                <w:szCs w:val="16"/>
              </w:rPr>
              <w:t>numbers.</w:t>
            </w:r>
          </w:p>
          <w:p w14:paraId="0221EDB8" w14:textId="77777777" w:rsidR="00305D6C" w:rsidRPr="00305D6C" w:rsidRDefault="00305D6C" w:rsidP="00EE49B8">
            <w:pPr>
              <w:pStyle w:val="ListParagraph"/>
              <w:widowControl w:val="0"/>
              <w:numPr>
                <w:ilvl w:val="0"/>
                <w:numId w:val="53"/>
              </w:numPr>
              <w:tabs>
                <w:tab w:val="left" w:pos="171"/>
              </w:tabs>
              <w:spacing w:line="226" w:lineRule="auto"/>
              <w:ind w:left="180" w:hanging="180"/>
              <w:contextualSpacing w:val="0"/>
              <w:rPr>
                <w:rFonts w:ascii="Arial" w:eastAsia="Arial" w:hAnsi="Arial" w:cs="Arial"/>
                <w:sz w:val="16"/>
                <w:szCs w:val="16"/>
              </w:rPr>
            </w:pPr>
            <w:r w:rsidRPr="00305D6C">
              <w:rPr>
                <w:rFonts w:ascii="Arial"/>
                <w:spacing w:val="-1"/>
                <w:sz w:val="16"/>
                <w:szCs w:val="16"/>
              </w:rPr>
              <w:t xml:space="preserve">Select, </w:t>
            </w:r>
            <w:r w:rsidRPr="00305D6C">
              <w:rPr>
                <w:rFonts w:ascii="Arial"/>
                <w:spacing w:val="-2"/>
                <w:sz w:val="16"/>
                <w:szCs w:val="16"/>
              </w:rPr>
              <w:t>from</w:t>
            </w:r>
            <w:r w:rsidRPr="00305D6C">
              <w:rPr>
                <w:rFonts w:ascii="Arial"/>
                <w:spacing w:val="1"/>
                <w:sz w:val="16"/>
                <w:szCs w:val="16"/>
              </w:rPr>
              <w:t xml:space="preserve"> </w:t>
            </w:r>
            <w:r w:rsidRPr="00305D6C">
              <w:rPr>
                <w:rFonts w:ascii="Arial"/>
                <w:spacing w:val="-1"/>
                <w:sz w:val="16"/>
                <w:szCs w:val="16"/>
              </w:rPr>
              <w:t>all strategies,</w:t>
            </w:r>
            <w:r w:rsidRPr="00305D6C">
              <w:rPr>
                <w:rFonts w:ascii="Arial"/>
                <w:spacing w:val="1"/>
                <w:sz w:val="16"/>
                <w:szCs w:val="16"/>
              </w:rPr>
              <w:t xml:space="preserve"> </w:t>
            </w:r>
            <w:r w:rsidRPr="00305D6C">
              <w:rPr>
                <w:rFonts w:ascii="Arial"/>
                <w:spacing w:val="-1"/>
                <w:sz w:val="16"/>
                <w:szCs w:val="16"/>
              </w:rPr>
              <w:t>which</w:t>
            </w:r>
            <w:r w:rsidRPr="00305D6C">
              <w:rPr>
                <w:rFonts w:ascii="Arial"/>
                <w:spacing w:val="-2"/>
                <w:sz w:val="16"/>
                <w:szCs w:val="16"/>
              </w:rPr>
              <w:t xml:space="preserve"> </w:t>
            </w:r>
            <w:r w:rsidRPr="00305D6C">
              <w:rPr>
                <w:rFonts w:ascii="Arial"/>
                <w:sz w:val="16"/>
                <w:szCs w:val="16"/>
              </w:rPr>
              <w:t>is</w:t>
            </w:r>
            <w:r w:rsidRPr="00305D6C">
              <w:rPr>
                <w:rFonts w:ascii="Arial"/>
                <w:spacing w:val="25"/>
                <w:sz w:val="16"/>
                <w:szCs w:val="16"/>
              </w:rPr>
              <w:t xml:space="preserve"> </w:t>
            </w:r>
            <w:r w:rsidRPr="00305D6C">
              <w:rPr>
                <w:rFonts w:ascii="Arial"/>
                <w:spacing w:val="-1"/>
                <w:sz w:val="16"/>
                <w:szCs w:val="16"/>
              </w:rPr>
              <w:t>the</w:t>
            </w:r>
            <w:r w:rsidRPr="00305D6C">
              <w:rPr>
                <w:rFonts w:ascii="Arial"/>
                <w:spacing w:val="-3"/>
                <w:sz w:val="16"/>
                <w:szCs w:val="16"/>
              </w:rPr>
              <w:t xml:space="preserve"> </w:t>
            </w:r>
            <w:r w:rsidRPr="00305D6C">
              <w:rPr>
                <w:rFonts w:ascii="Arial"/>
                <w:spacing w:val="-1"/>
                <w:sz w:val="16"/>
                <w:szCs w:val="16"/>
              </w:rPr>
              <w:t>most effective</w:t>
            </w:r>
            <w:r w:rsidRPr="00305D6C">
              <w:rPr>
                <w:rFonts w:ascii="Arial"/>
                <w:sz w:val="16"/>
                <w:szCs w:val="16"/>
              </w:rPr>
              <w:t xml:space="preserve"> to</w:t>
            </w:r>
            <w:r w:rsidRPr="00305D6C">
              <w:rPr>
                <w:rFonts w:ascii="Arial"/>
                <w:spacing w:val="-3"/>
                <w:sz w:val="16"/>
                <w:szCs w:val="16"/>
              </w:rPr>
              <w:t xml:space="preserve"> </w:t>
            </w:r>
            <w:r w:rsidRPr="00305D6C">
              <w:rPr>
                <w:rFonts w:ascii="Arial"/>
                <w:spacing w:val="-1"/>
                <w:sz w:val="16"/>
                <w:szCs w:val="16"/>
              </w:rPr>
              <w:t>use</w:t>
            </w:r>
            <w:r w:rsidRPr="00305D6C">
              <w:rPr>
                <w:rFonts w:ascii="Arial"/>
                <w:spacing w:val="-3"/>
                <w:sz w:val="16"/>
                <w:szCs w:val="16"/>
              </w:rPr>
              <w:t xml:space="preserve"> </w:t>
            </w:r>
            <w:r w:rsidRPr="00305D6C">
              <w:rPr>
                <w:rFonts w:ascii="Arial"/>
                <w:sz w:val="16"/>
                <w:szCs w:val="16"/>
              </w:rPr>
              <w:t>&amp;</w:t>
            </w:r>
            <w:r w:rsidRPr="00305D6C">
              <w:rPr>
                <w:rFonts w:ascii="Arial"/>
                <w:spacing w:val="-1"/>
                <w:sz w:val="16"/>
                <w:szCs w:val="16"/>
              </w:rPr>
              <w:t xml:space="preserve"> explain</w:t>
            </w:r>
            <w:r w:rsidRPr="00305D6C">
              <w:rPr>
                <w:rFonts w:ascii="Arial"/>
                <w:spacing w:val="28"/>
                <w:sz w:val="16"/>
                <w:szCs w:val="16"/>
              </w:rPr>
              <w:t xml:space="preserve"> </w:t>
            </w:r>
            <w:r w:rsidRPr="00305D6C">
              <w:rPr>
                <w:rFonts w:ascii="Arial"/>
                <w:spacing w:val="-2"/>
                <w:sz w:val="16"/>
                <w:szCs w:val="16"/>
              </w:rPr>
              <w:t>why,</w:t>
            </w:r>
            <w:r w:rsidRPr="00305D6C">
              <w:rPr>
                <w:rFonts w:ascii="Arial"/>
                <w:spacing w:val="1"/>
                <w:sz w:val="16"/>
                <w:szCs w:val="16"/>
              </w:rPr>
              <w:t xml:space="preserve"> </w:t>
            </w:r>
            <w:r w:rsidRPr="00305D6C">
              <w:rPr>
                <w:rFonts w:ascii="Arial"/>
                <w:sz w:val="16"/>
                <w:szCs w:val="16"/>
              </w:rPr>
              <w:t xml:space="preserve">in </w:t>
            </w:r>
            <w:r w:rsidRPr="00305D6C">
              <w:rPr>
                <w:rFonts w:ascii="Arial"/>
                <w:spacing w:val="-1"/>
                <w:sz w:val="16"/>
                <w:szCs w:val="16"/>
              </w:rPr>
              <w:t>addition, subtraction,</w:t>
            </w:r>
            <w:r w:rsidRPr="00305D6C">
              <w:rPr>
                <w:rFonts w:ascii="Arial"/>
                <w:spacing w:val="28"/>
                <w:sz w:val="16"/>
                <w:szCs w:val="16"/>
              </w:rPr>
              <w:t xml:space="preserve"> </w:t>
            </w:r>
            <w:r w:rsidRPr="00305D6C">
              <w:rPr>
                <w:rFonts w:ascii="Arial"/>
                <w:spacing w:val="-1"/>
                <w:sz w:val="16"/>
                <w:szCs w:val="16"/>
              </w:rPr>
              <w:t>multiplication</w:t>
            </w:r>
            <w:r w:rsidRPr="00305D6C">
              <w:rPr>
                <w:rFonts w:ascii="Arial"/>
                <w:spacing w:val="-3"/>
                <w:sz w:val="16"/>
                <w:szCs w:val="16"/>
              </w:rPr>
              <w:t xml:space="preserve"> </w:t>
            </w:r>
            <w:r w:rsidRPr="00305D6C">
              <w:rPr>
                <w:rFonts w:ascii="Arial"/>
                <w:sz w:val="16"/>
                <w:szCs w:val="16"/>
              </w:rPr>
              <w:t>&amp;</w:t>
            </w:r>
            <w:r w:rsidRPr="00305D6C">
              <w:rPr>
                <w:rFonts w:ascii="Arial"/>
                <w:spacing w:val="1"/>
                <w:sz w:val="16"/>
                <w:szCs w:val="16"/>
              </w:rPr>
              <w:t xml:space="preserve"> </w:t>
            </w:r>
            <w:r w:rsidRPr="00305D6C">
              <w:rPr>
                <w:rFonts w:ascii="Arial"/>
                <w:spacing w:val="-1"/>
                <w:sz w:val="16"/>
                <w:szCs w:val="16"/>
              </w:rPr>
              <w:t>division</w:t>
            </w:r>
            <w:r w:rsidRPr="00305D6C">
              <w:rPr>
                <w:rFonts w:ascii="Arial"/>
                <w:spacing w:val="-3"/>
                <w:sz w:val="16"/>
                <w:szCs w:val="16"/>
              </w:rPr>
              <w:t xml:space="preserve"> </w:t>
            </w:r>
            <w:r w:rsidRPr="00305D6C">
              <w:rPr>
                <w:rFonts w:ascii="Arial"/>
                <w:spacing w:val="-1"/>
                <w:sz w:val="16"/>
                <w:szCs w:val="16"/>
              </w:rPr>
              <w:t>calculations.</w:t>
            </w:r>
          </w:p>
          <w:p w14:paraId="581FCB0B" w14:textId="77777777" w:rsidR="00305D6C" w:rsidRPr="00305D6C" w:rsidRDefault="00305D6C" w:rsidP="00305D6C">
            <w:pPr>
              <w:pStyle w:val="ListParagraph"/>
              <w:widowControl w:val="0"/>
              <w:numPr>
                <w:ilvl w:val="0"/>
                <w:numId w:val="53"/>
              </w:numPr>
              <w:tabs>
                <w:tab w:val="left" w:pos="236"/>
              </w:tabs>
              <w:ind w:left="180" w:hanging="180"/>
              <w:rPr>
                <w:rFonts w:ascii="Arial" w:eastAsia="Arial" w:hAnsi="Arial" w:cs="Arial"/>
                <w:sz w:val="16"/>
                <w:szCs w:val="16"/>
              </w:rPr>
            </w:pPr>
            <w:r w:rsidRPr="00305D6C">
              <w:rPr>
                <w:rFonts w:ascii="Arial"/>
                <w:spacing w:val="-1"/>
                <w:sz w:val="16"/>
                <w:szCs w:val="16"/>
              </w:rPr>
              <w:t>Use</w:t>
            </w:r>
            <w:r w:rsidRPr="00305D6C">
              <w:rPr>
                <w:rFonts w:ascii="Arial"/>
                <w:spacing w:val="-2"/>
                <w:sz w:val="16"/>
                <w:szCs w:val="16"/>
              </w:rPr>
              <w:t xml:space="preserve"> </w:t>
            </w:r>
            <w:r w:rsidRPr="00305D6C">
              <w:rPr>
                <w:rFonts w:ascii="Arial"/>
                <w:spacing w:val="-1"/>
                <w:sz w:val="16"/>
                <w:szCs w:val="16"/>
              </w:rPr>
              <w:t>multiplication</w:t>
            </w:r>
            <w:r w:rsidRPr="00305D6C">
              <w:rPr>
                <w:rFonts w:ascii="Arial"/>
                <w:sz w:val="16"/>
                <w:szCs w:val="16"/>
              </w:rPr>
              <w:t xml:space="preserve"> </w:t>
            </w:r>
            <w:r w:rsidRPr="00305D6C">
              <w:rPr>
                <w:rFonts w:ascii="Arial"/>
                <w:spacing w:val="-1"/>
                <w:sz w:val="16"/>
                <w:szCs w:val="16"/>
              </w:rPr>
              <w:t>and</w:t>
            </w:r>
            <w:r w:rsidRPr="00305D6C">
              <w:rPr>
                <w:rFonts w:ascii="Arial"/>
                <w:sz w:val="16"/>
                <w:szCs w:val="16"/>
              </w:rPr>
              <w:t xml:space="preserve"> </w:t>
            </w:r>
            <w:r w:rsidRPr="00305D6C">
              <w:rPr>
                <w:rFonts w:ascii="Arial"/>
                <w:spacing w:val="-1"/>
                <w:sz w:val="16"/>
                <w:szCs w:val="16"/>
              </w:rPr>
              <w:t>division</w:t>
            </w:r>
            <w:r w:rsidRPr="00305D6C">
              <w:rPr>
                <w:rFonts w:ascii="Arial"/>
                <w:spacing w:val="-3"/>
                <w:sz w:val="16"/>
                <w:szCs w:val="16"/>
              </w:rPr>
              <w:t xml:space="preserve"> </w:t>
            </w:r>
            <w:r w:rsidRPr="00305D6C">
              <w:rPr>
                <w:rFonts w:ascii="Arial"/>
                <w:spacing w:val="-1"/>
                <w:sz w:val="16"/>
                <w:szCs w:val="16"/>
              </w:rPr>
              <w:t>facts</w:t>
            </w:r>
          </w:p>
          <w:p w14:paraId="56BD5ADC" w14:textId="77777777" w:rsidR="00305D6C" w:rsidRPr="00305D6C" w:rsidRDefault="00305D6C" w:rsidP="00305D6C">
            <w:pPr>
              <w:pStyle w:val="TableParagraph"/>
              <w:spacing w:before="5"/>
              <w:ind w:left="180" w:hanging="180"/>
              <w:rPr>
                <w:rFonts w:ascii="Times New Roman" w:eastAsia="Times New Roman" w:hAnsi="Times New Roman" w:cs="Times New Roman"/>
                <w:sz w:val="16"/>
                <w:szCs w:val="16"/>
              </w:rPr>
            </w:pPr>
          </w:p>
          <w:p w14:paraId="3953876F" w14:textId="77777777" w:rsidR="00305D6C" w:rsidRPr="00305D6C" w:rsidRDefault="00305D6C" w:rsidP="00305D6C">
            <w:pPr>
              <w:pStyle w:val="ListParagraph"/>
              <w:widowControl w:val="0"/>
              <w:numPr>
                <w:ilvl w:val="0"/>
                <w:numId w:val="53"/>
              </w:numPr>
              <w:tabs>
                <w:tab w:val="left" w:pos="258"/>
              </w:tabs>
              <w:spacing w:line="227" w:lineRule="auto"/>
              <w:ind w:left="180" w:hanging="180"/>
              <w:rPr>
                <w:rFonts w:ascii="Arial" w:eastAsia="Arial" w:hAnsi="Arial" w:cs="Arial"/>
                <w:sz w:val="16"/>
                <w:szCs w:val="16"/>
              </w:rPr>
            </w:pPr>
            <w:r w:rsidRPr="00305D6C">
              <w:rPr>
                <w:rFonts w:ascii="Arial"/>
                <w:spacing w:val="-1"/>
                <w:sz w:val="16"/>
                <w:szCs w:val="16"/>
              </w:rPr>
              <w:t>Add</w:t>
            </w:r>
            <w:r w:rsidRPr="00305D6C">
              <w:rPr>
                <w:rFonts w:ascii="Arial"/>
                <w:sz w:val="16"/>
                <w:szCs w:val="16"/>
              </w:rPr>
              <w:t xml:space="preserve"> &amp;</w:t>
            </w:r>
            <w:r w:rsidRPr="00305D6C">
              <w:rPr>
                <w:rFonts w:ascii="Arial"/>
                <w:spacing w:val="-3"/>
                <w:sz w:val="16"/>
                <w:szCs w:val="16"/>
              </w:rPr>
              <w:t xml:space="preserve"> </w:t>
            </w:r>
            <w:r w:rsidRPr="00305D6C">
              <w:rPr>
                <w:rFonts w:ascii="Arial"/>
                <w:spacing w:val="-1"/>
                <w:sz w:val="16"/>
                <w:szCs w:val="16"/>
              </w:rPr>
              <w:t>subtract</w:t>
            </w:r>
            <w:r w:rsidRPr="00305D6C">
              <w:rPr>
                <w:rFonts w:ascii="Arial"/>
                <w:spacing w:val="1"/>
                <w:sz w:val="16"/>
                <w:szCs w:val="16"/>
              </w:rPr>
              <w:t xml:space="preserve"> </w:t>
            </w:r>
            <w:r w:rsidRPr="00305D6C">
              <w:rPr>
                <w:rFonts w:ascii="Arial"/>
                <w:spacing w:val="-2"/>
                <w:sz w:val="16"/>
                <w:szCs w:val="16"/>
              </w:rPr>
              <w:t>numbers</w:t>
            </w:r>
            <w:r w:rsidRPr="00305D6C">
              <w:rPr>
                <w:rFonts w:ascii="Arial"/>
                <w:spacing w:val="2"/>
                <w:sz w:val="16"/>
                <w:szCs w:val="16"/>
              </w:rPr>
              <w:t xml:space="preserve"> </w:t>
            </w:r>
            <w:r w:rsidRPr="00305D6C">
              <w:rPr>
                <w:rFonts w:ascii="Arial"/>
                <w:spacing w:val="-1"/>
                <w:sz w:val="16"/>
                <w:szCs w:val="16"/>
              </w:rPr>
              <w:t>up</w:t>
            </w:r>
            <w:r w:rsidRPr="00305D6C">
              <w:rPr>
                <w:rFonts w:ascii="Arial"/>
                <w:spacing w:val="-3"/>
                <w:sz w:val="16"/>
                <w:szCs w:val="16"/>
              </w:rPr>
              <w:t xml:space="preserve"> </w:t>
            </w:r>
            <w:r w:rsidRPr="00305D6C">
              <w:rPr>
                <w:rFonts w:ascii="Arial"/>
                <w:sz w:val="16"/>
                <w:szCs w:val="16"/>
              </w:rPr>
              <w:t>to 3</w:t>
            </w:r>
            <w:r w:rsidRPr="00305D6C">
              <w:rPr>
                <w:rFonts w:ascii="Arial"/>
                <w:spacing w:val="21"/>
                <w:sz w:val="16"/>
                <w:szCs w:val="16"/>
              </w:rPr>
              <w:t xml:space="preserve"> </w:t>
            </w:r>
            <w:r w:rsidRPr="00305D6C">
              <w:rPr>
                <w:rFonts w:ascii="Arial"/>
                <w:spacing w:val="-1"/>
                <w:sz w:val="16"/>
                <w:szCs w:val="16"/>
              </w:rPr>
              <w:t>decimal</w:t>
            </w:r>
            <w:r w:rsidRPr="00305D6C">
              <w:rPr>
                <w:rFonts w:ascii="Arial"/>
                <w:spacing w:val="-2"/>
                <w:sz w:val="16"/>
                <w:szCs w:val="16"/>
              </w:rPr>
              <w:t xml:space="preserve"> </w:t>
            </w:r>
            <w:r w:rsidRPr="00305D6C">
              <w:rPr>
                <w:rFonts w:ascii="Arial"/>
                <w:spacing w:val="-1"/>
                <w:sz w:val="16"/>
                <w:szCs w:val="16"/>
              </w:rPr>
              <w:t>places,</w:t>
            </w:r>
            <w:r w:rsidRPr="00305D6C">
              <w:rPr>
                <w:rFonts w:ascii="Arial"/>
                <w:sz w:val="16"/>
                <w:szCs w:val="16"/>
              </w:rPr>
              <w:t xml:space="preserve"> </w:t>
            </w:r>
            <w:r w:rsidRPr="00305D6C">
              <w:rPr>
                <w:rFonts w:ascii="Arial"/>
                <w:color w:val="053C70"/>
                <w:spacing w:val="-2"/>
                <w:sz w:val="16"/>
                <w:szCs w:val="16"/>
              </w:rPr>
              <w:t>e.g.</w:t>
            </w:r>
            <w:r w:rsidRPr="00305D6C">
              <w:rPr>
                <w:rFonts w:ascii="Arial"/>
                <w:color w:val="053C70"/>
                <w:spacing w:val="1"/>
                <w:sz w:val="16"/>
                <w:szCs w:val="16"/>
              </w:rPr>
              <w:t xml:space="preserve"> </w:t>
            </w:r>
            <w:r w:rsidRPr="00305D6C">
              <w:rPr>
                <w:rFonts w:ascii="Arial"/>
                <w:color w:val="053C70"/>
                <w:spacing w:val="-2"/>
                <w:sz w:val="16"/>
                <w:szCs w:val="16"/>
              </w:rPr>
              <w:t>12.567</w:t>
            </w:r>
            <w:r w:rsidRPr="00305D6C">
              <w:rPr>
                <w:rFonts w:ascii="Arial"/>
                <w:color w:val="053C70"/>
                <w:sz w:val="16"/>
                <w:szCs w:val="16"/>
              </w:rPr>
              <w:t xml:space="preserve"> +</w:t>
            </w:r>
            <w:r w:rsidRPr="00305D6C">
              <w:rPr>
                <w:rFonts w:ascii="Arial"/>
                <w:color w:val="053C70"/>
                <w:spacing w:val="27"/>
                <w:sz w:val="16"/>
                <w:szCs w:val="16"/>
              </w:rPr>
              <w:t xml:space="preserve"> </w:t>
            </w:r>
            <w:r w:rsidRPr="00305D6C">
              <w:rPr>
                <w:rFonts w:ascii="Arial"/>
                <w:color w:val="053C70"/>
                <w:spacing w:val="-1"/>
                <w:sz w:val="16"/>
                <w:szCs w:val="16"/>
              </w:rPr>
              <w:t>34.786</w:t>
            </w:r>
          </w:p>
          <w:p w14:paraId="547F7B2C" w14:textId="77777777" w:rsidR="00305D6C" w:rsidRPr="00305D6C" w:rsidRDefault="00305D6C" w:rsidP="00305D6C">
            <w:pPr>
              <w:pStyle w:val="TableParagraph"/>
              <w:spacing w:before="2"/>
              <w:ind w:left="180" w:hanging="180"/>
              <w:rPr>
                <w:rFonts w:ascii="Times New Roman" w:eastAsia="Times New Roman" w:hAnsi="Times New Roman" w:cs="Times New Roman"/>
                <w:sz w:val="16"/>
                <w:szCs w:val="16"/>
              </w:rPr>
            </w:pPr>
          </w:p>
          <w:p w14:paraId="13138059" w14:textId="50617EAF" w:rsidR="00305D6C" w:rsidRPr="00305D6C" w:rsidRDefault="00305D6C" w:rsidP="00305D6C">
            <w:pPr>
              <w:pStyle w:val="ListParagraph"/>
              <w:widowControl w:val="0"/>
              <w:numPr>
                <w:ilvl w:val="0"/>
                <w:numId w:val="53"/>
              </w:numPr>
              <w:tabs>
                <w:tab w:val="left" w:pos="222"/>
              </w:tabs>
              <w:ind w:left="180" w:hanging="180"/>
              <w:rPr>
                <w:rFonts w:ascii="Arial" w:eastAsia="Arial" w:hAnsi="Arial" w:cs="Arial"/>
                <w:sz w:val="16"/>
                <w:szCs w:val="16"/>
              </w:rPr>
            </w:pPr>
            <w:r w:rsidRPr="00305D6C">
              <w:rPr>
                <w:rFonts w:ascii="Arial"/>
                <w:spacing w:val="-1"/>
                <w:sz w:val="16"/>
                <w:szCs w:val="16"/>
              </w:rPr>
              <w:t xml:space="preserve">Multiply </w:t>
            </w:r>
            <w:r w:rsidRPr="00305D6C">
              <w:rPr>
                <w:rFonts w:ascii="Arial"/>
                <w:sz w:val="16"/>
                <w:szCs w:val="16"/>
              </w:rPr>
              <w:t>&amp;</w:t>
            </w:r>
            <w:r w:rsidRPr="00305D6C">
              <w:rPr>
                <w:rFonts w:ascii="Arial"/>
                <w:spacing w:val="1"/>
                <w:sz w:val="16"/>
                <w:szCs w:val="16"/>
              </w:rPr>
              <w:t xml:space="preserve"> </w:t>
            </w:r>
            <w:r w:rsidRPr="00305D6C">
              <w:rPr>
                <w:rFonts w:ascii="Arial"/>
                <w:spacing w:val="-1"/>
                <w:sz w:val="16"/>
                <w:szCs w:val="16"/>
              </w:rPr>
              <w:t>divide</w:t>
            </w:r>
            <w:r w:rsidRPr="00305D6C">
              <w:rPr>
                <w:rFonts w:ascii="Arial"/>
                <w:sz w:val="16"/>
                <w:szCs w:val="16"/>
              </w:rPr>
              <w:t xml:space="preserve"> </w:t>
            </w:r>
            <w:r w:rsidRPr="00305D6C">
              <w:rPr>
                <w:rFonts w:ascii="Arial"/>
                <w:spacing w:val="-1"/>
                <w:sz w:val="16"/>
                <w:szCs w:val="16"/>
              </w:rPr>
              <w:t>numbers including decimals</w:t>
            </w:r>
            <w:r w:rsidRPr="00305D6C">
              <w:rPr>
                <w:rFonts w:ascii="Arial"/>
                <w:sz w:val="16"/>
                <w:szCs w:val="16"/>
              </w:rPr>
              <w:t xml:space="preserve">  </w:t>
            </w:r>
            <w:r w:rsidRPr="00305D6C">
              <w:rPr>
                <w:rFonts w:ascii="Arial"/>
                <w:spacing w:val="-1"/>
                <w:sz w:val="16"/>
                <w:szCs w:val="16"/>
              </w:rPr>
              <w:t>by 10, 100</w:t>
            </w:r>
            <w:r w:rsidRPr="00305D6C">
              <w:rPr>
                <w:rFonts w:ascii="Arial"/>
                <w:spacing w:val="-3"/>
                <w:sz w:val="16"/>
                <w:szCs w:val="16"/>
              </w:rPr>
              <w:t xml:space="preserve"> </w:t>
            </w:r>
            <w:r w:rsidRPr="00305D6C">
              <w:rPr>
                <w:rFonts w:ascii="Arial"/>
                <w:sz w:val="16"/>
                <w:szCs w:val="16"/>
              </w:rPr>
              <w:t>&amp;</w:t>
            </w:r>
            <w:r w:rsidRPr="00305D6C">
              <w:rPr>
                <w:rFonts w:ascii="Arial"/>
                <w:spacing w:val="1"/>
                <w:sz w:val="16"/>
                <w:szCs w:val="16"/>
              </w:rPr>
              <w:t xml:space="preserve"> </w:t>
            </w:r>
            <w:r w:rsidRPr="00305D6C">
              <w:rPr>
                <w:rFonts w:ascii="Arial"/>
                <w:spacing w:val="-1"/>
                <w:sz w:val="16"/>
                <w:szCs w:val="16"/>
              </w:rPr>
              <w:t>1000</w:t>
            </w:r>
          </w:p>
          <w:p w14:paraId="318CF2F3" w14:textId="77777777" w:rsidR="00305D6C" w:rsidRPr="00305D6C" w:rsidRDefault="00305D6C" w:rsidP="00305D6C">
            <w:pPr>
              <w:pStyle w:val="TableParagraph"/>
              <w:spacing w:before="7"/>
              <w:ind w:left="180" w:hanging="180"/>
              <w:rPr>
                <w:rFonts w:ascii="Times New Roman" w:eastAsia="Times New Roman" w:hAnsi="Times New Roman" w:cs="Times New Roman"/>
                <w:sz w:val="16"/>
                <w:szCs w:val="16"/>
              </w:rPr>
            </w:pPr>
          </w:p>
          <w:p w14:paraId="4DF62281" w14:textId="29013EA1" w:rsidR="00305D6C" w:rsidRPr="00305D6C" w:rsidRDefault="00305D6C" w:rsidP="00305D6C">
            <w:pPr>
              <w:pStyle w:val="ListParagraph"/>
              <w:widowControl w:val="0"/>
              <w:numPr>
                <w:ilvl w:val="0"/>
                <w:numId w:val="53"/>
              </w:numPr>
              <w:tabs>
                <w:tab w:val="left" w:pos="198"/>
              </w:tabs>
              <w:spacing w:line="227" w:lineRule="auto"/>
              <w:ind w:left="180" w:hanging="180"/>
              <w:jc w:val="both"/>
              <w:rPr>
                <w:rFonts w:ascii="Arial" w:eastAsia="Arial" w:hAnsi="Arial" w:cs="Arial"/>
                <w:sz w:val="16"/>
                <w:szCs w:val="16"/>
              </w:rPr>
            </w:pPr>
            <w:r w:rsidRPr="00305D6C">
              <w:rPr>
                <w:rFonts w:ascii="Arial"/>
                <w:spacing w:val="-1"/>
                <w:sz w:val="16"/>
                <w:szCs w:val="16"/>
              </w:rPr>
              <w:t xml:space="preserve">Multiply </w:t>
            </w:r>
            <w:r w:rsidRPr="00305D6C">
              <w:rPr>
                <w:rFonts w:ascii="Arial"/>
                <w:sz w:val="16"/>
                <w:szCs w:val="16"/>
              </w:rPr>
              <w:t xml:space="preserve">a </w:t>
            </w:r>
            <w:r w:rsidRPr="00305D6C">
              <w:rPr>
                <w:rFonts w:ascii="Arial"/>
                <w:spacing w:val="-2"/>
                <w:sz w:val="16"/>
                <w:szCs w:val="16"/>
              </w:rPr>
              <w:t>whole</w:t>
            </w:r>
            <w:r w:rsidRPr="00305D6C">
              <w:rPr>
                <w:rFonts w:ascii="Arial"/>
                <w:sz w:val="16"/>
                <w:szCs w:val="16"/>
              </w:rPr>
              <w:t xml:space="preserve"> </w:t>
            </w:r>
            <w:r w:rsidRPr="00305D6C">
              <w:rPr>
                <w:rFonts w:ascii="Arial"/>
                <w:spacing w:val="-1"/>
                <w:sz w:val="16"/>
                <w:szCs w:val="16"/>
              </w:rPr>
              <w:t>number</w:t>
            </w:r>
            <w:r w:rsidRPr="00305D6C">
              <w:rPr>
                <w:rFonts w:ascii="Arial"/>
                <w:spacing w:val="-3"/>
                <w:sz w:val="16"/>
                <w:szCs w:val="16"/>
              </w:rPr>
              <w:t xml:space="preserve"> </w:t>
            </w:r>
            <w:r w:rsidRPr="00305D6C">
              <w:rPr>
                <w:rFonts w:ascii="Arial"/>
                <w:spacing w:val="-1"/>
                <w:sz w:val="16"/>
                <w:szCs w:val="16"/>
              </w:rPr>
              <w:t xml:space="preserve">by </w:t>
            </w:r>
            <w:r w:rsidRPr="00305D6C">
              <w:rPr>
                <w:rFonts w:ascii="Arial"/>
                <w:sz w:val="16"/>
                <w:szCs w:val="16"/>
              </w:rPr>
              <w:t xml:space="preserve">a 2 </w:t>
            </w:r>
            <w:r w:rsidRPr="00305D6C">
              <w:rPr>
                <w:rFonts w:ascii="Arial"/>
                <w:spacing w:val="-2"/>
                <w:sz w:val="16"/>
                <w:szCs w:val="16"/>
              </w:rPr>
              <w:t>digit</w:t>
            </w:r>
            <w:r w:rsidRPr="00305D6C">
              <w:rPr>
                <w:rFonts w:ascii="Arial"/>
                <w:spacing w:val="33"/>
                <w:sz w:val="16"/>
                <w:szCs w:val="16"/>
              </w:rPr>
              <w:t xml:space="preserve"> </w:t>
            </w:r>
            <w:r w:rsidRPr="00305D6C">
              <w:rPr>
                <w:rFonts w:ascii="Arial"/>
                <w:spacing w:val="-1"/>
                <w:sz w:val="16"/>
                <w:szCs w:val="16"/>
              </w:rPr>
              <w:t>number</w:t>
            </w:r>
            <w:r w:rsidRPr="00305D6C">
              <w:rPr>
                <w:rFonts w:ascii="Arial"/>
                <w:sz w:val="16"/>
                <w:szCs w:val="16"/>
              </w:rPr>
              <w:t xml:space="preserve"> </w:t>
            </w:r>
            <w:r w:rsidRPr="00305D6C">
              <w:rPr>
                <w:rFonts w:ascii="Arial"/>
                <w:spacing w:val="-1"/>
                <w:sz w:val="16"/>
                <w:szCs w:val="16"/>
              </w:rPr>
              <w:t>using</w:t>
            </w:r>
            <w:r w:rsidRPr="00305D6C">
              <w:rPr>
                <w:rFonts w:ascii="Arial"/>
                <w:spacing w:val="-3"/>
                <w:sz w:val="16"/>
                <w:szCs w:val="16"/>
              </w:rPr>
              <w:t xml:space="preserve"> </w:t>
            </w:r>
            <w:r w:rsidRPr="00305D6C">
              <w:rPr>
                <w:rFonts w:ascii="Arial"/>
                <w:spacing w:val="-1"/>
                <w:sz w:val="16"/>
                <w:szCs w:val="16"/>
              </w:rPr>
              <w:t>partitioning</w:t>
            </w:r>
            <w:r w:rsidRPr="00305D6C">
              <w:rPr>
                <w:rFonts w:ascii="Arial"/>
                <w:sz w:val="16"/>
                <w:szCs w:val="16"/>
              </w:rPr>
              <w:t xml:space="preserve"> &amp;</w:t>
            </w:r>
            <w:r w:rsidRPr="00305D6C">
              <w:rPr>
                <w:rFonts w:ascii="Arial"/>
                <w:spacing w:val="-1"/>
                <w:sz w:val="16"/>
                <w:szCs w:val="16"/>
              </w:rPr>
              <w:t xml:space="preserve"> addition</w:t>
            </w:r>
            <w:r w:rsidRPr="00305D6C">
              <w:rPr>
                <w:rFonts w:ascii="Arial"/>
                <w:spacing w:val="23"/>
                <w:sz w:val="16"/>
                <w:szCs w:val="16"/>
              </w:rPr>
              <w:t xml:space="preserve"> </w:t>
            </w:r>
            <w:r w:rsidRPr="00305D6C">
              <w:rPr>
                <w:rFonts w:ascii="Arial"/>
                <w:spacing w:val="-1"/>
                <w:sz w:val="16"/>
                <w:szCs w:val="16"/>
              </w:rPr>
              <w:t>skills</w:t>
            </w:r>
            <w:r w:rsidRPr="00305D6C">
              <w:rPr>
                <w:rFonts w:ascii="Arial"/>
                <w:spacing w:val="2"/>
                <w:sz w:val="16"/>
                <w:szCs w:val="16"/>
              </w:rPr>
              <w:t xml:space="preserve"> </w:t>
            </w:r>
            <w:r w:rsidRPr="00305D6C">
              <w:rPr>
                <w:rFonts w:ascii="Arial"/>
                <w:spacing w:val="-1"/>
                <w:sz w:val="16"/>
                <w:szCs w:val="16"/>
              </w:rPr>
              <w:t>(not long</w:t>
            </w:r>
            <w:r w:rsidRPr="00305D6C">
              <w:rPr>
                <w:rFonts w:ascii="Arial"/>
                <w:sz w:val="16"/>
                <w:szCs w:val="16"/>
              </w:rPr>
              <w:t xml:space="preserve"> </w:t>
            </w:r>
            <w:r w:rsidRPr="00305D6C">
              <w:rPr>
                <w:rFonts w:ascii="Arial"/>
                <w:spacing w:val="-1"/>
                <w:sz w:val="16"/>
                <w:szCs w:val="16"/>
              </w:rPr>
              <w:t>division)</w:t>
            </w:r>
          </w:p>
          <w:p w14:paraId="7696900B" w14:textId="77777777" w:rsidR="00305D6C" w:rsidRPr="00305D6C" w:rsidRDefault="00305D6C" w:rsidP="00305D6C">
            <w:pPr>
              <w:pStyle w:val="TableParagraph"/>
              <w:spacing w:before="3"/>
              <w:ind w:left="180" w:hanging="180"/>
              <w:rPr>
                <w:rFonts w:ascii="Times New Roman" w:eastAsia="Times New Roman" w:hAnsi="Times New Roman" w:cs="Times New Roman"/>
                <w:sz w:val="16"/>
                <w:szCs w:val="16"/>
              </w:rPr>
            </w:pPr>
          </w:p>
          <w:p w14:paraId="0920E664" w14:textId="77777777" w:rsidR="00305D6C" w:rsidRPr="00305D6C" w:rsidRDefault="00305D6C" w:rsidP="00305D6C">
            <w:pPr>
              <w:pStyle w:val="ListParagraph"/>
              <w:widowControl w:val="0"/>
              <w:numPr>
                <w:ilvl w:val="0"/>
                <w:numId w:val="53"/>
              </w:numPr>
              <w:tabs>
                <w:tab w:val="left" w:pos="200"/>
              </w:tabs>
              <w:spacing w:line="226" w:lineRule="auto"/>
              <w:ind w:left="180" w:hanging="180"/>
              <w:rPr>
                <w:rFonts w:ascii="Arial" w:eastAsia="Arial" w:hAnsi="Arial" w:cs="Arial"/>
                <w:sz w:val="16"/>
                <w:szCs w:val="16"/>
              </w:rPr>
            </w:pPr>
            <w:r w:rsidRPr="00305D6C">
              <w:rPr>
                <w:rFonts w:ascii="Arial"/>
                <w:spacing w:val="-1"/>
                <w:sz w:val="16"/>
                <w:szCs w:val="16"/>
              </w:rPr>
              <w:t xml:space="preserve">Multiply </w:t>
            </w:r>
            <w:r w:rsidRPr="00305D6C">
              <w:rPr>
                <w:rFonts w:ascii="Arial"/>
                <w:sz w:val="16"/>
                <w:szCs w:val="16"/>
              </w:rPr>
              <w:t>&amp;</w:t>
            </w:r>
            <w:r w:rsidRPr="00305D6C">
              <w:rPr>
                <w:rFonts w:ascii="Arial"/>
                <w:spacing w:val="1"/>
                <w:sz w:val="16"/>
                <w:szCs w:val="16"/>
              </w:rPr>
              <w:t xml:space="preserve"> </w:t>
            </w:r>
            <w:r w:rsidRPr="00305D6C">
              <w:rPr>
                <w:rFonts w:ascii="Arial"/>
                <w:spacing w:val="-1"/>
                <w:sz w:val="16"/>
                <w:szCs w:val="16"/>
              </w:rPr>
              <w:t>divide</w:t>
            </w:r>
            <w:r w:rsidRPr="00305D6C">
              <w:rPr>
                <w:rFonts w:ascii="Arial"/>
                <w:sz w:val="16"/>
                <w:szCs w:val="16"/>
              </w:rPr>
              <w:t xml:space="preserve"> 4 </w:t>
            </w:r>
            <w:r w:rsidRPr="00305D6C">
              <w:rPr>
                <w:rFonts w:ascii="Arial"/>
                <w:spacing w:val="-1"/>
                <w:sz w:val="16"/>
                <w:szCs w:val="16"/>
              </w:rPr>
              <w:t>digit</w:t>
            </w:r>
            <w:r w:rsidRPr="00305D6C">
              <w:rPr>
                <w:rFonts w:ascii="Arial"/>
                <w:spacing w:val="1"/>
                <w:sz w:val="16"/>
                <w:szCs w:val="16"/>
              </w:rPr>
              <w:t xml:space="preserve"> </w:t>
            </w:r>
            <w:r w:rsidRPr="00305D6C">
              <w:rPr>
                <w:rFonts w:ascii="Arial"/>
                <w:spacing w:val="-1"/>
                <w:sz w:val="16"/>
                <w:szCs w:val="16"/>
              </w:rPr>
              <w:t>numbers</w:t>
            </w:r>
            <w:r w:rsidRPr="00305D6C">
              <w:rPr>
                <w:rFonts w:ascii="Arial"/>
                <w:spacing w:val="28"/>
                <w:sz w:val="16"/>
                <w:szCs w:val="16"/>
              </w:rPr>
              <w:t xml:space="preserve"> </w:t>
            </w:r>
            <w:r w:rsidRPr="00305D6C">
              <w:rPr>
                <w:rFonts w:ascii="Arial"/>
                <w:spacing w:val="-1"/>
                <w:sz w:val="16"/>
                <w:szCs w:val="16"/>
              </w:rPr>
              <w:t>with</w:t>
            </w:r>
            <w:r w:rsidRPr="00305D6C">
              <w:rPr>
                <w:rFonts w:ascii="Arial"/>
                <w:sz w:val="16"/>
                <w:szCs w:val="16"/>
              </w:rPr>
              <w:t xml:space="preserve"> </w:t>
            </w:r>
            <w:r w:rsidRPr="00305D6C">
              <w:rPr>
                <w:rFonts w:ascii="Arial"/>
                <w:spacing w:val="-1"/>
                <w:sz w:val="16"/>
                <w:szCs w:val="16"/>
              </w:rPr>
              <w:t>up</w:t>
            </w:r>
            <w:r w:rsidRPr="00305D6C">
              <w:rPr>
                <w:rFonts w:ascii="Arial"/>
                <w:sz w:val="16"/>
                <w:szCs w:val="16"/>
              </w:rPr>
              <w:t xml:space="preserve"> to 2 </w:t>
            </w:r>
            <w:r w:rsidRPr="00305D6C">
              <w:rPr>
                <w:rFonts w:ascii="Arial"/>
                <w:spacing w:val="-2"/>
                <w:sz w:val="16"/>
                <w:szCs w:val="16"/>
              </w:rPr>
              <w:t>decimal</w:t>
            </w:r>
            <w:r w:rsidRPr="00305D6C">
              <w:rPr>
                <w:rFonts w:ascii="Arial"/>
                <w:spacing w:val="1"/>
                <w:sz w:val="16"/>
                <w:szCs w:val="16"/>
              </w:rPr>
              <w:t xml:space="preserve"> </w:t>
            </w:r>
            <w:r w:rsidRPr="00305D6C">
              <w:rPr>
                <w:rFonts w:ascii="Arial"/>
                <w:spacing w:val="-1"/>
                <w:sz w:val="16"/>
                <w:szCs w:val="16"/>
              </w:rPr>
              <w:t>place</w:t>
            </w:r>
            <w:r w:rsidRPr="00305D6C">
              <w:rPr>
                <w:rFonts w:ascii="Arial"/>
                <w:sz w:val="16"/>
                <w:szCs w:val="16"/>
              </w:rPr>
              <w:t xml:space="preserve"> </w:t>
            </w:r>
            <w:r w:rsidRPr="00305D6C">
              <w:rPr>
                <w:rFonts w:ascii="Arial"/>
                <w:spacing w:val="-1"/>
                <w:sz w:val="16"/>
                <w:szCs w:val="16"/>
              </w:rPr>
              <w:t xml:space="preserve">by </w:t>
            </w:r>
            <w:r w:rsidRPr="00305D6C">
              <w:rPr>
                <w:rFonts w:ascii="Arial"/>
                <w:spacing w:val="-2"/>
                <w:sz w:val="16"/>
                <w:szCs w:val="16"/>
              </w:rPr>
              <w:t>10,</w:t>
            </w:r>
            <w:r w:rsidRPr="00305D6C">
              <w:rPr>
                <w:rFonts w:ascii="Arial"/>
                <w:spacing w:val="21"/>
                <w:sz w:val="16"/>
                <w:szCs w:val="16"/>
              </w:rPr>
              <w:t xml:space="preserve"> </w:t>
            </w:r>
            <w:r w:rsidRPr="00305D6C">
              <w:rPr>
                <w:rFonts w:ascii="Arial"/>
                <w:spacing w:val="-1"/>
                <w:sz w:val="16"/>
                <w:szCs w:val="16"/>
              </w:rPr>
              <w:t>100</w:t>
            </w:r>
            <w:r w:rsidRPr="00305D6C">
              <w:rPr>
                <w:rFonts w:ascii="Arial"/>
                <w:sz w:val="16"/>
                <w:szCs w:val="16"/>
              </w:rPr>
              <w:t xml:space="preserve"> &amp;</w:t>
            </w:r>
            <w:r w:rsidRPr="00305D6C">
              <w:rPr>
                <w:rFonts w:ascii="Arial"/>
                <w:spacing w:val="1"/>
                <w:sz w:val="16"/>
                <w:szCs w:val="16"/>
              </w:rPr>
              <w:t xml:space="preserve"> </w:t>
            </w:r>
            <w:r w:rsidRPr="00305D6C">
              <w:rPr>
                <w:rFonts w:ascii="Arial"/>
                <w:spacing w:val="-1"/>
                <w:sz w:val="16"/>
                <w:szCs w:val="16"/>
              </w:rPr>
              <w:t>1000</w:t>
            </w:r>
            <w:r w:rsidRPr="00305D6C">
              <w:rPr>
                <w:rFonts w:ascii="Arial"/>
                <w:spacing w:val="1"/>
                <w:sz w:val="16"/>
                <w:szCs w:val="16"/>
              </w:rPr>
              <w:t xml:space="preserve"> </w:t>
            </w:r>
            <w:r w:rsidRPr="00305D6C">
              <w:rPr>
                <w:rFonts w:ascii="Arial"/>
                <w:color w:val="053C70"/>
                <w:spacing w:val="-2"/>
                <w:sz w:val="16"/>
                <w:szCs w:val="16"/>
              </w:rPr>
              <w:t>e.g.</w:t>
            </w:r>
            <w:r w:rsidRPr="00305D6C">
              <w:rPr>
                <w:rFonts w:ascii="Arial"/>
                <w:color w:val="053C70"/>
                <w:spacing w:val="-1"/>
                <w:sz w:val="16"/>
                <w:szCs w:val="16"/>
              </w:rPr>
              <w:t xml:space="preserve"> 2243/1000</w:t>
            </w:r>
            <w:r w:rsidRPr="00305D6C">
              <w:rPr>
                <w:rFonts w:ascii="Arial"/>
                <w:color w:val="053C70"/>
                <w:sz w:val="16"/>
                <w:szCs w:val="16"/>
              </w:rPr>
              <w:t xml:space="preserve"> </w:t>
            </w:r>
            <w:r w:rsidRPr="00305D6C">
              <w:rPr>
                <w:rFonts w:ascii="Arial"/>
                <w:color w:val="053C70"/>
                <w:spacing w:val="-1"/>
                <w:sz w:val="16"/>
                <w:szCs w:val="16"/>
              </w:rPr>
              <w:t>or</w:t>
            </w:r>
            <w:r w:rsidRPr="00305D6C">
              <w:rPr>
                <w:rFonts w:ascii="Arial"/>
                <w:color w:val="053C70"/>
                <w:sz w:val="16"/>
                <w:szCs w:val="16"/>
              </w:rPr>
              <w:t xml:space="preserve"> </w:t>
            </w:r>
            <w:r w:rsidRPr="00305D6C">
              <w:rPr>
                <w:rFonts w:ascii="Arial"/>
                <w:color w:val="053C70"/>
                <w:spacing w:val="-1"/>
                <w:sz w:val="16"/>
                <w:szCs w:val="16"/>
              </w:rPr>
              <w:t>15.29</w:t>
            </w:r>
            <w:r w:rsidRPr="00305D6C">
              <w:rPr>
                <w:rFonts w:ascii="Arial"/>
                <w:color w:val="053C70"/>
                <w:spacing w:val="29"/>
                <w:sz w:val="16"/>
                <w:szCs w:val="16"/>
              </w:rPr>
              <w:t xml:space="preserve"> </w:t>
            </w:r>
            <w:r w:rsidRPr="00305D6C">
              <w:rPr>
                <w:rFonts w:ascii="Arial"/>
                <w:color w:val="053C70"/>
                <w:sz w:val="16"/>
                <w:szCs w:val="16"/>
              </w:rPr>
              <w:t>x</w:t>
            </w:r>
            <w:r w:rsidRPr="00305D6C">
              <w:rPr>
                <w:rFonts w:ascii="Arial"/>
                <w:color w:val="053C70"/>
                <w:spacing w:val="-3"/>
                <w:sz w:val="16"/>
                <w:szCs w:val="16"/>
              </w:rPr>
              <w:t xml:space="preserve"> </w:t>
            </w:r>
            <w:r w:rsidRPr="00305D6C">
              <w:rPr>
                <w:rFonts w:ascii="Arial"/>
                <w:color w:val="053C70"/>
                <w:spacing w:val="-1"/>
                <w:sz w:val="16"/>
                <w:szCs w:val="16"/>
              </w:rPr>
              <w:t>1000</w:t>
            </w:r>
          </w:p>
          <w:p w14:paraId="4E334F7D" w14:textId="77777777" w:rsidR="00305D6C" w:rsidRPr="00305D6C" w:rsidRDefault="00305D6C" w:rsidP="00305D6C">
            <w:pPr>
              <w:pStyle w:val="ListParagraph"/>
              <w:widowControl w:val="0"/>
              <w:numPr>
                <w:ilvl w:val="0"/>
                <w:numId w:val="53"/>
              </w:numPr>
              <w:tabs>
                <w:tab w:val="left" w:pos="210"/>
              </w:tabs>
              <w:spacing w:before="132" w:line="227" w:lineRule="auto"/>
              <w:ind w:left="180" w:hanging="180"/>
              <w:rPr>
                <w:rFonts w:ascii="Arial" w:eastAsia="Arial" w:hAnsi="Arial" w:cs="Arial"/>
                <w:sz w:val="16"/>
                <w:szCs w:val="16"/>
              </w:rPr>
            </w:pPr>
            <w:r w:rsidRPr="00305D6C">
              <w:rPr>
                <w:rFonts w:ascii="Arial" w:eastAsia="Arial" w:hAnsi="Arial" w:cs="Arial"/>
                <w:spacing w:val="-1"/>
                <w:sz w:val="16"/>
                <w:szCs w:val="16"/>
              </w:rPr>
              <w:t>Multiply and</w:t>
            </w:r>
            <w:r w:rsidRPr="00305D6C">
              <w:rPr>
                <w:rFonts w:ascii="Arial" w:eastAsia="Arial" w:hAnsi="Arial" w:cs="Arial"/>
                <w:sz w:val="16"/>
                <w:szCs w:val="16"/>
              </w:rPr>
              <w:t xml:space="preserve"> </w:t>
            </w:r>
            <w:r w:rsidRPr="00305D6C">
              <w:rPr>
                <w:rFonts w:ascii="Arial" w:eastAsia="Arial" w:hAnsi="Arial" w:cs="Arial"/>
                <w:spacing w:val="-1"/>
                <w:sz w:val="16"/>
                <w:szCs w:val="16"/>
              </w:rPr>
              <w:t>divide</w:t>
            </w:r>
            <w:r w:rsidRPr="00305D6C">
              <w:rPr>
                <w:rFonts w:ascii="Arial" w:eastAsia="Arial" w:hAnsi="Arial" w:cs="Arial"/>
                <w:spacing w:val="-3"/>
                <w:sz w:val="16"/>
                <w:szCs w:val="16"/>
              </w:rPr>
              <w:t xml:space="preserve"> </w:t>
            </w:r>
            <w:r w:rsidRPr="00305D6C">
              <w:rPr>
                <w:rFonts w:ascii="Arial" w:eastAsia="Arial" w:hAnsi="Arial" w:cs="Arial"/>
                <w:spacing w:val="-1"/>
                <w:sz w:val="16"/>
                <w:szCs w:val="16"/>
              </w:rPr>
              <w:t>multiples</w:t>
            </w:r>
            <w:r w:rsidRPr="00305D6C">
              <w:rPr>
                <w:rFonts w:ascii="Arial" w:eastAsia="Arial" w:hAnsi="Arial" w:cs="Arial"/>
                <w:spacing w:val="2"/>
                <w:sz w:val="16"/>
                <w:szCs w:val="16"/>
              </w:rPr>
              <w:t xml:space="preserve"> </w:t>
            </w:r>
            <w:r w:rsidRPr="00305D6C">
              <w:rPr>
                <w:rFonts w:ascii="Arial" w:eastAsia="Arial" w:hAnsi="Arial" w:cs="Arial"/>
                <w:spacing w:val="-2"/>
                <w:sz w:val="16"/>
                <w:szCs w:val="16"/>
              </w:rPr>
              <w:t>of</w:t>
            </w:r>
            <w:r w:rsidRPr="00305D6C">
              <w:rPr>
                <w:rFonts w:ascii="Arial" w:eastAsia="Arial" w:hAnsi="Arial" w:cs="Arial"/>
                <w:spacing w:val="1"/>
                <w:sz w:val="16"/>
                <w:szCs w:val="16"/>
              </w:rPr>
              <w:t xml:space="preserve"> </w:t>
            </w:r>
            <w:r w:rsidRPr="00305D6C">
              <w:rPr>
                <w:rFonts w:ascii="Arial" w:eastAsia="Arial" w:hAnsi="Arial" w:cs="Arial"/>
                <w:spacing w:val="-2"/>
                <w:sz w:val="16"/>
                <w:szCs w:val="16"/>
              </w:rPr>
              <w:t>10,</w:t>
            </w:r>
            <w:r w:rsidRPr="00305D6C">
              <w:rPr>
                <w:rFonts w:ascii="Arial" w:eastAsia="Arial" w:hAnsi="Arial" w:cs="Arial"/>
                <w:spacing w:val="29"/>
                <w:sz w:val="16"/>
                <w:szCs w:val="16"/>
              </w:rPr>
              <w:t xml:space="preserve"> </w:t>
            </w:r>
            <w:r w:rsidRPr="00305D6C">
              <w:rPr>
                <w:rFonts w:ascii="Arial" w:eastAsia="Arial" w:hAnsi="Arial" w:cs="Arial"/>
                <w:spacing w:val="-1"/>
                <w:sz w:val="16"/>
                <w:szCs w:val="16"/>
              </w:rPr>
              <w:t>100</w:t>
            </w:r>
            <w:r w:rsidRPr="00305D6C">
              <w:rPr>
                <w:rFonts w:ascii="Arial" w:eastAsia="Arial" w:hAnsi="Arial" w:cs="Arial"/>
                <w:sz w:val="16"/>
                <w:szCs w:val="16"/>
              </w:rPr>
              <w:t xml:space="preserve"> </w:t>
            </w:r>
            <w:r w:rsidRPr="00305D6C">
              <w:rPr>
                <w:rFonts w:ascii="Arial" w:eastAsia="Arial" w:hAnsi="Arial" w:cs="Arial"/>
                <w:spacing w:val="-1"/>
                <w:sz w:val="16"/>
                <w:szCs w:val="16"/>
              </w:rPr>
              <w:t>and</w:t>
            </w:r>
            <w:r w:rsidRPr="00305D6C">
              <w:rPr>
                <w:rFonts w:ascii="Arial" w:eastAsia="Arial" w:hAnsi="Arial" w:cs="Arial"/>
                <w:sz w:val="16"/>
                <w:szCs w:val="16"/>
              </w:rPr>
              <w:t xml:space="preserve"> </w:t>
            </w:r>
            <w:r w:rsidRPr="00305D6C">
              <w:rPr>
                <w:rFonts w:ascii="Arial" w:eastAsia="Arial" w:hAnsi="Arial" w:cs="Arial"/>
                <w:spacing w:val="-1"/>
                <w:sz w:val="16"/>
                <w:szCs w:val="16"/>
              </w:rPr>
              <w:t>1000</w:t>
            </w:r>
            <w:r w:rsidRPr="00305D6C">
              <w:rPr>
                <w:rFonts w:ascii="Arial" w:eastAsia="Arial" w:hAnsi="Arial" w:cs="Arial"/>
                <w:sz w:val="16"/>
                <w:szCs w:val="16"/>
              </w:rPr>
              <w:t xml:space="preserve"> </w:t>
            </w:r>
            <w:r w:rsidRPr="00305D6C">
              <w:rPr>
                <w:rFonts w:ascii="Arial" w:eastAsia="Arial" w:hAnsi="Arial" w:cs="Arial"/>
                <w:spacing w:val="-1"/>
                <w:sz w:val="16"/>
                <w:szCs w:val="16"/>
              </w:rPr>
              <w:t>with</w:t>
            </w:r>
            <w:r w:rsidRPr="00305D6C">
              <w:rPr>
                <w:rFonts w:ascii="Arial" w:eastAsia="Arial" w:hAnsi="Arial" w:cs="Arial"/>
                <w:sz w:val="16"/>
                <w:szCs w:val="16"/>
              </w:rPr>
              <w:t xml:space="preserve"> 4 </w:t>
            </w:r>
            <w:r w:rsidRPr="00305D6C">
              <w:rPr>
                <w:rFonts w:ascii="Arial" w:eastAsia="Arial" w:hAnsi="Arial" w:cs="Arial"/>
                <w:spacing w:val="-1"/>
                <w:sz w:val="16"/>
                <w:szCs w:val="16"/>
              </w:rPr>
              <w:t xml:space="preserve">digits by </w:t>
            </w:r>
            <w:r w:rsidRPr="00305D6C">
              <w:rPr>
                <w:rFonts w:ascii="Arial" w:eastAsia="Arial" w:hAnsi="Arial" w:cs="Arial"/>
                <w:sz w:val="16"/>
                <w:szCs w:val="16"/>
              </w:rPr>
              <w:t>a</w:t>
            </w:r>
            <w:r w:rsidRPr="00305D6C">
              <w:rPr>
                <w:rFonts w:ascii="Arial" w:eastAsia="Arial" w:hAnsi="Arial" w:cs="Arial"/>
                <w:spacing w:val="-2"/>
                <w:sz w:val="16"/>
                <w:szCs w:val="16"/>
              </w:rPr>
              <w:t xml:space="preserve"> </w:t>
            </w:r>
            <w:r w:rsidRPr="00305D6C">
              <w:rPr>
                <w:rFonts w:ascii="Arial" w:eastAsia="Arial" w:hAnsi="Arial" w:cs="Arial"/>
                <w:spacing w:val="-1"/>
                <w:sz w:val="16"/>
                <w:szCs w:val="16"/>
              </w:rPr>
              <w:t>single</w:t>
            </w:r>
            <w:r w:rsidRPr="00305D6C">
              <w:rPr>
                <w:rFonts w:ascii="Arial" w:eastAsia="Arial" w:hAnsi="Arial" w:cs="Arial"/>
                <w:spacing w:val="29"/>
                <w:sz w:val="16"/>
                <w:szCs w:val="16"/>
              </w:rPr>
              <w:t xml:space="preserve"> </w:t>
            </w:r>
            <w:r w:rsidRPr="00305D6C">
              <w:rPr>
                <w:rFonts w:ascii="Arial" w:eastAsia="Arial" w:hAnsi="Arial" w:cs="Arial"/>
                <w:spacing w:val="-1"/>
                <w:sz w:val="16"/>
                <w:szCs w:val="16"/>
              </w:rPr>
              <w:t xml:space="preserve">digit, </w:t>
            </w:r>
            <w:r w:rsidRPr="00305D6C">
              <w:rPr>
                <w:rFonts w:ascii="Arial" w:eastAsia="Arial" w:hAnsi="Arial" w:cs="Arial"/>
                <w:color w:val="053C70"/>
                <w:spacing w:val="-1"/>
                <w:sz w:val="16"/>
                <w:szCs w:val="16"/>
              </w:rPr>
              <w:t>e.g. 1350</w:t>
            </w:r>
            <w:r w:rsidRPr="00305D6C">
              <w:rPr>
                <w:rFonts w:ascii="Arial" w:eastAsia="Arial" w:hAnsi="Arial" w:cs="Arial"/>
                <w:color w:val="053C70"/>
                <w:sz w:val="16"/>
                <w:szCs w:val="16"/>
              </w:rPr>
              <w:t xml:space="preserve"> ÷</w:t>
            </w:r>
            <w:r w:rsidRPr="00305D6C">
              <w:rPr>
                <w:rFonts w:ascii="Arial" w:eastAsia="Arial" w:hAnsi="Arial" w:cs="Arial"/>
                <w:color w:val="053C70"/>
                <w:spacing w:val="-1"/>
                <w:sz w:val="16"/>
                <w:szCs w:val="16"/>
              </w:rPr>
              <w:t xml:space="preserve"> </w:t>
            </w:r>
            <w:r w:rsidRPr="00305D6C">
              <w:rPr>
                <w:rFonts w:ascii="Arial" w:eastAsia="Arial" w:hAnsi="Arial" w:cs="Arial"/>
                <w:color w:val="053C70"/>
                <w:sz w:val="16"/>
                <w:szCs w:val="16"/>
              </w:rPr>
              <w:t>5</w:t>
            </w:r>
          </w:p>
          <w:p w14:paraId="5C4CC7D0" w14:textId="77777777" w:rsidR="00305D6C" w:rsidRPr="00305D6C" w:rsidRDefault="00305D6C" w:rsidP="00305D6C">
            <w:pPr>
              <w:pStyle w:val="TableParagraph"/>
              <w:spacing w:before="11"/>
              <w:ind w:left="180" w:hanging="180"/>
              <w:rPr>
                <w:rFonts w:ascii="Times New Roman" w:eastAsia="Times New Roman" w:hAnsi="Times New Roman" w:cs="Times New Roman"/>
                <w:sz w:val="16"/>
                <w:szCs w:val="16"/>
              </w:rPr>
            </w:pPr>
          </w:p>
          <w:p w14:paraId="089A507B" w14:textId="77777777" w:rsidR="00305D6C" w:rsidRPr="00305D6C" w:rsidRDefault="00305D6C" w:rsidP="00305D6C">
            <w:pPr>
              <w:pStyle w:val="ListParagraph"/>
              <w:widowControl w:val="0"/>
              <w:numPr>
                <w:ilvl w:val="0"/>
                <w:numId w:val="53"/>
              </w:numPr>
              <w:tabs>
                <w:tab w:val="left" w:pos="210"/>
              </w:tabs>
              <w:spacing w:line="228" w:lineRule="auto"/>
              <w:ind w:left="180" w:hanging="180"/>
              <w:rPr>
                <w:rFonts w:ascii="Arial" w:eastAsia="Arial" w:hAnsi="Arial" w:cs="Arial"/>
                <w:sz w:val="16"/>
                <w:szCs w:val="16"/>
              </w:rPr>
            </w:pPr>
            <w:r w:rsidRPr="00305D6C">
              <w:rPr>
                <w:rFonts w:ascii="Arial"/>
                <w:spacing w:val="-1"/>
                <w:sz w:val="16"/>
                <w:szCs w:val="16"/>
              </w:rPr>
              <w:t>Multiply decimal</w:t>
            </w:r>
            <w:r w:rsidRPr="00305D6C">
              <w:rPr>
                <w:rFonts w:ascii="Arial"/>
                <w:spacing w:val="-2"/>
                <w:sz w:val="16"/>
                <w:szCs w:val="16"/>
              </w:rPr>
              <w:t xml:space="preserve"> </w:t>
            </w:r>
            <w:r w:rsidRPr="00305D6C">
              <w:rPr>
                <w:rFonts w:ascii="Arial"/>
                <w:spacing w:val="-1"/>
                <w:sz w:val="16"/>
                <w:szCs w:val="16"/>
              </w:rPr>
              <w:t>fractions up</w:t>
            </w:r>
            <w:r w:rsidRPr="00305D6C">
              <w:rPr>
                <w:rFonts w:ascii="Arial"/>
                <w:spacing w:val="-2"/>
                <w:sz w:val="16"/>
                <w:szCs w:val="16"/>
              </w:rPr>
              <w:t xml:space="preserve"> </w:t>
            </w:r>
            <w:r w:rsidRPr="00305D6C">
              <w:rPr>
                <w:rFonts w:ascii="Arial"/>
                <w:sz w:val="16"/>
                <w:szCs w:val="16"/>
              </w:rPr>
              <w:t>to 2</w:t>
            </w:r>
            <w:r w:rsidRPr="00305D6C">
              <w:rPr>
                <w:rFonts w:ascii="Arial"/>
                <w:spacing w:val="25"/>
                <w:sz w:val="16"/>
                <w:szCs w:val="16"/>
              </w:rPr>
              <w:t xml:space="preserve"> </w:t>
            </w:r>
            <w:r w:rsidRPr="00305D6C">
              <w:rPr>
                <w:rFonts w:ascii="Arial"/>
                <w:spacing w:val="-1"/>
                <w:sz w:val="16"/>
                <w:szCs w:val="16"/>
              </w:rPr>
              <w:t>decimal</w:t>
            </w:r>
            <w:r w:rsidRPr="00305D6C">
              <w:rPr>
                <w:rFonts w:ascii="Arial"/>
                <w:spacing w:val="-2"/>
                <w:sz w:val="16"/>
                <w:szCs w:val="16"/>
              </w:rPr>
              <w:t xml:space="preserve"> </w:t>
            </w:r>
            <w:r w:rsidRPr="00305D6C">
              <w:rPr>
                <w:rFonts w:ascii="Arial"/>
                <w:spacing w:val="-1"/>
                <w:sz w:val="16"/>
                <w:szCs w:val="16"/>
              </w:rPr>
              <w:t>places</w:t>
            </w:r>
            <w:r w:rsidRPr="00305D6C">
              <w:rPr>
                <w:rFonts w:ascii="Arial"/>
                <w:spacing w:val="2"/>
                <w:sz w:val="16"/>
                <w:szCs w:val="16"/>
              </w:rPr>
              <w:t xml:space="preserve"> </w:t>
            </w:r>
            <w:r w:rsidRPr="00305D6C">
              <w:rPr>
                <w:rFonts w:ascii="Arial"/>
                <w:spacing w:val="-1"/>
                <w:sz w:val="16"/>
                <w:szCs w:val="16"/>
              </w:rPr>
              <w:t>by</w:t>
            </w:r>
            <w:r w:rsidRPr="00305D6C">
              <w:rPr>
                <w:rFonts w:ascii="Arial"/>
                <w:spacing w:val="-3"/>
                <w:sz w:val="16"/>
                <w:szCs w:val="16"/>
              </w:rPr>
              <w:t xml:space="preserve"> </w:t>
            </w:r>
            <w:r w:rsidRPr="00305D6C">
              <w:rPr>
                <w:rFonts w:ascii="Arial"/>
                <w:sz w:val="16"/>
                <w:szCs w:val="16"/>
              </w:rPr>
              <w:t>a</w:t>
            </w:r>
            <w:r w:rsidRPr="00305D6C">
              <w:rPr>
                <w:rFonts w:ascii="Arial"/>
                <w:spacing w:val="-2"/>
                <w:sz w:val="16"/>
                <w:szCs w:val="16"/>
              </w:rPr>
              <w:t xml:space="preserve"> </w:t>
            </w:r>
            <w:r w:rsidRPr="00305D6C">
              <w:rPr>
                <w:rFonts w:ascii="Arial"/>
                <w:spacing w:val="-1"/>
                <w:sz w:val="16"/>
                <w:szCs w:val="16"/>
              </w:rPr>
              <w:t>single</w:t>
            </w:r>
            <w:r w:rsidRPr="00305D6C">
              <w:rPr>
                <w:rFonts w:ascii="Arial"/>
                <w:sz w:val="16"/>
                <w:szCs w:val="16"/>
              </w:rPr>
              <w:t xml:space="preserve"> </w:t>
            </w:r>
            <w:r w:rsidRPr="00305D6C">
              <w:rPr>
                <w:rFonts w:ascii="Arial"/>
                <w:spacing w:val="-1"/>
                <w:sz w:val="16"/>
                <w:szCs w:val="16"/>
              </w:rPr>
              <w:t>digit</w:t>
            </w:r>
          </w:p>
          <w:p w14:paraId="727922A2" w14:textId="77777777" w:rsidR="00305D6C" w:rsidRPr="00305D6C" w:rsidRDefault="00305D6C" w:rsidP="00305D6C">
            <w:pPr>
              <w:pStyle w:val="ListParagraph"/>
              <w:widowControl w:val="0"/>
              <w:numPr>
                <w:ilvl w:val="0"/>
                <w:numId w:val="53"/>
              </w:numPr>
              <w:tabs>
                <w:tab w:val="left" w:pos="236"/>
              </w:tabs>
              <w:spacing w:line="227" w:lineRule="auto"/>
              <w:ind w:left="180" w:hanging="180"/>
              <w:rPr>
                <w:rFonts w:ascii="Arial" w:eastAsia="Arial" w:hAnsi="Arial" w:cs="Arial"/>
                <w:sz w:val="16"/>
                <w:szCs w:val="16"/>
              </w:rPr>
            </w:pPr>
            <w:r w:rsidRPr="00305D6C">
              <w:rPr>
                <w:rFonts w:ascii="Arial"/>
                <w:spacing w:val="-1"/>
                <w:sz w:val="16"/>
                <w:szCs w:val="16"/>
              </w:rPr>
              <w:t>Divide</w:t>
            </w:r>
            <w:r w:rsidRPr="00305D6C">
              <w:rPr>
                <w:rFonts w:ascii="Arial"/>
                <w:sz w:val="16"/>
                <w:szCs w:val="16"/>
              </w:rPr>
              <w:t xml:space="preserve"> </w:t>
            </w:r>
            <w:r w:rsidRPr="00305D6C">
              <w:rPr>
                <w:rFonts w:ascii="Arial"/>
                <w:spacing w:val="-2"/>
                <w:sz w:val="16"/>
                <w:szCs w:val="16"/>
              </w:rPr>
              <w:t>whole</w:t>
            </w:r>
            <w:r w:rsidRPr="00305D6C">
              <w:rPr>
                <w:rFonts w:ascii="Arial"/>
                <w:sz w:val="16"/>
                <w:szCs w:val="16"/>
              </w:rPr>
              <w:t xml:space="preserve"> </w:t>
            </w:r>
            <w:r w:rsidRPr="00305D6C">
              <w:rPr>
                <w:rFonts w:ascii="Arial"/>
                <w:spacing w:val="-1"/>
                <w:sz w:val="16"/>
                <w:szCs w:val="16"/>
              </w:rPr>
              <w:t xml:space="preserve">numbers by </w:t>
            </w:r>
            <w:r w:rsidRPr="00305D6C">
              <w:rPr>
                <w:rFonts w:ascii="Arial"/>
                <w:sz w:val="16"/>
                <w:szCs w:val="16"/>
              </w:rPr>
              <w:t>a</w:t>
            </w:r>
            <w:r w:rsidRPr="00305D6C">
              <w:rPr>
                <w:rFonts w:ascii="Arial"/>
                <w:spacing w:val="-2"/>
                <w:sz w:val="16"/>
                <w:szCs w:val="16"/>
              </w:rPr>
              <w:t xml:space="preserve"> </w:t>
            </w:r>
            <w:r w:rsidRPr="00305D6C">
              <w:rPr>
                <w:rFonts w:ascii="Arial"/>
                <w:spacing w:val="-1"/>
                <w:sz w:val="16"/>
                <w:szCs w:val="16"/>
              </w:rPr>
              <w:t>single</w:t>
            </w:r>
            <w:r w:rsidRPr="00305D6C">
              <w:rPr>
                <w:rFonts w:ascii="Arial"/>
                <w:spacing w:val="37"/>
                <w:sz w:val="16"/>
                <w:szCs w:val="16"/>
              </w:rPr>
              <w:t xml:space="preserve"> </w:t>
            </w:r>
            <w:r w:rsidRPr="00305D6C">
              <w:rPr>
                <w:rFonts w:ascii="Arial"/>
                <w:spacing w:val="-1"/>
                <w:sz w:val="16"/>
                <w:szCs w:val="16"/>
              </w:rPr>
              <w:t xml:space="preserve">digit </w:t>
            </w:r>
            <w:r w:rsidRPr="00305D6C">
              <w:rPr>
                <w:rFonts w:ascii="Arial"/>
                <w:sz w:val="16"/>
                <w:szCs w:val="16"/>
              </w:rPr>
              <w:t xml:space="preserve">to </w:t>
            </w:r>
            <w:r w:rsidRPr="00305D6C">
              <w:rPr>
                <w:rFonts w:ascii="Arial"/>
                <w:spacing w:val="-1"/>
                <w:sz w:val="16"/>
                <w:szCs w:val="16"/>
              </w:rPr>
              <w:t>give</w:t>
            </w:r>
            <w:r w:rsidRPr="00305D6C">
              <w:rPr>
                <w:rFonts w:ascii="Arial"/>
                <w:sz w:val="16"/>
                <w:szCs w:val="16"/>
              </w:rPr>
              <w:t xml:space="preserve"> </w:t>
            </w:r>
            <w:r w:rsidRPr="00305D6C">
              <w:rPr>
                <w:rFonts w:ascii="Arial"/>
                <w:spacing w:val="-1"/>
                <w:sz w:val="16"/>
                <w:szCs w:val="16"/>
              </w:rPr>
              <w:t>an</w:t>
            </w:r>
            <w:r w:rsidRPr="00305D6C">
              <w:rPr>
                <w:rFonts w:ascii="Arial"/>
                <w:spacing w:val="-3"/>
                <w:sz w:val="16"/>
                <w:szCs w:val="16"/>
              </w:rPr>
              <w:t xml:space="preserve"> </w:t>
            </w:r>
            <w:r w:rsidRPr="00305D6C">
              <w:rPr>
                <w:rFonts w:ascii="Arial"/>
                <w:spacing w:val="-2"/>
                <w:sz w:val="16"/>
                <w:szCs w:val="16"/>
              </w:rPr>
              <w:t>answer</w:t>
            </w:r>
            <w:r w:rsidRPr="00305D6C">
              <w:rPr>
                <w:rFonts w:ascii="Arial"/>
                <w:sz w:val="16"/>
                <w:szCs w:val="16"/>
              </w:rPr>
              <w:t xml:space="preserve"> </w:t>
            </w:r>
            <w:r w:rsidRPr="00305D6C">
              <w:rPr>
                <w:rFonts w:ascii="Arial"/>
                <w:spacing w:val="-1"/>
                <w:sz w:val="16"/>
                <w:szCs w:val="16"/>
              </w:rPr>
              <w:t>with</w:t>
            </w:r>
            <w:r w:rsidRPr="00305D6C">
              <w:rPr>
                <w:rFonts w:ascii="Arial"/>
                <w:sz w:val="16"/>
                <w:szCs w:val="16"/>
              </w:rPr>
              <w:t xml:space="preserve"> 2</w:t>
            </w:r>
            <w:r w:rsidRPr="00305D6C">
              <w:rPr>
                <w:rFonts w:ascii="Arial"/>
                <w:spacing w:val="25"/>
                <w:sz w:val="16"/>
                <w:szCs w:val="16"/>
              </w:rPr>
              <w:t xml:space="preserve"> </w:t>
            </w:r>
            <w:r w:rsidRPr="00305D6C">
              <w:rPr>
                <w:rFonts w:ascii="Arial"/>
                <w:spacing w:val="-1"/>
                <w:sz w:val="16"/>
                <w:szCs w:val="16"/>
              </w:rPr>
              <w:t>decimal</w:t>
            </w:r>
            <w:r w:rsidRPr="00305D6C">
              <w:rPr>
                <w:rFonts w:ascii="Arial"/>
                <w:spacing w:val="-2"/>
                <w:sz w:val="16"/>
                <w:szCs w:val="16"/>
              </w:rPr>
              <w:t xml:space="preserve"> </w:t>
            </w:r>
            <w:r w:rsidRPr="00305D6C">
              <w:rPr>
                <w:rFonts w:ascii="Arial"/>
                <w:spacing w:val="-1"/>
                <w:sz w:val="16"/>
                <w:szCs w:val="16"/>
              </w:rPr>
              <w:t>places</w:t>
            </w:r>
          </w:p>
          <w:p w14:paraId="682175E9" w14:textId="2C3295D1" w:rsidR="009C146F" w:rsidRPr="00B65FC9" w:rsidRDefault="00305D6C" w:rsidP="00305D6C">
            <w:pPr>
              <w:pStyle w:val="ListParagraph"/>
              <w:numPr>
                <w:ilvl w:val="0"/>
                <w:numId w:val="53"/>
              </w:numPr>
              <w:ind w:left="180" w:hanging="180"/>
              <w:rPr>
                <w:rFonts w:ascii="Arial" w:hAnsi="Arial" w:cs="Arial"/>
                <w:sz w:val="16"/>
                <w:szCs w:val="16"/>
              </w:rPr>
            </w:pPr>
            <w:r w:rsidRPr="00305D6C">
              <w:rPr>
                <w:rFonts w:ascii="Arial"/>
                <w:spacing w:val="-1"/>
                <w:sz w:val="16"/>
                <w:szCs w:val="16"/>
              </w:rPr>
              <w:t>Add, subtract, multiply</w:t>
            </w:r>
            <w:r w:rsidRPr="00305D6C">
              <w:rPr>
                <w:rFonts w:ascii="Arial"/>
                <w:spacing w:val="-3"/>
                <w:sz w:val="16"/>
                <w:szCs w:val="16"/>
              </w:rPr>
              <w:t xml:space="preserve"> </w:t>
            </w:r>
            <w:r w:rsidRPr="00305D6C">
              <w:rPr>
                <w:rFonts w:ascii="Arial"/>
                <w:sz w:val="16"/>
                <w:szCs w:val="16"/>
              </w:rPr>
              <w:t>&amp;</w:t>
            </w:r>
            <w:r w:rsidRPr="00305D6C">
              <w:rPr>
                <w:rFonts w:ascii="Arial"/>
                <w:spacing w:val="-1"/>
                <w:sz w:val="16"/>
                <w:szCs w:val="16"/>
              </w:rPr>
              <w:t xml:space="preserve"> divide</w:t>
            </w:r>
            <w:r w:rsidRPr="00305D6C">
              <w:rPr>
                <w:rFonts w:ascii="Arial"/>
                <w:spacing w:val="25"/>
                <w:sz w:val="16"/>
                <w:szCs w:val="16"/>
              </w:rPr>
              <w:t xml:space="preserve"> </w:t>
            </w:r>
            <w:r w:rsidRPr="00305D6C">
              <w:rPr>
                <w:rFonts w:ascii="Arial"/>
                <w:spacing w:val="-1"/>
                <w:sz w:val="16"/>
                <w:szCs w:val="16"/>
              </w:rPr>
              <w:t>decimal</w:t>
            </w:r>
            <w:r w:rsidRPr="00305D6C">
              <w:rPr>
                <w:rFonts w:ascii="Arial"/>
                <w:spacing w:val="-2"/>
                <w:sz w:val="16"/>
                <w:szCs w:val="16"/>
              </w:rPr>
              <w:t xml:space="preserve"> </w:t>
            </w:r>
            <w:r w:rsidRPr="00305D6C">
              <w:rPr>
                <w:rFonts w:ascii="Arial"/>
                <w:spacing w:val="-1"/>
                <w:sz w:val="16"/>
                <w:szCs w:val="16"/>
              </w:rPr>
              <w:t>fractions</w:t>
            </w:r>
            <w:r w:rsidRPr="00305D6C">
              <w:rPr>
                <w:rFonts w:ascii="Arial"/>
                <w:spacing w:val="2"/>
                <w:sz w:val="16"/>
                <w:szCs w:val="16"/>
              </w:rPr>
              <w:t xml:space="preserve"> </w:t>
            </w:r>
            <w:r w:rsidRPr="00305D6C">
              <w:rPr>
                <w:rFonts w:ascii="Arial"/>
                <w:sz w:val="16"/>
                <w:szCs w:val="16"/>
              </w:rPr>
              <w:t>in</w:t>
            </w:r>
            <w:r w:rsidRPr="00305D6C">
              <w:rPr>
                <w:rFonts w:ascii="Arial"/>
                <w:spacing w:val="-2"/>
                <w:sz w:val="16"/>
                <w:szCs w:val="16"/>
              </w:rPr>
              <w:t xml:space="preserve"> </w:t>
            </w:r>
            <w:r w:rsidRPr="00305D6C">
              <w:rPr>
                <w:rFonts w:ascii="Arial"/>
                <w:spacing w:val="-1"/>
                <w:sz w:val="16"/>
                <w:szCs w:val="16"/>
              </w:rPr>
              <w:t>applications</w:t>
            </w:r>
            <w:r w:rsidRPr="00305D6C">
              <w:rPr>
                <w:rFonts w:ascii="Arial"/>
                <w:spacing w:val="26"/>
                <w:sz w:val="16"/>
                <w:szCs w:val="16"/>
              </w:rPr>
              <w:t xml:space="preserve"> </w:t>
            </w:r>
            <w:r w:rsidRPr="00305D6C">
              <w:rPr>
                <w:rFonts w:ascii="Arial"/>
                <w:spacing w:val="-1"/>
                <w:sz w:val="16"/>
                <w:szCs w:val="16"/>
              </w:rPr>
              <w:t>involving</w:t>
            </w:r>
            <w:r w:rsidRPr="00305D6C">
              <w:rPr>
                <w:rFonts w:ascii="Arial"/>
                <w:spacing w:val="-3"/>
                <w:sz w:val="16"/>
                <w:szCs w:val="16"/>
              </w:rPr>
              <w:t xml:space="preserve"> </w:t>
            </w:r>
            <w:r w:rsidRPr="00305D6C">
              <w:rPr>
                <w:rFonts w:ascii="Arial"/>
                <w:spacing w:val="-1"/>
                <w:sz w:val="16"/>
                <w:szCs w:val="16"/>
              </w:rPr>
              <w:t xml:space="preserve">money </w:t>
            </w:r>
            <w:r w:rsidRPr="00305D6C">
              <w:rPr>
                <w:rFonts w:ascii="Arial"/>
                <w:sz w:val="16"/>
                <w:szCs w:val="16"/>
              </w:rPr>
              <w:t>&amp;</w:t>
            </w:r>
            <w:r w:rsidRPr="00305D6C">
              <w:rPr>
                <w:rFonts w:ascii="Arial"/>
                <w:spacing w:val="-1"/>
                <w:sz w:val="16"/>
                <w:szCs w:val="16"/>
              </w:rPr>
              <w:t xml:space="preserve"> measurement</w:t>
            </w:r>
            <w:r w:rsidRPr="00305D6C">
              <w:rPr>
                <w:rFonts w:ascii="Arial"/>
                <w:spacing w:val="27"/>
                <w:sz w:val="16"/>
                <w:szCs w:val="16"/>
              </w:rPr>
              <w:t xml:space="preserve"> </w:t>
            </w:r>
            <w:r w:rsidRPr="00305D6C">
              <w:rPr>
                <w:rFonts w:ascii="Arial"/>
                <w:spacing w:val="-1"/>
                <w:sz w:val="16"/>
                <w:szCs w:val="16"/>
              </w:rPr>
              <w:t>problem</w:t>
            </w:r>
            <w:r w:rsidRPr="00305D6C">
              <w:rPr>
                <w:rFonts w:ascii="Arial"/>
                <w:spacing w:val="1"/>
                <w:sz w:val="16"/>
                <w:szCs w:val="16"/>
              </w:rPr>
              <w:t xml:space="preserve"> </w:t>
            </w:r>
            <w:r w:rsidRPr="00305D6C">
              <w:rPr>
                <w:rFonts w:ascii="Arial"/>
                <w:spacing w:val="-1"/>
                <w:sz w:val="16"/>
                <w:szCs w:val="16"/>
              </w:rPr>
              <w:t>solving</w:t>
            </w:r>
            <w:r w:rsidRPr="00305D6C">
              <w:rPr>
                <w:rFonts w:ascii="Arial"/>
                <w:spacing w:val="-3"/>
                <w:sz w:val="16"/>
                <w:szCs w:val="16"/>
              </w:rPr>
              <w:t xml:space="preserve"> </w:t>
            </w:r>
            <w:r w:rsidRPr="00305D6C">
              <w:rPr>
                <w:rFonts w:ascii="Arial"/>
                <w:spacing w:val="-2"/>
                <w:sz w:val="16"/>
                <w:szCs w:val="16"/>
              </w:rPr>
              <w:t>contexts</w:t>
            </w:r>
          </w:p>
        </w:tc>
        <w:tc>
          <w:tcPr>
            <w:tcW w:w="2693" w:type="dxa"/>
          </w:tcPr>
          <w:p w14:paraId="66B555AB" w14:textId="6ABA904E" w:rsidR="009C146F" w:rsidRDefault="009C146F" w:rsidP="00305D6C">
            <w:pPr>
              <w:pStyle w:val="Heading7"/>
              <w:tabs>
                <w:tab w:val="left" w:pos="220"/>
              </w:tabs>
              <w:spacing w:before="81" w:line="226" w:lineRule="auto"/>
              <w:ind w:left="219" w:right="174" w:firstLine="0"/>
              <w:rPr>
                <w:b w:val="0"/>
                <w:bCs w:val="0"/>
                <w:i w:val="0"/>
              </w:rPr>
            </w:pPr>
          </w:p>
          <w:p w14:paraId="123EFD2B" w14:textId="158325A1" w:rsidR="00EE49B8" w:rsidRDefault="00EE49B8" w:rsidP="00305D6C">
            <w:pPr>
              <w:pStyle w:val="Heading7"/>
              <w:tabs>
                <w:tab w:val="left" w:pos="220"/>
              </w:tabs>
              <w:spacing w:before="81" w:line="226" w:lineRule="auto"/>
              <w:ind w:left="219" w:right="174" w:firstLine="0"/>
              <w:rPr>
                <w:b w:val="0"/>
                <w:bCs w:val="0"/>
                <w:i w:val="0"/>
              </w:rPr>
            </w:pPr>
          </w:p>
          <w:p w14:paraId="63473E25" w14:textId="3F27F52C" w:rsidR="00EE49B8" w:rsidRDefault="00EE49B8" w:rsidP="00305D6C">
            <w:pPr>
              <w:pStyle w:val="Heading7"/>
              <w:tabs>
                <w:tab w:val="left" w:pos="220"/>
              </w:tabs>
              <w:spacing w:before="81" w:line="226" w:lineRule="auto"/>
              <w:ind w:left="219" w:right="174" w:firstLine="0"/>
              <w:rPr>
                <w:b w:val="0"/>
                <w:bCs w:val="0"/>
                <w:i w:val="0"/>
              </w:rPr>
            </w:pPr>
          </w:p>
          <w:p w14:paraId="7AF569C1" w14:textId="33E709F9" w:rsidR="00EE49B8" w:rsidRDefault="00EE49B8" w:rsidP="00305D6C">
            <w:pPr>
              <w:pStyle w:val="Heading7"/>
              <w:tabs>
                <w:tab w:val="left" w:pos="220"/>
              </w:tabs>
              <w:spacing w:before="81" w:line="226" w:lineRule="auto"/>
              <w:ind w:left="219" w:right="174" w:firstLine="0"/>
              <w:rPr>
                <w:b w:val="0"/>
                <w:bCs w:val="0"/>
                <w:i w:val="0"/>
              </w:rPr>
            </w:pPr>
          </w:p>
          <w:p w14:paraId="41766ED9" w14:textId="77777777" w:rsidR="00EE49B8" w:rsidRPr="00B65FC9" w:rsidRDefault="00EE49B8" w:rsidP="00305D6C">
            <w:pPr>
              <w:pStyle w:val="Heading7"/>
              <w:tabs>
                <w:tab w:val="left" w:pos="220"/>
              </w:tabs>
              <w:spacing w:before="81" w:line="226" w:lineRule="auto"/>
              <w:ind w:left="219" w:right="174" w:firstLine="0"/>
              <w:rPr>
                <w:b w:val="0"/>
                <w:bCs w:val="0"/>
                <w:i w:val="0"/>
              </w:rPr>
            </w:pPr>
          </w:p>
          <w:p w14:paraId="39AE4BFD" w14:textId="77777777" w:rsidR="00305D6C" w:rsidRPr="00305D6C" w:rsidRDefault="00305D6C" w:rsidP="00305D6C">
            <w:pPr>
              <w:pStyle w:val="Heading7"/>
              <w:numPr>
                <w:ilvl w:val="0"/>
                <w:numId w:val="54"/>
              </w:numPr>
              <w:tabs>
                <w:tab w:val="left" w:pos="135"/>
              </w:tabs>
              <w:spacing w:line="227" w:lineRule="auto"/>
              <w:ind w:left="495"/>
              <w:rPr>
                <w:b w:val="0"/>
                <w:bCs w:val="0"/>
                <w:i w:val="0"/>
              </w:rPr>
            </w:pPr>
            <w:r w:rsidRPr="00305D6C">
              <w:t xml:space="preserve">Uses </w:t>
            </w:r>
            <w:r w:rsidRPr="00305D6C">
              <w:rPr>
                <w:spacing w:val="-1"/>
              </w:rPr>
              <w:t>multiplication</w:t>
            </w:r>
            <w:r w:rsidRPr="00305D6C">
              <w:rPr>
                <w:spacing w:val="-2"/>
              </w:rPr>
              <w:t xml:space="preserve"> </w:t>
            </w:r>
            <w:r w:rsidRPr="00305D6C">
              <w:t>and</w:t>
            </w:r>
            <w:r w:rsidRPr="00305D6C">
              <w:rPr>
                <w:spacing w:val="21"/>
              </w:rPr>
              <w:t xml:space="preserve"> </w:t>
            </w:r>
            <w:r w:rsidRPr="00305D6C">
              <w:rPr>
                <w:spacing w:val="-1"/>
              </w:rPr>
              <w:t>division</w:t>
            </w:r>
            <w:r w:rsidRPr="00305D6C">
              <w:t xml:space="preserve"> </w:t>
            </w:r>
            <w:r w:rsidRPr="00305D6C">
              <w:rPr>
                <w:spacing w:val="-1"/>
              </w:rPr>
              <w:t>facts</w:t>
            </w:r>
            <w:r w:rsidRPr="00305D6C">
              <w:t xml:space="preserve"> to </w:t>
            </w:r>
            <w:r w:rsidRPr="00305D6C">
              <w:rPr>
                <w:spacing w:val="-1"/>
              </w:rPr>
              <w:t>the</w:t>
            </w:r>
            <w:r w:rsidRPr="00305D6C">
              <w:t xml:space="preserve"> </w:t>
            </w:r>
            <w:r w:rsidRPr="00305D6C">
              <w:rPr>
                <w:spacing w:val="-1"/>
              </w:rPr>
              <w:t>10th</w:t>
            </w:r>
            <w:r w:rsidRPr="00305D6C">
              <w:rPr>
                <w:spacing w:val="21"/>
              </w:rPr>
              <w:t xml:space="preserve"> </w:t>
            </w:r>
            <w:r w:rsidRPr="00305D6C">
              <w:rPr>
                <w:spacing w:val="-1"/>
              </w:rPr>
              <w:t>multiplication</w:t>
            </w:r>
            <w:r w:rsidRPr="00305D6C">
              <w:rPr>
                <w:spacing w:val="-2"/>
              </w:rPr>
              <w:t xml:space="preserve"> </w:t>
            </w:r>
            <w:r w:rsidRPr="00305D6C">
              <w:rPr>
                <w:spacing w:val="-1"/>
              </w:rPr>
              <w:t>tables</w:t>
            </w:r>
          </w:p>
          <w:p w14:paraId="6EA5FD47" w14:textId="77777777" w:rsidR="00305D6C" w:rsidRPr="00305D6C" w:rsidRDefault="00305D6C" w:rsidP="00305D6C">
            <w:pPr>
              <w:pStyle w:val="TableParagraph"/>
              <w:rPr>
                <w:rFonts w:ascii="Times New Roman" w:eastAsia="Times New Roman" w:hAnsi="Times New Roman" w:cs="Times New Roman"/>
                <w:sz w:val="18"/>
                <w:szCs w:val="18"/>
              </w:rPr>
            </w:pPr>
          </w:p>
          <w:p w14:paraId="216043AF" w14:textId="77777777" w:rsidR="00305D6C" w:rsidRPr="00305D6C" w:rsidRDefault="00305D6C" w:rsidP="00305D6C">
            <w:pPr>
              <w:pStyle w:val="ListParagraph"/>
              <w:widowControl w:val="0"/>
              <w:numPr>
                <w:ilvl w:val="0"/>
                <w:numId w:val="54"/>
              </w:numPr>
              <w:tabs>
                <w:tab w:val="left" w:pos="199"/>
              </w:tabs>
              <w:spacing w:line="227" w:lineRule="auto"/>
              <w:ind w:left="495"/>
              <w:jc w:val="both"/>
              <w:rPr>
                <w:rFonts w:ascii="Arial" w:eastAsia="Arial" w:hAnsi="Arial" w:cs="Arial"/>
                <w:sz w:val="18"/>
                <w:szCs w:val="18"/>
              </w:rPr>
            </w:pPr>
            <w:r w:rsidRPr="00305D6C">
              <w:rPr>
                <w:rFonts w:ascii="Arial"/>
                <w:b/>
                <w:i/>
                <w:spacing w:val="-1"/>
                <w:sz w:val="18"/>
                <w:szCs w:val="18"/>
              </w:rPr>
              <w:t>Multiplies</w:t>
            </w:r>
            <w:r w:rsidRPr="00305D6C">
              <w:rPr>
                <w:rFonts w:ascii="Arial"/>
                <w:b/>
                <w:i/>
                <w:sz w:val="18"/>
                <w:szCs w:val="18"/>
              </w:rPr>
              <w:t xml:space="preserve"> and </w:t>
            </w:r>
            <w:r w:rsidRPr="00305D6C">
              <w:rPr>
                <w:rFonts w:ascii="Arial"/>
                <w:b/>
                <w:i/>
                <w:spacing w:val="-1"/>
                <w:sz w:val="18"/>
                <w:szCs w:val="18"/>
              </w:rPr>
              <w:t>divides</w:t>
            </w:r>
            <w:r w:rsidRPr="00305D6C">
              <w:rPr>
                <w:rFonts w:ascii="Arial"/>
                <w:b/>
                <w:i/>
                <w:sz w:val="18"/>
                <w:szCs w:val="18"/>
              </w:rPr>
              <w:t xml:space="preserve"> whole</w:t>
            </w:r>
            <w:r w:rsidRPr="00305D6C">
              <w:rPr>
                <w:rFonts w:ascii="Arial"/>
                <w:b/>
                <w:i/>
                <w:spacing w:val="30"/>
                <w:sz w:val="18"/>
                <w:szCs w:val="18"/>
              </w:rPr>
              <w:t xml:space="preserve"> </w:t>
            </w:r>
            <w:r w:rsidRPr="00305D6C">
              <w:rPr>
                <w:rFonts w:ascii="Arial"/>
                <w:b/>
                <w:i/>
                <w:sz w:val="18"/>
                <w:szCs w:val="18"/>
              </w:rPr>
              <w:t>numbers</w:t>
            </w:r>
            <w:r w:rsidRPr="00305D6C">
              <w:rPr>
                <w:rFonts w:ascii="Arial"/>
                <w:b/>
                <w:i/>
                <w:spacing w:val="-2"/>
                <w:sz w:val="18"/>
                <w:szCs w:val="18"/>
              </w:rPr>
              <w:t xml:space="preserve"> </w:t>
            </w:r>
            <w:r w:rsidRPr="00305D6C">
              <w:rPr>
                <w:rFonts w:ascii="Arial"/>
                <w:b/>
                <w:i/>
                <w:sz w:val="18"/>
                <w:szCs w:val="18"/>
              </w:rPr>
              <w:t xml:space="preserve">by </w:t>
            </w:r>
            <w:r w:rsidRPr="00305D6C">
              <w:rPr>
                <w:rFonts w:ascii="Arial"/>
                <w:b/>
                <w:i/>
                <w:spacing w:val="-1"/>
                <w:sz w:val="18"/>
                <w:szCs w:val="18"/>
              </w:rPr>
              <w:t>multiples</w:t>
            </w:r>
            <w:r w:rsidRPr="00305D6C">
              <w:rPr>
                <w:rFonts w:ascii="Arial"/>
                <w:b/>
                <w:i/>
                <w:sz w:val="18"/>
                <w:szCs w:val="18"/>
              </w:rPr>
              <w:t xml:space="preserve"> of</w:t>
            </w:r>
            <w:r w:rsidRPr="00305D6C">
              <w:rPr>
                <w:rFonts w:ascii="Arial"/>
                <w:b/>
                <w:i/>
                <w:spacing w:val="-2"/>
                <w:sz w:val="18"/>
                <w:szCs w:val="18"/>
              </w:rPr>
              <w:t xml:space="preserve"> </w:t>
            </w:r>
            <w:r w:rsidRPr="00305D6C">
              <w:rPr>
                <w:rFonts w:ascii="Arial"/>
                <w:b/>
                <w:i/>
                <w:sz w:val="18"/>
                <w:szCs w:val="18"/>
              </w:rPr>
              <w:t>10,</w:t>
            </w:r>
            <w:r w:rsidRPr="00305D6C">
              <w:rPr>
                <w:rFonts w:ascii="Arial"/>
                <w:b/>
                <w:i/>
                <w:spacing w:val="25"/>
                <w:sz w:val="18"/>
                <w:szCs w:val="18"/>
              </w:rPr>
              <w:t xml:space="preserve"> </w:t>
            </w:r>
            <w:r w:rsidRPr="00305D6C">
              <w:rPr>
                <w:rFonts w:ascii="Arial"/>
                <w:b/>
                <w:i/>
                <w:sz w:val="18"/>
                <w:szCs w:val="18"/>
              </w:rPr>
              <w:t xml:space="preserve">100 </w:t>
            </w:r>
            <w:r w:rsidRPr="00305D6C">
              <w:rPr>
                <w:rFonts w:ascii="Arial"/>
                <w:b/>
                <w:i/>
                <w:spacing w:val="-1"/>
                <w:sz w:val="18"/>
                <w:szCs w:val="18"/>
              </w:rPr>
              <w:t>and</w:t>
            </w:r>
            <w:r w:rsidRPr="00305D6C">
              <w:rPr>
                <w:rFonts w:ascii="Arial"/>
                <w:b/>
                <w:i/>
                <w:sz w:val="18"/>
                <w:szCs w:val="18"/>
              </w:rPr>
              <w:t xml:space="preserve"> </w:t>
            </w:r>
            <w:r w:rsidRPr="00305D6C">
              <w:rPr>
                <w:rFonts w:ascii="Arial"/>
                <w:b/>
                <w:i/>
                <w:spacing w:val="-1"/>
                <w:sz w:val="18"/>
                <w:szCs w:val="18"/>
              </w:rPr>
              <w:t>1000.</w:t>
            </w:r>
          </w:p>
          <w:p w14:paraId="05114A7F" w14:textId="77777777" w:rsidR="00305D6C" w:rsidRPr="00305D6C" w:rsidRDefault="00305D6C" w:rsidP="00305D6C">
            <w:pPr>
              <w:pStyle w:val="TableParagraph"/>
              <w:rPr>
                <w:rFonts w:ascii="Times New Roman" w:eastAsia="Times New Roman" w:hAnsi="Times New Roman" w:cs="Times New Roman"/>
                <w:sz w:val="18"/>
                <w:szCs w:val="18"/>
              </w:rPr>
            </w:pPr>
          </w:p>
          <w:p w14:paraId="1C81FAFF" w14:textId="09DB3E4E" w:rsidR="00305D6C" w:rsidRPr="00305D6C" w:rsidRDefault="00305D6C" w:rsidP="00305D6C">
            <w:pPr>
              <w:pStyle w:val="ListParagraph"/>
              <w:widowControl w:val="0"/>
              <w:numPr>
                <w:ilvl w:val="0"/>
                <w:numId w:val="54"/>
              </w:numPr>
              <w:tabs>
                <w:tab w:val="left" w:pos="175"/>
              </w:tabs>
              <w:spacing w:line="196" w:lineRule="exact"/>
              <w:ind w:left="495"/>
              <w:rPr>
                <w:rFonts w:ascii="Arial" w:eastAsia="Arial" w:hAnsi="Arial" w:cs="Arial"/>
                <w:sz w:val="18"/>
                <w:szCs w:val="18"/>
              </w:rPr>
            </w:pPr>
            <w:r w:rsidRPr="00305D6C">
              <w:rPr>
                <w:rFonts w:ascii="Arial"/>
                <w:b/>
                <w:spacing w:val="-1"/>
                <w:sz w:val="18"/>
                <w:szCs w:val="18"/>
              </w:rPr>
              <w:t>Multiplies</w:t>
            </w:r>
            <w:r w:rsidRPr="00305D6C">
              <w:rPr>
                <w:rFonts w:ascii="Arial"/>
                <w:b/>
                <w:spacing w:val="-2"/>
                <w:sz w:val="18"/>
                <w:szCs w:val="18"/>
              </w:rPr>
              <w:t xml:space="preserve"> </w:t>
            </w:r>
            <w:r w:rsidRPr="00305D6C">
              <w:rPr>
                <w:rFonts w:ascii="Arial"/>
                <w:b/>
                <w:sz w:val="18"/>
                <w:szCs w:val="18"/>
              </w:rPr>
              <w:t xml:space="preserve">and </w:t>
            </w:r>
            <w:r w:rsidRPr="00305D6C">
              <w:rPr>
                <w:rFonts w:ascii="Arial"/>
                <w:b/>
                <w:spacing w:val="-1"/>
                <w:sz w:val="18"/>
                <w:szCs w:val="18"/>
              </w:rPr>
              <w:t>divides</w:t>
            </w:r>
            <w:r w:rsidRPr="00305D6C">
              <w:rPr>
                <w:rFonts w:ascii="Arial"/>
                <w:b/>
                <w:spacing w:val="25"/>
                <w:sz w:val="18"/>
                <w:szCs w:val="18"/>
              </w:rPr>
              <w:t xml:space="preserve"> </w:t>
            </w:r>
            <w:r w:rsidRPr="00305D6C">
              <w:rPr>
                <w:rFonts w:ascii="Arial"/>
                <w:b/>
                <w:spacing w:val="-1"/>
                <w:sz w:val="18"/>
                <w:szCs w:val="18"/>
              </w:rPr>
              <w:t>decimal</w:t>
            </w:r>
            <w:r w:rsidRPr="00305D6C">
              <w:rPr>
                <w:rFonts w:ascii="Arial"/>
                <w:b/>
                <w:sz w:val="18"/>
                <w:szCs w:val="18"/>
              </w:rPr>
              <w:t xml:space="preserve"> </w:t>
            </w:r>
            <w:r w:rsidRPr="00305D6C">
              <w:rPr>
                <w:rFonts w:ascii="Arial"/>
                <w:b/>
                <w:spacing w:val="-1"/>
                <w:sz w:val="18"/>
                <w:szCs w:val="18"/>
              </w:rPr>
              <w:t>fractions</w:t>
            </w:r>
            <w:r w:rsidRPr="00305D6C">
              <w:rPr>
                <w:rFonts w:ascii="Arial"/>
                <w:b/>
                <w:sz w:val="18"/>
                <w:szCs w:val="18"/>
              </w:rPr>
              <w:t xml:space="preserve"> to </w:t>
            </w:r>
            <w:r w:rsidRPr="00305D6C">
              <w:rPr>
                <w:rFonts w:ascii="Arial"/>
                <w:b/>
                <w:i/>
                <w:sz w:val="18"/>
                <w:szCs w:val="18"/>
              </w:rPr>
              <w:t xml:space="preserve">two </w:t>
            </w:r>
            <w:r w:rsidRPr="00305D6C">
              <w:rPr>
                <w:rFonts w:ascii="Arial"/>
                <w:b/>
                <w:i/>
                <w:spacing w:val="-1"/>
                <w:sz w:val="18"/>
                <w:szCs w:val="18"/>
              </w:rPr>
              <w:t>decimal</w:t>
            </w:r>
            <w:r w:rsidRPr="00305D6C">
              <w:rPr>
                <w:rFonts w:ascii="Arial"/>
                <w:b/>
                <w:i/>
                <w:sz w:val="18"/>
                <w:szCs w:val="18"/>
              </w:rPr>
              <w:t xml:space="preserve"> </w:t>
            </w:r>
            <w:r w:rsidRPr="00305D6C">
              <w:rPr>
                <w:rFonts w:ascii="Arial"/>
                <w:b/>
                <w:i/>
                <w:spacing w:val="-1"/>
                <w:sz w:val="18"/>
                <w:szCs w:val="18"/>
              </w:rPr>
              <w:t>places</w:t>
            </w:r>
            <w:r w:rsidRPr="00305D6C">
              <w:rPr>
                <w:rFonts w:ascii="Arial"/>
                <w:b/>
                <w:i/>
                <w:spacing w:val="-2"/>
                <w:sz w:val="18"/>
                <w:szCs w:val="18"/>
              </w:rPr>
              <w:t xml:space="preserve"> </w:t>
            </w:r>
            <w:r w:rsidRPr="00305D6C">
              <w:rPr>
                <w:rFonts w:ascii="Arial"/>
                <w:b/>
                <w:i/>
                <w:sz w:val="18"/>
                <w:szCs w:val="18"/>
              </w:rPr>
              <w:t xml:space="preserve">by </w:t>
            </w:r>
            <w:r w:rsidRPr="00305D6C">
              <w:rPr>
                <w:rFonts w:ascii="Arial"/>
                <w:b/>
                <w:i/>
                <w:spacing w:val="-1"/>
                <w:sz w:val="18"/>
                <w:szCs w:val="18"/>
              </w:rPr>
              <w:t>10,</w:t>
            </w:r>
            <w:r w:rsidRPr="00305D6C">
              <w:rPr>
                <w:rFonts w:ascii="Arial"/>
                <w:b/>
                <w:i/>
                <w:sz w:val="18"/>
                <w:szCs w:val="18"/>
              </w:rPr>
              <w:t xml:space="preserve"> </w:t>
            </w:r>
            <w:r w:rsidRPr="00305D6C">
              <w:rPr>
                <w:rFonts w:ascii="Arial"/>
                <w:b/>
                <w:i/>
                <w:spacing w:val="-1"/>
                <w:sz w:val="18"/>
                <w:szCs w:val="18"/>
              </w:rPr>
              <w:t>100</w:t>
            </w:r>
            <w:r w:rsidRPr="00305D6C">
              <w:rPr>
                <w:rFonts w:ascii="Arial"/>
                <w:b/>
                <w:i/>
                <w:sz w:val="18"/>
                <w:szCs w:val="18"/>
              </w:rPr>
              <w:t xml:space="preserve"> </w:t>
            </w:r>
            <w:r w:rsidRPr="00305D6C">
              <w:rPr>
                <w:rFonts w:ascii="Arial"/>
                <w:b/>
                <w:i/>
                <w:spacing w:val="-1"/>
                <w:sz w:val="18"/>
                <w:szCs w:val="18"/>
              </w:rPr>
              <w:t xml:space="preserve">and </w:t>
            </w:r>
            <w:r w:rsidRPr="00305D6C">
              <w:rPr>
                <w:rFonts w:ascii="Arial"/>
                <w:b/>
                <w:i/>
                <w:sz w:val="18"/>
                <w:szCs w:val="18"/>
              </w:rPr>
              <w:t>1000.</w:t>
            </w:r>
          </w:p>
          <w:p w14:paraId="4186CACC" w14:textId="77777777" w:rsidR="00305D6C" w:rsidRPr="00305D6C" w:rsidRDefault="00305D6C" w:rsidP="00305D6C">
            <w:pPr>
              <w:pStyle w:val="TableParagraph"/>
              <w:rPr>
                <w:rFonts w:ascii="Times New Roman" w:eastAsia="Times New Roman" w:hAnsi="Times New Roman" w:cs="Times New Roman"/>
                <w:sz w:val="18"/>
                <w:szCs w:val="18"/>
              </w:rPr>
            </w:pPr>
          </w:p>
          <w:p w14:paraId="1A0BBB37" w14:textId="2DD02F74" w:rsidR="00305D6C" w:rsidRPr="00305D6C" w:rsidRDefault="00305D6C" w:rsidP="00305D6C">
            <w:pPr>
              <w:pStyle w:val="ListParagraph"/>
              <w:widowControl w:val="0"/>
              <w:numPr>
                <w:ilvl w:val="0"/>
                <w:numId w:val="54"/>
              </w:numPr>
              <w:tabs>
                <w:tab w:val="left" w:pos="199"/>
              </w:tabs>
              <w:spacing w:line="202" w:lineRule="exact"/>
              <w:ind w:left="495"/>
              <w:rPr>
                <w:rFonts w:ascii="Arial" w:eastAsia="Arial" w:hAnsi="Arial" w:cs="Arial"/>
                <w:sz w:val="18"/>
                <w:szCs w:val="18"/>
              </w:rPr>
            </w:pPr>
            <w:r w:rsidRPr="00305D6C">
              <w:rPr>
                <w:rFonts w:ascii="Arial"/>
                <w:b/>
                <w:i/>
                <w:spacing w:val="-1"/>
                <w:sz w:val="18"/>
                <w:szCs w:val="18"/>
              </w:rPr>
              <w:t xml:space="preserve">Multiplies </w:t>
            </w:r>
            <w:r w:rsidRPr="00305D6C">
              <w:rPr>
                <w:rFonts w:ascii="Arial"/>
                <w:b/>
                <w:i/>
                <w:sz w:val="18"/>
                <w:szCs w:val="18"/>
              </w:rPr>
              <w:t xml:space="preserve">whole </w:t>
            </w:r>
            <w:r w:rsidRPr="00305D6C">
              <w:rPr>
                <w:rFonts w:ascii="Arial"/>
                <w:b/>
                <w:i/>
                <w:spacing w:val="-1"/>
                <w:sz w:val="18"/>
                <w:szCs w:val="18"/>
              </w:rPr>
              <w:t>numbers</w:t>
            </w:r>
            <w:r w:rsidRPr="00305D6C">
              <w:rPr>
                <w:rFonts w:ascii="Arial"/>
                <w:b/>
                <w:i/>
                <w:spacing w:val="-2"/>
                <w:sz w:val="18"/>
                <w:szCs w:val="18"/>
              </w:rPr>
              <w:t xml:space="preserve"> </w:t>
            </w:r>
            <w:r w:rsidRPr="00305D6C">
              <w:rPr>
                <w:rFonts w:ascii="Arial"/>
                <w:b/>
                <w:i/>
                <w:spacing w:val="-1"/>
                <w:sz w:val="18"/>
                <w:szCs w:val="18"/>
              </w:rPr>
              <w:t>by</w:t>
            </w:r>
            <w:r w:rsidRPr="00305D6C">
              <w:rPr>
                <w:rFonts w:ascii="Arial"/>
                <w:b/>
                <w:i/>
                <w:spacing w:val="23"/>
                <w:sz w:val="18"/>
                <w:szCs w:val="18"/>
              </w:rPr>
              <w:t xml:space="preserve"> </w:t>
            </w:r>
            <w:r w:rsidRPr="00305D6C">
              <w:rPr>
                <w:rFonts w:ascii="Arial"/>
                <w:b/>
                <w:i/>
                <w:spacing w:val="-1"/>
                <w:sz w:val="18"/>
                <w:szCs w:val="18"/>
              </w:rPr>
              <w:t>two</w:t>
            </w:r>
            <w:r w:rsidRPr="00305D6C">
              <w:rPr>
                <w:rFonts w:ascii="Arial"/>
                <w:b/>
                <w:i/>
                <w:sz w:val="18"/>
                <w:szCs w:val="18"/>
              </w:rPr>
              <w:t xml:space="preserve"> digit </w:t>
            </w:r>
            <w:r w:rsidRPr="00305D6C">
              <w:rPr>
                <w:rFonts w:ascii="Arial"/>
                <w:b/>
                <w:i/>
                <w:spacing w:val="-1"/>
                <w:sz w:val="18"/>
                <w:szCs w:val="18"/>
              </w:rPr>
              <w:t>numbers</w:t>
            </w:r>
          </w:p>
          <w:p w14:paraId="4F19F7FC" w14:textId="77777777" w:rsidR="00305D6C" w:rsidRPr="00305D6C" w:rsidRDefault="00305D6C" w:rsidP="00305D6C">
            <w:pPr>
              <w:pStyle w:val="TableParagraph"/>
              <w:rPr>
                <w:rFonts w:ascii="Times New Roman" w:eastAsia="Times New Roman" w:hAnsi="Times New Roman" w:cs="Times New Roman"/>
                <w:sz w:val="18"/>
                <w:szCs w:val="18"/>
              </w:rPr>
            </w:pPr>
          </w:p>
          <w:p w14:paraId="0E850B69" w14:textId="77777777" w:rsidR="00305D6C" w:rsidRPr="00305D6C" w:rsidRDefault="00305D6C" w:rsidP="00305D6C">
            <w:pPr>
              <w:pStyle w:val="TableParagraph"/>
              <w:spacing w:before="5"/>
              <w:rPr>
                <w:rFonts w:ascii="Times New Roman" w:eastAsia="Times New Roman" w:hAnsi="Times New Roman" w:cs="Times New Roman"/>
                <w:sz w:val="18"/>
                <w:szCs w:val="18"/>
              </w:rPr>
            </w:pPr>
          </w:p>
          <w:p w14:paraId="2113658E" w14:textId="77777777" w:rsidR="00305D6C" w:rsidRPr="00305D6C" w:rsidRDefault="00305D6C" w:rsidP="00305D6C">
            <w:pPr>
              <w:pStyle w:val="ListParagraph"/>
              <w:widowControl w:val="0"/>
              <w:numPr>
                <w:ilvl w:val="0"/>
                <w:numId w:val="54"/>
              </w:numPr>
              <w:tabs>
                <w:tab w:val="left" w:pos="199"/>
              </w:tabs>
              <w:spacing w:line="227" w:lineRule="auto"/>
              <w:ind w:left="495"/>
              <w:rPr>
                <w:rFonts w:ascii="Arial" w:eastAsia="Arial" w:hAnsi="Arial" w:cs="Arial"/>
                <w:sz w:val="18"/>
                <w:szCs w:val="18"/>
              </w:rPr>
            </w:pPr>
            <w:r w:rsidRPr="00305D6C">
              <w:rPr>
                <w:rFonts w:ascii="Arial"/>
                <w:b/>
                <w:i/>
                <w:spacing w:val="-1"/>
                <w:sz w:val="18"/>
                <w:szCs w:val="18"/>
              </w:rPr>
              <w:t>Multiplies</w:t>
            </w:r>
            <w:r w:rsidRPr="00305D6C">
              <w:rPr>
                <w:rFonts w:ascii="Arial"/>
                <w:b/>
                <w:i/>
                <w:sz w:val="18"/>
                <w:szCs w:val="18"/>
              </w:rPr>
              <w:t xml:space="preserve"> </w:t>
            </w:r>
            <w:r w:rsidRPr="00305D6C">
              <w:rPr>
                <w:rFonts w:ascii="Arial"/>
                <w:b/>
                <w:i/>
                <w:spacing w:val="-1"/>
                <w:sz w:val="18"/>
                <w:szCs w:val="18"/>
              </w:rPr>
              <w:t>decimal</w:t>
            </w:r>
            <w:r w:rsidRPr="00305D6C">
              <w:rPr>
                <w:rFonts w:ascii="Arial"/>
                <w:b/>
                <w:i/>
                <w:sz w:val="18"/>
                <w:szCs w:val="18"/>
              </w:rPr>
              <w:t xml:space="preserve"> </w:t>
            </w:r>
            <w:r w:rsidRPr="00305D6C">
              <w:rPr>
                <w:rFonts w:ascii="Arial"/>
                <w:b/>
                <w:i/>
                <w:spacing w:val="-1"/>
                <w:sz w:val="18"/>
                <w:szCs w:val="18"/>
              </w:rPr>
              <w:t>fractions</w:t>
            </w:r>
            <w:r w:rsidRPr="00305D6C">
              <w:rPr>
                <w:rFonts w:ascii="Arial"/>
                <w:b/>
                <w:i/>
                <w:spacing w:val="37"/>
                <w:sz w:val="18"/>
                <w:szCs w:val="18"/>
              </w:rPr>
              <w:t xml:space="preserve"> </w:t>
            </w:r>
            <w:r w:rsidRPr="00305D6C">
              <w:rPr>
                <w:rFonts w:ascii="Arial"/>
                <w:b/>
                <w:i/>
                <w:sz w:val="18"/>
                <w:szCs w:val="18"/>
              </w:rPr>
              <w:t xml:space="preserve">to </w:t>
            </w:r>
            <w:r w:rsidRPr="00305D6C">
              <w:rPr>
                <w:rFonts w:ascii="Arial"/>
                <w:b/>
                <w:i/>
                <w:spacing w:val="-1"/>
                <w:sz w:val="18"/>
                <w:szCs w:val="18"/>
              </w:rPr>
              <w:t>two</w:t>
            </w:r>
            <w:r w:rsidRPr="00305D6C">
              <w:rPr>
                <w:rFonts w:ascii="Arial"/>
                <w:b/>
                <w:i/>
                <w:sz w:val="18"/>
                <w:szCs w:val="18"/>
              </w:rPr>
              <w:t xml:space="preserve"> </w:t>
            </w:r>
            <w:r w:rsidRPr="00305D6C">
              <w:rPr>
                <w:rFonts w:ascii="Arial"/>
                <w:b/>
                <w:i/>
                <w:spacing w:val="-1"/>
                <w:sz w:val="18"/>
                <w:szCs w:val="18"/>
              </w:rPr>
              <w:t>decimal</w:t>
            </w:r>
            <w:r w:rsidRPr="00305D6C">
              <w:rPr>
                <w:rFonts w:ascii="Arial"/>
                <w:b/>
                <w:i/>
                <w:sz w:val="18"/>
                <w:szCs w:val="18"/>
              </w:rPr>
              <w:t xml:space="preserve"> </w:t>
            </w:r>
            <w:r w:rsidRPr="00305D6C">
              <w:rPr>
                <w:rFonts w:ascii="Arial"/>
                <w:b/>
                <w:i/>
                <w:spacing w:val="-1"/>
                <w:sz w:val="18"/>
                <w:szCs w:val="18"/>
              </w:rPr>
              <w:t>places</w:t>
            </w:r>
            <w:r w:rsidRPr="00305D6C">
              <w:rPr>
                <w:rFonts w:ascii="Arial"/>
                <w:b/>
                <w:i/>
                <w:sz w:val="18"/>
                <w:szCs w:val="18"/>
              </w:rPr>
              <w:t xml:space="preserve"> by</w:t>
            </w:r>
            <w:r w:rsidRPr="00305D6C">
              <w:rPr>
                <w:rFonts w:ascii="Arial"/>
                <w:b/>
                <w:i/>
                <w:spacing w:val="-2"/>
                <w:sz w:val="18"/>
                <w:szCs w:val="18"/>
              </w:rPr>
              <w:t xml:space="preserve"> </w:t>
            </w:r>
            <w:r w:rsidRPr="00305D6C">
              <w:rPr>
                <w:rFonts w:ascii="Arial"/>
                <w:b/>
                <w:i/>
                <w:sz w:val="18"/>
                <w:szCs w:val="18"/>
              </w:rPr>
              <w:t>a</w:t>
            </w:r>
            <w:r w:rsidRPr="00305D6C">
              <w:rPr>
                <w:rFonts w:ascii="Arial"/>
                <w:b/>
                <w:i/>
                <w:spacing w:val="29"/>
                <w:sz w:val="18"/>
                <w:szCs w:val="18"/>
              </w:rPr>
              <w:t xml:space="preserve"> </w:t>
            </w:r>
            <w:r w:rsidRPr="00305D6C">
              <w:rPr>
                <w:rFonts w:ascii="Arial"/>
                <w:b/>
                <w:i/>
                <w:sz w:val="18"/>
                <w:szCs w:val="18"/>
              </w:rPr>
              <w:t>single</w:t>
            </w:r>
            <w:r w:rsidRPr="00305D6C">
              <w:rPr>
                <w:rFonts w:ascii="Arial"/>
                <w:b/>
                <w:i/>
                <w:spacing w:val="-2"/>
                <w:sz w:val="18"/>
                <w:szCs w:val="18"/>
              </w:rPr>
              <w:t xml:space="preserve"> </w:t>
            </w:r>
            <w:r w:rsidRPr="00305D6C">
              <w:rPr>
                <w:rFonts w:ascii="Arial"/>
                <w:b/>
                <w:i/>
                <w:sz w:val="18"/>
                <w:szCs w:val="18"/>
              </w:rPr>
              <w:t>digit</w:t>
            </w:r>
          </w:p>
          <w:p w14:paraId="002BCB16" w14:textId="4AAD187A" w:rsidR="00305D6C" w:rsidRDefault="00305D6C" w:rsidP="00305D6C">
            <w:pPr>
              <w:pStyle w:val="TableParagraph"/>
              <w:rPr>
                <w:rFonts w:ascii="Times New Roman" w:eastAsia="Times New Roman" w:hAnsi="Times New Roman" w:cs="Times New Roman"/>
                <w:sz w:val="18"/>
                <w:szCs w:val="18"/>
              </w:rPr>
            </w:pPr>
          </w:p>
          <w:p w14:paraId="6D90D0F1" w14:textId="77777777" w:rsidR="00216465" w:rsidRPr="00305D6C" w:rsidRDefault="00216465" w:rsidP="00305D6C">
            <w:pPr>
              <w:pStyle w:val="TableParagraph"/>
              <w:rPr>
                <w:rFonts w:ascii="Times New Roman" w:eastAsia="Times New Roman" w:hAnsi="Times New Roman" w:cs="Times New Roman"/>
                <w:sz w:val="18"/>
                <w:szCs w:val="18"/>
              </w:rPr>
            </w:pPr>
          </w:p>
          <w:p w14:paraId="3329FBBE" w14:textId="54FEBCAF" w:rsidR="009C146F" w:rsidRPr="00305D6C" w:rsidRDefault="00305D6C" w:rsidP="00305D6C">
            <w:pPr>
              <w:pStyle w:val="ListParagraph"/>
              <w:widowControl w:val="0"/>
              <w:numPr>
                <w:ilvl w:val="0"/>
                <w:numId w:val="54"/>
              </w:numPr>
              <w:tabs>
                <w:tab w:val="left" w:pos="197"/>
              </w:tabs>
              <w:spacing w:line="225" w:lineRule="auto"/>
              <w:ind w:left="495"/>
              <w:rPr>
                <w:sz w:val="18"/>
                <w:szCs w:val="18"/>
              </w:rPr>
            </w:pPr>
            <w:r w:rsidRPr="00305D6C">
              <w:rPr>
                <w:rFonts w:ascii="Arial" w:eastAsia="Arial" w:hAnsi="Arial" w:cs="Arial"/>
                <w:b/>
                <w:bCs/>
                <w:i/>
                <w:sz w:val="18"/>
                <w:szCs w:val="18"/>
              </w:rPr>
              <w:t xml:space="preserve">Divides </w:t>
            </w:r>
            <w:r w:rsidRPr="00305D6C">
              <w:rPr>
                <w:rFonts w:ascii="Arial" w:eastAsia="Arial" w:hAnsi="Arial" w:cs="Arial"/>
                <w:b/>
                <w:bCs/>
                <w:i/>
                <w:spacing w:val="-1"/>
                <w:sz w:val="18"/>
                <w:szCs w:val="18"/>
              </w:rPr>
              <w:t>whole</w:t>
            </w:r>
            <w:r w:rsidRPr="00305D6C">
              <w:rPr>
                <w:rFonts w:ascii="Arial" w:eastAsia="Arial" w:hAnsi="Arial" w:cs="Arial"/>
                <w:b/>
                <w:bCs/>
                <w:i/>
                <w:sz w:val="18"/>
                <w:szCs w:val="18"/>
              </w:rPr>
              <w:t xml:space="preserve"> </w:t>
            </w:r>
            <w:r w:rsidRPr="00305D6C">
              <w:rPr>
                <w:rFonts w:ascii="Arial" w:eastAsia="Arial" w:hAnsi="Arial" w:cs="Arial"/>
                <w:b/>
                <w:bCs/>
                <w:i/>
                <w:spacing w:val="-1"/>
                <w:sz w:val="18"/>
                <w:szCs w:val="18"/>
              </w:rPr>
              <w:t>numbers</w:t>
            </w:r>
            <w:r w:rsidRPr="00305D6C">
              <w:rPr>
                <w:rFonts w:ascii="Arial" w:eastAsia="Arial" w:hAnsi="Arial" w:cs="Arial"/>
                <w:b/>
                <w:bCs/>
                <w:i/>
                <w:spacing w:val="-2"/>
                <w:sz w:val="18"/>
                <w:szCs w:val="18"/>
              </w:rPr>
              <w:t xml:space="preserve"> </w:t>
            </w:r>
            <w:r w:rsidRPr="00305D6C">
              <w:rPr>
                <w:rFonts w:ascii="Arial" w:eastAsia="Arial" w:hAnsi="Arial" w:cs="Arial"/>
                <w:b/>
                <w:bCs/>
                <w:i/>
                <w:sz w:val="18"/>
                <w:szCs w:val="18"/>
              </w:rPr>
              <w:t>and</w:t>
            </w:r>
            <w:r w:rsidRPr="00305D6C">
              <w:rPr>
                <w:rFonts w:ascii="Arial" w:eastAsia="Arial" w:hAnsi="Arial" w:cs="Arial"/>
                <w:b/>
                <w:bCs/>
                <w:i/>
                <w:spacing w:val="28"/>
                <w:sz w:val="18"/>
                <w:szCs w:val="18"/>
              </w:rPr>
              <w:t xml:space="preserve"> </w:t>
            </w:r>
            <w:r w:rsidRPr="00305D6C">
              <w:rPr>
                <w:rFonts w:ascii="Arial" w:eastAsia="Arial" w:hAnsi="Arial" w:cs="Arial"/>
                <w:b/>
                <w:bCs/>
                <w:i/>
                <w:spacing w:val="-1"/>
                <w:sz w:val="18"/>
                <w:szCs w:val="18"/>
              </w:rPr>
              <w:t>decimal</w:t>
            </w:r>
            <w:r w:rsidRPr="00305D6C">
              <w:rPr>
                <w:rFonts w:ascii="Arial" w:eastAsia="Arial" w:hAnsi="Arial" w:cs="Arial"/>
                <w:b/>
                <w:bCs/>
                <w:i/>
                <w:sz w:val="18"/>
                <w:szCs w:val="18"/>
              </w:rPr>
              <w:t xml:space="preserve"> </w:t>
            </w:r>
            <w:r w:rsidRPr="00305D6C">
              <w:rPr>
                <w:rFonts w:ascii="Arial" w:eastAsia="Arial" w:hAnsi="Arial" w:cs="Arial"/>
                <w:b/>
                <w:bCs/>
                <w:i/>
                <w:spacing w:val="-1"/>
                <w:sz w:val="18"/>
                <w:szCs w:val="18"/>
              </w:rPr>
              <w:t>fractions</w:t>
            </w:r>
            <w:r w:rsidRPr="00305D6C">
              <w:rPr>
                <w:rFonts w:ascii="Arial" w:eastAsia="Arial" w:hAnsi="Arial" w:cs="Arial"/>
                <w:b/>
                <w:bCs/>
                <w:i/>
                <w:sz w:val="18"/>
                <w:szCs w:val="18"/>
              </w:rPr>
              <w:t xml:space="preserve"> to</w:t>
            </w:r>
            <w:r w:rsidRPr="00305D6C">
              <w:rPr>
                <w:rFonts w:ascii="Arial" w:eastAsia="Arial" w:hAnsi="Arial" w:cs="Arial"/>
                <w:b/>
                <w:bCs/>
                <w:i/>
                <w:spacing w:val="-2"/>
                <w:sz w:val="18"/>
                <w:szCs w:val="18"/>
              </w:rPr>
              <w:t xml:space="preserve"> </w:t>
            </w:r>
            <w:r w:rsidRPr="00305D6C">
              <w:rPr>
                <w:rFonts w:ascii="Arial" w:eastAsia="Arial" w:hAnsi="Arial" w:cs="Arial"/>
                <w:b/>
                <w:bCs/>
                <w:i/>
                <w:sz w:val="18"/>
                <w:szCs w:val="18"/>
              </w:rPr>
              <w:t>two</w:t>
            </w:r>
            <w:r w:rsidRPr="00305D6C">
              <w:rPr>
                <w:rFonts w:ascii="Arial" w:eastAsia="Arial" w:hAnsi="Arial" w:cs="Arial"/>
                <w:b/>
                <w:bCs/>
                <w:i/>
                <w:spacing w:val="25"/>
                <w:sz w:val="18"/>
                <w:szCs w:val="18"/>
              </w:rPr>
              <w:t xml:space="preserve"> </w:t>
            </w:r>
            <w:r w:rsidRPr="00305D6C">
              <w:rPr>
                <w:rFonts w:ascii="Arial" w:eastAsia="Arial" w:hAnsi="Arial" w:cs="Arial"/>
                <w:b/>
                <w:bCs/>
                <w:i/>
                <w:spacing w:val="-1"/>
                <w:sz w:val="18"/>
                <w:szCs w:val="18"/>
              </w:rPr>
              <w:t>decimal</w:t>
            </w:r>
            <w:r w:rsidRPr="00305D6C">
              <w:rPr>
                <w:rFonts w:ascii="Arial" w:eastAsia="Arial" w:hAnsi="Arial" w:cs="Arial"/>
                <w:b/>
                <w:bCs/>
                <w:i/>
                <w:sz w:val="18"/>
                <w:szCs w:val="18"/>
              </w:rPr>
              <w:t xml:space="preserve"> </w:t>
            </w:r>
            <w:r w:rsidRPr="00305D6C">
              <w:rPr>
                <w:rFonts w:ascii="Arial" w:eastAsia="Arial" w:hAnsi="Arial" w:cs="Arial"/>
                <w:b/>
                <w:bCs/>
                <w:i/>
                <w:spacing w:val="-1"/>
                <w:sz w:val="18"/>
                <w:szCs w:val="18"/>
              </w:rPr>
              <w:t>places,</w:t>
            </w:r>
            <w:r w:rsidRPr="00305D6C">
              <w:rPr>
                <w:rFonts w:ascii="Arial" w:eastAsia="Arial" w:hAnsi="Arial" w:cs="Arial"/>
                <w:b/>
                <w:bCs/>
                <w:i/>
                <w:spacing w:val="-2"/>
                <w:sz w:val="18"/>
                <w:szCs w:val="18"/>
              </w:rPr>
              <w:t xml:space="preserve"> </w:t>
            </w:r>
            <w:r w:rsidRPr="00305D6C">
              <w:rPr>
                <w:rFonts w:ascii="Arial" w:eastAsia="Arial" w:hAnsi="Arial" w:cs="Arial"/>
                <w:b/>
                <w:bCs/>
                <w:i/>
                <w:sz w:val="18"/>
                <w:szCs w:val="18"/>
              </w:rPr>
              <w:t>by</w:t>
            </w:r>
            <w:r w:rsidRPr="00305D6C">
              <w:rPr>
                <w:rFonts w:ascii="Arial" w:eastAsia="Arial" w:hAnsi="Arial" w:cs="Arial"/>
                <w:b/>
                <w:bCs/>
                <w:i/>
                <w:spacing w:val="-2"/>
                <w:sz w:val="18"/>
                <w:szCs w:val="18"/>
              </w:rPr>
              <w:t xml:space="preserve"> </w:t>
            </w:r>
            <w:r w:rsidRPr="00305D6C">
              <w:rPr>
                <w:rFonts w:ascii="Arial" w:eastAsia="Arial" w:hAnsi="Arial" w:cs="Arial"/>
                <w:b/>
                <w:bCs/>
                <w:i/>
                <w:sz w:val="18"/>
                <w:szCs w:val="18"/>
              </w:rPr>
              <w:t xml:space="preserve">a </w:t>
            </w:r>
            <w:r w:rsidRPr="00305D6C">
              <w:rPr>
                <w:rFonts w:ascii="Arial" w:eastAsia="Arial" w:hAnsi="Arial" w:cs="Arial"/>
                <w:b/>
                <w:bCs/>
                <w:i/>
                <w:spacing w:val="-1"/>
                <w:sz w:val="18"/>
                <w:szCs w:val="18"/>
              </w:rPr>
              <w:t>single</w:t>
            </w:r>
            <w:r w:rsidRPr="00305D6C">
              <w:rPr>
                <w:rFonts w:ascii="Arial" w:eastAsia="Arial" w:hAnsi="Arial" w:cs="Arial"/>
                <w:b/>
                <w:bCs/>
                <w:i/>
                <w:spacing w:val="29"/>
                <w:sz w:val="18"/>
                <w:szCs w:val="18"/>
              </w:rPr>
              <w:t xml:space="preserve"> </w:t>
            </w:r>
            <w:r w:rsidRPr="00305D6C">
              <w:rPr>
                <w:rFonts w:ascii="Arial" w:eastAsia="Arial" w:hAnsi="Arial" w:cs="Arial"/>
                <w:b/>
                <w:bCs/>
                <w:i/>
                <w:sz w:val="18"/>
                <w:szCs w:val="18"/>
              </w:rPr>
              <w:t xml:space="preserve">digit, </w:t>
            </w:r>
            <w:r w:rsidRPr="00305D6C">
              <w:rPr>
                <w:rFonts w:ascii="Arial" w:eastAsia="Arial" w:hAnsi="Arial" w:cs="Arial"/>
                <w:b/>
                <w:bCs/>
                <w:i/>
                <w:spacing w:val="-1"/>
                <w:sz w:val="18"/>
                <w:szCs w:val="18"/>
              </w:rPr>
              <w:t>including</w:t>
            </w:r>
            <w:r w:rsidRPr="00305D6C">
              <w:rPr>
                <w:rFonts w:ascii="Arial" w:eastAsia="Arial" w:hAnsi="Arial" w:cs="Arial"/>
                <w:b/>
                <w:bCs/>
                <w:i/>
                <w:sz w:val="18"/>
                <w:szCs w:val="18"/>
              </w:rPr>
              <w:t xml:space="preserve"> </w:t>
            </w:r>
            <w:r w:rsidRPr="00305D6C">
              <w:rPr>
                <w:rFonts w:ascii="Arial" w:eastAsia="Arial" w:hAnsi="Arial" w:cs="Arial"/>
                <w:b/>
                <w:bCs/>
                <w:i/>
                <w:spacing w:val="-1"/>
                <w:sz w:val="18"/>
                <w:szCs w:val="18"/>
              </w:rPr>
              <w:t>answers</w:t>
            </w:r>
            <w:r w:rsidRPr="00305D6C">
              <w:rPr>
                <w:rFonts w:ascii="Arial" w:eastAsia="Arial" w:hAnsi="Arial" w:cs="Arial"/>
                <w:b/>
                <w:bCs/>
                <w:i/>
                <w:spacing w:val="30"/>
                <w:sz w:val="18"/>
                <w:szCs w:val="18"/>
              </w:rPr>
              <w:t xml:space="preserve"> </w:t>
            </w:r>
            <w:r w:rsidRPr="00305D6C">
              <w:rPr>
                <w:rFonts w:ascii="Arial" w:eastAsia="Arial" w:hAnsi="Arial" w:cs="Arial"/>
                <w:b/>
                <w:bCs/>
                <w:i/>
                <w:spacing w:val="-1"/>
                <w:sz w:val="18"/>
                <w:szCs w:val="18"/>
              </w:rPr>
              <w:t>expressed</w:t>
            </w:r>
            <w:r w:rsidRPr="00305D6C">
              <w:rPr>
                <w:rFonts w:ascii="Arial" w:eastAsia="Arial" w:hAnsi="Arial" w:cs="Arial"/>
                <w:b/>
                <w:bCs/>
                <w:i/>
                <w:sz w:val="18"/>
                <w:szCs w:val="18"/>
              </w:rPr>
              <w:t xml:space="preserve"> </w:t>
            </w:r>
            <w:r w:rsidRPr="00305D6C">
              <w:rPr>
                <w:rFonts w:ascii="Arial" w:eastAsia="Arial" w:hAnsi="Arial" w:cs="Arial"/>
                <w:b/>
                <w:bCs/>
                <w:i/>
                <w:spacing w:val="-1"/>
                <w:sz w:val="18"/>
                <w:szCs w:val="18"/>
              </w:rPr>
              <w:t>as</w:t>
            </w:r>
            <w:r w:rsidRPr="00305D6C">
              <w:rPr>
                <w:rFonts w:ascii="Arial" w:eastAsia="Arial" w:hAnsi="Arial" w:cs="Arial"/>
                <w:b/>
                <w:bCs/>
                <w:i/>
                <w:sz w:val="18"/>
                <w:szCs w:val="18"/>
              </w:rPr>
              <w:t xml:space="preserve"> </w:t>
            </w:r>
            <w:r w:rsidRPr="00305D6C">
              <w:rPr>
                <w:rFonts w:ascii="Arial" w:eastAsia="Arial" w:hAnsi="Arial" w:cs="Arial"/>
                <w:b/>
                <w:bCs/>
                <w:i/>
                <w:spacing w:val="-1"/>
                <w:sz w:val="18"/>
                <w:szCs w:val="18"/>
              </w:rPr>
              <w:t>decimal</w:t>
            </w:r>
            <w:r w:rsidRPr="00305D6C">
              <w:rPr>
                <w:rFonts w:ascii="Arial" w:eastAsia="Arial" w:hAnsi="Arial" w:cs="Arial"/>
                <w:b/>
                <w:bCs/>
                <w:i/>
                <w:spacing w:val="25"/>
                <w:sz w:val="18"/>
                <w:szCs w:val="18"/>
              </w:rPr>
              <w:t xml:space="preserve"> </w:t>
            </w:r>
            <w:r w:rsidRPr="00305D6C">
              <w:rPr>
                <w:rFonts w:ascii="Arial" w:eastAsia="Arial" w:hAnsi="Arial" w:cs="Arial"/>
                <w:b/>
                <w:bCs/>
                <w:i/>
                <w:sz w:val="18"/>
                <w:szCs w:val="18"/>
              </w:rPr>
              <w:t>fractions,</w:t>
            </w:r>
            <w:r w:rsidRPr="00305D6C">
              <w:rPr>
                <w:rFonts w:ascii="Arial" w:eastAsia="Arial" w:hAnsi="Arial" w:cs="Arial"/>
                <w:b/>
                <w:bCs/>
                <w:i/>
                <w:spacing w:val="-2"/>
                <w:sz w:val="18"/>
                <w:szCs w:val="18"/>
              </w:rPr>
              <w:t xml:space="preserve"> </w:t>
            </w:r>
            <w:r w:rsidRPr="00305D6C">
              <w:rPr>
                <w:rFonts w:ascii="Arial" w:eastAsia="Arial" w:hAnsi="Arial" w:cs="Arial"/>
                <w:b/>
                <w:bCs/>
                <w:i/>
                <w:sz w:val="18"/>
                <w:szCs w:val="18"/>
              </w:rPr>
              <w:t xml:space="preserve">for </w:t>
            </w:r>
            <w:r w:rsidRPr="00305D6C">
              <w:rPr>
                <w:rFonts w:ascii="Arial" w:eastAsia="Arial" w:hAnsi="Arial" w:cs="Arial"/>
                <w:b/>
                <w:bCs/>
                <w:i/>
                <w:spacing w:val="-1"/>
                <w:sz w:val="18"/>
                <w:szCs w:val="18"/>
              </w:rPr>
              <w:t>example,</w:t>
            </w:r>
            <w:r w:rsidRPr="00305D6C">
              <w:rPr>
                <w:rFonts w:ascii="Arial" w:eastAsia="Arial" w:hAnsi="Arial" w:cs="Arial"/>
                <w:b/>
                <w:bCs/>
                <w:i/>
                <w:sz w:val="18"/>
                <w:szCs w:val="18"/>
              </w:rPr>
              <w:t xml:space="preserve"> 43</w:t>
            </w:r>
            <w:r w:rsidRPr="00305D6C">
              <w:rPr>
                <w:rFonts w:ascii="Arial" w:eastAsia="Arial" w:hAnsi="Arial" w:cs="Arial"/>
                <w:b/>
                <w:bCs/>
                <w:i/>
                <w:spacing w:val="-2"/>
                <w:sz w:val="18"/>
                <w:szCs w:val="18"/>
              </w:rPr>
              <w:t xml:space="preserve"> </w:t>
            </w:r>
            <w:r w:rsidRPr="00305D6C">
              <w:rPr>
                <w:rFonts w:ascii="Arial" w:eastAsia="Arial" w:hAnsi="Arial" w:cs="Arial"/>
                <w:b/>
                <w:bCs/>
                <w:i/>
                <w:sz w:val="18"/>
                <w:szCs w:val="18"/>
              </w:rPr>
              <w:t>÷</w:t>
            </w:r>
            <w:r w:rsidRPr="00305D6C">
              <w:rPr>
                <w:rFonts w:ascii="Arial" w:eastAsia="Arial" w:hAnsi="Arial" w:cs="Arial"/>
                <w:b/>
                <w:bCs/>
                <w:i/>
                <w:spacing w:val="-3"/>
                <w:sz w:val="18"/>
                <w:szCs w:val="18"/>
              </w:rPr>
              <w:t xml:space="preserve"> </w:t>
            </w:r>
            <w:r w:rsidRPr="00305D6C">
              <w:rPr>
                <w:rFonts w:ascii="Arial" w:eastAsia="Arial" w:hAnsi="Arial" w:cs="Arial"/>
                <w:b/>
                <w:bCs/>
                <w:i/>
                <w:sz w:val="18"/>
                <w:szCs w:val="18"/>
              </w:rPr>
              <w:t xml:space="preserve">5 </w:t>
            </w:r>
            <w:r w:rsidRPr="00305D6C">
              <w:rPr>
                <w:rFonts w:ascii="Arial"/>
                <w:b/>
                <w:i/>
                <w:sz w:val="18"/>
                <w:szCs w:val="18"/>
              </w:rPr>
              <w:t>= 8.6</w:t>
            </w:r>
          </w:p>
        </w:tc>
      </w:tr>
    </w:tbl>
    <w:p w14:paraId="06E49807" w14:textId="77777777" w:rsidR="009C146F" w:rsidRDefault="009C146F" w:rsidP="009C146F">
      <w:pPr>
        <w:rPr>
          <w:rFonts w:ascii="Arial" w:hAnsi="Arial" w:cs="Arial"/>
        </w:rPr>
      </w:pPr>
      <w:r w:rsidRPr="00B80EDA">
        <w:rPr>
          <w:rFonts w:ascii="Arial" w:hAnsi="Arial" w:cs="Arial"/>
        </w:rPr>
        <w:br w:type="page"/>
      </w:r>
    </w:p>
    <w:p w14:paraId="0AA8EEE2" w14:textId="77777777" w:rsidR="009C146F" w:rsidRDefault="009C146F" w:rsidP="009C146F">
      <w:pPr>
        <w:rPr>
          <w:rFonts w:ascii="Arial" w:hAnsi="Arial" w:cs="Arial"/>
        </w:rPr>
      </w:pPr>
    </w:p>
    <w:tbl>
      <w:tblPr>
        <w:tblStyle w:val="TableGrid"/>
        <w:tblW w:w="0" w:type="auto"/>
        <w:tblLook w:val="04A0" w:firstRow="1" w:lastRow="0" w:firstColumn="1" w:lastColumn="0" w:noHBand="0" w:noVBand="1"/>
      </w:tblPr>
      <w:tblGrid>
        <w:gridCol w:w="562"/>
        <w:gridCol w:w="709"/>
        <w:gridCol w:w="3260"/>
        <w:gridCol w:w="2552"/>
        <w:gridCol w:w="2693"/>
        <w:gridCol w:w="2552"/>
        <w:gridCol w:w="2693"/>
      </w:tblGrid>
      <w:tr w:rsidR="009C146F" w:rsidRPr="00B80EDA" w14:paraId="22FEC2F6" w14:textId="77777777" w:rsidTr="00305D6C">
        <w:tc>
          <w:tcPr>
            <w:tcW w:w="4531" w:type="dxa"/>
            <w:gridSpan w:val="3"/>
            <w:shd w:val="clear" w:color="auto" w:fill="F4B083" w:themeFill="accent2" w:themeFillTint="99"/>
          </w:tcPr>
          <w:p w14:paraId="0DE0F945" w14:textId="2FC76A3B" w:rsidR="009C146F" w:rsidRPr="00B80EDA" w:rsidRDefault="009C146F" w:rsidP="00305D6C">
            <w:pPr>
              <w:jc w:val="center"/>
              <w:rPr>
                <w:rFonts w:ascii="Arial" w:hAnsi="Arial" w:cs="Arial"/>
                <w:b/>
              </w:rPr>
            </w:pPr>
            <w:r>
              <w:rPr>
                <w:rFonts w:ascii="Arial" w:hAnsi="Arial" w:cs="Arial"/>
                <w:b/>
              </w:rPr>
              <w:t>SECOND LEVEL</w:t>
            </w:r>
          </w:p>
        </w:tc>
        <w:tc>
          <w:tcPr>
            <w:tcW w:w="10490" w:type="dxa"/>
            <w:gridSpan w:val="4"/>
            <w:shd w:val="clear" w:color="auto" w:fill="9CC2E5" w:themeFill="accent5" w:themeFillTint="99"/>
          </w:tcPr>
          <w:p w14:paraId="0AC78324" w14:textId="77777777" w:rsidR="009C146F" w:rsidRPr="00B80EDA" w:rsidRDefault="009C146F" w:rsidP="00305D6C">
            <w:pPr>
              <w:jc w:val="center"/>
              <w:rPr>
                <w:rFonts w:ascii="Arial" w:hAnsi="Arial" w:cs="Arial"/>
                <w:b/>
              </w:rPr>
            </w:pPr>
            <w:r>
              <w:rPr>
                <w:rFonts w:ascii="Arial" w:hAnsi="Arial" w:cs="Arial"/>
                <w:b/>
              </w:rPr>
              <w:t>NUMERACY AND MATHEMATICS</w:t>
            </w:r>
          </w:p>
        </w:tc>
      </w:tr>
      <w:tr w:rsidR="009C146F" w:rsidRPr="00B80EDA" w14:paraId="685DA832" w14:textId="77777777" w:rsidTr="00305D6C">
        <w:tc>
          <w:tcPr>
            <w:tcW w:w="4531" w:type="dxa"/>
            <w:gridSpan w:val="3"/>
          </w:tcPr>
          <w:p w14:paraId="228A2AC4" w14:textId="77777777" w:rsidR="009C146F" w:rsidRPr="00B80EDA" w:rsidRDefault="009C146F" w:rsidP="00305D6C">
            <w:pPr>
              <w:rPr>
                <w:rFonts w:ascii="Arial" w:hAnsi="Arial" w:cs="Arial"/>
                <w:b/>
              </w:rPr>
            </w:pPr>
            <w:r w:rsidRPr="00B80EDA">
              <w:rPr>
                <w:rFonts w:ascii="Arial" w:hAnsi="Arial" w:cs="Arial"/>
                <w:b/>
              </w:rPr>
              <w:t>Experiences and outcomes</w:t>
            </w:r>
          </w:p>
        </w:tc>
        <w:tc>
          <w:tcPr>
            <w:tcW w:w="7797" w:type="dxa"/>
            <w:gridSpan w:val="3"/>
          </w:tcPr>
          <w:p w14:paraId="29975B0D" w14:textId="77777777" w:rsidR="009C146F" w:rsidRPr="00B80EDA" w:rsidRDefault="009C146F" w:rsidP="00305D6C">
            <w:pPr>
              <w:jc w:val="center"/>
              <w:rPr>
                <w:rFonts w:ascii="Arial" w:hAnsi="Arial" w:cs="Arial"/>
                <w:b/>
              </w:rPr>
            </w:pPr>
            <w:r>
              <w:rPr>
                <w:rFonts w:ascii="Times New Roman" w:hAnsi="Times New Roman"/>
                <w:noProof/>
                <w:sz w:val="24"/>
                <w:szCs w:val="24"/>
                <w:lang w:eastAsia="en-GB"/>
              </w:rPr>
              <mc:AlternateContent>
                <mc:Choice Requires="wps">
                  <w:drawing>
                    <wp:anchor distT="36576" distB="36576" distL="36576" distR="36576" simplePos="0" relativeHeight="251786240" behindDoc="0" locked="0" layoutInCell="1" allowOverlap="1" wp14:anchorId="43D6BA3B" wp14:editId="1FB334E4">
                      <wp:simplePos x="0" y="0"/>
                      <wp:positionH relativeFrom="column">
                        <wp:posOffset>3111665</wp:posOffset>
                      </wp:positionH>
                      <wp:positionV relativeFrom="paragraph">
                        <wp:posOffset>44781</wp:posOffset>
                      </wp:positionV>
                      <wp:extent cx="1610995" cy="88265"/>
                      <wp:effectExtent l="38100" t="19050" r="8255" b="45085"/>
                      <wp:wrapNone/>
                      <wp:docPr id="105" name="Left-Right Arrow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88265"/>
                              </a:xfrm>
                              <a:prstGeom prst="leftRightArrow">
                                <a:avLst>
                                  <a:gd name="adj1" fmla="val 50000"/>
                                  <a:gd name="adj2" fmla="val 272796"/>
                                </a:avLst>
                              </a:prstGeom>
                              <a:solidFill>
                                <a:schemeClr val="accent5">
                                  <a:lumMod val="60000"/>
                                  <a:lumOff val="40000"/>
                                </a:schemeClr>
                              </a:solidFill>
                              <a:ln w="12700">
                                <a:solidFill>
                                  <a:schemeClr val="dk1">
                                    <a:lumMod val="0"/>
                                    <a:lumOff val="0"/>
                                  </a:schemeClr>
                                </a:solidFill>
                                <a:miter lim="800000"/>
                                <a:headEnd/>
                                <a:tailEnd/>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67BDC6" id="Left-Right Arrow 84" o:spid="_x0000_s1026" type="#_x0000_t69" style="position:absolute;margin-left:245pt;margin-top:3.55pt;width:126.85pt;height:6.95pt;z-index:251786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" adj="3228" fillcolor="#9cc2e5 [1944]" strokecolor="black [0]" strokeweight="1pt">
                      <v:textbox inset="2.88pt,2.88pt,2.88pt,2.88pt"/>
                    </v:shape>
                  </w:pict>
                </mc:Fallback>
              </mc:AlternateContent>
            </w:r>
            <w:r>
              <w:rPr>
                <w:rFonts w:ascii="Times New Roman" w:hAnsi="Times New Roman"/>
                <w:noProof/>
                <w:sz w:val="24"/>
                <w:szCs w:val="24"/>
                <w:lang w:eastAsia="en-GB"/>
              </w:rPr>
              <mc:AlternateContent>
                <mc:Choice Requires="wps">
                  <w:drawing>
                    <wp:anchor distT="36576" distB="36576" distL="36576" distR="36576" simplePos="0" relativeHeight="251785216" behindDoc="0" locked="0" layoutInCell="1" allowOverlap="1" wp14:anchorId="3900BEEF" wp14:editId="6CA9A1D3">
                      <wp:simplePos x="0" y="0"/>
                      <wp:positionH relativeFrom="column">
                        <wp:posOffset>-635</wp:posOffset>
                      </wp:positionH>
                      <wp:positionV relativeFrom="paragraph">
                        <wp:posOffset>37438</wp:posOffset>
                      </wp:positionV>
                      <wp:extent cx="1610995" cy="88265"/>
                      <wp:effectExtent l="38100" t="19050" r="8255" b="45085"/>
                      <wp:wrapNone/>
                      <wp:docPr id="106" name="Left-Right Arrow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88265"/>
                              </a:xfrm>
                              <a:prstGeom prst="leftRightArrow">
                                <a:avLst>
                                  <a:gd name="adj1" fmla="val 50000"/>
                                  <a:gd name="adj2" fmla="val 272796"/>
                                </a:avLst>
                              </a:prstGeom>
                              <a:solidFill>
                                <a:schemeClr val="accent5">
                                  <a:lumMod val="60000"/>
                                  <a:lumOff val="40000"/>
                                </a:schemeClr>
                              </a:solidFill>
                              <a:ln w="12700">
                                <a:solidFill>
                                  <a:schemeClr val="dk1">
                                    <a:lumMod val="0"/>
                                    <a:lumOff val="0"/>
                                  </a:schemeClr>
                                </a:solidFill>
                                <a:miter lim="800000"/>
                                <a:headEnd/>
                                <a:tailEnd/>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6F758C" id="Left-Right Arrow 83" o:spid="_x0000_s1026" type="#_x0000_t69" style="position:absolute;margin-left:-.05pt;margin-top:2.95pt;width:126.85pt;height:6.95pt;z-index:2517852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" adj="3228" fillcolor="#9cc2e5 [1944]" strokecolor="black [0]" strokeweight="1pt">
                      <v:textbox inset="2.88pt,2.88pt,2.88pt,2.88pt"/>
                    </v:shape>
                  </w:pict>
                </mc:Fallback>
              </mc:AlternateContent>
            </w:r>
            <w:r>
              <w:rPr>
                <w:rFonts w:ascii="Arial" w:hAnsi="Arial" w:cs="Arial"/>
                <w:b/>
              </w:rPr>
              <w:t xml:space="preserve"> Progression</w:t>
            </w:r>
            <w:r w:rsidRPr="00B80EDA">
              <w:rPr>
                <w:rFonts w:ascii="Arial" w:hAnsi="Arial" w:cs="Arial"/>
                <w:b/>
              </w:rPr>
              <w:t xml:space="preserve">  </w:t>
            </w:r>
          </w:p>
        </w:tc>
        <w:tc>
          <w:tcPr>
            <w:tcW w:w="2693" w:type="dxa"/>
          </w:tcPr>
          <w:p w14:paraId="2E8CBDE4" w14:textId="77777777" w:rsidR="009C146F" w:rsidRPr="00B80EDA" w:rsidRDefault="009C146F" w:rsidP="00305D6C">
            <w:pPr>
              <w:rPr>
                <w:rFonts w:ascii="Arial" w:hAnsi="Arial" w:cs="Arial"/>
                <w:b/>
              </w:rPr>
            </w:pPr>
            <w:r w:rsidRPr="00B80EDA">
              <w:rPr>
                <w:rFonts w:ascii="Arial" w:hAnsi="Arial" w:cs="Arial"/>
                <w:b/>
              </w:rPr>
              <w:t>Benchmarks</w:t>
            </w:r>
          </w:p>
        </w:tc>
      </w:tr>
      <w:tr w:rsidR="00A346A7" w:rsidRPr="00B80EDA" w14:paraId="0DA6EF6F" w14:textId="77777777" w:rsidTr="00305D6C">
        <w:trPr>
          <w:cantSplit/>
          <w:trHeight w:val="4371"/>
        </w:trPr>
        <w:tc>
          <w:tcPr>
            <w:tcW w:w="562" w:type="dxa"/>
            <w:vMerge w:val="restart"/>
            <w:shd w:val="clear" w:color="auto" w:fill="F4B083" w:themeFill="accent2" w:themeFillTint="99"/>
            <w:textDirection w:val="btLr"/>
          </w:tcPr>
          <w:p w14:paraId="6C0A743B" w14:textId="77777777" w:rsidR="00A346A7" w:rsidRPr="00B80EDA" w:rsidRDefault="00A346A7" w:rsidP="00305D6C">
            <w:pPr>
              <w:ind w:left="113" w:right="113"/>
              <w:jc w:val="center"/>
              <w:rPr>
                <w:rFonts w:ascii="Arial" w:hAnsi="Arial" w:cs="Arial"/>
                <w:b/>
              </w:rPr>
            </w:pPr>
            <w:r w:rsidRPr="00B80EDA">
              <w:rPr>
                <w:rFonts w:ascii="Arial" w:hAnsi="Arial" w:cs="Arial"/>
                <w:b/>
              </w:rPr>
              <w:t>Organiser –</w:t>
            </w:r>
            <w:r>
              <w:rPr>
                <w:rFonts w:ascii="Arial" w:hAnsi="Arial" w:cs="Arial"/>
                <w:b/>
              </w:rPr>
              <w:t>Number, money and measure</w:t>
            </w:r>
          </w:p>
        </w:tc>
        <w:tc>
          <w:tcPr>
            <w:tcW w:w="709" w:type="dxa"/>
            <w:vMerge w:val="restart"/>
            <w:shd w:val="clear" w:color="auto" w:fill="F7CAAC" w:themeFill="accent2" w:themeFillTint="66"/>
            <w:textDirection w:val="btLr"/>
          </w:tcPr>
          <w:p w14:paraId="6819F51D" w14:textId="77777777" w:rsidR="00A346A7" w:rsidRPr="00B80EDA" w:rsidRDefault="00A346A7" w:rsidP="00305D6C">
            <w:pPr>
              <w:ind w:left="113" w:right="113"/>
              <w:jc w:val="center"/>
              <w:rPr>
                <w:rFonts w:ascii="Arial" w:hAnsi="Arial" w:cs="Arial"/>
                <w:b/>
              </w:rPr>
            </w:pPr>
            <w:r w:rsidRPr="00846A75">
              <w:rPr>
                <w:rFonts w:ascii="Arial" w:hAnsi="Arial" w:cs="Arial"/>
                <w:b/>
              </w:rPr>
              <w:t>Number and number processes</w:t>
            </w:r>
          </w:p>
        </w:tc>
        <w:tc>
          <w:tcPr>
            <w:tcW w:w="3260" w:type="dxa"/>
          </w:tcPr>
          <w:p w14:paraId="46DD5923" w14:textId="77777777" w:rsidR="00A346A7" w:rsidRDefault="00A346A7" w:rsidP="00305D6C">
            <w:pPr>
              <w:pStyle w:val="TableParagraph"/>
              <w:spacing w:line="286" w:lineRule="auto"/>
              <w:ind w:left="53" w:right="229"/>
              <w:rPr>
                <w:rFonts w:ascii="Arial"/>
                <w:b/>
                <w:i/>
                <w:sz w:val="18"/>
              </w:rPr>
            </w:pPr>
          </w:p>
          <w:p w14:paraId="03C82D75" w14:textId="6C6AE660" w:rsidR="00A346A7" w:rsidRDefault="00A346A7" w:rsidP="00D1218B">
            <w:pPr>
              <w:pStyle w:val="TableParagraph"/>
              <w:spacing w:before="112"/>
              <w:ind w:left="47" w:right="119"/>
              <w:rPr>
                <w:rFonts w:ascii="Arial" w:eastAsia="Arial" w:hAnsi="Arial" w:cs="Arial"/>
                <w:sz w:val="18"/>
                <w:szCs w:val="18"/>
              </w:rPr>
            </w:pPr>
            <w:r>
              <w:rPr>
                <w:rFonts w:ascii="Arial"/>
                <w:spacing w:val="-1"/>
                <w:sz w:val="18"/>
              </w:rPr>
              <w:t>Having</w:t>
            </w:r>
            <w:r>
              <w:rPr>
                <w:rFonts w:ascii="Arial"/>
                <w:sz w:val="18"/>
              </w:rPr>
              <w:t xml:space="preserve"> </w:t>
            </w:r>
            <w:r>
              <w:rPr>
                <w:rFonts w:ascii="Arial"/>
                <w:spacing w:val="-1"/>
                <w:sz w:val="18"/>
              </w:rPr>
              <w:t>explored</w:t>
            </w:r>
            <w:r>
              <w:rPr>
                <w:rFonts w:ascii="Arial"/>
                <w:sz w:val="18"/>
              </w:rPr>
              <w:t xml:space="preserve"> </w:t>
            </w:r>
            <w:r>
              <w:rPr>
                <w:rFonts w:ascii="Arial"/>
                <w:spacing w:val="-1"/>
                <w:sz w:val="18"/>
              </w:rPr>
              <w:t>the</w:t>
            </w:r>
            <w:r>
              <w:rPr>
                <w:rFonts w:ascii="Arial"/>
                <w:sz w:val="18"/>
              </w:rPr>
              <w:t xml:space="preserve"> </w:t>
            </w:r>
            <w:r>
              <w:rPr>
                <w:rFonts w:ascii="Arial"/>
                <w:spacing w:val="-1"/>
                <w:sz w:val="18"/>
              </w:rPr>
              <w:t>need</w:t>
            </w:r>
            <w:r>
              <w:rPr>
                <w:rFonts w:ascii="Arial"/>
                <w:sz w:val="18"/>
              </w:rPr>
              <w:t xml:space="preserve"> </w:t>
            </w:r>
            <w:r>
              <w:rPr>
                <w:rFonts w:ascii="Arial"/>
                <w:spacing w:val="-1"/>
                <w:sz w:val="18"/>
              </w:rPr>
              <w:t>for</w:t>
            </w:r>
            <w:r>
              <w:rPr>
                <w:rFonts w:ascii="Arial"/>
                <w:sz w:val="18"/>
              </w:rPr>
              <w:t xml:space="preserve"> </w:t>
            </w:r>
            <w:r>
              <w:rPr>
                <w:rFonts w:ascii="Arial"/>
                <w:spacing w:val="-1"/>
                <w:sz w:val="18"/>
              </w:rPr>
              <w:t>rules</w:t>
            </w:r>
            <w:r>
              <w:rPr>
                <w:rFonts w:ascii="Arial"/>
                <w:spacing w:val="33"/>
                <w:sz w:val="18"/>
              </w:rPr>
              <w:t xml:space="preserve"> </w:t>
            </w:r>
            <w:r>
              <w:rPr>
                <w:rFonts w:ascii="Arial"/>
                <w:sz w:val="18"/>
              </w:rPr>
              <w:t>for the</w:t>
            </w:r>
            <w:r>
              <w:rPr>
                <w:rFonts w:ascii="Arial"/>
                <w:spacing w:val="-2"/>
                <w:sz w:val="18"/>
              </w:rPr>
              <w:t xml:space="preserve"> </w:t>
            </w:r>
            <w:r>
              <w:rPr>
                <w:rFonts w:ascii="Arial"/>
                <w:sz w:val="18"/>
              </w:rPr>
              <w:t>order</w:t>
            </w:r>
            <w:r>
              <w:rPr>
                <w:rFonts w:ascii="Arial"/>
                <w:spacing w:val="-3"/>
                <w:sz w:val="18"/>
              </w:rPr>
              <w:t xml:space="preserve"> </w:t>
            </w:r>
            <w:r>
              <w:rPr>
                <w:rFonts w:ascii="Arial"/>
                <w:sz w:val="18"/>
              </w:rPr>
              <w:t xml:space="preserve">of </w:t>
            </w:r>
            <w:r>
              <w:rPr>
                <w:rFonts w:ascii="Arial"/>
                <w:spacing w:val="-1"/>
                <w:sz w:val="18"/>
              </w:rPr>
              <w:t>operations</w:t>
            </w:r>
            <w:r>
              <w:rPr>
                <w:rFonts w:ascii="Arial"/>
                <w:spacing w:val="1"/>
                <w:sz w:val="18"/>
              </w:rPr>
              <w:t xml:space="preserve"> </w:t>
            </w:r>
            <w:r>
              <w:rPr>
                <w:rFonts w:ascii="Arial"/>
                <w:spacing w:val="-1"/>
                <w:sz w:val="18"/>
              </w:rPr>
              <w:t>in</w:t>
            </w:r>
            <w:r>
              <w:rPr>
                <w:rFonts w:ascii="Arial"/>
                <w:sz w:val="18"/>
              </w:rPr>
              <w:t xml:space="preserve"> </w:t>
            </w:r>
            <w:r>
              <w:rPr>
                <w:rFonts w:ascii="Arial"/>
                <w:spacing w:val="-1"/>
                <w:sz w:val="18"/>
              </w:rPr>
              <w:t>num</w:t>
            </w:r>
            <w:r>
              <w:rPr>
                <w:rFonts w:ascii="Arial"/>
                <w:sz w:val="18"/>
              </w:rPr>
              <w:t xml:space="preserve">ber </w:t>
            </w:r>
            <w:r>
              <w:rPr>
                <w:rFonts w:ascii="Arial"/>
                <w:spacing w:val="-1"/>
                <w:sz w:val="18"/>
              </w:rPr>
              <w:t>calculations,</w:t>
            </w:r>
            <w:r>
              <w:rPr>
                <w:rFonts w:ascii="Arial"/>
                <w:sz w:val="18"/>
              </w:rPr>
              <w:t xml:space="preserve"> I</w:t>
            </w:r>
            <w:r>
              <w:rPr>
                <w:rFonts w:ascii="Arial"/>
                <w:spacing w:val="-2"/>
                <w:sz w:val="18"/>
              </w:rPr>
              <w:t xml:space="preserve"> </w:t>
            </w:r>
            <w:r>
              <w:rPr>
                <w:rFonts w:ascii="Arial"/>
                <w:spacing w:val="-1"/>
                <w:sz w:val="18"/>
              </w:rPr>
              <w:t>can</w:t>
            </w:r>
            <w:r>
              <w:rPr>
                <w:rFonts w:ascii="Arial"/>
                <w:sz w:val="18"/>
              </w:rPr>
              <w:t xml:space="preserve"> </w:t>
            </w:r>
            <w:r>
              <w:rPr>
                <w:rFonts w:ascii="Arial"/>
                <w:spacing w:val="-1"/>
                <w:sz w:val="18"/>
              </w:rPr>
              <w:t>apply</w:t>
            </w:r>
            <w:r>
              <w:rPr>
                <w:rFonts w:ascii="Arial"/>
                <w:spacing w:val="-2"/>
                <w:sz w:val="18"/>
              </w:rPr>
              <w:t xml:space="preserve"> </w:t>
            </w:r>
            <w:r>
              <w:rPr>
                <w:rFonts w:ascii="Arial"/>
                <w:spacing w:val="-1"/>
                <w:sz w:val="18"/>
              </w:rPr>
              <w:t>them</w:t>
            </w:r>
            <w:r>
              <w:rPr>
                <w:rFonts w:ascii="Arial"/>
                <w:spacing w:val="29"/>
                <w:sz w:val="18"/>
              </w:rPr>
              <w:t xml:space="preserve"> </w:t>
            </w:r>
            <w:r>
              <w:rPr>
                <w:rFonts w:ascii="Arial"/>
                <w:sz w:val="18"/>
              </w:rPr>
              <w:t>correctly</w:t>
            </w:r>
            <w:r>
              <w:rPr>
                <w:rFonts w:ascii="Arial"/>
                <w:spacing w:val="-2"/>
                <w:sz w:val="18"/>
              </w:rPr>
              <w:t xml:space="preserve"> </w:t>
            </w:r>
            <w:r>
              <w:rPr>
                <w:rFonts w:ascii="Arial"/>
                <w:spacing w:val="-1"/>
                <w:sz w:val="18"/>
              </w:rPr>
              <w:t>when</w:t>
            </w:r>
            <w:r>
              <w:rPr>
                <w:rFonts w:ascii="Arial"/>
                <w:sz w:val="18"/>
              </w:rPr>
              <w:t xml:space="preserve"> </w:t>
            </w:r>
            <w:r>
              <w:rPr>
                <w:rFonts w:ascii="Arial"/>
                <w:spacing w:val="-1"/>
                <w:sz w:val="18"/>
              </w:rPr>
              <w:t>solving</w:t>
            </w:r>
            <w:r>
              <w:rPr>
                <w:rFonts w:ascii="Arial"/>
                <w:spacing w:val="-2"/>
                <w:sz w:val="18"/>
              </w:rPr>
              <w:t xml:space="preserve"> </w:t>
            </w:r>
            <w:r>
              <w:rPr>
                <w:rFonts w:ascii="Arial"/>
                <w:spacing w:val="-1"/>
                <w:sz w:val="18"/>
              </w:rPr>
              <w:t>simple</w:t>
            </w:r>
            <w:r>
              <w:rPr>
                <w:rFonts w:ascii="Arial"/>
                <w:spacing w:val="21"/>
                <w:sz w:val="18"/>
              </w:rPr>
              <w:t xml:space="preserve"> </w:t>
            </w:r>
            <w:r>
              <w:rPr>
                <w:rFonts w:ascii="Arial"/>
                <w:spacing w:val="-1"/>
                <w:sz w:val="18"/>
              </w:rPr>
              <w:t>problems</w:t>
            </w:r>
          </w:p>
          <w:p w14:paraId="3184A1CB" w14:textId="77777777" w:rsidR="00A346A7" w:rsidRDefault="00A346A7" w:rsidP="00D1218B">
            <w:pPr>
              <w:pStyle w:val="TableParagraph"/>
              <w:spacing w:before="9"/>
              <w:rPr>
                <w:rFonts w:ascii="Times New Roman" w:eastAsia="Times New Roman" w:hAnsi="Times New Roman" w:cs="Times New Roman"/>
                <w:sz w:val="23"/>
                <w:szCs w:val="23"/>
              </w:rPr>
            </w:pPr>
          </w:p>
          <w:p w14:paraId="61220D2B" w14:textId="483FBCBE" w:rsidR="00A346A7" w:rsidRPr="00D1218B" w:rsidRDefault="00A346A7" w:rsidP="00D1218B">
            <w:pPr>
              <w:pStyle w:val="TableParagraph"/>
              <w:rPr>
                <w:rFonts w:ascii="Times New Roman" w:eastAsia="Times New Roman" w:hAnsi="Times New Roman" w:cs="Times New Roman"/>
                <w:iCs/>
                <w:sz w:val="20"/>
                <w:szCs w:val="20"/>
              </w:rPr>
            </w:pPr>
            <w:r w:rsidRPr="00D1218B">
              <w:rPr>
                <w:rFonts w:ascii="Arial"/>
                <w:b/>
                <w:iCs/>
                <w:color w:val="2D74B5"/>
                <w:spacing w:val="-2"/>
                <w:sz w:val="18"/>
              </w:rPr>
              <w:t>MTH</w:t>
            </w:r>
            <w:r w:rsidRPr="00D1218B">
              <w:rPr>
                <w:rFonts w:ascii="Arial"/>
                <w:b/>
                <w:iCs/>
                <w:color w:val="2D74B5"/>
                <w:sz w:val="18"/>
              </w:rPr>
              <w:t xml:space="preserve"> 2-03c</w:t>
            </w:r>
          </w:p>
          <w:p w14:paraId="72601A09" w14:textId="77777777" w:rsidR="00A346A7" w:rsidRPr="00941339" w:rsidRDefault="00A346A7" w:rsidP="00305D6C">
            <w:pPr>
              <w:rPr>
                <w:rFonts w:ascii="Arial" w:hAnsi="Arial" w:cs="Arial"/>
                <w:b/>
                <w:sz w:val="18"/>
                <w:szCs w:val="18"/>
              </w:rPr>
            </w:pPr>
          </w:p>
        </w:tc>
        <w:tc>
          <w:tcPr>
            <w:tcW w:w="2552" w:type="dxa"/>
          </w:tcPr>
          <w:p w14:paraId="6BD3CF4A" w14:textId="77777777" w:rsidR="00A346A7" w:rsidRPr="000E4FFE" w:rsidRDefault="00A346A7" w:rsidP="00D1218B">
            <w:pPr>
              <w:pStyle w:val="TableParagraph"/>
              <w:ind w:left="40"/>
              <w:rPr>
                <w:rFonts w:ascii="Arial" w:eastAsia="Arial" w:hAnsi="Arial" w:cs="Arial"/>
                <w:sz w:val="16"/>
                <w:szCs w:val="16"/>
              </w:rPr>
            </w:pPr>
            <w:r w:rsidRPr="000E4FFE">
              <w:rPr>
                <w:rFonts w:ascii="Arial" w:hAnsi="Arial" w:cs="Arial"/>
                <w:b/>
                <w:sz w:val="16"/>
                <w:szCs w:val="16"/>
              </w:rPr>
              <w:t>I</w:t>
            </w:r>
            <w:r w:rsidRPr="000E4FFE">
              <w:rPr>
                <w:rFonts w:ascii="Arial" w:hAnsi="Arial" w:cs="Arial"/>
                <w:b/>
                <w:spacing w:val="1"/>
                <w:sz w:val="16"/>
                <w:szCs w:val="16"/>
              </w:rPr>
              <w:t xml:space="preserve"> </w:t>
            </w:r>
            <w:r w:rsidRPr="000E4FFE">
              <w:rPr>
                <w:rFonts w:ascii="Arial" w:hAnsi="Arial" w:cs="Arial"/>
                <w:b/>
                <w:spacing w:val="-1"/>
                <w:sz w:val="16"/>
                <w:szCs w:val="16"/>
              </w:rPr>
              <w:t>can/am able</w:t>
            </w:r>
            <w:r w:rsidRPr="000E4FFE">
              <w:rPr>
                <w:rFonts w:ascii="Arial" w:hAnsi="Arial" w:cs="Arial"/>
                <w:b/>
                <w:spacing w:val="-3"/>
                <w:sz w:val="16"/>
                <w:szCs w:val="16"/>
              </w:rPr>
              <w:t xml:space="preserve"> </w:t>
            </w:r>
            <w:r w:rsidRPr="000E4FFE">
              <w:rPr>
                <w:rFonts w:ascii="Arial" w:hAnsi="Arial" w:cs="Arial"/>
                <w:b/>
                <w:spacing w:val="-2"/>
                <w:sz w:val="16"/>
                <w:szCs w:val="16"/>
              </w:rPr>
              <w:t>to:</w:t>
            </w:r>
          </w:p>
          <w:p w14:paraId="3BE1CAD1" w14:textId="25A84540" w:rsidR="00A346A7" w:rsidRPr="00D1218B" w:rsidRDefault="00A346A7" w:rsidP="00D1218B">
            <w:pPr>
              <w:pStyle w:val="ListParagraph"/>
              <w:widowControl w:val="0"/>
              <w:numPr>
                <w:ilvl w:val="0"/>
                <w:numId w:val="118"/>
              </w:numPr>
              <w:tabs>
                <w:tab w:val="left" w:pos="207"/>
              </w:tabs>
              <w:ind w:left="179" w:hanging="139"/>
              <w:jc w:val="both"/>
              <w:rPr>
                <w:rFonts w:ascii="Arial" w:eastAsia="Arial" w:hAnsi="Arial" w:cs="Arial"/>
                <w:sz w:val="16"/>
                <w:szCs w:val="16"/>
              </w:rPr>
            </w:pPr>
            <w:r w:rsidRPr="00D1218B">
              <w:rPr>
                <w:rFonts w:ascii="Arial" w:eastAsia="Arial" w:hAnsi="Arial" w:cs="Arial"/>
                <w:spacing w:val="-1"/>
                <w:sz w:val="16"/>
                <w:szCs w:val="16"/>
              </w:rPr>
              <w:t>Show</w:t>
            </w:r>
            <w:r w:rsidRPr="00D1218B">
              <w:rPr>
                <w:rFonts w:ascii="Arial" w:eastAsia="Arial" w:hAnsi="Arial" w:cs="Arial"/>
                <w:spacing w:val="-3"/>
                <w:sz w:val="16"/>
                <w:szCs w:val="16"/>
              </w:rPr>
              <w:t xml:space="preserve"> </w:t>
            </w:r>
            <w:r w:rsidRPr="00D1218B">
              <w:rPr>
                <w:rFonts w:ascii="Arial" w:eastAsia="Arial" w:hAnsi="Arial" w:cs="Arial"/>
                <w:sz w:val="16"/>
                <w:szCs w:val="16"/>
              </w:rPr>
              <w:t>&amp;</w:t>
            </w:r>
            <w:r w:rsidRPr="00D1218B">
              <w:rPr>
                <w:rFonts w:ascii="Arial" w:eastAsia="Arial" w:hAnsi="Arial" w:cs="Arial"/>
                <w:spacing w:val="1"/>
                <w:sz w:val="16"/>
                <w:szCs w:val="16"/>
              </w:rPr>
              <w:t xml:space="preserve"> </w:t>
            </w:r>
            <w:r w:rsidRPr="00D1218B">
              <w:rPr>
                <w:rFonts w:ascii="Arial" w:eastAsia="Arial" w:hAnsi="Arial" w:cs="Arial"/>
                <w:spacing w:val="-1"/>
                <w:sz w:val="16"/>
                <w:szCs w:val="16"/>
              </w:rPr>
              <w:t>talk</w:t>
            </w:r>
            <w:r w:rsidRPr="00D1218B">
              <w:rPr>
                <w:rFonts w:ascii="Arial" w:eastAsia="Arial" w:hAnsi="Arial" w:cs="Arial"/>
                <w:spacing w:val="2"/>
                <w:sz w:val="16"/>
                <w:szCs w:val="16"/>
              </w:rPr>
              <w:t xml:space="preserve"> </w:t>
            </w:r>
            <w:r w:rsidRPr="00D1218B">
              <w:rPr>
                <w:rFonts w:ascii="Arial" w:eastAsia="Arial" w:hAnsi="Arial" w:cs="Arial"/>
                <w:spacing w:val="-2"/>
                <w:sz w:val="16"/>
                <w:szCs w:val="16"/>
              </w:rPr>
              <w:t>about</w:t>
            </w:r>
            <w:r w:rsidRPr="00D1218B">
              <w:rPr>
                <w:rFonts w:ascii="Arial" w:eastAsia="Arial" w:hAnsi="Arial" w:cs="Arial"/>
                <w:spacing w:val="-1"/>
                <w:sz w:val="16"/>
                <w:szCs w:val="16"/>
              </w:rPr>
              <w:t xml:space="preserve"> the</w:t>
            </w:r>
            <w:r w:rsidRPr="00D1218B">
              <w:rPr>
                <w:rFonts w:ascii="Arial" w:eastAsia="Arial" w:hAnsi="Arial" w:cs="Arial"/>
                <w:sz w:val="16"/>
                <w:szCs w:val="16"/>
              </w:rPr>
              <w:t xml:space="preserve"> </w:t>
            </w:r>
            <w:r w:rsidRPr="00D1218B">
              <w:rPr>
                <w:rFonts w:ascii="Arial" w:eastAsia="Arial" w:hAnsi="Arial" w:cs="Arial"/>
                <w:spacing w:val="-1"/>
                <w:sz w:val="16"/>
                <w:szCs w:val="16"/>
              </w:rPr>
              <w:t>different</w:t>
            </w:r>
            <w:r w:rsidRPr="00D1218B">
              <w:rPr>
                <w:rFonts w:ascii="Arial" w:eastAsia="Arial" w:hAnsi="Arial" w:cs="Arial"/>
                <w:spacing w:val="30"/>
                <w:sz w:val="16"/>
                <w:szCs w:val="16"/>
              </w:rPr>
              <w:t xml:space="preserve"> </w:t>
            </w:r>
            <w:r w:rsidRPr="00D1218B">
              <w:rPr>
                <w:rFonts w:ascii="Arial" w:eastAsia="Arial" w:hAnsi="Arial" w:cs="Arial"/>
                <w:spacing w:val="-2"/>
                <w:sz w:val="16"/>
                <w:szCs w:val="16"/>
              </w:rPr>
              <w:t>answers</w:t>
            </w:r>
            <w:r w:rsidRPr="00D1218B">
              <w:rPr>
                <w:rFonts w:ascii="Arial" w:eastAsia="Arial" w:hAnsi="Arial" w:cs="Arial"/>
                <w:spacing w:val="2"/>
                <w:sz w:val="16"/>
                <w:szCs w:val="16"/>
              </w:rPr>
              <w:t xml:space="preserve"> </w:t>
            </w:r>
            <w:r w:rsidRPr="00D1218B">
              <w:rPr>
                <w:rFonts w:ascii="Arial" w:eastAsia="Arial" w:hAnsi="Arial" w:cs="Arial"/>
                <w:spacing w:val="-1"/>
                <w:sz w:val="16"/>
                <w:szCs w:val="16"/>
              </w:rPr>
              <w:t>that</w:t>
            </w:r>
            <w:r w:rsidRPr="00D1218B">
              <w:rPr>
                <w:rFonts w:ascii="Arial" w:eastAsia="Arial" w:hAnsi="Arial" w:cs="Arial"/>
                <w:spacing w:val="1"/>
                <w:sz w:val="16"/>
                <w:szCs w:val="16"/>
              </w:rPr>
              <w:t xml:space="preserve"> </w:t>
            </w:r>
            <w:r w:rsidRPr="00D1218B">
              <w:rPr>
                <w:rFonts w:ascii="Arial" w:eastAsia="Arial" w:hAnsi="Arial" w:cs="Arial"/>
                <w:spacing w:val="-1"/>
                <w:sz w:val="16"/>
                <w:szCs w:val="16"/>
              </w:rPr>
              <w:t>you</w:t>
            </w:r>
            <w:r w:rsidRPr="00D1218B">
              <w:rPr>
                <w:rFonts w:ascii="Arial" w:eastAsia="Arial" w:hAnsi="Arial" w:cs="Arial"/>
                <w:spacing w:val="-2"/>
                <w:sz w:val="16"/>
                <w:szCs w:val="16"/>
              </w:rPr>
              <w:t xml:space="preserve"> </w:t>
            </w:r>
            <w:r w:rsidRPr="00D1218B">
              <w:rPr>
                <w:rFonts w:ascii="Arial" w:eastAsia="Arial" w:hAnsi="Arial" w:cs="Arial"/>
                <w:spacing w:val="-1"/>
                <w:sz w:val="16"/>
                <w:szCs w:val="16"/>
              </w:rPr>
              <w:t>can</w:t>
            </w:r>
            <w:r w:rsidRPr="00D1218B">
              <w:rPr>
                <w:rFonts w:ascii="Arial" w:eastAsia="Arial" w:hAnsi="Arial" w:cs="Arial"/>
                <w:sz w:val="16"/>
                <w:szCs w:val="16"/>
              </w:rPr>
              <w:t xml:space="preserve"> </w:t>
            </w:r>
            <w:r w:rsidRPr="00D1218B">
              <w:rPr>
                <w:rFonts w:ascii="Arial" w:eastAsia="Arial" w:hAnsi="Arial" w:cs="Arial"/>
                <w:spacing w:val="-2"/>
                <w:sz w:val="16"/>
                <w:szCs w:val="16"/>
              </w:rPr>
              <w:t>get</w:t>
            </w:r>
            <w:r w:rsidRPr="00D1218B">
              <w:rPr>
                <w:rFonts w:ascii="Arial" w:eastAsia="Arial" w:hAnsi="Arial" w:cs="Arial"/>
                <w:spacing w:val="1"/>
                <w:sz w:val="16"/>
                <w:szCs w:val="16"/>
              </w:rPr>
              <w:t xml:space="preserve"> </w:t>
            </w:r>
            <w:r w:rsidRPr="00D1218B">
              <w:rPr>
                <w:rFonts w:ascii="Arial" w:eastAsia="Arial" w:hAnsi="Arial" w:cs="Arial"/>
                <w:spacing w:val="-2"/>
                <w:sz w:val="16"/>
                <w:szCs w:val="16"/>
              </w:rPr>
              <w:t>depending</w:t>
            </w:r>
            <w:r w:rsidRPr="00D1218B">
              <w:rPr>
                <w:rFonts w:ascii="Arial" w:eastAsia="Arial" w:hAnsi="Arial" w:cs="Arial"/>
                <w:spacing w:val="39"/>
                <w:sz w:val="16"/>
                <w:szCs w:val="16"/>
              </w:rPr>
              <w:t xml:space="preserve"> </w:t>
            </w:r>
            <w:r w:rsidRPr="00D1218B">
              <w:rPr>
                <w:rFonts w:ascii="Arial" w:eastAsia="Arial" w:hAnsi="Arial" w:cs="Arial"/>
                <w:spacing w:val="-1"/>
                <w:sz w:val="16"/>
                <w:szCs w:val="16"/>
              </w:rPr>
              <w:t>on</w:t>
            </w:r>
            <w:r w:rsidRPr="00D1218B">
              <w:rPr>
                <w:rFonts w:ascii="Arial" w:eastAsia="Arial" w:hAnsi="Arial" w:cs="Arial"/>
                <w:sz w:val="16"/>
                <w:szCs w:val="16"/>
              </w:rPr>
              <w:t xml:space="preserve"> </w:t>
            </w:r>
            <w:r w:rsidRPr="00D1218B">
              <w:rPr>
                <w:rFonts w:ascii="Arial" w:eastAsia="Arial" w:hAnsi="Arial" w:cs="Arial"/>
                <w:spacing w:val="-1"/>
                <w:sz w:val="16"/>
                <w:szCs w:val="16"/>
              </w:rPr>
              <w:t>which</w:t>
            </w:r>
            <w:r w:rsidRPr="00D1218B">
              <w:rPr>
                <w:rFonts w:ascii="Arial" w:eastAsia="Arial" w:hAnsi="Arial" w:cs="Arial"/>
                <w:sz w:val="16"/>
                <w:szCs w:val="16"/>
              </w:rPr>
              <w:t xml:space="preserve"> </w:t>
            </w:r>
            <w:r w:rsidRPr="00D1218B">
              <w:rPr>
                <w:rFonts w:ascii="Arial" w:eastAsia="Arial" w:hAnsi="Arial" w:cs="Arial"/>
                <w:spacing w:val="-1"/>
                <w:sz w:val="16"/>
                <w:szCs w:val="16"/>
              </w:rPr>
              <w:t>order</w:t>
            </w:r>
            <w:r w:rsidRPr="00D1218B">
              <w:rPr>
                <w:rFonts w:ascii="Arial" w:eastAsia="Arial" w:hAnsi="Arial" w:cs="Arial"/>
                <w:sz w:val="16"/>
                <w:szCs w:val="16"/>
              </w:rPr>
              <w:t xml:space="preserve"> </w:t>
            </w:r>
            <w:r w:rsidRPr="00D1218B">
              <w:rPr>
                <w:rFonts w:ascii="Arial" w:eastAsia="Arial" w:hAnsi="Arial" w:cs="Arial"/>
                <w:spacing w:val="-1"/>
                <w:sz w:val="16"/>
                <w:szCs w:val="16"/>
              </w:rPr>
              <w:t>you</w:t>
            </w:r>
            <w:r w:rsidRPr="00D1218B">
              <w:rPr>
                <w:rFonts w:ascii="Arial" w:eastAsia="Arial" w:hAnsi="Arial" w:cs="Arial"/>
                <w:sz w:val="16"/>
                <w:szCs w:val="16"/>
              </w:rPr>
              <w:t xml:space="preserve"> </w:t>
            </w:r>
            <w:r w:rsidRPr="00D1218B">
              <w:rPr>
                <w:rFonts w:ascii="Arial" w:eastAsia="Arial" w:hAnsi="Arial" w:cs="Arial"/>
                <w:spacing w:val="-1"/>
                <w:sz w:val="16"/>
                <w:szCs w:val="16"/>
              </w:rPr>
              <w:t>carry out the</w:t>
            </w:r>
            <w:r w:rsidRPr="00D1218B">
              <w:rPr>
                <w:rFonts w:ascii="Arial" w:eastAsia="Arial" w:hAnsi="Arial" w:cs="Arial"/>
                <w:spacing w:val="29"/>
                <w:sz w:val="16"/>
                <w:szCs w:val="16"/>
              </w:rPr>
              <w:t xml:space="preserve"> </w:t>
            </w:r>
            <w:r w:rsidRPr="00D1218B">
              <w:rPr>
                <w:rFonts w:ascii="Arial" w:eastAsia="Arial" w:hAnsi="Arial" w:cs="Arial"/>
                <w:spacing w:val="-1"/>
                <w:sz w:val="16"/>
                <w:szCs w:val="16"/>
              </w:rPr>
              <w:t>operations</w:t>
            </w:r>
            <w:r w:rsidRPr="00D1218B">
              <w:rPr>
                <w:rFonts w:ascii="Arial" w:eastAsia="Arial" w:hAnsi="Arial" w:cs="Arial"/>
                <w:spacing w:val="2"/>
                <w:sz w:val="16"/>
                <w:szCs w:val="16"/>
              </w:rPr>
              <w:t xml:space="preserve"> </w:t>
            </w:r>
            <w:r w:rsidRPr="00D1218B">
              <w:rPr>
                <w:rFonts w:ascii="Arial" w:eastAsia="Arial" w:hAnsi="Arial" w:cs="Arial"/>
                <w:spacing w:val="-1"/>
                <w:sz w:val="16"/>
                <w:szCs w:val="16"/>
              </w:rPr>
              <w:t xml:space="preserve">(÷ </w:t>
            </w:r>
            <w:r w:rsidRPr="00D1218B">
              <w:rPr>
                <w:rFonts w:ascii="Arial" w:eastAsia="Arial" w:hAnsi="Arial" w:cs="Arial"/>
                <w:sz w:val="16"/>
                <w:szCs w:val="16"/>
              </w:rPr>
              <w:t>x</w:t>
            </w:r>
            <w:r w:rsidRPr="00D1218B">
              <w:rPr>
                <w:rFonts w:ascii="Arial" w:eastAsia="Arial" w:hAnsi="Arial" w:cs="Arial"/>
                <w:spacing w:val="-3"/>
                <w:sz w:val="16"/>
                <w:szCs w:val="16"/>
              </w:rPr>
              <w:t xml:space="preserve"> </w:t>
            </w:r>
            <w:r w:rsidRPr="00D1218B">
              <w:rPr>
                <w:rFonts w:ascii="Arial" w:eastAsia="Arial" w:hAnsi="Arial" w:cs="Arial"/>
                <w:sz w:val="16"/>
                <w:szCs w:val="16"/>
              </w:rPr>
              <w:t>+</w:t>
            </w:r>
            <w:r w:rsidRPr="00D1218B">
              <w:rPr>
                <w:rFonts w:ascii="Arial" w:eastAsia="Arial" w:hAnsi="Arial" w:cs="Arial"/>
                <w:spacing w:val="2"/>
                <w:sz w:val="16"/>
                <w:szCs w:val="16"/>
              </w:rPr>
              <w:t xml:space="preserve"> </w:t>
            </w:r>
            <w:r w:rsidRPr="00D1218B">
              <w:rPr>
                <w:rFonts w:ascii="Arial" w:eastAsia="Arial" w:hAnsi="Arial" w:cs="Arial"/>
                <w:spacing w:val="-1"/>
                <w:sz w:val="16"/>
                <w:szCs w:val="16"/>
              </w:rPr>
              <w:t>-)</w:t>
            </w:r>
            <w:r w:rsidRPr="00D1218B">
              <w:rPr>
                <w:rFonts w:ascii="Arial" w:eastAsia="Arial" w:hAnsi="Arial" w:cs="Arial"/>
                <w:spacing w:val="14"/>
                <w:sz w:val="16"/>
                <w:szCs w:val="16"/>
              </w:rPr>
              <w:t xml:space="preserve"> </w:t>
            </w:r>
            <w:r w:rsidRPr="00D1218B">
              <w:rPr>
                <w:rFonts w:ascii="Arial" w:eastAsia="Arial" w:hAnsi="Arial" w:cs="Arial"/>
                <w:sz w:val="16"/>
                <w:szCs w:val="16"/>
              </w:rPr>
              <w:t xml:space="preserve">in </w:t>
            </w:r>
            <w:r w:rsidRPr="00D1218B">
              <w:rPr>
                <w:rFonts w:ascii="Arial" w:eastAsia="Arial" w:hAnsi="Arial" w:cs="Arial"/>
                <w:spacing w:val="-1"/>
                <w:sz w:val="16"/>
                <w:szCs w:val="16"/>
              </w:rPr>
              <w:t>simple</w:t>
            </w:r>
            <w:r w:rsidRPr="00D1218B">
              <w:rPr>
                <w:rFonts w:ascii="Arial" w:eastAsia="Arial" w:hAnsi="Arial" w:cs="Arial"/>
                <w:sz w:val="16"/>
                <w:szCs w:val="16"/>
              </w:rPr>
              <w:t xml:space="preserve"> </w:t>
            </w:r>
            <w:r w:rsidRPr="00D1218B">
              <w:rPr>
                <w:rFonts w:ascii="Arial" w:eastAsia="Arial" w:hAnsi="Arial" w:cs="Arial"/>
                <w:spacing w:val="-2"/>
                <w:sz w:val="16"/>
                <w:szCs w:val="16"/>
              </w:rPr>
              <w:t>number</w:t>
            </w:r>
            <w:r w:rsidRPr="00D1218B">
              <w:rPr>
                <w:rFonts w:ascii="Arial" w:eastAsia="Arial" w:hAnsi="Arial" w:cs="Arial"/>
                <w:spacing w:val="23"/>
                <w:sz w:val="16"/>
                <w:szCs w:val="16"/>
              </w:rPr>
              <w:t xml:space="preserve"> </w:t>
            </w:r>
            <w:r w:rsidRPr="00D1218B">
              <w:rPr>
                <w:rFonts w:ascii="Arial" w:eastAsia="Arial" w:hAnsi="Arial" w:cs="Arial"/>
                <w:spacing w:val="-1"/>
                <w:sz w:val="16"/>
                <w:szCs w:val="16"/>
              </w:rPr>
              <w:t>calculations</w:t>
            </w:r>
            <w:r w:rsidRPr="00D1218B">
              <w:rPr>
                <w:rFonts w:ascii="Arial" w:eastAsia="Arial" w:hAnsi="Arial" w:cs="Arial"/>
                <w:spacing w:val="3"/>
                <w:sz w:val="16"/>
                <w:szCs w:val="16"/>
              </w:rPr>
              <w:t xml:space="preserve"> </w:t>
            </w:r>
            <w:r w:rsidRPr="00D1218B">
              <w:rPr>
                <w:rFonts w:ascii="Arial" w:eastAsia="Arial" w:hAnsi="Arial" w:cs="Arial"/>
                <w:color w:val="053C70"/>
                <w:spacing w:val="-2"/>
                <w:sz w:val="16"/>
                <w:szCs w:val="16"/>
              </w:rPr>
              <w:t>e.g.</w:t>
            </w:r>
            <w:r w:rsidRPr="00D1218B">
              <w:rPr>
                <w:rFonts w:ascii="Arial" w:eastAsia="Arial" w:hAnsi="Arial" w:cs="Arial"/>
                <w:color w:val="053C70"/>
                <w:spacing w:val="1"/>
                <w:sz w:val="16"/>
                <w:szCs w:val="16"/>
              </w:rPr>
              <w:t xml:space="preserve"> </w:t>
            </w:r>
            <w:r w:rsidRPr="00D1218B">
              <w:rPr>
                <w:rFonts w:ascii="Arial" w:eastAsia="Arial" w:hAnsi="Arial" w:cs="Arial"/>
                <w:color w:val="053C70"/>
                <w:sz w:val="16"/>
                <w:szCs w:val="16"/>
              </w:rPr>
              <w:t>2</w:t>
            </w:r>
            <w:r w:rsidRPr="00D1218B">
              <w:rPr>
                <w:rFonts w:ascii="Arial" w:eastAsia="Arial" w:hAnsi="Arial" w:cs="Arial"/>
                <w:color w:val="053C70"/>
                <w:spacing w:val="-3"/>
                <w:sz w:val="16"/>
                <w:szCs w:val="16"/>
              </w:rPr>
              <w:t xml:space="preserve"> </w:t>
            </w:r>
            <w:r w:rsidRPr="00D1218B">
              <w:rPr>
                <w:rFonts w:ascii="Arial" w:eastAsia="Arial" w:hAnsi="Arial" w:cs="Arial"/>
                <w:color w:val="053C70"/>
                <w:sz w:val="16"/>
                <w:szCs w:val="16"/>
              </w:rPr>
              <w:t>+ 4</w:t>
            </w:r>
            <w:r w:rsidRPr="00D1218B">
              <w:rPr>
                <w:rFonts w:ascii="Arial" w:eastAsia="Arial" w:hAnsi="Arial" w:cs="Arial"/>
                <w:color w:val="053C70"/>
                <w:spacing w:val="-3"/>
                <w:sz w:val="16"/>
                <w:szCs w:val="16"/>
              </w:rPr>
              <w:t xml:space="preserve"> </w:t>
            </w:r>
            <w:r w:rsidRPr="00D1218B">
              <w:rPr>
                <w:rFonts w:ascii="Arial" w:eastAsia="Arial" w:hAnsi="Arial" w:cs="Arial"/>
                <w:color w:val="053C70"/>
                <w:sz w:val="16"/>
                <w:szCs w:val="16"/>
              </w:rPr>
              <w:t>X</w:t>
            </w:r>
            <w:r w:rsidRPr="00D1218B">
              <w:rPr>
                <w:rFonts w:ascii="Arial" w:eastAsia="Arial" w:hAnsi="Arial" w:cs="Arial"/>
                <w:color w:val="053C70"/>
                <w:spacing w:val="-3"/>
                <w:sz w:val="16"/>
                <w:szCs w:val="16"/>
              </w:rPr>
              <w:t xml:space="preserve"> </w:t>
            </w:r>
            <w:r w:rsidRPr="00D1218B">
              <w:rPr>
                <w:rFonts w:ascii="Arial" w:eastAsia="Arial" w:hAnsi="Arial" w:cs="Arial"/>
                <w:color w:val="053C70"/>
                <w:sz w:val="16"/>
                <w:szCs w:val="16"/>
              </w:rPr>
              <w:t>3</w:t>
            </w:r>
            <w:r w:rsidRPr="00D1218B">
              <w:rPr>
                <w:rFonts w:ascii="Arial" w:eastAsia="Arial" w:hAnsi="Arial" w:cs="Arial"/>
                <w:color w:val="053C70"/>
                <w:spacing w:val="1"/>
                <w:sz w:val="16"/>
                <w:szCs w:val="16"/>
              </w:rPr>
              <w:t xml:space="preserve"> </w:t>
            </w:r>
            <w:r w:rsidRPr="00D1218B">
              <w:rPr>
                <w:rFonts w:ascii="Arial" w:eastAsia="Arial" w:hAnsi="Arial" w:cs="Arial"/>
                <w:color w:val="053C70"/>
                <w:sz w:val="16"/>
                <w:szCs w:val="16"/>
              </w:rPr>
              <w:t xml:space="preserve">– 1 </w:t>
            </w:r>
            <w:r w:rsidRPr="00D1218B">
              <w:rPr>
                <w:rFonts w:ascii="Arial"/>
                <w:color w:val="053C70"/>
                <w:spacing w:val="-1"/>
                <w:sz w:val="16"/>
                <w:szCs w:val="16"/>
              </w:rPr>
              <w:t>(add, multiply then</w:t>
            </w:r>
            <w:r w:rsidRPr="00D1218B">
              <w:rPr>
                <w:rFonts w:ascii="Arial"/>
                <w:color w:val="053C70"/>
                <w:spacing w:val="-3"/>
                <w:sz w:val="16"/>
                <w:szCs w:val="16"/>
              </w:rPr>
              <w:t xml:space="preserve"> </w:t>
            </w:r>
            <w:r w:rsidRPr="00D1218B">
              <w:rPr>
                <w:rFonts w:ascii="Arial"/>
                <w:color w:val="053C70"/>
                <w:spacing w:val="-2"/>
                <w:sz w:val="16"/>
                <w:szCs w:val="16"/>
              </w:rPr>
              <w:t>subtract</w:t>
            </w:r>
            <w:r w:rsidRPr="00D1218B">
              <w:rPr>
                <w:rFonts w:ascii="Arial"/>
                <w:color w:val="053C70"/>
                <w:spacing w:val="1"/>
                <w:sz w:val="16"/>
                <w:szCs w:val="16"/>
              </w:rPr>
              <w:t xml:space="preserve"> </w:t>
            </w:r>
            <w:r w:rsidRPr="00D1218B">
              <w:rPr>
                <w:rFonts w:ascii="Arial"/>
                <w:color w:val="053C70"/>
                <w:sz w:val="16"/>
                <w:szCs w:val="16"/>
              </w:rPr>
              <w:t>=</w:t>
            </w:r>
            <w:r w:rsidRPr="00D1218B">
              <w:rPr>
                <w:rFonts w:ascii="Arial"/>
                <w:color w:val="053C70"/>
                <w:spacing w:val="-2"/>
                <w:sz w:val="16"/>
                <w:szCs w:val="16"/>
              </w:rPr>
              <w:t xml:space="preserve"> </w:t>
            </w:r>
            <w:r w:rsidRPr="00D1218B">
              <w:rPr>
                <w:rFonts w:ascii="Arial"/>
                <w:color w:val="053C70"/>
                <w:spacing w:val="-1"/>
                <w:sz w:val="16"/>
                <w:szCs w:val="16"/>
              </w:rPr>
              <w:t>17)</w:t>
            </w:r>
            <w:r w:rsidRPr="00D1218B">
              <w:rPr>
                <w:rFonts w:ascii="Arial"/>
                <w:color w:val="053C70"/>
                <w:spacing w:val="35"/>
                <w:sz w:val="16"/>
                <w:szCs w:val="16"/>
              </w:rPr>
              <w:t xml:space="preserve"> </w:t>
            </w:r>
            <w:r w:rsidRPr="00D1218B">
              <w:rPr>
                <w:rFonts w:ascii="Arial"/>
                <w:color w:val="053C70"/>
                <w:spacing w:val="-1"/>
                <w:sz w:val="16"/>
                <w:szCs w:val="16"/>
              </w:rPr>
              <w:t>(add,</w:t>
            </w:r>
            <w:r w:rsidRPr="00D1218B">
              <w:rPr>
                <w:rFonts w:ascii="Arial"/>
                <w:color w:val="053C70"/>
                <w:spacing w:val="1"/>
                <w:sz w:val="16"/>
                <w:szCs w:val="16"/>
              </w:rPr>
              <w:t xml:space="preserve"> </w:t>
            </w:r>
            <w:r w:rsidRPr="00D1218B">
              <w:rPr>
                <w:rFonts w:ascii="Arial"/>
                <w:color w:val="053C70"/>
                <w:spacing w:val="-1"/>
                <w:sz w:val="16"/>
                <w:szCs w:val="16"/>
              </w:rPr>
              <w:t>subtract then</w:t>
            </w:r>
            <w:r w:rsidRPr="00D1218B">
              <w:rPr>
                <w:rFonts w:ascii="Arial"/>
                <w:color w:val="053C70"/>
                <w:spacing w:val="-5"/>
                <w:sz w:val="16"/>
                <w:szCs w:val="16"/>
              </w:rPr>
              <w:t xml:space="preserve"> </w:t>
            </w:r>
            <w:r w:rsidRPr="00D1218B">
              <w:rPr>
                <w:rFonts w:ascii="Arial"/>
                <w:color w:val="053C70"/>
                <w:spacing w:val="-1"/>
                <w:sz w:val="16"/>
                <w:szCs w:val="16"/>
              </w:rPr>
              <w:t xml:space="preserve">multiply </w:t>
            </w:r>
            <w:r w:rsidRPr="00D1218B">
              <w:rPr>
                <w:rFonts w:ascii="Arial"/>
                <w:color w:val="053C70"/>
                <w:sz w:val="16"/>
                <w:szCs w:val="16"/>
              </w:rPr>
              <w:t>=</w:t>
            </w:r>
            <w:r w:rsidRPr="00D1218B">
              <w:rPr>
                <w:rFonts w:ascii="Arial"/>
                <w:color w:val="053C70"/>
                <w:spacing w:val="-2"/>
                <w:sz w:val="16"/>
                <w:szCs w:val="16"/>
              </w:rPr>
              <w:t xml:space="preserve"> </w:t>
            </w:r>
            <w:r w:rsidRPr="00D1218B">
              <w:rPr>
                <w:rFonts w:ascii="Arial"/>
                <w:color w:val="053C70"/>
                <w:spacing w:val="-1"/>
                <w:sz w:val="16"/>
                <w:szCs w:val="16"/>
              </w:rPr>
              <w:t>12)</w:t>
            </w:r>
            <w:r w:rsidRPr="00D1218B">
              <w:rPr>
                <w:rFonts w:ascii="Arial"/>
                <w:color w:val="053C70"/>
                <w:spacing w:val="23"/>
                <w:sz w:val="16"/>
                <w:szCs w:val="16"/>
              </w:rPr>
              <w:t xml:space="preserve"> </w:t>
            </w:r>
            <w:r w:rsidRPr="00D1218B">
              <w:rPr>
                <w:rFonts w:ascii="Arial"/>
                <w:color w:val="053C70"/>
                <w:spacing w:val="-1"/>
                <w:sz w:val="16"/>
                <w:szCs w:val="16"/>
              </w:rPr>
              <w:t>(</w:t>
            </w:r>
            <w:r w:rsidRPr="00D1218B">
              <w:rPr>
                <w:rFonts w:ascii="Arial"/>
                <w:b/>
                <w:color w:val="053C70"/>
                <w:spacing w:val="-1"/>
                <w:sz w:val="16"/>
                <w:szCs w:val="16"/>
              </w:rPr>
              <w:t>correct</w:t>
            </w:r>
            <w:r w:rsidRPr="00D1218B">
              <w:rPr>
                <w:rFonts w:ascii="Arial"/>
                <w:b/>
                <w:color w:val="053C70"/>
                <w:sz w:val="16"/>
                <w:szCs w:val="16"/>
              </w:rPr>
              <w:t xml:space="preserve"> </w:t>
            </w:r>
            <w:r w:rsidRPr="00D1218B">
              <w:rPr>
                <w:rFonts w:ascii="Arial"/>
                <w:b/>
                <w:color w:val="053C70"/>
                <w:spacing w:val="-1"/>
                <w:sz w:val="16"/>
                <w:szCs w:val="16"/>
              </w:rPr>
              <w:t>answer</w:t>
            </w:r>
            <w:r w:rsidRPr="00D1218B">
              <w:rPr>
                <w:rFonts w:ascii="Arial"/>
                <w:color w:val="053C70"/>
                <w:spacing w:val="-1"/>
                <w:sz w:val="16"/>
                <w:szCs w:val="16"/>
              </w:rPr>
              <w:t>:</w:t>
            </w:r>
            <w:r w:rsidRPr="00D1218B">
              <w:rPr>
                <w:rFonts w:ascii="Arial"/>
                <w:color w:val="053C70"/>
                <w:spacing w:val="42"/>
                <w:sz w:val="16"/>
                <w:szCs w:val="16"/>
              </w:rPr>
              <w:t xml:space="preserve"> </w:t>
            </w:r>
            <w:r w:rsidRPr="00D1218B">
              <w:rPr>
                <w:rFonts w:ascii="Arial"/>
                <w:b/>
                <w:color w:val="053C70"/>
                <w:spacing w:val="-1"/>
                <w:sz w:val="16"/>
                <w:szCs w:val="16"/>
              </w:rPr>
              <w:t>multiply,</w:t>
            </w:r>
            <w:r w:rsidRPr="00D1218B">
              <w:rPr>
                <w:rFonts w:ascii="Arial"/>
                <w:b/>
                <w:color w:val="053C70"/>
                <w:spacing w:val="1"/>
                <w:sz w:val="16"/>
                <w:szCs w:val="16"/>
              </w:rPr>
              <w:t xml:space="preserve"> </w:t>
            </w:r>
            <w:r w:rsidRPr="00D1218B">
              <w:rPr>
                <w:rFonts w:ascii="Arial"/>
                <w:b/>
                <w:color w:val="053C70"/>
                <w:spacing w:val="-1"/>
                <w:sz w:val="16"/>
                <w:szCs w:val="16"/>
              </w:rPr>
              <w:t>add</w:t>
            </w:r>
            <w:r w:rsidRPr="00D1218B">
              <w:rPr>
                <w:rFonts w:ascii="Arial"/>
                <w:b/>
                <w:color w:val="053C70"/>
                <w:spacing w:val="21"/>
                <w:sz w:val="16"/>
                <w:szCs w:val="16"/>
              </w:rPr>
              <w:t xml:space="preserve"> </w:t>
            </w:r>
            <w:r w:rsidRPr="00D1218B">
              <w:rPr>
                <w:rFonts w:ascii="Arial"/>
                <w:b/>
                <w:color w:val="053C70"/>
                <w:spacing w:val="-1"/>
                <w:sz w:val="16"/>
                <w:szCs w:val="16"/>
              </w:rPr>
              <w:t>then</w:t>
            </w:r>
            <w:r w:rsidRPr="00D1218B">
              <w:rPr>
                <w:rFonts w:ascii="Arial"/>
                <w:b/>
                <w:color w:val="053C70"/>
                <w:sz w:val="16"/>
                <w:szCs w:val="16"/>
              </w:rPr>
              <w:t xml:space="preserve"> </w:t>
            </w:r>
            <w:r w:rsidRPr="00D1218B">
              <w:rPr>
                <w:rFonts w:ascii="Arial"/>
                <w:b/>
                <w:color w:val="053C70"/>
                <w:spacing w:val="-1"/>
                <w:sz w:val="16"/>
                <w:szCs w:val="16"/>
              </w:rPr>
              <w:t>subtract</w:t>
            </w:r>
            <w:r w:rsidRPr="00D1218B">
              <w:rPr>
                <w:rFonts w:ascii="Arial"/>
                <w:b/>
                <w:color w:val="053C70"/>
                <w:sz w:val="16"/>
                <w:szCs w:val="16"/>
              </w:rPr>
              <w:t xml:space="preserve"> =</w:t>
            </w:r>
            <w:r w:rsidRPr="00D1218B">
              <w:rPr>
                <w:rFonts w:ascii="Arial"/>
                <w:b/>
                <w:color w:val="053C70"/>
                <w:spacing w:val="-2"/>
                <w:sz w:val="16"/>
                <w:szCs w:val="16"/>
              </w:rPr>
              <w:t xml:space="preserve"> </w:t>
            </w:r>
            <w:r w:rsidRPr="00D1218B">
              <w:rPr>
                <w:rFonts w:ascii="Arial"/>
                <w:b/>
                <w:color w:val="053C70"/>
                <w:spacing w:val="-1"/>
                <w:sz w:val="16"/>
                <w:szCs w:val="16"/>
              </w:rPr>
              <w:t>13</w:t>
            </w:r>
            <w:r w:rsidRPr="00D1218B">
              <w:rPr>
                <w:rFonts w:ascii="Arial"/>
                <w:color w:val="053C70"/>
                <w:spacing w:val="-1"/>
                <w:sz w:val="16"/>
                <w:szCs w:val="16"/>
              </w:rPr>
              <w:t>)</w:t>
            </w:r>
          </w:p>
          <w:p w14:paraId="602E7782" w14:textId="77777777" w:rsidR="00A346A7" w:rsidRPr="00D1218B" w:rsidRDefault="00A346A7" w:rsidP="00D1218B">
            <w:pPr>
              <w:pStyle w:val="TableParagraph"/>
              <w:spacing w:before="11"/>
              <w:ind w:left="179" w:hanging="139"/>
              <w:rPr>
                <w:rFonts w:ascii="Times New Roman" w:eastAsia="Times New Roman" w:hAnsi="Times New Roman" w:cs="Times New Roman"/>
                <w:sz w:val="16"/>
                <w:szCs w:val="16"/>
              </w:rPr>
            </w:pPr>
          </w:p>
          <w:p w14:paraId="6BE33BAA" w14:textId="67A01B3C" w:rsidR="00A346A7" w:rsidRPr="00D1218B" w:rsidRDefault="00A346A7" w:rsidP="00D1218B">
            <w:pPr>
              <w:pStyle w:val="ListParagraph"/>
              <w:widowControl w:val="0"/>
              <w:numPr>
                <w:ilvl w:val="0"/>
                <w:numId w:val="118"/>
              </w:numPr>
              <w:tabs>
                <w:tab w:val="left" w:pos="259"/>
                <w:tab w:val="left" w:pos="2220"/>
              </w:tabs>
              <w:spacing w:line="227" w:lineRule="auto"/>
              <w:ind w:left="179" w:hanging="139"/>
              <w:rPr>
                <w:rFonts w:ascii="Arial" w:hAnsi="Arial" w:cs="Arial"/>
                <w:sz w:val="16"/>
                <w:szCs w:val="16"/>
              </w:rPr>
            </w:pPr>
            <w:r w:rsidRPr="00D1218B">
              <w:rPr>
                <w:rFonts w:ascii="Arial"/>
                <w:spacing w:val="-1"/>
                <w:sz w:val="16"/>
                <w:szCs w:val="16"/>
              </w:rPr>
              <w:t>Explain,</w:t>
            </w:r>
            <w:r w:rsidRPr="00D1218B">
              <w:rPr>
                <w:rFonts w:ascii="Arial"/>
                <w:spacing w:val="1"/>
                <w:sz w:val="16"/>
                <w:szCs w:val="16"/>
              </w:rPr>
              <w:t xml:space="preserve"> </w:t>
            </w:r>
            <w:r w:rsidRPr="00D1218B">
              <w:rPr>
                <w:rFonts w:ascii="Arial"/>
                <w:spacing w:val="-1"/>
                <w:sz w:val="16"/>
                <w:szCs w:val="16"/>
              </w:rPr>
              <w:t>through</w:t>
            </w:r>
            <w:r w:rsidRPr="00D1218B">
              <w:rPr>
                <w:rFonts w:ascii="Arial"/>
                <w:sz w:val="16"/>
                <w:szCs w:val="16"/>
              </w:rPr>
              <w:t xml:space="preserve"> </w:t>
            </w:r>
            <w:r w:rsidRPr="00D1218B">
              <w:rPr>
                <w:rFonts w:ascii="Arial"/>
                <w:spacing w:val="-1"/>
                <w:sz w:val="16"/>
                <w:szCs w:val="16"/>
              </w:rPr>
              <w:t>the</w:t>
            </w:r>
            <w:r w:rsidRPr="00D1218B">
              <w:rPr>
                <w:rFonts w:ascii="Arial"/>
                <w:sz w:val="16"/>
                <w:szCs w:val="16"/>
              </w:rPr>
              <w:t xml:space="preserve"> </w:t>
            </w:r>
            <w:r w:rsidRPr="00D1218B">
              <w:rPr>
                <w:rFonts w:ascii="Arial"/>
                <w:spacing w:val="-2"/>
                <w:sz w:val="16"/>
                <w:szCs w:val="16"/>
              </w:rPr>
              <w:t>use</w:t>
            </w:r>
            <w:r w:rsidRPr="00D1218B">
              <w:rPr>
                <w:rFonts w:ascii="Arial"/>
                <w:sz w:val="16"/>
                <w:szCs w:val="16"/>
              </w:rPr>
              <w:t xml:space="preserve"> </w:t>
            </w:r>
            <w:r w:rsidRPr="00D1218B">
              <w:rPr>
                <w:rFonts w:ascii="Arial"/>
                <w:spacing w:val="-2"/>
                <w:sz w:val="16"/>
                <w:szCs w:val="16"/>
              </w:rPr>
              <w:t>of</w:t>
            </w:r>
            <w:r w:rsidRPr="00D1218B">
              <w:rPr>
                <w:rFonts w:ascii="Arial"/>
                <w:sz w:val="16"/>
                <w:szCs w:val="16"/>
              </w:rPr>
              <w:t xml:space="preserve"> </w:t>
            </w:r>
            <w:r>
              <w:rPr>
                <w:rFonts w:ascii="Arial"/>
                <w:sz w:val="16"/>
                <w:szCs w:val="16"/>
              </w:rPr>
              <w:t>c</w:t>
            </w:r>
            <w:r w:rsidRPr="00D1218B">
              <w:rPr>
                <w:rFonts w:ascii="Arial"/>
                <w:spacing w:val="-2"/>
                <w:sz w:val="16"/>
                <w:szCs w:val="16"/>
              </w:rPr>
              <w:t>oncrete</w:t>
            </w:r>
            <w:r w:rsidRPr="00D1218B">
              <w:rPr>
                <w:rFonts w:ascii="Arial"/>
                <w:spacing w:val="29"/>
                <w:sz w:val="16"/>
                <w:szCs w:val="16"/>
              </w:rPr>
              <w:t xml:space="preserve"> </w:t>
            </w:r>
            <w:r w:rsidRPr="00D1218B">
              <w:rPr>
                <w:rFonts w:ascii="Arial"/>
                <w:spacing w:val="-1"/>
                <w:sz w:val="16"/>
                <w:szCs w:val="16"/>
              </w:rPr>
              <w:t>materials,</w:t>
            </w:r>
            <w:r w:rsidRPr="00D1218B">
              <w:rPr>
                <w:rFonts w:ascii="Arial"/>
                <w:spacing w:val="1"/>
                <w:sz w:val="16"/>
                <w:szCs w:val="16"/>
              </w:rPr>
              <w:t xml:space="preserve"> </w:t>
            </w:r>
            <w:r w:rsidRPr="00D1218B">
              <w:rPr>
                <w:rFonts w:ascii="Arial"/>
                <w:spacing w:val="-1"/>
                <w:sz w:val="16"/>
                <w:szCs w:val="16"/>
              </w:rPr>
              <w:t>pictorial</w:t>
            </w:r>
            <w:r w:rsidRPr="00D1218B">
              <w:rPr>
                <w:rFonts w:ascii="Arial"/>
                <w:spacing w:val="1"/>
                <w:sz w:val="16"/>
                <w:szCs w:val="16"/>
              </w:rPr>
              <w:t xml:space="preserve"> </w:t>
            </w:r>
            <w:r w:rsidRPr="00D1218B">
              <w:rPr>
                <w:rFonts w:ascii="Arial"/>
                <w:spacing w:val="-1"/>
                <w:sz w:val="16"/>
                <w:szCs w:val="16"/>
              </w:rPr>
              <w:t>representations</w:t>
            </w:r>
            <w:r w:rsidRPr="00D1218B">
              <w:rPr>
                <w:rFonts w:ascii="Arial"/>
                <w:spacing w:val="26"/>
                <w:sz w:val="16"/>
                <w:szCs w:val="16"/>
              </w:rPr>
              <w:t xml:space="preserve"> </w:t>
            </w:r>
            <w:r w:rsidRPr="00D1218B">
              <w:rPr>
                <w:rFonts w:ascii="Arial"/>
                <w:spacing w:val="-1"/>
                <w:sz w:val="16"/>
                <w:szCs w:val="16"/>
              </w:rPr>
              <w:t>etc.</w:t>
            </w:r>
            <w:r w:rsidRPr="00D1218B">
              <w:rPr>
                <w:rFonts w:ascii="Arial"/>
                <w:spacing w:val="1"/>
                <w:sz w:val="16"/>
                <w:szCs w:val="16"/>
              </w:rPr>
              <w:t xml:space="preserve"> </w:t>
            </w:r>
            <w:r w:rsidRPr="00D1218B">
              <w:rPr>
                <w:rFonts w:ascii="Arial"/>
                <w:spacing w:val="-1"/>
                <w:sz w:val="16"/>
                <w:szCs w:val="16"/>
              </w:rPr>
              <w:t>which</w:t>
            </w:r>
            <w:r w:rsidRPr="00D1218B">
              <w:rPr>
                <w:rFonts w:ascii="Arial"/>
                <w:sz w:val="16"/>
                <w:szCs w:val="16"/>
              </w:rPr>
              <w:t xml:space="preserve"> </w:t>
            </w:r>
            <w:r w:rsidRPr="00D1218B">
              <w:rPr>
                <w:rFonts w:ascii="Arial"/>
                <w:spacing w:val="-1"/>
                <w:sz w:val="16"/>
                <w:szCs w:val="16"/>
              </w:rPr>
              <w:t>order</w:t>
            </w:r>
            <w:r w:rsidRPr="00D1218B">
              <w:rPr>
                <w:rFonts w:ascii="Arial"/>
                <w:sz w:val="16"/>
                <w:szCs w:val="16"/>
              </w:rPr>
              <w:t xml:space="preserve"> </w:t>
            </w:r>
            <w:r w:rsidRPr="00D1218B">
              <w:rPr>
                <w:rFonts w:ascii="Arial"/>
                <w:spacing w:val="-1"/>
                <w:sz w:val="16"/>
                <w:szCs w:val="16"/>
              </w:rPr>
              <w:t>gives the</w:t>
            </w:r>
            <w:r w:rsidRPr="00D1218B">
              <w:rPr>
                <w:rFonts w:ascii="Arial"/>
                <w:spacing w:val="-2"/>
                <w:sz w:val="16"/>
                <w:szCs w:val="16"/>
              </w:rPr>
              <w:t xml:space="preserve"> </w:t>
            </w:r>
            <w:r w:rsidRPr="00D1218B">
              <w:rPr>
                <w:rFonts w:ascii="Arial"/>
                <w:spacing w:val="-1"/>
                <w:sz w:val="16"/>
                <w:szCs w:val="16"/>
              </w:rPr>
              <w:t>correct</w:t>
            </w:r>
            <w:r w:rsidRPr="00D1218B">
              <w:rPr>
                <w:rFonts w:ascii="Arial"/>
                <w:spacing w:val="29"/>
                <w:sz w:val="16"/>
                <w:szCs w:val="16"/>
              </w:rPr>
              <w:t xml:space="preserve"> </w:t>
            </w:r>
            <w:r w:rsidRPr="00D1218B">
              <w:rPr>
                <w:rFonts w:ascii="Arial"/>
                <w:spacing w:val="-2"/>
                <w:sz w:val="16"/>
                <w:szCs w:val="16"/>
              </w:rPr>
              <w:t>answer.</w:t>
            </w:r>
          </w:p>
        </w:tc>
        <w:tc>
          <w:tcPr>
            <w:tcW w:w="2693" w:type="dxa"/>
          </w:tcPr>
          <w:p w14:paraId="0774E49E" w14:textId="77777777" w:rsidR="00A346A7" w:rsidRPr="000E4FFE" w:rsidRDefault="00A346A7" w:rsidP="00D1218B">
            <w:pPr>
              <w:pStyle w:val="TableParagraph"/>
              <w:ind w:left="44"/>
              <w:rPr>
                <w:rFonts w:ascii="Arial" w:eastAsia="Arial" w:hAnsi="Arial" w:cs="Arial"/>
                <w:sz w:val="16"/>
                <w:szCs w:val="16"/>
              </w:rPr>
            </w:pPr>
            <w:r w:rsidRPr="000E4FFE">
              <w:rPr>
                <w:rFonts w:ascii="Arial" w:hAnsi="Arial" w:cs="Arial"/>
                <w:b/>
                <w:sz w:val="16"/>
                <w:szCs w:val="16"/>
              </w:rPr>
              <w:t>I</w:t>
            </w:r>
            <w:r w:rsidRPr="000E4FFE">
              <w:rPr>
                <w:rFonts w:ascii="Arial" w:hAnsi="Arial" w:cs="Arial"/>
                <w:b/>
                <w:spacing w:val="1"/>
                <w:sz w:val="16"/>
                <w:szCs w:val="16"/>
              </w:rPr>
              <w:t xml:space="preserve"> </w:t>
            </w:r>
            <w:r w:rsidRPr="000E4FFE">
              <w:rPr>
                <w:rFonts w:ascii="Arial" w:hAnsi="Arial" w:cs="Arial"/>
                <w:b/>
                <w:spacing w:val="-1"/>
                <w:sz w:val="16"/>
                <w:szCs w:val="16"/>
              </w:rPr>
              <w:t>can/am able</w:t>
            </w:r>
            <w:r w:rsidRPr="000E4FFE">
              <w:rPr>
                <w:rFonts w:ascii="Arial" w:hAnsi="Arial" w:cs="Arial"/>
                <w:b/>
                <w:spacing w:val="-3"/>
                <w:sz w:val="16"/>
                <w:szCs w:val="16"/>
              </w:rPr>
              <w:t xml:space="preserve"> </w:t>
            </w:r>
            <w:r w:rsidRPr="000E4FFE">
              <w:rPr>
                <w:rFonts w:ascii="Arial" w:hAnsi="Arial" w:cs="Arial"/>
                <w:b/>
                <w:spacing w:val="-2"/>
                <w:sz w:val="16"/>
                <w:szCs w:val="16"/>
              </w:rPr>
              <w:t>to:</w:t>
            </w:r>
          </w:p>
          <w:p w14:paraId="3122C74B" w14:textId="77777777" w:rsidR="00A346A7" w:rsidRPr="00D1218B" w:rsidRDefault="00A346A7" w:rsidP="00D1218B">
            <w:pPr>
              <w:pStyle w:val="ListParagraph"/>
              <w:widowControl w:val="0"/>
              <w:numPr>
                <w:ilvl w:val="0"/>
                <w:numId w:val="119"/>
              </w:numPr>
              <w:tabs>
                <w:tab w:val="left" w:pos="224"/>
              </w:tabs>
              <w:spacing w:line="227" w:lineRule="auto"/>
              <w:ind w:left="314" w:hanging="270"/>
              <w:contextualSpacing w:val="0"/>
              <w:rPr>
                <w:rFonts w:ascii="Arial" w:eastAsia="Arial" w:hAnsi="Arial" w:cs="Arial"/>
                <w:sz w:val="16"/>
                <w:szCs w:val="16"/>
              </w:rPr>
            </w:pPr>
            <w:r w:rsidRPr="00D1218B">
              <w:rPr>
                <w:rFonts w:ascii="Arial"/>
                <w:spacing w:val="-1"/>
                <w:sz w:val="16"/>
                <w:szCs w:val="16"/>
              </w:rPr>
              <w:t>Accept and</w:t>
            </w:r>
            <w:r w:rsidRPr="00D1218B">
              <w:rPr>
                <w:rFonts w:ascii="Arial"/>
                <w:sz w:val="16"/>
                <w:szCs w:val="16"/>
              </w:rPr>
              <w:t xml:space="preserve"> </w:t>
            </w:r>
            <w:r w:rsidRPr="00D1218B">
              <w:rPr>
                <w:rFonts w:ascii="Arial"/>
                <w:spacing w:val="-1"/>
                <w:sz w:val="16"/>
                <w:szCs w:val="16"/>
              </w:rPr>
              <w:t>understand</w:t>
            </w:r>
            <w:r w:rsidRPr="00D1218B">
              <w:rPr>
                <w:rFonts w:ascii="Arial"/>
                <w:sz w:val="16"/>
                <w:szCs w:val="16"/>
              </w:rPr>
              <w:t xml:space="preserve"> </w:t>
            </w:r>
            <w:r w:rsidRPr="00D1218B">
              <w:rPr>
                <w:rFonts w:ascii="Arial"/>
                <w:spacing w:val="-2"/>
                <w:sz w:val="16"/>
                <w:szCs w:val="16"/>
              </w:rPr>
              <w:t>that</w:t>
            </w:r>
            <w:r w:rsidRPr="00D1218B">
              <w:rPr>
                <w:rFonts w:ascii="Arial"/>
                <w:spacing w:val="1"/>
                <w:sz w:val="16"/>
                <w:szCs w:val="16"/>
              </w:rPr>
              <w:t xml:space="preserve"> </w:t>
            </w:r>
            <w:r w:rsidRPr="00D1218B">
              <w:rPr>
                <w:rFonts w:ascii="Arial"/>
                <w:spacing w:val="-1"/>
                <w:sz w:val="16"/>
                <w:szCs w:val="16"/>
              </w:rPr>
              <w:t>there</w:t>
            </w:r>
            <w:r w:rsidRPr="00D1218B">
              <w:rPr>
                <w:rFonts w:ascii="Arial"/>
                <w:spacing w:val="-3"/>
                <w:sz w:val="16"/>
                <w:szCs w:val="16"/>
              </w:rPr>
              <w:t xml:space="preserve"> </w:t>
            </w:r>
            <w:r w:rsidRPr="00D1218B">
              <w:rPr>
                <w:rFonts w:ascii="Arial"/>
                <w:spacing w:val="-2"/>
                <w:sz w:val="16"/>
                <w:szCs w:val="16"/>
              </w:rPr>
              <w:t>is</w:t>
            </w:r>
            <w:r w:rsidRPr="00D1218B">
              <w:rPr>
                <w:rFonts w:ascii="Arial"/>
                <w:spacing w:val="21"/>
                <w:sz w:val="16"/>
                <w:szCs w:val="16"/>
              </w:rPr>
              <w:t xml:space="preserve"> </w:t>
            </w:r>
            <w:r w:rsidRPr="00D1218B">
              <w:rPr>
                <w:rFonts w:ascii="Arial"/>
                <w:spacing w:val="-1"/>
                <w:sz w:val="16"/>
                <w:szCs w:val="16"/>
              </w:rPr>
              <w:t>an</w:t>
            </w:r>
            <w:r w:rsidRPr="00D1218B">
              <w:rPr>
                <w:rFonts w:ascii="Arial"/>
                <w:sz w:val="16"/>
                <w:szCs w:val="16"/>
              </w:rPr>
              <w:t xml:space="preserve"> </w:t>
            </w:r>
            <w:r w:rsidRPr="00D1218B">
              <w:rPr>
                <w:rFonts w:ascii="Arial"/>
                <w:spacing w:val="-1"/>
                <w:sz w:val="16"/>
                <w:szCs w:val="16"/>
              </w:rPr>
              <w:t>established</w:t>
            </w:r>
            <w:r w:rsidRPr="00D1218B">
              <w:rPr>
                <w:rFonts w:ascii="Arial"/>
                <w:sz w:val="16"/>
                <w:szCs w:val="16"/>
              </w:rPr>
              <w:t xml:space="preserve"> </w:t>
            </w:r>
            <w:r w:rsidRPr="00D1218B">
              <w:rPr>
                <w:rFonts w:ascii="Arial"/>
                <w:spacing w:val="-1"/>
                <w:sz w:val="16"/>
                <w:szCs w:val="16"/>
              </w:rPr>
              <w:t>order</w:t>
            </w:r>
            <w:r w:rsidRPr="00D1218B">
              <w:rPr>
                <w:rFonts w:ascii="Arial"/>
                <w:spacing w:val="-3"/>
                <w:sz w:val="16"/>
                <w:szCs w:val="16"/>
              </w:rPr>
              <w:t xml:space="preserve"> </w:t>
            </w:r>
            <w:r w:rsidRPr="00D1218B">
              <w:rPr>
                <w:rFonts w:ascii="Arial"/>
                <w:sz w:val="16"/>
                <w:szCs w:val="16"/>
              </w:rPr>
              <w:t xml:space="preserve">in </w:t>
            </w:r>
            <w:r w:rsidRPr="00D1218B">
              <w:rPr>
                <w:rFonts w:ascii="Arial"/>
                <w:spacing w:val="-1"/>
                <w:sz w:val="16"/>
                <w:szCs w:val="16"/>
              </w:rPr>
              <w:t>which</w:t>
            </w:r>
            <w:r w:rsidRPr="00D1218B">
              <w:rPr>
                <w:rFonts w:ascii="Arial"/>
                <w:sz w:val="16"/>
                <w:szCs w:val="16"/>
              </w:rPr>
              <w:t xml:space="preserve"> </w:t>
            </w:r>
            <w:r w:rsidRPr="00D1218B">
              <w:rPr>
                <w:rFonts w:ascii="Arial"/>
                <w:spacing w:val="-1"/>
                <w:sz w:val="16"/>
                <w:szCs w:val="16"/>
              </w:rPr>
              <w:t>the</w:t>
            </w:r>
            <w:r w:rsidRPr="00D1218B">
              <w:rPr>
                <w:rFonts w:ascii="Arial"/>
                <w:spacing w:val="30"/>
                <w:sz w:val="16"/>
                <w:szCs w:val="16"/>
              </w:rPr>
              <w:t xml:space="preserve"> </w:t>
            </w:r>
            <w:r w:rsidRPr="00D1218B">
              <w:rPr>
                <w:rFonts w:ascii="Arial"/>
                <w:spacing w:val="-1"/>
                <w:sz w:val="16"/>
                <w:szCs w:val="16"/>
              </w:rPr>
              <w:t>operations must</w:t>
            </w:r>
            <w:r w:rsidRPr="00D1218B">
              <w:rPr>
                <w:rFonts w:ascii="Arial"/>
                <w:spacing w:val="1"/>
                <w:sz w:val="16"/>
                <w:szCs w:val="16"/>
              </w:rPr>
              <w:t xml:space="preserve"> </w:t>
            </w:r>
            <w:r w:rsidRPr="00D1218B">
              <w:rPr>
                <w:rFonts w:ascii="Arial"/>
                <w:spacing w:val="-1"/>
                <w:sz w:val="16"/>
                <w:szCs w:val="16"/>
              </w:rPr>
              <w:t>be</w:t>
            </w:r>
            <w:r w:rsidRPr="00D1218B">
              <w:rPr>
                <w:rFonts w:ascii="Arial"/>
                <w:sz w:val="16"/>
                <w:szCs w:val="16"/>
              </w:rPr>
              <w:t xml:space="preserve"> </w:t>
            </w:r>
            <w:r w:rsidRPr="00D1218B">
              <w:rPr>
                <w:rFonts w:ascii="Arial"/>
                <w:spacing w:val="-2"/>
                <w:sz w:val="16"/>
                <w:szCs w:val="16"/>
              </w:rPr>
              <w:t>done.</w:t>
            </w:r>
          </w:p>
          <w:p w14:paraId="1E444936" w14:textId="77777777" w:rsidR="00A346A7" w:rsidRPr="00D1218B" w:rsidRDefault="00A346A7" w:rsidP="00D1218B">
            <w:pPr>
              <w:pStyle w:val="TableParagraph"/>
              <w:ind w:left="314" w:hanging="270"/>
              <w:rPr>
                <w:rFonts w:ascii="Times New Roman" w:eastAsia="Times New Roman" w:hAnsi="Times New Roman" w:cs="Times New Roman"/>
                <w:sz w:val="16"/>
                <w:szCs w:val="16"/>
              </w:rPr>
            </w:pPr>
          </w:p>
          <w:p w14:paraId="3CB9629A" w14:textId="77777777" w:rsidR="00A346A7" w:rsidRPr="00D1218B" w:rsidRDefault="00A346A7" w:rsidP="00D1218B">
            <w:pPr>
              <w:pStyle w:val="TableParagraph"/>
              <w:spacing w:before="6"/>
              <w:ind w:left="314" w:hanging="270"/>
              <w:rPr>
                <w:rFonts w:ascii="Times New Roman" w:eastAsia="Times New Roman" w:hAnsi="Times New Roman" w:cs="Times New Roman"/>
                <w:sz w:val="16"/>
                <w:szCs w:val="16"/>
              </w:rPr>
            </w:pPr>
          </w:p>
          <w:p w14:paraId="734E52B5" w14:textId="456C52AF" w:rsidR="00A346A7" w:rsidRPr="00D1218B" w:rsidRDefault="00A346A7" w:rsidP="00D1218B">
            <w:pPr>
              <w:pStyle w:val="ListParagraph"/>
              <w:widowControl w:val="0"/>
              <w:numPr>
                <w:ilvl w:val="0"/>
                <w:numId w:val="119"/>
              </w:numPr>
              <w:tabs>
                <w:tab w:val="left" w:pos="270"/>
              </w:tabs>
              <w:spacing w:before="3" w:line="172" w:lineRule="exact"/>
              <w:ind w:left="314" w:hanging="270"/>
              <w:contextualSpacing w:val="0"/>
              <w:rPr>
                <w:rFonts w:ascii="Arial" w:eastAsia="Arial" w:hAnsi="Arial" w:cs="Arial"/>
                <w:sz w:val="16"/>
                <w:szCs w:val="16"/>
              </w:rPr>
            </w:pPr>
            <w:r w:rsidRPr="00D1218B">
              <w:rPr>
                <w:rFonts w:ascii="Arial"/>
                <w:spacing w:val="-1"/>
                <w:sz w:val="16"/>
                <w:szCs w:val="16"/>
              </w:rPr>
              <w:t>With</w:t>
            </w:r>
            <w:r w:rsidRPr="00D1218B">
              <w:rPr>
                <w:rFonts w:ascii="Arial"/>
                <w:spacing w:val="-2"/>
                <w:sz w:val="16"/>
                <w:szCs w:val="16"/>
              </w:rPr>
              <w:t xml:space="preserve"> </w:t>
            </w:r>
            <w:r w:rsidRPr="00D1218B">
              <w:rPr>
                <w:rFonts w:ascii="Arial"/>
                <w:spacing w:val="-1"/>
                <w:sz w:val="16"/>
                <w:szCs w:val="16"/>
              </w:rPr>
              <w:t>support, begin</w:t>
            </w:r>
            <w:r w:rsidRPr="00D1218B">
              <w:rPr>
                <w:rFonts w:ascii="Arial"/>
                <w:spacing w:val="-2"/>
                <w:sz w:val="16"/>
                <w:szCs w:val="16"/>
              </w:rPr>
              <w:t xml:space="preserve"> </w:t>
            </w:r>
            <w:r w:rsidRPr="00D1218B">
              <w:rPr>
                <w:rFonts w:ascii="Arial"/>
                <w:sz w:val="16"/>
                <w:szCs w:val="16"/>
              </w:rPr>
              <w:t xml:space="preserve">to </w:t>
            </w:r>
            <w:r w:rsidRPr="00D1218B">
              <w:rPr>
                <w:rFonts w:ascii="Arial"/>
                <w:spacing w:val="-2"/>
                <w:sz w:val="16"/>
                <w:szCs w:val="16"/>
              </w:rPr>
              <w:t>use</w:t>
            </w:r>
            <w:r w:rsidRPr="00D1218B">
              <w:rPr>
                <w:rFonts w:ascii="Arial"/>
                <w:sz w:val="16"/>
                <w:szCs w:val="16"/>
              </w:rPr>
              <w:t xml:space="preserve"> </w:t>
            </w:r>
            <w:r w:rsidRPr="00D1218B">
              <w:rPr>
                <w:rFonts w:ascii="Arial"/>
                <w:spacing w:val="-1"/>
                <w:sz w:val="16"/>
                <w:szCs w:val="16"/>
              </w:rPr>
              <w:t>the</w:t>
            </w:r>
            <w:r w:rsidRPr="00D1218B">
              <w:rPr>
                <w:rFonts w:ascii="Arial"/>
                <w:spacing w:val="25"/>
                <w:sz w:val="16"/>
                <w:szCs w:val="16"/>
              </w:rPr>
              <w:t xml:space="preserve"> </w:t>
            </w:r>
            <w:r w:rsidRPr="00D1218B">
              <w:rPr>
                <w:rFonts w:ascii="Arial"/>
                <w:spacing w:val="-1"/>
                <w:sz w:val="16"/>
                <w:szCs w:val="16"/>
              </w:rPr>
              <w:t>strategy which</w:t>
            </w:r>
            <w:r w:rsidRPr="00D1218B">
              <w:rPr>
                <w:rFonts w:ascii="Arial"/>
                <w:sz w:val="16"/>
                <w:szCs w:val="16"/>
              </w:rPr>
              <w:t xml:space="preserve"> </w:t>
            </w:r>
            <w:r w:rsidRPr="00D1218B">
              <w:rPr>
                <w:rFonts w:ascii="Arial"/>
                <w:spacing w:val="-1"/>
                <w:sz w:val="16"/>
                <w:szCs w:val="16"/>
              </w:rPr>
              <w:t>aids order</w:t>
            </w:r>
            <w:r w:rsidRPr="00D1218B">
              <w:rPr>
                <w:rFonts w:ascii="Arial"/>
                <w:sz w:val="16"/>
                <w:szCs w:val="16"/>
              </w:rPr>
              <w:t xml:space="preserve"> </w:t>
            </w:r>
            <w:r w:rsidRPr="00D1218B">
              <w:rPr>
                <w:rFonts w:ascii="Arial"/>
                <w:spacing w:val="-1"/>
                <w:sz w:val="16"/>
                <w:szCs w:val="16"/>
              </w:rPr>
              <w:t>of</w:t>
            </w:r>
            <w:r w:rsidRPr="00D1218B">
              <w:rPr>
                <w:rFonts w:ascii="Arial"/>
                <w:spacing w:val="28"/>
                <w:sz w:val="16"/>
                <w:szCs w:val="16"/>
              </w:rPr>
              <w:t xml:space="preserve"> </w:t>
            </w:r>
            <w:r w:rsidRPr="00D1218B">
              <w:rPr>
                <w:rFonts w:ascii="Arial"/>
                <w:spacing w:val="-1"/>
                <w:sz w:val="16"/>
                <w:szCs w:val="16"/>
              </w:rPr>
              <w:t>operation</w:t>
            </w:r>
            <w:r w:rsidRPr="00D1218B">
              <w:rPr>
                <w:rFonts w:ascii="Arial"/>
                <w:sz w:val="16"/>
                <w:szCs w:val="16"/>
              </w:rPr>
              <w:t xml:space="preserve"> </w:t>
            </w:r>
            <w:r w:rsidRPr="00D1218B">
              <w:rPr>
                <w:rFonts w:ascii="Arial"/>
                <w:spacing w:val="-1"/>
                <w:sz w:val="16"/>
                <w:szCs w:val="16"/>
              </w:rPr>
              <w:t>problems and</w:t>
            </w:r>
            <w:r w:rsidRPr="00D1218B">
              <w:rPr>
                <w:rFonts w:ascii="Arial"/>
                <w:spacing w:val="-2"/>
                <w:sz w:val="16"/>
                <w:szCs w:val="16"/>
              </w:rPr>
              <w:t xml:space="preserve"> </w:t>
            </w:r>
            <w:r w:rsidRPr="00D1218B">
              <w:rPr>
                <w:rFonts w:ascii="Arial"/>
                <w:spacing w:val="-1"/>
                <w:sz w:val="16"/>
                <w:szCs w:val="16"/>
              </w:rPr>
              <w:t xml:space="preserve">calculations </w:t>
            </w:r>
            <w:r w:rsidRPr="00D1218B">
              <w:rPr>
                <w:rFonts w:ascii="Arial"/>
                <w:color w:val="053C70"/>
                <w:spacing w:val="-1"/>
                <w:sz w:val="16"/>
                <w:szCs w:val="16"/>
              </w:rPr>
              <w:t xml:space="preserve">e.g. BODMAS </w:t>
            </w:r>
            <w:r w:rsidRPr="00D1218B">
              <w:rPr>
                <w:rFonts w:ascii="Arial"/>
                <w:color w:val="053C70"/>
                <w:spacing w:val="-2"/>
                <w:sz w:val="16"/>
                <w:szCs w:val="16"/>
              </w:rPr>
              <w:t>when</w:t>
            </w:r>
            <w:r w:rsidRPr="00D1218B">
              <w:rPr>
                <w:rFonts w:ascii="Arial"/>
                <w:color w:val="053C70"/>
                <w:sz w:val="16"/>
                <w:szCs w:val="16"/>
              </w:rPr>
              <w:t xml:space="preserve"> </w:t>
            </w:r>
            <w:r w:rsidRPr="00D1218B">
              <w:rPr>
                <w:rFonts w:ascii="Arial"/>
                <w:color w:val="053C70"/>
                <w:spacing w:val="-1"/>
                <w:sz w:val="16"/>
                <w:szCs w:val="16"/>
              </w:rPr>
              <w:t>solving</w:t>
            </w:r>
            <w:r w:rsidRPr="00D1218B">
              <w:rPr>
                <w:rFonts w:ascii="Arial"/>
                <w:color w:val="053C70"/>
                <w:sz w:val="16"/>
                <w:szCs w:val="16"/>
              </w:rPr>
              <w:t xml:space="preserve"> </w:t>
            </w:r>
            <w:r w:rsidRPr="00D1218B">
              <w:rPr>
                <w:rFonts w:ascii="Arial"/>
                <w:color w:val="053C70"/>
                <w:spacing w:val="-2"/>
                <w:sz w:val="16"/>
                <w:szCs w:val="16"/>
              </w:rPr>
              <w:t>simple</w:t>
            </w:r>
            <w:r w:rsidRPr="00D1218B">
              <w:rPr>
                <w:rFonts w:ascii="Arial"/>
                <w:color w:val="053C70"/>
                <w:spacing w:val="33"/>
                <w:sz w:val="16"/>
                <w:szCs w:val="16"/>
              </w:rPr>
              <w:t xml:space="preserve"> </w:t>
            </w:r>
            <w:r w:rsidRPr="00D1218B">
              <w:rPr>
                <w:rFonts w:ascii="Arial"/>
                <w:color w:val="053C70"/>
                <w:spacing w:val="-1"/>
                <w:sz w:val="16"/>
                <w:szCs w:val="16"/>
              </w:rPr>
              <w:t>multi-step</w:t>
            </w:r>
            <w:r w:rsidRPr="00D1218B">
              <w:rPr>
                <w:rFonts w:ascii="Arial"/>
                <w:color w:val="053C70"/>
                <w:sz w:val="16"/>
                <w:szCs w:val="16"/>
              </w:rPr>
              <w:t xml:space="preserve"> </w:t>
            </w:r>
            <w:r w:rsidRPr="00D1218B">
              <w:rPr>
                <w:rFonts w:ascii="Arial"/>
                <w:color w:val="053C70"/>
                <w:spacing w:val="-1"/>
                <w:sz w:val="16"/>
                <w:szCs w:val="16"/>
              </w:rPr>
              <w:t>problems</w:t>
            </w:r>
            <w:r w:rsidRPr="00D1218B">
              <w:rPr>
                <w:rFonts w:ascii="Arial"/>
                <w:spacing w:val="-1"/>
                <w:sz w:val="16"/>
                <w:szCs w:val="16"/>
              </w:rPr>
              <w:t>.</w:t>
            </w:r>
          </w:p>
          <w:p w14:paraId="1EC7EE28" w14:textId="77777777" w:rsidR="00A346A7" w:rsidRPr="00D1218B" w:rsidRDefault="00A346A7" w:rsidP="00D1218B">
            <w:pPr>
              <w:pStyle w:val="TableParagraph"/>
              <w:spacing w:before="11"/>
              <w:rPr>
                <w:rFonts w:ascii="Times New Roman" w:eastAsia="Times New Roman" w:hAnsi="Times New Roman" w:cs="Times New Roman"/>
                <w:sz w:val="16"/>
                <w:szCs w:val="16"/>
              </w:rPr>
            </w:pPr>
          </w:p>
          <w:p w14:paraId="77082681" w14:textId="77777777" w:rsidR="00A346A7" w:rsidRPr="00D1218B" w:rsidRDefault="00A346A7" w:rsidP="00D1218B">
            <w:pPr>
              <w:pStyle w:val="TableParagraph"/>
              <w:rPr>
                <w:rFonts w:ascii="Arial" w:eastAsia="Arial" w:hAnsi="Arial" w:cs="Arial"/>
                <w:sz w:val="16"/>
                <w:szCs w:val="16"/>
              </w:rPr>
            </w:pPr>
            <w:r w:rsidRPr="00D1218B">
              <w:rPr>
                <w:rFonts w:ascii="Arial"/>
                <w:sz w:val="16"/>
                <w:szCs w:val="16"/>
              </w:rPr>
              <w:t xml:space="preserve">The </w:t>
            </w:r>
            <w:r w:rsidRPr="00D1218B">
              <w:rPr>
                <w:rFonts w:ascii="Arial"/>
                <w:b/>
                <w:spacing w:val="-4"/>
                <w:sz w:val="16"/>
                <w:szCs w:val="16"/>
              </w:rPr>
              <w:t>BODMAS</w:t>
            </w:r>
            <w:r w:rsidRPr="00D1218B">
              <w:rPr>
                <w:rFonts w:ascii="Arial"/>
                <w:b/>
                <w:spacing w:val="1"/>
                <w:sz w:val="16"/>
                <w:szCs w:val="16"/>
              </w:rPr>
              <w:t xml:space="preserve"> </w:t>
            </w:r>
            <w:r w:rsidRPr="00D1218B">
              <w:rPr>
                <w:rFonts w:ascii="Arial"/>
                <w:spacing w:val="-2"/>
                <w:sz w:val="16"/>
                <w:szCs w:val="16"/>
              </w:rPr>
              <w:t>acronym</w:t>
            </w:r>
            <w:r w:rsidRPr="00D1218B">
              <w:rPr>
                <w:rFonts w:ascii="Arial"/>
                <w:spacing w:val="1"/>
                <w:sz w:val="16"/>
                <w:szCs w:val="16"/>
              </w:rPr>
              <w:t xml:space="preserve"> </w:t>
            </w:r>
            <w:r w:rsidRPr="00D1218B">
              <w:rPr>
                <w:rFonts w:ascii="Arial"/>
                <w:spacing w:val="-1"/>
                <w:sz w:val="16"/>
                <w:szCs w:val="16"/>
              </w:rPr>
              <w:t>is:</w:t>
            </w:r>
          </w:p>
          <w:p w14:paraId="0EBA28FD" w14:textId="77777777" w:rsidR="00A346A7" w:rsidRPr="00D1218B" w:rsidRDefault="00A346A7" w:rsidP="00D1218B">
            <w:pPr>
              <w:pStyle w:val="ListParagraph"/>
              <w:widowControl w:val="0"/>
              <w:numPr>
                <w:ilvl w:val="0"/>
                <w:numId w:val="119"/>
              </w:numPr>
              <w:tabs>
                <w:tab w:val="left" w:pos="270"/>
              </w:tabs>
              <w:spacing w:before="9" w:line="228" w:lineRule="auto"/>
              <w:contextualSpacing w:val="0"/>
              <w:rPr>
                <w:rFonts w:ascii="Arial" w:eastAsia="Arial" w:hAnsi="Arial" w:cs="Arial"/>
                <w:sz w:val="16"/>
                <w:szCs w:val="16"/>
              </w:rPr>
            </w:pPr>
            <w:r w:rsidRPr="00D1218B">
              <w:rPr>
                <w:rFonts w:ascii="Arial"/>
                <w:b/>
                <w:spacing w:val="3"/>
                <w:sz w:val="16"/>
                <w:szCs w:val="16"/>
              </w:rPr>
              <w:t>B</w:t>
            </w:r>
            <w:r w:rsidRPr="00D1218B">
              <w:rPr>
                <w:rFonts w:ascii="Arial"/>
                <w:spacing w:val="3"/>
                <w:sz w:val="16"/>
                <w:szCs w:val="16"/>
              </w:rPr>
              <w:t>rackets</w:t>
            </w:r>
            <w:r w:rsidRPr="00D1218B">
              <w:rPr>
                <w:rFonts w:ascii="Arial"/>
                <w:spacing w:val="9"/>
                <w:sz w:val="16"/>
                <w:szCs w:val="16"/>
              </w:rPr>
              <w:t xml:space="preserve"> </w:t>
            </w:r>
            <w:r w:rsidRPr="00D1218B">
              <w:rPr>
                <w:rFonts w:ascii="Arial"/>
                <w:spacing w:val="3"/>
                <w:sz w:val="16"/>
                <w:szCs w:val="16"/>
              </w:rPr>
              <w:t>(parts</w:t>
            </w:r>
            <w:r w:rsidRPr="00D1218B">
              <w:rPr>
                <w:rFonts w:ascii="Arial"/>
                <w:spacing w:val="9"/>
                <w:sz w:val="16"/>
                <w:szCs w:val="16"/>
              </w:rPr>
              <w:t xml:space="preserve"> </w:t>
            </w:r>
            <w:r w:rsidRPr="00D1218B">
              <w:rPr>
                <w:rFonts w:ascii="Arial"/>
                <w:spacing w:val="4"/>
                <w:sz w:val="16"/>
                <w:szCs w:val="16"/>
              </w:rPr>
              <w:t>of</w:t>
            </w:r>
            <w:r w:rsidRPr="00D1218B">
              <w:rPr>
                <w:rFonts w:ascii="Arial"/>
                <w:spacing w:val="8"/>
                <w:sz w:val="16"/>
                <w:szCs w:val="16"/>
              </w:rPr>
              <w:t xml:space="preserve"> </w:t>
            </w:r>
            <w:r w:rsidRPr="00D1218B">
              <w:rPr>
                <w:rFonts w:ascii="Arial"/>
                <w:sz w:val="16"/>
                <w:szCs w:val="16"/>
              </w:rPr>
              <w:t xml:space="preserve">a </w:t>
            </w:r>
            <w:r w:rsidRPr="00D1218B">
              <w:rPr>
                <w:rFonts w:ascii="Arial"/>
                <w:spacing w:val="5"/>
                <w:sz w:val="16"/>
                <w:szCs w:val="16"/>
              </w:rPr>
              <w:t>calculation</w:t>
            </w:r>
            <w:r w:rsidRPr="00D1218B">
              <w:rPr>
                <w:rFonts w:ascii="Arial"/>
                <w:spacing w:val="24"/>
                <w:sz w:val="16"/>
                <w:szCs w:val="16"/>
              </w:rPr>
              <w:t xml:space="preserve"> </w:t>
            </w:r>
            <w:r w:rsidRPr="00D1218B">
              <w:rPr>
                <w:rFonts w:ascii="Arial"/>
                <w:sz w:val="16"/>
                <w:szCs w:val="16"/>
              </w:rPr>
              <w:t xml:space="preserve">inside </w:t>
            </w:r>
            <w:r w:rsidRPr="00D1218B">
              <w:rPr>
                <w:rFonts w:ascii="Arial"/>
                <w:spacing w:val="-2"/>
                <w:sz w:val="16"/>
                <w:szCs w:val="16"/>
              </w:rPr>
              <w:t>brackets</w:t>
            </w:r>
            <w:r w:rsidRPr="00D1218B">
              <w:rPr>
                <w:rFonts w:ascii="Arial"/>
                <w:spacing w:val="-1"/>
                <w:sz w:val="16"/>
                <w:szCs w:val="16"/>
              </w:rPr>
              <w:t xml:space="preserve"> </w:t>
            </w:r>
            <w:r w:rsidRPr="00D1218B">
              <w:rPr>
                <w:rFonts w:ascii="Arial"/>
                <w:spacing w:val="-2"/>
                <w:sz w:val="16"/>
                <w:szCs w:val="16"/>
              </w:rPr>
              <w:t>always</w:t>
            </w:r>
            <w:r w:rsidRPr="00D1218B">
              <w:rPr>
                <w:rFonts w:ascii="Arial"/>
                <w:spacing w:val="2"/>
                <w:sz w:val="16"/>
                <w:szCs w:val="16"/>
              </w:rPr>
              <w:t xml:space="preserve"> </w:t>
            </w:r>
            <w:r w:rsidRPr="00D1218B">
              <w:rPr>
                <w:rFonts w:ascii="Arial"/>
                <w:spacing w:val="-2"/>
                <w:sz w:val="16"/>
                <w:szCs w:val="16"/>
              </w:rPr>
              <w:t>comes</w:t>
            </w:r>
            <w:r w:rsidRPr="00D1218B">
              <w:rPr>
                <w:rFonts w:ascii="Arial"/>
                <w:spacing w:val="-1"/>
                <w:sz w:val="16"/>
                <w:szCs w:val="16"/>
              </w:rPr>
              <w:t xml:space="preserve"> first).</w:t>
            </w:r>
          </w:p>
          <w:p w14:paraId="16C32AC9" w14:textId="77777777" w:rsidR="00A346A7" w:rsidRPr="00D1218B" w:rsidRDefault="00A346A7" w:rsidP="00D1218B">
            <w:pPr>
              <w:pStyle w:val="ListParagraph"/>
              <w:widowControl w:val="0"/>
              <w:numPr>
                <w:ilvl w:val="0"/>
                <w:numId w:val="119"/>
              </w:numPr>
              <w:tabs>
                <w:tab w:val="left" w:pos="270"/>
              </w:tabs>
              <w:spacing w:before="18" w:line="228" w:lineRule="auto"/>
              <w:contextualSpacing w:val="0"/>
              <w:rPr>
                <w:rFonts w:ascii="Arial" w:eastAsia="Arial" w:hAnsi="Arial" w:cs="Arial"/>
                <w:sz w:val="16"/>
                <w:szCs w:val="16"/>
              </w:rPr>
            </w:pPr>
            <w:r w:rsidRPr="00D1218B">
              <w:rPr>
                <w:rFonts w:ascii="Arial"/>
                <w:b/>
                <w:spacing w:val="3"/>
                <w:sz w:val="16"/>
                <w:szCs w:val="16"/>
              </w:rPr>
              <w:t>O</w:t>
            </w:r>
            <w:r w:rsidRPr="00D1218B">
              <w:rPr>
                <w:rFonts w:ascii="Arial"/>
                <w:spacing w:val="3"/>
                <w:sz w:val="16"/>
                <w:szCs w:val="16"/>
              </w:rPr>
              <w:t>rders</w:t>
            </w:r>
            <w:r w:rsidRPr="00D1218B">
              <w:rPr>
                <w:rFonts w:ascii="Arial"/>
                <w:spacing w:val="9"/>
                <w:sz w:val="16"/>
                <w:szCs w:val="16"/>
              </w:rPr>
              <w:t xml:space="preserve"> </w:t>
            </w:r>
            <w:r w:rsidRPr="00D1218B">
              <w:rPr>
                <w:rFonts w:ascii="Arial"/>
                <w:spacing w:val="4"/>
                <w:sz w:val="16"/>
                <w:szCs w:val="16"/>
              </w:rPr>
              <w:t>(numbers</w:t>
            </w:r>
            <w:r w:rsidRPr="00D1218B">
              <w:rPr>
                <w:rFonts w:ascii="Arial"/>
                <w:spacing w:val="6"/>
                <w:sz w:val="16"/>
                <w:szCs w:val="16"/>
              </w:rPr>
              <w:t xml:space="preserve"> </w:t>
            </w:r>
            <w:r w:rsidRPr="00D1218B">
              <w:rPr>
                <w:rFonts w:ascii="Arial"/>
                <w:spacing w:val="7"/>
                <w:sz w:val="16"/>
                <w:szCs w:val="16"/>
              </w:rPr>
              <w:t xml:space="preserve">involving </w:t>
            </w:r>
            <w:r w:rsidRPr="00D1218B">
              <w:rPr>
                <w:rFonts w:ascii="Arial"/>
                <w:spacing w:val="4"/>
                <w:sz w:val="16"/>
                <w:szCs w:val="16"/>
              </w:rPr>
              <w:t>powers</w:t>
            </w:r>
            <w:r w:rsidRPr="00D1218B">
              <w:rPr>
                <w:rFonts w:ascii="Arial"/>
                <w:spacing w:val="28"/>
                <w:sz w:val="16"/>
                <w:szCs w:val="16"/>
              </w:rPr>
              <w:t xml:space="preserve"> </w:t>
            </w:r>
            <w:r w:rsidRPr="00D1218B">
              <w:rPr>
                <w:rFonts w:ascii="Arial"/>
                <w:spacing w:val="-1"/>
                <w:sz w:val="16"/>
                <w:szCs w:val="16"/>
              </w:rPr>
              <w:t>or</w:t>
            </w:r>
            <w:r w:rsidRPr="00D1218B">
              <w:rPr>
                <w:rFonts w:ascii="Arial"/>
                <w:sz w:val="16"/>
                <w:szCs w:val="16"/>
              </w:rPr>
              <w:t xml:space="preserve"> </w:t>
            </w:r>
            <w:r w:rsidRPr="00D1218B">
              <w:rPr>
                <w:rFonts w:ascii="Arial"/>
                <w:spacing w:val="-1"/>
                <w:sz w:val="16"/>
                <w:szCs w:val="16"/>
              </w:rPr>
              <w:t>square</w:t>
            </w:r>
            <w:r w:rsidRPr="00D1218B">
              <w:rPr>
                <w:rFonts w:ascii="Arial"/>
                <w:sz w:val="16"/>
                <w:szCs w:val="16"/>
              </w:rPr>
              <w:t xml:space="preserve"> </w:t>
            </w:r>
            <w:r w:rsidRPr="00D1218B">
              <w:rPr>
                <w:rFonts w:ascii="Arial"/>
                <w:spacing w:val="-1"/>
                <w:sz w:val="16"/>
                <w:szCs w:val="16"/>
              </w:rPr>
              <w:t>roots).</w:t>
            </w:r>
          </w:p>
          <w:p w14:paraId="584D0F53" w14:textId="77777777" w:rsidR="00A346A7" w:rsidRPr="00D1218B" w:rsidRDefault="00A346A7" w:rsidP="00D1218B">
            <w:pPr>
              <w:pStyle w:val="ListParagraph"/>
              <w:widowControl w:val="0"/>
              <w:numPr>
                <w:ilvl w:val="0"/>
                <w:numId w:val="119"/>
              </w:numPr>
              <w:tabs>
                <w:tab w:val="left" w:pos="270"/>
              </w:tabs>
              <w:spacing w:before="6"/>
              <w:contextualSpacing w:val="0"/>
              <w:rPr>
                <w:rFonts w:ascii="Arial" w:eastAsia="Arial" w:hAnsi="Arial" w:cs="Arial"/>
                <w:sz w:val="16"/>
                <w:szCs w:val="16"/>
              </w:rPr>
            </w:pPr>
            <w:r w:rsidRPr="00D1218B">
              <w:rPr>
                <w:rFonts w:ascii="Arial"/>
                <w:b/>
                <w:spacing w:val="6"/>
                <w:sz w:val="16"/>
                <w:szCs w:val="16"/>
              </w:rPr>
              <w:t>D</w:t>
            </w:r>
            <w:r w:rsidRPr="00D1218B">
              <w:rPr>
                <w:rFonts w:ascii="Arial"/>
                <w:spacing w:val="6"/>
                <w:sz w:val="16"/>
                <w:szCs w:val="16"/>
              </w:rPr>
              <w:t>ivision.</w:t>
            </w:r>
          </w:p>
          <w:p w14:paraId="1F51C6BC" w14:textId="77777777" w:rsidR="00A346A7" w:rsidRPr="00D1218B" w:rsidRDefault="00A346A7" w:rsidP="00D1218B">
            <w:pPr>
              <w:pStyle w:val="ListParagraph"/>
              <w:widowControl w:val="0"/>
              <w:numPr>
                <w:ilvl w:val="0"/>
                <w:numId w:val="119"/>
              </w:numPr>
              <w:tabs>
                <w:tab w:val="left" w:pos="270"/>
              </w:tabs>
              <w:spacing w:before="4"/>
              <w:contextualSpacing w:val="0"/>
              <w:rPr>
                <w:rFonts w:ascii="Arial" w:eastAsia="Arial" w:hAnsi="Arial" w:cs="Arial"/>
                <w:sz w:val="16"/>
                <w:szCs w:val="16"/>
              </w:rPr>
            </w:pPr>
            <w:r w:rsidRPr="00D1218B">
              <w:rPr>
                <w:rFonts w:ascii="Arial"/>
                <w:b/>
                <w:spacing w:val="6"/>
                <w:sz w:val="16"/>
                <w:szCs w:val="16"/>
              </w:rPr>
              <w:t>M</w:t>
            </w:r>
            <w:r w:rsidRPr="00D1218B">
              <w:rPr>
                <w:rFonts w:ascii="Arial"/>
                <w:spacing w:val="6"/>
                <w:sz w:val="16"/>
                <w:szCs w:val="16"/>
              </w:rPr>
              <w:t>ultiplication.</w:t>
            </w:r>
          </w:p>
          <w:p w14:paraId="1F41DD23" w14:textId="77777777" w:rsidR="00A346A7" w:rsidRPr="00D1218B" w:rsidRDefault="00A346A7" w:rsidP="00D1218B">
            <w:pPr>
              <w:pStyle w:val="ListParagraph"/>
              <w:widowControl w:val="0"/>
              <w:numPr>
                <w:ilvl w:val="0"/>
                <w:numId w:val="119"/>
              </w:numPr>
              <w:tabs>
                <w:tab w:val="left" w:pos="270"/>
              </w:tabs>
              <w:spacing w:before="7"/>
              <w:contextualSpacing w:val="0"/>
              <w:rPr>
                <w:rFonts w:ascii="Arial" w:eastAsia="Arial" w:hAnsi="Arial" w:cs="Arial"/>
                <w:sz w:val="16"/>
                <w:szCs w:val="16"/>
              </w:rPr>
            </w:pPr>
            <w:r w:rsidRPr="00D1218B">
              <w:rPr>
                <w:rFonts w:ascii="Arial"/>
                <w:b/>
                <w:spacing w:val="-6"/>
                <w:sz w:val="16"/>
                <w:szCs w:val="16"/>
              </w:rPr>
              <w:t>A</w:t>
            </w:r>
            <w:r w:rsidRPr="00D1218B">
              <w:rPr>
                <w:rFonts w:ascii="Arial"/>
                <w:spacing w:val="11"/>
                <w:sz w:val="16"/>
                <w:szCs w:val="16"/>
              </w:rPr>
              <w:t>d</w:t>
            </w:r>
            <w:r w:rsidRPr="00D1218B">
              <w:rPr>
                <w:rFonts w:ascii="Arial"/>
                <w:spacing w:val="8"/>
                <w:sz w:val="16"/>
                <w:szCs w:val="16"/>
              </w:rPr>
              <w:t>d</w:t>
            </w:r>
            <w:r w:rsidRPr="00D1218B">
              <w:rPr>
                <w:rFonts w:ascii="Arial"/>
                <w:spacing w:val="9"/>
                <w:sz w:val="16"/>
                <w:szCs w:val="16"/>
              </w:rPr>
              <w:t>i</w:t>
            </w:r>
            <w:r w:rsidRPr="00D1218B">
              <w:rPr>
                <w:rFonts w:ascii="Arial"/>
                <w:spacing w:val="7"/>
                <w:sz w:val="16"/>
                <w:szCs w:val="16"/>
              </w:rPr>
              <w:t>t</w:t>
            </w:r>
            <w:r w:rsidRPr="00D1218B">
              <w:rPr>
                <w:rFonts w:ascii="Arial"/>
                <w:spacing w:val="9"/>
                <w:sz w:val="16"/>
                <w:szCs w:val="16"/>
              </w:rPr>
              <w:t>i</w:t>
            </w:r>
            <w:r w:rsidRPr="00D1218B">
              <w:rPr>
                <w:rFonts w:ascii="Arial"/>
                <w:spacing w:val="8"/>
                <w:sz w:val="16"/>
                <w:szCs w:val="16"/>
              </w:rPr>
              <w:t>on</w:t>
            </w:r>
            <w:r w:rsidRPr="00D1218B">
              <w:rPr>
                <w:rFonts w:ascii="Arial"/>
                <w:sz w:val="16"/>
                <w:szCs w:val="16"/>
              </w:rPr>
              <w:t>.</w:t>
            </w:r>
          </w:p>
          <w:p w14:paraId="04931EDF" w14:textId="77777777" w:rsidR="00A346A7" w:rsidRPr="00D1218B" w:rsidRDefault="00A346A7" w:rsidP="00D1218B">
            <w:pPr>
              <w:pStyle w:val="ListParagraph"/>
              <w:widowControl w:val="0"/>
              <w:numPr>
                <w:ilvl w:val="0"/>
                <w:numId w:val="119"/>
              </w:numPr>
              <w:tabs>
                <w:tab w:val="left" w:pos="172"/>
                <w:tab w:val="left" w:pos="198"/>
              </w:tabs>
              <w:spacing w:line="228" w:lineRule="auto"/>
              <w:rPr>
                <w:rFonts w:ascii="Arial" w:hAnsi="Arial" w:cs="Arial"/>
                <w:color w:val="0D0D0D" w:themeColor="text1" w:themeTint="F2"/>
                <w:sz w:val="16"/>
                <w:szCs w:val="16"/>
              </w:rPr>
            </w:pPr>
            <w:r w:rsidRPr="00D1218B">
              <w:rPr>
                <w:rFonts w:ascii="Arial"/>
                <w:b/>
                <w:spacing w:val="5"/>
                <w:sz w:val="16"/>
                <w:szCs w:val="16"/>
              </w:rPr>
              <w:t>S</w:t>
            </w:r>
            <w:r w:rsidRPr="00D1218B">
              <w:rPr>
                <w:rFonts w:ascii="Arial"/>
                <w:spacing w:val="5"/>
                <w:sz w:val="16"/>
                <w:szCs w:val="16"/>
              </w:rPr>
              <w:t>ubtraction.</w:t>
            </w:r>
          </w:p>
          <w:p w14:paraId="39750738" w14:textId="13A0380E" w:rsidR="00A346A7" w:rsidRPr="00D1218B" w:rsidRDefault="00A346A7" w:rsidP="00D1218B">
            <w:pPr>
              <w:widowControl w:val="0"/>
              <w:tabs>
                <w:tab w:val="left" w:pos="172"/>
                <w:tab w:val="left" w:pos="198"/>
              </w:tabs>
              <w:spacing w:line="228" w:lineRule="auto"/>
              <w:rPr>
                <w:rFonts w:ascii="Arial" w:hAnsi="Arial" w:cs="Arial"/>
                <w:color w:val="0D0D0D" w:themeColor="text1" w:themeTint="F2"/>
                <w:sz w:val="16"/>
                <w:szCs w:val="16"/>
              </w:rPr>
            </w:pPr>
          </w:p>
        </w:tc>
        <w:tc>
          <w:tcPr>
            <w:tcW w:w="2552" w:type="dxa"/>
          </w:tcPr>
          <w:p w14:paraId="59A2D339" w14:textId="77777777" w:rsidR="00A346A7" w:rsidRPr="000E4FFE" w:rsidRDefault="00A346A7" w:rsidP="00D1218B">
            <w:pPr>
              <w:pStyle w:val="TableParagraph"/>
              <w:ind w:left="48"/>
              <w:rPr>
                <w:rFonts w:ascii="Arial" w:eastAsia="Arial" w:hAnsi="Arial" w:cs="Arial"/>
                <w:sz w:val="16"/>
                <w:szCs w:val="16"/>
              </w:rPr>
            </w:pPr>
            <w:r w:rsidRPr="000E4FFE">
              <w:rPr>
                <w:rFonts w:ascii="Arial" w:hAnsi="Arial" w:cs="Arial"/>
                <w:b/>
                <w:sz w:val="16"/>
                <w:szCs w:val="16"/>
              </w:rPr>
              <w:t>I</w:t>
            </w:r>
            <w:r w:rsidRPr="000E4FFE">
              <w:rPr>
                <w:rFonts w:ascii="Arial" w:hAnsi="Arial" w:cs="Arial"/>
                <w:b/>
                <w:spacing w:val="1"/>
                <w:sz w:val="16"/>
                <w:szCs w:val="16"/>
              </w:rPr>
              <w:t xml:space="preserve"> </w:t>
            </w:r>
            <w:r w:rsidRPr="000E4FFE">
              <w:rPr>
                <w:rFonts w:ascii="Arial" w:hAnsi="Arial" w:cs="Arial"/>
                <w:b/>
                <w:spacing w:val="-1"/>
                <w:sz w:val="16"/>
                <w:szCs w:val="16"/>
              </w:rPr>
              <w:t>can/am able</w:t>
            </w:r>
            <w:r w:rsidRPr="000E4FFE">
              <w:rPr>
                <w:rFonts w:ascii="Arial" w:hAnsi="Arial" w:cs="Arial"/>
                <w:b/>
                <w:spacing w:val="-3"/>
                <w:sz w:val="16"/>
                <w:szCs w:val="16"/>
              </w:rPr>
              <w:t xml:space="preserve"> </w:t>
            </w:r>
            <w:r w:rsidRPr="000E4FFE">
              <w:rPr>
                <w:rFonts w:ascii="Arial" w:hAnsi="Arial" w:cs="Arial"/>
                <w:b/>
                <w:spacing w:val="-2"/>
                <w:sz w:val="16"/>
                <w:szCs w:val="16"/>
              </w:rPr>
              <w:t>to:</w:t>
            </w:r>
          </w:p>
          <w:p w14:paraId="74D0E1C1" w14:textId="77777777" w:rsidR="00A346A7" w:rsidRPr="00D1218B" w:rsidRDefault="00A346A7" w:rsidP="00D1218B">
            <w:pPr>
              <w:pStyle w:val="ListParagraph"/>
              <w:widowControl w:val="0"/>
              <w:numPr>
                <w:ilvl w:val="0"/>
                <w:numId w:val="120"/>
              </w:numPr>
              <w:tabs>
                <w:tab w:val="left" w:pos="190"/>
              </w:tabs>
              <w:spacing w:before="122" w:line="227" w:lineRule="auto"/>
              <w:ind w:left="180" w:hanging="132"/>
              <w:jc w:val="both"/>
              <w:rPr>
                <w:rFonts w:ascii="Arial" w:eastAsia="Arial" w:hAnsi="Arial" w:cs="Arial"/>
                <w:sz w:val="16"/>
                <w:szCs w:val="16"/>
              </w:rPr>
            </w:pPr>
            <w:r w:rsidRPr="00D1218B">
              <w:rPr>
                <w:rFonts w:ascii="Arial"/>
                <w:spacing w:val="-1"/>
                <w:sz w:val="16"/>
                <w:szCs w:val="16"/>
              </w:rPr>
              <w:t>Use</w:t>
            </w:r>
            <w:r w:rsidRPr="00D1218B">
              <w:rPr>
                <w:rFonts w:ascii="Arial"/>
                <w:sz w:val="16"/>
                <w:szCs w:val="16"/>
              </w:rPr>
              <w:t xml:space="preserve"> </w:t>
            </w:r>
            <w:r w:rsidRPr="00D1218B">
              <w:rPr>
                <w:rFonts w:ascii="Arial"/>
                <w:spacing w:val="-1"/>
                <w:sz w:val="16"/>
                <w:szCs w:val="16"/>
              </w:rPr>
              <w:t>the</w:t>
            </w:r>
            <w:r w:rsidRPr="00D1218B">
              <w:rPr>
                <w:rFonts w:ascii="Arial"/>
                <w:spacing w:val="-3"/>
                <w:sz w:val="16"/>
                <w:szCs w:val="16"/>
              </w:rPr>
              <w:t xml:space="preserve"> </w:t>
            </w:r>
            <w:r w:rsidRPr="00D1218B">
              <w:rPr>
                <w:rFonts w:ascii="Arial"/>
                <w:spacing w:val="-1"/>
                <w:sz w:val="16"/>
                <w:szCs w:val="16"/>
              </w:rPr>
              <w:t>order</w:t>
            </w:r>
            <w:r w:rsidRPr="00D1218B">
              <w:rPr>
                <w:rFonts w:ascii="Arial"/>
                <w:sz w:val="16"/>
                <w:szCs w:val="16"/>
              </w:rPr>
              <w:t xml:space="preserve"> </w:t>
            </w:r>
            <w:r w:rsidRPr="00D1218B">
              <w:rPr>
                <w:rFonts w:ascii="Arial"/>
                <w:spacing w:val="-1"/>
                <w:sz w:val="16"/>
                <w:szCs w:val="16"/>
              </w:rPr>
              <w:t>of</w:t>
            </w:r>
            <w:r w:rsidRPr="00D1218B">
              <w:rPr>
                <w:rFonts w:ascii="Arial"/>
                <w:spacing w:val="1"/>
                <w:sz w:val="16"/>
                <w:szCs w:val="16"/>
              </w:rPr>
              <w:t xml:space="preserve"> </w:t>
            </w:r>
            <w:r w:rsidRPr="00D1218B">
              <w:rPr>
                <w:rFonts w:ascii="Arial"/>
                <w:spacing w:val="-1"/>
                <w:sz w:val="16"/>
                <w:szCs w:val="16"/>
              </w:rPr>
              <w:t>operations correctly</w:t>
            </w:r>
            <w:r w:rsidRPr="00D1218B">
              <w:rPr>
                <w:rFonts w:ascii="Arial"/>
                <w:spacing w:val="23"/>
                <w:sz w:val="16"/>
                <w:szCs w:val="16"/>
              </w:rPr>
              <w:t xml:space="preserve"> </w:t>
            </w:r>
            <w:r w:rsidRPr="00D1218B">
              <w:rPr>
                <w:rFonts w:ascii="Arial"/>
                <w:spacing w:val="-2"/>
                <w:sz w:val="16"/>
                <w:szCs w:val="16"/>
              </w:rPr>
              <w:t>when</w:t>
            </w:r>
            <w:r w:rsidRPr="00D1218B">
              <w:rPr>
                <w:rFonts w:ascii="Arial"/>
                <w:sz w:val="16"/>
                <w:szCs w:val="16"/>
              </w:rPr>
              <w:t xml:space="preserve"> </w:t>
            </w:r>
            <w:r w:rsidRPr="00D1218B">
              <w:rPr>
                <w:rFonts w:ascii="Arial"/>
                <w:spacing w:val="-1"/>
                <w:sz w:val="16"/>
                <w:szCs w:val="16"/>
              </w:rPr>
              <w:t>solving</w:t>
            </w:r>
            <w:r w:rsidRPr="00D1218B">
              <w:rPr>
                <w:rFonts w:ascii="Arial"/>
                <w:sz w:val="16"/>
                <w:szCs w:val="16"/>
              </w:rPr>
              <w:t xml:space="preserve"> a </w:t>
            </w:r>
            <w:r w:rsidRPr="00D1218B">
              <w:rPr>
                <w:rFonts w:ascii="Arial"/>
                <w:spacing w:val="-1"/>
                <w:sz w:val="16"/>
                <w:szCs w:val="16"/>
              </w:rPr>
              <w:t>wider</w:t>
            </w:r>
            <w:r w:rsidRPr="00D1218B">
              <w:rPr>
                <w:rFonts w:ascii="Arial"/>
                <w:sz w:val="16"/>
                <w:szCs w:val="16"/>
              </w:rPr>
              <w:t xml:space="preserve"> </w:t>
            </w:r>
            <w:r w:rsidRPr="00D1218B">
              <w:rPr>
                <w:rFonts w:ascii="Arial"/>
                <w:spacing w:val="-1"/>
                <w:sz w:val="16"/>
                <w:szCs w:val="16"/>
              </w:rPr>
              <w:t>range</w:t>
            </w:r>
            <w:r w:rsidRPr="00D1218B">
              <w:rPr>
                <w:rFonts w:ascii="Arial"/>
                <w:sz w:val="16"/>
                <w:szCs w:val="16"/>
              </w:rPr>
              <w:t xml:space="preserve"> </w:t>
            </w:r>
            <w:r w:rsidRPr="00D1218B">
              <w:rPr>
                <w:rFonts w:ascii="Arial"/>
                <w:spacing w:val="-1"/>
                <w:sz w:val="16"/>
                <w:szCs w:val="16"/>
              </w:rPr>
              <w:t>of multi-</w:t>
            </w:r>
            <w:r w:rsidRPr="00D1218B">
              <w:rPr>
                <w:rFonts w:ascii="Arial"/>
                <w:spacing w:val="27"/>
                <w:sz w:val="16"/>
                <w:szCs w:val="16"/>
              </w:rPr>
              <w:t xml:space="preserve"> </w:t>
            </w:r>
            <w:r w:rsidRPr="00D1218B">
              <w:rPr>
                <w:rFonts w:ascii="Arial"/>
                <w:spacing w:val="-1"/>
                <w:sz w:val="16"/>
                <w:szCs w:val="16"/>
              </w:rPr>
              <w:t>step</w:t>
            </w:r>
            <w:r w:rsidRPr="00D1218B">
              <w:rPr>
                <w:rFonts w:ascii="Arial"/>
                <w:sz w:val="16"/>
                <w:szCs w:val="16"/>
              </w:rPr>
              <w:t xml:space="preserve"> </w:t>
            </w:r>
            <w:r w:rsidRPr="00D1218B">
              <w:rPr>
                <w:rFonts w:ascii="Arial"/>
                <w:spacing w:val="-1"/>
                <w:sz w:val="16"/>
                <w:szCs w:val="16"/>
              </w:rPr>
              <w:t>problems.</w:t>
            </w:r>
          </w:p>
          <w:p w14:paraId="0C718EF2" w14:textId="77777777" w:rsidR="00A346A7" w:rsidRPr="00D1218B" w:rsidRDefault="00A346A7" w:rsidP="00D1218B">
            <w:pPr>
              <w:pStyle w:val="TableParagraph"/>
              <w:ind w:left="180" w:hanging="132"/>
              <w:rPr>
                <w:rFonts w:ascii="Times New Roman" w:eastAsia="Times New Roman" w:hAnsi="Times New Roman" w:cs="Times New Roman"/>
                <w:sz w:val="16"/>
                <w:szCs w:val="16"/>
              </w:rPr>
            </w:pPr>
          </w:p>
          <w:p w14:paraId="7B8587B1" w14:textId="77777777" w:rsidR="00A346A7" w:rsidRPr="00D1218B" w:rsidRDefault="00A346A7" w:rsidP="00D1218B">
            <w:pPr>
              <w:pStyle w:val="TableParagraph"/>
              <w:spacing w:before="7"/>
              <w:ind w:left="180" w:hanging="132"/>
              <w:rPr>
                <w:rFonts w:ascii="Times New Roman" w:eastAsia="Times New Roman" w:hAnsi="Times New Roman" w:cs="Times New Roman"/>
                <w:sz w:val="16"/>
                <w:szCs w:val="16"/>
              </w:rPr>
            </w:pPr>
          </w:p>
          <w:p w14:paraId="0C938E1A" w14:textId="4CB390D4" w:rsidR="00A346A7" w:rsidRPr="00D1218B" w:rsidRDefault="00A346A7" w:rsidP="00D1218B">
            <w:pPr>
              <w:pStyle w:val="ListParagraph"/>
              <w:numPr>
                <w:ilvl w:val="0"/>
                <w:numId w:val="120"/>
              </w:numPr>
              <w:ind w:left="180" w:hanging="132"/>
              <w:rPr>
                <w:rFonts w:ascii="Arial" w:hAnsi="Arial" w:cs="Arial"/>
                <w:sz w:val="16"/>
                <w:szCs w:val="16"/>
              </w:rPr>
            </w:pPr>
            <w:r w:rsidRPr="00D1218B">
              <w:rPr>
                <w:rFonts w:ascii="Arial"/>
                <w:spacing w:val="-1"/>
                <w:sz w:val="16"/>
                <w:szCs w:val="16"/>
              </w:rPr>
              <w:t>Remember</w:t>
            </w:r>
            <w:r w:rsidRPr="00D1218B">
              <w:rPr>
                <w:rFonts w:ascii="Arial"/>
                <w:sz w:val="16"/>
                <w:szCs w:val="16"/>
              </w:rPr>
              <w:t xml:space="preserve"> </w:t>
            </w:r>
            <w:r w:rsidRPr="00D1218B">
              <w:rPr>
                <w:rFonts w:ascii="Arial"/>
                <w:spacing w:val="-1"/>
                <w:sz w:val="16"/>
                <w:szCs w:val="16"/>
              </w:rPr>
              <w:t>the</w:t>
            </w:r>
            <w:r w:rsidRPr="00D1218B">
              <w:rPr>
                <w:rFonts w:ascii="Arial"/>
                <w:spacing w:val="-3"/>
                <w:sz w:val="16"/>
                <w:szCs w:val="16"/>
              </w:rPr>
              <w:t xml:space="preserve"> </w:t>
            </w:r>
            <w:r w:rsidRPr="00D1218B">
              <w:rPr>
                <w:rFonts w:ascii="Arial"/>
                <w:spacing w:val="-1"/>
                <w:sz w:val="16"/>
                <w:szCs w:val="16"/>
              </w:rPr>
              <w:t>strategy which</w:t>
            </w:r>
            <w:r w:rsidRPr="00D1218B">
              <w:rPr>
                <w:rFonts w:ascii="Arial"/>
                <w:sz w:val="16"/>
                <w:szCs w:val="16"/>
              </w:rPr>
              <w:t xml:space="preserve"> </w:t>
            </w:r>
            <w:r w:rsidRPr="00D1218B">
              <w:rPr>
                <w:rFonts w:ascii="Arial"/>
                <w:spacing w:val="-1"/>
                <w:sz w:val="16"/>
                <w:szCs w:val="16"/>
              </w:rPr>
              <w:t>aids</w:t>
            </w:r>
            <w:r w:rsidRPr="00D1218B">
              <w:rPr>
                <w:rFonts w:ascii="Arial"/>
                <w:spacing w:val="29"/>
                <w:sz w:val="16"/>
                <w:szCs w:val="16"/>
              </w:rPr>
              <w:t xml:space="preserve"> </w:t>
            </w:r>
            <w:r w:rsidRPr="00D1218B">
              <w:rPr>
                <w:rFonts w:ascii="Arial"/>
                <w:spacing w:val="-1"/>
                <w:sz w:val="16"/>
                <w:szCs w:val="16"/>
              </w:rPr>
              <w:t>order</w:t>
            </w:r>
            <w:r w:rsidRPr="00D1218B">
              <w:rPr>
                <w:rFonts w:ascii="Arial"/>
                <w:sz w:val="16"/>
                <w:szCs w:val="16"/>
              </w:rPr>
              <w:t xml:space="preserve"> </w:t>
            </w:r>
            <w:r w:rsidRPr="00D1218B">
              <w:rPr>
                <w:rFonts w:ascii="Arial"/>
                <w:spacing w:val="-1"/>
                <w:sz w:val="16"/>
                <w:szCs w:val="16"/>
              </w:rPr>
              <w:t>of</w:t>
            </w:r>
            <w:r w:rsidRPr="00D1218B">
              <w:rPr>
                <w:rFonts w:ascii="Arial"/>
                <w:spacing w:val="1"/>
                <w:sz w:val="16"/>
                <w:szCs w:val="16"/>
              </w:rPr>
              <w:t xml:space="preserve"> </w:t>
            </w:r>
            <w:r w:rsidRPr="00D1218B">
              <w:rPr>
                <w:rFonts w:ascii="Arial"/>
                <w:spacing w:val="-1"/>
                <w:sz w:val="16"/>
                <w:szCs w:val="16"/>
              </w:rPr>
              <w:t>operation</w:t>
            </w:r>
            <w:r w:rsidRPr="00D1218B">
              <w:rPr>
                <w:rFonts w:ascii="Arial"/>
                <w:sz w:val="16"/>
                <w:szCs w:val="16"/>
              </w:rPr>
              <w:t xml:space="preserve"> </w:t>
            </w:r>
            <w:r w:rsidRPr="00D1218B">
              <w:rPr>
                <w:rFonts w:ascii="Arial"/>
                <w:spacing w:val="-1"/>
                <w:sz w:val="16"/>
                <w:szCs w:val="16"/>
              </w:rPr>
              <w:t>problems</w:t>
            </w:r>
            <w:r w:rsidRPr="00D1218B">
              <w:rPr>
                <w:rFonts w:ascii="Arial"/>
                <w:spacing w:val="2"/>
                <w:sz w:val="16"/>
                <w:szCs w:val="16"/>
              </w:rPr>
              <w:t xml:space="preserve"> </w:t>
            </w:r>
            <w:r w:rsidRPr="00D1218B">
              <w:rPr>
                <w:rFonts w:ascii="Arial"/>
                <w:spacing w:val="-1"/>
                <w:sz w:val="16"/>
                <w:szCs w:val="16"/>
              </w:rPr>
              <w:t>and</w:t>
            </w:r>
            <w:r w:rsidRPr="00D1218B">
              <w:rPr>
                <w:rFonts w:ascii="Arial"/>
                <w:spacing w:val="29"/>
                <w:sz w:val="16"/>
                <w:szCs w:val="16"/>
              </w:rPr>
              <w:t xml:space="preserve"> </w:t>
            </w:r>
            <w:r w:rsidRPr="00D1218B">
              <w:rPr>
                <w:rFonts w:ascii="Arial"/>
                <w:spacing w:val="-1"/>
                <w:sz w:val="16"/>
                <w:szCs w:val="16"/>
              </w:rPr>
              <w:t>calculations</w:t>
            </w:r>
            <w:r w:rsidRPr="00D1218B">
              <w:rPr>
                <w:rFonts w:ascii="Arial"/>
                <w:spacing w:val="3"/>
                <w:sz w:val="16"/>
                <w:szCs w:val="16"/>
              </w:rPr>
              <w:t xml:space="preserve"> </w:t>
            </w:r>
            <w:r w:rsidRPr="00D1218B">
              <w:rPr>
                <w:rFonts w:ascii="Arial"/>
                <w:color w:val="053C70"/>
                <w:spacing w:val="-2"/>
                <w:sz w:val="16"/>
                <w:szCs w:val="16"/>
              </w:rPr>
              <w:t>e.g.</w:t>
            </w:r>
            <w:r w:rsidRPr="00D1218B">
              <w:rPr>
                <w:rFonts w:ascii="Arial"/>
                <w:color w:val="053C70"/>
                <w:spacing w:val="-1"/>
                <w:sz w:val="16"/>
                <w:szCs w:val="16"/>
              </w:rPr>
              <w:t xml:space="preserve"> BODMAS </w:t>
            </w:r>
            <w:r w:rsidRPr="00D1218B">
              <w:rPr>
                <w:rFonts w:ascii="Arial"/>
                <w:sz w:val="16"/>
                <w:szCs w:val="16"/>
              </w:rPr>
              <w:t>.</w:t>
            </w:r>
          </w:p>
        </w:tc>
        <w:tc>
          <w:tcPr>
            <w:tcW w:w="2693" w:type="dxa"/>
          </w:tcPr>
          <w:p w14:paraId="69DDEB72" w14:textId="34DBBADE" w:rsidR="00A346A7" w:rsidRPr="00D1218B" w:rsidRDefault="00A346A7" w:rsidP="00D1218B">
            <w:pPr>
              <w:pStyle w:val="Heading8"/>
              <w:keepNext w:val="0"/>
              <w:keepLines w:val="0"/>
              <w:widowControl w:val="0"/>
              <w:tabs>
                <w:tab w:val="left" w:pos="171"/>
              </w:tabs>
              <w:spacing w:before="0" w:line="225" w:lineRule="auto"/>
              <w:ind w:left="170" w:right="63"/>
              <w:rPr>
                <w:rFonts w:ascii="Arial" w:hAnsi="Arial" w:cs="Arial"/>
                <w:sz w:val="18"/>
                <w:szCs w:val="18"/>
              </w:rPr>
            </w:pPr>
          </w:p>
          <w:p w14:paraId="1115D55C" w14:textId="019E66D5" w:rsidR="00A346A7" w:rsidRPr="001A4196" w:rsidRDefault="00A346A7" w:rsidP="00D1218B">
            <w:pPr>
              <w:pStyle w:val="Heading8"/>
              <w:keepNext w:val="0"/>
              <w:keepLines w:val="0"/>
              <w:widowControl w:val="0"/>
              <w:numPr>
                <w:ilvl w:val="0"/>
                <w:numId w:val="117"/>
              </w:numPr>
              <w:tabs>
                <w:tab w:val="left" w:pos="171"/>
              </w:tabs>
              <w:spacing w:before="0" w:line="225" w:lineRule="auto"/>
              <w:ind w:right="63" w:hanging="151"/>
              <w:rPr>
                <w:rFonts w:ascii="Arial" w:hAnsi="Arial" w:cs="Arial"/>
                <w:sz w:val="18"/>
                <w:szCs w:val="18"/>
              </w:rPr>
            </w:pPr>
            <w:r>
              <w:rPr>
                <w:rFonts w:ascii="Arial" w:hAnsi="Arial" w:cs="Arial"/>
                <w:spacing w:val="-1"/>
                <w:sz w:val="18"/>
                <w:szCs w:val="18"/>
              </w:rPr>
              <w:t>A</w:t>
            </w:r>
            <w:r w:rsidRPr="00D1218B">
              <w:rPr>
                <w:rFonts w:ascii="Arial" w:hAnsi="Arial" w:cs="Arial"/>
                <w:spacing w:val="-1"/>
                <w:sz w:val="18"/>
                <w:szCs w:val="18"/>
              </w:rPr>
              <w:t>pplies</w:t>
            </w:r>
            <w:r w:rsidRPr="00D1218B">
              <w:rPr>
                <w:rFonts w:ascii="Arial" w:hAnsi="Arial" w:cs="Arial"/>
                <w:spacing w:val="1"/>
                <w:sz w:val="18"/>
                <w:szCs w:val="18"/>
              </w:rPr>
              <w:t xml:space="preserve"> </w:t>
            </w:r>
            <w:r w:rsidRPr="00D1218B">
              <w:rPr>
                <w:rFonts w:ascii="Arial" w:hAnsi="Arial" w:cs="Arial"/>
                <w:spacing w:val="-1"/>
                <w:sz w:val="18"/>
                <w:szCs w:val="18"/>
              </w:rPr>
              <w:t>the</w:t>
            </w:r>
            <w:r w:rsidRPr="00D1218B">
              <w:rPr>
                <w:rFonts w:ascii="Arial" w:hAnsi="Arial" w:cs="Arial"/>
                <w:spacing w:val="-2"/>
                <w:sz w:val="18"/>
                <w:szCs w:val="18"/>
              </w:rPr>
              <w:t xml:space="preserve"> </w:t>
            </w:r>
            <w:r w:rsidRPr="00D1218B">
              <w:rPr>
                <w:rFonts w:ascii="Arial" w:hAnsi="Arial" w:cs="Arial"/>
                <w:sz w:val="18"/>
                <w:szCs w:val="18"/>
              </w:rPr>
              <w:t xml:space="preserve">correct </w:t>
            </w:r>
            <w:r w:rsidRPr="00D1218B">
              <w:rPr>
                <w:rFonts w:ascii="Arial" w:hAnsi="Arial" w:cs="Arial"/>
                <w:spacing w:val="-1"/>
                <w:sz w:val="18"/>
                <w:szCs w:val="18"/>
              </w:rPr>
              <w:t>order</w:t>
            </w:r>
            <w:r w:rsidRPr="00D1218B">
              <w:rPr>
                <w:rFonts w:ascii="Arial" w:hAnsi="Arial" w:cs="Arial"/>
                <w:sz w:val="18"/>
                <w:szCs w:val="18"/>
              </w:rPr>
              <w:t xml:space="preserve"> of</w:t>
            </w:r>
            <w:r w:rsidRPr="00D1218B">
              <w:rPr>
                <w:rFonts w:ascii="Arial" w:hAnsi="Arial" w:cs="Arial"/>
                <w:spacing w:val="29"/>
                <w:sz w:val="18"/>
                <w:szCs w:val="18"/>
              </w:rPr>
              <w:t xml:space="preserve"> </w:t>
            </w:r>
            <w:r w:rsidRPr="00D1218B">
              <w:rPr>
                <w:rFonts w:ascii="Arial" w:hAnsi="Arial" w:cs="Arial"/>
                <w:spacing w:val="-1"/>
                <w:sz w:val="18"/>
                <w:szCs w:val="18"/>
              </w:rPr>
              <w:t>operations</w:t>
            </w:r>
            <w:r w:rsidRPr="00D1218B">
              <w:rPr>
                <w:rFonts w:ascii="Arial" w:hAnsi="Arial" w:cs="Arial"/>
                <w:spacing w:val="1"/>
                <w:sz w:val="18"/>
                <w:szCs w:val="18"/>
              </w:rPr>
              <w:t xml:space="preserve"> </w:t>
            </w:r>
            <w:r w:rsidRPr="00D1218B">
              <w:rPr>
                <w:rFonts w:ascii="Arial" w:hAnsi="Arial" w:cs="Arial"/>
                <w:spacing w:val="-1"/>
                <w:sz w:val="18"/>
                <w:szCs w:val="18"/>
              </w:rPr>
              <w:t>in</w:t>
            </w:r>
            <w:r w:rsidRPr="00D1218B">
              <w:rPr>
                <w:rFonts w:ascii="Arial" w:hAnsi="Arial" w:cs="Arial"/>
                <w:sz w:val="18"/>
                <w:szCs w:val="18"/>
              </w:rPr>
              <w:t xml:space="preserve"> </w:t>
            </w:r>
            <w:r w:rsidRPr="00D1218B">
              <w:rPr>
                <w:rFonts w:ascii="Arial" w:hAnsi="Arial" w:cs="Arial"/>
                <w:spacing w:val="-1"/>
                <w:sz w:val="18"/>
                <w:szCs w:val="18"/>
              </w:rPr>
              <w:t>number</w:t>
            </w:r>
            <w:r w:rsidRPr="00D1218B">
              <w:rPr>
                <w:rFonts w:ascii="Arial" w:hAnsi="Arial" w:cs="Arial"/>
                <w:spacing w:val="23"/>
                <w:sz w:val="18"/>
                <w:szCs w:val="18"/>
              </w:rPr>
              <w:t xml:space="preserve"> </w:t>
            </w:r>
            <w:r w:rsidRPr="00D1218B">
              <w:rPr>
                <w:rFonts w:ascii="Arial" w:hAnsi="Arial" w:cs="Arial"/>
                <w:spacing w:val="-1"/>
                <w:sz w:val="18"/>
                <w:szCs w:val="18"/>
              </w:rPr>
              <w:t>calculations</w:t>
            </w:r>
            <w:r w:rsidRPr="00D1218B">
              <w:rPr>
                <w:rFonts w:ascii="Arial" w:hAnsi="Arial" w:cs="Arial"/>
                <w:spacing w:val="1"/>
                <w:sz w:val="18"/>
                <w:szCs w:val="18"/>
              </w:rPr>
              <w:t xml:space="preserve"> </w:t>
            </w:r>
            <w:r w:rsidRPr="00D1218B">
              <w:rPr>
                <w:rFonts w:ascii="Arial" w:hAnsi="Arial" w:cs="Arial"/>
                <w:spacing w:val="-1"/>
                <w:sz w:val="18"/>
                <w:szCs w:val="18"/>
              </w:rPr>
              <w:t>when</w:t>
            </w:r>
            <w:r w:rsidRPr="00D1218B">
              <w:rPr>
                <w:rFonts w:ascii="Arial" w:hAnsi="Arial" w:cs="Arial"/>
                <w:spacing w:val="-2"/>
                <w:sz w:val="18"/>
                <w:szCs w:val="18"/>
              </w:rPr>
              <w:t xml:space="preserve"> </w:t>
            </w:r>
            <w:r w:rsidRPr="00D1218B">
              <w:rPr>
                <w:rFonts w:ascii="Arial" w:hAnsi="Arial" w:cs="Arial"/>
                <w:spacing w:val="-1"/>
                <w:sz w:val="18"/>
                <w:szCs w:val="18"/>
              </w:rPr>
              <w:t>solving</w:t>
            </w:r>
            <w:r w:rsidRPr="00D1218B">
              <w:rPr>
                <w:rFonts w:ascii="Arial" w:hAnsi="Arial" w:cs="Arial"/>
                <w:sz w:val="18"/>
                <w:szCs w:val="18"/>
              </w:rPr>
              <w:t xml:space="preserve"> multi-</w:t>
            </w:r>
            <w:r w:rsidRPr="00D1218B">
              <w:rPr>
                <w:rFonts w:ascii="Arial" w:hAnsi="Arial" w:cs="Arial"/>
                <w:spacing w:val="29"/>
                <w:sz w:val="18"/>
                <w:szCs w:val="18"/>
              </w:rPr>
              <w:t xml:space="preserve"> </w:t>
            </w:r>
            <w:r w:rsidRPr="00D1218B">
              <w:rPr>
                <w:rFonts w:ascii="Arial" w:hAnsi="Arial" w:cs="Arial"/>
                <w:sz w:val="18"/>
                <w:szCs w:val="18"/>
              </w:rPr>
              <w:t>step</w:t>
            </w:r>
            <w:r w:rsidRPr="00D1218B">
              <w:rPr>
                <w:rFonts w:ascii="Arial" w:hAnsi="Arial" w:cs="Arial"/>
                <w:spacing w:val="-2"/>
                <w:sz w:val="18"/>
                <w:szCs w:val="18"/>
              </w:rPr>
              <w:t xml:space="preserve"> </w:t>
            </w:r>
            <w:r w:rsidRPr="00D1218B">
              <w:rPr>
                <w:rFonts w:ascii="Arial" w:hAnsi="Arial" w:cs="Arial"/>
                <w:spacing w:val="-1"/>
                <w:sz w:val="18"/>
                <w:szCs w:val="18"/>
              </w:rPr>
              <w:t>problems.</w:t>
            </w:r>
          </w:p>
        </w:tc>
      </w:tr>
      <w:tr w:rsidR="00A346A7" w:rsidRPr="00B80EDA" w14:paraId="39ACFEA4" w14:textId="77777777" w:rsidTr="00A346A7">
        <w:trPr>
          <w:cantSplit/>
          <w:trHeight w:val="2709"/>
        </w:trPr>
        <w:tc>
          <w:tcPr>
            <w:tcW w:w="562" w:type="dxa"/>
            <w:vMerge/>
            <w:shd w:val="clear" w:color="auto" w:fill="F4B083" w:themeFill="accent2" w:themeFillTint="99"/>
            <w:textDirection w:val="btLr"/>
          </w:tcPr>
          <w:p w14:paraId="6ED9E82D" w14:textId="77777777" w:rsidR="00A346A7" w:rsidRPr="00B80EDA" w:rsidRDefault="00A346A7" w:rsidP="00305D6C">
            <w:pPr>
              <w:ind w:left="113" w:right="113"/>
              <w:jc w:val="center"/>
              <w:rPr>
                <w:rFonts w:ascii="Arial" w:hAnsi="Arial" w:cs="Arial"/>
                <w:b/>
              </w:rPr>
            </w:pPr>
          </w:p>
        </w:tc>
        <w:tc>
          <w:tcPr>
            <w:tcW w:w="709" w:type="dxa"/>
            <w:vMerge/>
            <w:shd w:val="clear" w:color="auto" w:fill="F7CAAC" w:themeFill="accent2" w:themeFillTint="66"/>
            <w:textDirection w:val="btLr"/>
          </w:tcPr>
          <w:p w14:paraId="38AD07D3" w14:textId="77777777" w:rsidR="00A346A7" w:rsidRPr="00846A75" w:rsidRDefault="00A346A7" w:rsidP="00305D6C">
            <w:pPr>
              <w:ind w:left="113" w:right="113"/>
              <w:jc w:val="center"/>
              <w:rPr>
                <w:rFonts w:ascii="Arial" w:hAnsi="Arial" w:cs="Arial"/>
                <w:b/>
              </w:rPr>
            </w:pPr>
          </w:p>
        </w:tc>
        <w:tc>
          <w:tcPr>
            <w:tcW w:w="3260" w:type="dxa"/>
          </w:tcPr>
          <w:p w14:paraId="3DE0CD79" w14:textId="77777777" w:rsidR="00A346A7" w:rsidRDefault="00A346A7" w:rsidP="00A346A7">
            <w:pPr>
              <w:pStyle w:val="TableParagraph"/>
              <w:ind w:left="47" w:right="120"/>
              <w:jc w:val="both"/>
              <w:rPr>
                <w:rFonts w:ascii="Arial"/>
                <w:b/>
                <w:i/>
                <w:sz w:val="18"/>
              </w:rPr>
            </w:pPr>
          </w:p>
          <w:p w14:paraId="3CB1B5D1" w14:textId="6E974FE4" w:rsidR="00A346A7" w:rsidRDefault="00A346A7" w:rsidP="00A346A7">
            <w:pPr>
              <w:pStyle w:val="TableParagraph"/>
              <w:ind w:left="47" w:right="120"/>
              <w:jc w:val="both"/>
              <w:rPr>
                <w:rFonts w:ascii="Arial" w:eastAsia="Arial" w:hAnsi="Arial" w:cs="Arial"/>
                <w:sz w:val="18"/>
                <w:szCs w:val="18"/>
              </w:rPr>
            </w:pPr>
            <w:r>
              <w:rPr>
                <w:rFonts w:ascii="Arial"/>
                <w:b/>
                <w:i/>
                <w:sz w:val="18"/>
              </w:rPr>
              <w:t>I can</w:t>
            </w:r>
            <w:r>
              <w:rPr>
                <w:rFonts w:ascii="Arial"/>
                <w:b/>
                <w:i/>
                <w:spacing w:val="-2"/>
                <w:sz w:val="18"/>
              </w:rPr>
              <w:t xml:space="preserve"> </w:t>
            </w:r>
            <w:r>
              <w:rPr>
                <w:rFonts w:ascii="Arial"/>
                <w:b/>
                <w:i/>
                <w:sz w:val="18"/>
              </w:rPr>
              <w:t>show</w:t>
            </w:r>
            <w:r>
              <w:rPr>
                <w:rFonts w:ascii="Arial"/>
                <w:b/>
                <w:i/>
                <w:spacing w:val="-1"/>
                <w:sz w:val="18"/>
              </w:rPr>
              <w:t xml:space="preserve"> </w:t>
            </w:r>
            <w:r>
              <w:rPr>
                <w:rFonts w:ascii="Arial"/>
                <w:b/>
                <w:i/>
                <w:sz w:val="18"/>
              </w:rPr>
              <w:t>my</w:t>
            </w:r>
            <w:r>
              <w:rPr>
                <w:rFonts w:ascii="Arial"/>
                <w:b/>
                <w:i/>
                <w:spacing w:val="-2"/>
                <w:sz w:val="18"/>
              </w:rPr>
              <w:t xml:space="preserve"> </w:t>
            </w:r>
            <w:r>
              <w:rPr>
                <w:rFonts w:ascii="Arial"/>
                <w:b/>
                <w:i/>
                <w:spacing w:val="-1"/>
                <w:sz w:val="18"/>
              </w:rPr>
              <w:t>understanding</w:t>
            </w:r>
            <w:r>
              <w:rPr>
                <w:rFonts w:ascii="Arial"/>
                <w:b/>
                <w:i/>
                <w:sz w:val="18"/>
              </w:rPr>
              <w:t xml:space="preserve"> of</w:t>
            </w:r>
            <w:r>
              <w:rPr>
                <w:rFonts w:ascii="Arial"/>
                <w:b/>
                <w:i/>
                <w:spacing w:val="29"/>
                <w:sz w:val="18"/>
              </w:rPr>
              <w:t xml:space="preserve"> </w:t>
            </w:r>
            <w:r>
              <w:rPr>
                <w:rFonts w:ascii="Arial"/>
                <w:b/>
                <w:i/>
                <w:sz w:val="18"/>
              </w:rPr>
              <w:t>how</w:t>
            </w:r>
            <w:r>
              <w:rPr>
                <w:rFonts w:ascii="Arial"/>
                <w:b/>
                <w:i/>
                <w:spacing w:val="-1"/>
                <w:sz w:val="18"/>
              </w:rPr>
              <w:t xml:space="preserve"> </w:t>
            </w:r>
            <w:r>
              <w:rPr>
                <w:rFonts w:ascii="Arial"/>
                <w:b/>
                <w:i/>
                <w:sz w:val="18"/>
              </w:rPr>
              <w:t xml:space="preserve">the </w:t>
            </w:r>
            <w:r>
              <w:rPr>
                <w:rFonts w:ascii="Arial"/>
                <w:b/>
                <w:i/>
                <w:spacing w:val="-1"/>
                <w:sz w:val="18"/>
              </w:rPr>
              <w:t>number</w:t>
            </w:r>
            <w:r>
              <w:rPr>
                <w:rFonts w:ascii="Arial"/>
                <w:b/>
                <w:i/>
                <w:sz w:val="18"/>
              </w:rPr>
              <w:t xml:space="preserve"> </w:t>
            </w:r>
            <w:r>
              <w:rPr>
                <w:rFonts w:ascii="Arial"/>
                <w:b/>
                <w:i/>
                <w:spacing w:val="-1"/>
                <w:sz w:val="18"/>
              </w:rPr>
              <w:t>line</w:t>
            </w:r>
            <w:r>
              <w:rPr>
                <w:rFonts w:ascii="Arial"/>
                <w:b/>
                <w:i/>
                <w:sz w:val="18"/>
              </w:rPr>
              <w:t xml:space="preserve"> </w:t>
            </w:r>
            <w:r>
              <w:rPr>
                <w:rFonts w:ascii="Arial"/>
                <w:b/>
                <w:i/>
                <w:spacing w:val="-1"/>
                <w:sz w:val="18"/>
              </w:rPr>
              <w:t>extends</w:t>
            </w:r>
            <w:r>
              <w:rPr>
                <w:rFonts w:ascii="Arial"/>
                <w:b/>
                <w:i/>
                <w:sz w:val="18"/>
              </w:rPr>
              <w:t xml:space="preserve"> to</w:t>
            </w:r>
            <w:r>
              <w:rPr>
                <w:rFonts w:ascii="Arial"/>
                <w:b/>
                <w:i/>
                <w:spacing w:val="29"/>
                <w:sz w:val="18"/>
              </w:rPr>
              <w:t xml:space="preserve"> </w:t>
            </w:r>
            <w:r>
              <w:rPr>
                <w:rFonts w:ascii="Arial"/>
                <w:b/>
                <w:i/>
                <w:sz w:val="18"/>
              </w:rPr>
              <w:t>include</w:t>
            </w:r>
            <w:r>
              <w:rPr>
                <w:rFonts w:ascii="Arial"/>
                <w:b/>
                <w:i/>
                <w:spacing w:val="-2"/>
                <w:sz w:val="18"/>
              </w:rPr>
              <w:t xml:space="preserve"> </w:t>
            </w:r>
            <w:r>
              <w:rPr>
                <w:rFonts w:ascii="Arial"/>
                <w:b/>
                <w:i/>
                <w:spacing w:val="-1"/>
                <w:sz w:val="18"/>
              </w:rPr>
              <w:t>numbers</w:t>
            </w:r>
            <w:r>
              <w:rPr>
                <w:rFonts w:ascii="Arial"/>
                <w:b/>
                <w:i/>
                <w:sz w:val="18"/>
              </w:rPr>
              <w:t xml:space="preserve"> </w:t>
            </w:r>
            <w:r>
              <w:rPr>
                <w:rFonts w:ascii="Arial"/>
                <w:b/>
                <w:i/>
                <w:spacing w:val="-1"/>
                <w:sz w:val="18"/>
              </w:rPr>
              <w:t>less</w:t>
            </w:r>
            <w:r>
              <w:rPr>
                <w:rFonts w:ascii="Arial"/>
                <w:b/>
                <w:i/>
                <w:sz w:val="18"/>
              </w:rPr>
              <w:t xml:space="preserve"> </w:t>
            </w:r>
            <w:r>
              <w:rPr>
                <w:rFonts w:ascii="Arial"/>
                <w:b/>
                <w:i/>
                <w:spacing w:val="-1"/>
                <w:sz w:val="18"/>
              </w:rPr>
              <w:t>than</w:t>
            </w:r>
            <w:r>
              <w:rPr>
                <w:rFonts w:ascii="Arial"/>
                <w:b/>
                <w:i/>
                <w:spacing w:val="-2"/>
                <w:sz w:val="18"/>
              </w:rPr>
              <w:t xml:space="preserve"> </w:t>
            </w:r>
            <w:r>
              <w:rPr>
                <w:rFonts w:ascii="Arial"/>
                <w:b/>
                <w:i/>
                <w:spacing w:val="-1"/>
                <w:sz w:val="18"/>
              </w:rPr>
              <w:t>zero</w:t>
            </w:r>
          </w:p>
          <w:p w14:paraId="0898DD69" w14:textId="77777777" w:rsidR="00A346A7" w:rsidRDefault="00A346A7" w:rsidP="00A346A7">
            <w:pPr>
              <w:pStyle w:val="TableParagraph"/>
              <w:spacing w:before="2"/>
              <w:ind w:left="47"/>
              <w:jc w:val="both"/>
              <w:rPr>
                <w:rFonts w:ascii="Arial" w:eastAsia="Arial" w:hAnsi="Arial" w:cs="Arial"/>
                <w:sz w:val="18"/>
                <w:szCs w:val="18"/>
              </w:rPr>
            </w:pPr>
            <w:r>
              <w:rPr>
                <w:rFonts w:ascii="Arial"/>
                <w:b/>
                <w:i/>
                <w:sz w:val="18"/>
              </w:rPr>
              <w:t>&amp;</w:t>
            </w:r>
            <w:r>
              <w:rPr>
                <w:rFonts w:ascii="Arial"/>
                <w:b/>
                <w:i/>
                <w:spacing w:val="-1"/>
                <w:sz w:val="18"/>
              </w:rPr>
              <w:t xml:space="preserve"> </w:t>
            </w:r>
            <w:r>
              <w:rPr>
                <w:rFonts w:ascii="Arial"/>
                <w:b/>
                <w:i/>
                <w:sz w:val="18"/>
              </w:rPr>
              <w:t xml:space="preserve">have </w:t>
            </w:r>
            <w:r>
              <w:rPr>
                <w:rFonts w:ascii="Arial"/>
                <w:b/>
                <w:i/>
                <w:spacing w:val="-1"/>
                <w:sz w:val="18"/>
              </w:rPr>
              <w:t>investigated</w:t>
            </w:r>
            <w:r>
              <w:rPr>
                <w:rFonts w:ascii="Arial"/>
                <w:b/>
                <w:i/>
                <w:sz w:val="18"/>
              </w:rPr>
              <w:t xml:space="preserve"> how</w:t>
            </w:r>
            <w:r>
              <w:rPr>
                <w:rFonts w:ascii="Arial"/>
                <w:b/>
                <w:i/>
                <w:spacing w:val="-2"/>
                <w:sz w:val="18"/>
              </w:rPr>
              <w:t xml:space="preserve"> </w:t>
            </w:r>
            <w:r>
              <w:rPr>
                <w:rFonts w:ascii="Arial"/>
                <w:b/>
                <w:i/>
                <w:spacing w:val="-1"/>
                <w:sz w:val="18"/>
              </w:rPr>
              <w:t>these</w:t>
            </w:r>
          </w:p>
          <w:p w14:paraId="582382A3" w14:textId="77777777" w:rsidR="00A346A7" w:rsidRDefault="00A346A7" w:rsidP="00A346A7">
            <w:pPr>
              <w:pStyle w:val="TableParagraph"/>
              <w:ind w:left="53" w:right="229"/>
              <w:rPr>
                <w:rFonts w:ascii="Arial"/>
                <w:b/>
                <w:i/>
                <w:spacing w:val="23"/>
                <w:sz w:val="18"/>
              </w:rPr>
            </w:pPr>
            <w:r>
              <w:rPr>
                <w:rFonts w:ascii="Arial"/>
                <w:b/>
                <w:i/>
                <w:sz w:val="18"/>
              </w:rPr>
              <w:t>numbers</w:t>
            </w:r>
            <w:r>
              <w:rPr>
                <w:rFonts w:ascii="Arial"/>
                <w:b/>
                <w:i/>
                <w:spacing w:val="-2"/>
                <w:sz w:val="18"/>
              </w:rPr>
              <w:t xml:space="preserve"> </w:t>
            </w:r>
            <w:r>
              <w:rPr>
                <w:rFonts w:ascii="Arial"/>
                <w:b/>
                <w:i/>
                <w:sz w:val="18"/>
              </w:rPr>
              <w:t>occur &amp;</w:t>
            </w:r>
            <w:r>
              <w:rPr>
                <w:rFonts w:ascii="Arial"/>
                <w:b/>
                <w:i/>
                <w:spacing w:val="-2"/>
                <w:sz w:val="18"/>
              </w:rPr>
              <w:t xml:space="preserve"> </w:t>
            </w:r>
            <w:r>
              <w:rPr>
                <w:rFonts w:ascii="Arial"/>
                <w:b/>
                <w:i/>
                <w:sz w:val="18"/>
              </w:rPr>
              <w:t xml:space="preserve">are </w:t>
            </w:r>
            <w:r>
              <w:rPr>
                <w:rFonts w:ascii="Arial"/>
                <w:b/>
                <w:i/>
                <w:spacing w:val="-1"/>
                <w:sz w:val="18"/>
              </w:rPr>
              <w:t>used.</w:t>
            </w:r>
            <w:r>
              <w:rPr>
                <w:rFonts w:ascii="Arial"/>
                <w:b/>
                <w:i/>
                <w:spacing w:val="23"/>
                <w:sz w:val="18"/>
              </w:rPr>
              <w:t xml:space="preserve"> </w:t>
            </w:r>
          </w:p>
          <w:p w14:paraId="69FE9C3F" w14:textId="77777777" w:rsidR="00A346A7" w:rsidRDefault="00A346A7" w:rsidP="00A346A7">
            <w:pPr>
              <w:pStyle w:val="TableParagraph"/>
              <w:spacing w:line="286" w:lineRule="auto"/>
              <w:ind w:left="53" w:right="229"/>
              <w:rPr>
                <w:rFonts w:ascii="Arial"/>
                <w:b/>
                <w:i/>
                <w:color w:val="2D74B5"/>
                <w:spacing w:val="23"/>
                <w:sz w:val="18"/>
              </w:rPr>
            </w:pPr>
          </w:p>
          <w:p w14:paraId="6111FEB2" w14:textId="655787B8" w:rsidR="00A346A7" w:rsidRDefault="00A346A7" w:rsidP="00A346A7">
            <w:pPr>
              <w:pStyle w:val="TableParagraph"/>
              <w:spacing w:line="286" w:lineRule="auto"/>
              <w:ind w:left="53" w:right="229"/>
              <w:rPr>
                <w:rFonts w:ascii="Arial"/>
                <w:b/>
                <w:i/>
                <w:sz w:val="18"/>
              </w:rPr>
            </w:pPr>
            <w:r>
              <w:rPr>
                <w:rFonts w:ascii="Arial"/>
                <w:b/>
                <w:i/>
                <w:color w:val="2D74B5"/>
                <w:spacing w:val="-1"/>
                <w:sz w:val="18"/>
              </w:rPr>
              <w:t xml:space="preserve">MNU </w:t>
            </w:r>
            <w:r>
              <w:rPr>
                <w:rFonts w:ascii="Arial"/>
                <w:b/>
                <w:i/>
                <w:color w:val="2D74B5"/>
                <w:sz w:val="18"/>
              </w:rPr>
              <w:t>2-04a</w:t>
            </w:r>
          </w:p>
        </w:tc>
        <w:tc>
          <w:tcPr>
            <w:tcW w:w="2552" w:type="dxa"/>
          </w:tcPr>
          <w:p w14:paraId="0720A23D" w14:textId="77777777" w:rsidR="00A346A7" w:rsidRPr="00A346A7" w:rsidRDefault="00A346A7" w:rsidP="00A456D8">
            <w:pPr>
              <w:pStyle w:val="ListParagraph"/>
              <w:widowControl w:val="0"/>
              <w:numPr>
                <w:ilvl w:val="0"/>
                <w:numId w:val="121"/>
              </w:numPr>
              <w:tabs>
                <w:tab w:val="left" w:pos="190"/>
              </w:tabs>
              <w:spacing w:before="71" w:line="227" w:lineRule="auto"/>
              <w:ind w:left="179" w:hanging="179"/>
              <w:contextualSpacing w:val="0"/>
              <w:rPr>
                <w:rFonts w:ascii="Arial" w:eastAsia="Arial" w:hAnsi="Arial" w:cs="Arial"/>
                <w:sz w:val="16"/>
                <w:szCs w:val="16"/>
              </w:rPr>
            </w:pPr>
            <w:r w:rsidRPr="00A346A7">
              <w:rPr>
                <w:rFonts w:ascii="Arial"/>
                <w:spacing w:val="-1"/>
                <w:sz w:val="16"/>
                <w:szCs w:val="16"/>
              </w:rPr>
              <w:t>Recognise</w:t>
            </w:r>
            <w:r w:rsidRPr="00A346A7">
              <w:rPr>
                <w:rFonts w:ascii="Arial"/>
                <w:spacing w:val="-2"/>
                <w:sz w:val="16"/>
                <w:szCs w:val="16"/>
              </w:rPr>
              <w:t xml:space="preserve"> </w:t>
            </w:r>
            <w:r w:rsidRPr="00A346A7">
              <w:rPr>
                <w:rFonts w:ascii="Arial"/>
                <w:spacing w:val="-1"/>
                <w:sz w:val="16"/>
                <w:szCs w:val="16"/>
              </w:rPr>
              <w:t>that there</w:t>
            </w:r>
            <w:r w:rsidRPr="00A346A7">
              <w:rPr>
                <w:rFonts w:ascii="Arial"/>
                <w:sz w:val="16"/>
                <w:szCs w:val="16"/>
              </w:rPr>
              <w:t xml:space="preserve"> </w:t>
            </w:r>
            <w:r w:rsidRPr="00A346A7">
              <w:rPr>
                <w:rFonts w:ascii="Arial"/>
                <w:spacing w:val="-1"/>
                <w:sz w:val="16"/>
                <w:szCs w:val="16"/>
              </w:rPr>
              <w:t>are</w:t>
            </w:r>
            <w:r w:rsidRPr="00A346A7">
              <w:rPr>
                <w:rFonts w:ascii="Arial"/>
                <w:sz w:val="16"/>
                <w:szCs w:val="16"/>
              </w:rPr>
              <w:t xml:space="preserve"> </w:t>
            </w:r>
            <w:r w:rsidRPr="00A346A7">
              <w:rPr>
                <w:rFonts w:ascii="Arial"/>
                <w:spacing w:val="-1"/>
                <w:sz w:val="16"/>
                <w:szCs w:val="16"/>
              </w:rPr>
              <w:t>numbers</w:t>
            </w:r>
            <w:r w:rsidRPr="00A346A7">
              <w:rPr>
                <w:rFonts w:ascii="Arial"/>
                <w:spacing w:val="21"/>
                <w:sz w:val="16"/>
                <w:szCs w:val="16"/>
              </w:rPr>
              <w:t xml:space="preserve"> </w:t>
            </w:r>
            <w:r w:rsidRPr="00A346A7">
              <w:rPr>
                <w:rFonts w:ascii="Arial"/>
                <w:sz w:val="16"/>
                <w:szCs w:val="16"/>
              </w:rPr>
              <w:t>less</w:t>
            </w:r>
            <w:r w:rsidRPr="00A346A7">
              <w:rPr>
                <w:rFonts w:ascii="Arial"/>
                <w:spacing w:val="-1"/>
                <w:sz w:val="16"/>
                <w:szCs w:val="16"/>
              </w:rPr>
              <w:t xml:space="preserve"> than</w:t>
            </w:r>
            <w:r w:rsidRPr="00A346A7">
              <w:rPr>
                <w:rFonts w:ascii="Arial"/>
                <w:spacing w:val="-3"/>
                <w:sz w:val="16"/>
                <w:szCs w:val="16"/>
              </w:rPr>
              <w:t xml:space="preserve"> </w:t>
            </w:r>
            <w:r w:rsidRPr="00A346A7">
              <w:rPr>
                <w:rFonts w:ascii="Arial"/>
                <w:spacing w:val="-1"/>
                <w:sz w:val="16"/>
                <w:szCs w:val="16"/>
              </w:rPr>
              <w:t>zero</w:t>
            </w:r>
            <w:r w:rsidRPr="00A346A7">
              <w:rPr>
                <w:rFonts w:ascii="Arial"/>
                <w:sz w:val="16"/>
                <w:szCs w:val="16"/>
              </w:rPr>
              <w:t xml:space="preserve"> </w:t>
            </w:r>
            <w:r w:rsidRPr="00A346A7">
              <w:rPr>
                <w:rFonts w:ascii="Arial"/>
                <w:spacing w:val="-1"/>
                <w:sz w:val="16"/>
                <w:szCs w:val="16"/>
              </w:rPr>
              <w:t>by exploring</w:t>
            </w:r>
            <w:r w:rsidRPr="00A346A7">
              <w:rPr>
                <w:rFonts w:ascii="Arial"/>
                <w:sz w:val="16"/>
                <w:szCs w:val="16"/>
              </w:rPr>
              <w:t xml:space="preserve"> a </w:t>
            </w:r>
            <w:r w:rsidRPr="00A346A7">
              <w:rPr>
                <w:rFonts w:ascii="Arial"/>
                <w:spacing w:val="-1"/>
                <w:sz w:val="16"/>
                <w:szCs w:val="16"/>
              </w:rPr>
              <w:t>number</w:t>
            </w:r>
            <w:r w:rsidRPr="00A346A7">
              <w:rPr>
                <w:rFonts w:ascii="Arial"/>
                <w:spacing w:val="28"/>
                <w:sz w:val="16"/>
                <w:szCs w:val="16"/>
              </w:rPr>
              <w:t xml:space="preserve"> </w:t>
            </w:r>
            <w:r w:rsidRPr="00A346A7">
              <w:rPr>
                <w:rFonts w:ascii="Arial"/>
                <w:spacing w:val="-1"/>
                <w:sz w:val="16"/>
                <w:szCs w:val="16"/>
              </w:rPr>
              <w:t>line.</w:t>
            </w:r>
          </w:p>
          <w:p w14:paraId="09FCBED4" w14:textId="77777777" w:rsidR="00A346A7" w:rsidRPr="00A346A7" w:rsidRDefault="00A346A7" w:rsidP="00A346A7">
            <w:pPr>
              <w:pStyle w:val="TableParagraph"/>
              <w:ind w:left="179" w:hanging="179"/>
              <w:rPr>
                <w:rFonts w:ascii="Times New Roman" w:eastAsia="Times New Roman" w:hAnsi="Times New Roman" w:cs="Times New Roman"/>
                <w:sz w:val="16"/>
                <w:szCs w:val="16"/>
              </w:rPr>
            </w:pPr>
          </w:p>
          <w:p w14:paraId="40317520" w14:textId="77777777" w:rsidR="00A346A7" w:rsidRPr="00A346A7" w:rsidRDefault="00A346A7" w:rsidP="00A346A7">
            <w:pPr>
              <w:pStyle w:val="TableParagraph"/>
              <w:ind w:left="179" w:hanging="179"/>
              <w:rPr>
                <w:rFonts w:ascii="Times New Roman" w:eastAsia="Times New Roman" w:hAnsi="Times New Roman" w:cs="Times New Roman"/>
                <w:sz w:val="16"/>
                <w:szCs w:val="16"/>
              </w:rPr>
            </w:pPr>
          </w:p>
          <w:p w14:paraId="4467299C" w14:textId="77777777" w:rsidR="00A346A7" w:rsidRPr="00A346A7" w:rsidRDefault="00A346A7" w:rsidP="00A346A7">
            <w:pPr>
              <w:pStyle w:val="TableParagraph"/>
              <w:ind w:left="179" w:hanging="179"/>
              <w:rPr>
                <w:rFonts w:ascii="Times New Roman" w:eastAsia="Times New Roman" w:hAnsi="Times New Roman" w:cs="Times New Roman"/>
                <w:sz w:val="16"/>
                <w:szCs w:val="16"/>
              </w:rPr>
            </w:pPr>
          </w:p>
          <w:p w14:paraId="0A64D2BA" w14:textId="44B42F78" w:rsidR="00A346A7" w:rsidRPr="000E4FFE" w:rsidRDefault="00A346A7" w:rsidP="00A456D8">
            <w:pPr>
              <w:pStyle w:val="TableParagraph"/>
              <w:numPr>
                <w:ilvl w:val="0"/>
                <w:numId w:val="121"/>
              </w:numPr>
              <w:ind w:left="179" w:hanging="179"/>
              <w:rPr>
                <w:rFonts w:ascii="Arial" w:hAnsi="Arial" w:cs="Arial"/>
                <w:b/>
                <w:sz w:val="16"/>
                <w:szCs w:val="16"/>
              </w:rPr>
            </w:pPr>
            <w:r w:rsidRPr="00A346A7">
              <w:rPr>
                <w:rFonts w:ascii="Arial"/>
                <w:spacing w:val="-1"/>
                <w:sz w:val="16"/>
                <w:szCs w:val="16"/>
              </w:rPr>
              <w:t>Investigate</w:t>
            </w:r>
            <w:r w:rsidRPr="00A346A7">
              <w:rPr>
                <w:rFonts w:ascii="Arial"/>
                <w:spacing w:val="-2"/>
                <w:sz w:val="16"/>
                <w:szCs w:val="16"/>
              </w:rPr>
              <w:t xml:space="preserve"> </w:t>
            </w:r>
            <w:r w:rsidRPr="00A346A7">
              <w:rPr>
                <w:rFonts w:ascii="Arial"/>
                <w:sz w:val="16"/>
                <w:szCs w:val="16"/>
              </w:rPr>
              <w:t>&amp;</w:t>
            </w:r>
            <w:r w:rsidRPr="00A346A7">
              <w:rPr>
                <w:rFonts w:ascii="Arial"/>
                <w:spacing w:val="-1"/>
                <w:sz w:val="16"/>
                <w:szCs w:val="16"/>
              </w:rPr>
              <w:t xml:space="preserve"> talk</w:t>
            </w:r>
            <w:r w:rsidRPr="00A346A7">
              <w:rPr>
                <w:rFonts w:ascii="Arial"/>
                <w:sz w:val="16"/>
                <w:szCs w:val="16"/>
              </w:rPr>
              <w:t xml:space="preserve"> </w:t>
            </w:r>
            <w:r w:rsidRPr="00A346A7">
              <w:rPr>
                <w:rFonts w:ascii="Arial"/>
                <w:spacing w:val="-1"/>
                <w:sz w:val="16"/>
                <w:szCs w:val="16"/>
              </w:rPr>
              <w:t>about</w:t>
            </w:r>
            <w:r w:rsidRPr="00A346A7">
              <w:rPr>
                <w:rFonts w:ascii="Arial"/>
                <w:spacing w:val="1"/>
                <w:sz w:val="16"/>
                <w:szCs w:val="16"/>
              </w:rPr>
              <w:t xml:space="preserve"> </w:t>
            </w:r>
            <w:r w:rsidRPr="00A346A7">
              <w:rPr>
                <w:rFonts w:ascii="Arial"/>
                <w:spacing w:val="-2"/>
                <w:sz w:val="16"/>
                <w:szCs w:val="16"/>
              </w:rPr>
              <w:t>where</w:t>
            </w:r>
            <w:r w:rsidRPr="00A346A7">
              <w:rPr>
                <w:rFonts w:ascii="Arial"/>
                <w:spacing w:val="21"/>
                <w:sz w:val="16"/>
                <w:szCs w:val="16"/>
              </w:rPr>
              <w:t xml:space="preserve"> </w:t>
            </w:r>
            <w:r w:rsidRPr="00A346A7">
              <w:rPr>
                <w:rFonts w:ascii="Arial"/>
                <w:spacing w:val="-1"/>
                <w:sz w:val="16"/>
                <w:szCs w:val="16"/>
              </w:rPr>
              <w:t>negative</w:t>
            </w:r>
            <w:r w:rsidRPr="00A346A7">
              <w:rPr>
                <w:rFonts w:ascii="Arial"/>
                <w:sz w:val="16"/>
                <w:szCs w:val="16"/>
              </w:rPr>
              <w:t xml:space="preserve"> </w:t>
            </w:r>
            <w:r w:rsidRPr="00A346A7">
              <w:rPr>
                <w:rFonts w:ascii="Arial"/>
                <w:spacing w:val="-1"/>
                <w:sz w:val="16"/>
                <w:szCs w:val="16"/>
              </w:rPr>
              <w:t>numbers</w:t>
            </w:r>
            <w:r w:rsidRPr="00A346A7">
              <w:rPr>
                <w:rFonts w:ascii="Arial"/>
                <w:spacing w:val="2"/>
                <w:sz w:val="16"/>
                <w:szCs w:val="16"/>
              </w:rPr>
              <w:t xml:space="preserve"> </w:t>
            </w:r>
            <w:r w:rsidRPr="00A346A7">
              <w:rPr>
                <w:rFonts w:ascii="Arial"/>
                <w:spacing w:val="-1"/>
                <w:sz w:val="16"/>
                <w:szCs w:val="16"/>
              </w:rPr>
              <w:t>are</w:t>
            </w:r>
            <w:r w:rsidRPr="00A346A7">
              <w:rPr>
                <w:rFonts w:ascii="Arial"/>
                <w:spacing w:val="-3"/>
                <w:sz w:val="16"/>
                <w:szCs w:val="16"/>
              </w:rPr>
              <w:t xml:space="preserve"> </w:t>
            </w:r>
            <w:r w:rsidRPr="00A346A7">
              <w:rPr>
                <w:rFonts w:ascii="Arial"/>
                <w:spacing w:val="-1"/>
                <w:sz w:val="16"/>
                <w:szCs w:val="16"/>
              </w:rPr>
              <w:t>used</w:t>
            </w:r>
            <w:r w:rsidRPr="00A346A7">
              <w:rPr>
                <w:rFonts w:ascii="Arial"/>
                <w:spacing w:val="-3"/>
                <w:sz w:val="16"/>
                <w:szCs w:val="16"/>
              </w:rPr>
              <w:t xml:space="preserve"> </w:t>
            </w:r>
            <w:r w:rsidRPr="00A346A7">
              <w:rPr>
                <w:rFonts w:ascii="Arial"/>
                <w:sz w:val="16"/>
                <w:szCs w:val="16"/>
              </w:rPr>
              <w:t>in</w:t>
            </w:r>
            <w:r w:rsidRPr="00A346A7">
              <w:rPr>
                <w:rFonts w:ascii="Arial"/>
                <w:spacing w:val="28"/>
                <w:sz w:val="16"/>
                <w:szCs w:val="16"/>
              </w:rPr>
              <w:t xml:space="preserve"> </w:t>
            </w:r>
            <w:r w:rsidRPr="00A346A7">
              <w:rPr>
                <w:rFonts w:ascii="Arial"/>
                <w:spacing w:val="-1"/>
                <w:sz w:val="16"/>
                <w:szCs w:val="16"/>
              </w:rPr>
              <w:t xml:space="preserve">everyday </w:t>
            </w:r>
            <w:r w:rsidRPr="00A346A7">
              <w:rPr>
                <w:rFonts w:ascii="Arial"/>
                <w:sz w:val="16"/>
                <w:szCs w:val="16"/>
              </w:rPr>
              <w:t xml:space="preserve">life </w:t>
            </w:r>
            <w:r w:rsidRPr="00A346A7">
              <w:rPr>
                <w:rFonts w:ascii="Arial"/>
                <w:color w:val="053C70"/>
                <w:spacing w:val="-2"/>
                <w:sz w:val="16"/>
                <w:szCs w:val="16"/>
              </w:rPr>
              <w:t>e.g.</w:t>
            </w:r>
            <w:r w:rsidRPr="00A346A7">
              <w:rPr>
                <w:rFonts w:ascii="Arial"/>
                <w:color w:val="053C70"/>
                <w:spacing w:val="-1"/>
                <w:sz w:val="16"/>
                <w:szCs w:val="16"/>
              </w:rPr>
              <w:t xml:space="preserve"> cold</w:t>
            </w:r>
            <w:r w:rsidRPr="00A346A7">
              <w:rPr>
                <w:rFonts w:ascii="Arial"/>
                <w:color w:val="053C70"/>
                <w:spacing w:val="-2"/>
                <w:sz w:val="16"/>
                <w:szCs w:val="16"/>
              </w:rPr>
              <w:t xml:space="preserve"> weather</w:t>
            </w:r>
            <w:r w:rsidRPr="00A346A7">
              <w:rPr>
                <w:rFonts w:ascii="Arial"/>
                <w:color w:val="053C70"/>
                <w:spacing w:val="27"/>
                <w:sz w:val="16"/>
                <w:szCs w:val="16"/>
              </w:rPr>
              <w:t xml:space="preserve"> </w:t>
            </w:r>
            <w:r w:rsidRPr="00A346A7">
              <w:rPr>
                <w:rFonts w:ascii="Arial"/>
                <w:color w:val="053C70"/>
                <w:spacing w:val="-1"/>
                <w:sz w:val="16"/>
                <w:szCs w:val="16"/>
              </w:rPr>
              <w:t>temperature, floor</w:t>
            </w:r>
            <w:r w:rsidRPr="00A346A7">
              <w:rPr>
                <w:rFonts w:ascii="Arial"/>
                <w:color w:val="053C70"/>
                <w:sz w:val="16"/>
                <w:szCs w:val="16"/>
              </w:rPr>
              <w:t xml:space="preserve"> </w:t>
            </w:r>
            <w:r w:rsidRPr="00A346A7">
              <w:rPr>
                <w:rFonts w:ascii="Arial"/>
                <w:color w:val="053C70"/>
                <w:spacing w:val="-1"/>
                <w:sz w:val="16"/>
                <w:szCs w:val="16"/>
              </w:rPr>
              <w:t>levels</w:t>
            </w:r>
            <w:r w:rsidRPr="00A346A7">
              <w:rPr>
                <w:rFonts w:ascii="Arial"/>
                <w:color w:val="053C70"/>
                <w:spacing w:val="2"/>
                <w:sz w:val="16"/>
                <w:szCs w:val="16"/>
              </w:rPr>
              <w:t xml:space="preserve"> </w:t>
            </w:r>
            <w:r w:rsidRPr="00A346A7">
              <w:rPr>
                <w:rFonts w:ascii="Arial"/>
                <w:color w:val="053C70"/>
                <w:sz w:val="16"/>
                <w:szCs w:val="16"/>
              </w:rPr>
              <w:t>in</w:t>
            </w:r>
            <w:r w:rsidRPr="00A346A7">
              <w:rPr>
                <w:rFonts w:ascii="Arial"/>
                <w:color w:val="053C70"/>
                <w:spacing w:val="-4"/>
                <w:sz w:val="16"/>
                <w:szCs w:val="16"/>
              </w:rPr>
              <w:t xml:space="preserve"> </w:t>
            </w:r>
            <w:r w:rsidRPr="00A346A7">
              <w:rPr>
                <w:rFonts w:ascii="Arial"/>
                <w:color w:val="053C70"/>
                <w:spacing w:val="-1"/>
                <w:sz w:val="16"/>
                <w:szCs w:val="16"/>
              </w:rPr>
              <w:t>car</w:t>
            </w:r>
            <w:r w:rsidRPr="00A346A7">
              <w:rPr>
                <w:rFonts w:ascii="Arial"/>
                <w:color w:val="053C70"/>
                <w:sz w:val="16"/>
                <w:szCs w:val="16"/>
              </w:rPr>
              <w:t xml:space="preserve"> </w:t>
            </w:r>
            <w:r w:rsidRPr="00A346A7">
              <w:rPr>
                <w:rFonts w:ascii="Arial"/>
                <w:color w:val="053C70"/>
                <w:spacing w:val="-1"/>
                <w:sz w:val="16"/>
                <w:szCs w:val="16"/>
              </w:rPr>
              <w:t>parks,</w:t>
            </w:r>
            <w:r w:rsidRPr="00A346A7">
              <w:rPr>
                <w:rFonts w:ascii="Arial"/>
                <w:color w:val="053C70"/>
                <w:spacing w:val="21"/>
                <w:sz w:val="16"/>
                <w:szCs w:val="16"/>
              </w:rPr>
              <w:t xml:space="preserve"> </w:t>
            </w:r>
            <w:r w:rsidRPr="00A346A7">
              <w:rPr>
                <w:rFonts w:ascii="Arial"/>
                <w:color w:val="053C70"/>
                <w:spacing w:val="-1"/>
                <w:sz w:val="16"/>
                <w:szCs w:val="16"/>
              </w:rPr>
              <w:t>etc.</w:t>
            </w:r>
          </w:p>
        </w:tc>
        <w:tc>
          <w:tcPr>
            <w:tcW w:w="2693" w:type="dxa"/>
          </w:tcPr>
          <w:p w14:paraId="6E1272C5" w14:textId="77777777" w:rsidR="00A346A7" w:rsidRPr="00A346A7" w:rsidRDefault="00A346A7" w:rsidP="00A456D8">
            <w:pPr>
              <w:pStyle w:val="ListParagraph"/>
              <w:widowControl w:val="0"/>
              <w:numPr>
                <w:ilvl w:val="0"/>
                <w:numId w:val="121"/>
              </w:numPr>
              <w:tabs>
                <w:tab w:val="left" w:pos="224"/>
              </w:tabs>
              <w:spacing w:before="75" w:line="228" w:lineRule="auto"/>
              <w:ind w:left="172" w:hanging="172"/>
              <w:contextualSpacing w:val="0"/>
              <w:rPr>
                <w:rFonts w:ascii="Arial" w:eastAsia="Arial" w:hAnsi="Arial" w:cs="Arial"/>
                <w:sz w:val="16"/>
                <w:szCs w:val="16"/>
              </w:rPr>
            </w:pPr>
            <w:r w:rsidRPr="00A346A7">
              <w:rPr>
                <w:rFonts w:ascii="Arial"/>
                <w:spacing w:val="-1"/>
                <w:sz w:val="16"/>
                <w:szCs w:val="16"/>
              </w:rPr>
              <w:t>Read</w:t>
            </w:r>
            <w:r w:rsidRPr="00A346A7">
              <w:rPr>
                <w:rFonts w:ascii="Arial"/>
                <w:sz w:val="16"/>
                <w:szCs w:val="16"/>
              </w:rPr>
              <w:t xml:space="preserve"> &amp;</w:t>
            </w:r>
            <w:r w:rsidRPr="00A346A7">
              <w:rPr>
                <w:rFonts w:ascii="Arial"/>
                <w:spacing w:val="1"/>
                <w:sz w:val="16"/>
                <w:szCs w:val="16"/>
              </w:rPr>
              <w:t xml:space="preserve"> </w:t>
            </w:r>
            <w:r w:rsidRPr="00A346A7">
              <w:rPr>
                <w:rFonts w:ascii="Arial"/>
                <w:spacing w:val="-1"/>
                <w:sz w:val="16"/>
                <w:szCs w:val="16"/>
              </w:rPr>
              <w:t>order</w:t>
            </w:r>
            <w:r w:rsidRPr="00A346A7">
              <w:rPr>
                <w:rFonts w:ascii="Arial"/>
                <w:sz w:val="16"/>
                <w:szCs w:val="16"/>
              </w:rPr>
              <w:t xml:space="preserve"> </w:t>
            </w:r>
            <w:r w:rsidRPr="00A346A7">
              <w:rPr>
                <w:rFonts w:ascii="Arial"/>
                <w:spacing w:val="-1"/>
                <w:sz w:val="16"/>
                <w:szCs w:val="16"/>
              </w:rPr>
              <w:t>positive</w:t>
            </w:r>
            <w:r w:rsidRPr="00A346A7">
              <w:rPr>
                <w:rFonts w:ascii="Arial"/>
                <w:sz w:val="16"/>
                <w:szCs w:val="16"/>
              </w:rPr>
              <w:t xml:space="preserve"> </w:t>
            </w:r>
            <w:r w:rsidRPr="00A346A7">
              <w:rPr>
                <w:rFonts w:ascii="Arial"/>
                <w:spacing w:val="-1"/>
                <w:sz w:val="16"/>
                <w:szCs w:val="16"/>
              </w:rPr>
              <w:t>and</w:t>
            </w:r>
            <w:r w:rsidRPr="00A346A7">
              <w:rPr>
                <w:rFonts w:ascii="Arial"/>
                <w:spacing w:val="-3"/>
                <w:sz w:val="16"/>
                <w:szCs w:val="16"/>
              </w:rPr>
              <w:t xml:space="preserve"> </w:t>
            </w:r>
            <w:r w:rsidRPr="00A346A7">
              <w:rPr>
                <w:rFonts w:ascii="Arial"/>
                <w:spacing w:val="-1"/>
                <w:sz w:val="16"/>
                <w:szCs w:val="16"/>
              </w:rPr>
              <w:t>negative</w:t>
            </w:r>
            <w:r w:rsidRPr="00A346A7">
              <w:rPr>
                <w:rFonts w:ascii="Arial"/>
                <w:spacing w:val="27"/>
                <w:sz w:val="16"/>
                <w:szCs w:val="16"/>
              </w:rPr>
              <w:t xml:space="preserve"> </w:t>
            </w:r>
            <w:r w:rsidRPr="00A346A7">
              <w:rPr>
                <w:rFonts w:ascii="Arial"/>
                <w:spacing w:val="-1"/>
                <w:sz w:val="16"/>
                <w:szCs w:val="16"/>
              </w:rPr>
              <w:t>numbers.</w:t>
            </w:r>
          </w:p>
          <w:p w14:paraId="54C9D911" w14:textId="77777777" w:rsidR="00A346A7" w:rsidRPr="00A346A7" w:rsidRDefault="00A346A7" w:rsidP="00A346A7">
            <w:pPr>
              <w:pStyle w:val="TableParagraph"/>
              <w:spacing w:before="6"/>
              <w:ind w:left="172" w:hanging="172"/>
              <w:rPr>
                <w:rFonts w:ascii="Times New Roman" w:eastAsia="Times New Roman" w:hAnsi="Times New Roman" w:cs="Times New Roman"/>
                <w:sz w:val="16"/>
                <w:szCs w:val="16"/>
              </w:rPr>
            </w:pPr>
          </w:p>
          <w:p w14:paraId="5E99316C" w14:textId="77777777" w:rsidR="00A346A7" w:rsidRPr="00A346A7" w:rsidRDefault="00A346A7" w:rsidP="00A456D8">
            <w:pPr>
              <w:pStyle w:val="ListParagraph"/>
              <w:widowControl w:val="0"/>
              <w:numPr>
                <w:ilvl w:val="0"/>
                <w:numId w:val="121"/>
              </w:numPr>
              <w:tabs>
                <w:tab w:val="left" w:pos="207"/>
              </w:tabs>
              <w:spacing w:line="228" w:lineRule="auto"/>
              <w:ind w:left="172" w:hanging="172"/>
              <w:contextualSpacing w:val="0"/>
              <w:rPr>
                <w:rFonts w:ascii="Arial" w:eastAsia="Arial" w:hAnsi="Arial" w:cs="Arial"/>
                <w:sz w:val="16"/>
                <w:szCs w:val="16"/>
              </w:rPr>
            </w:pPr>
            <w:r w:rsidRPr="00A346A7">
              <w:rPr>
                <w:rFonts w:ascii="Arial"/>
                <w:sz w:val="16"/>
                <w:szCs w:val="16"/>
              </w:rPr>
              <w:t>Place</w:t>
            </w:r>
            <w:r w:rsidRPr="00A346A7">
              <w:rPr>
                <w:rFonts w:ascii="Arial"/>
                <w:spacing w:val="-3"/>
                <w:sz w:val="16"/>
                <w:szCs w:val="16"/>
              </w:rPr>
              <w:t xml:space="preserve"> </w:t>
            </w:r>
            <w:r w:rsidRPr="00A346A7">
              <w:rPr>
                <w:rFonts w:ascii="Arial"/>
                <w:sz w:val="16"/>
                <w:szCs w:val="16"/>
              </w:rPr>
              <w:t>&amp;</w:t>
            </w:r>
            <w:r w:rsidRPr="00A346A7">
              <w:rPr>
                <w:rFonts w:ascii="Arial"/>
                <w:spacing w:val="-1"/>
                <w:sz w:val="16"/>
                <w:szCs w:val="16"/>
              </w:rPr>
              <w:t xml:space="preserve"> identify negative</w:t>
            </w:r>
            <w:r w:rsidRPr="00A346A7">
              <w:rPr>
                <w:rFonts w:ascii="Arial"/>
                <w:sz w:val="16"/>
                <w:szCs w:val="16"/>
              </w:rPr>
              <w:t xml:space="preserve"> </w:t>
            </w:r>
            <w:r w:rsidRPr="00A346A7">
              <w:rPr>
                <w:rFonts w:ascii="Arial"/>
                <w:spacing w:val="-1"/>
                <w:sz w:val="16"/>
                <w:szCs w:val="16"/>
              </w:rPr>
              <w:t>numbers on</w:t>
            </w:r>
            <w:r w:rsidRPr="00A346A7">
              <w:rPr>
                <w:rFonts w:ascii="Arial"/>
                <w:sz w:val="16"/>
                <w:szCs w:val="16"/>
              </w:rPr>
              <w:t xml:space="preserve"> a</w:t>
            </w:r>
            <w:r w:rsidRPr="00A346A7">
              <w:rPr>
                <w:rFonts w:ascii="Arial"/>
                <w:spacing w:val="28"/>
                <w:sz w:val="16"/>
                <w:szCs w:val="16"/>
              </w:rPr>
              <w:t xml:space="preserve"> </w:t>
            </w:r>
            <w:r w:rsidRPr="00A346A7">
              <w:rPr>
                <w:rFonts w:ascii="Arial"/>
                <w:spacing w:val="-1"/>
                <w:sz w:val="16"/>
                <w:szCs w:val="16"/>
              </w:rPr>
              <w:t>number</w:t>
            </w:r>
            <w:r w:rsidRPr="00A346A7">
              <w:rPr>
                <w:rFonts w:ascii="Arial"/>
                <w:spacing w:val="-3"/>
                <w:sz w:val="16"/>
                <w:szCs w:val="16"/>
              </w:rPr>
              <w:t xml:space="preserve"> </w:t>
            </w:r>
            <w:r w:rsidRPr="00A346A7">
              <w:rPr>
                <w:rFonts w:ascii="Arial"/>
                <w:spacing w:val="-1"/>
                <w:sz w:val="16"/>
                <w:szCs w:val="16"/>
              </w:rPr>
              <w:t>line.</w:t>
            </w:r>
          </w:p>
          <w:p w14:paraId="3609EAAE" w14:textId="77777777" w:rsidR="00A346A7" w:rsidRPr="00A346A7" w:rsidRDefault="00A346A7" w:rsidP="00A346A7">
            <w:pPr>
              <w:pStyle w:val="TableParagraph"/>
              <w:spacing w:before="5"/>
              <w:ind w:left="172" w:hanging="172"/>
              <w:rPr>
                <w:rFonts w:ascii="Times New Roman" w:eastAsia="Times New Roman" w:hAnsi="Times New Roman" w:cs="Times New Roman"/>
                <w:sz w:val="16"/>
                <w:szCs w:val="16"/>
              </w:rPr>
            </w:pPr>
          </w:p>
          <w:p w14:paraId="58F4D7CD" w14:textId="357CE503" w:rsidR="00A346A7" w:rsidRPr="000E4FFE" w:rsidRDefault="00A346A7" w:rsidP="00A456D8">
            <w:pPr>
              <w:pStyle w:val="TableParagraph"/>
              <w:numPr>
                <w:ilvl w:val="0"/>
                <w:numId w:val="121"/>
              </w:numPr>
              <w:ind w:left="172" w:hanging="172"/>
              <w:rPr>
                <w:rFonts w:ascii="Arial" w:hAnsi="Arial" w:cs="Arial"/>
                <w:b/>
                <w:sz w:val="16"/>
                <w:szCs w:val="16"/>
              </w:rPr>
            </w:pPr>
            <w:r w:rsidRPr="00A346A7">
              <w:rPr>
                <w:rFonts w:ascii="Arial" w:eastAsia="Arial" w:hAnsi="Arial" w:cs="Arial"/>
                <w:spacing w:val="-1"/>
                <w:sz w:val="16"/>
                <w:szCs w:val="16"/>
              </w:rPr>
              <w:t>Explain</w:t>
            </w:r>
            <w:r w:rsidRPr="00A346A7">
              <w:rPr>
                <w:rFonts w:ascii="Arial" w:eastAsia="Arial" w:hAnsi="Arial" w:cs="Arial"/>
                <w:sz w:val="16"/>
                <w:szCs w:val="16"/>
              </w:rPr>
              <w:t xml:space="preserve"> </w:t>
            </w:r>
            <w:r w:rsidRPr="00A346A7">
              <w:rPr>
                <w:rFonts w:ascii="Arial" w:eastAsia="Arial" w:hAnsi="Arial" w:cs="Arial"/>
                <w:spacing w:val="-1"/>
                <w:sz w:val="16"/>
                <w:szCs w:val="16"/>
              </w:rPr>
              <w:t>what</w:t>
            </w:r>
            <w:r w:rsidRPr="00A346A7">
              <w:rPr>
                <w:rFonts w:ascii="Arial" w:eastAsia="Arial" w:hAnsi="Arial" w:cs="Arial"/>
                <w:spacing w:val="1"/>
                <w:sz w:val="16"/>
                <w:szCs w:val="16"/>
              </w:rPr>
              <w:t xml:space="preserve"> </w:t>
            </w:r>
            <w:r w:rsidRPr="00A346A7">
              <w:rPr>
                <w:rFonts w:ascii="Arial" w:eastAsia="Arial" w:hAnsi="Arial" w:cs="Arial"/>
                <w:spacing w:val="-1"/>
                <w:sz w:val="16"/>
                <w:szCs w:val="16"/>
              </w:rPr>
              <w:t>negative</w:t>
            </w:r>
            <w:r w:rsidRPr="00A346A7">
              <w:rPr>
                <w:rFonts w:ascii="Arial" w:eastAsia="Arial" w:hAnsi="Arial" w:cs="Arial"/>
                <w:sz w:val="16"/>
                <w:szCs w:val="16"/>
              </w:rPr>
              <w:t xml:space="preserve"> </w:t>
            </w:r>
            <w:r w:rsidRPr="00A346A7">
              <w:rPr>
                <w:rFonts w:ascii="Arial" w:eastAsia="Arial" w:hAnsi="Arial" w:cs="Arial"/>
                <w:spacing w:val="-1"/>
                <w:sz w:val="16"/>
                <w:szCs w:val="16"/>
              </w:rPr>
              <w:t>numbers</w:t>
            </w:r>
            <w:r w:rsidRPr="00A346A7">
              <w:rPr>
                <w:rFonts w:ascii="Arial" w:eastAsia="Arial" w:hAnsi="Arial" w:cs="Arial"/>
                <w:spacing w:val="-3"/>
                <w:sz w:val="16"/>
                <w:szCs w:val="16"/>
              </w:rPr>
              <w:t xml:space="preserve"> </w:t>
            </w:r>
            <w:r w:rsidRPr="00A346A7">
              <w:rPr>
                <w:rFonts w:ascii="Arial" w:eastAsia="Arial" w:hAnsi="Arial" w:cs="Arial"/>
                <w:spacing w:val="-1"/>
                <w:sz w:val="16"/>
                <w:szCs w:val="16"/>
              </w:rPr>
              <w:t>mean</w:t>
            </w:r>
            <w:r w:rsidRPr="00A346A7">
              <w:rPr>
                <w:rFonts w:ascii="Arial" w:eastAsia="Arial" w:hAnsi="Arial" w:cs="Arial"/>
                <w:spacing w:val="30"/>
                <w:sz w:val="16"/>
                <w:szCs w:val="16"/>
              </w:rPr>
              <w:t xml:space="preserve"> </w:t>
            </w:r>
            <w:r w:rsidRPr="00A346A7">
              <w:rPr>
                <w:rFonts w:ascii="Arial" w:eastAsia="Arial" w:hAnsi="Arial" w:cs="Arial"/>
                <w:spacing w:val="-2"/>
                <w:sz w:val="16"/>
                <w:szCs w:val="16"/>
              </w:rPr>
              <w:t>when</w:t>
            </w:r>
            <w:r w:rsidRPr="00A346A7">
              <w:rPr>
                <w:rFonts w:ascii="Arial" w:eastAsia="Arial" w:hAnsi="Arial" w:cs="Arial"/>
                <w:sz w:val="16"/>
                <w:szCs w:val="16"/>
              </w:rPr>
              <w:t xml:space="preserve"> </w:t>
            </w:r>
            <w:r w:rsidRPr="00A346A7">
              <w:rPr>
                <w:rFonts w:ascii="Arial" w:eastAsia="Arial" w:hAnsi="Arial" w:cs="Arial"/>
                <w:spacing w:val="-1"/>
                <w:sz w:val="16"/>
                <w:szCs w:val="16"/>
              </w:rPr>
              <w:t>they occur</w:t>
            </w:r>
            <w:r w:rsidRPr="00A346A7">
              <w:rPr>
                <w:rFonts w:ascii="Arial" w:eastAsia="Arial" w:hAnsi="Arial" w:cs="Arial"/>
                <w:sz w:val="16"/>
                <w:szCs w:val="16"/>
              </w:rPr>
              <w:t xml:space="preserve"> in</w:t>
            </w:r>
            <w:r w:rsidRPr="00A346A7">
              <w:rPr>
                <w:rFonts w:ascii="Arial" w:eastAsia="Arial" w:hAnsi="Arial" w:cs="Arial"/>
                <w:spacing w:val="-2"/>
                <w:sz w:val="16"/>
                <w:szCs w:val="16"/>
              </w:rPr>
              <w:t xml:space="preserve"> </w:t>
            </w:r>
            <w:r w:rsidRPr="00A346A7">
              <w:rPr>
                <w:rFonts w:ascii="Arial" w:eastAsia="Arial" w:hAnsi="Arial" w:cs="Arial"/>
                <w:spacing w:val="-1"/>
                <w:sz w:val="16"/>
                <w:szCs w:val="16"/>
              </w:rPr>
              <w:t>real</w:t>
            </w:r>
            <w:r w:rsidRPr="00A346A7">
              <w:rPr>
                <w:rFonts w:ascii="Arial" w:eastAsia="Arial" w:hAnsi="Arial" w:cs="Arial"/>
                <w:spacing w:val="1"/>
                <w:sz w:val="16"/>
                <w:szCs w:val="16"/>
              </w:rPr>
              <w:t xml:space="preserve"> </w:t>
            </w:r>
            <w:r w:rsidRPr="00A346A7">
              <w:rPr>
                <w:rFonts w:ascii="Arial" w:eastAsia="Arial" w:hAnsi="Arial" w:cs="Arial"/>
                <w:spacing w:val="-1"/>
                <w:sz w:val="16"/>
                <w:szCs w:val="16"/>
              </w:rPr>
              <w:t>life</w:t>
            </w:r>
            <w:r w:rsidRPr="00A346A7">
              <w:rPr>
                <w:rFonts w:ascii="Arial" w:eastAsia="Arial" w:hAnsi="Arial" w:cs="Arial"/>
                <w:spacing w:val="2"/>
                <w:sz w:val="16"/>
                <w:szCs w:val="16"/>
              </w:rPr>
              <w:t xml:space="preserve"> </w:t>
            </w:r>
            <w:r w:rsidRPr="00A346A7">
              <w:rPr>
                <w:rFonts w:ascii="Arial" w:eastAsia="Arial" w:hAnsi="Arial" w:cs="Arial"/>
                <w:color w:val="053C70"/>
                <w:spacing w:val="-2"/>
                <w:sz w:val="16"/>
                <w:szCs w:val="16"/>
              </w:rPr>
              <w:t>e.g.</w:t>
            </w:r>
            <w:r w:rsidRPr="00A346A7">
              <w:rPr>
                <w:rFonts w:ascii="Arial" w:eastAsia="Arial" w:hAnsi="Arial" w:cs="Arial"/>
                <w:color w:val="053C70"/>
                <w:spacing w:val="-1"/>
                <w:sz w:val="16"/>
                <w:szCs w:val="16"/>
              </w:rPr>
              <w:t xml:space="preserve"> –2</w:t>
            </w:r>
            <w:r w:rsidRPr="00A346A7">
              <w:rPr>
                <w:rFonts w:ascii="Arial" w:eastAsia="Arial" w:hAnsi="Arial" w:cs="Arial"/>
                <w:color w:val="053C70"/>
                <w:sz w:val="16"/>
                <w:szCs w:val="16"/>
              </w:rPr>
              <w:t xml:space="preserve"> is</w:t>
            </w:r>
            <w:r w:rsidRPr="00A346A7">
              <w:rPr>
                <w:rFonts w:ascii="Arial" w:eastAsia="Arial" w:hAnsi="Arial" w:cs="Arial"/>
                <w:color w:val="053C70"/>
                <w:spacing w:val="29"/>
                <w:sz w:val="16"/>
                <w:szCs w:val="16"/>
              </w:rPr>
              <w:t xml:space="preserve"> </w:t>
            </w:r>
            <w:r w:rsidRPr="00A346A7">
              <w:rPr>
                <w:rFonts w:ascii="Arial" w:eastAsia="Arial" w:hAnsi="Arial" w:cs="Arial"/>
                <w:color w:val="053C70"/>
                <w:spacing w:val="-1"/>
                <w:sz w:val="16"/>
                <w:szCs w:val="16"/>
              </w:rPr>
              <w:t>warmer</w:t>
            </w:r>
            <w:r w:rsidRPr="00A346A7">
              <w:rPr>
                <w:rFonts w:ascii="Arial" w:eastAsia="Arial" w:hAnsi="Arial" w:cs="Arial"/>
                <w:color w:val="053C70"/>
                <w:sz w:val="16"/>
                <w:szCs w:val="16"/>
              </w:rPr>
              <w:t xml:space="preserve"> </w:t>
            </w:r>
            <w:r w:rsidRPr="00A346A7">
              <w:rPr>
                <w:rFonts w:ascii="Arial" w:eastAsia="Arial" w:hAnsi="Arial" w:cs="Arial"/>
                <w:color w:val="053C70"/>
                <w:spacing w:val="-1"/>
                <w:sz w:val="16"/>
                <w:szCs w:val="16"/>
              </w:rPr>
              <w:t>than</w:t>
            </w:r>
            <w:r w:rsidRPr="00A346A7">
              <w:rPr>
                <w:rFonts w:ascii="Arial" w:eastAsia="Arial" w:hAnsi="Arial" w:cs="Arial"/>
                <w:color w:val="053C70"/>
                <w:spacing w:val="-2"/>
                <w:sz w:val="16"/>
                <w:szCs w:val="16"/>
              </w:rPr>
              <w:t xml:space="preserve"> </w:t>
            </w:r>
            <w:r w:rsidRPr="00A346A7">
              <w:rPr>
                <w:rFonts w:ascii="Arial" w:eastAsia="Arial" w:hAnsi="Arial" w:cs="Arial"/>
                <w:color w:val="053C70"/>
                <w:spacing w:val="-1"/>
                <w:sz w:val="16"/>
                <w:szCs w:val="16"/>
              </w:rPr>
              <w:t>–6,</w:t>
            </w:r>
            <w:r w:rsidRPr="00A346A7">
              <w:rPr>
                <w:rFonts w:ascii="Arial" w:eastAsia="Arial" w:hAnsi="Arial" w:cs="Arial"/>
                <w:color w:val="053C70"/>
                <w:spacing w:val="1"/>
                <w:sz w:val="16"/>
                <w:szCs w:val="16"/>
              </w:rPr>
              <w:t xml:space="preserve"> </w:t>
            </w:r>
            <w:r w:rsidRPr="00A346A7">
              <w:rPr>
                <w:rFonts w:ascii="Arial" w:eastAsia="Arial" w:hAnsi="Arial" w:cs="Arial"/>
                <w:color w:val="053C70"/>
                <w:spacing w:val="-1"/>
                <w:sz w:val="16"/>
                <w:szCs w:val="16"/>
              </w:rPr>
              <w:t>and</w:t>
            </w:r>
            <w:r w:rsidRPr="00A346A7">
              <w:rPr>
                <w:rFonts w:ascii="Arial" w:eastAsia="Arial" w:hAnsi="Arial" w:cs="Arial"/>
                <w:color w:val="053C70"/>
                <w:sz w:val="16"/>
                <w:szCs w:val="16"/>
              </w:rPr>
              <w:t xml:space="preserve"> </w:t>
            </w:r>
            <w:r w:rsidRPr="00A346A7">
              <w:rPr>
                <w:rFonts w:ascii="Arial" w:eastAsia="Arial" w:hAnsi="Arial" w:cs="Arial"/>
                <w:color w:val="053C70"/>
                <w:spacing w:val="-1"/>
                <w:sz w:val="16"/>
                <w:szCs w:val="16"/>
              </w:rPr>
              <w:t>overdraft</w:t>
            </w:r>
            <w:r w:rsidRPr="00A346A7">
              <w:rPr>
                <w:rFonts w:ascii="Arial" w:eastAsia="Arial" w:hAnsi="Arial" w:cs="Arial"/>
                <w:color w:val="053C70"/>
                <w:spacing w:val="1"/>
                <w:sz w:val="16"/>
                <w:szCs w:val="16"/>
              </w:rPr>
              <w:t xml:space="preserve"> </w:t>
            </w:r>
            <w:r w:rsidRPr="00A346A7">
              <w:rPr>
                <w:rFonts w:ascii="Arial" w:eastAsia="Arial" w:hAnsi="Arial" w:cs="Arial"/>
                <w:color w:val="053C70"/>
                <w:spacing w:val="-2"/>
                <w:sz w:val="16"/>
                <w:szCs w:val="16"/>
              </w:rPr>
              <w:t>of</w:t>
            </w:r>
            <w:r w:rsidRPr="00A346A7">
              <w:rPr>
                <w:rFonts w:ascii="Arial" w:eastAsia="Arial" w:hAnsi="Arial" w:cs="Arial"/>
                <w:color w:val="053C70"/>
                <w:spacing w:val="1"/>
                <w:sz w:val="16"/>
                <w:szCs w:val="16"/>
              </w:rPr>
              <w:t xml:space="preserve"> </w:t>
            </w:r>
            <w:r w:rsidRPr="00A346A7">
              <w:rPr>
                <w:rFonts w:ascii="Arial" w:eastAsia="Arial" w:hAnsi="Arial" w:cs="Arial"/>
                <w:color w:val="053C70"/>
                <w:spacing w:val="-2"/>
                <w:sz w:val="16"/>
                <w:szCs w:val="16"/>
              </w:rPr>
              <w:t>£200</w:t>
            </w:r>
            <w:r w:rsidRPr="00A346A7">
              <w:rPr>
                <w:rFonts w:ascii="Arial" w:eastAsia="Arial" w:hAnsi="Arial" w:cs="Arial"/>
                <w:color w:val="053C70"/>
                <w:sz w:val="16"/>
                <w:szCs w:val="16"/>
              </w:rPr>
              <w:t xml:space="preserve"> is</w:t>
            </w:r>
            <w:r w:rsidRPr="00A346A7">
              <w:rPr>
                <w:rFonts w:ascii="Arial" w:eastAsia="Arial" w:hAnsi="Arial" w:cs="Arial"/>
                <w:color w:val="053C70"/>
                <w:spacing w:val="29"/>
                <w:sz w:val="16"/>
                <w:szCs w:val="16"/>
              </w:rPr>
              <w:t xml:space="preserve"> </w:t>
            </w:r>
            <w:r w:rsidRPr="00A346A7">
              <w:rPr>
                <w:rFonts w:ascii="Arial" w:eastAsia="Arial" w:hAnsi="Arial" w:cs="Arial"/>
                <w:color w:val="053C70"/>
                <w:sz w:val="16"/>
                <w:szCs w:val="16"/>
              </w:rPr>
              <w:t>less</w:t>
            </w:r>
            <w:r w:rsidRPr="00A346A7">
              <w:rPr>
                <w:rFonts w:ascii="Arial" w:eastAsia="Arial" w:hAnsi="Arial" w:cs="Arial"/>
                <w:color w:val="053C70"/>
                <w:spacing w:val="-1"/>
                <w:sz w:val="16"/>
                <w:szCs w:val="16"/>
              </w:rPr>
              <w:t xml:space="preserve"> than</w:t>
            </w:r>
            <w:r w:rsidRPr="00A346A7">
              <w:rPr>
                <w:rFonts w:ascii="Arial" w:eastAsia="Arial" w:hAnsi="Arial" w:cs="Arial"/>
                <w:color w:val="053C70"/>
                <w:spacing w:val="-3"/>
                <w:sz w:val="16"/>
                <w:szCs w:val="16"/>
              </w:rPr>
              <w:t xml:space="preserve"> </w:t>
            </w:r>
            <w:r w:rsidRPr="00A346A7">
              <w:rPr>
                <w:rFonts w:ascii="Arial" w:eastAsia="Arial" w:hAnsi="Arial" w:cs="Arial"/>
                <w:color w:val="053C70"/>
                <w:spacing w:val="-1"/>
                <w:sz w:val="16"/>
                <w:szCs w:val="16"/>
              </w:rPr>
              <w:t>one</w:t>
            </w:r>
            <w:r w:rsidRPr="00A346A7">
              <w:rPr>
                <w:rFonts w:ascii="Arial" w:eastAsia="Arial" w:hAnsi="Arial" w:cs="Arial"/>
                <w:color w:val="053C70"/>
                <w:sz w:val="16"/>
                <w:szCs w:val="16"/>
              </w:rPr>
              <w:t xml:space="preserve"> </w:t>
            </w:r>
            <w:r w:rsidRPr="00A346A7">
              <w:rPr>
                <w:rFonts w:ascii="Arial" w:eastAsia="Arial" w:hAnsi="Arial" w:cs="Arial"/>
                <w:color w:val="053C70"/>
                <w:spacing w:val="-1"/>
                <w:sz w:val="16"/>
                <w:szCs w:val="16"/>
              </w:rPr>
              <w:t>of £650.</w:t>
            </w:r>
          </w:p>
        </w:tc>
        <w:tc>
          <w:tcPr>
            <w:tcW w:w="2552" w:type="dxa"/>
          </w:tcPr>
          <w:p w14:paraId="41A2F586" w14:textId="77777777" w:rsidR="00A346A7" w:rsidRPr="00A346A7" w:rsidRDefault="00A346A7" w:rsidP="00A456D8">
            <w:pPr>
              <w:pStyle w:val="ListParagraph"/>
              <w:widowControl w:val="0"/>
              <w:numPr>
                <w:ilvl w:val="0"/>
                <w:numId w:val="121"/>
              </w:numPr>
              <w:tabs>
                <w:tab w:val="left" w:pos="159"/>
              </w:tabs>
              <w:spacing w:before="141" w:line="227" w:lineRule="auto"/>
              <w:ind w:left="180" w:hanging="180"/>
              <w:contextualSpacing w:val="0"/>
              <w:rPr>
                <w:rFonts w:ascii="Arial" w:eastAsia="Arial" w:hAnsi="Arial" w:cs="Arial"/>
                <w:sz w:val="16"/>
                <w:szCs w:val="16"/>
              </w:rPr>
            </w:pPr>
            <w:r w:rsidRPr="00A346A7">
              <w:rPr>
                <w:rFonts w:ascii="Arial"/>
                <w:spacing w:val="-1"/>
                <w:sz w:val="16"/>
                <w:szCs w:val="16"/>
              </w:rPr>
              <w:t>Use</w:t>
            </w:r>
            <w:r w:rsidRPr="00A346A7">
              <w:rPr>
                <w:rFonts w:ascii="Arial"/>
                <w:sz w:val="16"/>
                <w:szCs w:val="16"/>
              </w:rPr>
              <w:t xml:space="preserve"> </w:t>
            </w:r>
            <w:r w:rsidRPr="00A346A7">
              <w:rPr>
                <w:rFonts w:ascii="Arial"/>
                <w:spacing w:val="-1"/>
                <w:sz w:val="16"/>
                <w:szCs w:val="16"/>
              </w:rPr>
              <w:t>the</w:t>
            </w:r>
            <w:r w:rsidRPr="00A346A7">
              <w:rPr>
                <w:rFonts w:ascii="Arial"/>
                <w:spacing w:val="-3"/>
                <w:sz w:val="16"/>
                <w:szCs w:val="16"/>
              </w:rPr>
              <w:t xml:space="preserve"> </w:t>
            </w:r>
            <w:r w:rsidRPr="00A346A7">
              <w:rPr>
                <w:rFonts w:ascii="Arial"/>
                <w:spacing w:val="-1"/>
                <w:sz w:val="16"/>
                <w:szCs w:val="16"/>
              </w:rPr>
              <w:t>number</w:t>
            </w:r>
            <w:r w:rsidRPr="00A346A7">
              <w:rPr>
                <w:rFonts w:ascii="Arial"/>
                <w:sz w:val="16"/>
                <w:szCs w:val="16"/>
              </w:rPr>
              <w:t xml:space="preserve"> </w:t>
            </w:r>
            <w:r w:rsidRPr="00A346A7">
              <w:rPr>
                <w:rFonts w:ascii="Arial"/>
                <w:spacing w:val="-1"/>
                <w:sz w:val="16"/>
                <w:szCs w:val="16"/>
              </w:rPr>
              <w:t>line</w:t>
            </w:r>
            <w:r w:rsidRPr="00A346A7">
              <w:rPr>
                <w:rFonts w:ascii="Arial"/>
                <w:spacing w:val="-3"/>
                <w:sz w:val="16"/>
                <w:szCs w:val="16"/>
              </w:rPr>
              <w:t xml:space="preserve"> </w:t>
            </w:r>
            <w:r w:rsidRPr="00A346A7">
              <w:rPr>
                <w:rFonts w:ascii="Arial"/>
                <w:sz w:val="16"/>
                <w:szCs w:val="16"/>
              </w:rPr>
              <w:t>to</w:t>
            </w:r>
            <w:r w:rsidRPr="00A346A7">
              <w:rPr>
                <w:rFonts w:ascii="Arial"/>
                <w:spacing w:val="-3"/>
                <w:sz w:val="16"/>
                <w:szCs w:val="16"/>
              </w:rPr>
              <w:t xml:space="preserve"> </w:t>
            </w:r>
            <w:r w:rsidRPr="00A346A7">
              <w:rPr>
                <w:rFonts w:ascii="Arial"/>
                <w:spacing w:val="-1"/>
                <w:sz w:val="16"/>
                <w:szCs w:val="16"/>
              </w:rPr>
              <w:t>carry out</w:t>
            </w:r>
            <w:r w:rsidRPr="00A346A7">
              <w:rPr>
                <w:rFonts w:ascii="Arial"/>
                <w:spacing w:val="23"/>
                <w:sz w:val="16"/>
                <w:szCs w:val="16"/>
              </w:rPr>
              <w:t xml:space="preserve"> </w:t>
            </w:r>
            <w:r w:rsidRPr="00A346A7">
              <w:rPr>
                <w:rFonts w:ascii="Arial"/>
                <w:spacing w:val="-1"/>
                <w:sz w:val="16"/>
                <w:szCs w:val="16"/>
              </w:rPr>
              <w:t>simple</w:t>
            </w:r>
            <w:r w:rsidRPr="00A346A7">
              <w:rPr>
                <w:rFonts w:ascii="Arial"/>
                <w:spacing w:val="-2"/>
                <w:sz w:val="16"/>
                <w:szCs w:val="16"/>
              </w:rPr>
              <w:t xml:space="preserve"> </w:t>
            </w:r>
            <w:r w:rsidRPr="00A346A7">
              <w:rPr>
                <w:rFonts w:ascii="Arial"/>
                <w:spacing w:val="-1"/>
                <w:sz w:val="16"/>
                <w:szCs w:val="16"/>
              </w:rPr>
              <w:t>addition</w:t>
            </w:r>
            <w:r w:rsidRPr="00A346A7">
              <w:rPr>
                <w:rFonts w:ascii="Arial"/>
                <w:spacing w:val="-3"/>
                <w:sz w:val="16"/>
                <w:szCs w:val="16"/>
              </w:rPr>
              <w:t xml:space="preserve"> </w:t>
            </w:r>
            <w:r w:rsidRPr="00A346A7">
              <w:rPr>
                <w:rFonts w:ascii="Arial"/>
                <w:sz w:val="16"/>
                <w:szCs w:val="16"/>
              </w:rPr>
              <w:t>&amp;</w:t>
            </w:r>
            <w:r w:rsidRPr="00A346A7">
              <w:rPr>
                <w:rFonts w:ascii="Arial"/>
                <w:spacing w:val="-1"/>
                <w:sz w:val="16"/>
                <w:szCs w:val="16"/>
              </w:rPr>
              <w:t xml:space="preserve"> subtraction</w:t>
            </w:r>
            <w:r w:rsidRPr="00A346A7">
              <w:rPr>
                <w:rFonts w:ascii="Arial"/>
                <w:sz w:val="16"/>
                <w:szCs w:val="16"/>
              </w:rPr>
              <w:t xml:space="preserve"> </w:t>
            </w:r>
            <w:r w:rsidRPr="00A346A7">
              <w:rPr>
                <w:rFonts w:ascii="Arial"/>
                <w:spacing w:val="-1"/>
                <w:sz w:val="16"/>
                <w:szCs w:val="16"/>
              </w:rPr>
              <w:t>of</w:t>
            </w:r>
            <w:r w:rsidRPr="00A346A7">
              <w:rPr>
                <w:rFonts w:ascii="Arial"/>
                <w:spacing w:val="25"/>
                <w:sz w:val="16"/>
                <w:szCs w:val="16"/>
              </w:rPr>
              <w:t xml:space="preserve"> </w:t>
            </w:r>
            <w:r w:rsidRPr="00A346A7">
              <w:rPr>
                <w:rFonts w:ascii="Arial"/>
                <w:spacing w:val="-1"/>
                <w:sz w:val="16"/>
                <w:szCs w:val="16"/>
              </w:rPr>
              <w:t>positive</w:t>
            </w:r>
            <w:r w:rsidRPr="00A346A7">
              <w:rPr>
                <w:rFonts w:ascii="Arial"/>
                <w:spacing w:val="-2"/>
                <w:sz w:val="16"/>
                <w:szCs w:val="16"/>
              </w:rPr>
              <w:t xml:space="preserve"> </w:t>
            </w:r>
            <w:r w:rsidRPr="00A346A7">
              <w:rPr>
                <w:rFonts w:ascii="Arial"/>
                <w:sz w:val="16"/>
                <w:szCs w:val="16"/>
              </w:rPr>
              <w:t>&amp;</w:t>
            </w:r>
            <w:r w:rsidRPr="00A346A7">
              <w:rPr>
                <w:rFonts w:ascii="Arial"/>
                <w:spacing w:val="1"/>
                <w:sz w:val="16"/>
                <w:szCs w:val="16"/>
              </w:rPr>
              <w:t xml:space="preserve"> </w:t>
            </w:r>
            <w:r w:rsidRPr="00A346A7">
              <w:rPr>
                <w:rFonts w:ascii="Arial"/>
                <w:spacing w:val="-1"/>
                <w:sz w:val="16"/>
                <w:szCs w:val="16"/>
              </w:rPr>
              <w:t>negative</w:t>
            </w:r>
            <w:r w:rsidRPr="00A346A7">
              <w:rPr>
                <w:rFonts w:ascii="Arial"/>
                <w:sz w:val="16"/>
                <w:szCs w:val="16"/>
              </w:rPr>
              <w:t xml:space="preserve"> </w:t>
            </w:r>
            <w:r w:rsidRPr="00A346A7">
              <w:rPr>
                <w:rFonts w:ascii="Arial"/>
                <w:spacing w:val="-1"/>
                <w:sz w:val="16"/>
                <w:szCs w:val="16"/>
              </w:rPr>
              <w:t>numbers.</w:t>
            </w:r>
          </w:p>
          <w:p w14:paraId="23B1FCEF" w14:textId="77777777" w:rsidR="00A346A7" w:rsidRPr="00A346A7" w:rsidRDefault="00A346A7" w:rsidP="00A346A7">
            <w:pPr>
              <w:pStyle w:val="TableParagraph"/>
              <w:ind w:left="180" w:hanging="180"/>
              <w:rPr>
                <w:rFonts w:ascii="Times New Roman" w:eastAsia="Times New Roman" w:hAnsi="Times New Roman" w:cs="Times New Roman"/>
                <w:sz w:val="16"/>
                <w:szCs w:val="16"/>
              </w:rPr>
            </w:pPr>
          </w:p>
          <w:p w14:paraId="7E411BD6" w14:textId="77777777" w:rsidR="00A346A7" w:rsidRPr="00A346A7" w:rsidRDefault="00A346A7" w:rsidP="00A346A7">
            <w:pPr>
              <w:pStyle w:val="TableParagraph"/>
              <w:ind w:left="180" w:hanging="180"/>
              <w:rPr>
                <w:rFonts w:ascii="Times New Roman" w:eastAsia="Times New Roman" w:hAnsi="Times New Roman" w:cs="Times New Roman"/>
                <w:sz w:val="16"/>
                <w:szCs w:val="16"/>
              </w:rPr>
            </w:pPr>
          </w:p>
          <w:p w14:paraId="4407B016" w14:textId="22D5D7BB" w:rsidR="00A346A7" w:rsidRPr="000E4FFE" w:rsidRDefault="00A346A7" w:rsidP="00A456D8">
            <w:pPr>
              <w:pStyle w:val="TableParagraph"/>
              <w:numPr>
                <w:ilvl w:val="0"/>
                <w:numId w:val="121"/>
              </w:numPr>
              <w:ind w:left="180" w:hanging="180"/>
              <w:rPr>
                <w:rFonts w:ascii="Arial" w:hAnsi="Arial" w:cs="Arial"/>
                <w:b/>
                <w:sz w:val="16"/>
                <w:szCs w:val="16"/>
              </w:rPr>
            </w:pPr>
            <w:r w:rsidRPr="00A346A7">
              <w:rPr>
                <w:rFonts w:ascii="Arial"/>
                <w:spacing w:val="-1"/>
                <w:sz w:val="16"/>
                <w:szCs w:val="16"/>
              </w:rPr>
              <w:t>Solve</w:t>
            </w:r>
            <w:r w:rsidRPr="00A346A7">
              <w:rPr>
                <w:rFonts w:ascii="Arial"/>
                <w:sz w:val="16"/>
                <w:szCs w:val="16"/>
              </w:rPr>
              <w:t xml:space="preserve"> </w:t>
            </w:r>
            <w:r w:rsidRPr="00A346A7">
              <w:rPr>
                <w:rFonts w:ascii="Arial"/>
                <w:spacing w:val="-1"/>
                <w:sz w:val="16"/>
                <w:szCs w:val="16"/>
              </w:rPr>
              <w:t>real</w:t>
            </w:r>
            <w:r w:rsidRPr="00A346A7">
              <w:rPr>
                <w:rFonts w:ascii="Arial"/>
                <w:spacing w:val="1"/>
                <w:sz w:val="16"/>
                <w:szCs w:val="16"/>
              </w:rPr>
              <w:t xml:space="preserve"> </w:t>
            </w:r>
            <w:r w:rsidRPr="00A346A7">
              <w:rPr>
                <w:rFonts w:ascii="Arial"/>
                <w:spacing w:val="-1"/>
                <w:sz w:val="16"/>
                <w:szCs w:val="16"/>
              </w:rPr>
              <w:t>life</w:t>
            </w:r>
            <w:r w:rsidRPr="00A346A7">
              <w:rPr>
                <w:rFonts w:ascii="Arial"/>
                <w:sz w:val="16"/>
                <w:szCs w:val="16"/>
              </w:rPr>
              <w:t xml:space="preserve"> </w:t>
            </w:r>
            <w:r w:rsidRPr="00A346A7">
              <w:rPr>
                <w:rFonts w:ascii="Arial"/>
                <w:spacing w:val="-1"/>
                <w:sz w:val="16"/>
                <w:szCs w:val="16"/>
              </w:rPr>
              <w:t>number</w:t>
            </w:r>
            <w:r w:rsidRPr="00A346A7">
              <w:rPr>
                <w:rFonts w:ascii="Arial"/>
                <w:spacing w:val="-3"/>
                <w:sz w:val="16"/>
                <w:szCs w:val="16"/>
              </w:rPr>
              <w:t xml:space="preserve"> </w:t>
            </w:r>
            <w:r w:rsidRPr="00A346A7">
              <w:rPr>
                <w:rFonts w:ascii="Arial"/>
                <w:spacing w:val="-1"/>
                <w:sz w:val="16"/>
                <w:szCs w:val="16"/>
              </w:rPr>
              <w:t>problems</w:t>
            </w:r>
            <w:r w:rsidRPr="00A346A7">
              <w:rPr>
                <w:rFonts w:ascii="Arial"/>
                <w:spacing w:val="21"/>
                <w:sz w:val="16"/>
                <w:szCs w:val="16"/>
              </w:rPr>
              <w:t xml:space="preserve"> </w:t>
            </w:r>
            <w:r w:rsidRPr="00A346A7">
              <w:rPr>
                <w:rFonts w:ascii="Arial"/>
                <w:spacing w:val="-1"/>
                <w:sz w:val="16"/>
                <w:szCs w:val="16"/>
              </w:rPr>
              <w:t>including</w:t>
            </w:r>
            <w:r w:rsidRPr="00A346A7">
              <w:rPr>
                <w:rFonts w:ascii="Arial"/>
                <w:sz w:val="16"/>
                <w:szCs w:val="16"/>
              </w:rPr>
              <w:t xml:space="preserve"> </w:t>
            </w:r>
            <w:r w:rsidRPr="00A346A7">
              <w:rPr>
                <w:rFonts w:ascii="Arial"/>
                <w:spacing w:val="-1"/>
                <w:sz w:val="16"/>
                <w:szCs w:val="16"/>
              </w:rPr>
              <w:t>addition</w:t>
            </w:r>
            <w:r w:rsidRPr="00A346A7">
              <w:rPr>
                <w:rFonts w:ascii="Arial"/>
                <w:spacing w:val="-2"/>
                <w:sz w:val="16"/>
                <w:szCs w:val="16"/>
              </w:rPr>
              <w:t xml:space="preserve"> </w:t>
            </w:r>
            <w:r w:rsidRPr="00A346A7">
              <w:rPr>
                <w:rFonts w:ascii="Arial"/>
                <w:sz w:val="16"/>
                <w:szCs w:val="16"/>
              </w:rPr>
              <w:t>&amp;</w:t>
            </w:r>
            <w:r w:rsidRPr="00A346A7">
              <w:rPr>
                <w:rFonts w:ascii="Arial"/>
                <w:spacing w:val="-1"/>
                <w:sz w:val="16"/>
                <w:szCs w:val="16"/>
              </w:rPr>
              <w:t xml:space="preserve"> subtraction</w:t>
            </w:r>
            <w:r w:rsidRPr="00A346A7">
              <w:rPr>
                <w:rFonts w:ascii="Arial"/>
                <w:spacing w:val="-3"/>
                <w:sz w:val="16"/>
                <w:szCs w:val="16"/>
              </w:rPr>
              <w:t xml:space="preserve"> </w:t>
            </w:r>
            <w:r w:rsidRPr="00A346A7">
              <w:rPr>
                <w:rFonts w:ascii="Arial"/>
                <w:spacing w:val="-1"/>
                <w:sz w:val="16"/>
                <w:szCs w:val="16"/>
              </w:rPr>
              <w:t>of</w:t>
            </w:r>
            <w:r w:rsidRPr="00A346A7">
              <w:rPr>
                <w:rFonts w:ascii="Arial"/>
                <w:spacing w:val="31"/>
                <w:sz w:val="16"/>
                <w:szCs w:val="16"/>
              </w:rPr>
              <w:t xml:space="preserve"> </w:t>
            </w:r>
            <w:r w:rsidRPr="00A346A7">
              <w:rPr>
                <w:rFonts w:ascii="Arial"/>
                <w:spacing w:val="-1"/>
                <w:sz w:val="16"/>
                <w:szCs w:val="16"/>
              </w:rPr>
              <w:t>positive</w:t>
            </w:r>
            <w:r w:rsidRPr="00A346A7">
              <w:rPr>
                <w:rFonts w:ascii="Arial"/>
                <w:spacing w:val="-2"/>
                <w:sz w:val="16"/>
                <w:szCs w:val="16"/>
              </w:rPr>
              <w:t xml:space="preserve"> </w:t>
            </w:r>
            <w:r w:rsidRPr="00A346A7">
              <w:rPr>
                <w:rFonts w:ascii="Arial"/>
                <w:sz w:val="16"/>
                <w:szCs w:val="16"/>
              </w:rPr>
              <w:t>&amp;</w:t>
            </w:r>
            <w:r w:rsidRPr="00A346A7">
              <w:rPr>
                <w:rFonts w:ascii="Arial"/>
                <w:spacing w:val="1"/>
                <w:sz w:val="16"/>
                <w:szCs w:val="16"/>
              </w:rPr>
              <w:t xml:space="preserve"> </w:t>
            </w:r>
            <w:r w:rsidRPr="00A346A7">
              <w:rPr>
                <w:rFonts w:ascii="Arial"/>
                <w:spacing w:val="-1"/>
                <w:sz w:val="16"/>
                <w:szCs w:val="16"/>
              </w:rPr>
              <w:t>negative</w:t>
            </w:r>
            <w:r w:rsidRPr="00A346A7">
              <w:rPr>
                <w:rFonts w:ascii="Arial"/>
                <w:sz w:val="16"/>
                <w:szCs w:val="16"/>
              </w:rPr>
              <w:t xml:space="preserve"> </w:t>
            </w:r>
            <w:r w:rsidRPr="00A346A7">
              <w:rPr>
                <w:rFonts w:ascii="Arial"/>
                <w:spacing w:val="-1"/>
                <w:sz w:val="16"/>
                <w:szCs w:val="16"/>
              </w:rPr>
              <w:t>numbers</w:t>
            </w:r>
            <w:r>
              <w:rPr>
                <w:rFonts w:ascii="Arial"/>
                <w:spacing w:val="-1"/>
                <w:sz w:val="16"/>
              </w:rPr>
              <w:t>.</w:t>
            </w:r>
          </w:p>
        </w:tc>
        <w:tc>
          <w:tcPr>
            <w:tcW w:w="2693" w:type="dxa"/>
          </w:tcPr>
          <w:p w14:paraId="059A1D8C" w14:textId="77777777" w:rsidR="00A346A7" w:rsidRPr="00A346A7" w:rsidRDefault="00A346A7" w:rsidP="00A346A7">
            <w:pPr>
              <w:pStyle w:val="TableParagraph"/>
              <w:spacing w:before="106"/>
              <w:ind w:left="48"/>
              <w:rPr>
                <w:rFonts w:ascii="Arial" w:eastAsia="Arial" w:hAnsi="Arial" w:cs="Arial"/>
                <w:sz w:val="18"/>
                <w:szCs w:val="18"/>
              </w:rPr>
            </w:pPr>
            <w:r w:rsidRPr="00A346A7">
              <w:rPr>
                <w:rFonts w:ascii="Arial"/>
                <w:b/>
                <w:i/>
                <w:color w:val="FF0000"/>
                <w:sz w:val="18"/>
                <w:szCs w:val="18"/>
              </w:rPr>
              <w:t xml:space="preserve">* See </w:t>
            </w:r>
            <w:r w:rsidRPr="00A346A7">
              <w:rPr>
                <w:rFonts w:ascii="Arial"/>
                <w:b/>
                <w:i/>
                <w:color w:val="FF0000"/>
                <w:spacing w:val="-1"/>
                <w:sz w:val="18"/>
                <w:szCs w:val="18"/>
              </w:rPr>
              <w:t>2-02a,</w:t>
            </w:r>
            <w:r w:rsidRPr="00A346A7">
              <w:rPr>
                <w:rFonts w:ascii="Arial"/>
                <w:b/>
                <w:i/>
                <w:color w:val="FF0000"/>
                <w:sz w:val="18"/>
                <w:szCs w:val="18"/>
              </w:rPr>
              <w:t xml:space="preserve"> </w:t>
            </w:r>
            <w:r w:rsidRPr="00A346A7">
              <w:rPr>
                <w:rFonts w:ascii="Arial"/>
                <w:b/>
                <w:i/>
                <w:color w:val="FF0000"/>
                <w:spacing w:val="-1"/>
                <w:sz w:val="18"/>
                <w:szCs w:val="18"/>
              </w:rPr>
              <w:t>03a,</w:t>
            </w:r>
            <w:r w:rsidRPr="00A346A7">
              <w:rPr>
                <w:rFonts w:ascii="Arial"/>
                <w:b/>
                <w:i/>
                <w:color w:val="FF0000"/>
                <w:spacing w:val="-2"/>
                <w:sz w:val="18"/>
                <w:szCs w:val="18"/>
              </w:rPr>
              <w:t xml:space="preserve"> </w:t>
            </w:r>
            <w:r w:rsidRPr="00A346A7">
              <w:rPr>
                <w:rFonts w:ascii="Arial"/>
                <w:b/>
                <w:i/>
                <w:color w:val="FF0000"/>
                <w:sz w:val="18"/>
                <w:szCs w:val="18"/>
              </w:rPr>
              <w:t>b, c</w:t>
            </w:r>
            <w:r w:rsidRPr="00A346A7">
              <w:rPr>
                <w:rFonts w:ascii="Arial"/>
                <w:b/>
                <w:i/>
                <w:color w:val="FF0000"/>
                <w:spacing w:val="-2"/>
                <w:sz w:val="18"/>
                <w:szCs w:val="18"/>
              </w:rPr>
              <w:t xml:space="preserve"> </w:t>
            </w:r>
            <w:r w:rsidRPr="00A346A7">
              <w:rPr>
                <w:rFonts w:ascii="Arial"/>
                <w:b/>
                <w:i/>
                <w:color w:val="FF0000"/>
                <w:spacing w:val="-1"/>
                <w:sz w:val="18"/>
                <w:szCs w:val="18"/>
              </w:rPr>
              <w:t>above</w:t>
            </w:r>
          </w:p>
          <w:p w14:paraId="1D03CC86" w14:textId="77777777" w:rsidR="00A346A7" w:rsidRPr="00A346A7" w:rsidRDefault="00A346A7" w:rsidP="00A456D8">
            <w:pPr>
              <w:pStyle w:val="Heading7"/>
              <w:numPr>
                <w:ilvl w:val="0"/>
                <w:numId w:val="122"/>
              </w:numPr>
              <w:tabs>
                <w:tab w:val="left" w:pos="178"/>
              </w:tabs>
              <w:spacing w:before="146" w:line="227" w:lineRule="auto"/>
              <w:ind w:right="99" w:hanging="151"/>
              <w:rPr>
                <w:b w:val="0"/>
                <w:bCs w:val="0"/>
                <w:i w:val="0"/>
              </w:rPr>
            </w:pPr>
            <w:r w:rsidRPr="00A346A7">
              <w:rPr>
                <w:spacing w:val="-1"/>
              </w:rPr>
              <w:t>Identifies</w:t>
            </w:r>
            <w:r w:rsidRPr="00A346A7">
              <w:t xml:space="preserve"> </w:t>
            </w:r>
            <w:r w:rsidRPr="00A346A7">
              <w:rPr>
                <w:spacing w:val="-1"/>
              </w:rPr>
              <w:t>familiar</w:t>
            </w:r>
            <w:r w:rsidRPr="00A346A7">
              <w:rPr>
                <w:spacing w:val="-3"/>
              </w:rPr>
              <w:t xml:space="preserve"> </w:t>
            </w:r>
            <w:r w:rsidRPr="00A346A7">
              <w:rPr>
                <w:spacing w:val="-1"/>
              </w:rPr>
              <w:t>contexts</w:t>
            </w:r>
            <w:r w:rsidRPr="00A346A7">
              <w:t xml:space="preserve"> </w:t>
            </w:r>
            <w:r w:rsidRPr="00A346A7">
              <w:rPr>
                <w:spacing w:val="-1"/>
              </w:rPr>
              <w:t>in</w:t>
            </w:r>
            <w:r w:rsidRPr="00A346A7">
              <w:rPr>
                <w:spacing w:val="41"/>
              </w:rPr>
              <w:t xml:space="preserve"> </w:t>
            </w:r>
            <w:r w:rsidRPr="00A346A7">
              <w:rPr>
                <w:spacing w:val="-1"/>
              </w:rPr>
              <w:t>which</w:t>
            </w:r>
            <w:r w:rsidRPr="00A346A7">
              <w:t xml:space="preserve"> </w:t>
            </w:r>
            <w:r w:rsidRPr="00A346A7">
              <w:rPr>
                <w:spacing w:val="-1"/>
              </w:rPr>
              <w:t>negative</w:t>
            </w:r>
            <w:r w:rsidRPr="00A346A7">
              <w:rPr>
                <w:spacing w:val="-2"/>
              </w:rPr>
              <w:t xml:space="preserve"> </w:t>
            </w:r>
            <w:r w:rsidRPr="00A346A7">
              <w:rPr>
                <w:spacing w:val="-1"/>
              </w:rPr>
              <w:t>numbers</w:t>
            </w:r>
            <w:r w:rsidRPr="00A346A7">
              <w:t xml:space="preserve"> are</w:t>
            </w:r>
            <w:r w:rsidRPr="00A346A7">
              <w:rPr>
                <w:spacing w:val="31"/>
              </w:rPr>
              <w:t xml:space="preserve"> </w:t>
            </w:r>
            <w:r w:rsidRPr="00A346A7">
              <w:t>used</w:t>
            </w:r>
          </w:p>
          <w:p w14:paraId="35CA01E7" w14:textId="77777777" w:rsidR="00A346A7" w:rsidRPr="00A346A7" w:rsidRDefault="00A346A7" w:rsidP="00A346A7">
            <w:pPr>
              <w:pStyle w:val="TableParagraph"/>
              <w:spacing w:before="7"/>
              <w:rPr>
                <w:rFonts w:ascii="Times New Roman" w:eastAsia="Times New Roman" w:hAnsi="Times New Roman" w:cs="Times New Roman"/>
                <w:sz w:val="18"/>
                <w:szCs w:val="18"/>
              </w:rPr>
            </w:pPr>
          </w:p>
          <w:p w14:paraId="21B7D0DD" w14:textId="77777777" w:rsidR="00A346A7" w:rsidRPr="00A346A7" w:rsidRDefault="00A346A7" w:rsidP="00A456D8">
            <w:pPr>
              <w:pStyle w:val="ListParagraph"/>
              <w:widowControl w:val="0"/>
              <w:numPr>
                <w:ilvl w:val="0"/>
                <w:numId w:val="122"/>
              </w:numPr>
              <w:tabs>
                <w:tab w:val="left" w:pos="164"/>
              </w:tabs>
              <w:spacing w:line="227" w:lineRule="auto"/>
              <w:ind w:left="163" w:right="282" w:hanging="151"/>
              <w:contextualSpacing w:val="0"/>
              <w:rPr>
                <w:rFonts w:ascii="Arial" w:eastAsia="Arial" w:hAnsi="Arial" w:cs="Arial"/>
                <w:sz w:val="18"/>
                <w:szCs w:val="18"/>
              </w:rPr>
            </w:pPr>
            <w:r w:rsidRPr="00A346A7">
              <w:rPr>
                <w:rFonts w:ascii="Arial"/>
                <w:b/>
                <w:i/>
                <w:spacing w:val="-1"/>
                <w:sz w:val="18"/>
                <w:szCs w:val="18"/>
              </w:rPr>
              <w:t>Orders</w:t>
            </w:r>
            <w:r w:rsidRPr="00A346A7">
              <w:rPr>
                <w:rFonts w:ascii="Arial"/>
                <w:b/>
                <w:i/>
                <w:sz w:val="18"/>
                <w:szCs w:val="18"/>
              </w:rPr>
              <w:t xml:space="preserve"> numbers</w:t>
            </w:r>
            <w:r w:rsidRPr="00A346A7">
              <w:rPr>
                <w:rFonts w:ascii="Arial"/>
                <w:b/>
                <w:i/>
                <w:spacing w:val="-3"/>
                <w:sz w:val="18"/>
                <w:szCs w:val="18"/>
              </w:rPr>
              <w:t xml:space="preserve"> </w:t>
            </w:r>
            <w:r w:rsidRPr="00A346A7">
              <w:rPr>
                <w:rFonts w:ascii="Arial"/>
                <w:b/>
                <w:i/>
                <w:spacing w:val="-1"/>
                <w:sz w:val="18"/>
                <w:szCs w:val="18"/>
              </w:rPr>
              <w:t>less</w:t>
            </w:r>
            <w:r w:rsidRPr="00A346A7">
              <w:rPr>
                <w:rFonts w:ascii="Arial"/>
                <w:b/>
                <w:i/>
                <w:sz w:val="18"/>
                <w:szCs w:val="18"/>
              </w:rPr>
              <w:t xml:space="preserve"> than</w:t>
            </w:r>
            <w:r w:rsidRPr="00A346A7">
              <w:rPr>
                <w:rFonts w:ascii="Arial"/>
                <w:b/>
                <w:i/>
                <w:spacing w:val="27"/>
                <w:sz w:val="18"/>
                <w:szCs w:val="18"/>
              </w:rPr>
              <w:t xml:space="preserve"> </w:t>
            </w:r>
            <w:r w:rsidRPr="00A346A7">
              <w:rPr>
                <w:rFonts w:ascii="Arial"/>
                <w:b/>
                <w:i/>
                <w:sz w:val="18"/>
                <w:szCs w:val="18"/>
              </w:rPr>
              <w:t xml:space="preserve">zero </w:t>
            </w:r>
            <w:r w:rsidRPr="00A346A7">
              <w:rPr>
                <w:rFonts w:ascii="Arial"/>
                <w:b/>
                <w:i/>
                <w:spacing w:val="-1"/>
                <w:sz w:val="18"/>
                <w:szCs w:val="18"/>
              </w:rPr>
              <w:t>and</w:t>
            </w:r>
            <w:r w:rsidRPr="00A346A7">
              <w:rPr>
                <w:rFonts w:ascii="Arial"/>
                <w:b/>
                <w:i/>
                <w:sz w:val="18"/>
                <w:szCs w:val="18"/>
              </w:rPr>
              <w:t xml:space="preserve"> </w:t>
            </w:r>
            <w:r w:rsidRPr="00A346A7">
              <w:rPr>
                <w:rFonts w:ascii="Arial"/>
                <w:b/>
                <w:i/>
                <w:spacing w:val="-1"/>
                <w:sz w:val="18"/>
                <w:szCs w:val="18"/>
              </w:rPr>
              <w:t>locates</w:t>
            </w:r>
            <w:r w:rsidRPr="00A346A7">
              <w:rPr>
                <w:rFonts w:ascii="Arial"/>
                <w:b/>
                <w:i/>
                <w:sz w:val="18"/>
                <w:szCs w:val="18"/>
              </w:rPr>
              <w:t xml:space="preserve"> </w:t>
            </w:r>
            <w:r w:rsidRPr="00A346A7">
              <w:rPr>
                <w:rFonts w:ascii="Arial"/>
                <w:b/>
                <w:i/>
                <w:spacing w:val="-1"/>
                <w:sz w:val="18"/>
                <w:szCs w:val="18"/>
              </w:rPr>
              <w:t>them</w:t>
            </w:r>
            <w:r w:rsidRPr="00A346A7">
              <w:rPr>
                <w:rFonts w:ascii="Arial"/>
                <w:b/>
                <w:i/>
                <w:spacing w:val="-2"/>
                <w:sz w:val="18"/>
                <w:szCs w:val="18"/>
              </w:rPr>
              <w:t xml:space="preserve"> </w:t>
            </w:r>
            <w:r w:rsidRPr="00A346A7">
              <w:rPr>
                <w:rFonts w:ascii="Arial"/>
                <w:b/>
                <w:i/>
                <w:sz w:val="18"/>
                <w:szCs w:val="18"/>
              </w:rPr>
              <w:t>on a</w:t>
            </w:r>
            <w:r w:rsidRPr="00A346A7">
              <w:rPr>
                <w:rFonts w:ascii="Arial"/>
                <w:b/>
                <w:i/>
                <w:spacing w:val="29"/>
                <w:sz w:val="18"/>
                <w:szCs w:val="18"/>
              </w:rPr>
              <w:t xml:space="preserve"> </w:t>
            </w:r>
            <w:r w:rsidRPr="00A346A7">
              <w:rPr>
                <w:rFonts w:ascii="Arial"/>
                <w:b/>
                <w:i/>
                <w:sz w:val="18"/>
                <w:szCs w:val="18"/>
              </w:rPr>
              <w:t xml:space="preserve">number </w:t>
            </w:r>
            <w:r w:rsidRPr="00A346A7">
              <w:rPr>
                <w:rFonts w:ascii="Arial"/>
                <w:b/>
                <w:i/>
                <w:spacing w:val="-1"/>
                <w:sz w:val="18"/>
                <w:szCs w:val="18"/>
              </w:rPr>
              <w:t>line</w:t>
            </w:r>
          </w:p>
          <w:p w14:paraId="75FB02F2" w14:textId="77777777" w:rsidR="00A346A7" w:rsidRPr="00D1218B" w:rsidRDefault="00A346A7" w:rsidP="00D1218B">
            <w:pPr>
              <w:pStyle w:val="Heading8"/>
              <w:keepNext w:val="0"/>
              <w:keepLines w:val="0"/>
              <w:widowControl w:val="0"/>
              <w:tabs>
                <w:tab w:val="left" w:pos="171"/>
              </w:tabs>
              <w:spacing w:before="0" w:line="225" w:lineRule="auto"/>
              <w:ind w:left="170" w:right="63"/>
              <w:rPr>
                <w:rFonts w:ascii="Arial" w:hAnsi="Arial" w:cs="Arial"/>
                <w:sz w:val="18"/>
                <w:szCs w:val="18"/>
              </w:rPr>
            </w:pPr>
          </w:p>
        </w:tc>
      </w:tr>
    </w:tbl>
    <w:p w14:paraId="583C33F7" w14:textId="77777777" w:rsidR="009C146F" w:rsidRDefault="009C146F" w:rsidP="009C146F">
      <w:pPr>
        <w:spacing w:after="0"/>
        <w:rPr>
          <w:rFonts w:ascii="Arial" w:hAnsi="Arial" w:cs="Arial"/>
        </w:rPr>
      </w:pPr>
    </w:p>
    <w:p w14:paraId="18A25EE1" w14:textId="77777777" w:rsidR="009C146F" w:rsidRDefault="009C146F" w:rsidP="009C146F">
      <w:pPr>
        <w:rPr>
          <w:rFonts w:ascii="Arial" w:hAnsi="Arial" w:cs="Arial"/>
        </w:rPr>
      </w:pPr>
      <w:r>
        <w:rPr>
          <w:rFonts w:ascii="Arial" w:hAnsi="Arial" w:cs="Arial"/>
        </w:rPr>
        <w:br w:type="page"/>
      </w:r>
    </w:p>
    <w:p w14:paraId="281E908B" w14:textId="77777777" w:rsidR="009C146F" w:rsidRDefault="009C146F" w:rsidP="009C146F">
      <w:pPr>
        <w:rPr>
          <w:rFonts w:ascii="Arial" w:hAnsi="Arial" w:cs="Arial"/>
        </w:rPr>
      </w:pPr>
    </w:p>
    <w:tbl>
      <w:tblPr>
        <w:tblStyle w:val="TableGrid"/>
        <w:tblW w:w="0" w:type="auto"/>
        <w:tblLook w:val="04A0" w:firstRow="1" w:lastRow="0" w:firstColumn="1" w:lastColumn="0" w:noHBand="0" w:noVBand="1"/>
      </w:tblPr>
      <w:tblGrid>
        <w:gridCol w:w="562"/>
        <w:gridCol w:w="709"/>
        <w:gridCol w:w="3260"/>
        <w:gridCol w:w="2552"/>
        <w:gridCol w:w="2693"/>
        <w:gridCol w:w="2410"/>
        <w:gridCol w:w="2835"/>
      </w:tblGrid>
      <w:tr w:rsidR="009C146F" w:rsidRPr="00B80EDA" w14:paraId="26DF37DA" w14:textId="77777777" w:rsidTr="00305D6C">
        <w:tc>
          <w:tcPr>
            <w:tcW w:w="4531" w:type="dxa"/>
            <w:gridSpan w:val="3"/>
            <w:shd w:val="clear" w:color="auto" w:fill="F4B083" w:themeFill="accent2" w:themeFillTint="99"/>
          </w:tcPr>
          <w:p w14:paraId="379BDDD1" w14:textId="17BF0BFA" w:rsidR="009C146F" w:rsidRPr="00B80EDA" w:rsidRDefault="009C146F" w:rsidP="00305D6C">
            <w:pPr>
              <w:jc w:val="center"/>
              <w:rPr>
                <w:rFonts w:ascii="Arial" w:hAnsi="Arial" w:cs="Arial"/>
                <w:b/>
              </w:rPr>
            </w:pPr>
            <w:r>
              <w:rPr>
                <w:rFonts w:ascii="Arial" w:hAnsi="Arial" w:cs="Arial"/>
                <w:b/>
              </w:rPr>
              <w:t>SECOND LEVEL</w:t>
            </w:r>
          </w:p>
        </w:tc>
        <w:tc>
          <w:tcPr>
            <w:tcW w:w="10490" w:type="dxa"/>
            <w:gridSpan w:val="4"/>
            <w:shd w:val="clear" w:color="auto" w:fill="9CC2E5" w:themeFill="accent5" w:themeFillTint="99"/>
          </w:tcPr>
          <w:p w14:paraId="7199730A" w14:textId="77777777" w:rsidR="009C146F" w:rsidRPr="00B80EDA" w:rsidRDefault="009C146F" w:rsidP="00305D6C">
            <w:pPr>
              <w:jc w:val="center"/>
              <w:rPr>
                <w:rFonts w:ascii="Arial" w:hAnsi="Arial" w:cs="Arial"/>
                <w:b/>
              </w:rPr>
            </w:pPr>
            <w:r>
              <w:rPr>
                <w:rFonts w:ascii="Arial" w:hAnsi="Arial" w:cs="Arial"/>
                <w:b/>
              </w:rPr>
              <w:t>NUMERACY AND MATHEMATICS</w:t>
            </w:r>
          </w:p>
        </w:tc>
      </w:tr>
      <w:tr w:rsidR="009C146F" w:rsidRPr="00B80EDA" w14:paraId="5D814BD0" w14:textId="77777777" w:rsidTr="00305D6C">
        <w:tc>
          <w:tcPr>
            <w:tcW w:w="4531" w:type="dxa"/>
            <w:gridSpan w:val="3"/>
          </w:tcPr>
          <w:p w14:paraId="5C6E6B5A" w14:textId="77777777" w:rsidR="009C146F" w:rsidRPr="00B80EDA" w:rsidRDefault="009C146F" w:rsidP="00305D6C">
            <w:pPr>
              <w:rPr>
                <w:rFonts w:ascii="Arial" w:hAnsi="Arial" w:cs="Arial"/>
                <w:b/>
              </w:rPr>
            </w:pPr>
            <w:r w:rsidRPr="00B80EDA">
              <w:rPr>
                <w:rFonts w:ascii="Arial" w:hAnsi="Arial" w:cs="Arial"/>
                <w:b/>
              </w:rPr>
              <w:t>Experiences and outcomes</w:t>
            </w:r>
          </w:p>
        </w:tc>
        <w:tc>
          <w:tcPr>
            <w:tcW w:w="7655" w:type="dxa"/>
            <w:gridSpan w:val="3"/>
          </w:tcPr>
          <w:p w14:paraId="13194EA3" w14:textId="77777777" w:rsidR="009C146F" w:rsidRPr="00B80EDA" w:rsidRDefault="009C146F" w:rsidP="00305D6C">
            <w:pPr>
              <w:jc w:val="center"/>
              <w:rPr>
                <w:rFonts w:ascii="Arial" w:hAnsi="Arial" w:cs="Arial"/>
                <w:b/>
              </w:rPr>
            </w:pPr>
            <w:r>
              <w:rPr>
                <w:rFonts w:ascii="Times New Roman" w:hAnsi="Times New Roman"/>
                <w:noProof/>
                <w:sz w:val="24"/>
                <w:szCs w:val="24"/>
                <w:lang w:eastAsia="en-GB"/>
              </w:rPr>
              <mc:AlternateContent>
                <mc:Choice Requires="wps">
                  <w:drawing>
                    <wp:anchor distT="36576" distB="36576" distL="36576" distR="36576" simplePos="0" relativeHeight="251769856" behindDoc="0" locked="0" layoutInCell="1" allowOverlap="1" wp14:anchorId="42B21509" wp14:editId="44DDDE00">
                      <wp:simplePos x="0" y="0"/>
                      <wp:positionH relativeFrom="column">
                        <wp:posOffset>3020640</wp:posOffset>
                      </wp:positionH>
                      <wp:positionV relativeFrom="paragraph">
                        <wp:posOffset>45085</wp:posOffset>
                      </wp:positionV>
                      <wp:extent cx="1610995" cy="88265"/>
                      <wp:effectExtent l="38100" t="19050" r="8255" b="45085"/>
                      <wp:wrapNone/>
                      <wp:docPr id="107" name="Left-Right Arrow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88265"/>
                              </a:xfrm>
                              <a:prstGeom prst="leftRightArrow">
                                <a:avLst>
                                  <a:gd name="adj1" fmla="val 50000"/>
                                  <a:gd name="adj2" fmla="val 272796"/>
                                </a:avLst>
                              </a:prstGeom>
                              <a:solidFill>
                                <a:schemeClr val="accent5">
                                  <a:lumMod val="60000"/>
                                  <a:lumOff val="40000"/>
                                </a:schemeClr>
                              </a:solidFill>
                              <a:ln w="12700">
                                <a:solidFill>
                                  <a:schemeClr val="dk1">
                                    <a:lumMod val="0"/>
                                    <a:lumOff val="0"/>
                                  </a:schemeClr>
                                </a:solidFill>
                                <a:miter lim="800000"/>
                                <a:headEnd/>
                                <a:tailEnd/>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3555BD" id="Left-Right Arrow 82" o:spid="_x0000_s1026" type="#_x0000_t69" style="position:absolute;margin-left:237.85pt;margin-top:3.55pt;width:126.85pt;height:6.95pt;z-index:2517698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" adj="3228" fillcolor="#9cc2e5 [1944]" strokecolor="black [0]" strokeweight="1pt">
                      <v:textbox inset="2.88pt,2.88pt,2.88pt,2.88pt"/>
                    </v:shape>
                  </w:pict>
                </mc:Fallback>
              </mc:AlternateContent>
            </w:r>
            <w:r>
              <w:rPr>
                <w:rFonts w:ascii="Times New Roman" w:hAnsi="Times New Roman"/>
                <w:noProof/>
                <w:sz w:val="24"/>
                <w:szCs w:val="24"/>
                <w:lang w:eastAsia="en-GB"/>
              </w:rPr>
              <mc:AlternateContent>
                <mc:Choice Requires="wps">
                  <w:drawing>
                    <wp:anchor distT="36576" distB="36576" distL="36576" distR="36576" simplePos="0" relativeHeight="251768832" behindDoc="0" locked="0" layoutInCell="1" allowOverlap="1" wp14:anchorId="0E9A76C7" wp14:editId="56CB5C6D">
                      <wp:simplePos x="0" y="0"/>
                      <wp:positionH relativeFrom="column">
                        <wp:posOffset>-8586</wp:posOffset>
                      </wp:positionH>
                      <wp:positionV relativeFrom="paragraph">
                        <wp:posOffset>38376</wp:posOffset>
                      </wp:positionV>
                      <wp:extent cx="1610995" cy="88265"/>
                      <wp:effectExtent l="38100" t="19050" r="8255" b="45085"/>
                      <wp:wrapNone/>
                      <wp:docPr id="108" name="Left-Right Arrow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88265"/>
                              </a:xfrm>
                              <a:prstGeom prst="leftRightArrow">
                                <a:avLst>
                                  <a:gd name="adj1" fmla="val 50000"/>
                                  <a:gd name="adj2" fmla="val 272796"/>
                                </a:avLst>
                              </a:prstGeom>
                              <a:solidFill>
                                <a:schemeClr val="accent5">
                                  <a:lumMod val="60000"/>
                                  <a:lumOff val="40000"/>
                                </a:schemeClr>
                              </a:solidFill>
                              <a:ln w="12700">
                                <a:solidFill>
                                  <a:schemeClr val="dk1">
                                    <a:lumMod val="0"/>
                                    <a:lumOff val="0"/>
                                  </a:schemeClr>
                                </a:solidFill>
                                <a:miter lim="800000"/>
                                <a:headEnd/>
                                <a:tailEnd/>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D7A67A" id="Left-Right Arrow 81" o:spid="_x0000_s1026" type="#_x0000_t69" style="position:absolute;margin-left:-.7pt;margin-top:3pt;width:126.85pt;height:6.95pt;z-index:2517688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" adj="3228" fillcolor="#9cc2e5 [1944]" strokecolor="black [0]" strokeweight="1pt">
                      <v:textbox inset="2.88pt,2.88pt,2.88pt,2.88pt"/>
                    </v:shape>
                  </w:pict>
                </mc:Fallback>
              </mc:AlternateContent>
            </w:r>
            <w:r>
              <w:rPr>
                <w:rFonts w:ascii="Arial" w:hAnsi="Arial" w:cs="Arial"/>
                <w:b/>
              </w:rPr>
              <w:t xml:space="preserve"> Progression</w:t>
            </w:r>
            <w:r w:rsidRPr="00B80EDA">
              <w:rPr>
                <w:rFonts w:ascii="Arial" w:hAnsi="Arial" w:cs="Arial"/>
                <w:b/>
              </w:rPr>
              <w:t xml:space="preserve">  </w:t>
            </w:r>
          </w:p>
        </w:tc>
        <w:tc>
          <w:tcPr>
            <w:tcW w:w="2835" w:type="dxa"/>
          </w:tcPr>
          <w:p w14:paraId="4CEA8F1E" w14:textId="77777777" w:rsidR="009C146F" w:rsidRPr="00B80EDA" w:rsidRDefault="009C146F" w:rsidP="00305D6C">
            <w:pPr>
              <w:rPr>
                <w:rFonts w:ascii="Arial" w:hAnsi="Arial" w:cs="Arial"/>
                <w:b/>
              </w:rPr>
            </w:pPr>
            <w:r w:rsidRPr="00B80EDA">
              <w:rPr>
                <w:rFonts w:ascii="Arial" w:hAnsi="Arial" w:cs="Arial"/>
                <w:b/>
              </w:rPr>
              <w:t>Benchmarks</w:t>
            </w:r>
          </w:p>
        </w:tc>
      </w:tr>
      <w:tr w:rsidR="009C146F" w:rsidRPr="00B80EDA" w14:paraId="553E9E39" w14:textId="77777777" w:rsidTr="00305D6C">
        <w:trPr>
          <w:cantSplit/>
          <w:trHeight w:val="4371"/>
        </w:trPr>
        <w:tc>
          <w:tcPr>
            <w:tcW w:w="562" w:type="dxa"/>
            <w:shd w:val="clear" w:color="auto" w:fill="F4B083" w:themeFill="accent2" w:themeFillTint="99"/>
            <w:textDirection w:val="btLr"/>
          </w:tcPr>
          <w:p w14:paraId="44464334" w14:textId="77777777" w:rsidR="009C146F" w:rsidRPr="00B80EDA" w:rsidRDefault="009C146F" w:rsidP="00305D6C">
            <w:pPr>
              <w:ind w:left="113" w:right="113"/>
              <w:jc w:val="center"/>
              <w:rPr>
                <w:rFonts w:ascii="Arial" w:hAnsi="Arial" w:cs="Arial"/>
                <w:b/>
              </w:rPr>
            </w:pPr>
            <w:r w:rsidRPr="00B80EDA">
              <w:rPr>
                <w:rFonts w:ascii="Arial" w:hAnsi="Arial" w:cs="Arial"/>
                <w:b/>
              </w:rPr>
              <w:t xml:space="preserve">Organiser – </w:t>
            </w:r>
            <w:r>
              <w:rPr>
                <w:rFonts w:ascii="Arial" w:hAnsi="Arial" w:cs="Arial"/>
                <w:b/>
              </w:rPr>
              <w:t>Number, money and measure</w:t>
            </w:r>
          </w:p>
        </w:tc>
        <w:tc>
          <w:tcPr>
            <w:tcW w:w="709" w:type="dxa"/>
            <w:shd w:val="clear" w:color="auto" w:fill="F7CAAC" w:themeFill="accent2" w:themeFillTint="66"/>
            <w:textDirection w:val="btLr"/>
          </w:tcPr>
          <w:p w14:paraId="568CF728" w14:textId="6711B60A" w:rsidR="009C146F" w:rsidRPr="00B80EDA" w:rsidRDefault="00A456D8" w:rsidP="00305D6C">
            <w:pPr>
              <w:ind w:left="113" w:right="113"/>
              <w:jc w:val="center"/>
              <w:rPr>
                <w:rFonts w:ascii="Arial" w:hAnsi="Arial" w:cs="Arial"/>
                <w:b/>
              </w:rPr>
            </w:pPr>
            <w:r>
              <w:rPr>
                <w:rFonts w:ascii="Arial" w:hAnsi="Arial" w:cs="Arial"/>
                <w:b/>
              </w:rPr>
              <w:t>Multiples, factors and primes</w:t>
            </w:r>
          </w:p>
        </w:tc>
        <w:tc>
          <w:tcPr>
            <w:tcW w:w="3260" w:type="dxa"/>
          </w:tcPr>
          <w:p w14:paraId="30B51CCE" w14:textId="77777777" w:rsidR="009C146F" w:rsidRDefault="009C146F" w:rsidP="00305D6C">
            <w:pPr>
              <w:rPr>
                <w:rFonts w:ascii="Arial" w:hAnsi="Arial" w:cs="Arial"/>
                <w:b/>
                <w:bCs/>
                <w:sz w:val="18"/>
                <w:szCs w:val="18"/>
              </w:rPr>
            </w:pPr>
          </w:p>
          <w:p w14:paraId="2F1EC9ED" w14:textId="77777777" w:rsidR="000A2055" w:rsidRDefault="000A2055" w:rsidP="000A2055">
            <w:pPr>
              <w:pStyle w:val="TableParagraph"/>
              <w:spacing w:before="123"/>
              <w:ind w:left="16" w:right="78" w:firstLine="16"/>
              <w:rPr>
                <w:rFonts w:ascii="Arial" w:eastAsia="Arial" w:hAnsi="Arial" w:cs="Arial"/>
                <w:sz w:val="18"/>
                <w:szCs w:val="18"/>
              </w:rPr>
            </w:pPr>
            <w:r>
              <w:rPr>
                <w:rFonts w:ascii="Arial"/>
                <w:spacing w:val="-1"/>
                <w:sz w:val="18"/>
              </w:rPr>
              <w:t>Having</w:t>
            </w:r>
            <w:r>
              <w:rPr>
                <w:rFonts w:ascii="Arial"/>
                <w:sz w:val="18"/>
              </w:rPr>
              <w:t xml:space="preserve"> </w:t>
            </w:r>
            <w:r>
              <w:rPr>
                <w:rFonts w:ascii="Arial"/>
                <w:spacing w:val="-1"/>
                <w:sz w:val="18"/>
              </w:rPr>
              <w:t>explored</w:t>
            </w:r>
            <w:r>
              <w:rPr>
                <w:rFonts w:ascii="Arial"/>
                <w:sz w:val="18"/>
              </w:rPr>
              <w:t xml:space="preserve"> </w:t>
            </w:r>
            <w:r>
              <w:rPr>
                <w:rFonts w:ascii="Arial"/>
                <w:spacing w:val="-1"/>
                <w:sz w:val="18"/>
              </w:rPr>
              <w:t>the</w:t>
            </w:r>
            <w:r>
              <w:rPr>
                <w:rFonts w:ascii="Arial"/>
                <w:sz w:val="18"/>
              </w:rPr>
              <w:t xml:space="preserve"> </w:t>
            </w:r>
            <w:r>
              <w:rPr>
                <w:rFonts w:ascii="Arial"/>
                <w:spacing w:val="-1"/>
                <w:sz w:val="18"/>
              </w:rPr>
              <w:t xml:space="preserve">patterns </w:t>
            </w:r>
            <w:r>
              <w:rPr>
                <w:rFonts w:ascii="Arial"/>
                <w:sz w:val="18"/>
              </w:rPr>
              <w:t>&amp;</w:t>
            </w:r>
            <w:r>
              <w:rPr>
                <w:rFonts w:ascii="Arial"/>
                <w:spacing w:val="27"/>
                <w:sz w:val="18"/>
              </w:rPr>
              <w:t xml:space="preserve"> </w:t>
            </w:r>
            <w:r>
              <w:rPr>
                <w:rFonts w:ascii="Arial"/>
                <w:spacing w:val="-1"/>
                <w:sz w:val="18"/>
              </w:rPr>
              <w:t>relationships</w:t>
            </w:r>
            <w:r>
              <w:rPr>
                <w:rFonts w:ascii="Arial"/>
                <w:spacing w:val="1"/>
                <w:sz w:val="18"/>
              </w:rPr>
              <w:t xml:space="preserve"> </w:t>
            </w:r>
            <w:r>
              <w:rPr>
                <w:rFonts w:ascii="Arial"/>
                <w:spacing w:val="-1"/>
                <w:sz w:val="18"/>
              </w:rPr>
              <w:t>in</w:t>
            </w:r>
            <w:r>
              <w:rPr>
                <w:rFonts w:ascii="Arial"/>
                <w:sz w:val="18"/>
              </w:rPr>
              <w:t xml:space="preserve"> </w:t>
            </w:r>
            <w:r>
              <w:rPr>
                <w:rFonts w:ascii="Arial"/>
                <w:spacing w:val="-1"/>
                <w:sz w:val="18"/>
              </w:rPr>
              <w:t>multiplication</w:t>
            </w:r>
            <w:r>
              <w:rPr>
                <w:rFonts w:ascii="Arial"/>
                <w:spacing w:val="-2"/>
                <w:sz w:val="18"/>
              </w:rPr>
              <w:t xml:space="preserve"> </w:t>
            </w:r>
            <w:r>
              <w:rPr>
                <w:rFonts w:ascii="Arial"/>
                <w:sz w:val="18"/>
              </w:rPr>
              <w:t>&amp;</w:t>
            </w:r>
            <w:r>
              <w:rPr>
                <w:rFonts w:ascii="Arial"/>
                <w:spacing w:val="31"/>
                <w:sz w:val="18"/>
              </w:rPr>
              <w:t xml:space="preserve"> </w:t>
            </w:r>
            <w:r>
              <w:rPr>
                <w:rFonts w:ascii="Arial"/>
                <w:spacing w:val="-1"/>
                <w:sz w:val="18"/>
              </w:rPr>
              <w:t>division,</w:t>
            </w:r>
            <w:r>
              <w:rPr>
                <w:rFonts w:ascii="Arial"/>
                <w:sz w:val="18"/>
              </w:rPr>
              <w:t xml:space="preserve"> I</w:t>
            </w:r>
            <w:r>
              <w:rPr>
                <w:rFonts w:ascii="Arial"/>
                <w:spacing w:val="-2"/>
                <w:sz w:val="18"/>
              </w:rPr>
              <w:t xml:space="preserve"> </w:t>
            </w:r>
            <w:r>
              <w:rPr>
                <w:rFonts w:ascii="Arial"/>
                <w:spacing w:val="-1"/>
                <w:sz w:val="18"/>
              </w:rPr>
              <w:t>can</w:t>
            </w:r>
            <w:r>
              <w:rPr>
                <w:rFonts w:ascii="Arial"/>
                <w:sz w:val="18"/>
              </w:rPr>
              <w:t xml:space="preserve"> </w:t>
            </w:r>
            <w:r>
              <w:rPr>
                <w:rFonts w:ascii="Arial"/>
                <w:spacing w:val="-1"/>
                <w:sz w:val="18"/>
              </w:rPr>
              <w:t>investigate</w:t>
            </w:r>
            <w:r>
              <w:rPr>
                <w:rFonts w:ascii="Arial"/>
                <w:sz w:val="18"/>
              </w:rPr>
              <w:t xml:space="preserve"> &amp;</w:t>
            </w:r>
            <w:r>
              <w:rPr>
                <w:rFonts w:ascii="Arial"/>
                <w:spacing w:val="-2"/>
                <w:sz w:val="18"/>
              </w:rPr>
              <w:t xml:space="preserve"> </w:t>
            </w:r>
            <w:r>
              <w:rPr>
                <w:rFonts w:ascii="Arial"/>
                <w:spacing w:val="-1"/>
                <w:sz w:val="18"/>
              </w:rPr>
              <w:t>identify</w:t>
            </w:r>
            <w:r>
              <w:rPr>
                <w:rFonts w:ascii="Arial"/>
                <w:spacing w:val="47"/>
                <w:sz w:val="18"/>
              </w:rPr>
              <w:t xml:space="preserve"> </w:t>
            </w:r>
            <w:r>
              <w:rPr>
                <w:rFonts w:ascii="Arial"/>
                <w:sz w:val="18"/>
              </w:rPr>
              <w:t xml:space="preserve">the </w:t>
            </w:r>
            <w:r>
              <w:rPr>
                <w:rFonts w:ascii="Arial"/>
                <w:spacing w:val="-1"/>
                <w:sz w:val="18"/>
              </w:rPr>
              <w:t>multiples</w:t>
            </w:r>
            <w:r>
              <w:rPr>
                <w:rFonts w:ascii="Arial"/>
                <w:sz w:val="18"/>
              </w:rPr>
              <w:t xml:space="preserve"> &amp; </w:t>
            </w:r>
            <w:r>
              <w:rPr>
                <w:rFonts w:ascii="Arial"/>
                <w:spacing w:val="-1"/>
                <w:sz w:val="18"/>
              </w:rPr>
              <w:t xml:space="preserve">factors </w:t>
            </w:r>
            <w:r>
              <w:rPr>
                <w:rFonts w:ascii="Arial"/>
                <w:sz w:val="18"/>
              </w:rPr>
              <w:t xml:space="preserve">of </w:t>
            </w:r>
            <w:r>
              <w:rPr>
                <w:rFonts w:ascii="Arial"/>
                <w:spacing w:val="-1"/>
                <w:sz w:val="18"/>
              </w:rPr>
              <w:t>numbers</w:t>
            </w:r>
          </w:p>
          <w:p w14:paraId="4B3560B0" w14:textId="77777777" w:rsidR="000A2055" w:rsidRDefault="000A2055" w:rsidP="000A2055">
            <w:pPr>
              <w:pStyle w:val="TableParagraph"/>
              <w:spacing w:before="10"/>
              <w:ind w:firstLine="16"/>
              <w:rPr>
                <w:rFonts w:ascii="Times New Roman" w:eastAsia="Times New Roman" w:hAnsi="Times New Roman" w:cs="Times New Roman"/>
                <w:sz w:val="24"/>
                <w:szCs w:val="24"/>
              </w:rPr>
            </w:pPr>
          </w:p>
          <w:p w14:paraId="74215957" w14:textId="77777777" w:rsidR="000A2055" w:rsidRDefault="000A2055" w:rsidP="000A2055">
            <w:pPr>
              <w:ind w:firstLine="16"/>
              <w:rPr>
                <w:rFonts w:ascii="Arial"/>
                <w:b/>
                <w:iCs/>
                <w:color w:val="2D74B5"/>
                <w:sz w:val="18"/>
              </w:rPr>
            </w:pPr>
            <w:r w:rsidRPr="00115099">
              <w:rPr>
                <w:rFonts w:ascii="Arial"/>
                <w:b/>
                <w:iCs/>
                <w:color w:val="2D74B5"/>
                <w:spacing w:val="-2"/>
                <w:sz w:val="18"/>
              </w:rPr>
              <w:t>MTH</w:t>
            </w:r>
            <w:r w:rsidRPr="00115099">
              <w:rPr>
                <w:rFonts w:ascii="Arial"/>
                <w:b/>
                <w:iCs/>
                <w:color w:val="2D74B5"/>
                <w:sz w:val="18"/>
              </w:rPr>
              <w:t xml:space="preserve"> 2-05a</w:t>
            </w:r>
          </w:p>
          <w:p w14:paraId="02FDE959" w14:textId="77777777" w:rsidR="00F61EB3" w:rsidRDefault="00F61EB3" w:rsidP="000A2055">
            <w:pPr>
              <w:ind w:firstLine="16"/>
              <w:rPr>
                <w:rFonts w:ascii="Arial" w:hAnsi="Arial" w:cs="Arial"/>
                <w:b/>
                <w:bCs/>
                <w:iCs/>
                <w:color w:val="2D74B5"/>
                <w:sz w:val="18"/>
                <w:szCs w:val="18"/>
              </w:rPr>
            </w:pPr>
          </w:p>
          <w:p w14:paraId="73F3C86B" w14:textId="617ECCA9" w:rsidR="00F61EB3" w:rsidRDefault="00F61EB3" w:rsidP="000A2055">
            <w:pPr>
              <w:ind w:firstLine="16"/>
              <w:rPr>
                <w:rFonts w:ascii="Arial" w:hAnsi="Arial" w:cs="Arial"/>
                <w:b/>
                <w:bCs/>
                <w:iCs/>
                <w:color w:val="2D74B5"/>
                <w:sz w:val="18"/>
                <w:szCs w:val="18"/>
              </w:rPr>
            </w:pPr>
          </w:p>
          <w:p w14:paraId="587E61CF" w14:textId="037B2A0E" w:rsidR="00F61EB3" w:rsidRDefault="00F61EB3" w:rsidP="000A2055">
            <w:pPr>
              <w:ind w:firstLine="16"/>
              <w:rPr>
                <w:rFonts w:ascii="Arial" w:hAnsi="Arial" w:cs="Arial"/>
                <w:b/>
                <w:bCs/>
                <w:iCs/>
                <w:color w:val="2D74B5"/>
                <w:sz w:val="18"/>
                <w:szCs w:val="18"/>
              </w:rPr>
            </w:pPr>
          </w:p>
          <w:p w14:paraId="2709051F" w14:textId="20164C48" w:rsidR="00F61EB3" w:rsidRDefault="00F61EB3" w:rsidP="000A2055">
            <w:pPr>
              <w:ind w:firstLine="16"/>
              <w:rPr>
                <w:rFonts w:ascii="Arial" w:hAnsi="Arial" w:cs="Arial"/>
                <w:b/>
                <w:bCs/>
                <w:iCs/>
                <w:color w:val="2D74B5"/>
                <w:sz w:val="18"/>
                <w:szCs w:val="18"/>
              </w:rPr>
            </w:pPr>
          </w:p>
          <w:p w14:paraId="12792DB7" w14:textId="4DDB8ADD" w:rsidR="00F61EB3" w:rsidRDefault="00F61EB3" w:rsidP="000A2055">
            <w:pPr>
              <w:ind w:firstLine="16"/>
              <w:rPr>
                <w:rFonts w:ascii="Arial" w:hAnsi="Arial" w:cs="Arial"/>
                <w:b/>
                <w:bCs/>
                <w:iCs/>
                <w:color w:val="2D74B5"/>
                <w:sz w:val="18"/>
                <w:szCs w:val="18"/>
              </w:rPr>
            </w:pPr>
          </w:p>
          <w:p w14:paraId="7A6B21C3" w14:textId="77777777" w:rsidR="00F61EB3" w:rsidRDefault="00F61EB3" w:rsidP="000A2055">
            <w:pPr>
              <w:ind w:firstLine="16"/>
              <w:rPr>
                <w:rFonts w:ascii="Arial" w:hAnsi="Arial" w:cs="Arial"/>
                <w:b/>
                <w:bCs/>
                <w:iCs/>
                <w:color w:val="2D74B5"/>
                <w:sz w:val="18"/>
                <w:szCs w:val="18"/>
              </w:rPr>
            </w:pPr>
          </w:p>
          <w:p w14:paraId="2EFF9854" w14:textId="50D6F4EB" w:rsidR="00F61EB3" w:rsidRPr="00115099" w:rsidRDefault="00F61EB3" w:rsidP="000A2055">
            <w:pPr>
              <w:ind w:firstLine="16"/>
              <w:rPr>
                <w:rFonts w:ascii="Arial" w:hAnsi="Arial" w:cs="Arial"/>
                <w:b/>
                <w:bCs/>
                <w:iCs/>
                <w:sz w:val="18"/>
                <w:szCs w:val="18"/>
              </w:rPr>
            </w:pPr>
            <w:r>
              <w:rPr>
                <w:rFonts w:ascii="Arial" w:hAnsi="Arial" w:cs="Arial"/>
                <w:b/>
                <w:bCs/>
                <w:iCs/>
                <w:color w:val="2D74B5"/>
                <w:sz w:val="18"/>
                <w:szCs w:val="18"/>
              </w:rPr>
              <w:t>*</w:t>
            </w:r>
            <w:r w:rsidRPr="00F61EB3">
              <w:rPr>
                <w:rFonts w:ascii="Arial" w:hAnsi="Arial" w:cs="Arial"/>
                <w:b/>
                <w:bCs/>
                <w:iCs/>
                <w:color w:val="FF0000"/>
                <w:sz w:val="18"/>
                <w:szCs w:val="18"/>
              </w:rPr>
              <w:t>Please note there are no experiences and outcomes at second level for Powers and Roots</w:t>
            </w:r>
          </w:p>
        </w:tc>
        <w:tc>
          <w:tcPr>
            <w:tcW w:w="2552" w:type="dxa"/>
          </w:tcPr>
          <w:p w14:paraId="7E802FE3" w14:textId="77777777" w:rsidR="009C146F" w:rsidRDefault="009C146F" w:rsidP="00305D6C">
            <w:pPr>
              <w:pStyle w:val="TableParagraph"/>
              <w:ind w:left="40"/>
              <w:rPr>
                <w:rFonts w:ascii="Arial" w:hAnsi="Arial" w:cs="Arial"/>
                <w:b/>
                <w:spacing w:val="-2"/>
                <w:sz w:val="16"/>
                <w:szCs w:val="16"/>
              </w:rPr>
            </w:pPr>
            <w:r w:rsidRPr="000E4FFE">
              <w:rPr>
                <w:rFonts w:ascii="Arial" w:hAnsi="Arial" w:cs="Arial"/>
                <w:b/>
                <w:sz w:val="16"/>
                <w:szCs w:val="16"/>
              </w:rPr>
              <w:t>I</w:t>
            </w:r>
            <w:r w:rsidRPr="000E4FFE">
              <w:rPr>
                <w:rFonts w:ascii="Arial" w:hAnsi="Arial" w:cs="Arial"/>
                <w:b/>
                <w:spacing w:val="1"/>
                <w:sz w:val="16"/>
                <w:szCs w:val="16"/>
              </w:rPr>
              <w:t xml:space="preserve"> </w:t>
            </w:r>
            <w:r w:rsidRPr="000E4FFE">
              <w:rPr>
                <w:rFonts w:ascii="Arial" w:hAnsi="Arial" w:cs="Arial"/>
                <w:b/>
                <w:spacing w:val="-1"/>
                <w:sz w:val="16"/>
                <w:szCs w:val="16"/>
              </w:rPr>
              <w:t>can/am able</w:t>
            </w:r>
            <w:r w:rsidRPr="000E4FFE">
              <w:rPr>
                <w:rFonts w:ascii="Arial" w:hAnsi="Arial" w:cs="Arial"/>
                <w:b/>
                <w:spacing w:val="-3"/>
                <w:sz w:val="16"/>
                <w:szCs w:val="16"/>
              </w:rPr>
              <w:t xml:space="preserve"> </w:t>
            </w:r>
            <w:r w:rsidRPr="000E4FFE">
              <w:rPr>
                <w:rFonts w:ascii="Arial" w:hAnsi="Arial" w:cs="Arial"/>
                <w:b/>
                <w:spacing w:val="-2"/>
                <w:sz w:val="16"/>
                <w:szCs w:val="16"/>
              </w:rPr>
              <w:t>to:</w:t>
            </w:r>
          </w:p>
          <w:p w14:paraId="74561EFE" w14:textId="77777777" w:rsidR="000A2055" w:rsidRPr="000A2055" w:rsidRDefault="000A2055" w:rsidP="00A456D8">
            <w:pPr>
              <w:pStyle w:val="ListParagraph"/>
              <w:widowControl w:val="0"/>
              <w:numPr>
                <w:ilvl w:val="0"/>
                <w:numId w:val="123"/>
              </w:numPr>
              <w:tabs>
                <w:tab w:val="left" w:pos="190"/>
              </w:tabs>
              <w:ind w:left="174" w:hanging="134"/>
              <w:rPr>
                <w:rFonts w:ascii="Arial" w:eastAsia="Arial" w:hAnsi="Arial" w:cs="Arial"/>
                <w:sz w:val="16"/>
                <w:szCs w:val="16"/>
              </w:rPr>
            </w:pPr>
            <w:r w:rsidRPr="000A2055">
              <w:rPr>
                <w:rFonts w:ascii="Arial"/>
                <w:spacing w:val="-1"/>
                <w:sz w:val="16"/>
                <w:szCs w:val="16"/>
              </w:rPr>
              <w:t>Know</w:t>
            </w:r>
            <w:r w:rsidRPr="000A2055">
              <w:rPr>
                <w:rFonts w:ascii="Arial"/>
                <w:spacing w:val="-3"/>
                <w:sz w:val="16"/>
                <w:szCs w:val="16"/>
              </w:rPr>
              <w:t xml:space="preserve"> </w:t>
            </w:r>
            <w:r w:rsidRPr="000A2055">
              <w:rPr>
                <w:rFonts w:ascii="Arial"/>
                <w:sz w:val="16"/>
                <w:szCs w:val="16"/>
              </w:rPr>
              <w:t>&amp;</w:t>
            </w:r>
            <w:r w:rsidRPr="000A2055">
              <w:rPr>
                <w:rFonts w:ascii="Arial"/>
                <w:spacing w:val="1"/>
                <w:sz w:val="16"/>
                <w:szCs w:val="16"/>
              </w:rPr>
              <w:t xml:space="preserve"> </w:t>
            </w:r>
            <w:r w:rsidRPr="000A2055">
              <w:rPr>
                <w:rFonts w:ascii="Arial"/>
                <w:spacing w:val="-1"/>
                <w:sz w:val="16"/>
                <w:szCs w:val="16"/>
              </w:rPr>
              <w:t>use</w:t>
            </w:r>
            <w:r w:rsidRPr="000A2055">
              <w:rPr>
                <w:rFonts w:ascii="Arial"/>
                <w:spacing w:val="-3"/>
                <w:sz w:val="16"/>
                <w:szCs w:val="16"/>
              </w:rPr>
              <w:t xml:space="preserve"> </w:t>
            </w:r>
            <w:r w:rsidRPr="000A2055">
              <w:rPr>
                <w:rFonts w:ascii="Arial"/>
                <w:spacing w:val="-1"/>
                <w:sz w:val="16"/>
                <w:szCs w:val="16"/>
              </w:rPr>
              <w:t>table</w:t>
            </w:r>
            <w:r w:rsidRPr="000A2055">
              <w:rPr>
                <w:rFonts w:ascii="Arial"/>
                <w:spacing w:val="-2"/>
                <w:sz w:val="16"/>
                <w:szCs w:val="16"/>
              </w:rPr>
              <w:t xml:space="preserve"> facts</w:t>
            </w:r>
            <w:r w:rsidRPr="000A2055">
              <w:rPr>
                <w:rFonts w:ascii="Arial"/>
                <w:spacing w:val="-1"/>
                <w:sz w:val="16"/>
                <w:szCs w:val="16"/>
              </w:rPr>
              <w:t xml:space="preserve"> for</w:t>
            </w:r>
            <w:r w:rsidRPr="000A2055">
              <w:rPr>
                <w:rFonts w:ascii="Arial"/>
                <w:sz w:val="16"/>
                <w:szCs w:val="16"/>
              </w:rPr>
              <w:t xml:space="preserve"> </w:t>
            </w:r>
            <w:r w:rsidRPr="000A2055">
              <w:rPr>
                <w:rFonts w:ascii="Arial"/>
                <w:spacing w:val="-1"/>
                <w:sz w:val="16"/>
                <w:szCs w:val="16"/>
              </w:rPr>
              <w:t xml:space="preserve">6, 7, </w:t>
            </w:r>
            <w:r w:rsidRPr="000A2055">
              <w:rPr>
                <w:rFonts w:ascii="Arial"/>
                <w:sz w:val="16"/>
                <w:szCs w:val="16"/>
              </w:rPr>
              <w:t>8</w:t>
            </w:r>
            <w:r w:rsidRPr="000A2055">
              <w:rPr>
                <w:rFonts w:ascii="Arial"/>
                <w:spacing w:val="-2"/>
                <w:sz w:val="16"/>
                <w:szCs w:val="16"/>
              </w:rPr>
              <w:t xml:space="preserve"> </w:t>
            </w:r>
            <w:r w:rsidRPr="000A2055">
              <w:rPr>
                <w:rFonts w:ascii="Arial"/>
                <w:sz w:val="16"/>
                <w:szCs w:val="16"/>
              </w:rPr>
              <w:t>&amp;</w:t>
            </w:r>
            <w:r w:rsidRPr="000A2055">
              <w:rPr>
                <w:rFonts w:ascii="Arial"/>
                <w:spacing w:val="1"/>
                <w:sz w:val="16"/>
                <w:szCs w:val="16"/>
              </w:rPr>
              <w:t xml:space="preserve"> </w:t>
            </w:r>
            <w:r w:rsidRPr="000A2055">
              <w:rPr>
                <w:rFonts w:ascii="Arial"/>
                <w:sz w:val="16"/>
                <w:szCs w:val="16"/>
              </w:rPr>
              <w:t>9</w:t>
            </w:r>
          </w:p>
          <w:p w14:paraId="26EFD9EE" w14:textId="77777777" w:rsidR="000A2055" w:rsidRPr="000A2055" w:rsidRDefault="000A2055" w:rsidP="000A2055">
            <w:pPr>
              <w:pStyle w:val="TableParagraph"/>
              <w:spacing w:before="5"/>
              <w:ind w:left="174" w:hanging="134"/>
              <w:rPr>
                <w:rFonts w:ascii="Times New Roman" w:eastAsia="Times New Roman" w:hAnsi="Times New Roman" w:cs="Times New Roman"/>
                <w:sz w:val="16"/>
                <w:szCs w:val="16"/>
              </w:rPr>
            </w:pPr>
          </w:p>
          <w:p w14:paraId="5A88496A" w14:textId="77777777" w:rsidR="000A2055" w:rsidRPr="000A2055" w:rsidRDefault="000A2055" w:rsidP="00A456D8">
            <w:pPr>
              <w:pStyle w:val="ListParagraph"/>
              <w:widowControl w:val="0"/>
              <w:numPr>
                <w:ilvl w:val="0"/>
                <w:numId w:val="123"/>
              </w:numPr>
              <w:tabs>
                <w:tab w:val="left" w:pos="176"/>
              </w:tabs>
              <w:spacing w:line="226" w:lineRule="auto"/>
              <w:ind w:left="174" w:hanging="134"/>
              <w:rPr>
                <w:rFonts w:ascii="Arial" w:eastAsia="Arial" w:hAnsi="Arial" w:cs="Arial"/>
                <w:sz w:val="16"/>
                <w:szCs w:val="16"/>
              </w:rPr>
            </w:pPr>
            <w:r w:rsidRPr="000A2055">
              <w:rPr>
                <w:rFonts w:ascii="Arial"/>
                <w:spacing w:val="-1"/>
                <w:sz w:val="16"/>
                <w:szCs w:val="16"/>
              </w:rPr>
              <w:t>Explore</w:t>
            </w:r>
            <w:r w:rsidRPr="000A2055">
              <w:rPr>
                <w:rFonts w:ascii="Arial"/>
                <w:sz w:val="16"/>
                <w:szCs w:val="16"/>
              </w:rPr>
              <w:t xml:space="preserve"> </w:t>
            </w:r>
            <w:r w:rsidRPr="000A2055">
              <w:rPr>
                <w:rFonts w:ascii="Arial"/>
                <w:spacing w:val="-1"/>
                <w:sz w:val="16"/>
                <w:szCs w:val="16"/>
              </w:rPr>
              <w:t>factors by grouping</w:t>
            </w:r>
            <w:r w:rsidRPr="000A2055">
              <w:rPr>
                <w:rFonts w:ascii="Arial"/>
                <w:spacing w:val="29"/>
                <w:sz w:val="16"/>
                <w:szCs w:val="16"/>
              </w:rPr>
              <w:t xml:space="preserve"> </w:t>
            </w:r>
            <w:r w:rsidRPr="000A2055">
              <w:rPr>
                <w:rFonts w:ascii="Arial"/>
                <w:spacing w:val="-1"/>
                <w:sz w:val="16"/>
                <w:szCs w:val="16"/>
              </w:rPr>
              <w:t>materials,</w:t>
            </w:r>
            <w:r w:rsidRPr="000A2055">
              <w:rPr>
                <w:rFonts w:ascii="Arial"/>
                <w:sz w:val="16"/>
                <w:szCs w:val="16"/>
              </w:rPr>
              <w:t xml:space="preserve">  </w:t>
            </w:r>
            <w:r w:rsidRPr="000A2055">
              <w:rPr>
                <w:rFonts w:ascii="Arial"/>
                <w:spacing w:val="-1"/>
                <w:sz w:val="16"/>
                <w:szCs w:val="16"/>
              </w:rPr>
              <w:t>using</w:t>
            </w:r>
            <w:r w:rsidRPr="000A2055">
              <w:rPr>
                <w:rFonts w:ascii="Arial"/>
                <w:sz w:val="16"/>
                <w:szCs w:val="16"/>
              </w:rPr>
              <w:t xml:space="preserve"> a </w:t>
            </w:r>
            <w:r w:rsidRPr="000A2055">
              <w:rPr>
                <w:rFonts w:ascii="Arial"/>
                <w:spacing w:val="-1"/>
                <w:sz w:val="16"/>
                <w:szCs w:val="16"/>
              </w:rPr>
              <w:t>hundred</w:t>
            </w:r>
            <w:r w:rsidRPr="000A2055">
              <w:rPr>
                <w:rFonts w:ascii="Arial"/>
                <w:spacing w:val="-2"/>
                <w:sz w:val="16"/>
                <w:szCs w:val="16"/>
              </w:rPr>
              <w:t xml:space="preserve"> </w:t>
            </w:r>
            <w:r w:rsidRPr="000A2055">
              <w:rPr>
                <w:rFonts w:ascii="Arial"/>
                <w:spacing w:val="-1"/>
                <w:sz w:val="16"/>
                <w:szCs w:val="16"/>
              </w:rPr>
              <w:t>square,</w:t>
            </w:r>
            <w:r w:rsidRPr="000A2055">
              <w:rPr>
                <w:rFonts w:ascii="Arial"/>
                <w:spacing w:val="28"/>
                <w:sz w:val="16"/>
                <w:szCs w:val="16"/>
              </w:rPr>
              <w:t xml:space="preserve"> </w:t>
            </w:r>
            <w:r w:rsidRPr="000A2055">
              <w:rPr>
                <w:rFonts w:ascii="Arial"/>
                <w:spacing w:val="-1"/>
                <w:sz w:val="16"/>
                <w:szCs w:val="16"/>
              </w:rPr>
              <w:t xml:space="preserve">etc. </w:t>
            </w:r>
            <w:r w:rsidRPr="000A2055">
              <w:rPr>
                <w:rFonts w:ascii="Arial"/>
                <w:sz w:val="16"/>
                <w:szCs w:val="16"/>
              </w:rPr>
              <w:t>&amp;</w:t>
            </w:r>
            <w:r w:rsidRPr="000A2055">
              <w:rPr>
                <w:rFonts w:ascii="Arial"/>
                <w:spacing w:val="-1"/>
                <w:sz w:val="16"/>
                <w:szCs w:val="16"/>
              </w:rPr>
              <w:t xml:space="preserve"> </w:t>
            </w:r>
            <w:r w:rsidRPr="000A2055">
              <w:rPr>
                <w:rFonts w:ascii="Arial"/>
                <w:spacing w:val="1"/>
                <w:sz w:val="16"/>
                <w:szCs w:val="16"/>
              </w:rPr>
              <w:t>my</w:t>
            </w:r>
            <w:r w:rsidRPr="000A2055">
              <w:rPr>
                <w:rFonts w:ascii="Arial"/>
                <w:spacing w:val="-3"/>
                <w:sz w:val="16"/>
                <w:szCs w:val="16"/>
              </w:rPr>
              <w:t xml:space="preserve"> </w:t>
            </w:r>
            <w:r w:rsidRPr="000A2055">
              <w:rPr>
                <w:rFonts w:ascii="Arial"/>
                <w:spacing w:val="-1"/>
                <w:sz w:val="16"/>
                <w:szCs w:val="16"/>
              </w:rPr>
              <w:t>knowledge</w:t>
            </w:r>
            <w:r w:rsidRPr="000A2055">
              <w:rPr>
                <w:rFonts w:ascii="Arial"/>
                <w:sz w:val="16"/>
                <w:szCs w:val="16"/>
              </w:rPr>
              <w:t xml:space="preserve"> </w:t>
            </w:r>
            <w:r w:rsidRPr="000A2055">
              <w:rPr>
                <w:rFonts w:ascii="Arial"/>
                <w:spacing w:val="-1"/>
                <w:sz w:val="16"/>
                <w:szCs w:val="16"/>
              </w:rPr>
              <w:t>of</w:t>
            </w:r>
            <w:r w:rsidRPr="000A2055">
              <w:rPr>
                <w:rFonts w:ascii="Arial"/>
                <w:spacing w:val="1"/>
                <w:sz w:val="16"/>
                <w:szCs w:val="16"/>
              </w:rPr>
              <w:t xml:space="preserve"> </w:t>
            </w:r>
            <w:r w:rsidRPr="000A2055">
              <w:rPr>
                <w:rFonts w:ascii="Arial"/>
                <w:spacing w:val="-1"/>
                <w:sz w:val="16"/>
                <w:szCs w:val="16"/>
              </w:rPr>
              <w:t xml:space="preserve">all </w:t>
            </w:r>
            <w:r w:rsidRPr="000A2055">
              <w:rPr>
                <w:rFonts w:ascii="Arial"/>
                <w:spacing w:val="-2"/>
                <w:sz w:val="16"/>
                <w:szCs w:val="16"/>
              </w:rPr>
              <w:t>times</w:t>
            </w:r>
            <w:r w:rsidRPr="000A2055">
              <w:rPr>
                <w:rFonts w:ascii="Arial"/>
                <w:spacing w:val="28"/>
                <w:sz w:val="16"/>
                <w:szCs w:val="16"/>
              </w:rPr>
              <w:t xml:space="preserve"> </w:t>
            </w:r>
            <w:r w:rsidRPr="000A2055">
              <w:rPr>
                <w:rFonts w:ascii="Arial"/>
                <w:spacing w:val="-1"/>
                <w:sz w:val="16"/>
                <w:szCs w:val="16"/>
              </w:rPr>
              <w:t>tables</w:t>
            </w:r>
          </w:p>
          <w:p w14:paraId="39754C10" w14:textId="77777777" w:rsidR="000A2055" w:rsidRPr="000A2055" w:rsidRDefault="000A2055" w:rsidP="000A2055">
            <w:pPr>
              <w:pStyle w:val="TableParagraph"/>
              <w:spacing w:before="2"/>
              <w:ind w:left="174" w:hanging="134"/>
              <w:rPr>
                <w:rFonts w:ascii="Times New Roman" w:eastAsia="Times New Roman" w:hAnsi="Times New Roman" w:cs="Times New Roman"/>
                <w:sz w:val="16"/>
                <w:szCs w:val="16"/>
              </w:rPr>
            </w:pPr>
          </w:p>
          <w:p w14:paraId="63F3D282" w14:textId="77777777" w:rsidR="000A2055" w:rsidRPr="000A2055" w:rsidRDefault="000A2055" w:rsidP="00A456D8">
            <w:pPr>
              <w:pStyle w:val="ListParagraph"/>
              <w:widowControl w:val="0"/>
              <w:numPr>
                <w:ilvl w:val="0"/>
                <w:numId w:val="123"/>
              </w:numPr>
              <w:tabs>
                <w:tab w:val="left" w:pos="214"/>
              </w:tabs>
              <w:spacing w:line="227" w:lineRule="auto"/>
              <w:ind w:left="174" w:hanging="134"/>
              <w:rPr>
                <w:rFonts w:ascii="Arial" w:eastAsia="Arial" w:hAnsi="Arial" w:cs="Arial"/>
                <w:sz w:val="16"/>
                <w:szCs w:val="16"/>
              </w:rPr>
            </w:pPr>
            <w:r w:rsidRPr="000A2055">
              <w:rPr>
                <w:rFonts w:ascii="Arial"/>
                <w:spacing w:val="-1"/>
                <w:sz w:val="16"/>
                <w:szCs w:val="16"/>
              </w:rPr>
              <w:t>Investigate</w:t>
            </w:r>
            <w:r w:rsidRPr="000A2055">
              <w:rPr>
                <w:rFonts w:ascii="Arial"/>
                <w:spacing w:val="43"/>
                <w:sz w:val="16"/>
                <w:szCs w:val="16"/>
              </w:rPr>
              <w:t xml:space="preserve"> </w:t>
            </w:r>
            <w:r w:rsidRPr="000A2055">
              <w:rPr>
                <w:rFonts w:ascii="Arial"/>
                <w:spacing w:val="-1"/>
                <w:sz w:val="16"/>
                <w:szCs w:val="16"/>
              </w:rPr>
              <w:t>multiples of numbers</w:t>
            </w:r>
            <w:r w:rsidRPr="000A2055">
              <w:rPr>
                <w:rFonts w:ascii="Arial"/>
                <w:spacing w:val="21"/>
                <w:sz w:val="16"/>
                <w:szCs w:val="16"/>
              </w:rPr>
              <w:t xml:space="preserve"> </w:t>
            </w:r>
            <w:r w:rsidRPr="000A2055">
              <w:rPr>
                <w:rFonts w:ascii="Arial"/>
                <w:spacing w:val="-1"/>
                <w:sz w:val="16"/>
                <w:szCs w:val="16"/>
              </w:rPr>
              <w:t>using</w:t>
            </w:r>
            <w:r w:rsidRPr="000A2055">
              <w:rPr>
                <w:rFonts w:ascii="Arial"/>
                <w:spacing w:val="-3"/>
                <w:sz w:val="16"/>
                <w:szCs w:val="16"/>
              </w:rPr>
              <w:t xml:space="preserve"> </w:t>
            </w:r>
            <w:r w:rsidRPr="000A2055">
              <w:rPr>
                <w:rFonts w:ascii="Arial"/>
                <w:spacing w:val="-1"/>
                <w:sz w:val="16"/>
                <w:szCs w:val="16"/>
              </w:rPr>
              <w:t>the</w:t>
            </w:r>
            <w:r w:rsidRPr="000A2055">
              <w:rPr>
                <w:rFonts w:ascii="Arial"/>
                <w:sz w:val="16"/>
                <w:szCs w:val="16"/>
              </w:rPr>
              <w:t xml:space="preserve"> </w:t>
            </w:r>
            <w:r w:rsidRPr="000A2055">
              <w:rPr>
                <w:rFonts w:ascii="Arial"/>
                <w:spacing w:val="-1"/>
                <w:sz w:val="16"/>
                <w:szCs w:val="16"/>
              </w:rPr>
              <w:t>hundred</w:t>
            </w:r>
            <w:r w:rsidRPr="000A2055">
              <w:rPr>
                <w:rFonts w:ascii="Arial"/>
                <w:sz w:val="16"/>
                <w:szCs w:val="16"/>
              </w:rPr>
              <w:t xml:space="preserve"> </w:t>
            </w:r>
            <w:r w:rsidRPr="000A2055">
              <w:rPr>
                <w:rFonts w:ascii="Arial"/>
                <w:spacing w:val="-1"/>
                <w:sz w:val="16"/>
                <w:szCs w:val="16"/>
              </w:rPr>
              <w:t>square</w:t>
            </w:r>
            <w:r w:rsidRPr="000A2055">
              <w:rPr>
                <w:rFonts w:ascii="Arial"/>
                <w:spacing w:val="-2"/>
                <w:sz w:val="16"/>
                <w:szCs w:val="16"/>
              </w:rPr>
              <w:t xml:space="preserve"> </w:t>
            </w:r>
            <w:r w:rsidRPr="000A2055">
              <w:rPr>
                <w:rFonts w:ascii="Arial"/>
                <w:sz w:val="16"/>
                <w:szCs w:val="16"/>
              </w:rPr>
              <w:t>&amp;</w:t>
            </w:r>
            <w:r w:rsidRPr="000A2055">
              <w:rPr>
                <w:rFonts w:ascii="Arial"/>
                <w:spacing w:val="-1"/>
                <w:sz w:val="16"/>
                <w:szCs w:val="16"/>
              </w:rPr>
              <w:t xml:space="preserve"> </w:t>
            </w:r>
            <w:r w:rsidRPr="000A2055">
              <w:rPr>
                <w:rFonts w:ascii="Arial"/>
                <w:spacing w:val="1"/>
                <w:sz w:val="16"/>
                <w:szCs w:val="16"/>
              </w:rPr>
              <w:t>my</w:t>
            </w:r>
            <w:r w:rsidRPr="000A2055">
              <w:rPr>
                <w:rFonts w:ascii="Arial"/>
                <w:spacing w:val="30"/>
                <w:sz w:val="16"/>
                <w:szCs w:val="16"/>
              </w:rPr>
              <w:t xml:space="preserve"> </w:t>
            </w:r>
            <w:r w:rsidRPr="000A2055">
              <w:rPr>
                <w:rFonts w:ascii="Arial"/>
                <w:spacing w:val="-1"/>
                <w:sz w:val="16"/>
                <w:szCs w:val="16"/>
              </w:rPr>
              <w:t>knowledge</w:t>
            </w:r>
            <w:r w:rsidRPr="000A2055">
              <w:rPr>
                <w:rFonts w:ascii="Arial"/>
                <w:sz w:val="16"/>
                <w:szCs w:val="16"/>
              </w:rPr>
              <w:t xml:space="preserve"> </w:t>
            </w:r>
            <w:r w:rsidRPr="000A2055">
              <w:rPr>
                <w:rFonts w:ascii="Arial"/>
                <w:spacing w:val="-1"/>
                <w:sz w:val="16"/>
                <w:szCs w:val="16"/>
              </w:rPr>
              <w:t>of</w:t>
            </w:r>
            <w:r w:rsidRPr="000A2055">
              <w:rPr>
                <w:rFonts w:ascii="Arial"/>
                <w:spacing w:val="1"/>
                <w:sz w:val="16"/>
                <w:szCs w:val="16"/>
              </w:rPr>
              <w:t xml:space="preserve"> </w:t>
            </w:r>
            <w:r w:rsidRPr="000A2055">
              <w:rPr>
                <w:rFonts w:ascii="Arial"/>
                <w:spacing w:val="-1"/>
                <w:sz w:val="16"/>
                <w:szCs w:val="16"/>
              </w:rPr>
              <w:t>all times tables</w:t>
            </w:r>
          </w:p>
          <w:p w14:paraId="1BDFB71F" w14:textId="77777777" w:rsidR="000A2055" w:rsidRPr="000A2055" w:rsidRDefault="000A2055" w:rsidP="000A2055">
            <w:pPr>
              <w:pStyle w:val="TableParagraph"/>
              <w:ind w:left="174" w:hanging="134"/>
              <w:rPr>
                <w:rFonts w:ascii="Times New Roman" w:eastAsia="Times New Roman" w:hAnsi="Times New Roman" w:cs="Times New Roman"/>
                <w:sz w:val="16"/>
                <w:szCs w:val="16"/>
              </w:rPr>
            </w:pPr>
          </w:p>
          <w:p w14:paraId="7080D755" w14:textId="77777777" w:rsidR="000A2055" w:rsidRPr="000A2055" w:rsidRDefault="000A2055" w:rsidP="000A2055">
            <w:pPr>
              <w:pStyle w:val="TableParagraph"/>
              <w:spacing w:before="3"/>
              <w:ind w:left="174" w:hanging="134"/>
              <w:rPr>
                <w:rFonts w:ascii="Times New Roman" w:eastAsia="Times New Roman" w:hAnsi="Times New Roman" w:cs="Times New Roman"/>
                <w:sz w:val="16"/>
                <w:szCs w:val="16"/>
              </w:rPr>
            </w:pPr>
          </w:p>
          <w:p w14:paraId="19D1C521" w14:textId="77777777" w:rsidR="000A2055" w:rsidRPr="000A2055" w:rsidRDefault="000A2055" w:rsidP="00A456D8">
            <w:pPr>
              <w:pStyle w:val="ListParagraph"/>
              <w:widowControl w:val="0"/>
              <w:numPr>
                <w:ilvl w:val="0"/>
                <w:numId w:val="123"/>
              </w:numPr>
              <w:tabs>
                <w:tab w:val="left" w:pos="190"/>
              </w:tabs>
              <w:spacing w:line="227" w:lineRule="auto"/>
              <w:ind w:left="174" w:hanging="134"/>
              <w:rPr>
                <w:rFonts w:ascii="Arial" w:eastAsia="Arial" w:hAnsi="Arial" w:cs="Arial"/>
                <w:sz w:val="16"/>
                <w:szCs w:val="16"/>
              </w:rPr>
            </w:pPr>
            <w:r w:rsidRPr="000A2055">
              <w:rPr>
                <w:rFonts w:ascii="Arial"/>
                <w:spacing w:val="-1"/>
                <w:sz w:val="16"/>
                <w:szCs w:val="16"/>
              </w:rPr>
              <w:t>Use</w:t>
            </w:r>
            <w:r w:rsidRPr="000A2055">
              <w:rPr>
                <w:rFonts w:ascii="Arial"/>
                <w:spacing w:val="-2"/>
                <w:sz w:val="16"/>
                <w:szCs w:val="16"/>
              </w:rPr>
              <w:t xml:space="preserve"> known</w:t>
            </w:r>
            <w:r w:rsidRPr="000A2055">
              <w:rPr>
                <w:rFonts w:ascii="Arial"/>
                <w:sz w:val="16"/>
                <w:szCs w:val="16"/>
              </w:rPr>
              <w:t xml:space="preserve"> </w:t>
            </w:r>
            <w:r w:rsidRPr="000A2055">
              <w:rPr>
                <w:rFonts w:ascii="Arial"/>
                <w:spacing w:val="-1"/>
                <w:sz w:val="16"/>
                <w:szCs w:val="16"/>
              </w:rPr>
              <w:t xml:space="preserve">relationships </w:t>
            </w:r>
            <w:r w:rsidRPr="000A2055">
              <w:rPr>
                <w:rFonts w:ascii="Arial"/>
                <w:spacing w:val="-2"/>
                <w:sz w:val="16"/>
                <w:szCs w:val="16"/>
              </w:rPr>
              <w:t>between</w:t>
            </w:r>
            <w:r w:rsidRPr="000A2055">
              <w:rPr>
                <w:rFonts w:ascii="Arial"/>
                <w:spacing w:val="43"/>
                <w:sz w:val="16"/>
                <w:szCs w:val="16"/>
              </w:rPr>
              <w:t xml:space="preserve"> </w:t>
            </w:r>
            <w:r w:rsidRPr="000A2055">
              <w:rPr>
                <w:rFonts w:ascii="Arial"/>
                <w:spacing w:val="-1"/>
                <w:sz w:val="16"/>
                <w:szCs w:val="16"/>
              </w:rPr>
              <w:t>multiplication</w:t>
            </w:r>
            <w:r w:rsidRPr="000A2055">
              <w:rPr>
                <w:rFonts w:ascii="Arial"/>
                <w:spacing w:val="-3"/>
                <w:sz w:val="16"/>
                <w:szCs w:val="16"/>
              </w:rPr>
              <w:t xml:space="preserve"> </w:t>
            </w:r>
            <w:r w:rsidRPr="000A2055">
              <w:rPr>
                <w:rFonts w:ascii="Arial"/>
                <w:sz w:val="16"/>
                <w:szCs w:val="16"/>
              </w:rPr>
              <w:t>&amp;</w:t>
            </w:r>
            <w:r w:rsidRPr="000A2055">
              <w:rPr>
                <w:rFonts w:ascii="Arial"/>
                <w:spacing w:val="1"/>
                <w:sz w:val="16"/>
                <w:szCs w:val="16"/>
              </w:rPr>
              <w:t xml:space="preserve"> </w:t>
            </w:r>
            <w:r w:rsidRPr="000A2055">
              <w:rPr>
                <w:rFonts w:ascii="Arial"/>
                <w:spacing w:val="-1"/>
                <w:sz w:val="16"/>
                <w:szCs w:val="16"/>
              </w:rPr>
              <w:t>division</w:t>
            </w:r>
            <w:r w:rsidRPr="000A2055">
              <w:rPr>
                <w:rFonts w:ascii="Arial"/>
                <w:spacing w:val="-3"/>
                <w:sz w:val="16"/>
                <w:szCs w:val="16"/>
              </w:rPr>
              <w:t xml:space="preserve"> </w:t>
            </w:r>
            <w:r w:rsidRPr="000A2055">
              <w:rPr>
                <w:rFonts w:ascii="Arial"/>
                <w:sz w:val="16"/>
                <w:szCs w:val="16"/>
              </w:rPr>
              <w:t>to</w:t>
            </w:r>
            <w:r w:rsidRPr="000A2055">
              <w:rPr>
                <w:rFonts w:ascii="Arial"/>
                <w:spacing w:val="-2"/>
                <w:sz w:val="16"/>
                <w:szCs w:val="16"/>
              </w:rPr>
              <w:t xml:space="preserve"> </w:t>
            </w:r>
            <w:r w:rsidRPr="000A2055">
              <w:rPr>
                <w:rFonts w:ascii="Arial"/>
                <w:sz w:val="16"/>
                <w:szCs w:val="16"/>
              </w:rPr>
              <w:t>find</w:t>
            </w:r>
            <w:r w:rsidRPr="000A2055">
              <w:rPr>
                <w:rFonts w:ascii="Arial"/>
                <w:spacing w:val="30"/>
                <w:sz w:val="16"/>
                <w:szCs w:val="16"/>
              </w:rPr>
              <w:t xml:space="preserve"> </w:t>
            </w:r>
            <w:r w:rsidRPr="000A2055">
              <w:rPr>
                <w:rFonts w:ascii="Arial"/>
                <w:spacing w:val="-1"/>
                <w:sz w:val="16"/>
                <w:szCs w:val="16"/>
              </w:rPr>
              <w:t xml:space="preserve">multiples </w:t>
            </w:r>
            <w:r w:rsidRPr="000A2055">
              <w:rPr>
                <w:rFonts w:ascii="Arial"/>
                <w:sz w:val="16"/>
                <w:szCs w:val="16"/>
              </w:rPr>
              <w:t>&amp;</w:t>
            </w:r>
            <w:r w:rsidRPr="000A2055">
              <w:rPr>
                <w:rFonts w:ascii="Arial"/>
                <w:spacing w:val="-1"/>
                <w:sz w:val="16"/>
                <w:szCs w:val="16"/>
              </w:rPr>
              <w:t xml:space="preserve"> factor</w:t>
            </w:r>
            <w:r w:rsidRPr="000A2055">
              <w:rPr>
                <w:rFonts w:ascii="Arial"/>
                <w:sz w:val="16"/>
                <w:szCs w:val="16"/>
              </w:rPr>
              <w:t xml:space="preserve"> </w:t>
            </w:r>
            <w:r w:rsidRPr="000A2055">
              <w:rPr>
                <w:rFonts w:ascii="Arial"/>
                <w:spacing w:val="-1"/>
                <w:sz w:val="16"/>
                <w:szCs w:val="16"/>
              </w:rPr>
              <w:t>pairs for</w:t>
            </w:r>
            <w:r w:rsidRPr="000A2055">
              <w:rPr>
                <w:rFonts w:ascii="Arial"/>
                <w:sz w:val="16"/>
                <w:szCs w:val="16"/>
              </w:rPr>
              <w:t xml:space="preserve"> a </w:t>
            </w:r>
            <w:r w:rsidRPr="000A2055">
              <w:rPr>
                <w:rFonts w:ascii="Arial"/>
                <w:spacing w:val="-2"/>
                <w:sz w:val="16"/>
                <w:szCs w:val="16"/>
              </w:rPr>
              <w:t>number</w:t>
            </w:r>
          </w:p>
          <w:p w14:paraId="1F84302C" w14:textId="77777777" w:rsidR="000A2055" w:rsidRPr="000A2055" w:rsidRDefault="000A2055" w:rsidP="000A2055">
            <w:pPr>
              <w:pStyle w:val="TableParagraph"/>
              <w:ind w:left="174" w:hanging="134"/>
              <w:rPr>
                <w:rFonts w:ascii="Times New Roman" w:eastAsia="Times New Roman" w:hAnsi="Times New Roman" w:cs="Times New Roman"/>
                <w:sz w:val="16"/>
                <w:szCs w:val="16"/>
              </w:rPr>
            </w:pPr>
          </w:p>
          <w:p w14:paraId="2D38CFC4" w14:textId="77777777" w:rsidR="000A2055" w:rsidRPr="000A2055" w:rsidRDefault="000A2055" w:rsidP="000A2055">
            <w:pPr>
              <w:pStyle w:val="TableParagraph"/>
              <w:spacing w:before="2"/>
              <w:ind w:left="174" w:hanging="134"/>
              <w:rPr>
                <w:rFonts w:ascii="Times New Roman" w:eastAsia="Times New Roman" w:hAnsi="Times New Roman" w:cs="Times New Roman"/>
                <w:sz w:val="16"/>
                <w:szCs w:val="16"/>
              </w:rPr>
            </w:pPr>
          </w:p>
          <w:p w14:paraId="12C7FBDC" w14:textId="2CD5C8F6" w:rsidR="000A2055" w:rsidRPr="000A2055" w:rsidRDefault="000A2055" w:rsidP="00A456D8">
            <w:pPr>
              <w:pStyle w:val="ListParagraph"/>
              <w:widowControl w:val="0"/>
              <w:numPr>
                <w:ilvl w:val="0"/>
                <w:numId w:val="123"/>
              </w:numPr>
              <w:tabs>
                <w:tab w:val="left" w:pos="159"/>
              </w:tabs>
              <w:spacing w:before="7" w:line="172" w:lineRule="exact"/>
              <w:ind w:left="174" w:hanging="134"/>
              <w:rPr>
                <w:rFonts w:ascii="Arial" w:eastAsia="Arial" w:hAnsi="Arial" w:cs="Arial"/>
                <w:sz w:val="16"/>
                <w:szCs w:val="16"/>
              </w:rPr>
            </w:pPr>
            <w:r w:rsidRPr="000A2055">
              <w:rPr>
                <w:rFonts w:ascii="Arial"/>
                <w:spacing w:val="-1"/>
                <w:sz w:val="16"/>
                <w:szCs w:val="16"/>
              </w:rPr>
              <w:t>Complete</w:t>
            </w:r>
            <w:r w:rsidRPr="000A2055">
              <w:rPr>
                <w:rFonts w:ascii="Arial"/>
                <w:spacing w:val="-3"/>
                <w:sz w:val="16"/>
                <w:szCs w:val="16"/>
              </w:rPr>
              <w:t xml:space="preserve"> </w:t>
            </w:r>
            <w:r w:rsidRPr="000A2055">
              <w:rPr>
                <w:rFonts w:ascii="Arial"/>
                <w:spacing w:val="-1"/>
                <w:sz w:val="16"/>
                <w:szCs w:val="16"/>
              </w:rPr>
              <w:t xml:space="preserve">tasks </w:t>
            </w:r>
            <w:r w:rsidRPr="000A2055">
              <w:rPr>
                <w:rFonts w:ascii="Arial"/>
                <w:sz w:val="16"/>
                <w:szCs w:val="16"/>
              </w:rPr>
              <w:t>&amp;</w:t>
            </w:r>
            <w:r w:rsidRPr="000A2055">
              <w:rPr>
                <w:rFonts w:ascii="Arial"/>
                <w:spacing w:val="-1"/>
                <w:sz w:val="16"/>
                <w:szCs w:val="16"/>
              </w:rPr>
              <w:t xml:space="preserve"> solve</w:t>
            </w:r>
            <w:r w:rsidRPr="000A2055">
              <w:rPr>
                <w:rFonts w:ascii="Arial"/>
                <w:sz w:val="16"/>
                <w:szCs w:val="16"/>
              </w:rPr>
              <w:t xml:space="preserve"> </w:t>
            </w:r>
            <w:r w:rsidRPr="000A2055">
              <w:rPr>
                <w:rFonts w:ascii="Arial"/>
                <w:spacing w:val="-1"/>
                <w:sz w:val="16"/>
                <w:szCs w:val="16"/>
              </w:rPr>
              <w:t>real-life problems</w:t>
            </w:r>
            <w:r w:rsidRPr="000A2055">
              <w:rPr>
                <w:rFonts w:ascii="Arial"/>
                <w:spacing w:val="2"/>
                <w:sz w:val="16"/>
                <w:szCs w:val="16"/>
              </w:rPr>
              <w:t xml:space="preserve"> </w:t>
            </w:r>
            <w:r w:rsidRPr="000A2055">
              <w:rPr>
                <w:rFonts w:ascii="Arial"/>
                <w:spacing w:val="-1"/>
                <w:sz w:val="16"/>
                <w:szCs w:val="16"/>
              </w:rPr>
              <w:t>using</w:t>
            </w:r>
            <w:r w:rsidRPr="000A2055">
              <w:rPr>
                <w:rFonts w:ascii="Arial"/>
                <w:spacing w:val="-3"/>
                <w:sz w:val="16"/>
                <w:szCs w:val="16"/>
              </w:rPr>
              <w:t xml:space="preserve"> </w:t>
            </w:r>
            <w:r w:rsidRPr="000A2055">
              <w:rPr>
                <w:rFonts w:ascii="Arial"/>
                <w:spacing w:val="-1"/>
                <w:sz w:val="16"/>
                <w:szCs w:val="16"/>
              </w:rPr>
              <w:t>these</w:t>
            </w:r>
            <w:r w:rsidRPr="000A2055">
              <w:rPr>
                <w:rFonts w:ascii="Arial"/>
                <w:spacing w:val="-3"/>
                <w:sz w:val="16"/>
                <w:szCs w:val="16"/>
              </w:rPr>
              <w:t xml:space="preserve"> </w:t>
            </w:r>
            <w:r w:rsidRPr="000A2055">
              <w:rPr>
                <w:rFonts w:ascii="Arial"/>
                <w:spacing w:val="-1"/>
                <w:sz w:val="16"/>
                <w:szCs w:val="16"/>
              </w:rPr>
              <w:t xml:space="preserve">relationships </w:t>
            </w:r>
            <w:r w:rsidRPr="000A2055">
              <w:rPr>
                <w:rFonts w:ascii="Arial"/>
                <w:color w:val="053C70"/>
                <w:spacing w:val="-1"/>
                <w:sz w:val="16"/>
                <w:szCs w:val="16"/>
              </w:rPr>
              <w:t>e.g.</w:t>
            </w:r>
            <w:r w:rsidRPr="000A2055">
              <w:rPr>
                <w:rFonts w:ascii="Arial"/>
                <w:color w:val="053C70"/>
                <w:spacing w:val="1"/>
                <w:sz w:val="16"/>
                <w:szCs w:val="16"/>
              </w:rPr>
              <w:t xml:space="preserve"> </w:t>
            </w:r>
            <w:r w:rsidRPr="000A2055">
              <w:rPr>
                <w:rFonts w:ascii="Arial"/>
                <w:color w:val="053C70"/>
                <w:spacing w:val="-1"/>
                <w:sz w:val="16"/>
                <w:szCs w:val="16"/>
              </w:rPr>
              <w:t>doubling</w:t>
            </w:r>
            <w:r w:rsidRPr="000A2055">
              <w:rPr>
                <w:rFonts w:ascii="Arial"/>
                <w:color w:val="053C70"/>
                <w:spacing w:val="-3"/>
                <w:sz w:val="16"/>
                <w:szCs w:val="16"/>
              </w:rPr>
              <w:t xml:space="preserve"> </w:t>
            </w:r>
            <w:r w:rsidRPr="000A2055">
              <w:rPr>
                <w:rFonts w:ascii="Arial"/>
                <w:color w:val="053C70"/>
                <w:spacing w:val="-1"/>
                <w:sz w:val="16"/>
                <w:szCs w:val="16"/>
              </w:rPr>
              <w:t>the</w:t>
            </w:r>
            <w:r w:rsidRPr="000A2055">
              <w:rPr>
                <w:rFonts w:ascii="Arial"/>
                <w:color w:val="053C70"/>
                <w:sz w:val="16"/>
                <w:szCs w:val="16"/>
              </w:rPr>
              <w:t xml:space="preserve"> </w:t>
            </w:r>
            <w:r w:rsidRPr="000A2055">
              <w:rPr>
                <w:rFonts w:ascii="Arial"/>
                <w:color w:val="053C70"/>
                <w:spacing w:val="-1"/>
                <w:sz w:val="16"/>
                <w:szCs w:val="16"/>
              </w:rPr>
              <w:t>quantity needed</w:t>
            </w:r>
            <w:r w:rsidRPr="000A2055">
              <w:rPr>
                <w:rFonts w:ascii="Arial"/>
                <w:color w:val="053C70"/>
                <w:spacing w:val="30"/>
                <w:sz w:val="16"/>
                <w:szCs w:val="16"/>
              </w:rPr>
              <w:t xml:space="preserve"> </w:t>
            </w:r>
            <w:r w:rsidRPr="000A2055">
              <w:rPr>
                <w:rFonts w:ascii="Arial"/>
                <w:color w:val="053C70"/>
                <w:spacing w:val="-2"/>
                <w:sz w:val="16"/>
                <w:szCs w:val="16"/>
              </w:rPr>
              <w:t>from</w:t>
            </w:r>
            <w:r w:rsidRPr="000A2055">
              <w:rPr>
                <w:rFonts w:ascii="Arial"/>
                <w:color w:val="053C70"/>
                <w:spacing w:val="3"/>
                <w:sz w:val="16"/>
                <w:szCs w:val="16"/>
              </w:rPr>
              <w:t xml:space="preserve"> </w:t>
            </w:r>
            <w:r w:rsidRPr="000A2055">
              <w:rPr>
                <w:rFonts w:ascii="Arial"/>
                <w:color w:val="053C70"/>
                <w:sz w:val="16"/>
                <w:szCs w:val="16"/>
              </w:rPr>
              <w:t>a</w:t>
            </w:r>
            <w:r w:rsidRPr="000A2055">
              <w:rPr>
                <w:rFonts w:ascii="Arial"/>
                <w:color w:val="053C70"/>
                <w:spacing w:val="-3"/>
                <w:sz w:val="16"/>
                <w:szCs w:val="16"/>
              </w:rPr>
              <w:t xml:space="preserve"> </w:t>
            </w:r>
            <w:r w:rsidRPr="000A2055">
              <w:rPr>
                <w:rFonts w:ascii="Arial"/>
                <w:color w:val="053C70"/>
                <w:spacing w:val="-1"/>
                <w:sz w:val="16"/>
                <w:szCs w:val="16"/>
              </w:rPr>
              <w:t>recipe, translating</w:t>
            </w:r>
            <w:r w:rsidRPr="000A2055">
              <w:rPr>
                <w:rFonts w:ascii="Arial"/>
                <w:color w:val="053C70"/>
                <w:spacing w:val="-5"/>
                <w:sz w:val="16"/>
                <w:szCs w:val="16"/>
              </w:rPr>
              <w:t xml:space="preserve"> </w:t>
            </w:r>
            <w:r w:rsidRPr="000A2055">
              <w:rPr>
                <w:rFonts w:ascii="Arial"/>
                <w:color w:val="053C70"/>
                <w:spacing w:val="-1"/>
                <w:sz w:val="16"/>
                <w:szCs w:val="16"/>
              </w:rPr>
              <w:t>millimetres</w:t>
            </w:r>
            <w:r w:rsidRPr="000A2055">
              <w:rPr>
                <w:rFonts w:ascii="Arial"/>
                <w:color w:val="053C70"/>
                <w:spacing w:val="25"/>
                <w:sz w:val="16"/>
                <w:szCs w:val="16"/>
              </w:rPr>
              <w:t xml:space="preserve"> </w:t>
            </w:r>
            <w:r w:rsidRPr="000A2055">
              <w:rPr>
                <w:rFonts w:ascii="Arial"/>
                <w:color w:val="053C70"/>
                <w:sz w:val="16"/>
                <w:szCs w:val="16"/>
              </w:rPr>
              <w:t>into</w:t>
            </w:r>
            <w:r w:rsidRPr="000A2055">
              <w:rPr>
                <w:rFonts w:ascii="Arial"/>
                <w:color w:val="053C70"/>
                <w:spacing w:val="-2"/>
                <w:sz w:val="16"/>
                <w:szCs w:val="16"/>
              </w:rPr>
              <w:t xml:space="preserve"> </w:t>
            </w:r>
            <w:r w:rsidRPr="000A2055">
              <w:rPr>
                <w:rFonts w:ascii="Arial"/>
                <w:color w:val="053C70"/>
                <w:spacing w:val="-1"/>
                <w:sz w:val="16"/>
                <w:szCs w:val="16"/>
              </w:rPr>
              <w:t>centimetres,</w:t>
            </w:r>
            <w:r w:rsidRPr="000A2055">
              <w:rPr>
                <w:rFonts w:ascii="Arial"/>
                <w:color w:val="053C70"/>
                <w:spacing w:val="1"/>
                <w:sz w:val="16"/>
                <w:szCs w:val="16"/>
              </w:rPr>
              <w:t xml:space="preserve"> </w:t>
            </w:r>
            <w:r w:rsidRPr="000A2055">
              <w:rPr>
                <w:rFonts w:ascii="Arial"/>
                <w:color w:val="053C70"/>
                <w:spacing w:val="-2"/>
                <w:sz w:val="16"/>
                <w:szCs w:val="16"/>
              </w:rPr>
              <w:t>etc</w:t>
            </w:r>
          </w:p>
          <w:p w14:paraId="298C6558" w14:textId="77777777" w:rsidR="009C146F" w:rsidRPr="00FE57C8" w:rsidRDefault="009C146F" w:rsidP="00305D6C">
            <w:pPr>
              <w:spacing w:line="276" w:lineRule="auto"/>
              <w:rPr>
                <w:rFonts w:ascii="Arial" w:hAnsi="Arial" w:cs="Arial"/>
                <w:sz w:val="16"/>
                <w:szCs w:val="16"/>
              </w:rPr>
            </w:pPr>
          </w:p>
        </w:tc>
        <w:tc>
          <w:tcPr>
            <w:tcW w:w="2693" w:type="dxa"/>
          </w:tcPr>
          <w:p w14:paraId="0A3EB847" w14:textId="77777777" w:rsidR="009C146F" w:rsidRDefault="009C146F" w:rsidP="00305D6C">
            <w:pPr>
              <w:pStyle w:val="TableParagraph"/>
              <w:ind w:left="40"/>
              <w:rPr>
                <w:rFonts w:ascii="Arial" w:hAnsi="Arial" w:cs="Arial"/>
                <w:b/>
                <w:spacing w:val="-2"/>
                <w:sz w:val="16"/>
                <w:szCs w:val="16"/>
              </w:rPr>
            </w:pPr>
            <w:r w:rsidRPr="000E4FFE">
              <w:rPr>
                <w:rFonts w:ascii="Arial" w:hAnsi="Arial" w:cs="Arial"/>
                <w:b/>
                <w:sz w:val="16"/>
                <w:szCs w:val="16"/>
              </w:rPr>
              <w:t>I</w:t>
            </w:r>
            <w:r w:rsidRPr="000E4FFE">
              <w:rPr>
                <w:rFonts w:ascii="Arial" w:hAnsi="Arial" w:cs="Arial"/>
                <w:b/>
                <w:spacing w:val="1"/>
                <w:sz w:val="16"/>
                <w:szCs w:val="16"/>
              </w:rPr>
              <w:t xml:space="preserve"> </w:t>
            </w:r>
            <w:r w:rsidRPr="000E4FFE">
              <w:rPr>
                <w:rFonts w:ascii="Arial" w:hAnsi="Arial" w:cs="Arial"/>
                <w:b/>
                <w:spacing w:val="-1"/>
                <w:sz w:val="16"/>
                <w:szCs w:val="16"/>
              </w:rPr>
              <w:t>can/am able</w:t>
            </w:r>
            <w:r w:rsidRPr="000E4FFE">
              <w:rPr>
                <w:rFonts w:ascii="Arial" w:hAnsi="Arial" w:cs="Arial"/>
                <w:b/>
                <w:spacing w:val="-3"/>
                <w:sz w:val="16"/>
                <w:szCs w:val="16"/>
              </w:rPr>
              <w:t xml:space="preserve"> </w:t>
            </w:r>
            <w:r w:rsidRPr="000E4FFE">
              <w:rPr>
                <w:rFonts w:ascii="Arial" w:hAnsi="Arial" w:cs="Arial"/>
                <w:b/>
                <w:spacing w:val="-2"/>
                <w:sz w:val="16"/>
                <w:szCs w:val="16"/>
              </w:rPr>
              <w:t>to:</w:t>
            </w:r>
          </w:p>
          <w:p w14:paraId="5E27F191" w14:textId="77777777" w:rsidR="000A2055" w:rsidRPr="000A2055" w:rsidRDefault="000A2055" w:rsidP="00A456D8">
            <w:pPr>
              <w:pStyle w:val="ListParagraph"/>
              <w:widowControl w:val="0"/>
              <w:numPr>
                <w:ilvl w:val="0"/>
                <w:numId w:val="124"/>
              </w:numPr>
              <w:tabs>
                <w:tab w:val="left" w:pos="190"/>
              </w:tabs>
              <w:ind w:left="172" w:hanging="132"/>
              <w:rPr>
                <w:rFonts w:ascii="Arial" w:eastAsia="Arial" w:hAnsi="Arial" w:cs="Arial"/>
                <w:sz w:val="16"/>
                <w:szCs w:val="16"/>
              </w:rPr>
            </w:pPr>
            <w:r w:rsidRPr="000A2055">
              <w:rPr>
                <w:rFonts w:ascii="Arial"/>
                <w:spacing w:val="-1"/>
                <w:sz w:val="16"/>
                <w:szCs w:val="16"/>
              </w:rPr>
              <w:t>Consolidate</w:t>
            </w:r>
            <w:r w:rsidRPr="000A2055">
              <w:rPr>
                <w:rFonts w:ascii="Arial"/>
                <w:spacing w:val="-2"/>
                <w:sz w:val="16"/>
                <w:szCs w:val="16"/>
              </w:rPr>
              <w:t xml:space="preserve"> </w:t>
            </w:r>
            <w:r w:rsidRPr="000A2055">
              <w:rPr>
                <w:rFonts w:ascii="Arial"/>
                <w:sz w:val="16"/>
                <w:szCs w:val="16"/>
              </w:rPr>
              <w:t>&amp;</w:t>
            </w:r>
            <w:r w:rsidRPr="000A2055">
              <w:rPr>
                <w:rFonts w:ascii="Arial"/>
                <w:spacing w:val="1"/>
                <w:sz w:val="16"/>
                <w:szCs w:val="16"/>
              </w:rPr>
              <w:t xml:space="preserve"> </w:t>
            </w:r>
            <w:r w:rsidRPr="000A2055">
              <w:rPr>
                <w:rFonts w:ascii="Arial"/>
                <w:spacing w:val="-2"/>
                <w:sz w:val="16"/>
                <w:szCs w:val="16"/>
              </w:rPr>
              <w:t>use</w:t>
            </w:r>
            <w:r w:rsidRPr="000A2055">
              <w:rPr>
                <w:rFonts w:ascii="Arial"/>
                <w:spacing w:val="43"/>
                <w:sz w:val="16"/>
                <w:szCs w:val="16"/>
              </w:rPr>
              <w:t xml:space="preserve"> </w:t>
            </w:r>
            <w:r w:rsidRPr="000A2055">
              <w:rPr>
                <w:rFonts w:ascii="Arial"/>
                <w:spacing w:val="-1"/>
                <w:sz w:val="16"/>
                <w:szCs w:val="16"/>
              </w:rPr>
              <w:t>all table</w:t>
            </w:r>
            <w:r w:rsidRPr="000A2055">
              <w:rPr>
                <w:rFonts w:ascii="Arial"/>
                <w:spacing w:val="-2"/>
                <w:sz w:val="16"/>
                <w:szCs w:val="16"/>
              </w:rPr>
              <w:t xml:space="preserve"> facts</w:t>
            </w:r>
          </w:p>
          <w:p w14:paraId="3D6B276F" w14:textId="75741C7C" w:rsidR="000A2055" w:rsidRDefault="000A2055" w:rsidP="000A2055">
            <w:pPr>
              <w:pStyle w:val="TableParagraph"/>
              <w:ind w:left="172" w:hanging="132"/>
              <w:rPr>
                <w:rFonts w:ascii="Times New Roman" w:eastAsia="Times New Roman" w:hAnsi="Times New Roman" w:cs="Times New Roman"/>
                <w:sz w:val="16"/>
                <w:szCs w:val="16"/>
              </w:rPr>
            </w:pPr>
          </w:p>
          <w:p w14:paraId="0275C3E0" w14:textId="77777777" w:rsidR="00A456D8" w:rsidRPr="000A2055" w:rsidRDefault="00A456D8" w:rsidP="000A2055">
            <w:pPr>
              <w:pStyle w:val="TableParagraph"/>
              <w:ind w:left="172" w:hanging="132"/>
              <w:rPr>
                <w:rFonts w:ascii="Times New Roman" w:eastAsia="Times New Roman" w:hAnsi="Times New Roman" w:cs="Times New Roman"/>
                <w:sz w:val="16"/>
                <w:szCs w:val="16"/>
              </w:rPr>
            </w:pPr>
          </w:p>
          <w:p w14:paraId="52D4AC68" w14:textId="77777777" w:rsidR="000A2055" w:rsidRPr="000A2055" w:rsidRDefault="000A2055" w:rsidP="00A456D8">
            <w:pPr>
              <w:pStyle w:val="ListParagraph"/>
              <w:widowControl w:val="0"/>
              <w:numPr>
                <w:ilvl w:val="0"/>
                <w:numId w:val="124"/>
              </w:numPr>
              <w:tabs>
                <w:tab w:val="left" w:pos="219"/>
              </w:tabs>
              <w:ind w:left="172" w:hanging="132"/>
              <w:rPr>
                <w:rFonts w:ascii="Arial" w:eastAsia="Arial" w:hAnsi="Arial" w:cs="Arial"/>
                <w:sz w:val="16"/>
                <w:szCs w:val="16"/>
              </w:rPr>
            </w:pPr>
            <w:r w:rsidRPr="000A2055">
              <w:rPr>
                <w:rFonts w:ascii="Arial"/>
                <w:spacing w:val="-1"/>
                <w:sz w:val="16"/>
                <w:szCs w:val="16"/>
              </w:rPr>
              <w:t xml:space="preserve">Say </w:t>
            </w:r>
            <w:r w:rsidRPr="000A2055">
              <w:rPr>
                <w:rFonts w:ascii="Arial"/>
                <w:spacing w:val="-2"/>
                <w:sz w:val="16"/>
                <w:szCs w:val="16"/>
              </w:rPr>
              <w:t>what</w:t>
            </w:r>
            <w:r w:rsidRPr="000A2055">
              <w:rPr>
                <w:rFonts w:ascii="Arial"/>
                <w:spacing w:val="1"/>
                <w:sz w:val="16"/>
                <w:szCs w:val="16"/>
              </w:rPr>
              <w:t xml:space="preserve"> </w:t>
            </w:r>
            <w:r w:rsidRPr="000A2055">
              <w:rPr>
                <w:rFonts w:ascii="Arial"/>
                <w:sz w:val="16"/>
                <w:szCs w:val="16"/>
              </w:rPr>
              <w:t xml:space="preserve">a </w:t>
            </w:r>
            <w:r w:rsidRPr="000A2055">
              <w:rPr>
                <w:rFonts w:ascii="Arial"/>
                <w:spacing w:val="-1"/>
                <w:sz w:val="16"/>
                <w:szCs w:val="16"/>
              </w:rPr>
              <w:t>factor</w:t>
            </w:r>
            <w:r w:rsidRPr="000A2055">
              <w:rPr>
                <w:rFonts w:ascii="Arial"/>
                <w:spacing w:val="-3"/>
                <w:sz w:val="16"/>
                <w:szCs w:val="16"/>
              </w:rPr>
              <w:t xml:space="preserve"> </w:t>
            </w:r>
            <w:r w:rsidRPr="000A2055">
              <w:rPr>
                <w:rFonts w:ascii="Arial"/>
                <w:sz w:val="16"/>
                <w:szCs w:val="16"/>
              </w:rPr>
              <w:t>is</w:t>
            </w:r>
          </w:p>
          <w:p w14:paraId="43E6FEE0" w14:textId="77777777" w:rsidR="000A2055" w:rsidRPr="000A2055" w:rsidRDefault="000A2055" w:rsidP="000A2055">
            <w:pPr>
              <w:pStyle w:val="TableParagraph"/>
              <w:ind w:left="172" w:hanging="132"/>
              <w:rPr>
                <w:rFonts w:ascii="Times New Roman" w:eastAsia="Times New Roman" w:hAnsi="Times New Roman" w:cs="Times New Roman"/>
                <w:sz w:val="16"/>
                <w:szCs w:val="16"/>
              </w:rPr>
            </w:pPr>
          </w:p>
          <w:p w14:paraId="0FCCC333" w14:textId="77777777" w:rsidR="000A2055" w:rsidRPr="000A2055" w:rsidRDefault="000A2055" w:rsidP="000A2055">
            <w:pPr>
              <w:pStyle w:val="TableParagraph"/>
              <w:ind w:left="172" w:hanging="132"/>
              <w:rPr>
                <w:rFonts w:ascii="Times New Roman" w:eastAsia="Times New Roman" w:hAnsi="Times New Roman" w:cs="Times New Roman"/>
                <w:sz w:val="16"/>
                <w:szCs w:val="16"/>
              </w:rPr>
            </w:pPr>
          </w:p>
          <w:p w14:paraId="3D693D9D" w14:textId="7AE8218B" w:rsidR="000A2055" w:rsidRDefault="000A2055" w:rsidP="000A2055">
            <w:pPr>
              <w:pStyle w:val="TableParagraph"/>
              <w:ind w:left="172" w:hanging="132"/>
              <w:rPr>
                <w:rFonts w:ascii="Times New Roman" w:eastAsia="Times New Roman" w:hAnsi="Times New Roman" w:cs="Times New Roman"/>
                <w:sz w:val="16"/>
                <w:szCs w:val="16"/>
              </w:rPr>
            </w:pPr>
          </w:p>
          <w:p w14:paraId="365BC20B" w14:textId="77777777" w:rsidR="00A456D8" w:rsidRPr="000A2055" w:rsidRDefault="00A456D8" w:rsidP="000A2055">
            <w:pPr>
              <w:pStyle w:val="TableParagraph"/>
              <w:ind w:left="172" w:hanging="132"/>
              <w:rPr>
                <w:rFonts w:ascii="Times New Roman" w:eastAsia="Times New Roman" w:hAnsi="Times New Roman" w:cs="Times New Roman"/>
                <w:sz w:val="16"/>
                <w:szCs w:val="16"/>
              </w:rPr>
            </w:pPr>
          </w:p>
          <w:p w14:paraId="096D91D2" w14:textId="77777777" w:rsidR="000A2055" w:rsidRPr="000A2055" w:rsidRDefault="000A2055" w:rsidP="00A456D8">
            <w:pPr>
              <w:pStyle w:val="ListParagraph"/>
              <w:widowControl w:val="0"/>
              <w:numPr>
                <w:ilvl w:val="0"/>
                <w:numId w:val="124"/>
              </w:numPr>
              <w:tabs>
                <w:tab w:val="left" w:pos="245"/>
              </w:tabs>
              <w:spacing w:line="226" w:lineRule="auto"/>
              <w:ind w:left="172" w:hanging="132"/>
              <w:rPr>
                <w:rFonts w:ascii="Arial" w:eastAsia="Arial" w:hAnsi="Arial" w:cs="Arial"/>
                <w:sz w:val="16"/>
                <w:szCs w:val="16"/>
              </w:rPr>
            </w:pPr>
            <w:r w:rsidRPr="000A2055">
              <w:rPr>
                <w:rFonts w:ascii="Arial"/>
                <w:spacing w:val="-1"/>
                <w:sz w:val="16"/>
                <w:szCs w:val="16"/>
              </w:rPr>
              <w:t>Use</w:t>
            </w:r>
            <w:r w:rsidRPr="000A2055">
              <w:rPr>
                <w:rFonts w:ascii="Arial"/>
                <w:spacing w:val="-2"/>
                <w:sz w:val="16"/>
                <w:szCs w:val="16"/>
              </w:rPr>
              <w:t xml:space="preserve"> </w:t>
            </w:r>
            <w:r w:rsidRPr="000A2055">
              <w:rPr>
                <w:rFonts w:ascii="Arial"/>
                <w:spacing w:val="-1"/>
                <w:sz w:val="16"/>
                <w:szCs w:val="16"/>
              </w:rPr>
              <w:t>multiplication</w:t>
            </w:r>
            <w:r w:rsidRPr="000A2055">
              <w:rPr>
                <w:rFonts w:ascii="Arial"/>
                <w:spacing w:val="-3"/>
                <w:sz w:val="16"/>
                <w:szCs w:val="16"/>
              </w:rPr>
              <w:t xml:space="preserve"> </w:t>
            </w:r>
            <w:r w:rsidRPr="000A2055">
              <w:rPr>
                <w:rFonts w:ascii="Arial"/>
                <w:sz w:val="16"/>
                <w:szCs w:val="16"/>
              </w:rPr>
              <w:t>&amp;</w:t>
            </w:r>
            <w:r w:rsidRPr="000A2055">
              <w:rPr>
                <w:rFonts w:ascii="Arial"/>
                <w:spacing w:val="1"/>
                <w:sz w:val="16"/>
                <w:szCs w:val="16"/>
              </w:rPr>
              <w:t xml:space="preserve"> </w:t>
            </w:r>
            <w:r w:rsidRPr="000A2055">
              <w:rPr>
                <w:rFonts w:ascii="Arial"/>
                <w:spacing w:val="-1"/>
                <w:sz w:val="16"/>
                <w:szCs w:val="16"/>
              </w:rPr>
              <w:t>division</w:t>
            </w:r>
            <w:r w:rsidRPr="000A2055">
              <w:rPr>
                <w:rFonts w:ascii="Arial"/>
                <w:spacing w:val="-3"/>
                <w:sz w:val="16"/>
                <w:szCs w:val="16"/>
              </w:rPr>
              <w:t xml:space="preserve"> </w:t>
            </w:r>
            <w:r w:rsidRPr="000A2055">
              <w:rPr>
                <w:rFonts w:ascii="Arial"/>
                <w:sz w:val="16"/>
                <w:szCs w:val="16"/>
              </w:rPr>
              <w:t>to</w:t>
            </w:r>
            <w:r w:rsidRPr="000A2055">
              <w:rPr>
                <w:rFonts w:ascii="Arial"/>
                <w:spacing w:val="21"/>
                <w:sz w:val="16"/>
                <w:szCs w:val="16"/>
              </w:rPr>
              <w:t xml:space="preserve"> </w:t>
            </w:r>
            <w:r w:rsidRPr="000A2055">
              <w:rPr>
                <w:rFonts w:ascii="Arial"/>
                <w:spacing w:val="-1"/>
                <w:sz w:val="16"/>
                <w:szCs w:val="16"/>
              </w:rPr>
              <w:t>investigate</w:t>
            </w:r>
            <w:r w:rsidRPr="000A2055">
              <w:rPr>
                <w:rFonts w:ascii="Arial"/>
                <w:spacing w:val="40"/>
                <w:sz w:val="16"/>
                <w:szCs w:val="16"/>
              </w:rPr>
              <w:t xml:space="preserve"> </w:t>
            </w:r>
            <w:r w:rsidRPr="000A2055">
              <w:rPr>
                <w:rFonts w:ascii="Arial"/>
                <w:sz w:val="16"/>
                <w:szCs w:val="16"/>
              </w:rPr>
              <w:t>&amp;</w:t>
            </w:r>
            <w:r w:rsidRPr="000A2055">
              <w:rPr>
                <w:rFonts w:ascii="Arial"/>
                <w:spacing w:val="1"/>
                <w:sz w:val="16"/>
                <w:szCs w:val="16"/>
              </w:rPr>
              <w:t xml:space="preserve"> </w:t>
            </w:r>
            <w:r w:rsidRPr="000A2055">
              <w:rPr>
                <w:rFonts w:ascii="Arial"/>
                <w:spacing w:val="-2"/>
                <w:sz w:val="16"/>
                <w:szCs w:val="16"/>
              </w:rPr>
              <w:t>explore</w:t>
            </w:r>
            <w:r w:rsidRPr="000A2055">
              <w:rPr>
                <w:rFonts w:ascii="Arial"/>
                <w:sz w:val="16"/>
                <w:szCs w:val="16"/>
              </w:rPr>
              <w:t xml:space="preserve"> </w:t>
            </w:r>
            <w:r w:rsidRPr="000A2055">
              <w:rPr>
                <w:rFonts w:ascii="Arial"/>
                <w:spacing w:val="-1"/>
                <w:sz w:val="16"/>
                <w:szCs w:val="16"/>
              </w:rPr>
              <w:t>the</w:t>
            </w:r>
            <w:r w:rsidRPr="000A2055">
              <w:rPr>
                <w:rFonts w:ascii="Arial"/>
                <w:sz w:val="16"/>
                <w:szCs w:val="16"/>
              </w:rPr>
              <w:t xml:space="preserve"> </w:t>
            </w:r>
            <w:r w:rsidRPr="000A2055">
              <w:rPr>
                <w:rFonts w:ascii="Arial"/>
                <w:spacing w:val="-1"/>
                <w:sz w:val="16"/>
                <w:szCs w:val="16"/>
              </w:rPr>
              <w:t>relationships</w:t>
            </w:r>
            <w:r w:rsidRPr="000A2055">
              <w:rPr>
                <w:rFonts w:ascii="Arial"/>
                <w:spacing w:val="39"/>
                <w:sz w:val="16"/>
                <w:szCs w:val="16"/>
              </w:rPr>
              <w:t xml:space="preserve"> </w:t>
            </w:r>
            <w:r w:rsidRPr="000A2055">
              <w:rPr>
                <w:rFonts w:ascii="Arial"/>
                <w:spacing w:val="-2"/>
                <w:sz w:val="16"/>
                <w:szCs w:val="16"/>
              </w:rPr>
              <w:t>between,</w:t>
            </w:r>
            <w:r w:rsidRPr="000A2055">
              <w:rPr>
                <w:rFonts w:ascii="Arial"/>
                <w:spacing w:val="1"/>
                <w:sz w:val="16"/>
                <w:szCs w:val="16"/>
              </w:rPr>
              <w:t xml:space="preserve"> </w:t>
            </w:r>
            <w:r w:rsidRPr="000A2055">
              <w:rPr>
                <w:rFonts w:ascii="Arial"/>
                <w:sz w:val="16"/>
                <w:szCs w:val="16"/>
              </w:rPr>
              <w:t>&amp;</w:t>
            </w:r>
            <w:r w:rsidRPr="000A2055">
              <w:rPr>
                <w:rFonts w:ascii="Arial"/>
                <w:spacing w:val="-1"/>
                <w:sz w:val="16"/>
                <w:szCs w:val="16"/>
              </w:rPr>
              <w:t xml:space="preserve"> common</w:t>
            </w:r>
            <w:r w:rsidRPr="000A2055">
              <w:rPr>
                <w:rFonts w:ascii="Arial"/>
                <w:spacing w:val="-3"/>
                <w:sz w:val="16"/>
                <w:szCs w:val="16"/>
              </w:rPr>
              <w:t xml:space="preserve"> </w:t>
            </w:r>
            <w:r w:rsidRPr="000A2055">
              <w:rPr>
                <w:rFonts w:ascii="Arial"/>
                <w:spacing w:val="-2"/>
                <w:sz w:val="16"/>
                <w:szCs w:val="16"/>
              </w:rPr>
              <w:t>factors</w:t>
            </w:r>
            <w:r w:rsidRPr="000A2055">
              <w:rPr>
                <w:rFonts w:ascii="Arial"/>
                <w:spacing w:val="2"/>
                <w:sz w:val="16"/>
                <w:szCs w:val="16"/>
              </w:rPr>
              <w:t xml:space="preserve"> </w:t>
            </w:r>
            <w:r w:rsidRPr="000A2055">
              <w:rPr>
                <w:rFonts w:ascii="Arial"/>
                <w:spacing w:val="-2"/>
                <w:sz w:val="16"/>
                <w:szCs w:val="16"/>
              </w:rPr>
              <w:t>of</w:t>
            </w:r>
            <w:r w:rsidRPr="000A2055">
              <w:rPr>
                <w:rFonts w:ascii="Arial"/>
                <w:spacing w:val="1"/>
                <w:sz w:val="16"/>
                <w:szCs w:val="16"/>
              </w:rPr>
              <w:t xml:space="preserve"> </w:t>
            </w:r>
            <w:r w:rsidRPr="000A2055">
              <w:rPr>
                <w:rFonts w:ascii="Arial"/>
                <w:sz w:val="16"/>
                <w:szCs w:val="16"/>
              </w:rPr>
              <w:t>2</w:t>
            </w:r>
            <w:r w:rsidRPr="000A2055">
              <w:rPr>
                <w:rFonts w:ascii="Arial"/>
                <w:spacing w:val="33"/>
                <w:sz w:val="16"/>
                <w:szCs w:val="16"/>
              </w:rPr>
              <w:t xml:space="preserve"> </w:t>
            </w:r>
            <w:r w:rsidRPr="000A2055">
              <w:rPr>
                <w:rFonts w:ascii="Arial"/>
                <w:spacing w:val="-1"/>
                <w:sz w:val="16"/>
                <w:szCs w:val="16"/>
              </w:rPr>
              <w:t>numbers</w:t>
            </w:r>
            <w:r w:rsidRPr="000A2055">
              <w:rPr>
                <w:rFonts w:ascii="Arial"/>
                <w:spacing w:val="2"/>
                <w:sz w:val="16"/>
                <w:szCs w:val="16"/>
              </w:rPr>
              <w:t xml:space="preserve"> </w:t>
            </w:r>
            <w:r w:rsidRPr="000A2055">
              <w:rPr>
                <w:rFonts w:ascii="Arial"/>
                <w:spacing w:val="-1"/>
                <w:sz w:val="16"/>
                <w:szCs w:val="16"/>
              </w:rPr>
              <w:t>including</w:t>
            </w:r>
            <w:r w:rsidRPr="000A2055">
              <w:rPr>
                <w:rFonts w:ascii="Arial"/>
                <w:sz w:val="16"/>
                <w:szCs w:val="16"/>
              </w:rPr>
              <w:t xml:space="preserve"> </w:t>
            </w:r>
            <w:r w:rsidRPr="000A2055">
              <w:rPr>
                <w:rFonts w:ascii="Arial"/>
                <w:spacing w:val="-1"/>
                <w:sz w:val="16"/>
                <w:szCs w:val="16"/>
              </w:rPr>
              <w:t>prime</w:t>
            </w:r>
            <w:r w:rsidRPr="000A2055">
              <w:rPr>
                <w:rFonts w:ascii="Arial"/>
                <w:sz w:val="16"/>
                <w:szCs w:val="16"/>
              </w:rPr>
              <w:t xml:space="preserve"> </w:t>
            </w:r>
            <w:r w:rsidRPr="000A2055">
              <w:rPr>
                <w:rFonts w:ascii="Arial"/>
                <w:spacing w:val="-2"/>
                <w:sz w:val="16"/>
                <w:szCs w:val="16"/>
              </w:rPr>
              <w:t>numbers</w:t>
            </w:r>
          </w:p>
          <w:p w14:paraId="4B7FDA57" w14:textId="77777777" w:rsidR="000A2055" w:rsidRPr="000A2055" w:rsidRDefault="000A2055" w:rsidP="000A2055">
            <w:pPr>
              <w:pStyle w:val="TableParagraph"/>
              <w:spacing w:before="8"/>
              <w:ind w:left="172" w:hanging="132"/>
              <w:rPr>
                <w:rFonts w:ascii="Times New Roman" w:eastAsia="Times New Roman" w:hAnsi="Times New Roman" w:cs="Times New Roman"/>
                <w:sz w:val="16"/>
                <w:szCs w:val="16"/>
              </w:rPr>
            </w:pPr>
          </w:p>
          <w:p w14:paraId="02E8062A" w14:textId="77777777" w:rsidR="000A2055" w:rsidRPr="000A2055" w:rsidRDefault="000A2055" w:rsidP="00A456D8">
            <w:pPr>
              <w:pStyle w:val="ListParagraph"/>
              <w:widowControl w:val="0"/>
              <w:numPr>
                <w:ilvl w:val="0"/>
                <w:numId w:val="124"/>
              </w:numPr>
              <w:tabs>
                <w:tab w:val="left" w:pos="219"/>
              </w:tabs>
              <w:ind w:left="172" w:hanging="132"/>
              <w:rPr>
                <w:rFonts w:ascii="Arial" w:eastAsia="Arial" w:hAnsi="Arial" w:cs="Arial"/>
                <w:sz w:val="16"/>
                <w:szCs w:val="16"/>
              </w:rPr>
            </w:pPr>
            <w:r w:rsidRPr="000A2055">
              <w:rPr>
                <w:rFonts w:ascii="Arial"/>
                <w:spacing w:val="-1"/>
                <w:sz w:val="16"/>
                <w:szCs w:val="16"/>
              </w:rPr>
              <w:t>Describe</w:t>
            </w:r>
            <w:r w:rsidRPr="000A2055">
              <w:rPr>
                <w:rFonts w:ascii="Arial"/>
                <w:spacing w:val="-3"/>
                <w:sz w:val="16"/>
                <w:szCs w:val="16"/>
              </w:rPr>
              <w:t xml:space="preserve"> </w:t>
            </w:r>
            <w:r w:rsidRPr="000A2055">
              <w:rPr>
                <w:rFonts w:ascii="Arial"/>
                <w:sz w:val="16"/>
                <w:szCs w:val="16"/>
              </w:rPr>
              <w:t>&amp;</w:t>
            </w:r>
            <w:r w:rsidRPr="000A2055">
              <w:rPr>
                <w:rFonts w:ascii="Arial"/>
                <w:spacing w:val="1"/>
                <w:sz w:val="16"/>
                <w:szCs w:val="16"/>
              </w:rPr>
              <w:t xml:space="preserve"> </w:t>
            </w:r>
            <w:r w:rsidRPr="000A2055">
              <w:rPr>
                <w:rFonts w:ascii="Arial"/>
                <w:spacing w:val="-1"/>
                <w:sz w:val="16"/>
                <w:szCs w:val="16"/>
              </w:rPr>
              <w:t>recognise</w:t>
            </w:r>
            <w:r w:rsidRPr="000A2055">
              <w:rPr>
                <w:rFonts w:ascii="Arial"/>
                <w:spacing w:val="-3"/>
                <w:sz w:val="16"/>
                <w:szCs w:val="16"/>
              </w:rPr>
              <w:t xml:space="preserve"> </w:t>
            </w:r>
            <w:r w:rsidRPr="000A2055">
              <w:rPr>
                <w:rFonts w:ascii="Arial"/>
                <w:sz w:val="16"/>
                <w:szCs w:val="16"/>
              </w:rPr>
              <w:t xml:space="preserve">a </w:t>
            </w:r>
            <w:r w:rsidRPr="000A2055">
              <w:rPr>
                <w:rFonts w:ascii="Arial"/>
                <w:spacing w:val="-1"/>
                <w:sz w:val="16"/>
                <w:szCs w:val="16"/>
              </w:rPr>
              <w:t>prime</w:t>
            </w:r>
            <w:r w:rsidRPr="000A2055">
              <w:rPr>
                <w:rFonts w:ascii="Arial"/>
                <w:spacing w:val="-3"/>
                <w:sz w:val="16"/>
                <w:szCs w:val="16"/>
              </w:rPr>
              <w:t xml:space="preserve"> </w:t>
            </w:r>
            <w:r w:rsidRPr="000A2055">
              <w:rPr>
                <w:rFonts w:ascii="Arial"/>
                <w:spacing w:val="-1"/>
                <w:sz w:val="16"/>
                <w:szCs w:val="16"/>
              </w:rPr>
              <w:t>number</w:t>
            </w:r>
          </w:p>
          <w:p w14:paraId="1A412279" w14:textId="77777777" w:rsidR="000A2055" w:rsidRPr="000A2055" w:rsidRDefault="000A2055" w:rsidP="000A2055">
            <w:pPr>
              <w:pStyle w:val="TableParagraph"/>
              <w:ind w:left="172" w:hanging="132"/>
              <w:rPr>
                <w:rFonts w:ascii="Times New Roman" w:eastAsia="Times New Roman" w:hAnsi="Times New Roman" w:cs="Times New Roman"/>
                <w:sz w:val="16"/>
                <w:szCs w:val="16"/>
              </w:rPr>
            </w:pPr>
          </w:p>
          <w:p w14:paraId="4FD42BB0" w14:textId="792FE3CE" w:rsidR="000A2055" w:rsidRDefault="000A2055" w:rsidP="000A2055">
            <w:pPr>
              <w:pStyle w:val="TableParagraph"/>
              <w:ind w:left="172" w:hanging="132"/>
              <w:rPr>
                <w:rFonts w:ascii="Times New Roman" w:eastAsia="Times New Roman" w:hAnsi="Times New Roman" w:cs="Times New Roman"/>
                <w:sz w:val="16"/>
                <w:szCs w:val="16"/>
              </w:rPr>
            </w:pPr>
          </w:p>
          <w:p w14:paraId="3D433E70" w14:textId="57BF180B" w:rsidR="00A456D8" w:rsidRDefault="00A456D8" w:rsidP="000A2055">
            <w:pPr>
              <w:pStyle w:val="TableParagraph"/>
              <w:ind w:left="172" w:hanging="132"/>
              <w:rPr>
                <w:rFonts w:ascii="Times New Roman" w:eastAsia="Times New Roman" w:hAnsi="Times New Roman" w:cs="Times New Roman"/>
                <w:sz w:val="16"/>
                <w:szCs w:val="16"/>
              </w:rPr>
            </w:pPr>
          </w:p>
          <w:p w14:paraId="590A312A" w14:textId="77777777" w:rsidR="00A456D8" w:rsidRPr="000A2055" w:rsidRDefault="00A456D8" w:rsidP="000A2055">
            <w:pPr>
              <w:pStyle w:val="TableParagraph"/>
              <w:ind w:left="172" w:hanging="132"/>
              <w:rPr>
                <w:rFonts w:ascii="Times New Roman" w:eastAsia="Times New Roman" w:hAnsi="Times New Roman" w:cs="Times New Roman"/>
                <w:sz w:val="16"/>
                <w:szCs w:val="16"/>
              </w:rPr>
            </w:pPr>
          </w:p>
          <w:p w14:paraId="199CE478" w14:textId="77777777" w:rsidR="000A2055" w:rsidRPr="000A2055" w:rsidRDefault="000A2055" w:rsidP="00A456D8">
            <w:pPr>
              <w:pStyle w:val="ListParagraph"/>
              <w:widowControl w:val="0"/>
              <w:numPr>
                <w:ilvl w:val="0"/>
                <w:numId w:val="124"/>
              </w:numPr>
              <w:tabs>
                <w:tab w:val="left" w:pos="219"/>
              </w:tabs>
              <w:spacing w:line="227" w:lineRule="auto"/>
              <w:ind w:left="172" w:hanging="132"/>
              <w:rPr>
                <w:rFonts w:ascii="Arial" w:eastAsia="Arial" w:hAnsi="Arial" w:cs="Arial"/>
                <w:sz w:val="16"/>
                <w:szCs w:val="16"/>
              </w:rPr>
            </w:pPr>
            <w:r w:rsidRPr="000A2055">
              <w:rPr>
                <w:rFonts w:ascii="Arial"/>
                <w:spacing w:val="-1"/>
                <w:sz w:val="16"/>
                <w:szCs w:val="16"/>
              </w:rPr>
              <w:t>Complete</w:t>
            </w:r>
            <w:r w:rsidRPr="000A2055">
              <w:rPr>
                <w:rFonts w:ascii="Arial"/>
                <w:spacing w:val="-2"/>
                <w:sz w:val="16"/>
                <w:szCs w:val="16"/>
              </w:rPr>
              <w:t xml:space="preserve"> </w:t>
            </w:r>
            <w:r w:rsidRPr="000A2055">
              <w:rPr>
                <w:rFonts w:ascii="Arial"/>
                <w:spacing w:val="-1"/>
                <w:sz w:val="16"/>
                <w:szCs w:val="16"/>
              </w:rPr>
              <w:t xml:space="preserve">tasks </w:t>
            </w:r>
            <w:r w:rsidRPr="000A2055">
              <w:rPr>
                <w:rFonts w:ascii="Arial"/>
                <w:sz w:val="16"/>
                <w:szCs w:val="16"/>
              </w:rPr>
              <w:t>&amp;</w:t>
            </w:r>
            <w:r w:rsidRPr="000A2055">
              <w:rPr>
                <w:rFonts w:ascii="Arial"/>
                <w:spacing w:val="-1"/>
                <w:sz w:val="16"/>
                <w:szCs w:val="16"/>
              </w:rPr>
              <w:t xml:space="preserve"> solve</w:t>
            </w:r>
            <w:r w:rsidRPr="000A2055">
              <w:rPr>
                <w:rFonts w:ascii="Arial"/>
                <w:sz w:val="16"/>
                <w:szCs w:val="16"/>
              </w:rPr>
              <w:t xml:space="preserve"> </w:t>
            </w:r>
            <w:r w:rsidRPr="000A2055">
              <w:rPr>
                <w:rFonts w:ascii="Arial"/>
                <w:spacing w:val="-1"/>
                <w:sz w:val="16"/>
                <w:szCs w:val="16"/>
              </w:rPr>
              <w:t>real-life</w:t>
            </w:r>
            <w:r w:rsidRPr="000A2055">
              <w:rPr>
                <w:rFonts w:ascii="Arial"/>
                <w:spacing w:val="-5"/>
                <w:sz w:val="16"/>
                <w:szCs w:val="16"/>
              </w:rPr>
              <w:t xml:space="preserve"> </w:t>
            </w:r>
            <w:r w:rsidRPr="000A2055">
              <w:rPr>
                <w:rFonts w:ascii="Arial"/>
                <w:spacing w:val="-1"/>
                <w:sz w:val="16"/>
                <w:szCs w:val="16"/>
              </w:rPr>
              <w:t>money,</w:t>
            </w:r>
            <w:r w:rsidRPr="000A2055">
              <w:rPr>
                <w:rFonts w:ascii="Arial"/>
                <w:spacing w:val="31"/>
                <w:sz w:val="16"/>
                <w:szCs w:val="16"/>
              </w:rPr>
              <w:t xml:space="preserve"> </w:t>
            </w:r>
            <w:r w:rsidRPr="000A2055">
              <w:rPr>
                <w:rFonts w:ascii="Arial"/>
                <w:spacing w:val="-1"/>
                <w:sz w:val="16"/>
                <w:szCs w:val="16"/>
              </w:rPr>
              <w:t>number</w:t>
            </w:r>
            <w:r w:rsidRPr="000A2055">
              <w:rPr>
                <w:rFonts w:ascii="Arial"/>
                <w:spacing w:val="-3"/>
                <w:sz w:val="16"/>
                <w:szCs w:val="16"/>
              </w:rPr>
              <w:t xml:space="preserve"> </w:t>
            </w:r>
            <w:r w:rsidRPr="000A2055">
              <w:rPr>
                <w:rFonts w:ascii="Arial"/>
                <w:sz w:val="16"/>
                <w:szCs w:val="16"/>
              </w:rPr>
              <w:t>&amp;</w:t>
            </w:r>
            <w:r w:rsidRPr="000A2055">
              <w:rPr>
                <w:rFonts w:ascii="Arial"/>
                <w:spacing w:val="-1"/>
                <w:sz w:val="16"/>
                <w:szCs w:val="16"/>
              </w:rPr>
              <w:t xml:space="preserve"> measure</w:t>
            </w:r>
            <w:r w:rsidRPr="000A2055">
              <w:rPr>
                <w:rFonts w:ascii="Arial"/>
                <w:spacing w:val="-3"/>
                <w:sz w:val="16"/>
                <w:szCs w:val="16"/>
              </w:rPr>
              <w:t xml:space="preserve"> </w:t>
            </w:r>
            <w:r w:rsidRPr="000A2055">
              <w:rPr>
                <w:rFonts w:ascii="Arial"/>
                <w:spacing w:val="-1"/>
                <w:sz w:val="16"/>
                <w:szCs w:val="16"/>
              </w:rPr>
              <w:t>problems using</w:t>
            </w:r>
            <w:r w:rsidRPr="000A2055">
              <w:rPr>
                <w:rFonts w:ascii="Arial"/>
                <w:spacing w:val="27"/>
                <w:sz w:val="16"/>
                <w:szCs w:val="16"/>
              </w:rPr>
              <w:t xml:space="preserve"> </w:t>
            </w:r>
            <w:r w:rsidRPr="000A2055">
              <w:rPr>
                <w:rFonts w:ascii="Arial"/>
                <w:spacing w:val="-1"/>
                <w:sz w:val="16"/>
                <w:szCs w:val="16"/>
              </w:rPr>
              <w:t>factors for</w:t>
            </w:r>
            <w:r w:rsidRPr="000A2055">
              <w:rPr>
                <w:rFonts w:ascii="Arial"/>
                <w:sz w:val="16"/>
                <w:szCs w:val="16"/>
              </w:rPr>
              <w:t xml:space="preserve"> </w:t>
            </w:r>
            <w:r w:rsidRPr="000A2055">
              <w:rPr>
                <w:rFonts w:ascii="Arial"/>
                <w:spacing w:val="-2"/>
                <w:sz w:val="16"/>
                <w:szCs w:val="16"/>
              </w:rPr>
              <w:t>numbers</w:t>
            </w:r>
            <w:r w:rsidRPr="000A2055">
              <w:rPr>
                <w:rFonts w:ascii="Arial"/>
                <w:spacing w:val="2"/>
                <w:sz w:val="16"/>
                <w:szCs w:val="16"/>
              </w:rPr>
              <w:t xml:space="preserve"> </w:t>
            </w:r>
            <w:r w:rsidRPr="000A2055">
              <w:rPr>
                <w:rFonts w:ascii="Arial"/>
                <w:spacing w:val="-1"/>
                <w:sz w:val="16"/>
                <w:szCs w:val="16"/>
              </w:rPr>
              <w:t>up</w:t>
            </w:r>
            <w:r w:rsidRPr="000A2055">
              <w:rPr>
                <w:rFonts w:ascii="Arial"/>
                <w:spacing w:val="-2"/>
                <w:sz w:val="16"/>
                <w:szCs w:val="16"/>
              </w:rPr>
              <w:t xml:space="preserve"> </w:t>
            </w:r>
            <w:r w:rsidRPr="000A2055">
              <w:rPr>
                <w:rFonts w:ascii="Arial"/>
                <w:sz w:val="16"/>
                <w:szCs w:val="16"/>
              </w:rPr>
              <w:t xml:space="preserve">to </w:t>
            </w:r>
            <w:r w:rsidRPr="000A2055">
              <w:rPr>
                <w:rFonts w:ascii="Arial"/>
                <w:spacing w:val="-1"/>
                <w:sz w:val="16"/>
                <w:szCs w:val="16"/>
              </w:rPr>
              <w:t>100</w:t>
            </w:r>
          </w:p>
          <w:p w14:paraId="1880298C" w14:textId="77777777" w:rsidR="009C146F" w:rsidRPr="00786277" w:rsidRDefault="009C146F" w:rsidP="00305D6C">
            <w:pPr>
              <w:pStyle w:val="ListParagraph"/>
              <w:ind w:left="172"/>
              <w:rPr>
                <w:rFonts w:ascii="Arial" w:hAnsi="Arial" w:cs="Arial"/>
                <w:sz w:val="16"/>
                <w:szCs w:val="16"/>
              </w:rPr>
            </w:pPr>
          </w:p>
        </w:tc>
        <w:tc>
          <w:tcPr>
            <w:tcW w:w="2410" w:type="dxa"/>
          </w:tcPr>
          <w:p w14:paraId="31A11DBC" w14:textId="77777777" w:rsidR="009C146F" w:rsidRDefault="009C146F" w:rsidP="00305D6C">
            <w:pPr>
              <w:pStyle w:val="TableParagraph"/>
              <w:ind w:left="40"/>
              <w:rPr>
                <w:rFonts w:ascii="Arial" w:hAnsi="Arial" w:cs="Arial"/>
                <w:b/>
                <w:spacing w:val="-2"/>
                <w:sz w:val="16"/>
                <w:szCs w:val="16"/>
              </w:rPr>
            </w:pPr>
            <w:r w:rsidRPr="000E4FFE">
              <w:rPr>
                <w:rFonts w:ascii="Arial" w:hAnsi="Arial" w:cs="Arial"/>
                <w:b/>
                <w:sz w:val="16"/>
                <w:szCs w:val="16"/>
              </w:rPr>
              <w:t>I</w:t>
            </w:r>
            <w:r w:rsidRPr="000E4FFE">
              <w:rPr>
                <w:rFonts w:ascii="Arial" w:hAnsi="Arial" w:cs="Arial"/>
                <w:b/>
                <w:spacing w:val="1"/>
                <w:sz w:val="16"/>
                <w:szCs w:val="16"/>
              </w:rPr>
              <w:t xml:space="preserve"> </w:t>
            </w:r>
            <w:r w:rsidRPr="000E4FFE">
              <w:rPr>
                <w:rFonts w:ascii="Arial" w:hAnsi="Arial" w:cs="Arial"/>
                <w:b/>
                <w:spacing w:val="-1"/>
                <w:sz w:val="16"/>
                <w:szCs w:val="16"/>
              </w:rPr>
              <w:t>can/am able</w:t>
            </w:r>
            <w:r w:rsidRPr="000E4FFE">
              <w:rPr>
                <w:rFonts w:ascii="Arial" w:hAnsi="Arial" w:cs="Arial"/>
                <w:b/>
                <w:spacing w:val="-3"/>
                <w:sz w:val="16"/>
                <w:szCs w:val="16"/>
              </w:rPr>
              <w:t xml:space="preserve"> </w:t>
            </w:r>
            <w:r w:rsidRPr="000E4FFE">
              <w:rPr>
                <w:rFonts w:ascii="Arial" w:hAnsi="Arial" w:cs="Arial"/>
                <w:b/>
                <w:spacing w:val="-2"/>
                <w:sz w:val="16"/>
                <w:szCs w:val="16"/>
              </w:rPr>
              <w:t>to:</w:t>
            </w:r>
          </w:p>
          <w:p w14:paraId="1792BB1F" w14:textId="77777777" w:rsidR="000A2055" w:rsidRPr="000A2055" w:rsidRDefault="000A2055" w:rsidP="00A456D8">
            <w:pPr>
              <w:pStyle w:val="ListParagraph"/>
              <w:widowControl w:val="0"/>
              <w:numPr>
                <w:ilvl w:val="0"/>
                <w:numId w:val="125"/>
              </w:numPr>
              <w:tabs>
                <w:tab w:val="left" w:pos="193"/>
              </w:tabs>
              <w:ind w:left="180" w:hanging="140"/>
              <w:rPr>
                <w:rFonts w:ascii="Arial" w:eastAsia="Arial" w:hAnsi="Arial" w:cs="Arial"/>
                <w:sz w:val="16"/>
                <w:szCs w:val="16"/>
              </w:rPr>
            </w:pPr>
            <w:r w:rsidRPr="000A2055">
              <w:rPr>
                <w:rFonts w:ascii="Arial"/>
                <w:spacing w:val="-1"/>
                <w:sz w:val="16"/>
                <w:szCs w:val="16"/>
              </w:rPr>
              <w:t>Consolidate</w:t>
            </w:r>
            <w:r w:rsidRPr="000A2055">
              <w:rPr>
                <w:rFonts w:ascii="Arial"/>
                <w:spacing w:val="-2"/>
                <w:sz w:val="16"/>
                <w:szCs w:val="16"/>
              </w:rPr>
              <w:t xml:space="preserve"> </w:t>
            </w:r>
            <w:r w:rsidRPr="000A2055">
              <w:rPr>
                <w:rFonts w:ascii="Arial"/>
                <w:sz w:val="16"/>
                <w:szCs w:val="16"/>
              </w:rPr>
              <w:t>&amp;</w:t>
            </w:r>
            <w:r w:rsidRPr="000A2055">
              <w:rPr>
                <w:rFonts w:ascii="Arial"/>
                <w:spacing w:val="1"/>
                <w:sz w:val="16"/>
                <w:szCs w:val="16"/>
              </w:rPr>
              <w:t xml:space="preserve"> </w:t>
            </w:r>
            <w:r w:rsidRPr="000A2055">
              <w:rPr>
                <w:rFonts w:ascii="Arial"/>
                <w:spacing w:val="-2"/>
                <w:sz w:val="16"/>
                <w:szCs w:val="16"/>
              </w:rPr>
              <w:t>use</w:t>
            </w:r>
            <w:r w:rsidRPr="000A2055">
              <w:rPr>
                <w:rFonts w:ascii="Arial"/>
                <w:sz w:val="16"/>
                <w:szCs w:val="16"/>
              </w:rPr>
              <w:t xml:space="preserve"> </w:t>
            </w:r>
            <w:r w:rsidRPr="000A2055">
              <w:rPr>
                <w:rFonts w:ascii="Arial"/>
                <w:spacing w:val="-2"/>
                <w:sz w:val="16"/>
                <w:szCs w:val="16"/>
              </w:rPr>
              <w:t>all</w:t>
            </w:r>
            <w:r w:rsidRPr="000A2055">
              <w:rPr>
                <w:rFonts w:ascii="Arial"/>
                <w:spacing w:val="-1"/>
                <w:sz w:val="16"/>
                <w:szCs w:val="16"/>
              </w:rPr>
              <w:t xml:space="preserve"> table</w:t>
            </w:r>
            <w:r w:rsidRPr="000A2055">
              <w:rPr>
                <w:rFonts w:ascii="Arial"/>
                <w:spacing w:val="-2"/>
                <w:sz w:val="16"/>
                <w:szCs w:val="16"/>
              </w:rPr>
              <w:t xml:space="preserve"> </w:t>
            </w:r>
            <w:r w:rsidRPr="000A2055">
              <w:rPr>
                <w:rFonts w:ascii="Arial"/>
                <w:spacing w:val="-1"/>
                <w:sz w:val="16"/>
                <w:szCs w:val="16"/>
              </w:rPr>
              <w:t>facts</w:t>
            </w:r>
          </w:p>
          <w:p w14:paraId="73214D48" w14:textId="77777777" w:rsidR="000A2055" w:rsidRPr="000A2055" w:rsidRDefault="000A2055" w:rsidP="000A2055">
            <w:pPr>
              <w:pStyle w:val="TableParagraph"/>
              <w:ind w:left="180" w:hanging="140"/>
              <w:rPr>
                <w:rFonts w:ascii="Times New Roman" w:eastAsia="Times New Roman" w:hAnsi="Times New Roman" w:cs="Times New Roman"/>
                <w:sz w:val="16"/>
                <w:szCs w:val="16"/>
              </w:rPr>
            </w:pPr>
          </w:p>
          <w:p w14:paraId="5F9EA5C3" w14:textId="77777777" w:rsidR="000A2055" w:rsidRPr="000A2055" w:rsidRDefault="000A2055" w:rsidP="000A2055">
            <w:pPr>
              <w:pStyle w:val="TableParagraph"/>
              <w:ind w:left="180" w:hanging="140"/>
              <w:rPr>
                <w:rFonts w:ascii="Times New Roman" w:eastAsia="Times New Roman" w:hAnsi="Times New Roman" w:cs="Times New Roman"/>
                <w:sz w:val="16"/>
                <w:szCs w:val="16"/>
              </w:rPr>
            </w:pPr>
          </w:p>
          <w:p w14:paraId="644A052D" w14:textId="77777777" w:rsidR="000A2055" w:rsidRPr="000A2055" w:rsidRDefault="000A2055" w:rsidP="000A2055">
            <w:pPr>
              <w:pStyle w:val="TableParagraph"/>
              <w:ind w:left="180" w:hanging="140"/>
              <w:rPr>
                <w:rFonts w:ascii="Times New Roman" w:eastAsia="Times New Roman" w:hAnsi="Times New Roman" w:cs="Times New Roman"/>
                <w:sz w:val="16"/>
                <w:szCs w:val="16"/>
              </w:rPr>
            </w:pPr>
          </w:p>
          <w:p w14:paraId="7AFB2C4D" w14:textId="31EF8652" w:rsidR="000A2055" w:rsidRPr="000A2055" w:rsidRDefault="000A2055" w:rsidP="00A456D8">
            <w:pPr>
              <w:pStyle w:val="ListParagraph"/>
              <w:widowControl w:val="0"/>
              <w:numPr>
                <w:ilvl w:val="0"/>
                <w:numId w:val="125"/>
              </w:numPr>
              <w:tabs>
                <w:tab w:val="left" w:pos="193"/>
              </w:tabs>
              <w:spacing w:before="3" w:line="172" w:lineRule="exact"/>
              <w:ind w:left="180" w:hanging="140"/>
              <w:rPr>
                <w:rFonts w:ascii="Arial" w:eastAsia="Arial" w:hAnsi="Arial" w:cs="Arial"/>
                <w:sz w:val="16"/>
                <w:szCs w:val="16"/>
              </w:rPr>
            </w:pPr>
            <w:r w:rsidRPr="000A2055">
              <w:rPr>
                <w:rFonts w:ascii="Arial"/>
                <w:spacing w:val="-1"/>
                <w:sz w:val="16"/>
                <w:szCs w:val="16"/>
              </w:rPr>
              <w:t>Investigate</w:t>
            </w:r>
            <w:r w:rsidRPr="000A2055">
              <w:rPr>
                <w:rFonts w:ascii="Arial"/>
                <w:sz w:val="16"/>
                <w:szCs w:val="16"/>
              </w:rPr>
              <w:t xml:space="preserve"> </w:t>
            </w:r>
            <w:r w:rsidRPr="000A2055">
              <w:rPr>
                <w:rFonts w:ascii="Arial"/>
                <w:spacing w:val="-1"/>
                <w:sz w:val="16"/>
                <w:szCs w:val="16"/>
              </w:rPr>
              <w:t>the</w:t>
            </w:r>
            <w:r w:rsidRPr="000A2055">
              <w:rPr>
                <w:rFonts w:ascii="Arial"/>
                <w:spacing w:val="-3"/>
                <w:sz w:val="16"/>
                <w:szCs w:val="16"/>
              </w:rPr>
              <w:t xml:space="preserve"> </w:t>
            </w:r>
            <w:r w:rsidRPr="000A2055">
              <w:rPr>
                <w:rFonts w:ascii="Arial"/>
                <w:spacing w:val="-1"/>
                <w:sz w:val="16"/>
                <w:szCs w:val="16"/>
              </w:rPr>
              <w:t>relationships</w:t>
            </w:r>
            <w:r w:rsidRPr="000A2055">
              <w:rPr>
                <w:rFonts w:ascii="Arial"/>
                <w:spacing w:val="2"/>
                <w:sz w:val="16"/>
                <w:szCs w:val="16"/>
              </w:rPr>
              <w:t xml:space="preserve"> </w:t>
            </w:r>
            <w:r w:rsidRPr="000A2055">
              <w:rPr>
                <w:rFonts w:ascii="Arial"/>
                <w:sz w:val="16"/>
                <w:szCs w:val="16"/>
              </w:rPr>
              <w:t>in</w:t>
            </w:r>
            <w:r w:rsidRPr="000A2055">
              <w:rPr>
                <w:rFonts w:ascii="Arial"/>
                <w:spacing w:val="29"/>
                <w:sz w:val="16"/>
                <w:szCs w:val="16"/>
              </w:rPr>
              <w:t xml:space="preserve"> </w:t>
            </w:r>
            <w:r w:rsidRPr="000A2055">
              <w:rPr>
                <w:rFonts w:ascii="Arial"/>
                <w:spacing w:val="-1"/>
                <w:sz w:val="16"/>
                <w:szCs w:val="16"/>
              </w:rPr>
              <w:t>multiplication</w:t>
            </w:r>
            <w:r w:rsidRPr="000A2055">
              <w:rPr>
                <w:rFonts w:ascii="Arial"/>
                <w:spacing w:val="-3"/>
                <w:sz w:val="16"/>
                <w:szCs w:val="16"/>
              </w:rPr>
              <w:t xml:space="preserve"> </w:t>
            </w:r>
            <w:r w:rsidRPr="000A2055">
              <w:rPr>
                <w:rFonts w:ascii="Arial"/>
                <w:sz w:val="16"/>
                <w:szCs w:val="16"/>
              </w:rPr>
              <w:t>&amp;</w:t>
            </w:r>
            <w:r w:rsidRPr="000A2055">
              <w:rPr>
                <w:rFonts w:ascii="Arial"/>
                <w:spacing w:val="1"/>
                <w:sz w:val="16"/>
                <w:szCs w:val="16"/>
              </w:rPr>
              <w:t xml:space="preserve"> </w:t>
            </w:r>
            <w:r w:rsidRPr="000A2055">
              <w:rPr>
                <w:rFonts w:ascii="Arial"/>
                <w:spacing w:val="-1"/>
                <w:sz w:val="16"/>
                <w:szCs w:val="16"/>
              </w:rPr>
              <w:t>division</w:t>
            </w:r>
            <w:r w:rsidRPr="000A2055">
              <w:rPr>
                <w:rFonts w:ascii="Arial"/>
                <w:sz w:val="16"/>
                <w:szCs w:val="16"/>
              </w:rPr>
              <w:t xml:space="preserve"> </w:t>
            </w:r>
            <w:r w:rsidRPr="000A2055">
              <w:rPr>
                <w:rFonts w:ascii="Arial"/>
                <w:spacing w:val="-1"/>
                <w:sz w:val="16"/>
                <w:szCs w:val="16"/>
              </w:rPr>
              <w:t xml:space="preserve">by identifying </w:t>
            </w:r>
            <w:r w:rsidRPr="000A2055">
              <w:rPr>
                <w:rFonts w:ascii="Arial"/>
                <w:sz w:val="16"/>
                <w:szCs w:val="16"/>
              </w:rPr>
              <w:t>&amp;</w:t>
            </w:r>
            <w:r w:rsidRPr="000A2055">
              <w:rPr>
                <w:rFonts w:ascii="Arial"/>
                <w:spacing w:val="1"/>
                <w:sz w:val="16"/>
                <w:szCs w:val="16"/>
              </w:rPr>
              <w:t xml:space="preserve"> </w:t>
            </w:r>
            <w:r w:rsidRPr="000A2055">
              <w:rPr>
                <w:rFonts w:ascii="Arial"/>
                <w:spacing w:val="-1"/>
                <w:sz w:val="16"/>
                <w:szCs w:val="16"/>
              </w:rPr>
              <w:t>exploring</w:t>
            </w:r>
            <w:r w:rsidRPr="000A2055">
              <w:rPr>
                <w:rFonts w:ascii="Arial"/>
                <w:sz w:val="16"/>
                <w:szCs w:val="16"/>
              </w:rPr>
              <w:t xml:space="preserve"> </w:t>
            </w:r>
            <w:r w:rsidRPr="000A2055">
              <w:rPr>
                <w:rFonts w:ascii="Arial"/>
                <w:spacing w:val="-1"/>
                <w:sz w:val="16"/>
                <w:szCs w:val="16"/>
              </w:rPr>
              <w:t>square</w:t>
            </w:r>
            <w:r w:rsidRPr="000A2055">
              <w:rPr>
                <w:rFonts w:ascii="Arial"/>
                <w:sz w:val="16"/>
                <w:szCs w:val="16"/>
              </w:rPr>
              <w:t xml:space="preserve"> </w:t>
            </w:r>
            <w:r w:rsidRPr="000A2055">
              <w:rPr>
                <w:rFonts w:ascii="Arial"/>
                <w:spacing w:val="-1"/>
                <w:sz w:val="16"/>
                <w:szCs w:val="16"/>
              </w:rPr>
              <w:t xml:space="preserve">numbers </w:t>
            </w:r>
            <w:r w:rsidRPr="000A2055">
              <w:rPr>
                <w:rFonts w:ascii="Arial"/>
                <w:sz w:val="16"/>
                <w:szCs w:val="16"/>
              </w:rPr>
              <w:t>&amp;</w:t>
            </w:r>
            <w:r w:rsidRPr="000A2055">
              <w:rPr>
                <w:rFonts w:ascii="Arial"/>
                <w:spacing w:val="-1"/>
                <w:sz w:val="16"/>
                <w:szCs w:val="16"/>
              </w:rPr>
              <w:t xml:space="preserve"> </w:t>
            </w:r>
            <w:r w:rsidRPr="000A2055">
              <w:rPr>
                <w:rFonts w:ascii="Arial"/>
                <w:spacing w:val="-2"/>
                <w:sz w:val="16"/>
                <w:szCs w:val="16"/>
              </w:rPr>
              <w:t>square</w:t>
            </w:r>
            <w:r w:rsidRPr="000A2055">
              <w:rPr>
                <w:rFonts w:ascii="Arial"/>
                <w:spacing w:val="30"/>
                <w:sz w:val="16"/>
                <w:szCs w:val="16"/>
              </w:rPr>
              <w:t xml:space="preserve"> </w:t>
            </w:r>
            <w:r w:rsidRPr="000A2055">
              <w:rPr>
                <w:rFonts w:ascii="Arial"/>
                <w:spacing w:val="-1"/>
                <w:sz w:val="16"/>
                <w:szCs w:val="16"/>
              </w:rPr>
              <w:t>roots</w:t>
            </w:r>
          </w:p>
          <w:p w14:paraId="10DF820F" w14:textId="77777777" w:rsidR="000A2055" w:rsidRPr="000A2055" w:rsidRDefault="000A2055" w:rsidP="000A2055">
            <w:pPr>
              <w:pStyle w:val="TableParagraph"/>
              <w:ind w:left="180" w:hanging="140"/>
              <w:rPr>
                <w:rFonts w:ascii="Times New Roman" w:eastAsia="Times New Roman" w:hAnsi="Times New Roman" w:cs="Times New Roman"/>
                <w:sz w:val="16"/>
                <w:szCs w:val="16"/>
              </w:rPr>
            </w:pPr>
          </w:p>
          <w:p w14:paraId="698D2521" w14:textId="77777777" w:rsidR="000A2055" w:rsidRPr="000A2055" w:rsidRDefault="000A2055" w:rsidP="000A2055">
            <w:pPr>
              <w:pStyle w:val="TableParagraph"/>
              <w:ind w:left="180" w:hanging="140"/>
              <w:rPr>
                <w:rFonts w:ascii="Times New Roman" w:eastAsia="Times New Roman" w:hAnsi="Times New Roman" w:cs="Times New Roman"/>
                <w:sz w:val="16"/>
                <w:szCs w:val="16"/>
              </w:rPr>
            </w:pPr>
          </w:p>
          <w:p w14:paraId="66D65F38" w14:textId="77777777" w:rsidR="000A2055" w:rsidRPr="000A2055" w:rsidRDefault="000A2055" w:rsidP="000A2055">
            <w:pPr>
              <w:pStyle w:val="TableParagraph"/>
              <w:spacing w:before="2"/>
              <w:ind w:left="180" w:hanging="140"/>
              <w:rPr>
                <w:rFonts w:ascii="Times New Roman" w:eastAsia="Times New Roman" w:hAnsi="Times New Roman" w:cs="Times New Roman"/>
                <w:sz w:val="16"/>
                <w:szCs w:val="16"/>
              </w:rPr>
            </w:pPr>
          </w:p>
          <w:p w14:paraId="490FC754" w14:textId="77777777" w:rsidR="000A2055" w:rsidRPr="000A2055" w:rsidRDefault="000A2055" w:rsidP="00A456D8">
            <w:pPr>
              <w:pStyle w:val="ListParagraph"/>
              <w:widowControl w:val="0"/>
              <w:numPr>
                <w:ilvl w:val="0"/>
                <w:numId w:val="125"/>
              </w:numPr>
              <w:tabs>
                <w:tab w:val="left" w:pos="179"/>
              </w:tabs>
              <w:spacing w:line="226" w:lineRule="auto"/>
              <w:ind w:left="180" w:hanging="140"/>
              <w:rPr>
                <w:rFonts w:ascii="Arial" w:eastAsia="Arial" w:hAnsi="Arial" w:cs="Arial"/>
                <w:sz w:val="16"/>
                <w:szCs w:val="16"/>
              </w:rPr>
            </w:pPr>
            <w:r w:rsidRPr="000A2055">
              <w:rPr>
                <w:rFonts w:ascii="Arial"/>
                <w:spacing w:val="-1"/>
                <w:sz w:val="16"/>
                <w:szCs w:val="16"/>
              </w:rPr>
              <w:t>Apply</w:t>
            </w:r>
            <w:r w:rsidRPr="000A2055">
              <w:rPr>
                <w:rFonts w:ascii="Arial"/>
                <w:spacing w:val="-3"/>
                <w:sz w:val="16"/>
                <w:szCs w:val="16"/>
              </w:rPr>
              <w:t xml:space="preserve"> </w:t>
            </w:r>
            <w:r w:rsidRPr="000A2055">
              <w:rPr>
                <w:rFonts w:ascii="Arial"/>
                <w:spacing w:val="1"/>
                <w:sz w:val="16"/>
                <w:szCs w:val="16"/>
              </w:rPr>
              <w:t>my</w:t>
            </w:r>
            <w:r w:rsidRPr="000A2055">
              <w:rPr>
                <w:rFonts w:ascii="Arial"/>
                <w:spacing w:val="-3"/>
                <w:sz w:val="16"/>
                <w:szCs w:val="16"/>
              </w:rPr>
              <w:t xml:space="preserve"> </w:t>
            </w:r>
            <w:r w:rsidRPr="000A2055">
              <w:rPr>
                <w:rFonts w:ascii="Arial"/>
                <w:spacing w:val="-1"/>
                <w:sz w:val="16"/>
                <w:szCs w:val="16"/>
              </w:rPr>
              <w:t>knowledge</w:t>
            </w:r>
            <w:r w:rsidRPr="000A2055">
              <w:rPr>
                <w:rFonts w:ascii="Arial"/>
                <w:sz w:val="16"/>
                <w:szCs w:val="16"/>
              </w:rPr>
              <w:t xml:space="preserve"> </w:t>
            </w:r>
            <w:r w:rsidRPr="000A2055">
              <w:rPr>
                <w:rFonts w:ascii="Arial"/>
                <w:spacing w:val="-1"/>
                <w:sz w:val="16"/>
                <w:szCs w:val="16"/>
              </w:rPr>
              <w:t>and</w:t>
            </w:r>
            <w:r w:rsidRPr="000A2055">
              <w:rPr>
                <w:rFonts w:ascii="Arial"/>
                <w:spacing w:val="26"/>
                <w:sz w:val="16"/>
                <w:szCs w:val="16"/>
              </w:rPr>
              <w:t xml:space="preserve"> </w:t>
            </w:r>
            <w:r w:rsidRPr="000A2055">
              <w:rPr>
                <w:rFonts w:ascii="Arial"/>
                <w:spacing w:val="-1"/>
                <w:sz w:val="16"/>
                <w:szCs w:val="16"/>
              </w:rPr>
              <w:t>understanding</w:t>
            </w:r>
            <w:r w:rsidRPr="000A2055">
              <w:rPr>
                <w:rFonts w:ascii="Arial"/>
                <w:sz w:val="16"/>
                <w:szCs w:val="16"/>
              </w:rPr>
              <w:t xml:space="preserve"> </w:t>
            </w:r>
            <w:r w:rsidRPr="000A2055">
              <w:rPr>
                <w:rFonts w:ascii="Arial"/>
                <w:spacing w:val="-1"/>
                <w:sz w:val="16"/>
                <w:szCs w:val="16"/>
              </w:rPr>
              <w:t>of</w:t>
            </w:r>
            <w:r w:rsidRPr="000A2055">
              <w:rPr>
                <w:rFonts w:ascii="Arial"/>
                <w:spacing w:val="-3"/>
                <w:sz w:val="16"/>
                <w:szCs w:val="16"/>
              </w:rPr>
              <w:t xml:space="preserve"> </w:t>
            </w:r>
            <w:r w:rsidRPr="000A2055">
              <w:rPr>
                <w:rFonts w:ascii="Arial"/>
                <w:spacing w:val="-1"/>
                <w:sz w:val="16"/>
                <w:szCs w:val="16"/>
              </w:rPr>
              <w:t>multiples</w:t>
            </w:r>
            <w:r w:rsidRPr="000A2055">
              <w:rPr>
                <w:rFonts w:ascii="Arial"/>
                <w:spacing w:val="2"/>
                <w:sz w:val="16"/>
                <w:szCs w:val="16"/>
              </w:rPr>
              <w:t xml:space="preserve"> </w:t>
            </w:r>
            <w:r w:rsidRPr="000A2055">
              <w:rPr>
                <w:rFonts w:ascii="Arial"/>
                <w:spacing w:val="-1"/>
                <w:sz w:val="16"/>
                <w:szCs w:val="16"/>
              </w:rPr>
              <w:t>and</w:t>
            </w:r>
            <w:r w:rsidRPr="000A2055">
              <w:rPr>
                <w:rFonts w:ascii="Arial"/>
                <w:spacing w:val="21"/>
                <w:sz w:val="16"/>
                <w:szCs w:val="16"/>
              </w:rPr>
              <w:t xml:space="preserve"> </w:t>
            </w:r>
            <w:r w:rsidRPr="000A2055">
              <w:rPr>
                <w:rFonts w:ascii="Arial"/>
                <w:spacing w:val="-1"/>
                <w:sz w:val="16"/>
                <w:szCs w:val="16"/>
              </w:rPr>
              <w:t xml:space="preserve">factors </w:t>
            </w:r>
            <w:r w:rsidRPr="000A2055">
              <w:rPr>
                <w:rFonts w:ascii="Arial"/>
                <w:sz w:val="16"/>
                <w:szCs w:val="16"/>
              </w:rPr>
              <w:t>to</w:t>
            </w:r>
            <w:r w:rsidRPr="000A2055">
              <w:rPr>
                <w:rFonts w:ascii="Arial"/>
                <w:spacing w:val="-2"/>
                <w:sz w:val="16"/>
                <w:szCs w:val="16"/>
              </w:rPr>
              <w:t xml:space="preserve"> </w:t>
            </w:r>
            <w:r w:rsidRPr="000A2055">
              <w:rPr>
                <w:rFonts w:ascii="Arial"/>
                <w:spacing w:val="-1"/>
                <w:sz w:val="16"/>
                <w:szCs w:val="16"/>
              </w:rPr>
              <w:t>solve</w:t>
            </w:r>
            <w:r w:rsidRPr="000A2055">
              <w:rPr>
                <w:rFonts w:ascii="Arial"/>
                <w:sz w:val="16"/>
                <w:szCs w:val="16"/>
              </w:rPr>
              <w:t xml:space="preserve"> </w:t>
            </w:r>
            <w:r w:rsidRPr="000A2055">
              <w:rPr>
                <w:rFonts w:ascii="Arial"/>
                <w:spacing w:val="-1"/>
                <w:sz w:val="16"/>
                <w:szCs w:val="16"/>
              </w:rPr>
              <w:t>relevant</w:t>
            </w:r>
            <w:r w:rsidRPr="000A2055">
              <w:rPr>
                <w:rFonts w:ascii="Arial"/>
                <w:spacing w:val="1"/>
                <w:sz w:val="16"/>
                <w:szCs w:val="16"/>
              </w:rPr>
              <w:t xml:space="preserve"> </w:t>
            </w:r>
            <w:r w:rsidRPr="000A2055">
              <w:rPr>
                <w:rFonts w:ascii="Arial"/>
                <w:spacing w:val="-1"/>
                <w:sz w:val="16"/>
                <w:szCs w:val="16"/>
              </w:rPr>
              <w:t>real-life</w:t>
            </w:r>
            <w:r w:rsidRPr="000A2055">
              <w:rPr>
                <w:rFonts w:ascii="Arial"/>
                <w:spacing w:val="23"/>
                <w:sz w:val="16"/>
                <w:szCs w:val="16"/>
              </w:rPr>
              <w:t xml:space="preserve"> </w:t>
            </w:r>
            <w:r w:rsidRPr="000A2055">
              <w:rPr>
                <w:rFonts w:ascii="Arial"/>
                <w:spacing w:val="-1"/>
                <w:sz w:val="16"/>
                <w:szCs w:val="16"/>
              </w:rPr>
              <w:t>problems</w:t>
            </w:r>
            <w:r w:rsidRPr="000A2055">
              <w:rPr>
                <w:rFonts w:ascii="Arial"/>
                <w:spacing w:val="2"/>
                <w:sz w:val="16"/>
                <w:szCs w:val="16"/>
              </w:rPr>
              <w:t xml:space="preserve"> </w:t>
            </w:r>
            <w:r w:rsidRPr="000A2055">
              <w:rPr>
                <w:rFonts w:ascii="Arial"/>
                <w:sz w:val="16"/>
                <w:szCs w:val="16"/>
              </w:rPr>
              <w:t>in</w:t>
            </w:r>
            <w:r w:rsidRPr="000A2055">
              <w:rPr>
                <w:rFonts w:ascii="Arial"/>
                <w:spacing w:val="-2"/>
                <w:sz w:val="16"/>
                <w:szCs w:val="16"/>
              </w:rPr>
              <w:t xml:space="preserve"> </w:t>
            </w:r>
            <w:r w:rsidRPr="000A2055">
              <w:rPr>
                <w:rFonts w:ascii="Arial"/>
                <w:spacing w:val="-1"/>
                <w:sz w:val="16"/>
                <w:szCs w:val="16"/>
              </w:rPr>
              <w:t>number,</w:t>
            </w:r>
            <w:r w:rsidRPr="000A2055">
              <w:rPr>
                <w:rFonts w:ascii="Arial"/>
                <w:spacing w:val="-3"/>
                <w:sz w:val="16"/>
                <w:szCs w:val="16"/>
              </w:rPr>
              <w:t xml:space="preserve"> </w:t>
            </w:r>
            <w:r w:rsidRPr="000A2055">
              <w:rPr>
                <w:rFonts w:ascii="Arial"/>
                <w:spacing w:val="-1"/>
                <w:sz w:val="16"/>
                <w:szCs w:val="16"/>
              </w:rPr>
              <w:t>money and</w:t>
            </w:r>
            <w:r w:rsidRPr="000A2055">
              <w:rPr>
                <w:rFonts w:ascii="Arial"/>
                <w:spacing w:val="21"/>
                <w:sz w:val="16"/>
                <w:szCs w:val="16"/>
              </w:rPr>
              <w:t xml:space="preserve"> </w:t>
            </w:r>
            <w:r w:rsidRPr="000A2055">
              <w:rPr>
                <w:rFonts w:ascii="Arial"/>
                <w:spacing w:val="-1"/>
                <w:sz w:val="16"/>
                <w:szCs w:val="16"/>
              </w:rPr>
              <w:t>measurement</w:t>
            </w:r>
          </w:p>
          <w:p w14:paraId="7D5EAF23" w14:textId="77777777" w:rsidR="000A2055" w:rsidRDefault="000A2055" w:rsidP="000A2055">
            <w:pPr>
              <w:pStyle w:val="TableParagraph"/>
              <w:rPr>
                <w:rFonts w:ascii="Times New Roman" w:eastAsia="Times New Roman" w:hAnsi="Times New Roman" w:cs="Times New Roman"/>
                <w:sz w:val="16"/>
                <w:szCs w:val="16"/>
              </w:rPr>
            </w:pPr>
          </w:p>
          <w:p w14:paraId="2307009F" w14:textId="77777777" w:rsidR="009C146F" w:rsidRPr="00786277" w:rsidRDefault="009C146F" w:rsidP="00305D6C">
            <w:pPr>
              <w:pStyle w:val="TableParagraph"/>
              <w:ind w:right="30"/>
              <w:rPr>
                <w:rFonts w:ascii="Times New Roman" w:eastAsia="Times New Roman" w:hAnsi="Times New Roman" w:cs="Times New Roman"/>
                <w:sz w:val="16"/>
                <w:szCs w:val="16"/>
              </w:rPr>
            </w:pPr>
          </w:p>
          <w:p w14:paraId="5EAF8789" w14:textId="77777777" w:rsidR="009C146F" w:rsidRPr="00FE57C8" w:rsidRDefault="009C146F" w:rsidP="00305D6C">
            <w:pPr>
              <w:widowControl w:val="0"/>
              <w:tabs>
                <w:tab w:val="left" w:pos="200"/>
              </w:tabs>
              <w:ind w:right="30"/>
              <w:rPr>
                <w:rFonts w:ascii="Arial" w:hAnsi="Arial" w:cs="Arial"/>
                <w:sz w:val="16"/>
                <w:szCs w:val="16"/>
              </w:rPr>
            </w:pPr>
          </w:p>
        </w:tc>
        <w:tc>
          <w:tcPr>
            <w:tcW w:w="2835" w:type="dxa"/>
          </w:tcPr>
          <w:p w14:paraId="663B6659" w14:textId="77777777" w:rsidR="00115099" w:rsidRPr="00115099" w:rsidRDefault="00115099" w:rsidP="00115099">
            <w:pPr>
              <w:pStyle w:val="Heading8"/>
              <w:keepNext w:val="0"/>
              <w:keepLines w:val="0"/>
              <w:widowControl w:val="0"/>
              <w:numPr>
                <w:ilvl w:val="0"/>
                <w:numId w:val="126"/>
              </w:numPr>
              <w:tabs>
                <w:tab w:val="left" w:pos="200"/>
              </w:tabs>
              <w:spacing w:before="116" w:line="225" w:lineRule="auto"/>
              <w:ind w:right="135" w:hanging="151"/>
              <w:rPr>
                <w:rFonts w:ascii="Arial" w:hAnsi="Arial" w:cs="Arial"/>
                <w:sz w:val="18"/>
                <w:szCs w:val="18"/>
              </w:rPr>
            </w:pPr>
            <w:r w:rsidRPr="00115099">
              <w:rPr>
                <w:rFonts w:ascii="Arial" w:hAnsi="Arial" w:cs="Arial"/>
                <w:spacing w:val="-1"/>
                <w:sz w:val="18"/>
                <w:szCs w:val="18"/>
              </w:rPr>
              <w:t>Identifies</w:t>
            </w:r>
            <w:r w:rsidRPr="00115099">
              <w:rPr>
                <w:rFonts w:ascii="Arial" w:hAnsi="Arial" w:cs="Arial"/>
                <w:spacing w:val="1"/>
                <w:sz w:val="18"/>
                <w:szCs w:val="18"/>
              </w:rPr>
              <w:t xml:space="preserve"> </w:t>
            </w:r>
            <w:r w:rsidRPr="00115099">
              <w:rPr>
                <w:rFonts w:ascii="Arial" w:hAnsi="Arial" w:cs="Arial"/>
                <w:spacing w:val="-1"/>
                <w:sz w:val="18"/>
                <w:szCs w:val="18"/>
              </w:rPr>
              <w:t>multiples</w:t>
            </w:r>
            <w:r w:rsidRPr="00115099">
              <w:rPr>
                <w:rFonts w:ascii="Arial" w:hAnsi="Arial" w:cs="Arial"/>
                <w:spacing w:val="1"/>
                <w:sz w:val="18"/>
                <w:szCs w:val="18"/>
              </w:rPr>
              <w:t xml:space="preserve"> </w:t>
            </w:r>
            <w:r w:rsidRPr="00115099">
              <w:rPr>
                <w:rFonts w:ascii="Arial" w:hAnsi="Arial" w:cs="Arial"/>
                <w:spacing w:val="-1"/>
                <w:sz w:val="18"/>
                <w:szCs w:val="18"/>
              </w:rPr>
              <w:t>and</w:t>
            </w:r>
            <w:r w:rsidRPr="00115099">
              <w:rPr>
                <w:rFonts w:ascii="Arial" w:hAnsi="Arial" w:cs="Arial"/>
                <w:sz w:val="18"/>
                <w:szCs w:val="18"/>
              </w:rPr>
              <w:t xml:space="preserve"> </w:t>
            </w:r>
            <w:r w:rsidRPr="00115099">
              <w:rPr>
                <w:rFonts w:ascii="Arial" w:hAnsi="Arial" w:cs="Arial"/>
                <w:spacing w:val="-1"/>
                <w:sz w:val="18"/>
                <w:szCs w:val="18"/>
              </w:rPr>
              <w:t>factors</w:t>
            </w:r>
            <w:r w:rsidRPr="00115099">
              <w:rPr>
                <w:rFonts w:ascii="Arial" w:hAnsi="Arial" w:cs="Arial"/>
                <w:spacing w:val="33"/>
                <w:sz w:val="18"/>
                <w:szCs w:val="18"/>
              </w:rPr>
              <w:t xml:space="preserve"> </w:t>
            </w:r>
            <w:r w:rsidRPr="00115099">
              <w:rPr>
                <w:rFonts w:ascii="Arial" w:hAnsi="Arial" w:cs="Arial"/>
                <w:sz w:val="18"/>
                <w:szCs w:val="18"/>
              </w:rPr>
              <w:t xml:space="preserve">of </w:t>
            </w:r>
            <w:r w:rsidRPr="00115099">
              <w:rPr>
                <w:rFonts w:ascii="Arial" w:hAnsi="Arial" w:cs="Arial"/>
                <w:spacing w:val="-1"/>
                <w:sz w:val="18"/>
                <w:szCs w:val="18"/>
              </w:rPr>
              <w:t>whole</w:t>
            </w:r>
            <w:r w:rsidRPr="00115099">
              <w:rPr>
                <w:rFonts w:ascii="Arial" w:hAnsi="Arial" w:cs="Arial"/>
                <w:sz w:val="18"/>
                <w:szCs w:val="18"/>
              </w:rPr>
              <w:t xml:space="preserve"> </w:t>
            </w:r>
            <w:r w:rsidRPr="00115099">
              <w:rPr>
                <w:rFonts w:ascii="Arial" w:hAnsi="Arial" w:cs="Arial"/>
                <w:spacing w:val="-1"/>
                <w:sz w:val="18"/>
                <w:szCs w:val="18"/>
              </w:rPr>
              <w:t>numbers</w:t>
            </w:r>
            <w:r w:rsidRPr="00115099">
              <w:rPr>
                <w:rFonts w:ascii="Arial" w:hAnsi="Arial" w:cs="Arial"/>
                <w:spacing w:val="1"/>
                <w:sz w:val="18"/>
                <w:szCs w:val="18"/>
              </w:rPr>
              <w:t xml:space="preserve"> </w:t>
            </w:r>
            <w:r w:rsidRPr="00115099">
              <w:rPr>
                <w:rFonts w:ascii="Arial" w:hAnsi="Arial" w:cs="Arial"/>
                <w:spacing w:val="-1"/>
                <w:sz w:val="18"/>
                <w:szCs w:val="18"/>
              </w:rPr>
              <w:t>and</w:t>
            </w:r>
            <w:r w:rsidRPr="00115099">
              <w:rPr>
                <w:rFonts w:ascii="Arial" w:hAnsi="Arial" w:cs="Arial"/>
                <w:sz w:val="18"/>
                <w:szCs w:val="18"/>
              </w:rPr>
              <w:t xml:space="preserve"> </w:t>
            </w:r>
            <w:r w:rsidRPr="00115099">
              <w:rPr>
                <w:rFonts w:ascii="Arial" w:hAnsi="Arial" w:cs="Arial"/>
                <w:spacing w:val="-1"/>
                <w:sz w:val="18"/>
                <w:szCs w:val="18"/>
              </w:rPr>
              <w:t>applies</w:t>
            </w:r>
            <w:r w:rsidRPr="00115099">
              <w:rPr>
                <w:rFonts w:ascii="Arial" w:hAnsi="Arial" w:cs="Arial"/>
                <w:spacing w:val="30"/>
                <w:sz w:val="18"/>
                <w:szCs w:val="18"/>
              </w:rPr>
              <w:t xml:space="preserve"> </w:t>
            </w:r>
            <w:r w:rsidRPr="00115099">
              <w:rPr>
                <w:rFonts w:ascii="Arial" w:hAnsi="Arial" w:cs="Arial"/>
                <w:spacing w:val="-1"/>
                <w:sz w:val="18"/>
                <w:szCs w:val="18"/>
              </w:rPr>
              <w:t>knowledge</w:t>
            </w:r>
            <w:r w:rsidRPr="00115099">
              <w:rPr>
                <w:rFonts w:ascii="Arial" w:hAnsi="Arial" w:cs="Arial"/>
                <w:spacing w:val="-2"/>
                <w:sz w:val="18"/>
                <w:szCs w:val="18"/>
              </w:rPr>
              <w:t xml:space="preserve"> </w:t>
            </w:r>
            <w:r w:rsidRPr="00115099">
              <w:rPr>
                <w:rFonts w:ascii="Arial" w:hAnsi="Arial" w:cs="Arial"/>
                <w:sz w:val="18"/>
                <w:szCs w:val="18"/>
              </w:rPr>
              <w:t>and</w:t>
            </w:r>
            <w:r w:rsidRPr="00115099">
              <w:rPr>
                <w:rFonts w:ascii="Arial" w:hAnsi="Arial" w:cs="Arial"/>
                <w:spacing w:val="-2"/>
                <w:sz w:val="18"/>
                <w:szCs w:val="18"/>
              </w:rPr>
              <w:t xml:space="preserve"> </w:t>
            </w:r>
            <w:r w:rsidRPr="00115099">
              <w:rPr>
                <w:rFonts w:ascii="Arial" w:hAnsi="Arial" w:cs="Arial"/>
                <w:spacing w:val="-1"/>
                <w:sz w:val="18"/>
                <w:szCs w:val="18"/>
              </w:rPr>
              <w:t>understanding</w:t>
            </w:r>
            <w:r w:rsidRPr="00115099">
              <w:rPr>
                <w:rFonts w:ascii="Arial" w:hAnsi="Arial" w:cs="Arial"/>
                <w:spacing w:val="31"/>
                <w:sz w:val="18"/>
                <w:szCs w:val="18"/>
              </w:rPr>
              <w:t xml:space="preserve"> </w:t>
            </w:r>
            <w:r w:rsidRPr="00115099">
              <w:rPr>
                <w:rFonts w:ascii="Arial" w:hAnsi="Arial" w:cs="Arial"/>
                <w:sz w:val="18"/>
                <w:szCs w:val="18"/>
              </w:rPr>
              <w:t xml:space="preserve">of </w:t>
            </w:r>
            <w:r w:rsidRPr="00115099">
              <w:rPr>
                <w:rFonts w:ascii="Arial" w:hAnsi="Arial" w:cs="Arial"/>
                <w:spacing w:val="-1"/>
                <w:sz w:val="18"/>
                <w:szCs w:val="18"/>
              </w:rPr>
              <w:t>these</w:t>
            </w:r>
            <w:r w:rsidRPr="00115099">
              <w:rPr>
                <w:rFonts w:ascii="Arial" w:hAnsi="Arial" w:cs="Arial"/>
                <w:sz w:val="18"/>
                <w:szCs w:val="18"/>
              </w:rPr>
              <w:t xml:space="preserve"> </w:t>
            </w:r>
            <w:r w:rsidRPr="00115099">
              <w:rPr>
                <w:rFonts w:ascii="Arial" w:hAnsi="Arial" w:cs="Arial"/>
                <w:spacing w:val="-1"/>
                <w:sz w:val="18"/>
                <w:szCs w:val="18"/>
              </w:rPr>
              <w:t>when</w:t>
            </w:r>
            <w:r w:rsidRPr="00115099">
              <w:rPr>
                <w:rFonts w:ascii="Arial" w:hAnsi="Arial" w:cs="Arial"/>
                <w:spacing w:val="-2"/>
                <w:sz w:val="18"/>
                <w:szCs w:val="18"/>
              </w:rPr>
              <w:t xml:space="preserve"> </w:t>
            </w:r>
            <w:r w:rsidRPr="00115099">
              <w:rPr>
                <w:rFonts w:ascii="Arial" w:hAnsi="Arial" w:cs="Arial"/>
                <w:spacing w:val="-1"/>
                <w:sz w:val="18"/>
                <w:szCs w:val="18"/>
              </w:rPr>
              <w:t>solving</w:t>
            </w:r>
            <w:r w:rsidRPr="00115099">
              <w:rPr>
                <w:rFonts w:ascii="Arial" w:hAnsi="Arial" w:cs="Arial"/>
                <w:sz w:val="18"/>
                <w:szCs w:val="18"/>
              </w:rPr>
              <w:t xml:space="preserve"> </w:t>
            </w:r>
            <w:r w:rsidRPr="00115099">
              <w:rPr>
                <w:rFonts w:ascii="Arial" w:hAnsi="Arial" w:cs="Arial"/>
                <w:spacing w:val="-1"/>
                <w:sz w:val="18"/>
                <w:szCs w:val="18"/>
              </w:rPr>
              <w:t>relevant</w:t>
            </w:r>
            <w:r w:rsidRPr="00115099">
              <w:rPr>
                <w:rFonts w:ascii="Arial" w:hAnsi="Arial" w:cs="Arial"/>
                <w:spacing w:val="27"/>
                <w:sz w:val="18"/>
                <w:szCs w:val="18"/>
              </w:rPr>
              <w:t xml:space="preserve"> </w:t>
            </w:r>
            <w:r w:rsidRPr="00115099">
              <w:rPr>
                <w:rFonts w:ascii="Arial" w:hAnsi="Arial" w:cs="Arial"/>
                <w:spacing w:val="-1"/>
                <w:sz w:val="18"/>
                <w:szCs w:val="18"/>
              </w:rPr>
              <w:t>problems</w:t>
            </w:r>
            <w:r w:rsidRPr="00115099">
              <w:rPr>
                <w:rFonts w:ascii="Arial" w:hAnsi="Arial" w:cs="Arial"/>
                <w:spacing w:val="1"/>
                <w:sz w:val="18"/>
                <w:szCs w:val="18"/>
              </w:rPr>
              <w:t xml:space="preserve"> </w:t>
            </w:r>
            <w:r w:rsidRPr="00115099">
              <w:rPr>
                <w:rFonts w:ascii="Arial" w:hAnsi="Arial" w:cs="Arial"/>
                <w:sz w:val="18"/>
                <w:szCs w:val="18"/>
              </w:rPr>
              <w:t>in</w:t>
            </w:r>
            <w:r w:rsidRPr="00115099">
              <w:rPr>
                <w:rFonts w:ascii="Arial" w:hAnsi="Arial" w:cs="Arial"/>
                <w:spacing w:val="-2"/>
                <w:sz w:val="18"/>
                <w:szCs w:val="18"/>
              </w:rPr>
              <w:t xml:space="preserve"> </w:t>
            </w:r>
            <w:r w:rsidRPr="00115099">
              <w:rPr>
                <w:rFonts w:ascii="Arial" w:hAnsi="Arial" w:cs="Arial"/>
                <w:spacing w:val="-1"/>
                <w:sz w:val="18"/>
                <w:szCs w:val="18"/>
              </w:rPr>
              <w:t>number,</w:t>
            </w:r>
            <w:r w:rsidRPr="00115099">
              <w:rPr>
                <w:rFonts w:ascii="Arial" w:hAnsi="Arial" w:cs="Arial"/>
                <w:spacing w:val="-2"/>
                <w:sz w:val="18"/>
                <w:szCs w:val="18"/>
              </w:rPr>
              <w:t xml:space="preserve"> </w:t>
            </w:r>
            <w:r w:rsidRPr="00115099">
              <w:rPr>
                <w:rFonts w:ascii="Arial" w:hAnsi="Arial" w:cs="Arial"/>
                <w:spacing w:val="-1"/>
                <w:sz w:val="18"/>
                <w:szCs w:val="18"/>
              </w:rPr>
              <w:t>money</w:t>
            </w:r>
            <w:r w:rsidRPr="00115099">
              <w:rPr>
                <w:rFonts w:ascii="Arial" w:hAnsi="Arial" w:cs="Arial"/>
                <w:spacing w:val="31"/>
                <w:sz w:val="18"/>
                <w:szCs w:val="18"/>
              </w:rPr>
              <w:t xml:space="preserve"> </w:t>
            </w:r>
            <w:r w:rsidRPr="00115099">
              <w:rPr>
                <w:rFonts w:ascii="Arial" w:hAnsi="Arial" w:cs="Arial"/>
                <w:sz w:val="18"/>
                <w:szCs w:val="18"/>
              </w:rPr>
              <w:t>and</w:t>
            </w:r>
            <w:r w:rsidRPr="00115099">
              <w:rPr>
                <w:rFonts w:ascii="Arial" w:hAnsi="Arial" w:cs="Arial"/>
                <w:spacing w:val="-2"/>
                <w:sz w:val="18"/>
                <w:szCs w:val="18"/>
              </w:rPr>
              <w:t xml:space="preserve"> </w:t>
            </w:r>
            <w:r w:rsidRPr="00115099">
              <w:rPr>
                <w:rFonts w:ascii="Arial" w:hAnsi="Arial" w:cs="Arial"/>
                <w:spacing w:val="-1"/>
                <w:sz w:val="18"/>
                <w:szCs w:val="18"/>
              </w:rPr>
              <w:t>measurement.</w:t>
            </w:r>
          </w:p>
          <w:p w14:paraId="48A74CEB" w14:textId="77777777" w:rsidR="009C146F" w:rsidRPr="002333C5" w:rsidRDefault="009C146F" w:rsidP="00305D6C">
            <w:pPr>
              <w:pStyle w:val="TableParagraph"/>
              <w:ind w:left="186"/>
              <w:rPr>
                <w:rFonts w:ascii="Arial" w:hAnsi="Arial" w:cs="Arial"/>
                <w:sz w:val="18"/>
                <w:szCs w:val="18"/>
              </w:rPr>
            </w:pPr>
          </w:p>
        </w:tc>
      </w:tr>
    </w:tbl>
    <w:p w14:paraId="5E48DC27" w14:textId="77777777" w:rsidR="009C146F" w:rsidRDefault="009C146F" w:rsidP="009C146F">
      <w:pPr>
        <w:rPr>
          <w:rFonts w:ascii="Arial" w:hAnsi="Arial" w:cs="Arial"/>
        </w:rPr>
      </w:pPr>
      <w:r w:rsidRPr="00B80EDA">
        <w:rPr>
          <w:rFonts w:ascii="Arial" w:hAnsi="Arial" w:cs="Arial"/>
        </w:rPr>
        <w:br w:type="page"/>
      </w:r>
    </w:p>
    <w:p w14:paraId="2C32B024" w14:textId="77777777" w:rsidR="009C146F" w:rsidRDefault="009C146F" w:rsidP="009C146F">
      <w:pPr>
        <w:rPr>
          <w:rFonts w:ascii="Arial" w:hAnsi="Arial" w:cs="Arial"/>
        </w:rPr>
      </w:pPr>
    </w:p>
    <w:tbl>
      <w:tblPr>
        <w:tblStyle w:val="TableGrid"/>
        <w:tblW w:w="0" w:type="auto"/>
        <w:tblLook w:val="04A0" w:firstRow="1" w:lastRow="0" w:firstColumn="1" w:lastColumn="0" w:noHBand="0" w:noVBand="1"/>
      </w:tblPr>
      <w:tblGrid>
        <w:gridCol w:w="562"/>
        <w:gridCol w:w="709"/>
        <w:gridCol w:w="3260"/>
        <w:gridCol w:w="2552"/>
        <w:gridCol w:w="2693"/>
        <w:gridCol w:w="2410"/>
        <w:gridCol w:w="2835"/>
      </w:tblGrid>
      <w:tr w:rsidR="009C146F" w:rsidRPr="00B80EDA" w14:paraId="3065B2B6" w14:textId="77777777" w:rsidTr="00305D6C">
        <w:tc>
          <w:tcPr>
            <w:tcW w:w="4531" w:type="dxa"/>
            <w:gridSpan w:val="3"/>
            <w:shd w:val="clear" w:color="auto" w:fill="F4B083" w:themeFill="accent2" w:themeFillTint="99"/>
          </w:tcPr>
          <w:p w14:paraId="2F9C251A" w14:textId="55108A3E" w:rsidR="009C146F" w:rsidRPr="00B80EDA" w:rsidRDefault="009C146F" w:rsidP="00305D6C">
            <w:pPr>
              <w:jc w:val="center"/>
              <w:rPr>
                <w:rFonts w:ascii="Arial" w:hAnsi="Arial" w:cs="Arial"/>
                <w:b/>
              </w:rPr>
            </w:pPr>
            <w:r>
              <w:rPr>
                <w:rFonts w:ascii="Arial" w:hAnsi="Arial" w:cs="Arial"/>
                <w:b/>
              </w:rPr>
              <w:t>SECOND LEVEL</w:t>
            </w:r>
          </w:p>
        </w:tc>
        <w:tc>
          <w:tcPr>
            <w:tcW w:w="10490" w:type="dxa"/>
            <w:gridSpan w:val="4"/>
            <w:shd w:val="clear" w:color="auto" w:fill="9CC2E5" w:themeFill="accent5" w:themeFillTint="99"/>
          </w:tcPr>
          <w:p w14:paraId="14482FFD" w14:textId="77777777" w:rsidR="009C146F" w:rsidRPr="00B80EDA" w:rsidRDefault="009C146F" w:rsidP="00305D6C">
            <w:pPr>
              <w:jc w:val="center"/>
              <w:rPr>
                <w:rFonts w:ascii="Arial" w:hAnsi="Arial" w:cs="Arial"/>
                <w:b/>
              </w:rPr>
            </w:pPr>
            <w:r>
              <w:rPr>
                <w:rFonts w:ascii="Arial" w:hAnsi="Arial" w:cs="Arial"/>
                <w:b/>
              </w:rPr>
              <w:t>NUMERACY AND MATHEMATICS</w:t>
            </w:r>
          </w:p>
        </w:tc>
      </w:tr>
      <w:tr w:rsidR="009C146F" w:rsidRPr="00B80EDA" w14:paraId="60AB38F6" w14:textId="77777777" w:rsidTr="00305D6C">
        <w:tc>
          <w:tcPr>
            <w:tcW w:w="4531" w:type="dxa"/>
            <w:gridSpan w:val="3"/>
          </w:tcPr>
          <w:p w14:paraId="4885B3A1" w14:textId="77777777" w:rsidR="009C146F" w:rsidRPr="00B80EDA" w:rsidRDefault="009C146F" w:rsidP="00305D6C">
            <w:pPr>
              <w:rPr>
                <w:rFonts w:ascii="Arial" w:hAnsi="Arial" w:cs="Arial"/>
                <w:b/>
              </w:rPr>
            </w:pPr>
            <w:r w:rsidRPr="00B80EDA">
              <w:rPr>
                <w:rFonts w:ascii="Arial" w:hAnsi="Arial" w:cs="Arial"/>
                <w:b/>
              </w:rPr>
              <w:t>Experiences and outcomes</w:t>
            </w:r>
          </w:p>
        </w:tc>
        <w:tc>
          <w:tcPr>
            <w:tcW w:w="7655" w:type="dxa"/>
            <w:gridSpan w:val="3"/>
          </w:tcPr>
          <w:p w14:paraId="4C48F437" w14:textId="77777777" w:rsidR="009C146F" w:rsidRPr="00B80EDA" w:rsidRDefault="009C146F" w:rsidP="00305D6C">
            <w:pPr>
              <w:jc w:val="center"/>
              <w:rPr>
                <w:rFonts w:ascii="Arial" w:hAnsi="Arial" w:cs="Arial"/>
                <w:b/>
              </w:rPr>
            </w:pPr>
            <w:r>
              <w:rPr>
                <w:rFonts w:ascii="Times New Roman" w:hAnsi="Times New Roman"/>
                <w:noProof/>
                <w:sz w:val="24"/>
                <w:szCs w:val="24"/>
                <w:lang w:eastAsia="en-GB"/>
              </w:rPr>
              <mc:AlternateContent>
                <mc:Choice Requires="wps">
                  <w:drawing>
                    <wp:anchor distT="36576" distB="36576" distL="36576" distR="36576" simplePos="0" relativeHeight="251788288" behindDoc="0" locked="0" layoutInCell="1" allowOverlap="1" wp14:anchorId="52A59AE9" wp14:editId="3634CA44">
                      <wp:simplePos x="0" y="0"/>
                      <wp:positionH relativeFrom="column">
                        <wp:posOffset>3020640</wp:posOffset>
                      </wp:positionH>
                      <wp:positionV relativeFrom="paragraph">
                        <wp:posOffset>45085</wp:posOffset>
                      </wp:positionV>
                      <wp:extent cx="1610995" cy="88265"/>
                      <wp:effectExtent l="38100" t="19050" r="8255" b="45085"/>
                      <wp:wrapNone/>
                      <wp:docPr id="109" name="Left-Right Arrow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88265"/>
                              </a:xfrm>
                              <a:prstGeom prst="leftRightArrow">
                                <a:avLst>
                                  <a:gd name="adj1" fmla="val 50000"/>
                                  <a:gd name="adj2" fmla="val 272796"/>
                                </a:avLst>
                              </a:prstGeom>
                              <a:solidFill>
                                <a:schemeClr val="accent5">
                                  <a:lumMod val="60000"/>
                                  <a:lumOff val="40000"/>
                                </a:schemeClr>
                              </a:solidFill>
                              <a:ln w="12700">
                                <a:solidFill>
                                  <a:schemeClr val="dk1">
                                    <a:lumMod val="0"/>
                                    <a:lumOff val="0"/>
                                  </a:schemeClr>
                                </a:solidFill>
                                <a:miter lim="800000"/>
                                <a:headEnd/>
                                <a:tailEnd/>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D04869" id="Left-Right Arrow 82" o:spid="_x0000_s1026" type="#_x0000_t69" style="position:absolute;margin-left:237.85pt;margin-top:3.55pt;width:126.85pt;height:6.95pt;z-index:251788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" adj="3228" fillcolor="#9cc2e5 [1944]" strokecolor="black [0]" strokeweight="1pt">
                      <v:textbox inset="2.88pt,2.88pt,2.88pt,2.88pt"/>
                    </v:shape>
                  </w:pict>
                </mc:Fallback>
              </mc:AlternateContent>
            </w:r>
            <w:r>
              <w:rPr>
                <w:rFonts w:ascii="Times New Roman" w:hAnsi="Times New Roman"/>
                <w:noProof/>
                <w:sz w:val="24"/>
                <w:szCs w:val="24"/>
                <w:lang w:eastAsia="en-GB"/>
              </w:rPr>
              <mc:AlternateContent>
                <mc:Choice Requires="wps">
                  <w:drawing>
                    <wp:anchor distT="36576" distB="36576" distL="36576" distR="36576" simplePos="0" relativeHeight="251787264" behindDoc="0" locked="0" layoutInCell="1" allowOverlap="1" wp14:anchorId="22406294" wp14:editId="1B12935F">
                      <wp:simplePos x="0" y="0"/>
                      <wp:positionH relativeFrom="column">
                        <wp:posOffset>-8586</wp:posOffset>
                      </wp:positionH>
                      <wp:positionV relativeFrom="paragraph">
                        <wp:posOffset>38376</wp:posOffset>
                      </wp:positionV>
                      <wp:extent cx="1610995" cy="88265"/>
                      <wp:effectExtent l="38100" t="19050" r="8255" b="45085"/>
                      <wp:wrapNone/>
                      <wp:docPr id="110" name="Left-Right Arrow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88265"/>
                              </a:xfrm>
                              <a:prstGeom prst="leftRightArrow">
                                <a:avLst>
                                  <a:gd name="adj1" fmla="val 50000"/>
                                  <a:gd name="adj2" fmla="val 272796"/>
                                </a:avLst>
                              </a:prstGeom>
                              <a:solidFill>
                                <a:schemeClr val="accent5">
                                  <a:lumMod val="60000"/>
                                  <a:lumOff val="40000"/>
                                </a:schemeClr>
                              </a:solidFill>
                              <a:ln w="12700">
                                <a:solidFill>
                                  <a:schemeClr val="dk1">
                                    <a:lumMod val="0"/>
                                    <a:lumOff val="0"/>
                                  </a:schemeClr>
                                </a:solidFill>
                                <a:miter lim="800000"/>
                                <a:headEnd/>
                                <a:tailEnd/>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34F0D3" id="Left-Right Arrow 81" o:spid="_x0000_s1026" type="#_x0000_t69" style="position:absolute;margin-left:-.7pt;margin-top:3pt;width:126.85pt;height:6.95pt;z-index:251787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" adj="3228" fillcolor="#9cc2e5 [1944]" strokecolor="black [0]" strokeweight="1pt">
                      <v:textbox inset="2.88pt,2.88pt,2.88pt,2.88pt"/>
                    </v:shape>
                  </w:pict>
                </mc:Fallback>
              </mc:AlternateContent>
            </w:r>
            <w:r>
              <w:rPr>
                <w:rFonts w:ascii="Arial" w:hAnsi="Arial" w:cs="Arial"/>
                <w:b/>
              </w:rPr>
              <w:t xml:space="preserve"> Progression</w:t>
            </w:r>
            <w:r w:rsidRPr="00B80EDA">
              <w:rPr>
                <w:rFonts w:ascii="Arial" w:hAnsi="Arial" w:cs="Arial"/>
                <w:b/>
              </w:rPr>
              <w:t xml:space="preserve">  </w:t>
            </w:r>
          </w:p>
        </w:tc>
        <w:tc>
          <w:tcPr>
            <w:tcW w:w="2835" w:type="dxa"/>
          </w:tcPr>
          <w:p w14:paraId="25CDBBD2" w14:textId="77777777" w:rsidR="009C146F" w:rsidRPr="00B80EDA" w:rsidRDefault="009C146F" w:rsidP="00305D6C">
            <w:pPr>
              <w:rPr>
                <w:rFonts w:ascii="Arial" w:hAnsi="Arial" w:cs="Arial"/>
                <w:b/>
              </w:rPr>
            </w:pPr>
            <w:r w:rsidRPr="00B80EDA">
              <w:rPr>
                <w:rFonts w:ascii="Arial" w:hAnsi="Arial" w:cs="Arial"/>
                <w:b/>
              </w:rPr>
              <w:t>Benchmarks</w:t>
            </w:r>
          </w:p>
        </w:tc>
      </w:tr>
      <w:tr w:rsidR="009C146F" w:rsidRPr="00B80EDA" w14:paraId="4E1B9D53" w14:textId="77777777" w:rsidTr="00305D6C">
        <w:trPr>
          <w:cantSplit/>
          <w:trHeight w:val="4371"/>
        </w:trPr>
        <w:tc>
          <w:tcPr>
            <w:tcW w:w="562" w:type="dxa"/>
            <w:shd w:val="clear" w:color="auto" w:fill="F4B083" w:themeFill="accent2" w:themeFillTint="99"/>
            <w:textDirection w:val="btLr"/>
          </w:tcPr>
          <w:p w14:paraId="23B50EC2" w14:textId="77777777" w:rsidR="009C146F" w:rsidRPr="00B80EDA" w:rsidRDefault="009C146F" w:rsidP="00305D6C">
            <w:pPr>
              <w:ind w:left="113" w:right="113"/>
              <w:jc w:val="center"/>
              <w:rPr>
                <w:rFonts w:ascii="Arial" w:hAnsi="Arial" w:cs="Arial"/>
                <w:b/>
              </w:rPr>
            </w:pPr>
            <w:r w:rsidRPr="00B80EDA">
              <w:rPr>
                <w:rFonts w:ascii="Arial" w:hAnsi="Arial" w:cs="Arial"/>
                <w:b/>
              </w:rPr>
              <w:t xml:space="preserve">Organiser – </w:t>
            </w:r>
            <w:r>
              <w:rPr>
                <w:rFonts w:ascii="Arial" w:hAnsi="Arial" w:cs="Arial"/>
                <w:b/>
              </w:rPr>
              <w:t>Number, money and measure</w:t>
            </w:r>
          </w:p>
        </w:tc>
        <w:tc>
          <w:tcPr>
            <w:tcW w:w="709" w:type="dxa"/>
            <w:shd w:val="clear" w:color="auto" w:fill="F7CAAC" w:themeFill="accent2" w:themeFillTint="66"/>
            <w:textDirection w:val="btLr"/>
          </w:tcPr>
          <w:p w14:paraId="7403F6B3" w14:textId="77777777" w:rsidR="009C146F" w:rsidRPr="00B80EDA" w:rsidRDefault="009C146F" w:rsidP="00305D6C">
            <w:pPr>
              <w:ind w:left="113" w:right="113"/>
              <w:jc w:val="center"/>
              <w:rPr>
                <w:rFonts w:ascii="Arial" w:hAnsi="Arial" w:cs="Arial"/>
                <w:b/>
              </w:rPr>
            </w:pPr>
            <w:r>
              <w:rPr>
                <w:rFonts w:ascii="Arial" w:hAnsi="Arial" w:cs="Arial"/>
                <w:b/>
              </w:rPr>
              <w:t>Fractions, decimal fractions and percentages</w:t>
            </w:r>
          </w:p>
        </w:tc>
        <w:tc>
          <w:tcPr>
            <w:tcW w:w="3260" w:type="dxa"/>
          </w:tcPr>
          <w:p w14:paraId="370C1447" w14:textId="4D8EAF48" w:rsidR="00F61EB3" w:rsidRPr="00F61EB3" w:rsidRDefault="00F61EB3" w:rsidP="00F61EB3">
            <w:pPr>
              <w:pStyle w:val="TableParagraph"/>
              <w:ind w:left="110" w:right="48"/>
              <w:rPr>
                <w:rFonts w:ascii="Arial" w:eastAsia="Arial" w:hAnsi="Arial" w:cs="Arial"/>
                <w:sz w:val="18"/>
                <w:szCs w:val="18"/>
              </w:rPr>
            </w:pPr>
            <w:r w:rsidRPr="00F61EB3">
              <w:rPr>
                <w:rFonts w:ascii="Arial"/>
                <w:b/>
                <w:i/>
                <w:sz w:val="18"/>
                <w:szCs w:val="18"/>
              </w:rPr>
              <w:t>I have</w:t>
            </w:r>
            <w:r w:rsidRPr="00F61EB3">
              <w:rPr>
                <w:rFonts w:ascii="Arial"/>
                <w:b/>
                <w:i/>
                <w:spacing w:val="-2"/>
                <w:sz w:val="18"/>
                <w:szCs w:val="18"/>
              </w:rPr>
              <w:t xml:space="preserve"> </w:t>
            </w:r>
            <w:r w:rsidRPr="00F61EB3">
              <w:rPr>
                <w:rFonts w:ascii="Arial"/>
                <w:b/>
                <w:i/>
                <w:spacing w:val="-1"/>
                <w:sz w:val="18"/>
                <w:szCs w:val="18"/>
              </w:rPr>
              <w:t>investigated</w:t>
            </w:r>
            <w:r w:rsidRPr="00F61EB3">
              <w:rPr>
                <w:rFonts w:ascii="Arial"/>
                <w:b/>
                <w:i/>
                <w:sz w:val="18"/>
                <w:szCs w:val="18"/>
              </w:rPr>
              <w:t xml:space="preserve"> </w:t>
            </w:r>
            <w:r w:rsidRPr="00F61EB3">
              <w:rPr>
                <w:rFonts w:ascii="Arial"/>
                <w:b/>
                <w:i/>
                <w:spacing w:val="-1"/>
                <w:sz w:val="18"/>
                <w:szCs w:val="18"/>
              </w:rPr>
              <w:t>the</w:t>
            </w:r>
            <w:r w:rsidRPr="00F61EB3">
              <w:rPr>
                <w:rFonts w:ascii="Arial"/>
                <w:b/>
                <w:i/>
                <w:sz w:val="18"/>
                <w:szCs w:val="18"/>
              </w:rPr>
              <w:t xml:space="preserve"> </w:t>
            </w:r>
            <w:r w:rsidRPr="00F61EB3">
              <w:rPr>
                <w:rFonts w:ascii="Arial"/>
                <w:b/>
                <w:i/>
                <w:spacing w:val="-1"/>
                <w:sz w:val="18"/>
                <w:szCs w:val="18"/>
              </w:rPr>
              <w:t>everyday</w:t>
            </w:r>
            <w:r w:rsidRPr="00F61EB3">
              <w:rPr>
                <w:rFonts w:ascii="Arial"/>
                <w:b/>
                <w:i/>
                <w:spacing w:val="23"/>
                <w:sz w:val="18"/>
                <w:szCs w:val="18"/>
              </w:rPr>
              <w:t xml:space="preserve"> </w:t>
            </w:r>
            <w:r w:rsidRPr="00F61EB3">
              <w:rPr>
                <w:rFonts w:ascii="Arial"/>
                <w:b/>
                <w:i/>
                <w:spacing w:val="-1"/>
                <w:sz w:val="18"/>
                <w:szCs w:val="18"/>
              </w:rPr>
              <w:t>contexts</w:t>
            </w:r>
            <w:r w:rsidRPr="00F61EB3">
              <w:rPr>
                <w:rFonts w:ascii="Arial"/>
                <w:b/>
                <w:i/>
                <w:sz w:val="18"/>
                <w:szCs w:val="18"/>
              </w:rPr>
              <w:t xml:space="preserve"> in </w:t>
            </w:r>
            <w:r w:rsidRPr="00F61EB3">
              <w:rPr>
                <w:rFonts w:ascii="Arial"/>
                <w:b/>
                <w:i/>
                <w:spacing w:val="-1"/>
                <w:sz w:val="18"/>
                <w:szCs w:val="18"/>
              </w:rPr>
              <w:t>which</w:t>
            </w:r>
            <w:r w:rsidRPr="00F61EB3">
              <w:rPr>
                <w:rFonts w:ascii="Arial"/>
                <w:b/>
                <w:i/>
                <w:sz w:val="18"/>
                <w:szCs w:val="18"/>
              </w:rPr>
              <w:t xml:space="preserve"> </w:t>
            </w:r>
            <w:r w:rsidRPr="00F61EB3">
              <w:rPr>
                <w:rFonts w:ascii="Arial"/>
                <w:b/>
                <w:i/>
                <w:spacing w:val="-1"/>
                <w:sz w:val="18"/>
                <w:szCs w:val="18"/>
              </w:rPr>
              <w:t>simple</w:t>
            </w:r>
            <w:r w:rsidRPr="00F61EB3">
              <w:rPr>
                <w:rFonts w:ascii="Arial"/>
                <w:b/>
                <w:i/>
                <w:sz w:val="18"/>
                <w:szCs w:val="18"/>
              </w:rPr>
              <w:t xml:space="preserve"> </w:t>
            </w:r>
            <w:r w:rsidRPr="00F61EB3">
              <w:rPr>
                <w:rFonts w:ascii="Arial"/>
                <w:b/>
                <w:i/>
                <w:spacing w:val="-1"/>
                <w:sz w:val="18"/>
                <w:szCs w:val="18"/>
              </w:rPr>
              <w:t>frac</w:t>
            </w:r>
            <w:r w:rsidRPr="00F61EB3">
              <w:rPr>
                <w:rFonts w:ascii="Arial"/>
                <w:b/>
                <w:i/>
                <w:sz w:val="18"/>
                <w:szCs w:val="18"/>
              </w:rPr>
              <w:t xml:space="preserve">tions, </w:t>
            </w:r>
            <w:r w:rsidRPr="00F61EB3">
              <w:rPr>
                <w:rFonts w:ascii="Arial"/>
                <w:b/>
                <w:i/>
                <w:spacing w:val="-1"/>
                <w:sz w:val="18"/>
                <w:szCs w:val="18"/>
              </w:rPr>
              <w:t>percentages</w:t>
            </w:r>
            <w:r w:rsidRPr="00F61EB3">
              <w:rPr>
                <w:rFonts w:ascii="Arial"/>
                <w:b/>
                <w:i/>
                <w:spacing w:val="-2"/>
                <w:sz w:val="18"/>
                <w:szCs w:val="18"/>
              </w:rPr>
              <w:t xml:space="preserve"> </w:t>
            </w:r>
            <w:r w:rsidRPr="00F61EB3">
              <w:rPr>
                <w:rFonts w:ascii="Arial"/>
                <w:b/>
                <w:i/>
                <w:sz w:val="18"/>
                <w:szCs w:val="18"/>
              </w:rPr>
              <w:t xml:space="preserve">or </w:t>
            </w:r>
            <w:r w:rsidRPr="00F61EB3">
              <w:rPr>
                <w:rFonts w:ascii="Arial"/>
                <w:b/>
                <w:i/>
                <w:spacing w:val="-1"/>
                <w:sz w:val="18"/>
                <w:szCs w:val="18"/>
              </w:rPr>
              <w:t>decimal</w:t>
            </w:r>
            <w:r w:rsidRPr="00F61EB3">
              <w:rPr>
                <w:rFonts w:ascii="Arial"/>
                <w:b/>
                <w:i/>
                <w:spacing w:val="21"/>
                <w:sz w:val="18"/>
                <w:szCs w:val="18"/>
              </w:rPr>
              <w:t xml:space="preserve"> </w:t>
            </w:r>
            <w:r w:rsidRPr="00F61EB3">
              <w:rPr>
                <w:rFonts w:ascii="Arial"/>
                <w:b/>
                <w:i/>
                <w:spacing w:val="-1"/>
                <w:sz w:val="18"/>
                <w:szCs w:val="18"/>
              </w:rPr>
              <w:t>fractions</w:t>
            </w:r>
            <w:r w:rsidRPr="00F61EB3">
              <w:rPr>
                <w:rFonts w:ascii="Arial"/>
                <w:b/>
                <w:i/>
                <w:spacing w:val="-2"/>
                <w:sz w:val="18"/>
                <w:szCs w:val="18"/>
              </w:rPr>
              <w:t xml:space="preserve"> </w:t>
            </w:r>
            <w:r w:rsidRPr="00F61EB3">
              <w:rPr>
                <w:rFonts w:ascii="Arial"/>
                <w:b/>
                <w:i/>
                <w:sz w:val="18"/>
                <w:szCs w:val="18"/>
              </w:rPr>
              <w:t xml:space="preserve">are </w:t>
            </w:r>
            <w:r w:rsidRPr="00F61EB3">
              <w:rPr>
                <w:rFonts w:ascii="Arial"/>
                <w:b/>
                <w:i/>
                <w:spacing w:val="-1"/>
                <w:sz w:val="18"/>
                <w:szCs w:val="18"/>
              </w:rPr>
              <w:t>used</w:t>
            </w:r>
            <w:r w:rsidRPr="00F61EB3">
              <w:rPr>
                <w:rFonts w:ascii="Arial"/>
                <w:b/>
                <w:i/>
                <w:spacing w:val="1"/>
                <w:sz w:val="18"/>
                <w:szCs w:val="18"/>
              </w:rPr>
              <w:t xml:space="preserve"> </w:t>
            </w:r>
            <w:r w:rsidRPr="00F61EB3">
              <w:rPr>
                <w:rFonts w:ascii="Arial"/>
                <w:b/>
                <w:i/>
                <w:sz w:val="18"/>
                <w:szCs w:val="18"/>
              </w:rPr>
              <w:t>&amp;</w:t>
            </w:r>
            <w:r w:rsidRPr="00F61EB3">
              <w:rPr>
                <w:rFonts w:ascii="Arial"/>
                <w:b/>
                <w:i/>
                <w:spacing w:val="-1"/>
                <w:sz w:val="18"/>
                <w:szCs w:val="18"/>
              </w:rPr>
              <w:t xml:space="preserve"> can</w:t>
            </w:r>
            <w:r w:rsidRPr="00F61EB3">
              <w:rPr>
                <w:rFonts w:ascii="Arial"/>
                <w:b/>
                <w:i/>
                <w:sz w:val="18"/>
                <w:szCs w:val="18"/>
              </w:rPr>
              <w:t xml:space="preserve"> </w:t>
            </w:r>
            <w:r w:rsidRPr="00F61EB3">
              <w:rPr>
                <w:rFonts w:ascii="Arial"/>
                <w:b/>
                <w:i/>
                <w:spacing w:val="-1"/>
                <w:sz w:val="18"/>
                <w:szCs w:val="18"/>
              </w:rPr>
              <w:t>carry</w:t>
            </w:r>
            <w:r w:rsidRPr="00F61EB3">
              <w:rPr>
                <w:rFonts w:ascii="Arial"/>
                <w:b/>
                <w:i/>
                <w:spacing w:val="27"/>
                <w:sz w:val="18"/>
                <w:szCs w:val="18"/>
              </w:rPr>
              <w:t xml:space="preserve"> </w:t>
            </w:r>
            <w:r w:rsidRPr="00F61EB3">
              <w:rPr>
                <w:rFonts w:ascii="Arial"/>
                <w:b/>
                <w:i/>
                <w:sz w:val="18"/>
                <w:szCs w:val="18"/>
              </w:rPr>
              <w:t xml:space="preserve">out the </w:t>
            </w:r>
            <w:r w:rsidRPr="00F61EB3">
              <w:rPr>
                <w:rFonts w:ascii="Arial"/>
                <w:b/>
                <w:i/>
                <w:spacing w:val="-1"/>
                <w:sz w:val="18"/>
                <w:szCs w:val="18"/>
              </w:rPr>
              <w:t>necessary</w:t>
            </w:r>
            <w:r w:rsidRPr="00F61EB3">
              <w:rPr>
                <w:rFonts w:ascii="Arial"/>
                <w:b/>
                <w:i/>
                <w:spacing w:val="-2"/>
                <w:sz w:val="18"/>
                <w:szCs w:val="18"/>
              </w:rPr>
              <w:t xml:space="preserve"> </w:t>
            </w:r>
            <w:r w:rsidRPr="00F61EB3">
              <w:rPr>
                <w:rFonts w:ascii="Arial"/>
                <w:b/>
                <w:i/>
                <w:spacing w:val="-1"/>
                <w:sz w:val="18"/>
                <w:szCs w:val="18"/>
              </w:rPr>
              <w:t>calculations</w:t>
            </w:r>
            <w:r w:rsidRPr="00F61EB3">
              <w:rPr>
                <w:rFonts w:ascii="Arial"/>
                <w:b/>
                <w:i/>
                <w:spacing w:val="27"/>
                <w:sz w:val="18"/>
                <w:szCs w:val="18"/>
              </w:rPr>
              <w:t xml:space="preserve"> </w:t>
            </w:r>
            <w:r w:rsidRPr="00F61EB3">
              <w:rPr>
                <w:rFonts w:ascii="Arial"/>
                <w:b/>
                <w:i/>
                <w:sz w:val="18"/>
                <w:szCs w:val="18"/>
              </w:rPr>
              <w:t xml:space="preserve">to </w:t>
            </w:r>
            <w:r w:rsidRPr="00F61EB3">
              <w:rPr>
                <w:rFonts w:ascii="Arial"/>
                <w:b/>
                <w:i/>
                <w:spacing w:val="-1"/>
                <w:sz w:val="18"/>
                <w:szCs w:val="18"/>
              </w:rPr>
              <w:t>solve</w:t>
            </w:r>
            <w:r w:rsidRPr="00F61EB3">
              <w:rPr>
                <w:rFonts w:ascii="Arial"/>
                <w:b/>
                <w:i/>
                <w:sz w:val="18"/>
                <w:szCs w:val="18"/>
              </w:rPr>
              <w:t xml:space="preserve"> </w:t>
            </w:r>
            <w:r w:rsidRPr="00F61EB3">
              <w:rPr>
                <w:rFonts w:ascii="Arial"/>
                <w:b/>
                <w:i/>
                <w:spacing w:val="-1"/>
                <w:sz w:val="18"/>
                <w:szCs w:val="18"/>
              </w:rPr>
              <w:t>related</w:t>
            </w:r>
            <w:r w:rsidRPr="00F61EB3">
              <w:rPr>
                <w:rFonts w:ascii="Arial"/>
                <w:b/>
                <w:i/>
                <w:sz w:val="18"/>
                <w:szCs w:val="18"/>
              </w:rPr>
              <w:t xml:space="preserve"> </w:t>
            </w:r>
            <w:r w:rsidRPr="00F61EB3">
              <w:rPr>
                <w:rFonts w:ascii="Arial"/>
                <w:b/>
                <w:i/>
                <w:spacing w:val="-1"/>
                <w:sz w:val="18"/>
                <w:szCs w:val="18"/>
              </w:rPr>
              <w:t>problems.</w:t>
            </w:r>
          </w:p>
          <w:p w14:paraId="6572C228" w14:textId="77777777" w:rsidR="00F61EB3" w:rsidRPr="00F61EB3" w:rsidRDefault="00F61EB3" w:rsidP="00F61EB3">
            <w:pPr>
              <w:pStyle w:val="TableParagraph"/>
              <w:spacing w:before="9"/>
              <w:ind w:left="110"/>
              <w:rPr>
                <w:rFonts w:ascii="Times New Roman" w:eastAsia="Times New Roman" w:hAnsi="Times New Roman" w:cs="Times New Roman"/>
                <w:sz w:val="18"/>
                <w:szCs w:val="18"/>
              </w:rPr>
            </w:pPr>
          </w:p>
          <w:p w14:paraId="7E8F549D" w14:textId="77777777" w:rsidR="00F61EB3" w:rsidRPr="00F61EB3" w:rsidRDefault="00F61EB3" w:rsidP="00F61EB3">
            <w:pPr>
              <w:pStyle w:val="TableParagraph"/>
              <w:ind w:left="110"/>
              <w:rPr>
                <w:rFonts w:ascii="Arial" w:eastAsia="Arial" w:hAnsi="Arial" w:cs="Arial"/>
                <w:sz w:val="18"/>
                <w:szCs w:val="18"/>
              </w:rPr>
            </w:pPr>
            <w:r w:rsidRPr="00F61EB3">
              <w:rPr>
                <w:rFonts w:ascii="Arial"/>
                <w:b/>
                <w:i/>
                <w:color w:val="2D74B5"/>
                <w:spacing w:val="-1"/>
                <w:sz w:val="18"/>
                <w:szCs w:val="18"/>
              </w:rPr>
              <w:t xml:space="preserve">MNU </w:t>
            </w:r>
            <w:r w:rsidRPr="00F61EB3">
              <w:rPr>
                <w:rFonts w:ascii="Arial"/>
                <w:b/>
                <w:i/>
                <w:color w:val="2D74B5"/>
                <w:sz w:val="18"/>
                <w:szCs w:val="18"/>
              </w:rPr>
              <w:t>2-07a</w:t>
            </w:r>
          </w:p>
          <w:p w14:paraId="5BAE144D" w14:textId="77777777" w:rsidR="00F61EB3" w:rsidRPr="00F61EB3" w:rsidRDefault="00F61EB3" w:rsidP="00F61EB3">
            <w:pPr>
              <w:pStyle w:val="TableParagraph"/>
              <w:ind w:left="110"/>
              <w:rPr>
                <w:rFonts w:ascii="Times New Roman" w:eastAsia="Times New Roman" w:hAnsi="Times New Roman" w:cs="Times New Roman"/>
                <w:sz w:val="18"/>
                <w:szCs w:val="18"/>
              </w:rPr>
            </w:pPr>
          </w:p>
          <w:p w14:paraId="404DC52F" w14:textId="77777777" w:rsidR="00F61EB3" w:rsidRPr="00F61EB3" w:rsidRDefault="00F61EB3" w:rsidP="00F61EB3">
            <w:pPr>
              <w:pStyle w:val="TableParagraph"/>
              <w:ind w:left="110"/>
              <w:rPr>
                <w:rFonts w:ascii="Times New Roman" w:eastAsia="Times New Roman" w:hAnsi="Times New Roman" w:cs="Times New Roman"/>
                <w:sz w:val="18"/>
                <w:szCs w:val="18"/>
              </w:rPr>
            </w:pPr>
          </w:p>
          <w:p w14:paraId="0292758B" w14:textId="77777777" w:rsidR="00F61EB3" w:rsidRPr="00F61EB3" w:rsidRDefault="00F61EB3" w:rsidP="00F61EB3">
            <w:pPr>
              <w:pStyle w:val="TableParagraph"/>
              <w:ind w:left="110"/>
              <w:rPr>
                <w:rFonts w:ascii="Times New Roman" w:eastAsia="Times New Roman" w:hAnsi="Times New Roman" w:cs="Times New Roman"/>
                <w:sz w:val="18"/>
                <w:szCs w:val="18"/>
              </w:rPr>
            </w:pPr>
          </w:p>
          <w:p w14:paraId="47B40453" w14:textId="77777777" w:rsidR="00F61EB3" w:rsidRPr="00F61EB3" w:rsidRDefault="00F61EB3" w:rsidP="00F61EB3">
            <w:pPr>
              <w:pStyle w:val="TableParagraph"/>
              <w:ind w:left="110"/>
              <w:rPr>
                <w:rFonts w:ascii="Times New Roman" w:eastAsia="Times New Roman" w:hAnsi="Times New Roman" w:cs="Times New Roman"/>
                <w:sz w:val="18"/>
                <w:szCs w:val="18"/>
              </w:rPr>
            </w:pPr>
          </w:p>
          <w:p w14:paraId="6016D226" w14:textId="77777777" w:rsidR="00F61EB3" w:rsidRPr="00F61EB3" w:rsidRDefault="00F61EB3" w:rsidP="00F61EB3">
            <w:pPr>
              <w:pStyle w:val="TableParagraph"/>
              <w:ind w:left="110"/>
              <w:rPr>
                <w:rFonts w:ascii="Times New Roman" w:eastAsia="Times New Roman" w:hAnsi="Times New Roman" w:cs="Times New Roman"/>
                <w:sz w:val="18"/>
                <w:szCs w:val="18"/>
              </w:rPr>
            </w:pPr>
          </w:p>
          <w:p w14:paraId="6688DF28" w14:textId="77777777" w:rsidR="00F61EB3" w:rsidRPr="00F61EB3" w:rsidRDefault="00F61EB3" w:rsidP="00F61EB3">
            <w:pPr>
              <w:pStyle w:val="TableParagraph"/>
              <w:ind w:left="110"/>
              <w:rPr>
                <w:rFonts w:ascii="Times New Roman" w:eastAsia="Times New Roman" w:hAnsi="Times New Roman" w:cs="Times New Roman"/>
                <w:sz w:val="18"/>
                <w:szCs w:val="18"/>
              </w:rPr>
            </w:pPr>
          </w:p>
          <w:p w14:paraId="2BE5FC31" w14:textId="77777777" w:rsidR="00F61EB3" w:rsidRPr="00F61EB3" w:rsidRDefault="00F61EB3" w:rsidP="00F61EB3">
            <w:pPr>
              <w:pStyle w:val="TableParagraph"/>
              <w:ind w:left="110"/>
              <w:rPr>
                <w:rFonts w:ascii="Times New Roman" w:eastAsia="Times New Roman" w:hAnsi="Times New Roman" w:cs="Times New Roman"/>
                <w:sz w:val="18"/>
                <w:szCs w:val="18"/>
              </w:rPr>
            </w:pPr>
          </w:p>
          <w:p w14:paraId="3108A48A" w14:textId="77777777" w:rsidR="00F61EB3" w:rsidRPr="00F61EB3" w:rsidRDefault="00F61EB3" w:rsidP="00F61EB3">
            <w:pPr>
              <w:pStyle w:val="TableParagraph"/>
              <w:ind w:left="110"/>
              <w:rPr>
                <w:rFonts w:ascii="Times New Roman" w:eastAsia="Times New Roman" w:hAnsi="Times New Roman" w:cs="Times New Roman"/>
                <w:sz w:val="18"/>
                <w:szCs w:val="18"/>
              </w:rPr>
            </w:pPr>
          </w:p>
          <w:p w14:paraId="339D1993" w14:textId="77777777" w:rsidR="00F61EB3" w:rsidRPr="00F61EB3" w:rsidRDefault="00F61EB3" w:rsidP="00F61EB3">
            <w:pPr>
              <w:pStyle w:val="TableParagraph"/>
              <w:ind w:left="110"/>
              <w:rPr>
                <w:rFonts w:ascii="Times New Roman" w:eastAsia="Times New Roman" w:hAnsi="Times New Roman" w:cs="Times New Roman"/>
                <w:sz w:val="18"/>
                <w:szCs w:val="18"/>
              </w:rPr>
            </w:pPr>
          </w:p>
          <w:p w14:paraId="2CEAF545" w14:textId="77777777" w:rsidR="00F61EB3" w:rsidRPr="00F61EB3" w:rsidRDefault="00F61EB3" w:rsidP="00F61EB3">
            <w:pPr>
              <w:pStyle w:val="TableParagraph"/>
              <w:ind w:left="110"/>
              <w:rPr>
                <w:rFonts w:ascii="Times New Roman" w:eastAsia="Times New Roman" w:hAnsi="Times New Roman" w:cs="Times New Roman"/>
                <w:sz w:val="18"/>
                <w:szCs w:val="18"/>
              </w:rPr>
            </w:pPr>
          </w:p>
          <w:p w14:paraId="4CD01BE0" w14:textId="5DF8948C" w:rsidR="00F61EB3" w:rsidRDefault="00F61EB3" w:rsidP="00F61EB3">
            <w:pPr>
              <w:pStyle w:val="TableParagraph"/>
              <w:spacing w:before="6"/>
              <w:ind w:left="110"/>
              <w:rPr>
                <w:rFonts w:ascii="Times New Roman" w:eastAsia="Times New Roman" w:hAnsi="Times New Roman" w:cs="Times New Roman"/>
                <w:sz w:val="18"/>
                <w:szCs w:val="18"/>
              </w:rPr>
            </w:pPr>
          </w:p>
          <w:p w14:paraId="2467A823" w14:textId="37AA020F" w:rsidR="0090754D" w:rsidRDefault="0090754D" w:rsidP="00F61EB3">
            <w:pPr>
              <w:pStyle w:val="TableParagraph"/>
              <w:spacing w:before="6"/>
              <w:ind w:left="110"/>
              <w:rPr>
                <w:rFonts w:ascii="Times New Roman" w:eastAsia="Times New Roman" w:hAnsi="Times New Roman" w:cs="Times New Roman"/>
                <w:sz w:val="18"/>
                <w:szCs w:val="18"/>
              </w:rPr>
            </w:pPr>
          </w:p>
          <w:p w14:paraId="101DCDE6" w14:textId="627098DD" w:rsidR="0090754D" w:rsidRDefault="0090754D" w:rsidP="00F61EB3">
            <w:pPr>
              <w:pStyle w:val="TableParagraph"/>
              <w:spacing w:before="6"/>
              <w:ind w:left="110"/>
              <w:rPr>
                <w:rFonts w:ascii="Times New Roman" w:eastAsia="Times New Roman" w:hAnsi="Times New Roman" w:cs="Times New Roman"/>
                <w:sz w:val="18"/>
                <w:szCs w:val="18"/>
              </w:rPr>
            </w:pPr>
          </w:p>
          <w:p w14:paraId="14A54BDA" w14:textId="6EF1B19E" w:rsidR="0090754D" w:rsidRDefault="0090754D" w:rsidP="00F61EB3">
            <w:pPr>
              <w:pStyle w:val="TableParagraph"/>
              <w:spacing w:before="6"/>
              <w:ind w:left="110"/>
              <w:rPr>
                <w:rFonts w:ascii="Times New Roman" w:eastAsia="Times New Roman" w:hAnsi="Times New Roman" w:cs="Times New Roman"/>
                <w:sz w:val="18"/>
                <w:szCs w:val="18"/>
              </w:rPr>
            </w:pPr>
          </w:p>
          <w:p w14:paraId="4937E638" w14:textId="01FCB7A3" w:rsidR="00451180" w:rsidRDefault="00451180" w:rsidP="00F61EB3">
            <w:pPr>
              <w:pStyle w:val="TableParagraph"/>
              <w:spacing w:before="6"/>
              <w:ind w:left="110"/>
              <w:rPr>
                <w:rFonts w:ascii="Times New Roman" w:eastAsia="Times New Roman" w:hAnsi="Times New Roman" w:cs="Times New Roman"/>
                <w:sz w:val="18"/>
                <w:szCs w:val="18"/>
              </w:rPr>
            </w:pPr>
          </w:p>
          <w:p w14:paraId="571D93D2" w14:textId="24BCD48E" w:rsidR="00451180" w:rsidRDefault="00451180" w:rsidP="00F61EB3">
            <w:pPr>
              <w:pStyle w:val="TableParagraph"/>
              <w:spacing w:before="6"/>
              <w:ind w:left="110"/>
              <w:rPr>
                <w:rFonts w:ascii="Times New Roman" w:eastAsia="Times New Roman" w:hAnsi="Times New Roman" w:cs="Times New Roman"/>
                <w:sz w:val="18"/>
                <w:szCs w:val="18"/>
              </w:rPr>
            </w:pPr>
          </w:p>
          <w:p w14:paraId="7B332054" w14:textId="736C2110" w:rsidR="00451180" w:rsidRDefault="00451180" w:rsidP="00F61EB3">
            <w:pPr>
              <w:pStyle w:val="TableParagraph"/>
              <w:spacing w:before="6"/>
              <w:ind w:left="110"/>
              <w:rPr>
                <w:rFonts w:ascii="Times New Roman" w:eastAsia="Times New Roman" w:hAnsi="Times New Roman" w:cs="Times New Roman"/>
                <w:sz w:val="18"/>
                <w:szCs w:val="18"/>
              </w:rPr>
            </w:pPr>
          </w:p>
          <w:p w14:paraId="163D480B" w14:textId="77777777" w:rsidR="00451180" w:rsidRPr="00F61EB3" w:rsidRDefault="00451180" w:rsidP="00F61EB3">
            <w:pPr>
              <w:pStyle w:val="TableParagraph"/>
              <w:spacing w:before="6"/>
              <w:ind w:left="110"/>
              <w:rPr>
                <w:rFonts w:ascii="Times New Roman" w:eastAsia="Times New Roman" w:hAnsi="Times New Roman" w:cs="Times New Roman"/>
                <w:sz w:val="18"/>
                <w:szCs w:val="18"/>
              </w:rPr>
            </w:pPr>
          </w:p>
          <w:p w14:paraId="66CA48F9" w14:textId="140847BA" w:rsidR="00F61EB3" w:rsidRPr="00F61EB3" w:rsidRDefault="00F61EB3" w:rsidP="00F61EB3">
            <w:pPr>
              <w:pStyle w:val="TableParagraph"/>
              <w:ind w:left="110" w:right="45"/>
              <w:rPr>
                <w:rFonts w:ascii="Arial" w:eastAsia="Arial" w:hAnsi="Arial" w:cs="Arial"/>
                <w:sz w:val="18"/>
                <w:szCs w:val="18"/>
              </w:rPr>
            </w:pPr>
            <w:r w:rsidRPr="00F61EB3">
              <w:rPr>
                <w:rFonts w:ascii="Arial"/>
                <w:b/>
                <w:i/>
                <w:sz w:val="18"/>
                <w:szCs w:val="18"/>
              </w:rPr>
              <w:t>I can</w:t>
            </w:r>
            <w:r w:rsidRPr="00F61EB3">
              <w:rPr>
                <w:rFonts w:ascii="Arial"/>
                <w:b/>
                <w:i/>
                <w:spacing w:val="-2"/>
                <w:sz w:val="18"/>
                <w:szCs w:val="18"/>
              </w:rPr>
              <w:t xml:space="preserve"> </w:t>
            </w:r>
            <w:r w:rsidRPr="00F61EB3">
              <w:rPr>
                <w:rFonts w:ascii="Arial"/>
                <w:b/>
                <w:i/>
                <w:sz w:val="18"/>
                <w:szCs w:val="18"/>
              </w:rPr>
              <w:t>show</w:t>
            </w:r>
            <w:r w:rsidRPr="00F61EB3">
              <w:rPr>
                <w:rFonts w:ascii="Arial"/>
                <w:b/>
                <w:i/>
                <w:spacing w:val="-1"/>
                <w:sz w:val="18"/>
                <w:szCs w:val="18"/>
              </w:rPr>
              <w:t xml:space="preserve"> </w:t>
            </w:r>
            <w:r w:rsidRPr="00F61EB3">
              <w:rPr>
                <w:rFonts w:ascii="Arial"/>
                <w:b/>
                <w:i/>
                <w:sz w:val="18"/>
                <w:szCs w:val="18"/>
              </w:rPr>
              <w:t>the</w:t>
            </w:r>
            <w:r w:rsidRPr="00F61EB3">
              <w:rPr>
                <w:rFonts w:ascii="Arial"/>
                <w:b/>
                <w:i/>
                <w:spacing w:val="-2"/>
                <w:sz w:val="18"/>
                <w:szCs w:val="18"/>
              </w:rPr>
              <w:t xml:space="preserve"> </w:t>
            </w:r>
            <w:r w:rsidRPr="00F61EB3">
              <w:rPr>
                <w:rFonts w:ascii="Arial"/>
                <w:b/>
                <w:i/>
                <w:spacing w:val="-1"/>
                <w:sz w:val="18"/>
                <w:szCs w:val="18"/>
              </w:rPr>
              <w:t>equivalent</w:t>
            </w:r>
            <w:r w:rsidRPr="00F61EB3">
              <w:rPr>
                <w:rFonts w:ascii="Arial"/>
                <w:b/>
                <w:i/>
                <w:spacing w:val="-2"/>
                <w:sz w:val="18"/>
                <w:szCs w:val="18"/>
              </w:rPr>
              <w:t xml:space="preserve"> </w:t>
            </w:r>
            <w:r w:rsidRPr="00F61EB3">
              <w:rPr>
                <w:rFonts w:ascii="Arial"/>
                <w:b/>
                <w:i/>
                <w:spacing w:val="-1"/>
                <w:sz w:val="18"/>
                <w:szCs w:val="18"/>
              </w:rPr>
              <w:t>forms</w:t>
            </w:r>
            <w:r w:rsidRPr="00F61EB3">
              <w:rPr>
                <w:rFonts w:ascii="Arial"/>
                <w:b/>
                <w:i/>
                <w:spacing w:val="23"/>
                <w:sz w:val="18"/>
                <w:szCs w:val="18"/>
              </w:rPr>
              <w:t xml:space="preserve"> </w:t>
            </w:r>
            <w:r w:rsidRPr="00F61EB3">
              <w:rPr>
                <w:rFonts w:ascii="Arial"/>
                <w:b/>
                <w:i/>
                <w:sz w:val="18"/>
                <w:szCs w:val="18"/>
              </w:rPr>
              <w:t xml:space="preserve">of </w:t>
            </w:r>
            <w:r w:rsidRPr="00F61EB3">
              <w:rPr>
                <w:rFonts w:ascii="Arial"/>
                <w:b/>
                <w:i/>
                <w:spacing w:val="-1"/>
                <w:sz w:val="18"/>
                <w:szCs w:val="18"/>
              </w:rPr>
              <w:t>simple</w:t>
            </w:r>
            <w:r w:rsidRPr="00F61EB3">
              <w:rPr>
                <w:rFonts w:ascii="Arial"/>
                <w:b/>
                <w:i/>
                <w:sz w:val="18"/>
                <w:szCs w:val="18"/>
              </w:rPr>
              <w:t xml:space="preserve"> </w:t>
            </w:r>
            <w:r w:rsidRPr="00F61EB3">
              <w:rPr>
                <w:rFonts w:ascii="Arial"/>
                <w:b/>
                <w:i/>
                <w:spacing w:val="-1"/>
                <w:sz w:val="18"/>
                <w:szCs w:val="18"/>
              </w:rPr>
              <w:t>fractions,</w:t>
            </w:r>
            <w:r w:rsidRPr="00F61EB3">
              <w:rPr>
                <w:rFonts w:ascii="Arial"/>
                <w:b/>
                <w:i/>
                <w:spacing w:val="-2"/>
                <w:sz w:val="18"/>
                <w:szCs w:val="18"/>
              </w:rPr>
              <w:t xml:space="preserve"> </w:t>
            </w:r>
            <w:r w:rsidRPr="00F61EB3">
              <w:rPr>
                <w:rFonts w:ascii="Arial"/>
                <w:b/>
                <w:i/>
                <w:spacing w:val="-1"/>
                <w:sz w:val="18"/>
                <w:szCs w:val="18"/>
              </w:rPr>
              <w:t>decimal</w:t>
            </w:r>
            <w:r w:rsidRPr="00F61EB3">
              <w:rPr>
                <w:rFonts w:ascii="Arial"/>
                <w:b/>
                <w:i/>
                <w:spacing w:val="35"/>
                <w:sz w:val="18"/>
                <w:szCs w:val="18"/>
              </w:rPr>
              <w:t xml:space="preserve"> </w:t>
            </w:r>
            <w:r w:rsidRPr="00F61EB3">
              <w:rPr>
                <w:rFonts w:ascii="Arial"/>
                <w:b/>
                <w:i/>
                <w:sz w:val="18"/>
                <w:szCs w:val="18"/>
              </w:rPr>
              <w:t>fractions</w:t>
            </w:r>
            <w:r w:rsidRPr="00F61EB3">
              <w:rPr>
                <w:rFonts w:ascii="Arial"/>
                <w:b/>
                <w:i/>
                <w:spacing w:val="-2"/>
                <w:sz w:val="18"/>
                <w:szCs w:val="18"/>
              </w:rPr>
              <w:t xml:space="preserve"> </w:t>
            </w:r>
            <w:r w:rsidRPr="00F61EB3">
              <w:rPr>
                <w:rFonts w:ascii="Arial"/>
                <w:b/>
                <w:i/>
                <w:sz w:val="18"/>
                <w:szCs w:val="18"/>
              </w:rPr>
              <w:t xml:space="preserve">and </w:t>
            </w:r>
            <w:r w:rsidRPr="00F61EB3">
              <w:rPr>
                <w:rFonts w:ascii="Arial"/>
                <w:b/>
                <w:i/>
                <w:spacing w:val="-1"/>
                <w:sz w:val="18"/>
                <w:szCs w:val="18"/>
              </w:rPr>
              <w:t>percentages</w:t>
            </w:r>
            <w:r w:rsidRPr="00F61EB3">
              <w:rPr>
                <w:rFonts w:ascii="Arial"/>
                <w:b/>
                <w:i/>
                <w:sz w:val="18"/>
                <w:szCs w:val="18"/>
              </w:rPr>
              <w:t xml:space="preserve"> </w:t>
            </w:r>
            <w:r>
              <w:rPr>
                <w:rFonts w:ascii="Arial"/>
                <w:b/>
                <w:i/>
                <w:sz w:val="18"/>
                <w:szCs w:val="18"/>
              </w:rPr>
              <w:t>and</w:t>
            </w:r>
            <w:r w:rsidRPr="00F61EB3">
              <w:rPr>
                <w:rFonts w:ascii="Arial"/>
                <w:b/>
                <w:i/>
                <w:spacing w:val="27"/>
                <w:sz w:val="18"/>
                <w:szCs w:val="18"/>
              </w:rPr>
              <w:t xml:space="preserve"> </w:t>
            </w:r>
            <w:r w:rsidRPr="00F61EB3">
              <w:rPr>
                <w:rFonts w:ascii="Arial"/>
                <w:b/>
                <w:i/>
                <w:sz w:val="18"/>
                <w:szCs w:val="18"/>
              </w:rPr>
              <w:t xml:space="preserve">can </w:t>
            </w:r>
            <w:r w:rsidRPr="00F61EB3">
              <w:rPr>
                <w:rFonts w:ascii="Arial"/>
                <w:b/>
                <w:i/>
                <w:spacing w:val="-1"/>
                <w:sz w:val="18"/>
                <w:szCs w:val="18"/>
              </w:rPr>
              <w:t>choose</w:t>
            </w:r>
            <w:r w:rsidRPr="00F61EB3">
              <w:rPr>
                <w:rFonts w:ascii="Arial"/>
                <w:b/>
                <w:i/>
                <w:spacing w:val="-2"/>
                <w:sz w:val="18"/>
                <w:szCs w:val="18"/>
              </w:rPr>
              <w:t xml:space="preserve"> </w:t>
            </w:r>
            <w:r w:rsidRPr="00F61EB3">
              <w:rPr>
                <w:rFonts w:ascii="Arial"/>
                <w:b/>
                <w:i/>
                <w:sz w:val="18"/>
                <w:szCs w:val="18"/>
              </w:rPr>
              <w:t xml:space="preserve">my </w:t>
            </w:r>
            <w:r w:rsidRPr="00F61EB3">
              <w:rPr>
                <w:rFonts w:ascii="Arial"/>
                <w:b/>
                <w:i/>
                <w:spacing w:val="-1"/>
                <w:sz w:val="18"/>
                <w:szCs w:val="18"/>
              </w:rPr>
              <w:t>preferred</w:t>
            </w:r>
            <w:r w:rsidRPr="00F61EB3">
              <w:rPr>
                <w:rFonts w:ascii="Arial"/>
                <w:b/>
                <w:i/>
                <w:sz w:val="18"/>
                <w:szCs w:val="18"/>
              </w:rPr>
              <w:t xml:space="preserve"> </w:t>
            </w:r>
            <w:r w:rsidRPr="00F61EB3">
              <w:rPr>
                <w:rFonts w:ascii="Arial"/>
                <w:b/>
                <w:i/>
                <w:spacing w:val="-1"/>
                <w:sz w:val="18"/>
                <w:szCs w:val="18"/>
              </w:rPr>
              <w:t>form</w:t>
            </w:r>
            <w:r w:rsidRPr="00F61EB3">
              <w:rPr>
                <w:rFonts w:ascii="Arial"/>
                <w:b/>
                <w:i/>
                <w:spacing w:val="21"/>
                <w:sz w:val="18"/>
                <w:szCs w:val="18"/>
              </w:rPr>
              <w:t xml:space="preserve"> </w:t>
            </w:r>
            <w:r w:rsidRPr="00F61EB3">
              <w:rPr>
                <w:rFonts w:ascii="Arial"/>
                <w:b/>
                <w:i/>
                <w:spacing w:val="-1"/>
                <w:sz w:val="18"/>
                <w:szCs w:val="18"/>
              </w:rPr>
              <w:t>when</w:t>
            </w:r>
            <w:r w:rsidRPr="00F61EB3">
              <w:rPr>
                <w:rFonts w:ascii="Arial"/>
                <w:b/>
                <w:i/>
                <w:sz w:val="18"/>
                <w:szCs w:val="18"/>
              </w:rPr>
              <w:t xml:space="preserve"> </w:t>
            </w:r>
            <w:r w:rsidRPr="00F61EB3">
              <w:rPr>
                <w:rFonts w:ascii="Arial"/>
                <w:b/>
                <w:i/>
                <w:spacing w:val="-1"/>
                <w:sz w:val="18"/>
                <w:szCs w:val="18"/>
              </w:rPr>
              <w:t>solving</w:t>
            </w:r>
            <w:r w:rsidRPr="00F61EB3">
              <w:rPr>
                <w:rFonts w:ascii="Arial"/>
                <w:b/>
                <w:i/>
                <w:sz w:val="18"/>
                <w:szCs w:val="18"/>
              </w:rPr>
              <w:t xml:space="preserve"> a</w:t>
            </w:r>
            <w:r w:rsidRPr="00F61EB3">
              <w:rPr>
                <w:rFonts w:ascii="Arial"/>
                <w:b/>
                <w:i/>
                <w:spacing w:val="-2"/>
                <w:sz w:val="18"/>
                <w:szCs w:val="18"/>
              </w:rPr>
              <w:t xml:space="preserve"> </w:t>
            </w:r>
            <w:r w:rsidRPr="00F61EB3">
              <w:rPr>
                <w:rFonts w:ascii="Arial"/>
                <w:b/>
                <w:i/>
                <w:spacing w:val="-1"/>
                <w:sz w:val="18"/>
                <w:szCs w:val="18"/>
              </w:rPr>
              <w:t>problem,</w:t>
            </w:r>
            <w:r w:rsidRPr="00F61EB3">
              <w:rPr>
                <w:rFonts w:ascii="Arial"/>
                <w:b/>
                <w:i/>
                <w:sz w:val="18"/>
                <w:szCs w:val="18"/>
              </w:rPr>
              <w:t xml:space="preserve"> </w:t>
            </w:r>
            <w:r w:rsidRPr="00F61EB3">
              <w:rPr>
                <w:rFonts w:ascii="Arial"/>
                <w:b/>
                <w:i/>
                <w:spacing w:val="-1"/>
                <w:sz w:val="18"/>
                <w:szCs w:val="18"/>
              </w:rPr>
              <w:t>explaining</w:t>
            </w:r>
            <w:r w:rsidRPr="00F61EB3">
              <w:rPr>
                <w:rFonts w:ascii="Arial"/>
                <w:b/>
                <w:i/>
                <w:sz w:val="18"/>
                <w:szCs w:val="18"/>
              </w:rPr>
              <w:t xml:space="preserve"> my</w:t>
            </w:r>
            <w:r w:rsidRPr="00F61EB3">
              <w:rPr>
                <w:rFonts w:ascii="Arial"/>
                <w:b/>
                <w:i/>
                <w:spacing w:val="-2"/>
                <w:sz w:val="18"/>
                <w:szCs w:val="18"/>
              </w:rPr>
              <w:t xml:space="preserve"> </w:t>
            </w:r>
            <w:r w:rsidRPr="00F61EB3">
              <w:rPr>
                <w:rFonts w:ascii="Arial"/>
                <w:b/>
                <w:i/>
                <w:spacing w:val="-1"/>
                <w:sz w:val="18"/>
                <w:szCs w:val="18"/>
              </w:rPr>
              <w:t>choice</w:t>
            </w:r>
            <w:r w:rsidRPr="00F61EB3">
              <w:rPr>
                <w:rFonts w:ascii="Arial"/>
                <w:b/>
                <w:i/>
                <w:sz w:val="18"/>
                <w:szCs w:val="18"/>
              </w:rPr>
              <w:t xml:space="preserve"> of</w:t>
            </w:r>
            <w:r w:rsidRPr="00F61EB3">
              <w:rPr>
                <w:rFonts w:ascii="Arial"/>
                <w:b/>
                <w:i/>
                <w:spacing w:val="-2"/>
                <w:sz w:val="18"/>
                <w:szCs w:val="18"/>
              </w:rPr>
              <w:t xml:space="preserve"> </w:t>
            </w:r>
            <w:r w:rsidRPr="00F61EB3">
              <w:rPr>
                <w:rFonts w:ascii="Arial"/>
                <w:b/>
                <w:i/>
                <w:spacing w:val="-1"/>
                <w:sz w:val="18"/>
                <w:szCs w:val="18"/>
              </w:rPr>
              <w:t>method.</w:t>
            </w:r>
          </w:p>
          <w:p w14:paraId="795E682C" w14:textId="77777777" w:rsidR="00F61EB3" w:rsidRPr="00F61EB3" w:rsidRDefault="00F61EB3" w:rsidP="00F61EB3">
            <w:pPr>
              <w:pStyle w:val="TableParagraph"/>
              <w:spacing w:before="136"/>
              <w:ind w:left="110"/>
              <w:rPr>
                <w:rFonts w:ascii="Arial" w:eastAsia="Arial" w:hAnsi="Arial" w:cs="Arial"/>
                <w:sz w:val="18"/>
                <w:szCs w:val="18"/>
              </w:rPr>
            </w:pPr>
            <w:r w:rsidRPr="00F61EB3">
              <w:rPr>
                <w:rFonts w:ascii="Arial"/>
                <w:b/>
                <w:i/>
                <w:color w:val="2D74B5"/>
                <w:spacing w:val="-1"/>
                <w:sz w:val="18"/>
                <w:szCs w:val="18"/>
              </w:rPr>
              <w:t xml:space="preserve">MNU </w:t>
            </w:r>
            <w:r w:rsidRPr="00F61EB3">
              <w:rPr>
                <w:rFonts w:ascii="Arial"/>
                <w:b/>
                <w:i/>
                <w:color w:val="2D74B5"/>
                <w:sz w:val="18"/>
                <w:szCs w:val="18"/>
              </w:rPr>
              <w:t>2-07b</w:t>
            </w:r>
          </w:p>
          <w:p w14:paraId="35CF5985" w14:textId="77777777" w:rsidR="00F61EB3" w:rsidRPr="00F61EB3" w:rsidRDefault="00F61EB3" w:rsidP="00F61EB3">
            <w:pPr>
              <w:pStyle w:val="TableParagraph"/>
              <w:ind w:left="110"/>
              <w:rPr>
                <w:rFonts w:ascii="Times New Roman" w:eastAsia="Times New Roman" w:hAnsi="Times New Roman" w:cs="Times New Roman"/>
                <w:sz w:val="18"/>
                <w:szCs w:val="18"/>
              </w:rPr>
            </w:pPr>
          </w:p>
          <w:p w14:paraId="6EAA0EC4" w14:textId="77777777" w:rsidR="00F61EB3" w:rsidRPr="00F61EB3" w:rsidRDefault="00F61EB3" w:rsidP="00F61EB3">
            <w:pPr>
              <w:pStyle w:val="TableParagraph"/>
              <w:ind w:left="110"/>
              <w:rPr>
                <w:rFonts w:ascii="Times New Roman" w:eastAsia="Times New Roman" w:hAnsi="Times New Roman" w:cs="Times New Roman"/>
                <w:sz w:val="18"/>
                <w:szCs w:val="18"/>
              </w:rPr>
            </w:pPr>
          </w:p>
          <w:p w14:paraId="0D057209" w14:textId="77777777" w:rsidR="00F61EB3" w:rsidRPr="00F61EB3" w:rsidRDefault="00F61EB3" w:rsidP="00F61EB3">
            <w:pPr>
              <w:pStyle w:val="TableParagraph"/>
              <w:spacing w:before="8"/>
              <w:ind w:left="110"/>
              <w:rPr>
                <w:rFonts w:ascii="Times New Roman" w:eastAsia="Times New Roman" w:hAnsi="Times New Roman" w:cs="Times New Roman"/>
                <w:sz w:val="18"/>
                <w:szCs w:val="18"/>
              </w:rPr>
            </w:pPr>
          </w:p>
          <w:p w14:paraId="681E7B75" w14:textId="194CC227" w:rsidR="009C146F" w:rsidRPr="00F800E4" w:rsidRDefault="009C146F" w:rsidP="00F61EB3">
            <w:pPr>
              <w:ind w:left="110"/>
              <w:rPr>
                <w:rFonts w:ascii="Arial" w:hAnsi="Arial" w:cs="Arial"/>
                <w:b/>
                <w:bCs/>
                <w:sz w:val="18"/>
                <w:szCs w:val="18"/>
              </w:rPr>
            </w:pPr>
          </w:p>
        </w:tc>
        <w:tc>
          <w:tcPr>
            <w:tcW w:w="2552" w:type="dxa"/>
          </w:tcPr>
          <w:p w14:paraId="747327F8" w14:textId="77777777" w:rsidR="009C146F" w:rsidRPr="00F61EB3" w:rsidRDefault="009C146F" w:rsidP="00F61EB3">
            <w:pPr>
              <w:pStyle w:val="TableParagraph"/>
              <w:ind w:left="40"/>
              <w:rPr>
                <w:rFonts w:ascii="Arial" w:hAnsi="Arial" w:cs="Arial"/>
                <w:b/>
                <w:spacing w:val="-2"/>
                <w:sz w:val="16"/>
                <w:szCs w:val="16"/>
              </w:rPr>
            </w:pPr>
            <w:r w:rsidRPr="00F61EB3">
              <w:rPr>
                <w:rFonts w:ascii="Arial" w:hAnsi="Arial" w:cs="Arial"/>
                <w:b/>
                <w:sz w:val="16"/>
                <w:szCs w:val="16"/>
              </w:rPr>
              <w:t>I</w:t>
            </w:r>
            <w:r w:rsidRPr="00F61EB3">
              <w:rPr>
                <w:rFonts w:ascii="Arial" w:hAnsi="Arial" w:cs="Arial"/>
                <w:b/>
                <w:spacing w:val="1"/>
                <w:sz w:val="16"/>
                <w:szCs w:val="16"/>
              </w:rPr>
              <w:t xml:space="preserve"> </w:t>
            </w:r>
            <w:r w:rsidRPr="00F61EB3">
              <w:rPr>
                <w:rFonts w:ascii="Arial" w:hAnsi="Arial" w:cs="Arial"/>
                <w:b/>
                <w:spacing w:val="-1"/>
                <w:sz w:val="16"/>
                <w:szCs w:val="16"/>
              </w:rPr>
              <w:t>can/am able</w:t>
            </w:r>
            <w:r w:rsidRPr="00F61EB3">
              <w:rPr>
                <w:rFonts w:ascii="Arial" w:hAnsi="Arial" w:cs="Arial"/>
                <w:b/>
                <w:spacing w:val="-3"/>
                <w:sz w:val="16"/>
                <w:szCs w:val="16"/>
              </w:rPr>
              <w:t xml:space="preserve"> </w:t>
            </w:r>
            <w:r w:rsidRPr="00F61EB3">
              <w:rPr>
                <w:rFonts w:ascii="Arial" w:hAnsi="Arial" w:cs="Arial"/>
                <w:b/>
                <w:spacing w:val="-2"/>
                <w:sz w:val="16"/>
                <w:szCs w:val="16"/>
              </w:rPr>
              <w:t>to:</w:t>
            </w:r>
          </w:p>
          <w:p w14:paraId="45C65265" w14:textId="181E48F4" w:rsidR="00F61EB3" w:rsidRPr="00451180" w:rsidRDefault="00F61EB3" w:rsidP="00451180">
            <w:pPr>
              <w:pStyle w:val="ListParagraph"/>
              <w:widowControl w:val="0"/>
              <w:numPr>
                <w:ilvl w:val="0"/>
                <w:numId w:val="130"/>
              </w:numPr>
              <w:tabs>
                <w:tab w:val="left" w:pos="32"/>
              </w:tabs>
              <w:ind w:left="174" w:hanging="174"/>
              <w:contextualSpacing w:val="0"/>
              <w:rPr>
                <w:rFonts w:ascii="Arial" w:eastAsia="Arial" w:hAnsi="Arial" w:cs="Arial"/>
                <w:sz w:val="16"/>
                <w:szCs w:val="16"/>
              </w:rPr>
            </w:pPr>
            <w:r w:rsidRPr="00F61EB3">
              <w:rPr>
                <w:rFonts w:ascii="Arial" w:hAnsi="Arial" w:cs="Arial"/>
                <w:spacing w:val="-1"/>
                <w:sz w:val="16"/>
                <w:szCs w:val="16"/>
              </w:rPr>
              <w:t>Use</w:t>
            </w:r>
            <w:r w:rsidRPr="00F61EB3">
              <w:rPr>
                <w:rFonts w:ascii="Arial" w:hAnsi="Arial" w:cs="Arial"/>
                <w:spacing w:val="-2"/>
                <w:sz w:val="16"/>
                <w:szCs w:val="16"/>
              </w:rPr>
              <w:t xml:space="preserve"> </w:t>
            </w:r>
            <w:r w:rsidRPr="00F61EB3">
              <w:rPr>
                <w:rFonts w:ascii="Arial" w:hAnsi="Arial" w:cs="Arial"/>
                <w:spacing w:val="-1"/>
                <w:sz w:val="16"/>
                <w:szCs w:val="16"/>
              </w:rPr>
              <w:t>knowledge</w:t>
            </w:r>
            <w:r w:rsidRPr="00F61EB3">
              <w:rPr>
                <w:rFonts w:ascii="Arial" w:hAnsi="Arial" w:cs="Arial"/>
                <w:sz w:val="16"/>
                <w:szCs w:val="16"/>
              </w:rPr>
              <w:t xml:space="preserve"> </w:t>
            </w:r>
            <w:r w:rsidRPr="00F61EB3">
              <w:rPr>
                <w:rFonts w:ascii="Arial" w:hAnsi="Arial" w:cs="Arial"/>
                <w:spacing w:val="-1"/>
                <w:sz w:val="16"/>
                <w:szCs w:val="16"/>
              </w:rPr>
              <w:t>of</w:t>
            </w:r>
            <w:r w:rsidRPr="00F61EB3">
              <w:rPr>
                <w:rFonts w:ascii="Arial" w:hAnsi="Arial" w:cs="Arial"/>
                <w:spacing w:val="1"/>
                <w:sz w:val="16"/>
                <w:szCs w:val="16"/>
              </w:rPr>
              <w:t xml:space="preserve"> </w:t>
            </w:r>
            <w:r w:rsidRPr="00F61EB3">
              <w:rPr>
                <w:rFonts w:ascii="Arial" w:hAnsi="Arial" w:cs="Arial"/>
                <w:spacing w:val="-1"/>
                <w:sz w:val="16"/>
                <w:szCs w:val="16"/>
              </w:rPr>
              <w:t>division</w:t>
            </w:r>
            <w:r w:rsidRPr="00F61EB3">
              <w:rPr>
                <w:rFonts w:ascii="Arial" w:hAnsi="Arial" w:cs="Arial"/>
                <w:spacing w:val="40"/>
                <w:sz w:val="16"/>
                <w:szCs w:val="16"/>
              </w:rPr>
              <w:t xml:space="preserve"> </w:t>
            </w:r>
            <w:r w:rsidRPr="00F61EB3">
              <w:rPr>
                <w:rFonts w:ascii="Arial" w:hAnsi="Arial" w:cs="Arial"/>
                <w:sz w:val="16"/>
                <w:szCs w:val="16"/>
              </w:rPr>
              <w:t xml:space="preserve">to </w:t>
            </w:r>
            <w:r w:rsidRPr="00F61EB3">
              <w:rPr>
                <w:rFonts w:ascii="Arial" w:hAnsi="Arial" w:cs="Arial"/>
                <w:spacing w:val="-1"/>
                <w:sz w:val="16"/>
                <w:szCs w:val="16"/>
              </w:rPr>
              <w:t>find</w:t>
            </w:r>
            <w:r w:rsidRPr="00F61EB3">
              <w:rPr>
                <w:rFonts w:ascii="Arial" w:hAnsi="Arial" w:cs="Arial"/>
                <w:spacing w:val="27"/>
                <w:sz w:val="16"/>
                <w:szCs w:val="16"/>
              </w:rPr>
              <w:t xml:space="preserve"> </w:t>
            </w:r>
            <w:r w:rsidRPr="00F61EB3">
              <w:rPr>
                <w:rFonts w:ascii="Arial" w:hAnsi="Arial" w:cs="Arial"/>
                <w:spacing w:val="-1"/>
                <w:sz w:val="16"/>
                <w:szCs w:val="16"/>
              </w:rPr>
              <w:t>fractions of</w:t>
            </w:r>
            <w:r w:rsidRPr="00F61EB3">
              <w:rPr>
                <w:rFonts w:ascii="Arial" w:hAnsi="Arial" w:cs="Arial"/>
                <w:spacing w:val="1"/>
                <w:sz w:val="16"/>
                <w:szCs w:val="16"/>
              </w:rPr>
              <w:t xml:space="preserve"> </w:t>
            </w:r>
            <w:r w:rsidRPr="00F61EB3">
              <w:rPr>
                <w:rFonts w:ascii="Arial" w:hAnsi="Arial" w:cs="Arial"/>
                <w:spacing w:val="-1"/>
                <w:sz w:val="16"/>
                <w:szCs w:val="16"/>
              </w:rPr>
              <w:t>quantities for</w:t>
            </w:r>
            <w:r w:rsidRPr="00F61EB3">
              <w:rPr>
                <w:rFonts w:ascii="Arial" w:hAnsi="Arial" w:cs="Arial"/>
                <w:sz w:val="16"/>
                <w:szCs w:val="16"/>
              </w:rPr>
              <w:t xml:space="preserve"> 3</w:t>
            </w:r>
            <w:r w:rsidRPr="00F61EB3">
              <w:rPr>
                <w:rFonts w:ascii="Arial" w:hAnsi="Arial" w:cs="Arial"/>
                <w:spacing w:val="-3"/>
                <w:sz w:val="16"/>
                <w:szCs w:val="16"/>
              </w:rPr>
              <w:t xml:space="preserve"> </w:t>
            </w:r>
            <w:r w:rsidRPr="00F61EB3">
              <w:rPr>
                <w:rFonts w:ascii="Arial" w:hAnsi="Arial" w:cs="Arial"/>
                <w:spacing w:val="-1"/>
                <w:sz w:val="16"/>
                <w:szCs w:val="16"/>
              </w:rPr>
              <w:t>digit</w:t>
            </w:r>
            <w:r w:rsidRPr="00F61EB3">
              <w:rPr>
                <w:rFonts w:ascii="Arial" w:hAnsi="Arial" w:cs="Arial"/>
                <w:spacing w:val="23"/>
                <w:sz w:val="16"/>
                <w:szCs w:val="16"/>
              </w:rPr>
              <w:t xml:space="preserve"> </w:t>
            </w:r>
            <w:r w:rsidRPr="00F61EB3">
              <w:rPr>
                <w:rFonts w:ascii="Arial" w:hAnsi="Arial" w:cs="Arial"/>
                <w:spacing w:val="-1"/>
                <w:sz w:val="16"/>
                <w:szCs w:val="16"/>
              </w:rPr>
              <w:t>numbers</w:t>
            </w:r>
            <w:r w:rsidRPr="00F61EB3">
              <w:rPr>
                <w:rFonts w:ascii="Arial" w:hAnsi="Arial" w:cs="Arial"/>
                <w:spacing w:val="2"/>
                <w:sz w:val="16"/>
                <w:szCs w:val="16"/>
              </w:rPr>
              <w:t xml:space="preserve"> </w:t>
            </w:r>
            <w:r w:rsidRPr="00F61EB3">
              <w:rPr>
                <w:rFonts w:ascii="Arial" w:hAnsi="Arial" w:cs="Arial"/>
                <w:spacing w:val="-2"/>
                <w:sz w:val="16"/>
                <w:szCs w:val="16"/>
              </w:rPr>
              <w:t>(1/2,</w:t>
            </w:r>
            <w:r w:rsidRPr="00F61EB3">
              <w:rPr>
                <w:rFonts w:ascii="Arial" w:hAnsi="Arial" w:cs="Arial"/>
                <w:spacing w:val="1"/>
                <w:sz w:val="16"/>
                <w:szCs w:val="16"/>
              </w:rPr>
              <w:t xml:space="preserve"> </w:t>
            </w:r>
            <w:r w:rsidRPr="00F61EB3">
              <w:rPr>
                <w:rFonts w:ascii="Arial" w:hAnsi="Arial" w:cs="Arial"/>
                <w:spacing w:val="-2"/>
                <w:sz w:val="16"/>
                <w:szCs w:val="16"/>
              </w:rPr>
              <w:t>1/3,</w:t>
            </w:r>
            <w:r w:rsidRPr="00F61EB3">
              <w:rPr>
                <w:rFonts w:ascii="Arial" w:hAnsi="Arial" w:cs="Arial"/>
                <w:spacing w:val="1"/>
                <w:sz w:val="16"/>
                <w:szCs w:val="16"/>
              </w:rPr>
              <w:t xml:space="preserve"> </w:t>
            </w:r>
            <w:r w:rsidRPr="00F61EB3">
              <w:rPr>
                <w:rFonts w:ascii="Arial" w:hAnsi="Arial" w:cs="Arial"/>
                <w:spacing w:val="-2"/>
                <w:sz w:val="16"/>
                <w:szCs w:val="16"/>
              </w:rPr>
              <w:t>1/4,</w:t>
            </w:r>
            <w:r w:rsidRPr="00F61EB3">
              <w:rPr>
                <w:rFonts w:ascii="Arial" w:hAnsi="Arial" w:cs="Arial"/>
                <w:spacing w:val="-1"/>
                <w:sz w:val="16"/>
                <w:szCs w:val="16"/>
              </w:rPr>
              <w:t xml:space="preserve"> 1/5, 1/10)</w:t>
            </w:r>
          </w:p>
          <w:p w14:paraId="5CE173D5" w14:textId="77777777" w:rsidR="00451180" w:rsidRPr="00F61EB3" w:rsidRDefault="00451180" w:rsidP="00451180">
            <w:pPr>
              <w:pStyle w:val="ListParagraph"/>
              <w:widowControl w:val="0"/>
              <w:tabs>
                <w:tab w:val="left" w:pos="32"/>
              </w:tabs>
              <w:ind w:left="174"/>
              <w:contextualSpacing w:val="0"/>
              <w:rPr>
                <w:rFonts w:ascii="Arial" w:eastAsia="Arial" w:hAnsi="Arial" w:cs="Arial"/>
                <w:sz w:val="16"/>
                <w:szCs w:val="16"/>
              </w:rPr>
            </w:pPr>
          </w:p>
          <w:p w14:paraId="6453D511" w14:textId="50259F40" w:rsidR="00F61EB3" w:rsidRPr="00451180" w:rsidRDefault="00F61EB3" w:rsidP="00451180">
            <w:pPr>
              <w:pStyle w:val="ListParagraph"/>
              <w:widowControl w:val="0"/>
              <w:numPr>
                <w:ilvl w:val="0"/>
                <w:numId w:val="130"/>
              </w:numPr>
              <w:tabs>
                <w:tab w:val="left" w:pos="32"/>
              </w:tabs>
              <w:ind w:left="174" w:hanging="174"/>
              <w:contextualSpacing w:val="0"/>
              <w:rPr>
                <w:rFonts w:ascii="Arial" w:eastAsia="Arial" w:hAnsi="Arial" w:cs="Arial"/>
                <w:sz w:val="16"/>
                <w:szCs w:val="16"/>
              </w:rPr>
            </w:pPr>
            <w:r w:rsidRPr="00F61EB3">
              <w:rPr>
                <w:rFonts w:ascii="Arial" w:hAnsi="Arial" w:cs="Arial"/>
                <w:spacing w:val="-1"/>
                <w:sz w:val="16"/>
                <w:szCs w:val="16"/>
              </w:rPr>
              <w:t>Understand</w:t>
            </w:r>
            <w:r w:rsidRPr="00F61EB3">
              <w:rPr>
                <w:rFonts w:ascii="Arial" w:hAnsi="Arial" w:cs="Arial"/>
                <w:sz w:val="16"/>
                <w:szCs w:val="16"/>
              </w:rPr>
              <w:t xml:space="preserve"> </w:t>
            </w:r>
            <w:r w:rsidRPr="00F61EB3">
              <w:rPr>
                <w:rFonts w:ascii="Arial" w:hAnsi="Arial" w:cs="Arial"/>
                <w:spacing w:val="-2"/>
                <w:sz w:val="16"/>
                <w:szCs w:val="16"/>
              </w:rPr>
              <w:t>that</w:t>
            </w:r>
            <w:r w:rsidRPr="00F61EB3">
              <w:rPr>
                <w:rFonts w:ascii="Arial" w:hAnsi="Arial" w:cs="Arial"/>
                <w:spacing w:val="-1"/>
                <w:sz w:val="16"/>
                <w:szCs w:val="16"/>
              </w:rPr>
              <w:t xml:space="preserve"> the</w:t>
            </w:r>
            <w:r w:rsidRPr="00F61EB3">
              <w:rPr>
                <w:rFonts w:ascii="Arial" w:hAnsi="Arial" w:cs="Arial"/>
                <w:spacing w:val="-2"/>
                <w:sz w:val="16"/>
                <w:szCs w:val="16"/>
              </w:rPr>
              <w:t xml:space="preserve"> </w:t>
            </w:r>
            <w:r w:rsidRPr="00F61EB3">
              <w:rPr>
                <w:rFonts w:ascii="Arial" w:hAnsi="Arial" w:cs="Arial"/>
                <w:sz w:val="16"/>
                <w:szCs w:val="16"/>
              </w:rPr>
              <w:t>%</w:t>
            </w:r>
            <w:r w:rsidRPr="00F61EB3">
              <w:rPr>
                <w:rFonts w:ascii="Arial" w:hAnsi="Arial" w:cs="Arial"/>
                <w:spacing w:val="-1"/>
                <w:sz w:val="16"/>
                <w:szCs w:val="16"/>
              </w:rPr>
              <w:t xml:space="preserve"> symbol</w:t>
            </w:r>
            <w:r w:rsidRPr="00F61EB3">
              <w:rPr>
                <w:rFonts w:ascii="Arial" w:hAnsi="Arial" w:cs="Arial"/>
                <w:spacing w:val="1"/>
                <w:sz w:val="16"/>
                <w:szCs w:val="16"/>
              </w:rPr>
              <w:t xml:space="preserve"> </w:t>
            </w:r>
            <w:r w:rsidRPr="00F61EB3">
              <w:rPr>
                <w:rFonts w:ascii="Arial" w:hAnsi="Arial" w:cs="Arial"/>
                <w:spacing w:val="-1"/>
                <w:sz w:val="16"/>
                <w:szCs w:val="16"/>
              </w:rPr>
              <w:t>relates</w:t>
            </w:r>
            <w:r w:rsidRPr="00F61EB3">
              <w:rPr>
                <w:rFonts w:ascii="Arial" w:hAnsi="Arial" w:cs="Arial"/>
                <w:spacing w:val="23"/>
                <w:sz w:val="16"/>
                <w:szCs w:val="16"/>
              </w:rPr>
              <w:t xml:space="preserve"> </w:t>
            </w:r>
            <w:r w:rsidRPr="00F61EB3">
              <w:rPr>
                <w:rFonts w:ascii="Arial" w:hAnsi="Arial" w:cs="Arial"/>
                <w:sz w:val="16"/>
                <w:szCs w:val="16"/>
              </w:rPr>
              <w:t xml:space="preserve">to </w:t>
            </w:r>
            <w:r w:rsidRPr="00F61EB3">
              <w:rPr>
                <w:rFonts w:ascii="Arial" w:hAnsi="Arial" w:cs="Arial"/>
                <w:spacing w:val="-1"/>
                <w:sz w:val="16"/>
                <w:szCs w:val="16"/>
              </w:rPr>
              <w:t>number</w:t>
            </w:r>
            <w:r w:rsidRPr="00F61EB3">
              <w:rPr>
                <w:rFonts w:ascii="Arial" w:hAnsi="Arial" w:cs="Arial"/>
                <w:sz w:val="16"/>
                <w:szCs w:val="16"/>
              </w:rPr>
              <w:t xml:space="preserve"> </w:t>
            </w:r>
            <w:r w:rsidRPr="00F61EB3">
              <w:rPr>
                <w:rFonts w:ascii="Arial" w:hAnsi="Arial" w:cs="Arial"/>
                <w:spacing w:val="-2"/>
                <w:sz w:val="16"/>
                <w:szCs w:val="16"/>
              </w:rPr>
              <w:t>of</w:t>
            </w:r>
            <w:r w:rsidRPr="00F61EB3">
              <w:rPr>
                <w:rFonts w:ascii="Arial" w:hAnsi="Arial" w:cs="Arial"/>
                <w:spacing w:val="1"/>
                <w:sz w:val="16"/>
                <w:szCs w:val="16"/>
              </w:rPr>
              <w:t xml:space="preserve"> </w:t>
            </w:r>
            <w:r w:rsidRPr="00F61EB3">
              <w:rPr>
                <w:rFonts w:ascii="Arial" w:hAnsi="Arial" w:cs="Arial"/>
                <w:spacing w:val="-1"/>
                <w:sz w:val="16"/>
                <w:szCs w:val="16"/>
              </w:rPr>
              <w:t>parts</w:t>
            </w:r>
            <w:r w:rsidRPr="00F61EB3">
              <w:rPr>
                <w:rFonts w:ascii="Arial" w:hAnsi="Arial" w:cs="Arial"/>
                <w:spacing w:val="1"/>
                <w:sz w:val="16"/>
                <w:szCs w:val="16"/>
              </w:rPr>
              <w:t xml:space="preserve"> </w:t>
            </w:r>
            <w:r w:rsidRPr="00F61EB3">
              <w:rPr>
                <w:rFonts w:ascii="Arial" w:hAnsi="Arial" w:cs="Arial"/>
                <w:spacing w:val="-2"/>
                <w:sz w:val="16"/>
                <w:szCs w:val="16"/>
              </w:rPr>
              <w:t>out</w:t>
            </w:r>
            <w:r w:rsidRPr="00F61EB3">
              <w:rPr>
                <w:rFonts w:ascii="Arial" w:hAnsi="Arial" w:cs="Arial"/>
                <w:spacing w:val="1"/>
                <w:sz w:val="16"/>
                <w:szCs w:val="16"/>
              </w:rPr>
              <w:t xml:space="preserve"> </w:t>
            </w:r>
            <w:r w:rsidRPr="00F61EB3">
              <w:rPr>
                <w:rFonts w:ascii="Arial" w:hAnsi="Arial" w:cs="Arial"/>
                <w:spacing w:val="-2"/>
                <w:sz w:val="16"/>
                <w:szCs w:val="16"/>
              </w:rPr>
              <w:t>of</w:t>
            </w:r>
            <w:r w:rsidRPr="00F61EB3">
              <w:rPr>
                <w:rFonts w:ascii="Arial" w:hAnsi="Arial" w:cs="Arial"/>
                <w:spacing w:val="1"/>
                <w:sz w:val="16"/>
                <w:szCs w:val="16"/>
              </w:rPr>
              <w:t xml:space="preserve"> </w:t>
            </w:r>
            <w:r w:rsidRPr="00F61EB3">
              <w:rPr>
                <w:rFonts w:ascii="Arial" w:hAnsi="Arial" w:cs="Arial"/>
                <w:spacing w:val="-1"/>
                <w:sz w:val="16"/>
                <w:szCs w:val="16"/>
              </w:rPr>
              <w:t>100</w:t>
            </w:r>
            <w:r w:rsidRPr="00F61EB3">
              <w:rPr>
                <w:rFonts w:ascii="Arial" w:hAnsi="Arial" w:cs="Arial"/>
                <w:spacing w:val="1"/>
                <w:sz w:val="16"/>
                <w:szCs w:val="16"/>
              </w:rPr>
              <w:t xml:space="preserve"> </w:t>
            </w:r>
            <w:r w:rsidRPr="00F61EB3">
              <w:rPr>
                <w:rFonts w:ascii="Arial" w:hAnsi="Arial" w:cs="Arial"/>
                <w:color w:val="053C70"/>
                <w:spacing w:val="-2"/>
                <w:sz w:val="16"/>
                <w:szCs w:val="16"/>
              </w:rPr>
              <w:t>e.g.</w:t>
            </w:r>
            <w:r w:rsidRPr="00F61EB3">
              <w:rPr>
                <w:rFonts w:ascii="Arial" w:hAnsi="Arial" w:cs="Arial"/>
                <w:color w:val="053C70"/>
                <w:spacing w:val="27"/>
                <w:sz w:val="16"/>
                <w:szCs w:val="16"/>
              </w:rPr>
              <w:t xml:space="preserve"> </w:t>
            </w:r>
            <w:r w:rsidRPr="00F61EB3">
              <w:rPr>
                <w:rFonts w:ascii="Arial" w:hAnsi="Arial" w:cs="Arial"/>
                <w:color w:val="053C70"/>
                <w:spacing w:val="-1"/>
                <w:sz w:val="16"/>
                <w:szCs w:val="16"/>
              </w:rPr>
              <w:t>50% means</w:t>
            </w:r>
            <w:r w:rsidRPr="00F61EB3">
              <w:rPr>
                <w:rFonts w:ascii="Arial" w:hAnsi="Arial" w:cs="Arial"/>
                <w:color w:val="053C70"/>
                <w:spacing w:val="2"/>
                <w:sz w:val="16"/>
                <w:szCs w:val="16"/>
              </w:rPr>
              <w:t xml:space="preserve"> </w:t>
            </w:r>
            <w:r w:rsidRPr="00F61EB3">
              <w:rPr>
                <w:rFonts w:ascii="Arial" w:hAnsi="Arial" w:cs="Arial"/>
                <w:color w:val="053C70"/>
                <w:spacing w:val="-1"/>
                <w:sz w:val="16"/>
                <w:szCs w:val="16"/>
              </w:rPr>
              <w:t>50</w:t>
            </w:r>
            <w:r w:rsidRPr="00F61EB3">
              <w:rPr>
                <w:rFonts w:ascii="Arial" w:hAnsi="Arial" w:cs="Arial"/>
                <w:color w:val="053C70"/>
                <w:spacing w:val="-3"/>
                <w:sz w:val="16"/>
                <w:szCs w:val="16"/>
              </w:rPr>
              <w:t xml:space="preserve"> </w:t>
            </w:r>
            <w:r w:rsidRPr="00F61EB3">
              <w:rPr>
                <w:rFonts w:ascii="Arial" w:hAnsi="Arial" w:cs="Arial"/>
                <w:color w:val="053C70"/>
                <w:spacing w:val="-1"/>
                <w:sz w:val="16"/>
                <w:szCs w:val="16"/>
              </w:rPr>
              <w:t>out of</w:t>
            </w:r>
            <w:r w:rsidRPr="00F61EB3">
              <w:rPr>
                <w:rFonts w:ascii="Arial" w:hAnsi="Arial" w:cs="Arial"/>
                <w:color w:val="053C70"/>
                <w:spacing w:val="1"/>
                <w:sz w:val="16"/>
                <w:szCs w:val="16"/>
              </w:rPr>
              <w:t xml:space="preserve"> </w:t>
            </w:r>
            <w:r w:rsidRPr="00F61EB3">
              <w:rPr>
                <w:rFonts w:ascii="Arial" w:hAnsi="Arial" w:cs="Arial"/>
                <w:color w:val="053C70"/>
                <w:spacing w:val="-1"/>
                <w:sz w:val="16"/>
                <w:szCs w:val="16"/>
              </w:rPr>
              <w:t>100</w:t>
            </w:r>
            <w:r w:rsidRPr="00F61EB3">
              <w:rPr>
                <w:rFonts w:ascii="Arial" w:hAnsi="Arial" w:cs="Arial"/>
                <w:color w:val="053C70"/>
                <w:spacing w:val="-3"/>
                <w:sz w:val="16"/>
                <w:szCs w:val="16"/>
              </w:rPr>
              <w:t xml:space="preserve"> </w:t>
            </w:r>
            <w:r w:rsidRPr="00F61EB3">
              <w:rPr>
                <w:rFonts w:ascii="Arial" w:hAnsi="Arial" w:cs="Arial"/>
                <w:color w:val="053C70"/>
                <w:sz w:val="16"/>
                <w:szCs w:val="16"/>
              </w:rPr>
              <w:t>,</w:t>
            </w:r>
            <w:r w:rsidRPr="00F61EB3">
              <w:rPr>
                <w:rFonts w:ascii="Arial" w:hAnsi="Arial" w:cs="Arial"/>
                <w:color w:val="053C70"/>
                <w:spacing w:val="-1"/>
                <w:sz w:val="16"/>
                <w:szCs w:val="16"/>
              </w:rPr>
              <w:t xml:space="preserve"> 100%</w:t>
            </w:r>
            <w:r w:rsidRPr="00F61EB3">
              <w:rPr>
                <w:rFonts w:ascii="Arial" w:hAnsi="Arial" w:cs="Arial"/>
                <w:color w:val="053C70"/>
                <w:spacing w:val="28"/>
                <w:sz w:val="16"/>
                <w:szCs w:val="16"/>
              </w:rPr>
              <w:t xml:space="preserve"> </w:t>
            </w:r>
            <w:r w:rsidRPr="00F61EB3">
              <w:rPr>
                <w:rFonts w:ascii="Arial" w:hAnsi="Arial" w:cs="Arial"/>
                <w:color w:val="053C70"/>
                <w:spacing w:val="-1"/>
                <w:sz w:val="16"/>
                <w:szCs w:val="16"/>
              </w:rPr>
              <w:t>means</w:t>
            </w:r>
            <w:r w:rsidRPr="00F61EB3">
              <w:rPr>
                <w:rFonts w:ascii="Arial" w:hAnsi="Arial" w:cs="Arial"/>
                <w:color w:val="053C70"/>
                <w:spacing w:val="2"/>
                <w:sz w:val="16"/>
                <w:szCs w:val="16"/>
              </w:rPr>
              <w:t xml:space="preserve"> </w:t>
            </w:r>
            <w:r w:rsidRPr="00F61EB3">
              <w:rPr>
                <w:rFonts w:ascii="Arial" w:hAnsi="Arial" w:cs="Arial"/>
                <w:color w:val="053C70"/>
                <w:spacing w:val="-2"/>
                <w:sz w:val="16"/>
                <w:szCs w:val="16"/>
              </w:rPr>
              <w:t>100/100</w:t>
            </w:r>
            <w:r w:rsidRPr="00F61EB3">
              <w:rPr>
                <w:rFonts w:ascii="Arial" w:hAnsi="Arial" w:cs="Arial"/>
                <w:color w:val="053C70"/>
                <w:sz w:val="16"/>
                <w:szCs w:val="16"/>
              </w:rPr>
              <w:t xml:space="preserve"> = 1</w:t>
            </w:r>
            <w:r w:rsidRPr="00F61EB3">
              <w:rPr>
                <w:rFonts w:ascii="Arial" w:hAnsi="Arial" w:cs="Arial"/>
                <w:color w:val="053C70"/>
                <w:spacing w:val="-3"/>
                <w:sz w:val="16"/>
                <w:szCs w:val="16"/>
              </w:rPr>
              <w:t xml:space="preserve"> </w:t>
            </w:r>
            <w:r w:rsidRPr="00F61EB3">
              <w:rPr>
                <w:rFonts w:ascii="Arial" w:hAnsi="Arial" w:cs="Arial"/>
                <w:color w:val="053C70"/>
                <w:spacing w:val="-2"/>
                <w:sz w:val="16"/>
                <w:szCs w:val="16"/>
              </w:rPr>
              <w:t>whole</w:t>
            </w:r>
          </w:p>
          <w:p w14:paraId="4E5B312B" w14:textId="77777777" w:rsidR="00451180" w:rsidRPr="00451180" w:rsidRDefault="00451180" w:rsidP="00451180">
            <w:pPr>
              <w:widowControl w:val="0"/>
              <w:tabs>
                <w:tab w:val="left" w:pos="32"/>
              </w:tabs>
              <w:rPr>
                <w:rFonts w:ascii="Arial" w:eastAsia="Arial" w:hAnsi="Arial" w:cs="Arial"/>
                <w:sz w:val="16"/>
                <w:szCs w:val="16"/>
              </w:rPr>
            </w:pPr>
          </w:p>
          <w:p w14:paraId="4E021471" w14:textId="43FC367C" w:rsidR="00F61EB3" w:rsidRPr="00451180" w:rsidRDefault="00F61EB3" w:rsidP="00451180">
            <w:pPr>
              <w:pStyle w:val="ListParagraph"/>
              <w:widowControl w:val="0"/>
              <w:numPr>
                <w:ilvl w:val="0"/>
                <w:numId w:val="130"/>
              </w:numPr>
              <w:tabs>
                <w:tab w:val="left" w:pos="32"/>
              </w:tabs>
              <w:ind w:left="174" w:hanging="174"/>
              <w:contextualSpacing w:val="0"/>
              <w:rPr>
                <w:rFonts w:ascii="Arial" w:eastAsia="Arial" w:hAnsi="Arial" w:cs="Arial"/>
                <w:sz w:val="16"/>
                <w:szCs w:val="16"/>
              </w:rPr>
            </w:pPr>
            <w:r w:rsidRPr="00F61EB3">
              <w:rPr>
                <w:rFonts w:ascii="Arial" w:hAnsi="Arial" w:cs="Arial"/>
                <w:spacing w:val="-1"/>
                <w:sz w:val="16"/>
                <w:szCs w:val="16"/>
              </w:rPr>
              <w:t xml:space="preserve">Mentally </w:t>
            </w:r>
            <w:r w:rsidRPr="00F61EB3">
              <w:rPr>
                <w:rFonts w:ascii="Arial" w:hAnsi="Arial" w:cs="Arial"/>
                <w:sz w:val="16"/>
                <w:szCs w:val="16"/>
              </w:rPr>
              <w:t>find</w:t>
            </w:r>
            <w:r w:rsidRPr="00F61EB3">
              <w:rPr>
                <w:rFonts w:ascii="Arial" w:hAnsi="Arial" w:cs="Arial"/>
                <w:spacing w:val="42"/>
                <w:sz w:val="16"/>
                <w:szCs w:val="16"/>
              </w:rPr>
              <w:t xml:space="preserve"> </w:t>
            </w:r>
            <w:r w:rsidRPr="00F61EB3">
              <w:rPr>
                <w:rFonts w:ascii="Arial" w:hAnsi="Arial" w:cs="Arial"/>
                <w:spacing w:val="-1"/>
                <w:sz w:val="16"/>
                <w:szCs w:val="16"/>
              </w:rPr>
              <w:t>percentages</w:t>
            </w:r>
            <w:r w:rsidRPr="00F61EB3">
              <w:rPr>
                <w:rFonts w:ascii="Arial" w:hAnsi="Arial" w:cs="Arial"/>
                <w:spacing w:val="2"/>
                <w:sz w:val="16"/>
                <w:szCs w:val="16"/>
              </w:rPr>
              <w:t xml:space="preserve"> </w:t>
            </w:r>
            <w:r w:rsidRPr="00F61EB3">
              <w:rPr>
                <w:rFonts w:ascii="Arial" w:hAnsi="Arial" w:cs="Arial"/>
                <w:spacing w:val="-2"/>
                <w:sz w:val="16"/>
                <w:szCs w:val="16"/>
              </w:rPr>
              <w:t>of</w:t>
            </w:r>
            <w:r w:rsidRPr="00F61EB3">
              <w:rPr>
                <w:rFonts w:ascii="Arial" w:hAnsi="Arial" w:cs="Arial"/>
                <w:spacing w:val="-1"/>
                <w:sz w:val="16"/>
                <w:szCs w:val="16"/>
              </w:rPr>
              <w:t xml:space="preserve"> simple</w:t>
            </w:r>
            <w:r w:rsidRPr="00F61EB3">
              <w:rPr>
                <w:rFonts w:ascii="Arial" w:hAnsi="Arial" w:cs="Arial"/>
                <w:spacing w:val="25"/>
                <w:sz w:val="16"/>
                <w:szCs w:val="16"/>
              </w:rPr>
              <w:t xml:space="preserve"> </w:t>
            </w:r>
            <w:r w:rsidRPr="00F61EB3">
              <w:rPr>
                <w:rFonts w:ascii="Arial" w:hAnsi="Arial" w:cs="Arial"/>
                <w:spacing w:val="-2"/>
                <w:sz w:val="16"/>
                <w:szCs w:val="16"/>
              </w:rPr>
              <w:t>whole</w:t>
            </w:r>
            <w:r w:rsidRPr="00F61EB3">
              <w:rPr>
                <w:rFonts w:ascii="Arial" w:hAnsi="Arial" w:cs="Arial"/>
                <w:sz w:val="16"/>
                <w:szCs w:val="16"/>
              </w:rPr>
              <w:t xml:space="preserve"> </w:t>
            </w:r>
            <w:r w:rsidRPr="00F61EB3">
              <w:rPr>
                <w:rFonts w:ascii="Arial" w:hAnsi="Arial" w:cs="Arial"/>
                <w:spacing w:val="-1"/>
                <w:sz w:val="16"/>
                <w:szCs w:val="16"/>
              </w:rPr>
              <w:t>numbers</w:t>
            </w:r>
            <w:r w:rsidRPr="00F61EB3">
              <w:rPr>
                <w:rFonts w:ascii="Arial" w:hAnsi="Arial" w:cs="Arial"/>
                <w:sz w:val="16"/>
                <w:szCs w:val="16"/>
              </w:rPr>
              <w:t xml:space="preserve">  </w:t>
            </w:r>
            <w:r w:rsidRPr="00F61EB3">
              <w:rPr>
                <w:rFonts w:ascii="Arial" w:hAnsi="Arial" w:cs="Arial"/>
                <w:spacing w:val="-1"/>
                <w:sz w:val="16"/>
                <w:szCs w:val="16"/>
              </w:rPr>
              <w:t>by using</w:t>
            </w:r>
            <w:r w:rsidRPr="00F61EB3">
              <w:rPr>
                <w:rFonts w:ascii="Arial" w:hAnsi="Arial" w:cs="Arial"/>
                <w:spacing w:val="-3"/>
                <w:sz w:val="16"/>
                <w:szCs w:val="16"/>
              </w:rPr>
              <w:t xml:space="preserve"> </w:t>
            </w:r>
            <w:r w:rsidRPr="00F61EB3">
              <w:rPr>
                <w:rFonts w:ascii="Arial" w:hAnsi="Arial" w:cs="Arial"/>
                <w:spacing w:val="-1"/>
                <w:sz w:val="16"/>
                <w:szCs w:val="16"/>
              </w:rPr>
              <w:t>knowledge</w:t>
            </w:r>
            <w:r w:rsidRPr="00F61EB3">
              <w:rPr>
                <w:rFonts w:ascii="Arial" w:hAnsi="Arial" w:cs="Arial"/>
                <w:spacing w:val="29"/>
                <w:sz w:val="16"/>
                <w:szCs w:val="16"/>
              </w:rPr>
              <w:t xml:space="preserve"> </w:t>
            </w:r>
            <w:r w:rsidRPr="00F61EB3">
              <w:rPr>
                <w:rFonts w:ascii="Arial" w:hAnsi="Arial" w:cs="Arial"/>
                <w:spacing w:val="-1"/>
                <w:sz w:val="16"/>
                <w:szCs w:val="16"/>
              </w:rPr>
              <w:t>of</w:t>
            </w:r>
            <w:r w:rsidRPr="00F61EB3">
              <w:rPr>
                <w:rFonts w:ascii="Arial" w:hAnsi="Arial" w:cs="Arial"/>
                <w:spacing w:val="1"/>
                <w:sz w:val="16"/>
                <w:szCs w:val="16"/>
              </w:rPr>
              <w:t xml:space="preserve"> </w:t>
            </w:r>
            <w:r w:rsidRPr="00F61EB3">
              <w:rPr>
                <w:rFonts w:ascii="Arial" w:hAnsi="Arial" w:cs="Arial"/>
                <w:spacing w:val="-1"/>
                <w:sz w:val="16"/>
                <w:szCs w:val="16"/>
              </w:rPr>
              <w:t>division</w:t>
            </w:r>
            <w:r w:rsidRPr="00F61EB3">
              <w:rPr>
                <w:rFonts w:ascii="Arial" w:hAnsi="Arial" w:cs="Arial"/>
                <w:sz w:val="16"/>
                <w:szCs w:val="16"/>
              </w:rPr>
              <w:t xml:space="preserve"> </w:t>
            </w:r>
            <w:r w:rsidRPr="00F61EB3">
              <w:rPr>
                <w:rFonts w:ascii="Arial" w:hAnsi="Arial" w:cs="Arial"/>
                <w:spacing w:val="-2"/>
                <w:sz w:val="16"/>
                <w:szCs w:val="16"/>
              </w:rPr>
              <w:t>facts</w:t>
            </w:r>
            <w:r w:rsidRPr="00F61EB3">
              <w:rPr>
                <w:rFonts w:ascii="Arial" w:hAnsi="Arial" w:cs="Arial"/>
                <w:spacing w:val="-1"/>
                <w:sz w:val="16"/>
                <w:szCs w:val="16"/>
              </w:rPr>
              <w:t xml:space="preserve"> e</w:t>
            </w:r>
            <w:r w:rsidRPr="00F61EB3">
              <w:rPr>
                <w:rFonts w:ascii="Arial" w:hAnsi="Arial" w:cs="Arial"/>
                <w:color w:val="053C70"/>
                <w:spacing w:val="-1"/>
                <w:sz w:val="16"/>
                <w:szCs w:val="16"/>
              </w:rPr>
              <w:t xml:space="preserve">.g. </w:t>
            </w:r>
            <w:r w:rsidRPr="00F61EB3">
              <w:rPr>
                <w:rFonts w:ascii="Arial" w:hAnsi="Arial" w:cs="Arial"/>
                <w:color w:val="053C70"/>
                <w:spacing w:val="-2"/>
                <w:sz w:val="16"/>
                <w:szCs w:val="16"/>
              </w:rPr>
              <w:t>50%</w:t>
            </w:r>
            <w:r w:rsidRPr="00F61EB3">
              <w:rPr>
                <w:rFonts w:ascii="Arial" w:hAnsi="Arial" w:cs="Arial"/>
                <w:color w:val="053C70"/>
                <w:spacing w:val="2"/>
                <w:sz w:val="16"/>
                <w:szCs w:val="16"/>
              </w:rPr>
              <w:t xml:space="preserve"> </w:t>
            </w:r>
            <w:r w:rsidRPr="00F61EB3">
              <w:rPr>
                <w:rFonts w:ascii="Arial" w:hAnsi="Arial" w:cs="Arial"/>
                <w:color w:val="053C70"/>
                <w:spacing w:val="-2"/>
                <w:sz w:val="16"/>
                <w:szCs w:val="16"/>
              </w:rPr>
              <w:t>uses</w:t>
            </w:r>
            <w:r w:rsidRPr="00F61EB3">
              <w:rPr>
                <w:rFonts w:ascii="Arial" w:hAnsi="Arial" w:cs="Arial"/>
                <w:color w:val="053C70"/>
                <w:spacing w:val="35"/>
                <w:sz w:val="16"/>
                <w:szCs w:val="16"/>
              </w:rPr>
              <w:t xml:space="preserve"> </w:t>
            </w:r>
            <w:r w:rsidRPr="00F61EB3">
              <w:rPr>
                <w:rFonts w:ascii="Arial" w:hAnsi="Arial" w:cs="Arial"/>
                <w:color w:val="053C70"/>
                <w:spacing w:val="-1"/>
                <w:sz w:val="16"/>
                <w:szCs w:val="16"/>
              </w:rPr>
              <w:t>knowledge</w:t>
            </w:r>
            <w:r w:rsidRPr="00F61EB3">
              <w:rPr>
                <w:rFonts w:ascii="Arial" w:hAnsi="Arial" w:cs="Arial"/>
                <w:color w:val="053C70"/>
                <w:sz w:val="16"/>
                <w:szCs w:val="16"/>
              </w:rPr>
              <w:t xml:space="preserve"> </w:t>
            </w:r>
            <w:r w:rsidRPr="00F61EB3">
              <w:rPr>
                <w:rFonts w:ascii="Arial" w:hAnsi="Arial" w:cs="Arial"/>
                <w:color w:val="053C70"/>
                <w:spacing w:val="-1"/>
                <w:sz w:val="16"/>
                <w:szCs w:val="16"/>
              </w:rPr>
              <w:t>from</w:t>
            </w:r>
            <w:r w:rsidRPr="00F61EB3">
              <w:rPr>
                <w:rFonts w:ascii="Arial" w:hAnsi="Arial" w:cs="Arial"/>
                <w:color w:val="053C70"/>
                <w:spacing w:val="1"/>
                <w:sz w:val="16"/>
                <w:szCs w:val="16"/>
              </w:rPr>
              <w:t xml:space="preserve"> </w:t>
            </w:r>
            <w:r w:rsidRPr="00F61EB3">
              <w:rPr>
                <w:rFonts w:ascii="Arial" w:hAnsi="Arial" w:cs="Arial"/>
                <w:color w:val="053C70"/>
                <w:sz w:val="16"/>
                <w:szCs w:val="16"/>
              </w:rPr>
              <w:t>2 x</w:t>
            </w:r>
            <w:r w:rsidRPr="00F61EB3">
              <w:rPr>
                <w:rFonts w:ascii="Arial" w:hAnsi="Arial" w:cs="Arial"/>
                <w:color w:val="053C70"/>
                <w:spacing w:val="-3"/>
                <w:sz w:val="16"/>
                <w:szCs w:val="16"/>
              </w:rPr>
              <w:t xml:space="preserve"> </w:t>
            </w:r>
            <w:r w:rsidRPr="00F61EB3">
              <w:rPr>
                <w:rFonts w:ascii="Arial" w:hAnsi="Arial" w:cs="Arial"/>
                <w:color w:val="053C70"/>
                <w:spacing w:val="-1"/>
                <w:sz w:val="16"/>
                <w:szCs w:val="16"/>
              </w:rPr>
              <w:t>table, 25% uses</w:t>
            </w:r>
            <w:r w:rsidRPr="00F61EB3">
              <w:rPr>
                <w:rFonts w:ascii="Arial" w:hAnsi="Arial" w:cs="Arial"/>
                <w:color w:val="053C70"/>
                <w:spacing w:val="29"/>
                <w:sz w:val="16"/>
                <w:szCs w:val="16"/>
              </w:rPr>
              <w:t xml:space="preserve"> </w:t>
            </w:r>
            <w:r w:rsidRPr="00F61EB3">
              <w:rPr>
                <w:rFonts w:ascii="Arial" w:hAnsi="Arial" w:cs="Arial"/>
                <w:color w:val="053C70"/>
                <w:spacing w:val="-1"/>
                <w:sz w:val="16"/>
                <w:szCs w:val="16"/>
              </w:rPr>
              <w:t>knowledge</w:t>
            </w:r>
            <w:r w:rsidRPr="00F61EB3">
              <w:rPr>
                <w:rFonts w:ascii="Arial" w:hAnsi="Arial" w:cs="Arial"/>
                <w:color w:val="053C70"/>
                <w:sz w:val="16"/>
                <w:szCs w:val="16"/>
              </w:rPr>
              <w:t xml:space="preserve"> </w:t>
            </w:r>
            <w:r w:rsidRPr="00F61EB3">
              <w:rPr>
                <w:rFonts w:ascii="Arial" w:hAnsi="Arial" w:cs="Arial"/>
                <w:color w:val="053C70"/>
                <w:spacing w:val="-1"/>
                <w:sz w:val="16"/>
                <w:szCs w:val="16"/>
              </w:rPr>
              <w:t>from</w:t>
            </w:r>
            <w:r w:rsidRPr="00F61EB3">
              <w:rPr>
                <w:rFonts w:ascii="Arial" w:hAnsi="Arial" w:cs="Arial"/>
                <w:color w:val="053C70"/>
                <w:spacing w:val="1"/>
                <w:sz w:val="16"/>
                <w:szCs w:val="16"/>
              </w:rPr>
              <w:t xml:space="preserve"> </w:t>
            </w:r>
            <w:r w:rsidRPr="00F61EB3">
              <w:rPr>
                <w:rFonts w:ascii="Arial" w:hAnsi="Arial" w:cs="Arial"/>
                <w:color w:val="053C70"/>
                <w:sz w:val="16"/>
                <w:szCs w:val="16"/>
              </w:rPr>
              <w:t>4 x</w:t>
            </w:r>
            <w:r w:rsidRPr="00F61EB3">
              <w:rPr>
                <w:rFonts w:ascii="Arial" w:hAnsi="Arial" w:cs="Arial"/>
                <w:color w:val="053C70"/>
                <w:spacing w:val="-3"/>
                <w:sz w:val="16"/>
                <w:szCs w:val="16"/>
              </w:rPr>
              <w:t xml:space="preserve"> </w:t>
            </w:r>
            <w:r w:rsidRPr="00F61EB3">
              <w:rPr>
                <w:rFonts w:ascii="Arial" w:hAnsi="Arial" w:cs="Arial"/>
                <w:color w:val="053C70"/>
                <w:spacing w:val="-1"/>
                <w:sz w:val="16"/>
                <w:szCs w:val="16"/>
              </w:rPr>
              <w:t>table, etc.</w:t>
            </w:r>
          </w:p>
          <w:p w14:paraId="3DC311E8" w14:textId="77777777" w:rsidR="00451180" w:rsidRPr="00F61EB3" w:rsidRDefault="00451180" w:rsidP="00451180">
            <w:pPr>
              <w:pStyle w:val="ListParagraph"/>
              <w:widowControl w:val="0"/>
              <w:tabs>
                <w:tab w:val="left" w:pos="32"/>
              </w:tabs>
              <w:ind w:left="174"/>
              <w:contextualSpacing w:val="0"/>
              <w:rPr>
                <w:rFonts w:ascii="Arial" w:eastAsia="Arial" w:hAnsi="Arial" w:cs="Arial"/>
                <w:sz w:val="16"/>
                <w:szCs w:val="16"/>
              </w:rPr>
            </w:pPr>
          </w:p>
          <w:p w14:paraId="40D723AB" w14:textId="0D848AE1" w:rsidR="00F61EB3" w:rsidRPr="00451180" w:rsidRDefault="00F61EB3" w:rsidP="00451180">
            <w:pPr>
              <w:pStyle w:val="ListParagraph"/>
              <w:widowControl w:val="0"/>
              <w:numPr>
                <w:ilvl w:val="0"/>
                <w:numId w:val="130"/>
              </w:numPr>
              <w:tabs>
                <w:tab w:val="left" w:pos="32"/>
                <w:tab w:val="left" w:pos="236"/>
              </w:tabs>
              <w:ind w:left="174" w:hanging="174"/>
              <w:contextualSpacing w:val="0"/>
              <w:rPr>
                <w:rFonts w:ascii="Arial" w:eastAsia="Arial" w:hAnsi="Arial" w:cs="Arial"/>
                <w:sz w:val="16"/>
                <w:szCs w:val="16"/>
              </w:rPr>
            </w:pPr>
            <w:r w:rsidRPr="00F61EB3">
              <w:rPr>
                <w:rFonts w:ascii="Arial" w:hAnsi="Arial" w:cs="Arial"/>
                <w:spacing w:val="-1"/>
                <w:sz w:val="16"/>
                <w:szCs w:val="16"/>
              </w:rPr>
              <w:t>Use</w:t>
            </w:r>
            <w:r w:rsidRPr="00F61EB3">
              <w:rPr>
                <w:rFonts w:ascii="Arial" w:hAnsi="Arial" w:cs="Arial"/>
                <w:spacing w:val="-2"/>
                <w:sz w:val="16"/>
                <w:szCs w:val="16"/>
              </w:rPr>
              <w:t xml:space="preserve"> </w:t>
            </w:r>
            <w:r w:rsidRPr="00F61EB3">
              <w:rPr>
                <w:rFonts w:ascii="Arial" w:hAnsi="Arial" w:cs="Arial"/>
                <w:spacing w:val="-1"/>
                <w:sz w:val="16"/>
                <w:szCs w:val="16"/>
              </w:rPr>
              <w:t>knowledge</w:t>
            </w:r>
            <w:r w:rsidRPr="00F61EB3">
              <w:rPr>
                <w:rFonts w:ascii="Arial" w:hAnsi="Arial" w:cs="Arial"/>
                <w:sz w:val="16"/>
                <w:szCs w:val="16"/>
              </w:rPr>
              <w:t xml:space="preserve"> </w:t>
            </w:r>
            <w:r w:rsidRPr="00F61EB3">
              <w:rPr>
                <w:rFonts w:ascii="Arial" w:hAnsi="Arial" w:cs="Arial"/>
                <w:spacing w:val="-1"/>
                <w:sz w:val="16"/>
                <w:szCs w:val="16"/>
              </w:rPr>
              <w:t>of</w:t>
            </w:r>
            <w:r w:rsidRPr="00F61EB3">
              <w:rPr>
                <w:rFonts w:ascii="Arial" w:hAnsi="Arial" w:cs="Arial"/>
                <w:spacing w:val="1"/>
                <w:sz w:val="16"/>
                <w:szCs w:val="16"/>
              </w:rPr>
              <w:t xml:space="preserve"> </w:t>
            </w:r>
            <w:r w:rsidRPr="00F61EB3">
              <w:rPr>
                <w:rFonts w:ascii="Arial" w:hAnsi="Arial" w:cs="Arial"/>
                <w:spacing w:val="-1"/>
                <w:sz w:val="16"/>
                <w:szCs w:val="16"/>
              </w:rPr>
              <w:t>division</w:t>
            </w:r>
            <w:r w:rsidRPr="00F61EB3">
              <w:rPr>
                <w:rFonts w:ascii="Arial" w:hAnsi="Arial" w:cs="Arial"/>
                <w:spacing w:val="40"/>
                <w:sz w:val="16"/>
                <w:szCs w:val="16"/>
              </w:rPr>
              <w:t xml:space="preserve"> </w:t>
            </w:r>
            <w:r w:rsidRPr="00F61EB3">
              <w:rPr>
                <w:rFonts w:ascii="Arial" w:hAnsi="Arial" w:cs="Arial"/>
                <w:sz w:val="16"/>
                <w:szCs w:val="16"/>
              </w:rPr>
              <w:t xml:space="preserve">to </w:t>
            </w:r>
            <w:r w:rsidRPr="00F61EB3">
              <w:rPr>
                <w:rFonts w:ascii="Arial" w:hAnsi="Arial" w:cs="Arial"/>
                <w:spacing w:val="-1"/>
                <w:sz w:val="16"/>
                <w:szCs w:val="16"/>
              </w:rPr>
              <w:t>find</w:t>
            </w:r>
            <w:r w:rsidRPr="00F61EB3">
              <w:rPr>
                <w:rFonts w:ascii="Arial" w:hAnsi="Arial" w:cs="Arial"/>
                <w:spacing w:val="27"/>
                <w:sz w:val="16"/>
                <w:szCs w:val="16"/>
              </w:rPr>
              <w:t xml:space="preserve"> </w:t>
            </w:r>
            <w:r w:rsidRPr="00F61EB3">
              <w:rPr>
                <w:rFonts w:ascii="Arial" w:hAnsi="Arial" w:cs="Arial"/>
                <w:spacing w:val="-1"/>
                <w:sz w:val="16"/>
                <w:szCs w:val="16"/>
              </w:rPr>
              <w:t>fractions of</w:t>
            </w:r>
            <w:r w:rsidRPr="00F61EB3">
              <w:rPr>
                <w:rFonts w:ascii="Arial" w:hAnsi="Arial" w:cs="Arial"/>
                <w:spacing w:val="1"/>
                <w:sz w:val="16"/>
                <w:szCs w:val="16"/>
              </w:rPr>
              <w:t xml:space="preserve"> </w:t>
            </w:r>
            <w:r w:rsidRPr="00F61EB3">
              <w:rPr>
                <w:rFonts w:ascii="Arial" w:hAnsi="Arial" w:cs="Arial"/>
                <w:spacing w:val="-1"/>
                <w:sz w:val="16"/>
                <w:szCs w:val="16"/>
              </w:rPr>
              <w:t>quantities</w:t>
            </w:r>
            <w:r w:rsidRPr="00F61EB3">
              <w:rPr>
                <w:rFonts w:ascii="Arial" w:hAnsi="Arial" w:cs="Arial"/>
                <w:spacing w:val="2"/>
                <w:sz w:val="16"/>
                <w:szCs w:val="16"/>
              </w:rPr>
              <w:t xml:space="preserve"> </w:t>
            </w:r>
            <w:r w:rsidRPr="00F61EB3">
              <w:rPr>
                <w:rFonts w:ascii="Arial" w:hAnsi="Arial" w:cs="Arial"/>
                <w:spacing w:val="-1"/>
                <w:sz w:val="16"/>
                <w:szCs w:val="16"/>
              </w:rPr>
              <w:t>up</w:t>
            </w:r>
            <w:r w:rsidRPr="00F61EB3">
              <w:rPr>
                <w:rFonts w:ascii="Arial" w:hAnsi="Arial" w:cs="Arial"/>
                <w:spacing w:val="-3"/>
                <w:sz w:val="16"/>
                <w:szCs w:val="16"/>
              </w:rPr>
              <w:t xml:space="preserve"> </w:t>
            </w:r>
            <w:r w:rsidRPr="00F61EB3">
              <w:rPr>
                <w:rFonts w:ascii="Arial" w:hAnsi="Arial" w:cs="Arial"/>
                <w:sz w:val="16"/>
                <w:szCs w:val="16"/>
              </w:rPr>
              <w:t>to</w:t>
            </w:r>
            <w:r w:rsidRPr="00F61EB3">
              <w:rPr>
                <w:rFonts w:ascii="Arial" w:hAnsi="Arial" w:cs="Arial"/>
                <w:spacing w:val="-3"/>
                <w:sz w:val="16"/>
                <w:szCs w:val="16"/>
              </w:rPr>
              <w:t xml:space="preserve"> </w:t>
            </w:r>
            <w:r w:rsidRPr="00F61EB3">
              <w:rPr>
                <w:rFonts w:ascii="Arial" w:hAnsi="Arial" w:cs="Arial"/>
                <w:sz w:val="16"/>
                <w:szCs w:val="16"/>
              </w:rPr>
              <w:t xml:space="preserve">2 </w:t>
            </w:r>
            <w:r w:rsidRPr="00F61EB3">
              <w:rPr>
                <w:rFonts w:ascii="Arial" w:hAnsi="Arial" w:cs="Arial"/>
                <w:spacing w:val="-1"/>
                <w:sz w:val="16"/>
                <w:szCs w:val="16"/>
              </w:rPr>
              <w:t>digits</w:t>
            </w:r>
            <w:r w:rsidRPr="00F61EB3">
              <w:rPr>
                <w:rFonts w:ascii="Arial" w:hAnsi="Arial" w:cs="Arial"/>
                <w:spacing w:val="27"/>
                <w:sz w:val="16"/>
                <w:szCs w:val="16"/>
              </w:rPr>
              <w:t xml:space="preserve"> </w:t>
            </w:r>
            <w:r w:rsidRPr="00F61EB3">
              <w:rPr>
                <w:rFonts w:ascii="Arial" w:hAnsi="Arial" w:cs="Arial"/>
                <w:spacing w:val="-1"/>
                <w:sz w:val="16"/>
                <w:szCs w:val="16"/>
              </w:rPr>
              <w:t>for</w:t>
            </w:r>
            <w:r w:rsidRPr="00F61EB3">
              <w:rPr>
                <w:rFonts w:ascii="Arial" w:hAnsi="Arial" w:cs="Arial"/>
                <w:sz w:val="16"/>
                <w:szCs w:val="16"/>
              </w:rPr>
              <w:t xml:space="preserve"> </w:t>
            </w:r>
            <w:r w:rsidRPr="00F61EB3">
              <w:rPr>
                <w:rFonts w:ascii="Arial" w:hAnsi="Arial" w:cs="Arial"/>
                <w:spacing w:val="-1"/>
                <w:sz w:val="16"/>
                <w:szCs w:val="16"/>
              </w:rPr>
              <w:t xml:space="preserve">1/6, </w:t>
            </w:r>
            <w:r w:rsidRPr="00F61EB3">
              <w:rPr>
                <w:rFonts w:ascii="Arial" w:hAnsi="Arial" w:cs="Arial"/>
                <w:spacing w:val="-2"/>
                <w:sz w:val="16"/>
                <w:szCs w:val="16"/>
              </w:rPr>
              <w:t>1/7,</w:t>
            </w:r>
            <w:r w:rsidRPr="00F61EB3">
              <w:rPr>
                <w:rFonts w:ascii="Arial" w:hAnsi="Arial" w:cs="Arial"/>
                <w:spacing w:val="1"/>
                <w:sz w:val="16"/>
                <w:szCs w:val="16"/>
              </w:rPr>
              <w:t xml:space="preserve"> </w:t>
            </w:r>
            <w:r w:rsidRPr="00F61EB3">
              <w:rPr>
                <w:rFonts w:ascii="Arial" w:hAnsi="Arial" w:cs="Arial"/>
                <w:spacing w:val="-2"/>
                <w:sz w:val="16"/>
                <w:szCs w:val="16"/>
              </w:rPr>
              <w:t>1/8,</w:t>
            </w:r>
            <w:r w:rsidRPr="00F61EB3">
              <w:rPr>
                <w:rFonts w:ascii="Arial" w:hAnsi="Arial" w:cs="Arial"/>
                <w:spacing w:val="1"/>
                <w:sz w:val="16"/>
                <w:szCs w:val="16"/>
              </w:rPr>
              <w:t xml:space="preserve"> </w:t>
            </w:r>
            <w:r w:rsidRPr="00F61EB3">
              <w:rPr>
                <w:rFonts w:ascii="Arial" w:hAnsi="Arial" w:cs="Arial"/>
                <w:spacing w:val="-2"/>
                <w:sz w:val="16"/>
                <w:szCs w:val="16"/>
              </w:rPr>
              <w:t>1/9</w:t>
            </w:r>
          </w:p>
          <w:p w14:paraId="76E45F65" w14:textId="77777777" w:rsidR="00451180" w:rsidRPr="00F61EB3" w:rsidRDefault="00451180" w:rsidP="00451180">
            <w:pPr>
              <w:pStyle w:val="ListParagraph"/>
              <w:widowControl w:val="0"/>
              <w:tabs>
                <w:tab w:val="left" w:pos="32"/>
                <w:tab w:val="left" w:pos="236"/>
              </w:tabs>
              <w:ind w:left="174"/>
              <w:contextualSpacing w:val="0"/>
              <w:rPr>
                <w:rFonts w:ascii="Arial" w:eastAsia="Arial" w:hAnsi="Arial" w:cs="Arial"/>
                <w:sz w:val="16"/>
                <w:szCs w:val="16"/>
              </w:rPr>
            </w:pPr>
          </w:p>
          <w:p w14:paraId="56FDD9B1" w14:textId="00948D99" w:rsidR="00F61EB3" w:rsidRPr="00451180" w:rsidRDefault="00F61EB3" w:rsidP="00451180">
            <w:pPr>
              <w:pStyle w:val="ListParagraph"/>
              <w:widowControl w:val="0"/>
              <w:numPr>
                <w:ilvl w:val="0"/>
                <w:numId w:val="130"/>
              </w:numPr>
              <w:tabs>
                <w:tab w:val="left" w:pos="32"/>
                <w:tab w:val="left" w:pos="250"/>
              </w:tabs>
              <w:spacing w:before="3"/>
              <w:ind w:left="174" w:hanging="174"/>
              <w:contextualSpacing w:val="0"/>
              <w:rPr>
                <w:rFonts w:ascii="Arial" w:eastAsia="Arial" w:hAnsi="Arial" w:cs="Arial"/>
                <w:sz w:val="16"/>
                <w:szCs w:val="16"/>
              </w:rPr>
            </w:pPr>
            <w:r w:rsidRPr="00F61EB3">
              <w:rPr>
                <w:rFonts w:ascii="Arial" w:hAnsi="Arial" w:cs="Arial"/>
                <w:spacing w:val="-1"/>
                <w:sz w:val="16"/>
                <w:szCs w:val="16"/>
              </w:rPr>
              <w:t>Investigate</w:t>
            </w:r>
            <w:r w:rsidRPr="00F61EB3">
              <w:rPr>
                <w:rFonts w:ascii="Arial" w:hAnsi="Arial" w:cs="Arial"/>
                <w:sz w:val="16"/>
                <w:szCs w:val="16"/>
              </w:rPr>
              <w:t xml:space="preserve"> </w:t>
            </w:r>
            <w:r w:rsidRPr="00F61EB3">
              <w:rPr>
                <w:rFonts w:ascii="Arial" w:hAnsi="Arial" w:cs="Arial"/>
                <w:spacing w:val="-2"/>
                <w:sz w:val="16"/>
                <w:szCs w:val="16"/>
              </w:rPr>
              <w:t>where</w:t>
            </w:r>
            <w:r w:rsidRPr="00F61EB3">
              <w:rPr>
                <w:rFonts w:ascii="Arial" w:hAnsi="Arial" w:cs="Arial"/>
                <w:sz w:val="16"/>
                <w:szCs w:val="16"/>
              </w:rPr>
              <w:t xml:space="preserve"> &amp;</w:t>
            </w:r>
            <w:r w:rsidRPr="00F61EB3">
              <w:rPr>
                <w:rFonts w:ascii="Arial" w:hAnsi="Arial" w:cs="Arial"/>
                <w:spacing w:val="1"/>
                <w:sz w:val="16"/>
                <w:szCs w:val="16"/>
              </w:rPr>
              <w:t xml:space="preserve"> </w:t>
            </w:r>
            <w:r w:rsidRPr="00F61EB3">
              <w:rPr>
                <w:rFonts w:ascii="Arial" w:hAnsi="Arial" w:cs="Arial"/>
                <w:spacing w:val="-1"/>
                <w:sz w:val="16"/>
                <w:szCs w:val="16"/>
              </w:rPr>
              <w:t>how</w:t>
            </w:r>
            <w:r w:rsidRPr="00F61EB3">
              <w:rPr>
                <w:rFonts w:ascii="Arial" w:hAnsi="Arial" w:cs="Arial"/>
                <w:spacing w:val="-3"/>
                <w:sz w:val="16"/>
                <w:szCs w:val="16"/>
              </w:rPr>
              <w:t xml:space="preserve"> </w:t>
            </w:r>
            <w:r w:rsidRPr="00F61EB3">
              <w:rPr>
                <w:rFonts w:ascii="Arial" w:hAnsi="Arial" w:cs="Arial"/>
                <w:spacing w:val="-1"/>
                <w:sz w:val="16"/>
                <w:szCs w:val="16"/>
              </w:rPr>
              <w:t>fractions</w:t>
            </w:r>
            <w:r w:rsidRPr="00F61EB3">
              <w:rPr>
                <w:rFonts w:ascii="Arial" w:hAnsi="Arial" w:cs="Arial"/>
                <w:spacing w:val="-3"/>
                <w:sz w:val="16"/>
                <w:szCs w:val="16"/>
              </w:rPr>
              <w:t xml:space="preserve"> </w:t>
            </w:r>
            <w:r w:rsidRPr="00F61EB3">
              <w:rPr>
                <w:rFonts w:ascii="Arial" w:hAnsi="Arial" w:cs="Arial"/>
                <w:sz w:val="16"/>
                <w:szCs w:val="16"/>
              </w:rPr>
              <w:t>&amp;</w:t>
            </w:r>
            <w:r w:rsidRPr="00F61EB3">
              <w:rPr>
                <w:rFonts w:ascii="Arial" w:hAnsi="Arial" w:cs="Arial"/>
                <w:spacing w:val="23"/>
                <w:sz w:val="16"/>
                <w:szCs w:val="16"/>
              </w:rPr>
              <w:t xml:space="preserve"> </w:t>
            </w:r>
            <w:r w:rsidRPr="00F61EB3">
              <w:rPr>
                <w:rFonts w:ascii="Arial" w:hAnsi="Arial" w:cs="Arial"/>
                <w:spacing w:val="-1"/>
                <w:sz w:val="16"/>
                <w:szCs w:val="16"/>
              </w:rPr>
              <w:t>percentages are</w:t>
            </w:r>
            <w:r w:rsidRPr="00F61EB3">
              <w:rPr>
                <w:rFonts w:ascii="Arial" w:hAnsi="Arial" w:cs="Arial"/>
                <w:sz w:val="16"/>
                <w:szCs w:val="16"/>
              </w:rPr>
              <w:t xml:space="preserve"> </w:t>
            </w:r>
            <w:r w:rsidRPr="00F61EB3">
              <w:rPr>
                <w:rFonts w:ascii="Arial" w:hAnsi="Arial" w:cs="Arial"/>
                <w:spacing w:val="-1"/>
                <w:sz w:val="16"/>
                <w:szCs w:val="16"/>
              </w:rPr>
              <w:t>used</w:t>
            </w:r>
            <w:r w:rsidRPr="00F61EB3">
              <w:rPr>
                <w:rFonts w:ascii="Arial" w:hAnsi="Arial" w:cs="Arial"/>
                <w:spacing w:val="-3"/>
                <w:sz w:val="16"/>
                <w:szCs w:val="16"/>
              </w:rPr>
              <w:t xml:space="preserve"> </w:t>
            </w:r>
            <w:r w:rsidRPr="00F61EB3">
              <w:rPr>
                <w:rFonts w:ascii="Arial" w:hAnsi="Arial" w:cs="Arial"/>
                <w:sz w:val="16"/>
                <w:szCs w:val="16"/>
              </w:rPr>
              <w:t xml:space="preserve">in </w:t>
            </w:r>
            <w:r w:rsidRPr="00F61EB3">
              <w:rPr>
                <w:rFonts w:ascii="Arial" w:hAnsi="Arial" w:cs="Arial"/>
                <w:spacing w:val="-2"/>
                <w:sz w:val="16"/>
                <w:szCs w:val="16"/>
              </w:rPr>
              <w:t>everyday</w:t>
            </w:r>
            <w:r w:rsidRPr="00F61EB3">
              <w:rPr>
                <w:rFonts w:ascii="Arial" w:hAnsi="Arial" w:cs="Arial"/>
                <w:spacing w:val="-1"/>
                <w:sz w:val="16"/>
                <w:szCs w:val="16"/>
              </w:rPr>
              <w:t xml:space="preserve"> </w:t>
            </w:r>
            <w:r w:rsidRPr="00F61EB3">
              <w:rPr>
                <w:rFonts w:ascii="Arial" w:hAnsi="Arial" w:cs="Arial"/>
                <w:sz w:val="16"/>
                <w:szCs w:val="16"/>
              </w:rPr>
              <w:t xml:space="preserve">life </w:t>
            </w:r>
            <w:r w:rsidRPr="00F61EB3">
              <w:rPr>
                <w:rFonts w:ascii="Arial" w:hAnsi="Arial" w:cs="Arial"/>
                <w:color w:val="053C70"/>
                <w:spacing w:val="-1"/>
                <w:sz w:val="16"/>
                <w:szCs w:val="16"/>
              </w:rPr>
              <w:t>e.g. shop</w:t>
            </w:r>
            <w:r w:rsidRPr="00F61EB3">
              <w:rPr>
                <w:rFonts w:ascii="Arial" w:hAnsi="Arial" w:cs="Arial"/>
                <w:color w:val="053C70"/>
                <w:spacing w:val="-2"/>
                <w:sz w:val="16"/>
                <w:szCs w:val="16"/>
              </w:rPr>
              <w:t xml:space="preserve"> </w:t>
            </w:r>
            <w:r w:rsidRPr="00F61EB3">
              <w:rPr>
                <w:rFonts w:ascii="Arial" w:hAnsi="Arial" w:cs="Arial"/>
                <w:color w:val="053C70"/>
                <w:spacing w:val="-1"/>
                <w:sz w:val="16"/>
                <w:szCs w:val="16"/>
              </w:rPr>
              <w:t>sales,</w:t>
            </w:r>
            <w:r w:rsidRPr="00F61EB3">
              <w:rPr>
                <w:rFonts w:ascii="Arial" w:hAnsi="Arial" w:cs="Arial"/>
                <w:color w:val="053C70"/>
                <w:spacing w:val="1"/>
                <w:sz w:val="16"/>
                <w:szCs w:val="16"/>
              </w:rPr>
              <w:t xml:space="preserve"> </w:t>
            </w:r>
            <w:r w:rsidRPr="00F61EB3">
              <w:rPr>
                <w:rFonts w:ascii="Arial" w:hAnsi="Arial" w:cs="Arial"/>
                <w:color w:val="053C70"/>
                <w:spacing w:val="-1"/>
                <w:sz w:val="16"/>
                <w:szCs w:val="16"/>
              </w:rPr>
              <w:t>altering</w:t>
            </w:r>
            <w:r w:rsidRPr="00F61EB3">
              <w:rPr>
                <w:rFonts w:ascii="Arial" w:hAnsi="Arial" w:cs="Arial"/>
                <w:color w:val="053C70"/>
                <w:sz w:val="16"/>
                <w:szCs w:val="16"/>
              </w:rPr>
              <w:t xml:space="preserve"> </w:t>
            </w:r>
            <w:r w:rsidRPr="00F61EB3">
              <w:rPr>
                <w:rFonts w:ascii="Arial" w:hAnsi="Arial" w:cs="Arial"/>
                <w:color w:val="053C70"/>
                <w:spacing w:val="-1"/>
                <w:sz w:val="16"/>
                <w:szCs w:val="16"/>
              </w:rPr>
              <w:t>quantities</w:t>
            </w:r>
            <w:r w:rsidRPr="00F61EB3">
              <w:rPr>
                <w:rFonts w:ascii="Arial" w:hAnsi="Arial" w:cs="Arial"/>
                <w:color w:val="053C70"/>
                <w:spacing w:val="30"/>
                <w:sz w:val="16"/>
                <w:szCs w:val="16"/>
              </w:rPr>
              <w:t xml:space="preserve"> </w:t>
            </w:r>
            <w:r w:rsidRPr="00F61EB3">
              <w:rPr>
                <w:rFonts w:ascii="Arial" w:hAnsi="Arial" w:cs="Arial"/>
                <w:color w:val="053C70"/>
                <w:spacing w:val="-1"/>
                <w:sz w:val="16"/>
                <w:szCs w:val="16"/>
              </w:rPr>
              <w:t>needed</w:t>
            </w:r>
            <w:r w:rsidRPr="00F61EB3">
              <w:rPr>
                <w:rFonts w:ascii="Arial" w:hAnsi="Arial" w:cs="Arial"/>
                <w:color w:val="053C70"/>
                <w:sz w:val="16"/>
                <w:szCs w:val="16"/>
              </w:rPr>
              <w:t xml:space="preserve"> </w:t>
            </w:r>
            <w:r w:rsidRPr="00F61EB3">
              <w:rPr>
                <w:rFonts w:ascii="Arial" w:hAnsi="Arial" w:cs="Arial"/>
                <w:color w:val="053C70"/>
                <w:spacing w:val="-2"/>
                <w:sz w:val="16"/>
                <w:szCs w:val="16"/>
              </w:rPr>
              <w:t>from</w:t>
            </w:r>
            <w:r w:rsidRPr="00F61EB3">
              <w:rPr>
                <w:rFonts w:ascii="Arial" w:hAnsi="Arial" w:cs="Arial"/>
                <w:color w:val="053C70"/>
                <w:spacing w:val="3"/>
                <w:sz w:val="16"/>
                <w:szCs w:val="16"/>
              </w:rPr>
              <w:t xml:space="preserve"> </w:t>
            </w:r>
            <w:r w:rsidRPr="00F61EB3">
              <w:rPr>
                <w:rFonts w:ascii="Arial" w:hAnsi="Arial" w:cs="Arial"/>
                <w:color w:val="053C70"/>
                <w:spacing w:val="-1"/>
                <w:sz w:val="16"/>
                <w:szCs w:val="16"/>
              </w:rPr>
              <w:t>recipes</w:t>
            </w:r>
          </w:p>
          <w:p w14:paraId="5E08E2F9" w14:textId="77777777" w:rsidR="00451180" w:rsidRPr="00451180" w:rsidRDefault="00451180" w:rsidP="00451180">
            <w:pPr>
              <w:widowControl w:val="0"/>
              <w:tabs>
                <w:tab w:val="left" w:pos="32"/>
                <w:tab w:val="left" w:pos="250"/>
              </w:tabs>
              <w:spacing w:before="3"/>
              <w:rPr>
                <w:rFonts w:ascii="Arial" w:eastAsia="Arial" w:hAnsi="Arial" w:cs="Arial"/>
                <w:sz w:val="16"/>
                <w:szCs w:val="16"/>
              </w:rPr>
            </w:pPr>
          </w:p>
          <w:p w14:paraId="63955103" w14:textId="64B59F23" w:rsidR="00F61EB3" w:rsidRPr="00451180" w:rsidRDefault="00F61EB3" w:rsidP="00451180">
            <w:pPr>
              <w:pStyle w:val="ListParagraph"/>
              <w:widowControl w:val="0"/>
              <w:numPr>
                <w:ilvl w:val="0"/>
                <w:numId w:val="130"/>
              </w:numPr>
              <w:tabs>
                <w:tab w:val="left" w:pos="32"/>
              </w:tabs>
              <w:ind w:left="174" w:hanging="174"/>
              <w:contextualSpacing w:val="0"/>
              <w:rPr>
                <w:rFonts w:ascii="Arial" w:eastAsia="Arial" w:hAnsi="Arial" w:cs="Arial"/>
                <w:sz w:val="16"/>
                <w:szCs w:val="16"/>
              </w:rPr>
            </w:pPr>
            <w:r w:rsidRPr="00F61EB3">
              <w:rPr>
                <w:rFonts w:ascii="Arial" w:hAnsi="Arial" w:cs="Arial"/>
                <w:spacing w:val="-1"/>
                <w:sz w:val="16"/>
                <w:szCs w:val="16"/>
              </w:rPr>
              <w:t>Explain</w:t>
            </w:r>
            <w:r w:rsidRPr="00F61EB3">
              <w:rPr>
                <w:rFonts w:ascii="Arial" w:hAnsi="Arial" w:cs="Arial"/>
                <w:sz w:val="16"/>
                <w:szCs w:val="16"/>
              </w:rPr>
              <w:t xml:space="preserve"> &amp;</w:t>
            </w:r>
            <w:r w:rsidRPr="00F61EB3">
              <w:rPr>
                <w:rFonts w:ascii="Arial" w:hAnsi="Arial" w:cs="Arial"/>
                <w:spacing w:val="1"/>
                <w:sz w:val="16"/>
                <w:szCs w:val="16"/>
              </w:rPr>
              <w:t xml:space="preserve"> </w:t>
            </w:r>
            <w:r w:rsidRPr="00F61EB3">
              <w:rPr>
                <w:rFonts w:ascii="Arial" w:hAnsi="Arial" w:cs="Arial"/>
                <w:spacing w:val="-1"/>
                <w:sz w:val="16"/>
                <w:szCs w:val="16"/>
              </w:rPr>
              <w:t>show</w:t>
            </w:r>
            <w:r w:rsidRPr="00F61EB3">
              <w:rPr>
                <w:rFonts w:ascii="Arial" w:hAnsi="Arial" w:cs="Arial"/>
                <w:spacing w:val="-3"/>
                <w:sz w:val="16"/>
                <w:szCs w:val="16"/>
              </w:rPr>
              <w:t xml:space="preserve"> </w:t>
            </w:r>
            <w:r w:rsidRPr="00F61EB3">
              <w:rPr>
                <w:rFonts w:ascii="Arial" w:hAnsi="Arial" w:cs="Arial"/>
                <w:spacing w:val="-1"/>
                <w:sz w:val="16"/>
                <w:szCs w:val="16"/>
              </w:rPr>
              <w:t>the</w:t>
            </w:r>
            <w:r w:rsidRPr="00F61EB3">
              <w:rPr>
                <w:rFonts w:ascii="Arial" w:hAnsi="Arial" w:cs="Arial"/>
                <w:sz w:val="16"/>
                <w:szCs w:val="16"/>
              </w:rPr>
              <w:t xml:space="preserve"> </w:t>
            </w:r>
            <w:r w:rsidRPr="00F61EB3">
              <w:rPr>
                <w:rFonts w:ascii="Arial" w:hAnsi="Arial" w:cs="Arial"/>
                <w:spacing w:val="-1"/>
                <w:sz w:val="16"/>
                <w:szCs w:val="16"/>
              </w:rPr>
              <w:t>equivalence</w:t>
            </w:r>
            <w:r w:rsidRPr="00F61EB3">
              <w:rPr>
                <w:rFonts w:ascii="Arial" w:hAnsi="Arial" w:cs="Arial"/>
                <w:sz w:val="16"/>
                <w:szCs w:val="16"/>
              </w:rPr>
              <w:t xml:space="preserve"> </w:t>
            </w:r>
            <w:r w:rsidRPr="00F61EB3">
              <w:rPr>
                <w:rFonts w:ascii="Arial" w:hAnsi="Arial" w:cs="Arial"/>
                <w:spacing w:val="-1"/>
                <w:sz w:val="16"/>
                <w:szCs w:val="16"/>
              </w:rPr>
              <w:t>of</w:t>
            </w:r>
            <w:r w:rsidRPr="00F61EB3">
              <w:rPr>
                <w:rFonts w:ascii="Arial" w:hAnsi="Arial" w:cs="Arial"/>
                <w:spacing w:val="30"/>
                <w:sz w:val="16"/>
                <w:szCs w:val="16"/>
              </w:rPr>
              <w:t xml:space="preserve"> </w:t>
            </w:r>
            <w:r w:rsidRPr="00F61EB3">
              <w:rPr>
                <w:rFonts w:ascii="Arial" w:hAnsi="Arial" w:cs="Arial"/>
                <w:spacing w:val="-1"/>
                <w:sz w:val="16"/>
                <w:szCs w:val="16"/>
              </w:rPr>
              <w:t>simple</w:t>
            </w:r>
            <w:r w:rsidRPr="00F61EB3">
              <w:rPr>
                <w:rFonts w:ascii="Arial" w:hAnsi="Arial" w:cs="Arial"/>
                <w:spacing w:val="-2"/>
                <w:sz w:val="16"/>
                <w:szCs w:val="16"/>
              </w:rPr>
              <w:t xml:space="preserve"> </w:t>
            </w:r>
            <w:r w:rsidRPr="00F61EB3">
              <w:rPr>
                <w:rFonts w:ascii="Arial" w:hAnsi="Arial" w:cs="Arial"/>
                <w:spacing w:val="-1"/>
                <w:sz w:val="16"/>
                <w:szCs w:val="16"/>
              </w:rPr>
              <w:t xml:space="preserve">fractions </w:t>
            </w:r>
            <w:r w:rsidRPr="00F61EB3">
              <w:rPr>
                <w:rFonts w:ascii="Arial" w:hAnsi="Arial" w:cs="Arial"/>
                <w:sz w:val="16"/>
                <w:szCs w:val="16"/>
              </w:rPr>
              <w:t xml:space="preserve">to </w:t>
            </w:r>
            <w:r w:rsidRPr="00F61EB3">
              <w:rPr>
                <w:rFonts w:ascii="Arial" w:hAnsi="Arial" w:cs="Arial"/>
                <w:spacing w:val="-1"/>
                <w:sz w:val="16"/>
                <w:szCs w:val="16"/>
              </w:rPr>
              <w:t>decimal</w:t>
            </w:r>
            <w:r w:rsidRPr="00F61EB3">
              <w:rPr>
                <w:rFonts w:ascii="Arial" w:hAnsi="Arial" w:cs="Arial"/>
                <w:spacing w:val="-2"/>
                <w:sz w:val="16"/>
                <w:szCs w:val="16"/>
              </w:rPr>
              <w:t xml:space="preserve"> </w:t>
            </w:r>
            <w:r w:rsidRPr="00F61EB3">
              <w:rPr>
                <w:rFonts w:ascii="Arial" w:hAnsi="Arial" w:cs="Arial"/>
                <w:spacing w:val="-1"/>
                <w:sz w:val="16"/>
                <w:szCs w:val="16"/>
              </w:rPr>
              <w:t>fractions</w:t>
            </w:r>
            <w:r w:rsidRPr="00F61EB3">
              <w:rPr>
                <w:rFonts w:ascii="Arial" w:hAnsi="Arial" w:cs="Arial"/>
                <w:spacing w:val="25"/>
                <w:sz w:val="16"/>
                <w:szCs w:val="16"/>
              </w:rPr>
              <w:t xml:space="preserve"> </w:t>
            </w:r>
            <w:r w:rsidRPr="00F61EB3">
              <w:rPr>
                <w:rFonts w:ascii="Arial" w:hAnsi="Arial" w:cs="Arial"/>
                <w:sz w:val="16"/>
                <w:szCs w:val="16"/>
              </w:rPr>
              <w:t xml:space="preserve">to </w:t>
            </w:r>
            <w:r w:rsidRPr="00F61EB3">
              <w:rPr>
                <w:rFonts w:ascii="Arial" w:hAnsi="Arial" w:cs="Arial"/>
                <w:spacing w:val="-1"/>
                <w:sz w:val="16"/>
                <w:szCs w:val="16"/>
              </w:rPr>
              <w:t>percentages</w:t>
            </w:r>
            <w:r w:rsidRPr="00F61EB3">
              <w:rPr>
                <w:rFonts w:ascii="Arial" w:hAnsi="Arial" w:cs="Arial"/>
                <w:spacing w:val="3"/>
                <w:sz w:val="16"/>
                <w:szCs w:val="16"/>
              </w:rPr>
              <w:t xml:space="preserve"> </w:t>
            </w:r>
            <w:r w:rsidRPr="00F61EB3">
              <w:rPr>
                <w:rFonts w:ascii="Arial" w:hAnsi="Arial" w:cs="Arial"/>
                <w:color w:val="053C70"/>
                <w:spacing w:val="-2"/>
                <w:sz w:val="16"/>
                <w:szCs w:val="16"/>
              </w:rPr>
              <w:t>e.g.</w:t>
            </w:r>
            <w:r w:rsidRPr="00F61EB3">
              <w:rPr>
                <w:rFonts w:ascii="Arial" w:hAnsi="Arial" w:cs="Arial"/>
                <w:color w:val="053C70"/>
                <w:spacing w:val="-1"/>
                <w:sz w:val="16"/>
                <w:szCs w:val="16"/>
              </w:rPr>
              <w:t xml:space="preserve"> 1/2</w:t>
            </w:r>
            <w:r w:rsidRPr="00F61EB3">
              <w:rPr>
                <w:rFonts w:ascii="Arial" w:hAnsi="Arial" w:cs="Arial"/>
                <w:color w:val="053C70"/>
                <w:spacing w:val="-2"/>
                <w:sz w:val="16"/>
                <w:szCs w:val="16"/>
              </w:rPr>
              <w:t xml:space="preserve"> </w:t>
            </w:r>
            <w:r w:rsidRPr="00F61EB3">
              <w:rPr>
                <w:rFonts w:ascii="Arial" w:hAnsi="Arial" w:cs="Arial"/>
                <w:color w:val="053C70"/>
                <w:sz w:val="16"/>
                <w:szCs w:val="16"/>
              </w:rPr>
              <w:t xml:space="preserve">= </w:t>
            </w:r>
            <w:r w:rsidRPr="00F61EB3">
              <w:rPr>
                <w:rFonts w:ascii="Arial" w:hAnsi="Arial" w:cs="Arial"/>
                <w:color w:val="053C70"/>
                <w:spacing w:val="-1"/>
                <w:sz w:val="16"/>
                <w:szCs w:val="16"/>
              </w:rPr>
              <w:t>0.5=50%</w:t>
            </w:r>
            <w:r w:rsidRPr="00F61EB3">
              <w:rPr>
                <w:rFonts w:ascii="Arial" w:hAnsi="Arial" w:cs="Arial"/>
                <w:color w:val="053C70"/>
                <w:spacing w:val="26"/>
                <w:sz w:val="16"/>
                <w:szCs w:val="16"/>
              </w:rPr>
              <w:t xml:space="preserve"> </w:t>
            </w:r>
            <w:r w:rsidRPr="00F61EB3">
              <w:rPr>
                <w:rFonts w:ascii="Arial" w:hAnsi="Arial" w:cs="Arial"/>
                <w:color w:val="053C70"/>
                <w:spacing w:val="-1"/>
                <w:sz w:val="16"/>
                <w:szCs w:val="16"/>
              </w:rPr>
              <w:t>supported</w:t>
            </w:r>
            <w:r w:rsidRPr="00F61EB3">
              <w:rPr>
                <w:rFonts w:ascii="Arial" w:hAnsi="Arial" w:cs="Arial"/>
                <w:color w:val="053C70"/>
                <w:sz w:val="16"/>
                <w:szCs w:val="16"/>
              </w:rPr>
              <w:t xml:space="preserve"> </w:t>
            </w:r>
            <w:r w:rsidRPr="00F61EB3">
              <w:rPr>
                <w:rFonts w:ascii="Arial" w:hAnsi="Arial" w:cs="Arial"/>
                <w:color w:val="053C70"/>
                <w:spacing w:val="-1"/>
                <w:sz w:val="16"/>
                <w:szCs w:val="16"/>
              </w:rPr>
              <w:t xml:space="preserve">by </w:t>
            </w:r>
            <w:r w:rsidRPr="00F61EB3">
              <w:rPr>
                <w:rFonts w:ascii="Arial" w:hAnsi="Arial" w:cs="Arial"/>
                <w:color w:val="053C70"/>
                <w:spacing w:val="-2"/>
                <w:sz w:val="16"/>
                <w:szCs w:val="16"/>
              </w:rPr>
              <w:t>use</w:t>
            </w:r>
            <w:r w:rsidRPr="00F61EB3">
              <w:rPr>
                <w:rFonts w:ascii="Arial" w:hAnsi="Arial" w:cs="Arial"/>
                <w:color w:val="053C70"/>
                <w:sz w:val="16"/>
                <w:szCs w:val="16"/>
              </w:rPr>
              <w:t xml:space="preserve"> </w:t>
            </w:r>
            <w:r w:rsidRPr="00F61EB3">
              <w:rPr>
                <w:rFonts w:ascii="Arial" w:hAnsi="Arial" w:cs="Arial"/>
                <w:color w:val="053C70"/>
                <w:spacing w:val="-1"/>
                <w:sz w:val="16"/>
                <w:szCs w:val="16"/>
              </w:rPr>
              <w:t>of the</w:t>
            </w:r>
            <w:r w:rsidRPr="00F61EB3">
              <w:rPr>
                <w:rFonts w:ascii="Arial" w:hAnsi="Arial" w:cs="Arial"/>
                <w:color w:val="053C70"/>
                <w:spacing w:val="-3"/>
                <w:sz w:val="16"/>
                <w:szCs w:val="16"/>
              </w:rPr>
              <w:t xml:space="preserve"> </w:t>
            </w:r>
            <w:r w:rsidRPr="00F61EB3">
              <w:rPr>
                <w:rFonts w:ascii="Arial" w:hAnsi="Arial" w:cs="Arial"/>
                <w:color w:val="053C70"/>
                <w:spacing w:val="-1"/>
                <w:sz w:val="16"/>
                <w:szCs w:val="16"/>
              </w:rPr>
              <w:t>hundred</w:t>
            </w:r>
            <w:r w:rsidRPr="00F61EB3">
              <w:rPr>
                <w:rFonts w:ascii="Arial" w:hAnsi="Arial" w:cs="Arial"/>
                <w:color w:val="053C70"/>
                <w:spacing w:val="21"/>
                <w:sz w:val="16"/>
                <w:szCs w:val="16"/>
              </w:rPr>
              <w:t xml:space="preserve"> </w:t>
            </w:r>
            <w:r w:rsidRPr="00F61EB3">
              <w:rPr>
                <w:rFonts w:ascii="Arial" w:hAnsi="Arial" w:cs="Arial"/>
                <w:color w:val="053C70"/>
                <w:spacing w:val="-1"/>
                <w:sz w:val="16"/>
                <w:szCs w:val="16"/>
              </w:rPr>
              <w:t>square</w:t>
            </w:r>
          </w:p>
          <w:p w14:paraId="26A6DF74" w14:textId="77777777" w:rsidR="00451180" w:rsidRPr="00451180" w:rsidRDefault="00451180" w:rsidP="00451180">
            <w:pPr>
              <w:widowControl w:val="0"/>
              <w:tabs>
                <w:tab w:val="left" w:pos="32"/>
              </w:tabs>
              <w:rPr>
                <w:rFonts w:ascii="Arial" w:eastAsia="Arial" w:hAnsi="Arial" w:cs="Arial"/>
                <w:sz w:val="16"/>
                <w:szCs w:val="16"/>
              </w:rPr>
            </w:pPr>
          </w:p>
          <w:p w14:paraId="212BF0CF" w14:textId="77777777" w:rsidR="00F61EB3" w:rsidRPr="00F61EB3" w:rsidRDefault="00F61EB3" w:rsidP="00451180">
            <w:pPr>
              <w:pStyle w:val="ListParagraph"/>
              <w:widowControl w:val="0"/>
              <w:numPr>
                <w:ilvl w:val="0"/>
                <w:numId w:val="130"/>
              </w:numPr>
              <w:tabs>
                <w:tab w:val="left" w:pos="32"/>
              </w:tabs>
              <w:ind w:left="174" w:hanging="174"/>
              <w:contextualSpacing w:val="0"/>
              <w:rPr>
                <w:rFonts w:ascii="Arial" w:eastAsia="Arial" w:hAnsi="Arial" w:cs="Arial"/>
                <w:sz w:val="16"/>
                <w:szCs w:val="16"/>
              </w:rPr>
            </w:pPr>
            <w:r w:rsidRPr="00F61EB3">
              <w:rPr>
                <w:rFonts w:ascii="Arial" w:hAnsi="Arial" w:cs="Arial"/>
                <w:spacing w:val="-1"/>
                <w:sz w:val="16"/>
                <w:szCs w:val="16"/>
              </w:rPr>
              <w:t>Choose</w:t>
            </w:r>
            <w:r w:rsidRPr="00F61EB3">
              <w:rPr>
                <w:rFonts w:ascii="Arial" w:hAnsi="Arial" w:cs="Arial"/>
                <w:sz w:val="16"/>
                <w:szCs w:val="16"/>
              </w:rPr>
              <w:t xml:space="preserve"> </w:t>
            </w:r>
            <w:r w:rsidRPr="00F61EB3">
              <w:rPr>
                <w:rFonts w:ascii="Arial" w:hAnsi="Arial" w:cs="Arial"/>
                <w:spacing w:val="-2"/>
                <w:sz w:val="16"/>
                <w:szCs w:val="16"/>
              </w:rPr>
              <w:t>whether</w:t>
            </w:r>
            <w:r w:rsidRPr="00F61EB3">
              <w:rPr>
                <w:rFonts w:ascii="Arial" w:hAnsi="Arial" w:cs="Arial"/>
                <w:sz w:val="16"/>
                <w:szCs w:val="16"/>
              </w:rPr>
              <w:t xml:space="preserve"> I</w:t>
            </w:r>
            <w:r w:rsidRPr="00F61EB3">
              <w:rPr>
                <w:rFonts w:ascii="Arial" w:hAnsi="Arial" w:cs="Arial"/>
                <w:spacing w:val="1"/>
                <w:sz w:val="16"/>
                <w:szCs w:val="16"/>
              </w:rPr>
              <w:t xml:space="preserve"> </w:t>
            </w:r>
            <w:r w:rsidRPr="00F61EB3">
              <w:rPr>
                <w:rFonts w:ascii="Arial" w:hAnsi="Arial" w:cs="Arial"/>
                <w:spacing w:val="-1"/>
                <w:sz w:val="16"/>
                <w:szCs w:val="16"/>
              </w:rPr>
              <w:t>use</w:t>
            </w:r>
            <w:r w:rsidRPr="00F61EB3">
              <w:rPr>
                <w:rFonts w:ascii="Arial" w:hAnsi="Arial" w:cs="Arial"/>
                <w:spacing w:val="-3"/>
                <w:sz w:val="16"/>
                <w:szCs w:val="16"/>
              </w:rPr>
              <w:t xml:space="preserve"> </w:t>
            </w:r>
            <w:r w:rsidRPr="00F61EB3">
              <w:rPr>
                <w:rFonts w:ascii="Arial" w:hAnsi="Arial" w:cs="Arial"/>
                <w:sz w:val="16"/>
                <w:szCs w:val="16"/>
              </w:rPr>
              <w:t>a</w:t>
            </w:r>
            <w:r w:rsidRPr="00F61EB3">
              <w:rPr>
                <w:rFonts w:ascii="Arial" w:hAnsi="Arial" w:cs="Arial"/>
                <w:spacing w:val="-2"/>
                <w:sz w:val="16"/>
                <w:szCs w:val="16"/>
              </w:rPr>
              <w:t xml:space="preserve"> </w:t>
            </w:r>
            <w:r w:rsidRPr="00F61EB3">
              <w:rPr>
                <w:rFonts w:ascii="Arial" w:hAnsi="Arial" w:cs="Arial"/>
                <w:spacing w:val="-1"/>
                <w:sz w:val="16"/>
                <w:szCs w:val="16"/>
              </w:rPr>
              <w:t xml:space="preserve">fraction, </w:t>
            </w:r>
            <w:r w:rsidRPr="00F61EB3">
              <w:rPr>
                <w:rFonts w:ascii="Arial" w:hAnsi="Arial" w:cs="Arial"/>
                <w:sz w:val="16"/>
                <w:szCs w:val="16"/>
              </w:rPr>
              <w:t>a</w:t>
            </w:r>
            <w:r w:rsidRPr="00F61EB3">
              <w:rPr>
                <w:rFonts w:ascii="Arial" w:hAnsi="Arial" w:cs="Arial"/>
                <w:spacing w:val="29"/>
                <w:sz w:val="16"/>
                <w:szCs w:val="16"/>
              </w:rPr>
              <w:t xml:space="preserve"> </w:t>
            </w:r>
            <w:r w:rsidRPr="00F61EB3">
              <w:rPr>
                <w:rFonts w:ascii="Arial" w:hAnsi="Arial" w:cs="Arial"/>
                <w:spacing w:val="-1"/>
                <w:sz w:val="16"/>
                <w:szCs w:val="16"/>
              </w:rPr>
              <w:t>decimal</w:t>
            </w:r>
            <w:r w:rsidRPr="00F61EB3">
              <w:rPr>
                <w:rFonts w:ascii="Arial" w:hAnsi="Arial" w:cs="Arial"/>
                <w:spacing w:val="-2"/>
                <w:sz w:val="16"/>
                <w:szCs w:val="16"/>
              </w:rPr>
              <w:t xml:space="preserve"> </w:t>
            </w:r>
            <w:r w:rsidRPr="00F61EB3">
              <w:rPr>
                <w:rFonts w:ascii="Arial" w:hAnsi="Arial" w:cs="Arial"/>
                <w:spacing w:val="-1"/>
                <w:sz w:val="16"/>
                <w:szCs w:val="16"/>
              </w:rPr>
              <w:t>fraction</w:t>
            </w:r>
            <w:r w:rsidRPr="00F61EB3">
              <w:rPr>
                <w:rFonts w:ascii="Arial" w:hAnsi="Arial" w:cs="Arial"/>
                <w:spacing w:val="-3"/>
                <w:sz w:val="16"/>
                <w:szCs w:val="16"/>
              </w:rPr>
              <w:t xml:space="preserve"> </w:t>
            </w:r>
            <w:r w:rsidRPr="00F61EB3">
              <w:rPr>
                <w:rFonts w:ascii="Arial" w:hAnsi="Arial" w:cs="Arial"/>
                <w:spacing w:val="-1"/>
                <w:sz w:val="16"/>
                <w:szCs w:val="16"/>
              </w:rPr>
              <w:t>or</w:t>
            </w:r>
            <w:r w:rsidRPr="00F61EB3">
              <w:rPr>
                <w:rFonts w:ascii="Arial" w:hAnsi="Arial" w:cs="Arial"/>
                <w:sz w:val="16"/>
                <w:szCs w:val="16"/>
              </w:rPr>
              <w:t xml:space="preserve"> a </w:t>
            </w:r>
            <w:r w:rsidRPr="00F61EB3">
              <w:rPr>
                <w:rFonts w:ascii="Arial" w:hAnsi="Arial" w:cs="Arial"/>
                <w:spacing w:val="-1"/>
                <w:sz w:val="16"/>
                <w:szCs w:val="16"/>
              </w:rPr>
              <w:t>percentage</w:t>
            </w:r>
            <w:r w:rsidRPr="00F61EB3">
              <w:rPr>
                <w:rFonts w:ascii="Arial" w:hAnsi="Arial" w:cs="Arial"/>
                <w:spacing w:val="-3"/>
                <w:sz w:val="16"/>
                <w:szCs w:val="16"/>
              </w:rPr>
              <w:t xml:space="preserve"> </w:t>
            </w:r>
            <w:r w:rsidRPr="00F61EB3">
              <w:rPr>
                <w:rFonts w:ascii="Arial" w:hAnsi="Arial" w:cs="Arial"/>
                <w:spacing w:val="-1"/>
                <w:sz w:val="16"/>
                <w:szCs w:val="16"/>
              </w:rPr>
              <w:t>to</w:t>
            </w:r>
            <w:r w:rsidRPr="00F61EB3">
              <w:rPr>
                <w:rFonts w:ascii="Arial" w:hAnsi="Arial" w:cs="Arial"/>
                <w:spacing w:val="27"/>
                <w:sz w:val="16"/>
                <w:szCs w:val="16"/>
              </w:rPr>
              <w:t xml:space="preserve"> </w:t>
            </w:r>
            <w:r w:rsidRPr="00F61EB3">
              <w:rPr>
                <w:rFonts w:ascii="Arial" w:hAnsi="Arial" w:cs="Arial"/>
                <w:spacing w:val="-1"/>
                <w:sz w:val="16"/>
                <w:szCs w:val="16"/>
              </w:rPr>
              <w:t>complete</w:t>
            </w:r>
            <w:r w:rsidRPr="00F61EB3">
              <w:rPr>
                <w:rFonts w:ascii="Arial" w:hAnsi="Arial" w:cs="Arial"/>
                <w:spacing w:val="-2"/>
                <w:sz w:val="16"/>
                <w:szCs w:val="16"/>
              </w:rPr>
              <w:t xml:space="preserve"> </w:t>
            </w:r>
            <w:r w:rsidRPr="00F61EB3">
              <w:rPr>
                <w:rFonts w:ascii="Arial" w:hAnsi="Arial" w:cs="Arial"/>
                <w:spacing w:val="-1"/>
                <w:sz w:val="16"/>
                <w:szCs w:val="16"/>
              </w:rPr>
              <w:t xml:space="preserve">calculations </w:t>
            </w:r>
            <w:r w:rsidRPr="00F61EB3">
              <w:rPr>
                <w:rFonts w:ascii="Arial" w:hAnsi="Arial" w:cs="Arial"/>
                <w:sz w:val="16"/>
                <w:szCs w:val="16"/>
              </w:rPr>
              <w:t>&amp;</w:t>
            </w:r>
            <w:r w:rsidRPr="00F61EB3">
              <w:rPr>
                <w:rFonts w:ascii="Arial" w:hAnsi="Arial" w:cs="Arial"/>
                <w:spacing w:val="-1"/>
                <w:sz w:val="16"/>
                <w:szCs w:val="16"/>
              </w:rPr>
              <w:t xml:space="preserve"> solve</w:t>
            </w:r>
            <w:r w:rsidRPr="00F61EB3">
              <w:rPr>
                <w:rFonts w:ascii="Arial" w:hAnsi="Arial" w:cs="Arial"/>
                <w:sz w:val="16"/>
                <w:szCs w:val="16"/>
              </w:rPr>
              <w:t xml:space="preserve"> </w:t>
            </w:r>
            <w:r w:rsidRPr="00F61EB3">
              <w:rPr>
                <w:rFonts w:ascii="Arial" w:hAnsi="Arial" w:cs="Arial"/>
                <w:spacing w:val="-1"/>
                <w:sz w:val="16"/>
                <w:szCs w:val="16"/>
              </w:rPr>
              <w:t>real-life</w:t>
            </w:r>
          </w:p>
          <w:p w14:paraId="014FD10C" w14:textId="30C11AB3" w:rsidR="009C146F" w:rsidRPr="00F61EB3" w:rsidRDefault="009C146F" w:rsidP="00451180">
            <w:pPr>
              <w:pStyle w:val="ListParagraph"/>
              <w:widowControl w:val="0"/>
              <w:tabs>
                <w:tab w:val="left" w:pos="32"/>
              </w:tabs>
              <w:spacing w:before="7"/>
              <w:ind w:left="174"/>
              <w:rPr>
                <w:rFonts w:ascii="Arial" w:hAnsi="Arial" w:cs="Arial"/>
                <w:sz w:val="16"/>
                <w:szCs w:val="16"/>
              </w:rPr>
            </w:pPr>
          </w:p>
        </w:tc>
        <w:tc>
          <w:tcPr>
            <w:tcW w:w="2693" w:type="dxa"/>
          </w:tcPr>
          <w:p w14:paraId="6E136723" w14:textId="77777777" w:rsidR="009C146F" w:rsidRPr="00F61EB3" w:rsidRDefault="009C146F" w:rsidP="00F61EB3">
            <w:pPr>
              <w:pStyle w:val="TableParagraph"/>
              <w:ind w:left="40"/>
              <w:rPr>
                <w:rFonts w:ascii="Arial" w:hAnsi="Arial" w:cs="Arial"/>
                <w:b/>
                <w:spacing w:val="-2"/>
                <w:sz w:val="16"/>
                <w:szCs w:val="16"/>
              </w:rPr>
            </w:pPr>
            <w:r w:rsidRPr="00F61EB3">
              <w:rPr>
                <w:rFonts w:ascii="Arial" w:hAnsi="Arial" w:cs="Arial"/>
                <w:b/>
                <w:sz w:val="16"/>
                <w:szCs w:val="16"/>
              </w:rPr>
              <w:t>I</w:t>
            </w:r>
            <w:r w:rsidRPr="00F61EB3">
              <w:rPr>
                <w:rFonts w:ascii="Arial" w:hAnsi="Arial" w:cs="Arial"/>
                <w:b/>
                <w:spacing w:val="1"/>
                <w:sz w:val="16"/>
                <w:szCs w:val="16"/>
              </w:rPr>
              <w:t xml:space="preserve"> </w:t>
            </w:r>
            <w:r w:rsidRPr="00F61EB3">
              <w:rPr>
                <w:rFonts w:ascii="Arial" w:hAnsi="Arial" w:cs="Arial"/>
                <w:b/>
                <w:spacing w:val="-1"/>
                <w:sz w:val="16"/>
                <w:szCs w:val="16"/>
              </w:rPr>
              <w:t>can/am able</w:t>
            </w:r>
            <w:r w:rsidRPr="00F61EB3">
              <w:rPr>
                <w:rFonts w:ascii="Arial" w:hAnsi="Arial" w:cs="Arial"/>
                <w:b/>
                <w:spacing w:val="-3"/>
                <w:sz w:val="16"/>
                <w:szCs w:val="16"/>
              </w:rPr>
              <w:t xml:space="preserve"> </w:t>
            </w:r>
            <w:r w:rsidRPr="00F61EB3">
              <w:rPr>
                <w:rFonts w:ascii="Arial" w:hAnsi="Arial" w:cs="Arial"/>
                <w:b/>
                <w:spacing w:val="-2"/>
                <w:sz w:val="16"/>
                <w:szCs w:val="16"/>
              </w:rPr>
              <w:t>to:</w:t>
            </w:r>
          </w:p>
          <w:p w14:paraId="5EA72DDD" w14:textId="77777777" w:rsidR="00F61EB3" w:rsidRPr="0090754D" w:rsidRDefault="00F61EB3" w:rsidP="00F61EB3">
            <w:pPr>
              <w:pStyle w:val="ListParagraph"/>
              <w:widowControl w:val="0"/>
              <w:numPr>
                <w:ilvl w:val="0"/>
                <w:numId w:val="64"/>
              </w:numPr>
              <w:tabs>
                <w:tab w:val="left" w:pos="190"/>
              </w:tabs>
              <w:ind w:left="172" w:hanging="132"/>
              <w:rPr>
                <w:rFonts w:ascii="Arial" w:eastAsia="Arial" w:hAnsi="Arial" w:cs="Arial"/>
                <w:color w:val="1F3864" w:themeColor="accent1" w:themeShade="80"/>
                <w:sz w:val="16"/>
                <w:szCs w:val="16"/>
              </w:rPr>
            </w:pPr>
            <w:r w:rsidRPr="00F61EB3">
              <w:rPr>
                <w:rFonts w:ascii="Arial" w:hAnsi="Arial" w:cs="Arial"/>
                <w:spacing w:val="-1"/>
                <w:sz w:val="16"/>
                <w:szCs w:val="16"/>
              </w:rPr>
              <w:t>Use</w:t>
            </w:r>
            <w:r w:rsidRPr="00F61EB3">
              <w:rPr>
                <w:rFonts w:ascii="Arial" w:hAnsi="Arial" w:cs="Arial"/>
                <w:spacing w:val="-2"/>
                <w:sz w:val="16"/>
                <w:szCs w:val="16"/>
              </w:rPr>
              <w:t xml:space="preserve"> </w:t>
            </w:r>
            <w:r w:rsidRPr="00F61EB3">
              <w:rPr>
                <w:rFonts w:ascii="Arial" w:hAnsi="Arial" w:cs="Arial"/>
                <w:spacing w:val="-1"/>
                <w:sz w:val="16"/>
                <w:szCs w:val="16"/>
              </w:rPr>
              <w:t>knowledge</w:t>
            </w:r>
            <w:r w:rsidRPr="00F61EB3">
              <w:rPr>
                <w:rFonts w:ascii="Arial" w:hAnsi="Arial" w:cs="Arial"/>
                <w:sz w:val="16"/>
                <w:szCs w:val="16"/>
              </w:rPr>
              <w:t xml:space="preserve"> </w:t>
            </w:r>
            <w:r w:rsidRPr="00F61EB3">
              <w:rPr>
                <w:rFonts w:ascii="Arial" w:hAnsi="Arial" w:cs="Arial"/>
                <w:spacing w:val="-1"/>
                <w:sz w:val="16"/>
                <w:szCs w:val="16"/>
              </w:rPr>
              <w:t>of multiplication</w:t>
            </w:r>
            <w:r w:rsidRPr="00F61EB3">
              <w:rPr>
                <w:rFonts w:ascii="Arial" w:hAnsi="Arial" w:cs="Arial"/>
                <w:spacing w:val="-3"/>
                <w:sz w:val="16"/>
                <w:szCs w:val="16"/>
              </w:rPr>
              <w:t xml:space="preserve"> </w:t>
            </w:r>
            <w:r w:rsidRPr="00F61EB3">
              <w:rPr>
                <w:rFonts w:ascii="Arial" w:hAnsi="Arial" w:cs="Arial"/>
                <w:sz w:val="16"/>
                <w:szCs w:val="16"/>
              </w:rPr>
              <w:t>&amp;</w:t>
            </w:r>
            <w:r w:rsidRPr="00F61EB3">
              <w:rPr>
                <w:rFonts w:ascii="Arial" w:hAnsi="Arial" w:cs="Arial"/>
                <w:spacing w:val="25"/>
                <w:sz w:val="16"/>
                <w:szCs w:val="16"/>
              </w:rPr>
              <w:t xml:space="preserve"> </w:t>
            </w:r>
            <w:r w:rsidRPr="00F61EB3">
              <w:rPr>
                <w:rFonts w:ascii="Arial" w:hAnsi="Arial" w:cs="Arial"/>
                <w:spacing w:val="-1"/>
                <w:sz w:val="16"/>
                <w:szCs w:val="16"/>
              </w:rPr>
              <w:t>division</w:t>
            </w:r>
            <w:r w:rsidRPr="00F61EB3">
              <w:rPr>
                <w:rFonts w:ascii="Arial" w:hAnsi="Arial" w:cs="Arial"/>
                <w:spacing w:val="-3"/>
                <w:sz w:val="16"/>
                <w:szCs w:val="16"/>
              </w:rPr>
              <w:t xml:space="preserve"> </w:t>
            </w:r>
            <w:r w:rsidRPr="00F61EB3">
              <w:rPr>
                <w:rFonts w:ascii="Arial" w:hAnsi="Arial" w:cs="Arial"/>
                <w:sz w:val="16"/>
                <w:szCs w:val="16"/>
              </w:rPr>
              <w:t xml:space="preserve">to </w:t>
            </w:r>
            <w:r w:rsidRPr="00F61EB3">
              <w:rPr>
                <w:rFonts w:ascii="Arial" w:hAnsi="Arial" w:cs="Arial"/>
                <w:spacing w:val="-1"/>
                <w:sz w:val="16"/>
                <w:szCs w:val="16"/>
              </w:rPr>
              <w:t>find</w:t>
            </w:r>
            <w:r w:rsidRPr="00F61EB3">
              <w:rPr>
                <w:rFonts w:ascii="Arial" w:hAnsi="Arial" w:cs="Arial"/>
                <w:spacing w:val="-2"/>
                <w:sz w:val="16"/>
                <w:szCs w:val="16"/>
              </w:rPr>
              <w:t xml:space="preserve"> </w:t>
            </w:r>
            <w:r w:rsidRPr="00F61EB3">
              <w:rPr>
                <w:rFonts w:ascii="Arial" w:hAnsi="Arial" w:cs="Arial"/>
                <w:spacing w:val="-1"/>
                <w:sz w:val="16"/>
                <w:szCs w:val="16"/>
              </w:rPr>
              <w:t>simple</w:t>
            </w:r>
            <w:r w:rsidRPr="00F61EB3">
              <w:rPr>
                <w:rFonts w:ascii="Arial" w:hAnsi="Arial" w:cs="Arial"/>
                <w:spacing w:val="-2"/>
                <w:sz w:val="16"/>
                <w:szCs w:val="16"/>
              </w:rPr>
              <w:t xml:space="preserve"> </w:t>
            </w:r>
            <w:r w:rsidRPr="00F61EB3">
              <w:rPr>
                <w:rFonts w:ascii="Arial" w:hAnsi="Arial" w:cs="Arial"/>
                <w:spacing w:val="-1"/>
                <w:sz w:val="16"/>
                <w:szCs w:val="16"/>
              </w:rPr>
              <w:t>fractions</w:t>
            </w:r>
            <w:r w:rsidRPr="00F61EB3">
              <w:rPr>
                <w:rFonts w:ascii="Arial" w:hAnsi="Arial" w:cs="Arial"/>
                <w:spacing w:val="2"/>
                <w:sz w:val="16"/>
                <w:szCs w:val="16"/>
              </w:rPr>
              <w:t xml:space="preserve"> </w:t>
            </w:r>
            <w:r w:rsidRPr="00F61EB3">
              <w:rPr>
                <w:rFonts w:ascii="Arial" w:hAnsi="Arial" w:cs="Arial"/>
                <w:spacing w:val="-2"/>
                <w:sz w:val="16"/>
                <w:szCs w:val="16"/>
              </w:rPr>
              <w:t>of</w:t>
            </w:r>
            <w:r w:rsidRPr="00F61EB3">
              <w:rPr>
                <w:rFonts w:ascii="Arial" w:hAnsi="Arial" w:cs="Arial"/>
                <w:spacing w:val="-1"/>
                <w:sz w:val="16"/>
                <w:szCs w:val="16"/>
              </w:rPr>
              <w:t xml:space="preserve"> </w:t>
            </w:r>
            <w:r w:rsidRPr="00F61EB3">
              <w:rPr>
                <w:rFonts w:ascii="Arial" w:hAnsi="Arial" w:cs="Arial"/>
                <w:sz w:val="16"/>
                <w:szCs w:val="16"/>
              </w:rPr>
              <w:t>a</w:t>
            </w:r>
            <w:r w:rsidRPr="00F61EB3">
              <w:rPr>
                <w:rFonts w:ascii="Arial" w:hAnsi="Arial" w:cs="Arial"/>
                <w:spacing w:val="25"/>
                <w:sz w:val="16"/>
                <w:szCs w:val="16"/>
              </w:rPr>
              <w:t xml:space="preserve"> </w:t>
            </w:r>
            <w:r w:rsidRPr="00F61EB3">
              <w:rPr>
                <w:rFonts w:ascii="Arial" w:hAnsi="Arial" w:cs="Arial"/>
                <w:spacing w:val="-1"/>
                <w:sz w:val="16"/>
                <w:szCs w:val="16"/>
              </w:rPr>
              <w:t xml:space="preserve">quantity </w:t>
            </w:r>
            <w:r w:rsidRPr="0090754D">
              <w:rPr>
                <w:rFonts w:ascii="Arial" w:hAnsi="Arial" w:cs="Arial"/>
                <w:color w:val="1F3864" w:themeColor="accent1" w:themeShade="80"/>
                <w:spacing w:val="-2"/>
                <w:sz w:val="16"/>
                <w:szCs w:val="16"/>
              </w:rPr>
              <w:t>e.g.</w:t>
            </w:r>
            <w:r w:rsidRPr="0090754D">
              <w:rPr>
                <w:rFonts w:ascii="Arial" w:hAnsi="Arial" w:cs="Arial"/>
                <w:color w:val="1F3864" w:themeColor="accent1" w:themeShade="80"/>
                <w:spacing w:val="1"/>
                <w:sz w:val="16"/>
                <w:szCs w:val="16"/>
              </w:rPr>
              <w:t xml:space="preserve"> </w:t>
            </w:r>
            <w:r w:rsidRPr="0090754D">
              <w:rPr>
                <w:rFonts w:ascii="Arial" w:hAnsi="Arial" w:cs="Arial"/>
                <w:color w:val="1F3864" w:themeColor="accent1" w:themeShade="80"/>
                <w:spacing w:val="-2"/>
                <w:sz w:val="16"/>
                <w:szCs w:val="16"/>
              </w:rPr>
              <w:t>3/4</w:t>
            </w:r>
            <w:r w:rsidRPr="0090754D">
              <w:rPr>
                <w:rFonts w:ascii="Arial" w:hAnsi="Arial" w:cs="Arial"/>
                <w:color w:val="1F3864" w:themeColor="accent1" w:themeShade="80"/>
                <w:sz w:val="16"/>
                <w:szCs w:val="16"/>
              </w:rPr>
              <w:t xml:space="preserve"> </w:t>
            </w:r>
            <w:r w:rsidRPr="0090754D">
              <w:rPr>
                <w:rFonts w:ascii="Arial" w:hAnsi="Arial" w:cs="Arial"/>
                <w:color w:val="1F3864" w:themeColor="accent1" w:themeShade="80"/>
                <w:spacing w:val="-1"/>
                <w:sz w:val="16"/>
                <w:szCs w:val="16"/>
              </w:rPr>
              <w:t>of 12</w:t>
            </w:r>
          </w:p>
          <w:p w14:paraId="4E97564B" w14:textId="77777777" w:rsidR="00F61EB3" w:rsidRPr="00F61EB3" w:rsidRDefault="00F61EB3" w:rsidP="00F61EB3">
            <w:pPr>
              <w:pStyle w:val="TableParagraph"/>
              <w:spacing w:before="11"/>
              <w:ind w:left="172" w:hanging="132"/>
              <w:rPr>
                <w:rFonts w:ascii="Arial" w:eastAsia="Times New Roman" w:hAnsi="Arial" w:cs="Arial"/>
                <w:sz w:val="16"/>
                <w:szCs w:val="16"/>
              </w:rPr>
            </w:pPr>
          </w:p>
          <w:p w14:paraId="1ED66160" w14:textId="77777777" w:rsidR="00F61EB3" w:rsidRPr="00F61EB3" w:rsidRDefault="00F61EB3" w:rsidP="00F61EB3">
            <w:pPr>
              <w:pStyle w:val="ListParagraph"/>
              <w:widowControl w:val="0"/>
              <w:numPr>
                <w:ilvl w:val="0"/>
                <w:numId w:val="64"/>
              </w:numPr>
              <w:tabs>
                <w:tab w:val="left" w:pos="195"/>
              </w:tabs>
              <w:ind w:left="172" w:hanging="132"/>
              <w:rPr>
                <w:rFonts w:ascii="Arial" w:eastAsia="Arial" w:hAnsi="Arial" w:cs="Arial"/>
                <w:sz w:val="16"/>
                <w:szCs w:val="16"/>
              </w:rPr>
            </w:pPr>
            <w:r w:rsidRPr="00F61EB3">
              <w:rPr>
                <w:rFonts w:ascii="Arial" w:hAnsi="Arial" w:cs="Arial"/>
                <w:spacing w:val="-1"/>
                <w:sz w:val="16"/>
                <w:szCs w:val="16"/>
              </w:rPr>
              <w:t>Use</w:t>
            </w:r>
            <w:r w:rsidRPr="00F61EB3">
              <w:rPr>
                <w:rFonts w:ascii="Arial" w:hAnsi="Arial" w:cs="Arial"/>
                <w:spacing w:val="-3"/>
                <w:sz w:val="16"/>
                <w:szCs w:val="16"/>
              </w:rPr>
              <w:t xml:space="preserve"> </w:t>
            </w:r>
            <w:r w:rsidRPr="00F61EB3">
              <w:rPr>
                <w:rFonts w:ascii="Arial" w:hAnsi="Arial" w:cs="Arial"/>
                <w:spacing w:val="-1"/>
                <w:sz w:val="16"/>
                <w:szCs w:val="16"/>
              </w:rPr>
              <w:t>knowledge</w:t>
            </w:r>
            <w:r w:rsidRPr="00F61EB3">
              <w:rPr>
                <w:rFonts w:ascii="Arial" w:hAnsi="Arial" w:cs="Arial"/>
                <w:sz w:val="16"/>
                <w:szCs w:val="16"/>
              </w:rPr>
              <w:t xml:space="preserve"> </w:t>
            </w:r>
            <w:r w:rsidRPr="00F61EB3">
              <w:rPr>
                <w:rFonts w:ascii="Arial" w:hAnsi="Arial" w:cs="Arial"/>
                <w:spacing w:val="-1"/>
                <w:sz w:val="16"/>
                <w:szCs w:val="16"/>
              </w:rPr>
              <w:t>of multiplication</w:t>
            </w:r>
            <w:r w:rsidRPr="00F61EB3">
              <w:rPr>
                <w:rFonts w:ascii="Arial" w:hAnsi="Arial" w:cs="Arial"/>
                <w:spacing w:val="-3"/>
                <w:sz w:val="16"/>
                <w:szCs w:val="16"/>
              </w:rPr>
              <w:t xml:space="preserve"> </w:t>
            </w:r>
            <w:r w:rsidRPr="00F61EB3">
              <w:rPr>
                <w:rFonts w:ascii="Arial" w:hAnsi="Arial" w:cs="Arial"/>
                <w:sz w:val="16"/>
                <w:szCs w:val="16"/>
              </w:rPr>
              <w:t>&amp;</w:t>
            </w:r>
            <w:r w:rsidRPr="00F61EB3">
              <w:rPr>
                <w:rFonts w:ascii="Arial" w:hAnsi="Arial" w:cs="Arial"/>
                <w:spacing w:val="30"/>
                <w:sz w:val="16"/>
                <w:szCs w:val="16"/>
              </w:rPr>
              <w:t xml:space="preserve"> </w:t>
            </w:r>
            <w:r w:rsidRPr="00F61EB3">
              <w:rPr>
                <w:rFonts w:ascii="Arial" w:hAnsi="Arial" w:cs="Arial"/>
                <w:spacing w:val="-1"/>
                <w:sz w:val="16"/>
                <w:szCs w:val="16"/>
              </w:rPr>
              <w:t>division</w:t>
            </w:r>
            <w:r w:rsidRPr="00F61EB3">
              <w:rPr>
                <w:rFonts w:ascii="Arial" w:hAnsi="Arial" w:cs="Arial"/>
                <w:spacing w:val="-3"/>
                <w:sz w:val="16"/>
                <w:szCs w:val="16"/>
              </w:rPr>
              <w:t xml:space="preserve"> </w:t>
            </w:r>
            <w:r w:rsidRPr="00F61EB3">
              <w:rPr>
                <w:rFonts w:ascii="Arial" w:hAnsi="Arial" w:cs="Arial"/>
                <w:sz w:val="16"/>
                <w:szCs w:val="16"/>
              </w:rPr>
              <w:t xml:space="preserve">to </w:t>
            </w:r>
            <w:r w:rsidRPr="00F61EB3">
              <w:rPr>
                <w:rFonts w:ascii="Arial" w:hAnsi="Arial" w:cs="Arial"/>
                <w:spacing w:val="-1"/>
                <w:sz w:val="16"/>
                <w:szCs w:val="16"/>
              </w:rPr>
              <w:t>find</w:t>
            </w:r>
            <w:r w:rsidRPr="00F61EB3">
              <w:rPr>
                <w:rFonts w:ascii="Arial" w:hAnsi="Arial" w:cs="Arial"/>
                <w:sz w:val="16"/>
                <w:szCs w:val="16"/>
              </w:rPr>
              <w:t xml:space="preserve"> </w:t>
            </w:r>
            <w:r w:rsidRPr="00F61EB3">
              <w:rPr>
                <w:rFonts w:ascii="Arial" w:hAnsi="Arial" w:cs="Arial"/>
                <w:spacing w:val="-1"/>
                <w:sz w:val="16"/>
                <w:szCs w:val="16"/>
              </w:rPr>
              <w:t>percentages of</w:t>
            </w:r>
            <w:r w:rsidRPr="00F61EB3">
              <w:rPr>
                <w:rFonts w:ascii="Arial" w:hAnsi="Arial" w:cs="Arial"/>
                <w:spacing w:val="1"/>
                <w:sz w:val="16"/>
                <w:szCs w:val="16"/>
              </w:rPr>
              <w:t xml:space="preserve"> </w:t>
            </w:r>
            <w:r w:rsidRPr="00F61EB3">
              <w:rPr>
                <w:rFonts w:ascii="Arial" w:hAnsi="Arial" w:cs="Arial"/>
                <w:sz w:val="16"/>
                <w:szCs w:val="16"/>
              </w:rPr>
              <w:t>a</w:t>
            </w:r>
            <w:r w:rsidRPr="00F61EB3">
              <w:rPr>
                <w:rFonts w:ascii="Arial" w:hAnsi="Arial" w:cs="Arial"/>
                <w:spacing w:val="-3"/>
                <w:sz w:val="16"/>
                <w:szCs w:val="16"/>
              </w:rPr>
              <w:t xml:space="preserve"> </w:t>
            </w:r>
            <w:r w:rsidRPr="00F61EB3">
              <w:rPr>
                <w:rFonts w:ascii="Arial" w:hAnsi="Arial" w:cs="Arial"/>
                <w:spacing w:val="-1"/>
                <w:sz w:val="16"/>
                <w:szCs w:val="16"/>
              </w:rPr>
              <w:t>quantity</w:t>
            </w:r>
            <w:r w:rsidRPr="00F61EB3">
              <w:rPr>
                <w:rFonts w:ascii="Arial" w:hAnsi="Arial" w:cs="Arial"/>
                <w:spacing w:val="25"/>
                <w:sz w:val="16"/>
                <w:szCs w:val="16"/>
              </w:rPr>
              <w:t xml:space="preserve"> </w:t>
            </w:r>
            <w:r w:rsidRPr="00F61EB3">
              <w:rPr>
                <w:rFonts w:ascii="Arial" w:hAnsi="Arial" w:cs="Arial"/>
                <w:spacing w:val="-1"/>
                <w:sz w:val="16"/>
                <w:szCs w:val="16"/>
              </w:rPr>
              <w:t>(100%,</w:t>
            </w:r>
            <w:r w:rsidRPr="00F61EB3">
              <w:rPr>
                <w:rFonts w:ascii="Arial" w:hAnsi="Arial" w:cs="Arial"/>
                <w:spacing w:val="1"/>
                <w:sz w:val="16"/>
                <w:szCs w:val="16"/>
              </w:rPr>
              <w:t xml:space="preserve"> </w:t>
            </w:r>
            <w:r w:rsidRPr="00F61EB3">
              <w:rPr>
                <w:rFonts w:ascii="Arial" w:hAnsi="Arial" w:cs="Arial"/>
                <w:spacing w:val="-2"/>
                <w:sz w:val="16"/>
                <w:szCs w:val="16"/>
              </w:rPr>
              <w:t>75%,</w:t>
            </w:r>
            <w:r w:rsidRPr="00F61EB3">
              <w:rPr>
                <w:rFonts w:ascii="Arial" w:hAnsi="Arial" w:cs="Arial"/>
                <w:spacing w:val="-1"/>
                <w:sz w:val="16"/>
                <w:szCs w:val="16"/>
              </w:rPr>
              <w:t xml:space="preserve"> 50%,</w:t>
            </w:r>
            <w:r w:rsidRPr="00F61EB3">
              <w:rPr>
                <w:rFonts w:ascii="Arial" w:hAnsi="Arial" w:cs="Arial"/>
                <w:spacing w:val="1"/>
                <w:sz w:val="16"/>
                <w:szCs w:val="16"/>
              </w:rPr>
              <w:t xml:space="preserve"> </w:t>
            </w:r>
            <w:r w:rsidRPr="00F61EB3">
              <w:rPr>
                <w:rFonts w:ascii="Arial" w:hAnsi="Arial" w:cs="Arial"/>
                <w:spacing w:val="-2"/>
                <w:sz w:val="16"/>
                <w:szCs w:val="16"/>
              </w:rPr>
              <w:t>25%,</w:t>
            </w:r>
            <w:r w:rsidRPr="00F61EB3">
              <w:rPr>
                <w:rFonts w:ascii="Arial" w:hAnsi="Arial" w:cs="Arial"/>
                <w:spacing w:val="-1"/>
                <w:sz w:val="16"/>
                <w:szCs w:val="16"/>
              </w:rPr>
              <w:t xml:space="preserve"> 10% and</w:t>
            </w:r>
            <w:r w:rsidRPr="00F61EB3">
              <w:rPr>
                <w:rFonts w:ascii="Arial" w:hAnsi="Arial" w:cs="Arial"/>
                <w:spacing w:val="-2"/>
                <w:sz w:val="16"/>
                <w:szCs w:val="16"/>
              </w:rPr>
              <w:t xml:space="preserve"> </w:t>
            </w:r>
            <w:r w:rsidRPr="00F61EB3">
              <w:rPr>
                <w:rFonts w:ascii="Arial" w:hAnsi="Arial" w:cs="Arial"/>
                <w:spacing w:val="-1"/>
                <w:sz w:val="16"/>
                <w:szCs w:val="16"/>
              </w:rPr>
              <w:t>1%)</w:t>
            </w:r>
          </w:p>
          <w:p w14:paraId="21626975" w14:textId="77777777" w:rsidR="00F61EB3" w:rsidRPr="00F61EB3" w:rsidRDefault="00F61EB3" w:rsidP="00F61EB3">
            <w:pPr>
              <w:pStyle w:val="TableParagraph"/>
              <w:ind w:left="172" w:hanging="132"/>
              <w:rPr>
                <w:rFonts w:ascii="Arial" w:eastAsia="Times New Roman" w:hAnsi="Arial" w:cs="Arial"/>
                <w:sz w:val="16"/>
                <w:szCs w:val="16"/>
              </w:rPr>
            </w:pPr>
          </w:p>
          <w:p w14:paraId="0655982E" w14:textId="12519B39" w:rsidR="00F61EB3" w:rsidRPr="00F61EB3" w:rsidRDefault="00F61EB3" w:rsidP="00F61EB3">
            <w:pPr>
              <w:pStyle w:val="ListParagraph"/>
              <w:widowControl w:val="0"/>
              <w:numPr>
                <w:ilvl w:val="0"/>
                <w:numId w:val="64"/>
              </w:numPr>
              <w:tabs>
                <w:tab w:val="left" w:pos="207"/>
              </w:tabs>
              <w:spacing w:before="3"/>
              <w:ind w:left="172" w:hanging="132"/>
              <w:rPr>
                <w:rFonts w:ascii="Arial" w:eastAsia="Arial" w:hAnsi="Arial" w:cs="Arial"/>
                <w:sz w:val="16"/>
                <w:szCs w:val="16"/>
              </w:rPr>
            </w:pPr>
            <w:r w:rsidRPr="00F61EB3">
              <w:rPr>
                <w:rFonts w:ascii="Arial" w:hAnsi="Arial" w:cs="Arial"/>
                <w:spacing w:val="-1"/>
                <w:sz w:val="16"/>
                <w:szCs w:val="16"/>
              </w:rPr>
              <w:t>Use</w:t>
            </w:r>
            <w:r w:rsidRPr="00F61EB3">
              <w:rPr>
                <w:rFonts w:ascii="Arial" w:hAnsi="Arial" w:cs="Arial"/>
                <w:spacing w:val="-2"/>
                <w:sz w:val="16"/>
                <w:szCs w:val="16"/>
              </w:rPr>
              <w:t xml:space="preserve"> </w:t>
            </w:r>
            <w:r w:rsidRPr="00F61EB3">
              <w:rPr>
                <w:rFonts w:ascii="Arial" w:hAnsi="Arial" w:cs="Arial"/>
                <w:spacing w:val="-1"/>
                <w:sz w:val="16"/>
                <w:szCs w:val="16"/>
              </w:rPr>
              <w:t>knowledge</w:t>
            </w:r>
            <w:r w:rsidRPr="00F61EB3">
              <w:rPr>
                <w:rFonts w:ascii="Arial" w:hAnsi="Arial" w:cs="Arial"/>
                <w:sz w:val="16"/>
                <w:szCs w:val="16"/>
              </w:rPr>
              <w:t xml:space="preserve"> </w:t>
            </w:r>
            <w:r w:rsidRPr="00F61EB3">
              <w:rPr>
                <w:rFonts w:ascii="Arial" w:hAnsi="Arial" w:cs="Arial"/>
                <w:spacing w:val="-1"/>
                <w:sz w:val="16"/>
                <w:szCs w:val="16"/>
              </w:rPr>
              <w:t>of multiplication</w:t>
            </w:r>
            <w:r w:rsidRPr="00F61EB3">
              <w:rPr>
                <w:rFonts w:ascii="Arial" w:hAnsi="Arial" w:cs="Arial"/>
                <w:spacing w:val="-3"/>
                <w:sz w:val="16"/>
                <w:szCs w:val="16"/>
              </w:rPr>
              <w:t xml:space="preserve"> </w:t>
            </w:r>
            <w:r w:rsidRPr="00F61EB3">
              <w:rPr>
                <w:rFonts w:ascii="Arial" w:hAnsi="Arial" w:cs="Arial"/>
                <w:sz w:val="16"/>
                <w:szCs w:val="16"/>
              </w:rPr>
              <w:t>&amp;</w:t>
            </w:r>
            <w:r w:rsidRPr="00F61EB3">
              <w:rPr>
                <w:rFonts w:ascii="Arial" w:hAnsi="Arial" w:cs="Arial"/>
                <w:spacing w:val="25"/>
                <w:sz w:val="16"/>
                <w:szCs w:val="16"/>
              </w:rPr>
              <w:t xml:space="preserve"> </w:t>
            </w:r>
            <w:r w:rsidRPr="00F61EB3">
              <w:rPr>
                <w:rFonts w:ascii="Arial" w:hAnsi="Arial" w:cs="Arial"/>
                <w:spacing w:val="-1"/>
                <w:sz w:val="16"/>
                <w:szCs w:val="16"/>
              </w:rPr>
              <w:t>division</w:t>
            </w:r>
            <w:r w:rsidRPr="00F61EB3">
              <w:rPr>
                <w:rFonts w:ascii="Arial" w:hAnsi="Arial" w:cs="Arial"/>
                <w:spacing w:val="-3"/>
                <w:sz w:val="16"/>
                <w:szCs w:val="16"/>
              </w:rPr>
              <w:t xml:space="preserve"> </w:t>
            </w:r>
            <w:r w:rsidRPr="00F61EB3">
              <w:rPr>
                <w:rFonts w:ascii="Arial" w:hAnsi="Arial" w:cs="Arial"/>
                <w:sz w:val="16"/>
                <w:szCs w:val="16"/>
              </w:rPr>
              <w:t xml:space="preserve">to </w:t>
            </w:r>
            <w:r w:rsidRPr="00F61EB3">
              <w:rPr>
                <w:rFonts w:ascii="Arial" w:hAnsi="Arial" w:cs="Arial"/>
                <w:spacing w:val="-1"/>
                <w:sz w:val="16"/>
                <w:szCs w:val="16"/>
              </w:rPr>
              <w:t>find</w:t>
            </w:r>
            <w:r w:rsidRPr="00F61EB3">
              <w:rPr>
                <w:rFonts w:ascii="Arial" w:hAnsi="Arial" w:cs="Arial"/>
                <w:spacing w:val="-2"/>
                <w:sz w:val="16"/>
                <w:szCs w:val="16"/>
              </w:rPr>
              <w:t xml:space="preserve"> </w:t>
            </w:r>
            <w:r w:rsidRPr="00F61EB3">
              <w:rPr>
                <w:rFonts w:ascii="Arial" w:hAnsi="Arial" w:cs="Arial"/>
                <w:spacing w:val="-1"/>
                <w:sz w:val="16"/>
                <w:szCs w:val="16"/>
              </w:rPr>
              <w:t>simple</w:t>
            </w:r>
            <w:r w:rsidRPr="00F61EB3">
              <w:rPr>
                <w:rFonts w:ascii="Arial" w:hAnsi="Arial" w:cs="Arial"/>
                <w:spacing w:val="-2"/>
                <w:sz w:val="16"/>
                <w:szCs w:val="16"/>
              </w:rPr>
              <w:t xml:space="preserve"> </w:t>
            </w:r>
            <w:r w:rsidRPr="00F61EB3">
              <w:rPr>
                <w:rFonts w:ascii="Arial" w:hAnsi="Arial" w:cs="Arial"/>
                <w:spacing w:val="-1"/>
                <w:sz w:val="16"/>
                <w:szCs w:val="16"/>
              </w:rPr>
              <w:t>fractions</w:t>
            </w:r>
            <w:r w:rsidRPr="00F61EB3">
              <w:rPr>
                <w:rFonts w:ascii="Arial" w:hAnsi="Arial" w:cs="Arial"/>
                <w:spacing w:val="2"/>
                <w:sz w:val="16"/>
                <w:szCs w:val="16"/>
              </w:rPr>
              <w:t xml:space="preserve"> </w:t>
            </w:r>
            <w:r w:rsidRPr="00F61EB3">
              <w:rPr>
                <w:rFonts w:ascii="Arial" w:hAnsi="Arial" w:cs="Arial"/>
                <w:spacing w:val="-2"/>
                <w:sz w:val="16"/>
                <w:szCs w:val="16"/>
              </w:rPr>
              <w:t>of</w:t>
            </w:r>
            <w:r w:rsidRPr="00F61EB3">
              <w:rPr>
                <w:rFonts w:ascii="Arial" w:hAnsi="Arial" w:cs="Arial"/>
                <w:spacing w:val="-1"/>
                <w:sz w:val="16"/>
                <w:szCs w:val="16"/>
              </w:rPr>
              <w:t xml:space="preserve"> </w:t>
            </w:r>
            <w:r w:rsidRPr="00F61EB3">
              <w:rPr>
                <w:rFonts w:ascii="Arial" w:hAnsi="Arial" w:cs="Arial"/>
                <w:sz w:val="16"/>
                <w:szCs w:val="16"/>
              </w:rPr>
              <w:t xml:space="preserve">a </w:t>
            </w:r>
            <w:r w:rsidRPr="00F61EB3">
              <w:rPr>
                <w:rFonts w:ascii="Arial" w:hAnsi="Arial" w:cs="Arial"/>
                <w:spacing w:val="-1"/>
                <w:sz w:val="16"/>
                <w:szCs w:val="16"/>
              </w:rPr>
              <w:t>broader</w:t>
            </w:r>
            <w:r w:rsidRPr="00F61EB3">
              <w:rPr>
                <w:rFonts w:ascii="Arial" w:hAnsi="Arial" w:cs="Arial"/>
                <w:sz w:val="16"/>
                <w:szCs w:val="16"/>
              </w:rPr>
              <w:t xml:space="preserve"> </w:t>
            </w:r>
            <w:r w:rsidRPr="00F61EB3">
              <w:rPr>
                <w:rFonts w:ascii="Arial" w:hAnsi="Arial" w:cs="Arial"/>
                <w:spacing w:val="-1"/>
                <w:sz w:val="16"/>
                <w:szCs w:val="16"/>
              </w:rPr>
              <w:t>range</w:t>
            </w:r>
            <w:r w:rsidRPr="00F61EB3">
              <w:rPr>
                <w:rFonts w:ascii="Arial" w:hAnsi="Arial" w:cs="Arial"/>
                <w:sz w:val="16"/>
                <w:szCs w:val="16"/>
              </w:rPr>
              <w:t xml:space="preserve"> </w:t>
            </w:r>
            <w:r w:rsidRPr="00F61EB3">
              <w:rPr>
                <w:rFonts w:ascii="Arial" w:hAnsi="Arial" w:cs="Arial"/>
                <w:spacing w:val="-1"/>
                <w:sz w:val="16"/>
                <w:szCs w:val="16"/>
              </w:rPr>
              <w:t>of</w:t>
            </w:r>
            <w:r w:rsidRPr="00F61EB3">
              <w:rPr>
                <w:rFonts w:ascii="Arial" w:hAnsi="Arial" w:cs="Arial"/>
                <w:spacing w:val="1"/>
                <w:sz w:val="16"/>
                <w:szCs w:val="16"/>
              </w:rPr>
              <w:t xml:space="preserve"> </w:t>
            </w:r>
            <w:r w:rsidRPr="00F61EB3">
              <w:rPr>
                <w:rFonts w:ascii="Arial" w:hAnsi="Arial" w:cs="Arial"/>
                <w:spacing w:val="-1"/>
                <w:sz w:val="16"/>
                <w:szCs w:val="16"/>
              </w:rPr>
              <w:t>quantities</w:t>
            </w:r>
            <w:r w:rsidRPr="00F61EB3">
              <w:rPr>
                <w:rFonts w:ascii="Arial" w:hAnsi="Arial" w:cs="Arial"/>
                <w:spacing w:val="1"/>
                <w:sz w:val="16"/>
                <w:szCs w:val="16"/>
              </w:rPr>
              <w:t xml:space="preserve"> </w:t>
            </w:r>
            <w:r w:rsidRPr="00F61EB3">
              <w:rPr>
                <w:rFonts w:ascii="Arial" w:hAnsi="Arial" w:cs="Arial"/>
                <w:color w:val="053C70"/>
                <w:spacing w:val="-1"/>
                <w:sz w:val="16"/>
                <w:szCs w:val="16"/>
              </w:rPr>
              <w:t>e.g. 3/8</w:t>
            </w:r>
            <w:r w:rsidRPr="00F61EB3">
              <w:rPr>
                <w:rFonts w:ascii="Arial" w:hAnsi="Arial" w:cs="Arial"/>
                <w:color w:val="053C70"/>
                <w:sz w:val="16"/>
                <w:szCs w:val="16"/>
              </w:rPr>
              <w:t xml:space="preserve"> </w:t>
            </w:r>
            <w:r w:rsidRPr="00F61EB3">
              <w:rPr>
                <w:rFonts w:ascii="Arial" w:hAnsi="Arial" w:cs="Arial"/>
                <w:color w:val="053C70"/>
                <w:spacing w:val="-1"/>
                <w:sz w:val="16"/>
                <w:szCs w:val="16"/>
              </w:rPr>
              <w:t>of</w:t>
            </w:r>
            <w:r w:rsidRPr="00F61EB3">
              <w:rPr>
                <w:rFonts w:ascii="Arial" w:hAnsi="Arial" w:cs="Arial"/>
                <w:color w:val="053C70"/>
                <w:spacing w:val="1"/>
                <w:sz w:val="16"/>
                <w:szCs w:val="16"/>
              </w:rPr>
              <w:t xml:space="preserve"> </w:t>
            </w:r>
            <w:r w:rsidRPr="00F61EB3">
              <w:rPr>
                <w:rFonts w:ascii="Arial" w:hAnsi="Arial" w:cs="Arial"/>
                <w:color w:val="053C70"/>
                <w:spacing w:val="-2"/>
                <w:sz w:val="16"/>
                <w:szCs w:val="16"/>
              </w:rPr>
              <w:t>16,</w:t>
            </w:r>
            <w:r w:rsidRPr="00F61EB3">
              <w:rPr>
                <w:rFonts w:ascii="Arial" w:hAnsi="Arial" w:cs="Arial"/>
                <w:color w:val="053C70"/>
                <w:spacing w:val="21"/>
                <w:sz w:val="16"/>
                <w:szCs w:val="16"/>
              </w:rPr>
              <w:t xml:space="preserve"> </w:t>
            </w:r>
            <w:r w:rsidRPr="00F61EB3">
              <w:rPr>
                <w:rFonts w:ascii="Arial" w:hAnsi="Arial" w:cs="Arial"/>
                <w:color w:val="053C70"/>
                <w:spacing w:val="-1"/>
                <w:sz w:val="16"/>
                <w:szCs w:val="16"/>
              </w:rPr>
              <w:t>5/8</w:t>
            </w:r>
            <w:r w:rsidRPr="00F61EB3">
              <w:rPr>
                <w:rFonts w:ascii="Arial" w:hAnsi="Arial" w:cs="Arial"/>
                <w:color w:val="053C70"/>
                <w:sz w:val="16"/>
                <w:szCs w:val="16"/>
              </w:rPr>
              <w:t xml:space="preserve"> </w:t>
            </w:r>
            <w:r w:rsidRPr="00F61EB3">
              <w:rPr>
                <w:rFonts w:ascii="Arial" w:hAnsi="Arial" w:cs="Arial"/>
                <w:color w:val="053C70"/>
                <w:spacing w:val="-1"/>
                <w:sz w:val="16"/>
                <w:szCs w:val="16"/>
              </w:rPr>
              <w:t>of 32</w:t>
            </w:r>
          </w:p>
          <w:p w14:paraId="1CBBBF08" w14:textId="77777777" w:rsidR="00F61EB3" w:rsidRPr="00F61EB3" w:rsidRDefault="00F61EB3" w:rsidP="00F61EB3">
            <w:pPr>
              <w:pStyle w:val="TableParagraph"/>
              <w:ind w:left="172" w:hanging="132"/>
              <w:rPr>
                <w:rFonts w:ascii="Arial" w:eastAsia="Times New Roman" w:hAnsi="Arial" w:cs="Arial"/>
                <w:sz w:val="16"/>
                <w:szCs w:val="16"/>
              </w:rPr>
            </w:pPr>
          </w:p>
          <w:p w14:paraId="699C50B9" w14:textId="77777777" w:rsidR="00F61EB3" w:rsidRPr="00F61EB3" w:rsidRDefault="00F61EB3" w:rsidP="00F61EB3">
            <w:pPr>
              <w:pStyle w:val="TableParagraph"/>
              <w:ind w:left="172" w:hanging="132"/>
              <w:rPr>
                <w:rFonts w:ascii="Arial" w:eastAsia="Times New Roman" w:hAnsi="Arial" w:cs="Arial"/>
                <w:sz w:val="16"/>
                <w:szCs w:val="16"/>
              </w:rPr>
            </w:pPr>
          </w:p>
          <w:p w14:paraId="2CD1B99A" w14:textId="4B8CCB3D" w:rsidR="00F61EB3" w:rsidRDefault="00F61EB3" w:rsidP="00F61EB3">
            <w:pPr>
              <w:pStyle w:val="TableParagraph"/>
              <w:ind w:left="172" w:hanging="132"/>
              <w:rPr>
                <w:rFonts w:ascii="Arial" w:eastAsia="Times New Roman" w:hAnsi="Arial" w:cs="Arial"/>
                <w:sz w:val="16"/>
                <w:szCs w:val="16"/>
              </w:rPr>
            </w:pPr>
          </w:p>
          <w:p w14:paraId="735DC23E" w14:textId="77777777" w:rsidR="00451180" w:rsidRPr="00F61EB3" w:rsidRDefault="00451180" w:rsidP="00F61EB3">
            <w:pPr>
              <w:pStyle w:val="TableParagraph"/>
              <w:ind w:left="172" w:hanging="132"/>
              <w:rPr>
                <w:rFonts w:ascii="Arial" w:eastAsia="Times New Roman" w:hAnsi="Arial" w:cs="Arial"/>
                <w:sz w:val="16"/>
                <w:szCs w:val="16"/>
              </w:rPr>
            </w:pPr>
          </w:p>
          <w:p w14:paraId="04CA0E1C" w14:textId="480190C2" w:rsidR="00F61EB3" w:rsidRPr="00451180" w:rsidRDefault="00F61EB3" w:rsidP="0090754D">
            <w:pPr>
              <w:pStyle w:val="ListParagraph"/>
              <w:widowControl w:val="0"/>
              <w:numPr>
                <w:ilvl w:val="0"/>
                <w:numId w:val="64"/>
              </w:numPr>
              <w:tabs>
                <w:tab w:val="left" w:pos="207"/>
              </w:tabs>
              <w:ind w:left="172" w:hanging="132"/>
              <w:rPr>
                <w:rFonts w:ascii="Arial" w:eastAsia="Arial" w:hAnsi="Arial" w:cs="Arial"/>
                <w:sz w:val="16"/>
                <w:szCs w:val="16"/>
              </w:rPr>
            </w:pPr>
            <w:r w:rsidRPr="00F61EB3">
              <w:rPr>
                <w:rFonts w:ascii="Arial" w:hAnsi="Arial" w:cs="Arial"/>
                <w:spacing w:val="-1"/>
                <w:sz w:val="16"/>
                <w:szCs w:val="16"/>
              </w:rPr>
              <w:t>Use</w:t>
            </w:r>
            <w:r w:rsidRPr="00F61EB3">
              <w:rPr>
                <w:rFonts w:ascii="Arial" w:hAnsi="Arial" w:cs="Arial"/>
                <w:spacing w:val="-2"/>
                <w:sz w:val="16"/>
                <w:szCs w:val="16"/>
              </w:rPr>
              <w:t xml:space="preserve"> </w:t>
            </w:r>
            <w:r w:rsidRPr="00F61EB3">
              <w:rPr>
                <w:rFonts w:ascii="Arial" w:hAnsi="Arial" w:cs="Arial"/>
                <w:spacing w:val="-1"/>
                <w:sz w:val="16"/>
                <w:szCs w:val="16"/>
              </w:rPr>
              <w:t>knowledge</w:t>
            </w:r>
            <w:r w:rsidRPr="00F61EB3">
              <w:rPr>
                <w:rFonts w:ascii="Arial" w:hAnsi="Arial" w:cs="Arial"/>
                <w:sz w:val="16"/>
                <w:szCs w:val="16"/>
              </w:rPr>
              <w:t xml:space="preserve"> </w:t>
            </w:r>
            <w:r w:rsidRPr="00F61EB3">
              <w:rPr>
                <w:rFonts w:ascii="Arial" w:hAnsi="Arial" w:cs="Arial"/>
                <w:spacing w:val="-1"/>
                <w:sz w:val="16"/>
                <w:szCs w:val="16"/>
              </w:rPr>
              <w:t>of</w:t>
            </w:r>
            <w:r w:rsidRPr="00F61EB3">
              <w:rPr>
                <w:rFonts w:ascii="Arial" w:hAnsi="Arial" w:cs="Arial"/>
                <w:spacing w:val="2"/>
                <w:sz w:val="16"/>
                <w:szCs w:val="16"/>
              </w:rPr>
              <w:t xml:space="preserve"> </w:t>
            </w:r>
            <w:r w:rsidRPr="00F61EB3">
              <w:rPr>
                <w:rFonts w:ascii="Arial" w:hAnsi="Arial" w:cs="Arial"/>
                <w:spacing w:val="-1"/>
                <w:sz w:val="16"/>
                <w:szCs w:val="16"/>
              </w:rPr>
              <w:t xml:space="preserve">fractions </w:t>
            </w:r>
            <w:r w:rsidRPr="00F61EB3">
              <w:rPr>
                <w:rFonts w:ascii="Arial" w:hAnsi="Arial" w:cs="Arial"/>
                <w:sz w:val="16"/>
                <w:szCs w:val="16"/>
              </w:rPr>
              <w:t>&amp;</w:t>
            </w:r>
            <w:r w:rsidRPr="00F61EB3">
              <w:rPr>
                <w:rFonts w:ascii="Arial" w:hAnsi="Arial" w:cs="Arial"/>
                <w:spacing w:val="26"/>
                <w:sz w:val="16"/>
                <w:szCs w:val="16"/>
              </w:rPr>
              <w:t xml:space="preserve"> </w:t>
            </w:r>
            <w:r w:rsidRPr="00F61EB3">
              <w:rPr>
                <w:rFonts w:ascii="Arial" w:hAnsi="Arial" w:cs="Arial"/>
                <w:spacing w:val="-1"/>
                <w:sz w:val="16"/>
                <w:szCs w:val="16"/>
              </w:rPr>
              <w:t xml:space="preserve">percentages </w:t>
            </w:r>
            <w:r w:rsidRPr="00F61EB3">
              <w:rPr>
                <w:rFonts w:ascii="Arial" w:hAnsi="Arial" w:cs="Arial"/>
                <w:sz w:val="16"/>
                <w:szCs w:val="16"/>
              </w:rPr>
              <w:t>to</w:t>
            </w:r>
            <w:r w:rsidRPr="00F61EB3">
              <w:rPr>
                <w:rFonts w:ascii="Arial" w:hAnsi="Arial" w:cs="Arial"/>
                <w:spacing w:val="-2"/>
                <w:sz w:val="16"/>
                <w:szCs w:val="16"/>
              </w:rPr>
              <w:t xml:space="preserve"> </w:t>
            </w:r>
            <w:r w:rsidRPr="00F61EB3">
              <w:rPr>
                <w:rFonts w:ascii="Arial" w:hAnsi="Arial" w:cs="Arial"/>
                <w:spacing w:val="-1"/>
                <w:sz w:val="16"/>
                <w:szCs w:val="16"/>
              </w:rPr>
              <w:t>solve</w:t>
            </w:r>
            <w:r w:rsidRPr="00F61EB3">
              <w:rPr>
                <w:rFonts w:ascii="Arial" w:hAnsi="Arial" w:cs="Arial"/>
                <w:sz w:val="16"/>
                <w:szCs w:val="16"/>
              </w:rPr>
              <w:t xml:space="preserve"> a</w:t>
            </w:r>
            <w:r w:rsidRPr="00F61EB3">
              <w:rPr>
                <w:rFonts w:ascii="Arial" w:hAnsi="Arial" w:cs="Arial"/>
                <w:spacing w:val="-3"/>
                <w:sz w:val="16"/>
                <w:szCs w:val="16"/>
              </w:rPr>
              <w:t xml:space="preserve"> </w:t>
            </w:r>
            <w:r w:rsidRPr="00F61EB3">
              <w:rPr>
                <w:rFonts w:ascii="Arial" w:hAnsi="Arial" w:cs="Arial"/>
                <w:spacing w:val="-1"/>
                <w:sz w:val="16"/>
                <w:szCs w:val="16"/>
              </w:rPr>
              <w:t>range</w:t>
            </w:r>
            <w:r w:rsidRPr="00F61EB3">
              <w:rPr>
                <w:rFonts w:ascii="Arial" w:hAnsi="Arial" w:cs="Arial"/>
                <w:sz w:val="16"/>
                <w:szCs w:val="16"/>
              </w:rPr>
              <w:t xml:space="preserve"> </w:t>
            </w:r>
            <w:r w:rsidRPr="00F61EB3">
              <w:rPr>
                <w:rFonts w:ascii="Arial" w:hAnsi="Arial" w:cs="Arial"/>
                <w:spacing w:val="-1"/>
                <w:sz w:val="16"/>
                <w:szCs w:val="16"/>
              </w:rPr>
              <w:t>of</w:t>
            </w:r>
            <w:r w:rsidRPr="00F61EB3">
              <w:rPr>
                <w:rFonts w:ascii="Arial" w:hAnsi="Arial" w:cs="Arial"/>
                <w:spacing w:val="1"/>
                <w:sz w:val="16"/>
                <w:szCs w:val="16"/>
              </w:rPr>
              <w:t xml:space="preserve"> </w:t>
            </w:r>
            <w:r w:rsidRPr="00F61EB3">
              <w:rPr>
                <w:rFonts w:ascii="Arial" w:hAnsi="Arial" w:cs="Arial"/>
                <w:spacing w:val="-1"/>
                <w:sz w:val="16"/>
                <w:szCs w:val="16"/>
              </w:rPr>
              <w:t>real-life</w:t>
            </w:r>
            <w:r w:rsidRPr="00F61EB3">
              <w:rPr>
                <w:rFonts w:ascii="Arial" w:hAnsi="Arial" w:cs="Arial"/>
                <w:spacing w:val="25"/>
                <w:sz w:val="16"/>
                <w:szCs w:val="16"/>
              </w:rPr>
              <w:t xml:space="preserve"> </w:t>
            </w:r>
            <w:r w:rsidRPr="00F61EB3">
              <w:rPr>
                <w:rFonts w:ascii="Arial" w:hAnsi="Arial" w:cs="Arial"/>
                <w:spacing w:val="-1"/>
                <w:sz w:val="16"/>
                <w:szCs w:val="16"/>
              </w:rPr>
              <w:t>problems</w:t>
            </w:r>
            <w:r w:rsidRPr="00F61EB3">
              <w:rPr>
                <w:rFonts w:ascii="Arial" w:hAnsi="Arial" w:cs="Arial"/>
                <w:spacing w:val="2"/>
                <w:sz w:val="16"/>
                <w:szCs w:val="16"/>
              </w:rPr>
              <w:t xml:space="preserve"> </w:t>
            </w:r>
            <w:r w:rsidRPr="00F61EB3">
              <w:rPr>
                <w:rFonts w:ascii="Arial" w:hAnsi="Arial" w:cs="Arial"/>
                <w:color w:val="053C70"/>
                <w:spacing w:val="-2"/>
                <w:sz w:val="16"/>
                <w:szCs w:val="16"/>
              </w:rPr>
              <w:t>e.g.</w:t>
            </w:r>
            <w:r w:rsidRPr="00F61EB3">
              <w:rPr>
                <w:rFonts w:ascii="Arial" w:hAnsi="Arial" w:cs="Arial"/>
                <w:color w:val="053C70"/>
                <w:spacing w:val="44"/>
                <w:sz w:val="16"/>
                <w:szCs w:val="16"/>
              </w:rPr>
              <w:t xml:space="preserve"> </w:t>
            </w:r>
            <w:r w:rsidRPr="00F61EB3">
              <w:rPr>
                <w:rFonts w:ascii="Arial" w:hAnsi="Arial" w:cs="Arial"/>
                <w:color w:val="053C70"/>
                <w:spacing w:val="-1"/>
                <w:sz w:val="16"/>
                <w:szCs w:val="16"/>
              </w:rPr>
              <w:t>Calculating</w:t>
            </w:r>
            <w:r w:rsidRPr="00F61EB3">
              <w:rPr>
                <w:rFonts w:ascii="Arial" w:hAnsi="Arial" w:cs="Arial"/>
                <w:color w:val="053C70"/>
                <w:spacing w:val="-3"/>
                <w:sz w:val="16"/>
                <w:szCs w:val="16"/>
              </w:rPr>
              <w:t xml:space="preserve"> </w:t>
            </w:r>
            <w:r w:rsidRPr="00F61EB3">
              <w:rPr>
                <w:rFonts w:ascii="Arial" w:hAnsi="Arial" w:cs="Arial"/>
                <w:color w:val="053C70"/>
                <w:spacing w:val="-1"/>
                <w:sz w:val="16"/>
                <w:szCs w:val="16"/>
              </w:rPr>
              <w:t>sale</w:t>
            </w:r>
            <w:r w:rsidRPr="00F61EB3">
              <w:rPr>
                <w:rFonts w:ascii="Arial" w:hAnsi="Arial" w:cs="Arial"/>
                <w:color w:val="053C70"/>
                <w:spacing w:val="-2"/>
                <w:sz w:val="16"/>
                <w:szCs w:val="16"/>
              </w:rPr>
              <w:t xml:space="preserve"> discounts</w:t>
            </w:r>
            <w:r w:rsidRPr="00F61EB3">
              <w:rPr>
                <w:rFonts w:ascii="Arial" w:hAnsi="Arial" w:cs="Arial"/>
                <w:color w:val="053C70"/>
                <w:spacing w:val="45"/>
                <w:sz w:val="16"/>
                <w:szCs w:val="16"/>
              </w:rPr>
              <w:t xml:space="preserve"> </w:t>
            </w:r>
            <w:r w:rsidRPr="00F61EB3">
              <w:rPr>
                <w:rFonts w:ascii="Arial" w:hAnsi="Arial" w:cs="Arial"/>
                <w:color w:val="053C70"/>
                <w:spacing w:val="-1"/>
                <w:sz w:val="16"/>
                <w:szCs w:val="16"/>
              </w:rPr>
              <w:t>such</w:t>
            </w:r>
            <w:r w:rsidRPr="00F61EB3">
              <w:rPr>
                <w:rFonts w:ascii="Arial" w:hAnsi="Arial" w:cs="Arial"/>
                <w:color w:val="053C70"/>
                <w:spacing w:val="-3"/>
                <w:sz w:val="16"/>
                <w:szCs w:val="16"/>
              </w:rPr>
              <w:t xml:space="preserve"> </w:t>
            </w:r>
            <w:r w:rsidRPr="00F61EB3">
              <w:rPr>
                <w:rFonts w:ascii="Arial" w:hAnsi="Arial" w:cs="Arial"/>
                <w:color w:val="053C70"/>
                <w:spacing w:val="-1"/>
                <w:sz w:val="16"/>
                <w:szCs w:val="16"/>
              </w:rPr>
              <w:t>as 10%,</w:t>
            </w:r>
            <w:r w:rsidRPr="00F61EB3">
              <w:rPr>
                <w:rFonts w:ascii="Arial" w:hAnsi="Arial" w:cs="Arial"/>
                <w:color w:val="053C70"/>
                <w:spacing w:val="1"/>
                <w:sz w:val="16"/>
                <w:szCs w:val="16"/>
              </w:rPr>
              <w:t xml:space="preserve"> </w:t>
            </w:r>
            <w:r w:rsidRPr="00F61EB3">
              <w:rPr>
                <w:rFonts w:ascii="Arial" w:hAnsi="Arial" w:cs="Arial"/>
                <w:color w:val="053C70"/>
                <w:spacing w:val="-1"/>
                <w:sz w:val="16"/>
                <w:szCs w:val="16"/>
              </w:rPr>
              <w:t>20%</w:t>
            </w:r>
            <w:r w:rsidRPr="00F61EB3">
              <w:rPr>
                <w:rFonts w:ascii="Arial" w:hAnsi="Arial" w:cs="Arial"/>
                <w:spacing w:val="-1"/>
                <w:sz w:val="16"/>
                <w:szCs w:val="16"/>
              </w:rPr>
              <w:t>.</w:t>
            </w:r>
          </w:p>
          <w:p w14:paraId="7F1B363E" w14:textId="2DA2C72A" w:rsidR="00451180" w:rsidRDefault="00451180" w:rsidP="00451180">
            <w:pPr>
              <w:widowControl w:val="0"/>
              <w:tabs>
                <w:tab w:val="left" w:pos="207"/>
              </w:tabs>
              <w:rPr>
                <w:rFonts w:ascii="Arial" w:eastAsia="Arial" w:hAnsi="Arial" w:cs="Arial"/>
                <w:sz w:val="16"/>
                <w:szCs w:val="16"/>
              </w:rPr>
            </w:pPr>
          </w:p>
          <w:p w14:paraId="58BF6AED" w14:textId="4275E9AD" w:rsidR="00451180" w:rsidRDefault="00451180" w:rsidP="00451180">
            <w:pPr>
              <w:widowControl w:val="0"/>
              <w:tabs>
                <w:tab w:val="left" w:pos="207"/>
              </w:tabs>
              <w:rPr>
                <w:rFonts w:ascii="Arial" w:eastAsia="Arial" w:hAnsi="Arial" w:cs="Arial"/>
                <w:sz w:val="16"/>
                <w:szCs w:val="16"/>
              </w:rPr>
            </w:pPr>
          </w:p>
          <w:p w14:paraId="40927B0C" w14:textId="4E875619" w:rsidR="00451180" w:rsidRDefault="00451180" w:rsidP="00451180">
            <w:pPr>
              <w:widowControl w:val="0"/>
              <w:tabs>
                <w:tab w:val="left" w:pos="207"/>
              </w:tabs>
              <w:rPr>
                <w:rFonts w:ascii="Arial" w:eastAsia="Arial" w:hAnsi="Arial" w:cs="Arial"/>
                <w:sz w:val="16"/>
                <w:szCs w:val="16"/>
              </w:rPr>
            </w:pPr>
          </w:p>
          <w:p w14:paraId="38FED5A6" w14:textId="79CE601F" w:rsidR="00451180" w:rsidRDefault="00451180" w:rsidP="00451180">
            <w:pPr>
              <w:widowControl w:val="0"/>
              <w:tabs>
                <w:tab w:val="left" w:pos="207"/>
              </w:tabs>
              <w:rPr>
                <w:rFonts w:ascii="Arial" w:eastAsia="Arial" w:hAnsi="Arial" w:cs="Arial"/>
                <w:sz w:val="16"/>
                <w:szCs w:val="16"/>
              </w:rPr>
            </w:pPr>
          </w:p>
          <w:p w14:paraId="7D4A7C05" w14:textId="77777777" w:rsidR="00451180" w:rsidRPr="00451180" w:rsidRDefault="00451180" w:rsidP="00451180">
            <w:pPr>
              <w:widowControl w:val="0"/>
              <w:tabs>
                <w:tab w:val="left" w:pos="207"/>
              </w:tabs>
              <w:rPr>
                <w:rFonts w:ascii="Arial" w:eastAsia="Arial" w:hAnsi="Arial" w:cs="Arial"/>
                <w:sz w:val="16"/>
                <w:szCs w:val="16"/>
              </w:rPr>
            </w:pPr>
          </w:p>
          <w:p w14:paraId="4D9161F4" w14:textId="666F6FD3" w:rsidR="00F61EB3" w:rsidRPr="00F61EB3" w:rsidRDefault="00F61EB3" w:rsidP="00451180">
            <w:pPr>
              <w:pStyle w:val="ListParagraph"/>
              <w:widowControl w:val="0"/>
              <w:numPr>
                <w:ilvl w:val="0"/>
                <w:numId w:val="64"/>
              </w:numPr>
              <w:tabs>
                <w:tab w:val="left" w:pos="195"/>
              </w:tabs>
              <w:ind w:left="172" w:hanging="132"/>
              <w:rPr>
                <w:rFonts w:ascii="Arial" w:eastAsia="Arial" w:hAnsi="Arial" w:cs="Arial"/>
                <w:sz w:val="16"/>
                <w:szCs w:val="16"/>
              </w:rPr>
            </w:pPr>
            <w:r w:rsidRPr="00F61EB3">
              <w:rPr>
                <w:rFonts w:ascii="Arial" w:hAnsi="Arial" w:cs="Arial"/>
                <w:spacing w:val="-1"/>
                <w:sz w:val="16"/>
                <w:szCs w:val="16"/>
              </w:rPr>
              <w:t>Explain</w:t>
            </w:r>
            <w:r w:rsidRPr="00F61EB3">
              <w:rPr>
                <w:rFonts w:ascii="Arial" w:hAnsi="Arial" w:cs="Arial"/>
                <w:sz w:val="16"/>
                <w:szCs w:val="16"/>
              </w:rPr>
              <w:t xml:space="preserve"> &amp;</w:t>
            </w:r>
            <w:r w:rsidRPr="00F61EB3">
              <w:rPr>
                <w:rFonts w:ascii="Arial" w:hAnsi="Arial" w:cs="Arial"/>
                <w:spacing w:val="1"/>
                <w:sz w:val="16"/>
                <w:szCs w:val="16"/>
              </w:rPr>
              <w:t xml:space="preserve"> </w:t>
            </w:r>
            <w:r w:rsidRPr="00F61EB3">
              <w:rPr>
                <w:rFonts w:ascii="Arial" w:hAnsi="Arial" w:cs="Arial"/>
                <w:spacing w:val="-1"/>
                <w:sz w:val="16"/>
                <w:szCs w:val="16"/>
              </w:rPr>
              <w:t>show</w:t>
            </w:r>
            <w:r w:rsidRPr="00F61EB3">
              <w:rPr>
                <w:rFonts w:ascii="Arial" w:hAnsi="Arial" w:cs="Arial"/>
                <w:spacing w:val="-3"/>
                <w:sz w:val="16"/>
                <w:szCs w:val="16"/>
              </w:rPr>
              <w:t xml:space="preserve"> </w:t>
            </w:r>
            <w:r w:rsidRPr="00F61EB3">
              <w:rPr>
                <w:rFonts w:ascii="Arial" w:hAnsi="Arial" w:cs="Arial"/>
                <w:spacing w:val="-1"/>
                <w:sz w:val="16"/>
                <w:szCs w:val="16"/>
              </w:rPr>
              <w:t>the</w:t>
            </w:r>
            <w:r w:rsidRPr="00F61EB3">
              <w:rPr>
                <w:rFonts w:ascii="Arial" w:hAnsi="Arial" w:cs="Arial"/>
                <w:sz w:val="16"/>
                <w:szCs w:val="16"/>
              </w:rPr>
              <w:t xml:space="preserve"> </w:t>
            </w:r>
            <w:r w:rsidRPr="00F61EB3">
              <w:rPr>
                <w:rFonts w:ascii="Arial" w:hAnsi="Arial" w:cs="Arial"/>
                <w:spacing w:val="-1"/>
                <w:sz w:val="16"/>
                <w:szCs w:val="16"/>
              </w:rPr>
              <w:t>equivalence</w:t>
            </w:r>
            <w:r w:rsidRPr="00F61EB3">
              <w:rPr>
                <w:rFonts w:ascii="Arial" w:hAnsi="Arial" w:cs="Arial"/>
                <w:sz w:val="16"/>
                <w:szCs w:val="16"/>
              </w:rPr>
              <w:t xml:space="preserve"> </w:t>
            </w:r>
            <w:r w:rsidRPr="00F61EB3">
              <w:rPr>
                <w:rFonts w:ascii="Arial" w:hAnsi="Arial" w:cs="Arial"/>
                <w:spacing w:val="-1"/>
                <w:sz w:val="16"/>
                <w:szCs w:val="16"/>
              </w:rPr>
              <w:t>of</w:t>
            </w:r>
            <w:r w:rsidRPr="00F61EB3">
              <w:rPr>
                <w:rFonts w:ascii="Arial" w:hAnsi="Arial" w:cs="Arial"/>
                <w:spacing w:val="30"/>
                <w:sz w:val="16"/>
                <w:szCs w:val="16"/>
              </w:rPr>
              <w:t xml:space="preserve"> </w:t>
            </w:r>
            <w:r w:rsidRPr="00F61EB3">
              <w:rPr>
                <w:rFonts w:ascii="Arial" w:hAnsi="Arial" w:cs="Arial"/>
                <w:spacing w:val="-1"/>
                <w:sz w:val="16"/>
                <w:szCs w:val="16"/>
              </w:rPr>
              <w:t>common</w:t>
            </w:r>
            <w:r w:rsidRPr="00F61EB3">
              <w:rPr>
                <w:rFonts w:ascii="Arial" w:hAnsi="Arial" w:cs="Arial"/>
                <w:spacing w:val="-3"/>
                <w:sz w:val="16"/>
                <w:szCs w:val="16"/>
              </w:rPr>
              <w:t xml:space="preserve"> </w:t>
            </w:r>
            <w:r w:rsidRPr="00F61EB3">
              <w:rPr>
                <w:rFonts w:ascii="Arial" w:hAnsi="Arial" w:cs="Arial"/>
                <w:spacing w:val="-1"/>
                <w:sz w:val="16"/>
                <w:szCs w:val="16"/>
              </w:rPr>
              <w:t xml:space="preserve">fractions </w:t>
            </w:r>
            <w:r w:rsidRPr="00F61EB3">
              <w:rPr>
                <w:rFonts w:ascii="Arial" w:hAnsi="Arial" w:cs="Arial"/>
                <w:sz w:val="16"/>
                <w:szCs w:val="16"/>
              </w:rPr>
              <w:t xml:space="preserve">to </w:t>
            </w:r>
            <w:r w:rsidRPr="00F61EB3">
              <w:rPr>
                <w:rFonts w:ascii="Arial" w:hAnsi="Arial" w:cs="Arial"/>
                <w:spacing w:val="-1"/>
                <w:sz w:val="16"/>
                <w:szCs w:val="16"/>
              </w:rPr>
              <w:t>decimal</w:t>
            </w:r>
            <w:r w:rsidRPr="00F61EB3">
              <w:rPr>
                <w:rFonts w:ascii="Arial" w:hAnsi="Arial" w:cs="Arial"/>
                <w:spacing w:val="-2"/>
                <w:sz w:val="16"/>
                <w:szCs w:val="16"/>
              </w:rPr>
              <w:t xml:space="preserve"> fractions</w:t>
            </w:r>
            <w:r w:rsidRPr="00F61EB3">
              <w:rPr>
                <w:rFonts w:ascii="Arial" w:hAnsi="Arial" w:cs="Arial"/>
                <w:spacing w:val="2"/>
                <w:sz w:val="16"/>
                <w:szCs w:val="16"/>
              </w:rPr>
              <w:t xml:space="preserve"> </w:t>
            </w:r>
            <w:r w:rsidRPr="00F61EB3">
              <w:rPr>
                <w:rFonts w:ascii="Arial" w:hAnsi="Arial" w:cs="Arial"/>
                <w:sz w:val="16"/>
                <w:szCs w:val="16"/>
              </w:rPr>
              <w:t>to</w:t>
            </w:r>
            <w:r w:rsidRPr="00F61EB3">
              <w:rPr>
                <w:rFonts w:ascii="Arial" w:hAnsi="Arial" w:cs="Arial"/>
                <w:spacing w:val="25"/>
                <w:sz w:val="16"/>
                <w:szCs w:val="16"/>
              </w:rPr>
              <w:t xml:space="preserve"> </w:t>
            </w:r>
            <w:r w:rsidRPr="00F61EB3">
              <w:rPr>
                <w:rFonts w:ascii="Arial" w:hAnsi="Arial" w:cs="Arial"/>
                <w:spacing w:val="-1"/>
                <w:sz w:val="16"/>
                <w:szCs w:val="16"/>
              </w:rPr>
              <w:t>percentages</w:t>
            </w:r>
            <w:r w:rsidRPr="00F61EB3">
              <w:rPr>
                <w:rFonts w:ascii="Arial" w:hAnsi="Arial" w:cs="Arial"/>
                <w:sz w:val="16"/>
                <w:szCs w:val="16"/>
              </w:rPr>
              <w:t xml:space="preserve"> </w:t>
            </w:r>
            <w:r w:rsidRPr="00F61EB3">
              <w:rPr>
                <w:rFonts w:ascii="Arial" w:hAnsi="Arial" w:cs="Arial"/>
                <w:color w:val="053C70"/>
                <w:spacing w:val="-1"/>
                <w:sz w:val="16"/>
                <w:szCs w:val="16"/>
              </w:rPr>
              <w:t>e.g. 1/1</w:t>
            </w:r>
            <w:r w:rsidRPr="00F61EB3">
              <w:rPr>
                <w:rFonts w:ascii="Arial" w:hAnsi="Arial" w:cs="Arial"/>
                <w:color w:val="053C70"/>
                <w:spacing w:val="-3"/>
                <w:sz w:val="16"/>
                <w:szCs w:val="16"/>
              </w:rPr>
              <w:t xml:space="preserve"> </w:t>
            </w:r>
            <w:r w:rsidRPr="00F61EB3">
              <w:rPr>
                <w:rFonts w:ascii="Arial" w:hAnsi="Arial" w:cs="Arial"/>
                <w:color w:val="053C70"/>
                <w:spacing w:val="-1"/>
                <w:sz w:val="16"/>
                <w:szCs w:val="16"/>
              </w:rPr>
              <w:t>=1=100%,</w:t>
            </w:r>
            <w:r w:rsidRPr="00F61EB3">
              <w:rPr>
                <w:rFonts w:ascii="Arial" w:hAnsi="Arial" w:cs="Arial"/>
                <w:color w:val="053C70"/>
                <w:spacing w:val="1"/>
                <w:sz w:val="16"/>
                <w:szCs w:val="16"/>
              </w:rPr>
              <w:t xml:space="preserve"> </w:t>
            </w:r>
            <w:r w:rsidRPr="00F61EB3">
              <w:rPr>
                <w:rFonts w:ascii="Arial" w:hAnsi="Arial" w:cs="Arial"/>
                <w:color w:val="053C70"/>
                <w:spacing w:val="-1"/>
                <w:sz w:val="16"/>
                <w:szCs w:val="16"/>
              </w:rPr>
              <w:t>3/4</w:t>
            </w:r>
            <w:r w:rsidRPr="00F61EB3">
              <w:rPr>
                <w:rFonts w:ascii="Arial" w:hAnsi="Arial" w:cs="Arial"/>
                <w:color w:val="053C70"/>
                <w:sz w:val="16"/>
                <w:szCs w:val="16"/>
              </w:rPr>
              <w:t xml:space="preserve"> =</w:t>
            </w:r>
            <w:r w:rsidRPr="00F61EB3">
              <w:rPr>
                <w:rFonts w:ascii="Arial" w:hAnsi="Arial" w:cs="Arial"/>
                <w:color w:val="053C70"/>
                <w:spacing w:val="30"/>
                <w:sz w:val="16"/>
                <w:szCs w:val="16"/>
              </w:rPr>
              <w:t xml:space="preserve"> </w:t>
            </w:r>
            <w:r w:rsidRPr="00F61EB3">
              <w:rPr>
                <w:rFonts w:ascii="Arial" w:hAnsi="Arial" w:cs="Arial"/>
                <w:color w:val="053C70"/>
                <w:spacing w:val="-1"/>
                <w:sz w:val="16"/>
                <w:szCs w:val="16"/>
              </w:rPr>
              <w:t>0.75</w:t>
            </w:r>
            <w:r w:rsidRPr="00F61EB3">
              <w:rPr>
                <w:rFonts w:ascii="Arial" w:hAnsi="Arial" w:cs="Arial"/>
                <w:color w:val="053C70"/>
                <w:sz w:val="16"/>
                <w:szCs w:val="16"/>
              </w:rPr>
              <w:t xml:space="preserve"> = </w:t>
            </w:r>
            <w:r w:rsidRPr="00F61EB3">
              <w:rPr>
                <w:rFonts w:ascii="Arial" w:hAnsi="Arial" w:cs="Arial"/>
                <w:color w:val="053C70"/>
                <w:spacing w:val="-2"/>
                <w:sz w:val="16"/>
                <w:szCs w:val="16"/>
              </w:rPr>
              <w:t>75%,</w:t>
            </w:r>
            <w:r w:rsidRPr="00F61EB3">
              <w:rPr>
                <w:rFonts w:ascii="Arial" w:hAnsi="Arial" w:cs="Arial"/>
                <w:color w:val="053C70"/>
                <w:spacing w:val="-1"/>
                <w:sz w:val="16"/>
                <w:szCs w:val="16"/>
              </w:rPr>
              <w:t xml:space="preserve"> 1/2</w:t>
            </w:r>
            <w:r w:rsidRPr="00F61EB3">
              <w:rPr>
                <w:rFonts w:ascii="Arial" w:hAnsi="Arial" w:cs="Arial"/>
                <w:color w:val="053C70"/>
                <w:spacing w:val="-3"/>
                <w:sz w:val="16"/>
                <w:szCs w:val="16"/>
              </w:rPr>
              <w:t xml:space="preserve"> </w:t>
            </w:r>
            <w:r w:rsidRPr="00F61EB3">
              <w:rPr>
                <w:rFonts w:ascii="Arial" w:hAnsi="Arial" w:cs="Arial"/>
                <w:color w:val="053C70"/>
                <w:sz w:val="16"/>
                <w:szCs w:val="16"/>
              </w:rPr>
              <w:t xml:space="preserve">= </w:t>
            </w:r>
            <w:r w:rsidRPr="00F61EB3">
              <w:rPr>
                <w:rFonts w:ascii="Arial" w:hAnsi="Arial" w:cs="Arial"/>
                <w:color w:val="053C70"/>
                <w:spacing w:val="-1"/>
                <w:sz w:val="16"/>
                <w:szCs w:val="16"/>
              </w:rPr>
              <w:t>0.5</w:t>
            </w:r>
            <w:r w:rsidRPr="00F61EB3">
              <w:rPr>
                <w:rFonts w:ascii="Arial" w:hAnsi="Arial" w:cs="Arial"/>
                <w:color w:val="053C70"/>
                <w:spacing w:val="-3"/>
                <w:sz w:val="16"/>
                <w:szCs w:val="16"/>
              </w:rPr>
              <w:t xml:space="preserve"> </w:t>
            </w:r>
            <w:r w:rsidRPr="00F61EB3">
              <w:rPr>
                <w:rFonts w:ascii="Arial" w:hAnsi="Arial" w:cs="Arial"/>
                <w:color w:val="053C70"/>
                <w:sz w:val="16"/>
                <w:szCs w:val="16"/>
              </w:rPr>
              <w:t xml:space="preserve">= </w:t>
            </w:r>
            <w:r w:rsidRPr="00F61EB3">
              <w:rPr>
                <w:rFonts w:ascii="Arial" w:hAnsi="Arial" w:cs="Arial"/>
                <w:color w:val="053C70"/>
                <w:spacing w:val="-2"/>
                <w:sz w:val="16"/>
                <w:szCs w:val="16"/>
              </w:rPr>
              <w:t>50%,</w:t>
            </w:r>
            <w:r w:rsidRPr="00F61EB3">
              <w:rPr>
                <w:rFonts w:ascii="Arial" w:hAnsi="Arial" w:cs="Arial"/>
                <w:color w:val="053C70"/>
                <w:spacing w:val="-1"/>
                <w:sz w:val="16"/>
                <w:szCs w:val="16"/>
              </w:rPr>
              <w:t xml:space="preserve"> 1/4</w:t>
            </w:r>
            <w:r w:rsidRPr="00F61EB3">
              <w:rPr>
                <w:rFonts w:ascii="Arial" w:hAnsi="Arial" w:cs="Arial"/>
                <w:color w:val="053C70"/>
                <w:spacing w:val="-5"/>
                <w:sz w:val="16"/>
                <w:szCs w:val="16"/>
              </w:rPr>
              <w:t xml:space="preserve"> </w:t>
            </w:r>
            <w:r w:rsidRPr="00F61EB3">
              <w:rPr>
                <w:rFonts w:ascii="Arial" w:hAnsi="Arial" w:cs="Arial"/>
                <w:color w:val="053C70"/>
                <w:sz w:val="16"/>
                <w:szCs w:val="16"/>
              </w:rPr>
              <w:t xml:space="preserve">= </w:t>
            </w:r>
            <w:r w:rsidRPr="00F61EB3">
              <w:rPr>
                <w:rFonts w:ascii="Arial" w:hAnsi="Arial" w:cs="Arial"/>
                <w:color w:val="053C70"/>
                <w:spacing w:val="-1"/>
                <w:sz w:val="16"/>
                <w:szCs w:val="16"/>
              </w:rPr>
              <w:t xml:space="preserve">0.25 </w:t>
            </w:r>
            <w:r w:rsidRPr="00F61EB3">
              <w:rPr>
                <w:rFonts w:ascii="Arial" w:hAnsi="Arial" w:cs="Arial"/>
                <w:color w:val="053C70"/>
                <w:sz w:val="16"/>
                <w:szCs w:val="16"/>
              </w:rPr>
              <w:t xml:space="preserve">= </w:t>
            </w:r>
            <w:r w:rsidRPr="00F61EB3">
              <w:rPr>
                <w:rFonts w:ascii="Arial" w:hAnsi="Arial" w:cs="Arial"/>
                <w:color w:val="053C70"/>
                <w:spacing w:val="-1"/>
                <w:sz w:val="16"/>
                <w:szCs w:val="16"/>
              </w:rPr>
              <w:t>25%,</w:t>
            </w:r>
            <w:r w:rsidRPr="00F61EB3">
              <w:rPr>
                <w:rFonts w:ascii="Arial" w:hAnsi="Arial" w:cs="Arial"/>
                <w:color w:val="053C70"/>
                <w:sz w:val="16"/>
                <w:szCs w:val="16"/>
              </w:rPr>
              <w:t xml:space="preserve">  </w:t>
            </w:r>
            <w:r w:rsidRPr="00F61EB3">
              <w:rPr>
                <w:rFonts w:ascii="Arial" w:hAnsi="Arial" w:cs="Arial"/>
                <w:color w:val="053C70"/>
                <w:spacing w:val="-1"/>
                <w:sz w:val="16"/>
                <w:szCs w:val="16"/>
              </w:rPr>
              <w:t>1/10</w:t>
            </w:r>
            <w:r w:rsidRPr="00F61EB3">
              <w:rPr>
                <w:rFonts w:ascii="Arial" w:hAnsi="Arial" w:cs="Arial"/>
                <w:color w:val="053C70"/>
                <w:sz w:val="16"/>
                <w:szCs w:val="16"/>
              </w:rPr>
              <w:t xml:space="preserve"> =</w:t>
            </w:r>
            <w:r w:rsidRPr="00F61EB3">
              <w:rPr>
                <w:rFonts w:ascii="Arial" w:hAnsi="Arial" w:cs="Arial"/>
                <w:color w:val="053C70"/>
                <w:spacing w:val="-2"/>
                <w:sz w:val="16"/>
                <w:szCs w:val="16"/>
              </w:rPr>
              <w:t xml:space="preserve"> </w:t>
            </w:r>
            <w:r w:rsidRPr="00F61EB3">
              <w:rPr>
                <w:rFonts w:ascii="Arial" w:hAnsi="Arial" w:cs="Arial"/>
                <w:color w:val="053C70"/>
                <w:spacing w:val="-1"/>
                <w:sz w:val="16"/>
                <w:szCs w:val="16"/>
              </w:rPr>
              <w:t>0.1</w:t>
            </w:r>
            <w:r w:rsidRPr="00F61EB3">
              <w:rPr>
                <w:rFonts w:ascii="Arial" w:hAnsi="Arial" w:cs="Arial"/>
                <w:color w:val="053C70"/>
                <w:spacing w:val="-3"/>
                <w:sz w:val="16"/>
                <w:szCs w:val="16"/>
              </w:rPr>
              <w:t xml:space="preserve"> </w:t>
            </w:r>
            <w:r w:rsidRPr="00F61EB3">
              <w:rPr>
                <w:rFonts w:ascii="Arial" w:hAnsi="Arial" w:cs="Arial"/>
                <w:color w:val="053C70"/>
                <w:sz w:val="16"/>
                <w:szCs w:val="16"/>
              </w:rPr>
              <w:t xml:space="preserve">= </w:t>
            </w:r>
            <w:r w:rsidRPr="00F61EB3">
              <w:rPr>
                <w:rFonts w:ascii="Arial" w:hAnsi="Arial" w:cs="Arial"/>
                <w:color w:val="053C70"/>
                <w:spacing w:val="-2"/>
                <w:sz w:val="16"/>
                <w:szCs w:val="16"/>
              </w:rPr>
              <w:t>10%</w:t>
            </w:r>
            <w:r w:rsidRPr="00F61EB3">
              <w:rPr>
                <w:rFonts w:ascii="Arial" w:hAnsi="Arial" w:cs="Arial"/>
                <w:color w:val="053C70"/>
                <w:spacing w:val="-1"/>
                <w:sz w:val="16"/>
                <w:szCs w:val="16"/>
              </w:rPr>
              <w:t xml:space="preserve"> </w:t>
            </w:r>
            <w:r w:rsidRPr="00F61EB3">
              <w:rPr>
                <w:rFonts w:ascii="Arial" w:hAnsi="Arial" w:cs="Arial"/>
                <w:color w:val="053C70"/>
                <w:sz w:val="16"/>
                <w:szCs w:val="16"/>
              </w:rPr>
              <w:t>&amp;</w:t>
            </w:r>
            <w:r w:rsidRPr="00F61EB3">
              <w:rPr>
                <w:rFonts w:ascii="Arial" w:hAnsi="Arial" w:cs="Arial"/>
                <w:color w:val="053C70"/>
                <w:spacing w:val="1"/>
                <w:sz w:val="16"/>
                <w:szCs w:val="16"/>
              </w:rPr>
              <w:t xml:space="preserve"> </w:t>
            </w:r>
            <w:r w:rsidRPr="00F61EB3">
              <w:rPr>
                <w:rFonts w:ascii="Arial" w:hAnsi="Arial" w:cs="Arial"/>
                <w:color w:val="053C70"/>
                <w:spacing w:val="-2"/>
                <w:sz w:val="16"/>
                <w:szCs w:val="16"/>
              </w:rPr>
              <w:t xml:space="preserve">1/100 </w:t>
            </w:r>
            <w:r w:rsidRPr="00F61EB3">
              <w:rPr>
                <w:rFonts w:ascii="Arial" w:hAnsi="Arial" w:cs="Arial"/>
                <w:color w:val="053C70"/>
                <w:sz w:val="16"/>
                <w:szCs w:val="16"/>
              </w:rPr>
              <w:t xml:space="preserve">= </w:t>
            </w:r>
            <w:r w:rsidRPr="00F61EB3">
              <w:rPr>
                <w:rFonts w:ascii="Arial" w:hAnsi="Arial" w:cs="Arial"/>
                <w:color w:val="053C70"/>
                <w:spacing w:val="-1"/>
                <w:sz w:val="16"/>
                <w:szCs w:val="16"/>
              </w:rPr>
              <w:t xml:space="preserve">0.01 </w:t>
            </w:r>
            <w:r w:rsidRPr="00F61EB3">
              <w:rPr>
                <w:rFonts w:ascii="Arial" w:hAnsi="Arial" w:cs="Arial"/>
                <w:color w:val="053C70"/>
                <w:sz w:val="16"/>
                <w:szCs w:val="16"/>
              </w:rPr>
              <w:t xml:space="preserve">= </w:t>
            </w:r>
            <w:r w:rsidRPr="00F61EB3">
              <w:rPr>
                <w:rFonts w:ascii="Arial" w:hAnsi="Arial" w:cs="Arial"/>
                <w:color w:val="053C70"/>
                <w:spacing w:val="-1"/>
                <w:sz w:val="16"/>
                <w:szCs w:val="16"/>
              </w:rPr>
              <w:t>1%</w:t>
            </w:r>
          </w:p>
          <w:p w14:paraId="5D67A2E8" w14:textId="77777777" w:rsidR="00F61EB3" w:rsidRPr="00F61EB3" w:rsidRDefault="00F61EB3" w:rsidP="00F61EB3">
            <w:pPr>
              <w:pStyle w:val="ListParagraph"/>
              <w:widowControl w:val="0"/>
              <w:numPr>
                <w:ilvl w:val="0"/>
                <w:numId w:val="64"/>
              </w:numPr>
              <w:tabs>
                <w:tab w:val="left" w:pos="161"/>
              </w:tabs>
              <w:spacing w:before="114"/>
              <w:ind w:left="172" w:hanging="132"/>
              <w:rPr>
                <w:rFonts w:ascii="Arial" w:eastAsia="Arial" w:hAnsi="Arial" w:cs="Arial"/>
                <w:sz w:val="16"/>
                <w:szCs w:val="16"/>
              </w:rPr>
            </w:pPr>
            <w:r w:rsidRPr="00F61EB3">
              <w:rPr>
                <w:rFonts w:ascii="Arial" w:hAnsi="Arial" w:cs="Arial"/>
                <w:spacing w:val="-1"/>
                <w:sz w:val="16"/>
                <w:szCs w:val="16"/>
              </w:rPr>
              <w:t xml:space="preserve">Say </w:t>
            </w:r>
            <w:r w:rsidRPr="00F61EB3">
              <w:rPr>
                <w:rFonts w:ascii="Arial" w:hAnsi="Arial" w:cs="Arial"/>
                <w:spacing w:val="-2"/>
                <w:sz w:val="16"/>
                <w:szCs w:val="16"/>
              </w:rPr>
              <w:t>why</w:t>
            </w:r>
            <w:r w:rsidRPr="00F61EB3">
              <w:rPr>
                <w:rFonts w:ascii="Arial" w:hAnsi="Arial" w:cs="Arial"/>
                <w:spacing w:val="-1"/>
                <w:sz w:val="16"/>
                <w:szCs w:val="16"/>
              </w:rPr>
              <w:t xml:space="preserve"> </w:t>
            </w:r>
            <w:r w:rsidRPr="00F61EB3">
              <w:rPr>
                <w:rFonts w:ascii="Arial" w:hAnsi="Arial" w:cs="Arial"/>
                <w:sz w:val="16"/>
                <w:szCs w:val="16"/>
              </w:rPr>
              <w:t>I</w:t>
            </w:r>
            <w:r w:rsidRPr="00F61EB3">
              <w:rPr>
                <w:rFonts w:ascii="Arial" w:hAnsi="Arial" w:cs="Arial"/>
                <w:spacing w:val="1"/>
                <w:sz w:val="16"/>
                <w:szCs w:val="16"/>
              </w:rPr>
              <w:t xml:space="preserve"> </w:t>
            </w:r>
            <w:r w:rsidRPr="00F61EB3">
              <w:rPr>
                <w:rFonts w:ascii="Arial" w:hAnsi="Arial" w:cs="Arial"/>
                <w:spacing w:val="-1"/>
                <w:sz w:val="16"/>
                <w:szCs w:val="16"/>
              </w:rPr>
              <w:t>choose</w:t>
            </w:r>
            <w:r w:rsidRPr="00F61EB3">
              <w:rPr>
                <w:rFonts w:ascii="Arial" w:hAnsi="Arial" w:cs="Arial"/>
                <w:sz w:val="16"/>
                <w:szCs w:val="16"/>
              </w:rPr>
              <w:t xml:space="preserve"> to</w:t>
            </w:r>
            <w:r w:rsidRPr="00F61EB3">
              <w:rPr>
                <w:rFonts w:ascii="Arial" w:hAnsi="Arial" w:cs="Arial"/>
                <w:spacing w:val="-3"/>
                <w:sz w:val="16"/>
                <w:szCs w:val="16"/>
              </w:rPr>
              <w:t xml:space="preserve"> </w:t>
            </w:r>
            <w:r w:rsidRPr="00F61EB3">
              <w:rPr>
                <w:rFonts w:ascii="Arial" w:hAnsi="Arial" w:cs="Arial"/>
                <w:spacing w:val="-1"/>
                <w:sz w:val="16"/>
                <w:szCs w:val="16"/>
              </w:rPr>
              <w:t>use</w:t>
            </w:r>
            <w:r w:rsidRPr="00F61EB3">
              <w:rPr>
                <w:rFonts w:ascii="Arial" w:hAnsi="Arial" w:cs="Arial"/>
                <w:spacing w:val="-3"/>
                <w:sz w:val="16"/>
                <w:szCs w:val="16"/>
              </w:rPr>
              <w:t xml:space="preserve"> </w:t>
            </w:r>
            <w:r w:rsidRPr="00F61EB3">
              <w:rPr>
                <w:rFonts w:ascii="Arial" w:hAnsi="Arial" w:cs="Arial"/>
                <w:spacing w:val="-1"/>
                <w:sz w:val="16"/>
                <w:szCs w:val="16"/>
              </w:rPr>
              <w:t>fractions,</w:t>
            </w:r>
            <w:r w:rsidRPr="00F61EB3">
              <w:rPr>
                <w:rFonts w:ascii="Arial" w:hAnsi="Arial" w:cs="Arial"/>
                <w:spacing w:val="27"/>
                <w:sz w:val="16"/>
                <w:szCs w:val="16"/>
              </w:rPr>
              <w:t xml:space="preserve"> </w:t>
            </w:r>
            <w:r w:rsidRPr="00F61EB3">
              <w:rPr>
                <w:rFonts w:ascii="Arial" w:hAnsi="Arial" w:cs="Arial"/>
                <w:spacing w:val="-1"/>
                <w:sz w:val="16"/>
                <w:szCs w:val="16"/>
              </w:rPr>
              <w:t>decimal</w:t>
            </w:r>
            <w:r w:rsidRPr="00F61EB3">
              <w:rPr>
                <w:rFonts w:ascii="Arial" w:hAnsi="Arial" w:cs="Arial"/>
                <w:spacing w:val="-2"/>
                <w:sz w:val="16"/>
                <w:szCs w:val="16"/>
              </w:rPr>
              <w:t xml:space="preserve"> </w:t>
            </w:r>
            <w:r w:rsidRPr="00F61EB3">
              <w:rPr>
                <w:rFonts w:ascii="Arial" w:hAnsi="Arial" w:cs="Arial"/>
                <w:spacing w:val="-1"/>
                <w:sz w:val="16"/>
                <w:szCs w:val="16"/>
              </w:rPr>
              <w:t>fractions</w:t>
            </w:r>
            <w:r w:rsidRPr="00F61EB3">
              <w:rPr>
                <w:rFonts w:ascii="Arial" w:hAnsi="Arial" w:cs="Arial"/>
                <w:spacing w:val="2"/>
                <w:sz w:val="16"/>
                <w:szCs w:val="16"/>
              </w:rPr>
              <w:t xml:space="preserve"> </w:t>
            </w:r>
            <w:r w:rsidRPr="00F61EB3">
              <w:rPr>
                <w:rFonts w:ascii="Arial" w:hAnsi="Arial" w:cs="Arial"/>
                <w:spacing w:val="-1"/>
                <w:sz w:val="16"/>
                <w:szCs w:val="16"/>
              </w:rPr>
              <w:t>or</w:t>
            </w:r>
            <w:r w:rsidRPr="00F61EB3">
              <w:rPr>
                <w:rFonts w:ascii="Arial" w:hAnsi="Arial" w:cs="Arial"/>
                <w:spacing w:val="43"/>
                <w:sz w:val="16"/>
                <w:szCs w:val="16"/>
              </w:rPr>
              <w:t xml:space="preserve"> </w:t>
            </w:r>
            <w:r w:rsidRPr="00F61EB3">
              <w:rPr>
                <w:rFonts w:ascii="Arial" w:hAnsi="Arial" w:cs="Arial"/>
                <w:spacing w:val="-1"/>
                <w:sz w:val="16"/>
                <w:szCs w:val="16"/>
              </w:rPr>
              <w:t>percentages to</w:t>
            </w:r>
            <w:r w:rsidRPr="00F61EB3">
              <w:rPr>
                <w:rFonts w:ascii="Arial" w:hAnsi="Arial" w:cs="Arial"/>
                <w:spacing w:val="25"/>
                <w:sz w:val="16"/>
                <w:szCs w:val="16"/>
              </w:rPr>
              <w:t xml:space="preserve"> </w:t>
            </w:r>
            <w:r w:rsidRPr="00F61EB3">
              <w:rPr>
                <w:rFonts w:ascii="Arial" w:hAnsi="Arial" w:cs="Arial"/>
                <w:spacing w:val="-1"/>
                <w:sz w:val="16"/>
                <w:szCs w:val="16"/>
              </w:rPr>
              <w:t>complete</w:t>
            </w:r>
            <w:r w:rsidRPr="00F61EB3">
              <w:rPr>
                <w:rFonts w:ascii="Arial" w:hAnsi="Arial" w:cs="Arial"/>
                <w:spacing w:val="-2"/>
                <w:sz w:val="16"/>
                <w:szCs w:val="16"/>
              </w:rPr>
              <w:t xml:space="preserve"> </w:t>
            </w:r>
            <w:r w:rsidRPr="00F61EB3">
              <w:rPr>
                <w:rFonts w:ascii="Arial" w:hAnsi="Arial" w:cs="Arial"/>
                <w:spacing w:val="-1"/>
                <w:sz w:val="16"/>
                <w:szCs w:val="16"/>
              </w:rPr>
              <w:t xml:space="preserve">calculations </w:t>
            </w:r>
            <w:r w:rsidRPr="00F61EB3">
              <w:rPr>
                <w:rFonts w:ascii="Arial" w:hAnsi="Arial" w:cs="Arial"/>
                <w:sz w:val="16"/>
                <w:szCs w:val="16"/>
              </w:rPr>
              <w:t>&amp;</w:t>
            </w:r>
            <w:r w:rsidRPr="00F61EB3">
              <w:rPr>
                <w:rFonts w:ascii="Arial" w:hAnsi="Arial" w:cs="Arial"/>
                <w:spacing w:val="-1"/>
                <w:sz w:val="16"/>
                <w:szCs w:val="16"/>
              </w:rPr>
              <w:t xml:space="preserve"> solve</w:t>
            </w:r>
            <w:r w:rsidRPr="00F61EB3">
              <w:rPr>
                <w:rFonts w:ascii="Arial" w:hAnsi="Arial" w:cs="Arial"/>
                <w:sz w:val="16"/>
                <w:szCs w:val="16"/>
              </w:rPr>
              <w:t xml:space="preserve"> </w:t>
            </w:r>
            <w:r w:rsidRPr="00F61EB3">
              <w:rPr>
                <w:rFonts w:ascii="Arial" w:hAnsi="Arial" w:cs="Arial"/>
                <w:spacing w:val="-1"/>
                <w:sz w:val="16"/>
                <w:szCs w:val="16"/>
              </w:rPr>
              <w:t>real-life</w:t>
            </w:r>
            <w:r w:rsidRPr="00F61EB3">
              <w:rPr>
                <w:rFonts w:ascii="Arial" w:hAnsi="Arial" w:cs="Arial"/>
                <w:spacing w:val="29"/>
                <w:sz w:val="16"/>
                <w:szCs w:val="16"/>
              </w:rPr>
              <w:t xml:space="preserve"> </w:t>
            </w:r>
            <w:r w:rsidRPr="00F61EB3">
              <w:rPr>
                <w:rFonts w:ascii="Arial" w:hAnsi="Arial" w:cs="Arial"/>
                <w:spacing w:val="-1"/>
                <w:sz w:val="16"/>
                <w:szCs w:val="16"/>
              </w:rPr>
              <w:t>problems</w:t>
            </w:r>
          </w:p>
          <w:p w14:paraId="3900348F" w14:textId="7B2A1845" w:rsidR="009C146F" w:rsidRPr="00F61EB3" w:rsidRDefault="009C146F" w:rsidP="00451180">
            <w:pPr>
              <w:pStyle w:val="ListParagraph"/>
              <w:ind w:left="172"/>
              <w:rPr>
                <w:rFonts w:ascii="Arial" w:hAnsi="Arial" w:cs="Arial"/>
                <w:sz w:val="16"/>
                <w:szCs w:val="16"/>
              </w:rPr>
            </w:pPr>
          </w:p>
        </w:tc>
        <w:tc>
          <w:tcPr>
            <w:tcW w:w="2410" w:type="dxa"/>
          </w:tcPr>
          <w:p w14:paraId="57ED2E42" w14:textId="77777777" w:rsidR="009C146F" w:rsidRPr="00F61EB3" w:rsidRDefault="009C146F" w:rsidP="00F61EB3">
            <w:pPr>
              <w:pStyle w:val="TableParagraph"/>
              <w:ind w:left="40"/>
              <w:rPr>
                <w:rFonts w:ascii="Arial" w:hAnsi="Arial" w:cs="Arial"/>
                <w:b/>
                <w:spacing w:val="-2"/>
                <w:sz w:val="16"/>
                <w:szCs w:val="16"/>
              </w:rPr>
            </w:pPr>
            <w:r w:rsidRPr="00F61EB3">
              <w:rPr>
                <w:rFonts w:ascii="Arial" w:hAnsi="Arial" w:cs="Arial"/>
                <w:b/>
                <w:sz w:val="16"/>
                <w:szCs w:val="16"/>
              </w:rPr>
              <w:t>I</w:t>
            </w:r>
            <w:r w:rsidRPr="00F61EB3">
              <w:rPr>
                <w:rFonts w:ascii="Arial" w:hAnsi="Arial" w:cs="Arial"/>
                <w:b/>
                <w:spacing w:val="1"/>
                <w:sz w:val="16"/>
                <w:szCs w:val="16"/>
              </w:rPr>
              <w:t xml:space="preserve"> </w:t>
            </w:r>
            <w:r w:rsidRPr="00F61EB3">
              <w:rPr>
                <w:rFonts w:ascii="Arial" w:hAnsi="Arial" w:cs="Arial"/>
                <w:b/>
                <w:spacing w:val="-1"/>
                <w:sz w:val="16"/>
                <w:szCs w:val="16"/>
              </w:rPr>
              <w:t>can/am able</w:t>
            </w:r>
            <w:r w:rsidRPr="00F61EB3">
              <w:rPr>
                <w:rFonts w:ascii="Arial" w:hAnsi="Arial" w:cs="Arial"/>
                <w:b/>
                <w:spacing w:val="-3"/>
                <w:sz w:val="16"/>
                <w:szCs w:val="16"/>
              </w:rPr>
              <w:t xml:space="preserve"> </w:t>
            </w:r>
            <w:r w:rsidRPr="00F61EB3">
              <w:rPr>
                <w:rFonts w:ascii="Arial" w:hAnsi="Arial" w:cs="Arial"/>
                <w:b/>
                <w:spacing w:val="-2"/>
                <w:sz w:val="16"/>
                <w:szCs w:val="16"/>
              </w:rPr>
              <w:t>to:</w:t>
            </w:r>
          </w:p>
          <w:p w14:paraId="584845F6" w14:textId="77777777" w:rsidR="00F61EB3" w:rsidRPr="00F61EB3" w:rsidRDefault="00F61EB3" w:rsidP="00451180">
            <w:pPr>
              <w:pStyle w:val="ListParagraph"/>
              <w:widowControl w:val="0"/>
              <w:numPr>
                <w:ilvl w:val="0"/>
                <w:numId w:val="129"/>
              </w:numPr>
              <w:tabs>
                <w:tab w:val="left" w:pos="212"/>
              </w:tabs>
              <w:ind w:left="180" w:hanging="140"/>
              <w:contextualSpacing w:val="0"/>
              <w:rPr>
                <w:rFonts w:ascii="Arial" w:eastAsia="Arial" w:hAnsi="Arial" w:cs="Arial"/>
                <w:sz w:val="16"/>
                <w:szCs w:val="16"/>
              </w:rPr>
            </w:pPr>
            <w:r w:rsidRPr="00F61EB3">
              <w:rPr>
                <w:rFonts w:ascii="Arial" w:hAnsi="Arial" w:cs="Arial"/>
                <w:spacing w:val="-1"/>
                <w:sz w:val="16"/>
                <w:szCs w:val="16"/>
              </w:rPr>
              <w:t>Use</w:t>
            </w:r>
            <w:r w:rsidRPr="00F61EB3">
              <w:rPr>
                <w:rFonts w:ascii="Arial" w:hAnsi="Arial" w:cs="Arial"/>
                <w:spacing w:val="-2"/>
                <w:sz w:val="16"/>
                <w:szCs w:val="16"/>
              </w:rPr>
              <w:t xml:space="preserve"> </w:t>
            </w:r>
            <w:r w:rsidRPr="00F61EB3">
              <w:rPr>
                <w:rFonts w:ascii="Arial" w:hAnsi="Arial" w:cs="Arial"/>
                <w:spacing w:val="-1"/>
                <w:sz w:val="16"/>
                <w:szCs w:val="16"/>
              </w:rPr>
              <w:t>knowledge</w:t>
            </w:r>
            <w:r w:rsidRPr="00F61EB3">
              <w:rPr>
                <w:rFonts w:ascii="Arial" w:hAnsi="Arial" w:cs="Arial"/>
                <w:sz w:val="16"/>
                <w:szCs w:val="16"/>
              </w:rPr>
              <w:t xml:space="preserve"> </w:t>
            </w:r>
            <w:r w:rsidRPr="00F61EB3">
              <w:rPr>
                <w:rFonts w:ascii="Arial" w:hAnsi="Arial" w:cs="Arial"/>
                <w:spacing w:val="-1"/>
                <w:sz w:val="16"/>
                <w:szCs w:val="16"/>
              </w:rPr>
              <w:t>of multiplication</w:t>
            </w:r>
            <w:r w:rsidRPr="00F61EB3">
              <w:rPr>
                <w:rFonts w:ascii="Arial" w:hAnsi="Arial" w:cs="Arial"/>
                <w:spacing w:val="-3"/>
                <w:sz w:val="16"/>
                <w:szCs w:val="16"/>
              </w:rPr>
              <w:t xml:space="preserve"> </w:t>
            </w:r>
            <w:r w:rsidRPr="00F61EB3">
              <w:rPr>
                <w:rFonts w:ascii="Arial" w:hAnsi="Arial" w:cs="Arial"/>
                <w:sz w:val="16"/>
                <w:szCs w:val="16"/>
              </w:rPr>
              <w:t>&amp;</w:t>
            </w:r>
            <w:r w:rsidRPr="00F61EB3">
              <w:rPr>
                <w:rFonts w:ascii="Arial" w:hAnsi="Arial" w:cs="Arial"/>
                <w:spacing w:val="25"/>
                <w:sz w:val="16"/>
                <w:szCs w:val="16"/>
              </w:rPr>
              <w:t xml:space="preserve"> </w:t>
            </w:r>
            <w:r w:rsidRPr="00F61EB3">
              <w:rPr>
                <w:rFonts w:ascii="Arial" w:hAnsi="Arial" w:cs="Arial"/>
                <w:spacing w:val="-1"/>
                <w:sz w:val="16"/>
                <w:szCs w:val="16"/>
              </w:rPr>
              <w:t>division</w:t>
            </w:r>
            <w:r w:rsidRPr="00F61EB3">
              <w:rPr>
                <w:rFonts w:ascii="Arial" w:hAnsi="Arial" w:cs="Arial"/>
                <w:spacing w:val="-3"/>
                <w:sz w:val="16"/>
                <w:szCs w:val="16"/>
              </w:rPr>
              <w:t xml:space="preserve"> </w:t>
            </w:r>
            <w:r w:rsidRPr="00F61EB3">
              <w:rPr>
                <w:rFonts w:ascii="Arial" w:hAnsi="Arial" w:cs="Arial"/>
                <w:sz w:val="16"/>
                <w:szCs w:val="16"/>
              </w:rPr>
              <w:t xml:space="preserve">to </w:t>
            </w:r>
            <w:r w:rsidRPr="00F61EB3">
              <w:rPr>
                <w:rFonts w:ascii="Arial" w:hAnsi="Arial" w:cs="Arial"/>
                <w:spacing w:val="-1"/>
                <w:sz w:val="16"/>
                <w:szCs w:val="16"/>
              </w:rPr>
              <w:t>find</w:t>
            </w:r>
            <w:r w:rsidRPr="00F61EB3">
              <w:rPr>
                <w:rFonts w:ascii="Arial" w:hAnsi="Arial" w:cs="Arial"/>
                <w:sz w:val="16"/>
                <w:szCs w:val="16"/>
              </w:rPr>
              <w:t xml:space="preserve"> a </w:t>
            </w:r>
            <w:r w:rsidRPr="00F61EB3">
              <w:rPr>
                <w:rFonts w:ascii="Arial" w:hAnsi="Arial" w:cs="Arial"/>
                <w:spacing w:val="-1"/>
                <w:sz w:val="16"/>
                <w:szCs w:val="16"/>
              </w:rPr>
              <w:t>wider</w:t>
            </w:r>
            <w:r w:rsidRPr="00F61EB3">
              <w:rPr>
                <w:rFonts w:ascii="Arial" w:hAnsi="Arial" w:cs="Arial"/>
                <w:sz w:val="16"/>
                <w:szCs w:val="16"/>
              </w:rPr>
              <w:t xml:space="preserve"> </w:t>
            </w:r>
            <w:r w:rsidRPr="00F61EB3">
              <w:rPr>
                <w:rFonts w:ascii="Arial" w:hAnsi="Arial" w:cs="Arial"/>
                <w:spacing w:val="-1"/>
                <w:sz w:val="16"/>
                <w:szCs w:val="16"/>
              </w:rPr>
              <w:t>range</w:t>
            </w:r>
            <w:r w:rsidRPr="00F61EB3">
              <w:rPr>
                <w:rFonts w:ascii="Arial" w:hAnsi="Arial" w:cs="Arial"/>
                <w:sz w:val="16"/>
                <w:szCs w:val="16"/>
              </w:rPr>
              <w:t xml:space="preserve"> </w:t>
            </w:r>
            <w:r w:rsidRPr="00F61EB3">
              <w:rPr>
                <w:rFonts w:ascii="Arial" w:hAnsi="Arial" w:cs="Arial"/>
                <w:spacing w:val="-1"/>
                <w:sz w:val="16"/>
                <w:szCs w:val="16"/>
              </w:rPr>
              <w:t>of</w:t>
            </w:r>
            <w:r w:rsidRPr="00F61EB3">
              <w:rPr>
                <w:rFonts w:ascii="Arial" w:hAnsi="Arial" w:cs="Arial"/>
                <w:spacing w:val="21"/>
                <w:sz w:val="16"/>
                <w:szCs w:val="16"/>
              </w:rPr>
              <w:t xml:space="preserve"> </w:t>
            </w:r>
            <w:r w:rsidRPr="00F61EB3">
              <w:rPr>
                <w:rFonts w:ascii="Arial" w:hAnsi="Arial" w:cs="Arial"/>
                <w:spacing w:val="-1"/>
                <w:sz w:val="16"/>
                <w:szCs w:val="16"/>
              </w:rPr>
              <w:t>fractions of</w:t>
            </w:r>
            <w:r w:rsidRPr="00F61EB3">
              <w:rPr>
                <w:rFonts w:ascii="Arial" w:hAnsi="Arial" w:cs="Arial"/>
                <w:spacing w:val="1"/>
                <w:sz w:val="16"/>
                <w:szCs w:val="16"/>
              </w:rPr>
              <w:t xml:space="preserve"> </w:t>
            </w:r>
            <w:r w:rsidRPr="00F61EB3">
              <w:rPr>
                <w:rFonts w:ascii="Arial" w:hAnsi="Arial" w:cs="Arial"/>
                <w:sz w:val="16"/>
                <w:szCs w:val="16"/>
              </w:rPr>
              <w:t>a</w:t>
            </w:r>
            <w:r w:rsidRPr="00F61EB3">
              <w:rPr>
                <w:rFonts w:ascii="Arial" w:hAnsi="Arial" w:cs="Arial"/>
                <w:spacing w:val="-3"/>
                <w:sz w:val="16"/>
                <w:szCs w:val="16"/>
              </w:rPr>
              <w:t xml:space="preserve"> </w:t>
            </w:r>
            <w:r w:rsidRPr="00F61EB3">
              <w:rPr>
                <w:rFonts w:ascii="Arial" w:hAnsi="Arial" w:cs="Arial"/>
                <w:spacing w:val="-1"/>
                <w:sz w:val="16"/>
                <w:szCs w:val="16"/>
              </w:rPr>
              <w:t>quantity</w:t>
            </w:r>
            <w:r w:rsidRPr="00F61EB3">
              <w:rPr>
                <w:rFonts w:ascii="Arial" w:hAnsi="Arial" w:cs="Arial"/>
                <w:spacing w:val="1"/>
                <w:sz w:val="16"/>
                <w:szCs w:val="16"/>
              </w:rPr>
              <w:t xml:space="preserve"> </w:t>
            </w:r>
            <w:r w:rsidRPr="00F61EB3">
              <w:rPr>
                <w:rFonts w:ascii="Arial" w:hAnsi="Arial" w:cs="Arial"/>
                <w:color w:val="053C70"/>
                <w:spacing w:val="-2"/>
                <w:sz w:val="16"/>
                <w:szCs w:val="16"/>
              </w:rPr>
              <w:t>e.g.</w:t>
            </w:r>
            <w:r w:rsidRPr="00F61EB3">
              <w:rPr>
                <w:rFonts w:ascii="Arial" w:hAnsi="Arial" w:cs="Arial"/>
                <w:color w:val="053C70"/>
                <w:spacing w:val="1"/>
                <w:sz w:val="16"/>
                <w:szCs w:val="16"/>
              </w:rPr>
              <w:t xml:space="preserve"> </w:t>
            </w:r>
            <w:r w:rsidRPr="00F61EB3">
              <w:rPr>
                <w:rFonts w:ascii="Arial" w:hAnsi="Arial" w:cs="Arial"/>
                <w:color w:val="053C70"/>
                <w:spacing w:val="-1"/>
                <w:sz w:val="16"/>
                <w:szCs w:val="16"/>
              </w:rPr>
              <w:t>1/3</w:t>
            </w:r>
            <w:r w:rsidRPr="00F61EB3">
              <w:rPr>
                <w:rFonts w:ascii="Arial" w:hAnsi="Arial" w:cs="Arial"/>
                <w:color w:val="053C70"/>
                <w:spacing w:val="-3"/>
                <w:sz w:val="16"/>
                <w:szCs w:val="16"/>
              </w:rPr>
              <w:t xml:space="preserve"> </w:t>
            </w:r>
            <w:r w:rsidRPr="00F61EB3">
              <w:rPr>
                <w:rFonts w:ascii="Arial" w:hAnsi="Arial" w:cs="Arial"/>
                <w:color w:val="053C70"/>
                <w:spacing w:val="-1"/>
                <w:sz w:val="16"/>
                <w:szCs w:val="16"/>
              </w:rPr>
              <w:t xml:space="preserve">of </w:t>
            </w:r>
            <w:r w:rsidRPr="00F61EB3">
              <w:rPr>
                <w:rFonts w:ascii="Arial" w:hAnsi="Arial" w:cs="Arial"/>
                <w:color w:val="053C70"/>
                <w:spacing w:val="-2"/>
                <w:sz w:val="16"/>
                <w:szCs w:val="16"/>
              </w:rPr>
              <w:t>60,</w:t>
            </w:r>
            <w:r w:rsidRPr="00F61EB3">
              <w:rPr>
                <w:rFonts w:ascii="Arial" w:hAnsi="Arial" w:cs="Arial"/>
                <w:color w:val="053C70"/>
                <w:spacing w:val="27"/>
                <w:sz w:val="16"/>
                <w:szCs w:val="16"/>
              </w:rPr>
              <w:t xml:space="preserve"> </w:t>
            </w:r>
            <w:r w:rsidRPr="00F61EB3">
              <w:rPr>
                <w:rFonts w:ascii="Arial" w:hAnsi="Arial" w:cs="Arial"/>
                <w:color w:val="053C70"/>
                <w:spacing w:val="-1"/>
                <w:sz w:val="16"/>
                <w:szCs w:val="16"/>
              </w:rPr>
              <w:t>2/3</w:t>
            </w:r>
            <w:r w:rsidRPr="00F61EB3">
              <w:rPr>
                <w:rFonts w:ascii="Arial" w:hAnsi="Arial" w:cs="Arial"/>
                <w:color w:val="053C70"/>
                <w:sz w:val="16"/>
                <w:szCs w:val="16"/>
              </w:rPr>
              <w:t xml:space="preserve"> </w:t>
            </w:r>
            <w:r w:rsidRPr="00F61EB3">
              <w:rPr>
                <w:rFonts w:ascii="Arial" w:hAnsi="Arial" w:cs="Arial"/>
                <w:color w:val="053C70"/>
                <w:spacing w:val="-1"/>
                <w:sz w:val="16"/>
                <w:szCs w:val="16"/>
              </w:rPr>
              <w:t>of 600</w:t>
            </w:r>
          </w:p>
          <w:p w14:paraId="67B0C103" w14:textId="77777777" w:rsidR="00F61EB3" w:rsidRPr="00F61EB3" w:rsidRDefault="00F61EB3" w:rsidP="00F61EB3">
            <w:pPr>
              <w:pStyle w:val="TableParagraph"/>
              <w:spacing w:before="6"/>
              <w:ind w:left="180" w:hanging="140"/>
              <w:rPr>
                <w:rFonts w:ascii="Arial" w:eastAsia="Times New Roman" w:hAnsi="Arial" w:cs="Arial"/>
                <w:sz w:val="16"/>
                <w:szCs w:val="16"/>
              </w:rPr>
            </w:pPr>
          </w:p>
          <w:p w14:paraId="02E97758" w14:textId="77777777" w:rsidR="00F61EB3" w:rsidRPr="00F61EB3" w:rsidRDefault="00F61EB3" w:rsidP="00451180">
            <w:pPr>
              <w:pStyle w:val="ListParagraph"/>
              <w:widowControl w:val="0"/>
              <w:numPr>
                <w:ilvl w:val="0"/>
                <w:numId w:val="129"/>
              </w:numPr>
              <w:tabs>
                <w:tab w:val="left" w:pos="162"/>
              </w:tabs>
              <w:ind w:left="180" w:hanging="140"/>
              <w:contextualSpacing w:val="0"/>
              <w:rPr>
                <w:rFonts w:ascii="Arial" w:eastAsia="Arial" w:hAnsi="Arial" w:cs="Arial"/>
                <w:sz w:val="16"/>
                <w:szCs w:val="16"/>
              </w:rPr>
            </w:pPr>
            <w:r w:rsidRPr="00F61EB3">
              <w:rPr>
                <w:rFonts w:ascii="Arial" w:hAnsi="Arial" w:cs="Arial"/>
                <w:spacing w:val="-1"/>
                <w:sz w:val="16"/>
                <w:szCs w:val="16"/>
              </w:rPr>
              <w:t>Use</w:t>
            </w:r>
            <w:r w:rsidRPr="00F61EB3">
              <w:rPr>
                <w:rFonts w:ascii="Arial" w:hAnsi="Arial" w:cs="Arial"/>
                <w:spacing w:val="-2"/>
                <w:sz w:val="16"/>
                <w:szCs w:val="16"/>
              </w:rPr>
              <w:t xml:space="preserve"> </w:t>
            </w:r>
            <w:r w:rsidRPr="00F61EB3">
              <w:rPr>
                <w:rFonts w:ascii="Arial" w:hAnsi="Arial" w:cs="Arial"/>
                <w:spacing w:val="-1"/>
                <w:sz w:val="16"/>
                <w:szCs w:val="16"/>
              </w:rPr>
              <w:t>knowledge</w:t>
            </w:r>
            <w:r w:rsidRPr="00F61EB3">
              <w:rPr>
                <w:rFonts w:ascii="Arial" w:hAnsi="Arial" w:cs="Arial"/>
                <w:sz w:val="16"/>
                <w:szCs w:val="16"/>
              </w:rPr>
              <w:t xml:space="preserve"> </w:t>
            </w:r>
            <w:r w:rsidRPr="00F61EB3">
              <w:rPr>
                <w:rFonts w:ascii="Arial" w:hAnsi="Arial" w:cs="Arial"/>
                <w:spacing w:val="-1"/>
                <w:sz w:val="16"/>
                <w:szCs w:val="16"/>
              </w:rPr>
              <w:t>of multiplication</w:t>
            </w:r>
            <w:r w:rsidRPr="00F61EB3">
              <w:rPr>
                <w:rFonts w:ascii="Arial" w:hAnsi="Arial" w:cs="Arial"/>
                <w:spacing w:val="-3"/>
                <w:sz w:val="16"/>
                <w:szCs w:val="16"/>
              </w:rPr>
              <w:t xml:space="preserve"> </w:t>
            </w:r>
            <w:r w:rsidRPr="00F61EB3">
              <w:rPr>
                <w:rFonts w:ascii="Arial" w:hAnsi="Arial" w:cs="Arial"/>
                <w:sz w:val="16"/>
                <w:szCs w:val="16"/>
              </w:rPr>
              <w:t>&amp;</w:t>
            </w:r>
            <w:r w:rsidRPr="00F61EB3">
              <w:rPr>
                <w:rFonts w:ascii="Arial" w:hAnsi="Arial" w:cs="Arial"/>
                <w:spacing w:val="25"/>
                <w:sz w:val="16"/>
                <w:szCs w:val="16"/>
              </w:rPr>
              <w:t xml:space="preserve"> </w:t>
            </w:r>
            <w:r w:rsidRPr="00F61EB3">
              <w:rPr>
                <w:rFonts w:ascii="Arial" w:hAnsi="Arial" w:cs="Arial"/>
                <w:spacing w:val="-1"/>
                <w:sz w:val="16"/>
                <w:szCs w:val="16"/>
              </w:rPr>
              <w:t>division</w:t>
            </w:r>
            <w:r w:rsidRPr="00F61EB3">
              <w:rPr>
                <w:rFonts w:ascii="Arial" w:hAnsi="Arial" w:cs="Arial"/>
                <w:spacing w:val="-3"/>
                <w:sz w:val="16"/>
                <w:szCs w:val="16"/>
              </w:rPr>
              <w:t xml:space="preserve"> </w:t>
            </w:r>
            <w:r w:rsidRPr="00F61EB3">
              <w:rPr>
                <w:rFonts w:ascii="Arial" w:hAnsi="Arial" w:cs="Arial"/>
                <w:sz w:val="16"/>
                <w:szCs w:val="16"/>
              </w:rPr>
              <w:t xml:space="preserve">to </w:t>
            </w:r>
            <w:r w:rsidRPr="00F61EB3">
              <w:rPr>
                <w:rFonts w:ascii="Arial" w:hAnsi="Arial" w:cs="Arial"/>
                <w:spacing w:val="-1"/>
                <w:sz w:val="16"/>
                <w:szCs w:val="16"/>
              </w:rPr>
              <w:t>find</w:t>
            </w:r>
            <w:r w:rsidRPr="00F61EB3">
              <w:rPr>
                <w:rFonts w:ascii="Arial" w:hAnsi="Arial" w:cs="Arial"/>
                <w:sz w:val="16"/>
                <w:szCs w:val="16"/>
              </w:rPr>
              <w:t xml:space="preserve"> </w:t>
            </w:r>
            <w:r w:rsidRPr="00F61EB3">
              <w:rPr>
                <w:rFonts w:ascii="Arial" w:hAnsi="Arial" w:cs="Arial"/>
                <w:spacing w:val="-1"/>
                <w:sz w:val="16"/>
                <w:szCs w:val="16"/>
              </w:rPr>
              <w:t>percentages of</w:t>
            </w:r>
            <w:r w:rsidRPr="00F61EB3">
              <w:rPr>
                <w:rFonts w:ascii="Arial" w:hAnsi="Arial" w:cs="Arial"/>
                <w:spacing w:val="1"/>
                <w:sz w:val="16"/>
                <w:szCs w:val="16"/>
              </w:rPr>
              <w:t xml:space="preserve"> </w:t>
            </w:r>
            <w:r w:rsidRPr="00F61EB3">
              <w:rPr>
                <w:rFonts w:ascii="Arial" w:hAnsi="Arial" w:cs="Arial"/>
                <w:sz w:val="16"/>
                <w:szCs w:val="16"/>
              </w:rPr>
              <w:t>a</w:t>
            </w:r>
            <w:r w:rsidRPr="00F61EB3">
              <w:rPr>
                <w:rFonts w:ascii="Arial" w:hAnsi="Arial" w:cs="Arial"/>
                <w:spacing w:val="23"/>
                <w:sz w:val="16"/>
                <w:szCs w:val="16"/>
              </w:rPr>
              <w:t xml:space="preserve"> </w:t>
            </w:r>
            <w:r w:rsidRPr="00F61EB3">
              <w:rPr>
                <w:rFonts w:ascii="Arial" w:hAnsi="Arial" w:cs="Arial"/>
                <w:spacing w:val="-1"/>
                <w:sz w:val="16"/>
                <w:szCs w:val="16"/>
              </w:rPr>
              <w:t>quantity (66.6%, 33.3%, 20% and</w:t>
            </w:r>
            <w:r w:rsidRPr="00F61EB3">
              <w:rPr>
                <w:rFonts w:ascii="Arial" w:hAnsi="Arial" w:cs="Arial"/>
                <w:spacing w:val="27"/>
                <w:sz w:val="16"/>
                <w:szCs w:val="16"/>
              </w:rPr>
              <w:t xml:space="preserve"> </w:t>
            </w:r>
            <w:r w:rsidRPr="00F61EB3">
              <w:rPr>
                <w:rFonts w:ascii="Arial" w:hAnsi="Arial" w:cs="Arial"/>
                <w:spacing w:val="-1"/>
                <w:sz w:val="16"/>
                <w:szCs w:val="16"/>
              </w:rPr>
              <w:t>5%)</w:t>
            </w:r>
          </w:p>
          <w:p w14:paraId="519429FC" w14:textId="77777777" w:rsidR="00F61EB3" w:rsidRPr="00F61EB3" w:rsidRDefault="00F61EB3" w:rsidP="00F61EB3">
            <w:pPr>
              <w:pStyle w:val="TableParagraph"/>
              <w:ind w:left="180" w:hanging="140"/>
              <w:rPr>
                <w:rFonts w:ascii="Arial" w:eastAsia="Times New Roman" w:hAnsi="Arial" w:cs="Arial"/>
                <w:sz w:val="16"/>
                <w:szCs w:val="16"/>
              </w:rPr>
            </w:pPr>
          </w:p>
          <w:p w14:paraId="3C1B792C" w14:textId="77777777" w:rsidR="00F61EB3" w:rsidRPr="00F61EB3" w:rsidRDefault="00F61EB3" w:rsidP="00F61EB3">
            <w:pPr>
              <w:pStyle w:val="TableParagraph"/>
              <w:ind w:left="180" w:hanging="140"/>
              <w:rPr>
                <w:rFonts w:ascii="Arial" w:eastAsia="Times New Roman" w:hAnsi="Arial" w:cs="Arial"/>
                <w:sz w:val="16"/>
                <w:szCs w:val="16"/>
              </w:rPr>
            </w:pPr>
          </w:p>
          <w:p w14:paraId="0504688D" w14:textId="77777777" w:rsidR="00F61EB3" w:rsidRPr="00F61EB3" w:rsidRDefault="00F61EB3" w:rsidP="00F61EB3">
            <w:pPr>
              <w:pStyle w:val="TableParagraph"/>
              <w:ind w:left="180" w:hanging="140"/>
              <w:rPr>
                <w:rFonts w:ascii="Arial" w:eastAsia="Times New Roman" w:hAnsi="Arial" w:cs="Arial"/>
                <w:sz w:val="16"/>
                <w:szCs w:val="16"/>
              </w:rPr>
            </w:pPr>
          </w:p>
          <w:p w14:paraId="152B9B5A" w14:textId="77777777" w:rsidR="00F61EB3" w:rsidRPr="00F61EB3" w:rsidRDefault="00F61EB3" w:rsidP="00F61EB3">
            <w:pPr>
              <w:pStyle w:val="TableParagraph"/>
              <w:ind w:left="180" w:hanging="140"/>
              <w:rPr>
                <w:rFonts w:ascii="Arial" w:eastAsia="Times New Roman" w:hAnsi="Arial" w:cs="Arial"/>
                <w:sz w:val="16"/>
                <w:szCs w:val="16"/>
              </w:rPr>
            </w:pPr>
          </w:p>
          <w:p w14:paraId="44F39307" w14:textId="77777777" w:rsidR="00F61EB3" w:rsidRPr="00F61EB3" w:rsidRDefault="00F61EB3" w:rsidP="00F61EB3">
            <w:pPr>
              <w:pStyle w:val="TableParagraph"/>
              <w:ind w:left="180" w:hanging="140"/>
              <w:rPr>
                <w:rFonts w:ascii="Arial" w:eastAsia="Times New Roman" w:hAnsi="Arial" w:cs="Arial"/>
                <w:sz w:val="16"/>
                <w:szCs w:val="16"/>
              </w:rPr>
            </w:pPr>
          </w:p>
          <w:p w14:paraId="358C1D32" w14:textId="245B9D73" w:rsidR="00F61EB3" w:rsidRPr="0090754D" w:rsidRDefault="00F61EB3" w:rsidP="00451180">
            <w:pPr>
              <w:pStyle w:val="ListParagraph"/>
              <w:widowControl w:val="0"/>
              <w:numPr>
                <w:ilvl w:val="0"/>
                <w:numId w:val="129"/>
              </w:numPr>
              <w:tabs>
                <w:tab w:val="left" w:pos="227"/>
              </w:tabs>
              <w:ind w:left="180" w:hanging="140"/>
              <w:rPr>
                <w:rFonts w:ascii="Arial" w:eastAsia="Arial" w:hAnsi="Arial" w:cs="Arial"/>
                <w:sz w:val="16"/>
                <w:szCs w:val="16"/>
              </w:rPr>
            </w:pPr>
            <w:r w:rsidRPr="00F61EB3">
              <w:rPr>
                <w:rFonts w:ascii="Arial" w:hAnsi="Arial" w:cs="Arial"/>
                <w:spacing w:val="-1"/>
                <w:sz w:val="16"/>
                <w:szCs w:val="16"/>
              </w:rPr>
              <w:t>Use</w:t>
            </w:r>
            <w:r w:rsidRPr="00F61EB3">
              <w:rPr>
                <w:rFonts w:ascii="Arial" w:hAnsi="Arial" w:cs="Arial"/>
                <w:spacing w:val="-2"/>
                <w:sz w:val="16"/>
                <w:szCs w:val="16"/>
              </w:rPr>
              <w:t xml:space="preserve"> </w:t>
            </w:r>
            <w:r w:rsidRPr="00F61EB3">
              <w:rPr>
                <w:rFonts w:ascii="Arial" w:hAnsi="Arial" w:cs="Arial"/>
                <w:spacing w:val="-1"/>
                <w:sz w:val="16"/>
                <w:szCs w:val="16"/>
              </w:rPr>
              <w:t>knowledge</w:t>
            </w:r>
            <w:r w:rsidRPr="00F61EB3">
              <w:rPr>
                <w:rFonts w:ascii="Arial" w:hAnsi="Arial" w:cs="Arial"/>
                <w:sz w:val="16"/>
                <w:szCs w:val="16"/>
              </w:rPr>
              <w:t xml:space="preserve"> </w:t>
            </w:r>
            <w:r w:rsidRPr="00F61EB3">
              <w:rPr>
                <w:rFonts w:ascii="Arial" w:hAnsi="Arial" w:cs="Arial"/>
                <w:spacing w:val="-1"/>
                <w:sz w:val="16"/>
                <w:szCs w:val="16"/>
              </w:rPr>
              <w:t>of</w:t>
            </w:r>
            <w:r w:rsidRPr="00F61EB3">
              <w:rPr>
                <w:rFonts w:ascii="Arial" w:hAnsi="Arial" w:cs="Arial"/>
                <w:spacing w:val="2"/>
                <w:sz w:val="16"/>
                <w:szCs w:val="16"/>
              </w:rPr>
              <w:t xml:space="preserve"> </w:t>
            </w:r>
            <w:r w:rsidRPr="00F61EB3">
              <w:rPr>
                <w:rFonts w:ascii="Arial" w:hAnsi="Arial" w:cs="Arial"/>
                <w:spacing w:val="-1"/>
                <w:sz w:val="16"/>
                <w:szCs w:val="16"/>
              </w:rPr>
              <w:t xml:space="preserve">fractions </w:t>
            </w:r>
            <w:r w:rsidRPr="00F61EB3">
              <w:rPr>
                <w:rFonts w:ascii="Arial" w:hAnsi="Arial" w:cs="Arial"/>
                <w:sz w:val="16"/>
                <w:szCs w:val="16"/>
              </w:rPr>
              <w:t>&amp;</w:t>
            </w:r>
            <w:r w:rsidRPr="00F61EB3">
              <w:rPr>
                <w:rFonts w:ascii="Arial" w:hAnsi="Arial" w:cs="Arial"/>
                <w:spacing w:val="26"/>
                <w:sz w:val="16"/>
                <w:szCs w:val="16"/>
              </w:rPr>
              <w:t xml:space="preserve"> </w:t>
            </w:r>
            <w:r w:rsidRPr="00F61EB3">
              <w:rPr>
                <w:rFonts w:ascii="Arial" w:hAnsi="Arial" w:cs="Arial"/>
                <w:spacing w:val="-1"/>
                <w:sz w:val="16"/>
                <w:szCs w:val="16"/>
              </w:rPr>
              <w:t xml:space="preserve">percentages </w:t>
            </w:r>
            <w:r w:rsidRPr="00F61EB3">
              <w:rPr>
                <w:rFonts w:ascii="Arial" w:hAnsi="Arial" w:cs="Arial"/>
                <w:sz w:val="16"/>
                <w:szCs w:val="16"/>
              </w:rPr>
              <w:t>to</w:t>
            </w:r>
            <w:r w:rsidRPr="00F61EB3">
              <w:rPr>
                <w:rFonts w:ascii="Arial" w:hAnsi="Arial" w:cs="Arial"/>
                <w:spacing w:val="-2"/>
                <w:sz w:val="16"/>
                <w:szCs w:val="16"/>
              </w:rPr>
              <w:t xml:space="preserve"> </w:t>
            </w:r>
            <w:r w:rsidRPr="00F61EB3">
              <w:rPr>
                <w:rFonts w:ascii="Arial" w:hAnsi="Arial" w:cs="Arial"/>
                <w:spacing w:val="-1"/>
                <w:sz w:val="16"/>
                <w:szCs w:val="16"/>
              </w:rPr>
              <w:t>solve</w:t>
            </w:r>
            <w:r w:rsidRPr="00F61EB3">
              <w:rPr>
                <w:rFonts w:ascii="Arial" w:hAnsi="Arial" w:cs="Arial"/>
                <w:sz w:val="16"/>
                <w:szCs w:val="16"/>
              </w:rPr>
              <w:t xml:space="preserve"> a</w:t>
            </w:r>
            <w:r w:rsidRPr="00F61EB3">
              <w:rPr>
                <w:rFonts w:ascii="Arial" w:hAnsi="Arial" w:cs="Arial"/>
                <w:spacing w:val="-3"/>
                <w:sz w:val="16"/>
                <w:szCs w:val="16"/>
              </w:rPr>
              <w:t xml:space="preserve"> </w:t>
            </w:r>
            <w:r w:rsidRPr="00F61EB3">
              <w:rPr>
                <w:rFonts w:ascii="Arial" w:hAnsi="Arial" w:cs="Arial"/>
                <w:spacing w:val="-1"/>
                <w:sz w:val="16"/>
                <w:szCs w:val="16"/>
              </w:rPr>
              <w:t>range</w:t>
            </w:r>
            <w:r w:rsidRPr="00F61EB3">
              <w:rPr>
                <w:rFonts w:ascii="Arial" w:hAnsi="Arial" w:cs="Arial"/>
                <w:sz w:val="16"/>
                <w:szCs w:val="16"/>
              </w:rPr>
              <w:t xml:space="preserve"> </w:t>
            </w:r>
            <w:r w:rsidRPr="00F61EB3">
              <w:rPr>
                <w:rFonts w:ascii="Arial" w:hAnsi="Arial" w:cs="Arial"/>
                <w:spacing w:val="-1"/>
                <w:sz w:val="16"/>
                <w:szCs w:val="16"/>
              </w:rPr>
              <w:t>of</w:t>
            </w:r>
            <w:r w:rsidRPr="00F61EB3">
              <w:rPr>
                <w:rFonts w:ascii="Arial" w:hAnsi="Arial" w:cs="Arial"/>
                <w:spacing w:val="1"/>
                <w:sz w:val="16"/>
                <w:szCs w:val="16"/>
              </w:rPr>
              <w:t xml:space="preserve"> </w:t>
            </w:r>
            <w:r w:rsidRPr="00F61EB3">
              <w:rPr>
                <w:rFonts w:ascii="Arial" w:hAnsi="Arial" w:cs="Arial"/>
                <w:spacing w:val="-1"/>
                <w:sz w:val="16"/>
                <w:szCs w:val="16"/>
              </w:rPr>
              <w:t>real-</w:t>
            </w:r>
            <w:r w:rsidRPr="00F61EB3">
              <w:rPr>
                <w:rFonts w:ascii="Arial" w:hAnsi="Arial" w:cs="Arial"/>
                <w:spacing w:val="30"/>
                <w:sz w:val="16"/>
                <w:szCs w:val="16"/>
              </w:rPr>
              <w:t xml:space="preserve"> </w:t>
            </w:r>
            <w:r w:rsidRPr="00F61EB3">
              <w:rPr>
                <w:rFonts w:ascii="Arial" w:hAnsi="Arial" w:cs="Arial"/>
                <w:sz w:val="16"/>
                <w:szCs w:val="16"/>
              </w:rPr>
              <w:t xml:space="preserve">life </w:t>
            </w:r>
            <w:r w:rsidRPr="00F61EB3">
              <w:rPr>
                <w:rFonts w:ascii="Arial" w:hAnsi="Arial" w:cs="Arial"/>
                <w:spacing w:val="-1"/>
                <w:sz w:val="16"/>
                <w:szCs w:val="16"/>
              </w:rPr>
              <w:t>problems such</w:t>
            </w:r>
            <w:r w:rsidRPr="00F61EB3">
              <w:rPr>
                <w:rFonts w:ascii="Arial" w:hAnsi="Arial" w:cs="Arial"/>
                <w:sz w:val="16"/>
                <w:szCs w:val="16"/>
              </w:rPr>
              <w:t xml:space="preserve"> </w:t>
            </w:r>
            <w:r w:rsidRPr="00F61EB3">
              <w:rPr>
                <w:rFonts w:ascii="Arial" w:hAnsi="Arial" w:cs="Arial"/>
                <w:spacing w:val="-2"/>
                <w:sz w:val="16"/>
                <w:szCs w:val="16"/>
              </w:rPr>
              <w:t>as</w:t>
            </w:r>
            <w:r w:rsidRPr="00F61EB3">
              <w:rPr>
                <w:rFonts w:ascii="Arial" w:hAnsi="Arial" w:cs="Arial"/>
                <w:spacing w:val="2"/>
                <w:sz w:val="16"/>
                <w:szCs w:val="16"/>
              </w:rPr>
              <w:t xml:space="preserve"> </w:t>
            </w:r>
            <w:r w:rsidRPr="00F61EB3">
              <w:rPr>
                <w:rFonts w:ascii="Arial" w:hAnsi="Arial" w:cs="Arial"/>
                <w:color w:val="053C70"/>
                <w:spacing w:val="-2"/>
                <w:sz w:val="16"/>
                <w:szCs w:val="16"/>
              </w:rPr>
              <w:t>e.g.</w:t>
            </w:r>
            <w:r w:rsidRPr="00F61EB3">
              <w:rPr>
                <w:rFonts w:ascii="Arial" w:hAnsi="Arial" w:cs="Arial"/>
                <w:color w:val="053C70"/>
                <w:spacing w:val="24"/>
                <w:sz w:val="16"/>
                <w:szCs w:val="16"/>
              </w:rPr>
              <w:t xml:space="preserve"> </w:t>
            </w:r>
            <w:r w:rsidRPr="00F61EB3">
              <w:rPr>
                <w:rFonts w:ascii="Arial" w:hAnsi="Arial" w:cs="Arial"/>
                <w:color w:val="053C70"/>
                <w:spacing w:val="-1"/>
                <w:sz w:val="16"/>
                <w:szCs w:val="16"/>
              </w:rPr>
              <w:t>Calculating</w:t>
            </w:r>
            <w:r w:rsidRPr="00F61EB3">
              <w:rPr>
                <w:rFonts w:ascii="Arial" w:hAnsi="Arial" w:cs="Arial"/>
                <w:color w:val="053C70"/>
                <w:spacing w:val="-3"/>
                <w:sz w:val="16"/>
                <w:szCs w:val="16"/>
              </w:rPr>
              <w:t xml:space="preserve"> </w:t>
            </w:r>
            <w:r w:rsidRPr="00F61EB3">
              <w:rPr>
                <w:rFonts w:ascii="Arial" w:hAnsi="Arial" w:cs="Arial"/>
                <w:color w:val="053C70"/>
                <w:spacing w:val="-1"/>
                <w:sz w:val="16"/>
                <w:szCs w:val="16"/>
              </w:rPr>
              <w:t>VAT</w:t>
            </w:r>
            <w:r w:rsidRPr="00F61EB3">
              <w:rPr>
                <w:rFonts w:ascii="Arial" w:hAnsi="Arial" w:cs="Arial"/>
                <w:color w:val="053C70"/>
                <w:spacing w:val="1"/>
                <w:sz w:val="16"/>
                <w:szCs w:val="16"/>
              </w:rPr>
              <w:t xml:space="preserve"> </w:t>
            </w:r>
            <w:r w:rsidRPr="00F61EB3">
              <w:rPr>
                <w:rFonts w:ascii="Arial" w:hAnsi="Arial" w:cs="Arial"/>
                <w:color w:val="053C70"/>
                <w:spacing w:val="-1"/>
                <w:sz w:val="16"/>
                <w:szCs w:val="16"/>
              </w:rPr>
              <w:t>on</w:t>
            </w:r>
            <w:r w:rsidRPr="00F61EB3">
              <w:rPr>
                <w:rFonts w:ascii="Arial" w:hAnsi="Arial" w:cs="Arial"/>
                <w:color w:val="053C70"/>
                <w:spacing w:val="-3"/>
                <w:sz w:val="16"/>
                <w:szCs w:val="16"/>
              </w:rPr>
              <w:t xml:space="preserve"> </w:t>
            </w:r>
            <w:r w:rsidRPr="00F61EB3">
              <w:rPr>
                <w:rFonts w:ascii="Arial" w:hAnsi="Arial" w:cs="Arial"/>
                <w:color w:val="053C70"/>
                <w:spacing w:val="-1"/>
                <w:sz w:val="16"/>
                <w:szCs w:val="16"/>
              </w:rPr>
              <w:t>items,</w:t>
            </w:r>
            <w:r w:rsidRPr="00F61EB3">
              <w:rPr>
                <w:rFonts w:ascii="Arial" w:hAnsi="Arial" w:cs="Arial"/>
                <w:color w:val="053C70"/>
                <w:sz w:val="16"/>
                <w:szCs w:val="16"/>
              </w:rPr>
              <w:t xml:space="preserve">  </w:t>
            </w:r>
            <w:r w:rsidRPr="00F61EB3">
              <w:rPr>
                <w:rFonts w:ascii="Arial" w:hAnsi="Arial" w:cs="Arial"/>
                <w:color w:val="053C70"/>
                <w:spacing w:val="-1"/>
                <w:sz w:val="16"/>
                <w:szCs w:val="16"/>
              </w:rPr>
              <w:t>or</w:t>
            </w:r>
            <w:r w:rsidRPr="00F61EB3">
              <w:rPr>
                <w:rFonts w:ascii="Arial" w:hAnsi="Arial" w:cs="Arial"/>
                <w:color w:val="053C70"/>
                <w:spacing w:val="-3"/>
                <w:sz w:val="16"/>
                <w:szCs w:val="16"/>
              </w:rPr>
              <w:t xml:space="preserve"> </w:t>
            </w:r>
            <w:r w:rsidRPr="00F61EB3">
              <w:rPr>
                <w:rFonts w:ascii="Arial" w:hAnsi="Arial" w:cs="Arial"/>
                <w:color w:val="053C70"/>
                <w:spacing w:val="-1"/>
                <w:sz w:val="16"/>
                <w:szCs w:val="16"/>
              </w:rPr>
              <w:t>the</w:t>
            </w:r>
            <w:r w:rsidRPr="00F61EB3">
              <w:rPr>
                <w:rFonts w:ascii="Arial" w:hAnsi="Arial" w:cs="Arial"/>
                <w:color w:val="053C70"/>
                <w:spacing w:val="31"/>
                <w:sz w:val="16"/>
                <w:szCs w:val="16"/>
              </w:rPr>
              <w:t xml:space="preserve"> </w:t>
            </w:r>
            <w:r w:rsidRPr="00F61EB3">
              <w:rPr>
                <w:rFonts w:ascii="Arial" w:hAnsi="Arial" w:cs="Arial"/>
                <w:color w:val="053C70"/>
                <w:spacing w:val="-1"/>
                <w:sz w:val="16"/>
                <w:szCs w:val="16"/>
              </w:rPr>
              <w:t>amount</w:t>
            </w:r>
            <w:r w:rsidRPr="00F61EB3">
              <w:rPr>
                <w:rFonts w:ascii="Arial" w:hAnsi="Arial" w:cs="Arial"/>
                <w:color w:val="053C70"/>
                <w:spacing w:val="1"/>
                <w:sz w:val="16"/>
                <w:szCs w:val="16"/>
              </w:rPr>
              <w:t xml:space="preserve"> </w:t>
            </w:r>
            <w:r w:rsidRPr="00F61EB3">
              <w:rPr>
                <w:rFonts w:ascii="Arial" w:hAnsi="Arial" w:cs="Arial"/>
                <w:color w:val="053C70"/>
                <w:spacing w:val="-1"/>
                <w:sz w:val="16"/>
                <w:szCs w:val="16"/>
              </w:rPr>
              <w:t>of interest gained</w:t>
            </w:r>
            <w:r w:rsidRPr="00F61EB3">
              <w:rPr>
                <w:rFonts w:ascii="Arial" w:hAnsi="Arial" w:cs="Arial"/>
                <w:color w:val="053C70"/>
                <w:sz w:val="16"/>
                <w:szCs w:val="16"/>
              </w:rPr>
              <w:t xml:space="preserve"> </w:t>
            </w:r>
            <w:r w:rsidRPr="00F61EB3">
              <w:rPr>
                <w:rFonts w:ascii="Arial" w:hAnsi="Arial" w:cs="Arial"/>
                <w:color w:val="053C70"/>
                <w:spacing w:val="-1"/>
                <w:sz w:val="16"/>
                <w:szCs w:val="16"/>
              </w:rPr>
              <w:t>on</w:t>
            </w:r>
            <w:r w:rsidRPr="00F61EB3">
              <w:rPr>
                <w:rFonts w:ascii="Arial" w:hAnsi="Arial" w:cs="Arial"/>
                <w:color w:val="053C70"/>
                <w:sz w:val="16"/>
                <w:szCs w:val="16"/>
              </w:rPr>
              <w:t xml:space="preserve"> a</w:t>
            </w:r>
            <w:r w:rsidRPr="00F61EB3">
              <w:rPr>
                <w:rFonts w:ascii="Arial" w:hAnsi="Arial" w:cs="Arial"/>
                <w:color w:val="053C70"/>
                <w:spacing w:val="-3"/>
                <w:sz w:val="16"/>
                <w:szCs w:val="16"/>
              </w:rPr>
              <w:t xml:space="preserve"> </w:t>
            </w:r>
            <w:r w:rsidRPr="00F61EB3">
              <w:rPr>
                <w:rFonts w:ascii="Arial" w:hAnsi="Arial" w:cs="Arial"/>
                <w:color w:val="053C70"/>
                <w:spacing w:val="-2"/>
                <w:sz w:val="16"/>
                <w:szCs w:val="16"/>
              </w:rPr>
              <w:t>bank</w:t>
            </w:r>
            <w:r w:rsidRPr="00F61EB3">
              <w:rPr>
                <w:rFonts w:ascii="Arial" w:hAnsi="Arial" w:cs="Arial"/>
                <w:color w:val="053C70"/>
                <w:spacing w:val="21"/>
                <w:sz w:val="16"/>
                <w:szCs w:val="16"/>
              </w:rPr>
              <w:t xml:space="preserve"> </w:t>
            </w:r>
            <w:r w:rsidRPr="00F61EB3">
              <w:rPr>
                <w:rFonts w:ascii="Arial" w:hAnsi="Arial" w:cs="Arial"/>
                <w:color w:val="053C70"/>
                <w:spacing w:val="-1"/>
                <w:sz w:val="16"/>
                <w:szCs w:val="16"/>
              </w:rPr>
              <w:t>balance</w:t>
            </w:r>
          </w:p>
          <w:p w14:paraId="69B4018B" w14:textId="23570F9B" w:rsidR="0090754D" w:rsidRDefault="0090754D" w:rsidP="0090754D">
            <w:pPr>
              <w:pStyle w:val="ListParagraph"/>
              <w:widowControl w:val="0"/>
              <w:tabs>
                <w:tab w:val="left" w:pos="227"/>
              </w:tabs>
              <w:ind w:left="180"/>
              <w:rPr>
                <w:rFonts w:ascii="Arial" w:eastAsia="Arial" w:hAnsi="Arial" w:cs="Arial"/>
                <w:sz w:val="16"/>
                <w:szCs w:val="16"/>
              </w:rPr>
            </w:pPr>
          </w:p>
          <w:p w14:paraId="5DFE8007" w14:textId="07827AC4" w:rsidR="00451180" w:rsidRDefault="00451180" w:rsidP="0090754D">
            <w:pPr>
              <w:pStyle w:val="ListParagraph"/>
              <w:widowControl w:val="0"/>
              <w:tabs>
                <w:tab w:val="left" w:pos="227"/>
              </w:tabs>
              <w:ind w:left="180"/>
              <w:rPr>
                <w:rFonts w:ascii="Arial" w:eastAsia="Arial" w:hAnsi="Arial" w:cs="Arial"/>
                <w:sz w:val="16"/>
                <w:szCs w:val="16"/>
              </w:rPr>
            </w:pPr>
          </w:p>
          <w:p w14:paraId="33AC6C19" w14:textId="78BBCC14" w:rsidR="00451180" w:rsidRDefault="00451180" w:rsidP="0090754D">
            <w:pPr>
              <w:pStyle w:val="ListParagraph"/>
              <w:widowControl w:val="0"/>
              <w:tabs>
                <w:tab w:val="left" w:pos="227"/>
              </w:tabs>
              <w:ind w:left="180"/>
              <w:rPr>
                <w:rFonts w:ascii="Arial" w:eastAsia="Arial" w:hAnsi="Arial" w:cs="Arial"/>
                <w:sz w:val="16"/>
                <w:szCs w:val="16"/>
              </w:rPr>
            </w:pPr>
          </w:p>
          <w:p w14:paraId="579102AA" w14:textId="71202712" w:rsidR="00451180" w:rsidRDefault="00451180" w:rsidP="0090754D">
            <w:pPr>
              <w:pStyle w:val="ListParagraph"/>
              <w:widowControl w:val="0"/>
              <w:tabs>
                <w:tab w:val="left" w:pos="227"/>
              </w:tabs>
              <w:ind w:left="180"/>
              <w:rPr>
                <w:rFonts w:ascii="Arial" w:eastAsia="Arial" w:hAnsi="Arial" w:cs="Arial"/>
                <w:sz w:val="16"/>
                <w:szCs w:val="16"/>
              </w:rPr>
            </w:pPr>
          </w:p>
          <w:p w14:paraId="7987CC48" w14:textId="2D84C846" w:rsidR="00451180" w:rsidRDefault="00451180" w:rsidP="0090754D">
            <w:pPr>
              <w:pStyle w:val="ListParagraph"/>
              <w:widowControl w:val="0"/>
              <w:tabs>
                <w:tab w:val="left" w:pos="227"/>
              </w:tabs>
              <w:ind w:left="180"/>
              <w:rPr>
                <w:rFonts w:ascii="Arial" w:eastAsia="Arial" w:hAnsi="Arial" w:cs="Arial"/>
                <w:sz w:val="16"/>
                <w:szCs w:val="16"/>
              </w:rPr>
            </w:pPr>
          </w:p>
          <w:p w14:paraId="5A03F407" w14:textId="77777777" w:rsidR="00451180" w:rsidRPr="00F61EB3" w:rsidRDefault="00451180" w:rsidP="0090754D">
            <w:pPr>
              <w:pStyle w:val="ListParagraph"/>
              <w:widowControl w:val="0"/>
              <w:tabs>
                <w:tab w:val="left" w:pos="227"/>
              </w:tabs>
              <w:ind w:left="180"/>
              <w:rPr>
                <w:rFonts w:ascii="Arial" w:eastAsia="Arial" w:hAnsi="Arial" w:cs="Arial"/>
                <w:sz w:val="16"/>
                <w:szCs w:val="16"/>
              </w:rPr>
            </w:pPr>
          </w:p>
          <w:p w14:paraId="11F042F3" w14:textId="77777777" w:rsidR="00F61EB3" w:rsidRPr="00F61EB3" w:rsidRDefault="00F61EB3" w:rsidP="00451180">
            <w:pPr>
              <w:pStyle w:val="ListParagraph"/>
              <w:widowControl w:val="0"/>
              <w:numPr>
                <w:ilvl w:val="0"/>
                <w:numId w:val="129"/>
              </w:numPr>
              <w:tabs>
                <w:tab w:val="left" w:pos="263"/>
              </w:tabs>
              <w:spacing w:before="93"/>
              <w:ind w:left="180" w:hanging="140"/>
              <w:rPr>
                <w:rFonts w:ascii="Arial" w:eastAsia="Arial" w:hAnsi="Arial" w:cs="Arial"/>
                <w:sz w:val="16"/>
                <w:szCs w:val="16"/>
              </w:rPr>
            </w:pPr>
            <w:r w:rsidRPr="00F61EB3">
              <w:rPr>
                <w:rFonts w:ascii="Arial" w:hAnsi="Arial" w:cs="Arial"/>
                <w:spacing w:val="-1"/>
                <w:sz w:val="16"/>
                <w:szCs w:val="16"/>
              </w:rPr>
              <w:t>Use</w:t>
            </w:r>
            <w:r w:rsidRPr="00F61EB3">
              <w:rPr>
                <w:rFonts w:ascii="Arial" w:hAnsi="Arial" w:cs="Arial"/>
                <w:spacing w:val="-2"/>
                <w:sz w:val="16"/>
                <w:szCs w:val="16"/>
              </w:rPr>
              <w:t xml:space="preserve"> </w:t>
            </w:r>
            <w:r w:rsidRPr="00F61EB3">
              <w:rPr>
                <w:rFonts w:ascii="Arial" w:hAnsi="Arial" w:cs="Arial"/>
                <w:spacing w:val="1"/>
                <w:sz w:val="16"/>
                <w:szCs w:val="16"/>
              </w:rPr>
              <w:t>my</w:t>
            </w:r>
            <w:r w:rsidRPr="00F61EB3">
              <w:rPr>
                <w:rFonts w:ascii="Arial" w:hAnsi="Arial" w:cs="Arial"/>
                <w:spacing w:val="-3"/>
                <w:sz w:val="16"/>
                <w:szCs w:val="16"/>
              </w:rPr>
              <w:t xml:space="preserve"> </w:t>
            </w:r>
            <w:r w:rsidRPr="00F61EB3">
              <w:rPr>
                <w:rFonts w:ascii="Arial" w:hAnsi="Arial" w:cs="Arial"/>
                <w:spacing w:val="-1"/>
                <w:sz w:val="16"/>
                <w:szCs w:val="16"/>
              </w:rPr>
              <w:t>knowledge</w:t>
            </w:r>
            <w:r w:rsidRPr="00F61EB3">
              <w:rPr>
                <w:rFonts w:ascii="Arial" w:hAnsi="Arial" w:cs="Arial"/>
                <w:sz w:val="16"/>
                <w:szCs w:val="16"/>
              </w:rPr>
              <w:t xml:space="preserve"> </w:t>
            </w:r>
            <w:r w:rsidRPr="00F61EB3">
              <w:rPr>
                <w:rFonts w:ascii="Arial" w:hAnsi="Arial" w:cs="Arial"/>
                <w:spacing w:val="-1"/>
                <w:sz w:val="16"/>
                <w:szCs w:val="16"/>
              </w:rPr>
              <w:t>of</w:t>
            </w:r>
            <w:r w:rsidRPr="00F61EB3">
              <w:rPr>
                <w:rFonts w:ascii="Arial" w:hAnsi="Arial" w:cs="Arial"/>
                <w:spacing w:val="1"/>
                <w:sz w:val="16"/>
                <w:szCs w:val="16"/>
              </w:rPr>
              <w:t xml:space="preserve"> </w:t>
            </w:r>
            <w:r w:rsidRPr="00F61EB3">
              <w:rPr>
                <w:rFonts w:ascii="Arial" w:hAnsi="Arial" w:cs="Arial"/>
                <w:spacing w:val="-1"/>
                <w:sz w:val="16"/>
                <w:szCs w:val="16"/>
              </w:rPr>
              <w:t>equivalent</w:t>
            </w:r>
            <w:r w:rsidRPr="00F61EB3">
              <w:rPr>
                <w:rFonts w:ascii="Arial" w:hAnsi="Arial" w:cs="Arial"/>
                <w:spacing w:val="29"/>
                <w:sz w:val="16"/>
                <w:szCs w:val="16"/>
              </w:rPr>
              <w:t xml:space="preserve"> </w:t>
            </w:r>
            <w:r w:rsidRPr="00F61EB3">
              <w:rPr>
                <w:rFonts w:ascii="Arial" w:hAnsi="Arial" w:cs="Arial"/>
                <w:spacing w:val="-1"/>
                <w:sz w:val="16"/>
                <w:szCs w:val="16"/>
              </w:rPr>
              <w:t xml:space="preserve">fractions </w:t>
            </w:r>
            <w:r w:rsidRPr="00F61EB3">
              <w:rPr>
                <w:rFonts w:ascii="Arial" w:hAnsi="Arial" w:cs="Arial"/>
                <w:sz w:val="16"/>
                <w:szCs w:val="16"/>
              </w:rPr>
              <w:t>&amp;</w:t>
            </w:r>
            <w:r w:rsidRPr="00F61EB3">
              <w:rPr>
                <w:rFonts w:ascii="Arial" w:hAnsi="Arial" w:cs="Arial"/>
                <w:spacing w:val="-1"/>
                <w:sz w:val="16"/>
                <w:szCs w:val="16"/>
              </w:rPr>
              <w:t xml:space="preserve"> percentages </w:t>
            </w:r>
            <w:r w:rsidRPr="00F61EB3">
              <w:rPr>
                <w:rFonts w:ascii="Arial" w:hAnsi="Arial" w:cs="Arial"/>
                <w:sz w:val="16"/>
                <w:szCs w:val="16"/>
              </w:rPr>
              <w:t>to</w:t>
            </w:r>
            <w:r w:rsidRPr="00F61EB3">
              <w:rPr>
                <w:rFonts w:ascii="Arial" w:hAnsi="Arial" w:cs="Arial"/>
                <w:spacing w:val="-2"/>
                <w:sz w:val="16"/>
                <w:szCs w:val="16"/>
              </w:rPr>
              <w:t xml:space="preserve"> </w:t>
            </w:r>
            <w:r w:rsidRPr="00F61EB3">
              <w:rPr>
                <w:rFonts w:ascii="Arial" w:hAnsi="Arial" w:cs="Arial"/>
                <w:spacing w:val="-1"/>
                <w:sz w:val="16"/>
                <w:szCs w:val="16"/>
              </w:rPr>
              <w:t>calculate</w:t>
            </w:r>
            <w:r w:rsidRPr="00F61EB3">
              <w:rPr>
                <w:rFonts w:ascii="Arial" w:hAnsi="Arial" w:cs="Arial"/>
                <w:spacing w:val="28"/>
                <w:sz w:val="16"/>
                <w:szCs w:val="16"/>
              </w:rPr>
              <w:t xml:space="preserve"> </w:t>
            </w:r>
            <w:r w:rsidRPr="00F61EB3">
              <w:rPr>
                <w:rFonts w:ascii="Arial" w:hAnsi="Arial" w:cs="Arial"/>
                <w:spacing w:val="-1"/>
                <w:sz w:val="16"/>
                <w:szCs w:val="16"/>
              </w:rPr>
              <w:t>percentages with</w:t>
            </w:r>
            <w:r w:rsidRPr="00F61EB3">
              <w:rPr>
                <w:rFonts w:ascii="Arial" w:hAnsi="Arial" w:cs="Arial"/>
                <w:sz w:val="16"/>
                <w:szCs w:val="16"/>
              </w:rPr>
              <w:t xml:space="preserve"> &amp;</w:t>
            </w:r>
            <w:r w:rsidRPr="00F61EB3">
              <w:rPr>
                <w:rFonts w:ascii="Arial" w:hAnsi="Arial" w:cs="Arial"/>
                <w:spacing w:val="1"/>
                <w:sz w:val="16"/>
                <w:szCs w:val="16"/>
              </w:rPr>
              <w:t xml:space="preserve"> </w:t>
            </w:r>
            <w:r w:rsidRPr="00F61EB3">
              <w:rPr>
                <w:rFonts w:ascii="Arial" w:hAnsi="Arial" w:cs="Arial"/>
                <w:spacing w:val="-1"/>
                <w:sz w:val="16"/>
                <w:szCs w:val="16"/>
              </w:rPr>
              <w:t xml:space="preserve">without </w:t>
            </w:r>
            <w:r w:rsidRPr="00F61EB3">
              <w:rPr>
                <w:rFonts w:ascii="Arial" w:hAnsi="Arial" w:cs="Arial"/>
                <w:sz w:val="16"/>
                <w:szCs w:val="16"/>
              </w:rPr>
              <w:t>a</w:t>
            </w:r>
            <w:r w:rsidRPr="00F61EB3">
              <w:rPr>
                <w:rFonts w:ascii="Arial" w:hAnsi="Arial" w:cs="Arial"/>
                <w:spacing w:val="24"/>
                <w:sz w:val="16"/>
                <w:szCs w:val="16"/>
              </w:rPr>
              <w:t xml:space="preserve"> </w:t>
            </w:r>
            <w:r w:rsidRPr="00F61EB3">
              <w:rPr>
                <w:rFonts w:ascii="Arial" w:hAnsi="Arial" w:cs="Arial"/>
                <w:spacing w:val="-1"/>
                <w:sz w:val="16"/>
                <w:szCs w:val="16"/>
              </w:rPr>
              <w:t>calculator.</w:t>
            </w:r>
          </w:p>
          <w:p w14:paraId="49451C79" w14:textId="5691956A" w:rsidR="00F61EB3" w:rsidRDefault="00F61EB3" w:rsidP="00F61EB3">
            <w:pPr>
              <w:pStyle w:val="TableParagraph"/>
              <w:ind w:left="180" w:hanging="140"/>
              <w:rPr>
                <w:rFonts w:ascii="Arial" w:eastAsia="Times New Roman" w:hAnsi="Arial" w:cs="Arial"/>
                <w:sz w:val="16"/>
                <w:szCs w:val="16"/>
              </w:rPr>
            </w:pPr>
          </w:p>
          <w:p w14:paraId="2A1DF9D2" w14:textId="77777777" w:rsidR="00451180" w:rsidRPr="00F61EB3" w:rsidRDefault="00451180" w:rsidP="00F61EB3">
            <w:pPr>
              <w:pStyle w:val="TableParagraph"/>
              <w:ind w:left="180" w:hanging="140"/>
              <w:rPr>
                <w:rFonts w:ascii="Arial" w:eastAsia="Times New Roman" w:hAnsi="Arial" w:cs="Arial"/>
                <w:sz w:val="16"/>
                <w:szCs w:val="16"/>
              </w:rPr>
            </w:pPr>
          </w:p>
          <w:p w14:paraId="2EF03725" w14:textId="77777777" w:rsidR="00F61EB3" w:rsidRPr="00F61EB3" w:rsidRDefault="00F61EB3" w:rsidP="00451180">
            <w:pPr>
              <w:pStyle w:val="ListParagraph"/>
              <w:widowControl w:val="0"/>
              <w:numPr>
                <w:ilvl w:val="0"/>
                <w:numId w:val="129"/>
              </w:numPr>
              <w:tabs>
                <w:tab w:val="left" w:pos="193"/>
              </w:tabs>
              <w:ind w:left="180" w:hanging="140"/>
              <w:contextualSpacing w:val="0"/>
              <w:rPr>
                <w:rFonts w:ascii="Arial" w:eastAsia="Arial" w:hAnsi="Arial" w:cs="Arial"/>
                <w:sz w:val="16"/>
                <w:szCs w:val="16"/>
              </w:rPr>
            </w:pPr>
            <w:r w:rsidRPr="00F61EB3">
              <w:rPr>
                <w:rFonts w:ascii="Arial" w:hAnsi="Arial" w:cs="Arial"/>
                <w:spacing w:val="-1"/>
                <w:sz w:val="16"/>
                <w:szCs w:val="16"/>
              </w:rPr>
              <w:t>Choose</w:t>
            </w:r>
            <w:r w:rsidRPr="00F61EB3">
              <w:rPr>
                <w:rFonts w:ascii="Arial" w:hAnsi="Arial" w:cs="Arial"/>
                <w:sz w:val="16"/>
                <w:szCs w:val="16"/>
              </w:rPr>
              <w:t xml:space="preserve"> </w:t>
            </w:r>
            <w:r w:rsidRPr="00F61EB3">
              <w:rPr>
                <w:rFonts w:ascii="Arial" w:hAnsi="Arial" w:cs="Arial"/>
                <w:spacing w:val="-1"/>
                <w:sz w:val="16"/>
                <w:szCs w:val="16"/>
              </w:rPr>
              <w:t>the</w:t>
            </w:r>
            <w:r w:rsidRPr="00F61EB3">
              <w:rPr>
                <w:rFonts w:ascii="Arial" w:hAnsi="Arial" w:cs="Arial"/>
                <w:spacing w:val="-2"/>
                <w:sz w:val="16"/>
                <w:szCs w:val="16"/>
              </w:rPr>
              <w:t xml:space="preserve"> </w:t>
            </w:r>
            <w:r w:rsidRPr="00F61EB3">
              <w:rPr>
                <w:rFonts w:ascii="Arial" w:hAnsi="Arial" w:cs="Arial"/>
                <w:spacing w:val="-1"/>
                <w:sz w:val="16"/>
                <w:szCs w:val="16"/>
              </w:rPr>
              <w:t>most</w:t>
            </w:r>
            <w:r w:rsidRPr="00F61EB3">
              <w:rPr>
                <w:rFonts w:ascii="Arial" w:hAnsi="Arial" w:cs="Arial"/>
                <w:spacing w:val="1"/>
                <w:sz w:val="16"/>
                <w:szCs w:val="16"/>
              </w:rPr>
              <w:t xml:space="preserve"> </w:t>
            </w:r>
            <w:r w:rsidRPr="00F61EB3">
              <w:rPr>
                <w:rFonts w:ascii="Arial" w:hAnsi="Arial" w:cs="Arial"/>
                <w:spacing w:val="-1"/>
                <w:sz w:val="16"/>
                <w:szCs w:val="16"/>
              </w:rPr>
              <w:t>efficient method</w:t>
            </w:r>
            <w:r w:rsidRPr="00F61EB3">
              <w:rPr>
                <w:rFonts w:ascii="Arial" w:hAnsi="Arial" w:cs="Arial"/>
                <w:spacing w:val="-2"/>
                <w:sz w:val="16"/>
                <w:szCs w:val="16"/>
              </w:rPr>
              <w:t xml:space="preserve"> </w:t>
            </w:r>
            <w:r w:rsidRPr="00F61EB3">
              <w:rPr>
                <w:rFonts w:ascii="Arial" w:hAnsi="Arial" w:cs="Arial"/>
                <w:sz w:val="16"/>
                <w:szCs w:val="16"/>
              </w:rPr>
              <w:t>to</w:t>
            </w:r>
            <w:r w:rsidRPr="00F61EB3">
              <w:rPr>
                <w:rFonts w:ascii="Arial" w:hAnsi="Arial" w:cs="Arial"/>
                <w:spacing w:val="30"/>
                <w:sz w:val="16"/>
                <w:szCs w:val="16"/>
              </w:rPr>
              <w:t xml:space="preserve"> </w:t>
            </w:r>
            <w:r w:rsidRPr="00F61EB3">
              <w:rPr>
                <w:rFonts w:ascii="Arial" w:hAnsi="Arial" w:cs="Arial"/>
                <w:spacing w:val="-1"/>
                <w:sz w:val="16"/>
                <w:szCs w:val="16"/>
              </w:rPr>
              <w:t>complete</w:t>
            </w:r>
            <w:r w:rsidRPr="00F61EB3">
              <w:rPr>
                <w:rFonts w:ascii="Arial" w:hAnsi="Arial" w:cs="Arial"/>
                <w:spacing w:val="-3"/>
                <w:sz w:val="16"/>
                <w:szCs w:val="16"/>
              </w:rPr>
              <w:t xml:space="preserve"> </w:t>
            </w:r>
            <w:r w:rsidRPr="00F61EB3">
              <w:rPr>
                <w:rFonts w:ascii="Arial" w:hAnsi="Arial" w:cs="Arial"/>
                <w:spacing w:val="-1"/>
                <w:sz w:val="16"/>
                <w:szCs w:val="16"/>
              </w:rPr>
              <w:t xml:space="preserve">calculations </w:t>
            </w:r>
            <w:r w:rsidRPr="00F61EB3">
              <w:rPr>
                <w:rFonts w:ascii="Arial" w:hAnsi="Arial" w:cs="Arial"/>
                <w:sz w:val="16"/>
                <w:szCs w:val="16"/>
              </w:rPr>
              <w:t>&amp;</w:t>
            </w:r>
            <w:r w:rsidRPr="00F61EB3">
              <w:rPr>
                <w:rFonts w:ascii="Arial" w:hAnsi="Arial" w:cs="Arial"/>
                <w:spacing w:val="-1"/>
                <w:sz w:val="16"/>
                <w:szCs w:val="16"/>
              </w:rPr>
              <w:t xml:space="preserve"> solve</w:t>
            </w:r>
            <w:r w:rsidRPr="00F61EB3">
              <w:rPr>
                <w:rFonts w:ascii="Arial" w:hAnsi="Arial" w:cs="Arial"/>
                <w:sz w:val="16"/>
                <w:szCs w:val="16"/>
              </w:rPr>
              <w:t xml:space="preserve"> </w:t>
            </w:r>
            <w:r w:rsidRPr="00F61EB3">
              <w:rPr>
                <w:rFonts w:ascii="Arial" w:hAnsi="Arial" w:cs="Arial"/>
                <w:spacing w:val="-1"/>
                <w:sz w:val="16"/>
                <w:szCs w:val="16"/>
              </w:rPr>
              <w:t>real-</w:t>
            </w:r>
            <w:r w:rsidRPr="00F61EB3">
              <w:rPr>
                <w:rFonts w:ascii="Arial" w:hAnsi="Arial" w:cs="Arial"/>
                <w:spacing w:val="26"/>
                <w:sz w:val="16"/>
                <w:szCs w:val="16"/>
              </w:rPr>
              <w:t xml:space="preserve"> </w:t>
            </w:r>
            <w:r w:rsidRPr="00F61EB3">
              <w:rPr>
                <w:rFonts w:ascii="Arial" w:hAnsi="Arial" w:cs="Arial"/>
                <w:sz w:val="16"/>
                <w:szCs w:val="16"/>
              </w:rPr>
              <w:t>life</w:t>
            </w:r>
            <w:r w:rsidRPr="00F61EB3">
              <w:rPr>
                <w:rFonts w:ascii="Arial" w:hAnsi="Arial" w:cs="Arial"/>
                <w:spacing w:val="43"/>
                <w:sz w:val="16"/>
                <w:szCs w:val="16"/>
              </w:rPr>
              <w:t xml:space="preserve"> </w:t>
            </w:r>
            <w:r w:rsidRPr="00F61EB3">
              <w:rPr>
                <w:rFonts w:ascii="Arial" w:hAnsi="Arial" w:cs="Arial"/>
                <w:spacing w:val="-1"/>
                <w:sz w:val="16"/>
                <w:szCs w:val="16"/>
              </w:rPr>
              <w:t>problems</w:t>
            </w:r>
            <w:r w:rsidRPr="00F61EB3">
              <w:rPr>
                <w:rFonts w:ascii="Arial" w:hAnsi="Arial" w:cs="Arial"/>
                <w:spacing w:val="2"/>
                <w:sz w:val="16"/>
                <w:szCs w:val="16"/>
              </w:rPr>
              <w:t xml:space="preserve"> </w:t>
            </w:r>
            <w:r w:rsidRPr="00F61EB3">
              <w:rPr>
                <w:rFonts w:ascii="Arial" w:hAnsi="Arial" w:cs="Arial"/>
                <w:spacing w:val="-1"/>
                <w:sz w:val="16"/>
                <w:szCs w:val="16"/>
              </w:rPr>
              <w:t>using</w:t>
            </w:r>
            <w:r w:rsidRPr="00F61EB3">
              <w:rPr>
                <w:rFonts w:ascii="Arial" w:hAnsi="Arial" w:cs="Arial"/>
                <w:spacing w:val="-3"/>
                <w:sz w:val="16"/>
                <w:szCs w:val="16"/>
              </w:rPr>
              <w:t xml:space="preserve"> </w:t>
            </w:r>
            <w:r w:rsidRPr="00F61EB3">
              <w:rPr>
                <w:rFonts w:ascii="Arial" w:hAnsi="Arial" w:cs="Arial"/>
                <w:spacing w:val="-1"/>
                <w:sz w:val="16"/>
                <w:szCs w:val="16"/>
              </w:rPr>
              <w:t>fractions,</w:t>
            </w:r>
            <w:r w:rsidRPr="00F61EB3">
              <w:rPr>
                <w:rFonts w:ascii="Arial" w:hAnsi="Arial" w:cs="Arial"/>
                <w:spacing w:val="26"/>
                <w:sz w:val="16"/>
                <w:szCs w:val="16"/>
              </w:rPr>
              <w:t xml:space="preserve"> </w:t>
            </w:r>
            <w:r w:rsidRPr="00F61EB3">
              <w:rPr>
                <w:rFonts w:ascii="Arial" w:hAnsi="Arial" w:cs="Arial"/>
                <w:spacing w:val="-1"/>
                <w:sz w:val="16"/>
                <w:szCs w:val="16"/>
              </w:rPr>
              <w:t>decimal</w:t>
            </w:r>
            <w:r w:rsidRPr="00F61EB3">
              <w:rPr>
                <w:rFonts w:ascii="Arial" w:hAnsi="Arial" w:cs="Arial"/>
                <w:spacing w:val="-2"/>
                <w:sz w:val="16"/>
                <w:szCs w:val="16"/>
              </w:rPr>
              <w:t xml:space="preserve"> </w:t>
            </w:r>
            <w:r w:rsidRPr="00F61EB3">
              <w:rPr>
                <w:rFonts w:ascii="Arial" w:hAnsi="Arial" w:cs="Arial"/>
                <w:spacing w:val="-1"/>
                <w:sz w:val="16"/>
                <w:szCs w:val="16"/>
              </w:rPr>
              <w:t>fractions</w:t>
            </w:r>
            <w:r w:rsidRPr="00F61EB3">
              <w:rPr>
                <w:rFonts w:ascii="Arial" w:hAnsi="Arial" w:cs="Arial"/>
                <w:spacing w:val="2"/>
                <w:sz w:val="16"/>
                <w:szCs w:val="16"/>
              </w:rPr>
              <w:t xml:space="preserve"> </w:t>
            </w:r>
            <w:r w:rsidRPr="00F61EB3">
              <w:rPr>
                <w:rFonts w:ascii="Arial" w:hAnsi="Arial" w:cs="Arial"/>
                <w:spacing w:val="-1"/>
                <w:sz w:val="16"/>
                <w:szCs w:val="16"/>
              </w:rPr>
              <w:t>or</w:t>
            </w:r>
            <w:r w:rsidRPr="00F61EB3">
              <w:rPr>
                <w:rFonts w:ascii="Arial" w:hAnsi="Arial" w:cs="Arial"/>
                <w:spacing w:val="43"/>
                <w:sz w:val="16"/>
                <w:szCs w:val="16"/>
              </w:rPr>
              <w:t xml:space="preserve"> </w:t>
            </w:r>
            <w:r w:rsidRPr="00F61EB3">
              <w:rPr>
                <w:rFonts w:ascii="Arial" w:hAnsi="Arial" w:cs="Arial"/>
                <w:spacing w:val="-1"/>
                <w:sz w:val="16"/>
                <w:szCs w:val="16"/>
              </w:rPr>
              <w:t>percentages</w:t>
            </w:r>
          </w:p>
          <w:p w14:paraId="44BC5233" w14:textId="18F207B4" w:rsidR="009C146F" w:rsidRPr="00F61EB3" w:rsidRDefault="009C146F" w:rsidP="00451180">
            <w:pPr>
              <w:pStyle w:val="ListParagraph"/>
              <w:widowControl w:val="0"/>
              <w:tabs>
                <w:tab w:val="left" w:pos="200"/>
              </w:tabs>
              <w:ind w:left="180"/>
              <w:rPr>
                <w:rFonts w:ascii="Arial" w:hAnsi="Arial" w:cs="Arial"/>
                <w:sz w:val="16"/>
                <w:szCs w:val="16"/>
              </w:rPr>
            </w:pPr>
          </w:p>
        </w:tc>
        <w:tc>
          <w:tcPr>
            <w:tcW w:w="2835" w:type="dxa"/>
          </w:tcPr>
          <w:p w14:paraId="5CC140FB" w14:textId="77777777" w:rsidR="00F61EB3" w:rsidRPr="00F61EB3" w:rsidRDefault="00F61EB3" w:rsidP="00F61EB3">
            <w:pPr>
              <w:pStyle w:val="Heading7"/>
              <w:numPr>
                <w:ilvl w:val="0"/>
                <w:numId w:val="128"/>
              </w:numPr>
              <w:tabs>
                <w:tab w:val="left" w:pos="200"/>
                <w:tab w:val="left" w:pos="1271"/>
              </w:tabs>
              <w:spacing w:before="115" w:line="226" w:lineRule="auto"/>
              <w:ind w:right="98" w:hanging="151"/>
              <w:rPr>
                <w:rFonts w:cs="Arial"/>
                <w:b w:val="0"/>
                <w:bCs w:val="0"/>
                <w:i w:val="0"/>
              </w:rPr>
            </w:pPr>
            <w:r w:rsidRPr="00F61EB3">
              <w:rPr>
                <w:rFonts w:cs="Arial"/>
              </w:rPr>
              <w:t xml:space="preserve">Uses </w:t>
            </w:r>
            <w:r w:rsidRPr="00F61EB3">
              <w:rPr>
                <w:rFonts w:cs="Arial"/>
                <w:spacing w:val="-1"/>
              </w:rPr>
              <w:t>knowledge</w:t>
            </w:r>
            <w:r w:rsidRPr="00F61EB3">
              <w:rPr>
                <w:rFonts w:cs="Arial"/>
                <w:spacing w:val="-2"/>
              </w:rPr>
              <w:t xml:space="preserve"> </w:t>
            </w:r>
            <w:r w:rsidRPr="00F61EB3">
              <w:rPr>
                <w:rFonts w:cs="Arial"/>
              </w:rPr>
              <w:t>of</w:t>
            </w:r>
            <w:r w:rsidRPr="00F61EB3">
              <w:rPr>
                <w:rFonts w:cs="Arial"/>
                <w:spacing w:val="27"/>
              </w:rPr>
              <w:t xml:space="preserve"> </w:t>
            </w:r>
            <w:r w:rsidRPr="00F61EB3">
              <w:rPr>
                <w:rFonts w:cs="Arial"/>
                <w:spacing w:val="-1"/>
              </w:rPr>
              <w:t>equivalent</w:t>
            </w:r>
            <w:r w:rsidRPr="00F61EB3">
              <w:rPr>
                <w:rFonts w:cs="Arial"/>
              </w:rPr>
              <w:t xml:space="preserve"> </w:t>
            </w:r>
            <w:r w:rsidRPr="00F61EB3">
              <w:rPr>
                <w:rFonts w:cs="Arial"/>
                <w:spacing w:val="-1"/>
              </w:rPr>
              <w:t>forms</w:t>
            </w:r>
            <w:r w:rsidRPr="00F61EB3">
              <w:rPr>
                <w:rFonts w:cs="Arial"/>
              </w:rPr>
              <w:t xml:space="preserve"> of</w:t>
            </w:r>
            <w:r w:rsidRPr="00F61EB3">
              <w:rPr>
                <w:rFonts w:cs="Arial"/>
                <w:spacing w:val="-2"/>
              </w:rPr>
              <w:t xml:space="preserve"> </w:t>
            </w:r>
            <w:r w:rsidRPr="00F61EB3">
              <w:rPr>
                <w:rFonts w:cs="Arial"/>
                <w:spacing w:val="-1"/>
              </w:rPr>
              <w:t>common</w:t>
            </w:r>
            <w:r w:rsidRPr="00F61EB3">
              <w:rPr>
                <w:rFonts w:cs="Arial"/>
                <w:spacing w:val="27"/>
              </w:rPr>
              <w:t xml:space="preserve"> </w:t>
            </w:r>
            <w:r w:rsidRPr="00F61EB3">
              <w:rPr>
                <w:rFonts w:cs="Arial"/>
              </w:rPr>
              <w:t>fractions,</w:t>
            </w:r>
            <w:r w:rsidRPr="00F61EB3">
              <w:rPr>
                <w:rFonts w:cs="Arial"/>
                <w:spacing w:val="-2"/>
              </w:rPr>
              <w:t xml:space="preserve"> </w:t>
            </w:r>
            <w:r w:rsidRPr="00F61EB3">
              <w:rPr>
                <w:rFonts w:cs="Arial"/>
                <w:spacing w:val="-1"/>
              </w:rPr>
              <w:t>decimal</w:t>
            </w:r>
            <w:r w:rsidRPr="00F61EB3">
              <w:rPr>
                <w:rFonts w:cs="Arial"/>
              </w:rPr>
              <w:t xml:space="preserve"> </w:t>
            </w:r>
            <w:r w:rsidRPr="00F61EB3">
              <w:rPr>
                <w:rFonts w:cs="Arial"/>
                <w:spacing w:val="-1"/>
              </w:rPr>
              <w:t>fractions</w:t>
            </w:r>
            <w:r w:rsidRPr="00F61EB3">
              <w:rPr>
                <w:rFonts w:cs="Arial"/>
                <w:spacing w:val="30"/>
              </w:rPr>
              <w:t xml:space="preserve"> </w:t>
            </w:r>
            <w:r w:rsidRPr="00F61EB3">
              <w:rPr>
                <w:rFonts w:cs="Arial"/>
              </w:rPr>
              <w:t xml:space="preserve">and </w:t>
            </w:r>
            <w:r w:rsidRPr="00F61EB3">
              <w:rPr>
                <w:rFonts w:cs="Arial"/>
                <w:spacing w:val="-1"/>
              </w:rPr>
              <w:t>percentages,</w:t>
            </w:r>
            <w:r w:rsidRPr="00F61EB3">
              <w:rPr>
                <w:rFonts w:cs="Arial"/>
              </w:rPr>
              <w:t xml:space="preserve"> for</w:t>
            </w:r>
            <w:r w:rsidRPr="00F61EB3">
              <w:rPr>
                <w:rFonts w:cs="Arial"/>
                <w:spacing w:val="28"/>
              </w:rPr>
              <w:t xml:space="preserve"> </w:t>
            </w:r>
            <w:r w:rsidRPr="00F61EB3">
              <w:rPr>
                <w:rFonts w:cs="Arial"/>
                <w:spacing w:val="-1"/>
              </w:rPr>
              <w:t>example,</w:t>
            </w:r>
            <w:r w:rsidRPr="00F61EB3">
              <w:rPr>
                <w:rFonts w:cs="Arial"/>
                <w:spacing w:val="-1"/>
              </w:rPr>
              <w:tab/>
              <w:t>3/4=</w:t>
            </w:r>
            <w:r w:rsidRPr="00F61EB3">
              <w:rPr>
                <w:rFonts w:cs="Arial"/>
              </w:rPr>
              <w:t xml:space="preserve"> </w:t>
            </w:r>
            <w:r w:rsidRPr="00F61EB3">
              <w:rPr>
                <w:rFonts w:cs="Arial"/>
                <w:spacing w:val="-1"/>
              </w:rPr>
              <w:t>0.75</w:t>
            </w:r>
            <w:r w:rsidRPr="00F61EB3">
              <w:rPr>
                <w:rFonts w:cs="Arial"/>
              </w:rPr>
              <w:t xml:space="preserve"> =</w:t>
            </w:r>
            <w:r w:rsidRPr="00F61EB3">
              <w:rPr>
                <w:rFonts w:cs="Arial"/>
                <w:spacing w:val="-2"/>
              </w:rPr>
              <w:t xml:space="preserve"> </w:t>
            </w:r>
            <w:r w:rsidRPr="00F61EB3">
              <w:rPr>
                <w:rFonts w:cs="Arial"/>
                <w:spacing w:val="-1"/>
              </w:rPr>
              <w:t>75%,</w:t>
            </w:r>
            <w:r w:rsidRPr="00F61EB3">
              <w:rPr>
                <w:rFonts w:cs="Arial"/>
                <w:spacing w:val="25"/>
              </w:rPr>
              <w:t xml:space="preserve"> </w:t>
            </w:r>
            <w:r w:rsidRPr="00F61EB3">
              <w:rPr>
                <w:rFonts w:cs="Arial"/>
              </w:rPr>
              <w:t xml:space="preserve">to </w:t>
            </w:r>
            <w:r w:rsidRPr="00F61EB3">
              <w:rPr>
                <w:rFonts w:cs="Arial"/>
                <w:spacing w:val="-1"/>
              </w:rPr>
              <w:t>solve</w:t>
            </w:r>
            <w:r w:rsidRPr="00F61EB3">
              <w:rPr>
                <w:rFonts w:cs="Arial"/>
              </w:rPr>
              <w:t xml:space="preserve"> </w:t>
            </w:r>
            <w:r w:rsidRPr="00F61EB3">
              <w:rPr>
                <w:rFonts w:cs="Arial"/>
                <w:spacing w:val="-1"/>
              </w:rPr>
              <w:t>problems.</w:t>
            </w:r>
          </w:p>
          <w:p w14:paraId="7CE6CA80" w14:textId="77777777" w:rsidR="00F61EB3" w:rsidRPr="00F61EB3" w:rsidRDefault="00F61EB3" w:rsidP="00F61EB3">
            <w:pPr>
              <w:pStyle w:val="TableParagraph"/>
              <w:tabs>
                <w:tab w:val="left" w:pos="200"/>
              </w:tabs>
              <w:ind w:hanging="151"/>
              <w:rPr>
                <w:rFonts w:ascii="Arial" w:eastAsia="Times New Roman" w:hAnsi="Arial" w:cs="Arial"/>
                <w:sz w:val="18"/>
                <w:szCs w:val="18"/>
              </w:rPr>
            </w:pPr>
          </w:p>
          <w:p w14:paraId="3CF3913A" w14:textId="77777777" w:rsidR="00F61EB3" w:rsidRPr="00F61EB3" w:rsidRDefault="00F61EB3" w:rsidP="00F61EB3">
            <w:pPr>
              <w:pStyle w:val="ListParagraph"/>
              <w:widowControl w:val="0"/>
              <w:numPr>
                <w:ilvl w:val="0"/>
                <w:numId w:val="128"/>
              </w:numPr>
              <w:tabs>
                <w:tab w:val="left" w:pos="200"/>
              </w:tabs>
              <w:spacing w:line="226" w:lineRule="auto"/>
              <w:ind w:left="183" w:right="211" w:hanging="151"/>
              <w:contextualSpacing w:val="0"/>
              <w:rPr>
                <w:rFonts w:ascii="Arial" w:eastAsia="Arial" w:hAnsi="Arial" w:cs="Arial"/>
                <w:sz w:val="18"/>
                <w:szCs w:val="18"/>
              </w:rPr>
            </w:pPr>
            <w:r w:rsidRPr="00F61EB3">
              <w:rPr>
                <w:rFonts w:ascii="Arial" w:hAnsi="Arial" w:cs="Arial"/>
                <w:b/>
                <w:i/>
                <w:spacing w:val="-1"/>
                <w:sz w:val="18"/>
                <w:szCs w:val="18"/>
              </w:rPr>
              <w:t>Calculates</w:t>
            </w:r>
            <w:r w:rsidRPr="00F61EB3">
              <w:rPr>
                <w:rFonts w:ascii="Arial" w:hAnsi="Arial" w:cs="Arial"/>
                <w:b/>
                <w:i/>
                <w:sz w:val="18"/>
                <w:szCs w:val="18"/>
              </w:rPr>
              <w:t xml:space="preserve"> </w:t>
            </w:r>
            <w:r w:rsidRPr="00F61EB3">
              <w:rPr>
                <w:rFonts w:ascii="Arial" w:hAnsi="Arial" w:cs="Arial"/>
                <w:b/>
                <w:i/>
                <w:spacing w:val="1"/>
                <w:sz w:val="18"/>
                <w:szCs w:val="18"/>
              </w:rPr>
              <w:t xml:space="preserve"> </w:t>
            </w:r>
            <w:r w:rsidRPr="00F61EB3">
              <w:rPr>
                <w:rFonts w:ascii="Arial" w:hAnsi="Arial" w:cs="Arial"/>
                <w:b/>
                <w:i/>
                <w:spacing w:val="-1"/>
                <w:sz w:val="18"/>
                <w:szCs w:val="18"/>
              </w:rPr>
              <w:t>simple</w:t>
            </w:r>
            <w:r w:rsidRPr="00F61EB3">
              <w:rPr>
                <w:rFonts w:ascii="Arial" w:hAnsi="Arial" w:cs="Arial"/>
                <w:b/>
                <w:i/>
                <w:spacing w:val="23"/>
                <w:sz w:val="18"/>
                <w:szCs w:val="18"/>
              </w:rPr>
              <w:t xml:space="preserve"> </w:t>
            </w:r>
            <w:r w:rsidRPr="00F61EB3">
              <w:rPr>
                <w:rFonts w:ascii="Arial" w:hAnsi="Arial" w:cs="Arial"/>
                <w:b/>
                <w:i/>
                <w:spacing w:val="-1"/>
                <w:sz w:val="18"/>
                <w:szCs w:val="18"/>
              </w:rPr>
              <w:t>percentages</w:t>
            </w:r>
            <w:r w:rsidRPr="00F61EB3">
              <w:rPr>
                <w:rFonts w:ascii="Arial" w:hAnsi="Arial" w:cs="Arial"/>
                <w:b/>
                <w:i/>
                <w:sz w:val="18"/>
                <w:szCs w:val="18"/>
              </w:rPr>
              <w:t xml:space="preserve"> of</w:t>
            </w:r>
            <w:r w:rsidRPr="00F61EB3">
              <w:rPr>
                <w:rFonts w:ascii="Arial" w:hAnsi="Arial" w:cs="Arial"/>
                <w:b/>
                <w:i/>
                <w:spacing w:val="-3"/>
                <w:sz w:val="18"/>
                <w:szCs w:val="18"/>
              </w:rPr>
              <w:t xml:space="preserve"> </w:t>
            </w:r>
            <w:r w:rsidRPr="00F61EB3">
              <w:rPr>
                <w:rFonts w:ascii="Arial" w:hAnsi="Arial" w:cs="Arial"/>
                <w:b/>
                <w:i/>
                <w:sz w:val="18"/>
                <w:szCs w:val="18"/>
              </w:rPr>
              <w:t xml:space="preserve">a </w:t>
            </w:r>
            <w:r w:rsidRPr="00F61EB3">
              <w:rPr>
                <w:rFonts w:ascii="Arial" w:hAnsi="Arial" w:cs="Arial"/>
                <w:b/>
                <w:i/>
                <w:spacing w:val="-1"/>
                <w:sz w:val="18"/>
                <w:szCs w:val="18"/>
              </w:rPr>
              <w:t>quantity,</w:t>
            </w:r>
            <w:r w:rsidRPr="00F61EB3">
              <w:rPr>
                <w:rFonts w:ascii="Arial" w:hAnsi="Arial" w:cs="Arial"/>
                <w:b/>
                <w:i/>
                <w:spacing w:val="29"/>
                <w:sz w:val="18"/>
                <w:szCs w:val="18"/>
              </w:rPr>
              <w:t xml:space="preserve"> </w:t>
            </w:r>
            <w:r w:rsidRPr="00F61EB3">
              <w:rPr>
                <w:rFonts w:ascii="Arial" w:hAnsi="Arial" w:cs="Arial"/>
                <w:b/>
                <w:i/>
                <w:sz w:val="18"/>
                <w:szCs w:val="18"/>
              </w:rPr>
              <w:t xml:space="preserve">and </w:t>
            </w:r>
            <w:r w:rsidRPr="00F61EB3">
              <w:rPr>
                <w:rFonts w:ascii="Arial" w:hAnsi="Arial" w:cs="Arial"/>
                <w:b/>
                <w:i/>
                <w:spacing w:val="-1"/>
                <w:sz w:val="18"/>
                <w:szCs w:val="18"/>
              </w:rPr>
              <w:t>uses</w:t>
            </w:r>
            <w:r w:rsidRPr="00F61EB3">
              <w:rPr>
                <w:rFonts w:ascii="Arial" w:hAnsi="Arial" w:cs="Arial"/>
                <w:b/>
                <w:i/>
                <w:sz w:val="18"/>
                <w:szCs w:val="18"/>
              </w:rPr>
              <w:t xml:space="preserve"> </w:t>
            </w:r>
            <w:r w:rsidRPr="00F61EB3">
              <w:rPr>
                <w:rFonts w:ascii="Arial" w:hAnsi="Arial" w:cs="Arial"/>
                <w:b/>
                <w:i/>
                <w:spacing w:val="-1"/>
                <w:sz w:val="18"/>
                <w:szCs w:val="18"/>
              </w:rPr>
              <w:t>this</w:t>
            </w:r>
            <w:r w:rsidRPr="00F61EB3">
              <w:rPr>
                <w:rFonts w:ascii="Arial" w:hAnsi="Arial" w:cs="Arial"/>
                <w:b/>
                <w:i/>
                <w:sz w:val="18"/>
                <w:szCs w:val="18"/>
              </w:rPr>
              <w:t xml:space="preserve"> </w:t>
            </w:r>
            <w:r w:rsidRPr="00F61EB3">
              <w:rPr>
                <w:rFonts w:ascii="Arial" w:hAnsi="Arial" w:cs="Arial"/>
                <w:b/>
                <w:i/>
                <w:spacing w:val="-1"/>
                <w:sz w:val="18"/>
                <w:szCs w:val="18"/>
              </w:rPr>
              <w:t>knowledge</w:t>
            </w:r>
            <w:r w:rsidRPr="00F61EB3">
              <w:rPr>
                <w:rFonts w:ascii="Arial" w:hAnsi="Arial" w:cs="Arial"/>
                <w:b/>
                <w:i/>
                <w:sz w:val="18"/>
                <w:szCs w:val="18"/>
              </w:rPr>
              <w:t xml:space="preserve"> </w:t>
            </w:r>
            <w:r w:rsidRPr="00F61EB3">
              <w:rPr>
                <w:rFonts w:ascii="Arial" w:hAnsi="Arial" w:cs="Arial"/>
                <w:b/>
                <w:i/>
                <w:spacing w:val="-1"/>
                <w:sz w:val="18"/>
                <w:szCs w:val="18"/>
              </w:rPr>
              <w:t>to</w:t>
            </w:r>
            <w:r w:rsidRPr="00F61EB3">
              <w:rPr>
                <w:rFonts w:ascii="Arial" w:hAnsi="Arial" w:cs="Arial"/>
                <w:b/>
                <w:i/>
                <w:spacing w:val="21"/>
                <w:sz w:val="18"/>
                <w:szCs w:val="18"/>
              </w:rPr>
              <w:t xml:space="preserve"> </w:t>
            </w:r>
            <w:r w:rsidRPr="00F61EB3">
              <w:rPr>
                <w:rFonts w:ascii="Arial" w:hAnsi="Arial" w:cs="Arial"/>
                <w:b/>
                <w:i/>
                <w:sz w:val="18"/>
                <w:szCs w:val="18"/>
              </w:rPr>
              <w:t>solve</w:t>
            </w:r>
            <w:r w:rsidRPr="00F61EB3">
              <w:rPr>
                <w:rFonts w:ascii="Arial" w:hAnsi="Arial" w:cs="Arial"/>
                <w:b/>
                <w:i/>
                <w:spacing w:val="-2"/>
                <w:sz w:val="18"/>
                <w:szCs w:val="18"/>
              </w:rPr>
              <w:t xml:space="preserve"> </w:t>
            </w:r>
            <w:r w:rsidRPr="00F61EB3">
              <w:rPr>
                <w:rFonts w:ascii="Arial" w:hAnsi="Arial" w:cs="Arial"/>
                <w:b/>
                <w:i/>
                <w:spacing w:val="-1"/>
                <w:sz w:val="18"/>
                <w:szCs w:val="18"/>
              </w:rPr>
              <w:t>problems</w:t>
            </w:r>
            <w:r w:rsidRPr="00F61EB3">
              <w:rPr>
                <w:rFonts w:ascii="Arial" w:hAnsi="Arial" w:cs="Arial"/>
                <w:b/>
                <w:i/>
                <w:sz w:val="18"/>
                <w:szCs w:val="18"/>
              </w:rPr>
              <w:t xml:space="preserve"> in</w:t>
            </w:r>
            <w:r w:rsidRPr="00F61EB3">
              <w:rPr>
                <w:rFonts w:ascii="Arial" w:hAnsi="Arial" w:cs="Arial"/>
                <w:b/>
                <w:i/>
                <w:spacing w:val="-2"/>
                <w:sz w:val="18"/>
                <w:szCs w:val="18"/>
              </w:rPr>
              <w:t xml:space="preserve"> </w:t>
            </w:r>
            <w:r w:rsidRPr="00F61EB3">
              <w:rPr>
                <w:rFonts w:ascii="Arial" w:hAnsi="Arial" w:cs="Arial"/>
                <w:b/>
                <w:i/>
                <w:spacing w:val="-1"/>
                <w:sz w:val="18"/>
                <w:szCs w:val="18"/>
              </w:rPr>
              <w:t>everyday</w:t>
            </w:r>
            <w:r w:rsidRPr="00F61EB3">
              <w:rPr>
                <w:rFonts w:ascii="Arial" w:hAnsi="Arial" w:cs="Arial"/>
                <w:b/>
                <w:i/>
                <w:spacing w:val="23"/>
                <w:sz w:val="18"/>
                <w:szCs w:val="18"/>
              </w:rPr>
              <w:t xml:space="preserve"> </w:t>
            </w:r>
            <w:r w:rsidRPr="00F61EB3">
              <w:rPr>
                <w:rFonts w:ascii="Arial" w:hAnsi="Arial" w:cs="Arial"/>
                <w:b/>
                <w:i/>
                <w:spacing w:val="-1"/>
                <w:sz w:val="18"/>
                <w:szCs w:val="18"/>
              </w:rPr>
              <w:t>contexts,</w:t>
            </w:r>
            <w:r w:rsidRPr="00F61EB3">
              <w:rPr>
                <w:rFonts w:ascii="Arial" w:hAnsi="Arial" w:cs="Arial"/>
                <w:b/>
                <w:i/>
                <w:sz w:val="18"/>
                <w:szCs w:val="18"/>
              </w:rPr>
              <w:t xml:space="preserve"> for </w:t>
            </w:r>
            <w:r w:rsidRPr="00F61EB3">
              <w:rPr>
                <w:rFonts w:ascii="Arial" w:hAnsi="Arial" w:cs="Arial"/>
                <w:b/>
                <w:i/>
                <w:spacing w:val="-1"/>
                <w:sz w:val="18"/>
                <w:szCs w:val="18"/>
              </w:rPr>
              <w:t>example,</w:t>
            </w:r>
            <w:r w:rsidRPr="00F61EB3">
              <w:rPr>
                <w:rFonts w:ascii="Arial" w:hAnsi="Arial" w:cs="Arial"/>
                <w:b/>
                <w:i/>
                <w:spacing w:val="21"/>
                <w:sz w:val="18"/>
                <w:szCs w:val="18"/>
              </w:rPr>
              <w:t xml:space="preserve"> </w:t>
            </w:r>
            <w:r w:rsidRPr="00F61EB3">
              <w:rPr>
                <w:rFonts w:ascii="Arial" w:hAnsi="Arial" w:cs="Arial"/>
                <w:b/>
                <w:i/>
                <w:spacing w:val="-1"/>
                <w:sz w:val="18"/>
                <w:szCs w:val="18"/>
              </w:rPr>
              <w:t>calculates</w:t>
            </w:r>
            <w:r w:rsidRPr="00F61EB3">
              <w:rPr>
                <w:rFonts w:ascii="Arial" w:hAnsi="Arial" w:cs="Arial"/>
                <w:b/>
                <w:i/>
                <w:sz w:val="18"/>
                <w:szCs w:val="18"/>
              </w:rPr>
              <w:t xml:space="preserve"> </w:t>
            </w:r>
            <w:r w:rsidRPr="00F61EB3">
              <w:rPr>
                <w:rFonts w:ascii="Arial" w:hAnsi="Arial" w:cs="Arial"/>
                <w:b/>
                <w:i/>
                <w:spacing w:val="-1"/>
                <w:sz w:val="18"/>
                <w:szCs w:val="18"/>
              </w:rPr>
              <w:t>the</w:t>
            </w:r>
            <w:r w:rsidRPr="00F61EB3">
              <w:rPr>
                <w:rFonts w:ascii="Arial" w:hAnsi="Arial" w:cs="Arial"/>
                <w:b/>
                <w:i/>
                <w:sz w:val="18"/>
                <w:szCs w:val="18"/>
              </w:rPr>
              <w:t xml:space="preserve"> </w:t>
            </w:r>
            <w:r w:rsidRPr="00F61EB3">
              <w:rPr>
                <w:rFonts w:ascii="Arial" w:hAnsi="Arial" w:cs="Arial"/>
                <w:b/>
                <w:i/>
                <w:spacing w:val="-1"/>
                <w:sz w:val="18"/>
                <w:szCs w:val="18"/>
              </w:rPr>
              <w:t>sale</w:t>
            </w:r>
            <w:r w:rsidRPr="00F61EB3">
              <w:rPr>
                <w:rFonts w:ascii="Arial" w:hAnsi="Arial" w:cs="Arial"/>
                <w:b/>
                <w:i/>
                <w:sz w:val="18"/>
                <w:szCs w:val="18"/>
              </w:rPr>
              <w:t xml:space="preserve"> </w:t>
            </w:r>
            <w:r w:rsidRPr="00F61EB3">
              <w:rPr>
                <w:rFonts w:ascii="Arial" w:hAnsi="Arial" w:cs="Arial"/>
                <w:b/>
                <w:i/>
                <w:spacing w:val="-1"/>
                <w:sz w:val="18"/>
                <w:szCs w:val="18"/>
              </w:rPr>
              <w:t>price</w:t>
            </w:r>
            <w:r w:rsidRPr="00F61EB3">
              <w:rPr>
                <w:rFonts w:ascii="Arial" w:hAnsi="Arial" w:cs="Arial"/>
                <w:b/>
                <w:i/>
                <w:sz w:val="18"/>
                <w:szCs w:val="18"/>
              </w:rPr>
              <w:t xml:space="preserve"> of</w:t>
            </w:r>
            <w:r w:rsidRPr="00F61EB3">
              <w:rPr>
                <w:rFonts w:ascii="Arial" w:hAnsi="Arial" w:cs="Arial"/>
                <w:b/>
                <w:i/>
                <w:spacing w:val="27"/>
                <w:sz w:val="18"/>
                <w:szCs w:val="18"/>
              </w:rPr>
              <w:t xml:space="preserve"> </w:t>
            </w:r>
            <w:r w:rsidRPr="00F61EB3">
              <w:rPr>
                <w:rFonts w:ascii="Arial" w:hAnsi="Arial" w:cs="Arial"/>
                <w:b/>
                <w:i/>
                <w:sz w:val="18"/>
                <w:szCs w:val="18"/>
              </w:rPr>
              <w:t>an item</w:t>
            </w:r>
            <w:r w:rsidRPr="00F61EB3">
              <w:rPr>
                <w:rFonts w:ascii="Arial" w:hAnsi="Arial" w:cs="Arial"/>
                <w:b/>
                <w:i/>
                <w:spacing w:val="-2"/>
                <w:sz w:val="18"/>
                <w:szCs w:val="18"/>
              </w:rPr>
              <w:t xml:space="preserve"> </w:t>
            </w:r>
            <w:r w:rsidRPr="00F61EB3">
              <w:rPr>
                <w:rFonts w:ascii="Arial" w:hAnsi="Arial" w:cs="Arial"/>
                <w:b/>
                <w:i/>
                <w:sz w:val="18"/>
                <w:szCs w:val="18"/>
              </w:rPr>
              <w:t xml:space="preserve">with a </w:t>
            </w:r>
            <w:r w:rsidRPr="00F61EB3">
              <w:rPr>
                <w:rFonts w:ascii="Arial" w:hAnsi="Arial" w:cs="Arial"/>
                <w:b/>
                <w:i/>
                <w:spacing w:val="-1"/>
                <w:sz w:val="18"/>
                <w:szCs w:val="18"/>
              </w:rPr>
              <w:t>discount</w:t>
            </w:r>
            <w:r w:rsidRPr="00F61EB3">
              <w:rPr>
                <w:rFonts w:ascii="Arial" w:hAnsi="Arial" w:cs="Arial"/>
                <w:b/>
                <w:i/>
                <w:sz w:val="18"/>
                <w:szCs w:val="18"/>
              </w:rPr>
              <w:t xml:space="preserve"> of</w:t>
            </w:r>
            <w:r w:rsidRPr="00F61EB3">
              <w:rPr>
                <w:rFonts w:ascii="Arial" w:hAnsi="Arial" w:cs="Arial"/>
                <w:b/>
                <w:i/>
                <w:spacing w:val="24"/>
                <w:sz w:val="18"/>
                <w:szCs w:val="18"/>
              </w:rPr>
              <w:t xml:space="preserve"> </w:t>
            </w:r>
            <w:r w:rsidRPr="00F61EB3">
              <w:rPr>
                <w:rFonts w:ascii="Arial" w:hAnsi="Arial" w:cs="Arial"/>
                <w:b/>
                <w:i/>
                <w:spacing w:val="-1"/>
                <w:sz w:val="18"/>
                <w:szCs w:val="18"/>
              </w:rPr>
              <w:t>15%</w:t>
            </w:r>
          </w:p>
          <w:p w14:paraId="67173A4E" w14:textId="77777777" w:rsidR="00F61EB3" w:rsidRPr="00F61EB3" w:rsidRDefault="00F61EB3" w:rsidP="00F61EB3">
            <w:pPr>
              <w:pStyle w:val="TableParagraph"/>
              <w:tabs>
                <w:tab w:val="left" w:pos="200"/>
              </w:tabs>
              <w:ind w:hanging="151"/>
              <w:rPr>
                <w:rFonts w:ascii="Arial" w:eastAsia="Times New Roman" w:hAnsi="Arial" w:cs="Arial"/>
                <w:sz w:val="18"/>
                <w:szCs w:val="18"/>
              </w:rPr>
            </w:pPr>
          </w:p>
          <w:p w14:paraId="0124B32F" w14:textId="77777777" w:rsidR="00F61EB3" w:rsidRPr="00F61EB3" w:rsidRDefault="00F61EB3" w:rsidP="00F61EB3">
            <w:pPr>
              <w:pStyle w:val="TableParagraph"/>
              <w:tabs>
                <w:tab w:val="left" w:pos="200"/>
              </w:tabs>
              <w:ind w:hanging="151"/>
              <w:rPr>
                <w:rFonts w:ascii="Arial" w:eastAsia="Times New Roman" w:hAnsi="Arial" w:cs="Arial"/>
                <w:sz w:val="18"/>
                <w:szCs w:val="18"/>
              </w:rPr>
            </w:pPr>
          </w:p>
          <w:p w14:paraId="77FAB450" w14:textId="69B4D1FA" w:rsidR="00F61EB3" w:rsidRDefault="00F61EB3" w:rsidP="00F61EB3">
            <w:pPr>
              <w:pStyle w:val="TableParagraph"/>
              <w:tabs>
                <w:tab w:val="left" w:pos="200"/>
              </w:tabs>
              <w:ind w:hanging="151"/>
              <w:rPr>
                <w:rFonts w:ascii="Arial" w:eastAsia="Times New Roman" w:hAnsi="Arial" w:cs="Arial"/>
                <w:sz w:val="18"/>
                <w:szCs w:val="18"/>
              </w:rPr>
            </w:pPr>
          </w:p>
          <w:p w14:paraId="58E84C58" w14:textId="62C5B4B7" w:rsidR="00451180" w:rsidRDefault="00451180" w:rsidP="00F61EB3">
            <w:pPr>
              <w:pStyle w:val="TableParagraph"/>
              <w:tabs>
                <w:tab w:val="left" w:pos="200"/>
              </w:tabs>
              <w:ind w:hanging="151"/>
              <w:rPr>
                <w:rFonts w:ascii="Arial" w:eastAsia="Times New Roman" w:hAnsi="Arial" w:cs="Arial"/>
                <w:sz w:val="18"/>
                <w:szCs w:val="18"/>
              </w:rPr>
            </w:pPr>
          </w:p>
          <w:p w14:paraId="55B2CE22" w14:textId="479ADFA5" w:rsidR="00451180" w:rsidRDefault="00451180" w:rsidP="00F61EB3">
            <w:pPr>
              <w:pStyle w:val="TableParagraph"/>
              <w:tabs>
                <w:tab w:val="left" w:pos="200"/>
              </w:tabs>
              <w:ind w:hanging="151"/>
              <w:rPr>
                <w:rFonts w:ascii="Arial" w:eastAsia="Times New Roman" w:hAnsi="Arial" w:cs="Arial"/>
                <w:sz w:val="18"/>
                <w:szCs w:val="18"/>
              </w:rPr>
            </w:pPr>
          </w:p>
          <w:p w14:paraId="1B8288FF" w14:textId="77777777" w:rsidR="00451180" w:rsidRPr="00F61EB3" w:rsidRDefault="00451180" w:rsidP="00F61EB3">
            <w:pPr>
              <w:pStyle w:val="TableParagraph"/>
              <w:tabs>
                <w:tab w:val="left" w:pos="200"/>
              </w:tabs>
              <w:ind w:hanging="151"/>
              <w:rPr>
                <w:rFonts w:ascii="Arial" w:eastAsia="Times New Roman" w:hAnsi="Arial" w:cs="Arial"/>
                <w:sz w:val="18"/>
                <w:szCs w:val="18"/>
              </w:rPr>
            </w:pPr>
          </w:p>
          <w:p w14:paraId="67E461A3" w14:textId="77777777" w:rsidR="00F61EB3" w:rsidRPr="00F61EB3" w:rsidRDefault="00F61EB3" w:rsidP="00F61EB3">
            <w:pPr>
              <w:pStyle w:val="ListParagraph"/>
              <w:widowControl w:val="0"/>
              <w:numPr>
                <w:ilvl w:val="0"/>
                <w:numId w:val="128"/>
              </w:numPr>
              <w:tabs>
                <w:tab w:val="left" w:pos="200"/>
                <w:tab w:val="left" w:pos="236"/>
              </w:tabs>
              <w:spacing w:before="128" w:line="226" w:lineRule="auto"/>
              <w:ind w:left="235" w:right="170" w:hanging="151"/>
              <w:contextualSpacing w:val="0"/>
              <w:rPr>
                <w:rFonts w:ascii="Arial" w:eastAsia="Arial" w:hAnsi="Arial" w:cs="Arial"/>
                <w:sz w:val="18"/>
                <w:szCs w:val="18"/>
              </w:rPr>
            </w:pPr>
            <w:r w:rsidRPr="00F61EB3">
              <w:rPr>
                <w:rFonts w:ascii="Arial" w:hAnsi="Arial" w:cs="Arial"/>
                <w:b/>
                <w:i/>
                <w:spacing w:val="-1"/>
                <w:sz w:val="18"/>
                <w:szCs w:val="18"/>
              </w:rPr>
              <w:t>Calculates</w:t>
            </w:r>
            <w:r w:rsidRPr="00F61EB3">
              <w:rPr>
                <w:rFonts w:ascii="Arial" w:hAnsi="Arial" w:cs="Arial"/>
                <w:b/>
                <w:i/>
                <w:sz w:val="18"/>
                <w:szCs w:val="18"/>
              </w:rPr>
              <w:t xml:space="preserve"> </w:t>
            </w:r>
            <w:r w:rsidRPr="00F61EB3">
              <w:rPr>
                <w:rFonts w:ascii="Arial" w:hAnsi="Arial" w:cs="Arial"/>
                <w:b/>
                <w:i/>
                <w:spacing w:val="-1"/>
                <w:sz w:val="18"/>
                <w:szCs w:val="18"/>
              </w:rPr>
              <w:t>simple</w:t>
            </w:r>
            <w:r w:rsidRPr="00F61EB3">
              <w:rPr>
                <w:rFonts w:ascii="Arial" w:hAnsi="Arial" w:cs="Arial"/>
                <w:b/>
                <w:i/>
                <w:spacing w:val="-2"/>
                <w:sz w:val="18"/>
                <w:szCs w:val="18"/>
              </w:rPr>
              <w:t xml:space="preserve"> </w:t>
            </w:r>
            <w:r w:rsidRPr="00F61EB3">
              <w:rPr>
                <w:rFonts w:ascii="Arial" w:hAnsi="Arial" w:cs="Arial"/>
                <w:b/>
                <w:i/>
                <w:spacing w:val="-1"/>
                <w:sz w:val="18"/>
                <w:szCs w:val="18"/>
              </w:rPr>
              <w:t>fractions</w:t>
            </w:r>
            <w:r w:rsidRPr="00F61EB3">
              <w:rPr>
                <w:rFonts w:ascii="Arial" w:hAnsi="Arial" w:cs="Arial"/>
                <w:b/>
                <w:i/>
                <w:spacing w:val="37"/>
                <w:sz w:val="18"/>
                <w:szCs w:val="18"/>
              </w:rPr>
              <w:t xml:space="preserve"> </w:t>
            </w:r>
            <w:r w:rsidRPr="00F61EB3">
              <w:rPr>
                <w:rFonts w:ascii="Arial" w:hAnsi="Arial" w:cs="Arial"/>
                <w:b/>
                <w:i/>
                <w:sz w:val="18"/>
                <w:szCs w:val="18"/>
              </w:rPr>
              <w:t xml:space="preserve">of a </w:t>
            </w:r>
            <w:r w:rsidRPr="00F61EB3">
              <w:rPr>
                <w:rFonts w:ascii="Arial" w:hAnsi="Arial" w:cs="Arial"/>
                <w:b/>
                <w:i/>
                <w:spacing w:val="-1"/>
                <w:sz w:val="18"/>
                <w:szCs w:val="18"/>
              </w:rPr>
              <w:t>quantity</w:t>
            </w:r>
            <w:r w:rsidRPr="00F61EB3">
              <w:rPr>
                <w:rFonts w:ascii="Arial" w:hAnsi="Arial" w:cs="Arial"/>
                <w:b/>
                <w:i/>
                <w:spacing w:val="-2"/>
                <w:sz w:val="18"/>
                <w:szCs w:val="18"/>
              </w:rPr>
              <w:t xml:space="preserve"> </w:t>
            </w:r>
            <w:r w:rsidRPr="00F61EB3">
              <w:rPr>
                <w:rFonts w:ascii="Arial" w:hAnsi="Arial" w:cs="Arial"/>
                <w:b/>
                <w:i/>
                <w:sz w:val="18"/>
                <w:szCs w:val="18"/>
              </w:rPr>
              <w:t xml:space="preserve">and </w:t>
            </w:r>
            <w:r w:rsidRPr="00F61EB3">
              <w:rPr>
                <w:rFonts w:ascii="Arial" w:hAnsi="Arial" w:cs="Arial"/>
                <w:b/>
                <w:i/>
                <w:spacing w:val="-1"/>
                <w:sz w:val="18"/>
                <w:szCs w:val="18"/>
              </w:rPr>
              <w:t>uses</w:t>
            </w:r>
            <w:r w:rsidRPr="00F61EB3">
              <w:rPr>
                <w:rFonts w:ascii="Arial" w:hAnsi="Arial" w:cs="Arial"/>
                <w:b/>
                <w:i/>
                <w:sz w:val="18"/>
                <w:szCs w:val="18"/>
              </w:rPr>
              <w:t xml:space="preserve"> </w:t>
            </w:r>
            <w:r w:rsidRPr="00F61EB3">
              <w:rPr>
                <w:rFonts w:ascii="Arial" w:hAnsi="Arial" w:cs="Arial"/>
                <w:b/>
                <w:i/>
                <w:spacing w:val="-1"/>
                <w:sz w:val="18"/>
                <w:szCs w:val="18"/>
              </w:rPr>
              <w:t>this</w:t>
            </w:r>
            <w:r w:rsidRPr="00F61EB3">
              <w:rPr>
                <w:rFonts w:ascii="Arial" w:hAnsi="Arial" w:cs="Arial"/>
                <w:b/>
                <w:i/>
                <w:spacing w:val="21"/>
                <w:sz w:val="18"/>
                <w:szCs w:val="18"/>
              </w:rPr>
              <w:t xml:space="preserve"> </w:t>
            </w:r>
            <w:r w:rsidRPr="00F61EB3">
              <w:rPr>
                <w:rFonts w:ascii="Arial" w:hAnsi="Arial" w:cs="Arial"/>
                <w:b/>
                <w:i/>
                <w:spacing w:val="-1"/>
                <w:sz w:val="18"/>
                <w:szCs w:val="18"/>
              </w:rPr>
              <w:t>knowledge</w:t>
            </w:r>
            <w:r w:rsidRPr="00F61EB3">
              <w:rPr>
                <w:rFonts w:ascii="Arial" w:hAnsi="Arial" w:cs="Arial"/>
                <w:b/>
                <w:i/>
                <w:spacing w:val="-2"/>
                <w:sz w:val="18"/>
                <w:szCs w:val="18"/>
              </w:rPr>
              <w:t xml:space="preserve"> </w:t>
            </w:r>
            <w:r w:rsidRPr="00F61EB3">
              <w:rPr>
                <w:rFonts w:ascii="Arial" w:hAnsi="Arial" w:cs="Arial"/>
                <w:b/>
                <w:i/>
                <w:sz w:val="18"/>
                <w:szCs w:val="18"/>
              </w:rPr>
              <w:t xml:space="preserve">to </w:t>
            </w:r>
            <w:r w:rsidRPr="00F61EB3">
              <w:rPr>
                <w:rFonts w:ascii="Arial" w:hAnsi="Arial" w:cs="Arial"/>
                <w:b/>
                <w:i/>
                <w:spacing w:val="-1"/>
                <w:sz w:val="18"/>
                <w:szCs w:val="18"/>
              </w:rPr>
              <w:t>solve</w:t>
            </w:r>
            <w:r w:rsidRPr="00F61EB3">
              <w:rPr>
                <w:rFonts w:ascii="Arial" w:hAnsi="Arial" w:cs="Arial"/>
                <w:b/>
                <w:i/>
                <w:spacing w:val="23"/>
                <w:sz w:val="18"/>
                <w:szCs w:val="18"/>
              </w:rPr>
              <w:t xml:space="preserve"> </w:t>
            </w:r>
            <w:r w:rsidRPr="00F61EB3">
              <w:rPr>
                <w:rFonts w:ascii="Arial" w:hAnsi="Arial" w:cs="Arial"/>
                <w:b/>
                <w:i/>
                <w:spacing w:val="-1"/>
                <w:sz w:val="18"/>
                <w:szCs w:val="18"/>
              </w:rPr>
              <w:t>problems,</w:t>
            </w:r>
            <w:r w:rsidRPr="00F61EB3">
              <w:rPr>
                <w:rFonts w:ascii="Arial" w:hAnsi="Arial" w:cs="Arial"/>
                <w:b/>
                <w:i/>
                <w:sz w:val="18"/>
                <w:szCs w:val="18"/>
              </w:rPr>
              <w:t xml:space="preserve"> for </w:t>
            </w:r>
            <w:r w:rsidRPr="00F61EB3">
              <w:rPr>
                <w:rFonts w:ascii="Arial" w:hAnsi="Arial" w:cs="Arial"/>
                <w:b/>
                <w:i/>
                <w:spacing w:val="-1"/>
                <w:sz w:val="18"/>
                <w:szCs w:val="18"/>
              </w:rPr>
              <w:t>example,</w:t>
            </w:r>
            <w:r w:rsidRPr="00F61EB3">
              <w:rPr>
                <w:rFonts w:ascii="Arial" w:hAnsi="Arial" w:cs="Arial"/>
                <w:b/>
                <w:i/>
                <w:sz w:val="18"/>
                <w:szCs w:val="18"/>
              </w:rPr>
              <w:t xml:space="preserve"> </w:t>
            </w:r>
            <w:r w:rsidRPr="00F61EB3">
              <w:rPr>
                <w:rFonts w:ascii="Arial" w:hAnsi="Arial" w:cs="Arial"/>
                <w:b/>
                <w:i/>
                <w:spacing w:val="-1"/>
                <w:sz w:val="18"/>
                <w:szCs w:val="18"/>
              </w:rPr>
              <w:t>find</w:t>
            </w:r>
            <w:r w:rsidRPr="00F61EB3">
              <w:rPr>
                <w:rFonts w:ascii="Arial" w:hAnsi="Arial" w:cs="Arial"/>
                <w:b/>
                <w:i/>
                <w:spacing w:val="27"/>
                <w:sz w:val="18"/>
                <w:szCs w:val="18"/>
              </w:rPr>
              <w:t xml:space="preserve"> </w:t>
            </w:r>
            <w:r w:rsidRPr="00F61EB3">
              <w:rPr>
                <w:rFonts w:ascii="Arial" w:hAnsi="Arial" w:cs="Arial"/>
                <w:b/>
                <w:i/>
                <w:sz w:val="18"/>
                <w:szCs w:val="18"/>
              </w:rPr>
              <w:t>3/5 of</w:t>
            </w:r>
            <w:r w:rsidRPr="00F61EB3">
              <w:rPr>
                <w:rFonts w:ascii="Arial" w:hAnsi="Arial" w:cs="Arial"/>
                <w:b/>
                <w:i/>
                <w:spacing w:val="-2"/>
                <w:sz w:val="18"/>
                <w:szCs w:val="18"/>
              </w:rPr>
              <w:t xml:space="preserve"> </w:t>
            </w:r>
            <w:r w:rsidRPr="00F61EB3">
              <w:rPr>
                <w:rFonts w:ascii="Arial" w:hAnsi="Arial" w:cs="Arial"/>
                <w:b/>
                <w:i/>
                <w:sz w:val="18"/>
                <w:szCs w:val="18"/>
              </w:rPr>
              <w:t>60</w:t>
            </w:r>
          </w:p>
          <w:p w14:paraId="3F82AA45" w14:textId="77777777" w:rsidR="00F61EB3" w:rsidRPr="00F61EB3" w:rsidRDefault="00F61EB3" w:rsidP="00F61EB3">
            <w:pPr>
              <w:pStyle w:val="TableParagraph"/>
              <w:tabs>
                <w:tab w:val="left" w:pos="200"/>
              </w:tabs>
              <w:ind w:hanging="151"/>
              <w:rPr>
                <w:rFonts w:ascii="Arial" w:eastAsia="Times New Roman" w:hAnsi="Arial" w:cs="Arial"/>
                <w:sz w:val="18"/>
                <w:szCs w:val="18"/>
              </w:rPr>
            </w:pPr>
          </w:p>
          <w:p w14:paraId="1E6CC704" w14:textId="77777777" w:rsidR="009C146F" w:rsidRPr="002333C5" w:rsidRDefault="009C146F" w:rsidP="00451180">
            <w:pPr>
              <w:pStyle w:val="ListParagraph"/>
              <w:widowControl w:val="0"/>
              <w:tabs>
                <w:tab w:val="left" w:pos="164"/>
                <w:tab w:val="left" w:pos="200"/>
              </w:tabs>
              <w:spacing w:line="200" w:lineRule="exact"/>
              <w:ind w:left="163" w:right="431"/>
              <w:contextualSpacing w:val="0"/>
              <w:rPr>
                <w:rFonts w:ascii="Arial" w:hAnsi="Arial" w:cs="Arial"/>
                <w:sz w:val="18"/>
                <w:szCs w:val="18"/>
              </w:rPr>
            </w:pPr>
          </w:p>
        </w:tc>
      </w:tr>
    </w:tbl>
    <w:p w14:paraId="0D0954DF" w14:textId="66EBFD0D" w:rsidR="00451180" w:rsidRDefault="009C146F" w:rsidP="009C146F">
      <w:pPr>
        <w:rPr>
          <w:rFonts w:ascii="Arial" w:hAnsi="Arial" w:cs="Arial"/>
        </w:rPr>
      </w:pPr>
      <w:r>
        <w:rPr>
          <w:rFonts w:ascii="Arial" w:hAnsi="Arial" w:cs="Arial"/>
        </w:rPr>
        <w:br w:type="page"/>
      </w:r>
    </w:p>
    <w:p w14:paraId="0657DC27" w14:textId="73A58461" w:rsidR="00451180" w:rsidRDefault="00451180" w:rsidP="009C146F">
      <w:pPr>
        <w:rPr>
          <w:rFonts w:ascii="Arial" w:hAnsi="Arial" w:cs="Arial"/>
        </w:rPr>
      </w:pPr>
    </w:p>
    <w:tbl>
      <w:tblPr>
        <w:tblStyle w:val="TableGrid"/>
        <w:tblW w:w="0" w:type="auto"/>
        <w:tblLook w:val="04A0" w:firstRow="1" w:lastRow="0" w:firstColumn="1" w:lastColumn="0" w:noHBand="0" w:noVBand="1"/>
      </w:tblPr>
      <w:tblGrid>
        <w:gridCol w:w="562"/>
        <w:gridCol w:w="709"/>
        <w:gridCol w:w="3260"/>
        <w:gridCol w:w="2552"/>
        <w:gridCol w:w="2693"/>
        <w:gridCol w:w="2410"/>
        <w:gridCol w:w="2835"/>
      </w:tblGrid>
      <w:tr w:rsidR="00451180" w:rsidRPr="00B80EDA" w14:paraId="437D6422" w14:textId="77777777" w:rsidTr="001C122A">
        <w:tc>
          <w:tcPr>
            <w:tcW w:w="4531" w:type="dxa"/>
            <w:gridSpan w:val="3"/>
            <w:shd w:val="clear" w:color="auto" w:fill="F4B083" w:themeFill="accent2" w:themeFillTint="99"/>
          </w:tcPr>
          <w:p w14:paraId="03F19FD7" w14:textId="77777777" w:rsidR="00451180" w:rsidRPr="00B80EDA" w:rsidRDefault="00451180" w:rsidP="001C122A">
            <w:pPr>
              <w:jc w:val="center"/>
              <w:rPr>
                <w:rFonts w:ascii="Arial" w:hAnsi="Arial" w:cs="Arial"/>
                <w:b/>
              </w:rPr>
            </w:pPr>
            <w:r>
              <w:rPr>
                <w:rFonts w:ascii="Arial" w:hAnsi="Arial" w:cs="Arial"/>
                <w:b/>
              </w:rPr>
              <w:t>SECOND LEVEL</w:t>
            </w:r>
          </w:p>
        </w:tc>
        <w:tc>
          <w:tcPr>
            <w:tcW w:w="10490" w:type="dxa"/>
            <w:gridSpan w:val="4"/>
            <w:shd w:val="clear" w:color="auto" w:fill="9CC2E5" w:themeFill="accent5" w:themeFillTint="99"/>
          </w:tcPr>
          <w:p w14:paraId="678DBC4A" w14:textId="77777777" w:rsidR="00451180" w:rsidRPr="00B80EDA" w:rsidRDefault="00451180" w:rsidP="001C122A">
            <w:pPr>
              <w:jc w:val="center"/>
              <w:rPr>
                <w:rFonts w:ascii="Arial" w:hAnsi="Arial" w:cs="Arial"/>
                <w:b/>
              </w:rPr>
            </w:pPr>
            <w:r>
              <w:rPr>
                <w:rFonts w:ascii="Arial" w:hAnsi="Arial" w:cs="Arial"/>
                <w:b/>
              </w:rPr>
              <w:t>NUMERACY AND MATHEMATICS</w:t>
            </w:r>
          </w:p>
        </w:tc>
      </w:tr>
      <w:tr w:rsidR="00451180" w:rsidRPr="00B80EDA" w14:paraId="071BD4D4" w14:textId="77777777" w:rsidTr="001C122A">
        <w:tc>
          <w:tcPr>
            <w:tcW w:w="4531" w:type="dxa"/>
            <w:gridSpan w:val="3"/>
          </w:tcPr>
          <w:p w14:paraId="3C7752DB" w14:textId="77777777" w:rsidR="00451180" w:rsidRPr="00B80EDA" w:rsidRDefault="00451180" w:rsidP="001C122A">
            <w:pPr>
              <w:rPr>
                <w:rFonts w:ascii="Arial" w:hAnsi="Arial" w:cs="Arial"/>
                <w:b/>
              </w:rPr>
            </w:pPr>
            <w:r w:rsidRPr="00B80EDA">
              <w:rPr>
                <w:rFonts w:ascii="Arial" w:hAnsi="Arial" w:cs="Arial"/>
                <w:b/>
              </w:rPr>
              <w:t>Experiences and outcomes</w:t>
            </w:r>
          </w:p>
        </w:tc>
        <w:tc>
          <w:tcPr>
            <w:tcW w:w="7655" w:type="dxa"/>
            <w:gridSpan w:val="3"/>
          </w:tcPr>
          <w:p w14:paraId="48B2619E" w14:textId="77777777" w:rsidR="00451180" w:rsidRPr="00B80EDA" w:rsidRDefault="00451180" w:rsidP="001C122A">
            <w:pPr>
              <w:jc w:val="center"/>
              <w:rPr>
                <w:rFonts w:ascii="Arial" w:hAnsi="Arial" w:cs="Arial"/>
                <w:b/>
              </w:rPr>
            </w:pPr>
            <w:r>
              <w:rPr>
                <w:rFonts w:ascii="Times New Roman" w:hAnsi="Times New Roman"/>
                <w:noProof/>
                <w:sz w:val="24"/>
                <w:szCs w:val="24"/>
                <w:lang w:eastAsia="en-GB"/>
              </w:rPr>
              <mc:AlternateContent>
                <mc:Choice Requires="wps">
                  <w:drawing>
                    <wp:anchor distT="36576" distB="36576" distL="36576" distR="36576" simplePos="0" relativeHeight="251805696" behindDoc="0" locked="0" layoutInCell="1" allowOverlap="1" wp14:anchorId="135A80E9" wp14:editId="12102CE2">
                      <wp:simplePos x="0" y="0"/>
                      <wp:positionH relativeFrom="column">
                        <wp:posOffset>3020640</wp:posOffset>
                      </wp:positionH>
                      <wp:positionV relativeFrom="paragraph">
                        <wp:posOffset>45085</wp:posOffset>
                      </wp:positionV>
                      <wp:extent cx="1610995" cy="88265"/>
                      <wp:effectExtent l="38100" t="19050" r="8255" b="45085"/>
                      <wp:wrapNone/>
                      <wp:docPr id="97" name="Left-Right Arrow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88265"/>
                              </a:xfrm>
                              <a:prstGeom prst="leftRightArrow">
                                <a:avLst>
                                  <a:gd name="adj1" fmla="val 50000"/>
                                  <a:gd name="adj2" fmla="val 272796"/>
                                </a:avLst>
                              </a:prstGeom>
                              <a:solidFill>
                                <a:schemeClr val="accent5">
                                  <a:lumMod val="60000"/>
                                  <a:lumOff val="40000"/>
                                </a:schemeClr>
                              </a:solidFill>
                              <a:ln w="12700">
                                <a:solidFill>
                                  <a:schemeClr val="dk1">
                                    <a:lumMod val="0"/>
                                    <a:lumOff val="0"/>
                                  </a:schemeClr>
                                </a:solidFill>
                                <a:miter lim="800000"/>
                                <a:headEnd/>
                                <a:tailEnd/>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F97C11" id="Left-Right Arrow 82" o:spid="_x0000_s1026" type="#_x0000_t69" style="position:absolute;margin-left:237.85pt;margin-top:3.55pt;width:126.85pt;height:6.95pt;z-index:2518056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" adj="3228" fillcolor="#9cc2e5 [1944]" strokecolor="black [0]" strokeweight="1pt">
                      <v:textbox inset="2.88pt,2.88pt,2.88pt,2.88pt"/>
                    </v:shape>
                  </w:pict>
                </mc:Fallback>
              </mc:AlternateContent>
            </w:r>
            <w:r>
              <w:rPr>
                <w:rFonts w:ascii="Times New Roman" w:hAnsi="Times New Roman"/>
                <w:noProof/>
                <w:sz w:val="24"/>
                <w:szCs w:val="24"/>
                <w:lang w:eastAsia="en-GB"/>
              </w:rPr>
              <mc:AlternateContent>
                <mc:Choice Requires="wps">
                  <w:drawing>
                    <wp:anchor distT="36576" distB="36576" distL="36576" distR="36576" simplePos="0" relativeHeight="251804672" behindDoc="0" locked="0" layoutInCell="1" allowOverlap="1" wp14:anchorId="1196A376" wp14:editId="5B0992AC">
                      <wp:simplePos x="0" y="0"/>
                      <wp:positionH relativeFrom="column">
                        <wp:posOffset>-8586</wp:posOffset>
                      </wp:positionH>
                      <wp:positionV relativeFrom="paragraph">
                        <wp:posOffset>38376</wp:posOffset>
                      </wp:positionV>
                      <wp:extent cx="1610995" cy="88265"/>
                      <wp:effectExtent l="38100" t="19050" r="8255" b="45085"/>
                      <wp:wrapNone/>
                      <wp:docPr id="98" name="Left-Right Arrow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88265"/>
                              </a:xfrm>
                              <a:prstGeom prst="leftRightArrow">
                                <a:avLst>
                                  <a:gd name="adj1" fmla="val 50000"/>
                                  <a:gd name="adj2" fmla="val 272796"/>
                                </a:avLst>
                              </a:prstGeom>
                              <a:solidFill>
                                <a:schemeClr val="accent5">
                                  <a:lumMod val="60000"/>
                                  <a:lumOff val="40000"/>
                                </a:schemeClr>
                              </a:solidFill>
                              <a:ln w="12700">
                                <a:solidFill>
                                  <a:schemeClr val="dk1">
                                    <a:lumMod val="0"/>
                                    <a:lumOff val="0"/>
                                  </a:schemeClr>
                                </a:solidFill>
                                <a:miter lim="800000"/>
                                <a:headEnd/>
                                <a:tailEnd/>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A49699" id="Left-Right Arrow 81" o:spid="_x0000_s1026" type="#_x0000_t69" style="position:absolute;margin-left:-.7pt;margin-top:3pt;width:126.85pt;height:6.95pt;z-index:2518046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" adj="3228" fillcolor="#9cc2e5 [1944]" strokecolor="black [0]" strokeweight="1pt">
                      <v:textbox inset="2.88pt,2.88pt,2.88pt,2.88pt"/>
                    </v:shape>
                  </w:pict>
                </mc:Fallback>
              </mc:AlternateContent>
            </w:r>
            <w:r>
              <w:rPr>
                <w:rFonts w:ascii="Arial" w:hAnsi="Arial" w:cs="Arial"/>
                <w:b/>
              </w:rPr>
              <w:t xml:space="preserve"> Progression</w:t>
            </w:r>
            <w:r w:rsidRPr="00B80EDA">
              <w:rPr>
                <w:rFonts w:ascii="Arial" w:hAnsi="Arial" w:cs="Arial"/>
                <w:b/>
              </w:rPr>
              <w:t xml:space="preserve">  </w:t>
            </w:r>
          </w:p>
        </w:tc>
        <w:tc>
          <w:tcPr>
            <w:tcW w:w="2835" w:type="dxa"/>
          </w:tcPr>
          <w:p w14:paraId="7E57BDDD" w14:textId="77777777" w:rsidR="00451180" w:rsidRPr="00B80EDA" w:rsidRDefault="00451180" w:rsidP="001C122A">
            <w:pPr>
              <w:rPr>
                <w:rFonts w:ascii="Arial" w:hAnsi="Arial" w:cs="Arial"/>
                <w:b/>
              </w:rPr>
            </w:pPr>
            <w:r w:rsidRPr="00B80EDA">
              <w:rPr>
                <w:rFonts w:ascii="Arial" w:hAnsi="Arial" w:cs="Arial"/>
                <w:b/>
              </w:rPr>
              <w:t>Benchmarks</w:t>
            </w:r>
          </w:p>
        </w:tc>
      </w:tr>
      <w:tr w:rsidR="00451180" w:rsidRPr="00B80EDA" w14:paraId="0C9D8DED" w14:textId="77777777" w:rsidTr="001C122A">
        <w:trPr>
          <w:cantSplit/>
          <w:trHeight w:val="4371"/>
        </w:trPr>
        <w:tc>
          <w:tcPr>
            <w:tcW w:w="562" w:type="dxa"/>
            <w:shd w:val="clear" w:color="auto" w:fill="F4B083" w:themeFill="accent2" w:themeFillTint="99"/>
            <w:textDirection w:val="btLr"/>
          </w:tcPr>
          <w:p w14:paraId="51C08123" w14:textId="77777777" w:rsidR="00451180" w:rsidRPr="00B80EDA" w:rsidRDefault="00451180" w:rsidP="001C122A">
            <w:pPr>
              <w:ind w:left="113" w:right="113"/>
              <w:jc w:val="center"/>
              <w:rPr>
                <w:rFonts w:ascii="Arial" w:hAnsi="Arial" w:cs="Arial"/>
                <w:b/>
              </w:rPr>
            </w:pPr>
            <w:r w:rsidRPr="00B80EDA">
              <w:rPr>
                <w:rFonts w:ascii="Arial" w:hAnsi="Arial" w:cs="Arial"/>
                <w:b/>
              </w:rPr>
              <w:t xml:space="preserve">Organiser – </w:t>
            </w:r>
            <w:r>
              <w:rPr>
                <w:rFonts w:ascii="Arial" w:hAnsi="Arial" w:cs="Arial"/>
                <w:b/>
              </w:rPr>
              <w:t>Number, money and measure</w:t>
            </w:r>
          </w:p>
        </w:tc>
        <w:tc>
          <w:tcPr>
            <w:tcW w:w="709" w:type="dxa"/>
            <w:shd w:val="clear" w:color="auto" w:fill="F7CAAC" w:themeFill="accent2" w:themeFillTint="66"/>
            <w:textDirection w:val="btLr"/>
          </w:tcPr>
          <w:p w14:paraId="6126F76D" w14:textId="77777777" w:rsidR="00451180" w:rsidRPr="00B80EDA" w:rsidRDefault="00451180" w:rsidP="001C122A">
            <w:pPr>
              <w:ind w:left="113" w:right="113"/>
              <w:jc w:val="center"/>
              <w:rPr>
                <w:rFonts w:ascii="Arial" w:hAnsi="Arial" w:cs="Arial"/>
                <w:b/>
              </w:rPr>
            </w:pPr>
            <w:r>
              <w:rPr>
                <w:rFonts w:ascii="Arial" w:hAnsi="Arial" w:cs="Arial"/>
                <w:b/>
              </w:rPr>
              <w:t>Fractions, decimal fractions and percentages</w:t>
            </w:r>
          </w:p>
        </w:tc>
        <w:tc>
          <w:tcPr>
            <w:tcW w:w="3260" w:type="dxa"/>
          </w:tcPr>
          <w:p w14:paraId="33C2D83F" w14:textId="77777777" w:rsidR="00451180" w:rsidRPr="00F61EB3" w:rsidRDefault="00451180" w:rsidP="001C122A">
            <w:pPr>
              <w:pStyle w:val="TableParagraph"/>
              <w:spacing w:before="8"/>
              <w:ind w:left="110"/>
              <w:rPr>
                <w:rFonts w:ascii="Times New Roman" w:eastAsia="Times New Roman" w:hAnsi="Times New Roman" w:cs="Times New Roman"/>
                <w:sz w:val="18"/>
                <w:szCs w:val="18"/>
              </w:rPr>
            </w:pPr>
          </w:p>
          <w:p w14:paraId="54EEB922" w14:textId="77777777" w:rsidR="00451180" w:rsidRDefault="00451180" w:rsidP="001C122A">
            <w:pPr>
              <w:pStyle w:val="TableParagraph"/>
              <w:ind w:left="110" w:right="72"/>
              <w:rPr>
                <w:rFonts w:ascii="Arial"/>
                <w:spacing w:val="-1"/>
                <w:sz w:val="18"/>
                <w:szCs w:val="18"/>
              </w:rPr>
            </w:pPr>
            <w:r w:rsidRPr="00F61EB3">
              <w:rPr>
                <w:rFonts w:ascii="Arial"/>
                <w:sz w:val="18"/>
                <w:szCs w:val="18"/>
              </w:rPr>
              <w:t xml:space="preserve">I </w:t>
            </w:r>
            <w:r w:rsidRPr="00F61EB3">
              <w:rPr>
                <w:rFonts w:ascii="Arial"/>
                <w:spacing w:val="-1"/>
                <w:sz w:val="18"/>
                <w:szCs w:val="18"/>
              </w:rPr>
              <w:t>have</w:t>
            </w:r>
            <w:r w:rsidRPr="00F61EB3">
              <w:rPr>
                <w:rFonts w:ascii="Arial"/>
                <w:sz w:val="18"/>
                <w:szCs w:val="18"/>
              </w:rPr>
              <w:t xml:space="preserve"> </w:t>
            </w:r>
            <w:r w:rsidRPr="00F61EB3">
              <w:rPr>
                <w:rFonts w:ascii="Arial"/>
                <w:spacing w:val="-1"/>
                <w:sz w:val="18"/>
                <w:szCs w:val="18"/>
              </w:rPr>
              <w:t>investigated</w:t>
            </w:r>
            <w:r w:rsidRPr="00F61EB3">
              <w:rPr>
                <w:rFonts w:ascii="Arial"/>
                <w:sz w:val="18"/>
                <w:szCs w:val="18"/>
              </w:rPr>
              <w:t xml:space="preserve"> how</w:t>
            </w:r>
            <w:r w:rsidRPr="00F61EB3">
              <w:rPr>
                <w:rFonts w:ascii="Arial"/>
                <w:spacing w:val="-3"/>
                <w:sz w:val="18"/>
                <w:szCs w:val="18"/>
              </w:rPr>
              <w:t xml:space="preserve"> </w:t>
            </w:r>
            <w:r w:rsidRPr="00F61EB3">
              <w:rPr>
                <w:rFonts w:ascii="Arial"/>
                <w:sz w:val="18"/>
                <w:szCs w:val="18"/>
              </w:rPr>
              <w:t xml:space="preserve">a </w:t>
            </w:r>
            <w:r w:rsidRPr="00F61EB3">
              <w:rPr>
                <w:rFonts w:ascii="Arial"/>
                <w:spacing w:val="-1"/>
                <w:sz w:val="18"/>
                <w:szCs w:val="18"/>
              </w:rPr>
              <w:t>set</w:t>
            </w:r>
            <w:r w:rsidRPr="00F61EB3">
              <w:rPr>
                <w:rFonts w:ascii="Arial"/>
                <w:spacing w:val="-2"/>
                <w:sz w:val="18"/>
                <w:szCs w:val="18"/>
              </w:rPr>
              <w:t xml:space="preserve"> </w:t>
            </w:r>
            <w:r w:rsidRPr="00F61EB3">
              <w:rPr>
                <w:rFonts w:ascii="Arial"/>
                <w:sz w:val="18"/>
                <w:szCs w:val="18"/>
              </w:rPr>
              <w:t>of</w:t>
            </w:r>
            <w:r w:rsidRPr="00F61EB3">
              <w:rPr>
                <w:rFonts w:ascii="Arial"/>
                <w:spacing w:val="21"/>
                <w:sz w:val="18"/>
                <w:szCs w:val="18"/>
              </w:rPr>
              <w:t xml:space="preserve"> </w:t>
            </w:r>
            <w:r w:rsidRPr="00F61EB3">
              <w:rPr>
                <w:rFonts w:ascii="Arial"/>
                <w:spacing w:val="-1"/>
                <w:sz w:val="18"/>
                <w:szCs w:val="18"/>
              </w:rPr>
              <w:t>equivalent</w:t>
            </w:r>
            <w:r w:rsidRPr="00F61EB3">
              <w:rPr>
                <w:rFonts w:ascii="Arial"/>
                <w:sz w:val="18"/>
                <w:szCs w:val="18"/>
              </w:rPr>
              <w:t xml:space="preserve"> </w:t>
            </w:r>
            <w:r w:rsidRPr="00F61EB3">
              <w:rPr>
                <w:rFonts w:ascii="Arial"/>
                <w:spacing w:val="-1"/>
                <w:sz w:val="18"/>
                <w:szCs w:val="18"/>
              </w:rPr>
              <w:t>fractions</w:t>
            </w:r>
            <w:r w:rsidRPr="00F61EB3">
              <w:rPr>
                <w:rFonts w:ascii="Arial"/>
                <w:spacing w:val="1"/>
                <w:sz w:val="18"/>
                <w:szCs w:val="18"/>
              </w:rPr>
              <w:t xml:space="preserve"> </w:t>
            </w:r>
            <w:r w:rsidRPr="00F61EB3">
              <w:rPr>
                <w:rFonts w:ascii="Arial"/>
                <w:spacing w:val="-1"/>
                <w:sz w:val="18"/>
                <w:szCs w:val="18"/>
              </w:rPr>
              <w:t>can</w:t>
            </w:r>
            <w:r w:rsidRPr="00F61EB3">
              <w:rPr>
                <w:rFonts w:ascii="Arial"/>
                <w:sz w:val="18"/>
                <w:szCs w:val="18"/>
              </w:rPr>
              <w:t xml:space="preserve"> </w:t>
            </w:r>
            <w:r w:rsidRPr="00F61EB3">
              <w:rPr>
                <w:rFonts w:ascii="Arial"/>
                <w:spacing w:val="-1"/>
                <w:sz w:val="18"/>
                <w:szCs w:val="18"/>
              </w:rPr>
              <w:t>be</w:t>
            </w:r>
            <w:r w:rsidRPr="00F61EB3">
              <w:rPr>
                <w:rFonts w:ascii="Arial"/>
                <w:sz w:val="18"/>
                <w:szCs w:val="18"/>
              </w:rPr>
              <w:t xml:space="preserve"> </w:t>
            </w:r>
            <w:r w:rsidRPr="00F61EB3">
              <w:rPr>
                <w:rFonts w:ascii="Arial"/>
                <w:spacing w:val="-1"/>
                <w:sz w:val="18"/>
                <w:szCs w:val="18"/>
              </w:rPr>
              <w:t>creat</w:t>
            </w:r>
            <w:r w:rsidRPr="00F61EB3">
              <w:rPr>
                <w:rFonts w:ascii="Arial"/>
                <w:sz w:val="18"/>
                <w:szCs w:val="18"/>
              </w:rPr>
              <w:t xml:space="preserve">ed, </w:t>
            </w:r>
            <w:r w:rsidRPr="00F61EB3">
              <w:rPr>
                <w:rFonts w:ascii="Arial"/>
                <w:spacing w:val="-1"/>
                <w:sz w:val="18"/>
                <w:szCs w:val="18"/>
              </w:rPr>
              <w:t>understanding</w:t>
            </w:r>
            <w:r w:rsidRPr="00F61EB3">
              <w:rPr>
                <w:rFonts w:ascii="Arial"/>
                <w:spacing w:val="-2"/>
                <w:sz w:val="18"/>
                <w:szCs w:val="18"/>
              </w:rPr>
              <w:t xml:space="preserve"> </w:t>
            </w:r>
            <w:r w:rsidRPr="00F61EB3">
              <w:rPr>
                <w:rFonts w:ascii="Arial"/>
                <w:sz w:val="18"/>
                <w:szCs w:val="18"/>
              </w:rPr>
              <w:t>the</w:t>
            </w:r>
            <w:r w:rsidRPr="00F61EB3">
              <w:rPr>
                <w:rFonts w:ascii="Arial"/>
                <w:spacing w:val="-2"/>
                <w:sz w:val="18"/>
                <w:szCs w:val="18"/>
              </w:rPr>
              <w:t xml:space="preserve"> </w:t>
            </w:r>
            <w:r w:rsidRPr="00F61EB3">
              <w:rPr>
                <w:rFonts w:ascii="Arial"/>
                <w:spacing w:val="-1"/>
                <w:sz w:val="18"/>
                <w:szCs w:val="18"/>
              </w:rPr>
              <w:t>meaning</w:t>
            </w:r>
            <w:r w:rsidRPr="00F61EB3">
              <w:rPr>
                <w:rFonts w:ascii="Arial"/>
                <w:sz w:val="18"/>
                <w:szCs w:val="18"/>
              </w:rPr>
              <w:t xml:space="preserve"> of</w:t>
            </w:r>
            <w:r w:rsidRPr="00F61EB3">
              <w:rPr>
                <w:rFonts w:ascii="Arial"/>
                <w:spacing w:val="30"/>
                <w:sz w:val="18"/>
                <w:szCs w:val="18"/>
              </w:rPr>
              <w:t xml:space="preserve"> </w:t>
            </w:r>
            <w:r w:rsidRPr="00F61EB3">
              <w:rPr>
                <w:rFonts w:ascii="Arial"/>
                <w:spacing w:val="-1"/>
                <w:sz w:val="18"/>
                <w:szCs w:val="18"/>
              </w:rPr>
              <w:t>simplest</w:t>
            </w:r>
            <w:r w:rsidRPr="00F61EB3">
              <w:rPr>
                <w:rFonts w:ascii="Arial"/>
                <w:sz w:val="18"/>
                <w:szCs w:val="18"/>
              </w:rPr>
              <w:t xml:space="preserve"> </w:t>
            </w:r>
            <w:r w:rsidRPr="00F61EB3">
              <w:rPr>
                <w:rFonts w:ascii="Arial"/>
                <w:spacing w:val="-1"/>
                <w:sz w:val="18"/>
                <w:szCs w:val="18"/>
              </w:rPr>
              <w:t>form,</w:t>
            </w:r>
            <w:r w:rsidRPr="00F61EB3">
              <w:rPr>
                <w:rFonts w:ascii="Arial"/>
                <w:sz w:val="18"/>
                <w:szCs w:val="18"/>
              </w:rPr>
              <w:t xml:space="preserve"> </w:t>
            </w:r>
            <w:r>
              <w:rPr>
                <w:rFonts w:ascii="Arial"/>
                <w:sz w:val="18"/>
                <w:szCs w:val="18"/>
              </w:rPr>
              <w:t>and</w:t>
            </w:r>
            <w:r w:rsidRPr="00F61EB3">
              <w:rPr>
                <w:rFonts w:ascii="Arial"/>
                <w:spacing w:val="-3"/>
                <w:sz w:val="18"/>
                <w:szCs w:val="18"/>
              </w:rPr>
              <w:t xml:space="preserve"> </w:t>
            </w:r>
            <w:r w:rsidRPr="00F61EB3">
              <w:rPr>
                <w:rFonts w:ascii="Arial"/>
                <w:spacing w:val="-1"/>
                <w:sz w:val="18"/>
                <w:szCs w:val="18"/>
              </w:rPr>
              <w:t>can</w:t>
            </w:r>
            <w:r w:rsidRPr="00F61EB3">
              <w:rPr>
                <w:rFonts w:ascii="Arial"/>
                <w:sz w:val="18"/>
                <w:szCs w:val="18"/>
              </w:rPr>
              <w:t xml:space="preserve"> </w:t>
            </w:r>
            <w:r w:rsidRPr="00F61EB3">
              <w:rPr>
                <w:rFonts w:ascii="Arial"/>
                <w:spacing w:val="-1"/>
                <w:sz w:val="18"/>
                <w:szCs w:val="18"/>
              </w:rPr>
              <w:t>apply</w:t>
            </w:r>
            <w:r w:rsidRPr="00F61EB3">
              <w:rPr>
                <w:rFonts w:ascii="Arial"/>
                <w:spacing w:val="-2"/>
                <w:sz w:val="18"/>
                <w:szCs w:val="18"/>
              </w:rPr>
              <w:t xml:space="preserve"> </w:t>
            </w:r>
            <w:r w:rsidRPr="00F61EB3">
              <w:rPr>
                <w:rFonts w:ascii="Arial"/>
                <w:sz w:val="18"/>
                <w:szCs w:val="18"/>
              </w:rPr>
              <w:t>my</w:t>
            </w:r>
            <w:r w:rsidRPr="00F61EB3">
              <w:rPr>
                <w:rFonts w:ascii="Arial"/>
                <w:spacing w:val="33"/>
                <w:sz w:val="18"/>
                <w:szCs w:val="18"/>
              </w:rPr>
              <w:t xml:space="preserve"> </w:t>
            </w:r>
            <w:r w:rsidRPr="00F61EB3">
              <w:rPr>
                <w:rFonts w:ascii="Arial"/>
                <w:spacing w:val="-1"/>
                <w:sz w:val="18"/>
                <w:szCs w:val="18"/>
              </w:rPr>
              <w:t>knowledge</w:t>
            </w:r>
            <w:r w:rsidRPr="00F61EB3">
              <w:rPr>
                <w:rFonts w:ascii="Arial"/>
                <w:spacing w:val="-2"/>
                <w:sz w:val="18"/>
                <w:szCs w:val="18"/>
              </w:rPr>
              <w:t xml:space="preserve"> </w:t>
            </w:r>
            <w:r w:rsidRPr="00F61EB3">
              <w:rPr>
                <w:rFonts w:ascii="Arial"/>
                <w:sz w:val="18"/>
                <w:szCs w:val="18"/>
              </w:rPr>
              <w:t>to</w:t>
            </w:r>
            <w:r w:rsidRPr="00F61EB3">
              <w:rPr>
                <w:rFonts w:ascii="Arial"/>
                <w:spacing w:val="-2"/>
                <w:sz w:val="18"/>
                <w:szCs w:val="18"/>
              </w:rPr>
              <w:t xml:space="preserve"> </w:t>
            </w:r>
            <w:r w:rsidRPr="00F61EB3">
              <w:rPr>
                <w:rFonts w:ascii="Arial"/>
                <w:spacing w:val="-1"/>
                <w:sz w:val="18"/>
                <w:szCs w:val="18"/>
              </w:rPr>
              <w:t>compare</w:t>
            </w:r>
            <w:r w:rsidRPr="00F61EB3">
              <w:rPr>
                <w:rFonts w:ascii="Arial"/>
                <w:spacing w:val="-2"/>
                <w:sz w:val="18"/>
                <w:szCs w:val="18"/>
              </w:rPr>
              <w:t xml:space="preserve"> </w:t>
            </w:r>
            <w:r w:rsidRPr="00F61EB3">
              <w:rPr>
                <w:rFonts w:ascii="Arial"/>
                <w:sz w:val="18"/>
                <w:szCs w:val="18"/>
              </w:rPr>
              <w:t>and</w:t>
            </w:r>
            <w:r w:rsidRPr="00F61EB3">
              <w:rPr>
                <w:rFonts w:ascii="Arial"/>
                <w:spacing w:val="-2"/>
                <w:sz w:val="18"/>
                <w:szCs w:val="18"/>
              </w:rPr>
              <w:t xml:space="preserve"> </w:t>
            </w:r>
            <w:r w:rsidRPr="00F61EB3">
              <w:rPr>
                <w:rFonts w:ascii="Arial"/>
                <w:spacing w:val="-1"/>
                <w:sz w:val="18"/>
                <w:szCs w:val="18"/>
              </w:rPr>
              <w:t>order</w:t>
            </w:r>
            <w:r w:rsidRPr="00F61EB3">
              <w:rPr>
                <w:rFonts w:ascii="Arial"/>
                <w:spacing w:val="31"/>
                <w:sz w:val="18"/>
                <w:szCs w:val="18"/>
              </w:rPr>
              <w:t xml:space="preserve"> </w:t>
            </w:r>
            <w:r w:rsidRPr="00F61EB3">
              <w:rPr>
                <w:rFonts w:ascii="Arial"/>
                <w:sz w:val="18"/>
                <w:szCs w:val="18"/>
              </w:rPr>
              <w:t>the most</w:t>
            </w:r>
            <w:r w:rsidRPr="00F61EB3">
              <w:rPr>
                <w:rFonts w:ascii="Arial"/>
                <w:spacing w:val="-2"/>
                <w:sz w:val="18"/>
                <w:szCs w:val="18"/>
              </w:rPr>
              <w:t xml:space="preserve"> </w:t>
            </w:r>
            <w:r w:rsidRPr="00F61EB3">
              <w:rPr>
                <w:rFonts w:ascii="Arial"/>
                <w:spacing w:val="-1"/>
                <w:sz w:val="18"/>
                <w:szCs w:val="18"/>
              </w:rPr>
              <w:t>commonly</w:t>
            </w:r>
            <w:r w:rsidRPr="00F61EB3">
              <w:rPr>
                <w:rFonts w:ascii="Arial"/>
                <w:spacing w:val="-2"/>
                <w:sz w:val="18"/>
                <w:szCs w:val="18"/>
              </w:rPr>
              <w:t xml:space="preserve"> </w:t>
            </w:r>
            <w:r w:rsidRPr="00F61EB3">
              <w:rPr>
                <w:rFonts w:ascii="Arial"/>
                <w:spacing w:val="-1"/>
                <w:sz w:val="18"/>
                <w:szCs w:val="18"/>
              </w:rPr>
              <w:t>used</w:t>
            </w:r>
            <w:r w:rsidRPr="00F61EB3">
              <w:rPr>
                <w:rFonts w:ascii="Arial"/>
                <w:spacing w:val="-2"/>
                <w:sz w:val="18"/>
                <w:szCs w:val="18"/>
              </w:rPr>
              <w:t xml:space="preserve"> </w:t>
            </w:r>
            <w:r w:rsidRPr="00F61EB3">
              <w:rPr>
                <w:rFonts w:ascii="Arial"/>
                <w:spacing w:val="-1"/>
                <w:sz w:val="18"/>
                <w:szCs w:val="18"/>
              </w:rPr>
              <w:t>fractions</w:t>
            </w:r>
          </w:p>
          <w:p w14:paraId="65413BCB" w14:textId="77777777" w:rsidR="00451180" w:rsidRPr="00F61EB3" w:rsidRDefault="00451180" w:rsidP="001C122A">
            <w:pPr>
              <w:pStyle w:val="TableParagraph"/>
              <w:ind w:left="110" w:right="72"/>
              <w:rPr>
                <w:rFonts w:ascii="Arial" w:eastAsia="Arial" w:hAnsi="Arial" w:cs="Arial"/>
                <w:sz w:val="18"/>
                <w:szCs w:val="18"/>
              </w:rPr>
            </w:pPr>
          </w:p>
          <w:p w14:paraId="129FD0E9" w14:textId="77777777" w:rsidR="00451180" w:rsidRPr="00F800E4" w:rsidRDefault="00451180" w:rsidP="001C122A">
            <w:pPr>
              <w:ind w:left="110"/>
              <w:rPr>
                <w:rFonts w:ascii="Arial" w:hAnsi="Arial" w:cs="Arial"/>
                <w:b/>
                <w:bCs/>
                <w:sz w:val="18"/>
                <w:szCs w:val="18"/>
              </w:rPr>
            </w:pPr>
            <w:r w:rsidRPr="00F61EB3">
              <w:rPr>
                <w:rFonts w:ascii="Arial"/>
                <w:b/>
                <w:color w:val="2D74B5"/>
                <w:sz w:val="18"/>
                <w:szCs w:val="18"/>
              </w:rPr>
              <w:t xml:space="preserve">MTH </w:t>
            </w:r>
            <w:r w:rsidRPr="00F61EB3">
              <w:rPr>
                <w:rFonts w:ascii="Arial"/>
                <w:b/>
                <w:color w:val="2D74B5"/>
                <w:spacing w:val="-1"/>
                <w:sz w:val="18"/>
                <w:szCs w:val="18"/>
              </w:rPr>
              <w:t>2-07c</w:t>
            </w:r>
          </w:p>
        </w:tc>
        <w:tc>
          <w:tcPr>
            <w:tcW w:w="2552" w:type="dxa"/>
          </w:tcPr>
          <w:p w14:paraId="181E3F48" w14:textId="77777777" w:rsidR="00451180" w:rsidRPr="00F61EB3" w:rsidRDefault="00451180" w:rsidP="001C122A">
            <w:pPr>
              <w:pStyle w:val="TableParagraph"/>
              <w:ind w:left="40"/>
              <w:rPr>
                <w:rFonts w:ascii="Arial" w:hAnsi="Arial" w:cs="Arial"/>
                <w:b/>
                <w:spacing w:val="-2"/>
                <w:sz w:val="16"/>
                <w:szCs w:val="16"/>
              </w:rPr>
            </w:pPr>
            <w:r w:rsidRPr="00F61EB3">
              <w:rPr>
                <w:rFonts w:ascii="Arial" w:hAnsi="Arial" w:cs="Arial"/>
                <w:b/>
                <w:sz w:val="16"/>
                <w:szCs w:val="16"/>
              </w:rPr>
              <w:t>I</w:t>
            </w:r>
            <w:r w:rsidRPr="00F61EB3">
              <w:rPr>
                <w:rFonts w:ascii="Arial" w:hAnsi="Arial" w:cs="Arial"/>
                <w:b/>
                <w:spacing w:val="1"/>
                <w:sz w:val="16"/>
                <w:szCs w:val="16"/>
              </w:rPr>
              <w:t xml:space="preserve"> </w:t>
            </w:r>
            <w:r w:rsidRPr="00F61EB3">
              <w:rPr>
                <w:rFonts w:ascii="Arial" w:hAnsi="Arial" w:cs="Arial"/>
                <w:b/>
                <w:spacing w:val="-1"/>
                <w:sz w:val="16"/>
                <w:szCs w:val="16"/>
              </w:rPr>
              <w:t>can/am able</w:t>
            </w:r>
            <w:r w:rsidRPr="00F61EB3">
              <w:rPr>
                <w:rFonts w:ascii="Arial" w:hAnsi="Arial" w:cs="Arial"/>
                <w:b/>
                <w:spacing w:val="-3"/>
                <w:sz w:val="16"/>
                <w:szCs w:val="16"/>
              </w:rPr>
              <w:t xml:space="preserve"> </w:t>
            </w:r>
            <w:r w:rsidRPr="00F61EB3">
              <w:rPr>
                <w:rFonts w:ascii="Arial" w:hAnsi="Arial" w:cs="Arial"/>
                <w:b/>
                <w:spacing w:val="-2"/>
                <w:sz w:val="16"/>
                <w:szCs w:val="16"/>
              </w:rPr>
              <w:t>to:</w:t>
            </w:r>
          </w:p>
          <w:p w14:paraId="24D07DA0" w14:textId="32E34D80" w:rsidR="00451180" w:rsidRPr="00786EBE" w:rsidRDefault="00451180" w:rsidP="00451180">
            <w:pPr>
              <w:pStyle w:val="ListParagraph"/>
              <w:widowControl w:val="0"/>
              <w:numPr>
                <w:ilvl w:val="0"/>
                <w:numId w:val="130"/>
              </w:numPr>
              <w:tabs>
                <w:tab w:val="left" w:pos="32"/>
              </w:tabs>
              <w:ind w:left="174" w:hanging="174"/>
              <w:contextualSpacing w:val="0"/>
              <w:rPr>
                <w:rFonts w:ascii="Arial" w:eastAsia="Arial" w:hAnsi="Arial" w:cs="Arial"/>
                <w:sz w:val="16"/>
                <w:szCs w:val="16"/>
              </w:rPr>
            </w:pPr>
            <w:r w:rsidRPr="00F61EB3">
              <w:rPr>
                <w:rFonts w:ascii="Arial" w:hAnsi="Arial" w:cs="Arial"/>
                <w:spacing w:val="-1"/>
                <w:sz w:val="16"/>
                <w:szCs w:val="16"/>
              </w:rPr>
              <w:t>Use</w:t>
            </w:r>
            <w:r w:rsidRPr="00F61EB3">
              <w:rPr>
                <w:rFonts w:ascii="Arial" w:hAnsi="Arial" w:cs="Arial"/>
                <w:spacing w:val="-2"/>
                <w:sz w:val="16"/>
                <w:szCs w:val="16"/>
              </w:rPr>
              <w:t xml:space="preserve"> </w:t>
            </w:r>
            <w:r w:rsidRPr="00F61EB3">
              <w:rPr>
                <w:rFonts w:ascii="Arial" w:hAnsi="Arial" w:cs="Arial"/>
                <w:spacing w:val="1"/>
                <w:sz w:val="16"/>
                <w:szCs w:val="16"/>
              </w:rPr>
              <w:t>my</w:t>
            </w:r>
            <w:r w:rsidRPr="00F61EB3">
              <w:rPr>
                <w:rFonts w:ascii="Arial" w:hAnsi="Arial" w:cs="Arial"/>
                <w:spacing w:val="-3"/>
                <w:sz w:val="16"/>
                <w:szCs w:val="16"/>
              </w:rPr>
              <w:t xml:space="preserve"> </w:t>
            </w:r>
            <w:r w:rsidRPr="00F61EB3">
              <w:rPr>
                <w:rFonts w:ascii="Arial" w:hAnsi="Arial" w:cs="Arial"/>
                <w:spacing w:val="-1"/>
                <w:sz w:val="16"/>
                <w:szCs w:val="16"/>
              </w:rPr>
              <w:t>knowledge</w:t>
            </w:r>
            <w:r w:rsidRPr="00F61EB3">
              <w:rPr>
                <w:rFonts w:ascii="Arial" w:hAnsi="Arial" w:cs="Arial"/>
                <w:sz w:val="16"/>
                <w:szCs w:val="16"/>
              </w:rPr>
              <w:t xml:space="preserve"> </w:t>
            </w:r>
            <w:r w:rsidRPr="00F61EB3">
              <w:rPr>
                <w:rFonts w:ascii="Arial" w:hAnsi="Arial" w:cs="Arial"/>
                <w:spacing w:val="-1"/>
                <w:sz w:val="16"/>
                <w:szCs w:val="16"/>
              </w:rPr>
              <w:t>of multiplication</w:t>
            </w:r>
            <w:r w:rsidRPr="00F61EB3">
              <w:rPr>
                <w:rFonts w:ascii="Arial" w:hAnsi="Arial" w:cs="Arial"/>
                <w:sz w:val="16"/>
                <w:szCs w:val="16"/>
              </w:rPr>
              <w:t xml:space="preserve"> &amp;</w:t>
            </w:r>
            <w:r w:rsidRPr="00F61EB3">
              <w:rPr>
                <w:rFonts w:ascii="Arial" w:hAnsi="Arial" w:cs="Arial"/>
                <w:spacing w:val="28"/>
                <w:sz w:val="16"/>
                <w:szCs w:val="16"/>
              </w:rPr>
              <w:t xml:space="preserve"> </w:t>
            </w:r>
            <w:r w:rsidRPr="00F61EB3">
              <w:rPr>
                <w:rFonts w:ascii="Arial" w:hAnsi="Arial" w:cs="Arial"/>
                <w:spacing w:val="-1"/>
                <w:sz w:val="16"/>
                <w:szCs w:val="16"/>
              </w:rPr>
              <w:t>division</w:t>
            </w:r>
            <w:r w:rsidRPr="00F61EB3">
              <w:rPr>
                <w:rFonts w:ascii="Arial" w:hAnsi="Arial" w:cs="Arial"/>
                <w:spacing w:val="-3"/>
                <w:sz w:val="16"/>
                <w:szCs w:val="16"/>
              </w:rPr>
              <w:t xml:space="preserve"> </w:t>
            </w:r>
            <w:r w:rsidRPr="00F61EB3">
              <w:rPr>
                <w:rFonts w:ascii="Arial" w:hAnsi="Arial" w:cs="Arial"/>
                <w:spacing w:val="-1"/>
                <w:sz w:val="16"/>
                <w:szCs w:val="16"/>
              </w:rPr>
              <w:t xml:space="preserve">facts </w:t>
            </w:r>
            <w:r w:rsidRPr="00F61EB3">
              <w:rPr>
                <w:rFonts w:ascii="Arial" w:hAnsi="Arial" w:cs="Arial"/>
                <w:sz w:val="16"/>
                <w:szCs w:val="16"/>
              </w:rPr>
              <w:t>to</w:t>
            </w:r>
            <w:r w:rsidRPr="00F61EB3">
              <w:rPr>
                <w:rFonts w:ascii="Arial" w:hAnsi="Arial" w:cs="Arial"/>
                <w:spacing w:val="-3"/>
                <w:sz w:val="16"/>
                <w:szCs w:val="16"/>
              </w:rPr>
              <w:t xml:space="preserve"> </w:t>
            </w:r>
            <w:r w:rsidRPr="00F61EB3">
              <w:rPr>
                <w:rFonts w:ascii="Arial" w:hAnsi="Arial" w:cs="Arial"/>
                <w:spacing w:val="-1"/>
                <w:sz w:val="16"/>
                <w:szCs w:val="16"/>
              </w:rPr>
              <w:t>translate</w:t>
            </w:r>
            <w:r w:rsidRPr="00F61EB3">
              <w:rPr>
                <w:rFonts w:ascii="Arial" w:hAnsi="Arial" w:cs="Arial"/>
                <w:spacing w:val="-2"/>
                <w:sz w:val="16"/>
                <w:szCs w:val="16"/>
              </w:rPr>
              <w:t xml:space="preserve"> </w:t>
            </w:r>
            <w:r w:rsidRPr="00F61EB3">
              <w:rPr>
                <w:rFonts w:ascii="Arial" w:hAnsi="Arial" w:cs="Arial"/>
                <w:spacing w:val="-1"/>
                <w:sz w:val="16"/>
                <w:szCs w:val="16"/>
              </w:rPr>
              <w:t>common</w:t>
            </w:r>
            <w:r w:rsidRPr="00F61EB3">
              <w:rPr>
                <w:rFonts w:ascii="Arial" w:hAnsi="Arial" w:cs="Arial"/>
                <w:spacing w:val="29"/>
                <w:sz w:val="16"/>
                <w:szCs w:val="16"/>
              </w:rPr>
              <w:t xml:space="preserve"> </w:t>
            </w:r>
            <w:r w:rsidRPr="00F61EB3">
              <w:rPr>
                <w:rFonts w:ascii="Arial" w:hAnsi="Arial" w:cs="Arial"/>
                <w:spacing w:val="-1"/>
                <w:sz w:val="16"/>
                <w:szCs w:val="16"/>
              </w:rPr>
              <w:t xml:space="preserve">fractions </w:t>
            </w:r>
            <w:r w:rsidRPr="00F61EB3">
              <w:rPr>
                <w:rFonts w:ascii="Arial" w:hAnsi="Arial" w:cs="Arial"/>
                <w:sz w:val="16"/>
                <w:szCs w:val="16"/>
              </w:rPr>
              <w:t xml:space="preserve">into </w:t>
            </w:r>
            <w:r w:rsidRPr="00F61EB3">
              <w:rPr>
                <w:rFonts w:ascii="Arial" w:hAnsi="Arial" w:cs="Arial"/>
                <w:spacing w:val="-1"/>
                <w:sz w:val="16"/>
                <w:szCs w:val="16"/>
              </w:rPr>
              <w:t>equivalent</w:t>
            </w:r>
            <w:r w:rsidRPr="00F61EB3">
              <w:rPr>
                <w:rFonts w:ascii="Arial" w:hAnsi="Arial" w:cs="Arial"/>
                <w:spacing w:val="1"/>
                <w:sz w:val="16"/>
                <w:szCs w:val="16"/>
              </w:rPr>
              <w:t xml:space="preserve"> </w:t>
            </w:r>
            <w:r w:rsidRPr="00F61EB3">
              <w:rPr>
                <w:rFonts w:ascii="Arial" w:hAnsi="Arial" w:cs="Arial"/>
                <w:spacing w:val="-1"/>
                <w:sz w:val="16"/>
                <w:szCs w:val="16"/>
              </w:rPr>
              <w:t xml:space="preserve">fractions </w:t>
            </w:r>
            <w:r w:rsidRPr="00F61EB3">
              <w:rPr>
                <w:rFonts w:ascii="Arial" w:hAnsi="Arial" w:cs="Arial"/>
                <w:color w:val="053C70"/>
                <w:spacing w:val="-1"/>
                <w:sz w:val="16"/>
                <w:szCs w:val="16"/>
              </w:rPr>
              <w:t>e.g.</w:t>
            </w:r>
            <w:r w:rsidRPr="00F61EB3">
              <w:rPr>
                <w:rFonts w:ascii="Arial" w:hAnsi="Arial" w:cs="Arial"/>
                <w:color w:val="053C70"/>
                <w:spacing w:val="29"/>
                <w:sz w:val="16"/>
                <w:szCs w:val="16"/>
              </w:rPr>
              <w:t xml:space="preserve"> </w:t>
            </w:r>
            <w:r w:rsidRPr="00F61EB3">
              <w:rPr>
                <w:rFonts w:ascii="Arial" w:hAnsi="Arial" w:cs="Arial"/>
                <w:color w:val="053C70"/>
                <w:spacing w:val="-1"/>
                <w:sz w:val="16"/>
                <w:szCs w:val="16"/>
              </w:rPr>
              <w:t>1/5</w:t>
            </w:r>
            <w:r w:rsidRPr="00F61EB3">
              <w:rPr>
                <w:rFonts w:ascii="Arial" w:hAnsi="Arial" w:cs="Arial"/>
                <w:color w:val="053C70"/>
                <w:sz w:val="16"/>
                <w:szCs w:val="16"/>
              </w:rPr>
              <w:t xml:space="preserve"> = </w:t>
            </w:r>
            <w:r w:rsidRPr="00F61EB3">
              <w:rPr>
                <w:rFonts w:ascii="Arial" w:hAnsi="Arial" w:cs="Arial"/>
                <w:color w:val="053C70"/>
                <w:spacing w:val="-2"/>
                <w:sz w:val="16"/>
                <w:szCs w:val="16"/>
              </w:rPr>
              <w:t>2/10</w:t>
            </w:r>
            <w:r w:rsidRPr="00F61EB3">
              <w:rPr>
                <w:rFonts w:ascii="Arial" w:hAnsi="Arial" w:cs="Arial"/>
                <w:color w:val="053C70"/>
                <w:sz w:val="16"/>
                <w:szCs w:val="16"/>
              </w:rPr>
              <w:t xml:space="preserve"> =</w:t>
            </w:r>
            <w:r w:rsidRPr="00F61EB3">
              <w:rPr>
                <w:rFonts w:ascii="Arial" w:hAnsi="Arial" w:cs="Arial"/>
                <w:color w:val="053C70"/>
                <w:spacing w:val="-2"/>
                <w:sz w:val="16"/>
                <w:szCs w:val="16"/>
              </w:rPr>
              <w:t xml:space="preserve"> </w:t>
            </w:r>
            <w:r w:rsidRPr="00F61EB3">
              <w:rPr>
                <w:rFonts w:ascii="Arial" w:hAnsi="Arial" w:cs="Arial"/>
                <w:color w:val="053C70"/>
                <w:spacing w:val="-1"/>
                <w:sz w:val="16"/>
                <w:szCs w:val="16"/>
              </w:rPr>
              <w:t>20/100</w:t>
            </w:r>
          </w:p>
          <w:p w14:paraId="5520E444" w14:textId="77777777" w:rsidR="00786EBE" w:rsidRPr="00F61EB3" w:rsidRDefault="00786EBE" w:rsidP="00786EBE">
            <w:pPr>
              <w:pStyle w:val="ListParagraph"/>
              <w:widowControl w:val="0"/>
              <w:tabs>
                <w:tab w:val="left" w:pos="32"/>
              </w:tabs>
              <w:ind w:left="174"/>
              <w:contextualSpacing w:val="0"/>
              <w:rPr>
                <w:rFonts w:ascii="Arial" w:eastAsia="Arial" w:hAnsi="Arial" w:cs="Arial"/>
                <w:sz w:val="16"/>
                <w:szCs w:val="16"/>
              </w:rPr>
            </w:pPr>
          </w:p>
          <w:p w14:paraId="6D702AAE" w14:textId="77777777" w:rsidR="00451180" w:rsidRPr="00F61EB3" w:rsidRDefault="00451180" w:rsidP="00451180">
            <w:pPr>
              <w:pStyle w:val="ListParagraph"/>
              <w:widowControl w:val="0"/>
              <w:numPr>
                <w:ilvl w:val="0"/>
                <w:numId w:val="130"/>
              </w:numPr>
              <w:tabs>
                <w:tab w:val="left" w:pos="32"/>
              </w:tabs>
              <w:spacing w:before="7"/>
              <w:ind w:left="174" w:hanging="174"/>
              <w:rPr>
                <w:rFonts w:ascii="Arial" w:hAnsi="Arial" w:cs="Arial"/>
                <w:sz w:val="16"/>
                <w:szCs w:val="16"/>
              </w:rPr>
            </w:pPr>
            <w:r w:rsidRPr="00F61EB3">
              <w:rPr>
                <w:rFonts w:ascii="Arial" w:hAnsi="Arial" w:cs="Arial"/>
                <w:spacing w:val="-1"/>
                <w:sz w:val="16"/>
                <w:szCs w:val="16"/>
              </w:rPr>
              <w:t>Reduce</w:t>
            </w:r>
            <w:r w:rsidRPr="00F61EB3">
              <w:rPr>
                <w:rFonts w:ascii="Arial" w:hAnsi="Arial" w:cs="Arial"/>
                <w:sz w:val="16"/>
                <w:szCs w:val="16"/>
              </w:rPr>
              <w:t xml:space="preserve"> </w:t>
            </w:r>
            <w:r w:rsidRPr="00F61EB3">
              <w:rPr>
                <w:rFonts w:ascii="Arial" w:hAnsi="Arial" w:cs="Arial"/>
                <w:spacing w:val="-1"/>
                <w:sz w:val="16"/>
                <w:szCs w:val="16"/>
              </w:rPr>
              <w:t>common</w:t>
            </w:r>
            <w:r w:rsidRPr="00F61EB3">
              <w:rPr>
                <w:rFonts w:ascii="Arial" w:hAnsi="Arial" w:cs="Arial"/>
                <w:spacing w:val="-2"/>
                <w:sz w:val="16"/>
                <w:szCs w:val="16"/>
              </w:rPr>
              <w:t xml:space="preserve"> </w:t>
            </w:r>
            <w:r w:rsidRPr="00F61EB3">
              <w:rPr>
                <w:rFonts w:ascii="Arial" w:hAnsi="Arial" w:cs="Arial"/>
                <w:spacing w:val="-1"/>
                <w:sz w:val="16"/>
                <w:szCs w:val="16"/>
              </w:rPr>
              <w:t>fractions</w:t>
            </w:r>
            <w:r w:rsidRPr="00F61EB3">
              <w:rPr>
                <w:rFonts w:ascii="Arial" w:hAnsi="Arial" w:cs="Arial"/>
                <w:spacing w:val="2"/>
                <w:sz w:val="16"/>
                <w:szCs w:val="16"/>
              </w:rPr>
              <w:t xml:space="preserve"> </w:t>
            </w:r>
            <w:r w:rsidRPr="00F61EB3">
              <w:rPr>
                <w:rFonts w:ascii="Arial" w:hAnsi="Arial" w:cs="Arial"/>
                <w:sz w:val="16"/>
                <w:szCs w:val="16"/>
              </w:rPr>
              <w:t>to</w:t>
            </w:r>
            <w:r w:rsidRPr="00F61EB3">
              <w:rPr>
                <w:rFonts w:ascii="Arial" w:hAnsi="Arial" w:cs="Arial"/>
                <w:spacing w:val="-3"/>
                <w:sz w:val="16"/>
                <w:szCs w:val="16"/>
              </w:rPr>
              <w:t xml:space="preserve"> </w:t>
            </w:r>
            <w:r w:rsidRPr="00F61EB3">
              <w:rPr>
                <w:rFonts w:ascii="Arial" w:hAnsi="Arial" w:cs="Arial"/>
                <w:spacing w:val="-1"/>
                <w:sz w:val="16"/>
                <w:szCs w:val="16"/>
              </w:rPr>
              <w:t>their</w:t>
            </w:r>
            <w:r w:rsidRPr="00F61EB3">
              <w:rPr>
                <w:rFonts w:ascii="Arial" w:hAnsi="Arial" w:cs="Arial"/>
                <w:spacing w:val="28"/>
                <w:sz w:val="16"/>
                <w:szCs w:val="16"/>
              </w:rPr>
              <w:t xml:space="preserve"> </w:t>
            </w:r>
            <w:r w:rsidRPr="00F61EB3">
              <w:rPr>
                <w:rFonts w:ascii="Arial" w:hAnsi="Arial" w:cs="Arial"/>
                <w:spacing w:val="-1"/>
                <w:sz w:val="16"/>
                <w:szCs w:val="16"/>
              </w:rPr>
              <w:t xml:space="preserve">simplest </w:t>
            </w:r>
            <w:r w:rsidRPr="00F61EB3">
              <w:rPr>
                <w:rFonts w:ascii="Arial" w:hAnsi="Arial" w:cs="Arial"/>
                <w:spacing w:val="-2"/>
                <w:sz w:val="16"/>
                <w:szCs w:val="16"/>
              </w:rPr>
              <w:t>form</w:t>
            </w:r>
            <w:r w:rsidRPr="00F61EB3">
              <w:rPr>
                <w:rFonts w:ascii="Arial" w:hAnsi="Arial" w:cs="Arial"/>
                <w:spacing w:val="1"/>
                <w:sz w:val="16"/>
                <w:szCs w:val="16"/>
              </w:rPr>
              <w:t xml:space="preserve"> </w:t>
            </w:r>
            <w:r w:rsidRPr="00F61EB3">
              <w:rPr>
                <w:rFonts w:ascii="Arial" w:hAnsi="Arial" w:cs="Arial"/>
                <w:spacing w:val="-1"/>
                <w:sz w:val="16"/>
                <w:szCs w:val="16"/>
              </w:rPr>
              <w:t>using</w:t>
            </w:r>
            <w:r w:rsidRPr="00F61EB3">
              <w:rPr>
                <w:rFonts w:ascii="Arial" w:hAnsi="Arial" w:cs="Arial"/>
                <w:spacing w:val="-3"/>
                <w:sz w:val="16"/>
                <w:szCs w:val="16"/>
              </w:rPr>
              <w:t xml:space="preserve"> </w:t>
            </w:r>
            <w:r w:rsidRPr="00F61EB3">
              <w:rPr>
                <w:rFonts w:ascii="Arial" w:hAnsi="Arial" w:cs="Arial"/>
                <w:spacing w:val="1"/>
                <w:sz w:val="16"/>
                <w:szCs w:val="16"/>
              </w:rPr>
              <w:t>my</w:t>
            </w:r>
            <w:r w:rsidRPr="00F61EB3">
              <w:rPr>
                <w:rFonts w:ascii="Arial" w:hAnsi="Arial" w:cs="Arial"/>
                <w:spacing w:val="-3"/>
                <w:sz w:val="16"/>
                <w:szCs w:val="16"/>
              </w:rPr>
              <w:t xml:space="preserve"> </w:t>
            </w:r>
            <w:r w:rsidRPr="00F61EB3">
              <w:rPr>
                <w:rFonts w:ascii="Arial" w:hAnsi="Arial" w:cs="Arial"/>
                <w:spacing w:val="-1"/>
                <w:sz w:val="16"/>
                <w:szCs w:val="16"/>
              </w:rPr>
              <w:t>knowledge</w:t>
            </w:r>
            <w:r w:rsidRPr="00F61EB3">
              <w:rPr>
                <w:rFonts w:ascii="Arial" w:hAnsi="Arial" w:cs="Arial"/>
                <w:sz w:val="16"/>
                <w:szCs w:val="16"/>
              </w:rPr>
              <w:t xml:space="preserve"> </w:t>
            </w:r>
            <w:r w:rsidRPr="00F61EB3">
              <w:rPr>
                <w:rFonts w:ascii="Arial" w:hAnsi="Arial" w:cs="Arial"/>
                <w:spacing w:val="-1"/>
                <w:sz w:val="16"/>
                <w:szCs w:val="16"/>
              </w:rPr>
              <w:t>of</w:t>
            </w:r>
            <w:r w:rsidRPr="00F61EB3">
              <w:rPr>
                <w:rFonts w:ascii="Arial" w:hAnsi="Arial" w:cs="Arial"/>
                <w:spacing w:val="30"/>
                <w:sz w:val="16"/>
                <w:szCs w:val="16"/>
              </w:rPr>
              <w:t xml:space="preserve"> </w:t>
            </w:r>
            <w:r w:rsidRPr="00F61EB3">
              <w:rPr>
                <w:rFonts w:ascii="Arial" w:hAnsi="Arial" w:cs="Arial"/>
                <w:spacing w:val="-1"/>
                <w:sz w:val="16"/>
                <w:szCs w:val="16"/>
              </w:rPr>
              <w:t xml:space="preserve">multiplication, division, multiples </w:t>
            </w:r>
            <w:r w:rsidRPr="00F61EB3">
              <w:rPr>
                <w:rFonts w:ascii="Arial" w:hAnsi="Arial" w:cs="Arial"/>
                <w:sz w:val="16"/>
                <w:szCs w:val="16"/>
              </w:rPr>
              <w:t>&amp;</w:t>
            </w:r>
            <w:r w:rsidRPr="00F61EB3">
              <w:rPr>
                <w:rFonts w:ascii="Arial" w:hAnsi="Arial" w:cs="Arial"/>
                <w:spacing w:val="33"/>
                <w:sz w:val="16"/>
                <w:szCs w:val="16"/>
              </w:rPr>
              <w:t xml:space="preserve"> </w:t>
            </w:r>
            <w:r w:rsidRPr="00F61EB3">
              <w:rPr>
                <w:rFonts w:ascii="Arial" w:hAnsi="Arial" w:cs="Arial"/>
                <w:spacing w:val="-1"/>
                <w:sz w:val="16"/>
                <w:szCs w:val="16"/>
              </w:rPr>
              <w:t>factors</w:t>
            </w:r>
            <w:r w:rsidRPr="00F61EB3">
              <w:rPr>
                <w:rFonts w:ascii="Arial" w:hAnsi="Arial" w:cs="Arial"/>
                <w:spacing w:val="2"/>
                <w:sz w:val="16"/>
                <w:szCs w:val="16"/>
              </w:rPr>
              <w:t xml:space="preserve"> </w:t>
            </w:r>
            <w:r w:rsidRPr="00F61EB3">
              <w:rPr>
                <w:rFonts w:ascii="Arial" w:hAnsi="Arial" w:cs="Arial"/>
                <w:color w:val="053C70"/>
                <w:spacing w:val="-2"/>
                <w:sz w:val="16"/>
                <w:szCs w:val="16"/>
              </w:rPr>
              <w:t>e.g.</w:t>
            </w:r>
            <w:r w:rsidRPr="00F61EB3">
              <w:rPr>
                <w:rFonts w:ascii="Arial" w:hAnsi="Arial" w:cs="Arial"/>
                <w:color w:val="053C70"/>
                <w:spacing w:val="44"/>
                <w:sz w:val="16"/>
                <w:szCs w:val="16"/>
              </w:rPr>
              <w:t xml:space="preserve"> </w:t>
            </w:r>
            <w:r w:rsidRPr="00F61EB3">
              <w:rPr>
                <w:rFonts w:ascii="Arial" w:hAnsi="Arial" w:cs="Arial"/>
                <w:color w:val="053C70"/>
                <w:spacing w:val="-1"/>
                <w:sz w:val="16"/>
                <w:szCs w:val="16"/>
              </w:rPr>
              <w:t>20/100</w:t>
            </w:r>
            <w:r w:rsidRPr="00F61EB3">
              <w:rPr>
                <w:rFonts w:ascii="Arial" w:hAnsi="Arial" w:cs="Arial"/>
                <w:color w:val="053C70"/>
                <w:spacing w:val="-3"/>
                <w:sz w:val="16"/>
                <w:szCs w:val="16"/>
              </w:rPr>
              <w:t xml:space="preserve"> </w:t>
            </w:r>
            <w:r w:rsidRPr="00F61EB3">
              <w:rPr>
                <w:rFonts w:ascii="Arial" w:hAnsi="Arial" w:cs="Arial"/>
                <w:color w:val="053C70"/>
                <w:sz w:val="16"/>
                <w:szCs w:val="16"/>
              </w:rPr>
              <w:t xml:space="preserve">= </w:t>
            </w:r>
            <w:r w:rsidRPr="00F61EB3">
              <w:rPr>
                <w:rFonts w:ascii="Arial" w:hAnsi="Arial" w:cs="Arial"/>
                <w:color w:val="053C70"/>
                <w:spacing w:val="-2"/>
                <w:sz w:val="16"/>
                <w:szCs w:val="16"/>
              </w:rPr>
              <w:t>1/5</w:t>
            </w:r>
            <w:r w:rsidRPr="00F61EB3">
              <w:rPr>
                <w:rFonts w:ascii="Arial" w:hAnsi="Arial" w:cs="Arial"/>
                <w:color w:val="053C70"/>
                <w:sz w:val="16"/>
                <w:szCs w:val="16"/>
              </w:rPr>
              <w:t xml:space="preserve"> </w:t>
            </w:r>
            <w:r w:rsidRPr="00F61EB3">
              <w:rPr>
                <w:rFonts w:ascii="Arial" w:hAnsi="Arial" w:cs="Arial"/>
                <w:color w:val="053C70"/>
                <w:spacing w:val="-1"/>
                <w:sz w:val="16"/>
                <w:szCs w:val="16"/>
              </w:rPr>
              <w:t>(reduce</w:t>
            </w:r>
            <w:r w:rsidRPr="00F61EB3">
              <w:rPr>
                <w:rFonts w:ascii="Arial" w:hAnsi="Arial" w:cs="Arial"/>
                <w:color w:val="053C70"/>
                <w:spacing w:val="23"/>
                <w:sz w:val="16"/>
                <w:szCs w:val="16"/>
              </w:rPr>
              <w:t xml:space="preserve"> </w:t>
            </w:r>
            <w:r w:rsidRPr="00F61EB3">
              <w:rPr>
                <w:rFonts w:ascii="Arial" w:hAnsi="Arial" w:cs="Arial"/>
                <w:color w:val="053C70"/>
                <w:spacing w:val="-1"/>
                <w:sz w:val="16"/>
                <w:szCs w:val="16"/>
              </w:rPr>
              <w:t>until there</w:t>
            </w:r>
            <w:r w:rsidRPr="00F61EB3">
              <w:rPr>
                <w:rFonts w:ascii="Arial" w:hAnsi="Arial" w:cs="Arial"/>
                <w:color w:val="053C70"/>
                <w:sz w:val="16"/>
                <w:szCs w:val="16"/>
              </w:rPr>
              <w:t xml:space="preserve"> </w:t>
            </w:r>
            <w:r w:rsidRPr="00F61EB3">
              <w:rPr>
                <w:rFonts w:ascii="Arial" w:hAnsi="Arial" w:cs="Arial"/>
                <w:color w:val="053C70"/>
                <w:spacing w:val="-1"/>
                <w:sz w:val="16"/>
                <w:szCs w:val="16"/>
              </w:rPr>
              <w:t>are</w:t>
            </w:r>
            <w:r w:rsidRPr="00F61EB3">
              <w:rPr>
                <w:rFonts w:ascii="Arial" w:hAnsi="Arial" w:cs="Arial"/>
                <w:color w:val="053C70"/>
                <w:sz w:val="16"/>
                <w:szCs w:val="16"/>
              </w:rPr>
              <w:t xml:space="preserve"> </w:t>
            </w:r>
            <w:r w:rsidRPr="00F61EB3">
              <w:rPr>
                <w:rFonts w:ascii="Arial" w:hAnsi="Arial" w:cs="Arial"/>
                <w:color w:val="053C70"/>
                <w:spacing w:val="-1"/>
                <w:sz w:val="16"/>
                <w:szCs w:val="16"/>
              </w:rPr>
              <w:t>no</w:t>
            </w:r>
            <w:r w:rsidRPr="00F61EB3">
              <w:rPr>
                <w:rFonts w:ascii="Arial" w:hAnsi="Arial" w:cs="Arial"/>
                <w:color w:val="053C70"/>
                <w:spacing w:val="-2"/>
                <w:sz w:val="16"/>
                <w:szCs w:val="16"/>
              </w:rPr>
              <w:t xml:space="preserve"> </w:t>
            </w:r>
            <w:r w:rsidRPr="00F61EB3">
              <w:rPr>
                <w:rFonts w:ascii="Arial" w:hAnsi="Arial" w:cs="Arial"/>
                <w:color w:val="053C70"/>
                <w:spacing w:val="-1"/>
                <w:sz w:val="16"/>
                <w:szCs w:val="16"/>
              </w:rPr>
              <w:t>further</w:t>
            </w:r>
            <w:r w:rsidRPr="00F61EB3">
              <w:rPr>
                <w:rFonts w:ascii="Arial" w:hAnsi="Arial" w:cs="Arial"/>
                <w:color w:val="053C70"/>
                <w:spacing w:val="-3"/>
                <w:sz w:val="16"/>
                <w:szCs w:val="16"/>
              </w:rPr>
              <w:t xml:space="preserve"> </w:t>
            </w:r>
            <w:r w:rsidRPr="00F61EB3">
              <w:rPr>
                <w:rFonts w:ascii="Arial" w:hAnsi="Arial" w:cs="Arial"/>
                <w:color w:val="053C70"/>
                <w:spacing w:val="-1"/>
                <w:sz w:val="16"/>
                <w:szCs w:val="16"/>
              </w:rPr>
              <w:t>common</w:t>
            </w:r>
            <w:r w:rsidRPr="00F61EB3">
              <w:rPr>
                <w:rFonts w:ascii="Arial" w:hAnsi="Arial" w:cs="Arial"/>
                <w:color w:val="053C70"/>
                <w:spacing w:val="29"/>
                <w:sz w:val="16"/>
                <w:szCs w:val="16"/>
              </w:rPr>
              <w:t xml:space="preserve"> </w:t>
            </w:r>
            <w:r w:rsidRPr="00F61EB3">
              <w:rPr>
                <w:rFonts w:ascii="Arial" w:hAnsi="Arial" w:cs="Arial"/>
                <w:color w:val="053C70"/>
                <w:spacing w:val="-1"/>
                <w:sz w:val="16"/>
                <w:szCs w:val="16"/>
              </w:rPr>
              <w:t>factors)</w:t>
            </w:r>
          </w:p>
        </w:tc>
        <w:tc>
          <w:tcPr>
            <w:tcW w:w="2693" w:type="dxa"/>
          </w:tcPr>
          <w:p w14:paraId="032240F6" w14:textId="77777777" w:rsidR="00451180" w:rsidRPr="00F61EB3" w:rsidRDefault="00451180" w:rsidP="001C122A">
            <w:pPr>
              <w:pStyle w:val="TableParagraph"/>
              <w:ind w:left="40"/>
              <w:rPr>
                <w:rFonts w:ascii="Arial" w:hAnsi="Arial" w:cs="Arial"/>
                <w:b/>
                <w:spacing w:val="-2"/>
                <w:sz w:val="16"/>
                <w:szCs w:val="16"/>
              </w:rPr>
            </w:pPr>
            <w:r w:rsidRPr="00F61EB3">
              <w:rPr>
                <w:rFonts w:ascii="Arial" w:hAnsi="Arial" w:cs="Arial"/>
                <w:b/>
                <w:sz w:val="16"/>
                <w:szCs w:val="16"/>
              </w:rPr>
              <w:t>I</w:t>
            </w:r>
            <w:r w:rsidRPr="00F61EB3">
              <w:rPr>
                <w:rFonts w:ascii="Arial" w:hAnsi="Arial" w:cs="Arial"/>
                <w:b/>
                <w:spacing w:val="1"/>
                <w:sz w:val="16"/>
                <w:szCs w:val="16"/>
              </w:rPr>
              <w:t xml:space="preserve"> </w:t>
            </w:r>
            <w:r w:rsidRPr="00F61EB3">
              <w:rPr>
                <w:rFonts w:ascii="Arial" w:hAnsi="Arial" w:cs="Arial"/>
                <w:b/>
                <w:spacing w:val="-1"/>
                <w:sz w:val="16"/>
                <w:szCs w:val="16"/>
              </w:rPr>
              <w:t>can/am able</w:t>
            </w:r>
            <w:r w:rsidRPr="00F61EB3">
              <w:rPr>
                <w:rFonts w:ascii="Arial" w:hAnsi="Arial" w:cs="Arial"/>
                <w:b/>
                <w:spacing w:val="-3"/>
                <w:sz w:val="16"/>
                <w:szCs w:val="16"/>
              </w:rPr>
              <w:t xml:space="preserve"> </w:t>
            </w:r>
            <w:r w:rsidRPr="00F61EB3">
              <w:rPr>
                <w:rFonts w:ascii="Arial" w:hAnsi="Arial" w:cs="Arial"/>
                <w:b/>
                <w:spacing w:val="-2"/>
                <w:sz w:val="16"/>
                <w:szCs w:val="16"/>
              </w:rPr>
              <w:t>to:</w:t>
            </w:r>
          </w:p>
          <w:p w14:paraId="636F5958" w14:textId="69E1EA74" w:rsidR="00451180" w:rsidRPr="00786EBE" w:rsidRDefault="00451180" w:rsidP="001C122A">
            <w:pPr>
              <w:pStyle w:val="ListParagraph"/>
              <w:widowControl w:val="0"/>
              <w:numPr>
                <w:ilvl w:val="0"/>
                <w:numId w:val="64"/>
              </w:numPr>
              <w:tabs>
                <w:tab w:val="left" w:pos="195"/>
              </w:tabs>
              <w:ind w:left="172" w:hanging="132"/>
              <w:rPr>
                <w:rFonts w:ascii="Arial" w:eastAsia="Arial" w:hAnsi="Arial" w:cs="Arial"/>
                <w:sz w:val="16"/>
                <w:szCs w:val="16"/>
              </w:rPr>
            </w:pPr>
            <w:r w:rsidRPr="00F61EB3">
              <w:rPr>
                <w:rFonts w:ascii="Arial" w:hAnsi="Arial" w:cs="Arial"/>
                <w:spacing w:val="-1"/>
                <w:sz w:val="16"/>
                <w:szCs w:val="16"/>
              </w:rPr>
              <w:t>Use</w:t>
            </w:r>
            <w:r w:rsidRPr="00F61EB3">
              <w:rPr>
                <w:rFonts w:ascii="Arial" w:hAnsi="Arial" w:cs="Arial"/>
                <w:spacing w:val="-2"/>
                <w:sz w:val="16"/>
                <w:szCs w:val="16"/>
              </w:rPr>
              <w:t xml:space="preserve"> </w:t>
            </w:r>
            <w:r w:rsidRPr="00F61EB3">
              <w:rPr>
                <w:rFonts w:ascii="Arial" w:hAnsi="Arial" w:cs="Arial"/>
                <w:spacing w:val="1"/>
                <w:sz w:val="16"/>
                <w:szCs w:val="16"/>
              </w:rPr>
              <w:t>my</w:t>
            </w:r>
            <w:r w:rsidRPr="00F61EB3">
              <w:rPr>
                <w:rFonts w:ascii="Arial" w:hAnsi="Arial" w:cs="Arial"/>
                <w:spacing w:val="-3"/>
                <w:sz w:val="16"/>
                <w:szCs w:val="16"/>
              </w:rPr>
              <w:t xml:space="preserve"> </w:t>
            </w:r>
            <w:r w:rsidRPr="00F61EB3">
              <w:rPr>
                <w:rFonts w:ascii="Arial" w:hAnsi="Arial" w:cs="Arial"/>
                <w:spacing w:val="-1"/>
                <w:sz w:val="16"/>
                <w:szCs w:val="16"/>
              </w:rPr>
              <w:t>knowledge</w:t>
            </w:r>
            <w:r w:rsidRPr="00F61EB3">
              <w:rPr>
                <w:rFonts w:ascii="Arial" w:hAnsi="Arial" w:cs="Arial"/>
                <w:sz w:val="16"/>
                <w:szCs w:val="16"/>
              </w:rPr>
              <w:t xml:space="preserve"> </w:t>
            </w:r>
            <w:r w:rsidRPr="00F61EB3">
              <w:rPr>
                <w:rFonts w:ascii="Arial" w:hAnsi="Arial" w:cs="Arial"/>
                <w:spacing w:val="-1"/>
                <w:sz w:val="16"/>
                <w:szCs w:val="16"/>
              </w:rPr>
              <w:t>of multiplication</w:t>
            </w:r>
            <w:r w:rsidRPr="00F61EB3">
              <w:rPr>
                <w:rFonts w:ascii="Arial" w:hAnsi="Arial" w:cs="Arial"/>
                <w:sz w:val="16"/>
                <w:szCs w:val="16"/>
              </w:rPr>
              <w:t xml:space="preserve"> &amp;</w:t>
            </w:r>
            <w:r w:rsidRPr="00F61EB3">
              <w:rPr>
                <w:rFonts w:ascii="Arial" w:hAnsi="Arial" w:cs="Arial"/>
                <w:spacing w:val="28"/>
                <w:sz w:val="16"/>
                <w:szCs w:val="16"/>
              </w:rPr>
              <w:t xml:space="preserve"> </w:t>
            </w:r>
            <w:r w:rsidRPr="00F61EB3">
              <w:rPr>
                <w:rFonts w:ascii="Arial" w:hAnsi="Arial" w:cs="Arial"/>
                <w:spacing w:val="-1"/>
                <w:sz w:val="16"/>
                <w:szCs w:val="16"/>
              </w:rPr>
              <w:t>division</w:t>
            </w:r>
            <w:r w:rsidRPr="00F61EB3">
              <w:rPr>
                <w:rFonts w:ascii="Arial" w:hAnsi="Arial" w:cs="Arial"/>
                <w:spacing w:val="-3"/>
                <w:sz w:val="16"/>
                <w:szCs w:val="16"/>
              </w:rPr>
              <w:t xml:space="preserve"> </w:t>
            </w:r>
            <w:r w:rsidRPr="00F61EB3">
              <w:rPr>
                <w:rFonts w:ascii="Arial" w:hAnsi="Arial" w:cs="Arial"/>
                <w:spacing w:val="-1"/>
                <w:sz w:val="16"/>
                <w:szCs w:val="16"/>
              </w:rPr>
              <w:t xml:space="preserve">facts </w:t>
            </w:r>
            <w:r w:rsidRPr="00F61EB3">
              <w:rPr>
                <w:rFonts w:ascii="Arial" w:hAnsi="Arial" w:cs="Arial"/>
                <w:sz w:val="16"/>
                <w:szCs w:val="16"/>
              </w:rPr>
              <w:t>to</w:t>
            </w:r>
            <w:r w:rsidRPr="00F61EB3">
              <w:rPr>
                <w:rFonts w:ascii="Arial" w:hAnsi="Arial" w:cs="Arial"/>
                <w:spacing w:val="-3"/>
                <w:sz w:val="16"/>
                <w:szCs w:val="16"/>
              </w:rPr>
              <w:t xml:space="preserve"> </w:t>
            </w:r>
            <w:r w:rsidRPr="00F61EB3">
              <w:rPr>
                <w:rFonts w:ascii="Arial" w:hAnsi="Arial" w:cs="Arial"/>
                <w:spacing w:val="-1"/>
                <w:sz w:val="16"/>
                <w:szCs w:val="16"/>
              </w:rPr>
              <w:t>create</w:t>
            </w:r>
            <w:r w:rsidRPr="00F61EB3">
              <w:rPr>
                <w:rFonts w:ascii="Arial" w:hAnsi="Arial" w:cs="Arial"/>
                <w:spacing w:val="-3"/>
                <w:sz w:val="16"/>
                <w:szCs w:val="16"/>
              </w:rPr>
              <w:t xml:space="preserve"> </w:t>
            </w:r>
            <w:r w:rsidRPr="00F61EB3">
              <w:rPr>
                <w:rFonts w:ascii="Arial" w:hAnsi="Arial" w:cs="Arial"/>
                <w:spacing w:val="-1"/>
                <w:sz w:val="16"/>
                <w:szCs w:val="16"/>
              </w:rPr>
              <w:t>equivalent</w:t>
            </w:r>
            <w:r w:rsidRPr="00F61EB3">
              <w:rPr>
                <w:rFonts w:ascii="Arial" w:hAnsi="Arial" w:cs="Arial"/>
                <w:spacing w:val="33"/>
                <w:sz w:val="16"/>
                <w:szCs w:val="16"/>
              </w:rPr>
              <w:t xml:space="preserve"> </w:t>
            </w:r>
            <w:r w:rsidRPr="00F61EB3">
              <w:rPr>
                <w:rFonts w:ascii="Arial" w:hAnsi="Arial" w:cs="Arial"/>
                <w:spacing w:val="-1"/>
                <w:sz w:val="16"/>
                <w:szCs w:val="16"/>
              </w:rPr>
              <w:t xml:space="preserve">fractions </w:t>
            </w:r>
            <w:r w:rsidRPr="00F61EB3">
              <w:rPr>
                <w:rFonts w:ascii="Arial" w:hAnsi="Arial" w:cs="Arial"/>
                <w:spacing w:val="-2"/>
                <w:sz w:val="16"/>
                <w:szCs w:val="16"/>
              </w:rPr>
              <w:t>from</w:t>
            </w:r>
            <w:r w:rsidRPr="00F61EB3">
              <w:rPr>
                <w:rFonts w:ascii="Arial" w:hAnsi="Arial" w:cs="Arial"/>
                <w:spacing w:val="1"/>
                <w:sz w:val="16"/>
                <w:szCs w:val="16"/>
              </w:rPr>
              <w:t xml:space="preserve"> </w:t>
            </w:r>
            <w:r w:rsidRPr="00F61EB3">
              <w:rPr>
                <w:rFonts w:ascii="Arial" w:hAnsi="Arial" w:cs="Arial"/>
                <w:sz w:val="16"/>
                <w:szCs w:val="16"/>
              </w:rPr>
              <w:t xml:space="preserve">a </w:t>
            </w:r>
            <w:r w:rsidRPr="00F61EB3">
              <w:rPr>
                <w:rFonts w:ascii="Arial" w:hAnsi="Arial" w:cs="Arial"/>
                <w:spacing w:val="-1"/>
                <w:sz w:val="16"/>
                <w:szCs w:val="16"/>
              </w:rPr>
              <w:t>wider</w:t>
            </w:r>
            <w:r w:rsidRPr="00F61EB3">
              <w:rPr>
                <w:rFonts w:ascii="Arial" w:hAnsi="Arial" w:cs="Arial"/>
                <w:sz w:val="16"/>
                <w:szCs w:val="16"/>
              </w:rPr>
              <w:t xml:space="preserve"> </w:t>
            </w:r>
            <w:r w:rsidRPr="00F61EB3">
              <w:rPr>
                <w:rFonts w:ascii="Arial" w:hAnsi="Arial" w:cs="Arial"/>
                <w:spacing w:val="-1"/>
                <w:sz w:val="16"/>
                <w:szCs w:val="16"/>
              </w:rPr>
              <w:t>range</w:t>
            </w:r>
            <w:r w:rsidRPr="00F61EB3">
              <w:rPr>
                <w:rFonts w:ascii="Arial" w:hAnsi="Arial" w:cs="Arial"/>
                <w:sz w:val="16"/>
                <w:szCs w:val="16"/>
              </w:rPr>
              <w:t xml:space="preserve"> </w:t>
            </w:r>
            <w:r w:rsidRPr="00F61EB3">
              <w:rPr>
                <w:rFonts w:ascii="Arial" w:hAnsi="Arial" w:cs="Arial"/>
                <w:spacing w:val="-1"/>
                <w:sz w:val="16"/>
                <w:szCs w:val="16"/>
              </w:rPr>
              <w:t>of</w:t>
            </w:r>
            <w:r w:rsidRPr="00F61EB3">
              <w:rPr>
                <w:rFonts w:ascii="Arial" w:hAnsi="Arial" w:cs="Arial"/>
                <w:spacing w:val="30"/>
                <w:sz w:val="16"/>
                <w:szCs w:val="16"/>
              </w:rPr>
              <w:t xml:space="preserve"> </w:t>
            </w:r>
            <w:r w:rsidRPr="00F61EB3">
              <w:rPr>
                <w:rFonts w:ascii="Arial" w:hAnsi="Arial" w:cs="Arial"/>
                <w:spacing w:val="-1"/>
                <w:sz w:val="16"/>
                <w:szCs w:val="16"/>
              </w:rPr>
              <w:t>common</w:t>
            </w:r>
            <w:r w:rsidRPr="00F61EB3">
              <w:rPr>
                <w:rFonts w:ascii="Arial" w:hAnsi="Arial" w:cs="Arial"/>
                <w:spacing w:val="-3"/>
                <w:sz w:val="16"/>
                <w:szCs w:val="16"/>
              </w:rPr>
              <w:t xml:space="preserve"> </w:t>
            </w:r>
            <w:r w:rsidRPr="00F61EB3">
              <w:rPr>
                <w:rFonts w:ascii="Arial" w:hAnsi="Arial" w:cs="Arial"/>
                <w:spacing w:val="-1"/>
                <w:sz w:val="16"/>
                <w:szCs w:val="16"/>
              </w:rPr>
              <w:t>fractions</w:t>
            </w:r>
            <w:r w:rsidRPr="00F61EB3">
              <w:rPr>
                <w:rFonts w:ascii="Arial" w:hAnsi="Arial" w:cs="Arial"/>
                <w:spacing w:val="3"/>
                <w:sz w:val="16"/>
                <w:szCs w:val="16"/>
              </w:rPr>
              <w:t xml:space="preserve"> </w:t>
            </w:r>
            <w:r w:rsidRPr="00F61EB3">
              <w:rPr>
                <w:rFonts w:ascii="Arial" w:hAnsi="Arial" w:cs="Arial"/>
                <w:color w:val="053C70"/>
                <w:spacing w:val="-2"/>
                <w:sz w:val="16"/>
                <w:szCs w:val="16"/>
              </w:rPr>
              <w:t>e.g.</w:t>
            </w:r>
            <w:r w:rsidRPr="00F61EB3">
              <w:rPr>
                <w:rFonts w:ascii="Arial" w:hAnsi="Arial" w:cs="Arial"/>
                <w:color w:val="053C70"/>
                <w:spacing w:val="-1"/>
                <w:sz w:val="16"/>
                <w:szCs w:val="16"/>
              </w:rPr>
              <w:t xml:space="preserve"> 3/4, 3/8., 5/8</w:t>
            </w:r>
          </w:p>
          <w:p w14:paraId="1AEC579C" w14:textId="77777777" w:rsidR="00786EBE" w:rsidRPr="00F61EB3" w:rsidRDefault="00786EBE" w:rsidP="00786EBE">
            <w:pPr>
              <w:pStyle w:val="ListParagraph"/>
              <w:widowControl w:val="0"/>
              <w:tabs>
                <w:tab w:val="left" w:pos="195"/>
              </w:tabs>
              <w:ind w:left="172"/>
              <w:rPr>
                <w:rFonts w:ascii="Arial" w:eastAsia="Arial" w:hAnsi="Arial" w:cs="Arial"/>
                <w:sz w:val="16"/>
                <w:szCs w:val="16"/>
              </w:rPr>
            </w:pPr>
          </w:p>
          <w:p w14:paraId="41C382C6" w14:textId="77777777" w:rsidR="00451180" w:rsidRPr="00F61EB3" w:rsidRDefault="00451180" w:rsidP="001C122A">
            <w:pPr>
              <w:pStyle w:val="ListParagraph"/>
              <w:numPr>
                <w:ilvl w:val="0"/>
                <w:numId w:val="64"/>
              </w:numPr>
              <w:ind w:left="172" w:hanging="132"/>
              <w:rPr>
                <w:rFonts w:ascii="Arial" w:hAnsi="Arial" w:cs="Arial"/>
                <w:sz w:val="16"/>
                <w:szCs w:val="16"/>
              </w:rPr>
            </w:pPr>
            <w:r w:rsidRPr="00F61EB3">
              <w:rPr>
                <w:rFonts w:ascii="Arial" w:hAnsi="Arial" w:cs="Arial"/>
                <w:spacing w:val="-1"/>
                <w:sz w:val="16"/>
                <w:szCs w:val="16"/>
              </w:rPr>
              <w:t>Reduce</w:t>
            </w:r>
            <w:r w:rsidRPr="00F61EB3">
              <w:rPr>
                <w:rFonts w:ascii="Arial" w:hAnsi="Arial" w:cs="Arial"/>
                <w:sz w:val="16"/>
                <w:szCs w:val="16"/>
              </w:rPr>
              <w:t xml:space="preserve"> a </w:t>
            </w:r>
            <w:r w:rsidRPr="00F61EB3">
              <w:rPr>
                <w:rFonts w:ascii="Arial" w:hAnsi="Arial" w:cs="Arial"/>
                <w:spacing w:val="-1"/>
                <w:sz w:val="16"/>
                <w:szCs w:val="16"/>
              </w:rPr>
              <w:t>wider</w:t>
            </w:r>
            <w:r w:rsidRPr="00F61EB3">
              <w:rPr>
                <w:rFonts w:ascii="Arial" w:hAnsi="Arial" w:cs="Arial"/>
                <w:sz w:val="16"/>
                <w:szCs w:val="16"/>
              </w:rPr>
              <w:t xml:space="preserve"> </w:t>
            </w:r>
            <w:r w:rsidRPr="00F61EB3">
              <w:rPr>
                <w:rFonts w:ascii="Arial" w:hAnsi="Arial" w:cs="Arial"/>
                <w:spacing w:val="-1"/>
                <w:sz w:val="16"/>
                <w:szCs w:val="16"/>
              </w:rPr>
              <w:t>range</w:t>
            </w:r>
            <w:r w:rsidRPr="00F61EB3">
              <w:rPr>
                <w:rFonts w:ascii="Arial" w:hAnsi="Arial" w:cs="Arial"/>
                <w:sz w:val="16"/>
                <w:szCs w:val="16"/>
              </w:rPr>
              <w:t xml:space="preserve"> </w:t>
            </w:r>
            <w:r w:rsidRPr="00F61EB3">
              <w:rPr>
                <w:rFonts w:ascii="Arial" w:hAnsi="Arial" w:cs="Arial"/>
                <w:spacing w:val="-1"/>
                <w:sz w:val="16"/>
                <w:szCs w:val="16"/>
              </w:rPr>
              <w:t>of common</w:t>
            </w:r>
            <w:r w:rsidRPr="00F61EB3">
              <w:rPr>
                <w:rFonts w:ascii="Arial" w:hAnsi="Arial" w:cs="Arial"/>
                <w:spacing w:val="29"/>
                <w:sz w:val="16"/>
                <w:szCs w:val="16"/>
              </w:rPr>
              <w:t xml:space="preserve"> </w:t>
            </w:r>
            <w:r w:rsidRPr="00F61EB3">
              <w:rPr>
                <w:rFonts w:ascii="Arial" w:hAnsi="Arial" w:cs="Arial"/>
                <w:spacing w:val="-1"/>
                <w:sz w:val="16"/>
                <w:szCs w:val="16"/>
              </w:rPr>
              <w:t xml:space="preserve">fractions </w:t>
            </w:r>
            <w:r w:rsidRPr="00F61EB3">
              <w:rPr>
                <w:rFonts w:ascii="Arial" w:hAnsi="Arial" w:cs="Arial"/>
                <w:sz w:val="16"/>
                <w:szCs w:val="16"/>
              </w:rPr>
              <w:t>to</w:t>
            </w:r>
            <w:r w:rsidRPr="00F61EB3">
              <w:rPr>
                <w:rFonts w:ascii="Arial" w:hAnsi="Arial" w:cs="Arial"/>
                <w:spacing w:val="-2"/>
                <w:sz w:val="16"/>
                <w:szCs w:val="16"/>
              </w:rPr>
              <w:t xml:space="preserve"> </w:t>
            </w:r>
            <w:r w:rsidRPr="00F61EB3">
              <w:rPr>
                <w:rFonts w:ascii="Arial" w:hAnsi="Arial" w:cs="Arial"/>
                <w:spacing w:val="-1"/>
                <w:sz w:val="16"/>
                <w:szCs w:val="16"/>
              </w:rPr>
              <w:t>their</w:t>
            </w:r>
            <w:r w:rsidRPr="00F61EB3">
              <w:rPr>
                <w:rFonts w:ascii="Arial" w:hAnsi="Arial" w:cs="Arial"/>
                <w:spacing w:val="-2"/>
                <w:sz w:val="16"/>
                <w:szCs w:val="16"/>
              </w:rPr>
              <w:t xml:space="preserve"> </w:t>
            </w:r>
            <w:r w:rsidRPr="00F61EB3">
              <w:rPr>
                <w:rFonts w:ascii="Arial" w:hAnsi="Arial" w:cs="Arial"/>
                <w:spacing w:val="-1"/>
                <w:sz w:val="16"/>
                <w:szCs w:val="16"/>
              </w:rPr>
              <w:t xml:space="preserve">simplest </w:t>
            </w:r>
            <w:r w:rsidRPr="00F61EB3">
              <w:rPr>
                <w:rFonts w:ascii="Arial" w:hAnsi="Arial" w:cs="Arial"/>
                <w:spacing w:val="-2"/>
                <w:sz w:val="16"/>
                <w:szCs w:val="16"/>
              </w:rPr>
              <w:t>form</w:t>
            </w:r>
            <w:r w:rsidRPr="00F61EB3">
              <w:rPr>
                <w:rFonts w:ascii="Arial" w:hAnsi="Arial" w:cs="Arial"/>
                <w:spacing w:val="3"/>
                <w:sz w:val="16"/>
                <w:szCs w:val="16"/>
              </w:rPr>
              <w:t xml:space="preserve"> </w:t>
            </w:r>
            <w:r w:rsidRPr="00F61EB3">
              <w:rPr>
                <w:rFonts w:ascii="Arial" w:hAnsi="Arial" w:cs="Arial"/>
                <w:spacing w:val="-2"/>
                <w:sz w:val="16"/>
                <w:szCs w:val="16"/>
              </w:rPr>
              <w:t>using</w:t>
            </w:r>
            <w:r w:rsidRPr="00F61EB3">
              <w:rPr>
                <w:rFonts w:ascii="Arial" w:hAnsi="Arial" w:cs="Arial"/>
                <w:spacing w:val="27"/>
                <w:sz w:val="16"/>
                <w:szCs w:val="16"/>
              </w:rPr>
              <w:t xml:space="preserve"> </w:t>
            </w:r>
            <w:r w:rsidRPr="00F61EB3">
              <w:rPr>
                <w:rFonts w:ascii="Arial" w:hAnsi="Arial" w:cs="Arial"/>
                <w:spacing w:val="1"/>
                <w:sz w:val="16"/>
                <w:szCs w:val="16"/>
              </w:rPr>
              <w:t>my</w:t>
            </w:r>
            <w:r w:rsidRPr="00F61EB3">
              <w:rPr>
                <w:rFonts w:ascii="Arial" w:hAnsi="Arial" w:cs="Arial"/>
                <w:spacing w:val="-3"/>
                <w:sz w:val="16"/>
                <w:szCs w:val="16"/>
              </w:rPr>
              <w:t xml:space="preserve"> </w:t>
            </w:r>
            <w:r w:rsidRPr="00F61EB3">
              <w:rPr>
                <w:rFonts w:ascii="Arial" w:hAnsi="Arial" w:cs="Arial"/>
                <w:spacing w:val="-1"/>
                <w:sz w:val="16"/>
                <w:szCs w:val="16"/>
              </w:rPr>
              <w:t>knowledge</w:t>
            </w:r>
            <w:r w:rsidRPr="00F61EB3">
              <w:rPr>
                <w:rFonts w:ascii="Arial" w:hAnsi="Arial" w:cs="Arial"/>
                <w:sz w:val="16"/>
                <w:szCs w:val="16"/>
              </w:rPr>
              <w:t xml:space="preserve"> </w:t>
            </w:r>
            <w:r w:rsidRPr="00F61EB3">
              <w:rPr>
                <w:rFonts w:ascii="Arial" w:hAnsi="Arial" w:cs="Arial"/>
                <w:spacing w:val="-1"/>
                <w:sz w:val="16"/>
                <w:szCs w:val="16"/>
              </w:rPr>
              <w:t>of multiplication,</w:t>
            </w:r>
            <w:r w:rsidRPr="00F61EB3">
              <w:rPr>
                <w:rFonts w:ascii="Arial" w:hAnsi="Arial" w:cs="Arial"/>
                <w:spacing w:val="30"/>
                <w:sz w:val="16"/>
                <w:szCs w:val="16"/>
              </w:rPr>
              <w:t xml:space="preserve"> </w:t>
            </w:r>
            <w:r w:rsidRPr="00F61EB3">
              <w:rPr>
                <w:rFonts w:ascii="Arial" w:hAnsi="Arial" w:cs="Arial"/>
                <w:spacing w:val="-1"/>
                <w:sz w:val="16"/>
                <w:szCs w:val="16"/>
              </w:rPr>
              <w:t>division,</w:t>
            </w:r>
            <w:r w:rsidRPr="00F61EB3">
              <w:rPr>
                <w:rFonts w:ascii="Arial" w:hAnsi="Arial" w:cs="Arial"/>
                <w:spacing w:val="-3"/>
                <w:sz w:val="16"/>
                <w:szCs w:val="16"/>
              </w:rPr>
              <w:t xml:space="preserve"> </w:t>
            </w:r>
            <w:r w:rsidRPr="00F61EB3">
              <w:rPr>
                <w:rFonts w:ascii="Arial" w:hAnsi="Arial" w:cs="Arial"/>
                <w:spacing w:val="-1"/>
                <w:sz w:val="16"/>
                <w:szCs w:val="16"/>
              </w:rPr>
              <w:t xml:space="preserve">multiples </w:t>
            </w:r>
            <w:r w:rsidRPr="00F61EB3">
              <w:rPr>
                <w:rFonts w:ascii="Arial" w:hAnsi="Arial" w:cs="Arial"/>
                <w:sz w:val="16"/>
                <w:szCs w:val="16"/>
              </w:rPr>
              <w:t>&amp;</w:t>
            </w:r>
            <w:r w:rsidRPr="00F61EB3">
              <w:rPr>
                <w:rFonts w:ascii="Arial" w:hAnsi="Arial" w:cs="Arial"/>
                <w:spacing w:val="1"/>
                <w:sz w:val="16"/>
                <w:szCs w:val="16"/>
              </w:rPr>
              <w:t xml:space="preserve"> </w:t>
            </w:r>
            <w:r w:rsidRPr="00F61EB3">
              <w:rPr>
                <w:rFonts w:ascii="Arial" w:hAnsi="Arial" w:cs="Arial"/>
                <w:spacing w:val="-2"/>
                <w:sz w:val="16"/>
                <w:szCs w:val="16"/>
              </w:rPr>
              <w:t>factors</w:t>
            </w:r>
            <w:r w:rsidRPr="00F61EB3">
              <w:rPr>
                <w:rFonts w:ascii="Arial" w:hAnsi="Arial" w:cs="Arial"/>
                <w:spacing w:val="-1"/>
                <w:sz w:val="16"/>
                <w:szCs w:val="16"/>
              </w:rPr>
              <w:t xml:space="preserve"> </w:t>
            </w:r>
            <w:r w:rsidRPr="00F61EB3">
              <w:rPr>
                <w:rFonts w:ascii="Arial" w:hAnsi="Arial" w:cs="Arial"/>
                <w:sz w:val="16"/>
                <w:szCs w:val="16"/>
              </w:rPr>
              <w:t>&amp;</w:t>
            </w:r>
            <w:r w:rsidRPr="00F61EB3">
              <w:rPr>
                <w:rFonts w:ascii="Arial" w:hAnsi="Arial" w:cs="Arial"/>
                <w:spacing w:val="1"/>
                <w:sz w:val="16"/>
                <w:szCs w:val="16"/>
              </w:rPr>
              <w:t xml:space="preserve"> </w:t>
            </w:r>
            <w:r w:rsidRPr="00F61EB3">
              <w:rPr>
                <w:rFonts w:ascii="Arial" w:hAnsi="Arial" w:cs="Arial"/>
                <w:spacing w:val="-2"/>
                <w:sz w:val="16"/>
                <w:szCs w:val="16"/>
              </w:rPr>
              <w:t>begin</w:t>
            </w:r>
            <w:r w:rsidRPr="00F61EB3">
              <w:rPr>
                <w:rFonts w:ascii="Arial" w:hAnsi="Arial" w:cs="Arial"/>
                <w:sz w:val="16"/>
                <w:szCs w:val="16"/>
              </w:rPr>
              <w:t xml:space="preserve"> to</w:t>
            </w:r>
            <w:r w:rsidRPr="00F61EB3">
              <w:rPr>
                <w:rFonts w:ascii="Arial" w:hAnsi="Arial" w:cs="Arial"/>
                <w:spacing w:val="41"/>
                <w:sz w:val="16"/>
                <w:szCs w:val="16"/>
              </w:rPr>
              <w:t xml:space="preserve"> </w:t>
            </w:r>
            <w:r w:rsidRPr="00F61EB3">
              <w:rPr>
                <w:rFonts w:ascii="Arial" w:hAnsi="Arial" w:cs="Arial"/>
                <w:spacing w:val="-1"/>
                <w:sz w:val="16"/>
                <w:szCs w:val="16"/>
              </w:rPr>
              <w:t>order</w:t>
            </w:r>
            <w:r w:rsidRPr="00F61EB3">
              <w:rPr>
                <w:rFonts w:ascii="Arial" w:hAnsi="Arial" w:cs="Arial"/>
                <w:sz w:val="16"/>
                <w:szCs w:val="16"/>
              </w:rPr>
              <w:t xml:space="preserve"> </w:t>
            </w:r>
            <w:r w:rsidRPr="00F61EB3">
              <w:rPr>
                <w:rFonts w:ascii="Arial" w:hAnsi="Arial" w:cs="Arial"/>
                <w:spacing w:val="-1"/>
                <w:sz w:val="16"/>
                <w:szCs w:val="16"/>
              </w:rPr>
              <w:t>these.</w:t>
            </w:r>
          </w:p>
        </w:tc>
        <w:tc>
          <w:tcPr>
            <w:tcW w:w="2410" w:type="dxa"/>
          </w:tcPr>
          <w:p w14:paraId="047CBECC" w14:textId="77777777" w:rsidR="00451180" w:rsidRPr="00F61EB3" w:rsidRDefault="00451180" w:rsidP="001C122A">
            <w:pPr>
              <w:pStyle w:val="TableParagraph"/>
              <w:ind w:left="40"/>
              <w:rPr>
                <w:rFonts w:ascii="Arial" w:hAnsi="Arial" w:cs="Arial"/>
                <w:b/>
                <w:spacing w:val="-2"/>
                <w:sz w:val="16"/>
                <w:szCs w:val="16"/>
              </w:rPr>
            </w:pPr>
            <w:r w:rsidRPr="00F61EB3">
              <w:rPr>
                <w:rFonts w:ascii="Arial" w:hAnsi="Arial" w:cs="Arial"/>
                <w:b/>
                <w:sz w:val="16"/>
                <w:szCs w:val="16"/>
              </w:rPr>
              <w:t>I</w:t>
            </w:r>
            <w:r w:rsidRPr="00F61EB3">
              <w:rPr>
                <w:rFonts w:ascii="Arial" w:hAnsi="Arial" w:cs="Arial"/>
                <w:b/>
                <w:spacing w:val="1"/>
                <w:sz w:val="16"/>
                <w:szCs w:val="16"/>
              </w:rPr>
              <w:t xml:space="preserve"> </w:t>
            </w:r>
            <w:r w:rsidRPr="00F61EB3">
              <w:rPr>
                <w:rFonts w:ascii="Arial" w:hAnsi="Arial" w:cs="Arial"/>
                <w:b/>
                <w:spacing w:val="-1"/>
                <w:sz w:val="16"/>
                <w:szCs w:val="16"/>
              </w:rPr>
              <w:t>can/am able</w:t>
            </w:r>
            <w:r w:rsidRPr="00F61EB3">
              <w:rPr>
                <w:rFonts w:ascii="Arial" w:hAnsi="Arial" w:cs="Arial"/>
                <w:b/>
                <w:spacing w:val="-3"/>
                <w:sz w:val="16"/>
                <w:szCs w:val="16"/>
              </w:rPr>
              <w:t xml:space="preserve"> </w:t>
            </w:r>
            <w:r w:rsidRPr="00F61EB3">
              <w:rPr>
                <w:rFonts w:ascii="Arial" w:hAnsi="Arial" w:cs="Arial"/>
                <w:b/>
                <w:spacing w:val="-2"/>
                <w:sz w:val="16"/>
                <w:szCs w:val="16"/>
              </w:rPr>
              <w:t>to:</w:t>
            </w:r>
          </w:p>
          <w:p w14:paraId="32A6CEFA" w14:textId="77777777" w:rsidR="00451180" w:rsidRPr="00F61EB3" w:rsidRDefault="00451180" w:rsidP="00451180">
            <w:pPr>
              <w:pStyle w:val="ListParagraph"/>
              <w:widowControl w:val="0"/>
              <w:numPr>
                <w:ilvl w:val="0"/>
                <w:numId w:val="129"/>
              </w:numPr>
              <w:tabs>
                <w:tab w:val="left" w:pos="145"/>
              </w:tabs>
              <w:ind w:left="180" w:hanging="140"/>
              <w:contextualSpacing w:val="0"/>
              <w:rPr>
                <w:rFonts w:ascii="Arial" w:eastAsia="Arial" w:hAnsi="Arial" w:cs="Arial"/>
                <w:sz w:val="16"/>
                <w:szCs w:val="16"/>
              </w:rPr>
            </w:pPr>
            <w:r w:rsidRPr="00F61EB3">
              <w:rPr>
                <w:rFonts w:ascii="Arial" w:hAnsi="Arial" w:cs="Arial"/>
                <w:spacing w:val="-1"/>
                <w:sz w:val="16"/>
                <w:szCs w:val="16"/>
              </w:rPr>
              <w:t xml:space="preserve">Put fractions </w:t>
            </w:r>
            <w:r w:rsidRPr="00F61EB3">
              <w:rPr>
                <w:rFonts w:ascii="Arial" w:hAnsi="Arial" w:cs="Arial"/>
                <w:sz w:val="16"/>
                <w:szCs w:val="16"/>
              </w:rPr>
              <w:t>into</w:t>
            </w:r>
            <w:r w:rsidRPr="00F61EB3">
              <w:rPr>
                <w:rFonts w:ascii="Arial" w:hAnsi="Arial" w:cs="Arial"/>
                <w:spacing w:val="-3"/>
                <w:sz w:val="16"/>
                <w:szCs w:val="16"/>
              </w:rPr>
              <w:t xml:space="preserve"> </w:t>
            </w:r>
            <w:r w:rsidRPr="00F61EB3">
              <w:rPr>
                <w:rFonts w:ascii="Arial" w:hAnsi="Arial" w:cs="Arial"/>
                <w:spacing w:val="-1"/>
                <w:sz w:val="16"/>
                <w:szCs w:val="16"/>
              </w:rPr>
              <w:t>their</w:t>
            </w:r>
            <w:r w:rsidRPr="00F61EB3">
              <w:rPr>
                <w:rFonts w:ascii="Arial" w:hAnsi="Arial" w:cs="Arial"/>
                <w:spacing w:val="-2"/>
                <w:sz w:val="16"/>
                <w:szCs w:val="16"/>
              </w:rPr>
              <w:t xml:space="preserve"> </w:t>
            </w:r>
            <w:r w:rsidRPr="00F61EB3">
              <w:rPr>
                <w:rFonts w:ascii="Arial" w:hAnsi="Arial" w:cs="Arial"/>
                <w:spacing w:val="-1"/>
                <w:sz w:val="16"/>
                <w:szCs w:val="16"/>
              </w:rPr>
              <w:t xml:space="preserve">simplest </w:t>
            </w:r>
            <w:r w:rsidRPr="00F61EB3">
              <w:rPr>
                <w:rFonts w:ascii="Arial" w:hAnsi="Arial" w:cs="Arial"/>
                <w:spacing w:val="-2"/>
                <w:sz w:val="16"/>
                <w:szCs w:val="16"/>
              </w:rPr>
              <w:t>form</w:t>
            </w:r>
            <w:r w:rsidRPr="00F61EB3">
              <w:rPr>
                <w:rFonts w:ascii="Arial" w:hAnsi="Arial" w:cs="Arial"/>
                <w:spacing w:val="27"/>
                <w:sz w:val="16"/>
                <w:szCs w:val="16"/>
              </w:rPr>
              <w:t xml:space="preserve"> </w:t>
            </w:r>
            <w:r w:rsidRPr="00F61EB3">
              <w:rPr>
                <w:rFonts w:ascii="Arial" w:hAnsi="Arial" w:cs="Arial"/>
                <w:spacing w:val="-1"/>
                <w:sz w:val="16"/>
                <w:szCs w:val="16"/>
              </w:rPr>
              <w:t>routinely</w:t>
            </w:r>
            <w:r w:rsidRPr="00F61EB3">
              <w:rPr>
                <w:rFonts w:ascii="Arial" w:hAnsi="Arial" w:cs="Arial"/>
                <w:sz w:val="16"/>
                <w:szCs w:val="16"/>
              </w:rPr>
              <w:t xml:space="preserve"> </w:t>
            </w:r>
            <w:r w:rsidRPr="00F61EB3">
              <w:rPr>
                <w:rFonts w:ascii="Arial" w:hAnsi="Arial" w:cs="Arial"/>
                <w:spacing w:val="-2"/>
                <w:sz w:val="16"/>
                <w:szCs w:val="16"/>
              </w:rPr>
              <w:t>when</w:t>
            </w:r>
            <w:r w:rsidRPr="00F61EB3">
              <w:rPr>
                <w:rFonts w:ascii="Arial" w:hAnsi="Arial" w:cs="Arial"/>
                <w:sz w:val="16"/>
                <w:szCs w:val="16"/>
              </w:rPr>
              <w:t xml:space="preserve"> </w:t>
            </w:r>
            <w:r w:rsidRPr="00F61EB3">
              <w:rPr>
                <w:rFonts w:ascii="Arial" w:hAnsi="Arial" w:cs="Arial"/>
                <w:spacing w:val="-1"/>
                <w:sz w:val="16"/>
                <w:szCs w:val="16"/>
              </w:rPr>
              <w:t>solving</w:t>
            </w:r>
            <w:r w:rsidRPr="00F61EB3">
              <w:rPr>
                <w:rFonts w:ascii="Arial" w:hAnsi="Arial" w:cs="Arial"/>
                <w:sz w:val="16"/>
                <w:szCs w:val="16"/>
              </w:rPr>
              <w:t xml:space="preserve"> </w:t>
            </w:r>
            <w:r w:rsidRPr="00F61EB3">
              <w:rPr>
                <w:rFonts w:ascii="Arial" w:hAnsi="Arial" w:cs="Arial"/>
                <w:spacing w:val="-1"/>
                <w:sz w:val="16"/>
                <w:szCs w:val="16"/>
              </w:rPr>
              <w:t xml:space="preserve">problems </w:t>
            </w:r>
            <w:r w:rsidRPr="00F61EB3">
              <w:rPr>
                <w:rFonts w:ascii="Arial" w:hAnsi="Arial" w:cs="Arial"/>
                <w:spacing w:val="-2"/>
                <w:sz w:val="16"/>
                <w:szCs w:val="16"/>
              </w:rPr>
              <w:t>or</w:t>
            </w:r>
            <w:r w:rsidRPr="00F61EB3">
              <w:rPr>
                <w:rFonts w:ascii="Arial" w:hAnsi="Arial" w:cs="Arial"/>
                <w:spacing w:val="31"/>
                <w:sz w:val="16"/>
                <w:szCs w:val="16"/>
              </w:rPr>
              <w:t xml:space="preserve"> </w:t>
            </w:r>
            <w:r w:rsidRPr="00F61EB3">
              <w:rPr>
                <w:rFonts w:ascii="Arial" w:hAnsi="Arial" w:cs="Arial"/>
                <w:spacing w:val="-1"/>
                <w:sz w:val="16"/>
                <w:szCs w:val="16"/>
              </w:rPr>
              <w:t>making</w:t>
            </w:r>
            <w:r w:rsidRPr="00F61EB3">
              <w:rPr>
                <w:rFonts w:ascii="Arial" w:hAnsi="Arial" w:cs="Arial"/>
                <w:spacing w:val="-3"/>
                <w:sz w:val="16"/>
                <w:szCs w:val="16"/>
              </w:rPr>
              <w:t xml:space="preserve"> </w:t>
            </w:r>
            <w:r w:rsidRPr="00F61EB3">
              <w:rPr>
                <w:rFonts w:ascii="Arial" w:hAnsi="Arial" w:cs="Arial"/>
                <w:spacing w:val="-1"/>
                <w:sz w:val="16"/>
                <w:szCs w:val="16"/>
              </w:rPr>
              <w:t>calculations</w:t>
            </w:r>
          </w:p>
          <w:p w14:paraId="445F1533" w14:textId="77E9AB9F" w:rsidR="00451180" w:rsidRDefault="00451180" w:rsidP="001C122A">
            <w:pPr>
              <w:pStyle w:val="TableParagraph"/>
              <w:ind w:left="180" w:hanging="140"/>
              <w:rPr>
                <w:rFonts w:ascii="Arial" w:eastAsia="Times New Roman" w:hAnsi="Arial" w:cs="Arial"/>
                <w:sz w:val="16"/>
                <w:szCs w:val="16"/>
              </w:rPr>
            </w:pPr>
          </w:p>
          <w:p w14:paraId="5A69FC8E" w14:textId="77777777" w:rsidR="00786EBE" w:rsidRPr="00F61EB3" w:rsidRDefault="00786EBE" w:rsidP="001C122A">
            <w:pPr>
              <w:pStyle w:val="TableParagraph"/>
              <w:ind w:left="180" w:hanging="140"/>
              <w:rPr>
                <w:rFonts w:ascii="Arial" w:eastAsia="Times New Roman" w:hAnsi="Arial" w:cs="Arial"/>
                <w:sz w:val="16"/>
                <w:szCs w:val="16"/>
              </w:rPr>
            </w:pPr>
          </w:p>
          <w:p w14:paraId="0EBD3134" w14:textId="77777777" w:rsidR="00451180" w:rsidRPr="00F61EB3" w:rsidRDefault="00451180" w:rsidP="00451180">
            <w:pPr>
              <w:pStyle w:val="ListParagraph"/>
              <w:widowControl w:val="0"/>
              <w:numPr>
                <w:ilvl w:val="0"/>
                <w:numId w:val="129"/>
              </w:numPr>
              <w:tabs>
                <w:tab w:val="left" w:pos="200"/>
              </w:tabs>
              <w:ind w:left="180" w:hanging="140"/>
              <w:rPr>
                <w:rFonts w:ascii="Arial" w:hAnsi="Arial" w:cs="Arial"/>
                <w:sz w:val="16"/>
                <w:szCs w:val="16"/>
              </w:rPr>
            </w:pPr>
            <w:r w:rsidRPr="00F61EB3">
              <w:rPr>
                <w:rFonts w:ascii="Arial" w:hAnsi="Arial" w:cs="Arial"/>
                <w:sz w:val="16"/>
                <w:szCs w:val="16"/>
              </w:rPr>
              <w:t>Place</w:t>
            </w:r>
            <w:r w:rsidRPr="00F61EB3">
              <w:rPr>
                <w:rFonts w:ascii="Arial" w:hAnsi="Arial" w:cs="Arial"/>
                <w:spacing w:val="-3"/>
                <w:sz w:val="16"/>
                <w:szCs w:val="16"/>
              </w:rPr>
              <w:t xml:space="preserve"> </w:t>
            </w:r>
            <w:r w:rsidRPr="00F61EB3">
              <w:rPr>
                <w:rFonts w:ascii="Arial" w:hAnsi="Arial" w:cs="Arial"/>
                <w:sz w:val="16"/>
                <w:szCs w:val="16"/>
              </w:rPr>
              <w:t xml:space="preserve">a </w:t>
            </w:r>
            <w:r w:rsidRPr="00F61EB3">
              <w:rPr>
                <w:rFonts w:ascii="Arial" w:hAnsi="Arial" w:cs="Arial"/>
                <w:spacing w:val="-1"/>
                <w:sz w:val="16"/>
                <w:szCs w:val="16"/>
              </w:rPr>
              <w:t>wider</w:t>
            </w:r>
            <w:r w:rsidRPr="00F61EB3">
              <w:rPr>
                <w:rFonts w:ascii="Arial" w:hAnsi="Arial" w:cs="Arial"/>
                <w:sz w:val="16"/>
                <w:szCs w:val="16"/>
              </w:rPr>
              <w:t xml:space="preserve"> </w:t>
            </w:r>
            <w:r w:rsidRPr="00F61EB3">
              <w:rPr>
                <w:rFonts w:ascii="Arial" w:hAnsi="Arial" w:cs="Arial"/>
                <w:spacing w:val="-1"/>
                <w:sz w:val="16"/>
                <w:szCs w:val="16"/>
              </w:rPr>
              <w:t>range</w:t>
            </w:r>
            <w:r w:rsidRPr="00F61EB3">
              <w:rPr>
                <w:rFonts w:ascii="Arial" w:hAnsi="Arial" w:cs="Arial"/>
                <w:sz w:val="16"/>
                <w:szCs w:val="16"/>
              </w:rPr>
              <w:t xml:space="preserve"> </w:t>
            </w:r>
            <w:r w:rsidRPr="00F61EB3">
              <w:rPr>
                <w:rFonts w:ascii="Arial" w:hAnsi="Arial" w:cs="Arial"/>
                <w:spacing w:val="-1"/>
                <w:sz w:val="16"/>
                <w:szCs w:val="16"/>
              </w:rPr>
              <w:t xml:space="preserve">of fractions </w:t>
            </w:r>
            <w:r w:rsidRPr="00F61EB3">
              <w:rPr>
                <w:rFonts w:ascii="Arial" w:hAnsi="Arial" w:cs="Arial"/>
                <w:sz w:val="16"/>
                <w:szCs w:val="16"/>
              </w:rPr>
              <w:t>in</w:t>
            </w:r>
            <w:r w:rsidRPr="00F61EB3">
              <w:rPr>
                <w:rFonts w:ascii="Arial" w:hAnsi="Arial" w:cs="Arial"/>
                <w:spacing w:val="27"/>
                <w:sz w:val="16"/>
                <w:szCs w:val="16"/>
              </w:rPr>
              <w:t xml:space="preserve"> </w:t>
            </w:r>
            <w:r w:rsidRPr="00F61EB3">
              <w:rPr>
                <w:rFonts w:ascii="Arial" w:hAnsi="Arial" w:cs="Arial"/>
                <w:spacing w:val="-1"/>
                <w:sz w:val="16"/>
                <w:szCs w:val="16"/>
              </w:rPr>
              <w:t>order</w:t>
            </w:r>
          </w:p>
        </w:tc>
        <w:tc>
          <w:tcPr>
            <w:tcW w:w="2835" w:type="dxa"/>
          </w:tcPr>
          <w:p w14:paraId="57CE2CBD" w14:textId="77777777" w:rsidR="00451180" w:rsidRPr="00F61EB3" w:rsidRDefault="00451180" w:rsidP="001C122A">
            <w:pPr>
              <w:pStyle w:val="TableParagraph"/>
              <w:tabs>
                <w:tab w:val="left" w:pos="200"/>
              </w:tabs>
              <w:ind w:hanging="151"/>
              <w:rPr>
                <w:rFonts w:ascii="Arial" w:eastAsia="Times New Roman" w:hAnsi="Arial" w:cs="Arial"/>
                <w:sz w:val="18"/>
                <w:szCs w:val="18"/>
              </w:rPr>
            </w:pPr>
          </w:p>
          <w:p w14:paraId="7F42D266" w14:textId="77777777" w:rsidR="00451180" w:rsidRPr="00F61EB3" w:rsidRDefault="00451180" w:rsidP="001C122A">
            <w:pPr>
              <w:pStyle w:val="Heading8"/>
              <w:keepNext w:val="0"/>
              <w:keepLines w:val="0"/>
              <w:widowControl w:val="0"/>
              <w:numPr>
                <w:ilvl w:val="0"/>
                <w:numId w:val="127"/>
              </w:numPr>
              <w:tabs>
                <w:tab w:val="left" w:pos="162"/>
                <w:tab w:val="left" w:pos="200"/>
              </w:tabs>
              <w:spacing w:before="0" w:line="225" w:lineRule="auto"/>
              <w:ind w:right="125" w:hanging="151"/>
              <w:rPr>
                <w:rFonts w:ascii="Arial" w:hAnsi="Arial" w:cs="Arial"/>
                <w:sz w:val="18"/>
                <w:szCs w:val="18"/>
              </w:rPr>
            </w:pPr>
            <w:r w:rsidRPr="00F61EB3">
              <w:rPr>
                <w:rFonts w:ascii="Arial" w:hAnsi="Arial" w:cs="Arial"/>
                <w:sz w:val="18"/>
                <w:szCs w:val="18"/>
              </w:rPr>
              <w:t>Creates</w:t>
            </w:r>
            <w:r w:rsidRPr="00F61EB3">
              <w:rPr>
                <w:rFonts w:ascii="Arial" w:hAnsi="Arial" w:cs="Arial"/>
                <w:spacing w:val="-2"/>
                <w:sz w:val="18"/>
                <w:szCs w:val="18"/>
              </w:rPr>
              <w:t xml:space="preserve"> </w:t>
            </w:r>
            <w:r w:rsidRPr="00F61EB3">
              <w:rPr>
                <w:rFonts w:ascii="Arial" w:hAnsi="Arial" w:cs="Arial"/>
                <w:spacing w:val="-1"/>
                <w:sz w:val="18"/>
                <w:szCs w:val="18"/>
              </w:rPr>
              <w:t>equivalent</w:t>
            </w:r>
            <w:r w:rsidRPr="00F61EB3">
              <w:rPr>
                <w:rFonts w:ascii="Arial" w:hAnsi="Arial" w:cs="Arial"/>
                <w:sz w:val="18"/>
                <w:szCs w:val="18"/>
              </w:rPr>
              <w:t xml:space="preserve"> </w:t>
            </w:r>
            <w:r w:rsidRPr="00F61EB3">
              <w:rPr>
                <w:rFonts w:ascii="Arial" w:hAnsi="Arial" w:cs="Arial"/>
                <w:spacing w:val="-1"/>
                <w:sz w:val="18"/>
                <w:szCs w:val="18"/>
              </w:rPr>
              <w:t>fractions</w:t>
            </w:r>
            <w:r w:rsidRPr="00F61EB3">
              <w:rPr>
                <w:rFonts w:ascii="Arial" w:hAnsi="Arial" w:cs="Arial"/>
                <w:spacing w:val="23"/>
                <w:sz w:val="18"/>
                <w:szCs w:val="18"/>
              </w:rPr>
              <w:t xml:space="preserve"> </w:t>
            </w:r>
            <w:r w:rsidRPr="00F61EB3">
              <w:rPr>
                <w:rFonts w:ascii="Arial" w:hAnsi="Arial" w:cs="Arial"/>
                <w:sz w:val="18"/>
                <w:szCs w:val="18"/>
              </w:rPr>
              <w:t xml:space="preserve">and </w:t>
            </w:r>
            <w:r w:rsidRPr="00F61EB3">
              <w:rPr>
                <w:rFonts w:ascii="Arial" w:hAnsi="Arial" w:cs="Arial"/>
                <w:spacing w:val="-1"/>
                <w:sz w:val="18"/>
                <w:szCs w:val="18"/>
              </w:rPr>
              <w:t>uses</w:t>
            </w:r>
            <w:r w:rsidRPr="00F61EB3">
              <w:rPr>
                <w:rFonts w:ascii="Arial" w:hAnsi="Arial" w:cs="Arial"/>
                <w:spacing w:val="1"/>
                <w:sz w:val="18"/>
                <w:szCs w:val="18"/>
              </w:rPr>
              <w:t xml:space="preserve"> </w:t>
            </w:r>
            <w:r w:rsidRPr="00F61EB3">
              <w:rPr>
                <w:rFonts w:ascii="Arial" w:hAnsi="Arial" w:cs="Arial"/>
                <w:spacing w:val="-1"/>
                <w:sz w:val="18"/>
                <w:szCs w:val="18"/>
              </w:rPr>
              <w:t>this knowledge</w:t>
            </w:r>
            <w:r w:rsidRPr="00F61EB3">
              <w:rPr>
                <w:rFonts w:ascii="Arial" w:hAnsi="Arial" w:cs="Arial"/>
                <w:sz w:val="18"/>
                <w:szCs w:val="18"/>
              </w:rPr>
              <w:t xml:space="preserve"> to</w:t>
            </w:r>
            <w:r w:rsidRPr="00F61EB3">
              <w:rPr>
                <w:rFonts w:ascii="Arial" w:hAnsi="Arial" w:cs="Arial"/>
                <w:spacing w:val="-2"/>
                <w:sz w:val="18"/>
                <w:szCs w:val="18"/>
              </w:rPr>
              <w:t xml:space="preserve"> </w:t>
            </w:r>
            <w:r w:rsidRPr="00F61EB3">
              <w:rPr>
                <w:rFonts w:ascii="Arial" w:hAnsi="Arial" w:cs="Arial"/>
                <w:spacing w:val="-1"/>
                <w:sz w:val="18"/>
                <w:szCs w:val="18"/>
              </w:rPr>
              <w:t>put</w:t>
            </w:r>
            <w:r w:rsidRPr="00F61EB3">
              <w:rPr>
                <w:rFonts w:ascii="Arial" w:hAnsi="Arial" w:cs="Arial"/>
                <w:spacing w:val="30"/>
                <w:sz w:val="18"/>
                <w:szCs w:val="18"/>
              </w:rPr>
              <w:t xml:space="preserve"> </w:t>
            </w:r>
            <w:r w:rsidRPr="00F61EB3">
              <w:rPr>
                <w:rFonts w:ascii="Arial" w:hAnsi="Arial" w:cs="Arial"/>
                <w:sz w:val="18"/>
                <w:szCs w:val="18"/>
              </w:rPr>
              <w:t>a set</w:t>
            </w:r>
            <w:r w:rsidRPr="00F61EB3">
              <w:rPr>
                <w:rFonts w:ascii="Arial" w:hAnsi="Arial" w:cs="Arial"/>
                <w:spacing w:val="-2"/>
                <w:sz w:val="18"/>
                <w:szCs w:val="18"/>
              </w:rPr>
              <w:t xml:space="preserve"> </w:t>
            </w:r>
            <w:r w:rsidRPr="00F61EB3">
              <w:rPr>
                <w:rFonts w:ascii="Arial" w:hAnsi="Arial" w:cs="Arial"/>
                <w:sz w:val="18"/>
                <w:szCs w:val="18"/>
              </w:rPr>
              <w:t>of</w:t>
            </w:r>
            <w:r w:rsidRPr="00F61EB3">
              <w:rPr>
                <w:rFonts w:ascii="Arial" w:hAnsi="Arial" w:cs="Arial"/>
                <w:spacing w:val="-2"/>
                <w:sz w:val="18"/>
                <w:szCs w:val="18"/>
              </w:rPr>
              <w:t xml:space="preserve"> </w:t>
            </w:r>
            <w:r w:rsidRPr="00F61EB3">
              <w:rPr>
                <w:rFonts w:ascii="Arial" w:hAnsi="Arial" w:cs="Arial"/>
                <w:spacing w:val="-1"/>
                <w:sz w:val="18"/>
                <w:szCs w:val="18"/>
              </w:rPr>
              <w:t>most</w:t>
            </w:r>
            <w:r w:rsidRPr="00F61EB3">
              <w:rPr>
                <w:rFonts w:ascii="Arial" w:hAnsi="Arial" w:cs="Arial"/>
                <w:sz w:val="18"/>
                <w:szCs w:val="18"/>
              </w:rPr>
              <w:t xml:space="preserve"> </w:t>
            </w:r>
            <w:r w:rsidRPr="00F61EB3">
              <w:rPr>
                <w:rFonts w:ascii="Arial" w:hAnsi="Arial" w:cs="Arial"/>
                <w:spacing w:val="-1"/>
                <w:sz w:val="18"/>
                <w:szCs w:val="18"/>
              </w:rPr>
              <w:t>commonly</w:t>
            </w:r>
            <w:r w:rsidRPr="00F61EB3">
              <w:rPr>
                <w:rFonts w:ascii="Arial" w:hAnsi="Arial" w:cs="Arial"/>
                <w:spacing w:val="-2"/>
                <w:sz w:val="18"/>
                <w:szCs w:val="18"/>
              </w:rPr>
              <w:t xml:space="preserve"> </w:t>
            </w:r>
            <w:r w:rsidRPr="00F61EB3">
              <w:rPr>
                <w:rFonts w:ascii="Arial" w:hAnsi="Arial" w:cs="Arial"/>
                <w:spacing w:val="-1"/>
                <w:sz w:val="18"/>
                <w:szCs w:val="18"/>
              </w:rPr>
              <w:t>used</w:t>
            </w:r>
            <w:r w:rsidRPr="00F61EB3">
              <w:rPr>
                <w:rFonts w:ascii="Arial" w:hAnsi="Arial" w:cs="Arial"/>
                <w:spacing w:val="21"/>
                <w:sz w:val="18"/>
                <w:szCs w:val="18"/>
              </w:rPr>
              <w:t xml:space="preserve"> </w:t>
            </w:r>
            <w:r w:rsidRPr="00F61EB3">
              <w:rPr>
                <w:rFonts w:ascii="Arial" w:hAnsi="Arial" w:cs="Arial"/>
                <w:spacing w:val="-1"/>
                <w:sz w:val="18"/>
                <w:szCs w:val="18"/>
              </w:rPr>
              <w:t>fractions</w:t>
            </w:r>
            <w:r w:rsidRPr="00F61EB3">
              <w:rPr>
                <w:rFonts w:ascii="Arial" w:hAnsi="Arial" w:cs="Arial"/>
                <w:spacing w:val="1"/>
                <w:sz w:val="18"/>
                <w:szCs w:val="18"/>
              </w:rPr>
              <w:t xml:space="preserve"> </w:t>
            </w:r>
            <w:r w:rsidRPr="00F61EB3">
              <w:rPr>
                <w:rFonts w:ascii="Arial" w:hAnsi="Arial" w:cs="Arial"/>
                <w:sz w:val="18"/>
                <w:szCs w:val="18"/>
              </w:rPr>
              <w:t>in</w:t>
            </w:r>
            <w:r w:rsidRPr="00F61EB3">
              <w:rPr>
                <w:rFonts w:ascii="Arial" w:hAnsi="Arial" w:cs="Arial"/>
                <w:spacing w:val="-2"/>
                <w:sz w:val="18"/>
                <w:szCs w:val="18"/>
              </w:rPr>
              <w:t xml:space="preserve"> </w:t>
            </w:r>
            <w:r w:rsidRPr="00F61EB3">
              <w:rPr>
                <w:rFonts w:ascii="Arial" w:hAnsi="Arial" w:cs="Arial"/>
                <w:sz w:val="18"/>
                <w:szCs w:val="18"/>
              </w:rPr>
              <w:t>order</w:t>
            </w:r>
          </w:p>
          <w:p w14:paraId="418E9CC6" w14:textId="77777777" w:rsidR="00451180" w:rsidRPr="00F61EB3" w:rsidRDefault="00451180" w:rsidP="001C122A">
            <w:pPr>
              <w:pStyle w:val="TableParagraph"/>
              <w:tabs>
                <w:tab w:val="left" w:pos="200"/>
              </w:tabs>
              <w:ind w:hanging="151"/>
              <w:rPr>
                <w:rFonts w:ascii="Arial" w:eastAsia="Times New Roman" w:hAnsi="Arial" w:cs="Arial"/>
                <w:sz w:val="18"/>
                <w:szCs w:val="18"/>
              </w:rPr>
            </w:pPr>
          </w:p>
          <w:p w14:paraId="17212C60" w14:textId="77777777" w:rsidR="00451180" w:rsidRPr="00F61EB3" w:rsidRDefault="00451180" w:rsidP="001C122A">
            <w:pPr>
              <w:pStyle w:val="TableParagraph"/>
              <w:tabs>
                <w:tab w:val="left" w:pos="200"/>
              </w:tabs>
              <w:ind w:hanging="151"/>
              <w:rPr>
                <w:rFonts w:ascii="Arial" w:eastAsia="Times New Roman" w:hAnsi="Arial" w:cs="Arial"/>
                <w:sz w:val="18"/>
                <w:szCs w:val="18"/>
              </w:rPr>
            </w:pPr>
          </w:p>
          <w:p w14:paraId="6EB02D8C" w14:textId="77777777" w:rsidR="00451180" w:rsidRPr="00F61EB3" w:rsidRDefault="00451180" w:rsidP="001C122A">
            <w:pPr>
              <w:pStyle w:val="ListParagraph"/>
              <w:widowControl w:val="0"/>
              <w:numPr>
                <w:ilvl w:val="0"/>
                <w:numId w:val="127"/>
              </w:numPr>
              <w:tabs>
                <w:tab w:val="left" w:pos="164"/>
                <w:tab w:val="left" w:pos="200"/>
              </w:tabs>
              <w:spacing w:line="200" w:lineRule="exact"/>
              <w:ind w:left="163" w:right="431" w:hanging="151"/>
              <w:contextualSpacing w:val="0"/>
              <w:rPr>
                <w:rFonts w:ascii="Arial" w:eastAsia="Arial" w:hAnsi="Arial" w:cs="Arial"/>
                <w:sz w:val="18"/>
                <w:szCs w:val="18"/>
              </w:rPr>
            </w:pPr>
            <w:r w:rsidRPr="00F61EB3">
              <w:rPr>
                <w:rFonts w:ascii="Arial" w:hAnsi="Arial" w:cs="Arial"/>
                <w:spacing w:val="-1"/>
                <w:sz w:val="18"/>
                <w:szCs w:val="18"/>
              </w:rPr>
              <w:t>Expresses</w:t>
            </w:r>
            <w:r w:rsidRPr="00F61EB3">
              <w:rPr>
                <w:rFonts w:ascii="Arial" w:hAnsi="Arial" w:cs="Arial"/>
                <w:spacing w:val="1"/>
                <w:sz w:val="18"/>
                <w:szCs w:val="18"/>
              </w:rPr>
              <w:t xml:space="preserve"> </w:t>
            </w:r>
            <w:r w:rsidRPr="00F61EB3">
              <w:rPr>
                <w:rFonts w:ascii="Arial" w:hAnsi="Arial" w:cs="Arial"/>
                <w:spacing w:val="-1"/>
                <w:sz w:val="18"/>
                <w:szCs w:val="18"/>
              </w:rPr>
              <w:t>fractions</w:t>
            </w:r>
            <w:r w:rsidRPr="00F61EB3">
              <w:rPr>
                <w:rFonts w:ascii="Arial" w:hAnsi="Arial" w:cs="Arial"/>
                <w:spacing w:val="1"/>
                <w:sz w:val="18"/>
                <w:szCs w:val="18"/>
              </w:rPr>
              <w:t xml:space="preserve"> </w:t>
            </w:r>
            <w:r w:rsidRPr="00F61EB3">
              <w:rPr>
                <w:rFonts w:ascii="Arial" w:hAnsi="Arial" w:cs="Arial"/>
                <w:sz w:val="18"/>
                <w:szCs w:val="18"/>
              </w:rPr>
              <w:t>in</w:t>
            </w:r>
            <w:r w:rsidRPr="00F61EB3">
              <w:rPr>
                <w:rFonts w:ascii="Arial" w:hAnsi="Arial" w:cs="Arial"/>
                <w:spacing w:val="-2"/>
                <w:sz w:val="18"/>
                <w:szCs w:val="18"/>
              </w:rPr>
              <w:t xml:space="preserve"> </w:t>
            </w:r>
            <w:r w:rsidRPr="00F61EB3">
              <w:rPr>
                <w:rFonts w:ascii="Arial" w:hAnsi="Arial" w:cs="Arial"/>
                <w:spacing w:val="-1"/>
                <w:sz w:val="18"/>
                <w:szCs w:val="18"/>
              </w:rPr>
              <w:t>their</w:t>
            </w:r>
            <w:r w:rsidRPr="00F61EB3">
              <w:rPr>
                <w:rFonts w:ascii="Arial" w:hAnsi="Arial" w:cs="Arial"/>
                <w:spacing w:val="31"/>
                <w:sz w:val="18"/>
                <w:szCs w:val="18"/>
              </w:rPr>
              <w:t xml:space="preserve"> </w:t>
            </w:r>
            <w:r w:rsidRPr="00F61EB3">
              <w:rPr>
                <w:rFonts w:ascii="Arial" w:hAnsi="Arial" w:cs="Arial"/>
                <w:spacing w:val="-1"/>
                <w:sz w:val="18"/>
                <w:szCs w:val="18"/>
              </w:rPr>
              <w:t>simplest</w:t>
            </w:r>
            <w:r w:rsidRPr="00F61EB3">
              <w:rPr>
                <w:rFonts w:ascii="Arial" w:hAnsi="Arial" w:cs="Arial"/>
                <w:sz w:val="18"/>
                <w:szCs w:val="18"/>
              </w:rPr>
              <w:t xml:space="preserve"> </w:t>
            </w:r>
            <w:r w:rsidRPr="00F61EB3">
              <w:rPr>
                <w:rFonts w:ascii="Arial" w:hAnsi="Arial" w:cs="Arial"/>
                <w:spacing w:val="-1"/>
                <w:sz w:val="18"/>
                <w:szCs w:val="18"/>
              </w:rPr>
              <w:t>form</w:t>
            </w:r>
          </w:p>
          <w:p w14:paraId="77D0496B" w14:textId="77777777" w:rsidR="00451180" w:rsidRPr="002333C5" w:rsidRDefault="00451180" w:rsidP="001C122A">
            <w:pPr>
              <w:pStyle w:val="TableParagraph"/>
              <w:spacing w:before="6" w:line="247" w:lineRule="auto"/>
              <w:ind w:left="225" w:right="1858"/>
              <w:rPr>
                <w:rFonts w:ascii="Arial" w:hAnsi="Arial" w:cs="Arial"/>
                <w:sz w:val="18"/>
                <w:szCs w:val="18"/>
              </w:rPr>
            </w:pPr>
          </w:p>
        </w:tc>
      </w:tr>
    </w:tbl>
    <w:p w14:paraId="2FD470A1" w14:textId="77777777" w:rsidR="00451180" w:rsidRDefault="00451180" w:rsidP="009C146F">
      <w:pPr>
        <w:rPr>
          <w:rFonts w:ascii="Arial" w:hAnsi="Arial" w:cs="Arial"/>
        </w:rPr>
      </w:pPr>
    </w:p>
    <w:p w14:paraId="68A39730" w14:textId="77777777" w:rsidR="00451180" w:rsidRDefault="00451180">
      <w:pPr>
        <w:rPr>
          <w:rFonts w:ascii="Arial" w:hAnsi="Arial" w:cs="Arial"/>
        </w:rPr>
      </w:pPr>
      <w:r>
        <w:rPr>
          <w:rFonts w:ascii="Arial" w:hAnsi="Arial" w:cs="Arial"/>
        </w:rPr>
        <w:br w:type="page"/>
      </w:r>
    </w:p>
    <w:p w14:paraId="37FC42CE" w14:textId="77777777" w:rsidR="009C146F" w:rsidRDefault="009C146F" w:rsidP="009C146F">
      <w:pPr>
        <w:rPr>
          <w:rFonts w:ascii="Arial" w:hAnsi="Arial" w:cs="Arial"/>
        </w:rPr>
      </w:pPr>
    </w:p>
    <w:tbl>
      <w:tblPr>
        <w:tblStyle w:val="TableGrid"/>
        <w:tblW w:w="0" w:type="auto"/>
        <w:tblLook w:val="04A0" w:firstRow="1" w:lastRow="0" w:firstColumn="1" w:lastColumn="0" w:noHBand="0" w:noVBand="1"/>
      </w:tblPr>
      <w:tblGrid>
        <w:gridCol w:w="562"/>
        <w:gridCol w:w="709"/>
        <w:gridCol w:w="3260"/>
        <w:gridCol w:w="2694"/>
        <w:gridCol w:w="2551"/>
        <w:gridCol w:w="2410"/>
        <w:gridCol w:w="2835"/>
      </w:tblGrid>
      <w:tr w:rsidR="009C146F" w:rsidRPr="00B80EDA" w14:paraId="6C72499B" w14:textId="77777777" w:rsidTr="00305D6C">
        <w:tc>
          <w:tcPr>
            <w:tcW w:w="4531" w:type="dxa"/>
            <w:gridSpan w:val="3"/>
            <w:shd w:val="clear" w:color="auto" w:fill="F4B083" w:themeFill="accent2" w:themeFillTint="99"/>
          </w:tcPr>
          <w:p w14:paraId="20F8AC93" w14:textId="0AA6EB81" w:rsidR="009C146F" w:rsidRPr="00B80EDA" w:rsidRDefault="009C146F" w:rsidP="00305D6C">
            <w:pPr>
              <w:jc w:val="center"/>
              <w:rPr>
                <w:rFonts w:ascii="Arial" w:hAnsi="Arial" w:cs="Arial"/>
                <w:b/>
              </w:rPr>
            </w:pPr>
            <w:r>
              <w:rPr>
                <w:rFonts w:ascii="Arial" w:hAnsi="Arial" w:cs="Arial"/>
                <w:b/>
              </w:rPr>
              <w:t>SECOND LEVEL</w:t>
            </w:r>
          </w:p>
        </w:tc>
        <w:tc>
          <w:tcPr>
            <w:tcW w:w="10490" w:type="dxa"/>
            <w:gridSpan w:val="4"/>
            <w:shd w:val="clear" w:color="auto" w:fill="9CC2E5" w:themeFill="accent5" w:themeFillTint="99"/>
          </w:tcPr>
          <w:p w14:paraId="7F01359A" w14:textId="77777777" w:rsidR="009C146F" w:rsidRPr="00B80EDA" w:rsidRDefault="009C146F" w:rsidP="00305D6C">
            <w:pPr>
              <w:jc w:val="center"/>
              <w:rPr>
                <w:rFonts w:ascii="Arial" w:hAnsi="Arial" w:cs="Arial"/>
                <w:b/>
              </w:rPr>
            </w:pPr>
            <w:r>
              <w:rPr>
                <w:rFonts w:ascii="Arial" w:hAnsi="Arial" w:cs="Arial"/>
                <w:b/>
              </w:rPr>
              <w:t>NUMERACY AND MATHEMATICS</w:t>
            </w:r>
          </w:p>
        </w:tc>
      </w:tr>
      <w:tr w:rsidR="009C146F" w:rsidRPr="00B80EDA" w14:paraId="668227DC" w14:textId="77777777" w:rsidTr="00305D6C">
        <w:tc>
          <w:tcPr>
            <w:tcW w:w="4531" w:type="dxa"/>
            <w:gridSpan w:val="3"/>
          </w:tcPr>
          <w:p w14:paraId="777EB877" w14:textId="77777777" w:rsidR="009C146F" w:rsidRPr="00B80EDA" w:rsidRDefault="009C146F" w:rsidP="00305D6C">
            <w:pPr>
              <w:rPr>
                <w:rFonts w:ascii="Arial" w:hAnsi="Arial" w:cs="Arial"/>
                <w:b/>
              </w:rPr>
            </w:pPr>
            <w:r w:rsidRPr="00B80EDA">
              <w:rPr>
                <w:rFonts w:ascii="Arial" w:hAnsi="Arial" w:cs="Arial"/>
                <w:b/>
              </w:rPr>
              <w:t>Experiences and outcomes</w:t>
            </w:r>
          </w:p>
        </w:tc>
        <w:tc>
          <w:tcPr>
            <w:tcW w:w="7655" w:type="dxa"/>
            <w:gridSpan w:val="3"/>
          </w:tcPr>
          <w:p w14:paraId="5377A27E" w14:textId="77777777" w:rsidR="009C146F" w:rsidRPr="00B80EDA" w:rsidRDefault="009C146F" w:rsidP="00305D6C">
            <w:pPr>
              <w:jc w:val="center"/>
              <w:rPr>
                <w:rFonts w:ascii="Arial" w:hAnsi="Arial" w:cs="Arial"/>
                <w:b/>
              </w:rPr>
            </w:pPr>
            <w:r>
              <w:rPr>
                <w:rFonts w:ascii="Times New Roman" w:hAnsi="Times New Roman"/>
                <w:noProof/>
                <w:sz w:val="24"/>
                <w:szCs w:val="24"/>
                <w:lang w:eastAsia="en-GB"/>
              </w:rPr>
              <mc:AlternateContent>
                <mc:Choice Requires="wps">
                  <w:drawing>
                    <wp:anchor distT="36576" distB="36576" distL="36576" distR="36576" simplePos="0" relativeHeight="251771904" behindDoc="0" locked="0" layoutInCell="1" allowOverlap="1" wp14:anchorId="32AC618E" wp14:editId="1A27475A">
                      <wp:simplePos x="0" y="0"/>
                      <wp:positionH relativeFrom="column">
                        <wp:posOffset>3020640</wp:posOffset>
                      </wp:positionH>
                      <wp:positionV relativeFrom="paragraph">
                        <wp:posOffset>45085</wp:posOffset>
                      </wp:positionV>
                      <wp:extent cx="1610995" cy="88265"/>
                      <wp:effectExtent l="38100" t="19050" r="8255" b="45085"/>
                      <wp:wrapNone/>
                      <wp:docPr id="111" name="Left-Right Arrow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88265"/>
                              </a:xfrm>
                              <a:prstGeom prst="leftRightArrow">
                                <a:avLst>
                                  <a:gd name="adj1" fmla="val 50000"/>
                                  <a:gd name="adj2" fmla="val 272796"/>
                                </a:avLst>
                              </a:prstGeom>
                              <a:solidFill>
                                <a:schemeClr val="accent5">
                                  <a:lumMod val="60000"/>
                                  <a:lumOff val="40000"/>
                                </a:schemeClr>
                              </a:solidFill>
                              <a:ln w="12700">
                                <a:solidFill>
                                  <a:schemeClr val="dk1">
                                    <a:lumMod val="0"/>
                                    <a:lumOff val="0"/>
                                  </a:schemeClr>
                                </a:solidFill>
                                <a:miter lim="800000"/>
                                <a:headEnd/>
                                <a:tailEnd/>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96C23E" id="Left-Right Arrow 82" o:spid="_x0000_s1026" type="#_x0000_t69" style="position:absolute;margin-left:237.85pt;margin-top:3.55pt;width:126.85pt;height:6.95pt;z-index:2517719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" adj="3228" fillcolor="#9cc2e5 [1944]" strokecolor="black [0]" strokeweight="1pt">
                      <v:textbox inset="2.88pt,2.88pt,2.88pt,2.88pt"/>
                    </v:shape>
                  </w:pict>
                </mc:Fallback>
              </mc:AlternateContent>
            </w:r>
            <w:r>
              <w:rPr>
                <w:rFonts w:ascii="Times New Roman" w:hAnsi="Times New Roman"/>
                <w:noProof/>
                <w:sz w:val="24"/>
                <w:szCs w:val="24"/>
                <w:lang w:eastAsia="en-GB"/>
              </w:rPr>
              <mc:AlternateContent>
                <mc:Choice Requires="wps">
                  <w:drawing>
                    <wp:anchor distT="36576" distB="36576" distL="36576" distR="36576" simplePos="0" relativeHeight="251770880" behindDoc="0" locked="0" layoutInCell="1" allowOverlap="1" wp14:anchorId="6FE8F519" wp14:editId="570FC321">
                      <wp:simplePos x="0" y="0"/>
                      <wp:positionH relativeFrom="column">
                        <wp:posOffset>-8586</wp:posOffset>
                      </wp:positionH>
                      <wp:positionV relativeFrom="paragraph">
                        <wp:posOffset>38376</wp:posOffset>
                      </wp:positionV>
                      <wp:extent cx="1610995" cy="88265"/>
                      <wp:effectExtent l="38100" t="19050" r="8255" b="45085"/>
                      <wp:wrapNone/>
                      <wp:docPr id="112" name="Left-Right Arrow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88265"/>
                              </a:xfrm>
                              <a:prstGeom prst="leftRightArrow">
                                <a:avLst>
                                  <a:gd name="adj1" fmla="val 50000"/>
                                  <a:gd name="adj2" fmla="val 272796"/>
                                </a:avLst>
                              </a:prstGeom>
                              <a:solidFill>
                                <a:schemeClr val="accent5">
                                  <a:lumMod val="60000"/>
                                  <a:lumOff val="40000"/>
                                </a:schemeClr>
                              </a:solidFill>
                              <a:ln w="12700">
                                <a:solidFill>
                                  <a:schemeClr val="dk1">
                                    <a:lumMod val="0"/>
                                    <a:lumOff val="0"/>
                                  </a:schemeClr>
                                </a:solidFill>
                                <a:miter lim="800000"/>
                                <a:headEnd/>
                                <a:tailEnd/>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DBA4C8" id="Left-Right Arrow 81" o:spid="_x0000_s1026" type="#_x0000_t69" style="position:absolute;margin-left:-.7pt;margin-top:3pt;width:126.85pt;height:6.95pt;z-index:2517708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" adj="3228" fillcolor="#9cc2e5 [1944]" strokecolor="black [0]" strokeweight="1pt">
                      <v:textbox inset="2.88pt,2.88pt,2.88pt,2.88pt"/>
                    </v:shape>
                  </w:pict>
                </mc:Fallback>
              </mc:AlternateContent>
            </w:r>
            <w:r>
              <w:rPr>
                <w:rFonts w:ascii="Arial" w:hAnsi="Arial" w:cs="Arial"/>
                <w:b/>
              </w:rPr>
              <w:t xml:space="preserve"> Progression</w:t>
            </w:r>
            <w:r w:rsidRPr="00B80EDA">
              <w:rPr>
                <w:rFonts w:ascii="Arial" w:hAnsi="Arial" w:cs="Arial"/>
                <w:b/>
              </w:rPr>
              <w:t xml:space="preserve">  </w:t>
            </w:r>
          </w:p>
        </w:tc>
        <w:tc>
          <w:tcPr>
            <w:tcW w:w="2835" w:type="dxa"/>
          </w:tcPr>
          <w:p w14:paraId="2FA19FF4" w14:textId="77777777" w:rsidR="009C146F" w:rsidRPr="00B80EDA" w:rsidRDefault="009C146F" w:rsidP="00305D6C">
            <w:pPr>
              <w:rPr>
                <w:rFonts w:ascii="Arial" w:hAnsi="Arial" w:cs="Arial"/>
                <w:b/>
              </w:rPr>
            </w:pPr>
            <w:r w:rsidRPr="00B80EDA">
              <w:rPr>
                <w:rFonts w:ascii="Arial" w:hAnsi="Arial" w:cs="Arial"/>
                <w:b/>
              </w:rPr>
              <w:t>Benchmarks</w:t>
            </w:r>
          </w:p>
        </w:tc>
      </w:tr>
      <w:tr w:rsidR="009C146F" w:rsidRPr="00B80EDA" w14:paraId="43465E89" w14:textId="77777777" w:rsidTr="003A53A7">
        <w:trPr>
          <w:cantSplit/>
          <w:trHeight w:val="4371"/>
        </w:trPr>
        <w:tc>
          <w:tcPr>
            <w:tcW w:w="562" w:type="dxa"/>
            <w:shd w:val="clear" w:color="auto" w:fill="F4B083" w:themeFill="accent2" w:themeFillTint="99"/>
            <w:textDirection w:val="btLr"/>
          </w:tcPr>
          <w:p w14:paraId="2A40030E" w14:textId="77777777" w:rsidR="009C146F" w:rsidRPr="00B80EDA" w:rsidRDefault="009C146F" w:rsidP="00305D6C">
            <w:pPr>
              <w:ind w:left="113" w:right="113"/>
              <w:jc w:val="center"/>
              <w:rPr>
                <w:rFonts w:ascii="Arial" w:hAnsi="Arial" w:cs="Arial"/>
                <w:b/>
              </w:rPr>
            </w:pPr>
            <w:r w:rsidRPr="00B80EDA">
              <w:rPr>
                <w:rFonts w:ascii="Arial" w:hAnsi="Arial" w:cs="Arial"/>
                <w:b/>
              </w:rPr>
              <w:t xml:space="preserve">Organiser – </w:t>
            </w:r>
            <w:r>
              <w:rPr>
                <w:rFonts w:ascii="Arial" w:hAnsi="Arial" w:cs="Arial"/>
                <w:b/>
              </w:rPr>
              <w:t>Number, money and measure</w:t>
            </w:r>
          </w:p>
        </w:tc>
        <w:tc>
          <w:tcPr>
            <w:tcW w:w="709" w:type="dxa"/>
            <w:shd w:val="clear" w:color="auto" w:fill="F7CAAC" w:themeFill="accent2" w:themeFillTint="66"/>
            <w:textDirection w:val="btLr"/>
          </w:tcPr>
          <w:p w14:paraId="74C20BA5" w14:textId="77777777" w:rsidR="009C146F" w:rsidRPr="00B80EDA" w:rsidRDefault="009C146F" w:rsidP="00305D6C">
            <w:pPr>
              <w:ind w:left="113" w:right="113"/>
              <w:jc w:val="center"/>
              <w:rPr>
                <w:rFonts w:ascii="Arial" w:hAnsi="Arial" w:cs="Arial"/>
                <w:b/>
              </w:rPr>
            </w:pPr>
            <w:r>
              <w:rPr>
                <w:rFonts w:ascii="Arial" w:hAnsi="Arial" w:cs="Arial"/>
                <w:b/>
              </w:rPr>
              <w:t>Money</w:t>
            </w:r>
          </w:p>
        </w:tc>
        <w:tc>
          <w:tcPr>
            <w:tcW w:w="3260" w:type="dxa"/>
          </w:tcPr>
          <w:p w14:paraId="05D80BC7" w14:textId="77777777" w:rsidR="00786EBE" w:rsidRPr="00786EBE" w:rsidRDefault="00786EBE" w:rsidP="00786EBE">
            <w:pPr>
              <w:pStyle w:val="TableParagraph"/>
              <w:ind w:left="34" w:right="213"/>
              <w:rPr>
                <w:rFonts w:ascii="Arial" w:eastAsia="Arial" w:hAnsi="Arial" w:cs="Arial"/>
                <w:sz w:val="18"/>
                <w:szCs w:val="18"/>
              </w:rPr>
            </w:pPr>
            <w:r w:rsidRPr="00786EBE">
              <w:rPr>
                <w:rFonts w:ascii="Arial"/>
                <w:b/>
                <w:i/>
                <w:sz w:val="18"/>
                <w:szCs w:val="18"/>
              </w:rPr>
              <w:t>I can</w:t>
            </w:r>
            <w:r w:rsidRPr="00786EBE">
              <w:rPr>
                <w:rFonts w:ascii="Arial"/>
                <w:b/>
                <w:i/>
                <w:spacing w:val="-2"/>
                <w:sz w:val="18"/>
                <w:szCs w:val="18"/>
              </w:rPr>
              <w:t xml:space="preserve"> </w:t>
            </w:r>
            <w:r w:rsidRPr="00786EBE">
              <w:rPr>
                <w:rFonts w:ascii="Arial"/>
                <w:b/>
                <w:i/>
                <w:spacing w:val="-1"/>
                <w:sz w:val="18"/>
                <w:szCs w:val="18"/>
              </w:rPr>
              <w:t>manage</w:t>
            </w:r>
            <w:r w:rsidRPr="00786EBE">
              <w:rPr>
                <w:rFonts w:ascii="Arial"/>
                <w:b/>
                <w:i/>
                <w:sz w:val="18"/>
                <w:szCs w:val="18"/>
              </w:rPr>
              <w:t xml:space="preserve"> </w:t>
            </w:r>
            <w:r w:rsidRPr="00786EBE">
              <w:rPr>
                <w:rFonts w:ascii="Arial"/>
                <w:b/>
                <w:i/>
                <w:spacing w:val="-1"/>
                <w:sz w:val="18"/>
                <w:szCs w:val="18"/>
              </w:rPr>
              <w:t>money,</w:t>
            </w:r>
            <w:r w:rsidRPr="00786EBE">
              <w:rPr>
                <w:rFonts w:ascii="Arial"/>
                <w:b/>
                <w:i/>
                <w:spacing w:val="-2"/>
                <w:sz w:val="18"/>
                <w:szCs w:val="18"/>
              </w:rPr>
              <w:t xml:space="preserve"> </w:t>
            </w:r>
            <w:r w:rsidRPr="00786EBE">
              <w:rPr>
                <w:rFonts w:ascii="Arial"/>
                <w:b/>
                <w:i/>
                <w:spacing w:val="-1"/>
                <w:sz w:val="18"/>
                <w:szCs w:val="18"/>
              </w:rPr>
              <w:t>compare</w:t>
            </w:r>
            <w:r w:rsidRPr="00786EBE">
              <w:rPr>
                <w:rFonts w:ascii="Arial"/>
                <w:b/>
                <w:i/>
                <w:spacing w:val="25"/>
                <w:sz w:val="18"/>
                <w:szCs w:val="18"/>
              </w:rPr>
              <w:t xml:space="preserve"> </w:t>
            </w:r>
            <w:r w:rsidRPr="00786EBE">
              <w:rPr>
                <w:rFonts w:ascii="Arial"/>
                <w:b/>
                <w:i/>
                <w:sz w:val="18"/>
                <w:szCs w:val="18"/>
              </w:rPr>
              <w:t xml:space="preserve">costs </w:t>
            </w:r>
            <w:r w:rsidRPr="00786EBE">
              <w:rPr>
                <w:rFonts w:ascii="Arial"/>
                <w:b/>
                <w:i/>
                <w:spacing w:val="-1"/>
                <w:sz w:val="18"/>
                <w:szCs w:val="18"/>
              </w:rPr>
              <w:t>from</w:t>
            </w:r>
            <w:r w:rsidRPr="00786EBE">
              <w:rPr>
                <w:rFonts w:ascii="Arial"/>
                <w:b/>
                <w:i/>
                <w:sz w:val="18"/>
                <w:szCs w:val="18"/>
              </w:rPr>
              <w:t xml:space="preserve"> </w:t>
            </w:r>
            <w:r w:rsidRPr="00786EBE">
              <w:rPr>
                <w:rFonts w:ascii="Arial"/>
                <w:b/>
                <w:i/>
                <w:spacing w:val="-1"/>
                <w:sz w:val="18"/>
                <w:szCs w:val="18"/>
              </w:rPr>
              <w:t>different</w:t>
            </w:r>
            <w:r w:rsidRPr="00786EBE">
              <w:rPr>
                <w:rFonts w:ascii="Arial"/>
                <w:b/>
                <w:i/>
                <w:sz w:val="18"/>
                <w:szCs w:val="18"/>
              </w:rPr>
              <w:t xml:space="preserve"> </w:t>
            </w:r>
            <w:r w:rsidRPr="00786EBE">
              <w:rPr>
                <w:rFonts w:ascii="Arial"/>
                <w:b/>
                <w:i/>
                <w:spacing w:val="-1"/>
                <w:sz w:val="18"/>
                <w:szCs w:val="18"/>
              </w:rPr>
              <w:t>retailers,</w:t>
            </w:r>
            <w:r w:rsidRPr="00786EBE">
              <w:rPr>
                <w:rFonts w:ascii="Arial"/>
                <w:b/>
                <w:i/>
                <w:sz w:val="18"/>
                <w:szCs w:val="18"/>
              </w:rPr>
              <w:t xml:space="preserve"> &amp;</w:t>
            </w:r>
            <w:r w:rsidRPr="00786EBE">
              <w:rPr>
                <w:rFonts w:ascii="Arial"/>
                <w:b/>
                <w:i/>
                <w:spacing w:val="29"/>
                <w:sz w:val="18"/>
                <w:szCs w:val="18"/>
              </w:rPr>
              <w:t xml:space="preserve"> </w:t>
            </w:r>
            <w:r w:rsidRPr="00786EBE">
              <w:rPr>
                <w:rFonts w:ascii="Arial"/>
                <w:b/>
                <w:i/>
                <w:spacing w:val="-1"/>
                <w:sz w:val="18"/>
                <w:szCs w:val="18"/>
              </w:rPr>
              <w:t>determine</w:t>
            </w:r>
            <w:r w:rsidRPr="00786EBE">
              <w:rPr>
                <w:rFonts w:ascii="Arial"/>
                <w:b/>
                <w:i/>
                <w:sz w:val="18"/>
                <w:szCs w:val="18"/>
              </w:rPr>
              <w:t xml:space="preserve"> what I</w:t>
            </w:r>
            <w:r w:rsidRPr="00786EBE">
              <w:rPr>
                <w:rFonts w:ascii="Arial"/>
                <w:b/>
                <w:i/>
                <w:spacing w:val="-2"/>
                <w:sz w:val="18"/>
                <w:szCs w:val="18"/>
              </w:rPr>
              <w:t xml:space="preserve"> </w:t>
            </w:r>
            <w:r w:rsidRPr="00786EBE">
              <w:rPr>
                <w:rFonts w:ascii="Arial"/>
                <w:b/>
                <w:i/>
                <w:sz w:val="18"/>
                <w:szCs w:val="18"/>
              </w:rPr>
              <w:t>can</w:t>
            </w:r>
            <w:r w:rsidRPr="00786EBE">
              <w:rPr>
                <w:rFonts w:ascii="Arial"/>
                <w:b/>
                <w:i/>
                <w:spacing w:val="-2"/>
                <w:sz w:val="18"/>
                <w:szCs w:val="18"/>
              </w:rPr>
              <w:t xml:space="preserve"> </w:t>
            </w:r>
            <w:r w:rsidRPr="00786EBE">
              <w:rPr>
                <w:rFonts w:ascii="Arial"/>
                <w:b/>
                <w:i/>
                <w:sz w:val="18"/>
                <w:szCs w:val="18"/>
              </w:rPr>
              <w:t xml:space="preserve">afford </w:t>
            </w:r>
            <w:r w:rsidRPr="00786EBE">
              <w:rPr>
                <w:rFonts w:ascii="Arial"/>
                <w:b/>
                <w:i/>
                <w:spacing w:val="-1"/>
                <w:sz w:val="18"/>
                <w:szCs w:val="18"/>
              </w:rPr>
              <w:t>to</w:t>
            </w:r>
            <w:r w:rsidRPr="00786EBE">
              <w:rPr>
                <w:rFonts w:ascii="Arial"/>
                <w:b/>
                <w:i/>
                <w:spacing w:val="27"/>
                <w:sz w:val="18"/>
                <w:szCs w:val="18"/>
              </w:rPr>
              <w:t xml:space="preserve"> </w:t>
            </w:r>
            <w:r w:rsidRPr="00786EBE">
              <w:rPr>
                <w:rFonts w:ascii="Arial"/>
                <w:b/>
                <w:i/>
                <w:sz w:val="18"/>
                <w:szCs w:val="18"/>
              </w:rPr>
              <w:t>buy.</w:t>
            </w:r>
          </w:p>
          <w:p w14:paraId="4C4886A4" w14:textId="77777777" w:rsidR="00786EBE" w:rsidRPr="00786EBE" w:rsidRDefault="00786EBE" w:rsidP="00786EBE">
            <w:pPr>
              <w:pStyle w:val="TableParagraph"/>
              <w:spacing w:before="3"/>
              <w:ind w:left="34"/>
              <w:rPr>
                <w:rFonts w:ascii="Times New Roman" w:eastAsia="Times New Roman" w:hAnsi="Times New Roman" w:cs="Times New Roman"/>
                <w:sz w:val="18"/>
                <w:szCs w:val="18"/>
              </w:rPr>
            </w:pPr>
          </w:p>
          <w:p w14:paraId="15622802" w14:textId="77777777" w:rsidR="00786EBE" w:rsidRPr="00786EBE" w:rsidRDefault="00786EBE" w:rsidP="00786EBE">
            <w:pPr>
              <w:pStyle w:val="TableParagraph"/>
              <w:ind w:left="34"/>
              <w:rPr>
                <w:rFonts w:ascii="Arial" w:eastAsia="Arial" w:hAnsi="Arial" w:cs="Arial"/>
                <w:sz w:val="18"/>
                <w:szCs w:val="18"/>
              </w:rPr>
            </w:pPr>
            <w:r w:rsidRPr="00786EBE">
              <w:rPr>
                <w:rFonts w:ascii="Arial"/>
                <w:b/>
                <w:i/>
                <w:color w:val="2D74B5"/>
                <w:spacing w:val="-1"/>
                <w:sz w:val="18"/>
                <w:szCs w:val="18"/>
              </w:rPr>
              <w:t xml:space="preserve">MNU </w:t>
            </w:r>
            <w:r w:rsidRPr="00786EBE">
              <w:rPr>
                <w:rFonts w:ascii="Arial"/>
                <w:b/>
                <w:i/>
                <w:color w:val="2D74B5"/>
                <w:sz w:val="18"/>
                <w:szCs w:val="18"/>
              </w:rPr>
              <w:t>2-09a</w:t>
            </w:r>
          </w:p>
          <w:p w14:paraId="71A593D0" w14:textId="77777777" w:rsidR="00786EBE" w:rsidRPr="00786EBE" w:rsidRDefault="00786EBE" w:rsidP="00786EBE">
            <w:pPr>
              <w:pStyle w:val="TableParagraph"/>
              <w:ind w:left="34"/>
              <w:rPr>
                <w:rFonts w:ascii="Times New Roman" w:eastAsia="Times New Roman" w:hAnsi="Times New Roman" w:cs="Times New Roman"/>
                <w:sz w:val="18"/>
                <w:szCs w:val="18"/>
              </w:rPr>
            </w:pPr>
          </w:p>
          <w:p w14:paraId="78249084" w14:textId="77777777" w:rsidR="00786EBE" w:rsidRPr="00786EBE" w:rsidRDefault="00786EBE" w:rsidP="00786EBE">
            <w:pPr>
              <w:pStyle w:val="TableParagraph"/>
              <w:ind w:left="34"/>
              <w:rPr>
                <w:rFonts w:ascii="Times New Roman" w:eastAsia="Times New Roman" w:hAnsi="Times New Roman" w:cs="Times New Roman"/>
                <w:sz w:val="18"/>
                <w:szCs w:val="18"/>
              </w:rPr>
            </w:pPr>
          </w:p>
          <w:p w14:paraId="2DC8FED5" w14:textId="77777777" w:rsidR="00786EBE" w:rsidRPr="00786EBE" w:rsidRDefault="00786EBE" w:rsidP="00786EBE">
            <w:pPr>
              <w:pStyle w:val="TableParagraph"/>
              <w:ind w:left="34"/>
              <w:rPr>
                <w:rFonts w:ascii="Times New Roman" w:eastAsia="Times New Roman" w:hAnsi="Times New Roman" w:cs="Times New Roman"/>
                <w:sz w:val="18"/>
                <w:szCs w:val="18"/>
              </w:rPr>
            </w:pPr>
          </w:p>
          <w:p w14:paraId="12E4F3FE" w14:textId="77777777" w:rsidR="00786EBE" w:rsidRPr="00786EBE" w:rsidRDefault="00786EBE" w:rsidP="00786EBE">
            <w:pPr>
              <w:pStyle w:val="TableParagraph"/>
              <w:ind w:left="34"/>
              <w:rPr>
                <w:rFonts w:ascii="Times New Roman" w:eastAsia="Times New Roman" w:hAnsi="Times New Roman" w:cs="Times New Roman"/>
                <w:sz w:val="18"/>
                <w:szCs w:val="18"/>
              </w:rPr>
            </w:pPr>
          </w:p>
          <w:p w14:paraId="74711D1B" w14:textId="77777777" w:rsidR="00786EBE" w:rsidRPr="00786EBE" w:rsidRDefault="00786EBE" w:rsidP="00786EBE">
            <w:pPr>
              <w:pStyle w:val="TableParagraph"/>
              <w:ind w:left="34"/>
              <w:rPr>
                <w:rFonts w:ascii="Times New Roman" w:eastAsia="Times New Roman" w:hAnsi="Times New Roman" w:cs="Times New Roman"/>
                <w:sz w:val="18"/>
                <w:szCs w:val="18"/>
              </w:rPr>
            </w:pPr>
          </w:p>
          <w:p w14:paraId="327679BD" w14:textId="77777777" w:rsidR="00786EBE" w:rsidRPr="00786EBE" w:rsidRDefault="00786EBE" w:rsidP="00786EBE">
            <w:pPr>
              <w:pStyle w:val="TableParagraph"/>
              <w:ind w:left="34"/>
              <w:rPr>
                <w:rFonts w:ascii="Times New Roman" w:eastAsia="Times New Roman" w:hAnsi="Times New Roman" w:cs="Times New Roman"/>
                <w:sz w:val="18"/>
                <w:szCs w:val="18"/>
              </w:rPr>
            </w:pPr>
          </w:p>
          <w:p w14:paraId="062914EA" w14:textId="77777777" w:rsidR="00786EBE" w:rsidRPr="00786EBE" w:rsidRDefault="00786EBE" w:rsidP="00786EBE">
            <w:pPr>
              <w:pStyle w:val="TableParagraph"/>
              <w:ind w:left="34"/>
              <w:rPr>
                <w:rFonts w:ascii="Times New Roman" w:eastAsia="Times New Roman" w:hAnsi="Times New Roman" w:cs="Times New Roman"/>
                <w:sz w:val="18"/>
                <w:szCs w:val="18"/>
              </w:rPr>
            </w:pPr>
          </w:p>
          <w:p w14:paraId="711412E5" w14:textId="6D8A115E" w:rsidR="00786EBE" w:rsidRDefault="00786EBE" w:rsidP="00786EBE">
            <w:pPr>
              <w:pStyle w:val="TableParagraph"/>
              <w:ind w:left="34"/>
              <w:rPr>
                <w:rFonts w:ascii="Times New Roman" w:eastAsia="Times New Roman" w:hAnsi="Times New Roman" w:cs="Times New Roman"/>
                <w:sz w:val="18"/>
                <w:szCs w:val="18"/>
              </w:rPr>
            </w:pPr>
          </w:p>
          <w:p w14:paraId="64C92261" w14:textId="1338DE59" w:rsidR="003A53A7" w:rsidRDefault="003A53A7" w:rsidP="00786EBE">
            <w:pPr>
              <w:pStyle w:val="TableParagraph"/>
              <w:ind w:left="34"/>
              <w:rPr>
                <w:rFonts w:ascii="Times New Roman" w:eastAsia="Times New Roman" w:hAnsi="Times New Roman" w:cs="Times New Roman"/>
                <w:sz w:val="18"/>
                <w:szCs w:val="18"/>
              </w:rPr>
            </w:pPr>
          </w:p>
          <w:p w14:paraId="07B6C085" w14:textId="09046D09" w:rsidR="003A53A7" w:rsidRDefault="003A53A7" w:rsidP="00786EBE">
            <w:pPr>
              <w:pStyle w:val="TableParagraph"/>
              <w:ind w:left="34"/>
              <w:rPr>
                <w:rFonts w:ascii="Times New Roman" w:eastAsia="Times New Roman" w:hAnsi="Times New Roman" w:cs="Times New Roman"/>
                <w:sz w:val="18"/>
                <w:szCs w:val="18"/>
              </w:rPr>
            </w:pPr>
          </w:p>
          <w:p w14:paraId="09D7A706" w14:textId="312F3FDC" w:rsidR="003A53A7" w:rsidRDefault="003A53A7" w:rsidP="00786EBE">
            <w:pPr>
              <w:pStyle w:val="TableParagraph"/>
              <w:ind w:left="34"/>
              <w:rPr>
                <w:rFonts w:ascii="Times New Roman" w:eastAsia="Times New Roman" w:hAnsi="Times New Roman" w:cs="Times New Roman"/>
                <w:sz w:val="18"/>
                <w:szCs w:val="18"/>
              </w:rPr>
            </w:pPr>
          </w:p>
          <w:p w14:paraId="7CB1BAFA" w14:textId="495F03C7" w:rsidR="003A53A7" w:rsidRDefault="003A53A7" w:rsidP="00786EBE">
            <w:pPr>
              <w:pStyle w:val="TableParagraph"/>
              <w:ind w:left="34"/>
              <w:rPr>
                <w:rFonts w:ascii="Times New Roman" w:eastAsia="Times New Roman" w:hAnsi="Times New Roman" w:cs="Times New Roman"/>
                <w:sz w:val="18"/>
                <w:szCs w:val="18"/>
              </w:rPr>
            </w:pPr>
          </w:p>
          <w:p w14:paraId="5D20C5FA" w14:textId="4D57FC1C" w:rsidR="003A53A7" w:rsidRDefault="003A53A7" w:rsidP="00786EBE">
            <w:pPr>
              <w:pStyle w:val="TableParagraph"/>
              <w:ind w:left="34"/>
              <w:rPr>
                <w:rFonts w:ascii="Times New Roman" w:eastAsia="Times New Roman" w:hAnsi="Times New Roman" w:cs="Times New Roman"/>
                <w:sz w:val="18"/>
                <w:szCs w:val="18"/>
              </w:rPr>
            </w:pPr>
          </w:p>
          <w:p w14:paraId="2A25DCBE" w14:textId="77777777" w:rsidR="00786EBE" w:rsidRPr="00786EBE" w:rsidRDefault="00786EBE" w:rsidP="003A53A7">
            <w:pPr>
              <w:pStyle w:val="TableParagraph"/>
              <w:ind w:left="34"/>
              <w:rPr>
                <w:rFonts w:ascii="Arial" w:eastAsia="Arial" w:hAnsi="Arial" w:cs="Arial"/>
                <w:sz w:val="18"/>
                <w:szCs w:val="18"/>
              </w:rPr>
            </w:pPr>
            <w:r w:rsidRPr="00786EBE">
              <w:rPr>
                <w:rFonts w:ascii="Arial"/>
                <w:b/>
                <w:i/>
                <w:sz w:val="18"/>
                <w:szCs w:val="18"/>
              </w:rPr>
              <w:t xml:space="preserve">I </w:t>
            </w:r>
            <w:r w:rsidRPr="00786EBE">
              <w:rPr>
                <w:rFonts w:ascii="Arial"/>
                <w:b/>
                <w:i/>
                <w:spacing w:val="-1"/>
                <w:sz w:val="18"/>
                <w:szCs w:val="18"/>
              </w:rPr>
              <w:t>understand</w:t>
            </w:r>
            <w:r w:rsidRPr="00786EBE">
              <w:rPr>
                <w:rFonts w:ascii="Arial"/>
                <w:b/>
                <w:i/>
                <w:sz w:val="18"/>
                <w:szCs w:val="18"/>
              </w:rPr>
              <w:t xml:space="preserve"> </w:t>
            </w:r>
            <w:r w:rsidRPr="00786EBE">
              <w:rPr>
                <w:rFonts w:ascii="Arial"/>
                <w:b/>
                <w:i/>
                <w:spacing w:val="-1"/>
                <w:sz w:val="18"/>
                <w:szCs w:val="18"/>
              </w:rPr>
              <w:t>the</w:t>
            </w:r>
            <w:r w:rsidRPr="00786EBE">
              <w:rPr>
                <w:rFonts w:ascii="Arial"/>
                <w:b/>
                <w:i/>
                <w:sz w:val="18"/>
                <w:szCs w:val="18"/>
              </w:rPr>
              <w:t xml:space="preserve"> </w:t>
            </w:r>
            <w:r w:rsidRPr="00786EBE">
              <w:rPr>
                <w:rFonts w:ascii="Arial"/>
                <w:b/>
                <w:i/>
                <w:spacing w:val="-1"/>
                <w:sz w:val="18"/>
                <w:szCs w:val="18"/>
              </w:rPr>
              <w:t>costs</w:t>
            </w:r>
            <w:r w:rsidRPr="00786EBE">
              <w:rPr>
                <w:rFonts w:ascii="Arial"/>
                <w:b/>
                <w:i/>
                <w:sz w:val="18"/>
                <w:szCs w:val="18"/>
              </w:rPr>
              <w:t xml:space="preserve"> </w:t>
            </w:r>
            <w:r w:rsidRPr="00786EBE">
              <w:rPr>
                <w:rFonts w:ascii="Arial"/>
                <w:b/>
                <w:i/>
                <w:spacing w:val="-1"/>
                <w:sz w:val="18"/>
                <w:szCs w:val="18"/>
              </w:rPr>
              <w:t>benefits</w:t>
            </w:r>
          </w:p>
          <w:p w14:paraId="0992411D" w14:textId="77777777" w:rsidR="00786EBE" w:rsidRPr="00786EBE" w:rsidRDefault="00786EBE" w:rsidP="003A53A7">
            <w:pPr>
              <w:pStyle w:val="TableParagraph"/>
              <w:ind w:left="34" w:right="145"/>
              <w:rPr>
                <w:rFonts w:ascii="Arial" w:eastAsia="Arial" w:hAnsi="Arial" w:cs="Arial"/>
                <w:sz w:val="18"/>
                <w:szCs w:val="18"/>
              </w:rPr>
            </w:pPr>
            <w:r w:rsidRPr="00786EBE">
              <w:rPr>
                <w:rFonts w:ascii="Arial"/>
                <w:b/>
                <w:i/>
                <w:sz w:val="18"/>
                <w:szCs w:val="18"/>
              </w:rPr>
              <w:t>&amp; risks of</w:t>
            </w:r>
            <w:r w:rsidRPr="00786EBE">
              <w:rPr>
                <w:rFonts w:ascii="Arial"/>
                <w:b/>
                <w:i/>
                <w:spacing w:val="-2"/>
                <w:sz w:val="18"/>
                <w:szCs w:val="18"/>
              </w:rPr>
              <w:t xml:space="preserve"> </w:t>
            </w:r>
            <w:r w:rsidRPr="00786EBE">
              <w:rPr>
                <w:rFonts w:ascii="Arial"/>
                <w:b/>
                <w:i/>
                <w:sz w:val="18"/>
                <w:szCs w:val="18"/>
              </w:rPr>
              <w:t>using</w:t>
            </w:r>
            <w:r w:rsidRPr="00786EBE">
              <w:rPr>
                <w:rFonts w:ascii="Arial"/>
                <w:b/>
                <w:i/>
                <w:spacing w:val="-2"/>
                <w:sz w:val="18"/>
                <w:szCs w:val="18"/>
              </w:rPr>
              <w:t xml:space="preserve"> </w:t>
            </w:r>
            <w:r w:rsidRPr="00786EBE">
              <w:rPr>
                <w:rFonts w:ascii="Arial"/>
                <w:b/>
                <w:i/>
                <w:sz w:val="18"/>
                <w:szCs w:val="18"/>
              </w:rPr>
              <w:t>bank</w:t>
            </w:r>
            <w:r w:rsidRPr="00786EBE">
              <w:rPr>
                <w:rFonts w:ascii="Arial"/>
                <w:b/>
                <w:i/>
                <w:spacing w:val="-2"/>
                <w:sz w:val="18"/>
                <w:szCs w:val="18"/>
              </w:rPr>
              <w:t xml:space="preserve"> </w:t>
            </w:r>
            <w:r w:rsidRPr="00786EBE">
              <w:rPr>
                <w:rFonts w:ascii="Arial"/>
                <w:b/>
                <w:i/>
                <w:sz w:val="18"/>
                <w:szCs w:val="18"/>
              </w:rPr>
              <w:t>cards</w:t>
            </w:r>
            <w:r w:rsidRPr="00786EBE">
              <w:rPr>
                <w:rFonts w:ascii="Arial"/>
                <w:b/>
                <w:i/>
                <w:spacing w:val="-4"/>
                <w:sz w:val="18"/>
                <w:szCs w:val="18"/>
              </w:rPr>
              <w:t xml:space="preserve"> </w:t>
            </w:r>
            <w:r w:rsidRPr="00786EBE">
              <w:rPr>
                <w:rFonts w:ascii="Arial"/>
                <w:b/>
                <w:i/>
                <w:sz w:val="18"/>
                <w:szCs w:val="18"/>
              </w:rPr>
              <w:t xml:space="preserve">to </w:t>
            </w:r>
            <w:r w:rsidRPr="00786EBE">
              <w:rPr>
                <w:rFonts w:ascii="Arial"/>
                <w:b/>
                <w:i/>
                <w:spacing w:val="-1"/>
                <w:sz w:val="18"/>
                <w:szCs w:val="18"/>
              </w:rPr>
              <w:t>purchase</w:t>
            </w:r>
            <w:r w:rsidRPr="00786EBE">
              <w:rPr>
                <w:rFonts w:ascii="Arial"/>
                <w:b/>
                <w:i/>
                <w:sz w:val="18"/>
                <w:szCs w:val="18"/>
              </w:rPr>
              <w:t xml:space="preserve"> </w:t>
            </w:r>
            <w:r w:rsidRPr="00786EBE">
              <w:rPr>
                <w:rFonts w:ascii="Arial"/>
                <w:b/>
                <w:i/>
                <w:spacing w:val="-1"/>
                <w:sz w:val="18"/>
                <w:szCs w:val="18"/>
              </w:rPr>
              <w:t>goods</w:t>
            </w:r>
            <w:r w:rsidRPr="00786EBE">
              <w:rPr>
                <w:rFonts w:ascii="Arial"/>
                <w:b/>
                <w:i/>
                <w:sz w:val="18"/>
                <w:szCs w:val="18"/>
              </w:rPr>
              <w:t xml:space="preserve"> or </w:t>
            </w:r>
            <w:r w:rsidRPr="00786EBE">
              <w:rPr>
                <w:rFonts w:ascii="Arial"/>
                <w:b/>
                <w:i/>
                <w:spacing w:val="-1"/>
                <w:sz w:val="18"/>
                <w:szCs w:val="18"/>
              </w:rPr>
              <w:t>obtain</w:t>
            </w:r>
            <w:r w:rsidRPr="00786EBE">
              <w:rPr>
                <w:rFonts w:ascii="Arial"/>
                <w:b/>
                <w:i/>
                <w:sz w:val="18"/>
                <w:szCs w:val="18"/>
              </w:rPr>
              <w:t xml:space="preserve"> </w:t>
            </w:r>
            <w:r w:rsidRPr="00786EBE">
              <w:rPr>
                <w:rFonts w:ascii="Arial"/>
                <w:b/>
                <w:i/>
                <w:spacing w:val="-1"/>
                <w:sz w:val="18"/>
                <w:szCs w:val="18"/>
              </w:rPr>
              <w:t>cash</w:t>
            </w:r>
          </w:p>
          <w:p w14:paraId="4AD8B214" w14:textId="19CF1DE2" w:rsidR="00786EBE" w:rsidRDefault="00786EBE" w:rsidP="003A53A7">
            <w:pPr>
              <w:pStyle w:val="TableParagraph"/>
              <w:ind w:left="34" w:right="247"/>
              <w:rPr>
                <w:rFonts w:ascii="Arial"/>
                <w:b/>
                <w:i/>
                <w:sz w:val="18"/>
                <w:szCs w:val="18"/>
              </w:rPr>
            </w:pPr>
            <w:r w:rsidRPr="00786EBE">
              <w:rPr>
                <w:rFonts w:ascii="Arial"/>
                <w:b/>
                <w:i/>
                <w:sz w:val="18"/>
                <w:szCs w:val="18"/>
              </w:rPr>
              <w:t xml:space="preserve">&amp; realise </w:t>
            </w:r>
            <w:r w:rsidRPr="00786EBE">
              <w:rPr>
                <w:rFonts w:ascii="Arial"/>
                <w:b/>
                <w:i/>
                <w:spacing w:val="-1"/>
                <w:sz w:val="18"/>
                <w:szCs w:val="18"/>
              </w:rPr>
              <w:t>that</w:t>
            </w:r>
            <w:r w:rsidRPr="00786EBE">
              <w:rPr>
                <w:rFonts w:ascii="Arial"/>
                <w:b/>
                <w:i/>
                <w:sz w:val="18"/>
                <w:szCs w:val="18"/>
              </w:rPr>
              <w:t xml:space="preserve"> </w:t>
            </w:r>
            <w:r w:rsidRPr="00786EBE">
              <w:rPr>
                <w:rFonts w:ascii="Arial"/>
                <w:b/>
                <w:i/>
                <w:spacing w:val="-1"/>
                <w:sz w:val="18"/>
                <w:szCs w:val="18"/>
              </w:rPr>
              <w:t>budgeting</w:t>
            </w:r>
            <w:r w:rsidRPr="00786EBE">
              <w:rPr>
                <w:rFonts w:ascii="Arial"/>
                <w:b/>
                <w:i/>
                <w:sz w:val="18"/>
                <w:szCs w:val="18"/>
              </w:rPr>
              <w:t xml:space="preserve"> is</w:t>
            </w:r>
            <w:r w:rsidRPr="00786EBE">
              <w:rPr>
                <w:rFonts w:ascii="Arial"/>
                <w:b/>
                <w:i/>
                <w:spacing w:val="-2"/>
                <w:sz w:val="18"/>
                <w:szCs w:val="18"/>
              </w:rPr>
              <w:t xml:space="preserve"> </w:t>
            </w:r>
            <w:r w:rsidRPr="00786EBE">
              <w:rPr>
                <w:rFonts w:ascii="Arial"/>
                <w:b/>
                <w:i/>
                <w:spacing w:val="-1"/>
                <w:sz w:val="18"/>
                <w:szCs w:val="18"/>
              </w:rPr>
              <w:t>im</w:t>
            </w:r>
            <w:r w:rsidRPr="00786EBE">
              <w:rPr>
                <w:rFonts w:ascii="Arial"/>
                <w:b/>
                <w:i/>
                <w:sz w:val="18"/>
                <w:szCs w:val="18"/>
              </w:rPr>
              <w:t>portant</w:t>
            </w:r>
          </w:p>
          <w:p w14:paraId="39BA3002" w14:textId="77777777" w:rsidR="005A6DFC" w:rsidRPr="00786EBE" w:rsidRDefault="005A6DFC" w:rsidP="003A53A7">
            <w:pPr>
              <w:pStyle w:val="TableParagraph"/>
              <w:ind w:left="34" w:right="247"/>
              <w:rPr>
                <w:rFonts w:ascii="Arial" w:eastAsia="Arial" w:hAnsi="Arial" w:cs="Arial"/>
                <w:sz w:val="18"/>
                <w:szCs w:val="18"/>
              </w:rPr>
            </w:pPr>
          </w:p>
          <w:p w14:paraId="76347A1C" w14:textId="77777777" w:rsidR="00786EBE" w:rsidRPr="00786EBE" w:rsidRDefault="00786EBE" w:rsidP="003A53A7">
            <w:pPr>
              <w:pStyle w:val="TableParagraph"/>
              <w:ind w:left="34"/>
              <w:rPr>
                <w:rFonts w:ascii="Arial" w:eastAsia="Arial" w:hAnsi="Arial" w:cs="Arial"/>
                <w:sz w:val="18"/>
                <w:szCs w:val="18"/>
              </w:rPr>
            </w:pPr>
            <w:r w:rsidRPr="00786EBE">
              <w:rPr>
                <w:rFonts w:ascii="Arial"/>
                <w:b/>
                <w:i/>
                <w:color w:val="2D74B5"/>
                <w:spacing w:val="-1"/>
                <w:sz w:val="18"/>
                <w:szCs w:val="18"/>
              </w:rPr>
              <w:t xml:space="preserve">MNU </w:t>
            </w:r>
            <w:r w:rsidRPr="00786EBE">
              <w:rPr>
                <w:rFonts w:ascii="Arial"/>
                <w:b/>
                <w:i/>
                <w:color w:val="2D74B5"/>
                <w:sz w:val="18"/>
                <w:szCs w:val="18"/>
              </w:rPr>
              <w:t>2-09b</w:t>
            </w:r>
          </w:p>
          <w:p w14:paraId="563D8400" w14:textId="77777777" w:rsidR="00786EBE" w:rsidRPr="00786EBE" w:rsidRDefault="00786EBE" w:rsidP="00786EBE">
            <w:pPr>
              <w:pStyle w:val="TableParagraph"/>
              <w:ind w:left="34"/>
              <w:rPr>
                <w:rFonts w:ascii="Times New Roman" w:eastAsia="Times New Roman" w:hAnsi="Times New Roman" w:cs="Times New Roman"/>
                <w:sz w:val="18"/>
                <w:szCs w:val="18"/>
              </w:rPr>
            </w:pPr>
          </w:p>
          <w:p w14:paraId="10FDC959" w14:textId="77777777" w:rsidR="00786EBE" w:rsidRPr="00786EBE" w:rsidRDefault="00786EBE" w:rsidP="00786EBE">
            <w:pPr>
              <w:pStyle w:val="TableParagraph"/>
              <w:ind w:left="34"/>
              <w:rPr>
                <w:rFonts w:ascii="Times New Roman" w:eastAsia="Times New Roman" w:hAnsi="Times New Roman" w:cs="Times New Roman"/>
                <w:sz w:val="18"/>
                <w:szCs w:val="18"/>
              </w:rPr>
            </w:pPr>
          </w:p>
          <w:p w14:paraId="73220A89" w14:textId="77777777" w:rsidR="00786EBE" w:rsidRPr="00786EBE" w:rsidRDefault="00786EBE" w:rsidP="00786EBE">
            <w:pPr>
              <w:pStyle w:val="TableParagraph"/>
              <w:ind w:left="34"/>
              <w:rPr>
                <w:rFonts w:ascii="Times New Roman" w:eastAsia="Times New Roman" w:hAnsi="Times New Roman" w:cs="Times New Roman"/>
                <w:sz w:val="18"/>
                <w:szCs w:val="18"/>
              </w:rPr>
            </w:pPr>
          </w:p>
          <w:p w14:paraId="7BFB143D" w14:textId="44287FAA" w:rsidR="00786EBE" w:rsidRDefault="00786EBE" w:rsidP="00786EBE">
            <w:pPr>
              <w:pStyle w:val="TableParagraph"/>
              <w:ind w:left="34"/>
              <w:rPr>
                <w:rFonts w:ascii="Times New Roman" w:eastAsia="Times New Roman" w:hAnsi="Times New Roman" w:cs="Times New Roman"/>
                <w:sz w:val="18"/>
                <w:szCs w:val="18"/>
              </w:rPr>
            </w:pPr>
          </w:p>
          <w:p w14:paraId="60B6783E" w14:textId="77777777" w:rsidR="003A53A7" w:rsidRPr="00786EBE" w:rsidRDefault="003A53A7" w:rsidP="00786EBE">
            <w:pPr>
              <w:pStyle w:val="TableParagraph"/>
              <w:ind w:left="34"/>
              <w:rPr>
                <w:rFonts w:ascii="Times New Roman" w:eastAsia="Times New Roman" w:hAnsi="Times New Roman" w:cs="Times New Roman"/>
                <w:sz w:val="18"/>
                <w:szCs w:val="18"/>
              </w:rPr>
            </w:pPr>
          </w:p>
          <w:p w14:paraId="6A446CB5" w14:textId="36D08C73" w:rsidR="00786EBE" w:rsidRDefault="00786EBE" w:rsidP="003A53A7">
            <w:pPr>
              <w:pStyle w:val="TableParagraph"/>
              <w:ind w:left="34" w:right="135"/>
              <w:rPr>
                <w:rFonts w:ascii="Arial"/>
                <w:b/>
                <w:i/>
                <w:spacing w:val="-1"/>
                <w:sz w:val="18"/>
                <w:szCs w:val="18"/>
              </w:rPr>
            </w:pPr>
            <w:r w:rsidRPr="00786EBE">
              <w:rPr>
                <w:rFonts w:ascii="Arial"/>
                <w:b/>
                <w:i/>
                <w:sz w:val="18"/>
                <w:szCs w:val="18"/>
              </w:rPr>
              <w:t xml:space="preserve">I can </w:t>
            </w:r>
            <w:r w:rsidRPr="00786EBE">
              <w:rPr>
                <w:rFonts w:ascii="Arial"/>
                <w:b/>
                <w:i/>
                <w:spacing w:val="-1"/>
                <w:sz w:val="18"/>
                <w:szCs w:val="18"/>
              </w:rPr>
              <w:t>use</w:t>
            </w:r>
            <w:r w:rsidRPr="00786EBE">
              <w:rPr>
                <w:rFonts w:ascii="Arial"/>
                <w:b/>
                <w:i/>
                <w:sz w:val="18"/>
                <w:szCs w:val="18"/>
              </w:rPr>
              <w:t xml:space="preserve"> </w:t>
            </w:r>
            <w:r w:rsidRPr="00786EBE">
              <w:rPr>
                <w:rFonts w:ascii="Arial"/>
                <w:b/>
                <w:i/>
                <w:spacing w:val="-1"/>
                <w:sz w:val="18"/>
                <w:szCs w:val="18"/>
              </w:rPr>
              <w:t>the</w:t>
            </w:r>
            <w:r w:rsidRPr="00786EBE">
              <w:rPr>
                <w:rFonts w:ascii="Arial"/>
                <w:b/>
                <w:i/>
                <w:sz w:val="18"/>
                <w:szCs w:val="18"/>
              </w:rPr>
              <w:t xml:space="preserve"> </w:t>
            </w:r>
            <w:r w:rsidRPr="00786EBE">
              <w:rPr>
                <w:rFonts w:ascii="Arial"/>
                <w:b/>
                <w:i/>
                <w:spacing w:val="-1"/>
                <w:sz w:val="18"/>
                <w:szCs w:val="18"/>
              </w:rPr>
              <w:t>terms</w:t>
            </w:r>
            <w:r w:rsidRPr="00786EBE">
              <w:rPr>
                <w:rFonts w:ascii="Arial"/>
                <w:b/>
                <w:i/>
                <w:sz w:val="18"/>
                <w:szCs w:val="18"/>
              </w:rPr>
              <w:t xml:space="preserve"> profit</w:t>
            </w:r>
            <w:r w:rsidRPr="00786EBE">
              <w:rPr>
                <w:rFonts w:ascii="Arial"/>
                <w:b/>
                <w:i/>
                <w:spacing w:val="-3"/>
                <w:sz w:val="18"/>
                <w:szCs w:val="18"/>
              </w:rPr>
              <w:t xml:space="preserve"> </w:t>
            </w:r>
            <w:r w:rsidRPr="00786EBE">
              <w:rPr>
                <w:rFonts w:ascii="Arial"/>
                <w:b/>
                <w:i/>
                <w:spacing w:val="-1"/>
                <w:sz w:val="18"/>
                <w:szCs w:val="18"/>
              </w:rPr>
              <w:t>and</w:t>
            </w:r>
            <w:r w:rsidRPr="00786EBE">
              <w:rPr>
                <w:rFonts w:ascii="Arial"/>
                <w:b/>
                <w:i/>
                <w:spacing w:val="25"/>
                <w:sz w:val="18"/>
                <w:szCs w:val="18"/>
              </w:rPr>
              <w:t xml:space="preserve"> </w:t>
            </w:r>
            <w:r w:rsidRPr="00786EBE">
              <w:rPr>
                <w:rFonts w:ascii="Arial"/>
                <w:b/>
                <w:i/>
                <w:sz w:val="18"/>
                <w:szCs w:val="18"/>
              </w:rPr>
              <w:t>loss in</w:t>
            </w:r>
            <w:r w:rsidRPr="00786EBE">
              <w:rPr>
                <w:rFonts w:ascii="Arial"/>
                <w:b/>
                <w:i/>
                <w:spacing w:val="-2"/>
                <w:sz w:val="18"/>
                <w:szCs w:val="18"/>
              </w:rPr>
              <w:t xml:space="preserve"> </w:t>
            </w:r>
            <w:r w:rsidRPr="00786EBE">
              <w:rPr>
                <w:rFonts w:ascii="Arial"/>
                <w:b/>
                <w:i/>
                <w:spacing w:val="-1"/>
                <w:sz w:val="18"/>
                <w:szCs w:val="18"/>
              </w:rPr>
              <w:t>buying</w:t>
            </w:r>
            <w:r w:rsidRPr="00786EBE">
              <w:rPr>
                <w:rFonts w:ascii="Arial"/>
                <w:b/>
                <w:i/>
                <w:sz w:val="18"/>
                <w:szCs w:val="18"/>
              </w:rPr>
              <w:t xml:space="preserve"> &amp; </w:t>
            </w:r>
            <w:r w:rsidRPr="00786EBE">
              <w:rPr>
                <w:rFonts w:ascii="Arial"/>
                <w:b/>
                <w:i/>
                <w:spacing w:val="-1"/>
                <w:sz w:val="18"/>
                <w:szCs w:val="18"/>
              </w:rPr>
              <w:t>selling</w:t>
            </w:r>
            <w:r w:rsidRPr="00786EBE">
              <w:rPr>
                <w:rFonts w:ascii="Arial"/>
                <w:b/>
                <w:i/>
                <w:spacing w:val="-2"/>
                <w:sz w:val="18"/>
                <w:szCs w:val="18"/>
              </w:rPr>
              <w:t xml:space="preserve"> </w:t>
            </w:r>
            <w:r w:rsidRPr="00786EBE">
              <w:rPr>
                <w:rFonts w:ascii="Arial"/>
                <w:b/>
                <w:i/>
                <w:spacing w:val="-1"/>
                <w:sz w:val="18"/>
                <w:szCs w:val="18"/>
              </w:rPr>
              <w:t>activi</w:t>
            </w:r>
            <w:r w:rsidRPr="00786EBE">
              <w:rPr>
                <w:rFonts w:ascii="Arial"/>
                <w:b/>
                <w:i/>
                <w:sz w:val="18"/>
                <w:szCs w:val="18"/>
              </w:rPr>
              <w:t xml:space="preserve">ties &amp; </w:t>
            </w:r>
            <w:r w:rsidRPr="00786EBE">
              <w:rPr>
                <w:rFonts w:ascii="Arial"/>
                <w:b/>
                <w:i/>
                <w:spacing w:val="-1"/>
                <w:sz w:val="18"/>
                <w:szCs w:val="18"/>
              </w:rPr>
              <w:t>can</w:t>
            </w:r>
            <w:r w:rsidRPr="00786EBE">
              <w:rPr>
                <w:rFonts w:ascii="Arial"/>
                <w:b/>
                <w:i/>
                <w:sz w:val="18"/>
                <w:szCs w:val="18"/>
              </w:rPr>
              <w:t xml:space="preserve"> </w:t>
            </w:r>
            <w:r w:rsidRPr="00786EBE">
              <w:rPr>
                <w:rFonts w:ascii="Arial"/>
                <w:b/>
                <w:i/>
                <w:spacing w:val="-1"/>
                <w:sz w:val="18"/>
                <w:szCs w:val="18"/>
              </w:rPr>
              <w:t>make</w:t>
            </w:r>
            <w:r w:rsidRPr="00786EBE">
              <w:rPr>
                <w:rFonts w:ascii="Arial"/>
                <w:b/>
                <w:i/>
                <w:sz w:val="18"/>
                <w:szCs w:val="18"/>
              </w:rPr>
              <w:t xml:space="preserve"> </w:t>
            </w:r>
            <w:r w:rsidRPr="00786EBE">
              <w:rPr>
                <w:rFonts w:ascii="Arial"/>
                <w:b/>
                <w:i/>
                <w:spacing w:val="-1"/>
                <w:sz w:val="18"/>
                <w:szCs w:val="18"/>
              </w:rPr>
              <w:t>simple</w:t>
            </w:r>
            <w:r w:rsidRPr="00786EBE">
              <w:rPr>
                <w:rFonts w:ascii="Arial"/>
                <w:b/>
                <w:i/>
                <w:sz w:val="18"/>
                <w:szCs w:val="18"/>
              </w:rPr>
              <w:t xml:space="preserve"> </w:t>
            </w:r>
            <w:r w:rsidRPr="00786EBE">
              <w:rPr>
                <w:rFonts w:ascii="Arial"/>
                <w:b/>
                <w:i/>
                <w:spacing w:val="-1"/>
                <w:sz w:val="18"/>
                <w:szCs w:val="18"/>
              </w:rPr>
              <w:t>calcula</w:t>
            </w:r>
            <w:r w:rsidRPr="00786EBE">
              <w:rPr>
                <w:rFonts w:ascii="Arial"/>
                <w:b/>
                <w:i/>
                <w:sz w:val="18"/>
                <w:szCs w:val="18"/>
              </w:rPr>
              <w:t xml:space="preserve">tions for </w:t>
            </w:r>
            <w:r w:rsidRPr="00786EBE">
              <w:rPr>
                <w:rFonts w:ascii="Arial"/>
                <w:b/>
                <w:i/>
                <w:spacing w:val="-1"/>
                <w:sz w:val="18"/>
                <w:szCs w:val="18"/>
              </w:rPr>
              <w:t>this.</w:t>
            </w:r>
          </w:p>
          <w:p w14:paraId="79A8FBCE" w14:textId="77777777" w:rsidR="005A6DFC" w:rsidRPr="00786EBE" w:rsidRDefault="005A6DFC" w:rsidP="003A53A7">
            <w:pPr>
              <w:pStyle w:val="TableParagraph"/>
              <w:ind w:left="34" w:right="135"/>
              <w:rPr>
                <w:rFonts w:ascii="Arial" w:eastAsia="Arial" w:hAnsi="Arial" w:cs="Arial"/>
                <w:sz w:val="18"/>
                <w:szCs w:val="18"/>
              </w:rPr>
            </w:pPr>
          </w:p>
          <w:p w14:paraId="347C37C5" w14:textId="5E0B4208" w:rsidR="009C146F" w:rsidRPr="00BC2879" w:rsidRDefault="00786EBE" w:rsidP="003A53A7">
            <w:pPr>
              <w:ind w:left="34"/>
              <w:rPr>
                <w:rFonts w:ascii="Arial" w:hAnsi="Arial" w:cs="Arial"/>
                <w:b/>
                <w:bCs/>
                <w:sz w:val="18"/>
                <w:szCs w:val="18"/>
              </w:rPr>
            </w:pPr>
            <w:r w:rsidRPr="00786EBE">
              <w:rPr>
                <w:rFonts w:ascii="Arial"/>
                <w:b/>
                <w:i/>
                <w:color w:val="2D74B5"/>
                <w:spacing w:val="-1"/>
                <w:sz w:val="18"/>
                <w:szCs w:val="18"/>
              </w:rPr>
              <w:t xml:space="preserve">MNU </w:t>
            </w:r>
            <w:r w:rsidRPr="00786EBE">
              <w:rPr>
                <w:rFonts w:ascii="Arial"/>
                <w:b/>
                <w:i/>
                <w:color w:val="2D74B5"/>
                <w:sz w:val="18"/>
                <w:szCs w:val="18"/>
              </w:rPr>
              <w:t>2-09c</w:t>
            </w:r>
          </w:p>
        </w:tc>
        <w:tc>
          <w:tcPr>
            <w:tcW w:w="2694" w:type="dxa"/>
          </w:tcPr>
          <w:p w14:paraId="1C74608D" w14:textId="0E4B0A4D" w:rsidR="009C146F" w:rsidRDefault="009C146F" w:rsidP="00305D6C">
            <w:pPr>
              <w:pStyle w:val="TableParagraph"/>
              <w:ind w:right="60"/>
              <w:rPr>
                <w:rFonts w:ascii="Arial"/>
                <w:b/>
                <w:sz w:val="16"/>
                <w:szCs w:val="16"/>
              </w:rPr>
            </w:pPr>
            <w:r w:rsidRPr="00B740E8">
              <w:rPr>
                <w:rFonts w:ascii="Arial"/>
                <w:b/>
                <w:sz w:val="16"/>
                <w:szCs w:val="16"/>
              </w:rPr>
              <w:t xml:space="preserve">I </w:t>
            </w:r>
            <w:r w:rsidRPr="00B740E8">
              <w:rPr>
                <w:rFonts w:ascii="Arial"/>
                <w:b/>
                <w:spacing w:val="-1"/>
                <w:sz w:val="16"/>
                <w:szCs w:val="16"/>
              </w:rPr>
              <w:t>can/am</w:t>
            </w:r>
            <w:r w:rsidRPr="00B740E8">
              <w:rPr>
                <w:rFonts w:ascii="Arial"/>
                <w:b/>
                <w:spacing w:val="-2"/>
                <w:sz w:val="16"/>
                <w:szCs w:val="16"/>
              </w:rPr>
              <w:t xml:space="preserve"> </w:t>
            </w:r>
            <w:r w:rsidRPr="00B740E8">
              <w:rPr>
                <w:rFonts w:ascii="Arial"/>
                <w:b/>
                <w:sz w:val="16"/>
                <w:szCs w:val="16"/>
              </w:rPr>
              <w:t>able</w:t>
            </w:r>
            <w:r w:rsidRPr="00B740E8">
              <w:rPr>
                <w:rFonts w:ascii="Arial"/>
                <w:b/>
                <w:spacing w:val="-2"/>
                <w:sz w:val="16"/>
                <w:szCs w:val="16"/>
              </w:rPr>
              <w:t xml:space="preserve"> </w:t>
            </w:r>
            <w:r w:rsidRPr="00B740E8">
              <w:rPr>
                <w:rFonts w:ascii="Arial"/>
                <w:b/>
                <w:sz w:val="16"/>
                <w:szCs w:val="16"/>
              </w:rPr>
              <w:t>to:</w:t>
            </w:r>
          </w:p>
          <w:p w14:paraId="1B67FF93" w14:textId="77777777" w:rsidR="00786EBE" w:rsidRPr="003A53A7" w:rsidRDefault="00786EBE" w:rsidP="003A53A7">
            <w:pPr>
              <w:pStyle w:val="ListParagraph"/>
              <w:widowControl w:val="0"/>
              <w:numPr>
                <w:ilvl w:val="0"/>
                <w:numId w:val="134"/>
              </w:numPr>
              <w:tabs>
                <w:tab w:val="left" w:pos="174"/>
              </w:tabs>
              <w:ind w:left="184" w:hanging="184"/>
              <w:rPr>
                <w:rFonts w:ascii="Arial" w:eastAsia="Arial" w:hAnsi="Arial" w:cs="Arial"/>
                <w:sz w:val="16"/>
                <w:szCs w:val="16"/>
              </w:rPr>
            </w:pPr>
            <w:r w:rsidRPr="003A53A7">
              <w:rPr>
                <w:rFonts w:ascii="Arial" w:hAnsi="Arial" w:cs="Arial"/>
                <w:spacing w:val="-1"/>
                <w:sz w:val="16"/>
                <w:szCs w:val="16"/>
              </w:rPr>
              <w:t>Carry out</w:t>
            </w:r>
            <w:r w:rsidRPr="003A53A7">
              <w:rPr>
                <w:rFonts w:ascii="Arial" w:hAnsi="Arial" w:cs="Arial"/>
                <w:spacing w:val="1"/>
                <w:sz w:val="16"/>
                <w:szCs w:val="16"/>
              </w:rPr>
              <w:t xml:space="preserve"> </w:t>
            </w:r>
            <w:r w:rsidRPr="003A53A7">
              <w:rPr>
                <w:rFonts w:ascii="Arial" w:hAnsi="Arial" w:cs="Arial"/>
                <w:spacing w:val="-1"/>
                <w:sz w:val="16"/>
                <w:szCs w:val="16"/>
              </w:rPr>
              <w:t>basic money calculations</w:t>
            </w:r>
            <w:r w:rsidRPr="003A53A7">
              <w:rPr>
                <w:rFonts w:ascii="Arial" w:hAnsi="Arial" w:cs="Arial"/>
                <w:spacing w:val="30"/>
                <w:sz w:val="16"/>
                <w:szCs w:val="16"/>
              </w:rPr>
              <w:t xml:space="preserve"> </w:t>
            </w:r>
            <w:r w:rsidRPr="003A53A7">
              <w:rPr>
                <w:rFonts w:ascii="Arial" w:hAnsi="Arial" w:cs="Arial"/>
                <w:spacing w:val="-1"/>
                <w:sz w:val="16"/>
                <w:szCs w:val="16"/>
              </w:rPr>
              <w:t>involving</w:t>
            </w:r>
            <w:r w:rsidRPr="003A53A7">
              <w:rPr>
                <w:rFonts w:ascii="Arial" w:hAnsi="Arial" w:cs="Arial"/>
                <w:sz w:val="16"/>
                <w:szCs w:val="16"/>
              </w:rPr>
              <w:t xml:space="preserve"> </w:t>
            </w:r>
            <w:r w:rsidRPr="003A53A7">
              <w:rPr>
                <w:rFonts w:ascii="Arial" w:hAnsi="Arial" w:cs="Arial"/>
                <w:spacing w:val="-1"/>
                <w:sz w:val="16"/>
                <w:szCs w:val="16"/>
              </w:rPr>
              <w:t>the</w:t>
            </w:r>
            <w:r w:rsidRPr="003A53A7">
              <w:rPr>
                <w:rFonts w:ascii="Arial" w:hAnsi="Arial" w:cs="Arial"/>
                <w:sz w:val="16"/>
                <w:szCs w:val="16"/>
              </w:rPr>
              <w:t xml:space="preserve"> </w:t>
            </w:r>
            <w:r w:rsidRPr="003A53A7">
              <w:rPr>
                <w:rFonts w:ascii="Arial" w:hAnsi="Arial" w:cs="Arial"/>
                <w:spacing w:val="-1"/>
                <w:sz w:val="16"/>
                <w:szCs w:val="16"/>
              </w:rPr>
              <w:t>four</w:t>
            </w:r>
            <w:r w:rsidRPr="003A53A7">
              <w:rPr>
                <w:rFonts w:ascii="Arial" w:hAnsi="Arial" w:cs="Arial"/>
                <w:sz w:val="16"/>
                <w:szCs w:val="16"/>
              </w:rPr>
              <w:t xml:space="preserve"> </w:t>
            </w:r>
            <w:r w:rsidRPr="003A53A7">
              <w:rPr>
                <w:rFonts w:ascii="Arial" w:hAnsi="Arial" w:cs="Arial"/>
                <w:spacing w:val="-1"/>
                <w:sz w:val="16"/>
                <w:szCs w:val="16"/>
              </w:rPr>
              <w:t>operations using</w:t>
            </w:r>
            <w:r w:rsidRPr="003A53A7">
              <w:rPr>
                <w:rFonts w:ascii="Arial" w:hAnsi="Arial" w:cs="Arial"/>
                <w:spacing w:val="-3"/>
                <w:sz w:val="16"/>
                <w:szCs w:val="16"/>
              </w:rPr>
              <w:t xml:space="preserve"> </w:t>
            </w:r>
            <w:r w:rsidRPr="003A53A7">
              <w:rPr>
                <w:rFonts w:ascii="Arial" w:hAnsi="Arial" w:cs="Arial"/>
                <w:spacing w:val="-1"/>
                <w:sz w:val="16"/>
                <w:szCs w:val="16"/>
              </w:rPr>
              <w:t>all</w:t>
            </w:r>
            <w:r w:rsidRPr="003A53A7">
              <w:rPr>
                <w:rFonts w:ascii="Arial" w:hAnsi="Arial" w:cs="Arial"/>
                <w:spacing w:val="35"/>
                <w:sz w:val="16"/>
                <w:szCs w:val="16"/>
              </w:rPr>
              <w:t xml:space="preserve"> </w:t>
            </w:r>
            <w:r w:rsidRPr="003A53A7">
              <w:rPr>
                <w:rFonts w:ascii="Arial" w:hAnsi="Arial" w:cs="Arial"/>
                <w:spacing w:val="-1"/>
                <w:sz w:val="16"/>
                <w:szCs w:val="16"/>
              </w:rPr>
              <w:t xml:space="preserve">coins </w:t>
            </w:r>
            <w:r w:rsidRPr="003A53A7">
              <w:rPr>
                <w:rFonts w:ascii="Arial" w:hAnsi="Arial" w:cs="Arial"/>
                <w:sz w:val="16"/>
                <w:szCs w:val="16"/>
              </w:rPr>
              <w:t>&amp;</w:t>
            </w:r>
            <w:r w:rsidRPr="003A53A7">
              <w:rPr>
                <w:rFonts w:ascii="Arial" w:hAnsi="Arial" w:cs="Arial"/>
                <w:spacing w:val="-1"/>
                <w:sz w:val="16"/>
                <w:szCs w:val="16"/>
              </w:rPr>
              <w:t xml:space="preserve"> </w:t>
            </w:r>
            <w:r w:rsidRPr="003A53A7">
              <w:rPr>
                <w:rFonts w:ascii="Arial" w:hAnsi="Arial" w:cs="Arial"/>
                <w:spacing w:val="-2"/>
                <w:sz w:val="16"/>
                <w:szCs w:val="16"/>
              </w:rPr>
              <w:t>notes</w:t>
            </w:r>
            <w:r w:rsidRPr="003A53A7">
              <w:rPr>
                <w:rFonts w:ascii="Arial" w:hAnsi="Arial" w:cs="Arial"/>
                <w:spacing w:val="3"/>
                <w:sz w:val="16"/>
                <w:szCs w:val="16"/>
              </w:rPr>
              <w:t xml:space="preserve"> </w:t>
            </w:r>
            <w:r w:rsidRPr="003A53A7">
              <w:rPr>
                <w:rFonts w:ascii="Arial" w:hAnsi="Arial" w:cs="Arial"/>
                <w:color w:val="053C70"/>
                <w:spacing w:val="-2"/>
                <w:sz w:val="16"/>
                <w:szCs w:val="16"/>
              </w:rPr>
              <w:t>e.g.</w:t>
            </w:r>
            <w:r w:rsidRPr="003A53A7">
              <w:rPr>
                <w:rFonts w:ascii="Arial" w:hAnsi="Arial" w:cs="Arial"/>
                <w:color w:val="053C70"/>
                <w:spacing w:val="1"/>
                <w:sz w:val="16"/>
                <w:szCs w:val="16"/>
              </w:rPr>
              <w:t xml:space="preserve"> </w:t>
            </w:r>
            <w:r w:rsidRPr="003A53A7">
              <w:rPr>
                <w:rFonts w:ascii="Arial" w:hAnsi="Arial" w:cs="Arial"/>
                <w:color w:val="053C70"/>
                <w:spacing w:val="-1"/>
                <w:sz w:val="16"/>
                <w:szCs w:val="16"/>
              </w:rPr>
              <w:t>Monopoly,</w:t>
            </w:r>
            <w:r w:rsidRPr="003A53A7">
              <w:rPr>
                <w:rFonts w:ascii="Arial" w:hAnsi="Arial" w:cs="Arial"/>
                <w:color w:val="053C70"/>
                <w:spacing w:val="1"/>
                <w:sz w:val="16"/>
                <w:szCs w:val="16"/>
              </w:rPr>
              <w:t xml:space="preserve"> </w:t>
            </w:r>
            <w:r w:rsidRPr="003A53A7">
              <w:rPr>
                <w:rFonts w:ascii="Arial" w:hAnsi="Arial" w:cs="Arial"/>
                <w:color w:val="053C70"/>
                <w:spacing w:val="-2"/>
                <w:sz w:val="16"/>
                <w:szCs w:val="16"/>
              </w:rPr>
              <w:t>using</w:t>
            </w:r>
            <w:r w:rsidRPr="003A53A7">
              <w:rPr>
                <w:rFonts w:ascii="Arial" w:hAnsi="Arial" w:cs="Arial"/>
                <w:color w:val="053C70"/>
                <w:spacing w:val="31"/>
                <w:sz w:val="16"/>
                <w:szCs w:val="16"/>
              </w:rPr>
              <w:t xml:space="preserve"> </w:t>
            </w:r>
            <w:r w:rsidRPr="003A53A7">
              <w:rPr>
                <w:rFonts w:ascii="Arial" w:hAnsi="Arial" w:cs="Arial"/>
                <w:color w:val="053C70"/>
                <w:spacing w:val="-1"/>
                <w:sz w:val="16"/>
                <w:szCs w:val="16"/>
              </w:rPr>
              <w:t xml:space="preserve">coins </w:t>
            </w:r>
            <w:r w:rsidRPr="003A53A7">
              <w:rPr>
                <w:rFonts w:ascii="Arial" w:hAnsi="Arial" w:cs="Arial"/>
                <w:color w:val="053C70"/>
                <w:sz w:val="16"/>
                <w:szCs w:val="16"/>
              </w:rPr>
              <w:t>&amp;</w:t>
            </w:r>
            <w:r w:rsidRPr="003A53A7">
              <w:rPr>
                <w:rFonts w:ascii="Arial" w:hAnsi="Arial" w:cs="Arial"/>
                <w:color w:val="053C70"/>
                <w:spacing w:val="-1"/>
                <w:sz w:val="16"/>
                <w:szCs w:val="16"/>
              </w:rPr>
              <w:t xml:space="preserve"> </w:t>
            </w:r>
            <w:r w:rsidRPr="003A53A7">
              <w:rPr>
                <w:rFonts w:ascii="Arial" w:hAnsi="Arial" w:cs="Arial"/>
                <w:color w:val="053C70"/>
                <w:spacing w:val="-2"/>
                <w:sz w:val="16"/>
                <w:szCs w:val="16"/>
              </w:rPr>
              <w:t>notes</w:t>
            </w:r>
            <w:r w:rsidRPr="003A53A7">
              <w:rPr>
                <w:rFonts w:ascii="Arial" w:hAnsi="Arial" w:cs="Arial"/>
                <w:color w:val="053C70"/>
                <w:spacing w:val="2"/>
                <w:sz w:val="16"/>
                <w:szCs w:val="16"/>
              </w:rPr>
              <w:t xml:space="preserve"> </w:t>
            </w:r>
            <w:r w:rsidRPr="003A53A7">
              <w:rPr>
                <w:rFonts w:ascii="Arial" w:hAnsi="Arial" w:cs="Arial"/>
                <w:color w:val="053C70"/>
                <w:sz w:val="16"/>
                <w:szCs w:val="16"/>
              </w:rPr>
              <w:t>in</w:t>
            </w:r>
            <w:r w:rsidRPr="003A53A7">
              <w:rPr>
                <w:rFonts w:ascii="Arial" w:hAnsi="Arial" w:cs="Arial"/>
                <w:color w:val="053C70"/>
                <w:spacing w:val="-2"/>
                <w:sz w:val="16"/>
                <w:szCs w:val="16"/>
              </w:rPr>
              <w:t xml:space="preserve"> </w:t>
            </w:r>
            <w:r w:rsidRPr="003A53A7">
              <w:rPr>
                <w:rFonts w:ascii="Arial" w:hAnsi="Arial" w:cs="Arial"/>
                <w:color w:val="053C70"/>
                <w:spacing w:val="-1"/>
                <w:sz w:val="16"/>
                <w:szCs w:val="16"/>
              </w:rPr>
              <w:t>role</w:t>
            </w:r>
            <w:r w:rsidRPr="003A53A7">
              <w:rPr>
                <w:rFonts w:ascii="Arial" w:hAnsi="Arial" w:cs="Arial"/>
                <w:color w:val="053C70"/>
                <w:sz w:val="16"/>
                <w:szCs w:val="16"/>
              </w:rPr>
              <w:t xml:space="preserve"> </w:t>
            </w:r>
            <w:r w:rsidRPr="003A53A7">
              <w:rPr>
                <w:rFonts w:ascii="Arial" w:hAnsi="Arial" w:cs="Arial"/>
                <w:color w:val="053C70"/>
                <w:spacing w:val="-1"/>
                <w:sz w:val="16"/>
                <w:szCs w:val="16"/>
              </w:rPr>
              <w:t>play</w:t>
            </w:r>
          </w:p>
          <w:p w14:paraId="7FC47541" w14:textId="77777777" w:rsidR="00786EBE" w:rsidRPr="003A53A7" w:rsidRDefault="00786EBE" w:rsidP="003A53A7">
            <w:pPr>
              <w:pStyle w:val="ListParagraph"/>
              <w:widowControl w:val="0"/>
              <w:numPr>
                <w:ilvl w:val="0"/>
                <w:numId w:val="134"/>
              </w:numPr>
              <w:tabs>
                <w:tab w:val="left" w:pos="174"/>
              </w:tabs>
              <w:spacing w:before="95"/>
              <w:ind w:left="184" w:hanging="184"/>
              <w:rPr>
                <w:rFonts w:ascii="Arial" w:eastAsia="Arial" w:hAnsi="Arial" w:cs="Arial"/>
                <w:sz w:val="16"/>
                <w:szCs w:val="16"/>
              </w:rPr>
            </w:pPr>
            <w:r w:rsidRPr="003A53A7">
              <w:rPr>
                <w:rFonts w:ascii="Arial" w:hAnsi="Arial" w:cs="Arial"/>
                <w:spacing w:val="-1"/>
                <w:sz w:val="16"/>
                <w:szCs w:val="16"/>
              </w:rPr>
              <w:t>Investigate</w:t>
            </w:r>
            <w:r w:rsidRPr="003A53A7">
              <w:rPr>
                <w:rFonts w:ascii="Arial" w:hAnsi="Arial" w:cs="Arial"/>
                <w:sz w:val="16"/>
                <w:szCs w:val="16"/>
              </w:rPr>
              <w:t xml:space="preserve"> </w:t>
            </w:r>
            <w:r w:rsidRPr="003A53A7">
              <w:rPr>
                <w:rFonts w:ascii="Arial" w:hAnsi="Arial" w:cs="Arial"/>
                <w:spacing w:val="-1"/>
                <w:sz w:val="16"/>
                <w:szCs w:val="16"/>
              </w:rPr>
              <w:t xml:space="preserve">different retailers </w:t>
            </w:r>
            <w:r w:rsidRPr="003A53A7">
              <w:rPr>
                <w:rFonts w:ascii="Arial" w:hAnsi="Arial" w:cs="Arial"/>
                <w:sz w:val="16"/>
                <w:szCs w:val="16"/>
              </w:rPr>
              <w:t>to</w:t>
            </w:r>
            <w:r w:rsidRPr="003A53A7">
              <w:rPr>
                <w:rFonts w:ascii="Arial" w:hAnsi="Arial" w:cs="Arial"/>
                <w:spacing w:val="28"/>
                <w:sz w:val="16"/>
                <w:szCs w:val="16"/>
              </w:rPr>
              <w:t xml:space="preserve"> </w:t>
            </w:r>
            <w:r w:rsidRPr="003A53A7">
              <w:rPr>
                <w:rFonts w:ascii="Arial" w:hAnsi="Arial" w:cs="Arial"/>
                <w:spacing w:val="-1"/>
                <w:sz w:val="16"/>
                <w:szCs w:val="16"/>
              </w:rPr>
              <w:t>explore</w:t>
            </w:r>
            <w:r w:rsidRPr="003A53A7">
              <w:rPr>
                <w:rFonts w:ascii="Arial" w:hAnsi="Arial" w:cs="Arial"/>
                <w:sz w:val="16"/>
                <w:szCs w:val="16"/>
              </w:rPr>
              <w:t xml:space="preserve"> </w:t>
            </w:r>
            <w:r w:rsidRPr="003A53A7">
              <w:rPr>
                <w:rFonts w:ascii="Arial" w:hAnsi="Arial" w:cs="Arial"/>
                <w:spacing w:val="1"/>
                <w:sz w:val="16"/>
                <w:szCs w:val="16"/>
              </w:rPr>
              <w:t xml:space="preserve"> </w:t>
            </w:r>
            <w:r w:rsidRPr="003A53A7">
              <w:rPr>
                <w:rFonts w:ascii="Arial" w:hAnsi="Arial" w:cs="Arial"/>
                <w:spacing w:val="-2"/>
                <w:sz w:val="16"/>
                <w:szCs w:val="16"/>
              </w:rPr>
              <w:t>what</w:t>
            </w:r>
            <w:r w:rsidRPr="003A53A7">
              <w:rPr>
                <w:rFonts w:ascii="Arial" w:hAnsi="Arial" w:cs="Arial"/>
                <w:spacing w:val="1"/>
                <w:sz w:val="16"/>
                <w:szCs w:val="16"/>
              </w:rPr>
              <w:t xml:space="preserve"> </w:t>
            </w:r>
            <w:r w:rsidRPr="003A53A7">
              <w:rPr>
                <w:rFonts w:ascii="Arial" w:hAnsi="Arial" w:cs="Arial"/>
                <w:spacing w:val="-1"/>
                <w:sz w:val="16"/>
                <w:szCs w:val="16"/>
              </w:rPr>
              <w:t>they charge</w:t>
            </w:r>
            <w:r w:rsidRPr="003A53A7">
              <w:rPr>
                <w:rFonts w:ascii="Arial" w:hAnsi="Arial" w:cs="Arial"/>
                <w:sz w:val="16"/>
                <w:szCs w:val="16"/>
              </w:rPr>
              <w:t xml:space="preserve"> </w:t>
            </w:r>
            <w:r w:rsidRPr="003A53A7">
              <w:rPr>
                <w:rFonts w:ascii="Arial" w:hAnsi="Arial" w:cs="Arial"/>
                <w:spacing w:val="-1"/>
                <w:sz w:val="16"/>
                <w:szCs w:val="16"/>
              </w:rPr>
              <w:t>for</w:t>
            </w:r>
            <w:r w:rsidRPr="003A53A7">
              <w:rPr>
                <w:rFonts w:ascii="Arial" w:hAnsi="Arial" w:cs="Arial"/>
                <w:spacing w:val="-3"/>
                <w:sz w:val="16"/>
                <w:szCs w:val="16"/>
              </w:rPr>
              <w:t xml:space="preserve"> </w:t>
            </w:r>
            <w:r w:rsidRPr="003A53A7">
              <w:rPr>
                <w:rFonts w:ascii="Arial" w:hAnsi="Arial" w:cs="Arial"/>
                <w:spacing w:val="-1"/>
                <w:sz w:val="16"/>
                <w:szCs w:val="16"/>
              </w:rPr>
              <w:t>the</w:t>
            </w:r>
            <w:r w:rsidRPr="003A53A7">
              <w:rPr>
                <w:rFonts w:ascii="Arial" w:hAnsi="Arial" w:cs="Arial"/>
                <w:spacing w:val="23"/>
                <w:sz w:val="16"/>
                <w:szCs w:val="16"/>
              </w:rPr>
              <w:t xml:space="preserve"> </w:t>
            </w:r>
            <w:r w:rsidRPr="003A53A7">
              <w:rPr>
                <w:rFonts w:ascii="Arial" w:hAnsi="Arial" w:cs="Arial"/>
                <w:spacing w:val="-1"/>
                <w:sz w:val="16"/>
                <w:szCs w:val="16"/>
              </w:rPr>
              <w:t>same</w:t>
            </w:r>
            <w:r w:rsidRPr="003A53A7">
              <w:rPr>
                <w:rFonts w:ascii="Arial" w:hAnsi="Arial" w:cs="Arial"/>
                <w:spacing w:val="-2"/>
                <w:sz w:val="16"/>
                <w:szCs w:val="16"/>
              </w:rPr>
              <w:t xml:space="preserve"> </w:t>
            </w:r>
            <w:r w:rsidRPr="003A53A7">
              <w:rPr>
                <w:rFonts w:ascii="Arial" w:hAnsi="Arial" w:cs="Arial"/>
                <w:spacing w:val="-1"/>
                <w:sz w:val="16"/>
                <w:szCs w:val="16"/>
              </w:rPr>
              <w:t>item</w:t>
            </w:r>
            <w:r w:rsidRPr="003A53A7">
              <w:rPr>
                <w:rFonts w:ascii="Arial" w:hAnsi="Arial" w:cs="Arial"/>
                <w:spacing w:val="2"/>
                <w:sz w:val="16"/>
                <w:szCs w:val="16"/>
              </w:rPr>
              <w:t xml:space="preserve"> </w:t>
            </w:r>
            <w:r w:rsidRPr="003A53A7">
              <w:rPr>
                <w:rFonts w:ascii="Arial" w:hAnsi="Arial" w:cs="Arial"/>
                <w:color w:val="053C70"/>
                <w:spacing w:val="-2"/>
                <w:sz w:val="16"/>
                <w:szCs w:val="16"/>
              </w:rPr>
              <w:t>e.g.</w:t>
            </w:r>
            <w:r w:rsidRPr="003A53A7">
              <w:rPr>
                <w:rFonts w:ascii="Arial" w:hAnsi="Arial" w:cs="Arial"/>
                <w:color w:val="053C70"/>
                <w:spacing w:val="1"/>
                <w:sz w:val="16"/>
                <w:szCs w:val="16"/>
              </w:rPr>
              <w:t xml:space="preserve"> </w:t>
            </w:r>
            <w:r w:rsidRPr="003A53A7">
              <w:rPr>
                <w:rFonts w:ascii="Arial" w:hAnsi="Arial" w:cs="Arial"/>
                <w:color w:val="053C70"/>
                <w:spacing w:val="-2"/>
                <w:sz w:val="16"/>
                <w:szCs w:val="16"/>
              </w:rPr>
              <w:t>everyday</w:t>
            </w:r>
            <w:r w:rsidRPr="003A53A7">
              <w:rPr>
                <w:rFonts w:ascii="Arial" w:hAnsi="Arial" w:cs="Arial"/>
                <w:color w:val="053C70"/>
                <w:spacing w:val="-1"/>
                <w:sz w:val="16"/>
                <w:szCs w:val="16"/>
              </w:rPr>
              <w:t xml:space="preserve"> staple</w:t>
            </w:r>
            <w:r w:rsidRPr="003A53A7">
              <w:rPr>
                <w:rFonts w:ascii="Arial" w:hAnsi="Arial" w:cs="Arial"/>
                <w:color w:val="053C70"/>
                <w:spacing w:val="-2"/>
                <w:sz w:val="16"/>
                <w:szCs w:val="16"/>
              </w:rPr>
              <w:t xml:space="preserve"> </w:t>
            </w:r>
            <w:r w:rsidRPr="003A53A7">
              <w:rPr>
                <w:rFonts w:ascii="Arial" w:hAnsi="Arial" w:cs="Arial"/>
                <w:color w:val="053C70"/>
                <w:spacing w:val="-1"/>
                <w:sz w:val="16"/>
                <w:szCs w:val="16"/>
              </w:rPr>
              <w:t>items</w:t>
            </w:r>
            <w:r w:rsidRPr="003A53A7">
              <w:rPr>
                <w:rFonts w:ascii="Arial" w:hAnsi="Arial" w:cs="Arial"/>
                <w:color w:val="053C70"/>
                <w:spacing w:val="35"/>
                <w:sz w:val="16"/>
                <w:szCs w:val="16"/>
              </w:rPr>
              <w:t xml:space="preserve"> </w:t>
            </w:r>
            <w:r w:rsidRPr="003A53A7">
              <w:rPr>
                <w:rFonts w:ascii="Arial" w:hAnsi="Arial" w:cs="Arial"/>
                <w:color w:val="053C70"/>
                <w:spacing w:val="-1"/>
                <w:sz w:val="16"/>
                <w:szCs w:val="16"/>
              </w:rPr>
              <w:t xml:space="preserve">(bread, </w:t>
            </w:r>
            <w:r w:rsidRPr="003A53A7">
              <w:rPr>
                <w:rFonts w:ascii="Arial" w:hAnsi="Arial" w:cs="Arial"/>
                <w:color w:val="053C70"/>
                <w:sz w:val="16"/>
                <w:szCs w:val="16"/>
              </w:rPr>
              <w:t>milk,</w:t>
            </w:r>
            <w:r w:rsidRPr="003A53A7">
              <w:rPr>
                <w:rFonts w:ascii="Arial" w:hAnsi="Arial" w:cs="Arial"/>
                <w:color w:val="053C70"/>
                <w:spacing w:val="-1"/>
                <w:sz w:val="16"/>
                <w:szCs w:val="16"/>
              </w:rPr>
              <w:t xml:space="preserve"> cereal),</w:t>
            </w:r>
            <w:r w:rsidRPr="003A53A7">
              <w:rPr>
                <w:rFonts w:ascii="Arial" w:hAnsi="Arial" w:cs="Arial"/>
                <w:color w:val="053C70"/>
                <w:spacing w:val="-4"/>
                <w:sz w:val="16"/>
                <w:szCs w:val="16"/>
              </w:rPr>
              <w:t xml:space="preserve"> </w:t>
            </w:r>
            <w:r w:rsidRPr="003A53A7">
              <w:rPr>
                <w:rFonts w:ascii="Arial" w:hAnsi="Arial" w:cs="Arial"/>
                <w:color w:val="053C70"/>
                <w:spacing w:val="-1"/>
                <w:sz w:val="16"/>
                <w:szCs w:val="16"/>
              </w:rPr>
              <w:t>mid-range</w:t>
            </w:r>
            <w:r w:rsidRPr="003A53A7">
              <w:rPr>
                <w:rFonts w:ascii="Arial" w:hAnsi="Arial" w:cs="Arial"/>
                <w:color w:val="053C70"/>
                <w:sz w:val="16"/>
                <w:szCs w:val="16"/>
              </w:rPr>
              <w:t xml:space="preserve"> </w:t>
            </w:r>
            <w:r w:rsidRPr="003A53A7">
              <w:rPr>
                <w:rFonts w:ascii="Arial" w:hAnsi="Arial" w:cs="Arial"/>
                <w:color w:val="053C70"/>
                <w:spacing w:val="-2"/>
                <w:sz w:val="16"/>
                <w:szCs w:val="16"/>
              </w:rPr>
              <w:t>costs</w:t>
            </w:r>
            <w:r w:rsidRPr="003A53A7">
              <w:rPr>
                <w:rFonts w:ascii="Arial" w:hAnsi="Arial" w:cs="Arial"/>
                <w:color w:val="053C70"/>
                <w:spacing w:val="29"/>
                <w:sz w:val="16"/>
                <w:szCs w:val="16"/>
              </w:rPr>
              <w:t xml:space="preserve"> </w:t>
            </w:r>
            <w:r w:rsidRPr="003A53A7">
              <w:rPr>
                <w:rFonts w:ascii="Arial" w:hAnsi="Arial" w:cs="Arial"/>
                <w:color w:val="053C70"/>
                <w:spacing w:val="-1"/>
                <w:sz w:val="16"/>
                <w:szCs w:val="16"/>
              </w:rPr>
              <w:t>such</w:t>
            </w:r>
            <w:r w:rsidRPr="003A53A7">
              <w:rPr>
                <w:rFonts w:ascii="Arial" w:hAnsi="Arial" w:cs="Arial"/>
                <w:color w:val="053C70"/>
                <w:spacing w:val="-3"/>
                <w:sz w:val="16"/>
                <w:szCs w:val="16"/>
              </w:rPr>
              <w:t xml:space="preserve"> </w:t>
            </w:r>
            <w:r w:rsidRPr="003A53A7">
              <w:rPr>
                <w:rFonts w:ascii="Arial" w:hAnsi="Arial" w:cs="Arial"/>
                <w:color w:val="053C70"/>
                <w:spacing w:val="-1"/>
                <w:sz w:val="16"/>
                <w:szCs w:val="16"/>
              </w:rPr>
              <w:t xml:space="preserve">as </w:t>
            </w:r>
            <w:r w:rsidRPr="003A53A7">
              <w:rPr>
                <w:rFonts w:ascii="Arial" w:hAnsi="Arial" w:cs="Arial"/>
                <w:color w:val="053C70"/>
                <w:sz w:val="16"/>
                <w:szCs w:val="16"/>
              </w:rPr>
              <w:t xml:space="preserve">a </w:t>
            </w:r>
            <w:r w:rsidRPr="003A53A7">
              <w:rPr>
                <w:rFonts w:ascii="Arial" w:hAnsi="Arial" w:cs="Arial"/>
                <w:color w:val="053C70"/>
                <w:spacing w:val="-1"/>
                <w:sz w:val="16"/>
                <w:szCs w:val="16"/>
              </w:rPr>
              <w:t xml:space="preserve">Gamestation, </w:t>
            </w:r>
            <w:r w:rsidRPr="003A53A7">
              <w:rPr>
                <w:rFonts w:ascii="Arial" w:hAnsi="Arial" w:cs="Arial"/>
                <w:color w:val="053C70"/>
                <w:sz w:val="16"/>
                <w:szCs w:val="16"/>
              </w:rPr>
              <w:t>&amp;</w:t>
            </w:r>
            <w:r w:rsidRPr="003A53A7">
              <w:rPr>
                <w:rFonts w:ascii="Arial" w:hAnsi="Arial" w:cs="Arial"/>
                <w:color w:val="053C70"/>
                <w:spacing w:val="1"/>
                <w:sz w:val="16"/>
                <w:szCs w:val="16"/>
              </w:rPr>
              <w:t xml:space="preserve"> </w:t>
            </w:r>
            <w:r w:rsidRPr="003A53A7">
              <w:rPr>
                <w:rFonts w:ascii="Arial" w:hAnsi="Arial" w:cs="Arial"/>
                <w:color w:val="053C70"/>
                <w:spacing w:val="-1"/>
                <w:sz w:val="16"/>
                <w:szCs w:val="16"/>
              </w:rPr>
              <w:t>higher</w:t>
            </w:r>
            <w:r w:rsidRPr="003A53A7">
              <w:rPr>
                <w:rFonts w:ascii="Arial" w:hAnsi="Arial" w:cs="Arial"/>
                <w:color w:val="053C70"/>
                <w:spacing w:val="29"/>
                <w:sz w:val="16"/>
                <w:szCs w:val="16"/>
              </w:rPr>
              <w:t xml:space="preserve"> </w:t>
            </w:r>
            <w:r w:rsidRPr="003A53A7">
              <w:rPr>
                <w:rFonts w:ascii="Arial" w:hAnsi="Arial" w:cs="Arial"/>
                <w:color w:val="053C70"/>
                <w:spacing w:val="-1"/>
                <w:sz w:val="16"/>
                <w:szCs w:val="16"/>
              </w:rPr>
              <w:t>costs</w:t>
            </w:r>
            <w:r w:rsidRPr="003A53A7">
              <w:rPr>
                <w:rFonts w:ascii="Arial" w:hAnsi="Arial" w:cs="Arial"/>
                <w:color w:val="053C70"/>
                <w:spacing w:val="-3"/>
                <w:sz w:val="16"/>
                <w:szCs w:val="16"/>
              </w:rPr>
              <w:t xml:space="preserve"> </w:t>
            </w:r>
            <w:r w:rsidRPr="003A53A7">
              <w:rPr>
                <w:rFonts w:ascii="Arial" w:hAnsi="Arial" w:cs="Arial"/>
                <w:color w:val="053C70"/>
                <w:spacing w:val="-1"/>
                <w:sz w:val="16"/>
                <w:szCs w:val="16"/>
              </w:rPr>
              <w:t>such</w:t>
            </w:r>
            <w:r w:rsidRPr="003A53A7">
              <w:rPr>
                <w:rFonts w:ascii="Arial" w:hAnsi="Arial" w:cs="Arial"/>
                <w:color w:val="053C70"/>
                <w:spacing w:val="-3"/>
                <w:sz w:val="16"/>
                <w:szCs w:val="16"/>
              </w:rPr>
              <w:t xml:space="preserve"> </w:t>
            </w:r>
            <w:r w:rsidRPr="003A53A7">
              <w:rPr>
                <w:rFonts w:ascii="Arial" w:hAnsi="Arial" w:cs="Arial"/>
                <w:color w:val="053C70"/>
                <w:spacing w:val="-1"/>
                <w:sz w:val="16"/>
                <w:szCs w:val="16"/>
              </w:rPr>
              <w:t>as holidays</w:t>
            </w:r>
          </w:p>
          <w:p w14:paraId="2ED32A10" w14:textId="77777777" w:rsidR="00786EBE" w:rsidRPr="003A53A7" w:rsidRDefault="00786EBE" w:rsidP="003A53A7">
            <w:pPr>
              <w:pStyle w:val="ListParagraph"/>
              <w:widowControl w:val="0"/>
              <w:numPr>
                <w:ilvl w:val="0"/>
                <w:numId w:val="134"/>
              </w:numPr>
              <w:tabs>
                <w:tab w:val="left" w:pos="174"/>
              </w:tabs>
              <w:spacing w:before="74"/>
              <w:ind w:left="184" w:hanging="184"/>
              <w:rPr>
                <w:rFonts w:ascii="Arial" w:eastAsia="Arial" w:hAnsi="Arial" w:cs="Arial"/>
                <w:sz w:val="16"/>
                <w:szCs w:val="16"/>
              </w:rPr>
            </w:pPr>
            <w:r w:rsidRPr="003A53A7">
              <w:rPr>
                <w:rFonts w:ascii="Arial" w:hAnsi="Arial" w:cs="Arial"/>
                <w:spacing w:val="-1"/>
                <w:sz w:val="16"/>
                <w:szCs w:val="16"/>
              </w:rPr>
              <w:t>Understand</w:t>
            </w:r>
            <w:r w:rsidRPr="003A53A7">
              <w:rPr>
                <w:rFonts w:ascii="Arial" w:hAnsi="Arial" w:cs="Arial"/>
                <w:sz w:val="16"/>
                <w:szCs w:val="16"/>
              </w:rPr>
              <w:t xml:space="preserve"> </w:t>
            </w:r>
            <w:r w:rsidRPr="003A53A7">
              <w:rPr>
                <w:rFonts w:ascii="Arial" w:hAnsi="Arial" w:cs="Arial"/>
                <w:spacing w:val="-2"/>
                <w:sz w:val="16"/>
                <w:szCs w:val="16"/>
              </w:rPr>
              <w:t>that</w:t>
            </w:r>
            <w:r w:rsidRPr="003A53A7">
              <w:rPr>
                <w:rFonts w:ascii="Arial" w:hAnsi="Arial" w:cs="Arial"/>
                <w:spacing w:val="-1"/>
                <w:sz w:val="16"/>
                <w:szCs w:val="16"/>
              </w:rPr>
              <w:t xml:space="preserve"> some</w:t>
            </w:r>
            <w:r w:rsidRPr="003A53A7">
              <w:rPr>
                <w:rFonts w:ascii="Arial" w:hAnsi="Arial" w:cs="Arial"/>
                <w:spacing w:val="-3"/>
                <w:sz w:val="16"/>
                <w:szCs w:val="16"/>
              </w:rPr>
              <w:t xml:space="preserve"> </w:t>
            </w:r>
            <w:r w:rsidRPr="003A53A7">
              <w:rPr>
                <w:rFonts w:ascii="Arial" w:hAnsi="Arial" w:cs="Arial"/>
                <w:spacing w:val="-1"/>
                <w:sz w:val="16"/>
                <w:szCs w:val="16"/>
              </w:rPr>
              <w:t>purchases</w:t>
            </w:r>
            <w:r w:rsidRPr="003A53A7">
              <w:rPr>
                <w:rFonts w:ascii="Arial" w:hAnsi="Arial" w:cs="Arial"/>
                <w:spacing w:val="29"/>
                <w:sz w:val="16"/>
                <w:szCs w:val="16"/>
              </w:rPr>
              <w:t xml:space="preserve"> </w:t>
            </w:r>
            <w:r w:rsidRPr="003A53A7">
              <w:rPr>
                <w:rFonts w:ascii="Arial" w:hAnsi="Arial" w:cs="Arial"/>
                <w:spacing w:val="-1"/>
                <w:sz w:val="16"/>
                <w:szCs w:val="16"/>
              </w:rPr>
              <w:t>include</w:t>
            </w:r>
            <w:r w:rsidRPr="003A53A7">
              <w:rPr>
                <w:rFonts w:ascii="Arial" w:hAnsi="Arial" w:cs="Arial"/>
                <w:sz w:val="16"/>
                <w:szCs w:val="16"/>
              </w:rPr>
              <w:t xml:space="preserve"> </w:t>
            </w:r>
            <w:r w:rsidRPr="003A53A7">
              <w:rPr>
                <w:rFonts w:ascii="Arial" w:hAnsi="Arial" w:cs="Arial"/>
                <w:spacing w:val="-1"/>
                <w:sz w:val="16"/>
                <w:szCs w:val="16"/>
              </w:rPr>
              <w:t>hidden</w:t>
            </w:r>
            <w:r w:rsidRPr="003A53A7">
              <w:rPr>
                <w:rFonts w:ascii="Arial" w:hAnsi="Arial" w:cs="Arial"/>
                <w:spacing w:val="-2"/>
                <w:sz w:val="16"/>
                <w:szCs w:val="16"/>
              </w:rPr>
              <w:t xml:space="preserve"> costs</w:t>
            </w:r>
            <w:r w:rsidRPr="003A53A7">
              <w:rPr>
                <w:rFonts w:ascii="Arial" w:hAnsi="Arial" w:cs="Arial"/>
                <w:spacing w:val="-1"/>
                <w:sz w:val="16"/>
                <w:szCs w:val="16"/>
              </w:rPr>
              <w:t xml:space="preserve"> such</w:t>
            </w:r>
            <w:r w:rsidRPr="003A53A7">
              <w:rPr>
                <w:rFonts w:ascii="Arial" w:hAnsi="Arial" w:cs="Arial"/>
                <w:sz w:val="16"/>
                <w:szCs w:val="16"/>
              </w:rPr>
              <w:t xml:space="preserve"> </w:t>
            </w:r>
            <w:r w:rsidRPr="003A53A7">
              <w:rPr>
                <w:rFonts w:ascii="Arial" w:hAnsi="Arial" w:cs="Arial"/>
                <w:spacing w:val="-2"/>
                <w:sz w:val="16"/>
                <w:szCs w:val="16"/>
              </w:rPr>
              <w:t>as</w:t>
            </w:r>
            <w:r w:rsidRPr="003A53A7">
              <w:rPr>
                <w:rFonts w:ascii="Arial" w:hAnsi="Arial" w:cs="Arial"/>
                <w:spacing w:val="-1"/>
                <w:sz w:val="16"/>
                <w:szCs w:val="16"/>
              </w:rPr>
              <w:t xml:space="preserve"> </w:t>
            </w:r>
            <w:r w:rsidRPr="003A53A7">
              <w:rPr>
                <w:rFonts w:ascii="Arial" w:hAnsi="Arial" w:cs="Arial"/>
                <w:sz w:val="16"/>
                <w:szCs w:val="16"/>
              </w:rPr>
              <w:t>VAT</w:t>
            </w:r>
          </w:p>
          <w:p w14:paraId="2FD55800" w14:textId="77777777" w:rsidR="00786EBE" w:rsidRPr="003A53A7" w:rsidRDefault="00786EBE" w:rsidP="003A53A7">
            <w:pPr>
              <w:pStyle w:val="ListParagraph"/>
              <w:widowControl w:val="0"/>
              <w:numPr>
                <w:ilvl w:val="0"/>
                <w:numId w:val="134"/>
              </w:numPr>
              <w:tabs>
                <w:tab w:val="left" w:pos="174"/>
              </w:tabs>
              <w:ind w:left="184" w:hanging="184"/>
              <w:rPr>
                <w:rFonts w:ascii="Arial" w:eastAsia="Arial" w:hAnsi="Arial" w:cs="Arial"/>
                <w:sz w:val="16"/>
                <w:szCs w:val="16"/>
              </w:rPr>
            </w:pPr>
            <w:r w:rsidRPr="003A53A7">
              <w:rPr>
                <w:rFonts w:ascii="Arial" w:eastAsia="Arial" w:hAnsi="Arial" w:cs="Arial"/>
                <w:spacing w:val="-1"/>
                <w:sz w:val="16"/>
                <w:szCs w:val="16"/>
              </w:rPr>
              <w:t>Say which</w:t>
            </w:r>
            <w:r w:rsidRPr="003A53A7">
              <w:rPr>
                <w:rFonts w:ascii="Arial" w:eastAsia="Arial" w:hAnsi="Arial" w:cs="Arial"/>
                <w:sz w:val="16"/>
                <w:szCs w:val="16"/>
              </w:rPr>
              <w:t xml:space="preserve"> </w:t>
            </w:r>
            <w:r w:rsidRPr="003A53A7">
              <w:rPr>
                <w:rFonts w:ascii="Arial" w:eastAsia="Arial" w:hAnsi="Arial" w:cs="Arial"/>
                <w:spacing w:val="-1"/>
                <w:sz w:val="16"/>
                <w:szCs w:val="16"/>
              </w:rPr>
              <w:t>purchases</w:t>
            </w:r>
            <w:r w:rsidRPr="003A53A7">
              <w:rPr>
                <w:rFonts w:ascii="Arial" w:eastAsia="Arial" w:hAnsi="Arial" w:cs="Arial"/>
                <w:spacing w:val="2"/>
                <w:sz w:val="16"/>
                <w:szCs w:val="16"/>
              </w:rPr>
              <w:t xml:space="preserve"> </w:t>
            </w:r>
            <w:r w:rsidRPr="003A53A7">
              <w:rPr>
                <w:rFonts w:ascii="Arial" w:eastAsia="Arial" w:hAnsi="Arial" w:cs="Arial"/>
                <w:spacing w:val="-1"/>
                <w:sz w:val="16"/>
                <w:szCs w:val="16"/>
              </w:rPr>
              <w:t>are</w:t>
            </w:r>
            <w:r w:rsidRPr="003A53A7">
              <w:rPr>
                <w:rFonts w:ascii="Arial" w:eastAsia="Arial" w:hAnsi="Arial" w:cs="Arial"/>
                <w:spacing w:val="-3"/>
                <w:sz w:val="16"/>
                <w:szCs w:val="16"/>
              </w:rPr>
              <w:t xml:space="preserve"> </w:t>
            </w:r>
            <w:r w:rsidRPr="003A53A7">
              <w:rPr>
                <w:rFonts w:ascii="Arial" w:eastAsia="Arial" w:hAnsi="Arial" w:cs="Arial"/>
                <w:spacing w:val="-1"/>
                <w:sz w:val="16"/>
                <w:szCs w:val="16"/>
              </w:rPr>
              <w:t>essential</w:t>
            </w:r>
            <w:r w:rsidRPr="003A53A7">
              <w:rPr>
                <w:rFonts w:ascii="Arial" w:eastAsia="Arial" w:hAnsi="Arial" w:cs="Arial"/>
                <w:spacing w:val="1"/>
                <w:sz w:val="16"/>
                <w:szCs w:val="16"/>
              </w:rPr>
              <w:t xml:space="preserve"> </w:t>
            </w:r>
            <w:r w:rsidRPr="003A53A7">
              <w:rPr>
                <w:rFonts w:ascii="Arial" w:eastAsia="Arial" w:hAnsi="Arial" w:cs="Arial"/>
                <w:sz w:val="16"/>
                <w:szCs w:val="16"/>
              </w:rPr>
              <w:t>&amp;</w:t>
            </w:r>
            <w:r w:rsidRPr="003A53A7">
              <w:rPr>
                <w:rFonts w:ascii="Arial" w:eastAsia="Arial" w:hAnsi="Arial" w:cs="Arial"/>
                <w:spacing w:val="26"/>
                <w:sz w:val="16"/>
                <w:szCs w:val="16"/>
              </w:rPr>
              <w:t xml:space="preserve"> </w:t>
            </w:r>
            <w:r w:rsidRPr="003A53A7">
              <w:rPr>
                <w:rFonts w:ascii="Arial" w:eastAsia="Arial" w:hAnsi="Arial" w:cs="Arial"/>
                <w:spacing w:val="-1"/>
                <w:sz w:val="16"/>
                <w:szCs w:val="16"/>
              </w:rPr>
              <w:t>non–</w:t>
            </w:r>
            <w:r w:rsidRPr="003A53A7">
              <w:rPr>
                <w:rFonts w:ascii="Arial" w:eastAsia="Arial" w:hAnsi="Arial" w:cs="Arial"/>
                <w:sz w:val="16"/>
                <w:szCs w:val="16"/>
              </w:rPr>
              <w:t xml:space="preserve"> </w:t>
            </w:r>
            <w:r w:rsidRPr="003A53A7">
              <w:rPr>
                <w:rFonts w:ascii="Arial" w:eastAsia="Arial" w:hAnsi="Arial" w:cs="Arial"/>
                <w:spacing w:val="-1"/>
                <w:sz w:val="16"/>
                <w:szCs w:val="16"/>
              </w:rPr>
              <w:t>essential</w:t>
            </w:r>
            <w:r w:rsidRPr="003A53A7">
              <w:rPr>
                <w:rFonts w:ascii="Arial" w:eastAsia="Arial" w:hAnsi="Arial" w:cs="Arial"/>
                <w:spacing w:val="2"/>
                <w:sz w:val="16"/>
                <w:szCs w:val="16"/>
              </w:rPr>
              <w:t xml:space="preserve"> </w:t>
            </w:r>
            <w:r w:rsidRPr="003A53A7">
              <w:rPr>
                <w:rFonts w:ascii="Arial" w:eastAsia="Arial" w:hAnsi="Arial" w:cs="Arial"/>
                <w:color w:val="053C70"/>
                <w:spacing w:val="-2"/>
                <w:sz w:val="16"/>
                <w:szCs w:val="16"/>
              </w:rPr>
              <w:t>e.g.</w:t>
            </w:r>
            <w:r w:rsidRPr="003A53A7">
              <w:rPr>
                <w:rFonts w:ascii="Arial" w:eastAsia="Arial" w:hAnsi="Arial" w:cs="Arial"/>
                <w:color w:val="053C70"/>
                <w:spacing w:val="-1"/>
                <w:sz w:val="16"/>
                <w:szCs w:val="16"/>
              </w:rPr>
              <w:t xml:space="preserve"> Appreciate</w:t>
            </w:r>
            <w:r w:rsidRPr="003A53A7">
              <w:rPr>
                <w:rFonts w:ascii="Arial" w:eastAsia="Arial" w:hAnsi="Arial" w:cs="Arial"/>
                <w:color w:val="053C70"/>
                <w:spacing w:val="-2"/>
                <w:sz w:val="16"/>
                <w:szCs w:val="16"/>
              </w:rPr>
              <w:t xml:space="preserve"> </w:t>
            </w:r>
            <w:r w:rsidRPr="003A53A7">
              <w:rPr>
                <w:rFonts w:ascii="Arial" w:eastAsia="Arial" w:hAnsi="Arial" w:cs="Arial"/>
                <w:color w:val="053C70"/>
                <w:spacing w:val="-1"/>
                <w:sz w:val="16"/>
                <w:szCs w:val="16"/>
              </w:rPr>
              <w:t>the</w:t>
            </w:r>
            <w:r w:rsidRPr="003A53A7">
              <w:rPr>
                <w:rFonts w:ascii="Arial" w:eastAsia="Arial" w:hAnsi="Arial" w:cs="Arial"/>
                <w:color w:val="053C70"/>
                <w:spacing w:val="25"/>
                <w:sz w:val="16"/>
                <w:szCs w:val="16"/>
              </w:rPr>
              <w:t xml:space="preserve"> </w:t>
            </w:r>
            <w:r w:rsidRPr="003A53A7">
              <w:rPr>
                <w:rFonts w:ascii="Arial" w:eastAsia="Arial" w:hAnsi="Arial" w:cs="Arial"/>
                <w:color w:val="053C70"/>
                <w:spacing w:val="-1"/>
                <w:sz w:val="16"/>
                <w:szCs w:val="16"/>
              </w:rPr>
              <w:t>difference</w:t>
            </w:r>
            <w:r w:rsidRPr="003A53A7">
              <w:rPr>
                <w:rFonts w:ascii="Arial" w:eastAsia="Arial" w:hAnsi="Arial" w:cs="Arial"/>
                <w:color w:val="053C70"/>
                <w:spacing w:val="-3"/>
                <w:sz w:val="16"/>
                <w:szCs w:val="16"/>
              </w:rPr>
              <w:t xml:space="preserve"> </w:t>
            </w:r>
            <w:r w:rsidRPr="003A53A7">
              <w:rPr>
                <w:rFonts w:ascii="Arial" w:eastAsia="Arial" w:hAnsi="Arial" w:cs="Arial"/>
                <w:color w:val="053C70"/>
                <w:spacing w:val="-2"/>
                <w:sz w:val="16"/>
                <w:szCs w:val="16"/>
              </w:rPr>
              <w:t>between</w:t>
            </w:r>
            <w:r w:rsidRPr="003A53A7">
              <w:rPr>
                <w:rFonts w:ascii="Arial" w:eastAsia="Arial" w:hAnsi="Arial" w:cs="Arial"/>
                <w:color w:val="053C70"/>
                <w:sz w:val="16"/>
                <w:szCs w:val="16"/>
              </w:rPr>
              <w:t xml:space="preserve"> </w:t>
            </w:r>
            <w:r w:rsidRPr="003A53A7">
              <w:rPr>
                <w:rFonts w:ascii="Arial" w:eastAsia="Arial" w:hAnsi="Arial" w:cs="Arial"/>
                <w:color w:val="053C70"/>
                <w:spacing w:val="-2"/>
                <w:sz w:val="16"/>
                <w:szCs w:val="16"/>
              </w:rPr>
              <w:t>wants</w:t>
            </w:r>
            <w:r w:rsidRPr="003A53A7">
              <w:rPr>
                <w:rFonts w:ascii="Arial" w:eastAsia="Arial" w:hAnsi="Arial" w:cs="Arial"/>
                <w:color w:val="053C70"/>
                <w:spacing w:val="2"/>
                <w:sz w:val="16"/>
                <w:szCs w:val="16"/>
              </w:rPr>
              <w:t xml:space="preserve"> </w:t>
            </w:r>
            <w:r w:rsidRPr="003A53A7">
              <w:rPr>
                <w:rFonts w:ascii="Arial" w:eastAsia="Arial" w:hAnsi="Arial" w:cs="Arial"/>
                <w:color w:val="053C70"/>
                <w:sz w:val="16"/>
                <w:szCs w:val="16"/>
              </w:rPr>
              <w:t>&amp;</w:t>
            </w:r>
            <w:r w:rsidRPr="003A53A7">
              <w:rPr>
                <w:rFonts w:ascii="Arial" w:eastAsia="Arial" w:hAnsi="Arial" w:cs="Arial"/>
                <w:color w:val="053C70"/>
                <w:spacing w:val="1"/>
                <w:sz w:val="16"/>
                <w:szCs w:val="16"/>
              </w:rPr>
              <w:t xml:space="preserve"> </w:t>
            </w:r>
            <w:r w:rsidRPr="003A53A7">
              <w:rPr>
                <w:rFonts w:ascii="Arial" w:eastAsia="Arial" w:hAnsi="Arial" w:cs="Arial"/>
                <w:color w:val="053C70"/>
                <w:spacing w:val="-2"/>
                <w:sz w:val="16"/>
                <w:szCs w:val="16"/>
              </w:rPr>
              <w:t>needs</w:t>
            </w:r>
          </w:p>
          <w:p w14:paraId="2F44B5EE" w14:textId="5A07FF52" w:rsidR="00786EBE" w:rsidRPr="003A53A7" w:rsidRDefault="00786EBE" w:rsidP="003A53A7">
            <w:pPr>
              <w:pStyle w:val="ListParagraph"/>
              <w:widowControl w:val="0"/>
              <w:numPr>
                <w:ilvl w:val="0"/>
                <w:numId w:val="134"/>
              </w:numPr>
              <w:tabs>
                <w:tab w:val="left" w:pos="174"/>
              </w:tabs>
              <w:ind w:left="184" w:hanging="184"/>
              <w:rPr>
                <w:rFonts w:ascii="Arial" w:eastAsia="Arial" w:hAnsi="Arial" w:cs="Arial"/>
                <w:sz w:val="16"/>
                <w:szCs w:val="16"/>
              </w:rPr>
            </w:pPr>
            <w:r w:rsidRPr="003A53A7">
              <w:rPr>
                <w:rFonts w:ascii="Arial" w:hAnsi="Arial" w:cs="Arial"/>
                <w:spacing w:val="-1"/>
                <w:sz w:val="16"/>
                <w:szCs w:val="16"/>
              </w:rPr>
              <w:t>Explore</w:t>
            </w:r>
            <w:r w:rsidRPr="003A53A7">
              <w:rPr>
                <w:rFonts w:ascii="Arial" w:hAnsi="Arial" w:cs="Arial"/>
                <w:sz w:val="16"/>
                <w:szCs w:val="16"/>
              </w:rPr>
              <w:t xml:space="preserve"> </w:t>
            </w:r>
            <w:r w:rsidRPr="003A53A7">
              <w:rPr>
                <w:rFonts w:ascii="Arial" w:hAnsi="Arial" w:cs="Arial"/>
                <w:spacing w:val="-1"/>
                <w:sz w:val="16"/>
                <w:szCs w:val="16"/>
              </w:rPr>
              <w:t>different</w:t>
            </w:r>
            <w:r w:rsidRPr="003A53A7">
              <w:rPr>
                <w:rFonts w:ascii="Arial" w:hAnsi="Arial" w:cs="Arial"/>
                <w:spacing w:val="1"/>
                <w:sz w:val="16"/>
                <w:szCs w:val="16"/>
              </w:rPr>
              <w:t xml:space="preserve"> </w:t>
            </w:r>
            <w:r w:rsidRPr="003A53A7">
              <w:rPr>
                <w:rFonts w:ascii="Arial" w:hAnsi="Arial" w:cs="Arial"/>
                <w:spacing w:val="-2"/>
                <w:sz w:val="16"/>
                <w:szCs w:val="16"/>
              </w:rPr>
              <w:t>ways</w:t>
            </w:r>
            <w:r w:rsidRPr="003A53A7">
              <w:rPr>
                <w:rFonts w:ascii="Arial" w:hAnsi="Arial" w:cs="Arial"/>
                <w:spacing w:val="2"/>
                <w:sz w:val="16"/>
                <w:szCs w:val="16"/>
              </w:rPr>
              <w:t xml:space="preserve"> </w:t>
            </w:r>
            <w:r w:rsidRPr="003A53A7">
              <w:rPr>
                <w:rFonts w:ascii="Arial" w:hAnsi="Arial" w:cs="Arial"/>
                <w:sz w:val="16"/>
                <w:szCs w:val="16"/>
              </w:rPr>
              <w:t xml:space="preserve">to </w:t>
            </w:r>
            <w:r w:rsidRPr="003A53A7">
              <w:rPr>
                <w:rFonts w:ascii="Arial" w:hAnsi="Arial" w:cs="Arial"/>
                <w:spacing w:val="-1"/>
                <w:sz w:val="16"/>
                <w:szCs w:val="16"/>
              </w:rPr>
              <w:t>purchase</w:t>
            </w:r>
            <w:r w:rsidRPr="003A53A7">
              <w:rPr>
                <w:rFonts w:ascii="Arial" w:hAnsi="Arial" w:cs="Arial"/>
                <w:spacing w:val="26"/>
                <w:sz w:val="16"/>
                <w:szCs w:val="16"/>
              </w:rPr>
              <w:t xml:space="preserve"> </w:t>
            </w:r>
            <w:r w:rsidRPr="003A53A7">
              <w:rPr>
                <w:rFonts w:ascii="Arial" w:hAnsi="Arial" w:cs="Arial"/>
                <w:spacing w:val="-1"/>
                <w:sz w:val="16"/>
                <w:szCs w:val="16"/>
              </w:rPr>
              <w:t>goods</w:t>
            </w:r>
            <w:r w:rsidRPr="003A53A7">
              <w:rPr>
                <w:rFonts w:ascii="Arial" w:hAnsi="Arial" w:cs="Arial"/>
                <w:spacing w:val="2"/>
                <w:sz w:val="16"/>
                <w:szCs w:val="16"/>
              </w:rPr>
              <w:t xml:space="preserve"> </w:t>
            </w:r>
            <w:r w:rsidRPr="003A53A7">
              <w:rPr>
                <w:rFonts w:ascii="Arial" w:hAnsi="Arial" w:cs="Arial"/>
                <w:spacing w:val="-1"/>
                <w:sz w:val="16"/>
                <w:szCs w:val="16"/>
              </w:rPr>
              <w:t xml:space="preserve">(cash, </w:t>
            </w:r>
            <w:r w:rsidRPr="003A53A7">
              <w:rPr>
                <w:rFonts w:ascii="Arial" w:hAnsi="Arial" w:cs="Arial"/>
                <w:spacing w:val="-2"/>
                <w:sz w:val="16"/>
                <w:szCs w:val="16"/>
              </w:rPr>
              <w:t>card,</w:t>
            </w:r>
            <w:r w:rsidRPr="003A53A7">
              <w:rPr>
                <w:rFonts w:ascii="Arial" w:hAnsi="Arial" w:cs="Arial"/>
                <w:spacing w:val="1"/>
                <w:sz w:val="16"/>
                <w:szCs w:val="16"/>
              </w:rPr>
              <w:t xml:space="preserve"> </w:t>
            </w:r>
            <w:r w:rsidRPr="003A53A7">
              <w:rPr>
                <w:rFonts w:ascii="Arial" w:hAnsi="Arial" w:cs="Arial"/>
                <w:spacing w:val="-1"/>
                <w:sz w:val="16"/>
                <w:szCs w:val="16"/>
              </w:rPr>
              <w:t>vouchers,</w:t>
            </w:r>
            <w:r w:rsidRPr="003A53A7">
              <w:rPr>
                <w:rFonts w:ascii="Arial" w:hAnsi="Arial" w:cs="Arial"/>
                <w:spacing w:val="1"/>
                <w:sz w:val="16"/>
                <w:szCs w:val="16"/>
              </w:rPr>
              <w:t xml:space="preserve"> </w:t>
            </w:r>
            <w:r w:rsidRPr="003A53A7">
              <w:rPr>
                <w:rFonts w:ascii="Arial" w:hAnsi="Arial" w:cs="Arial"/>
                <w:spacing w:val="-2"/>
                <w:sz w:val="16"/>
                <w:szCs w:val="16"/>
              </w:rPr>
              <w:t>online</w:t>
            </w:r>
            <w:r w:rsidRPr="003A53A7">
              <w:rPr>
                <w:rFonts w:ascii="Arial" w:hAnsi="Arial" w:cs="Arial"/>
                <w:spacing w:val="30"/>
                <w:sz w:val="16"/>
                <w:szCs w:val="16"/>
              </w:rPr>
              <w:t xml:space="preserve"> </w:t>
            </w:r>
            <w:r w:rsidRPr="003A53A7">
              <w:rPr>
                <w:rFonts w:ascii="Arial" w:hAnsi="Arial" w:cs="Arial"/>
                <w:spacing w:val="-1"/>
                <w:sz w:val="16"/>
                <w:szCs w:val="16"/>
              </w:rPr>
              <w:t>payments)</w:t>
            </w:r>
            <w:r w:rsidRPr="003A53A7">
              <w:rPr>
                <w:rFonts w:ascii="Arial" w:hAnsi="Arial" w:cs="Arial"/>
                <w:spacing w:val="-3"/>
                <w:sz w:val="16"/>
                <w:szCs w:val="16"/>
              </w:rPr>
              <w:t xml:space="preserve"> </w:t>
            </w:r>
            <w:r w:rsidRPr="003A53A7">
              <w:rPr>
                <w:rFonts w:ascii="Arial" w:hAnsi="Arial" w:cs="Arial"/>
                <w:spacing w:val="-1"/>
                <w:sz w:val="16"/>
                <w:szCs w:val="16"/>
              </w:rPr>
              <w:t>through</w:t>
            </w:r>
            <w:r w:rsidRPr="003A53A7">
              <w:rPr>
                <w:rFonts w:ascii="Arial" w:hAnsi="Arial" w:cs="Arial"/>
                <w:sz w:val="16"/>
                <w:szCs w:val="16"/>
              </w:rPr>
              <w:t xml:space="preserve"> </w:t>
            </w:r>
            <w:r w:rsidRPr="003A53A7">
              <w:rPr>
                <w:rFonts w:ascii="Arial" w:hAnsi="Arial" w:cs="Arial"/>
                <w:spacing w:val="-1"/>
                <w:sz w:val="16"/>
                <w:szCs w:val="16"/>
              </w:rPr>
              <w:t xml:space="preserve">tasks, </w:t>
            </w:r>
            <w:r w:rsidRPr="003A53A7">
              <w:rPr>
                <w:rFonts w:ascii="Arial" w:hAnsi="Arial" w:cs="Arial"/>
                <w:spacing w:val="-2"/>
                <w:sz w:val="16"/>
                <w:szCs w:val="16"/>
              </w:rPr>
              <w:t>games,</w:t>
            </w:r>
            <w:r w:rsidRPr="003A53A7">
              <w:rPr>
                <w:rFonts w:ascii="Arial" w:hAnsi="Arial" w:cs="Arial"/>
                <w:spacing w:val="-3"/>
                <w:sz w:val="16"/>
                <w:szCs w:val="16"/>
              </w:rPr>
              <w:t xml:space="preserve"> </w:t>
            </w:r>
            <w:r w:rsidRPr="003A53A7">
              <w:rPr>
                <w:rFonts w:ascii="Arial" w:hAnsi="Arial" w:cs="Arial"/>
                <w:spacing w:val="-1"/>
                <w:sz w:val="16"/>
                <w:szCs w:val="16"/>
              </w:rPr>
              <w:t>role</w:t>
            </w:r>
            <w:r w:rsidR="003A53A7" w:rsidRPr="003A53A7">
              <w:rPr>
                <w:rFonts w:ascii="Arial" w:hAnsi="Arial" w:cs="Arial"/>
                <w:spacing w:val="-1"/>
                <w:sz w:val="16"/>
                <w:szCs w:val="16"/>
              </w:rPr>
              <w:t xml:space="preserve"> </w:t>
            </w:r>
            <w:r w:rsidRPr="003A53A7">
              <w:rPr>
                <w:rFonts w:ascii="Arial" w:eastAsia="Arial" w:hAnsi="Arial" w:cs="Arial"/>
                <w:spacing w:val="-1"/>
                <w:sz w:val="16"/>
                <w:szCs w:val="16"/>
              </w:rPr>
              <w:t>–play or</w:t>
            </w:r>
            <w:r w:rsidRPr="003A53A7">
              <w:rPr>
                <w:rFonts w:ascii="Arial" w:eastAsia="Arial" w:hAnsi="Arial" w:cs="Arial"/>
                <w:sz w:val="16"/>
                <w:szCs w:val="16"/>
              </w:rPr>
              <w:t xml:space="preserve"> </w:t>
            </w:r>
            <w:r w:rsidRPr="003A53A7">
              <w:rPr>
                <w:rFonts w:ascii="Arial" w:eastAsia="Arial" w:hAnsi="Arial" w:cs="Arial"/>
                <w:spacing w:val="-1"/>
                <w:sz w:val="16"/>
                <w:szCs w:val="16"/>
              </w:rPr>
              <w:t xml:space="preserve">visits </w:t>
            </w:r>
            <w:r w:rsidRPr="003A53A7">
              <w:rPr>
                <w:rFonts w:ascii="Arial" w:eastAsia="Arial" w:hAnsi="Arial" w:cs="Arial"/>
                <w:sz w:val="16"/>
                <w:szCs w:val="16"/>
              </w:rPr>
              <w:t xml:space="preserve">to </w:t>
            </w:r>
            <w:r w:rsidRPr="003A53A7">
              <w:rPr>
                <w:rFonts w:ascii="Arial" w:eastAsia="Arial" w:hAnsi="Arial" w:cs="Arial"/>
                <w:spacing w:val="-1"/>
                <w:sz w:val="16"/>
                <w:szCs w:val="16"/>
              </w:rPr>
              <w:t>or</w:t>
            </w:r>
            <w:r w:rsidRPr="003A53A7">
              <w:rPr>
                <w:rFonts w:ascii="Arial" w:eastAsia="Arial" w:hAnsi="Arial" w:cs="Arial"/>
                <w:spacing w:val="-3"/>
                <w:sz w:val="16"/>
                <w:szCs w:val="16"/>
              </w:rPr>
              <w:t xml:space="preserve"> </w:t>
            </w:r>
            <w:r w:rsidRPr="003A53A7">
              <w:rPr>
                <w:rFonts w:ascii="Arial" w:eastAsia="Arial" w:hAnsi="Arial" w:cs="Arial"/>
                <w:spacing w:val="-2"/>
                <w:sz w:val="16"/>
                <w:szCs w:val="16"/>
              </w:rPr>
              <w:t>from</w:t>
            </w:r>
            <w:r w:rsidRPr="003A53A7">
              <w:rPr>
                <w:rFonts w:ascii="Arial" w:eastAsia="Arial" w:hAnsi="Arial" w:cs="Arial"/>
                <w:spacing w:val="1"/>
                <w:sz w:val="16"/>
                <w:szCs w:val="16"/>
              </w:rPr>
              <w:t xml:space="preserve"> </w:t>
            </w:r>
            <w:r w:rsidRPr="003A53A7">
              <w:rPr>
                <w:rFonts w:ascii="Arial" w:eastAsia="Arial" w:hAnsi="Arial" w:cs="Arial"/>
                <w:sz w:val="16"/>
                <w:szCs w:val="16"/>
              </w:rPr>
              <w:t xml:space="preserve">a </w:t>
            </w:r>
            <w:r w:rsidRPr="003A53A7">
              <w:rPr>
                <w:rFonts w:ascii="Arial" w:eastAsia="Arial" w:hAnsi="Arial" w:cs="Arial"/>
                <w:spacing w:val="-2"/>
                <w:sz w:val="16"/>
                <w:szCs w:val="16"/>
              </w:rPr>
              <w:t>bank/</w:t>
            </w:r>
            <w:r w:rsidRPr="003A53A7">
              <w:rPr>
                <w:rFonts w:ascii="Arial" w:eastAsia="Arial" w:hAnsi="Arial" w:cs="Arial"/>
                <w:spacing w:val="31"/>
                <w:sz w:val="16"/>
                <w:szCs w:val="16"/>
              </w:rPr>
              <w:t xml:space="preserve"> </w:t>
            </w:r>
            <w:r w:rsidRPr="003A53A7">
              <w:rPr>
                <w:rFonts w:ascii="Arial" w:eastAsia="Arial" w:hAnsi="Arial" w:cs="Arial"/>
                <w:spacing w:val="-1"/>
                <w:sz w:val="16"/>
                <w:szCs w:val="16"/>
              </w:rPr>
              <w:t>building</w:t>
            </w:r>
            <w:r w:rsidRPr="003A53A7">
              <w:rPr>
                <w:rFonts w:ascii="Arial" w:eastAsia="Arial" w:hAnsi="Arial" w:cs="Arial"/>
                <w:sz w:val="16"/>
                <w:szCs w:val="16"/>
              </w:rPr>
              <w:t xml:space="preserve"> </w:t>
            </w:r>
            <w:r w:rsidRPr="003A53A7">
              <w:rPr>
                <w:rFonts w:ascii="Arial" w:eastAsia="Arial" w:hAnsi="Arial" w:cs="Arial"/>
                <w:spacing w:val="-1"/>
                <w:sz w:val="16"/>
                <w:szCs w:val="16"/>
              </w:rPr>
              <w:t>society</w:t>
            </w:r>
          </w:p>
          <w:p w14:paraId="0DF5D79B" w14:textId="77777777" w:rsidR="00786EBE" w:rsidRPr="003A53A7" w:rsidRDefault="00786EBE" w:rsidP="003A53A7">
            <w:pPr>
              <w:pStyle w:val="ListParagraph"/>
              <w:widowControl w:val="0"/>
              <w:numPr>
                <w:ilvl w:val="0"/>
                <w:numId w:val="134"/>
              </w:numPr>
              <w:tabs>
                <w:tab w:val="left" w:pos="174"/>
              </w:tabs>
              <w:ind w:left="184" w:hanging="184"/>
              <w:rPr>
                <w:rFonts w:ascii="Arial" w:eastAsia="Arial" w:hAnsi="Arial" w:cs="Arial"/>
                <w:sz w:val="16"/>
                <w:szCs w:val="16"/>
              </w:rPr>
            </w:pPr>
            <w:r w:rsidRPr="003A53A7">
              <w:rPr>
                <w:rFonts w:ascii="Arial" w:hAnsi="Arial" w:cs="Arial"/>
                <w:spacing w:val="-1"/>
                <w:sz w:val="16"/>
                <w:szCs w:val="16"/>
              </w:rPr>
              <w:t>Understand</w:t>
            </w:r>
            <w:r w:rsidRPr="003A53A7">
              <w:rPr>
                <w:rFonts w:ascii="Arial" w:hAnsi="Arial" w:cs="Arial"/>
                <w:sz w:val="16"/>
                <w:szCs w:val="16"/>
              </w:rPr>
              <w:t xml:space="preserve"> </w:t>
            </w:r>
            <w:r w:rsidRPr="003A53A7">
              <w:rPr>
                <w:rFonts w:ascii="Arial" w:hAnsi="Arial" w:cs="Arial"/>
                <w:spacing w:val="-1"/>
                <w:sz w:val="16"/>
                <w:szCs w:val="16"/>
              </w:rPr>
              <w:t>the</w:t>
            </w:r>
            <w:r w:rsidRPr="003A53A7">
              <w:rPr>
                <w:rFonts w:ascii="Arial" w:hAnsi="Arial" w:cs="Arial"/>
                <w:spacing w:val="-3"/>
                <w:sz w:val="16"/>
                <w:szCs w:val="16"/>
              </w:rPr>
              <w:t xml:space="preserve"> </w:t>
            </w:r>
            <w:r w:rsidRPr="003A53A7">
              <w:rPr>
                <w:rFonts w:ascii="Arial" w:hAnsi="Arial" w:cs="Arial"/>
                <w:spacing w:val="-1"/>
                <w:sz w:val="16"/>
                <w:szCs w:val="16"/>
              </w:rPr>
              <w:t>difference</w:t>
            </w:r>
            <w:r w:rsidRPr="003A53A7">
              <w:rPr>
                <w:rFonts w:ascii="Arial" w:hAnsi="Arial" w:cs="Arial"/>
                <w:sz w:val="16"/>
                <w:szCs w:val="16"/>
              </w:rPr>
              <w:t xml:space="preserve"> </w:t>
            </w:r>
            <w:r w:rsidRPr="003A53A7">
              <w:rPr>
                <w:rFonts w:ascii="Arial" w:hAnsi="Arial" w:cs="Arial"/>
                <w:spacing w:val="-2"/>
                <w:sz w:val="16"/>
                <w:szCs w:val="16"/>
              </w:rPr>
              <w:t>between</w:t>
            </w:r>
            <w:r w:rsidRPr="003A53A7">
              <w:rPr>
                <w:rFonts w:ascii="Arial" w:hAnsi="Arial" w:cs="Arial"/>
                <w:sz w:val="16"/>
                <w:szCs w:val="16"/>
              </w:rPr>
              <w:t xml:space="preserve"> a</w:t>
            </w:r>
            <w:r w:rsidRPr="003A53A7">
              <w:rPr>
                <w:rFonts w:ascii="Arial" w:hAnsi="Arial" w:cs="Arial"/>
                <w:spacing w:val="27"/>
                <w:sz w:val="16"/>
                <w:szCs w:val="16"/>
              </w:rPr>
              <w:t xml:space="preserve"> </w:t>
            </w:r>
            <w:r w:rsidRPr="003A53A7">
              <w:rPr>
                <w:rFonts w:ascii="Arial" w:hAnsi="Arial" w:cs="Arial"/>
                <w:spacing w:val="-1"/>
                <w:sz w:val="16"/>
                <w:szCs w:val="16"/>
              </w:rPr>
              <w:t xml:space="preserve">credit </w:t>
            </w:r>
            <w:r w:rsidRPr="003A53A7">
              <w:rPr>
                <w:rFonts w:ascii="Arial" w:hAnsi="Arial" w:cs="Arial"/>
                <w:sz w:val="16"/>
                <w:szCs w:val="16"/>
              </w:rPr>
              <w:t>&amp;</w:t>
            </w:r>
            <w:r w:rsidRPr="003A53A7">
              <w:rPr>
                <w:rFonts w:ascii="Arial" w:hAnsi="Arial" w:cs="Arial"/>
                <w:spacing w:val="1"/>
                <w:sz w:val="16"/>
                <w:szCs w:val="16"/>
              </w:rPr>
              <w:t xml:space="preserve"> </w:t>
            </w:r>
            <w:r w:rsidRPr="003A53A7">
              <w:rPr>
                <w:rFonts w:ascii="Arial" w:hAnsi="Arial" w:cs="Arial"/>
                <w:spacing w:val="-2"/>
                <w:sz w:val="16"/>
                <w:szCs w:val="16"/>
              </w:rPr>
              <w:t>debit</w:t>
            </w:r>
            <w:r w:rsidRPr="003A53A7">
              <w:rPr>
                <w:rFonts w:ascii="Arial" w:hAnsi="Arial" w:cs="Arial"/>
                <w:spacing w:val="-1"/>
                <w:sz w:val="16"/>
                <w:szCs w:val="16"/>
              </w:rPr>
              <w:t xml:space="preserve"> card</w:t>
            </w:r>
            <w:r w:rsidRPr="003A53A7">
              <w:rPr>
                <w:rFonts w:ascii="Arial" w:hAnsi="Arial" w:cs="Arial"/>
                <w:spacing w:val="2"/>
                <w:sz w:val="16"/>
                <w:szCs w:val="16"/>
              </w:rPr>
              <w:t xml:space="preserve"> </w:t>
            </w:r>
            <w:r w:rsidRPr="003A53A7">
              <w:rPr>
                <w:rFonts w:ascii="Arial" w:hAnsi="Arial" w:cs="Arial"/>
                <w:color w:val="053C70"/>
                <w:spacing w:val="-2"/>
                <w:sz w:val="16"/>
                <w:szCs w:val="16"/>
              </w:rPr>
              <w:t>e.g.</w:t>
            </w:r>
            <w:r w:rsidRPr="003A53A7">
              <w:rPr>
                <w:rFonts w:ascii="Arial" w:hAnsi="Arial" w:cs="Arial"/>
                <w:color w:val="053C70"/>
                <w:spacing w:val="1"/>
                <w:sz w:val="16"/>
                <w:szCs w:val="16"/>
              </w:rPr>
              <w:t xml:space="preserve"> </w:t>
            </w:r>
            <w:r w:rsidRPr="003A53A7">
              <w:rPr>
                <w:rFonts w:ascii="Arial" w:hAnsi="Arial" w:cs="Arial"/>
                <w:color w:val="053C70"/>
                <w:spacing w:val="-2"/>
                <w:sz w:val="16"/>
                <w:szCs w:val="16"/>
              </w:rPr>
              <w:t>debit</w:t>
            </w:r>
            <w:r w:rsidRPr="003A53A7">
              <w:rPr>
                <w:rFonts w:ascii="Arial" w:hAnsi="Arial" w:cs="Arial"/>
                <w:color w:val="053C70"/>
                <w:sz w:val="16"/>
                <w:szCs w:val="16"/>
              </w:rPr>
              <w:t xml:space="preserve">  </w:t>
            </w:r>
            <w:r w:rsidRPr="003A53A7">
              <w:rPr>
                <w:rFonts w:ascii="Arial" w:hAnsi="Arial" w:cs="Arial"/>
                <w:color w:val="053C70"/>
                <w:spacing w:val="-1"/>
                <w:sz w:val="16"/>
                <w:szCs w:val="16"/>
              </w:rPr>
              <w:t>card</w:t>
            </w:r>
            <w:r w:rsidRPr="003A53A7">
              <w:rPr>
                <w:rFonts w:ascii="Arial" w:hAnsi="Arial" w:cs="Arial"/>
                <w:color w:val="053C70"/>
                <w:spacing w:val="37"/>
                <w:sz w:val="16"/>
                <w:szCs w:val="16"/>
              </w:rPr>
              <w:t xml:space="preserve"> </w:t>
            </w:r>
            <w:r w:rsidRPr="003A53A7">
              <w:rPr>
                <w:rFonts w:ascii="Arial" w:hAnsi="Arial" w:cs="Arial"/>
                <w:color w:val="053C70"/>
                <w:spacing w:val="-1"/>
                <w:sz w:val="16"/>
                <w:szCs w:val="16"/>
              </w:rPr>
              <w:t xml:space="preserve">payment </w:t>
            </w:r>
            <w:r w:rsidRPr="003A53A7">
              <w:rPr>
                <w:rFonts w:ascii="Arial" w:hAnsi="Arial" w:cs="Arial"/>
                <w:color w:val="053C70"/>
                <w:spacing w:val="-2"/>
                <w:sz w:val="16"/>
                <w:szCs w:val="16"/>
              </w:rPr>
              <w:t>is</w:t>
            </w:r>
            <w:r w:rsidRPr="003A53A7">
              <w:rPr>
                <w:rFonts w:ascii="Arial" w:hAnsi="Arial" w:cs="Arial"/>
                <w:color w:val="053C70"/>
                <w:spacing w:val="2"/>
                <w:sz w:val="16"/>
                <w:szCs w:val="16"/>
              </w:rPr>
              <w:t xml:space="preserve"> </w:t>
            </w:r>
            <w:r w:rsidRPr="003A53A7">
              <w:rPr>
                <w:rFonts w:ascii="Arial" w:hAnsi="Arial" w:cs="Arial"/>
                <w:color w:val="053C70"/>
                <w:spacing w:val="-1"/>
                <w:sz w:val="16"/>
                <w:szCs w:val="16"/>
              </w:rPr>
              <w:t>immediate, credit payment</w:t>
            </w:r>
            <w:r w:rsidRPr="003A53A7">
              <w:rPr>
                <w:rFonts w:ascii="Arial" w:hAnsi="Arial" w:cs="Arial"/>
                <w:color w:val="053C70"/>
                <w:spacing w:val="29"/>
                <w:sz w:val="16"/>
                <w:szCs w:val="16"/>
              </w:rPr>
              <w:t xml:space="preserve"> </w:t>
            </w:r>
            <w:r w:rsidRPr="003A53A7">
              <w:rPr>
                <w:rFonts w:ascii="Arial" w:hAnsi="Arial" w:cs="Arial"/>
                <w:color w:val="053C70"/>
                <w:sz w:val="16"/>
                <w:szCs w:val="16"/>
              </w:rPr>
              <w:t>is</w:t>
            </w:r>
            <w:r w:rsidRPr="003A53A7">
              <w:rPr>
                <w:rFonts w:ascii="Arial" w:hAnsi="Arial" w:cs="Arial"/>
                <w:color w:val="053C70"/>
                <w:spacing w:val="2"/>
                <w:sz w:val="16"/>
                <w:szCs w:val="16"/>
              </w:rPr>
              <w:t xml:space="preserve"> </w:t>
            </w:r>
            <w:r w:rsidRPr="003A53A7">
              <w:rPr>
                <w:rFonts w:ascii="Arial" w:hAnsi="Arial" w:cs="Arial"/>
                <w:color w:val="053C70"/>
                <w:spacing w:val="-2"/>
                <w:sz w:val="16"/>
                <w:szCs w:val="16"/>
              </w:rPr>
              <w:t>deferred.</w:t>
            </w:r>
          </w:p>
          <w:p w14:paraId="37BFEB7C" w14:textId="77777777" w:rsidR="00786EBE" w:rsidRPr="003A53A7" w:rsidRDefault="00786EBE" w:rsidP="003A53A7">
            <w:pPr>
              <w:pStyle w:val="ListParagraph"/>
              <w:widowControl w:val="0"/>
              <w:numPr>
                <w:ilvl w:val="0"/>
                <w:numId w:val="134"/>
              </w:numPr>
              <w:tabs>
                <w:tab w:val="left" w:pos="174"/>
                <w:tab w:val="left" w:pos="309"/>
              </w:tabs>
              <w:ind w:left="184" w:hanging="184"/>
              <w:rPr>
                <w:rFonts w:ascii="Arial" w:eastAsia="Arial" w:hAnsi="Arial" w:cs="Arial"/>
                <w:sz w:val="16"/>
                <w:szCs w:val="16"/>
              </w:rPr>
            </w:pPr>
            <w:r w:rsidRPr="003A53A7">
              <w:rPr>
                <w:rFonts w:ascii="Arial" w:hAnsi="Arial" w:cs="Arial"/>
                <w:spacing w:val="-1"/>
                <w:sz w:val="16"/>
                <w:szCs w:val="16"/>
              </w:rPr>
              <w:t>Through</w:t>
            </w:r>
            <w:r w:rsidRPr="003A53A7">
              <w:rPr>
                <w:rFonts w:ascii="Arial" w:hAnsi="Arial" w:cs="Arial"/>
                <w:sz w:val="16"/>
                <w:szCs w:val="16"/>
              </w:rPr>
              <w:t xml:space="preserve"> </w:t>
            </w:r>
            <w:r w:rsidRPr="003A53A7">
              <w:rPr>
                <w:rFonts w:ascii="Arial" w:hAnsi="Arial" w:cs="Arial"/>
                <w:spacing w:val="-1"/>
                <w:sz w:val="16"/>
                <w:szCs w:val="16"/>
              </w:rPr>
              <w:t>role</w:t>
            </w:r>
            <w:r w:rsidRPr="003A53A7">
              <w:rPr>
                <w:rFonts w:ascii="Arial" w:hAnsi="Arial" w:cs="Arial"/>
                <w:sz w:val="16"/>
                <w:szCs w:val="16"/>
              </w:rPr>
              <w:t xml:space="preserve"> </w:t>
            </w:r>
            <w:r w:rsidRPr="003A53A7">
              <w:rPr>
                <w:rFonts w:ascii="Arial" w:hAnsi="Arial" w:cs="Arial"/>
                <w:spacing w:val="-1"/>
                <w:sz w:val="16"/>
                <w:szCs w:val="16"/>
              </w:rPr>
              <w:t>play or</w:t>
            </w:r>
            <w:r w:rsidRPr="003A53A7">
              <w:rPr>
                <w:rFonts w:ascii="Arial" w:hAnsi="Arial" w:cs="Arial"/>
                <w:sz w:val="16"/>
                <w:szCs w:val="16"/>
              </w:rPr>
              <w:t xml:space="preserve"> </w:t>
            </w:r>
            <w:r w:rsidRPr="003A53A7">
              <w:rPr>
                <w:rFonts w:ascii="Arial" w:hAnsi="Arial" w:cs="Arial"/>
                <w:spacing w:val="-1"/>
                <w:sz w:val="16"/>
                <w:szCs w:val="16"/>
              </w:rPr>
              <w:t>enterprise</w:t>
            </w:r>
            <w:r w:rsidRPr="003A53A7">
              <w:rPr>
                <w:rFonts w:ascii="Arial" w:hAnsi="Arial" w:cs="Arial"/>
                <w:spacing w:val="23"/>
                <w:sz w:val="16"/>
                <w:szCs w:val="16"/>
              </w:rPr>
              <w:t xml:space="preserve"> </w:t>
            </w:r>
            <w:r w:rsidRPr="003A53A7">
              <w:rPr>
                <w:rFonts w:ascii="Arial" w:hAnsi="Arial" w:cs="Arial"/>
                <w:spacing w:val="-1"/>
                <w:sz w:val="16"/>
                <w:szCs w:val="16"/>
              </w:rPr>
              <w:t>activities,</w:t>
            </w:r>
            <w:r w:rsidRPr="003A53A7">
              <w:rPr>
                <w:rFonts w:ascii="Arial" w:hAnsi="Arial" w:cs="Arial"/>
                <w:spacing w:val="1"/>
                <w:sz w:val="16"/>
                <w:szCs w:val="16"/>
              </w:rPr>
              <w:t xml:space="preserve"> </w:t>
            </w:r>
            <w:r w:rsidRPr="003A53A7">
              <w:rPr>
                <w:rFonts w:ascii="Arial" w:hAnsi="Arial" w:cs="Arial"/>
                <w:spacing w:val="-2"/>
                <w:sz w:val="16"/>
                <w:szCs w:val="16"/>
              </w:rPr>
              <w:t>explore</w:t>
            </w:r>
            <w:r w:rsidRPr="003A53A7">
              <w:rPr>
                <w:rFonts w:ascii="Arial" w:hAnsi="Arial" w:cs="Arial"/>
                <w:sz w:val="16"/>
                <w:szCs w:val="16"/>
              </w:rPr>
              <w:t xml:space="preserve"> </w:t>
            </w:r>
            <w:r w:rsidRPr="003A53A7">
              <w:rPr>
                <w:rFonts w:ascii="Arial" w:hAnsi="Arial" w:cs="Arial"/>
                <w:spacing w:val="-1"/>
                <w:sz w:val="16"/>
                <w:szCs w:val="16"/>
              </w:rPr>
              <w:t xml:space="preserve">situations </w:t>
            </w:r>
            <w:r w:rsidRPr="003A53A7">
              <w:rPr>
                <w:rFonts w:ascii="Arial" w:hAnsi="Arial" w:cs="Arial"/>
                <w:spacing w:val="-2"/>
                <w:sz w:val="16"/>
                <w:szCs w:val="16"/>
              </w:rPr>
              <w:t>where</w:t>
            </w:r>
            <w:r w:rsidRPr="003A53A7">
              <w:rPr>
                <w:rFonts w:ascii="Arial" w:hAnsi="Arial" w:cs="Arial"/>
                <w:spacing w:val="35"/>
                <w:sz w:val="16"/>
                <w:szCs w:val="16"/>
              </w:rPr>
              <w:t xml:space="preserve"> </w:t>
            </w:r>
            <w:r w:rsidRPr="003A53A7">
              <w:rPr>
                <w:rFonts w:ascii="Arial" w:hAnsi="Arial" w:cs="Arial"/>
                <w:spacing w:val="-1"/>
                <w:sz w:val="16"/>
                <w:szCs w:val="16"/>
              </w:rPr>
              <w:t>goods</w:t>
            </w:r>
            <w:r w:rsidRPr="003A53A7">
              <w:rPr>
                <w:rFonts w:ascii="Arial" w:hAnsi="Arial" w:cs="Arial"/>
                <w:spacing w:val="2"/>
                <w:sz w:val="16"/>
                <w:szCs w:val="16"/>
              </w:rPr>
              <w:t xml:space="preserve"> </w:t>
            </w:r>
            <w:r w:rsidRPr="003A53A7">
              <w:rPr>
                <w:rFonts w:ascii="Arial" w:hAnsi="Arial" w:cs="Arial"/>
                <w:spacing w:val="-1"/>
                <w:sz w:val="16"/>
                <w:szCs w:val="16"/>
              </w:rPr>
              <w:t>are</w:t>
            </w:r>
            <w:r w:rsidRPr="003A53A7">
              <w:rPr>
                <w:rFonts w:ascii="Arial" w:hAnsi="Arial" w:cs="Arial"/>
                <w:sz w:val="16"/>
                <w:szCs w:val="16"/>
              </w:rPr>
              <w:t xml:space="preserve"> </w:t>
            </w:r>
            <w:r w:rsidRPr="003A53A7">
              <w:rPr>
                <w:rFonts w:ascii="Arial" w:hAnsi="Arial" w:cs="Arial"/>
                <w:spacing w:val="-2"/>
                <w:sz w:val="16"/>
                <w:szCs w:val="16"/>
              </w:rPr>
              <w:t>exchanged</w:t>
            </w:r>
            <w:r w:rsidRPr="003A53A7">
              <w:rPr>
                <w:rFonts w:ascii="Arial" w:hAnsi="Arial" w:cs="Arial"/>
                <w:sz w:val="16"/>
                <w:szCs w:val="16"/>
              </w:rPr>
              <w:t xml:space="preserve"> </w:t>
            </w:r>
            <w:r w:rsidRPr="003A53A7">
              <w:rPr>
                <w:rFonts w:ascii="Arial" w:hAnsi="Arial" w:cs="Arial"/>
                <w:spacing w:val="-1"/>
                <w:sz w:val="16"/>
                <w:szCs w:val="16"/>
              </w:rPr>
              <w:t>for</w:t>
            </w:r>
            <w:r w:rsidRPr="003A53A7">
              <w:rPr>
                <w:rFonts w:ascii="Arial" w:hAnsi="Arial" w:cs="Arial"/>
                <w:spacing w:val="-3"/>
                <w:sz w:val="16"/>
                <w:szCs w:val="16"/>
              </w:rPr>
              <w:t xml:space="preserve"> </w:t>
            </w:r>
            <w:r w:rsidRPr="003A53A7">
              <w:rPr>
                <w:rFonts w:ascii="Arial" w:hAnsi="Arial" w:cs="Arial"/>
                <w:spacing w:val="-1"/>
                <w:sz w:val="16"/>
                <w:szCs w:val="16"/>
              </w:rPr>
              <w:t>more, or</w:t>
            </w:r>
            <w:r w:rsidRPr="003A53A7">
              <w:rPr>
                <w:rFonts w:ascii="Arial" w:hAnsi="Arial" w:cs="Arial"/>
                <w:spacing w:val="35"/>
                <w:sz w:val="16"/>
                <w:szCs w:val="16"/>
              </w:rPr>
              <w:t xml:space="preserve"> </w:t>
            </w:r>
            <w:r w:rsidRPr="003A53A7">
              <w:rPr>
                <w:rFonts w:ascii="Arial" w:hAnsi="Arial" w:cs="Arial"/>
                <w:sz w:val="16"/>
                <w:szCs w:val="16"/>
              </w:rPr>
              <w:t>less</w:t>
            </w:r>
            <w:r w:rsidRPr="003A53A7">
              <w:rPr>
                <w:rFonts w:ascii="Arial" w:hAnsi="Arial" w:cs="Arial"/>
                <w:spacing w:val="-1"/>
                <w:sz w:val="16"/>
                <w:szCs w:val="16"/>
              </w:rPr>
              <w:t xml:space="preserve"> than</w:t>
            </w:r>
            <w:r w:rsidRPr="003A53A7">
              <w:rPr>
                <w:rFonts w:ascii="Arial" w:hAnsi="Arial" w:cs="Arial"/>
                <w:spacing w:val="-3"/>
                <w:sz w:val="16"/>
                <w:szCs w:val="16"/>
              </w:rPr>
              <w:t xml:space="preserve"> </w:t>
            </w:r>
            <w:r w:rsidRPr="003A53A7">
              <w:rPr>
                <w:rFonts w:ascii="Arial" w:hAnsi="Arial" w:cs="Arial"/>
                <w:spacing w:val="-1"/>
                <w:sz w:val="16"/>
                <w:szCs w:val="16"/>
              </w:rPr>
              <w:t>their</w:t>
            </w:r>
            <w:r w:rsidRPr="003A53A7">
              <w:rPr>
                <w:rFonts w:ascii="Arial" w:hAnsi="Arial" w:cs="Arial"/>
                <w:sz w:val="16"/>
                <w:szCs w:val="16"/>
              </w:rPr>
              <w:t xml:space="preserve"> </w:t>
            </w:r>
            <w:r w:rsidRPr="003A53A7">
              <w:rPr>
                <w:rFonts w:ascii="Arial" w:hAnsi="Arial" w:cs="Arial"/>
                <w:spacing w:val="-1"/>
                <w:sz w:val="16"/>
                <w:szCs w:val="16"/>
              </w:rPr>
              <w:t>purchase</w:t>
            </w:r>
            <w:r w:rsidRPr="003A53A7">
              <w:rPr>
                <w:rFonts w:ascii="Arial" w:hAnsi="Arial" w:cs="Arial"/>
                <w:spacing w:val="-3"/>
                <w:sz w:val="16"/>
                <w:szCs w:val="16"/>
              </w:rPr>
              <w:t xml:space="preserve"> </w:t>
            </w:r>
            <w:r w:rsidRPr="003A53A7">
              <w:rPr>
                <w:rFonts w:ascii="Arial" w:hAnsi="Arial" w:cs="Arial"/>
                <w:spacing w:val="-2"/>
                <w:sz w:val="16"/>
                <w:szCs w:val="16"/>
              </w:rPr>
              <w:t>cost.</w:t>
            </w:r>
            <w:r w:rsidRPr="003A53A7">
              <w:rPr>
                <w:rFonts w:ascii="Arial" w:hAnsi="Arial" w:cs="Arial"/>
                <w:spacing w:val="4"/>
                <w:sz w:val="16"/>
                <w:szCs w:val="16"/>
              </w:rPr>
              <w:t xml:space="preserve"> </w:t>
            </w:r>
            <w:r w:rsidRPr="003A53A7">
              <w:rPr>
                <w:rFonts w:ascii="Arial" w:hAnsi="Arial" w:cs="Arial"/>
                <w:color w:val="053C70"/>
                <w:spacing w:val="-2"/>
                <w:sz w:val="16"/>
                <w:szCs w:val="16"/>
              </w:rPr>
              <w:t>e.g.</w:t>
            </w:r>
            <w:r w:rsidRPr="003A53A7">
              <w:rPr>
                <w:rFonts w:ascii="Arial" w:hAnsi="Arial" w:cs="Arial"/>
                <w:color w:val="053C70"/>
                <w:spacing w:val="27"/>
                <w:sz w:val="16"/>
                <w:szCs w:val="16"/>
              </w:rPr>
              <w:t xml:space="preserve"> </w:t>
            </w:r>
            <w:r w:rsidRPr="003A53A7">
              <w:rPr>
                <w:rFonts w:ascii="Arial" w:hAnsi="Arial" w:cs="Arial"/>
                <w:color w:val="053C70"/>
                <w:spacing w:val="-1"/>
                <w:sz w:val="16"/>
                <w:szCs w:val="16"/>
              </w:rPr>
              <w:t>making</w:t>
            </w:r>
            <w:r w:rsidRPr="003A53A7">
              <w:rPr>
                <w:rFonts w:ascii="Arial" w:hAnsi="Arial" w:cs="Arial"/>
                <w:color w:val="053C70"/>
                <w:spacing w:val="-3"/>
                <w:sz w:val="16"/>
                <w:szCs w:val="16"/>
              </w:rPr>
              <w:t xml:space="preserve"> </w:t>
            </w:r>
            <w:r w:rsidRPr="003A53A7">
              <w:rPr>
                <w:rFonts w:ascii="Arial" w:hAnsi="Arial" w:cs="Arial"/>
                <w:color w:val="053C70"/>
                <w:sz w:val="16"/>
                <w:szCs w:val="16"/>
              </w:rPr>
              <w:t xml:space="preserve">a </w:t>
            </w:r>
            <w:r w:rsidRPr="003A53A7">
              <w:rPr>
                <w:rFonts w:ascii="Arial" w:hAnsi="Arial" w:cs="Arial"/>
                <w:color w:val="053C70"/>
                <w:spacing w:val="-1"/>
                <w:sz w:val="16"/>
                <w:szCs w:val="16"/>
              </w:rPr>
              <w:t>profit, or</w:t>
            </w:r>
            <w:r w:rsidRPr="003A53A7">
              <w:rPr>
                <w:rFonts w:ascii="Arial" w:hAnsi="Arial" w:cs="Arial"/>
                <w:color w:val="053C70"/>
                <w:sz w:val="16"/>
                <w:szCs w:val="16"/>
              </w:rPr>
              <w:t xml:space="preserve"> a </w:t>
            </w:r>
            <w:r w:rsidRPr="003A53A7">
              <w:rPr>
                <w:rFonts w:ascii="Arial" w:hAnsi="Arial" w:cs="Arial"/>
                <w:color w:val="053C70"/>
                <w:spacing w:val="-2"/>
                <w:sz w:val="16"/>
                <w:szCs w:val="16"/>
              </w:rPr>
              <w:t>loss</w:t>
            </w:r>
          </w:p>
          <w:p w14:paraId="72EA1249" w14:textId="6C24C33D" w:rsidR="009C146F" w:rsidRPr="003A53A7" w:rsidRDefault="00786EBE" w:rsidP="003A53A7">
            <w:pPr>
              <w:pStyle w:val="ListParagraph"/>
              <w:widowControl w:val="0"/>
              <w:numPr>
                <w:ilvl w:val="0"/>
                <w:numId w:val="134"/>
              </w:numPr>
              <w:tabs>
                <w:tab w:val="left" w:pos="174"/>
              </w:tabs>
              <w:ind w:left="184" w:hanging="184"/>
              <w:rPr>
                <w:rFonts w:ascii="Arial" w:hAnsi="Arial" w:cs="Arial"/>
                <w:sz w:val="16"/>
                <w:szCs w:val="16"/>
              </w:rPr>
            </w:pPr>
            <w:r w:rsidRPr="003A53A7">
              <w:rPr>
                <w:rFonts w:ascii="Arial" w:hAnsi="Arial" w:cs="Arial"/>
                <w:spacing w:val="-1"/>
                <w:sz w:val="16"/>
                <w:szCs w:val="16"/>
              </w:rPr>
              <w:t>Understand</w:t>
            </w:r>
            <w:r w:rsidRPr="003A53A7">
              <w:rPr>
                <w:rFonts w:ascii="Arial" w:hAnsi="Arial" w:cs="Arial"/>
                <w:sz w:val="16"/>
                <w:szCs w:val="16"/>
              </w:rPr>
              <w:t xml:space="preserve"> </w:t>
            </w:r>
            <w:r w:rsidRPr="003A53A7">
              <w:rPr>
                <w:rFonts w:ascii="Arial" w:hAnsi="Arial" w:cs="Arial"/>
                <w:spacing w:val="-2"/>
                <w:sz w:val="16"/>
                <w:szCs w:val="16"/>
              </w:rPr>
              <w:t>that</w:t>
            </w:r>
            <w:r w:rsidRPr="003A53A7">
              <w:rPr>
                <w:rFonts w:ascii="Arial" w:hAnsi="Arial" w:cs="Arial"/>
                <w:spacing w:val="1"/>
                <w:sz w:val="16"/>
                <w:szCs w:val="16"/>
              </w:rPr>
              <w:t xml:space="preserve"> </w:t>
            </w:r>
            <w:r w:rsidRPr="003A53A7">
              <w:rPr>
                <w:rFonts w:ascii="Arial" w:hAnsi="Arial" w:cs="Arial"/>
                <w:sz w:val="16"/>
                <w:szCs w:val="16"/>
              </w:rPr>
              <w:t xml:space="preserve">a </w:t>
            </w:r>
            <w:r w:rsidRPr="003A53A7">
              <w:rPr>
                <w:rFonts w:ascii="Arial" w:hAnsi="Arial" w:cs="Arial"/>
                <w:spacing w:val="-1"/>
                <w:sz w:val="16"/>
                <w:szCs w:val="16"/>
              </w:rPr>
              <w:t>well-managed</w:t>
            </w:r>
            <w:r w:rsidRPr="003A53A7">
              <w:rPr>
                <w:rFonts w:ascii="Arial" w:hAnsi="Arial" w:cs="Arial"/>
                <w:spacing w:val="21"/>
                <w:sz w:val="16"/>
                <w:szCs w:val="16"/>
              </w:rPr>
              <w:t xml:space="preserve"> </w:t>
            </w:r>
            <w:r w:rsidRPr="003A53A7">
              <w:rPr>
                <w:rFonts w:ascii="Arial" w:hAnsi="Arial" w:cs="Arial"/>
                <w:spacing w:val="-1"/>
                <w:sz w:val="16"/>
                <w:szCs w:val="16"/>
              </w:rPr>
              <w:t>budget</w:t>
            </w:r>
            <w:r w:rsidRPr="003A53A7">
              <w:rPr>
                <w:rFonts w:ascii="Arial" w:hAnsi="Arial" w:cs="Arial"/>
                <w:spacing w:val="1"/>
                <w:sz w:val="16"/>
                <w:szCs w:val="16"/>
              </w:rPr>
              <w:t xml:space="preserve"> </w:t>
            </w:r>
            <w:r w:rsidRPr="003A53A7">
              <w:rPr>
                <w:rFonts w:ascii="Arial" w:hAnsi="Arial" w:cs="Arial"/>
                <w:spacing w:val="-1"/>
                <w:sz w:val="16"/>
                <w:szCs w:val="16"/>
              </w:rPr>
              <w:t xml:space="preserve">will </w:t>
            </w:r>
            <w:r w:rsidRPr="003A53A7">
              <w:rPr>
                <w:rFonts w:ascii="Arial" w:hAnsi="Arial" w:cs="Arial"/>
                <w:sz w:val="16"/>
                <w:szCs w:val="16"/>
              </w:rPr>
              <w:t>make</w:t>
            </w:r>
            <w:r w:rsidRPr="003A53A7">
              <w:rPr>
                <w:rFonts w:ascii="Arial" w:hAnsi="Arial" w:cs="Arial"/>
                <w:spacing w:val="-3"/>
                <w:sz w:val="16"/>
                <w:szCs w:val="16"/>
              </w:rPr>
              <w:t xml:space="preserve"> </w:t>
            </w:r>
            <w:r w:rsidRPr="003A53A7">
              <w:rPr>
                <w:rFonts w:ascii="Arial" w:hAnsi="Arial" w:cs="Arial"/>
                <w:sz w:val="16"/>
                <w:szCs w:val="16"/>
              </w:rPr>
              <w:t xml:space="preserve">a </w:t>
            </w:r>
            <w:r w:rsidRPr="003A53A7">
              <w:rPr>
                <w:rFonts w:ascii="Arial" w:hAnsi="Arial" w:cs="Arial"/>
                <w:spacing w:val="-1"/>
                <w:sz w:val="16"/>
                <w:szCs w:val="16"/>
              </w:rPr>
              <w:t>balance</w:t>
            </w:r>
            <w:r w:rsidRPr="003A53A7">
              <w:rPr>
                <w:rFonts w:ascii="Arial" w:hAnsi="Arial" w:cs="Arial"/>
                <w:sz w:val="16"/>
                <w:szCs w:val="16"/>
              </w:rPr>
              <w:t xml:space="preserve"> </w:t>
            </w:r>
            <w:r w:rsidRPr="003A53A7">
              <w:rPr>
                <w:rFonts w:ascii="Arial" w:hAnsi="Arial" w:cs="Arial"/>
                <w:spacing w:val="-2"/>
                <w:sz w:val="16"/>
                <w:szCs w:val="16"/>
              </w:rPr>
              <w:t>of</w:t>
            </w:r>
            <w:r w:rsidRPr="003A53A7">
              <w:rPr>
                <w:rFonts w:ascii="Arial" w:hAnsi="Arial" w:cs="Arial"/>
                <w:spacing w:val="24"/>
                <w:sz w:val="16"/>
                <w:szCs w:val="16"/>
              </w:rPr>
              <w:t xml:space="preserve"> </w:t>
            </w:r>
            <w:r w:rsidRPr="003A53A7">
              <w:rPr>
                <w:rFonts w:ascii="Arial" w:hAnsi="Arial" w:cs="Arial"/>
                <w:spacing w:val="-1"/>
                <w:sz w:val="16"/>
                <w:szCs w:val="16"/>
              </w:rPr>
              <w:t xml:space="preserve">money </w:t>
            </w:r>
            <w:r w:rsidRPr="003A53A7">
              <w:rPr>
                <w:rFonts w:ascii="Arial" w:hAnsi="Arial" w:cs="Arial"/>
                <w:spacing w:val="-2"/>
                <w:sz w:val="16"/>
                <w:szCs w:val="16"/>
              </w:rPr>
              <w:t>grow,</w:t>
            </w:r>
            <w:r w:rsidRPr="003A53A7">
              <w:rPr>
                <w:rFonts w:ascii="Arial" w:hAnsi="Arial" w:cs="Arial"/>
                <w:spacing w:val="1"/>
                <w:sz w:val="16"/>
                <w:szCs w:val="16"/>
              </w:rPr>
              <w:t xml:space="preserve"> </w:t>
            </w:r>
            <w:r w:rsidRPr="003A53A7">
              <w:rPr>
                <w:rFonts w:ascii="Arial" w:hAnsi="Arial" w:cs="Arial"/>
                <w:sz w:val="16"/>
                <w:szCs w:val="16"/>
              </w:rPr>
              <w:t>&amp;</w:t>
            </w:r>
            <w:r w:rsidRPr="003A53A7">
              <w:rPr>
                <w:rFonts w:ascii="Arial" w:hAnsi="Arial" w:cs="Arial"/>
                <w:spacing w:val="-1"/>
                <w:sz w:val="16"/>
                <w:szCs w:val="16"/>
              </w:rPr>
              <w:t xml:space="preserve"> </w:t>
            </w:r>
            <w:r w:rsidRPr="003A53A7">
              <w:rPr>
                <w:rFonts w:ascii="Arial" w:hAnsi="Arial" w:cs="Arial"/>
                <w:spacing w:val="-2"/>
                <w:sz w:val="16"/>
                <w:szCs w:val="16"/>
              </w:rPr>
              <w:t>that</w:t>
            </w:r>
            <w:r w:rsidRPr="003A53A7">
              <w:rPr>
                <w:rFonts w:ascii="Arial" w:hAnsi="Arial" w:cs="Arial"/>
                <w:spacing w:val="1"/>
                <w:sz w:val="16"/>
                <w:szCs w:val="16"/>
              </w:rPr>
              <w:t xml:space="preserve"> </w:t>
            </w:r>
            <w:r w:rsidRPr="003A53A7">
              <w:rPr>
                <w:rFonts w:ascii="Arial" w:hAnsi="Arial" w:cs="Arial"/>
                <w:spacing w:val="-1"/>
                <w:sz w:val="16"/>
                <w:szCs w:val="16"/>
              </w:rPr>
              <w:t>bad</w:t>
            </w:r>
            <w:r w:rsidRPr="003A53A7">
              <w:rPr>
                <w:rFonts w:ascii="Arial" w:hAnsi="Arial" w:cs="Arial"/>
                <w:sz w:val="16"/>
                <w:szCs w:val="16"/>
              </w:rPr>
              <w:t xml:space="preserve"> </w:t>
            </w:r>
            <w:r w:rsidRPr="003A53A7">
              <w:rPr>
                <w:rFonts w:ascii="Arial" w:hAnsi="Arial" w:cs="Arial"/>
                <w:spacing w:val="-1"/>
                <w:sz w:val="16"/>
                <w:szCs w:val="16"/>
              </w:rPr>
              <w:t>budgeting</w:t>
            </w:r>
            <w:r w:rsidRPr="003A53A7">
              <w:rPr>
                <w:rFonts w:ascii="Arial" w:hAnsi="Arial" w:cs="Arial"/>
                <w:spacing w:val="27"/>
                <w:sz w:val="16"/>
                <w:szCs w:val="16"/>
              </w:rPr>
              <w:t xml:space="preserve"> </w:t>
            </w:r>
            <w:r w:rsidRPr="003A53A7">
              <w:rPr>
                <w:rFonts w:ascii="Arial" w:hAnsi="Arial" w:cs="Arial"/>
                <w:spacing w:val="-1"/>
                <w:sz w:val="16"/>
                <w:szCs w:val="16"/>
              </w:rPr>
              <w:t>results</w:t>
            </w:r>
            <w:r w:rsidRPr="003A53A7">
              <w:rPr>
                <w:rFonts w:ascii="Arial" w:hAnsi="Arial" w:cs="Arial"/>
                <w:spacing w:val="2"/>
                <w:sz w:val="16"/>
                <w:szCs w:val="16"/>
              </w:rPr>
              <w:t xml:space="preserve"> </w:t>
            </w:r>
            <w:r w:rsidRPr="003A53A7">
              <w:rPr>
                <w:rFonts w:ascii="Arial" w:hAnsi="Arial" w:cs="Arial"/>
                <w:sz w:val="16"/>
                <w:szCs w:val="16"/>
              </w:rPr>
              <w:t>in</w:t>
            </w:r>
            <w:r w:rsidRPr="003A53A7">
              <w:rPr>
                <w:rFonts w:ascii="Arial" w:hAnsi="Arial" w:cs="Arial"/>
                <w:spacing w:val="-2"/>
                <w:sz w:val="16"/>
                <w:szCs w:val="16"/>
              </w:rPr>
              <w:t xml:space="preserve"> </w:t>
            </w:r>
            <w:r w:rsidRPr="003A53A7">
              <w:rPr>
                <w:rFonts w:ascii="Arial" w:hAnsi="Arial" w:cs="Arial"/>
                <w:sz w:val="16"/>
                <w:szCs w:val="16"/>
              </w:rPr>
              <w:t xml:space="preserve">a </w:t>
            </w:r>
            <w:r w:rsidRPr="003A53A7">
              <w:rPr>
                <w:rFonts w:ascii="Arial" w:hAnsi="Arial" w:cs="Arial"/>
                <w:spacing w:val="-1"/>
                <w:sz w:val="16"/>
                <w:szCs w:val="16"/>
              </w:rPr>
              <w:t>reduction</w:t>
            </w:r>
            <w:r w:rsidRPr="003A53A7">
              <w:rPr>
                <w:rFonts w:ascii="Arial" w:hAnsi="Arial" w:cs="Arial"/>
                <w:sz w:val="16"/>
                <w:szCs w:val="16"/>
              </w:rPr>
              <w:t xml:space="preserve"> </w:t>
            </w:r>
            <w:r w:rsidRPr="003A53A7">
              <w:rPr>
                <w:rFonts w:ascii="Arial" w:hAnsi="Arial" w:cs="Arial"/>
                <w:spacing w:val="-2"/>
                <w:sz w:val="16"/>
                <w:szCs w:val="16"/>
              </w:rPr>
              <w:t>of</w:t>
            </w:r>
            <w:r w:rsidRPr="003A53A7">
              <w:rPr>
                <w:rFonts w:ascii="Arial" w:hAnsi="Arial" w:cs="Arial"/>
                <w:spacing w:val="1"/>
                <w:sz w:val="16"/>
                <w:szCs w:val="16"/>
              </w:rPr>
              <w:t xml:space="preserve"> </w:t>
            </w:r>
            <w:r w:rsidRPr="003A53A7">
              <w:rPr>
                <w:rFonts w:ascii="Arial" w:hAnsi="Arial" w:cs="Arial"/>
                <w:spacing w:val="-1"/>
                <w:sz w:val="16"/>
                <w:szCs w:val="16"/>
              </w:rPr>
              <w:t>balance</w:t>
            </w:r>
            <w:r w:rsidRPr="003A53A7">
              <w:rPr>
                <w:rFonts w:ascii="Arial" w:hAnsi="Arial" w:cs="Arial"/>
                <w:spacing w:val="43"/>
                <w:sz w:val="16"/>
                <w:szCs w:val="16"/>
              </w:rPr>
              <w:t xml:space="preserve"> </w:t>
            </w:r>
            <w:r w:rsidRPr="003A53A7">
              <w:rPr>
                <w:rFonts w:ascii="Arial" w:hAnsi="Arial" w:cs="Arial"/>
                <w:sz w:val="16"/>
                <w:szCs w:val="16"/>
              </w:rPr>
              <w:t>-</w:t>
            </w:r>
            <w:r w:rsidRPr="003A53A7">
              <w:rPr>
                <w:rFonts w:ascii="Arial" w:hAnsi="Arial" w:cs="Arial"/>
                <w:spacing w:val="27"/>
                <w:sz w:val="16"/>
                <w:szCs w:val="16"/>
              </w:rPr>
              <w:t xml:space="preserve"> </w:t>
            </w:r>
            <w:r w:rsidRPr="003A53A7">
              <w:rPr>
                <w:rFonts w:ascii="Arial" w:hAnsi="Arial" w:cs="Arial"/>
                <w:sz w:val="16"/>
                <w:szCs w:val="16"/>
              </w:rPr>
              <w:t>also</w:t>
            </w:r>
            <w:r w:rsidRPr="003A53A7">
              <w:rPr>
                <w:rFonts w:ascii="Arial" w:hAnsi="Arial" w:cs="Arial"/>
                <w:spacing w:val="-2"/>
                <w:sz w:val="16"/>
                <w:szCs w:val="16"/>
              </w:rPr>
              <w:t xml:space="preserve"> </w:t>
            </w:r>
            <w:r w:rsidRPr="003A53A7">
              <w:rPr>
                <w:rFonts w:ascii="Arial" w:hAnsi="Arial" w:cs="Arial"/>
                <w:spacing w:val="-1"/>
                <w:sz w:val="16"/>
                <w:szCs w:val="16"/>
              </w:rPr>
              <w:t>that</w:t>
            </w:r>
            <w:r w:rsidRPr="003A53A7">
              <w:rPr>
                <w:rFonts w:ascii="Arial" w:hAnsi="Arial" w:cs="Arial"/>
                <w:spacing w:val="1"/>
                <w:sz w:val="16"/>
                <w:szCs w:val="16"/>
              </w:rPr>
              <w:t xml:space="preserve"> </w:t>
            </w:r>
            <w:r w:rsidRPr="003A53A7">
              <w:rPr>
                <w:rFonts w:ascii="Arial" w:hAnsi="Arial" w:cs="Arial"/>
                <w:spacing w:val="-1"/>
                <w:sz w:val="16"/>
                <w:szCs w:val="16"/>
              </w:rPr>
              <w:t>no</w:t>
            </w:r>
            <w:r w:rsidRPr="003A53A7">
              <w:rPr>
                <w:rFonts w:ascii="Arial" w:hAnsi="Arial" w:cs="Arial"/>
                <w:spacing w:val="-3"/>
                <w:sz w:val="16"/>
                <w:szCs w:val="16"/>
              </w:rPr>
              <w:t xml:space="preserve"> </w:t>
            </w:r>
            <w:r w:rsidRPr="003A53A7">
              <w:rPr>
                <w:rFonts w:ascii="Arial" w:hAnsi="Arial" w:cs="Arial"/>
                <w:spacing w:val="-1"/>
                <w:sz w:val="16"/>
                <w:szCs w:val="16"/>
              </w:rPr>
              <w:t>profit</w:t>
            </w:r>
            <w:r w:rsidRPr="003A53A7">
              <w:rPr>
                <w:rFonts w:ascii="Arial" w:hAnsi="Arial" w:cs="Arial"/>
                <w:spacing w:val="1"/>
                <w:sz w:val="16"/>
                <w:szCs w:val="16"/>
              </w:rPr>
              <w:t xml:space="preserve"> </w:t>
            </w:r>
            <w:r w:rsidRPr="003A53A7">
              <w:rPr>
                <w:rFonts w:ascii="Arial" w:hAnsi="Arial" w:cs="Arial"/>
                <w:spacing w:val="-1"/>
                <w:sz w:val="16"/>
                <w:szCs w:val="16"/>
              </w:rPr>
              <w:t>or</w:t>
            </w:r>
            <w:r w:rsidRPr="003A53A7">
              <w:rPr>
                <w:rFonts w:ascii="Arial" w:hAnsi="Arial" w:cs="Arial"/>
                <w:sz w:val="16"/>
                <w:szCs w:val="16"/>
              </w:rPr>
              <w:t xml:space="preserve"> </w:t>
            </w:r>
            <w:r w:rsidRPr="003A53A7">
              <w:rPr>
                <w:rFonts w:ascii="Arial" w:hAnsi="Arial" w:cs="Arial"/>
                <w:spacing w:val="-2"/>
                <w:sz w:val="16"/>
                <w:szCs w:val="16"/>
              </w:rPr>
              <w:t>loss</w:t>
            </w:r>
            <w:r w:rsidRPr="003A53A7">
              <w:rPr>
                <w:rFonts w:ascii="Arial" w:hAnsi="Arial" w:cs="Arial"/>
                <w:spacing w:val="2"/>
                <w:sz w:val="16"/>
                <w:szCs w:val="16"/>
              </w:rPr>
              <w:t xml:space="preserve"> </w:t>
            </w:r>
            <w:r w:rsidRPr="003A53A7">
              <w:rPr>
                <w:rFonts w:ascii="Arial" w:hAnsi="Arial" w:cs="Arial"/>
                <w:spacing w:val="-2"/>
                <w:sz w:val="16"/>
                <w:szCs w:val="16"/>
              </w:rPr>
              <w:t>is</w:t>
            </w:r>
            <w:r w:rsidRPr="003A53A7">
              <w:rPr>
                <w:rFonts w:ascii="Arial" w:hAnsi="Arial" w:cs="Arial"/>
                <w:spacing w:val="-1"/>
                <w:sz w:val="16"/>
                <w:szCs w:val="16"/>
              </w:rPr>
              <w:t xml:space="preserve"> called</w:t>
            </w:r>
            <w:r w:rsidRPr="003A53A7">
              <w:rPr>
                <w:rFonts w:ascii="Arial" w:hAnsi="Arial" w:cs="Arial"/>
                <w:spacing w:val="25"/>
                <w:sz w:val="16"/>
                <w:szCs w:val="16"/>
              </w:rPr>
              <w:t xml:space="preserve"> </w:t>
            </w:r>
            <w:r w:rsidRPr="003A53A7">
              <w:rPr>
                <w:rFonts w:ascii="Arial" w:hAnsi="Arial" w:cs="Arial"/>
                <w:spacing w:val="-1"/>
                <w:sz w:val="16"/>
                <w:szCs w:val="16"/>
              </w:rPr>
              <w:t>breaking</w:t>
            </w:r>
            <w:r w:rsidRPr="003A53A7">
              <w:rPr>
                <w:rFonts w:ascii="Arial" w:hAnsi="Arial" w:cs="Arial"/>
                <w:sz w:val="16"/>
                <w:szCs w:val="16"/>
              </w:rPr>
              <w:t xml:space="preserve"> </w:t>
            </w:r>
            <w:r w:rsidRPr="003A53A7">
              <w:rPr>
                <w:rFonts w:ascii="Arial" w:hAnsi="Arial" w:cs="Arial"/>
                <w:spacing w:val="-1"/>
                <w:sz w:val="16"/>
                <w:szCs w:val="16"/>
              </w:rPr>
              <w:t>even</w:t>
            </w:r>
          </w:p>
        </w:tc>
        <w:tc>
          <w:tcPr>
            <w:tcW w:w="2551" w:type="dxa"/>
          </w:tcPr>
          <w:p w14:paraId="18CC7627" w14:textId="6FD6E3DE" w:rsidR="009C146F" w:rsidRDefault="009C146F" w:rsidP="00305D6C">
            <w:pPr>
              <w:pStyle w:val="TableParagraph"/>
              <w:ind w:right="60"/>
              <w:rPr>
                <w:rFonts w:ascii="Arial"/>
                <w:b/>
                <w:sz w:val="16"/>
                <w:szCs w:val="16"/>
              </w:rPr>
            </w:pPr>
            <w:r w:rsidRPr="00B740E8">
              <w:rPr>
                <w:rFonts w:ascii="Arial"/>
                <w:b/>
                <w:sz w:val="16"/>
                <w:szCs w:val="16"/>
              </w:rPr>
              <w:t xml:space="preserve">I </w:t>
            </w:r>
            <w:r w:rsidRPr="00B740E8">
              <w:rPr>
                <w:rFonts w:ascii="Arial"/>
                <w:b/>
                <w:spacing w:val="-1"/>
                <w:sz w:val="16"/>
                <w:szCs w:val="16"/>
              </w:rPr>
              <w:t>can/am</w:t>
            </w:r>
            <w:r w:rsidRPr="00B740E8">
              <w:rPr>
                <w:rFonts w:ascii="Arial"/>
                <w:b/>
                <w:spacing w:val="-2"/>
                <w:sz w:val="16"/>
                <w:szCs w:val="16"/>
              </w:rPr>
              <w:t xml:space="preserve"> </w:t>
            </w:r>
            <w:r w:rsidRPr="00B740E8">
              <w:rPr>
                <w:rFonts w:ascii="Arial"/>
                <w:b/>
                <w:sz w:val="16"/>
                <w:szCs w:val="16"/>
              </w:rPr>
              <w:t>able</w:t>
            </w:r>
            <w:r w:rsidRPr="00B740E8">
              <w:rPr>
                <w:rFonts w:ascii="Arial"/>
                <w:b/>
                <w:spacing w:val="-2"/>
                <w:sz w:val="16"/>
                <w:szCs w:val="16"/>
              </w:rPr>
              <w:t xml:space="preserve"> </w:t>
            </w:r>
            <w:r w:rsidRPr="00B740E8">
              <w:rPr>
                <w:rFonts w:ascii="Arial"/>
                <w:b/>
                <w:sz w:val="16"/>
                <w:szCs w:val="16"/>
              </w:rPr>
              <w:t>to:</w:t>
            </w:r>
          </w:p>
          <w:p w14:paraId="6B210965" w14:textId="77777777" w:rsidR="00786EBE" w:rsidRPr="00786EBE" w:rsidRDefault="00786EBE" w:rsidP="003A53A7">
            <w:pPr>
              <w:pStyle w:val="ListParagraph"/>
              <w:widowControl w:val="0"/>
              <w:numPr>
                <w:ilvl w:val="0"/>
                <w:numId w:val="132"/>
              </w:numPr>
              <w:tabs>
                <w:tab w:val="left" w:pos="192"/>
              </w:tabs>
              <w:ind w:left="173" w:hanging="173"/>
              <w:rPr>
                <w:rFonts w:ascii="Arial" w:eastAsia="Arial" w:hAnsi="Arial" w:cs="Arial"/>
                <w:sz w:val="16"/>
                <w:szCs w:val="16"/>
              </w:rPr>
            </w:pPr>
            <w:r w:rsidRPr="00786EBE">
              <w:rPr>
                <w:rFonts w:ascii="Arial"/>
                <w:spacing w:val="-1"/>
                <w:sz w:val="16"/>
                <w:szCs w:val="16"/>
              </w:rPr>
              <w:t>Use</w:t>
            </w:r>
            <w:r w:rsidRPr="00786EBE">
              <w:rPr>
                <w:rFonts w:ascii="Arial"/>
                <w:spacing w:val="-2"/>
                <w:sz w:val="16"/>
                <w:szCs w:val="16"/>
              </w:rPr>
              <w:t xml:space="preserve"> </w:t>
            </w:r>
            <w:r w:rsidRPr="00786EBE">
              <w:rPr>
                <w:rFonts w:ascii="Arial"/>
                <w:spacing w:val="-1"/>
                <w:sz w:val="16"/>
                <w:szCs w:val="16"/>
              </w:rPr>
              <w:t>knowledge</w:t>
            </w:r>
            <w:r w:rsidRPr="00786EBE">
              <w:rPr>
                <w:rFonts w:ascii="Arial"/>
                <w:sz w:val="16"/>
                <w:szCs w:val="16"/>
              </w:rPr>
              <w:t xml:space="preserve"> </w:t>
            </w:r>
            <w:r w:rsidRPr="00786EBE">
              <w:rPr>
                <w:rFonts w:ascii="Arial"/>
                <w:spacing w:val="-1"/>
                <w:sz w:val="16"/>
                <w:szCs w:val="16"/>
              </w:rPr>
              <w:t>of</w:t>
            </w:r>
            <w:r w:rsidRPr="00786EBE">
              <w:rPr>
                <w:rFonts w:ascii="Arial"/>
                <w:spacing w:val="1"/>
                <w:sz w:val="16"/>
                <w:szCs w:val="16"/>
              </w:rPr>
              <w:t xml:space="preserve"> </w:t>
            </w:r>
            <w:r w:rsidRPr="00786EBE">
              <w:rPr>
                <w:rFonts w:ascii="Arial"/>
                <w:spacing w:val="-1"/>
                <w:sz w:val="16"/>
                <w:szCs w:val="16"/>
              </w:rPr>
              <w:t>all calculation</w:t>
            </w:r>
            <w:r w:rsidRPr="00786EBE">
              <w:rPr>
                <w:rFonts w:ascii="Arial"/>
                <w:spacing w:val="-5"/>
                <w:sz w:val="16"/>
                <w:szCs w:val="16"/>
              </w:rPr>
              <w:t xml:space="preserve"> </w:t>
            </w:r>
            <w:r w:rsidRPr="00786EBE">
              <w:rPr>
                <w:rFonts w:ascii="Arial"/>
                <w:spacing w:val="-1"/>
                <w:sz w:val="16"/>
                <w:szCs w:val="16"/>
              </w:rPr>
              <w:t>methods</w:t>
            </w:r>
            <w:r w:rsidRPr="00786EBE">
              <w:rPr>
                <w:rFonts w:ascii="Arial"/>
                <w:spacing w:val="33"/>
                <w:sz w:val="16"/>
                <w:szCs w:val="16"/>
              </w:rPr>
              <w:t xml:space="preserve"> </w:t>
            </w:r>
            <w:r w:rsidRPr="00786EBE">
              <w:rPr>
                <w:rFonts w:ascii="Arial"/>
                <w:sz w:val="16"/>
                <w:szCs w:val="16"/>
              </w:rPr>
              <w:t>to</w:t>
            </w:r>
            <w:r w:rsidRPr="00786EBE">
              <w:rPr>
                <w:rFonts w:ascii="Arial"/>
                <w:spacing w:val="-2"/>
                <w:sz w:val="16"/>
                <w:szCs w:val="16"/>
              </w:rPr>
              <w:t xml:space="preserve"> </w:t>
            </w:r>
            <w:r w:rsidRPr="00786EBE">
              <w:rPr>
                <w:rFonts w:ascii="Arial"/>
                <w:spacing w:val="-1"/>
                <w:sz w:val="16"/>
                <w:szCs w:val="16"/>
              </w:rPr>
              <w:t>solve</w:t>
            </w:r>
            <w:r w:rsidRPr="00786EBE">
              <w:rPr>
                <w:rFonts w:ascii="Arial"/>
                <w:sz w:val="16"/>
                <w:szCs w:val="16"/>
              </w:rPr>
              <w:t xml:space="preserve"> a </w:t>
            </w:r>
            <w:r w:rsidRPr="00786EBE">
              <w:rPr>
                <w:rFonts w:ascii="Arial"/>
                <w:spacing w:val="-1"/>
                <w:sz w:val="16"/>
                <w:szCs w:val="16"/>
              </w:rPr>
              <w:t>range</w:t>
            </w:r>
            <w:r w:rsidRPr="00786EBE">
              <w:rPr>
                <w:rFonts w:ascii="Arial"/>
                <w:sz w:val="16"/>
                <w:szCs w:val="16"/>
              </w:rPr>
              <w:t xml:space="preserve"> </w:t>
            </w:r>
            <w:r w:rsidRPr="00786EBE">
              <w:rPr>
                <w:rFonts w:ascii="Arial"/>
                <w:spacing w:val="-1"/>
                <w:sz w:val="16"/>
                <w:szCs w:val="16"/>
              </w:rPr>
              <w:t>of</w:t>
            </w:r>
            <w:r w:rsidRPr="00786EBE">
              <w:rPr>
                <w:rFonts w:ascii="Arial"/>
                <w:spacing w:val="-3"/>
                <w:sz w:val="16"/>
                <w:szCs w:val="16"/>
              </w:rPr>
              <w:t xml:space="preserve"> </w:t>
            </w:r>
            <w:r w:rsidRPr="00786EBE">
              <w:rPr>
                <w:rFonts w:ascii="Arial"/>
                <w:spacing w:val="-1"/>
                <w:sz w:val="16"/>
                <w:szCs w:val="16"/>
              </w:rPr>
              <w:t>money problems</w:t>
            </w:r>
            <w:r w:rsidRPr="00786EBE">
              <w:rPr>
                <w:rFonts w:ascii="Arial"/>
                <w:spacing w:val="2"/>
                <w:sz w:val="16"/>
                <w:szCs w:val="16"/>
              </w:rPr>
              <w:t xml:space="preserve"> </w:t>
            </w:r>
            <w:r w:rsidRPr="00786EBE">
              <w:rPr>
                <w:rFonts w:ascii="Arial"/>
                <w:color w:val="053C70"/>
                <w:spacing w:val="-1"/>
                <w:sz w:val="16"/>
                <w:szCs w:val="16"/>
              </w:rPr>
              <w:t>e.g.</w:t>
            </w:r>
            <w:r w:rsidRPr="00786EBE">
              <w:rPr>
                <w:rFonts w:ascii="Arial"/>
                <w:color w:val="053C70"/>
                <w:spacing w:val="25"/>
                <w:sz w:val="16"/>
                <w:szCs w:val="16"/>
              </w:rPr>
              <w:t xml:space="preserve"> </w:t>
            </w:r>
            <w:r w:rsidRPr="00786EBE">
              <w:rPr>
                <w:rFonts w:ascii="Arial"/>
                <w:color w:val="053C70"/>
                <w:spacing w:val="-1"/>
                <w:sz w:val="16"/>
                <w:szCs w:val="16"/>
              </w:rPr>
              <w:t>totalling</w:t>
            </w:r>
            <w:r w:rsidRPr="00786EBE">
              <w:rPr>
                <w:rFonts w:ascii="Arial"/>
                <w:color w:val="053C70"/>
                <w:spacing w:val="-3"/>
                <w:sz w:val="16"/>
                <w:szCs w:val="16"/>
              </w:rPr>
              <w:t xml:space="preserve"> </w:t>
            </w:r>
            <w:r w:rsidRPr="00786EBE">
              <w:rPr>
                <w:rFonts w:ascii="Arial"/>
                <w:color w:val="053C70"/>
                <w:spacing w:val="-1"/>
                <w:sz w:val="16"/>
                <w:szCs w:val="16"/>
              </w:rPr>
              <w:t>the</w:t>
            </w:r>
            <w:r w:rsidRPr="00786EBE">
              <w:rPr>
                <w:rFonts w:ascii="Arial"/>
                <w:color w:val="053C70"/>
                <w:spacing w:val="-2"/>
                <w:sz w:val="16"/>
                <w:szCs w:val="16"/>
              </w:rPr>
              <w:t xml:space="preserve"> </w:t>
            </w:r>
            <w:r w:rsidRPr="00786EBE">
              <w:rPr>
                <w:rFonts w:ascii="Arial"/>
                <w:color w:val="053C70"/>
                <w:spacing w:val="-1"/>
                <w:sz w:val="16"/>
                <w:szCs w:val="16"/>
              </w:rPr>
              <w:t xml:space="preserve">cost of </w:t>
            </w:r>
            <w:r w:rsidRPr="00786EBE">
              <w:rPr>
                <w:rFonts w:ascii="Arial"/>
                <w:color w:val="053C70"/>
                <w:sz w:val="16"/>
                <w:szCs w:val="16"/>
              </w:rPr>
              <w:t>a</w:t>
            </w:r>
            <w:r w:rsidRPr="00786EBE">
              <w:rPr>
                <w:rFonts w:ascii="Arial"/>
                <w:color w:val="053C70"/>
                <w:spacing w:val="-2"/>
                <w:sz w:val="16"/>
                <w:szCs w:val="16"/>
              </w:rPr>
              <w:t xml:space="preserve"> </w:t>
            </w:r>
            <w:r w:rsidRPr="00786EBE">
              <w:rPr>
                <w:rFonts w:ascii="Arial"/>
                <w:color w:val="053C70"/>
                <w:spacing w:val="-1"/>
                <w:sz w:val="16"/>
                <w:szCs w:val="16"/>
              </w:rPr>
              <w:t>shopping</w:t>
            </w:r>
            <w:r w:rsidRPr="00786EBE">
              <w:rPr>
                <w:rFonts w:ascii="Arial"/>
                <w:color w:val="053C70"/>
                <w:sz w:val="16"/>
                <w:szCs w:val="16"/>
              </w:rPr>
              <w:t xml:space="preserve"> </w:t>
            </w:r>
            <w:r w:rsidRPr="00786EBE">
              <w:rPr>
                <w:rFonts w:ascii="Arial"/>
                <w:color w:val="053C70"/>
                <w:spacing w:val="-1"/>
                <w:sz w:val="16"/>
                <w:szCs w:val="16"/>
              </w:rPr>
              <w:t>list,</w:t>
            </w:r>
            <w:r w:rsidRPr="00786EBE">
              <w:rPr>
                <w:rFonts w:ascii="Arial"/>
                <w:color w:val="053C70"/>
                <w:spacing w:val="31"/>
                <w:sz w:val="16"/>
                <w:szCs w:val="16"/>
              </w:rPr>
              <w:t xml:space="preserve"> </w:t>
            </w:r>
            <w:r w:rsidRPr="00786EBE">
              <w:rPr>
                <w:rFonts w:ascii="Arial"/>
                <w:color w:val="053C70"/>
                <w:spacing w:val="-1"/>
                <w:sz w:val="16"/>
                <w:szCs w:val="16"/>
              </w:rPr>
              <w:t>splitting</w:t>
            </w:r>
            <w:r w:rsidRPr="00786EBE">
              <w:rPr>
                <w:rFonts w:ascii="Arial"/>
                <w:color w:val="053C70"/>
                <w:sz w:val="16"/>
                <w:szCs w:val="16"/>
              </w:rPr>
              <w:t xml:space="preserve"> a</w:t>
            </w:r>
            <w:r w:rsidRPr="00786EBE">
              <w:rPr>
                <w:rFonts w:ascii="Arial"/>
                <w:color w:val="053C70"/>
                <w:spacing w:val="-3"/>
                <w:sz w:val="16"/>
                <w:szCs w:val="16"/>
              </w:rPr>
              <w:t xml:space="preserve"> </w:t>
            </w:r>
            <w:r w:rsidRPr="00786EBE">
              <w:rPr>
                <w:rFonts w:ascii="Arial"/>
                <w:color w:val="053C70"/>
                <w:spacing w:val="-1"/>
                <w:sz w:val="16"/>
                <w:szCs w:val="16"/>
              </w:rPr>
              <w:t>bill</w:t>
            </w:r>
            <w:r w:rsidRPr="00786EBE">
              <w:rPr>
                <w:rFonts w:ascii="Arial"/>
                <w:color w:val="053C70"/>
                <w:spacing w:val="-2"/>
                <w:sz w:val="16"/>
                <w:szCs w:val="16"/>
              </w:rPr>
              <w:t xml:space="preserve"> </w:t>
            </w:r>
            <w:r w:rsidRPr="00786EBE">
              <w:rPr>
                <w:rFonts w:ascii="Arial"/>
                <w:color w:val="053C70"/>
                <w:spacing w:val="-1"/>
                <w:sz w:val="16"/>
                <w:szCs w:val="16"/>
              </w:rPr>
              <w:t>for</w:t>
            </w:r>
            <w:r w:rsidRPr="00786EBE">
              <w:rPr>
                <w:rFonts w:ascii="Arial"/>
                <w:color w:val="053C70"/>
                <w:sz w:val="16"/>
                <w:szCs w:val="16"/>
              </w:rPr>
              <w:t xml:space="preserve"> a</w:t>
            </w:r>
            <w:r w:rsidRPr="00786EBE">
              <w:rPr>
                <w:rFonts w:ascii="Arial"/>
                <w:color w:val="053C70"/>
                <w:spacing w:val="-5"/>
                <w:sz w:val="16"/>
                <w:szCs w:val="16"/>
              </w:rPr>
              <w:t xml:space="preserve"> </w:t>
            </w:r>
            <w:r w:rsidRPr="00786EBE">
              <w:rPr>
                <w:rFonts w:ascii="Arial"/>
                <w:color w:val="053C70"/>
                <w:sz w:val="16"/>
                <w:szCs w:val="16"/>
              </w:rPr>
              <w:t>meal</w:t>
            </w:r>
          </w:p>
          <w:p w14:paraId="6D725768" w14:textId="77777777" w:rsidR="00786EBE" w:rsidRPr="00786EBE" w:rsidRDefault="00786EBE" w:rsidP="003A53A7">
            <w:pPr>
              <w:pStyle w:val="ListParagraph"/>
              <w:widowControl w:val="0"/>
              <w:numPr>
                <w:ilvl w:val="0"/>
                <w:numId w:val="132"/>
              </w:numPr>
              <w:tabs>
                <w:tab w:val="left" w:pos="223"/>
              </w:tabs>
              <w:ind w:left="173" w:hanging="173"/>
              <w:rPr>
                <w:rFonts w:ascii="Arial" w:eastAsia="Arial" w:hAnsi="Arial" w:cs="Arial"/>
                <w:sz w:val="16"/>
                <w:szCs w:val="16"/>
              </w:rPr>
            </w:pPr>
            <w:r w:rsidRPr="00786EBE">
              <w:rPr>
                <w:rFonts w:ascii="Arial"/>
                <w:spacing w:val="-1"/>
                <w:sz w:val="16"/>
                <w:szCs w:val="16"/>
              </w:rPr>
              <w:t>Identify</w:t>
            </w:r>
            <w:r w:rsidRPr="00786EBE">
              <w:rPr>
                <w:rFonts w:ascii="Arial"/>
                <w:spacing w:val="-3"/>
                <w:sz w:val="16"/>
                <w:szCs w:val="16"/>
              </w:rPr>
              <w:t xml:space="preserve"> </w:t>
            </w:r>
            <w:r w:rsidRPr="00786EBE">
              <w:rPr>
                <w:rFonts w:ascii="Arial"/>
                <w:spacing w:val="-1"/>
                <w:sz w:val="16"/>
                <w:szCs w:val="16"/>
              </w:rPr>
              <w:t>the</w:t>
            </w:r>
            <w:r w:rsidRPr="00786EBE">
              <w:rPr>
                <w:rFonts w:ascii="Arial"/>
                <w:spacing w:val="-3"/>
                <w:sz w:val="16"/>
                <w:szCs w:val="16"/>
              </w:rPr>
              <w:t xml:space="preserve"> </w:t>
            </w:r>
            <w:r w:rsidRPr="00786EBE">
              <w:rPr>
                <w:rFonts w:ascii="Arial"/>
                <w:spacing w:val="-1"/>
                <w:sz w:val="16"/>
                <w:szCs w:val="16"/>
              </w:rPr>
              <w:t>cost of</w:t>
            </w:r>
            <w:r w:rsidRPr="00786EBE">
              <w:rPr>
                <w:rFonts w:ascii="Arial"/>
                <w:spacing w:val="1"/>
                <w:sz w:val="16"/>
                <w:szCs w:val="16"/>
              </w:rPr>
              <w:t xml:space="preserve"> </w:t>
            </w:r>
            <w:r w:rsidRPr="00786EBE">
              <w:rPr>
                <w:rFonts w:ascii="Arial"/>
                <w:spacing w:val="-2"/>
                <w:sz w:val="16"/>
                <w:szCs w:val="16"/>
              </w:rPr>
              <w:t>purchases</w:t>
            </w:r>
            <w:r w:rsidRPr="00786EBE">
              <w:rPr>
                <w:rFonts w:ascii="Arial"/>
                <w:spacing w:val="1"/>
                <w:sz w:val="16"/>
                <w:szCs w:val="16"/>
              </w:rPr>
              <w:t xml:space="preserve"> </w:t>
            </w:r>
            <w:r w:rsidRPr="00786EBE">
              <w:rPr>
                <w:rFonts w:ascii="Arial"/>
                <w:sz w:val="16"/>
                <w:szCs w:val="16"/>
              </w:rPr>
              <w:t>in</w:t>
            </w:r>
            <w:r w:rsidRPr="00786EBE">
              <w:rPr>
                <w:rFonts w:ascii="Arial"/>
                <w:spacing w:val="-3"/>
                <w:sz w:val="16"/>
                <w:szCs w:val="16"/>
              </w:rPr>
              <w:t xml:space="preserve"> </w:t>
            </w:r>
            <w:r w:rsidRPr="00786EBE">
              <w:rPr>
                <w:rFonts w:ascii="Arial"/>
                <w:spacing w:val="-2"/>
                <w:sz w:val="16"/>
                <w:szCs w:val="16"/>
              </w:rPr>
              <w:t>various</w:t>
            </w:r>
            <w:r w:rsidRPr="00786EBE">
              <w:rPr>
                <w:rFonts w:ascii="Arial"/>
                <w:spacing w:val="41"/>
                <w:sz w:val="16"/>
                <w:szCs w:val="16"/>
              </w:rPr>
              <w:t xml:space="preserve"> </w:t>
            </w:r>
            <w:r w:rsidRPr="00786EBE">
              <w:rPr>
                <w:rFonts w:ascii="Arial"/>
                <w:spacing w:val="-1"/>
                <w:sz w:val="16"/>
                <w:szCs w:val="16"/>
              </w:rPr>
              <w:t xml:space="preserve">contexts </w:t>
            </w:r>
            <w:r w:rsidRPr="00786EBE">
              <w:rPr>
                <w:rFonts w:ascii="Arial"/>
                <w:sz w:val="16"/>
                <w:szCs w:val="16"/>
              </w:rPr>
              <w:t>to</w:t>
            </w:r>
            <w:r w:rsidRPr="00786EBE">
              <w:rPr>
                <w:rFonts w:ascii="Arial"/>
                <w:spacing w:val="-2"/>
                <w:sz w:val="16"/>
                <w:szCs w:val="16"/>
              </w:rPr>
              <w:t xml:space="preserve"> </w:t>
            </w:r>
            <w:r w:rsidRPr="00786EBE">
              <w:rPr>
                <w:rFonts w:ascii="Arial"/>
                <w:spacing w:val="-1"/>
                <w:sz w:val="16"/>
                <w:szCs w:val="16"/>
              </w:rPr>
              <w:t>compare</w:t>
            </w:r>
            <w:r w:rsidRPr="00786EBE">
              <w:rPr>
                <w:rFonts w:ascii="Arial"/>
                <w:sz w:val="16"/>
                <w:szCs w:val="16"/>
              </w:rPr>
              <w:t xml:space="preserve"> </w:t>
            </w:r>
            <w:r w:rsidRPr="00786EBE">
              <w:rPr>
                <w:rFonts w:ascii="Arial"/>
                <w:spacing w:val="-1"/>
                <w:sz w:val="16"/>
                <w:szCs w:val="16"/>
              </w:rPr>
              <w:t>how</w:t>
            </w:r>
            <w:r w:rsidRPr="00786EBE">
              <w:rPr>
                <w:rFonts w:ascii="Arial"/>
                <w:spacing w:val="-3"/>
                <w:sz w:val="16"/>
                <w:szCs w:val="16"/>
              </w:rPr>
              <w:t xml:space="preserve"> </w:t>
            </w:r>
            <w:r w:rsidRPr="00786EBE">
              <w:rPr>
                <w:rFonts w:ascii="Arial"/>
                <w:spacing w:val="-1"/>
                <w:sz w:val="16"/>
                <w:szCs w:val="16"/>
              </w:rPr>
              <w:t>these</w:t>
            </w:r>
            <w:r w:rsidRPr="00786EBE">
              <w:rPr>
                <w:rFonts w:ascii="Arial"/>
                <w:spacing w:val="-3"/>
                <w:sz w:val="16"/>
                <w:szCs w:val="16"/>
              </w:rPr>
              <w:t xml:space="preserve"> </w:t>
            </w:r>
            <w:r w:rsidRPr="00786EBE">
              <w:rPr>
                <w:rFonts w:ascii="Arial"/>
                <w:spacing w:val="-1"/>
                <w:sz w:val="16"/>
                <w:szCs w:val="16"/>
              </w:rPr>
              <w:t xml:space="preserve">fit </w:t>
            </w:r>
            <w:r w:rsidRPr="00786EBE">
              <w:rPr>
                <w:rFonts w:ascii="Arial"/>
                <w:sz w:val="16"/>
                <w:szCs w:val="16"/>
              </w:rPr>
              <w:t>to a</w:t>
            </w:r>
            <w:r w:rsidRPr="00786EBE">
              <w:rPr>
                <w:rFonts w:ascii="Arial"/>
                <w:spacing w:val="28"/>
                <w:sz w:val="16"/>
                <w:szCs w:val="16"/>
              </w:rPr>
              <w:t xml:space="preserve"> </w:t>
            </w:r>
            <w:r w:rsidRPr="00786EBE">
              <w:rPr>
                <w:rFonts w:ascii="Arial"/>
                <w:spacing w:val="-1"/>
                <w:sz w:val="16"/>
                <w:szCs w:val="16"/>
              </w:rPr>
              <w:t>variety of</w:t>
            </w:r>
            <w:r w:rsidRPr="00786EBE">
              <w:rPr>
                <w:rFonts w:ascii="Arial"/>
                <w:spacing w:val="1"/>
                <w:sz w:val="16"/>
                <w:szCs w:val="16"/>
              </w:rPr>
              <w:t xml:space="preserve"> </w:t>
            </w:r>
            <w:r w:rsidRPr="00786EBE">
              <w:rPr>
                <w:rFonts w:ascii="Arial"/>
                <w:spacing w:val="-1"/>
                <w:sz w:val="16"/>
                <w:szCs w:val="16"/>
              </w:rPr>
              <w:t>budget constraints</w:t>
            </w:r>
            <w:r w:rsidRPr="00786EBE">
              <w:rPr>
                <w:rFonts w:ascii="Arial"/>
                <w:spacing w:val="1"/>
                <w:sz w:val="16"/>
                <w:szCs w:val="16"/>
              </w:rPr>
              <w:t xml:space="preserve"> </w:t>
            </w:r>
            <w:r w:rsidRPr="00786EBE">
              <w:rPr>
                <w:rFonts w:ascii="Arial"/>
                <w:color w:val="053C70"/>
                <w:spacing w:val="-1"/>
                <w:sz w:val="16"/>
                <w:szCs w:val="16"/>
              </w:rPr>
              <w:t>e.g.</w:t>
            </w:r>
            <w:r w:rsidRPr="00786EBE">
              <w:rPr>
                <w:rFonts w:ascii="Arial"/>
                <w:color w:val="053C70"/>
                <w:spacing w:val="-3"/>
                <w:sz w:val="16"/>
                <w:szCs w:val="16"/>
              </w:rPr>
              <w:t xml:space="preserve"> </w:t>
            </w:r>
            <w:r w:rsidRPr="00786EBE">
              <w:rPr>
                <w:rFonts w:ascii="Arial"/>
                <w:color w:val="053C70"/>
                <w:spacing w:val="-1"/>
                <w:sz w:val="16"/>
                <w:szCs w:val="16"/>
              </w:rPr>
              <w:t>weekly</w:t>
            </w:r>
            <w:r w:rsidRPr="00786EBE">
              <w:rPr>
                <w:rFonts w:ascii="Arial"/>
                <w:color w:val="053C70"/>
                <w:spacing w:val="30"/>
                <w:sz w:val="16"/>
                <w:szCs w:val="16"/>
              </w:rPr>
              <w:t xml:space="preserve"> </w:t>
            </w:r>
            <w:r w:rsidRPr="00786EBE">
              <w:rPr>
                <w:rFonts w:ascii="Arial"/>
                <w:color w:val="053C70"/>
                <w:spacing w:val="-1"/>
                <w:sz w:val="16"/>
                <w:szCs w:val="16"/>
              </w:rPr>
              <w:t>shop,</w:t>
            </w:r>
            <w:r w:rsidRPr="00786EBE">
              <w:rPr>
                <w:rFonts w:ascii="Arial"/>
                <w:color w:val="053C70"/>
                <w:spacing w:val="1"/>
                <w:sz w:val="16"/>
                <w:szCs w:val="16"/>
              </w:rPr>
              <w:t xml:space="preserve"> </w:t>
            </w:r>
            <w:r w:rsidRPr="00786EBE">
              <w:rPr>
                <w:rFonts w:ascii="Arial"/>
                <w:color w:val="053C70"/>
                <w:spacing w:val="-1"/>
                <w:sz w:val="16"/>
                <w:szCs w:val="16"/>
              </w:rPr>
              <w:t>birthday or</w:t>
            </w:r>
            <w:r w:rsidRPr="00786EBE">
              <w:rPr>
                <w:rFonts w:ascii="Arial"/>
                <w:color w:val="053C70"/>
                <w:sz w:val="16"/>
                <w:szCs w:val="16"/>
              </w:rPr>
              <w:t xml:space="preserve"> </w:t>
            </w:r>
            <w:r w:rsidRPr="00786EBE">
              <w:rPr>
                <w:rFonts w:ascii="Arial"/>
                <w:color w:val="053C70"/>
                <w:spacing w:val="-1"/>
                <w:sz w:val="16"/>
                <w:szCs w:val="16"/>
              </w:rPr>
              <w:t>Christmas</w:t>
            </w:r>
            <w:r w:rsidRPr="00786EBE">
              <w:rPr>
                <w:rFonts w:ascii="Arial"/>
                <w:color w:val="053C70"/>
                <w:spacing w:val="2"/>
                <w:sz w:val="16"/>
                <w:szCs w:val="16"/>
              </w:rPr>
              <w:t xml:space="preserve"> </w:t>
            </w:r>
            <w:r w:rsidRPr="00786EBE">
              <w:rPr>
                <w:rFonts w:ascii="Arial"/>
                <w:color w:val="053C70"/>
                <w:spacing w:val="-2"/>
                <w:sz w:val="16"/>
                <w:szCs w:val="16"/>
              </w:rPr>
              <w:t>presents,</w:t>
            </w:r>
            <w:r w:rsidRPr="00786EBE">
              <w:rPr>
                <w:rFonts w:ascii="Arial"/>
                <w:color w:val="053C70"/>
                <w:spacing w:val="1"/>
                <w:sz w:val="16"/>
                <w:szCs w:val="16"/>
              </w:rPr>
              <w:t xml:space="preserve"> </w:t>
            </w:r>
            <w:r w:rsidRPr="00786EBE">
              <w:rPr>
                <w:rFonts w:ascii="Arial"/>
                <w:color w:val="053C70"/>
                <w:spacing w:val="-1"/>
                <w:sz w:val="16"/>
                <w:szCs w:val="16"/>
              </w:rPr>
              <w:t>pet</w:t>
            </w:r>
            <w:r w:rsidRPr="00786EBE">
              <w:rPr>
                <w:rFonts w:ascii="Arial"/>
                <w:color w:val="053C70"/>
                <w:spacing w:val="29"/>
                <w:sz w:val="16"/>
                <w:szCs w:val="16"/>
              </w:rPr>
              <w:t xml:space="preserve"> </w:t>
            </w:r>
            <w:r w:rsidRPr="00786EBE">
              <w:rPr>
                <w:rFonts w:ascii="Arial"/>
                <w:color w:val="053C70"/>
                <w:spacing w:val="-1"/>
                <w:sz w:val="16"/>
                <w:szCs w:val="16"/>
              </w:rPr>
              <w:t>ownership</w:t>
            </w:r>
          </w:p>
          <w:p w14:paraId="56902A64" w14:textId="77777777" w:rsidR="00786EBE" w:rsidRPr="00786EBE" w:rsidRDefault="00786EBE" w:rsidP="00786EBE">
            <w:pPr>
              <w:pStyle w:val="TableParagraph"/>
              <w:ind w:left="173" w:hanging="173"/>
              <w:rPr>
                <w:rFonts w:ascii="Times New Roman" w:eastAsia="Times New Roman" w:hAnsi="Times New Roman" w:cs="Times New Roman"/>
                <w:sz w:val="16"/>
                <w:szCs w:val="16"/>
              </w:rPr>
            </w:pPr>
          </w:p>
          <w:p w14:paraId="73B710AC" w14:textId="77777777" w:rsidR="00786EBE" w:rsidRPr="00786EBE" w:rsidRDefault="00786EBE" w:rsidP="003A53A7">
            <w:pPr>
              <w:pStyle w:val="ListParagraph"/>
              <w:widowControl w:val="0"/>
              <w:numPr>
                <w:ilvl w:val="0"/>
                <w:numId w:val="132"/>
              </w:numPr>
              <w:tabs>
                <w:tab w:val="left" w:pos="192"/>
              </w:tabs>
              <w:ind w:left="173" w:hanging="173"/>
              <w:jc w:val="both"/>
              <w:rPr>
                <w:rFonts w:ascii="Arial" w:eastAsia="Arial" w:hAnsi="Arial" w:cs="Arial"/>
                <w:sz w:val="16"/>
                <w:szCs w:val="16"/>
              </w:rPr>
            </w:pPr>
            <w:r w:rsidRPr="00786EBE">
              <w:rPr>
                <w:rFonts w:ascii="Arial"/>
                <w:spacing w:val="-1"/>
                <w:sz w:val="16"/>
                <w:szCs w:val="16"/>
              </w:rPr>
              <w:t>Understand</w:t>
            </w:r>
            <w:r w:rsidRPr="00786EBE">
              <w:rPr>
                <w:rFonts w:ascii="Arial"/>
                <w:sz w:val="16"/>
                <w:szCs w:val="16"/>
              </w:rPr>
              <w:t xml:space="preserve"> </w:t>
            </w:r>
            <w:r w:rsidRPr="00786EBE">
              <w:rPr>
                <w:rFonts w:ascii="Arial"/>
                <w:spacing w:val="-2"/>
                <w:sz w:val="16"/>
                <w:szCs w:val="16"/>
              </w:rPr>
              <w:t>that</w:t>
            </w:r>
            <w:r w:rsidRPr="00786EBE">
              <w:rPr>
                <w:rFonts w:ascii="Arial"/>
                <w:spacing w:val="-1"/>
                <w:sz w:val="16"/>
                <w:szCs w:val="16"/>
              </w:rPr>
              <w:t xml:space="preserve"> some</w:t>
            </w:r>
            <w:r w:rsidRPr="00786EBE">
              <w:rPr>
                <w:rFonts w:ascii="Arial"/>
                <w:spacing w:val="-3"/>
                <w:sz w:val="16"/>
                <w:szCs w:val="16"/>
              </w:rPr>
              <w:t xml:space="preserve"> </w:t>
            </w:r>
            <w:r w:rsidRPr="00786EBE">
              <w:rPr>
                <w:rFonts w:ascii="Arial"/>
                <w:spacing w:val="-1"/>
                <w:sz w:val="16"/>
                <w:szCs w:val="16"/>
              </w:rPr>
              <w:t>purchases have</w:t>
            </w:r>
            <w:r w:rsidRPr="00786EBE">
              <w:rPr>
                <w:rFonts w:ascii="Arial"/>
                <w:spacing w:val="29"/>
                <w:sz w:val="16"/>
                <w:szCs w:val="16"/>
              </w:rPr>
              <w:t xml:space="preserve"> </w:t>
            </w:r>
            <w:r w:rsidRPr="00786EBE">
              <w:rPr>
                <w:rFonts w:ascii="Arial"/>
                <w:spacing w:val="-1"/>
                <w:sz w:val="16"/>
                <w:szCs w:val="16"/>
              </w:rPr>
              <w:t>additional costs</w:t>
            </w:r>
            <w:r w:rsidRPr="00786EBE">
              <w:rPr>
                <w:rFonts w:ascii="Arial"/>
                <w:spacing w:val="-3"/>
                <w:sz w:val="16"/>
                <w:szCs w:val="16"/>
              </w:rPr>
              <w:t xml:space="preserve"> </w:t>
            </w:r>
            <w:r w:rsidRPr="00786EBE">
              <w:rPr>
                <w:rFonts w:ascii="Arial"/>
                <w:spacing w:val="-1"/>
                <w:sz w:val="16"/>
                <w:szCs w:val="16"/>
              </w:rPr>
              <w:t>such</w:t>
            </w:r>
            <w:r w:rsidRPr="00786EBE">
              <w:rPr>
                <w:rFonts w:ascii="Arial"/>
                <w:spacing w:val="-3"/>
                <w:sz w:val="16"/>
                <w:szCs w:val="16"/>
              </w:rPr>
              <w:t xml:space="preserve"> </w:t>
            </w:r>
            <w:r w:rsidRPr="00786EBE">
              <w:rPr>
                <w:rFonts w:ascii="Arial"/>
                <w:spacing w:val="-1"/>
                <w:sz w:val="16"/>
                <w:szCs w:val="16"/>
              </w:rPr>
              <w:t>as bag</w:t>
            </w:r>
            <w:r w:rsidRPr="00786EBE">
              <w:rPr>
                <w:rFonts w:ascii="Arial"/>
                <w:sz w:val="16"/>
                <w:szCs w:val="16"/>
              </w:rPr>
              <w:t xml:space="preserve"> </w:t>
            </w:r>
            <w:r w:rsidRPr="00786EBE">
              <w:rPr>
                <w:rFonts w:ascii="Arial"/>
                <w:spacing w:val="-1"/>
                <w:sz w:val="16"/>
                <w:szCs w:val="16"/>
              </w:rPr>
              <w:t>or</w:t>
            </w:r>
            <w:r w:rsidRPr="00786EBE">
              <w:rPr>
                <w:rFonts w:ascii="Arial"/>
                <w:sz w:val="16"/>
                <w:szCs w:val="16"/>
              </w:rPr>
              <w:t xml:space="preserve"> </w:t>
            </w:r>
            <w:r w:rsidRPr="00786EBE">
              <w:rPr>
                <w:rFonts w:ascii="Arial"/>
                <w:spacing w:val="-1"/>
                <w:sz w:val="16"/>
                <w:szCs w:val="16"/>
              </w:rPr>
              <w:t>delivery</w:t>
            </w:r>
            <w:r w:rsidRPr="00786EBE">
              <w:rPr>
                <w:rFonts w:ascii="Arial"/>
                <w:spacing w:val="27"/>
                <w:sz w:val="16"/>
                <w:szCs w:val="16"/>
              </w:rPr>
              <w:t xml:space="preserve"> </w:t>
            </w:r>
            <w:r w:rsidRPr="00786EBE">
              <w:rPr>
                <w:rFonts w:ascii="Arial"/>
                <w:spacing w:val="-1"/>
                <w:sz w:val="16"/>
                <w:szCs w:val="16"/>
              </w:rPr>
              <w:t>charges</w:t>
            </w:r>
          </w:p>
          <w:p w14:paraId="5107883A" w14:textId="77777777" w:rsidR="00786EBE" w:rsidRPr="00786EBE" w:rsidRDefault="00786EBE" w:rsidP="003A53A7">
            <w:pPr>
              <w:pStyle w:val="ListParagraph"/>
              <w:widowControl w:val="0"/>
              <w:numPr>
                <w:ilvl w:val="0"/>
                <w:numId w:val="132"/>
              </w:numPr>
              <w:tabs>
                <w:tab w:val="left" w:pos="144"/>
              </w:tabs>
              <w:ind w:left="173" w:hanging="173"/>
              <w:rPr>
                <w:rFonts w:ascii="Arial" w:eastAsia="Arial" w:hAnsi="Arial" w:cs="Arial"/>
                <w:sz w:val="16"/>
                <w:szCs w:val="16"/>
              </w:rPr>
            </w:pPr>
            <w:r w:rsidRPr="00786EBE">
              <w:rPr>
                <w:rFonts w:ascii="Arial"/>
                <w:spacing w:val="-1"/>
                <w:sz w:val="16"/>
                <w:szCs w:val="16"/>
              </w:rPr>
              <w:t>Say which</w:t>
            </w:r>
            <w:r w:rsidRPr="00786EBE">
              <w:rPr>
                <w:rFonts w:ascii="Arial"/>
                <w:sz w:val="16"/>
                <w:szCs w:val="16"/>
              </w:rPr>
              <w:t xml:space="preserve"> </w:t>
            </w:r>
            <w:r w:rsidRPr="00786EBE">
              <w:rPr>
                <w:rFonts w:ascii="Arial"/>
                <w:spacing w:val="-1"/>
                <w:sz w:val="16"/>
                <w:szCs w:val="16"/>
              </w:rPr>
              <w:t>purchases</w:t>
            </w:r>
            <w:r w:rsidRPr="00786EBE">
              <w:rPr>
                <w:rFonts w:ascii="Arial"/>
                <w:spacing w:val="2"/>
                <w:sz w:val="16"/>
                <w:szCs w:val="16"/>
              </w:rPr>
              <w:t xml:space="preserve"> </w:t>
            </w:r>
            <w:r w:rsidRPr="00786EBE">
              <w:rPr>
                <w:rFonts w:ascii="Arial"/>
                <w:spacing w:val="-1"/>
                <w:sz w:val="16"/>
                <w:szCs w:val="16"/>
              </w:rPr>
              <w:t>are</w:t>
            </w:r>
            <w:r w:rsidRPr="00786EBE">
              <w:rPr>
                <w:rFonts w:ascii="Arial"/>
                <w:spacing w:val="-3"/>
                <w:sz w:val="16"/>
                <w:szCs w:val="16"/>
              </w:rPr>
              <w:t xml:space="preserve"> </w:t>
            </w:r>
            <w:r w:rsidRPr="00786EBE">
              <w:rPr>
                <w:rFonts w:ascii="Arial"/>
                <w:spacing w:val="-1"/>
                <w:sz w:val="16"/>
                <w:szCs w:val="16"/>
              </w:rPr>
              <w:t>the</w:t>
            </w:r>
            <w:r w:rsidRPr="00786EBE">
              <w:rPr>
                <w:rFonts w:ascii="Arial"/>
                <w:spacing w:val="-2"/>
                <w:sz w:val="16"/>
                <w:szCs w:val="16"/>
              </w:rPr>
              <w:t xml:space="preserve"> </w:t>
            </w:r>
            <w:r w:rsidRPr="00786EBE">
              <w:rPr>
                <w:rFonts w:ascii="Arial"/>
                <w:spacing w:val="-1"/>
                <w:sz w:val="16"/>
                <w:szCs w:val="16"/>
              </w:rPr>
              <w:t>most</w:t>
            </w:r>
            <w:r w:rsidRPr="00786EBE">
              <w:rPr>
                <w:rFonts w:ascii="Arial"/>
                <w:spacing w:val="29"/>
                <w:sz w:val="16"/>
                <w:szCs w:val="16"/>
              </w:rPr>
              <w:t xml:space="preserve"> </w:t>
            </w:r>
            <w:r w:rsidRPr="00786EBE">
              <w:rPr>
                <w:rFonts w:ascii="Arial"/>
                <w:spacing w:val="-1"/>
                <w:sz w:val="16"/>
                <w:szCs w:val="16"/>
              </w:rPr>
              <w:t>affordable</w:t>
            </w:r>
            <w:r w:rsidRPr="00786EBE">
              <w:rPr>
                <w:rFonts w:ascii="Arial"/>
                <w:sz w:val="16"/>
                <w:szCs w:val="16"/>
              </w:rPr>
              <w:t xml:space="preserve"> &amp;</w:t>
            </w:r>
            <w:r w:rsidRPr="00786EBE">
              <w:rPr>
                <w:rFonts w:ascii="Arial"/>
                <w:spacing w:val="-1"/>
                <w:sz w:val="16"/>
                <w:szCs w:val="16"/>
              </w:rPr>
              <w:t xml:space="preserve"> give</w:t>
            </w:r>
            <w:r w:rsidRPr="00786EBE">
              <w:rPr>
                <w:rFonts w:ascii="Arial"/>
                <w:sz w:val="16"/>
                <w:szCs w:val="16"/>
              </w:rPr>
              <w:t xml:space="preserve"> </w:t>
            </w:r>
            <w:r w:rsidRPr="00786EBE">
              <w:rPr>
                <w:rFonts w:ascii="Arial"/>
                <w:spacing w:val="-2"/>
                <w:sz w:val="16"/>
                <w:szCs w:val="16"/>
              </w:rPr>
              <w:t>reasons</w:t>
            </w:r>
            <w:r w:rsidRPr="00786EBE">
              <w:rPr>
                <w:rFonts w:ascii="Arial"/>
                <w:spacing w:val="-1"/>
                <w:sz w:val="16"/>
                <w:szCs w:val="16"/>
              </w:rPr>
              <w:t xml:space="preserve"> for</w:t>
            </w:r>
            <w:r w:rsidRPr="00786EBE">
              <w:rPr>
                <w:rFonts w:ascii="Arial"/>
                <w:spacing w:val="-3"/>
                <w:sz w:val="16"/>
                <w:szCs w:val="16"/>
              </w:rPr>
              <w:t xml:space="preserve"> </w:t>
            </w:r>
            <w:r w:rsidRPr="00786EBE">
              <w:rPr>
                <w:rFonts w:ascii="Arial"/>
                <w:spacing w:val="1"/>
                <w:sz w:val="16"/>
                <w:szCs w:val="16"/>
              </w:rPr>
              <w:t>my</w:t>
            </w:r>
            <w:r w:rsidRPr="00786EBE">
              <w:rPr>
                <w:rFonts w:ascii="Arial"/>
                <w:spacing w:val="29"/>
                <w:sz w:val="16"/>
                <w:szCs w:val="16"/>
              </w:rPr>
              <w:t xml:space="preserve"> </w:t>
            </w:r>
            <w:r w:rsidRPr="00786EBE">
              <w:rPr>
                <w:rFonts w:ascii="Arial"/>
                <w:spacing w:val="-2"/>
                <w:sz w:val="16"/>
                <w:szCs w:val="16"/>
              </w:rPr>
              <w:t>answers</w:t>
            </w:r>
          </w:p>
          <w:p w14:paraId="2901E8B9" w14:textId="77777777" w:rsidR="00786EBE" w:rsidRPr="00786EBE" w:rsidRDefault="00786EBE" w:rsidP="00786EBE">
            <w:pPr>
              <w:pStyle w:val="TableParagraph"/>
              <w:ind w:left="173" w:hanging="173"/>
              <w:rPr>
                <w:rFonts w:ascii="Times New Roman" w:eastAsia="Times New Roman" w:hAnsi="Times New Roman" w:cs="Times New Roman"/>
                <w:sz w:val="16"/>
                <w:szCs w:val="16"/>
              </w:rPr>
            </w:pPr>
          </w:p>
          <w:p w14:paraId="4949B7E8" w14:textId="77777777" w:rsidR="00786EBE" w:rsidRPr="00786EBE" w:rsidRDefault="00786EBE" w:rsidP="00786EBE">
            <w:pPr>
              <w:pStyle w:val="TableParagraph"/>
              <w:ind w:left="173" w:hanging="173"/>
              <w:rPr>
                <w:rFonts w:ascii="Times New Roman" w:eastAsia="Times New Roman" w:hAnsi="Times New Roman" w:cs="Times New Roman"/>
                <w:sz w:val="16"/>
                <w:szCs w:val="16"/>
              </w:rPr>
            </w:pPr>
          </w:p>
          <w:p w14:paraId="2C2109B0" w14:textId="77777777" w:rsidR="00786EBE" w:rsidRPr="00786EBE" w:rsidRDefault="00786EBE" w:rsidP="003A53A7">
            <w:pPr>
              <w:pStyle w:val="ListParagraph"/>
              <w:widowControl w:val="0"/>
              <w:numPr>
                <w:ilvl w:val="0"/>
                <w:numId w:val="132"/>
              </w:numPr>
              <w:tabs>
                <w:tab w:val="left" w:pos="197"/>
              </w:tabs>
              <w:ind w:left="173" w:hanging="173"/>
              <w:rPr>
                <w:rFonts w:ascii="Arial" w:eastAsia="Arial" w:hAnsi="Arial" w:cs="Arial"/>
                <w:sz w:val="16"/>
                <w:szCs w:val="16"/>
              </w:rPr>
            </w:pPr>
            <w:r w:rsidRPr="00786EBE">
              <w:rPr>
                <w:rFonts w:ascii="Arial"/>
                <w:spacing w:val="-1"/>
                <w:sz w:val="16"/>
                <w:szCs w:val="16"/>
              </w:rPr>
              <w:t>Explore</w:t>
            </w:r>
            <w:r w:rsidRPr="00786EBE">
              <w:rPr>
                <w:rFonts w:ascii="Arial"/>
                <w:sz w:val="16"/>
                <w:szCs w:val="16"/>
              </w:rPr>
              <w:t xml:space="preserve"> </w:t>
            </w:r>
            <w:r w:rsidRPr="00786EBE">
              <w:rPr>
                <w:rFonts w:ascii="Arial"/>
                <w:spacing w:val="-1"/>
                <w:sz w:val="16"/>
                <w:szCs w:val="16"/>
              </w:rPr>
              <w:t>the</w:t>
            </w:r>
            <w:r w:rsidRPr="00786EBE">
              <w:rPr>
                <w:rFonts w:ascii="Arial"/>
                <w:sz w:val="16"/>
                <w:szCs w:val="16"/>
              </w:rPr>
              <w:t xml:space="preserve"> </w:t>
            </w:r>
            <w:r w:rsidRPr="00786EBE">
              <w:rPr>
                <w:rFonts w:ascii="Arial"/>
                <w:spacing w:val="-1"/>
                <w:sz w:val="16"/>
                <w:szCs w:val="16"/>
              </w:rPr>
              <w:t>pros</w:t>
            </w:r>
            <w:r w:rsidRPr="00786EBE">
              <w:rPr>
                <w:rFonts w:ascii="Arial"/>
                <w:spacing w:val="2"/>
                <w:sz w:val="16"/>
                <w:szCs w:val="16"/>
              </w:rPr>
              <w:t xml:space="preserve"> </w:t>
            </w:r>
            <w:r w:rsidRPr="00786EBE">
              <w:rPr>
                <w:rFonts w:ascii="Arial"/>
                <w:spacing w:val="-1"/>
                <w:sz w:val="16"/>
                <w:szCs w:val="16"/>
              </w:rPr>
              <w:t>and</w:t>
            </w:r>
            <w:r w:rsidRPr="00786EBE">
              <w:rPr>
                <w:rFonts w:ascii="Arial"/>
                <w:spacing w:val="-2"/>
                <w:sz w:val="16"/>
                <w:szCs w:val="16"/>
              </w:rPr>
              <w:t xml:space="preserve"> </w:t>
            </w:r>
            <w:r w:rsidRPr="00786EBE">
              <w:rPr>
                <w:rFonts w:ascii="Arial"/>
                <w:spacing w:val="-1"/>
                <w:sz w:val="16"/>
                <w:szCs w:val="16"/>
              </w:rPr>
              <w:t>cons of</w:t>
            </w:r>
            <w:r w:rsidRPr="00786EBE">
              <w:rPr>
                <w:rFonts w:ascii="Arial"/>
                <w:spacing w:val="28"/>
                <w:sz w:val="16"/>
                <w:szCs w:val="16"/>
              </w:rPr>
              <w:t xml:space="preserve"> </w:t>
            </w:r>
            <w:r w:rsidRPr="00786EBE">
              <w:rPr>
                <w:rFonts w:ascii="Arial"/>
                <w:spacing w:val="-1"/>
                <w:sz w:val="16"/>
                <w:szCs w:val="16"/>
              </w:rPr>
              <w:t>purchasing</w:t>
            </w:r>
            <w:r w:rsidRPr="00786EBE">
              <w:rPr>
                <w:rFonts w:ascii="Arial"/>
                <w:sz w:val="16"/>
                <w:szCs w:val="16"/>
              </w:rPr>
              <w:t xml:space="preserve"> </w:t>
            </w:r>
            <w:r w:rsidRPr="00786EBE">
              <w:rPr>
                <w:rFonts w:ascii="Arial"/>
                <w:spacing w:val="-2"/>
                <w:sz w:val="16"/>
                <w:szCs w:val="16"/>
              </w:rPr>
              <w:t>goods</w:t>
            </w:r>
            <w:r w:rsidRPr="00786EBE">
              <w:rPr>
                <w:rFonts w:ascii="Arial"/>
                <w:spacing w:val="2"/>
                <w:sz w:val="16"/>
                <w:szCs w:val="16"/>
              </w:rPr>
              <w:t xml:space="preserve"> </w:t>
            </w:r>
            <w:r w:rsidRPr="00786EBE">
              <w:rPr>
                <w:rFonts w:ascii="Arial"/>
                <w:spacing w:val="-1"/>
                <w:sz w:val="16"/>
                <w:szCs w:val="16"/>
              </w:rPr>
              <w:t>using</w:t>
            </w:r>
            <w:r w:rsidRPr="00786EBE">
              <w:rPr>
                <w:rFonts w:ascii="Arial"/>
                <w:spacing w:val="-3"/>
                <w:sz w:val="16"/>
                <w:szCs w:val="16"/>
              </w:rPr>
              <w:t xml:space="preserve"> </w:t>
            </w:r>
            <w:r w:rsidRPr="00786EBE">
              <w:rPr>
                <w:rFonts w:ascii="Arial"/>
                <w:spacing w:val="-1"/>
                <w:sz w:val="16"/>
                <w:szCs w:val="16"/>
              </w:rPr>
              <w:t xml:space="preserve">cash, </w:t>
            </w:r>
            <w:r w:rsidRPr="00786EBE">
              <w:rPr>
                <w:rFonts w:ascii="Arial"/>
                <w:spacing w:val="-2"/>
                <w:sz w:val="16"/>
                <w:szCs w:val="16"/>
              </w:rPr>
              <w:t>card,</w:t>
            </w:r>
            <w:r w:rsidRPr="00786EBE">
              <w:rPr>
                <w:rFonts w:ascii="Arial"/>
                <w:spacing w:val="27"/>
                <w:sz w:val="16"/>
                <w:szCs w:val="16"/>
              </w:rPr>
              <w:t xml:space="preserve"> </w:t>
            </w:r>
            <w:r w:rsidRPr="00786EBE">
              <w:rPr>
                <w:rFonts w:ascii="Arial"/>
                <w:spacing w:val="-1"/>
                <w:sz w:val="16"/>
                <w:szCs w:val="16"/>
              </w:rPr>
              <w:t>vouchers,</w:t>
            </w:r>
            <w:r w:rsidRPr="00786EBE">
              <w:rPr>
                <w:rFonts w:ascii="Arial"/>
                <w:spacing w:val="1"/>
                <w:sz w:val="16"/>
                <w:szCs w:val="16"/>
              </w:rPr>
              <w:t xml:space="preserve"> </w:t>
            </w:r>
            <w:r w:rsidRPr="00786EBE">
              <w:rPr>
                <w:rFonts w:ascii="Arial"/>
                <w:spacing w:val="-1"/>
                <w:sz w:val="16"/>
                <w:szCs w:val="16"/>
              </w:rPr>
              <w:t>online</w:t>
            </w:r>
            <w:r w:rsidRPr="00786EBE">
              <w:rPr>
                <w:rFonts w:ascii="Arial"/>
                <w:sz w:val="16"/>
                <w:szCs w:val="16"/>
              </w:rPr>
              <w:t xml:space="preserve"> </w:t>
            </w:r>
            <w:r w:rsidRPr="00786EBE">
              <w:rPr>
                <w:rFonts w:ascii="Arial"/>
                <w:spacing w:val="-1"/>
                <w:sz w:val="16"/>
                <w:szCs w:val="16"/>
              </w:rPr>
              <w:t>payments through</w:t>
            </w:r>
            <w:r w:rsidRPr="00786EBE">
              <w:rPr>
                <w:rFonts w:ascii="Arial"/>
                <w:sz w:val="16"/>
                <w:szCs w:val="16"/>
              </w:rPr>
              <w:t xml:space="preserve"> a</w:t>
            </w:r>
            <w:r w:rsidRPr="00786EBE">
              <w:rPr>
                <w:rFonts w:ascii="Arial"/>
                <w:spacing w:val="26"/>
                <w:sz w:val="16"/>
                <w:szCs w:val="16"/>
              </w:rPr>
              <w:t xml:space="preserve"> </w:t>
            </w:r>
            <w:r w:rsidRPr="00786EBE">
              <w:rPr>
                <w:rFonts w:ascii="Arial"/>
                <w:spacing w:val="-1"/>
                <w:sz w:val="16"/>
                <w:szCs w:val="16"/>
              </w:rPr>
              <w:t>range</w:t>
            </w:r>
            <w:r w:rsidRPr="00786EBE">
              <w:rPr>
                <w:rFonts w:ascii="Arial"/>
                <w:sz w:val="16"/>
                <w:szCs w:val="16"/>
              </w:rPr>
              <w:t xml:space="preserve"> </w:t>
            </w:r>
            <w:r w:rsidRPr="00786EBE">
              <w:rPr>
                <w:rFonts w:ascii="Arial"/>
                <w:spacing w:val="-1"/>
                <w:sz w:val="16"/>
                <w:szCs w:val="16"/>
              </w:rPr>
              <w:t>of</w:t>
            </w:r>
            <w:r w:rsidRPr="00786EBE">
              <w:rPr>
                <w:rFonts w:ascii="Arial"/>
                <w:spacing w:val="1"/>
                <w:sz w:val="16"/>
                <w:szCs w:val="16"/>
              </w:rPr>
              <w:t xml:space="preserve"> </w:t>
            </w:r>
            <w:r w:rsidRPr="00786EBE">
              <w:rPr>
                <w:rFonts w:ascii="Arial"/>
                <w:spacing w:val="-1"/>
                <w:sz w:val="16"/>
                <w:szCs w:val="16"/>
              </w:rPr>
              <w:t>real-life</w:t>
            </w:r>
            <w:r w:rsidRPr="00786EBE">
              <w:rPr>
                <w:rFonts w:ascii="Arial"/>
                <w:spacing w:val="-3"/>
                <w:sz w:val="16"/>
                <w:szCs w:val="16"/>
              </w:rPr>
              <w:t xml:space="preserve"> </w:t>
            </w:r>
            <w:r w:rsidRPr="00786EBE">
              <w:rPr>
                <w:rFonts w:ascii="Arial"/>
                <w:spacing w:val="-2"/>
                <w:sz w:val="16"/>
                <w:szCs w:val="16"/>
              </w:rPr>
              <w:t>contexts</w:t>
            </w:r>
            <w:r w:rsidRPr="00786EBE">
              <w:rPr>
                <w:rFonts w:ascii="Arial"/>
                <w:spacing w:val="3"/>
                <w:sz w:val="16"/>
                <w:szCs w:val="16"/>
              </w:rPr>
              <w:t xml:space="preserve"> </w:t>
            </w:r>
            <w:r w:rsidRPr="00786EBE">
              <w:rPr>
                <w:rFonts w:ascii="Arial"/>
                <w:color w:val="053C70"/>
                <w:spacing w:val="-2"/>
                <w:sz w:val="16"/>
                <w:szCs w:val="16"/>
              </w:rPr>
              <w:t>e.g.</w:t>
            </w:r>
            <w:r w:rsidRPr="00786EBE">
              <w:rPr>
                <w:rFonts w:ascii="Arial"/>
                <w:color w:val="053C70"/>
                <w:spacing w:val="-1"/>
                <w:sz w:val="16"/>
                <w:szCs w:val="16"/>
              </w:rPr>
              <w:t xml:space="preserve"> security</w:t>
            </w:r>
            <w:r w:rsidRPr="00786EBE">
              <w:rPr>
                <w:rFonts w:ascii="Arial"/>
                <w:color w:val="053C70"/>
                <w:spacing w:val="39"/>
                <w:sz w:val="16"/>
                <w:szCs w:val="16"/>
              </w:rPr>
              <w:t xml:space="preserve"> </w:t>
            </w:r>
            <w:r w:rsidRPr="00786EBE">
              <w:rPr>
                <w:rFonts w:ascii="Arial"/>
                <w:color w:val="053C70"/>
                <w:spacing w:val="-1"/>
                <w:sz w:val="16"/>
                <w:szCs w:val="16"/>
              </w:rPr>
              <w:t>of</w:t>
            </w:r>
            <w:r w:rsidRPr="00786EBE">
              <w:rPr>
                <w:rFonts w:ascii="Arial"/>
                <w:color w:val="053C70"/>
                <w:spacing w:val="1"/>
                <w:sz w:val="16"/>
                <w:szCs w:val="16"/>
              </w:rPr>
              <w:t xml:space="preserve"> </w:t>
            </w:r>
            <w:r w:rsidRPr="00786EBE">
              <w:rPr>
                <w:rFonts w:ascii="Arial"/>
                <w:color w:val="053C70"/>
                <w:spacing w:val="-1"/>
                <w:sz w:val="16"/>
                <w:szCs w:val="16"/>
              </w:rPr>
              <w:t>payment, free</w:t>
            </w:r>
            <w:r w:rsidRPr="00786EBE">
              <w:rPr>
                <w:rFonts w:ascii="Arial"/>
                <w:color w:val="053C70"/>
                <w:sz w:val="16"/>
                <w:szCs w:val="16"/>
              </w:rPr>
              <w:t xml:space="preserve"> </w:t>
            </w:r>
            <w:r w:rsidRPr="00786EBE">
              <w:rPr>
                <w:rFonts w:ascii="Arial"/>
                <w:color w:val="053C70"/>
                <w:spacing w:val="-1"/>
                <w:sz w:val="16"/>
                <w:szCs w:val="16"/>
              </w:rPr>
              <w:t>insurance, risk</w:t>
            </w:r>
            <w:r w:rsidRPr="00786EBE">
              <w:rPr>
                <w:rFonts w:ascii="Arial"/>
                <w:color w:val="053C70"/>
                <w:spacing w:val="2"/>
                <w:sz w:val="16"/>
                <w:szCs w:val="16"/>
              </w:rPr>
              <w:t xml:space="preserve"> </w:t>
            </w:r>
            <w:r w:rsidRPr="00786EBE">
              <w:rPr>
                <w:rFonts w:ascii="Arial"/>
                <w:color w:val="053C70"/>
                <w:spacing w:val="-2"/>
                <w:sz w:val="16"/>
                <w:szCs w:val="16"/>
              </w:rPr>
              <w:t>of</w:t>
            </w:r>
            <w:r w:rsidRPr="00786EBE">
              <w:rPr>
                <w:rFonts w:ascii="Arial"/>
                <w:color w:val="053C70"/>
                <w:spacing w:val="28"/>
                <w:sz w:val="16"/>
                <w:szCs w:val="16"/>
              </w:rPr>
              <w:t xml:space="preserve"> </w:t>
            </w:r>
            <w:r w:rsidRPr="00786EBE">
              <w:rPr>
                <w:rFonts w:ascii="Arial"/>
                <w:color w:val="053C70"/>
                <w:spacing w:val="-1"/>
                <w:sz w:val="16"/>
                <w:szCs w:val="16"/>
              </w:rPr>
              <w:t>running</w:t>
            </w:r>
            <w:r w:rsidRPr="00786EBE">
              <w:rPr>
                <w:rFonts w:ascii="Arial"/>
                <w:color w:val="053C70"/>
                <w:sz w:val="16"/>
                <w:szCs w:val="16"/>
              </w:rPr>
              <w:t xml:space="preserve"> </w:t>
            </w:r>
            <w:r w:rsidRPr="00786EBE">
              <w:rPr>
                <w:rFonts w:ascii="Arial"/>
                <w:color w:val="053C70"/>
                <w:spacing w:val="-1"/>
                <w:sz w:val="16"/>
                <w:szCs w:val="16"/>
              </w:rPr>
              <w:t>up</w:t>
            </w:r>
            <w:r w:rsidRPr="00786EBE">
              <w:rPr>
                <w:rFonts w:ascii="Arial"/>
                <w:color w:val="053C70"/>
                <w:sz w:val="16"/>
                <w:szCs w:val="16"/>
              </w:rPr>
              <w:t xml:space="preserve"> </w:t>
            </w:r>
            <w:r w:rsidRPr="00786EBE">
              <w:rPr>
                <w:rFonts w:ascii="Arial"/>
                <w:color w:val="053C70"/>
                <w:spacing w:val="-1"/>
                <w:sz w:val="16"/>
                <w:szCs w:val="16"/>
              </w:rPr>
              <w:t>debt, ease</w:t>
            </w:r>
            <w:r w:rsidRPr="00786EBE">
              <w:rPr>
                <w:rFonts w:ascii="Arial"/>
                <w:color w:val="053C70"/>
                <w:sz w:val="16"/>
                <w:szCs w:val="16"/>
              </w:rPr>
              <w:t xml:space="preserve"> </w:t>
            </w:r>
            <w:r w:rsidRPr="00786EBE">
              <w:rPr>
                <w:rFonts w:ascii="Arial"/>
                <w:color w:val="053C70"/>
                <w:spacing w:val="-2"/>
                <w:sz w:val="16"/>
                <w:szCs w:val="16"/>
              </w:rPr>
              <w:t>of</w:t>
            </w:r>
            <w:r w:rsidRPr="00786EBE">
              <w:rPr>
                <w:rFonts w:ascii="Arial"/>
                <w:color w:val="053C70"/>
                <w:spacing w:val="1"/>
                <w:sz w:val="16"/>
                <w:szCs w:val="16"/>
              </w:rPr>
              <w:t xml:space="preserve"> </w:t>
            </w:r>
            <w:r w:rsidRPr="00786EBE">
              <w:rPr>
                <w:rFonts w:ascii="Arial"/>
                <w:color w:val="053C70"/>
                <w:spacing w:val="-1"/>
                <w:sz w:val="16"/>
                <w:szCs w:val="16"/>
              </w:rPr>
              <w:t>purchase</w:t>
            </w:r>
            <w:r w:rsidRPr="00786EBE">
              <w:rPr>
                <w:rFonts w:ascii="Arial"/>
                <w:color w:val="053C70"/>
                <w:spacing w:val="-3"/>
                <w:sz w:val="16"/>
                <w:szCs w:val="16"/>
              </w:rPr>
              <w:t xml:space="preserve"> </w:t>
            </w:r>
            <w:r w:rsidRPr="00786EBE">
              <w:rPr>
                <w:rFonts w:ascii="Arial"/>
                <w:color w:val="053C70"/>
                <w:spacing w:val="-1"/>
                <w:sz w:val="16"/>
                <w:szCs w:val="16"/>
              </w:rPr>
              <w:t>for</w:t>
            </w:r>
            <w:r w:rsidRPr="00786EBE">
              <w:rPr>
                <w:rFonts w:ascii="Arial"/>
                <w:color w:val="053C70"/>
                <w:spacing w:val="21"/>
                <w:sz w:val="16"/>
                <w:szCs w:val="16"/>
              </w:rPr>
              <w:t xml:space="preserve"> </w:t>
            </w:r>
            <w:r w:rsidRPr="00786EBE">
              <w:rPr>
                <w:rFonts w:ascii="Arial"/>
                <w:color w:val="053C70"/>
                <w:spacing w:val="-1"/>
                <w:sz w:val="16"/>
                <w:szCs w:val="16"/>
              </w:rPr>
              <w:t>larger</w:t>
            </w:r>
            <w:r w:rsidRPr="00786EBE">
              <w:rPr>
                <w:rFonts w:ascii="Arial"/>
                <w:color w:val="053C70"/>
                <w:sz w:val="16"/>
                <w:szCs w:val="16"/>
              </w:rPr>
              <w:t xml:space="preserve"> </w:t>
            </w:r>
            <w:r w:rsidRPr="00786EBE">
              <w:rPr>
                <w:rFonts w:ascii="Arial"/>
                <w:color w:val="053C70"/>
                <w:spacing w:val="-1"/>
                <w:sz w:val="16"/>
                <w:szCs w:val="16"/>
              </w:rPr>
              <w:t>items</w:t>
            </w:r>
          </w:p>
          <w:p w14:paraId="0A7D6694" w14:textId="77777777" w:rsidR="00786EBE" w:rsidRPr="00786EBE" w:rsidRDefault="00786EBE" w:rsidP="003A53A7">
            <w:pPr>
              <w:pStyle w:val="ListParagraph"/>
              <w:widowControl w:val="0"/>
              <w:numPr>
                <w:ilvl w:val="0"/>
                <w:numId w:val="132"/>
              </w:numPr>
              <w:tabs>
                <w:tab w:val="left" w:pos="223"/>
              </w:tabs>
              <w:ind w:left="173" w:hanging="173"/>
              <w:rPr>
                <w:rFonts w:ascii="Arial" w:eastAsia="Arial" w:hAnsi="Arial" w:cs="Arial"/>
                <w:sz w:val="16"/>
                <w:szCs w:val="16"/>
              </w:rPr>
            </w:pPr>
            <w:r w:rsidRPr="00786EBE">
              <w:rPr>
                <w:rFonts w:ascii="Arial"/>
                <w:spacing w:val="-1"/>
                <w:sz w:val="16"/>
                <w:szCs w:val="16"/>
              </w:rPr>
              <w:t>Understand</w:t>
            </w:r>
            <w:r w:rsidRPr="00786EBE">
              <w:rPr>
                <w:rFonts w:ascii="Arial"/>
                <w:sz w:val="16"/>
                <w:szCs w:val="16"/>
              </w:rPr>
              <w:t xml:space="preserve"> </w:t>
            </w:r>
            <w:r w:rsidRPr="00786EBE">
              <w:rPr>
                <w:rFonts w:ascii="Arial"/>
                <w:spacing w:val="-2"/>
                <w:sz w:val="16"/>
                <w:szCs w:val="16"/>
              </w:rPr>
              <w:t>what</w:t>
            </w:r>
            <w:r w:rsidRPr="00786EBE">
              <w:rPr>
                <w:rFonts w:ascii="Arial"/>
                <w:spacing w:val="1"/>
                <w:sz w:val="16"/>
                <w:szCs w:val="16"/>
              </w:rPr>
              <w:t xml:space="preserve"> </w:t>
            </w:r>
            <w:r w:rsidRPr="00786EBE">
              <w:rPr>
                <w:rFonts w:ascii="Arial"/>
                <w:spacing w:val="-1"/>
                <w:sz w:val="16"/>
                <w:szCs w:val="16"/>
              </w:rPr>
              <w:t>debt</w:t>
            </w:r>
            <w:r w:rsidRPr="00786EBE">
              <w:rPr>
                <w:rFonts w:ascii="Arial"/>
                <w:spacing w:val="1"/>
                <w:sz w:val="16"/>
                <w:szCs w:val="16"/>
              </w:rPr>
              <w:t xml:space="preserve"> </w:t>
            </w:r>
            <w:r w:rsidRPr="00786EBE">
              <w:rPr>
                <w:rFonts w:ascii="Arial"/>
                <w:spacing w:val="-2"/>
                <w:sz w:val="16"/>
                <w:szCs w:val="16"/>
              </w:rPr>
              <w:t>is</w:t>
            </w:r>
            <w:r w:rsidRPr="00786EBE">
              <w:rPr>
                <w:rFonts w:ascii="Arial"/>
                <w:spacing w:val="-1"/>
                <w:sz w:val="16"/>
                <w:szCs w:val="16"/>
              </w:rPr>
              <w:t xml:space="preserve"> </w:t>
            </w:r>
            <w:r w:rsidRPr="00786EBE">
              <w:rPr>
                <w:rFonts w:ascii="Arial"/>
                <w:sz w:val="16"/>
                <w:szCs w:val="16"/>
              </w:rPr>
              <w:t>&amp;</w:t>
            </w:r>
            <w:r w:rsidRPr="00786EBE">
              <w:rPr>
                <w:rFonts w:ascii="Arial"/>
                <w:spacing w:val="-1"/>
                <w:sz w:val="16"/>
                <w:szCs w:val="16"/>
              </w:rPr>
              <w:t xml:space="preserve"> say </w:t>
            </w:r>
            <w:r w:rsidRPr="00786EBE">
              <w:rPr>
                <w:rFonts w:ascii="Arial"/>
                <w:spacing w:val="-2"/>
                <w:sz w:val="16"/>
                <w:szCs w:val="16"/>
              </w:rPr>
              <w:t>how</w:t>
            </w:r>
            <w:r w:rsidRPr="00786EBE">
              <w:rPr>
                <w:rFonts w:ascii="Arial"/>
                <w:spacing w:val="21"/>
                <w:sz w:val="16"/>
                <w:szCs w:val="16"/>
              </w:rPr>
              <w:t xml:space="preserve"> </w:t>
            </w:r>
            <w:r w:rsidRPr="00786EBE">
              <w:rPr>
                <w:rFonts w:ascii="Arial"/>
                <w:spacing w:val="-1"/>
                <w:sz w:val="16"/>
                <w:szCs w:val="16"/>
              </w:rPr>
              <w:t>payment decisions contribute</w:t>
            </w:r>
            <w:r w:rsidRPr="00786EBE">
              <w:rPr>
                <w:rFonts w:ascii="Arial"/>
                <w:sz w:val="16"/>
                <w:szCs w:val="16"/>
              </w:rPr>
              <w:t xml:space="preserve"> to</w:t>
            </w:r>
            <w:r w:rsidRPr="00786EBE">
              <w:rPr>
                <w:rFonts w:ascii="Arial"/>
                <w:spacing w:val="27"/>
                <w:sz w:val="16"/>
                <w:szCs w:val="16"/>
              </w:rPr>
              <w:t xml:space="preserve"> </w:t>
            </w:r>
            <w:r w:rsidRPr="00786EBE">
              <w:rPr>
                <w:rFonts w:ascii="Arial"/>
                <w:spacing w:val="-1"/>
                <w:sz w:val="16"/>
                <w:szCs w:val="16"/>
              </w:rPr>
              <w:t>working</w:t>
            </w:r>
            <w:r w:rsidRPr="00786EBE">
              <w:rPr>
                <w:rFonts w:ascii="Arial"/>
                <w:sz w:val="16"/>
                <w:szCs w:val="16"/>
              </w:rPr>
              <w:t xml:space="preserve"> </w:t>
            </w:r>
            <w:r w:rsidRPr="00786EBE">
              <w:rPr>
                <w:rFonts w:ascii="Arial"/>
                <w:spacing w:val="-1"/>
                <w:sz w:val="16"/>
                <w:szCs w:val="16"/>
              </w:rPr>
              <w:t>within</w:t>
            </w:r>
            <w:r w:rsidRPr="00786EBE">
              <w:rPr>
                <w:rFonts w:ascii="Arial"/>
                <w:sz w:val="16"/>
                <w:szCs w:val="16"/>
              </w:rPr>
              <w:t xml:space="preserve"> a </w:t>
            </w:r>
            <w:r w:rsidRPr="00786EBE">
              <w:rPr>
                <w:rFonts w:ascii="Arial"/>
                <w:spacing w:val="-1"/>
                <w:sz w:val="16"/>
                <w:szCs w:val="16"/>
              </w:rPr>
              <w:t>budget</w:t>
            </w:r>
          </w:p>
          <w:p w14:paraId="07D4F3BE" w14:textId="2223F7AC" w:rsidR="00786EBE" w:rsidRDefault="00786EBE" w:rsidP="00786EBE">
            <w:pPr>
              <w:pStyle w:val="TableParagraph"/>
              <w:ind w:left="173" w:hanging="173"/>
              <w:rPr>
                <w:rFonts w:ascii="Times New Roman" w:eastAsia="Times New Roman" w:hAnsi="Times New Roman" w:cs="Times New Roman"/>
                <w:sz w:val="16"/>
                <w:szCs w:val="16"/>
              </w:rPr>
            </w:pPr>
          </w:p>
          <w:p w14:paraId="58E13C87" w14:textId="77777777" w:rsidR="003A53A7" w:rsidRPr="00786EBE" w:rsidRDefault="003A53A7" w:rsidP="00786EBE">
            <w:pPr>
              <w:pStyle w:val="TableParagraph"/>
              <w:ind w:left="173" w:hanging="173"/>
              <w:rPr>
                <w:rFonts w:ascii="Times New Roman" w:eastAsia="Times New Roman" w:hAnsi="Times New Roman" w:cs="Times New Roman"/>
                <w:sz w:val="16"/>
                <w:szCs w:val="16"/>
              </w:rPr>
            </w:pPr>
          </w:p>
          <w:p w14:paraId="2F1C0307" w14:textId="3E67FBFE" w:rsidR="009C146F" w:rsidRPr="00786EBE" w:rsidRDefault="00786EBE" w:rsidP="003A53A7">
            <w:pPr>
              <w:pStyle w:val="ListParagraph"/>
              <w:widowControl w:val="0"/>
              <w:numPr>
                <w:ilvl w:val="0"/>
                <w:numId w:val="132"/>
              </w:numPr>
              <w:tabs>
                <w:tab w:val="left" w:pos="184"/>
              </w:tabs>
              <w:ind w:left="173" w:hanging="173"/>
              <w:rPr>
                <w:rFonts w:ascii="Arial" w:hAnsi="Arial" w:cs="Arial"/>
                <w:sz w:val="16"/>
                <w:szCs w:val="16"/>
              </w:rPr>
            </w:pPr>
            <w:r w:rsidRPr="00786EBE">
              <w:rPr>
                <w:rFonts w:ascii="Arial"/>
                <w:spacing w:val="-1"/>
                <w:sz w:val="16"/>
                <w:szCs w:val="16"/>
              </w:rPr>
              <w:t>Complete</w:t>
            </w:r>
            <w:r w:rsidRPr="00786EBE">
              <w:rPr>
                <w:rFonts w:ascii="Arial"/>
                <w:spacing w:val="-2"/>
                <w:sz w:val="16"/>
                <w:szCs w:val="16"/>
              </w:rPr>
              <w:t xml:space="preserve"> </w:t>
            </w:r>
            <w:r w:rsidRPr="00786EBE">
              <w:rPr>
                <w:rFonts w:ascii="Arial"/>
                <w:spacing w:val="-1"/>
                <w:sz w:val="16"/>
                <w:szCs w:val="16"/>
              </w:rPr>
              <w:t xml:space="preserve">tasks </w:t>
            </w:r>
            <w:r w:rsidRPr="00786EBE">
              <w:rPr>
                <w:rFonts w:ascii="Arial"/>
                <w:sz w:val="16"/>
                <w:szCs w:val="16"/>
              </w:rPr>
              <w:t>&amp;</w:t>
            </w:r>
            <w:r w:rsidRPr="00786EBE">
              <w:rPr>
                <w:rFonts w:ascii="Arial"/>
                <w:spacing w:val="-1"/>
                <w:sz w:val="16"/>
                <w:szCs w:val="16"/>
              </w:rPr>
              <w:t xml:space="preserve"> solve</w:t>
            </w:r>
            <w:r w:rsidRPr="00786EBE">
              <w:rPr>
                <w:rFonts w:ascii="Arial"/>
                <w:sz w:val="16"/>
                <w:szCs w:val="16"/>
              </w:rPr>
              <w:t xml:space="preserve"> </w:t>
            </w:r>
            <w:r w:rsidRPr="00786EBE">
              <w:rPr>
                <w:rFonts w:ascii="Arial"/>
                <w:spacing w:val="-1"/>
                <w:sz w:val="16"/>
                <w:szCs w:val="16"/>
              </w:rPr>
              <w:t>real-life</w:t>
            </w:r>
            <w:r w:rsidRPr="00786EBE">
              <w:rPr>
                <w:rFonts w:ascii="Arial"/>
                <w:spacing w:val="27"/>
                <w:sz w:val="16"/>
                <w:szCs w:val="16"/>
              </w:rPr>
              <w:t xml:space="preserve"> </w:t>
            </w:r>
            <w:r w:rsidRPr="00786EBE">
              <w:rPr>
                <w:rFonts w:ascii="Arial"/>
                <w:spacing w:val="-1"/>
                <w:sz w:val="16"/>
                <w:szCs w:val="16"/>
              </w:rPr>
              <w:t xml:space="preserve">problems </w:t>
            </w:r>
            <w:r w:rsidRPr="00786EBE">
              <w:rPr>
                <w:rFonts w:ascii="Arial"/>
                <w:sz w:val="16"/>
                <w:szCs w:val="16"/>
              </w:rPr>
              <w:t>to</w:t>
            </w:r>
            <w:r w:rsidRPr="00786EBE">
              <w:rPr>
                <w:rFonts w:ascii="Arial"/>
                <w:spacing w:val="-2"/>
                <w:sz w:val="16"/>
                <w:szCs w:val="16"/>
              </w:rPr>
              <w:t xml:space="preserve"> </w:t>
            </w:r>
            <w:r w:rsidRPr="00786EBE">
              <w:rPr>
                <w:rFonts w:ascii="Arial"/>
                <w:spacing w:val="-1"/>
                <w:sz w:val="16"/>
                <w:szCs w:val="16"/>
              </w:rPr>
              <w:t>calculate</w:t>
            </w:r>
            <w:r w:rsidRPr="00786EBE">
              <w:rPr>
                <w:rFonts w:ascii="Arial"/>
                <w:sz w:val="16"/>
                <w:szCs w:val="16"/>
              </w:rPr>
              <w:t xml:space="preserve"> </w:t>
            </w:r>
            <w:r w:rsidRPr="00786EBE">
              <w:rPr>
                <w:rFonts w:ascii="Arial"/>
                <w:spacing w:val="-2"/>
                <w:sz w:val="16"/>
                <w:szCs w:val="16"/>
              </w:rPr>
              <w:t>whether</w:t>
            </w:r>
            <w:r w:rsidRPr="00786EBE">
              <w:rPr>
                <w:rFonts w:ascii="Arial"/>
                <w:spacing w:val="2"/>
                <w:sz w:val="16"/>
                <w:szCs w:val="16"/>
              </w:rPr>
              <w:t xml:space="preserve"> </w:t>
            </w:r>
            <w:r w:rsidRPr="00786EBE">
              <w:rPr>
                <w:rFonts w:ascii="Arial"/>
                <w:sz w:val="16"/>
                <w:szCs w:val="16"/>
              </w:rPr>
              <w:t xml:space="preserve">a </w:t>
            </w:r>
            <w:r w:rsidRPr="00786EBE">
              <w:rPr>
                <w:rFonts w:ascii="Arial"/>
                <w:spacing w:val="-1"/>
                <w:sz w:val="16"/>
                <w:szCs w:val="16"/>
              </w:rPr>
              <w:t>profit</w:t>
            </w:r>
            <w:r w:rsidRPr="00786EBE">
              <w:rPr>
                <w:rFonts w:ascii="Arial"/>
                <w:spacing w:val="29"/>
                <w:sz w:val="16"/>
                <w:szCs w:val="16"/>
              </w:rPr>
              <w:t xml:space="preserve"> </w:t>
            </w:r>
            <w:r w:rsidRPr="00786EBE">
              <w:rPr>
                <w:rFonts w:ascii="Arial"/>
                <w:spacing w:val="-1"/>
                <w:sz w:val="16"/>
                <w:szCs w:val="16"/>
              </w:rPr>
              <w:t>or</w:t>
            </w:r>
            <w:r w:rsidRPr="00786EBE">
              <w:rPr>
                <w:rFonts w:ascii="Arial"/>
                <w:sz w:val="16"/>
                <w:szCs w:val="16"/>
              </w:rPr>
              <w:t xml:space="preserve"> a </w:t>
            </w:r>
            <w:r w:rsidRPr="00786EBE">
              <w:rPr>
                <w:rFonts w:ascii="Arial"/>
                <w:spacing w:val="-1"/>
                <w:sz w:val="16"/>
                <w:szCs w:val="16"/>
              </w:rPr>
              <w:t xml:space="preserve">loss </w:t>
            </w:r>
            <w:r w:rsidRPr="00786EBE">
              <w:rPr>
                <w:rFonts w:ascii="Arial"/>
                <w:sz w:val="16"/>
                <w:szCs w:val="16"/>
              </w:rPr>
              <w:t>is</w:t>
            </w:r>
            <w:r w:rsidRPr="00786EBE">
              <w:rPr>
                <w:rFonts w:ascii="Arial"/>
                <w:spacing w:val="-3"/>
                <w:sz w:val="16"/>
                <w:szCs w:val="16"/>
              </w:rPr>
              <w:t xml:space="preserve"> </w:t>
            </w:r>
            <w:r w:rsidRPr="00786EBE">
              <w:rPr>
                <w:rFonts w:ascii="Arial"/>
                <w:sz w:val="16"/>
                <w:szCs w:val="16"/>
              </w:rPr>
              <w:t>made</w:t>
            </w:r>
            <w:r w:rsidRPr="00786EBE">
              <w:rPr>
                <w:rFonts w:ascii="Arial"/>
                <w:spacing w:val="-2"/>
                <w:sz w:val="16"/>
                <w:szCs w:val="16"/>
              </w:rPr>
              <w:t xml:space="preserve"> </w:t>
            </w:r>
            <w:r w:rsidRPr="00786EBE">
              <w:rPr>
                <w:rFonts w:ascii="Arial"/>
                <w:color w:val="053C70"/>
                <w:spacing w:val="-1"/>
                <w:sz w:val="16"/>
                <w:szCs w:val="16"/>
              </w:rPr>
              <w:t>e.g. class</w:t>
            </w:r>
            <w:r w:rsidRPr="00786EBE">
              <w:rPr>
                <w:rFonts w:ascii="Arial"/>
                <w:color w:val="053C70"/>
                <w:spacing w:val="2"/>
                <w:sz w:val="16"/>
                <w:szCs w:val="16"/>
              </w:rPr>
              <w:t xml:space="preserve"> </w:t>
            </w:r>
            <w:r w:rsidRPr="00786EBE">
              <w:rPr>
                <w:rFonts w:ascii="Arial"/>
                <w:color w:val="053C70"/>
                <w:spacing w:val="-1"/>
                <w:sz w:val="16"/>
                <w:szCs w:val="16"/>
              </w:rPr>
              <w:t>enterprise</w:t>
            </w:r>
            <w:r w:rsidRPr="00786EBE">
              <w:rPr>
                <w:rFonts w:ascii="Arial"/>
                <w:color w:val="053C70"/>
                <w:spacing w:val="29"/>
                <w:sz w:val="16"/>
                <w:szCs w:val="16"/>
              </w:rPr>
              <w:t xml:space="preserve"> </w:t>
            </w:r>
            <w:r w:rsidRPr="00786EBE">
              <w:rPr>
                <w:rFonts w:ascii="Arial"/>
                <w:color w:val="053C70"/>
                <w:spacing w:val="-1"/>
                <w:sz w:val="16"/>
                <w:szCs w:val="16"/>
              </w:rPr>
              <w:t>challenge, Myco</w:t>
            </w:r>
            <w:r w:rsidRPr="00786EBE">
              <w:rPr>
                <w:rFonts w:ascii="Arial"/>
                <w:color w:val="053C70"/>
                <w:sz w:val="16"/>
                <w:szCs w:val="16"/>
              </w:rPr>
              <w:t xml:space="preserve"> </w:t>
            </w:r>
            <w:r w:rsidRPr="00786EBE">
              <w:rPr>
                <w:rFonts w:ascii="Arial"/>
                <w:color w:val="053C70"/>
                <w:spacing w:val="-1"/>
                <w:sz w:val="16"/>
                <w:szCs w:val="16"/>
              </w:rPr>
              <w:t>tyco,</w:t>
            </w:r>
            <w:r w:rsidRPr="00786EBE">
              <w:rPr>
                <w:rFonts w:ascii="Arial"/>
                <w:color w:val="053C70"/>
                <w:spacing w:val="1"/>
                <w:sz w:val="16"/>
                <w:szCs w:val="16"/>
              </w:rPr>
              <w:t xml:space="preserve"> </w:t>
            </w:r>
            <w:r w:rsidRPr="00786EBE">
              <w:rPr>
                <w:rFonts w:ascii="Arial"/>
                <w:color w:val="053C70"/>
                <w:spacing w:val="-2"/>
                <w:sz w:val="16"/>
                <w:szCs w:val="16"/>
              </w:rPr>
              <w:t>goods</w:t>
            </w:r>
            <w:r w:rsidRPr="00786EBE">
              <w:rPr>
                <w:rFonts w:ascii="Arial"/>
                <w:color w:val="053C70"/>
                <w:spacing w:val="-1"/>
                <w:sz w:val="16"/>
                <w:szCs w:val="16"/>
              </w:rPr>
              <w:t xml:space="preserve"> for</w:t>
            </w:r>
            <w:r w:rsidRPr="00786EBE">
              <w:rPr>
                <w:rFonts w:ascii="Arial"/>
                <w:color w:val="053C70"/>
                <w:spacing w:val="-3"/>
                <w:sz w:val="16"/>
                <w:szCs w:val="16"/>
              </w:rPr>
              <w:t xml:space="preserve"> </w:t>
            </w:r>
            <w:r w:rsidRPr="00786EBE">
              <w:rPr>
                <w:rFonts w:ascii="Arial"/>
                <w:color w:val="053C70"/>
                <w:spacing w:val="-1"/>
                <w:sz w:val="16"/>
                <w:szCs w:val="16"/>
              </w:rPr>
              <w:t>sale</w:t>
            </w:r>
            <w:r w:rsidRPr="00786EBE">
              <w:rPr>
                <w:rFonts w:ascii="Arial"/>
                <w:color w:val="053C70"/>
                <w:spacing w:val="21"/>
                <w:sz w:val="16"/>
                <w:szCs w:val="16"/>
              </w:rPr>
              <w:t xml:space="preserve"> </w:t>
            </w:r>
            <w:r w:rsidRPr="00786EBE">
              <w:rPr>
                <w:rFonts w:ascii="Arial"/>
                <w:color w:val="053C70"/>
                <w:spacing w:val="-1"/>
                <w:sz w:val="16"/>
                <w:szCs w:val="16"/>
              </w:rPr>
              <w:t>at</w:t>
            </w:r>
            <w:r w:rsidRPr="00786EBE">
              <w:rPr>
                <w:rFonts w:ascii="Arial"/>
                <w:color w:val="053C70"/>
                <w:spacing w:val="1"/>
                <w:sz w:val="16"/>
                <w:szCs w:val="16"/>
              </w:rPr>
              <w:t xml:space="preserve"> </w:t>
            </w:r>
            <w:r w:rsidRPr="00786EBE">
              <w:rPr>
                <w:rFonts w:ascii="Arial"/>
                <w:color w:val="053C70"/>
                <w:spacing w:val="-1"/>
                <w:sz w:val="16"/>
                <w:szCs w:val="16"/>
              </w:rPr>
              <w:t>the</w:t>
            </w:r>
            <w:r w:rsidRPr="00786EBE">
              <w:rPr>
                <w:rFonts w:ascii="Arial"/>
                <w:color w:val="053C70"/>
                <w:spacing w:val="-3"/>
                <w:sz w:val="16"/>
                <w:szCs w:val="16"/>
              </w:rPr>
              <w:t xml:space="preserve"> </w:t>
            </w:r>
            <w:r w:rsidRPr="00786EBE">
              <w:rPr>
                <w:rFonts w:ascii="Arial"/>
                <w:color w:val="053C70"/>
                <w:spacing w:val="-1"/>
                <w:sz w:val="16"/>
                <w:szCs w:val="16"/>
              </w:rPr>
              <w:t>school Fayre</w:t>
            </w:r>
          </w:p>
        </w:tc>
        <w:tc>
          <w:tcPr>
            <w:tcW w:w="2410" w:type="dxa"/>
          </w:tcPr>
          <w:p w14:paraId="60ACF12B" w14:textId="21F0A8D2" w:rsidR="009C146F" w:rsidRPr="00B740E8" w:rsidRDefault="009C146F" w:rsidP="00786EBE">
            <w:pPr>
              <w:pStyle w:val="TableParagraph"/>
              <w:rPr>
                <w:rFonts w:ascii="Arial" w:eastAsia="Arial" w:hAnsi="Arial" w:cs="Arial"/>
                <w:sz w:val="16"/>
                <w:szCs w:val="16"/>
              </w:rPr>
            </w:pPr>
            <w:r w:rsidRPr="00B740E8">
              <w:rPr>
                <w:rFonts w:ascii="Arial"/>
                <w:b/>
                <w:sz w:val="16"/>
                <w:szCs w:val="16"/>
              </w:rPr>
              <w:t xml:space="preserve">I </w:t>
            </w:r>
            <w:r w:rsidRPr="00B740E8">
              <w:rPr>
                <w:rFonts w:ascii="Arial"/>
                <w:b/>
                <w:spacing w:val="-1"/>
                <w:sz w:val="16"/>
                <w:szCs w:val="16"/>
              </w:rPr>
              <w:t>can/am</w:t>
            </w:r>
            <w:r w:rsidRPr="00B740E8">
              <w:rPr>
                <w:rFonts w:ascii="Arial"/>
                <w:b/>
                <w:spacing w:val="-2"/>
                <w:sz w:val="16"/>
                <w:szCs w:val="16"/>
              </w:rPr>
              <w:t xml:space="preserve"> </w:t>
            </w:r>
            <w:r w:rsidRPr="00B740E8">
              <w:rPr>
                <w:rFonts w:ascii="Arial"/>
                <w:b/>
                <w:sz w:val="16"/>
                <w:szCs w:val="16"/>
              </w:rPr>
              <w:t>able</w:t>
            </w:r>
            <w:r w:rsidRPr="00B740E8">
              <w:rPr>
                <w:rFonts w:ascii="Arial"/>
                <w:b/>
                <w:spacing w:val="-2"/>
                <w:sz w:val="16"/>
                <w:szCs w:val="16"/>
              </w:rPr>
              <w:t xml:space="preserve"> </w:t>
            </w:r>
            <w:r w:rsidRPr="00B740E8">
              <w:rPr>
                <w:rFonts w:ascii="Arial"/>
                <w:b/>
                <w:sz w:val="16"/>
                <w:szCs w:val="16"/>
              </w:rPr>
              <w:t>to:</w:t>
            </w:r>
          </w:p>
          <w:p w14:paraId="49AE86E3" w14:textId="77777777" w:rsidR="00786EBE" w:rsidRPr="003A53A7" w:rsidRDefault="00786EBE" w:rsidP="003A53A7">
            <w:pPr>
              <w:pStyle w:val="ListParagraph"/>
              <w:numPr>
                <w:ilvl w:val="0"/>
                <w:numId w:val="133"/>
              </w:numPr>
              <w:rPr>
                <w:rFonts w:ascii="Arial" w:hAnsi="Arial" w:cs="Arial"/>
                <w:sz w:val="16"/>
                <w:szCs w:val="16"/>
              </w:rPr>
            </w:pPr>
            <w:r w:rsidRPr="003A53A7">
              <w:rPr>
                <w:rFonts w:ascii="Arial" w:hAnsi="Arial" w:cs="Arial"/>
                <w:sz w:val="16"/>
                <w:szCs w:val="16"/>
              </w:rPr>
              <w:t>Use knowledge of all calculation methods to choose the most efficient ways to solve a more complex range of money problems</w:t>
            </w:r>
          </w:p>
          <w:p w14:paraId="1EB4AABE" w14:textId="77777777" w:rsidR="00786EBE" w:rsidRPr="003A53A7" w:rsidRDefault="00786EBE" w:rsidP="003A53A7">
            <w:pPr>
              <w:pStyle w:val="ListParagraph"/>
              <w:numPr>
                <w:ilvl w:val="0"/>
                <w:numId w:val="133"/>
              </w:numPr>
              <w:rPr>
                <w:rFonts w:ascii="Arial" w:hAnsi="Arial" w:cs="Arial"/>
                <w:sz w:val="16"/>
                <w:szCs w:val="16"/>
              </w:rPr>
            </w:pPr>
            <w:r w:rsidRPr="003A53A7">
              <w:rPr>
                <w:rFonts w:ascii="Arial" w:hAnsi="Arial" w:cs="Arial"/>
                <w:sz w:val="16"/>
                <w:szCs w:val="16"/>
              </w:rPr>
              <w:t>Solve a variety of budgeting tasks to identify the most affordable options</w:t>
            </w:r>
          </w:p>
          <w:p w14:paraId="1406EDD4" w14:textId="77777777" w:rsidR="00786EBE" w:rsidRPr="003A53A7" w:rsidRDefault="00786EBE" w:rsidP="003A53A7">
            <w:pPr>
              <w:rPr>
                <w:rFonts w:ascii="Arial" w:hAnsi="Arial" w:cs="Arial"/>
                <w:sz w:val="16"/>
                <w:szCs w:val="16"/>
              </w:rPr>
            </w:pPr>
          </w:p>
          <w:p w14:paraId="3E60965C" w14:textId="77777777" w:rsidR="00786EBE" w:rsidRPr="003A53A7" w:rsidRDefault="00786EBE" w:rsidP="003A53A7">
            <w:pPr>
              <w:pStyle w:val="ListParagraph"/>
              <w:numPr>
                <w:ilvl w:val="0"/>
                <w:numId w:val="133"/>
              </w:numPr>
              <w:rPr>
                <w:rFonts w:ascii="Arial" w:hAnsi="Arial" w:cs="Arial"/>
                <w:sz w:val="16"/>
                <w:szCs w:val="16"/>
              </w:rPr>
            </w:pPr>
            <w:r w:rsidRPr="003A53A7">
              <w:rPr>
                <w:rFonts w:ascii="Arial" w:hAnsi="Arial" w:cs="Arial"/>
                <w:sz w:val="16"/>
                <w:szCs w:val="16"/>
              </w:rPr>
              <w:t>Understand that some purchases include further costs such as insurance cover,  running costs &amp; maintenance</w:t>
            </w:r>
          </w:p>
          <w:p w14:paraId="1A751247" w14:textId="77777777" w:rsidR="00786EBE" w:rsidRPr="003A53A7" w:rsidRDefault="00786EBE" w:rsidP="003A53A7">
            <w:pPr>
              <w:rPr>
                <w:rFonts w:ascii="Arial" w:hAnsi="Arial" w:cs="Arial"/>
                <w:sz w:val="16"/>
                <w:szCs w:val="16"/>
              </w:rPr>
            </w:pPr>
          </w:p>
          <w:p w14:paraId="184AF2E1" w14:textId="77777777" w:rsidR="00786EBE" w:rsidRPr="003A53A7" w:rsidRDefault="00786EBE" w:rsidP="003A53A7">
            <w:pPr>
              <w:rPr>
                <w:rFonts w:ascii="Arial" w:hAnsi="Arial" w:cs="Arial"/>
                <w:sz w:val="16"/>
                <w:szCs w:val="16"/>
              </w:rPr>
            </w:pPr>
          </w:p>
          <w:p w14:paraId="0E54675A" w14:textId="77777777" w:rsidR="00786EBE" w:rsidRPr="003A53A7" w:rsidRDefault="00786EBE" w:rsidP="003A53A7">
            <w:pPr>
              <w:rPr>
                <w:rFonts w:ascii="Arial" w:hAnsi="Arial" w:cs="Arial"/>
                <w:sz w:val="16"/>
                <w:szCs w:val="16"/>
              </w:rPr>
            </w:pPr>
          </w:p>
          <w:p w14:paraId="6EDEAEBE" w14:textId="692A8D5A" w:rsidR="00786EBE" w:rsidRPr="003A53A7" w:rsidRDefault="00786EBE" w:rsidP="003A53A7">
            <w:pPr>
              <w:pStyle w:val="ListParagraph"/>
              <w:numPr>
                <w:ilvl w:val="0"/>
                <w:numId w:val="133"/>
              </w:numPr>
              <w:rPr>
                <w:rFonts w:ascii="Arial" w:hAnsi="Arial" w:cs="Arial"/>
                <w:sz w:val="16"/>
                <w:szCs w:val="16"/>
              </w:rPr>
            </w:pPr>
            <w:r w:rsidRPr="003A53A7">
              <w:rPr>
                <w:rFonts w:ascii="Arial" w:hAnsi="Arial" w:cs="Arial"/>
                <w:sz w:val="16"/>
                <w:szCs w:val="16"/>
              </w:rPr>
              <w:t>Through a range of real-life contexts, identify the most beneficial payment option when purchasing a variety of items or services, and justify my choice</w:t>
            </w:r>
          </w:p>
          <w:p w14:paraId="6FE298E5" w14:textId="77777777" w:rsidR="00786EBE" w:rsidRPr="003A53A7" w:rsidRDefault="00786EBE" w:rsidP="003A53A7">
            <w:pPr>
              <w:rPr>
                <w:rFonts w:ascii="Arial" w:hAnsi="Arial" w:cs="Arial"/>
                <w:sz w:val="16"/>
                <w:szCs w:val="16"/>
              </w:rPr>
            </w:pPr>
          </w:p>
          <w:p w14:paraId="63107C5B" w14:textId="77777777" w:rsidR="00786EBE" w:rsidRPr="003A53A7" w:rsidRDefault="00786EBE" w:rsidP="003A53A7">
            <w:pPr>
              <w:rPr>
                <w:rFonts w:ascii="Arial" w:hAnsi="Arial" w:cs="Arial"/>
                <w:sz w:val="16"/>
                <w:szCs w:val="16"/>
              </w:rPr>
            </w:pPr>
          </w:p>
          <w:p w14:paraId="0A7F8FF2" w14:textId="53A9986E" w:rsidR="00786EBE" w:rsidRPr="003A53A7" w:rsidRDefault="00786EBE" w:rsidP="003A53A7">
            <w:pPr>
              <w:pStyle w:val="ListParagraph"/>
              <w:numPr>
                <w:ilvl w:val="0"/>
                <w:numId w:val="133"/>
              </w:numPr>
              <w:rPr>
                <w:rFonts w:ascii="Arial" w:hAnsi="Arial" w:cs="Arial"/>
                <w:sz w:val="16"/>
                <w:szCs w:val="16"/>
              </w:rPr>
            </w:pPr>
            <w:r w:rsidRPr="003A53A7">
              <w:rPr>
                <w:rFonts w:ascii="Arial" w:hAnsi="Arial" w:cs="Arial"/>
                <w:sz w:val="16"/>
                <w:szCs w:val="16"/>
              </w:rPr>
              <w:t>Explore budgeting through a range of real-life contexts in order to demonstrate how to avoid debt</w:t>
            </w:r>
          </w:p>
          <w:p w14:paraId="01360B28" w14:textId="53DBE5FA" w:rsidR="00786EBE" w:rsidRDefault="00786EBE" w:rsidP="003A53A7">
            <w:pPr>
              <w:rPr>
                <w:rFonts w:ascii="Arial" w:hAnsi="Arial" w:cs="Arial"/>
                <w:sz w:val="16"/>
                <w:szCs w:val="16"/>
              </w:rPr>
            </w:pPr>
          </w:p>
          <w:p w14:paraId="361286FB" w14:textId="7FD118E1" w:rsidR="003A53A7" w:rsidRDefault="003A53A7" w:rsidP="003A53A7">
            <w:pPr>
              <w:rPr>
                <w:rFonts w:ascii="Arial" w:hAnsi="Arial" w:cs="Arial"/>
                <w:sz w:val="16"/>
                <w:szCs w:val="16"/>
              </w:rPr>
            </w:pPr>
          </w:p>
          <w:p w14:paraId="13B47DCE" w14:textId="77777777" w:rsidR="003A53A7" w:rsidRPr="003A53A7" w:rsidRDefault="003A53A7" w:rsidP="003A53A7">
            <w:pPr>
              <w:rPr>
                <w:rFonts w:ascii="Arial" w:hAnsi="Arial" w:cs="Arial"/>
                <w:sz w:val="16"/>
                <w:szCs w:val="16"/>
              </w:rPr>
            </w:pPr>
          </w:p>
          <w:p w14:paraId="0BAB6E22" w14:textId="1156B129" w:rsidR="009C146F" w:rsidRPr="003A53A7" w:rsidRDefault="00786EBE" w:rsidP="003A53A7">
            <w:pPr>
              <w:pStyle w:val="ListParagraph"/>
              <w:numPr>
                <w:ilvl w:val="0"/>
                <w:numId w:val="133"/>
              </w:numPr>
              <w:rPr>
                <w:rFonts w:hAnsi="Arial" w:cs="Arial"/>
                <w:szCs w:val="16"/>
              </w:rPr>
            </w:pPr>
            <w:r w:rsidRPr="003A53A7">
              <w:rPr>
                <w:rFonts w:ascii="Arial" w:hAnsi="Arial" w:cs="Arial"/>
                <w:sz w:val="16"/>
                <w:szCs w:val="16"/>
              </w:rPr>
              <w:t xml:space="preserve">Complete activities with a real-life context which involve maintaining a balance either paper-based or </w:t>
            </w:r>
            <w:r w:rsidRPr="003A53A7">
              <w:rPr>
                <w:rFonts w:ascii="Arial" w:hAnsi="Arial" w:cs="Arial"/>
                <w:spacing w:val="-2"/>
                <w:sz w:val="16"/>
                <w:szCs w:val="16"/>
              </w:rPr>
              <w:t>using</w:t>
            </w:r>
            <w:r w:rsidRPr="003A53A7">
              <w:rPr>
                <w:rFonts w:ascii="Arial" w:hAnsi="Arial" w:cs="Arial"/>
                <w:spacing w:val="21"/>
                <w:sz w:val="16"/>
                <w:szCs w:val="16"/>
              </w:rPr>
              <w:t xml:space="preserve"> </w:t>
            </w:r>
            <w:r w:rsidRPr="003A53A7">
              <w:rPr>
                <w:rFonts w:ascii="Arial" w:hAnsi="Arial" w:cs="Arial"/>
                <w:spacing w:val="-2"/>
                <w:sz w:val="16"/>
                <w:szCs w:val="16"/>
              </w:rPr>
              <w:t>software</w:t>
            </w:r>
            <w:r w:rsidRPr="003A53A7">
              <w:rPr>
                <w:rFonts w:ascii="Arial" w:hAnsi="Arial" w:cs="Arial"/>
                <w:sz w:val="16"/>
                <w:szCs w:val="16"/>
              </w:rPr>
              <w:t xml:space="preserve"> such </w:t>
            </w:r>
            <w:r w:rsidRPr="003A53A7">
              <w:rPr>
                <w:rFonts w:ascii="Arial" w:hAnsi="Arial" w:cs="Arial"/>
                <w:spacing w:val="-2"/>
                <w:sz w:val="16"/>
                <w:szCs w:val="16"/>
              </w:rPr>
              <w:t>as</w:t>
            </w:r>
            <w:r w:rsidRPr="003A53A7">
              <w:rPr>
                <w:rFonts w:ascii="Arial" w:hAnsi="Arial" w:cs="Arial"/>
                <w:sz w:val="16"/>
                <w:szCs w:val="16"/>
              </w:rPr>
              <w:t xml:space="preserve"> Excel</w:t>
            </w:r>
          </w:p>
        </w:tc>
        <w:tc>
          <w:tcPr>
            <w:tcW w:w="2835" w:type="dxa"/>
          </w:tcPr>
          <w:p w14:paraId="7A1FF852" w14:textId="37865F4B" w:rsidR="003A53A7" w:rsidRDefault="003A53A7" w:rsidP="003A53A7">
            <w:pPr>
              <w:pStyle w:val="Heading7"/>
              <w:tabs>
                <w:tab w:val="left" w:pos="321"/>
              </w:tabs>
              <w:ind w:left="184" w:right="370" w:firstLine="0"/>
              <w:rPr>
                <w:b w:val="0"/>
                <w:bCs w:val="0"/>
                <w:i w:val="0"/>
              </w:rPr>
            </w:pPr>
          </w:p>
          <w:p w14:paraId="3902A3AD" w14:textId="354DFF1C" w:rsidR="003A53A7" w:rsidRDefault="003A53A7" w:rsidP="003A53A7">
            <w:pPr>
              <w:pStyle w:val="Heading7"/>
              <w:tabs>
                <w:tab w:val="left" w:pos="321"/>
              </w:tabs>
              <w:ind w:left="184" w:right="370" w:firstLine="0"/>
              <w:rPr>
                <w:b w:val="0"/>
                <w:bCs w:val="0"/>
                <w:i w:val="0"/>
              </w:rPr>
            </w:pPr>
          </w:p>
          <w:p w14:paraId="0C40B828" w14:textId="77777777" w:rsidR="003A53A7" w:rsidRPr="003A53A7" w:rsidRDefault="003A53A7" w:rsidP="003A53A7">
            <w:pPr>
              <w:pStyle w:val="Heading7"/>
              <w:tabs>
                <w:tab w:val="left" w:pos="321"/>
              </w:tabs>
              <w:ind w:left="184" w:right="370" w:firstLine="0"/>
              <w:rPr>
                <w:b w:val="0"/>
                <w:bCs w:val="0"/>
                <w:i w:val="0"/>
              </w:rPr>
            </w:pPr>
          </w:p>
          <w:p w14:paraId="3EFB4EC6" w14:textId="048EECD2" w:rsidR="00786EBE" w:rsidRPr="00786EBE" w:rsidRDefault="00786EBE" w:rsidP="00786EBE">
            <w:pPr>
              <w:pStyle w:val="Heading7"/>
              <w:numPr>
                <w:ilvl w:val="0"/>
                <w:numId w:val="131"/>
              </w:numPr>
              <w:tabs>
                <w:tab w:val="left" w:pos="321"/>
              </w:tabs>
              <w:ind w:right="370" w:hanging="151"/>
              <w:rPr>
                <w:b w:val="0"/>
                <w:bCs w:val="0"/>
                <w:i w:val="0"/>
              </w:rPr>
            </w:pPr>
            <w:r w:rsidRPr="00786EBE">
              <w:t xml:space="preserve">Carries out </w:t>
            </w:r>
            <w:r w:rsidRPr="00786EBE">
              <w:rPr>
                <w:spacing w:val="-1"/>
              </w:rPr>
              <w:t>money</w:t>
            </w:r>
            <w:r w:rsidRPr="00786EBE">
              <w:rPr>
                <w:spacing w:val="23"/>
              </w:rPr>
              <w:t xml:space="preserve"> </w:t>
            </w:r>
            <w:r w:rsidRPr="00786EBE">
              <w:rPr>
                <w:spacing w:val="-1"/>
              </w:rPr>
              <w:t>calculations</w:t>
            </w:r>
            <w:r w:rsidRPr="00786EBE">
              <w:rPr>
                <w:spacing w:val="-2"/>
              </w:rPr>
              <w:t xml:space="preserve"> </w:t>
            </w:r>
            <w:r w:rsidRPr="00786EBE">
              <w:rPr>
                <w:spacing w:val="-1"/>
              </w:rPr>
              <w:t>involving</w:t>
            </w:r>
            <w:r w:rsidRPr="00786EBE">
              <w:rPr>
                <w:spacing w:val="-2"/>
              </w:rPr>
              <w:t xml:space="preserve"> </w:t>
            </w:r>
            <w:r w:rsidRPr="00786EBE">
              <w:t>the</w:t>
            </w:r>
            <w:r w:rsidRPr="00786EBE">
              <w:rPr>
                <w:spacing w:val="35"/>
              </w:rPr>
              <w:t xml:space="preserve"> </w:t>
            </w:r>
            <w:r w:rsidRPr="00786EBE">
              <w:t xml:space="preserve">four </w:t>
            </w:r>
            <w:r w:rsidRPr="00786EBE">
              <w:rPr>
                <w:spacing w:val="-1"/>
              </w:rPr>
              <w:t>operations.</w:t>
            </w:r>
          </w:p>
          <w:p w14:paraId="4A09DDCB" w14:textId="77777777" w:rsidR="00786EBE" w:rsidRPr="00786EBE" w:rsidRDefault="00786EBE" w:rsidP="00786EBE">
            <w:pPr>
              <w:pStyle w:val="TableParagraph"/>
              <w:tabs>
                <w:tab w:val="left" w:pos="321"/>
              </w:tabs>
              <w:ind w:hanging="151"/>
              <w:rPr>
                <w:rFonts w:ascii="Times New Roman" w:eastAsia="Times New Roman" w:hAnsi="Times New Roman" w:cs="Times New Roman"/>
                <w:sz w:val="18"/>
                <w:szCs w:val="18"/>
              </w:rPr>
            </w:pPr>
          </w:p>
          <w:p w14:paraId="778E82BE" w14:textId="29E587FC" w:rsidR="00786EBE" w:rsidRDefault="00786EBE" w:rsidP="00786EBE">
            <w:pPr>
              <w:pStyle w:val="TableParagraph"/>
              <w:tabs>
                <w:tab w:val="left" w:pos="321"/>
              </w:tabs>
              <w:ind w:hanging="151"/>
              <w:rPr>
                <w:rFonts w:ascii="Times New Roman" w:eastAsia="Times New Roman" w:hAnsi="Times New Roman" w:cs="Times New Roman"/>
                <w:sz w:val="18"/>
                <w:szCs w:val="18"/>
              </w:rPr>
            </w:pPr>
          </w:p>
          <w:p w14:paraId="659EA3E3" w14:textId="12023766" w:rsidR="003A53A7" w:rsidRDefault="003A53A7" w:rsidP="00786EBE">
            <w:pPr>
              <w:pStyle w:val="TableParagraph"/>
              <w:tabs>
                <w:tab w:val="left" w:pos="321"/>
              </w:tabs>
              <w:ind w:hanging="151"/>
              <w:rPr>
                <w:rFonts w:ascii="Times New Roman" w:eastAsia="Times New Roman" w:hAnsi="Times New Roman" w:cs="Times New Roman"/>
                <w:sz w:val="18"/>
                <w:szCs w:val="18"/>
              </w:rPr>
            </w:pPr>
          </w:p>
          <w:p w14:paraId="7A140829" w14:textId="77777777" w:rsidR="003A53A7" w:rsidRPr="00786EBE" w:rsidRDefault="003A53A7" w:rsidP="00786EBE">
            <w:pPr>
              <w:pStyle w:val="TableParagraph"/>
              <w:tabs>
                <w:tab w:val="left" w:pos="321"/>
              </w:tabs>
              <w:ind w:hanging="151"/>
              <w:rPr>
                <w:rFonts w:ascii="Times New Roman" w:eastAsia="Times New Roman" w:hAnsi="Times New Roman" w:cs="Times New Roman"/>
                <w:sz w:val="18"/>
                <w:szCs w:val="18"/>
              </w:rPr>
            </w:pPr>
          </w:p>
          <w:p w14:paraId="313AB699" w14:textId="77777777" w:rsidR="00786EBE" w:rsidRPr="00786EBE" w:rsidRDefault="00786EBE" w:rsidP="00786EBE">
            <w:pPr>
              <w:pStyle w:val="ListParagraph"/>
              <w:widowControl w:val="0"/>
              <w:numPr>
                <w:ilvl w:val="0"/>
                <w:numId w:val="131"/>
              </w:numPr>
              <w:tabs>
                <w:tab w:val="left" w:pos="321"/>
              </w:tabs>
              <w:spacing w:before="116"/>
              <w:ind w:left="182" w:right="534" w:hanging="151"/>
              <w:contextualSpacing w:val="0"/>
              <w:rPr>
                <w:rFonts w:ascii="Arial" w:eastAsia="Arial" w:hAnsi="Arial" w:cs="Arial"/>
                <w:sz w:val="18"/>
                <w:szCs w:val="18"/>
              </w:rPr>
            </w:pPr>
            <w:r w:rsidRPr="00786EBE">
              <w:rPr>
                <w:rFonts w:ascii="Arial"/>
                <w:b/>
                <w:i/>
                <w:sz w:val="18"/>
                <w:szCs w:val="18"/>
              </w:rPr>
              <w:t>Compares</w:t>
            </w:r>
            <w:r w:rsidRPr="00786EBE">
              <w:rPr>
                <w:rFonts w:ascii="Arial"/>
                <w:b/>
                <w:i/>
                <w:spacing w:val="-2"/>
                <w:sz w:val="18"/>
                <w:szCs w:val="18"/>
              </w:rPr>
              <w:t xml:space="preserve"> </w:t>
            </w:r>
            <w:r w:rsidRPr="00786EBE">
              <w:rPr>
                <w:rFonts w:ascii="Arial"/>
                <w:b/>
                <w:i/>
                <w:sz w:val="18"/>
                <w:szCs w:val="18"/>
              </w:rPr>
              <w:t>costs</w:t>
            </w:r>
            <w:r w:rsidRPr="00786EBE">
              <w:rPr>
                <w:rFonts w:ascii="Arial"/>
                <w:b/>
                <w:i/>
                <w:spacing w:val="-2"/>
                <w:sz w:val="18"/>
                <w:szCs w:val="18"/>
              </w:rPr>
              <w:t xml:space="preserve"> </w:t>
            </w:r>
            <w:r w:rsidRPr="00786EBE">
              <w:rPr>
                <w:rFonts w:ascii="Arial"/>
                <w:b/>
                <w:i/>
                <w:sz w:val="18"/>
                <w:szCs w:val="18"/>
              </w:rPr>
              <w:t xml:space="preserve">and </w:t>
            </w:r>
            <w:r w:rsidRPr="00786EBE">
              <w:rPr>
                <w:rFonts w:ascii="Arial"/>
                <w:b/>
                <w:i/>
                <w:spacing w:val="-1"/>
                <w:sz w:val="18"/>
                <w:szCs w:val="18"/>
              </w:rPr>
              <w:t>determines</w:t>
            </w:r>
            <w:r w:rsidRPr="00786EBE">
              <w:rPr>
                <w:rFonts w:ascii="Arial"/>
                <w:b/>
                <w:i/>
                <w:sz w:val="18"/>
                <w:szCs w:val="18"/>
              </w:rPr>
              <w:t xml:space="preserve"> </w:t>
            </w:r>
            <w:r w:rsidRPr="00786EBE">
              <w:rPr>
                <w:rFonts w:ascii="Arial"/>
                <w:b/>
                <w:i/>
                <w:spacing w:val="-1"/>
                <w:sz w:val="18"/>
                <w:szCs w:val="18"/>
              </w:rPr>
              <w:t>affordability</w:t>
            </w:r>
            <w:r w:rsidRPr="00786EBE">
              <w:rPr>
                <w:rFonts w:ascii="Arial"/>
                <w:b/>
                <w:i/>
                <w:spacing w:val="31"/>
                <w:sz w:val="18"/>
                <w:szCs w:val="18"/>
              </w:rPr>
              <w:t xml:space="preserve"> </w:t>
            </w:r>
            <w:r w:rsidRPr="00786EBE">
              <w:rPr>
                <w:rFonts w:ascii="Arial"/>
                <w:b/>
                <w:i/>
                <w:spacing w:val="-1"/>
                <w:sz w:val="18"/>
                <w:szCs w:val="18"/>
              </w:rPr>
              <w:t>within</w:t>
            </w:r>
            <w:r w:rsidRPr="00786EBE">
              <w:rPr>
                <w:rFonts w:ascii="Arial"/>
                <w:b/>
                <w:i/>
                <w:sz w:val="18"/>
                <w:szCs w:val="18"/>
              </w:rPr>
              <w:t xml:space="preserve"> a </w:t>
            </w:r>
            <w:r w:rsidRPr="00786EBE">
              <w:rPr>
                <w:rFonts w:ascii="Arial"/>
                <w:b/>
                <w:i/>
                <w:spacing w:val="-1"/>
                <w:sz w:val="18"/>
                <w:szCs w:val="18"/>
              </w:rPr>
              <w:t>given</w:t>
            </w:r>
            <w:r w:rsidRPr="00786EBE">
              <w:rPr>
                <w:rFonts w:ascii="Arial"/>
                <w:b/>
                <w:i/>
                <w:sz w:val="18"/>
                <w:szCs w:val="18"/>
              </w:rPr>
              <w:t xml:space="preserve"> </w:t>
            </w:r>
            <w:r w:rsidRPr="00786EBE">
              <w:rPr>
                <w:rFonts w:ascii="Arial"/>
                <w:b/>
                <w:i/>
                <w:spacing w:val="-1"/>
                <w:sz w:val="18"/>
                <w:szCs w:val="18"/>
              </w:rPr>
              <w:t>budget.</w:t>
            </w:r>
          </w:p>
          <w:p w14:paraId="347BE3EC" w14:textId="77777777" w:rsidR="00786EBE" w:rsidRPr="00786EBE" w:rsidRDefault="00786EBE" w:rsidP="00786EBE">
            <w:pPr>
              <w:pStyle w:val="TableParagraph"/>
              <w:tabs>
                <w:tab w:val="left" w:pos="321"/>
              </w:tabs>
              <w:ind w:hanging="151"/>
              <w:rPr>
                <w:rFonts w:ascii="Times New Roman" w:eastAsia="Times New Roman" w:hAnsi="Times New Roman" w:cs="Times New Roman"/>
                <w:sz w:val="18"/>
                <w:szCs w:val="18"/>
              </w:rPr>
            </w:pPr>
          </w:p>
          <w:p w14:paraId="0FE3B47F" w14:textId="77777777" w:rsidR="00786EBE" w:rsidRPr="00786EBE" w:rsidRDefault="00786EBE" w:rsidP="00786EBE">
            <w:pPr>
              <w:pStyle w:val="TableParagraph"/>
              <w:tabs>
                <w:tab w:val="left" w:pos="321"/>
              </w:tabs>
              <w:ind w:hanging="151"/>
              <w:rPr>
                <w:rFonts w:ascii="Times New Roman" w:eastAsia="Times New Roman" w:hAnsi="Times New Roman" w:cs="Times New Roman"/>
                <w:sz w:val="18"/>
                <w:szCs w:val="18"/>
              </w:rPr>
            </w:pPr>
          </w:p>
          <w:p w14:paraId="2D9024DC" w14:textId="77777777" w:rsidR="00786EBE" w:rsidRPr="00786EBE" w:rsidRDefault="00786EBE" w:rsidP="00786EBE">
            <w:pPr>
              <w:pStyle w:val="TableParagraph"/>
              <w:tabs>
                <w:tab w:val="left" w:pos="321"/>
              </w:tabs>
              <w:ind w:hanging="151"/>
              <w:rPr>
                <w:rFonts w:ascii="Times New Roman" w:eastAsia="Times New Roman" w:hAnsi="Times New Roman" w:cs="Times New Roman"/>
                <w:sz w:val="18"/>
                <w:szCs w:val="18"/>
              </w:rPr>
            </w:pPr>
          </w:p>
          <w:p w14:paraId="0DE2D2A8" w14:textId="77777777" w:rsidR="00786EBE" w:rsidRPr="00786EBE" w:rsidRDefault="00786EBE" w:rsidP="00786EBE">
            <w:pPr>
              <w:pStyle w:val="TableParagraph"/>
              <w:tabs>
                <w:tab w:val="left" w:pos="321"/>
              </w:tabs>
              <w:ind w:hanging="151"/>
              <w:rPr>
                <w:rFonts w:ascii="Times New Roman" w:eastAsia="Times New Roman" w:hAnsi="Times New Roman" w:cs="Times New Roman"/>
                <w:sz w:val="18"/>
                <w:szCs w:val="18"/>
              </w:rPr>
            </w:pPr>
          </w:p>
          <w:p w14:paraId="68D33963" w14:textId="77777777" w:rsidR="00786EBE" w:rsidRPr="00786EBE" w:rsidRDefault="00786EBE" w:rsidP="00786EBE">
            <w:pPr>
              <w:pStyle w:val="ListParagraph"/>
              <w:widowControl w:val="0"/>
              <w:numPr>
                <w:ilvl w:val="0"/>
                <w:numId w:val="131"/>
              </w:numPr>
              <w:tabs>
                <w:tab w:val="left" w:pos="262"/>
                <w:tab w:val="left" w:pos="321"/>
              </w:tabs>
              <w:spacing w:before="108"/>
              <w:ind w:left="215" w:right="260" w:hanging="151"/>
              <w:contextualSpacing w:val="0"/>
              <w:rPr>
                <w:rFonts w:ascii="Arial" w:eastAsia="Arial" w:hAnsi="Arial" w:cs="Arial"/>
                <w:sz w:val="18"/>
                <w:szCs w:val="18"/>
              </w:rPr>
            </w:pPr>
            <w:r w:rsidRPr="00786EBE">
              <w:rPr>
                <w:rFonts w:ascii="Arial"/>
                <w:b/>
                <w:i/>
                <w:spacing w:val="-1"/>
                <w:sz w:val="18"/>
                <w:szCs w:val="18"/>
              </w:rPr>
              <w:t>Demonstrates</w:t>
            </w:r>
            <w:r w:rsidRPr="00786EBE">
              <w:rPr>
                <w:rFonts w:ascii="Arial"/>
                <w:b/>
                <w:i/>
                <w:spacing w:val="20"/>
                <w:sz w:val="18"/>
                <w:szCs w:val="18"/>
              </w:rPr>
              <w:t xml:space="preserve"> </w:t>
            </w:r>
            <w:r w:rsidRPr="00786EBE">
              <w:rPr>
                <w:rFonts w:ascii="Arial"/>
                <w:b/>
                <w:i/>
                <w:spacing w:val="-1"/>
                <w:sz w:val="18"/>
                <w:szCs w:val="18"/>
              </w:rPr>
              <w:t>understanding</w:t>
            </w:r>
            <w:r w:rsidRPr="00786EBE">
              <w:rPr>
                <w:rFonts w:ascii="Arial"/>
                <w:b/>
                <w:i/>
                <w:sz w:val="18"/>
                <w:szCs w:val="18"/>
              </w:rPr>
              <w:t xml:space="preserve"> </w:t>
            </w:r>
            <w:r w:rsidRPr="00786EBE">
              <w:rPr>
                <w:rFonts w:ascii="Arial"/>
                <w:b/>
                <w:i/>
                <w:spacing w:val="-1"/>
                <w:sz w:val="18"/>
                <w:szCs w:val="18"/>
              </w:rPr>
              <w:t>of</w:t>
            </w:r>
            <w:r w:rsidRPr="00786EBE">
              <w:rPr>
                <w:rFonts w:ascii="Arial"/>
                <w:b/>
                <w:i/>
                <w:sz w:val="18"/>
                <w:szCs w:val="18"/>
              </w:rPr>
              <w:t xml:space="preserve"> the</w:t>
            </w:r>
            <w:r w:rsidRPr="00786EBE">
              <w:rPr>
                <w:rFonts w:ascii="Arial"/>
                <w:b/>
                <w:i/>
                <w:spacing w:val="23"/>
                <w:sz w:val="18"/>
                <w:szCs w:val="18"/>
              </w:rPr>
              <w:t xml:space="preserve"> </w:t>
            </w:r>
            <w:r w:rsidRPr="00786EBE">
              <w:rPr>
                <w:rFonts w:ascii="Arial"/>
                <w:b/>
                <w:i/>
                <w:sz w:val="18"/>
                <w:szCs w:val="18"/>
              </w:rPr>
              <w:t>benefits</w:t>
            </w:r>
            <w:r w:rsidRPr="00786EBE">
              <w:rPr>
                <w:rFonts w:ascii="Arial"/>
                <w:b/>
                <w:i/>
                <w:spacing w:val="-2"/>
                <w:sz w:val="18"/>
                <w:szCs w:val="18"/>
              </w:rPr>
              <w:t xml:space="preserve"> </w:t>
            </w:r>
            <w:r w:rsidRPr="00786EBE">
              <w:rPr>
                <w:rFonts w:ascii="Arial"/>
                <w:b/>
                <w:i/>
                <w:sz w:val="18"/>
                <w:szCs w:val="18"/>
              </w:rPr>
              <w:t xml:space="preserve">and </w:t>
            </w:r>
            <w:r w:rsidRPr="00786EBE">
              <w:rPr>
                <w:rFonts w:ascii="Arial"/>
                <w:b/>
                <w:i/>
                <w:spacing w:val="-1"/>
                <w:sz w:val="18"/>
                <w:szCs w:val="18"/>
              </w:rPr>
              <w:t>risks</w:t>
            </w:r>
            <w:r w:rsidRPr="00786EBE">
              <w:rPr>
                <w:rFonts w:ascii="Arial"/>
                <w:b/>
                <w:i/>
                <w:spacing w:val="-2"/>
                <w:sz w:val="18"/>
                <w:szCs w:val="18"/>
              </w:rPr>
              <w:t xml:space="preserve"> </w:t>
            </w:r>
            <w:r w:rsidRPr="00786EBE">
              <w:rPr>
                <w:rFonts w:ascii="Arial"/>
                <w:b/>
                <w:i/>
                <w:sz w:val="18"/>
                <w:szCs w:val="18"/>
              </w:rPr>
              <w:t xml:space="preserve">of </w:t>
            </w:r>
            <w:r w:rsidRPr="00786EBE">
              <w:rPr>
                <w:rFonts w:ascii="Arial"/>
                <w:b/>
                <w:i/>
                <w:spacing w:val="-1"/>
                <w:sz w:val="18"/>
                <w:szCs w:val="18"/>
              </w:rPr>
              <w:t>using</w:t>
            </w:r>
            <w:r w:rsidRPr="00786EBE">
              <w:rPr>
                <w:rFonts w:ascii="Arial"/>
                <w:b/>
                <w:i/>
                <w:spacing w:val="25"/>
                <w:sz w:val="18"/>
                <w:szCs w:val="18"/>
              </w:rPr>
              <w:t xml:space="preserve"> </w:t>
            </w:r>
            <w:r w:rsidRPr="00786EBE">
              <w:rPr>
                <w:rFonts w:ascii="Arial"/>
                <w:b/>
                <w:i/>
                <w:sz w:val="18"/>
                <w:szCs w:val="18"/>
              </w:rPr>
              <w:t xml:space="preserve">bank </w:t>
            </w:r>
            <w:r w:rsidRPr="00786EBE">
              <w:rPr>
                <w:rFonts w:ascii="Arial"/>
                <w:b/>
                <w:i/>
                <w:spacing w:val="-1"/>
                <w:sz w:val="18"/>
                <w:szCs w:val="18"/>
              </w:rPr>
              <w:t>cards</w:t>
            </w:r>
            <w:r w:rsidRPr="00786EBE">
              <w:rPr>
                <w:rFonts w:ascii="Arial"/>
                <w:b/>
                <w:i/>
                <w:sz w:val="18"/>
                <w:szCs w:val="18"/>
              </w:rPr>
              <w:t xml:space="preserve"> </w:t>
            </w:r>
            <w:r w:rsidRPr="00786EBE">
              <w:rPr>
                <w:rFonts w:ascii="Arial"/>
                <w:b/>
                <w:i/>
                <w:spacing w:val="-1"/>
                <w:sz w:val="18"/>
                <w:szCs w:val="18"/>
              </w:rPr>
              <w:t>and</w:t>
            </w:r>
            <w:r w:rsidRPr="00786EBE">
              <w:rPr>
                <w:rFonts w:ascii="Arial"/>
                <w:b/>
                <w:i/>
                <w:sz w:val="18"/>
                <w:szCs w:val="18"/>
              </w:rPr>
              <w:t xml:space="preserve"> </w:t>
            </w:r>
            <w:r w:rsidRPr="00786EBE">
              <w:rPr>
                <w:rFonts w:ascii="Arial"/>
                <w:b/>
                <w:i/>
                <w:spacing w:val="-1"/>
                <w:sz w:val="18"/>
                <w:szCs w:val="18"/>
              </w:rPr>
              <w:t>digital</w:t>
            </w:r>
            <w:r w:rsidRPr="00786EBE">
              <w:rPr>
                <w:rFonts w:ascii="Arial"/>
                <w:b/>
                <w:i/>
                <w:spacing w:val="30"/>
                <w:sz w:val="18"/>
                <w:szCs w:val="18"/>
              </w:rPr>
              <w:t xml:space="preserve"> </w:t>
            </w:r>
            <w:r w:rsidRPr="00786EBE">
              <w:rPr>
                <w:rFonts w:ascii="Arial"/>
                <w:b/>
                <w:i/>
                <w:spacing w:val="-1"/>
                <w:sz w:val="18"/>
                <w:szCs w:val="18"/>
              </w:rPr>
              <w:t>technologies</w:t>
            </w:r>
          </w:p>
          <w:p w14:paraId="0A4D80E8" w14:textId="77777777" w:rsidR="00786EBE" w:rsidRPr="00786EBE" w:rsidRDefault="00786EBE" w:rsidP="00786EBE">
            <w:pPr>
              <w:pStyle w:val="TableParagraph"/>
              <w:tabs>
                <w:tab w:val="left" w:pos="321"/>
              </w:tabs>
              <w:ind w:hanging="151"/>
              <w:rPr>
                <w:rFonts w:ascii="Times New Roman" w:eastAsia="Times New Roman" w:hAnsi="Times New Roman" w:cs="Times New Roman"/>
                <w:sz w:val="18"/>
                <w:szCs w:val="18"/>
              </w:rPr>
            </w:pPr>
          </w:p>
          <w:p w14:paraId="5A56F402" w14:textId="77777777" w:rsidR="00786EBE" w:rsidRPr="00786EBE" w:rsidRDefault="00786EBE" w:rsidP="00786EBE">
            <w:pPr>
              <w:pStyle w:val="TableParagraph"/>
              <w:tabs>
                <w:tab w:val="left" w:pos="321"/>
              </w:tabs>
              <w:ind w:hanging="151"/>
              <w:rPr>
                <w:rFonts w:ascii="Times New Roman" w:eastAsia="Times New Roman" w:hAnsi="Times New Roman" w:cs="Times New Roman"/>
                <w:sz w:val="18"/>
                <w:szCs w:val="18"/>
              </w:rPr>
            </w:pPr>
          </w:p>
          <w:p w14:paraId="54DBE59D" w14:textId="77777777" w:rsidR="00786EBE" w:rsidRPr="00786EBE" w:rsidRDefault="00786EBE" w:rsidP="00786EBE">
            <w:pPr>
              <w:pStyle w:val="TableParagraph"/>
              <w:tabs>
                <w:tab w:val="left" w:pos="321"/>
              </w:tabs>
              <w:ind w:hanging="151"/>
              <w:rPr>
                <w:rFonts w:ascii="Times New Roman" w:eastAsia="Times New Roman" w:hAnsi="Times New Roman" w:cs="Times New Roman"/>
                <w:sz w:val="18"/>
                <w:szCs w:val="18"/>
              </w:rPr>
            </w:pPr>
          </w:p>
          <w:p w14:paraId="13049FAA" w14:textId="77777777" w:rsidR="00786EBE" w:rsidRPr="00786EBE" w:rsidRDefault="00786EBE" w:rsidP="00786EBE">
            <w:pPr>
              <w:pStyle w:val="TableParagraph"/>
              <w:tabs>
                <w:tab w:val="left" w:pos="321"/>
              </w:tabs>
              <w:ind w:hanging="151"/>
              <w:rPr>
                <w:rFonts w:ascii="Times New Roman" w:eastAsia="Times New Roman" w:hAnsi="Times New Roman" w:cs="Times New Roman"/>
                <w:sz w:val="18"/>
                <w:szCs w:val="18"/>
              </w:rPr>
            </w:pPr>
          </w:p>
          <w:p w14:paraId="336DF841" w14:textId="77777777" w:rsidR="00786EBE" w:rsidRPr="00786EBE" w:rsidRDefault="00786EBE" w:rsidP="00786EBE">
            <w:pPr>
              <w:pStyle w:val="TableParagraph"/>
              <w:tabs>
                <w:tab w:val="left" w:pos="321"/>
              </w:tabs>
              <w:ind w:hanging="151"/>
              <w:rPr>
                <w:rFonts w:ascii="Times New Roman" w:eastAsia="Times New Roman" w:hAnsi="Times New Roman" w:cs="Times New Roman"/>
                <w:sz w:val="18"/>
                <w:szCs w:val="18"/>
              </w:rPr>
            </w:pPr>
          </w:p>
          <w:p w14:paraId="1CD991A2" w14:textId="77777777" w:rsidR="00786EBE" w:rsidRPr="00786EBE" w:rsidRDefault="00786EBE" w:rsidP="00786EBE">
            <w:pPr>
              <w:pStyle w:val="TableParagraph"/>
              <w:tabs>
                <w:tab w:val="left" w:pos="321"/>
              </w:tabs>
              <w:ind w:hanging="151"/>
              <w:rPr>
                <w:rFonts w:ascii="Times New Roman" w:eastAsia="Times New Roman" w:hAnsi="Times New Roman" w:cs="Times New Roman"/>
                <w:sz w:val="18"/>
                <w:szCs w:val="18"/>
              </w:rPr>
            </w:pPr>
          </w:p>
          <w:p w14:paraId="61B4BA48" w14:textId="77777777" w:rsidR="00786EBE" w:rsidRPr="00786EBE" w:rsidRDefault="00786EBE" w:rsidP="00786EBE">
            <w:pPr>
              <w:pStyle w:val="TableParagraph"/>
              <w:tabs>
                <w:tab w:val="left" w:pos="321"/>
              </w:tabs>
              <w:ind w:hanging="151"/>
              <w:rPr>
                <w:rFonts w:ascii="Times New Roman" w:eastAsia="Times New Roman" w:hAnsi="Times New Roman" w:cs="Times New Roman"/>
                <w:sz w:val="18"/>
                <w:szCs w:val="18"/>
              </w:rPr>
            </w:pPr>
          </w:p>
          <w:p w14:paraId="6D5B5277" w14:textId="77777777" w:rsidR="00786EBE" w:rsidRPr="00786EBE" w:rsidRDefault="00786EBE" w:rsidP="00786EBE">
            <w:pPr>
              <w:pStyle w:val="ListParagraph"/>
              <w:widowControl w:val="0"/>
              <w:numPr>
                <w:ilvl w:val="0"/>
                <w:numId w:val="131"/>
              </w:numPr>
              <w:tabs>
                <w:tab w:val="left" w:pos="231"/>
                <w:tab w:val="left" w:pos="321"/>
              </w:tabs>
              <w:spacing w:before="114"/>
              <w:ind w:right="161" w:hanging="151"/>
              <w:contextualSpacing w:val="0"/>
              <w:rPr>
                <w:rFonts w:ascii="Arial" w:eastAsia="Arial" w:hAnsi="Arial" w:cs="Arial"/>
                <w:sz w:val="18"/>
                <w:szCs w:val="18"/>
              </w:rPr>
            </w:pPr>
            <w:r w:rsidRPr="00786EBE">
              <w:rPr>
                <w:rFonts w:ascii="Arial"/>
                <w:b/>
                <w:i/>
                <w:spacing w:val="-1"/>
                <w:sz w:val="18"/>
                <w:szCs w:val="18"/>
              </w:rPr>
              <w:t>Calculates</w:t>
            </w:r>
            <w:r w:rsidRPr="00786EBE">
              <w:rPr>
                <w:rFonts w:ascii="Arial"/>
                <w:b/>
                <w:i/>
                <w:spacing w:val="-2"/>
                <w:sz w:val="18"/>
                <w:szCs w:val="18"/>
              </w:rPr>
              <w:t xml:space="preserve"> </w:t>
            </w:r>
            <w:r w:rsidRPr="00786EBE">
              <w:rPr>
                <w:rFonts w:ascii="Arial"/>
                <w:b/>
                <w:i/>
                <w:sz w:val="18"/>
                <w:szCs w:val="18"/>
              </w:rPr>
              <w:t xml:space="preserve">profit </w:t>
            </w:r>
            <w:r w:rsidRPr="00786EBE">
              <w:rPr>
                <w:rFonts w:ascii="Arial"/>
                <w:b/>
                <w:i/>
                <w:spacing w:val="-1"/>
                <w:sz w:val="18"/>
                <w:szCs w:val="18"/>
              </w:rPr>
              <w:t>and</w:t>
            </w:r>
            <w:r w:rsidRPr="00786EBE">
              <w:rPr>
                <w:rFonts w:ascii="Arial"/>
                <w:b/>
                <w:i/>
                <w:sz w:val="18"/>
                <w:szCs w:val="18"/>
              </w:rPr>
              <w:t xml:space="preserve"> </w:t>
            </w:r>
            <w:r w:rsidRPr="00786EBE">
              <w:rPr>
                <w:rFonts w:ascii="Arial"/>
                <w:b/>
                <w:i/>
                <w:spacing w:val="-1"/>
                <w:sz w:val="18"/>
                <w:szCs w:val="18"/>
              </w:rPr>
              <w:t>loss</w:t>
            </w:r>
            <w:r w:rsidRPr="00786EBE">
              <w:rPr>
                <w:rFonts w:ascii="Arial"/>
                <w:b/>
                <w:i/>
                <w:spacing w:val="23"/>
                <w:sz w:val="18"/>
                <w:szCs w:val="18"/>
              </w:rPr>
              <w:t xml:space="preserve"> </w:t>
            </w:r>
            <w:r w:rsidRPr="00786EBE">
              <w:rPr>
                <w:rFonts w:ascii="Arial"/>
                <w:b/>
                <w:i/>
                <w:spacing w:val="-1"/>
                <w:sz w:val="18"/>
                <w:szCs w:val="18"/>
              </w:rPr>
              <w:t>accurately,</w:t>
            </w:r>
            <w:r w:rsidRPr="00786EBE">
              <w:rPr>
                <w:rFonts w:ascii="Arial"/>
                <w:b/>
                <w:i/>
                <w:sz w:val="18"/>
                <w:szCs w:val="18"/>
              </w:rPr>
              <w:t xml:space="preserve"> for</w:t>
            </w:r>
            <w:r w:rsidRPr="00786EBE">
              <w:rPr>
                <w:rFonts w:ascii="Arial"/>
                <w:b/>
                <w:i/>
                <w:spacing w:val="-2"/>
                <w:sz w:val="18"/>
                <w:szCs w:val="18"/>
              </w:rPr>
              <w:t xml:space="preserve"> </w:t>
            </w:r>
            <w:r w:rsidRPr="00786EBE">
              <w:rPr>
                <w:rFonts w:ascii="Arial"/>
                <w:b/>
                <w:i/>
                <w:spacing w:val="-1"/>
                <w:sz w:val="18"/>
                <w:szCs w:val="18"/>
              </w:rPr>
              <w:t>example,</w:t>
            </w:r>
            <w:r w:rsidRPr="00786EBE">
              <w:rPr>
                <w:rFonts w:ascii="Arial"/>
                <w:b/>
                <w:i/>
                <w:spacing w:val="31"/>
                <w:sz w:val="18"/>
                <w:szCs w:val="18"/>
              </w:rPr>
              <w:t xml:space="preserve"> </w:t>
            </w:r>
            <w:r w:rsidRPr="00786EBE">
              <w:rPr>
                <w:rFonts w:ascii="Arial"/>
                <w:b/>
                <w:i/>
                <w:spacing w:val="-1"/>
                <w:sz w:val="18"/>
                <w:szCs w:val="18"/>
              </w:rPr>
              <w:t>when</w:t>
            </w:r>
            <w:r w:rsidRPr="00786EBE">
              <w:rPr>
                <w:rFonts w:ascii="Arial"/>
                <w:b/>
                <w:i/>
                <w:sz w:val="18"/>
                <w:szCs w:val="18"/>
              </w:rPr>
              <w:t xml:space="preserve"> </w:t>
            </w:r>
            <w:r w:rsidRPr="00786EBE">
              <w:rPr>
                <w:rFonts w:ascii="Arial"/>
                <w:b/>
                <w:i/>
                <w:spacing w:val="-1"/>
                <w:sz w:val="18"/>
                <w:szCs w:val="18"/>
              </w:rPr>
              <w:t>working</w:t>
            </w:r>
            <w:r w:rsidRPr="00786EBE">
              <w:rPr>
                <w:rFonts w:ascii="Arial"/>
                <w:b/>
                <w:i/>
                <w:sz w:val="18"/>
                <w:szCs w:val="18"/>
              </w:rPr>
              <w:t xml:space="preserve"> </w:t>
            </w:r>
            <w:r w:rsidRPr="00786EBE">
              <w:rPr>
                <w:rFonts w:ascii="Arial"/>
                <w:b/>
                <w:i/>
                <w:spacing w:val="-1"/>
                <w:sz w:val="18"/>
                <w:szCs w:val="18"/>
              </w:rPr>
              <w:t>with</w:t>
            </w:r>
            <w:r w:rsidRPr="00786EBE">
              <w:rPr>
                <w:rFonts w:ascii="Arial"/>
                <w:b/>
                <w:i/>
                <w:spacing w:val="-2"/>
                <w:sz w:val="18"/>
                <w:szCs w:val="18"/>
              </w:rPr>
              <w:t xml:space="preserve"> </w:t>
            </w:r>
            <w:r w:rsidRPr="00786EBE">
              <w:rPr>
                <w:rFonts w:ascii="Arial"/>
                <w:b/>
                <w:i/>
                <w:sz w:val="18"/>
                <w:szCs w:val="18"/>
              </w:rPr>
              <w:t xml:space="preserve">a </w:t>
            </w:r>
            <w:r w:rsidRPr="00786EBE">
              <w:rPr>
                <w:rFonts w:ascii="Arial"/>
                <w:b/>
                <w:i/>
                <w:spacing w:val="-1"/>
                <w:sz w:val="18"/>
                <w:szCs w:val="18"/>
              </w:rPr>
              <w:t>budget</w:t>
            </w:r>
          </w:p>
          <w:p w14:paraId="42048A9C" w14:textId="77777777" w:rsidR="009C146F" w:rsidRPr="002333C5" w:rsidRDefault="009C146F" w:rsidP="00305D6C">
            <w:pPr>
              <w:pStyle w:val="ListParagraph"/>
              <w:tabs>
                <w:tab w:val="left" w:pos="200"/>
              </w:tabs>
              <w:ind w:left="558"/>
              <w:rPr>
                <w:rFonts w:ascii="Arial" w:hAnsi="Arial" w:cs="Arial"/>
                <w:sz w:val="18"/>
                <w:szCs w:val="18"/>
              </w:rPr>
            </w:pPr>
          </w:p>
        </w:tc>
      </w:tr>
    </w:tbl>
    <w:p w14:paraId="7DA57BC4" w14:textId="77777777" w:rsidR="009C146F" w:rsidRDefault="009C146F" w:rsidP="009C146F">
      <w:pPr>
        <w:rPr>
          <w:rFonts w:ascii="Arial" w:hAnsi="Arial" w:cs="Arial"/>
        </w:rPr>
      </w:pPr>
      <w:r>
        <w:rPr>
          <w:rFonts w:ascii="Arial" w:hAnsi="Arial" w:cs="Arial"/>
        </w:rPr>
        <w:br w:type="page"/>
      </w:r>
    </w:p>
    <w:p w14:paraId="508A11C7" w14:textId="77777777" w:rsidR="009C146F" w:rsidRDefault="009C146F" w:rsidP="009C146F">
      <w:pPr>
        <w:rPr>
          <w:rFonts w:ascii="Arial" w:hAnsi="Arial" w:cs="Arial"/>
        </w:rPr>
      </w:pPr>
    </w:p>
    <w:tbl>
      <w:tblPr>
        <w:tblStyle w:val="TableGrid"/>
        <w:tblW w:w="0" w:type="auto"/>
        <w:tblLook w:val="04A0" w:firstRow="1" w:lastRow="0" w:firstColumn="1" w:lastColumn="0" w:noHBand="0" w:noVBand="1"/>
      </w:tblPr>
      <w:tblGrid>
        <w:gridCol w:w="562"/>
        <w:gridCol w:w="709"/>
        <w:gridCol w:w="3260"/>
        <w:gridCol w:w="2552"/>
        <w:gridCol w:w="2693"/>
        <w:gridCol w:w="2410"/>
        <w:gridCol w:w="2835"/>
      </w:tblGrid>
      <w:tr w:rsidR="009C146F" w:rsidRPr="00B80EDA" w14:paraId="1842DCC2" w14:textId="77777777" w:rsidTr="00305D6C">
        <w:tc>
          <w:tcPr>
            <w:tcW w:w="4531" w:type="dxa"/>
            <w:gridSpan w:val="3"/>
            <w:shd w:val="clear" w:color="auto" w:fill="F4B083" w:themeFill="accent2" w:themeFillTint="99"/>
          </w:tcPr>
          <w:p w14:paraId="5BD8D7A2" w14:textId="24B0E3D2" w:rsidR="009C146F" w:rsidRPr="00B80EDA" w:rsidRDefault="009C146F" w:rsidP="00305D6C">
            <w:pPr>
              <w:jc w:val="center"/>
              <w:rPr>
                <w:rFonts w:ascii="Arial" w:hAnsi="Arial" w:cs="Arial"/>
                <w:b/>
              </w:rPr>
            </w:pPr>
            <w:r>
              <w:rPr>
                <w:rFonts w:ascii="Arial" w:hAnsi="Arial" w:cs="Arial"/>
                <w:b/>
              </w:rPr>
              <w:t>SECOND LEVEL</w:t>
            </w:r>
          </w:p>
        </w:tc>
        <w:tc>
          <w:tcPr>
            <w:tcW w:w="10490" w:type="dxa"/>
            <w:gridSpan w:val="4"/>
            <w:shd w:val="clear" w:color="auto" w:fill="9CC2E5" w:themeFill="accent5" w:themeFillTint="99"/>
          </w:tcPr>
          <w:p w14:paraId="28D5419D" w14:textId="77777777" w:rsidR="009C146F" w:rsidRPr="00B80EDA" w:rsidRDefault="009C146F" w:rsidP="00305D6C">
            <w:pPr>
              <w:jc w:val="center"/>
              <w:rPr>
                <w:rFonts w:ascii="Arial" w:hAnsi="Arial" w:cs="Arial"/>
                <w:b/>
              </w:rPr>
            </w:pPr>
            <w:r>
              <w:rPr>
                <w:rFonts w:ascii="Arial" w:hAnsi="Arial" w:cs="Arial"/>
                <w:b/>
              </w:rPr>
              <w:t>NUMERACY AND MATHEMATICS</w:t>
            </w:r>
          </w:p>
        </w:tc>
      </w:tr>
      <w:tr w:rsidR="009C146F" w:rsidRPr="00B80EDA" w14:paraId="1D76D97B" w14:textId="77777777" w:rsidTr="00305D6C">
        <w:tc>
          <w:tcPr>
            <w:tcW w:w="4531" w:type="dxa"/>
            <w:gridSpan w:val="3"/>
          </w:tcPr>
          <w:p w14:paraId="581BC535" w14:textId="77777777" w:rsidR="009C146F" w:rsidRPr="00B80EDA" w:rsidRDefault="009C146F" w:rsidP="00305D6C">
            <w:pPr>
              <w:rPr>
                <w:rFonts w:ascii="Arial" w:hAnsi="Arial" w:cs="Arial"/>
                <w:b/>
              </w:rPr>
            </w:pPr>
            <w:r w:rsidRPr="00B80EDA">
              <w:rPr>
                <w:rFonts w:ascii="Arial" w:hAnsi="Arial" w:cs="Arial"/>
                <w:b/>
              </w:rPr>
              <w:t>Experiences and outcomes</w:t>
            </w:r>
          </w:p>
        </w:tc>
        <w:tc>
          <w:tcPr>
            <w:tcW w:w="7655" w:type="dxa"/>
            <w:gridSpan w:val="3"/>
          </w:tcPr>
          <w:p w14:paraId="3C696E14" w14:textId="77777777" w:rsidR="009C146F" w:rsidRPr="00B80EDA" w:rsidRDefault="009C146F" w:rsidP="00305D6C">
            <w:pPr>
              <w:jc w:val="center"/>
              <w:rPr>
                <w:rFonts w:ascii="Arial" w:hAnsi="Arial" w:cs="Arial"/>
                <w:b/>
              </w:rPr>
            </w:pPr>
            <w:r>
              <w:rPr>
                <w:rFonts w:ascii="Times New Roman" w:hAnsi="Times New Roman"/>
                <w:noProof/>
                <w:sz w:val="24"/>
                <w:szCs w:val="24"/>
                <w:lang w:eastAsia="en-GB"/>
              </w:rPr>
              <mc:AlternateContent>
                <mc:Choice Requires="wps">
                  <w:drawing>
                    <wp:anchor distT="36576" distB="36576" distL="36576" distR="36576" simplePos="0" relativeHeight="251773952" behindDoc="0" locked="0" layoutInCell="1" allowOverlap="1" wp14:anchorId="12BDBD5B" wp14:editId="141602E9">
                      <wp:simplePos x="0" y="0"/>
                      <wp:positionH relativeFrom="column">
                        <wp:posOffset>3020640</wp:posOffset>
                      </wp:positionH>
                      <wp:positionV relativeFrom="paragraph">
                        <wp:posOffset>45085</wp:posOffset>
                      </wp:positionV>
                      <wp:extent cx="1610995" cy="88265"/>
                      <wp:effectExtent l="38100" t="19050" r="8255" b="45085"/>
                      <wp:wrapNone/>
                      <wp:docPr id="113" name="Left-Right Arrow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88265"/>
                              </a:xfrm>
                              <a:prstGeom prst="leftRightArrow">
                                <a:avLst>
                                  <a:gd name="adj1" fmla="val 50000"/>
                                  <a:gd name="adj2" fmla="val 272796"/>
                                </a:avLst>
                              </a:prstGeom>
                              <a:solidFill>
                                <a:schemeClr val="accent5">
                                  <a:lumMod val="60000"/>
                                  <a:lumOff val="40000"/>
                                </a:schemeClr>
                              </a:solidFill>
                              <a:ln w="12700">
                                <a:solidFill>
                                  <a:schemeClr val="dk1">
                                    <a:lumMod val="0"/>
                                    <a:lumOff val="0"/>
                                  </a:schemeClr>
                                </a:solidFill>
                                <a:miter lim="800000"/>
                                <a:headEnd/>
                                <a:tailEnd/>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6558C" id="Left-Right Arrow 82" o:spid="_x0000_s1026" type="#_x0000_t69" style="position:absolute;margin-left:237.85pt;margin-top:3.55pt;width:126.85pt;height:6.95pt;z-index:2517739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" adj="3228" fillcolor="#9cc2e5 [1944]" strokecolor="black [0]" strokeweight="1pt">
                      <v:textbox inset="2.88pt,2.88pt,2.88pt,2.88pt"/>
                    </v:shape>
                  </w:pict>
                </mc:Fallback>
              </mc:AlternateContent>
            </w:r>
            <w:r>
              <w:rPr>
                <w:rFonts w:ascii="Times New Roman" w:hAnsi="Times New Roman"/>
                <w:noProof/>
                <w:sz w:val="24"/>
                <w:szCs w:val="24"/>
                <w:lang w:eastAsia="en-GB"/>
              </w:rPr>
              <mc:AlternateContent>
                <mc:Choice Requires="wps">
                  <w:drawing>
                    <wp:anchor distT="36576" distB="36576" distL="36576" distR="36576" simplePos="0" relativeHeight="251772928" behindDoc="0" locked="0" layoutInCell="1" allowOverlap="1" wp14:anchorId="2B7A56A0" wp14:editId="0F59F186">
                      <wp:simplePos x="0" y="0"/>
                      <wp:positionH relativeFrom="column">
                        <wp:posOffset>-8586</wp:posOffset>
                      </wp:positionH>
                      <wp:positionV relativeFrom="paragraph">
                        <wp:posOffset>38376</wp:posOffset>
                      </wp:positionV>
                      <wp:extent cx="1610995" cy="88265"/>
                      <wp:effectExtent l="38100" t="19050" r="8255" b="45085"/>
                      <wp:wrapNone/>
                      <wp:docPr id="114" name="Left-Right Arrow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88265"/>
                              </a:xfrm>
                              <a:prstGeom prst="leftRightArrow">
                                <a:avLst>
                                  <a:gd name="adj1" fmla="val 50000"/>
                                  <a:gd name="adj2" fmla="val 272796"/>
                                </a:avLst>
                              </a:prstGeom>
                              <a:solidFill>
                                <a:schemeClr val="accent5">
                                  <a:lumMod val="60000"/>
                                  <a:lumOff val="40000"/>
                                </a:schemeClr>
                              </a:solidFill>
                              <a:ln w="12700">
                                <a:solidFill>
                                  <a:schemeClr val="dk1">
                                    <a:lumMod val="0"/>
                                    <a:lumOff val="0"/>
                                  </a:schemeClr>
                                </a:solidFill>
                                <a:miter lim="800000"/>
                                <a:headEnd/>
                                <a:tailEnd/>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68C279" id="Left-Right Arrow 81" o:spid="_x0000_s1026" type="#_x0000_t69" style="position:absolute;margin-left:-.7pt;margin-top:3pt;width:126.85pt;height:6.95pt;z-index:2517729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" adj="3228" fillcolor="#9cc2e5 [1944]" strokecolor="black [0]" strokeweight="1pt">
                      <v:textbox inset="2.88pt,2.88pt,2.88pt,2.88pt"/>
                    </v:shape>
                  </w:pict>
                </mc:Fallback>
              </mc:AlternateContent>
            </w:r>
            <w:r>
              <w:rPr>
                <w:rFonts w:ascii="Arial" w:hAnsi="Arial" w:cs="Arial"/>
                <w:b/>
              </w:rPr>
              <w:t xml:space="preserve"> Progression</w:t>
            </w:r>
            <w:r w:rsidRPr="00B80EDA">
              <w:rPr>
                <w:rFonts w:ascii="Arial" w:hAnsi="Arial" w:cs="Arial"/>
                <w:b/>
              </w:rPr>
              <w:t xml:space="preserve">  </w:t>
            </w:r>
          </w:p>
        </w:tc>
        <w:tc>
          <w:tcPr>
            <w:tcW w:w="2835" w:type="dxa"/>
          </w:tcPr>
          <w:p w14:paraId="33B0B75A" w14:textId="77777777" w:rsidR="009C146F" w:rsidRPr="00B80EDA" w:rsidRDefault="009C146F" w:rsidP="00305D6C">
            <w:pPr>
              <w:rPr>
                <w:rFonts w:ascii="Arial" w:hAnsi="Arial" w:cs="Arial"/>
                <w:b/>
              </w:rPr>
            </w:pPr>
            <w:r w:rsidRPr="00B80EDA">
              <w:rPr>
                <w:rFonts w:ascii="Arial" w:hAnsi="Arial" w:cs="Arial"/>
                <w:b/>
              </w:rPr>
              <w:t>Benchmarks</w:t>
            </w:r>
          </w:p>
        </w:tc>
      </w:tr>
      <w:tr w:rsidR="009C146F" w:rsidRPr="00B80EDA" w14:paraId="2C4FD4F2" w14:textId="77777777" w:rsidTr="00305D6C">
        <w:trPr>
          <w:cantSplit/>
          <w:trHeight w:val="4371"/>
        </w:trPr>
        <w:tc>
          <w:tcPr>
            <w:tcW w:w="562" w:type="dxa"/>
            <w:shd w:val="clear" w:color="auto" w:fill="F4B083" w:themeFill="accent2" w:themeFillTint="99"/>
            <w:textDirection w:val="btLr"/>
          </w:tcPr>
          <w:p w14:paraId="7381F8BB" w14:textId="77777777" w:rsidR="009C146F" w:rsidRPr="00B80EDA" w:rsidRDefault="009C146F" w:rsidP="00305D6C">
            <w:pPr>
              <w:ind w:left="113" w:right="113"/>
              <w:jc w:val="center"/>
              <w:rPr>
                <w:rFonts w:ascii="Arial" w:hAnsi="Arial" w:cs="Arial"/>
                <w:b/>
              </w:rPr>
            </w:pPr>
            <w:r w:rsidRPr="00B80EDA">
              <w:rPr>
                <w:rFonts w:ascii="Arial" w:hAnsi="Arial" w:cs="Arial"/>
                <w:b/>
              </w:rPr>
              <w:t xml:space="preserve">Organiser – </w:t>
            </w:r>
            <w:r>
              <w:rPr>
                <w:rFonts w:ascii="Arial" w:hAnsi="Arial" w:cs="Arial"/>
                <w:b/>
              </w:rPr>
              <w:t>Number, money and measure</w:t>
            </w:r>
          </w:p>
        </w:tc>
        <w:tc>
          <w:tcPr>
            <w:tcW w:w="709" w:type="dxa"/>
            <w:shd w:val="clear" w:color="auto" w:fill="F7CAAC" w:themeFill="accent2" w:themeFillTint="66"/>
            <w:textDirection w:val="btLr"/>
          </w:tcPr>
          <w:p w14:paraId="5C300ED9" w14:textId="77777777" w:rsidR="009C146F" w:rsidRPr="00B80EDA" w:rsidRDefault="009C146F" w:rsidP="00305D6C">
            <w:pPr>
              <w:ind w:left="113" w:right="113"/>
              <w:jc w:val="center"/>
              <w:rPr>
                <w:rFonts w:ascii="Arial" w:hAnsi="Arial" w:cs="Arial"/>
                <w:b/>
              </w:rPr>
            </w:pPr>
            <w:r>
              <w:rPr>
                <w:rFonts w:ascii="Arial" w:hAnsi="Arial" w:cs="Arial"/>
                <w:b/>
              </w:rPr>
              <w:t>Time</w:t>
            </w:r>
          </w:p>
        </w:tc>
        <w:tc>
          <w:tcPr>
            <w:tcW w:w="3260" w:type="dxa"/>
          </w:tcPr>
          <w:p w14:paraId="1B1CD5B9" w14:textId="3C3FE429" w:rsidR="009C13A7" w:rsidRDefault="009C13A7" w:rsidP="009C13A7">
            <w:pPr>
              <w:pStyle w:val="TableParagraph"/>
              <w:ind w:left="62" w:right="44"/>
              <w:rPr>
                <w:rFonts w:ascii="Arial"/>
                <w:b/>
                <w:i/>
                <w:spacing w:val="21"/>
                <w:sz w:val="18"/>
                <w:szCs w:val="18"/>
              </w:rPr>
            </w:pPr>
            <w:r w:rsidRPr="009C13A7">
              <w:rPr>
                <w:rFonts w:ascii="Arial"/>
                <w:b/>
                <w:i/>
                <w:sz w:val="18"/>
                <w:szCs w:val="18"/>
              </w:rPr>
              <w:t xml:space="preserve">I can </w:t>
            </w:r>
            <w:r w:rsidRPr="009C13A7">
              <w:rPr>
                <w:rFonts w:ascii="Arial"/>
                <w:b/>
                <w:i/>
                <w:spacing w:val="-1"/>
                <w:sz w:val="18"/>
                <w:szCs w:val="18"/>
              </w:rPr>
              <w:t>use</w:t>
            </w:r>
            <w:r w:rsidRPr="009C13A7">
              <w:rPr>
                <w:rFonts w:ascii="Arial"/>
                <w:b/>
                <w:i/>
                <w:sz w:val="18"/>
                <w:szCs w:val="18"/>
              </w:rPr>
              <w:t xml:space="preserve"> &amp; </w:t>
            </w:r>
            <w:r w:rsidRPr="009C13A7">
              <w:rPr>
                <w:rFonts w:ascii="Arial"/>
                <w:b/>
                <w:i/>
                <w:spacing w:val="-1"/>
                <w:sz w:val="18"/>
                <w:szCs w:val="18"/>
              </w:rPr>
              <w:t>interpret</w:t>
            </w:r>
            <w:r w:rsidRPr="009C13A7">
              <w:rPr>
                <w:rFonts w:ascii="Arial"/>
                <w:b/>
                <w:i/>
                <w:sz w:val="18"/>
                <w:szCs w:val="18"/>
              </w:rPr>
              <w:t xml:space="preserve"> </w:t>
            </w:r>
            <w:r w:rsidRPr="009C13A7">
              <w:rPr>
                <w:rFonts w:ascii="Arial"/>
                <w:b/>
                <w:i/>
                <w:spacing w:val="-1"/>
                <w:sz w:val="18"/>
                <w:szCs w:val="18"/>
              </w:rPr>
              <w:t>electronic</w:t>
            </w:r>
            <w:r w:rsidRPr="009C13A7">
              <w:rPr>
                <w:rFonts w:ascii="Arial"/>
                <w:b/>
                <w:i/>
                <w:sz w:val="18"/>
                <w:szCs w:val="18"/>
              </w:rPr>
              <w:t xml:space="preserve"> &amp;</w:t>
            </w:r>
            <w:r w:rsidRPr="009C13A7">
              <w:rPr>
                <w:rFonts w:ascii="Arial"/>
                <w:b/>
                <w:i/>
                <w:spacing w:val="27"/>
                <w:sz w:val="18"/>
                <w:szCs w:val="18"/>
              </w:rPr>
              <w:t xml:space="preserve"> </w:t>
            </w:r>
            <w:r w:rsidRPr="009C13A7">
              <w:rPr>
                <w:rFonts w:ascii="Arial"/>
                <w:b/>
                <w:i/>
                <w:sz w:val="18"/>
                <w:szCs w:val="18"/>
              </w:rPr>
              <w:t xml:space="preserve">paper </w:t>
            </w:r>
            <w:r w:rsidRPr="009C13A7">
              <w:rPr>
                <w:rFonts w:ascii="Arial"/>
                <w:b/>
                <w:i/>
                <w:spacing w:val="-1"/>
                <w:sz w:val="18"/>
                <w:szCs w:val="18"/>
              </w:rPr>
              <w:t>based</w:t>
            </w:r>
            <w:r w:rsidRPr="009C13A7">
              <w:rPr>
                <w:rFonts w:ascii="Arial"/>
                <w:b/>
                <w:i/>
                <w:sz w:val="18"/>
                <w:szCs w:val="18"/>
              </w:rPr>
              <w:t xml:space="preserve"> </w:t>
            </w:r>
            <w:r w:rsidRPr="009C13A7">
              <w:rPr>
                <w:rFonts w:ascii="Arial"/>
                <w:b/>
                <w:i/>
                <w:spacing w:val="-1"/>
                <w:sz w:val="18"/>
                <w:szCs w:val="18"/>
              </w:rPr>
              <w:t>timetables</w:t>
            </w:r>
            <w:r w:rsidRPr="009C13A7">
              <w:rPr>
                <w:rFonts w:ascii="Arial"/>
                <w:b/>
                <w:i/>
                <w:sz w:val="18"/>
                <w:szCs w:val="18"/>
              </w:rPr>
              <w:t xml:space="preserve"> &amp;</w:t>
            </w:r>
            <w:r w:rsidRPr="009C13A7">
              <w:rPr>
                <w:rFonts w:ascii="Arial"/>
                <w:b/>
                <w:i/>
                <w:spacing w:val="-2"/>
                <w:sz w:val="18"/>
                <w:szCs w:val="18"/>
              </w:rPr>
              <w:t xml:space="preserve"> </w:t>
            </w:r>
            <w:r w:rsidRPr="009C13A7">
              <w:rPr>
                <w:rFonts w:ascii="Arial"/>
                <w:b/>
                <w:i/>
                <w:spacing w:val="-1"/>
                <w:sz w:val="18"/>
                <w:szCs w:val="18"/>
              </w:rPr>
              <w:t>sched</w:t>
            </w:r>
            <w:r w:rsidRPr="009C13A7">
              <w:rPr>
                <w:rFonts w:ascii="Arial"/>
                <w:b/>
                <w:i/>
                <w:sz w:val="18"/>
                <w:szCs w:val="18"/>
              </w:rPr>
              <w:t>ules to</w:t>
            </w:r>
            <w:r w:rsidRPr="009C13A7">
              <w:rPr>
                <w:rFonts w:ascii="Arial"/>
                <w:b/>
                <w:i/>
                <w:spacing w:val="-2"/>
                <w:sz w:val="18"/>
                <w:szCs w:val="18"/>
              </w:rPr>
              <w:t xml:space="preserve"> </w:t>
            </w:r>
            <w:r w:rsidRPr="009C13A7">
              <w:rPr>
                <w:rFonts w:ascii="Arial"/>
                <w:b/>
                <w:i/>
                <w:sz w:val="18"/>
                <w:szCs w:val="18"/>
              </w:rPr>
              <w:t>plan</w:t>
            </w:r>
            <w:r w:rsidRPr="009C13A7">
              <w:rPr>
                <w:rFonts w:ascii="Arial"/>
                <w:b/>
                <w:i/>
                <w:spacing w:val="-2"/>
                <w:sz w:val="18"/>
                <w:szCs w:val="18"/>
              </w:rPr>
              <w:t xml:space="preserve"> </w:t>
            </w:r>
            <w:r w:rsidRPr="009C13A7">
              <w:rPr>
                <w:rFonts w:ascii="Arial"/>
                <w:b/>
                <w:i/>
                <w:spacing w:val="-1"/>
                <w:sz w:val="18"/>
                <w:szCs w:val="18"/>
              </w:rPr>
              <w:t>events</w:t>
            </w:r>
            <w:r w:rsidRPr="009C13A7">
              <w:rPr>
                <w:rFonts w:ascii="Arial"/>
                <w:b/>
                <w:i/>
                <w:sz w:val="18"/>
                <w:szCs w:val="18"/>
              </w:rPr>
              <w:t xml:space="preserve"> &amp; </w:t>
            </w:r>
            <w:r w:rsidRPr="009C13A7">
              <w:rPr>
                <w:rFonts w:ascii="Arial"/>
                <w:b/>
                <w:i/>
                <w:spacing w:val="-1"/>
                <w:sz w:val="18"/>
                <w:szCs w:val="18"/>
              </w:rPr>
              <w:t xml:space="preserve">activities, </w:t>
            </w:r>
            <w:r w:rsidRPr="009C13A7">
              <w:rPr>
                <w:rFonts w:ascii="Arial"/>
                <w:b/>
                <w:i/>
                <w:sz w:val="18"/>
                <w:szCs w:val="18"/>
              </w:rPr>
              <w:t xml:space="preserve">&amp; make </w:t>
            </w:r>
            <w:r w:rsidRPr="009C13A7">
              <w:rPr>
                <w:rFonts w:ascii="Arial"/>
                <w:b/>
                <w:i/>
                <w:spacing w:val="-1"/>
                <w:sz w:val="18"/>
                <w:szCs w:val="18"/>
              </w:rPr>
              <w:t>time</w:t>
            </w:r>
            <w:r w:rsidRPr="009C13A7">
              <w:rPr>
                <w:rFonts w:ascii="Arial"/>
                <w:b/>
                <w:i/>
                <w:spacing w:val="-2"/>
                <w:sz w:val="18"/>
                <w:szCs w:val="18"/>
              </w:rPr>
              <w:t xml:space="preserve"> </w:t>
            </w:r>
            <w:r w:rsidRPr="009C13A7">
              <w:rPr>
                <w:rFonts w:ascii="Arial"/>
                <w:b/>
                <w:i/>
                <w:spacing w:val="-1"/>
                <w:sz w:val="18"/>
                <w:szCs w:val="18"/>
              </w:rPr>
              <w:t>calculations</w:t>
            </w:r>
            <w:r w:rsidRPr="009C13A7">
              <w:rPr>
                <w:rFonts w:ascii="Arial"/>
                <w:b/>
                <w:i/>
                <w:spacing w:val="21"/>
                <w:sz w:val="18"/>
                <w:szCs w:val="18"/>
              </w:rPr>
              <w:t xml:space="preserve"> </w:t>
            </w:r>
          </w:p>
          <w:p w14:paraId="7A20DD72" w14:textId="77777777" w:rsidR="009C13A7" w:rsidRPr="009C13A7" w:rsidRDefault="009C13A7" w:rsidP="009C13A7">
            <w:pPr>
              <w:pStyle w:val="TableParagraph"/>
              <w:ind w:left="62" w:right="44"/>
              <w:jc w:val="both"/>
              <w:rPr>
                <w:rFonts w:ascii="Arial"/>
                <w:b/>
                <w:i/>
                <w:spacing w:val="21"/>
                <w:sz w:val="18"/>
                <w:szCs w:val="18"/>
              </w:rPr>
            </w:pPr>
          </w:p>
          <w:p w14:paraId="5167094B" w14:textId="5D803923" w:rsidR="009C13A7" w:rsidRPr="009C13A7" w:rsidRDefault="009C13A7" w:rsidP="009C13A7">
            <w:pPr>
              <w:pStyle w:val="TableParagraph"/>
              <w:ind w:left="62" w:right="44"/>
              <w:jc w:val="both"/>
              <w:rPr>
                <w:rFonts w:ascii="Arial" w:eastAsia="Arial" w:hAnsi="Arial" w:cs="Arial"/>
                <w:sz w:val="18"/>
                <w:szCs w:val="18"/>
              </w:rPr>
            </w:pPr>
            <w:r w:rsidRPr="009C13A7">
              <w:rPr>
                <w:rFonts w:ascii="Arial"/>
                <w:b/>
                <w:i/>
                <w:color w:val="2D74B5"/>
                <w:spacing w:val="-1"/>
                <w:sz w:val="18"/>
                <w:szCs w:val="18"/>
              </w:rPr>
              <w:t xml:space="preserve">MNU </w:t>
            </w:r>
            <w:r w:rsidRPr="009C13A7">
              <w:rPr>
                <w:rFonts w:ascii="Arial"/>
                <w:b/>
                <w:i/>
                <w:color w:val="2D74B5"/>
                <w:sz w:val="18"/>
                <w:szCs w:val="18"/>
              </w:rPr>
              <w:t>2-10a</w:t>
            </w:r>
          </w:p>
          <w:p w14:paraId="78DC654C" w14:textId="77777777" w:rsidR="009C13A7" w:rsidRPr="009C13A7" w:rsidRDefault="009C13A7" w:rsidP="009C13A7">
            <w:pPr>
              <w:pStyle w:val="TableParagraph"/>
              <w:ind w:left="62"/>
              <w:rPr>
                <w:rFonts w:ascii="Times New Roman" w:eastAsia="Times New Roman" w:hAnsi="Times New Roman" w:cs="Times New Roman"/>
                <w:sz w:val="18"/>
                <w:szCs w:val="18"/>
              </w:rPr>
            </w:pPr>
          </w:p>
          <w:p w14:paraId="3A2719C2" w14:textId="77777777" w:rsidR="009C13A7" w:rsidRPr="009C13A7" w:rsidRDefault="009C13A7" w:rsidP="009C13A7">
            <w:pPr>
              <w:pStyle w:val="TableParagraph"/>
              <w:ind w:left="62"/>
              <w:rPr>
                <w:rFonts w:ascii="Times New Roman" w:eastAsia="Times New Roman" w:hAnsi="Times New Roman" w:cs="Times New Roman"/>
                <w:sz w:val="18"/>
                <w:szCs w:val="18"/>
              </w:rPr>
            </w:pPr>
          </w:p>
          <w:p w14:paraId="0913F8C7" w14:textId="77777777" w:rsidR="009C13A7" w:rsidRPr="009C13A7" w:rsidRDefault="009C13A7" w:rsidP="009C13A7">
            <w:pPr>
              <w:pStyle w:val="TableParagraph"/>
              <w:ind w:left="62"/>
              <w:rPr>
                <w:rFonts w:ascii="Times New Roman" w:eastAsia="Times New Roman" w:hAnsi="Times New Roman" w:cs="Times New Roman"/>
                <w:sz w:val="18"/>
                <w:szCs w:val="18"/>
              </w:rPr>
            </w:pPr>
          </w:p>
          <w:p w14:paraId="5E3BA0D7" w14:textId="2CFC8668" w:rsidR="009C13A7" w:rsidRDefault="009C13A7" w:rsidP="009C13A7">
            <w:pPr>
              <w:pStyle w:val="TableParagraph"/>
              <w:ind w:left="62"/>
              <w:rPr>
                <w:rFonts w:ascii="Times New Roman" w:eastAsia="Times New Roman" w:hAnsi="Times New Roman" w:cs="Times New Roman"/>
                <w:sz w:val="18"/>
                <w:szCs w:val="18"/>
              </w:rPr>
            </w:pPr>
          </w:p>
          <w:p w14:paraId="6EBD21D0" w14:textId="68C72730" w:rsidR="009C13A7" w:rsidRDefault="009C13A7" w:rsidP="009C13A7">
            <w:pPr>
              <w:pStyle w:val="TableParagraph"/>
              <w:ind w:left="62"/>
              <w:rPr>
                <w:rFonts w:ascii="Times New Roman" w:eastAsia="Times New Roman" w:hAnsi="Times New Roman" w:cs="Times New Roman"/>
                <w:sz w:val="18"/>
                <w:szCs w:val="18"/>
              </w:rPr>
            </w:pPr>
          </w:p>
          <w:p w14:paraId="3B375BBE" w14:textId="55C752CD" w:rsidR="009C13A7" w:rsidRDefault="009C13A7" w:rsidP="009C13A7">
            <w:pPr>
              <w:pStyle w:val="TableParagraph"/>
              <w:ind w:left="62"/>
              <w:rPr>
                <w:rFonts w:ascii="Times New Roman" w:eastAsia="Times New Roman" w:hAnsi="Times New Roman" w:cs="Times New Roman"/>
                <w:sz w:val="18"/>
                <w:szCs w:val="18"/>
              </w:rPr>
            </w:pPr>
          </w:p>
          <w:p w14:paraId="5AC066F3" w14:textId="223A685F" w:rsidR="009C13A7" w:rsidRDefault="009C13A7" w:rsidP="009C13A7">
            <w:pPr>
              <w:pStyle w:val="TableParagraph"/>
              <w:ind w:left="62"/>
              <w:rPr>
                <w:rFonts w:ascii="Times New Roman" w:eastAsia="Times New Roman" w:hAnsi="Times New Roman" w:cs="Times New Roman"/>
                <w:sz w:val="18"/>
                <w:szCs w:val="18"/>
              </w:rPr>
            </w:pPr>
          </w:p>
          <w:p w14:paraId="35C2D429" w14:textId="77777777" w:rsidR="009C13A7" w:rsidRPr="009C13A7" w:rsidRDefault="009C13A7" w:rsidP="009C13A7">
            <w:pPr>
              <w:pStyle w:val="TableParagraph"/>
              <w:ind w:left="62"/>
              <w:rPr>
                <w:rFonts w:ascii="Times New Roman" w:eastAsia="Times New Roman" w:hAnsi="Times New Roman" w:cs="Times New Roman"/>
                <w:sz w:val="18"/>
                <w:szCs w:val="18"/>
              </w:rPr>
            </w:pPr>
          </w:p>
          <w:p w14:paraId="30963AF0" w14:textId="69686867" w:rsidR="009C13A7" w:rsidRPr="009C13A7" w:rsidRDefault="009C13A7" w:rsidP="009C13A7">
            <w:pPr>
              <w:pStyle w:val="TableParagraph"/>
              <w:ind w:left="62" w:right="128"/>
              <w:rPr>
                <w:rFonts w:ascii="Arial" w:eastAsia="Arial" w:hAnsi="Arial" w:cs="Arial"/>
                <w:sz w:val="18"/>
                <w:szCs w:val="18"/>
              </w:rPr>
            </w:pPr>
            <w:r w:rsidRPr="009C13A7">
              <w:rPr>
                <w:rFonts w:ascii="Arial"/>
                <w:b/>
                <w:i/>
                <w:sz w:val="18"/>
                <w:szCs w:val="18"/>
              </w:rPr>
              <w:t>I can</w:t>
            </w:r>
            <w:r w:rsidRPr="009C13A7">
              <w:rPr>
                <w:rFonts w:ascii="Arial"/>
                <w:b/>
                <w:i/>
                <w:spacing w:val="-2"/>
                <w:sz w:val="18"/>
                <w:szCs w:val="18"/>
              </w:rPr>
              <w:t xml:space="preserve"> </w:t>
            </w:r>
            <w:r w:rsidRPr="009C13A7">
              <w:rPr>
                <w:rFonts w:ascii="Arial"/>
                <w:b/>
                <w:i/>
                <w:spacing w:val="-1"/>
                <w:sz w:val="18"/>
                <w:szCs w:val="18"/>
              </w:rPr>
              <w:t>carry</w:t>
            </w:r>
            <w:r w:rsidRPr="009C13A7">
              <w:rPr>
                <w:rFonts w:ascii="Arial"/>
                <w:b/>
                <w:i/>
                <w:sz w:val="18"/>
                <w:szCs w:val="18"/>
              </w:rPr>
              <w:t xml:space="preserve"> out</w:t>
            </w:r>
            <w:r w:rsidRPr="009C13A7">
              <w:rPr>
                <w:rFonts w:ascii="Arial"/>
                <w:b/>
                <w:i/>
                <w:spacing w:val="-2"/>
                <w:sz w:val="18"/>
                <w:szCs w:val="18"/>
              </w:rPr>
              <w:t xml:space="preserve"> </w:t>
            </w:r>
            <w:r w:rsidRPr="009C13A7">
              <w:rPr>
                <w:rFonts w:ascii="Arial"/>
                <w:b/>
                <w:i/>
                <w:spacing w:val="-1"/>
                <w:sz w:val="18"/>
                <w:szCs w:val="18"/>
              </w:rPr>
              <w:t>practical</w:t>
            </w:r>
            <w:r w:rsidRPr="009C13A7">
              <w:rPr>
                <w:rFonts w:ascii="Arial"/>
                <w:b/>
                <w:i/>
                <w:sz w:val="18"/>
                <w:szCs w:val="18"/>
              </w:rPr>
              <w:t xml:space="preserve"> </w:t>
            </w:r>
            <w:r w:rsidRPr="009C13A7">
              <w:rPr>
                <w:rFonts w:ascii="Arial"/>
                <w:b/>
                <w:i/>
                <w:spacing w:val="-1"/>
                <w:sz w:val="18"/>
                <w:szCs w:val="18"/>
              </w:rPr>
              <w:t>tasks</w:t>
            </w:r>
            <w:r w:rsidRPr="009C13A7">
              <w:rPr>
                <w:rFonts w:ascii="Arial"/>
                <w:b/>
                <w:i/>
                <w:sz w:val="18"/>
                <w:szCs w:val="18"/>
              </w:rPr>
              <w:t xml:space="preserve"> &amp;</w:t>
            </w:r>
            <w:r w:rsidRPr="009C13A7">
              <w:rPr>
                <w:rFonts w:ascii="Arial"/>
                <w:b/>
                <w:i/>
                <w:spacing w:val="25"/>
                <w:sz w:val="18"/>
                <w:szCs w:val="18"/>
              </w:rPr>
              <w:t xml:space="preserve"> </w:t>
            </w:r>
            <w:r w:rsidRPr="009C13A7">
              <w:rPr>
                <w:rFonts w:ascii="Arial"/>
                <w:b/>
                <w:i/>
                <w:spacing w:val="-1"/>
                <w:sz w:val="18"/>
                <w:szCs w:val="18"/>
              </w:rPr>
              <w:t>investigations</w:t>
            </w:r>
            <w:r w:rsidRPr="009C13A7">
              <w:rPr>
                <w:rFonts w:ascii="Arial"/>
                <w:b/>
                <w:i/>
                <w:sz w:val="18"/>
                <w:szCs w:val="18"/>
              </w:rPr>
              <w:t xml:space="preserve"> </w:t>
            </w:r>
            <w:r w:rsidRPr="009C13A7">
              <w:rPr>
                <w:rFonts w:ascii="Arial"/>
                <w:b/>
                <w:i/>
                <w:spacing w:val="-1"/>
                <w:sz w:val="18"/>
                <w:szCs w:val="18"/>
              </w:rPr>
              <w:t>involving</w:t>
            </w:r>
            <w:r w:rsidRPr="009C13A7">
              <w:rPr>
                <w:rFonts w:ascii="Arial"/>
                <w:b/>
                <w:i/>
                <w:sz w:val="18"/>
                <w:szCs w:val="18"/>
              </w:rPr>
              <w:t xml:space="preserve"> </w:t>
            </w:r>
            <w:r w:rsidRPr="009C13A7">
              <w:rPr>
                <w:rFonts w:ascii="Arial"/>
                <w:b/>
                <w:i/>
                <w:spacing w:val="-1"/>
                <w:sz w:val="18"/>
                <w:szCs w:val="18"/>
              </w:rPr>
              <w:t>timed</w:t>
            </w:r>
            <w:r w:rsidRPr="009C13A7">
              <w:rPr>
                <w:rFonts w:ascii="Arial"/>
                <w:b/>
                <w:i/>
                <w:spacing w:val="37"/>
                <w:sz w:val="18"/>
                <w:szCs w:val="18"/>
              </w:rPr>
              <w:t xml:space="preserve"> </w:t>
            </w:r>
            <w:r w:rsidRPr="009C13A7">
              <w:rPr>
                <w:rFonts w:ascii="Arial"/>
                <w:b/>
                <w:i/>
                <w:sz w:val="18"/>
                <w:szCs w:val="18"/>
              </w:rPr>
              <w:t>events</w:t>
            </w:r>
            <w:r w:rsidRPr="009C13A7">
              <w:rPr>
                <w:rFonts w:ascii="Arial"/>
                <w:b/>
                <w:i/>
                <w:spacing w:val="-2"/>
                <w:sz w:val="18"/>
                <w:szCs w:val="18"/>
              </w:rPr>
              <w:t xml:space="preserve"> </w:t>
            </w:r>
            <w:r w:rsidRPr="009C13A7">
              <w:rPr>
                <w:rFonts w:ascii="Arial"/>
                <w:b/>
                <w:i/>
                <w:sz w:val="18"/>
                <w:szCs w:val="18"/>
              </w:rPr>
              <w:t>&amp; can</w:t>
            </w:r>
            <w:r w:rsidRPr="009C13A7">
              <w:rPr>
                <w:rFonts w:ascii="Arial"/>
                <w:b/>
                <w:i/>
                <w:spacing w:val="-2"/>
                <w:sz w:val="18"/>
                <w:szCs w:val="18"/>
              </w:rPr>
              <w:t xml:space="preserve"> </w:t>
            </w:r>
            <w:r w:rsidRPr="009C13A7">
              <w:rPr>
                <w:rFonts w:ascii="Arial"/>
                <w:b/>
                <w:i/>
                <w:spacing w:val="-1"/>
                <w:sz w:val="18"/>
                <w:szCs w:val="18"/>
              </w:rPr>
              <w:t>explain</w:t>
            </w:r>
            <w:r w:rsidRPr="009C13A7">
              <w:rPr>
                <w:rFonts w:ascii="Arial"/>
                <w:b/>
                <w:i/>
                <w:sz w:val="18"/>
                <w:szCs w:val="18"/>
              </w:rPr>
              <w:t xml:space="preserve"> </w:t>
            </w:r>
            <w:r w:rsidRPr="009C13A7">
              <w:rPr>
                <w:rFonts w:ascii="Arial"/>
                <w:b/>
                <w:i/>
                <w:spacing w:val="-1"/>
                <w:sz w:val="18"/>
                <w:szCs w:val="18"/>
              </w:rPr>
              <w:t>which</w:t>
            </w:r>
            <w:r w:rsidRPr="009C13A7">
              <w:rPr>
                <w:rFonts w:ascii="Arial"/>
                <w:b/>
                <w:i/>
                <w:spacing w:val="-2"/>
                <w:sz w:val="18"/>
                <w:szCs w:val="18"/>
              </w:rPr>
              <w:t xml:space="preserve"> </w:t>
            </w:r>
            <w:r w:rsidRPr="009C13A7">
              <w:rPr>
                <w:rFonts w:ascii="Arial"/>
                <w:b/>
                <w:i/>
                <w:sz w:val="18"/>
                <w:szCs w:val="18"/>
              </w:rPr>
              <w:t>unit</w:t>
            </w:r>
            <w:r w:rsidRPr="009C13A7">
              <w:rPr>
                <w:rFonts w:ascii="Arial"/>
                <w:b/>
                <w:i/>
                <w:spacing w:val="28"/>
                <w:sz w:val="18"/>
                <w:szCs w:val="18"/>
              </w:rPr>
              <w:t xml:space="preserve"> </w:t>
            </w:r>
            <w:r w:rsidRPr="009C13A7">
              <w:rPr>
                <w:rFonts w:ascii="Arial"/>
                <w:b/>
                <w:i/>
                <w:sz w:val="18"/>
                <w:szCs w:val="18"/>
              </w:rPr>
              <w:t xml:space="preserve">of time </w:t>
            </w:r>
            <w:r w:rsidRPr="009C13A7">
              <w:rPr>
                <w:rFonts w:ascii="Arial"/>
                <w:b/>
                <w:i/>
                <w:spacing w:val="-1"/>
                <w:sz w:val="18"/>
                <w:szCs w:val="18"/>
              </w:rPr>
              <w:t>would</w:t>
            </w:r>
            <w:r w:rsidRPr="009C13A7">
              <w:rPr>
                <w:rFonts w:ascii="Arial"/>
                <w:b/>
                <w:i/>
                <w:sz w:val="18"/>
                <w:szCs w:val="18"/>
              </w:rPr>
              <w:t xml:space="preserve"> be</w:t>
            </w:r>
            <w:r w:rsidRPr="009C13A7">
              <w:rPr>
                <w:rFonts w:ascii="Arial"/>
                <w:b/>
                <w:i/>
                <w:spacing w:val="-2"/>
                <w:sz w:val="18"/>
                <w:szCs w:val="18"/>
              </w:rPr>
              <w:t xml:space="preserve"> </w:t>
            </w:r>
            <w:r w:rsidRPr="009C13A7">
              <w:rPr>
                <w:rFonts w:ascii="Arial"/>
                <w:b/>
                <w:i/>
                <w:sz w:val="18"/>
                <w:szCs w:val="18"/>
              </w:rPr>
              <w:t>most</w:t>
            </w:r>
            <w:r w:rsidRPr="009C13A7">
              <w:rPr>
                <w:rFonts w:ascii="Arial"/>
                <w:b/>
                <w:i/>
                <w:spacing w:val="-2"/>
                <w:sz w:val="18"/>
                <w:szCs w:val="18"/>
              </w:rPr>
              <w:t xml:space="preserve"> </w:t>
            </w:r>
            <w:r w:rsidRPr="009C13A7">
              <w:rPr>
                <w:rFonts w:ascii="Arial"/>
                <w:b/>
                <w:i/>
                <w:spacing w:val="-1"/>
                <w:sz w:val="18"/>
                <w:szCs w:val="18"/>
              </w:rPr>
              <w:t>appropri</w:t>
            </w:r>
            <w:r w:rsidRPr="009C13A7">
              <w:rPr>
                <w:rFonts w:ascii="Arial"/>
                <w:b/>
                <w:i/>
                <w:sz w:val="18"/>
                <w:szCs w:val="18"/>
              </w:rPr>
              <w:t xml:space="preserve">ate to </w:t>
            </w:r>
            <w:r w:rsidRPr="009C13A7">
              <w:rPr>
                <w:rFonts w:ascii="Arial"/>
                <w:b/>
                <w:i/>
                <w:spacing w:val="-1"/>
                <w:sz w:val="18"/>
                <w:szCs w:val="18"/>
              </w:rPr>
              <w:t>use</w:t>
            </w:r>
          </w:p>
          <w:p w14:paraId="0E5FD312" w14:textId="77777777" w:rsidR="009C13A7" w:rsidRPr="009C13A7" w:rsidRDefault="009C13A7" w:rsidP="009C13A7">
            <w:pPr>
              <w:pStyle w:val="TableParagraph"/>
              <w:ind w:left="62"/>
              <w:rPr>
                <w:rFonts w:ascii="Times New Roman" w:eastAsia="Times New Roman" w:hAnsi="Times New Roman" w:cs="Times New Roman"/>
                <w:sz w:val="18"/>
                <w:szCs w:val="18"/>
              </w:rPr>
            </w:pPr>
          </w:p>
          <w:p w14:paraId="0D3110C4" w14:textId="77777777" w:rsidR="009C13A7" w:rsidRPr="009C13A7" w:rsidRDefault="009C13A7" w:rsidP="009C13A7">
            <w:pPr>
              <w:pStyle w:val="TableParagraph"/>
              <w:ind w:left="62"/>
              <w:rPr>
                <w:rFonts w:ascii="Arial" w:eastAsia="Arial" w:hAnsi="Arial" w:cs="Arial"/>
                <w:sz w:val="18"/>
                <w:szCs w:val="18"/>
              </w:rPr>
            </w:pPr>
            <w:r w:rsidRPr="009C13A7">
              <w:rPr>
                <w:rFonts w:ascii="Arial"/>
                <w:b/>
                <w:i/>
                <w:color w:val="2D74B5"/>
                <w:spacing w:val="-1"/>
                <w:sz w:val="18"/>
                <w:szCs w:val="18"/>
              </w:rPr>
              <w:t xml:space="preserve">MNU </w:t>
            </w:r>
            <w:r w:rsidRPr="009C13A7">
              <w:rPr>
                <w:rFonts w:ascii="Arial"/>
                <w:b/>
                <w:i/>
                <w:color w:val="2D74B5"/>
                <w:sz w:val="18"/>
                <w:szCs w:val="18"/>
              </w:rPr>
              <w:t>2-10b</w:t>
            </w:r>
          </w:p>
          <w:p w14:paraId="2E5CDDA9" w14:textId="77777777" w:rsidR="009C13A7" w:rsidRPr="009C13A7" w:rsidRDefault="009C13A7" w:rsidP="009C13A7">
            <w:pPr>
              <w:pStyle w:val="TableParagraph"/>
              <w:ind w:left="62"/>
              <w:rPr>
                <w:rFonts w:ascii="Times New Roman" w:eastAsia="Times New Roman" w:hAnsi="Times New Roman" w:cs="Times New Roman"/>
                <w:sz w:val="18"/>
                <w:szCs w:val="18"/>
              </w:rPr>
            </w:pPr>
          </w:p>
          <w:p w14:paraId="3BB0678C" w14:textId="77777777" w:rsidR="009C13A7" w:rsidRPr="009C13A7" w:rsidRDefault="009C13A7" w:rsidP="009C13A7">
            <w:pPr>
              <w:pStyle w:val="TableParagraph"/>
              <w:ind w:left="62"/>
              <w:rPr>
                <w:rFonts w:ascii="Times New Roman" w:eastAsia="Times New Roman" w:hAnsi="Times New Roman" w:cs="Times New Roman"/>
                <w:sz w:val="18"/>
                <w:szCs w:val="18"/>
              </w:rPr>
            </w:pPr>
          </w:p>
          <w:p w14:paraId="798146D0" w14:textId="77777777" w:rsidR="009C13A7" w:rsidRPr="009C13A7" w:rsidRDefault="009C13A7" w:rsidP="009C13A7">
            <w:pPr>
              <w:pStyle w:val="TableParagraph"/>
              <w:ind w:left="62"/>
              <w:rPr>
                <w:rFonts w:ascii="Times New Roman" w:eastAsia="Times New Roman" w:hAnsi="Times New Roman" w:cs="Times New Roman"/>
                <w:sz w:val="18"/>
                <w:szCs w:val="18"/>
              </w:rPr>
            </w:pPr>
          </w:p>
          <w:p w14:paraId="6F869B69" w14:textId="77777777" w:rsidR="009C13A7" w:rsidRPr="009C13A7" w:rsidRDefault="009C13A7" w:rsidP="009C13A7">
            <w:pPr>
              <w:pStyle w:val="TableParagraph"/>
              <w:ind w:left="62"/>
              <w:rPr>
                <w:rFonts w:ascii="Times New Roman" w:eastAsia="Times New Roman" w:hAnsi="Times New Roman" w:cs="Times New Roman"/>
                <w:sz w:val="18"/>
                <w:szCs w:val="18"/>
              </w:rPr>
            </w:pPr>
          </w:p>
          <w:p w14:paraId="1A05031B" w14:textId="77777777" w:rsidR="009C13A7" w:rsidRPr="009C13A7" w:rsidRDefault="009C13A7" w:rsidP="009C13A7">
            <w:pPr>
              <w:pStyle w:val="TableParagraph"/>
              <w:ind w:left="62"/>
              <w:rPr>
                <w:rFonts w:ascii="Times New Roman" w:eastAsia="Times New Roman" w:hAnsi="Times New Roman" w:cs="Times New Roman"/>
                <w:sz w:val="18"/>
                <w:szCs w:val="18"/>
              </w:rPr>
            </w:pPr>
          </w:p>
          <w:p w14:paraId="4D54F54E" w14:textId="77777777" w:rsidR="009C13A7" w:rsidRPr="009C13A7" w:rsidRDefault="009C13A7" w:rsidP="009C13A7">
            <w:pPr>
              <w:pStyle w:val="TableParagraph"/>
              <w:ind w:left="62"/>
              <w:rPr>
                <w:rFonts w:ascii="Times New Roman" w:eastAsia="Times New Roman" w:hAnsi="Times New Roman" w:cs="Times New Roman"/>
                <w:sz w:val="18"/>
                <w:szCs w:val="18"/>
              </w:rPr>
            </w:pPr>
          </w:p>
          <w:p w14:paraId="4F538AA6" w14:textId="77777777" w:rsidR="009C13A7" w:rsidRPr="009C13A7" w:rsidRDefault="009C13A7" w:rsidP="009C13A7">
            <w:pPr>
              <w:pStyle w:val="TableParagraph"/>
              <w:ind w:left="62"/>
              <w:rPr>
                <w:rFonts w:ascii="Times New Roman" w:eastAsia="Times New Roman" w:hAnsi="Times New Roman" w:cs="Times New Roman"/>
                <w:sz w:val="18"/>
                <w:szCs w:val="18"/>
              </w:rPr>
            </w:pPr>
          </w:p>
          <w:p w14:paraId="628AEA0F" w14:textId="59DC5579" w:rsidR="009C13A7" w:rsidRDefault="009C13A7" w:rsidP="009C13A7">
            <w:pPr>
              <w:pStyle w:val="TableParagraph"/>
              <w:ind w:left="62" w:right="138"/>
              <w:rPr>
                <w:rFonts w:ascii="Arial"/>
                <w:b/>
                <w:i/>
                <w:sz w:val="18"/>
                <w:szCs w:val="18"/>
              </w:rPr>
            </w:pPr>
            <w:r w:rsidRPr="009C13A7">
              <w:rPr>
                <w:rFonts w:ascii="Arial"/>
                <w:b/>
                <w:i/>
                <w:sz w:val="18"/>
                <w:szCs w:val="18"/>
              </w:rPr>
              <w:t xml:space="preserve">Using </w:t>
            </w:r>
            <w:r w:rsidRPr="009C13A7">
              <w:rPr>
                <w:rFonts w:ascii="Arial"/>
                <w:b/>
                <w:i/>
                <w:spacing w:val="-1"/>
                <w:sz w:val="18"/>
                <w:szCs w:val="18"/>
              </w:rPr>
              <w:t>simple</w:t>
            </w:r>
            <w:r w:rsidRPr="009C13A7">
              <w:rPr>
                <w:rFonts w:ascii="Arial"/>
                <w:b/>
                <w:i/>
                <w:sz w:val="18"/>
                <w:szCs w:val="18"/>
              </w:rPr>
              <w:t xml:space="preserve"> </w:t>
            </w:r>
            <w:r w:rsidRPr="009C13A7">
              <w:rPr>
                <w:rFonts w:ascii="Arial"/>
                <w:b/>
                <w:i/>
                <w:spacing w:val="-1"/>
                <w:sz w:val="18"/>
                <w:szCs w:val="18"/>
              </w:rPr>
              <w:t>time</w:t>
            </w:r>
            <w:r w:rsidRPr="009C13A7">
              <w:rPr>
                <w:rFonts w:ascii="Arial"/>
                <w:b/>
                <w:i/>
                <w:sz w:val="18"/>
                <w:szCs w:val="18"/>
              </w:rPr>
              <w:t xml:space="preserve"> </w:t>
            </w:r>
            <w:r w:rsidRPr="009C13A7">
              <w:rPr>
                <w:rFonts w:ascii="Arial"/>
                <w:b/>
                <w:i/>
                <w:spacing w:val="-1"/>
                <w:sz w:val="18"/>
                <w:szCs w:val="18"/>
              </w:rPr>
              <w:t>periods,</w:t>
            </w:r>
            <w:r w:rsidRPr="009C13A7">
              <w:rPr>
                <w:rFonts w:ascii="Arial"/>
                <w:b/>
                <w:i/>
                <w:sz w:val="18"/>
                <w:szCs w:val="18"/>
              </w:rPr>
              <w:t xml:space="preserve"> I</w:t>
            </w:r>
            <w:r w:rsidRPr="009C13A7">
              <w:rPr>
                <w:rFonts w:ascii="Arial"/>
                <w:b/>
                <w:i/>
                <w:spacing w:val="-2"/>
                <w:sz w:val="18"/>
                <w:szCs w:val="18"/>
              </w:rPr>
              <w:t xml:space="preserve"> </w:t>
            </w:r>
            <w:r w:rsidRPr="009C13A7">
              <w:rPr>
                <w:rFonts w:ascii="Arial"/>
                <w:b/>
                <w:i/>
                <w:sz w:val="18"/>
                <w:szCs w:val="18"/>
              </w:rPr>
              <w:t>can</w:t>
            </w:r>
            <w:r w:rsidRPr="009C13A7">
              <w:rPr>
                <w:rFonts w:ascii="Arial"/>
                <w:b/>
                <w:i/>
                <w:spacing w:val="21"/>
                <w:sz w:val="18"/>
                <w:szCs w:val="18"/>
              </w:rPr>
              <w:t xml:space="preserve"> </w:t>
            </w:r>
            <w:r w:rsidRPr="009C13A7">
              <w:rPr>
                <w:rFonts w:ascii="Arial"/>
                <w:b/>
                <w:i/>
                <w:sz w:val="18"/>
                <w:szCs w:val="18"/>
              </w:rPr>
              <w:t>give a</w:t>
            </w:r>
            <w:r w:rsidRPr="009C13A7">
              <w:rPr>
                <w:rFonts w:ascii="Arial"/>
                <w:b/>
                <w:i/>
                <w:spacing w:val="-2"/>
                <w:sz w:val="18"/>
                <w:szCs w:val="18"/>
              </w:rPr>
              <w:t xml:space="preserve"> </w:t>
            </w:r>
            <w:r w:rsidRPr="009C13A7">
              <w:rPr>
                <w:rFonts w:ascii="Arial"/>
                <w:b/>
                <w:i/>
                <w:sz w:val="18"/>
                <w:szCs w:val="18"/>
              </w:rPr>
              <w:t>good</w:t>
            </w:r>
            <w:r w:rsidRPr="009C13A7">
              <w:rPr>
                <w:rFonts w:ascii="Arial"/>
                <w:b/>
                <w:i/>
                <w:spacing w:val="-2"/>
                <w:sz w:val="18"/>
                <w:szCs w:val="18"/>
              </w:rPr>
              <w:t xml:space="preserve"> </w:t>
            </w:r>
            <w:r w:rsidRPr="009C13A7">
              <w:rPr>
                <w:rFonts w:ascii="Arial"/>
                <w:b/>
                <w:i/>
                <w:spacing w:val="-1"/>
                <w:sz w:val="18"/>
                <w:szCs w:val="18"/>
              </w:rPr>
              <w:t>estimate</w:t>
            </w:r>
            <w:r w:rsidRPr="009C13A7">
              <w:rPr>
                <w:rFonts w:ascii="Arial"/>
                <w:b/>
                <w:i/>
                <w:sz w:val="18"/>
                <w:szCs w:val="18"/>
              </w:rPr>
              <w:t xml:space="preserve"> of</w:t>
            </w:r>
            <w:r w:rsidRPr="009C13A7">
              <w:rPr>
                <w:rFonts w:ascii="Arial"/>
                <w:b/>
                <w:i/>
                <w:spacing w:val="-3"/>
                <w:sz w:val="18"/>
                <w:szCs w:val="18"/>
              </w:rPr>
              <w:t xml:space="preserve"> </w:t>
            </w:r>
            <w:r w:rsidRPr="009C13A7">
              <w:rPr>
                <w:rFonts w:ascii="Arial"/>
                <w:b/>
                <w:i/>
                <w:sz w:val="18"/>
                <w:szCs w:val="18"/>
              </w:rPr>
              <w:t>how</w:t>
            </w:r>
            <w:r w:rsidRPr="009C13A7">
              <w:rPr>
                <w:rFonts w:ascii="Arial"/>
                <w:b/>
                <w:i/>
                <w:spacing w:val="26"/>
                <w:sz w:val="18"/>
                <w:szCs w:val="18"/>
              </w:rPr>
              <w:t xml:space="preserve"> </w:t>
            </w:r>
            <w:r w:rsidRPr="009C13A7">
              <w:rPr>
                <w:rFonts w:ascii="Arial"/>
                <w:b/>
                <w:i/>
                <w:sz w:val="18"/>
                <w:szCs w:val="18"/>
              </w:rPr>
              <w:t xml:space="preserve">long a </w:t>
            </w:r>
            <w:r w:rsidRPr="009C13A7">
              <w:rPr>
                <w:rFonts w:ascii="Arial"/>
                <w:b/>
                <w:i/>
                <w:spacing w:val="-1"/>
                <w:sz w:val="18"/>
                <w:szCs w:val="18"/>
              </w:rPr>
              <w:t>journey</w:t>
            </w:r>
            <w:r w:rsidRPr="009C13A7">
              <w:rPr>
                <w:rFonts w:ascii="Arial"/>
                <w:b/>
                <w:i/>
                <w:spacing w:val="-2"/>
                <w:sz w:val="18"/>
                <w:szCs w:val="18"/>
              </w:rPr>
              <w:t xml:space="preserve"> </w:t>
            </w:r>
            <w:r w:rsidRPr="009C13A7">
              <w:rPr>
                <w:rFonts w:ascii="Arial"/>
                <w:b/>
                <w:i/>
                <w:spacing w:val="-1"/>
                <w:sz w:val="18"/>
                <w:szCs w:val="18"/>
              </w:rPr>
              <w:t>should</w:t>
            </w:r>
            <w:r w:rsidRPr="009C13A7">
              <w:rPr>
                <w:rFonts w:ascii="Arial"/>
                <w:b/>
                <w:i/>
                <w:sz w:val="18"/>
                <w:szCs w:val="18"/>
              </w:rPr>
              <w:t xml:space="preserve"> </w:t>
            </w:r>
            <w:r w:rsidRPr="009C13A7">
              <w:rPr>
                <w:rFonts w:ascii="Arial"/>
                <w:b/>
                <w:i/>
                <w:spacing w:val="-1"/>
                <w:sz w:val="18"/>
                <w:szCs w:val="18"/>
              </w:rPr>
              <w:t>take,</w:t>
            </w:r>
            <w:r w:rsidRPr="009C13A7">
              <w:rPr>
                <w:rFonts w:ascii="Arial"/>
                <w:b/>
                <w:i/>
                <w:spacing w:val="25"/>
                <w:sz w:val="18"/>
                <w:szCs w:val="18"/>
              </w:rPr>
              <w:t xml:space="preserve"> </w:t>
            </w:r>
            <w:r w:rsidRPr="009C13A7">
              <w:rPr>
                <w:rFonts w:ascii="Arial"/>
                <w:b/>
                <w:i/>
                <w:sz w:val="18"/>
                <w:szCs w:val="18"/>
              </w:rPr>
              <w:t>based</w:t>
            </w:r>
            <w:r w:rsidRPr="009C13A7">
              <w:rPr>
                <w:rFonts w:ascii="Arial"/>
                <w:b/>
                <w:i/>
                <w:spacing w:val="-2"/>
                <w:sz w:val="18"/>
                <w:szCs w:val="18"/>
              </w:rPr>
              <w:t xml:space="preserve"> </w:t>
            </w:r>
            <w:r w:rsidRPr="009C13A7">
              <w:rPr>
                <w:rFonts w:ascii="Arial"/>
                <w:b/>
                <w:i/>
                <w:sz w:val="18"/>
                <w:szCs w:val="18"/>
              </w:rPr>
              <w:t xml:space="preserve">on </w:t>
            </w:r>
            <w:r w:rsidRPr="009C13A7">
              <w:rPr>
                <w:rFonts w:ascii="Arial"/>
                <w:b/>
                <w:i/>
                <w:spacing w:val="-1"/>
                <w:sz w:val="18"/>
                <w:szCs w:val="18"/>
              </w:rPr>
              <w:t>my</w:t>
            </w:r>
            <w:r w:rsidRPr="009C13A7">
              <w:rPr>
                <w:rFonts w:ascii="Arial"/>
                <w:b/>
                <w:i/>
                <w:sz w:val="18"/>
                <w:szCs w:val="18"/>
              </w:rPr>
              <w:t xml:space="preserve"> </w:t>
            </w:r>
            <w:r w:rsidRPr="009C13A7">
              <w:rPr>
                <w:rFonts w:ascii="Arial"/>
                <w:b/>
                <w:i/>
                <w:spacing w:val="-1"/>
                <w:sz w:val="18"/>
                <w:szCs w:val="18"/>
              </w:rPr>
              <w:t>knowledge</w:t>
            </w:r>
            <w:r w:rsidRPr="009C13A7">
              <w:rPr>
                <w:rFonts w:ascii="Arial"/>
                <w:b/>
                <w:i/>
                <w:sz w:val="18"/>
                <w:szCs w:val="18"/>
              </w:rPr>
              <w:t xml:space="preserve"> of</w:t>
            </w:r>
            <w:r w:rsidRPr="009C13A7">
              <w:rPr>
                <w:rFonts w:ascii="Arial"/>
                <w:b/>
                <w:i/>
                <w:spacing w:val="-3"/>
                <w:sz w:val="18"/>
                <w:szCs w:val="18"/>
              </w:rPr>
              <w:t xml:space="preserve"> </w:t>
            </w:r>
            <w:r w:rsidRPr="009C13A7">
              <w:rPr>
                <w:rFonts w:ascii="Arial"/>
                <w:b/>
                <w:i/>
                <w:spacing w:val="-1"/>
                <w:sz w:val="18"/>
                <w:szCs w:val="18"/>
              </w:rPr>
              <w:t>the</w:t>
            </w:r>
            <w:r w:rsidRPr="009C13A7">
              <w:rPr>
                <w:rFonts w:ascii="Arial"/>
                <w:b/>
                <w:i/>
                <w:spacing w:val="28"/>
                <w:sz w:val="18"/>
                <w:szCs w:val="18"/>
              </w:rPr>
              <w:t xml:space="preserve"> </w:t>
            </w:r>
            <w:r w:rsidRPr="009C13A7">
              <w:rPr>
                <w:rFonts w:ascii="Arial"/>
                <w:b/>
                <w:i/>
                <w:sz w:val="18"/>
                <w:szCs w:val="18"/>
              </w:rPr>
              <w:t xml:space="preserve">link </w:t>
            </w:r>
            <w:r w:rsidRPr="009C13A7">
              <w:rPr>
                <w:rFonts w:ascii="Arial"/>
                <w:b/>
                <w:i/>
                <w:spacing w:val="-1"/>
                <w:sz w:val="18"/>
                <w:szCs w:val="18"/>
              </w:rPr>
              <w:t>between</w:t>
            </w:r>
            <w:r w:rsidRPr="009C13A7">
              <w:rPr>
                <w:rFonts w:ascii="Arial"/>
                <w:b/>
                <w:i/>
                <w:sz w:val="18"/>
                <w:szCs w:val="18"/>
              </w:rPr>
              <w:t xml:space="preserve"> </w:t>
            </w:r>
            <w:r w:rsidRPr="009C13A7">
              <w:rPr>
                <w:rFonts w:ascii="Arial"/>
                <w:b/>
                <w:i/>
                <w:spacing w:val="-1"/>
                <w:sz w:val="18"/>
                <w:szCs w:val="18"/>
              </w:rPr>
              <w:t>time,</w:t>
            </w:r>
            <w:r w:rsidRPr="009C13A7">
              <w:rPr>
                <w:rFonts w:ascii="Arial"/>
                <w:b/>
                <w:i/>
                <w:sz w:val="18"/>
                <w:szCs w:val="18"/>
              </w:rPr>
              <w:t xml:space="preserve"> </w:t>
            </w:r>
            <w:r w:rsidRPr="009C13A7">
              <w:rPr>
                <w:rFonts w:ascii="Arial"/>
                <w:b/>
                <w:i/>
                <w:spacing w:val="-1"/>
                <w:sz w:val="18"/>
                <w:szCs w:val="18"/>
              </w:rPr>
              <w:t>speed</w:t>
            </w:r>
            <w:r w:rsidRPr="009C13A7">
              <w:rPr>
                <w:rFonts w:ascii="Arial"/>
                <w:b/>
                <w:i/>
                <w:sz w:val="18"/>
                <w:szCs w:val="18"/>
              </w:rPr>
              <w:t xml:space="preserve"> &amp;</w:t>
            </w:r>
            <w:r w:rsidRPr="009C13A7">
              <w:rPr>
                <w:rFonts w:ascii="Arial"/>
                <w:b/>
                <w:i/>
                <w:spacing w:val="-3"/>
                <w:sz w:val="18"/>
                <w:szCs w:val="18"/>
              </w:rPr>
              <w:t xml:space="preserve"> </w:t>
            </w:r>
            <w:r w:rsidRPr="009C13A7">
              <w:rPr>
                <w:rFonts w:ascii="Arial"/>
                <w:b/>
                <w:i/>
                <w:sz w:val="18"/>
                <w:szCs w:val="18"/>
              </w:rPr>
              <w:t>distance.</w:t>
            </w:r>
          </w:p>
          <w:p w14:paraId="74C7F4EC" w14:textId="77777777" w:rsidR="009C13A7" w:rsidRPr="009C13A7" w:rsidRDefault="009C13A7" w:rsidP="009C13A7">
            <w:pPr>
              <w:pStyle w:val="TableParagraph"/>
              <w:ind w:left="62" w:right="138"/>
              <w:rPr>
                <w:rFonts w:ascii="Arial" w:eastAsia="Arial" w:hAnsi="Arial" w:cs="Arial"/>
                <w:sz w:val="18"/>
                <w:szCs w:val="18"/>
              </w:rPr>
            </w:pPr>
          </w:p>
          <w:p w14:paraId="331F875B" w14:textId="064225EF" w:rsidR="009C146F" w:rsidRPr="009C13A7" w:rsidRDefault="009C13A7" w:rsidP="009C13A7">
            <w:pPr>
              <w:pStyle w:val="TableParagraph"/>
              <w:ind w:left="62" w:right="198"/>
              <w:rPr>
                <w:rFonts w:ascii="Arial" w:hAnsi="Arial" w:cs="Arial"/>
                <w:b/>
                <w:bCs/>
                <w:sz w:val="18"/>
                <w:szCs w:val="18"/>
              </w:rPr>
            </w:pPr>
            <w:r w:rsidRPr="009C13A7">
              <w:rPr>
                <w:rFonts w:ascii="Arial"/>
                <w:b/>
                <w:i/>
                <w:color w:val="2D74B5"/>
                <w:spacing w:val="-1"/>
                <w:sz w:val="18"/>
                <w:szCs w:val="18"/>
              </w:rPr>
              <w:t xml:space="preserve">MNU </w:t>
            </w:r>
            <w:r w:rsidRPr="009C13A7">
              <w:rPr>
                <w:rFonts w:ascii="Arial"/>
                <w:b/>
                <w:i/>
                <w:color w:val="2D74B5"/>
                <w:sz w:val="18"/>
                <w:szCs w:val="18"/>
              </w:rPr>
              <w:t>2-10c</w:t>
            </w:r>
          </w:p>
        </w:tc>
        <w:tc>
          <w:tcPr>
            <w:tcW w:w="2552" w:type="dxa"/>
          </w:tcPr>
          <w:p w14:paraId="5B987251" w14:textId="77777777" w:rsidR="009C146F" w:rsidRDefault="009C146F" w:rsidP="00305D6C">
            <w:pPr>
              <w:pStyle w:val="TableParagraph"/>
              <w:ind w:left="40"/>
              <w:rPr>
                <w:rFonts w:ascii="Arial" w:eastAsia="Arial" w:hAnsi="Arial" w:cs="Arial"/>
                <w:sz w:val="16"/>
                <w:szCs w:val="16"/>
              </w:rPr>
            </w:pPr>
            <w:r>
              <w:rPr>
                <w:rFonts w:ascii="Arial"/>
                <w:b/>
                <w:sz w:val="16"/>
              </w:rPr>
              <w:t>I</w:t>
            </w:r>
            <w:r>
              <w:rPr>
                <w:rFonts w:ascii="Arial"/>
                <w:b/>
                <w:spacing w:val="1"/>
                <w:sz w:val="16"/>
              </w:rPr>
              <w:t xml:space="preserve"> </w:t>
            </w:r>
            <w:r>
              <w:rPr>
                <w:rFonts w:ascii="Arial"/>
                <w:b/>
                <w:spacing w:val="-1"/>
                <w:sz w:val="16"/>
              </w:rPr>
              <w:t>can/am able</w:t>
            </w:r>
            <w:r>
              <w:rPr>
                <w:rFonts w:ascii="Arial"/>
                <w:b/>
                <w:spacing w:val="-3"/>
                <w:sz w:val="16"/>
              </w:rPr>
              <w:t xml:space="preserve"> </w:t>
            </w:r>
            <w:r>
              <w:rPr>
                <w:rFonts w:ascii="Arial"/>
                <w:b/>
                <w:spacing w:val="-2"/>
                <w:sz w:val="16"/>
              </w:rPr>
              <w:t>to:</w:t>
            </w:r>
          </w:p>
          <w:p w14:paraId="14DE1A18" w14:textId="77777777" w:rsidR="009C13A7" w:rsidRPr="009C13A7" w:rsidRDefault="009C13A7" w:rsidP="003D51F2">
            <w:pPr>
              <w:pStyle w:val="ListParagraph"/>
              <w:widowControl w:val="0"/>
              <w:numPr>
                <w:ilvl w:val="0"/>
                <w:numId w:val="135"/>
              </w:numPr>
              <w:tabs>
                <w:tab w:val="left" w:pos="205"/>
              </w:tabs>
              <w:spacing w:before="68" w:line="228" w:lineRule="auto"/>
              <w:ind w:left="152" w:right="158"/>
              <w:contextualSpacing w:val="0"/>
              <w:rPr>
                <w:rFonts w:ascii="Arial" w:eastAsia="Arial" w:hAnsi="Arial" w:cs="Arial"/>
                <w:sz w:val="16"/>
                <w:szCs w:val="16"/>
              </w:rPr>
            </w:pPr>
            <w:r w:rsidRPr="009C13A7">
              <w:rPr>
                <w:rFonts w:ascii="Arial"/>
                <w:spacing w:val="-1"/>
                <w:sz w:val="16"/>
                <w:szCs w:val="16"/>
              </w:rPr>
              <w:t>Discuss the</w:t>
            </w:r>
            <w:r w:rsidRPr="009C13A7">
              <w:rPr>
                <w:rFonts w:ascii="Arial"/>
                <w:sz w:val="16"/>
                <w:szCs w:val="16"/>
              </w:rPr>
              <w:t xml:space="preserve"> </w:t>
            </w:r>
            <w:r w:rsidRPr="009C13A7">
              <w:rPr>
                <w:rFonts w:ascii="Arial"/>
                <w:spacing w:val="-1"/>
                <w:sz w:val="16"/>
                <w:szCs w:val="16"/>
              </w:rPr>
              <w:t xml:space="preserve">properties </w:t>
            </w:r>
            <w:r w:rsidRPr="009C13A7">
              <w:rPr>
                <w:rFonts w:ascii="Arial"/>
                <w:sz w:val="16"/>
                <w:szCs w:val="16"/>
              </w:rPr>
              <w:t>&amp;</w:t>
            </w:r>
            <w:r w:rsidRPr="009C13A7">
              <w:rPr>
                <w:rFonts w:ascii="Arial"/>
                <w:spacing w:val="-1"/>
                <w:sz w:val="16"/>
                <w:szCs w:val="16"/>
              </w:rPr>
              <w:t xml:space="preserve"> differences</w:t>
            </w:r>
            <w:r w:rsidRPr="009C13A7">
              <w:rPr>
                <w:rFonts w:ascii="Arial"/>
                <w:spacing w:val="29"/>
                <w:sz w:val="16"/>
                <w:szCs w:val="16"/>
              </w:rPr>
              <w:t xml:space="preserve"> </w:t>
            </w:r>
            <w:r w:rsidRPr="009C13A7">
              <w:rPr>
                <w:rFonts w:ascii="Arial"/>
                <w:spacing w:val="-1"/>
                <w:sz w:val="16"/>
                <w:szCs w:val="16"/>
              </w:rPr>
              <w:t>of</w:t>
            </w:r>
            <w:r w:rsidRPr="009C13A7">
              <w:rPr>
                <w:rFonts w:ascii="Arial"/>
                <w:spacing w:val="1"/>
                <w:sz w:val="16"/>
                <w:szCs w:val="16"/>
              </w:rPr>
              <w:t xml:space="preserve"> </w:t>
            </w:r>
            <w:r w:rsidRPr="009C13A7">
              <w:rPr>
                <w:rFonts w:ascii="Arial"/>
                <w:spacing w:val="-1"/>
                <w:sz w:val="16"/>
                <w:szCs w:val="16"/>
              </w:rPr>
              <w:t>12</w:t>
            </w:r>
            <w:r w:rsidRPr="009C13A7">
              <w:rPr>
                <w:rFonts w:ascii="Arial"/>
                <w:sz w:val="16"/>
                <w:szCs w:val="16"/>
              </w:rPr>
              <w:t xml:space="preserve"> </w:t>
            </w:r>
            <w:r w:rsidRPr="009C13A7">
              <w:rPr>
                <w:rFonts w:ascii="Arial"/>
                <w:spacing w:val="-1"/>
                <w:sz w:val="16"/>
                <w:szCs w:val="16"/>
              </w:rPr>
              <w:t>hour</w:t>
            </w:r>
            <w:r w:rsidRPr="009C13A7">
              <w:rPr>
                <w:rFonts w:ascii="Arial"/>
                <w:sz w:val="16"/>
                <w:szCs w:val="16"/>
              </w:rPr>
              <w:t xml:space="preserve"> </w:t>
            </w:r>
            <w:r w:rsidRPr="009C13A7">
              <w:rPr>
                <w:rFonts w:ascii="Arial"/>
                <w:spacing w:val="-1"/>
                <w:sz w:val="16"/>
                <w:szCs w:val="16"/>
              </w:rPr>
              <w:t>and</w:t>
            </w:r>
            <w:r w:rsidRPr="009C13A7">
              <w:rPr>
                <w:rFonts w:ascii="Arial"/>
                <w:sz w:val="16"/>
                <w:szCs w:val="16"/>
              </w:rPr>
              <w:t xml:space="preserve"> </w:t>
            </w:r>
            <w:r w:rsidRPr="009C13A7">
              <w:rPr>
                <w:rFonts w:ascii="Arial"/>
                <w:spacing w:val="-1"/>
                <w:sz w:val="16"/>
                <w:szCs w:val="16"/>
              </w:rPr>
              <w:t>24</w:t>
            </w:r>
            <w:r w:rsidRPr="009C13A7">
              <w:rPr>
                <w:rFonts w:ascii="Arial"/>
                <w:spacing w:val="-3"/>
                <w:sz w:val="16"/>
                <w:szCs w:val="16"/>
              </w:rPr>
              <w:t xml:space="preserve"> </w:t>
            </w:r>
            <w:r w:rsidRPr="009C13A7">
              <w:rPr>
                <w:rFonts w:ascii="Arial"/>
                <w:spacing w:val="-1"/>
                <w:sz w:val="16"/>
                <w:szCs w:val="16"/>
              </w:rPr>
              <w:t>hour</w:t>
            </w:r>
            <w:r w:rsidRPr="009C13A7">
              <w:rPr>
                <w:rFonts w:ascii="Arial"/>
                <w:sz w:val="16"/>
                <w:szCs w:val="16"/>
              </w:rPr>
              <w:t xml:space="preserve"> </w:t>
            </w:r>
            <w:r w:rsidRPr="009C13A7">
              <w:rPr>
                <w:rFonts w:ascii="Arial"/>
                <w:spacing w:val="1"/>
                <w:sz w:val="16"/>
                <w:szCs w:val="16"/>
              </w:rPr>
              <w:t xml:space="preserve"> </w:t>
            </w:r>
            <w:r w:rsidRPr="009C13A7">
              <w:rPr>
                <w:rFonts w:ascii="Arial"/>
                <w:spacing w:val="-2"/>
                <w:sz w:val="16"/>
                <w:szCs w:val="16"/>
              </w:rPr>
              <w:t>notation.</w:t>
            </w:r>
          </w:p>
          <w:p w14:paraId="279BCB75" w14:textId="77777777" w:rsidR="009C13A7" w:rsidRPr="009C13A7" w:rsidRDefault="009C13A7" w:rsidP="003D51F2">
            <w:pPr>
              <w:pStyle w:val="ListParagraph"/>
              <w:widowControl w:val="0"/>
              <w:numPr>
                <w:ilvl w:val="0"/>
                <w:numId w:val="135"/>
              </w:numPr>
              <w:tabs>
                <w:tab w:val="left" w:pos="201"/>
              </w:tabs>
              <w:spacing w:before="141" w:line="228" w:lineRule="auto"/>
              <w:ind w:left="152" w:right="276"/>
              <w:contextualSpacing w:val="0"/>
              <w:rPr>
                <w:rFonts w:ascii="Arial" w:eastAsia="Arial" w:hAnsi="Arial" w:cs="Arial"/>
                <w:sz w:val="16"/>
                <w:szCs w:val="16"/>
              </w:rPr>
            </w:pPr>
            <w:r w:rsidRPr="009C13A7">
              <w:rPr>
                <w:rFonts w:ascii="Arial"/>
                <w:spacing w:val="-1"/>
                <w:sz w:val="16"/>
                <w:szCs w:val="16"/>
              </w:rPr>
              <w:t>Read</w:t>
            </w:r>
            <w:r w:rsidRPr="009C13A7">
              <w:rPr>
                <w:rFonts w:ascii="Arial"/>
                <w:sz w:val="16"/>
                <w:szCs w:val="16"/>
              </w:rPr>
              <w:t xml:space="preserve"> </w:t>
            </w:r>
            <w:r w:rsidRPr="009C13A7">
              <w:rPr>
                <w:rFonts w:ascii="Arial"/>
                <w:spacing w:val="-1"/>
                <w:sz w:val="16"/>
                <w:szCs w:val="16"/>
              </w:rPr>
              <w:t>and</w:t>
            </w:r>
            <w:r w:rsidRPr="009C13A7">
              <w:rPr>
                <w:rFonts w:ascii="Arial"/>
                <w:sz w:val="16"/>
                <w:szCs w:val="16"/>
              </w:rPr>
              <w:t xml:space="preserve"> </w:t>
            </w:r>
            <w:r w:rsidRPr="009C13A7">
              <w:rPr>
                <w:rFonts w:ascii="Arial"/>
                <w:spacing w:val="-1"/>
                <w:sz w:val="16"/>
                <w:szCs w:val="16"/>
              </w:rPr>
              <w:t>record</w:t>
            </w:r>
            <w:r w:rsidRPr="009C13A7">
              <w:rPr>
                <w:rFonts w:ascii="Arial"/>
                <w:sz w:val="16"/>
                <w:szCs w:val="16"/>
              </w:rPr>
              <w:t xml:space="preserve"> </w:t>
            </w:r>
            <w:r w:rsidRPr="009C13A7">
              <w:rPr>
                <w:rFonts w:ascii="Arial"/>
                <w:spacing w:val="-1"/>
                <w:sz w:val="16"/>
                <w:szCs w:val="16"/>
              </w:rPr>
              <w:t>both</w:t>
            </w:r>
            <w:r w:rsidRPr="009C13A7">
              <w:rPr>
                <w:rFonts w:ascii="Arial"/>
                <w:spacing w:val="-3"/>
                <w:sz w:val="16"/>
                <w:szCs w:val="16"/>
              </w:rPr>
              <w:t xml:space="preserve"> </w:t>
            </w:r>
            <w:r w:rsidRPr="009C13A7">
              <w:rPr>
                <w:rFonts w:ascii="Arial"/>
                <w:spacing w:val="-1"/>
                <w:sz w:val="16"/>
                <w:szCs w:val="16"/>
              </w:rPr>
              <w:t>12</w:t>
            </w:r>
            <w:r w:rsidRPr="009C13A7">
              <w:rPr>
                <w:rFonts w:ascii="Arial"/>
                <w:sz w:val="16"/>
                <w:szCs w:val="16"/>
              </w:rPr>
              <w:t xml:space="preserve"> </w:t>
            </w:r>
            <w:r w:rsidRPr="009C13A7">
              <w:rPr>
                <w:rFonts w:ascii="Arial"/>
                <w:spacing w:val="-1"/>
                <w:sz w:val="16"/>
                <w:szCs w:val="16"/>
              </w:rPr>
              <w:t>hour</w:t>
            </w:r>
            <w:r w:rsidRPr="009C13A7">
              <w:rPr>
                <w:rFonts w:ascii="Arial"/>
                <w:sz w:val="16"/>
                <w:szCs w:val="16"/>
              </w:rPr>
              <w:t xml:space="preserve"> </w:t>
            </w:r>
            <w:r w:rsidRPr="009C13A7">
              <w:rPr>
                <w:rFonts w:ascii="Arial"/>
                <w:spacing w:val="-1"/>
                <w:sz w:val="16"/>
                <w:szCs w:val="16"/>
              </w:rPr>
              <w:t>and</w:t>
            </w:r>
            <w:r w:rsidRPr="009C13A7">
              <w:rPr>
                <w:rFonts w:ascii="Arial"/>
                <w:spacing w:val="30"/>
                <w:sz w:val="16"/>
                <w:szCs w:val="16"/>
              </w:rPr>
              <w:t xml:space="preserve"> </w:t>
            </w:r>
            <w:r w:rsidRPr="009C13A7">
              <w:rPr>
                <w:rFonts w:ascii="Arial"/>
                <w:spacing w:val="-1"/>
                <w:sz w:val="16"/>
                <w:szCs w:val="16"/>
              </w:rPr>
              <w:t>24hr</w:t>
            </w:r>
            <w:r w:rsidRPr="009C13A7">
              <w:rPr>
                <w:rFonts w:ascii="Arial"/>
                <w:sz w:val="16"/>
                <w:szCs w:val="16"/>
              </w:rPr>
              <w:t xml:space="preserve"> </w:t>
            </w:r>
            <w:r w:rsidRPr="009C13A7">
              <w:rPr>
                <w:rFonts w:ascii="Arial"/>
                <w:spacing w:val="-1"/>
                <w:sz w:val="16"/>
                <w:szCs w:val="16"/>
              </w:rPr>
              <w:t>notation.</w:t>
            </w:r>
          </w:p>
          <w:p w14:paraId="1ED91EF3" w14:textId="77777777" w:rsidR="009C13A7" w:rsidRPr="009C13A7" w:rsidRDefault="009C13A7" w:rsidP="009C13A7">
            <w:pPr>
              <w:pStyle w:val="TableParagraph"/>
              <w:spacing w:before="4"/>
              <w:rPr>
                <w:rFonts w:ascii="Times New Roman" w:eastAsia="Times New Roman" w:hAnsi="Times New Roman" w:cs="Times New Roman"/>
                <w:sz w:val="16"/>
                <w:szCs w:val="16"/>
              </w:rPr>
            </w:pPr>
          </w:p>
          <w:p w14:paraId="0A8502C8" w14:textId="77777777" w:rsidR="009C13A7" w:rsidRPr="009C13A7" w:rsidRDefault="009C13A7" w:rsidP="003D51F2">
            <w:pPr>
              <w:pStyle w:val="ListParagraph"/>
              <w:widowControl w:val="0"/>
              <w:numPr>
                <w:ilvl w:val="0"/>
                <w:numId w:val="135"/>
              </w:numPr>
              <w:tabs>
                <w:tab w:val="left" w:pos="191"/>
              </w:tabs>
              <w:spacing w:line="228" w:lineRule="auto"/>
              <w:ind w:left="152" w:right="199"/>
              <w:contextualSpacing w:val="0"/>
              <w:rPr>
                <w:rFonts w:ascii="Arial" w:eastAsia="Arial" w:hAnsi="Arial" w:cs="Arial"/>
                <w:sz w:val="16"/>
                <w:szCs w:val="16"/>
              </w:rPr>
            </w:pPr>
            <w:r w:rsidRPr="009C13A7">
              <w:rPr>
                <w:rFonts w:ascii="Arial"/>
                <w:spacing w:val="-1"/>
                <w:sz w:val="16"/>
                <w:szCs w:val="16"/>
              </w:rPr>
              <w:t>Convert</w:t>
            </w:r>
            <w:r w:rsidRPr="009C13A7">
              <w:rPr>
                <w:rFonts w:ascii="Arial"/>
                <w:spacing w:val="1"/>
                <w:sz w:val="16"/>
                <w:szCs w:val="16"/>
              </w:rPr>
              <w:t xml:space="preserve"> </w:t>
            </w:r>
            <w:r w:rsidRPr="009C13A7">
              <w:rPr>
                <w:rFonts w:ascii="Arial"/>
                <w:spacing w:val="-2"/>
                <w:sz w:val="16"/>
                <w:szCs w:val="16"/>
              </w:rPr>
              <w:t>between</w:t>
            </w:r>
            <w:r w:rsidRPr="009C13A7">
              <w:rPr>
                <w:rFonts w:ascii="Arial"/>
                <w:sz w:val="16"/>
                <w:szCs w:val="16"/>
              </w:rPr>
              <w:t xml:space="preserve"> </w:t>
            </w:r>
            <w:r w:rsidRPr="009C13A7">
              <w:rPr>
                <w:rFonts w:ascii="Arial"/>
                <w:spacing w:val="-1"/>
                <w:sz w:val="16"/>
                <w:szCs w:val="16"/>
              </w:rPr>
              <w:t>12</w:t>
            </w:r>
            <w:r w:rsidRPr="009C13A7">
              <w:rPr>
                <w:rFonts w:ascii="Arial"/>
                <w:sz w:val="16"/>
                <w:szCs w:val="16"/>
              </w:rPr>
              <w:t xml:space="preserve"> </w:t>
            </w:r>
            <w:r w:rsidRPr="009C13A7">
              <w:rPr>
                <w:rFonts w:ascii="Arial"/>
                <w:spacing w:val="-1"/>
                <w:sz w:val="16"/>
                <w:szCs w:val="16"/>
              </w:rPr>
              <w:t>hour</w:t>
            </w:r>
            <w:r w:rsidRPr="009C13A7">
              <w:rPr>
                <w:rFonts w:ascii="Arial"/>
                <w:sz w:val="16"/>
                <w:szCs w:val="16"/>
              </w:rPr>
              <w:t xml:space="preserve"> &amp;</w:t>
            </w:r>
            <w:r w:rsidRPr="009C13A7">
              <w:rPr>
                <w:rFonts w:ascii="Arial"/>
                <w:spacing w:val="1"/>
                <w:sz w:val="16"/>
                <w:szCs w:val="16"/>
              </w:rPr>
              <w:t xml:space="preserve"> </w:t>
            </w:r>
            <w:r w:rsidRPr="009C13A7">
              <w:rPr>
                <w:rFonts w:ascii="Arial"/>
                <w:spacing w:val="-1"/>
                <w:sz w:val="16"/>
                <w:szCs w:val="16"/>
              </w:rPr>
              <w:t>24</w:t>
            </w:r>
            <w:r w:rsidRPr="009C13A7">
              <w:rPr>
                <w:rFonts w:ascii="Arial"/>
                <w:sz w:val="16"/>
                <w:szCs w:val="16"/>
              </w:rPr>
              <w:t xml:space="preserve"> </w:t>
            </w:r>
            <w:r w:rsidRPr="009C13A7">
              <w:rPr>
                <w:rFonts w:ascii="Arial"/>
                <w:spacing w:val="-2"/>
                <w:sz w:val="16"/>
                <w:szCs w:val="16"/>
              </w:rPr>
              <w:t>hour</w:t>
            </w:r>
            <w:r w:rsidRPr="009C13A7">
              <w:rPr>
                <w:rFonts w:ascii="Arial"/>
                <w:spacing w:val="23"/>
                <w:sz w:val="16"/>
                <w:szCs w:val="16"/>
              </w:rPr>
              <w:t xml:space="preserve"> </w:t>
            </w:r>
            <w:r w:rsidRPr="009C13A7">
              <w:rPr>
                <w:rFonts w:ascii="Arial"/>
                <w:spacing w:val="-1"/>
                <w:sz w:val="16"/>
                <w:szCs w:val="16"/>
              </w:rPr>
              <w:t>notation.</w:t>
            </w:r>
          </w:p>
          <w:p w14:paraId="6EE803BB" w14:textId="77777777" w:rsidR="009C13A7" w:rsidRPr="009C13A7" w:rsidRDefault="009C13A7" w:rsidP="003D51F2">
            <w:pPr>
              <w:pStyle w:val="ListParagraph"/>
              <w:widowControl w:val="0"/>
              <w:numPr>
                <w:ilvl w:val="0"/>
                <w:numId w:val="135"/>
              </w:numPr>
              <w:tabs>
                <w:tab w:val="left" w:pos="222"/>
              </w:tabs>
              <w:spacing w:line="226" w:lineRule="auto"/>
              <w:ind w:left="152" w:right="70"/>
              <w:contextualSpacing w:val="0"/>
              <w:rPr>
                <w:rFonts w:ascii="Arial" w:eastAsia="Arial" w:hAnsi="Arial" w:cs="Arial"/>
                <w:sz w:val="16"/>
                <w:szCs w:val="16"/>
              </w:rPr>
            </w:pPr>
            <w:r w:rsidRPr="009C13A7">
              <w:rPr>
                <w:rFonts w:ascii="Arial"/>
                <w:spacing w:val="-1"/>
                <w:sz w:val="16"/>
                <w:szCs w:val="16"/>
              </w:rPr>
              <w:t>Calculate</w:t>
            </w:r>
            <w:r w:rsidRPr="009C13A7">
              <w:rPr>
                <w:rFonts w:ascii="Arial"/>
                <w:spacing w:val="-3"/>
                <w:sz w:val="16"/>
                <w:szCs w:val="16"/>
              </w:rPr>
              <w:t xml:space="preserve"> </w:t>
            </w:r>
            <w:r w:rsidRPr="009C13A7">
              <w:rPr>
                <w:rFonts w:ascii="Arial"/>
                <w:spacing w:val="-1"/>
                <w:sz w:val="16"/>
                <w:szCs w:val="16"/>
              </w:rPr>
              <w:t xml:space="preserve">durations of activities </w:t>
            </w:r>
            <w:r w:rsidRPr="009C13A7">
              <w:rPr>
                <w:rFonts w:ascii="Arial"/>
                <w:sz w:val="16"/>
                <w:szCs w:val="16"/>
              </w:rPr>
              <w:t>&amp;</w:t>
            </w:r>
            <w:r w:rsidRPr="009C13A7">
              <w:rPr>
                <w:rFonts w:ascii="Arial"/>
                <w:spacing w:val="31"/>
                <w:sz w:val="16"/>
                <w:szCs w:val="16"/>
              </w:rPr>
              <w:t xml:space="preserve"> </w:t>
            </w:r>
            <w:r w:rsidRPr="009C13A7">
              <w:rPr>
                <w:rFonts w:ascii="Arial"/>
                <w:spacing w:val="-1"/>
                <w:sz w:val="16"/>
                <w:szCs w:val="16"/>
              </w:rPr>
              <w:t>events</w:t>
            </w:r>
            <w:r w:rsidRPr="009C13A7">
              <w:rPr>
                <w:rFonts w:ascii="Arial"/>
                <w:spacing w:val="2"/>
                <w:sz w:val="16"/>
                <w:szCs w:val="16"/>
              </w:rPr>
              <w:t xml:space="preserve"> </w:t>
            </w:r>
            <w:r w:rsidRPr="009C13A7">
              <w:rPr>
                <w:rFonts w:ascii="Arial"/>
                <w:spacing w:val="-1"/>
                <w:sz w:val="16"/>
                <w:szCs w:val="16"/>
              </w:rPr>
              <w:t>including</w:t>
            </w:r>
            <w:r w:rsidRPr="009C13A7">
              <w:rPr>
                <w:rFonts w:ascii="Arial"/>
                <w:spacing w:val="-3"/>
                <w:sz w:val="16"/>
                <w:szCs w:val="16"/>
              </w:rPr>
              <w:t xml:space="preserve"> </w:t>
            </w:r>
            <w:r w:rsidRPr="009C13A7">
              <w:rPr>
                <w:rFonts w:ascii="Arial"/>
                <w:spacing w:val="-1"/>
                <w:sz w:val="16"/>
                <w:szCs w:val="16"/>
              </w:rPr>
              <w:t>situations</w:t>
            </w:r>
            <w:r w:rsidRPr="009C13A7">
              <w:rPr>
                <w:rFonts w:ascii="Arial"/>
                <w:spacing w:val="2"/>
                <w:sz w:val="16"/>
                <w:szCs w:val="16"/>
              </w:rPr>
              <w:t xml:space="preserve"> </w:t>
            </w:r>
            <w:r w:rsidRPr="009C13A7">
              <w:rPr>
                <w:rFonts w:ascii="Arial"/>
                <w:spacing w:val="-1"/>
                <w:sz w:val="16"/>
                <w:szCs w:val="16"/>
              </w:rPr>
              <w:t>bridging</w:t>
            </w:r>
            <w:r w:rsidRPr="009C13A7">
              <w:rPr>
                <w:rFonts w:ascii="Arial"/>
                <w:spacing w:val="30"/>
                <w:sz w:val="16"/>
                <w:szCs w:val="16"/>
              </w:rPr>
              <w:t xml:space="preserve"> </w:t>
            </w:r>
            <w:r w:rsidRPr="009C13A7">
              <w:rPr>
                <w:rFonts w:ascii="Arial"/>
                <w:spacing w:val="-1"/>
                <w:sz w:val="16"/>
                <w:szCs w:val="16"/>
              </w:rPr>
              <w:t>over</w:t>
            </w:r>
            <w:r w:rsidRPr="009C13A7">
              <w:rPr>
                <w:rFonts w:ascii="Arial"/>
                <w:sz w:val="16"/>
                <w:szCs w:val="16"/>
              </w:rPr>
              <w:t xml:space="preserve"> </w:t>
            </w:r>
            <w:r w:rsidRPr="009C13A7">
              <w:rPr>
                <w:rFonts w:ascii="Arial"/>
                <w:spacing w:val="-1"/>
                <w:sz w:val="16"/>
                <w:szCs w:val="16"/>
              </w:rPr>
              <w:t>several</w:t>
            </w:r>
            <w:r w:rsidRPr="009C13A7">
              <w:rPr>
                <w:rFonts w:ascii="Arial"/>
                <w:spacing w:val="1"/>
                <w:sz w:val="16"/>
                <w:szCs w:val="16"/>
              </w:rPr>
              <w:t xml:space="preserve"> </w:t>
            </w:r>
            <w:r w:rsidRPr="009C13A7">
              <w:rPr>
                <w:rFonts w:ascii="Arial"/>
                <w:spacing w:val="-1"/>
                <w:sz w:val="16"/>
                <w:szCs w:val="16"/>
              </w:rPr>
              <w:t>hours</w:t>
            </w:r>
            <w:r w:rsidRPr="009C13A7">
              <w:rPr>
                <w:rFonts w:ascii="Arial"/>
                <w:spacing w:val="2"/>
                <w:sz w:val="16"/>
                <w:szCs w:val="16"/>
              </w:rPr>
              <w:t xml:space="preserve"> </w:t>
            </w:r>
            <w:r w:rsidRPr="009C13A7">
              <w:rPr>
                <w:rFonts w:ascii="Arial"/>
                <w:spacing w:val="-1"/>
                <w:sz w:val="16"/>
                <w:szCs w:val="16"/>
              </w:rPr>
              <w:t>and</w:t>
            </w:r>
            <w:r w:rsidRPr="009C13A7">
              <w:rPr>
                <w:rFonts w:ascii="Arial"/>
                <w:sz w:val="16"/>
                <w:szCs w:val="16"/>
              </w:rPr>
              <w:t xml:space="preserve"> </w:t>
            </w:r>
            <w:r w:rsidRPr="009C13A7">
              <w:rPr>
                <w:rFonts w:ascii="Arial"/>
                <w:spacing w:val="-1"/>
                <w:sz w:val="16"/>
                <w:szCs w:val="16"/>
              </w:rPr>
              <w:t>using</w:t>
            </w:r>
            <w:r w:rsidRPr="009C13A7">
              <w:rPr>
                <w:rFonts w:ascii="Arial"/>
                <w:sz w:val="16"/>
                <w:szCs w:val="16"/>
              </w:rPr>
              <w:t xml:space="preserve"> </w:t>
            </w:r>
            <w:r w:rsidRPr="009C13A7">
              <w:rPr>
                <w:rFonts w:ascii="Arial"/>
                <w:spacing w:val="-2"/>
                <w:sz w:val="16"/>
                <w:szCs w:val="16"/>
              </w:rPr>
              <w:t xml:space="preserve">both </w:t>
            </w:r>
            <w:r w:rsidRPr="009C13A7">
              <w:rPr>
                <w:rFonts w:ascii="Arial"/>
                <w:spacing w:val="-1"/>
                <w:sz w:val="16"/>
                <w:szCs w:val="16"/>
              </w:rPr>
              <w:t>12</w:t>
            </w:r>
            <w:r w:rsidRPr="009C13A7">
              <w:rPr>
                <w:rFonts w:ascii="Arial"/>
                <w:spacing w:val="29"/>
                <w:sz w:val="16"/>
                <w:szCs w:val="16"/>
              </w:rPr>
              <w:t xml:space="preserve"> </w:t>
            </w:r>
            <w:r w:rsidRPr="009C13A7">
              <w:rPr>
                <w:rFonts w:ascii="Arial"/>
                <w:spacing w:val="-1"/>
                <w:sz w:val="16"/>
                <w:szCs w:val="16"/>
              </w:rPr>
              <w:t>hour</w:t>
            </w:r>
            <w:r w:rsidRPr="009C13A7">
              <w:rPr>
                <w:rFonts w:ascii="Arial"/>
                <w:sz w:val="16"/>
                <w:szCs w:val="16"/>
              </w:rPr>
              <w:t xml:space="preserve"> </w:t>
            </w:r>
            <w:r w:rsidRPr="009C13A7">
              <w:rPr>
                <w:rFonts w:ascii="Arial"/>
                <w:spacing w:val="-1"/>
                <w:sz w:val="16"/>
                <w:szCs w:val="16"/>
              </w:rPr>
              <w:t>and</w:t>
            </w:r>
            <w:r w:rsidRPr="009C13A7">
              <w:rPr>
                <w:rFonts w:ascii="Arial"/>
                <w:sz w:val="16"/>
                <w:szCs w:val="16"/>
              </w:rPr>
              <w:t xml:space="preserve"> </w:t>
            </w:r>
            <w:r w:rsidRPr="009C13A7">
              <w:rPr>
                <w:rFonts w:ascii="Arial"/>
                <w:spacing w:val="-1"/>
                <w:sz w:val="16"/>
                <w:szCs w:val="16"/>
              </w:rPr>
              <w:t>24</w:t>
            </w:r>
            <w:r w:rsidRPr="009C13A7">
              <w:rPr>
                <w:rFonts w:ascii="Arial"/>
                <w:sz w:val="16"/>
                <w:szCs w:val="16"/>
              </w:rPr>
              <w:t xml:space="preserve"> </w:t>
            </w:r>
            <w:r w:rsidRPr="009C13A7">
              <w:rPr>
                <w:rFonts w:ascii="Arial"/>
                <w:spacing w:val="-1"/>
                <w:sz w:val="16"/>
                <w:szCs w:val="16"/>
              </w:rPr>
              <w:t>hour.</w:t>
            </w:r>
          </w:p>
          <w:p w14:paraId="55E41677" w14:textId="0E5205F5" w:rsidR="009C13A7" w:rsidRDefault="009C13A7" w:rsidP="009C13A7">
            <w:pPr>
              <w:pStyle w:val="TableParagraph"/>
              <w:rPr>
                <w:rFonts w:ascii="Times New Roman" w:eastAsia="Times New Roman" w:hAnsi="Times New Roman" w:cs="Times New Roman"/>
                <w:sz w:val="16"/>
                <w:szCs w:val="16"/>
              </w:rPr>
            </w:pPr>
          </w:p>
          <w:p w14:paraId="19431706" w14:textId="6AA502CA" w:rsidR="009C13A7" w:rsidRPr="009C13A7" w:rsidRDefault="009C13A7" w:rsidP="003D51F2">
            <w:pPr>
              <w:pStyle w:val="ListParagraph"/>
              <w:widowControl w:val="0"/>
              <w:numPr>
                <w:ilvl w:val="0"/>
                <w:numId w:val="135"/>
              </w:numPr>
              <w:tabs>
                <w:tab w:val="left" w:pos="196"/>
              </w:tabs>
              <w:spacing w:line="178" w:lineRule="exact"/>
              <w:ind w:left="152"/>
              <w:contextualSpacing w:val="0"/>
              <w:rPr>
                <w:rFonts w:ascii="Arial" w:eastAsia="Arial" w:hAnsi="Arial" w:cs="Arial"/>
                <w:sz w:val="16"/>
                <w:szCs w:val="16"/>
              </w:rPr>
            </w:pPr>
            <w:r w:rsidRPr="009C13A7">
              <w:rPr>
                <w:rFonts w:ascii="Arial"/>
                <w:spacing w:val="-1"/>
                <w:sz w:val="16"/>
                <w:szCs w:val="16"/>
              </w:rPr>
              <w:t>Use</w:t>
            </w:r>
            <w:r w:rsidRPr="009C13A7">
              <w:rPr>
                <w:rFonts w:ascii="Arial"/>
                <w:sz w:val="16"/>
                <w:szCs w:val="16"/>
              </w:rPr>
              <w:t xml:space="preserve"> &amp;</w:t>
            </w:r>
            <w:r w:rsidRPr="009C13A7">
              <w:rPr>
                <w:rFonts w:ascii="Arial"/>
                <w:spacing w:val="-1"/>
                <w:sz w:val="16"/>
                <w:szCs w:val="16"/>
              </w:rPr>
              <w:t xml:space="preserve"> interpret</w:t>
            </w:r>
            <w:r w:rsidRPr="009C13A7">
              <w:rPr>
                <w:rFonts w:ascii="Arial"/>
                <w:spacing w:val="1"/>
                <w:sz w:val="16"/>
                <w:szCs w:val="16"/>
              </w:rPr>
              <w:t xml:space="preserve"> </w:t>
            </w:r>
            <w:r w:rsidRPr="009C13A7">
              <w:rPr>
                <w:rFonts w:ascii="Arial"/>
                <w:sz w:val="16"/>
                <w:szCs w:val="16"/>
              </w:rPr>
              <w:t xml:space="preserve">a </w:t>
            </w:r>
            <w:r w:rsidRPr="009C13A7">
              <w:rPr>
                <w:rFonts w:ascii="Arial"/>
                <w:spacing w:val="-1"/>
                <w:sz w:val="16"/>
                <w:szCs w:val="16"/>
              </w:rPr>
              <w:t>range</w:t>
            </w:r>
            <w:r w:rsidRPr="009C13A7">
              <w:rPr>
                <w:rFonts w:ascii="Arial"/>
                <w:sz w:val="16"/>
                <w:szCs w:val="16"/>
              </w:rPr>
              <w:t xml:space="preserve"> </w:t>
            </w:r>
            <w:r w:rsidRPr="009C13A7">
              <w:rPr>
                <w:rFonts w:ascii="Arial"/>
                <w:spacing w:val="-2"/>
                <w:sz w:val="16"/>
                <w:szCs w:val="16"/>
              </w:rPr>
              <w:t>of</w:t>
            </w:r>
            <w:r w:rsidRPr="009C13A7">
              <w:rPr>
                <w:rFonts w:ascii="Arial"/>
                <w:spacing w:val="-1"/>
                <w:sz w:val="16"/>
                <w:szCs w:val="16"/>
              </w:rPr>
              <w:t xml:space="preserve"> </w:t>
            </w:r>
            <w:r w:rsidRPr="009C13A7">
              <w:rPr>
                <w:rFonts w:ascii="Arial"/>
                <w:spacing w:val="-2"/>
                <w:sz w:val="16"/>
                <w:szCs w:val="16"/>
              </w:rPr>
              <w:t xml:space="preserve">timetables </w:t>
            </w:r>
            <w:r w:rsidRPr="009C13A7">
              <w:rPr>
                <w:rFonts w:ascii="Arial"/>
                <w:sz w:val="16"/>
                <w:szCs w:val="16"/>
              </w:rPr>
              <w:t xml:space="preserve">&amp;  </w:t>
            </w:r>
            <w:r w:rsidRPr="009C13A7">
              <w:rPr>
                <w:rFonts w:ascii="Arial"/>
                <w:spacing w:val="-1"/>
                <w:sz w:val="16"/>
                <w:szCs w:val="16"/>
              </w:rPr>
              <w:t>calendars (electronic</w:t>
            </w:r>
            <w:r w:rsidRPr="009C13A7">
              <w:rPr>
                <w:rFonts w:ascii="Arial"/>
                <w:sz w:val="16"/>
                <w:szCs w:val="16"/>
              </w:rPr>
              <w:t xml:space="preserve"> </w:t>
            </w:r>
            <w:r w:rsidRPr="009C13A7">
              <w:rPr>
                <w:rFonts w:ascii="Arial"/>
                <w:spacing w:val="-1"/>
                <w:sz w:val="16"/>
                <w:szCs w:val="16"/>
              </w:rPr>
              <w:t>or</w:t>
            </w:r>
            <w:r w:rsidRPr="009C13A7">
              <w:rPr>
                <w:rFonts w:ascii="Arial"/>
                <w:sz w:val="16"/>
                <w:szCs w:val="16"/>
              </w:rPr>
              <w:t xml:space="preserve"> </w:t>
            </w:r>
            <w:r w:rsidRPr="009C13A7">
              <w:rPr>
                <w:rFonts w:ascii="Arial"/>
                <w:spacing w:val="-1"/>
                <w:sz w:val="16"/>
                <w:szCs w:val="16"/>
              </w:rPr>
              <w:t xml:space="preserve">otherwise) </w:t>
            </w:r>
            <w:r w:rsidRPr="009C13A7">
              <w:rPr>
                <w:rFonts w:ascii="Arial"/>
                <w:sz w:val="16"/>
                <w:szCs w:val="16"/>
              </w:rPr>
              <w:t xml:space="preserve">to </w:t>
            </w:r>
            <w:r w:rsidRPr="009C13A7">
              <w:rPr>
                <w:rFonts w:ascii="Arial"/>
                <w:spacing w:val="-1"/>
                <w:sz w:val="16"/>
                <w:szCs w:val="16"/>
              </w:rPr>
              <w:t>plan</w:t>
            </w:r>
            <w:r w:rsidRPr="009C13A7">
              <w:rPr>
                <w:rFonts w:ascii="Arial"/>
                <w:sz w:val="16"/>
                <w:szCs w:val="16"/>
              </w:rPr>
              <w:t xml:space="preserve"> </w:t>
            </w:r>
            <w:r w:rsidRPr="009C13A7">
              <w:rPr>
                <w:rFonts w:ascii="Arial"/>
                <w:spacing w:val="-1"/>
                <w:sz w:val="16"/>
                <w:szCs w:val="16"/>
              </w:rPr>
              <w:t>an</w:t>
            </w:r>
            <w:r w:rsidRPr="009C13A7">
              <w:rPr>
                <w:rFonts w:ascii="Arial"/>
                <w:spacing w:val="-3"/>
                <w:sz w:val="16"/>
                <w:szCs w:val="16"/>
              </w:rPr>
              <w:t xml:space="preserve"> </w:t>
            </w:r>
            <w:r w:rsidRPr="009C13A7">
              <w:rPr>
                <w:rFonts w:ascii="Arial"/>
                <w:spacing w:val="-1"/>
                <w:sz w:val="16"/>
                <w:szCs w:val="16"/>
              </w:rPr>
              <w:t>event</w:t>
            </w:r>
            <w:r w:rsidRPr="009C13A7">
              <w:rPr>
                <w:rFonts w:ascii="Arial"/>
                <w:spacing w:val="1"/>
                <w:sz w:val="16"/>
                <w:szCs w:val="16"/>
              </w:rPr>
              <w:t xml:space="preserve"> </w:t>
            </w:r>
            <w:r w:rsidRPr="009C13A7">
              <w:rPr>
                <w:rFonts w:ascii="Arial"/>
                <w:spacing w:val="-1"/>
                <w:sz w:val="16"/>
                <w:szCs w:val="16"/>
              </w:rPr>
              <w:t>or</w:t>
            </w:r>
            <w:r w:rsidRPr="009C13A7">
              <w:rPr>
                <w:rFonts w:ascii="Arial"/>
                <w:sz w:val="16"/>
                <w:szCs w:val="16"/>
              </w:rPr>
              <w:t xml:space="preserve"> </w:t>
            </w:r>
            <w:r w:rsidRPr="009C13A7">
              <w:rPr>
                <w:rFonts w:ascii="Arial"/>
                <w:spacing w:val="-2"/>
                <w:sz w:val="16"/>
                <w:szCs w:val="16"/>
              </w:rPr>
              <w:t>activity.</w:t>
            </w:r>
          </w:p>
          <w:p w14:paraId="3DD6EDD6" w14:textId="77777777" w:rsidR="009C13A7" w:rsidRPr="009C13A7" w:rsidRDefault="009C13A7" w:rsidP="009C13A7">
            <w:pPr>
              <w:pStyle w:val="TableParagraph"/>
              <w:rPr>
                <w:rFonts w:ascii="Times New Roman" w:eastAsia="Times New Roman" w:hAnsi="Times New Roman" w:cs="Times New Roman"/>
                <w:sz w:val="16"/>
                <w:szCs w:val="16"/>
              </w:rPr>
            </w:pPr>
          </w:p>
          <w:p w14:paraId="671AD504" w14:textId="7395EA1B" w:rsidR="009C13A7" w:rsidRPr="009C13A7" w:rsidRDefault="009C13A7" w:rsidP="003D51F2">
            <w:pPr>
              <w:pStyle w:val="ListParagraph"/>
              <w:widowControl w:val="0"/>
              <w:numPr>
                <w:ilvl w:val="0"/>
                <w:numId w:val="135"/>
              </w:numPr>
              <w:tabs>
                <w:tab w:val="left" w:pos="225"/>
              </w:tabs>
              <w:spacing w:line="174" w:lineRule="exact"/>
              <w:ind w:left="152" w:right="244"/>
              <w:contextualSpacing w:val="0"/>
              <w:rPr>
                <w:rFonts w:ascii="Arial" w:eastAsia="Arial" w:hAnsi="Arial" w:cs="Arial"/>
                <w:sz w:val="16"/>
                <w:szCs w:val="16"/>
              </w:rPr>
            </w:pPr>
            <w:r w:rsidRPr="009C13A7">
              <w:rPr>
                <w:rFonts w:ascii="Arial"/>
                <w:spacing w:val="-1"/>
                <w:sz w:val="16"/>
                <w:szCs w:val="16"/>
              </w:rPr>
              <w:t>Investigate</w:t>
            </w:r>
            <w:r w:rsidRPr="009C13A7">
              <w:rPr>
                <w:rFonts w:ascii="Arial"/>
                <w:spacing w:val="-2"/>
                <w:sz w:val="16"/>
                <w:szCs w:val="16"/>
              </w:rPr>
              <w:t xml:space="preserve"> </w:t>
            </w:r>
            <w:r w:rsidRPr="009C13A7">
              <w:rPr>
                <w:rFonts w:ascii="Arial"/>
                <w:spacing w:val="-1"/>
                <w:sz w:val="16"/>
                <w:szCs w:val="16"/>
              </w:rPr>
              <w:t>common</w:t>
            </w:r>
            <w:r w:rsidRPr="009C13A7">
              <w:rPr>
                <w:rFonts w:ascii="Arial"/>
                <w:spacing w:val="-3"/>
                <w:sz w:val="16"/>
                <w:szCs w:val="16"/>
              </w:rPr>
              <w:t xml:space="preserve"> </w:t>
            </w:r>
            <w:r w:rsidRPr="009C13A7">
              <w:rPr>
                <w:rFonts w:ascii="Arial"/>
                <w:spacing w:val="-1"/>
                <w:sz w:val="16"/>
                <w:szCs w:val="16"/>
              </w:rPr>
              <w:t>units</w:t>
            </w:r>
            <w:r w:rsidRPr="009C13A7">
              <w:rPr>
                <w:rFonts w:ascii="Arial"/>
                <w:spacing w:val="2"/>
                <w:sz w:val="16"/>
                <w:szCs w:val="16"/>
              </w:rPr>
              <w:t xml:space="preserve"> </w:t>
            </w:r>
            <w:r w:rsidRPr="009C13A7">
              <w:rPr>
                <w:rFonts w:ascii="Arial"/>
                <w:spacing w:val="-2"/>
                <w:sz w:val="16"/>
                <w:szCs w:val="16"/>
              </w:rPr>
              <w:t xml:space="preserve">used </w:t>
            </w:r>
            <w:r w:rsidRPr="009C13A7">
              <w:rPr>
                <w:rFonts w:ascii="Arial"/>
                <w:sz w:val="16"/>
                <w:szCs w:val="16"/>
              </w:rPr>
              <w:t>in</w:t>
            </w:r>
            <w:r w:rsidRPr="009C13A7">
              <w:rPr>
                <w:rFonts w:ascii="Arial"/>
                <w:spacing w:val="23"/>
                <w:sz w:val="16"/>
                <w:szCs w:val="16"/>
              </w:rPr>
              <w:t xml:space="preserve"> </w:t>
            </w:r>
            <w:r w:rsidRPr="009C13A7">
              <w:rPr>
                <w:rFonts w:ascii="Arial"/>
                <w:spacing w:val="-1"/>
                <w:sz w:val="16"/>
                <w:szCs w:val="16"/>
              </w:rPr>
              <w:t>measuring</w:t>
            </w:r>
            <w:r w:rsidRPr="009C13A7">
              <w:rPr>
                <w:rFonts w:ascii="Arial"/>
                <w:spacing w:val="-3"/>
                <w:sz w:val="16"/>
                <w:szCs w:val="16"/>
              </w:rPr>
              <w:t xml:space="preserve"> </w:t>
            </w:r>
            <w:r w:rsidRPr="009C13A7">
              <w:rPr>
                <w:rFonts w:ascii="Arial"/>
                <w:spacing w:val="-1"/>
                <w:sz w:val="16"/>
                <w:szCs w:val="16"/>
              </w:rPr>
              <w:t>speed,</w:t>
            </w:r>
            <w:r w:rsidRPr="009C13A7">
              <w:rPr>
                <w:rFonts w:ascii="Arial"/>
                <w:spacing w:val="1"/>
                <w:sz w:val="16"/>
                <w:szCs w:val="16"/>
              </w:rPr>
              <w:t xml:space="preserve"> </w:t>
            </w:r>
            <w:r w:rsidRPr="009C13A7">
              <w:rPr>
                <w:rFonts w:ascii="Arial"/>
                <w:spacing w:val="-1"/>
                <w:sz w:val="16"/>
                <w:szCs w:val="16"/>
              </w:rPr>
              <w:t>distance</w:t>
            </w:r>
            <w:r w:rsidRPr="009C13A7">
              <w:rPr>
                <w:rFonts w:ascii="Arial"/>
                <w:spacing w:val="-3"/>
                <w:sz w:val="16"/>
                <w:szCs w:val="16"/>
              </w:rPr>
              <w:t xml:space="preserve"> </w:t>
            </w:r>
            <w:r w:rsidRPr="009C13A7">
              <w:rPr>
                <w:rFonts w:ascii="Arial"/>
                <w:sz w:val="16"/>
                <w:szCs w:val="16"/>
              </w:rPr>
              <w:t>&amp;</w:t>
            </w:r>
            <w:r w:rsidRPr="009C13A7">
              <w:rPr>
                <w:rFonts w:ascii="Arial"/>
                <w:spacing w:val="-1"/>
                <w:sz w:val="16"/>
                <w:szCs w:val="16"/>
              </w:rPr>
              <w:t xml:space="preserve"> time, </w:t>
            </w:r>
            <w:r w:rsidRPr="009C13A7">
              <w:rPr>
                <w:rFonts w:ascii="Arial"/>
                <w:color w:val="053C70"/>
                <w:spacing w:val="-1"/>
                <w:sz w:val="16"/>
                <w:szCs w:val="16"/>
              </w:rPr>
              <w:t>e.g. speed</w:t>
            </w:r>
            <w:r w:rsidRPr="009C13A7">
              <w:rPr>
                <w:rFonts w:ascii="Arial"/>
                <w:color w:val="053C70"/>
                <w:sz w:val="16"/>
                <w:szCs w:val="16"/>
              </w:rPr>
              <w:t xml:space="preserve"> </w:t>
            </w:r>
            <w:r w:rsidRPr="009C13A7">
              <w:rPr>
                <w:rFonts w:ascii="Arial"/>
                <w:color w:val="053C70"/>
                <w:spacing w:val="-1"/>
                <w:sz w:val="16"/>
                <w:szCs w:val="16"/>
              </w:rPr>
              <w:t>limits,</w:t>
            </w:r>
            <w:r w:rsidRPr="009C13A7">
              <w:rPr>
                <w:rFonts w:ascii="Arial"/>
                <w:color w:val="053C70"/>
                <w:spacing w:val="1"/>
                <w:sz w:val="16"/>
                <w:szCs w:val="16"/>
              </w:rPr>
              <w:t xml:space="preserve"> </w:t>
            </w:r>
            <w:r w:rsidRPr="009C13A7">
              <w:rPr>
                <w:rFonts w:ascii="Arial"/>
                <w:color w:val="053C70"/>
                <w:spacing w:val="-2"/>
                <w:sz w:val="16"/>
                <w:szCs w:val="16"/>
              </w:rPr>
              <w:t>athletics</w:t>
            </w:r>
            <w:r w:rsidRPr="009C13A7">
              <w:rPr>
                <w:rFonts w:ascii="Arial"/>
                <w:color w:val="053C70"/>
                <w:spacing w:val="2"/>
                <w:sz w:val="16"/>
                <w:szCs w:val="16"/>
              </w:rPr>
              <w:t xml:space="preserve"> </w:t>
            </w:r>
            <w:r w:rsidRPr="009C13A7">
              <w:rPr>
                <w:rFonts w:ascii="Arial"/>
                <w:color w:val="053C70"/>
                <w:spacing w:val="-2"/>
                <w:sz w:val="16"/>
                <w:szCs w:val="16"/>
              </w:rPr>
              <w:t>etc.</w:t>
            </w:r>
          </w:p>
          <w:p w14:paraId="1E19BF01" w14:textId="77777777" w:rsidR="009C13A7" w:rsidRPr="009C13A7" w:rsidRDefault="009C13A7" w:rsidP="003D51F2">
            <w:pPr>
              <w:pStyle w:val="ListParagraph"/>
              <w:widowControl w:val="0"/>
              <w:numPr>
                <w:ilvl w:val="0"/>
                <w:numId w:val="135"/>
              </w:numPr>
              <w:tabs>
                <w:tab w:val="left" w:pos="234"/>
              </w:tabs>
              <w:spacing w:line="227" w:lineRule="auto"/>
              <w:ind w:left="152" w:right="201"/>
              <w:contextualSpacing w:val="0"/>
              <w:rPr>
                <w:rFonts w:ascii="Arial" w:eastAsia="Arial" w:hAnsi="Arial" w:cs="Arial"/>
                <w:sz w:val="16"/>
                <w:szCs w:val="16"/>
              </w:rPr>
            </w:pPr>
            <w:r w:rsidRPr="009C13A7">
              <w:rPr>
                <w:rFonts w:ascii="Arial"/>
                <w:spacing w:val="-1"/>
                <w:sz w:val="16"/>
                <w:szCs w:val="16"/>
              </w:rPr>
              <w:t>Understand</w:t>
            </w:r>
            <w:r w:rsidRPr="009C13A7">
              <w:rPr>
                <w:rFonts w:ascii="Arial"/>
                <w:sz w:val="16"/>
                <w:szCs w:val="16"/>
              </w:rPr>
              <w:t xml:space="preserve"> </w:t>
            </w:r>
            <w:r w:rsidRPr="009C13A7">
              <w:rPr>
                <w:rFonts w:ascii="Arial"/>
                <w:spacing w:val="-2"/>
                <w:sz w:val="16"/>
                <w:szCs w:val="16"/>
              </w:rPr>
              <w:t>what</w:t>
            </w:r>
            <w:r w:rsidRPr="009C13A7">
              <w:rPr>
                <w:rFonts w:ascii="Arial"/>
                <w:spacing w:val="1"/>
                <w:sz w:val="16"/>
                <w:szCs w:val="16"/>
              </w:rPr>
              <w:t xml:space="preserve"> </w:t>
            </w:r>
            <w:r w:rsidRPr="009C13A7">
              <w:rPr>
                <w:rFonts w:ascii="Arial"/>
                <w:sz w:val="16"/>
                <w:szCs w:val="16"/>
              </w:rPr>
              <w:t>is</w:t>
            </w:r>
            <w:r w:rsidRPr="009C13A7">
              <w:rPr>
                <w:rFonts w:ascii="Arial"/>
                <w:spacing w:val="-3"/>
                <w:sz w:val="16"/>
                <w:szCs w:val="16"/>
              </w:rPr>
              <w:t xml:space="preserve"> </w:t>
            </w:r>
            <w:r w:rsidRPr="009C13A7">
              <w:rPr>
                <w:rFonts w:ascii="Arial"/>
                <w:spacing w:val="-1"/>
                <w:sz w:val="16"/>
                <w:szCs w:val="16"/>
              </w:rPr>
              <w:t>meant by</w:t>
            </w:r>
            <w:r w:rsidRPr="009C13A7">
              <w:rPr>
                <w:rFonts w:ascii="Arial"/>
                <w:spacing w:val="-3"/>
                <w:sz w:val="16"/>
                <w:szCs w:val="16"/>
              </w:rPr>
              <w:t xml:space="preserve"> </w:t>
            </w:r>
            <w:r w:rsidRPr="009C13A7">
              <w:rPr>
                <w:rFonts w:ascii="Arial"/>
                <w:spacing w:val="-1"/>
                <w:sz w:val="16"/>
                <w:szCs w:val="16"/>
              </w:rPr>
              <w:t>miles</w:t>
            </w:r>
            <w:r w:rsidRPr="009C13A7">
              <w:rPr>
                <w:rFonts w:ascii="Arial"/>
                <w:spacing w:val="25"/>
                <w:sz w:val="16"/>
                <w:szCs w:val="16"/>
              </w:rPr>
              <w:t xml:space="preserve"> </w:t>
            </w:r>
            <w:r w:rsidRPr="009C13A7">
              <w:rPr>
                <w:rFonts w:ascii="Arial"/>
                <w:spacing w:val="-1"/>
                <w:sz w:val="16"/>
                <w:szCs w:val="16"/>
              </w:rPr>
              <w:t>per</w:t>
            </w:r>
            <w:r w:rsidRPr="009C13A7">
              <w:rPr>
                <w:rFonts w:ascii="Arial"/>
                <w:sz w:val="16"/>
                <w:szCs w:val="16"/>
              </w:rPr>
              <w:t xml:space="preserve"> </w:t>
            </w:r>
            <w:r w:rsidRPr="009C13A7">
              <w:rPr>
                <w:rFonts w:ascii="Arial"/>
                <w:spacing w:val="-1"/>
                <w:sz w:val="16"/>
                <w:szCs w:val="16"/>
              </w:rPr>
              <w:t>hour</w:t>
            </w:r>
            <w:r w:rsidRPr="009C13A7">
              <w:rPr>
                <w:rFonts w:ascii="Arial"/>
                <w:sz w:val="16"/>
                <w:szCs w:val="16"/>
              </w:rPr>
              <w:t xml:space="preserve"> </w:t>
            </w:r>
            <w:r w:rsidRPr="009C13A7">
              <w:rPr>
                <w:rFonts w:ascii="Arial"/>
                <w:spacing w:val="-1"/>
                <w:sz w:val="16"/>
                <w:szCs w:val="16"/>
              </w:rPr>
              <w:t>(mph)</w:t>
            </w:r>
            <w:r w:rsidRPr="009C13A7">
              <w:rPr>
                <w:rFonts w:ascii="Arial"/>
                <w:spacing w:val="-3"/>
                <w:sz w:val="16"/>
                <w:szCs w:val="16"/>
              </w:rPr>
              <w:t xml:space="preserve"> </w:t>
            </w:r>
            <w:r w:rsidRPr="009C13A7">
              <w:rPr>
                <w:rFonts w:ascii="Arial"/>
                <w:spacing w:val="-1"/>
                <w:sz w:val="16"/>
                <w:szCs w:val="16"/>
              </w:rPr>
              <w:t>and</w:t>
            </w:r>
            <w:r w:rsidRPr="009C13A7">
              <w:rPr>
                <w:rFonts w:ascii="Arial"/>
                <w:sz w:val="16"/>
                <w:szCs w:val="16"/>
              </w:rPr>
              <w:t xml:space="preserve"> </w:t>
            </w:r>
            <w:r w:rsidRPr="009C13A7">
              <w:rPr>
                <w:rFonts w:ascii="Arial"/>
                <w:spacing w:val="-1"/>
                <w:sz w:val="16"/>
                <w:szCs w:val="16"/>
              </w:rPr>
              <w:t>kilometres</w:t>
            </w:r>
            <w:r w:rsidRPr="009C13A7">
              <w:rPr>
                <w:rFonts w:ascii="Arial"/>
                <w:spacing w:val="2"/>
                <w:sz w:val="16"/>
                <w:szCs w:val="16"/>
              </w:rPr>
              <w:t xml:space="preserve"> </w:t>
            </w:r>
            <w:r w:rsidRPr="009C13A7">
              <w:rPr>
                <w:rFonts w:ascii="Arial"/>
                <w:spacing w:val="-1"/>
                <w:sz w:val="16"/>
                <w:szCs w:val="16"/>
              </w:rPr>
              <w:t>per</w:t>
            </w:r>
            <w:r w:rsidRPr="009C13A7">
              <w:rPr>
                <w:rFonts w:ascii="Arial"/>
                <w:spacing w:val="29"/>
                <w:sz w:val="16"/>
                <w:szCs w:val="16"/>
              </w:rPr>
              <w:t xml:space="preserve"> </w:t>
            </w:r>
            <w:r w:rsidRPr="009C13A7">
              <w:rPr>
                <w:rFonts w:ascii="Arial"/>
                <w:spacing w:val="-1"/>
                <w:sz w:val="16"/>
                <w:szCs w:val="16"/>
              </w:rPr>
              <w:t>hour</w:t>
            </w:r>
            <w:r w:rsidRPr="009C13A7">
              <w:rPr>
                <w:rFonts w:ascii="Arial"/>
                <w:sz w:val="16"/>
                <w:szCs w:val="16"/>
              </w:rPr>
              <w:t xml:space="preserve"> </w:t>
            </w:r>
            <w:r w:rsidRPr="009C13A7">
              <w:rPr>
                <w:rFonts w:ascii="Arial"/>
                <w:spacing w:val="-1"/>
                <w:sz w:val="16"/>
                <w:szCs w:val="16"/>
              </w:rPr>
              <w:t>(kph).</w:t>
            </w:r>
          </w:p>
          <w:p w14:paraId="5CC14DEC" w14:textId="4FAAFA7D" w:rsidR="009C13A7" w:rsidRDefault="009C13A7" w:rsidP="009C13A7">
            <w:pPr>
              <w:pStyle w:val="TableParagraph"/>
              <w:rPr>
                <w:rFonts w:ascii="Times New Roman" w:eastAsia="Times New Roman" w:hAnsi="Times New Roman" w:cs="Times New Roman"/>
                <w:sz w:val="16"/>
                <w:szCs w:val="16"/>
              </w:rPr>
            </w:pPr>
          </w:p>
          <w:p w14:paraId="6D58788E" w14:textId="375FA4BD" w:rsidR="0022383A" w:rsidRDefault="0022383A" w:rsidP="009C13A7">
            <w:pPr>
              <w:pStyle w:val="TableParagraph"/>
              <w:rPr>
                <w:rFonts w:ascii="Times New Roman" w:eastAsia="Times New Roman" w:hAnsi="Times New Roman" w:cs="Times New Roman"/>
                <w:sz w:val="16"/>
                <w:szCs w:val="16"/>
              </w:rPr>
            </w:pPr>
          </w:p>
          <w:p w14:paraId="6B3FA8BF" w14:textId="77777777" w:rsidR="0022383A" w:rsidRPr="009C13A7" w:rsidRDefault="0022383A" w:rsidP="009C13A7">
            <w:pPr>
              <w:pStyle w:val="TableParagraph"/>
              <w:rPr>
                <w:rFonts w:ascii="Times New Roman" w:eastAsia="Times New Roman" w:hAnsi="Times New Roman" w:cs="Times New Roman"/>
                <w:sz w:val="16"/>
                <w:szCs w:val="16"/>
              </w:rPr>
            </w:pPr>
          </w:p>
          <w:p w14:paraId="4163365C" w14:textId="197961FD" w:rsidR="009C146F" w:rsidRPr="007D35B6" w:rsidRDefault="009C13A7" w:rsidP="003D51F2">
            <w:pPr>
              <w:pStyle w:val="ListParagraph"/>
              <w:widowControl w:val="0"/>
              <w:numPr>
                <w:ilvl w:val="0"/>
                <w:numId w:val="135"/>
              </w:numPr>
              <w:tabs>
                <w:tab w:val="left" w:pos="205"/>
              </w:tabs>
              <w:spacing w:line="228" w:lineRule="auto"/>
              <w:ind w:left="152" w:right="164"/>
              <w:contextualSpacing w:val="0"/>
              <w:rPr>
                <w:rFonts w:ascii="Arial" w:hAnsi="Arial" w:cs="Arial"/>
                <w:sz w:val="16"/>
                <w:szCs w:val="16"/>
              </w:rPr>
            </w:pPr>
            <w:r w:rsidRPr="009C13A7">
              <w:rPr>
                <w:rFonts w:ascii="Arial"/>
                <w:spacing w:val="-1"/>
                <w:sz w:val="16"/>
                <w:szCs w:val="16"/>
              </w:rPr>
              <w:t>With</w:t>
            </w:r>
            <w:r w:rsidRPr="009C13A7">
              <w:rPr>
                <w:rFonts w:ascii="Arial"/>
                <w:spacing w:val="-2"/>
                <w:sz w:val="16"/>
                <w:szCs w:val="16"/>
              </w:rPr>
              <w:t xml:space="preserve"> </w:t>
            </w:r>
            <w:r w:rsidRPr="009C13A7">
              <w:rPr>
                <w:rFonts w:ascii="Arial"/>
                <w:spacing w:val="-1"/>
                <w:sz w:val="16"/>
                <w:szCs w:val="16"/>
              </w:rPr>
              <w:t>support</w:t>
            </w:r>
            <w:r w:rsidRPr="009C13A7">
              <w:rPr>
                <w:rFonts w:ascii="Arial"/>
                <w:spacing w:val="1"/>
                <w:sz w:val="16"/>
                <w:szCs w:val="16"/>
              </w:rPr>
              <w:t xml:space="preserve"> </w:t>
            </w:r>
            <w:r w:rsidRPr="009C13A7">
              <w:rPr>
                <w:rFonts w:ascii="Arial"/>
                <w:spacing w:val="-2"/>
                <w:sz w:val="16"/>
                <w:szCs w:val="16"/>
              </w:rPr>
              <w:t>explore</w:t>
            </w:r>
            <w:r w:rsidRPr="009C13A7">
              <w:rPr>
                <w:rFonts w:ascii="Arial"/>
                <w:sz w:val="16"/>
                <w:szCs w:val="16"/>
              </w:rPr>
              <w:t xml:space="preserve"> &amp;</w:t>
            </w:r>
            <w:r w:rsidRPr="009C13A7">
              <w:rPr>
                <w:rFonts w:ascii="Arial"/>
                <w:spacing w:val="1"/>
                <w:sz w:val="16"/>
                <w:szCs w:val="16"/>
              </w:rPr>
              <w:t xml:space="preserve"> </w:t>
            </w:r>
            <w:r w:rsidRPr="009C13A7">
              <w:rPr>
                <w:rFonts w:ascii="Arial"/>
                <w:spacing w:val="-2"/>
                <w:sz w:val="16"/>
                <w:szCs w:val="16"/>
              </w:rPr>
              <w:t>discuss</w:t>
            </w:r>
            <w:r w:rsidRPr="009C13A7">
              <w:rPr>
                <w:rFonts w:ascii="Arial"/>
                <w:spacing w:val="-1"/>
                <w:sz w:val="16"/>
                <w:szCs w:val="16"/>
              </w:rPr>
              <w:t xml:space="preserve"> </w:t>
            </w:r>
            <w:r w:rsidRPr="009C13A7">
              <w:rPr>
                <w:rFonts w:ascii="Arial"/>
                <w:spacing w:val="-2"/>
                <w:sz w:val="16"/>
                <w:szCs w:val="16"/>
              </w:rPr>
              <w:t>the</w:t>
            </w:r>
            <w:r w:rsidRPr="009C13A7">
              <w:rPr>
                <w:rFonts w:ascii="Arial"/>
                <w:spacing w:val="35"/>
                <w:sz w:val="16"/>
                <w:szCs w:val="16"/>
              </w:rPr>
              <w:t xml:space="preserve"> </w:t>
            </w:r>
            <w:r w:rsidRPr="009C13A7">
              <w:rPr>
                <w:rFonts w:ascii="Arial"/>
                <w:spacing w:val="-1"/>
                <w:sz w:val="16"/>
                <w:szCs w:val="16"/>
              </w:rPr>
              <w:t>link</w:t>
            </w:r>
            <w:r w:rsidRPr="009C13A7">
              <w:rPr>
                <w:rFonts w:ascii="Arial"/>
                <w:spacing w:val="2"/>
                <w:sz w:val="16"/>
                <w:szCs w:val="16"/>
              </w:rPr>
              <w:t xml:space="preserve"> </w:t>
            </w:r>
            <w:r w:rsidRPr="009C13A7">
              <w:rPr>
                <w:rFonts w:ascii="Arial"/>
                <w:spacing w:val="-2"/>
                <w:sz w:val="16"/>
                <w:szCs w:val="16"/>
              </w:rPr>
              <w:t>between</w:t>
            </w:r>
            <w:r w:rsidRPr="009C13A7">
              <w:rPr>
                <w:rFonts w:ascii="Arial"/>
                <w:sz w:val="16"/>
                <w:szCs w:val="16"/>
              </w:rPr>
              <w:t xml:space="preserve"> </w:t>
            </w:r>
            <w:r w:rsidRPr="009C13A7">
              <w:rPr>
                <w:rFonts w:ascii="Arial"/>
                <w:spacing w:val="-1"/>
                <w:sz w:val="16"/>
                <w:szCs w:val="16"/>
              </w:rPr>
              <w:t>distance, speed</w:t>
            </w:r>
            <w:r w:rsidRPr="009C13A7">
              <w:rPr>
                <w:rFonts w:ascii="Arial"/>
                <w:spacing w:val="-2"/>
                <w:sz w:val="16"/>
                <w:szCs w:val="16"/>
              </w:rPr>
              <w:t xml:space="preserve"> </w:t>
            </w:r>
            <w:r w:rsidRPr="009C13A7">
              <w:rPr>
                <w:rFonts w:ascii="Arial"/>
                <w:sz w:val="16"/>
                <w:szCs w:val="16"/>
              </w:rPr>
              <w:t>&amp;</w:t>
            </w:r>
            <w:r w:rsidRPr="009C13A7">
              <w:rPr>
                <w:rFonts w:ascii="Arial"/>
                <w:spacing w:val="-1"/>
                <w:sz w:val="16"/>
                <w:szCs w:val="16"/>
              </w:rPr>
              <w:t xml:space="preserve"> time </w:t>
            </w:r>
            <w:r w:rsidRPr="009C13A7">
              <w:rPr>
                <w:rFonts w:ascii="Arial"/>
                <w:color w:val="053C70"/>
                <w:spacing w:val="-1"/>
                <w:sz w:val="16"/>
                <w:szCs w:val="16"/>
              </w:rPr>
              <w:t>e.g. the</w:t>
            </w:r>
            <w:r w:rsidRPr="009C13A7">
              <w:rPr>
                <w:rFonts w:ascii="Arial"/>
                <w:color w:val="053C70"/>
                <w:spacing w:val="-2"/>
                <w:sz w:val="16"/>
                <w:szCs w:val="16"/>
              </w:rPr>
              <w:t xml:space="preserve"> </w:t>
            </w:r>
            <w:r w:rsidRPr="009C13A7">
              <w:rPr>
                <w:rFonts w:ascii="Arial"/>
                <w:color w:val="053C70"/>
                <w:spacing w:val="-1"/>
                <w:sz w:val="16"/>
                <w:szCs w:val="16"/>
              </w:rPr>
              <w:t>time</w:t>
            </w:r>
            <w:r w:rsidRPr="009C13A7">
              <w:rPr>
                <w:rFonts w:ascii="Arial"/>
                <w:color w:val="053C70"/>
                <w:spacing w:val="-3"/>
                <w:sz w:val="16"/>
                <w:szCs w:val="16"/>
              </w:rPr>
              <w:t xml:space="preserve"> </w:t>
            </w:r>
            <w:r w:rsidRPr="009C13A7">
              <w:rPr>
                <w:rFonts w:ascii="Arial"/>
                <w:color w:val="053C70"/>
                <w:sz w:val="16"/>
                <w:szCs w:val="16"/>
              </w:rPr>
              <w:t>to</w:t>
            </w:r>
            <w:r w:rsidRPr="009C13A7">
              <w:rPr>
                <w:rFonts w:ascii="Arial"/>
                <w:color w:val="053C70"/>
                <w:spacing w:val="-2"/>
                <w:sz w:val="16"/>
                <w:szCs w:val="16"/>
              </w:rPr>
              <w:t xml:space="preserve"> </w:t>
            </w:r>
            <w:r w:rsidRPr="009C13A7">
              <w:rPr>
                <w:rFonts w:ascii="Arial"/>
                <w:color w:val="053C70"/>
                <w:spacing w:val="-1"/>
                <w:sz w:val="16"/>
                <w:szCs w:val="16"/>
              </w:rPr>
              <w:t>travel</w:t>
            </w:r>
            <w:r w:rsidRPr="009C13A7">
              <w:rPr>
                <w:rFonts w:ascii="Arial"/>
                <w:color w:val="053C70"/>
                <w:spacing w:val="1"/>
                <w:sz w:val="16"/>
                <w:szCs w:val="16"/>
              </w:rPr>
              <w:t xml:space="preserve"> </w:t>
            </w:r>
            <w:r w:rsidRPr="009C13A7">
              <w:rPr>
                <w:rFonts w:ascii="Arial"/>
                <w:color w:val="053C70"/>
                <w:spacing w:val="-2"/>
                <w:sz w:val="16"/>
                <w:szCs w:val="16"/>
              </w:rPr>
              <w:t>100m</w:t>
            </w:r>
            <w:r w:rsidRPr="009C13A7">
              <w:rPr>
                <w:rFonts w:ascii="Arial"/>
                <w:color w:val="053C70"/>
                <w:spacing w:val="1"/>
                <w:sz w:val="16"/>
                <w:szCs w:val="16"/>
              </w:rPr>
              <w:t xml:space="preserve"> </w:t>
            </w:r>
            <w:r w:rsidRPr="009C13A7">
              <w:rPr>
                <w:rFonts w:ascii="Arial"/>
                <w:color w:val="053C70"/>
                <w:spacing w:val="-1"/>
                <w:sz w:val="16"/>
                <w:szCs w:val="16"/>
              </w:rPr>
              <w:t>and</w:t>
            </w:r>
            <w:r w:rsidRPr="009C13A7">
              <w:rPr>
                <w:rFonts w:ascii="Arial"/>
                <w:color w:val="053C70"/>
                <w:sz w:val="16"/>
                <w:szCs w:val="16"/>
              </w:rPr>
              <w:t xml:space="preserve"> </w:t>
            </w:r>
            <w:r w:rsidRPr="009C13A7">
              <w:rPr>
                <w:rFonts w:ascii="Arial"/>
                <w:color w:val="053C70"/>
                <w:spacing w:val="-2"/>
                <w:sz w:val="16"/>
                <w:szCs w:val="16"/>
              </w:rPr>
              <w:t>the</w:t>
            </w:r>
            <w:r w:rsidRPr="009C13A7">
              <w:rPr>
                <w:rFonts w:ascii="Arial"/>
                <w:color w:val="053C70"/>
                <w:spacing w:val="27"/>
                <w:sz w:val="16"/>
                <w:szCs w:val="16"/>
              </w:rPr>
              <w:t xml:space="preserve"> </w:t>
            </w:r>
            <w:r w:rsidRPr="009C13A7">
              <w:rPr>
                <w:rFonts w:ascii="Arial"/>
                <w:color w:val="053C70"/>
                <w:spacing w:val="-1"/>
                <w:sz w:val="16"/>
                <w:szCs w:val="16"/>
              </w:rPr>
              <w:t>time</w:t>
            </w:r>
            <w:r w:rsidRPr="009C13A7">
              <w:rPr>
                <w:rFonts w:ascii="Arial"/>
                <w:color w:val="053C70"/>
                <w:spacing w:val="-3"/>
                <w:sz w:val="16"/>
                <w:szCs w:val="16"/>
              </w:rPr>
              <w:t xml:space="preserve"> </w:t>
            </w:r>
            <w:r w:rsidRPr="009C13A7">
              <w:rPr>
                <w:rFonts w:ascii="Arial"/>
                <w:color w:val="053C70"/>
                <w:sz w:val="16"/>
                <w:szCs w:val="16"/>
              </w:rPr>
              <w:t>to</w:t>
            </w:r>
            <w:r w:rsidRPr="009C13A7">
              <w:rPr>
                <w:rFonts w:ascii="Arial"/>
                <w:color w:val="053C70"/>
                <w:spacing w:val="-2"/>
                <w:sz w:val="16"/>
                <w:szCs w:val="16"/>
              </w:rPr>
              <w:t xml:space="preserve"> </w:t>
            </w:r>
            <w:r w:rsidRPr="009C13A7">
              <w:rPr>
                <w:rFonts w:ascii="Arial"/>
                <w:color w:val="053C70"/>
                <w:spacing w:val="-1"/>
                <w:sz w:val="16"/>
                <w:szCs w:val="16"/>
              </w:rPr>
              <w:t>travel</w:t>
            </w:r>
            <w:r w:rsidRPr="009C13A7">
              <w:rPr>
                <w:rFonts w:ascii="Arial"/>
                <w:color w:val="053C70"/>
                <w:spacing w:val="1"/>
                <w:sz w:val="16"/>
                <w:szCs w:val="16"/>
              </w:rPr>
              <w:t xml:space="preserve"> </w:t>
            </w:r>
            <w:r w:rsidRPr="009C13A7">
              <w:rPr>
                <w:rFonts w:ascii="Arial"/>
                <w:color w:val="053C70"/>
                <w:spacing w:val="-2"/>
                <w:sz w:val="16"/>
                <w:szCs w:val="16"/>
              </w:rPr>
              <w:t>200m</w:t>
            </w:r>
            <w:r w:rsidRPr="009C13A7">
              <w:rPr>
                <w:rFonts w:ascii="Arial"/>
                <w:color w:val="053C70"/>
                <w:spacing w:val="1"/>
                <w:sz w:val="16"/>
                <w:szCs w:val="16"/>
              </w:rPr>
              <w:t xml:space="preserve"> </w:t>
            </w:r>
            <w:r w:rsidRPr="009C13A7">
              <w:rPr>
                <w:rFonts w:ascii="Arial"/>
                <w:color w:val="053C70"/>
                <w:sz w:val="16"/>
                <w:szCs w:val="16"/>
              </w:rPr>
              <w:t>if</w:t>
            </w:r>
            <w:r w:rsidRPr="009C13A7">
              <w:rPr>
                <w:rFonts w:ascii="Arial"/>
                <w:color w:val="053C70"/>
                <w:spacing w:val="-1"/>
                <w:sz w:val="16"/>
                <w:szCs w:val="16"/>
              </w:rPr>
              <w:t xml:space="preserve"> you</w:t>
            </w:r>
            <w:r w:rsidRPr="009C13A7">
              <w:rPr>
                <w:rFonts w:ascii="Arial"/>
                <w:color w:val="053C70"/>
                <w:sz w:val="16"/>
                <w:szCs w:val="16"/>
              </w:rPr>
              <w:t xml:space="preserve"> </w:t>
            </w:r>
            <w:r w:rsidRPr="009C13A7">
              <w:rPr>
                <w:rFonts w:ascii="Arial"/>
                <w:color w:val="053C70"/>
                <w:spacing w:val="-2"/>
                <w:sz w:val="16"/>
                <w:szCs w:val="16"/>
              </w:rPr>
              <w:t>were</w:t>
            </w:r>
            <w:r w:rsidRPr="009C13A7">
              <w:rPr>
                <w:rFonts w:ascii="Arial"/>
                <w:color w:val="053C70"/>
                <w:spacing w:val="29"/>
                <w:sz w:val="16"/>
                <w:szCs w:val="16"/>
              </w:rPr>
              <w:t xml:space="preserve"> </w:t>
            </w:r>
            <w:r w:rsidRPr="009C13A7">
              <w:rPr>
                <w:rFonts w:ascii="Arial"/>
                <w:color w:val="053C70"/>
                <w:spacing w:val="-1"/>
                <w:sz w:val="16"/>
                <w:szCs w:val="16"/>
              </w:rPr>
              <w:t>running</w:t>
            </w:r>
            <w:r w:rsidRPr="009C13A7">
              <w:rPr>
                <w:rFonts w:ascii="Arial"/>
                <w:color w:val="053C70"/>
                <w:sz w:val="16"/>
                <w:szCs w:val="16"/>
              </w:rPr>
              <w:t xml:space="preserve"> </w:t>
            </w:r>
            <w:r w:rsidRPr="009C13A7">
              <w:rPr>
                <w:rFonts w:ascii="Arial"/>
                <w:color w:val="053C70"/>
                <w:spacing w:val="-1"/>
                <w:sz w:val="16"/>
                <w:szCs w:val="16"/>
              </w:rPr>
              <w:t>at</w:t>
            </w:r>
            <w:r w:rsidRPr="009C13A7">
              <w:rPr>
                <w:rFonts w:ascii="Arial"/>
                <w:color w:val="053C70"/>
                <w:spacing w:val="1"/>
                <w:sz w:val="16"/>
                <w:szCs w:val="16"/>
              </w:rPr>
              <w:t xml:space="preserve"> </w:t>
            </w:r>
            <w:r w:rsidRPr="009C13A7">
              <w:rPr>
                <w:rFonts w:ascii="Arial"/>
                <w:color w:val="053C70"/>
                <w:spacing w:val="-1"/>
                <w:sz w:val="16"/>
                <w:szCs w:val="16"/>
              </w:rPr>
              <w:t>the</w:t>
            </w:r>
            <w:r w:rsidRPr="009C13A7">
              <w:rPr>
                <w:rFonts w:ascii="Arial"/>
                <w:color w:val="053C70"/>
                <w:spacing w:val="-3"/>
                <w:sz w:val="16"/>
                <w:szCs w:val="16"/>
              </w:rPr>
              <w:t xml:space="preserve"> </w:t>
            </w:r>
            <w:r w:rsidRPr="009C13A7">
              <w:rPr>
                <w:rFonts w:ascii="Arial"/>
                <w:color w:val="053C70"/>
                <w:spacing w:val="-1"/>
                <w:sz w:val="16"/>
                <w:szCs w:val="16"/>
              </w:rPr>
              <w:t>same</w:t>
            </w:r>
            <w:r w:rsidRPr="009C13A7">
              <w:rPr>
                <w:rFonts w:ascii="Arial"/>
                <w:color w:val="053C70"/>
                <w:spacing w:val="-2"/>
                <w:sz w:val="16"/>
                <w:szCs w:val="16"/>
              </w:rPr>
              <w:t xml:space="preserve"> </w:t>
            </w:r>
            <w:r w:rsidRPr="009C13A7">
              <w:rPr>
                <w:rFonts w:ascii="Arial"/>
                <w:color w:val="053C70"/>
                <w:spacing w:val="-1"/>
                <w:sz w:val="16"/>
                <w:szCs w:val="16"/>
              </w:rPr>
              <w:t>speed</w:t>
            </w:r>
            <w:r w:rsidRPr="009C13A7">
              <w:rPr>
                <w:rFonts w:ascii="Arial"/>
                <w:color w:val="053C70"/>
                <w:sz w:val="16"/>
                <w:szCs w:val="16"/>
              </w:rPr>
              <w:t xml:space="preserve"> </w:t>
            </w:r>
            <w:r w:rsidRPr="009C13A7">
              <w:rPr>
                <w:rFonts w:ascii="Arial"/>
                <w:color w:val="053C70"/>
                <w:spacing w:val="-1"/>
                <w:sz w:val="16"/>
                <w:szCs w:val="16"/>
              </w:rPr>
              <w:t>for</w:t>
            </w:r>
            <w:r w:rsidRPr="009C13A7">
              <w:rPr>
                <w:rFonts w:ascii="Arial"/>
                <w:color w:val="053C70"/>
                <w:spacing w:val="-3"/>
                <w:sz w:val="16"/>
                <w:szCs w:val="16"/>
              </w:rPr>
              <w:t xml:space="preserve"> </w:t>
            </w:r>
            <w:r w:rsidRPr="009C13A7">
              <w:rPr>
                <w:rFonts w:ascii="Arial"/>
                <w:color w:val="053C70"/>
                <w:spacing w:val="-1"/>
                <w:sz w:val="16"/>
                <w:szCs w:val="16"/>
              </w:rPr>
              <w:t>both;</w:t>
            </w:r>
            <w:r w:rsidRPr="009C13A7">
              <w:rPr>
                <w:rFonts w:ascii="Arial"/>
                <w:color w:val="053C70"/>
                <w:spacing w:val="21"/>
                <w:sz w:val="16"/>
                <w:szCs w:val="16"/>
              </w:rPr>
              <w:t xml:space="preserve"> </w:t>
            </w:r>
            <w:r w:rsidRPr="009C13A7">
              <w:rPr>
                <w:rFonts w:ascii="Arial"/>
                <w:color w:val="053C70"/>
                <w:spacing w:val="-2"/>
                <w:sz w:val="16"/>
                <w:szCs w:val="16"/>
              </w:rPr>
              <w:t>what</w:t>
            </w:r>
            <w:r w:rsidRPr="009C13A7">
              <w:rPr>
                <w:rFonts w:ascii="Arial"/>
                <w:color w:val="053C70"/>
                <w:spacing w:val="1"/>
                <w:sz w:val="16"/>
                <w:szCs w:val="16"/>
              </w:rPr>
              <w:t xml:space="preserve"> </w:t>
            </w:r>
            <w:r w:rsidRPr="009C13A7">
              <w:rPr>
                <w:rFonts w:ascii="Arial"/>
                <w:color w:val="053C70"/>
                <w:spacing w:val="-1"/>
                <w:sz w:val="16"/>
                <w:szCs w:val="16"/>
              </w:rPr>
              <w:t>could</w:t>
            </w:r>
            <w:r w:rsidRPr="009C13A7">
              <w:rPr>
                <w:rFonts w:ascii="Arial"/>
                <w:color w:val="053C70"/>
                <w:sz w:val="16"/>
                <w:szCs w:val="16"/>
              </w:rPr>
              <w:t xml:space="preserve"> </w:t>
            </w:r>
            <w:r w:rsidRPr="009C13A7">
              <w:rPr>
                <w:rFonts w:ascii="Arial"/>
                <w:color w:val="053C70"/>
                <w:spacing w:val="-1"/>
                <w:sz w:val="16"/>
                <w:szCs w:val="16"/>
              </w:rPr>
              <w:t>you</w:t>
            </w:r>
            <w:r w:rsidRPr="009C13A7">
              <w:rPr>
                <w:rFonts w:ascii="Arial"/>
                <w:color w:val="053C70"/>
                <w:sz w:val="16"/>
                <w:szCs w:val="16"/>
              </w:rPr>
              <w:t xml:space="preserve"> </w:t>
            </w:r>
            <w:r w:rsidRPr="009C13A7">
              <w:rPr>
                <w:rFonts w:ascii="Arial"/>
                <w:color w:val="053C70"/>
                <w:spacing w:val="-1"/>
                <w:sz w:val="16"/>
                <w:szCs w:val="16"/>
              </w:rPr>
              <w:t xml:space="preserve">say </w:t>
            </w:r>
            <w:r w:rsidRPr="009C13A7">
              <w:rPr>
                <w:rFonts w:ascii="Arial"/>
                <w:color w:val="053C70"/>
                <w:spacing w:val="-2"/>
                <w:sz w:val="16"/>
                <w:szCs w:val="16"/>
              </w:rPr>
              <w:t>about</w:t>
            </w:r>
            <w:r w:rsidRPr="009C13A7">
              <w:rPr>
                <w:rFonts w:ascii="Arial"/>
                <w:color w:val="053C70"/>
                <w:spacing w:val="-1"/>
                <w:sz w:val="16"/>
                <w:szCs w:val="16"/>
              </w:rPr>
              <w:t xml:space="preserve"> that?</w:t>
            </w:r>
          </w:p>
        </w:tc>
        <w:tc>
          <w:tcPr>
            <w:tcW w:w="2693" w:type="dxa"/>
          </w:tcPr>
          <w:p w14:paraId="16294EE7" w14:textId="77777777" w:rsidR="009C146F" w:rsidRDefault="009C146F" w:rsidP="00305D6C">
            <w:pPr>
              <w:pStyle w:val="TableParagraph"/>
              <w:ind w:left="46"/>
              <w:rPr>
                <w:rFonts w:ascii="Arial" w:eastAsia="Arial" w:hAnsi="Arial" w:cs="Arial"/>
                <w:sz w:val="16"/>
                <w:szCs w:val="16"/>
              </w:rPr>
            </w:pPr>
            <w:r>
              <w:rPr>
                <w:rFonts w:ascii="Arial"/>
                <w:b/>
                <w:sz w:val="16"/>
              </w:rPr>
              <w:t>I</w:t>
            </w:r>
            <w:r>
              <w:rPr>
                <w:rFonts w:ascii="Arial"/>
                <w:b/>
                <w:spacing w:val="1"/>
                <w:sz w:val="16"/>
              </w:rPr>
              <w:t xml:space="preserve"> </w:t>
            </w:r>
            <w:r>
              <w:rPr>
                <w:rFonts w:ascii="Arial"/>
                <w:b/>
                <w:spacing w:val="-1"/>
                <w:sz w:val="16"/>
              </w:rPr>
              <w:t>can/am able</w:t>
            </w:r>
            <w:r>
              <w:rPr>
                <w:rFonts w:ascii="Arial"/>
                <w:b/>
                <w:spacing w:val="-3"/>
                <w:sz w:val="16"/>
              </w:rPr>
              <w:t xml:space="preserve"> </w:t>
            </w:r>
            <w:r>
              <w:rPr>
                <w:rFonts w:ascii="Arial"/>
                <w:b/>
                <w:spacing w:val="-2"/>
                <w:sz w:val="16"/>
              </w:rPr>
              <w:t>to:</w:t>
            </w:r>
          </w:p>
          <w:p w14:paraId="06C9C0D7" w14:textId="77777777" w:rsidR="009C13A7" w:rsidRPr="009C13A7" w:rsidRDefault="009C13A7" w:rsidP="003D51F2">
            <w:pPr>
              <w:pStyle w:val="ListParagraph"/>
              <w:widowControl w:val="0"/>
              <w:numPr>
                <w:ilvl w:val="0"/>
                <w:numId w:val="136"/>
              </w:numPr>
              <w:tabs>
                <w:tab w:val="left" w:pos="188"/>
              </w:tabs>
              <w:ind w:left="152"/>
              <w:contextualSpacing w:val="0"/>
              <w:rPr>
                <w:rFonts w:ascii="Arial" w:eastAsia="Arial" w:hAnsi="Arial" w:cs="Arial"/>
                <w:sz w:val="16"/>
                <w:szCs w:val="16"/>
              </w:rPr>
            </w:pPr>
            <w:r w:rsidRPr="009C13A7">
              <w:rPr>
                <w:rFonts w:ascii="Arial"/>
                <w:spacing w:val="-1"/>
                <w:sz w:val="16"/>
                <w:szCs w:val="16"/>
              </w:rPr>
              <w:t>Investigate</w:t>
            </w:r>
            <w:r w:rsidRPr="009C13A7">
              <w:rPr>
                <w:rFonts w:ascii="Arial"/>
                <w:spacing w:val="-2"/>
                <w:sz w:val="16"/>
                <w:szCs w:val="16"/>
              </w:rPr>
              <w:t xml:space="preserve"> </w:t>
            </w:r>
            <w:r w:rsidRPr="009C13A7">
              <w:rPr>
                <w:rFonts w:ascii="Arial"/>
                <w:sz w:val="16"/>
                <w:szCs w:val="16"/>
              </w:rPr>
              <w:t>&amp;</w:t>
            </w:r>
            <w:r w:rsidRPr="009C13A7">
              <w:rPr>
                <w:rFonts w:ascii="Arial"/>
                <w:spacing w:val="1"/>
                <w:sz w:val="16"/>
                <w:szCs w:val="16"/>
              </w:rPr>
              <w:t xml:space="preserve"> </w:t>
            </w:r>
            <w:r w:rsidRPr="009C13A7">
              <w:rPr>
                <w:rFonts w:ascii="Arial"/>
                <w:spacing w:val="-2"/>
                <w:sz w:val="16"/>
                <w:szCs w:val="16"/>
              </w:rPr>
              <w:t>discuss</w:t>
            </w:r>
            <w:r w:rsidRPr="009C13A7">
              <w:rPr>
                <w:rFonts w:ascii="Arial"/>
                <w:spacing w:val="2"/>
                <w:sz w:val="16"/>
                <w:szCs w:val="16"/>
              </w:rPr>
              <w:t xml:space="preserve"> </w:t>
            </w:r>
            <w:r w:rsidRPr="009C13A7">
              <w:rPr>
                <w:rFonts w:ascii="Arial"/>
                <w:spacing w:val="-1"/>
                <w:sz w:val="16"/>
                <w:szCs w:val="16"/>
              </w:rPr>
              <w:t>longer</w:t>
            </w:r>
            <w:r w:rsidRPr="009C13A7">
              <w:rPr>
                <w:rFonts w:ascii="Arial"/>
                <w:sz w:val="16"/>
                <w:szCs w:val="16"/>
              </w:rPr>
              <w:t xml:space="preserve"> </w:t>
            </w:r>
            <w:r w:rsidRPr="009C13A7">
              <w:rPr>
                <w:rFonts w:ascii="Arial"/>
                <w:spacing w:val="-1"/>
                <w:sz w:val="16"/>
                <w:szCs w:val="16"/>
              </w:rPr>
              <w:t>periods</w:t>
            </w:r>
            <w:r w:rsidRPr="009C13A7">
              <w:rPr>
                <w:rFonts w:ascii="Arial"/>
                <w:spacing w:val="2"/>
                <w:sz w:val="16"/>
                <w:szCs w:val="16"/>
              </w:rPr>
              <w:t xml:space="preserve"> </w:t>
            </w:r>
            <w:r w:rsidRPr="009C13A7">
              <w:rPr>
                <w:rFonts w:ascii="Arial"/>
                <w:spacing w:val="-1"/>
                <w:sz w:val="16"/>
                <w:szCs w:val="16"/>
              </w:rPr>
              <w:t>of</w:t>
            </w:r>
            <w:r w:rsidRPr="009C13A7">
              <w:rPr>
                <w:rFonts w:ascii="Arial"/>
                <w:spacing w:val="23"/>
                <w:sz w:val="16"/>
                <w:szCs w:val="16"/>
              </w:rPr>
              <w:t xml:space="preserve"> </w:t>
            </w:r>
            <w:r w:rsidRPr="009C13A7">
              <w:rPr>
                <w:rFonts w:ascii="Arial"/>
                <w:spacing w:val="-1"/>
                <w:sz w:val="16"/>
                <w:szCs w:val="16"/>
              </w:rPr>
              <w:t>time</w:t>
            </w:r>
            <w:r w:rsidRPr="009C13A7">
              <w:rPr>
                <w:rFonts w:ascii="Arial"/>
                <w:spacing w:val="-2"/>
                <w:sz w:val="16"/>
                <w:szCs w:val="16"/>
              </w:rPr>
              <w:t xml:space="preserve"> </w:t>
            </w:r>
            <w:r w:rsidRPr="009C13A7">
              <w:rPr>
                <w:rFonts w:ascii="Arial"/>
                <w:color w:val="053C70"/>
                <w:spacing w:val="-1"/>
                <w:sz w:val="16"/>
                <w:szCs w:val="16"/>
              </w:rPr>
              <w:t xml:space="preserve">e.g. decades, centuries </w:t>
            </w:r>
            <w:r w:rsidRPr="009C13A7">
              <w:rPr>
                <w:rFonts w:ascii="Arial"/>
                <w:color w:val="053C70"/>
                <w:sz w:val="16"/>
                <w:szCs w:val="16"/>
              </w:rPr>
              <w:t>etc</w:t>
            </w:r>
            <w:r w:rsidRPr="009C13A7">
              <w:rPr>
                <w:rFonts w:ascii="Arial"/>
                <w:sz w:val="16"/>
                <w:szCs w:val="16"/>
              </w:rPr>
              <w:t>.</w:t>
            </w:r>
          </w:p>
          <w:p w14:paraId="04F7B1BB" w14:textId="77777777" w:rsidR="009C13A7" w:rsidRPr="009C13A7" w:rsidRDefault="009C13A7" w:rsidP="009C13A7">
            <w:pPr>
              <w:pStyle w:val="TableParagraph"/>
              <w:tabs>
                <w:tab w:val="left" w:pos="188"/>
              </w:tabs>
              <w:rPr>
                <w:rFonts w:ascii="Times New Roman" w:eastAsia="Times New Roman" w:hAnsi="Times New Roman" w:cs="Times New Roman"/>
                <w:sz w:val="16"/>
                <w:szCs w:val="16"/>
              </w:rPr>
            </w:pPr>
          </w:p>
          <w:p w14:paraId="55B030E5" w14:textId="77777777" w:rsidR="009C13A7" w:rsidRPr="009C13A7" w:rsidRDefault="009C13A7" w:rsidP="003D51F2">
            <w:pPr>
              <w:pStyle w:val="ListParagraph"/>
              <w:widowControl w:val="0"/>
              <w:numPr>
                <w:ilvl w:val="0"/>
                <w:numId w:val="136"/>
              </w:numPr>
              <w:tabs>
                <w:tab w:val="left" w:pos="188"/>
              </w:tabs>
              <w:ind w:left="152"/>
              <w:contextualSpacing w:val="0"/>
              <w:rPr>
                <w:rFonts w:ascii="Arial" w:eastAsia="Arial" w:hAnsi="Arial" w:cs="Arial"/>
                <w:sz w:val="16"/>
                <w:szCs w:val="16"/>
              </w:rPr>
            </w:pPr>
            <w:r w:rsidRPr="009C13A7">
              <w:rPr>
                <w:rFonts w:ascii="Arial" w:hAnsi="Arial"/>
                <w:spacing w:val="-1"/>
                <w:sz w:val="16"/>
                <w:szCs w:val="16"/>
              </w:rPr>
              <w:t>Apply</w:t>
            </w:r>
            <w:r w:rsidRPr="009C13A7">
              <w:rPr>
                <w:rFonts w:ascii="Arial" w:hAnsi="Arial"/>
                <w:spacing w:val="-3"/>
                <w:sz w:val="16"/>
                <w:szCs w:val="16"/>
              </w:rPr>
              <w:t xml:space="preserve"> </w:t>
            </w:r>
            <w:r w:rsidRPr="009C13A7">
              <w:rPr>
                <w:rFonts w:ascii="Arial" w:hAnsi="Arial"/>
                <w:spacing w:val="1"/>
                <w:sz w:val="16"/>
                <w:szCs w:val="16"/>
              </w:rPr>
              <w:t>my</w:t>
            </w:r>
            <w:r w:rsidRPr="009C13A7">
              <w:rPr>
                <w:rFonts w:ascii="Arial" w:hAnsi="Arial"/>
                <w:spacing w:val="-3"/>
                <w:sz w:val="16"/>
                <w:szCs w:val="16"/>
              </w:rPr>
              <w:t xml:space="preserve"> </w:t>
            </w:r>
            <w:r w:rsidRPr="009C13A7">
              <w:rPr>
                <w:rFonts w:ascii="Arial" w:hAnsi="Arial"/>
                <w:spacing w:val="-1"/>
                <w:sz w:val="16"/>
                <w:szCs w:val="16"/>
              </w:rPr>
              <w:t>knowledge</w:t>
            </w:r>
            <w:r w:rsidRPr="009C13A7">
              <w:rPr>
                <w:rFonts w:ascii="Arial" w:hAnsi="Arial"/>
                <w:sz w:val="16"/>
                <w:szCs w:val="16"/>
              </w:rPr>
              <w:t xml:space="preserve"> </w:t>
            </w:r>
            <w:r w:rsidRPr="009C13A7">
              <w:rPr>
                <w:rFonts w:ascii="Arial" w:hAnsi="Arial"/>
                <w:spacing w:val="-1"/>
                <w:sz w:val="16"/>
                <w:szCs w:val="16"/>
              </w:rPr>
              <w:t>of</w:t>
            </w:r>
            <w:r w:rsidRPr="009C13A7">
              <w:rPr>
                <w:rFonts w:ascii="Arial" w:hAnsi="Arial"/>
                <w:spacing w:val="1"/>
                <w:sz w:val="16"/>
                <w:szCs w:val="16"/>
              </w:rPr>
              <w:t xml:space="preserve"> </w:t>
            </w:r>
            <w:r w:rsidRPr="009C13A7">
              <w:rPr>
                <w:rFonts w:ascii="Arial" w:hAnsi="Arial"/>
                <w:spacing w:val="-1"/>
                <w:sz w:val="16"/>
                <w:szCs w:val="16"/>
              </w:rPr>
              <w:t>the</w:t>
            </w:r>
            <w:r w:rsidRPr="009C13A7">
              <w:rPr>
                <w:rFonts w:ascii="Arial" w:hAnsi="Arial"/>
                <w:spacing w:val="-3"/>
                <w:sz w:val="16"/>
                <w:szCs w:val="16"/>
              </w:rPr>
              <w:t xml:space="preserve"> </w:t>
            </w:r>
            <w:r w:rsidRPr="009C13A7">
              <w:rPr>
                <w:rFonts w:ascii="Arial" w:hAnsi="Arial"/>
                <w:spacing w:val="-1"/>
                <w:sz w:val="16"/>
                <w:szCs w:val="16"/>
              </w:rPr>
              <w:t>links with</w:t>
            </w:r>
            <w:r w:rsidRPr="009C13A7">
              <w:rPr>
                <w:rFonts w:ascii="Arial" w:hAnsi="Arial"/>
                <w:spacing w:val="29"/>
                <w:sz w:val="16"/>
                <w:szCs w:val="16"/>
              </w:rPr>
              <w:t xml:space="preserve"> </w:t>
            </w:r>
            <w:r w:rsidRPr="009C13A7">
              <w:rPr>
                <w:rFonts w:ascii="Arial" w:hAnsi="Arial"/>
                <w:spacing w:val="-1"/>
                <w:sz w:val="16"/>
                <w:szCs w:val="16"/>
              </w:rPr>
              <w:t>commonly</w:t>
            </w:r>
            <w:r w:rsidRPr="009C13A7">
              <w:rPr>
                <w:rFonts w:ascii="Arial" w:hAnsi="Arial"/>
                <w:sz w:val="16"/>
                <w:szCs w:val="16"/>
              </w:rPr>
              <w:t xml:space="preserve"> </w:t>
            </w:r>
            <w:r w:rsidRPr="009C13A7">
              <w:rPr>
                <w:rFonts w:ascii="Arial" w:hAnsi="Arial"/>
                <w:spacing w:val="-1"/>
                <w:sz w:val="16"/>
                <w:szCs w:val="16"/>
              </w:rPr>
              <w:t>used</w:t>
            </w:r>
            <w:r w:rsidRPr="009C13A7">
              <w:rPr>
                <w:rFonts w:ascii="Arial" w:hAnsi="Arial"/>
                <w:spacing w:val="-3"/>
                <w:sz w:val="16"/>
                <w:szCs w:val="16"/>
              </w:rPr>
              <w:t xml:space="preserve"> </w:t>
            </w:r>
            <w:r w:rsidRPr="009C13A7">
              <w:rPr>
                <w:rFonts w:ascii="Arial" w:hAnsi="Arial"/>
                <w:spacing w:val="-1"/>
                <w:sz w:val="16"/>
                <w:szCs w:val="16"/>
              </w:rPr>
              <w:t>units</w:t>
            </w:r>
            <w:r w:rsidRPr="009C13A7">
              <w:rPr>
                <w:rFonts w:ascii="Arial" w:hAnsi="Arial"/>
                <w:spacing w:val="2"/>
                <w:sz w:val="16"/>
                <w:szCs w:val="16"/>
              </w:rPr>
              <w:t xml:space="preserve"> </w:t>
            </w:r>
            <w:r w:rsidRPr="009C13A7">
              <w:rPr>
                <w:rFonts w:ascii="Arial" w:hAnsi="Arial"/>
                <w:spacing w:val="-2"/>
                <w:sz w:val="16"/>
                <w:szCs w:val="16"/>
              </w:rPr>
              <w:t>of</w:t>
            </w:r>
            <w:r w:rsidRPr="009C13A7">
              <w:rPr>
                <w:rFonts w:ascii="Arial" w:hAnsi="Arial"/>
                <w:spacing w:val="-1"/>
                <w:sz w:val="16"/>
                <w:szCs w:val="16"/>
              </w:rPr>
              <w:t xml:space="preserve"> time</w:t>
            </w:r>
            <w:r w:rsidRPr="009C13A7">
              <w:rPr>
                <w:rFonts w:ascii="Arial" w:hAnsi="Arial"/>
                <w:spacing w:val="-3"/>
                <w:sz w:val="16"/>
                <w:szCs w:val="16"/>
              </w:rPr>
              <w:t xml:space="preserve"> </w:t>
            </w:r>
            <w:r w:rsidRPr="009C13A7">
              <w:rPr>
                <w:rFonts w:ascii="Arial" w:hAnsi="Arial"/>
                <w:sz w:val="16"/>
                <w:szCs w:val="16"/>
              </w:rPr>
              <w:t>to</w:t>
            </w:r>
            <w:r w:rsidRPr="009C13A7">
              <w:rPr>
                <w:rFonts w:ascii="Arial" w:hAnsi="Arial"/>
                <w:spacing w:val="-2"/>
                <w:sz w:val="16"/>
                <w:szCs w:val="16"/>
              </w:rPr>
              <w:t xml:space="preserve"> carry</w:t>
            </w:r>
            <w:r w:rsidRPr="009C13A7">
              <w:rPr>
                <w:rFonts w:ascii="Arial" w:hAnsi="Arial"/>
                <w:spacing w:val="-1"/>
                <w:sz w:val="16"/>
                <w:szCs w:val="16"/>
              </w:rPr>
              <w:t xml:space="preserve"> out</w:t>
            </w:r>
            <w:r w:rsidRPr="009C13A7">
              <w:rPr>
                <w:rFonts w:ascii="Arial" w:hAnsi="Arial"/>
                <w:spacing w:val="27"/>
                <w:sz w:val="16"/>
                <w:szCs w:val="16"/>
              </w:rPr>
              <w:t xml:space="preserve"> </w:t>
            </w:r>
            <w:r w:rsidRPr="009C13A7">
              <w:rPr>
                <w:rFonts w:ascii="Arial" w:hAnsi="Arial"/>
                <w:spacing w:val="-1"/>
                <w:sz w:val="16"/>
                <w:szCs w:val="16"/>
              </w:rPr>
              <w:t>simple</w:t>
            </w:r>
            <w:r w:rsidRPr="009C13A7">
              <w:rPr>
                <w:rFonts w:ascii="Arial" w:hAnsi="Arial"/>
                <w:spacing w:val="-2"/>
                <w:sz w:val="16"/>
                <w:szCs w:val="16"/>
              </w:rPr>
              <w:t xml:space="preserve"> </w:t>
            </w:r>
            <w:r w:rsidRPr="009C13A7">
              <w:rPr>
                <w:rFonts w:ascii="Arial" w:hAnsi="Arial"/>
                <w:spacing w:val="-1"/>
                <w:sz w:val="16"/>
                <w:szCs w:val="16"/>
              </w:rPr>
              <w:t>conversion</w:t>
            </w:r>
            <w:r w:rsidRPr="009C13A7">
              <w:rPr>
                <w:rFonts w:ascii="Arial" w:hAnsi="Arial"/>
                <w:spacing w:val="-3"/>
                <w:sz w:val="16"/>
                <w:szCs w:val="16"/>
              </w:rPr>
              <w:t xml:space="preserve"> </w:t>
            </w:r>
            <w:r w:rsidRPr="009C13A7">
              <w:rPr>
                <w:rFonts w:ascii="Arial" w:hAnsi="Arial"/>
                <w:spacing w:val="-1"/>
                <w:sz w:val="16"/>
                <w:szCs w:val="16"/>
              </w:rPr>
              <w:t>calculations</w:t>
            </w:r>
            <w:r w:rsidRPr="009C13A7">
              <w:rPr>
                <w:rFonts w:ascii="Arial" w:hAnsi="Arial"/>
                <w:spacing w:val="2"/>
                <w:sz w:val="16"/>
                <w:szCs w:val="16"/>
              </w:rPr>
              <w:t xml:space="preserve"> </w:t>
            </w:r>
            <w:r w:rsidRPr="009C13A7">
              <w:rPr>
                <w:rFonts w:ascii="Arial" w:hAnsi="Arial"/>
                <w:color w:val="1F3864" w:themeColor="accent1" w:themeShade="80"/>
                <w:spacing w:val="-2"/>
                <w:sz w:val="16"/>
                <w:szCs w:val="16"/>
              </w:rPr>
              <w:t>e.g.</w:t>
            </w:r>
            <w:r w:rsidRPr="009C13A7">
              <w:rPr>
                <w:rFonts w:ascii="Arial" w:hAnsi="Arial"/>
                <w:color w:val="1F3864" w:themeColor="accent1" w:themeShade="80"/>
                <w:spacing w:val="27"/>
                <w:sz w:val="16"/>
                <w:szCs w:val="16"/>
              </w:rPr>
              <w:t xml:space="preserve"> </w:t>
            </w:r>
            <w:r w:rsidRPr="009C13A7">
              <w:rPr>
                <w:rFonts w:ascii="Arial" w:hAnsi="Arial"/>
                <w:color w:val="1F3864" w:themeColor="accent1" w:themeShade="80"/>
                <w:spacing w:val="-1"/>
                <w:sz w:val="16"/>
                <w:szCs w:val="16"/>
              </w:rPr>
              <w:t>change</w:t>
            </w:r>
            <w:r w:rsidRPr="009C13A7">
              <w:rPr>
                <w:rFonts w:ascii="Arial" w:hAnsi="Arial"/>
                <w:color w:val="1F3864" w:themeColor="accent1" w:themeShade="80"/>
                <w:sz w:val="16"/>
                <w:szCs w:val="16"/>
              </w:rPr>
              <w:t xml:space="preserve"> 1</w:t>
            </w:r>
            <w:r w:rsidRPr="009C13A7">
              <w:rPr>
                <w:rFonts w:ascii="Arial" w:hAnsi="Arial"/>
                <w:color w:val="1F3864" w:themeColor="accent1" w:themeShade="80"/>
                <w:spacing w:val="-2"/>
                <w:sz w:val="16"/>
                <w:szCs w:val="16"/>
              </w:rPr>
              <w:t xml:space="preserve"> </w:t>
            </w:r>
            <w:r w:rsidRPr="009C13A7">
              <w:rPr>
                <w:rFonts w:ascii="Arial" w:hAnsi="Arial"/>
                <w:color w:val="1F3864" w:themeColor="accent1" w:themeShade="80"/>
                <w:sz w:val="16"/>
                <w:szCs w:val="16"/>
              </w:rPr>
              <w:t xml:space="preserve">¾ </w:t>
            </w:r>
            <w:r w:rsidRPr="009C13A7">
              <w:rPr>
                <w:rFonts w:ascii="Arial" w:hAnsi="Arial"/>
                <w:color w:val="1F3864" w:themeColor="accent1" w:themeShade="80"/>
                <w:spacing w:val="26"/>
                <w:sz w:val="16"/>
                <w:szCs w:val="16"/>
              </w:rPr>
              <w:t xml:space="preserve"> </w:t>
            </w:r>
            <w:r w:rsidRPr="009C13A7">
              <w:rPr>
                <w:rFonts w:ascii="Arial" w:hAnsi="Arial"/>
                <w:color w:val="1F3864" w:themeColor="accent1" w:themeShade="80"/>
                <w:spacing w:val="-1"/>
                <w:sz w:val="16"/>
                <w:szCs w:val="16"/>
              </w:rPr>
              <w:t xml:space="preserve">hours </w:t>
            </w:r>
            <w:r w:rsidRPr="009C13A7">
              <w:rPr>
                <w:rFonts w:ascii="Arial" w:hAnsi="Arial"/>
                <w:color w:val="1F3864" w:themeColor="accent1" w:themeShade="80"/>
                <w:sz w:val="16"/>
                <w:szCs w:val="16"/>
              </w:rPr>
              <w:t>into</w:t>
            </w:r>
            <w:r w:rsidRPr="009C13A7">
              <w:rPr>
                <w:rFonts w:ascii="Arial" w:hAnsi="Arial"/>
                <w:color w:val="1F3864" w:themeColor="accent1" w:themeShade="80"/>
                <w:spacing w:val="-5"/>
                <w:sz w:val="16"/>
                <w:szCs w:val="16"/>
              </w:rPr>
              <w:t xml:space="preserve"> </w:t>
            </w:r>
            <w:r w:rsidRPr="009C13A7">
              <w:rPr>
                <w:rFonts w:ascii="Arial" w:hAnsi="Arial"/>
                <w:color w:val="1F3864" w:themeColor="accent1" w:themeShade="80"/>
                <w:spacing w:val="-1"/>
                <w:sz w:val="16"/>
                <w:szCs w:val="16"/>
              </w:rPr>
              <w:t>minutes</w:t>
            </w:r>
            <w:r w:rsidRPr="009C13A7">
              <w:rPr>
                <w:rFonts w:ascii="Arial" w:hAnsi="Arial"/>
                <w:spacing w:val="-1"/>
                <w:sz w:val="16"/>
                <w:szCs w:val="16"/>
              </w:rPr>
              <w:t>.</w:t>
            </w:r>
          </w:p>
          <w:p w14:paraId="2935529A" w14:textId="77777777" w:rsidR="009C13A7" w:rsidRPr="009C13A7" w:rsidRDefault="009C13A7" w:rsidP="003D51F2">
            <w:pPr>
              <w:pStyle w:val="ListParagraph"/>
              <w:widowControl w:val="0"/>
              <w:numPr>
                <w:ilvl w:val="0"/>
                <w:numId w:val="136"/>
              </w:numPr>
              <w:tabs>
                <w:tab w:val="left" w:pos="188"/>
                <w:tab w:val="left" w:pos="227"/>
              </w:tabs>
              <w:ind w:left="152"/>
              <w:contextualSpacing w:val="0"/>
              <w:rPr>
                <w:rFonts w:ascii="Arial" w:eastAsia="Arial" w:hAnsi="Arial" w:cs="Arial"/>
                <w:sz w:val="16"/>
                <w:szCs w:val="16"/>
              </w:rPr>
            </w:pPr>
            <w:r w:rsidRPr="009C13A7">
              <w:rPr>
                <w:rFonts w:ascii="Arial"/>
                <w:spacing w:val="-1"/>
                <w:sz w:val="16"/>
                <w:szCs w:val="16"/>
              </w:rPr>
              <w:t>Calculate</w:t>
            </w:r>
            <w:r w:rsidRPr="009C13A7">
              <w:rPr>
                <w:rFonts w:ascii="Arial"/>
                <w:spacing w:val="-3"/>
                <w:sz w:val="16"/>
                <w:szCs w:val="16"/>
              </w:rPr>
              <w:t xml:space="preserve"> </w:t>
            </w:r>
            <w:r w:rsidRPr="009C13A7">
              <w:rPr>
                <w:rFonts w:ascii="Arial"/>
                <w:spacing w:val="-1"/>
                <w:sz w:val="16"/>
                <w:szCs w:val="16"/>
              </w:rPr>
              <w:t xml:space="preserve">durations of activities </w:t>
            </w:r>
            <w:r w:rsidRPr="009C13A7">
              <w:rPr>
                <w:rFonts w:ascii="Arial"/>
                <w:sz w:val="16"/>
                <w:szCs w:val="16"/>
              </w:rPr>
              <w:t>&amp;</w:t>
            </w:r>
            <w:r w:rsidRPr="009C13A7">
              <w:rPr>
                <w:rFonts w:ascii="Arial"/>
                <w:spacing w:val="31"/>
                <w:sz w:val="16"/>
                <w:szCs w:val="16"/>
              </w:rPr>
              <w:t xml:space="preserve"> </w:t>
            </w:r>
            <w:r w:rsidRPr="009C13A7">
              <w:rPr>
                <w:rFonts w:ascii="Arial"/>
                <w:spacing w:val="-1"/>
                <w:sz w:val="16"/>
                <w:szCs w:val="16"/>
              </w:rPr>
              <w:t>events</w:t>
            </w:r>
            <w:r w:rsidRPr="009C13A7">
              <w:rPr>
                <w:rFonts w:ascii="Arial"/>
                <w:spacing w:val="2"/>
                <w:sz w:val="16"/>
                <w:szCs w:val="16"/>
              </w:rPr>
              <w:t xml:space="preserve"> </w:t>
            </w:r>
            <w:r w:rsidRPr="009C13A7">
              <w:rPr>
                <w:rFonts w:ascii="Arial"/>
                <w:spacing w:val="-1"/>
                <w:sz w:val="16"/>
                <w:szCs w:val="16"/>
              </w:rPr>
              <w:t>including</w:t>
            </w:r>
            <w:r w:rsidRPr="009C13A7">
              <w:rPr>
                <w:rFonts w:ascii="Arial"/>
                <w:spacing w:val="-3"/>
                <w:sz w:val="16"/>
                <w:szCs w:val="16"/>
              </w:rPr>
              <w:t xml:space="preserve"> </w:t>
            </w:r>
            <w:r w:rsidRPr="009C13A7">
              <w:rPr>
                <w:rFonts w:ascii="Arial"/>
                <w:spacing w:val="-1"/>
                <w:sz w:val="16"/>
                <w:szCs w:val="16"/>
              </w:rPr>
              <w:t>situations</w:t>
            </w:r>
            <w:r w:rsidRPr="009C13A7">
              <w:rPr>
                <w:rFonts w:ascii="Arial"/>
                <w:spacing w:val="2"/>
                <w:sz w:val="16"/>
                <w:szCs w:val="16"/>
              </w:rPr>
              <w:t xml:space="preserve"> </w:t>
            </w:r>
            <w:r w:rsidRPr="009C13A7">
              <w:rPr>
                <w:rFonts w:ascii="Arial"/>
                <w:spacing w:val="-1"/>
                <w:sz w:val="16"/>
                <w:szCs w:val="16"/>
              </w:rPr>
              <w:t>bridging</w:t>
            </w:r>
            <w:r w:rsidRPr="009C13A7">
              <w:rPr>
                <w:rFonts w:ascii="Arial"/>
                <w:spacing w:val="30"/>
                <w:sz w:val="16"/>
                <w:szCs w:val="16"/>
              </w:rPr>
              <w:t xml:space="preserve"> </w:t>
            </w:r>
            <w:r w:rsidRPr="009C13A7">
              <w:rPr>
                <w:rFonts w:ascii="Arial"/>
                <w:spacing w:val="-1"/>
                <w:sz w:val="16"/>
                <w:szCs w:val="16"/>
              </w:rPr>
              <w:t>over</w:t>
            </w:r>
            <w:r w:rsidRPr="009C13A7">
              <w:rPr>
                <w:rFonts w:ascii="Arial"/>
                <w:sz w:val="16"/>
                <w:szCs w:val="16"/>
              </w:rPr>
              <w:t xml:space="preserve"> </w:t>
            </w:r>
            <w:r w:rsidRPr="009C13A7">
              <w:rPr>
                <w:rFonts w:ascii="Arial"/>
                <w:spacing w:val="-1"/>
                <w:sz w:val="16"/>
                <w:szCs w:val="16"/>
              </w:rPr>
              <w:t>parts</w:t>
            </w:r>
            <w:r w:rsidRPr="009C13A7">
              <w:rPr>
                <w:rFonts w:ascii="Arial"/>
                <w:spacing w:val="2"/>
                <w:sz w:val="16"/>
                <w:szCs w:val="16"/>
              </w:rPr>
              <w:t xml:space="preserve"> </w:t>
            </w:r>
            <w:r w:rsidRPr="009C13A7">
              <w:rPr>
                <w:rFonts w:ascii="Arial"/>
                <w:spacing w:val="-1"/>
                <w:sz w:val="16"/>
                <w:szCs w:val="16"/>
              </w:rPr>
              <w:t>of hours and</w:t>
            </w:r>
            <w:r w:rsidRPr="009C13A7">
              <w:rPr>
                <w:rFonts w:ascii="Arial"/>
                <w:sz w:val="16"/>
                <w:szCs w:val="16"/>
              </w:rPr>
              <w:t xml:space="preserve"> </w:t>
            </w:r>
            <w:r w:rsidRPr="009C13A7">
              <w:rPr>
                <w:rFonts w:ascii="Arial"/>
                <w:spacing w:val="-1"/>
                <w:sz w:val="16"/>
                <w:szCs w:val="16"/>
              </w:rPr>
              <w:t>using</w:t>
            </w:r>
            <w:r w:rsidRPr="009C13A7">
              <w:rPr>
                <w:rFonts w:ascii="Arial"/>
                <w:sz w:val="16"/>
                <w:szCs w:val="16"/>
              </w:rPr>
              <w:t xml:space="preserve"> </w:t>
            </w:r>
            <w:r w:rsidRPr="009C13A7">
              <w:rPr>
                <w:rFonts w:ascii="Arial"/>
                <w:spacing w:val="-1"/>
                <w:sz w:val="16"/>
                <w:szCs w:val="16"/>
              </w:rPr>
              <w:t>both</w:t>
            </w:r>
            <w:r w:rsidRPr="009C13A7">
              <w:rPr>
                <w:rFonts w:ascii="Arial"/>
                <w:spacing w:val="-3"/>
                <w:sz w:val="16"/>
                <w:szCs w:val="16"/>
              </w:rPr>
              <w:t xml:space="preserve"> </w:t>
            </w:r>
            <w:r w:rsidRPr="009C13A7">
              <w:rPr>
                <w:rFonts w:ascii="Arial"/>
                <w:spacing w:val="-1"/>
                <w:sz w:val="16"/>
                <w:szCs w:val="16"/>
              </w:rPr>
              <w:t>12</w:t>
            </w:r>
            <w:r w:rsidRPr="009C13A7">
              <w:rPr>
                <w:rFonts w:ascii="Arial"/>
                <w:spacing w:val="21"/>
                <w:sz w:val="16"/>
                <w:szCs w:val="16"/>
              </w:rPr>
              <w:t xml:space="preserve"> </w:t>
            </w:r>
            <w:r w:rsidRPr="009C13A7">
              <w:rPr>
                <w:rFonts w:ascii="Arial"/>
                <w:spacing w:val="-1"/>
                <w:sz w:val="16"/>
                <w:szCs w:val="16"/>
              </w:rPr>
              <w:t>hour</w:t>
            </w:r>
            <w:r w:rsidRPr="009C13A7">
              <w:rPr>
                <w:rFonts w:ascii="Arial"/>
                <w:sz w:val="16"/>
                <w:szCs w:val="16"/>
              </w:rPr>
              <w:t xml:space="preserve"> </w:t>
            </w:r>
            <w:r w:rsidRPr="009C13A7">
              <w:rPr>
                <w:rFonts w:ascii="Arial"/>
                <w:spacing w:val="-1"/>
                <w:sz w:val="16"/>
                <w:szCs w:val="16"/>
              </w:rPr>
              <w:t>and</w:t>
            </w:r>
            <w:r w:rsidRPr="009C13A7">
              <w:rPr>
                <w:rFonts w:ascii="Arial"/>
                <w:sz w:val="16"/>
                <w:szCs w:val="16"/>
              </w:rPr>
              <w:t xml:space="preserve"> </w:t>
            </w:r>
            <w:r w:rsidRPr="009C13A7">
              <w:rPr>
                <w:rFonts w:ascii="Arial"/>
                <w:spacing w:val="-1"/>
                <w:sz w:val="16"/>
                <w:szCs w:val="16"/>
              </w:rPr>
              <w:t>24</w:t>
            </w:r>
            <w:r w:rsidRPr="009C13A7">
              <w:rPr>
                <w:rFonts w:ascii="Arial"/>
                <w:sz w:val="16"/>
                <w:szCs w:val="16"/>
              </w:rPr>
              <w:t xml:space="preserve"> </w:t>
            </w:r>
            <w:r w:rsidRPr="009C13A7">
              <w:rPr>
                <w:rFonts w:ascii="Arial"/>
                <w:spacing w:val="-1"/>
                <w:sz w:val="16"/>
                <w:szCs w:val="16"/>
              </w:rPr>
              <w:t>hour.</w:t>
            </w:r>
            <w:r w:rsidRPr="009C13A7">
              <w:rPr>
                <w:rFonts w:ascii="Arial"/>
                <w:spacing w:val="2"/>
                <w:sz w:val="16"/>
                <w:szCs w:val="16"/>
              </w:rPr>
              <w:t xml:space="preserve"> </w:t>
            </w:r>
            <w:r w:rsidRPr="009C13A7">
              <w:rPr>
                <w:rFonts w:ascii="Arial"/>
                <w:color w:val="053C70"/>
                <w:spacing w:val="-2"/>
                <w:sz w:val="16"/>
                <w:szCs w:val="16"/>
              </w:rPr>
              <w:t>e.g.</w:t>
            </w:r>
            <w:r w:rsidRPr="009C13A7">
              <w:rPr>
                <w:rFonts w:ascii="Arial"/>
                <w:color w:val="053C70"/>
                <w:spacing w:val="1"/>
                <w:sz w:val="16"/>
                <w:szCs w:val="16"/>
              </w:rPr>
              <w:t xml:space="preserve"> </w:t>
            </w:r>
            <w:r w:rsidRPr="009C13A7">
              <w:rPr>
                <w:rFonts w:ascii="Arial"/>
                <w:color w:val="053C70"/>
                <w:spacing w:val="-2"/>
                <w:sz w:val="16"/>
                <w:szCs w:val="16"/>
              </w:rPr>
              <w:t>1.15pm</w:t>
            </w:r>
            <w:r w:rsidRPr="009C13A7">
              <w:rPr>
                <w:rFonts w:ascii="Arial"/>
                <w:color w:val="053C70"/>
                <w:spacing w:val="1"/>
                <w:sz w:val="16"/>
                <w:szCs w:val="16"/>
              </w:rPr>
              <w:t xml:space="preserve"> </w:t>
            </w:r>
            <w:r w:rsidRPr="009C13A7">
              <w:rPr>
                <w:rFonts w:ascii="Arial"/>
                <w:color w:val="053C70"/>
                <w:sz w:val="16"/>
                <w:szCs w:val="16"/>
              </w:rPr>
              <w:t>to</w:t>
            </w:r>
            <w:r w:rsidRPr="009C13A7">
              <w:rPr>
                <w:rFonts w:ascii="Arial"/>
                <w:color w:val="053C70"/>
                <w:spacing w:val="30"/>
                <w:sz w:val="16"/>
                <w:szCs w:val="16"/>
              </w:rPr>
              <w:t xml:space="preserve"> </w:t>
            </w:r>
            <w:r w:rsidRPr="009C13A7">
              <w:rPr>
                <w:rFonts w:ascii="Arial"/>
                <w:color w:val="053C70"/>
                <w:spacing w:val="-1"/>
                <w:sz w:val="16"/>
                <w:szCs w:val="16"/>
              </w:rPr>
              <w:t>3.40pm.</w:t>
            </w:r>
          </w:p>
          <w:p w14:paraId="7DAEA845" w14:textId="77777777" w:rsidR="009C13A7" w:rsidRPr="009C13A7" w:rsidRDefault="009C13A7" w:rsidP="009C13A7">
            <w:pPr>
              <w:pStyle w:val="TableParagraph"/>
              <w:tabs>
                <w:tab w:val="left" w:pos="188"/>
              </w:tabs>
              <w:rPr>
                <w:rFonts w:ascii="Times New Roman" w:eastAsia="Times New Roman" w:hAnsi="Times New Roman" w:cs="Times New Roman"/>
                <w:sz w:val="16"/>
                <w:szCs w:val="16"/>
              </w:rPr>
            </w:pPr>
          </w:p>
          <w:p w14:paraId="62B99F65" w14:textId="42E65B0D" w:rsidR="009C13A7" w:rsidRPr="009C13A7" w:rsidRDefault="009C13A7" w:rsidP="003D51F2">
            <w:pPr>
              <w:pStyle w:val="ListParagraph"/>
              <w:widowControl w:val="0"/>
              <w:numPr>
                <w:ilvl w:val="0"/>
                <w:numId w:val="136"/>
              </w:numPr>
              <w:tabs>
                <w:tab w:val="left" w:pos="188"/>
              </w:tabs>
              <w:ind w:left="152"/>
              <w:contextualSpacing w:val="0"/>
              <w:rPr>
                <w:rFonts w:ascii="Arial" w:eastAsia="Arial" w:hAnsi="Arial" w:cs="Arial"/>
                <w:sz w:val="16"/>
                <w:szCs w:val="16"/>
              </w:rPr>
            </w:pPr>
            <w:r w:rsidRPr="009C13A7">
              <w:rPr>
                <w:rFonts w:ascii="Arial"/>
                <w:spacing w:val="-1"/>
                <w:sz w:val="16"/>
                <w:szCs w:val="16"/>
              </w:rPr>
              <w:t>Use</w:t>
            </w:r>
            <w:r w:rsidRPr="009C13A7">
              <w:rPr>
                <w:rFonts w:ascii="Arial"/>
                <w:sz w:val="16"/>
                <w:szCs w:val="16"/>
              </w:rPr>
              <w:t xml:space="preserve"> </w:t>
            </w:r>
            <w:r w:rsidRPr="009C13A7">
              <w:rPr>
                <w:rFonts w:ascii="Arial"/>
                <w:spacing w:val="-2"/>
                <w:sz w:val="16"/>
                <w:szCs w:val="16"/>
              </w:rPr>
              <w:t>empty</w:t>
            </w:r>
            <w:r w:rsidRPr="009C13A7">
              <w:rPr>
                <w:rFonts w:ascii="Arial"/>
                <w:spacing w:val="-1"/>
                <w:sz w:val="16"/>
                <w:szCs w:val="16"/>
              </w:rPr>
              <w:t xml:space="preserve"> number</w:t>
            </w:r>
            <w:r w:rsidRPr="009C13A7">
              <w:rPr>
                <w:rFonts w:ascii="Arial"/>
                <w:sz w:val="16"/>
                <w:szCs w:val="16"/>
              </w:rPr>
              <w:t xml:space="preserve"> </w:t>
            </w:r>
            <w:r w:rsidRPr="009C13A7">
              <w:rPr>
                <w:rFonts w:ascii="Arial"/>
                <w:spacing w:val="-1"/>
                <w:sz w:val="16"/>
                <w:szCs w:val="16"/>
              </w:rPr>
              <w:t xml:space="preserve">lines </w:t>
            </w:r>
            <w:r w:rsidRPr="009C13A7">
              <w:rPr>
                <w:rFonts w:ascii="Arial"/>
                <w:sz w:val="16"/>
                <w:szCs w:val="16"/>
              </w:rPr>
              <w:t>to</w:t>
            </w:r>
            <w:r w:rsidRPr="009C13A7">
              <w:rPr>
                <w:rFonts w:ascii="Arial"/>
                <w:spacing w:val="-2"/>
                <w:sz w:val="16"/>
                <w:szCs w:val="16"/>
              </w:rPr>
              <w:t xml:space="preserve"> </w:t>
            </w:r>
            <w:r w:rsidRPr="009C13A7">
              <w:rPr>
                <w:rFonts w:ascii="Arial"/>
                <w:spacing w:val="-1"/>
                <w:sz w:val="16"/>
                <w:szCs w:val="16"/>
              </w:rPr>
              <w:t>calculate</w:t>
            </w:r>
            <w:r w:rsidRPr="009C13A7">
              <w:rPr>
                <w:rFonts w:ascii="Arial"/>
                <w:spacing w:val="-2"/>
                <w:sz w:val="16"/>
                <w:szCs w:val="16"/>
              </w:rPr>
              <w:t xml:space="preserve"> </w:t>
            </w:r>
            <w:r w:rsidRPr="009C13A7">
              <w:rPr>
                <w:rFonts w:ascii="Arial"/>
                <w:spacing w:val="-1"/>
                <w:sz w:val="16"/>
                <w:szCs w:val="16"/>
              </w:rPr>
              <w:t>start</w:t>
            </w:r>
            <w:r w:rsidRPr="009C13A7">
              <w:rPr>
                <w:rFonts w:ascii="Arial"/>
                <w:spacing w:val="25"/>
                <w:sz w:val="16"/>
                <w:szCs w:val="16"/>
              </w:rPr>
              <w:t xml:space="preserve"> </w:t>
            </w:r>
            <w:r w:rsidRPr="009C13A7">
              <w:rPr>
                <w:rFonts w:ascii="Arial"/>
                <w:spacing w:val="-1"/>
                <w:sz w:val="16"/>
                <w:szCs w:val="16"/>
              </w:rPr>
              <w:t>time,</w:t>
            </w:r>
            <w:r w:rsidRPr="009C13A7">
              <w:rPr>
                <w:rFonts w:ascii="Arial"/>
                <w:spacing w:val="1"/>
                <w:sz w:val="16"/>
                <w:szCs w:val="16"/>
              </w:rPr>
              <w:t xml:space="preserve"> </w:t>
            </w:r>
            <w:r w:rsidRPr="009C13A7">
              <w:rPr>
                <w:rFonts w:ascii="Arial"/>
                <w:spacing w:val="-1"/>
                <w:sz w:val="16"/>
                <w:szCs w:val="16"/>
              </w:rPr>
              <w:t>end</w:t>
            </w:r>
            <w:r w:rsidRPr="009C13A7">
              <w:rPr>
                <w:rFonts w:ascii="Arial"/>
                <w:spacing w:val="-2"/>
                <w:sz w:val="16"/>
                <w:szCs w:val="16"/>
              </w:rPr>
              <w:t xml:space="preserve"> </w:t>
            </w:r>
            <w:r w:rsidRPr="009C13A7">
              <w:rPr>
                <w:rFonts w:ascii="Arial"/>
                <w:spacing w:val="-1"/>
                <w:sz w:val="16"/>
                <w:szCs w:val="16"/>
              </w:rPr>
              <w:t>time</w:t>
            </w:r>
            <w:r w:rsidRPr="009C13A7">
              <w:rPr>
                <w:rFonts w:ascii="Arial"/>
                <w:spacing w:val="-3"/>
                <w:sz w:val="16"/>
                <w:szCs w:val="16"/>
              </w:rPr>
              <w:t xml:space="preserve"> </w:t>
            </w:r>
            <w:r w:rsidRPr="009C13A7">
              <w:rPr>
                <w:rFonts w:ascii="Arial"/>
                <w:spacing w:val="-1"/>
                <w:sz w:val="16"/>
                <w:szCs w:val="16"/>
              </w:rPr>
              <w:t>or</w:t>
            </w:r>
            <w:r w:rsidRPr="009C13A7">
              <w:rPr>
                <w:rFonts w:ascii="Arial"/>
                <w:sz w:val="16"/>
                <w:szCs w:val="16"/>
              </w:rPr>
              <w:t xml:space="preserve"> </w:t>
            </w:r>
            <w:r w:rsidRPr="009C13A7">
              <w:rPr>
                <w:rFonts w:ascii="Arial"/>
                <w:spacing w:val="-1"/>
                <w:sz w:val="16"/>
                <w:szCs w:val="16"/>
              </w:rPr>
              <w:t>duration</w:t>
            </w:r>
            <w:r w:rsidRPr="009C13A7">
              <w:rPr>
                <w:rFonts w:ascii="Arial"/>
                <w:spacing w:val="-3"/>
                <w:sz w:val="16"/>
                <w:szCs w:val="16"/>
              </w:rPr>
              <w:t xml:space="preserve"> </w:t>
            </w:r>
            <w:r w:rsidRPr="009C13A7">
              <w:rPr>
                <w:rFonts w:ascii="Arial"/>
                <w:spacing w:val="-2"/>
                <w:sz w:val="16"/>
                <w:szCs w:val="16"/>
              </w:rPr>
              <w:t>from</w:t>
            </w:r>
            <w:r w:rsidRPr="009C13A7">
              <w:rPr>
                <w:rFonts w:ascii="Arial"/>
                <w:spacing w:val="1"/>
                <w:sz w:val="16"/>
                <w:szCs w:val="16"/>
              </w:rPr>
              <w:t xml:space="preserve"> </w:t>
            </w:r>
            <w:r w:rsidRPr="009C13A7">
              <w:rPr>
                <w:rFonts w:ascii="Arial"/>
                <w:sz w:val="16"/>
                <w:szCs w:val="16"/>
              </w:rPr>
              <w:t xml:space="preserve">a </w:t>
            </w:r>
            <w:r w:rsidRPr="009C13A7">
              <w:rPr>
                <w:rFonts w:ascii="Arial"/>
                <w:spacing w:val="-2"/>
                <w:sz w:val="16"/>
                <w:szCs w:val="16"/>
              </w:rPr>
              <w:t>range</w:t>
            </w:r>
            <w:r w:rsidRPr="009C13A7">
              <w:rPr>
                <w:rFonts w:ascii="Arial"/>
                <w:sz w:val="16"/>
                <w:szCs w:val="16"/>
              </w:rPr>
              <w:t xml:space="preserve"> </w:t>
            </w:r>
            <w:r w:rsidRPr="009C13A7">
              <w:rPr>
                <w:rFonts w:ascii="Arial"/>
                <w:spacing w:val="-1"/>
                <w:sz w:val="16"/>
                <w:szCs w:val="16"/>
              </w:rPr>
              <w:t>of</w:t>
            </w:r>
            <w:r w:rsidRPr="009C13A7">
              <w:rPr>
                <w:rFonts w:ascii="Arial"/>
                <w:spacing w:val="33"/>
                <w:sz w:val="16"/>
                <w:szCs w:val="16"/>
              </w:rPr>
              <w:t xml:space="preserve"> </w:t>
            </w:r>
            <w:r w:rsidRPr="009C13A7">
              <w:rPr>
                <w:rFonts w:ascii="Arial"/>
                <w:spacing w:val="-1"/>
                <w:sz w:val="16"/>
                <w:szCs w:val="16"/>
              </w:rPr>
              <w:t>electronic</w:t>
            </w:r>
            <w:r w:rsidRPr="009C13A7">
              <w:rPr>
                <w:rFonts w:ascii="Arial"/>
                <w:spacing w:val="1"/>
                <w:sz w:val="16"/>
                <w:szCs w:val="16"/>
              </w:rPr>
              <w:t xml:space="preserve"> </w:t>
            </w:r>
            <w:r w:rsidRPr="009C13A7">
              <w:rPr>
                <w:rFonts w:ascii="Arial"/>
                <w:spacing w:val="-1"/>
                <w:sz w:val="16"/>
                <w:szCs w:val="16"/>
              </w:rPr>
              <w:t>or</w:t>
            </w:r>
            <w:r w:rsidRPr="009C13A7">
              <w:rPr>
                <w:rFonts w:ascii="Arial"/>
                <w:sz w:val="16"/>
                <w:szCs w:val="16"/>
              </w:rPr>
              <w:t xml:space="preserve"> </w:t>
            </w:r>
            <w:r w:rsidRPr="009C13A7">
              <w:rPr>
                <w:rFonts w:ascii="Arial"/>
                <w:spacing w:val="-1"/>
                <w:sz w:val="16"/>
                <w:szCs w:val="16"/>
              </w:rPr>
              <w:t>paper</w:t>
            </w:r>
            <w:r w:rsidRPr="009C13A7">
              <w:rPr>
                <w:rFonts w:ascii="Arial"/>
                <w:sz w:val="16"/>
                <w:szCs w:val="16"/>
              </w:rPr>
              <w:t xml:space="preserve"> </w:t>
            </w:r>
            <w:r w:rsidRPr="009C13A7">
              <w:rPr>
                <w:rFonts w:ascii="Arial"/>
                <w:spacing w:val="-2"/>
                <w:sz w:val="16"/>
                <w:szCs w:val="16"/>
              </w:rPr>
              <w:t>based</w:t>
            </w:r>
            <w:r w:rsidRPr="009C13A7">
              <w:rPr>
                <w:rFonts w:ascii="Arial"/>
                <w:spacing w:val="-3"/>
                <w:sz w:val="16"/>
                <w:szCs w:val="16"/>
              </w:rPr>
              <w:t xml:space="preserve"> </w:t>
            </w:r>
            <w:r w:rsidRPr="009C13A7">
              <w:rPr>
                <w:rFonts w:ascii="Arial"/>
                <w:spacing w:val="-2"/>
                <w:sz w:val="16"/>
                <w:szCs w:val="16"/>
              </w:rPr>
              <w:t>timetables</w:t>
            </w:r>
            <w:r w:rsidRPr="009C13A7">
              <w:rPr>
                <w:rFonts w:ascii="Arial"/>
                <w:spacing w:val="1"/>
                <w:sz w:val="16"/>
                <w:szCs w:val="16"/>
              </w:rPr>
              <w:t xml:space="preserve"> </w:t>
            </w:r>
            <w:r w:rsidRPr="009C13A7">
              <w:rPr>
                <w:rFonts w:ascii="Arial"/>
                <w:spacing w:val="-1"/>
                <w:sz w:val="16"/>
                <w:szCs w:val="16"/>
              </w:rPr>
              <w:t>or</w:t>
            </w:r>
            <w:r w:rsidRPr="009C13A7">
              <w:rPr>
                <w:rFonts w:ascii="Arial"/>
                <w:spacing w:val="37"/>
                <w:sz w:val="16"/>
                <w:szCs w:val="16"/>
              </w:rPr>
              <w:t xml:space="preserve"> </w:t>
            </w:r>
            <w:r w:rsidRPr="009C13A7">
              <w:rPr>
                <w:rFonts w:ascii="Arial"/>
                <w:spacing w:val="-1"/>
                <w:sz w:val="16"/>
                <w:szCs w:val="16"/>
              </w:rPr>
              <w:t>calendars,</w:t>
            </w:r>
            <w:r w:rsidRPr="009C13A7">
              <w:rPr>
                <w:rFonts w:ascii="Arial"/>
                <w:sz w:val="16"/>
                <w:szCs w:val="16"/>
              </w:rPr>
              <w:t xml:space="preserve"> </w:t>
            </w:r>
            <w:r w:rsidRPr="009C13A7">
              <w:rPr>
                <w:rFonts w:ascii="Arial"/>
                <w:color w:val="053C70"/>
                <w:spacing w:val="-2"/>
                <w:sz w:val="16"/>
                <w:szCs w:val="16"/>
              </w:rPr>
              <w:t>e.g.</w:t>
            </w:r>
            <w:r w:rsidRPr="009C13A7">
              <w:rPr>
                <w:rFonts w:ascii="Arial"/>
                <w:color w:val="053C70"/>
                <w:spacing w:val="1"/>
                <w:sz w:val="16"/>
                <w:szCs w:val="16"/>
              </w:rPr>
              <w:t xml:space="preserve"> </w:t>
            </w:r>
            <w:r w:rsidRPr="009C13A7">
              <w:rPr>
                <w:rFonts w:ascii="Arial"/>
                <w:color w:val="053C70"/>
                <w:spacing w:val="-2"/>
                <w:sz w:val="16"/>
                <w:szCs w:val="16"/>
              </w:rPr>
              <w:t>TV</w:t>
            </w:r>
            <w:r w:rsidRPr="009C13A7">
              <w:rPr>
                <w:rFonts w:ascii="Arial"/>
                <w:color w:val="053C70"/>
                <w:spacing w:val="1"/>
                <w:sz w:val="16"/>
                <w:szCs w:val="16"/>
              </w:rPr>
              <w:t xml:space="preserve"> </w:t>
            </w:r>
            <w:r w:rsidRPr="009C13A7">
              <w:rPr>
                <w:rFonts w:ascii="Arial"/>
                <w:color w:val="053C70"/>
                <w:spacing w:val="-1"/>
                <w:sz w:val="16"/>
                <w:szCs w:val="16"/>
              </w:rPr>
              <w:t>guides, bus timetables,</w:t>
            </w:r>
            <w:r w:rsidRPr="009C13A7">
              <w:rPr>
                <w:rFonts w:ascii="Arial"/>
                <w:color w:val="053C70"/>
                <w:spacing w:val="1"/>
                <w:sz w:val="16"/>
                <w:szCs w:val="16"/>
              </w:rPr>
              <w:t xml:space="preserve"> </w:t>
            </w:r>
            <w:r w:rsidRPr="009C13A7">
              <w:rPr>
                <w:rFonts w:ascii="Arial"/>
                <w:color w:val="053C70"/>
                <w:spacing w:val="-1"/>
                <w:sz w:val="16"/>
                <w:szCs w:val="16"/>
              </w:rPr>
              <w:t>written</w:t>
            </w:r>
            <w:r w:rsidRPr="009C13A7">
              <w:rPr>
                <w:rFonts w:ascii="Arial"/>
                <w:color w:val="053C70"/>
                <w:sz w:val="16"/>
                <w:szCs w:val="16"/>
              </w:rPr>
              <w:t xml:space="preserve"> </w:t>
            </w:r>
            <w:r w:rsidRPr="009C13A7">
              <w:rPr>
                <w:rFonts w:ascii="Arial"/>
                <w:color w:val="053C70"/>
                <w:spacing w:val="-1"/>
                <w:sz w:val="16"/>
                <w:szCs w:val="16"/>
              </w:rPr>
              <w:t>problems</w:t>
            </w:r>
            <w:r w:rsidRPr="009C13A7">
              <w:rPr>
                <w:rFonts w:ascii="Arial"/>
                <w:color w:val="053C70"/>
                <w:spacing w:val="2"/>
                <w:sz w:val="16"/>
                <w:szCs w:val="16"/>
              </w:rPr>
              <w:t xml:space="preserve"> </w:t>
            </w:r>
            <w:r w:rsidRPr="009C13A7">
              <w:rPr>
                <w:rFonts w:ascii="Arial"/>
                <w:color w:val="053C70"/>
                <w:spacing w:val="-2"/>
                <w:sz w:val="16"/>
                <w:szCs w:val="16"/>
              </w:rPr>
              <w:t>etc.</w:t>
            </w:r>
          </w:p>
          <w:p w14:paraId="1A3FCA08" w14:textId="77777777" w:rsidR="009C13A7" w:rsidRPr="009C13A7" w:rsidRDefault="009C13A7" w:rsidP="009C13A7">
            <w:pPr>
              <w:widowControl w:val="0"/>
              <w:tabs>
                <w:tab w:val="left" w:pos="188"/>
              </w:tabs>
              <w:rPr>
                <w:rFonts w:ascii="Arial" w:eastAsia="Arial" w:hAnsi="Arial" w:cs="Arial"/>
                <w:sz w:val="16"/>
                <w:szCs w:val="16"/>
              </w:rPr>
            </w:pPr>
          </w:p>
          <w:p w14:paraId="4FC27D4E" w14:textId="77777777" w:rsidR="009C13A7" w:rsidRPr="009C13A7" w:rsidRDefault="009C13A7" w:rsidP="003D51F2">
            <w:pPr>
              <w:pStyle w:val="ListParagraph"/>
              <w:widowControl w:val="0"/>
              <w:numPr>
                <w:ilvl w:val="0"/>
                <w:numId w:val="136"/>
              </w:numPr>
              <w:tabs>
                <w:tab w:val="left" w:pos="188"/>
                <w:tab w:val="left" w:pos="234"/>
              </w:tabs>
              <w:ind w:left="152"/>
              <w:contextualSpacing w:val="0"/>
              <w:rPr>
                <w:rFonts w:ascii="Arial" w:eastAsia="Arial" w:hAnsi="Arial" w:cs="Arial"/>
                <w:sz w:val="16"/>
                <w:szCs w:val="16"/>
              </w:rPr>
            </w:pPr>
            <w:r w:rsidRPr="009C13A7">
              <w:rPr>
                <w:rFonts w:ascii="Arial"/>
                <w:spacing w:val="-1"/>
                <w:sz w:val="16"/>
                <w:szCs w:val="16"/>
              </w:rPr>
              <w:t>Through</w:t>
            </w:r>
            <w:r w:rsidRPr="009C13A7">
              <w:rPr>
                <w:rFonts w:ascii="Arial"/>
                <w:sz w:val="16"/>
                <w:szCs w:val="16"/>
              </w:rPr>
              <w:t xml:space="preserve"> </w:t>
            </w:r>
            <w:r w:rsidRPr="009C13A7">
              <w:rPr>
                <w:rFonts w:ascii="Arial"/>
                <w:spacing w:val="-1"/>
                <w:sz w:val="16"/>
                <w:szCs w:val="16"/>
              </w:rPr>
              <w:t>practical</w:t>
            </w:r>
            <w:r w:rsidRPr="009C13A7">
              <w:rPr>
                <w:rFonts w:ascii="Arial"/>
                <w:spacing w:val="1"/>
                <w:sz w:val="16"/>
                <w:szCs w:val="16"/>
              </w:rPr>
              <w:t xml:space="preserve"> </w:t>
            </w:r>
            <w:r w:rsidRPr="009C13A7">
              <w:rPr>
                <w:rFonts w:ascii="Arial"/>
                <w:spacing w:val="-1"/>
                <w:sz w:val="16"/>
                <w:szCs w:val="16"/>
              </w:rPr>
              <w:t>activities, use</w:t>
            </w:r>
            <w:r w:rsidRPr="009C13A7">
              <w:rPr>
                <w:rFonts w:ascii="Arial"/>
                <w:spacing w:val="-3"/>
                <w:sz w:val="16"/>
                <w:szCs w:val="16"/>
              </w:rPr>
              <w:t xml:space="preserve"> </w:t>
            </w:r>
            <w:r w:rsidRPr="009C13A7">
              <w:rPr>
                <w:rFonts w:ascii="Arial"/>
                <w:sz w:val="16"/>
                <w:szCs w:val="16"/>
              </w:rPr>
              <w:t>a</w:t>
            </w:r>
            <w:r w:rsidRPr="009C13A7">
              <w:rPr>
                <w:rFonts w:ascii="Arial"/>
                <w:spacing w:val="28"/>
                <w:sz w:val="16"/>
                <w:szCs w:val="16"/>
              </w:rPr>
              <w:t xml:space="preserve"> </w:t>
            </w:r>
            <w:r w:rsidRPr="009C13A7">
              <w:rPr>
                <w:rFonts w:ascii="Arial"/>
                <w:spacing w:val="-1"/>
                <w:sz w:val="16"/>
                <w:szCs w:val="16"/>
              </w:rPr>
              <w:t>stopwatch</w:t>
            </w:r>
            <w:r w:rsidRPr="009C13A7">
              <w:rPr>
                <w:rFonts w:ascii="Arial"/>
                <w:spacing w:val="-2"/>
                <w:sz w:val="16"/>
                <w:szCs w:val="16"/>
              </w:rPr>
              <w:t xml:space="preserve"> </w:t>
            </w:r>
            <w:r w:rsidRPr="009C13A7">
              <w:rPr>
                <w:rFonts w:ascii="Arial"/>
                <w:sz w:val="16"/>
                <w:szCs w:val="16"/>
              </w:rPr>
              <w:t>to</w:t>
            </w:r>
            <w:r w:rsidRPr="009C13A7">
              <w:rPr>
                <w:rFonts w:ascii="Arial"/>
                <w:spacing w:val="-2"/>
                <w:sz w:val="16"/>
                <w:szCs w:val="16"/>
              </w:rPr>
              <w:t xml:space="preserve"> </w:t>
            </w:r>
            <w:r w:rsidRPr="009C13A7">
              <w:rPr>
                <w:rFonts w:ascii="Arial"/>
                <w:spacing w:val="-1"/>
                <w:sz w:val="16"/>
                <w:szCs w:val="16"/>
              </w:rPr>
              <w:t>calculate</w:t>
            </w:r>
            <w:r w:rsidRPr="009C13A7">
              <w:rPr>
                <w:rFonts w:ascii="Arial"/>
                <w:spacing w:val="-5"/>
                <w:sz w:val="16"/>
                <w:szCs w:val="16"/>
              </w:rPr>
              <w:t xml:space="preserve"> </w:t>
            </w:r>
            <w:r w:rsidRPr="009C13A7">
              <w:rPr>
                <w:rFonts w:ascii="Arial"/>
                <w:spacing w:val="-1"/>
                <w:sz w:val="16"/>
                <w:szCs w:val="16"/>
              </w:rPr>
              <w:t>metres</w:t>
            </w:r>
            <w:r w:rsidRPr="009C13A7">
              <w:rPr>
                <w:rFonts w:ascii="Arial"/>
                <w:spacing w:val="2"/>
                <w:sz w:val="16"/>
                <w:szCs w:val="16"/>
              </w:rPr>
              <w:t xml:space="preserve"> </w:t>
            </w:r>
            <w:r w:rsidRPr="009C13A7">
              <w:rPr>
                <w:rFonts w:ascii="Arial"/>
                <w:spacing w:val="-1"/>
                <w:sz w:val="16"/>
                <w:szCs w:val="16"/>
              </w:rPr>
              <w:t>per</w:t>
            </w:r>
            <w:r w:rsidRPr="009C13A7">
              <w:rPr>
                <w:rFonts w:ascii="Arial"/>
                <w:spacing w:val="30"/>
                <w:sz w:val="16"/>
                <w:szCs w:val="16"/>
              </w:rPr>
              <w:t xml:space="preserve"> </w:t>
            </w:r>
            <w:r w:rsidRPr="009C13A7">
              <w:rPr>
                <w:rFonts w:ascii="Arial"/>
                <w:spacing w:val="-1"/>
                <w:sz w:val="16"/>
                <w:szCs w:val="16"/>
              </w:rPr>
              <w:t>second.</w:t>
            </w:r>
          </w:p>
          <w:p w14:paraId="734DECA7" w14:textId="77777777" w:rsidR="009C13A7" w:rsidRPr="009C13A7" w:rsidRDefault="009C13A7" w:rsidP="009C13A7">
            <w:pPr>
              <w:pStyle w:val="TableParagraph"/>
              <w:tabs>
                <w:tab w:val="left" w:pos="188"/>
              </w:tabs>
              <w:rPr>
                <w:rFonts w:ascii="Times New Roman" w:eastAsia="Times New Roman" w:hAnsi="Times New Roman" w:cs="Times New Roman"/>
                <w:sz w:val="16"/>
                <w:szCs w:val="16"/>
              </w:rPr>
            </w:pPr>
          </w:p>
          <w:p w14:paraId="018C2A3A" w14:textId="7615D60B" w:rsidR="009C13A7" w:rsidRDefault="009C13A7" w:rsidP="009C13A7">
            <w:pPr>
              <w:pStyle w:val="TableParagraph"/>
              <w:tabs>
                <w:tab w:val="left" w:pos="188"/>
              </w:tabs>
              <w:rPr>
                <w:rFonts w:ascii="Times New Roman" w:eastAsia="Times New Roman" w:hAnsi="Times New Roman" w:cs="Times New Roman"/>
                <w:sz w:val="16"/>
                <w:szCs w:val="16"/>
              </w:rPr>
            </w:pPr>
          </w:p>
          <w:p w14:paraId="3EC16AF1" w14:textId="1D307EA3" w:rsidR="0022383A" w:rsidRDefault="0022383A" w:rsidP="009C13A7">
            <w:pPr>
              <w:pStyle w:val="TableParagraph"/>
              <w:tabs>
                <w:tab w:val="left" w:pos="188"/>
              </w:tabs>
              <w:rPr>
                <w:rFonts w:ascii="Times New Roman" w:eastAsia="Times New Roman" w:hAnsi="Times New Roman" w:cs="Times New Roman"/>
                <w:sz w:val="16"/>
                <w:szCs w:val="16"/>
              </w:rPr>
            </w:pPr>
          </w:p>
          <w:p w14:paraId="6876F9F2" w14:textId="77777777" w:rsidR="0022383A" w:rsidRPr="009C13A7" w:rsidRDefault="0022383A" w:rsidP="009C13A7">
            <w:pPr>
              <w:pStyle w:val="TableParagraph"/>
              <w:tabs>
                <w:tab w:val="left" w:pos="188"/>
              </w:tabs>
              <w:rPr>
                <w:rFonts w:ascii="Times New Roman" w:eastAsia="Times New Roman" w:hAnsi="Times New Roman" w:cs="Times New Roman"/>
                <w:sz w:val="16"/>
                <w:szCs w:val="16"/>
              </w:rPr>
            </w:pPr>
          </w:p>
          <w:p w14:paraId="6A23DF6C" w14:textId="77777777" w:rsidR="009C13A7" w:rsidRPr="009C13A7" w:rsidRDefault="009C13A7" w:rsidP="003D51F2">
            <w:pPr>
              <w:pStyle w:val="ListParagraph"/>
              <w:widowControl w:val="0"/>
              <w:numPr>
                <w:ilvl w:val="0"/>
                <w:numId w:val="136"/>
              </w:numPr>
              <w:tabs>
                <w:tab w:val="left" w:pos="188"/>
                <w:tab w:val="left" w:pos="227"/>
              </w:tabs>
              <w:ind w:left="152" w:right="566"/>
              <w:contextualSpacing w:val="0"/>
              <w:rPr>
                <w:rFonts w:ascii="Arial" w:eastAsia="Arial" w:hAnsi="Arial" w:cs="Arial"/>
                <w:sz w:val="16"/>
                <w:szCs w:val="16"/>
              </w:rPr>
            </w:pPr>
            <w:r w:rsidRPr="009C13A7">
              <w:rPr>
                <w:rFonts w:ascii="Arial"/>
                <w:spacing w:val="-1"/>
                <w:sz w:val="16"/>
                <w:szCs w:val="16"/>
              </w:rPr>
              <w:t>Investigate</w:t>
            </w:r>
            <w:r w:rsidRPr="009C13A7">
              <w:rPr>
                <w:rFonts w:ascii="Arial"/>
                <w:sz w:val="16"/>
                <w:szCs w:val="16"/>
              </w:rPr>
              <w:t xml:space="preserve"> </w:t>
            </w:r>
            <w:r w:rsidRPr="009C13A7">
              <w:rPr>
                <w:rFonts w:ascii="Arial"/>
                <w:spacing w:val="-1"/>
                <w:sz w:val="16"/>
                <w:szCs w:val="16"/>
              </w:rPr>
              <w:t>how</w:t>
            </w:r>
            <w:r w:rsidRPr="009C13A7">
              <w:rPr>
                <w:rFonts w:ascii="Arial"/>
                <w:spacing w:val="-3"/>
                <w:sz w:val="16"/>
                <w:szCs w:val="16"/>
              </w:rPr>
              <w:t xml:space="preserve"> </w:t>
            </w:r>
            <w:r w:rsidRPr="009C13A7">
              <w:rPr>
                <w:rFonts w:ascii="Arial"/>
                <w:spacing w:val="-1"/>
                <w:sz w:val="16"/>
                <w:szCs w:val="16"/>
              </w:rPr>
              <w:t>long</w:t>
            </w:r>
            <w:r w:rsidRPr="009C13A7">
              <w:rPr>
                <w:rFonts w:ascii="Arial"/>
                <w:sz w:val="16"/>
                <w:szCs w:val="16"/>
              </w:rPr>
              <w:t xml:space="preserve"> a </w:t>
            </w:r>
            <w:r w:rsidRPr="009C13A7">
              <w:rPr>
                <w:rFonts w:ascii="Arial"/>
                <w:spacing w:val="-1"/>
                <w:sz w:val="16"/>
                <w:szCs w:val="16"/>
              </w:rPr>
              <w:t>journey will</w:t>
            </w:r>
            <w:r w:rsidRPr="009C13A7">
              <w:rPr>
                <w:rFonts w:ascii="Arial"/>
                <w:spacing w:val="21"/>
                <w:sz w:val="16"/>
                <w:szCs w:val="16"/>
              </w:rPr>
              <w:t xml:space="preserve"> </w:t>
            </w:r>
            <w:r w:rsidRPr="009C13A7">
              <w:rPr>
                <w:rFonts w:ascii="Arial"/>
                <w:spacing w:val="-1"/>
                <w:sz w:val="16"/>
                <w:szCs w:val="16"/>
              </w:rPr>
              <w:t>take</w:t>
            </w:r>
            <w:r w:rsidRPr="009C13A7">
              <w:rPr>
                <w:rFonts w:ascii="Arial"/>
                <w:sz w:val="16"/>
                <w:szCs w:val="16"/>
              </w:rPr>
              <w:t xml:space="preserve"> </w:t>
            </w:r>
            <w:r w:rsidRPr="009C13A7">
              <w:rPr>
                <w:rFonts w:ascii="Arial"/>
                <w:spacing w:val="-1"/>
                <w:sz w:val="16"/>
                <w:szCs w:val="16"/>
              </w:rPr>
              <w:t>using</w:t>
            </w:r>
            <w:r w:rsidRPr="009C13A7">
              <w:rPr>
                <w:rFonts w:ascii="Arial"/>
                <w:spacing w:val="-3"/>
                <w:sz w:val="16"/>
                <w:szCs w:val="16"/>
              </w:rPr>
              <w:t xml:space="preserve"> </w:t>
            </w:r>
            <w:r w:rsidRPr="009C13A7">
              <w:rPr>
                <w:rFonts w:ascii="Arial"/>
                <w:spacing w:val="-1"/>
                <w:sz w:val="16"/>
                <w:szCs w:val="16"/>
              </w:rPr>
              <w:t xml:space="preserve">Multimaps </w:t>
            </w:r>
            <w:r w:rsidRPr="009C13A7">
              <w:rPr>
                <w:rFonts w:ascii="Arial"/>
                <w:sz w:val="16"/>
                <w:szCs w:val="16"/>
              </w:rPr>
              <w:t>,</w:t>
            </w:r>
            <w:r w:rsidRPr="009C13A7">
              <w:rPr>
                <w:rFonts w:ascii="Arial"/>
                <w:spacing w:val="-1"/>
                <w:sz w:val="16"/>
                <w:szCs w:val="16"/>
              </w:rPr>
              <w:t xml:space="preserve"> </w:t>
            </w:r>
            <w:r w:rsidRPr="009C13A7">
              <w:rPr>
                <w:rFonts w:ascii="Arial"/>
                <w:sz w:val="16"/>
                <w:szCs w:val="16"/>
              </w:rPr>
              <w:t xml:space="preserve">AA  </w:t>
            </w:r>
            <w:r w:rsidRPr="009C13A7">
              <w:rPr>
                <w:rFonts w:ascii="Arial"/>
                <w:spacing w:val="-1"/>
                <w:sz w:val="16"/>
                <w:szCs w:val="16"/>
              </w:rPr>
              <w:t>Route</w:t>
            </w:r>
            <w:r w:rsidRPr="009C13A7">
              <w:rPr>
                <w:rFonts w:ascii="Arial"/>
                <w:spacing w:val="27"/>
                <w:sz w:val="16"/>
                <w:szCs w:val="16"/>
              </w:rPr>
              <w:t xml:space="preserve"> </w:t>
            </w:r>
            <w:r w:rsidRPr="009C13A7">
              <w:rPr>
                <w:rFonts w:ascii="Arial"/>
                <w:spacing w:val="-1"/>
                <w:sz w:val="16"/>
                <w:szCs w:val="16"/>
              </w:rPr>
              <w:t>Finder</w:t>
            </w:r>
            <w:r w:rsidRPr="009C13A7">
              <w:rPr>
                <w:rFonts w:ascii="Arial"/>
                <w:sz w:val="16"/>
                <w:szCs w:val="16"/>
              </w:rPr>
              <w:t xml:space="preserve"> </w:t>
            </w:r>
            <w:r w:rsidRPr="009C13A7">
              <w:rPr>
                <w:rFonts w:ascii="Arial"/>
                <w:spacing w:val="-1"/>
                <w:sz w:val="16"/>
                <w:szCs w:val="16"/>
              </w:rPr>
              <w:t>or</w:t>
            </w:r>
            <w:r w:rsidRPr="009C13A7">
              <w:rPr>
                <w:rFonts w:ascii="Arial"/>
                <w:sz w:val="16"/>
                <w:szCs w:val="16"/>
              </w:rPr>
              <w:t xml:space="preserve"> </w:t>
            </w:r>
            <w:r w:rsidRPr="009C13A7">
              <w:rPr>
                <w:rFonts w:ascii="Arial"/>
                <w:spacing w:val="-1"/>
                <w:sz w:val="16"/>
                <w:szCs w:val="16"/>
              </w:rPr>
              <w:t>similar.</w:t>
            </w:r>
          </w:p>
          <w:p w14:paraId="7D3F1643" w14:textId="77777777" w:rsidR="009C13A7" w:rsidRPr="009C13A7" w:rsidRDefault="009C13A7" w:rsidP="009C13A7">
            <w:pPr>
              <w:pStyle w:val="TableParagraph"/>
              <w:tabs>
                <w:tab w:val="left" w:pos="188"/>
              </w:tabs>
              <w:rPr>
                <w:rFonts w:ascii="Times New Roman" w:eastAsia="Times New Roman" w:hAnsi="Times New Roman" w:cs="Times New Roman"/>
                <w:sz w:val="16"/>
                <w:szCs w:val="16"/>
              </w:rPr>
            </w:pPr>
          </w:p>
          <w:p w14:paraId="16613C2F" w14:textId="151E8A43" w:rsidR="009C146F" w:rsidRPr="005D3301" w:rsidRDefault="009C13A7" w:rsidP="003D51F2">
            <w:pPr>
              <w:pStyle w:val="TableParagraph"/>
              <w:numPr>
                <w:ilvl w:val="0"/>
                <w:numId w:val="136"/>
              </w:numPr>
              <w:tabs>
                <w:tab w:val="left" w:pos="188"/>
              </w:tabs>
              <w:ind w:left="152"/>
              <w:rPr>
                <w:rFonts w:ascii="Arial" w:hAnsi="Arial" w:cs="Arial"/>
                <w:sz w:val="16"/>
                <w:szCs w:val="16"/>
              </w:rPr>
            </w:pPr>
            <w:r w:rsidRPr="009C13A7">
              <w:rPr>
                <w:rFonts w:ascii="Arial"/>
                <w:spacing w:val="-1"/>
                <w:sz w:val="16"/>
                <w:szCs w:val="16"/>
              </w:rPr>
              <w:t>Estimate</w:t>
            </w:r>
            <w:r w:rsidRPr="009C13A7">
              <w:rPr>
                <w:rFonts w:ascii="Arial"/>
                <w:spacing w:val="-2"/>
                <w:sz w:val="16"/>
                <w:szCs w:val="16"/>
              </w:rPr>
              <w:t xml:space="preserve"> </w:t>
            </w:r>
            <w:r w:rsidRPr="009C13A7">
              <w:rPr>
                <w:rFonts w:ascii="Arial"/>
                <w:spacing w:val="-1"/>
                <w:sz w:val="16"/>
                <w:szCs w:val="16"/>
              </w:rPr>
              <w:t>the</w:t>
            </w:r>
            <w:r w:rsidRPr="009C13A7">
              <w:rPr>
                <w:rFonts w:ascii="Arial"/>
                <w:sz w:val="16"/>
                <w:szCs w:val="16"/>
              </w:rPr>
              <w:t xml:space="preserve"> </w:t>
            </w:r>
            <w:r w:rsidRPr="009C13A7">
              <w:rPr>
                <w:rFonts w:ascii="Arial"/>
                <w:spacing w:val="-1"/>
                <w:sz w:val="16"/>
                <w:szCs w:val="16"/>
              </w:rPr>
              <w:t>time</w:t>
            </w:r>
            <w:r w:rsidRPr="009C13A7">
              <w:rPr>
                <w:rFonts w:ascii="Arial"/>
                <w:spacing w:val="-2"/>
                <w:sz w:val="16"/>
                <w:szCs w:val="16"/>
              </w:rPr>
              <w:t xml:space="preserve"> </w:t>
            </w:r>
            <w:r w:rsidRPr="009C13A7">
              <w:rPr>
                <w:rFonts w:ascii="Arial"/>
                <w:spacing w:val="-1"/>
                <w:sz w:val="16"/>
                <w:szCs w:val="16"/>
              </w:rPr>
              <w:t>taken</w:t>
            </w:r>
            <w:r w:rsidRPr="009C13A7">
              <w:rPr>
                <w:rFonts w:ascii="Arial"/>
                <w:spacing w:val="-3"/>
                <w:sz w:val="16"/>
                <w:szCs w:val="16"/>
              </w:rPr>
              <w:t xml:space="preserve"> </w:t>
            </w:r>
            <w:r w:rsidRPr="009C13A7">
              <w:rPr>
                <w:rFonts w:ascii="Arial"/>
                <w:spacing w:val="-1"/>
                <w:sz w:val="16"/>
                <w:szCs w:val="16"/>
              </w:rPr>
              <w:t>for</w:t>
            </w:r>
            <w:r w:rsidRPr="009C13A7">
              <w:rPr>
                <w:rFonts w:ascii="Arial"/>
                <w:spacing w:val="-3"/>
                <w:sz w:val="16"/>
                <w:szCs w:val="16"/>
              </w:rPr>
              <w:t xml:space="preserve"> </w:t>
            </w:r>
            <w:r w:rsidRPr="009C13A7">
              <w:rPr>
                <w:rFonts w:ascii="Arial"/>
                <w:spacing w:val="-1"/>
                <w:sz w:val="16"/>
                <w:szCs w:val="16"/>
              </w:rPr>
              <w:t>simple</w:t>
            </w:r>
            <w:r w:rsidRPr="009C13A7">
              <w:rPr>
                <w:rFonts w:ascii="Arial"/>
                <w:spacing w:val="25"/>
                <w:sz w:val="16"/>
                <w:szCs w:val="16"/>
              </w:rPr>
              <w:t xml:space="preserve"> </w:t>
            </w:r>
            <w:r w:rsidRPr="009C13A7">
              <w:rPr>
                <w:rFonts w:ascii="Arial"/>
                <w:spacing w:val="-1"/>
                <w:sz w:val="16"/>
                <w:szCs w:val="16"/>
              </w:rPr>
              <w:t>journeys</w:t>
            </w:r>
            <w:r w:rsidRPr="009C13A7">
              <w:rPr>
                <w:rFonts w:ascii="Arial"/>
                <w:spacing w:val="2"/>
                <w:sz w:val="16"/>
                <w:szCs w:val="16"/>
              </w:rPr>
              <w:t xml:space="preserve"> </w:t>
            </w:r>
            <w:r w:rsidRPr="009C13A7">
              <w:rPr>
                <w:rFonts w:ascii="Arial"/>
                <w:spacing w:val="-1"/>
                <w:sz w:val="16"/>
                <w:szCs w:val="16"/>
              </w:rPr>
              <w:t>given</w:t>
            </w:r>
            <w:r w:rsidRPr="009C13A7">
              <w:rPr>
                <w:rFonts w:ascii="Arial"/>
                <w:sz w:val="16"/>
                <w:szCs w:val="16"/>
              </w:rPr>
              <w:t xml:space="preserve"> </w:t>
            </w:r>
            <w:r w:rsidRPr="009C13A7">
              <w:rPr>
                <w:rFonts w:ascii="Arial"/>
                <w:spacing w:val="-1"/>
                <w:sz w:val="16"/>
                <w:szCs w:val="16"/>
              </w:rPr>
              <w:t>information</w:t>
            </w:r>
            <w:r w:rsidRPr="009C13A7">
              <w:rPr>
                <w:rFonts w:ascii="Arial"/>
                <w:sz w:val="16"/>
                <w:szCs w:val="16"/>
              </w:rPr>
              <w:t xml:space="preserve"> </w:t>
            </w:r>
            <w:r w:rsidRPr="009C13A7">
              <w:rPr>
                <w:rFonts w:ascii="Arial"/>
                <w:spacing w:val="-1"/>
                <w:sz w:val="16"/>
                <w:szCs w:val="16"/>
              </w:rPr>
              <w:t>about the</w:t>
            </w:r>
            <w:r w:rsidRPr="009C13A7">
              <w:rPr>
                <w:rFonts w:ascii="Arial"/>
                <w:spacing w:val="30"/>
                <w:sz w:val="16"/>
                <w:szCs w:val="16"/>
              </w:rPr>
              <w:t xml:space="preserve"> </w:t>
            </w:r>
            <w:r w:rsidRPr="009C13A7">
              <w:rPr>
                <w:rFonts w:ascii="Arial"/>
                <w:spacing w:val="-1"/>
                <w:sz w:val="16"/>
                <w:szCs w:val="16"/>
              </w:rPr>
              <w:t>distance</w:t>
            </w:r>
            <w:r w:rsidRPr="009C13A7">
              <w:rPr>
                <w:rFonts w:ascii="Arial"/>
                <w:spacing w:val="-2"/>
                <w:sz w:val="16"/>
                <w:szCs w:val="16"/>
              </w:rPr>
              <w:t xml:space="preserve"> </w:t>
            </w:r>
            <w:r w:rsidRPr="009C13A7">
              <w:rPr>
                <w:rFonts w:ascii="Arial"/>
                <w:spacing w:val="-1"/>
                <w:sz w:val="16"/>
                <w:szCs w:val="16"/>
              </w:rPr>
              <w:t>travelled</w:t>
            </w:r>
            <w:r w:rsidRPr="009C13A7">
              <w:rPr>
                <w:rFonts w:ascii="Arial"/>
                <w:sz w:val="16"/>
                <w:szCs w:val="16"/>
              </w:rPr>
              <w:t xml:space="preserve"> </w:t>
            </w:r>
            <w:r w:rsidRPr="009C13A7">
              <w:rPr>
                <w:rFonts w:ascii="Arial"/>
                <w:spacing w:val="-1"/>
                <w:sz w:val="16"/>
                <w:szCs w:val="16"/>
              </w:rPr>
              <w:t>and</w:t>
            </w:r>
            <w:r w:rsidRPr="009C13A7">
              <w:rPr>
                <w:rFonts w:ascii="Arial"/>
                <w:spacing w:val="-2"/>
                <w:sz w:val="16"/>
                <w:szCs w:val="16"/>
              </w:rPr>
              <w:t xml:space="preserve"> </w:t>
            </w:r>
            <w:r w:rsidRPr="009C13A7">
              <w:rPr>
                <w:rFonts w:ascii="Arial"/>
                <w:spacing w:val="-1"/>
                <w:sz w:val="16"/>
                <w:szCs w:val="16"/>
              </w:rPr>
              <w:t>speed</w:t>
            </w:r>
            <w:r w:rsidRPr="009C13A7">
              <w:rPr>
                <w:rFonts w:ascii="Arial"/>
                <w:sz w:val="16"/>
                <w:szCs w:val="16"/>
              </w:rPr>
              <w:t xml:space="preserve"> </w:t>
            </w:r>
            <w:r w:rsidRPr="009C13A7">
              <w:rPr>
                <w:rFonts w:ascii="Arial"/>
                <w:spacing w:val="-2"/>
                <w:sz w:val="16"/>
                <w:szCs w:val="16"/>
              </w:rPr>
              <w:t>used</w:t>
            </w:r>
          </w:p>
        </w:tc>
        <w:tc>
          <w:tcPr>
            <w:tcW w:w="2410" w:type="dxa"/>
          </w:tcPr>
          <w:p w14:paraId="2B4E9963" w14:textId="77777777" w:rsidR="009C146F" w:rsidRDefault="009C146F" w:rsidP="00305D6C">
            <w:pPr>
              <w:pStyle w:val="TableParagraph"/>
              <w:ind w:left="111"/>
              <w:rPr>
                <w:rFonts w:ascii="Arial" w:eastAsia="Arial" w:hAnsi="Arial" w:cs="Arial"/>
                <w:sz w:val="16"/>
                <w:szCs w:val="16"/>
              </w:rPr>
            </w:pPr>
            <w:r>
              <w:rPr>
                <w:rFonts w:ascii="Arial"/>
                <w:b/>
                <w:sz w:val="16"/>
              </w:rPr>
              <w:t>I</w:t>
            </w:r>
            <w:r>
              <w:rPr>
                <w:rFonts w:ascii="Arial"/>
                <w:b/>
                <w:spacing w:val="1"/>
                <w:sz w:val="16"/>
              </w:rPr>
              <w:t xml:space="preserve"> </w:t>
            </w:r>
            <w:r>
              <w:rPr>
                <w:rFonts w:ascii="Arial"/>
                <w:b/>
                <w:spacing w:val="-1"/>
                <w:sz w:val="16"/>
              </w:rPr>
              <w:t>can/am able</w:t>
            </w:r>
            <w:r>
              <w:rPr>
                <w:rFonts w:ascii="Arial"/>
                <w:b/>
                <w:spacing w:val="-3"/>
                <w:sz w:val="16"/>
              </w:rPr>
              <w:t xml:space="preserve"> </w:t>
            </w:r>
            <w:r>
              <w:rPr>
                <w:rFonts w:ascii="Arial"/>
                <w:b/>
                <w:spacing w:val="-2"/>
                <w:sz w:val="16"/>
              </w:rPr>
              <w:t>to:</w:t>
            </w:r>
          </w:p>
          <w:p w14:paraId="6AD29DCC" w14:textId="77777777" w:rsidR="009C13A7" w:rsidRPr="009C13A7" w:rsidRDefault="009C13A7" w:rsidP="009C13A7">
            <w:pPr>
              <w:pStyle w:val="ListParagraph"/>
              <w:widowControl w:val="0"/>
              <w:tabs>
                <w:tab w:val="left" w:pos="197"/>
              </w:tabs>
              <w:spacing w:before="145" w:line="178" w:lineRule="exact"/>
              <w:ind w:left="184"/>
              <w:contextualSpacing w:val="0"/>
              <w:rPr>
                <w:rFonts w:ascii="Arial" w:eastAsia="Arial" w:hAnsi="Arial" w:cs="Arial"/>
                <w:sz w:val="16"/>
                <w:szCs w:val="16"/>
              </w:rPr>
            </w:pPr>
          </w:p>
          <w:p w14:paraId="716A1596" w14:textId="35CBE9BC" w:rsidR="009C13A7" w:rsidRPr="009C13A7" w:rsidRDefault="009C13A7" w:rsidP="003D51F2">
            <w:pPr>
              <w:pStyle w:val="ListParagraph"/>
              <w:widowControl w:val="0"/>
              <w:numPr>
                <w:ilvl w:val="0"/>
                <w:numId w:val="137"/>
              </w:numPr>
              <w:tabs>
                <w:tab w:val="left" w:pos="197"/>
              </w:tabs>
              <w:spacing w:line="178" w:lineRule="exact"/>
              <w:contextualSpacing w:val="0"/>
              <w:rPr>
                <w:rFonts w:ascii="Arial" w:eastAsia="Arial" w:hAnsi="Arial" w:cs="Arial"/>
                <w:sz w:val="16"/>
                <w:szCs w:val="16"/>
              </w:rPr>
            </w:pPr>
            <w:r w:rsidRPr="009C13A7">
              <w:rPr>
                <w:rFonts w:ascii="Arial"/>
                <w:spacing w:val="-2"/>
                <w:sz w:val="16"/>
                <w:szCs w:val="16"/>
              </w:rPr>
              <w:t>Convert</w:t>
            </w:r>
            <w:r w:rsidRPr="009C13A7">
              <w:rPr>
                <w:rFonts w:ascii="Arial"/>
                <w:spacing w:val="1"/>
                <w:sz w:val="16"/>
                <w:szCs w:val="16"/>
              </w:rPr>
              <w:t xml:space="preserve"> </w:t>
            </w:r>
            <w:r w:rsidRPr="009C13A7">
              <w:rPr>
                <w:rFonts w:ascii="Arial"/>
                <w:spacing w:val="-1"/>
                <w:sz w:val="16"/>
                <w:szCs w:val="16"/>
              </w:rPr>
              <w:t>common</w:t>
            </w:r>
            <w:r w:rsidRPr="009C13A7">
              <w:rPr>
                <w:rFonts w:ascii="Arial"/>
                <w:spacing w:val="-3"/>
                <w:sz w:val="16"/>
                <w:szCs w:val="16"/>
              </w:rPr>
              <w:t xml:space="preserve"> </w:t>
            </w:r>
            <w:r w:rsidRPr="009C13A7">
              <w:rPr>
                <w:rFonts w:ascii="Arial"/>
                <w:spacing w:val="-2"/>
                <w:sz w:val="16"/>
                <w:szCs w:val="16"/>
              </w:rPr>
              <w:t>times</w:t>
            </w:r>
            <w:r w:rsidRPr="009C13A7">
              <w:rPr>
                <w:rFonts w:ascii="Arial"/>
                <w:spacing w:val="1"/>
                <w:sz w:val="16"/>
                <w:szCs w:val="16"/>
              </w:rPr>
              <w:t xml:space="preserve"> </w:t>
            </w:r>
            <w:r w:rsidRPr="009C13A7">
              <w:rPr>
                <w:rFonts w:ascii="Arial"/>
                <w:spacing w:val="-1"/>
                <w:sz w:val="16"/>
                <w:szCs w:val="16"/>
              </w:rPr>
              <w:t>into</w:t>
            </w:r>
            <w:r w:rsidRPr="009C13A7">
              <w:rPr>
                <w:rFonts w:ascii="Arial"/>
                <w:spacing w:val="-3"/>
                <w:sz w:val="16"/>
                <w:szCs w:val="16"/>
              </w:rPr>
              <w:t xml:space="preserve"> </w:t>
            </w:r>
            <w:r w:rsidRPr="009C13A7">
              <w:rPr>
                <w:rFonts w:ascii="Arial"/>
                <w:spacing w:val="-2"/>
                <w:sz w:val="16"/>
                <w:szCs w:val="16"/>
              </w:rPr>
              <w:t xml:space="preserve">common </w:t>
            </w:r>
            <w:r w:rsidRPr="009C13A7">
              <w:rPr>
                <w:rFonts w:ascii="Arial"/>
                <w:spacing w:val="-1"/>
                <w:sz w:val="16"/>
                <w:szCs w:val="16"/>
              </w:rPr>
              <w:t>units</w:t>
            </w:r>
            <w:r w:rsidRPr="009C13A7">
              <w:rPr>
                <w:rFonts w:ascii="Arial"/>
                <w:sz w:val="16"/>
                <w:szCs w:val="16"/>
              </w:rPr>
              <w:t xml:space="preserve"> </w:t>
            </w:r>
            <w:r w:rsidRPr="009C13A7">
              <w:rPr>
                <w:rFonts w:ascii="Arial"/>
                <w:color w:val="053C70"/>
                <w:spacing w:val="-1"/>
                <w:sz w:val="16"/>
                <w:szCs w:val="16"/>
              </w:rPr>
              <w:t>e.g. 90</w:t>
            </w:r>
            <w:r w:rsidRPr="009C13A7">
              <w:rPr>
                <w:rFonts w:ascii="Arial"/>
                <w:color w:val="053C70"/>
                <w:spacing w:val="-2"/>
                <w:sz w:val="16"/>
                <w:szCs w:val="16"/>
              </w:rPr>
              <w:t xml:space="preserve"> </w:t>
            </w:r>
            <w:r w:rsidRPr="009C13A7">
              <w:rPr>
                <w:rFonts w:ascii="Arial"/>
                <w:color w:val="053C70"/>
                <w:spacing w:val="-1"/>
                <w:sz w:val="16"/>
                <w:szCs w:val="16"/>
              </w:rPr>
              <w:t>minutes</w:t>
            </w:r>
            <w:r w:rsidRPr="009C13A7">
              <w:rPr>
                <w:rFonts w:ascii="Arial"/>
                <w:color w:val="053C70"/>
                <w:spacing w:val="2"/>
                <w:sz w:val="16"/>
                <w:szCs w:val="16"/>
              </w:rPr>
              <w:t xml:space="preserve"> </w:t>
            </w:r>
            <w:r w:rsidRPr="009C13A7">
              <w:rPr>
                <w:rFonts w:ascii="Arial"/>
                <w:color w:val="053C70"/>
                <w:sz w:val="16"/>
                <w:szCs w:val="16"/>
              </w:rPr>
              <w:t>=</w:t>
            </w:r>
            <w:r w:rsidRPr="009C13A7">
              <w:rPr>
                <w:rFonts w:ascii="Arial"/>
                <w:color w:val="053C70"/>
                <w:spacing w:val="-2"/>
                <w:sz w:val="16"/>
                <w:szCs w:val="16"/>
              </w:rPr>
              <w:t xml:space="preserve"> </w:t>
            </w:r>
            <w:r w:rsidRPr="009C13A7">
              <w:rPr>
                <w:rFonts w:ascii="Arial"/>
                <w:color w:val="053C70"/>
                <w:spacing w:val="-1"/>
                <w:sz w:val="16"/>
                <w:szCs w:val="16"/>
              </w:rPr>
              <w:t>1.5</w:t>
            </w:r>
            <w:r w:rsidRPr="009C13A7">
              <w:rPr>
                <w:rFonts w:ascii="Arial"/>
                <w:color w:val="053C70"/>
                <w:spacing w:val="-3"/>
                <w:sz w:val="16"/>
                <w:szCs w:val="16"/>
              </w:rPr>
              <w:t xml:space="preserve"> </w:t>
            </w:r>
            <w:r w:rsidRPr="009C13A7">
              <w:rPr>
                <w:rFonts w:ascii="Arial"/>
                <w:color w:val="053C70"/>
                <w:spacing w:val="-1"/>
                <w:sz w:val="16"/>
                <w:szCs w:val="16"/>
              </w:rPr>
              <w:t>hours</w:t>
            </w:r>
            <w:r w:rsidRPr="009C13A7">
              <w:rPr>
                <w:rFonts w:ascii="Arial"/>
                <w:spacing w:val="-1"/>
                <w:sz w:val="16"/>
                <w:szCs w:val="16"/>
              </w:rPr>
              <w:t>.</w:t>
            </w:r>
          </w:p>
          <w:p w14:paraId="0DCB213E" w14:textId="77777777" w:rsidR="009C13A7" w:rsidRPr="009C13A7" w:rsidRDefault="009C13A7" w:rsidP="009C13A7">
            <w:pPr>
              <w:pStyle w:val="TableParagraph"/>
              <w:ind w:left="113"/>
              <w:rPr>
                <w:rFonts w:ascii="Times New Roman" w:eastAsia="Times New Roman" w:hAnsi="Times New Roman" w:cs="Times New Roman"/>
                <w:sz w:val="16"/>
                <w:szCs w:val="16"/>
              </w:rPr>
            </w:pPr>
          </w:p>
          <w:p w14:paraId="44C703D7" w14:textId="77777777" w:rsidR="009C13A7" w:rsidRPr="009C13A7" w:rsidRDefault="009C13A7" w:rsidP="009C13A7">
            <w:pPr>
              <w:pStyle w:val="TableParagraph"/>
              <w:ind w:left="113"/>
              <w:rPr>
                <w:rFonts w:ascii="Times New Roman" w:eastAsia="Times New Roman" w:hAnsi="Times New Roman" w:cs="Times New Roman"/>
                <w:sz w:val="16"/>
                <w:szCs w:val="16"/>
              </w:rPr>
            </w:pPr>
          </w:p>
          <w:p w14:paraId="21EB316A" w14:textId="77777777" w:rsidR="009C13A7" w:rsidRPr="009C13A7" w:rsidRDefault="009C13A7" w:rsidP="009C13A7">
            <w:pPr>
              <w:pStyle w:val="TableParagraph"/>
              <w:ind w:left="113"/>
              <w:rPr>
                <w:rFonts w:ascii="Times New Roman" w:eastAsia="Times New Roman" w:hAnsi="Times New Roman" w:cs="Times New Roman"/>
                <w:sz w:val="16"/>
                <w:szCs w:val="16"/>
              </w:rPr>
            </w:pPr>
          </w:p>
          <w:p w14:paraId="56D36EF9" w14:textId="77777777" w:rsidR="009C13A7" w:rsidRPr="009C13A7" w:rsidRDefault="009C13A7" w:rsidP="009C13A7">
            <w:pPr>
              <w:pStyle w:val="TableParagraph"/>
              <w:ind w:left="113"/>
              <w:rPr>
                <w:rFonts w:ascii="Times New Roman" w:eastAsia="Times New Roman" w:hAnsi="Times New Roman" w:cs="Times New Roman"/>
                <w:sz w:val="16"/>
                <w:szCs w:val="16"/>
              </w:rPr>
            </w:pPr>
          </w:p>
          <w:p w14:paraId="08551A88" w14:textId="77777777" w:rsidR="009C13A7" w:rsidRPr="009C13A7" w:rsidRDefault="009C13A7" w:rsidP="009C13A7">
            <w:pPr>
              <w:pStyle w:val="TableParagraph"/>
              <w:ind w:left="113"/>
              <w:rPr>
                <w:rFonts w:ascii="Times New Roman" w:eastAsia="Times New Roman" w:hAnsi="Times New Roman" w:cs="Times New Roman"/>
                <w:sz w:val="16"/>
                <w:szCs w:val="16"/>
              </w:rPr>
            </w:pPr>
          </w:p>
          <w:p w14:paraId="43E77F3D" w14:textId="77777777" w:rsidR="009C13A7" w:rsidRPr="009C13A7" w:rsidRDefault="009C13A7" w:rsidP="009C13A7">
            <w:pPr>
              <w:pStyle w:val="TableParagraph"/>
              <w:ind w:left="113"/>
              <w:rPr>
                <w:rFonts w:ascii="Times New Roman" w:eastAsia="Times New Roman" w:hAnsi="Times New Roman" w:cs="Times New Roman"/>
                <w:sz w:val="16"/>
                <w:szCs w:val="16"/>
              </w:rPr>
            </w:pPr>
          </w:p>
          <w:p w14:paraId="23092AF7" w14:textId="77777777" w:rsidR="009C13A7" w:rsidRPr="009C13A7" w:rsidRDefault="009C13A7" w:rsidP="009C13A7">
            <w:pPr>
              <w:pStyle w:val="TableParagraph"/>
              <w:spacing w:before="11"/>
              <w:ind w:left="113"/>
              <w:rPr>
                <w:rFonts w:ascii="Times New Roman" w:eastAsia="Times New Roman" w:hAnsi="Times New Roman" w:cs="Times New Roman"/>
                <w:sz w:val="16"/>
                <w:szCs w:val="16"/>
              </w:rPr>
            </w:pPr>
          </w:p>
          <w:p w14:paraId="31C21D79" w14:textId="77777777" w:rsidR="009C13A7" w:rsidRPr="009C13A7" w:rsidRDefault="009C13A7" w:rsidP="003D51F2">
            <w:pPr>
              <w:pStyle w:val="ListParagraph"/>
              <w:widowControl w:val="0"/>
              <w:numPr>
                <w:ilvl w:val="0"/>
                <w:numId w:val="137"/>
              </w:numPr>
              <w:tabs>
                <w:tab w:val="left" w:pos="250"/>
              </w:tabs>
              <w:spacing w:line="226" w:lineRule="auto"/>
              <w:contextualSpacing w:val="0"/>
              <w:rPr>
                <w:rFonts w:ascii="Arial" w:eastAsia="Arial" w:hAnsi="Arial" w:cs="Arial"/>
                <w:sz w:val="16"/>
                <w:szCs w:val="16"/>
              </w:rPr>
            </w:pPr>
            <w:r w:rsidRPr="009C13A7">
              <w:rPr>
                <w:rFonts w:ascii="Arial" w:eastAsia="Arial" w:hAnsi="Arial" w:cs="Arial"/>
                <w:spacing w:val="-1"/>
                <w:sz w:val="16"/>
                <w:szCs w:val="16"/>
              </w:rPr>
              <w:t>Solve</w:t>
            </w:r>
            <w:r w:rsidRPr="009C13A7">
              <w:rPr>
                <w:rFonts w:ascii="Arial" w:eastAsia="Arial" w:hAnsi="Arial" w:cs="Arial"/>
                <w:sz w:val="16"/>
                <w:szCs w:val="16"/>
              </w:rPr>
              <w:t xml:space="preserve"> </w:t>
            </w:r>
            <w:r w:rsidRPr="009C13A7">
              <w:rPr>
                <w:rFonts w:ascii="Arial" w:eastAsia="Arial" w:hAnsi="Arial" w:cs="Arial"/>
                <w:spacing w:val="-1"/>
                <w:sz w:val="16"/>
                <w:szCs w:val="16"/>
              </w:rPr>
              <w:t>real</w:t>
            </w:r>
            <w:r w:rsidRPr="009C13A7">
              <w:rPr>
                <w:rFonts w:ascii="Arial" w:eastAsia="Arial" w:hAnsi="Arial" w:cs="Arial"/>
                <w:spacing w:val="1"/>
                <w:sz w:val="16"/>
                <w:szCs w:val="16"/>
              </w:rPr>
              <w:t xml:space="preserve"> </w:t>
            </w:r>
            <w:r w:rsidRPr="009C13A7">
              <w:rPr>
                <w:rFonts w:ascii="Arial" w:eastAsia="Arial" w:hAnsi="Arial" w:cs="Arial"/>
                <w:spacing w:val="-1"/>
                <w:sz w:val="16"/>
                <w:szCs w:val="16"/>
              </w:rPr>
              <w:t>life</w:t>
            </w:r>
            <w:r w:rsidRPr="009C13A7">
              <w:rPr>
                <w:rFonts w:ascii="Arial" w:eastAsia="Arial" w:hAnsi="Arial" w:cs="Arial"/>
                <w:sz w:val="16"/>
                <w:szCs w:val="16"/>
              </w:rPr>
              <w:t xml:space="preserve"> </w:t>
            </w:r>
            <w:r w:rsidRPr="009C13A7">
              <w:rPr>
                <w:rFonts w:ascii="Arial" w:eastAsia="Arial" w:hAnsi="Arial" w:cs="Arial"/>
                <w:spacing w:val="-1"/>
                <w:sz w:val="16"/>
                <w:szCs w:val="16"/>
              </w:rPr>
              <w:t>problems</w:t>
            </w:r>
            <w:r w:rsidRPr="009C13A7">
              <w:rPr>
                <w:rFonts w:ascii="Arial" w:eastAsia="Arial" w:hAnsi="Arial" w:cs="Arial"/>
                <w:sz w:val="16"/>
                <w:szCs w:val="16"/>
              </w:rPr>
              <w:t xml:space="preserve"> </w:t>
            </w:r>
            <w:r w:rsidRPr="009C13A7">
              <w:rPr>
                <w:rFonts w:ascii="Arial" w:eastAsia="Arial" w:hAnsi="Arial" w:cs="Arial"/>
                <w:spacing w:val="-1"/>
                <w:sz w:val="16"/>
                <w:szCs w:val="16"/>
              </w:rPr>
              <w:t>(involving</w:t>
            </w:r>
            <w:r w:rsidRPr="009C13A7">
              <w:rPr>
                <w:rFonts w:ascii="Arial" w:eastAsia="Arial" w:hAnsi="Arial" w:cs="Arial"/>
                <w:spacing w:val="25"/>
                <w:sz w:val="16"/>
                <w:szCs w:val="16"/>
              </w:rPr>
              <w:t xml:space="preserve"> </w:t>
            </w:r>
            <w:r w:rsidRPr="009C13A7">
              <w:rPr>
                <w:rFonts w:ascii="Arial" w:eastAsia="Arial" w:hAnsi="Arial" w:cs="Arial"/>
                <w:spacing w:val="-1"/>
                <w:sz w:val="16"/>
                <w:szCs w:val="16"/>
              </w:rPr>
              <w:t>converting</w:t>
            </w:r>
            <w:r w:rsidRPr="009C13A7">
              <w:rPr>
                <w:rFonts w:ascii="Arial" w:eastAsia="Arial" w:hAnsi="Arial" w:cs="Arial"/>
                <w:sz w:val="16"/>
                <w:szCs w:val="16"/>
              </w:rPr>
              <w:t xml:space="preserve"> </w:t>
            </w:r>
            <w:r w:rsidRPr="009C13A7">
              <w:rPr>
                <w:rFonts w:ascii="Arial" w:eastAsia="Arial" w:hAnsi="Arial" w:cs="Arial"/>
                <w:spacing w:val="-2"/>
                <w:sz w:val="16"/>
                <w:szCs w:val="16"/>
              </w:rPr>
              <w:t>between</w:t>
            </w:r>
            <w:r w:rsidRPr="009C13A7">
              <w:rPr>
                <w:rFonts w:ascii="Arial" w:eastAsia="Arial" w:hAnsi="Arial" w:cs="Arial"/>
                <w:sz w:val="16"/>
                <w:szCs w:val="16"/>
              </w:rPr>
              <w:t xml:space="preserve"> </w:t>
            </w:r>
            <w:r w:rsidRPr="009C13A7">
              <w:rPr>
                <w:rFonts w:ascii="Arial" w:eastAsia="Arial" w:hAnsi="Arial" w:cs="Arial"/>
                <w:spacing w:val="-1"/>
                <w:sz w:val="16"/>
                <w:szCs w:val="16"/>
              </w:rPr>
              <w:t>units of time)</w:t>
            </w:r>
            <w:r w:rsidRPr="009C13A7">
              <w:rPr>
                <w:rFonts w:ascii="Arial" w:eastAsia="Arial" w:hAnsi="Arial" w:cs="Arial"/>
                <w:spacing w:val="-3"/>
                <w:sz w:val="16"/>
                <w:szCs w:val="16"/>
              </w:rPr>
              <w:t xml:space="preserve"> </w:t>
            </w:r>
            <w:r w:rsidRPr="009C13A7">
              <w:rPr>
                <w:rFonts w:ascii="Arial" w:eastAsia="Arial" w:hAnsi="Arial" w:cs="Arial"/>
                <w:sz w:val="16"/>
                <w:szCs w:val="16"/>
              </w:rPr>
              <w:t>&amp;</w:t>
            </w:r>
            <w:r w:rsidRPr="009C13A7">
              <w:rPr>
                <w:rFonts w:ascii="Arial" w:eastAsia="Arial" w:hAnsi="Arial" w:cs="Arial"/>
                <w:spacing w:val="33"/>
                <w:sz w:val="16"/>
                <w:szCs w:val="16"/>
              </w:rPr>
              <w:t xml:space="preserve"> </w:t>
            </w:r>
            <w:r w:rsidRPr="009C13A7">
              <w:rPr>
                <w:rFonts w:ascii="Arial" w:eastAsia="Arial" w:hAnsi="Arial" w:cs="Arial"/>
                <w:spacing w:val="-1"/>
                <w:sz w:val="16"/>
                <w:szCs w:val="16"/>
              </w:rPr>
              <w:t>explain</w:t>
            </w:r>
            <w:r w:rsidRPr="009C13A7">
              <w:rPr>
                <w:rFonts w:ascii="Arial" w:eastAsia="Arial" w:hAnsi="Arial" w:cs="Arial"/>
                <w:sz w:val="16"/>
                <w:szCs w:val="16"/>
              </w:rPr>
              <w:t xml:space="preserve"> </w:t>
            </w:r>
            <w:r w:rsidRPr="009C13A7">
              <w:rPr>
                <w:rFonts w:ascii="Arial" w:eastAsia="Arial" w:hAnsi="Arial" w:cs="Arial"/>
                <w:spacing w:val="1"/>
                <w:sz w:val="16"/>
                <w:szCs w:val="16"/>
              </w:rPr>
              <w:t>my</w:t>
            </w:r>
            <w:r w:rsidRPr="009C13A7">
              <w:rPr>
                <w:rFonts w:ascii="Arial" w:eastAsia="Arial" w:hAnsi="Arial" w:cs="Arial"/>
                <w:spacing w:val="-1"/>
                <w:sz w:val="16"/>
                <w:szCs w:val="16"/>
              </w:rPr>
              <w:t xml:space="preserve"> choice</w:t>
            </w:r>
            <w:r w:rsidRPr="009C13A7">
              <w:rPr>
                <w:rFonts w:ascii="Arial" w:eastAsia="Arial" w:hAnsi="Arial" w:cs="Arial"/>
                <w:spacing w:val="-3"/>
                <w:sz w:val="16"/>
                <w:szCs w:val="16"/>
              </w:rPr>
              <w:t xml:space="preserve"> </w:t>
            </w:r>
            <w:r w:rsidRPr="009C13A7">
              <w:rPr>
                <w:rFonts w:ascii="Arial" w:eastAsia="Arial" w:hAnsi="Arial" w:cs="Arial"/>
                <w:spacing w:val="-1"/>
                <w:sz w:val="16"/>
                <w:szCs w:val="16"/>
              </w:rPr>
              <w:t>of the</w:t>
            </w:r>
            <w:r w:rsidRPr="009C13A7">
              <w:rPr>
                <w:rFonts w:ascii="Arial" w:eastAsia="Arial" w:hAnsi="Arial" w:cs="Arial"/>
                <w:sz w:val="16"/>
                <w:szCs w:val="16"/>
              </w:rPr>
              <w:t xml:space="preserve"> </w:t>
            </w:r>
            <w:r w:rsidRPr="009C13A7">
              <w:rPr>
                <w:rFonts w:ascii="Arial" w:eastAsia="Arial" w:hAnsi="Arial" w:cs="Arial"/>
                <w:spacing w:val="-2"/>
                <w:sz w:val="16"/>
                <w:szCs w:val="16"/>
              </w:rPr>
              <w:t>unit</w:t>
            </w:r>
            <w:r w:rsidRPr="009C13A7">
              <w:rPr>
                <w:rFonts w:ascii="Arial" w:eastAsia="Arial" w:hAnsi="Arial" w:cs="Arial"/>
                <w:spacing w:val="1"/>
                <w:sz w:val="16"/>
                <w:szCs w:val="16"/>
              </w:rPr>
              <w:t xml:space="preserve"> </w:t>
            </w:r>
            <w:r w:rsidRPr="009C13A7">
              <w:rPr>
                <w:rFonts w:ascii="Arial" w:eastAsia="Arial" w:hAnsi="Arial" w:cs="Arial"/>
                <w:spacing w:val="-2"/>
                <w:sz w:val="16"/>
                <w:szCs w:val="16"/>
              </w:rPr>
              <w:t>of</w:t>
            </w:r>
            <w:r w:rsidRPr="009C13A7">
              <w:rPr>
                <w:rFonts w:ascii="Arial" w:eastAsia="Arial" w:hAnsi="Arial" w:cs="Arial"/>
                <w:spacing w:val="-1"/>
                <w:sz w:val="16"/>
                <w:szCs w:val="16"/>
              </w:rPr>
              <w:t xml:space="preserve"> time</w:t>
            </w:r>
            <w:r w:rsidRPr="009C13A7">
              <w:rPr>
                <w:rFonts w:ascii="Arial" w:eastAsia="Arial" w:hAnsi="Arial" w:cs="Arial"/>
                <w:spacing w:val="30"/>
                <w:sz w:val="16"/>
                <w:szCs w:val="16"/>
              </w:rPr>
              <w:t xml:space="preserve"> </w:t>
            </w:r>
            <w:r w:rsidRPr="009C13A7">
              <w:rPr>
                <w:rFonts w:ascii="Arial" w:eastAsia="Arial" w:hAnsi="Arial" w:cs="Arial"/>
                <w:spacing w:val="-1"/>
                <w:sz w:val="16"/>
                <w:szCs w:val="16"/>
              </w:rPr>
              <w:t>I’ve</w:t>
            </w:r>
            <w:r w:rsidRPr="009C13A7">
              <w:rPr>
                <w:rFonts w:ascii="Arial" w:eastAsia="Arial" w:hAnsi="Arial" w:cs="Arial"/>
                <w:sz w:val="16"/>
                <w:szCs w:val="16"/>
              </w:rPr>
              <w:t xml:space="preserve"> </w:t>
            </w:r>
            <w:r w:rsidRPr="009C13A7">
              <w:rPr>
                <w:rFonts w:ascii="Arial" w:eastAsia="Arial" w:hAnsi="Arial" w:cs="Arial"/>
                <w:spacing w:val="-2"/>
                <w:sz w:val="16"/>
                <w:szCs w:val="16"/>
              </w:rPr>
              <w:t>used.</w:t>
            </w:r>
          </w:p>
          <w:p w14:paraId="7EF17954" w14:textId="77777777" w:rsidR="009C13A7" w:rsidRPr="009C13A7" w:rsidRDefault="009C13A7" w:rsidP="009C13A7">
            <w:pPr>
              <w:pStyle w:val="TableParagraph"/>
              <w:ind w:left="113"/>
              <w:rPr>
                <w:rFonts w:ascii="Times New Roman" w:eastAsia="Times New Roman" w:hAnsi="Times New Roman" w:cs="Times New Roman"/>
                <w:sz w:val="16"/>
                <w:szCs w:val="16"/>
              </w:rPr>
            </w:pPr>
          </w:p>
          <w:p w14:paraId="10C88B92" w14:textId="77777777" w:rsidR="009C13A7" w:rsidRPr="009C13A7" w:rsidRDefault="009C13A7" w:rsidP="009C13A7">
            <w:pPr>
              <w:pStyle w:val="TableParagraph"/>
              <w:ind w:left="113"/>
              <w:rPr>
                <w:rFonts w:ascii="Times New Roman" w:eastAsia="Times New Roman" w:hAnsi="Times New Roman" w:cs="Times New Roman"/>
                <w:sz w:val="16"/>
                <w:szCs w:val="16"/>
              </w:rPr>
            </w:pPr>
          </w:p>
          <w:p w14:paraId="789F23D9" w14:textId="77777777" w:rsidR="009C13A7" w:rsidRPr="009C13A7" w:rsidRDefault="009C13A7" w:rsidP="009C13A7">
            <w:pPr>
              <w:pStyle w:val="TableParagraph"/>
              <w:ind w:left="113"/>
              <w:rPr>
                <w:rFonts w:ascii="Times New Roman" w:eastAsia="Times New Roman" w:hAnsi="Times New Roman" w:cs="Times New Roman"/>
                <w:sz w:val="16"/>
                <w:szCs w:val="16"/>
              </w:rPr>
            </w:pPr>
          </w:p>
          <w:p w14:paraId="0C2F246F" w14:textId="77777777" w:rsidR="009C13A7" w:rsidRPr="009C13A7" w:rsidRDefault="009C13A7" w:rsidP="009C13A7">
            <w:pPr>
              <w:pStyle w:val="TableParagraph"/>
              <w:ind w:left="113"/>
              <w:rPr>
                <w:rFonts w:ascii="Times New Roman" w:eastAsia="Times New Roman" w:hAnsi="Times New Roman" w:cs="Times New Roman"/>
                <w:sz w:val="16"/>
                <w:szCs w:val="16"/>
              </w:rPr>
            </w:pPr>
          </w:p>
          <w:p w14:paraId="07957FAF" w14:textId="77777777" w:rsidR="009C13A7" w:rsidRPr="009C13A7" w:rsidRDefault="009C13A7" w:rsidP="009C13A7">
            <w:pPr>
              <w:pStyle w:val="TableParagraph"/>
              <w:ind w:left="113"/>
              <w:rPr>
                <w:rFonts w:ascii="Times New Roman" w:eastAsia="Times New Roman" w:hAnsi="Times New Roman" w:cs="Times New Roman"/>
                <w:sz w:val="16"/>
                <w:szCs w:val="16"/>
              </w:rPr>
            </w:pPr>
          </w:p>
          <w:p w14:paraId="5284BFE7" w14:textId="5C5547C8" w:rsidR="009C13A7" w:rsidRDefault="009C13A7" w:rsidP="009C13A7">
            <w:pPr>
              <w:pStyle w:val="TableParagraph"/>
              <w:spacing w:before="1"/>
              <w:rPr>
                <w:rFonts w:ascii="Times New Roman" w:eastAsia="Times New Roman" w:hAnsi="Times New Roman" w:cs="Times New Roman"/>
                <w:sz w:val="16"/>
                <w:szCs w:val="16"/>
              </w:rPr>
            </w:pPr>
          </w:p>
          <w:p w14:paraId="4EAFA1FE" w14:textId="77777777" w:rsidR="009C13A7" w:rsidRPr="009C13A7" w:rsidRDefault="009C13A7" w:rsidP="009C13A7">
            <w:pPr>
              <w:pStyle w:val="TableParagraph"/>
              <w:spacing w:before="1"/>
              <w:ind w:left="113"/>
              <w:rPr>
                <w:rFonts w:ascii="Times New Roman" w:eastAsia="Times New Roman" w:hAnsi="Times New Roman" w:cs="Times New Roman"/>
                <w:sz w:val="16"/>
                <w:szCs w:val="16"/>
              </w:rPr>
            </w:pPr>
          </w:p>
          <w:p w14:paraId="49C2EFD0" w14:textId="77777777" w:rsidR="009C13A7" w:rsidRPr="009C13A7" w:rsidRDefault="009C13A7" w:rsidP="003D51F2">
            <w:pPr>
              <w:pStyle w:val="ListParagraph"/>
              <w:widowControl w:val="0"/>
              <w:numPr>
                <w:ilvl w:val="0"/>
                <w:numId w:val="137"/>
              </w:numPr>
              <w:tabs>
                <w:tab w:val="left" w:pos="204"/>
              </w:tabs>
              <w:spacing w:line="226" w:lineRule="auto"/>
              <w:contextualSpacing w:val="0"/>
              <w:rPr>
                <w:rFonts w:ascii="Arial" w:eastAsia="Arial" w:hAnsi="Arial" w:cs="Arial"/>
                <w:sz w:val="16"/>
                <w:szCs w:val="16"/>
              </w:rPr>
            </w:pPr>
            <w:r w:rsidRPr="009C13A7">
              <w:rPr>
                <w:rFonts w:ascii="Arial"/>
                <w:spacing w:val="-1"/>
                <w:sz w:val="16"/>
                <w:szCs w:val="16"/>
              </w:rPr>
              <w:t>Solve</w:t>
            </w:r>
            <w:r w:rsidRPr="009C13A7">
              <w:rPr>
                <w:rFonts w:ascii="Arial"/>
                <w:sz w:val="16"/>
                <w:szCs w:val="16"/>
              </w:rPr>
              <w:t xml:space="preserve"> </w:t>
            </w:r>
            <w:r w:rsidRPr="009C13A7">
              <w:rPr>
                <w:rFonts w:ascii="Arial"/>
                <w:spacing w:val="-1"/>
                <w:sz w:val="16"/>
                <w:szCs w:val="16"/>
              </w:rPr>
              <w:t>practical</w:t>
            </w:r>
            <w:r w:rsidRPr="009C13A7">
              <w:rPr>
                <w:rFonts w:ascii="Arial"/>
                <w:spacing w:val="-2"/>
                <w:sz w:val="16"/>
                <w:szCs w:val="16"/>
              </w:rPr>
              <w:t xml:space="preserve"> </w:t>
            </w:r>
            <w:r w:rsidRPr="009C13A7">
              <w:rPr>
                <w:rFonts w:ascii="Arial"/>
                <w:spacing w:val="-1"/>
                <w:sz w:val="16"/>
                <w:szCs w:val="16"/>
              </w:rPr>
              <w:t>problems</w:t>
            </w:r>
            <w:r w:rsidRPr="009C13A7">
              <w:rPr>
                <w:rFonts w:ascii="Arial"/>
                <w:spacing w:val="2"/>
                <w:sz w:val="16"/>
                <w:szCs w:val="16"/>
              </w:rPr>
              <w:t xml:space="preserve"> </w:t>
            </w:r>
            <w:r w:rsidRPr="009C13A7">
              <w:rPr>
                <w:rFonts w:ascii="Arial"/>
                <w:spacing w:val="-1"/>
                <w:sz w:val="16"/>
                <w:szCs w:val="16"/>
              </w:rPr>
              <w:t>using</w:t>
            </w:r>
            <w:r w:rsidRPr="009C13A7">
              <w:rPr>
                <w:rFonts w:ascii="Arial"/>
                <w:spacing w:val="-3"/>
                <w:sz w:val="16"/>
                <w:szCs w:val="16"/>
              </w:rPr>
              <w:t xml:space="preserve"> </w:t>
            </w:r>
            <w:r w:rsidRPr="009C13A7">
              <w:rPr>
                <w:rFonts w:ascii="Arial"/>
                <w:spacing w:val="-1"/>
                <w:sz w:val="16"/>
                <w:szCs w:val="16"/>
              </w:rPr>
              <w:t>the</w:t>
            </w:r>
            <w:r w:rsidRPr="009C13A7">
              <w:rPr>
                <w:rFonts w:ascii="Arial"/>
                <w:spacing w:val="23"/>
                <w:sz w:val="16"/>
                <w:szCs w:val="16"/>
              </w:rPr>
              <w:t xml:space="preserve"> </w:t>
            </w:r>
            <w:r w:rsidRPr="009C13A7">
              <w:rPr>
                <w:rFonts w:ascii="Arial"/>
                <w:spacing w:val="-1"/>
                <w:sz w:val="16"/>
                <w:szCs w:val="16"/>
              </w:rPr>
              <w:t>most</w:t>
            </w:r>
            <w:r w:rsidRPr="009C13A7">
              <w:rPr>
                <w:rFonts w:ascii="Arial"/>
                <w:spacing w:val="1"/>
                <w:sz w:val="16"/>
                <w:szCs w:val="16"/>
              </w:rPr>
              <w:t xml:space="preserve"> </w:t>
            </w:r>
            <w:r w:rsidRPr="009C13A7">
              <w:rPr>
                <w:rFonts w:ascii="Arial"/>
                <w:spacing w:val="-1"/>
                <w:sz w:val="16"/>
                <w:szCs w:val="16"/>
              </w:rPr>
              <w:t>appropriate</w:t>
            </w:r>
            <w:r w:rsidRPr="009C13A7">
              <w:rPr>
                <w:rFonts w:ascii="Arial"/>
                <w:spacing w:val="-2"/>
                <w:sz w:val="16"/>
                <w:szCs w:val="16"/>
              </w:rPr>
              <w:t xml:space="preserve"> </w:t>
            </w:r>
            <w:r w:rsidRPr="009C13A7">
              <w:rPr>
                <w:rFonts w:ascii="Arial"/>
                <w:spacing w:val="-1"/>
                <w:sz w:val="16"/>
                <w:szCs w:val="16"/>
              </w:rPr>
              <w:t>timing</w:t>
            </w:r>
            <w:r w:rsidRPr="009C13A7">
              <w:rPr>
                <w:rFonts w:ascii="Arial"/>
                <w:spacing w:val="-3"/>
                <w:sz w:val="16"/>
                <w:szCs w:val="16"/>
              </w:rPr>
              <w:t xml:space="preserve"> </w:t>
            </w:r>
            <w:r w:rsidRPr="009C13A7">
              <w:rPr>
                <w:rFonts w:ascii="Arial"/>
                <w:spacing w:val="-1"/>
                <w:sz w:val="16"/>
                <w:szCs w:val="16"/>
              </w:rPr>
              <w:t>device</w:t>
            </w:r>
            <w:r w:rsidRPr="009C13A7">
              <w:rPr>
                <w:rFonts w:ascii="Arial"/>
                <w:spacing w:val="-3"/>
                <w:sz w:val="16"/>
                <w:szCs w:val="16"/>
              </w:rPr>
              <w:t xml:space="preserve"> </w:t>
            </w:r>
            <w:r w:rsidRPr="009C13A7">
              <w:rPr>
                <w:rFonts w:ascii="Arial"/>
                <w:sz w:val="16"/>
                <w:szCs w:val="16"/>
              </w:rPr>
              <w:t>&amp;</w:t>
            </w:r>
            <w:r w:rsidRPr="009C13A7">
              <w:rPr>
                <w:rFonts w:ascii="Arial"/>
                <w:spacing w:val="25"/>
                <w:sz w:val="16"/>
                <w:szCs w:val="16"/>
              </w:rPr>
              <w:t xml:space="preserve"> </w:t>
            </w:r>
            <w:r w:rsidRPr="009C13A7">
              <w:rPr>
                <w:rFonts w:ascii="Arial"/>
                <w:spacing w:val="-1"/>
                <w:sz w:val="16"/>
                <w:szCs w:val="16"/>
              </w:rPr>
              <w:t>record</w:t>
            </w:r>
            <w:r w:rsidRPr="009C13A7">
              <w:rPr>
                <w:rFonts w:ascii="Arial"/>
                <w:sz w:val="16"/>
                <w:szCs w:val="16"/>
              </w:rPr>
              <w:t xml:space="preserve"> </w:t>
            </w:r>
            <w:r w:rsidRPr="009C13A7">
              <w:rPr>
                <w:rFonts w:ascii="Arial"/>
                <w:spacing w:val="-1"/>
                <w:sz w:val="16"/>
                <w:szCs w:val="16"/>
              </w:rPr>
              <w:t>using</w:t>
            </w:r>
            <w:r w:rsidRPr="009C13A7">
              <w:rPr>
                <w:rFonts w:ascii="Arial"/>
                <w:spacing w:val="-5"/>
                <w:sz w:val="16"/>
                <w:szCs w:val="16"/>
              </w:rPr>
              <w:t xml:space="preserve"> </w:t>
            </w:r>
            <w:r w:rsidRPr="009C13A7">
              <w:rPr>
                <w:rFonts w:ascii="Arial"/>
                <w:spacing w:val="-1"/>
                <w:sz w:val="16"/>
                <w:szCs w:val="16"/>
              </w:rPr>
              <w:t>most appropriate</w:t>
            </w:r>
            <w:r w:rsidRPr="009C13A7">
              <w:rPr>
                <w:rFonts w:ascii="Arial"/>
                <w:sz w:val="16"/>
                <w:szCs w:val="16"/>
              </w:rPr>
              <w:t xml:space="preserve"> </w:t>
            </w:r>
            <w:r w:rsidRPr="009C13A7">
              <w:rPr>
                <w:rFonts w:ascii="Arial"/>
                <w:spacing w:val="-1"/>
                <w:sz w:val="16"/>
                <w:szCs w:val="16"/>
              </w:rPr>
              <w:t>units</w:t>
            </w:r>
            <w:r w:rsidRPr="009C13A7">
              <w:rPr>
                <w:rFonts w:ascii="Arial"/>
                <w:spacing w:val="27"/>
                <w:sz w:val="16"/>
                <w:szCs w:val="16"/>
              </w:rPr>
              <w:t xml:space="preserve"> </w:t>
            </w:r>
            <w:r w:rsidRPr="009C13A7">
              <w:rPr>
                <w:rFonts w:ascii="Arial"/>
                <w:spacing w:val="-1"/>
                <w:sz w:val="16"/>
                <w:szCs w:val="16"/>
              </w:rPr>
              <w:t>including</w:t>
            </w:r>
            <w:r w:rsidRPr="009C13A7">
              <w:rPr>
                <w:rFonts w:ascii="Arial"/>
                <w:sz w:val="16"/>
                <w:szCs w:val="16"/>
              </w:rPr>
              <w:t xml:space="preserve"> </w:t>
            </w:r>
            <w:r w:rsidRPr="009C13A7">
              <w:rPr>
                <w:rFonts w:ascii="Arial"/>
                <w:spacing w:val="-2"/>
                <w:sz w:val="16"/>
                <w:szCs w:val="16"/>
              </w:rPr>
              <w:t>hundredths</w:t>
            </w:r>
            <w:r w:rsidRPr="009C13A7">
              <w:rPr>
                <w:rFonts w:ascii="Arial"/>
                <w:spacing w:val="2"/>
                <w:sz w:val="16"/>
                <w:szCs w:val="16"/>
              </w:rPr>
              <w:t xml:space="preserve"> </w:t>
            </w:r>
            <w:r w:rsidRPr="009C13A7">
              <w:rPr>
                <w:rFonts w:ascii="Arial"/>
                <w:spacing w:val="-2"/>
                <w:sz w:val="16"/>
                <w:szCs w:val="16"/>
              </w:rPr>
              <w:t>of</w:t>
            </w:r>
            <w:r w:rsidRPr="009C13A7">
              <w:rPr>
                <w:rFonts w:ascii="Arial"/>
                <w:spacing w:val="1"/>
                <w:sz w:val="16"/>
                <w:szCs w:val="16"/>
              </w:rPr>
              <w:t xml:space="preserve"> </w:t>
            </w:r>
            <w:r w:rsidRPr="009C13A7">
              <w:rPr>
                <w:rFonts w:ascii="Arial"/>
                <w:sz w:val="16"/>
                <w:szCs w:val="16"/>
              </w:rPr>
              <w:t>a</w:t>
            </w:r>
            <w:r w:rsidRPr="009C13A7">
              <w:rPr>
                <w:rFonts w:ascii="Arial"/>
                <w:spacing w:val="-2"/>
                <w:sz w:val="16"/>
                <w:szCs w:val="16"/>
              </w:rPr>
              <w:t xml:space="preserve"> </w:t>
            </w:r>
            <w:r w:rsidRPr="009C13A7">
              <w:rPr>
                <w:rFonts w:ascii="Arial"/>
                <w:spacing w:val="-1"/>
                <w:sz w:val="16"/>
                <w:szCs w:val="16"/>
              </w:rPr>
              <w:t>second.</w:t>
            </w:r>
          </w:p>
          <w:p w14:paraId="5676D1CF" w14:textId="77777777" w:rsidR="009C13A7" w:rsidRPr="009C13A7" w:rsidRDefault="009C13A7" w:rsidP="009C13A7">
            <w:pPr>
              <w:pStyle w:val="TableParagraph"/>
              <w:ind w:left="113"/>
              <w:rPr>
                <w:rFonts w:ascii="Times New Roman" w:eastAsia="Times New Roman" w:hAnsi="Times New Roman" w:cs="Times New Roman"/>
                <w:sz w:val="16"/>
                <w:szCs w:val="16"/>
              </w:rPr>
            </w:pPr>
          </w:p>
          <w:p w14:paraId="275BC479" w14:textId="77777777" w:rsidR="009C13A7" w:rsidRPr="009C13A7" w:rsidRDefault="009C13A7" w:rsidP="009C13A7">
            <w:pPr>
              <w:pStyle w:val="TableParagraph"/>
              <w:ind w:left="113"/>
              <w:rPr>
                <w:rFonts w:ascii="Times New Roman" w:eastAsia="Times New Roman" w:hAnsi="Times New Roman" w:cs="Times New Roman"/>
                <w:sz w:val="16"/>
                <w:szCs w:val="16"/>
              </w:rPr>
            </w:pPr>
          </w:p>
          <w:p w14:paraId="068D1A5F" w14:textId="77777777" w:rsidR="009C13A7" w:rsidRPr="009C13A7" w:rsidRDefault="009C13A7" w:rsidP="009C13A7">
            <w:pPr>
              <w:pStyle w:val="TableParagraph"/>
              <w:ind w:left="113"/>
              <w:rPr>
                <w:rFonts w:ascii="Times New Roman" w:eastAsia="Times New Roman" w:hAnsi="Times New Roman" w:cs="Times New Roman"/>
                <w:sz w:val="16"/>
                <w:szCs w:val="16"/>
              </w:rPr>
            </w:pPr>
          </w:p>
          <w:p w14:paraId="0A28F0AC" w14:textId="77777777" w:rsidR="009C13A7" w:rsidRPr="009C13A7" w:rsidRDefault="009C13A7" w:rsidP="009C13A7">
            <w:pPr>
              <w:pStyle w:val="TableParagraph"/>
              <w:ind w:left="113"/>
              <w:rPr>
                <w:rFonts w:ascii="Times New Roman" w:eastAsia="Times New Roman" w:hAnsi="Times New Roman" w:cs="Times New Roman"/>
                <w:sz w:val="16"/>
                <w:szCs w:val="16"/>
              </w:rPr>
            </w:pPr>
          </w:p>
          <w:p w14:paraId="5FA5AC95" w14:textId="77777777" w:rsidR="009C13A7" w:rsidRPr="009C13A7" w:rsidRDefault="009C13A7" w:rsidP="009C13A7">
            <w:pPr>
              <w:pStyle w:val="TableParagraph"/>
              <w:ind w:left="113"/>
              <w:rPr>
                <w:rFonts w:ascii="Times New Roman" w:eastAsia="Times New Roman" w:hAnsi="Times New Roman" w:cs="Times New Roman"/>
                <w:sz w:val="16"/>
                <w:szCs w:val="16"/>
              </w:rPr>
            </w:pPr>
          </w:p>
          <w:p w14:paraId="065EBBC6" w14:textId="71DAAF83" w:rsidR="009C146F" w:rsidRPr="009C13A7" w:rsidRDefault="009C13A7" w:rsidP="003D51F2">
            <w:pPr>
              <w:pStyle w:val="TableParagraph"/>
              <w:numPr>
                <w:ilvl w:val="0"/>
                <w:numId w:val="137"/>
              </w:numPr>
              <w:spacing w:before="6"/>
              <w:rPr>
                <w:rFonts w:ascii="Times New Roman" w:eastAsia="Times New Roman" w:hAnsi="Times New Roman" w:cs="Times New Roman"/>
                <w:sz w:val="16"/>
                <w:szCs w:val="16"/>
              </w:rPr>
            </w:pPr>
            <w:r w:rsidRPr="009C13A7">
              <w:rPr>
                <w:rFonts w:ascii="Arial"/>
                <w:spacing w:val="-1"/>
                <w:sz w:val="16"/>
                <w:szCs w:val="16"/>
              </w:rPr>
              <w:t>Make</w:t>
            </w:r>
            <w:r w:rsidRPr="009C13A7">
              <w:rPr>
                <w:rFonts w:ascii="Arial"/>
                <w:sz w:val="16"/>
                <w:szCs w:val="16"/>
              </w:rPr>
              <w:t xml:space="preserve"> </w:t>
            </w:r>
            <w:r w:rsidRPr="009C13A7">
              <w:rPr>
                <w:rFonts w:ascii="Arial"/>
                <w:spacing w:val="-1"/>
                <w:sz w:val="16"/>
                <w:szCs w:val="16"/>
              </w:rPr>
              <w:t>informed</w:t>
            </w:r>
            <w:r w:rsidRPr="009C13A7">
              <w:rPr>
                <w:rFonts w:ascii="Arial"/>
                <w:spacing w:val="-3"/>
                <w:sz w:val="16"/>
                <w:szCs w:val="16"/>
              </w:rPr>
              <w:t xml:space="preserve"> </w:t>
            </w:r>
            <w:r w:rsidRPr="009C13A7">
              <w:rPr>
                <w:rFonts w:ascii="Arial"/>
                <w:spacing w:val="-1"/>
                <w:sz w:val="16"/>
                <w:szCs w:val="16"/>
              </w:rPr>
              <w:t>estimates for</w:t>
            </w:r>
            <w:r w:rsidRPr="009C13A7">
              <w:rPr>
                <w:rFonts w:ascii="Arial"/>
                <w:spacing w:val="-3"/>
                <w:sz w:val="16"/>
                <w:szCs w:val="16"/>
              </w:rPr>
              <w:t xml:space="preserve"> </w:t>
            </w:r>
            <w:r w:rsidRPr="009C13A7">
              <w:rPr>
                <w:rFonts w:ascii="Arial"/>
                <w:spacing w:val="-1"/>
                <w:sz w:val="16"/>
                <w:szCs w:val="16"/>
              </w:rPr>
              <w:t>the</w:t>
            </w:r>
            <w:r w:rsidRPr="009C13A7">
              <w:rPr>
                <w:rFonts w:ascii="Arial"/>
                <w:spacing w:val="30"/>
                <w:sz w:val="16"/>
                <w:szCs w:val="16"/>
              </w:rPr>
              <w:t xml:space="preserve"> </w:t>
            </w:r>
            <w:r w:rsidRPr="009C13A7">
              <w:rPr>
                <w:rFonts w:ascii="Arial"/>
                <w:spacing w:val="-1"/>
                <w:sz w:val="16"/>
                <w:szCs w:val="16"/>
              </w:rPr>
              <w:t>duration</w:t>
            </w:r>
            <w:r w:rsidRPr="009C13A7">
              <w:rPr>
                <w:rFonts w:ascii="Arial"/>
                <w:sz w:val="16"/>
                <w:szCs w:val="16"/>
              </w:rPr>
              <w:t xml:space="preserve"> </w:t>
            </w:r>
            <w:r w:rsidRPr="009C13A7">
              <w:rPr>
                <w:rFonts w:ascii="Arial"/>
                <w:spacing w:val="-1"/>
                <w:sz w:val="16"/>
                <w:szCs w:val="16"/>
              </w:rPr>
              <w:t>of</w:t>
            </w:r>
            <w:r w:rsidRPr="009C13A7">
              <w:rPr>
                <w:rFonts w:ascii="Arial"/>
                <w:spacing w:val="1"/>
                <w:sz w:val="16"/>
                <w:szCs w:val="16"/>
              </w:rPr>
              <w:t xml:space="preserve"> </w:t>
            </w:r>
            <w:r w:rsidRPr="009C13A7">
              <w:rPr>
                <w:rFonts w:ascii="Arial"/>
                <w:sz w:val="16"/>
                <w:szCs w:val="16"/>
              </w:rPr>
              <w:t>a</w:t>
            </w:r>
            <w:r w:rsidRPr="009C13A7">
              <w:rPr>
                <w:rFonts w:ascii="Arial"/>
                <w:spacing w:val="-3"/>
                <w:sz w:val="16"/>
                <w:szCs w:val="16"/>
              </w:rPr>
              <w:t xml:space="preserve"> </w:t>
            </w:r>
            <w:r w:rsidRPr="009C13A7">
              <w:rPr>
                <w:rFonts w:ascii="Arial"/>
                <w:spacing w:val="-1"/>
                <w:sz w:val="16"/>
                <w:szCs w:val="16"/>
              </w:rPr>
              <w:t>journey using</w:t>
            </w:r>
            <w:r w:rsidRPr="009C13A7">
              <w:rPr>
                <w:rFonts w:ascii="Arial"/>
                <w:spacing w:val="-5"/>
                <w:sz w:val="16"/>
                <w:szCs w:val="16"/>
              </w:rPr>
              <w:t xml:space="preserve"> </w:t>
            </w:r>
            <w:r w:rsidRPr="009C13A7">
              <w:rPr>
                <w:rFonts w:ascii="Arial"/>
                <w:spacing w:val="1"/>
                <w:sz w:val="16"/>
                <w:szCs w:val="16"/>
              </w:rPr>
              <w:t>my</w:t>
            </w:r>
            <w:r w:rsidRPr="009C13A7">
              <w:rPr>
                <w:rFonts w:ascii="Arial"/>
                <w:spacing w:val="25"/>
                <w:sz w:val="16"/>
                <w:szCs w:val="16"/>
              </w:rPr>
              <w:t xml:space="preserve"> </w:t>
            </w:r>
            <w:r w:rsidRPr="009C13A7">
              <w:rPr>
                <w:rFonts w:ascii="Arial"/>
                <w:spacing w:val="-1"/>
                <w:sz w:val="16"/>
                <w:szCs w:val="16"/>
              </w:rPr>
              <w:t>knowledge</w:t>
            </w:r>
            <w:r w:rsidRPr="009C13A7">
              <w:rPr>
                <w:rFonts w:ascii="Arial"/>
                <w:sz w:val="16"/>
                <w:szCs w:val="16"/>
              </w:rPr>
              <w:t xml:space="preserve"> </w:t>
            </w:r>
            <w:r w:rsidRPr="009C13A7">
              <w:rPr>
                <w:rFonts w:ascii="Arial"/>
                <w:spacing w:val="-1"/>
                <w:sz w:val="16"/>
                <w:szCs w:val="16"/>
              </w:rPr>
              <w:t>of</w:t>
            </w:r>
            <w:r w:rsidRPr="009C13A7">
              <w:rPr>
                <w:rFonts w:ascii="Arial"/>
                <w:spacing w:val="1"/>
                <w:sz w:val="16"/>
                <w:szCs w:val="16"/>
              </w:rPr>
              <w:t xml:space="preserve"> </w:t>
            </w:r>
            <w:r w:rsidRPr="009C13A7">
              <w:rPr>
                <w:rFonts w:ascii="Arial"/>
                <w:spacing w:val="-1"/>
                <w:sz w:val="16"/>
                <w:szCs w:val="16"/>
              </w:rPr>
              <w:t>distance, speed</w:t>
            </w:r>
            <w:r w:rsidRPr="009C13A7">
              <w:rPr>
                <w:rFonts w:ascii="Arial"/>
                <w:spacing w:val="-2"/>
                <w:sz w:val="16"/>
                <w:szCs w:val="16"/>
              </w:rPr>
              <w:t xml:space="preserve"> </w:t>
            </w:r>
            <w:r w:rsidRPr="009C13A7">
              <w:rPr>
                <w:rFonts w:ascii="Arial"/>
                <w:sz w:val="16"/>
                <w:szCs w:val="16"/>
              </w:rPr>
              <w:t>&amp;</w:t>
            </w:r>
            <w:r w:rsidRPr="009C13A7">
              <w:rPr>
                <w:rFonts w:ascii="Arial"/>
                <w:spacing w:val="-1"/>
                <w:sz w:val="16"/>
                <w:szCs w:val="16"/>
              </w:rPr>
              <w:t xml:space="preserve"> time</w:t>
            </w:r>
          </w:p>
          <w:p w14:paraId="7B565286" w14:textId="77777777" w:rsidR="009C146F" w:rsidRPr="007D35B6" w:rsidRDefault="009C146F" w:rsidP="00305D6C">
            <w:pPr>
              <w:rPr>
                <w:rFonts w:ascii="Arial" w:hAnsi="Arial" w:cs="Arial"/>
                <w:sz w:val="16"/>
                <w:szCs w:val="16"/>
              </w:rPr>
            </w:pPr>
          </w:p>
        </w:tc>
        <w:tc>
          <w:tcPr>
            <w:tcW w:w="2835" w:type="dxa"/>
          </w:tcPr>
          <w:p w14:paraId="6201ADEE" w14:textId="77777777" w:rsidR="009C13A7" w:rsidRPr="009C13A7" w:rsidRDefault="009C13A7" w:rsidP="003D51F2">
            <w:pPr>
              <w:pStyle w:val="Heading7"/>
              <w:numPr>
                <w:ilvl w:val="0"/>
                <w:numId w:val="138"/>
              </w:numPr>
              <w:tabs>
                <w:tab w:val="left" w:pos="201"/>
              </w:tabs>
              <w:ind w:left="57" w:hanging="151"/>
              <w:rPr>
                <w:rFonts w:cs="Arial"/>
                <w:b w:val="0"/>
                <w:bCs w:val="0"/>
                <w:i w:val="0"/>
              </w:rPr>
            </w:pPr>
            <w:r w:rsidRPr="009C13A7">
              <w:rPr>
                <w:rFonts w:cs="Arial"/>
              </w:rPr>
              <w:t xml:space="preserve">Reads </w:t>
            </w:r>
            <w:r w:rsidRPr="009C13A7">
              <w:rPr>
                <w:rFonts w:cs="Arial"/>
                <w:spacing w:val="-1"/>
              </w:rPr>
              <w:t>and</w:t>
            </w:r>
            <w:r w:rsidRPr="009C13A7">
              <w:rPr>
                <w:rFonts w:cs="Arial"/>
              </w:rPr>
              <w:t xml:space="preserve"> </w:t>
            </w:r>
            <w:r w:rsidRPr="009C13A7">
              <w:rPr>
                <w:rFonts w:cs="Arial"/>
                <w:spacing w:val="-1"/>
              </w:rPr>
              <w:t>records</w:t>
            </w:r>
            <w:r w:rsidRPr="009C13A7">
              <w:rPr>
                <w:rFonts w:cs="Arial"/>
              </w:rPr>
              <w:t xml:space="preserve"> </w:t>
            </w:r>
            <w:r w:rsidRPr="009C13A7">
              <w:rPr>
                <w:rFonts w:cs="Arial"/>
                <w:spacing w:val="-1"/>
              </w:rPr>
              <w:t>time</w:t>
            </w:r>
            <w:r w:rsidRPr="009C13A7">
              <w:rPr>
                <w:rFonts w:cs="Arial"/>
              </w:rPr>
              <w:t xml:space="preserve"> in</w:t>
            </w:r>
            <w:r w:rsidRPr="009C13A7">
              <w:rPr>
                <w:rFonts w:cs="Arial"/>
                <w:spacing w:val="29"/>
              </w:rPr>
              <w:t xml:space="preserve"> </w:t>
            </w:r>
            <w:r w:rsidRPr="009C13A7">
              <w:rPr>
                <w:rFonts w:cs="Arial"/>
              </w:rPr>
              <w:t>both 12</w:t>
            </w:r>
            <w:r w:rsidRPr="009C13A7">
              <w:rPr>
                <w:rFonts w:cs="Arial"/>
                <w:spacing w:val="-2"/>
              </w:rPr>
              <w:t xml:space="preserve"> </w:t>
            </w:r>
            <w:r w:rsidRPr="009C13A7">
              <w:rPr>
                <w:rFonts w:cs="Arial"/>
              </w:rPr>
              <w:t xml:space="preserve">hour </w:t>
            </w:r>
            <w:r w:rsidRPr="009C13A7">
              <w:rPr>
                <w:rFonts w:cs="Arial"/>
                <w:spacing w:val="-1"/>
              </w:rPr>
              <w:t>and</w:t>
            </w:r>
            <w:r w:rsidRPr="009C13A7">
              <w:rPr>
                <w:rFonts w:cs="Arial"/>
              </w:rPr>
              <w:t xml:space="preserve"> 24</w:t>
            </w:r>
            <w:r w:rsidRPr="009C13A7">
              <w:rPr>
                <w:rFonts w:cs="Arial"/>
                <w:spacing w:val="-2"/>
              </w:rPr>
              <w:t xml:space="preserve"> </w:t>
            </w:r>
            <w:r w:rsidRPr="009C13A7">
              <w:rPr>
                <w:rFonts w:cs="Arial"/>
              </w:rPr>
              <w:t>hour</w:t>
            </w:r>
            <w:r w:rsidRPr="009C13A7">
              <w:rPr>
                <w:rFonts w:cs="Arial"/>
                <w:spacing w:val="21"/>
              </w:rPr>
              <w:t xml:space="preserve"> </w:t>
            </w:r>
            <w:r w:rsidRPr="009C13A7">
              <w:rPr>
                <w:rFonts w:cs="Arial"/>
              </w:rPr>
              <w:t>notation</w:t>
            </w:r>
            <w:r w:rsidRPr="009C13A7">
              <w:rPr>
                <w:rFonts w:cs="Arial"/>
                <w:spacing w:val="-2"/>
              </w:rPr>
              <w:t xml:space="preserve"> </w:t>
            </w:r>
            <w:r w:rsidRPr="009C13A7">
              <w:rPr>
                <w:rFonts w:cs="Arial"/>
              </w:rPr>
              <w:t xml:space="preserve">and </w:t>
            </w:r>
            <w:r w:rsidRPr="009C13A7">
              <w:rPr>
                <w:rFonts w:cs="Arial"/>
                <w:spacing w:val="-1"/>
              </w:rPr>
              <w:t>converts</w:t>
            </w:r>
            <w:r w:rsidRPr="009C13A7">
              <w:rPr>
                <w:rFonts w:cs="Arial"/>
                <w:spacing w:val="23"/>
              </w:rPr>
              <w:t xml:space="preserve"> </w:t>
            </w:r>
            <w:r w:rsidRPr="009C13A7">
              <w:rPr>
                <w:rFonts w:cs="Arial"/>
                <w:spacing w:val="-1"/>
              </w:rPr>
              <w:t>between</w:t>
            </w:r>
            <w:r w:rsidRPr="009C13A7">
              <w:rPr>
                <w:rFonts w:cs="Arial"/>
              </w:rPr>
              <w:t xml:space="preserve"> </w:t>
            </w:r>
            <w:r w:rsidRPr="009C13A7">
              <w:rPr>
                <w:rFonts w:cs="Arial"/>
                <w:spacing w:val="-1"/>
              </w:rPr>
              <w:t>the</w:t>
            </w:r>
            <w:r w:rsidRPr="009C13A7">
              <w:rPr>
                <w:rFonts w:cs="Arial"/>
              </w:rPr>
              <w:t xml:space="preserve"> two</w:t>
            </w:r>
          </w:p>
          <w:p w14:paraId="7733ECC6" w14:textId="77777777" w:rsidR="009C13A7" w:rsidRPr="009C13A7" w:rsidRDefault="009C13A7" w:rsidP="003D51F2">
            <w:pPr>
              <w:pStyle w:val="ListParagraph"/>
              <w:widowControl w:val="0"/>
              <w:numPr>
                <w:ilvl w:val="0"/>
                <w:numId w:val="138"/>
              </w:numPr>
              <w:tabs>
                <w:tab w:val="left" w:pos="163"/>
              </w:tabs>
              <w:ind w:left="57"/>
              <w:contextualSpacing w:val="0"/>
              <w:rPr>
                <w:rFonts w:ascii="Arial" w:eastAsia="Arial" w:hAnsi="Arial" w:cs="Arial"/>
                <w:sz w:val="18"/>
                <w:szCs w:val="18"/>
              </w:rPr>
            </w:pPr>
            <w:r w:rsidRPr="009C13A7">
              <w:rPr>
                <w:rFonts w:ascii="Arial" w:hAnsi="Arial" w:cs="Arial"/>
                <w:b/>
                <w:i/>
                <w:spacing w:val="-1"/>
                <w:sz w:val="18"/>
                <w:szCs w:val="18"/>
              </w:rPr>
              <w:t>Knows</w:t>
            </w:r>
            <w:r w:rsidRPr="009C13A7">
              <w:rPr>
                <w:rFonts w:ascii="Arial" w:hAnsi="Arial" w:cs="Arial"/>
                <w:b/>
                <w:i/>
                <w:sz w:val="18"/>
                <w:szCs w:val="18"/>
              </w:rPr>
              <w:t xml:space="preserve"> the </w:t>
            </w:r>
            <w:r w:rsidRPr="009C13A7">
              <w:rPr>
                <w:rFonts w:ascii="Arial" w:hAnsi="Arial" w:cs="Arial"/>
                <w:b/>
                <w:i/>
                <w:spacing w:val="-1"/>
                <w:sz w:val="18"/>
                <w:szCs w:val="18"/>
              </w:rPr>
              <w:t>relationships</w:t>
            </w:r>
            <w:r w:rsidRPr="009C13A7">
              <w:rPr>
                <w:rFonts w:ascii="Arial" w:hAnsi="Arial" w:cs="Arial"/>
                <w:b/>
                <w:i/>
                <w:spacing w:val="23"/>
                <w:sz w:val="18"/>
                <w:szCs w:val="18"/>
              </w:rPr>
              <w:t xml:space="preserve"> </w:t>
            </w:r>
            <w:r w:rsidRPr="009C13A7">
              <w:rPr>
                <w:rFonts w:ascii="Arial" w:hAnsi="Arial" w:cs="Arial"/>
                <w:b/>
                <w:i/>
                <w:spacing w:val="-1"/>
                <w:sz w:val="18"/>
                <w:szCs w:val="18"/>
              </w:rPr>
              <w:t>between</w:t>
            </w:r>
            <w:r w:rsidRPr="009C13A7">
              <w:rPr>
                <w:rFonts w:ascii="Arial" w:hAnsi="Arial" w:cs="Arial"/>
                <w:b/>
                <w:i/>
                <w:sz w:val="18"/>
                <w:szCs w:val="18"/>
              </w:rPr>
              <w:t xml:space="preserve"> </w:t>
            </w:r>
            <w:r w:rsidRPr="009C13A7">
              <w:rPr>
                <w:rFonts w:ascii="Arial" w:hAnsi="Arial" w:cs="Arial"/>
                <w:b/>
                <w:i/>
                <w:spacing w:val="-1"/>
                <w:sz w:val="18"/>
                <w:szCs w:val="18"/>
              </w:rPr>
              <w:t>commonly</w:t>
            </w:r>
            <w:r w:rsidRPr="009C13A7">
              <w:rPr>
                <w:rFonts w:ascii="Arial" w:hAnsi="Arial" w:cs="Arial"/>
                <w:b/>
                <w:i/>
                <w:sz w:val="18"/>
                <w:szCs w:val="18"/>
              </w:rPr>
              <w:t xml:space="preserve"> </w:t>
            </w:r>
            <w:r w:rsidRPr="009C13A7">
              <w:rPr>
                <w:rFonts w:ascii="Arial" w:hAnsi="Arial" w:cs="Arial"/>
                <w:b/>
                <w:i/>
                <w:spacing w:val="-1"/>
                <w:sz w:val="18"/>
                <w:szCs w:val="18"/>
              </w:rPr>
              <w:t>used</w:t>
            </w:r>
            <w:r w:rsidRPr="009C13A7">
              <w:rPr>
                <w:rFonts w:ascii="Arial" w:hAnsi="Arial" w:cs="Arial"/>
                <w:b/>
                <w:i/>
                <w:spacing w:val="27"/>
                <w:sz w:val="18"/>
                <w:szCs w:val="18"/>
              </w:rPr>
              <w:t xml:space="preserve"> </w:t>
            </w:r>
            <w:r w:rsidRPr="009C13A7">
              <w:rPr>
                <w:rFonts w:ascii="Arial" w:hAnsi="Arial" w:cs="Arial"/>
                <w:b/>
                <w:i/>
                <w:sz w:val="18"/>
                <w:szCs w:val="18"/>
              </w:rPr>
              <w:t xml:space="preserve">units of </w:t>
            </w:r>
            <w:r w:rsidRPr="009C13A7">
              <w:rPr>
                <w:rFonts w:ascii="Arial" w:hAnsi="Arial" w:cs="Arial"/>
                <w:b/>
                <w:i/>
                <w:spacing w:val="-1"/>
                <w:sz w:val="18"/>
                <w:szCs w:val="18"/>
              </w:rPr>
              <w:t>time</w:t>
            </w:r>
            <w:r w:rsidRPr="009C13A7">
              <w:rPr>
                <w:rFonts w:ascii="Arial" w:hAnsi="Arial" w:cs="Arial"/>
                <w:b/>
                <w:i/>
                <w:spacing w:val="-2"/>
                <w:sz w:val="18"/>
                <w:szCs w:val="18"/>
              </w:rPr>
              <w:t xml:space="preserve"> </w:t>
            </w:r>
            <w:r w:rsidRPr="009C13A7">
              <w:rPr>
                <w:rFonts w:ascii="Arial" w:hAnsi="Arial" w:cs="Arial"/>
                <w:b/>
                <w:i/>
                <w:sz w:val="18"/>
                <w:szCs w:val="18"/>
              </w:rPr>
              <w:t xml:space="preserve">and </w:t>
            </w:r>
            <w:r w:rsidRPr="009C13A7">
              <w:rPr>
                <w:rFonts w:ascii="Arial" w:hAnsi="Arial" w:cs="Arial"/>
                <w:b/>
                <w:i/>
                <w:spacing w:val="-1"/>
                <w:sz w:val="18"/>
                <w:szCs w:val="18"/>
              </w:rPr>
              <w:t>carries</w:t>
            </w:r>
            <w:r w:rsidRPr="009C13A7">
              <w:rPr>
                <w:rFonts w:ascii="Arial" w:hAnsi="Arial" w:cs="Arial"/>
                <w:b/>
                <w:i/>
                <w:sz w:val="18"/>
                <w:szCs w:val="18"/>
              </w:rPr>
              <w:t xml:space="preserve"> </w:t>
            </w:r>
            <w:r w:rsidRPr="009C13A7">
              <w:rPr>
                <w:rFonts w:ascii="Arial" w:hAnsi="Arial" w:cs="Arial"/>
                <w:b/>
                <w:i/>
                <w:spacing w:val="-1"/>
                <w:sz w:val="18"/>
                <w:szCs w:val="18"/>
              </w:rPr>
              <w:t>out</w:t>
            </w:r>
            <w:r w:rsidRPr="009C13A7">
              <w:rPr>
                <w:rFonts w:ascii="Arial" w:hAnsi="Arial" w:cs="Arial"/>
                <w:b/>
                <w:i/>
                <w:spacing w:val="28"/>
                <w:sz w:val="18"/>
                <w:szCs w:val="18"/>
              </w:rPr>
              <w:t xml:space="preserve"> </w:t>
            </w:r>
            <w:r w:rsidRPr="009C13A7">
              <w:rPr>
                <w:rFonts w:ascii="Arial" w:hAnsi="Arial" w:cs="Arial"/>
                <w:b/>
                <w:i/>
                <w:sz w:val="18"/>
                <w:szCs w:val="18"/>
              </w:rPr>
              <w:t>simple</w:t>
            </w:r>
            <w:r w:rsidRPr="009C13A7">
              <w:rPr>
                <w:rFonts w:ascii="Arial" w:hAnsi="Arial" w:cs="Arial"/>
                <w:b/>
                <w:i/>
                <w:spacing w:val="-2"/>
                <w:sz w:val="18"/>
                <w:szCs w:val="18"/>
              </w:rPr>
              <w:t xml:space="preserve"> </w:t>
            </w:r>
            <w:r w:rsidRPr="009C13A7">
              <w:rPr>
                <w:rFonts w:ascii="Arial" w:hAnsi="Arial" w:cs="Arial"/>
                <w:b/>
                <w:i/>
                <w:spacing w:val="-1"/>
                <w:sz w:val="18"/>
                <w:szCs w:val="18"/>
              </w:rPr>
              <w:t>conversion</w:t>
            </w:r>
            <w:r w:rsidRPr="009C13A7">
              <w:rPr>
                <w:rFonts w:ascii="Arial" w:hAnsi="Arial" w:cs="Arial"/>
                <w:b/>
                <w:i/>
                <w:spacing w:val="28"/>
                <w:sz w:val="18"/>
                <w:szCs w:val="18"/>
              </w:rPr>
              <w:t xml:space="preserve"> </w:t>
            </w:r>
            <w:r w:rsidRPr="009C13A7">
              <w:rPr>
                <w:rFonts w:ascii="Arial" w:hAnsi="Arial" w:cs="Arial"/>
                <w:b/>
                <w:i/>
                <w:spacing w:val="-1"/>
                <w:sz w:val="18"/>
                <w:szCs w:val="18"/>
              </w:rPr>
              <w:t>calculations,</w:t>
            </w:r>
            <w:r w:rsidRPr="009C13A7">
              <w:rPr>
                <w:rFonts w:ascii="Arial" w:hAnsi="Arial" w:cs="Arial"/>
                <w:b/>
                <w:i/>
                <w:sz w:val="18"/>
                <w:szCs w:val="18"/>
              </w:rPr>
              <w:t xml:space="preserve"> for </w:t>
            </w:r>
            <w:r w:rsidRPr="009C13A7">
              <w:rPr>
                <w:rFonts w:ascii="Arial" w:hAnsi="Arial" w:cs="Arial"/>
                <w:b/>
                <w:i/>
                <w:spacing w:val="-1"/>
                <w:sz w:val="18"/>
                <w:szCs w:val="18"/>
              </w:rPr>
              <w:t>example,</w:t>
            </w:r>
            <w:r w:rsidRPr="009C13A7">
              <w:rPr>
                <w:rFonts w:ascii="Arial" w:hAnsi="Arial" w:cs="Arial"/>
                <w:b/>
                <w:i/>
                <w:spacing w:val="27"/>
                <w:sz w:val="18"/>
                <w:szCs w:val="18"/>
              </w:rPr>
              <w:t xml:space="preserve"> </w:t>
            </w:r>
            <w:r w:rsidRPr="009C13A7">
              <w:rPr>
                <w:rFonts w:ascii="Arial" w:hAnsi="Arial" w:cs="Arial"/>
                <w:b/>
                <w:i/>
                <w:spacing w:val="-1"/>
                <w:sz w:val="18"/>
                <w:szCs w:val="18"/>
              </w:rPr>
              <w:t>changes</w:t>
            </w:r>
            <w:r w:rsidRPr="009C13A7">
              <w:rPr>
                <w:rFonts w:ascii="Arial" w:hAnsi="Arial" w:cs="Arial"/>
                <w:b/>
                <w:i/>
                <w:sz w:val="18"/>
                <w:szCs w:val="18"/>
              </w:rPr>
              <w:t xml:space="preserve"> 1</w:t>
            </w:r>
            <w:r w:rsidRPr="009C13A7">
              <w:rPr>
                <w:rFonts w:ascii="Arial" w:hAnsi="Arial" w:cs="Arial"/>
                <w:b/>
                <w:i/>
                <w:spacing w:val="-2"/>
                <w:sz w:val="18"/>
                <w:szCs w:val="18"/>
              </w:rPr>
              <w:t xml:space="preserve"> </w:t>
            </w:r>
            <w:r w:rsidRPr="009C13A7">
              <w:rPr>
                <w:rFonts w:ascii="Arial" w:hAnsi="Arial" w:cs="Arial"/>
                <w:b/>
                <w:i/>
                <w:sz w:val="18"/>
                <w:szCs w:val="18"/>
              </w:rPr>
              <w:t xml:space="preserve">3/4 </w:t>
            </w:r>
            <w:r w:rsidRPr="009C13A7">
              <w:rPr>
                <w:rFonts w:ascii="Arial" w:hAnsi="Arial" w:cs="Arial"/>
                <w:b/>
                <w:i/>
                <w:spacing w:val="-1"/>
                <w:sz w:val="18"/>
                <w:szCs w:val="18"/>
              </w:rPr>
              <w:t>hours</w:t>
            </w:r>
            <w:r w:rsidRPr="009C13A7">
              <w:rPr>
                <w:rFonts w:ascii="Arial" w:hAnsi="Arial" w:cs="Arial"/>
                <w:b/>
                <w:i/>
                <w:sz w:val="18"/>
                <w:szCs w:val="18"/>
              </w:rPr>
              <w:t xml:space="preserve"> </w:t>
            </w:r>
            <w:r w:rsidRPr="009C13A7">
              <w:rPr>
                <w:rFonts w:ascii="Arial" w:hAnsi="Arial" w:cs="Arial"/>
                <w:b/>
                <w:i/>
                <w:spacing w:val="-1"/>
                <w:sz w:val="18"/>
                <w:szCs w:val="18"/>
              </w:rPr>
              <w:t>into</w:t>
            </w:r>
            <w:r w:rsidRPr="009C13A7">
              <w:rPr>
                <w:rFonts w:ascii="Arial" w:hAnsi="Arial" w:cs="Arial"/>
                <w:b/>
                <w:i/>
                <w:spacing w:val="30"/>
                <w:sz w:val="18"/>
                <w:szCs w:val="18"/>
              </w:rPr>
              <w:t xml:space="preserve"> </w:t>
            </w:r>
            <w:r w:rsidRPr="009C13A7">
              <w:rPr>
                <w:rFonts w:ascii="Arial" w:hAnsi="Arial" w:cs="Arial"/>
                <w:b/>
                <w:i/>
                <w:spacing w:val="-1"/>
                <w:sz w:val="18"/>
                <w:szCs w:val="18"/>
              </w:rPr>
              <w:t>minutes.</w:t>
            </w:r>
          </w:p>
          <w:p w14:paraId="1E0F5840" w14:textId="77777777" w:rsidR="009C13A7" w:rsidRPr="009C13A7" w:rsidRDefault="009C13A7" w:rsidP="003D51F2">
            <w:pPr>
              <w:pStyle w:val="ListParagraph"/>
              <w:widowControl w:val="0"/>
              <w:numPr>
                <w:ilvl w:val="0"/>
                <w:numId w:val="138"/>
              </w:numPr>
              <w:tabs>
                <w:tab w:val="left" w:pos="201"/>
              </w:tabs>
              <w:ind w:left="57" w:hanging="151"/>
              <w:contextualSpacing w:val="0"/>
              <w:rPr>
                <w:rFonts w:ascii="Arial" w:eastAsia="Arial" w:hAnsi="Arial" w:cs="Arial"/>
                <w:sz w:val="18"/>
                <w:szCs w:val="18"/>
              </w:rPr>
            </w:pPr>
            <w:r w:rsidRPr="009C13A7">
              <w:rPr>
                <w:rFonts w:ascii="Arial" w:hAnsi="Arial" w:cs="Arial"/>
                <w:b/>
                <w:i/>
                <w:sz w:val="18"/>
                <w:szCs w:val="18"/>
              </w:rPr>
              <w:t xml:space="preserve">Uses </w:t>
            </w:r>
            <w:r w:rsidRPr="009C13A7">
              <w:rPr>
                <w:rFonts w:ascii="Arial" w:hAnsi="Arial" w:cs="Arial"/>
                <w:b/>
                <w:i/>
                <w:spacing w:val="-1"/>
                <w:sz w:val="18"/>
                <w:szCs w:val="18"/>
              </w:rPr>
              <w:t>and</w:t>
            </w:r>
            <w:r w:rsidRPr="009C13A7">
              <w:rPr>
                <w:rFonts w:ascii="Arial" w:hAnsi="Arial" w:cs="Arial"/>
                <w:b/>
                <w:i/>
                <w:sz w:val="18"/>
                <w:szCs w:val="18"/>
              </w:rPr>
              <w:t xml:space="preserve"> </w:t>
            </w:r>
            <w:r w:rsidRPr="009C13A7">
              <w:rPr>
                <w:rFonts w:ascii="Arial" w:hAnsi="Arial" w:cs="Arial"/>
                <w:b/>
                <w:i/>
                <w:spacing w:val="-1"/>
                <w:sz w:val="18"/>
                <w:szCs w:val="18"/>
              </w:rPr>
              <w:t>interprets</w:t>
            </w:r>
            <w:r w:rsidRPr="009C13A7">
              <w:rPr>
                <w:rFonts w:ascii="Arial" w:hAnsi="Arial" w:cs="Arial"/>
                <w:b/>
                <w:i/>
                <w:sz w:val="18"/>
                <w:szCs w:val="18"/>
              </w:rPr>
              <w:t xml:space="preserve"> a </w:t>
            </w:r>
            <w:r w:rsidRPr="009C13A7">
              <w:rPr>
                <w:rFonts w:ascii="Arial" w:hAnsi="Arial" w:cs="Arial"/>
                <w:b/>
                <w:i/>
                <w:spacing w:val="-1"/>
                <w:sz w:val="18"/>
                <w:szCs w:val="18"/>
              </w:rPr>
              <w:t>range</w:t>
            </w:r>
            <w:r w:rsidRPr="009C13A7">
              <w:rPr>
                <w:rFonts w:ascii="Arial" w:hAnsi="Arial" w:cs="Arial"/>
                <w:b/>
                <w:i/>
                <w:spacing w:val="25"/>
                <w:sz w:val="18"/>
                <w:szCs w:val="18"/>
              </w:rPr>
              <w:t xml:space="preserve"> </w:t>
            </w:r>
            <w:r w:rsidRPr="009C13A7">
              <w:rPr>
                <w:rFonts w:ascii="Arial" w:hAnsi="Arial" w:cs="Arial"/>
                <w:b/>
                <w:i/>
                <w:sz w:val="18"/>
                <w:szCs w:val="18"/>
              </w:rPr>
              <w:t xml:space="preserve">of </w:t>
            </w:r>
            <w:r w:rsidRPr="009C13A7">
              <w:rPr>
                <w:rFonts w:ascii="Arial" w:hAnsi="Arial" w:cs="Arial"/>
                <w:b/>
                <w:i/>
                <w:spacing w:val="-1"/>
                <w:sz w:val="18"/>
                <w:szCs w:val="18"/>
              </w:rPr>
              <w:t>electronic</w:t>
            </w:r>
            <w:r w:rsidRPr="009C13A7">
              <w:rPr>
                <w:rFonts w:ascii="Arial" w:hAnsi="Arial" w:cs="Arial"/>
                <w:b/>
                <w:i/>
                <w:sz w:val="18"/>
                <w:szCs w:val="18"/>
              </w:rPr>
              <w:t xml:space="preserve"> </w:t>
            </w:r>
            <w:r w:rsidRPr="009C13A7">
              <w:rPr>
                <w:rFonts w:ascii="Arial" w:hAnsi="Arial" w:cs="Arial"/>
                <w:b/>
                <w:i/>
                <w:spacing w:val="-1"/>
                <w:sz w:val="18"/>
                <w:szCs w:val="18"/>
              </w:rPr>
              <w:t>and</w:t>
            </w:r>
            <w:r w:rsidRPr="009C13A7">
              <w:rPr>
                <w:rFonts w:ascii="Arial" w:hAnsi="Arial" w:cs="Arial"/>
                <w:b/>
                <w:i/>
                <w:sz w:val="18"/>
                <w:szCs w:val="18"/>
              </w:rPr>
              <w:t xml:space="preserve"> </w:t>
            </w:r>
            <w:r w:rsidRPr="009C13A7">
              <w:rPr>
                <w:rFonts w:ascii="Arial" w:hAnsi="Arial" w:cs="Arial"/>
                <w:b/>
                <w:i/>
                <w:spacing w:val="-1"/>
                <w:sz w:val="18"/>
                <w:szCs w:val="18"/>
              </w:rPr>
              <w:t>paper</w:t>
            </w:r>
            <w:r w:rsidRPr="009C13A7">
              <w:rPr>
                <w:rFonts w:ascii="Arial" w:hAnsi="Arial" w:cs="Arial"/>
                <w:b/>
                <w:i/>
                <w:spacing w:val="23"/>
                <w:sz w:val="18"/>
                <w:szCs w:val="18"/>
              </w:rPr>
              <w:t xml:space="preserve"> </w:t>
            </w:r>
            <w:r w:rsidRPr="009C13A7">
              <w:rPr>
                <w:rFonts w:ascii="Arial" w:hAnsi="Arial" w:cs="Arial"/>
                <w:b/>
                <w:i/>
                <w:sz w:val="18"/>
                <w:szCs w:val="18"/>
              </w:rPr>
              <w:t xml:space="preserve">based </w:t>
            </w:r>
            <w:r w:rsidRPr="009C13A7">
              <w:rPr>
                <w:rFonts w:ascii="Arial" w:hAnsi="Arial" w:cs="Arial"/>
                <w:b/>
                <w:i/>
                <w:spacing w:val="-1"/>
                <w:sz w:val="18"/>
                <w:szCs w:val="18"/>
              </w:rPr>
              <w:t>timetables</w:t>
            </w:r>
            <w:r w:rsidRPr="009C13A7">
              <w:rPr>
                <w:rFonts w:ascii="Arial" w:hAnsi="Arial" w:cs="Arial"/>
                <w:b/>
                <w:i/>
                <w:spacing w:val="-2"/>
                <w:sz w:val="18"/>
                <w:szCs w:val="18"/>
              </w:rPr>
              <w:t xml:space="preserve"> </w:t>
            </w:r>
            <w:r w:rsidRPr="009C13A7">
              <w:rPr>
                <w:rFonts w:ascii="Arial" w:hAnsi="Arial" w:cs="Arial"/>
                <w:b/>
                <w:i/>
                <w:sz w:val="18"/>
                <w:szCs w:val="18"/>
              </w:rPr>
              <w:t>and</w:t>
            </w:r>
            <w:r w:rsidRPr="009C13A7">
              <w:rPr>
                <w:rFonts w:ascii="Arial" w:hAnsi="Arial" w:cs="Arial"/>
                <w:b/>
                <w:i/>
                <w:spacing w:val="25"/>
                <w:sz w:val="18"/>
                <w:szCs w:val="18"/>
              </w:rPr>
              <w:t xml:space="preserve"> </w:t>
            </w:r>
            <w:r w:rsidRPr="009C13A7">
              <w:rPr>
                <w:rFonts w:ascii="Arial" w:hAnsi="Arial" w:cs="Arial"/>
                <w:b/>
                <w:i/>
                <w:spacing w:val="-1"/>
                <w:sz w:val="18"/>
                <w:szCs w:val="18"/>
              </w:rPr>
              <w:t>calendars</w:t>
            </w:r>
            <w:r w:rsidRPr="009C13A7">
              <w:rPr>
                <w:rFonts w:ascii="Arial" w:hAnsi="Arial" w:cs="Arial"/>
                <w:b/>
                <w:i/>
                <w:sz w:val="18"/>
                <w:szCs w:val="18"/>
              </w:rPr>
              <w:t xml:space="preserve"> to </w:t>
            </w:r>
            <w:r w:rsidRPr="009C13A7">
              <w:rPr>
                <w:rFonts w:ascii="Arial" w:hAnsi="Arial" w:cs="Arial"/>
                <w:b/>
                <w:i/>
                <w:spacing w:val="-1"/>
                <w:sz w:val="18"/>
                <w:szCs w:val="18"/>
              </w:rPr>
              <w:t>plan</w:t>
            </w:r>
            <w:r w:rsidRPr="009C13A7">
              <w:rPr>
                <w:rFonts w:ascii="Arial" w:hAnsi="Arial" w:cs="Arial"/>
                <w:b/>
                <w:i/>
                <w:spacing w:val="-2"/>
                <w:sz w:val="18"/>
                <w:szCs w:val="18"/>
              </w:rPr>
              <w:t xml:space="preserve"> </w:t>
            </w:r>
            <w:r w:rsidRPr="009C13A7">
              <w:rPr>
                <w:rFonts w:ascii="Arial" w:hAnsi="Arial" w:cs="Arial"/>
                <w:b/>
                <w:i/>
                <w:spacing w:val="-1"/>
                <w:sz w:val="18"/>
                <w:szCs w:val="18"/>
              </w:rPr>
              <w:t>events</w:t>
            </w:r>
            <w:r w:rsidRPr="009C13A7">
              <w:rPr>
                <w:rFonts w:ascii="Arial" w:hAnsi="Arial" w:cs="Arial"/>
                <w:b/>
                <w:i/>
                <w:sz w:val="18"/>
                <w:szCs w:val="18"/>
              </w:rPr>
              <w:t xml:space="preserve"> or</w:t>
            </w:r>
            <w:r w:rsidRPr="009C13A7">
              <w:rPr>
                <w:rFonts w:ascii="Arial" w:hAnsi="Arial" w:cs="Arial"/>
                <w:b/>
                <w:i/>
                <w:spacing w:val="27"/>
                <w:sz w:val="18"/>
                <w:szCs w:val="18"/>
              </w:rPr>
              <w:t xml:space="preserve"> </w:t>
            </w:r>
            <w:r w:rsidRPr="009C13A7">
              <w:rPr>
                <w:rFonts w:ascii="Arial" w:hAnsi="Arial" w:cs="Arial"/>
                <w:b/>
                <w:i/>
                <w:spacing w:val="-1"/>
                <w:sz w:val="18"/>
                <w:szCs w:val="18"/>
              </w:rPr>
              <w:t>activities</w:t>
            </w:r>
            <w:r w:rsidRPr="009C13A7">
              <w:rPr>
                <w:rFonts w:ascii="Arial" w:hAnsi="Arial" w:cs="Arial"/>
                <w:b/>
                <w:i/>
                <w:sz w:val="18"/>
                <w:szCs w:val="18"/>
              </w:rPr>
              <w:t xml:space="preserve"> </w:t>
            </w:r>
            <w:r w:rsidRPr="009C13A7">
              <w:rPr>
                <w:rFonts w:ascii="Arial" w:hAnsi="Arial" w:cs="Arial"/>
                <w:b/>
                <w:i/>
                <w:spacing w:val="-1"/>
                <w:sz w:val="18"/>
                <w:szCs w:val="18"/>
              </w:rPr>
              <w:t>and</w:t>
            </w:r>
            <w:r w:rsidRPr="009C13A7">
              <w:rPr>
                <w:rFonts w:ascii="Arial" w:hAnsi="Arial" w:cs="Arial"/>
                <w:b/>
                <w:i/>
                <w:sz w:val="18"/>
                <w:szCs w:val="18"/>
              </w:rPr>
              <w:t xml:space="preserve"> </w:t>
            </w:r>
            <w:r w:rsidRPr="009C13A7">
              <w:rPr>
                <w:rFonts w:ascii="Arial" w:hAnsi="Arial" w:cs="Arial"/>
                <w:b/>
                <w:i/>
                <w:spacing w:val="-1"/>
                <w:sz w:val="18"/>
                <w:szCs w:val="18"/>
              </w:rPr>
              <w:t>solve</w:t>
            </w:r>
            <w:r w:rsidRPr="009C13A7">
              <w:rPr>
                <w:rFonts w:ascii="Arial" w:hAnsi="Arial" w:cs="Arial"/>
                <w:b/>
                <w:i/>
                <w:sz w:val="18"/>
                <w:szCs w:val="18"/>
              </w:rPr>
              <w:t xml:space="preserve"> </w:t>
            </w:r>
            <w:r w:rsidRPr="009C13A7">
              <w:rPr>
                <w:rFonts w:ascii="Arial" w:hAnsi="Arial" w:cs="Arial"/>
                <w:b/>
                <w:i/>
                <w:spacing w:val="-1"/>
                <w:sz w:val="18"/>
                <w:szCs w:val="18"/>
              </w:rPr>
              <w:t>real</w:t>
            </w:r>
            <w:r w:rsidRPr="009C13A7">
              <w:rPr>
                <w:rFonts w:ascii="Arial" w:hAnsi="Arial" w:cs="Arial"/>
                <w:b/>
                <w:i/>
                <w:sz w:val="18"/>
                <w:szCs w:val="18"/>
              </w:rPr>
              <w:t xml:space="preserve"> </w:t>
            </w:r>
            <w:r w:rsidRPr="009C13A7">
              <w:rPr>
                <w:rFonts w:ascii="Arial" w:hAnsi="Arial" w:cs="Arial"/>
                <w:b/>
                <w:i/>
                <w:spacing w:val="-1"/>
                <w:sz w:val="18"/>
                <w:szCs w:val="18"/>
              </w:rPr>
              <w:t>life</w:t>
            </w:r>
            <w:r w:rsidRPr="009C13A7">
              <w:rPr>
                <w:rFonts w:ascii="Arial" w:hAnsi="Arial" w:cs="Arial"/>
                <w:b/>
                <w:i/>
                <w:spacing w:val="31"/>
                <w:sz w:val="18"/>
                <w:szCs w:val="18"/>
              </w:rPr>
              <w:t xml:space="preserve"> </w:t>
            </w:r>
            <w:r w:rsidRPr="009C13A7">
              <w:rPr>
                <w:rFonts w:ascii="Arial" w:hAnsi="Arial" w:cs="Arial"/>
                <w:b/>
                <w:i/>
                <w:sz w:val="18"/>
                <w:szCs w:val="18"/>
              </w:rPr>
              <w:t>problems</w:t>
            </w:r>
          </w:p>
          <w:p w14:paraId="58DF989E" w14:textId="77777777" w:rsidR="009C13A7" w:rsidRPr="009C13A7" w:rsidRDefault="009C13A7" w:rsidP="003D51F2">
            <w:pPr>
              <w:pStyle w:val="ListParagraph"/>
              <w:widowControl w:val="0"/>
              <w:numPr>
                <w:ilvl w:val="0"/>
                <w:numId w:val="138"/>
              </w:numPr>
              <w:tabs>
                <w:tab w:val="left" w:pos="196"/>
              </w:tabs>
              <w:ind w:left="57" w:hanging="151"/>
              <w:contextualSpacing w:val="0"/>
              <w:rPr>
                <w:rFonts w:ascii="Arial" w:eastAsia="Arial" w:hAnsi="Arial" w:cs="Arial"/>
                <w:sz w:val="18"/>
                <w:szCs w:val="18"/>
              </w:rPr>
            </w:pPr>
            <w:r w:rsidRPr="009C13A7">
              <w:rPr>
                <w:rFonts w:ascii="Arial" w:hAnsi="Arial" w:cs="Arial"/>
                <w:b/>
                <w:i/>
                <w:spacing w:val="-1"/>
                <w:sz w:val="18"/>
                <w:szCs w:val="18"/>
              </w:rPr>
              <w:t>Calculates</w:t>
            </w:r>
            <w:r w:rsidRPr="009C13A7">
              <w:rPr>
                <w:rFonts w:ascii="Arial" w:hAnsi="Arial" w:cs="Arial"/>
                <w:b/>
                <w:i/>
                <w:sz w:val="18"/>
                <w:szCs w:val="18"/>
              </w:rPr>
              <w:t xml:space="preserve"> </w:t>
            </w:r>
            <w:r w:rsidRPr="009C13A7">
              <w:rPr>
                <w:rFonts w:ascii="Arial" w:hAnsi="Arial" w:cs="Arial"/>
                <w:b/>
                <w:i/>
                <w:spacing w:val="-1"/>
                <w:sz w:val="18"/>
                <w:szCs w:val="18"/>
              </w:rPr>
              <w:t>durations</w:t>
            </w:r>
            <w:r w:rsidRPr="009C13A7">
              <w:rPr>
                <w:rFonts w:ascii="Arial" w:hAnsi="Arial" w:cs="Arial"/>
                <w:b/>
                <w:i/>
                <w:spacing w:val="-2"/>
                <w:sz w:val="18"/>
                <w:szCs w:val="18"/>
              </w:rPr>
              <w:t xml:space="preserve"> </w:t>
            </w:r>
            <w:r w:rsidRPr="009C13A7">
              <w:rPr>
                <w:rFonts w:ascii="Arial" w:hAnsi="Arial" w:cs="Arial"/>
                <w:b/>
                <w:i/>
                <w:sz w:val="18"/>
                <w:szCs w:val="18"/>
              </w:rPr>
              <w:t>of</w:t>
            </w:r>
            <w:r w:rsidRPr="009C13A7">
              <w:rPr>
                <w:rFonts w:ascii="Arial" w:hAnsi="Arial" w:cs="Arial"/>
                <w:b/>
                <w:i/>
                <w:spacing w:val="27"/>
                <w:sz w:val="18"/>
                <w:szCs w:val="18"/>
              </w:rPr>
              <w:t xml:space="preserve"> </w:t>
            </w:r>
            <w:r w:rsidRPr="009C13A7">
              <w:rPr>
                <w:rFonts w:ascii="Arial" w:hAnsi="Arial" w:cs="Arial"/>
                <w:b/>
                <w:i/>
                <w:spacing w:val="-1"/>
                <w:sz w:val="18"/>
                <w:szCs w:val="18"/>
              </w:rPr>
              <w:t>activities</w:t>
            </w:r>
            <w:r w:rsidRPr="009C13A7">
              <w:rPr>
                <w:rFonts w:ascii="Arial" w:hAnsi="Arial" w:cs="Arial"/>
                <w:b/>
                <w:i/>
                <w:sz w:val="18"/>
                <w:szCs w:val="18"/>
              </w:rPr>
              <w:t xml:space="preserve"> </w:t>
            </w:r>
            <w:r w:rsidRPr="009C13A7">
              <w:rPr>
                <w:rFonts w:ascii="Arial" w:hAnsi="Arial" w:cs="Arial"/>
                <w:b/>
                <w:i/>
                <w:spacing w:val="-1"/>
                <w:sz w:val="18"/>
                <w:szCs w:val="18"/>
              </w:rPr>
              <w:t>and</w:t>
            </w:r>
            <w:r w:rsidRPr="009C13A7">
              <w:rPr>
                <w:rFonts w:ascii="Arial" w:hAnsi="Arial" w:cs="Arial"/>
                <w:b/>
                <w:i/>
                <w:sz w:val="18"/>
                <w:szCs w:val="18"/>
              </w:rPr>
              <w:t xml:space="preserve"> </w:t>
            </w:r>
            <w:r w:rsidRPr="009C13A7">
              <w:rPr>
                <w:rFonts w:ascii="Arial" w:hAnsi="Arial" w:cs="Arial"/>
                <w:b/>
                <w:i/>
                <w:spacing w:val="-1"/>
                <w:sz w:val="18"/>
                <w:szCs w:val="18"/>
              </w:rPr>
              <w:t>events</w:t>
            </w:r>
            <w:r w:rsidRPr="009C13A7">
              <w:rPr>
                <w:rFonts w:ascii="Arial" w:hAnsi="Arial" w:cs="Arial"/>
                <w:b/>
                <w:i/>
                <w:spacing w:val="27"/>
                <w:sz w:val="18"/>
                <w:szCs w:val="18"/>
              </w:rPr>
              <w:t xml:space="preserve"> </w:t>
            </w:r>
            <w:r w:rsidRPr="009C13A7">
              <w:rPr>
                <w:rFonts w:ascii="Arial" w:hAnsi="Arial" w:cs="Arial"/>
                <w:b/>
                <w:i/>
                <w:spacing w:val="-1"/>
                <w:sz w:val="18"/>
                <w:szCs w:val="18"/>
              </w:rPr>
              <w:t>including</w:t>
            </w:r>
            <w:r w:rsidRPr="009C13A7">
              <w:rPr>
                <w:rFonts w:ascii="Arial" w:hAnsi="Arial" w:cs="Arial"/>
                <w:b/>
                <w:i/>
                <w:sz w:val="18"/>
                <w:szCs w:val="18"/>
              </w:rPr>
              <w:t xml:space="preserve"> </w:t>
            </w:r>
            <w:r w:rsidRPr="009C13A7">
              <w:rPr>
                <w:rFonts w:ascii="Arial" w:hAnsi="Arial" w:cs="Arial"/>
                <w:b/>
                <w:i/>
                <w:spacing w:val="-1"/>
                <w:sz w:val="18"/>
                <w:szCs w:val="18"/>
              </w:rPr>
              <w:t>situations</w:t>
            </w:r>
            <w:r w:rsidRPr="009C13A7">
              <w:rPr>
                <w:rFonts w:ascii="Arial" w:hAnsi="Arial" w:cs="Arial"/>
                <w:b/>
                <w:i/>
                <w:sz w:val="18"/>
                <w:szCs w:val="18"/>
              </w:rPr>
              <w:t xml:space="preserve"> </w:t>
            </w:r>
            <w:r w:rsidRPr="009C13A7">
              <w:rPr>
                <w:rFonts w:ascii="Arial" w:hAnsi="Arial" w:cs="Arial"/>
                <w:b/>
                <w:i/>
                <w:spacing w:val="-1"/>
                <w:sz w:val="18"/>
                <w:szCs w:val="18"/>
              </w:rPr>
              <w:t>bridging</w:t>
            </w:r>
            <w:r w:rsidRPr="009C13A7">
              <w:rPr>
                <w:rFonts w:ascii="Arial" w:hAnsi="Arial" w:cs="Arial"/>
                <w:b/>
                <w:i/>
                <w:spacing w:val="35"/>
                <w:sz w:val="18"/>
                <w:szCs w:val="18"/>
              </w:rPr>
              <w:t xml:space="preserve"> </w:t>
            </w:r>
            <w:r w:rsidRPr="009C13A7">
              <w:rPr>
                <w:rFonts w:ascii="Arial" w:hAnsi="Arial" w:cs="Arial"/>
                <w:b/>
                <w:i/>
                <w:sz w:val="18"/>
                <w:szCs w:val="18"/>
              </w:rPr>
              <w:t>across</w:t>
            </w:r>
            <w:r w:rsidRPr="009C13A7">
              <w:rPr>
                <w:rFonts w:ascii="Arial" w:hAnsi="Arial" w:cs="Arial"/>
                <w:b/>
                <w:i/>
                <w:spacing w:val="-2"/>
                <w:sz w:val="18"/>
                <w:szCs w:val="18"/>
              </w:rPr>
              <w:t xml:space="preserve"> </w:t>
            </w:r>
            <w:r w:rsidRPr="009C13A7">
              <w:rPr>
                <w:rFonts w:ascii="Arial" w:hAnsi="Arial" w:cs="Arial"/>
                <w:b/>
                <w:i/>
                <w:spacing w:val="-1"/>
                <w:sz w:val="18"/>
                <w:szCs w:val="18"/>
              </w:rPr>
              <w:t>several</w:t>
            </w:r>
            <w:r w:rsidRPr="009C13A7">
              <w:rPr>
                <w:rFonts w:ascii="Arial" w:hAnsi="Arial" w:cs="Arial"/>
                <w:b/>
                <w:i/>
                <w:sz w:val="18"/>
                <w:szCs w:val="18"/>
              </w:rPr>
              <w:t xml:space="preserve"> </w:t>
            </w:r>
            <w:r w:rsidRPr="009C13A7">
              <w:rPr>
                <w:rFonts w:ascii="Arial" w:hAnsi="Arial" w:cs="Arial"/>
                <w:b/>
                <w:i/>
                <w:spacing w:val="-1"/>
                <w:sz w:val="18"/>
                <w:szCs w:val="18"/>
              </w:rPr>
              <w:t>hours</w:t>
            </w:r>
            <w:r w:rsidRPr="009C13A7">
              <w:rPr>
                <w:rFonts w:ascii="Arial" w:hAnsi="Arial" w:cs="Arial"/>
                <w:b/>
                <w:i/>
                <w:sz w:val="18"/>
                <w:szCs w:val="18"/>
              </w:rPr>
              <w:t xml:space="preserve"> and</w:t>
            </w:r>
            <w:r w:rsidRPr="009C13A7">
              <w:rPr>
                <w:rFonts w:ascii="Arial" w:hAnsi="Arial" w:cs="Arial"/>
                <w:b/>
                <w:i/>
                <w:spacing w:val="27"/>
                <w:sz w:val="18"/>
                <w:szCs w:val="18"/>
              </w:rPr>
              <w:t xml:space="preserve"> </w:t>
            </w:r>
            <w:r w:rsidRPr="009C13A7">
              <w:rPr>
                <w:rFonts w:ascii="Arial" w:hAnsi="Arial" w:cs="Arial"/>
                <w:b/>
                <w:i/>
                <w:sz w:val="18"/>
                <w:szCs w:val="18"/>
              </w:rPr>
              <w:t xml:space="preserve">parts of </w:t>
            </w:r>
            <w:r w:rsidRPr="009C13A7">
              <w:rPr>
                <w:rFonts w:ascii="Arial" w:hAnsi="Arial" w:cs="Arial"/>
                <w:b/>
                <w:i/>
                <w:spacing w:val="-1"/>
                <w:sz w:val="18"/>
                <w:szCs w:val="18"/>
              </w:rPr>
              <w:t>hours</w:t>
            </w:r>
            <w:r w:rsidRPr="009C13A7">
              <w:rPr>
                <w:rFonts w:ascii="Arial" w:hAnsi="Arial" w:cs="Arial"/>
                <w:b/>
                <w:i/>
                <w:sz w:val="18"/>
                <w:szCs w:val="18"/>
              </w:rPr>
              <w:t xml:space="preserve"> </w:t>
            </w:r>
            <w:r w:rsidRPr="009C13A7">
              <w:rPr>
                <w:rFonts w:ascii="Arial" w:hAnsi="Arial" w:cs="Arial"/>
                <w:b/>
                <w:i/>
                <w:spacing w:val="-1"/>
                <w:sz w:val="18"/>
                <w:szCs w:val="18"/>
              </w:rPr>
              <w:t>using</w:t>
            </w:r>
            <w:r w:rsidRPr="009C13A7">
              <w:rPr>
                <w:rFonts w:ascii="Arial" w:hAnsi="Arial" w:cs="Arial"/>
                <w:b/>
                <w:i/>
                <w:sz w:val="18"/>
                <w:szCs w:val="18"/>
              </w:rPr>
              <w:t xml:space="preserve"> </w:t>
            </w:r>
            <w:r w:rsidRPr="009C13A7">
              <w:rPr>
                <w:rFonts w:ascii="Arial" w:hAnsi="Arial" w:cs="Arial"/>
                <w:b/>
                <w:i/>
                <w:spacing w:val="-1"/>
                <w:sz w:val="18"/>
                <w:szCs w:val="18"/>
              </w:rPr>
              <w:t>both</w:t>
            </w:r>
            <w:r w:rsidRPr="009C13A7">
              <w:rPr>
                <w:rFonts w:ascii="Arial" w:hAnsi="Arial" w:cs="Arial"/>
                <w:b/>
                <w:i/>
                <w:sz w:val="18"/>
                <w:szCs w:val="18"/>
              </w:rPr>
              <w:t xml:space="preserve"> 12</w:t>
            </w:r>
            <w:r w:rsidRPr="009C13A7">
              <w:rPr>
                <w:rFonts w:ascii="Arial" w:hAnsi="Arial" w:cs="Arial"/>
                <w:b/>
                <w:i/>
                <w:spacing w:val="28"/>
                <w:sz w:val="18"/>
                <w:szCs w:val="18"/>
              </w:rPr>
              <w:t xml:space="preserve"> </w:t>
            </w:r>
            <w:r w:rsidRPr="009C13A7">
              <w:rPr>
                <w:rFonts w:ascii="Arial" w:hAnsi="Arial" w:cs="Arial"/>
                <w:b/>
                <w:i/>
                <w:sz w:val="18"/>
                <w:szCs w:val="18"/>
              </w:rPr>
              <w:t>hour and</w:t>
            </w:r>
            <w:r w:rsidRPr="009C13A7">
              <w:rPr>
                <w:rFonts w:ascii="Arial" w:hAnsi="Arial" w:cs="Arial"/>
                <w:b/>
                <w:i/>
                <w:spacing w:val="-2"/>
                <w:sz w:val="18"/>
                <w:szCs w:val="18"/>
              </w:rPr>
              <w:t xml:space="preserve"> </w:t>
            </w:r>
            <w:r w:rsidRPr="009C13A7">
              <w:rPr>
                <w:rFonts w:ascii="Arial" w:hAnsi="Arial" w:cs="Arial"/>
                <w:b/>
                <w:i/>
                <w:sz w:val="18"/>
                <w:szCs w:val="18"/>
              </w:rPr>
              <w:t xml:space="preserve">24 </w:t>
            </w:r>
            <w:r w:rsidRPr="009C13A7">
              <w:rPr>
                <w:rFonts w:ascii="Arial" w:hAnsi="Arial" w:cs="Arial"/>
                <w:b/>
                <w:i/>
                <w:spacing w:val="-1"/>
                <w:sz w:val="18"/>
                <w:szCs w:val="18"/>
              </w:rPr>
              <w:t>hour</w:t>
            </w:r>
            <w:r w:rsidRPr="009C13A7">
              <w:rPr>
                <w:rFonts w:ascii="Arial" w:hAnsi="Arial" w:cs="Arial"/>
                <w:b/>
                <w:i/>
                <w:sz w:val="18"/>
                <w:szCs w:val="18"/>
              </w:rPr>
              <w:t xml:space="preserve"> </w:t>
            </w:r>
            <w:r w:rsidRPr="009C13A7">
              <w:rPr>
                <w:rFonts w:ascii="Arial" w:hAnsi="Arial" w:cs="Arial"/>
                <w:b/>
                <w:i/>
                <w:spacing w:val="-1"/>
                <w:sz w:val="18"/>
                <w:szCs w:val="18"/>
              </w:rPr>
              <w:t>notation</w:t>
            </w:r>
          </w:p>
          <w:p w14:paraId="2927F66F" w14:textId="77777777" w:rsidR="009C13A7" w:rsidRPr="009C13A7" w:rsidRDefault="009C13A7" w:rsidP="003D51F2">
            <w:pPr>
              <w:pStyle w:val="ListParagraph"/>
              <w:widowControl w:val="0"/>
              <w:numPr>
                <w:ilvl w:val="0"/>
                <w:numId w:val="138"/>
              </w:numPr>
              <w:tabs>
                <w:tab w:val="left" w:pos="177"/>
              </w:tabs>
              <w:ind w:left="57" w:hanging="151"/>
              <w:contextualSpacing w:val="0"/>
              <w:rPr>
                <w:rFonts w:ascii="Arial" w:eastAsia="Arial" w:hAnsi="Arial" w:cs="Arial"/>
                <w:sz w:val="18"/>
                <w:szCs w:val="18"/>
              </w:rPr>
            </w:pPr>
            <w:r w:rsidRPr="009C13A7">
              <w:rPr>
                <w:rFonts w:ascii="Arial" w:hAnsi="Arial" w:cs="Arial"/>
                <w:b/>
                <w:i/>
                <w:spacing w:val="-1"/>
                <w:sz w:val="18"/>
                <w:szCs w:val="18"/>
              </w:rPr>
              <w:t>Estimates</w:t>
            </w:r>
            <w:r w:rsidRPr="009C13A7">
              <w:rPr>
                <w:rFonts w:ascii="Arial" w:hAnsi="Arial" w:cs="Arial"/>
                <w:b/>
                <w:i/>
                <w:sz w:val="18"/>
                <w:szCs w:val="18"/>
              </w:rPr>
              <w:t xml:space="preserve"> the</w:t>
            </w:r>
            <w:r w:rsidRPr="009C13A7">
              <w:rPr>
                <w:rFonts w:ascii="Arial" w:hAnsi="Arial" w:cs="Arial"/>
                <w:b/>
                <w:i/>
                <w:spacing w:val="-2"/>
                <w:sz w:val="18"/>
                <w:szCs w:val="18"/>
              </w:rPr>
              <w:t xml:space="preserve"> </w:t>
            </w:r>
            <w:r w:rsidRPr="009C13A7">
              <w:rPr>
                <w:rFonts w:ascii="Arial" w:hAnsi="Arial" w:cs="Arial"/>
                <w:b/>
                <w:i/>
                <w:sz w:val="18"/>
                <w:szCs w:val="18"/>
              </w:rPr>
              <w:t>duration</w:t>
            </w:r>
            <w:r w:rsidRPr="009C13A7">
              <w:rPr>
                <w:rFonts w:ascii="Arial" w:hAnsi="Arial" w:cs="Arial"/>
                <w:b/>
                <w:i/>
                <w:spacing w:val="-2"/>
                <w:sz w:val="18"/>
                <w:szCs w:val="18"/>
              </w:rPr>
              <w:t xml:space="preserve"> </w:t>
            </w:r>
            <w:r w:rsidRPr="009C13A7">
              <w:rPr>
                <w:rFonts w:ascii="Arial" w:hAnsi="Arial" w:cs="Arial"/>
                <w:b/>
                <w:i/>
                <w:sz w:val="18"/>
                <w:szCs w:val="18"/>
              </w:rPr>
              <w:t>of a</w:t>
            </w:r>
            <w:r w:rsidRPr="009C13A7">
              <w:rPr>
                <w:rFonts w:ascii="Arial" w:hAnsi="Arial" w:cs="Arial"/>
                <w:b/>
                <w:i/>
                <w:spacing w:val="28"/>
                <w:sz w:val="18"/>
                <w:szCs w:val="18"/>
              </w:rPr>
              <w:t xml:space="preserve"> </w:t>
            </w:r>
            <w:r w:rsidRPr="009C13A7">
              <w:rPr>
                <w:rFonts w:ascii="Arial" w:hAnsi="Arial" w:cs="Arial"/>
                <w:b/>
                <w:i/>
                <w:sz w:val="18"/>
                <w:szCs w:val="18"/>
              </w:rPr>
              <w:t xml:space="preserve">journey </w:t>
            </w:r>
            <w:r w:rsidRPr="009C13A7">
              <w:rPr>
                <w:rFonts w:ascii="Arial" w:hAnsi="Arial" w:cs="Arial"/>
                <w:b/>
                <w:i/>
                <w:spacing w:val="-1"/>
                <w:sz w:val="18"/>
                <w:szCs w:val="18"/>
              </w:rPr>
              <w:t>based</w:t>
            </w:r>
            <w:r w:rsidRPr="009C13A7">
              <w:rPr>
                <w:rFonts w:ascii="Arial" w:hAnsi="Arial" w:cs="Arial"/>
                <w:b/>
                <w:i/>
                <w:spacing w:val="-2"/>
                <w:sz w:val="18"/>
                <w:szCs w:val="18"/>
              </w:rPr>
              <w:t xml:space="preserve"> </w:t>
            </w:r>
            <w:r w:rsidRPr="009C13A7">
              <w:rPr>
                <w:rFonts w:ascii="Arial" w:hAnsi="Arial" w:cs="Arial"/>
                <w:b/>
                <w:i/>
                <w:sz w:val="18"/>
                <w:szCs w:val="18"/>
              </w:rPr>
              <w:t xml:space="preserve">on </w:t>
            </w:r>
            <w:r w:rsidRPr="009C13A7">
              <w:rPr>
                <w:rFonts w:ascii="Arial" w:hAnsi="Arial" w:cs="Arial"/>
                <w:b/>
                <w:i/>
                <w:spacing w:val="-1"/>
                <w:sz w:val="18"/>
                <w:szCs w:val="18"/>
              </w:rPr>
              <w:t>knowledge</w:t>
            </w:r>
            <w:r w:rsidRPr="009C13A7">
              <w:rPr>
                <w:rFonts w:ascii="Arial" w:hAnsi="Arial" w:cs="Arial"/>
                <w:b/>
                <w:i/>
                <w:spacing w:val="28"/>
                <w:sz w:val="18"/>
                <w:szCs w:val="18"/>
              </w:rPr>
              <w:t xml:space="preserve"> </w:t>
            </w:r>
            <w:r w:rsidRPr="009C13A7">
              <w:rPr>
                <w:rFonts w:ascii="Arial" w:hAnsi="Arial" w:cs="Arial"/>
                <w:b/>
                <w:i/>
                <w:sz w:val="18"/>
                <w:szCs w:val="18"/>
              </w:rPr>
              <w:t>of the</w:t>
            </w:r>
            <w:r w:rsidRPr="009C13A7">
              <w:rPr>
                <w:rFonts w:ascii="Arial" w:hAnsi="Arial" w:cs="Arial"/>
                <w:b/>
                <w:i/>
                <w:spacing w:val="1"/>
                <w:sz w:val="18"/>
                <w:szCs w:val="18"/>
              </w:rPr>
              <w:t xml:space="preserve"> </w:t>
            </w:r>
            <w:r w:rsidRPr="009C13A7">
              <w:rPr>
                <w:rFonts w:ascii="Arial" w:hAnsi="Arial" w:cs="Arial"/>
                <w:b/>
                <w:i/>
                <w:spacing w:val="-1"/>
                <w:sz w:val="18"/>
                <w:szCs w:val="18"/>
              </w:rPr>
              <w:t>link</w:t>
            </w:r>
            <w:r w:rsidRPr="009C13A7">
              <w:rPr>
                <w:rFonts w:ascii="Arial" w:hAnsi="Arial" w:cs="Arial"/>
                <w:b/>
                <w:i/>
                <w:sz w:val="18"/>
                <w:szCs w:val="18"/>
              </w:rPr>
              <w:t xml:space="preserve"> </w:t>
            </w:r>
            <w:r w:rsidRPr="009C13A7">
              <w:rPr>
                <w:rFonts w:ascii="Arial" w:hAnsi="Arial" w:cs="Arial"/>
                <w:b/>
                <w:i/>
                <w:spacing w:val="-1"/>
                <w:sz w:val="18"/>
                <w:szCs w:val="18"/>
              </w:rPr>
              <w:t>between</w:t>
            </w:r>
            <w:r w:rsidRPr="009C13A7">
              <w:rPr>
                <w:rFonts w:ascii="Arial" w:hAnsi="Arial" w:cs="Arial"/>
                <w:b/>
                <w:i/>
                <w:sz w:val="18"/>
                <w:szCs w:val="18"/>
              </w:rPr>
              <w:t xml:space="preserve"> </w:t>
            </w:r>
            <w:r w:rsidRPr="009C13A7">
              <w:rPr>
                <w:rFonts w:ascii="Arial" w:hAnsi="Arial" w:cs="Arial"/>
                <w:b/>
                <w:i/>
                <w:spacing w:val="-1"/>
                <w:sz w:val="18"/>
                <w:szCs w:val="18"/>
              </w:rPr>
              <w:t>speed,</w:t>
            </w:r>
            <w:r w:rsidRPr="009C13A7">
              <w:rPr>
                <w:rFonts w:ascii="Arial" w:hAnsi="Arial" w:cs="Arial"/>
                <w:b/>
                <w:i/>
                <w:spacing w:val="21"/>
                <w:sz w:val="18"/>
                <w:szCs w:val="18"/>
              </w:rPr>
              <w:t xml:space="preserve"> </w:t>
            </w:r>
            <w:r w:rsidRPr="009C13A7">
              <w:rPr>
                <w:rFonts w:ascii="Arial" w:hAnsi="Arial" w:cs="Arial"/>
                <w:b/>
                <w:i/>
                <w:spacing w:val="-1"/>
                <w:sz w:val="18"/>
                <w:szCs w:val="18"/>
              </w:rPr>
              <w:t>distance</w:t>
            </w:r>
            <w:r w:rsidRPr="009C13A7">
              <w:rPr>
                <w:rFonts w:ascii="Arial" w:hAnsi="Arial" w:cs="Arial"/>
                <w:b/>
                <w:i/>
                <w:sz w:val="18"/>
                <w:szCs w:val="18"/>
              </w:rPr>
              <w:t xml:space="preserve"> </w:t>
            </w:r>
            <w:r w:rsidRPr="009C13A7">
              <w:rPr>
                <w:rFonts w:ascii="Arial" w:hAnsi="Arial" w:cs="Arial"/>
                <w:b/>
                <w:i/>
                <w:spacing w:val="-1"/>
                <w:sz w:val="18"/>
                <w:szCs w:val="18"/>
              </w:rPr>
              <w:t>and</w:t>
            </w:r>
            <w:r w:rsidRPr="009C13A7">
              <w:rPr>
                <w:rFonts w:ascii="Arial" w:hAnsi="Arial" w:cs="Arial"/>
                <w:b/>
                <w:i/>
                <w:sz w:val="18"/>
                <w:szCs w:val="18"/>
              </w:rPr>
              <w:t xml:space="preserve"> </w:t>
            </w:r>
            <w:r w:rsidRPr="009C13A7">
              <w:rPr>
                <w:rFonts w:ascii="Arial" w:hAnsi="Arial" w:cs="Arial"/>
                <w:b/>
                <w:i/>
                <w:spacing w:val="-1"/>
                <w:sz w:val="18"/>
                <w:szCs w:val="18"/>
              </w:rPr>
              <w:t>time.</w:t>
            </w:r>
          </w:p>
          <w:p w14:paraId="676FC2CD" w14:textId="77777777" w:rsidR="009C13A7" w:rsidRPr="009C13A7" w:rsidRDefault="009C13A7" w:rsidP="003D51F2">
            <w:pPr>
              <w:pStyle w:val="ListParagraph"/>
              <w:widowControl w:val="0"/>
              <w:numPr>
                <w:ilvl w:val="1"/>
                <w:numId w:val="138"/>
              </w:numPr>
              <w:tabs>
                <w:tab w:val="left" w:pos="247"/>
              </w:tabs>
              <w:ind w:left="57" w:hanging="82"/>
              <w:contextualSpacing w:val="0"/>
              <w:rPr>
                <w:rFonts w:ascii="Arial" w:eastAsia="Arial" w:hAnsi="Arial" w:cs="Arial"/>
                <w:sz w:val="18"/>
                <w:szCs w:val="18"/>
              </w:rPr>
            </w:pPr>
            <w:r w:rsidRPr="009C13A7">
              <w:rPr>
                <w:rFonts w:ascii="Arial" w:hAnsi="Arial" w:cs="Arial"/>
                <w:b/>
                <w:i/>
                <w:sz w:val="18"/>
                <w:szCs w:val="18"/>
              </w:rPr>
              <w:t xml:space="preserve">Chooses </w:t>
            </w:r>
            <w:r w:rsidRPr="009C13A7">
              <w:rPr>
                <w:rFonts w:ascii="Arial" w:hAnsi="Arial" w:cs="Arial"/>
                <w:b/>
                <w:i/>
                <w:spacing w:val="-1"/>
                <w:sz w:val="18"/>
                <w:szCs w:val="18"/>
              </w:rPr>
              <w:t>the</w:t>
            </w:r>
            <w:r w:rsidRPr="009C13A7">
              <w:rPr>
                <w:rFonts w:ascii="Arial" w:hAnsi="Arial" w:cs="Arial"/>
                <w:b/>
                <w:i/>
                <w:sz w:val="18"/>
                <w:szCs w:val="18"/>
              </w:rPr>
              <w:t xml:space="preserve"> </w:t>
            </w:r>
            <w:r w:rsidRPr="009C13A7">
              <w:rPr>
                <w:rFonts w:ascii="Arial" w:hAnsi="Arial" w:cs="Arial"/>
                <w:b/>
                <w:i/>
                <w:spacing w:val="-1"/>
                <w:sz w:val="18"/>
                <w:szCs w:val="18"/>
              </w:rPr>
              <w:t>most</w:t>
            </w:r>
            <w:r w:rsidRPr="009C13A7">
              <w:rPr>
                <w:rFonts w:ascii="Arial" w:hAnsi="Arial" w:cs="Arial"/>
                <w:b/>
                <w:i/>
                <w:spacing w:val="23"/>
                <w:sz w:val="18"/>
                <w:szCs w:val="18"/>
              </w:rPr>
              <w:t xml:space="preserve"> </w:t>
            </w:r>
            <w:r w:rsidRPr="009C13A7">
              <w:rPr>
                <w:rFonts w:ascii="Arial" w:hAnsi="Arial" w:cs="Arial"/>
                <w:b/>
                <w:i/>
                <w:sz w:val="18"/>
                <w:szCs w:val="18"/>
              </w:rPr>
              <w:t>appropriate</w:t>
            </w:r>
            <w:r w:rsidRPr="009C13A7">
              <w:rPr>
                <w:rFonts w:ascii="Arial" w:hAnsi="Arial" w:cs="Arial"/>
                <w:b/>
                <w:i/>
                <w:spacing w:val="-2"/>
                <w:sz w:val="18"/>
                <w:szCs w:val="18"/>
              </w:rPr>
              <w:t xml:space="preserve"> </w:t>
            </w:r>
            <w:r w:rsidRPr="009C13A7">
              <w:rPr>
                <w:rFonts w:ascii="Arial" w:hAnsi="Arial" w:cs="Arial"/>
                <w:b/>
                <w:i/>
                <w:spacing w:val="-1"/>
                <w:sz w:val="18"/>
                <w:szCs w:val="18"/>
              </w:rPr>
              <w:t>timing</w:t>
            </w:r>
            <w:r w:rsidRPr="009C13A7">
              <w:rPr>
                <w:rFonts w:ascii="Arial" w:hAnsi="Arial" w:cs="Arial"/>
                <w:b/>
                <w:i/>
                <w:sz w:val="18"/>
                <w:szCs w:val="18"/>
              </w:rPr>
              <w:t xml:space="preserve"> </w:t>
            </w:r>
            <w:r w:rsidRPr="009C13A7">
              <w:rPr>
                <w:rFonts w:ascii="Arial" w:hAnsi="Arial" w:cs="Arial"/>
                <w:b/>
                <w:i/>
                <w:spacing w:val="-1"/>
                <w:sz w:val="18"/>
                <w:szCs w:val="18"/>
              </w:rPr>
              <w:t>device</w:t>
            </w:r>
            <w:r w:rsidRPr="009C13A7">
              <w:rPr>
                <w:rFonts w:ascii="Arial" w:hAnsi="Arial" w:cs="Arial"/>
                <w:b/>
                <w:i/>
                <w:spacing w:val="-2"/>
                <w:sz w:val="18"/>
                <w:szCs w:val="18"/>
              </w:rPr>
              <w:t xml:space="preserve"> </w:t>
            </w:r>
            <w:r w:rsidRPr="009C13A7">
              <w:rPr>
                <w:rFonts w:ascii="Arial" w:hAnsi="Arial" w:cs="Arial"/>
                <w:b/>
                <w:i/>
                <w:sz w:val="18"/>
                <w:szCs w:val="18"/>
              </w:rPr>
              <w:t>in</w:t>
            </w:r>
            <w:r w:rsidRPr="009C13A7">
              <w:rPr>
                <w:rFonts w:ascii="Arial" w:hAnsi="Arial" w:cs="Arial"/>
                <w:b/>
                <w:i/>
                <w:spacing w:val="28"/>
                <w:sz w:val="18"/>
                <w:szCs w:val="18"/>
              </w:rPr>
              <w:t xml:space="preserve"> </w:t>
            </w:r>
            <w:r w:rsidRPr="009C13A7">
              <w:rPr>
                <w:rFonts w:ascii="Arial" w:hAnsi="Arial" w:cs="Arial"/>
                <w:b/>
                <w:i/>
                <w:sz w:val="18"/>
                <w:szCs w:val="18"/>
              </w:rPr>
              <w:t>practical</w:t>
            </w:r>
            <w:r w:rsidRPr="009C13A7">
              <w:rPr>
                <w:rFonts w:ascii="Arial" w:hAnsi="Arial" w:cs="Arial"/>
                <w:b/>
                <w:i/>
                <w:spacing w:val="-2"/>
                <w:sz w:val="18"/>
                <w:szCs w:val="18"/>
              </w:rPr>
              <w:t xml:space="preserve"> </w:t>
            </w:r>
            <w:r w:rsidRPr="009C13A7">
              <w:rPr>
                <w:rFonts w:ascii="Arial" w:hAnsi="Arial" w:cs="Arial"/>
                <w:b/>
                <w:i/>
                <w:spacing w:val="-1"/>
                <w:sz w:val="18"/>
                <w:szCs w:val="18"/>
              </w:rPr>
              <w:t>situations</w:t>
            </w:r>
            <w:r w:rsidRPr="009C13A7">
              <w:rPr>
                <w:rFonts w:ascii="Arial" w:hAnsi="Arial" w:cs="Arial"/>
                <w:b/>
                <w:i/>
                <w:spacing w:val="-2"/>
                <w:sz w:val="18"/>
                <w:szCs w:val="18"/>
              </w:rPr>
              <w:t xml:space="preserve"> </w:t>
            </w:r>
            <w:r w:rsidRPr="009C13A7">
              <w:rPr>
                <w:rFonts w:ascii="Arial" w:hAnsi="Arial" w:cs="Arial"/>
                <w:b/>
                <w:i/>
                <w:sz w:val="18"/>
                <w:szCs w:val="18"/>
              </w:rPr>
              <w:t>and</w:t>
            </w:r>
            <w:r w:rsidRPr="009C13A7">
              <w:rPr>
                <w:rFonts w:ascii="Arial" w:hAnsi="Arial" w:cs="Arial"/>
                <w:b/>
                <w:i/>
                <w:spacing w:val="28"/>
                <w:sz w:val="18"/>
                <w:szCs w:val="18"/>
              </w:rPr>
              <w:t xml:space="preserve"> </w:t>
            </w:r>
            <w:r w:rsidRPr="009C13A7">
              <w:rPr>
                <w:rFonts w:ascii="Arial" w:hAnsi="Arial" w:cs="Arial"/>
                <w:b/>
                <w:i/>
                <w:sz w:val="18"/>
                <w:szCs w:val="18"/>
              </w:rPr>
              <w:t xml:space="preserve">records </w:t>
            </w:r>
            <w:r w:rsidRPr="009C13A7">
              <w:rPr>
                <w:rFonts w:ascii="Arial" w:hAnsi="Arial" w:cs="Arial"/>
                <w:b/>
                <w:i/>
                <w:spacing w:val="-1"/>
                <w:sz w:val="18"/>
                <w:szCs w:val="18"/>
              </w:rPr>
              <w:t>using</w:t>
            </w:r>
            <w:r w:rsidRPr="009C13A7">
              <w:rPr>
                <w:rFonts w:ascii="Arial" w:hAnsi="Arial" w:cs="Arial"/>
                <w:b/>
                <w:i/>
                <w:sz w:val="18"/>
                <w:szCs w:val="18"/>
              </w:rPr>
              <w:t xml:space="preserve"> </w:t>
            </w:r>
            <w:r w:rsidRPr="009C13A7">
              <w:rPr>
                <w:rFonts w:ascii="Arial" w:hAnsi="Arial" w:cs="Arial"/>
                <w:b/>
                <w:i/>
                <w:spacing w:val="-1"/>
                <w:sz w:val="18"/>
                <w:szCs w:val="18"/>
              </w:rPr>
              <w:t>relevant</w:t>
            </w:r>
            <w:r w:rsidRPr="009C13A7">
              <w:rPr>
                <w:rFonts w:ascii="Arial" w:hAnsi="Arial" w:cs="Arial"/>
                <w:b/>
                <w:i/>
                <w:spacing w:val="-2"/>
                <w:sz w:val="18"/>
                <w:szCs w:val="18"/>
              </w:rPr>
              <w:t xml:space="preserve"> </w:t>
            </w:r>
            <w:r w:rsidRPr="009C13A7">
              <w:rPr>
                <w:rFonts w:ascii="Arial" w:hAnsi="Arial" w:cs="Arial"/>
                <w:b/>
                <w:i/>
                <w:spacing w:val="-1"/>
                <w:sz w:val="18"/>
                <w:szCs w:val="18"/>
              </w:rPr>
              <w:t>units,</w:t>
            </w:r>
            <w:r w:rsidRPr="009C13A7">
              <w:rPr>
                <w:rFonts w:ascii="Arial" w:hAnsi="Arial" w:cs="Arial"/>
                <w:b/>
                <w:i/>
                <w:spacing w:val="27"/>
                <w:sz w:val="18"/>
                <w:szCs w:val="18"/>
              </w:rPr>
              <w:t xml:space="preserve"> </w:t>
            </w:r>
            <w:r w:rsidRPr="009C13A7">
              <w:rPr>
                <w:rFonts w:ascii="Arial" w:hAnsi="Arial" w:cs="Arial"/>
                <w:b/>
                <w:i/>
                <w:spacing w:val="-1"/>
                <w:sz w:val="18"/>
                <w:szCs w:val="18"/>
              </w:rPr>
              <w:t>including</w:t>
            </w:r>
            <w:r w:rsidRPr="009C13A7">
              <w:rPr>
                <w:rFonts w:ascii="Arial" w:hAnsi="Arial" w:cs="Arial"/>
                <w:b/>
                <w:i/>
                <w:sz w:val="18"/>
                <w:szCs w:val="18"/>
              </w:rPr>
              <w:t xml:space="preserve"> </w:t>
            </w:r>
            <w:r w:rsidRPr="009C13A7">
              <w:rPr>
                <w:rFonts w:ascii="Arial" w:hAnsi="Arial" w:cs="Arial"/>
                <w:b/>
                <w:i/>
                <w:spacing w:val="-1"/>
                <w:sz w:val="18"/>
                <w:szCs w:val="18"/>
              </w:rPr>
              <w:t>hundredths</w:t>
            </w:r>
            <w:r w:rsidRPr="009C13A7">
              <w:rPr>
                <w:rFonts w:ascii="Arial" w:hAnsi="Arial" w:cs="Arial"/>
                <w:b/>
                <w:i/>
                <w:spacing w:val="-2"/>
                <w:sz w:val="18"/>
                <w:szCs w:val="18"/>
              </w:rPr>
              <w:t xml:space="preserve"> </w:t>
            </w:r>
            <w:r w:rsidRPr="009C13A7">
              <w:rPr>
                <w:rFonts w:ascii="Arial" w:hAnsi="Arial" w:cs="Arial"/>
                <w:b/>
                <w:i/>
                <w:sz w:val="18"/>
                <w:szCs w:val="18"/>
              </w:rPr>
              <w:t>of a</w:t>
            </w:r>
          </w:p>
          <w:p w14:paraId="053062ED" w14:textId="0439892C" w:rsidR="009C146F" w:rsidRPr="005D3301" w:rsidRDefault="009C13A7" w:rsidP="003D51F2">
            <w:pPr>
              <w:pStyle w:val="ListParagraph"/>
              <w:widowControl w:val="0"/>
              <w:numPr>
                <w:ilvl w:val="0"/>
                <w:numId w:val="138"/>
              </w:numPr>
              <w:tabs>
                <w:tab w:val="left" w:pos="163"/>
              </w:tabs>
              <w:ind w:left="57"/>
              <w:contextualSpacing w:val="0"/>
              <w:rPr>
                <w:rFonts w:ascii="Arial" w:eastAsia="Arial" w:hAnsi="Arial" w:cs="Arial"/>
                <w:sz w:val="18"/>
                <w:szCs w:val="18"/>
              </w:rPr>
            </w:pPr>
            <w:r w:rsidRPr="009C13A7">
              <w:rPr>
                <w:rFonts w:ascii="Arial" w:hAnsi="Arial" w:cs="Arial"/>
                <w:b/>
                <w:i/>
                <w:sz w:val="18"/>
                <w:szCs w:val="18"/>
              </w:rPr>
              <w:t xml:space="preserve">Selects </w:t>
            </w:r>
            <w:r w:rsidRPr="009C13A7">
              <w:rPr>
                <w:rFonts w:ascii="Arial" w:hAnsi="Arial" w:cs="Arial"/>
                <w:b/>
                <w:i/>
                <w:spacing w:val="-1"/>
                <w:sz w:val="18"/>
                <w:szCs w:val="18"/>
              </w:rPr>
              <w:t>the</w:t>
            </w:r>
            <w:r w:rsidRPr="009C13A7">
              <w:rPr>
                <w:rFonts w:ascii="Arial" w:hAnsi="Arial" w:cs="Arial"/>
                <w:b/>
                <w:i/>
                <w:sz w:val="18"/>
                <w:szCs w:val="18"/>
              </w:rPr>
              <w:t xml:space="preserve"> </w:t>
            </w:r>
            <w:r w:rsidRPr="009C13A7">
              <w:rPr>
                <w:rFonts w:ascii="Arial" w:hAnsi="Arial" w:cs="Arial"/>
                <w:b/>
                <w:i/>
                <w:spacing w:val="-1"/>
                <w:sz w:val="18"/>
                <w:szCs w:val="18"/>
              </w:rPr>
              <w:t>most</w:t>
            </w:r>
            <w:r w:rsidRPr="009C13A7">
              <w:rPr>
                <w:rFonts w:ascii="Arial" w:hAnsi="Arial" w:cs="Arial"/>
                <w:b/>
                <w:i/>
                <w:sz w:val="18"/>
                <w:szCs w:val="18"/>
              </w:rPr>
              <w:t xml:space="preserve"> </w:t>
            </w:r>
            <w:r w:rsidRPr="009C13A7">
              <w:rPr>
                <w:rFonts w:ascii="Arial" w:hAnsi="Arial" w:cs="Arial"/>
                <w:b/>
                <w:i/>
                <w:spacing w:val="-1"/>
                <w:sz w:val="18"/>
                <w:szCs w:val="18"/>
              </w:rPr>
              <w:t>appropriate</w:t>
            </w:r>
            <w:r w:rsidRPr="009C13A7">
              <w:rPr>
                <w:rFonts w:ascii="Arial" w:hAnsi="Arial" w:cs="Arial"/>
                <w:b/>
                <w:i/>
                <w:spacing w:val="30"/>
                <w:sz w:val="18"/>
                <w:szCs w:val="18"/>
              </w:rPr>
              <w:t xml:space="preserve"> </w:t>
            </w:r>
            <w:r w:rsidRPr="009C13A7">
              <w:rPr>
                <w:rFonts w:ascii="Arial" w:hAnsi="Arial" w:cs="Arial"/>
                <w:b/>
                <w:i/>
                <w:sz w:val="18"/>
                <w:szCs w:val="18"/>
              </w:rPr>
              <w:t xml:space="preserve">unit of </w:t>
            </w:r>
            <w:r w:rsidRPr="009C13A7">
              <w:rPr>
                <w:rFonts w:ascii="Arial" w:hAnsi="Arial" w:cs="Arial"/>
                <w:b/>
                <w:i/>
                <w:spacing w:val="-1"/>
                <w:sz w:val="18"/>
                <w:szCs w:val="18"/>
              </w:rPr>
              <w:t>time</w:t>
            </w:r>
            <w:r w:rsidRPr="009C13A7">
              <w:rPr>
                <w:rFonts w:ascii="Arial" w:hAnsi="Arial" w:cs="Arial"/>
                <w:b/>
                <w:i/>
                <w:sz w:val="18"/>
                <w:szCs w:val="18"/>
              </w:rPr>
              <w:t xml:space="preserve"> for a</w:t>
            </w:r>
            <w:r w:rsidRPr="009C13A7">
              <w:rPr>
                <w:rFonts w:ascii="Arial" w:hAnsi="Arial" w:cs="Arial"/>
                <w:b/>
                <w:i/>
                <w:spacing w:val="-2"/>
                <w:sz w:val="18"/>
                <w:szCs w:val="18"/>
              </w:rPr>
              <w:t xml:space="preserve"> </w:t>
            </w:r>
            <w:r w:rsidRPr="009C13A7">
              <w:rPr>
                <w:rFonts w:ascii="Arial" w:hAnsi="Arial" w:cs="Arial"/>
                <w:b/>
                <w:i/>
                <w:spacing w:val="-1"/>
                <w:sz w:val="18"/>
                <w:szCs w:val="18"/>
              </w:rPr>
              <w:t>given</w:t>
            </w:r>
            <w:r w:rsidRPr="009C13A7">
              <w:rPr>
                <w:rFonts w:ascii="Arial" w:hAnsi="Arial" w:cs="Arial"/>
                <w:b/>
                <w:i/>
                <w:sz w:val="18"/>
                <w:szCs w:val="18"/>
              </w:rPr>
              <w:t xml:space="preserve"> </w:t>
            </w:r>
            <w:r w:rsidRPr="009C13A7">
              <w:rPr>
                <w:rFonts w:ascii="Arial" w:hAnsi="Arial" w:cs="Arial"/>
                <w:b/>
                <w:i/>
                <w:spacing w:val="-1"/>
                <w:sz w:val="18"/>
                <w:szCs w:val="18"/>
              </w:rPr>
              <w:t>task</w:t>
            </w:r>
            <w:r w:rsidRPr="009C13A7">
              <w:rPr>
                <w:rFonts w:ascii="Arial" w:hAnsi="Arial" w:cs="Arial"/>
                <w:b/>
                <w:i/>
                <w:spacing w:val="28"/>
                <w:sz w:val="18"/>
                <w:szCs w:val="18"/>
              </w:rPr>
              <w:t xml:space="preserve"> </w:t>
            </w:r>
            <w:r w:rsidRPr="009C13A7">
              <w:rPr>
                <w:rFonts w:ascii="Arial" w:hAnsi="Arial" w:cs="Arial"/>
                <w:b/>
                <w:i/>
                <w:sz w:val="18"/>
                <w:szCs w:val="18"/>
              </w:rPr>
              <w:t xml:space="preserve">and </w:t>
            </w:r>
            <w:r w:rsidRPr="009C13A7">
              <w:rPr>
                <w:rFonts w:ascii="Arial" w:hAnsi="Arial" w:cs="Arial"/>
                <w:b/>
                <w:i/>
                <w:spacing w:val="-1"/>
                <w:sz w:val="18"/>
                <w:szCs w:val="18"/>
              </w:rPr>
              <w:t>justifies</w:t>
            </w:r>
            <w:r w:rsidRPr="009C13A7">
              <w:rPr>
                <w:rFonts w:ascii="Arial" w:hAnsi="Arial" w:cs="Arial"/>
                <w:b/>
                <w:i/>
                <w:spacing w:val="-2"/>
                <w:sz w:val="18"/>
                <w:szCs w:val="18"/>
              </w:rPr>
              <w:t xml:space="preserve"> </w:t>
            </w:r>
            <w:r w:rsidRPr="009C13A7">
              <w:rPr>
                <w:rFonts w:ascii="Arial" w:hAnsi="Arial" w:cs="Arial"/>
                <w:b/>
                <w:i/>
                <w:spacing w:val="-1"/>
                <w:sz w:val="18"/>
                <w:szCs w:val="18"/>
              </w:rPr>
              <w:t>choice.</w:t>
            </w:r>
          </w:p>
        </w:tc>
      </w:tr>
    </w:tbl>
    <w:p w14:paraId="2C473D60" w14:textId="77777777" w:rsidR="009C146F" w:rsidRDefault="009C146F" w:rsidP="009C146F">
      <w:pPr>
        <w:rPr>
          <w:rFonts w:ascii="Arial" w:hAnsi="Arial" w:cs="Arial"/>
        </w:rPr>
      </w:pPr>
      <w:r>
        <w:rPr>
          <w:rFonts w:ascii="Arial" w:hAnsi="Arial" w:cs="Arial"/>
        </w:rPr>
        <w:br w:type="page"/>
      </w:r>
    </w:p>
    <w:p w14:paraId="440A4499" w14:textId="77777777" w:rsidR="009C146F" w:rsidRDefault="009C146F" w:rsidP="009C146F">
      <w:pPr>
        <w:rPr>
          <w:rFonts w:ascii="Arial" w:hAnsi="Arial" w:cs="Arial"/>
        </w:rPr>
      </w:pPr>
    </w:p>
    <w:tbl>
      <w:tblPr>
        <w:tblStyle w:val="TableGrid"/>
        <w:tblW w:w="0" w:type="auto"/>
        <w:tblLook w:val="04A0" w:firstRow="1" w:lastRow="0" w:firstColumn="1" w:lastColumn="0" w:noHBand="0" w:noVBand="1"/>
      </w:tblPr>
      <w:tblGrid>
        <w:gridCol w:w="562"/>
        <w:gridCol w:w="709"/>
        <w:gridCol w:w="3260"/>
        <w:gridCol w:w="2552"/>
        <w:gridCol w:w="2693"/>
        <w:gridCol w:w="2410"/>
        <w:gridCol w:w="2835"/>
      </w:tblGrid>
      <w:tr w:rsidR="009C146F" w:rsidRPr="00B80EDA" w14:paraId="01EAB68E" w14:textId="77777777" w:rsidTr="00305D6C">
        <w:tc>
          <w:tcPr>
            <w:tcW w:w="4531" w:type="dxa"/>
            <w:gridSpan w:val="3"/>
            <w:shd w:val="clear" w:color="auto" w:fill="F4B083" w:themeFill="accent2" w:themeFillTint="99"/>
          </w:tcPr>
          <w:p w14:paraId="58F66850" w14:textId="51832C27" w:rsidR="009C146F" w:rsidRPr="00B80EDA" w:rsidRDefault="009C146F" w:rsidP="00305D6C">
            <w:pPr>
              <w:jc w:val="center"/>
              <w:rPr>
                <w:rFonts w:ascii="Arial" w:hAnsi="Arial" w:cs="Arial"/>
                <w:b/>
              </w:rPr>
            </w:pPr>
            <w:r>
              <w:rPr>
                <w:rFonts w:ascii="Arial" w:hAnsi="Arial" w:cs="Arial"/>
                <w:b/>
              </w:rPr>
              <w:t>SECOND LEVEL</w:t>
            </w:r>
          </w:p>
        </w:tc>
        <w:tc>
          <w:tcPr>
            <w:tcW w:w="10490" w:type="dxa"/>
            <w:gridSpan w:val="4"/>
            <w:shd w:val="clear" w:color="auto" w:fill="9CC2E5" w:themeFill="accent5" w:themeFillTint="99"/>
          </w:tcPr>
          <w:p w14:paraId="000CB0E3" w14:textId="77777777" w:rsidR="009C146F" w:rsidRPr="00B80EDA" w:rsidRDefault="009C146F" w:rsidP="00305D6C">
            <w:pPr>
              <w:jc w:val="center"/>
              <w:rPr>
                <w:rFonts w:ascii="Arial" w:hAnsi="Arial" w:cs="Arial"/>
                <w:b/>
              </w:rPr>
            </w:pPr>
            <w:r>
              <w:rPr>
                <w:rFonts w:ascii="Arial" w:hAnsi="Arial" w:cs="Arial"/>
                <w:b/>
              </w:rPr>
              <w:t>NUMERACY AND MATHEMATICS</w:t>
            </w:r>
          </w:p>
        </w:tc>
      </w:tr>
      <w:tr w:rsidR="009C146F" w:rsidRPr="00B80EDA" w14:paraId="373D9903" w14:textId="77777777" w:rsidTr="00305D6C">
        <w:tc>
          <w:tcPr>
            <w:tcW w:w="4531" w:type="dxa"/>
            <w:gridSpan w:val="3"/>
          </w:tcPr>
          <w:p w14:paraId="246A2102" w14:textId="77777777" w:rsidR="009C146F" w:rsidRPr="00B80EDA" w:rsidRDefault="009C146F" w:rsidP="00305D6C">
            <w:pPr>
              <w:rPr>
                <w:rFonts w:ascii="Arial" w:hAnsi="Arial" w:cs="Arial"/>
                <w:b/>
              </w:rPr>
            </w:pPr>
            <w:r w:rsidRPr="00B80EDA">
              <w:rPr>
                <w:rFonts w:ascii="Arial" w:hAnsi="Arial" w:cs="Arial"/>
                <w:b/>
              </w:rPr>
              <w:t>Experiences and outcomes</w:t>
            </w:r>
          </w:p>
        </w:tc>
        <w:tc>
          <w:tcPr>
            <w:tcW w:w="7655" w:type="dxa"/>
            <w:gridSpan w:val="3"/>
          </w:tcPr>
          <w:p w14:paraId="16810C6F" w14:textId="77777777" w:rsidR="009C146F" w:rsidRPr="00B80EDA" w:rsidRDefault="009C146F" w:rsidP="00305D6C">
            <w:pPr>
              <w:jc w:val="center"/>
              <w:rPr>
                <w:rFonts w:ascii="Arial" w:hAnsi="Arial" w:cs="Arial"/>
                <w:b/>
              </w:rPr>
            </w:pPr>
            <w:r>
              <w:rPr>
                <w:rFonts w:ascii="Times New Roman" w:hAnsi="Times New Roman"/>
                <w:noProof/>
                <w:sz w:val="24"/>
                <w:szCs w:val="24"/>
                <w:lang w:eastAsia="en-GB"/>
              </w:rPr>
              <mc:AlternateContent>
                <mc:Choice Requires="wps">
                  <w:drawing>
                    <wp:anchor distT="36576" distB="36576" distL="36576" distR="36576" simplePos="0" relativeHeight="251790336" behindDoc="0" locked="0" layoutInCell="1" allowOverlap="1" wp14:anchorId="08935A67" wp14:editId="17FFE827">
                      <wp:simplePos x="0" y="0"/>
                      <wp:positionH relativeFrom="column">
                        <wp:posOffset>3020640</wp:posOffset>
                      </wp:positionH>
                      <wp:positionV relativeFrom="paragraph">
                        <wp:posOffset>45085</wp:posOffset>
                      </wp:positionV>
                      <wp:extent cx="1610995" cy="88265"/>
                      <wp:effectExtent l="38100" t="19050" r="8255" b="45085"/>
                      <wp:wrapNone/>
                      <wp:docPr id="115" name="Left-Right Arrow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88265"/>
                              </a:xfrm>
                              <a:prstGeom prst="leftRightArrow">
                                <a:avLst>
                                  <a:gd name="adj1" fmla="val 50000"/>
                                  <a:gd name="adj2" fmla="val 272796"/>
                                </a:avLst>
                              </a:prstGeom>
                              <a:solidFill>
                                <a:schemeClr val="accent5">
                                  <a:lumMod val="60000"/>
                                  <a:lumOff val="40000"/>
                                </a:schemeClr>
                              </a:solidFill>
                              <a:ln w="12700">
                                <a:solidFill>
                                  <a:schemeClr val="dk1">
                                    <a:lumMod val="0"/>
                                    <a:lumOff val="0"/>
                                  </a:schemeClr>
                                </a:solidFill>
                                <a:miter lim="800000"/>
                                <a:headEnd/>
                                <a:tailEnd/>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60B85" id="Left-Right Arrow 82" o:spid="_x0000_s1026" type="#_x0000_t69" style="position:absolute;margin-left:237.85pt;margin-top:3.55pt;width:126.85pt;height:6.95pt;z-index:251790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" adj="3228" fillcolor="#9cc2e5 [1944]" strokecolor="black [0]" strokeweight="1pt">
                      <v:textbox inset="2.88pt,2.88pt,2.88pt,2.88pt"/>
                    </v:shape>
                  </w:pict>
                </mc:Fallback>
              </mc:AlternateContent>
            </w:r>
            <w:r>
              <w:rPr>
                <w:rFonts w:ascii="Times New Roman" w:hAnsi="Times New Roman"/>
                <w:noProof/>
                <w:sz w:val="24"/>
                <w:szCs w:val="24"/>
                <w:lang w:eastAsia="en-GB"/>
              </w:rPr>
              <mc:AlternateContent>
                <mc:Choice Requires="wps">
                  <w:drawing>
                    <wp:anchor distT="36576" distB="36576" distL="36576" distR="36576" simplePos="0" relativeHeight="251789312" behindDoc="0" locked="0" layoutInCell="1" allowOverlap="1" wp14:anchorId="4F79E5A0" wp14:editId="126B1394">
                      <wp:simplePos x="0" y="0"/>
                      <wp:positionH relativeFrom="column">
                        <wp:posOffset>-8586</wp:posOffset>
                      </wp:positionH>
                      <wp:positionV relativeFrom="paragraph">
                        <wp:posOffset>38376</wp:posOffset>
                      </wp:positionV>
                      <wp:extent cx="1610995" cy="88265"/>
                      <wp:effectExtent l="38100" t="19050" r="8255" b="45085"/>
                      <wp:wrapNone/>
                      <wp:docPr id="116" name="Left-Right Arrow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88265"/>
                              </a:xfrm>
                              <a:prstGeom prst="leftRightArrow">
                                <a:avLst>
                                  <a:gd name="adj1" fmla="val 50000"/>
                                  <a:gd name="adj2" fmla="val 272796"/>
                                </a:avLst>
                              </a:prstGeom>
                              <a:solidFill>
                                <a:schemeClr val="accent5">
                                  <a:lumMod val="60000"/>
                                  <a:lumOff val="40000"/>
                                </a:schemeClr>
                              </a:solidFill>
                              <a:ln w="12700">
                                <a:solidFill>
                                  <a:schemeClr val="dk1">
                                    <a:lumMod val="0"/>
                                    <a:lumOff val="0"/>
                                  </a:schemeClr>
                                </a:solidFill>
                                <a:miter lim="800000"/>
                                <a:headEnd/>
                                <a:tailEnd/>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4E0CD7" id="Left-Right Arrow 81" o:spid="_x0000_s1026" type="#_x0000_t69" style="position:absolute;margin-left:-.7pt;margin-top:3pt;width:126.85pt;height:6.95pt;z-index:251789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" adj="3228" fillcolor="#9cc2e5 [1944]" strokecolor="black [0]" strokeweight="1pt">
                      <v:textbox inset="2.88pt,2.88pt,2.88pt,2.88pt"/>
                    </v:shape>
                  </w:pict>
                </mc:Fallback>
              </mc:AlternateContent>
            </w:r>
            <w:r>
              <w:rPr>
                <w:rFonts w:ascii="Arial" w:hAnsi="Arial" w:cs="Arial"/>
                <w:b/>
              </w:rPr>
              <w:t xml:space="preserve"> Progression</w:t>
            </w:r>
            <w:r w:rsidRPr="00B80EDA">
              <w:rPr>
                <w:rFonts w:ascii="Arial" w:hAnsi="Arial" w:cs="Arial"/>
                <w:b/>
              </w:rPr>
              <w:t xml:space="preserve">  </w:t>
            </w:r>
          </w:p>
        </w:tc>
        <w:tc>
          <w:tcPr>
            <w:tcW w:w="2835" w:type="dxa"/>
          </w:tcPr>
          <w:p w14:paraId="6FC6C341" w14:textId="77777777" w:rsidR="009C146F" w:rsidRPr="00B80EDA" w:rsidRDefault="009C146F" w:rsidP="00305D6C">
            <w:pPr>
              <w:rPr>
                <w:rFonts w:ascii="Arial" w:hAnsi="Arial" w:cs="Arial"/>
                <w:b/>
              </w:rPr>
            </w:pPr>
            <w:r w:rsidRPr="00B80EDA">
              <w:rPr>
                <w:rFonts w:ascii="Arial" w:hAnsi="Arial" w:cs="Arial"/>
                <w:b/>
              </w:rPr>
              <w:t>Benchmarks</w:t>
            </w:r>
          </w:p>
        </w:tc>
      </w:tr>
      <w:tr w:rsidR="009C146F" w:rsidRPr="00B80EDA" w14:paraId="2A0568D9" w14:textId="77777777" w:rsidTr="00305D6C">
        <w:trPr>
          <w:cantSplit/>
          <w:trHeight w:val="4371"/>
        </w:trPr>
        <w:tc>
          <w:tcPr>
            <w:tcW w:w="562" w:type="dxa"/>
            <w:shd w:val="clear" w:color="auto" w:fill="F4B083" w:themeFill="accent2" w:themeFillTint="99"/>
            <w:textDirection w:val="btLr"/>
          </w:tcPr>
          <w:p w14:paraId="5123E06E" w14:textId="77777777" w:rsidR="009C146F" w:rsidRPr="00B80EDA" w:rsidRDefault="009C146F" w:rsidP="00305D6C">
            <w:pPr>
              <w:ind w:left="113" w:right="113"/>
              <w:jc w:val="center"/>
              <w:rPr>
                <w:rFonts w:ascii="Arial" w:hAnsi="Arial" w:cs="Arial"/>
                <w:b/>
              </w:rPr>
            </w:pPr>
            <w:r w:rsidRPr="00B80EDA">
              <w:rPr>
                <w:rFonts w:ascii="Arial" w:hAnsi="Arial" w:cs="Arial"/>
                <w:b/>
              </w:rPr>
              <w:t xml:space="preserve">Organiser – </w:t>
            </w:r>
            <w:r>
              <w:rPr>
                <w:rFonts w:ascii="Arial" w:hAnsi="Arial" w:cs="Arial"/>
                <w:b/>
              </w:rPr>
              <w:t>Number, money and measure</w:t>
            </w:r>
          </w:p>
        </w:tc>
        <w:tc>
          <w:tcPr>
            <w:tcW w:w="709" w:type="dxa"/>
            <w:shd w:val="clear" w:color="auto" w:fill="F7CAAC" w:themeFill="accent2" w:themeFillTint="66"/>
            <w:textDirection w:val="btLr"/>
          </w:tcPr>
          <w:p w14:paraId="6865BBB8" w14:textId="314ABF20" w:rsidR="009C146F" w:rsidRPr="00B80EDA" w:rsidRDefault="00977608" w:rsidP="00305D6C">
            <w:pPr>
              <w:ind w:left="113" w:right="113"/>
              <w:jc w:val="center"/>
              <w:rPr>
                <w:rFonts w:ascii="Arial" w:hAnsi="Arial" w:cs="Arial"/>
                <w:b/>
              </w:rPr>
            </w:pPr>
            <w:r>
              <w:rPr>
                <w:rFonts w:ascii="Arial" w:hAnsi="Arial" w:cs="Arial"/>
                <w:b/>
              </w:rPr>
              <w:t>Measurement</w:t>
            </w:r>
          </w:p>
        </w:tc>
        <w:tc>
          <w:tcPr>
            <w:tcW w:w="3260" w:type="dxa"/>
          </w:tcPr>
          <w:p w14:paraId="1AC67337" w14:textId="77777777" w:rsidR="00977608" w:rsidRDefault="00977608" w:rsidP="00977608">
            <w:pPr>
              <w:pStyle w:val="TableParagraph"/>
              <w:spacing w:line="285" w:lineRule="auto"/>
              <w:ind w:left="34" w:right="142"/>
              <w:rPr>
                <w:rFonts w:ascii="Arial"/>
                <w:b/>
                <w:i/>
                <w:sz w:val="18"/>
              </w:rPr>
            </w:pPr>
          </w:p>
          <w:p w14:paraId="58EBFAFA" w14:textId="6705A655" w:rsidR="00977608" w:rsidRDefault="00977608" w:rsidP="005A6DFC">
            <w:pPr>
              <w:pStyle w:val="TableParagraph"/>
              <w:ind w:left="34" w:right="142"/>
              <w:rPr>
                <w:rFonts w:ascii="Arial" w:eastAsia="Arial" w:hAnsi="Arial" w:cs="Arial"/>
                <w:sz w:val="18"/>
                <w:szCs w:val="18"/>
              </w:rPr>
            </w:pPr>
            <w:r>
              <w:rPr>
                <w:rFonts w:ascii="Arial"/>
                <w:b/>
                <w:i/>
                <w:sz w:val="18"/>
              </w:rPr>
              <w:t xml:space="preserve">I can </w:t>
            </w:r>
            <w:r>
              <w:rPr>
                <w:rFonts w:ascii="Arial"/>
                <w:b/>
                <w:i/>
                <w:spacing w:val="-1"/>
                <w:sz w:val="18"/>
              </w:rPr>
              <w:t>use</w:t>
            </w:r>
            <w:r>
              <w:rPr>
                <w:rFonts w:ascii="Arial"/>
                <w:b/>
                <w:i/>
                <w:sz w:val="18"/>
              </w:rPr>
              <w:t xml:space="preserve"> </w:t>
            </w:r>
            <w:r>
              <w:rPr>
                <w:rFonts w:ascii="Arial"/>
                <w:b/>
                <w:i/>
                <w:spacing w:val="-1"/>
                <w:sz w:val="18"/>
              </w:rPr>
              <w:t>my</w:t>
            </w:r>
            <w:r>
              <w:rPr>
                <w:rFonts w:ascii="Arial"/>
                <w:b/>
                <w:i/>
                <w:sz w:val="18"/>
              </w:rPr>
              <w:t xml:space="preserve"> </w:t>
            </w:r>
            <w:r>
              <w:rPr>
                <w:rFonts w:ascii="Arial"/>
                <w:b/>
                <w:i/>
                <w:spacing w:val="-1"/>
                <w:sz w:val="18"/>
              </w:rPr>
              <w:t>knowledge</w:t>
            </w:r>
            <w:r>
              <w:rPr>
                <w:rFonts w:ascii="Arial"/>
                <w:b/>
                <w:i/>
                <w:spacing w:val="-2"/>
                <w:sz w:val="18"/>
              </w:rPr>
              <w:t xml:space="preserve"> </w:t>
            </w:r>
            <w:r>
              <w:rPr>
                <w:rFonts w:ascii="Arial"/>
                <w:b/>
                <w:i/>
                <w:sz w:val="18"/>
              </w:rPr>
              <w:t xml:space="preserve">of </w:t>
            </w:r>
            <w:r>
              <w:rPr>
                <w:rFonts w:ascii="Arial"/>
                <w:b/>
                <w:i/>
                <w:spacing w:val="-1"/>
                <w:sz w:val="18"/>
              </w:rPr>
              <w:t>the</w:t>
            </w:r>
            <w:r>
              <w:rPr>
                <w:rFonts w:ascii="Arial"/>
                <w:b/>
                <w:i/>
                <w:spacing w:val="29"/>
                <w:sz w:val="18"/>
              </w:rPr>
              <w:t xml:space="preserve"> </w:t>
            </w:r>
            <w:r>
              <w:rPr>
                <w:rFonts w:ascii="Arial"/>
                <w:b/>
                <w:i/>
                <w:spacing w:val="-1"/>
                <w:sz w:val="18"/>
              </w:rPr>
              <w:t>sizes</w:t>
            </w:r>
            <w:r>
              <w:rPr>
                <w:rFonts w:ascii="Arial"/>
                <w:b/>
                <w:i/>
                <w:sz w:val="18"/>
              </w:rPr>
              <w:t xml:space="preserve"> of </w:t>
            </w:r>
            <w:r>
              <w:rPr>
                <w:rFonts w:ascii="Arial"/>
                <w:b/>
                <w:i/>
                <w:spacing w:val="-1"/>
                <w:sz w:val="18"/>
              </w:rPr>
              <w:t>familiar</w:t>
            </w:r>
            <w:r>
              <w:rPr>
                <w:rFonts w:ascii="Arial"/>
                <w:b/>
                <w:i/>
                <w:spacing w:val="-3"/>
                <w:sz w:val="18"/>
              </w:rPr>
              <w:t xml:space="preserve"> </w:t>
            </w:r>
            <w:r>
              <w:rPr>
                <w:rFonts w:ascii="Arial"/>
                <w:b/>
                <w:i/>
                <w:spacing w:val="-1"/>
                <w:sz w:val="18"/>
              </w:rPr>
              <w:t>objects</w:t>
            </w:r>
            <w:r>
              <w:rPr>
                <w:rFonts w:ascii="Arial"/>
                <w:b/>
                <w:i/>
                <w:sz w:val="18"/>
              </w:rPr>
              <w:t xml:space="preserve"> or </w:t>
            </w:r>
            <w:r>
              <w:rPr>
                <w:rFonts w:ascii="Arial"/>
                <w:b/>
                <w:i/>
                <w:spacing w:val="-1"/>
                <w:sz w:val="18"/>
              </w:rPr>
              <w:t>plac</w:t>
            </w:r>
            <w:r>
              <w:rPr>
                <w:rFonts w:ascii="Arial"/>
                <w:b/>
                <w:i/>
                <w:sz w:val="18"/>
              </w:rPr>
              <w:t xml:space="preserve">es to </w:t>
            </w:r>
            <w:r>
              <w:rPr>
                <w:rFonts w:ascii="Arial"/>
                <w:b/>
                <w:i/>
                <w:spacing w:val="-1"/>
                <w:sz w:val="18"/>
              </w:rPr>
              <w:t>assist</w:t>
            </w:r>
            <w:r>
              <w:rPr>
                <w:rFonts w:ascii="Arial"/>
                <w:b/>
                <w:i/>
                <w:spacing w:val="-3"/>
                <w:sz w:val="18"/>
              </w:rPr>
              <w:t xml:space="preserve"> </w:t>
            </w:r>
            <w:r>
              <w:rPr>
                <w:rFonts w:ascii="Arial"/>
                <w:b/>
                <w:i/>
                <w:sz w:val="18"/>
              </w:rPr>
              <w:t xml:space="preserve">me </w:t>
            </w:r>
            <w:r>
              <w:rPr>
                <w:rFonts w:ascii="Arial"/>
                <w:b/>
                <w:i/>
                <w:spacing w:val="-1"/>
                <w:sz w:val="18"/>
              </w:rPr>
              <w:t>when</w:t>
            </w:r>
            <w:r>
              <w:rPr>
                <w:rFonts w:ascii="Arial"/>
                <w:b/>
                <w:i/>
                <w:sz w:val="18"/>
              </w:rPr>
              <w:t xml:space="preserve"> </w:t>
            </w:r>
            <w:r>
              <w:rPr>
                <w:rFonts w:ascii="Arial"/>
                <w:b/>
                <w:i/>
                <w:spacing w:val="-1"/>
                <w:sz w:val="18"/>
              </w:rPr>
              <w:t>making</w:t>
            </w:r>
            <w:r>
              <w:rPr>
                <w:rFonts w:ascii="Arial"/>
                <w:b/>
                <w:i/>
                <w:sz w:val="18"/>
              </w:rPr>
              <w:t xml:space="preserve"> an</w:t>
            </w:r>
            <w:r>
              <w:rPr>
                <w:rFonts w:ascii="Arial"/>
                <w:b/>
                <w:i/>
                <w:spacing w:val="29"/>
                <w:sz w:val="18"/>
              </w:rPr>
              <w:t xml:space="preserve"> </w:t>
            </w:r>
            <w:r>
              <w:rPr>
                <w:rFonts w:ascii="Arial"/>
                <w:b/>
                <w:i/>
                <w:spacing w:val="-1"/>
                <w:sz w:val="18"/>
              </w:rPr>
              <w:t>estimate</w:t>
            </w:r>
            <w:r>
              <w:rPr>
                <w:rFonts w:ascii="Arial"/>
                <w:b/>
                <w:i/>
                <w:sz w:val="18"/>
              </w:rPr>
              <w:t xml:space="preserve"> of </w:t>
            </w:r>
            <w:r>
              <w:rPr>
                <w:rFonts w:ascii="Arial"/>
                <w:b/>
                <w:i/>
                <w:spacing w:val="-1"/>
                <w:sz w:val="18"/>
              </w:rPr>
              <w:t>measure.</w:t>
            </w:r>
          </w:p>
          <w:p w14:paraId="7008208F" w14:textId="77777777" w:rsidR="00977608" w:rsidRDefault="00977608" w:rsidP="005A6DFC">
            <w:pPr>
              <w:pStyle w:val="TableParagraph"/>
              <w:spacing w:before="113"/>
              <w:ind w:left="15"/>
              <w:rPr>
                <w:rFonts w:ascii="Arial" w:eastAsia="Arial" w:hAnsi="Arial" w:cs="Arial"/>
                <w:sz w:val="18"/>
                <w:szCs w:val="18"/>
              </w:rPr>
            </w:pPr>
            <w:r>
              <w:rPr>
                <w:rFonts w:ascii="Arial"/>
                <w:b/>
                <w:i/>
                <w:color w:val="2D74B5"/>
                <w:spacing w:val="-1"/>
                <w:sz w:val="18"/>
              </w:rPr>
              <w:t xml:space="preserve">MNU </w:t>
            </w:r>
            <w:r>
              <w:rPr>
                <w:rFonts w:ascii="Arial"/>
                <w:b/>
                <w:i/>
                <w:color w:val="2D74B5"/>
                <w:sz w:val="18"/>
              </w:rPr>
              <w:t>2-11a</w:t>
            </w:r>
          </w:p>
          <w:p w14:paraId="02D602B1" w14:textId="77777777" w:rsidR="00977608" w:rsidRDefault="00977608" w:rsidP="005A6DFC">
            <w:pPr>
              <w:pStyle w:val="TableParagraph"/>
              <w:rPr>
                <w:rFonts w:ascii="Times New Roman" w:eastAsia="Times New Roman" w:hAnsi="Times New Roman" w:cs="Times New Roman"/>
                <w:sz w:val="18"/>
                <w:szCs w:val="18"/>
              </w:rPr>
            </w:pPr>
          </w:p>
          <w:p w14:paraId="6731F3C6" w14:textId="77777777" w:rsidR="00977608" w:rsidRDefault="00977608" w:rsidP="005A6DFC">
            <w:pPr>
              <w:pStyle w:val="TableParagraph"/>
              <w:rPr>
                <w:rFonts w:ascii="Times New Roman" w:eastAsia="Times New Roman" w:hAnsi="Times New Roman" w:cs="Times New Roman"/>
                <w:sz w:val="18"/>
                <w:szCs w:val="18"/>
              </w:rPr>
            </w:pPr>
          </w:p>
          <w:p w14:paraId="0261EAF9" w14:textId="77777777" w:rsidR="00977608" w:rsidRDefault="00977608" w:rsidP="005A6DFC">
            <w:pPr>
              <w:pStyle w:val="TableParagraph"/>
              <w:rPr>
                <w:rFonts w:ascii="Times New Roman" w:eastAsia="Times New Roman" w:hAnsi="Times New Roman" w:cs="Times New Roman"/>
                <w:sz w:val="18"/>
                <w:szCs w:val="18"/>
              </w:rPr>
            </w:pPr>
          </w:p>
          <w:p w14:paraId="017FF621" w14:textId="77777777" w:rsidR="00977608" w:rsidRDefault="00977608" w:rsidP="005A6DFC">
            <w:pPr>
              <w:pStyle w:val="TableParagraph"/>
              <w:rPr>
                <w:rFonts w:ascii="Times New Roman" w:eastAsia="Times New Roman" w:hAnsi="Times New Roman" w:cs="Times New Roman"/>
                <w:sz w:val="18"/>
                <w:szCs w:val="18"/>
              </w:rPr>
            </w:pPr>
          </w:p>
          <w:p w14:paraId="2511EECA" w14:textId="77777777" w:rsidR="00977608" w:rsidRDefault="00977608" w:rsidP="005A6DFC">
            <w:pPr>
              <w:pStyle w:val="TableParagraph"/>
              <w:rPr>
                <w:rFonts w:ascii="Times New Roman" w:eastAsia="Times New Roman" w:hAnsi="Times New Roman" w:cs="Times New Roman"/>
                <w:sz w:val="18"/>
                <w:szCs w:val="18"/>
              </w:rPr>
            </w:pPr>
          </w:p>
          <w:p w14:paraId="3C027898" w14:textId="77777777" w:rsidR="00977608" w:rsidRDefault="00977608" w:rsidP="005A6DFC">
            <w:pPr>
              <w:pStyle w:val="TableParagraph"/>
              <w:rPr>
                <w:rFonts w:ascii="Times New Roman" w:eastAsia="Times New Roman" w:hAnsi="Times New Roman" w:cs="Times New Roman"/>
                <w:sz w:val="18"/>
                <w:szCs w:val="18"/>
              </w:rPr>
            </w:pPr>
          </w:p>
          <w:p w14:paraId="45D93546" w14:textId="77777777" w:rsidR="00977608" w:rsidRDefault="00977608" w:rsidP="005A6DFC">
            <w:pPr>
              <w:pStyle w:val="TableParagraph"/>
              <w:rPr>
                <w:rFonts w:ascii="Times New Roman" w:eastAsia="Times New Roman" w:hAnsi="Times New Roman" w:cs="Times New Roman"/>
                <w:sz w:val="18"/>
                <w:szCs w:val="18"/>
              </w:rPr>
            </w:pPr>
          </w:p>
          <w:p w14:paraId="73F17399" w14:textId="757CD2F8" w:rsidR="00977608" w:rsidRDefault="00977608" w:rsidP="005A6DFC">
            <w:pPr>
              <w:pStyle w:val="TableParagraph"/>
              <w:spacing w:before="8"/>
              <w:rPr>
                <w:rFonts w:ascii="Times New Roman" w:eastAsia="Times New Roman" w:hAnsi="Times New Roman" w:cs="Times New Roman"/>
                <w:sz w:val="18"/>
                <w:szCs w:val="18"/>
              </w:rPr>
            </w:pPr>
          </w:p>
          <w:p w14:paraId="50B65ECA" w14:textId="7F5F5E65" w:rsidR="00977608" w:rsidRDefault="00977608" w:rsidP="005A6DFC">
            <w:pPr>
              <w:pStyle w:val="TableParagraph"/>
              <w:spacing w:before="8"/>
              <w:rPr>
                <w:rFonts w:ascii="Times New Roman" w:eastAsia="Times New Roman" w:hAnsi="Times New Roman" w:cs="Times New Roman"/>
                <w:sz w:val="18"/>
                <w:szCs w:val="18"/>
              </w:rPr>
            </w:pPr>
          </w:p>
          <w:p w14:paraId="08B541EE" w14:textId="77777777" w:rsidR="00977608" w:rsidRDefault="00977608" w:rsidP="005A6DFC">
            <w:pPr>
              <w:pStyle w:val="TableParagraph"/>
              <w:spacing w:before="8"/>
              <w:rPr>
                <w:rFonts w:ascii="Times New Roman" w:eastAsia="Times New Roman" w:hAnsi="Times New Roman" w:cs="Times New Roman"/>
                <w:sz w:val="18"/>
                <w:szCs w:val="18"/>
              </w:rPr>
            </w:pPr>
          </w:p>
          <w:p w14:paraId="10EC98EA" w14:textId="2BFF72A0" w:rsidR="00977608" w:rsidRDefault="00977608" w:rsidP="005A6DFC">
            <w:pPr>
              <w:pStyle w:val="TableParagraph"/>
              <w:ind w:left="34" w:right="132"/>
              <w:rPr>
                <w:rFonts w:ascii="Arial" w:eastAsia="Arial" w:hAnsi="Arial" w:cs="Arial"/>
                <w:sz w:val="18"/>
                <w:szCs w:val="18"/>
              </w:rPr>
            </w:pPr>
            <w:r>
              <w:rPr>
                <w:rFonts w:ascii="Arial"/>
                <w:b/>
                <w:i/>
                <w:sz w:val="18"/>
              </w:rPr>
              <w:t xml:space="preserve">I can </w:t>
            </w:r>
            <w:r>
              <w:rPr>
                <w:rFonts w:ascii="Arial"/>
                <w:b/>
                <w:i/>
                <w:spacing w:val="-1"/>
                <w:sz w:val="18"/>
              </w:rPr>
              <w:t>use</w:t>
            </w:r>
            <w:r>
              <w:rPr>
                <w:rFonts w:ascii="Arial"/>
                <w:b/>
                <w:i/>
                <w:sz w:val="18"/>
              </w:rPr>
              <w:t xml:space="preserve"> </w:t>
            </w:r>
            <w:r>
              <w:rPr>
                <w:rFonts w:ascii="Arial"/>
                <w:b/>
                <w:i/>
                <w:spacing w:val="-1"/>
                <w:sz w:val="18"/>
              </w:rPr>
              <w:t>the</w:t>
            </w:r>
            <w:r>
              <w:rPr>
                <w:rFonts w:ascii="Arial"/>
                <w:b/>
                <w:i/>
                <w:sz w:val="18"/>
              </w:rPr>
              <w:t xml:space="preserve"> </w:t>
            </w:r>
            <w:r>
              <w:rPr>
                <w:rFonts w:ascii="Arial"/>
                <w:b/>
                <w:i/>
                <w:spacing w:val="-1"/>
                <w:sz w:val="18"/>
              </w:rPr>
              <w:t>common</w:t>
            </w:r>
            <w:r>
              <w:rPr>
                <w:rFonts w:ascii="Arial"/>
                <w:b/>
                <w:i/>
                <w:spacing w:val="-2"/>
                <w:sz w:val="18"/>
              </w:rPr>
              <w:t xml:space="preserve"> </w:t>
            </w:r>
            <w:r>
              <w:rPr>
                <w:rFonts w:ascii="Arial"/>
                <w:b/>
                <w:i/>
                <w:sz w:val="18"/>
              </w:rPr>
              <w:t>units</w:t>
            </w:r>
            <w:r>
              <w:rPr>
                <w:rFonts w:ascii="Arial"/>
                <w:b/>
                <w:i/>
                <w:spacing w:val="-2"/>
                <w:sz w:val="18"/>
              </w:rPr>
              <w:t xml:space="preserve"> </w:t>
            </w:r>
            <w:r>
              <w:rPr>
                <w:rFonts w:ascii="Arial"/>
                <w:b/>
                <w:i/>
                <w:sz w:val="18"/>
              </w:rPr>
              <w:t>of</w:t>
            </w:r>
            <w:r>
              <w:rPr>
                <w:rFonts w:ascii="Arial"/>
                <w:b/>
                <w:i/>
                <w:spacing w:val="26"/>
                <w:sz w:val="18"/>
              </w:rPr>
              <w:t xml:space="preserve"> </w:t>
            </w:r>
            <w:r>
              <w:rPr>
                <w:rFonts w:ascii="Arial"/>
                <w:b/>
                <w:i/>
                <w:spacing w:val="-1"/>
                <w:sz w:val="18"/>
              </w:rPr>
              <w:t>measure,</w:t>
            </w:r>
            <w:r>
              <w:rPr>
                <w:rFonts w:ascii="Arial"/>
                <w:b/>
                <w:i/>
                <w:sz w:val="18"/>
              </w:rPr>
              <w:t xml:space="preserve"> </w:t>
            </w:r>
            <w:r>
              <w:rPr>
                <w:rFonts w:ascii="Arial"/>
                <w:b/>
                <w:i/>
                <w:spacing w:val="-1"/>
                <w:sz w:val="18"/>
              </w:rPr>
              <w:t>convert</w:t>
            </w:r>
            <w:r>
              <w:rPr>
                <w:rFonts w:ascii="Arial"/>
                <w:b/>
                <w:i/>
                <w:sz w:val="18"/>
              </w:rPr>
              <w:t xml:space="preserve"> </w:t>
            </w:r>
            <w:r>
              <w:rPr>
                <w:rFonts w:ascii="Arial"/>
                <w:b/>
                <w:i/>
                <w:spacing w:val="-1"/>
                <w:sz w:val="18"/>
              </w:rPr>
              <w:t>between</w:t>
            </w:r>
            <w:r>
              <w:rPr>
                <w:rFonts w:ascii="Arial"/>
                <w:b/>
                <w:i/>
                <w:sz w:val="18"/>
              </w:rPr>
              <w:t xml:space="preserve"> </w:t>
            </w:r>
            <w:r>
              <w:rPr>
                <w:rFonts w:ascii="Arial"/>
                <w:b/>
                <w:i/>
                <w:spacing w:val="-1"/>
                <w:sz w:val="18"/>
              </w:rPr>
              <w:t>relat</w:t>
            </w:r>
            <w:r>
              <w:rPr>
                <w:rFonts w:ascii="Arial"/>
                <w:b/>
                <w:i/>
                <w:sz w:val="18"/>
              </w:rPr>
              <w:t>ed units</w:t>
            </w:r>
            <w:r>
              <w:rPr>
                <w:rFonts w:ascii="Arial"/>
                <w:b/>
                <w:i/>
                <w:spacing w:val="-2"/>
                <w:sz w:val="18"/>
              </w:rPr>
              <w:t xml:space="preserve"> </w:t>
            </w:r>
            <w:r>
              <w:rPr>
                <w:rFonts w:ascii="Arial"/>
                <w:b/>
                <w:i/>
                <w:sz w:val="18"/>
              </w:rPr>
              <w:t>of the</w:t>
            </w:r>
            <w:r>
              <w:rPr>
                <w:rFonts w:ascii="Arial"/>
                <w:b/>
                <w:i/>
                <w:spacing w:val="-2"/>
                <w:sz w:val="18"/>
              </w:rPr>
              <w:t xml:space="preserve"> </w:t>
            </w:r>
            <w:r>
              <w:rPr>
                <w:rFonts w:ascii="Arial"/>
                <w:b/>
                <w:i/>
                <w:spacing w:val="-1"/>
                <w:sz w:val="18"/>
              </w:rPr>
              <w:t>metric</w:t>
            </w:r>
            <w:r>
              <w:rPr>
                <w:rFonts w:ascii="Arial"/>
                <w:b/>
                <w:i/>
                <w:sz w:val="18"/>
              </w:rPr>
              <w:t xml:space="preserve"> </w:t>
            </w:r>
            <w:r>
              <w:rPr>
                <w:rFonts w:ascii="Arial"/>
                <w:b/>
                <w:i/>
                <w:spacing w:val="-1"/>
                <w:sz w:val="18"/>
              </w:rPr>
              <w:t>system</w:t>
            </w:r>
            <w:r>
              <w:rPr>
                <w:rFonts w:ascii="Arial"/>
                <w:b/>
                <w:i/>
                <w:sz w:val="18"/>
              </w:rPr>
              <w:t xml:space="preserve"> &amp;</w:t>
            </w:r>
            <w:r>
              <w:rPr>
                <w:rFonts w:ascii="Arial"/>
                <w:b/>
                <w:i/>
                <w:spacing w:val="26"/>
                <w:sz w:val="18"/>
              </w:rPr>
              <w:t xml:space="preserve"> </w:t>
            </w:r>
            <w:r>
              <w:rPr>
                <w:rFonts w:ascii="Arial"/>
                <w:b/>
                <w:i/>
                <w:spacing w:val="-1"/>
                <w:sz w:val="18"/>
              </w:rPr>
              <w:t>carry</w:t>
            </w:r>
            <w:r>
              <w:rPr>
                <w:rFonts w:ascii="Arial"/>
                <w:b/>
                <w:i/>
                <w:sz w:val="18"/>
              </w:rPr>
              <w:t xml:space="preserve"> out </w:t>
            </w:r>
            <w:r>
              <w:rPr>
                <w:rFonts w:ascii="Arial"/>
                <w:b/>
                <w:i/>
                <w:spacing w:val="-1"/>
                <w:sz w:val="18"/>
              </w:rPr>
              <w:t>calculations</w:t>
            </w:r>
            <w:r>
              <w:rPr>
                <w:rFonts w:ascii="Arial"/>
                <w:b/>
                <w:i/>
                <w:sz w:val="18"/>
              </w:rPr>
              <w:t xml:space="preserve"> when</w:t>
            </w:r>
            <w:r>
              <w:rPr>
                <w:rFonts w:ascii="Arial"/>
                <w:b/>
                <w:i/>
                <w:spacing w:val="21"/>
                <w:sz w:val="18"/>
              </w:rPr>
              <w:t xml:space="preserve"> </w:t>
            </w:r>
            <w:r>
              <w:rPr>
                <w:rFonts w:ascii="Arial"/>
                <w:b/>
                <w:i/>
                <w:sz w:val="18"/>
              </w:rPr>
              <w:t>solving</w:t>
            </w:r>
            <w:r>
              <w:rPr>
                <w:rFonts w:ascii="Arial"/>
                <w:b/>
                <w:i/>
                <w:spacing w:val="-2"/>
                <w:sz w:val="18"/>
              </w:rPr>
              <w:t xml:space="preserve"> </w:t>
            </w:r>
            <w:r>
              <w:rPr>
                <w:rFonts w:ascii="Arial"/>
                <w:b/>
                <w:i/>
                <w:spacing w:val="-1"/>
                <w:sz w:val="18"/>
              </w:rPr>
              <w:t>problems.</w:t>
            </w:r>
          </w:p>
          <w:p w14:paraId="5FB304E0" w14:textId="77777777" w:rsidR="00977608" w:rsidRDefault="00977608" w:rsidP="005A6DFC">
            <w:pPr>
              <w:pStyle w:val="TableParagraph"/>
              <w:spacing w:before="9"/>
              <w:rPr>
                <w:rFonts w:ascii="Times New Roman" w:eastAsia="Times New Roman" w:hAnsi="Times New Roman" w:cs="Times New Roman"/>
                <w:sz w:val="19"/>
                <w:szCs w:val="19"/>
              </w:rPr>
            </w:pPr>
          </w:p>
          <w:p w14:paraId="6DB6567A" w14:textId="71CEE43B" w:rsidR="009C146F" w:rsidRPr="00435817" w:rsidRDefault="00977608" w:rsidP="005A6DFC">
            <w:pPr>
              <w:rPr>
                <w:rFonts w:ascii="Arial" w:hAnsi="Arial" w:cs="Arial"/>
                <w:b/>
                <w:bCs/>
                <w:sz w:val="18"/>
                <w:szCs w:val="18"/>
              </w:rPr>
            </w:pPr>
            <w:r>
              <w:rPr>
                <w:rFonts w:ascii="Arial"/>
                <w:b/>
                <w:i/>
                <w:color w:val="2D74B5"/>
                <w:spacing w:val="-1"/>
                <w:sz w:val="18"/>
              </w:rPr>
              <w:t xml:space="preserve">MNU </w:t>
            </w:r>
            <w:r>
              <w:rPr>
                <w:rFonts w:ascii="Arial"/>
                <w:b/>
                <w:i/>
                <w:color w:val="2D74B5"/>
                <w:sz w:val="18"/>
              </w:rPr>
              <w:t>2-11b</w:t>
            </w:r>
          </w:p>
        </w:tc>
        <w:tc>
          <w:tcPr>
            <w:tcW w:w="2552" w:type="dxa"/>
          </w:tcPr>
          <w:p w14:paraId="0720651C" w14:textId="77777777" w:rsidR="009C146F" w:rsidRDefault="009C146F" w:rsidP="00305D6C">
            <w:pPr>
              <w:pStyle w:val="TableParagraph"/>
              <w:ind w:left="40"/>
              <w:rPr>
                <w:rFonts w:ascii="Arial" w:eastAsia="Arial" w:hAnsi="Arial" w:cs="Arial"/>
                <w:sz w:val="16"/>
                <w:szCs w:val="16"/>
              </w:rPr>
            </w:pPr>
            <w:r>
              <w:rPr>
                <w:rFonts w:ascii="Arial"/>
                <w:b/>
                <w:sz w:val="16"/>
              </w:rPr>
              <w:t>I</w:t>
            </w:r>
            <w:r>
              <w:rPr>
                <w:rFonts w:ascii="Arial"/>
                <w:b/>
                <w:spacing w:val="1"/>
                <w:sz w:val="16"/>
              </w:rPr>
              <w:t xml:space="preserve"> </w:t>
            </w:r>
            <w:r>
              <w:rPr>
                <w:rFonts w:ascii="Arial"/>
                <w:b/>
                <w:spacing w:val="-1"/>
                <w:sz w:val="16"/>
              </w:rPr>
              <w:t>can/am able</w:t>
            </w:r>
            <w:r>
              <w:rPr>
                <w:rFonts w:ascii="Arial"/>
                <w:b/>
                <w:spacing w:val="-3"/>
                <w:sz w:val="16"/>
              </w:rPr>
              <w:t xml:space="preserve"> </w:t>
            </w:r>
            <w:r>
              <w:rPr>
                <w:rFonts w:ascii="Arial"/>
                <w:b/>
                <w:spacing w:val="-2"/>
                <w:sz w:val="16"/>
              </w:rPr>
              <w:t>to:</w:t>
            </w:r>
          </w:p>
          <w:p w14:paraId="6DDF5395" w14:textId="77777777" w:rsidR="00977608" w:rsidRDefault="00977608" w:rsidP="00977608">
            <w:pPr>
              <w:pStyle w:val="ListParagraph"/>
              <w:widowControl w:val="0"/>
              <w:numPr>
                <w:ilvl w:val="0"/>
                <w:numId w:val="70"/>
              </w:numPr>
              <w:tabs>
                <w:tab w:val="left" w:pos="189"/>
              </w:tabs>
              <w:spacing w:line="227" w:lineRule="auto"/>
              <w:ind w:left="170" w:hanging="170"/>
              <w:contextualSpacing w:val="0"/>
              <w:rPr>
                <w:rFonts w:ascii="Arial" w:eastAsia="Arial" w:hAnsi="Arial" w:cs="Arial"/>
                <w:sz w:val="16"/>
                <w:szCs w:val="16"/>
              </w:rPr>
            </w:pPr>
            <w:r>
              <w:rPr>
                <w:rFonts w:ascii="Arial"/>
                <w:spacing w:val="-1"/>
                <w:sz w:val="16"/>
              </w:rPr>
              <w:t>Estimate</w:t>
            </w:r>
            <w:r>
              <w:rPr>
                <w:rFonts w:ascii="Arial"/>
                <w:spacing w:val="-2"/>
                <w:sz w:val="16"/>
              </w:rPr>
              <w:t xml:space="preserve"> </w:t>
            </w:r>
            <w:r>
              <w:rPr>
                <w:rFonts w:ascii="Arial"/>
                <w:spacing w:val="-1"/>
                <w:sz w:val="16"/>
              </w:rPr>
              <w:t>the</w:t>
            </w:r>
            <w:r>
              <w:rPr>
                <w:rFonts w:ascii="Arial"/>
                <w:spacing w:val="-2"/>
                <w:sz w:val="16"/>
              </w:rPr>
              <w:t xml:space="preserve"> </w:t>
            </w:r>
            <w:r>
              <w:rPr>
                <w:rFonts w:ascii="Arial"/>
                <w:spacing w:val="-1"/>
                <w:sz w:val="16"/>
              </w:rPr>
              <w:t>size</w:t>
            </w:r>
            <w:r>
              <w:rPr>
                <w:rFonts w:ascii="Arial"/>
                <w:sz w:val="16"/>
              </w:rPr>
              <w:t xml:space="preserve"> &amp;</w:t>
            </w:r>
            <w:r>
              <w:rPr>
                <w:rFonts w:ascii="Arial"/>
                <w:spacing w:val="-1"/>
                <w:sz w:val="16"/>
              </w:rPr>
              <w:t xml:space="preserve"> </w:t>
            </w:r>
            <w:r>
              <w:rPr>
                <w:rFonts w:ascii="Arial"/>
                <w:spacing w:val="-2"/>
                <w:sz w:val="16"/>
              </w:rPr>
              <w:t>distance</w:t>
            </w:r>
            <w:r>
              <w:rPr>
                <w:rFonts w:ascii="Arial"/>
                <w:sz w:val="16"/>
              </w:rPr>
              <w:t xml:space="preserve"> </w:t>
            </w:r>
            <w:r>
              <w:rPr>
                <w:rFonts w:ascii="Arial"/>
                <w:spacing w:val="-1"/>
                <w:sz w:val="16"/>
              </w:rPr>
              <w:t>of</w:t>
            </w:r>
            <w:r>
              <w:rPr>
                <w:rFonts w:ascii="Arial"/>
                <w:spacing w:val="29"/>
                <w:sz w:val="16"/>
              </w:rPr>
              <w:t xml:space="preserve"> </w:t>
            </w:r>
            <w:r>
              <w:rPr>
                <w:rFonts w:ascii="Arial"/>
                <w:spacing w:val="-1"/>
                <w:sz w:val="16"/>
              </w:rPr>
              <w:t>objects</w:t>
            </w:r>
            <w:r>
              <w:rPr>
                <w:rFonts w:ascii="Arial"/>
                <w:spacing w:val="2"/>
                <w:sz w:val="16"/>
              </w:rPr>
              <w:t xml:space="preserve"> </w:t>
            </w:r>
            <w:r>
              <w:rPr>
                <w:rFonts w:ascii="Arial"/>
                <w:spacing w:val="-1"/>
                <w:sz w:val="16"/>
              </w:rPr>
              <w:t>using</w:t>
            </w:r>
            <w:r>
              <w:rPr>
                <w:rFonts w:ascii="Arial"/>
                <w:spacing w:val="-3"/>
                <w:sz w:val="16"/>
              </w:rPr>
              <w:t xml:space="preserve"> </w:t>
            </w:r>
            <w:r>
              <w:rPr>
                <w:rFonts w:ascii="Arial"/>
                <w:spacing w:val="-1"/>
                <w:sz w:val="16"/>
              </w:rPr>
              <w:t>the</w:t>
            </w:r>
            <w:r>
              <w:rPr>
                <w:rFonts w:ascii="Arial"/>
                <w:sz w:val="16"/>
              </w:rPr>
              <w:t xml:space="preserve"> </w:t>
            </w:r>
            <w:r>
              <w:rPr>
                <w:rFonts w:ascii="Arial"/>
                <w:spacing w:val="-1"/>
                <w:sz w:val="16"/>
              </w:rPr>
              <w:t>appropriate</w:t>
            </w:r>
            <w:r>
              <w:rPr>
                <w:rFonts w:ascii="Arial"/>
                <w:spacing w:val="-2"/>
                <w:sz w:val="16"/>
              </w:rPr>
              <w:t xml:space="preserve"> </w:t>
            </w:r>
            <w:r>
              <w:rPr>
                <w:rFonts w:ascii="Arial"/>
                <w:spacing w:val="-1"/>
                <w:sz w:val="16"/>
              </w:rPr>
              <w:t>tools</w:t>
            </w:r>
            <w:r>
              <w:rPr>
                <w:rFonts w:ascii="Arial"/>
                <w:sz w:val="16"/>
              </w:rPr>
              <w:t xml:space="preserve"> &amp;</w:t>
            </w:r>
            <w:r>
              <w:rPr>
                <w:rFonts w:ascii="Arial"/>
                <w:spacing w:val="27"/>
                <w:sz w:val="16"/>
              </w:rPr>
              <w:t xml:space="preserve"> </w:t>
            </w:r>
            <w:r>
              <w:rPr>
                <w:rFonts w:ascii="Arial"/>
                <w:spacing w:val="-1"/>
                <w:sz w:val="16"/>
              </w:rPr>
              <w:t>units.</w:t>
            </w:r>
          </w:p>
          <w:p w14:paraId="2B965B57" w14:textId="77777777" w:rsidR="00977608" w:rsidRDefault="00977608" w:rsidP="00977608">
            <w:pPr>
              <w:pStyle w:val="TableParagraph"/>
              <w:ind w:left="170" w:hanging="170"/>
              <w:rPr>
                <w:rFonts w:ascii="Times New Roman" w:eastAsia="Times New Roman" w:hAnsi="Times New Roman" w:cs="Times New Roman"/>
                <w:sz w:val="16"/>
                <w:szCs w:val="16"/>
              </w:rPr>
            </w:pPr>
          </w:p>
          <w:p w14:paraId="423AD4C6" w14:textId="77777777" w:rsidR="00977608" w:rsidRDefault="00977608" w:rsidP="00977608">
            <w:pPr>
              <w:pStyle w:val="TableParagraph"/>
              <w:ind w:left="170" w:hanging="170"/>
              <w:rPr>
                <w:rFonts w:ascii="Times New Roman" w:eastAsia="Times New Roman" w:hAnsi="Times New Roman" w:cs="Times New Roman"/>
                <w:sz w:val="17"/>
                <w:szCs w:val="17"/>
              </w:rPr>
            </w:pPr>
          </w:p>
          <w:p w14:paraId="6601844C" w14:textId="77777777" w:rsidR="00977608" w:rsidRDefault="00977608" w:rsidP="00977608">
            <w:pPr>
              <w:pStyle w:val="ListParagraph"/>
              <w:widowControl w:val="0"/>
              <w:numPr>
                <w:ilvl w:val="0"/>
                <w:numId w:val="70"/>
              </w:numPr>
              <w:tabs>
                <w:tab w:val="left" w:pos="206"/>
              </w:tabs>
              <w:spacing w:line="228" w:lineRule="auto"/>
              <w:ind w:left="170" w:hanging="170"/>
              <w:contextualSpacing w:val="0"/>
              <w:rPr>
                <w:rFonts w:ascii="Arial" w:eastAsia="Arial" w:hAnsi="Arial" w:cs="Arial"/>
                <w:sz w:val="16"/>
                <w:szCs w:val="16"/>
              </w:rPr>
            </w:pPr>
            <w:r>
              <w:rPr>
                <w:rFonts w:ascii="Arial"/>
                <w:spacing w:val="-1"/>
                <w:sz w:val="16"/>
              </w:rPr>
              <w:t>Estimate</w:t>
            </w:r>
            <w:r>
              <w:rPr>
                <w:rFonts w:ascii="Arial"/>
                <w:spacing w:val="-2"/>
                <w:sz w:val="16"/>
              </w:rPr>
              <w:t xml:space="preserve"> </w:t>
            </w:r>
            <w:r>
              <w:rPr>
                <w:rFonts w:ascii="Arial"/>
                <w:spacing w:val="-1"/>
                <w:sz w:val="16"/>
              </w:rPr>
              <w:t>the</w:t>
            </w:r>
            <w:r>
              <w:rPr>
                <w:rFonts w:ascii="Arial"/>
                <w:spacing w:val="-2"/>
                <w:sz w:val="16"/>
              </w:rPr>
              <w:t xml:space="preserve"> </w:t>
            </w:r>
            <w:r>
              <w:rPr>
                <w:rFonts w:ascii="Arial"/>
                <w:spacing w:val="-1"/>
                <w:sz w:val="16"/>
              </w:rPr>
              <w:t>size</w:t>
            </w:r>
            <w:r>
              <w:rPr>
                <w:rFonts w:ascii="Arial"/>
                <w:sz w:val="16"/>
              </w:rPr>
              <w:t xml:space="preserve"> </w:t>
            </w:r>
            <w:r>
              <w:rPr>
                <w:rFonts w:ascii="Arial"/>
                <w:spacing w:val="-1"/>
                <w:sz w:val="16"/>
              </w:rPr>
              <w:t>of familiar</w:t>
            </w:r>
            <w:r>
              <w:rPr>
                <w:rFonts w:ascii="Arial"/>
                <w:sz w:val="16"/>
              </w:rPr>
              <w:t xml:space="preserve"> </w:t>
            </w:r>
            <w:r>
              <w:rPr>
                <w:rFonts w:ascii="Arial"/>
                <w:spacing w:val="-1"/>
                <w:sz w:val="16"/>
              </w:rPr>
              <w:t>objects</w:t>
            </w:r>
            <w:r>
              <w:rPr>
                <w:rFonts w:ascii="Arial"/>
                <w:spacing w:val="21"/>
                <w:sz w:val="16"/>
              </w:rPr>
              <w:t xml:space="preserve"> </w:t>
            </w:r>
            <w:r>
              <w:rPr>
                <w:rFonts w:ascii="Arial"/>
                <w:spacing w:val="-1"/>
                <w:sz w:val="16"/>
              </w:rPr>
              <w:t>by comparing</w:t>
            </w:r>
            <w:r>
              <w:rPr>
                <w:rFonts w:ascii="Arial"/>
                <w:spacing w:val="-3"/>
                <w:sz w:val="16"/>
              </w:rPr>
              <w:t xml:space="preserve"> </w:t>
            </w:r>
            <w:r>
              <w:rPr>
                <w:rFonts w:ascii="Arial"/>
                <w:spacing w:val="-2"/>
                <w:sz w:val="16"/>
              </w:rPr>
              <w:t>them</w:t>
            </w:r>
            <w:r>
              <w:rPr>
                <w:rFonts w:ascii="Arial"/>
                <w:spacing w:val="1"/>
                <w:sz w:val="16"/>
              </w:rPr>
              <w:t xml:space="preserve"> </w:t>
            </w:r>
            <w:r>
              <w:rPr>
                <w:rFonts w:ascii="Arial"/>
                <w:sz w:val="16"/>
              </w:rPr>
              <w:t xml:space="preserve">to </w:t>
            </w:r>
            <w:r>
              <w:rPr>
                <w:rFonts w:ascii="Arial"/>
                <w:spacing w:val="-2"/>
                <w:sz w:val="16"/>
              </w:rPr>
              <w:t>another</w:t>
            </w:r>
            <w:r>
              <w:rPr>
                <w:rFonts w:ascii="Arial"/>
                <w:sz w:val="16"/>
              </w:rPr>
              <w:t xml:space="preserve"> </w:t>
            </w:r>
            <w:r>
              <w:rPr>
                <w:rFonts w:ascii="Arial"/>
                <w:spacing w:val="-2"/>
                <w:sz w:val="16"/>
              </w:rPr>
              <w:t>object.</w:t>
            </w:r>
          </w:p>
          <w:p w14:paraId="633D45AD" w14:textId="77777777" w:rsidR="00977608" w:rsidRDefault="00977608" w:rsidP="00977608">
            <w:pPr>
              <w:pStyle w:val="TableParagraph"/>
              <w:ind w:left="170" w:hanging="170"/>
              <w:rPr>
                <w:rFonts w:ascii="Times New Roman" w:eastAsia="Times New Roman" w:hAnsi="Times New Roman" w:cs="Times New Roman"/>
                <w:sz w:val="16"/>
                <w:szCs w:val="16"/>
              </w:rPr>
            </w:pPr>
          </w:p>
          <w:p w14:paraId="40A6F788" w14:textId="77777777" w:rsidR="00977608" w:rsidRDefault="00977608" w:rsidP="00977608">
            <w:pPr>
              <w:pStyle w:val="TableParagraph"/>
              <w:ind w:left="170" w:hanging="170"/>
              <w:rPr>
                <w:rFonts w:ascii="Times New Roman" w:eastAsia="Times New Roman" w:hAnsi="Times New Roman" w:cs="Times New Roman"/>
                <w:sz w:val="23"/>
                <w:szCs w:val="23"/>
              </w:rPr>
            </w:pPr>
          </w:p>
          <w:p w14:paraId="6072F5A5" w14:textId="77777777" w:rsidR="00977608" w:rsidRDefault="00977608" w:rsidP="00977608">
            <w:pPr>
              <w:pStyle w:val="ListParagraph"/>
              <w:widowControl w:val="0"/>
              <w:numPr>
                <w:ilvl w:val="0"/>
                <w:numId w:val="70"/>
              </w:numPr>
              <w:tabs>
                <w:tab w:val="left" w:pos="206"/>
              </w:tabs>
              <w:spacing w:line="227" w:lineRule="auto"/>
              <w:ind w:left="170" w:hanging="170"/>
              <w:contextualSpacing w:val="0"/>
              <w:rPr>
                <w:rFonts w:ascii="Arial" w:eastAsia="Arial" w:hAnsi="Arial" w:cs="Arial"/>
                <w:sz w:val="16"/>
                <w:szCs w:val="16"/>
              </w:rPr>
            </w:pPr>
            <w:r>
              <w:rPr>
                <w:rFonts w:ascii="Arial"/>
                <w:spacing w:val="-1"/>
                <w:sz w:val="16"/>
              </w:rPr>
              <w:t>Accurately</w:t>
            </w:r>
            <w:r>
              <w:rPr>
                <w:rFonts w:ascii="Arial"/>
                <w:spacing w:val="-3"/>
                <w:sz w:val="16"/>
              </w:rPr>
              <w:t xml:space="preserve"> </w:t>
            </w:r>
            <w:r>
              <w:rPr>
                <w:rFonts w:ascii="Arial"/>
                <w:spacing w:val="-1"/>
                <w:sz w:val="16"/>
              </w:rPr>
              <w:t>measure</w:t>
            </w:r>
            <w:r>
              <w:rPr>
                <w:rFonts w:ascii="Arial"/>
                <w:spacing w:val="-2"/>
                <w:sz w:val="16"/>
              </w:rPr>
              <w:t xml:space="preserve"> </w:t>
            </w:r>
            <w:r>
              <w:rPr>
                <w:rFonts w:ascii="Arial"/>
                <w:spacing w:val="-1"/>
                <w:sz w:val="16"/>
              </w:rPr>
              <w:t>the</w:t>
            </w:r>
            <w:r>
              <w:rPr>
                <w:rFonts w:ascii="Arial"/>
                <w:spacing w:val="-2"/>
                <w:sz w:val="16"/>
              </w:rPr>
              <w:t xml:space="preserve"> </w:t>
            </w:r>
            <w:r>
              <w:rPr>
                <w:rFonts w:ascii="Arial"/>
                <w:spacing w:val="-1"/>
                <w:sz w:val="16"/>
              </w:rPr>
              <w:t>size</w:t>
            </w:r>
            <w:r>
              <w:rPr>
                <w:rFonts w:ascii="Arial"/>
                <w:spacing w:val="-2"/>
                <w:sz w:val="16"/>
              </w:rPr>
              <w:t xml:space="preserve"> </w:t>
            </w:r>
            <w:r>
              <w:rPr>
                <w:rFonts w:ascii="Arial"/>
                <w:sz w:val="16"/>
              </w:rPr>
              <w:t>&amp;</w:t>
            </w:r>
            <w:r>
              <w:rPr>
                <w:rFonts w:ascii="Arial"/>
                <w:spacing w:val="27"/>
                <w:sz w:val="16"/>
              </w:rPr>
              <w:t xml:space="preserve"> </w:t>
            </w:r>
            <w:r>
              <w:rPr>
                <w:rFonts w:ascii="Arial"/>
                <w:spacing w:val="-1"/>
                <w:sz w:val="16"/>
              </w:rPr>
              <w:t>distance</w:t>
            </w:r>
            <w:r>
              <w:rPr>
                <w:rFonts w:ascii="Arial"/>
                <w:sz w:val="16"/>
              </w:rPr>
              <w:t xml:space="preserve"> </w:t>
            </w:r>
            <w:r>
              <w:rPr>
                <w:rFonts w:ascii="Arial"/>
                <w:spacing w:val="-2"/>
                <w:sz w:val="16"/>
              </w:rPr>
              <w:t>of</w:t>
            </w:r>
            <w:r>
              <w:rPr>
                <w:rFonts w:ascii="Arial"/>
                <w:spacing w:val="1"/>
                <w:sz w:val="16"/>
              </w:rPr>
              <w:t xml:space="preserve"> </w:t>
            </w:r>
            <w:r>
              <w:rPr>
                <w:rFonts w:ascii="Arial"/>
                <w:spacing w:val="-1"/>
                <w:sz w:val="16"/>
              </w:rPr>
              <w:t>objects</w:t>
            </w:r>
            <w:r>
              <w:rPr>
                <w:rFonts w:ascii="Arial"/>
                <w:spacing w:val="2"/>
                <w:sz w:val="16"/>
              </w:rPr>
              <w:t xml:space="preserve"> </w:t>
            </w:r>
            <w:r>
              <w:rPr>
                <w:rFonts w:ascii="Arial"/>
                <w:spacing w:val="-1"/>
                <w:sz w:val="16"/>
              </w:rPr>
              <w:t>using</w:t>
            </w:r>
            <w:r>
              <w:rPr>
                <w:rFonts w:ascii="Arial"/>
                <w:spacing w:val="-3"/>
                <w:sz w:val="16"/>
              </w:rPr>
              <w:t xml:space="preserve"> </w:t>
            </w:r>
            <w:r>
              <w:rPr>
                <w:rFonts w:ascii="Arial"/>
                <w:spacing w:val="-1"/>
                <w:sz w:val="16"/>
              </w:rPr>
              <w:t>the</w:t>
            </w:r>
            <w:r>
              <w:rPr>
                <w:rFonts w:ascii="Arial"/>
                <w:spacing w:val="27"/>
                <w:sz w:val="16"/>
              </w:rPr>
              <w:t xml:space="preserve"> </w:t>
            </w:r>
            <w:r>
              <w:rPr>
                <w:rFonts w:ascii="Arial"/>
                <w:spacing w:val="-1"/>
                <w:sz w:val="16"/>
              </w:rPr>
              <w:t>appropriate</w:t>
            </w:r>
            <w:r>
              <w:rPr>
                <w:rFonts w:ascii="Arial"/>
                <w:sz w:val="16"/>
              </w:rPr>
              <w:t xml:space="preserve"> </w:t>
            </w:r>
            <w:r>
              <w:rPr>
                <w:rFonts w:ascii="Arial"/>
                <w:spacing w:val="-1"/>
                <w:sz w:val="16"/>
              </w:rPr>
              <w:t xml:space="preserve">tools </w:t>
            </w:r>
            <w:r>
              <w:rPr>
                <w:rFonts w:ascii="Arial"/>
                <w:sz w:val="16"/>
              </w:rPr>
              <w:t>&amp;</w:t>
            </w:r>
            <w:r>
              <w:rPr>
                <w:rFonts w:ascii="Arial"/>
                <w:spacing w:val="-1"/>
                <w:sz w:val="16"/>
              </w:rPr>
              <w:t xml:space="preserve"> units.</w:t>
            </w:r>
          </w:p>
          <w:p w14:paraId="3546A198" w14:textId="77777777" w:rsidR="00977608" w:rsidRDefault="00977608" w:rsidP="00977608">
            <w:pPr>
              <w:pStyle w:val="TableParagraph"/>
              <w:ind w:left="170" w:hanging="170"/>
              <w:rPr>
                <w:rFonts w:ascii="Times New Roman" w:eastAsia="Times New Roman" w:hAnsi="Times New Roman" w:cs="Times New Roman"/>
                <w:sz w:val="16"/>
                <w:szCs w:val="16"/>
              </w:rPr>
            </w:pPr>
          </w:p>
          <w:p w14:paraId="71B21836" w14:textId="77777777" w:rsidR="00977608" w:rsidRDefault="00977608" w:rsidP="00977608">
            <w:pPr>
              <w:pStyle w:val="TableParagraph"/>
              <w:ind w:left="170" w:hanging="170"/>
              <w:rPr>
                <w:rFonts w:ascii="Times New Roman" w:eastAsia="Times New Roman" w:hAnsi="Times New Roman" w:cs="Times New Roman"/>
                <w:sz w:val="16"/>
                <w:szCs w:val="16"/>
              </w:rPr>
            </w:pPr>
          </w:p>
          <w:p w14:paraId="5857C135" w14:textId="3639CE39" w:rsidR="00977608" w:rsidRDefault="00977608" w:rsidP="00977608">
            <w:pPr>
              <w:pStyle w:val="TableParagraph"/>
              <w:ind w:left="170" w:hanging="170"/>
              <w:rPr>
                <w:rFonts w:ascii="Times New Roman" w:eastAsia="Times New Roman" w:hAnsi="Times New Roman" w:cs="Times New Roman"/>
                <w:sz w:val="16"/>
                <w:szCs w:val="16"/>
              </w:rPr>
            </w:pPr>
          </w:p>
          <w:p w14:paraId="62A93B85" w14:textId="115D3CDA" w:rsidR="00977608" w:rsidRDefault="00977608" w:rsidP="00977608">
            <w:pPr>
              <w:pStyle w:val="TableParagraph"/>
              <w:ind w:left="170" w:hanging="170"/>
              <w:rPr>
                <w:rFonts w:ascii="Times New Roman" w:eastAsia="Times New Roman" w:hAnsi="Times New Roman" w:cs="Times New Roman"/>
                <w:sz w:val="16"/>
                <w:szCs w:val="16"/>
              </w:rPr>
            </w:pPr>
          </w:p>
          <w:p w14:paraId="40F44160" w14:textId="77777777" w:rsidR="00977608" w:rsidRDefault="00977608" w:rsidP="00977608">
            <w:pPr>
              <w:pStyle w:val="TableParagraph"/>
              <w:ind w:left="170" w:hanging="170"/>
              <w:rPr>
                <w:rFonts w:ascii="Times New Roman" w:eastAsia="Times New Roman" w:hAnsi="Times New Roman" w:cs="Times New Roman"/>
                <w:sz w:val="16"/>
                <w:szCs w:val="16"/>
              </w:rPr>
            </w:pPr>
          </w:p>
          <w:p w14:paraId="1B5E6A31" w14:textId="15C0BBCE" w:rsidR="00977608" w:rsidRPr="00977608" w:rsidRDefault="00977608" w:rsidP="00977608">
            <w:pPr>
              <w:pStyle w:val="ListParagraph"/>
              <w:widowControl w:val="0"/>
              <w:numPr>
                <w:ilvl w:val="0"/>
                <w:numId w:val="70"/>
              </w:numPr>
              <w:tabs>
                <w:tab w:val="left" w:pos="194"/>
              </w:tabs>
              <w:spacing w:line="172" w:lineRule="exact"/>
              <w:ind w:left="170" w:hanging="170"/>
              <w:contextualSpacing w:val="0"/>
              <w:rPr>
                <w:rFonts w:ascii="Arial" w:eastAsia="Arial" w:hAnsi="Arial" w:cs="Arial"/>
                <w:sz w:val="16"/>
                <w:szCs w:val="16"/>
              </w:rPr>
            </w:pPr>
            <w:r w:rsidRPr="00977608">
              <w:rPr>
                <w:rFonts w:ascii="Arial"/>
                <w:spacing w:val="-1"/>
                <w:sz w:val="16"/>
              </w:rPr>
              <w:t xml:space="preserve">Discuss </w:t>
            </w:r>
            <w:r w:rsidRPr="00977608">
              <w:rPr>
                <w:rFonts w:ascii="Arial"/>
                <w:sz w:val="16"/>
              </w:rPr>
              <w:t>&amp;</w:t>
            </w:r>
            <w:r w:rsidRPr="00977608">
              <w:rPr>
                <w:rFonts w:ascii="Arial"/>
                <w:spacing w:val="1"/>
                <w:sz w:val="16"/>
              </w:rPr>
              <w:t xml:space="preserve"> </w:t>
            </w:r>
            <w:r w:rsidRPr="00977608">
              <w:rPr>
                <w:rFonts w:ascii="Arial"/>
                <w:spacing w:val="-1"/>
                <w:sz w:val="16"/>
              </w:rPr>
              <w:t>explain</w:t>
            </w:r>
            <w:r w:rsidRPr="00977608">
              <w:rPr>
                <w:rFonts w:ascii="Arial"/>
                <w:sz w:val="16"/>
              </w:rPr>
              <w:t xml:space="preserve"> </w:t>
            </w:r>
            <w:r w:rsidRPr="00977608">
              <w:rPr>
                <w:rFonts w:ascii="Arial"/>
                <w:spacing w:val="-1"/>
                <w:sz w:val="16"/>
              </w:rPr>
              <w:t>the</w:t>
            </w:r>
            <w:r w:rsidRPr="00977608">
              <w:rPr>
                <w:rFonts w:ascii="Arial"/>
                <w:sz w:val="16"/>
              </w:rPr>
              <w:t xml:space="preserve"> </w:t>
            </w:r>
            <w:r w:rsidRPr="00977608">
              <w:rPr>
                <w:rFonts w:ascii="Arial"/>
                <w:spacing w:val="-1"/>
                <w:sz w:val="16"/>
              </w:rPr>
              <w:t>value</w:t>
            </w:r>
            <w:r w:rsidRPr="00977608">
              <w:rPr>
                <w:rFonts w:ascii="Arial"/>
                <w:sz w:val="16"/>
              </w:rPr>
              <w:t xml:space="preserve"> </w:t>
            </w:r>
            <w:r w:rsidRPr="00977608">
              <w:rPr>
                <w:rFonts w:ascii="Arial"/>
                <w:spacing w:val="-2"/>
                <w:sz w:val="16"/>
              </w:rPr>
              <w:t>of</w:t>
            </w:r>
            <w:r w:rsidRPr="00977608">
              <w:rPr>
                <w:rFonts w:ascii="Arial"/>
                <w:spacing w:val="1"/>
                <w:sz w:val="16"/>
              </w:rPr>
              <w:t xml:space="preserve"> </w:t>
            </w:r>
            <w:r w:rsidRPr="00977608">
              <w:rPr>
                <w:rFonts w:ascii="Arial"/>
                <w:spacing w:val="-2"/>
                <w:sz w:val="16"/>
              </w:rPr>
              <w:t xml:space="preserve">units </w:t>
            </w:r>
            <w:r w:rsidRPr="00977608">
              <w:rPr>
                <w:rFonts w:ascii="Arial"/>
                <w:spacing w:val="-1"/>
                <w:sz w:val="16"/>
              </w:rPr>
              <w:t>of measure</w:t>
            </w:r>
            <w:r w:rsidRPr="00977608">
              <w:rPr>
                <w:rFonts w:ascii="Arial"/>
                <w:sz w:val="16"/>
              </w:rPr>
              <w:t xml:space="preserve"> </w:t>
            </w:r>
            <w:r w:rsidRPr="00977608">
              <w:rPr>
                <w:rFonts w:ascii="Arial"/>
                <w:color w:val="053C70"/>
                <w:spacing w:val="-2"/>
                <w:sz w:val="16"/>
              </w:rPr>
              <w:t>e.g.</w:t>
            </w:r>
            <w:r w:rsidRPr="00977608">
              <w:rPr>
                <w:rFonts w:ascii="Arial"/>
                <w:color w:val="053C70"/>
                <w:spacing w:val="1"/>
                <w:sz w:val="16"/>
              </w:rPr>
              <w:t xml:space="preserve"> </w:t>
            </w:r>
            <w:r w:rsidRPr="00977608">
              <w:rPr>
                <w:rFonts w:ascii="Arial"/>
                <w:color w:val="053C70"/>
                <w:spacing w:val="-2"/>
                <w:sz w:val="16"/>
              </w:rPr>
              <w:t>1000m</w:t>
            </w:r>
            <w:r w:rsidRPr="00977608">
              <w:rPr>
                <w:rFonts w:ascii="Arial"/>
                <w:color w:val="053C70"/>
                <w:spacing w:val="1"/>
                <w:sz w:val="16"/>
              </w:rPr>
              <w:t xml:space="preserve"> </w:t>
            </w:r>
            <w:r w:rsidRPr="00977608">
              <w:rPr>
                <w:rFonts w:ascii="Arial"/>
                <w:color w:val="053C70"/>
                <w:sz w:val="16"/>
              </w:rPr>
              <w:t xml:space="preserve">= </w:t>
            </w:r>
            <w:r w:rsidRPr="00977608">
              <w:rPr>
                <w:rFonts w:ascii="Arial"/>
                <w:color w:val="053C70"/>
                <w:spacing w:val="-2"/>
                <w:sz w:val="16"/>
              </w:rPr>
              <w:t>1km,</w:t>
            </w:r>
            <w:r w:rsidRPr="00977608">
              <w:rPr>
                <w:rFonts w:ascii="Arial"/>
                <w:color w:val="053C70"/>
                <w:spacing w:val="1"/>
                <w:sz w:val="16"/>
              </w:rPr>
              <w:t xml:space="preserve"> </w:t>
            </w:r>
            <w:r w:rsidRPr="00977608">
              <w:rPr>
                <w:rFonts w:ascii="Arial"/>
                <w:color w:val="053C70"/>
                <w:spacing w:val="-2"/>
                <w:sz w:val="16"/>
              </w:rPr>
              <w:t xml:space="preserve">1000g </w:t>
            </w:r>
            <w:r w:rsidRPr="00977608">
              <w:rPr>
                <w:rFonts w:ascii="Arial"/>
                <w:color w:val="053C70"/>
                <w:sz w:val="16"/>
              </w:rPr>
              <w:t xml:space="preserve">= </w:t>
            </w:r>
            <w:r w:rsidRPr="00977608">
              <w:rPr>
                <w:rFonts w:ascii="Arial"/>
                <w:color w:val="053C70"/>
                <w:spacing w:val="-2"/>
                <w:sz w:val="16"/>
              </w:rPr>
              <w:t>1kg,</w:t>
            </w:r>
            <w:r w:rsidRPr="00977608">
              <w:rPr>
                <w:rFonts w:ascii="Arial"/>
                <w:color w:val="053C70"/>
                <w:spacing w:val="1"/>
                <w:sz w:val="16"/>
              </w:rPr>
              <w:t xml:space="preserve"> </w:t>
            </w:r>
            <w:r w:rsidRPr="00977608">
              <w:rPr>
                <w:rFonts w:ascii="Arial"/>
                <w:color w:val="053C70"/>
                <w:spacing w:val="-2"/>
                <w:sz w:val="16"/>
              </w:rPr>
              <w:t>10mm</w:t>
            </w:r>
            <w:r w:rsidRPr="00977608">
              <w:rPr>
                <w:rFonts w:ascii="Arial"/>
                <w:color w:val="053C70"/>
                <w:spacing w:val="1"/>
                <w:sz w:val="16"/>
              </w:rPr>
              <w:t xml:space="preserve"> </w:t>
            </w:r>
            <w:r w:rsidRPr="00977608">
              <w:rPr>
                <w:rFonts w:ascii="Arial"/>
                <w:color w:val="053C70"/>
                <w:sz w:val="16"/>
              </w:rPr>
              <w:t>=</w:t>
            </w:r>
            <w:r w:rsidRPr="00977608">
              <w:rPr>
                <w:rFonts w:ascii="Arial"/>
                <w:color w:val="053C70"/>
                <w:spacing w:val="-2"/>
                <w:sz w:val="16"/>
              </w:rPr>
              <w:t xml:space="preserve"> </w:t>
            </w:r>
            <w:r w:rsidRPr="00977608">
              <w:rPr>
                <w:rFonts w:ascii="Arial"/>
                <w:color w:val="053C70"/>
                <w:spacing w:val="-1"/>
                <w:sz w:val="16"/>
              </w:rPr>
              <w:t>1cm</w:t>
            </w:r>
            <w:r w:rsidRPr="00977608">
              <w:rPr>
                <w:rFonts w:ascii="Arial"/>
                <w:color w:val="053C70"/>
                <w:sz w:val="16"/>
              </w:rPr>
              <w:t xml:space="preserve">  </w:t>
            </w:r>
            <w:r w:rsidRPr="00977608">
              <w:rPr>
                <w:rFonts w:ascii="Arial"/>
                <w:color w:val="053C70"/>
                <w:spacing w:val="-1"/>
                <w:sz w:val="16"/>
              </w:rPr>
              <w:t xml:space="preserve">etc. </w:t>
            </w:r>
            <w:r w:rsidRPr="00977608">
              <w:rPr>
                <w:rFonts w:ascii="Arial"/>
                <w:color w:val="053C70"/>
                <w:sz w:val="16"/>
              </w:rPr>
              <w:t>&amp;</w:t>
            </w:r>
            <w:r w:rsidRPr="00977608">
              <w:rPr>
                <w:rFonts w:ascii="Arial"/>
                <w:color w:val="053C70"/>
                <w:spacing w:val="-1"/>
                <w:sz w:val="16"/>
              </w:rPr>
              <w:t xml:space="preserve"> can</w:t>
            </w:r>
            <w:r w:rsidRPr="00977608">
              <w:rPr>
                <w:rFonts w:ascii="Arial"/>
                <w:color w:val="053C70"/>
                <w:spacing w:val="30"/>
                <w:sz w:val="16"/>
              </w:rPr>
              <w:t xml:space="preserve"> </w:t>
            </w:r>
            <w:r w:rsidRPr="00977608">
              <w:rPr>
                <w:rFonts w:ascii="Arial"/>
                <w:color w:val="053C70"/>
                <w:spacing w:val="-1"/>
                <w:sz w:val="16"/>
              </w:rPr>
              <w:t>convert</w:t>
            </w:r>
            <w:r w:rsidRPr="00977608">
              <w:rPr>
                <w:rFonts w:ascii="Arial"/>
                <w:color w:val="053C70"/>
                <w:spacing w:val="1"/>
                <w:sz w:val="16"/>
              </w:rPr>
              <w:t xml:space="preserve"> </w:t>
            </w:r>
            <w:r w:rsidRPr="00977608">
              <w:rPr>
                <w:rFonts w:ascii="Arial"/>
                <w:color w:val="053C70"/>
                <w:spacing w:val="-2"/>
                <w:sz w:val="16"/>
              </w:rPr>
              <w:t>between</w:t>
            </w:r>
            <w:r w:rsidRPr="00977608">
              <w:rPr>
                <w:rFonts w:ascii="Arial"/>
                <w:color w:val="053C70"/>
                <w:sz w:val="16"/>
              </w:rPr>
              <w:t xml:space="preserve"> </w:t>
            </w:r>
            <w:r w:rsidRPr="00977608">
              <w:rPr>
                <w:rFonts w:ascii="Arial"/>
                <w:color w:val="053C70"/>
                <w:spacing w:val="-1"/>
                <w:sz w:val="16"/>
              </w:rPr>
              <w:t>them.</w:t>
            </w:r>
          </w:p>
          <w:p w14:paraId="101C9BAA" w14:textId="77777777" w:rsidR="00977608" w:rsidRDefault="00977608" w:rsidP="00977608">
            <w:pPr>
              <w:pStyle w:val="TableParagraph"/>
              <w:ind w:left="170" w:hanging="170"/>
              <w:rPr>
                <w:rFonts w:ascii="Times New Roman" w:eastAsia="Times New Roman" w:hAnsi="Times New Roman" w:cs="Times New Roman"/>
                <w:sz w:val="16"/>
                <w:szCs w:val="16"/>
              </w:rPr>
            </w:pPr>
          </w:p>
          <w:p w14:paraId="348C95A3" w14:textId="77777777" w:rsidR="00977608" w:rsidRDefault="00977608" w:rsidP="00977608">
            <w:pPr>
              <w:pStyle w:val="TableParagraph"/>
              <w:ind w:left="170" w:hanging="170"/>
              <w:rPr>
                <w:rFonts w:ascii="Times New Roman" w:eastAsia="Times New Roman" w:hAnsi="Times New Roman" w:cs="Times New Roman"/>
                <w:sz w:val="16"/>
                <w:szCs w:val="16"/>
              </w:rPr>
            </w:pPr>
          </w:p>
          <w:p w14:paraId="10554FA1" w14:textId="534581CD" w:rsidR="00977608" w:rsidRDefault="00977608" w:rsidP="00977608">
            <w:pPr>
              <w:pStyle w:val="TableParagraph"/>
              <w:ind w:left="170" w:hanging="170"/>
              <w:rPr>
                <w:rFonts w:ascii="Times New Roman" w:eastAsia="Times New Roman" w:hAnsi="Times New Roman" w:cs="Times New Roman"/>
                <w:sz w:val="16"/>
                <w:szCs w:val="16"/>
              </w:rPr>
            </w:pPr>
          </w:p>
          <w:p w14:paraId="33DC9CEB" w14:textId="77777777" w:rsidR="00977608" w:rsidRDefault="00977608" w:rsidP="00977608">
            <w:pPr>
              <w:pStyle w:val="ListParagraph"/>
              <w:widowControl w:val="0"/>
              <w:numPr>
                <w:ilvl w:val="0"/>
                <w:numId w:val="70"/>
              </w:numPr>
              <w:tabs>
                <w:tab w:val="left" w:pos="194"/>
              </w:tabs>
              <w:spacing w:line="227" w:lineRule="auto"/>
              <w:ind w:left="170" w:hanging="170"/>
              <w:contextualSpacing w:val="0"/>
              <w:rPr>
                <w:rFonts w:ascii="Arial" w:eastAsia="Arial" w:hAnsi="Arial" w:cs="Arial"/>
                <w:sz w:val="16"/>
                <w:szCs w:val="16"/>
              </w:rPr>
            </w:pPr>
            <w:r>
              <w:rPr>
                <w:rFonts w:ascii="Arial"/>
                <w:spacing w:val="-1"/>
                <w:sz w:val="16"/>
              </w:rPr>
              <w:t>Record</w:t>
            </w:r>
            <w:r>
              <w:rPr>
                <w:rFonts w:ascii="Arial"/>
                <w:spacing w:val="-2"/>
                <w:sz w:val="16"/>
              </w:rPr>
              <w:t xml:space="preserve"> </w:t>
            </w:r>
            <w:r>
              <w:rPr>
                <w:rFonts w:ascii="Arial"/>
                <w:spacing w:val="-1"/>
                <w:sz w:val="16"/>
              </w:rPr>
              <w:t>measurements</w:t>
            </w:r>
            <w:r>
              <w:rPr>
                <w:rFonts w:ascii="Arial"/>
                <w:spacing w:val="2"/>
                <w:sz w:val="16"/>
              </w:rPr>
              <w:t xml:space="preserve"> </w:t>
            </w:r>
            <w:r>
              <w:rPr>
                <w:rFonts w:ascii="Arial"/>
                <w:sz w:val="16"/>
              </w:rPr>
              <w:t>in</w:t>
            </w:r>
            <w:r>
              <w:rPr>
                <w:rFonts w:ascii="Arial"/>
                <w:spacing w:val="-2"/>
                <w:sz w:val="16"/>
              </w:rPr>
              <w:t xml:space="preserve"> </w:t>
            </w:r>
            <w:r>
              <w:rPr>
                <w:rFonts w:ascii="Arial"/>
                <w:sz w:val="16"/>
              </w:rPr>
              <w:t xml:space="preserve">a </w:t>
            </w:r>
            <w:r>
              <w:rPr>
                <w:rFonts w:ascii="Arial"/>
                <w:spacing w:val="-1"/>
                <w:sz w:val="16"/>
              </w:rPr>
              <w:t>variety</w:t>
            </w:r>
            <w:r>
              <w:rPr>
                <w:rFonts w:ascii="Arial"/>
                <w:spacing w:val="-3"/>
                <w:sz w:val="16"/>
              </w:rPr>
              <w:t xml:space="preserve"> </w:t>
            </w:r>
            <w:r>
              <w:rPr>
                <w:rFonts w:ascii="Arial"/>
                <w:spacing w:val="-1"/>
                <w:sz w:val="16"/>
              </w:rPr>
              <w:t>of</w:t>
            </w:r>
            <w:r>
              <w:rPr>
                <w:rFonts w:ascii="Arial"/>
                <w:spacing w:val="28"/>
                <w:sz w:val="16"/>
              </w:rPr>
              <w:t xml:space="preserve"> </w:t>
            </w:r>
            <w:r>
              <w:rPr>
                <w:rFonts w:ascii="Arial"/>
                <w:spacing w:val="-1"/>
                <w:sz w:val="16"/>
              </w:rPr>
              <w:t>ways,</w:t>
            </w:r>
            <w:r>
              <w:rPr>
                <w:rFonts w:ascii="Arial"/>
                <w:spacing w:val="2"/>
                <w:sz w:val="16"/>
              </w:rPr>
              <w:t xml:space="preserve"> </w:t>
            </w:r>
            <w:r>
              <w:rPr>
                <w:rFonts w:ascii="Arial"/>
                <w:color w:val="053C70"/>
                <w:spacing w:val="-2"/>
                <w:sz w:val="16"/>
              </w:rPr>
              <w:t>e.g.</w:t>
            </w:r>
            <w:r>
              <w:rPr>
                <w:rFonts w:ascii="Arial"/>
                <w:color w:val="053C70"/>
                <w:spacing w:val="1"/>
                <w:sz w:val="16"/>
              </w:rPr>
              <w:t xml:space="preserve"> </w:t>
            </w:r>
            <w:r>
              <w:rPr>
                <w:rFonts w:ascii="Arial"/>
                <w:color w:val="053C70"/>
                <w:sz w:val="16"/>
              </w:rPr>
              <w:t>1</w:t>
            </w:r>
            <w:r>
              <w:rPr>
                <w:rFonts w:ascii="Arial"/>
                <w:color w:val="053C70"/>
                <w:spacing w:val="-5"/>
                <w:sz w:val="16"/>
              </w:rPr>
              <w:t xml:space="preserve"> </w:t>
            </w:r>
            <w:r>
              <w:rPr>
                <w:rFonts w:ascii="Arial"/>
                <w:color w:val="053C70"/>
                <w:spacing w:val="-1"/>
                <w:sz w:val="16"/>
              </w:rPr>
              <w:t>metre</w:t>
            </w:r>
            <w:r>
              <w:rPr>
                <w:rFonts w:ascii="Arial"/>
                <w:color w:val="053C70"/>
                <w:sz w:val="16"/>
              </w:rPr>
              <w:t xml:space="preserve"> </w:t>
            </w:r>
            <w:r>
              <w:rPr>
                <w:rFonts w:ascii="Arial"/>
                <w:color w:val="053C70"/>
                <w:spacing w:val="-1"/>
                <w:sz w:val="16"/>
              </w:rPr>
              <w:t>25</w:t>
            </w:r>
            <w:r>
              <w:rPr>
                <w:rFonts w:ascii="Arial"/>
                <w:color w:val="053C70"/>
                <w:spacing w:val="-2"/>
                <w:sz w:val="16"/>
              </w:rPr>
              <w:t xml:space="preserve"> </w:t>
            </w:r>
            <w:r>
              <w:rPr>
                <w:rFonts w:ascii="Arial"/>
                <w:color w:val="053C70"/>
                <w:spacing w:val="-1"/>
                <w:sz w:val="16"/>
              </w:rPr>
              <w:t>centimetres</w:t>
            </w:r>
            <w:r>
              <w:rPr>
                <w:rFonts w:ascii="Arial"/>
                <w:color w:val="053C70"/>
                <w:spacing w:val="-3"/>
                <w:sz w:val="16"/>
              </w:rPr>
              <w:t xml:space="preserve"> </w:t>
            </w:r>
            <w:r>
              <w:rPr>
                <w:rFonts w:ascii="Arial"/>
                <w:color w:val="053C70"/>
                <w:sz w:val="16"/>
              </w:rPr>
              <w:t>=</w:t>
            </w:r>
            <w:r>
              <w:rPr>
                <w:rFonts w:ascii="Arial"/>
                <w:color w:val="053C70"/>
                <w:spacing w:val="21"/>
                <w:sz w:val="16"/>
              </w:rPr>
              <w:t xml:space="preserve"> </w:t>
            </w:r>
            <w:r>
              <w:rPr>
                <w:rFonts w:ascii="Arial"/>
                <w:color w:val="053C70"/>
                <w:spacing w:val="-1"/>
                <w:sz w:val="16"/>
              </w:rPr>
              <w:t>1m</w:t>
            </w:r>
            <w:r>
              <w:rPr>
                <w:rFonts w:ascii="Arial"/>
                <w:color w:val="053C70"/>
                <w:spacing w:val="1"/>
                <w:sz w:val="16"/>
              </w:rPr>
              <w:t xml:space="preserve"> </w:t>
            </w:r>
            <w:r>
              <w:rPr>
                <w:rFonts w:ascii="Arial"/>
                <w:color w:val="053C70"/>
                <w:spacing w:val="-1"/>
                <w:sz w:val="16"/>
              </w:rPr>
              <w:t>25cm</w:t>
            </w:r>
            <w:r>
              <w:rPr>
                <w:rFonts w:ascii="Arial"/>
                <w:color w:val="053C70"/>
                <w:spacing w:val="1"/>
                <w:sz w:val="16"/>
              </w:rPr>
              <w:t xml:space="preserve"> </w:t>
            </w:r>
            <w:r>
              <w:rPr>
                <w:rFonts w:ascii="Arial"/>
                <w:color w:val="053C70"/>
                <w:sz w:val="16"/>
              </w:rPr>
              <w:t>=</w:t>
            </w:r>
            <w:r>
              <w:rPr>
                <w:rFonts w:ascii="Arial"/>
                <w:color w:val="053C70"/>
                <w:spacing w:val="-2"/>
                <w:sz w:val="16"/>
              </w:rPr>
              <w:t xml:space="preserve"> </w:t>
            </w:r>
            <w:r>
              <w:rPr>
                <w:rFonts w:ascii="Arial"/>
                <w:color w:val="053C70"/>
                <w:spacing w:val="-1"/>
                <w:sz w:val="16"/>
              </w:rPr>
              <w:t>125cm</w:t>
            </w:r>
          </w:p>
          <w:p w14:paraId="317CBD83" w14:textId="77777777" w:rsidR="00977608" w:rsidRDefault="00977608" w:rsidP="00977608">
            <w:pPr>
              <w:pStyle w:val="TableParagraph"/>
              <w:ind w:left="170" w:hanging="170"/>
              <w:rPr>
                <w:rFonts w:ascii="Times New Roman" w:eastAsia="Times New Roman" w:hAnsi="Times New Roman" w:cs="Times New Roman"/>
                <w:sz w:val="16"/>
                <w:szCs w:val="16"/>
              </w:rPr>
            </w:pPr>
          </w:p>
          <w:p w14:paraId="197F11C6" w14:textId="77777777" w:rsidR="00977608" w:rsidRDefault="00977608" w:rsidP="00977608">
            <w:pPr>
              <w:pStyle w:val="TableParagraph"/>
              <w:ind w:left="170" w:hanging="170"/>
              <w:rPr>
                <w:rFonts w:ascii="Times New Roman" w:eastAsia="Times New Roman" w:hAnsi="Times New Roman" w:cs="Times New Roman"/>
                <w:sz w:val="16"/>
                <w:szCs w:val="16"/>
              </w:rPr>
            </w:pPr>
          </w:p>
          <w:p w14:paraId="3AD9A1D6" w14:textId="77777777" w:rsidR="00977608" w:rsidRDefault="00977608" w:rsidP="00977608">
            <w:pPr>
              <w:pStyle w:val="TableParagraph"/>
              <w:ind w:left="170" w:hanging="170"/>
              <w:rPr>
                <w:rFonts w:ascii="Times New Roman" w:eastAsia="Times New Roman" w:hAnsi="Times New Roman" w:cs="Times New Roman"/>
                <w:sz w:val="16"/>
                <w:szCs w:val="16"/>
              </w:rPr>
            </w:pPr>
          </w:p>
          <w:p w14:paraId="4A225E77" w14:textId="77777777" w:rsidR="00977608" w:rsidRDefault="00977608" w:rsidP="00977608">
            <w:pPr>
              <w:pStyle w:val="TableParagraph"/>
              <w:ind w:left="170" w:hanging="170"/>
              <w:rPr>
                <w:rFonts w:ascii="Times New Roman" w:eastAsia="Times New Roman" w:hAnsi="Times New Roman" w:cs="Times New Roman"/>
                <w:sz w:val="16"/>
                <w:szCs w:val="16"/>
              </w:rPr>
            </w:pPr>
          </w:p>
          <w:p w14:paraId="64AC31F8" w14:textId="3B17D3A0" w:rsidR="009C146F" w:rsidRPr="00435817" w:rsidRDefault="00977608" w:rsidP="00977608">
            <w:pPr>
              <w:pStyle w:val="ListParagraph"/>
              <w:widowControl w:val="0"/>
              <w:numPr>
                <w:ilvl w:val="0"/>
                <w:numId w:val="70"/>
              </w:numPr>
              <w:tabs>
                <w:tab w:val="left" w:pos="209"/>
              </w:tabs>
              <w:spacing w:line="227" w:lineRule="auto"/>
              <w:ind w:left="170" w:hanging="170"/>
              <w:contextualSpacing w:val="0"/>
              <w:rPr>
                <w:rFonts w:ascii="Arial" w:hAnsi="Arial" w:cs="Arial"/>
                <w:sz w:val="16"/>
                <w:szCs w:val="16"/>
              </w:rPr>
            </w:pPr>
            <w:r>
              <w:rPr>
                <w:rFonts w:ascii="Arial"/>
                <w:spacing w:val="-1"/>
                <w:sz w:val="16"/>
              </w:rPr>
              <w:t>Choose</w:t>
            </w:r>
            <w:r>
              <w:rPr>
                <w:rFonts w:ascii="Arial"/>
                <w:sz w:val="16"/>
              </w:rPr>
              <w:t xml:space="preserve"> </w:t>
            </w:r>
            <w:r>
              <w:rPr>
                <w:rFonts w:ascii="Arial"/>
                <w:spacing w:val="-1"/>
                <w:sz w:val="16"/>
              </w:rPr>
              <w:t>the</w:t>
            </w:r>
            <w:r>
              <w:rPr>
                <w:rFonts w:ascii="Arial"/>
                <w:spacing w:val="-2"/>
                <w:sz w:val="16"/>
              </w:rPr>
              <w:t xml:space="preserve"> </w:t>
            </w:r>
            <w:r>
              <w:rPr>
                <w:rFonts w:ascii="Arial"/>
                <w:spacing w:val="-1"/>
                <w:sz w:val="16"/>
              </w:rPr>
              <w:t>most</w:t>
            </w:r>
            <w:r>
              <w:rPr>
                <w:rFonts w:ascii="Arial"/>
                <w:spacing w:val="1"/>
                <w:sz w:val="16"/>
              </w:rPr>
              <w:t xml:space="preserve"> </w:t>
            </w:r>
            <w:r>
              <w:rPr>
                <w:rFonts w:ascii="Arial"/>
                <w:spacing w:val="-1"/>
                <w:sz w:val="16"/>
              </w:rPr>
              <w:t>appropriate</w:t>
            </w:r>
            <w:r>
              <w:rPr>
                <w:rFonts w:ascii="Arial"/>
                <w:spacing w:val="30"/>
                <w:sz w:val="16"/>
              </w:rPr>
              <w:t xml:space="preserve"> </w:t>
            </w:r>
            <w:r>
              <w:rPr>
                <w:rFonts w:ascii="Arial"/>
                <w:spacing w:val="-1"/>
                <w:sz w:val="16"/>
              </w:rPr>
              <w:t>measuring</w:t>
            </w:r>
            <w:r>
              <w:rPr>
                <w:rFonts w:ascii="Arial"/>
                <w:sz w:val="16"/>
              </w:rPr>
              <w:t xml:space="preserve"> </w:t>
            </w:r>
            <w:r>
              <w:rPr>
                <w:rFonts w:ascii="Arial"/>
                <w:spacing w:val="-2"/>
                <w:sz w:val="16"/>
              </w:rPr>
              <w:t>device</w:t>
            </w:r>
            <w:r>
              <w:rPr>
                <w:rFonts w:ascii="Arial"/>
                <w:sz w:val="16"/>
              </w:rPr>
              <w:t xml:space="preserve"> </w:t>
            </w:r>
            <w:r>
              <w:rPr>
                <w:rFonts w:ascii="Arial"/>
                <w:spacing w:val="-1"/>
                <w:sz w:val="16"/>
              </w:rPr>
              <w:t>for</w:t>
            </w:r>
            <w:r>
              <w:rPr>
                <w:rFonts w:ascii="Arial"/>
                <w:spacing w:val="-3"/>
                <w:sz w:val="16"/>
              </w:rPr>
              <w:t xml:space="preserve"> </w:t>
            </w:r>
            <w:r>
              <w:rPr>
                <w:rFonts w:ascii="Arial"/>
                <w:sz w:val="16"/>
              </w:rPr>
              <w:t xml:space="preserve">a </w:t>
            </w:r>
            <w:r>
              <w:rPr>
                <w:rFonts w:ascii="Arial"/>
                <w:spacing w:val="-1"/>
                <w:sz w:val="16"/>
              </w:rPr>
              <w:t>given</w:t>
            </w:r>
            <w:r>
              <w:rPr>
                <w:rFonts w:ascii="Arial"/>
                <w:spacing w:val="-2"/>
                <w:sz w:val="16"/>
              </w:rPr>
              <w:t xml:space="preserve"> </w:t>
            </w:r>
            <w:r>
              <w:rPr>
                <w:rFonts w:ascii="Arial"/>
                <w:spacing w:val="-1"/>
                <w:sz w:val="16"/>
              </w:rPr>
              <w:t xml:space="preserve">task </w:t>
            </w:r>
            <w:r>
              <w:rPr>
                <w:rFonts w:ascii="Arial"/>
                <w:sz w:val="16"/>
              </w:rPr>
              <w:t>&amp;</w:t>
            </w:r>
            <w:r>
              <w:rPr>
                <w:rFonts w:ascii="Arial"/>
                <w:spacing w:val="29"/>
                <w:sz w:val="16"/>
              </w:rPr>
              <w:t xml:space="preserve"> </w:t>
            </w:r>
            <w:r>
              <w:rPr>
                <w:rFonts w:ascii="Arial"/>
                <w:spacing w:val="-1"/>
                <w:sz w:val="16"/>
              </w:rPr>
              <w:t>read</w:t>
            </w:r>
            <w:r>
              <w:rPr>
                <w:rFonts w:ascii="Arial"/>
                <w:sz w:val="16"/>
              </w:rPr>
              <w:t xml:space="preserve"> </w:t>
            </w:r>
            <w:r>
              <w:rPr>
                <w:rFonts w:ascii="Arial"/>
                <w:spacing w:val="-1"/>
                <w:sz w:val="16"/>
              </w:rPr>
              <w:t>the</w:t>
            </w:r>
            <w:r>
              <w:rPr>
                <w:rFonts w:ascii="Arial"/>
                <w:sz w:val="16"/>
              </w:rPr>
              <w:t xml:space="preserve"> </w:t>
            </w:r>
            <w:r>
              <w:rPr>
                <w:rFonts w:ascii="Arial"/>
                <w:spacing w:val="-1"/>
                <w:sz w:val="16"/>
              </w:rPr>
              <w:t>scale</w:t>
            </w:r>
            <w:r>
              <w:rPr>
                <w:rFonts w:ascii="Arial"/>
                <w:spacing w:val="-2"/>
                <w:sz w:val="16"/>
              </w:rPr>
              <w:t xml:space="preserve"> </w:t>
            </w:r>
            <w:r>
              <w:rPr>
                <w:rFonts w:ascii="Arial"/>
                <w:spacing w:val="-1"/>
                <w:sz w:val="16"/>
              </w:rPr>
              <w:t>on</w:t>
            </w:r>
            <w:r>
              <w:rPr>
                <w:rFonts w:ascii="Arial"/>
                <w:sz w:val="16"/>
              </w:rPr>
              <w:t xml:space="preserve"> </w:t>
            </w:r>
            <w:r>
              <w:rPr>
                <w:rFonts w:ascii="Arial"/>
                <w:spacing w:val="-2"/>
                <w:sz w:val="16"/>
              </w:rPr>
              <w:t>it</w:t>
            </w:r>
            <w:r>
              <w:rPr>
                <w:rFonts w:ascii="Arial"/>
                <w:spacing w:val="1"/>
                <w:sz w:val="16"/>
              </w:rPr>
              <w:t xml:space="preserve"> </w:t>
            </w:r>
            <w:r>
              <w:rPr>
                <w:rFonts w:ascii="Arial"/>
                <w:spacing w:val="-2"/>
                <w:sz w:val="16"/>
              </w:rPr>
              <w:t>accurately.</w:t>
            </w:r>
          </w:p>
        </w:tc>
        <w:tc>
          <w:tcPr>
            <w:tcW w:w="2693" w:type="dxa"/>
          </w:tcPr>
          <w:p w14:paraId="3D05D85A" w14:textId="77777777" w:rsidR="009C146F" w:rsidRDefault="009C146F" w:rsidP="00305D6C">
            <w:pPr>
              <w:pStyle w:val="TableParagraph"/>
              <w:ind w:left="46"/>
              <w:rPr>
                <w:rFonts w:ascii="Arial" w:eastAsia="Arial" w:hAnsi="Arial" w:cs="Arial"/>
                <w:sz w:val="16"/>
                <w:szCs w:val="16"/>
              </w:rPr>
            </w:pPr>
            <w:r>
              <w:rPr>
                <w:rFonts w:ascii="Arial"/>
                <w:b/>
                <w:sz w:val="16"/>
              </w:rPr>
              <w:t>I</w:t>
            </w:r>
            <w:r>
              <w:rPr>
                <w:rFonts w:ascii="Arial"/>
                <w:b/>
                <w:spacing w:val="1"/>
                <w:sz w:val="16"/>
              </w:rPr>
              <w:t xml:space="preserve"> </w:t>
            </w:r>
            <w:r>
              <w:rPr>
                <w:rFonts w:ascii="Arial"/>
                <w:b/>
                <w:spacing w:val="-1"/>
                <w:sz w:val="16"/>
              </w:rPr>
              <w:t>can/am able</w:t>
            </w:r>
            <w:r>
              <w:rPr>
                <w:rFonts w:ascii="Arial"/>
                <w:b/>
                <w:spacing w:val="-3"/>
                <w:sz w:val="16"/>
              </w:rPr>
              <w:t xml:space="preserve"> </w:t>
            </w:r>
            <w:r>
              <w:rPr>
                <w:rFonts w:ascii="Arial"/>
                <w:b/>
                <w:spacing w:val="-2"/>
                <w:sz w:val="16"/>
              </w:rPr>
              <w:t>to:</w:t>
            </w:r>
          </w:p>
          <w:p w14:paraId="208AB5C6" w14:textId="77777777" w:rsidR="00977608" w:rsidRDefault="00977608" w:rsidP="00977608">
            <w:pPr>
              <w:pStyle w:val="TableParagraph"/>
              <w:rPr>
                <w:rFonts w:ascii="Times New Roman" w:eastAsia="Times New Roman" w:hAnsi="Times New Roman" w:cs="Times New Roman"/>
                <w:sz w:val="18"/>
                <w:szCs w:val="18"/>
              </w:rPr>
            </w:pPr>
          </w:p>
          <w:p w14:paraId="046C2C53" w14:textId="77777777" w:rsidR="00977608" w:rsidRDefault="00977608" w:rsidP="00977608">
            <w:pPr>
              <w:pStyle w:val="TableParagraph"/>
              <w:spacing w:before="6"/>
              <w:rPr>
                <w:rFonts w:ascii="Times New Roman" w:eastAsia="Times New Roman" w:hAnsi="Times New Roman" w:cs="Times New Roman"/>
                <w:sz w:val="14"/>
                <w:szCs w:val="14"/>
              </w:rPr>
            </w:pPr>
          </w:p>
          <w:p w14:paraId="44ED12E4" w14:textId="77777777" w:rsidR="00977608" w:rsidRPr="00977608" w:rsidRDefault="00977608" w:rsidP="003D51F2">
            <w:pPr>
              <w:pStyle w:val="ListParagraph"/>
              <w:widowControl w:val="0"/>
              <w:numPr>
                <w:ilvl w:val="0"/>
                <w:numId w:val="141"/>
              </w:numPr>
              <w:tabs>
                <w:tab w:val="left" w:pos="254"/>
              </w:tabs>
              <w:spacing w:line="226" w:lineRule="auto"/>
              <w:ind w:left="113"/>
              <w:rPr>
                <w:rFonts w:ascii="Arial" w:eastAsia="Arial" w:hAnsi="Arial" w:cs="Arial"/>
                <w:sz w:val="16"/>
                <w:szCs w:val="16"/>
              </w:rPr>
            </w:pPr>
            <w:r w:rsidRPr="00977608">
              <w:rPr>
                <w:rFonts w:ascii="Arial"/>
                <w:spacing w:val="-1"/>
                <w:sz w:val="16"/>
                <w:szCs w:val="16"/>
              </w:rPr>
              <w:t>Investigate</w:t>
            </w:r>
            <w:r w:rsidRPr="00977608">
              <w:rPr>
                <w:rFonts w:ascii="Arial"/>
                <w:sz w:val="16"/>
                <w:szCs w:val="16"/>
              </w:rPr>
              <w:t xml:space="preserve"> </w:t>
            </w:r>
            <w:r w:rsidRPr="00977608">
              <w:rPr>
                <w:rFonts w:ascii="Arial"/>
                <w:spacing w:val="-1"/>
                <w:sz w:val="16"/>
                <w:szCs w:val="16"/>
              </w:rPr>
              <w:t>the</w:t>
            </w:r>
            <w:r w:rsidRPr="00977608">
              <w:rPr>
                <w:rFonts w:ascii="Arial"/>
                <w:spacing w:val="-3"/>
                <w:sz w:val="16"/>
                <w:szCs w:val="16"/>
              </w:rPr>
              <w:t xml:space="preserve"> </w:t>
            </w:r>
            <w:r w:rsidRPr="00977608">
              <w:rPr>
                <w:rFonts w:ascii="Arial"/>
                <w:spacing w:val="-1"/>
                <w:sz w:val="16"/>
                <w:szCs w:val="16"/>
              </w:rPr>
              <w:t>size</w:t>
            </w:r>
            <w:r w:rsidRPr="00977608">
              <w:rPr>
                <w:rFonts w:ascii="Arial"/>
                <w:sz w:val="16"/>
                <w:szCs w:val="16"/>
              </w:rPr>
              <w:t xml:space="preserve"> </w:t>
            </w:r>
            <w:r w:rsidRPr="00977608">
              <w:rPr>
                <w:rFonts w:ascii="Arial"/>
                <w:spacing w:val="-1"/>
                <w:sz w:val="16"/>
                <w:szCs w:val="16"/>
              </w:rPr>
              <w:t>of familiar</w:t>
            </w:r>
            <w:r w:rsidRPr="00977608">
              <w:rPr>
                <w:rFonts w:ascii="Arial"/>
                <w:spacing w:val="21"/>
                <w:sz w:val="16"/>
                <w:szCs w:val="16"/>
              </w:rPr>
              <w:t xml:space="preserve"> </w:t>
            </w:r>
            <w:r w:rsidRPr="00977608">
              <w:rPr>
                <w:rFonts w:ascii="Arial"/>
                <w:spacing w:val="-1"/>
                <w:sz w:val="16"/>
                <w:szCs w:val="16"/>
              </w:rPr>
              <w:t xml:space="preserve">objects </w:t>
            </w:r>
            <w:r w:rsidRPr="00977608">
              <w:rPr>
                <w:rFonts w:ascii="Arial"/>
                <w:sz w:val="16"/>
                <w:szCs w:val="16"/>
              </w:rPr>
              <w:t>&amp;</w:t>
            </w:r>
            <w:r w:rsidRPr="00977608">
              <w:rPr>
                <w:rFonts w:ascii="Arial"/>
                <w:spacing w:val="1"/>
                <w:sz w:val="16"/>
                <w:szCs w:val="16"/>
              </w:rPr>
              <w:t xml:space="preserve"> </w:t>
            </w:r>
            <w:r w:rsidRPr="00977608">
              <w:rPr>
                <w:rFonts w:ascii="Arial"/>
                <w:spacing w:val="-2"/>
                <w:sz w:val="16"/>
                <w:szCs w:val="16"/>
              </w:rPr>
              <w:t xml:space="preserve">use </w:t>
            </w:r>
            <w:r w:rsidRPr="00977608">
              <w:rPr>
                <w:rFonts w:ascii="Arial"/>
                <w:spacing w:val="-1"/>
                <w:sz w:val="16"/>
                <w:szCs w:val="16"/>
              </w:rPr>
              <w:t>this</w:t>
            </w:r>
            <w:r w:rsidRPr="00977608">
              <w:rPr>
                <w:rFonts w:ascii="Arial"/>
                <w:spacing w:val="-3"/>
                <w:sz w:val="16"/>
                <w:szCs w:val="16"/>
              </w:rPr>
              <w:t xml:space="preserve"> </w:t>
            </w:r>
            <w:r w:rsidRPr="00977608">
              <w:rPr>
                <w:rFonts w:ascii="Arial"/>
                <w:spacing w:val="-1"/>
                <w:sz w:val="16"/>
                <w:szCs w:val="16"/>
              </w:rPr>
              <w:t>knowledge</w:t>
            </w:r>
            <w:r w:rsidRPr="00977608">
              <w:rPr>
                <w:rFonts w:ascii="Arial"/>
                <w:sz w:val="16"/>
                <w:szCs w:val="16"/>
              </w:rPr>
              <w:t xml:space="preserve"> to</w:t>
            </w:r>
            <w:r w:rsidRPr="00977608">
              <w:rPr>
                <w:rFonts w:ascii="Arial"/>
                <w:spacing w:val="30"/>
                <w:sz w:val="16"/>
                <w:szCs w:val="16"/>
              </w:rPr>
              <w:t xml:space="preserve"> </w:t>
            </w:r>
            <w:r w:rsidRPr="00977608">
              <w:rPr>
                <w:rFonts w:ascii="Arial"/>
                <w:spacing w:val="-1"/>
                <w:sz w:val="16"/>
                <w:szCs w:val="16"/>
              </w:rPr>
              <w:t>estimate</w:t>
            </w:r>
            <w:r w:rsidRPr="00977608">
              <w:rPr>
                <w:rFonts w:ascii="Arial"/>
                <w:spacing w:val="-3"/>
                <w:sz w:val="16"/>
                <w:szCs w:val="16"/>
              </w:rPr>
              <w:t xml:space="preserve"> </w:t>
            </w:r>
            <w:r w:rsidRPr="00977608">
              <w:rPr>
                <w:rFonts w:ascii="Arial"/>
                <w:sz w:val="16"/>
                <w:szCs w:val="16"/>
              </w:rPr>
              <w:t>&amp;</w:t>
            </w:r>
            <w:r w:rsidRPr="00977608">
              <w:rPr>
                <w:rFonts w:ascii="Arial"/>
                <w:spacing w:val="-1"/>
                <w:sz w:val="16"/>
                <w:szCs w:val="16"/>
              </w:rPr>
              <w:t xml:space="preserve"> compare</w:t>
            </w:r>
            <w:r w:rsidRPr="00977608">
              <w:rPr>
                <w:rFonts w:ascii="Arial"/>
                <w:spacing w:val="-3"/>
                <w:sz w:val="16"/>
                <w:szCs w:val="16"/>
              </w:rPr>
              <w:t xml:space="preserve"> </w:t>
            </w:r>
            <w:r w:rsidRPr="00977608">
              <w:rPr>
                <w:rFonts w:ascii="Arial"/>
                <w:spacing w:val="-1"/>
                <w:sz w:val="16"/>
                <w:szCs w:val="16"/>
              </w:rPr>
              <w:t>length,</w:t>
            </w:r>
            <w:r w:rsidRPr="00977608">
              <w:rPr>
                <w:rFonts w:ascii="Arial"/>
                <w:spacing w:val="-3"/>
                <w:sz w:val="16"/>
                <w:szCs w:val="16"/>
              </w:rPr>
              <w:t xml:space="preserve"> </w:t>
            </w:r>
            <w:r w:rsidRPr="00977608">
              <w:rPr>
                <w:rFonts w:ascii="Arial"/>
                <w:spacing w:val="-1"/>
                <w:sz w:val="16"/>
                <w:szCs w:val="16"/>
              </w:rPr>
              <w:t>mass,</w:t>
            </w:r>
            <w:r w:rsidRPr="00977608">
              <w:rPr>
                <w:rFonts w:ascii="Arial"/>
                <w:spacing w:val="23"/>
                <w:sz w:val="16"/>
                <w:szCs w:val="16"/>
              </w:rPr>
              <w:t xml:space="preserve"> </w:t>
            </w:r>
            <w:r w:rsidRPr="00977608">
              <w:rPr>
                <w:rFonts w:ascii="Arial"/>
                <w:spacing w:val="-1"/>
                <w:sz w:val="16"/>
                <w:szCs w:val="16"/>
              </w:rPr>
              <w:t>area</w:t>
            </w:r>
            <w:r w:rsidRPr="00977608">
              <w:rPr>
                <w:rFonts w:ascii="Arial"/>
                <w:sz w:val="16"/>
                <w:szCs w:val="16"/>
              </w:rPr>
              <w:t xml:space="preserve"> </w:t>
            </w:r>
            <w:r w:rsidRPr="00977608">
              <w:rPr>
                <w:rFonts w:ascii="Arial"/>
                <w:spacing w:val="-1"/>
                <w:sz w:val="16"/>
                <w:szCs w:val="16"/>
              </w:rPr>
              <w:t>or</w:t>
            </w:r>
            <w:r w:rsidRPr="00977608">
              <w:rPr>
                <w:rFonts w:ascii="Arial"/>
                <w:sz w:val="16"/>
                <w:szCs w:val="16"/>
              </w:rPr>
              <w:t xml:space="preserve"> </w:t>
            </w:r>
            <w:r w:rsidRPr="00977608">
              <w:rPr>
                <w:rFonts w:ascii="Arial"/>
                <w:spacing w:val="-1"/>
                <w:sz w:val="16"/>
                <w:szCs w:val="16"/>
              </w:rPr>
              <w:t>capacity.</w:t>
            </w:r>
          </w:p>
          <w:p w14:paraId="55FA8B25" w14:textId="77777777" w:rsidR="00977608" w:rsidRPr="00977608" w:rsidRDefault="00977608" w:rsidP="00977608">
            <w:pPr>
              <w:pStyle w:val="TableParagraph"/>
              <w:ind w:left="113"/>
              <w:rPr>
                <w:rFonts w:ascii="Times New Roman" w:eastAsia="Times New Roman" w:hAnsi="Times New Roman" w:cs="Times New Roman"/>
                <w:sz w:val="16"/>
                <w:szCs w:val="16"/>
              </w:rPr>
            </w:pPr>
          </w:p>
          <w:p w14:paraId="07B8EDE0" w14:textId="77777777" w:rsidR="00977608" w:rsidRPr="00977608" w:rsidRDefault="00977608" w:rsidP="00977608">
            <w:pPr>
              <w:pStyle w:val="TableParagraph"/>
              <w:ind w:left="113"/>
              <w:rPr>
                <w:rFonts w:ascii="Times New Roman" w:eastAsia="Times New Roman" w:hAnsi="Times New Roman" w:cs="Times New Roman"/>
                <w:sz w:val="16"/>
                <w:szCs w:val="16"/>
              </w:rPr>
            </w:pPr>
          </w:p>
          <w:p w14:paraId="5C8A5F46" w14:textId="77777777" w:rsidR="00977608" w:rsidRPr="00977608" w:rsidRDefault="00977608" w:rsidP="00977608">
            <w:pPr>
              <w:pStyle w:val="TableParagraph"/>
              <w:ind w:left="113"/>
              <w:rPr>
                <w:rFonts w:ascii="Times New Roman" w:eastAsia="Times New Roman" w:hAnsi="Times New Roman" w:cs="Times New Roman"/>
                <w:sz w:val="16"/>
                <w:szCs w:val="16"/>
              </w:rPr>
            </w:pPr>
          </w:p>
          <w:p w14:paraId="4375E369" w14:textId="77777777" w:rsidR="00977608" w:rsidRPr="00977608" w:rsidRDefault="00977608" w:rsidP="00977608">
            <w:pPr>
              <w:pStyle w:val="TableParagraph"/>
              <w:ind w:left="113"/>
              <w:rPr>
                <w:rFonts w:ascii="Times New Roman" w:eastAsia="Times New Roman" w:hAnsi="Times New Roman" w:cs="Times New Roman"/>
                <w:sz w:val="16"/>
                <w:szCs w:val="16"/>
              </w:rPr>
            </w:pPr>
          </w:p>
          <w:p w14:paraId="1CA20AF7" w14:textId="77777777" w:rsidR="00977608" w:rsidRPr="00977608" w:rsidRDefault="00977608" w:rsidP="003D51F2">
            <w:pPr>
              <w:pStyle w:val="ListParagraph"/>
              <w:widowControl w:val="0"/>
              <w:numPr>
                <w:ilvl w:val="0"/>
                <w:numId w:val="141"/>
              </w:numPr>
              <w:tabs>
                <w:tab w:val="left" w:pos="211"/>
              </w:tabs>
              <w:spacing w:line="228" w:lineRule="auto"/>
              <w:ind w:left="113"/>
              <w:rPr>
                <w:rFonts w:ascii="Arial" w:eastAsia="Arial" w:hAnsi="Arial" w:cs="Arial"/>
                <w:sz w:val="16"/>
                <w:szCs w:val="16"/>
              </w:rPr>
            </w:pPr>
            <w:r w:rsidRPr="00977608">
              <w:rPr>
                <w:rFonts w:ascii="Arial"/>
                <w:spacing w:val="-1"/>
                <w:sz w:val="16"/>
                <w:szCs w:val="16"/>
              </w:rPr>
              <w:t>Apply</w:t>
            </w:r>
            <w:r w:rsidRPr="00977608">
              <w:rPr>
                <w:rFonts w:ascii="Arial"/>
                <w:spacing w:val="-3"/>
                <w:sz w:val="16"/>
                <w:szCs w:val="16"/>
              </w:rPr>
              <w:t xml:space="preserve"> </w:t>
            </w:r>
            <w:r w:rsidRPr="00977608">
              <w:rPr>
                <w:rFonts w:ascii="Arial"/>
                <w:spacing w:val="-1"/>
                <w:sz w:val="16"/>
                <w:szCs w:val="16"/>
              </w:rPr>
              <w:t>measuring</w:t>
            </w:r>
            <w:r w:rsidRPr="00977608">
              <w:rPr>
                <w:rFonts w:ascii="Arial"/>
                <w:spacing w:val="-3"/>
                <w:sz w:val="16"/>
                <w:szCs w:val="16"/>
              </w:rPr>
              <w:t xml:space="preserve"> </w:t>
            </w:r>
            <w:r w:rsidRPr="00977608">
              <w:rPr>
                <w:rFonts w:ascii="Arial"/>
                <w:spacing w:val="-1"/>
                <w:sz w:val="16"/>
                <w:szCs w:val="16"/>
              </w:rPr>
              <w:t xml:space="preserve">skills </w:t>
            </w:r>
            <w:r w:rsidRPr="00977608">
              <w:rPr>
                <w:rFonts w:ascii="Arial"/>
                <w:spacing w:val="-2"/>
                <w:sz w:val="16"/>
                <w:szCs w:val="16"/>
              </w:rPr>
              <w:t>accurately,</w:t>
            </w:r>
            <w:r w:rsidRPr="00977608">
              <w:rPr>
                <w:rFonts w:ascii="Arial"/>
                <w:spacing w:val="-1"/>
                <w:sz w:val="16"/>
                <w:szCs w:val="16"/>
              </w:rPr>
              <w:t xml:space="preserve"> using</w:t>
            </w:r>
            <w:r w:rsidRPr="00977608">
              <w:rPr>
                <w:rFonts w:ascii="Arial"/>
                <w:spacing w:val="49"/>
                <w:sz w:val="16"/>
                <w:szCs w:val="16"/>
              </w:rPr>
              <w:t xml:space="preserve"> </w:t>
            </w:r>
            <w:r w:rsidRPr="00977608">
              <w:rPr>
                <w:rFonts w:ascii="Arial"/>
                <w:spacing w:val="-1"/>
                <w:sz w:val="16"/>
                <w:szCs w:val="16"/>
              </w:rPr>
              <w:t>appropriate</w:t>
            </w:r>
            <w:r w:rsidRPr="00977608">
              <w:rPr>
                <w:rFonts w:ascii="Arial"/>
                <w:sz w:val="16"/>
                <w:szCs w:val="16"/>
              </w:rPr>
              <w:t xml:space="preserve"> </w:t>
            </w:r>
            <w:r w:rsidRPr="00977608">
              <w:rPr>
                <w:rFonts w:ascii="Arial"/>
                <w:spacing w:val="-1"/>
                <w:sz w:val="16"/>
                <w:szCs w:val="16"/>
              </w:rPr>
              <w:t>units of</w:t>
            </w:r>
            <w:r w:rsidRPr="00977608">
              <w:rPr>
                <w:rFonts w:ascii="Arial"/>
                <w:spacing w:val="-3"/>
                <w:sz w:val="16"/>
                <w:szCs w:val="16"/>
              </w:rPr>
              <w:t xml:space="preserve"> </w:t>
            </w:r>
            <w:r w:rsidRPr="00977608">
              <w:rPr>
                <w:rFonts w:ascii="Arial"/>
                <w:spacing w:val="-1"/>
                <w:sz w:val="16"/>
                <w:szCs w:val="16"/>
              </w:rPr>
              <w:t>measure.</w:t>
            </w:r>
          </w:p>
          <w:p w14:paraId="0F8B54B7" w14:textId="77777777" w:rsidR="00977608" w:rsidRPr="00977608" w:rsidRDefault="00977608" w:rsidP="00977608">
            <w:pPr>
              <w:pStyle w:val="TableParagraph"/>
              <w:ind w:left="113"/>
              <w:rPr>
                <w:rFonts w:ascii="Times New Roman" w:eastAsia="Times New Roman" w:hAnsi="Times New Roman" w:cs="Times New Roman"/>
                <w:sz w:val="16"/>
                <w:szCs w:val="16"/>
              </w:rPr>
            </w:pPr>
          </w:p>
          <w:p w14:paraId="6F3D9FAF" w14:textId="77777777" w:rsidR="00977608" w:rsidRPr="00977608" w:rsidRDefault="00977608" w:rsidP="00977608">
            <w:pPr>
              <w:pStyle w:val="TableParagraph"/>
              <w:ind w:left="113"/>
              <w:rPr>
                <w:rFonts w:ascii="Times New Roman" w:eastAsia="Times New Roman" w:hAnsi="Times New Roman" w:cs="Times New Roman"/>
                <w:sz w:val="16"/>
                <w:szCs w:val="16"/>
              </w:rPr>
            </w:pPr>
          </w:p>
          <w:p w14:paraId="2A23E70D" w14:textId="77E9352D" w:rsidR="00977608" w:rsidRDefault="00977608" w:rsidP="00977608">
            <w:pPr>
              <w:pStyle w:val="TableParagraph"/>
              <w:ind w:left="113"/>
              <w:rPr>
                <w:rFonts w:ascii="Times New Roman" w:eastAsia="Times New Roman" w:hAnsi="Times New Roman" w:cs="Times New Roman"/>
                <w:sz w:val="16"/>
                <w:szCs w:val="16"/>
              </w:rPr>
            </w:pPr>
          </w:p>
          <w:p w14:paraId="48A9F715" w14:textId="3B78C4A9" w:rsidR="00977608" w:rsidRDefault="00977608" w:rsidP="00977608">
            <w:pPr>
              <w:pStyle w:val="TableParagraph"/>
              <w:ind w:left="113"/>
              <w:rPr>
                <w:rFonts w:ascii="Times New Roman" w:eastAsia="Times New Roman" w:hAnsi="Times New Roman" w:cs="Times New Roman"/>
                <w:sz w:val="16"/>
                <w:szCs w:val="16"/>
              </w:rPr>
            </w:pPr>
          </w:p>
          <w:p w14:paraId="231D4DAE" w14:textId="77777777" w:rsidR="00977608" w:rsidRPr="00977608" w:rsidRDefault="00977608" w:rsidP="00977608">
            <w:pPr>
              <w:pStyle w:val="TableParagraph"/>
              <w:ind w:left="113"/>
              <w:rPr>
                <w:rFonts w:ascii="Times New Roman" w:eastAsia="Times New Roman" w:hAnsi="Times New Roman" w:cs="Times New Roman"/>
                <w:sz w:val="16"/>
                <w:szCs w:val="16"/>
              </w:rPr>
            </w:pPr>
          </w:p>
          <w:p w14:paraId="24353294" w14:textId="77777777" w:rsidR="00977608" w:rsidRPr="00977608" w:rsidRDefault="00977608" w:rsidP="003D51F2">
            <w:pPr>
              <w:pStyle w:val="ListParagraph"/>
              <w:widowControl w:val="0"/>
              <w:numPr>
                <w:ilvl w:val="0"/>
                <w:numId w:val="141"/>
              </w:numPr>
              <w:tabs>
                <w:tab w:val="left" w:pos="206"/>
              </w:tabs>
              <w:spacing w:line="227" w:lineRule="auto"/>
              <w:ind w:left="113"/>
              <w:rPr>
                <w:rFonts w:ascii="Arial" w:eastAsia="Arial" w:hAnsi="Arial" w:cs="Arial"/>
                <w:sz w:val="16"/>
                <w:szCs w:val="16"/>
              </w:rPr>
            </w:pPr>
            <w:r w:rsidRPr="00977608">
              <w:rPr>
                <w:rFonts w:ascii="Arial"/>
                <w:spacing w:val="-1"/>
                <w:sz w:val="16"/>
                <w:szCs w:val="16"/>
              </w:rPr>
              <w:t>Convert</w:t>
            </w:r>
            <w:r w:rsidRPr="00977608">
              <w:rPr>
                <w:rFonts w:ascii="Arial"/>
                <w:spacing w:val="1"/>
                <w:sz w:val="16"/>
                <w:szCs w:val="16"/>
              </w:rPr>
              <w:t xml:space="preserve"> </w:t>
            </w:r>
            <w:r w:rsidRPr="00977608">
              <w:rPr>
                <w:rFonts w:ascii="Arial"/>
                <w:spacing w:val="-2"/>
                <w:sz w:val="16"/>
                <w:szCs w:val="16"/>
              </w:rPr>
              <w:t>between</w:t>
            </w:r>
            <w:r w:rsidRPr="00977608">
              <w:rPr>
                <w:rFonts w:ascii="Arial"/>
                <w:sz w:val="16"/>
                <w:szCs w:val="16"/>
              </w:rPr>
              <w:t xml:space="preserve"> </w:t>
            </w:r>
            <w:r w:rsidRPr="00977608">
              <w:rPr>
                <w:rFonts w:ascii="Arial"/>
                <w:spacing w:val="-1"/>
                <w:sz w:val="16"/>
                <w:szCs w:val="16"/>
              </w:rPr>
              <w:t>different</w:t>
            </w:r>
            <w:r w:rsidRPr="00977608">
              <w:rPr>
                <w:rFonts w:ascii="Arial"/>
                <w:spacing w:val="1"/>
                <w:sz w:val="16"/>
                <w:szCs w:val="16"/>
              </w:rPr>
              <w:t xml:space="preserve"> </w:t>
            </w:r>
            <w:r w:rsidRPr="00977608">
              <w:rPr>
                <w:rFonts w:ascii="Arial"/>
                <w:spacing w:val="-1"/>
                <w:sz w:val="16"/>
                <w:szCs w:val="16"/>
              </w:rPr>
              <w:t>units of</w:t>
            </w:r>
            <w:r w:rsidRPr="00977608">
              <w:rPr>
                <w:rFonts w:ascii="Arial"/>
                <w:spacing w:val="-3"/>
                <w:sz w:val="16"/>
                <w:szCs w:val="16"/>
              </w:rPr>
              <w:t xml:space="preserve"> </w:t>
            </w:r>
            <w:r w:rsidRPr="00977608">
              <w:rPr>
                <w:rFonts w:ascii="Arial"/>
                <w:spacing w:val="-1"/>
                <w:sz w:val="16"/>
                <w:szCs w:val="16"/>
              </w:rPr>
              <w:t>metric</w:t>
            </w:r>
            <w:r w:rsidRPr="00977608">
              <w:rPr>
                <w:rFonts w:ascii="Arial"/>
                <w:spacing w:val="23"/>
                <w:sz w:val="16"/>
                <w:szCs w:val="16"/>
              </w:rPr>
              <w:t xml:space="preserve"> </w:t>
            </w:r>
            <w:r w:rsidRPr="00977608">
              <w:rPr>
                <w:rFonts w:ascii="Arial"/>
                <w:spacing w:val="-1"/>
                <w:sz w:val="16"/>
                <w:szCs w:val="16"/>
              </w:rPr>
              <w:t>measure</w:t>
            </w:r>
            <w:r w:rsidRPr="00977608">
              <w:rPr>
                <w:rFonts w:ascii="Arial"/>
                <w:sz w:val="16"/>
                <w:szCs w:val="16"/>
              </w:rPr>
              <w:t xml:space="preserve"> </w:t>
            </w:r>
            <w:r w:rsidRPr="00977608">
              <w:rPr>
                <w:rFonts w:ascii="Arial"/>
                <w:color w:val="053C70"/>
                <w:spacing w:val="-2"/>
                <w:sz w:val="16"/>
                <w:szCs w:val="16"/>
              </w:rPr>
              <w:t>e.g.</w:t>
            </w:r>
            <w:r w:rsidRPr="00977608">
              <w:rPr>
                <w:rFonts w:ascii="Arial"/>
                <w:color w:val="053C70"/>
                <w:spacing w:val="-1"/>
                <w:sz w:val="16"/>
                <w:szCs w:val="16"/>
              </w:rPr>
              <w:t xml:space="preserve"> km</w:t>
            </w:r>
            <w:r w:rsidRPr="00977608">
              <w:rPr>
                <w:rFonts w:ascii="Arial"/>
                <w:color w:val="053C70"/>
                <w:spacing w:val="1"/>
                <w:sz w:val="16"/>
                <w:szCs w:val="16"/>
              </w:rPr>
              <w:t xml:space="preserve"> </w:t>
            </w:r>
            <w:r w:rsidRPr="00977608">
              <w:rPr>
                <w:rFonts w:ascii="Arial"/>
                <w:color w:val="053C70"/>
                <w:sz w:val="16"/>
                <w:szCs w:val="16"/>
              </w:rPr>
              <w:t>&amp;</w:t>
            </w:r>
            <w:r w:rsidRPr="00977608">
              <w:rPr>
                <w:rFonts w:ascii="Arial"/>
                <w:color w:val="053C70"/>
                <w:spacing w:val="-4"/>
                <w:sz w:val="16"/>
                <w:szCs w:val="16"/>
              </w:rPr>
              <w:t xml:space="preserve"> </w:t>
            </w:r>
            <w:r w:rsidRPr="00977608">
              <w:rPr>
                <w:rFonts w:ascii="Arial"/>
                <w:color w:val="053C70"/>
                <w:sz w:val="16"/>
                <w:szCs w:val="16"/>
              </w:rPr>
              <w:t>m,</w:t>
            </w:r>
            <w:r w:rsidRPr="00977608">
              <w:rPr>
                <w:rFonts w:ascii="Arial"/>
                <w:color w:val="053C70"/>
                <w:spacing w:val="-1"/>
                <w:sz w:val="16"/>
                <w:szCs w:val="16"/>
              </w:rPr>
              <w:t xml:space="preserve"> cm</w:t>
            </w:r>
            <w:r w:rsidRPr="00977608">
              <w:rPr>
                <w:rFonts w:ascii="Arial"/>
                <w:color w:val="053C70"/>
                <w:spacing w:val="-2"/>
                <w:sz w:val="16"/>
                <w:szCs w:val="16"/>
              </w:rPr>
              <w:t xml:space="preserve"> </w:t>
            </w:r>
            <w:r w:rsidRPr="00977608">
              <w:rPr>
                <w:rFonts w:ascii="Arial"/>
                <w:color w:val="053C70"/>
                <w:sz w:val="16"/>
                <w:szCs w:val="16"/>
              </w:rPr>
              <w:t>&amp;</w:t>
            </w:r>
            <w:r w:rsidRPr="00977608">
              <w:rPr>
                <w:rFonts w:ascii="Arial"/>
                <w:color w:val="053C70"/>
                <w:spacing w:val="-1"/>
                <w:sz w:val="16"/>
                <w:szCs w:val="16"/>
              </w:rPr>
              <w:t xml:space="preserve"> </w:t>
            </w:r>
            <w:r w:rsidRPr="00977608">
              <w:rPr>
                <w:rFonts w:ascii="Arial"/>
                <w:color w:val="053C70"/>
                <w:sz w:val="16"/>
                <w:szCs w:val="16"/>
              </w:rPr>
              <w:t>m,</w:t>
            </w:r>
            <w:r w:rsidRPr="00977608">
              <w:rPr>
                <w:rFonts w:ascii="Arial"/>
                <w:color w:val="053C70"/>
                <w:spacing w:val="-1"/>
                <w:sz w:val="16"/>
                <w:szCs w:val="16"/>
              </w:rPr>
              <w:t xml:space="preserve"> cm</w:t>
            </w:r>
            <w:r w:rsidRPr="00977608">
              <w:rPr>
                <w:rFonts w:ascii="Arial"/>
                <w:color w:val="053C70"/>
                <w:spacing w:val="-2"/>
                <w:sz w:val="16"/>
                <w:szCs w:val="16"/>
              </w:rPr>
              <w:t xml:space="preserve"> </w:t>
            </w:r>
            <w:r w:rsidRPr="00977608">
              <w:rPr>
                <w:rFonts w:ascii="Arial"/>
                <w:color w:val="053C70"/>
                <w:spacing w:val="-1"/>
                <w:sz w:val="16"/>
                <w:szCs w:val="16"/>
              </w:rPr>
              <w:t>&amp;mm,</w:t>
            </w:r>
            <w:r w:rsidRPr="00977608">
              <w:rPr>
                <w:rFonts w:ascii="Arial"/>
                <w:color w:val="053C70"/>
                <w:spacing w:val="28"/>
                <w:sz w:val="16"/>
                <w:szCs w:val="16"/>
              </w:rPr>
              <w:t xml:space="preserve"> </w:t>
            </w:r>
            <w:r w:rsidRPr="00977608">
              <w:rPr>
                <w:rFonts w:ascii="Arial"/>
                <w:color w:val="053C70"/>
                <w:sz w:val="16"/>
                <w:szCs w:val="16"/>
              </w:rPr>
              <w:t>g &amp;</w:t>
            </w:r>
            <w:r w:rsidRPr="00977608">
              <w:rPr>
                <w:rFonts w:ascii="Arial"/>
                <w:color w:val="053C70"/>
                <w:spacing w:val="-1"/>
                <w:sz w:val="16"/>
                <w:szCs w:val="16"/>
              </w:rPr>
              <w:t xml:space="preserve"> kg, </w:t>
            </w:r>
            <w:r w:rsidRPr="00977608">
              <w:rPr>
                <w:rFonts w:ascii="Arial"/>
                <w:color w:val="053C70"/>
                <w:sz w:val="16"/>
                <w:szCs w:val="16"/>
              </w:rPr>
              <w:t>l</w:t>
            </w:r>
            <w:r w:rsidRPr="00977608">
              <w:rPr>
                <w:rFonts w:ascii="Arial"/>
                <w:color w:val="053C70"/>
                <w:spacing w:val="-2"/>
                <w:sz w:val="16"/>
                <w:szCs w:val="16"/>
              </w:rPr>
              <w:t xml:space="preserve"> </w:t>
            </w:r>
            <w:r w:rsidRPr="00977608">
              <w:rPr>
                <w:rFonts w:ascii="Arial"/>
                <w:color w:val="053C70"/>
                <w:sz w:val="16"/>
                <w:szCs w:val="16"/>
              </w:rPr>
              <w:t>&amp;</w:t>
            </w:r>
            <w:r w:rsidRPr="00977608">
              <w:rPr>
                <w:rFonts w:ascii="Arial"/>
                <w:color w:val="053C70"/>
                <w:spacing w:val="-3"/>
                <w:sz w:val="16"/>
                <w:szCs w:val="16"/>
              </w:rPr>
              <w:t xml:space="preserve"> </w:t>
            </w:r>
            <w:r w:rsidRPr="00977608">
              <w:rPr>
                <w:rFonts w:ascii="Arial"/>
                <w:color w:val="053C70"/>
                <w:spacing w:val="-1"/>
                <w:sz w:val="16"/>
                <w:szCs w:val="16"/>
              </w:rPr>
              <w:t>ml.</w:t>
            </w:r>
          </w:p>
          <w:p w14:paraId="27E2155C" w14:textId="77777777" w:rsidR="00977608" w:rsidRPr="00977608" w:rsidRDefault="00977608" w:rsidP="00977608">
            <w:pPr>
              <w:pStyle w:val="TableParagraph"/>
              <w:ind w:left="113"/>
              <w:rPr>
                <w:rFonts w:ascii="Times New Roman" w:eastAsia="Times New Roman" w:hAnsi="Times New Roman" w:cs="Times New Roman"/>
                <w:sz w:val="16"/>
                <w:szCs w:val="16"/>
              </w:rPr>
            </w:pPr>
          </w:p>
          <w:p w14:paraId="275A29BD" w14:textId="77777777" w:rsidR="00977608" w:rsidRPr="00977608" w:rsidRDefault="00977608" w:rsidP="00977608">
            <w:pPr>
              <w:pStyle w:val="TableParagraph"/>
              <w:ind w:left="113"/>
              <w:rPr>
                <w:rFonts w:ascii="Times New Roman" w:eastAsia="Times New Roman" w:hAnsi="Times New Roman" w:cs="Times New Roman"/>
                <w:sz w:val="16"/>
                <w:szCs w:val="16"/>
              </w:rPr>
            </w:pPr>
          </w:p>
          <w:p w14:paraId="48FFFDCB" w14:textId="77777777" w:rsidR="00977608" w:rsidRPr="00977608" w:rsidRDefault="00977608" w:rsidP="00977608">
            <w:pPr>
              <w:pStyle w:val="TableParagraph"/>
              <w:ind w:left="113"/>
              <w:rPr>
                <w:rFonts w:ascii="Times New Roman" w:eastAsia="Times New Roman" w:hAnsi="Times New Roman" w:cs="Times New Roman"/>
                <w:sz w:val="16"/>
                <w:szCs w:val="16"/>
              </w:rPr>
            </w:pPr>
          </w:p>
          <w:p w14:paraId="1FB82F30" w14:textId="7F79FD72" w:rsidR="00977608" w:rsidRDefault="00977608" w:rsidP="00977608">
            <w:pPr>
              <w:pStyle w:val="TableParagraph"/>
              <w:ind w:left="113"/>
              <w:rPr>
                <w:rFonts w:ascii="Times New Roman" w:eastAsia="Times New Roman" w:hAnsi="Times New Roman" w:cs="Times New Roman"/>
                <w:sz w:val="16"/>
                <w:szCs w:val="16"/>
              </w:rPr>
            </w:pPr>
          </w:p>
          <w:p w14:paraId="77F70120" w14:textId="77777777" w:rsidR="00977608" w:rsidRPr="00977608" w:rsidRDefault="00977608" w:rsidP="003D51F2">
            <w:pPr>
              <w:pStyle w:val="ListParagraph"/>
              <w:widowControl w:val="0"/>
              <w:numPr>
                <w:ilvl w:val="0"/>
                <w:numId w:val="141"/>
              </w:numPr>
              <w:tabs>
                <w:tab w:val="left" w:pos="199"/>
              </w:tabs>
              <w:spacing w:line="226" w:lineRule="auto"/>
              <w:ind w:left="113"/>
              <w:rPr>
                <w:rFonts w:ascii="Arial" w:eastAsia="Arial" w:hAnsi="Arial" w:cs="Arial"/>
                <w:sz w:val="16"/>
                <w:szCs w:val="16"/>
              </w:rPr>
            </w:pPr>
            <w:r w:rsidRPr="00977608">
              <w:rPr>
                <w:rFonts w:ascii="Arial"/>
                <w:spacing w:val="-1"/>
                <w:sz w:val="16"/>
                <w:szCs w:val="16"/>
              </w:rPr>
              <w:t>Record</w:t>
            </w:r>
            <w:r w:rsidRPr="00977608">
              <w:rPr>
                <w:rFonts w:ascii="Arial"/>
                <w:spacing w:val="-2"/>
                <w:sz w:val="16"/>
                <w:szCs w:val="16"/>
              </w:rPr>
              <w:t xml:space="preserve"> </w:t>
            </w:r>
            <w:r w:rsidRPr="00977608">
              <w:rPr>
                <w:rFonts w:ascii="Arial"/>
                <w:spacing w:val="-1"/>
                <w:sz w:val="16"/>
                <w:szCs w:val="16"/>
              </w:rPr>
              <w:t>measurements</w:t>
            </w:r>
            <w:r w:rsidRPr="00977608">
              <w:rPr>
                <w:rFonts w:ascii="Arial"/>
                <w:spacing w:val="2"/>
                <w:sz w:val="16"/>
                <w:szCs w:val="16"/>
              </w:rPr>
              <w:t xml:space="preserve"> </w:t>
            </w:r>
            <w:r w:rsidRPr="00977608">
              <w:rPr>
                <w:rFonts w:ascii="Arial"/>
                <w:sz w:val="16"/>
                <w:szCs w:val="16"/>
              </w:rPr>
              <w:t>in</w:t>
            </w:r>
            <w:r w:rsidRPr="00977608">
              <w:rPr>
                <w:rFonts w:ascii="Arial"/>
                <w:spacing w:val="-2"/>
                <w:sz w:val="16"/>
                <w:szCs w:val="16"/>
              </w:rPr>
              <w:t xml:space="preserve"> </w:t>
            </w:r>
            <w:r w:rsidRPr="00977608">
              <w:rPr>
                <w:rFonts w:ascii="Arial"/>
                <w:sz w:val="16"/>
                <w:szCs w:val="16"/>
              </w:rPr>
              <w:t xml:space="preserve">a </w:t>
            </w:r>
            <w:r w:rsidRPr="00977608">
              <w:rPr>
                <w:rFonts w:ascii="Arial"/>
                <w:spacing w:val="-1"/>
                <w:sz w:val="16"/>
                <w:szCs w:val="16"/>
              </w:rPr>
              <w:t>variety</w:t>
            </w:r>
            <w:r w:rsidRPr="00977608">
              <w:rPr>
                <w:rFonts w:ascii="Arial"/>
                <w:spacing w:val="-3"/>
                <w:sz w:val="16"/>
                <w:szCs w:val="16"/>
              </w:rPr>
              <w:t xml:space="preserve"> </w:t>
            </w:r>
            <w:r w:rsidRPr="00977608">
              <w:rPr>
                <w:rFonts w:ascii="Arial"/>
                <w:spacing w:val="-1"/>
                <w:sz w:val="16"/>
                <w:szCs w:val="16"/>
              </w:rPr>
              <w:t>of</w:t>
            </w:r>
            <w:r w:rsidRPr="00977608">
              <w:rPr>
                <w:rFonts w:ascii="Arial"/>
                <w:spacing w:val="28"/>
                <w:sz w:val="16"/>
                <w:szCs w:val="16"/>
              </w:rPr>
              <w:t xml:space="preserve"> </w:t>
            </w:r>
            <w:r w:rsidRPr="00977608">
              <w:rPr>
                <w:rFonts w:ascii="Arial"/>
                <w:spacing w:val="-2"/>
                <w:sz w:val="16"/>
                <w:szCs w:val="16"/>
              </w:rPr>
              <w:t>ways</w:t>
            </w:r>
            <w:r w:rsidRPr="00977608">
              <w:rPr>
                <w:rFonts w:ascii="Arial"/>
                <w:spacing w:val="2"/>
                <w:sz w:val="16"/>
                <w:szCs w:val="16"/>
              </w:rPr>
              <w:t xml:space="preserve"> </w:t>
            </w:r>
            <w:r w:rsidRPr="00977608">
              <w:rPr>
                <w:rFonts w:ascii="Arial"/>
                <w:spacing w:val="-1"/>
                <w:sz w:val="16"/>
                <w:szCs w:val="16"/>
              </w:rPr>
              <w:t>using</w:t>
            </w:r>
            <w:r w:rsidRPr="00977608">
              <w:rPr>
                <w:rFonts w:ascii="Arial"/>
                <w:spacing w:val="-3"/>
                <w:sz w:val="16"/>
                <w:szCs w:val="16"/>
              </w:rPr>
              <w:t xml:space="preserve"> </w:t>
            </w:r>
            <w:r w:rsidRPr="00977608">
              <w:rPr>
                <w:rFonts w:ascii="Arial"/>
                <w:spacing w:val="-1"/>
                <w:sz w:val="16"/>
                <w:szCs w:val="16"/>
              </w:rPr>
              <w:t>decimal</w:t>
            </w:r>
            <w:r w:rsidRPr="00977608">
              <w:rPr>
                <w:rFonts w:ascii="Arial"/>
                <w:spacing w:val="1"/>
                <w:sz w:val="16"/>
                <w:szCs w:val="16"/>
              </w:rPr>
              <w:t xml:space="preserve"> </w:t>
            </w:r>
            <w:r w:rsidRPr="00977608">
              <w:rPr>
                <w:rFonts w:ascii="Arial"/>
                <w:spacing w:val="-1"/>
                <w:sz w:val="16"/>
                <w:szCs w:val="16"/>
              </w:rPr>
              <w:t>notation</w:t>
            </w:r>
            <w:r w:rsidRPr="00977608">
              <w:rPr>
                <w:rFonts w:ascii="Arial"/>
                <w:spacing w:val="-3"/>
                <w:sz w:val="16"/>
                <w:szCs w:val="16"/>
              </w:rPr>
              <w:t xml:space="preserve"> </w:t>
            </w:r>
            <w:r w:rsidRPr="00977608">
              <w:rPr>
                <w:rFonts w:ascii="Arial"/>
                <w:spacing w:val="-1"/>
                <w:sz w:val="16"/>
                <w:szCs w:val="16"/>
              </w:rPr>
              <w:t>up</w:t>
            </w:r>
            <w:r w:rsidRPr="00977608">
              <w:rPr>
                <w:rFonts w:ascii="Arial"/>
                <w:sz w:val="16"/>
                <w:szCs w:val="16"/>
              </w:rPr>
              <w:t xml:space="preserve"> to</w:t>
            </w:r>
            <w:r w:rsidRPr="00977608">
              <w:rPr>
                <w:rFonts w:ascii="Arial"/>
                <w:spacing w:val="-5"/>
                <w:sz w:val="16"/>
                <w:szCs w:val="16"/>
              </w:rPr>
              <w:t xml:space="preserve"> </w:t>
            </w:r>
            <w:r w:rsidRPr="00977608">
              <w:rPr>
                <w:rFonts w:ascii="Arial"/>
                <w:sz w:val="16"/>
                <w:szCs w:val="16"/>
              </w:rPr>
              <w:t>2</w:t>
            </w:r>
            <w:r w:rsidRPr="00977608">
              <w:rPr>
                <w:rFonts w:ascii="Arial"/>
                <w:spacing w:val="25"/>
                <w:sz w:val="16"/>
                <w:szCs w:val="16"/>
              </w:rPr>
              <w:t xml:space="preserve"> </w:t>
            </w:r>
            <w:r w:rsidRPr="00977608">
              <w:rPr>
                <w:rFonts w:ascii="Arial"/>
                <w:spacing w:val="-1"/>
                <w:sz w:val="16"/>
                <w:szCs w:val="16"/>
              </w:rPr>
              <w:t>places,</w:t>
            </w:r>
            <w:r w:rsidRPr="00977608">
              <w:rPr>
                <w:rFonts w:ascii="Arial"/>
                <w:spacing w:val="2"/>
                <w:sz w:val="16"/>
                <w:szCs w:val="16"/>
              </w:rPr>
              <w:t xml:space="preserve"> </w:t>
            </w:r>
            <w:r w:rsidRPr="00977608">
              <w:rPr>
                <w:rFonts w:ascii="Arial"/>
                <w:color w:val="053C70"/>
                <w:spacing w:val="-2"/>
                <w:sz w:val="16"/>
                <w:szCs w:val="16"/>
              </w:rPr>
              <w:t>e.g.</w:t>
            </w:r>
            <w:r w:rsidRPr="00977608">
              <w:rPr>
                <w:rFonts w:ascii="Arial"/>
                <w:color w:val="053C70"/>
                <w:spacing w:val="1"/>
                <w:sz w:val="16"/>
                <w:szCs w:val="16"/>
              </w:rPr>
              <w:t xml:space="preserve"> </w:t>
            </w:r>
            <w:r w:rsidRPr="00977608">
              <w:rPr>
                <w:rFonts w:ascii="Arial"/>
                <w:color w:val="053C70"/>
                <w:sz w:val="16"/>
                <w:szCs w:val="16"/>
              </w:rPr>
              <w:t>1</w:t>
            </w:r>
            <w:r w:rsidRPr="00977608">
              <w:rPr>
                <w:rFonts w:ascii="Arial"/>
                <w:color w:val="053C70"/>
                <w:spacing w:val="-5"/>
                <w:sz w:val="16"/>
                <w:szCs w:val="16"/>
              </w:rPr>
              <w:t xml:space="preserve"> </w:t>
            </w:r>
            <w:r w:rsidRPr="00977608">
              <w:rPr>
                <w:rFonts w:ascii="Arial"/>
                <w:color w:val="053C70"/>
                <w:spacing w:val="-1"/>
                <w:sz w:val="16"/>
                <w:szCs w:val="16"/>
              </w:rPr>
              <w:t>metre</w:t>
            </w:r>
            <w:r w:rsidRPr="00977608">
              <w:rPr>
                <w:rFonts w:ascii="Arial"/>
                <w:color w:val="053C70"/>
                <w:sz w:val="16"/>
                <w:szCs w:val="16"/>
              </w:rPr>
              <w:t xml:space="preserve"> </w:t>
            </w:r>
            <w:r w:rsidRPr="00977608">
              <w:rPr>
                <w:rFonts w:ascii="Arial"/>
                <w:color w:val="053C70"/>
                <w:spacing w:val="-1"/>
                <w:sz w:val="16"/>
                <w:szCs w:val="16"/>
              </w:rPr>
              <w:t>25</w:t>
            </w:r>
            <w:r w:rsidRPr="00977608">
              <w:rPr>
                <w:rFonts w:ascii="Arial"/>
                <w:color w:val="053C70"/>
                <w:spacing w:val="-2"/>
                <w:sz w:val="16"/>
                <w:szCs w:val="16"/>
              </w:rPr>
              <w:t xml:space="preserve"> </w:t>
            </w:r>
            <w:r w:rsidRPr="00977608">
              <w:rPr>
                <w:rFonts w:ascii="Arial"/>
                <w:color w:val="053C70"/>
                <w:spacing w:val="-1"/>
                <w:sz w:val="16"/>
                <w:szCs w:val="16"/>
              </w:rPr>
              <w:t>centimetres</w:t>
            </w:r>
            <w:r w:rsidRPr="00977608">
              <w:rPr>
                <w:rFonts w:ascii="Arial"/>
                <w:color w:val="053C70"/>
                <w:spacing w:val="2"/>
                <w:sz w:val="16"/>
                <w:szCs w:val="16"/>
              </w:rPr>
              <w:t xml:space="preserve"> </w:t>
            </w:r>
            <w:r w:rsidRPr="00977608">
              <w:rPr>
                <w:rFonts w:ascii="Arial"/>
                <w:color w:val="053C70"/>
                <w:sz w:val="16"/>
                <w:szCs w:val="16"/>
              </w:rPr>
              <w:t>=</w:t>
            </w:r>
            <w:r w:rsidRPr="00977608">
              <w:rPr>
                <w:rFonts w:ascii="Arial"/>
                <w:color w:val="053C70"/>
                <w:spacing w:val="21"/>
                <w:sz w:val="16"/>
                <w:szCs w:val="16"/>
              </w:rPr>
              <w:t xml:space="preserve"> </w:t>
            </w:r>
            <w:r w:rsidRPr="00977608">
              <w:rPr>
                <w:rFonts w:ascii="Arial"/>
                <w:color w:val="053C70"/>
                <w:spacing w:val="-2"/>
                <w:sz w:val="16"/>
                <w:szCs w:val="16"/>
              </w:rPr>
              <w:t>1.25m</w:t>
            </w:r>
          </w:p>
          <w:p w14:paraId="59F32DC5" w14:textId="77777777" w:rsidR="00977608" w:rsidRPr="00977608" w:rsidRDefault="00977608" w:rsidP="00977608">
            <w:pPr>
              <w:pStyle w:val="TableParagraph"/>
              <w:ind w:left="113"/>
              <w:rPr>
                <w:rFonts w:ascii="Times New Roman" w:eastAsia="Times New Roman" w:hAnsi="Times New Roman" w:cs="Times New Roman"/>
                <w:sz w:val="16"/>
                <w:szCs w:val="16"/>
              </w:rPr>
            </w:pPr>
          </w:p>
          <w:p w14:paraId="612FD63A" w14:textId="77777777" w:rsidR="00977608" w:rsidRPr="00977608" w:rsidRDefault="00977608" w:rsidP="00977608">
            <w:pPr>
              <w:pStyle w:val="TableParagraph"/>
              <w:ind w:left="113"/>
              <w:rPr>
                <w:rFonts w:ascii="Times New Roman" w:eastAsia="Times New Roman" w:hAnsi="Times New Roman" w:cs="Times New Roman"/>
                <w:sz w:val="16"/>
                <w:szCs w:val="16"/>
              </w:rPr>
            </w:pPr>
          </w:p>
          <w:p w14:paraId="033A4BFC" w14:textId="77777777" w:rsidR="00977608" w:rsidRPr="00977608" w:rsidRDefault="00977608" w:rsidP="00977608">
            <w:pPr>
              <w:pStyle w:val="TableParagraph"/>
              <w:ind w:left="113"/>
              <w:rPr>
                <w:rFonts w:ascii="Times New Roman" w:eastAsia="Times New Roman" w:hAnsi="Times New Roman" w:cs="Times New Roman"/>
                <w:sz w:val="16"/>
                <w:szCs w:val="16"/>
              </w:rPr>
            </w:pPr>
          </w:p>
          <w:p w14:paraId="6E81BF03" w14:textId="77777777" w:rsidR="00977608" w:rsidRPr="00977608" w:rsidRDefault="00977608" w:rsidP="00977608">
            <w:pPr>
              <w:pStyle w:val="TableParagraph"/>
              <w:ind w:left="113"/>
              <w:rPr>
                <w:rFonts w:ascii="Times New Roman" w:eastAsia="Times New Roman" w:hAnsi="Times New Roman" w:cs="Times New Roman"/>
                <w:sz w:val="16"/>
                <w:szCs w:val="16"/>
              </w:rPr>
            </w:pPr>
          </w:p>
          <w:p w14:paraId="0289C657" w14:textId="77777777" w:rsidR="00977608" w:rsidRPr="00977608" w:rsidRDefault="00977608" w:rsidP="003D51F2">
            <w:pPr>
              <w:pStyle w:val="ListParagraph"/>
              <w:widowControl w:val="0"/>
              <w:numPr>
                <w:ilvl w:val="0"/>
                <w:numId w:val="141"/>
              </w:numPr>
              <w:tabs>
                <w:tab w:val="left" w:pos="211"/>
              </w:tabs>
              <w:spacing w:line="228" w:lineRule="auto"/>
              <w:ind w:left="113"/>
              <w:rPr>
                <w:rFonts w:ascii="Arial" w:eastAsia="Arial" w:hAnsi="Arial" w:cs="Arial"/>
                <w:sz w:val="16"/>
                <w:szCs w:val="16"/>
              </w:rPr>
            </w:pPr>
            <w:r w:rsidRPr="00977608">
              <w:rPr>
                <w:rFonts w:ascii="Arial"/>
                <w:spacing w:val="-1"/>
                <w:sz w:val="16"/>
                <w:szCs w:val="16"/>
              </w:rPr>
              <w:t>Read</w:t>
            </w:r>
            <w:r w:rsidRPr="00977608">
              <w:rPr>
                <w:rFonts w:ascii="Arial"/>
                <w:sz w:val="16"/>
                <w:szCs w:val="16"/>
              </w:rPr>
              <w:t xml:space="preserve"> </w:t>
            </w:r>
            <w:r w:rsidRPr="00977608">
              <w:rPr>
                <w:rFonts w:ascii="Arial"/>
                <w:spacing w:val="-1"/>
                <w:sz w:val="16"/>
                <w:szCs w:val="16"/>
              </w:rPr>
              <w:t>scales on</w:t>
            </w:r>
            <w:r w:rsidRPr="00977608">
              <w:rPr>
                <w:rFonts w:ascii="Arial"/>
                <w:spacing w:val="-2"/>
                <w:sz w:val="16"/>
                <w:szCs w:val="16"/>
              </w:rPr>
              <w:t xml:space="preserve"> </w:t>
            </w:r>
            <w:r w:rsidRPr="00977608">
              <w:rPr>
                <w:rFonts w:ascii="Arial"/>
                <w:spacing w:val="-1"/>
                <w:sz w:val="16"/>
                <w:szCs w:val="16"/>
              </w:rPr>
              <w:t>measuring</w:t>
            </w:r>
            <w:r w:rsidRPr="00977608">
              <w:rPr>
                <w:rFonts w:ascii="Arial"/>
                <w:sz w:val="16"/>
                <w:szCs w:val="16"/>
              </w:rPr>
              <w:t xml:space="preserve"> </w:t>
            </w:r>
            <w:r w:rsidRPr="00977608">
              <w:rPr>
                <w:rFonts w:ascii="Arial"/>
                <w:spacing w:val="-1"/>
                <w:sz w:val="16"/>
                <w:szCs w:val="16"/>
              </w:rPr>
              <w:t>devices</w:t>
            </w:r>
            <w:r w:rsidRPr="00977608">
              <w:rPr>
                <w:rFonts w:ascii="Arial"/>
                <w:spacing w:val="29"/>
                <w:sz w:val="16"/>
                <w:szCs w:val="16"/>
              </w:rPr>
              <w:t xml:space="preserve"> </w:t>
            </w:r>
            <w:r w:rsidRPr="00977608">
              <w:rPr>
                <w:rFonts w:ascii="Arial"/>
                <w:spacing w:val="-1"/>
                <w:sz w:val="16"/>
                <w:szCs w:val="16"/>
              </w:rPr>
              <w:t>calculating</w:t>
            </w:r>
            <w:r w:rsidRPr="00977608">
              <w:rPr>
                <w:rFonts w:ascii="Arial"/>
                <w:sz w:val="16"/>
                <w:szCs w:val="16"/>
              </w:rPr>
              <w:t xml:space="preserve"> </w:t>
            </w:r>
            <w:r w:rsidRPr="00977608">
              <w:rPr>
                <w:rFonts w:ascii="Arial"/>
                <w:spacing w:val="-1"/>
                <w:sz w:val="16"/>
                <w:szCs w:val="16"/>
              </w:rPr>
              <w:t>unmarked</w:t>
            </w:r>
            <w:r w:rsidRPr="00977608">
              <w:rPr>
                <w:rFonts w:ascii="Arial"/>
                <w:spacing w:val="-2"/>
                <w:sz w:val="16"/>
                <w:szCs w:val="16"/>
              </w:rPr>
              <w:t xml:space="preserve"> </w:t>
            </w:r>
            <w:r w:rsidRPr="00977608">
              <w:rPr>
                <w:rFonts w:ascii="Arial"/>
                <w:spacing w:val="-1"/>
                <w:sz w:val="16"/>
                <w:szCs w:val="16"/>
              </w:rPr>
              <w:t>intervals.</w:t>
            </w:r>
          </w:p>
          <w:p w14:paraId="7A8A9F8A" w14:textId="77777777" w:rsidR="00977608" w:rsidRPr="00977608" w:rsidRDefault="00977608" w:rsidP="00977608">
            <w:pPr>
              <w:pStyle w:val="TableParagraph"/>
              <w:ind w:left="113"/>
              <w:rPr>
                <w:rFonts w:ascii="Times New Roman" w:eastAsia="Times New Roman" w:hAnsi="Times New Roman" w:cs="Times New Roman"/>
                <w:sz w:val="16"/>
                <w:szCs w:val="16"/>
              </w:rPr>
            </w:pPr>
          </w:p>
          <w:p w14:paraId="3297216D" w14:textId="0B754558" w:rsidR="009C146F" w:rsidRPr="00977608" w:rsidRDefault="00977608" w:rsidP="003D51F2">
            <w:pPr>
              <w:pStyle w:val="ListParagraph"/>
              <w:numPr>
                <w:ilvl w:val="0"/>
                <w:numId w:val="141"/>
              </w:numPr>
              <w:ind w:left="113"/>
              <w:rPr>
                <w:rFonts w:ascii="Arial" w:hAnsi="Arial" w:cs="Arial"/>
                <w:sz w:val="16"/>
                <w:szCs w:val="16"/>
              </w:rPr>
            </w:pPr>
            <w:r w:rsidRPr="00977608">
              <w:rPr>
                <w:rFonts w:ascii="Arial"/>
                <w:spacing w:val="-1"/>
                <w:sz w:val="16"/>
                <w:szCs w:val="16"/>
              </w:rPr>
              <w:t xml:space="preserve">Discuss </w:t>
            </w:r>
            <w:r w:rsidRPr="00977608">
              <w:rPr>
                <w:rFonts w:ascii="Arial"/>
                <w:sz w:val="16"/>
                <w:szCs w:val="16"/>
              </w:rPr>
              <w:t>&amp;</w:t>
            </w:r>
            <w:r w:rsidRPr="00977608">
              <w:rPr>
                <w:rFonts w:ascii="Arial"/>
                <w:spacing w:val="1"/>
                <w:sz w:val="16"/>
                <w:szCs w:val="16"/>
              </w:rPr>
              <w:t xml:space="preserve"> </w:t>
            </w:r>
            <w:r w:rsidRPr="00977608">
              <w:rPr>
                <w:rFonts w:ascii="Arial"/>
                <w:spacing w:val="-1"/>
                <w:sz w:val="16"/>
                <w:szCs w:val="16"/>
              </w:rPr>
              <w:t>explain</w:t>
            </w:r>
            <w:r w:rsidRPr="00977608">
              <w:rPr>
                <w:rFonts w:ascii="Arial"/>
                <w:sz w:val="16"/>
                <w:szCs w:val="16"/>
              </w:rPr>
              <w:t xml:space="preserve"> </w:t>
            </w:r>
            <w:r w:rsidRPr="00977608">
              <w:rPr>
                <w:rFonts w:ascii="Arial"/>
                <w:spacing w:val="-1"/>
                <w:sz w:val="16"/>
                <w:szCs w:val="16"/>
              </w:rPr>
              <w:t xml:space="preserve">that </w:t>
            </w:r>
            <w:r w:rsidRPr="00977608">
              <w:rPr>
                <w:rFonts w:ascii="Arial"/>
                <w:sz w:val="16"/>
                <w:szCs w:val="16"/>
              </w:rPr>
              <w:t xml:space="preserve">in </w:t>
            </w:r>
            <w:r w:rsidRPr="00977608">
              <w:rPr>
                <w:rFonts w:ascii="Arial"/>
                <w:spacing w:val="-2"/>
                <w:sz w:val="16"/>
                <w:szCs w:val="16"/>
              </w:rPr>
              <w:t>everyday</w:t>
            </w:r>
            <w:r w:rsidRPr="00977608">
              <w:rPr>
                <w:rFonts w:ascii="Arial"/>
                <w:spacing w:val="-1"/>
                <w:sz w:val="16"/>
                <w:szCs w:val="16"/>
              </w:rPr>
              <w:t xml:space="preserve"> </w:t>
            </w:r>
            <w:r w:rsidRPr="00977608">
              <w:rPr>
                <w:rFonts w:ascii="Arial"/>
                <w:sz w:val="16"/>
                <w:szCs w:val="16"/>
              </w:rPr>
              <w:t>life</w:t>
            </w:r>
            <w:r w:rsidRPr="00977608">
              <w:rPr>
                <w:rFonts w:ascii="Arial"/>
                <w:spacing w:val="23"/>
                <w:sz w:val="16"/>
                <w:szCs w:val="16"/>
              </w:rPr>
              <w:t xml:space="preserve"> </w:t>
            </w:r>
            <w:r w:rsidRPr="00977608">
              <w:rPr>
                <w:rFonts w:ascii="Arial"/>
                <w:spacing w:val="-2"/>
                <w:sz w:val="16"/>
                <w:szCs w:val="16"/>
              </w:rPr>
              <w:t>we</w:t>
            </w:r>
            <w:r w:rsidRPr="00977608">
              <w:rPr>
                <w:rFonts w:ascii="Arial"/>
                <w:sz w:val="16"/>
                <w:szCs w:val="16"/>
              </w:rPr>
              <w:t xml:space="preserve"> </w:t>
            </w:r>
            <w:r w:rsidRPr="00977608">
              <w:rPr>
                <w:rFonts w:ascii="Arial"/>
                <w:spacing w:val="-1"/>
                <w:sz w:val="16"/>
                <w:szCs w:val="16"/>
              </w:rPr>
              <w:t>use</w:t>
            </w:r>
            <w:r w:rsidRPr="00977608">
              <w:rPr>
                <w:rFonts w:ascii="Arial"/>
                <w:sz w:val="16"/>
                <w:szCs w:val="16"/>
              </w:rPr>
              <w:t xml:space="preserve"> </w:t>
            </w:r>
            <w:r w:rsidRPr="00977608">
              <w:rPr>
                <w:rFonts w:ascii="Arial"/>
                <w:spacing w:val="-1"/>
                <w:sz w:val="16"/>
                <w:szCs w:val="16"/>
              </w:rPr>
              <w:t>imperial</w:t>
            </w:r>
            <w:r w:rsidRPr="00977608">
              <w:rPr>
                <w:rFonts w:ascii="Arial"/>
                <w:spacing w:val="1"/>
                <w:sz w:val="16"/>
                <w:szCs w:val="16"/>
              </w:rPr>
              <w:t xml:space="preserve"> </w:t>
            </w:r>
            <w:r w:rsidRPr="00977608">
              <w:rPr>
                <w:rFonts w:ascii="Arial"/>
                <w:spacing w:val="-1"/>
                <w:sz w:val="16"/>
                <w:szCs w:val="16"/>
              </w:rPr>
              <w:t>units</w:t>
            </w:r>
            <w:r w:rsidRPr="00977608">
              <w:rPr>
                <w:rFonts w:ascii="Arial"/>
                <w:spacing w:val="1"/>
                <w:sz w:val="16"/>
                <w:szCs w:val="16"/>
              </w:rPr>
              <w:t xml:space="preserve"> </w:t>
            </w:r>
            <w:r w:rsidRPr="00977608">
              <w:rPr>
                <w:rFonts w:ascii="Arial"/>
                <w:color w:val="053C70"/>
                <w:spacing w:val="-2"/>
                <w:sz w:val="16"/>
                <w:szCs w:val="16"/>
              </w:rPr>
              <w:t>e.g.</w:t>
            </w:r>
            <w:r w:rsidRPr="00977608">
              <w:rPr>
                <w:rFonts w:ascii="Arial"/>
                <w:color w:val="053C70"/>
                <w:spacing w:val="-1"/>
                <w:sz w:val="16"/>
                <w:szCs w:val="16"/>
              </w:rPr>
              <w:t xml:space="preserve"> miles</w:t>
            </w:r>
            <w:r w:rsidRPr="00977608">
              <w:rPr>
                <w:rFonts w:ascii="Arial"/>
                <w:color w:val="053C70"/>
                <w:spacing w:val="2"/>
                <w:sz w:val="16"/>
                <w:szCs w:val="16"/>
              </w:rPr>
              <w:t xml:space="preserve"> </w:t>
            </w:r>
            <w:r w:rsidRPr="00977608">
              <w:rPr>
                <w:rFonts w:ascii="Arial"/>
                <w:color w:val="053C70"/>
                <w:spacing w:val="-1"/>
                <w:sz w:val="16"/>
                <w:szCs w:val="16"/>
              </w:rPr>
              <w:t>or</w:t>
            </w:r>
            <w:r w:rsidRPr="00977608">
              <w:rPr>
                <w:rFonts w:ascii="Arial"/>
                <w:color w:val="053C70"/>
                <w:spacing w:val="25"/>
                <w:sz w:val="16"/>
                <w:szCs w:val="16"/>
              </w:rPr>
              <w:t xml:space="preserve"> </w:t>
            </w:r>
            <w:r w:rsidRPr="00977608">
              <w:rPr>
                <w:rFonts w:ascii="Arial"/>
                <w:color w:val="053C70"/>
                <w:spacing w:val="-1"/>
                <w:sz w:val="16"/>
                <w:szCs w:val="16"/>
              </w:rPr>
              <w:t>stones.</w:t>
            </w:r>
          </w:p>
        </w:tc>
        <w:tc>
          <w:tcPr>
            <w:tcW w:w="2410" w:type="dxa"/>
          </w:tcPr>
          <w:p w14:paraId="6AEA0DF0" w14:textId="77777777" w:rsidR="009C146F" w:rsidRDefault="009C146F" w:rsidP="00305D6C">
            <w:pPr>
              <w:pStyle w:val="TableParagraph"/>
              <w:ind w:left="111"/>
              <w:rPr>
                <w:rFonts w:ascii="Arial" w:eastAsia="Arial" w:hAnsi="Arial" w:cs="Arial"/>
                <w:sz w:val="16"/>
                <w:szCs w:val="16"/>
              </w:rPr>
            </w:pPr>
            <w:r>
              <w:rPr>
                <w:rFonts w:ascii="Arial"/>
                <w:b/>
                <w:sz w:val="16"/>
              </w:rPr>
              <w:t>I</w:t>
            </w:r>
            <w:r>
              <w:rPr>
                <w:rFonts w:ascii="Arial"/>
                <w:b/>
                <w:spacing w:val="1"/>
                <w:sz w:val="16"/>
              </w:rPr>
              <w:t xml:space="preserve"> </w:t>
            </w:r>
            <w:r>
              <w:rPr>
                <w:rFonts w:ascii="Arial"/>
                <w:b/>
                <w:spacing w:val="-1"/>
                <w:sz w:val="16"/>
              </w:rPr>
              <w:t>can/am able</w:t>
            </w:r>
            <w:r>
              <w:rPr>
                <w:rFonts w:ascii="Arial"/>
                <w:b/>
                <w:spacing w:val="-3"/>
                <w:sz w:val="16"/>
              </w:rPr>
              <w:t xml:space="preserve"> </w:t>
            </w:r>
            <w:r>
              <w:rPr>
                <w:rFonts w:ascii="Arial"/>
                <w:b/>
                <w:spacing w:val="-2"/>
                <w:sz w:val="16"/>
              </w:rPr>
              <w:t>to:</w:t>
            </w:r>
          </w:p>
          <w:p w14:paraId="29E139C3" w14:textId="77777777" w:rsidR="00977608" w:rsidRPr="00977608" w:rsidRDefault="00977608" w:rsidP="003D51F2">
            <w:pPr>
              <w:pStyle w:val="ListParagraph"/>
              <w:widowControl w:val="0"/>
              <w:numPr>
                <w:ilvl w:val="0"/>
                <w:numId w:val="140"/>
              </w:numPr>
              <w:tabs>
                <w:tab w:val="left" w:pos="212"/>
              </w:tabs>
              <w:spacing w:line="226" w:lineRule="auto"/>
              <w:ind w:left="113"/>
              <w:rPr>
                <w:rFonts w:ascii="Arial" w:eastAsia="Arial" w:hAnsi="Arial" w:cs="Arial"/>
                <w:sz w:val="16"/>
                <w:szCs w:val="16"/>
              </w:rPr>
            </w:pPr>
            <w:r w:rsidRPr="00977608">
              <w:rPr>
                <w:rFonts w:ascii="Arial"/>
                <w:spacing w:val="-1"/>
                <w:sz w:val="16"/>
                <w:szCs w:val="16"/>
              </w:rPr>
              <w:t>Demonstrate</w:t>
            </w:r>
            <w:r w:rsidRPr="00977608">
              <w:rPr>
                <w:rFonts w:ascii="Arial"/>
                <w:spacing w:val="-3"/>
                <w:sz w:val="16"/>
                <w:szCs w:val="16"/>
              </w:rPr>
              <w:t xml:space="preserve"> </w:t>
            </w:r>
            <w:r w:rsidRPr="00977608">
              <w:rPr>
                <w:rFonts w:ascii="Arial"/>
                <w:sz w:val="16"/>
                <w:szCs w:val="16"/>
              </w:rPr>
              <w:t>&amp;</w:t>
            </w:r>
            <w:r w:rsidRPr="00977608">
              <w:rPr>
                <w:rFonts w:ascii="Arial"/>
                <w:spacing w:val="-1"/>
                <w:sz w:val="16"/>
                <w:szCs w:val="16"/>
              </w:rPr>
              <w:t xml:space="preserve"> apply</w:t>
            </w:r>
            <w:r w:rsidRPr="00977608">
              <w:rPr>
                <w:rFonts w:ascii="Arial"/>
                <w:spacing w:val="-3"/>
                <w:sz w:val="16"/>
                <w:szCs w:val="16"/>
              </w:rPr>
              <w:t xml:space="preserve"> </w:t>
            </w:r>
            <w:r w:rsidRPr="00977608">
              <w:rPr>
                <w:rFonts w:ascii="Arial"/>
                <w:spacing w:val="1"/>
                <w:sz w:val="16"/>
                <w:szCs w:val="16"/>
              </w:rPr>
              <w:t>my</w:t>
            </w:r>
            <w:r w:rsidRPr="00977608">
              <w:rPr>
                <w:rFonts w:ascii="Arial"/>
                <w:spacing w:val="27"/>
                <w:sz w:val="16"/>
                <w:szCs w:val="16"/>
              </w:rPr>
              <w:t xml:space="preserve"> </w:t>
            </w:r>
            <w:r w:rsidRPr="00977608">
              <w:rPr>
                <w:rFonts w:ascii="Arial"/>
                <w:spacing w:val="-1"/>
                <w:sz w:val="16"/>
                <w:szCs w:val="16"/>
              </w:rPr>
              <w:t>understanding</w:t>
            </w:r>
            <w:r w:rsidRPr="00977608">
              <w:rPr>
                <w:rFonts w:ascii="Arial"/>
                <w:sz w:val="16"/>
                <w:szCs w:val="16"/>
              </w:rPr>
              <w:t xml:space="preserve"> </w:t>
            </w:r>
            <w:r w:rsidRPr="00977608">
              <w:rPr>
                <w:rFonts w:ascii="Arial"/>
                <w:spacing w:val="-1"/>
                <w:sz w:val="16"/>
                <w:szCs w:val="16"/>
              </w:rPr>
              <w:t>of</w:t>
            </w:r>
            <w:r w:rsidRPr="00977608">
              <w:rPr>
                <w:rFonts w:ascii="Arial"/>
                <w:spacing w:val="-3"/>
                <w:sz w:val="16"/>
                <w:szCs w:val="16"/>
              </w:rPr>
              <w:t xml:space="preserve"> </w:t>
            </w:r>
            <w:r w:rsidRPr="00977608">
              <w:rPr>
                <w:rFonts w:ascii="Arial"/>
                <w:spacing w:val="-1"/>
                <w:sz w:val="16"/>
                <w:szCs w:val="16"/>
              </w:rPr>
              <w:t>measurement of</w:t>
            </w:r>
            <w:r w:rsidRPr="00977608">
              <w:rPr>
                <w:rFonts w:ascii="Arial"/>
                <w:spacing w:val="30"/>
                <w:sz w:val="16"/>
                <w:szCs w:val="16"/>
              </w:rPr>
              <w:t xml:space="preserve"> </w:t>
            </w:r>
            <w:r w:rsidRPr="00977608">
              <w:rPr>
                <w:rFonts w:ascii="Arial"/>
                <w:spacing w:val="-1"/>
                <w:sz w:val="16"/>
                <w:szCs w:val="16"/>
              </w:rPr>
              <w:t>familiar</w:t>
            </w:r>
            <w:r w:rsidRPr="00977608">
              <w:rPr>
                <w:rFonts w:ascii="Arial"/>
                <w:spacing w:val="-3"/>
                <w:sz w:val="16"/>
                <w:szCs w:val="16"/>
              </w:rPr>
              <w:t xml:space="preserve"> </w:t>
            </w:r>
            <w:r w:rsidRPr="00977608">
              <w:rPr>
                <w:rFonts w:ascii="Arial"/>
                <w:spacing w:val="-1"/>
                <w:sz w:val="16"/>
                <w:szCs w:val="16"/>
              </w:rPr>
              <w:t>objects by</w:t>
            </w:r>
            <w:r w:rsidRPr="00977608">
              <w:rPr>
                <w:rFonts w:ascii="Arial"/>
                <w:spacing w:val="-3"/>
                <w:sz w:val="16"/>
                <w:szCs w:val="16"/>
              </w:rPr>
              <w:t xml:space="preserve"> </w:t>
            </w:r>
            <w:r w:rsidRPr="00977608">
              <w:rPr>
                <w:rFonts w:ascii="Arial"/>
                <w:spacing w:val="-1"/>
                <w:sz w:val="16"/>
                <w:szCs w:val="16"/>
              </w:rPr>
              <w:t>solving</w:t>
            </w:r>
            <w:r w:rsidRPr="00977608">
              <w:rPr>
                <w:rFonts w:ascii="Arial"/>
                <w:sz w:val="16"/>
                <w:szCs w:val="16"/>
              </w:rPr>
              <w:t xml:space="preserve"> </w:t>
            </w:r>
            <w:r w:rsidRPr="00977608">
              <w:rPr>
                <w:rFonts w:ascii="Arial"/>
                <w:spacing w:val="-1"/>
                <w:sz w:val="16"/>
                <w:szCs w:val="16"/>
              </w:rPr>
              <w:t>problems</w:t>
            </w:r>
            <w:r w:rsidRPr="00977608">
              <w:rPr>
                <w:rFonts w:ascii="Arial"/>
                <w:spacing w:val="33"/>
                <w:sz w:val="16"/>
                <w:szCs w:val="16"/>
              </w:rPr>
              <w:t xml:space="preserve"> </w:t>
            </w:r>
            <w:r w:rsidRPr="00977608">
              <w:rPr>
                <w:rFonts w:ascii="Arial"/>
                <w:sz w:val="16"/>
                <w:szCs w:val="16"/>
              </w:rPr>
              <w:t xml:space="preserve">in </w:t>
            </w:r>
            <w:r w:rsidRPr="00977608">
              <w:rPr>
                <w:rFonts w:ascii="Arial"/>
                <w:spacing w:val="-2"/>
                <w:sz w:val="16"/>
                <w:szCs w:val="16"/>
              </w:rPr>
              <w:t>context.</w:t>
            </w:r>
          </w:p>
          <w:p w14:paraId="4071B3C0" w14:textId="77777777" w:rsidR="00977608" w:rsidRPr="00977608" w:rsidRDefault="00977608" w:rsidP="00977608">
            <w:pPr>
              <w:pStyle w:val="TableParagraph"/>
              <w:ind w:left="113"/>
              <w:rPr>
                <w:rFonts w:ascii="Times New Roman" w:eastAsia="Times New Roman" w:hAnsi="Times New Roman" w:cs="Times New Roman"/>
                <w:sz w:val="16"/>
                <w:szCs w:val="16"/>
              </w:rPr>
            </w:pPr>
          </w:p>
          <w:p w14:paraId="65099248" w14:textId="77777777" w:rsidR="00977608" w:rsidRPr="00977608" w:rsidRDefault="00977608" w:rsidP="003D51F2">
            <w:pPr>
              <w:pStyle w:val="ListParagraph"/>
              <w:widowControl w:val="0"/>
              <w:numPr>
                <w:ilvl w:val="0"/>
                <w:numId w:val="140"/>
              </w:numPr>
              <w:tabs>
                <w:tab w:val="left" w:pos="228"/>
              </w:tabs>
              <w:spacing w:line="227" w:lineRule="auto"/>
              <w:ind w:left="113"/>
              <w:rPr>
                <w:rFonts w:ascii="Arial" w:eastAsia="Arial" w:hAnsi="Arial" w:cs="Arial"/>
                <w:sz w:val="16"/>
                <w:szCs w:val="16"/>
              </w:rPr>
            </w:pPr>
            <w:r w:rsidRPr="00977608">
              <w:rPr>
                <w:rFonts w:ascii="Arial"/>
                <w:spacing w:val="-1"/>
                <w:sz w:val="16"/>
                <w:szCs w:val="16"/>
              </w:rPr>
              <w:t>Select</w:t>
            </w:r>
            <w:r w:rsidRPr="00977608">
              <w:rPr>
                <w:rFonts w:ascii="Arial"/>
                <w:spacing w:val="1"/>
                <w:sz w:val="16"/>
                <w:szCs w:val="16"/>
              </w:rPr>
              <w:t xml:space="preserve"> </w:t>
            </w:r>
            <w:r w:rsidRPr="00977608">
              <w:rPr>
                <w:rFonts w:ascii="Arial"/>
                <w:spacing w:val="-1"/>
                <w:sz w:val="16"/>
                <w:szCs w:val="16"/>
              </w:rPr>
              <w:t>appropriate</w:t>
            </w:r>
            <w:r w:rsidRPr="00977608">
              <w:rPr>
                <w:rFonts w:ascii="Arial"/>
                <w:sz w:val="16"/>
                <w:szCs w:val="16"/>
              </w:rPr>
              <w:t xml:space="preserve"> </w:t>
            </w:r>
            <w:r w:rsidRPr="00977608">
              <w:rPr>
                <w:rFonts w:ascii="Arial"/>
                <w:spacing w:val="-2"/>
                <w:sz w:val="16"/>
                <w:szCs w:val="16"/>
              </w:rPr>
              <w:t>units</w:t>
            </w:r>
            <w:r w:rsidRPr="00977608">
              <w:rPr>
                <w:rFonts w:ascii="Arial"/>
                <w:spacing w:val="2"/>
                <w:sz w:val="16"/>
                <w:szCs w:val="16"/>
              </w:rPr>
              <w:t xml:space="preserve"> </w:t>
            </w:r>
            <w:r w:rsidRPr="00977608">
              <w:rPr>
                <w:rFonts w:ascii="Arial"/>
                <w:spacing w:val="-1"/>
                <w:sz w:val="16"/>
                <w:szCs w:val="16"/>
              </w:rPr>
              <w:t>of</w:t>
            </w:r>
            <w:r w:rsidRPr="00977608">
              <w:rPr>
                <w:rFonts w:ascii="Arial"/>
                <w:spacing w:val="23"/>
                <w:sz w:val="16"/>
                <w:szCs w:val="16"/>
              </w:rPr>
              <w:t xml:space="preserve"> </w:t>
            </w:r>
            <w:r w:rsidRPr="00977608">
              <w:rPr>
                <w:rFonts w:ascii="Arial"/>
                <w:spacing w:val="-1"/>
                <w:sz w:val="16"/>
                <w:szCs w:val="16"/>
              </w:rPr>
              <w:t xml:space="preserve">measurement </w:t>
            </w:r>
            <w:r w:rsidRPr="00977608">
              <w:rPr>
                <w:rFonts w:ascii="Arial"/>
                <w:spacing w:val="-2"/>
                <w:sz w:val="16"/>
                <w:szCs w:val="16"/>
              </w:rPr>
              <w:t>when</w:t>
            </w:r>
            <w:r w:rsidRPr="00977608">
              <w:rPr>
                <w:rFonts w:ascii="Arial"/>
                <w:sz w:val="16"/>
                <w:szCs w:val="16"/>
              </w:rPr>
              <w:t xml:space="preserve"> </w:t>
            </w:r>
            <w:r w:rsidRPr="00977608">
              <w:rPr>
                <w:rFonts w:ascii="Arial"/>
                <w:spacing w:val="-1"/>
                <w:sz w:val="16"/>
                <w:szCs w:val="16"/>
              </w:rPr>
              <w:t>solving</w:t>
            </w:r>
            <w:r w:rsidRPr="00977608">
              <w:rPr>
                <w:rFonts w:ascii="Arial"/>
                <w:spacing w:val="30"/>
                <w:sz w:val="16"/>
                <w:szCs w:val="16"/>
              </w:rPr>
              <w:t xml:space="preserve"> </w:t>
            </w:r>
            <w:r w:rsidRPr="00977608">
              <w:rPr>
                <w:rFonts w:ascii="Arial"/>
                <w:spacing w:val="-1"/>
                <w:sz w:val="16"/>
                <w:szCs w:val="16"/>
              </w:rPr>
              <w:t>problems.</w:t>
            </w:r>
          </w:p>
          <w:p w14:paraId="3B3DC393" w14:textId="77777777" w:rsidR="00977608" w:rsidRPr="00977608" w:rsidRDefault="00977608" w:rsidP="00977608">
            <w:pPr>
              <w:pStyle w:val="TableParagraph"/>
              <w:ind w:left="113"/>
              <w:rPr>
                <w:rFonts w:ascii="Times New Roman" w:eastAsia="Times New Roman" w:hAnsi="Times New Roman" w:cs="Times New Roman"/>
                <w:sz w:val="16"/>
                <w:szCs w:val="16"/>
              </w:rPr>
            </w:pPr>
          </w:p>
          <w:p w14:paraId="4B84BC10" w14:textId="77777777" w:rsidR="00977608" w:rsidRPr="00977608" w:rsidRDefault="00977608" w:rsidP="003D51F2">
            <w:pPr>
              <w:pStyle w:val="ListParagraph"/>
              <w:widowControl w:val="0"/>
              <w:numPr>
                <w:ilvl w:val="0"/>
                <w:numId w:val="140"/>
              </w:numPr>
              <w:tabs>
                <w:tab w:val="left" w:pos="207"/>
              </w:tabs>
              <w:spacing w:line="228" w:lineRule="auto"/>
              <w:ind w:left="113"/>
              <w:rPr>
                <w:rFonts w:ascii="Arial" w:eastAsia="Arial" w:hAnsi="Arial" w:cs="Arial"/>
                <w:sz w:val="16"/>
                <w:szCs w:val="16"/>
              </w:rPr>
            </w:pPr>
            <w:r w:rsidRPr="00977608">
              <w:rPr>
                <w:rFonts w:ascii="Arial"/>
                <w:spacing w:val="-1"/>
                <w:sz w:val="16"/>
                <w:szCs w:val="16"/>
              </w:rPr>
              <w:t>Measure</w:t>
            </w:r>
            <w:r w:rsidRPr="00977608">
              <w:rPr>
                <w:rFonts w:ascii="Arial"/>
                <w:sz w:val="16"/>
                <w:szCs w:val="16"/>
              </w:rPr>
              <w:t xml:space="preserve"> </w:t>
            </w:r>
            <w:r w:rsidRPr="00977608">
              <w:rPr>
                <w:rFonts w:ascii="Arial"/>
                <w:spacing w:val="-1"/>
                <w:sz w:val="16"/>
                <w:szCs w:val="16"/>
              </w:rPr>
              <w:t>accurately</w:t>
            </w:r>
            <w:r w:rsidRPr="00977608">
              <w:rPr>
                <w:rFonts w:ascii="Arial"/>
                <w:sz w:val="16"/>
                <w:szCs w:val="16"/>
              </w:rPr>
              <w:t xml:space="preserve"> </w:t>
            </w:r>
            <w:r w:rsidRPr="00977608">
              <w:rPr>
                <w:rFonts w:ascii="Arial"/>
                <w:spacing w:val="-1"/>
                <w:sz w:val="16"/>
                <w:szCs w:val="16"/>
              </w:rPr>
              <w:t>length, mass,</w:t>
            </w:r>
            <w:r w:rsidRPr="00977608">
              <w:rPr>
                <w:rFonts w:ascii="Arial"/>
                <w:spacing w:val="26"/>
                <w:sz w:val="16"/>
                <w:szCs w:val="16"/>
              </w:rPr>
              <w:t xml:space="preserve"> </w:t>
            </w:r>
            <w:r w:rsidRPr="00977608">
              <w:rPr>
                <w:rFonts w:ascii="Arial"/>
                <w:spacing w:val="-1"/>
                <w:sz w:val="16"/>
                <w:szCs w:val="16"/>
              </w:rPr>
              <w:t>area</w:t>
            </w:r>
            <w:r w:rsidRPr="00977608">
              <w:rPr>
                <w:rFonts w:ascii="Arial"/>
                <w:sz w:val="16"/>
                <w:szCs w:val="16"/>
              </w:rPr>
              <w:t xml:space="preserve"> </w:t>
            </w:r>
            <w:r w:rsidRPr="00977608">
              <w:rPr>
                <w:rFonts w:ascii="Arial"/>
                <w:spacing w:val="-1"/>
                <w:sz w:val="16"/>
                <w:szCs w:val="16"/>
              </w:rPr>
              <w:t>or</w:t>
            </w:r>
            <w:r w:rsidRPr="00977608">
              <w:rPr>
                <w:rFonts w:ascii="Arial"/>
                <w:sz w:val="16"/>
                <w:szCs w:val="16"/>
              </w:rPr>
              <w:t xml:space="preserve"> </w:t>
            </w:r>
            <w:r w:rsidRPr="00977608">
              <w:rPr>
                <w:rFonts w:ascii="Arial"/>
                <w:spacing w:val="-1"/>
                <w:sz w:val="16"/>
                <w:szCs w:val="16"/>
              </w:rPr>
              <w:t>capacity.</w:t>
            </w:r>
          </w:p>
          <w:p w14:paraId="3E2F8D9A" w14:textId="77777777" w:rsidR="00977608" w:rsidRPr="00977608" w:rsidRDefault="00977608" w:rsidP="00977608">
            <w:pPr>
              <w:pStyle w:val="TableParagraph"/>
              <w:ind w:left="113"/>
              <w:rPr>
                <w:rFonts w:ascii="Times New Roman" w:eastAsia="Times New Roman" w:hAnsi="Times New Roman" w:cs="Times New Roman"/>
                <w:sz w:val="16"/>
                <w:szCs w:val="16"/>
              </w:rPr>
            </w:pPr>
          </w:p>
          <w:p w14:paraId="415813FA" w14:textId="77777777" w:rsidR="00977608" w:rsidRPr="00977608" w:rsidRDefault="00977608" w:rsidP="00977608">
            <w:pPr>
              <w:pStyle w:val="TableParagraph"/>
              <w:ind w:left="113"/>
              <w:rPr>
                <w:rFonts w:ascii="Times New Roman" w:eastAsia="Times New Roman" w:hAnsi="Times New Roman" w:cs="Times New Roman"/>
                <w:sz w:val="16"/>
                <w:szCs w:val="16"/>
              </w:rPr>
            </w:pPr>
          </w:p>
          <w:p w14:paraId="6B033F26" w14:textId="77777777" w:rsidR="00977608" w:rsidRPr="00977608" w:rsidRDefault="00977608" w:rsidP="00977608">
            <w:pPr>
              <w:pStyle w:val="TableParagraph"/>
              <w:ind w:left="113"/>
              <w:rPr>
                <w:rFonts w:ascii="Times New Roman" w:eastAsia="Times New Roman" w:hAnsi="Times New Roman" w:cs="Times New Roman"/>
                <w:sz w:val="16"/>
                <w:szCs w:val="16"/>
              </w:rPr>
            </w:pPr>
          </w:p>
          <w:p w14:paraId="230B62C9" w14:textId="13027FF6" w:rsidR="00977608" w:rsidRDefault="00977608" w:rsidP="00977608">
            <w:pPr>
              <w:pStyle w:val="TableParagraph"/>
              <w:ind w:left="113"/>
              <w:rPr>
                <w:rFonts w:ascii="Times New Roman" w:eastAsia="Times New Roman" w:hAnsi="Times New Roman" w:cs="Times New Roman"/>
                <w:sz w:val="16"/>
                <w:szCs w:val="16"/>
              </w:rPr>
            </w:pPr>
          </w:p>
          <w:p w14:paraId="61F3CDD7" w14:textId="612CAA43" w:rsidR="00977608" w:rsidRDefault="00977608" w:rsidP="00977608">
            <w:pPr>
              <w:pStyle w:val="TableParagraph"/>
              <w:ind w:left="113"/>
              <w:rPr>
                <w:rFonts w:ascii="Times New Roman" w:eastAsia="Times New Roman" w:hAnsi="Times New Roman" w:cs="Times New Roman"/>
                <w:sz w:val="16"/>
                <w:szCs w:val="16"/>
              </w:rPr>
            </w:pPr>
          </w:p>
          <w:p w14:paraId="098CC188" w14:textId="77777777" w:rsidR="00977608" w:rsidRPr="00977608" w:rsidRDefault="00977608" w:rsidP="00977608">
            <w:pPr>
              <w:pStyle w:val="TableParagraph"/>
              <w:ind w:left="113"/>
              <w:rPr>
                <w:rFonts w:ascii="Times New Roman" w:eastAsia="Times New Roman" w:hAnsi="Times New Roman" w:cs="Times New Roman"/>
                <w:sz w:val="16"/>
                <w:szCs w:val="16"/>
              </w:rPr>
            </w:pPr>
          </w:p>
          <w:p w14:paraId="06D96DFF" w14:textId="77777777" w:rsidR="00977608" w:rsidRPr="00977608" w:rsidRDefault="00977608" w:rsidP="003D51F2">
            <w:pPr>
              <w:pStyle w:val="ListParagraph"/>
              <w:widowControl w:val="0"/>
              <w:numPr>
                <w:ilvl w:val="0"/>
                <w:numId w:val="140"/>
              </w:numPr>
              <w:tabs>
                <w:tab w:val="left" w:pos="228"/>
              </w:tabs>
              <w:spacing w:line="226" w:lineRule="auto"/>
              <w:ind w:left="113"/>
              <w:rPr>
                <w:rFonts w:ascii="Arial" w:eastAsia="Arial" w:hAnsi="Arial" w:cs="Arial"/>
                <w:sz w:val="16"/>
                <w:szCs w:val="16"/>
              </w:rPr>
            </w:pPr>
            <w:r w:rsidRPr="00977608">
              <w:rPr>
                <w:rFonts w:ascii="Arial"/>
                <w:spacing w:val="-1"/>
                <w:sz w:val="16"/>
                <w:szCs w:val="16"/>
              </w:rPr>
              <w:t>Convert</w:t>
            </w:r>
            <w:r w:rsidRPr="00977608">
              <w:rPr>
                <w:rFonts w:ascii="Arial"/>
                <w:spacing w:val="1"/>
                <w:sz w:val="16"/>
                <w:szCs w:val="16"/>
              </w:rPr>
              <w:t xml:space="preserve"> </w:t>
            </w:r>
            <w:r w:rsidRPr="00977608">
              <w:rPr>
                <w:rFonts w:ascii="Arial"/>
                <w:spacing w:val="-2"/>
                <w:sz w:val="16"/>
                <w:szCs w:val="16"/>
              </w:rPr>
              <w:t>between</w:t>
            </w:r>
            <w:r w:rsidRPr="00977608">
              <w:rPr>
                <w:rFonts w:ascii="Arial"/>
                <w:sz w:val="16"/>
                <w:szCs w:val="16"/>
              </w:rPr>
              <w:t xml:space="preserve"> </w:t>
            </w:r>
            <w:r w:rsidRPr="00977608">
              <w:rPr>
                <w:rFonts w:ascii="Arial"/>
                <w:spacing w:val="-1"/>
                <w:sz w:val="16"/>
                <w:szCs w:val="16"/>
              </w:rPr>
              <w:t>standard</w:t>
            </w:r>
            <w:r w:rsidRPr="00977608">
              <w:rPr>
                <w:rFonts w:ascii="Arial"/>
                <w:sz w:val="16"/>
                <w:szCs w:val="16"/>
              </w:rPr>
              <w:t xml:space="preserve"> </w:t>
            </w:r>
            <w:r w:rsidRPr="00977608">
              <w:rPr>
                <w:rFonts w:ascii="Arial"/>
                <w:spacing w:val="-1"/>
                <w:sz w:val="16"/>
                <w:szCs w:val="16"/>
              </w:rPr>
              <w:t>units,</w:t>
            </w:r>
            <w:r w:rsidRPr="00977608">
              <w:rPr>
                <w:rFonts w:ascii="Arial"/>
                <w:spacing w:val="23"/>
                <w:sz w:val="16"/>
                <w:szCs w:val="16"/>
              </w:rPr>
              <w:t xml:space="preserve"> </w:t>
            </w:r>
            <w:r w:rsidRPr="00977608">
              <w:rPr>
                <w:rFonts w:ascii="Arial"/>
                <w:spacing w:val="-1"/>
                <w:sz w:val="16"/>
                <w:szCs w:val="16"/>
              </w:rPr>
              <w:t>converting</w:t>
            </w:r>
            <w:r w:rsidRPr="00977608">
              <w:rPr>
                <w:rFonts w:ascii="Arial"/>
                <w:spacing w:val="-3"/>
                <w:sz w:val="16"/>
                <w:szCs w:val="16"/>
              </w:rPr>
              <w:t xml:space="preserve"> </w:t>
            </w:r>
            <w:r w:rsidRPr="00977608">
              <w:rPr>
                <w:rFonts w:ascii="Arial"/>
                <w:spacing w:val="-1"/>
                <w:sz w:val="16"/>
                <w:szCs w:val="16"/>
              </w:rPr>
              <w:t>measurements</w:t>
            </w:r>
            <w:r w:rsidRPr="00977608">
              <w:rPr>
                <w:rFonts w:ascii="Arial"/>
                <w:spacing w:val="2"/>
                <w:sz w:val="16"/>
                <w:szCs w:val="16"/>
              </w:rPr>
              <w:t xml:space="preserve"> </w:t>
            </w:r>
            <w:r w:rsidRPr="00977608">
              <w:rPr>
                <w:rFonts w:ascii="Arial"/>
                <w:spacing w:val="-2"/>
                <w:sz w:val="16"/>
                <w:szCs w:val="16"/>
              </w:rPr>
              <w:t>of</w:t>
            </w:r>
            <w:r w:rsidRPr="00977608">
              <w:rPr>
                <w:rFonts w:ascii="Arial"/>
                <w:spacing w:val="1"/>
                <w:sz w:val="16"/>
                <w:szCs w:val="16"/>
              </w:rPr>
              <w:t xml:space="preserve"> </w:t>
            </w:r>
            <w:r w:rsidRPr="00977608">
              <w:rPr>
                <w:rFonts w:ascii="Arial"/>
                <w:spacing w:val="-2"/>
                <w:sz w:val="16"/>
                <w:szCs w:val="16"/>
              </w:rPr>
              <w:t>length,</w:t>
            </w:r>
            <w:r w:rsidRPr="00977608">
              <w:rPr>
                <w:rFonts w:ascii="Arial"/>
                <w:spacing w:val="23"/>
                <w:sz w:val="16"/>
                <w:szCs w:val="16"/>
              </w:rPr>
              <w:t xml:space="preserve"> </w:t>
            </w:r>
            <w:r w:rsidRPr="00977608">
              <w:rPr>
                <w:rFonts w:ascii="Arial"/>
                <w:spacing w:val="-1"/>
                <w:sz w:val="16"/>
                <w:szCs w:val="16"/>
              </w:rPr>
              <w:t>mass, volume</w:t>
            </w:r>
            <w:r w:rsidRPr="00977608">
              <w:rPr>
                <w:rFonts w:ascii="Arial"/>
                <w:spacing w:val="-3"/>
                <w:sz w:val="16"/>
                <w:szCs w:val="16"/>
              </w:rPr>
              <w:t xml:space="preserve"> </w:t>
            </w:r>
            <w:r w:rsidRPr="00977608">
              <w:rPr>
                <w:rFonts w:ascii="Arial"/>
                <w:sz w:val="16"/>
                <w:szCs w:val="16"/>
              </w:rPr>
              <w:t>&amp;</w:t>
            </w:r>
            <w:r w:rsidRPr="00977608">
              <w:rPr>
                <w:rFonts w:ascii="Arial"/>
                <w:spacing w:val="-1"/>
                <w:sz w:val="16"/>
                <w:szCs w:val="16"/>
              </w:rPr>
              <w:t xml:space="preserve"> time</w:t>
            </w:r>
            <w:r w:rsidRPr="00977608">
              <w:rPr>
                <w:rFonts w:ascii="Arial"/>
                <w:spacing w:val="-3"/>
                <w:sz w:val="16"/>
                <w:szCs w:val="16"/>
              </w:rPr>
              <w:t xml:space="preserve"> </w:t>
            </w:r>
            <w:r w:rsidRPr="00977608">
              <w:rPr>
                <w:rFonts w:ascii="Arial"/>
                <w:spacing w:val="-2"/>
                <w:sz w:val="16"/>
                <w:szCs w:val="16"/>
              </w:rPr>
              <w:t>from</w:t>
            </w:r>
            <w:r w:rsidRPr="00977608">
              <w:rPr>
                <w:rFonts w:ascii="Arial"/>
                <w:spacing w:val="1"/>
                <w:sz w:val="16"/>
                <w:szCs w:val="16"/>
              </w:rPr>
              <w:t xml:space="preserve"> </w:t>
            </w:r>
            <w:r w:rsidRPr="00977608">
              <w:rPr>
                <w:rFonts w:ascii="Arial"/>
                <w:sz w:val="16"/>
                <w:szCs w:val="16"/>
              </w:rPr>
              <w:t>a</w:t>
            </w:r>
            <w:r w:rsidRPr="00977608">
              <w:rPr>
                <w:rFonts w:ascii="Arial"/>
                <w:spacing w:val="-3"/>
                <w:sz w:val="16"/>
                <w:szCs w:val="16"/>
              </w:rPr>
              <w:t xml:space="preserve"> </w:t>
            </w:r>
            <w:r w:rsidRPr="00977608">
              <w:rPr>
                <w:rFonts w:ascii="Arial"/>
                <w:spacing w:val="-1"/>
                <w:sz w:val="16"/>
                <w:szCs w:val="16"/>
              </w:rPr>
              <w:t>smaller</w:t>
            </w:r>
            <w:r w:rsidRPr="00977608">
              <w:rPr>
                <w:rFonts w:ascii="Arial"/>
                <w:spacing w:val="29"/>
                <w:sz w:val="16"/>
                <w:szCs w:val="16"/>
              </w:rPr>
              <w:t xml:space="preserve"> </w:t>
            </w:r>
            <w:r w:rsidRPr="00977608">
              <w:rPr>
                <w:rFonts w:ascii="Arial"/>
                <w:spacing w:val="-1"/>
                <w:sz w:val="16"/>
                <w:szCs w:val="16"/>
              </w:rPr>
              <w:t>unit</w:t>
            </w:r>
            <w:r w:rsidRPr="00977608">
              <w:rPr>
                <w:rFonts w:ascii="Arial"/>
                <w:spacing w:val="2"/>
                <w:sz w:val="16"/>
                <w:szCs w:val="16"/>
              </w:rPr>
              <w:t xml:space="preserve"> </w:t>
            </w:r>
            <w:r w:rsidRPr="00977608">
              <w:rPr>
                <w:rFonts w:ascii="Arial"/>
                <w:spacing w:val="-1"/>
                <w:sz w:val="16"/>
                <w:szCs w:val="16"/>
              </w:rPr>
              <w:t>of</w:t>
            </w:r>
            <w:r w:rsidRPr="00977608">
              <w:rPr>
                <w:rFonts w:ascii="Arial"/>
                <w:spacing w:val="-3"/>
                <w:sz w:val="16"/>
                <w:szCs w:val="16"/>
              </w:rPr>
              <w:t xml:space="preserve"> </w:t>
            </w:r>
            <w:r w:rsidRPr="00977608">
              <w:rPr>
                <w:rFonts w:ascii="Arial"/>
                <w:spacing w:val="-1"/>
                <w:sz w:val="16"/>
                <w:szCs w:val="16"/>
              </w:rPr>
              <w:t>measure</w:t>
            </w:r>
            <w:r w:rsidRPr="00977608">
              <w:rPr>
                <w:rFonts w:ascii="Arial"/>
                <w:sz w:val="16"/>
                <w:szCs w:val="16"/>
              </w:rPr>
              <w:t xml:space="preserve"> to</w:t>
            </w:r>
            <w:r w:rsidRPr="00977608">
              <w:rPr>
                <w:rFonts w:ascii="Arial"/>
                <w:spacing w:val="-3"/>
                <w:sz w:val="16"/>
                <w:szCs w:val="16"/>
              </w:rPr>
              <w:t xml:space="preserve"> </w:t>
            </w:r>
            <w:r w:rsidRPr="00977608">
              <w:rPr>
                <w:rFonts w:ascii="Arial"/>
                <w:sz w:val="16"/>
                <w:szCs w:val="16"/>
              </w:rPr>
              <w:t xml:space="preserve">a </w:t>
            </w:r>
            <w:r w:rsidRPr="00977608">
              <w:rPr>
                <w:rFonts w:ascii="Arial"/>
                <w:spacing w:val="-1"/>
                <w:sz w:val="16"/>
                <w:szCs w:val="16"/>
              </w:rPr>
              <w:t>larger</w:t>
            </w:r>
            <w:r w:rsidRPr="00977608">
              <w:rPr>
                <w:rFonts w:ascii="Arial"/>
                <w:sz w:val="16"/>
                <w:szCs w:val="16"/>
              </w:rPr>
              <w:t xml:space="preserve"> </w:t>
            </w:r>
            <w:r w:rsidRPr="00977608">
              <w:rPr>
                <w:rFonts w:ascii="Arial"/>
                <w:spacing w:val="-2"/>
                <w:sz w:val="16"/>
                <w:szCs w:val="16"/>
              </w:rPr>
              <w:t>unit</w:t>
            </w:r>
            <w:r w:rsidRPr="00977608">
              <w:rPr>
                <w:rFonts w:ascii="Arial"/>
                <w:spacing w:val="1"/>
                <w:sz w:val="16"/>
                <w:szCs w:val="16"/>
              </w:rPr>
              <w:t xml:space="preserve"> </w:t>
            </w:r>
            <w:r w:rsidRPr="00977608">
              <w:rPr>
                <w:rFonts w:ascii="Arial"/>
                <w:sz w:val="16"/>
                <w:szCs w:val="16"/>
              </w:rPr>
              <w:t>(</w:t>
            </w:r>
            <w:r w:rsidRPr="00977608">
              <w:rPr>
                <w:rFonts w:ascii="Arial"/>
                <w:spacing w:val="-3"/>
                <w:sz w:val="16"/>
                <w:szCs w:val="16"/>
              </w:rPr>
              <w:t xml:space="preserve"> </w:t>
            </w:r>
            <w:r w:rsidRPr="00977608">
              <w:rPr>
                <w:rFonts w:ascii="Arial"/>
                <w:sz w:val="16"/>
                <w:szCs w:val="16"/>
              </w:rPr>
              <w:t>&amp;</w:t>
            </w:r>
            <w:r w:rsidRPr="00977608">
              <w:rPr>
                <w:rFonts w:ascii="Arial"/>
                <w:spacing w:val="21"/>
                <w:sz w:val="16"/>
                <w:szCs w:val="16"/>
              </w:rPr>
              <w:t xml:space="preserve"> </w:t>
            </w:r>
            <w:r w:rsidRPr="00977608">
              <w:rPr>
                <w:rFonts w:ascii="Arial"/>
                <w:spacing w:val="-1"/>
                <w:sz w:val="16"/>
                <w:szCs w:val="16"/>
              </w:rPr>
              <w:t>vice</w:t>
            </w:r>
            <w:r w:rsidRPr="00977608">
              <w:rPr>
                <w:rFonts w:ascii="Arial"/>
                <w:sz w:val="16"/>
                <w:szCs w:val="16"/>
              </w:rPr>
              <w:t xml:space="preserve"> </w:t>
            </w:r>
            <w:r w:rsidRPr="00977608">
              <w:rPr>
                <w:rFonts w:ascii="Arial"/>
                <w:spacing w:val="-1"/>
                <w:sz w:val="16"/>
                <w:szCs w:val="16"/>
              </w:rPr>
              <w:t>versa)</w:t>
            </w:r>
          </w:p>
          <w:p w14:paraId="5E5D9338" w14:textId="77777777" w:rsidR="00977608" w:rsidRPr="00977608" w:rsidRDefault="00977608" w:rsidP="00977608">
            <w:pPr>
              <w:pStyle w:val="TableParagraph"/>
              <w:ind w:left="113"/>
              <w:rPr>
                <w:rFonts w:ascii="Times New Roman" w:eastAsia="Times New Roman" w:hAnsi="Times New Roman" w:cs="Times New Roman"/>
                <w:sz w:val="16"/>
                <w:szCs w:val="16"/>
              </w:rPr>
            </w:pPr>
          </w:p>
          <w:p w14:paraId="77D2D622" w14:textId="77777777" w:rsidR="00977608" w:rsidRPr="00977608" w:rsidRDefault="00977608" w:rsidP="003D51F2">
            <w:pPr>
              <w:pStyle w:val="ListParagraph"/>
              <w:widowControl w:val="0"/>
              <w:numPr>
                <w:ilvl w:val="0"/>
                <w:numId w:val="140"/>
              </w:numPr>
              <w:tabs>
                <w:tab w:val="left" w:pos="281"/>
              </w:tabs>
              <w:spacing w:line="226" w:lineRule="auto"/>
              <w:ind w:left="113"/>
              <w:rPr>
                <w:rFonts w:ascii="Arial" w:eastAsia="Arial" w:hAnsi="Arial" w:cs="Arial"/>
                <w:sz w:val="16"/>
                <w:szCs w:val="16"/>
              </w:rPr>
            </w:pPr>
            <w:r w:rsidRPr="00977608">
              <w:rPr>
                <w:rFonts w:ascii="Arial"/>
                <w:spacing w:val="-1"/>
                <w:sz w:val="16"/>
                <w:szCs w:val="16"/>
              </w:rPr>
              <w:t>Record</w:t>
            </w:r>
            <w:r w:rsidRPr="00977608">
              <w:rPr>
                <w:rFonts w:ascii="Arial"/>
                <w:spacing w:val="-2"/>
                <w:sz w:val="16"/>
                <w:szCs w:val="16"/>
              </w:rPr>
              <w:t xml:space="preserve"> </w:t>
            </w:r>
            <w:r w:rsidRPr="00977608">
              <w:rPr>
                <w:rFonts w:ascii="Arial"/>
                <w:spacing w:val="-1"/>
                <w:sz w:val="16"/>
                <w:szCs w:val="16"/>
              </w:rPr>
              <w:t>measurements</w:t>
            </w:r>
            <w:r w:rsidRPr="00977608">
              <w:rPr>
                <w:rFonts w:ascii="Arial"/>
                <w:spacing w:val="2"/>
                <w:sz w:val="16"/>
                <w:szCs w:val="16"/>
              </w:rPr>
              <w:t xml:space="preserve"> </w:t>
            </w:r>
            <w:r w:rsidRPr="00977608">
              <w:rPr>
                <w:rFonts w:ascii="Arial"/>
                <w:sz w:val="16"/>
                <w:szCs w:val="16"/>
              </w:rPr>
              <w:t>in</w:t>
            </w:r>
            <w:r w:rsidRPr="00977608">
              <w:rPr>
                <w:rFonts w:ascii="Arial"/>
                <w:spacing w:val="-2"/>
                <w:sz w:val="16"/>
                <w:szCs w:val="16"/>
              </w:rPr>
              <w:t xml:space="preserve"> </w:t>
            </w:r>
            <w:r w:rsidRPr="00977608">
              <w:rPr>
                <w:rFonts w:ascii="Arial"/>
                <w:sz w:val="16"/>
                <w:szCs w:val="16"/>
              </w:rPr>
              <w:t xml:space="preserve">a </w:t>
            </w:r>
            <w:r w:rsidRPr="00977608">
              <w:rPr>
                <w:rFonts w:ascii="Arial"/>
                <w:spacing w:val="-1"/>
                <w:sz w:val="16"/>
                <w:szCs w:val="16"/>
              </w:rPr>
              <w:t>variety</w:t>
            </w:r>
            <w:r w:rsidRPr="00977608">
              <w:rPr>
                <w:rFonts w:ascii="Arial"/>
                <w:spacing w:val="27"/>
                <w:sz w:val="16"/>
                <w:szCs w:val="16"/>
              </w:rPr>
              <w:t xml:space="preserve"> </w:t>
            </w:r>
            <w:r w:rsidRPr="00977608">
              <w:rPr>
                <w:rFonts w:ascii="Arial"/>
                <w:spacing w:val="-1"/>
                <w:sz w:val="16"/>
                <w:szCs w:val="16"/>
              </w:rPr>
              <w:t>of</w:t>
            </w:r>
            <w:r w:rsidRPr="00977608">
              <w:rPr>
                <w:rFonts w:ascii="Arial"/>
                <w:spacing w:val="1"/>
                <w:sz w:val="16"/>
                <w:szCs w:val="16"/>
              </w:rPr>
              <w:t xml:space="preserve"> </w:t>
            </w:r>
            <w:r w:rsidRPr="00977608">
              <w:rPr>
                <w:rFonts w:ascii="Arial"/>
                <w:spacing w:val="-2"/>
                <w:sz w:val="16"/>
                <w:szCs w:val="16"/>
              </w:rPr>
              <w:t>ways</w:t>
            </w:r>
            <w:r w:rsidRPr="00977608">
              <w:rPr>
                <w:rFonts w:ascii="Arial"/>
                <w:spacing w:val="2"/>
                <w:sz w:val="16"/>
                <w:szCs w:val="16"/>
              </w:rPr>
              <w:t xml:space="preserve"> </w:t>
            </w:r>
            <w:r w:rsidRPr="00977608">
              <w:rPr>
                <w:rFonts w:ascii="Arial"/>
                <w:spacing w:val="-1"/>
                <w:sz w:val="16"/>
                <w:szCs w:val="16"/>
              </w:rPr>
              <w:t>using</w:t>
            </w:r>
            <w:r w:rsidRPr="00977608">
              <w:rPr>
                <w:rFonts w:ascii="Arial"/>
                <w:spacing w:val="-3"/>
                <w:sz w:val="16"/>
                <w:szCs w:val="16"/>
              </w:rPr>
              <w:t xml:space="preserve"> </w:t>
            </w:r>
            <w:r w:rsidRPr="00977608">
              <w:rPr>
                <w:rFonts w:ascii="Arial"/>
                <w:spacing w:val="-1"/>
                <w:sz w:val="16"/>
                <w:szCs w:val="16"/>
              </w:rPr>
              <w:t>decimal</w:t>
            </w:r>
            <w:r w:rsidRPr="00977608">
              <w:rPr>
                <w:rFonts w:ascii="Arial"/>
                <w:spacing w:val="1"/>
                <w:sz w:val="16"/>
                <w:szCs w:val="16"/>
              </w:rPr>
              <w:t xml:space="preserve"> </w:t>
            </w:r>
            <w:r w:rsidRPr="00977608">
              <w:rPr>
                <w:rFonts w:ascii="Arial"/>
                <w:spacing w:val="-1"/>
                <w:sz w:val="16"/>
                <w:szCs w:val="16"/>
              </w:rPr>
              <w:t>notation</w:t>
            </w:r>
            <w:r w:rsidRPr="00977608">
              <w:rPr>
                <w:rFonts w:ascii="Arial"/>
                <w:sz w:val="16"/>
                <w:szCs w:val="16"/>
              </w:rPr>
              <w:t xml:space="preserve"> </w:t>
            </w:r>
            <w:r w:rsidRPr="00977608">
              <w:rPr>
                <w:rFonts w:ascii="Arial"/>
                <w:spacing w:val="-1"/>
                <w:sz w:val="16"/>
                <w:szCs w:val="16"/>
              </w:rPr>
              <w:t>up</w:t>
            </w:r>
            <w:r w:rsidRPr="00977608">
              <w:rPr>
                <w:rFonts w:ascii="Arial"/>
                <w:spacing w:val="23"/>
                <w:sz w:val="16"/>
                <w:szCs w:val="16"/>
              </w:rPr>
              <w:t xml:space="preserve"> </w:t>
            </w:r>
            <w:r w:rsidRPr="00977608">
              <w:rPr>
                <w:rFonts w:ascii="Arial"/>
                <w:sz w:val="16"/>
                <w:szCs w:val="16"/>
              </w:rPr>
              <w:t xml:space="preserve">to 3 </w:t>
            </w:r>
            <w:r w:rsidRPr="00977608">
              <w:rPr>
                <w:rFonts w:ascii="Arial"/>
                <w:spacing w:val="-2"/>
                <w:sz w:val="16"/>
                <w:szCs w:val="16"/>
              </w:rPr>
              <w:t>places,</w:t>
            </w:r>
            <w:r w:rsidRPr="00977608">
              <w:rPr>
                <w:rFonts w:ascii="Arial"/>
                <w:spacing w:val="2"/>
                <w:sz w:val="16"/>
                <w:szCs w:val="16"/>
              </w:rPr>
              <w:t xml:space="preserve"> </w:t>
            </w:r>
            <w:r w:rsidRPr="00977608">
              <w:rPr>
                <w:rFonts w:ascii="Arial"/>
                <w:color w:val="053C70"/>
                <w:spacing w:val="-2"/>
                <w:sz w:val="16"/>
                <w:szCs w:val="16"/>
              </w:rPr>
              <w:t>e.g.</w:t>
            </w:r>
            <w:r w:rsidRPr="00977608">
              <w:rPr>
                <w:rFonts w:ascii="Arial"/>
                <w:color w:val="053C70"/>
                <w:spacing w:val="-1"/>
                <w:sz w:val="16"/>
                <w:szCs w:val="16"/>
              </w:rPr>
              <w:t xml:space="preserve"> </w:t>
            </w:r>
            <w:r w:rsidRPr="00977608">
              <w:rPr>
                <w:rFonts w:ascii="Arial"/>
                <w:color w:val="053C70"/>
                <w:sz w:val="16"/>
                <w:szCs w:val="16"/>
              </w:rPr>
              <w:t>1</w:t>
            </w:r>
            <w:r w:rsidRPr="00977608">
              <w:rPr>
                <w:rFonts w:ascii="Arial"/>
                <w:color w:val="053C70"/>
                <w:spacing w:val="-2"/>
                <w:sz w:val="16"/>
                <w:szCs w:val="16"/>
              </w:rPr>
              <w:t xml:space="preserve"> </w:t>
            </w:r>
            <w:r w:rsidRPr="00977608">
              <w:rPr>
                <w:rFonts w:ascii="Arial"/>
                <w:color w:val="053C70"/>
                <w:spacing w:val="-1"/>
                <w:sz w:val="16"/>
                <w:szCs w:val="16"/>
              </w:rPr>
              <w:t>metre</w:t>
            </w:r>
            <w:r w:rsidRPr="00977608">
              <w:rPr>
                <w:rFonts w:ascii="Arial"/>
                <w:color w:val="053C70"/>
                <w:sz w:val="16"/>
                <w:szCs w:val="16"/>
              </w:rPr>
              <w:t xml:space="preserve"> </w:t>
            </w:r>
            <w:r w:rsidRPr="00977608">
              <w:rPr>
                <w:rFonts w:ascii="Arial"/>
                <w:color w:val="053C70"/>
                <w:spacing w:val="-1"/>
                <w:sz w:val="16"/>
                <w:szCs w:val="16"/>
              </w:rPr>
              <w:t>25</w:t>
            </w:r>
            <w:r w:rsidRPr="00977608">
              <w:rPr>
                <w:rFonts w:ascii="Arial"/>
                <w:color w:val="053C70"/>
                <w:spacing w:val="29"/>
                <w:sz w:val="16"/>
                <w:szCs w:val="16"/>
              </w:rPr>
              <w:t xml:space="preserve"> </w:t>
            </w:r>
            <w:r w:rsidRPr="00977608">
              <w:rPr>
                <w:rFonts w:ascii="Arial"/>
                <w:color w:val="053C70"/>
                <w:spacing w:val="-1"/>
                <w:sz w:val="16"/>
                <w:szCs w:val="16"/>
              </w:rPr>
              <w:t xml:space="preserve">centimetres </w:t>
            </w:r>
            <w:r w:rsidRPr="00977608">
              <w:rPr>
                <w:rFonts w:ascii="Arial"/>
                <w:color w:val="053C70"/>
                <w:sz w:val="16"/>
                <w:szCs w:val="16"/>
              </w:rPr>
              <w:t xml:space="preserve">= </w:t>
            </w:r>
            <w:r w:rsidRPr="00977608">
              <w:rPr>
                <w:rFonts w:ascii="Arial"/>
                <w:color w:val="053C70"/>
                <w:spacing w:val="-2"/>
                <w:sz w:val="16"/>
                <w:szCs w:val="16"/>
              </w:rPr>
              <w:t>1.25m</w:t>
            </w:r>
          </w:p>
          <w:p w14:paraId="6E6DCEC2" w14:textId="77777777" w:rsidR="00977608" w:rsidRPr="00977608" w:rsidRDefault="00977608" w:rsidP="00977608">
            <w:pPr>
              <w:pStyle w:val="TableParagraph"/>
              <w:ind w:left="113"/>
              <w:rPr>
                <w:rFonts w:ascii="Times New Roman" w:eastAsia="Times New Roman" w:hAnsi="Times New Roman" w:cs="Times New Roman"/>
                <w:sz w:val="16"/>
                <w:szCs w:val="16"/>
              </w:rPr>
            </w:pPr>
          </w:p>
          <w:p w14:paraId="05A1E4C9" w14:textId="77777777" w:rsidR="00977608" w:rsidRPr="00977608" w:rsidRDefault="00977608" w:rsidP="00977608">
            <w:pPr>
              <w:pStyle w:val="TableParagraph"/>
              <w:ind w:left="113"/>
              <w:rPr>
                <w:rFonts w:ascii="Times New Roman" w:eastAsia="Times New Roman" w:hAnsi="Times New Roman" w:cs="Times New Roman"/>
                <w:sz w:val="16"/>
                <w:szCs w:val="16"/>
              </w:rPr>
            </w:pPr>
          </w:p>
          <w:p w14:paraId="2ED2B3AF" w14:textId="77777777" w:rsidR="00977608" w:rsidRPr="00977608" w:rsidRDefault="00977608" w:rsidP="00977608">
            <w:pPr>
              <w:pStyle w:val="TableParagraph"/>
              <w:ind w:left="113"/>
              <w:rPr>
                <w:rFonts w:ascii="Times New Roman" w:eastAsia="Times New Roman" w:hAnsi="Times New Roman" w:cs="Times New Roman"/>
                <w:sz w:val="16"/>
                <w:szCs w:val="16"/>
              </w:rPr>
            </w:pPr>
          </w:p>
          <w:p w14:paraId="6444110C" w14:textId="77777777" w:rsidR="00977608" w:rsidRPr="00977608" w:rsidRDefault="00977608" w:rsidP="00977608">
            <w:pPr>
              <w:pStyle w:val="TableParagraph"/>
              <w:ind w:left="113"/>
              <w:rPr>
                <w:rFonts w:ascii="Times New Roman" w:eastAsia="Times New Roman" w:hAnsi="Times New Roman" w:cs="Times New Roman"/>
                <w:sz w:val="16"/>
                <w:szCs w:val="16"/>
              </w:rPr>
            </w:pPr>
          </w:p>
          <w:p w14:paraId="224ED659" w14:textId="77777777" w:rsidR="00977608" w:rsidRPr="00977608" w:rsidRDefault="00977608" w:rsidP="00977608">
            <w:pPr>
              <w:pStyle w:val="TableParagraph"/>
              <w:ind w:left="113"/>
              <w:rPr>
                <w:rFonts w:ascii="Times New Roman" w:eastAsia="Times New Roman" w:hAnsi="Times New Roman" w:cs="Times New Roman"/>
                <w:sz w:val="16"/>
                <w:szCs w:val="16"/>
              </w:rPr>
            </w:pPr>
          </w:p>
          <w:p w14:paraId="4581D7C4" w14:textId="77777777" w:rsidR="00977608" w:rsidRPr="00977608" w:rsidRDefault="00977608" w:rsidP="00977608">
            <w:pPr>
              <w:pStyle w:val="TableParagraph"/>
              <w:ind w:left="113"/>
              <w:rPr>
                <w:rFonts w:ascii="Times New Roman" w:eastAsia="Times New Roman" w:hAnsi="Times New Roman" w:cs="Times New Roman"/>
                <w:sz w:val="16"/>
                <w:szCs w:val="16"/>
              </w:rPr>
            </w:pPr>
          </w:p>
          <w:p w14:paraId="213F6654" w14:textId="77777777" w:rsidR="00977608" w:rsidRPr="00977608" w:rsidRDefault="00977608" w:rsidP="00977608">
            <w:pPr>
              <w:pStyle w:val="TableParagraph"/>
              <w:ind w:left="113"/>
              <w:rPr>
                <w:rFonts w:ascii="Times New Roman" w:eastAsia="Times New Roman" w:hAnsi="Times New Roman" w:cs="Times New Roman"/>
                <w:sz w:val="16"/>
                <w:szCs w:val="16"/>
              </w:rPr>
            </w:pPr>
          </w:p>
          <w:p w14:paraId="59000439" w14:textId="12A69C5D" w:rsidR="009C146F" w:rsidRPr="00977608" w:rsidRDefault="00977608" w:rsidP="003D51F2">
            <w:pPr>
              <w:pStyle w:val="ListParagraph"/>
              <w:numPr>
                <w:ilvl w:val="0"/>
                <w:numId w:val="140"/>
              </w:numPr>
              <w:ind w:left="113"/>
              <w:rPr>
                <w:rFonts w:ascii="Arial" w:hAnsi="Arial" w:cs="Arial"/>
                <w:sz w:val="16"/>
                <w:szCs w:val="16"/>
              </w:rPr>
            </w:pPr>
            <w:r w:rsidRPr="00977608">
              <w:rPr>
                <w:rFonts w:ascii="Arial"/>
                <w:spacing w:val="-1"/>
                <w:sz w:val="16"/>
                <w:szCs w:val="16"/>
              </w:rPr>
              <w:t xml:space="preserve">Discuss </w:t>
            </w:r>
            <w:r w:rsidRPr="00977608">
              <w:rPr>
                <w:rFonts w:ascii="Arial"/>
                <w:sz w:val="16"/>
                <w:szCs w:val="16"/>
              </w:rPr>
              <w:t>&amp;</w:t>
            </w:r>
            <w:r w:rsidRPr="00977608">
              <w:rPr>
                <w:rFonts w:ascii="Arial"/>
                <w:spacing w:val="1"/>
                <w:sz w:val="16"/>
                <w:szCs w:val="16"/>
              </w:rPr>
              <w:t xml:space="preserve"> </w:t>
            </w:r>
            <w:r w:rsidRPr="00977608">
              <w:rPr>
                <w:rFonts w:ascii="Arial"/>
                <w:spacing w:val="-1"/>
                <w:sz w:val="16"/>
                <w:szCs w:val="16"/>
              </w:rPr>
              <w:t>explain</w:t>
            </w:r>
            <w:r w:rsidRPr="00977608">
              <w:rPr>
                <w:rFonts w:ascii="Arial"/>
                <w:sz w:val="16"/>
                <w:szCs w:val="16"/>
              </w:rPr>
              <w:t xml:space="preserve"> </w:t>
            </w:r>
            <w:r w:rsidRPr="00977608">
              <w:rPr>
                <w:rFonts w:ascii="Arial"/>
                <w:spacing w:val="-1"/>
                <w:sz w:val="16"/>
                <w:szCs w:val="16"/>
              </w:rPr>
              <w:t>that</w:t>
            </w:r>
            <w:r w:rsidRPr="00977608">
              <w:rPr>
                <w:rFonts w:ascii="Arial"/>
                <w:sz w:val="16"/>
                <w:szCs w:val="16"/>
              </w:rPr>
              <w:t xml:space="preserve">  in</w:t>
            </w:r>
            <w:r w:rsidRPr="00977608">
              <w:rPr>
                <w:rFonts w:ascii="Arial"/>
                <w:spacing w:val="-2"/>
                <w:sz w:val="16"/>
                <w:szCs w:val="16"/>
              </w:rPr>
              <w:t xml:space="preserve"> </w:t>
            </w:r>
            <w:r w:rsidRPr="00977608">
              <w:rPr>
                <w:rFonts w:ascii="Arial"/>
                <w:spacing w:val="-1"/>
                <w:sz w:val="16"/>
                <w:szCs w:val="16"/>
              </w:rPr>
              <w:t>everyday</w:t>
            </w:r>
            <w:r w:rsidRPr="00977608">
              <w:rPr>
                <w:rFonts w:ascii="Arial"/>
                <w:spacing w:val="26"/>
                <w:sz w:val="16"/>
                <w:szCs w:val="16"/>
              </w:rPr>
              <w:t xml:space="preserve"> </w:t>
            </w:r>
            <w:r w:rsidRPr="00977608">
              <w:rPr>
                <w:rFonts w:ascii="Arial"/>
                <w:sz w:val="16"/>
                <w:szCs w:val="16"/>
              </w:rPr>
              <w:t xml:space="preserve">life </w:t>
            </w:r>
            <w:r w:rsidRPr="00977608">
              <w:rPr>
                <w:rFonts w:ascii="Arial"/>
                <w:spacing w:val="-2"/>
                <w:sz w:val="16"/>
                <w:szCs w:val="16"/>
              </w:rPr>
              <w:t>we</w:t>
            </w:r>
            <w:r w:rsidRPr="00977608">
              <w:rPr>
                <w:rFonts w:ascii="Arial"/>
                <w:sz w:val="16"/>
                <w:szCs w:val="16"/>
              </w:rPr>
              <w:t xml:space="preserve"> </w:t>
            </w:r>
            <w:r w:rsidRPr="00977608">
              <w:rPr>
                <w:rFonts w:ascii="Arial"/>
                <w:spacing w:val="-1"/>
                <w:sz w:val="16"/>
                <w:szCs w:val="16"/>
              </w:rPr>
              <w:t>use</w:t>
            </w:r>
            <w:r w:rsidRPr="00977608">
              <w:rPr>
                <w:rFonts w:ascii="Arial"/>
                <w:spacing w:val="-2"/>
                <w:sz w:val="16"/>
                <w:szCs w:val="16"/>
              </w:rPr>
              <w:t xml:space="preserve"> </w:t>
            </w:r>
            <w:r w:rsidRPr="00977608">
              <w:rPr>
                <w:rFonts w:ascii="Arial"/>
                <w:spacing w:val="-1"/>
                <w:sz w:val="16"/>
                <w:szCs w:val="16"/>
              </w:rPr>
              <w:t>imperial</w:t>
            </w:r>
            <w:r w:rsidRPr="00977608">
              <w:rPr>
                <w:rFonts w:ascii="Arial"/>
                <w:spacing w:val="-2"/>
                <w:sz w:val="16"/>
                <w:szCs w:val="16"/>
              </w:rPr>
              <w:t xml:space="preserve"> </w:t>
            </w:r>
            <w:r w:rsidRPr="00977608">
              <w:rPr>
                <w:rFonts w:ascii="Arial"/>
                <w:spacing w:val="-1"/>
                <w:sz w:val="16"/>
                <w:szCs w:val="16"/>
              </w:rPr>
              <w:t>units</w:t>
            </w:r>
            <w:r w:rsidRPr="00977608">
              <w:rPr>
                <w:rFonts w:ascii="Arial"/>
                <w:spacing w:val="3"/>
                <w:sz w:val="16"/>
                <w:szCs w:val="16"/>
              </w:rPr>
              <w:t xml:space="preserve"> </w:t>
            </w:r>
            <w:r w:rsidRPr="00977608">
              <w:rPr>
                <w:rFonts w:ascii="Arial"/>
                <w:color w:val="053C70"/>
                <w:spacing w:val="-2"/>
                <w:sz w:val="16"/>
                <w:szCs w:val="16"/>
              </w:rPr>
              <w:t>e.g.</w:t>
            </w:r>
            <w:r w:rsidRPr="00977608">
              <w:rPr>
                <w:rFonts w:ascii="Arial"/>
                <w:color w:val="053C70"/>
                <w:spacing w:val="1"/>
                <w:sz w:val="16"/>
                <w:szCs w:val="16"/>
              </w:rPr>
              <w:t xml:space="preserve"> </w:t>
            </w:r>
            <w:r w:rsidRPr="00977608">
              <w:rPr>
                <w:rFonts w:ascii="Arial"/>
                <w:color w:val="053C70"/>
                <w:spacing w:val="-2"/>
                <w:sz w:val="16"/>
                <w:szCs w:val="16"/>
              </w:rPr>
              <w:t>hectare</w:t>
            </w:r>
            <w:r w:rsidRPr="00977608">
              <w:rPr>
                <w:rFonts w:ascii="Arial"/>
                <w:color w:val="053C70"/>
                <w:spacing w:val="31"/>
                <w:sz w:val="16"/>
                <w:szCs w:val="16"/>
              </w:rPr>
              <w:t xml:space="preserve"> </w:t>
            </w:r>
            <w:r w:rsidRPr="00977608">
              <w:rPr>
                <w:rFonts w:ascii="Arial"/>
                <w:color w:val="053C70"/>
                <w:spacing w:val="-1"/>
                <w:sz w:val="16"/>
                <w:szCs w:val="16"/>
              </w:rPr>
              <w:t>or</w:t>
            </w:r>
            <w:r w:rsidRPr="00977608">
              <w:rPr>
                <w:rFonts w:ascii="Arial"/>
                <w:color w:val="053C70"/>
                <w:sz w:val="16"/>
                <w:szCs w:val="16"/>
              </w:rPr>
              <w:t xml:space="preserve"> </w:t>
            </w:r>
            <w:r w:rsidRPr="00977608">
              <w:rPr>
                <w:rFonts w:ascii="Arial"/>
                <w:color w:val="053C70"/>
                <w:spacing w:val="-1"/>
                <w:sz w:val="16"/>
                <w:szCs w:val="16"/>
              </w:rPr>
              <w:t>tonnes.</w:t>
            </w:r>
          </w:p>
        </w:tc>
        <w:tc>
          <w:tcPr>
            <w:tcW w:w="2835" w:type="dxa"/>
          </w:tcPr>
          <w:p w14:paraId="0CD56DB2" w14:textId="77777777" w:rsidR="00977608" w:rsidRPr="00977608" w:rsidRDefault="00977608" w:rsidP="003D51F2">
            <w:pPr>
              <w:pStyle w:val="Heading7"/>
              <w:numPr>
                <w:ilvl w:val="0"/>
                <w:numId w:val="139"/>
              </w:numPr>
              <w:tabs>
                <w:tab w:val="left" w:pos="245"/>
              </w:tabs>
              <w:spacing w:line="226" w:lineRule="auto"/>
              <w:ind w:hanging="151"/>
              <w:rPr>
                <w:b w:val="0"/>
                <w:bCs w:val="0"/>
                <w:i w:val="0"/>
              </w:rPr>
            </w:pPr>
            <w:r w:rsidRPr="00977608">
              <w:t xml:space="preserve">Uses </w:t>
            </w:r>
            <w:r w:rsidRPr="00977608">
              <w:rPr>
                <w:spacing w:val="-1"/>
              </w:rPr>
              <w:t>the</w:t>
            </w:r>
            <w:r w:rsidRPr="00977608">
              <w:t xml:space="preserve"> </w:t>
            </w:r>
            <w:r w:rsidRPr="00977608">
              <w:rPr>
                <w:spacing w:val="-1"/>
              </w:rPr>
              <w:t>comparative</w:t>
            </w:r>
            <w:r w:rsidRPr="00977608">
              <w:rPr>
                <w:spacing w:val="-2"/>
              </w:rPr>
              <w:t xml:space="preserve"> </w:t>
            </w:r>
            <w:r w:rsidRPr="00977608">
              <w:t>size</w:t>
            </w:r>
            <w:r w:rsidRPr="00977608">
              <w:rPr>
                <w:spacing w:val="29"/>
              </w:rPr>
              <w:t xml:space="preserve"> </w:t>
            </w:r>
            <w:r w:rsidRPr="00977608">
              <w:t xml:space="preserve">of </w:t>
            </w:r>
            <w:r w:rsidRPr="00977608">
              <w:rPr>
                <w:spacing w:val="-1"/>
              </w:rPr>
              <w:t>familiar</w:t>
            </w:r>
            <w:r w:rsidRPr="00977608">
              <w:t xml:space="preserve"> </w:t>
            </w:r>
            <w:r w:rsidRPr="00977608">
              <w:rPr>
                <w:spacing w:val="-1"/>
              </w:rPr>
              <w:t>objects</w:t>
            </w:r>
            <w:r w:rsidRPr="00977608">
              <w:t xml:space="preserve"> to</w:t>
            </w:r>
            <w:r w:rsidRPr="00977608">
              <w:rPr>
                <w:spacing w:val="-2"/>
              </w:rPr>
              <w:t xml:space="preserve"> </w:t>
            </w:r>
            <w:r w:rsidRPr="00977608">
              <w:rPr>
                <w:spacing w:val="-1"/>
              </w:rPr>
              <w:t>make</w:t>
            </w:r>
            <w:r w:rsidRPr="00977608">
              <w:rPr>
                <w:spacing w:val="27"/>
              </w:rPr>
              <w:t xml:space="preserve"> </w:t>
            </w:r>
            <w:r w:rsidRPr="00977608">
              <w:rPr>
                <w:spacing w:val="-1"/>
              </w:rPr>
              <w:t>reasonable</w:t>
            </w:r>
            <w:r w:rsidRPr="00977608">
              <w:t xml:space="preserve"> </w:t>
            </w:r>
            <w:r w:rsidRPr="00977608">
              <w:rPr>
                <w:spacing w:val="-1"/>
              </w:rPr>
              <w:t>estimations</w:t>
            </w:r>
            <w:r w:rsidRPr="00977608">
              <w:rPr>
                <w:spacing w:val="-2"/>
              </w:rPr>
              <w:t xml:space="preserve"> </w:t>
            </w:r>
            <w:r w:rsidRPr="00977608">
              <w:t>of</w:t>
            </w:r>
            <w:r w:rsidRPr="00977608">
              <w:rPr>
                <w:spacing w:val="31"/>
              </w:rPr>
              <w:t xml:space="preserve"> </w:t>
            </w:r>
            <w:r w:rsidRPr="00977608">
              <w:t>length,</w:t>
            </w:r>
            <w:r w:rsidRPr="00977608">
              <w:rPr>
                <w:spacing w:val="-2"/>
              </w:rPr>
              <w:t xml:space="preserve"> </w:t>
            </w:r>
            <w:r w:rsidRPr="00977608">
              <w:rPr>
                <w:spacing w:val="-1"/>
              </w:rPr>
              <w:t>mass,</w:t>
            </w:r>
            <w:r w:rsidRPr="00977608">
              <w:t xml:space="preserve"> area</w:t>
            </w:r>
            <w:r w:rsidRPr="00977608">
              <w:rPr>
                <w:spacing w:val="-2"/>
              </w:rPr>
              <w:t xml:space="preserve"> </w:t>
            </w:r>
            <w:r w:rsidRPr="00977608">
              <w:t>and</w:t>
            </w:r>
            <w:r w:rsidRPr="00977608">
              <w:rPr>
                <w:spacing w:val="23"/>
              </w:rPr>
              <w:t xml:space="preserve"> </w:t>
            </w:r>
            <w:r w:rsidRPr="00977608">
              <w:rPr>
                <w:spacing w:val="-1"/>
              </w:rPr>
              <w:t>capacity.</w:t>
            </w:r>
          </w:p>
          <w:p w14:paraId="72DE087F" w14:textId="77777777" w:rsidR="00977608" w:rsidRPr="00977608" w:rsidRDefault="00977608" w:rsidP="00977608">
            <w:pPr>
              <w:pStyle w:val="TableParagraph"/>
              <w:rPr>
                <w:rFonts w:ascii="Times New Roman" w:eastAsia="Times New Roman" w:hAnsi="Times New Roman" w:cs="Times New Roman"/>
                <w:sz w:val="18"/>
                <w:szCs w:val="18"/>
              </w:rPr>
            </w:pPr>
          </w:p>
          <w:p w14:paraId="4AF8F13D" w14:textId="77777777" w:rsidR="00977608" w:rsidRPr="00977608" w:rsidRDefault="00977608" w:rsidP="003D51F2">
            <w:pPr>
              <w:pStyle w:val="ListParagraph"/>
              <w:widowControl w:val="0"/>
              <w:numPr>
                <w:ilvl w:val="0"/>
                <w:numId w:val="139"/>
              </w:numPr>
              <w:tabs>
                <w:tab w:val="left" w:pos="216"/>
              </w:tabs>
              <w:spacing w:line="225" w:lineRule="auto"/>
              <w:ind w:left="215" w:hanging="151"/>
              <w:contextualSpacing w:val="0"/>
              <w:rPr>
                <w:rFonts w:ascii="Arial" w:eastAsia="Arial" w:hAnsi="Arial" w:cs="Arial"/>
                <w:sz w:val="18"/>
                <w:szCs w:val="18"/>
              </w:rPr>
            </w:pPr>
            <w:r w:rsidRPr="00977608">
              <w:rPr>
                <w:rFonts w:ascii="Arial"/>
                <w:b/>
                <w:i/>
                <w:spacing w:val="-1"/>
                <w:sz w:val="18"/>
                <w:szCs w:val="18"/>
              </w:rPr>
              <w:t>Estimates</w:t>
            </w:r>
            <w:r w:rsidRPr="00977608">
              <w:rPr>
                <w:rFonts w:ascii="Arial"/>
                <w:b/>
                <w:i/>
                <w:sz w:val="18"/>
                <w:szCs w:val="18"/>
              </w:rPr>
              <w:t xml:space="preserve"> to </w:t>
            </w:r>
            <w:r w:rsidRPr="00977608">
              <w:rPr>
                <w:rFonts w:ascii="Arial"/>
                <w:b/>
                <w:i/>
                <w:spacing w:val="-1"/>
                <w:sz w:val="18"/>
                <w:szCs w:val="18"/>
              </w:rPr>
              <w:t>the</w:t>
            </w:r>
            <w:r w:rsidRPr="00977608">
              <w:rPr>
                <w:rFonts w:ascii="Arial"/>
                <w:b/>
                <w:i/>
                <w:sz w:val="18"/>
                <w:szCs w:val="18"/>
              </w:rPr>
              <w:t xml:space="preserve"> </w:t>
            </w:r>
            <w:r w:rsidRPr="00977608">
              <w:rPr>
                <w:rFonts w:ascii="Arial"/>
                <w:b/>
                <w:i/>
                <w:spacing w:val="-1"/>
                <w:sz w:val="18"/>
                <w:szCs w:val="18"/>
              </w:rPr>
              <w:t>nearest</w:t>
            </w:r>
            <w:r w:rsidRPr="00977608">
              <w:rPr>
                <w:rFonts w:ascii="Arial"/>
                <w:b/>
                <w:i/>
                <w:spacing w:val="25"/>
                <w:sz w:val="18"/>
                <w:szCs w:val="18"/>
              </w:rPr>
              <w:t xml:space="preserve"> </w:t>
            </w:r>
            <w:r w:rsidRPr="00977608">
              <w:rPr>
                <w:rFonts w:ascii="Arial"/>
                <w:b/>
                <w:i/>
                <w:sz w:val="18"/>
                <w:szCs w:val="18"/>
              </w:rPr>
              <w:t>appropriate</w:t>
            </w:r>
            <w:r w:rsidRPr="00977608">
              <w:rPr>
                <w:rFonts w:ascii="Arial"/>
                <w:b/>
                <w:i/>
                <w:spacing w:val="-2"/>
                <w:sz w:val="18"/>
                <w:szCs w:val="18"/>
              </w:rPr>
              <w:t xml:space="preserve"> </w:t>
            </w:r>
            <w:r w:rsidRPr="00977608">
              <w:rPr>
                <w:rFonts w:ascii="Arial"/>
                <w:b/>
                <w:i/>
                <w:sz w:val="18"/>
                <w:szCs w:val="18"/>
              </w:rPr>
              <w:t xml:space="preserve">unit, </w:t>
            </w:r>
            <w:r w:rsidRPr="00977608">
              <w:rPr>
                <w:rFonts w:ascii="Arial"/>
                <w:b/>
                <w:i/>
                <w:spacing w:val="-1"/>
                <w:sz w:val="18"/>
                <w:szCs w:val="18"/>
              </w:rPr>
              <w:t>then</w:t>
            </w:r>
            <w:r w:rsidRPr="00977608">
              <w:rPr>
                <w:rFonts w:ascii="Arial"/>
                <w:b/>
                <w:i/>
                <w:spacing w:val="21"/>
                <w:sz w:val="18"/>
                <w:szCs w:val="18"/>
              </w:rPr>
              <w:t xml:space="preserve"> </w:t>
            </w:r>
            <w:r w:rsidRPr="00977608">
              <w:rPr>
                <w:rFonts w:ascii="Arial"/>
                <w:b/>
                <w:i/>
                <w:spacing w:val="-1"/>
                <w:sz w:val="18"/>
                <w:szCs w:val="18"/>
              </w:rPr>
              <w:t>measures</w:t>
            </w:r>
            <w:r w:rsidRPr="00977608">
              <w:rPr>
                <w:rFonts w:ascii="Arial"/>
                <w:b/>
                <w:i/>
                <w:sz w:val="18"/>
                <w:szCs w:val="18"/>
              </w:rPr>
              <w:t xml:space="preserve"> </w:t>
            </w:r>
            <w:r w:rsidRPr="00977608">
              <w:rPr>
                <w:rFonts w:ascii="Arial"/>
                <w:b/>
                <w:i/>
                <w:spacing w:val="-1"/>
                <w:sz w:val="18"/>
                <w:szCs w:val="18"/>
              </w:rPr>
              <w:t>accurately:</w:t>
            </w:r>
            <w:r w:rsidRPr="00977608">
              <w:rPr>
                <w:rFonts w:ascii="Arial"/>
                <w:b/>
                <w:i/>
                <w:sz w:val="18"/>
                <w:szCs w:val="18"/>
              </w:rPr>
              <w:t xml:space="preserve"> </w:t>
            </w:r>
            <w:r w:rsidRPr="00977608">
              <w:rPr>
                <w:rFonts w:ascii="Arial"/>
                <w:b/>
                <w:i/>
                <w:spacing w:val="-1"/>
                <w:sz w:val="18"/>
                <w:szCs w:val="18"/>
              </w:rPr>
              <w:t>length,</w:t>
            </w:r>
            <w:r w:rsidRPr="00977608">
              <w:rPr>
                <w:rFonts w:ascii="Arial"/>
                <w:b/>
                <w:i/>
                <w:spacing w:val="33"/>
                <w:sz w:val="18"/>
                <w:szCs w:val="18"/>
              </w:rPr>
              <w:t xml:space="preserve"> </w:t>
            </w:r>
            <w:r w:rsidRPr="00977608">
              <w:rPr>
                <w:rFonts w:ascii="Arial"/>
                <w:b/>
                <w:i/>
                <w:sz w:val="18"/>
                <w:szCs w:val="18"/>
              </w:rPr>
              <w:t xml:space="preserve">height </w:t>
            </w:r>
            <w:r w:rsidRPr="00977608">
              <w:rPr>
                <w:rFonts w:ascii="Arial"/>
                <w:b/>
                <w:i/>
                <w:spacing w:val="-1"/>
                <w:sz w:val="18"/>
                <w:szCs w:val="18"/>
              </w:rPr>
              <w:t>and</w:t>
            </w:r>
            <w:r w:rsidRPr="00977608">
              <w:rPr>
                <w:rFonts w:ascii="Arial"/>
                <w:b/>
                <w:i/>
                <w:sz w:val="18"/>
                <w:szCs w:val="18"/>
              </w:rPr>
              <w:t xml:space="preserve"> </w:t>
            </w:r>
            <w:r w:rsidRPr="00977608">
              <w:rPr>
                <w:rFonts w:ascii="Arial"/>
                <w:b/>
                <w:i/>
                <w:spacing w:val="-1"/>
                <w:sz w:val="18"/>
                <w:szCs w:val="18"/>
              </w:rPr>
              <w:t>distance</w:t>
            </w:r>
            <w:r w:rsidRPr="00977608">
              <w:rPr>
                <w:rFonts w:ascii="Arial"/>
                <w:b/>
                <w:i/>
                <w:sz w:val="18"/>
                <w:szCs w:val="18"/>
              </w:rPr>
              <w:t xml:space="preserve"> in</w:t>
            </w:r>
            <w:r w:rsidRPr="00977608">
              <w:rPr>
                <w:rFonts w:ascii="Arial"/>
                <w:b/>
                <w:i/>
                <w:spacing w:val="26"/>
                <w:sz w:val="18"/>
                <w:szCs w:val="18"/>
              </w:rPr>
              <w:t xml:space="preserve"> </w:t>
            </w:r>
            <w:r w:rsidRPr="00977608">
              <w:rPr>
                <w:rFonts w:ascii="Arial"/>
                <w:b/>
                <w:i/>
                <w:spacing w:val="-1"/>
                <w:sz w:val="18"/>
                <w:szCs w:val="18"/>
              </w:rPr>
              <w:t>millimetres</w:t>
            </w:r>
            <w:r w:rsidRPr="00977608">
              <w:rPr>
                <w:rFonts w:ascii="Arial"/>
                <w:b/>
                <w:i/>
                <w:sz w:val="18"/>
                <w:szCs w:val="18"/>
              </w:rPr>
              <w:t xml:space="preserve"> </w:t>
            </w:r>
            <w:r w:rsidRPr="00977608">
              <w:rPr>
                <w:rFonts w:ascii="Arial"/>
                <w:b/>
                <w:i/>
                <w:spacing w:val="-1"/>
                <w:sz w:val="18"/>
                <w:szCs w:val="18"/>
              </w:rPr>
              <w:t>(mm),</w:t>
            </w:r>
            <w:r w:rsidRPr="00977608">
              <w:rPr>
                <w:rFonts w:ascii="Arial"/>
                <w:b/>
                <w:i/>
                <w:spacing w:val="30"/>
                <w:sz w:val="18"/>
                <w:szCs w:val="18"/>
              </w:rPr>
              <w:t xml:space="preserve"> </w:t>
            </w:r>
            <w:r w:rsidRPr="00977608">
              <w:rPr>
                <w:rFonts w:ascii="Arial"/>
                <w:b/>
                <w:i/>
                <w:spacing w:val="-1"/>
                <w:sz w:val="18"/>
                <w:szCs w:val="18"/>
              </w:rPr>
              <w:t>centimetres</w:t>
            </w:r>
            <w:r w:rsidRPr="00977608">
              <w:rPr>
                <w:rFonts w:ascii="Arial"/>
                <w:b/>
                <w:i/>
                <w:sz w:val="18"/>
                <w:szCs w:val="18"/>
              </w:rPr>
              <w:t xml:space="preserve"> </w:t>
            </w:r>
            <w:r w:rsidRPr="00977608">
              <w:rPr>
                <w:rFonts w:ascii="Arial"/>
                <w:b/>
                <w:i/>
                <w:spacing w:val="-1"/>
                <w:sz w:val="18"/>
                <w:szCs w:val="18"/>
              </w:rPr>
              <w:t>(cm),</w:t>
            </w:r>
            <w:r w:rsidRPr="00977608">
              <w:rPr>
                <w:rFonts w:ascii="Arial"/>
                <w:b/>
                <w:i/>
                <w:sz w:val="18"/>
                <w:szCs w:val="18"/>
              </w:rPr>
              <w:t xml:space="preserve"> metres </w:t>
            </w:r>
            <w:r w:rsidRPr="00977608">
              <w:rPr>
                <w:rFonts w:ascii="Arial"/>
                <w:b/>
                <w:i/>
                <w:spacing w:val="-2"/>
                <w:sz w:val="18"/>
                <w:szCs w:val="18"/>
              </w:rPr>
              <w:t>(m)</w:t>
            </w:r>
            <w:r w:rsidRPr="00977608">
              <w:rPr>
                <w:rFonts w:ascii="Arial"/>
                <w:b/>
                <w:i/>
                <w:spacing w:val="23"/>
                <w:sz w:val="18"/>
                <w:szCs w:val="18"/>
              </w:rPr>
              <w:t xml:space="preserve"> </w:t>
            </w:r>
            <w:r w:rsidRPr="00977608">
              <w:rPr>
                <w:rFonts w:ascii="Arial"/>
                <w:b/>
                <w:i/>
                <w:sz w:val="18"/>
                <w:szCs w:val="18"/>
              </w:rPr>
              <w:t xml:space="preserve">and </w:t>
            </w:r>
            <w:r w:rsidRPr="00977608">
              <w:rPr>
                <w:rFonts w:ascii="Arial"/>
                <w:b/>
                <w:i/>
                <w:spacing w:val="-1"/>
                <w:sz w:val="18"/>
                <w:szCs w:val="18"/>
              </w:rPr>
              <w:t>kilometres</w:t>
            </w:r>
            <w:r w:rsidRPr="00977608">
              <w:rPr>
                <w:rFonts w:ascii="Arial"/>
                <w:b/>
                <w:i/>
                <w:sz w:val="18"/>
                <w:szCs w:val="18"/>
              </w:rPr>
              <w:t xml:space="preserve"> </w:t>
            </w:r>
            <w:r w:rsidRPr="00977608">
              <w:rPr>
                <w:rFonts w:ascii="Arial"/>
                <w:b/>
                <w:i/>
                <w:spacing w:val="-1"/>
                <w:sz w:val="18"/>
                <w:szCs w:val="18"/>
              </w:rPr>
              <w:t>(km);</w:t>
            </w:r>
            <w:r w:rsidRPr="00977608">
              <w:rPr>
                <w:rFonts w:ascii="Arial"/>
                <w:b/>
                <w:i/>
                <w:sz w:val="18"/>
                <w:szCs w:val="18"/>
              </w:rPr>
              <w:t xml:space="preserve"> </w:t>
            </w:r>
            <w:r w:rsidRPr="00977608">
              <w:rPr>
                <w:rFonts w:ascii="Arial"/>
                <w:b/>
                <w:i/>
                <w:spacing w:val="-1"/>
                <w:sz w:val="18"/>
                <w:szCs w:val="18"/>
              </w:rPr>
              <w:t>mass</w:t>
            </w:r>
            <w:r w:rsidRPr="00977608">
              <w:rPr>
                <w:rFonts w:ascii="Arial"/>
                <w:b/>
                <w:i/>
                <w:sz w:val="18"/>
                <w:szCs w:val="18"/>
              </w:rPr>
              <w:t xml:space="preserve"> </w:t>
            </w:r>
            <w:r w:rsidRPr="00977608">
              <w:rPr>
                <w:rFonts w:ascii="Arial"/>
                <w:b/>
                <w:i/>
                <w:spacing w:val="-1"/>
                <w:sz w:val="18"/>
                <w:szCs w:val="18"/>
              </w:rPr>
              <w:t>in</w:t>
            </w:r>
            <w:r w:rsidRPr="00977608">
              <w:rPr>
                <w:rFonts w:ascii="Arial"/>
                <w:b/>
                <w:i/>
                <w:spacing w:val="25"/>
                <w:sz w:val="18"/>
                <w:szCs w:val="18"/>
              </w:rPr>
              <w:t xml:space="preserve"> </w:t>
            </w:r>
            <w:r w:rsidRPr="00977608">
              <w:rPr>
                <w:rFonts w:ascii="Arial"/>
                <w:b/>
                <w:i/>
                <w:sz w:val="18"/>
                <w:szCs w:val="18"/>
              </w:rPr>
              <w:t>grams (g)</w:t>
            </w:r>
            <w:r w:rsidRPr="00977608">
              <w:rPr>
                <w:rFonts w:ascii="Arial"/>
                <w:b/>
                <w:i/>
                <w:spacing w:val="-3"/>
                <w:sz w:val="18"/>
                <w:szCs w:val="18"/>
              </w:rPr>
              <w:t xml:space="preserve"> </w:t>
            </w:r>
            <w:r w:rsidRPr="00977608">
              <w:rPr>
                <w:rFonts w:ascii="Arial"/>
                <w:b/>
                <w:i/>
                <w:sz w:val="18"/>
                <w:szCs w:val="18"/>
              </w:rPr>
              <w:t>and</w:t>
            </w:r>
            <w:r w:rsidRPr="00977608">
              <w:rPr>
                <w:rFonts w:ascii="Arial"/>
                <w:b/>
                <w:i/>
                <w:spacing w:val="-2"/>
                <w:sz w:val="18"/>
                <w:szCs w:val="18"/>
              </w:rPr>
              <w:t xml:space="preserve"> </w:t>
            </w:r>
            <w:r w:rsidRPr="00977608">
              <w:rPr>
                <w:rFonts w:ascii="Arial"/>
                <w:b/>
                <w:i/>
                <w:spacing w:val="-1"/>
                <w:sz w:val="18"/>
                <w:szCs w:val="18"/>
              </w:rPr>
              <w:t>kilograms</w:t>
            </w:r>
          </w:p>
          <w:p w14:paraId="4B4B89CD" w14:textId="77777777" w:rsidR="00977608" w:rsidRPr="00977608" w:rsidRDefault="00977608" w:rsidP="00977608">
            <w:pPr>
              <w:pStyle w:val="TableParagraph"/>
              <w:spacing w:line="196" w:lineRule="exact"/>
              <w:ind w:left="215"/>
              <w:rPr>
                <w:rFonts w:ascii="Arial" w:eastAsia="Arial" w:hAnsi="Arial" w:cs="Arial"/>
                <w:sz w:val="18"/>
                <w:szCs w:val="18"/>
              </w:rPr>
            </w:pPr>
            <w:r w:rsidRPr="00977608">
              <w:rPr>
                <w:rFonts w:ascii="Arial"/>
                <w:b/>
                <w:i/>
                <w:spacing w:val="-1"/>
                <w:sz w:val="18"/>
                <w:szCs w:val="18"/>
              </w:rPr>
              <w:t>(kg);</w:t>
            </w:r>
            <w:r w:rsidRPr="00977608">
              <w:rPr>
                <w:rFonts w:ascii="Arial"/>
                <w:b/>
                <w:i/>
                <w:sz w:val="18"/>
                <w:szCs w:val="18"/>
              </w:rPr>
              <w:t xml:space="preserve"> and </w:t>
            </w:r>
            <w:r w:rsidRPr="00977608">
              <w:rPr>
                <w:rFonts w:ascii="Arial"/>
                <w:b/>
                <w:i/>
                <w:spacing w:val="-1"/>
                <w:sz w:val="18"/>
                <w:szCs w:val="18"/>
              </w:rPr>
              <w:t>capacity</w:t>
            </w:r>
            <w:r w:rsidRPr="00977608">
              <w:rPr>
                <w:rFonts w:ascii="Arial"/>
                <w:b/>
                <w:i/>
                <w:spacing w:val="-2"/>
                <w:sz w:val="18"/>
                <w:szCs w:val="18"/>
              </w:rPr>
              <w:t xml:space="preserve"> </w:t>
            </w:r>
            <w:r w:rsidRPr="00977608">
              <w:rPr>
                <w:rFonts w:ascii="Arial"/>
                <w:b/>
                <w:i/>
                <w:sz w:val="18"/>
                <w:szCs w:val="18"/>
              </w:rPr>
              <w:t>in</w:t>
            </w:r>
            <w:r w:rsidRPr="00977608">
              <w:rPr>
                <w:rFonts w:ascii="Arial"/>
                <w:b/>
                <w:i/>
                <w:spacing w:val="29"/>
                <w:sz w:val="18"/>
                <w:szCs w:val="18"/>
              </w:rPr>
              <w:t xml:space="preserve"> </w:t>
            </w:r>
            <w:r w:rsidRPr="00977608">
              <w:rPr>
                <w:rFonts w:ascii="Arial"/>
                <w:b/>
                <w:i/>
                <w:spacing w:val="-1"/>
                <w:sz w:val="18"/>
                <w:szCs w:val="18"/>
              </w:rPr>
              <w:t>millilitres</w:t>
            </w:r>
            <w:r w:rsidRPr="00977608">
              <w:rPr>
                <w:rFonts w:ascii="Arial"/>
                <w:b/>
                <w:i/>
                <w:sz w:val="18"/>
                <w:szCs w:val="18"/>
              </w:rPr>
              <w:t xml:space="preserve"> (ml)</w:t>
            </w:r>
            <w:r w:rsidRPr="00977608">
              <w:rPr>
                <w:rFonts w:ascii="Arial"/>
                <w:b/>
                <w:i/>
                <w:spacing w:val="-2"/>
                <w:sz w:val="18"/>
                <w:szCs w:val="18"/>
              </w:rPr>
              <w:t xml:space="preserve"> </w:t>
            </w:r>
            <w:r w:rsidRPr="00977608">
              <w:rPr>
                <w:rFonts w:ascii="Arial"/>
                <w:b/>
                <w:i/>
                <w:sz w:val="18"/>
                <w:szCs w:val="18"/>
              </w:rPr>
              <w:t xml:space="preserve">and </w:t>
            </w:r>
            <w:r w:rsidRPr="00977608">
              <w:rPr>
                <w:rFonts w:ascii="Arial"/>
                <w:b/>
                <w:i/>
                <w:spacing w:val="-1"/>
                <w:sz w:val="18"/>
                <w:szCs w:val="18"/>
              </w:rPr>
              <w:t>litres</w:t>
            </w:r>
            <w:r w:rsidRPr="00977608">
              <w:rPr>
                <w:rFonts w:ascii="Arial"/>
                <w:b/>
                <w:i/>
                <w:sz w:val="18"/>
                <w:szCs w:val="18"/>
              </w:rPr>
              <w:t xml:space="preserve"> </w:t>
            </w:r>
            <w:r w:rsidRPr="00977608">
              <w:rPr>
                <w:rFonts w:ascii="Arial"/>
                <w:b/>
                <w:i/>
                <w:spacing w:val="-1"/>
                <w:sz w:val="18"/>
                <w:szCs w:val="18"/>
              </w:rPr>
              <w:t>(l).</w:t>
            </w:r>
          </w:p>
          <w:p w14:paraId="2BF252BE" w14:textId="77777777" w:rsidR="00977608" w:rsidRPr="00977608" w:rsidRDefault="00977608" w:rsidP="00977608">
            <w:pPr>
              <w:pStyle w:val="TableParagraph"/>
              <w:rPr>
                <w:rFonts w:ascii="Times New Roman" w:eastAsia="Times New Roman" w:hAnsi="Times New Roman" w:cs="Times New Roman"/>
                <w:sz w:val="18"/>
                <w:szCs w:val="18"/>
              </w:rPr>
            </w:pPr>
          </w:p>
          <w:p w14:paraId="0A5D11A0" w14:textId="77777777" w:rsidR="00977608" w:rsidRPr="00977608" w:rsidRDefault="00977608" w:rsidP="003D51F2">
            <w:pPr>
              <w:pStyle w:val="ListParagraph"/>
              <w:widowControl w:val="0"/>
              <w:numPr>
                <w:ilvl w:val="0"/>
                <w:numId w:val="139"/>
              </w:numPr>
              <w:tabs>
                <w:tab w:val="left" w:pos="185"/>
              </w:tabs>
              <w:spacing w:line="232" w:lineRule="auto"/>
              <w:ind w:left="184" w:hanging="151"/>
              <w:contextualSpacing w:val="0"/>
              <w:rPr>
                <w:rFonts w:ascii="Arial" w:eastAsia="Arial" w:hAnsi="Arial" w:cs="Arial"/>
                <w:sz w:val="18"/>
                <w:szCs w:val="18"/>
              </w:rPr>
            </w:pPr>
            <w:r w:rsidRPr="00977608">
              <w:rPr>
                <w:rFonts w:ascii="Arial"/>
                <w:b/>
                <w:i/>
                <w:sz w:val="18"/>
                <w:szCs w:val="18"/>
              </w:rPr>
              <w:t xml:space="preserve">Converts </w:t>
            </w:r>
            <w:r w:rsidRPr="00977608">
              <w:rPr>
                <w:rFonts w:ascii="Arial"/>
                <w:b/>
                <w:i/>
                <w:spacing w:val="-1"/>
                <w:sz w:val="18"/>
                <w:szCs w:val="18"/>
              </w:rPr>
              <w:t>between</w:t>
            </w:r>
            <w:r w:rsidRPr="00977608">
              <w:rPr>
                <w:rFonts w:ascii="Arial"/>
                <w:b/>
                <w:i/>
                <w:sz w:val="18"/>
                <w:szCs w:val="18"/>
              </w:rPr>
              <w:t xml:space="preserve"> </w:t>
            </w:r>
            <w:r w:rsidRPr="00977608">
              <w:rPr>
                <w:rFonts w:ascii="Arial"/>
                <w:b/>
                <w:i/>
                <w:spacing w:val="-1"/>
                <w:sz w:val="18"/>
                <w:szCs w:val="18"/>
              </w:rPr>
              <w:t>common</w:t>
            </w:r>
            <w:r w:rsidRPr="00977608">
              <w:rPr>
                <w:rFonts w:ascii="Arial"/>
                <w:b/>
                <w:i/>
                <w:spacing w:val="28"/>
                <w:sz w:val="18"/>
                <w:szCs w:val="18"/>
              </w:rPr>
              <w:t xml:space="preserve"> </w:t>
            </w:r>
            <w:r w:rsidRPr="00977608">
              <w:rPr>
                <w:rFonts w:ascii="Arial"/>
                <w:b/>
                <w:i/>
                <w:sz w:val="18"/>
                <w:szCs w:val="18"/>
              </w:rPr>
              <w:t>units of</w:t>
            </w:r>
            <w:r w:rsidRPr="00977608">
              <w:rPr>
                <w:rFonts w:ascii="Arial"/>
                <w:b/>
                <w:i/>
                <w:spacing w:val="-2"/>
                <w:sz w:val="18"/>
                <w:szCs w:val="18"/>
              </w:rPr>
              <w:t xml:space="preserve"> </w:t>
            </w:r>
            <w:r w:rsidRPr="00977608">
              <w:rPr>
                <w:rFonts w:ascii="Arial"/>
                <w:b/>
                <w:i/>
                <w:spacing w:val="-1"/>
                <w:sz w:val="18"/>
                <w:szCs w:val="18"/>
              </w:rPr>
              <w:t>measurement</w:t>
            </w:r>
            <w:r w:rsidRPr="00977608">
              <w:rPr>
                <w:rFonts w:ascii="Arial"/>
                <w:b/>
                <w:i/>
                <w:sz w:val="18"/>
                <w:szCs w:val="18"/>
              </w:rPr>
              <w:t xml:space="preserve"> </w:t>
            </w:r>
            <w:r w:rsidRPr="00977608">
              <w:rPr>
                <w:rFonts w:ascii="Arial"/>
                <w:b/>
                <w:i/>
                <w:spacing w:val="-1"/>
                <w:sz w:val="18"/>
                <w:szCs w:val="18"/>
              </w:rPr>
              <w:t>using</w:t>
            </w:r>
            <w:r w:rsidRPr="00977608">
              <w:rPr>
                <w:rFonts w:ascii="Arial"/>
                <w:b/>
                <w:i/>
                <w:spacing w:val="21"/>
                <w:sz w:val="18"/>
                <w:szCs w:val="18"/>
              </w:rPr>
              <w:t xml:space="preserve"> </w:t>
            </w:r>
            <w:r w:rsidRPr="00977608">
              <w:rPr>
                <w:rFonts w:ascii="Arial"/>
                <w:b/>
                <w:i/>
                <w:spacing w:val="-1"/>
                <w:sz w:val="18"/>
                <w:szCs w:val="18"/>
              </w:rPr>
              <w:t>decimal</w:t>
            </w:r>
            <w:r w:rsidRPr="00977608">
              <w:rPr>
                <w:rFonts w:ascii="Arial"/>
                <w:b/>
                <w:i/>
                <w:sz w:val="18"/>
                <w:szCs w:val="18"/>
              </w:rPr>
              <w:t xml:space="preserve"> </w:t>
            </w:r>
            <w:r w:rsidRPr="00977608">
              <w:rPr>
                <w:rFonts w:ascii="Arial"/>
                <w:b/>
                <w:i/>
                <w:spacing w:val="-1"/>
                <w:sz w:val="18"/>
                <w:szCs w:val="18"/>
              </w:rPr>
              <w:t>notation,</w:t>
            </w:r>
            <w:r w:rsidRPr="00977608">
              <w:rPr>
                <w:rFonts w:ascii="Arial"/>
                <w:b/>
                <w:i/>
                <w:sz w:val="18"/>
                <w:szCs w:val="18"/>
              </w:rPr>
              <w:t xml:space="preserve"> </w:t>
            </w:r>
            <w:r w:rsidRPr="00977608">
              <w:rPr>
                <w:rFonts w:ascii="Arial"/>
                <w:b/>
                <w:i/>
                <w:spacing w:val="-1"/>
                <w:sz w:val="18"/>
                <w:szCs w:val="18"/>
              </w:rPr>
              <w:t>for</w:t>
            </w:r>
            <w:r w:rsidRPr="00977608">
              <w:rPr>
                <w:rFonts w:ascii="Arial"/>
                <w:b/>
                <w:i/>
                <w:spacing w:val="25"/>
                <w:sz w:val="18"/>
                <w:szCs w:val="18"/>
              </w:rPr>
              <w:t xml:space="preserve"> </w:t>
            </w:r>
            <w:r w:rsidRPr="00977608">
              <w:rPr>
                <w:rFonts w:ascii="Arial"/>
                <w:b/>
                <w:i/>
                <w:spacing w:val="-1"/>
                <w:sz w:val="18"/>
                <w:szCs w:val="18"/>
              </w:rPr>
              <w:t>example,</w:t>
            </w:r>
            <w:r w:rsidRPr="00977608">
              <w:rPr>
                <w:rFonts w:ascii="Arial"/>
                <w:b/>
                <w:i/>
                <w:sz w:val="18"/>
                <w:szCs w:val="18"/>
              </w:rPr>
              <w:t xml:space="preserve"> </w:t>
            </w:r>
            <w:r w:rsidRPr="00977608">
              <w:rPr>
                <w:rFonts w:ascii="Arial"/>
                <w:b/>
                <w:i/>
                <w:spacing w:val="-1"/>
                <w:sz w:val="18"/>
                <w:szCs w:val="18"/>
              </w:rPr>
              <w:t>550</w:t>
            </w:r>
            <w:r w:rsidRPr="00977608">
              <w:rPr>
                <w:rFonts w:ascii="Arial"/>
                <w:b/>
                <w:i/>
                <w:sz w:val="18"/>
                <w:szCs w:val="18"/>
              </w:rPr>
              <w:t xml:space="preserve"> </w:t>
            </w:r>
            <w:r w:rsidRPr="00977608">
              <w:rPr>
                <w:rFonts w:ascii="Arial"/>
                <w:b/>
                <w:i/>
                <w:spacing w:val="-1"/>
                <w:sz w:val="18"/>
                <w:szCs w:val="18"/>
              </w:rPr>
              <w:t>cm</w:t>
            </w:r>
            <w:r w:rsidRPr="00977608">
              <w:rPr>
                <w:rFonts w:ascii="Arial"/>
                <w:b/>
                <w:i/>
                <w:sz w:val="18"/>
                <w:szCs w:val="18"/>
              </w:rPr>
              <w:t xml:space="preserve"> =</w:t>
            </w:r>
            <w:r w:rsidRPr="00977608">
              <w:rPr>
                <w:rFonts w:ascii="Arial"/>
                <w:b/>
                <w:i/>
                <w:spacing w:val="-2"/>
                <w:sz w:val="18"/>
                <w:szCs w:val="18"/>
              </w:rPr>
              <w:t xml:space="preserve"> </w:t>
            </w:r>
            <w:r w:rsidRPr="00977608">
              <w:rPr>
                <w:rFonts w:ascii="Arial"/>
                <w:b/>
                <w:i/>
                <w:sz w:val="18"/>
                <w:szCs w:val="18"/>
              </w:rPr>
              <w:t>5.5 m;</w:t>
            </w:r>
            <w:r w:rsidRPr="00977608">
              <w:rPr>
                <w:rFonts w:ascii="Arial"/>
                <w:b/>
                <w:i/>
                <w:spacing w:val="28"/>
                <w:sz w:val="18"/>
                <w:szCs w:val="18"/>
              </w:rPr>
              <w:t xml:space="preserve"> </w:t>
            </w:r>
            <w:r w:rsidRPr="00977608">
              <w:rPr>
                <w:rFonts w:ascii="Arial"/>
                <w:b/>
                <w:i/>
                <w:spacing w:val="-1"/>
                <w:sz w:val="18"/>
                <w:szCs w:val="18"/>
              </w:rPr>
              <w:t>3.009kg</w:t>
            </w:r>
            <w:r w:rsidRPr="00977608">
              <w:rPr>
                <w:rFonts w:ascii="Arial"/>
                <w:b/>
                <w:i/>
                <w:spacing w:val="-2"/>
                <w:sz w:val="18"/>
                <w:szCs w:val="18"/>
              </w:rPr>
              <w:t xml:space="preserve"> </w:t>
            </w:r>
            <w:r w:rsidRPr="00977608">
              <w:rPr>
                <w:rFonts w:ascii="Arial"/>
                <w:b/>
                <w:i/>
                <w:sz w:val="18"/>
                <w:szCs w:val="18"/>
              </w:rPr>
              <w:t xml:space="preserve">= </w:t>
            </w:r>
            <w:r w:rsidRPr="00977608">
              <w:rPr>
                <w:rFonts w:ascii="Arial"/>
                <w:b/>
                <w:i/>
                <w:spacing w:val="-1"/>
                <w:sz w:val="18"/>
                <w:szCs w:val="18"/>
              </w:rPr>
              <w:t>3009</w:t>
            </w:r>
            <w:r w:rsidRPr="00977608">
              <w:rPr>
                <w:rFonts w:ascii="Arial"/>
                <w:b/>
                <w:i/>
                <w:sz w:val="18"/>
                <w:szCs w:val="18"/>
              </w:rPr>
              <w:t xml:space="preserve"> g.</w:t>
            </w:r>
          </w:p>
          <w:p w14:paraId="2F79EF5B" w14:textId="77777777" w:rsidR="00977608" w:rsidRPr="00977608" w:rsidRDefault="00977608" w:rsidP="00977608">
            <w:pPr>
              <w:pStyle w:val="TableParagraph"/>
              <w:rPr>
                <w:rFonts w:ascii="Times New Roman" w:eastAsia="Times New Roman" w:hAnsi="Times New Roman" w:cs="Times New Roman"/>
                <w:sz w:val="18"/>
                <w:szCs w:val="18"/>
              </w:rPr>
            </w:pPr>
          </w:p>
          <w:p w14:paraId="7FFB757F" w14:textId="77777777" w:rsidR="00977608" w:rsidRPr="00977608" w:rsidRDefault="00977608" w:rsidP="003D51F2">
            <w:pPr>
              <w:pStyle w:val="ListParagraph"/>
              <w:widowControl w:val="0"/>
              <w:numPr>
                <w:ilvl w:val="0"/>
                <w:numId w:val="139"/>
              </w:numPr>
              <w:tabs>
                <w:tab w:val="left" w:pos="185"/>
              </w:tabs>
              <w:spacing w:line="226" w:lineRule="auto"/>
              <w:ind w:left="184" w:hanging="151"/>
              <w:contextualSpacing w:val="0"/>
              <w:rPr>
                <w:rFonts w:ascii="Arial" w:eastAsia="Arial" w:hAnsi="Arial" w:cs="Arial"/>
                <w:sz w:val="18"/>
                <w:szCs w:val="18"/>
              </w:rPr>
            </w:pPr>
            <w:r w:rsidRPr="00977608">
              <w:rPr>
                <w:rFonts w:ascii="Arial"/>
                <w:b/>
                <w:i/>
                <w:sz w:val="18"/>
                <w:szCs w:val="18"/>
              </w:rPr>
              <w:t xml:space="preserve">Chooses </w:t>
            </w:r>
            <w:r w:rsidRPr="00977608">
              <w:rPr>
                <w:rFonts w:ascii="Arial"/>
                <w:b/>
                <w:i/>
                <w:spacing w:val="-1"/>
                <w:sz w:val="18"/>
                <w:szCs w:val="18"/>
              </w:rPr>
              <w:t>the</w:t>
            </w:r>
            <w:r w:rsidRPr="00977608">
              <w:rPr>
                <w:rFonts w:ascii="Arial"/>
                <w:b/>
                <w:i/>
                <w:sz w:val="18"/>
                <w:szCs w:val="18"/>
              </w:rPr>
              <w:t xml:space="preserve"> </w:t>
            </w:r>
            <w:r w:rsidRPr="00977608">
              <w:rPr>
                <w:rFonts w:ascii="Arial"/>
                <w:b/>
                <w:i/>
                <w:spacing w:val="-1"/>
                <w:sz w:val="18"/>
                <w:szCs w:val="18"/>
              </w:rPr>
              <w:t>most</w:t>
            </w:r>
            <w:r w:rsidRPr="00977608">
              <w:rPr>
                <w:rFonts w:ascii="Arial"/>
                <w:b/>
                <w:i/>
                <w:spacing w:val="23"/>
                <w:sz w:val="18"/>
                <w:szCs w:val="18"/>
              </w:rPr>
              <w:t xml:space="preserve"> </w:t>
            </w:r>
            <w:r w:rsidRPr="00977608">
              <w:rPr>
                <w:rFonts w:ascii="Arial"/>
                <w:b/>
                <w:i/>
                <w:sz w:val="18"/>
                <w:szCs w:val="18"/>
              </w:rPr>
              <w:t>appropriate</w:t>
            </w:r>
            <w:r w:rsidRPr="00977608">
              <w:rPr>
                <w:rFonts w:ascii="Arial"/>
                <w:b/>
                <w:i/>
                <w:spacing w:val="-2"/>
                <w:sz w:val="18"/>
                <w:szCs w:val="18"/>
              </w:rPr>
              <w:t xml:space="preserve"> </w:t>
            </w:r>
            <w:r w:rsidRPr="00977608">
              <w:rPr>
                <w:rFonts w:ascii="Arial"/>
                <w:b/>
                <w:i/>
                <w:spacing w:val="-1"/>
                <w:sz w:val="18"/>
                <w:szCs w:val="18"/>
              </w:rPr>
              <w:t>measuring</w:t>
            </w:r>
            <w:r w:rsidRPr="00977608">
              <w:rPr>
                <w:rFonts w:ascii="Arial"/>
                <w:b/>
                <w:i/>
                <w:spacing w:val="27"/>
                <w:sz w:val="18"/>
                <w:szCs w:val="18"/>
              </w:rPr>
              <w:t xml:space="preserve"> </w:t>
            </w:r>
            <w:r w:rsidRPr="00977608">
              <w:rPr>
                <w:rFonts w:ascii="Arial"/>
                <w:b/>
                <w:i/>
                <w:sz w:val="18"/>
                <w:szCs w:val="18"/>
              </w:rPr>
              <w:t>device</w:t>
            </w:r>
            <w:r w:rsidRPr="00977608">
              <w:rPr>
                <w:rFonts w:ascii="Arial"/>
                <w:b/>
                <w:i/>
                <w:spacing w:val="-2"/>
                <w:sz w:val="18"/>
                <w:szCs w:val="18"/>
              </w:rPr>
              <w:t xml:space="preserve"> </w:t>
            </w:r>
            <w:r w:rsidRPr="00977608">
              <w:rPr>
                <w:rFonts w:ascii="Arial"/>
                <w:b/>
                <w:i/>
                <w:sz w:val="18"/>
                <w:szCs w:val="18"/>
              </w:rPr>
              <w:t xml:space="preserve">for a </w:t>
            </w:r>
            <w:r w:rsidRPr="00977608">
              <w:rPr>
                <w:rFonts w:ascii="Arial"/>
                <w:b/>
                <w:i/>
                <w:spacing w:val="-1"/>
                <w:sz w:val="18"/>
                <w:szCs w:val="18"/>
              </w:rPr>
              <w:t>given</w:t>
            </w:r>
            <w:r w:rsidRPr="00977608">
              <w:rPr>
                <w:rFonts w:ascii="Arial"/>
                <w:b/>
                <w:i/>
                <w:spacing w:val="-2"/>
                <w:sz w:val="18"/>
                <w:szCs w:val="18"/>
              </w:rPr>
              <w:t xml:space="preserve"> </w:t>
            </w:r>
            <w:r w:rsidRPr="00977608">
              <w:rPr>
                <w:rFonts w:ascii="Arial"/>
                <w:b/>
                <w:i/>
                <w:sz w:val="18"/>
                <w:szCs w:val="18"/>
              </w:rPr>
              <w:t>task</w:t>
            </w:r>
            <w:r w:rsidRPr="00977608">
              <w:rPr>
                <w:rFonts w:ascii="Arial"/>
                <w:b/>
                <w:i/>
                <w:spacing w:val="-2"/>
                <w:sz w:val="18"/>
                <w:szCs w:val="18"/>
              </w:rPr>
              <w:t xml:space="preserve"> </w:t>
            </w:r>
            <w:r w:rsidRPr="00977608">
              <w:rPr>
                <w:rFonts w:ascii="Arial"/>
                <w:b/>
                <w:i/>
                <w:sz w:val="18"/>
                <w:szCs w:val="18"/>
              </w:rPr>
              <w:t>and</w:t>
            </w:r>
            <w:r w:rsidRPr="00977608">
              <w:rPr>
                <w:rFonts w:ascii="Arial"/>
                <w:b/>
                <w:i/>
                <w:spacing w:val="23"/>
                <w:sz w:val="18"/>
                <w:szCs w:val="18"/>
              </w:rPr>
              <w:t xml:space="preserve"> </w:t>
            </w:r>
            <w:r w:rsidRPr="00977608">
              <w:rPr>
                <w:rFonts w:ascii="Arial"/>
                <w:b/>
                <w:i/>
                <w:spacing w:val="-1"/>
                <w:sz w:val="18"/>
                <w:szCs w:val="18"/>
              </w:rPr>
              <w:t>carries</w:t>
            </w:r>
            <w:r w:rsidRPr="00977608">
              <w:rPr>
                <w:rFonts w:ascii="Arial"/>
                <w:b/>
                <w:i/>
                <w:sz w:val="18"/>
                <w:szCs w:val="18"/>
              </w:rPr>
              <w:t xml:space="preserve"> out</w:t>
            </w:r>
            <w:r w:rsidRPr="00977608">
              <w:rPr>
                <w:rFonts w:ascii="Arial"/>
                <w:b/>
                <w:i/>
                <w:spacing w:val="-2"/>
                <w:sz w:val="18"/>
                <w:szCs w:val="18"/>
              </w:rPr>
              <w:t xml:space="preserve"> </w:t>
            </w:r>
            <w:r w:rsidRPr="00977608">
              <w:rPr>
                <w:rFonts w:ascii="Arial"/>
                <w:b/>
                <w:i/>
                <w:sz w:val="18"/>
                <w:szCs w:val="18"/>
              </w:rPr>
              <w:t xml:space="preserve">the </w:t>
            </w:r>
            <w:r w:rsidRPr="00977608">
              <w:rPr>
                <w:rFonts w:ascii="Arial"/>
                <w:b/>
                <w:i/>
                <w:spacing w:val="-1"/>
                <w:sz w:val="18"/>
                <w:szCs w:val="18"/>
              </w:rPr>
              <w:t>required</w:t>
            </w:r>
            <w:r w:rsidRPr="00977608">
              <w:rPr>
                <w:rFonts w:ascii="Arial"/>
                <w:b/>
                <w:i/>
                <w:spacing w:val="25"/>
                <w:sz w:val="18"/>
                <w:szCs w:val="18"/>
              </w:rPr>
              <w:t xml:space="preserve"> </w:t>
            </w:r>
            <w:r w:rsidRPr="00977608">
              <w:rPr>
                <w:rFonts w:ascii="Arial"/>
                <w:b/>
                <w:i/>
                <w:spacing w:val="-1"/>
                <w:sz w:val="18"/>
                <w:szCs w:val="18"/>
              </w:rPr>
              <w:t>calculation,</w:t>
            </w:r>
            <w:r w:rsidRPr="00977608">
              <w:rPr>
                <w:rFonts w:ascii="Arial"/>
                <w:b/>
                <w:i/>
                <w:spacing w:val="-2"/>
                <w:sz w:val="18"/>
                <w:szCs w:val="18"/>
              </w:rPr>
              <w:t xml:space="preserve"> </w:t>
            </w:r>
            <w:r w:rsidRPr="00977608">
              <w:rPr>
                <w:rFonts w:ascii="Arial"/>
                <w:b/>
                <w:i/>
                <w:spacing w:val="-1"/>
                <w:sz w:val="18"/>
                <w:szCs w:val="18"/>
              </w:rPr>
              <w:t>recording</w:t>
            </w:r>
            <w:r w:rsidRPr="00977608">
              <w:rPr>
                <w:rFonts w:ascii="Arial"/>
                <w:b/>
                <w:i/>
                <w:sz w:val="18"/>
                <w:szCs w:val="18"/>
              </w:rPr>
              <w:t xml:space="preserve"> </w:t>
            </w:r>
            <w:r w:rsidRPr="00977608">
              <w:rPr>
                <w:rFonts w:ascii="Arial"/>
                <w:b/>
                <w:i/>
                <w:spacing w:val="-1"/>
                <w:sz w:val="18"/>
                <w:szCs w:val="18"/>
              </w:rPr>
              <w:t>results</w:t>
            </w:r>
            <w:r w:rsidRPr="00977608">
              <w:rPr>
                <w:rFonts w:ascii="Arial"/>
                <w:b/>
                <w:i/>
                <w:spacing w:val="39"/>
                <w:sz w:val="18"/>
                <w:szCs w:val="18"/>
              </w:rPr>
              <w:t xml:space="preserve"> </w:t>
            </w:r>
            <w:r w:rsidRPr="00977608">
              <w:rPr>
                <w:rFonts w:ascii="Arial"/>
                <w:b/>
                <w:i/>
                <w:sz w:val="18"/>
                <w:szCs w:val="18"/>
              </w:rPr>
              <w:t xml:space="preserve">in the </w:t>
            </w:r>
            <w:r w:rsidRPr="00977608">
              <w:rPr>
                <w:rFonts w:ascii="Arial"/>
                <w:b/>
                <w:i/>
                <w:spacing w:val="-1"/>
                <w:sz w:val="18"/>
                <w:szCs w:val="18"/>
              </w:rPr>
              <w:t>correct</w:t>
            </w:r>
            <w:r w:rsidRPr="00977608">
              <w:rPr>
                <w:rFonts w:ascii="Arial"/>
                <w:b/>
                <w:i/>
                <w:sz w:val="18"/>
                <w:szCs w:val="18"/>
              </w:rPr>
              <w:t xml:space="preserve"> </w:t>
            </w:r>
            <w:r w:rsidRPr="00977608">
              <w:rPr>
                <w:rFonts w:ascii="Arial"/>
                <w:b/>
                <w:i/>
                <w:spacing w:val="-1"/>
                <w:sz w:val="18"/>
                <w:szCs w:val="18"/>
              </w:rPr>
              <w:t>unit</w:t>
            </w:r>
          </w:p>
          <w:p w14:paraId="26128574" w14:textId="77777777" w:rsidR="00977608" w:rsidRPr="00977608" w:rsidRDefault="00977608" w:rsidP="00977608">
            <w:pPr>
              <w:pStyle w:val="TableParagraph"/>
              <w:rPr>
                <w:rFonts w:ascii="Times New Roman" w:eastAsia="Times New Roman" w:hAnsi="Times New Roman" w:cs="Times New Roman"/>
                <w:sz w:val="18"/>
                <w:szCs w:val="18"/>
              </w:rPr>
            </w:pPr>
          </w:p>
          <w:p w14:paraId="2F968663" w14:textId="77777777" w:rsidR="00977608" w:rsidRPr="00977608" w:rsidRDefault="00977608" w:rsidP="003D51F2">
            <w:pPr>
              <w:pStyle w:val="ListParagraph"/>
              <w:widowControl w:val="0"/>
              <w:numPr>
                <w:ilvl w:val="0"/>
                <w:numId w:val="139"/>
              </w:numPr>
              <w:tabs>
                <w:tab w:val="left" w:pos="185"/>
              </w:tabs>
              <w:spacing w:line="202" w:lineRule="exact"/>
              <w:ind w:left="184" w:hanging="151"/>
              <w:contextualSpacing w:val="0"/>
              <w:rPr>
                <w:rFonts w:ascii="Arial" w:eastAsia="Arial" w:hAnsi="Arial" w:cs="Arial"/>
                <w:sz w:val="18"/>
                <w:szCs w:val="18"/>
              </w:rPr>
            </w:pPr>
            <w:r w:rsidRPr="00977608">
              <w:rPr>
                <w:rFonts w:ascii="Arial"/>
                <w:b/>
                <w:i/>
                <w:sz w:val="18"/>
                <w:szCs w:val="18"/>
              </w:rPr>
              <w:t>Reads a</w:t>
            </w:r>
            <w:r w:rsidRPr="00977608">
              <w:rPr>
                <w:rFonts w:ascii="Arial"/>
                <w:b/>
                <w:i/>
                <w:spacing w:val="-2"/>
                <w:sz w:val="18"/>
                <w:szCs w:val="18"/>
              </w:rPr>
              <w:t xml:space="preserve"> </w:t>
            </w:r>
            <w:r w:rsidRPr="00977608">
              <w:rPr>
                <w:rFonts w:ascii="Arial"/>
                <w:b/>
                <w:i/>
                <w:spacing w:val="-1"/>
                <w:sz w:val="18"/>
                <w:szCs w:val="18"/>
              </w:rPr>
              <w:t>variety</w:t>
            </w:r>
            <w:r w:rsidRPr="00977608">
              <w:rPr>
                <w:rFonts w:ascii="Arial"/>
                <w:b/>
                <w:i/>
                <w:sz w:val="18"/>
                <w:szCs w:val="18"/>
              </w:rPr>
              <w:t xml:space="preserve"> of </w:t>
            </w:r>
            <w:r w:rsidRPr="00977608">
              <w:rPr>
                <w:rFonts w:ascii="Arial"/>
                <w:b/>
                <w:i/>
                <w:spacing w:val="-1"/>
                <w:sz w:val="18"/>
                <w:szCs w:val="18"/>
              </w:rPr>
              <w:t>scales</w:t>
            </w:r>
            <w:r w:rsidRPr="00977608">
              <w:rPr>
                <w:rFonts w:ascii="Arial"/>
                <w:b/>
                <w:i/>
                <w:spacing w:val="27"/>
                <w:sz w:val="18"/>
                <w:szCs w:val="18"/>
              </w:rPr>
              <w:t xml:space="preserve"> </w:t>
            </w:r>
            <w:r w:rsidRPr="00977608">
              <w:rPr>
                <w:rFonts w:ascii="Arial"/>
                <w:b/>
                <w:i/>
                <w:spacing w:val="-1"/>
                <w:sz w:val="18"/>
                <w:szCs w:val="18"/>
              </w:rPr>
              <w:t>accurately</w:t>
            </w:r>
          </w:p>
          <w:p w14:paraId="3CAE563D" w14:textId="77777777" w:rsidR="00977608" w:rsidRPr="00977608" w:rsidRDefault="00977608" w:rsidP="00977608">
            <w:pPr>
              <w:pStyle w:val="TableParagraph"/>
              <w:rPr>
                <w:rFonts w:ascii="Times New Roman" w:eastAsia="Times New Roman" w:hAnsi="Times New Roman" w:cs="Times New Roman"/>
                <w:sz w:val="18"/>
                <w:szCs w:val="18"/>
              </w:rPr>
            </w:pPr>
          </w:p>
          <w:p w14:paraId="6A8C5C24" w14:textId="77777777" w:rsidR="00977608" w:rsidRPr="00977608" w:rsidRDefault="00977608" w:rsidP="003D51F2">
            <w:pPr>
              <w:pStyle w:val="ListParagraph"/>
              <w:widowControl w:val="0"/>
              <w:numPr>
                <w:ilvl w:val="0"/>
                <w:numId w:val="139"/>
              </w:numPr>
              <w:tabs>
                <w:tab w:val="left" w:pos="199"/>
              </w:tabs>
              <w:spacing w:line="227" w:lineRule="auto"/>
              <w:ind w:hanging="151"/>
              <w:contextualSpacing w:val="0"/>
              <w:jc w:val="both"/>
              <w:rPr>
                <w:rFonts w:ascii="Arial" w:eastAsia="Arial" w:hAnsi="Arial" w:cs="Arial"/>
                <w:sz w:val="18"/>
                <w:szCs w:val="18"/>
              </w:rPr>
            </w:pPr>
            <w:r w:rsidRPr="00977608">
              <w:rPr>
                <w:rFonts w:ascii="Arial"/>
                <w:b/>
                <w:i/>
                <w:spacing w:val="-1"/>
                <w:sz w:val="18"/>
                <w:szCs w:val="18"/>
              </w:rPr>
              <w:t>Shows</w:t>
            </w:r>
            <w:r w:rsidRPr="00977608">
              <w:rPr>
                <w:rFonts w:ascii="Arial"/>
                <w:b/>
                <w:i/>
                <w:sz w:val="18"/>
                <w:szCs w:val="18"/>
              </w:rPr>
              <w:t xml:space="preserve"> </w:t>
            </w:r>
            <w:r w:rsidRPr="00977608">
              <w:rPr>
                <w:rFonts w:ascii="Arial"/>
                <w:b/>
                <w:i/>
                <w:spacing w:val="-1"/>
                <w:sz w:val="18"/>
                <w:szCs w:val="18"/>
              </w:rPr>
              <w:t>awareness</w:t>
            </w:r>
            <w:r w:rsidRPr="00977608">
              <w:rPr>
                <w:rFonts w:ascii="Arial"/>
                <w:b/>
                <w:i/>
                <w:sz w:val="18"/>
                <w:szCs w:val="18"/>
              </w:rPr>
              <w:t xml:space="preserve"> of </w:t>
            </w:r>
            <w:r w:rsidRPr="00977608">
              <w:rPr>
                <w:rFonts w:ascii="Arial"/>
                <w:b/>
                <w:i/>
                <w:spacing w:val="-1"/>
                <w:sz w:val="18"/>
                <w:szCs w:val="18"/>
              </w:rPr>
              <w:t>imperial</w:t>
            </w:r>
            <w:r w:rsidRPr="00977608">
              <w:rPr>
                <w:rFonts w:ascii="Arial"/>
                <w:b/>
                <w:i/>
                <w:spacing w:val="27"/>
                <w:sz w:val="18"/>
                <w:szCs w:val="18"/>
              </w:rPr>
              <w:t xml:space="preserve"> </w:t>
            </w:r>
            <w:r w:rsidRPr="00977608">
              <w:rPr>
                <w:rFonts w:ascii="Arial"/>
                <w:b/>
                <w:i/>
                <w:sz w:val="18"/>
                <w:szCs w:val="18"/>
              </w:rPr>
              <w:t xml:space="preserve">units </w:t>
            </w:r>
            <w:r w:rsidRPr="00977608">
              <w:rPr>
                <w:rFonts w:ascii="Arial"/>
                <w:b/>
                <w:i/>
                <w:spacing w:val="-1"/>
                <w:sz w:val="18"/>
                <w:szCs w:val="18"/>
              </w:rPr>
              <w:t>used</w:t>
            </w:r>
            <w:r w:rsidRPr="00977608">
              <w:rPr>
                <w:rFonts w:ascii="Arial"/>
                <w:b/>
                <w:i/>
                <w:sz w:val="18"/>
                <w:szCs w:val="18"/>
              </w:rPr>
              <w:t xml:space="preserve"> in</w:t>
            </w:r>
            <w:r w:rsidRPr="00977608">
              <w:rPr>
                <w:rFonts w:ascii="Arial"/>
                <w:b/>
                <w:i/>
                <w:spacing w:val="-2"/>
                <w:sz w:val="18"/>
                <w:szCs w:val="18"/>
              </w:rPr>
              <w:t xml:space="preserve"> </w:t>
            </w:r>
            <w:r w:rsidRPr="00977608">
              <w:rPr>
                <w:rFonts w:ascii="Arial"/>
                <w:b/>
                <w:i/>
                <w:spacing w:val="-1"/>
                <w:sz w:val="18"/>
                <w:szCs w:val="18"/>
              </w:rPr>
              <w:t>everyday</w:t>
            </w:r>
            <w:r w:rsidRPr="00977608">
              <w:rPr>
                <w:rFonts w:ascii="Arial"/>
                <w:b/>
                <w:i/>
                <w:spacing w:val="-2"/>
                <w:sz w:val="18"/>
                <w:szCs w:val="18"/>
              </w:rPr>
              <w:t xml:space="preserve"> </w:t>
            </w:r>
            <w:r w:rsidRPr="00977608">
              <w:rPr>
                <w:rFonts w:ascii="Arial"/>
                <w:b/>
                <w:i/>
                <w:sz w:val="18"/>
                <w:szCs w:val="18"/>
              </w:rPr>
              <w:t xml:space="preserve">life </w:t>
            </w:r>
            <w:r w:rsidRPr="00977608">
              <w:rPr>
                <w:rFonts w:ascii="Arial"/>
                <w:b/>
                <w:i/>
                <w:spacing w:val="-1"/>
                <w:sz w:val="18"/>
                <w:szCs w:val="18"/>
              </w:rPr>
              <w:t>for</w:t>
            </w:r>
            <w:r w:rsidRPr="00977608">
              <w:rPr>
                <w:rFonts w:ascii="Arial"/>
                <w:b/>
                <w:i/>
                <w:spacing w:val="29"/>
                <w:sz w:val="18"/>
                <w:szCs w:val="18"/>
              </w:rPr>
              <w:t xml:space="preserve"> </w:t>
            </w:r>
            <w:r w:rsidRPr="00977608">
              <w:rPr>
                <w:rFonts w:ascii="Arial"/>
                <w:b/>
                <w:i/>
                <w:spacing w:val="-1"/>
                <w:sz w:val="18"/>
                <w:szCs w:val="18"/>
              </w:rPr>
              <w:t>example,</w:t>
            </w:r>
            <w:r w:rsidRPr="00977608">
              <w:rPr>
                <w:rFonts w:ascii="Arial"/>
                <w:b/>
                <w:i/>
                <w:sz w:val="18"/>
                <w:szCs w:val="18"/>
              </w:rPr>
              <w:t xml:space="preserve"> </w:t>
            </w:r>
            <w:r w:rsidRPr="00977608">
              <w:rPr>
                <w:rFonts w:ascii="Arial"/>
                <w:b/>
                <w:i/>
                <w:spacing w:val="-1"/>
                <w:sz w:val="18"/>
                <w:szCs w:val="18"/>
              </w:rPr>
              <w:t>miles</w:t>
            </w:r>
            <w:r w:rsidRPr="00977608">
              <w:rPr>
                <w:rFonts w:ascii="Arial"/>
                <w:b/>
                <w:i/>
                <w:spacing w:val="-2"/>
                <w:sz w:val="18"/>
                <w:szCs w:val="18"/>
              </w:rPr>
              <w:t xml:space="preserve"> </w:t>
            </w:r>
            <w:r w:rsidRPr="00977608">
              <w:rPr>
                <w:rFonts w:ascii="Arial"/>
                <w:b/>
                <w:i/>
                <w:sz w:val="18"/>
                <w:szCs w:val="18"/>
              </w:rPr>
              <w:t xml:space="preserve">or </w:t>
            </w:r>
            <w:r w:rsidRPr="00977608">
              <w:rPr>
                <w:rFonts w:ascii="Arial"/>
                <w:b/>
                <w:i/>
                <w:spacing w:val="-1"/>
                <w:sz w:val="18"/>
                <w:szCs w:val="18"/>
              </w:rPr>
              <w:t>stones</w:t>
            </w:r>
          </w:p>
          <w:p w14:paraId="605B4F7D" w14:textId="77777777" w:rsidR="009C146F" w:rsidRPr="00520E3B" w:rsidRDefault="009C146F" w:rsidP="00305D6C">
            <w:pPr>
              <w:widowControl w:val="0"/>
              <w:tabs>
                <w:tab w:val="left" w:pos="273"/>
              </w:tabs>
              <w:spacing w:line="227" w:lineRule="auto"/>
              <w:ind w:right="70"/>
              <w:rPr>
                <w:rFonts w:ascii="Arial" w:eastAsia="Arial" w:hAnsi="Arial" w:cs="Arial"/>
                <w:sz w:val="18"/>
                <w:szCs w:val="18"/>
              </w:rPr>
            </w:pPr>
          </w:p>
        </w:tc>
      </w:tr>
    </w:tbl>
    <w:p w14:paraId="2C940FAB" w14:textId="77777777" w:rsidR="009C146F" w:rsidRDefault="009C146F" w:rsidP="009C146F">
      <w:pPr>
        <w:rPr>
          <w:rFonts w:ascii="Arial" w:hAnsi="Arial" w:cs="Arial"/>
        </w:rPr>
      </w:pPr>
    </w:p>
    <w:p w14:paraId="4729EDDC" w14:textId="77777777" w:rsidR="009C146F" w:rsidRDefault="009C146F" w:rsidP="009C146F">
      <w:pPr>
        <w:rPr>
          <w:rFonts w:ascii="Arial" w:hAnsi="Arial" w:cs="Arial"/>
        </w:rPr>
      </w:pPr>
      <w:r>
        <w:rPr>
          <w:rFonts w:ascii="Arial" w:hAnsi="Arial" w:cs="Arial"/>
        </w:rPr>
        <w:br w:type="page"/>
      </w:r>
    </w:p>
    <w:p w14:paraId="2E96E97D" w14:textId="77777777" w:rsidR="009C146F" w:rsidRDefault="009C146F" w:rsidP="009C146F">
      <w:pPr>
        <w:rPr>
          <w:rFonts w:ascii="Arial" w:hAnsi="Arial" w:cs="Arial"/>
        </w:rPr>
      </w:pPr>
    </w:p>
    <w:tbl>
      <w:tblPr>
        <w:tblStyle w:val="TableGrid"/>
        <w:tblW w:w="0" w:type="auto"/>
        <w:tblLook w:val="04A0" w:firstRow="1" w:lastRow="0" w:firstColumn="1" w:lastColumn="0" w:noHBand="0" w:noVBand="1"/>
      </w:tblPr>
      <w:tblGrid>
        <w:gridCol w:w="562"/>
        <w:gridCol w:w="709"/>
        <w:gridCol w:w="3260"/>
        <w:gridCol w:w="2552"/>
        <w:gridCol w:w="2693"/>
        <w:gridCol w:w="2410"/>
        <w:gridCol w:w="2835"/>
      </w:tblGrid>
      <w:tr w:rsidR="009C146F" w:rsidRPr="00B80EDA" w14:paraId="112FD5F7" w14:textId="77777777" w:rsidTr="00305D6C">
        <w:tc>
          <w:tcPr>
            <w:tcW w:w="4531" w:type="dxa"/>
            <w:gridSpan w:val="3"/>
            <w:shd w:val="clear" w:color="auto" w:fill="F4B083" w:themeFill="accent2" w:themeFillTint="99"/>
          </w:tcPr>
          <w:p w14:paraId="6E882EB5" w14:textId="62197BC5" w:rsidR="009C146F" w:rsidRPr="00B80EDA" w:rsidRDefault="009C146F" w:rsidP="00305D6C">
            <w:pPr>
              <w:jc w:val="center"/>
              <w:rPr>
                <w:rFonts w:ascii="Arial" w:hAnsi="Arial" w:cs="Arial"/>
                <w:b/>
              </w:rPr>
            </w:pPr>
            <w:r>
              <w:rPr>
                <w:rFonts w:ascii="Arial" w:hAnsi="Arial" w:cs="Arial"/>
                <w:b/>
              </w:rPr>
              <w:t>SECOND LEVEL</w:t>
            </w:r>
          </w:p>
        </w:tc>
        <w:tc>
          <w:tcPr>
            <w:tcW w:w="10490" w:type="dxa"/>
            <w:gridSpan w:val="4"/>
            <w:shd w:val="clear" w:color="auto" w:fill="9CC2E5" w:themeFill="accent5" w:themeFillTint="99"/>
          </w:tcPr>
          <w:p w14:paraId="7974CED6" w14:textId="77777777" w:rsidR="009C146F" w:rsidRPr="00B80EDA" w:rsidRDefault="009C146F" w:rsidP="00305D6C">
            <w:pPr>
              <w:jc w:val="center"/>
              <w:rPr>
                <w:rFonts w:ascii="Arial" w:hAnsi="Arial" w:cs="Arial"/>
                <w:b/>
              </w:rPr>
            </w:pPr>
            <w:r>
              <w:rPr>
                <w:rFonts w:ascii="Arial" w:hAnsi="Arial" w:cs="Arial"/>
                <w:b/>
              </w:rPr>
              <w:t>NUMERACY AND MATHEMATICS</w:t>
            </w:r>
          </w:p>
        </w:tc>
      </w:tr>
      <w:tr w:rsidR="009C146F" w:rsidRPr="00B80EDA" w14:paraId="628B30A7" w14:textId="77777777" w:rsidTr="00305D6C">
        <w:tc>
          <w:tcPr>
            <w:tcW w:w="4531" w:type="dxa"/>
            <w:gridSpan w:val="3"/>
          </w:tcPr>
          <w:p w14:paraId="73301FB2" w14:textId="77777777" w:rsidR="009C146F" w:rsidRPr="00B80EDA" w:rsidRDefault="009C146F" w:rsidP="00305D6C">
            <w:pPr>
              <w:rPr>
                <w:rFonts w:ascii="Arial" w:hAnsi="Arial" w:cs="Arial"/>
                <w:b/>
              </w:rPr>
            </w:pPr>
            <w:r w:rsidRPr="00B80EDA">
              <w:rPr>
                <w:rFonts w:ascii="Arial" w:hAnsi="Arial" w:cs="Arial"/>
                <w:b/>
              </w:rPr>
              <w:t>Experiences and outcomes</w:t>
            </w:r>
          </w:p>
        </w:tc>
        <w:tc>
          <w:tcPr>
            <w:tcW w:w="7655" w:type="dxa"/>
            <w:gridSpan w:val="3"/>
          </w:tcPr>
          <w:p w14:paraId="183CEDFF" w14:textId="77777777" w:rsidR="009C146F" w:rsidRPr="00B80EDA" w:rsidRDefault="009C146F" w:rsidP="00305D6C">
            <w:pPr>
              <w:jc w:val="center"/>
              <w:rPr>
                <w:rFonts w:ascii="Arial" w:hAnsi="Arial" w:cs="Arial"/>
                <w:b/>
              </w:rPr>
            </w:pPr>
            <w:r>
              <w:rPr>
                <w:rFonts w:ascii="Times New Roman" w:hAnsi="Times New Roman"/>
                <w:noProof/>
                <w:sz w:val="24"/>
                <w:szCs w:val="24"/>
                <w:lang w:eastAsia="en-GB"/>
              </w:rPr>
              <mc:AlternateContent>
                <mc:Choice Requires="wps">
                  <w:drawing>
                    <wp:anchor distT="36576" distB="36576" distL="36576" distR="36576" simplePos="0" relativeHeight="251792384" behindDoc="0" locked="0" layoutInCell="1" allowOverlap="1" wp14:anchorId="30DAD02F" wp14:editId="5571767C">
                      <wp:simplePos x="0" y="0"/>
                      <wp:positionH relativeFrom="column">
                        <wp:posOffset>3020640</wp:posOffset>
                      </wp:positionH>
                      <wp:positionV relativeFrom="paragraph">
                        <wp:posOffset>45085</wp:posOffset>
                      </wp:positionV>
                      <wp:extent cx="1610995" cy="88265"/>
                      <wp:effectExtent l="38100" t="19050" r="8255" b="45085"/>
                      <wp:wrapNone/>
                      <wp:docPr id="117" name="Left-Right Arrow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88265"/>
                              </a:xfrm>
                              <a:prstGeom prst="leftRightArrow">
                                <a:avLst>
                                  <a:gd name="adj1" fmla="val 50000"/>
                                  <a:gd name="adj2" fmla="val 272796"/>
                                </a:avLst>
                              </a:prstGeom>
                              <a:solidFill>
                                <a:schemeClr val="accent5">
                                  <a:lumMod val="60000"/>
                                  <a:lumOff val="40000"/>
                                </a:schemeClr>
                              </a:solidFill>
                              <a:ln w="12700">
                                <a:solidFill>
                                  <a:schemeClr val="dk1">
                                    <a:lumMod val="0"/>
                                    <a:lumOff val="0"/>
                                  </a:schemeClr>
                                </a:solidFill>
                                <a:miter lim="800000"/>
                                <a:headEnd/>
                                <a:tailEnd/>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890ACD" id="Left-Right Arrow 82" o:spid="_x0000_s1026" type="#_x0000_t69" style="position:absolute;margin-left:237.85pt;margin-top:3.55pt;width:126.85pt;height:6.95pt;z-index:251792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" adj="3228" fillcolor="#9cc2e5 [1944]" strokecolor="black [0]" strokeweight="1pt">
                      <v:textbox inset="2.88pt,2.88pt,2.88pt,2.88pt"/>
                    </v:shape>
                  </w:pict>
                </mc:Fallback>
              </mc:AlternateContent>
            </w:r>
            <w:r>
              <w:rPr>
                <w:rFonts w:ascii="Times New Roman" w:hAnsi="Times New Roman"/>
                <w:noProof/>
                <w:sz w:val="24"/>
                <w:szCs w:val="24"/>
                <w:lang w:eastAsia="en-GB"/>
              </w:rPr>
              <mc:AlternateContent>
                <mc:Choice Requires="wps">
                  <w:drawing>
                    <wp:anchor distT="36576" distB="36576" distL="36576" distR="36576" simplePos="0" relativeHeight="251791360" behindDoc="0" locked="0" layoutInCell="1" allowOverlap="1" wp14:anchorId="7CDB63F6" wp14:editId="0796CA4F">
                      <wp:simplePos x="0" y="0"/>
                      <wp:positionH relativeFrom="column">
                        <wp:posOffset>-8586</wp:posOffset>
                      </wp:positionH>
                      <wp:positionV relativeFrom="paragraph">
                        <wp:posOffset>38376</wp:posOffset>
                      </wp:positionV>
                      <wp:extent cx="1610995" cy="88265"/>
                      <wp:effectExtent l="38100" t="19050" r="8255" b="45085"/>
                      <wp:wrapNone/>
                      <wp:docPr id="118" name="Left-Right Arrow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88265"/>
                              </a:xfrm>
                              <a:prstGeom prst="leftRightArrow">
                                <a:avLst>
                                  <a:gd name="adj1" fmla="val 50000"/>
                                  <a:gd name="adj2" fmla="val 272796"/>
                                </a:avLst>
                              </a:prstGeom>
                              <a:solidFill>
                                <a:schemeClr val="accent5">
                                  <a:lumMod val="60000"/>
                                  <a:lumOff val="40000"/>
                                </a:schemeClr>
                              </a:solidFill>
                              <a:ln w="12700">
                                <a:solidFill>
                                  <a:schemeClr val="dk1">
                                    <a:lumMod val="0"/>
                                    <a:lumOff val="0"/>
                                  </a:schemeClr>
                                </a:solidFill>
                                <a:miter lim="800000"/>
                                <a:headEnd/>
                                <a:tailEnd/>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A84DE8" id="Left-Right Arrow 81" o:spid="_x0000_s1026" type="#_x0000_t69" style="position:absolute;margin-left:-.7pt;margin-top:3pt;width:126.85pt;height:6.95pt;z-index:251791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" adj="3228" fillcolor="#9cc2e5 [1944]" strokecolor="black [0]" strokeweight="1pt">
                      <v:textbox inset="2.88pt,2.88pt,2.88pt,2.88pt"/>
                    </v:shape>
                  </w:pict>
                </mc:Fallback>
              </mc:AlternateContent>
            </w:r>
            <w:r>
              <w:rPr>
                <w:rFonts w:ascii="Arial" w:hAnsi="Arial" w:cs="Arial"/>
                <w:b/>
              </w:rPr>
              <w:t xml:space="preserve"> Progression</w:t>
            </w:r>
            <w:r w:rsidRPr="00B80EDA">
              <w:rPr>
                <w:rFonts w:ascii="Arial" w:hAnsi="Arial" w:cs="Arial"/>
                <w:b/>
              </w:rPr>
              <w:t xml:space="preserve">  </w:t>
            </w:r>
          </w:p>
        </w:tc>
        <w:tc>
          <w:tcPr>
            <w:tcW w:w="2835" w:type="dxa"/>
          </w:tcPr>
          <w:p w14:paraId="74830CB3" w14:textId="77777777" w:rsidR="009C146F" w:rsidRPr="00B80EDA" w:rsidRDefault="009C146F" w:rsidP="00305D6C">
            <w:pPr>
              <w:rPr>
                <w:rFonts w:ascii="Arial" w:hAnsi="Arial" w:cs="Arial"/>
                <w:b/>
              </w:rPr>
            </w:pPr>
            <w:r w:rsidRPr="00B80EDA">
              <w:rPr>
                <w:rFonts w:ascii="Arial" w:hAnsi="Arial" w:cs="Arial"/>
                <w:b/>
              </w:rPr>
              <w:t>Benchmarks</w:t>
            </w:r>
          </w:p>
        </w:tc>
      </w:tr>
      <w:tr w:rsidR="009C146F" w:rsidRPr="00B80EDA" w14:paraId="1000875F" w14:textId="77777777" w:rsidTr="00305D6C">
        <w:trPr>
          <w:cantSplit/>
          <w:trHeight w:val="4371"/>
        </w:trPr>
        <w:tc>
          <w:tcPr>
            <w:tcW w:w="562" w:type="dxa"/>
            <w:shd w:val="clear" w:color="auto" w:fill="F4B083" w:themeFill="accent2" w:themeFillTint="99"/>
            <w:textDirection w:val="btLr"/>
          </w:tcPr>
          <w:p w14:paraId="10D659CD" w14:textId="77777777" w:rsidR="009C146F" w:rsidRPr="00B80EDA" w:rsidRDefault="009C146F" w:rsidP="00305D6C">
            <w:pPr>
              <w:ind w:left="113" w:right="113"/>
              <w:jc w:val="center"/>
              <w:rPr>
                <w:rFonts w:ascii="Arial" w:hAnsi="Arial" w:cs="Arial"/>
                <w:b/>
              </w:rPr>
            </w:pPr>
            <w:r w:rsidRPr="00B80EDA">
              <w:rPr>
                <w:rFonts w:ascii="Arial" w:hAnsi="Arial" w:cs="Arial"/>
                <w:b/>
              </w:rPr>
              <w:t xml:space="preserve">Organiser – </w:t>
            </w:r>
            <w:r>
              <w:rPr>
                <w:rFonts w:ascii="Arial" w:hAnsi="Arial" w:cs="Arial"/>
                <w:b/>
              </w:rPr>
              <w:t>Number, money and measure</w:t>
            </w:r>
          </w:p>
        </w:tc>
        <w:tc>
          <w:tcPr>
            <w:tcW w:w="709" w:type="dxa"/>
            <w:shd w:val="clear" w:color="auto" w:fill="F7CAAC" w:themeFill="accent2" w:themeFillTint="66"/>
            <w:textDirection w:val="btLr"/>
          </w:tcPr>
          <w:p w14:paraId="0A3FCCDE" w14:textId="77777777" w:rsidR="009C146F" w:rsidRPr="00B80EDA" w:rsidRDefault="009C146F" w:rsidP="00305D6C">
            <w:pPr>
              <w:ind w:left="113" w:right="113"/>
              <w:jc w:val="center"/>
              <w:rPr>
                <w:rFonts w:ascii="Arial" w:hAnsi="Arial" w:cs="Arial"/>
                <w:b/>
              </w:rPr>
            </w:pPr>
            <w:r>
              <w:rPr>
                <w:rFonts w:ascii="Arial" w:hAnsi="Arial" w:cs="Arial"/>
                <w:b/>
              </w:rPr>
              <w:t>Measurement</w:t>
            </w:r>
          </w:p>
        </w:tc>
        <w:tc>
          <w:tcPr>
            <w:tcW w:w="3260" w:type="dxa"/>
          </w:tcPr>
          <w:p w14:paraId="7BCE4973" w14:textId="77777777" w:rsidR="006F0688" w:rsidRDefault="006F0688" w:rsidP="006F0688">
            <w:pPr>
              <w:pStyle w:val="TableParagraph"/>
              <w:spacing w:line="286" w:lineRule="auto"/>
              <w:ind w:left="47" w:right="72"/>
              <w:rPr>
                <w:rFonts w:ascii="Arial"/>
                <w:b/>
                <w:i/>
                <w:sz w:val="18"/>
                <w:szCs w:val="18"/>
              </w:rPr>
            </w:pPr>
          </w:p>
          <w:p w14:paraId="761B24B9" w14:textId="327CE0F1" w:rsidR="006F0688" w:rsidRDefault="006F0688" w:rsidP="005A6DFC">
            <w:pPr>
              <w:pStyle w:val="TableParagraph"/>
              <w:ind w:left="47" w:right="72"/>
              <w:rPr>
                <w:rFonts w:ascii="Arial"/>
                <w:b/>
                <w:i/>
                <w:sz w:val="18"/>
                <w:szCs w:val="18"/>
              </w:rPr>
            </w:pPr>
            <w:r w:rsidRPr="006F0688">
              <w:rPr>
                <w:rFonts w:ascii="Arial"/>
                <w:b/>
                <w:i/>
                <w:sz w:val="18"/>
                <w:szCs w:val="18"/>
              </w:rPr>
              <w:t>I</w:t>
            </w:r>
            <w:r w:rsidRPr="006F0688">
              <w:rPr>
                <w:rFonts w:ascii="Arial"/>
                <w:b/>
                <w:i/>
                <w:spacing w:val="34"/>
                <w:sz w:val="18"/>
                <w:szCs w:val="18"/>
              </w:rPr>
              <w:t xml:space="preserve"> </w:t>
            </w:r>
            <w:r w:rsidRPr="006F0688">
              <w:rPr>
                <w:rFonts w:ascii="Arial"/>
                <w:b/>
                <w:i/>
                <w:sz w:val="18"/>
                <w:szCs w:val="18"/>
              </w:rPr>
              <w:t>can</w:t>
            </w:r>
            <w:r w:rsidRPr="006F0688">
              <w:rPr>
                <w:rFonts w:ascii="Arial"/>
                <w:b/>
                <w:i/>
                <w:spacing w:val="32"/>
                <w:sz w:val="18"/>
                <w:szCs w:val="18"/>
              </w:rPr>
              <w:t xml:space="preserve"> </w:t>
            </w:r>
            <w:r w:rsidRPr="006F0688">
              <w:rPr>
                <w:rFonts w:ascii="Arial"/>
                <w:b/>
                <w:i/>
                <w:spacing w:val="-1"/>
                <w:sz w:val="18"/>
                <w:szCs w:val="18"/>
              </w:rPr>
              <w:t>explain</w:t>
            </w:r>
            <w:r w:rsidRPr="006F0688">
              <w:rPr>
                <w:rFonts w:ascii="Arial"/>
                <w:b/>
                <w:i/>
                <w:spacing w:val="35"/>
                <w:sz w:val="18"/>
                <w:szCs w:val="18"/>
              </w:rPr>
              <w:t xml:space="preserve"> </w:t>
            </w:r>
            <w:r w:rsidRPr="006F0688">
              <w:rPr>
                <w:rFonts w:ascii="Arial"/>
                <w:b/>
                <w:i/>
                <w:sz w:val="18"/>
                <w:szCs w:val="18"/>
              </w:rPr>
              <w:t>how</w:t>
            </w:r>
            <w:r w:rsidRPr="006F0688">
              <w:rPr>
                <w:rFonts w:ascii="Arial"/>
                <w:b/>
                <w:i/>
                <w:spacing w:val="31"/>
                <w:sz w:val="18"/>
                <w:szCs w:val="18"/>
              </w:rPr>
              <w:t xml:space="preserve"> </w:t>
            </w:r>
            <w:r w:rsidRPr="006F0688">
              <w:rPr>
                <w:rFonts w:ascii="Arial"/>
                <w:b/>
                <w:i/>
                <w:spacing w:val="-1"/>
                <w:sz w:val="18"/>
                <w:szCs w:val="18"/>
              </w:rPr>
              <w:t>different</w:t>
            </w:r>
            <w:r w:rsidRPr="006F0688">
              <w:rPr>
                <w:rFonts w:ascii="Arial"/>
                <w:b/>
                <w:i/>
                <w:spacing w:val="23"/>
                <w:sz w:val="18"/>
                <w:szCs w:val="18"/>
              </w:rPr>
              <w:t xml:space="preserve"> </w:t>
            </w:r>
            <w:r w:rsidRPr="006F0688">
              <w:rPr>
                <w:rFonts w:ascii="Arial"/>
                <w:b/>
                <w:i/>
                <w:sz w:val="18"/>
                <w:szCs w:val="18"/>
              </w:rPr>
              <w:t>methods</w:t>
            </w:r>
            <w:r w:rsidRPr="006F0688">
              <w:rPr>
                <w:rFonts w:ascii="Arial"/>
                <w:b/>
                <w:i/>
                <w:spacing w:val="6"/>
                <w:sz w:val="18"/>
                <w:szCs w:val="18"/>
              </w:rPr>
              <w:t xml:space="preserve"> </w:t>
            </w:r>
            <w:r w:rsidRPr="006F0688">
              <w:rPr>
                <w:rFonts w:ascii="Arial"/>
                <w:b/>
                <w:i/>
                <w:spacing w:val="-1"/>
                <w:sz w:val="18"/>
                <w:szCs w:val="18"/>
              </w:rPr>
              <w:t>can</w:t>
            </w:r>
            <w:r w:rsidRPr="006F0688">
              <w:rPr>
                <w:rFonts w:ascii="Arial"/>
                <w:b/>
                <w:i/>
                <w:spacing w:val="5"/>
                <w:sz w:val="18"/>
                <w:szCs w:val="18"/>
              </w:rPr>
              <w:t xml:space="preserve"> </w:t>
            </w:r>
            <w:r w:rsidRPr="006F0688">
              <w:rPr>
                <w:rFonts w:ascii="Arial"/>
                <w:b/>
                <w:i/>
                <w:sz w:val="18"/>
                <w:szCs w:val="18"/>
              </w:rPr>
              <w:t>be</w:t>
            </w:r>
            <w:r w:rsidRPr="006F0688">
              <w:rPr>
                <w:rFonts w:ascii="Arial"/>
                <w:b/>
                <w:i/>
                <w:spacing w:val="5"/>
                <w:sz w:val="18"/>
                <w:szCs w:val="18"/>
              </w:rPr>
              <w:t xml:space="preserve"> </w:t>
            </w:r>
            <w:r w:rsidRPr="006F0688">
              <w:rPr>
                <w:rFonts w:ascii="Arial"/>
                <w:b/>
                <w:i/>
                <w:sz w:val="18"/>
                <w:szCs w:val="18"/>
              </w:rPr>
              <w:t>used</w:t>
            </w:r>
            <w:r w:rsidRPr="006F0688">
              <w:rPr>
                <w:rFonts w:ascii="Arial"/>
                <w:b/>
                <w:i/>
                <w:spacing w:val="5"/>
                <w:sz w:val="18"/>
                <w:szCs w:val="18"/>
              </w:rPr>
              <w:t xml:space="preserve"> </w:t>
            </w:r>
            <w:r w:rsidRPr="006F0688">
              <w:rPr>
                <w:rFonts w:ascii="Arial"/>
                <w:b/>
                <w:i/>
                <w:sz w:val="18"/>
                <w:szCs w:val="18"/>
              </w:rPr>
              <w:t>to</w:t>
            </w:r>
            <w:r w:rsidRPr="006F0688">
              <w:rPr>
                <w:rFonts w:ascii="Arial"/>
                <w:b/>
                <w:i/>
                <w:spacing w:val="5"/>
                <w:sz w:val="18"/>
                <w:szCs w:val="18"/>
              </w:rPr>
              <w:t xml:space="preserve"> </w:t>
            </w:r>
            <w:r w:rsidRPr="006F0688">
              <w:rPr>
                <w:rFonts w:ascii="Arial"/>
                <w:b/>
                <w:i/>
                <w:spacing w:val="-1"/>
                <w:sz w:val="18"/>
                <w:szCs w:val="18"/>
              </w:rPr>
              <w:t>find</w:t>
            </w:r>
            <w:r w:rsidRPr="006F0688">
              <w:rPr>
                <w:rFonts w:ascii="Arial"/>
                <w:b/>
                <w:i/>
                <w:spacing w:val="7"/>
                <w:sz w:val="18"/>
                <w:szCs w:val="18"/>
              </w:rPr>
              <w:t xml:space="preserve"> </w:t>
            </w:r>
            <w:r w:rsidRPr="006F0688">
              <w:rPr>
                <w:rFonts w:ascii="Arial"/>
                <w:b/>
                <w:i/>
                <w:sz w:val="18"/>
                <w:szCs w:val="18"/>
              </w:rPr>
              <w:t>the</w:t>
            </w:r>
            <w:r w:rsidRPr="006F0688">
              <w:rPr>
                <w:rFonts w:ascii="Arial"/>
                <w:b/>
                <w:i/>
                <w:spacing w:val="23"/>
                <w:sz w:val="18"/>
                <w:szCs w:val="18"/>
              </w:rPr>
              <w:t xml:space="preserve"> </w:t>
            </w:r>
            <w:r w:rsidRPr="006F0688">
              <w:rPr>
                <w:rFonts w:ascii="Arial"/>
                <w:b/>
                <w:i/>
                <w:sz w:val="18"/>
                <w:szCs w:val="18"/>
              </w:rPr>
              <w:t>perimeter</w:t>
            </w:r>
            <w:r w:rsidRPr="006F0688">
              <w:rPr>
                <w:rFonts w:ascii="Arial"/>
                <w:b/>
                <w:i/>
                <w:spacing w:val="16"/>
                <w:sz w:val="18"/>
                <w:szCs w:val="18"/>
              </w:rPr>
              <w:t xml:space="preserve"> </w:t>
            </w:r>
            <w:r w:rsidRPr="006F0688">
              <w:rPr>
                <w:rFonts w:ascii="Arial"/>
                <w:b/>
                <w:i/>
                <w:sz w:val="18"/>
                <w:szCs w:val="18"/>
              </w:rPr>
              <w:t>&amp;</w:t>
            </w:r>
            <w:r w:rsidRPr="006F0688">
              <w:rPr>
                <w:rFonts w:ascii="Arial"/>
                <w:b/>
                <w:i/>
                <w:spacing w:val="16"/>
                <w:sz w:val="18"/>
                <w:szCs w:val="18"/>
              </w:rPr>
              <w:t xml:space="preserve"> </w:t>
            </w:r>
            <w:r w:rsidRPr="006F0688">
              <w:rPr>
                <w:rFonts w:ascii="Arial"/>
                <w:b/>
                <w:i/>
                <w:sz w:val="18"/>
                <w:szCs w:val="18"/>
              </w:rPr>
              <w:t>area</w:t>
            </w:r>
            <w:r w:rsidRPr="006F0688">
              <w:rPr>
                <w:rFonts w:ascii="Arial"/>
                <w:b/>
                <w:i/>
                <w:spacing w:val="17"/>
                <w:sz w:val="18"/>
                <w:szCs w:val="18"/>
              </w:rPr>
              <w:t xml:space="preserve"> </w:t>
            </w:r>
            <w:r w:rsidRPr="006F0688">
              <w:rPr>
                <w:rFonts w:ascii="Arial"/>
                <w:b/>
                <w:i/>
                <w:sz w:val="18"/>
                <w:szCs w:val="18"/>
              </w:rPr>
              <w:t>of</w:t>
            </w:r>
            <w:r w:rsidRPr="006F0688">
              <w:rPr>
                <w:rFonts w:ascii="Arial"/>
                <w:b/>
                <w:i/>
                <w:spacing w:val="17"/>
                <w:sz w:val="18"/>
                <w:szCs w:val="18"/>
              </w:rPr>
              <w:t xml:space="preserve"> </w:t>
            </w:r>
            <w:r w:rsidRPr="006F0688">
              <w:rPr>
                <w:rFonts w:ascii="Arial"/>
                <w:b/>
                <w:i/>
                <w:sz w:val="18"/>
                <w:szCs w:val="18"/>
              </w:rPr>
              <w:t>a</w:t>
            </w:r>
            <w:r w:rsidRPr="006F0688">
              <w:rPr>
                <w:rFonts w:ascii="Arial"/>
                <w:b/>
                <w:i/>
                <w:spacing w:val="17"/>
                <w:sz w:val="18"/>
                <w:szCs w:val="18"/>
              </w:rPr>
              <w:t xml:space="preserve"> </w:t>
            </w:r>
            <w:r w:rsidRPr="006F0688">
              <w:rPr>
                <w:rFonts w:ascii="Arial"/>
                <w:b/>
                <w:i/>
                <w:spacing w:val="-1"/>
                <w:sz w:val="18"/>
                <w:szCs w:val="18"/>
              </w:rPr>
              <w:t>simple</w:t>
            </w:r>
            <w:r w:rsidRPr="006F0688">
              <w:rPr>
                <w:rFonts w:ascii="Arial"/>
                <w:b/>
                <w:i/>
                <w:spacing w:val="17"/>
                <w:sz w:val="18"/>
                <w:szCs w:val="18"/>
              </w:rPr>
              <w:t xml:space="preserve"> </w:t>
            </w:r>
            <w:r w:rsidRPr="006F0688">
              <w:rPr>
                <w:rFonts w:ascii="Arial"/>
                <w:b/>
                <w:i/>
                <w:sz w:val="18"/>
                <w:szCs w:val="18"/>
              </w:rPr>
              <w:t>2D</w:t>
            </w:r>
            <w:r w:rsidRPr="006F0688">
              <w:rPr>
                <w:rFonts w:ascii="Arial"/>
                <w:b/>
                <w:i/>
                <w:spacing w:val="22"/>
                <w:sz w:val="18"/>
                <w:szCs w:val="18"/>
              </w:rPr>
              <w:t xml:space="preserve"> </w:t>
            </w:r>
            <w:r w:rsidRPr="006F0688">
              <w:rPr>
                <w:rFonts w:ascii="Arial"/>
                <w:b/>
                <w:i/>
                <w:sz w:val="18"/>
                <w:szCs w:val="18"/>
              </w:rPr>
              <w:t>shape</w:t>
            </w:r>
            <w:r w:rsidRPr="006F0688">
              <w:rPr>
                <w:rFonts w:ascii="Arial"/>
                <w:b/>
                <w:i/>
                <w:spacing w:val="6"/>
                <w:sz w:val="18"/>
                <w:szCs w:val="18"/>
              </w:rPr>
              <w:t xml:space="preserve"> </w:t>
            </w:r>
            <w:r w:rsidRPr="006F0688">
              <w:rPr>
                <w:rFonts w:ascii="Arial"/>
                <w:b/>
                <w:i/>
                <w:sz w:val="18"/>
                <w:szCs w:val="18"/>
              </w:rPr>
              <w:t>or</w:t>
            </w:r>
            <w:r w:rsidRPr="006F0688">
              <w:rPr>
                <w:rFonts w:ascii="Arial"/>
                <w:b/>
                <w:i/>
                <w:spacing w:val="7"/>
                <w:sz w:val="18"/>
                <w:szCs w:val="18"/>
              </w:rPr>
              <w:t xml:space="preserve"> </w:t>
            </w:r>
            <w:r w:rsidRPr="006F0688">
              <w:rPr>
                <w:rFonts w:ascii="Arial"/>
                <w:b/>
                <w:i/>
                <w:spacing w:val="-1"/>
                <w:sz w:val="18"/>
                <w:szCs w:val="18"/>
              </w:rPr>
              <w:t>volume</w:t>
            </w:r>
            <w:r w:rsidRPr="006F0688">
              <w:rPr>
                <w:rFonts w:ascii="Arial"/>
                <w:b/>
                <w:i/>
                <w:spacing w:val="5"/>
                <w:sz w:val="18"/>
                <w:szCs w:val="18"/>
              </w:rPr>
              <w:t xml:space="preserve"> </w:t>
            </w:r>
            <w:r w:rsidRPr="006F0688">
              <w:rPr>
                <w:rFonts w:ascii="Arial"/>
                <w:b/>
                <w:i/>
                <w:sz w:val="18"/>
                <w:szCs w:val="18"/>
              </w:rPr>
              <w:t>of</w:t>
            </w:r>
            <w:r w:rsidRPr="006F0688">
              <w:rPr>
                <w:rFonts w:ascii="Arial"/>
                <w:b/>
                <w:i/>
                <w:spacing w:val="5"/>
                <w:sz w:val="18"/>
                <w:szCs w:val="18"/>
              </w:rPr>
              <w:t xml:space="preserve"> </w:t>
            </w:r>
            <w:r w:rsidRPr="006F0688">
              <w:rPr>
                <w:rFonts w:ascii="Arial"/>
                <w:b/>
                <w:i/>
                <w:sz w:val="18"/>
                <w:szCs w:val="18"/>
              </w:rPr>
              <w:t>a</w:t>
            </w:r>
            <w:r w:rsidRPr="006F0688">
              <w:rPr>
                <w:rFonts w:ascii="Arial"/>
                <w:b/>
                <w:i/>
                <w:spacing w:val="7"/>
                <w:sz w:val="18"/>
                <w:szCs w:val="18"/>
              </w:rPr>
              <w:t xml:space="preserve"> </w:t>
            </w:r>
            <w:r w:rsidRPr="006F0688">
              <w:rPr>
                <w:rFonts w:ascii="Arial"/>
                <w:b/>
                <w:i/>
                <w:spacing w:val="-1"/>
                <w:sz w:val="18"/>
                <w:szCs w:val="18"/>
              </w:rPr>
              <w:t>simple</w:t>
            </w:r>
            <w:r w:rsidRPr="006F0688">
              <w:rPr>
                <w:rFonts w:ascii="Arial"/>
                <w:b/>
                <w:i/>
                <w:spacing w:val="13"/>
                <w:sz w:val="18"/>
                <w:szCs w:val="18"/>
              </w:rPr>
              <w:t xml:space="preserve"> </w:t>
            </w:r>
            <w:r w:rsidRPr="006F0688">
              <w:rPr>
                <w:rFonts w:ascii="Arial"/>
                <w:b/>
                <w:i/>
                <w:sz w:val="18"/>
                <w:szCs w:val="18"/>
              </w:rPr>
              <w:t>3D</w:t>
            </w:r>
            <w:r w:rsidRPr="006F0688">
              <w:rPr>
                <w:rFonts w:ascii="Arial"/>
                <w:b/>
                <w:i/>
                <w:spacing w:val="28"/>
                <w:sz w:val="18"/>
                <w:szCs w:val="18"/>
              </w:rPr>
              <w:t xml:space="preserve"> </w:t>
            </w:r>
            <w:r w:rsidRPr="006F0688">
              <w:rPr>
                <w:rFonts w:ascii="Arial"/>
                <w:b/>
                <w:i/>
                <w:sz w:val="18"/>
                <w:szCs w:val="18"/>
              </w:rPr>
              <w:t>object.</w:t>
            </w:r>
          </w:p>
          <w:p w14:paraId="722FE54E" w14:textId="77777777" w:rsidR="006F0688" w:rsidRPr="006F0688" w:rsidRDefault="006F0688" w:rsidP="005A6DFC">
            <w:pPr>
              <w:pStyle w:val="TableParagraph"/>
              <w:ind w:left="47" w:right="72"/>
              <w:rPr>
                <w:rFonts w:ascii="Arial" w:eastAsia="Arial" w:hAnsi="Arial" w:cs="Arial"/>
                <w:sz w:val="18"/>
                <w:szCs w:val="18"/>
              </w:rPr>
            </w:pPr>
          </w:p>
          <w:p w14:paraId="60F2651C" w14:textId="0A5CD56E" w:rsidR="009C146F" w:rsidRPr="0064146F" w:rsidRDefault="006F0688" w:rsidP="005A6DFC">
            <w:pPr>
              <w:ind w:left="47"/>
              <w:rPr>
                <w:rFonts w:ascii="Arial" w:hAnsi="Arial" w:cs="Arial"/>
                <w:b/>
                <w:bCs/>
                <w:sz w:val="18"/>
                <w:szCs w:val="18"/>
              </w:rPr>
            </w:pPr>
            <w:r w:rsidRPr="006F0688">
              <w:rPr>
                <w:rFonts w:ascii="Arial"/>
                <w:b/>
                <w:i/>
                <w:color w:val="2D74B5"/>
                <w:spacing w:val="-1"/>
                <w:sz w:val="18"/>
                <w:szCs w:val="18"/>
              </w:rPr>
              <w:t xml:space="preserve">MNU </w:t>
            </w:r>
            <w:r w:rsidRPr="006F0688">
              <w:rPr>
                <w:rFonts w:ascii="Arial"/>
                <w:b/>
                <w:i/>
                <w:color w:val="2D74B5"/>
                <w:sz w:val="18"/>
                <w:szCs w:val="18"/>
              </w:rPr>
              <w:t>2-11c</w:t>
            </w:r>
          </w:p>
        </w:tc>
        <w:tc>
          <w:tcPr>
            <w:tcW w:w="2552" w:type="dxa"/>
          </w:tcPr>
          <w:p w14:paraId="4E1DDF1A" w14:textId="77777777" w:rsidR="009C146F" w:rsidRDefault="009C146F" w:rsidP="00305D6C">
            <w:pPr>
              <w:pStyle w:val="TableParagraph"/>
              <w:spacing w:before="60"/>
              <w:rPr>
                <w:rFonts w:ascii="Arial" w:eastAsia="Arial" w:hAnsi="Arial" w:cs="Arial"/>
                <w:sz w:val="16"/>
                <w:szCs w:val="16"/>
              </w:rPr>
            </w:pPr>
            <w:r>
              <w:rPr>
                <w:rFonts w:ascii="Arial"/>
                <w:b/>
                <w:sz w:val="16"/>
              </w:rPr>
              <w:t>I</w:t>
            </w:r>
            <w:r>
              <w:rPr>
                <w:rFonts w:ascii="Arial"/>
                <w:b/>
                <w:spacing w:val="1"/>
                <w:sz w:val="16"/>
              </w:rPr>
              <w:t xml:space="preserve"> </w:t>
            </w:r>
            <w:r>
              <w:rPr>
                <w:rFonts w:ascii="Arial"/>
                <w:b/>
                <w:spacing w:val="-1"/>
                <w:sz w:val="16"/>
              </w:rPr>
              <w:t>can/am able</w:t>
            </w:r>
            <w:r>
              <w:rPr>
                <w:rFonts w:ascii="Arial"/>
                <w:b/>
                <w:spacing w:val="-3"/>
                <w:sz w:val="16"/>
              </w:rPr>
              <w:t xml:space="preserve"> </w:t>
            </w:r>
            <w:r>
              <w:rPr>
                <w:rFonts w:ascii="Arial"/>
                <w:b/>
                <w:spacing w:val="-2"/>
                <w:sz w:val="16"/>
              </w:rPr>
              <w:t>to:</w:t>
            </w:r>
          </w:p>
          <w:p w14:paraId="254CAFA1" w14:textId="77777777" w:rsidR="006F0688" w:rsidRPr="006F0688" w:rsidRDefault="006F0688" w:rsidP="006F0688">
            <w:pPr>
              <w:pStyle w:val="ListParagraph"/>
              <w:widowControl w:val="0"/>
              <w:numPr>
                <w:ilvl w:val="0"/>
                <w:numId w:val="142"/>
              </w:numPr>
              <w:tabs>
                <w:tab w:val="left" w:pos="207"/>
              </w:tabs>
              <w:spacing w:line="227" w:lineRule="auto"/>
              <w:ind w:right="391" w:hanging="151"/>
              <w:contextualSpacing w:val="0"/>
              <w:rPr>
                <w:rFonts w:ascii="Arial" w:eastAsia="Arial" w:hAnsi="Arial" w:cs="Arial"/>
                <w:sz w:val="16"/>
                <w:szCs w:val="16"/>
              </w:rPr>
            </w:pPr>
            <w:r w:rsidRPr="006F0688">
              <w:rPr>
                <w:rFonts w:ascii="Arial"/>
                <w:spacing w:val="-1"/>
                <w:sz w:val="16"/>
                <w:szCs w:val="16"/>
              </w:rPr>
              <w:t>Calculate</w:t>
            </w:r>
            <w:r w:rsidRPr="006F0688">
              <w:rPr>
                <w:rFonts w:ascii="Arial"/>
                <w:spacing w:val="-3"/>
                <w:sz w:val="16"/>
                <w:szCs w:val="16"/>
              </w:rPr>
              <w:t xml:space="preserve"> </w:t>
            </w:r>
            <w:r w:rsidRPr="006F0688">
              <w:rPr>
                <w:rFonts w:ascii="Arial"/>
                <w:spacing w:val="-1"/>
                <w:sz w:val="16"/>
                <w:szCs w:val="16"/>
              </w:rPr>
              <w:t>perimeter</w:t>
            </w:r>
            <w:r w:rsidRPr="006F0688">
              <w:rPr>
                <w:rFonts w:ascii="Arial"/>
                <w:sz w:val="16"/>
                <w:szCs w:val="16"/>
              </w:rPr>
              <w:t xml:space="preserve"> </w:t>
            </w:r>
            <w:r w:rsidRPr="006F0688">
              <w:rPr>
                <w:rFonts w:ascii="Arial"/>
                <w:spacing w:val="-2"/>
                <w:sz w:val="16"/>
                <w:szCs w:val="16"/>
              </w:rPr>
              <w:t>of</w:t>
            </w:r>
            <w:r w:rsidRPr="006F0688">
              <w:rPr>
                <w:rFonts w:ascii="Arial"/>
                <w:spacing w:val="-1"/>
                <w:sz w:val="16"/>
                <w:szCs w:val="16"/>
              </w:rPr>
              <w:t xml:space="preserve"> squares </w:t>
            </w:r>
            <w:r w:rsidRPr="006F0688">
              <w:rPr>
                <w:rFonts w:ascii="Arial"/>
                <w:sz w:val="16"/>
                <w:szCs w:val="16"/>
              </w:rPr>
              <w:t>&amp;</w:t>
            </w:r>
            <w:r w:rsidRPr="006F0688">
              <w:rPr>
                <w:rFonts w:ascii="Arial"/>
                <w:spacing w:val="25"/>
                <w:sz w:val="16"/>
                <w:szCs w:val="16"/>
              </w:rPr>
              <w:t xml:space="preserve"> </w:t>
            </w:r>
            <w:r w:rsidRPr="006F0688">
              <w:rPr>
                <w:rFonts w:ascii="Arial"/>
                <w:spacing w:val="-1"/>
                <w:sz w:val="16"/>
                <w:szCs w:val="16"/>
              </w:rPr>
              <w:t>rectangles by adding</w:t>
            </w:r>
            <w:r w:rsidRPr="006F0688">
              <w:rPr>
                <w:rFonts w:ascii="Arial"/>
                <w:spacing w:val="-3"/>
                <w:sz w:val="16"/>
                <w:szCs w:val="16"/>
              </w:rPr>
              <w:t xml:space="preserve"> </w:t>
            </w:r>
            <w:r w:rsidRPr="006F0688">
              <w:rPr>
                <w:rFonts w:ascii="Arial"/>
                <w:spacing w:val="-1"/>
                <w:sz w:val="16"/>
                <w:szCs w:val="16"/>
              </w:rPr>
              <w:t>the</w:t>
            </w:r>
            <w:r w:rsidRPr="006F0688">
              <w:rPr>
                <w:rFonts w:ascii="Arial"/>
                <w:spacing w:val="-2"/>
                <w:sz w:val="16"/>
                <w:szCs w:val="16"/>
              </w:rPr>
              <w:t xml:space="preserve"> </w:t>
            </w:r>
            <w:r w:rsidRPr="006F0688">
              <w:rPr>
                <w:rFonts w:ascii="Arial"/>
                <w:spacing w:val="-1"/>
                <w:sz w:val="16"/>
                <w:szCs w:val="16"/>
              </w:rPr>
              <w:t xml:space="preserve">sides </w:t>
            </w:r>
            <w:r w:rsidRPr="006F0688">
              <w:rPr>
                <w:rFonts w:ascii="Arial"/>
                <w:sz w:val="16"/>
                <w:szCs w:val="16"/>
              </w:rPr>
              <w:t>&amp;</w:t>
            </w:r>
            <w:r w:rsidRPr="006F0688">
              <w:rPr>
                <w:rFonts w:ascii="Arial"/>
                <w:spacing w:val="31"/>
                <w:sz w:val="16"/>
                <w:szCs w:val="16"/>
              </w:rPr>
              <w:t xml:space="preserve"> </w:t>
            </w:r>
            <w:r w:rsidRPr="006F0688">
              <w:rPr>
                <w:rFonts w:ascii="Arial"/>
                <w:spacing w:val="-1"/>
                <w:sz w:val="16"/>
                <w:szCs w:val="16"/>
              </w:rPr>
              <w:t>record</w:t>
            </w:r>
            <w:r w:rsidRPr="006F0688">
              <w:rPr>
                <w:rFonts w:ascii="Arial"/>
                <w:sz w:val="16"/>
                <w:szCs w:val="16"/>
              </w:rPr>
              <w:t xml:space="preserve"> </w:t>
            </w:r>
            <w:r w:rsidRPr="006F0688">
              <w:rPr>
                <w:rFonts w:ascii="Arial"/>
                <w:spacing w:val="-1"/>
                <w:sz w:val="16"/>
                <w:szCs w:val="16"/>
              </w:rPr>
              <w:t>with</w:t>
            </w:r>
            <w:r w:rsidRPr="006F0688">
              <w:rPr>
                <w:rFonts w:ascii="Arial"/>
                <w:sz w:val="16"/>
                <w:szCs w:val="16"/>
              </w:rPr>
              <w:t xml:space="preserve"> </w:t>
            </w:r>
            <w:r w:rsidRPr="006F0688">
              <w:rPr>
                <w:rFonts w:ascii="Arial"/>
                <w:spacing w:val="-1"/>
                <w:sz w:val="16"/>
                <w:szCs w:val="16"/>
              </w:rPr>
              <w:t>appropriate</w:t>
            </w:r>
            <w:r w:rsidRPr="006F0688">
              <w:rPr>
                <w:rFonts w:ascii="Arial"/>
                <w:sz w:val="16"/>
                <w:szCs w:val="16"/>
              </w:rPr>
              <w:t xml:space="preserve"> </w:t>
            </w:r>
            <w:r w:rsidRPr="006F0688">
              <w:rPr>
                <w:rFonts w:ascii="Arial"/>
                <w:spacing w:val="-1"/>
                <w:sz w:val="16"/>
                <w:szCs w:val="16"/>
              </w:rPr>
              <w:t>units.</w:t>
            </w:r>
          </w:p>
          <w:p w14:paraId="09FA80F8" w14:textId="77777777" w:rsidR="006F0688" w:rsidRPr="006F0688" w:rsidRDefault="006F0688" w:rsidP="006F0688">
            <w:pPr>
              <w:pStyle w:val="TableParagraph"/>
              <w:tabs>
                <w:tab w:val="left" w:pos="207"/>
              </w:tabs>
              <w:ind w:hanging="151"/>
              <w:rPr>
                <w:rFonts w:ascii="Times New Roman" w:eastAsia="Times New Roman" w:hAnsi="Times New Roman" w:cs="Times New Roman"/>
                <w:sz w:val="16"/>
                <w:szCs w:val="16"/>
              </w:rPr>
            </w:pPr>
          </w:p>
          <w:p w14:paraId="6A325686" w14:textId="77777777" w:rsidR="006F0688" w:rsidRPr="006F0688" w:rsidRDefault="006F0688" w:rsidP="006F0688">
            <w:pPr>
              <w:pStyle w:val="ListParagraph"/>
              <w:widowControl w:val="0"/>
              <w:numPr>
                <w:ilvl w:val="0"/>
                <w:numId w:val="142"/>
              </w:numPr>
              <w:tabs>
                <w:tab w:val="left" w:pos="207"/>
              </w:tabs>
              <w:spacing w:before="141" w:line="227" w:lineRule="auto"/>
              <w:ind w:left="194" w:right="182" w:hanging="151"/>
              <w:contextualSpacing w:val="0"/>
              <w:rPr>
                <w:rFonts w:ascii="Arial" w:eastAsia="Arial" w:hAnsi="Arial" w:cs="Arial"/>
                <w:sz w:val="16"/>
                <w:szCs w:val="16"/>
              </w:rPr>
            </w:pPr>
            <w:r w:rsidRPr="006F0688">
              <w:rPr>
                <w:rFonts w:ascii="Arial"/>
                <w:spacing w:val="-1"/>
                <w:sz w:val="16"/>
                <w:szCs w:val="16"/>
              </w:rPr>
              <w:t>Use</w:t>
            </w:r>
            <w:r w:rsidRPr="006F0688">
              <w:rPr>
                <w:rFonts w:ascii="Arial"/>
                <w:sz w:val="16"/>
                <w:szCs w:val="16"/>
              </w:rPr>
              <w:t xml:space="preserve"> </w:t>
            </w:r>
            <w:r w:rsidRPr="006F0688">
              <w:rPr>
                <w:rFonts w:ascii="Arial"/>
                <w:spacing w:val="-1"/>
                <w:sz w:val="16"/>
                <w:szCs w:val="16"/>
              </w:rPr>
              <w:t>appropriate</w:t>
            </w:r>
            <w:r w:rsidRPr="006F0688">
              <w:rPr>
                <w:rFonts w:ascii="Arial"/>
                <w:spacing w:val="-2"/>
                <w:sz w:val="16"/>
                <w:szCs w:val="16"/>
              </w:rPr>
              <w:t xml:space="preserve"> </w:t>
            </w:r>
            <w:r w:rsidRPr="006F0688">
              <w:rPr>
                <w:rFonts w:ascii="Arial"/>
                <w:spacing w:val="-1"/>
                <w:sz w:val="16"/>
                <w:szCs w:val="16"/>
              </w:rPr>
              <w:t>measuring</w:t>
            </w:r>
            <w:r w:rsidRPr="006F0688">
              <w:rPr>
                <w:rFonts w:ascii="Arial"/>
                <w:spacing w:val="-3"/>
                <w:sz w:val="16"/>
                <w:szCs w:val="16"/>
              </w:rPr>
              <w:t xml:space="preserve"> </w:t>
            </w:r>
            <w:r w:rsidRPr="006F0688">
              <w:rPr>
                <w:rFonts w:ascii="Arial"/>
                <w:spacing w:val="-1"/>
                <w:sz w:val="16"/>
                <w:szCs w:val="16"/>
              </w:rPr>
              <w:t>tools</w:t>
            </w:r>
            <w:r w:rsidRPr="006F0688">
              <w:rPr>
                <w:rFonts w:ascii="Arial"/>
                <w:sz w:val="16"/>
                <w:szCs w:val="16"/>
              </w:rPr>
              <w:t xml:space="preserve"> </w:t>
            </w:r>
            <w:r w:rsidRPr="006F0688">
              <w:rPr>
                <w:rFonts w:ascii="Arial"/>
                <w:spacing w:val="-1"/>
                <w:sz w:val="16"/>
                <w:szCs w:val="16"/>
              </w:rPr>
              <w:t>to</w:t>
            </w:r>
            <w:r w:rsidRPr="006F0688">
              <w:rPr>
                <w:rFonts w:ascii="Arial"/>
                <w:spacing w:val="27"/>
                <w:sz w:val="16"/>
                <w:szCs w:val="16"/>
              </w:rPr>
              <w:t xml:space="preserve"> </w:t>
            </w:r>
            <w:r w:rsidRPr="006F0688">
              <w:rPr>
                <w:rFonts w:ascii="Arial"/>
                <w:spacing w:val="-1"/>
                <w:sz w:val="16"/>
                <w:szCs w:val="16"/>
              </w:rPr>
              <w:t>measure</w:t>
            </w:r>
            <w:r w:rsidRPr="006F0688">
              <w:rPr>
                <w:rFonts w:ascii="Arial"/>
                <w:spacing w:val="-2"/>
                <w:sz w:val="16"/>
                <w:szCs w:val="16"/>
              </w:rPr>
              <w:t xml:space="preserve"> </w:t>
            </w:r>
            <w:r w:rsidRPr="006F0688">
              <w:rPr>
                <w:rFonts w:ascii="Arial"/>
                <w:spacing w:val="-1"/>
                <w:sz w:val="16"/>
                <w:szCs w:val="16"/>
              </w:rPr>
              <w:t>the</w:t>
            </w:r>
            <w:r w:rsidRPr="006F0688">
              <w:rPr>
                <w:rFonts w:ascii="Arial"/>
                <w:sz w:val="16"/>
                <w:szCs w:val="16"/>
              </w:rPr>
              <w:t xml:space="preserve"> </w:t>
            </w:r>
            <w:r w:rsidRPr="006F0688">
              <w:rPr>
                <w:rFonts w:ascii="Arial"/>
                <w:spacing w:val="-1"/>
                <w:sz w:val="16"/>
                <w:szCs w:val="16"/>
              </w:rPr>
              <w:t>perimeter</w:t>
            </w:r>
            <w:r w:rsidRPr="006F0688">
              <w:rPr>
                <w:rFonts w:ascii="Arial"/>
                <w:sz w:val="16"/>
                <w:szCs w:val="16"/>
              </w:rPr>
              <w:t xml:space="preserve"> </w:t>
            </w:r>
            <w:r w:rsidRPr="006F0688">
              <w:rPr>
                <w:rFonts w:ascii="Arial"/>
                <w:spacing w:val="-1"/>
                <w:sz w:val="16"/>
                <w:szCs w:val="16"/>
              </w:rPr>
              <w:t>of squares</w:t>
            </w:r>
            <w:r w:rsidRPr="006F0688">
              <w:rPr>
                <w:rFonts w:ascii="Arial"/>
                <w:spacing w:val="-3"/>
                <w:sz w:val="16"/>
                <w:szCs w:val="16"/>
              </w:rPr>
              <w:t xml:space="preserve"> </w:t>
            </w:r>
            <w:r w:rsidRPr="006F0688">
              <w:rPr>
                <w:rFonts w:ascii="Arial"/>
                <w:sz w:val="16"/>
                <w:szCs w:val="16"/>
              </w:rPr>
              <w:t>&amp;</w:t>
            </w:r>
            <w:r w:rsidRPr="006F0688">
              <w:rPr>
                <w:rFonts w:ascii="Arial"/>
                <w:spacing w:val="28"/>
                <w:sz w:val="16"/>
                <w:szCs w:val="16"/>
              </w:rPr>
              <w:t xml:space="preserve"> </w:t>
            </w:r>
            <w:r w:rsidRPr="006F0688">
              <w:rPr>
                <w:rFonts w:ascii="Arial"/>
                <w:spacing w:val="-1"/>
                <w:sz w:val="16"/>
                <w:szCs w:val="16"/>
              </w:rPr>
              <w:t>rectangles.</w:t>
            </w:r>
          </w:p>
          <w:p w14:paraId="282E47DF" w14:textId="77777777" w:rsidR="006F0688" w:rsidRPr="006F0688" w:rsidRDefault="006F0688" w:rsidP="006F0688">
            <w:pPr>
              <w:pStyle w:val="TableParagraph"/>
              <w:tabs>
                <w:tab w:val="left" w:pos="207"/>
              </w:tabs>
              <w:ind w:hanging="151"/>
              <w:rPr>
                <w:rFonts w:ascii="Times New Roman" w:eastAsia="Times New Roman" w:hAnsi="Times New Roman" w:cs="Times New Roman"/>
                <w:sz w:val="16"/>
                <w:szCs w:val="16"/>
              </w:rPr>
            </w:pPr>
          </w:p>
          <w:p w14:paraId="1287ECCA" w14:textId="77777777" w:rsidR="006F0688" w:rsidRPr="006F0688" w:rsidRDefault="006F0688" w:rsidP="006F0688">
            <w:pPr>
              <w:pStyle w:val="TableParagraph"/>
              <w:tabs>
                <w:tab w:val="left" w:pos="207"/>
              </w:tabs>
              <w:ind w:hanging="151"/>
              <w:rPr>
                <w:rFonts w:ascii="Times New Roman" w:eastAsia="Times New Roman" w:hAnsi="Times New Roman" w:cs="Times New Roman"/>
                <w:sz w:val="16"/>
                <w:szCs w:val="16"/>
              </w:rPr>
            </w:pPr>
          </w:p>
          <w:p w14:paraId="0393AC65" w14:textId="77777777" w:rsidR="006F0688" w:rsidRPr="006F0688" w:rsidRDefault="006F0688" w:rsidP="006F0688">
            <w:pPr>
              <w:pStyle w:val="TableParagraph"/>
              <w:tabs>
                <w:tab w:val="left" w:pos="207"/>
              </w:tabs>
              <w:ind w:hanging="151"/>
              <w:rPr>
                <w:rFonts w:ascii="Times New Roman" w:eastAsia="Times New Roman" w:hAnsi="Times New Roman" w:cs="Times New Roman"/>
                <w:sz w:val="16"/>
                <w:szCs w:val="16"/>
              </w:rPr>
            </w:pPr>
          </w:p>
          <w:p w14:paraId="53495C35" w14:textId="77777777" w:rsidR="006F0688" w:rsidRPr="006F0688" w:rsidRDefault="006F0688" w:rsidP="006F0688">
            <w:pPr>
              <w:pStyle w:val="TableParagraph"/>
              <w:tabs>
                <w:tab w:val="left" w:pos="207"/>
              </w:tabs>
              <w:ind w:hanging="151"/>
              <w:rPr>
                <w:rFonts w:ascii="Times New Roman" w:eastAsia="Times New Roman" w:hAnsi="Times New Roman" w:cs="Times New Roman"/>
                <w:sz w:val="16"/>
                <w:szCs w:val="16"/>
              </w:rPr>
            </w:pPr>
          </w:p>
          <w:p w14:paraId="3630699D" w14:textId="77777777" w:rsidR="006F0688" w:rsidRPr="006F0688" w:rsidRDefault="006F0688" w:rsidP="006F0688">
            <w:pPr>
              <w:pStyle w:val="TableParagraph"/>
              <w:tabs>
                <w:tab w:val="left" w:pos="207"/>
              </w:tabs>
              <w:ind w:hanging="151"/>
              <w:rPr>
                <w:rFonts w:ascii="Times New Roman" w:eastAsia="Times New Roman" w:hAnsi="Times New Roman" w:cs="Times New Roman"/>
                <w:sz w:val="16"/>
                <w:szCs w:val="16"/>
              </w:rPr>
            </w:pPr>
          </w:p>
          <w:p w14:paraId="7A506C3F" w14:textId="77777777" w:rsidR="006F0688" w:rsidRPr="006F0688" w:rsidRDefault="006F0688" w:rsidP="006F0688">
            <w:pPr>
              <w:pStyle w:val="ListParagraph"/>
              <w:widowControl w:val="0"/>
              <w:numPr>
                <w:ilvl w:val="0"/>
                <w:numId w:val="142"/>
              </w:numPr>
              <w:tabs>
                <w:tab w:val="left" w:pos="207"/>
              </w:tabs>
              <w:spacing w:before="129" w:line="227" w:lineRule="auto"/>
              <w:ind w:left="211" w:right="83" w:hanging="151"/>
              <w:contextualSpacing w:val="0"/>
              <w:rPr>
                <w:rFonts w:ascii="Arial" w:eastAsia="Arial" w:hAnsi="Arial" w:cs="Arial"/>
                <w:sz w:val="16"/>
                <w:szCs w:val="16"/>
              </w:rPr>
            </w:pPr>
            <w:r w:rsidRPr="006F0688">
              <w:rPr>
                <w:rFonts w:ascii="Arial"/>
                <w:spacing w:val="-1"/>
                <w:sz w:val="16"/>
                <w:szCs w:val="16"/>
              </w:rPr>
              <w:t>Calculate</w:t>
            </w:r>
            <w:r w:rsidRPr="006F0688">
              <w:rPr>
                <w:rFonts w:ascii="Arial"/>
                <w:spacing w:val="-3"/>
                <w:sz w:val="16"/>
                <w:szCs w:val="16"/>
              </w:rPr>
              <w:t xml:space="preserve"> </w:t>
            </w:r>
            <w:r w:rsidRPr="006F0688">
              <w:rPr>
                <w:rFonts w:ascii="Arial"/>
                <w:spacing w:val="-1"/>
                <w:sz w:val="16"/>
                <w:szCs w:val="16"/>
              </w:rPr>
              <w:t>the</w:t>
            </w:r>
            <w:r w:rsidRPr="006F0688">
              <w:rPr>
                <w:rFonts w:ascii="Arial"/>
                <w:sz w:val="16"/>
                <w:szCs w:val="16"/>
              </w:rPr>
              <w:t xml:space="preserve"> </w:t>
            </w:r>
            <w:r w:rsidRPr="006F0688">
              <w:rPr>
                <w:rFonts w:ascii="Arial"/>
                <w:spacing w:val="-1"/>
                <w:sz w:val="16"/>
                <w:szCs w:val="16"/>
              </w:rPr>
              <w:t>area</w:t>
            </w:r>
            <w:r w:rsidRPr="006F0688">
              <w:rPr>
                <w:rFonts w:ascii="Arial"/>
                <w:sz w:val="16"/>
                <w:szCs w:val="16"/>
              </w:rPr>
              <w:t xml:space="preserve"> </w:t>
            </w:r>
            <w:r w:rsidRPr="006F0688">
              <w:rPr>
                <w:rFonts w:ascii="Arial"/>
                <w:spacing w:val="-2"/>
                <w:sz w:val="16"/>
                <w:szCs w:val="16"/>
              </w:rPr>
              <w:t>of</w:t>
            </w:r>
            <w:r w:rsidRPr="006F0688">
              <w:rPr>
                <w:rFonts w:ascii="Arial"/>
                <w:spacing w:val="1"/>
                <w:sz w:val="16"/>
                <w:szCs w:val="16"/>
              </w:rPr>
              <w:t xml:space="preserve"> </w:t>
            </w:r>
            <w:r w:rsidRPr="006F0688">
              <w:rPr>
                <w:rFonts w:ascii="Arial"/>
                <w:spacing w:val="-2"/>
                <w:sz w:val="16"/>
                <w:szCs w:val="16"/>
              </w:rPr>
              <w:t>rectangles</w:t>
            </w:r>
            <w:r w:rsidRPr="006F0688">
              <w:rPr>
                <w:rFonts w:ascii="Arial"/>
                <w:spacing w:val="-1"/>
                <w:sz w:val="16"/>
                <w:szCs w:val="16"/>
              </w:rPr>
              <w:t xml:space="preserve"> </w:t>
            </w:r>
            <w:r w:rsidRPr="006F0688">
              <w:rPr>
                <w:rFonts w:ascii="Arial"/>
                <w:sz w:val="16"/>
                <w:szCs w:val="16"/>
              </w:rPr>
              <w:t>&amp;</w:t>
            </w:r>
            <w:r w:rsidRPr="006F0688">
              <w:rPr>
                <w:rFonts w:ascii="Arial"/>
                <w:spacing w:val="39"/>
                <w:sz w:val="16"/>
                <w:szCs w:val="16"/>
              </w:rPr>
              <w:t xml:space="preserve"> </w:t>
            </w:r>
            <w:r w:rsidRPr="006F0688">
              <w:rPr>
                <w:rFonts w:ascii="Arial"/>
                <w:spacing w:val="-1"/>
                <w:sz w:val="16"/>
                <w:szCs w:val="16"/>
              </w:rPr>
              <w:t>squares</w:t>
            </w:r>
            <w:r w:rsidRPr="006F0688">
              <w:rPr>
                <w:rFonts w:ascii="Arial"/>
                <w:spacing w:val="2"/>
                <w:sz w:val="16"/>
                <w:szCs w:val="16"/>
              </w:rPr>
              <w:t xml:space="preserve"> </w:t>
            </w:r>
            <w:r w:rsidRPr="006F0688">
              <w:rPr>
                <w:rFonts w:ascii="Arial"/>
                <w:spacing w:val="-1"/>
                <w:sz w:val="16"/>
                <w:szCs w:val="16"/>
              </w:rPr>
              <w:t>by</w:t>
            </w:r>
            <w:r w:rsidRPr="006F0688">
              <w:rPr>
                <w:rFonts w:ascii="Arial"/>
                <w:spacing w:val="-3"/>
                <w:sz w:val="16"/>
                <w:szCs w:val="16"/>
              </w:rPr>
              <w:t xml:space="preserve"> </w:t>
            </w:r>
            <w:r w:rsidRPr="006F0688">
              <w:rPr>
                <w:rFonts w:ascii="Arial"/>
                <w:spacing w:val="-1"/>
                <w:sz w:val="16"/>
                <w:szCs w:val="16"/>
              </w:rPr>
              <w:t>multiplying</w:t>
            </w:r>
            <w:r w:rsidRPr="006F0688">
              <w:rPr>
                <w:rFonts w:ascii="Arial"/>
                <w:sz w:val="16"/>
                <w:szCs w:val="16"/>
              </w:rPr>
              <w:t xml:space="preserve"> 2 </w:t>
            </w:r>
            <w:r w:rsidRPr="006F0688">
              <w:rPr>
                <w:rFonts w:ascii="Arial"/>
                <w:spacing w:val="-1"/>
                <w:sz w:val="16"/>
                <w:szCs w:val="16"/>
              </w:rPr>
              <w:t>adjoining</w:t>
            </w:r>
            <w:r w:rsidRPr="006F0688">
              <w:rPr>
                <w:rFonts w:ascii="Arial"/>
                <w:spacing w:val="33"/>
                <w:sz w:val="16"/>
                <w:szCs w:val="16"/>
              </w:rPr>
              <w:t xml:space="preserve"> </w:t>
            </w:r>
            <w:r w:rsidRPr="006F0688">
              <w:rPr>
                <w:rFonts w:ascii="Arial"/>
                <w:spacing w:val="-1"/>
                <w:sz w:val="16"/>
                <w:szCs w:val="16"/>
              </w:rPr>
              <w:t xml:space="preserve">sides </w:t>
            </w:r>
            <w:r w:rsidRPr="006F0688">
              <w:rPr>
                <w:rFonts w:ascii="Arial"/>
                <w:sz w:val="16"/>
                <w:szCs w:val="16"/>
              </w:rPr>
              <w:t>&amp;</w:t>
            </w:r>
            <w:r w:rsidRPr="006F0688">
              <w:rPr>
                <w:rFonts w:ascii="Arial"/>
                <w:spacing w:val="-1"/>
                <w:sz w:val="16"/>
                <w:szCs w:val="16"/>
              </w:rPr>
              <w:t xml:space="preserve"> record</w:t>
            </w:r>
            <w:r w:rsidRPr="006F0688">
              <w:rPr>
                <w:rFonts w:ascii="Arial"/>
                <w:sz w:val="16"/>
                <w:szCs w:val="16"/>
              </w:rPr>
              <w:t xml:space="preserve"> </w:t>
            </w:r>
            <w:r w:rsidRPr="006F0688">
              <w:rPr>
                <w:rFonts w:ascii="Arial"/>
                <w:spacing w:val="-1"/>
                <w:sz w:val="16"/>
                <w:szCs w:val="16"/>
              </w:rPr>
              <w:t>with</w:t>
            </w:r>
            <w:r w:rsidRPr="006F0688">
              <w:rPr>
                <w:rFonts w:ascii="Arial"/>
                <w:sz w:val="16"/>
                <w:szCs w:val="16"/>
              </w:rPr>
              <w:t xml:space="preserve"> </w:t>
            </w:r>
            <w:r w:rsidRPr="006F0688">
              <w:rPr>
                <w:rFonts w:ascii="Arial"/>
                <w:spacing w:val="-1"/>
                <w:sz w:val="16"/>
                <w:szCs w:val="16"/>
              </w:rPr>
              <w:t>appropriate</w:t>
            </w:r>
            <w:r w:rsidRPr="006F0688">
              <w:rPr>
                <w:rFonts w:ascii="Arial"/>
                <w:sz w:val="16"/>
                <w:szCs w:val="16"/>
              </w:rPr>
              <w:t xml:space="preserve"> </w:t>
            </w:r>
            <w:r w:rsidRPr="006F0688">
              <w:rPr>
                <w:rFonts w:ascii="Arial"/>
                <w:spacing w:val="-2"/>
                <w:sz w:val="16"/>
                <w:szCs w:val="16"/>
              </w:rPr>
              <w:t>units.</w:t>
            </w:r>
          </w:p>
          <w:p w14:paraId="733960A6" w14:textId="77777777" w:rsidR="004B1F21" w:rsidRPr="004B1F21" w:rsidRDefault="004B1F21" w:rsidP="004B1F21">
            <w:pPr>
              <w:pStyle w:val="TableParagraph"/>
              <w:tabs>
                <w:tab w:val="left" w:pos="207"/>
              </w:tabs>
              <w:ind w:left="179"/>
              <w:rPr>
                <w:rFonts w:ascii="Arial" w:hAnsi="Arial" w:cs="Arial"/>
                <w:sz w:val="16"/>
                <w:szCs w:val="16"/>
              </w:rPr>
            </w:pPr>
          </w:p>
          <w:p w14:paraId="06F8BC0D" w14:textId="0F52FCB1" w:rsidR="004B1F21" w:rsidRDefault="004B1F21" w:rsidP="004B1F21">
            <w:pPr>
              <w:pStyle w:val="TableParagraph"/>
              <w:tabs>
                <w:tab w:val="left" w:pos="207"/>
              </w:tabs>
              <w:ind w:left="179"/>
              <w:rPr>
                <w:rFonts w:ascii="Arial" w:hAnsi="Arial" w:cs="Arial"/>
                <w:sz w:val="16"/>
                <w:szCs w:val="16"/>
              </w:rPr>
            </w:pPr>
          </w:p>
          <w:p w14:paraId="7DB4CE17" w14:textId="1C53469D" w:rsidR="004B1F21" w:rsidRDefault="004B1F21" w:rsidP="004B1F21">
            <w:pPr>
              <w:pStyle w:val="TableParagraph"/>
              <w:tabs>
                <w:tab w:val="left" w:pos="207"/>
              </w:tabs>
              <w:ind w:left="179"/>
              <w:rPr>
                <w:rFonts w:ascii="Arial" w:hAnsi="Arial" w:cs="Arial"/>
                <w:sz w:val="16"/>
                <w:szCs w:val="16"/>
              </w:rPr>
            </w:pPr>
          </w:p>
          <w:p w14:paraId="41C8AB0F" w14:textId="4A5736DD" w:rsidR="004B1F21" w:rsidRDefault="004B1F21" w:rsidP="004B1F21">
            <w:pPr>
              <w:pStyle w:val="TableParagraph"/>
              <w:tabs>
                <w:tab w:val="left" w:pos="207"/>
              </w:tabs>
              <w:ind w:left="179"/>
              <w:rPr>
                <w:rFonts w:ascii="Arial" w:hAnsi="Arial" w:cs="Arial"/>
                <w:sz w:val="16"/>
                <w:szCs w:val="16"/>
              </w:rPr>
            </w:pPr>
          </w:p>
          <w:p w14:paraId="0EE0A304" w14:textId="5ADA850D" w:rsidR="004B1F21" w:rsidRDefault="004B1F21" w:rsidP="004B1F21">
            <w:pPr>
              <w:pStyle w:val="TableParagraph"/>
              <w:tabs>
                <w:tab w:val="left" w:pos="207"/>
              </w:tabs>
              <w:ind w:left="179"/>
              <w:rPr>
                <w:rFonts w:ascii="Arial" w:hAnsi="Arial" w:cs="Arial"/>
                <w:sz w:val="16"/>
                <w:szCs w:val="16"/>
              </w:rPr>
            </w:pPr>
          </w:p>
          <w:p w14:paraId="0C2F3132" w14:textId="097F0D1B" w:rsidR="004B1F21" w:rsidRDefault="004B1F21" w:rsidP="004B1F21">
            <w:pPr>
              <w:pStyle w:val="TableParagraph"/>
              <w:tabs>
                <w:tab w:val="left" w:pos="207"/>
              </w:tabs>
              <w:ind w:left="179"/>
              <w:rPr>
                <w:rFonts w:ascii="Arial" w:hAnsi="Arial" w:cs="Arial"/>
                <w:sz w:val="16"/>
                <w:szCs w:val="16"/>
              </w:rPr>
            </w:pPr>
          </w:p>
          <w:p w14:paraId="6A26724A" w14:textId="5FFB6489" w:rsidR="004B1F21" w:rsidRDefault="004B1F21" w:rsidP="004B1F21">
            <w:pPr>
              <w:pStyle w:val="TableParagraph"/>
              <w:tabs>
                <w:tab w:val="left" w:pos="207"/>
              </w:tabs>
              <w:ind w:left="179"/>
              <w:rPr>
                <w:rFonts w:ascii="Arial" w:hAnsi="Arial" w:cs="Arial"/>
                <w:sz w:val="16"/>
                <w:szCs w:val="16"/>
              </w:rPr>
            </w:pPr>
          </w:p>
          <w:p w14:paraId="4A4CCBF0" w14:textId="7F388CCD" w:rsidR="004B1F21" w:rsidRDefault="004B1F21" w:rsidP="004B1F21">
            <w:pPr>
              <w:pStyle w:val="TableParagraph"/>
              <w:tabs>
                <w:tab w:val="left" w:pos="207"/>
              </w:tabs>
              <w:ind w:left="179"/>
              <w:rPr>
                <w:rFonts w:ascii="Arial" w:hAnsi="Arial" w:cs="Arial"/>
                <w:sz w:val="16"/>
                <w:szCs w:val="16"/>
              </w:rPr>
            </w:pPr>
          </w:p>
          <w:p w14:paraId="377E93C7" w14:textId="0DF80426" w:rsidR="004B1F21" w:rsidRDefault="004B1F21" w:rsidP="004B1F21">
            <w:pPr>
              <w:pStyle w:val="TableParagraph"/>
              <w:tabs>
                <w:tab w:val="left" w:pos="207"/>
              </w:tabs>
              <w:ind w:left="179"/>
              <w:rPr>
                <w:rFonts w:ascii="Arial" w:hAnsi="Arial" w:cs="Arial"/>
                <w:sz w:val="16"/>
                <w:szCs w:val="16"/>
              </w:rPr>
            </w:pPr>
          </w:p>
          <w:p w14:paraId="7EC3EAE3" w14:textId="3D16F270" w:rsidR="004B1F21" w:rsidRDefault="004B1F21" w:rsidP="004B1F21">
            <w:pPr>
              <w:pStyle w:val="TableParagraph"/>
              <w:tabs>
                <w:tab w:val="left" w:pos="207"/>
              </w:tabs>
              <w:ind w:left="179"/>
              <w:rPr>
                <w:rFonts w:ascii="Arial" w:hAnsi="Arial" w:cs="Arial"/>
                <w:sz w:val="16"/>
                <w:szCs w:val="16"/>
              </w:rPr>
            </w:pPr>
          </w:p>
          <w:p w14:paraId="345F82C9" w14:textId="4F293987" w:rsidR="004B1F21" w:rsidRDefault="004B1F21" w:rsidP="004B1F21">
            <w:pPr>
              <w:pStyle w:val="TableParagraph"/>
              <w:tabs>
                <w:tab w:val="left" w:pos="207"/>
              </w:tabs>
              <w:ind w:left="179"/>
              <w:rPr>
                <w:rFonts w:ascii="Arial" w:hAnsi="Arial" w:cs="Arial"/>
                <w:sz w:val="16"/>
                <w:szCs w:val="16"/>
              </w:rPr>
            </w:pPr>
          </w:p>
          <w:p w14:paraId="7B90C815" w14:textId="7C58B7E0" w:rsidR="004B1F21" w:rsidRDefault="004B1F21" w:rsidP="004B1F21">
            <w:pPr>
              <w:pStyle w:val="TableParagraph"/>
              <w:tabs>
                <w:tab w:val="left" w:pos="207"/>
              </w:tabs>
              <w:ind w:left="179"/>
              <w:rPr>
                <w:rFonts w:ascii="Arial" w:hAnsi="Arial" w:cs="Arial"/>
                <w:sz w:val="16"/>
                <w:szCs w:val="16"/>
              </w:rPr>
            </w:pPr>
          </w:p>
          <w:p w14:paraId="7292FC17" w14:textId="0BDDF7F8" w:rsidR="004B1F21" w:rsidRDefault="004B1F21" w:rsidP="004B1F21">
            <w:pPr>
              <w:pStyle w:val="TableParagraph"/>
              <w:tabs>
                <w:tab w:val="left" w:pos="207"/>
              </w:tabs>
              <w:ind w:left="179"/>
              <w:rPr>
                <w:rFonts w:ascii="Arial" w:hAnsi="Arial" w:cs="Arial"/>
                <w:sz w:val="16"/>
                <w:szCs w:val="16"/>
              </w:rPr>
            </w:pPr>
          </w:p>
          <w:p w14:paraId="5D7E9113" w14:textId="5B9077A4" w:rsidR="004B1F21" w:rsidRDefault="004B1F21" w:rsidP="004B1F21">
            <w:pPr>
              <w:pStyle w:val="TableParagraph"/>
              <w:tabs>
                <w:tab w:val="left" w:pos="207"/>
              </w:tabs>
              <w:ind w:left="179"/>
              <w:rPr>
                <w:rFonts w:ascii="Arial" w:hAnsi="Arial" w:cs="Arial"/>
                <w:sz w:val="16"/>
                <w:szCs w:val="16"/>
              </w:rPr>
            </w:pPr>
          </w:p>
          <w:p w14:paraId="4EE17524" w14:textId="7B3DA53B" w:rsidR="009C146F" w:rsidRPr="0064146F" w:rsidRDefault="006F0688" w:rsidP="006F0688">
            <w:pPr>
              <w:pStyle w:val="TableParagraph"/>
              <w:numPr>
                <w:ilvl w:val="0"/>
                <w:numId w:val="72"/>
              </w:numPr>
              <w:tabs>
                <w:tab w:val="left" w:pos="207"/>
              </w:tabs>
              <w:ind w:left="179" w:hanging="151"/>
              <w:rPr>
                <w:rFonts w:ascii="Arial" w:hAnsi="Arial" w:cs="Arial"/>
                <w:sz w:val="16"/>
                <w:szCs w:val="16"/>
              </w:rPr>
            </w:pPr>
            <w:r w:rsidRPr="006F0688">
              <w:rPr>
                <w:rFonts w:ascii="Arial"/>
                <w:spacing w:val="-1"/>
                <w:sz w:val="16"/>
                <w:szCs w:val="16"/>
              </w:rPr>
              <w:t>Investigate</w:t>
            </w:r>
            <w:r w:rsidRPr="006F0688">
              <w:rPr>
                <w:rFonts w:ascii="Arial"/>
                <w:spacing w:val="-2"/>
                <w:sz w:val="16"/>
                <w:szCs w:val="16"/>
              </w:rPr>
              <w:t xml:space="preserve"> </w:t>
            </w:r>
            <w:r w:rsidRPr="006F0688">
              <w:rPr>
                <w:rFonts w:ascii="Arial"/>
                <w:sz w:val="16"/>
                <w:szCs w:val="16"/>
              </w:rPr>
              <w:t>&amp;</w:t>
            </w:r>
            <w:r w:rsidRPr="006F0688">
              <w:rPr>
                <w:rFonts w:ascii="Arial"/>
                <w:spacing w:val="-1"/>
                <w:sz w:val="16"/>
                <w:szCs w:val="16"/>
              </w:rPr>
              <w:t xml:space="preserve"> measure</w:t>
            </w:r>
            <w:r w:rsidRPr="006F0688">
              <w:rPr>
                <w:rFonts w:ascii="Arial"/>
                <w:spacing w:val="-2"/>
                <w:sz w:val="16"/>
                <w:szCs w:val="16"/>
              </w:rPr>
              <w:t xml:space="preserve"> </w:t>
            </w:r>
            <w:r w:rsidRPr="006F0688">
              <w:rPr>
                <w:rFonts w:ascii="Arial"/>
                <w:spacing w:val="-1"/>
                <w:sz w:val="16"/>
                <w:szCs w:val="16"/>
              </w:rPr>
              <w:t>the</w:t>
            </w:r>
            <w:r w:rsidRPr="006F0688">
              <w:rPr>
                <w:rFonts w:ascii="Arial"/>
                <w:sz w:val="16"/>
                <w:szCs w:val="16"/>
              </w:rPr>
              <w:t xml:space="preserve"> </w:t>
            </w:r>
            <w:r w:rsidRPr="006F0688">
              <w:rPr>
                <w:rFonts w:ascii="Arial"/>
                <w:spacing w:val="-1"/>
                <w:sz w:val="16"/>
                <w:szCs w:val="16"/>
              </w:rPr>
              <w:t>volume</w:t>
            </w:r>
            <w:r w:rsidRPr="006F0688">
              <w:rPr>
                <w:rFonts w:ascii="Arial"/>
                <w:spacing w:val="-3"/>
                <w:sz w:val="16"/>
                <w:szCs w:val="16"/>
              </w:rPr>
              <w:t xml:space="preserve"> </w:t>
            </w:r>
            <w:r w:rsidRPr="006F0688">
              <w:rPr>
                <w:rFonts w:ascii="Arial"/>
                <w:spacing w:val="-1"/>
                <w:sz w:val="16"/>
                <w:szCs w:val="16"/>
              </w:rPr>
              <w:t>of</w:t>
            </w:r>
            <w:r w:rsidRPr="006F0688">
              <w:rPr>
                <w:rFonts w:ascii="Arial"/>
                <w:spacing w:val="21"/>
                <w:sz w:val="16"/>
                <w:szCs w:val="16"/>
              </w:rPr>
              <w:t xml:space="preserve"> </w:t>
            </w:r>
            <w:r w:rsidRPr="006F0688">
              <w:rPr>
                <w:rFonts w:ascii="Arial"/>
                <w:sz w:val="16"/>
                <w:szCs w:val="16"/>
              </w:rPr>
              <w:t xml:space="preserve">a </w:t>
            </w:r>
            <w:r w:rsidRPr="006F0688">
              <w:rPr>
                <w:rFonts w:ascii="Arial"/>
                <w:spacing w:val="-1"/>
                <w:sz w:val="16"/>
                <w:szCs w:val="16"/>
              </w:rPr>
              <w:t>range</w:t>
            </w:r>
            <w:r w:rsidRPr="006F0688">
              <w:rPr>
                <w:rFonts w:ascii="Arial"/>
                <w:sz w:val="16"/>
                <w:szCs w:val="16"/>
              </w:rPr>
              <w:t xml:space="preserve"> </w:t>
            </w:r>
            <w:r w:rsidRPr="006F0688">
              <w:rPr>
                <w:rFonts w:ascii="Arial"/>
                <w:spacing w:val="-1"/>
                <w:sz w:val="16"/>
                <w:szCs w:val="16"/>
              </w:rPr>
              <w:t>of containers</w:t>
            </w:r>
            <w:r w:rsidRPr="006F0688">
              <w:rPr>
                <w:rFonts w:ascii="Arial"/>
                <w:spacing w:val="2"/>
                <w:sz w:val="16"/>
                <w:szCs w:val="16"/>
              </w:rPr>
              <w:t xml:space="preserve"> </w:t>
            </w:r>
            <w:r w:rsidRPr="006F0688">
              <w:rPr>
                <w:rFonts w:ascii="Arial"/>
                <w:spacing w:val="-1"/>
                <w:sz w:val="16"/>
                <w:szCs w:val="16"/>
              </w:rPr>
              <w:t>using</w:t>
            </w:r>
            <w:r w:rsidRPr="006F0688">
              <w:rPr>
                <w:rFonts w:ascii="Arial"/>
                <w:sz w:val="16"/>
                <w:szCs w:val="16"/>
              </w:rPr>
              <w:t xml:space="preserve"> </w:t>
            </w:r>
            <w:r w:rsidRPr="006F0688">
              <w:rPr>
                <w:rFonts w:ascii="Arial"/>
                <w:spacing w:val="-2"/>
                <w:sz w:val="16"/>
                <w:szCs w:val="16"/>
              </w:rPr>
              <w:t>water.</w:t>
            </w:r>
          </w:p>
        </w:tc>
        <w:tc>
          <w:tcPr>
            <w:tcW w:w="2693" w:type="dxa"/>
          </w:tcPr>
          <w:p w14:paraId="3A57C756" w14:textId="77777777" w:rsidR="009C146F" w:rsidRDefault="009C146F" w:rsidP="00305D6C">
            <w:pPr>
              <w:pStyle w:val="TableParagraph"/>
              <w:spacing w:before="67"/>
              <w:ind w:left="73"/>
              <w:rPr>
                <w:rFonts w:ascii="Arial" w:eastAsia="Arial" w:hAnsi="Arial" w:cs="Arial"/>
                <w:sz w:val="16"/>
                <w:szCs w:val="16"/>
              </w:rPr>
            </w:pPr>
            <w:r>
              <w:rPr>
                <w:rFonts w:ascii="Arial"/>
                <w:b/>
                <w:sz w:val="16"/>
              </w:rPr>
              <w:t>I</w:t>
            </w:r>
            <w:r>
              <w:rPr>
                <w:rFonts w:ascii="Arial"/>
                <w:b/>
                <w:spacing w:val="1"/>
                <w:sz w:val="16"/>
              </w:rPr>
              <w:t xml:space="preserve"> </w:t>
            </w:r>
            <w:r>
              <w:rPr>
                <w:rFonts w:ascii="Arial"/>
                <w:b/>
                <w:spacing w:val="-1"/>
                <w:sz w:val="16"/>
              </w:rPr>
              <w:t>can/am able</w:t>
            </w:r>
            <w:r>
              <w:rPr>
                <w:rFonts w:ascii="Arial"/>
                <w:b/>
                <w:spacing w:val="-3"/>
                <w:sz w:val="16"/>
              </w:rPr>
              <w:t xml:space="preserve"> </w:t>
            </w:r>
            <w:r>
              <w:rPr>
                <w:rFonts w:ascii="Arial"/>
                <w:b/>
                <w:spacing w:val="-2"/>
                <w:sz w:val="16"/>
              </w:rPr>
              <w:t>to:</w:t>
            </w:r>
          </w:p>
          <w:p w14:paraId="2A49887F" w14:textId="77777777" w:rsidR="006F0688" w:rsidRPr="006F0688" w:rsidRDefault="006F0688" w:rsidP="00324F0F">
            <w:pPr>
              <w:pStyle w:val="ListParagraph"/>
              <w:widowControl w:val="0"/>
              <w:numPr>
                <w:ilvl w:val="0"/>
                <w:numId w:val="144"/>
              </w:numPr>
              <w:tabs>
                <w:tab w:val="left" w:pos="277"/>
              </w:tabs>
              <w:spacing w:line="227" w:lineRule="auto"/>
              <w:ind w:left="113"/>
              <w:contextualSpacing w:val="0"/>
              <w:rPr>
                <w:rFonts w:ascii="Arial" w:eastAsia="Arial" w:hAnsi="Arial" w:cs="Arial"/>
                <w:sz w:val="16"/>
                <w:szCs w:val="16"/>
              </w:rPr>
            </w:pPr>
            <w:r w:rsidRPr="006F0688">
              <w:rPr>
                <w:rFonts w:ascii="Arial"/>
                <w:spacing w:val="-1"/>
                <w:sz w:val="16"/>
                <w:szCs w:val="16"/>
              </w:rPr>
              <w:t>Investigate</w:t>
            </w:r>
            <w:r w:rsidRPr="006F0688">
              <w:rPr>
                <w:rFonts w:ascii="Arial"/>
                <w:spacing w:val="-2"/>
                <w:sz w:val="16"/>
                <w:szCs w:val="16"/>
              </w:rPr>
              <w:t xml:space="preserve"> </w:t>
            </w:r>
            <w:r w:rsidRPr="006F0688">
              <w:rPr>
                <w:rFonts w:ascii="Arial"/>
                <w:sz w:val="16"/>
                <w:szCs w:val="16"/>
              </w:rPr>
              <w:t>&amp;</w:t>
            </w:r>
            <w:r w:rsidRPr="006F0688">
              <w:rPr>
                <w:rFonts w:ascii="Arial"/>
                <w:spacing w:val="1"/>
                <w:sz w:val="16"/>
                <w:szCs w:val="16"/>
              </w:rPr>
              <w:t xml:space="preserve"> </w:t>
            </w:r>
            <w:r w:rsidRPr="006F0688">
              <w:rPr>
                <w:rFonts w:ascii="Arial"/>
                <w:spacing w:val="-2"/>
                <w:sz w:val="16"/>
                <w:szCs w:val="16"/>
              </w:rPr>
              <w:t>discuss</w:t>
            </w:r>
            <w:r w:rsidRPr="006F0688">
              <w:rPr>
                <w:rFonts w:ascii="Arial"/>
                <w:spacing w:val="2"/>
                <w:sz w:val="16"/>
                <w:szCs w:val="16"/>
              </w:rPr>
              <w:t xml:space="preserve"> </w:t>
            </w:r>
            <w:r w:rsidRPr="006F0688">
              <w:rPr>
                <w:rFonts w:ascii="Arial"/>
                <w:sz w:val="16"/>
                <w:szCs w:val="16"/>
              </w:rPr>
              <w:t>in</w:t>
            </w:r>
            <w:r w:rsidRPr="006F0688">
              <w:rPr>
                <w:rFonts w:ascii="Arial"/>
                <w:spacing w:val="-2"/>
                <w:sz w:val="16"/>
                <w:szCs w:val="16"/>
              </w:rPr>
              <w:t xml:space="preserve"> words</w:t>
            </w:r>
            <w:r w:rsidRPr="006F0688">
              <w:rPr>
                <w:rFonts w:ascii="Arial"/>
                <w:spacing w:val="2"/>
                <w:sz w:val="16"/>
                <w:szCs w:val="16"/>
              </w:rPr>
              <w:t xml:space="preserve"> </w:t>
            </w:r>
            <w:r w:rsidRPr="006F0688">
              <w:rPr>
                <w:rFonts w:ascii="Arial"/>
                <w:spacing w:val="-1"/>
                <w:sz w:val="16"/>
                <w:szCs w:val="16"/>
              </w:rPr>
              <w:t>and/or</w:t>
            </w:r>
            <w:r w:rsidRPr="006F0688">
              <w:rPr>
                <w:rFonts w:ascii="Arial"/>
                <w:spacing w:val="25"/>
                <w:sz w:val="16"/>
                <w:szCs w:val="16"/>
              </w:rPr>
              <w:t xml:space="preserve"> </w:t>
            </w:r>
            <w:r w:rsidRPr="006F0688">
              <w:rPr>
                <w:rFonts w:ascii="Arial"/>
                <w:spacing w:val="-1"/>
                <w:sz w:val="16"/>
                <w:szCs w:val="16"/>
              </w:rPr>
              <w:t>symbols</w:t>
            </w:r>
            <w:r w:rsidRPr="006F0688">
              <w:rPr>
                <w:rFonts w:ascii="Arial"/>
                <w:sz w:val="16"/>
                <w:szCs w:val="16"/>
              </w:rPr>
              <w:t xml:space="preserve"> a </w:t>
            </w:r>
            <w:r w:rsidRPr="006F0688">
              <w:rPr>
                <w:rFonts w:ascii="Arial"/>
                <w:spacing w:val="-1"/>
                <w:sz w:val="16"/>
                <w:szCs w:val="16"/>
              </w:rPr>
              <w:t>rule</w:t>
            </w:r>
            <w:r w:rsidRPr="006F0688">
              <w:rPr>
                <w:rFonts w:ascii="Arial"/>
                <w:spacing w:val="-2"/>
                <w:sz w:val="16"/>
                <w:szCs w:val="16"/>
              </w:rPr>
              <w:t xml:space="preserve"> </w:t>
            </w:r>
            <w:r w:rsidRPr="006F0688">
              <w:rPr>
                <w:rFonts w:ascii="Arial"/>
                <w:spacing w:val="-1"/>
                <w:sz w:val="16"/>
                <w:szCs w:val="16"/>
              </w:rPr>
              <w:t>for</w:t>
            </w:r>
            <w:r w:rsidRPr="006F0688">
              <w:rPr>
                <w:rFonts w:ascii="Arial"/>
                <w:spacing w:val="-3"/>
                <w:sz w:val="16"/>
                <w:szCs w:val="16"/>
              </w:rPr>
              <w:t xml:space="preserve"> </w:t>
            </w:r>
            <w:r w:rsidRPr="006F0688">
              <w:rPr>
                <w:rFonts w:ascii="Arial"/>
                <w:spacing w:val="-1"/>
                <w:sz w:val="16"/>
                <w:szCs w:val="16"/>
              </w:rPr>
              <w:t>calculating</w:t>
            </w:r>
            <w:r w:rsidRPr="006F0688">
              <w:rPr>
                <w:rFonts w:ascii="Arial"/>
                <w:spacing w:val="-3"/>
                <w:sz w:val="16"/>
                <w:szCs w:val="16"/>
              </w:rPr>
              <w:t xml:space="preserve"> </w:t>
            </w:r>
            <w:r w:rsidRPr="006F0688">
              <w:rPr>
                <w:rFonts w:ascii="Arial"/>
                <w:spacing w:val="-1"/>
                <w:sz w:val="16"/>
                <w:szCs w:val="16"/>
              </w:rPr>
              <w:t>the</w:t>
            </w:r>
            <w:r w:rsidRPr="006F0688">
              <w:rPr>
                <w:rFonts w:ascii="Arial"/>
                <w:spacing w:val="31"/>
                <w:sz w:val="16"/>
                <w:szCs w:val="16"/>
              </w:rPr>
              <w:t xml:space="preserve"> </w:t>
            </w:r>
            <w:r w:rsidRPr="006F0688">
              <w:rPr>
                <w:rFonts w:ascii="Arial"/>
                <w:spacing w:val="-1"/>
                <w:sz w:val="16"/>
                <w:szCs w:val="16"/>
              </w:rPr>
              <w:t>perimeter</w:t>
            </w:r>
            <w:r w:rsidRPr="006F0688">
              <w:rPr>
                <w:rFonts w:ascii="Arial"/>
                <w:sz w:val="16"/>
                <w:szCs w:val="16"/>
              </w:rPr>
              <w:t xml:space="preserve"> </w:t>
            </w:r>
            <w:r w:rsidRPr="006F0688">
              <w:rPr>
                <w:rFonts w:ascii="Arial"/>
                <w:spacing w:val="-1"/>
                <w:sz w:val="16"/>
                <w:szCs w:val="16"/>
              </w:rPr>
              <w:t xml:space="preserve">of </w:t>
            </w:r>
            <w:r w:rsidRPr="006F0688">
              <w:rPr>
                <w:rFonts w:ascii="Arial"/>
                <w:sz w:val="16"/>
                <w:szCs w:val="16"/>
              </w:rPr>
              <w:t>a</w:t>
            </w:r>
            <w:r w:rsidRPr="006F0688">
              <w:rPr>
                <w:rFonts w:ascii="Arial"/>
                <w:spacing w:val="-2"/>
                <w:sz w:val="16"/>
                <w:szCs w:val="16"/>
              </w:rPr>
              <w:t xml:space="preserve"> </w:t>
            </w:r>
            <w:r w:rsidRPr="006F0688">
              <w:rPr>
                <w:rFonts w:ascii="Arial"/>
                <w:spacing w:val="-1"/>
                <w:sz w:val="16"/>
                <w:szCs w:val="16"/>
              </w:rPr>
              <w:t>square</w:t>
            </w:r>
            <w:r w:rsidRPr="006F0688">
              <w:rPr>
                <w:rFonts w:ascii="Arial"/>
                <w:sz w:val="16"/>
                <w:szCs w:val="16"/>
              </w:rPr>
              <w:t xml:space="preserve"> </w:t>
            </w:r>
            <w:r w:rsidRPr="006F0688">
              <w:rPr>
                <w:rFonts w:ascii="Arial"/>
                <w:spacing w:val="-1"/>
                <w:sz w:val="16"/>
                <w:szCs w:val="16"/>
              </w:rPr>
              <w:t>or</w:t>
            </w:r>
            <w:r w:rsidRPr="006F0688">
              <w:rPr>
                <w:rFonts w:ascii="Arial"/>
                <w:sz w:val="16"/>
                <w:szCs w:val="16"/>
              </w:rPr>
              <w:t xml:space="preserve"> </w:t>
            </w:r>
            <w:r w:rsidRPr="006F0688">
              <w:rPr>
                <w:rFonts w:ascii="Arial"/>
                <w:spacing w:val="-1"/>
                <w:sz w:val="16"/>
                <w:szCs w:val="16"/>
              </w:rPr>
              <w:t>rectangle.</w:t>
            </w:r>
          </w:p>
          <w:p w14:paraId="258D564A" w14:textId="79DA62CD" w:rsidR="006F0688" w:rsidRPr="006F0688" w:rsidRDefault="006F0688" w:rsidP="00324F0F">
            <w:pPr>
              <w:pStyle w:val="ListParagraph"/>
              <w:widowControl w:val="0"/>
              <w:numPr>
                <w:ilvl w:val="0"/>
                <w:numId w:val="144"/>
              </w:numPr>
              <w:tabs>
                <w:tab w:val="left" w:pos="392"/>
              </w:tabs>
              <w:ind w:left="113"/>
              <w:rPr>
                <w:rFonts w:ascii="Arial" w:eastAsia="Arial" w:hAnsi="Arial" w:cs="Arial"/>
                <w:sz w:val="16"/>
                <w:szCs w:val="16"/>
              </w:rPr>
            </w:pPr>
            <w:r w:rsidRPr="006F0688">
              <w:rPr>
                <w:rFonts w:ascii="Arial"/>
                <w:spacing w:val="-1"/>
                <w:sz w:val="16"/>
                <w:szCs w:val="16"/>
              </w:rPr>
              <w:t>Calculate</w:t>
            </w:r>
            <w:r w:rsidRPr="006F0688">
              <w:rPr>
                <w:rFonts w:ascii="Arial"/>
                <w:spacing w:val="-3"/>
                <w:sz w:val="16"/>
                <w:szCs w:val="16"/>
              </w:rPr>
              <w:t xml:space="preserve"> </w:t>
            </w:r>
            <w:r w:rsidRPr="006F0688">
              <w:rPr>
                <w:rFonts w:ascii="Arial"/>
                <w:spacing w:val="-1"/>
                <w:sz w:val="16"/>
                <w:szCs w:val="16"/>
              </w:rPr>
              <w:t>the</w:t>
            </w:r>
            <w:r w:rsidRPr="006F0688">
              <w:rPr>
                <w:rFonts w:ascii="Arial"/>
                <w:sz w:val="16"/>
                <w:szCs w:val="16"/>
              </w:rPr>
              <w:t xml:space="preserve"> </w:t>
            </w:r>
            <w:r w:rsidRPr="006F0688">
              <w:rPr>
                <w:rFonts w:ascii="Arial"/>
                <w:spacing w:val="-1"/>
                <w:sz w:val="16"/>
                <w:szCs w:val="16"/>
              </w:rPr>
              <w:t>perimeter</w:t>
            </w:r>
            <w:r w:rsidRPr="006F0688">
              <w:rPr>
                <w:rFonts w:ascii="Arial"/>
                <w:sz w:val="16"/>
                <w:szCs w:val="16"/>
              </w:rPr>
              <w:t xml:space="preserve"> </w:t>
            </w:r>
            <w:r w:rsidRPr="006F0688">
              <w:rPr>
                <w:rFonts w:ascii="Arial"/>
                <w:spacing w:val="-2"/>
                <w:sz w:val="16"/>
                <w:szCs w:val="16"/>
              </w:rPr>
              <w:t>of</w:t>
            </w:r>
            <w:r w:rsidRPr="006F0688">
              <w:rPr>
                <w:rFonts w:ascii="Arial"/>
                <w:spacing w:val="1"/>
                <w:sz w:val="16"/>
                <w:szCs w:val="16"/>
              </w:rPr>
              <w:t xml:space="preserve"> </w:t>
            </w:r>
            <w:r w:rsidRPr="006F0688">
              <w:rPr>
                <w:rFonts w:ascii="Arial"/>
                <w:spacing w:val="-1"/>
                <w:sz w:val="16"/>
                <w:szCs w:val="16"/>
              </w:rPr>
              <w:t>2D</w:t>
            </w:r>
            <w:r w:rsidRPr="006F0688">
              <w:rPr>
                <w:rFonts w:ascii="Arial"/>
                <w:spacing w:val="-3"/>
                <w:sz w:val="16"/>
                <w:szCs w:val="16"/>
              </w:rPr>
              <w:t xml:space="preserve"> </w:t>
            </w:r>
            <w:r w:rsidRPr="006F0688">
              <w:rPr>
                <w:rFonts w:ascii="Arial"/>
                <w:spacing w:val="-2"/>
                <w:sz w:val="16"/>
                <w:szCs w:val="16"/>
              </w:rPr>
              <w:t xml:space="preserve">shapes </w:t>
            </w:r>
            <w:r w:rsidRPr="006F0688">
              <w:rPr>
                <w:rFonts w:ascii="Arial"/>
                <w:spacing w:val="-1"/>
                <w:sz w:val="16"/>
                <w:szCs w:val="16"/>
              </w:rPr>
              <w:t>involving</w:t>
            </w:r>
            <w:r w:rsidRPr="006F0688">
              <w:rPr>
                <w:rFonts w:ascii="Arial"/>
                <w:sz w:val="16"/>
                <w:szCs w:val="16"/>
              </w:rPr>
              <w:t xml:space="preserve"> </w:t>
            </w:r>
            <w:r w:rsidRPr="006F0688">
              <w:rPr>
                <w:rFonts w:ascii="Arial"/>
                <w:spacing w:val="-1"/>
                <w:sz w:val="16"/>
                <w:szCs w:val="16"/>
              </w:rPr>
              <w:t>same</w:t>
            </w:r>
            <w:r w:rsidRPr="006F0688">
              <w:rPr>
                <w:rFonts w:ascii="Arial"/>
                <w:sz w:val="16"/>
                <w:szCs w:val="16"/>
              </w:rPr>
              <w:t xml:space="preserve"> </w:t>
            </w:r>
            <w:r w:rsidRPr="006F0688">
              <w:rPr>
                <w:rFonts w:ascii="Arial"/>
                <w:spacing w:val="-1"/>
                <w:sz w:val="16"/>
                <w:szCs w:val="16"/>
              </w:rPr>
              <w:t>or</w:t>
            </w:r>
            <w:r w:rsidRPr="006F0688">
              <w:rPr>
                <w:rFonts w:ascii="Arial"/>
                <w:spacing w:val="-5"/>
                <w:sz w:val="16"/>
                <w:szCs w:val="16"/>
              </w:rPr>
              <w:t xml:space="preserve"> </w:t>
            </w:r>
            <w:r w:rsidRPr="006F0688">
              <w:rPr>
                <w:rFonts w:ascii="Arial"/>
                <w:spacing w:val="-1"/>
                <w:sz w:val="16"/>
                <w:szCs w:val="16"/>
              </w:rPr>
              <w:t>mixed</w:t>
            </w:r>
            <w:r w:rsidRPr="006F0688">
              <w:rPr>
                <w:rFonts w:ascii="Arial"/>
                <w:sz w:val="16"/>
                <w:szCs w:val="16"/>
              </w:rPr>
              <w:t xml:space="preserve"> </w:t>
            </w:r>
            <w:r w:rsidRPr="006F0688">
              <w:rPr>
                <w:rFonts w:ascii="Arial"/>
                <w:spacing w:val="-1"/>
                <w:sz w:val="16"/>
                <w:szCs w:val="16"/>
              </w:rPr>
              <w:t>units.</w:t>
            </w:r>
          </w:p>
          <w:p w14:paraId="3A341399" w14:textId="77777777" w:rsidR="006F0688" w:rsidRPr="006F0688" w:rsidRDefault="006F0688" w:rsidP="006F0688">
            <w:pPr>
              <w:pStyle w:val="TableParagraph"/>
              <w:ind w:left="113"/>
              <w:rPr>
                <w:rFonts w:ascii="Times New Roman" w:eastAsia="Times New Roman" w:hAnsi="Times New Roman" w:cs="Times New Roman"/>
                <w:sz w:val="16"/>
                <w:szCs w:val="16"/>
              </w:rPr>
            </w:pPr>
          </w:p>
          <w:p w14:paraId="7AE0AFB1" w14:textId="77777777" w:rsidR="006F0688" w:rsidRPr="006F0688" w:rsidRDefault="006F0688" w:rsidP="00324F0F">
            <w:pPr>
              <w:pStyle w:val="ListParagraph"/>
              <w:widowControl w:val="0"/>
              <w:numPr>
                <w:ilvl w:val="0"/>
                <w:numId w:val="144"/>
              </w:numPr>
              <w:tabs>
                <w:tab w:val="left" w:pos="305"/>
              </w:tabs>
              <w:spacing w:line="228" w:lineRule="auto"/>
              <w:ind w:left="113"/>
              <w:contextualSpacing w:val="0"/>
              <w:rPr>
                <w:rFonts w:ascii="Arial" w:eastAsia="Arial" w:hAnsi="Arial" w:cs="Arial"/>
                <w:sz w:val="16"/>
                <w:szCs w:val="16"/>
              </w:rPr>
            </w:pPr>
            <w:r w:rsidRPr="006F0688">
              <w:rPr>
                <w:rFonts w:ascii="Arial"/>
                <w:spacing w:val="-1"/>
                <w:sz w:val="16"/>
                <w:szCs w:val="16"/>
              </w:rPr>
              <w:t>Draw</w:t>
            </w:r>
            <w:r w:rsidRPr="006F0688">
              <w:rPr>
                <w:rFonts w:ascii="Arial"/>
                <w:spacing w:val="-3"/>
                <w:sz w:val="16"/>
                <w:szCs w:val="16"/>
              </w:rPr>
              <w:t xml:space="preserve"> </w:t>
            </w:r>
            <w:r w:rsidRPr="006F0688">
              <w:rPr>
                <w:rFonts w:ascii="Arial"/>
                <w:sz w:val="16"/>
                <w:szCs w:val="16"/>
              </w:rPr>
              <w:t xml:space="preserve">a </w:t>
            </w:r>
            <w:r w:rsidRPr="006F0688">
              <w:rPr>
                <w:rFonts w:ascii="Arial"/>
                <w:spacing w:val="-1"/>
                <w:sz w:val="16"/>
                <w:szCs w:val="16"/>
              </w:rPr>
              <w:t>square</w:t>
            </w:r>
            <w:r w:rsidRPr="006F0688">
              <w:rPr>
                <w:rFonts w:ascii="Arial"/>
                <w:sz w:val="16"/>
                <w:szCs w:val="16"/>
              </w:rPr>
              <w:t xml:space="preserve"> </w:t>
            </w:r>
            <w:r w:rsidRPr="006F0688">
              <w:rPr>
                <w:rFonts w:ascii="Arial"/>
                <w:spacing w:val="-1"/>
                <w:sz w:val="16"/>
                <w:szCs w:val="16"/>
              </w:rPr>
              <w:t>or</w:t>
            </w:r>
            <w:r w:rsidRPr="006F0688">
              <w:rPr>
                <w:rFonts w:ascii="Arial"/>
                <w:sz w:val="16"/>
                <w:szCs w:val="16"/>
              </w:rPr>
              <w:t xml:space="preserve"> </w:t>
            </w:r>
            <w:r w:rsidRPr="006F0688">
              <w:rPr>
                <w:rFonts w:ascii="Arial"/>
                <w:spacing w:val="-1"/>
                <w:sz w:val="16"/>
                <w:szCs w:val="16"/>
              </w:rPr>
              <w:t>rectangle</w:t>
            </w:r>
            <w:r w:rsidRPr="006F0688">
              <w:rPr>
                <w:rFonts w:ascii="Arial"/>
                <w:sz w:val="16"/>
                <w:szCs w:val="16"/>
              </w:rPr>
              <w:t xml:space="preserve"> </w:t>
            </w:r>
            <w:r w:rsidRPr="006F0688">
              <w:rPr>
                <w:rFonts w:ascii="Arial"/>
                <w:spacing w:val="-1"/>
                <w:sz w:val="16"/>
                <w:szCs w:val="16"/>
              </w:rPr>
              <w:t>accurately</w:t>
            </w:r>
            <w:r w:rsidRPr="006F0688">
              <w:rPr>
                <w:rFonts w:ascii="Arial"/>
                <w:spacing w:val="29"/>
                <w:sz w:val="16"/>
                <w:szCs w:val="16"/>
              </w:rPr>
              <w:t xml:space="preserve"> </w:t>
            </w:r>
            <w:r w:rsidRPr="006F0688">
              <w:rPr>
                <w:rFonts w:ascii="Arial"/>
                <w:spacing w:val="-1"/>
                <w:sz w:val="16"/>
                <w:szCs w:val="16"/>
              </w:rPr>
              <w:t>given</w:t>
            </w:r>
            <w:r w:rsidRPr="006F0688">
              <w:rPr>
                <w:rFonts w:ascii="Arial"/>
                <w:sz w:val="16"/>
                <w:szCs w:val="16"/>
              </w:rPr>
              <w:t xml:space="preserve"> </w:t>
            </w:r>
            <w:r w:rsidRPr="006F0688">
              <w:rPr>
                <w:rFonts w:ascii="Arial"/>
                <w:spacing w:val="-1"/>
                <w:sz w:val="16"/>
                <w:szCs w:val="16"/>
              </w:rPr>
              <w:t>perimeter</w:t>
            </w:r>
            <w:r w:rsidRPr="006F0688">
              <w:rPr>
                <w:rFonts w:ascii="Arial"/>
                <w:sz w:val="16"/>
                <w:szCs w:val="16"/>
              </w:rPr>
              <w:t xml:space="preserve"> </w:t>
            </w:r>
            <w:r w:rsidRPr="006F0688">
              <w:rPr>
                <w:rFonts w:ascii="Arial"/>
                <w:spacing w:val="-1"/>
                <w:sz w:val="16"/>
                <w:szCs w:val="16"/>
              </w:rPr>
              <w:t>or</w:t>
            </w:r>
            <w:r w:rsidRPr="006F0688">
              <w:rPr>
                <w:rFonts w:ascii="Arial"/>
                <w:sz w:val="16"/>
                <w:szCs w:val="16"/>
              </w:rPr>
              <w:t xml:space="preserve"> </w:t>
            </w:r>
            <w:r w:rsidRPr="006F0688">
              <w:rPr>
                <w:rFonts w:ascii="Arial"/>
                <w:spacing w:val="-1"/>
                <w:sz w:val="16"/>
                <w:szCs w:val="16"/>
              </w:rPr>
              <w:t>area.</w:t>
            </w:r>
          </w:p>
          <w:p w14:paraId="18C114B6" w14:textId="77777777" w:rsidR="006F0688" w:rsidRPr="006F0688" w:rsidRDefault="006F0688" w:rsidP="006F0688">
            <w:pPr>
              <w:pStyle w:val="TableParagraph"/>
              <w:ind w:left="113"/>
              <w:rPr>
                <w:rFonts w:ascii="Times New Roman" w:eastAsia="Times New Roman" w:hAnsi="Times New Roman" w:cs="Times New Roman"/>
                <w:sz w:val="16"/>
                <w:szCs w:val="16"/>
              </w:rPr>
            </w:pPr>
          </w:p>
          <w:p w14:paraId="424443E3" w14:textId="77777777" w:rsidR="006F0688" w:rsidRPr="006F0688" w:rsidRDefault="006F0688" w:rsidP="00324F0F">
            <w:pPr>
              <w:pStyle w:val="ListParagraph"/>
              <w:widowControl w:val="0"/>
              <w:numPr>
                <w:ilvl w:val="0"/>
                <w:numId w:val="144"/>
              </w:numPr>
              <w:tabs>
                <w:tab w:val="left" w:pos="217"/>
              </w:tabs>
              <w:spacing w:line="228" w:lineRule="auto"/>
              <w:ind w:left="113"/>
              <w:contextualSpacing w:val="0"/>
              <w:rPr>
                <w:rFonts w:ascii="Arial" w:eastAsia="Arial" w:hAnsi="Arial" w:cs="Arial"/>
                <w:sz w:val="16"/>
                <w:szCs w:val="16"/>
              </w:rPr>
            </w:pPr>
            <w:r w:rsidRPr="006F0688">
              <w:rPr>
                <w:rFonts w:ascii="Arial"/>
                <w:spacing w:val="-1"/>
                <w:sz w:val="16"/>
                <w:szCs w:val="16"/>
              </w:rPr>
              <w:t>Explore</w:t>
            </w:r>
            <w:r w:rsidRPr="006F0688">
              <w:rPr>
                <w:rFonts w:ascii="Arial"/>
                <w:sz w:val="16"/>
                <w:szCs w:val="16"/>
              </w:rPr>
              <w:t xml:space="preserve"> &amp;</w:t>
            </w:r>
            <w:r w:rsidRPr="006F0688">
              <w:rPr>
                <w:rFonts w:ascii="Arial"/>
                <w:spacing w:val="1"/>
                <w:sz w:val="16"/>
                <w:szCs w:val="16"/>
              </w:rPr>
              <w:t xml:space="preserve"> </w:t>
            </w:r>
            <w:r w:rsidRPr="006F0688">
              <w:rPr>
                <w:rFonts w:ascii="Arial"/>
                <w:spacing w:val="-1"/>
                <w:sz w:val="16"/>
                <w:szCs w:val="16"/>
              </w:rPr>
              <w:t>recognise</w:t>
            </w:r>
            <w:r w:rsidRPr="006F0688">
              <w:rPr>
                <w:rFonts w:ascii="Arial"/>
                <w:spacing w:val="-3"/>
                <w:sz w:val="16"/>
                <w:szCs w:val="16"/>
              </w:rPr>
              <w:t xml:space="preserve"> </w:t>
            </w:r>
            <w:r w:rsidRPr="006F0688">
              <w:rPr>
                <w:rFonts w:ascii="Arial"/>
                <w:spacing w:val="-2"/>
                <w:sz w:val="16"/>
                <w:szCs w:val="16"/>
              </w:rPr>
              <w:t>that</w:t>
            </w:r>
            <w:r w:rsidRPr="006F0688">
              <w:rPr>
                <w:rFonts w:ascii="Arial"/>
                <w:spacing w:val="1"/>
                <w:sz w:val="16"/>
                <w:szCs w:val="16"/>
              </w:rPr>
              <w:t xml:space="preserve"> </w:t>
            </w:r>
            <w:r w:rsidRPr="006F0688">
              <w:rPr>
                <w:rFonts w:ascii="Arial"/>
                <w:spacing w:val="-1"/>
                <w:sz w:val="16"/>
                <w:szCs w:val="16"/>
              </w:rPr>
              <w:t>2D</w:t>
            </w:r>
            <w:r w:rsidRPr="006F0688">
              <w:rPr>
                <w:rFonts w:ascii="Arial"/>
                <w:spacing w:val="-3"/>
                <w:sz w:val="16"/>
                <w:szCs w:val="16"/>
              </w:rPr>
              <w:t xml:space="preserve"> </w:t>
            </w:r>
            <w:r w:rsidRPr="006F0688">
              <w:rPr>
                <w:rFonts w:ascii="Arial"/>
                <w:spacing w:val="-2"/>
                <w:sz w:val="16"/>
                <w:szCs w:val="16"/>
              </w:rPr>
              <w:t>shapes</w:t>
            </w:r>
            <w:r w:rsidRPr="006F0688">
              <w:rPr>
                <w:rFonts w:ascii="Arial"/>
                <w:spacing w:val="2"/>
                <w:sz w:val="16"/>
                <w:szCs w:val="16"/>
              </w:rPr>
              <w:t xml:space="preserve"> </w:t>
            </w:r>
            <w:r w:rsidRPr="006F0688">
              <w:rPr>
                <w:rFonts w:ascii="Arial"/>
                <w:spacing w:val="-1"/>
                <w:sz w:val="16"/>
                <w:szCs w:val="16"/>
              </w:rPr>
              <w:t>with</w:t>
            </w:r>
            <w:r w:rsidRPr="006F0688">
              <w:rPr>
                <w:rFonts w:ascii="Arial"/>
                <w:spacing w:val="29"/>
                <w:sz w:val="16"/>
                <w:szCs w:val="16"/>
              </w:rPr>
              <w:t xml:space="preserve"> </w:t>
            </w:r>
            <w:r w:rsidRPr="006F0688">
              <w:rPr>
                <w:rFonts w:ascii="Arial"/>
                <w:spacing w:val="-1"/>
                <w:sz w:val="16"/>
                <w:szCs w:val="16"/>
              </w:rPr>
              <w:t>the</w:t>
            </w:r>
            <w:r w:rsidRPr="006F0688">
              <w:rPr>
                <w:rFonts w:ascii="Arial"/>
                <w:sz w:val="16"/>
                <w:szCs w:val="16"/>
              </w:rPr>
              <w:t xml:space="preserve"> </w:t>
            </w:r>
            <w:r w:rsidRPr="006F0688">
              <w:rPr>
                <w:rFonts w:ascii="Arial"/>
                <w:spacing w:val="-1"/>
                <w:sz w:val="16"/>
                <w:szCs w:val="16"/>
              </w:rPr>
              <w:t>same</w:t>
            </w:r>
            <w:r w:rsidRPr="006F0688">
              <w:rPr>
                <w:rFonts w:ascii="Arial"/>
                <w:sz w:val="16"/>
                <w:szCs w:val="16"/>
              </w:rPr>
              <w:t xml:space="preserve"> </w:t>
            </w:r>
            <w:r w:rsidRPr="006F0688">
              <w:rPr>
                <w:rFonts w:ascii="Arial"/>
                <w:spacing w:val="-1"/>
                <w:sz w:val="16"/>
                <w:szCs w:val="16"/>
              </w:rPr>
              <w:t>areas</w:t>
            </w:r>
            <w:r w:rsidRPr="006F0688">
              <w:rPr>
                <w:rFonts w:ascii="Arial"/>
                <w:spacing w:val="-3"/>
                <w:sz w:val="16"/>
                <w:szCs w:val="16"/>
              </w:rPr>
              <w:t xml:space="preserve"> </w:t>
            </w:r>
            <w:r w:rsidRPr="006F0688">
              <w:rPr>
                <w:rFonts w:ascii="Arial"/>
                <w:spacing w:val="-1"/>
                <w:sz w:val="16"/>
                <w:szCs w:val="16"/>
              </w:rPr>
              <w:t>can</w:t>
            </w:r>
            <w:r w:rsidRPr="006F0688">
              <w:rPr>
                <w:rFonts w:ascii="Arial"/>
                <w:sz w:val="16"/>
                <w:szCs w:val="16"/>
              </w:rPr>
              <w:t xml:space="preserve"> </w:t>
            </w:r>
            <w:r w:rsidRPr="006F0688">
              <w:rPr>
                <w:rFonts w:ascii="Arial"/>
                <w:spacing w:val="-1"/>
                <w:sz w:val="16"/>
                <w:szCs w:val="16"/>
              </w:rPr>
              <w:t>have</w:t>
            </w:r>
            <w:r w:rsidRPr="006F0688">
              <w:rPr>
                <w:rFonts w:ascii="Arial"/>
                <w:sz w:val="16"/>
                <w:szCs w:val="16"/>
              </w:rPr>
              <w:t xml:space="preserve"> </w:t>
            </w:r>
            <w:r w:rsidRPr="006F0688">
              <w:rPr>
                <w:rFonts w:ascii="Arial"/>
                <w:spacing w:val="-1"/>
                <w:sz w:val="16"/>
                <w:szCs w:val="16"/>
              </w:rPr>
              <w:t>different</w:t>
            </w:r>
          </w:p>
          <w:p w14:paraId="4FED3707" w14:textId="77777777" w:rsidR="006F0688" w:rsidRPr="006F0688" w:rsidRDefault="006F0688" w:rsidP="006F0688">
            <w:pPr>
              <w:pStyle w:val="TableParagraph"/>
              <w:ind w:left="113"/>
              <w:rPr>
                <w:rFonts w:ascii="Times New Roman" w:eastAsia="Times New Roman" w:hAnsi="Times New Roman" w:cs="Times New Roman"/>
                <w:sz w:val="16"/>
                <w:szCs w:val="16"/>
              </w:rPr>
            </w:pPr>
          </w:p>
          <w:p w14:paraId="6AF38099" w14:textId="77777777" w:rsidR="006F0688" w:rsidRPr="006F0688" w:rsidRDefault="006F0688" w:rsidP="00324F0F">
            <w:pPr>
              <w:pStyle w:val="ListParagraph"/>
              <w:widowControl w:val="0"/>
              <w:numPr>
                <w:ilvl w:val="0"/>
                <w:numId w:val="144"/>
              </w:numPr>
              <w:tabs>
                <w:tab w:val="left" w:pos="231"/>
              </w:tabs>
              <w:spacing w:line="227" w:lineRule="auto"/>
              <w:ind w:left="113"/>
              <w:contextualSpacing w:val="0"/>
              <w:rPr>
                <w:rFonts w:ascii="Arial" w:eastAsia="Arial" w:hAnsi="Arial" w:cs="Arial"/>
                <w:sz w:val="16"/>
                <w:szCs w:val="16"/>
              </w:rPr>
            </w:pPr>
            <w:r w:rsidRPr="006F0688">
              <w:rPr>
                <w:rFonts w:ascii="Arial"/>
                <w:spacing w:val="-1"/>
                <w:sz w:val="16"/>
                <w:szCs w:val="16"/>
              </w:rPr>
              <w:t>Investigate</w:t>
            </w:r>
            <w:r w:rsidRPr="006F0688">
              <w:rPr>
                <w:rFonts w:ascii="Arial"/>
                <w:spacing w:val="-2"/>
                <w:sz w:val="16"/>
                <w:szCs w:val="16"/>
              </w:rPr>
              <w:t xml:space="preserve"> </w:t>
            </w:r>
            <w:r w:rsidRPr="006F0688">
              <w:rPr>
                <w:rFonts w:ascii="Arial"/>
                <w:sz w:val="16"/>
                <w:szCs w:val="16"/>
              </w:rPr>
              <w:t>&amp;</w:t>
            </w:r>
            <w:r w:rsidRPr="006F0688">
              <w:rPr>
                <w:rFonts w:ascii="Arial"/>
                <w:spacing w:val="1"/>
                <w:sz w:val="16"/>
                <w:szCs w:val="16"/>
              </w:rPr>
              <w:t xml:space="preserve"> </w:t>
            </w:r>
            <w:r w:rsidRPr="006F0688">
              <w:rPr>
                <w:rFonts w:ascii="Arial"/>
                <w:spacing w:val="-2"/>
                <w:sz w:val="16"/>
                <w:szCs w:val="16"/>
              </w:rPr>
              <w:t>discuss</w:t>
            </w:r>
            <w:r w:rsidRPr="006F0688">
              <w:rPr>
                <w:rFonts w:ascii="Arial"/>
                <w:spacing w:val="2"/>
                <w:sz w:val="16"/>
                <w:szCs w:val="16"/>
              </w:rPr>
              <w:t xml:space="preserve"> </w:t>
            </w:r>
            <w:r w:rsidRPr="006F0688">
              <w:rPr>
                <w:rFonts w:ascii="Arial"/>
                <w:sz w:val="16"/>
                <w:szCs w:val="16"/>
              </w:rPr>
              <w:t>in</w:t>
            </w:r>
            <w:r w:rsidRPr="006F0688">
              <w:rPr>
                <w:rFonts w:ascii="Arial"/>
                <w:spacing w:val="-2"/>
                <w:sz w:val="16"/>
                <w:szCs w:val="16"/>
              </w:rPr>
              <w:t xml:space="preserve"> words</w:t>
            </w:r>
            <w:r w:rsidRPr="006F0688">
              <w:rPr>
                <w:rFonts w:ascii="Arial"/>
                <w:spacing w:val="2"/>
                <w:sz w:val="16"/>
                <w:szCs w:val="16"/>
              </w:rPr>
              <w:t xml:space="preserve"> </w:t>
            </w:r>
            <w:r w:rsidRPr="006F0688">
              <w:rPr>
                <w:rFonts w:ascii="Arial"/>
                <w:spacing w:val="-1"/>
                <w:sz w:val="16"/>
                <w:szCs w:val="16"/>
              </w:rPr>
              <w:t>and/or</w:t>
            </w:r>
            <w:r w:rsidRPr="006F0688">
              <w:rPr>
                <w:rFonts w:ascii="Arial"/>
                <w:spacing w:val="25"/>
                <w:sz w:val="16"/>
                <w:szCs w:val="16"/>
              </w:rPr>
              <w:t xml:space="preserve"> </w:t>
            </w:r>
            <w:r w:rsidRPr="006F0688">
              <w:rPr>
                <w:rFonts w:ascii="Arial"/>
                <w:spacing w:val="-1"/>
                <w:sz w:val="16"/>
                <w:szCs w:val="16"/>
              </w:rPr>
              <w:t xml:space="preserve">symbols </w:t>
            </w:r>
            <w:r w:rsidRPr="006F0688">
              <w:rPr>
                <w:rFonts w:ascii="Arial"/>
                <w:sz w:val="16"/>
                <w:szCs w:val="16"/>
              </w:rPr>
              <w:t xml:space="preserve">a </w:t>
            </w:r>
            <w:r w:rsidRPr="006F0688">
              <w:rPr>
                <w:rFonts w:ascii="Arial"/>
                <w:spacing w:val="-1"/>
                <w:sz w:val="16"/>
                <w:szCs w:val="16"/>
              </w:rPr>
              <w:t>rule</w:t>
            </w:r>
            <w:r w:rsidRPr="006F0688">
              <w:rPr>
                <w:rFonts w:ascii="Arial"/>
                <w:spacing w:val="-3"/>
                <w:sz w:val="16"/>
                <w:szCs w:val="16"/>
              </w:rPr>
              <w:t xml:space="preserve"> </w:t>
            </w:r>
            <w:r w:rsidRPr="006F0688">
              <w:rPr>
                <w:rFonts w:ascii="Arial"/>
                <w:spacing w:val="-1"/>
                <w:sz w:val="16"/>
                <w:szCs w:val="16"/>
              </w:rPr>
              <w:t>for</w:t>
            </w:r>
            <w:r w:rsidRPr="006F0688">
              <w:rPr>
                <w:rFonts w:ascii="Arial"/>
                <w:spacing w:val="-3"/>
                <w:sz w:val="16"/>
                <w:szCs w:val="16"/>
              </w:rPr>
              <w:t xml:space="preserve"> </w:t>
            </w:r>
            <w:r w:rsidRPr="006F0688">
              <w:rPr>
                <w:rFonts w:ascii="Arial"/>
                <w:spacing w:val="-1"/>
                <w:sz w:val="16"/>
                <w:szCs w:val="16"/>
              </w:rPr>
              <w:t>calculating</w:t>
            </w:r>
            <w:r w:rsidRPr="006F0688">
              <w:rPr>
                <w:rFonts w:ascii="Arial"/>
                <w:spacing w:val="-3"/>
                <w:sz w:val="16"/>
                <w:szCs w:val="16"/>
              </w:rPr>
              <w:t xml:space="preserve"> </w:t>
            </w:r>
            <w:r w:rsidRPr="006F0688">
              <w:rPr>
                <w:rFonts w:ascii="Arial"/>
                <w:spacing w:val="-1"/>
                <w:sz w:val="16"/>
                <w:szCs w:val="16"/>
              </w:rPr>
              <w:t>the</w:t>
            </w:r>
            <w:r w:rsidRPr="006F0688">
              <w:rPr>
                <w:rFonts w:ascii="Arial"/>
                <w:spacing w:val="-5"/>
                <w:sz w:val="16"/>
                <w:szCs w:val="16"/>
              </w:rPr>
              <w:t xml:space="preserve"> </w:t>
            </w:r>
            <w:r w:rsidRPr="006F0688">
              <w:rPr>
                <w:rFonts w:ascii="Arial"/>
                <w:spacing w:val="-1"/>
                <w:sz w:val="16"/>
                <w:szCs w:val="16"/>
              </w:rPr>
              <w:t>area</w:t>
            </w:r>
            <w:r w:rsidRPr="006F0688">
              <w:rPr>
                <w:rFonts w:ascii="Arial"/>
                <w:sz w:val="16"/>
                <w:szCs w:val="16"/>
              </w:rPr>
              <w:t xml:space="preserve"> </w:t>
            </w:r>
            <w:r w:rsidRPr="006F0688">
              <w:rPr>
                <w:rFonts w:ascii="Arial"/>
                <w:spacing w:val="-1"/>
                <w:sz w:val="16"/>
                <w:szCs w:val="16"/>
              </w:rPr>
              <w:t>of</w:t>
            </w:r>
            <w:r w:rsidRPr="006F0688">
              <w:rPr>
                <w:rFonts w:ascii="Arial"/>
                <w:spacing w:val="31"/>
                <w:sz w:val="16"/>
                <w:szCs w:val="16"/>
              </w:rPr>
              <w:t xml:space="preserve"> </w:t>
            </w:r>
            <w:r w:rsidRPr="006F0688">
              <w:rPr>
                <w:rFonts w:ascii="Arial"/>
                <w:sz w:val="16"/>
                <w:szCs w:val="16"/>
              </w:rPr>
              <w:t xml:space="preserve">a </w:t>
            </w:r>
            <w:r w:rsidRPr="006F0688">
              <w:rPr>
                <w:rFonts w:ascii="Arial"/>
                <w:spacing w:val="-1"/>
                <w:sz w:val="16"/>
                <w:szCs w:val="16"/>
              </w:rPr>
              <w:t>square</w:t>
            </w:r>
            <w:r w:rsidRPr="006F0688">
              <w:rPr>
                <w:rFonts w:ascii="Arial"/>
                <w:sz w:val="16"/>
                <w:szCs w:val="16"/>
              </w:rPr>
              <w:t xml:space="preserve"> </w:t>
            </w:r>
            <w:r w:rsidRPr="006F0688">
              <w:rPr>
                <w:rFonts w:ascii="Arial"/>
                <w:spacing w:val="-1"/>
                <w:sz w:val="16"/>
                <w:szCs w:val="16"/>
              </w:rPr>
              <w:t>or</w:t>
            </w:r>
            <w:r w:rsidRPr="006F0688">
              <w:rPr>
                <w:rFonts w:ascii="Arial"/>
                <w:sz w:val="16"/>
                <w:szCs w:val="16"/>
              </w:rPr>
              <w:t xml:space="preserve"> </w:t>
            </w:r>
            <w:r w:rsidRPr="006F0688">
              <w:rPr>
                <w:rFonts w:ascii="Arial"/>
                <w:spacing w:val="-1"/>
                <w:sz w:val="16"/>
                <w:szCs w:val="16"/>
              </w:rPr>
              <w:t>rectangle.</w:t>
            </w:r>
          </w:p>
          <w:p w14:paraId="1A996ACA" w14:textId="77777777" w:rsidR="006F0688" w:rsidRPr="006F0688" w:rsidRDefault="006F0688" w:rsidP="006F0688">
            <w:pPr>
              <w:pStyle w:val="TableParagraph"/>
              <w:ind w:left="113"/>
              <w:rPr>
                <w:rFonts w:ascii="Times New Roman" w:eastAsia="Times New Roman" w:hAnsi="Times New Roman" w:cs="Times New Roman"/>
                <w:sz w:val="16"/>
                <w:szCs w:val="16"/>
              </w:rPr>
            </w:pPr>
          </w:p>
          <w:p w14:paraId="0AA28EF1" w14:textId="77777777" w:rsidR="006F0688" w:rsidRPr="006F0688" w:rsidRDefault="006F0688" w:rsidP="006F0688">
            <w:pPr>
              <w:pStyle w:val="TableParagraph"/>
              <w:ind w:left="113"/>
              <w:rPr>
                <w:rFonts w:ascii="Times New Roman" w:eastAsia="Times New Roman" w:hAnsi="Times New Roman" w:cs="Times New Roman"/>
                <w:sz w:val="16"/>
                <w:szCs w:val="16"/>
              </w:rPr>
            </w:pPr>
          </w:p>
          <w:p w14:paraId="195278F0" w14:textId="77777777" w:rsidR="006F0688" w:rsidRPr="006F0688" w:rsidRDefault="006F0688" w:rsidP="00324F0F">
            <w:pPr>
              <w:pStyle w:val="ListParagraph"/>
              <w:widowControl w:val="0"/>
              <w:numPr>
                <w:ilvl w:val="0"/>
                <w:numId w:val="144"/>
              </w:numPr>
              <w:tabs>
                <w:tab w:val="left" w:pos="214"/>
              </w:tabs>
              <w:spacing w:line="226" w:lineRule="auto"/>
              <w:ind w:left="113"/>
              <w:contextualSpacing w:val="0"/>
              <w:rPr>
                <w:rFonts w:ascii="Arial" w:eastAsia="Arial" w:hAnsi="Arial" w:cs="Arial"/>
                <w:sz w:val="16"/>
                <w:szCs w:val="16"/>
              </w:rPr>
            </w:pPr>
            <w:r w:rsidRPr="006F0688">
              <w:rPr>
                <w:rFonts w:ascii="Arial"/>
                <w:spacing w:val="-1"/>
                <w:sz w:val="16"/>
                <w:szCs w:val="16"/>
              </w:rPr>
              <w:t>Investigate</w:t>
            </w:r>
            <w:r w:rsidRPr="006F0688">
              <w:rPr>
                <w:rFonts w:ascii="Arial"/>
                <w:spacing w:val="-2"/>
                <w:sz w:val="16"/>
                <w:szCs w:val="16"/>
              </w:rPr>
              <w:t xml:space="preserve"> </w:t>
            </w:r>
            <w:r w:rsidRPr="006F0688">
              <w:rPr>
                <w:rFonts w:ascii="Arial"/>
                <w:sz w:val="16"/>
                <w:szCs w:val="16"/>
              </w:rPr>
              <w:t>&amp;</w:t>
            </w:r>
            <w:r w:rsidRPr="006F0688">
              <w:rPr>
                <w:rFonts w:ascii="Arial"/>
                <w:spacing w:val="1"/>
                <w:sz w:val="16"/>
                <w:szCs w:val="16"/>
              </w:rPr>
              <w:t xml:space="preserve"> </w:t>
            </w:r>
            <w:r w:rsidRPr="006F0688">
              <w:rPr>
                <w:rFonts w:ascii="Arial"/>
                <w:spacing w:val="-2"/>
                <w:sz w:val="16"/>
                <w:szCs w:val="16"/>
              </w:rPr>
              <w:t>discuss</w:t>
            </w:r>
            <w:r w:rsidRPr="006F0688">
              <w:rPr>
                <w:rFonts w:ascii="Arial"/>
                <w:spacing w:val="2"/>
                <w:sz w:val="16"/>
                <w:szCs w:val="16"/>
              </w:rPr>
              <w:t xml:space="preserve"> </w:t>
            </w:r>
            <w:r w:rsidRPr="006F0688">
              <w:rPr>
                <w:rFonts w:ascii="Arial"/>
                <w:sz w:val="16"/>
                <w:szCs w:val="16"/>
              </w:rPr>
              <w:t>in</w:t>
            </w:r>
            <w:r w:rsidRPr="006F0688">
              <w:rPr>
                <w:rFonts w:ascii="Arial"/>
                <w:spacing w:val="-2"/>
                <w:sz w:val="16"/>
                <w:szCs w:val="16"/>
              </w:rPr>
              <w:t xml:space="preserve"> words</w:t>
            </w:r>
            <w:r w:rsidRPr="006F0688">
              <w:rPr>
                <w:rFonts w:ascii="Arial"/>
                <w:spacing w:val="2"/>
                <w:sz w:val="16"/>
                <w:szCs w:val="16"/>
              </w:rPr>
              <w:t xml:space="preserve"> </w:t>
            </w:r>
            <w:r w:rsidRPr="006F0688">
              <w:rPr>
                <w:rFonts w:ascii="Arial"/>
                <w:spacing w:val="-1"/>
                <w:sz w:val="16"/>
                <w:szCs w:val="16"/>
              </w:rPr>
              <w:t>and/or</w:t>
            </w:r>
            <w:r w:rsidRPr="006F0688">
              <w:rPr>
                <w:rFonts w:ascii="Arial"/>
                <w:spacing w:val="25"/>
                <w:sz w:val="16"/>
                <w:szCs w:val="16"/>
              </w:rPr>
              <w:t xml:space="preserve"> </w:t>
            </w:r>
            <w:r w:rsidRPr="006F0688">
              <w:rPr>
                <w:rFonts w:ascii="Arial"/>
                <w:spacing w:val="-1"/>
                <w:sz w:val="16"/>
                <w:szCs w:val="16"/>
              </w:rPr>
              <w:t>symbols</w:t>
            </w:r>
            <w:r w:rsidRPr="006F0688">
              <w:rPr>
                <w:rFonts w:ascii="Arial"/>
                <w:sz w:val="16"/>
                <w:szCs w:val="16"/>
              </w:rPr>
              <w:t xml:space="preserve"> a </w:t>
            </w:r>
            <w:r w:rsidRPr="006F0688">
              <w:rPr>
                <w:rFonts w:ascii="Arial"/>
                <w:spacing w:val="-1"/>
                <w:sz w:val="16"/>
                <w:szCs w:val="16"/>
              </w:rPr>
              <w:t>rule</w:t>
            </w:r>
            <w:r w:rsidRPr="006F0688">
              <w:rPr>
                <w:rFonts w:ascii="Arial"/>
                <w:spacing w:val="-2"/>
                <w:sz w:val="16"/>
                <w:szCs w:val="16"/>
              </w:rPr>
              <w:t xml:space="preserve"> </w:t>
            </w:r>
            <w:r w:rsidRPr="006F0688">
              <w:rPr>
                <w:rFonts w:ascii="Arial"/>
                <w:spacing w:val="-1"/>
                <w:sz w:val="16"/>
                <w:szCs w:val="16"/>
              </w:rPr>
              <w:t>for</w:t>
            </w:r>
            <w:r w:rsidRPr="006F0688">
              <w:rPr>
                <w:rFonts w:ascii="Arial"/>
                <w:spacing w:val="-3"/>
                <w:sz w:val="16"/>
                <w:szCs w:val="16"/>
              </w:rPr>
              <w:t xml:space="preserve"> </w:t>
            </w:r>
            <w:r w:rsidRPr="006F0688">
              <w:rPr>
                <w:rFonts w:ascii="Arial"/>
                <w:spacing w:val="-1"/>
                <w:sz w:val="16"/>
                <w:szCs w:val="16"/>
              </w:rPr>
              <w:t>calculating</w:t>
            </w:r>
            <w:r w:rsidRPr="006F0688">
              <w:rPr>
                <w:rFonts w:ascii="Arial"/>
                <w:spacing w:val="-3"/>
                <w:sz w:val="16"/>
                <w:szCs w:val="16"/>
              </w:rPr>
              <w:t xml:space="preserve"> </w:t>
            </w:r>
            <w:r w:rsidRPr="006F0688">
              <w:rPr>
                <w:rFonts w:ascii="Arial"/>
                <w:spacing w:val="-1"/>
                <w:sz w:val="16"/>
                <w:szCs w:val="16"/>
              </w:rPr>
              <w:t>the</w:t>
            </w:r>
            <w:r w:rsidRPr="006F0688">
              <w:rPr>
                <w:rFonts w:ascii="Arial"/>
                <w:spacing w:val="-5"/>
                <w:sz w:val="16"/>
                <w:szCs w:val="16"/>
              </w:rPr>
              <w:t xml:space="preserve"> </w:t>
            </w:r>
            <w:r w:rsidRPr="006F0688">
              <w:rPr>
                <w:rFonts w:ascii="Arial"/>
                <w:spacing w:val="-1"/>
                <w:sz w:val="16"/>
                <w:szCs w:val="16"/>
              </w:rPr>
              <w:t>area</w:t>
            </w:r>
            <w:r w:rsidRPr="006F0688">
              <w:rPr>
                <w:rFonts w:ascii="Arial"/>
                <w:sz w:val="16"/>
                <w:szCs w:val="16"/>
              </w:rPr>
              <w:t xml:space="preserve"> </w:t>
            </w:r>
            <w:r w:rsidRPr="006F0688">
              <w:rPr>
                <w:rFonts w:ascii="Arial"/>
                <w:spacing w:val="-1"/>
                <w:sz w:val="16"/>
                <w:szCs w:val="16"/>
              </w:rPr>
              <w:t>of</w:t>
            </w:r>
            <w:r w:rsidRPr="006F0688">
              <w:rPr>
                <w:rFonts w:ascii="Arial"/>
                <w:spacing w:val="35"/>
                <w:sz w:val="16"/>
                <w:szCs w:val="16"/>
              </w:rPr>
              <w:t xml:space="preserve"> </w:t>
            </w:r>
            <w:r w:rsidRPr="006F0688">
              <w:rPr>
                <w:rFonts w:ascii="Arial"/>
                <w:sz w:val="16"/>
                <w:szCs w:val="16"/>
              </w:rPr>
              <w:t xml:space="preserve">a </w:t>
            </w:r>
            <w:r w:rsidRPr="006F0688">
              <w:rPr>
                <w:rFonts w:ascii="Arial"/>
                <w:spacing w:val="-1"/>
                <w:sz w:val="16"/>
                <w:szCs w:val="16"/>
              </w:rPr>
              <w:t>right</w:t>
            </w:r>
            <w:r w:rsidRPr="006F0688">
              <w:rPr>
                <w:rFonts w:ascii="Arial"/>
                <w:spacing w:val="1"/>
                <w:sz w:val="16"/>
                <w:szCs w:val="16"/>
              </w:rPr>
              <w:t xml:space="preserve"> </w:t>
            </w:r>
            <w:r w:rsidRPr="006F0688">
              <w:rPr>
                <w:rFonts w:ascii="Arial"/>
                <w:spacing w:val="-1"/>
                <w:sz w:val="16"/>
                <w:szCs w:val="16"/>
              </w:rPr>
              <w:t>angled</w:t>
            </w:r>
            <w:r w:rsidRPr="006F0688">
              <w:rPr>
                <w:rFonts w:ascii="Arial"/>
                <w:spacing w:val="-3"/>
                <w:sz w:val="16"/>
                <w:szCs w:val="16"/>
              </w:rPr>
              <w:t xml:space="preserve"> </w:t>
            </w:r>
            <w:r w:rsidRPr="006F0688">
              <w:rPr>
                <w:rFonts w:ascii="Arial"/>
                <w:spacing w:val="-1"/>
                <w:sz w:val="16"/>
                <w:szCs w:val="16"/>
              </w:rPr>
              <w:t>triangle</w:t>
            </w:r>
            <w:r w:rsidRPr="006F0688">
              <w:rPr>
                <w:rFonts w:ascii="Arial"/>
                <w:spacing w:val="1"/>
                <w:sz w:val="16"/>
                <w:szCs w:val="16"/>
              </w:rPr>
              <w:t xml:space="preserve"> </w:t>
            </w:r>
            <w:r w:rsidRPr="006F0688">
              <w:rPr>
                <w:rFonts w:ascii="Arial"/>
                <w:color w:val="053C70"/>
                <w:spacing w:val="-2"/>
                <w:sz w:val="16"/>
                <w:szCs w:val="16"/>
              </w:rPr>
              <w:t>e.g.</w:t>
            </w:r>
            <w:r w:rsidRPr="006F0688">
              <w:rPr>
                <w:rFonts w:ascii="Arial"/>
                <w:color w:val="053C70"/>
                <w:spacing w:val="-1"/>
                <w:sz w:val="16"/>
                <w:szCs w:val="16"/>
              </w:rPr>
              <w:t xml:space="preserve"> recognising</w:t>
            </w:r>
            <w:r w:rsidRPr="006F0688">
              <w:rPr>
                <w:rFonts w:ascii="Arial"/>
                <w:color w:val="053C70"/>
                <w:spacing w:val="35"/>
                <w:sz w:val="16"/>
                <w:szCs w:val="16"/>
              </w:rPr>
              <w:t xml:space="preserve"> </w:t>
            </w:r>
            <w:r w:rsidRPr="006F0688">
              <w:rPr>
                <w:rFonts w:ascii="Arial"/>
                <w:color w:val="053C70"/>
                <w:spacing w:val="-1"/>
                <w:sz w:val="16"/>
                <w:szCs w:val="16"/>
              </w:rPr>
              <w:t>the</w:t>
            </w:r>
            <w:r w:rsidRPr="006F0688">
              <w:rPr>
                <w:rFonts w:ascii="Arial"/>
                <w:color w:val="053C70"/>
                <w:sz w:val="16"/>
                <w:szCs w:val="16"/>
              </w:rPr>
              <w:t xml:space="preserve"> </w:t>
            </w:r>
            <w:r w:rsidRPr="006F0688">
              <w:rPr>
                <w:rFonts w:ascii="Arial"/>
                <w:color w:val="053C70"/>
                <w:spacing w:val="-1"/>
                <w:sz w:val="16"/>
                <w:szCs w:val="16"/>
              </w:rPr>
              <w:t xml:space="preserve">link </w:t>
            </w:r>
            <w:r w:rsidRPr="006F0688">
              <w:rPr>
                <w:rFonts w:ascii="Arial"/>
                <w:color w:val="053C70"/>
                <w:sz w:val="16"/>
                <w:szCs w:val="16"/>
              </w:rPr>
              <w:t xml:space="preserve">to </w:t>
            </w:r>
            <w:r w:rsidRPr="006F0688">
              <w:rPr>
                <w:rFonts w:ascii="Arial"/>
                <w:color w:val="053C70"/>
                <w:spacing w:val="-2"/>
                <w:sz w:val="16"/>
                <w:szCs w:val="16"/>
              </w:rPr>
              <w:t>half</w:t>
            </w:r>
            <w:r w:rsidRPr="006F0688">
              <w:rPr>
                <w:rFonts w:ascii="Arial"/>
                <w:color w:val="053C70"/>
                <w:spacing w:val="1"/>
                <w:sz w:val="16"/>
                <w:szCs w:val="16"/>
              </w:rPr>
              <w:t xml:space="preserve"> </w:t>
            </w:r>
            <w:r w:rsidRPr="006F0688">
              <w:rPr>
                <w:rFonts w:ascii="Arial"/>
                <w:color w:val="053C70"/>
                <w:sz w:val="16"/>
                <w:szCs w:val="16"/>
              </w:rPr>
              <w:t>a</w:t>
            </w:r>
            <w:r w:rsidRPr="006F0688">
              <w:rPr>
                <w:rFonts w:ascii="Arial"/>
                <w:color w:val="053C70"/>
                <w:spacing w:val="-2"/>
                <w:sz w:val="16"/>
                <w:szCs w:val="16"/>
              </w:rPr>
              <w:t xml:space="preserve"> </w:t>
            </w:r>
            <w:r w:rsidRPr="006F0688">
              <w:rPr>
                <w:rFonts w:ascii="Arial"/>
                <w:color w:val="053C70"/>
                <w:spacing w:val="-1"/>
                <w:sz w:val="16"/>
                <w:szCs w:val="16"/>
              </w:rPr>
              <w:t>square</w:t>
            </w:r>
            <w:r w:rsidRPr="006F0688">
              <w:rPr>
                <w:rFonts w:ascii="Arial"/>
                <w:color w:val="053C70"/>
                <w:sz w:val="16"/>
                <w:szCs w:val="16"/>
              </w:rPr>
              <w:t xml:space="preserve"> </w:t>
            </w:r>
            <w:r w:rsidRPr="006F0688">
              <w:rPr>
                <w:rFonts w:ascii="Arial"/>
                <w:color w:val="053C70"/>
                <w:spacing w:val="-1"/>
                <w:sz w:val="16"/>
                <w:szCs w:val="16"/>
              </w:rPr>
              <w:t>or</w:t>
            </w:r>
            <w:r w:rsidRPr="006F0688">
              <w:rPr>
                <w:rFonts w:ascii="Arial"/>
                <w:color w:val="053C70"/>
                <w:sz w:val="16"/>
                <w:szCs w:val="16"/>
              </w:rPr>
              <w:t xml:space="preserve"> </w:t>
            </w:r>
            <w:r w:rsidRPr="006F0688">
              <w:rPr>
                <w:rFonts w:ascii="Arial"/>
                <w:color w:val="053C70"/>
                <w:spacing w:val="-1"/>
                <w:sz w:val="16"/>
                <w:szCs w:val="16"/>
              </w:rPr>
              <w:t>rectangle</w:t>
            </w:r>
            <w:r w:rsidRPr="006F0688">
              <w:rPr>
                <w:rFonts w:ascii="Arial"/>
                <w:spacing w:val="-1"/>
                <w:sz w:val="16"/>
                <w:szCs w:val="16"/>
              </w:rPr>
              <w:t>.</w:t>
            </w:r>
          </w:p>
          <w:p w14:paraId="084A9734" w14:textId="3305F96A" w:rsidR="006F0688" w:rsidRPr="00EF3886" w:rsidRDefault="006F0688" w:rsidP="00324F0F">
            <w:pPr>
              <w:pStyle w:val="ListParagraph"/>
              <w:widowControl w:val="0"/>
              <w:numPr>
                <w:ilvl w:val="0"/>
                <w:numId w:val="144"/>
              </w:numPr>
              <w:tabs>
                <w:tab w:val="left" w:pos="207"/>
              </w:tabs>
              <w:spacing w:line="227" w:lineRule="auto"/>
              <w:ind w:left="113"/>
              <w:contextualSpacing w:val="0"/>
              <w:rPr>
                <w:rFonts w:ascii="Arial" w:eastAsia="Arial" w:hAnsi="Arial" w:cs="Arial"/>
                <w:sz w:val="16"/>
                <w:szCs w:val="16"/>
              </w:rPr>
            </w:pPr>
            <w:r w:rsidRPr="006F0688">
              <w:rPr>
                <w:rFonts w:ascii="Arial"/>
                <w:spacing w:val="-1"/>
                <w:sz w:val="16"/>
                <w:szCs w:val="16"/>
              </w:rPr>
              <w:t>Calculate</w:t>
            </w:r>
            <w:r w:rsidRPr="006F0688">
              <w:rPr>
                <w:rFonts w:ascii="Arial"/>
                <w:spacing w:val="-3"/>
                <w:sz w:val="16"/>
                <w:szCs w:val="16"/>
              </w:rPr>
              <w:t xml:space="preserve"> </w:t>
            </w:r>
            <w:r w:rsidRPr="006F0688">
              <w:rPr>
                <w:rFonts w:ascii="Arial"/>
                <w:spacing w:val="-1"/>
                <w:sz w:val="16"/>
                <w:szCs w:val="16"/>
              </w:rPr>
              <w:t>the</w:t>
            </w:r>
            <w:r w:rsidRPr="006F0688">
              <w:rPr>
                <w:rFonts w:ascii="Arial"/>
                <w:sz w:val="16"/>
                <w:szCs w:val="16"/>
              </w:rPr>
              <w:t xml:space="preserve"> </w:t>
            </w:r>
            <w:r w:rsidRPr="006F0688">
              <w:rPr>
                <w:rFonts w:ascii="Arial"/>
                <w:spacing w:val="-1"/>
                <w:sz w:val="16"/>
                <w:szCs w:val="16"/>
              </w:rPr>
              <w:t>area</w:t>
            </w:r>
            <w:r w:rsidRPr="006F0688">
              <w:rPr>
                <w:rFonts w:ascii="Arial"/>
                <w:sz w:val="16"/>
                <w:szCs w:val="16"/>
              </w:rPr>
              <w:t xml:space="preserve"> </w:t>
            </w:r>
            <w:r w:rsidRPr="006F0688">
              <w:rPr>
                <w:rFonts w:ascii="Arial"/>
                <w:spacing w:val="-2"/>
                <w:sz w:val="16"/>
                <w:szCs w:val="16"/>
              </w:rPr>
              <w:t>of</w:t>
            </w:r>
            <w:r w:rsidRPr="006F0688">
              <w:rPr>
                <w:rFonts w:ascii="Arial"/>
                <w:spacing w:val="-1"/>
                <w:sz w:val="16"/>
                <w:szCs w:val="16"/>
              </w:rPr>
              <w:t xml:space="preserve"> composite</w:t>
            </w:r>
            <w:r w:rsidRPr="006F0688">
              <w:rPr>
                <w:rFonts w:ascii="Arial"/>
                <w:spacing w:val="-5"/>
                <w:sz w:val="16"/>
                <w:szCs w:val="16"/>
              </w:rPr>
              <w:t xml:space="preserve"> </w:t>
            </w:r>
            <w:r w:rsidRPr="006F0688">
              <w:rPr>
                <w:rFonts w:ascii="Arial"/>
                <w:spacing w:val="-1"/>
                <w:sz w:val="16"/>
                <w:szCs w:val="16"/>
              </w:rPr>
              <w:t>shapes</w:t>
            </w:r>
            <w:r w:rsidRPr="006F0688">
              <w:rPr>
                <w:rFonts w:ascii="Arial"/>
                <w:spacing w:val="25"/>
                <w:sz w:val="16"/>
                <w:szCs w:val="16"/>
              </w:rPr>
              <w:t xml:space="preserve"> </w:t>
            </w:r>
            <w:r w:rsidRPr="006F0688">
              <w:rPr>
                <w:rFonts w:ascii="Arial"/>
                <w:sz w:val="16"/>
                <w:szCs w:val="16"/>
              </w:rPr>
              <w:t>made</w:t>
            </w:r>
            <w:r w:rsidRPr="006F0688">
              <w:rPr>
                <w:rFonts w:ascii="Arial"/>
                <w:spacing w:val="-3"/>
                <w:sz w:val="16"/>
                <w:szCs w:val="16"/>
              </w:rPr>
              <w:t xml:space="preserve"> </w:t>
            </w:r>
            <w:r w:rsidRPr="006F0688">
              <w:rPr>
                <w:rFonts w:ascii="Arial"/>
                <w:spacing w:val="-2"/>
                <w:sz w:val="16"/>
                <w:szCs w:val="16"/>
              </w:rPr>
              <w:t>from</w:t>
            </w:r>
            <w:r w:rsidRPr="006F0688">
              <w:rPr>
                <w:rFonts w:ascii="Arial"/>
                <w:spacing w:val="1"/>
                <w:sz w:val="16"/>
                <w:szCs w:val="16"/>
              </w:rPr>
              <w:t xml:space="preserve"> </w:t>
            </w:r>
            <w:r w:rsidRPr="006F0688">
              <w:rPr>
                <w:rFonts w:ascii="Arial"/>
                <w:spacing w:val="-2"/>
                <w:sz w:val="16"/>
                <w:szCs w:val="16"/>
              </w:rPr>
              <w:t>squares</w:t>
            </w:r>
            <w:r w:rsidRPr="006F0688">
              <w:rPr>
                <w:rFonts w:ascii="Arial"/>
                <w:spacing w:val="-1"/>
                <w:sz w:val="16"/>
                <w:szCs w:val="16"/>
              </w:rPr>
              <w:t xml:space="preserve"> </w:t>
            </w:r>
            <w:r w:rsidRPr="006F0688">
              <w:rPr>
                <w:rFonts w:ascii="Arial"/>
                <w:sz w:val="16"/>
                <w:szCs w:val="16"/>
              </w:rPr>
              <w:t>&amp;</w:t>
            </w:r>
            <w:r w:rsidRPr="006F0688">
              <w:rPr>
                <w:rFonts w:ascii="Arial"/>
                <w:spacing w:val="1"/>
                <w:sz w:val="16"/>
                <w:szCs w:val="16"/>
              </w:rPr>
              <w:t xml:space="preserve"> </w:t>
            </w:r>
            <w:r w:rsidRPr="006F0688">
              <w:rPr>
                <w:rFonts w:ascii="Arial"/>
                <w:spacing w:val="-2"/>
                <w:sz w:val="16"/>
                <w:szCs w:val="16"/>
              </w:rPr>
              <w:t>rectangles</w:t>
            </w:r>
            <w:r w:rsidRPr="006F0688">
              <w:rPr>
                <w:rFonts w:ascii="Arial"/>
                <w:spacing w:val="-1"/>
                <w:sz w:val="16"/>
                <w:szCs w:val="16"/>
              </w:rPr>
              <w:t xml:space="preserve"> </w:t>
            </w:r>
            <w:r w:rsidRPr="006F0688">
              <w:rPr>
                <w:rFonts w:ascii="Arial"/>
                <w:sz w:val="16"/>
                <w:szCs w:val="16"/>
              </w:rPr>
              <w:t>&amp;</w:t>
            </w:r>
            <w:r w:rsidRPr="006F0688">
              <w:rPr>
                <w:rFonts w:ascii="Arial"/>
                <w:spacing w:val="37"/>
                <w:sz w:val="16"/>
                <w:szCs w:val="16"/>
              </w:rPr>
              <w:t xml:space="preserve"> </w:t>
            </w:r>
            <w:r w:rsidRPr="006F0688">
              <w:rPr>
                <w:rFonts w:ascii="Arial"/>
                <w:spacing w:val="-1"/>
                <w:sz w:val="16"/>
                <w:szCs w:val="16"/>
              </w:rPr>
              <w:t>record</w:t>
            </w:r>
            <w:r w:rsidRPr="006F0688">
              <w:rPr>
                <w:rFonts w:ascii="Arial"/>
                <w:sz w:val="16"/>
                <w:szCs w:val="16"/>
              </w:rPr>
              <w:t xml:space="preserve"> </w:t>
            </w:r>
            <w:r w:rsidRPr="006F0688">
              <w:rPr>
                <w:rFonts w:ascii="Arial"/>
                <w:spacing w:val="-1"/>
                <w:sz w:val="16"/>
                <w:szCs w:val="16"/>
              </w:rPr>
              <w:t>with</w:t>
            </w:r>
            <w:r w:rsidRPr="006F0688">
              <w:rPr>
                <w:rFonts w:ascii="Arial"/>
                <w:sz w:val="16"/>
                <w:szCs w:val="16"/>
              </w:rPr>
              <w:t xml:space="preserve"> </w:t>
            </w:r>
            <w:r w:rsidRPr="006F0688">
              <w:rPr>
                <w:rFonts w:ascii="Arial"/>
                <w:spacing w:val="-1"/>
                <w:sz w:val="16"/>
                <w:szCs w:val="16"/>
              </w:rPr>
              <w:t>appropriate</w:t>
            </w:r>
            <w:r w:rsidRPr="006F0688">
              <w:rPr>
                <w:rFonts w:ascii="Arial"/>
                <w:sz w:val="16"/>
                <w:szCs w:val="16"/>
              </w:rPr>
              <w:t xml:space="preserve"> </w:t>
            </w:r>
            <w:r w:rsidRPr="006F0688">
              <w:rPr>
                <w:rFonts w:ascii="Arial"/>
                <w:spacing w:val="-1"/>
                <w:sz w:val="16"/>
                <w:szCs w:val="16"/>
              </w:rPr>
              <w:t>units.</w:t>
            </w:r>
          </w:p>
          <w:p w14:paraId="737FE879" w14:textId="77777777" w:rsidR="00EF3886" w:rsidRPr="00EF3886" w:rsidRDefault="00EF3886" w:rsidP="00EF3886">
            <w:pPr>
              <w:pStyle w:val="ListParagraph"/>
              <w:rPr>
                <w:rFonts w:ascii="Arial" w:eastAsia="Arial" w:hAnsi="Arial" w:cs="Arial"/>
                <w:sz w:val="16"/>
                <w:szCs w:val="16"/>
              </w:rPr>
            </w:pPr>
          </w:p>
          <w:p w14:paraId="073E1387" w14:textId="6509908D" w:rsidR="00EF3886" w:rsidRDefault="00EF3886" w:rsidP="00EF3886">
            <w:pPr>
              <w:pStyle w:val="ListParagraph"/>
              <w:widowControl w:val="0"/>
              <w:tabs>
                <w:tab w:val="left" w:pos="207"/>
              </w:tabs>
              <w:spacing w:line="227" w:lineRule="auto"/>
              <w:ind w:left="113"/>
              <w:contextualSpacing w:val="0"/>
              <w:rPr>
                <w:rFonts w:ascii="Arial" w:eastAsia="Arial" w:hAnsi="Arial" w:cs="Arial"/>
                <w:sz w:val="16"/>
                <w:szCs w:val="16"/>
              </w:rPr>
            </w:pPr>
          </w:p>
          <w:p w14:paraId="3AFB4EA9" w14:textId="56057047" w:rsidR="00EF3886" w:rsidRDefault="00EF3886" w:rsidP="00EF3886">
            <w:pPr>
              <w:pStyle w:val="ListParagraph"/>
              <w:widowControl w:val="0"/>
              <w:tabs>
                <w:tab w:val="left" w:pos="207"/>
              </w:tabs>
              <w:spacing w:line="227" w:lineRule="auto"/>
              <w:ind w:left="113"/>
              <w:contextualSpacing w:val="0"/>
              <w:rPr>
                <w:rFonts w:ascii="Arial" w:eastAsia="Arial" w:hAnsi="Arial" w:cs="Arial"/>
                <w:sz w:val="16"/>
                <w:szCs w:val="16"/>
              </w:rPr>
            </w:pPr>
          </w:p>
          <w:p w14:paraId="3440DA3A" w14:textId="77777777" w:rsidR="006F0688" w:rsidRPr="006F0688" w:rsidRDefault="006F0688" w:rsidP="00324F0F">
            <w:pPr>
              <w:pStyle w:val="ListParagraph"/>
              <w:widowControl w:val="0"/>
              <w:numPr>
                <w:ilvl w:val="0"/>
                <w:numId w:val="144"/>
              </w:numPr>
              <w:tabs>
                <w:tab w:val="left" w:pos="195"/>
              </w:tabs>
              <w:ind w:left="113"/>
              <w:contextualSpacing w:val="0"/>
              <w:rPr>
                <w:rFonts w:ascii="Arial" w:eastAsia="Arial" w:hAnsi="Arial" w:cs="Arial"/>
                <w:sz w:val="16"/>
                <w:szCs w:val="16"/>
              </w:rPr>
            </w:pPr>
            <w:r w:rsidRPr="006F0688">
              <w:rPr>
                <w:rFonts w:ascii="Arial"/>
                <w:spacing w:val="-1"/>
                <w:sz w:val="16"/>
                <w:szCs w:val="16"/>
              </w:rPr>
              <w:t>Use</w:t>
            </w:r>
            <w:r w:rsidRPr="006F0688">
              <w:rPr>
                <w:rFonts w:ascii="Arial"/>
                <w:spacing w:val="-2"/>
                <w:sz w:val="16"/>
                <w:szCs w:val="16"/>
              </w:rPr>
              <w:t xml:space="preserve"> </w:t>
            </w:r>
            <w:r w:rsidRPr="006F0688">
              <w:rPr>
                <w:rFonts w:ascii="Arial"/>
                <w:spacing w:val="-1"/>
                <w:sz w:val="16"/>
                <w:szCs w:val="16"/>
              </w:rPr>
              <w:t xml:space="preserve">cubes </w:t>
            </w:r>
            <w:r w:rsidRPr="006F0688">
              <w:rPr>
                <w:rFonts w:ascii="Arial"/>
                <w:sz w:val="16"/>
                <w:szCs w:val="16"/>
              </w:rPr>
              <w:t>to</w:t>
            </w:r>
            <w:r w:rsidRPr="006F0688">
              <w:rPr>
                <w:rFonts w:ascii="Arial"/>
                <w:spacing w:val="-2"/>
                <w:sz w:val="16"/>
                <w:szCs w:val="16"/>
              </w:rPr>
              <w:t xml:space="preserve"> </w:t>
            </w:r>
            <w:r w:rsidRPr="006F0688">
              <w:rPr>
                <w:rFonts w:ascii="Arial"/>
                <w:spacing w:val="-1"/>
                <w:sz w:val="16"/>
                <w:szCs w:val="16"/>
              </w:rPr>
              <w:t>measure</w:t>
            </w:r>
            <w:r w:rsidRPr="006F0688">
              <w:rPr>
                <w:rFonts w:ascii="Arial"/>
                <w:spacing w:val="-2"/>
                <w:sz w:val="16"/>
                <w:szCs w:val="16"/>
              </w:rPr>
              <w:t xml:space="preserve"> </w:t>
            </w:r>
            <w:r w:rsidRPr="006F0688">
              <w:rPr>
                <w:rFonts w:ascii="Arial"/>
                <w:spacing w:val="-1"/>
                <w:sz w:val="16"/>
                <w:szCs w:val="16"/>
              </w:rPr>
              <w:t>containers.</w:t>
            </w:r>
          </w:p>
          <w:p w14:paraId="0AAF668E" w14:textId="0061A734" w:rsidR="009C146F" w:rsidRPr="004453DC" w:rsidRDefault="006F0688" w:rsidP="00324F0F">
            <w:pPr>
              <w:pStyle w:val="TableParagraph"/>
              <w:numPr>
                <w:ilvl w:val="0"/>
                <w:numId w:val="144"/>
              </w:numPr>
              <w:tabs>
                <w:tab w:val="left" w:pos="314"/>
              </w:tabs>
              <w:ind w:left="113"/>
              <w:rPr>
                <w:rFonts w:ascii="Arial" w:eastAsia="Arial" w:hAnsi="Arial" w:cs="Arial"/>
                <w:sz w:val="16"/>
                <w:szCs w:val="16"/>
              </w:rPr>
            </w:pPr>
            <w:r w:rsidRPr="006F0688">
              <w:rPr>
                <w:rFonts w:ascii="Arial"/>
                <w:spacing w:val="-1"/>
                <w:sz w:val="16"/>
                <w:szCs w:val="16"/>
              </w:rPr>
              <w:t>Investigate</w:t>
            </w:r>
            <w:r w:rsidRPr="006F0688">
              <w:rPr>
                <w:rFonts w:ascii="Arial"/>
                <w:spacing w:val="-2"/>
                <w:sz w:val="16"/>
                <w:szCs w:val="16"/>
              </w:rPr>
              <w:t xml:space="preserve"> </w:t>
            </w:r>
            <w:r w:rsidRPr="006F0688">
              <w:rPr>
                <w:rFonts w:ascii="Arial"/>
                <w:sz w:val="16"/>
                <w:szCs w:val="16"/>
              </w:rPr>
              <w:t>&amp;</w:t>
            </w:r>
            <w:r w:rsidRPr="006F0688">
              <w:rPr>
                <w:rFonts w:ascii="Arial"/>
                <w:spacing w:val="1"/>
                <w:sz w:val="16"/>
                <w:szCs w:val="16"/>
              </w:rPr>
              <w:t xml:space="preserve"> </w:t>
            </w:r>
            <w:r w:rsidRPr="006F0688">
              <w:rPr>
                <w:rFonts w:ascii="Arial"/>
                <w:spacing w:val="-2"/>
                <w:sz w:val="16"/>
                <w:szCs w:val="16"/>
              </w:rPr>
              <w:t>discuss</w:t>
            </w:r>
            <w:r w:rsidRPr="006F0688">
              <w:rPr>
                <w:rFonts w:ascii="Arial"/>
                <w:spacing w:val="2"/>
                <w:sz w:val="16"/>
                <w:szCs w:val="16"/>
              </w:rPr>
              <w:t xml:space="preserve"> </w:t>
            </w:r>
            <w:r w:rsidRPr="006F0688">
              <w:rPr>
                <w:rFonts w:ascii="Arial"/>
                <w:sz w:val="16"/>
                <w:szCs w:val="16"/>
              </w:rPr>
              <w:t>in</w:t>
            </w:r>
            <w:r w:rsidRPr="006F0688">
              <w:rPr>
                <w:rFonts w:ascii="Arial"/>
                <w:spacing w:val="-2"/>
                <w:sz w:val="16"/>
                <w:szCs w:val="16"/>
              </w:rPr>
              <w:t xml:space="preserve"> words</w:t>
            </w:r>
            <w:r w:rsidRPr="006F0688">
              <w:rPr>
                <w:rFonts w:ascii="Arial"/>
                <w:spacing w:val="2"/>
                <w:sz w:val="16"/>
                <w:szCs w:val="16"/>
              </w:rPr>
              <w:t xml:space="preserve"> </w:t>
            </w:r>
            <w:r w:rsidRPr="006F0688">
              <w:rPr>
                <w:rFonts w:ascii="Arial"/>
                <w:spacing w:val="-1"/>
                <w:sz w:val="16"/>
                <w:szCs w:val="16"/>
              </w:rPr>
              <w:t>and/or</w:t>
            </w:r>
            <w:r w:rsidRPr="006F0688">
              <w:rPr>
                <w:rFonts w:ascii="Arial"/>
                <w:spacing w:val="25"/>
                <w:sz w:val="16"/>
                <w:szCs w:val="16"/>
              </w:rPr>
              <w:t xml:space="preserve"> </w:t>
            </w:r>
            <w:r w:rsidRPr="006F0688">
              <w:rPr>
                <w:rFonts w:ascii="Arial"/>
                <w:spacing w:val="-1"/>
                <w:sz w:val="16"/>
                <w:szCs w:val="16"/>
              </w:rPr>
              <w:t>symbols</w:t>
            </w:r>
            <w:r w:rsidRPr="006F0688">
              <w:rPr>
                <w:rFonts w:ascii="Arial"/>
                <w:sz w:val="16"/>
                <w:szCs w:val="16"/>
              </w:rPr>
              <w:t xml:space="preserve"> a </w:t>
            </w:r>
            <w:r w:rsidRPr="006F0688">
              <w:rPr>
                <w:rFonts w:ascii="Arial"/>
                <w:spacing w:val="-1"/>
                <w:sz w:val="16"/>
                <w:szCs w:val="16"/>
              </w:rPr>
              <w:t>rule</w:t>
            </w:r>
            <w:r w:rsidRPr="006F0688">
              <w:rPr>
                <w:rFonts w:ascii="Arial"/>
                <w:spacing w:val="-2"/>
                <w:sz w:val="16"/>
                <w:szCs w:val="16"/>
              </w:rPr>
              <w:t xml:space="preserve"> </w:t>
            </w:r>
            <w:r w:rsidRPr="006F0688">
              <w:rPr>
                <w:rFonts w:ascii="Arial"/>
                <w:sz w:val="16"/>
                <w:szCs w:val="16"/>
              </w:rPr>
              <w:t>to</w:t>
            </w:r>
            <w:r w:rsidRPr="006F0688">
              <w:rPr>
                <w:rFonts w:ascii="Arial"/>
                <w:spacing w:val="-3"/>
                <w:sz w:val="16"/>
                <w:szCs w:val="16"/>
              </w:rPr>
              <w:t xml:space="preserve"> </w:t>
            </w:r>
            <w:r w:rsidRPr="006F0688">
              <w:rPr>
                <w:rFonts w:ascii="Arial"/>
                <w:spacing w:val="-1"/>
                <w:sz w:val="16"/>
                <w:szCs w:val="16"/>
              </w:rPr>
              <w:t>calculate</w:t>
            </w:r>
            <w:r w:rsidRPr="006F0688">
              <w:rPr>
                <w:rFonts w:ascii="Arial"/>
                <w:spacing w:val="-3"/>
                <w:sz w:val="16"/>
                <w:szCs w:val="16"/>
              </w:rPr>
              <w:t xml:space="preserve"> </w:t>
            </w:r>
            <w:r w:rsidRPr="006F0688">
              <w:rPr>
                <w:rFonts w:ascii="Arial"/>
                <w:spacing w:val="-1"/>
                <w:sz w:val="16"/>
                <w:szCs w:val="16"/>
              </w:rPr>
              <w:t>the</w:t>
            </w:r>
            <w:r w:rsidRPr="006F0688">
              <w:rPr>
                <w:rFonts w:ascii="Arial"/>
                <w:spacing w:val="-3"/>
                <w:sz w:val="16"/>
                <w:szCs w:val="16"/>
              </w:rPr>
              <w:t xml:space="preserve"> </w:t>
            </w:r>
            <w:r w:rsidRPr="006F0688">
              <w:rPr>
                <w:rFonts w:ascii="Arial"/>
                <w:spacing w:val="-1"/>
                <w:sz w:val="16"/>
                <w:szCs w:val="16"/>
              </w:rPr>
              <w:t>volume</w:t>
            </w:r>
            <w:r w:rsidRPr="006F0688">
              <w:rPr>
                <w:rFonts w:ascii="Arial"/>
                <w:spacing w:val="-3"/>
                <w:sz w:val="16"/>
                <w:szCs w:val="16"/>
              </w:rPr>
              <w:t xml:space="preserve"> </w:t>
            </w:r>
            <w:r w:rsidRPr="006F0688">
              <w:rPr>
                <w:rFonts w:ascii="Arial"/>
                <w:spacing w:val="-1"/>
                <w:sz w:val="16"/>
                <w:szCs w:val="16"/>
              </w:rPr>
              <w:t>of</w:t>
            </w:r>
            <w:r w:rsidRPr="006F0688">
              <w:rPr>
                <w:rFonts w:ascii="Arial"/>
                <w:spacing w:val="35"/>
                <w:sz w:val="16"/>
                <w:szCs w:val="16"/>
              </w:rPr>
              <w:t xml:space="preserve"> </w:t>
            </w:r>
            <w:r w:rsidRPr="006F0688">
              <w:rPr>
                <w:rFonts w:ascii="Arial"/>
                <w:sz w:val="16"/>
                <w:szCs w:val="16"/>
              </w:rPr>
              <w:t xml:space="preserve">a </w:t>
            </w:r>
            <w:r w:rsidRPr="006F0688">
              <w:rPr>
                <w:rFonts w:ascii="Arial"/>
                <w:spacing w:val="-1"/>
                <w:sz w:val="16"/>
                <w:szCs w:val="16"/>
              </w:rPr>
              <w:t>range</w:t>
            </w:r>
            <w:r w:rsidRPr="006F0688">
              <w:rPr>
                <w:rFonts w:ascii="Arial"/>
                <w:sz w:val="16"/>
                <w:szCs w:val="16"/>
              </w:rPr>
              <w:t xml:space="preserve"> </w:t>
            </w:r>
            <w:r w:rsidRPr="006F0688">
              <w:rPr>
                <w:rFonts w:ascii="Arial"/>
                <w:spacing w:val="-1"/>
                <w:sz w:val="16"/>
                <w:szCs w:val="16"/>
              </w:rPr>
              <w:t>of containers</w:t>
            </w:r>
            <w:r w:rsidRPr="006F0688">
              <w:rPr>
                <w:rFonts w:ascii="Arial"/>
                <w:sz w:val="16"/>
                <w:szCs w:val="16"/>
              </w:rPr>
              <w:t xml:space="preserve">  </w:t>
            </w:r>
            <w:r w:rsidRPr="006F0688">
              <w:rPr>
                <w:rFonts w:ascii="Arial"/>
                <w:color w:val="053C70"/>
                <w:spacing w:val="-1"/>
                <w:sz w:val="16"/>
                <w:szCs w:val="16"/>
              </w:rPr>
              <w:t>e.g. use</w:t>
            </w:r>
            <w:r w:rsidRPr="006F0688">
              <w:rPr>
                <w:rFonts w:ascii="Arial"/>
                <w:color w:val="053C70"/>
                <w:spacing w:val="-3"/>
                <w:sz w:val="16"/>
                <w:szCs w:val="16"/>
              </w:rPr>
              <w:t xml:space="preserve"> </w:t>
            </w:r>
            <w:r w:rsidRPr="006F0688">
              <w:rPr>
                <w:rFonts w:ascii="Arial"/>
                <w:color w:val="053C70"/>
                <w:spacing w:val="-2"/>
                <w:sz w:val="16"/>
                <w:szCs w:val="16"/>
              </w:rPr>
              <w:t>cubes</w:t>
            </w:r>
          </w:p>
        </w:tc>
        <w:tc>
          <w:tcPr>
            <w:tcW w:w="2410" w:type="dxa"/>
          </w:tcPr>
          <w:p w14:paraId="05FDFFED" w14:textId="77777777" w:rsidR="009C146F" w:rsidRDefault="009C146F" w:rsidP="00305D6C">
            <w:pPr>
              <w:pStyle w:val="TableParagraph"/>
              <w:spacing w:before="67"/>
              <w:ind w:left="39"/>
              <w:rPr>
                <w:rFonts w:ascii="Arial" w:eastAsia="Arial" w:hAnsi="Arial" w:cs="Arial"/>
                <w:sz w:val="16"/>
                <w:szCs w:val="16"/>
              </w:rPr>
            </w:pPr>
            <w:r>
              <w:rPr>
                <w:rFonts w:ascii="Arial"/>
                <w:b/>
                <w:sz w:val="16"/>
              </w:rPr>
              <w:t>I</w:t>
            </w:r>
            <w:r>
              <w:rPr>
                <w:rFonts w:ascii="Arial"/>
                <w:b/>
                <w:spacing w:val="1"/>
                <w:sz w:val="16"/>
              </w:rPr>
              <w:t xml:space="preserve"> </w:t>
            </w:r>
            <w:r>
              <w:rPr>
                <w:rFonts w:ascii="Arial"/>
                <w:b/>
                <w:spacing w:val="-1"/>
                <w:sz w:val="16"/>
              </w:rPr>
              <w:t>can/am able</w:t>
            </w:r>
            <w:r>
              <w:rPr>
                <w:rFonts w:ascii="Arial"/>
                <w:b/>
                <w:spacing w:val="-3"/>
                <w:sz w:val="16"/>
              </w:rPr>
              <w:t xml:space="preserve"> </w:t>
            </w:r>
            <w:r>
              <w:rPr>
                <w:rFonts w:ascii="Arial"/>
                <w:b/>
                <w:spacing w:val="-2"/>
                <w:sz w:val="16"/>
              </w:rPr>
              <w:t>to:</w:t>
            </w:r>
          </w:p>
          <w:p w14:paraId="4B593884" w14:textId="261F73A3" w:rsidR="006F0688" w:rsidRPr="004B1F21" w:rsidRDefault="006F0688" w:rsidP="00324F0F">
            <w:pPr>
              <w:pStyle w:val="ListParagraph"/>
              <w:widowControl w:val="0"/>
              <w:numPr>
                <w:ilvl w:val="0"/>
                <w:numId w:val="145"/>
              </w:numPr>
              <w:tabs>
                <w:tab w:val="left" w:pos="212"/>
              </w:tabs>
              <w:spacing w:line="227" w:lineRule="auto"/>
              <w:rPr>
                <w:rFonts w:ascii="Arial" w:eastAsia="Arial" w:hAnsi="Arial" w:cs="Arial"/>
                <w:sz w:val="16"/>
                <w:szCs w:val="16"/>
              </w:rPr>
            </w:pPr>
            <w:r w:rsidRPr="004B1F21">
              <w:rPr>
                <w:rFonts w:ascii="Arial"/>
                <w:spacing w:val="-1"/>
                <w:sz w:val="16"/>
                <w:szCs w:val="16"/>
              </w:rPr>
              <w:t>Use</w:t>
            </w:r>
            <w:r w:rsidRPr="004B1F21">
              <w:rPr>
                <w:rFonts w:ascii="Arial"/>
                <w:sz w:val="16"/>
                <w:szCs w:val="16"/>
              </w:rPr>
              <w:t xml:space="preserve"> </w:t>
            </w:r>
            <w:r w:rsidRPr="004B1F21">
              <w:rPr>
                <w:rFonts w:ascii="Arial"/>
                <w:spacing w:val="-1"/>
                <w:sz w:val="16"/>
                <w:szCs w:val="16"/>
              </w:rPr>
              <w:t>formula</w:t>
            </w:r>
            <w:r w:rsidRPr="004B1F21">
              <w:rPr>
                <w:rFonts w:ascii="Arial"/>
                <w:spacing w:val="-2"/>
                <w:sz w:val="16"/>
                <w:szCs w:val="16"/>
              </w:rPr>
              <w:t xml:space="preserve"> </w:t>
            </w:r>
            <w:r w:rsidRPr="004B1F21">
              <w:rPr>
                <w:rFonts w:ascii="Arial"/>
                <w:sz w:val="16"/>
                <w:szCs w:val="16"/>
              </w:rPr>
              <w:t>to</w:t>
            </w:r>
            <w:r w:rsidRPr="004B1F21">
              <w:rPr>
                <w:rFonts w:ascii="Arial"/>
                <w:spacing w:val="-2"/>
                <w:sz w:val="16"/>
                <w:szCs w:val="16"/>
              </w:rPr>
              <w:t xml:space="preserve"> </w:t>
            </w:r>
            <w:r w:rsidRPr="004B1F21">
              <w:rPr>
                <w:rFonts w:ascii="Arial"/>
                <w:spacing w:val="-1"/>
                <w:sz w:val="16"/>
                <w:szCs w:val="16"/>
              </w:rPr>
              <w:t>calculate</w:t>
            </w:r>
            <w:r w:rsidRPr="004B1F21">
              <w:rPr>
                <w:rFonts w:ascii="Arial"/>
                <w:sz w:val="16"/>
                <w:szCs w:val="16"/>
              </w:rPr>
              <w:t xml:space="preserve"> </w:t>
            </w:r>
            <w:r w:rsidRPr="004B1F21">
              <w:rPr>
                <w:rFonts w:ascii="Arial"/>
                <w:spacing w:val="-1"/>
                <w:sz w:val="16"/>
                <w:szCs w:val="16"/>
              </w:rPr>
              <w:t>perimeter</w:t>
            </w:r>
            <w:r w:rsidRPr="004B1F21">
              <w:rPr>
                <w:rFonts w:ascii="Arial"/>
                <w:spacing w:val="-3"/>
                <w:sz w:val="16"/>
                <w:szCs w:val="16"/>
              </w:rPr>
              <w:t xml:space="preserve"> </w:t>
            </w:r>
            <w:r w:rsidRPr="004B1F21">
              <w:rPr>
                <w:rFonts w:ascii="Arial"/>
                <w:spacing w:val="-1"/>
                <w:sz w:val="16"/>
                <w:szCs w:val="16"/>
              </w:rPr>
              <w:t>of</w:t>
            </w:r>
            <w:r w:rsidRPr="004B1F21">
              <w:rPr>
                <w:rFonts w:ascii="Arial"/>
                <w:spacing w:val="29"/>
                <w:sz w:val="16"/>
                <w:szCs w:val="16"/>
              </w:rPr>
              <w:t xml:space="preserve"> </w:t>
            </w:r>
            <w:r w:rsidRPr="004B1F21">
              <w:rPr>
                <w:rFonts w:ascii="Arial"/>
                <w:spacing w:val="-1"/>
                <w:sz w:val="16"/>
                <w:szCs w:val="16"/>
              </w:rPr>
              <w:t xml:space="preserve">squares </w:t>
            </w:r>
            <w:r w:rsidRPr="004B1F21">
              <w:rPr>
                <w:rFonts w:ascii="Arial"/>
                <w:sz w:val="16"/>
                <w:szCs w:val="16"/>
              </w:rPr>
              <w:t>&amp;</w:t>
            </w:r>
            <w:r w:rsidRPr="004B1F21">
              <w:rPr>
                <w:rFonts w:ascii="Arial"/>
                <w:spacing w:val="1"/>
                <w:sz w:val="16"/>
                <w:szCs w:val="16"/>
              </w:rPr>
              <w:t xml:space="preserve"> </w:t>
            </w:r>
            <w:r w:rsidRPr="004B1F21">
              <w:rPr>
                <w:rFonts w:ascii="Arial"/>
                <w:spacing w:val="-2"/>
                <w:sz w:val="16"/>
                <w:szCs w:val="16"/>
              </w:rPr>
              <w:t>rectangles</w:t>
            </w:r>
            <w:r w:rsidRPr="004B1F21">
              <w:rPr>
                <w:rFonts w:ascii="Arial"/>
                <w:spacing w:val="2"/>
                <w:sz w:val="16"/>
                <w:szCs w:val="16"/>
              </w:rPr>
              <w:t xml:space="preserve"> </w:t>
            </w:r>
            <w:r w:rsidRPr="004B1F21">
              <w:rPr>
                <w:rFonts w:ascii="Arial"/>
                <w:sz w:val="16"/>
                <w:szCs w:val="16"/>
              </w:rPr>
              <w:t>in</w:t>
            </w:r>
            <w:r w:rsidRPr="004B1F21">
              <w:rPr>
                <w:rFonts w:ascii="Arial"/>
                <w:spacing w:val="-2"/>
                <w:sz w:val="16"/>
                <w:szCs w:val="16"/>
              </w:rPr>
              <w:t xml:space="preserve"> </w:t>
            </w:r>
            <w:r w:rsidRPr="004B1F21">
              <w:rPr>
                <w:rFonts w:ascii="Arial"/>
                <w:spacing w:val="-1"/>
                <w:sz w:val="16"/>
                <w:szCs w:val="16"/>
              </w:rPr>
              <w:t>problems</w:t>
            </w:r>
            <w:r w:rsidRPr="004B1F21">
              <w:rPr>
                <w:rFonts w:ascii="Arial"/>
                <w:spacing w:val="25"/>
                <w:sz w:val="16"/>
                <w:szCs w:val="16"/>
              </w:rPr>
              <w:t xml:space="preserve"> </w:t>
            </w:r>
            <w:r w:rsidR="00EF3886">
              <w:rPr>
                <w:rFonts w:ascii="Arial"/>
                <w:spacing w:val="-1"/>
                <w:sz w:val="16"/>
                <w:szCs w:val="16"/>
              </w:rPr>
              <w:t>&amp;</w:t>
            </w:r>
            <w:r w:rsidRPr="004B1F21">
              <w:rPr>
                <w:rFonts w:ascii="Arial"/>
                <w:sz w:val="16"/>
                <w:szCs w:val="16"/>
              </w:rPr>
              <w:t xml:space="preserve"> </w:t>
            </w:r>
            <w:r w:rsidRPr="004B1F21">
              <w:rPr>
                <w:rFonts w:ascii="Arial"/>
                <w:spacing w:val="-1"/>
                <w:sz w:val="16"/>
                <w:szCs w:val="16"/>
              </w:rPr>
              <w:t>real</w:t>
            </w:r>
            <w:r w:rsidRPr="004B1F21">
              <w:rPr>
                <w:rFonts w:ascii="Arial"/>
                <w:spacing w:val="1"/>
                <w:sz w:val="16"/>
                <w:szCs w:val="16"/>
              </w:rPr>
              <w:t xml:space="preserve"> </w:t>
            </w:r>
            <w:r w:rsidRPr="004B1F21">
              <w:rPr>
                <w:rFonts w:ascii="Arial"/>
                <w:sz w:val="16"/>
                <w:szCs w:val="16"/>
              </w:rPr>
              <w:t>life</w:t>
            </w:r>
            <w:r w:rsidRPr="004B1F21">
              <w:rPr>
                <w:rFonts w:ascii="Arial"/>
                <w:spacing w:val="-3"/>
                <w:sz w:val="16"/>
                <w:szCs w:val="16"/>
              </w:rPr>
              <w:t xml:space="preserve"> </w:t>
            </w:r>
            <w:r w:rsidRPr="004B1F21">
              <w:rPr>
                <w:rFonts w:ascii="Arial"/>
                <w:spacing w:val="-2"/>
                <w:sz w:val="16"/>
                <w:szCs w:val="16"/>
              </w:rPr>
              <w:t>contexts</w:t>
            </w:r>
            <w:r w:rsidRPr="004B1F21">
              <w:rPr>
                <w:rFonts w:ascii="Arial"/>
                <w:spacing w:val="-1"/>
                <w:sz w:val="16"/>
                <w:szCs w:val="16"/>
              </w:rPr>
              <w:t xml:space="preserve"> </w:t>
            </w:r>
            <w:r w:rsidRPr="004B1F21">
              <w:rPr>
                <w:rFonts w:ascii="Arial"/>
                <w:sz w:val="16"/>
                <w:szCs w:val="16"/>
              </w:rPr>
              <w:t>&amp;</w:t>
            </w:r>
            <w:r w:rsidRPr="004B1F21">
              <w:rPr>
                <w:rFonts w:ascii="Arial"/>
                <w:spacing w:val="1"/>
                <w:sz w:val="16"/>
                <w:szCs w:val="16"/>
              </w:rPr>
              <w:t xml:space="preserve"> </w:t>
            </w:r>
            <w:r w:rsidRPr="004B1F21">
              <w:rPr>
                <w:rFonts w:ascii="Arial"/>
                <w:spacing w:val="-1"/>
                <w:sz w:val="16"/>
                <w:szCs w:val="16"/>
              </w:rPr>
              <w:t>record</w:t>
            </w:r>
            <w:r w:rsidRPr="004B1F21">
              <w:rPr>
                <w:rFonts w:ascii="Arial"/>
                <w:sz w:val="16"/>
                <w:szCs w:val="16"/>
              </w:rPr>
              <w:t xml:space="preserve"> </w:t>
            </w:r>
            <w:r w:rsidRPr="004B1F21">
              <w:rPr>
                <w:rFonts w:ascii="Arial"/>
                <w:spacing w:val="-1"/>
                <w:sz w:val="16"/>
                <w:szCs w:val="16"/>
              </w:rPr>
              <w:t>with</w:t>
            </w:r>
          </w:p>
          <w:p w14:paraId="38DA0C4D" w14:textId="77777777" w:rsidR="006F0688" w:rsidRPr="006F0688" w:rsidRDefault="006F0688" w:rsidP="004B1F21">
            <w:pPr>
              <w:pStyle w:val="TableParagraph"/>
              <w:ind w:left="170"/>
              <w:rPr>
                <w:rFonts w:ascii="Times New Roman" w:eastAsia="Times New Roman" w:hAnsi="Times New Roman" w:cs="Times New Roman"/>
                <w:sz w:val="16"/>
                <w:szCs w:val="16"/>
              </w:rPr>
            </w:pPr>
          </w:p>
          <w:p w14:paraId="2016B27A" w14:textId="77777777" w:rsidR="006F0688" w:rsidRPr="006F0688" w:rsidRDefault="006F0688" w:rsidP="004B1F21">
            <w:pPr>
              <w:pStyle w:val="TableParagraph"/>
              <w:ind w:left="170"/>
              <w:rPr>
                <w:rFonts w:ascii="Times New Roman" w:eastAsia="Times New Roman" w:hAnsi="Times New Roman" w:cs="Times New Roman"/>
                <w:sz w:val="16"/>
                <w:szCs w:val="16"/>
              </w:rPr>
            </w:pPr>
          </w:p>
          <w:p w14:paraId="21C9B742" w14:textId="77777777" w:rsidR="006F0688" w:rsidRPr="006F0688" w:rsidRDefault="006F0688" w:rsidP="004B1F21">
            <w:pPr>
              <w:pStyle w:val="TableParagraph"/>
              <w:ind w:left="170"/>
              <w:rPr>
                <w:rFonts w:ascii="Times New Roman" w:eastAsia="Times New Roman" w:hAnsi="Times New Roman" w:cs="Times New Roman"/>
                <w:sz w:val="16"/>
                <w:szCs w:val="16"/>
              </w:rPr>
            </w:pPr>
          </w:p>
          <w:p w14:paraId="528816A6" w14:textId="77777777" w:rsidR="006F0688" w:rsidRPr="006F0688" w:rsidRDefault="006F0688" w:rsidP="004B1F21">
            <w:pPr>
              <w:pStyle w:val="TableParagraph"/>
              <w:ind w:left="170"/>
              <w:rPr>
                <w:rFonts w:ascii="Times New Roman" w:eastAsia="Times New Roman" w:hAnsi="Times New Roman" w:cs="Times New Roman"/>
                <w:sz w:val="16"/>
                <w:szCs w:val="16"/>
              </w:rPr>
            </w:pPr>
          </w:p>
          <w:p w14:paraId="49D9B692" w14:textId="77777777" w:rsidR="006F0688" w:rsidRPr="006F0688" w:rsidRDefault="006F0688" w:rsidP="004B1F21">
            <w:pPr>
              <w:pStyle w:val="TableParagraph"/>
              <w:ind w:left="170"/>
              <w:rPr>
                <w:rFonts w:ascii="Times New Roman" w:eastAsia="Times New Roman" w:hAnsi="Times New Roman" w:cs="Times New Roman"/>
                <w:sz w:val="16"/>
                <w:szCs w:val="16"/>
              </w:rPr>
            </w:pPr>
          </w:p>
          <w:p w14:paraId="403DD7D4" w14:textId="77777777" w:rsidR="006F0688" w:rsidRPr="006F0688" w:rsidRDefault="006F0688" w:rsidP="004B1F21">
            <w:pPr>
              <w:pStyle w:val="TableParagraph"/>
              <w:ind w:left="170"/>
              <w:rPr>
                <w:rFonts w:ascii="Times New Roman" w:eastAsia="Times New Roman" w:hAnsi="Times New Roman" w:cs="Times New Roman"/>
                <w:sz w:val="16"/>
                <w:szCs w:val="16"/>
              </w:rPr>
            </w:pPr>
          </w:p>
          <w:p w14:paraId="1F8DC339" w14:textId="77777777" w:rsidR="006F0688" w:rsidRPr="004B1F21" w:rsidRDefault="006F0688" w:rsidP="00324F0F">
            <w:pPr>
              <w:pStyle w:val="ListParagraph"/>
              <w:widowControl w:val="0"/>
              <w:numPr>
                <w:ilvl w:val="0"/>
                <w:numId w:val="145"/>
              </w:numPr>
              <w:tabs>
                <w:tab w:val="left" w:pos="210"/>
              </w:tabs>
              <w:spacing w:line="226" w:lineRule="auto"/>
              <w:jc w:val="both"/>
              <w:rPr>
                <w:rFonts w:ascii="Arial" w:eastAsia="Arial" w:hAnsi="Arial" w:cs="Arial"/>
                <w:sz w:val="16"/>
                <w:szCs w:val="16"/>
              </w:rPr>
            </w:pPr>
            <w:r w:rsidRPr="004B1F21">
              <w:rPr>
                <w:rFonts w:ascii="Arial"/>
                <w:spacing w:val="-1"/>
                <w:sz w:val="16"/>
                <w:szCs w:val="16"/>
              </w:rPr>
              <w:t>Explore,</w:t>
            </w:r>
            <w:r w:rsidRPr="004B1F21">
              <w:rPr>
                <w:rFonts w:ascii="Arial"/>
                <w:spacing w:val="1"/>
                <w:sz w:val="16"/>
                <w:szCs w:val="16"/>
              </w:rPr>
              <w:t xml:space="preserve"> </w:t>
            </w:r>
            <w:r w:rsidRPr="004B1F21">
              <w:rPr>
                <w:rFonts w:ascii="Arial"/>
                <w:spacing w:val="-1"/>
                <w:sz w:val="16"/>
                <w:szCs w:val="16"/>
              </w:rPr>
              <w:t>recognise</w:t>
            </w:r>
            <w:r w:rsidRPr="004B1F21">
              <w:rPr>
                <w:rFonts w:ascii="Arial"/>
                <w:spacing w:val="-2"/>
                <w:sz w:val="16"/>
                <w:szCs w:val="16"/>
              </w:rPr>
              <w:t xml:space="preserve"> </w:t>
            </w:r>
            <w:r w:rsidRPr="004B1F21">
              <w:rPr>
                <w:rFonts w:ascii="Arial"/>
                <w:sz w:val="16"/>
                <w:szCs w:val="16"/>
              </w:rPr>
              <w:t>&amp;</w:t>
            </w:r>
            <w:r w:rsidRPr="004B1F21">
              <w:rPr>
                <w:rFonts w:ascii="Arial"/>
                <w:spacing w:val="-1"/>
                <w:sz w:val="16"/>
                <w:szCs w:val="16"/>
              </w:rPr>
              <w:t xml:space="preserve"> show</w:t>
            </w:r>
            <w:r w:rsidRPr="004B1F21">
              <w:rPr>
                <w:rFonts w:ascii="Arial"/>
                <w:spacing w:val="-3"/>
                <w:sz w:val="16"/>
                <w:szCs w:val="16"/>
              </w:rPr>
              <w:t xml:space="preserve"> </w:t>
            </w:r>
            <w:r w:rsidRPr="004B1F21">
              <w:rPr>
                <w:rFonts w:ascii="Arial"/>
                <w:spacing w:val="-1"/>
                <w:sz w:val="16"/>
                <w:szCs w:val="16"/>
              </w:rPr>
              <w:t>that</w:t>
            </w:r>
            <w:r w:rsidRPr="004B1F21">
              <w:rPr>
                <w:rFonts w:ascii="Arial"/>
                <w:spacing w:val="1"/>
                <w:sz w:val="16"/>
                <w:szCs w:val="16"/>
              </w:rPr>
              <w:t xml:space="preserve"> </w:t>
            </w:r>
            <w:r w:rsidRPr="004B1F21">
              <w:rPr>
                <w:rFonts w:ascii="Arial"/>
                <w:spacing w:val="-2"/>
                <w:sz w:val="16"/>
                <w:szCs w:val="16"/>
              </w:rPr>
              <w:t>area</w:t>
            </w:r>
            <w:r w:rsidRPr="004B1F21">
              <w:rPr>
                <w:rFonts w:ascii="Arial"/>
                <w:spacing w:val="23"/>
                <w:sz w:val="16"/>
                <w:szCs w:val="16"/>
              </w:rPr>
              <w:t xml:space="preserve"> </w:t>
            </w:r>
            <w:r w:rsidRPr="004B1F21">
              <w:rPr>
                <w:rFonts w:ascii="Arial"/>
                <w:spacing w:val="-1"/>
                <w:sz w:val="16"/>
                <w:szCs w:val="16"/>
              </w:rPr>
              <w:t>can</w:t>
            </w:r>
            <w:r w:rsidRPr="004B1F21">
              <w:rPr>
                <w:rFonts w:ascii="Arial"/>
                <w:sz w:val="16"/>
                <w:szCs w:val="16"/>
              </w:rPr>
              <w:t xml:space="preserve"> </w:t>
            </w:r>
            <w:r w:rsidRPr="004B1F21">
              <w:rPr>
                <w:rFonts w:ascii="Arial"/>
                <w:spacing w:val="-1"/>
                <w:sz w:val="16"/>
                <w:szCs w:val="16"/>
              </w:rPr>
              <w:t>be</w:t>
            </w:r>
            <w:r w:rsidRPr="004B1F21">
              <w:rPr>
                <w:rFonts w:ascii="Arial"/>
                <w:spacing w:val="-2"/>
                <w:sz w:val="16"/>
                <w:szCs w:val="16"/>
              </w:rPr>
              <w:t xml:space="preserve"> </w:t>
            </w:r>
            <w:r w:rsidRPr="004B1F21">
              <w:rPr>
                <w:rFonts w:ascii="Arial"/>
                <w:spacing w:val="-1"/>
                <w:sz w:val="16"/>
                <w:szCs w:val="16"/>
              </w:rPr>
              <w:t>conserved</w:t>
            </w:r>
            <w:r w:rsidRPr="004B1F21">
              <w:rPr>
                <w:rFonts w:ascii="Arial"/>
                <w:spacing w:val="1"/>
                <w:sz w:val="16"/>
                <w:szCs w:val="16"/>
              </w:rPr>
              <w:t xml:space="preserve"> </w:t>
            </w:r>
            <w:r w:rsidRPr="004B1F21">
              <w:rPr>
                <w:rFonts w:ascii="Arial"/>
                <w:color w:val="053C70"/>
                <w:spacing w:val="-2"/>
                <w:sz w:val="16"/>
                <w:szCs w:val="16"/>
              </w:rPr>
              <w:t>e.g.</w:t>
            </w:r>
            <w:r w:rsidRPr="004B1F21">
              <w:rPr>
                <w:rFonts w:ascii="Arial"/>
                <w:color w:val="053C70"/>
                <w:spacing w:val="-1"/>
                <w:sz w:val="16"/>
                <w:szCs w:val="16"/>
              </w:rPr>
              <w:t xml:space="preserve"> investigate</w:t>
            </w:r>
            <w:r w:rsidRPr="004B1F21">
              <w:rPr>
                <w:rFonts w:ascii="Arial"/>
                <w:color w:val="053C70"/>
                <w:spacing w:val="-2"/>
                <w:sz w:val="16"/>
                <w:szCs w:val="16"/>
              </w:rPr>
              <w:t xml:space="preserve"> </w:t>
            </w:r>
            <w:r w:rsidRPr="004B1F21">
              <w:rPr>
                <w:rFonts w:ascii="Arial"/>
                <w:color w:val="053C70"/>
                <w:sz w:val="16"/>
                <w:szCs w:val="16"/>
              </w:rPr>
              <w:t>&amp;</w:t>
            </w:r>
            <w:r w:rsidRPr="004B1F21">
              <w:rPr>
                <w:rFonts w:ascii="Arial"/>
                <w:color w:val="053C70"/>
                <w:spacing w:val="25"/>
                <w:sz w:val="16"/>
                <w:szCs w:val="16"/>
              </w:rPr>
              <w:t xml:space="preserve"> </w:t>
            </w:r>
            <w:r w:rsidRPr="004B1F21">
              <w:rPr>
                <w:rFonts w:ascii="Arial"/>
                <w:color w:val="053C70"/>
                <w:spacing w:val="-1"/>
                <w:sz w:val="16"/>
                <w:szCs w:val="16"/>
              </w:rPr>
              <w:t>draw</w:t>
            </w:r>
            <w:r w:rsidRPr="004B1F21">
              <w:rPr>
                <w:rFonts w:ascii="Arial"/>
                <w:color w:val="053C70"/>
                <w:spacing w:val="-3"/>
                <w:sz w:val="16"/>
                <w:szCs w:val="16"/>
              </w:rPr>
              <w:t xml:space="preserve"> </w:t>
            </w:r>
            <w:r w:rsidRPr="004B1F21">
              <w:rPr>
                <w:rFonts w:ascii="Arial"/>
                <w:color w:val="053C70"/>
                <w:sz w:val="16"/>
                <w:szCs w:val="16"/>
              </w:rPr>
              <w:t xml:space="preserve">a </w:t>
            </w:r>
            <w:r w:rsidRPr="004B1F21">
              <w:rPr>
                <w:rFonts w:ascii="Arial"/>
                <w:color w:val="053C70"/>
                <w:spacing w:val="-1"/>
                <w:sz w:val="16"/>
                <w:szCs w:val="16"/>
              </w:rPr>
              <w:t>number</w:t>
            </w:r>
            <w:r w:rsidRPr="004B1F21">
              <w:rPr>
                <w:rFonts w:ascii="Arial"/>
                <w:color w:val="053C70"/>
                <w:sz w:val="16"/>
                <w:szCs w:val="16"/>
              </w:rPr>
              <w:t xml:space="preserve"> </w:t>
            </w:r>
            <w:r w:rsidRPr="004B1F21">
              <w:rPr>
                <w:rFonts w:ascii="Arial"/>
                <w:color w:val="053C70"/>
                <w:spacing w:val="-1"/>
                <w:sz w:val="16"/>
                <w:szCs w:val="16"/>
              </w:rPr>
              <w:t>of rectangles that</w:t>
            </w:r>
            <w:r w:rsidRPr="004B1F21">
              <w:rPr>
                <w:rFonts w:ascii="Arial"/>
                <w:color w:val="053C70"/>
                <w:spacing w:val="-3"/>
                <w:sz w:val="16"/>
                <w:szCs w:val="16"/>
              </w:rPr>
              <w:t xml:space="preserve"> </w:t>
            </w:r>
            <w:r w:rsidRPr="004B1F21">
              <w:rPr>
                <w:rFonts w:ascii="Arial"/>
                <w:color w:val="053C70"/>
                <w:spacing w:val="-1"/>
                <w:sz w:val="16"/>
                <w:szCs w:val="16"/>
              </w:rPr>
              <w:t>all</w:t>
            </w:r>
            <w:r w:rsidRPr="004B1F21">
              <w:rPr>
                <w:rFonts w:ascii="Arial"/>
                <w:color w:val="053C70"/>
                <w:spacing w:val="25"/>
                <w:sz w:val="16"/>
                <w:szCs w:val="16"/>
              </w:rPr>
              <w:t xml:space="preserve"> </w:t>
            </w:r>
            <w:r w:rsidRPr="004B1F21">
              <w:rPr>
                <w:rFonts w:ascii="Arial"/>
                <w:color w:val="053C70"/>
                <w:spacing w:val="-1"/>
                <w:sz w:val="16"/>
                <w:szCs w:val="16"/>
              </w:rPr>
              <w:t>have</w:t>
            </w:r>
            <w:r w:rsidRPr="004B1F21">
              <w:rPr>
                <w:rFonts w:ascii="Arial"/>
                <w:color w:val="053C70"/>
                <w:sz w:val="16"/>
                <w:szCs w:val="16"/>
              </w:rPr>
              <w:t xml:space="preserve"> </w:t>
            </w:r>
            <w:r w:rsidRPr="004B1F21">
              <w:rPr>
                <w:rFonts w:ascii="Arial"/>
                <w:color w:val="053C70"/>
                <w:spacing w:val="-1"/>
                <w:sz w:val="16"/>
                <w:szCs w:val="16"/>
              </w:rPr>
              <w:t>the</w:t>
            </w:r>
            <w:r w:rsidRPr="004B1F21">
              <w:rPr>
                <w:rFonts w:ascii="Arial"/>
                <w:color w:val="053C70"/>
                <w:sz w:val="16"/>
                <w:szCs w:val="16"/>
              </w:rPr>
              <w:t xml:space="preserve"> </w:t>
            </w:r>
            <w:r w:rsidRPr="004B1F21">
              <w:rPr>
                <w:rFonts w:ascii="Arial"/>
                <w:color w:val="053C70"/>
                <w:spacing w:val="-1"/>
                <w:sz w:val="16"/>
                <w:szCs w:val="16"/>
              </w:rPr>
              <w:t>same</w:t>
            </w:r>
            <w:r w:rsidRPr="004B1F21">
              <w:rPr>
                <w:rFonts w:ascii="Arial"/>
                <w:color w:val="053C70"/>
                <w:sz w:val="16"/>
                <w:szCs w:val="16"/>
              </w:rPr>
              <w:t xml:space="preserve"> </w:t>
            </w:r>
            <w:r w:rsidRPr="004B1F21">
              <w:rPr>
                <w:rFonts w:ascii="Arial"/>
                <w:color w:val="053C70"/>
                <w:spacing w:val="-1"/>
                <w:sz w:val="16"/>
                <w:szCs w:val="16"/>
              </w:rPr>
              <w:t>area.</w:t>
            </w:r>
          </w:p>
          <w:p w14:paraId="1C872811" w14:textId="77777777" w:rsidR="006F0688" w:rsidRPr="006F0688" w:rsidRDefault="006F0688" w:rsidP="004B1F21">
            <w:pPr>
              <w:pStyle w:val="TableParagraph"/>
              <w:ind w:left="170"/>
              <w:rPr>
                <w:rFonts w:ascii="Times New Roman" w:eastAsia="Times New Roman" w:hAnsi="Times New Roman" w:cs="Times New Roman"/>
                <w:sz w:val="16"/>
                <w:szCs w:val="16"/>
              </w:rPr>
            </w:pPr>
          </w:p>
          <w:p w14:paraId="1394F1F1" w14:textId="54259271" w:rsidR="006F0688" w:rsidRPr="004B1F21" w:rsidRDefault="006F0688" w:rsidP="00324F0F">
            <w:pPr>
              <w:pStyle w:val="ListParagraph"/>
              <w:widowControl w:val="0"/>
              <w:numPr>
                <w:ilvl w:val="0"/>
                <w:numId w:val="145"/>
              </w:numPr>
              <w:tabs>
                <w:tab w:val="left" w:pos="260"/>
              </w:tabs>
              <w:spacing w:line="179" w:lineRule="exact"/>
              <w:rPr>
                <w:rFonts w:ascii="Arial" w:eastAsia="Arial" w:hAnsi="Arial" w:cs="Arial"/>
                <w:sz w:val="16"/>
                <w:szCs w:val="16"/>
              </w:rPr>
            </w:pPr>
            <w:r w:rsidRPr="004B1F21">
              <w:rPr>
                <w:rFonts w:ascii="Arial"/>
                <w:spacing w:val="-1"/>
                <w:sz w:val="16"/>
                <w:szCs w:val="16"/>
              </w:rPr>
              <w:t>Calculate</w:t>
            </w:r>
            <w:r w:rsidRPr="004B1F21">
              <w:rPr>
                <w:rFonts w:ascii="Arial"/>
                <w:spacing w:val="-3"/>
                <w:sz w:val="16"/>
                <w:szCs w:val="16"/>
              </w:rPr>
              <w:t xml:space="preserve"> </w:t>
            </w:r>
            <w:r w:rsidRPr="004B1F21">
              <w:rPr>
                <w:rFonts w:ascii="Arial"/>
                <w:spacing w:val="-1"/>
                <w:sz w:val="16"/>
                <w:szCs w:val="16"/>
              </w:rPr>
              <w:t>the</w:t>
            </w:r>
            <w:r w:rsidRPr="004B1F21">
              <w:rPr>
                <w:rFonts w:ascii="Arial"/>
                <w:sz w:val="16"/>
                <w:szCs w:val="16"/>
              </w:rPr>
              <w:t xml:space="preserve"> </w:t>
            </w:r>
            <w:r w:rsidRPr="004B1F21">
              <w:rPr>
                <w:rFonts w:ascii="Arial"/>
                <w:spacing w:val="-1"/>
                <w:sz w:val="16"/>
                <w:szCs w:val="16"/>
              </w:rPr>
              <w:t>area</w:t>
            </w:r>
            <w:r w:rsidRPr="004B1F21">
              <w:rPr>
                <w:rFonts w:ascii="Arial"/>
                <w:sz w:val="16"/>
                <w:szCs w:val="16"/>
              </w:rPr>
              <w:t xml:space="preserve"> </w:t>
            </w:r>
            <w:r w:rsidRPr="004B1F21">
              <w:rPr>
                <w:rFonts w:ascii="Arial"/>
                <w:spacing w:val="-2"/>
                <w:sz w:val="16"/>
                <w:szCs w:val="16"/>
              </w:rPr>
              <w:t>of</w:t>
            </w:r>
            <w:r w:rsidRPr="004B1F21">
              <w:rPr>
                <w:rFonts w:ascii="Arial"/>
                <w:spacing w:val="1"/>
                <w:sz w:val="16"/>
                <w:szCs w:val="16"/>
              </w:rPr>
              <w:t xml:space="preserve"> </w:t>
            </w:r>
            <w:r w:rsidRPr="004B1F21">
              <w:rPr>
                <w:rFonts w:ascii="Arial"/>
                <w:sz w:val="16"/>
                <w:szCs w:val="16"/>
              </w:rPr>
              <w:t>a</w:t>
            </w:r>
            <w:r w:rsidRPr="004B1F21">
              <w:rPr>
                <w:rFonts w:ascii="Arial"/>
                <w:spacing w:val="-3"/>
                <w:sz w:val="16"/>
                <w:szCs w:val="16"/>
              </w:rPr>
              <w:t xml:space="preserve"> </w:t>
            </w:r>
            <w:r w:rsidRPr="004B1F21">
              <w:rPr>
                <w:rFonts w:ascii="Arial"/>
                <w:spacing w:val="-1"/>
                <w:sz w:val="16"/>
                <w:szCs w:val="16"/>
              </w:rPr>
              <w:t>square</w:t>
            </w:r>
            <w:r w:rsidRPr="004B1F21">
              <w:rPr>
                <w:rFonts w:ascii="Arial"/>
                <w:sz w:val="16"/>
                <w:szCs w:val="16"/>
              </w:rPr>
              <w:t xml:space="preserve"> </w:t>
            </w:r>
            <w:r w:rsidRPr="004B1F21">
              <w:rPr>
                <w:rFonts w:ascii="Arial"/>
                <w:spacing w:val="-1"/>
                <w:sz w:val="16"/>
                <w:szCs w:val="16"/>
              </w:rPr>
              <w:t>or rectangle</w:t>
            </w:r>
            <w:r w:rsidRPr="004B1F21">
              <w:rPr>
                <w:rFonts w:ascii="Arial"/>
                <w:sz w:val="16"/>
                <w:szCs w:val="16"/>
              </w:rPr>
              <w:t xml:space="preserve"> </w:t>
            </w:r>
            <w:r w:rsidRPr="004B1F21">
              <w:rPr>
                <w:rFonts w:ascii="Arial"/>
                <w:spacing w:val="-1"/>
                <w:sz w:val="16"/>
                <w:szCs w:val="16"/>
              </w:rPr>
              <w:t>using</w:t>
            </w:r>
            <w:r w:rsidRPr="004B1F21">
              <w:rPr>
                <w:rFonts w:ascii="Arial"/>
                <w:spacing w:val="-3"/>
                <w:sz w:val="16"/>
                <w:szCs w:val="16"/>
              </w:rPr>
              <w:t xml:space="preserve"> </w:t>
            </w:r>
            <w:r w:rsidRPr="004B1F21">
              <w:rPr>
                <w:rFonts w:ascii="Arial"/>
                <w:spacing w:val="-1"/>
                <w:sz w:val="16"/>
                <w:szCs w:val="16"/>
              </w:rPr>
              <w:t>the</w:t>
            </w:r>
            <w:r w:rsidRPr="004B1F21">
              <w:rPr>
                <w:rFonts w:ascii="Arial"/>
                <w:spacing w:val="-3"/>
                <w:sz w:val="16"/>
                <w:szCs w:val="16"/>
              </w:rPr>
              <w:t xml:space="preserve"> </w:t>
            </w:r>
            <w:r w:rsidRPr="004B1F21">
              <w:rPr>
                <w:rFonts w:ascii="Arial"/>
                <w:spacing w:val="-1"/>
                <w:sz w:val="16"/>
                <w:szCs w:val="16"/>
              </w:rPr>
              <w:t>formula</w:t>
            </w:r>
            <w:r w:rsidRPr="004B1F21">
              <w:rPr>
                <w:rFonts w:ascii="Arial"/>
                <w:spacing w:val="-2"/>
                <w:sz w:val="16"/>
                <w:szCs w:val="16"/>
              </w:rPr>
              <w:t xml:space="preserve"> </w:t>
            </w:r>
            <w:r w:rsidRPr="004B1F21">
              <w:rPr>
                <w:rFonts w:ascii="Arial"/>
                <w:sz w:val="16"/>
                <w:szCs w:val="16"/>
              </w:rPr>
              <w:t>A=</w:t>
            </w:r>
            <w:r w:rsidRPr="004B1F21">
              <w:rPr>
                <w:rFonts w:ascii="Arial"/>
                <w:spacing w:val="44"/>
                <w:sz w:val="16"/>
                <w:szCs w:val="16"/>
              </w:rPr>
              <w:t xml:space="preserve"> </w:t>
            </w:r>
            <w:r w:rsidRPr="004B1F21">
              <w:rPr>
                <w:rFonts w:ascii="Arial"/>
                <w:sz w:val="16"/>
                <w:szCs w:val="16"/>
              </w:rPr>
              <w:t>l</w:t>
            </w:r>
            <w:r w:rsidRPr="004B1F21">
              <w:rPr>
                <w:rFonts w:ascii="Arial"/>
                <w:spacing w:val="1"/>
                <w:sz w:val="16"/>
                <w:szCs w:val="16"/>
              </w:rPr>
              <w:t xml:space="preserve"> </w:t>
            </w:r>
            <w:r w:rsidRPr="004B1F21">
              <w:rPr>
                <w:rFonts w:ascii="Arial"/>
                <w:sz w:val="16"/>
                <w:szCs w:val="16"/>
              </w:rPr>
              <w:t>x</w:t>
            </w:r>
            <w:r w:rsidRPr="004B1F21">
              <w:rPr>
                <w:rFonts w:ascii="Arial"/>
                <w:spacing w:val="-3"/>
                <w:sz w:val="16"/>
                <w:szCs w:val="16"/>
              </w:rPr>
              <w:t xml:space="preserve"> </w:t>
            </w:r>
            <w:r w:rsidRPr="004B1F21">
              <w:rPr>
                <w:rFonts w:ascii="Arial"/>
                <w:sz w:val="16"/>
                <w:szCs w:val="16"/>
              </w:rPr>
              <w:t>b &amp;</w:t>
            </w:r>
            <w:r w:rsidRPr="004B1F21">
              <w:rPr>
                <w:rFonts w:ascii="Arial"/>
                <w:spacing w:val="1"/>
                <w:sz w:val="16"/>
                <w:szCs w:val="16"/>
              </w:rPr>
              <w:t xml:space="preserve"> </w:t>
            </w:r>
            <w:r w:rsidRPr="004B1F21">
              <w:rPr>
                <w:rFonts w:ascii="Arial"/>
                <w:spacing w:val="-1"/>
                <w:sz w:val="16"/>
                <w:szCs w:val="16"/>
              </w:rPr>
              <w:t>record</w:t>
            </w:r>
            <w:r w:rsidRPr="004B1F21">
              <w:rPr>
                <w:rFonts w:ascii="Arial"/>
                <w:spacing w:val="-3"/>
                <w:sz w:val="16"/>
                <w:szCs w:val="16"/>
              </w:rPr>
              <w:t xml:space="preserve"> </w:t>
            </w:r>
            <w:r w:rsidRPr="004B1F21">
              <w:rPr>
                <w:rFonts w:ascii="Arial"/>
                <w:spacing w:val="-1"/>
                <w:sz w:val="16"/>
                <w:szCs w:val="16"/>
              </w:rPr>
              <w:t>with</w:t>
            </w:r>
            <w:r w:rsidRPr="004B1F21">
              <w:rPr>
                <w:rFonts w:ascii="Arial"/>
                <w:sz w:val="16"/>
                <w:szCs w:val="16"/>
              </w:rPr>
              <w:t xml:space="preserve"> </w:t>
            </w:r>
            <w:r w:rsidRPr="004B1F21">
              <w:rPr>
                <w:rFonts w:ascii="Arial"/>
                <w:spacing w:val="-1"/>
                <w:sz w:val="16"/>
                <w:szCs w:val="16"/>
              </w:rPr>
              <w:t>appropriate</w:t>
            </w:r>
            <w:r w:rsidRPr="004B1F21">
              <w:rPr>
                <w:rFonts w:ascii="Arial"/>
                <w:sz w:val="16"/>
                <w:szCs w:val="16"/>
              </w:rPr>
              <w:t xml:space="preserve"> </w:t>
            </w:r>
            <w:r w:rsidRPr="004B1F21">
              <w:rPr>
                <w:rFonts w:ascii="Arial"/>
                <w:spacing w:val="-1"/>
                <w:sz w:val="16"/>
                <w:szCs w:val="16"/>
              </w:rPr>
              <w:t>units.</w:t>
            </w:r>
          </w:p>
          <w:p w14:paraId="541270E8" w14:textId="77777777" w:rsidR="006F0688" w:rsidRPr="006F0688" w:rsidRDefault="006F0688" w:rsidP="004B1F21">
            <w:pPr>
              <w:pStyle w:val="TableParagraph"/>
              <w:ind w:left="170"/>
              <w:rPr>
                <w:rFonts w:ascii="Times New Roman" w:eastAsia="Times New Roman" w:hAnsi="Times New Roman" w:cs="Times New Roman"/>
                <w:sz w:val="16"/>
                <w:szCs w:val="16"/>
              </w:rPr>
            </w:pPr>
          </w:p>
          <w:p w14:paraId="66E27CD5" w14:textId="21D30F88" w:rsidR="006F0688" w:rsidRPr="004B1F21" w:rsidRDefault="006F0688" w:rsidP="00324F0F">
            <w:pPr>
              <w:pStyle w:val="ListParagraph"/>
              <w:widowControl w:val="0"/>
              <w:numPr>
                <w:ilvl w:val="0"/>
                <w:numId w:val="145"/>
              </w:numPr>
              <w:tabs>
                <w:tab w:val="left" w:pos="198"/>
              </w:tabs>
              <w:spacing w:line="253" w:lineRule="auto"/>
              <w:rPr>
                <w:rFonts w:ascii="Arial" w:eastAsia="Arial" w:hAnsi="Arial" w:cs="Arial"/>
                <w:sz w:val="16"/>
                <w:szCs w:val="16"/>
              </w:rPr>
            </w:pPr>
            <w:r w:rsidRPr="004B1F21">
              <w:rPr>
                <w:rFonts w:ascii="Arial"/>
                <w:spacing w:val="-1"/>
                <w:sz w:val="16"/>
                <w:szCs w:val="16"/>
              </w:rPr>
              <w:t>Calculate</w:t>
            </w:r>
            <w:r w:rsidRPr="004B1F21">
              <w:rPr>
                <w:rFonts w:ascii="Arial"/>
                <w:spacing w:val="-3"/>
                <w:sz w:val="16"/>
                <w:szCs w:val="16"/>
              </w:rPr>
              <w:t xml:space="preserve"> </w:t>
            </w:r>
            <w:r w:rsidRPr="004B1F21">
              <w:rPr>
                <w:rFonts w:ascii="Arial"/>
                <w:spacing w:val="-1"/>
                <w:sz w:val="16"/>
                <w:szCs w:val="16"/>
              </w:rPr>
              <w:t>the</w:t>
            </w:r>
            <w:r w:rsidRPr="004B1F21">
              <w:rPr>
                <w:rFonts w:ascii="Arial"/>
                <w:sz w:val="16"/>
                <w:szCs w:val="16"/>
              </w:rPr>
              <w:t xml:space="preserve"> </w:t>
            </w:r>
            <w:r w:rsidRPr="004B1F21">
              <w:rPr>
                <w:rFonts w:ascii="Arial"/>
                <w:spacing w:val="-1"/>
                <w:sz w:val="16"/>
                <w:szCs w:val="16"/>
              </w:rPr>
              <w:t>area</w:t>
            </w:r>
            <w:r w:rsidRPr="004B1F21">
              <w:rPr>
                <w:rFonts w:ascii="Arial"/>
                <w:sz w:val="16"/>
                <w:szCs w:val="16"/>
              </w:rPr>
              <w:t xml:space="preserve"> </w:t>
            </w:r>
            <w:r w:rsidRPr="004B1F21">
              <w:rPr>
                <w:rFonts w:ascii="Arial"/>
                <w:spacing w:val="-2"/>
                <w:sz w:val="16"/>
                <w:szCs w:val="16"/>
              </w:rPr>
              <w:t>of</w:t>
            </w:r>
            <w:r w:rsidRPr="004B1F21">
              <w:rPr>
                <w:rFonts w:ascii="Arial"/>
                <w:spacing w:val="1"/>
                <w:sz w:val="16"/>
                <w:szCs w:val="16"/>
              </w:rPr>
              <w:t xml:space="preserve"> </w:t>
            </w:r>
            <w:r w:rsidRPr="004B1F21">
              <w:rPr>
                <w:rFonts w:ascii="Arial"/>
                <w:sz w:val="16"/>
                <w:szCs w:val="16"/>
              </w:rPr>
              <w:t>a</w:t>
            </w:r>
            <w:r w:rsidRPr="004B1F21">
              <w:rPr>
                <w:rFonts w:ascii="Arial"/>
                <w:spacing w:val="-3"/>
                <w:sz w:val="16"/>
                <w:szCs w:val="16"/>
              </w:rPr>
              <w:t xml:space="preserve"> </w:t>
            </w:r>
            <w:r w:rsidRPr="004B1F21">
              <w:rPr>
                <w:rFonts w:ascii="Arial"/>
                <w:spacing w:val="-1"/>
                <w:sz w:val="16"/>
                <w:szCs w:val="16"/>
              </w:rPr>
              <w:t>right</w:t>
            </w:r>
            <w:r w:rsidRPr="004B1F21">
              <w:rPr>
                <w:rFonts w:ascii="Arial"/>
                <w:spacing w:val="1"/>
                <w:sz w:val="16"/>
                <w:szCs w:val="16"/>
              </w:rPr>
              <w:t xml:space="preserve"> </w:t>
            </w:r>
            <w:r w:rsidRPr="004B1F21">
              <w:rPr>
                <w:rFonts w:ascii="Arial"/>
                <w:spacing w:val="-1"/>
                <w:sz w:val="16"/>
                <w:szCs w:val="16"/>
              </w:rPr>
              <w:t>angled</w:t>
            </w:r>
            <w:r w:rsidRPr="004B1F21">
              <w:rPr>
                <w:rFonts w:ascii="Arial"/>
                <w:spacing w:val="27"/>
                <w:sz w:val="16"/>
                <w:szCs w:val="16"/>
              </w:rPr>
              <w:t xml:space="preserve"> </w:t>
            </w:r>
            <w:r w:rsidRPr="004B1F21">
              <w:rPr>
                <w:rFonts w:ascii="Arial"/>
                <w:spacing w:val="-1"/>
                <w:sz w:val="16"/>
                <w:szCs w:val="16"/>
              </w:rPr>
              <w:t>triangle</w:t>
            </w:r>
            <w:r w:rsidRPr="004B1F21">
              <w:rPr>
                <w:rFonts w:ascii="Arial"/>
                <w:sz w:val="16"/>
                <w:szCs w:val="16"/>
              </w:rPr>
              <w:t xml:space="preserve"> </w:t>
            </w:r>
            <w:r w:rsidRPr="004B1F21">
              <w:rPr>
                <w:rFonts w:ascii="Arial"/>
                <w:spacing w:val="-1"/>
                <w:sz w:val="16"/>
                <w:szCs w:val="16"/>
              </w:rPr>
              <w:t>using</w:t>
            </w:r>
            <w:r w:rsidRPr="004B1F21">
              <w:rPr>
                <w:rFonts w:ascii="Arial"/>
                <w:sz w:val="16"/>
                <w:szCs w:val="16"/>
              </w:rPr>
              <w:t xml:space="preserve"> </w:t>
            </w:r>
            <w:r w:rsidRPr="004B1F21">
              <w:rPr>
                <w:rFonts w:ascii="Arial"/>
                <w:spacing w:val="-1"/>
                <w:sz w:val="16"/>
                <w:szCs w:val="16"/>
              </w:rPr>
              <w:t>the</w:t>
            </w:r>
            <w:r w:rsidRPr="004B1F21">
              <w:rPr>
                <w:rFonts w:ascii="Arial"/>
                <w:spacing w:val="-3"/>
                <w:sz w:val="16"/>
                <w:szCs w:val="16"/>
              </w:rPr>
              <w:t xml:space="preserve"> </w:t>
            </w:r>
            <w:r w:rsidRPr="004B1F21">
              <w:rPr>
                <w:rFonts w:ascii="Arial"/>
                <w:spacing w:val="-1"/>
                <w:sz w:val="16"/>
                <w:szCs w:val="16"/>
              </w:rPr>
              <w:t>formula</w:t>
            </w:r>
            <w:r w:rsidR="004B1F21" w:rsidRPr="004B1F21">
              <w:rPr>
                <w:rFonts w:ascii="Arial"/>
                <w:spacing w:val="-1"/>
                <w:sz w:val="16"/>
                <w:szCs w:val="16"/>
              </w:rPr>
              <w:t xml:space="preserve"> </w:t>
            </w:r>
            <w:r w:rsidRPr="004B1F21">
              <w:rPr>
                <w:rFonts w:ascii="Arial" w:hAnsi="Arial"/>
                <w:spacing w:val="-1"/>
                <w:sz w:val="16"/>
                <w:szCs w:val="16"/>
              </w:rPr>
              <w:t>A=</w:t>
            </w:r>
            <w:r w:rsidRPr="004B1F21">
              <w:rPr>
                <w:rFonts w:ascii="Arial" w:hAnsi="Arial"/>
                <w:spacing w:val="43"/>
                <w:sz w:val="16"/>
                <w:szCs w:val="16"/>
              </w:rPr>
              <w:t xml:space="preserve"> </w:t>
            </w:r>
            <w:r w:rsidRPr="004B1F21">
              <w:rPr>
                <w:rFonts w:ascii="Arial" w:hAnsi="Arial"/>
                <w:sz w:val="16"/>
                <w:szCs w:val="16"/>
              </w:rPr>
              <w:t>½(l x</w:t>
            </w:r>
            <w:r w:rsidRPr="004B1F21">
              <w:rPr>
                <w:rFonts w:ascii="Arial" w:hAnsi="Arial"/>
                <w:spacing w:val="-3"/>
                <w:sz w:val="16"/>
                <w:szCs w:val="16"/>
              </w:rPr>
              <w:t xml:space="preserve"> </w:t>
            </w:r>
            <w:r w:rsidRPr="004B1F21">
              <w:rPr>
                <w:rFonts w:ascii="Arial" w:hAnsi="Arial"/>
                <w:spacing w:val="-1"/>
                <w:sz w:val="16"/>
                <w:szCs w:val="16"/>
              </w:rPr>
              <w:t>b)</w:t>
            </w:r>
            <w:r w:rsidRPr="004B1F21">
              <w:rPr>
                <w:rFonts w:ascii="Arial" w:hAnsi="Arial"/>
                <w:spacing w:val="14"/>
                <w:sz w:val="16"/>
                <w:szCs w:val="16"/>
              </w:rPr>
              <w:t xml:space="preserve"> </w:t>
            </w:r>
            <w:r w:rsidRPr="004B1F21">
              <w:rPr>
                <w:rFonts w:ascii="Arial" w:hAnsi="Arial"/>
                <w:sz w:val="16"/>
                <w:szCs w:val="16"/>
              </w:rPr>
              <w:t>&amp;</w:t>
            </w:r>
            <w:r w:rsidRPr="004B1F21">
              <w:rPr>
                <w:rFonts w:ascii="Arial" w:hAnsi="Arial"/>
                <w:spacing w:val="1"/>
                <w:sz w:val="16"/>
                <w:szCs w:val="16"/>
              </w:rPr>
              <w:t xml:space="preserve"> </w:t>
            </w:r>
            <w:r w:rsidRPr="004B1F21">
              <w:rPr>
                <w:rFonts w:ascii="Arial" w:hAnsi="Arial"/>
                <w:spacing w:val="-2"/>
                <w:sz w:val="16"/>
                <w:szCs w:val="16"/>
              </w:rPr>
              <w:t>record</w:t>
            </w:r>
            <w:r w:rsidRPr="004B1F21">
              <w:rPr>
                <w:rFonts w:ascii="Arial" w:hAnsi="Arial"/>
                <w:sz w:val="16"/>
                <w:szCs w:val="16"/>
              </w:rPr>
              <w:t xml:space="preserve"> </w:t>
            </w:r>
            <w:r w:rsidRPr="004B1F21">
              <w:rPr>
                <w:rFonts w:ascii="Arial" w:hAnsi="Arial"/>
                <w:spacing w:val="-1"/>
                <w:sz w:val="16"/>
                <w:szCs w:val="16"/>
              </w:rPr>
              <w:t>with</w:t>
            </w:r>
            <w:r w:rsidRPr="004B1F21">
              <w:rPr>
                <w:rFonts w:ascii="Arial" w:hAnsi="Arial"/>
                <w:spacing w:val="27"/>
                <w:sz w:val="16"/>
                <w:szCs w:val="16"/>
              </w:rPr>
              <w:t xml:space="preserve"> </w:t>
            </w:r>
            <w:r w:rsidRPr="004B1F21">
              <w:rPr>
                <w:rFonts w:ascii="Arial" w:hAnsi="Arial"/>
                <w:spacing w:val="-1"/>
                <w:sz w:val="16"/>
                <w:szCs w:val="16"/>
              </w:rPr>
              <w:t>appropriate</w:t>
            </w:r>
            <w:r w:rsidRPr="004B1F21">
              <w:rPr>
                <w:rFonts w:ascii="Arial" w:hAnsi="Arial"/>
                <w:sz w:val="16"/>
                <w:szCs w:val="16"/>
              </w:rPr>
              <w:t xml:space="preserve"> </w:t>
            </w:r>
            <w:r w:rsidRPr="004B1F21">
              <w:rPr>
                <w:rFonts w:ascii="Arial" w:hAnsi="Arial"/>
                <w:spacing w:val="-2"/>
                <w:sz w:val="16"/>
                <w:szCs w:val="16"/>
              </w:rPr>
              <w:t>units.</w:t>
            </w:r>
          </w:p>
          <w:p w14:paraId="64140DDA" w14:textId="77777777" w:rsidR="006F0688" w:rsidRPr="004B1F21" w:rsidRDefault="006F0688" w:rsidP="00324F0F">
            <w:pPr>
              <w:pStyle w:val="ListParagraph"/>
              <w:widowControl w:val="0"/>
              <w:numPr>
                <w:ilvl w:val="0"/>
                <w:numId w:val="145"/>
              </w:numPr>
              <w:tabs>
                <w:tab w:val="left" w:pos="258"/>
              </w:tabs>
              <w:spacing w:line="226" w:lineRule="auto"/>
              <w:rPr>
                <w:rFonts w:ascii="Arial" w:eastAsia="Arial" w:hAnsi="Arial" w:cs="Arial"/>
                <w:sz w:val="16"/>
                <w:szCs w:val="16"/>
              </w:rPr>
            </w:pPr>
            <w:r w:rsidRPr="004B1F21">
              <w:rPr>
                <w:rFonts w:ascii="Arial"/>
                <w:spacing w:val="-1"/>
                <w:sz w:val="16"/>
                <w:szCs w:val="16"/>
              </w:rPr>
              <w:t>Calculate</w:t>
            </w:r>
            <w:r w:rsidRPr="004B1F21">
              <w:rPr>
                <w:rFonts w:ascii="Arial"/>
                <w:spacing w:val="-3"/>
                <w:sz w:val="16"/>
                <w:szCs w:val="16"/>
              </w:rPr>
              <w:t xml:space="preserve"> </w:t>
            </w:r>
            <w:r w:rsidRPr="004B1F21">
              <w:rPr>
                <w:rFonts w:ascii="Arial"/>
                <w:spacing w:val="-1"/>
                <w:sz w:val="16"/>
                <w:szCs w:val="16"/>
              </w:rPr>
              <w:t>area</w:t>
            </w:r>
            <w:r w:rsidRPr="004B1F21">
              <w:rPr>
                <w:rFonts w:ascii="Arial"/>
                <w:sz w:val="16"/>
                <w:szCs w:val="16"/>
              </w:rPr>
              <w:t xml:space="preserve"> </w:t>
            </w:r>
            <w:r w:rsidRPr="004B1F21">
              <w:rPr>
                <w:rFonts w:ascii="Arial"/>
                <w:spacing w:val="-1"/>
                <w:sz w:val="16"/>
                <w:szCs w:val="16"/>
              </w:rPr>
              <w:t xml:space="preserve">of </w:t>
            </w:r>
            <w:r w:rsidRPr="004B1F21">
              <w:rPr>
                <w:rFonts w:ascii="Arial"/>
                <w:spacing w:val="-2"/>
                <w:sz w:val="16"/>
                <w:szCs w:val="16"/>
              </w:rPr>
              <w:t xml:space="preserve">composite </w:t>
            </w:r>
            <w:r w:rsidRPr="004B1F21">
              <w:rPr>
                <w:rFonts w:ascii="Arial"/>
                <w:spacing w:val="-1"/>
                <w:sz w:val="16"/>
                <w:szCs w:val="16"/>
              </w:rPr>
              <w:t>shapes</w:t>
            </w:r>
            <w:r w:rsidRPr="004B1F21">
              <w:rPr>
                <w:rFonts w:ascii="Arial"/>
                <w:spacing w:val="39"/>
                <w:sz w:val="16"/>
                <w:szCs w:val="16"/>
              </w:rPr>
              <w:t xml:space="preserve"> </w:t>
            </w:r>
            <w:r w:rsidRPr="004B1F21">
              <w:rPr>
                <w:rFonts w:ascii="Arial"/>
                <w:sz w:val="16"/>
                <w:szCs w:val="16"/>
              </w:rPr>
              <w:t>made</w:t>
            </w:r>
            <w:r w:rsidRPr="004B1F21">
              <w:rPr>
                <w:rFonts w:ascii="Arial"/>
                <w:spacing w:val="-3"/>
                <w:sz w:val="16"/>
                <w:szCs w:val="16"/>
              </w:rPr>
              <w:t xml:space="preserve"> </w:t>
            </w:r>
            <w:r w:rsidRPr="004B1F21">
              <w:rPr>
                <w:rFonts w:ascii="Arial"/>
                <w:spacing w:val="-2"/>
                <w:sz w:val="16"/>
                <w:szCs w:val="16"/>
              </w:rPr>
              <w:t>from</w:t>
            </w:r>
            <w:r w:rsidRPr="004B1F21">
              <w:rPr>
                <w:rFonts w:ascii="Arial"/>
                <w:spacing w:val="1"/>
                <w:sz w:val="16"/>
                <w:szCs w:val="16"/>
              </w:rPr>
              <w:t xml:space="preserve"> </w:t>
            </w:r>
            <w:r w:rsidRPr="004B1F21">
              <w:rPr>
                <w:rFonts w:ascii="Arial"/>
                <w:spacing w:val="-1"/>
                <w:sz w:val="16"/>
                <w:szCs w:val="16"/>
              </w:rPr>
              <w:t xml:space="preserve">squares, rectangles </w:t>
            </w:r>
            <w:r w:rsidRPr="004B1F21">
              <w:rPr>
                <w:rFonts w:ascii="Arial"/>
                <w:sz w:val="16"/>
                <w:szCs w:val="16"/>
              </w:rPr>
              <w:t>&amp;</w:t>
            </w:r>
            <w:r w:rsidRPr="004B1F21">
              <w:rPr>
                <w:rFonts w:ascii="Arial"/>
                <w:spacing w:val="26"/>
                <w:sz w:val="16"/>
                <w:szCs w:val="16"/>
              </w:rPr>
              <w:t xml:space="preserve"> </w:t>
            </w:r>
            <w:r w:rsidRPr="004B1F21">
              <w:rPr>
                <w:rFonts w:ascii="Arial"/>
                <w:spacing w:val="-1"/>
                <w:sz w:val="16"/>
                <w:szCs w:val="16"/>
              </w:rPr>
              <w:t xml:space="preserve">triangles </w:t>
            </w:r>
            <w:r w:rsidRPr="004B1F21">
              <w:rPr>
                <w:rFonts w:ascii="Arial"/>
                <w:sz w:val="16"/>
                <w:szCs w:val="16"/>
              </w:rPr>
              <w:t>&amp;</w:t>
            </w:r>
            <w:r w:rsidRPr="004B1F21">
              <w:rPr>
                <w:rFonts w:ascii="Arial"/>
                <w:spacing w:val="1"/>
                <w:sz w:val="16"/>
                <w:szCs w:val="16"/>
              </w:rPr>
              <w:t xml:space="preserve"> </w:t>
            </w:r>
            <w:r w:rsidRPr="004B1F21">
              <w:rPr>
                <w:rFonts w:ascii="Arial"/>
                <w:spacing w:val="-2"/>
                <w:sz w:val="16"/>
                <w:szCs w:val="16"/>
              </w:rPr>
              <w:t>record</w:t>
            </w:r>
            <w:r w:rsidRPr="004B1F21">
              <w:rPr>
                <w:rFonts w:ascii="Arial"/>
                <w:sz w:val="16"/>
                <w:szCs w:val="16"/>
              </w:rPr>
              <w:t xml:space="preserve"> </w:t>
            </w:r>
            <w:r w:rsidRPr="004B1F21">
              <w:rPr>
                <w:rFonts w:ascii="Arial"/>
                <w:spacing w:val="-1"/>
                <w:sz w:val="16"/>
                <w:szCs w:val="16"/>
              </w:rPr>
              <w:t>with</w:t>
            </w:r>
            <w:r w:rsidRPr="004B1F21">
              <w:rPr>
                <w:rFonts w:ascii="Arial"/>
                <w:sz w:val="16"/>
                <w:szCs w:val="16"/>
              </w:rPr>
              <w:t xml:space="preserve"> </w:t>
            </w:r>
            <w:r w:rsidRPr="004B1F21">
              <w:rPr>
                <w:rFonts w:ascii="Arial"/>
                <w:spacing w:val="-1"/>
                <w:sz w:val="16"/>
                <w:szCs w:val="16"/>
              </w:rPr>
              <w:t>appropriate</w:t>
            </w:r>
            <w:r w:rsidRPr="004B1F21">
              <w:rPr>
                <w:rFonts w:ascii="Arial"/>
                <w:spacing w:val="31"/>
                <w:sz w:val="16"/>
                <w:szCs w:val="16"/>
              </w:rPr>
              <w:t xml:space="preserve"> </w:t>
            </w:r>
            <w:r w:rsidRPr="004B1F21">
              <w:rPr>
                <w:rFonts w:ascii="Arial"/>
                <w:spacing w:val="-1"/>
                <w:sz w:val="16"/>
                <w:szCs w:val="16"/>
              </w:rPr>
              <w:t>units.</w:t>
            </w:r>
          </w:p>
          <w:p w14:paraId="51CF03E1" w14:textId="77777777" w:rsidR="006F0688" w:rsidRPr="004B1F21" w:rsidRDefault="006F0688" w:rsidP="00324F0F">
            <w:pPr>
              <w:pStyle w:val="ListParagraph"/>
              <w:widowControl w:val="0"/>
              <w:numPr>
                <w:ilvl w:val="0"/>
                <w:numId w:val="145"/>
              </w:numPr>
              <w:tabs>
                <w:tab w:val="left" w:pos="260"/>
              </w:tabs>
              <w:spacing w:line="228" w:lineRule="auto"/>
              <w:rPr>
                <w:rFonts w:ascii="Arial" w:eastAsia="Arial" w:hAnsi="Arial" w:cs="Arial"/>
                <w:sz w:val="16"/>
                <w:szCs w:val="16"/>
              </w:rPr>
            </w:pPr>
            <w:r w:rsidRPr="004B1F21">
              <w:rPr>
                <w:rFonts w:ascii="Arial"/>
                <w:spacing w:val="-1"/>
                <w:sz w:val="16"/>
                <w:szCs w:val="16"/>
              </w:rPr>
              <w:t>Calculate</w:t>
            </w:r>
            <w:r w:rsidRPr="004B1F21">
              <w:rPr>
                <w:rFonts w:ascii="Arial"/>
                <w:spacing w:val="-3"/>
                <w:sz w:val="16"/>
                <w:szCs w:val="16"/>
              </w:rPr>
              <w:t xml:space="preserve"> </w:t>
            </w:r>
            <w:r w:rsidRPr="004B1F21">
              <w:rPr>
                <w:rFonts w:ascii="Arial"/>
                <w:spacing w:val="-1"/>
                <w:sz w:val="16"/>
                <w:szCs w:val="16"/>
              </w:rPr>
              <w:t>the</w:t>
            </w:r>
            <w:r w:rsidRPr="004B1F21">
              <w:rPr>
                <w:rFonts w:ascii="Arial"/>
                <w:sz w:val="16"/>
                <w:szCs w:val="16"/>
              </w:rPr>
              <w:t xml:space="preserve"> </w:t>
            </w:r>
            <w:r w:rsidRPr="004B1F21">
              <w:rPr>
                <w:rFonts w:ascii="Arial"/>
                <w:spacing w:val="-1"/>
                <w:sz w:val="16"/>
                <w:szCs w:val="16"/>
              </w:rPr>
              <w:t>area</w:t>
            </w:r>
            <w:r w:rsidRPr="004B1F21">
              <w:rPr>
                <w:rFonts w:ascii="Arial"/>
                <w:sz w:val="16"/>
                <w:szCs w:val="16"/>
              </w:rPr>
              <w:t xml:space="preserve"> </w:t>
            </w:r>
            <w:r w:rsidRPr="004B1F21">
              <w:rPr>
                <w:rFonts w:ascii="Arial"/>
                <w:spacing w:val="-2"/>
                <w:sz w:val="16"/>
                <w:szCs w:val="16"/>
              </w:rPr>
              <w:t>of</w:t>
            </w:r>
            <w:r w:rsidRPr="004B1F21">
              <w:rPr>
                <w:rFonts w:ascii="Arial"/>
                <w:spacing w:val="1"/>
                <w:sz w:val="16"/>
                <w:szCs w:val="16"/>
              </w:rPr>
              <w:t xml:space="preserve"> </w:t>
            </w:r>
            <w:r w:rsidRPr="004B1F21">
              <w:rPr>
                <w:rFonts w:ascii="Arial"/>
                <w:spacing w:val="-1"/>
                <w:sz w:val="16"/>
                <w:szCs w:val="16"/>
              </w:rPr>
              <w:t>parallelogram</w:t>
            </w:r>
            <w:r w:rsidRPr="004B1F21">
              <w:rPr>
                <w:rFonts w:ascii="Arial"/>
                <w:spacing w:val="1"/>
                <w:sz w:val="16"/>
                <w:szCs w:val="16"/>
              </w:rPr>
              <w:t xml:space="preserve"> </w:t>
            </w:r>
            <w:r w:rsidRPr="004B1F21">
              <w:rPr>
                <w:rFonts w:ascii="Arial"/>
                <w:sz w:val="16"/>
                <w:szCs w:val="16"/>
              </w:rPr>
              <w:t>&amp;</w:t>
            </w:r>
            <w:r w:rsidRPr="004B1F21">
              <w:rPr>
                <w:rFonts w:ascii="Arial"/>
                <w:spacing w:val="25"/>
                <w:sz w:val="16"/>
                <w:szCs w:val="16"/>
              </w:rPr>
              <w:t xml:space="preserve"> </w:t>
            </w:r>
            <w:r w:rsidRPr="004B1F21">
              <w:rPr>
                <w:rFonts w:ascii="Arial"/>
                <w:spacing w:val="-1"/>
                <w:sz w:val="16"/>
                <w:szCs w:val="16"/>
              </w:rPr>
              <w:t>record</w:t>
            </w:r>
            <w:r w:rsidRPr="004B1F21">
              <w:rPr>
                <w:rFonts w:ascii="Arial"/>
                <w:sz w:val="16"/>
                <w:szCs w:val="16"/>
              </w:rPr>
              <w:t xml:space="preserve"> </w:t>
            </w:r>
            <w:r w:rsidRPr="004B1F21">
              <w:rPr>
                <w:rFonts w:ascii="Arial"/>
                <w:spacing w:val="-1"/>
                <w:sz w:val="16"/>
                <w:szCs w:val="16"/>
              </w:rPr>
              <w:t>with</w:t>
            </w:r>
            <w:r w:rsidRPr="004B1F21">
              <w:rPr>
                <w:rFonts w:ascii="Arial"/>
                <w:sz w:val="16"/>
                <w:szCs w:val="16"/>
              </w:rPr>
              <w:t xml:space="preserve"> </w:t>
            </w:r>
            <w:r w:rsidRPr="004B1F21">
              <w:rPr>
                <w:rFonts w:ascii="Arial"/>
                <w:spacing w:val="-1"/>
                <w:sz w:val="16"/>
                <w:szCs w:val="16"/>
              </w:rPr>
              <w:t>appropriate</w:t>
            </w:r>
            <w:r w:rsidRPr="004B1F21">
              <w:rPr>
                <w:rFonts w:ascii="Arial"/>
                <w:sz w:val="16"/>
                <w:szCs w:val="16"/>
              </w:rPr>
              <w:t xml:space="preserve"> </w:t>
            </w:r>
            <w:r w:rsidRPr="004B1F21">
              <w:rPr>
                <w:rFonts w:ascii="Arial"/>
                <w:spacing w:val="-1"/>
                <w:sz w:val="16"/>
                <w:szCs w:val="16"/>
              </w:rPr>
              <w:t>units.</w:t>
            </w:r>
          </w:p>
          <w:p w14:paraId="0DD4ADFA" w14:textId="77777777" w:rsidR="006F0688" w:rsidRPr="006F0688" w:rsidRDefault="006F0688" w:rsidP="004B1F21">
            <w:pPr>
              <w:pStyle w:val="TableParagraph"/>
              <w:ind w:left="170"/>
              <w:rPr>
                <w:rFonts w:ascii="Times New Roman" w:eastAsia="Times New Roman" w:hAnsi="Times New Roman" w:cs="Times New Roman"/>
                <w:sz w:val="16"/>
                <w:szCs w:val="16"/>
              </w:rPr>
            </w:pPr>
          </w:p>
          <w:p w14:paraId="79E83F23" w14:textId="33637B4E" w:rsidR="009C146F" w:rsidRPr="004B1F21" w:rsidRDefault="006F0688" w:rsidP="00324F0F">
            <w:pPr>
              <w:pStyle w:val="ListParagraph"/>
              <w:widowControl w:val="0"/>
              <w:numPr>
                <w:ilvl w:val="0"/>
                <w:numId w:val="145"/>
              </w:numPr>
              <w:tabs>
                <w:tab w:val="left" w:pos="291"/>
              </w:tabs>
              <w:spacing w:line="228" w:lineRule="auto"/>
              <w:rPr>
                <w:rFonts w:ascii="Arial" w:hAnsi="Arial" w:cs="Arial"/>
                <w:sz w:val="16"/>
                <w:szCs w:val="16"/>
              </w:rPr>
            </w:pPr>
            <w:r w:rsidRPr="004B1F21">
              <w:rPr>
                <w:rFonts w:ascii="Arial"/>
                <w:spacing w:val="-1"/>
                <w:sz w:val="16"/>
                <w:szCs w:val="16"/>
              </w:rPr>
              <w:t>Calculate</w:t>
            </w:r>
            <w:r w:rsidRPr="004B1F21">
              <w:rPr>
                <w:rFonts w:ascii="Arial"/>
                <w:spacing w:val="-3"/>
                <w:sz w:val="16"/>
                <w:szCs w:val="16"/>
              </w:rPr>
              <w:t xml:space="preserve"> </w:t>
            </w:r>
            <w:r w:rsidRPr="004B1F21">
              <w:rPr>
                <w:rFonts w:ascii="Arial"/>
                <w:spacing w:val="-1"/>
                <w:sz w:val="16"/>
                <w:szCs w:val="16"/>
              </w:rPr>
              <w:t>the</w:t>
            </w:r>
            <w:r w:rsidRPr="004B1F21">
              <w:rPr>
                <w:rFonts w:ascii="Arial"/>
                <w:sz w:val="16"/>
                <w:szCs w:val="16"/>
              </w:rPr>
              <w:t xml:space="preserve"> </w:t>
            </w:r>
            <w:r w:rsidRPr="004B1F21">
              <w:rPr>
                <w:rFonts w:ascii="Arial"/>
                <w:spacing w:val="-1"/>
                <w:sz w:val="16"/>
                <w:szCs w:val="16"/>
              </w:rPr>
              <w:t>volume</w:t>
            </w:r>
            <w:r w:rsidRPr="004B1F21">
              <w:rPr>
                <w:rFonts w:ascii="Arial"/>
                <w:spacing w:val="-3"/>
                <w:sz w:val="16"/>
                <w:szCs w:val="16"/>
              </w:rPr>
              <w:t xml:space="preserve"> </w:t>
            </w:r>
            <w:r w:rsidRPr="004B1F21">
              <w:rPr>
                <w:rFonts w:ascii="Arial"/>
                <w:spacing w:val="-1"/>
                <w:sz w:val="16"/>
                <w:szCs w:val="16"/>
              </w:rPr>
              <w:t xml:space="preserve">of </w:t>
            </w:r>
            <w:r w:rsidRPr="004B1F21">
              <w:rPr>
                <w:rFonts w:ascii="Arial"/>
                <w:spacing w:val="-2"/>
                <w:sz w:val="16"/>
                <w:szCs w:val="16"/>
              </w:rPr>
              <w:t>cubes</w:t>
            </w:r>
            <w:r w:rsidRPr="004B1F21">
              <w:rPr>
                <w:rFonts w:ascii="Arial"/>
                <w:spacing w:val="2"/>
                <w:sz w:val="16"/>
                <w:szCs w:val="16"/>
              </w:rPr>
              <w:t xml:space="preserve"> </w:t>
            </w:r>
            <w:r w:rsidR="00EF3886">
              <w:rPr>
                <w:rFonts w:ascii="Arial"/>
                <w:spacing w:val="-1"/>
                <w:sz w:val="16"/>
                <w:szCs w:val="16"/>
              </w:rPr>
              <w:t>&amp;</w:t>
            </w:r>
            <w:r w:rsidRPr="004B1F21">
              <w:rPr>
                <w:rFonts w:ascii="Arial"/>
                <w:spacing w:val="35"/>
                <w:sz w:val="16"/>
                <w:szCs w:val="16"/>
              </w:rPr>
              <w:t xml:space="preserve"> </w:t>
            </w:r>
            <w:r w:rsidRPr="004B1F21">
              <w:rPr>
                <w:rFonts w:ascii="Arial"/>
                <w:spacing w:val="-1"/>
                <w:sz w:val="16"/>
                <w:szCs w:val="16"/>
              </w:rPr>
              <w:t>cuboids using</w:t>
            </w:r>
            <w:r w:rsidRPr="004B1F21">
              <w:rPr>
                <w:rFonts w:ascii="Arial"/>
                <w:spacing w:val="-3"/>
                <w:sz w:val="16"/>
                <w:szCs w:val="16"/>
              </w:rPr>
              <w:t xml:space="preserve"> </w:t>
            </w:r>
            <w:r w:rsidRPr="004B1F21">
              <w:rPr>
                <w:rFonts w:ascii="Arial"/>
                <w:spacing w:val="-1"/>
                <w:sz w:val="16"/>
                <w:szCs w:val="16"/>
              </w:rPr>
              <w:t>the</w:t>
            </w:r>
            <w:r w:rsidRPr="004B1F21">
              <w:rPr>
                <w:rFonts w:ascii="Arial"/>
                <w:spacing w:val="-3"/>
                <w:sz w:val="16"/>
                <w:szCs w:val="16"/>
              </w:rPr>
              <w:t xml:space="preserve"> </w:t>
            </w:r>
            <w:r w:rsidRPr="004B1F21">
              <w:rPr>
                <w:rFonts w:ascii="Arial"/>
                <w:spacing w:val="-1"/>
                <w:sz w:val="16"/>
                <w:szCs w:val="16"/>
              </w:rPr>
              <w:t xml:space="preserve">formula </w:t>
            </w:r>
            <w:r w:rsidRPr="004B1F21">
              <w:rPr>
                <w:rFonts w:ascii="Arial"/>
                <w:sz w:val="16"/>
                <w:szCs w:val="16"/>
              </w:rPr>
              <w:t>V</w:t>
            </w:r>
            <w:r w:rsidRPr="004B1F21">
              <w:rPr>
                <w:rFonts w:ascii="Arial"/>
                <w:spacing w:val="-1"/>
                <w:sz w:val="16"/>
                <w:szCs w:val="16"/>
              </w:rPr>
              <w:t xml:space="preserve"> </w:t>
            </w:r>
            <w:r w:rsidRPr="004B1F21">
              <w:rPr>
                <w:rFonts w:ascii="Arial"/>
                <w:sz w:val="16"/>
                <w:szCs w:val="16"/>
              </w:rPr>
              <w:t>= L x</w:t>
            </w:r>
            <w:r w:rsidRPr="004B1F21">
              <w:rPr>
                <w:rFonts w:ascii="Arial"/>
                <w:spacing w:val="-3"/>
                <w:sz w:val="16"/>
                <w:szCs w:val="16"/>
              </w:rPr>
              <w:t xml:space="preserve"> </w:t>
            </w:r>
            <w:r w:rsidRPr="004B1F21">
              <w:rPr>
                <w:rFonts w:ascii="Arial"/>
                <w:sz w:val="16"/>
                <w:szCs w:val="16"/>
              </w:rPr>
              <w:t>B</w:t>
            </w:r>
            <w:r w:rsidRPr="004B1F21">
              <w:rPr>
                <w:rFonts w:ascii="Arial"/>
                <w:spacing w:val="-1"/>
                <w:sz w:val="16"/>
                <w:szCs w:val="16"/>
              </w:rPr>
              <w:t xml:space="preserve"> </w:t>
            </w:r>
            <w:r w:rsidRPr="004B1F21">
              <w:rPr>
                <w:rFonts w:ascii="Arial"/>
                <w:sz w:val="16"/>
                <w:szCs w:val="16"/>
              </w:rPr>
              <w:t>x</w:t>
            </w:r>
            <w:r w:rsidRPr="004B1F21">
              <w:rPr>
                <w:rFonts w:ascii="Arial"/>
                <w:spacing w:val="-3"/>
                <w:sz w:val="16"/>
                <w:szCs w:val="16"/>
              </w:rPr>
              <w:t xml:space="preserve"> </w:t>
            </w:r>
            <w:r w:rsidRPr="004B1F21">
              <w:rPr>
                <w:rFonts w:ascii="Arial"/>
                <w:sz w:val="16"/>
                <w:szCs w:val="16"/>
              </w:rPr>
              <w:t>H &amp;</w:t>
            </w:r>
            <w:r w:rsidRPr="004B1F21">
              <w:rPr>
                <w:rFonts w:ascii="Arial"/>
                <w:spacing w:val="1"/>
                <w:sz w:val="16"/>
                <w:szCs w:val="16"/>
              </w:rPr>
              <w:t xml:space="preserve"> </w:t>
            </w:r>
            <w:r w:rsidRPr="004B1F21">
              <w:rPr>
                <w:rFonts w:ascii="Arial"/>
                <w:spacing w:val="-1"/>
                <w:sz w:val="16"/>
                <w:szCs w:val="16"/>
              </w:rPr>
              <w:t>record</w:t>
            </w:r>
            <w:r w:rsidRPr="004B1F21">
              <w:rPr>
                <w:rFonts w:ascii="Arial"/>
                <w:sz w:val="16"/>
                <w:szCs w:val="16"/>
              </w:rPr>
              <w:t xml:space="preserve"> </w:t>
            </w:r>
            <w:r w:rsidRPr="004B1F21">
              <w:rPr>
                <w:rFonts w:ascii="Arial"/>
                <w:spacing w:val="-1"/>
                <w:sz w:val="16"/>
                <w:szCs w:val="16"/>
              </w:rPr>
              <w:t>with</w:t>
            </w:r>
            <w:r w:rsidRPr="004B1F21">
              <w:rPr>
                <w:rFonts w:ascii="Arial"/>
                <w:spacing w:val="23"/>
                <w:sz w:val="16"/>
                <w:szCs w:val="16"/>
              </w:rPr>
              <w:t xml:space="preserve"> </w:t>
            </w:r>
            <w:r w:rsidRPr="004B1F21">
              <w:rPr>
                <w:rFonts w:ascii="Arial"/>
                <w:spacing w:val="-1"/>
                <w:sz w:val="16"/>
                <w:szCs w:val="16"/>
              </w:rPr>
              <w:t>appropriate</w:t>
            </w:r>
            <w:r w:rsidRPr="004B1F21">
              <w:rPr>
                <w:rFonts w:ascii="Arial"/>
                <w:spacing w:val="-3"/>
                <w:sz w:val="16"/>
                <w:szCs w:val="16"/>
              </w:rPr>
              <w:t xml:space="preserve"> </w:t>
            </w:r>
            <w:r w:rsidRPr="004B1F21">
              <w:rPr>
                <w:rFonts w:ascii="Arial"/>
                <w:spacing w:val="-1"/>
                <w:sz w:val="16"/>
                <w:szCs w:val="16"/>
              </w:rPr>
              <w:t>units.</w:t>
            </w:r>
          </w:p>
        </w:tc>
        <w:tc>
          <w:tcPr>
            <w:tcW w:w="2835" w:type="dxa"/>
          </w:tcPr>
          <w:p w14:paraId="15835828" w14:textId="77777777" w:rsidR="006F0688" w:rsidRPr="004B1F21" w:rsidRDefault="006F0688" w:rsidP="00324F0F">
            <w:pPr>
              <w:pStyle w:val="Heading7"/>
              <w:numPr>
                <w:ilvl w:val="0"/>
                <w:numId w:val="143"/>
              </w:numPr>
              <w:tabs>
                <w:tab w:val="left" w:pos="188"/>
              </w:tabs>
              <w:ind w:right="118" w:hanging="151"/>
              <w:rPr>
                <w:b w:val="0"/>
                <w:bCs w:val="0"/>
                <w:i w:val="0"/>
              </w:rPr>
            </w:pPr>
            <w:r w:rsidRPr="004B1F21">
              <w:rPr>
                <w:spacing w:val="-1"/>
              </w:rPr>
              <w:t>Calculates</w:t>
            </w:r>
            <w:r w:rsidRPr="004B1F21">
              <w:t xml:space="preserve"> the</w:t>
            </w:r>
            <w:r w:rsidRPr="004B1F21">
              <w:rPr>
                <w:spacing w:val="-2"/>
              </w:rPr>
              <w:t xml:space="preserve"> </w:t>
            </w:r>
            <w:r w:rsidRPr="004B1F21">
              <w:rPr>
                <w:spacing w:val="-1"/>
              </w:rPr>
              <w:t>perimeter</w:t>
            </w:r>
            <w:r w:rsidRPr="004B1F21">
              <w:t xml:space="preserve"> of</w:t>
            </w:r>
            <w:r w:rsidRPr="004B1F21">
              <w:rPr>
                <w:spacing w:val="29"/>
              </w:rPr>
              <w:t xml:space="preserve"> </w:t>
            </w:r>
            <w:r w:rsidRPr="004B1F21">
              <w:t>simple</w:t>
            </w:r>
            <w:r w:rsidRPr="004B1F21">
              <w:rPr>
                <w:spacing w:val="-2"/>
              </w:rPr>
              <w:t xml:space="preserve"> </w:t>
            </w:r>
            <w:r w:rsidRPr="004B1F21">
              <w:t>straight</w:t>
            </w:r>
            <w:r w:rsidRPr="004B1F21">
              <w:rPr>
                <w:spacing w:val="-3"/>
              </w:rPr>
              <w:t xml:space="preserve"> </w:t>
            </w:r>
            <w:r w:rsidRPr="004B1F21">
              <w:rPr>
                <w:spacing w:val="-1"/>
              </w:rPr>
              <w:t>sided</w:t>
            </w:r>
            <w:r w:rsidRPr="004B1F21">
              <w:t xml:space="preserve"> 2D</w:t>
            </w:r>
            <w:r w:rsidRPr="004B1F21">
              <w:rPr>
                <w:spacing w:val="23"/>
              </w:rPr>
              <w:t xml:space="preserve"> </w:t>
            </w:r>
            <w:r w:rsidRPr="004B1F21">
              <w:rPr>
                <w:spacing w:val="-1"/>
              </w:rPr>
              <w:t>shapes</w:t>
            </w:r>
            <w:r w:rsidRPr="004B1F21">
              <w:t xml:space="preserve"> in </w:t>
            </w:r>
            <w:r w:rsidRPr="004B1F21">
              <w:rPr>
                <w:spacing w:val="-1"/>
              </w:rPr>
              <w:t>millimetres</w:t>
            </w:r>
            <w:r w:rsidRPr="004B1F21">
              <w:t xml:space="preserve"> </w:t>
            </w:r>
            <w:r w:rsidRPr="004B1F21">
              <w:rPr>
                <w:spacing w:val="-1"/>
              </w:rPr>
              <w:t>(mm),</w:t>
            </w:r>
            <w:r w:rsidRPr="004B1F21">
              <w:rPr>
                <w:spacing w:val="23"/>
              </w:rPr>
              <w:t xml:space="preserve"> </w:t>
            </w:r>
            <w:r w:rsidRPr="004B1F21">
              <w:rPr>
                <w:spacing w:val="-1"/>
              </w:rPr>
              <w:t>centimetres</w:t>
            </w:r>
            <w:r w:rsidRPr="004B1F21">
              <w:t xml:space="preserve"> </w:t>
            </w:r>
            <w:r w:rsidRPr="004B1F21">
              <w:rPr>
                <w:spacing w:val="-1"/>
              </w:rPr>
              <w:t>(cm)</w:t>
            </w:r>
            <w:r w:rsidRPr="004B1F21">
              <w:rPr>
                <w:spacing w:val="-3"/>
              </w:rPr>
              <w:t xml:space="preserve"> </w:t>
            </w:r>
            <w:r w:rsidRPr="004B1F21">
              <w:t xml:space="preserve">and </w:t>
            </w:r>
            <w:r w:rsidRPr="004B1F21">
              <w:rPr>
                <w:spacing w:val="-1"/>
              </w:rPr>
              <w:t>metres</w:t>
            </w:r>
            <w:r w:rsidRPr="004B1F21">
              <w:rPr>
                <w:spacing w:val="31"/>
              </w:rPr>
              <w:t xml:space="preserve"> </w:t>
            </w:r>
            <w:r w:rsidRPr="004B1F21">
              <w:t>(m)</w:t>
            </w:r>
          </w:p>
          <w:p w14:paraId="6AD9A91B" w14:textId="77777777" w:rsidR="006F0688" w:rsidRPr="004B1F21" w:rsidRDefault="006F0688" w:rsidP="004B1F21">
            <w:pPr>
              <w:pStyle w:val="TableParagraph"/>
              <w:rPr>
                <w:rFonts w:ascii="Times New Roman" w:eastAsia="Times New Roman" w:hAnsi="Times New Roman" w:cs="Times New Roman"/>
                <w:sz w:val="18"/>
                <w:szCs w:val="18"/>
              </w:rPr>
            </w:pPr>
          </w:p>
          <w:p w14:paraId="236F8BE8" w14:textId="6F896D85" w:rsidR="006F0688" w:rsidRPr="00EF3886" w:rsidRDefault="006F0688" w:rsidP="00324F0F">
            <w:pPr>
              <w:pStyle w:val="ListParagraph"/>
              <w:widowControl w:val="0"/>
              <w:numPr>
                <w:ilvl w:val="0"/>
                <w:numId w:val="143"/>
              </w:numPr>
              <w:tabs>
                <w:tab w:val="left" w:pos="188"/>
              </w:tabs>
              <w:ind w:left="170" w:hanging="151"/>
              <w:contextualSpacing w:val="0"/>
              <w:rPr>
                <w:rFonts w:ascii="Arial" w:eastAsia="Arial" w:hAnsi="Arial" w:cs="Arial"/>
                <w:sz w:val="18"/>
                <w:szCs w:val="18"/>
              </w:rPr>
            </w:pPr>
            <w:r w:rsidRPr="00EF3886">
              <w:rPr>
                <w:rFonts w:ascii="Arial"/>
                <w:b/>
                <w:i/>
                <w:spacing w:val="-1"/>
                <w:sz w:val="18"/>
                <w:szCs w:val="18"/>
              </w:rPr>
              <w:t>Calculates</w:t>
            </w:r>
            <w:r w:rsidRPr="00EF3886">
              <w:rPr>
                <w:rFonts w:ascii="Arial"/>
                <w:b/>
                <w:i/>
                <w:sz w:val="18"/>
                <w:szCs w:val="18"/>
              </w:rPr>
              <w:t xml:space="preserve"> the</w:t>
            </w:r>
            <w:r w:rsidRPr="00EF3886">
              <w:rPr>
                <w:rFonts w:ascii="Arial"/>
                <w:b/>
                <w:i/>
                <w:spacing w:val="-2"/>
                <w:sz w:val="18"/>
                <w:szCs w:val="18"/>
              </w:rPr>
              <w:t xml:space="preserve"> </w:t>
            </w:r>
            <w:r w:rsidRPr="00EF3886">
              <w:rPr>
                <w:rFonts w:ascii="Arial"/>
                <w:b/>
                <w:i/>
                <w:sz w:val="18"/>
                <w:szCs w:val="18"/>
              </w:rPr>
              <w:t>area</w:t>
            </w:r>
            <w:r w:rsidRPr="00EF3886">
              <w:rPr>
                <w:rFonts w:ascii="Arial"/>
                <w:b/>
                <w:i/>
                <w:spacing w:val="-2"/>
                <w:sz w:val="18"/>
                <w:szCs w:val="18"/>
              </w:rPr>
              <w:t xml:space="preserve"> </w:t>
            </w:r>
            <w:r w:rsidRPr="00EF3886">
              <w:rPr>
                <w:rFonts w:ascii="Arial"/>
                <w:b/>
                <w:i/>
                <w:sz w:val="18"/>
                <w:szCs w:val="18"/>
              </w:rPr>
              <w:t>of</w:t>
            </w:r>
            <w:r w:rsidRPr="00EF3886">
              <w:rPr>
                <w:rFonts w:ascii="Arial"/>
                <w:b/>
                <w:i/>
                <w:spacing w:val="27"/>
                <w:sz w:val="18"/>
                <w:szCs w:val="18"/>
              </w:rPr>
              <w:t xml:space="preserve"> </w:t>
            </w:r>
            <w:r w:rsidRPr="00EF3886">
              <w:rPr>
                <w:rFonts w:ascii="Arial"/>
                <w:b/>
                <w:i/>
                <w:sz w:val="18"/>
                <w:szCs w:val="18"/>
              </w:rPr>
              <w:t>squares,</w:t>
            </w:r>
            <w:r w:rsidRPr="00EF3886">
              <w:rPr>
                <w:rFonts w:ascii="Arial"/>
                <w:b/>
                <w:i/>
                <w:spacing w:val="-2"/>
                <w:sz w:val="18"/>
                <w:szCs w:val="18"/>
              </w:rPr>
              <w:t xml:space="preserve"> </w:t>
            </w:r>
            <w:r w:rsidRPr="00EF3886">
              <w:rPr>
                <w:rFonts w:ascii="Arial"/>
                <w:b/>
                <w:i/>
                <w:spacing w:val="-1"/>
                <w:sz w:val="18"/>
                <w:szCs w:val="18"/>
              </w:rPr>
              <w:t>rectangles</w:t>
            </w:r>
            <w:r w:rsidRPr="00EF3886">
              <w:rPr>
                <w:rFonts w:ascii="Arial"/>
                <w:b/>
                <w:i/>
                <w:spacing w:val="-2"/>
                <w:sz w:val="18"/>
                <w:szCs w:val="18"/>
              </w:rPr>
              <w:t xml:space="preserve"> </w:t>
            </w:r>
            <w:r w:rsidRPr="00EF3886">
              <w:rPr>
                <w:rFonts w:ascii="Arial"/>
                <w:b/>
                <w:i/>
                <w:sz w:val="18"/>
                <w:szCs w:val="18"/>
              </w:rPr>
              <w:t xml:space="preserve">and </w:t>
            </w:r>
            <w:r w:rsidRPr="00EF3886">
              <w:rPr>
                <w:rFonts w:ascii="Arial"/>
                <w:b/>
                <w:i/>
                <w:spacing w:val="-1"/>
                <w:sz w:val="18"/>
                <w:szCs w:val="18"/>
              </w:rPr>
              <w:t>right</w:t>
            </w:r>
            <w:r w:rsidR="00EF3886" w:rsidRPr="00EF3886">
              <w:rPr>
                <w:rFonts w:ascii="Arial"/>
                <w:b/>
                <w:i/>
                <w:spacing w:val="-1"/>
                <w:sz w:val="18"/>
                <w:szCs w:val="18"/>
              </w:rPr>
              <w:t xml:space="preserve"> </w:t>
            </w:r>
            <w:r w:rsidRPr="00EF3886">
              <w:rPr>
                <w:rFonts w:ascii="Arial"/>
                <w:b/>
                <w:i/>
                <w:sz w:val="18"/>
                <w:szCs w:val="18"/>
              </w:rPr>
              <w:t xml:space="preserve">-angled </w:t>
            </w:r>
            <w:r w:rsidRPr="00EF3886">
              <w:rPr>
                <w:rFonts w:ascii="Arial"/>
                <w:b/>
                <w:i/>
                <w:spacing w:val="-1"/>
                <w:sz w:val="18"/>
                <w:szCs w:val="18"/>
              </w:rPr>
              <w:t>triangles</w:t>
            </w:r>
            <w:r w:rsidRPr="00EF3886">
              <w:rPr>
                <w:rFonts w:ascii="Arial"/>
                <w:b/>
                <w:i/>
                <w:sz w:val="18"/>
                <w:szCs w:val="18"/>
              </w:rPr>
              <w:t xml:space="preserve"> in</w:t>
            </w:r>
            <w:r w:rsidRPr="00EF3886">
              <w:rPr>
                <w:rFonts w:ascii="Arial"/>
                <w:b/>
                <w:i/>
                <w:spacing w:val="-2"/>
                <w:sz w:val="18"/>
                <w:szCs w:val="18"/>
              </w:rPr>
              <w:t xml:space="preserve"> </w:t>
            </w:r>
            <w:r w:rsidRPr="00EF3886">
              <w:rPr>
                <w:rFonts w:ascii="Arial"/>
                <w:b/>
                <w:i/>
                <w:spacing w:val="-1"/>
                <w:sz w:val="18"/>
                <w:szCs w:val="18"/>
              </w:rPr>
              <w:t>square</w:t>
            </w:r>
            <w:r w:rsidRPr="00EF3886">
              <w:rPr>
                <w:rFonts w:ascii="Arial"/>
                <w:b/>
                <w:i/>
                <w:spacing w:val="28"/>
                <w:sz w:val="18"/>
                <w:szCs w:val="18"/>
              </w:rPr>
              <w:t xml:space="preserve"> </w:t>
            </w:r>
            <w:r w:rsidRPr="00EF3886">
              <w:rPr>
                <w:rFonts w:ascii="Arial"/>
                <w:b/>
                <w:i/>
                <w:spacing w:val="-1"/>
                <w:sz w:val="18"/>
                <w:szCs w:val="18"/>
              </w:rPr>
              <w:t>millimetres</w:t>
            </w:r>
            <w:r w:rsidRPr="00EF3886">
              <w:rPr>
                <w:rFonts w:ascii="Arial"/>
                <w:b/>
                <w:i/>
                <w:spacing w:val="1"/>
                <w:sz w:val="18"/>
                <w:szCs w:val="18"/>
              </w:rPr>
              <w:t xml:space="preserve"> </w:t>
            </w:r>
            <w:r w:rsidRPr="00EF3886">
              <w:rPr>
                <w:rFonts w:ascii="Arial"/>
                <w:b/>
                <w:i/>
                <w:spacing w:val="-1"/>
                <w:sz w:val="18"/>
                <w:szCs w:val="18"/>
              </w:rPr>
              <w:t>(mm</w:t>
            </w:r>
            <w:r w:rsidRPr="00EF3886">
              <w:rPr>
                <w:rFonts w:ascii="Arial"/>
                <w:b/>
                <w:i/>
                <w:spacing w:val="-1"/>
                <w:position w:val="8"/>
                <w:sz w:val="18"/>
                <w:szCs w:val="18"/>
              </w:rPr>
              <w:t>2</w:t>
            </w:r>
            <w:r w:rsidRPr="00EF3886">
              <w:rPr>
                <w:rFonts w:ascii="Arial"/>
                <w:b/>
                <w:i/>
                <w:spacing w:val="-1"/>
                <w:sz w:val="18"/>
                <w:szCs w:val="18"/>
              </w:rPr>
              <w:t>),</w:t>
            </w:r>
            <w:r w:rsidRPr="00EF3886">
              <w:rPr>
                <w:rFonts w:ascii="Arial"/>
                <w:b/>
                <w:i/>
                <w:spacing w:val="2"/>
                <w:sz w:val="18"/>
                <w:szCs w:val="18"/>
              </w:rPr>
              <w:t xml:space="preserve"> </w:t>
            </w:r>
            <w:r w:rsidRPr="00EF3886">
              <w:rPr>
                <w:rFonts w:ascii="Arial"/>
                <w:b/>
                <w:i/>
                <w:sz w:val="18"/>
                <w:szCs w:val="18"/>
              </w:rPr>
              <w:t>square</w:t>
            </w:r>
            <w:r w:rsidRPr="00EF3886">
              <w:rPr>
                <w:rFonts w:ascii="Arial"/>
                <w:b/>
                <w:i/>
                <w:spacing w:val="21"/>
                <w:sz w:val="18"/>
                <w:szCs w:val="18"/>
              </w:rPr>
              <w:t xml:space="preserve"> </w:t>
            </w:r>
            <w:r w:rsidRPr="00EF3886">
              <w:rPr>
                <w:rFonts w:ascii="Arial"/>
                <w:b/>
                <w:i/>
                <w:spacing w:val="-1"/>
                <w:sz w:val="18"/>
                <w:szCs w:val="18"/>
              </w:rPr>
              <w:t>centimetres</w:t>
            </w:r>
            <w:r w:rsidRPr="00EF3886">
              <w:rPr>
                <w:rFonts w:ascii="Arial"/>
                <w:b/>
                <w:i/>
                <w:spacing w:val="1"/>
                <w:sz w:val="18"/>
                <w:szCs w:val="18"/>
              </w:rPr>
              <w:t xml:space="preserve"> </w:t>
            </w:r>
            <w:r w:rsidRPr="00EF3886">
              <w:rPr>
                <w:rFonts w:ascii="Arial"/>
                <w:b/>
                <w:i/>
                <w:spacing w:val="-1"/>
                <w:sz w:val="18"/>
                <w:szCs w:val="18"/>
              </w:rPr>
              <w:t>(cm</w:t>
            </w:r>
            <w:r w:rsidRPr="00EF3886">
              <w:rPr>
                <w:rFonts w:ascii="Arial"/>
                <w:b/>
                <w:i/>
                <w:spacing w:val="-1"/>
                <w:position w:val="8"/>
                <w:sz w:val="18"/>
                <w:szCs w:val="18"/>
              </w:rPr>
              <w:t>2</w:t>
            </w:r>
            <w:r w:rsidRPr="00EF3886">
              <w:rPr>
                <w:rFonts w:ascii="Arial"/>
                <w:b/>
                <w:i/>
                <w:spacing w:val="-1"/>
                <w:sz w:val="18"/>
                <w:szCs w:val="18"/>
              </w:rPr>
              <w:t xml:space="preserve">) </w:t>
            </w:r>
            <w:r w:rsidRPr="00EF3886">
              <w:rPr>
                <w:rFonts w:ascii="Arial"/>
                <w:b/>
                <w:i/>
                <w:sz w:val="18"/>
                <w:szCs w:val="18"/>
              </w:rPr>
              <w:t>and</w:t>
            </w:r>
            <w:r w:rsidRPr="00EF3886">
              <w:rPr>
                <w:rFonts w:ascii="Arial"/>
                <w:b/>
                <w:i/>
                <w:spacing w:val="25"/>
                <w:sz w:val="18"/>
                <w:szCs w:val="18"/>
              </w:rPr>
              <w:t xml:space="preserve"> </w:t>
            </w:r>
            <w:r w:rsidRPr="00EF3886">
              <w:rPr>
                <w:rFonts w:ascii="Arial"/>
                <w:b/>
                <w:i/>
                <w:sz w:val="18"/>
                <w:szCs w:val="18"/>
              </w:rPr>
              <w:t>square</w:t>
            </w:r>
            <w:r w:rsidRPr="00EF3886">
              <w:rPr>
                <w:rFonts w:ascii="Arial"/>
                <w:b/>
                <w:i/>
                <w:spacing w:val="-1"/>
                <w:sz w:val="18"/>
                <w:szCs w:val="18"/>
              </w:rPr>
              <w:t xml:space="preserve"> </w:t>
            </w:r>
            <w:r w:rsidRPr="00EF3886">
              <w:rPr>
                <w:rFonts w:ascii="Arial"/>
                <w:b/>
                <w:i/>
                <w:sz w:val="18"/>
                <w:szCs w:val="18"/>
              </w:rPr>
              <w:t>metres</w:t>
            </w:r>
            <w:r w:rsidRPr="00EF3886">
              <w:rPr>
                <w:rFonts w:ascii="Arial"/>
                <w:b/>
                <w:i/>
                <w:spacing w:val="2"/>
                <w:sz w:val="18"/>
                <w:szCs w:val="18"/>
              </w:rPr>
              <w:t xml:space="preserve"> </w:t>
            </w:r>
            <w:r w:rsidRPr="00EF3886">
              <w:rPr>
                <w:rFonts w:ascii="Arial"/>
                <w:b/>
                <w:i/>
                <w:spacing w:val="-1"/>
                <w:sz w:val="18"/>
                <w:szCs w:val="18"/>
              </w:rPr>
              <w:t>(m</w:t>
            </w:r>
            <w:r w:rsidRPr="00EF3886">
              <w:rPr>
                <w:rFonts w:ascii="Arial"/>
                <w:b/>
                <w:i/>
                <w:spacing w:val="-1"/>
                <w:position w:val="8"/>
                <w:sz w:val="18"/>
                <w:szCs w:val="18"/>
              </w:rPr>
              <w:t>2</w:t>
            </w:r>
            <w:r w:rsidRPr="00EF3886">
              <w:rPr>
                <w:rFonts w:ascii="Arial"/>
                <w:spacing w:val="-1"/>
                <w:sz w:val="18"/>
                <w:szCs w:val="18"/>
              </w:rPr>
              <w:t>)</w:t>
            </w:r>
          </w:p>
          <w:p w14:paraId="09571AF3" w14:textId="77777777" w:rsidR="006F0688" w:rsidRPr="004B1F21" w:rsidRDefault="006F0688" w:rsidP="004B1F21">
            <w:pPr>
              <w:pStyle w:val="TableParagraph"/>
              <w:rPr>
                <w:rFonts w:ascii="Times New Roman" w:eastAsia="Times New Roman" w:hAnsi="Times New Roman" w:cs="Times New Roman"/>
                <w:sz w:val="18"/>
                <w:szCs w:val="18"/>
              </w:rPr>
            </w:pPr>
          </w:p>
          <w:p w14:paraId="6DB1A3AE" w14:textId="77777777" w:rsidR="006F0688" w:rsidRPr="004B1F21" w:rsidRDefault="006F0688" w:rsidP="004B1F21">
            <w:pPr>
              <w:pStyle w:val="TableParagraph"/>
              <w:spacing w:before="4"/>
              <w:rPr>
                <w:rFonts w:ascii="Times New Roman" w:eastAsia="Times New Roman" w:hAnsi="Times New Roman" w:cs="Times New Roman"/>
                <w:sz w:val="18"/>
                <w:szCs w:val="18"/>
              </w:rPr>
            </w:pPr>
          </w:p>
          <w:p w14:paraId="52E14E62" w14:textId="77777777" w:rsidR="006F0688" w:rsidRPr="004B1F21" w:rsidRDefault="006F0688" w:rsidP="00324F0F">
            <w:pPr>
              <w:pStyle w:val="ListParagraph"/>
              <w:widowControl w:val="0"/>
              <w:numPr>
                <w:ilvl w:val="0"/>
                <w:numId w:val="143"/>
              </w:numPr>
              <w:tabs>
                <w:tab w:val="left" w:pos="202"/>
              </w:tabs>
              <w:ind w:left="201" w:right="151" w:hanging="151"/>
              <w:contextualSpacing w:val="0"/>
              <w:rPr>
                <w:rFonts w:ascii="Arial" w:eastAsia="Arial" w:hAnsi="Arial" w:cs="Arial"/>
                <w:sz w:val="18"/>
                <w:szCs w:val="18"/>
              </w:rPr>
            </w:pPr>
            <w:r w:rsidRPr="004B1F21">
              <w:rPr>
                <w:rFonts w:ascii="Arial"/>
                <w:b/>
                <w:i/>
                <w:spacing w:val="-1"/>
                <w:sz w:val="18"/>
                <w:szCs w:val="18"/>
              </w:rPr>
              <w:t>Draws</w:t>
            </w:r>
            <w:r w:rsidRPr="004B1F21">
              <w:rPr>
                <w:rFonts w:ascii="Arial"/>
                <w:b/>
                <w:i/>
                <w:sz w:val="18"/>
                <w:szCs w:val="18"/>
              </w:rPr>
              <w:t xml:space="preserve"> squares</w:t>
            </w:r>
            <w:r w:rsidRPr="004B1F21">
              <w:rPr>
                <w:rFonts w:ascii="Arial"/>
                <w:b/>
                <w:i/>
                <w:spacing w:val="-2"/>
                <w:sz w:val="18"/>
                <w:szCs w:val="18"/>
              </w:rPr>
              <w:t xml:space="preserve"> </w:t>
            </w:r>
            <w:r w:rsidRPr="004B1F21">
              <w:rPr>
                <w:rFonts w:ascii="Arial"/>
                <w:b/>
                <w:i/>
                <w:sz w:val="18"/>
                <w:szCs w:val="18"/>
              </w:rPr>
              <w:t>and</w:t>
            </w:r>
            <w:r w:rsidRPr="004B1F21">
              <w:rPr>
                <w:rFonts w:ascii="Arial"/>
                <w:b/>
                <w:i/>
                <w:spacing w:val="23"/>
                <w:sz w:val="18"/>
                <w:szCs w:val="18"/>
              </w:rPr>
              <w:t xml:space="preserve"> </w:t>
            </w:r>
            <w:r w:rsidRPr="004B1F21">
              <w:rPr>
                <w:rFonts w:ascii="Arial"/>
                <w:b/>
                <w:i/>
                <w:spacing w:val="-1"/>
                <w:sz w:val="18"/>
                <w:szCs w:val="18"/>
              </w:rPr>
              <w:t>rectangles</w:t>
            </w:r>
            <w:r w:rsidRPr="004B1F21">
              <w:rPr>
                <w:rFonts w:ascii="Arial"/>
                <w:b/>
                <w:i/>
                <w:sz w:val="18"/>
                <w:szCs w:val="18"/>
              </w:rPr>
              <w:t xml:space="preserve"> </w:t>
            </w:r>
            <w:r w:rsidRPr="004B1F21">
              <w:rPr>
                <w:rFonts w:ascii="Arial"/>
                <w:b/>
                <w:i/>
                <w:spacing w:val="-1"/>
                <w:sz w:val="18"/>
                <w:szCs w:val="18"/>
              </w:rPr>
              <w:t>accurately</w:t>
            </w:r>
            <w:r w:rsidRPr="004B1F21">
              <w:rPr>
                <w:rFonts w:ascii="Arial"/>
                <w:b/>
                <w:i/>
                <w:sz w:val="18"/>
                <w:szCs w:val="18"/>
              </w:rPr>
              <w:t xml:space="preserve"> with a</w:t>
            </w:r>
            <w:r w:rsidRPr="004B1F21">
              <w:rPr>
                <w:rFonts w:ascii="Arial"/>
                <w:b/>
                <w:i/>
                <w:spacing w:val="29"/>
                <w:sz w:val="18"/>
                <w:szCs w:val="18"/>
              </w:rPr>
              <w:t xml:space="preserve"> </w:t>
            </w:r>
            <w:r w:rsidRPr="004B1F21">
              <w:rPr>
                <w:rFonts w:ascii="Arial"/>
                <w:b/>
                <w:i/>
                <w:sz w:val="18"/>
                <w:szCs w:val="18"/>
              </w:rPr>
              <w:t xml:space="preserve">given </w:t>
            </w:r>
            <w:r w:rsidRPr="004B1F21">
              <w:rPr>
                <w:rFonts w:ascii="Arial"/>
                <w:b/>
                <w:i/>
                <w:spacing w:val="-1"/>
                <w:sz w:val="18"/>
                <w:szCs w:val="18"/>
              </w:rPr>
              <w:t>perimeter</w:t>
            </w:r>
            <w:r w:rsidRPr="004B1F21">
              <w:rPr>
                <w:rFonts w:ascii="Arial"/>
                <w:b/>
                <w:i/>
                <w:sz w:val="18"/>
                <w:szCs w:val="18"/>
              </w:rPr>
              <w:t xml:space="preserve"> or area</w:t>
            </w:r>
          </w:p>
          <w:p w14:paraId="2888EF54" w14:textId="77777777" w:rsidR="006F0688" w:rsidRPr="004B1F21" w:rsidRDefault="006F0688" w:rsidP="004B1F21">
            <w:pPr>
              <w:pStyle w:val="TableParagraph"/>
              <w:rPr>
                <w:rFonts w:ascii="Times New Roman" w:eastAsia="Times New Roman" w:hAnsi="Times New Roman" w:cs="Times New Roman"/>
                <w:sz w:val="18"/>
                <w:szCs w:val="18"/>
              </w:rPr>
            </w:pPr>
          </w:p>
          <w:p w14:paraId="2852284F" w14:textId="77777777" w:rsidR="006F0688" w:rsidRPr="004B1F21" w:rsidRDefault="006F0688" w:rsidP="004B1F21">
            <w:pPr>
              <w:pStyle w:val="TableParagraph"/>
              <w:rPr>
                <w:rFonts w:ascii="Times New Roman" w:eastAsia="Times New Roman" w:hAnsi="Times New Roman" w:cs="Times New Roman"/>
                <w:sz w:val="18"/>
                <w:szCs w:val="18"/>
              </w:rPr>
            </w:pPr>
          </w:p>
          <w:p w14:paraId="72E11A6A" w14:textId="77777777" w:rsidR="006F0688" w:rsidRPr="004B1F21" w:rsidRDefault="006F0688" w:rsidP="00324F0F">
            <w:pPr>
              <w:pStyle w:val="ListParagraph"/>
              <w:widowControl w:val="0"/>
              <w:numPr>
                <w:ilvl w:val="0"/>
                <w:numId w:val="143"/>
              </w:numPr>
              <w:tabs>
                <w:tab w:val="left" w:pos="202"/>
              </w:tabs>
              <w:spacing w:before="114"/>
              <w:ind w:left="201" w:right="104" w:hanging="151"/>
              <w:contextualSpacing w:val="0"/>
              <w:rPr>
                <w:rFonts w:ascii="Arial" w:eastAsia="Arial" w:hAnsi="Arial" w:cs="Arial"/>
                <w:sz w:val="18"/>
                <w:szCs w:val="18"/>
              </w:rPr>
            </w:pPr>
            <w:r w:rsidRPr="004B1F21">
              <w:rPr>
                <w:rFonts w:ascii="Arial"/>
                <w:b/>
                <w:i/>
                <w:spacing w:val="-1"/>
                <w:sz w:val="18"/>
                <w:szCs w:val="18"/>
              </w:rPr>
              <w:t>Demonstrates</w:t>
            </w:r>
            <w:r w:rsidRPr="004B1F21">
              <w:rPr>
                <w:rFonts w:ascii="Arial"/>
                <w:b/>
                <w:i/>
                <w:spacing w:val="20"/>
                <w:sz w:val="18"/>
                <w:szCs w:val="18"/>
              </w:rPr>
              <w:t xml:space="preserve"> </w:t>
            </w:r>
            <w:r w:rsidRPr="004B1F21">
              <w:rPr>
                <w:rFonts w:ascii="Arial"/>
                <w:b/>
                <w:i/>
                <w:spacing w:val="-1"/>
                <w:sz w:val="18"/>
                <w:szCs w:val="18"/>
              </w:rPr>
              <w:t>understanding</w:t>
            </w:r>
            <w:r w:rsidRPr="004B1F21">
              <w:rPr>
                <w:rFonts w:ascii="Arial"/>
                <w:b/>
                <w:i/>
                <w:sz w:val="18"/>
                <w:szCs w:val="18"/>
              </w:rPr>
              <w:t xml:space="preserve"> </w:t>
            </w:r>
            <w:r w:rsidRPr="004B1F21">
              <w:rPr>
                <w:rFonts w:ascii="Arial"/>
                <w:b/>
                <w:i/>
                <w:spacing w:val="-1"/>
                <w:sz w:val="18"/>
                <w:szCs w:val="18"/>
              </w:rPr>
              <w:t>of</w:t>
            </w:r>
            <w:r w:rsidRPr="004B1F21">
              <w:rPr>
                <w:rFonts w:ascii="Arial"/>
                <w:b/>
                <w:i/>
                <w:sz w:val="18"/>
                <w:szCs w:val="18"/>
              </w:rPr>
              <w:t xml:space="preserve"> the</w:t>
            </w:r>
            <w:r w:rsidRPr="004B1F21">
              <w:rPr>
                <w:rFonts w:ascii="Arial"/>
                <w:b/>
                <w:i/>
                <w:spacing w:val="23"/>
                <w:sz w:val="18"/>
                <w:szCs w:val="18"/>
              </w:rPr>
              <w:t xml:space="preserve"> </w:t>
            </w:r>
            <w:r w:rsidRPr="004B1F21">
              <w:rPr>
                <w:rFonts w:ascii="Arial"/>
                <w:b/>
                <w:i/>
                <w:spacing w:val="-1"/>
                <w:sz w:val="18"/>
                <w:szCs w:val="18"/>
              </w:rPr>
              <w:t>conservation</w:t>
            </w:r>
            <w:r w:rsidRPr="004B1F21">
              <w:rPr>
                <w:rFonts w:ascii="Arial"/>
                <w:b/>
                <w:i/>
                <w:sz w:val="18"/>
                <w:szCs w:val="18"/>
              </w:rPr>
              <w:t xml:space="preserve"> </w:t>
            </w:r>
            <w:r w:rsidRPr="004B1F21">
              <w:rPr>
                <w:rFonts w:ascii="Arial"/>
                <w:b/>
                <w:i/>
                <w:spacing w:val="-1"/>
                <w:sz w:val="18"/>
                <w:szCs w:val="18"/>
              </w:rPr>
              <w:t>of</w:t>
            </w:r>
            <w:r w:rsidRPr="004B1F21">
              <w:rPr>
                <w:rFonts w:ascii="Arial"/>
                <w:b/>
                <w:i/>
                <w:spacing w:val="29"/>
                <w:sz w:val="18"/>
                <w:szCs w:val="18"/>
              </w:rPr>
              <w:t xml:space="preserve"> </w:t>
            </w:r>
            <w:r w:rsidRPr="004B1F21">
              <w:rPr>
                <w:rFonts w:ascii="Arial"/>
                <w:b/>
                <w:i/>
                <w:spacing w:val="-1"/>
                <w:sz w:val="18"/>
                <w:szCs w:val="18"/>
              </w:rPr>
              <w:t>measurement,</w:t>
            </w:r>
            <w:r w:rsidRPr="004B1F21">
              <w:rPr>
                <w:rFonts w:ascii="Arial"/>
                <w:b/>
                <w:i/>
                <w:spacing w:val="-2"/>
                <w:sz w:val="18"/>
                <w:szCs w:val="18"/>
              </w:rPr>
              <w:t xml:space="preserve"> </w:t>
            </w:r>
            <w:r w:rsidRPr="004B1F21">
              <w:rPr>
                <w:rFonts w:ascii="Arial"/>
                <w:b/>
                <w:i/>
                <w:sz w:val="18"/>
                <w:szCs w:val="18"/>
              </w:rPr>
              <w:t xml:space="preserve">for </w:t>
            </w:r>
            <w:r w:rsidRPr="004B1F21">
              <w:rPr>
                <w:rFonts w:ascii="Arial"/>
                <w:b/>
                <w:i/>
                <w:spacing w:val="-1"/>
                <w:sz w:val="18"/>
                <w:szCs w:val="18"/>
              </w:rPr>
              <w:t>example,</w:t>
            </w:r>
            <w:r w:rsidRPr="004B1F21">
              <w:rPr>
                <w:rFonts w:ascii="Arial"/>
                <w:b/>
                <w:i/>
                <w:spacing w:val="29"/>
                <w:sz w:val="18"/>
                <w:szCs w:val="18"/>
              </w:rPr>
              <w:t xml:space="preserve"> </w:t>
            </w:r>
            <w:r w:rsidRPr="004B1F21">
              <w:rPr>
                <w:rFonts w:ascii="Arial"/>
                <w:b/>
                <w:i/>
                <w:sz w:val="18"/>
                <w:szCs w:val="18"/>
              </w:rPr>
              <w:t>draw</w:t>
            </w:r>
            <w:r w:rsidRPr="004B1F21">
              <w:rPr>
                <w:rFonts w:ascii="Arial"/>
                <w:b/>
                <w:i/>
                <w:spacing w:val="-1"/>
                <w:sz w:val="18"/>
                <w:szCs w:val="18"/>
              </w:rPr>
              <w:t xml:space="preserve"> </w:t>
            </w:r>
            <w:r w:rsidRPr="004B1F21">
              <w:rPr>
                <w:rFonts w:ascii="Arial"/>
                <w:b/>
                <w:i/>
                <w:sz w:val="18"/>
                <w:szCs w:val="18"/>
              </w:rPr>
              <w:t xml:space="preserve">three </w:t>
            </w:r>
            <w:r w:rsidRPr="004B1F21">
              <w:rPr>
                <w:rFonts w:ascii="Arial"/>
                <w:b/>
                <w:i/>
                <w:spacing w:val="-1"/>
                <w:sz w:val="18"/>
                <w:szCs w:val="18"/>
              </w:rPr>
              <w:t>different</w:t>
            </w:r>
            <w:r w:rsidRPr="004B1F21">
              <w:rPr>
                <w:rFonts w:ascii="Arial"/>
                <w:b/>
                <w:i/>
                <w:spacing w:val="27"/>
                <w:sz w:val="18"/>
                <w:szCs w:val="18"/>
              </w:rPr>
              <w:t xml:space="preserve"> </w:t>
            </w:r>
            <w:r w:rsidRPr="004B1F21">
              <w:rPr>
                <w:rFonts w:ascii="Arial"/>
                <w:b/>
                <w:i/>
                <w:spacing w:val="-1"/>
                <w:sz w:val="18"/>
                <w:szCs w:val="18"/>
              </w:rPr>
              <w:t>rectangles</w:t>
            </w:r>
            <w:r w:rsidRPr="004B1F21">
              <w:rPr>
                <w:rFonts w:ascii="Arial"/>
                <w:b/>
                <w:i/>
                <w:sz w:val="18"/>
                <w:szCs w:val="18"/>
              </w:rPr>
              <w:t xml:space="preserve"> </w:t>
            </w:r>
            <w:r w:rsidRPr="004B1F21">
              <w:rPr>
                <w:rFonts w:ascii="Arial"/>
                <w:b/>
                <w:i/>
                <w:spacing w:val="-1"/>
                <w:sz w:val="18"/>
                <w:szCs w:val="18"/>
              </w:rPr>
              <w:t>each</w:t>
            </w:r>
            <w:r w:rsidRPr="004B1F21">
              <w:rPr>
                <w:rFonts w:ascii="Arial"/>
                <w:b/>
                <w:i/>
                <w:sz w:val="18"/>
                <w:szCs w:val="18"/>
              </w:rPr>
              <w:t xml:space="preserve"> </w:t>
            </w:r>
            <w:r w:rsidRPr="004B1F21">
              <w:rPr>
                <w:rFonts w:ascii="Arial"/>
                <w:b/>
                <w:i/>
                <w:spacing w:val="-1"/>
                <w:sz w:val="18"/>
                <w:szCs w:val="18"/>
              </w:rPr>
              <w:t>with</w:t>
            </w:r>
            <w:r w:rsidRPr="004B1F21">
              <w:rPr>
                <w:rFonts w:ascii="Arial"/>
                <w:b/>
                <w:i/>
                <w:spacing w:val="-2"/>
                <w:sz w:val="18"/>
                <w:szCs w:val="18"/>
              </w:rPr>
              <w:t xml:space="preserve"> </w:t>
            </w:r>
            <w:r w:rsidRPr="004B1F21">
              <w:rPr>
                <w:rFonts w:ascii="Arial"/>
                <w:b/>
                <w:i/>
                <w:sz w:val="18"/>
                <w:szCs w:val="18"/>
              </w:rPr>
              <w:t xml:space="preserve">an </w:t>
            </w:r>
            <w:r w:rsidRPr="004B1F21">
              <w:rPr>
                <w:rFonts w:ascii="Arial"/>
                <w:b/>
                <w:i/>
                <w:spacing w:val="-1"/>
                <w:sz w:val="18"/>
                <w:szCs w:val="18"/>
              </w:rPr>
              <w:t>area</w:t>
            </w:r>
            <w:r w:rsidRPr="004B1F21">
              <w:rPr>
                <w:rFonts w:ascii="Arial"/>
                <w:b/>
                <w:i/>
                <w:spacing w:val="29"/>
                <w:sz w:val="18"/>
                <w:szCs w:val="18"/>
              </w:rPr>
              <w:t xml:space="preserve"> </w:t>
            </w:r>
            <w:r w:rsidRPr="004B1F21">
              <w:rPr>
                <w:rFonts w:ascii="Arial"/>
                <w:b/>
                <w:i/>
                <w:sz w:val="18"/>
                <w:szCs w:val="18"/>
              </w:rPr>
              <w:t xml:space="preserve">of 24 </w:t>
            </w:r>
            <w:r w:rsidRPr="004B1F21">
              <w:rPr>
                <w:rFonts w:ascii="Arial"/>
                <w:b/>
                <w:i/>
                <w:spacing w:val="-1"/>
                <w:sz w:val="18"/>
                <w:szCs w:val="18"/>
              </w:rPr>
              <w:t>cm2</w:t>
            </w:r>
          </w:p>
          <w:p w14:paraId="40BF4BCB" w14:textId="77777777" w:rsidR="006F0688" w:rsidRPr="004B1F21" w:rsidRDefault="006F0688" w:rsidP="004B1F21">
            <w:pPr>
              <w:pStyle w:val="TableParagraph"/>
              <w:rPr>
                <w:rFonts w:ascii="Times New Roman" w:eastAsia="Times New Roman" w:hAnsi="Times New Roman" w:cs="Times New Roman"/>
                <w:sz w:val="18"/>
                <w:szCs w:val="18"/>
              </w:rPr>
            </w:pPr>
          </w:p>
          <w:p w14:paraId="05CB8B2F" w14:textId="77777777" w:rsidR="006F0688" w:rsidRPr="004B1F21" w:rsidRDefault="006F0688" w:rsidP="004B1F21">
            <w:pPr>
              <w:pStyle w:val="TableParagraph"/>
              <w:rPr>
                <w:rFonts w:ascii="Times New Roman" w:eastAsia="Times New Roman" w:hAnsi="Times New Roman" w:cs="Times New Roman"/>
                <w:sz w:val="18"/>
                <w:szCs w:val="18"/>
              </w:rPr>
            </w:pPr>
          </w:p>
          <w:p w14:paraId="6CA734C8" w14:textId="77777777" w:rsidR="006F0688" w:rsidRPr="004B1F21" w:rsidRDefault="006F0688" w:rsidP="004B1F21">
            <w:pPr>
              <w:pStyle w:val="TableParagraph"/>
              <w:rPr>
                <w:rFonts w:ascii="Times New Roman" w:eastAsia="Times New Roman" w:hAnsi="Times New Roman" w:cs="Times New Roman"/>
                <w:sz w:val="18"/>
                <w:szCs w:val="18"/>
              </w:rPr>
            </w:pPr>
          </w:p>
          <w:p w14:paraId="47FEAB5A" w14:textId="7147C888" w:rsidR="009C146F" w:rsidRPr="004F3335" w:rsidRDefault="006F0688" w:rsidP="00324F0F">
            <w:pPr>
              <w:pStyle w:val="ListParagraph"/>
              <w:widowControl w:val="0"/>
              <w:numPr>
                <w:ilvl w:val="0"/>
                <w:numId w:val="143"/>
              </w:numPr>
              <w:tabs>
                <w:tab w:val="left" w:pos="205"/>
              </w:tabs>
              <w:ind w:left="151" w:hanging="151"/>
              <w:contextualSpacing w:val="0"/>
              <w:rPr>
                <w:rFonts w:ascii="Arial" w:eastAsia="Arial" w:hAnsi="Arial" w:cs="Arial"/>
                <w:sz w:val="18"/>
                <w:szCs w:val="18"/>
              </w:rPr>
            </w:pPr>
            <w:r w:rsidRPr="004B1F21">
              <w:rPr>
                <w:rFonts w:ascii="Arial"/>
                <w:b/>
                <w:i/>
                <w:spacing w:val="-1"/>
                <w:sz w:val="18"/>
                <w:szCs w:val="18"/>
              </w:rPr>
              <w:t>Calculates</w:t>
            </w:r>
            <w:r w:rsidRPr="004B1F21">
              <w:rPr>
                <w:rFonts w:ascii="Arial"/>
                <w:b/>
                <w:i/>
                <w:sz w:val="18"/>
                <w:szCs w:val="18"/>
              </w:rPr>
              <w:t xml:space="preserve"> the</w:t>
            </w:r>
            <w:r w:rsidRPr="004B1F21">
              <w:rPr>
                <w:rFonts w:ascii="Arial"/>
                <w:b/>
                <w:i/>
                <w:spacing w:val="-2"/>
                <w:sz w:val="18"/>
                <w:szCs w:val="18"/>
              </w:rPr>
              <w:t xml:space="preserve"> </w:t>
            </w:r>
            <w:r w:rsidRPr="004B1F21">
              <w:rPr>
                <w:rFonts w:ascii="Arial"/>
                <w:b/>
                <w:i/>
                <w:spacing w:val="-1"/>
                <w:sz w:val="18"/>
                <w:szCs w:val="18"/>
              </w:rPr>
              <w:t>volume</w:t>
            </w:r>
            <w:r w:rsidRPr="004B1F21">
              <w:rPr>
                <w:rFonts w:ascii="Arial"/>
                <w:b/>
                <w:i/>
                <w:sz w:val="18"/>
                <w:szCs w:val="18"/>
              </w:rPr>
              <w:t xml:space="preserve"> of</w:t>
            </w:r>
            <w:r w:rsidRPr="004B1F21">
              <w:rPr>
                <w:rFonts w:ascii="Arial"/>
                <w:b/>
                <w:i/>
                <w:spacing w:val="23"/>
                <w:sz w:val="18"/>
                <w:szCs w:val="18"/>
              </w:rPr>
              <w:t xml:space="preserve"> </w:t>
            </w:r>
            <w:r w:rsidRPr="004B1F21">
              <w:rPr>
                <w:rFonts w:ascii="Arial"/>
                <w:b/>
                <w:i/>
                <w:sz w:val="18"/>
                <w:szCs w:val="18"/>
              </w:rPr>
              <w:t>cubes</w:t>
            </w:r>
            <w:r w:rsidRPr="004B1F21">
              <w:rPr>
                <w:rFonts w:ascii="Arial"/>
                <w:b/>
                <w:i/>
                <w:spacing w:val="-2"/>
                <w:sz w:val="18"/>
                <w:szCs w:val="18"/>
              </w:rPr>
              <w:t xml:space="preserve"> </w:t>
            </w:r>
            <w:r w:rsidRPr="004B1F21">
              <w:rPr>
                <w:rFonts w:ascii="Arial"/>
                <w:b/>
                <w:i/>
                <w:sz w:val="18"/>
                <w:szCs w:val="18"/>
              </w:rPr>
              <w:t xml:space="preserve">and </w:t>
            </w:r>
            <w:r w:rsidRPr="004B1F21">
              <w:rPr>
                <w:rFonts w:ascii="Arial"/>
                <w:b/>
                <w:i/>
                <w:spacing w:val="-1"/>
                <w:sz w:val="18"/>
                <w:szCs w:val="18"/>
              </w:rPr>
              <w:t>cuboids</w:t>
            </w:r>
            <w:r w:rsidRPr="004B1F21">
              <w:rPr>
                <w:rFonts w:ascii="Arial"/>
                <w:b/>
                <w:i/>
                <w:sz w:val="18"/>
                <w:szCs w:val="18"/>
              </w:rPr>
              <w:t xml:space="preserve"> in</w:t>
            </w:r>
            <w:r w:rsidRPr="004B1F21">
              <w:rPr>
                <w:rFonts w:ascii="Arial"/>
                <w:b/>
                <w:i/>
                <w:spacing w:val="-2"/>
                <w:sz w:val="18"/>
                <w:szCs w:val="18"/>
              </w:rPr>
              <w:t xml:space="preserve"> </w:t>
            </w:r>
            <w:r w:rsidRPr="004B1F21">
              <w:rPr>
                <w:rFonts w:ascii="Arial"/>
                <w:b/>
                <w:i/>
                <w:sz w:val="18"/>
                <w:szCs w:val="18"/>
              </w:rPr>
              <w:t>cubic</w:t>
            </w:r>
            <w:r w:rsidRPr="004B1F21">
              <w:rPr>
                <w:rFonts w:ascii="Arial"/>
                <w:b/>
                <w:i/>
                <w:spacing w:val="23"/>
                <w:sz w:val="18"/>
                <w:szCs w:val="18"/>
              </w:rPr>
              <w:t xml:space="preserve"> </w:t>
            </w:r>
            <w:r w:rsidRPr="004B1F21">
              <w:rPr>
                <w:rFonts w:ascii="Arial"/>
                <w:b/>
                <w:i/>
                <w:spacing w:val="-1"/>
                <w:sz w:val="18"/>
                <w:szCs w:val="18"/>
              </w:rPr>
              <w:t>centimetres</w:t>
            </w:r>
            <w:r w:rsidRPr="004B1F21">
              <w:rPr>
                <w:rFonts w:ascii="Arial"/>
                <w:b/>
                <w:i/>
                <w:spacing w:val="1"/>
                <w:sz w:val="18"/>
                <w:szCs w:val="18"/>
              </w:rPr>
              <w:t xml:space="preserve"> </w:t>
            </w:r>
            <w:r w:rsidRPr="004B1F21">
              <w:rPr>
                <w:rFonts w:ascii="Arial"/>
                <w:b/>
                <w:i/>
                <w:spacing w:val="-1"/>
                <w:sz w:val="18"/>
                <w:szCs w:val="18"/>
              </w:rPr>
              <w:t>(cm</w:t>
            </w:r>
            <w:r w:rsidRPr="004B1F21">
              <w:rPr>
                <w:rFonts w:ascii="Arial"/>
                <w:b/>
                <w:i/>
                <w:spacing w:val="-1"/>
                <w:position w:val="8"/>
                <w:sz w:val="18"/>
                <w:szCs w:val="18"/>
              </w:rPr>
              <w:t>3</w:t>
            </w:r>
            <w:r w:rsidRPr="004B1F21">
              <w:rPr>
                <w:rFonts w:ascii="Arial"/>
                <w:b/>
                <w:i/>
                <w:spacing w:val="-1"/>
                <w:sz w:val="18"/>
                <w:szCs w:val="18"/>
              </w:rPr>
              <w:t>)</w:t>
            </w:r>
            <w:r w:rsidRPr="004B1F21">
              <w:rPr>
                <w:rFonts w:ascii="Arial"/>
                <w:b/>
                <w:i/>
                <w:spacing w:val="-2"/>
                <w:sz w:val="18"/>
                <w:szCs w:val="18"/>
              </w:rPr>
              <w:t xml:space="preserve"> </w:t>
            </w:r>
            <w:r w:rsidRPr="004B1F21">
              <w:rPr>
                <w:rFonts w:ascii="Arial"/>
                <w:b/>
                <w:i/>
                <w:sz w:val="18"/>
                <w:szCs w:val="18"/>
              </w:rPr>
              <w:t>and</w:t>
            </w:r>
            <w:r w:rsidRPr="004B1F21">
              <w:rPr>
                <w:rFonts w:ascii="Arial"/>
                <w:b/>
                <w:i/>
                <w:spacing w:val="1"/>
                <w:sz w:val="18"/>
                <w:szCs w:val="18"/>
              </w:rPr>
              <w:t xml:space="preserve"> </w:t>
            </w:r>
            <w:r w:rsidRPr="004B1F21">
              <w:rPr>
                <w:rFonts w:ascii="Arial"/>
                <w:b/>
                <w:i/>
                <w:spacing w:val="-1"/>
                <w:sz w:val="18"/>
                <w:szCs w:val="18"/>
              </w:rPr>
              <w:t>cubic</w:t>
            </w:r>
            <w:r w:rsidRPr="004B1F21">
              <w:rPr>
                <w:rFonts w:ascii="Arial"/>
                <w:b/>
                <w:i/>
                <w:spacing w:val="31"/>
                <w:sz w:val="18"/>
                <w:szCs w:val="18"/>
              </w:rPr>
              <w:t xml:space="preserve"> </w:t>
            </w:r>
            <w:r w:rsidRPr="004B1F21">
              <w:rPr>
                <w:rFonts w:ascii="Arial"/>
                <w:b/>
                <w:i/>
                <w:sz w:val="18"/>
                <w:szCs w:val="18"/>
              </w:rPr>
              <w:t>metres</w:t>
            </w:r>
            <w:r w:rsidRPr="004B1F21">
              <w:rPr>
                <w:rFonts w:ascii="Arial"/>
                <w:b/>
                <w:i/>
                <w:spacing w:val="3"/>
                <w:sz w:val="18"/>
                <w:szCs w:val="18"/>
              </w:rPr>
              <w:t xml:space="preserve"> </w:t>
            </w:r>
            <w:r w:rsidRPr="004B1F21">
              <w:rPr>
                <w:rFonts w:ascii="Arial"/>
                <w:b/>
                <w:i/>
                <w:sz w:val="18"/>
                <w:szCs w:val="18"/>
              </w:rPr>
              <w:t>(m</w:t>
            </w:r>
            <w:r w:rsidRPr="004B1F21">
              <w:rPr>
                <w:rFonts w:ascii="Arial"/>
                <w:b/>
                <w:i/>
                <w:position w:val="8"/>
                <w:sz w:val="18"/>
                <w:szCs w:val="18"/>
              </w:rPr>
              <w:t>3</w:t>
            </w:r>
            <w:r w:rsidRPr="004B1F21">
              <w:rPr>
                <w:rFonts w:ascii="Arial"/>
                <w:b/>
                <w:i/>
                <w:sz w:val="18"/>
                <w:szCs w:val="18"/>
              </w:rPr>
              <w:t>)</w:t>
            </w:r>
          </w:p>
        </w:tc>
      </w:tr>
    </w:tbl>
    <w:p w14:paraId="20A46C6C" w14:textId="77777777" w:rsidR="009C146F" w:rsidRDefault="009C146F" w:rsidP="009C146F">
      <w:pPr>
        <w:rPr>
          <w:rFonts w:ascii="Arial" w:hAnsi="Arial" w:cs="Arial"/>
        </w:rPr>
      </w:pPr>
      <w:r>
        <w:rPr>
          <w:rFonts w:ascii="Arial" w:hAnsi="Arial" w:cs="Arial"/>
        </w:rPr>
        <w:br w:type="page"/>
      </w:r>
    </w:p>
    <w:p w14:paraId="5EE01F9C" w14:textId="77777777" w:rsidR="009C146F" w:rsidRDefault="009C146F" w:rsidP="009C146F">
      <w:pPr>
        <w:rPr>
          <w:rFonts w:ascii="Arial" w:hAnsi="Arial" w:cs="Arial"/>
        </w:rPr>
      </w:pPr>
    </w:p>
    <w:tbl>
      <w:tblPr>
        <w:tblStyle w:val="TableGrid"/>
        <w:tblW w:w="0" w:type="auto"/>
        <w:tblLook w:val="04A0" w:firstRow="1" w:lastRow="0" w:firstColumn="1" w:lastColumn="0" w:noHBand="0" w:noVBand="1"/>
      </w:tblPr>
      <w:tblGrid>
        <w:gridCol w:w="562"/>
        <w:gridCol w:w="709"/>
        <w:gridCol w:w="3260"/>
        <w:gridCol w:w="2552"/>
        <w:gridCol w:w="2693"/>
        <w:gridCol w:w="2410"/>
        <w:gridCol w:w="2835"/>
      </w:tblGrid>
      <w:tr w:rsidR="009C146F" w:rsidRPr="00B80EDA" w14:paraId="0D3227D4" w14:textId="77777777" w:rsidTr="00305D6C">
        <w:tc>
          <w:tcPr>
            <w:tcW w:w="4531" w:type="dxa"/>
            <w:gridSpan w:val="3"/>
            <w:shd w:val="clear" w:color="auto" w:fill="F4B083" w:themeFill="accent2" w:themeFillTint="99"/>
          </w:tcPr>
          <w:p w14:paraId="6442FF38" w14:textId="308890F4" w:rsidR="009C146F" w:rsidRPr="00B80EDA" w:rsidRDefault="009C146F" w:rsidP="00305D6C">
            <w:pPr>
              <w:jc w:val="center"/>
              <w:rPr>
                <w:rFonts w:ascii="Arial" w:hAnsi="Arial" w:cs="Arial"/>
                <w:b/>
              </w:rPr>
            </w:pPr>
            <w:r>
              <w:rPr>
                <w:rFonts w:ascii="Arial" w:hAnsi="Arial" w:cs="Arial"/>
                <w:b/>
              </w:rPr>
              <w:t>SECOND LEVEL</w:t>
            </w:r>
          </w:p>
        </w:tc>
        <w:tc>
          <w:tcPr>
            <w:tcW w:w="10490" w:type="dxa"/>
            <w:gridSpan w:val="4"/>
            <w:shd w:val="clear" w:color="auto" w:fill="9CC2E5" w:themeFill="accent5" w:themeFillTint="99"/>
          </w:tcPr>
          <w:p w14:paraId="7945FE1A" w14:textId="77777777" w:rsidR="009C146F" w:rsidRPr="00B80EDA" w:rsidRDefault="009C146F" w:rsidP="00305D6C">
            <w:pPr>
              <w:jc w:val="center"/>
              <w:rPr>
                <w:rFonts w:ascii="Arial" w:hAnsi="Arial" w:cs="Arial"/>
                <w:b/>
              </w:rPr>
            </w:pPr>
            <w:r>
              <w:rPr>
                <w:rFonts w:ascii="Arial" w:hAnsi="Arial" w:cs="Arial"/>
                <w:b/>
              </w:rPr>
              <w:t>NUMERACY AND MATHEMATICS</w:t>
            </w:r>
          </w:p>
        </w:tc>
      </w:tr>
      <w:tr w:rsidR="009C146F" w:rsidRPr="00B80EDA" w14:paraId="1B8ED368" w14:textId="77777777" w:rsidTr="00305D6C">
        <w:tc>
          <w:tcPr>
            <w:tcW w:w="4531" w:type="dxa"/>
            <w:gridSpan w:val="3"/>
          </w:tcPr>
          <w:p w14:paraId="582EB792" w14:textId="77777777" w:rsidR="009C146F" w:rsidRPr="00B80EDA" w:rsidRDefault="009C146F" w:rsidP="00305D6C">
            <w:pPr>
              <w:rPr>
                <w:rFonts w:ascii="Arial" w:hAnsi="Arial" w:cs="Arial"/>
                <w:b/>
              </w:rPr>
            </w:pPr>
            <w:r w:rsidRPr="00B80EDA">
              <w:rPr>
                <w:rFonts w:ascii="Arial" w:hAnsi="Arial" w:cs="Arial"/>
                <w:b/>
              </w:rPr>
              <w:t>Experiences and outcomes</w:t>
            </w:r>
          </w:p>
        </w:tc>
        <w:tc>
          <w:tcPr>
            <w:tcW w:w="7655" w:type="dxa"/>
            <w:gridSpan w:val="3"/>
          </w:tcPr>
          <w:p w14:paraId="134547CA" w14:textId="77777777" w:rsidR="009C146F" w:rsidRPr="00B80EDA" w:rsidRDefault="009C146F" w:rsidP="00305D6C">
            <w:pPr>
              <w:jc w:val="center"/>
              <w:rPr>
                <w:rFonts w:ascii="Arial" w:hAnsi="Arial" w:cs="Arial"/>
                <w:b/>
              </w:rPr>
            </w:pPr>
            <w:r>
              <w:rPr>
                <w:rFonts w:ascii="Times New Roman" w:hAnsi="Times New Roman"/>
                <w:noProof/>
                <w:sz w:val="24"/>
                <w:szCs w:val="24"/>
                <w:lang w:eastAsia="en-GB"/>
              </w:rPr>
              <mc:AlternateContent>
                <mc:Choice Requires="wps">
                  <w:drawing>
                    <wp:anchor distT="36576" distB="36576" distL="36576" distR="36576" simplePos="0" relativeHeight="251778048" behindDoc="0" locked="0" layoutInCell="1" allowOverlap="1" wp14:anchorId="03DDD8BA" wp14:editId="70D01B27">
                      <wp:simplePos x="0" y="0"/>
                      <wp:positionH relativeFrom="column">
                        <wp:posOffset>3020640</wp:posOffset>
                      </wp:positionH>
                      <wp:positionV relativeFrom="paragraph">
                        <wp:posOffset>45085</wp:posOffset>
                      </wp:positionV>
                      <wp:extent cx="1610995" cy="88265"/>
                      <wp:effectExtent l="38100" t="19050" r="8255" b="45085"/>
                      <wp:wrapNone/>
                      <wp:docPr id="121" name="Left-Right Arrow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88265"/>
                              </a:xfrm>
                              <a:prstGeom prst="leftRightArrow">
                                <a:avLst>
                                  <a:gd name="adj1" fmla="val 50000"/>
                                  <a:gd name="adj2" fmla="val 272796"/>
                                </a:avLst>
                              </a:prstGeom>
                              <a:solidFill>
                                <a:schemeClr val="accent5">
                                  <a:lumMod val="60000"/>
                                  <a:lumOff val="40000"/>
                                </a:schemeClr>
                              </a:solidFill>
                              <a:ln w="12700">
                                <a:solidFill>
                                  <a:schemeClr val="dk1">
                                    <a:lumMod val="0"/>
                                    <a:lumOff val="0"/>
                                  </a:schemeClr>
                                </a:solidFill>
                                <a:miter lim="800000"/>
                                <a:headEnd/>
                                <a:tailEnd/>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19E238" id="Left-Right Arrow 82" o:spid="_x0000_s1026" type="#_x0000_t69" style="position:absolute;margin-left:237.85pt;margin-top:3.55pt;width:126.85pt;height:6.95pt;z-index:2517780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" adj="3228" fillcolor="#9cc2e5 [1944]" strokecolor="black [0]" strokeweight="1pt">
                      <v:textbox inset="2.88pt,2.88pt,2.88pt,2.88pt"/>
                    </v:shape>
                  </w:pict>
                </mc:Fallback>
              </mc:AlternateContent>
            </w:r>
            <w:r>
              <w:rPr>
                <w:rFonts w:ascii="Times New Roman" w:hAnsi="Times New Roman"/>
                <w:noProof/>
                <w:sz w:val="24"/>
                <w:szCs w:val="24"/>
                <w:lang w:eastAsia="en-GB"/>
              </w:rPr>
              <mc:AlternateContent>
                <mc:Choice Requires="wps">
                  <w:drawing>
                    <wp:anchor distT="36576" distB="36576" distL="36576" distR="36576" simplePos="0" relativeHeight="251777024" behindDoc="0" locked="0" layoutInCell="1" allowOverlap="1" wp14:anchorId="7AAEA139" wp14:editId="186C03DE">
                      <wp:simplePos x="0" y="0"/>
                      <wp:positionH relativeFrom="column">
                        <wp:posOffset>-8586</wp:posOffset>
                      </wp:positionH>
                      <wp:positionV relativeFrom="paragraph">
                        <wp:posOffset>38376</wp:posOffset>
                      </wp:positionV>
                      <wp:extent cx="1610995" cy="88265"/>
                      <wp:effectExtent l="38100" t="19050" r="8255" b="45085"/>
                      <wp:wrapNone/>
                      <wp:docPr id="122" name="Left-Right Arrow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88265"/>
                              </a:xfrm>
                              <a:prstGeom prst="leftRightArrow">
                                <a:avLst>
                                  <a:gd name="adj1" fmla="val 50000"/>
                                  <a:gd name="adj2" fmla="val 272796"/>
                                </a:avLst>
                              </a:prstGeom>
                              <a:solidFill>
                                <a:schemeClr val="accent5">
                                  <a:lumMod val="60000"/>
                                  <a:lumOff val="40000"/>
                                </a:schemeClr>
                              </a:solidFill>
                              <a:ln w="12700">
                                <a:solidFill>
                                  <a:schemeClr val="dk1">
                                    <a:lumMod val="0"/>
                                    <a:lumOff val="0"/>
                                  </a:schemeClr>
                                </a:solidFill>
                                <a:miter lim="800000"/>
                                <a:headEnd/>
                                <a:tailEnd/>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C2FF2F" id="Left-Right Arrow 81" o:spid="_x0000_s1026" type="#_x0000_t69" style="position:absolute;margin-left:-.7pt;margin-top:3pt;width:126.85pt;height:6.95pt;z-index:2517770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" adj="3228" fillcolor="#9cc2e5 [1944]" strokecolor="black [0]" strokeweight="1pt">
                      <v:textbox inset="2.88pt,2.88pt,2.88pt,2.88pt"/>
                    </v:shape>
                  </w:pict>
                </mc:Fallback>
              </mc:AlternateContent>
            </w:r>
            <w:r>
              <w:rPr>
                <w:rFonts w:ascii="Arial" w:hAnsi="Arial" w:cs="Arial"/>
                <w:b/>
              </w:rPr>
              <w:t xml:space="preserve"> Progression</w:t>
            </w:r>
            <w:r w:rsidRPr="00B80EDA">
              <w:rPr>
                <w:rFonts w:ascii="Arial" w:hAnsi="Arial" w:cs="Arial"/>
                <w:b/>
              </w:rPr>
              <w:t xml:space="preserve">  </w:t>
            </w:r>
          </w:p>
        </w:tc>
        <w:tc>
          <w:tcPr>
            <w:tcW w:w="2835" w:type="dxa"/>
          </w:tcPr>
          <w:p w14:paraId="63DFCB80" w14:textId="77777777" w:rsidR="009C146F" w:rsidRPr="00B80EDA" w:rsidRDefault="009C146F" w:rsidP="00305D6C">
            <w:pPr>
              <w:rPr>
                <w:rFonts w:ascii="Arial" w:hAnsi="Arial" w:cs="Arial"/>
                <w:b/>
              </w:rPr>
            </w:pPr>
            <w:r w:rsidRPr="00B80EDA">
              <w:rPr>
                <w:rFonts w:ascii="Arial" w:hAnsi="Arial" w:cs="Arial"/>
                <w:b/>
              </w:rPr>
              <w:t>Benchmarks</w:t>
            </w:r>
          </w:p>
        </w:tc>
      </w:tr>
      <w:tr w:rsidR="00324F0F" w:rsidRPr="00B80EDA" w14:paraId="5037AFF7" w14:textId="77777777" w:rsidTr="00305D6C">
        <w:trPr>
          <w:cantSplit/>
          <w:trHeight w:val="4371"/>
        </w:trPr>
        <w:tc>
          <w:tcPr>
            <w:tcW w:w="562" w:type="dxa"/>
            <w:shd w:val="clear" w:color="auto" w:fill="F4B083" w:themeFill="accent2" w:themeFillTint="99"/>
            <w:textDirection w:val="btLr"/>
          </w:tcPr>
          <w:p w14:paraId="5150F175" w14:textId="77777777" w:rsidR="009C146F" w:rsidRPr="00B80EDA" w:rsidRDefault="009C146F" w:rsidP="00305D6C">
            <w:pPr>
              <w:ind w:left="113" w:right="113"/>
              <w:jc w:val="center"/>
              <w:rPr>
                <w:rFonts w:ascii="Arial" w:hAnsi="Arial" w:cs="Arial"/>
                <w:b/>
              </w:rPr>
            </w:pPr>
            <w:r w:rsidRPr="00B80EDA">
              <w:rPr>
                <w:rFonts w:ascii="Arial" w:hAnsi="Arial" w:cs="Arial"/>
                <w:b/>
              </w:rPr>
              <w:t xml:space="preserve">Organiser – </w:t>
            </w:r>
            <w:r>
              <w:rPr>
                <w:rFonts w:ascii="Arial" w:hAnsi="Arial" w:cs="Arial"/>
                <w:b/>
              </w:rPr>
              <w:t>Number, money and measure</w:t>
            </w:r>
          </w:p>
        </w:tc>
        <w:tc>
          <w:tcPr>
            <w:tcW w:w="709" w:type="dxa"/>
            <w:shd w:val="clear" w:color="auto" w:fill="F7CAAC" w:themeFill="accent2" w:themeFillTint="66"/>
            <w:textDirection w:val="btLr"/>
          </w:tcPr>
          <w:p w14:paraId="294BE395" w14:textId="77777777" w:rsidR="009C146F" w:rsidRPr="00B80EDA" w:rsidRDefault="009C146F" w:rsidP="00305D6C">
            <w:pPr>
              <w:ind w:left="113" w:right="113"/>
              <w:jc w:val="center"/>
              <w:rPr>
                <w:rFonts w:ascii="Arial" w:hAnsi="Arial" w:cs="Arial"/>
                <w:b/>
              </w:rPr>
            </w:pPr>
            <w:r>
              <w:rPr>
                <w:rFonts w:ascii="Arial"/>
                <w:b/>
              </w:rPr>
              <w:t xml:space="preserve">Mathematics </w:t>
            </w:r>
            <w:r>
              <w:rPr>
                <w:rFonts w:ascii="Arial"/>
                <w:b/>
              </w:rPr>
              <w:t>–</w:t>
            </w:r>
            <w:r>
              <w:rPr>
                <w:rFonts w:ascii="Arial"/>
                <w:b/>
              </w:rPr>
              <w:t xml:space="preserve"> its impact on the world, past, present and future               </w:t>
            </w:r>
          </w:p>
        </w:tc>
        <w:tc>
          <w:tcPr>
            <w:tcW w:w="3260" w:type="dxa"/>
          </w:tcPr>
          <w:p w14:paraId="0480517F" w14:textId="77777777" w:rsidR="00324F0F" w:rsidRDefault="00324F0F" w:rsidP="00324F0F">
            <w:pPr>
              <w:pStyle w:val="Heading8"/>
              <w:spacing w:before="122" w:line="286" w:lineRule="auto"/>
              <w:ind w:left="176"/>
              <w:rPr>
                <w:rFonts w:ascii="Arial" w:hAnsi="Arial" w:cs="Arial"/>
                <w:sz w:val="18"/>
                <w:szCs w:val="18"/>
              </w:rPr>
            </w:pPr>
          </w:p>
          <w:p w14:paraId="1D85919F" w14:textId="7F15DB05" w:rsidR="00324F0F" w:rsidRPr="00324F0F" w:rsidRDefault="00324F0F" w:rsidP="005A6DFC">
            <w:pPr>
              <w:pStyle w:val="Heading8"/>
              <w:spacing w:before="122"/>
              <w:ind w:left="176"/>
              <w:rPr>
                <w:rFonts w:ascii="Arial" w:hAnsi="Arial" w:cs="Arial"/>
                <w:sz w:val="18"/>
                <w:szCs w:val="18"/>
              </w:rPr>
            </w:pPr>
            <w:r w:rsidRPr="00324F0F">
              <w:rPr>
                <w:rFonts w:ascii="Arial" w:hAnsi="Arial" w:cs="Arial"/>
                <w:sz w:val="18"/>
                <w:szCs w:val="18"/>
              </w:rPr>
              <w:t xml:space="preserve">I </w:t>
            </w:r>
            <w:r w:rsidRPr="00324F0F">
              <w:rPr>
                <w:rFonts w:ascii="Arial" w:hAnsi="Arial" w:cs="Arial"/>
                <w:spacing w:val="-1"/>
                <w:sz w:val="18"/>
                <w:szCs w:val="18"/>
              </w:rPr>
              <w:t>have</w:t>
            </w:r>
            <w:r w:rsidRPr="00324F0F">
              <w:rPr>
                <w:rFonts w:ascii="Arial" w:hAnsi="Arial" w:cs="Arial"/>
                <w:sz w:val="18"/>
                <w:szCs w:val="18"/>
              </w:rPr>
              <w:t xml:space="preserve"> </w:t>
            </w:r>
            <w:r w:rsidRPr="00324F0F">
              <w:rPr>
                <w:rFonts w:ascii="Arial" w:hAnsi="Arial" w:cs="Arial"/>
                <w:spacing w:val="-1"/>
                <w:sz w:val="18"/>
                <w:szCs w:val="18"/>
              </w:rPr>
              <w:t>worked</w:t>
            </w:r>
            <w:r w:rsidRPr="00324F0F">
              <w:rPr>
                <w:rFonts w:ascii="Arial" w:hAnsi="Arial" w:cs="Arial"/>
                <w:sz w:val="18"/>
                <w:szCs w:val="18"/>
              </w:rPr>
              <w:t xml:space="preserve"> </w:t>
            </w:r>
            <w:r w:rsidRPr="00324F0F">
              <w:rPr>
                <w:rFonts w:ascii="Arial" w:hAnsi="Arial" w:cs="Arial"/>
                <w:spacing w:val="-1"/>
                <w:sz w:val="18"/>
                <w:szCs w:val="18"/>
              </w:rPr>
              <w:t>with</w:t>
            </w:r>
            <w:r w:rsidRPr="00324F0F">
              <w:rPr>
                <w:rFonts w:ascii="Arial" w:hAnsi="Arial" w:cs="Arial"/>
                <w:sz w:val="18"/>
                <w:szCs w:val="18"/>
              </w:rPr>
              <w:t xml:space="preserve"> </w:t>
            </w:r>
            <w:r w:rsidRPr="00324F0F">
              <w:rPr>
                <w:rFonts w:ascii="Arial" w:hAnsi="Arial" w:cs="Arial"/>
                <w:spacing w:val="-1"/>
                <w:sz w:val="18"/>
                <w:szCs w:val="18"/>
              </w:rPr>
              <w:t>others</w:t>
            </w:r>
            <w:r w:rsidRPr="00324F0F">
              <w:rPr>
                <w:rFonts w:ascii="Arial" w:hAnsi="Arial" w:cs="Arial"/>
                <w:spacing w:val="1"/>
                <w:sz w:val="18"/>
                <w:szCs w:val="18"/>
              </w:rPr>
              <w:t xml:space="preserve"> </w:t>
            </w:r>
            <w:r w:rsidRPr="00324F0F">
              <w:rPr>
                <w:rFonts w:ascii="Arial" w:hAnsi="Arial" w:cs="Arial"/>
                <w:sz w:val="18"/>
                <w:szCs w:val="18"/>
              </w:rPr>
              <w:t>to</w:t>
            </w:r>
            <w:r w:rsidRPr="00324F0F">
              <w:rPr>
                <w:rFonts w:ascii="Arial" w:hAnsi="Arial" w:cs="Arial"/>
                <w:spacing w:val="-2"/>
                <w:sz w:val="18"/>
                <w:szCs w:val="18"/>
              </w:rPr>
              <w:t xml:space="preserve"> ex</w:t>
            </w:r>
            <w:r w:rsidRPr="00324F0F">
              <w:rPr>
                <w:rFonts w:ascii="Arial" w:hAnsi="Arial" w:cs="Arial"/>
                <w:sz w:val="18"/>
                <w:szCs w:val="18"/>
              </w:rPr>
              <w:t>plore,</w:t>
            </w:r>
            <w:r w:rsidRPr="00324F0F">
              <w:rPr>
                <w:rFonts w:ascii="Arial" w:hAnsi="Arial" w:cs="Arial"/>
                <w:spacing w:val="-2"/>
                <w:sz w:val="18"/>
                <w:szCs w:val="18"/>
              </w:rPr>
              <w:t xml:space="preserve"> </w:t>
            </w:r>
            <w:r w:rsidRPr="00324F0F">
              <w:rPr>
                <w:rFonts w:ascii="Arial" w:hAnsi="Arial" w:cs="Arial"/>
                <w:sz w:val="18"/>
                <w:szCs w:val="18"/>
              </w:rPr>
              <w:t xml:space="preserve">&amp; </w:t>
            </w:r>
            <w:r w:rsidRPr="00324F0F">
              <w:rPr>
                <w:rFonts w:ascii="Arial" w:hAnsi="Arial" w:cs="Arial"/>
                <w:spacing w:val="-1"/>
                <w:sz w:val="18"/>
                <w:szCs w:val="18"/>
              </w:rPr>
              <w:t>present</w:t>
            </w:r>
            <w:r w:rsidRPr="00324F0F">
              <w:rPr>
                <w:rFonts w:ascii="Arial" w:hAnsi="Arial" w:cs="Arial"/>
                <w:spacing w:val="-2"/>
                <w:sz w:val="18"/>
                <w:szCs w:val="18"/>
              </w:rPr>
              <w:t xml:space="preserve"> </w:t>
            </w:r>
            <w:r w:rsidRPr="00324F0F">
              <w:rPr>
                <w:rFonts w:ascii="Arial" w:hAnsi="Arial" w:cs="Arial"/>
                <w:sz w:val="18"/>
                <w:szCs w:val="18"/>
              </w:rPr>
              <w:t>our</w:t>
            </w:r>
            <w:r w:rsidRPr="00324F0F">
              <w:rPr>
                <w:rFonts w:ascii="Arial" w:hAnsi="Arial" w:cs="Arial"/>
                <w:spacing w:val="-2"/>
                <w:sz w:val="18"/>
                <w:szCs w:val="18"/>
              </w:rPr>
              <w:t xml:space="preserve"> </w:t>
            </w:r>
            <w:r w:rsidRPr="00324F0F">
              <w:rPr>
                <w:rFonts w:ascii="Arial" w:hAnsi="Arial" w:cs="Arial"/>
                <w:spacing w:val="-1"/>
                <w:sz w:val="18"/>
                <w:szCs w:val="18"/>
              </w:rPr>
              <w:t>findings</w:t>
            </w:r>
            <w:r w:rsidRPr="00324F0F">
              <w:rPr>
                <w:rFonts w:ascii="Arial" w:hAnsi="Arial" w:cs="Arial"/>
                <w:spacing w:val="1"/>
                <w:sz w:val="18"/>
                <w:szCs w:val="18"/>
              </w:rPr>
              <w:t xml:space="preserve"> </w:t>
            </w:r>
            <w:r w:rsidRPr="00324F0F">
              <w:rPr>
                <w:rFonts w:ascii="Arial" w:hAnsi="Arial" w:cs="Arial"/>
                <w:spacing w:val="-1"/>
                <w:sz w:val="18"/>
                <w:szCs w:val="18"/>
              </w:rPr>
              <w:t>on,</w:t>
            </w:r>
            <w:r w:rsidRPr="00324F0F">
              <w:rPr>
                <w:rFonts w:ascii="Arial" w:hAnsi="Arial" w:cs="Arial"/>
                <w:spacing w:val="25"/>
                <w:sz w:val="18"/>
                <w:szCs w:val="18"/>
              </w:rPr>
              <w:t xml:space="preserve"> </w:t>
            </w:r>
            <w:r w:rsidRPr="00324F0F">
              <w:rPr>
                <w:rFonts w:ascii="Arial" w:hAnsi="Arial" w:cs="Arial"/>
                <w:sz w:val="18"/>
                <w:szCs w:val="18"/>
              </w:rPr>
              <w:t>how</w:t>
            </w:r>
            <w:r w:rsidRPr="00324F0F">
              <w:rPr>
                <w:rFonts w:ascii="Arial" w:hAnsi="Arial" w:cs="Arial"/>
                <w:spacing w:val="-3"/>
                <w:sz w:val="18"/>
                <w:szCs w:val="18"/>
              </w:rPr>
              <w:t xml:space="preserve"> </w:t>
            </w:r>
            <w:r w:rsidRPr="00324F0F">
              <w:rPr>
                <w:rFonts w:ascii="Arial" w:hAnsi="Arial" w:cs="Arial"/>
                <w:spacing w:val="-1"/>
                <w:sz w:val="18"/>
                <w:szCs w:val="18"/>
              </w:rPr>
              <w:t>mathematics</w:t>
            </w:r>
            <w:r w:rsidRPr="00324F0F">
              <w:rPr>
                <w:rFonts w:ascii="Arial" w:hAnsi="Arial" w:cs="Arial"/>
                <w:spacing w:val="-2"/>
                <w:sz w:val="18"/>
                <w:szCs w:val="18"/>
              </w:rPr>
              <w:t xml:space="preserve"> </w:t>
            </w:r>
            <w:r w:rsidRPr="00324F0F">
              <w:rPr>
                <w:rFonts w:ascii="Arial" w:hAnsi="Arial" w:cs="Arial"/>
                <w:spacing w:val="-1"/>
                <w:sz w:val="18"/>
                <w:szCs w:val="18"/>
              </w:rPr>
              <w:t xml:space="preserve">impacts </w:t>
            </w:r>
            <w:r w:rsidRPr="00324F0F">
              <w:rPr>
                <w:rFonts w:ascii="Arial" w:hAnsi="Arial" w:cs="Arial"/>
                <w:sz w:val="18"/>
                <w:szCs w:val="18"/>
              </w:rPr>
              <w:t xml:space="preserve">on </w:t>
            </w:r>
            <w:r w:rsidRPr="00324F0F">
              <w:rPr>
                <w:rFonts w:ascii="Arial" w:hAnsi="Arial" w:cs="Arial"/>
                <w:spacing w:val="-1"/>
                <w:sz w:val="18"/>
                <w:szCs w:val="18"/>
              </w:rPr>
              <w:t>the</w:t>
            </w:r>
            <w:r w:rsidRPr="00324F0F">
              <w:rPr>
                <w:rFonts w:ascii="Arial" w:hAnsi="Arial" w:cs="Arial"/>
                <w:spacing w:val="31"/>
                <w:sz w:val="18"/>
                <w:szCs w:val="18"/>
              </w:rPr>
              <w:t xml:space="preserve"> </w:t>
            </w:r>
            <w:r w:rsidRPr="00324F0F">
              <w:rPr>
                <w:rFonts w:ascii="Arial" w:hAnsi="Arial" w:cs="Arial"/>
                <w:spacing w:val="-1"/>
                <w:sz w:val="18"/>
                <w:szCs w:val="18"/>
              </w:rPr>
              <w:t>world</w:t>
            </w:r>
            <w:r w:rsidRPr="00324F0F">
              <w:rPr>
                <w:rFonts w:ascii="Arial" w:hAnsi="Arial" w:cs="Arial"/>
                <w:sz w:val="18"/>
                <w:szCs w:val="18"/>
              </w:rPr>
              <w:t xml:space="preserve"> &amp; the </w:t>
            </w:r>
            <w:r w:rsidRPr="00324F0F">
              <w:rPr>
                <w:rFonts w:ascii="Arial" w:hAnsi="Arial" w:cs="Arial"/>
                <w:spacing w:val="-1"/>
                <w:sz w:val="18"/>
                <w:szCs w:val="18"/>
              </w:rPr>
              <w:t>important</w:t>
            </w:r>
            <w:r w:rsidRPr="00324F0F">
              <w:rPr>
                <w:rFonts w:ascii="Arial" w:hAnsi="Arial" w:cs="Arial"/>
                <w:spacing w:val="-2"/>
                <w:sz w:val="18"/>
                <w:szCs w:val="18"/>
              </w:rPr>
              <w:t xml:space="preserve"> </w:t>
            </w:r>
            <w:r w:rsidRPr="00324F0F">
              <w:rPr>
                <w:rFonts w:ascii="Arial" w:hAnsi="Arial" w:cs="Arial"/>
                <w:sz w:val="18"/>
                <w:szCs w:val="18"/>
              </w:rPr>
              <w:t>part</w:t>
            </w:r>
            <w:r w:rsidRPr="00324F0F">
              <w:rPr>
                <w:rFonts w:ascii="Arial" w:hAnsi="Arial" w:cs="Arial"/>
                <w:spacing w:val="-2"/>
                <w:sz w:val="18"/>
                <w:szCs w:val="18"/>
              </w:rPr>
              <w:t xml:space="preserve"> </w:t>
            </w:r>
            <w:r w:rsidRPr="00324F0F">
              <w:rPr>
                <w:rFonts w:ascii="Arial" w:hAnsi="Arial" w:cs="Arial"/>
                <w:sz w:val="18"/>
                <w:szCs w:val="18"/>
              </w:rPr>
              <w:t xml:space="preserve">it </w:t>
            </w:r>
            <w:r w:rsidRPr="00324F0F">
              <w:rPr>
                <w:rFonts w:ascii="Arial" w:hAnsi="Arial" w:cs="Arial"/>
                <w:spacing w:val="-2"/>
                <w:sz w:val="18"/>
                <w:szCs w:val="18"/>
              </w:rPr>
              <w:t>has</w:t>
            </w:r>
            <w:r w:rsidRPr="00324F0F">
              <w:rPr>
                <w:rFonts w:ascii="Arial" w:hAnsi="Arial" w:cs="Arial"/>
                <w:spacing w:val="30"/>
                <w:sz w:val="18"/>
                <w:szCs w:val="18"/>
              </w:rPr>
              <w:t xml:space="preserve"> </w:t>
            </w:r>
            <w:r w:rsidRPr="00324F0F">
              <w:rPr>
                <w:rFonts w:ascii="Arial" w:hAnsi="Arial" w:cs="Arial"/>
                <w:spacing w:val="-1"/>
                <w:sz w:val="18"/>
                <w:szCs w:val="18"/>
              </w:rPr>
              <w:t>played</w:t>
            </w:r>
            <w:r w:rsidRPr="00324F0F">
              <w:rPr>
                <w:rFonts w:ascii="Arial" w:hAnsi="Arial" w:cs="Arial"/>
                <w:sz w:val="18"/>
                <w:szCs w:val="18"/>
              </w:rPr>
              <w:t xml:space="preserve"> </w:t>
            </w:r>
            <w:r w:rsidRPr="00324F0F">
              <w:rPr>
                <w:rFonts w:ascii="Arial" w:hAnsi="Arial" w:cs="Arial"/>
                <w:spacing w:val="-1"/>
                <w:sz w:val="18"/>
                <w:szCs w:val="18"/>
              </w:rPr>
              <w:t>in</w:t>
            </w:r>
            <w:r w:rsidRPr="00324F0F">
              <w:rPr>
                <w:rFonts w:ascii="Arial" w:hAnsi="Arial" w:cs="Arial"/>
                <w:sz w:val="18"/>
                <w:szCs w:val="18"/>
              </w:rPr>
              <w:t xml:space="preserve"> </w:t>
            </w:r>
            <w:r w:rsidRPr="00324F0F">
              <w:rPr>
                <w:rFonts w:ascii="Arial" w:hAnsi="Arial" w:cs="Arial"/>
                <w:spacing w:val="-1"/>
                <w:sz w:val="18"/>
                <w:szCs w:val="18"/>
              </w:rPr>
              <w:t>advances</w:t>
            </w:r>
            <w:r w:rsidRPr="00324F0F">
              <w:rPr>
                <w:rFonts w:ascii="Arial" w:hAnsi="Arial" w:cs="Arial"/>
                <w:spacing w:val="1"/>
                <w:sz w:val="18"/>
                <w:szCs w:val="18"/>
              </w:rPr>
              <w:t xml:space="preserve"> </w:t>
            </w:r>
            <w:r w:rsidRPr="00324F0F">
              <w:rPr>
                <w:rFonts w:ascii="Arial" w:hAnsi="Arial" w:cs="Arial"/>
                <w:sz w:val="18"/>
                <w:szCs w:val="18"/>
              </w:rPr>
              <w:t xml:space="preserve">&amp; </w:t>
            </w:r>
            <w:r w:rsidRPr="00324F0F">
              <w:rPr>
                <w:rFonts w:ascii="Arial" w:hAnsi="Arial" w:cs="Arial"/>
                <w:spacing w:val="-1"/>
                <w:sz w:val="18"/>
                <w:szCs w:val="18"/>
              </w:rPr>
              <w:t>inventions.</w:t>
            </w:r>
          </w:p>
          <w:p w14:paraId="28303331" w14:textId="77777777" w:rsidR="00324F0F" w:rsidRPr="00324F0F" w:rsidRDefault="00324F0F" w:rsidP="00324F0F">
            <w:pPr>
              <w:ind w:left="176"/>
              <w:rPr>
                <w:rFonts w:ascii="Arial" w:eastAsia="Arial" w:hAnsi="Arial" w:cs="Arial"/>
                <w:sz w:val="18"/>
                <w:szCs w:val="18"/>
              </w:rPr>
            </w:pPr>
          </w:p>
          <w:p w14:paraId="5C289BA4" w14:textId="77777777" w:rsidR="00324F0F" w:rsidRPr="00324F0F" w:rsidRDefault="00324F0F" w:rsidP="00324F0F">
            <w:pPr>
              <w:ind w:left="176"/>
              <w:rPr>
                <w:rFonts w:ascii="Arial" w:eastAsia="Arial" w:hAnsi="Arial" w:cs="Arial"/>
                <w:sz w:val="18"/>
                <w:szCs w:val="18"/>
              </w:rPr>
            </w:pPr>
            <w:r w:rsidRPr="00324F0F">
              <w:rPr>
                <w:rFonts w:ascii="Arial" w:hAnsi="Arial" w:cs="Arial"/>
                <w:b/>
                <w:i/>
                <w:color w:val="2D74B5"/>
                <w:spacing w:val="-2"/>
                <w:sz w:val="18"/>
                <w:szCs w:val="18"/>
              </w:rPr>
              <w:t>MTH</w:t>
            </w:r>
            <w:r w:rsidRPr="00324F0F">
              <w:rPr>
                <w:rFonts w:ascii="Arial" w:hAnsi="Arial" w:cs="Arial"/>
                <w:b/>
                <w:i/>
                <w:color w:val="2D74B5"/>
                <w:sz w:val="18"/>
                <w:szCs w:val="18"/>
              </w:rPr>
              <w:t xml:space="preserve"> 2-12a</w:t>
            </w:r>
          </w:p>
          <w:p w14:paraId="485B30CB" w14:textId="77777777" w:rsidR="009C146F" w:rsidRDefault="009C146F" w:rsidP="00305D6C">
            <w:pPr>
              <w:rPr>
                <w:rFonts w:ascii="Arial" w:hAnsi="Arial" w:cs="Arial"/>
                <w:b/>
                <w:bCs/>
                <w:sz w:val="18"/>
                <w:szCs w:val="18"/>
              </w:rPr>
            </w:pPr>
          </w:p>
          <w:p w14:paraId="58FC8356" w14:textId="77777777" w:rsidR="00891572" w:rsidRDefault="00891572" w:rsidP="00305D6C">
            <w:pPr>
              <w:rPr>
                <w:rFonts w:ascii="Arial" w:hAnsi="Arial" w:cs="Arial"/>
                <w:b/>
                <w:bCs/>
                <w:sz w:val="18"/>
                <w:szCs w:val="18"/>
              </w:rPr>
            </w:pPr>
          </w:p>
          <w:p w14:paraId="4C7486AE" w14:textId="77777777" w:rsidR="00891572" w:rsidRDefault="00891572" w:rsidP="00305D6C">
            <w:pPr>
              <w:rPr>
                <w:rFonts w:ascii="Arial" w:hAnsi="Arial" w:cs="Arial"/>
                <w:b/>
                <w:bCs/>
                <w:sz w:val="18"/>
                <w:szCs w:val="18"/>
              </w:rPr>
            </w:pPr>
          </w:p>
          <w:p w14:paraId="4A55B62B" w14:textId="77777777" w:rsidR="00891572" w:rsidRDefault="00891572" w:rsidP="00305D6C">
            <w:pPr>
              <w:rPr>
                <w:rFonts w:ascii="Arial" w:hAnsi="Arial" w:cs="Arial"/>
                <w:b/>
                <w:bCs/>
                <w:sz w:val="18"/>
                <w:szCs w:val="18"/>
              </w:rPr>
            </w:pPr>
          </w:p>
          <w:p w14:paraId="3B4338AE" w14:textId="77777777" w:rsidR="00891572" w:rsidRDefault="00891572" w:rsidP="00305D6C">
            <w:pPr>
              <w:rPr>
                <w:rFonts w:ascii="Arial" w:hAnsi="Arial" w:cs="Arial"/>
                <w:b/>
                <w:bCs/>
                <w:sz w:val="18"/>
                <w:szCs w:val="18"/>
              </w:rPr>
            </w:pPr>
          </w:p>
          <w:p w14:paraId="2ED91CE6" w14:textId="77777777" w:rsidR="00891572" w:rsidRDefault="00891572" w:rsidP="00305D6C">
            <w:pPr>
              <w:rPr>
                <w:rFonts w:ascii="Arial" w:hAnsi="Arial" w:cs="Arial"/>
                <w:b/>
                <w:bCs/>
                <w:sz w:val="18"/>
                <w:szCs w:val="18"/>
              </w:rPr>
            </w:pPr>
          </w:p>
          <w:p w14:paraId="72F79117" w14:textId="77777777" w:rsidR="00891572" w:rsidRDefault="00891572" w:rsidP="00305D6C">
            <w:pPr>
              <w:rPr>
                <w:rFonts w:ascii="Arial" w:hAnsi="Arial" w:cs="Arial"/>
                <w:b/>
                <w:bCs/>
                <w:sz w:val="18"/>
                <w:szCs w:val="18"/>
              </w:rPr>
            </w:pPr>
          </w:p>
          <w:p w14:paraId="1A36458B" w14:textId="77777777" w:rsidR="00891572" w:rsidRDefault="00891572" w:rsidP="00305D6C">
            <w:pPr>
              <w:rPr>
                <w:rFonts w:ascii="Arial" w:hAnsi="Arial" w:cs="Arial"/>
                <w:b/>
                <w:bCs/>
                <w:sz w:val="18"/>
                <w:szCs w:val="18"/>
              </w:rPr>
            </w:pPr>
          </w:p>
          <w:p w14:paraId="140816D3" w14:textId="77777777" w:rsidR="00891572" w:rsidRDefault="00891572" w:rsidP="00305D6C">
            <w:pPr>
              <w:rPr>
                <w:rFonts w:ascii="Arial" w:hAnsi="Arial" w:cs="Arial"/>
                <w:b/>
                <w:bCs/>
                <w:sz w:val="18"/>
                <w:szCs w:val="18"/>
              </w:rPr>
            </w:pPr>
          </w:p>
          <w:p w14:paraId="2EBD47D2" w14:textId="77777777" w:rsidR="00891572" w:rsidRDefault="00891572" w:rsidP="00305D6C">
            <w:pPr>
              <w:rPr>
                <w:rFonts w:ascii="Arial" w:hAnsi="Arial" w:cs="Arial"/>
                <w:b/>
                <w:bCs/>
                <w:sz w:val="18"/>
                <w:szCs w:val="18"/>
              </w:rPr>
            </w:pPr>
          </w:p>
          <w:p w14:paraId="74E9C8FB" w14:textId="77777777" w:rsidR="00891572" w:rsidRDefault="00891572" w:rsidP="00305D6C">
            <w:pPr>
              <w:rPr>
                <w:rFonts w:ascii="Arial" w:hAnsi="Arial" w:cs="Arial"/>
                <w:b/>
                <w:bCs/>
                <w:sz w:val="18"/>
                <w:szCs w:val="18"/>
              </w:rPr>
            </w:pPr>
          </w:p>
          <w:p w14:paraId="1936F8FE" w14:textId="77777777" w:rsidR="00891572" w:rsidRDefault="00891572" w:rsidP="00305D6C">
            <w:pPr>
              <w:rPr>
                <w:rFonts w:ascii="Arial" w:hAnsi="Arial" w:cs="Arial"/>
                <w:b/>
                <w:bCs/>
                <w:sz w:val="18"/>
                <w:szCs w:val="18"/>
              </w:rPr>
            </w:pPr>
          </w:p>
          <w:p w14:paraId="6F5FBFD3" w14:textId="77777777" w:rsidR="00891572" w:rsidRDefault="00891572" w:rsidP="00305D6C">
            <w:pPr>
              <w:rPr>
                <w:rFonts w:ascii="Arial" w:hAnsi="Arial" w:cs="Arial"/>
                <w:b/>
                <w:bCs/>
                <w:sz w:val="18"/>
                <w:szCs w:val="18"/>
              </w:rPr>
            </w:pPr>
          </w:p>
          <w:p w14:paraId="3A3860A3" w14:textId="77777777" w:rsidR="00891572" w:rsidRDefault="00891572" w:rsidP="00305D6C">
            <w:pPr>
              <w:rPr>
                <w:rFonts w:ascii="Arial" w:hAnsi="Arial" w:cs="Arial"/>
                <w:b/>
                <w:bCs/>
                <w:sz w:val="18"/>
                <w:szCs w:val="18"/>
              </w:rPr>
            </w:pPr>
          </w:p>
          <w:p w14:paraId="756C7413" w14:textId="77777777" w:rsidR="00891572" w:rsidRDefault="00891572" w:rsidP="00305D6C">
            <w:pPr>
              <w:rPr>
                <w:rFonts w:ascii="Arial" w:hAnsi="Arial" w:cs="Arial"/>
                <w:b/>
                <w:bCs/>
                <w:sz w:val="18"/>
                <w:szCs w:val="18"/>
              </w:rPr>
            </w:pPr>
          </w:p>
          <w:p w14:paraId="177B01AA" w14:textId="77777777" w:rsidR="00891572" w:rsidRDefault="00891572" w:rsidP="00305D6C">
            <w:pPr>
              <w:rPr>
                <w:rFonts w:ascii="Arial" w:hAnsi="Arial" w:cs="Arial"/>
                <w:b/>
                <w:bCs/>
                <w:sz w:val="18"/>
                <w:szCs w:val="18"/>
              </w:rPr>
            </w:pPr>
          </w:p>
          <w:p w14:paraId="1FD09E88" w14:textId="77777777" w:rsidR="00891572" w:rsidRDefault="00891572" w:rsidP="00305D6C">
            <w:pPr>
              <w:rPr>
                <w:rFonts w:ascii="Arial" w:hAnsi="Arial" w:cs="Arial"/>
                <w:b/>
                <w:bCs/>
                <w:sz w:val="18"/>
                <w:szCs w:val="18"/>
              </w:rPr>
            </w:pPr>
          </w:p>
          <w:p w14:paraId="456E2A4B" w14:textId="77777777" w:rsidR="00891572" w:rsidRDefault="00891572" w:rsidP="00305D6C">
            <w:pPr>
              <w:rPr>
                <w:rFonts w:ascii="Arial" w:hAnsi="Arial" w:cs="Arial"/>
                <w:b/>
                <w:bCs/>
                <w:sz w:val="18"/>
                <w:szCs w:val="18"/>
              </w:rPr>
            </w:pPr>
          </w:p>
          <w:p w14:paraId="342E9901" w14:textId="77777777" w:rsidR="00891572" w:rsidRDefault="00891572" w:rsidP="00305D6C">
            <w:pPr>
              <w:rPr>
                <w:rFonts w:ascii="Arial" w:hAnsi="Arial" w:cs="Arial"/>
                <w:b/>
                <w:bCs/>
                <w:sz w:val="18"/>
                <w:szCs w:val="18"/>
              </w:rPr>
            </w:pPr>
          </w:p>
          <w:p w14:paraId="5F0BCF18" w14:textId="77777777" w:rsidR="00891572" w:rsidRDefault="00891572" w:rsidP="00305D6C">
            <w:pPr>
              <w:rPr>
                <w:rFonts w:ascii="Arial" w:hAnsi="Arial" w:cs="Arial"/>
                <w:b/>
                <w:bCs/>
                <w:sz w:val="18"/>
                <w:szCs w:val="18"/>
              </w:rPr>
            </w:pPr>
          </w:p>
          <w:p w14:paraId="2AE3A7D4" w14:textId="77777777" w:rsidR="00891572" w:rsidRDefault="00891572" w:rsidP="00305D6C">
            <w:pPr>
              <w:rPr>
                <w:rFonts w:ascii="Arial" w:hAnsi="Arial" w:cs="Arial"/>
                <w:b/>
                <w:bCs/>
                <w:sz w:val="18"/>
                <w:szCs w:val="18"/>
              </w:rPr>
            </w:pPr>
          </w:p>
          <w:p w14:paraId="700E7D2E" w14:textId="77777777" w:rsidR="00891572" w:rsidRDefault="00891572" w:rsidP="00305D6C">
            <w:pPr>
              <w:rPr>
                <w:rFonts w:ascii="Arial" w:hAnsi="Arial" w:cs="Arial"/>
                <w:b/>
                <w:bCs/>
                <w:sz w:val="18"/>
                <w:szCs w:val="18"/>
              </w:rPr>
            </w:pPr>
          </w:p>
          <w:p w14:paraId="61642C5F" w14:textId="7AAA3DB7" w:rsidR="00891572" w:rsidRPr="00C51208" w:rsidRDefault="00891572" w:rsidP="00305D6C">
            <w:pPr>
              <w:rPr>
                <w:rFonts w:ascii="Arial" w:hAnsi="Arial" w:cs="Arial"/>
                <w:b/>
                <w:bCs/>
                <w:sz w:val="18"/>
                <w:szCs w:val="18"/>
              </w:rPr>
            </w:pPr>
          </w:p>
        </w:tc>
        <w:tc>
          <w:tcPr>
            <w:tcW w:w="2552" w:type="dxa"/>
          </w:tcPr>
          <w:p w14:paraId="785E3E08" w14:textId="2925DDE6" w:rsidR="009C146F" w:rsidRPr="00324F0F" w:rsidRDefault="009C146F" w:rsidP="00324F0F">
            <w:pPr>
              <w:pStyle w:val="TableParagraph"/>
              <w:spacing w:before="67"/>
              <w:ind w:left="31"/>
              <w:rPr>
                <w:rFonts w:ascii="Arial" w:eastAsia="Arial" w:hAnsi="Arial" w:cs="Arial"/>
                <w:sz w:val="16"/>
                <w:szCs w:val="16"/>
              </w:rPr>
            </w:pPr>
            <w:r>
              <w:rPr>
                <w:rFonts w:ascii="Arial"/>
                <w:b/>
                <w:sz w:val="16"/>
              </w:rPr>
              <w:t>I</w:t>
            </w:r>
            <w:r>
              <w:rPr>
                <w:rFonts w:ascii="Arial"/>
                <w:b/>
                <w:spacing w:val="1"/>
                <w:sz w:val="16"/>
              </w:rPr>
              <w:t xml:space="preserve"> </w:t>
            </w:r>
            <w:r>
              <w:rPr>
                <w:rFonts w:ascii="Arial"/>
                <w:b/>
                <w:spacing w:val="-1"/>
                <w:sz w:val="16"/>
              </w:rPr>
              <w:t>can/am able</w:t>
            </w:r>
            <w:r>
              <w:rPr>
                <w:rFonts w:ascii="Arial"/>
                <w:b/>
                <w:spacing w:val="-3"/>
                <w:sz w:val="16"/>
              </w:rPr>
              <w:t xml:space="preserve"> </w:t>
            </w:r>
            <w:r>
              <w:rPr>
                <w:rFonts w:ascii="Arial"/>
                <w:b/>
                <w:spacing w:val="-2"/>
                <w:sz w:val="16"/>
              </w:rPr>
              <w:t>to:</w:t>
            </w:r>
          </w:p>
        </w:tc>
        <w:tc>
          <w:tcPr>
            <w:tcW w:w="2693" w:type="dxa"/>
          </w:tcPr>
          <w:p w14:paraId="044589F8" w14:textId="4E91F764" w:rsidR="009C146F" w:rsidRPr="00324F0F" w:rsidRDefault="00324F0F" w:rsidP="00324F0F">
            <w:pPr>
              <w:pStyle w:val="TableParagraph"/>
              <w:spacing w:before="67"/>
              <w:ind w:left="125"/>
              <w:rPr>
                <w:rFonts w:ascii="Arial" w:eastAsia="Arial" w:hAnsi="Arial" w:cs="Arial"/>
                <w:sz w:val="16"/>
                <w:szCs w:val="16"/>
              </w:rPr>
            </w:pPr>
            <w:r w:rsidRPr="00324F0F">
              <w:rPr>
                <w:rFonts w:ascii="Arial"/>
                <w:b/>
                <w:noProof/>
                <w:sz w:val="16"/>
              </w:rPr>
              <mc:AlternateContent>
                <mc:Choice Requires="wps">
                  <w:drawing>
                    <wp:anchor distT="45720" distB="45720" distL="114300" distR="114300" simplePos="0" relativeHeight="251807744" behindDoc="0" locked="0" layoutInCell="1" allowOverlap="1" wp14:anchorId="0B5AE27F" wp14:editId="4C9E77A3">
                      <wp:simplePos x="0" y="0"/>
                      <wp:positionH relativeFrom="column">
                        <wp:posOffset>-1636255</wp:posOffset>
                      </wp:positionH>
                      <wp:positionV relativeFrom="paragraph">
                        <wp:posOffset>242768</wp:posOffset>
                      </wp:positionV>
                      <wp:extent cx="4761865" cy="1407226"/>
                      <wp:effectExtent l="0" t="0" r="19685" b="2159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1865" cy="1407226"/>
                              </a:xfrm>
                              <a:prstGeom prst="rect">
                                <a:avLst/>
                              </a:prstGeom>
                              <a:solidFill>
                                <a:srgbClr val="FFFFFF"/>
                              </a:solidFill>
                              <a:ln w="9525">
                                <a:solidFill>
                                  <a:srgbClr val="000000"/>
                                </a:solidFill>
                                <a:miter lim="800000"/>
                                <a:headEnd/>
                                <a:tailEnd/>
                              </a:ln>
                            </wps:spPr>
                            <wps:txbx>
                              <w:txbxContent>
                                <w:p w14:paraId="008C0E07" w14:textId="5503E394" w:rsidR="0052170D" w:rsidRPr="00324F0F" w:rsidRDefault="0052170D" w:rsidP="00324F0F">
                                  <w:pPr>
                                    <w:pStyle w:val="ListParagraph"/>
                                    <w:numPr>
                                      <w:ilvl w:val="0"/>
                                      <w:numId w:val="147"/>
                                    </w:numPr>
                                    <w:rPr>
                                      <w:rFonts w:ascii="Arial" w:hAnsi="Arial" w:cs="Arial"/>
                                      <w:color w:val="1F3864" w:themeColor="accent1" w:themeShade="80"/>
                                      <w:sz w:val="16"/>
                                      <w:szCs w:val="16"/>
                                    </w:rPr>
                                  </w:pPr>
                                  <w:r w:rsidRPr="00324F0F">
                                    <w:rPr>
                                      <w:rFonts w:ascii="Arial" w:hAnsi="Arial" w:cs="Arial"/>
                                      <w:sz w:val="16"/>
                                      <w:szCs w:val="16"/>
                                    </w:rPr>
                                    <w:t xml:space="preserve">Research &amp; discuss/present ways in which Mathematics has played an important role in advancing our world of work </w:t>
                                  </w:r>
                                  <w:r w:rsidRPr="00324F0F">
                                    <w:rPr>
                                      <w:rFonts w:ascii="Arial" w:hAnsi="Arial" w:cs="Arial"/>
                                      <w:color w:val="1F3864" w:themeColor="accent1" w:themeShade="80"/>
                                      <w:sz w:val="16"/>
                                      <w:szCs w:val="16"/>
                                    </w:rPr>
                                    <w:t>e.g. in the construction industry, engineering of bridges, etc.</w:t>
                                  </w:r>
                                </w:p>
                                <w:p w14:paraId="113E96A9" w14:textId="77777777" w:rsidR="0052170D" w:rsidRPr="00324F0F" w:rsidRDefault="0052170D" w:rsidP="00324F0F">
                                  <w:pPr>
                                    <w:pStyle w:val="ListParagraph"/>
                                    <w:ind w:left="187"/>
                                    <w:rPr>
                                      <w:rFonts w:ascii="Arial" w:hAnsi="Arial" w:cs="Arial"/>
                                      <w:color w:val="1F3864" w:themeColor="accent1" w:themeShade="80"/>
                                      <w:sz w:val="16"/>
                                      <w:szCs w:val="16"/>
                                    </w:rPr>
                                  </w:pPr>
                                </w:p>
                                <w:p w14:paraId="464E2A7A" w14:textId="231DAC3B" w:rsidR="0052170D" w:rsidRPr="00324F0F" w:rsidRDefault="0052170D" w:rsidP="00324F0F">
                                  <w:pPr>
                                    <w:pStyle w:val="ListParagraph"/>
                                    <w:numPr>
                                      <w:ilvl w:val="0"/>
                                      <w:numId w:val="147"/>
                                    </w:numPr>
                                    <w:rPr>
                                      <w:rFonts w:ascii="Arial" w:hAnsi="Arial" w:cs="Arial"/>
                                      <w:color w:val="1F3864" w:themeColor="accent1" w:themeShade="80"/>
                                      <w:sz w:val="16"/>
                                      <w:szCs w:val="16"/>
                                    </w:rPr>
                                  </w:pPr>
                                  <w:r w:rsidRPr="00324F0F">
                                    <w:rPr>
                                      <w:rFonts w:ascii="Arial" w:hAnsi="Arial" w:cs="Arial"/>
                                      <w:sz w:val="16"/>
                                      <w:szCs w:val="16"/>
                                    </w:rPr>
                                    <w:t xml:space="preserve">Investigate &amp; discuss/present how Mathematics has played in important role in advancing inventions now &amp; in the past </w:t>
                                  </w:r>
                                  <w:r w:rsidRPr="00324F0F">
                                    <w:rPr>
                                      <w:rFonts w:ascii="Arial" w:hAnsi="Arial" w:cs="Arial"/>
                                      <w:color w:val="1F3864" w:themeColor="accent1" w:themeShade="80"/>
                                      <w:sz w:val="16"/>
                                      <w:szCs w:val="16"/>
                                    </w:rPr>
                                    <w:t>e.g. binary code led to the digital age, sequences of numbers for security, bearings in navigation (sea &amp; air), etc.</w:t>
                                  </w:r>
                                </w:p>
                                <w:p w14:paraId="763F225A" w14:textId="77777777" w:rsidR="0052170D" w:rsidRPr="00324F0F" w:rsidRDefault="0052170D" w:rsidP="00324F0F">
                                  <w:pPr>
                                    <w:pStyle w:val="ListParagraph"/>
                                    <w:rPr>
                                      <w:rFonts w:ascii="Arial" w:hAnsi="Arial" w:cs="Arial"/>
                                      <w:sz w:val="16"/>
                                      <w:szCs w:val="16"/>
                                    </w:rPr>
                                  </w:pPr>
                                </w:p>
                                <w:p w14:paraId="4DFC84A6" w14:textId="1D66BC99" w:rsidR="0052170D" w:rsidRPr="00324F0F" w:rsidRDefault="0052170D" w:rsidP="00324F0F">
                                  <w:pPr>
                                    <w:pStyle w:val="ListParagraph"/>
                                    <w:numPr>
                                      <w:ilvl w:val="0"/>
                                      <w:numId w:val="147"/>
                                    </w:numPr>
                                    <w:rPr>
                                      <w:rFonts w:ascii="Arial" w:hAnsi="Arial" w:cs="Arial"/>
                                      <w:color w:val="1F3864" w:themeColor="accent1" w:themeShade="80"/>
                                      <w:sz w:val="16"/>
                                      <w:szCs w:val="16"/>
                                    </w:rPr>
                                  </w:pPr>
                                  <w:r w:rsidRPr="00324F0F">
                                    <w:rPr>
                                      <w:rFonts w:ascii="Arial" w:hAnsi="Arial" w:cs="Arial"/>
                                      <w:sz w:val="16"/>
                                      <w:szCs w:val="16"/>
                                    </w:rPr>
                                    <w:t xml:space="preserve">Explore &amp; discuss/present the ways in which Mathematics has played an important role in particular jobs/careers </w:t>
                                  </w:r>
                                  <w:r w:rsidRPr="00324F0F">
                                    <w:rPr>
                                      <w:rFonts w:ascii="Arial" w:hAnsi="Arial" w:cs="Arial"/>
                                      <w:color w:val="1F3864" w:themeColor="accent1" w:themeShade="80"/>
                                      <w:sz w:val="16"/>
                                      <w:szCs w:val="16"/>
                                    </w:rPr>
                                    <w:t>e.g. STEM careers, arts, business.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5AE27F" id="Text Box 2" o:spid="_x0000_s1027" type="#_x0000_t202" style="position:absolute;left:0;text-align:left;margin-left:-128.85pt;margin-top:19.1pt;width:374.95pt;height:110.8pt;z-index:251807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">
                      <v:textbox>
                        <w:txbxContent>
                          <w:p w14:paraId="008C0E07" w14:textId="5503E394" w:rsidR="0052170D" w:rsidRPr="00324F0F" w:rsidRDefault="0052170D" w:rsidP="00324F0F">
                            <w:pPr>
                              <w:pStyle w:val="ListParagraph"/>
                              <w:numPr>
                                <w:ilvl w:val="0"/>
                                <w:numId w:val="147"/>
                              </w:numPr>
                              <w:rPr>
                                <w:rFonts w:ascii="Arial" w:hAnsi="Arial" w:cs="Arial"/>
                                <w:color w:val="1F3864" w:themeColor="accent1" w:themeShade="80"/>
                                <w:sz w:val="16"/>
                                <w:szCs w:val="16"/>
                              </w:rPr>
                            </w:pPr>
                            <w:r w:rsidRPr="00324F0F">
                              <w:rPr>
                                <w:rFonts w:ascii="Arial" w:hAnsi="Arial" w:cs="Arial"/>
                                <w:sz w:val="16"/>
                                <w:szCs w:val="16"/>
                              </w:rPr>
                              <w:t xml:space="preserve">Research &amp; discuss/present ways in which Mathematics has played an important role in advancing our world of work </w:t>
                            </w:r>
                            <w:r w:rsidRPr="00324F0F">
                              <w:rPr>
                                <w:rFonts w:ascii="Arial" w:hAnsi="Arial" w:cs="Arial"/>
                                <w:color w:val="1F3864" w:themeColor="accent1" w:themeShade="80"/>
                                <w:sz w:val="16"/>
                                <w:szCs w:val="16"/>
                              </w:rPr>
                              <w:t>e.g. in the construction industry, engineering of bridges, etc.</w:t>
                            </w:r>
                          </w:p>
                          <w:p w14:paraId="113E96A9" w14:textId="77777777" w:rsidR="0052170D" w:rsidRPr="00324F0F" w:rsidRDefault="0052170D" w:rsidP="00324F0F">
                            <w:pPr>
                              <w:pStyle w:val="ListParagraph"/>
                              <w:ind w:left="187"/>
                              <w:rPr>
                                <w:rFonts w:ascii="Arial" w:hAnsi="Arial" w:cs="Arial"/>
                                <w:color w:val="1F3864" w:themeColor="accent1" w:themeShade="80"/>
                                <w:sz w:val="16"/>
                                <w:szCs w:val="16"/>
                              </w:rPr>
                            </w:pPr>
                          </w:p>
                          <w:p w14:paraId="464E2A7A" w14:textId="231DAC3B" w:rsidR="0052170D" w:rsidRPr="00324F0F" w:rsidRDefault="0052170D" w:rsidP="00324F0F">
                            <w:pPr>
                              <w:pStyle w:val="ListParagraph"/>
                              <w:numPr>
                                <w:ilvl w:val="0"/>
                                <w:numId w:val="147"/>
                              </w:numPr>
                              <w:rPr>
                                <w:rFonts w:ascii="Arial" w:hAnsi="Arial" w:cs="Arial"/>
                                <w:color w:val="1F3864" w:themeColor="accent1" w:themeShade="80"/>
                                <w:sz w:val="16"/>
                                <w:szCs w:val="16"/>
                              </w:rPr>
                            </w:pPr>
                            <w:r w:rsidRPr="00324F0F">
                              <w:rPr>
                                <w:rFonts w:ascii="Arial" w:hAnsi="Arial" w:cs="Arial"/>
                                <w:sz w:val="16"/>
                                <w:szCs w:val="16"/>
                              </w:rPr>
                              <w:t xml:space="preserve">Investigate &amp; discuss/present how Mathematics has played in important role in advancing inventions now &amp; in the past </w:t>
                            </w:r>
                            <w:r w:rsidRPr="00324F0F">
                              <w:rPr>
                                <w:rFonts w:ascii="Arial" w:hAnsi="Arial" w:cs="Arial"/>
                                <w:color w:val="1F3864" w:themeColor="accent1" w:themeShade="80"/>
                                <w:sz w:val="16"/>
                                <w:szCs w:val="16"/>
                              </w:rPr>
                              <w:t>e.g. binary code led to the digital age, sequences of numbers for security, bearings in navigation (sea &amp; air), etc.</w:t>
                            </w:r>
                          </w:p>
                          <w:p w14:paraId="763F225A" w14:textId="77777777" w:rsidR="0052170D" w:rsidRPr="00324F0F" w:rsidRDefault="0052170D" w:rsidP="00324F0F">
                            <w:pPr>
                              <w:pStyle w:val="ListParagraph"/>
                              <w:rPr>
                                <w:rFonts w:ascii="Arial" w:hAnsi="Arial" w:cs="Arial"/>
                                <w:sz w:val="16"/>
                                <w:szCs w:val="16"/>
                              </w:rPr>
                            </w:pPr>
                          </w:p>
                          <w:p w14:paraId="4DFC84A6" w14:textId="1D66BC99" w:rsidR="0052170D" w:rsidRPr="00324F0F" w:rsidRDefault="0052170D" w:rsidP="00324F0F">
                            <w:pPr>
                              <w:pStyle w:val="ListParagraph"/>
                              <w:numPr>
                                <w:ilvl w:val="0"/>
                                <w:numId w:val="147"/>
                              </w:numPr>
                              <w:rPr>
                                <w:rFonts w:ascii="Arial" w:hAnsi="Arial" w:cs="Arial"/>
                                <w:color w:val="1F3864" w:themeColor="accent1" w:themeShade="80"/>
                                <w:sz w:val="16"/>
                                <w:szCs w:val="16"/>
                              </w:rPr>
                            </w:pPr>
                            <w:r w:rsidRPr="00324F0F">
                              <w:rPr>
                                <w:rFonts w:ascii="Arial" w:hAnsi="Arial" w:cs="Arial"/>
                                <w:sz w:val="16"/>
                                <w:szCs w:val="16"/>
                              </w:rPr>
                              <w:t xml:space="preserve">Explore &amp; discuss/present the ways in which Mathematics has played an important role in particular jobs/careers </w:t>
                            </w:r>
                            <w:r w:rsidRPr="00324F0F">
                              <w:rPr>
                                <w:rFonts w:ascii="Arial" w:hAnsi="Arial" w:cs="Arial"/>
                                <w:color w:val="1F3864" w:themeColor="accent1" w:themeShade="80"/>
                                <w:sz w:val="16"/>
                                <w:szCs w:val="16"/>
                              </w:rPr>
                              <w:t>e.g. STEM careers, arts, business.</w:t>
                            </w:r>
                          </w:p>
                        </w:txbxContent>
                      </v:textbox>
                    </v:shape>
                  </w:pict>
                </mc:Fallback>
              </mc:AlternateContent>
            </w:r>
            <w:r w:rsidR="009C146F">
              <w:rPr>
                <w:rFonts w:ascii="Arial"/>
                <w:b/>
                <w:sz w:val="16"/>
              </w:rPr>
              <w:t>I</w:t>
            </w:r>
            <w:r w:rsidR="009C146F">
              <w:rPr>
                <w:rFonts w:ascii="Arial"/>
                <w:b/>
                <w:spacing w:val="1"/>
                <w:sz w:val="16"/>
              </w:rPr>
              <w:t xml:space="preserve"> </w:t>
            </w:r>
            <w:r w:rsidR="009C146F">
              <w:rPr>
                <w:rFonts w:ascii="Arial"/>
                <w:b/>
                <w:spacing w:val="-1"/>
                <w:sz w:val="16"/>
              </w:rPr>
              <w:t>can/am able</w:t>
            </w:r>
            <w:r w:rsidR="009C146F">
              <w:rPr>
                <w:rFonts w:ascii="Arial"/>
                <w:b/>
                <w:spacing w:val="-3"/>
                <w:sz w:val="16"/>
              </w:rPr>
              <w:t xml:space="preserve"> </w:t>
            </w:r>
            <w:r w:rsidR="009C146F">
              <w:rPr>
                <w:rFonts w:ascii="Arial"/>
                <w:b/>
                <w:spacing w:val="-2"/>
                <w:sz w:val="16"/>
              </w:rPr>
              <w:t>to:</w:t>
            </w:r>
          </w:p>
        </w:tc>
        <w:tc>
          <w:tcPr>
            <w:tcW w:w="2410" w:type="dxa"/>
          </w:tcPr>
          <w:p w14:paraId="66C2C235" w14:textId="7F287809" w:rsidR="009C146F" w:rsidRPr="00715949" w:rsidRDefault="009C146F" w:rsidP="00324F0F">
            <w:pPr>
              <w:pStyle w:val="TableParagraph"/>
              <w:spacing w:before="67"/>
              <w:ind w:left="47"/>
              <w:rPr>
                <w:rFonts w:ascii="Arial" w:hAnsi="Arial" w:cs="Arial"/>
                <w:sz w:val="16"/>
                <w:szCs w:val="16"/>
              </w:rPr>
            </w:pPr>
            <w:r>
              <w:rPr>
                <w:rFonts w:ascii="Arial"/>
                <w:b/>
                <w:sz w:val="16"/>
              </w:rPr>
              <w:t>I</w:t>
            </w:r>
            <w:r>
              <w:rPr>
                <w:rFonts w:ascii="Arial"/>
                <w:b/>
                <w:spacing w:val="1"/>
                <w:sz w:val="16"/>
              </w:rPr>
              <w:t xml:space="preserve"> </w:t>
            </w:r>
            <w:r>
              <w:rPr>
                <w:rFonts w:ascii="Arial"/>
                <w:b/>
                <w:spacing w:val="-1"/>
                <w:sz w:val="16"/>
              </w:rPr>
              <w:t>can/am able</w:t>
            </w:r>
            <w:r>
              <w:rPr>
                <w:rFonts w:ascii="Arial"/>
                <w:b/>
                <w:spacing w:val="-3"/>
                <w:sz w:val="16"/>
              </w:rPr>
              <w:t xml:space="preserve"> </w:t>
            </w:r>
            <w:r>
              <w:rPr>
                <w:rFonts w:ascii="Arial"/>
                <w:b/>
                <w:spacing w:val="-2"/>
                <w:sz w:val="16"/>
              </w:rPr>
              <w:t>to:</w:t>
            </w:r>
          </w:p>
        </w:tc>
        <w:tc>
          <w:tcPr>
            <w:tcW w:w="2835" w:type="dxa"/>
          </w:tcPr>
          <w:p w14:paraId="4D5E7E47" w14:textId="77777777" w:rsidR="00324F0F" w:rsidRPr="00324F0F" w:rsidRDefault="00324F0F" w:rsidP="00324F0F">
            <w:pPr>
              <w:pStyle w:val="Heading8"/>
              <w:keepNext w:val="0"/>
              <w:keepLines w:val="0"/>
              <w:widowControl w:val="0"/>
              <w:numPr>
                <w:ilvl w:val="2"/>
                <w:numId w:val="146"/>
              </w:numPr>
              <w:spacing w:before="149" w:line="225" w:lineRule="auto"/>
              <w:ind w:left="179" w:right="365" w:hanging="179"/>
              <w:rPr>
                <w:rFonts w:ascii="Arial" w:hAnsi="Arial" w:cs="Arial"/>
                <w:sz w:val="18"/>
                <w:szCs w:val="18"/>
              </w:rPr>
            </w:pPr>
            <w:r w:rsidRPr="00324F0F">
              <w:rPr>
                <w:rFonts w:ascii="Arial" w:hAnsi="Arial" w:cs="Arial"/>
                <w:spacing w:val="-1"/>
                <w:sz w:val="18"/>
                <w:szCs w:val="18"/>
              </w:rPr>
              <w:t>Researches</w:t>
            </w:r>
            <w:r w:rsidRPr="00324F0F">
              <w:rPr>
                <w:rFonts w:ascii="Arial" w:hAnsi="Arial" w:cs="Arial"/>
                <w:spacing w:val="1"/>
                <w:sz w:val="18"/>
                <w:szCs w:val="18"/>
              </w:rPr>
              <w:t xml:space="preserve"> </w:t>
            </w:r>
            <w:r w:rsidRPr="00324F0F">
              <w:rPr>
                <w:rFonts w:ascii="Arial" w:hAnsi="Arial" w:cs="Arial"/>
                <w:spacing w:val="-1"/>
                <w:sz w:val="18"/>
                <w:szCs w:val="18"/>
              </w:rPr>
              <w:t>and</w:t>
            </w:r>
            <w:r w:rsidRPr="00324F0F">
              <w:rPr>
                <w:rFonts w:ascii="Arial" w:hAnsi="Arial" w:cs="Arial"/>
                <w:sz w:val="18"/>
                <w:szCs w:val="18"/>
              </w:rPr>
              <w:t xml:space="preserve"> </w:t>
            </w:r>
            <w:r w:rsidRPr="00324F0F">
              <w:rPr>
                <w:rFonts w:ascii="Arial" w:hAnsi="Arial" w:cs="Arial"/>
                <w:spacing w:val="-1"/>
                <w:sz w:val="18"/>
                <w:szCs w:val="18"/>
              </w:rPr>
              <w:t>presents</w:t>
            </w:r>
            <w:r w:rsidRPr="00324F0F">
              <w:rPr>
                <w:rFonts w:ascii="Arial" w:hAnsi="Arial" w:cs="Arial"/>
                <w:spacing w:val="25"/>
                <w:sz w:val="18"/>
                <w:szCs w:val="18"/>
              </w:rPr>
              <w:t xml:space="preserve"> </w:t>
            </w:r>
            <w:r w:rsidRPr="00324F0F">
              <w:rPr>
                <w:rFonts w:ascii="Arial" w:hAnsi="Arial" w:cs="Arial"/>
                <w:spacing w:val="-1"/>
                <w:sz w:val="18"/>
                <w:szCs w:val="18"/>
              </w:rPr>
              <w:t>examples</w:t>
            </w:r>
            <w:r w:rsidRPr="00324F0F">
              <w:rPr>
                <w:rFonts w:ascii="Arial" w:hAnsi="Arial" w:cs="Arial"/>
                <w:spacing w:val="1"/>
                <w:sz w:val="18"/>
                <w:szCs w:val="18"/>
              </w:rPr>
              <w:t xml:space="preserve"> </w:t>
            </w:r>
            <w:r w:rsidRPr="00324F0F">
              <w:rPr>
                <w:rFonts w:ascii="Arial" w:hAnsi="Arial" w:cs="Arial"/>
                <w:spacing w:val="-1"/>
                <w:sz w:val="18"/>
                <w:szCs w:val="18"/>
              </w:rPr>
              <w:t>of</w:t>
            </w:r>
            <w:r w:rsidRPr="00324F0F">
              <w:rPr>
                <w:rFonts w:ascii="Arial" w:hAnsi="Arial" w:cs="Arial"/>
                <w:sz w:val="18"/>
                <w:szCs w:val="18"/>
              </w:rPr>
              <w:t xml:space="preserve"> the</w:t>
            </w:r>
            <w:r w:rsidRPr="00324F0F">
              <w:rPr>
                <w:rFonts w:ascii="Arial" w:hAnsi="Arial" w:cs="Arial"/>
                <w:spacing w:val="-2"/>
                <w:sz w:val="18"/>
                <w:szCs w:val="18"/>
              </w:rPr>
              <w:t xml:space="preserve"> </w:t>
            </w:r>
            <w:r w:rsidRPr="00324F0F">
              <w:rPr>
                <w:rFonts w:ascii="Arial" w:hAnsi="Arial" w:cs="Arial"/>
                <w:spacing w:val="-1"/>
                <w:sz w:val="18"/>
                <w:szCs w:val="18"/>
              </w:rPr>
              <w:t>impact</w:t>
            </w:r>
            <w:r w:rsidRPr="00324F0F">
              <w:rPr>
                <w:rFonts w:ascii="Arial" w:hAnsi="Arial" w:cs="Arial"/>
                <w:spacing w:val="30"/>
                <w:sz w:val="18"/>
                <w:szCs w:val="18"/>
              </w:rPr>
              <w:t xml:space="preserve"> </w:t>
            </w:r>
            <w:r w:rsidRPr="00324F0F">
              <w:rPr>
                <w:rFonts w:ascii="Arial" w:hAnsi="Arial" w:cs="Arial"/>
                <w:spacing w:val="-1"/>
                <w:sz w:val="18"/>
                <w:szCs w:val="18"/>
              </w:rPr>
              <w:t>mathematics</w:t>
            </w:r>
            <w:r w:rsidRPr="00324F0F">
              <w:rPr>
                <w:rFonts w:ascii="Arial" w:hAnsi="Arial" w:cs="Arial"/>
                <w:spacing w:val="1"/>
                <w:sz w:val="18"/>
                <w:szCs w:val="18"/>
              </w:rPr>
              <w:t xml:space="preserve"> </w:t>
            </w:r>
            <w:r w:rsidRPr="00324F0F">
              <w:rPr>
                <w:rFonts w:ascii="Arial" w:hAnsi="Arial" w:cs="Arial"/>
                <w:spacing w:val="-1"/>
                <w:sz w:val="18"/>
                <w:szCs w:val="18"/>
              </w:rPr>
              <w:t xml:space="preserve">has </w:t>
            </w:r>
            <w:r w:rsidRPr="00324F0F">
              <w:rPr>
                <w:rFonts w:ascii="Arial" w:hAnsi="Arial" w:cs="Arial"/>
                <w:sz w:val="18"/>
                <w:szCs w:val="18"/>
              </w:rPr>
              <w:t xml:space="preserve">in </w:t>
            </w:r>
            <w:r w:rsidRPr="00324F0F">
              <w:rPr>
                <w:rFonts w:ascii="Arial" w:hAnsi="Arial" w:cs="Arial"/>
                <w:spacing w:val="-1"/>
                <w:sz w:val="18"/>
                <w:szCs w:val="18"/>
              </w:rPr>
              <w:t>the</w:t>
            </w:r>
            <w:r w:rsidRPr="00324F0F">
              <w:rPr>
                <w:rFonts w:ascii="Arial" w:hAnsi="Arial" w:cs="Arial"/>
                <w:sz w:val="18"/>
                <w:szCs w:val="18"/>
              </w:rPr>
              <w:t xml:space="preserve"> </w:t>
            </w:r>
            <w:r w:rsidRPr="00324F0F">
              <w:rPr>
                <w:rFonts w:ascii="Arial" w:hAnsi="Arial" w:cs="Arial"/>
                <w:spacing w:val="-1"/>
                <w:sz w:val="18"/>
                <w:szCs w:val="18"/>
              </w:rPr>
              <w:t>world</w:t>
            </w:r>
            <w:r w:rsidRPr="00324F0F">
              <w:rPr>
                <w:rFonts w:ascii="Arial" w:hAnsi="Arial" w:cs="Arial"/>
                <w:spacing w:val="25"/>
                <w:sz w:val="18"/>
                <w:szCs w:val="18"/>
              </w:rPr>
              <w:t xml:space="preserve"> </w:t>
            </w:r>
            <w:r w:rsidRPr="00324F0F">
              <w:rPr>
                <w:rFonts w:ascii="Arial" w:hAnsi="Arial" w:cs="Arial"/>
                <w:sz w:val="18"/>
                <w:szCs w:val="18"/>
              </w:rPr>
              <w:t xml:space="preserve">of </w:t>
            </w:r>
            <w:r w:rsidRPr="00324F0F">
              <w:rPr>
                <w:rFonts w:ascii="Arial" w:hAnsi="Arial" w:cs="Arial"/>
                <w:spacing w:val="-1"/>
                <w:sz w:val="18"/>
                <w:szCs w:val="18"/>
              </w:rPr>
              <w:t>life</w:t>
            </w:r>
            <w:r w:rsidRPr="00324F0F">
              <w:rPr>
                <w:rFonts w:ascii="Arial" w:hAnsi="Arial" w:cs="Arial"/>
                <w:sz w:val="18"/>
                <w:szCs w:val="18"/>
              </w:rPr>
              <w:t xml:space="preserve"> </w:t>
            </w:r>
            <w:r w:rsidRPr="00324F0F">
              <w:rPr>
                <w:rFonts w:ascii="Arial" w:hAnsi="Arial" w:cs="Arial"/>
                <w:spacing w:val="-1"/>
                <w:sz w:val="18"/>
                <w:szCs w:val="18"/>
              </w:rPr>
              <w:t>and</w:t>
            </w:r>
            <w:r w:rsidRPr="00324F0F">
              <w:rPr>
                <w:rFonts w:ascii="Arial" w:hAnsi="Arial" w:cs="Arial"/>
                <w:sz w:val="18"/>
                <w:szCs w:val="18"/>
              </w:rPr>
              <w:t xml:space="preserve"> </w:t>
            </w:r>
            <w:r w:rsidRPr="00324F0F">
              <w:rPr>
                <w:rFonts w:ascii="Arial" w:hAnsi="Arial" w:cs="Arial"/>
                <w:spacing w:val="-1"/>
                <w:sz w:val="18"/>
                <w:szCs w:val="18"/>
              </w:rPr>
              <w:t>work.</w:t>
            </w:r>
          </w:p>
          <w:p w14:paraId="3D1F4DE6" w14:textId="77777777" w:rsidR="00324F0F" w:rsidRPr="00324F0F" w:rsidRDefault="00324F0F" w:rsidP="00324F0F">
            <w:pPr>
              <w:ind w:left="179" w:hanging="179"/>
              <w:rPr>
                <w:rFonts w:ascii="Arial" w:eastAsia="Arial" w:hAnsi="Arial" w:cs="Arial"/>
                <w:sz w:val="18"/>
                <w:szCs w:val="18"/>
              </w:rPr>
            </w:pPr>
          </w:p>
          <w:p w14:paraId="0EFD09B2" w14:textId="77777777" w:rsidR="00324F0F" w:rsidRPr="00324F0F" w:rsidRDefault="00324F0F" w:rsidP="00324F0F">
            <w:pPr>
              <w:spacing w:before="11"/>
              <w:ind w:left="179" w:hanging="179"/>
              <w:rPr>
                <w:rFonts w:ascii="Arial" w:eastAsia="Arial" w:hAnsi="Arial" w:cs="Arial"/>
                <w:sz w:val="18"/>
                <w:szCs w:val="18"/>
              </w:rPr>
            </w:pPr>
          </w:p>
          <w:p w14:paraId="68E910D5" w14:textId="0FEAA05C" w:rsidR="009C146F" w:rsidRPr="00C51208" w:rsidRDefault="00324F0F" w:rsidP="00324F0F">
            <w:pPr>
              <w:widowControl w:val="0"/>
              <w:numPr>
                <w:ilvl w:val="2"/>
                <w:numId w:val="146"/>
              </w:numPr>
              <w:spacing w:line="225" w:lineRule="auto"/>
              <w:ind w:left="179" w:right="245" w:hanging="179"/>
              <w:rPr>
                <w:rFonts w:ascii="Arial" w:hAnsi="Arial" w:cs="Arial"/>
                <w:sz w:val="18"/>
                <w:szCs w:val="18"/>
              </w:rPr>
            </w:pPr>
            <w:r w:rsidRPr="00324F0F">
              <w:rPr>
                <w:rFonts w:ascii="Arial" w:hAnsi="Arial" w:cs="Arial"/>
                <w:spacing w:val="-1"/>
                <w:sz w:val="18"/>
                <w:szCs w:val="18"/>
              </w:rPr>
              <w:t>Contributes</w:t>
            </w:r>
            <w:r w:rsidRPr="00324F0F">
              <w:rPr>
                <w:rFonts w:ascii="Arial" w:hAnsi="Arial" w:cs="Arial"/>
                <w:spacing w:val="-2"/>
                <w:sz w:val="18"/>
                <w:szCs w:val="18"/>
              </w:rPr>
              <w:t xml:space="preserve"> </w:t>
            </w:r>
            <w:r w:rsidRPr="00324F0F">
              <w:rPr>
                <w:rFonts w:ascii="Arial" w:hAnsi="Arial" w:cs="Arial"/>
                <w:sz w:val="18"/>
                <w:szCs w:val="18"/>
              </w:rPr>
              <w:t xml:space="preserve">to </w:t>
            </w:r>
            <w:r w:rsidRPr="00324F0F">
              <w:rPr>
                <w:rFonts w:ascii="Arial" w:hAnsi="Arial" w:cs="Arial"/>
                <w:spacing w:val="-1"/>
                <w:sz w:val="18"/>
                <w:szCs w:val="18"/>
              </w:rPr>
              <w:t>discussions</w:t>
            </w:r>
            <w:r w:rsidRPr="00324F0F">
              <w:rPr>
                <w:rFonts w:ascii="Arial" w:hAnsi="Arial" w:cs="Arial"/>
                <w:spacing w:val="1"/>
                <w:sz w:val="18"/>
                <w:szCs w:val="18"/>
              </w:rPr>
              <w:t xml:space="preserve"> </w:t>
            </w:r>
            <w:r w:rsidRPr="00324F0F">
              <w:rPr>
                <w:rFonts w:ascii="Arial" w:hAnsi="Arial" w:cs="Arial"/>
                <w:spacing w:val="-1"/>
                <w:sz w:val="18"/>
                <w:szCs w:val="18"/>
              </w:rPr>
              <w:t>and</w:t>
            </w:r>
            <w:r w:rsidRPr="00324F0F">
              <w:rPr>
                <w:rFonts w:ascii="Arial" w:hAnsi="Arial" w:cs="Arial"/>
                <w:spacing w:val="31"/>
                <w:sz w:val="18"/>
                <w:szCs w:val="18"/>
              </w:rPr>
              <w:t xml:space="preserve"> </w:t>
            </w:r>
            <w:r w:rsidRPr="00324F0F">
              <w:rPr>
                <w:rFonts w:ascii="Arial" w:hAnsi="Arial" w:cs="Arial"/>
                <w:spacing w:val="-1"/>
                <w:sz w:val="18"/>
                <w:szCs w:val="18"/>
              </w:rPr>
              <w:t>activities</w:t>
            </w:r>
            <w:r w:rsidRPr="00324F0F">
              <w:rPr>
                <w:rFonts w:ascii="Arial" w:hAnsi="Arial" w:cs="Arial"/>
                <w:spacing w:val="-2"/>
                <w:sz w:val="18"/>
                <w:szCs w:val="18"/>
              </w:rPr>
              <w:t xml:space="preserve"> </w:t>
            </w:r>
            <w:r w:rsidRPr="00324F0F">
              <w:rPr>
                <w:rFonts w:ascii="Arial" w:hAnsi="Arial" w:cs="Arial"/>
                <w:sz w:val="18"/>
                <w:szCs w:val="18"/>
              </w:rPr>
              <w:t xml:space="preserve">on </w:t>
            </w:r>
            <w:r w:rsidRPr="00324F0F">
              <w:rPr>
                <w:rFonts w:ascii="Arial" w:hAnsi="Arial" w:cs="Arial"/>
                <w:spacing w:val="-1"/>
                <w:sz w:val="18"/>
                <w:szCs w:val="18"/>
              </w:rPr>
              <w:t>the</w:t>
            </w:r>
            <w:r w:rsidRPr="00324F0F">
              <w:rPr>
                <w:rFonts w:ascii="Arial" w:hAnsi="Arial" w:cs="Arial"/>
                <w:sz w:val="18"/>
                <w:szCs w:val="18"/>
              </w:rPr>
              <w:t xml:space="preserve"> </w:t>
            </w:r>
            <w:r w:rsidRPr="00324F0F">
              <w:rPr>
                <w:rFonts w:ascii="Arial" w:hAnsi="Arial" w:cs="Arial"/>
                <w:spacing w:val="-1"/>
                <w:sz w:val="18"/>
                <w:szCs w:val="18"/>
              </w:rPr>
              <w:t>role</w:t>
            </w:r>
            <w:r w:rsidRPr="00324F0F">
              <w:rPr>
                <w:rFonts w:ascii="Arial" w:hAnsi="Arial" w:cs="Arial"/>
                <w:spacing w:val="-2"/>
                <w:sz w:val="18"/>
                <w:szCs w:val="18"/>
              </w:rPr>
              <w:t xml:space="preserve"> </w:t>
            </w:r>
            <w:r w:rsidRPr="00324F0F">
              <w:rPr>
                <w:rFonts w:ascii="Arial" w:hAnsi="Arial" w:cs="Arial"/>
                <w:sz w:val="18"/>
                <w:szCs w:val="18"/>
              </w:rPr>
              <w:t>of</w:t>
            </w:r>
            <w:r w:rsidRPr="00324F0F">
              <w:rPr>
                <w:rFonts w:ascii="Arial" w:hAnsi="Arial" w:cs="Arial"/>
                <w:spacing w:val="23"/>
                <w:sz w:val="18"/>
                <w:szCs w:val="18"/>
              </w:rPr>
              <w:t xml:space="preserve"> </w:t>
            </w:r>
            <w:r w:rsidRPr="00324F0F">
              <w:rPr>
                <w:rFonts w:ascii="Arial" w:hAnsi="Arial" w:cs="Arial"/>
                <w:spacing w:val="-1"/>
                <w:sz w:val="18"/>
                <w:szCs w:val="18"/>
              </w:rPr>
              <w:t>mathematics</w:t>
            </w:r>
            <w:r w:rsidRPr="00324F0F">
              <w:rPr>
                <w:rFonts w:ascii="Arial" w:hAnsi="Arial" w:cs="Arial"/>
                <w:spacing w:val="1"/>
                <w:sz w:val="18"/>
                <w:szCs w:val="18"/>
              </w:rPr>
              <w:t xml:space="preserve"> </w:t>
            </w:r>
            <w:r w:rsidRPr="00324F0F">
              <w:rPr>
                <w:rFonts w:ascii="Arial" w:hAnsi="Arial" w:cs="Arial"/>
                <w:spacing w:val="-1"/>
                <w:sz w:val="18"/>
                <w:szCs w:val="18"/>
              </w:rPr>
              <w:t>in</w:t>
            </w:r>
            <w:r w:rsidRPr="00324F0F">
              <w:rPr>
                <w:rFonts w:ascii="Arial" w:hAnsi="Arial" w:cs="Arial"/>
                <w:sz w:val="18"/>
                <w:szCs w:val="18"/>
              </w:rPr>
              <w:t xml:space="preserve"> </w:t>
            </w:r>
            <w:r w:rsidRPr="00324F0F">
              <w:rPr>
                <w:rFonts w:ascii="Arial" w:hAnsi="Arial" w:cs="Arial"/>
                <w:spacing w:val="-1"/>
                <w:sz w:val="18"/>
                <w:szCs w:val="18"/>
              </w:rPr>
              <w:t>the</w:t>
            </w:r>
            <w:r w:rsidRPr="00324F0F">
              <w:rPr>
                <w:rFonts w:ascii="Arial" w:hAnsi="Arial" w:cs="Arial"/>
                <w:sz w:val="18"/>
                <w:szCs w:val="18"/>
              </w:rPr>
              <w:t xml:space="preserve"> </w:t>
            </w:r>
            <w:r w:rsidRPr="00324F0F">
              <w:rPr>
                <w:rFonts w:ascii="Arial" w:hAnsi="Arial" w:cs="Arial"/>
                <w:spacing w:val="-1"/>
                <w:sz w:val="18"/>
                <w:szCs w:val="18"/>
              </w:rPr>
              <w:t>creation</w:t>
            </w:r>
            <w:r w:rsidRPr="00324F0F">
              <w:rPr>
                <w:rFonts w:ascii="Arial" w:hAnsi="Arial" w:cs="Arial"/>
                <w:sz w:val="18"/>
                <w:szCs w:val="18"/>
              </w:rPr>
              <w:t xml:space="preserve"> of</w:t>
            </w:r>
            <w:r w:rsidRPr="00324F0F">
              <w:rPr>
                <w:rFonts w:ascii="Arial" w:hAnsi="Arial" w:cs="Arial"/>
                <w:spacing w:val="29"/>
                <w:sz w:val="18"/>
                <w:szCs w:val="18"/>
              </w:rPr>
              <w:t xml:space="preserve"> </w:t>
            </w:r>
            <w:r w:rsidRPr="00324F0F">
              <w:rPr>
                <w:rFonts w:ascii="Arial" w:hAnsi="Arial" w:cs="Arial"/>
                <w:spacing w:val="-1"/>
                <w:sz w:val="18"/>
                <w:szCs w:val="18"/>
              </w:rPr>
              <w:t>important</w:t>
            </w:r>
            <w:r w:rsidRPr="00324F0F">
              <w:rPr>
                <w:rFonts w:ascii="Arial" w:hAnsi="Arial" w:cs="Arial"/>
                <w:spacing w:val="-2"/>
                <w:sz w:val="18"/>
                <w:szCs w:val="18"/>
              </w:rPr>
              <w:t xml:space="preserve"> </w:t>
            </w:r>
            <w:r w:rsidRPr="00324F0F">
              <w:rPr>
                <w:rFonts w:ascii="Arial" w:hAnsi="Arial" w:cs="Arial"/>
                <w:spacing w:val="-1"/>
                <w:sz w:val="18"/>
                <w:szCs w:val="18"/>
              </w:rPr>
              <w:t>inventions,</w:t>
            </w:r>
            <w:r w:rsidRPr="00324F0F">
              <w:rPr>
                <w:rFonts w:ascii="Arial" w:hAnsi="Arial" w:cs="Arial"/>
                <w:sz w:val="18"/>
                <w:szCs w:val="18"/>
              </w:rPr>
              <w:t xml:space="preserve"> </w:t>
            </w:r>
            <w:r w:rsidRPr="00324F0F">
              <w:rPr>
                <w:rFonts w:ascii="Arial" w:hAnsi="Arial" w:cs="Arial"/>
                <w:spacing w:val="-1"/>
                <w:sz w:val="18"/>
                <w:szCs w:val="18"/>
              </w:rPr>
              <w:t>now</w:t>
            </w:r>
            <w:r w:rsidRPr="00324F0F">
              <w:rPr>
                <w:rFonts w:ascii="Arial" w:hAnsi="Arial" w:cs="Arial"/>
                <w:spacing w:val="-3"/>
                <w:sz w:val="18"/>
                <w:szCs w:val="18"/>
              </w:rPr>
              <w:t xml:space="preserve"> </w:t>
            </w:r>
            <w:r w:rsidRPr="00324F0F">
              <w:rPr>
                <w:rFonts w:ascii="Arial" w:hAnsi="Arial" w:cs="Arial"/>
                <w:sz w:val="18"/>
                <w:szCs w:val="18"/>
              </w:rPr>
              <w:t>and</w:t>
            </w:r>
            <w:r w:rsidRPr="00324F0F">
              <w:rPr>
                <w:rFonts w:ascii="Arial" w:hAnsi="Arial" w:cs="Arial"/>
                <w:spacing w:val="31"/>
                <w:sz w:val="18"/>
                <w:szCs w:val="18"/>
              </w:rPr>
              <w:t xml:space="preserve"> </w:t>
            </w:r>
            <w:r w:rsidRPr="00324F0F">
              <w:rPr>
                <w:rFonts w:ascii="Arial" w:hAnsi="Arial" w:cs="Arial"/>
                <w:sz w:val="18"/>
                <w:szCs w:val="18"/>
              </w:rPr>
              <w:t xml:space="preserve">in </w:t>
            </w:r>
            <w:r w:rsidRPr="00324F0F">
              <w:rPr>
                <w:rFonts w:ascii="Arial" w:hAnsi="Arial" w:cs="Arial"/>
                <w:spacing w:val="-1"/>
                <w:sz w:val="18"/>
                <w:szCs w:val="18"/>
              </w:rPr>
              <w:t>the</w:t>
            </w:r>
            <w:r w:rsidRPr="00324F0F">
              <w:rPr>
                <w:rFonts w:ascii="Arial" w:hAnsi="Arial" w:cs="Arial"/>
                <w:sz w:val="18"/>
                <w:szCs w:val="18"/>
              </w:rPr>
              <w:t xml:space="preserve"> </w:t>
            </w:r>
            <w:r w:rsidRPr="00324F0F">
              <w:rPr>
                <w:rFonts w:ascii="Arial" w:hAnsi="Arial" w:cs="Arial"/>
                <w:spacing w:val="-1"/>
                <w:sz w:val="18"/>
                <w:szCs w:val="18"/>
              </w:rPr>
              <w:t>past.</w:t>
            </w:r>
          </w:p>
        </w:tc>
      </w:tr>
    </w:tbl>
    <w:p w14:paraId="036688DA" w14:textId="77777777" w:rsidR="009C146F" w:rsidRDefault="009C146F" w:rsidP="009C146F">
      <w:pPr>
        <w:rPr>
          <w:rFonts w:ascii="Arial" w:hAnsi="Arial" w:cs="Arial"/>
        </w:rPr>
      </w:pPr>
    </w:p>
    <w:p w14:paraId="0F9CB8D0" w14:textId="77777777" w:rsidR="009C146F" w:rsidRDefault="009C146F" w:rsidP="009C146F">
      <w:pPr>
        <w:rPr>
          <w:rFonts w:ascii="Arial" w:hAnsi="Arial" w:cs="Arial"/>
        </w:rPr>
      </w:pPr>
    </w:p>
    <w:p w14:paraId="0A6ABE16" w14:textId="77777777" w:rsidR="009C146F" w:rsidRDefault="009C146F" w:rsidP="009C146F">
      <w:pPr>
        <w:rPr>
          <w:rFonts w:ascii="Arial" w:hAnsi="Arial" w:cs="Arial"/>
        </w:rPr>
      </w:pPr>
      <w:r>
        <w:rPr>
          <w:rFonts w:ascii="Arial" w:hAnsi="Arial" w:cs="Arial"/>
        </w:rPr>
        <w:br w:type="page"/>
      </w:r>
    </w:p>
    <w:p w14:paraId="3C0B0026" w14:textId="77777777" w:rsidR="009C146F" w:rsidRDefault="009C146F" w:rsidP="009C146F">
      <w:pPr>
        <w:rPr>
          <w:rFonts w:ascii="Arial" w:hAnsi="Arial" w:cs="Arial"/>
        </w:rPr>
      </w:pPr>
    </w:p>
    <w:tbl>
      <w:tblPr>
        <w:tblStyle w:val="TableGrid"/>
        <w:tblW w:w="0" w:type="auto"/>
        <w:tblLook w:val="04A0" w:firstRow="1" w:lastRow="0" w:firstColumn="1" w:lastColumn="0" w:noHBand="0" w:noVBand="1"/>
      </w:tblPr>
      <w:tblGrid>
        <w:gridCol w:w="562"/>
        <w:gridCol w:w="709"/>
        <w:gridCol w:w="3260"/>
        <w:gridCol w:w="2552"/>
        <w:gridCol w:w="2693"/>
        <w:gridCol w:w="2410"/>
        <w:gridCol w:w="2835"/>
      </w:tblGrid>
      <w:tr w:rsidR="009C146F" w:rsidRPr="00B80EDA" w14:paraId="5667D88C" w14:textId="77777777" w:rsidTr="00305D6C">
        <w:tc>
          <w:tcPr>
            <w:tcW w:w="4531" w:type="dxa"/>
            <w:gridSpan w:val="3"/>
            <w:shd w:val="clear" w:color="auto" w:fill="F4B083" w:themeFill="accent2" w:themeFillTint="99"/>
          </w:tcPr>
          <w:p w14:paraId="0D118773" w14:textId="0480BE50" w:rsidR="009C146F" w:rsidRPr="00B80EDA" w:rsidRDefault="009C146F" w:rsidP="00305D6C">
            <w:pPr>
              <w:jc w:val="center"/>
              <w:rPr>
                <w:rFonts w:ascii="Arial" w:hAnsi="Arial" w:cs="Arial"/>
                <w:b/>
              </w:rPr>
            </w:pPr>
            <w:r>
              <w:rPr>
                <w:rFonts w:ascii="Arial" w:hAnsi="Arial" w:cs="Arial"/>
                <w:b/>
              </w:rPr>
              <w:t>SECOND LEVEL</w:t>
            </w:r>
          </w:p>
        </w:tc>
        <w:tc>
          <w:tcPr>
            <w:tcW w:w="10490" w:type="dxa"/>
            <w:gridSpan w:val="4"/>
            <w:shd w:val="clear" w:color="auto" w:fill="9CC2E5" w:themeFill="accent5" w:themeFillTint="99"/>
          </w:tcPr>
          <w:p w14:paraId="748611DA" w14:textId="77777777" w:rsidR="009C146F" w:rsidRPr="00B80EDA" w:rsidRDefault="009C146F" w:rsidP="00305D6C">
            <w:pPr>
              <w:jc w:val="center"/>
              <w:rPr>
                <w:rFonts w:ascii="Arial" w:hAnsi="Arial" w:cs="Arial"/>
                <w:b/>
              </w:rPr>
            </w:pPr>
            <w:r>
              <w:rPr>
                <w:rFonts w:ascii="Arial" w:hAnsi="Arial" w:cs="Arial"/>
                <w:b/>
              </w:rPr>
              <w:t>NUMERACY AND MATHEMATICS</w:t>
            </w:r>
          </w:p>
        </w:tc>
      </w:tr>
      <w:tr w:rsidR="009C146F" w:rsidRPr="00B80EDA" w14:paraId="537B02E9" w14:textId="77777777" w:rsidTr="00305D6C">
        <w:tc>
          <w:tcPr>
            <w:tcW w:w="4531" w:type="dxa"/>
            <w:gridSpan w:val="3"/>
          </w:tcPr>
          <w:p w14:paraId="68EB528A" w14:textId="77777777" w:rsidR="009C146F" w:rsidRPr="00B80EDA" w:rsidRDefault="009C146F" w:rsidP="00305D6C">
            <w:pPr>
              <w:rPr>
                <w:rFonts w:ascii="Arial" w:hAnsi="Arial" w:cs="Arial"/>
                <w:b/>
              </w:rPr>
            </w:pPr>
            <w:r w:rsidRPr="00B80EDA">
              <w:rPr>
                <w:rFonts w:ascii="Arial" w:hAnsi="Arial" w:cs="Arial"/>
                <w:b/>
              </w:rPr>
              <w:t>Experiences and outcomes</w:t>
            </w:r>
          </w:p>
        </w:tc>
        <w:tc>
          <w:tcPr>
            <w:tcW w:w="7655" w:type="dxa"/>
            <w:gridSpan w:val="3"/>
          </w:tcPr>
          <w:p w14:paraId="26CA769D" w14:textId="77777777" w:rsidR="009C146F" w:rsidRPr="00B80EDA" w:rsidRDefault="009C146F" w:rsidP="00305D6C">
            <w:pPr>
              <w:jc w:val="center"/>
              <w:rPr>
                <w:rFonts w:ascii="Arial" w:hAnsi="Arial" w:cs="Arial"/>
                <w:b/>
              </w:rPr>
            </w:pPr>
            <w:r>
              <w:rPr>
                <w:rFonts w:ascii="Times New Roman" w:hAnsi="Times New Roman"/>
                <w:noProof/>
                <w:sz w:val="24"/>
                <w:szCs w:val="24"/>
                <w:lang w:eastAsia="en-GB"/>
              </w:rPr>
              <mc:AlternateContent>
                <mc:Choice Requires="wps">
                  <w:drawing>
                    <wp:anchor distT="36576" distB="36576" distL="36576" distR="36576" simplePos="0" relativeHeight="251794432" behindDoc="0" locked="0" layoutInCell="1" allowOverlap="1" wp14:anchorId="02DD0E61" wp14:editId="757D5196">
                      <wp:simplePos x="0" y="0"/>
                      <wp:positionH relativeFrom="column">
                        <wp:posOffset>3020640</wp:posOffset>
                      </wp:positionH>
                      <wp:positionV relativeFrom="paragraph">
                        <wp:posOffset>45085</wp:posOffset>
                      </wp:positionV>
                      <wp:extent cx="1610995" cy="88265"/>
                      <wp:effectExtent l="38100" t="19050" r="8255" b="45085"/>
                      <wp:wrapNone/>
                      <wp:docPr id="123" name="Left-Right Arrow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88265"/>
                              </a:xfrm>
                              <a:prstGeom prst="leftRightArrow">
                                <a:avLst>
                                  <a:gd name="adj1" fmla="val 50000"/>
                                  <a:gd name="adj2" fmla="val 272796"/>
                                </a:avLst>
                              </a:prstGeom>
                              <a:solidFill>
                                <a:schemeClr val="accent5">
                                  <a:lumMod val="60000"/>
                                  <a:lumOff val="40000"/>
                                </a:schemeClr>
                              </a:solidFill>
                              <a:ln w="12700">
                                <a:solidFill>
                                  <a:schemeClr val="dk1">
                                    <a:lumMod val="0"/>
                                    <a:lumOff val="0"/>
                                  </a:schemeClr>
                                </a:solidFill>
                                <a:miter lim="800000"/>
                                <a:headEnd/>
                                <a:tailEnd/>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AD0E84" id="Left-Right Arrow 82" o:spid="_x0000_s1026" type="#_x0000_t69" style="position:absolute;margin-left:237.85pt;margin-top:3.55pt;width:126.85pt;height:6.95pt;z-index:2517944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" adj="3228" fillcolor="#9cc2e5 [1944]" strokecolor="black [0]" strokeweight="1pt">
                      <v:textbox inset="2.88pt,2.88pt,2.88pt,2.88pt"/>
                    </v:shape>
                  </w:pict>
                </mc:Fallback>
              </mc:AlternateContent>
            </w:r>
            <w:r>
              <w:rPr>
                <w:rFonts w:ascii="Times New Roman" w:hAnsi="Times New Roman"/>
                <w:noProof/>
                <w:sz w:val="24"/>
                <w:szCs w:val="24"/>
                <w:lang w:eastAsia="en-GB"/>
              </w:rPr>
              <mc:AlternateContent>
                <mc:Choice Requires="wps">
                  <w:drawing>
                    <wp:anchor distT="36576" distB="36576" distL="36576" distR="36576" simplePos="0" relativeHeight="251793408" behindDoc="0" locked="0" layoutInCell="1" allowOverlap="1" wp14:anchorId="63AFEA18" wp14:editId="6EB47C33">
                      <wp:simplePos x="0" y="0"/>
                      <wp:positionH relativeFrom="column">
                        <wp:posOffset>-8586</wp:posOffset>
                      </wp:positionH>
                      <wp:positionV relativeFrom="paragraph">
                        <wp:posOffset>38376</wp:posOffset>
                      </wp:positionV>
                      <wp:extent cx="1610995" cy="88265"/>
                      <wp:effectExtent l="38100" t="19050" r="8255" b="45085"/>
                      <wp:wrapNone/>
                      <wp:docPr id="124" name="Left-Right Arrow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88265"/>
                              </a:xfrm>
                              <a:prstGeom prst="leftRightArrow">
                                <a:avLst>
                                  <a:gd name="adj1" fmla="val 50000"/>
                                  <a:gd name="adj2" fmla="val 272796"/>
                                </a:avLst>
                              </a:prstGeom>
                              <a:solidFill>
                                <a:schemeClr val="accent5">
                                  <a:lumMod val="60000"/>
                                  <a:lumOff val="40000"/>
                                </a:schemeClr>
                              </a:solidFill>
                              <a:ln w="12700">
                                <a:solidFill>
                                  <a:schemeClr val="dk1">
                                    <a:lumMod val="0"/>
                                    <a:lumOff val="0"/>
                                  </a:schemeClr>
                                </a:solidFill>
                                <a:miter lim="800000"/>
                                <a:headEnd/>
                                <a:tailEnd/>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F403E2" id="Left-Right Arrow 81" o:spid="_x0000_s1026" type="#_x0000_t69" style="position:absolute;margin-left:-.7pt;margin-top:3pt;width:126.85pt;height:6.95pt;z-index:251793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" adj="3228" fillcolor="#9cc2e5 [1944]" strokecolor="black [0]" strokeweight="1pt">
                      <v:textbox inset="2.88pt,2.88pt,2.88pt,2.88pt"/>
                    </v:shape>
                  </w:pict>
                </mc:Fallback>
              </mc:AlternateContent>
            </w:r>
            <w:r>
              <w:rPr>
                <w:rFonts w:ascii="Arial" w:hAnsi="Arial" w:cs="Arial"/>
                <w:b/>
              </w:rPr>
              <w:t xml:space="preserve"> Progression</w:t>
            </w:r>
            <w:r w:rsidRPr="00B80EDA">
              <w:rPr>
                <w:rFonts w:ascii="Arial" w:hAnsi="Arial" w:cs="Arial"/>
                <w:b/>
              </w:rPr>
              <w:t xml:space="preserve">  </w:t>
            </w:r>
          </w:p>
        </w:tc>
        <w:tc>
          <w:tcPr>
            <w:tcW w:w="2835" w:type="dxa"/>
          </w:tcPr>
          <w:p w14:paraId="40352FE4" w14:textId="77777777" w:rsidR="009C146F" w:rsidRPr="00B80EDA" w:rsidRDefault="009C146F" w:rsidP="00305D6C">
            <w:pPr>
              <w:rPr>
                <w:rFonts w:ascii="Arial" w:hAnsi="Arial" w:cs="Arial"/>
                <w:b/>
              </w:rPr>
            </w:pPr>
            <w:r w:rsidRPr="00B80EDA">
              <w:rPr>
                <w:rFonts w:ascii="Arial" w:hAnsi="Arial" w:cs="Arial"/>
                <w:b/>
              </w:rPr>
              <w:t>Benchmarks</w:t>
            </w:r>
          </w:p>
        </w:tc>
      </w:tr>
      <w:tr w:rsidR="00385796" w:rsidRPr="00B80EDA" w14:paraId="41330B7A" w14:textId="77777777" w:rsidTr="00385796">
        <w:trPr>
          <w:cantSplit/>
          <w:trHeight w:val="3317"/>
        </w:trPr>
        <w:tc>
          <w:tcPr>
            <w:tcW w:w="562" w:type="dxa"/>
            <w:vMerge w:val="restart"/>
            <w:shd w:val="clear" w:color="auto" w:fill="F4B083" w:themeFill="accent2" w:themeFillTint="99"/>
            <w:textDirection w:val="btLr"/>
          </w:tcPr>
          <w:p w14:paraId="312B909E" w14:textId="77777777" w:rsidR="00385796" w:rsidRPr="00B80EDA" w:rsidRDefault="00385796" w:rsidP="00305D6C">
            <w:pPr>
              <w:ind w:left="113" w:right="113"/>
              <w:jc w:val="center"/>
              <w:rPr>
                <w:rFonts w:ascii="Arial" w:hAnsi="Arial" w:cs="Arial"/>
                <w:b/>
              </w:rPr>
            </w:pPr>
            <w:r w:rsidRPr="00B80EDA">
              <w:rPr>
                <w:rFonts w:ascii="Arial" w:hAnsi="Arial" w:cs="Arial"/>
                <w:b/>
              </w:rPr>
              <w:t xml:space="preserve">Organiser – </w:t>
            </w:r>
            <w:r>
              <w:rPr>
                <w:rFonts w:ascii="Arial" w:hAnsi="Arial" w:cs="Arial"/>
                <w:b/>
              </w:rPr>
              <w:t>Number, money and measure</w:t>
            </w:r>
          </w:p>
        </w:tc>
        <w:tc>
          <w:tcPr>
            <w:tcW w:w="709" w:type="dxa"/>
            <w:shd w:val="clear" w:color="auto" w:fill="F7CAAC" w:themeFill="accent2" w:themeFillTint="66"/>
            <w:textDirection w:val="btLr"/>
          </w:tcPr>
          <w:p w14:paraId="6F57CD6B" w14:textId="77777777" w:rsidR="00385796" w:rsidRPr="00B80EDA" w:rsidRDefault="00385796" w:rsidP="00305D6C">
            <w:pPr>
              <w:ind w:left="113" w:right="113"/>
              <w:jc w:val="center"/>
              <w:rPr>
                <w:rFonts w:ascii="Arial" w:hAnsi="Arial" w:cs="Arial"/>
                <w:b/>
              </w:rPr>
            </w:pPr>
            <w:r>
              <w:rPr>
                <w:rFonts w:ascii="Arial"/>
                <w:b/>
              </w:rPr>
              <w:t>Patterns</w:t>
            </w:r>
            <w:r>
              <w:rPr>
                <w:rFonts w:ascii="Arial"/>
                <w:b/>
                <w:spacing w:val="-2"/>
              </w:rPr>
              <w:t xml:space="preserve"> </w:t>
            </w:r>
            <w:r>
              <w:rPr>
                <w:rFonts w:ascii="Arial"/>
                <w:b/>
                <w:spacing w:val="-1"/>
              </w:rPr>
              <w:t>and</w:t>
            </w:r>
            <w:r>
              <w:rPr>
                <w:rFonts w:ascii="Arial"/>
                <w:b/>
                <w:spacing w:val="-2"/>
              </w:rPr>
              <w:t xml:space="preserve"> </w:t>
            </w:r>
            <w:r>
              <w:rPr>
                <w:rFonts w:ascii="Arial"/>
                <w:b/>
                <w:spacing w:val="-1"/>
              </w:rPr>
              <w:t>relationships</w:t>
            </w:r>
          </w:p>
        </w:tc>
        <w:tc>
          <w:tcPr>
            <w:tcW w:w="3260" w:type="dxa"/>
          </w:tcPr>
          <w:p w14:paraId="31852524" w14:textId="77777777" w:rsidR="00385796" w:rsidRDefault="00385796" w:rsidP="005A6DFC">
            <w:pPr>
              <w:pStyle w:val="TableParagraph"/>
              <w:ind w:left="12" w:right="143"/>
              <w:rPr>
                <w:rFonts w:ascii="Arial"/>
                <w:spacing w:val="-1"/>
                <w:sz w:val="18"/>
              </w:rPr>
            </w:pPr>
          </w:p>
          <w:p w14:paraId="5CB44C86" w14:textId="6D24EFF5" w:rsidR="00385796" w:rsidRDefault="00385796" w:rsidP="005A6DFC">
            <w:pPr>
              <w:pStyle w:val="TableParagraph"/>
              <w:ind w:left="12" w:right="143"/>
              <w:rPr>
                <w:rFonts w:ascii="Arial" w:eastAsia="Arial" w:hAnsi="Arial" w:cs="Arial"/>
                <w:sz w:val="18"/>
                <w:szCs w:val="18"/>
              </w:rPr>
            </w:pPr>
            <w:r>
              <w:rPr>
                <w:rFonts w:ascii="Arial"/>
                <w:spacing w:val="-1"/>
                <w:sz w:val="18"/>
              </w:rPr>
              <w:t>Having</w:t>
            </w:r>
            <w:r>
              <w:rPr>
                <w:rFonts w:ascii="Arial"/>
                <w:sz w:val="18"/>
              </w:rPr>
              <w:t xml:space="preserve"> </w:t>
            </w:r>
            <w:r>
              <w:rPr>
                <w:rFonts w:ascii="Arial"/>
                <w:spacing w:val="-1"/>
                <w:sz w:val="18"/>
              </w:rPr>
              <w:t>explored</w:t>
            </w:r>
            <w:r>
              <w:rPr>
                <w:rFonts w:ascii="Arial"/>
                <w:spacing w:val="-2"/>
                <w:sz w:val="18"/>
              </w:rPr>
              <w:t xml:space="preserve"> </w:t>
            </w:r>
            <w:r>
              <w:rPr>
                <w:rFonts w:ascii="Arial"/>
                <w:sz w:val="18"/>
              </w:rPr>
              <w:t>more</w:t>
            </w:r>
            <w:r>
              <w:rPr>
                <w:rFonts w:ascii="Arial"/>
                <w:spacing w:val="-2"/>
                <w:sz w:val="18"/>
              </w:rPr>
              <w:t xml:space="preserve"> </w:t>
            </w:r>
            <w:r>
              <w:rPr>
                <w:rFonts w:ascii="Arial"/>
                <w:spacing w:val="-1"/>
                <w:sz w:val="18"/>
              </w:rPr>
              <w:t>complex</w:t>
            </w:r>
            <w:r>
              <w:rPr>
                <w:rFonts w:ascii="Arial"/>
                <w:spacing w:val="27"/>
                <w:sz w:val="18"/>
              </w:rPr>
              <w:t xml:space="preserve"> </w:t>
            </w:r>
            <w:r>
              <w:rPr>
                <w:rFonts w:ascii="Arial"/>
                <w:spacing w:val="-1"/>
                <w:sz w:val="18"/>
              </w:rPr>
              <w:t>number</w:t>
            </w:r>
            <w:r>
              <w:rPr>
                <w:rFonts w:ascii="Arial"/>
                <w:sz w:val="18"/>
              </w:rPr>
              <w:t xml:space="preserve"> </w:t>
            </w:r>
            <w:r>
              <w:rPr>
                <w:rFonts w:ascii="Arial"/>
                <w:spacing w:val="-1"/>
                <w:sz w:val="18"/>
              </w:rPr>
              <w:t>sequences,</w:t>
            </w:r>
            <w:r>
              <w:rPr>
                <w:rFonts w:ascii="Arial"/>
                <w:spacing w:val="-2"/>
                <w:sz w:val="18"/>
              </w:rPr>
              <w:t xml:space="preserve"> </w:t>
            </w:r>
            <w:r>
              <w:rPr>
                <w:rFonts w:ascii="Arial"/>
                <w:spacing w:val="-1"/>
                <w:sz w:val="18"/>
              </w:rPr>
              <w:t>including</w:t>
            </w:r>
            <w:r>
              <w:rPr>
                <w:rFonts w:ascii="Arial"/>
                <w:spacing w:val="-2"/>
                <w:sz w:val="18"/>
              </w:rPr>
              <w:t xml:space="preserve"> </w:t>
            </w:r>
            <w:r>
              <w:rPr>
                <w:rFonts w:ascii="Arial"/>
                <w:spacing w:val="-1"/>
                <w:sz w:val="18"/>
              </w:rPr>
              <w:t>well</w:t>
            </w:r>
            <w:r>
              <w:rPr>
                <w:rFonts w:ascii="Arial"/>
                <w:spacing w:val="35"/>
                <w:sz w:val="18"/>
              </w:rPr>
              <w:t xml:space="preserve"> </w:t>
            </w:r>
            <w:r>
              <w:rPr>
                <w:rFonts w:ascii="Arial"/>
                <w:spacing w:val="-1"/>
                <w:sz w:val="18"/>
              </w:rPr>
              <w:t>known</w:t>
            </w:r>
            <w:r>
              <w:rPr>
                <w:rFonts w:ascii="Arial"/>
                <w:sz w:val="18"/>
              </w:rPr>
              <w:t xml:space="preserve"> </w:t>
            </w:r>
            <w:r>
              <w:rPr>
                <w:rFonts w:ascii="Arial"/>
                <w:spacing w:val="-1"/>
                <w:sz w:val="18"/>
              </w:rPr>
              <w:t>named</w:t>
            </w:r>
            <w:r>
              <w:rPr>
                <w:rFonts w:ascii="Arial"/>
                <w:sz w:val="18"/>
              </w:rPr>
              <w:t xml:space="preserve"> </w:t>
            </w:r>
            <w:r>
              <w:rPr>
                <w:rFonts w:ascii="Arial"/>
                <w:spacing w:val="-1"/>
                <w:sz w:val="18"/>
              </w:rPr>
              <w:t>number</w:t>
            </w:r>
            <w:r>
              <w:rPr>
                <w:rFonts w:ascii="Arial"/>
                <w:sz w:val="18"/>
              </w:rPr>
              <w:t xml:space="preserve"> </w:t>
            </w:r>
            <w:r>
              <w:rPr>
                <w:rFonts w:ascii="Arial"/>
                <w:spacing w:val="-1"/>
                <w:sz w:val="18"/>
              </w:rPr>
              <w:t>patterns,</w:t>
            </w:r>
            <w:r>
              <w:rPr>
                <w:rFonts w:ascii="Arial"/>
                <w:sz w:val="18"/>
              </w:rPr>
              <w:t xml:space="preserve"> I</w:t>
            </w:r>
            <w:r>
              <w:rPr>
                <w:rFonts w:ascii="Arial"/>
                <w:spacing w:val="29"/>
                <w:sz w:val="18"/>
              </w:rPr>
              <w:t xml:space="preserve"> </w:t>
            </w:r>
            <w:r>
              <w:rPr>
                <w:rFonts w:ascii="Arial"/>
                <w:sz w:val="18"/>
              </w:rPr>
              <w:t>can</w:t>
            </w:r>
            <w:r>
              <w:rPr>
                <w:rFonts w:ascii="Arial"/>
                <w:spacing w:val="-2"/>
                <w:sz w:val="18"/>
              </w:rPr>
              <w:t xml:space="preserve"> </w:t>
            </w:r>
            <w:r>
              <w:rPr>
                <w:rFonts w:ascii="Arial"/>
                <w:spacing w:val="-1"/>
                <w:sz w:val="18"/>
              </w:rPr>
              <w:t>explain</w:t>
            </w:r>
            <w:r>
              <w:rPr>
                <w:rFonts w:ascii="Arial"/>
                <w:sz w:val="18"/>
              </w:rPr>
              <w:t xml:space="preserve"> the</w:t>
            </w:r>
            <w:r>
              <w:rPr>
                <w:rFonts w:ascii="Arial"/>
                <w:spacing w:val="-2"/>
                <w:sz w:val="18"/>
              </w:rPr>
              <w:t xml:space="preserve"> </w:t>
            </w:r>
            <w:r>
              <w:rPr>
                <w:rFonts w:ascii="Arial"/>
                <w:spacing w:val="-1"/>
                <w:sz w:val="18"/>
              </w:rPr>
              <w:t>rule</w:t>
            </w:r>
            <w:r>
              <w:rPr>
                <w:rFonts w:ascii="Arial"/>
                <w:sz w:val="18"/>
              </w:rPr>
              <w:t xml:space="preserve"> </w:t>
            </w:r>
            <w:r>
              <w:rPr>
                <w:rFonts w:ascii="Arial"/>
                <w:spacing w:val="-1"/>
                <w:sz w:val="18"/>
              </w:rPr>
              <w:t>used</w:t>
            </w:r>
            <w:r>
              <w:rPr>
                <w:rFonts w:ascii="Arial"/>
                <w:sz w:val="18"/>
              </w:rPr>
              <w:t xml:space="preserve"> </w:t>
            </w:r>
            <w:r>
              <w:rPr>
                <w:rFonts w:ascii="Arial"/>
                <w:spacing w:val="-1"/>
                <w:sz w:val="18"/>
              </w:rPr>
              <w:t>to</w:t>
            </w:r>
            <w:r>
              <w:rPr>
                <w:rFonts w:ascii="Arial"/>
                <w:sz w:val="18"/>
              </w:rPr>
              <w:t xml:space="preserve"> </w:t>
            </w:r>
            <w:r>
              <w:rPr>
                <w:rFonts w:ascii="Arial"/>
                <w:spacing w:val="-1"/>
                <w:sz w:val="18"/>
              </w:rPr>
              <w:t>gener</w:t>
            </w:r>
            <w:r>
              <w:rPr>
                <w:rFonts w:ascii="Arial"/>
                <w:sz w:val="18"/>
              </w:rPr>
              <w:t xml:space="preserve">ate </w:t>
            </w:r>
            <w:r>
              <w:rPr>
                <w:rFonts w:ascii="Arial"/>
                <w:spacing w:val="-1"/>
                <w:sz w:val="18"/>
              </w:rPr>
              <w:t>the</w:t>
            </w:r>
            <w:r>
              <w:rPr>
                <w:rFonts w:ascii="Arial"/>
                <w:sz w:val="18"/>
              </w:rPr>
              <w:t xml:space="preserve"> </w:t>
            </w:r>
            <w:r>
              <w:rPr>
                <w:rFonts w:ascii="Arial"/>
                <w:spacing w:val="-1"/>
                <w:sz w:val="18"/>
              </w:rPr>
              <w:t>sequence,</w:t>
            </w:r>
            <w:r>
              <w:rPr>
                <w:rFonts w:ascii="Arial"/>
                <w:sz w:val="18"/>
              </w:rPr>
              <w:t xml:space="preserve"> &amp; </w:t>
            </w:r>
            <w:r>
              <w:rPr>
                <w:rFonts w:ascii="Arial"/>
                <w:spacing w:val="-1"/>
                <w:sz w:val="18"/>
              </w:rPr>
              <w:t>apply</w:t>
            </w:r>
            <w:r>
              <w:rPr>
                <w:rFonts w:ascii="Arial"/>
                <w:spacing w:val="-2"/>
                <w:sz w:val="18"/>
              </w:rPr>
              <w:t xml:space="preserve"> </w:t>
            </w:r>
            <w:r>
              <w:rPr>
                <w:rFonts w:ascii="Arial"/>
                <w:sz w:val="18"/>
              </w:rPr>
              <w:t>it</w:t>
            </w:r>
            <w:r>
              <w:rPr>
                <w:rFonts w:ascii="Arial"/>
                <w:spacing w:val="-2"/>
                <w:sz w:val="18"/>
              </w:rPr>
              <w:t xml:space="preserve"> </w:t>
            </w:r>
            <w:r>
              <w:rPr>
                <w:rFonts w:ascii="Arial"/>
                <w:sz w:val="18"/>
              </w:rPr>
              <w:t>to</w:t>
            </w:r>
            <w:r>
              <w:rPr>
                <w:rFonts w:ascii="Arial"/>
                <w:spacing w:val="21"/>
                <w:sz w:val="18"/>
              </w:rPr>
              <w:t xml:space="preserve"> </w:t>
            </w:r>
            <w:r>
              <w:rPr>
                <w:rFonts w:ascii="Arial"/>
                <w:spacing w:val="-1"/>
                <w:sz w:val="18"/>
              </w:rPr>
              <w:t>extend</w:t>
            </w:r>
            <w:r>
              <w:rPr>
                <w:rFonts w:ascii="Arial"/>
                <w:sz w:val="18"/>
              </w:rPr>
              <w:t xml:space="preserve"> the </w:t>
            </w:r>
            <w:r>
              <w:rPr>
                <w:rFonts w:ascii="Arial"/>
                <w:spacing w:val="-1"/>
                <w:sz w:val="18"/>
              </w:rPr>
              <w:t>pattern.</w:t>
            </w:r>
          </w:p>
          <w:p w14:paraId="0BE8A712" w14:textId="77777777" w:rsidR="00385796" w:rsidRDefault="00385796" w:rsidP="005A6DFC">
            <w:pPr>
              <w:pStyle w:val="TableParagraph"/>
              <w:spacing w:before="9"/>
              <w:rPr>
                <w:rFonts w:ascii="Times New Roman" w:eastAsia="Times New Roman" w:hAnsi="Times New Roman" w:cs="Times New Roman"/>
                <w:sz w:val="23"/>
                <w:szCs w:val="23"/>
              </w:rPr>
            </w:pPr>
          </w:p>
          <w:p w14:paraId="775E10B6" w14:textId="77777777" w:rsidR="00385796" w:rsidRDefault="00385796" w:rsidP="005A6DFC">
            <w:pPr>
              <w:pStyle w:val="TableParagraph"/>
              <w:ind w:left="41"/>
              <w:rPr>
                <w:rFonts w:ascii="Arial" w:eastAsia="Arial" w:hAnsi="Arial" w:cs="Arial"/>
                <w:sz w:val="18"/>
                <w:szCs w:val="18"/>
              </w:rPr>
            </w:pPr>
            <w:r>
              <w:rPr>
                <w:rFonts w:ascii="Arial"/>
                <w:b/>
                <w:color w:val="2D74B5"/>
                <w:sz w:val="18"/>
              </w:rPr>
              <w:t xml:space="preserve">MTH </w:t>
            </w:r>
            <w:r>
              <w:rPr>
                <w:rFonts w:ascii="Arial"/>
                <w:b/>
                <w:color w:val="2D74B5"/>
                <w:spacing w:val="-1"/>
                <w:sz w:val="18"/>
              </w:rPr>
              <w:t>2-13a</w:t>
            </w:r>
          </w:p>
          <w:p w14:paraId="354E56A8" w14:textId="5A11BB8F" w:rsidR="00385796" w:rsidRPr="00C51208" w:rsidRDefault="00385796" w:rsidP="005A6DFC">
            <w:pPr>
              <w:rPr>
                <w:rFonts w:ascii="Arial" w:hAnsi="Arial" w:cs="Arial"/>
                <w:b/>
                <w:bCs/>
                <w:sz w:val="18"/>
                <w:szCs w:val="18"/>
              </w:rPr>
            </w:pPr>
          </w:p>
        </w:tc>
        <w:tc>
          <w:tcPr>
            <w:tcW w:w="2552" w:type="dxa"/>
          </w:tcPr>
          <w:p w14:paraId="195F3BE2" w14:textId="77777777" w:rsidR="00385796" w:rsidRDefault="00385796" w:rsidP="00305D6C">
            <w:pPr>
              <w:pStyle w:val="TableParagraph"/>
              <w:spacing w:before="67"/>
              <w:ind w:left="31"/>
              <w:rPr>
                <w:rFonts w:ascii="Arial" w:eastAsia="Arial" w:hAnsi="Arial" w:cs="Arial"/>
                <w:sz w:val="16"/>
                <w:szCs w:val="16"/>
              </w:rPr>
            </w:pPr>
            <w:r>
              <w:rPr>
                <w:rFonts w:ascii="Arial"/>
                <w:b/>
                <w:sz w:val="16"/>
              </w:rPr>
              <w:t>I</w:t>
            </w:r>
            <w:r>
              <w:rPr>
                <w:rFonts w:ascii="Arial"/>
                <w:b/>
                <w:spacing w:val="1"/>
                <w:sz w:val="16"/>
              </w:rPr>
              <w:t xml:space="preserve"> </w:t>
            </w:r>
            <w:r>
              <w:rPr>
                <w:rFonts w:ascii="Arial"/>
                <w:b/>
                <w:spacing w:val="-1"/>
                <w:sz w:val="16"/>
              </w:rPr>
              <w:t>can/am able</w:t>
            </w:r>
            <w:r>
              <w:rPr>
                <w:rFonts w:ascii="Arial"/>
                <w:b/>
                <w:spacing w:val="-3"/>
                <w:sz w:val="16"/>
              </w:rPr>
              <w:t xml:space="preserve"> </w:t>
            </w:r>
            <w:r>
              <w:rPr>
                <w:rFonts w:ascii="Arial"/>
                <w:b/>
                <w:spacing w:val="-2"/>
                <w:sz w:val="16"/>
              </w:rPr>
              <w:t>to:</w:t>
            </w:r>
          </w:p>
          <w:p w14:paraId="61CCB542" w14:textId="65994468" w:rsidR="00385796" w:rsidRPr="00141E46" w:rsidRDefault="00385796" w:rsidP="00BC6BA9">
            <w:pPr>
              <w:pStyle w:val="ListParagraph"/>
              <w:widowControl w:val="0"/>
              <w:numPr>
                <w:ilvl w:val="0"/>
                <w:numId w:val="148"/>
              </w:numPr>
              <w:tabs>
                <w:tab w:val="left" w:pos="190"/>
              </w:tabs>
              <w:spacing w:line="227" w:lineRule="auto"/>
              <w:rPr>
                <w:rFonts w:ascii="Arial" w:eastAsia="Arial" w:hAnsi="Arial" w:cs="Arial"/>
                <w:sz w:val="16"/>
                <w:szCs w:val="16"/>
              </w:rPr>
            </w:pPr>
            <w:r w:rsidRPr="00141E46">
              <w:rPr>
                <w:rFonts w:ascii="Arial"/>
                <w:spacing w:val="-1"/>
                <w:sz w:val="16"/>
                <w:szCs w:val="16"/>
              </w:rPr>
              <w:t>Continue</w:t>
            </w:r>
            <w:r w:rsidRPr="00141E46">
              <w:rPr>
                <w:rFonts w:ascii="Arial"/>
                <w:sz w:val="16"/>
                <w:szCs w:val="16"/>
              </w:rPr>
              <w:t xml:space="preserve"> a</w:t>
            </w:r>
            <w:r w:rsidRPr="00141E46">
              <w:rPr>
                <w:rFonts w:ascii="Arial"/>
                <w:spacing w:val="-2"/>
                <w:sz w:val="16"/>
                <w:szCs w:val="16"/>
              </w:rPr>
              <w:t xml:space="preserve"> </w:t>
            </w:r>
            <w:r w:rsidRPr="00141E46">
              <w:rPr>
                <w:rFonts w:ascii="Arial"/>
                <w:spacing w:val="-1"/>
                <w:sz w:val="16"/>
                <w:szCs w:val="16"/>
              </w:rPr>
              <w:t>sequence</w:t>
            </w:r>
            <w:r w:rsidRPr="00141E46">
              <w:rPr>
                <w:rFonts w:ascii="Arial"/>
                <w:sz w:val="16"/>
                <w:szCs w:val="16"/>
              </w:rPr>
              <w:t xml:space="preserve"> </w:t>
            </w:r>
            <w:r w:rsidRPr="00141E46">
              <w:rPr>
                <w:rFonts w:ascii="Arial"/>
                <w:spacing w:val="-1"/>
                <w:sz w:val="16"/>
                <w:szCs w:val="16"/>
              </w:rPr>
              <w:t>using</w:t>
            </w:r>
            <w:r w:rsidRPr="00141E46">
              <w:rPr>
                <w:rFonts w:ascii="Arial"/>
                <w:sz w:val="16"/>
                <w:szCs w:val="16"/>
              </w:rPr>
              <w:t xml:space="preserve"> a</w:t>
            </w:r>
            <w:r w:rsidRPr="00141E46">
              <w:rPr>
                <w:rFonts w:ascii="Arial"/>
                <w:spacing w:val="-3"/>
                <w:sz w:val="16"/>
                <w:szCs w:val="16"/>
              </w:rPr>
              <w:t xml:space="preserve"> </w:t>
            </w:r>
            <w:r w:rsidRPr="00141E46">
              <w:rPr>
                <w:rFonts w:ascii="Arial"/>
                <w:spacing w:val="-1"/>
                <w:sz w:val="16"/>
                <w:szCs w:val="16"/>
              </w:rPr>
              <w:t>rule</w:t>
            </w:r>
            <w:r w:rsidRPr="00141E46">
              <w:rPr>
                <w:rFonts w:ascii="Arial"/>
                <w:spacing w:val="21"/>
                <w:sz w:val="16"/>
                <w:szCs w:val="16"/>
              </w:rPr>
              <w:t xml:space="preserve"> </w:t>
            </w:r>
            <w:r w:rsidRPr="00141E46">
              <w:rPr>
                <w:rFonts w:ascii="Arial"/>
                <w:spacing w:val="-1"/>
                <w:sz w:val="16"/>
                <w:szCs w:val="16"/>
              </w:rPr>
              <w:t>explained</w:t>
            </w:r>
            <w:r w:rsidRPr="00141E46">
              <w:rPr>
                <w:rFonts w:ascii="Arial"/>
                <w:sz w:val="16"/>
                <w:szCs w:val="16"/>
              </w:rPr>
              <w:t xml:space="preserve"> in</w:t>
            </w:r>
            <w:r w:rsidRPr="00141E46">
              <w:rPr>
                <w:rFonts w:ascii="Arial"/>
                <w:spacing w:val="3"/>
                <w:sz w:val="16"/>
                <w:szCs w:val="16"/>
              </w:rPr>
              <w:t xml:space="preserve"> </w:t>
            </w:r>
            <w:r w:rsidRPr="00141E46">
              <w:rPr>
                <w:rFonts w:ascii="Arial"/>
                <w:spacing w:val="-2"/>
                <w:sz w:val="16"/>
                <w:szCs w:val="16"/>
              </w:rPr>
              <w:t>words,</w:t>
            </w:r>
            <w:r w:rsidRPr="00141E46">
              <w:rPr>
                <w:rFonts w:ascii="Arial"/>
                <w:spacing w:val="3"/>
                <w:sz w:val="16"/>
                <w:szCs w:val="16"/>
              </w:rPr>
              <w:t xml:space="preserve"> </w:t>
            </w:r>
            <w:r w:rsidRPr="00141E46">
              <w:rPr>
                <w:rFonts w:ascii="Arial"/>
                <w:color w:val="053C70"/>
                <w:spacing w:val="-2"/>
                <w:sz w:val="16"/>
                <w:szCs w:val="16"/>
              </w:rPr>
              <w:t>e.g.</w:t>
            </w:r>
            <w:r w:rsidRPr="00141E46">
              <w:rPr>
                <w:rFonts w:ascii="Arial"/>
                <w:color w:val="053C70"/>
                <w:spacing w:val="-1"/>
                <w:sz w:val="16"/>
                <w:szCs w:val="16"/>
              </w:rPr>
              <w:t xml:space="preserve"> start at </w:t>
            </w:r>
            <w:r w:rsidRPr="00141E46">
              <w:rPr>
                <w:rFonts w:ascii="Arial"/>
                <w:color w:val="053C70"/>
                <w:sz w:val="16"/>
                <w:szCs w:val="16"/>
              </w:rPr>
              <w:t>3</w:t>
            </w:r>
            <w:r w:rsidRPr="00141E46">
              <w:rPr>
                <w:rFonts w:ascii="Arial"/>
                <w:color w:val="053C70"/>
                <w:spacing w:val="-2"/>
                <w:sz w:val="16"/>
                <w:szCs w:val="16"/>
              </w:rPr>
              <w:t xml:space="preserve"> </w:t>
            </w:r>
            <w:r w:rsidRPr="00141E46">
              <w:rPr>
                <w:rFonts w:ascii="Arial"/>
                <w:color w:val="053C70"/>
                <w:sz w:val="16"/>
                <w:szCs w:val="16"/>
              </w:rPr>
              <w:t>&amp;</w:t>
            </w:r>
            <w:r w:rsidRPr="00141E46">
              <w:rPr>
                <w:rFonts w:ascii="Arial"/>
                <w:color w:val="053C70"/>
                <w:spacing w:val="27"/>
                <w:sz w:val="16"/>
                <w:szCs w:val="16"/>
              </w:rPr>
              <w:t xml:space="preserve"> </w:t>
            </w:r>
            <w:r w:rsidRPr="00141E46">
              <w:rPr>
                <w:rFonts w:ascii="Arial"/>
                <w:color w:val="053C70"/>
                <w:spacing w:val="-1"/>
                <w:sz w:val="16"/>
                <w:szCs w:val="16"/>
              </w:rPr>
              <w:t>add</w:t>
            </w:r>
            <w:r w:rsidRPr="00141E46">
              <w:rPr>
                <w:rFonts w:ascii="Arial"/>
                <w:color w:val="053C70"/>
                <w:sz w:val="16"/>
                <w:szCs w:val="16"/>
              </w:rPr>
              <w:t xml:space="preserve"> 4</w:t>
            </w:r>
          </w:p>
          <w:p w14:paraId="43E22651" w14:textId="77777777" w:rsidR="00385796" w:rsidRPr="00141E46" w:rsidRDefault="00385796" w:rsidP="00141E46">
            <w:pPr>
              <w:pStyle w:val="ListParagraph"/>
              <w:widowControl w:val="0"/>
              <w:tabs>
                <w:tab w:val="left" w:pos="190"/>
              </w:tabs>
              <w:spacing w:line="227" w:lineRule="auto"/>
              <w:ind w:left="187"/>
              <w:rPr>
                <w:rFonts w:ascii="Arial" w:eastAsia="Arial" w:hAnsi="Arial" w:cs="Arial"/>
                <w:sz w:val="16"/>
                <w:szCs w:val="16"/>
              </w:rPr>
            </w:pPr>
          </w:p>
          <w:p w14:paraId="1C346D02" w14:textId="4D8946D0" w:rsidR="00385796" w:rsidRPr="00141E46" w:rsidRDefault="00385796" w:rsidP="00BC6BA9">
            <w:pPr>
              <w:pStyle w:val="ListParagraph"/>
              <w:widowControl w:val="0"/>
              <w:numPr>
                <w:ilvl w:val="0"/>
                <w:numId w:val="148"/>
              </w:numPr>
              <w:tabs>
                <w:tab w:val="left" w:pos="190"/>
              </w:tabs>
              <w:spacing w:line="178" w:lineRule="exact"/>
              <w:rPr>
                <w:rFonts w:ascii="Arial" w:eastAsia="Arial" w:hAnsi="Arial" w:cs="Arial"/>
                <w:sz w:val="16"/>
                <w:szCs w:val="16"/>
              </w:rPr>
            </w:pPr>
            <w:r w:rsidRPr="00141E46">
              <w:rPr>
                <w:rFonts w:ascii="Arial"/>
                <w:spacing w:val="-1"/>
                <w:sz w:val="16"/>
                <w:szCs w:val="16"/>
              </w:rPr>
              <w:t>Describe</w:t>
            </w:r>
            <w:r w:rsidRPr="00141E46">
              <w:rPr>
                <w:rFonts w:ascii="Arial"/>
                <w:sz w:val="16"/>
                <w:szCs w:val="16"/>
              </w:rPr>
              <w:t xml:space="preserve"> a</w:t>
            </w:r>
            <w:r w:rsidRPr="00141E46">
              <w:rPr>
                <w:rFonts w:ascii="Arial"/>
                <w:spacing w:val="-3"/>
                <w:sz w:val="16"/>
                <w:szCs w:val="16"/>
              </w:rPr>
              <w:t xml:space="preserve"> </w:t>
            </w:r>
            <w:r w:rsidRPr="00141E46">
              <w:rPr>
                <w:rFonts w:ascii="Arial"/>
                <w:spacing w:val="-1"/>
                <w:sz w:val="16"/>
                <w:szCs w:val="16"/>
              </w:rPr>
              <w:t>simple</w:t>
            </w:r>
            <w:r w:rsidRPr="00141E46">
              <w:rPr>
                <w:rFonts w:ascii="Arial"/>
                <w:spacing w:val="-2"/>
                <w:sz w:val="16"/>
                <w:szCs w:val="16"/>
              </w:rPr>
              <w:t xml:space="preserve"> </w:t>
            </w:r>
            <w:r w:rsidRPr="00141E46">
              <w:rPr>
                <w:rFonts w:ascii="Arial"/>
                <w:spacing w:val="-1"/>
                <w:sz w:val="16"/>
                <w:szCs w:val="16"/>
              </w:rPr>
              <w:t>sequence</w:t>
            </w:r>
            <w:r w:rsidRPr="00141E46">
              <w:rPr>
                <w:rFonts w:ascii="Arial"/>
                <w:sz w:val="16"/>
                <w:szCs w:val="16"/>
              </w:rPr>
              <w:t xml:space="preserve"> </w:t>
            </w:r>
            <w:r w:rsidRPr="00141E46">
              <w:rPr>
                <w:rFonts w:ascii="Arial"/>
                <w:spacing w:val="-1"/>
                <w:sz w:val="16"/>
                <w:szCs w:val="16"/>
              </w:rPr>
              <w:t>using words</w:t>
            </w:r>
          </w:p>
          <w:p w14:paraId="4736CBC7" w14:textId="77777777" w:rsidR="00385796" w:rsidRPr="00141E46" w:rsidRDefault="00385796" w:rsidP="00141E46">
            <w:pPr>
              <w:pStyle w:val="ListParagraph"/>
              <w:widowControl w:val="0"/>
              <w:tabs>
                <w:tab w:val="left" w:pos="190"/>
              </w:tabs>
              <w:spacing w:line="178" w:lineRule="exact"/>
              <w:ind w:left="187"/>
              <w:rPr>
                <w:rFonts w:ascii="Arial" w:eastAsia="Arial" w:hAnsi="Arial" w:cs="Arial"/>
                <w:sz w:val="16"/>
                <w:szCs w:val="16"/>
              </w:rPr>
            </w:pPr>
          </w:p>
          <w:p w14:paraId="43837C41" w14:textId="77777777" w:rsidR="00385796" w:rsidRPr="00141E46" w:rsidRDefault="00385796" w:rsidP="00BC6BA9">
            <w:pPr>
              <w:pStyle w:val="ListParagraph"/>
              <w:widowControl w:val="0"/>
              <w:numPr>
                <w:ilvl w:val="0"/>
                <w:numId w:val="148"/>
              </w:numPr>
              <w:tabs>
                <w:tab w:val="left" w:pos="176"/>
              </w:tabs>
              <w:rPr>
                <w:rFonts w:ascii="Arial" w:eastAsia="Arial" w:hAnsi="Arial" w:cs="Arial"/>
                <w:sz w:val="16"/>
                <w:szCs w:val="16"/>
              </w:rPr>
            </w:pPr>
            <w:r w:rsidRPr="00141E46">
              <w:rPr>
                <w:rFonts w:ascii="Arial"/>
                <w:spacing w:val="-1"/>
                <w:sz w:val="16"/>
                <w:szCs w:val="16"/>
              </w:rPr>
              <w:t>Write</w:t>
            </w:r>
            <w:r w:rsidRPr="00141E46">
              <w:rPr>
                <w:rFonts w:ascii="Arial"/>
                <w:sz w:val="16"/>
                <w:szCs w:val="16"/>
              </w:rPr>
              <w:t xml:space="preserve"> </w:t>
            </w:r>
            <w:r w:rsidRPr="00141E46">
              <w:rPr>
                <w:rFonts w:ascii="Arial"/>
                <w:spacing w:val="-1"/>
                <w:sz w:val="16"/>
                <w:szCs w:val="16"/>
              </w:rPr>
              <w:t>the</w:t>
            </w:r>
            <w:r w:rsidRPr="00141E46">
              <w:rPr>
                <w:rFonts w:ascii="Arial"/>
                <w:spacing w:val="-3"/>
                <w:sz w:val="16"/>
                <w:szCs w:val="16"/>
              </w:rPr>
              <w:t xml:space="preserve"> </w:t>
            </w:r>
            <w:r w:rsidRPr="00141E46">
              <w:rPr>
                <w:rFonts w:ascii="Arial"/>
                <w:spacing w:val="-1"/>
                <w:sz w:val="16"/>
                <w:szCs w:val="16"/>
              </w:rPr>
              <w:t>rule</w:t>
            </w:r>
            <w:r w:rsidRPr="00141E46">
              <w:rPr>
                <w:rFonts w:ascii="Arial"/>
                <w:spacing w:val="-2"/>
                <w:sz w:val="16"/>
                <w:szCs w:val="16"/>
              </w:rPr>
              <w:t xml:space="preserve"> </w:t>
            </w:r>
            <w:r w:rsidRPr="00141E46">
              <w:rPr>
                <w:rFonts w:ascii="Arial"/>
                <w:sz w:val="16"/>
                <w:szCs w:val="16"/>
              </w:rPr>
              <w:t>to a</w:t>
            </w:r>
            <w:r w:rsidRPr="00141E46">
              <w:rPr>
                <w:rFonts w:ascii="Arial"/>
                <w:spacing w:val="-2"/>
                <w:sz w:val="16"/>
                <w:szCs w:val="16"/>
              </w:rPr>
              <w:t xml:space="preserve"> </w:t>
            </w:r>
            <w:r w:rsidRPr="00141E46">
              <w:rPr>
                <w:rFonts w:ascii="Arial"/>
                <w:spacing w:val="-1"/>
                <w:sz w:val="16"/>
                <w:szCs w:val="16"/>
              </w:rPr>
              <w:t>simple</w:t>
            </w:r>
            <w:r w:rsidRPr="00141E46">
              <w:rPr>
                <w:rFonts w:ascii="Arial"/>
                <w:spacing w:val="-2"/>
                <w:sz w:val="16"/>
                <w:szCs w:val="16"/>
              </w:rPr>
              <w:t xml:space="preserve"> </w:t>
            </w:r>
            <w:r w:rsidRPr="00141E46">
              <w:rPr>
                <w:rFonts w:ascii="Arial"/>
                <w:spacing w:val="-1"/>
                <w:sz w:val="16"/>
                <w:szCs w:val="16"/>
              </w:rPr>
              <w:t>sequence</w:t>
            </w:r>
          </w:p>
          <w:p w14:paraId="67F63F11" w14:textId="1D599249" w:rsidR="00385796" w:rsidRPr="00141E46" w:rsidRDefault="00385796" w:rsidP="00BC6BA9">
            <w:pPr>
              <w:pStyle w:val="ListParagraph"/>
              <w:widowControl w:val="0"/>
              <w:numPr>
                <w:ilvl w:val="0"/>
                <w:numId w:val="148"/>
              </w:numPr>
              <w:tabs>
                <w:tab w:val="left" w:pos="195"/>
              </w:tabs>
              <w:spacing w:line="228" w:lineRule="auto"/>
              <w:rPr>
                <w:rFonts w:ascii="Arial" w:hAnsi="Arial" w:cs="Arial"/>
                <w:sz w:val="16"/>
                <w:szCs w:val="16"/>
              </w:rPr>
            </w:pPr>
            <w:r w:rsidRPr="00141E46">
              <w:rPr>
                <w:rFonts w:ascii="Arial"/>
                <w:sz w:val="16"/>
                <w:szCs w:val="16"/>
              </w:rPr>
              <w:t>Find a</w:t>
            </w:r>
            <w:r w:rsidRPr="00141E46">
              <w:rPr>
                <w:rFonts w:ascii="Arial"/>
                <w:spacing w:val="-2"/>
                <w:sz w:val="16"/>
                <w:szCs w:val="16"/>
              </w:rPr>
              <w:t xml:space="preserve"> </w:t>
            </w:r>
            <w:r w:rsidRPr="00141E46">
              <w:rPr>
                <w:rFonts w:ascii="Arial"/>
                <w:spacing w:val="-1"/>
                <w:sz w:val="16"/>
                <w:szCs w:val="16"/>
              </w:rPr>
              <w:t>missing</w:t>
            </w:r>
            <w:r w:rsidRPr="00141E46">
              <w:rPr>
                <w:rFonts w:ascii="Arial"/>
                <w:spacing w:val="-3"/>
                <w:sz w:val="16"/>
                <w:szCs w:val="16"/>
              </w:rPr>
              <w:t xml:space="preserve"> </w:t>
            </w:r>
            <w:r w:rsidRPr="00141E46">
              <w:rPr>
                <w:rFonts w:ascii="Arial"/>
                <w:spacing w:val="-1"/>
                <w:sz w:val="16"/>
                <w:szCs w:val="16"/>
              </w:rPr>
              <w:t>number</w:t>
            </w:r>
            <w:r w:rsidRPr="00141E46">
              <w:rPr>
                <w:rFonts w:ascii="Arial"/>
                <w:sz w:val="16"/>
                <w:szCs w:val="16"/>
              </w:rPr>
              <w:t xml:space="preserve"> in</w:t>
            </w:r>
            <w:r w:rsidRPr="00141E46">
              <w:rPr>
                <w:rFonts w:ascii="Arial"/>
                <w:spacing w:val="-2"/>
                <w:sz w:val="16"/>
                <w:szCs w:val="16"/>
              </w:rPr>
              <w:t xml:space="preserve"> </w:t>
            </w:r>
            <w:r w:rsidRPr="00141E46">
              <w:rPr>
                <w:rFonts w:ascii="Arial"/>
                <w:sz w:val="16"/>
                <w:szCs w:val="16"/>
              </w:rPr>
              <w:t>a</w:t>
            </w:r>
            <w:r w:rsidRPr="00141E46">
              <w:rPr>
                <w:rFonts w:ascii="Arial"/>
                <w:spacing w:val="-2"/>
                <w:sz w:val="16"/>
                <w:szCs w:val="16"/>
              </w:rPr>
              <w:t xml:space="preserve"> </w:t>
            </w:r>
            <w:r w:rsidRPr="00141E46">
              <w:rPr>
                <w:rFonts w:ascii="Arial"/>
                <w:spacing w:val="-1"/>
                <w:sz w:val="16"/>
                <w:szCs w:val="16"/>
              </w:rPr>
              <w:t>simple</w:t>
            </w:r>
            <w:r w:rsidRPr="00141E46">
              <w:rPr>
                <w:rFonts w:ascii="Arial"/>
                <w:spacing w:val="21"/>
                <w:sz w:val="16"/>
                <w:szCs w:val="16"/>
              </w:rPr>
              <w:t xml:space="preserve"> </w:t>
            </w:r>
            <w:r w:rsidRPr="00141E46">
              <w:rPr>
                <w:rFonts w:ascii="Arial"/>
                <w:spacing w:val="-1"/>
                <w:sz w:val="16"/>
                <w:szCs w:val="16"/>
              </w:rPr>
              <w:t>sequence</w:t>
            </w:r>
          </w:p>
        </w:tc>
        <w:tc>
          <w:tcPr>
            <w:tcW w:w="2693" w:type="dxa"/>
          </w:tcPr>
          <w:p w14:paraId="6CDE6CE7" w14:textId="77777777" w:rsidR="00385796" w:rsidRDefault="00385796" w:rsidP="00305D6C">
            <w:pPr>
              <w:pStyle w:val="TableParagraph"/>
              <w:spacing w:before="67"/>
              <w:ind w:left="125"/>
              <w:rPr>
                <w:rFonts w:ascii="Arial" w:eastAsia="Arial" w:hAnsi="Arial" w:cs="Arial"/>
                <w:sz w:val="16"/>
                <w:szCs w:val="16"/>
              </w:rPr>
            </w:pPr>
            <w:r>
              <w:rPr>
                <w:rFonts w:ascii="Arial"/>
                <w:b/>
                <w:sz w:val="16"/>
              </w:rPr>
              <w:t>I</w:t>
            </w:r>
            <w:r>
              <w:rPr>
                <w:rFonts w:ascii="Arial"/>
                <w:b/>
                <w:spacing w:val="1"/>
                <w:sz w:val="16"/>
              </w:rPr>
              <w:t xml:space="preserve"> </w:t>
            </w:r>
            <w:r>
              <w:rPr>
                <w:rFonts w:ascii="Arial"/>
                <w:b/>
                <w:spacing w:val="-1"/>
                <w:sz w:val="16"/>
              </w:rPr>
              <w:t>can/am able</w:t>
            </w:r>
            <w:r>
              <w:rPr>
                <w:rFonts w:ascii="Arial"/>
                <w:b/>
                <w:spacing w:val="-3"/>
                <w:sz w:val="16"/>
              </w:rPr>
              <w:t xml:space="preserve"> </w:t>
            </w:r>
            <w:r>
              <w:rPr>
                <w:rFonts w:ascii="Arial"/>
                <w:b/>
                <w:spacing w:val="-2"/>
                <w:sz w:val="16"/>
              </w:rPr>
              <w:t>to:</w:t>
            </w:r>
          </w:p>
          <w:p w14:paraId="5C79333F" w14:textId="77777777" w:rsidR="00385796" w:rsidRPr="00141E46" w:rsidRDefault="00385796" w:rsidP="00BC6BA9">
            <w:pPr>
              <w:pStyle w:val="ListParagraph"/>
              <w:widowControl w:val="0"/>
              <w:numPr>
                <w:ilvl w:val="0"/>
                <w:numId w:val="149"/>
              </w:numPr>
              <w:tabs>
                <w:tab w:val="left" w:pos="190"/>
              </w:tabs>
              <w:spacing w:line="228" w:lineRule="auto"/>
              <w:ind w:left="152"/>
              <w:rPr>
                <w:rFonts w:ascii="Arial" w:eastAsia="Arial" w:hAnsi="Arial" w:cs="Arial"/>
                <w:sz w:val="16"/>
                <w:szCs w:val="16"/>
              </w:rPr>
            </w:pPr>
            <w:r w:rsidRPr="00141E46">
              <w:rPr>
                <w:rFonts w:ascii="Arial"/>
                <w:spacing w:val="-1"/>
                <w:sz w:val="16"/>
                <w:szCs w:val="16"/>
              </w:rPr>
              <w:t>Describe</w:t>
            </w:r>
            <w:r w:rsidRPr="00141E46">
              <w:rPr>
                <w:rFonts w:ascii="Arial"/>
                <w:spacing w:val="-3"/>
                <w:sz w:val="16"/>
                <w:szCs w:val="16"/>
              </w:rPr>
              <w:t xml:space="preserve"> </w:t>
            </w:r>
            <w:r w:rsidRPr="00141E46">
              <w:rPr>
                <w:rFonts w:ascii="Arial"/>
                <w:spacing w:val="-1"/>
                <w:sz w:val="16"/>
                <w:szCs w:val="16"/>
              </w:rPr>
              <w:t>more</w:t>
            </w:r>
            <w:r w:rsidRPr="00141E46">
              <w:rPr>
                <w:rFonts w:ascii="Arial"/>
                <w:spacing w:val="-2"/>
                <w:sz w:val="16"/>
                <w:szCs w:val="16"/>
              </w:rPr>
              <w:t xml:space="preserve"> </w:t>
            </w:r>
            <w:r w:rsidRPr="00141E46">
              <w:rPr>
                <w:rFonts w:ascii="Arial"/>
                <w:spacing w:val="-1"/>
                <w:sz w:val="16"/>
                <w:szCs w:val="16"/>
              </w:rPr>
              <w:t>complex</w:t>
            </w:r>
            <w:r w:rsidRPr="00141E46">
              <w:rPr>
                <w:rFonts w:ascii="Arial"/>
                <w:spacing w:val="-3"/>
                <w:sz w:val="16"/>
                <w:szCs w:val="16"/>
              </w:rPr>
              <w:t xml:space="preserve"> </w:t>
            </w:r>
            <w:r w:rsidRPr="00141E46">
              <w:rPr>
                <w:rFonts w:ascii="Arial"/>
                <w:spacing w:val="-1"/>
                <w:sz w:val="16"/>
                <w:szCs w:val="16"/>
              </w:rPr>
              <w:t>sequences</w:t>
            </w:r>
            <w:r w:rsidRPr="00141E46">
              <w:rPr>
                <w:rFonts w:ascii="Arial"/>
                <w:spacing w:val="2"/>
                <w:sz w:val="16"/>
                <w:szCs w:val="16"/>
              </w:rPr>
              <w:t xml:space="preserve"> </w:t>
            </w:r>
            <w:r w:rsidRPr="00141E46">
              <w:rPr>
                <w:rFonts w:ascii="Arial"/>
                <w:spacing w:val="-1"/>
                <w:sz w:val="16"/>
                <w:szCs w:val="16"/>
              </w:rPr>
              <w:t>using</w:t>
            </w:r>
            <w:r w:rsidRPr="00141E46">
              <w:rPr>
                <w:rFonts w:ascii="Arial"/>
                <w:spacing w:val="27"/>
                <w:sz w:val="16"/>
                <w:szCs w:val="16"/>
              </w:rPr>
              <w:t xml:space="preserve"> </w:t>
            </w:r>
            <w:r w:rsidRPr="00141E46">
              <w:rPr>
                <w:rFonts w:ascii="Arial"/>
                <w:spacing w:val="-1"/>
                <w:sz w:val="16"/>
                <w:szCs w:val="16"/>
              </w:rPr>
              <w:t>words</w:t>
            </w:r>
          </w:p>
          <w:p w14:paraId="30AFDBB1" w14:textId="77777777" w:rsidR="00385796" w:rsidRPr="00141E46" w:rsidRDefault="00385796" w:rsidP="00141E46">
            <w:pPr>
              <w:pStyle w:val="TableParagraph"/>
              <w:rPr>
                <w:rFonts w:ascii="Times New Roman" w:eastAsia="Times New Roman" w:hAnsi="Times New Roman" w:cs="Times New Roman"/>
                <w:sz w:val="16"/>
                <w:szCs w:val="16"/>
              </w:rPr>
            </w:pPr>
          </w:p>
          <w:p w14:paraId="658BED0A" w14:textId="77777777" w:rsidR="00385796" w:rsidRPr="00141E46" w:rsidRDefault="00385796" w:rsidP="00141E46">
            <w:pPr>
              <w:pStyle w:val="TableParagraph"/>
              <w:rPr>
                <w:rFonts w:ascii="Times New Roman" w:eastAsia="Times New Roman" w:hAnsi="Times New Roman" w:cs="Times New Roman"/>
                <w:sz w:val="16"/>
                <w:szCs w:val="16"/>
              </w:rPr>
            </w:pPr>
          </w:p>
          <w:p w14:paraId="44118D5F" w14:textId="77777777" w:rsidR="00385796" w:rsidRPr="00141E46" w:rsidRDefault="00385796" w:rsidP="00BC6BA9">
            <w:pPr>
              <w:pStyle w:val="ListParagraph"/>
              <w:widowControl w:val="0"/>
              <w:numPr>
                <w:ilvl w:val="0"/>
                <w:numId w:val="149"/>
              </w:numPr>
              <w:tabs>
                <w:tab w:val="left" w:pos="207"/>
              </w:tabs>
              <w:ind w:left="152"/>
              <w:rPr>
                <w:rFonts w:ascii="Arial" w:eastAsia="Arial" w:hAnsi="Arial" w:cs="Arial"/>
                <w:sz w:val="16"/>
                <w:szCs w:val="16"/>
              </w:rPr>
            </w:pPr>
            <w:r w:rsidRPr="00141E46">
              <w:rPr>
                <w:rFonts w:ascii="Arial"/>
                <w:spacing w:val="-1"/>
                <w:sz w:val="16"/>
                <w:szCs w:val="16"/>
              </w:rPr>
              <w:t>Write</w:t>
            </w:r>
            <w:r w:rsidRPr="00141E46">
              <w:rPr>
                <w:rFonts w:ascii="Arial"/>
                <w:sz w:val="16"/>
                <w:szCs w:val="16"/>
              </w:rPr>
              <w:t xml:space="preserve"> </w:t>
            </w:r>
            <w:r w:rsidRPr="00141E46">
              <w:rPr>
                <w:rFonts w:ascii="Arial"/>
                <w:spacing w:val="-1"/>
                <w:sz w:val="16"/>
                <w:szCs w:val="16"/>
              </w:rPr>
              <w:t>the</w:t>
            </w:r>
            <w:r w:rsidRPr="00141E46">
              <w:rPr>
                <w:rFonts w:ascii="Arial"/>
                <w:spacing w:val="-3"/>
                <w:sz w:val="16"/>
                <w:szCs w:val="16"/>
              </w:rPr>
              <w:t xml:space="preserve"> </w:t>
            </w:r>
            <w:r w:rsidRPr="00141E46">
              <w:rPr>
                <w:rFonts w:ascii="Arial"/>
                <w:spacing w:val="-1"/>
                <w:sz w:val="16"/>
                <w:szCs w:val="16"/>
              </w:rPr>
              <w:t>rule</w:t>
            </w:r>
            <w:r w:rsidRPr="00141E46">
              <w:rPr>
                <w:rFonts w:ascii="Arial"/>
                <w:spacing w:val="-2"/>
                <w:sz w:val="16"/>
                <w:szCs w:val="16"/>
              </w:rPr>
              <w:t xml:space="preserve"> </w:t>
            </w:r>
            <w:r w:rsidRPr="00141E46">
              <w:rPr>
                <w:rFonts w:ascii="Arial"/>
                <w:sz w:val="16"/>
                <w:szCs w:val="16"/>
              </w:rPr>
              <w:t>to</w:t>
            </w:r>
            <w:r w:rsidRPr="00141E46">
              <w:rPr>
                <w:rFonts w:ascii="Arial"/>
                <w:spacing w:val="-3"/>
                <w:sz w:val="16"/>
                <w:szCs w:val="16"/>
              </w:rPr>
              <w:t xml:space="preserve"> </w:t>
            </w:r>
            <w:r w:rsidRPr="00141E46">
              <w:rPr>
                <w:rFonts w:ascii="Arial"/>
                <w:sz w:val="16"/>
                <w:szCs w:val="16"/>
              </w:rPr>
              <w:t>more</w:t>
            </w:r>
            <w:r w:rsidRPr="00141E46">
              <w:rPr>
                <w:rFonts w:ascii="Arial"/>
                <w:spacing w:val="-3"/>
                <w:sz w:val="16"/>
                <w:szCs w:val="16"/>
              </w:rPr>
              <w:t xml:space="preserve"> </w:t>
            </w:r>
            <w:r w:rsidRPr="00141E46">
              <w:rPr>
                <w:rFonts w:ascii="Arial"/>
                <w:spacing w:val="-1"/>
                <w:sz w:val="16"/>
                <w:szCs w:val="16"/>
              </w:rPr>
              <w:t>complex</w:t>
            </w:r>
            <w:r w:rsidRPr="00141E46">
              <w:rPr>
                <w:rFonts w:ascii="Arial"/>
                <w:spacing w:val="-3"/>
                <w:sz w:val="16"/>
                <w:szCs w:val="16"/>
              </w:rPr>
              <w:t xml:space="preserve"> </w:t>
            </w:r>
            <w:r w:rsidRPr="00141E46">
              <w:rPr>
                <w:rFonts w:ascii="Arial"/>
                <w:spacing w:val="-1"/>
                <w:sz w:val="16"/>
                <w:szCs w:val="16"/>
              </w:rPr>
              <w:t>sequence</w:t>
            </w:r>
          </w:p>
          <w:p w14:paraId="70694F33" w14:textId="77777777" w:rsidR="00385796" w:rsidRPr="00141E46" w:rsidRDefault="00385796" w:rsidP="00141E46">
            <w:pPr>
              <w:pStyle w:val="TableParagraph"/>
              <w:rPr>
                <w:rFonts w:ascii="Times New Roman" w:eastAsia="Times New Roman" w:hAnsi="Times New Roman" w:cs="Times New Roman"/>
                <w:sz w:val="16"/>
                <w:szCs w:val="16"/>
              </w:rPr>
            </w:pPr>
          </w:p>
          <w:p w14:paraId="131041A1" w14:textId="77777777" w:rsidR="00385796" w:rsidRPr="00141E46" w:rsidRDefault="00385796" w:rsidP="00BC6BA9">
            <w:pPr>
              <w:pStyle w:val="ListParagraph"/>
              <w:widowControl w:val="0"/>
              <w:numPr>
                <w:ilvl w:val="0"/>
                <w:numId w:val="149"/>
              </w:numPr>
              <w:tabs>
                <w:tab w:val="left" w:pos="207"/>
              </w:tabs>
              <w:spacing w:line="228" w:lineRule="auto"/>
              <w:ind w:left="152"/>
              <w:rPr>
                <w:rFonts w:ascii="Arial" w:eastAsia="Arial" w:hAnsi="Arial" w:cs="Arial"/>
                <w:sz w:val="16"/>
                <w:szCs w:val="16"/>
              </w:rPr>
            </w:pPr>
            <w:r w:rsidRPr="00141E46">
              <w:rPr>
                <w:rFonts w:ascii="Arial"/>
                <w:sz w:val="16"/>
                <w:szCs w:val="16"/>
              </w:rPr>
              <w:t>Find a</w:t>
            </w:r>
            <w:r w:rsidRPr="00141E46">
              <w:rPr>
                <w:rFonts w:ascii="Arial"/>
                <w:spacing w:val="-2"/>
                <w:sz w:val="16"/>
                <w:szCs w:val="16"/>
              </w:rPr>
              <w:t xml:space="preserve"> </w:t>
            </w:r>
            <w:r w:rsidRPr="00141E46">
              <w:rPr>
                <w:rFonts w:ascii="Arial"/>
                <w:spacing w:val="-1"/>
                <w:sz w:val="16"/>
                <w:szCs w:val="16"/>
              </w:rPr>
              <w:t>missing</w:t>
            </w:r>
            <w:r w:rsidRPr="00141E46">
              <w:rPr>
                <w:rFonts w:ascii="Arial"/>
                <w:spacing w:val="-3"/>
                <w:sz w:val="16"/>
                <w:szCs w:val="16"/>
              </w:rPr>
              <w:t xml:space="preserve"> </w:t>
            </w:r>
            <w:r w:rsidRPr="00141E46">
              <w:rPr>
                <w:rFonts w:ascii="Arial"/>
                <w:spacing w:val="-1"/>
                <w:sz w:val="16"/>
                <w:szCs w:val="16"/>
              </w:rPr>
              <w:t>number</w:t>
            </w:r>
            <w:r w:rsidRPr="00141E46">
              <w:rPr>
                <w:rFonts w:ascii="Arial"/>
                <w:sz w:val="16"/>
                <w:szCs w:val="16"/>
              </w:rPr>
              <w:t xml:space="preserve"> in</w:t>
            </w:r>
            <w:r w:rsidRPr="00141E46">
              <w:rPr>
                <w:rFonts w:ascii="Arial"/>
                <w:spacing w:val="-2"/>
                <w:sz w:val="16"/>
                <w:szCs w:val="16"/>
              </w:rPr>
              <w:t xml:space="preserve"> </w:t>
            </w:r>
            <w:r w:rsidRPr="00141E46">
              <w:rPr>
                <w:rFonts w:ascii="Arial"/>
                <w:sz w:val="16"/>
                <w:szCs w:val="16"/>
              </w:rPr>
              <w:t>a</w:t>
            </w:r>
            <w:r w:rsidRPr="00141E46">
              <w:rPr>
                <w:rFonts w:ascii="Arial"/>
                <w:spacing w:val="-2"/>
                <w:sz w:val="16"/>
                <w:szCs w:val="16"/>
              </w:rPr>
              <w:t xml:space="preserve"> </w:t>
            </w:r>
            <w:r w:rsidRPr="00141E46">
              <w:rPr>
                <w:rFonts w:ascii="Arial"/>
                <w:spacing w:val="-1"/>
                <w:sz w:val="16"/>
                <w:szCs w:val="16"/>
              </w:rPr>
              <w:t>complex</w:t>
            </w:r>
            <w:r w:rsidRPr="00141E46">
              <w:rPr>
                <w:rFonts w:ascii="Arial"/>
                <w:spacing w:val="27"/>
                <w:sz w:val="16"/>
                <w:szCs w:val="16"/>
              </w:rPr>
              <w:t xml:space="preserve"> </w:t>
            </w:r>
            <w:r w:rsidRPr="00141E46">
              <w:rPr>
                <w:rFonts w:ascii="Arial"/>
                <w:spacing w:val="-1"/>
                <w:sz w:val="16"/>
                <w:szCs w:val="16"/>
              </w:rPr>
              <w:t>sequence</w:t>
            </w:r>
          </w:p>
          <w:p w14:paraId="71B278C1" w14:textId="77777777" w:rsidR="00385796" w:rsidRPr="00141E46" w:rsidRDefault="00385796" w:rsidP="00141E46">
            <w:pPr>
              <w:pStyle w:val="TableParagraph"/>
              <w:rPr>
                <w:rFonts w:ascii="Times New Roman" w:eastAsia="Times New Roman" w:hAnsi="Times New Roman" w:cs="Times New Roman"/>
                <w:sz w:val="16"/>
                <w:szCs w:val="16"/>
              </w:rPr>
            </w:pPr>
          </w:p>
          <w:p w14:paraId="32A0AED2" w14:textId="010456B3" w:rsidR="00385796" w:rsidRPr="00141E46" w:rsidRDefault="00385796" w:rsidP="00BC6BA9">
            <w:pPr>
              <w:pStyle w:val="ListParagraph"/>
              <w:widowControl w:val="0"/>
              <w:numPr>
                <w:ilvl w:val="0"/>
                <w:numId w:val="149"/>
              </w:numPr>
              <w:tabs>
                <w:tab w:val="left" w:pos="193"/>
              </w:tabs>
              <w:ind w:left="152"/>
              <w:rPr>
                <w:rFonts w:ascii="Arial" w:hAnsi="Arial" w:cs="Arial"/>
                <w:sz w:val="16"/>
                <w:szCs w:val="16"/>
              </w:rPr>
            </w:pPr>
            <w:r w:rsidRPr="00141E46">
              <w:rPr>
                <w:rFonts w:ascii="Arial"/>
                <w:spacing w:val="-1"/>
                <w:sz w:val="16"/>
                <w:szCs w:val="16"/>
              </w:rPr>
              <w:t>Explore</w:t>
            </w:r>
            <w:r w:rsidRPr="00141E46">
              <w:rPr>
                <w:rFonts w:ascii="Arial"/>
                <w:sz w:val="16"/>
                <w:szCs w:val="16"/>
              </w:rPr>
              <w:t xml:space="preserve"> </w:t>
            </w:r>
            <w:r w:rsidRPr="00141E46">
              <w:rPr>
                <w:rFonts w:ascii="Arial"/>
                <w:spacing w:val="-1"/>
                <w:sz w:val="16"/>
                <w:szCs w:val="16"/>
              </w:rPr>
              <w:t>and</w:t>
            </w:r>
            <w:r w:rsidRPr="00141E46">
              <w:rPr>
                <w:rFonts w:ascii="Arial"/>
                <w:sz w:val="16"/>
                <w:szCs w:val="16"/>
              </w:rPr>
              <w:t xml:space="preserve"> </w:t>
            </w:r>
            <w:r w:rsidRPr="00141E46">
              <w:rPr>
                <w:rFonts w:ascii="Arial"/>
                <w:spacing w:val="-1"/>
                <w:sz w:val="16"/>
                <w:szCs w:val="16"/>
              </w:rPr>
              <w:t>discuss common</w:t>
            </w:r>
            <w:r w:rsidRPr="00141E46">
              <w:rPr>
                <w:rFonts w:ascii="Arial"/>
                <w:spacing w:val="-3"/>
                <w:sz w:val="16"/>
                <w:szCs w:val="16"/>
              </w:rPr>
              <w:t xml:space="preserve"> </w:t>
            </w:r>
            <w:r w:rsidRPr="00141E46">
              <w:rPr>
                <w:rFonts w:ascii="Arial"/>
                <w:spacing w:val="-1"/>
                <w:sz w:val="16"/>
                <w:szCs w:val="16"/>
              </w:rPr>
              <w:t>sequences</w:t>
            </w:r>
            <w:r>
              <w:rPr>
                <w:rFonts w:ascii="Arial"/>
                <w:spacing w:val="-1"/>
                <w:sz w:val="16"/>
                <w:szCs w:val="16"/>
              </w:rPr>
              <w:t xml:space="preserve"> </w:t>
            </w:r>
            <w:r w:rsidRPr="00141E46">
              <w:rPr>
                <w:rFonts w:ascii="Arial"/>
                <w:color w:val="053C70"/>
                <w:spacing w:val="-1"/>
                <w:sz w:val="16"/>
                <w:szCs w:val="16"/>
              </w:rPr>
              <w:t>e.g. Fibonacci,</w:t>
            </w:r>
            <w:r w:rsidRPr="00141E46">
              <w:rPr>
                <w:rFonts w:ascii="Arial"/>
                <w:color w:val="053C70"/>
                <w:spacing w:val="-3"/>
                <w:sz w:val="16"/>
                <w:szCs w:val="16"/>
              </w:rPr>
              <w:t xml:space="preserve"> </w:t>
            </w:r>
            <w:r w:rsidRPr="00141E46">
              <w:rPr>
                <w:rFonts w:ascii="Arial"/>
                <w:color w:val="053C70"/>
                <w:spacing w:val="-1"/>
                <w:sz w:val="16"/>
                <w:szCs w:val="16"/>
              </w:rPr>
              <w:t>square</w:t>
            </w:r>
            <w:r w:rsidRPr="00141E46">
              <w:rPr>
                <w:rFonts w:ascii="Arial"/>
                <w:color w:val="053C70"/>
                <w:sz w:val="16"/>
                <w:szCs w:val="16"/>
              </w:rPr>
              <w:t xml:space="preserve"> </w:t>
            </w:r>
            <w:r w:rsidRPr="00141E46">
              <w:rPr>
                <w:rFonts w:ascii="Arial"/>
                <w:color w:val="053C70"/>
                <w:spacing w:val="-1"/>
                <w:sz w:val="16"/>
                <w:szCs w:val="16"/>
              </w:rPr>
              <w:t>numbers,</w:t>
            </w:r>
            <w:r w:rsidRPr="00141E46">
              <w:rPr>
                <w:rFonts w:ascii="Arial"/>
                <w:color w:val="053C70"/>
                <w:spacing w:val="30"/>
                <w:sz w:val="16"/>
                <w:szCs w:val="16"/>
              </w:rPr>
              <w:t xml:space="preserve"> </w:t>
            </w:r>
            <w:r w:rsidRPr="00141E46">
              <w:rPr>
                <w:rFonts w:ascii="Arial"/>
                <w:color w:val="053C70"/>
                <w:spacing w:val="-1"/>
                <w:sz w:val="16"/>
                <w:szCs w:val="16"/>
              </w:rPr>
              <w:t>triangular numbers etc</w:t>
            </w:r>
          </w:p>
        </w:tc>
        <w:tc>
          <w:tcPr>
            <w:tcW w:w="2410" w:type="dxa"/>
          </w:tcPr>
          <w:p w14:paraId="595F84E8" w14:textId="55003B30" w:rsidR="00385796" w:rsidRDefault="00385796" w:rsidP="00305D6C">
            <w:pPr>
              <w:pStyle w:val="TableParagraph"/>
              <w:spacing w:before="67"/>
              <w:ind w:left="47"/>
              <w:rPr>
                <w:rFonts w:ascii="Arial"/>
                <w:b/>
                <w:spacing w:val="-2"/>
                <w:sz w:val="16"/>
              </w:rPr>
            </w:pPr>
            <w:r>
              <w:rPr>
                <w:rFonts w:ascii="Arial"/>
                <w:b/>
                <w:sz w:val="16"/>
              </w:rPr>
              <w:t>I</w:t>
            </w:r>
            <w:r>
              <w:rPr>
                <w:rFonts w:ascii="Arial"/>
                <w:b/>
                <w:spacing w:val="1"/>
                <w:sz w:val="16"/>
              </w:rPr>
              <w:t xml:space="preserve"> </w:t>
            </w:r>
            <w:r>
              <w:rPr>
                <w:rFonts w:ascii="Arial"/>
                <w:b/>
                <w:spacing w:val="-1"/>
                <w:sz w:val="16"/>
              </w:rPr>
              <w:t>can/am able</w:t>
            </w:r>
            <w:r>
              <w:rPr>
                <w:rFonts w:ascii="Arial"/>
                <w:b/>
                <w:spacing w:val="-3"/>
                <w:sz w:val="16"/>
              </w:rPr>
              <w:t xml:space="preserve"> </w:t>
            </w:r>
            <w:r>
              <w:rPr>
                <w:rFonts w:ascii="Arial"/>
                <w:b/>
                <w:spacing w:val="-2"/>
                <w:sz w:val="16"/>
              </w:rPr>
              <w:t>to:</w:t>
            </w:r>
          </w:p>
          <w:p w14:paraId="04EB8B10" w14:textId="5B42AA7F" w:rsidR="00385796" w:rsidRDefault="00385796" w:rsidP="00141E46">
            <w:pPr>
              <w:pStyle w:val="TableParagraph"/>
              <w:spacing w:before="67"/>
              <w:rPr>
                <w:rFonts w:ascii="Arial"/>
                <w:b/>
                <w:spacing w:val="-2"/>
                <w:sz w:val="16"/>
              </w:rPr>
            </w:pPr>
          </w:p>
          <w:p w14:paraId="2793A121" w14:textId="73E86EF4" w:rsidR="00385796" w:rsidRDefault="00385796" w:rsidP="00141E46">
            <w:pPr>
              <w:pStyle w:val="TableParagraph"/>
              <w:spacing w:before="67"/>
              <w:rPr>
                <w:rFonts w:ascii="Arial"/>
                <w:b/>
                <w:spacing w:val="-2"/>
                <w:sz w:val="16"/>
              </w:rPr>
            </w:pPr>
          </w:p>
          <w:p w14:paraId="36F58203" w14:textId="0389843C" w:rsidR="00385796" w:rsidRDefault="00385796" w:rsidP="00141E46">
            <w:pPr>
              <w:pStyle w:val="TableParagraph"/>
              <w:spacing w:before="67"/>
              <w:rPr>
                <w:rFonts w:ascii="Arial"/>
                <w:b/>
                <w:spacing w:val="-2"/>
                <w:sz w:val="16"/>
              </w:rPr>
            </w:pPr>
          </w:p>
          <w:p w14:paraId="4DA2AECA" w14:textId="77777777" w:rsidR="00385796" w:rsidRDefault="00385796" w:rsidP="00141E46">
            <w:pPr>
              <w:pStyle w:val="TableParagraph"/>
              <w:spacing w:before="67"/>
              <w:rPr>
                <w:rFonts w:ascii="Arial"/>
                <w:b/>
                <w:spacing w:val="-2"/>
                <w:sz w:val="16"/>
              </w:rPr>
            </w:pPr>
          </w:p>
          <w:p w14:paraId="01596669" w14:textId="77777777" w:rsidR="00385796" w:rsidRPr="00141E46" w:rsidRDefault="00385796" w:rsidP="00141E46">
            <w:pPr>
              <w:pStyle w:val="ListParagraph"/>
              <w:widowControl w:val="0"/>
              <w:numPr>
                <w:ilvl w:val="0"/>
                <w:numId w:val="72"/>
              </w:numPr>
              <w:tabs>
                <w:tab w:val="left" w:pos="212"/>
              </w:tabs>
              <w:spacing w:line="228" w:lineRule="auto"/>
              <w:ind w:left="170" w:hanging="170"/>
              <w:rPr>
                <w:rFonts w:ascii="Arial" w:eastAsia="Arial" w:hAnsi="Arial" w:cs="Arial"/>
                <w:sz w:val="16"/>
                <w:szCs w:val="16"/>
              </w:rPr>
            </w:pPr>
            <w:r w:rsidRPr="00141E46">
              <w:rPr>
                <w:rFonts w:ascii="Arial"/>
                <w:spacing w:val="-1"/>
                <w:sz w:val="16"/>
                <w:szCs w:val="16"/>
              </w:rPr>
              <w:t>Express</w:t>
            </w:r>
            <w:r w:rsidRPr="00141E46">
              <w:rPr>
                <w:rFonts w:ascii="Arial"/>
                <w:spacing w:val="2"/>
                <w:sz w:val="16"/>
                <w:szCs w:val="16"/>
              </w:rPr>
              <w:t xml:space="preserve"> </w:t>
            </w:r>
            <w:r w:rsidRPr="00141E46">
              <w:rPr>
                <w:rFonts w:ascii="Arial"/>
                <w:sz w:val="16"/>
                <w:szCs w:val="16"/>
              </w:rPr>
              <w:t xml:space="preserve">a </w:t>
            </w:r>
            <w:r w:rsidRPr="00141E46">
              <w:rPr>
                <w:rFonts w:ascii="Arial"/>
                <w:spacing w:val="-1"/>
                <w:sz w:val="16"/>
                <w:szCs w:val="16"/>
              </w:rPr>
              <w:t>linear</w:t>
            </w:r>
            <w:r w:rsidRPr="00141E46">
              <w:rPr>
                <w:rFonts w:ascii="Arial"/>
                <w:spacing w:val="-3"/>
                <w:sz w:val="16"/>
                <w:szCs w:val="16"/>
              </w:rPr>
              <w:t xml:space="preserve"> </w:t>
            </w:r>
            <w:r w:rsidRPr="00141E46">
              <w:rPr>
                <w:rFonts w:ascii="Arial"/>
                <w:spacing w:val="-1"/>
                <w:sz w:val="16"/>
                <w:szCs w:val="16"/>
              </w:rPr>
              <w:t>sequence</w:t>
            </w:r>
            <w:r w:rsidRPr="00141E46">
              <w:rPr>
                <w:rFonts w:ascii="Arial"/>
                <w:spacing w:val="-3"/>
                <w:sz w:val="16"/>
                <w:szCs w:val="16"/>
              </w:rPr>
              <w:t xml:space="preserve"> </w:t>
            </w:r>
            <w:r w:rsidRPr="00141E46">
              <w:rPr>
                <w:rFonts w:ascii="Arial"/>
                <w:sz w:val="16"/>
                <w:szCs w:val="16"/>
              </w:rPr>
              <w:t>in a</w:t>
            </w:r>
            <w:r w:rsidRPr="00141E46">
              <w:rPr>
                <w:rFonts w:ascii="Arial"/>
                <w:spacing w:val="-3"/>
                <w:sz w:val="16"/>
                <w:szCs w:val="16"/>
              </w:rPr>
              <w:t xml:space="preserve"> </w:t>
            </w:r>
            <w:r w:rsidRPr="00141E46">
              <w:rPr>
                <w:rFonts w:ascii="Arial"/>
                <w:spacing w:val="-1"/>
                <w:sz w:val="16"/>
                <w:szCs w:val="16"/>
              </w:rPr>
              <w:t>table</w:t>
            </w:r>
            <w:r w:rsidRPr="00141E46">
              <w:rPr>
                <w:rFonts w:ascii="Arial"/>
                <w:spacing w:val="27"/>
                <w:sz w:val="16"/>
                <w:szCs w:val="16"/>
              </w:rPr>
              <w:t xml:space="preserve"> </w:t>
            </w:r>
            <w:r w:rsidRPr="00141E46">
              <w:rPr>
                <w:rFonts w:ascii="Arial"/>
                <w:spacing w:val="-1"/>
                <w:sz w:val="16"/>
                <w:szCs w:val="16"/>
              </w:rPr>
              <w:t>format</w:t>
            </w:r>
          </w:p>
          <w:p w14:paraId="5DBA6D0F" w14:textId="77777777" w:rsidR="00385796" w:rsidRPr="00141E46" w:rsidRDefault="00385796" w:rsidP="00141E46">
            <w:pPr>
              <w:pStyle w:val="TableParagraph"/>
              <w:ind w:left="170" w:hanging="170"/>
              <w:rPr>
                <w:rFonts w:ascii="Times New Roman" w:eastAsia="Times New Roman" w:hAnsi="Times New Roman" w:cs="Times New Roman"/>
                <w:sz w:val="16"/>
                <w:szCs w:val="16"/>
              </w:rPr>
            </w:pPr>
          </w:p>
          <w:p w14:paraId="35386980" w14:textId="52B38780" w:rsidR="00385796" w:rsidRPr="00141E46" w:rsidRDefault="00385796" w:rsidP="00141E46">
            <w:pPr>
              <w:pStyle w:val="ListParagraph"/>
              <w:widowControl w:val="0"/>
              <w:numPr>
                <w:ilvl w:val="0"/>
                <w:numId w:val="72"/>
              </w:numPr>
              <w:tabs>
                <w:tab w:val="left" w:pos="227"/>
              </w:tabs>
              <w:spacing w:line="226" w:lineRule="auto"/>
              <w:ind w:left="170" w:hanging="170"/>
              <w:rPr>
                <w:rFonts w:ascii="Arial" w:eastAsia="Arial" w:hAnsi="Arial" w:cs="Arial"/>
                <w:sz w:val="16"/>
                <w:szCs w:val="16"/>
              </w:rPr>
            </w:pPr>
            <w:r w:rsidRPr="00141E46">
              <w:rPr>
                <w:rFonts w:ascii="Arial"/>
                <w:spacing w:val="-1"/>
                <w:sz w:val="16"/>
                <w:szCs w:val="16"/>
              </w:rPr>
              <w:t>Apply</w:t>
            </w:r>
            <w:r w:rsidRPr="00141E46">
              <w:rPr>
                <w:rFonts w:ascii="Arial"/>
                <w:sz w:val="16"/>
                <w:szCs w:val="16"/>
              </w:rPr>
              <w:t xml:space="preserve"> </w:t>
            </w:r>
            <w:r w:rsidRPr="00141E46">
              <w:rPr>
                <w:rFonts w:ascii="Arial"/>
                <w:spacing w:val="-1"/>
                <w:sz w:val="16"/>
                <w:szCs w:val="16"/>
              </w:rPr>
              <w:t>knowledge</w:t>
            </w:r>
            <w:r w:rsidRPr="00141E46">
              <w:rPr>
                <w:rFonts w:ascii="Arial"/>
                <w:sz w:val="16"/>
                <w:szCs w:val="16"/>
              </w:rPr>
              <w:t xml:space="preserve"> </w:t>
            </w:r>
            <w:r w:rsidRPr="00141E46">
              <w:rPr>
                <w:rFonts w:ascii="Arial"/>
                <w:spacing w:val="-1"/>
                <w:sz w:val="16"/>
                <w:szCs w:val="16"/>
              </w:rPr>
              <w:t>of multiples,</w:t>
            </w:r>
            <w:r w:rsidRPr="00141E46">
              <w:rPr>
                <w:rFonts w:ascii="Arial"/>
                <w:spacing w:val="21"/>
                <w:sz w:val="16"/>
                <w:szCs w:val="16"/>
              </w:rPr>
              <w:t xml:space="preserve"> </w:t>
            </w:r>
            <w:r w:rsidRPr="00141E46">
              <w:rPr>
                <w:rFonts w:ascii="Arial"/>
                <w:spacing w:val="-1"/>
                <w:sz w:val="16"/>
                <w:szCs w:val="16"/>
              </w:rPr>
              <w:t>factors,</w:t>
            </w:r>
            <w:r w:rsidRPr="00141E46">
              <w:rPr>
                <w:rFonts w:ascii="Arial"/>
                <w:spacing w:val="-3"/>
                <w:sz w:val="16"/>
                <w:szCs w:val="16"/>
              </w:rPr>
              <w:t xml:space="preserve"> </w:t>
            </w:r>
            <w:r w:rsidRPr="00141E46">
              <w:rPr>
                <w:rFonts w:ascii="Arial"/>
                <w:spacing w:val="-1"/>
                <w:sz w:val="16"/>
                <w:szCs w:val="16"/>
              </w:rPr>
              <w:t>square</w:t>
            </w:r>
            <w:r w:rsidRPr="00141E46">
              <w:rPr>
                <w:rFonts w:ascii="Arial"/>
                <w:sz w:val="16"/>
                <w:szCs w:val="16"/>
              </w:rPr>
              <w:t xml:space="preserve"> </w:t>
            </w:r>
            <w:r w:rsidRPr="00141E46">
              <w:rPr>
                <w:rFonts w:ascii="Arial"/>
                <w:spacing w:val="-1"/>
                <w:sz w:val="16"/>
                <w:szCs w:val="16"/>
              </w:rPr>
              <w:t>numbers and</w:t>
            </w:r>
            <w:r w:rsidRPr="00141E46">
              <w:rPr>
                <w:rFonts w:ascii="Arial"/>
                <w:spacing w:val="28"/>
                <w:sz w:val="16"/>
                <w:szCs w:val="16"/>
              </w:rPr>
              <w:t xml:space="preserve"> </w:t>
            </w:r>
            <w:r w:rsidRPr="00141E46">
              <w:rPr>
                <w:rFonts w:ascii="Arial"/>
                <w:spacing w:val="-1"/>
                <w:sz w:val="16"/>
                <w:szCs w:val="16"/>
              </w:rPr>
              <w:t xml:space="preserve">triangular numbers </w:t>
            </w:r>
            <w:r w:rsidRPr="00141E46">
              <w:rPr>
                <w:rFonts w:ascii="Arial"/>
                <w:sz w:val="16"/>
                <w:szCs w:val="16"/>
              </w:rPr>
              <w:t xml:space="preserve">to </w:t>
            </w:r>
            <w:r w:rsidRPr="00141E46">
              <w:rPr>
                <w:rFonts w:ascii="Arial"/>
                <w:spacing w:val="-1"/>
                <w:sz w:val="16"/>
                <w:szCs w:val="16"/>
              </w:rPr>
              <w:t>generate</w:t>
            </w:r>
            <w:r w:rsidRPr="00141E46">
              <w:rPr>
                <w:rFonts w:ascii="Arial"/>
                <w:spacing w:val="30"/>
                <w:sz w:val="16"/>
                <w:szCs w:val="16"/>
              </w:rPr>
              <w:t xml:space="preserve"> </w:t>
            </w:r>
            <w:r w:rsidRPr="00141E46">
              <w:rPr>
                <w:rFonts w:ascii="Arial"/>
                <w:spacing w:val="-1"/>
                <w:sz w:val="16"/>
                <w:szCs w:val="16"/>
              </w:rPr>
              <w:t>number</w:t>
            </w:r>
            <w:r w:rsidRPr="00141E46">
              <w:rPr>
                <w:rFonts w:ascii="Arial"/>
                <w:sz w:val="16"/>
                <w:szCs w:val="16"/>
              </w:rPr>
              <w:t xml:space="preserve"> </w:t>
            </w:r>
            <w:r w:rsidRPr="00141E46">
              <w:rPr>
                <w:rFonts w:ascii="Arial"/>
                <w:spacing w:val="-2"/>
                <w:sz w:val="16"/>
                <w:szCs w:val="16"/>
              </w:rPr>
              <w:t>patterns</w:t>
            </w:r>
            <w:r w:rsidRPr="00141E46">
              <w:rPr>
                <w:rFonts w:ascii="Arial"/>
                <w:spacing w:val="2"/>
                <w:sz w:val="16"/>
                <w:szCs w:val="16"/>
              </w:rPr>
              <w:t xml:space="preserve"> </w:t>
            </w:r>
            <w:r w:rsidRPr="00141E46">
              <w:rPr>
                <w:rFonts w:ascii="Arial"/>
                <w:spacing w:val="-1"/>
                <w:sz w:val="16"/>
                <w:szCs w:val="16"/>
              </w:rPr>
              <w:t>for</w:t>
            </w:r>
            <w:r w:rsidRPr="00141E46">
              <w:rPr>
                <w:rFonts w:ascii="Arial"/>
                <w:spacing w:val="-3"/>
                <w:sz w:val="16"/>
                <w:szCs w:val="16"/>
              </w:rPr>
              <w:t xml:space="preserve"> </w:t>
            </w:r>
            <w:r w:rsidRPr="00141E46">
              <w:rPr>
                <w:rFonts w:ascii="Arial"/>
                <w:spacing w:val="-1"/>
                <w:sz w:val="16"/>
                <w:szCs w:val="16"/>
              </w:rPr>
              <w:t xml:space="preserve">others </w:t>
            </w:r>
            <w:r w:rsidRPr="00141E46">
              <w:rPr>
                <w:rFonts w:ascii="Arial"/>
                <w:sz w:val="16"/>
                <w:szCs w:val="16"/>
              </w:rPr>
              <w:t>to</w:t>
            </w:r>
            <w:r w:rsidRPr="00141E46">
              <w:rPr>
                <w:rFonts w:ascii="Arial"/>
                <w:spacing w:val="27"/>
                <w:sz w:val="16"/>
                <w:szCs w:val="16"/>
              </w:rPr>
              <w:t xml:space="preserve"> </w:t>
            </w:r>
            <w:r w:rsidRPr="00141E46">
              <w:rPr>
                <w:rFonts w:ascii="Arial"/>
                <w:spacing w:val="-1"/>
                <w:sz w:val="16"/>
                <w:szCs w:val="16"/>
              </w:rPr>
              <w:t>continue</w:t>
            </w:r>
          </w:p>
        </w:tc>
        <w:tc>
          <w:tcPr>
            <w:tcW w:w="2835" w:type="dxa"/>
          </w:tcPr>
          <w:p w14:paraId="2C93FECF" w14:textId="77777777" w:rsidR="00385796" w:rsidRPr="00141E46" w:rsidRDefault="00385796" w:rsidP="00BC6BA9">
            <w:pPr>
              <w:pStyle w:val="Heading8"/>
              <w:keepNext w:val="0"/>
              <w:keepLines w:val="0"/>
              <w:widowControl w:val="0"/>
              <w:numPr>
                <w:ilvl w:val="0"/>
                <w:numId w:val="150"/>
              </w:numPr>
              <w:tabs>
                <w:tab w:val="left" w:pos="236"/>
              </w:tabs>
              <w:spacing w:before="141" w:line="225" w:lineRule="auto"/>
              <w:ind w:right="221" w:hanging="151"/>
              <w:rPr>
                <w:rFonts w:ascii="Arial" w:hAnsi="Arial" w:cs="Arial"/>
                <w:sz w:val="18"/>
                <w:szCs w:val="18"/>
              </w:rPr>
            </w:pPr>
            <w:r w:rsidRPr="00141E46">
              <w:rPr>
                <w:rFonts w:ascii="Arial" w:hAnsi="Arial" w:cs="Arial"/>
                <w:spacing w:val="-1"/>
                <w:sz w:val="18"/>
                <w:szCs w:val="18"/>
              </w:rPr>
              <w:t>Explains</w:t>
            </w:r>
            <w:r w:rsidRPr="00141E46">
              <w:rPr>
                <w:rFonts w:ascii="Arial" w:hAnsi="Arial" w:cs="Arial"/>
                <w:spacing w:val="-2"/>
                <w:sz w:val="18"/>
                <w:szCs w:val="18"/>
              </w:rPr>
              <w:t xml:space="preserve"> </w:t>
            </w:r>
            <w:r w:rsidRPr="00141E46">
              <w:rPr>
                <w:rFonts w:ascii="Arial" w:hAnsi="Arial" w:cs="Arial"/>
                <w:spacing w:val="-1"/>
                <w:sz w:val="18"/>
                <w:szCs w:val="18"/>
              </w:rPr>
              <w:t>and</w:t>
            </w:r>
            <w:r w:rsidRPr="00141E46">
              <w:rPr>
                <w:rFonts w:ascii="Arial" w:hAnsi="Arial" w:cs="Arial"/>
                <w:sz w:val="18"/>
                <w:szCs w:val="18"/>
              </w:rPr>
              <w:t xml:space="preserve"> </w:t>
            </w:r>
            <w:r w:rsidRPr="00141E46">
              <w:rPr>
                <w:rFonts w:ascii="Arial" w:hAnsi="Arial" w:cs="Arial"/>
                <w:spacing w:val="-1"/>
                <w:sz w:val="18"/>
                <w:szCs w:val="18"/>
              </w:rPr>
              <w:t xml:space="preserve">uses </w:t>
            </w:r>
            <w:r w:rsidRPr="00141E46">
              <w:rPr>
                <w:rFonts w:ascii="Arial" w:hAnsi="Arial" w:cs="Arial"/>
                <w:sz w:val="18"/>
                <w:szCs w:val="18"/>
              </w:rPr>
              <w:t xml:space="preserve">a </w:t>
            </w:r>
            <w:r w:rsidRPr="00141E46">
              <w:rPr>
                <w:rFonts w:ascii="Arial" w:hAnsi="Arial" w:cs="Arial"/>
                <w:spacing w:val="-1"/>
                <w:sz w:val="18"/>
                <w:szCs w:val="18"/>
              </w:rPr>
              <w:t>rule</w:t>
            </w:r>
            <w:r w:rsidRPr="00141E46">
              <w:rPr>
                <w:rFonts w:ascii="Arial" w:hAnsi="Arial" w:cs="Arial"/>
                <w:sz w:val="18"/>
                <w:szCs w:val="18"/>
              </w:rPr>
              <w:t xml:space="preserve"> to</w:t>
            </w:r>
            <w:r w:rsidRPr="00141E46">
              <w:rPr>
                <w:rFonts w:ascii="Arial" w:hAnsi="Arial" w:cs="Arial"/>
                <w:spacing w:val="23"/>
                <w:sz w:val="18"/>
                <w:szCs w:val="18"/>
              </w:rPr>
              <w:t xml:space="preserve"> </w:t>
            </w:r>
            <w:r w:rsidRPr="00141E46">
              <w:rPr>
                <w:rFonts w:ascii="Arial" w:hAnsi="Arial" w:cs="Arial"/>
                <w:spacing w:val="-1"/>
                <w:sz w:val="18"/>
                <w:szCs w:val="18"/>
              </w:rPr>
              <w:t>extend</w:t>
            </w:r>
            <w:r w:rsidRPr="00141E46">
              <w:rPr>
                <w:rFonts w:ascii="Arial" w:hAnsi="Arial" w:cs="Arial"/>
                <w:sz w:val="18"/>
                <w:szCs w:val="18"/>
              </w:rPr>
              <w:t xml:space="preserve"> </w:t>
            </w:r>
            <w:r w:rsidRPr="00141E46">
              <w:rPr>
                <w:rFonts w:ascii="Arial" w:hAnsi="Arial" w:cs="Arial"/>
                <w:spacing w:val="-1"/>
                <w:sz w:val="18"/>
                <w:szCs w:val="18"/>
              </w:rPr>
              <w:t>well</w:t>
            </w:r>
            <w:r w:rsidRPr="00141E46">
              <w:rPr>
                <w:rFonts w:ascii="Arial" w:hAnsi="Arial" w:cs="Arial"/>
                <w:sz w:val="18"/>
                <w:szCs w:val="18"/>
              </w:rPr>
              <w:t xml:space="preserve"> </w:t>
            </w:r>
            <w:r w:rsidRPr="00141E46">
              <w:rPr>
                <w:rFonts w:ascii="Arial" w:hAnsi="Arial" w:cs="Arial"/>
                <w:spacing w:val="-1"/>
                <w:sz w:val="18"/>
                <w:szCs w:val="18"/>
              </w:rPr>
              <w:t>known</w:t>
            </w:r>
            <w:r w:rsidRPr="00141E46">
              <w:rPr>
                <w:rFonts w:ascii="Arial" w:hAnsi="Arial" w:cs="Arial"/>
                <w:sz w:val="18"/>
                <w:szCs w:val="18"/>
              </w:rPr>
              <w:t xml:space="preserve"> </w:t>
            </w:r>
            <w:r w:rsidRPr="00141E46">
              <w:rPr>
                <w:rFonts w:ascii="Arial" w:hAnsi="Arial" w:cs="Arial"/>
                <w:spacing w:val="-1"/>
                <w:sz w:val="18"/>
                <w:szCs w:val="18"/>
              </w:rPr>
              <w:t>number</w:t>
            </w:r>
            <w:r w:rsidRPr="00141E46">
              <w:rPr>
                <w:rFonts w:ascii="Arial" w:hAnsi="Arial" w:cs="Arial"/>
                <w:spacing w:val="21"/>
                <w:sz w:val="18"/>
                <w:szCs w:val="18"/>
              </w:rPr>
              <w:t xml:space="preserve"> </w:t>
            </w:r>
            <w:r w:rsidRPr="00141E46">
              <w:rPr>
                <w:rFonts w:ascii="Arial" w:hAnsi="Arial" w:cs="Arial"/>
                <w:spacing w:val="-1"/>
                <w:sz w:val="18"/>
                <w:szCs w:val="18"/>
              </w:rPr>
              <w:t>sequences including</w:t>
            </w:r>
            <w:r w:rsidRPr="00141E46">
              <w:rPr>
                <w:rFonts w:ascii="Arial" w:hAnsi="Arial" w:cs="Arial"/>
                <w:spacing w:val="-2"/>
                <w:sz w:val="18"/>
                <w:szCs w:val="18"/>
              </w:rPr>
              <w:t xml:space="preserve"> </w:t>
            </w:r>
            <w:r w:rsidRPr="00141E46">
              <w:rPr>
                <w:rFonts w:ascii="Arial" w:hAnsi="Arial" w:cs="Arial"/>
                <w:spacing w:val="-1"/>
                <w:sz w:val="18"/>
                <w:szCs w:val="18"/>
              </w:rPr>
              <w:t>square</w:t>
            </w:r>
            <w:r w:rsidRPr="00141E46">
              <w:rPr>
                <w:rFonts w:ascii="Arial" w:hAnsi="Arial" w:cs="Arial"/>
                <w:spacing w:val="33"/>
                <w:sz w:val="18"/>
                <w:szCs w:val="18"/>
              </w:rPr>
              <w:t xml:space="preserve"> </w:t>
            </w:r>
            <w:r w:rsidRPr="00141E46">
              <w:rPr>
                <w:rFonts w:ascii="Arial" w:hAnsi="Arial" w:cs="Arial"/>
                <w:sz w:val="18"/>
                <w:szCs w:val="18"/>
              </w:rPr>
              <w:t>numbers,</w:t>
            </w:r>
            <w:r w:rsidRPr="00141E46">
              <w:rPr>
                <w:rFonts w:ascii="Arial" w:hAnsi="Arial" w:cs="Arial"/>
                <w:spacing w:val="-2"/>
                <w:sz w:val="18"/>
                <w:szCs w:val="18"/>
              </w:rPr>
              <w:t xml:space="preserve"> </w:t>
            </w:r>
            <w:r w:rsidRPr="00141E46">
              <w:rPr>
                <w:rFonts w:ascii="Arial" w:hAnsi="Arial" w:cs="Arial"/>
                <w:spacing w:val="-1"/>
                <w:sz w:val="18"/>
                <w:szCs w:val="18"/>
              </w:rPr>
              <w:t>triangular</w:t>
            </w:r>
            <w:r w:rsidRPr="00141E46">
              <w:rPr>
                <w:rFonts w:ascii="Arial" w:hAnsi="Arial" w:cs="Arial"/>
                <w:sz w:val="18"/>
                <w:szCs w:val="18"/>
              </w:rPr>
              <w:t xml:space="preserve"> </w:t>
            </w:r>
            <w:r w:rsidRPr="00141E46">
              <w:rPr>
                <w:rFonts w:ascii="Arial" w:hAnsi="Arial" w:cs="Arial"/>
                <w:spacing w:val="-1"/>
                <w:sz w:val="18"/>
                <w:szCs w:val="18"/>
              </w:rPr>
              <w:t>numbers</w:t>
            </w:r>
            <w:r w:rsidRPr="00141E46">
              <w:rPr>
                <w:rFonts w:ascii="Arial" w:hAnsi="Arial" w:cs="Arial"/>
                <w:spacing w:val="21"/>
                <w:sz w:val="18"/>
                <w:szCs w:val="18"/>
              </w:rPr>
              <w:t xml:space="preserve"> </w:t>
            </w:r>
            <w:r w:rsidRPr="00141E46">
              <w:rPr>
                <w:rFonts w:ascii="Arial" w:hAnsi="Arial" w:cs="Arial"/>
                <w:sz w:val="18"/>
                <w:szCs w:val="18"/>
              </w:rPr>
              <w:t xml:space="preserve">and </w:t>
            </w:r>
            <w:r w:rsidRPr="00141E46">
              <w:rPr>
                <w:rFonts w:ascii="Arial" w:hAnsi="Arial" w:cs="Arial"/>
                <w:spacing w:val="-1"/>
                <w:sz w:val="18"/>
                <w:szCs w:val="18"/>
              </w:rPr>
              <w:t>Fibonacci</w:t>
            </w:r>
            <w:r w:rsidRPr="00141E46">
              <w:rPr>
                <w:rFonts w:ascii="Arial" w:hAnsi="Arial" w:cs="Arial"/>
                <w:spacing w:val="-2"/>
                <w:sz w:val="18"/>
                <w:szCs w:val="18"/>
              </w:rPr>
              <w:t xml:space="preserve"> </w:t>
            </w:r>
            <w:r w:rsidRPr="00141E46">
              <w:rPr>
                <w:rFonts w:ascii="Arial" w:hAnsi="Arial" w:cs="Arial"/>
                <w:spacing w:val="-1"/>
                <w:sz w:val="18"/>
                <w:szCs w:val="18"/>
              </w:rPr>
              <w:t>sequences</w:t>
            </w:r>
          </w:p>
          <w:p w14:paraId="44A30844" w14:textId="77777777" w:rsidR="00385796" w:rsidRPr="00141E46" w:rsidRDefault="00385796" w:rsidP="00141E46">
            <w:pPr>
              <w:pStyle w:val="TableParagraph"/>
              <w:tabs>
                <w:tab w:val="left" w:pos="236"/>
              </w:tabs>
              <w:ind w:hanging="151"/>
              <w:rPr>
                <w:rFonts w:ascii="Arial" w:eastAsia="Times New Roman" w:hAnsi="Arial" w:cs="Arial"/>
                <w:sz w:val="18"/>
                <w:szCs w:val="18"/>
              </w:rPr>
            </w:pPr>
          </w:p>
          <w:p w14:paraId="3D80F3F7" w14:textId="75184FAD" w:rsidR="00385796" w:rsidRDefault="00385796" w:rsidP="00141E46">
            <w:pPr>
              <w:pStyle w:val="TableParagraph"/>
              <w:tabs>
                <w:tab w:val="left" w:pos="236"/>
              </w:tabs>
              <w:spacing w:before="11"/>
              <w:ind w:hanging="151"/>
              <w:rPr>
                <w:rFonts w:ascii="Arial" w:eastAsia="Times New Roman" w:hAnsi="Arial" w:cs="Arial"/>
                <w:sz w:val="18"/>
                <w:szCs w:val="18"/>
              </w:rPr>
            </w:pPr>
          </w:p>
          <w:p w14:paraId="40B586F3" w14:textId="77777777" w:rsidR="00385796" w:rsidRPr="00141E46" w:rsidRDefault="00385796" w:rsidP="00141E46">
            <w:pPr>
              <w:pStyle w:val="TableParagraph"/>
              <w:tabs>
                <w:tab w:val="left" w:pos="236"/>
              </w:tabs>
              <w:spacing w:before="11"/>
              <w:ind w:hanging="151"/>
              <w:rPr>
                <w:rFonts w:ascii="Arial" w:eastAsia="Times New Roman" w:hAnsi="Arial" w:cs="Arial"/>
                <w:sz w:val="18"/>
                <w:szCs w:val="18"/>
              </w:rPr>
            </w:pPr>
          </w:p>
          <w:p w14:paraId="6690199A" w14:textId="171C2DB7" w:rsidR="00385796" w:rsidRPr="00C51208" w:rsidRDefault="00385796" w:rsidP="00141E46">
            <w:pPr>
              <w:pStyle w:val="ListParagraph"/>
              <w:widowControl w:val="0"/>
              <w:numPr>
                <w:ilvl w:val="0"/>
                <w:numId w:val="83"/>
              </w:numPr>
              <w:tabs>
                <w:tab w:val="left" w:pos="236"/>
              </w:tabs>
              <w:spacing w:line="225" w:lineRule="auto"/>
              <w:ind w:left="181" w:hanging="151"/>
              <w:rPr>
                <w:rFonts w:ascii="Arial" w:hAnsi="Arial" w:cs="Arial"/>
                <w:sz w:val="18"/>
                <w:szCs w:val="18"/>
              </w:rPr>
            </w:pPr>
            <w:r w:rsidRPr="00141E46">
              <w:rPr>
                <w:rFonts w:ascii="Arial" w:hAnsi="Arial" w:cs="Arial"/>
                <w:spacing w:val="-1"/>
                <w:sz w:val="18"/>
                <w:szCs w:val="18"/>
              </w:rPr>
              <w:t>Applies knowledge</w:t>
            </w:r>
            <w:r w:rsidRPr="00141E46">
              <w:rPr>
                <w:rFonts w:ascii="Arial" w:hAnsi="Arial" w:cs="Arial"/>
                <w:sz w:val="18"/>
                <w:szCs w:val="18"/>
              </w:rPr>
              <w:t xml:space="preserve"> of</w:t>
            </w:r>
            <w:r w:rsidRPr="00141E46">
              <w:rPr>
                <w:rFonts w:ascii="Arial" w:hAnsi="Arial" w:cs="Arial"/>
                <w:spacing w:val="-2"/>
                <w:sz w:val="18"/>
                <w:szCs w:val="18"/>
              </w:rPr>
              <w:t xml:space="preserve"> </w:t>
            </w:r>
            <w:r w:rsidRPr="00141E46">
              <w:rPr>
                <w:rFonts w:ascii="Arial" w:hAnsi="Arial" w:cs="Arial"/>
                <w:spacing w:val="-1"/>
                <w:sz w:val="18"/>
                <w:szCs w:val="18"/>
              </w:rPr>
              <w:t>multiples,</w:t>
            </w:r>
            <w:r w:rsidRPr="00141E46">
              <w:rPr>
                <w:rFonts w:ascii="Arial" w:hAnsi="Arial" w:cs="Arial"/>
                <w:spacing w:val="35"/>
                <w:sz w:val="18"/>
                <w:szCs w:val="18"/>
              </w:rPr>
              <w:t xml:space="preserve"> </w:t>
            </w:r>
            <w:r w:rsidRPr="00141E46">
              <w:rPr>
                <w:rFonts w:ascii="Arial" w:hAnsi="Arial" w:cs="Arial"/>
                <w:spacing w:val="-1"/>
                <w:sz w:val="18"/>
                <w:szCs w:val="18"/>
              </w:rPr>
              <w:t>square</w:t>
            </w:r>
            <w:r w:rsidRPr="00141E46">
              <w:rPr>
                <w:rFonts w:ascii="Arial" w:hAnsi="Arial" w:cs="Arial"/>
                <w:sz w:val="18"/>
                <w:szCs w:val="18"/>
              </w:rPr>
              <w:t xml:space="preserve"> </w:t>
            </w:r>
            <w:r w:rsidRPr="00141E46">
              <w:rPr>
                <w:rFonts w:ascii="Arial" w:hAnsi="Arial" w:cs="Arial"/>
                <w:spacing w:val="-1"/>
                <w:sz w:val="18"/>
                <w:szCs w:val="18"/>
              </w:rPr>
              <w:t>numbers</w:t>
            </w:r>
            <w:r w:rsidRPr="00141E46">
              <w:rPr>
                <w:rFonts w:ascii="Arial" w:hAnsi="Arial" w:cs="Arial"/>
                <w:spacing w:val="1"/>
                <w:sz w:val="18"/>
                <w:szCs w:val="18"/>
              </w:rPr>
              <w:t xml:space="preserve"> </w:t>
            </w:r>
            <w:r w:rsidRPr="00141E46">
              <w:rPr>
                <w:rFonts w:ascii="Arial" w:hAnsi="Arial" w:cs="Arial"/>
                <w:spacing w:val="-1"/>
                <w:sz w:val="18"/>
                <w:szCs w:val="18"/>
              </w:rPr>
              <w:t>and</w:t>
            </w:r>
            <w:r w:rsidRPr="00141E46">
              <w:rPr>
                <w:rFonts w:ascii="Arial" w:hAnsi="Arial" w:cs="Arial"/>
                <w:sz w:val="18"/>
                <w:szCs w:val="18"/>
              </w:rPr>
              <w:t xml:space="preserve"> </w:t>
            </w:r>
            <w:r w:rsidRPr="00141E46">
              <w:rPr>
                <w:rFonts w:ascii="Arial" w:hAnsi="Arial" w:cs="Arial"/>
                <w:spacing w:val="-1"/>
                <w:sz w:val="18"/>
                <w:szCs w:val="18"/>
              </w:rPr>
              <w:t>triangular</w:t>
            </w:r>
            <w:r w:rsidRPr="00141E46">
              <w:rPr>
                <w:rFonts w:ascii="Arial" w:hAnsi="Arial" w:cs="Arial"/>
                <w:spacing w:val="29"/>
                <w:sz w:val="18"/>
                <w:szCs w:val="18"/>
              </w:rPr>
              <w:t xml:space="preserve"> </w:t>
            </w:r>
            <w:r w:rsidRPr="00141E46">
              <w:rPr>
                <w:rFonts w:ascii="Arial" w:hAnsi="Arial" w:cs="Arial"/>
                <w:spacing w:val="-1"/>
                <w:sz w:val="18"/>
                <w:szCs w:val="18"/>
              </w:rPr>
              <w:t xml:space="preserve">numbers </w:t>
            </w:r>
            <w:r w:rsidRPr="00141E46">
              <w:rPr>
                <w:rFonts w:ascii="Arial" w:hAnsi="Arial" w:cs="Arial"/>
                <w:sz w:val="18"/>
                <w:szCs w:val="18"/>
              </w:rPr>
              <w:t xml:space="preserve">to </w:t>
            </w:r>
            <w:r w:rsidRPr="00141E46">
              <w:rPr>
                <w:rFonts w:ascii="Arial" w:hAnsi="Arial" w:cs="Arial"/>
                <w:spacing w:val="-1"/>
                <w:sz w:val="18"/>
                <w:szCs w:val="18"/>
              </w:rPr>
              <w:t>generate</w:t>
            </w:r>
            <w:r w:rsidRPr="00141E46">
              <w:rPr>
                <w:rFonts w:ascii="Arial" w:hAnsi="Arial" w:cs="Arial"/>
                <w:sz w:val="18"/>
                <w:szCs w:val="18"/>
              </w:rPr>
              <w:t xml:space="preserve"> </w:t>
            </w:r>
            <w:r w:rsidRPr="00141E46">
              <w:rPr>
                <w:rFonts w:ascii="Arial" w:hAnsi="Arial" w:cs="Arial"/>
                <w:spacing w:val="-1"/>
                <w:sz w:val="18"/>
                <w:szCs w:val="18"/>
              </w:rPr>
              <w:t>number</w:t>
            </w:r>
            <w:r w:rsidRPr="00141E46">
              <w:rPr>
                <w:rFonts w:ascii="Arial" w:hAnsi="Arial" w:cs="Arial"/>
                <w:spacing w:val="27"/>
                <w:sz w:val="18"/>
                <w:szCs w:val="18"/>
              </w:rPr>
              <w:t xml:space="preserve"> </w:t>
            </w:r>
            <w:r w:rsidRPr="00141E46">
              <w:rPr>
                <w:rFonts w:ascii="Arial" w:hAnsi="Arial" w:cs="Arial"/>
                <w:spacing w:val="-1"/>
                <w:sz w:val="18"/>
                <w:szCs w:val="18"/>
              </w:rPr>
              <w:t>patterns.</w:t>
            </w:r>
          </w:p>
        </w:tc>
      </w:tr>
      <w:tr w:rsidR="00385796" w:rsidRPr="00B80EDA" w14:paraId="0D8469AF" w14:textId="77777777" w:rsidTr="00385796">
        <w:trPr>
          <w:cantSplit/>
          <w:trHeight w:val="3378"/>
        </w:trPr>
        <w:tc>
          <w:tcPr>
            <w:tcW w:w="562" w:type="dxa"/>
            <w:vMerge/>
            <w:shd w:val="clear" w:color="auto" w:fill="F4B083" w:themeFill="accent2" w:themeFillTint="99"/>
            <w:textDirection w:val="btLr"/>
          </w:tcPr>
          <w:p w14:paraId="7629F7F0" w14:textId="77777777" w:rsidR="00385796" w:rsidRPr="00B80EDA" w:rsidRDefault="00385796" w:rsidP="00305D6C">
            <w:pPr>
              <w:ind w:left="113" w:right="113"/>
              <w:jc w:val="center"/>
              <w:rPr>
                <w:rFonts w:ascii="Arial" w:hAnsi="Arial" w:cs="Arial"/>
                <w:b/>
              </w:rPr>
            </w:pPr>
          </w:p>
        </w:tc>
        <w:tc>
          <w:tcPr>
            <w:tcW w:w="709" w:type="dxa"/>
            <w:shd w:val="clear" w:color="auto" w:fill="F7CAAC" w:themeFill="accent2" w:themeFillTint="66"/>
            <w:textDirection w:val="btLr"/>
          </w:tcPr>
          <w:p w14:paraId="4319AA86" w14:textId="40D08CB5" w:rsidR="00385796" w:rsidRDefault="00385796" w:rsidP="00305D6C">
            <w:pPr>
              <w:ind w:left="113" w:right="113"/>
              <w:jc w:val="center"/>
              <w:rPr>
                <w:rFonts w:ascii="Arial"/>
                <w:b/>
              </w:rPr>
            </w:pPr>
            <w:r>
              <w:rPr>
                <w:rFonts w:ascii="Arial"/>
                <w:b/>
              </w:rPr>
              <w:t>Expressions and Equations</w:t>
            </w:r>
          </w:p>
        </w:tc>
        <w:tc>
          <w:tcPr>
            <w:tcW w:w="3260" w:type="dxa"/>
          </w:tcPr>
          <w:p w14:paraId="28512F4A" w14:textId="77777777" w:rsidR="00385796" w:rsidRDefault="00385796" w:rsidP="00385796">
            <w:pPr>
              <w:pStyle w:val="TableParagraph"/>
              <w:ind w:left="45" w:right="151"/>
              <w:rPr>
                <w:rFonts w:ascii="Arial"/>
                <w:sz w:val="18"/>
                <w:szCs w:val="18"/>
              </w:rPr>
            </w:pPr>
          </w:p>
          <w:p w14:paraId="74E22C3F" w14:textId="044A8538" w:rsidR="00385796" w:rsidRPr="00385796" w:rsidRDefault="00385796" w:rsidP="00385796">
            <w:pPr>
              <w:pStyle w:val="TableParagraph"/>
              <w:ind w:left="45" w:right="151"/>
              <w:rPr>
                <w:rFonts w:ascii="Arial" w:eastAsia="Arial" w:hAnsi="Arial" w:cs="Arial"/>
                <w:sz w:val="18"/>
                <w:szCs w:val="18"/>
              </w:rPr>
            </w:pPr>
            <w:r w:rsidRPr="00385796">
              <w:rPr>
                <w:rFonts w:ascii="Arial"/>
                <w:sz w:val="18"/>
                <w:szCs w:val="18"/>
              </w:rPr>
              <w:t>I can</w:t>
            </w:r>
            <w:r w:rsidRPr="00385796">
              <w:rPr>
                <w:rFonts w:ascii="Arial"/>
                <w:spacing w:val="-2"/>
                <w:sz w:val="18"/>
                <w:szCs w:val="18"/>
              </w:rPr>
              <w:t xml:space="preserve"> </w:t>
            </w:r>
            <w:r w:rsidRPr="00385796">
              <w:rPr>
                <w:rFonts w:ascii="Arial"/>
                <w:spacing w:val="-1"/>
                <w:sz w:val="18"/>
                <w:szCs w:val="18"/>
              </w:rPr>
              <w:t>apply</w:t>
            </w:r>
            <w:r w:rsidRPr="00385796">
              <w:rPr>
                <w:rFonts w:ascii="Arial"/>
                <w:spacing w:val="-2"/>
                <w:sz w:val="18"/>
                <w:szCs w:val="18"/>
              </w:rPr>
              <w:t xml:space="preserve"> </w:t>
            </w:r>
            <w:r w:rsidRPr="00385796">
              <w:rPr>
                <w:rFonts w:ascii="Arial"/>
                <w:sz w:val="18"/>
                <w:szCs w:val="18"/>
              </w:rPr>
              <w:t>my</w:t>
            </w:r>
            <w:r w:rsidRPr="00385796">
              <w:rPr>
                <w:rFonts w:ascii="Arial"/>
                <w:spacing w:val="-2"/>
                <w:sz w:val="18"/>
                <w:szCs w:val="18"/>
              </w:rPr>
              <w:t xml:space="preserve"> </w:t>
            </w:r>
            <w:r w:rsidRPr="00385796">
              <w:rPr>
                <w:rFonts w:ascii="Arial"/>
                <w:spacing w:val="-1"/>
                <w:sz w:val="18"/>
                <w:szCs w:val="18"/>
              </w:rPr>
              <w:t>knowledge</w:t>
            </w:r>
            <w:r w:rsidRPr="00385796">
              <w:rPr>
                <w:rFonts w:ascii="Arial"/>
                <w:sz w:val="18"/>
                <w:szCs w:val="18"/>
              </w:rPr>
              <w:t xml:space="preserve"> </w:t>
            </w:r>
            <w:r w:rsidRPr="00385796">
              <w:rPr>
                <w:rFonts w:ascii="Arial"/>
                <w:spacing w:val="-1"/>
                <w:sz w:val="18"/>
                <w:szCs w:val="18"/>
              </w:rPr>
              <w:t>of</w:t>
            </w:r>
            <w:r w:rsidRPr="00385796">
              <w:rPr>
                <w:rFonts w:ascii="Arial"/>
                <w:sz w:val="18"/>
                <w:szCs w:val="18"/>
              </w:rPr>
              <w:t xml:space="preserve"> </w:t>
            </w:r>
            <w:r w:rsidRPr="00385796">
              <w:rPr>
                <w:rFonts w:ascii="Arial"/>
                <w:spacing w:val="-1"/>
                <w:sz w:val="18"/>
                <w:szCs w:val="18"/>
              </w:rPr>
              <w:t>num</w:t>
            </w:r>
            <w:r w:rsidRPr="00385796">
              <w:rPr>
                <w:rFonts w:ascii="Arial"/>
                <w:sz w:val="18"/>
                <w:szCs w:val="18"/>
              </w:rPr>
              <w:t xml:space="preserve">ber </w:t>
            </w:r>
            <w:r w:rsidRPr="00385796">
              <w:rPr>
                <w:rFonts w:ascii="Arial"/>
                <w:spacing w:val="-1"/>
                <w:sz w:val="18"/>
                <w:szCs w:val="18"/>
              </w:rPr>
              <w:t xml:space="preserve">facts </w:t>
            </w:r>
            <w:r w:rsidRPr="00385796">
              <w:rPr>
                <w:rFonts w:ascii="Arial"/>
                <w:sz w:val="18"/>
                <w:szCs w:val="18"/>
              </w:rPr>
              <w:t>to</w:t>
            </w:r>
            <w:r w:rsidRPr="00385796">
              <w:rPr>
                <w:rFonts w:ascii="Arial"/>
                <w:spacing w:val="-2"/>
                <w:sz w:val="18"/>
                <w:szCs w:val="18"/>
              </w:rPr>
              <w:t xml:space="preserve"> </w:t>
            </w:r>
            <w:r w:rsidRPr="00385796">
              <w:rPr>
                <w:rFonts w:ascii="Arial"/>
                <w:spacing w:val="-1"/>
                <w:sz w:val="18"/>
                <w:szCs w:val="18"/>
              </w:rPr>
              <w:t>solve</w:t>
            </w:r>
            <w:r w:rsidRPr="00385796">
              <w:rPr>
                <w:rFonts w:ascii="Arial"/>
                <w:sz w:val="18"/>
                <w:szCs w:val="18"/>
              </w:rPr>
              <w:t xml:space="preserve"> </w:t>
            </w:r>
            <w:r w:rsidRPr="00385796">
              <w:rPr>
                <w:rFonts w:ascii="Arial"/>
                <w:spacing w:val="-1"/>
                <w:sz w:val="18"/>
                <w:szCs w:val="18"/>
              </w:rPr>
              <w:t>problems</w:t>
            </w:r>
            <w:r w:rsidRPr="00385796">
              <w:rPr>
                <w:rFonts w:ascii="Arial"/>
                <w:spacing w:val="1"/>
                <w:sz w:val="18"/>
                <w:szCs w:val="18"/>
              </w:rPr>
              <w:t xml:space="preserve"> </w:t>
            </w:r>
            <w:r w:rsidRPr="00385796">
              <w:rPr>
                <w:rFonts w:ascii="Arial"/>
                <w:spacing w:val="-1"/>
                <w:sz w:val="18"/>
                <w:szCs w:val="18"/>
              </w:rPr>
              <w:t>where</w:t>
            </w:r>
            <w:r w:rsidRPr="00385796">
              <w:rPr>
                <w:rFonts w:ascii="Arial"/>
                <w:spacing w:val="23"/>
                <w:sz w:val="18"/>
                <w:szCs w:val="18"/>
              </w:rPr>
              <w:t xml:space="preserve"> </w:t>
            </w:r>
            <w:r w:rsidRPr="00385796">
              <w:rPr>
                <w:rFonts w:ascii="Arial"/>
                <w:sz w:val="18"/>
                <w:szCs w:val="18"/>
              </w:rPr>
              <w:t xml:space="preserve">an </w:t>
            </w:r>
            <w:r w:rsidRPr="00385796">
              <w:rPr>
                <w:rFonts w:ascii="Arial"/>
                <w:spacing w:val="-1"/>
                <w:sz w:val="18"/>
                <w:szCs w:val="18"/>
              </w:rPr>
              <w:t>unknown</w:t>
            </w:r>
            <w:r w:rsidRPr="00385796">
              <w:rPr>
                <w:rFonts w:ascii="Arial"/>
                <w:sz w:val="18"/>
                <w:szCs w:val="18"/>
              </w:rPr>
              <w:t xml:space="preserve"> </w:t>
            </w:r>
            <w:r w:rsidRPr="00385796">
              <w:rPr>
                <w:rFonts w:ascii="Arial"/>
                <w:spacing w:val="-1"/>
                <w:sz w:val="18"/>
                <w:szCs w:val="18"/>
              </w:rPr>
              <w:t>value</w:t>
            </w:r>
            <w:r w:rsidRPr="00385796">
              <w:rPr>
                <w:rFonts w:ascii="Arial"/>
                <w:spacing w:val="-2"/>
                <w:sz w:val="18"/>
                <w:szCs w:val="18"/>
              </w:rPr>
              <w:t xml:space="preserve"> </w:t>
            </w:r>
            <w:r w:rsidRPr="00385796">
              <w:rPr>
                <w:rFonts w:ascii="Arial"/>
                <w:sz w:val="18"/>
                <w:szCs w:val="18"/>
              </w:rPr>
              <w:t>is</w:t>
            </w:r>
            <w:r w:rsidRPr="00385796">
              <w:rPr>
                <w:rFonts w:ascii="Arial"/>
                <w:spacing w:val="-1"/>
                <w:sz w:val="18"/>
                <w:szCs w:val="18"/>
              </w:rPr>
              <w:t xml:space="preserve"> represented</w:t>
            </w:r>
            <w:r w:rsidRPr="00385796">
              <w:rPr>
                <w:rFonts w:ascii="Arial"/>
                <w:spacing w:val="27"/>
                <w:sz w:val="18"/>
                <w:szCs w:val="18"/>
              </w:rPr>
              <w:t xml:space="preserve"> </w:t>
            </w:r>
            <w:r w:rsidRPr="00385796">
              <w:rPr>
                <w:rFonts w:ascii="Arial"/>
                <w:sz w:val="18"/>
                <w:szCs w:val="18"/>
              </w:rPr>
              <w:t>by</w:t>
            </w:r>
            <w:r w:rsidRPr="00385796">
              <w:rPr>
                <w:rFonts w:ascii="Arial"/>
                <w:spacing w:val="-2"/>
                <w:sz w:val="18"/>
                <w:szCs w:val="18"/>
              </w:rPr>
              <w:t xml:space="preserve"> </w:t>
            </w:r>
            <w:r w:rsidRPr="00385796">
              <w:rPr>
                <w:rFonts w:ascii="Arial"/>
                <w:sz w:val="18"/>
                <w:szCs w:val="18"/>
              </w:rPr>
              <w:t xml:space="preserve">a </w:t>
            </w:r>
            <w:r w:rsidRPr="00385796">
              <w:rPr>
                <w:rFonts w:ascii="Arial"/>
                <w:spacing w:val="-1"/>
                <w:sz w:val="18"/>
                <w:szCs w:val="18"/>
              </w:rPr>
              <w:t>symbol</w:t>
            </w:r>
            <w:r w:rsidRPr="00385796">
              <w:rPr>
                <w:rFonts w:ascii="Arial"/>
                <w:sz w:val="18"/>
                <w:szCs w:val="18"/>
              </w:rPr>
              <w:t xml:space="preserve"> or</w:t>
            </w:r>
            <w:r w:rsidRPr="00385796">
              <w:rPr>
                <w:rFonts w:ascii="Arial"/>
                <w:spacing w:val="-2"/>
                <w:sz w:val="18"/>
                <w:szCs w:val="18"/>
              </w:rPr>
              <w:t xml:space="preserve"> </w:t>
            </w:r>
            <w:r w:rsidRPr="00385796">
              <w:rPr>
                <w:rFonts w:ascii="Arial"/>
                <w:spacing w:val="-1"/>
                <w:sz w:val="18"/>
                <w:szCs w:val="18"/>
              </w:rPr>
              <w:t>letter</w:t>
            </w:r>
          </w:p>
          <w:p w14:paraId="3A3C43A7" w14:textId="77777777" w:rsidR="00385796" w:rsidRPr="00385796" w:rsidRDefault="00385796" w:rsidP="00385796">
            <w:pPr>
              <w:pStyle w:val="TableParagraph"/>
              <w:spacing w:before="2"/>
              <w:rPr>
                <w:rFonts w:ascii="Times New Roman" w:eastAsia="Times New Roman" w:hAnsi="Times New Roman" w:cs="Times New Roman"/>
                <w:sz w:val="18"/>
                <w:szCs w:val="18"/>
              </w:rPr>
            </w:pPr>
          </w:p>
          <w:p w14:paraId="4AAFA5BB" w14:textId="34FC3D0D" w:rsidR="00385796" w:rsidRDefault="00385796" w:rsidP="00385796">
            <w:pPr>
              <w:pStyle w:val="TableParagraph"/>
              <w:ind w:left="12" w:right="143"/>
              <w:rPr>
                <w:rFonts w:ascii="Arial"/>
                <w:spacing w:val="-1"/>
                <w:sz w:val="18"/>
              </w:rPr>
            </w:pPr>
            <w:r w:rsidRPr="00385796">
              <w:rPr>
                <w:rFonts w:ascii="Arial"/>
                <w:b/>
                <w:color w:val="2D74B5"/>
                <w:sz w:val="18"/>
                <w:szCs w:val="18"/>
              </w:rPr>
              <w:t xml:space="preserve">MTH </w:t>
            </w:r>
            <w:r w:rsidRPr="00385796">
              <w:rPr>
                <w:rFonts w:ascii="Arial"/>
                <w:b/>
                <w:color w:val="2D74B5"/>
                <w:spacing w:val="-1"/>
                <w:sz w:val="18"/>
                <w:szCs w:val="18"/>
              </w:rPr>
              <w:t>2-15a</w:t>
            </w:r>
          </w:p>
        </w:tc>
        <w:tc>
          <w:tcPr>
            <w:tcW w:w="2552" w:type="dxa"/>
          </w:tcPr>
          <w:p w14:paraId="32A64026" w14:textId="77777777" w:rsidR="00385796" w:rsidRPr="00385796" w:rsidRDefault="00385796" w:rsidP="00385796">
            <w:pPr>
              <w:pStyle w:val="ListParagraph"/>
              <w:widowControl w:val="0"/>
              <w:numPr>
                <w:ilvl w:val="0"/>
                <w:numId w:val="83"/>
              </w:numPr>
              <w:tabs>
                <w:tab w:val="left" w:pos="174"/>
              </w:tabs>
              <w:spacing w:line="227" w:lineRule="auto"/>
              <w:ind w:left="174" w:right="271" w:hanging="174"/>
              <w:rPr>
                <w:rFonts w:ascii="Arial" w:eastAsia="Arial" w:hAnsi="Arial" w:cs="Arial"/>
                <w:sz w:val="16"/>
                <w:szCs w:val="16"/>
              </w:rPr>
            </w:pPr>
            <w:r w:rsidRPr="00385796">
              <w:rPr>
                <w:rFonts w:ascii="Arial"/>
                <w:spacing w:val="-1"/>
                <w:sz w:val="16"/>
                <w:szCs w:val="16"/>
              </w:rPr>
              <w:t>Use</w:t>
            </w:r>
            <w:r w:rsidRPr="00385796">
              <w:rPr>
                <w:rFonts w:ascii="Arial"/>
                <w:sz w:val="16"/>
                <w:szCs w:val="16"/>
              </w:rPr>
              <w:t xml:space="preserve"> </w:t>
            </w:r>
            <w:r w:rsidRPr="00385796">
              <w:rPr>
                <w:rFonts w:ascii="Arial"/>
                <w:spacing w:val="-1"/>
                <w:sz w:val="16"/>
                <w:szCs w:val="16"/>
              </w:rPr>
              <w:t>function</w:t>
            </w:r>
            <w:r w:rsidRPr="00385796">
              <w:rPr>
                <w:rFonts w:ascii="Arial"/>
                <w:spacing w:val="-3"/>
                <w:sz w:val="16"/>
                <w:szCs w:val="16"/>
              </w:rPr>
              <w:t xml:space="preserve"> </w:t>
            </w:r>
            <w:r w:rsidRPr="00385796">
              <w:rPr>
                <w:rFonts w:ascii="Arial"/>
                <w:spacing w:val="-1"/>
                <w:sz w:val="16"/>
                <w:szCs w:val="16"/>
              </w:rPr>
              <w:t>machines</w:t>
            </w:r>
            <w:r w:rsidRPr="00385796">
              <w:rPr>
                <w:rFonts w:ascii="Arial"/>
                <w:spacing w:val="2"/>
                <w:sz w:val="16"/>
                <w:szCs w:val="16"/>
              </w:rPr>
              <w:t xml:space="preserve"> </w:t>
            </w:r>
            <w:r w:rsidRPr="00385796">
              <w:rPr>
                <w:rFonts w:ascii="Arial"/>
                <w:spacing w:val="-2"/>
                <w:sz w:val="16"/>
                <w:szCs w:val="16"/>
              </w:rPr>
              <w:t>forward</w:t>
            </w:r>
            <w:r w:rsidRPr="00385796">
              <w:rPr>
                <w:rFonts w:ascii="Arial"/>
                <w:sz w:val="16"/>
                <w:szCs w:val="16"/>
              </w:rPr>
              <w:t xml:space="preserve"> &amp;</w:t>
            </w:r>
            <w:r w:rsidRPr="00385796">
              <w:rPr>
                <w:rFonts w:ascii="Arial"/>
                <w:spacing w:val="21"/>
                <w:sz w:val="16"/>
                <w:szCs w:val="16"/>
              </w:rPr>
              <w:t xml:space="preserve"> </w:t>
            </w:r>
            <w:r w:rsidRPr="00385796">
              <w:rPr>
                <w:rFonts w:ascii="Arial"/>
                <w:spacing w:val="-1"/>
                <w:sz w:val="16"/>
                <w:szCs w:val="16"/>
              </w:rPr>
              <w:t>backwards</w:t>
            </w:r>
            <w:r w:rsidRPr="00385796">
              <w:rPr>
                <w:rFonts w:ascii="Arial"/>
                <w:spacing w:val="2"/>
                <w:sz w:val="16"/>
                <w:szCs w:val="16"/>
              </w:rPr>
              <w:t xml:space="preserve"> </w:t>
            </w:r>
            <w:r w:rsidRPr="00385796">
              <w:rPr>
                <w:rFonts w:ascii="Arial"/>
                <w:spacing w:val="-1"/>
                <w:sz w:val="16"/>
                <w:szCs w:val="16"/>
              </w:rPr>
              <w:t>for</w:t>
            </w:r>
            <w:r w:rsidRPr="00385796">
              <w:rPr>
                <w:rFonts w:ascii="Arial"/>
                <w:sz w:val="16"/>
                <w:szCs w:val="16"/>
              </w:rPr>
              <w:t xml:space="preserve"> </w:t>
            </w:r>
            <w:r w:rsidRPr="00385796">
              <w:rPr>
                <w:rFonts w:ascii="Arial"/>
                <w:spacing w:val="-1"/>
                <w:sz w:val="16"/>
                <w:szCs w:val="16"/>
              </w:rPr>
              <w:t>addition</w:t>
            </w:r>
            <w:r w:rsidRPr="00385796">
              <w:rPr>
                <w:rFonts w:ascii="Arial"/>
                <w:spacing w:val="-3"/>
                <w:sz w:val="16"/>
                <w:szCs w:val="16"/>
              </w:rPr>
              <w:t xml:space="preserve"> </w:t>
            </w:r>
            <w:r w:rsidRPr="00385796">
              <w:rPr>
                <w:rFonts w:ascii="Arial"/>
                <w:sz w:val="16"/>
                <w:szCs w:val="16"/>
              </w:rPr>
              <w:t>&amp;</w:t>
            </w:r>
            <w:r w:rsidRPr="00385796">
              <w:rPr>
                <w:rFonts w:ascii="Arial"/>
                <w:spacing w:val="25"/>
                <w:sz w:val="16"/>
                <w:szCs w:val="16"/>
              </w:rPr>
              <w:t xml:space="preserve"> </w:t>
            </w:r>
            <w:r w:rsidRPr="00385796">
              <w:rPr>
                <w:rFonts w:ascii="Arial"/>
                <w:spacing w:val="-1"/>
                <w:sz w:val="16"/>
                <w:szCs w:val="16"/>
              </w:rPr>
              <w:t>subtraction</w:t>
            </w:r>
            <w:r w:rsidRPr="00385796">
              <w:rPr>
                <w:rFonts w:ascii="Arial"/>
                <w:sz w:val="16"/>
                <w:szCs w:val="16"/>
              </w:rPr>
              <w:t xml:space="preserve"> </w:t>
            </w:r>
            <w:r w:rsidRPr="00385796">
              <w:rPr>
                <w:rFonts w:ascii="Arial"/>
                <w:color w:val="053C70"/>
                <w:spacing w:val="-2"/>
                <w:sz w:val="16"/>
                <w:szCs w:val="16"/>
              </w:rPr>
              <w:t>e.g.</w:t>
            </w:r>
            <w:r w:rsidRPr="00385796">
              <w:rPr>
                <w:rFonts w:ascii="Arial"/>
                <w:color w:val="053C70"/>
                <w:spacing w:val="-1"/>
                <w:sz w:val="16"/>
                <w:szCs w:val="16"/>
              </w:rPr>
              <w:t xml:space="preserve"> </w:t>
            </w:r>
            <w:r w:rsidRPr="00385796">
              <w:rPr>
                <w:rFonts w:ascii="Arial"/>
                <w:color w:val="053C70"/>
                <w:sz w:val="16"/>
                <w:szCs w:val="16"/>
              </w:rPr>
              <w:t>a</w:t>
            </w:r>
            <w:r w:rsidRPr="00385796">
              <w:rPr>
                <w:rFonts w:ascii="Arial"/>
                <w:color w:val="053C70"/>
                <w:spacing w:val="-2"/>
                <w:sz w:val="16"/>
                <w:szCs w:val="16"/>
              </w:rPr>
              <w:t xml:space="preserve"> </w:t>
            </w:r>
            <w:r w:rsidRPr="00385796">
              <w:rPr>
                <w:rFonts w:ascii="Arial"/>
                <w:color w:val="053C70"/>
                <w:sz w:val="16"/>
                <w:szCs w:val="16"/>
              </w:rPr>
              <w:t xml:space="preserve">- </w:t>
            </w:r>
            <w:r w:rsidRPr="00385796">
              <w:rPr>
                <w:rFonts w:ascii="Arial"/>
                <w:color w:val="053C70"/>
                <w:spacing w:val="-1"/>
                <w:sz w:val="16"/>
                <w:szCs w:val="16"/>
              </w:rPr>
              <w:t>30</w:t>
            </w:r>
            <w:r w:rsidRPr="00385796">
              <w:rPr>
                <w:rFonts w:ascii="Arial"/>
                <w:color w:val="053C70"/>
                <w:sz w:val="16"/>
                <w:szCs w:val="16"/>
              </w:rPr>
              <w:t xml:space="preserve"> = </w:t>
            </w:r>
            <w:r w:rsidRPr="00385796">
              <w:rPr>
                <w:rFonts w:ascii="Arial"/>
                <w:color w:val="053C70"/>
                <w:spacing w:val="-1"/>
                <w:sz w:val="16"/>
                <w:szCs w:val="16"/>
              </w:rPr>
              <w:t>40.</w:t>
            </w:r>
          </w:p>
          <w:p w14:paraId="2EF7AFEC" w14:textId="77777777" w:rsidR="00385796" w:rsidRPr="00385796" w:rsidRDefault="00385796" w:rsidP="00385796">
            <w:pPr>
              <w:pStyle w:val="TableParagraph"/>
              <w:tabs>
                <w:tab w:val="left" w:pos="174"/>
              </w:tabs>
              <w:ind w:left="174" w:hanging="174"/>
              <w:rPr>
                <w:rFonts w:ascii="Times New Roman" w:eastAsia="Times New Roman" w:hAnsi="Times New Roman" w:cs="Times New Roman"/>
                <w:sz w:val="16"/>
                <w:szCs w:val="16"/>
              </w:rPr>
            </w:pPr>
          </w:p>
          <w:p w14:paraId="4F75C29C" w14:textId="6F24BA76" w:rsidR="00385796" w:rsidRDefault="00385796" w:rsidP="00385796">
            <w:pPr>
              <w:pStyle w:val="TableParagraph"/>
              <w:numPr>
                <w:ilvl w:val="0"/>
                <w:numId w:val="83"/>
              </w:numPr>
              <w:tabs>
                <w:tab w:val="left" w:pos="174"/>
              </w:tabs>
              <w:ind w:left="174" w:hanging="174"/>
              <w:rPr>
                <w:rFonts w:ascii="Arial"/>
                <w:b/>
                <w:sz w:val="16"/>
              </w:rPr>
            </w:pPr>
            <w:r w:rsidRPr="00385796">
              <w:rPr>
                <w:rFonts w:ascii="Arial"/>
                <w:spacing w:val="-1"/>
                <w:sz w:val="16"/>
                <w:szCs w:val="16"/>
              </w:rPr>
              <w:t>Use</w:t>
            </w:r>
            <w:r w:rsidRPr="00385796">
              <w:rPr>
                <w:rFonts w:ascii="Arial"/>
                <w:sz w:val="16"/>
                <w:szCs w:val="16"/>
              </w:rPr>
              <w:t xml:space="preserve"> </w:t>
            </w:r>
            <w:r w:rsidRPr="00385796">
              <w:rPr>
                <w:rFonts w:ascii="Arial"/>
                <w:spacing w:val="-1"/>
                <w:sz w:val="16"/>
                <w:szCs w:val="16"/>
              </w:rPr>
              <w:t>function</w:t>
            </w:r>
            <w:r w:rsidRPr="00385796">
              <w:rPr>
                <w:rFonts w:ascii="Arial"/>
                <w:spacing w:val="-3"/>
                <w:sz w:val="16"/>
                <w:szCs w:val="16"/>
              </w:rPr>
              <w:t xml:space="preserve"> </w:t>
            </w:r>
            <w:r w:rsidRPr="00385796">
              <w:rPr>
                <w:rFonts w:ascii="Arial"/>
                <w:spacing w:val="-1"/>
                <w:sz w:val="16"/>
                <w:szCs w:val="16"/>
              </w:rPr>
              <w:t>machines</w:t>
            </w:r>
            <w:r w:rsidRPr="00385796">
              <w:rPr>
                <w:rFonts w:ascii="Arial"/>
                <w:spacing w:val="2"/>
                <w:sz w:val="16"/>
                <w:szCs w:val="16"/>
              </w:rPr>
              <w:t xml:space="preserve"> </w:t>
            </w:r>
            <w:r w:rsidRPr="00385796">
              <w:rPr>
                <w:rFonts w:ascii="Arial"/>
                <w:spacing w:val="-2"/>
                <w:sz w:val="16"/>
                <w:szCs w:val="16"/>
              </w:rPr>
              <w:t>forward</w:t>
            </w:r>
            <w:r w:rsidRPr="00385796">
              <w:rPr>
                <w:rFonts w:ascii="Arial"/>
                <w:sz w:val="16"/>
                <w:szCs w:val="16"/>
              </w:rPr>
              <w:t xml:space="preserve"> &amp;</w:t>
            </w:r>
            <w:r w:rsidRPr="00385796">
              <w:rPr>
                <w:rFonts w:ascii="Arial"/>
                <w:spacing w:val="21"/>
                <w:sz w:val="16"/>
                <w:szCs w:val="16"/>
              </w:rPr>
              <w:t xml:space="preserve"> </w:t>
            </w:r>
            <w:r w:rsidRPr="00385796">
              <w:rPr>
                <w:rFonts w:ascii="Arial"/>
                <w:spacing w:val="-1"/>
                <w:sz w:val="16"/>
                <w:szCs w:val="16"/>
              </w:rPr>
              <w:t>backwards</w:t>
            </w:r>
            <w:r w:rsidRPr="00385796">
              <w:rPr>
                <w:rFonts w:ascii="Arial"/>
                <w:spacing w:val="2"/>
                <w:sz w:val="16"/>
                <w:szCs w:val="16"/>
              </w:rPr>
              <w:t xml:space="preserve"> </w:t>
            </w:r>
            <w:r w:rsidRPr="00385796">
              <w:rPr>
                <w:rFonts w:ascii="Arial"/>
                <w:spacing w:val="-1"/>
                <w:sz w:val="16"/>
                <w:szCs w:val="16"/>
              </w:rPr>
              <w:t>for</w:t>
            </w:r>
            <w:r w:rsidRPr="00385796">
              <w:rPr>
                <w:rFonts w:ascii="Arial"/>
                <w:spacing w:val="-3"/>
                <w:sz w:val="16"/>
                <w:szCs w:val="16"/>
              </w:rPr>
              <w:t xml:space="preserve"> </w:t>
            </w:r>
            <w:r w:rsidRPr="00385796">
              <w:rPr>
                <w:rFonts w:ascii="Arial"/>
                <w:spacing w:val="-1"/>
                <w:sz w:val="16"/>
                <w:szCs w:val="16"/>
              </w:rPr>
              <w:t>multiplication</w:t>
            </w:r>
            <w:r w:rsidRPr="00385796">
              <w:rPr>
                <w:rFonts w:ascii="Arial"/>
                <w:spacing w:val="-3"/>
                <w:sz w:val="16"/>
                <w:szCs w:val="16"/>
              </w:rPr>
              <w:t xml:space="preserve"> </w:t>
            </w:r>
            <w:r w:rsidRPr="00385796">
              <w:rPr>
                <w:rFonts w:ascii="Arial"/>
                <w:sz w:val="16"/>
                <w:szCs w:val="16"/>
              </w:rPr>
              <w:t>&amp;</w:t>
            </w:r>
            <w:r w:rsidRPr="00385796">
              <w:rPr>
                <w:rFonts w:ascii="Arial"/>
                <w:spacing w:val="30"/>
                <w:sz w:val="16"/>
                <w:szCs w:val="16"/>
              </w:rPr>
              <w:t xml:space="preserve"> </w:t>
            </w:r>
            <w:r w:rsidRPr="00385796">
              <w:rPr>
                <w:rFonts w:ascii="Arial"/>
                <w:spacing w:val="-1"/>
                <w:sz w:val="16"/>
                <w:szCs w:val="16"/>
              </w:rPr>
              <w:t>division</w:t>
            </w:r>
            <w:r w:rsidRPr="00385796">
              <w:rPr>
                <w:rFonts w:ascii="Arial"/>
                <w:sz w:val="16"/>
                <w:szCs w:val="16"/>
              </w:rPr>
              <w:t xml:space="preserve"> </w:t>
            </w:r>
            <w:r w:rsidRPr="00385796">
              <w:rPr>
                <w:rFonts w:ascii="Arial"/>
                <w:color w:val="053C70"/>
                <w:spacing w:val="-2"/>
                <w:sz w:val="16"/>
                <w:szCs w:val="16"/>
              </w:rPr>
              <w:t>e.g.</w:t>
            </w:r>
            <w:r w:rsidRPr="00385796">
              <w:rPr>
                <w:rFonts w:ascii="Arial"/>
                <w:color w:val="053C70"/>
                <w:spacing w:val="1"/>
                <w:sz w:val="16"/>
                <w:szCs w:val="16"/>
              </w:rPr>
              <w:t xml:space="preserve"> </w:t>
            </w:r>
            <w:r w:rsidRPr="00385796">
              <w:rPr>
                <w:rFonts w:ascii="Arial"/>
                <w:color w:val="053C70"/>
                <w:spacing w:val="-1"/>
                <w:sz w:val="16"/>
                <w:szCs w:val="16"/>
              </w:rPr>
              <w:t>4x</w:t>
            </w:r>
            <w:r w:rsidRPr="00385796">
              <w:rPr>
                <w:rFonts w:ascii="Arial"/>
                <w:color w:val="053C70"/>
                <w:spacing w:val="-3"/>
                <w:sz w:val="16"/>
                <w:szCs w:val="16"/>
              </w:rPr>
              <w:t xml:space="preserve"> </w:t>
            </w:r>
            <w:r w:rsidRPr="00385796">
              <w:rPr>
                <w:rFonts w:ascii="Arial"/>
                <w:color w:val="053C70"/>
                <w:sz w:val="16"/>
                <w:szCs w:val="16"/>
              </w:rPr>
              <w:t xml:space="preserve">= </w:t>
            </w:r>
            <w:r w:rsidRPr="00385796">
              <w:rPr>
                <w:rFonts w:ascii="Arial"/>
                <w:color w:val="053C70"/>
                <w:spacing w:val="-1"/>
                <w:sz w:val="16"/>
                <w:szCs w:val="16"/>
              </w:rPr>
              <w:t>12.</w:t>
            </w:r>
          </w:p>
        </w:tc>
        <w:tc>
          <w:tcPr>
            <w:tcW w:w="2693" w:type="dxa"/>
          </w:tcPr>
          <w:p w14:paraId="73B7C60B" w14:textId="5C0E2AAF" w:rsidR="00385796" w:rsidRDefault="00385796" w:rsidP="00385796">
            <w:pPr>
              <w:pStyle w:val="TableParagraph"/>
              <w:numPr>
                <w:ilvl w:val="0"/>
                <w:numId w:val="83"/>
              </w:numPr>
              <w:ind w:left="173" w:hanging="173"/>
              <w:rPr>
                <w:rFonts w:ascii="Arial"/>
                <w:b/>
                <w:sz w:val="16"/>
              </w:rPr>
            </w:pPr>
            <w:r>
              <w:rPr>
                <w:rFonts w:ascii="Arial"/>
                <w:spacing w:val="-1"/>
                <w:sz w:val="16"/>
              </w:rPr>
              <w:t>Use</w:t>
            </w:r>
            <w:r>
              <w:rPr>
                <w:rFonts w:ascii="Arial"/>
                <w:sz w:val="16"/>
              </w:rPr>
              <w:t xml:space="preserve"> </w:t>
            </w:r>
            <w:r>
              <w:rPr>
                <w:rFonts w:ascii="Arial"/>
                <w:spacing w:val="-1"/>
                <w:sz w:val="16"/>
              </w:rPr>
              <w:t>function</w:t>
            </w:r>
            <w:r>
              <w:rPr>
                <w:rFonts w:ascii="Arial"/>
                <w:spacing w:val="-3"/>
                <w:sz w:val="16"/>
              </w:rPr>
              <w:t xml:space="preserve"> </w:t>
            </w:r>
            <w:r>
              <w:rPr>
                <w:rFonts w:ascii="Arial"/>
                <w:spacing w:val="-1"/>
                <w:sz w:val="16"/>
              </w:rPr>
              <w:t>machines</w:t>
            </w:r>
            <w:r>
              <w:rPr>
                <w:rFonts w:ascii="Arial"/>
                <w:spacing w:val="2"/>
                <w:sz w:val="16"/>
              </w:rPr>
              <w:t xml:space="preserve"> </w:t>
            </w:r>
            <w:r>
              <w:rPr>
                <w:rFonts w:ascii="Arial"/>
                <w:spacing w:val="-2"/>
                <w:sz w:val="16"/>
              </w:rPr>
              <w:t>forward</w:t>
            </w:r>
            <w:r>
              <w:rPr>
                <w:rFonts w:ascii="Arial"/>
                <w:sz w:val="16"/>
              </w:rPr>
              <w:t xml:space="preserve"> &amp;</w:t>
            </w:r>
            <w:r>
              <w:rPr>
                <w:rFonts w:ascii="Arial"/>
                <w:spacing w:val="21"/>
                <w:sz w:val="16"/>
              </w:rPr>
              <w:t xml:space="preserve"> </w:t>
            </w:r>
            <w:r>
              <w:rPr>
                <w:rFonts w:ascii="Arial"/>
                <w:spacing w:val="-1"/>
                <w:sz w:val="16"/>
              </w:rPr>
              <w:t>backwards</w:t>
            </w:r>
            <w:r>
              <w:rPr>
                <w:rFonts w:ascii="Arial"/>
                <w:spacing w:val="2"/>
                <w:sz w:val="16"/>
              </w:rPr>
              <w:t xml:space="preserve"> </w:t>
            </w:r>
            <w:r>
              <w:rPr>
                <w:rFonts w:ascii="Arial"/>
                <w:spacing w:val="-1"/>
                <w:sz w:val="16"/>
              </w:rPr>
              <w:t>for</w:t>
            </w:r>
            <w:r>
              <w:rPr>
                <w:rFonts w:ascii="Arial"/>
                <w:sz w:val="16"/>
              </w:rPr>
              <w:t xml:space="preserve"> </w:t>
            </w:r>
            <w:r>
              <w:rPr>
                <w:rFonts w:ascii="Arial"/>
                <w:spacing w:val="-1"/>
                <w:sz w:val="16"/>
              </w:rPr>
              <w:t>equations</w:t>
            </w:r>
            <w:r>
              <w:rPr>
                <w:rFonts w:ascii="Arial"/>
                <w:spacing w:val="24"/>
                <w:sz w:val="16"/>
              </w:rPr>
              <w:t xml:space="preserve"> </w:t>
            </w:r>
            <w:r>
              <w:rPr>
                <w:rFonts w:ascii="Arial"/>
                <w:spacing w:val="-1"/>
                <w:sz w:val="16"/>
              </w:rPr>
              <w:t>including</w:t>
            </w:r>
            <w:r>
              <w:rPr>
                <w:rFonts w:ascii="Arial"/>
                <w:sz w:val="16"/>
              </w:rPr>
              <w:t xml:space="preserve"> 2</w:t>
            </w:r>
            <w:r>
              <w:rPr>
                <w:rFonts w:ascii="Arial"/>
                <w:spacing w:val="-3"/>
                <w:sz w:val="16"/>
              </w:rPr>
              <w:t xml:space="preserve"> </w:t>
            </w:r>
            <w:r>
              <w:rPr>
                <w:rFonts w:ascii="Arial"/>
                <w:spacing w:val="-1"/>
                <w:sz w:val="16"/>
              </w:rPr>
              <w:t>or</w:t>
            </w:r>
            <w:r>
              <w:rPr>
                <w:rFonts w:ascii="Arial"/>
                <w:spacing w:val="-3"/>
                <w:sz w:val="16"/>
              </w:rPr>
              <w:t xml:space="preserve"> </w:t>
            </w:r>
            <w:r>
              <w:rPr>
                <w:rFonts w:ascii="Arial"/>
                <w:sz w:val="16"/>
              </w:rPr>
              <w:t xml:space="preserve">more </w:t>
            </w:r>
            <w:r>
              <w:rPr>
                <w:rFonts w:ascii="Arial"/>
                <w:spacing w:val="-1"/>
                <w:sz w:val="16"/>
              </w:rPr>
              <w:t>operations</w:t>
            </w:r>
            <w:r>
              <w:rPr>
                <w:rFonts w:ascii="Arial"/>
                <w:spacing w:val="23"/>
                <w:sz w:val="16"/>
              </w:rPr>
              <w:t xml:space="preserve"> </w:t>
            </w:r>
            <w:r>
              <w:rPr>
                <w:rFonts w:ascii="Arial"/>
                <w:color w:val="053C70"/>
                <w:spacing w:val="-1"/>
                <w:sz w:val="16"/>
              </w:rPr>
              <w:t>e.g.</w:t>
            </w:r>
            <w:r>
              <w:rPr>
                <w:rFonts w:ascii="Arial"/>
                <w:color w:val="053C70"/>
                <w:spacing w:val="1"/>
                <w:sz w:val="16"/>
              </w:rPr>
              <w:t xml:space="preserve"> </w:t>
            </w:r>
            <w:r>
              <w:rPr>
                <w:rFonts w:ascii="Arial"/>
                <w:color w:val="053C70"/>
                <w:spacing w:val="-1"/>
                <w:sz w:val="16"/>
              </w:rPr>
              <w:t>3x</w:t>
            </w:r>
            <w:r>
              <w:rPr>
                <w:rFonts w:ascii="Arial"/>
                <w:color w:val="053C70"/>
                <w:spacing w:val="-3"/>
                <w:sz w:val="16"/>
              </w:rPr>
              <w:t xml:space="preserve"> </w:t>
            </w:r>
            <w:r>
              <w:rPr>
                <w:rFonts w:ascii="Arial"/>
                <w:color w:val="053C70"/>
                <w:sz w:val="16"/>
              </w:rPr>
              <w:t xml:space="preserve">+1 = </w:t>
            </w:r>
            <w:r>
              <w:rPr>
                <w:rFonts w:ascii="Arial"/>
                <w:color w:val="053C70"/>
                <w:spacing w:val="-2"/>
                <w:sz w:val="16"/>
              </w:rPr>
              <w:t>10;</w:t>
            </w:r>
            <w:r>
              <w:rPr>
                <w:rFonts w:ascii="Arial"/>
                <w:color w:val="053C70"/>
                <w:spacing w:val="1"/>
                <w:sz w:val="16"/>
              </w:rPr>
              <w:t xml:space="preserve"> </w:t>
            </w:r>
            <w:r>
              <w:rPr>
                <w:rFonts w:ascii="Arial"/>
                <w:color w:val="053C70"/>
                <w:spacing w:val="-1"/>
                <w:sz w:val="16"/>
              </w:rPr>
              <w:t>2x</w:t>
            </w:r>
            <w:r>
              <w:rPr>
                <w:rFonts w:ascii="Arial"/>
                <w:color w:val="053C70"/>
                <w:spacing w:val="-2"/>
                <w:sz w:val="16"/>
              </w:rPr>
              <w:t xml:space="preserve"> </w:t>
            </w:r>
            <w:r>
              <w:rPr>
                <w:rFonts w:ascii="Arial"/>
                <w:color w:val="053C70"/>
                <w:sz w:val="16"/>
              </w:rPr>
              <w:t xml:space="preserve">- 4 = </w:t>
            </w:r>
            <w:r>
              <w:rPr>
                <w:rFonts w:ascii="Arial"/>
                <w:color w:val="053C70"/>
                <w:spacing w:val="-2"/>
                <w:sz w:val="16"/>
              </w:rPr>
              <w:t>14.</w:t>
            </w:r>
          </w:p>
        </w:tc>
        <w:tc>
          <w:tcPr>
            <w:tcW w:w="2410" w:type="dxa"/>
          </w:tcPr>
          <w:p w14:paraId="6C3578FF" w14:textId="3A5E48AC" w:rsidR="00385796" w:rsidRDefault="00385796" w:rsidP="00385796">
            <w:pPr>
              <w:pStyle w:val="TableParagraph"/>
              <w:numPr>
                <w:ilvl w:val="0"/>
                <w:numId w:val="83"/>
              </w:numPr>
              <w:ind w:left="174" w:hanging="142"/>
              <w:rPr>
                <w:rFonts w:ascii="Arial"/>
                <w:b/>
                <w:sz w:val="16"/>
              </w:rPr>
            </w:pPr>
            <w:r>
              <w:rPr>
                <w:rFonts w:ascii="Arial"/>
                <w:spacing w:val="-1"/>
                <w:sz w:val="16"/>
              </w:rPr>
              <w:t>Use</w:t>
            </w:r>
            <w:r>
              <w:rPr>
                <w:rFonts w:ascii="Arial"/>
                <w:sz w:val="16"/>
              </w:rPr>
              <w:t xml:space="preserve"> </w:t>
            </w:r>
            <w:r>
              <w:rPr>
                <w:rFonts w:ascii="Arial"/>
                <w:spacing w:val="-1"/>
                <w:sz w:val="16"/>
              </w:rPr>
              <w:t>function</w:t>
            </w:r>
            <w:r>
              <w:rPr>
                <w:rFonts w:ascii="Arial"/>
                <w:spacing w:val="-3"/>
                <w:sz w:val="16"/>
              </w:rPr>
              <w:t xml:space="preserve"> </w:t>
            </w:r>
            <w:r>
              <w:rPr>
                <w:rFonts w:ascii="Arial"/>
                <w:spacing w:val="-1"/>
                <w:sz w:val="16"/>
              </w:rPr>
              <w:t>machines</w:t>
            </w:r>
            <w:r>
              <w:rPr>
                <w:rFonts w:ascii="Arial"/>
                <w:spacing w:val="2"/>
                <w:sz w:val="16"/>
              </w:rPr>
              <w:t xml:space="preserve"> </w:t>
            </w:r>
            <w:r>
              <w:rPr>
                <w:rFonts w:ascii="Arial"/>
                <w:spacing w:val="-2"/>
                <w:sz w:val="16"/>
              </w:rPr>
              <w:t>forward</w:t>
            </w:r>
            <w:r>
              <w:rPr>
                <w:rFonts w:ascii="Arial"/>
                <w:sz w:val="16"/>
              </w:rPr>
              <w:t xml:space="preserve"> &amp;</w:t>
            </w:r>
            <w:r>
              <w:rPr>
                <w:rFonts w:ascii="Arial"/>
                <w:spacing w:val="21"/>
                <w:sz w:val="16"/>
              </w:rPr>
              <w:t xml:space="preserve"> </w:t>
            </w:r>
            <w:r>
              <w:rPr>
                <w:rFonts w:ascii="Arial"/>
                <w:spacing w:val="-1"/>
                <w:sz w:val="16"/>
              </w:rPr>
              <w:t>backwards</w:t>
            </w:r>
            <w:r>
              <w:rPr>
                <w:rFonts w:ascii="Arial"/>
                <w:spacing w:val="2"/>
                <w:sz w:val="16"/>
              </w:rPr>
              <w:t xml:space="preserve"> </w:t>
            </w:r>
            <w:r>
              <w:rPr>
                <w:rFonts w:ascii="Arial"/>
                <w:spacing w:val="-1"/>
                <w:sz w:val="16"/>
              </w:rPr>
              <w:t>using</w:t>
            </w:r>
            <w:r>
              <w:rPr>
                <w:rFonts w:ascii="Arial"/>
                <w:sz w:val="16"/>
              </w:rPr>
              <w:t xml:space="preserve"> </w:t>
            </w:r>
            <w:r>
              <w:rPr>
                <w:rFonts w:ascii="Arial"/>
                <w:spacing w:val="-1"/>
                <w:sz w:val="16"/>
              </w:rPr>
              <w:t>all operations</w:t>
            </w:r>
            <w:r>
              <w:rPr>
                <w:rFonts w:ascii="Arial"/>
                <w:spacing w:val="29"/>
                <w:sz w:val="16"/>
              </w:rPr>
              <w:t xml:space="preserve"> </w:t>
            </w:r>
            <w:r>
              <w:rPr>
                <w:rFonts w:ascii="Arial"/>
                <w:spacing w:val="-1"/>
                <w:sz w:val="16"/>
              </w:rPr>
              <w:t>for</w:t>
            </w:r>
            <w:r>
              <w:rPr>
                <w:rFonts w:ascii="Arial"/>
                <w:sz w:val="16"/>
              </w:rPr>
              <w:t xml:space="preserve"> </w:t>
            </w:r>
            <w:r>
              <w:rPr>
                <w:rFonts w:ascii="Arial"/>
                <w:spacing w:val="-1"/>
                <w:sz w:val="16"/>
              </w:rPr>
              <w:t>equations</w:t>
            </w:r>
            <w:r>
              <w:rPr>
                <w:rFonts w:ascii="Arial"/>
                <w:spacing w:val="2"/>
                <w:sz w:val="16"/>
              </w:rPr>
              <w:t xml:space="preserve"> </w:t>
            </w:r>
            <w:r>
              <w:rPr>
                <w:rFonts w:ascii="Arial"/>
                <w:spacing w:val="-1"/>
                <w:sz w:val="16"/>
              </w:rPr>
              <w:t>with</w:t>
            </w:r>
            <w:r>
              <w:rPr>
                <w:rFonts w:ascii="Arial"/>
                <w:sz w:val="16"/>
              </w:rPr>
              <w:t xml:space="preserve"> </w:t>
            </w:r>
            <w:r>
              <w:rPr>
                <w:rFonts w:ascii="Arial"/>
                <w:spacing w:val="-1"/>
                <w:sz w:val="16"/>
              </w:rPr>
              <w:t>one</w:t>
            </w:r>
            <w:r>
              <w:rPr>
                <w:rFonts w:ascii="Arial"/>
                <w:sz w:val="16"/>
              </w:rPr>
              <w:t xml:space="preserve"> </w:t>
            </w:r>
            <w:r>
              <w:rPr>
                <w:rFonts w:ascii="Arial"/>
                <w:spacing w:val="-1"/>
                <w:sz w:val="16"/>
              </w:rPr>
              <w:t>variable</w:t>
            </w:r>
          </w:p>
        </w:tc>
        <w:tc>
          <w:tcPr>
            <w:tcW w:w="2835" w:type="dxa"/>
          </w:tcPr>
          <w:p w14:paraId="5A6FC925" w14:textId="223CA53D" w:rsidR="00385796" w:rsidRPr="00385796" w:rsidRDefault="00385796" w:rsidP="00BC6BA9">
            <w:pPr>
              <w:pStyle w:val="ListParagraph"/>
              <w:widowControl w:val="0"/>
              <w:numPr>
                <w:ilvl w:val="0"/>
                <w:numId w:val="150"/>
              </w:numPr>
              <w:tabs>
                <w:tab w:val="left" w:pos="200"/>
              </w:tabs>
              <w:spacing w:line="225" w:lineRule="auto"/>
              <w:ind w:left="199" w:right="67" w:hanging="151"/>
              <w:contextualSpacing w:val="0"/>
              <w:rPr>
                <w:rFonts w:ascii="Arial" w:eastAsia="Arial" w:hAnsi="Arial" w:cs="Arial"/>
                <w:sz w:val="18"/>
                <w:szCs w:val="18"/>
              </w:rPr>
            </w:pPr>
            <w:r>
              <w:rPr>
                <w:rFonts w:ascii="Arial"/>
                <w:spacing w:val="-1"/>
                <w:sz w:val="18"/>
              </w:rPr>
              <w:t>Solves simple</w:t>
            </w:r>
            <w:r>
              <w:rPr>
                <w:rFonts w:ascii="Arial"/>
                <w:spacing w:val="-2"/>
                <w:sz w:val="18"/>
              </w:rPr>
              <w:t xml:space="preserve"> </w:t>
            </w:r>
            <w:r>
              <w:rPr>
                <w:rFonts w:ascii="Arial"/>
                <w:spacing w:val="-1"/>
                <w:sz w:val="18"/>
              </w:rPr>
              <w:t>algebraic</w:t>
            </w:r>
            <w:r>
              <w:rPr>
                <w:rFonts w:ascii="Arial"/>
                <w:spacing w:val="29"/>
                <w:sz w:val="18"/>
              </w:rPr>
              <w:t xml:space="preserve"> </w:t>
            </w:r>
            <w:r>
              <w:rPr>
                <w:rFonts w:ascii="Arial"/>
                <w:spacing w:val="-1"/>
                <w:sz w:val="18"/>
              </w:rPr>
              <w:t>equations</w:t>
            </w:r>
            <w:r>
              <w:rPr>
                <w:rFonts w:ascii="Arial"/>
                <w:spacing w:val="1"/>
                <w:sz w:val="18"/>
              </w:rPr>
              <w:t xml:space="preserve"> </w:t>
            </w:r>
            <w:r>
              <w:rPr>
                <w:rFonts w:ascii="Arial"/>
                <w:spacing w:val="-1"/>
                <w:sz w:val="18"/>
              </w:rPr>
              <w:t>with</w:t>
            </w:r>
            <w:r>
              <w:rPr>
                <w:rFonts w:ascii="Arial"/>
                <w:sz w:val="18"/>
              </w:rPr>
              <w:t xml:space="preserve"> one</w:t>
            </w:r>
            <w:r>
              <w:rPr>
                <w:rFonts w:ascii="Arial"/>
                <w:spacing w:val="-2"/>
                <w:sz w:val="18"/>
              </w:rPr>
              <w:t xml:space="preserve"> </w:t>
            </w:r>
            <w:r>
              <w:rPr>
                <w:rFonts w:ascii="Arial"/>
                <w:spacing w:val="-1"/>
                <w:sz w:val="18"/>
              </w:rPr>
              <w:t>variable,</w:t>
            </w:r>
            <w:r>
              <w:rPr>
                <w:rFonts w:ascii="Arial"/>
                <w:sz w:val="18"/>
              </w:rPr>
              <w:t xml:space="preserve"> </w:t>
            </w:r>
            <w:r>
              <w:rPr>
                <w:rFonts w:ascii="Arial"/>
                <w:spacing w:val="-2"/>
                <w:sz w:val="18"/>
              </w:rPr>
              <w:t>for</w:t>
            </w:r>
            <w:r>
              <w:rPr>
                <w:rFonts w:ascii="Arial"/>
                <w:spacing w:val="29"/>
                <w:sz w:val="18"/>
              </w:rPr>
              <w:t xml:space="preserve"> </w:t>
            </w:r>
            <w:r>
              <w:rPr>
                <w:rFonts w:ascii="Arial"/>
                <w:spacing w:val="-1"/>
                <w:sz w:val="18"/>
              </w:rPr>
              <w:t>example,</w:t>
            </w:r>
            <w:r>
              <w:rPr>
                <w:rFonts w:ascii="Arial"/>
                <w:sz w:val="18"/>
              </w:rPr>
              <w:t xml:space="preserve"> a</w:t>
            </w:r>
            <w:r>
              <w:rPr>
                <w:rFonts w:ascii="Arial"/>
                <w:spacing w:val="-1"/>
                <w:sz w:val="18"/>
              </w:rPr>
              <w:t xml:space="preserve"> </w:t>
            </w:r>
            <w:r>
              <w:rPr>
                <w:rFonts w:ascii="Arial"/>
                <w:sz w:val="18"/>
              </w:rPr>
              <w:t>- 30 =</w:t>
            </w:r>
            <w:r>
              <w:rPr>
                <w:rFonts w:ascii="Arial"/>
                <w:spacing w:val="-2"/>
                <w:sz w:val="18"/>
              </w:rPr>
              <w:t xml:space="preserve"> </w:t>
            </w:r>
            <w:r>
              <w:rPr>
                <w:rFonts w:ascii="Arial"/>
                <w:sz w:val="18"/>
              </w:rPr>
              <w:t>40</w:t>
            </w:r>
            <w:r>
              <w:rPr>
                <w:rFonts w:ascii="Arial"/>
                <w:spacing w:val="-2"/>
                <w:sz w:val="18"/>
              </w:rPr>
              <w:t xml:space="preserve"> </w:t>
            </w:r>
            <w:r>
              <w:rPr>
                <w:rFonts w:ascii="Arial"/>
                <w:sz w:val="18"/>
              </w:rPr>
              <w:t>and</w:t>
            </w:r>
            <w:r>
              <w:rPr>
                <w:rFonts w:ascii="Arial"/>
                <w:spacing w:val="-2"/>
                <w:sz w:val="18"/>
              </w:rPr>
              <w:t xml:space="preserve"> </w:t>
            </w:r>
            <w:r>
              <w:rPr>
                <w:rFonts w:ascii="Arial"/>
                <w:sz w:val="18"/>
              </w:rPr>
              <w:t>4b =</w:t>
            </w:r>
            <w:r>
              <w:rPr>
                <w:rFonts w:ascii="Arial"/>
                <w:spacing w:val="25"/>
                <w:sz w:val="18"/>
              </w:rPr>
              <w:t xml:space="preserve"> </w:t>
            </w:r>
            <w:r>
              <w:rPr>
                <w:rFonts w:ascii="Arial"/>
                <w:sz w:val="18"/>
              </w:rPr>
              <w:t>20</w:t>
            </w:r>
          </w:p>
        </w:tc>
      </w:tr>
    </w:tbl>
    <w:p w14:paraId="5E4C1BB0" w14:textId="77777777" w:rsidR="009C146F" w:rsidRDefault="009C146F" w:rsidP="009C146F">
      <w:pPr>
        <w:rPr>
          <w:rFonts w:ascii="Arial" w:hAnsi="Arial" w:cs="Arial"/>
        </w:rPr>
      </w:pPr>
    </w:p>
    <w:p w14:paraId="28CF1D02" w14:textId="77777777" w:rsidR="009C146F" w:rsidRDefault="009C146F" w:rsidP="009C146F">
      <w:pPr>
        <w:rPr>
          <w:rFonts w:ascii="Arial" w:hAnsi="Arial" w:cs="Arial"/>
        </w:rPr>
      </w:pPr>
      <w:r>
        <w:rPr>
          <w:rFonts w:ascii="Arial" w:hAnsi="Arial" w:cs="Arial"/>
        </w:rPr>
        <w:br w:type="page"/>
      </w:r>
    </w:p>
    <w:p w14:paraId="2C98A90C" w14:textId="77777777" w:rsidR="009C146F" w:rsidRDefault="009C146F" w:rsidP="009C146F">
      <w:pPr>
        <w:rPr>
          <w:rFonts w:ascii="Arial" w:hAnsi="Arial" w:cs="Arial"/>
        </w:rPr>
      </w:pPr>
    </w:p>
    <w:tbl>
      <w:tblPr>
        <w:tblStyle w:val="TableGrid"/>
        <w:tblW w:w="0" w:type="auto"/>
        <w:tblLook w:val="04A0" w:firstRow="1" w:lastRow="0" w:firstColumn="1" w:lastColumn="0" w:noHBand="0" w:noVBand="1"/>
      </w:tblPr>
      <w:tblGrid>
        <w:gridCol w:w="562"/>
        <w:gridCol w:w="709"/>
        <w:gridCol w:w="3260"/>
        <w:gridCol w:w="2552"/>
        <w:gridCol w:w="2693"/>
        <w:gridCol w:w="2410"/>
        <w:gridCol w:w="2835"/>
      </w:tblGrid>
      <w:tr w:rsidR="009C146F" w:rsidRPr="00B80EDA" w14:paraId="1F3BB5F5" w14:textId="77777777" w:rsidTr="00305D6C">
        <w:tc>
          <w:tcPr>
            <w:tcW w:w="4531" w:type="dxa"/>
            <w:gridSpan w:val="3"/>
            <w:shd w:val="clear" w:color="auto" w:fill="F4B083" w:themeFill="accent2" w:themeFillTint="99"/>
          </w:tcPr>
          <w:p w14:paraId="5CEE7CFF" w14:textId="117D25AC" w:rsidR="009C146F" w:rsidRPr="00B80EDA" w:rsidRDefault="009C146F" w:rsidP="00305D6C">
            <w:pPr>
              <w:jc w:val="center"/>
              <w:rPr>
                <w:rFonts w:ascii="Arial" w:hAnsi="Arial" w:cs="Arial"/>
                <w:b/>
              </w:rPr>
            </w:pPr>
            <w:r>
              <w:rPr>
                <w:rFonts w:ascii="Arial" w:hAnsi="Arial" w:cs="Arial"/>
                <w:b/>
              </w:rPr>
              <w:t>SECOND LEVEL</w:t>
            </w:r>
          </w:p>
        </w:tc>
        <w:tc>
          <w:tcPr>
            <w:tcW w:w="10490" w:type="dxa"/>
            <w:gridSpan w:val="4"/>
            <w:shd w:val="clear" w:color="auto" w:fill="9CC2E5" w:themeFill="accent5" w:themeFillTint="99"/>
          </w:tcPr>
          <w:p w14:paraId="443E25C4" w14:textId="77777777" w:rsidR="009C146F" w:rsidRPr="00B80EDA" w:rsidRDefault="009C146F" w:rsidP="00305D6C">
            <w:pPr>
              <w:jc w:val="center"/>
              <w:rPr>
                <w:rFonts w:ascii="Arial" w:hAnsi="Arial" w:cs="Arial"/>
                <w:b/>
              </w:rPr>
            </w:pPr>
            <w:r>
              <w:rPr>
                <w:rFonts w:ascii="Arial" w:hAnsi="Arial" w:cs="Arial"/>
                <w:b/>
              </w:rPr>
              <w:t>NUMERACY AND MATHEMATICS</w:t>
            </w:r>
          </w:p>
        </w:tc>
      </w:tr>
      <w:tr w:rsidR="009C146F" w:rsidRPr="00B80EDA" w14:paraId="0E3A526D" w14:textId="77777777" w:rsidTr="00305D6C">
        <w:tc>
          <w:tcPr>
            <w:tcW w:w="4531" w:type="dxa"/>
            <w:gridSpan w:val="3"/>
          </w:tcPr>
          <w:p w14:paraId="50C0451B" w14:textId="77777777" w:rsidR="009C146F" w:rsidRPr="00B80EDA" w:rsidRDefault="009C146F" w:rsidP="00305D6C">
            <w:pPr>
              <w:rPr>
                <w:rFonts w:ascii="Arial" w:hAnsi="Arial" w:cs="Arial"/>
                <w:b/>
              </w:rPr>
            </w:pPr>
            <w:r w:rsidRPr="00B80EDA">
              <w:rPr>
                <w:rFonts w:ascii="Arial" w:hAnsi="Arial" w:cs="Arial"/>
                <w:b/>
              </w:rPr>
              <w:t>Experiences and outcomes</w:t>
            </w:r>
          </w:p>
        </w:tc>
        <w:tc>
          <w:tcPr>
            <w:tcW w:w="7655" w:type="dxa"/>
            <w:gridSpan w:val="3"/>
          </w:tcPr>
          <w:p w14:paraId="7B27F31F" w14:textId="77777777" w:rsidR="009C146F" w:rsidRPr="00B80EDA" w:rsidRDefault="009C146F" w:rsidP="00305D6C">
            <w:pPr>
              <w:jc w:val="center"/>
              <w:rPr>
                <w:rFonts w:ascii="Arial" w:hAnsi="Arial" w:cs="Arial"/>
                <w:b/>
              </w:rPr>
            </w:pPr>
            <w:r>
              <w:rPr>
                <w:rFonts w:ascii="Times New Roman" w:hAnsi="Times New Roman"/>
                <w:noProof/>
                <w:sz w:val="24"/>
                <w:szCs w:val="24"/>
                <w:lang w:eastAsia="en-GB"/>
              </w:rPr>
              <mc:AlternateContent>
                <mc:Choice Requires="wps">
                  <w:drawing>
                    <wp:anchor distT="36576" distB="36576" distL="36576" distR="36576" simplePos="0" relativeHeight="251796480" behindDoc="0" locked="0" layoutInCell="1" allowOverlap="1" wp14:anchorId="40F589D9" wp14:editId="26B629F8">
                      <wp:simplePos x="0" y="0"/>
                      <wp:positionH relativeFrom="column">
                        <wp:posOffset>3020640</wp:posOffset>
                      </wp:positionH>
                      <wp:positionV relativeFrom="paragraph">
                        <wp:posOffset>45085</wp:posOffset>
                      </wp:positionV>
                      <wp:extent cx="1610995" cy="88265"/>
                      <wp:effectExtent l="38100" t="19050" r="8255" b="45085"/>
                      <wp:wrapNone/>
                      <wp:docPr id="127" name="Left-Right Arrow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88265"/>
                              </a:xfrm>
                              <a:prstGeom prst="leftRightArrow">
                                <a:avLst>
                                  <a:gd name="adj1" fmla="val 50000"/>
                                  <a:gd name="adj2" fmla="val 272796"/>
                                </a:avLst>
                              </a:prstGeom>
                              <a:solidFill>
                                <a:schemeClr val="accent5">
                                  <a:lumMod val="60000"/>
                                  <a:lumOff val="40000"/>
                                </a:schemeClr>
                              </a:solidFill>
                              <a:ln w="12700">
                                <a:solidFill>
                                  <a:schemeClr val="dk1">
                                    <a:lumMod val="0"/>
                                    <a:lumOff val="0"/>
                                  </a:schemeClr>
                                </a:solidFill>
                                <a:miter lim="800000"/>
                                <a:headEnd/>
                                <a:tailEnd/>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9DB3AE" id="Left-Right Arrow 82" o:spid="_x0000_s1026" type="#_x0000_t69" style="position:absolute;margin-left:237.85pt;margin-top:3.55pt;width:126.85pt;height:6.95pt;z-index:2517964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" adj="3228" fillcolor="#9cc2e5 [1944]" strokecolor="black [0]" strokeweight="1pt">
                      <v:textbox inset="2.88pt,2.88pt,2.88pt,2.88pt"/>
                    </v:shape>
                  </w:pict>
                </mc:Fallback>
              </mc:AlternateContent>
            </w:r>
            <w:r>
              <w:rPr>
                <w:rFonts w:ascii="Times New Roman" w:hAnsi="Times New Roman"/>
                <w:noProof/>
                <w:sz w:val="24"/>
                <w:szCs w:val="24"/>
                <w:lang w:eastAsia="en-GB"/>
              </w:rPr>
              <mc:AlternateContent>
                <mc:Choice Requires="wps">
                  <w:drawing>
                    <wp:anchor distT="36576" distB="36576" distL="36576" distR="36576" simplePos="0" relativeHeight="251795456" behindDoc="0" locked="0" layoutInCell="1" allowOverlap="1" wp14:anchorId="3574DB4C" wp14:editId="5F0DC208">
                      <wp:simplePos x="0" y="0"/>
                      <wp:positionH relativeFrom="column">
                        <wp:posOffset>-8586</wp:posOffset>
                      </wp:positionH>
                      <wp:positionV relativeFrom="paragraph">
                        <wp:posOffset>38376</wp:posOffset>
                      </wp:positionV>
                      <wp:extent cx="1610995" cy="88265"/>
                      <wp:effectExtent l="38100" t="19050" r="8255" b="45085"/>
                      <wp:wrapNone/>
                      <wp:docPr id="128" name="Left-Right Arrow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88265"/>
                              </a:xfrm>
                              <a:prstGeom prst="leftRightArrow">
                                <a:avLst>
                                  <a:gd name="adj1" fmla="val 50000"/>
                                  <a:gd name="adj2" fmla="val 272796"/>
                                </a:avLst>
                              </a:prstGeom>
                              <a:solidFill>
                                <a:schemeClr val="accent5">
                                  <a:lumMod val="60000"/>
                                  <a:lumOff val="40000"/>
                                </a:schemeClr>
                              </a:solidFill>
                              <a:ln w="12700">
                                <a:solidFill>
                                  <a:schemeClr val="dk1">
                                    <a:lumMod val="0"/>
                                    <a:lumOff val="0"/>
                                  </a:schemeClr>
                                </a:solidFill>
                                <a:miter lim="800000"/>
                                <a:headEnd/>
                                <a:tailEnd/>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67E018" id="Left-Right Arrow 81" o:spid="_x0000_s1026" type="#_x0000_t69" style="position:absolute;margin-left:-.7pt;margin-top:3pt;width:126.85pt;height:6.95pt;z-index:2517954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" adj="3228" fillcolor="#9cc2e5 [1944]" strokecolor="black [0]" strokeweight="1pt">
                      <v:textbox inset="2.88pt,2.88pt,2.88pt,2.88pt"/>
                    </v:shape>
                  </w:pict>
                </mc:Fallback>
              </mc:AlternateContent>
            </w:r>
            <w:r>
              <w:rPr>
                <w:rFonts w:ascii="Arial" w:hAnsi="Arial" w:cs="Arial"/>
                <w:b/>
              </w:rPr>
              <w:t xml:space="preserve"> Progression</w:t>
            </w:r>
            <w:r w:rsidRPr="00B80EDA">
              <w:rPr>
                <w:rFonts w:ascii="Arial" w:hAnsi="Arial" w:cs="Arial"/>
                <w:b/>
              </w:rPr>
              <w:t xml:space="preserve">  </w:t>
            </w:r>
          </w:p>
        </w:tc>
        <w:tc>
          <w:tcPr>
            <w:tcW w:w="2835" w:type="dxa"/>
          </w:tcPr>
          <w:p w14:paraId="46A6F60E" w14:textId="77777777" w:rsidR="009C146F" w:rsidRPr="00B80EDA" w:rsidRDefault="009C146F" w:rsidP="00305D6C">
            <w:pPr>
              <w:rPr>
                <w:rFonts w:ascii="Arial" w:hAnsi="Arial" w:cs="Arial"/>
                <w:b/>
              </w:rPr>
            </w:pPr>
            <w:r w:rsidRPr="00B80EDA">
              <w:rPr>
                <w:rFonts w:ascii="Arial" w:hAnsi="Arial" w:cs="Arial"/>
                <w:b/>
              </w:rPr>
              <w:t>Benchmarks</w:t>
            </w:r>
          </w:p>
        </w:tc>
      </w:tr>
      <w:tr w:rsidR="009C146F" w:rsidRPr="00B80EDA" w14:paraId="6F201AAB" w14:textId="77777777" w:rsidTr="00305D6C">
        <w:trPr>
          <w:cantSplit/>
          <w:trHeight w:val="4371"/>
        </w:trPr>
        <w:tc>
          <w:tcPr>
            <w:tcW w:w="562" w:type="dxa"/>
            <w:shd w:val="clear" w:color="auto" w:fill="F4B083" w:themeFill="accent2" w:themeFillTint="99"/>
            <w:textDirection w:val="btLr"/>
          </w:tcPr>
          <w:p w14:paraId="6E78E32E" w14:textId="77777777" w:rsidR="009C146F" w:rsidRPr="00B80EDA" w:rsidRDefault="009C146F" w:rsidP="00305D6C">
            <w:pPr>
              <w:ind w:left="113" w:right="113"/>
              <w:jc w:val="center"/>
              <w:rPr>
                <w:rFonts w:ascii="Arial" w:hAnsi="Arial" w:cs="Arial"/>
                <w:b/>
              </w:rPr>
            </w:pPr>
            <w:r w:rsidRPr="00B80EDA">
              <w:rPr>
                <w:rFonts w:ascii="Arial" w:hAnsi="Arial" w:cs="Arial"/>
                <w:b/>
              </w:rPr>
              <w:t xml:space="preserve">Organiser – </w:t>
            </w:r>
            <w:r>
              <w:rPr>
                <w:rFonts w:ascii="Arial" w:hAnsi="Arial" w:cs="Arial"/>
                <w:b/>
              </w:rPr>
              <w:t>Shape, position and movement</w:t>
            </w:r>
          </w:p>
        </w:tc>
        <w:tc>
          <w:tcPr>
            <w:tcW w:w="709" w:type="dxa"/>
            <w:shd w:val="clear" w:color="auto" w:fill="F7CAAC" w:themeFill="accent2" w:themeFillTint="66"/>
            <w:textDirection w:val="btLr"/>
          </w:tcPr>
          <w:p w14:paraId="2EB055C5" w14:textId="77777777" w:rsidR="009C146F" w:rsidRPr="00B80EDA" w:rsidRDefault="009C146F" w:rsidP="00305D6C">
            <w:pPr>
              <w:ind w:left="113" w:right="113"/>
              <w:jc w:val="center"/>
              <w:rPr>
                <w:rFonts w:ascii="Arial" w:hAnsi="Arial" w:cs="Arial"/>
                <w:b/>
              </w:rPr>
            </w:pPr>
            <w:r>
              <w:rPr>
                <w:rFonts w:ascii="Arial"/>
                <w:b/>
              </w:rPr>
              <w:t>Properties of 2D Shapes and 3D objects</w:t>
            </w:r>
          </w:p>
        </w:tc>
        <w:tc>
          <w:tcPr>
            <w:tcW w:w="3260" w:type="dxa"/>
          </w:tcPr>
          <w:p w14:paraId="06262936" w14:textId="77777777" w:rsidR="005A6DFC" w:rsidRDefault="005A6DFC" w:rsidP="005A6DFC">
            <w:pPr>
              <w:pStyle w:val="TableParagraph"/>
              <w:ind w:left="57" w:right="161"/>
              <w:rPr>
                <w:rFonts w:ascii="Arial"/>
                <w:spacing w:val="-1"/>
                <w:sz w:val="18"/>
                <w:szCs w:val="18"/>
              </w:rPr>
            </w:pPr>
          </w:p>
          <w:p w14:paraId="757FAD74" w14:textId="62D0FA7B" w:rsidR="00F76DA9" w:rsidRPr="00F76DA9" w:rsidRDefault="00F76DA9" w:rsidP="005A6DFC">
            <w:pPr>
              <w:pStyle w:val="TableParagraph"/>
              <w:ind w:left="57" w:right="161"/>
              <w:rPr>
                <w:rFonts w:ascii="Arial" w:eastAsia="Arial" w:hAnsi="Arial" w:cs="Arial"/>
                <w:sz w:val="18"/>
                <w:szCs w:val="18"/>
              </w:rPr>
            </w:pPr>
            <w:r w:rsidRPr="00F76DA9">
              <w:rPr>
                <w:rFonts w:ascii="Arial"/>
                <w:spacing w:val="-1"/>
                <w:sz w:val="18"/>
                <w:szCs w:val="18"/>
              </w:rPr>
              <w:t>Having</w:t>
            </w:r>
            <w:r w:rsidRPr="00F76DA9">
              <w:rPr>
                <w:rFonts w:ascii="Arial"/>
                <w:sz w:val="18"/>
                <w:szCs w:val="18"/>
              </w:rPr>
              <w:t xml:space="preserve"> </w:t>
            </w:r>
            <w:r w:rsidRPr="00F76DA9">
              <w:rPr>
                <w:rFonts w:ascii="Arial"/>
                <w:spacing w:val="-1"/>
                <w:sz w:val="18"/>
                <w:szCs w:val="18"/>
              </w:rPr>
              <w:t>explored</w:t>
            </w:r>
            <w:r w:rsidRPr="00F76DA9">
              <w:rPr>
                <w:rFonts w:ascii="Arial"/>
                <w:sz w:val="18"/>
                <w:szCs w:val="18"/>
              </w:rPr>
              <w:t xml:space="preserve"> a</w:t>
            </w:r>
            <w:r w:rsidRPr="00F76DA9">
              <w:rPr>
                <w:rFonts w:ascii="Arial"/>
                <w:spacing w:val="-2"/>
                <w:sz w:val="18"/>
                <w:szCs w:val="18"/>
              </w:rPr>
              <w:t xml:space="preserve"> </w:t>
            </w:r>
            <w:r w:rsidRPr="00F76DA9">
              <w:rPr>
                <w:rFonts w:ascii="Arial"/>
                <w:spacing w:val="-1"/>
                <w:sz w:val="18"/>
                <w:szCs w:val="18"/>
              </w:rPr>
              <w:t>range</w:t>
            </w:r>
            <w:r w:rsidRPr="00F76DA9">
              <w:rPr>
                <w:rFonts w:ascii="Arial"/>
                <w:sz w:val="18"/>
                <w:szCs w:val="18"/>
              </w:rPr>
              <w:t xml:space="preserve"> of</w:t>
            </w:r>
            <w:r w:rsidRPr="00F76DA9">
              <w:rPr>
                <w:rFonts w:ascii="Arial"/>
                <w:spacing w:val="-2"/>
                <w:sz w:val="18"/>
                <w:szCs w:val="18"/>
              </w:rPr>
              <w:t xml:space="preserve"> </w:t>
            </w:r>
            <w:r w:rsidRPr="00F76DA9">
              <w:rPr>
                <w:rFonts w:ascii="Arial"/>
                <w:sz w:val="18"/>
                <w:szCs w:val="18"/>
              </w:rPr>
              <w:t>3D</w:t>
            </w:r>
            <w:r w:rsidRPr="00F76DA9">
              <w:rPr>
                <w:rFonts w:ascii="Arial"/>
                <w:spacing w:val="25"/>
                <w:sz w:val="18"/>
                <w:szCs w:val="18"/>
              </w:rPr>
              <w:t xml:space="preserve"> </w:t>
            </w:r>
            <w:r w:rsidRPr="00F76DA9">
              <w:rPr>
                <w:rFonts w:ascii="Arial"/>
                <w:spacing w:val="-1"/>
                <w:sz w:val="18"/>
                <w:szCs w:val="18"/>
              </w:rPr>
              <w:t xml:space="preserve">objects </w:t>
            </w:r>
            <w:r w:rsidRPr="00F76DA9">
              <w:rPr>
                <w:rFonts w:ascii="Arial"/>
                <w:sz w:val="18"/>
                <w:szCs w:val="18"/>
              </w:rPr>
              <w:t>and</w:t>
            </w:r>
            <w:r w:rsidRPr="00F76DA9">
              <w:rPr>
                <w:rFonts w:ascii="Arial"/>
                <w:spacing w:val="-2"/>
                <w:sz w:val="18"/>
                <w:szCs w:val="18"/>
              </w:rPr>
              <w:t xml:space="preserve"> </w:t>
            </w:r>
            <w:r w:rsidRPr="00F76DA9">
              <w:rPr>
                <w:rFonts w:ascii="Arial"/>
                <w:sz w:val="18"/>
                <w:szCs w:val="18"/>
              </w:rPr>
              <w:t xml:space="preserve">2D </w:t>
            </w:r>
            <w:r w:rsidRPr="00F76DA9">
              <w:rPr>
                <w:rFonts w:ascii="Arial"/>
                <w:spacing w:val="-1"/>
                <w:sz w:val="18"/>
                <w:szCs w:val="18"/>
              </w:rPr>
              <w:t>shapes,</w:t>
            </w:r>
            <w:r w:rsidRPr="00F76DA9">
              <w:rPr>
                <w:rFonts w:ascii="Arial"/>
                <w:sz w:val="18"/>
                <w:szCs w:val="18"/>
              </w:rPr>
              <w:t xml:space="preserve"> I</w:t>
            </w:r>
            <w:r w:rsidRPr="00F76DA9">
              <w:rPr>
                <w:rFonts w:ascii="Arial"/>
                <w:spacing w:val="-2"/>
                <w:sz w:val="18"/>
                <w:szCs w:val="18"/>
              </w:rPr>
              <w:t xml:space="preserve"> </w:t>
            </w:r>
            <w:r w:rsidRPr="00F76DA9">
              <w:rPr>
                <w:rFonts w:ascii="Arial"/>
                <w:spacing w:val="-1"/>
                <w:sz w:val="18"/>
                <w:szCs w:val="18"/>
              </w:rPr>
              <w:t>can</w:t>
            </w:r>
            <w:r w:rsidRPr="00F76DA9">
              <w:rPr>
                <w:rFonts w:ascii="Arial"/>
                <w:spacing w:val="-2"/>
                <w:sz w:val="18"/>
                <w:szCs w:val="18"/>
              </w:rPr>
              <w:t xml:space="preserve"> </w:t>
            </w:r>
            <w:r w:rsidRPr="00F76DA9">
              <w:rPr>
                <w:rFonts w:ascii="Arial"/>
                <w:sz w:val="18"/>
                <w:szCs w:val="18"/>
              </w:rPr>
              <w:t>use</w:t>
            </w:r>
            <w:r w:rsidRPr="00F76DA9">
              <w:rPr>
                <w:rFonts w:ascii="Arial"/>
                <w:spacing w:val="27"/>
                <w:sz w:val="18"/>
                <w:szCs w:val="18"/>
              </w:rPr>
              <w:t xml:space="preserve"> </w:t>
            </w:r>
            <w:r w:rsidRPr="00F76DA9">
              <w:rPr>
                <w:rFonts w:ascii="Arial"/>
                <w:spacing w:val="-1"/>
                <w:sz w:val="18"/>
                <w:szCs w:val="18"/>
              </w:rPr>
              <w:t>mathematical</w:t>
            </w:r>
            <w:r w:rsidRPr="00F76DA9">
              <w:rPr>
                <w:rFonts w:ascii="Arial"/>
                <w:sz w:val="18"/>
                <w:szCs w:val="18"/>
              </w:rPr>
              <w:t xml:space="preserve"> </w:t>
            </w:r>
            <w:r w:rsidRPr="00F76DA9">
              <w:rPr>
                <w:rFonts w:ascii="Arial"/>
                <w:spacing w:val="-1"/>
                <w:sz w:val="18"/>
                <w:szCs w:val="18"/>
              </w:rPr>
              <w:t>language</w:t>
            </w:r>
            <w:r w:rsidRPr="00F76DA9">
              <w:rPr>
                <w:rFonts w:ascii="Arial"/>
                <w:spacing w:val="-2"/>
                <w:sz w:val="18"/>
                <w:szCs w:val="18"/>
              </w:rPr>
              <w:t xml:space="preserve"> </w:t>
            </w:r>
            <w:r w:rsidRPr="00F76DA9">
              <w:rPr>
                <w:rFonts w:ascii="Arial"/>
                <w:sz w:val="18"/>
                <w:szCs w:val="18"/>
              </w:rPr>
              <w:t>to</w:t>
            </w:r>
            <w:r w:rsidRPr="00F76DA9">
              <w:rPr>
                <w:rFonts w:ascii="Arial"/>
                <w:spacing w:val="-2"/>
                <w:sz w:val="18"/>
                <w:szCs w:val="18"/>
              </w:rPr>
              <w:t xml:space="preserve"> </w:t>
            </w:r>
            <w:r w:rsidRPr="00F76DA9">
              <w:rPr>
                <w:rFonts w:ascii="Arial"/>
                <w:sz w:val="18"/>
                <w:szCs w:val="18"/>
              </w:rPr>
              <w:t>de-</w:t>
            </w:r>
            <w:r w:rsidRPr="00F76DA9">
              <w:rPr>
                <w:rFonts w:ascii="Arial"/>
                <w:spacing w:val="27"/>
                <w:sz w:val="18"/>
                <w:szCs w:val="18"/>
              </w:rPr>
              <w:t xml:space="preserve"> </w:t>
            </w:r>
            <w:r w:rsidRPr="00F76DA9">
              <w:rPr>
                <w:rFonts w:ascii="Arial"/>
                <w:spacing w:val="-1"/>
                <w:sz w:val="18"/>
                <w:szCs w:val="18"/>
              </w:rPr>
              <w:t>scribe</w:t>
            </w:r>
            <w:r w:rsidRPr="00F76DA9">
              <w:rPr>
                <w:rFonts w:ascii="Arial"/>
                <w:sz w:val="18"/>
                <w:szCs w:val="18"/>
              </w:rPr>
              <w:t xml:space="preserve"> </w:t>
            </w:r>
            <w:r w:rsidRPr="00F76DA9">
              <w:rPr>
                <w:rFonts w:ascii="Arial"/>
                <w:spacing w:val="-1"/>
                <w:sz w:val="18"/>
                <w:szCs w:val="18"/>
              </w:rPr>
              <w:t>their</w:t>
            </w:r>
            <w:r w:rsidRPr="00F76DA9">
              <w:rPr>
                <w:rFonts w:ascii="Arial"/>
                <w:spacing w:val="-3"/>
                <w:sz w:val="18"/>
                <w:szCs w:val="18"/>
              </w:rPr>
              <w:t xml:space="preserve"> </w:t>
            </w:r>
            <w:r w:rsidRPr="00F76DA9">
              <w:rPr>
                <w:rFonts w:ascii="Arial"/>
                <w:spacing w:val="-1"/>
                <w:sz w:val="18"/>
                <w:szCs w:val="18"/>
              </w:rPr>
              <w:t>properties,</w:t>
            </w:r>
            <w:r w:rsidRPr="00F76DA9">
              <w:rPr>
                <w:rFonts w:ascii="Arial"/>
                <w:sz w:val="18"/>
                <w:szCs w:val="18"/>
              </w:rPr>
              <w:t xml:space="preserve"> &amp; </w:t>
            </w:r>
            <w:r w:rsidRPr="00F76DA9">
              <w:rPr>
                <w:rFonts w:ascii="Arial"/>
                <w:spacing w:val="-1"/>
                <w:sz w:val="18"/>
                <w:szCs w:val="18"/>
              </w:rPr>
              <w:t>through</w:t>
            </w:r>
            <w:r w:rsidRPr="00F76DA9">
              <w:rPr>
                <w:rFonts w:ascii="Arial"/>
                <w:spacing w:val="35"/>
                <w:sz w:val="18"/>
                <w:szCs w:val="18"/>
              </w:rPr>
              <w:t xml:space="preserve"> </w:t>
            </w:r>
            <w:r w:rsidRPr="00F76DA9">
              <w:rPr>
                <w:rFonts w:ascii="Arial"/>
                <w:spacing w:val="-1"/>
                <w:sz w:val="18"/>
                <w:szCs w:val="18"/>
              </w:rPr>
              <w:t>investigation</w:t>
            </w:r>
            <w:r w:rsidRPr="00F76DA9">
              <w:rPr>
                <w:rFonts w:ascii="Arial"/>
                <w:spacing w:val="-2"/>
                <w:sz w:val="18"/>
                <w:szCs w:val="18"/>
              </w:rPr>
              <w:t xml:space="preserve"> </w:t>
            </w:r>
            <w:r w:rsidRPr="00F76DA9">
              <w:rPr>
                <w:rFonts w:ascii="Arial"/>
                <w:sz w:val="18"/>
                <w:szCs w:val="18"/>
              </w:rPr>
              <w:t>can</w:t>
            </w:r>
            <w:r w:rsidRPr="00F76DA9">
              <w:rPr>
                <w:rFonts w:ascii="Arial"/>
                <w:spacing w:val="-2"/>
                <w:sz w:val="18"/>
                <w:szCs w:val="18"/>
              </w:rPr>
              <w:t xml:space="preserve"> </w:t>
            </w:r>
            <w:r w:rsidRPr="00F76DA9">
              <w:rPr>
                <w:rFonts w:ascii="Arial"/>
                <w:spacing w:val="-1"/>
                <w:sz w:val="18"/>
                <w:szCs w:val="18"/>
              </w:rPr>
              <w:t>discuss</w:t>
            </w:r>
            <w:r w:rsidRPr="00F76DA9">
              <w:rPr>
                <w:rFonts w:ascii="Arial"/>
                <w:spacing w:val="1"/>
                <w:sz w:val="18"/>
                <w:szCs w:val="18"/>
              </w:rPr>
              <w:t xml:space="preserve"> </w:t>
            </w:r>
            <w:r w:rsidRPr="00F76DA9">
              <w:rPr>
                <w:rFonts w:ascii="Arial"/>
                <w:spacing w:val="-2"/>
                <w:sz w:val="18"/>
                <w:szCs w:val="18"/>
              </w:rPr>
              <w:t>where</w:t>
            </w:r>
            <w:r w:rsidRPr="00F76DA9">
              <w:rPr>
                <w:rFonts w:ascii="Arial"/>
                <w:sz w:val="18"/>
                <w:szCs w:val="18"/>
              </w:rPr>
              <w:t xml:space="preserve"> &amp;</w:t>
            </w:r>
            <w:r w:rsidRPr="00F76DA9">
              <w:rPr>
                <w:rFonts w:ascii="Arial"/>
                <w:spacing w:val="39"/>
                <w:sz w:val="18"/>
                <w:szCs w:val="18"/>
              </w:rPr>
              <w:t xml:space="preserve"> </w:t>
            </w:r>
            <w:r w:rsidRPr="00F76DA9">
              <w:rPr>
                <w:rFonts w:ascii="Arial"/>
                <w:spacing w:val="-1"/>
                <w:sz w:val="18"/>
                <w:szCs w:val="18"/>
              </w:rPr>
              <w:t>why</w:t>
            </w:r>
            <w:r w:rsidRPr="00F76DA9">
              <w:rPr>
                <w:rFonts w:ascii="Arial"/>
                <w:spacing w:val="-2"/>
                <w:sz w:val="18"/>
                <w:szCs w:val="18"/>
              </w:rPr>
              <w:t xml:space="preserve"> </w:t>
            </w:r>
            <w:r w:rsidRPr="00F76DA9">
              <w:rPr>
                <w:rFonts w:ascii="Arial"/>
                <w:sz w:val="18"/>
                <w:szCs w:val="18"/>
              </w:rPr>
              <w:t>particular</w:t>
            </w:r>
            <w:r w:rsidRPr="00F76DA9">
              <w:rPr>
                <w:rFonts w:ascii="Arial"/>
                <w:spacing w:val="-2"/>
                <w:sz w:val="18"/>
                <w:szCs w:val="18"/>
              </w:rPr>
              <w:t xml:space="preserve"> </w:t>
            </w:r>
            <w:r w:rsidRPr="00F76DA9">
              <w:rPr>
                <w:rFonts w:ascii="Arial"/>
                <w:spacing w:val="-1"/>
                <w:sz w:val="18"/>
                <w:szCs w:val="18"/>
              </w:rPr>
              <w:t>shapes</w:t>
            </w:r>
            <w:r w:rsidRPr="00F76DA9">
              <w:rPr>
                <w:rFonts w:ascii="Arial"/>
                <w:spacing w:val="1"/>
                <w:sz w:val="18"/>
                <w:szCs w:val="18"/>
              </w:rPr>
              <w:t xml:space="preserve"> </w:t>
            </w:r>
            <w:r w:rsidRPr="00F76DA9">
              <w:rPr>
                <w:rFonts w:ascii="Arial"/>
                <w:sz w:val="18"/>
                <w:szCs w:val="18"/>
              </w:rPr>
              <w:t>are</w:t>
            </w:r>
            <w:r w:rsidRPr="00F76DA9">
              <w:rPr>
                <w:rFonts w:ascii="Arial"/>
                <w:spacing w:val="-2"/>
                <w:sz w:val="18"/>
                <w:szCs w:val="18"/>
              </w:rPr>
              <w:t xml:space="preserve"> </w:t>
            </w:r>
            <w:r w:rsidRPr="00F76DA9">
              <w:rPr>
                <w:rFonts w:ascii="Arial"/>
                <w:spacing w:val="-1"/>
                <w:sz w:val="18"/>
                <w:szCs w:val="18"/>
              </w:rPr>
              <w:t>used</w:t>
            </w:r>
            <w:r w:rsidRPr="00F76DA9">
              <w:rPr>
                <w:rFonts w:ascii="Arial"/>
                <w:sz w:val="18"/>
                <w:szCs w:val="18"/>
              </w:rPr>
              <w:t xml:space="preserve"> in</w:t>
            </w:r>
            <w:r w:rsidRPr="00F76DA9">
              <w:rPr>
                <w:rFonts w:ascii="Arial"/>
                <w:spacing w:val="27"/>
                <w:sz w:val="18"/>
                <w:szCs w:val="18"/>
              </w:rPr>
              <w:t xml:space="preserve"> </w:t>
            </w:r>
            <w:r w:rsidRPr="00F76DA9">
              <w:rPr>
                <w:rFonts w:ascii="Arial"/>
                <w:sz w:val="18"/>
                <w:szCs w:val="18"/>
              </w:rPr>
              <w:t xml:space="preserve">the </w:t>
            </w:r>
            <w:r w:rsidRPr="00F76DA9">
              <w:rPr>
                <w:rFonts w:ascii="Arial"/>
                <w:spacing w:val="-1"/>
                <w:sz w:val="18"/>
                <w:szCs w:val="18"/>
              </w:rPr>
              <w:t>environment</w:t>
            </w:r>
          </w:p>
          <w:p w14:paraId="3E2E4130" w14:textId="77777777" w:rsidR="00F76DA9" w:rsidRPr="00F76DA9" w:rsidRDefault="00F76DA9" w:rsidP="005A6DFC">
            <w:pPr>
              <w:pStyle w:val="TableParagraph"/>
              <w:spacing w:before="10"/>
              <w:ind w:left="57"/>
              <w:rPr>
                <w:rFonts w:ascii="Times New Roman" w:eastAsia="Times New Roman" w:hAnsi="Times New Roman" w:cs="Times New Roman"/>
                <w:sz w:val="18"/>
                <w:szCs w:val="18"/>
              </w:rPr>
            </w:pPr>
          </w:p>
          <w:p w14:paraId="0F87A6A2" w14:textId="77777777" w:rsidR="00F76DA9" w:rsidRPr="00F76DA9" w:rsidRDefault="00F76DA9" w:rsidP="005A6DFC">
            <w:pPr>
              <w:pStyle w:val="TableParagraph"/>
              <w:ind w:left="57"/>
              <w:rPr>
                <w:rFonts w:ascii="Arial" w:eastAsia="Arial" w:hAnsi="Arial" w:cs="Arial"/>
                <w:sz w:val="18"/>
                <w:szCs w:val="18"/>
              </w:rPr>
            </w:pPr>
            <w:r w:rsidRPr="00F76DA9">
              <w:rPr>
                <w:rFonts w:ascii="Arial"/>
                <w:b/>
                <w:color w:val="2D74B5"/>
                <w:sz w:val="18"/>
                <w:szCs w:val="18"/>
              </w:rPr>
              <w:t xml:space="preserve">MTH </w:t>
            </w:r>
            <w:r w:rsidRPr="00F76DA9">
              <w:rPr>
                <w:rFonts w:ascii="Arial"/>
                <w:b/>
                <w:color w:val="2D74B5"/>
                <w:spacing w:val="-1"/>
                <w:sz w:val="18"/>
                <w:szCs w:val="18"/>
              </w:rPr>
              <w:t>2-16a</w:t>
            </w:r>
          </w:p>
          <w:p w14:paraId="6210404F" w14:textId="77777777" w:rsidR="00F76DA9" w:rsidRPr="00F76DA9" w:rsidRDefault="00F76DA9" w:rsidP="005A6DFC">
            <w:pPr>
              <w:pStyle w:val="TableParagraph"/>
              <w:ind w:left="57"/>
              <w:rPr>
                <w:rFonts w:ascii="Times New Roman" w:eastAsia="Times New Roman" w:hAnsi="Times New Roman" w:cs="Times New Roman"/>
                <w:sz w:val="18"/>
                <w:szCs w:val="18"/>
              </w:rPr>
            </w:pPr>
          </w:p>
          <w:p w14:paraId="247FFE07" w14:textId="77777777" w:rsidR="00F76DA9" w:rsidRPr="00F76DA9" w:rsidRDefault="00F76DA9" w:rsidP="005A6DFC">
            <w:pPr>
              <w:pStyle w:val="TableParagraph"/>
              <w:ind w:left="57"/>
              <w:rPr>
                <w:rFonts w:ascii="Times New Roman" w:eastAsia="Times New Roman" w:hAnsi="Times New Roman" w:cs="Times New Roman"/>
                <w:sz w:val="18"/>
                <w:szCs w:val="18"/>
              </w:rPr>
            </w:pPr>
          </w:p>
          <w:p w14:paraId="5D411886" w14:textId="77777777" w:rsidR="00F76DA9" w:rsidRPr="00F76DA9" w:rsidRDefault="00F76DA9" w:rsidP="005A6DFC">
            <w:pPr>
              <w:pStyle w:val="TableParagraph"/>
              <w:ind w:left="57"/>
              <w:rPr>
                <w:rFonts w:ascii="Times New Roman" w:eastAsia="Times New Roman" w:hAnsi="Times New Roman" w:cs="Times New Roman"/>
                <w:sz w:val="18"/>
                <w:szCs w:val="18"/>
              </w:rPr>
            </w:pPr>
          </w:p>
          <w:p w14:paraId="2556BF8C" w14:textId="77777777" w:rsidR="00F76DA9" w:rsidRPr="00F76DA9" w:rsidRDefault="00F76DA9" w:rsidP="005A6DFC">
            <w:pPr>
              <w:pStyle w:val="TableParagraph"/>
              <w:ind w:left="57"/>
              <w:rPr>
                <w:rFonts w:ascii="Times New Roman" w:eastAsia="Times New Roman" w:hAnsi="Times New Roman" w:cs="Times New Roman"/>
                <w:sz w:val="18"/>
                <w:szCs w:val="18"/>
              </w:rPr>
            </w:pPr>
          </w:p>
          <w:p w14:paraId="0BFF22CC" w14:textId="77777777" w:rsidR="00F76DA9" w:rsidRPr="00F76DA9" w:rsidRDefault="00F76DA9" w:rsidP="005A6DFC">
            <w:pPr>
              <w:pStyle w:val="TableParagraph"/>
              <w:ind w:left="57"/>
              <w:rPr>
                <w:rFonts w:ascii="Times New Roman" w:eastAsia="Times New Roman" w:hAnsi="Times New Roman" w:cs="Times New Roman"/>
                <w:sz w:val="18"/>
                <w:szCs w:val="18"/>
              </w:rPr>
            </w:pPr>
          </w:p>
          <w:p w14:paraId="55E6A3C8" w14:textId="77777777" w:rsidR="00F76DA9" w:rsidRPr="00F76DA9" w:rsidRDefault="00F76DA9" w:rsidP="005A6DFC">
            <w:pPr>
              <w:pStyle w:val="TableParagraph"/>
              <w:ind w:left="57"/>
              <w:rPr>
                <w:rFonts w:ascii="Times New Roman" w:eastAsia="Times New Roman" w:hAnsi="Times New Roman" w:cs="Times New Roman"/>
                <w:sz w:val="18"/>
                <w:szCs w:val="18"/>
              </w:rPr>
            </w:pPr>
          </w:p>
          <w:p w14:paraId="4CC10ED2" w14:textId="77777777" w:rsidR="00F76DA9" w:rsidRPr="00F76DA9" w:rsidRDefault="00F76DA9" w:rsidP="005A6DFC">
            <w:pPr>
              <w:pStyle w:val="TableParagraph"/>
              <w:ind w:left="57" w:right="65"/>
              <w:rPr>
                <w:rFonts w:ascii="Arial" w:eastAsia="Arial" w:hAnsi="Arial" w:cs="Arial"/>
                <w:sz w:val="18"/>
                <w:szCs w:val="18"/>
              </w:rPr>
            </w:pPr>
            <w:r w:rsidRPr="00F76DA9">
              <w:rPr>
                <w:rFonts w:ascii="Arial"/>
                <w:spacing w:val="-1"/>
                <w:sz w:val="18"/>
                <w:szCs w:val="18"/>
              </w:rPr>
              <w:t>Through</w:t>
            </w:r>
            <w:r w:rsidRPr="00F76DA9">
              <w:rPr>
                <w:rFonts w:ascii="Arial"/>
                <w:sz w:val="18"/>
                <w:szCs w:val="18"/>
              </w:rPr>
              <w:t xml:space="preserve"> </w:t>
            </w:r>
            <w:r w:rsidRPr="00F76DA9">
              <w:rPr>
                <w:rFonts w:ascii="Arial"/>
                <w:spacing w:val="-1"/>
                <w:sz w:val="18"/>
                <w:szCs w:val="18"/>
              </w:rPr>
              <w:t>practical</w:t>
            </w:r>
            <w:r w:rsidRPr="00F76DA9">
              <w:rPr>
                <w:rFonts w:ascii="Arial"/>
                <w:spacing w:val="-2"/>
                <w:sz w:val="18"/>
                <w:szCs w:val="18"/>
              </w:rPr>
              <w:t xml:space="preserve"> </w:t>
            </w:r>
            <w:r w:rsidRPr="00F76DA9">
              <w:rPr>
                <w:rFonts w:ascii="Arial"/>
                <w:spacing w:val="-1"/>
                <w:sz w:val="18"/>
                <w:szCs w:val="18"/>
              </w:rPr>
              <w:t>activities,</w:t>
            </w:r>
            <w:r w:rsidRPr="00F76DA9">
              <w:rPr>
                <w:rFonts w:ascii="Arial"/>
                <w:spacing w:val="48"/>
                <w:sz w:val="18"/>
                <w:szCs w:val="18"/>
              </w:rPr>
              <w:t xml:space="preserve"> </w:t>
            </w:r>
            <w:r w:rsidRPr="00F76DA9">
              <w:rPr>
                <w:rFonts w:ascii="Arial"/>
                <w:sz w:val="18"/>
                <w:szCs w:val="18"/>
              </w:rPr>
              <w:t>I</w:t>
            </w:r>
            <w:r w:rsidRPr="00F76DA9">
              <w:rPr>
                <w:rFonts w:ascii="Arial"/>
                <w:spacing w:val="-2"/>
                <w:sz w:val="18"/>
                <w:szCs w:val="18"/>
              </w:rPr>
              <w:t xml:space="preserve"> </w:t>
            </w:r>
            <w:r w:rsidRPr="00F76DA9">
              <w:rPr>
                <w:rFonts w:ascii="Arial"/>
                <w:sz w:val="18"/>
                <w:szCs w:val="18"/>
              </w:rPr>
              <w:t>can</w:t>
            </w:r>
            <w:r w:rsidRPr="00F76DA9">
              <w:rPr>
                <w:rFonts w:ascii="Arial"/>
                <w:spacing w:val="41"/>
                <w:sz w:val="18"/>
                <w:szCs w:val="18"/>
              </w:rPr>
              <w:t xml:space="preserve"> </w:t>
            </w:r>
            <w:r w:rsidRPr="00F76DA9">
              <w:rPr>
                <w:rFonts w:ascii="Arial"/>
                <w:sz w:val="18"/>
                <w:szCs w:val="18"/>
              </w:rPr>
              <w:t>show</w:t>
            </w:r>
            <w:r w:rsidRPr="00F76DA9">
              <w:rPr>
                <w:rFonts w:ascii="Arial"/>
                <w:spacing w:val="-3"/>
                <w:sz w:val="18"/>
                <w:szCs w:val="18"/>
              </w:rPr>
              <w:t xml:space="preserve"> </w:t>
            </w:r>
            <w:r w:rsidRPr="00F76DA9">
              <w:rPr>
                <w:rFonts w:ascii="Arial"/>
                <w:sz w:val="18"/>
                <w:szCs w:val="18"/>
              </w:rPr>
              <w:t>my</w:t>
            </w:r>
            <w:r w:rsidRPr="00F76DA9">
              <w:rPr>
                <w:rFonts w:ascii="Arial"/>
                <w:spacing w:val="-2"/>
                <w:sz w:val="18"/>
                <w:szCs w:val="18"/>
              </w:rPr>
              <w:t xml:space="preserve"> </w:t>
            </w:r>
            <w:r w:rsidRPr="00F76DA9">
              <w:rPr>
                <w:rFonts w:ascii="Arial"/>
                <w:spacing w:val="-1"/>
                <w:sz w:val="18"/>
                <w:szCs w:val="18"/>
              </w:rPr>
              <w:t>understanding</w:t>
            </w:r>
            <w:r w:rsidRPr="00F76DA9">
              <w:rPr>
                <w:rFonts w:ascii="Arial"/>
                <w:sz w:val="18"/>
                <w:szCs w:val="18"/>
              </w:rPr>
              <w:t xml:space="preserve"> of</w:t>
            </w:r>
            <w:r w:rsidRPr="00F76DA9">
              <w:rPr>
                <w:rFonts w:ascii="Arial"/>
                <w:spacing w:val="-2"/>
                <w:sz w:val="18"/>
                <w:szCs w:val="18"/>
              </w:rPr>
              <w:t xml:space="preserve"> </w:t>
            </w:r>
            <w:r w:rsidRPr="00F76DA9">
              <w:rPr>
                <w:rFonts w:ascii="Arial"/>
                <w:sz w:val="18"/>
                <w:szCs w:val="18"/>
              </w:rPr>
              <w:t>the</w:t>
            </w:r>
            <w:r w:rsidRPr="00F76DA9">
              <w:rPr>
                <w:rFonts w:ascii="Arial"/>
                <w:spacing w:val="29"/>
                <w:sz w:val="18"/>
                <w:szCs w:val="18"/>
              </w:rPr>
              <w:t xml:space="preserve"> </w:t>
            </w:r>
            <w:r w:rsidRPr="00F76DA9">
              <w:rPr>
                <w:rFonts w:ascii="Arial"/>
                <w:spacing w:val="-1"/>
                <w:sz w:val="18"/>
                <w:szCs w:val="18"/>
              </w:rPr>
              <w:t>relationship</w:t>
            </w:r>
            <w:r w:rsidRPr="00F76DA9">
              <w:rPr>
                <w:rFonts w:ascii="Arial"/>
                <w:spacing w:val="-2"/>
                <w:sz w:val="18"/>
                <w:szCs w:val="18"/>
              </w:rPr>
              <w:t xml:space="preserve"> </w:t>
            </w:r>
            <w:r w:rsidRPr="00F76DA9">
              <w:rPr>
                <w:rFonts w:ascii="Arial"/>
                <w:spacing w:val="-1"/>
                <w:sz w:val="18"/>
                <w:szCs w:val="18"/>
              </w:rPr>
              <w:t>between</w:t>
            </w:r>
            <w:r w:rsidRPr="00F76DA9">
              <w:rPr>
                <w:rFonts w:ascii="Arial"/>
                <w:sz w:val="18"/>
                <w:szCs w:val="18"/>
              </w:rPr>
              <w:t xml:space="preserve"> 3D</w:t>
            </w:r>
            <w:r w:rsidRPr="00F76DA9">
              <w:rPr>
                <w:rFonts w:ascii="Arial"/>
                <w:spacing w:val="-3"/>
                <w:sz w:val="18"/>
                <w:szCs w:val="18"/>
              </w:rPr>
              <w:t xml:space="preserve"> </w:t>
            </w:r>
            <w:r w:rsidRPr="00F76DA9">
              <w:rPr>
                <w:rFonts w:ascii="Arial"/>
                <w:spacing w:val="-1"/>
                <w:sz w:val="18"/>
                <w:szCs w:val="18"/>
              </w:rPr>
              <w:t>objects</w:t>
            </w:r>
            <w:r w:rsidRPr="00F76DA9">
              <w:rPr>
                <w:rFonts w:ascii="Arial"/>
                <w:spacing w:val="1"/>
                <w:sz w:val="18"/>
                <w:szCs w:val="18"/>
              </w:rPr>
              <w:t xml:space="preserve"> </w:t>
            </w:r>
            <w:r w:rsidRPr="00F76DA9">
              <w:rPr>
                <w:rFonts w:ascii="Arial"/>
                <w:sz w:val="18"/>
                <w:szCs w:val="18"/>
              </w:rPr>
              <w:t>&amp;</w:t>
            </w:r>
            <w:r w:rsidRPr="00F76DA9">
              <w:rPr>
                <w:rFonts w:ascii="Arial"/>
                <w:spacing w:val="31"/>
                <w:sz w:val="18"/>
                <w:szCs w:val="18"/>
              </w:rPr>
              <w:t xml:space="preserve"> </w:t>
            </w:r>
            <w:r w:rsidRPr="00F76DA9">
              <w:rPr>
                <w:rFonts w:ascii="Arial"/>
                <w:sz w:val="18"/>
                <w:szCs w:val="18"/>
              </w:rPr>
              <w:t>their</w:t>
            </w:r>
            <w:r w:rsidRPr="00F76DA9">
              <w:rPr>
                <w:rFonts w:ascii="Arial"/>
                <w:spacing w:val="-2"/>
                <w:sz w:val="18"/>
                <w:szCs w:val="18"/>
              </w:rPr>
              <w:t xml:space="preserve"> </w:t>
            </w:r>
            <w:r w:rsidRPr="00F76DA9">
              <w:rPr>
                <w:rFonts w:ascii="Arial"/>
                <w:spacing w:val="-1"/>
                <w:sz w:val="18"/>
                <w:szCs w:val="18"/>
              </w:rPr>
              <w:t>nets.</w:t>
            </w:r>
          </w:p>
          <w:p w14:paraId="25627DB6" w14:textId="77777777" w:rsidR="00F76DA9" w:rsidRPr="00F76DA9" w:rsidRDefault="00F76DA9" w:rsidP="005A6DFC">
            <w:pPr>
              <w:pStyle w:val="TableParagraph"/>
              <w:spacing w:before="4"/>
              <w:ind w:left="57"/>
              <w:rPr>
                <w:rFonts w:ascii="Times New Roman" w:eastAsia="Times New Roman" w:hAnsi="Times New Roman" w:cs="Times New Roman"/>
                <w:sz w:val="18"/>
                <w:szCs w:val="18"/>
              </w:rPr>
            </w:pPr>
          </w:p>
          <w:p w14:paraId="4E7D666A" w14:textId="77777777" w:rsidR="00F76DA9" w:rsidRPr="00F76DA9" w:rsidRDefault="00F76DA9" w:rsidP="005A6DFC">
            <w:pPr>
              <w:pStyle w:val="TableParagraph"/>
              <w:ind w:left="57"/>
              <w:rPr>
                <w:rFonts w:ascii="Arial" w:eastAsia="Arial" w:hAnsi="Arial" w:cs="Arial"/>
                <w:sz w:val="18"/>
                <w:szCs w:val="18"/>
              </w:rPr>
            </w:pPr>
            <w:r w:rsidRPr="00F76DA9">
              <w:rPr>
                <w:rFonts w:ascii="Arial"/>
                <w:b/>
                <w:color w:val="2D74B5"/>
                <w:sz w:val="18"/>
                <w:szCs w:val="18"/>
              </w:rPr>
              <w:t xml:space="preserve">MTH </w:t>
            </w:r>
            <w:r w:rsidRPr="00F76DA9">
              <w:rPr>
                <w:rFonts w:ascii="Arial"/>
                <w:b/>
                <w:color w:val="2D74B5"/>
                <w:spacing w:val="-1"/>
                <w:sz w:val="18"/>
                <w:szCs w:val="18"/>
              </w:rPr>
              <w:t>2-16b</w:t>
            </w:r>
          </w:p>
          <w:p w14:paraId="3BCECC4C" w14:textId="77777777" w:rsidR="00F76DA9" w:rsidRPr="00F76DA9" w:rsidRDefault="00F76DA9" w:rsidP="005A6DFC">
            <w:pPr>
              <w:pStyle w:val="TableParagraph"/>
              <w:ind w:left="57"/>
              <w:rPr>
                <w:rFonts w:ascii="Times New Roman" w:eastAsia="Times New Roman" w:hAnsi="Times New Roman" w:cs="Times New Roman"/>
                <w:sz w:val="18"/>
                <w:szCs w:val="18"/>
              </w:rPr>
            </w:pPr>
          </w:p>
          <w:p w14:paraId="5F22E2E9" w14:textId="77777777" w:rsidR="00F76DA9" w:rsidRPr="00F76DA9" w:rsidRDefault="00F76DA9" w:rsidP="005A6DFC">
            <w:pPr>
              <w:pStyle w:val="TableParagraph"/>
              <w:ind w:left="57" w:right="397"/>
              <w:rPr>
                <w:rFonts w:ascii="Arial" w:eastAsia="Arial" w:hAnsi="Arial" w:cs="Arial"/>
                <w:sz w:val="18"/>
                <w:szCs w:val="18"/>
              </w:rPr>
            </w:pPr>
            <w:r w:rsidRPr="00F76DA9">
              <w:rPr>
                <w:rFonts w:ascii="Arial"/>
                <w:sz w:val="18"/>
                <w:szCs w:val="18"/>
              </w:rPr>
              <w:t>I can</w:t>
            </w:r>
            <w:r w:rsidRPr="00F76DA9">
              <w:rPr>
                <w:rFonts w:ascii="Arial"/>
                <w:spacing w:val="-2"/>
                <w:sz w:val="18"/>
                <w:szCs w:val="18"/>
              </w:rPr>
              <w:t xml:space="preserve"> </w:t>
            </w:r>
            <w:r w:rsidRPr="00F76DA9">
              <w:rPr>
                <w:rFonts w:ascii="Arial"/>
                <w:sz w:val="18"/>
                <w:szCs w:val="18"/>
              </w:rPr>
              <w:t>draw</w:t>
            </w:r>
            <w:r w:rsidRPr="00F76DA9">
              <w:rPr>
                <w:rFonts w:ascii="Arial"/>
                <w:spacing w:val="-3"/>
                <w:sz w:val="18"/>
                <w:szCs w:val="18"/>
              </w:rPr>
              <w:t xml:space="preserve"> </w:t>
            </w:r>
            <w:r w:rsidRPr="00F76DA9">
              <w:rPr>
                <w:rFonts w:ascii="Arial"/>
                <w:sz w:val="18"/>
                <w:szCs w:val="18"/>
              </w:rPr>
              <w:t xml:space="preserve">2D </w:t>
            </w:r>
            <w:r w:rsidRPr="00F76DA9">
              <w:rPr>
                <w:rFonts w:ascii="Arial"/>
                <w:spacing w:val="-1"/>
                <w:sz w:val="18"/>
                <w:szCs w:val="18"/>
              </w:rPr>
              <w:t>shapes</w:t>
            </w:r>
            <w:r w:rsidRPr="00F76DA9">
              <w:rPr>
                <w:rFonts w:ascii="Arial"/>
                <w:spacing w:val="1"/>
                <w:sz w:val="18"/>
                <w:szCs w:val="18"/>
              </w:rPr>
              <w:t xml:space="preserve"> </w:t>
            </w:r>
            <w:r w:rsidRPr="00F76DA9">
              <w:rPr>
                <w:rFonts w:ascii="Arial"/>
                <w:sz w:val="18"/>
                <w:szCs w:val="18"/>
              </w:rPr>
              <w:t xml:space="preserve">&amp; </w:t>
            </w:r>
            <w:r w:rsidRPr="00F76DA9">
              <w:rPr>
                <w:rFonts w:ascii="Arial"/>
                <w:spacing w:val="-1"/>
                <w:sz w:val="18"/>
                <w:szCs w:val="18"/>
              </w:rPr>
              <w:t>make</w:t>
            </w:r>
            <w:r w:rsidRPr="00F76DA9">
              <w:rPr>
                <w:rFonts w:ascii="Arial"/>
                <w:spacing w:val="27"/>
                <w:sz w:val="18"/>
                <w:szCs w:val="18"/>
              </w:rPr>
              <w:t xml:space="preserve"> </w:t>
            </w:r>
            <w:r w:rsidRPr="00F76DA9">
              <w:rPr>
                <w:rFonts w:ascii="Arial"/>
                <w:spacing w:val="-1"/>
                <w:sz w:val="18"/>
                <w:szCs w:val="18"/>
              </w:rPr>
              <w:t>representations</w:t>
            </w:r>
            <w:r w:rsidRPr="00F76DA9">
              <w:rPr>
                <w:rFonts w:ascii="Arial"/>
                <w:spacing w:val="1"/>
                <w:sz w:val="18"/>
                <w:szCs w:val="18"/>
              </w:rPr>
              <w:t xml:space="preserve"> </w:t>
            </w:r>
            <w:r w:rsidRPr="00F76DA9">
              <w:rPr>
                <w:rFonts w:ascii="Arial"/>
                <w:spacing w:val="-1"/>
                <w:sz w:val="18"/>
                <w:szCs w:val="18"/>
              </w:rPr>
              <w:t>of</w:t>
            </w:r>
            <w:r w:rsidRPr="00F76DA9">
              <w:rPr>
                <w:rFonts w:ascii="Arial"/>
                <w:sz w:val="18"/>
                <w:szCs w:val="18"/>
              </w:rPr>
              <w:t xml:space="preserve"> 3D </w:t>
            </w:r>
            <w:r w:rsidRPr="00F76DA9">
              <w:rPr>
                <w:rFonts w:ascii="Arial"/>
                <w:spacing w:val="-1"/>
                <w:sz w:val="18"/>
                <w:szCs w:val="18"/>
              </w:rPr>
              <w:t>objects</w:t>
            </w:r>
            <w:r w:rsidRPr="00F76DA9">
              <w:rPr>
                <w:rFonts w:ascii="Arial"/>
                <w:spacing w:val="29"/>
                <w:sz w:val="18"/>
                <w:szCs w:val="18"/>
              </w:rPr>
              <w:t xml:space="preserve"> </w:t>
            </w:r>
            <w:r w:rsidRPr="00F76DA9">
              <w:rPr>
                <w:rFonts w:ascii="Arial"/>
                <w:spacing w:val="-1"/>
                <w:sz w:val="18"/>
                <w:szCs w:val="18"/>
              </w:rPr>
              <w:t>using</w:t>
            </w:r>
            <w:r w:rsidRPr="00F76DA9">
              <w:rPr>
                <w:rFonts w:ascii="Arial"/>
                <w:sz w:val="18"/>
                <w:szCs w:val="18"/>
              </w:rPr>
              <w:t xml:space="preserve"> an</w:t>
            </w:r>
            <w:r w:rsidRPr="00F76DA9">
              <w:rPr>
                <w:rFonts w:ascii="Arial"/>
                <w:spacing w:val="-2"/>
                <w:sz w:val="18"/>
                <w:szCs w:val="18"/>
              </w:rPr>
              <w:t xml:space="preserve"> </w:t>
            </w:r>
            <w:r w:rsidRPr="00F76DA9">
              <w:rPr>
                <w:rFonts w:ascii="Arial"/>
                <w:spacing w:val="-1"/>
                <w:sz w:val="18"/>
                <w:szCs w:val="18"/>
              </w:rPr>
              <w:t>appropriate</w:t>
            </w:r>
            <w:r w:rsidRPr="00F76DA9">
              <w:rPr>
                <w:rFonts w:ascii="Arial"/>
                <w:sz w:val="18"/>
                <w:szCs w:val="18"/>
              </w:rPr>
              <w:t xml:space="preserve"> </w:t>
            </w:r>
            <w:r w:rsidRPr="00F76DA9">
              <w:rPr>
                <w:rFonts w:ascii="Arial"/>
                <w:spacing w:val="-1"/>
                <w:sz w:val="18"/>
                <w:szCs w:val="18"/>
              </w:rPr>
              <w:t>range</w:t>
            </w:r>
            <w:r w:rsidRPr="00F76DA9">
              <w:rPr>
                <w:rFonts w:ascii="Arial"/>
                <w:spacing w:val="-2"/>
                <w:sz w:val="18"/>
                <w:szCs w:val="18"/>
              </w:rPr>
              <w:t xml:space="preserve"> </w:t>
            </w:r>
            <w:r w:rsidRPr="00F76DA9">
              <w:rPr>
                <w:rFonts w:ascii="Arial"/>
                <w:sz w:val="18"/>
                <w:szCs w:val="18"/>
              </w:rPr>
              <w:t>of</w:t>
            </w:r>
            <w:r w:rsidRPr="00F76DA9">
              <w:rPr>
                <w:rFonts w:ascii="Arial"/>
                <w:spacing w:val="27"/>
                <w:sz w:val="18"/>
                <w:szCs w:val="18"/>
              </w:rPr>
              <w:t xml:space="preserve"> </w:t>
            </w:r>
            <w:r w:rsidRPr="00F76DA9">
              <w:rPr>
                <w:rFonts w:ascii="Arial"/>
                <w:spacing w:val="-1"/>
                <w:sz w:val="18"/>
                <w:szCs w:val="18"/>
              </w:rPr>
              <w:t>methods</w:t>
            </w:r>
            <w:r w:rsidRPr="00F76DA9">
              <w:rPr>
                <w:rFonts w:ascii="Arial"/>
                <w:spacing w:val="1"/>
                <w:sz w:val="18"/>
                <w:szCs w:val="18"/>
              </w:rPr>
              <w:t xml:space="preserve"> </w:t>
            </w:r>
            <w:r w:rsidRPr="00F76DA9">
              <w:rPr>
                <w:rFonts w:ascii="Arial"/>
                <w:sz w:val="18"/>
                <w:szCs w:val="18"/>
              </w:rPr>
              <w:t>&amp;</w:t>
            </w:r>
            <w:r w:rsidRPr="00F76DA9">
              <w:rPr>
                <w:rFonts w:ascii="Arial"/>
                <w:spacing w:val="-3"/>
                <w:sz w:val="18"/>
                <w:szCs w:val="18"/>
              </w:rPr>
              <w:t xml:space="preserve"> </w:t>
            </w:r>
            <w:r w:rsidRPr="00F76DA9">
              <w:rPr>
                <w:rFonts w:ascii="Arial"/>
                <w:spacing w:val="-1"/>
                <w:sz w:val="18"/>
                <w:szCs w:val="18"/>
              </w:rPr>
              <w:t>effective</w:t>
            </w:r>
            <w:r w:rsidRPr="00F76DA9">
              <w:rPr>
                <w:rFonts w:ascii="Arial"/>
                <w:spacing w:val="-2"/>
                <w:sz w:val="18"/>
                <w:szCs w:val="18"/>
              </w:rPr>
              <w:t xml:space="preserve"> </w:t>
            </w:r>
            <w:r w:rsidRPr="00F76DA9">
              <w:rPr>
                <w:rFonts w:ascii="Arial"/>
                <w:spacing w:val="-1"/>
                <w:sz w:val="18"/>
                <w:szCs w:val="18"/>
              </w:rPr>
              <w:t>use</w:t>
            </w:r>
            <w:r w:rsidRPr="00F76DA9">
              <w:rPr>
                <w:rFonts w:ascii="Arial"/>
                <w:sz w:val="18"/>
                <w:szCs w:val="18"/>
              </w:rPr>
              <w:t xml:space="preserve"> of </w:t>
            </w:r>
            <w:r w:rsidRPr="00F76DA9">
              <w:rPr>
                <w:rFonts w:ascii="Arial"/>
                <w:spacing w:val="-1"/>
                <w:sz w:val="18"/>
                <w:szCs w:val="18"/>
              </w:rPr>
              <w:t>re-</w:t>
            </w:r>
            <w:r w:rsidRPr="00F76DA9">
              <w:rPr>
                <w:rFonts w:ascii="Arial"/>
                <w:spacing w:val="29"/>
                <w:sz w:val="18"/>
                <w:szCs w:val="18"/>
              </w:rPr>
              <w:t xml:space="preserve"> </w:t>
            </w:r>
            <w:r w:rsidRPr="00F76DA9">
              <w:rPr>
                <w:rFonts w:ascii="Arial"/>
                <w:spacing w:val="-1"/>
                <w:sz w:val="18"/>
                <w:szCs w:val="18"/>
              </w:rPr>
              <w:t>sources</w:t>
            </w:r>
          </w:p>
          <w:p w14:paraId="5867DC9C" w14:textId="77777777" w:rsidR="00F76DA9" w:rsidRPr="00F76DA9" w:rsidRDefault="00F76DA9" w:rsidP="005A6DFC">
            <w:pPr>
              <w:pStyle w:val="TableParagraph"/>
              <w:spacing w:before="6"/>
              <w:ind w:left="57"/>
              <w:rPr>
                <w:rFonts w:ascii="Times New Roman" w:eastAsia="Times New Roman" w:hAnsi="Times New Roman" w:cs="Times New Roman"/>
                <w:sz w:val="18"/>
                <w:szCs w:val="18"/>
              </w:rPr>
            </w:pPr>
          </w:p>
          <w:p w14:paraId="1A0CD86A" w14:textId="23872FF4" w:rsidR="009C146F" w:rsidRPr="00A8031B" w:rsidRDefault="00F76DA9" w:rsidP="005A6DFC">
            <w:pPr>
              <w:ind w:left="57"/>
              <w:rPr>
                <w:rFonts w:ascii="Arial" w:hAnsi="Arial" w:cs="Arial"/>
                <w:bCs/>
                <w:iCs/>
                <w:sz w:val="18"/>
                <w:szCs w:val="18"/>
              </w:rPr>
            </w:pPr>
            <w:r w:rsidRPr="00F76DA9">
              <w:rPr>
                <w:rFonts w:ascii="Arial"/>
                <w:b/>
                <w:color w:val="2D74B5"/>
                <w:sz w:val="18"/>
                <w:szCs w:val="18"/>
              </w:rPr>
              <w:t xml:space="preserve">MTH </w:t>
            </w:r>
            <w:r w:rsidRPr="00F76DA9">
              <w:rPr>
                <w:rFonts w:ascii="Arial"/>
                <w:b/>
                <w:color w:val="2D74B5"/>
                <w:spacing w:val="-1"/>
                <w:sz w:val="18"/>
                <w:szCs w:val="18"/>
              </w:rPr>
              <w:t>2-16c</w:t>
            </w:r>
          </w:p>
        </w:tc>
        <w:tc>
          <w:tcPr>
            <w:tcW w:w="2552" w:type="dxa"/>
          </w:tcPr>
          <w:p w14:paraId="79D729EE" w14:textId="77777777" w:rsidR="009C146F" w:rsidRDefault="009C146F" w:rsidP="00F76DA9">
            <w:pPr>
              <w:pStyle w:val="TableParagraph"/>
              <w:rPr>
                <w:rFonts w:ascii="Arial" w:eastAsia="Arial" w:hAnsi="Arial" w:cs="Arial"/>
                <w:sz w:val="16"/>
                <w:szCs w:val="16"/>
              </w:rPr>
            </w:pPr>
            <w:r>
              <w:rPr>
                <w:rFonts w:ascii="Arial"/>
                <w:b/>
                <w:sz w:val="16"/>
              </w:rPr>
              <w:t>I</w:t>
            </w:r>
            <w:r>
              <w:rPr>
                <w:rFonts w:ascii="Arial"/>
                <w:b/>
                <w:spacing w:val="1"/>
                <w:sz w:val="16"/>
              </w:rPr>
              <w:t xml:space="preserve"> </w:t>
            </w:r>
            <w:r>
              <w:rPr>
                <w:rFonts w:ascii="Arial"/>
                <w:b/>
                <w:spacing w:val="-1"/>
                <w:sz w:val="16"/>
              </w:rPr>
              <w:t>can/am able</w:t>
            </w:r>
            <w:r>
              <w:rPr>
                <w:rFonts w:ascii="Arial"/>
                <w:b/>
                <w:spacing w:val="-3"/>
                <w:sz w:val="16"/>
              </w:rPr>
              <w:t xml:space="preserve"> </w:t>
            </w:r>
            <w:r>
              <w:rPr>
                <w:rFonts w:ascii="Arial"/>
                <w:b/>
                <w:spacing w:val="-2"/>
                <w:sz w:val="16"/>
              </w:rPr>
              <w:t>to:</w:t>
            </w:r>
          </w:p>
          <w:p w14:paraId="682AA3B4" w14:textId="77777777" w:rsidR="00F76DA9" w:rsidRPr="00F76DA9" w:rsidRDefault="00F76DA9" w:rsidP="00BC6BA9">
            <w:pPr>
              <w:pStyle w:val="ListParagraph"/>
              <w:widowControl w:val="0"/>
              <w:numPr>
                <w:ilvl w:val="0"/>
                <w:numId w:val="152"/>
              </w:numPr>
              <w:tabs>
                <w:tab w:val="left" w:pos="191"/>
              </w:tabs>
              <w:spacing w:line="228" w:lineRule="auto"/>
              <w:ind w:left="174" w:hanging="174"/>
              <w:rPr>
                <w:rFonts w:ascii="Arial" w:eastAsia="Arial" w:hAnsi="Arial" w:cs="Arial"/>
                <w:sz w:val="16"/>
                <w:szCs w:val="16"/>
              </w:rPr>
            </w:pPr>
            <w:r w:rsidRPr="00F76DA9">
              <w:rPr>
                <w:rFonts w:ascii="Arial"/>
                <w:sz w:val="16"/>
                <w:szCs w:val="16"/>
              </w:rPr>
              <w:t>Name</w:t>
            </w:r>
            <w:r w:rsidRPr="00F76DA9">
              <w:rPr>
                <w:rFonts w:ascii="Arial"/>
                <w:spacing w:val="-3"/>
                <w:sz w:val="16"/>
                <w:szCs w:val="16"/>
              </w:rPr>
              <w:t xml:space="preserve"> </w:t>
            </w:r>
            <w:r w:rsidRPr="00F76DA9">
              <w:rPr>
                <w:rFonts w:ascii="Arial"/>
                <w:sz w:val="16"/>
                <w:szCs w:val="16"/>
              </w:rPr>
              <w:t>&amp;</w:t>
            </w:r>
            <w:r w:rsidRPr="00F76DA9">
              <w:rPr>
                <w:rFonts w:ascii="Arial"/>
                <w:spacing w:val="-1"/>
                <w:sz w:val="16"/>
                <w:szCs w:val="16"/>
              </w:rPr>
              <w:t xml:space="preserve"> identify properties of right</w:t>
            </w:r>
            <w:r w:rsidRPr="00F76DA9">
              <w:rPr>
                <w:rFonts w:ascii="Arial"/>
                <w:spacing w:val="23"/>
                <w:sz w:val="16"/>
                <w:szCs w:val="16"/>
              </w:rPr>
              <w:t xml:space="preserve"> </w:t>
            </w:r>
            <w:r w:rsidRPr="00F76DA9">
              <w:rPr>
                <w:rFonts w:ascii="Arial"/>
                <w:spacing w:val="-1"/>
                <w:sz w:val="16"/>
                <w:szCs w:val="16"/>
              </w:rPr>
              <w:t>angled</w:t>
            </w:r>
            <w:r w:rsidRPr="00F76DA9">
              <w:rPr>
                <w:rFonts w:ascii="Arial"/>
                <w:sz w:val="16"/>
                <w:szCs w:val="16"/>
              </w:rPr>
              <w:t xml:space="preserve"> &amp;</w:t>
            </w:r>
            <w:r w:rsidRPr="00F76DA9">
              <w:rPr>
                <w:rFonts w:ascii="Arial"/>
                <w:spacing w:val="1"/>
                <w:sz w:val="16"/>
                <w:szCs w:val="16"/>
              </w:rPr>
              <w:t xml:space="preserve"> </w:t>
            </w:r>
            <w:r w:rsidRPr="00F76DA9">
              <w:rPr>
                <w:rFonts w:ascii="Arial"/>
                <w:spacing w:val="-1"/>
                <w:sz w:val="16"/>
                <w:szCs w:val="16"/>
              </w:rPr>
              <w:t>equilateral triangles.</w:t>
            </w:r>
          </w:p>
          <w:p w14:paraId="279D9A38" w14:textId="7DF07065" w:rsidR="00F76DA9" w:rsidRPr="00F76DA9" w:rsidRDefault="00F76DA9" w:rsidP="00BC6BA9">
            <w:pPr>
              <w:pStyle w:val="ListParagraph"/>
              <w:widowControl w:val="0"/>
              <w:numPr>
                <w:ilvl w:val="0"/>
                <w:numId w:val="152"/>
              </w:numPr>
              <w:tabs>
                <w:tab w:val="left" w:pos="191"/>
              </w:tabs>
              <w:spacing w:line="172" w:lineRule="exact"/>
              <w:ind w:left="174" w:hanging="174"/>
              <w:rPr>
                <w:rFonts w:ascii="Arial" w:eastAsia="Arial" w:hAnsi="Arial" w:cs="Arial"/>
                <w:sz w:val="16"/>
                <w:szCs w:val="16"/>
              </w:rPr>
            </w:pPr>
            <w:r w:rsidRPr="00F76DA9">
              <w:rPr>
                <w:rFonts w:ascii="Arial"/>
                <w:sz w:val="16"/>
                <w:szCs w:val="16"/>
              </w:rPr>
              <w:t>Name</w:t>
            </w:r>
            <w:r w:rsidRPr="00F76DA9">
              <w:rPr>
                <w:rFonts w:ascii="Arial"/>
                <w:spacing w:val="-3"/>
                <w:sz w:val="16"/>
                <w:szCs w:val="16"/>
              </w:rPr>
              <w:t xml:space="preserve"> </w:t>
            </w:r>
            <w:r w:rsidRPr="00F76DA9">
              <w:rPr>
                <w:rFonts w:ascii="Arial"/>
                <w:sz w:val="16"/>
                <w:szCs w:val="16"/>
              </w:rPr>
              <w:t>&amp;</w:t>
            </w:r>
            <w:r w:rsidRPr="00F76DA9">
              <w:rPr>
                <w:rFonts w:ascii="Arial"/>
                <w:spacing w:val="-1"/>
                <w:sz w:val="16"/>
                <w:szCs w:val="16"/>
              </w:rPr>
              <w:t xml:space="preserve"> classify</w:t>
            </w:r>
            <w:r w:rsidRPr="00F76DA9">
              <w:rPr>
                <w:rFonts w:ascii="Arial"/>
                <w:spacing w:val="-3"/>
                <w:sz w:val="16"/>
                <w:szCs w:val="16"/>
              </w:rPr>
              <w:t xml:space="preserve"> </w:t>
            </w:r>
            <w:r w:rsidRPr="00F76DA9">
              <w:rPr>
                <w:rFonts w:ascii="Arial"/>
                <w:spacing w:val="-1"/>
                <w:sz w:val="16"/>
                <w:szCs w:val="16"/>
              </w:rPr>
              <w:t>2D</w:t>
            </w:r>
            <w:r w:rsidRPr="00F76DA9">
              <w:rPr>
                <w:rFonts w:ascii="Arial"/>
                <w:sz w:val="16"/>
                <w:szCs w:val="16"/>
              </w:rPr>
              <w:t xml:space="preserve"> </w:t>
            </w:r>
            <w:r w:rsidRPr="00F76DA9">
              <w:rPr>
                <w:rFonts w:ascii="Arial"/>
                <w:spacing w:val="-2"/>
                <w:sz w:val="16"/>
                <w:szCs w:val="16"/>
              </w:rPr>
              <w:t>shapes</w:t>
            </w:r>
            <w:r w:rsidRPr="00F76DA9">
              <w:rPr>
                <w:rFonts w:ascii="Arial"/>
                <w:spacing w:val="-1"/>
                <w:sz w:val="16"/>
                <w:szCs w:val="16"/>
              </w:rPr>
              <w:t xml:space="preserve"> </w:t>
            </w:r>
            <w:r w:rsidRPr="00F76DA9">
              <w:rPr>
                <w:rFonts w:ascii="Arial"/>
                <w:sz w:val="16"/>
                <w:szCs w:val="16"/>
              </w:rPr>
              <w:t>&amp;</w:t>
            </w:r>
            <w:r w:rsidRPr="00F76DA9">
              <w:rPr>
                <w:rFonts w:ascii="Arial"/>
                <w:spacing w:val="1"/>
                <w:sz w:val="16"/>
                <w:szCs w:val="16"/>
              </w:rPr>
              <w:t xml:space="preserve"> </w:t>
            </w:r>
            <w:r w:rsidRPr="00F76DA9">
              <w:rPr>
                <w:rFonts w:ascii="Arial"/>
                <w:spacing w:val="-1"/>
                <w:sz w:val="16"/>
                <w:szCs w:val="16"/>
              </w:rPr>
              <w:t xml:space="preserve">3D objects </w:t>
            </w:r>
            <w:r w:rsidRPr="00F76DA9">
              <w:rPr>
                <w:rFonts w:ascii="Arial"/>
                <w:sz w:val="16"/>
                <w:szCs w:val="16"/>
              </w:rPr>
              <w:t>&amp;</w:t>
            </w:r>
            <w:r w:rsidRPr="00F76DA9">
              <w:rPr>
                <w:rFonts w:ascii="Arial"/>
                <w:spacing w:val="1"/>
                <w:sz w:val="16"/>
                <w:szCs w:val="16"/>
              </w:rPr>
              <w:t xml:space="preserve"> </w:t>
            </w:r>
            <w:r w:rsidRPr="00F76DA9">
              <w:rPr>
                <w:rFonts w:ascii="Arial"/>
                <w:spacing w:val="-1"/>
                <w:sz w:val="16"/>
                <w:szCs w:val="16"/>
              </w:rPr>
              <w:t>describe</w:t>
            </w:r>
            <w:r w:rsidRPr="00F76DA9">
              <w:rPr>
                <w:rFonts w:ascii="Arial"/>
                <w:spacing w:val="-3"/>
                <w:sz w:val="16"/>
                <w:szCs w:val="16"/>
              </w:rPr>
              <w:t xml:space="preserve"> </w:t>
            </w:r>
            <w:r w:rsidRPr="00F76DA9">
              <w:rPr>
                <w:rFonts w:ascii="Arial"/>
                <w:spacing w:val="-1"/>
                <w:sz w:val="16"/>
                <w:szCs w:val="16"/>
              </w:rPr>
              <w:t>their</w:t>
            </w:r>
            <w:r w:rsidRPr="00F76DA9">
              <w:rPr>
                <w:rFonts w:ascii="Arial"/>
                <w:sz w:val="16"/>
                <w:szCs w:val="16"/>
              </w:rPr>
              <w:t xml:space="preserve"> </w:t>
            </w:r>
            <w:r w:rsidRPr="00F76DA9">
              <w:rPr>
                <w:rFonts w:ascii="Arial"/>
                <w:spacing w:val="-1"/>
                <w:sz w:val="16"/>
                <w:szCs w:val="16"/>
              </w:rPr>
              <w:t xml:space="preserve">properties </w:t>
            </w:r>
            <w:r w:rsidRPr="00F76DA9">
              <w:rPr>
                <w:rFonts w:ascii="Arial"/>
                <w:color w:val="053C70"/>
                <w:spacing w:val="-1"/>
                <w:sz w:val="16"/>
                <w:szCs w:val="16"/>
              </w:rPr>
              <w:t>e.g.</w:t>
            </w:r>
            <w:r w:rsidRPr="00F76DA9">
              <w:rPr>
                <w:rFonts w:ascii="Arial"/>
                <w:color w:val="053C70"/>
                <w:spacing w:val="1"/>
                <w:sz w:val="16"/>
                <w:szCs w:val="16"/>
              </w:rPr>
              <w:t xml:space="preserve"> </w:t>
            </w:r>
            <w:r w:rsidRPr="00F76DA9">
              <w:rPr>
                <w:rFonts w:ascii="Arial"/>
                <w:color w:val="053C70"/>
                <w:spacing w:val="-1"/>
                <w:sz w:val="16"/>
                <w:szCs w:val="16"/>
              </w:rPr>
              <w:t>angles, edges,</w:t>
            </w:r>
            <w:r w:rsidRPr="00F76DA9">
              <w:rPr>
                <w:rFonts w:ascii="Arial"/>
                <w:color w:val="053C70"/>
                <w:spacing w:val="1"/>
                <w:sz w:val="16"/>
                <w:szCs w:val="16"/>
              </w:rPr>
              <w:t xml:space="preserve"> </w:t>
            </w:r>
            <w:r w:rsidRPr="00F76DA9">
              <w:rPr>
                <w:rFonts w:ascii="Arial"/>
                <w:color w:val="053C70"/>
                <w:spacing w:val="-1"/>
                <w:sz w:val="16"/>
                <w:szCs w:val="16"/>
              </w:rPr>
              <w:t>vertices and</w:t>
            </w:r>
            <w:r w:rsidRPr="00F76DA9">
              <w:rPr>
                <w:rFonts w:ascii="Arial"/>
                <w:color w:val="053C70"/>
                <w:spacing w:val="25"/>
                <w:sz w:val="16"/>
                <w:szCs w:val="16"/>
              </w:rPr>
              <w:t xml:space="preserve"> </w:t>
            </w:r>
            <w:r w:rsidRPr="00F76DA9">
              <w:rPr>
                <w:rFonts w:ascii="Arial"/>
                <w:color w:val="053C70"/>
                <w:spacing w:val="-1"/>
                <w:sz w:val="16"/>
                <w:szCs w:val="16"/>
              </w:rPr>
              <w:t>faces.</w:t>
            </w:r>
          </w:p>
          <w:p w14:paraId="6432294A" w14:textId="77777777" w:rsidR="00F76DA9" w:rsidRPr="00F76DA9" w:rsidRDefault="00F76DA9" w:rsidP="00F76DA9">
            <w:pPr>
              <w:pStyle w:val="TableParagraph"/>
              <w:ind w:left="174" w:hanging="174"/>
              <w:rPr>
                <w:rFonts w:ascii="Times New Roman" w:eastAsia="Times New Roman" w:hAnsi="Times New Roman" w:cs="Times New Roman"/>
                <w:sz w:val="16"/>
                <w:szCs w:val="16"/>
              </w:rPr>
            </w:pPr>
          </w:p>
          <w:p w14:paraId="3C1D11F0" w14:textId="77777777" w:rsidR="00F76DA9" w:rsidRPr="00F76DA9" w:rsidRDefault="00F76DA9" w:rsidP="00BC6BA9">
            <w:pPr>
              <w:pStyle w:val="ListParagraph"/>
              <w:widowControl w:val="0"/>
              <w:numPr>
                <w:ilvl w:val="0"/>
                <w:numId w:val="152"/>
              </w:numPr>
              <w:tabs>
                <w:tab w:val="left" w:pos="196"/>
              </w:tabs>
              <w:spacing w:line="226" w:lineRule="auto"/>
              <w:ind w:left="174" w:hanging="174"/>
              <w:rPr>
                <w:rFonts w:ascii="Arial" w:eastAsia="Arial" w:hAnsi="Arial" w:cs="Arial"/>
                <w:sz w:val="16"/>
                <w:szCs w:val="16"/>
              </w:rPr>
            </w:pPr>
            <w:r w:rsidRPr="00F76DA9">
              <w:rPr>
                <w:rFonts w:ascii="Arial"/>
                <w:spacing w:val="-1"/>
                <w:sz w:val="16"/>
                <w:szCs w:val="16"/>
              </w:rPr>
              <w:t xml:space="preserve">Discuss </w:t>
            </w:r>
            <w:r w:rsidRPr="00F76DA9">
              <w:rPr>
                <w:rFonts w:ascii="Arial"/>
                <w:sz w:val="16"/>
                <w:szCs w:val="16"/>
              </w:rPr>
              <w:t>&amp;</w:t>
            </w:r>
            <w:r w:rsidRPr="00F76DA9">
              <w:rPr>
                <w:rFonts w:ascii="Arial"/>
                <w:spacing w:val="1"/>
                <w:sz w:val="16"/>
                <w:szCs w:val="16"/>
              </w:rPr>
              <w:t xml:space="preserve"> </w:t>
            </w:r>
            <w:r w:rsidRPr="00F76DA9">
              <w:rPr>
                <w:rFonts w:ascii="Arial"/>
                <w:spacing w:val="-1"/>
                <w:sz w:val="16"/>
                <w:szCs w:val="16"/>
              </w:rPr>
              <w:t>explain</w:t>
            </w:r>
            <w:r w:rsidRPr="00F76DA9">
              <w:rPr>
                <w:rFonts w:ascii="Arial"/>
                <w:sz w:val="16"/>
                <w:szCs w:val="16"/>
              </w:rPr>
              <w:t xml:space="preserve"> </w:t>
            </w:r>
            <w:r w:rsidRPr="00F76DA9">
              <w:rPr>
                <w:rFonts w:ascii="Arial"/>
                <w:spacing w:val="-1"/>
                <w:sz w:val="16"/>
                <w:szCs w:val="16"/>
              </w:rPr>
              <w:t xml:space="preserve">that </w:t>
            </w:r>
            <w:r w:rsidRPr="00F76DA9">
              <w:rPr>
                <w:rFonts w:ascii="Arial"/>
                <w:sz w:val="16"/>
                <w:szCs w:val="16"/>
              </w:rPr>
              <w:t xml:space="preserve">a </w:t>
            </w:r>
            <w:r w:rsidRPr="00F76DA9">
              <w:rPr>
                <w:rFonts w:ascii="Arial"/>
                <w:spacing w:val="-1"/>
                <w:sz w:val="16"/>
                <w:szCs w:val="16"/>
              </w:rPr>
              <w:t>regular</w:t>
            </w:r>
            <w:r w:rsidRPr="00F76DA9">
              <w:rPr>
                <w:rFonts w:ascii="Arial"/>
                <w:spacing w:val="28"/>
                <w:sz w:val="16"/>
                <w:szCs w:val="16"/>
              </w:rPr>
              <w:t xml:space="preserve"> </w:t>
            </w:r>
            <w:r w:rsidRPr="00F76DA9">
              <w:rPr>
                <w:rFonts w:ascii="Arial"/>
                <w:spacing w:val="-1"/>
                <w:sz w:val="16"/>
                <w:szCs w:val="16"/>
              </w:rPr>
              <w:t>polygon</w:t>
            </w:r>
            <w:r w:rsidRPr="00F76DA9">
              <w:rPr>
                <w:rFonts w:ascii="Arial"/>
                <w:sz w:val="16"/>
                <w:szCs w:val="16"/>
              </w:rPr>
              <w:t xml:space="preserve"> is</w:t>
            </w:r>
            <w:r w:rsidRPr="00F76DA9">
              <w:rPr>
                <w:rFonts w:ascii="Arial"/>
                <w:spacing w:val="2"/>
                <w:sz w:val="16"/>
                <w:szCs w:val="16"/>
              </w:rPr>
              <w:t xml:space="preserve"> </w:t>
            </w:r>
            <w:r w:rsidRPr="00F76DA9">
              <w:rPr>
                <w:rFonts w:ascii="Arial"/>
                <w:spacing w:val="-1"/>
                <w:sz w:val="16"/>
                <w:szCs w:val="16"/>
              </w:rPr>
              <w:t>equiangular (all angles</w:t>
            </w:r>
            <w:r w:rsidRPr="00F76DA9">
              <w:rPr>
                <w:rFonts w:ascii="Arial"/>
                <w:spacing w:val="-3"/>
                <w:sz w:val="16"/>
                <w:szCs w:val="16"/>
              </w:rPr>
              <w:t xml:space="preserve"> </w:t>
            </w:r>
            <w:r w:rsidRPr="00F76DA9">
              <w:rPr>
                <w:rFonts w:ascii="Arial"/>
                <w:spacing w:val="-1"/>
                <w:sz w:val="16"/>
                <w:szCs w:val="16"/>
              </w:rPr>
              <w:t>are</w:t>
            </w:r>
            <w:r w:rsidRPr="00F76DA9">
              <w:rPr>
                <w:rFonts w:ascii="Arial"/>
                <w:spacing w:val="27"/>
                <w:sz w:val="16"/>
                <w:szCs w:val="16"/>
              </w:rPr>
              <w:t xml:space="preserve"> </w:t>
            </w:r>
            <w:r w:rsidRPr="00F76DA9">
              <w:rPr>
                <w:rFonts w:ascii="Arial"/>
                <w:spacing w:val="-1"/>
                <w:sz w:val="16"/>
                <w:szCs w:val="16"/>
              </w:rPr>
              <w:t>equal</w:t>
            </w:r>
            <w:r w:rsidRPr="00F76DA9">
              <w:rPr>
                <w:rFonts w:ascii="Arial"/>
                <w:spacing w:val="1"/>
                <w:sz w:val="16"/>
                <w:szCs w:val="16"/>
              </w:rPr>
              <w:t xml:space="preserve"> </w:t>
            </w:r>
            <w:r w:rsidRPr="00F76DA9">
              <w:rPr>
                <w:rFonts w:ascii="Arial"/>
                <w:sz w:val="16"/>
                <w:szCs w:val="16"/>
              </w:rPr>
              <w:t>in</w:t>
            </w:r>
            <w:r w:rsidRPr="00F76DA9">
              <w:rPr>
                <w:rFonts w:ascii="Arial"/>
                <w:spacing w:val="-2"/>
                <w:sz w:val="16"/>
                <w:szCs w:val="16"/>
              </w:rPr>
              <w:t xml:space="preserve"> </w:t>
            </w:r>
            <w:r w:rsidRPr="00F76DA9">
              <w:rPr>
                <w:rFonts w:ascii="Arial"/>
                <w:spacing w:val="-1"/>
                <w:sz w:val="16"/>
                <w:szCs w:val="16"/>
              </w:rPr>
              <w:t>measure)</w:t>
            </w:r>
            <w:r w:rsidRPr="00F76DA9">
              <w:rPr>
                <w:rFonts w:ascii="Arial"/>
                <w:sz w:val="16"/>
                <w:szCs w:val="16"/>
              </w:rPr>
              <w:t xml:space="preserve"> &amp;</w:t>
            </w:r>
            <w:r w:rsidRPr="00F76DA9">
              <w:rPr>
                <w:rFonts w:ascii="Arial"/>
                <w:spacing w:val="-1"/>
                <w:sz w:val="16"/>
                <w:szCs w:val="16"/>
              </w:rPr>
              <w:t xml:space="preserve"> equilateral</w:t>
            </w:r>
            <w:r w:rsidRPr="00F76DA9">
              <w:rPr>
                <w:rFonts w:ascii="Arial"/>
                <w:spacing w:val="-2"/>
                <w:sz w:val="16"/>
                <w:szCs w:val="16"/>
              </w:rPr>
              <w:t xml:space="preserve"> </w:t>
            </w:r>
            <w:r w:rsidRPr="00F76DA9">
              <w:rPr>
                <w:rFonts w:ascii="Arial"/>
                <w:sz w:val="16"/>
                <w:szCs w:val="16"/>
              </w:rPr>
              <w:t xml:space="preserve">( </w:t>
            </w:r>
            <w:r w:rsidRPr="00F76DA9">
              <w:rPr>
                <w:rFonts w:ascii="Arial"/>
                <w:spacing w:val="-2"/>
                <w:sz w:val="16"/>
                <w:szCs w:val="16"/>
              </w:rPr>
              <w:t>all</w:t>
            </w:r>
            <w:r w:rsidRPr="00F76DA9">
              <w:rPr>
                <w:rFonts w:ascii="Arial"/>
                <w:spacing w:val="30"/>
                <w:sz w:val="16"/>
                <w:szCs w:val="16"/>
              </w:rPr>
              <w:t xml:space="preserve"> </w:t>
            </w:r>
            <w:r w:rsidRPr="00F76DA9">
              <w:rPr>
                <w:rFonts w:ascii="Arial"/>
                <w:spacing w:val="-1"/>
                <w:sz w:val="16"/>
                <w:szCs w:val="16"/>
              </w:rPr>
              <w:t>sides have</w:t>
            </w:r>
            <w:r w:rsidRPr="00F76DA9">
              <w:rPr>
                <w:rFonts w:ascii="Arial"/>
                <w:sz w:val="16"/>
                <w:szCs w:val="16"/>
              </w:rPr>
              <w:t xml:space="preserve"> </w:t>
            </w:r>
            <w:r w:rsidRPr="00F76DA9">
              <w:rPr>
                <w:rFonts w:ascii="Arial"/>
                <w:spacing w:val="-1"/>
                <w:sz w:val="16"/>
                <w:szCs w:val="16"/>
              </w:rPr>
              <w:t>the</w:t>
            </w:r>
            <w:r w:rsidRPr="00F76DA9">
              <w:rPr>
                <w:rFonts w:ascii="Arial"/>
                <w:spacing w:val="-3"/>
                <w:sz w:val="16"/>
                <w:szCs w:val="16"/>
              </w:rPr>
              <w:t xml:space="preserve"> </w:t>
            </w:r>
            <w:r w:rsidRPr="00F76DA9">
              <w:rPr>
                <w:rFonts w:ascii="Arial"/>
                <w:spacing w:val="-1"/>
                <w:sz w:val="16"/>
                <w:szCs w:val="16"/>
              </w:rPr>
              <w:t>same</w:t>
            </w:r>
            <w:r w:rsidRPr="00F76DA9">
              <w:rPr>
                <w:rFonts w:ascii="Arial"/>
                <w:spacing w:val="-3"/>
                <w:sz w:val="16"/>
                <w:szCs w:val="16"/>
              </w:rPr>
              <w:t xml:space="preserve"> </w:t>
            </w:r>
            <w:r w:rsidRPr="00F76DA9">
              <w:rPr>
                <w:rFonts w:ascii="Arial"/>
                <w:spacing w:val="-1"/>
                <w:sz w:val="16"/>
                <w:szCs w:val="16"/>
              </w:rPr>
              <w:t>length).</w:t>
            </w:r>
          </w:p>
          <w:p w14:paraId="424607FE" w14:textId="77777777" w:rsidR="00F76DA9" w:rsidRPr="00F76DA9" w:rsidRDefault="00F76DA9" w:rsidP="00F76DA9">
            <w:pPr>
              <w:pStyle w:val="TableParagraph"/>
              <w:ind w:left="174" w:hanging="174"/>
              <w:rPr>
                <w:rFonts w:ascii="Times New Roman" w:eastAsia="Times New Roman" w:hAnsi="Times New Roman" w:cs="Times New Roman"/>
                <w:sz w:val="16"/>
                <w:szCs w:val="16"/>
              </w:rPr>
            </w:pPr>
          </w:p>
          <w:p w14:paraId="13AD7304" w14:textId="77777777" w:rsidR="00F76DA9" w:rsidRPr="00F76DA9" w:rsidRDefault="00F76DA9" w:rsidP="00BC6BA9">
            <w:pPr>
              <w:pStyle w:val="ListParagraph"/>
              <w:widowControl w:val="0"/>
              <w:numPr>
                <w:ilvl w:val="0"/>
                <w:numId w:val="152"/>
              </w:numPr>
              <w:tabs>
                <w:tab w:val="left" w:pos="179"/>
              </w:tabs>
              <w:spacing w:line="228" w:lineRule="auto"/>
              <w:ind w:left="174" w:hanging="174"/>
              <w:rPr>
                <w:rFonts w:ascii="Arial" w:eastAsia="Arial" w:hAnsi="Arial" w:cs="Arial"/>
                <w:sz w:val="16"/>
                <w:szCs w:val="16"/>
              </w:rPr>
            </w:pPr>
            <w:r w:rsidRPr="00F76DA9">
              <w:rPr>
                <w:rFonts w:ascii="Arial"/>
                <w:spacing w:val="-1"/>
                <w:sz w:val="16"/>
                <w:szCs w:val="16"/>
              </w:rPr>
              <w:t>Identify</w:t>
            </w:r>
            <w:r w:rsidRPr="00F76DA9">
              <w:rPr>
                <w:rFonts w:ascii="Arial"/>
                <w:spacing w:val="-3"/>
                <w:sz w:val="16"/>
                <w:szCs w:val="16"/>
              </w:rPr>
              <w:t xml:space="preserve"> </w:t>
            </w:r>
            <w:r w:rsidRPr="00F76DA9">
              <w:rPr>
                <w:rFonts w:ascii="Arial"/>
                <w:spacing w:val="-1"/>
                <w:sz w:val="16"/>
                <w:szCs w:val="16"/>
              </w:rPr>
              <w:t>how</w:t>
            </w:r>
            <w:r w:rsidRPr="00F76DA9">
              <w:rPr>
                <w:rFonts w:ascii="Arial"/>
                <w:spacing w:val="-3"/>
                <w:sz w:val="16"/>
                <w:szCs w:val="16"/>
              </w:rPr>
              <w:t xml:space="preserve"> </w:t>
            </w:r>
            <w:r w:rsidRPr="00F76DA9">
              <w:rPr>
                <w:rFonts w:ascii="Arial"/>
                <w:sz w:val="16"/>
                <w:szCs w:val="16"/>
              </w:rPr>
              <w:t>&amp;</w:t>
            </w:r>
            <w:r w:rsidRPr="00F76DA9">
              <w:rPr>
                <w:rFonts w:ascii="Arial"/>
                <w:spacing w:val="1"/>
                <w:sz w:val="16"/>
                <w:szCs w:val="16"/>
              </w:rPr>
              <w:t xml:space="preserve"> </w:t>
            </w:r>
            <w:r w:rsidRPr="00F76DA9">
              <w:rPr>
                <w:rFonts w:ascii="Arial"/>
                <w:spacing w:val="-2"/>
                <w:sz w:val="16"/>
                <w:szCs w:val="16"/>
              </w:rPr>
              <w:t>where</w:t>
            </w:r>
            <w:r w:rsidRPr="00F76DA9">
              <w:rPr>
                <w:rFonts w:ascii="Arial"/>
                <w:sz w:val="16"/>
                <w:szCs w:val="16"/>
              </w:rPr>
              <w:t xml:space="preserve"> </w:t>
            </w:r>
            <w:r w:rsidRPr="00F76DA9">
              <w:rPr>
                <w:rFonts w:ascii="Arial"/>
                <w:spacing w:val="-1"/>
                <w:sz w:val="16"/>
                <w:szCs w:val="16"/>
              </w:rPr>
              <w:t>3D</w:t>
            </w:r>
            <w:r w:rsidRPr="00F76DA9">
              <w:rPr>
                <w:rFonts w:ascii="Arial"/>
                <w:sz w:val="16"/>
                <w:szCs w:val="16"/>
              </w:rPr>
              <w:t xml:space="preserve"> </w:t>
            </w:r>
            <w:r w:rsidRPr="00F76DA9">
              <w:rPr>
                <w:rFonts w:ascii="Arial"/>
                <w:spacing w:val="-1"/>
                <w:sz w:val="16"/>
                <w:szCs w:val="16"/>
              </w:rPr>
              <w:t>objects</w:t>
            </w:r>
            <w:r w:rsidRPr="00F76DA9">
              <w:rPr>
                <w:rFonts w:ascii="Arial"/>
                <w:spacing w:val="2"/>
                <w:sz w:val="16"/>
                <w:szCs w:val="16"/>
              </w:rPr>
              <w:t xml:space="preserve"> </w:t>
            </w:r>
            <w:r w:rsidRPr="00F76DA9">
              <w:rPr>
                <w:rFonts w:ascii="Arial"/>
                <w:spacing w:val="-2"/>
                <w:sz w:val="16"/>
                <w:szCs w:val="16"/>
              </w:rPr>
              <w:t>are</w:t>
            </w:r>
            <w:r w:rsidRPr="00F76DA9">
              <w:rPr>
                <w:rFonts w:ascii="Arial"/>
                <w:spacing w:val="29"/>
                <w:sz w:val="16"/>
                <w:szCs w:val="16"/>
              </w:rPr>
              <w:t xml:space="preserve"> </w:t>
            </w:r>
            <w:r w:rsidRPr="00F76DA9">
              <w:rPr>
                <w:rFonts w:ascii="Arial"/>
                <w:spacing w:val="-1"/>
                <w:sz w:val="16"/>
                <w:szCs w:val="16"/>
              </w:rPr>
              <w:t>used</w:t>
            </w:r>
            <w:r w:rsidRPr="00F76DA9">
              <w:rPr>
                <w:rFonts w:ascii="Arial"/>
                <w:sz w:val="16"/>
                <w:szCs w:val="16"/>
              </w:rPr>
              <w:t xml:space="preserve"> in</w:t>
            </w:r>
            <w:r w:rsidRPr="00F76DA9">
              <w:rPr>
                <w:rFonts w:ascii="Arial"/>
                <w:spacing w:val="-2"/>
                <w:sz w:val="16"/>
                <w:szCs w:val="16"/>
              </w:rPr>
              <w:t xml:space="preserve"> </w:t>
            </w:r>
            <w:r w:rsidRPr="00F76DA9">
              <w:rPr>
                <w:rFonts w:ascii="Arial"/>
                <w:spacing w:val="-1"/>
                <w:sz w:val="16"/>
                <w:szCs w:val="16"/>
              </w:rPr>
              <w:t>the</w:t>
            </w:r>
            <w:r w:rsidRPr="00F76DA9">
              <w:rPr>
                <w:rFonts w:ascii="Arial"/>
                <w:sz w:val="16"/>
                <w:szCs w:val="16"/>
              </w:rPr>
              <w:t xml:space="preserve"> </w:t>
            </w:r>
            <w:r w:rsidRPr="00F76DA9">
              <w:rPr>
                <w:rFonts w:ascii="Arial"/>
                <w:spacing w:val="-1"/>
                <w:sz w:val="16"/>
                <w:szCs w:val="16"/>
              </w:rPr>
              <w:t>environment</w:t>
            </w:r>
          </w:p>
          <w:p w14:paraId="00222ED5" w14:textId="77777777" w:rsidR="00F76DA9" w:rsidRPr="00F76DA9" w:rsidRDefault="00F76DA9" w:rsidP="00F76DA9">
            <w:pPr>
              <w:pStyle w:val="TableParagraph"/>
              <w:ind w:left="174" w:hanging="174"/>
              <w:rPr>
                <w:rFonts w:ascii="Times New Roman" w:eastAsia="Times New Roman" w:hAnsi="Times New Roman" w:cs="Times New Roman"/>
                <w:sz w:val="16"/>
                <w:szCs w:val="16"/>
              </w:rPr>
            </w:pPr>
          </w:p>
          <w:p w14:paraId="39866EC3" w14:textId="77777777" w:rsidR="00F76DA9" w:rsidRPr="00F76DA9" w:rsidRDefault="00F76DA9" w:rsidP="00BC6BA9">
            <w:pPr>
              <w:pStyle w:val="ListParagraph"/>
              <w:widowControl w:val="0"/>
              <w:numPr>
                <w:ilvl w:val="0"/>
                <w:numId w:val="152"/>
              </w:numPr>
              <w:tabs>
                <w:tab w:val="left" w:pos="196"/>
              </w:tabs>
              <w:spacing w:line="226" w:lineRule="auto"/>
              <w:ind w:left="174" w:hanging="174"/>
              <w:rPr>
                <w:rFonts w:ascii="Arial" w:eastAsia="Arial" w:hAnsi="Arial" w:cs="Arial"/>
                <w:sz w:val="16"/>
                <w:szCs w:val="16"/>
              </w:rPr>
            </w:pPr>
            <w:r w:rsidRPr="00F76DA9">
              <w:rPr>
                <w:rFonts w:ascii="Arial"/>
                <w:spacing w:val="-1"/>
                <w:sz w:val="16"/>
                <w:szCs w:val="16"/>
              </w:rPr>
              <w:t>Explore</w:t>
            </w:r>
            <w:r w:rsidRPr="00F76DA9">
              <w:rPr>
                <w:rFonts w:ascii="Arial"/>
                <w:sz w:val="16"/>
                <w:szCs w:val="16"/>
              </w:rPr>
              <w:t xml:space="preserve"> &amp;</w:t>
            </w:r>
            <w:r w:rsidRPr="00F76DA9">
              <w:rPr>
                <w:rFonts w:ascii="Arial"/>
                <w:spacing w:val="1"/>
                <w:sz w:val="16"/>
                <w:szCs w:val="16"/>
              </w:rPr>
              <w:t xml:space="preserve"> </w:t>
            </w:r>
            <w:r w:rsidRPr="00F76DA9">
              <w:rPr>
                <w:rFonts w:ascii="Arial"/>
                <w:spacing w:val="-1"/>
                <w:sz w:val="16"/>
                <w:szCs w:val="16"/>
              </w:rPr>
              <w:t>investigate</w:t>
            </w:r>
            <w:r w:rsidRPr="00F76DA9">
              <w:rPr>
                <w:rFonts w:ascii="Arial"/>
                <w:sz w:val="16"/>
                <w:szCs w:val="16"/>
              </w:rPr>
              <w:t xml:space="preserve"> </w:t>
            </w:r>
            <w:r w:rsidRPr="00F76DA9">
              <w:rPr>
                <w:rFonts w:ascii="Arial"/>
                <w:spacing w:val="-1"/>
                <w:sz w:val="16"/>
                <w:szCs w:val="16"/>
              </w:rPr>
              <w:t>nets by</w:t>
            </w:r>
            <w:r w:rsidRPr="00F76DA9">
              <w:rPr>
                <w:rFonts w:ascii="Arial"/>
                <w:spacing w:val="26"/>
                <w:sz w:val="16"/>
                <w:szCs w:val="16"/>
              </w:rPr>
              <w:t xml:space="preserve"> </w:t>
            </w:r>
            <w:r w:rsidRPr="00F76DA9">
              <w:rPr>
                <w:rFonts w:ascii="Arial"/>
                <w:spacing w:val="-1"/>
                <w:sz w:val="16"/>
                <w:szCs w:val="16"/>
              </w:rPr>
              <w:t>building</w:t>
            </w:r>
            <w:r w:rsidRPr="00F76DA9">
              <w:rPr>
                <w:rFonts w:ascii="Arial"/>
                <w:sz w:val="16"/>
                <w:szCs w:val="16"/>
              </w:rPr>
              <w:t xml:space="preserve"> </w:t>
            </w:r>
            <w:r w:rsidRPr="00F76DA9">
              <w:rPr>
                <w:rFonts w:ascii="Arial"/>
                <w:spacing w:val="-1"/>
                <w:sz w:val="16"/>
                <w:szCs w:val="16"/>
              </w:rPr>
              <w:t>skeletal structures</w:t>
            </w:r>
            <w:r w:rsidRPr="00F76DA9">
              <w:rPr>
                <w:rFonts w:ascii="Arial"/>
                <w:spacing w:val="2"/>
                <w:sz w:val="16"/>
                <w:szCs w:val="16"/>
              </w:rPr>
              <w:t xml:space="preserve"> </w:t>
            </w:r>
            <w:r w:rsidRPr="00F76DA9">
              <w:rPr>
                <w:rFonts w:ascii="Arial"/>
                <w:color w:val="053C70"/>
                <w:spacing w:val="-2"/>
                <w:sz w:val="16"/>
                <w:szCs w:val="16"/>
              </w:rPr>
              <w:t>e.g.</w:t>
            </w:r>
            <w:r w:rsidRPr="00F76DA9">
              <w:rPr>
                <w:rFonts w:ascii="Arial"/>
                <w:color w:val="053C70"/>
                <w:spacing w:val="23"/>
                <w:sz w:val="16"/>
                <w:szCs w:val="16"/>
              </w:rPr>
              <w:t xml:space="preserve"> </w:t>
            </w:r>
            <w:r w:rsidRPr="00F76DA9">
              <w:rPr>
                <w:rFonts w:ascii="Arial"/>
                <w:color w:val="053C70"/>
                <w:spacing w:val="-1"/>
                <w:sz w:val="16"/>
                <w:szCs w:val="16"/>
              </w:rPr>
              <w:t>using</w:t>
            </w:r>
            <w:r w:rsidRPr="00F76DA9">
              <w:rPr>
                <w:rFonts w:ascii="Arial"/>
                <w:color w:val="053C70"/>
                <w:spacing w:val="-3"/>
                <w:sz w:val="16"/>
                <w:szCs w:val="16"/>
              </w:rPr>
              <w:t xml:space="preserve"> </w:t>
            </w:r>
            <w:r w:rsidRPr="00F76DA9">
              <w:rPr>
                <w:rFonts w:ascii="Arial"/>
                <w:color w:val="053C70"/>
                <w:spacing w:val="-1"/>
                <w:sz w:val="16"/>
                <w:szCs w:val="16"/>
              </w:rPr>
              <w:t>straws</w:t>
            </w:r>
            <w:r w:rsidRPr="00F76DA9">
              <w:rPr>
                <w:rFonts w:ascii="Arial"/>
                <w:color w:val="053C70"/>
                <w:spacing w:val="2"/>
                <w:sz w:val="16"/>
                <w:szCs w:val="16"/>
              </w:rPr>
              <w:t xml:space="preserve"> </w:t>
            </w:r>
            <w:r w:rsidRPr="00F76DA9">
              <w:rPr>
                <w:rFonts w:ascii="Arial"/>
                <w:color w:val="053C70"/>
                <w:sz w:val="16"/>
                <w:szCs w:val="16"/>
              </w:rPr>
              <w:t>to</w:t>
            </w:r>
            <w:r w:rsidRPr="00F76DA9">
              <w:rPr>
                <w:rFonts w:ascii="Arial"/>
                <w:color w:val="053C70"/>
                <w:spacing w:val="-3"/>
                <w:sz w:val="16"/>
                <w:szCs w:val="16"/>
              </w:rPr>
              <w:t xml:space="preserve"> </w:t>
            </w:r>
            <w:r w:rsidRPr="00F76DA9">
              <w:rPr>
                <w:rFonts w:ascii="Arial"/>
                <w:color w:val="053C70"/>
                <w:spacing w:val="-1"/>
                <w:sz w:val="16"/>
                <w:szCs w:val="16"/>
              </w:rPr>
              <w:t>build</w:t>
            </w:r>
            <w:r w:rsidRPr="00F76DA9">
              <w:rPr>
                <w:rFonts w:ascii="Arial"/>
                <w:color w:val="053C70"/>
                <w:spacing w:val="-2"/>
                <w:sz w:val="16"/>
                <w:szCs w:val="16"/>
              </w:rPr>
              <w:t xml:space="preserve"> </w:t>
            </w:r>
            <w:r w:rsidRPr="00F76DA9">
              <w:rPr>
                <w:rFonts w:ascii="Arial"/>
                <w:color w:val="053C70"/>
                <w:spacing w:val="-1"/>
                <w:sz w:val="16"/>
                <w:szCs w:val="16"/>
              </w:rPr>
              <w:t>simple</w:t>
            </w:r>
            <w:r w:rsidRPr="00F76DA9">
              <w:rPr>
                <w:rFonts w:ascii="Arial"/>
                <w:color w:val="053C70"/>
                <w:sz w:val="16"/>
                <w:szCs w:val="16"/>
              </w:rPr>
              <w:t xml:space="preserve"> 3D</w:t>
            </w:r>
            <w:r w:rsidRPr="00F76DA9">
              <w:rPr>
                <w:rFonts w:ascii="Arial"/>
                <w:color w:val="053C70"/>
                <w:spacing w:val="21"/>
                <w:sz w:val="16"/>
                <w:szCs w:val="16"/>
              </w:rPr>
              <w:t xml:space="preserve"> </w:t>
            </w:r>
            <w:r w:rsidRPr="00F76DA9">
              <w:rPr>
                <w:rFonts w:ascii="Arial"/>
                <w:color w:val="053C70"/>
                <w:spacing w:val="-1"/>
                <w:sz w:val="16"/>
                <w:szCs w:val="16"/>
              </w:rPr>
              <w:t>objects</w:t>
            </w:r>
            <w:r w:rsidRPr="00F76DA9">
              <w:rPr>
                <w:rFonts w:ascii="Arial"/>
                <w:color w:val="053C70"/>
                <w:spacing w:val="2"/>
                <w:sz w:val="16"/>
                <w:szCs w:val="16"/>
              </w:rPr>
              <w:t xml:space="preserve"> </w:t>
            </w:r>
            <w:r w:rsidRPr="00F76DA9">
              <w:rPr>
                <w:rFonts w:ascii="Arial"/>
                <w:color w:val="053C70"/>
                <w:sz w:val="16"/>
                <w:szCs w:val="16"/>
              </w:rPr>
              <w:t>a</w:t>
            </w:r>
            <w:r w:rsidRPr="00F76DA9">
              <w:rPr>
                <w:rFonts w:ascii="Arial"/>
                <w:color w:val="053C70"/>
                <w:spacing w:val="-3"/>
                <w:sz w:val="16"/>
                <w:szCs w:val="16"/>
              </w:rPr>
              <w:t xml:space="preserve"> </w:t>
            </w:r>
            <w:r w:rsidRPr="00F76DA9">
              <w:rPr>
                <w:rFonts w:ascii="Arial"/>
                <w:color w:val="053C70"/>
                <w:spacing w:val="-1"/>
                <w:sz w:val="16"/>
                <w:szCs w:val="16"/>
              </w:rPr>
              <w:t>face</w:t>
            </w:r>
            <w:r w:rsidRPr="00F76DA9">
              <w:rPr>
                <w:rFonts w:ascii="Arial"/>
                <w:color w:val="053C70"/>
                <w:sz w:val="16"/>
                <w:szCs w:val="16"/>
              </w:rPr>
              <w:t xml:space="preserve"> </w:t>
            </w:r>
            <w:r w:rsidRPr="00F76DA9">
              <w:rPr>
                <w:rFonts w:ascii="Arial"/>
                <w:color w:val="053C70"/>
                <w:spacing w:val="-1"/>
                <w:sz w:val="16"/>
                <w:szCs w:val="16"/>
              </w:rPr>
              <w:t xml:space="preserve">at </w:t>
            </w:r>
            <w:r w:rsidRPr="00F76DA9">
              <w:rPr>
                <w:rFonts w:ascii="Arial"/>
                <w:color w:val="053C70"/>
                <w:sz w:val="16"/>
                <w:szCs w:val="16"/>
              </w:rPr>
              <w:t>a</w:t>
            </w:r>
            <w:r w:rsidRPr="00F76DA9">
              <w:rPr>
                <w:rFonts w:ascii="Arial"/>
                <w:color w:val="053C70"/>
                <w:spacing w:val="-2"/>
                <w:sz w:val="16"/>
                <w:szCs w:val="16"/>
              </w:rPr>
              <w:t xml:space="preserve"> </w:t>
            </w:r>
            <w:r w:rsidRPr="00F76DA9">
              <w:rPr>
                <w:rFonts w:ascii="Arial"/>
                <w:color w:val="053C70"/>
                <w:spacing w:val="-1"/>
                <w:sz w:val="16"/>
                <w:szCs w:val="16"/>
              </w:rPr>
              <w:t>time.</w:t>
            </w:r>
          </w:p>
          <w:p w14:paraId="7553F8DE" w14:textId="77777777" w:rsidR="00F76DA9" w:rsidRPr="00F76DA9" w:rsidRDefault="00F76DA9" w:rsidP="00F76DA9">
            <w:pPr>
              <w:pStyle w:val="TableParagraph"/>
              <w:ind w:left="174" w:hanging="174"/>
              <w:rPr>
                <w:rFonts w:ascii="Times New Roman" w:eastAsia="Times New Roman" w:hAnsi="Times New Roman" w:cs="Times New Roman"/>
                <w:sz w:val="16"/>
                <w:szCs w:val="16"/>
              </w:rPr>
            </w:pPr>
          </w:p>
          <w:p w14:paraId="317F482C" w14:textId="77777777" w:rsidR="00F76DA9" w:rsidRPr="00F76DA9" w:rsidRDefault="00F76DA9" w:rsidP="00F76DA9">
            <w:pPr>
              <w:pStyle w:val="TableParagraph"/>
              <w:ind w:left="174" w:hanging="174"/>
              <w:rPr>
                <w:rFonts w:ascii="Times New Roman" w:eastAsia="Times New Roman" w:hAnsi="Times New Roman" w:cs="Times New Roman"/>
                <w:sz w:val="16"/>
                <w:szCs w:val="16"/>
              </w:rPr>
            </w:pPr>
          </w:p>
          <w:p w14:paraId="6DE24DEF" w14:textId="77777777" w:rsidR="00F76DA9" w:rsidRPr="00F76DA9" w:rsidRDefault="00F76DA9" w:rsidP="00F76DA9">
            <w:pPr>
              <w:pStyle w:val="TableParagraph"/>
              <w:ind w:left="174" w:hanging="174"/>
              <w:rPr>
                <w:rFonts w:ascii="Times New Roman" w:eastAsia="Times New Roman" w:hAnsi="Times New Roman" w:cs="Times New Roman"/>
                <w:sz w:val="16"/>
                <w:szCs w:val="16"/>
              </w:rPr>
            </w:pPr>
          </w:p>
          <w:p w14:paraId="038E8BF4" w14:textId="70E628A0" w:rsidR="00F76DA9" w:rsidRPr="00F76DA9" w:rsidRDefault="00F76DA9" w:rsidP="00BC6BA9">
            <w:pPr>
              <w:pStyle w:val="ListParagraph"/>
              <w:widowControl w:val="0"/>
              <w:numPr>
                <w:ilvl w:val="0"/>
                <w:numId w:val="152"/>
              </w:numPr>
              <w:tabs>
                <w:tab w:val="left" w:pos="227"/>
              </w:tabs>
              <w:spacing w:line="178" w:lineRule="exact"/>
              <w:ind w:left="174" w:hanging="174"/>
              <w:rPr>
                <w:rFonts w:ascii="Arial" w:eastAsia="Arial" w:hAnsi="Arial" w:cs="Arial"/>
                <w:sz w:val="16"/>
                <w:szCs w:val="16"/>
              </w:rPr>
            </w:pPr>
            <w:r w:rsidRPr="00F76DA9">
              <w:rPr>
                <w:rFonts w:ascii="Arial"/>
                <w:spacing w:val="-1"/>
                <w:sz w:val="16"/>
                <w:szCs w:val="16"/>
              </w:rPr>
              <w:t>Draw</w:t>
            </w:r>
            <w:r w:rsidRPr="00F76DA9">
              <w:rPr>
                <w:rFonts w:ascii="Arial"/>
                <w:spacing w:val="-3"/>
                <w:sz w:val="16"/>
                <w:szCs w:val="16"/>
              </w:rPr>
              <w:t xml:space="preserve"> </w:t>
            </w:r>
            <w:r w:rsidRPr="00F76DA9">
              <w:rPr>
                <w:rFonts w:ascii="Arial"/>
                <w:spacing w:val="-1"/>
                <w:sz w:val="16"/>
                <w:szCs w:val="16"/>
              </w:rPr>
              <w:t>simple</w:t>
            </w:r>
            <w:r w:rsidRPr="00F76DA9">
              <w:rPr>
                <w:rFonts w:ascii="Arial"/>
                <w:spacing w:val="-3"/>
                <w:sz w:val="16"/>
                <w:szCs w:val="16"/>
              </w:rPr>
              <w:t xml:space="preserve"> </w:t>
            </w:r>
            <w:r w:rsidRPr="00F76DA9">
              <w:rPr>
                <w:rFonts w:ascii="Arial"/>
                <w:spacing w:val="-1"/>
                <w:sz w:val="16"/>
                <w:szCs w:val="16"/>
              </w:rPr>
              <w:t>2D</w:t>
            </w:r>
            <w:r w:rsidRPr="00F76DA9">
              <w:rPr>
                <w:rFonts w:ascii="Arial"/>
                <w:spacing w:val="-3"/>
                <w:sz w:val="16"/>
                <w:szCs w:val="16"/>
              </w:rPr>
              <w:t xml:space="preserve"> </w:t>
            </w:r>
            <w:r w:rsidRPr="00F76DA9">
              <w:rPr>
                <w:rFonts w:ascii="Arial"/>
                <w:spacing w:val="-1"/>
                <w:sz w:val="16"/>
                <w:szCs w:val="16"/>
              </w:rPr>
              <w:t>shapes</w:t>
            </w:r>
            <w:r w:rsidRPr="00F76DA9">
              <w:rPr>
                <w:rFonts w:ascii="Arial"/>
                <w:spacing w:val="1"/>
                <w:sz w:val="16"/>
                <w:szCs w:val="16"/>
              </w:rPr>
              <w:t xml:space="preserve"> </w:t>
            </w:r>
            <w:r w:rsidRPr="00F76DA9">
              <w:rPr>
                <w:rFonts w:ascii="Arial"/>
                <w:spacing w:val="-1"/>
                <w:sz w:val="16"/>
                <w:szCs w:val="16"/>
              </w:rPr>
              <w:t>using lengths</w:t>
            </w:r>
            <w:r w:rsidRPr="00F76DA9">
              <w:rPr>
                <w:rFonts w:ascii="Arial"/>
                <w:spacing w:val="2"/>
                <w:sz w:val="16"/>
                <w:szCs w:val="16"/>
              </w:rPr>
              <w:t xml:space="preserve"> </w:t>
            </w:r>
            <w:r w:rsidRPr="00F76DA9">
              <w:rPr>
                <w:rFonts w:ascii="Arial"/>
                <w:color w:val="053C70"/>
                <w:spacing w:val="-2"/>
                <w:sz w:val="16"/>
                <w:szCs w:val="16"/>
              </w:rPr>
              <w:t>e.g.</w:t>
            </w:r>
            <w:r w:rsidRPr="00F76DA9">
              <w:rPr>
                <w:rFonts w:ascii="Arial"/>
                <w:color w:val="053C70"/>
                <w:spacing w:val="-1"/>
                <w:sz w:val="16"/>
                <w:szCs w:val="16"/>
              </w:rPr>
              <w:t xml:space="preserve"> squares, rectangles</w:t>
            </w:r>
            <w:r w:rsidRPr="00F76DA9">
              <w:rPr>
                <w:rFonts w:ascii="Arial"/>
                <w:spacing w:val="-1"/>
                <w:sz w:val="16"/>
                <w:szCs w:val="16"/>
              </w:rPr>
              <w:t>.</w:t>
            </w:r>
          </w:p>
          <w:p w14:paraId="0E9BB1F6" w14:textId="77777777" w:rsidR="00F76DA9" w:rsidRPr="00F76DA9" w:rsidRDefault="00F76DA9" w:rsidP="00F76DA9">
            <w:pPr>
              <w:pStyle w:val="TableParagraph"/>
              <w:ind w:left="174" w:hanging="174"/>
              <w:rPr>
                <w:rFonts w:ascii="Times New Roman" w:eastAsia="Times New Roman" w:hAnsi="Times New Roman" w:cs="Times New Roman"/>
                <w:sz w:val="16"/>
                <w:szCs w:val="16"/>
              </w:rPr>
            </w:pPr>
          </w:p>
          <w:p w14:paraId="51CB0C88" w14:textId="161DBCC1" w:rsidR="009C146F" w:rsidRPr="00F76DA9" w:rsidRDefault="00F76DA9" w:rsidP="00BC6BA9">
            <w:pPr>
              <w:pStyle w:val="ListParagraph"/>
              <w:numPr>
                <w:ilvl w:val="0"/>
                <w:numId w:val="152"/>
              </w:numPr>
              <w:ind w:left="174" w:hanging="174"/>
              <w:rPr>
                <w:rFonts w:ascii="Arial" w:hAnsi="Arial" w:cs="Arial"/>
                <w:sz w:val="16"/>
                <w:szCs w:val="16"/>
              </w:rPr>
            </w:pPr>
            <w:r w:rsidRPr="00F76DA9">
              <w:rPr>
                <w:rFonts w:ascii="Arial"/>
                <w:spacing w:val="-1"/>
                <w:sz w:val="16"/>
                <w:szCs w:val="16"/>
              </w:rPr>
              <w:t>Draw</w:t>
            </w:r>
            <w:r w:rsidRPr="00F76DA9">
              <w:rPr>
                <w:rFonts w:ascii="Arial"/>
                <w:spacing w:val="-3"/>
                <w:sz w:val="16"/>
                <w:szCs w:val="16"/>
              </w:rPr>
              <w:t xml:space="preserve"> </w:t>
            </w:r>
            <w:r w:rsidRPr="00F76DA9">
              <w:rPr>
                <w:rFonts w:ascii="Arial"/>
                <w:spacing w:val="-1"/>
                <w:sz w:val="16"/>
                <w:szCs w:val="16"/>
              </w:rPr>
              <w:t>informal</w:t>
            </w:r>
            <w:r w:rsidRPr="00F76DA9">
              <w:rPr>
                <w:rFonts w:ascii="Arial"/>
                <w:spacing w:val="1"/>
                <w:sz w:val="16"/>
                <w:szCs w:val="16"/>
              </w:rPr>
              <w:t xml:space="preserve"> </w:t>
            </w:r>
            <w:r w:rsidRPr="00F76DA9">
              <w:rPr>
                <w:rFonts w:ascii="Arial"/>
                <w:spacing w:val="-1"/>
                <w:sz w:val="16"/>
                <w:szCs w:val="16"/>
              </w:rPr>
              <w:t>representations</w:t>
            </w:r>
            <w:r w:rsidRPr="00F76DA9">
              <w:rPr>
                <w:rFonts w:ascii="Arial"/>
                <w:spacing w:val="2"/>
                <w:sz w:val="16"/>
                <w:szCs w:val="16"/>
              </w:rPr>
              <w:t xml:space="preserve"> </w:t>
            </w:r>
            <w:r w:rsidRPr="00F76DA9">
              <w:rPr>
                <w:rFonts w:ascii="Arial"/>
                <w:spacing w:val="-2"/>
                <w:sz w:val="16"/>
                <w:szCs w:val="16"/>
              </w:rPr>
              <w:t>of</w:t>
            </w:r>
            <w:r w:rsidRPr="00F76DA9">
              <w:rPr>
                <w:rFonts w:ascii="Arial"/>
                <w:spacing w:val="28"/>
                <w:sz w:val="16"/>
                <w:szCs w:val="16"/>
              </w:rPr>
              <w:t xml:space="preserve"> </w:t>
            </w:r>
            <w:r w:rsidRPr="00F76DA9">
              <w:rPr>
                <w:rFonts w:ascii="Arial"/>
                <w:spacing w:val="-1"/>
                <w:sz w:val="16"/>
                <w:szCs w:val="16"/>
              </w:rPr>
              <w:t>other</w:t>
            </w:r>
            <w:r w:rsidRPr="00F76DA9">
              <w:rPr>
                <w:rFonts w:ascii="Arial"/>
                <w:sz w:val="16"/>
                <w:szCs w:val="16"/>
              </w:rPr>
              <w:t xml:space="preserve"> </w:t>
            </w:r>
            <w:r w:rsidRPr="00F76DA9">
              <w:rPr>
                <w:rFonts w:ascii="Arial"/>
                <w:spacing w:val="-1"/>
                <w:sz w:val="16"/>
                <w:szCs w:val="16"/>
              </w:rPr>
              <w:t>2D</w:t>
            </w:r>
            <w:r w:rsidRPr="00F76DA9">
              <w:rPr>
                <w:rFonts w:ascii="Arial"/>
                <w:sz w:val="16"/>
                <w:szCs w:val="16"/>
              </w:rPr>
              <w:t xml:space="preserve"> </w:t>
            </w:r>
            <w:r w:rsidRPr="00F76DA9">
              <w:rPr>
                <w:rFonts w:ascii="Arial"/>
                <w:spacing w:val="-2"/>
                <w:sz w:val="16"/>
                <w:szCs w:val="16"/>
              </w:rPr>
              <w:t>shapes</w:t>
            </w:r>
            <w:r w:rsidRPr="00F76DA9">
              <w:rPr>
                <w:rFonts w:ascii="Arial"/>
                <w:spacing w:val="3"/>
                <w:sz w:val="16"/>
                <w:szCs w:val="16"/>
              </w:rPr>
              <w:t xml:space="preserve"> </w:t>
            </w:r>
            <w:r w:rsidRPr="00F76DA9">
              <w:rPr>
                <w:rFonts w:ascii="Arial"/>
                <w:color w:val="053C70"/>
                <w:spacing w:val="-2"/>
                <w:sz w:val="16"/>
                <w:szCs w:val="16"/>
              </w:rPr>
              <w:t>e.g.</w:t>
            </w:r>
            <w:r w:rsidRPr="00F76DA9">
              <w:rPr>
                <w:rFonts w:ascii="Arial"/>
                <w:color w:val="053C70"/>
                <w:spacing w:val="-1"/>
                <w:sz w:val="16"/>
                <w:szCs w:val="16"/>
              </w:rPr>
              <w:t xml:space="preserve"> triangles,</w:t>
            </w:r>
            <w:r w:rsidRPr="00F76DA9">
              <w:rPr>
                <w:rFonts w:ascii="Arial"/>
                <w:color w:val="053C70"/>
                <w:spacing w:val="31"/>
                <w:sz w:val="16"/>
                <w:szCs w:val="16"/>
              </w:rPr>
              <w:t xml:space="preserve"> </w:t>
            </w:r>
            <w:r w:rsidRPr="00F76DA9">
              <w:rPr>
                <w:rFonts w:ascii="Arial"/>
                <w:color w:val="053C70"/>
                <w:spacing w:val="-1"/>
                <w:sz w:val="16"/>
                <w:szCs w:val="16"/>
              </w:rPr>
              <w:t>kites, rhombus etc.</w:t>
            </w:r>
          </w:p>
        </w:tc>
        <w:tc>
          <w:tcPr>
            <w:tcW w:w="2693" w:type="dxa"/>
          </w:tcPr>
          <w:p w14:paraId="75AC8F13" w14:textId="77777777" w:rsidR="009C146F" w:rsidRDefault="009C146F" w:rsidP="00F76DA9">
            <w:pPr>
              <w:pStyle w:val="TableParagraph"/>
              <w:ind w:left="46"/>
              <w:rPr>
                <w:rFonts w:ascii="Arial" w:eastAsia="Arial" w:hAnsi="Arial" w:cs="Arial"/>
                <w:sz w:val="16"/>
                <w:szCs w:val="16"/>
              </w:rPr>
            </w:pPr>
            <w:r>
              <w:rPr>
                <w:rFonts w:ascii="Arial"/>
                <w:b/>
                <w:sz w:val="16"/>
              </w:rPr>
              <w:t>I</w:t>
            </w:r>
            <w:r>
              <w:rPr>
                <w:rFonts w:ascii="Arial"/>
                <w:b/>
                <w:spacing w:val="1"/>
                <w:sz w:val="16"/>
              </w:rPr>
              <w:t xml:space="preserve"> </w:t>
            </w:r>
            <w:r>
              <w:rPr>
                <w:rFonts w:ascii="Arial"/>
                <w:b/>
                <w:spacing w:val="-1"/>
                <w:sz w:val="16"/>
              </w:rPr>
              <w:t>can/am able</w:t>
            </w:r>
            <w:r>
              <w:rPr>
                <w:rFonts w:ascii="Arial"/>
                <w:b/>
                <w:spacing w:val="-3"/>
                <w:sz w:val="16"/>
              </w:rPr>
              <w:t xml:space="preserve"> </w:t>
            </w:r>
            <w:r>
              <w:rPr>
                <w:rFonts w:ascii="Arial"/>
                <w:b/>
                <w:spacing w:val="-2"/>
                <w:sz w:val="16"/>
              </w:rPr>
              <w:t>to:</w:t>
            </w:r>
          </w:p>
          <w:p w14:paraId="12B58F07" w14:textId="722690D5" w:rsidR="00F76DA9" w:rsidRPr="00F76DA9" w:rsidRDefault="00F76DA9" w:rsidP="00BC6BA9">
            <w:pPr>
              <w:pStyle w:val="ListParagraph"/>
              <w:widowControl w:val="0"/>
              <w:numPr>
                <w:ilvl w:val="0"/>
                <w:numId w:val="153"/>
              </w:numPr>
              <w:tabs>
                <w:tab w:val="left" w:pos="208"/>
              </w:tabs>
              <w:spacing w:line="228" w:lineRule="auto"/>
              <w:ind w:left="173" w:hanging="127"/>
              <w:rPr>
                <w:rFonts w:ascii="Arial" w:eastAsia="Arial" w:hAnsi="Arial" w:cs="Arial"/>
                <w:sz w:val="16"/>
                <w:szCs w:val="16"/>
              </w:rPr>
            </w:pPr>
            <w:r w:rsidRPr="00F76DA9">
              <w:rPr>
                <w:rFonts w:ascii="Arial"/>
                <w:sz w:val="16"/>
                <w:szCs w:val="16"/>
              </w:rPr>
              <w:t>Name</w:t>
            </w:r>
            <w:r w:rsidRPr="00F76DA9">
              <w:rPr>
                <w:rFonts w:ascii="Arial"/>
                <w:spacing w:val="-3"/>
                <w:sz w:val="16"/>
                <w:szCs w:val="16"/>
              </w:rPr>
              <w:t xml:space="preserve"> </w:t>
            </w:r>
            <w:r w:rsidRPr="00F76DA9">
              <w:rPr>
                <w:rFonts w:ascii="Arial"/>
                <w:sz w:val="16"/>
                <w:szCs w:val="16"/>
              </w:rPr>
              <w:t>&amp;</w:t>
            </w:r>
            <w:r w:rsidRPr="00F76DA9">
              <w:rPr>
                <w:rFonts w:ascii="Arial"/>
                <w:spacing w:val="-1"/>
                <w:sz w:val="16"/>
                <w:szCs w:val="16"/>
              </w:rPr>
              <w:t xml:space="preserve"> identify properties of</w:t>
            </w:r>
            <w:r w:rsidRPr="00F76DA9">
              <w:rPr>
                <w:rFonts w:ascii="Arial"/>
                <w:spacing w:val="29"/>
                <w:sz w:val="16"/>
                <w:szCs w:val="16"/>
              </w:rPr>
              <w:t xml:space="preserve"> </w:t>
            </w:r>
            <w:r w:rsidRPr="00F76DA9">
              <w:rPr>
                <w:rFonts w:ascii="Arial"/>
                <w:spacing w:val="-1"/>
                <w:sz w:val="16"/>
                <w:szCs w:val="16"/>
              </w:rPr>
              <w:t xml:space="preserve">isosceles </w:t>
            </w:r>
            <w:r w:rsidRPr="00F76DA9">
              <w:rPr>
                <w:rFonts w:ascii="Arial"/>
                <w:sz w:val="16"/>
                <w:szCs w:val="16"/>
              </w:rPr>
              <w:t>&amp;</w:t>
            </w:r>
            <w:r w:rsidRPr="00F76DA9">
              <w:rPr>
                <w:rFonts w:ascii="Arial"/>
                <w:spacing w:val="-1"/>
                <w:sz w:val="16"/>
                <w:szCs w:val="16"/>
              </w:rPr>
              <w:t xml:space="preserve"> scalene</w:t>
            </w:r>
            <w:r w:rsidRPr="00F76DA9">
              <w:rPr>
                <w:rFonts w:ascii="Arial"/>
                <w:sz w:val="16"/>
                <w:szCs w:val="16"/>
              </w:rPr>
              <w:t xml:space="preserve"> </w:t>
            </w:r>
            <w:r w:rsidRPr="00F76DA9">
              <w:rPr>
                <w:rFonts w:ascii="Arial"/>
                <w:spacing w:val="-1"/>
                <w:sz w:val="16"/>
                <w:szCs w:val="16"/>
              </w:rPr>
              <w:t>triangles.</w:t>
            </w:r>
          </w:p>
          <w:p w14:paraId="4C8F2746" w14:textId="77777777" w:rsidR="00F76DA9" w:rsidRPr="00F76DA9" w:rsidRDefault="00F76DA9" w:rsidP="00F76DA9">
            <w:pPr>
              <w:pStyle w:val="ListParagraph"/>
              <w:widowControl w:val="0"/>
              <w:tabs>
                <w:tab w:val="left" w:pos="208"/>
              </w:tabs>
              <w:spacing w:line="228" w:lineRule="auto"/>
              <w:ind w:left="173"/>
              <w:rPr>
                <w:rFonts w:ascii="Arial" w:eastAsia="Arial" w:hAnsi="Arial" w:cs="Arial"/>
                <w:sz w:val="16"/>
                <w:szCs w:val="16"/>
              </w:rPr>
            </w:pPr>
          </w:p>
          <w:p w14:paraId="5A3CBCE8" w14:textId="77777777" w:rsidR="00F76DA9" w:rsidRPr="00F76DA9" w:rsidRDefault="00F76DA9" w:rsidP="00BC6BA9">
            <w:pPr>
              <w:pStyle w:val="ListParagraph"/>
              <w:widowControl w:val="0"/>
              <w:numPr>
                <w:ilvl w:val="0"/>
                <w:numId w:val="153"/>
              </w:numPr>
              <w:tabs>
                <w:tab w:val="left" w:pos="191"/>
              </w:tabs>
              <w:spacing w:line="227" w:lineRule="auto"/>
              <w:ind w:left="173" w:hanging="127"/>
              <w:rPr>
                <w:rFonts w:ascii="Arial" w:eastAsia="Arial" w:hAnsi="Arial" w:cs="Arial"/>
                <w:sz w:val="16"/>
                <w:szCs w:val="16"/>
              </w:rPr>
            </w:pPr>
            <w:r w:rsidRPr="00F76DA9">
              <w:rPr>
                <w:rFonts w:ascii="Arial"/>
                <w:spacing w:val="-1"/>
                <w:sz w:val="16"/>
                <w:szCs w:val="16"/>
              </w:rPr>
              <w:t xml:space="preserve">Discuss </w:t>
            </w:r>
            <w:r w:rsidRPr="00F76DA9">
              <w:rPr>
                <w:rFonts w:ascii="Arial"/>
                <w:sz w:val="16"/>
                <w:szCs w:val="16"/>
              </w:rPr>
              <w:t>&amp;</w:t>
            </w:r>
            <w:r w:rsidRPr="00F76DA9">
              <w:rPr>
                <w:rFonts w:ascii="Arial"/>
                <w:spacing w:val="1"/>
                <w:sz w:val="16"/>
                <w:szCs w:val="16"/>
              </w:rPr>
              <w:t xml:space="preserve"> </w:t>
            </w:r>
            <w:r w:rsidRPr="00F76DA9">
              <w:rPr>
                <w:rFonts w:ascii="Arial"/>
                <w:spacing w:val="-1"/>
                <w:sz w:val="16"/>
                <w:szCs w:val="16"/>
              </w:rPr>
              <w:t>describe</w:t>
            </w:r>
            <w:r w:rsidRPr="00F76DA9">
              <w:rPr>
                <w:rFonts w:ascii="Arial"/>
                <w:spacing w:val="-3"/>
                <w:sz w:val="16"/>
                <w:szCs w:val="16"/>
              </w:rPr>
              <w:t xml:space="preserve"> </w:t>
            </w:r>
            <w:r w:rsidRPr="00F76DA9">
              <w:rPr>
                <w:rFonts w:ascii="Arial"/>
                <w:spacing w:val="-1"/>
                <w:sz w:val="16"/>
                <w:szCs w:val="16"/>
              </w:rPr>
              <w:t>the</w:t>
            </w:r>
            <w:r w:rsidRPr="00F76DA9">
              <w:rPr>
                <w:rFonts w:ascii="Arial"/>
                <w:sz w:val="16"/>
                <w:szCs w:val="16"/>
              </w:rPr>
              <w:t xml:space="preserve"> </w:t>
            </w:r>
            <w:r w:rsidRPr="00F76DA9">
              <w:rPr>
                <w:rFonts w:ascii="Arial"/>
                <w:spacing w:val="-1"/>
                <w:sz w:val="16"/>
                <w:szCs w:val="16"/>
              </w:rPr>
              <w:t>properties of</w:t>
            </w:r>
            <w:r w:rsidRPr="00F76DA9">
              <w:rPr>
                <w:rFonts w:ascii="Arial"/>
                <w:spacing w:val="1"/>
                <w:sz w:val="16"/>
                <w:szCs w:val="16"/>
              </w:rPr>
              <w:t xml:space="preserve"> </w:t>
            </w:r>
            <w:r w:rsidRPr="00F76DA9">
              <w:rPr>
                <w:rFonts w:ascii="Arial"/>
                <w:spacing w:val="-1"/>
                <w:sz w:val="16"/>
                <w:szCs w:val="16"/>
              </w:rPr>
              <w:t>the</w:t>
            </w:r>
            <w:r w:rsidRPr="00F76DA9">
              <w:rPr>
                <w:rFonts w:ascii="Arial"/>
                <w:spacing w:val="30"/>
                <w:sz w:val="16"/>
                <w:szCs w:val="16"/>
              </w:rPr>
              <w:t xml:space="preserve"> </w:t>
            </w:r>
            <w:r w:rsidRPr="00F76DA9">
              <w:rPr>
                <w:rFonts w:ascii="Arial"/>
                <w:spacing w:val="-1"/>
                <w:sz w:val="16"/>
                <w:szCs w:val="16"/>
              </w:rPr>
              <w:t>circle</w:t>
            </w:r>
            <w:r w:rsidRPr="00F76DA9">
              <w:rPr>
                <w:rFonts w:ascii="Arial"/>
                <w:sz w:val="16"/>
                <w:szCs w:val="16"/>
              </w:rPr>
              <w:t xml:space="preserve"> </w:t>
            </w:r>
            <w:r w:rsidRPr="00F76DA9">
              <w:rPr>
                <w:rFonts w:ascii="Arial"/>
                <w:spacing w:val="-1"/>
                <w:sz w:val="16"/>
                <w:szCs w:val="16"/>
              </w:rPr>
              <w:t>using</w:t>
            </w:r>
            <w:r w:rsidRPr="00F76DA9">
              <w:rPr>
                <w:rFonts w:ascii="Arial"/>
                <w:sz w:val="16"/>
                <w:szCs w:val="16"/>
              </w:rPr>
              <w:t xml:space="preserve"> </w:t>
            </w:r>
            <w:r w:rsidRPr="00F76DA9">
              <w:rPr>
                <w:rFonts w:ascii="Arial"/>
                <w:spacing w:val="-1"/>
                <w:sz w:val="16"/>
                <w:szCs w:val="16"/>
              </w:rPr>
              <w:t>terms</w:t>
            </w:r>
            <w:r w:rsidRPr="00F76DA9">
              <w:rPr>
                <w:rFonts w:ascii="Arial"/>
                <w:sz w:val="16"/>
                <w:szCs w:val="16"/>
              </w:rPr>
              <w:t xml:space="preserve"> </w:t>
            </w:r>
            <w:r w:rsidRPr="00F76DA9">
              <w:rPr>
                <w:rFonts w:ascii="Arial"/>
                <w:spacing w:val="-1"/>
                <w:sz w:val="16"/>
                <w:szCs w:val="16"/>
              </w:rPr>
              <w:t>such</w:t>
            </w:r>
            <w:r w:rsidRPr="00F76DA9">
              <w:rPr>
                <w:rFonts w:ascii="Arial"/>
                <w:sz w:val="16"/>
                <w:szCs w:val="16"/>
              </w:rPr>
              <w:t xml:space="preserve"> </w:t>
            </w:r>
            <w:r w:rsidRPr="00F76DA9">
              <w:rPr>
                <w:rFonts w:ascii="Arial"/>
                <w:spacing w:val="-2"/>
                <w:sz w:val="16"/>
                <w:szCs w:val="16"/>
              </w:rPr>
              <w:t>as</w:t>
            </w:r>
            <w:r w:rsidRPr="00F76DA9">
              <w:rPr>
                <w:rFonts w:ascii="Arial"/>
                <w:spacing w:val="2"/>
                <w:sz w:val="16"/>
                <w:szCs w:val="16"/>
              </w:rPr>
              <w:t xml:space="preserve"> </w:t>
            </w:r>
            <w:r w:rsidRPr="00F76DA9">
              <w:rPr>
                <w:rFonts w:ascii="Arial"/>
                <w:spacing w:val="-1"/>
                <w:sz w:val="16"/>
                <w:szCs w:val="16"/>
              </w:rPr>
              <w:t>radius,</w:t>
            </w:r>
            <w:r w:rsidRPr="00F76DA9">
              <w:rPr>
                <w:rFonts w:ascii="Arial"/>
                <w:spacing w:val="28"/>
                <w:sz w:val="16"/>
                <w:szCs w:val="16"/>
              </w:rPr>
              <w:t xml:space="preserve"> </w:t>
            </w:r>
            <w:r w:rsidRPr="00F76DA9">
              <w:rPr>
                <w:rFonts w:ascii="Arial"/>
                <w:spacing w:val="-1"/>
                <w:sz w:val="16"/>
                <w:szCs w:val="16"/>
              </w:rPr>
              <w:t>diameter</w:t>
            </w:r>
            <w:r w:rsidRPr="00F76DA9">
              <w:rPr>
                <w:rFonts w:ascii="Arial"/>
                <w:spacing w:val="-3"/>
                <w:sz w:val="16"/>
                <w:szCs w:val="16"/>
              </w:rPr>
              <w:t xml:space="preserve"> </w:t>
            </w:r>
            <w:r w:rsidRPr="00F76DA9">
              <w:rPr>
                <w:rFonts w:ascii="Arial"/>
                <w:sz w:val="16"/>
                <w:szCs w:val="16"/>
              </w:rPr>
              <w:t>&amp;</w:t>
            </w:r>
            <w:r w:rsidRPr="00F76DA9">
              <w:rPr>
                <w:rFonts w:ascii="Arial"/>
                <w:spacing w:val="-1"/>
                <w:sz w:val="16"/>
                <w:szCs w:val="16"/>
              </w:rPr>
              <w:t xml:space="preserve"> circumference.</w:t>
            </w:r>
          </w:p>
          <w:p w14:paraId="6728076A" w14:textId="77777777" w:rsidR="00F76DA9" w:rsidRPr="00F76DA9" w:rsidRDefault="00F76DA9" w:rsidP="00F76DA9">
            <w:pPr>
              <w:pStyle w:val="TableParagraph"/>
              <w:ind w:left="173" w:hanging="127"/>
              <w:rPr>
                <w:rFonts w:ascii="Times New Roman" w:eastAsia="Times New Roman" w:hAnsi="Times New Roman" w:cs="Times New Roman"/>
                <w:sz w:val="16"/>
                <w:szCs w:val="16"/>
              </w:rPr>
            </w:pPr>
          </w:p>
          <w:p w14:paraId="05B1665F" w14:textId="77777777" w:rsidR="00F76DA9" w:rsidRPr="00F76DA9" w:rsidRDefault="00F76DA9" w:rsidP="00BC6BA9">
            <w:pPr>
              <w:pStyle w:val="ListParagraph"/>
              <w:widowControl w:val="0"/>
              <w:numPr>
                <w:ilvl w:val="0"/>
                <w:numId w:val="153"/>
              </w:numPr>
              <w:tabs>
                <w:tab w:val="left" w:pos="191"/>
              </w:tabs>
              <w:spacing w:line="227" w:lineRule="auto"/>
              <w:ind w:left="173" w:hanging="127"/>
              <w:rPr>
                <w:rFonts w:ascii="Arial" w:eastAsia="Arial" w:hAnsi="Arial" w:cs="Arial"/>
                <w:sz w:val="16"/>
                <w:szCs w:val="16"/>
              </w:rPr>
            </w:pPr>
            <w:r w:rsidRPr="00F76DA9">
              <w:rPr>
                <w:rFonts w:ascii="Arial"/>
                <w:spacing w:val="-1"/>
                <w:sz w:val="16"/>
                <w:szCs w:val="16"/>
              </w:rPr>
              <w:t xml:space="preserve">Recall </w:t>
            </w:r>
            <w:r w:rsidRPr="00F76DA9">
              <w:rPr>
                <w:rFonts w:ascii="Arial"/>
                <w:sz w:val="16"/>
                <w:szCs w:val="16"/>
              </w:rPr>
              <w:t>&amp;</w:t>
            </w:r>
            <w:r w:rsidRPr="00F76DA9">
              <w:rPr>
                <w:rFonts w:ascii="Arial"/>
                <w:spacing w:val="1"/>
                <w:sz w:val="16"/>
                <w:szCs w:val="16"/>
              </w:rPr>
              <w:t xml:space="preserve"> </w:t>
            </w:r>
            <w:r w:rsidRPr="00F76DA9">
              <w:rPr>
                <w:rFonts w:ascii="Arial"/>
                <w:spacing w:val="-1"/>
                <w:sz w:val="16"/>
                <w:szCs w:val="16"/>
              </w:rPr>
              <w:t>explain</w:t>
            </w:r>
            <w:r w:rsidRPr="00F76DA9">
              <w:rPr>
                <w:rFonts w:ascii="Arial"/>
                <w:sz w:val="16"/>
                <w:szCs w:val="16"/>
              </w:rPr>
              <w:t xml:space="preserve"> </w:t>
            </w:r>
            <w:r w:rsidRPr="00F76DA9">
              <w:rPr>
                <w:rFonts w:ascii="Arial"/>
                <w:spacing w:val="-1"/>
                <w:sz w:val="16"/>
                <w:szCs w:val="16"/>
              </w:rPr>
              <w:t>that the</w:t>
            </w:r>
            <w:r w:rsidRPr="00F76DA9">
              <w:rPr>
                <w:rFonts w:ascii="Arial"/>
                <w:sz w:val="16"/>
                <w:szCs w:val="16"/>
              </w:rPr>
              <w:t xml:space="preserve"> </w:t>
            </w:r>
            <w:r w:rsidRPr="00F76DA9">
              <w:rPr>
                <w:rFonts w:ascii="Arial"/>
                <w:spacing w:val="-1"/>
                <w:sz w:val="16"/>
                <w:szCs w:val="16"/>
              </w:rPr>
              <w:t>diameter</w:t>
            </w:r>
            <w:r w:rsidRPr="00F76DA9">
              <w:rPr>
                <w:rFonts w:ascii="Arial"/>
                <w:spacing w:val="-5"/>
                <w:sz w:val="16"/>
                <w:szCs w:val="16"/>
              </w:rPr>
              <w:t xml:space="preserve"> </w:t>
            </w:r>
            <w:r w:rsidRPr="00F76DA9">
              <w:rPr>
                <w:rFonts w:ascii="Arial"/>
                <w:sz w:val="16"/>
                <w:szCs w:val="16"/>
              </w:rPr>
              <w:t xml:space="preserve">is </w:t>
            </w:r>
            <w:r w:rsidRPr="00F76DA9">
              <w:rPr>
                <w:rFonts w:ascii="Arial"/>
                <w:spacing w:val="-1"/>
                <w:sz w:val="16"/>
                <w:szCs w:val="16"/>
              </w:rPr>
              <w:t>twice</w:t>
            </w:r>
            <w:r w:rsidRPr="00F76DA9">
              <w:rPr>
                <w:rFonts w:ascii="Arial"/>
                <w:spacing w:val="23"/>
                <w:sz w:val="16"/>
                <w:szCs w:val="16"/>
              </w:rPr>
              <w:t xml:space="preserve"> </w:t>
            </w:r>
            <w:r w:rsidRPr="00F76DA9">
              <w:rPr>
                <w:rFonts w:ascii="Arial"/>
                <w:spacing w:val="-1"/>
                <w:sz w:val="16"/>
                <w:szCs w:val="16"/>
              </w:rPr>
              <w:t>the</w:t>
            </w:r>
            <w:r w:rsidRPr="00F76DA9">
              <w:rPr>
                <w:rFonts w:ascii="Arial"/>
                <w:sz w:val="16"/>
                <w:szCs w:val="16"/>
              </w:rPr>
              <w:t xml:space="preserve"> </w:t>
            </w:r>
            <w:r w:rsidRPr="00F76DA9">
              <w:rPr>
                <w:rFonts w:ascii="Arial"/>
                <w:spacing w:val="-1"/>
                <w:sz w:val="16"/>
                <w:szCs w:val="16"/>
              </w:rPr>
              <w:t xml:space="preserve">radius </w:t>
            </w:r>
            <w:r w:rsidRPr="00F76DA9">
              <w:rPr>
                <w:rFonts w:ascii="Arial"/>
                <w:sz w:val="16"/>
                <w:szCs w:val="16"/>
              </w:rPr>
              <w:t>&amp;</w:t>
            </w:r>
            <w:r w:rsidRPr="00F76DA9">
              <w:rPr>
                <w:rFonts w:ascii="Arial"/>
                <w:spacing w:val="-1"/>
                <w:sz w:val="16"/>
                <w:szCs w:val="16"/>
              </w:rPr>
              <w:t xml:space="preserve"> that the</w:t>
            </w:r>
            <w:r w:rsidRPr="00F76DA9">
              <w:rPr>
                <w:rFonts w:ascii="Arial"/>
                <w:spacing w:val="-3"/>
                <w:sz w:val="16"/>
                <w:szCs w:val="16"/>
              </w:rPr>
              <w:t xml:space="preserve"> </w:t>
            </w:r>
            <w:r w:rsidRPr="00F76DA9">
              <w:rPr>
                <w:rFonts w:ascii="Arial"/>
                <w:spacing w:val="-1"/>
                <w:sz w:val="16"/>
                <w:szCs w:val="16"/>
              </w:rPr>
              <w:t xml:space="preserve">radius </w:t>
            </w:r>
            <w:r w:rsidRPr="00F76DA9">
              <w:rPr>
                <w:rFonts w:ascii="Arial"/>
                <w:sz w:val="16"/>
                <w:szCs w:val="16"/>
              </w:rPr>
              <w:t xml:space="preserve">is </w:t>
            </w:r>
            <w:r w:rsidRPr="00F76DA9">
              <w:rPr>
                <w:rFonts w:ascii="Arial"/>
                <w:spacing w:val="-1"/>
                <w:sz w:val="16"/>
                <w:szCs w:val="16"/>
              </w:rPr>
              <w:t>half</w:t>
            </w:r>
            <w:r w:rsidRPr="00F76DA9">
              <w:rPr>
                <w:rFonts w:ascii="Arial"/>
                <w:spacing w:val="-3"/>
                <w:sz w:val="16"/>
                <w:szCs w:val="16"/>
              </w:rPr>
              <w:t xml:space="preserve"> </w:t>
            </w:r>
            <w:r w:rsidRPr="00F76DA9">
              <w:rPr>
                <w:rFonts w:ascii="Arial"/>
                <w:spacing w:val="-1"/>
                <w:sz w:val="16"/>
                <w:szCs w:val="16"/>
              </w:rPr>
              <w:t>of</w:t>
            </w:r>
            <w:r w:rsidRPr="00F76DA9">
              <w:rPr>
                <w:rFonts w:ascii="Arial"/>
                <w:spacing w:val="1"/>
                <w:sz w:val="16"/>
                <w:szCs w:val="16"/>
              </w:rPr>
              <w:t xml:space="preserve"> </w:t>
            </w:r>
            <w:r w:rsidRPr="00F76DA9">
              <w:rPr>
                <w:rFonts w:ascii="Arial"/>
                <w:spacing w:val="-1"/>
                <w:sz w:val="16"/>
                <w:szCs w:val="16"/>
              </w:rPr>
              <w:t>the</w:t>
            </w:r>
            <w:r w:rsidRPr="00F76DA9">
              <w:rPr>
                <w:rFonts w:ascii="Arial"/>
                <w:spacing w:val="35"/>
                <w:sz w:val="16"/>
                <w:szCs w:val="16"/>
              </w:rPr>
              <w:t xml:space="preserve"> </w:t>
            </w:r>
            <w:r w:rsidRPr="00F76DA9">
              <w:rPr>
                <w:rFonts w:ascii="Arial"/>
                <w:spacing w:val="-1"/>
                <w:sz w:val="16"/>
                <w:szCs w:val="16"/>
              </w:rPr>
              <w:t>diameter.</w:t>
            </w:r>
          </w:p>
          <w:p w14:paraId="01B0FD78" w14:textId="77777777" w:rsidR="00F76DA9" w:rsidRPr="00F76DA9" w:rsidRDefault="00F76DA9" w:rsidP="00BC6BA9">
            <w:pPr>
              <w:pStyle w:val="ListParagraph"/>
              <w:widowControl w:val="0"/>
              <w:numPr>
                <w:ilvl w:val="0"/>
                <w:numId w:val="153"/>
              </w:numPr>
              <w:tabs>
                <w:tab w:val="left" w:pos="246"/>
              </w:tabs>
              <w:spacing w:line="227" w:lineRule="auto"/>
              <w:ind w:left="173" w:hanging="127"/>
              <w:rPr>
                <w:rFonts w:ascii="Arial" w:eastAsia="Arial" w:hAnsi="Arial" w:cs="Arial"/>
                <w:sz w:val="16"/>
                <w:szCs w:val="16"/>
              </w:rPr>
            </w:pPr>
            <w:r w:rsidRPr="00F76DA9">
              <w:rPr>
                <w:rFonts w:ascii="Arial"/>
                <w:spacing w:val="-1"/>
                <w:sz w:val="16"/>
                <w:szCs w:val="16"/>
              </w:rPr>
              <w:t>Distinguish</w:t>
            </w:r>
            <w:r w:rsidRPr="00F76DA9">
              <w:rPr>
                <w:rFonts w:ascii="Arial"/>
                <w:sz w:val="16"/>
                <w:szCs w:val="16"/>
              </w:rPr>
              <w:t xml:space="preserve"> </w:t>
            </w:r>
            <w:r w:rsidRPr="00F76DA9">
              <w:rPr>
                <w:rFonts w:ascii="Arial"/>
                <w:spacing w:val="-2"/>
                <w:sz w:val="16"/>
                <w:szCs w:val="16"/>
              </w:rPr>
              <w:t>between</w:t>
            </w:r>
            <w:r w:rsidRPr="00F76DA9">
              <w:rPr>
                <w:rFonts w:ascii="Arial"/>
                <w:sz w:val="16"/>
                <w:szCs w:val="16"/>
              </w:rPr>
              <w:t xml:space="preserve"> </w:t>
            </w:r>
            <w:r w:rsidRPr="00F76DA9">
              <w:rPr>
                <w:rFonts w:ascii="Arial"/>
                <w:spacing w:val="-1"/>
                <w:sz w:val="16"/>
                <w:szCs w:val="16"/>
              </w:rPr>
              <w:t xml:space="preserve">regular </w:t>
            </w:r>
            <w:r w:rsidRPr="00F76DA9">
              <w:rPr>
                <w:rFonts w:ascii="Arial"/>
                <w:sz w:val="16"/>
                <w:szCs w:val="16"/>
              </w:rPr>
              <w:t>&amp;</w:t>
            </w:r>
            <w:r w:rsidRPr="00F76DA9">
              <w:rPr>
                <w:rFonts w:ascii="Arial"/>
                <w:spacing w:val="1"/>
                <w:sz w:val="16"/>
                <w:szCs w:val="16"/>
              </w:rPr>
              <w:t xml:space="preserve"> </w:t>
            </w:r>
            <w:r w:rsidRPr="00F76DA9">
              <w:rPr>
                <w:rFonts w:ascii="Arial"/>
                <w:spacing w:val="-1"/>
                <w:sz w:val="16"/>
                <w:szCs w:val="16"/>
              </w:rPr>
              <w:t>irregular</w:t>
            </w:r>
            <w:r w:rsidRPr="00F76DA9">
              <w:rPr>
                <w:rFonts w:ascii="Arial"/>
                <w:spacing w:val="33"/>
                <w:sz w:val="16"/>
                <w:szCs w:val="16"/>
              </w:rPr>
              <w:t xml:space="preserve"> </w:t>
            </w:r>
            <w:r w:rsidRPr="00F76DA9">
              <w:rPr>
                <w:rFonts w:ascii="Arial"/>
                <w:spacing w:val="-1"/>
                <w:sz w:val="16"/>
                <w:szCs w:val="16"/>
              </w:rPr>
              <w:t>polygons</w:t>
            </w:r>
            <w:r w:rsidRPr="00F76DA9">
              <w:rPr>
                <w:rFonts w:ascii="Arial"/>
                <w:spacing w:val="2"/>
                <w:sz w:val="16"/>
                <w:szCs w:val="16"/>
              </w:rPr>
              <w:t xml:space="preserve"> </w:t>
            </w:r>
            <w:r w:rsidRPr="00F76DA9">
              <w:rPr>
                <w:rFonts w:ascii="Arial"/>
                <w:spacing w:val="-1"/>
                <w:sz w:val="16"/>
                <w:szCs w:val="16"/>
              </w:rPr>
              <w:t>based</w:t>
            </w:r>
            <w:r w:rsidRPr="00F76DA9">
              <w:rPr>
                <w:rFonts w:ascii="Arial"/>
                <w:sz w:val="16"/>
                <w:szCs w:val="16"/>
              </w:rPr>
              <w:t xml:space="preserve"> </w:t>
            </w:r>
            <w:r w:rsidRPr="00F76DA9">
              <w:rPr>
                <w:rFonts w:ascii="Arial"/>
                <w:spacing w:val="-1"/>
                <w:sz w:val="16"/>
                <w:szCs w:val="16"/>
              </w:rPr>
              <w:t>on</w:t>
            </w:r>
            <w:r w:rsidRPr="00F76DA9">
              <w:rPr>
                <w:rFonts w:ascii="Arial"/>
                <w:spacing w:val="-3"/>
                <w:sz w:val="16"/>
                <w:szCs w:val="16"/>
              </w:rPr>
              <w:t xml:space="preserve"> </w:t>
            </w:r>
            <w:r w:rsidRPr="00F76DA9">
              <w:rPr>
                <w:rFonts w:ascii="Arial"/>
                <w:spacing w:val="-1"/>
                <w:sz w:val="16"/>
                <w:szCs w:val="16"/>
              </w:rPr>
              <w:t>reasoning</w:t>
            </w:r>
            <w:r w:rsidRPr="00F76DA9">
              <w:rPr>
                <w:rFonts w:ascii="Arial"/>
                <w:sz w:val="16"/>
                <w:szCs w:val="16"/>
              </w:rPr>
              <w:t xml:space="preserve"> </w:t>
            </w:r>
            <w:r w:rsidRPr="00F76DA9">
              <w:rPr>
                <w:rFonts w:ascii="Arial"/>
                <w:spacing w:val="-2"/>
                <w:sz w:val="16"/>
                <w:szCs w:val="16"/>
              </w:rPr>
              <w:t>about</w:t>
            </w:r>
            <w:r w:rsidRPr="00F76DA9">
              <w:rPr>
                <w:rFonts w:ascii="Arial"/>
                <w:spacing w:val="25"/>
                <w:sz w:val="16"/>
                <w:szCs w:val="16"/>
              </w:rPr>
              <w:t xml:space="preserve"> </w:t>
            </w:r>
            <w:r w:rsidRPr="00F76DA9">
              <w:rPr>
                <w:rFonts w:ascii="Arial"/>
                <w:spacing w:val="-1"/>
                <w:sz w:val="16"/>
                <w:szCs w:val="16"/>
              </w:rPr>
              <w:t>equal</w:t>
            </w:r>
            <w:r w:rsidRPr="00F76DA9">
              <w:rPr>
                <w:rFonts w:ascii="Arial"/>
                <w:spacing w:val="1"/>
                <w:sz w:val="16"/>
                <w:szCs w:val="16"/>
              </w:rPr>
              <w:t xml:space="preserve"> </w:t>
            </w:r>
            <w:r w:rsidRPr="00F76DA9">
              <w:rPr>
                <w:rFonts w:ascii="Arial"/>
                <w:spacing w:val="-1"/>
                <w:sz w:val="16"/>
                <w:szCs w:val="16"/>
              </w:rPr>
              <w:t xml:space="preserve">sides </w:t>
            </w:r>
            <w:r w:rsidRPr="00F76DA9">
              <w:rPr>
                <w:rFonts w:ascii="Arial"/>
                <w:sz w:val="16"/>
                <w:szCs w:val="16"/>
              </w:rPr>
              <w:t>&amp;</w:t>
            </w:r>
            <w:r w:rsidRPr="00F76DA9">
              <w:rPr>
                <w:rFonts w:ascii="Arial"/>
                <w:spacing w:val="1"/>
                <w:sz w:val="16"/>
                <w:szCs w:val="16"/>
              </w:rPr>
              <w:t xml:space="preserve"> </w:t>
            </w:r>
            <w:r w:rsidRPr="00F76DA9">
              <w:rPr>
                <w:rFonts w:ascii="Arial"/>
                <w:spacing w:val="-1"/>
                <w:sz w:val="16"/>
                <w:szCs w:val="16"/>
              </w:rPr>
              <w:t>angles</w:t>
            </w:r>
          </w:p>
          <w:p w14:paraId="7DF8857C" w14:textId="77777777" w:rsidR="00F76DA9" w:rsidRPr="00F76DA9" w:rsidRDefault="00F76DA9" w:rsidP="00F76DA9">
            <w:pPr>
              <w:pStyle w:val="TableParagraph"/>
              <w:ind w:left="173" w:hanging="127"/>
              <w:rPr>
                <w:rFonts w:ascii="Times New Roman" w:eastAsia="Times New Roman" w:hAnsi="Times New Roman" w:cs="Times New Roman"/>
                <w:sz w:val="16"/>
                <w:szCs w:val="16"/>
              </w:rPr>
            </w:pPr>
          </w:p>
          <w:p w14:paraId="4225DC49" w14:textId="77777777" w:rsidR="00F76DA9" w:rsidRPr="00F76DA9" w:rsidRDefault="00F76DA9" w:rsidP="00F76DA9">
            <w:pPr>
              <w:pStyle w:val="TableParagraph"/>
              <w:ind w:left="173" w:hanging="127"/>
              <w:rPr>
                <w:rFonts w:ascii="Times New Roman" w:eastAsia="Times New Roman" w:hAnsi="Times New Roman" w:cs="Times New Roman"/>
                <w:sz w:val="16"/>
                <w:szCs w:val="16"/>
              </w:rPr>
            </w:pPr>
          </w:p>
          <w:p w14:paraId="1BA38FC8" w14:textId="77777777" w:rsidR="00F76DA9" w:rsidRPr="00F76DA9" w:rsidRDefault="00F76DA9" w:rsidP="00BC6BA9">
            <w:pPr>
              <w:pStyle w:val="ListParagraph"/>
              <w:widowControl w:val="0"/>
              <w:numPr>
                <w:ilvl w:val="0"/>
                <w:numId w:val="153"/>
              </w:numPr>
              <w:tabs>
                <w:tab w:val="left" w:pos="225"/>
              </w:tabs>
              <w:ind w:left="173" w:hanging="127"/>
              <w:rPr>
                <w:rFonts w:ascii="Arial" w:eastAsia="Arial" w:hAnsi="Arial" w:cs="Arial"/>
                <w:sz w:val="16"/>
                <w:szCs w:val="16"/>
              </w:rPr>
            </w:pPr>
            <w:r w:rsidRPr="00F76DA9">
              <w:rPr>
                <w:rFonts w:ascii="Arial"/>
                <w:spacing w:val="-1"/>
                <w:sz w:val="16"/>
                <w:szCs w:val="16"/>
              </w:rPr>
              <w:t>Identify</w:t>
            </w:r>
            <w:r w:rsidRPr="00F76DA9">
              <w:rPr>
                <w:rFonts w:ascii="Arial"/>
                <w:spacing w:val="-3"/>
                <w:sz w:val="16"/>
                <w:szCs w:val="16"/>
              </w:rPr>
              <w:t xml:space="preserve"> </w:t>
            </w:r>
            <w:r w:rsidRPr="00F76DA9">
              <w:rPr>
                <w:rFonts w:ascii="Arial"/>
                <w:sz w:val="16"/>
                <w:szCs w:val="16"/>
              </w:rPr>
              <w:t xml:space="preserve">a </w:t>
            </w:r>
            <w:r w:rsidRPr="00F76DA9">
              <w:rPr>
                <w:rFonts w:ascii="Arial"/>
                <w:spacing w:val="-1"/>
                <w:sz w:val="16"/>
                <w:szCs w:val="16"/>
              </w:rPr>
              <w:t>3D</w:t>
            </w:r>
            <w:r w:rsidRPr="00F76DA9">
              <w:rPr>
                <w:rFonts w:ascii="Arial"/>
                <w:sz w:val="16"/>
                <w:szCs w:val="16"/>
              </w:rPr>
              <w:t xml:space="preserve"> </w:t>
            </w:r>
            <w:r w:rsidRPr="00F76DA9">
              <w:rPr>
                <w:rFonts w:ascii="Arial"/>
                <w:spacing w:val="-1"/>
                <w:sz w:val="16"/>
                <w:szCs w:val="16"/>
              </w:rPr>
              <w:t xml:space="preserve">object </w:t>
            </w:r>
            <w:r w:rsidRPr="00F76DA9">
              <w:rPr>
                <w:rFonts w:ascii="Arial"/>
                <w:spacing w:val="-2"/>
                <w:sz w:val="16"/>
                <w:szCs w:val="16"/>
              </w:rPr>
              <w:t>from</w:t>
            </w:r>
            <w:r w:rsidRPr="00F76DA9">
              <w:rPr>
                <w:rFonts w:ascii="Arial"/>
                <w:spacing w:val="1"/>
                <w:sz w:val="16"/>
                <w:szCs w:val="16"/>
              </w:rPr>
              <w:t xml:space="preserve"> </w:t>
            </w:r>
            <w:r w:rsidRPr="00F76DA9">
              <w:rPr>
                <w:rFonts w:ascii="Arial"/>
                <w:sz w:val="16"/>
                <w:szCs w:val="16"/>
              </w:rPr>
              <w:t xml:space="preserve">a </w:t>
            </w:r>
            <w:r w:rsidRPr="00F76DA9">
              <w:rPr>
                <w:rFonts w:ascii="Arial"/>
                <w:spacing w:val="-2"/>
                <w:sz w:val="16"/>
                <w:szCs w:val="16"/>
              </w:rPr>
              <w:t>net.</w:t>
            </w:r>
          </w:p>
          <w:p w14:paraId="6CCFBA54" w14:textId="77777777" w:rsidR="00F76DA9" w:rsidRPr="00F76DA9" w:rsidRDefault="00F76DA9" w:rsidP="00F76DA9">
            <w:pPr>
              <w:pStyle w:val="TableParagraph"/>
              <w:ind w:left="173" w:hanging="127"/>
              <w:rPr>
                <w:rFonts w:ascii="Times New Roman" w:eastAsia="Times New Roman" w:hAnsi="Times New Roman" w:cs="Times New Roman"/>
                <w:sz w:val="16"/>
                <w:szCs w:val="16"/>
              </w:rPr>
            </w:pPr>
          </w:p>
          <w:p w14:paraId="782C1E13" w14:textId="77777777" w:rsidR="00F76DA9" w:rsidRPr="00F76DA9" w:rsidRDefault="00F76DA9" w:rsidP="00F76DA9">
            <w:pPr>
              <w:pStyle w:val="TableParagraph"/>
              <w:ind w:left="173" w:hanging="127"/>
              <w:rPr>
                <w:rFonts w:ascii="Times New Roman" w:eastAsia="Times New Roman" w:hAnsi="Times New Roman" w:cs="Times New Roman"/>
                <w:sz w:val="16"/>
                <w:szCs w:val="16"/>
              </w:rPr>
            </w:pPr>
          </w:p>
          <w:p w14:paraId="78769429" w14:textId="06FDDD58" w:rsidR="00F76DA9" w:rsidRDefault="00F76DA9" w:rsidP="00F76DA9">
            <w:pPr>
              <w:pStyle w:val="TableParagraph"/>
              <w:ind w:left="173" w:hanging="127"/>
              <w:rPr>
                <w:rFonts w:ascii="Times New Roman" w:eastAsia="Times New Roman" w:hAnsi="Times New Roman" w:cs="Times New Roman"/>
                <w:sz w:val="16"/>
                <w:szCs w:val="16"/>
              </w:rPr>
            </w:pPr>
          </w:p>
          <w:p w14:paraId="54211BF6" w14:textId="153A7F8A" w:rsidR="00BC6BA9" w:rsidRDefault="00BC6BA9" w:rsidP="00F76DA9">
            <w:pPr>
              <w:pStyle w:val="TableParagraph"/>
              <w:ind w:left="173" w:hanging="127"/>
              <w:rPr>
                <w:rFonts w:ascii="Times New Roman" w:eastAsia="Times New Roman" w:hAnsi="Times New Roman" w:cs="Times New Roman"/>
                <w:sz w:val="16"/>
                <w:szCs w:val="16"/>
              </w:rPr>
            </w:pPr>
          </w:p>
          <w:p w14:paraId="003B9C71" w14:textId="1DF2AF3D" w:rsidR="00BC6BA9" w:rsidRDefault="00BC6BA9" w:rsidP="00F76DA9">
            <w:pPr>
              <w:pStyle w:val="TableParagraph"/>
              <w:ind w:left="173" w:hanging="127"/>
              <w:rPr>
                <w:rFonts w:ascii="Times New Roman" w:eastAsia="Times New Roman" w:hAnsi="Times New Roman" w:cs="Times New Roman"/>
                <w:sz w:val="16"/>
                <w:szCs w:val="16"/>
              </w:rPr>
            </w:pPr>
          </w:p>
          <w:p w14:paraId="02397595" w14:textId="77777777" w:rsidR="00BC6BA9" w:rsidRPr="00F76DA9" w:rsidRDefault="00BC6BA9" w:rsidP="00F76DA9">
            <w:pPr>
              <w:pStyle w:val="TableParagraph"/>
              <w:ind w:left="173" w:hanging="127"/>
              <w:rPr>
                <w:rFonts w:ascii="Times New Roman" w:eastAsia="Times New Roman" w:hAnsi="Times New Roman" w:cs="Times New Roman"/>
                <w:sz w:val="16"/>
                <w:szCs w:val="16"/>
              </w:rPr>
            </w:pPr>
          </w:p>
          <w:p w14:paraId="781ED89C" w14:textId="77777777" w:rsidR="00F76DA9" w:rsidRPr="00F76DA9" w:rsidRDefault="00F76DA9" w:rsidP="00BC6BA9">
            <w:pPr>
              <w:pStyle w:val="ListParagraph"/>
              <w:widowControl w:val="0"/>
              <w:numPr>
                <w:ilvl w:val="0"/>
                <w:numId w:val="153"/>
              </w:numPr>
              <w:tabs>
                <w:tab w:val="left" w:pos="208"/>
              </w:tabs>
              <w:spacing w:line="228" w:lineRule="auto"/>
              <w:ind w:left="173" w:hanging="127"/>
              <w:rPr>
                <w:rFonts w:ascii="Arial" w:eastAsia="Arial" w:hAnsi="Arial" w:cs="Arial"/>
                <w:sz w:val="16"/>
                <w:szCs w:val="16"/>
              </w:rPr>
            </w:pPr>
            <w:r w:rsidRPr="00F76DA9">
              <w:rPr>
                <w:rFonts w:ascii="Arial"/>
                <w:spacing w:val="-1"/>
                <w:sz w:val="16"/>
                <w:szCs w:val="16"/>
              </w:rPr>
              <w:t>Use</w:t>
            </w:r>
            <w:r w:rsidRPr="00F76DA9">
              <w:rPr>
                <w:rFonts w:ascii="Arial"/>
                <w:sz w:val="16"/>
                <w:szCs w:val="16"/>
              </w:rPr>
              <w:t xml:space="preserve"> a </w:t>
            </w:r>
            <w:r w:rsidRPr="00F76DA9">
              <w:rPr>
                <w:rFonts w:ascii="Arial"/>
                <w:spacing w:val="-1"/>
                <w:sz w:val="16"/>
                <w:szCs w:val="16"/>
              </w:rPr>
              <w:t>pair</w:t>
            </w:r>
            <w:r w:rsidRPr="00F76DA9">
              <w:rPr>
                <w:rFonts w:ascii="Arial"/>
                <w:spacing w:val="-2"/>
                <w:sz w:val="16"/>
                <w:szCs w:val="16"/>
              </w:rPr>
              <w:t xml:space="preserve"> </w:t>
            </w:r>
            <w:r w:rsidRPr="00F76DA9">
              <w:rPr>
                <w:rFonts w:ascii="Arial"/>
                <w:spacing w:val="-1"/>
                <w:sz w:val="16"/>
                <w:szCs w:val="16"/>
              </w:rPr>
              <w:t xml:space="preserve">of </w:t>
            </w:r>
            <w:r w:rsidRPr="00F76DA9">
              <w:rPr>
                <w:rFonts w:ascii="Arial"/>
                <w:spacing w:val="-2"/>
                <w:sz w:val="16"/>
                <w:szCs w:val="16"/>
              </w:rPr>
              <w:t>compasses</w:t>
            </w:r>
            <w:r w:rsidRPr="00F76DA9">
              <w:rPr>
                <w:rFonts w:ascii="Arial"/>
                <w:spacing w:val="-1"/>
                <w:sz w:val="16"/>
                <w:szCs w:val="16"/>
              </w:rPr>
              <w:t xml:space="preserve"> </w:t>
            </w:r>
            <w:r w:rsidRPr="00F76DA9">
              <w:rPr>
                <w:rFonts w:ascii="Arial"/>
                <w:sz w:val="16"/>
                <w:szCs w:val="16"/>
              </w:rPr>
              <w:t>to</w:t>
            </w:r>
            <w:r w:rsidRPr="00F76DA9">
              <w:rPr>
                <w:rFonts w:ascii="Arial"/>
                <w:spacing w:val="-3"/>
                <w:sz w:val="16"/>
                <w:szCs w:val="16"/>
              </w:rPr>
              <w:t xml:space="preserve"> </w:t>
            </w:r>
            <w:r w:rsidRPr="00F76DA9">
              <w:rPr>
                <w:rFonts w:ascii="Arial"/>
                <w:spacing w:val="-1"/>
                <w:sz w:val="16"/>
                <w:szCs w:val="16"/>
              </w:rPr>
              <w:t>draw</w:t>
            </w:r>
            <w:r w:rsidRPr="00F76DA9">
              <w:rPr>
                <w:rFonts w:ascii="Arial"/>
                <w:spacing w:val="-3"/>
                <w:sz w:val="16"/>
                <w:szCs w:val="16"/>
              </w:rPr>
              <w:t xml:space="preserve"> </w:t>
            </w:r>
            <w:r w:rsidRPr="00F76DA9">
              <w:rPr>
                <w:rFonts w:ascii="Arial"/>
                <w:sz w:val="16"/>
                <w:szCs w:val="16"/>
              </w:rPr>
              <w:t>circles</w:t>
            </w:r>
            <w:r w:rsidRPr="00F76DA9">
              <w:rPr>
                <w:rFonts w:ascii="Arial"/>
                <w:spacing w:val="29"/>
                <w:sz w:val="16"/>
                <w:szCs w:val="16"/>
              </w:rPr>
              <w:t xml:space="preserve"> </w:t>
            </w:r>
            <w:r w:rsidRPr="00F76DA9">
              <w:rPr>
                <w:rFonts w:ascii="Arial"/>
                <w:spacing w:val="-1"/>
                <w:sz w:val="16"/>
                <w:szCs w:val="16"/>
              </w:rPr>
              <w:t>accurately</w:t>
            </w:r>
            <w:r w:rsidRPr="00F76DA9">
              <w:rPr>
                <w:rFonts w:ascii="Arial"/>
                <w:spacing w:val="-3"/>
                <w:sz w:val="16"/>
                <w:szCs w:val="16"/>
              </w:rPr>
              <w:t xml:space="preserve"> </w:t>
            </w:r>
            <w:r w:rsidRPr="00F76DA9">
              <w:rPr>
                <w:rFonts w:ascii="Arial"/>
                <w:spacing w:val="-1"/>
                <w:sz w:val="16"/>
                <w:szCs w:val="16"/>
              </w:rPr>
              <w:t>given</w:t>
            </w:r>
            <w:r w:rsidRPr="00F76DA9">
              <w:rPr>
                <w:rFonts w:ascii="Arial"/>
                <w:sz w:val="16"/>
                <w:szCs w:val="16"/>
              </w:rPr>
              <w:t xml:space="preserve"> a </w:t>
            </w:r>
            <w:r w:rsidRPr="00F76DA9">
              <w:rPr>
                <w:rFonts w:ascii="Arial"/>
                <w:spacing w:val="-2"/>
                <w:sz w:val="16"/>
                <w:szCs w:val="16"/>
              </w:rPr>
              <w:t>radius/diameter.</w:t>
            </w:r>
          </w:p>
          <w:p w14:paraId="5268D248" w14:textId="77777777" w:rsidR="00F76DA9" w:rsidRPr="00F76DA9" w:rsidRDefault="00F76DA9" w:rsidP="00F76DA9">
            <w:pPr>
              <w:pStyle w:val="TableParagraph"/>
              <w:ind w:left="173" w:hanging="127"/>
              <w:rPr>
                <w:rFonts w:ascii="Times New Roman" w:eastAsia="Times New Roman" w:hAnsi="Times New Roman" w:cs="Times New Roman"/>
                <w:sz w:val="16"/>
                <w:szCs w:val="16"/>
              </w:rPr>
            </w:pPr>
          </w:p>
          <w:p w14:paraId="68535005" w14:textId="77777777" w:rsidR="00F76DA9" w:rsidRPr="00F76DA9" w:rsidRDefault="00F76DA9" w:rsidP="00BC6BA9">
            <w:pPr>
              <w:pStyle w:val="ListParagraph"/>
              <w:widowControl w:val="0"/>
              <w:numPr>
                <w:ilvl w:val="0"/>
                <w:numId w:val="153"/>
              </w:numPr>
              <w:tabs>
                <w:tab w:val="left" w:pos="265"/>
              </w:tabs>
              <w:spacing w:line="228" w:lineRule="auto"/>
              <w:ind w:left="173" w:hanging="127"/>
              <w:rPr>
                <w:rFonts w:ascii="Arial" w:eastAsia="Arial" w:hAnsi="Arial" w:cs="Arial"/>
                <w:sz w:val="16"/>
                <w:szCs w:val="16"/>
              </w:rPr>
            </w:pPr>
            <w:r w:rsidRPr="00F76DA9">
              <w:rPr>
                <w:rFonts w:ascii="Arial"/>
                <w:spacing w:val="-1"/>
                <w:sz w:val="16"/>
                <w:szCs w:val="16"/>
              </w:rPr>
              <w:t>Use</w:t>
            </w:r>
            <w:r w:rsidRPr="00F76DA9">
              <w:rPr>
                <w:rFonts w:ascii="Arial"/>
                <w:sz w:val="16"/>
                <w:szCs w:val="16"/>
              </w:rPr>
              <w:t xml:space="preserve"> </w:t>
            </w:r>
            <w:r w:rsidRPr="00F76DA9">
              <w:rPr>
                <w:rFonts w:ascii="Arial"/>
                <w:spacing w:val="-1"/>
                <w:sz w:val="16"/>
                <w:szCs w:val="16"/>
              </w:rPr>
              <w:t xml:space="preserve">digital technologies </w:t>
            </w:r>
            <w:r w:rsidRPr="00F76DA9">
              <w:rPr>
                <w:rFonts w:ascii="Arial"/>
                <w:sz w:val="16"/>
                <w:szCs w:val="16"/>
              </w:rPr>
              <w:t xml:space="preserve">to </w:t>
            </w:r>
            <w:r w:rsidRPr="00F76DA9">
              <w:rPr>
                <w:rFonts w:ascii="Arial"/>
                <w:spacing w:val="-1"/>
                <w:sz w:val="16"/>
                <w:szCs w:val="16"/>
              </w:rPr>
              <w:t>draw</w:t>
            </w:r>
            <w:r w:rsidRPr="00F76DA9">
              <w:rPr>
                <w:rFonts w:ascii="Arial"/>
                <w:spacing w:val="-3"/>
                <w:sz w:val="16"/>
                <w:szCs w:val="16"/>
              </w:rPr>
              <w:t xml:space="preserve"> </w:t>
            </w:r>
            <w:r w:rsidRPr="00F76DA9">
              <w:rPr>
                <w:rFonts w:ascii="Arial"/>
                <w:spacing w:val="-1"/>
                <w:sz w:val="16"/>
                <w:szCs w:val="16"/>
              </w:rPr>
              <w:t>2D</w:t>
            </w:r>
            <w:r w:rsidRPr="00F76DA9">
              <w:rPr>
                <w:rFonts w:ascii="Arial"/>
                <w:spacing w:val="21"/>
                <w:sz w:val="16"/>
                <w:szCs w:val="16"/>
              </w:rPr>
              <w:t xml:space="preserve"> </w:t>
            </w:r>
            <w:r w:rsidRPr="00F76DA9">
              <w:rPr>
                <w:rFonts w:ascii="Arial"/>
                <w:spacing w:val="-1"/>
                <w:sz w:val="16"/>
                <w:szCs w:val="16"/>
              </w:rPr>
              <w:t>shapes.</w:t>
            </w:r>
          </w:p>
          <w:p w14:paraId="5F31C54D" w14:textId="77777777" w:rsidR="00F76DA9" w:rsidRPr="00F76DA9" w:rsidRDefault="00F76DA9" w:rsidP="00F76DA9">
            <w:pPr>
              <w:pStyle w:val="TableParagraph"/>
              <w:ind w:left="173" w:hanging="127"/>
              <w:rPr>
                <w:rFonts w:ascii="Times New Roman" w:eastAsia="Times New Roman" w:hAnsi="Times New Roman" w:cs="Times New Roman"/>
                <w:sz w:val="16"/>
                <w:szCs w:val="16"/>
              </w:rPr>
            </w:pPr>
          </w:p>
          <w:p w14:paraId="3CE8780A" w14:textId="69F630CF" w:rsidR="009C146F" w:rsidRPr="00F76DA9" w:rsidRDefault="00F76DA9" w:rsidP="00BC6BA9">
            <w:pPr>
              <w:pStyle w:val="ListParagraph"/>
              <w:widowControl w:val="0"/>
              <w:numPr>
                <w:ilvl w:val="0"/>
                <w:numId w:val="153"/>
              </w:numPr>
              <w:tabs>
                <w:tab w:val="left" w:pos="265"/>
              </w:tabs>
              <w:ind w:left="173" w:hanging="127"/>
              <w:rPr>
                <w:rFonts w:ascii="Arial" w:hAnsi="Arial" w:cs="Arial"/>
                <w:sz w:val="16"/>
                <w:szCs w:val="16"/>
              </w:rPr>
            </w:pPr>
            <w:r w:rsidRPr="00F76DA9">
              <w:rPr>
                <w:rFonts w:ascii="Arial"/>
                <w:spacing w:val="-1"/>
                <w:sz w:val="16"/>
                <w:szCs w:val="16"/>
              </w:rPr>
              <w:t>Draw</w:t>
            </w:r>
            <w:r w:rsidRPr="00F76DA9">
              <w:rPr>
                <w:rFonts w:ascii="Arial"/>
                <w:spacing w:val="-3"/>
                <w:sz w:val="16"/>
                <w:szCs w:val="16"/>
              </w:rPr>
              <w:t xml:space="preserve"> </w:t>
            </w:r>
            <w:r w:rsidRPr="00F76DA9">
              <w:rPr>
                <w:rFonts w:ascii="Arial"/>
                <w:spacing w:val="-1"/>
                <w:sz w:val="16"/>
                <w:szCs w:val="16"/>
              </w:rPr>
              <w:t>simple</w:t>
            </w:r>
            <w:r w:rsidRPr="00F76DA9">
              <w:rPr>
                <w:rFonts w:ascii="Arial"/>
                <w:spacing w:val="-2"/>
                <w:sz w:val="16"/>
                <w:szCs w:val="16"/>
              </w:rPr>
              <w:t xml:space="preserve"> </w:t>
            </w:r>
            <w:r w:rsidRPr="00F76DA9">
              <w:rPr>
                <w:rFonts w:ascii="Arial"/>
                <w:spacing w:val="-1"/>
                <w:sz w:val="16"/>
                <w:szCs w:val="16"/>
              </w:rPr>
              <w:t>3D</w:t>
            </w:r>
            <w:r w:rsidRPr="00F76DA9">
              <w:rPr>
                <w:rFonts w:ascii="Arial"/>
                <w:sz w:val="16"/>
                <w:szCs w:val="16"/>
              </w:rPr>
              <w:t xml:space="preserve"> </w:t>
            </w:r>
            <w:r w:rsidRPr="00F76DA9">
              <w:rPr>
                <w:rFonts w:ascii="Arial"/>
                <w:spacing w:val="-1"/>
                <w:sz w:val="16"/>
                <w:szCs w:val="16"/>
              </w:rPr>
              <w:t>objects</w:t>
            </w:r>
            <w:r w:rsidRPr="00F76DA9">
              <w:rPr>
                <w:rFonts w:ascii="Arial"/>
                <w:spacing w:val="2"/>
                <w:sz w:val="16"/>
                <w:szCs w:val="16"/>
              </w:rPr>
              <w:t xml:space="preserve"> </w:t>
            </w:r>
            <w:r w:rsidRPr="00F76DA9">
              <w:rPr>
                <w:rFonts w:ascii="Arial"/>
                <w:spacing w:val="-1"/>
                <w:sz w:val="16"/>
                <w:szCs w:val="16"/>
              </w:rPr>
              <w:t>using</w:t>
            </w:r>
            <w:r w:rsidRPr="00F76DA9">
              <w:rPr>
                <w:rFonts w:ascii="Arial"/>
                <w:sz w:val="16"/>
                <w:szCs w:val="16"/>
              </w:rPr>
              <w:t xml:space="preserve"> </w:t>
            </w:r>
            <w:r w:rsidRPr="00F76DA9">
              <w:rPr>
                <w:rFonts w:ascii="Arial"/>
                <w:spacing w:val="-1"/>
                <w:sz w:val="16"/>
                <w:szCs w:val="16"/>
              </w:rPr>
              <w:t xml:space="preserve">lengths </w:t>
            </w:r>
            <w:r w:rsidRPr="00F76DA9">
              <w:rPr>
                <w:rFonts w:ascii="Arial"/>
                <w:color w:val="053C70"/>
                <w:spacing w:val="-1"/>
                <w:sz w:val="16"/>
                <w:szCs w:val="16"/>
              </w:rPr>
              <w:t>e.g. cubes, cuboids</w:t>
            </w:r>
            <w:r w:rsidRPr="00F76DA9">
              <w:rPr>
                <w:rFonts w:ascii="Arial"/>
                <w:spacing w:val="-1"/>
                <w:sz w:val="16"/>
              </w:rPr>
              <w:t>.</w:t>
            </w:r>
          </w:p>
        </w:tc>
        <w:tc>
          <w:tcPr>
            <w:tcW w:w="2410" w:type="dxa"/>
          </w:tcPr>
          <w:p w14:paraId="3D51DBF8" w14:textId="77777777" w:rsidR="009C146F" w:rsidRDefault="009C146F" w:rsidP="00F76DA9">
            <w:pPr>
              <w:pStyle w:val="TableParagraph"/>
              <w:ind w:left="47"/>
              <w:rPr>
                <w:rFonts w:ascii="Arial" w:eastAsia="Arial" w:hAnsi="Arial" w:cs="Arial"/>
                <w:sz w:val="16"/>
                <w:szCs w:val="16"/>
              </w:rPr>
            </w:pPr>
            <w:r>
              <w:rPr>
                <w:rFonts w:ascii="Arial"/>
                <w:b/>
                <w:sz w:val="16"/>
              </w:rPr>
              <w:t>I</w:t>
            </w:r>
            <w:r>
              <w:rPr>
                <w:rFonts w:ascii="Arial"/>
                <w:b/>
                <w:spacing w:val="1"/>
                <w:sz w:val="16"/>
              </w:rPr>
              <w:t xml:space="preserve"> </w:t>
            </w:r>
            <w:r>
              <w:rPr>
                <w:rFonts w:ascii="Arial"/>
                <w:b/>
                <w:spacing w:val="-1"/>
                <w:sz w:val="16"/>
              </w:rPr>
              <w:t>can/am able</w:t>
            </w:r>
            <w:r>
              <w:rPr>
                <w:rFonts w:ascii="Arial"/>
                <w:b/>
                <w:spacing w:val="-3"/>
                <w:sz w:val="16"/>
              </w:rPr>
              <w:t xml:space="preserve"> </w:t>
            </w:r>
            <w:r>
              <w:rPr>
                <w:rFonts w:ascii="Arial"/>
                <w:b/>
                <w:spacing w:val="-2"/>
                <w:sz w:val="16"/>
              </w:rPr>
              <w:t>to:</w:t>
            </w:r>
          </w:p>
          <w:p w14:paraId="7E9A1D5D" w14:textId="77777777" w:rsidR="00F76DA9" w:rsidRPr="00F76DA9" w:rsidRDefault="00F76DA9" w:rsidP="00BC6BA9">
            <w:pPr>
              <w:pStyle w:val="ListParagraph"/>
              <w:widowControl w:val="0"/>
              <w:numPr>
                <w:ilvl w:val="0"/>
                <w:numId w:val="154"/>
              </w:numPr>
              <w:tabs>
                <w:tab w:val="left" w:pos="196"/>
              </w:tabs>
              <w:spacing w:line="227" w:lineRule="auto"/>
              <w:ind w:left="174" w:hanging="127"/>
              <w:contextualSpacing w:val="0"/>
              <w:rPr>
                <w:rFonts w:ascii="Arial" w:eastAsia="Arial" w:hAnsi="Arial" w:cs="Arial"/>
                <w:sz w:val="16"/>
                <w:szCs w:val="16"/>
              </w:rPr>
            </w:pPr>
            <w:r w:rsidRPr="00F76DA9">
              <w:rPr>
                <w:rFonts w:ascii="Arial"/>
                <w:spacing w:val="-1"/>
                <w:sz w:val="16"/>
                <w:szCs w:val="16"/>
              </w:rPr>
              <w:t>Recognise</w:t>
            </w:r>
            <w:r w:rsidRPr="00F76DA9">
              <w:rPr>
                <w:rFonts w:ascii="Arial"/>
                <w:spacing w:val="-2"/>
                <w:sz w:val="16"/>
                <w:szCs w:val="16"/>
              </w:rPr>
              <w:t xml:space="preserve"> </w:t>
            </w:r>
            <w:r w:rsidRPr="00F76DA9">
              <w:rPr>
                <w:rFonts w:ascii="Arial"/>
                <w:sz w:val="16"/>
                <w:szCs w:val="16"/>
              </w:rPr>
              <w:t>&amp;</w:t>
            </w:r>
            <w:r w:rsidRPr="00F76DA9">
              <w:rPr>
                <w:rFonts w:ascii="Arial"/>
                <w:spacing w:val="1"/>
                <w:sz w:val="16"/>
                <w:szCs w:val="16"/>
              </w:rPr>
              <w:t xml:space="preserve"> </w:t>
            </w:r>
            <w:r w:rsidRPr="00F76DA9">
              <w:rPr>
                <w:rFonts w:ascii="Arial"/>
                <w:spacing w:val="-2"/>
                <w:sz w:val="16"/>
                <w:szCs w:val="16"/>
              </w:rPr>
              <w:t xml:space="preserve">name </w:t>
            </w:r>
            <w:r w:rsidRPr="00F76DA9">
              <w:rPr>
                <w:rFonts w:ascii="Arial"/>
                <w:spacing w:val="-1"/>
                <w:sz w:val="16"/>
                <w:szCs w:val="16"/>
              </w:rPr>
              <w:t>common</w:t>
            </w:r>
            <w:r w:rsidRPr="00F76DA9">
              <w:rPr>
                <w:rFonts w:ascii="Arial"/>
                <w:spacing w:val="30"/>
                <w:sz w:val="16"/>
                <w:szCs w:val="16"/>
              </w:rPr>
              <w:t xml:space="preserve"> </w:t>
            </w:r>
            <w:r w:rsidRPr="00F76DA9">
              <w:rPr>
                <w:rFonts w:ascii="Arial"/>
                <w:spacing w:val="-1"/>
                <w:sz w:val="16"/>
                <w:szCs w:val="16"/>
              </w:rPr>
              <w:t>quadrilaterals</w:t>
            </w:r>
            <w:r w:rsidRPr="00F76DA9">
              <w:rPr>
                <w:rFonts w:ascii="Arial"/>
                <w:sz w:val="16"/>
                <w:szCs w:val="16"/>
              </w:rPr>
              <w:t xml:space="preserve"> &amp;</w:t>
            </w:r>
            <w:r w:rsidRPr="00F76DA9">
              <w:rPr>
                <w:rFonts w:ascii="Arial"/>
                <w:spacing w:val="1"/>
                <w:sz w:val="16"/>
                <w:szCs w:val="16"/>
              </w:rPr>
              <w:t xml:space="preserve"> </w:t>
            </w:r>
            <w:r w:rsidRPr="00F76DA9">
              <w:rPr>
                <w:rFonts w:ascii="Arial"/>
                <w:spacing w:val="-1"/>
                <w:sz w:val="16"/>
                <w:szCs w:val="16"/>
              </w:rPr>
              <w:t>describe</w:t>
            </w:r>
            <w:r w:rsidRPr="00F76DA9">
              <w:rPr>
                <w:rFonts w:ascii="Arial"/>
                <w:spacing w:val="-3"/>
                <w:sz w:val="16"/>
                <w:szCs w:val="16"/>
              </w:rPr>
              <w:t xml:space="preserve"> </w:t>
            </w:r>
            <w:r w:rsidRPr="00F76DA9">
              <w:rPr>
                <w:rFonts w:ascii="Arial"/>
                <w:spacing w:val="-1"/>
                <w:sz w:val="16"/>
                <w:szCs w:val="16"/>
              </w:rPr>
              <w:t>their</w:t>
            </w:r>
            <w:r w:rsidRPr="00F76DA9">
              <w:rPr>
                <w:rFonts w:ascii="Arial"/>
                <w:spacing w:val="21"/>
                <w:sz w:val="16"/>
                <w:szCs w:val="16"/>
              </w:rPr>
              <w:t xml:space="preserve"> </w:t>
            </w:r>
            <w:r w:rsidRPr="00F76DA9">
              <w:rPr>
                <w:rFonts w:ascii="Arial"/>
                <w:spacing w:val="-1"/>
                <w:sz w:val="16"/>
                <w:szCs w:val="16"/>
              </w:rPr>
              <w:t>properties.</w:t>
            </w:r>
          </w:p>
          <w:p w14:paraId="79656EA5" w14:textId="77777777" w:rsidR="00F76DA9" w:rsidRPr="00F76DA9" w:rsidRDefault="00F76DA9" w:rsidP="00F76DA9">
            <w:pPr>
              <w:pStyle w:val="TableParagraph"/>
              <w:ind w:left="174" w:hanging="127"/>
              <w:rPr>
                <w:rFonts w:ascii="Times New Roman" w:eastAsia="Times New Roman" w:hAnsi="Times New Roman" w:cs="Times New Roman"/>
                <w:sz w:val="16"/>
                <w:szCs w:val="16"/>
              </w:rPr>
            </w:pPr>
          </w:p>
          <w:p w14:paraId="4352A581" w14:textId="77777777" w:rsidR="00F76DA9" w:rsidRPr="00F76DA9" w:rsidRDefault="00F76DA9" w:rsidP="00F76DA9">
            <w:pPr>
              <w:pStyle w:val="TableParagraph"/>
              <w:ind w:left="174" w:hanging="127"/>
              <w:rPr>
                <w:rFonts w:ascii="Times New Roman" w:eastAsia="Times New Roman" w:hAnsi="Times New Roman" w:cs="Times New Roman"/>
                <w:sz w:val="16"/>
                <w:szCs w:val="16"/>
              </w:rPr>
            </w:pPr>
          </w:p>
          <w:p w14:paraId="54A41F8D" w14:textId="77777777" w:rsidR="00F76DA9" w:rsidRPr="00F76DA9" w:rsidRDefault="00F76DA9" w:rsidP="00BC6BA9">
            <w:pPr>
              <w:pStyle w:val="ListParagraph"/>
              <w:widowControl w:val="0"/>
              <w:numPr>
                <w:ilvl w:val="0"/>
                <w:numId w:val="154"/>
              </w:numPr>
              <w:tabs>
                <w:tab w:val="left" w:pos="227"/>
              </w:tabs>
              <w:spacing w:line="227" w:lineRule="auto"/>
              <w:ind w:left="174" w:hanging="127"/>
              <w:contextualSpacing w:val="0"/>
              <w:rPr>
                <w:rFonts w:ascii="Arial" w:eastAsia="Arial" w:hAnsi="Arial" w:cs="Arial"/>
                <w:sz w:val="16"/>
                <w:szCs w:val="16"/>
              </w:rPr>
            </w:pPr>
            <w:r w:rsidRPr="00F76DA9">
              <w:rPr>
                <w:rFonts w:ascii="Arial"/>
                <w:spacing w:val="-1"/>
                <w:sz w:val="16"/>
                <w:szCs w:val="16"/>
              </w:rPr>
              <w:t>Explain</w:t>
            </w:r>
            <w:r w:rsidRPr="00F76DA9">
              <w:rPr>
                <w:rFonts w:ascii="Arial"/>
                <w:sz w:val="16"/>
                <w:szCs w:val="16"/>
              </w:rPr>
              <w:t xml:space="preserve"> </w:t>
            </w:r>
            <w:r w:rsidRPr="00F76DA9">
              <w:rPr>
                <w:rFonts w:ascii="Arial"/>
                <w:spacing w:val="-1"/>
                <w:sz w:val="16"/>
                <w:szCs w:val="16"/>
              </w:rPr>
              <w:t>the</w:t>
            </w:r>
            <w:r w:rsidRPr="00F76DA9">
              <w:rPr>
                <w:rFonts w:ascii="Arial"/>
                <w:sz w:val="16"/>
                <w:szCs w:val="16"/>
              </w:rPr>
              <w:t xml:space="preserve"> </w:t>
            </w:r>
            <w:r w:rsidRPr="00F76DA9">
              <w:rPr>
                <w:rFonts w:ascii="Arial"/>
                <w:spacing w:val="-2"/>
                <w:sz w:val="16"/>
                <w:szCs w:val="16"/>
              </w:rPr>
              <w:t>term</w:t>
            </w:r>
            <w:r w:rsidRPr="00F76DA9">
              <w:rPr>
                <w:rFonts w:ascii="Arial"/>
                <w:spacing w:val="1"/>
                <w:sz w:val="16"/>
                <w:szCs w:val="16"/>
              </w:rPr>
              <w:t xml:space="preserve"> </w:t>
            </w:r>
            <w:r w:rsidRPr="00F76DA9">
              <w:rPr>
                <w:rFonts w:ascii="Arial"/>
                <w:spacing w:val="-1"/>
                <w:sz w:val="16"/>
                <w:szCs w:val="16"/>
              </w:rPr>
              <w:t xml:space="preserve">diagonal </w:t>
            </w:r>
            <w:r w:rsidRPr="00F76DA9">
              <w:rPr>
                <w:rFonts w:ascii="Arial"/>
                <w:sz w:val="16"/>
                <w:szCs w:val="16"/>
              </w:rPr>
              <w:t>&amp;</w:t>
            </w:r>
            <w:r w:rsidRPr="00F76DA9">
              <w:rPr>
                <w:rFonts w:ascii="Arial"/>
                <w:spacing w:val="21"/>
                <w:sz w:val="16"/>
                <w:szCs w:val="16"/>
              </w:rPr>
              <w:t xml:space="preserve"> </w:t>
            </w:r>
            <w:r w:rsidRPr="00F76DA9">
              <w:rPr>
                <w:rFonts w:ascii="Arial"/>
                <w:spacing w:val="-1"/>
                <w:sz w:val="16"/>
                <w:szCs w:val="16"/>
              </w:rPr>
              <w:t>investigate</w:t>
            </w:r>
            <w:r w:rsidRPr="00F76DA9">
              <w:rPr>
                <w:rFonts w:ascii="Arial"/>
                <w:spacing w:val="-3"/>
                <w:sz w:val="16"/>
                <w:szCs w:val="16"/>
              </w:rPr>
              <w:t xml:space="preserve"> </w:t>
            </w:r>
            <w:r w:rsidRPr="00F76DA9">
              <w:rPr>
                <w:rFonts w:ascii="Arial"/>
                <w:spacing w:val="-1"/>
                <w:sz w:val="16"/>
                <w:szCs w:val="16"/>
              </w:rPr>
              <w:t>the</w:t>
            </w:r>
            <w:r w:rsidRPr="00F76DA9">
              <w:rPr>
                <w:rFonts w:ascii="Arial"/>
                <w:spacing w:val="-3"/>
                <w:sz w:val="16"/>
                <w:szCs w:val="16"/>
              </w:rPr>
              <w:t xml:space="preserve"> </w:t>
            </w:r>
            <w:r w:rsidRPr="00F76DA9">
              <w:rPr>
                <w:rFonts w:ascii="Arial"/>
                <w:spacing w:val="-1"/>
                <w:sz w:val="16"/>
                <w:szCs w:val="16"/>
              </w:rPr>
              <w:t>number</w:t>
            </w:r>
            <w:r w:rsidRPr="00F76DA9">
              <w:rPr>
                <w:rFonts w:ascii="Arial"/>
                <w:sz w:val="16"/>
                <w:szCs w:val="16"/>
              </w:rPr>
              <w:t xml:space="preserve"> </w:t>
            </w:r>
            <w:r w:rsidRPr="00F76DA9">
              <w:rPr>
                <w:rFonts w:ascii="Arial"/>
                <w:spacing w:val="-1"/>
                <w:sz w:val="16"/>
                <w:szCs w:val="16"/>
              </w:rPr>
              <w:t>of diagonals</w:t>
            </w:r>
            <w:r w:rsidRPr="00F76DA9">
              <w:rPr>
                <w:rFonts w:ascii="Arial"/>
                <w:spacing w:val="25"/>
                <w:sz w:val="16"/>
                <w:szCs w:val="16"/>
              </w:rPr>
              <w:t xml:space="preserve"> </w:t>
            </w:r>
            <w:r w:rsidRPr="00F76DA9">
              <w:rPr>
                <w:rFonts w:ascii="Arial"/>
                <w:sz w:val="16"/>
                <w:szCs w:val="16"/>
              </w:rPr>
              <w:t xml:space="preserve">in a </w:t>
            </w:r>
            <w:r w:rsidRPr="00F76DA9">
              <w:rPr>
                <w:rFonts w:ascii="Arial"/>
                <w:spacing w:val="-1"/>
                <w:sz w:val="16"/>
                <w:szCs w:val="16"/>
              </w:rPr>
              <w:t>range</w:t>
            </w:r>
            <w:r w:rsidRPr="00F76DA9">
              <w:rPr>
                <w:rFonts w:ascii="Arial"/>
                <w:sz w:val="16"/>
                <w:szCs w:val="16"/>
              </w:rPr>
              <w:t xml:space="preserve"> </w:t>
            </w:r>
            <w:r w:rsidRPr="00F76DA9">
              <w:rPr>
                <w:rFonts w:ascii="Arial"/>
                <w:spacing w:val="-1"/>
                <w:sz w:val="16"/>
                <w:szCs w:val="16"/>
              </w:rPr>
              <w:t>of 2D</w:t>
            </w:r>
            <w:r w:rsidRPr="00F76DA9">
              <w:rPr>
                <w:rFonts w:ascii="Arial"/>
                <w:spacing w:val="-3"/>
                <w:sz w:val="16"/>
                <w:szCs w:val="16"/>
              </w:rPr>
              <w:t xml:space="preserve"> </w:t>
            </w:r>
            <w:r w:rsidRPr="00F76DA9">
              <w:rPr>
                <w:rFonts w:ascii="Arial"/>
                <w:spacing w:val="-1"/>
                <w:sz w:val="16"/>
                <w:szCs w:val="16"/>
              </w:rPr>
              <w:t>shapes.</w:t>
            </w:r>
          </w:p>
          <w:p w14:paraId="375B4E52" w14:textId="77777777" w:rsidR="00F76DA9" w:rsidRPr="00F76DA9" w:rsidRDefault="00F76DA9" w:rsidP="00F76DA9">
            <w:pPr>
              <w:pStyle w:val="TableParagraph"/>
              <w:ind w:left="174" w:hanging="127"/>
              <w:rPr>
                <w:rFonts w:ascii="Times New Roman" w:eastAsia="Times New Roman" w:hAnsi="Times New Roman" w:cs="Times New Roman"/>
                <w:sz w:val="16"/>
                <w:szCs w:val="16"/>
              </w:rPr>
            </w:pPr>
          </w:p>
          <w:p w14:paraId="40E9D9B6" w14:textId="77777777" w:rsidR="00F76DA9" w:rsidRPr="00F76DA9" w:rsidRDefault="00F76DA9" w:rsidP="00BC6BA9">
            <w:pPr>
              <w:pStyle w:val="ListParagraph"/>
              <w:widowControl w:val="0"/>
              <w:numPr>
                <w:ilvl w:val="0"/>
                <w:numId w:val="154"/>
              </w:numPr>
              <w:tabs>
                <w:tab w:val="left" w:pos="191"/>
              </w:tabs>
              <w:spacing w:line="226" w:lineRule="auto"/>
              <w:ind w:left="174" w:hanging="127"/>
              <w:contextualSpacing w:val="0"/>
              <w:rPr>
                <w:rFonts w:ascii="Arial" w:eastAsia="Arial" w:hAnsi="Arial" w:cs="Arial"/>
                <w:sz w:val="16"/>
                <w:szCs w:val="16"/>
              </w:rPr>
            </w:pPr>
            <w:r w:rsidRPr="00F76DA9">
              <w:rPr>
                <w:rFonts w:ascii="Arial"/>
                <w:spacing w:val="-1"/>
                <w:sz w:val="16"/>
                <w:szCs w:val="16"/>
              </w:rPr>
              <w:t>Identify</w:t>
            </w:r>
            <w:r w:rsidRPr="00F76DA9">
              <w:rPr>
                <w:rFonts w:ascii="Arial"/>
                <w:spacing w:val="-3"/>
                <w:sz w:val="16"/>
                <w:szCs w:val="16"/>
              </w:rPr>
              <w:t xml:space="preserve"> </w:t>
            </w:r>
            <w:r w:rsidRPr="00F76DA9">
              <w:rPr>
                <w:rFonts w:ascii="Arial"/>
                <w:spacing w:val="-1"/>
                <w:sz w:val="16"/>
                <w:szCs w:val="16"/>
              </w:rPr>
              <w:t>and</w:t>
            </w:r>
            <w:r w:rsidRPr="00F76DA9">
              <w:rPr>
                <w:rFonts w:ascii="Arial"/>
                <w:sz w:val="16"/>
                <w:szCs w:val="16"/>
              </w:rPr>
              <w:t xml:space="preserve"> </w:t>
            </w:r>
            <w:r w:rsidRPr="00F76DA9">
              <w:rPr>
                <w:rFonts w:ascii="Arial"/>
                <w:spacing w:val="-1"/>
                <w:sz w:val="16"/>
                <w:szCs w:val="16"/>
              </w:rPr>
              <w:t>describe</w:t>
            </w:r>
            <w:r w:rsidRPr="00F76DA9">
              <w:rPr>
                <w:rFonts w:ascii="Arial"/>
                <w:sz w:val="16"/>
                <w:szCs w:val="16"/>
              </w:rPr>
              <w:t xml:space="preserve"> </w:t>
            </w:r>
            <w:r w:rsidRPr="00F76DA9">
              <w:rPr>
                <w:rFonts w:ascii="Arial"/>
                <w:spacing w:val="-1"/>
                <w:sz w:val="16"/>
                <w:szCs w:val="16"/>
              </w:rPr>
              <w:t>2D</w:t>
            </w:r>
            <w:r w:rsidRPr="00F76DA9">
              <w:rPr>
                <w:rFonts w:ascii="Arial"/>
                <w:spacing w:val="-3"/>
                <w:sz w:val="16"/>
                <w:szCs w:val="16"/>
              </w:rPr>
              <w:t xml:space="preserve"> </w:t>
            </w:r>
            <w:r w:rsidRPr="00F76DA9">
              <w:rPr>
                <w:rFonts w:ascii="Arial"/>
                <w:spacing w:val="-1"/>
                <w:sz w:val="16"/>
                <w:szCs w:val="16"/>
              </w:rPr>
              <w:t xml:space="preserve">shapes </w:t>
            </w:r>
            <w:r w:rsidRPr="00F76DA9">
              <w:rPr>
                <w:rFonts w:ascii="Arial"/>
                <w:sz w:val="16"/>
                <w:szCs w:val="16"/>
              </w:rPr>
              <w:t>&amp;</w:t>
            </w:r>
            <w:r w:rsidRPr="00F76DA9">
              <w:rPr>
                <w:rFonts w:ascii="Arial"/>
                <w:spacing w:val="25"/>
                <w:sz w:val="16"/>
                <w:szCs w:val="16"/>
              </w:rPr>
              <w:t xml:space="preserve"> </w:t>
            </w:r>
            <w:r w:rsidRPr="00F76DA9">
              <w:rPr>
                <w:rFonts w:ascii="Arial"/>
                <w:spacing w:val="-1"/>
                <w:sz w:val="16"/>
                <w:szCs w:val="16"/>
              </w:rPr>
              <w:t>3D</w:t>
            </w:r>
            <w:r w:rsidRPr="00F76DA9">
              <w:rPr>
                <w:rFonts w:ascii="Arial"/>
                <w:sz w:val="16"/>
                <w:szCs w:val="16"/>
              </w:rPr>
              <w:t xml:space="preserve"> </w:t>
            </w:r>
            <w:r w:rsidRPr="00F76DA9">
              <w:rPr>
                <w:rFonts w:ascii="Arial"/>
                <w:spacing w:val="-1"/>
                <w:sz w:val="16"/>
                <w:szCs w:val="16"/>
              </w:rPr>
              <w:t>objects</w:t>
            </w:r>
            <w:r w:rsidRPr="00F76DA9">
              <w:rPr>
                <w:rFonts w:ascii="Arial"/>
                <w:spacing w:val="2"/>
                <w:sz w:val="16"/>
                <w:szCs w:val="16"/>
              </w:rPr>
              <w:t xml:space="preserve"> </w:t>
            </w:r>
            <w:r w:rsidRPr="00F76DA9">
              <w:rPr>
                <w:rFonts w:ascii="Arial"/>
                <w:spacing w:val="-1"/>
                <w:sz w:val="16"/>
                <w:szCs w:val="16"/>
              </w:rPr>
              <w:t>within</w:t>
            </w:r>
            <w:r w:rsidRPr="00F76DA9">
              <w:rPr>
                <w:rFonts w:ascii="Arial"/>
                <w:spacing w:val="-2"/>
                <w:sz w:val="16"/>
                <w:szCs w:val="16"/>
              </w:rPr>
              <w:t xml:space="preserve"> </w:t>
            </w:r>
            <w:r w:rsidRPr="00F76DA9">
              <w:rPr>
                <w:rFonts w:ascii="Arial"/>
                <w:spacing w:val="-1"/>
                <w:sz w:val="16"/>
                <w:szCs w:val="16"/>
              </w:rPr>
              <w:t>the</w:t>
            </w:r>
            <w:r w:rsidRPr="00F76DA9">
              <w:rPr>
                <w:rFonts w:ascii="Arial"/>
                <w:sz w:val="16"/>
                <w:szCs w:val="16"/>
              </w:rPr>
              <w:t xml:space="preserve"> </w:t>
            </w:r>
            <w:r w:rsidRPr="00F76DA9">
              <w:rPr>
                <w:rFonts w:ascii="Arial"/>
                <w:spacing w:val="-1"/>
                <w:sz w:val="16"/>
                <w:szCs w:val="16"/>
              </w:rPr>
              <w:t>real</w:t>
            </w:r>
            <w:r w:rsidRPr="00F76DA9">
              <w:rPr>
                <w:rFonts w:ascii="Arial"/>
                <w:spacing w:val="-2"/>
                <w:sz w:val="16"/>
                <w:szCs w:val="16"/>
              </w:rPr>
              <w:t xml:space="preserve"> world</w:t>
            </w:r>
            <w:r w:rsidRPr="00F76DA9">
              <w:rPr>
                <w:rFonts w:ascii="Arial"/>
                <w:sz w:val="16"/>
                <w:szCs w:val="16"/>
              </w:rPr>
              <w:t xml:space="preserve"> &amp;</w:t>
            </w:r>
            <w:r w:rsidRPr="00F76DA9">
              <w:rPr>
                <w:rFonts w:ascii="Arial"/>
                <w:spacing w:val="25"/>
                <w:sz w:val="16"/>
                <w:szCs w:val="16"/>
              </w:rPr>
              <w:t xml:space="preserve"> </w:t>
            </w:r>
            <w:r w:rsidRPr="00F76DA9">
              <w:rPr>
                <w:rFonts w:ascii="Arial"/>
                <w:spacing w:val="-1"/>
                <w:sz w:val="16"/>
                <w:szCs w:val="16"/>
              </w:rPr>
              <w:t>explain</w:t>
            </w:r>
            <w:r w:rsidRPr="00F76DA9">
              <w:rPr>
                <w:rFonts w:ascii="Arial"/>
                <w:spacing w:val="2"/>
                <w:sz w:val="16"/>
                <w:szCs w:val="16"/>
              </w:rPr>
              <w:t xml:space="preserve"> </w:t>
            </w:r>
            <w:r w:rsidRPr="00F76DA9">
              <w:rPr>
                <w:rFonts w:ascii="Arial"/>
                <w:spacing w:val="-2"/>
                <w:sz w:val="16"/>
                <w:szCs w:val="16"/>
              </w:rPr>
              <w:t>why</w:t>
            </w:r>
            <w:r w:rsidRPr="00F76DA9">
              <w:rPr>
                <w:rFonts w:ascii="Arial"/>
                <w:spacing w:val="-1"/>
                <w:sz w:val="16"/>
                <w:szCs w:val="16"/>
              </w:rPr>
              <w:t xml:space="preserve"> their</w:t>
            </w:r>
            <w:r w:rsidRPr="00F76DA9">
              <w:rPr>
                <w:rFonts w:ascii="Arial"/>
                <w:sz w:val="16"/>
                <w:szCs w:val="16"/>
              </w:rPr>
              <w:t xml:space="preserve"> </w:t>
            </w:r>
            <w:r w:rsidRPr="00F76DA9">
              <w:rPr>
                <w:rFonts w:ascii="Arial"/>
                <w:spacing w:val="-1"/>
                <w:sz w:val="16"/>
                <w:szCs w:val="16"/>
              </w:rPr>
              <w:t>properties match</w:t>
            </w:r>
            <w:r w:rsidRPr="00F76DA9">
              <w:rPr>
                <w:rFonts w:ascii="Arial"/>
                <w:spacing w:val="27"/>
                <w:sz w:val="16"/>
                <w:szCs w:val="16"/>
              </w:rPr>
              <w:t xml:space="preserve"> </w:t>
            </w:r>
            <w:r w:rsidRPr="00F76DA9">
              <w:rPr>
                <w:rFonts w:ascii="Arial"/>
                <w:spacing w:val="-1"/>
                <w:sz w:val="16"/>
                <w:szCs w:val="16"/>
              </w:rPr>
              <w:t>their</w:t>
            </w:r>
            <w:r w:rsidRPr="00F76DA9">
              <w:rPr>
                <w:rFonts w:ascii="Arial"/>
                <w:sz w:val="16"/>
                <w:szCs w:val="16"/>
              </w:rPr>
              <w:t xml:space="preserve"> </w:t>
            </w:r>
            <w:r w:rsidRPr="00F76DA9">
              <w:rPr>
                <w:rFonts w:ascii="Arial"/>
                <w:spacing w:val="-1"/>
                <w:sz w:val="16"/>
                <w:szCs w:val="16"/>
              </w:rPr>
              <w:t>function</w:t>
            </w:r>
            <w:r w:rsidRPr="00F76DA9">
              <w:rPr>
                <w:rFonts w:ascii="Arial"/>
                <w:spacing w:val="-2"/>
                <w:sz w:val="16"/>
                <w:szCs w:val="16"/>
              </w:rPr>
              <w:t xml:space="preserve"> </w:t>
            </w:r>
            <w:r w:rsidRPr="00F76DA9">
              <w:rPr>
                <w:rFonts w:ascii="Arial"/>
                <w:color w:val="053C70"/>
                <w:spacing w:val="-2"/>
                <w:sz w:val="16"/>
                <w:szCs w:val="16"/>
              </w:rPr>
              <w:t>e.g.</w:t>
            </w:r>
            <w:r w:rsidRPr="00F76DA9">
              <w:rPr>
                <w:rFonts w:ascii="Arial"/>
                <w:color w:val="053C70"/>
                <w:spacing w:val="1"/>
                <w:sz w:val="16"/>
                <w:szCs w:val="16"/>
              </w:rPr>
              <w:t xml:space="preserve"> </w:t>
            </w:r>
            <w:r w:rsidRPr="00F76DA9">
              <w:rPr>
                <w:rFonts w:ascii="Arial"/>
                <w:color w:val="053C70"/>
                <w:spacing w:val="-1"/>
                <w:sz w:val="16"/>
                <w:szCs w:val="16"/>
              </w:rPr>
              <w:t>the</w:t>
            </w:r>
            <w:r w:rsidRPr="00F76DA9">
              <w:rPr>
                <w:rFonts w:ascii="Arial"/>
                <w:color w:val="053C70"/>
                <w:spacing w:val="-3"/>
                <w:sz w:val="16"/>
                <w:szCs w:val="16"/>
              </w:rPr>
              <w:t xml:space="preserve"> </w:t>
            </w:r>
            <w:r w:rsidRPr="00F76DA9">
              <w:rPr>
                <w:rFonts w:ascii="Arial"/>
                <w:color w:val="053C70"/>
                <w:spacing w:val="-1"/>
                <w:sz w:val="16"/>
                <w:szCs w:val="16"/>
              </w:rPr>
              <w:t>importance</w:t>
            </w:r>
            <w:r w:rsidRPr="00F76DA9">
              <w:rPr>
                <w:rFonts w:ascii="Arial"/>
                <w:color w:val="053C70"/>
                <w:spacing w:val="-2"/>
                <w:sz w:val="16"/>
                <w:szCs w:val="16"/>
              </w:rPr>
              <w:t xml:space="preserve"> </w:t>
            </w:r>
            <w:r w:rsidRPr="00F76DA9">
              <w:rPr>
                <w:rFonts w:ascii="Arial"/>
                <w:color w:val="053C70"/>
                <w:spacing w:val="-1"/>
                <w:sz w:val="16"/>
                <w:szCs w:val="16"/>
              </w:rPr>
              <w:t>of</w:t>
            </w:r>
            <w:r w:rsidRPr="00F76DA9">
              <w:rPr>
                <w:rFonts w:ascii="Arial"/>
                <w:color w:val="053C70"/>
                <w:spacing w:val="29"/>
                <w:sz w:val="16"/>
                <w:szCs w:val="16"/>
              </w:rPr>
              <w:t xml:space="preserve"> </w:t>
            </w:r>
            <w:r w:rsidRPr="00F76DA9">
              <w:rPr>
                <w:rFonts w:ascii="Arial"/>
                <w:color w:val="053C70"/>
                <w:spacing w:val="-1"/>
                <w:sz w:val="16"/>
                <w:szCs w:val="16"/>
              </w:rPr>
              <w:t xml:space="preserve">triangles </w:t>
            </w:r>
            <w:r w:rsidRPr="00F76DA9">
              <w:rPr>
                <w:rFonts w:ascii="Arial"/>
                <w:color w:val="053C70"/>
                <w:sz w:val="16"/>
                <w:szCs w:val="16"/>
              </w:rPr>
              <w:t xml:space="preserve">in a </w:t>
            </w:r>
            <w:r w:rsidRPr="00F76DA9">
              <w:rPr>
                <w:rFonts w:ascii="Arial"/>
                <w:color w:val="053C70"/>
                <w:spacing w:val="-1"/>
                <w:sz w:val="16"/>
                <w:szCs w:val="16"/>
              </w:rPr>
              <w:t>bridge</w:t>
            </w:r>
            <w:r w:rsidRPr="00F76DA9">
              <w:rPr>
                <w:rFonts w:ascii="Arial"/>
                <w:color w:val="053C70"/>
                <w:spacing w:val="-3"/>
                <w:sz w:val="16"/>
                <w:szCs w:val="16"/>
              </w:rPr>
              <w:t xml:space="preserve"> </w:t>
            </w:r>
            <w:r w:rsidRPr="00F76DA9">
              <w:rPr>
                <w:rFonts w:ascii="Arial"/>
                <w:color w:val="053C70"/>
                <w:spacing w:val="-1"/>
                <w:sz w:val="16"/>
                <w:szCs w:val="16"/>
              </w:rPr>
              <w:t>structure</w:t>
            </w:r>
          </w:p>
          <w:p w14:paraId="6651EDE9" w14:textId="77777777" w:rsidR="00F76DA9" w:rsidRPr="00F76DA9" w:rsidRDefault="00F76DA9" w:rsidP="00F76DA9">
            <w:pPr>
              <w:pStyle w:val="TableParagraph"/>
              <w:ind w:left="174" w:hanging="127"/>
              <w:rPr>
                <w:rFonts w:ascii="Times New Roman" w:eastAsia="Times New Roman" w:hAnsi="Times New Roman" w:cs="Times New Roman"/>
                <w:sz w:val="16"/>
                <w:szCs w:val="16"/>
              </w:rPr>
            </w:pPr>
          </w:p>
          <w:p w14:paraId="18BB6C6B" w14:textId="549BC1B5" w:rsidR="00F76DA9" w:rsidRPr="00F76DA9" w:rsidRDefault="00F76DA9" w:rsidP="00BC6BA9">
            <w:pPr>
              <w:pStyle w:val="ListParagraph"/>
              <w:widowControl w:val="0"/>
              <w:numPr>
                <w:ilvl w:val="0"/>
                <w:numId w:val="154"/>
              </w:numPr>
              <w:tabs>
                <w:tab w:val="left" w:pos="206"/>
              </w:tabs>
              <w:spacing w:line="178" w:lineRule="exact"/>
              <w:ind w:left="174" w:hanging="127"/>
              <w:contextualSpacing w:val="0"/>
              <w:rPr>
                <w:rFonts w:ascii="Arial" w:eastAsia="Arial" w:hAnsi="Arial" w:cs="Arial"/>
                <w:sz w:val="16"/>
                <w:szCs w:val="16"/>
              </w:rPr>
            </w:pPr>
            <w:r w:rsidRPr="00F76DA9">
              <w:rPr>
                <w:rFonts w:ascii="Arial"/>
                <w:spacing w:val="-1"/>
                <w:sz w:val="16"/>
                <w:szCs w:val="16"/>
              </w:rPr>
              <w:t>Create</w:t>
            </w:r>
            <w:r w:rsidRPr="00F76DA9">
              <w:rPr>
                <w:rFonts w:ascii="Arial"/>
                <w:sz w:val="16"/>
                <w:szCs w:val="16"/>
              </w:rPr>
              <w:t xml:space="preserve"> a </w:t>
            </w:r>
            <w:r w:rsidRPr="00F76DA9">
              <w:rPr>
                <w:rFonts w:ascii="Arial"/>
                <w:spacing w:val="-1"/>
                <w:sz w:val="16"/>
                <w:szCs w:val="16"/>
              </w:rPr>
              <w:t>net for</w:t>
            </w:r>
            <w:r w:rsidRPr="00F76DA9">
              <w:rPr>
                <w:rFonts w:ascii="Arial"/>
                <w:sz w:val="16"/>
                <w:szCs w:val="16"/>
              </w:rPr>
              <w:t xml:space="preserve"> a</w:t>
            </w:r>
            <w:r w:rsidRPr="00F76DA9">
              <w:rPr>
                <w:rFonts w:ascii="Arial"/>
                <w:spacing w:val="-3"/>
                <w:sz w:val="16"/>
                <w:szCs w:val="16"/>
              </w:rPr>
              <w:t xml:space="preserve"> </w:t>
            </w:r>
            <w:r w:rsidRPr="00F76DA9">
              <w:rPr>
                <w:rFonts w:ascii="Arial"/>
                <w:spacing w:val="-1"/>
                <w:sz w:val="16"/>
                <w:szCs w:val="16"/>
              </w:rPr>
              <w:t>simple</w:t>
            </w:r>
            <w:r w:rsidRPr="00F76DA9">
              <w:rPr>
                <w:rFonts w:ascii="Arial"/>
                <w:sz w:val="16"/>
                <w:szCs w:val="16"/>
              </w:rPr>
              <w:t xml:space="preserve"> 3D</w:t>
            </w:r>
            <w:r w:rsidRPr="00F76DA9">
              <w:rPr>
                <w:rFonts w:ascii="Arial"/>
                <w:spacing w:val="-3"/>
                <w:sz w:val="16"/>
                <w:szCs w:val="16"/>
              </w:rPr>
              <w:t xml:space="preserve"> </w:t>
            </w:r>
            <w:r w:rsidRPr="00F76DA9">
              <w:rPr>
                <w:rFonts w:ascii="Arial"/>
                <w:spacing w:val="-1"/>
                <w:sz w:val="16"/>
                <w:szCs w:val="16"/>
              </w:rPr>
              <w:t xml:space="preserve">object </w:t>
            </w:r>
            <w:r w:rsidRPr="00F76DA9">
              <w:rPr>
                <w:rFonts w:ascii="Arial"/>
                <w:color w:val="053C70"/>
                <w:spacing w:val="-1"/>
                <w:sz w:val="16"/>
                <w:szCs w:val="16"/>
              </w:rPr>
              <w:t>e.g. cube.</w:t>
            </w:r>
          </w:p>
          <w:p w14:paraId="693B13C5" w14:textId="77777777" w:rsidR="00F76DA9" w:rsidRPr="00F76DA9" w:rsidRDefault="00F76DA9" w:rsidP="00F76DA9">
            <w:pPr>
              <w:pStyle w:val="TableParagraph"/>
              <w:ind w:left="174" w:hanging="127"/>
              <w:rPr>
                <w:rFonts w:ascii="Times New Roman" w:eastAsia="Times New Roman" w:hAnsi="Times New Roman" w:cs="Times New Roman"/>
                <w:sz w:val="16"/>
                <w:szCs w:val="16"/>
              </w:rPr>
            </w:pPr>
          </w:p>
          <w:p w14:paraId="1A7250AC" w14:textId="09ED3D39" w:rsidR="00F76DA9" w:rsidRDefault="00F76DA9" w:rsidP="00F76DA9">
            <w:pPr>
              <w:pStyle w:val="TableParagraph"/>
              <w:ind w:left="174" w:hanging="127"/>
              <w:rPr>
                <w:rFonts w:ascii="Times New Roman" w:eastAsia="Times New Roman" w:hAnsi="Times New Roman" w:cs="Times New Roman"/>
                <w:sz w:val="16"/>
                <w:szCs w:val="16"/>
              </w:rPr>
            </w:pPr>
          </w:p>
          <w:p w14:paraId="6D526097" w14:textId="0C506182" w:rsidR="00BC6BA9" w:rsidRDefault="00BC6BA9" w:rsidP="00F76DA9">
            <w:pPr>
              <w:pStyle w:val="TableParagraph"/>
              <w:ind w:left="174" w:hanging="127"/>
              <w:rPr>
                <w:rFonts w:ascii="Times New Roman" w:eastAsia="Times New Roman" w:hAnsi="Times New Roman" w:cs="Times New Roman"/>
                <w:sz w:val="16"/>
                <w:szCs w:val="16"/>
              </w:rPr>
            </w:pPr>
          </w:p>
          <w:p w14:paraId="02B968B6" w14:textId="77777777" w:rsidR="00BC6BA9" w:rsidRPr="00F76DA9" w:rsidRDefault="00BC6BA9" w:rsidP="00F76DA9">
            <w:pPr>
              <w:pStyle w:val="TableParagraph"/>
              <w:ind w:left="174" w:hanging="127"/>
              <w:rPr>
                <w:rFonts w:ascii="Times New Roman" w:eastAsia="Times New Roman" w:hAnsi="Times New Roman" w:cs="Times New Roman"/>
                <w:sz w:val="16"/>
                <w:szCs w:val="16"/>
              </w:rPr>
            </w:pPr>
          </w:p>
          <w:p w14:paraId="4CF8C769" w14:textId="77777777" w:rsidR="00F76DA9" w:rsidRPr="00F76DA9" w:rsidRDefault="00F76DA9" w:rsidP="00BC6BA9">
            <w:pPr>
              <w:pStyle w:val="ListParagraph"/>
              <w:widowControl w:val="0"/>
              <w:numPr>
                <w:ilvl w:val="0"/>
                <w:numId w:val="154"/>
              </w:numPr>
              <w:tabs>
                <w:tab w:val="left" w:pos="227"/>
              </w:tabs>
              <w:spacing w:line="227" w:lineRule="auto"/>
              <w:ind w:left="174" w:hanging="127"/>
              <w:contextualSpacing w:val="0"/>
              <w:rPr>
                <w:rFonts w:ascii="Arial" w:eastAsia="Arial" w:hAnsi="Arial" w:cs="Arial"/>
                <w:sz w:val="16"/>
                <w:szCs w:val="16"/>
              </w:rPr>
            </w:pPr>
            <w:r w:rsidRPr="00F76DA9">
              <w:rPr>
                <w:rFonts w:ascii="Arial"/>
                <w:spacing w:val="-1"/>
                <w:sz w:val="16"/>
                <w:szCs w:val="16"/>
              </w:rPr>
              <w:t>Draw</w:t>
            </w:r>
            <w:r w:rsidRPr="00F76DA9">
              <w:rPr>
                <w:rFonts w:ascii="Arial"/>
                <w:spacing w:val="-3"/>
                <w:sz w:val="16"/>
                <w:szCs w:val="16"/>
              </w:rPr>
              <w:t xml:space="preserve"> </w:t>
            </w:r>
            <w:r w:rsidRPr="00F76DA9">
              <w:rPr>
                <w:rFonts w:ascii="Arial"/>
                <w:spacing w:val="-1"/>
                <w:sz w:val="16"/>
                <w:szCs w:val="16"/>
              </w:rPr>
              <w:t>informal</w:t>
            </w:r>
            <w:r w:rsidRPr="00F76DA9">
              <w:rPr>
                <w:rFonts w:ascii="Arial"/>
                <w:spacing w:val="1"/>
                <w:sz w:val="16"/>
                <w:szCs w:val="16"/>
              </w:rPr>
              <w:t xml:space="preserve"> </w:t>
            </w:r>
            <w:r w:rsidRPr="00F76DA9">
              <w:rPr>
                <w:rFonts w:ascii="Arial"/>
                <w:spacing w:val="-1"/>
                <w:sz w:val="16"/>
                <w:szCs w:val="16"/>
              </w:rPr>
              <w:t>representations</w:t>
            </w:r>
            <w:r w:rsidRPr="00F76DA9">
              <w:rPr>
                <w:rFonts w:ascii="Arial"/>
                <w:spacing w:val="2"/>
                <w:sz w:val="16"/>
                <w:szCs w:val="16"/>
              </w:rPr>
              <w:t xml:space="preserve"> </w:t>
            </w:r>
            <w:r w:rsidRPr="00F76DA9">
              <w:rPr>
                <w:rFonts w:ascii="Arial"/>
                <w:spacing w:val="-2"/>
                <w:sz w:val="16"/>
                <w:szCs w:val="16"/>
              </w:rPr>
              <w:t>of</w:t>
            </w:r>
            <w:r w:rsidRPr="00F76DA9">
              <w:rPr>
                <w:rFonts w:ascii="Arial"/>
                <w:spacing w:val="28"/>
                <w:sz w:val="16"/>
                <w:szCs w:val="16"/>
              </w:rPr>
              <w:t xml:space="preserve"> </w:t>
            </w:r>
            <w:r w:rsidRPr="00F76DA9">
              <w:rPr>
                <w:rFonts w:ascii="Arial"/>
                <w:spacing w:val="-1"/>
                <w:sz w:val="16"/>
                <w:szCs w:val="16"/>
              </w:rPr>
              <w:t>other</w:t>
            </w:r>
            <w:r w:rsidRPr="00F76DA9">
              <w:rPr>
                <w:rFonts w:ascii="Arial"/>
                <w:sz w:val="16"/>
                <w:szCs w:val="16"/>
              </w:rPr>
              <w:t xml:space="preserve"> </w:t>
            </w:r>
            <w:r w:rsidRPr="00F76DA9">
              <w:rPr>
                <w:rFonts w:ascii="Arial"/>
                <w:spacing w:val="-1"/>
                <w:sz w:val="16"/>
                <w:szCs w:val="16"/>
              </w:rPr>
              <w:t>3D</w:t>
            </w:r>
            <w:r w:rsidRPr="00F76DA9">
              <w:rPr>
                <w:rFonts w:ascii="Arial"/>
                <w:sz w:val="16"/>
                <w:szCs w:val="16"/>
              </w:rPr>
              <w:t xml:space="preserve"> </w:t>
            </w:r>
            <w:r w:rsidRPr="00F76DA9">
              <w:rPr>
                <w:rFonts w:ascii="Arial"/>
                <w:spacing w:val="-1"/>
                <w:sz w:val="16"/>
                <w:szCs w:val="16"/>
              </w:rPr>
              <w:t>objects</w:t>
            </w:r>
            <w:r w:rsidRPr="00F76DA9">
              <w:rPr>
                <w:rFonts w:ascii="Arial"/>
                <w:spacing w:val="2"/>
                <w:sz w:val="16"/>
                <w:szCs w:val="16"/>
              </w:rPr>
              <w:t xml:space="preserve"> </w:t>
            </w:r>
            <w:r w:rsidRPr="00F76DA9">
              <w:rPr>
                <w:rFonts w:ascii="Arial"/>
                <w:spacing w:val="-1"/>
                <w:sz w:val="16"/>
                <w:szCs w:val="16"/>
              </w:rPr>
              <w:t>e</w:t>
            </w:r>
            <w:r w:rsidRPr="00F76DA9">
              <w:rPr>
                <w:rFonts w:ascii="Arial"/>
                <w:color w:val="053C70"/>
                <w:spacing w:val="-1"/>
                <w:sz w:val="16"/>
                <w:szCs w:val="16"/>
              </w:rPr>
              <w:t>.g. cylinders,</w:t>
            </w:r>
            <w:r w:rsidRPr="00F76DA9">
              <w:rPr>
                <w:rFonts w:ascii="Arial"/>
                <w:color w:val="053C70"/>
                <w:spacing w:val="27"/>
                <w:sz w:val="16"/>
                <w:szCs w:val="16"/>
              </w:rPr>
              <w:t xml:space="preserve"> </w:t>
            </w:r>
            <w:r w:rsidRPr="00F76DA9">
              <w:rPr>
                <w:rFonts w:ascii="Arial"/>
                <w:color w:val="053C70"/>
                <w:spacing w:val="-1"/>
                <w:sz w:val="16"/>
                <w:szCs w:val="16"/>
              </w:rPr>
              <w:t>prisms</w:t>
            </w:r>
            <w:r w:rsidRPr="00F76DA9">
              <w:rPr>
                <w:rFonts w:ascii="Arial"/>
                <w:color w:val="053C70"/>
                <w:spacing w:val="1"/>
                <w:sz w:val="16"/>
                <w:szCs w:val="16"/>
              </w:rPr>
              <w:t xml:space="preserve"> </w:t>
            </w:r>
            <w:r w:rsidRPr="00F76DA9">
              <w:rPr>
                <w:rFonts w:ascii="Arial"/>
                <w:color w:val="053C70"/>
                <w:spacing w:val="-2"/>
                <w:sz w:val="16"/>
                <w:szCs w:val="16"/>
              </w:rPr>
              <w:t>etc.</w:t>
            </w:r>
          </w:p>
          <w:p w14:paraId="7F06E327" w14:textId="77777777" w:rsidR="00F76DA9" w:rsidRPr="00F76DA9" w:rsidRDefault="00F76DA9" w:rsidP="00F76DA9">
            <w:pPr>
              <w:pStyle w:val="TableParagraph"/>
              <w:ind w:left="174" w:hanging="127"/>
              <w:rPr>
                <w:rFonts w:ascii="Times New Roman" w:eastAsia="Times New Roman" w:hAnsi="Times New Roman" w:cs="Times New Roman"/>
                <w:sz w:val="16"/>
                <w:szCs w:val="16"/>
              </w:rPr>
            </w:pPr>
          </w:p>
          <w:p w14:paraId="6C533DA3" w14:textId="77777777" w:rsidR="00F76DA9" w:rsidRPr="00F76DA9" w:rsidRDefault="00F76DA9" w:rsidP="00BC6BA9">
            <w:pPr>
              <w:pStyle w:val="ListParagraph"/>
              <w:widowControl w:val="0"/>
              <w:numPr>
                <w:ilvl w:val="0"/>
                <w:numId w:val="154"/>
              </w:numPr>
              <w:tabs>
                <w:tab w:val="left" w:pos="227"/>
              </w:tabs>
              <w:spacing w:line="227" w:lineRule="auto"/>
              <w:ind w:left="174" w:hanging="127"/>
              <w:contextualSpacing w:val="0"/>
              <w:rPr>
                <w:rFonts w:ascii="Arial" w:eastAsia="Arial" w:hAnsi="Arial" w:cs="Arial"/>
                <w:sz w:val="16"/>
                <w:szCs w:val="16"/>
              </w:rPr>
            </w:pPr>
            <w:r w:rsidRPr="00F76DA9">
              <w:rPr>
                <w:rFonts w:ascii="Arial"/>
                <w:spacing w:val="-1"/>
                <w:sz w:val="16"/>
                <w:szCs w:val="16"/>
              </w:rPr>
              <w:t>Make</w:t>
            </w:r>
            <w:r w:rsidRPr="00F76DA9">
              <w:rPr>
                <w:rFonts w:ascii="Arial"/>
                <w:sz w:val="16"/>
                <w:szCs w:val="16"/>
              </w:rPr>
              <w:t xml:space="preserve"> </w:t>
            </w:r>
            <w:r w:rsidRPr="00F76DA9">
              <w:rPr>
                <w:rFonts w:ascii="Arial"/>
                <w:spacing w:val="-1"/>
                <w:sz w:val="16"/>
                <w:szCs w:val="16"/>
              </w:rPr>
              <w:t>use</w:t>
            </w:r>
            <w:r w:rsidRPr="00F76DA9">
              <w:rPr>
                <w:rFonts w:ascii="Arial"/>
                <w:sz w:val="16"/>
                <w:szCs w:val="16"/>
              </w:rPr>
              <w:t xml:space="preserve"> </w:t>
            </w:r>
            <w:r w:rsidRPr="00F76DA9">
              <w:rPr>
                <w:rFonts w:ascii="Arial"/>
                <w:spacing w:val="-2"/>
                <w:sz w:val="16"/>
                <w:szCs w:val="16"/>
              </w:rPr>
              <w:t>of</w:t>
            </w:r>
            <w:r w:rsidRPr="00F76DA9">
              <w:rPr>
                <w:rFonts w:ascii="Arial"/>
                <w:spacing w:val="1"/>
                <w:sz w:val="16"/>
                <w:szCs w:val="16"/>
              </w:rPr>
              <w:t xml:space="preserve"> </w:t>
            </w:r>
            <w:r w:rsidRPr="00F76DA9">
              <w:rPr>
                <w:rFonts w:ascii="Arial"/>
                <w:spacing w:val="-1"/>
                <w:sz w:val="16"/>
                <w:szCs w:val="16"/>
              </w:rPr>
              <w:t>digital</w:t>
            </w:r>
            <w:r w:rsidRPr="00F76DA9">
              <w:rPr>
                <w:rFonts w:ascii="Arial"/>
                <w:spacing w:val="-2"/>
                <w:sz w:val="16"/>
                <w:szCs w:val="16"/>
              </w:rPr>
              <w:t xml:space="preserve"> </w:t>
            </w:r>
            <w:r w:rsidRPr="00F76DA9">
              <w:rPr>
                <w:rFonts w:ascii="Arial"/>
                <w:spacing w:val="-1"/>
                <w:sz w:val="16"/>
                <w:szCs w:val="16"/>
              </w:rPr>
              <w:t xml:space="preserve">technologies </w:t>
            </w:r>
            <w:r w:rsidRPr="00F76DA9">
              <w:rPr>
                <w:rFonts w:ascii="Arial"/>
                <w:sz w:val="16"/>
                <w:szCs w:val="16"/>
              </w:rPr>
              <w:t>&amp;</w:t>
            </w:r>
            <w:r w:rsidRPr="00F76DA9">
              <w:rPr>
                <w:rFonts w:ascii="Arial"/>
                <w:spacing w:val="30"/>
                <w:sz w:val="16"/>
                <w:szCs w:val="16"/>
              </w:rPr>
              <w:t xml:space="preserve"> </w:t>
            </w:r>
            <w:r w:rsidRPr="00F76DA9">
              <w:rPr>
                <w:rFonts w:ascii="Arial"/>
                <w:spacing w:val="-1"/>
                <w:sz w:val="16"/>
                <w:szCs w:val="16"/>
              </w:rPr>
              <w:t>mathematical</w:t>
            </w:r>
            <w:r w:rsidRPr="00F76DA9">
              <w:rPr>
                <w:rFonts w:ascii="Arial"/>
                <w:spacing w:val="1"/>
                <w:sz w:val="16"/>
                <w:szCs w:val="16"/>
              </w:rPr>
              <w:t xml:space="preserve"> </w:t>
            </w:r>
            <w:r w:rsidRPr="00F76DA9">
              <w:rPr>
                <w:rFonts w:ascii="Arial"/>
                <w:spacing w:val="-1"/>
                <w:sz w:val="16"/>
                <w:szCs w:val="16"/>
              </w:rPr>
              <w:t xml:space="preserve">instruments </w:t>
            </w:r>
            <w:r w:rsidRPr="00F76DA9">
              <w:rPr>
                <w:rFonts w:ascii="Arial"/>
                <w:sz w:val="16"/>
                <w:szCs w:val="16"/>
              </w:rPr>
              <w:t>to</w:t>
            </w:r>
            <w:r w:rsidRPr="00F76DA9">
              <w:rPr>
                <w:rFonts w:ascii="Arial"/>
                <w:spacing w:val="-3"/>
                <w:sz w:val="16"/>
                <w:szCs w:val="16"/>
              </w:rPr>
              <w:t xml:space="preserve"> </w:t>
            </w:r>
            <w:r w:rsidRPr="00F76DA9">
              <w:rPr>
                <w:rFonts w:ascii="Arial"/>
                <w:spacing w:val="-1"/>
                <w:sz w:val="16"/>
                <w:szCs w:val="16"/>
              </w:rPr>
              <w:t>draw</w:t>
            </w:r>
            <w:r w:rsidRPr="00F76DA9">
              <w:rPr>
                <w:rFonts w:ascii="Arial"/>
                <w:spacing w:val="-3"/>
                <w:sz w:val="16"/>
                <w:szCs w:val="16"/>
              </w:rPr>
              <w:t xml:space="preserve"> </w:t>
            </w:r>
            <w:r w:rsidRPr="00F76DA9">
              <w:rPr>
                <w:rFonts w:ascii="Arial"/>
                <w:spacing w:val="-1"/>
                <w:sz w:val="16"/>
                <w:szCs w:val="16"/>
              </w:rPr>
              <w:t>3D</w:t>
            </w:r>
            <w:r w:rsidRPr="00F76DA9">
              <w:rPr>
                <w:rFonts w:ascii="Arial"/>
                <w:spacing w:val="23"/>
                <w:sz w:val="16"/>
                <w:szCs w:val="16"/>
              </w:rPr>
              <w:t xml:space="preserve"> </w:t>
            </w:r>
            <w:r w:rsidRPr="00F76DA9">
              <w:rPr>
                <w:rFonts w:ascii="Arial"/>
                <w:spacing w:val="-1"/>
                <w:sz w:val="16"/>
                <w:szCs w:val="16"/>
              </w:rPr>
              <w:t>objects</w:t>
            </w:r>
          </w:p>
          <w:p w14:paraId="70B45E4D" w14:textId="2222F289" w:rsidR="009C146F" w:rsidRPr="00BF5897" w:rsidRDefault="00F76DA9" w:rsidP="00BC6BA9">
            <w:pPr>
              <w:pStyle w:val="ListParagraph"/>
              <w:widowControl w:val="0"/>
              <w:numPr>
                <w:ilvl w:val="0"/>
                <w:numId w:val="154"/>
              </w:numPr>
              <w:tabs>
                <w:tab w:val="left" w:pos="228"/>
              </w:tabs>
              <w:ind w:left="174" w:hanging="127"/>
              <w:contextualSpacing w:val="0"/>
              <w:rPr>
                <w:rFonts w:ascii="Arial" w:hAnsi="Arial" w:cs="Arial"/>
                <w:sz w:val="16"/>
                <w:szCs w:val="16"/>
              </w:rPr>
            </w:pPr>
            <w:r w:rsidRPr="00F76DA9">
              <w:rPr>
                <w:rFonts w:ascii="Arial"/>
                <w:spacing w:val="-1"/>
                <w:sz w:val="16"/>
                <w:szCs w:val="16"/>
              </w:rPr>
              <w:t>Explain</w:t>
            </w:r>
            <w:r w:rsidRPr="00F76DA9">
              <w:rPr>
                <w:rFonts w:ascii="Arial"/>
                <w:sz w:val="16"/>
                <w:szCs w:val="16"/>
              </w:rPr>
              <w:t xml:space="preserve"> </w:t>
            </w:r>
            <w:r w:rsidRPr="00F76DA9">
              <w:rPr>
                <w:rFonts w:ascii="Arial"/>
                <w:spacing w:val="-1"/>
                <w:sz w:val="16"/>
                <w:szCs w:val="16"/>
              </w:rPr>
              <w:t>that there</w:t>
            </w:r>
            <w:r w:rsidRPr="00F76DA9">
              <w:rPr>
                <w:rFonts w:ascii="Arial"/>
                <w:sz w:val="16"/>
                <w:szCs w:val="16"/>
              </w:rPr>
              <w:t xml:space="preserve"> </w:t>
            </w:r>
            <w:r w:rsidRPr="00F76DA9">
              <w:rPr>
                <w:rFonts w:ascii="Arial"/>
                <w:spacing w:val="-1"/>
                <w:sz w:val="16"/>
                <w:szCs w:val="16"/>
              </w:rPr>
              <w:t>are</w:t>
            </w:r>
            <w:r w:rsidRPr="00F76DA9">
              <w:rPr>
                <w:rFonts w:ascii="Arial"/>
                <w:sz w:val="16"/>
                <w:szCs w:val="16"/>
              </w:rPr>
              <w:t xml:space="preserve"> </w:t>
            </w:r>
            <w:r w:rsidRPr="00F76DA9">
              <w:rPr>
                <w:rFonts w:ascii="Arial"/>
                <w:spacing w:val="-1"/>
                <w:sz w:val="16"/>
                <w:szCs w:val="16"/>
              </w:rPr>
              <w:t>instances when</w:t>
            </w:r>
            <w:r w:rsidRPr="00F76DA9">
              <w:rPr>
                <w:rFonts w:ascii="Arial"/>
                <w:spacing w:val="30"/>
                <w:sz w:val="16"/>
                <w:szCs w:val="16"/>
              </w:rPr>
              <w:t xml:space="preserve"> </w:t>
            </w:r>
            <w:r w:rsidRPr="00F76DA9">
              <w:rPr>
                <w:rFonts w:ascii="Arial"/>
                <w:spacing w:val="-1"/>
                <w:sz w:val="16"/>
                <w:szCs w:val="16"/>
              </w:rPr>
              <w:t>not</w:t>
            </w:r>
            <w:r w:rsidRPr="00F76DA9">
              <w:rPr>
                <w:rFonts w:ascii="Arial"/>
                <w:spacing w:val="1"/>
                <w:sz w:val="16"/>
                <w:szCs w:val="16"/>
              </w:rPr>
              <w:t xml:space="preserve"> </w:t>
            </w:r>
            <w:r w:rsidRPr="00F76DA9">
              <w:rPr>
                <w:rFonts w:ascii="Arial"/>
                <w:spacing w:val="-1"/>
                <w:sz w:val="16"/>
                <w:szCs w:val="16"/>
              </w:rPr>
              <w:t>all parts of the</w:t>
            </w:r>
            <w:r w:rsidRPr="00F76DA9">
              <w:rPr>
                <w:rFonts w:ascii="Arial"/>
                <w:sz w:val="16"/>
                <w:szCs w:val="16"/>
              </w:rPr>
              <w:t xml:space="preserve"> </w:t>
            </w:r>
            <w:r w:rsidRPr="00F76DA9">
              <w:rPr>
                <w:rFonts w:ascii="Arial"/>
                <w:spacing w:val="-1"/>
                <w:sz w:val="16"/>
                <w:szCs w:val="16"/>
              </w:rPr>
              <w:t>3D</w:t>
            </w:r>
            <w:r w:rsidRPr="00F76DA9">
              <w:rPr>
                <w:rFonts w:ascii="Arial"/>
                <w:spacing w:val="-3"/>
                <w:sz w:val="16"/>
                <w:szCs w:val="16"/>
              </w:rPr>
              <w:t xml:space="preserve"> </w:t>
            </w:r>
            <w:r w:rsidRPr="00F76DA9">
              <w:rPr>
                <w:rFonts w:ascii="Arial"/>
                <w:spacing w:val="-1"/>
                <w:sz w:val="16"/>
                <w:szCs w:val="16"/>
              </w:rPr>
              <w:t>object can</w:t>
            </w:r>
            <w:r w:rsidRPr="00F76DA9">
              <w:rPr>
                <w:rFonts w:ascii="Arial"/>
                <w:sz w:val="16"/>
                <w:szCs w:val="16"/>
              </w:rPr>
              <w:t xml:space="preserve"> </w:t>
            </w:r>
            <w:r w:rsidRPr="00F76DA9">
              <w:rPr>
                <w:rFonts w:ascii="Arial"/>
                <w:spacing w:val="-2"/>
                <w:sz w:val="16"/>
                <w:szCs w:val="16"/>
              </w:rPr>
              <w:t>be</w:t>
            </w:r>
            <w:r w:rsidRPr="00F76DA9">
              <w:rPr>
                <w:rFonts w:ascii="Arial"/>
                <w:spacing w:val="27"/>
                <w:sz w:val="16"/>
                <w:szCs w:val="16"/>
              </w:rPr>
              <w:t xml:space="preserve"> </w:t>
            </w:r>
            <w:r w:rsidRPr="00F76DA9">
              <w:rPr>
                <w:rFonts w:ascii="Arial"/>
                <w:spacing w:val="-1"/>
                <w:sz w:val="16"/>
                <w:szCs w:val="16"/>
              </w:rPr>
              <w:t>seen</w:t>
            </w:r>
          </w:p>
        </w:tc>
        <w:tc>
          <w:tcPr>
            <w:tcW w:w="2835" w:type="dxa"/>
          </w:tcPr>
          <w:p w14:paraId="4E63F9F0" w14:textId="77777777" w:rsidR="00F76DA9" w:rsidRPr="00F76DA9" w:rsidRDefault="00F76DA9" w:rsidP="00BC6BA9">
            <w:pPr>
              <w:pStyle w:val="Heading8"/>
              <w:keepNext w:val="0"/>
              <w:keepLines w:val="0"/>
              <w:widowControl w:val="0"/>
              <w:numPr>
                <w:ilvl w:val="0"/>
                <w:numId w:val="151"/>
              </w:numPr>
              <w:tabs>
                <w:tab w:val="left" w:pos="230"/>
              </w:tabs>
              <w:spacing w:before="0" w:line="225" w:lineRule="auto"/>
              <w:ind w:right="134"/>
              <w:rPr>
                <w:rFonts w:ascii="Arial" w:hAnsi="Arial" w:cs="Arial"/>
                <w:sz w:val="18"/>
                <w:szCs w:val="18"/>
              </w:rPr>
            </w:pPr>
            <w:r w:rsidRPr="00F76DA9">
              <w:rPr>
                <w:rFonts w:ascii="Arial" w:hAnsi="Arial" w:cs="Arial"/>
                <w:spacing w:val="-1"/>
                <w:sz w:val="18"/>
                <w:szCs w:val="18"/>
              </w:rPr>
              <w:t>Describes</w:t>
            </w:r>
            <w:r w:rsidRPr="00F76DA9">
              <w:rPr>
                <w:rFonts w:ascii="Arial" w:hAnsi="Arial" w:cs="Arial"/>
                <w:spacing w:val="1"/>
                <w:sz w:val="18"/>
                <w:szCs w:val="18"/>
              </w:rPr>
              <w:t xml:space="preserve"> </w:t>
            </w:r>
            <w:r w:rsidRPr="00F76DA9">
              <w:rPr>
                <w:rFonts w:ascii="Arial" w:hAnsi="Arial" w:cs="Arial"/>
                <w:sz w:val="18"/>
                <w:szCs w:val="18"/>
              </w:rPr>
              <w:t xml:space="preserve">3D </w:t>
            </w:r>
            <w:r w:rsidRPr="00F76DA9">
              <w:rPr>
                <w:rFonts w:ascii="Arial" w:hAnsi="Arial" w:cs="Arial"/>
                <w:spacing w:val="-1"/>
                <w:sz w:val="18"/>
                <w:szCs w:val="18"/>
              </w:rPr>
              <w:t xml:space="preserve">objects </w:t>
            </w:r>
            <w:r w:rsidRPr="00F76DA9">
              <w:rPr>
                <w:rFonts w:ascii="Arial" w:hAnsi="Arial" w:cs="Arial"/>
                <w:sz w:val="18"/>
                <w:szCs w:val="18"/>
              </w:rPr>
              <w:t>and</w:t>
            </w:r>
            <w:r w:rsidRPr="00F76DA9">
              <w:rPr>
                <w:rFonts w:ascii="Arial" w:hAnsi="Arial" w:cs="Arial"/>
                <w:spacing w:val="-2"/>
                <w:sz w:val="18"/>
                <w:szCs w:val="18"/>
              </w:rPr>
              <w:t xml:space="preserve"> </w:t>
            </w:r>
            <w:r w:rsidRPr="00F76DA9">
              <w:rPr>
                <w:rFonts w:ascii="Arial" w:hAnsi="Arial" w:cs="Arial"/>
                <w:sz w:val="18"/>
                <w:szCs w:val="18"/>
              </w:rPr>
              <w:t>2D</w:t>
            </w:r>
            <w:r w:rsidRPr="00F76DA9">
              <w:rPr>
                <w:rFonts w:ascii="Arial" w:hAnsi="Arial" w:cs="Arial"/>
                <w:spacing w:val="23"/>
                <w:sz w:val="18"/>
                <w:szCs w:val="18"/>
              </w:rPr>
              <w:t xml:space="preserve"> </w:t>
            </w:r>
            <w:r w:rsidRPr="00F76DA9">
              <w:rPr>
                <w:rFonts w:ascii="Arial" w:hAnsi="Arial" w:cs="Arial"/>
                <w:spacing w:val="-1"/>
                <w:sz w:val="18"/>
                <w:szCs w:val="18"/>
              </w:rPr>
              <w:t>shapes using</w:t>
            </w:r>
            <w:r w:rsidRPr="00F76DA9">
              <w:rPr>
                <w:rFonts w:ascii="Arial" w:hAnsi="Arial" w:cs="Arial"/>
                <w:spacing w:val="-2"/>
                <w:sz w:val="18"/>
                <w:szCs w:val="18"/>
              </w:rPr>
              <w:t xml:space="preserve"> </w:t>
            </w:r>
            <w:r w:rsidRPr="00F76DA9">
              <w:rPr>
                <w:rFonts w:ascii="Arial" w:hAnsi="Arial" w:cs="Arial"/>
                <w:spacing w:val="-1"/>
                <w:sz w:val="18"/>
                <w:szCs w:val="18"/>
              </w:rPr>
              <w:t>specific</w:t>
            </w:r>
            <w:r w:rsidRPr="00F76DA9">
              <w:rPr>
                <w:rFonts w:ascii="Arial" w:hAnsi="Arial" w:cs="Arial"/>
                <w:spacing w:val="31"/>
                <w:sz w:val="18"/>
                <w:szCs w:val="18"/>
              </w:rPr>
              <w:t xml:space="preserve"> </w:t>
            </w:r>
            <w:r w:rsidRPr="00F76DA9">
              <w:rPr>
                <w:rFonts w:ascii="Arial" w:hAnsi="Arial" w:cs="Arial"/>
                <w:spacing w:val="-1"/>
                <w:sz w:val="18"/>
                <w:szCs w:val="18"/>
              </w:rPr>
              <w:t>vocabulary</w:t>
            </w:r>
            <w:r w:rsidRPr="00F76DA9">
              <w:rPr>
                <w:rFonts w:ascii="Arial" w:hAnsi="Arial" w:cs="Arial"/>
                <w:spacing w:val="-2"/>
                <w:sz w:val="18"/>
                <w:szCs w:val="18"/>
              </w:rPr>
              <w:t xml:space="preserve"> </w:t>
            </w:r>
            <w:r w:rsidRPr="00F76DA9">
              <w:rPr>
                <w:rFonts w:ascii="Arial" w:hAnsi="Arial" w:cs="Arial"/>
                <w:spacing w:val="-1"/>
                <w:sz w:val="18"/>
                <w:szCs w:val="18"/>
              </w:rPr>
              <w:t>including</w:t>
            </w:r>
            <w:r w:rsidRPr="00F76DA9">
              <w:rPr>
                <w:rFonts w:ascii="Arial" w:hAnsi="Arial" w:cs="Arial"/>
                <w:spacing w:val="-2"/>
                <w:sz w:val="18"/>
                <w:szCs w:val="18"/>
              </w:rPr>
              <w:t xml:space="preserve"> </w:t>
            </w:r>
            <w:r w:rsidRPr="00F76DA9">
              <w:rPr>
                <w:rFonts w:ascii="Arial" w:hAnsi="Arial" w:cs="Arial"/>
                <w:spacing w:val="-1"/>
                <w:sz w:val="18"/>
                <w:szCs w:val="18"/>
              </w:rPr>
              <w:t>regular,</w:t>
            </w:r>
            <w:r w:rsidRPr="00F76DA9">
              <w:rPr>
                <w:rFonts w:ascii="Arial" w:hAnsi="Arial" w:cs="Arial"/>
                <w:spacing w:val="41"/>
                <w:sz w:val="18"/>
                <w:szCs w:val="18"/>
              </w:rPr>
              <w:t xml:space="preserve"> </w:t>
            </w:r>
            <w:r w:rsidRPr="00F76DA9">
              <w:rPr>
                <w:rFonts w:ascii="Arial" w:hAnsi="Arial" w:cs="Arial"/>
                <w:spacing w:val="-1"/>
                <w:sz w:val="18"/>
                <w:szCs w:val="18"/>
              </w:rPr>
              <w:t>irregular,</w:t>
            </w:r>
            <w:r w:rsidRPr="00F76DA9">
              <w:rPr>
                <w:rFonts w:ascii="Arial" w:hAnsi="Arial" w:cs="Arial"/>
                <w:sz w:val="18"/>
                <w:szCs w:val="18"/>
              </w:rPr>
              <w:t xml:space="preserve"> </w:t>
            </w:r>
            <w:r w:rsidRPr="00F76DA9">
              <w:rPr>
                <w:rFonts w:ascii="Arial" w:hAnsi="Arial" w:cs="Arial"/>
                <w:spacing w:val="-1"/>
                <w:sz w:val="18"/>
                <w:szCs w:val="18"/>
              </w:rPr>
              <w:t>diagonal,</w:t>
            </w:r>
            <w:r w:rsidRPr="00F76DA9">
              <w:rPr>
                <w:rFonts w:ascii="Arial" w:hAnsi="Arial" w:cs="Arial"/>
                <w:sz w:val="18"/>
                <w:szCs w:val="18"/>
              </w:rPr>
              <w:t xml:space="preserve"> </w:t>
            </w:r>
            <w:r w:rsidRPr="00F76DA9">
              <w:rPr>
                <w:rFonts w:ascii="Arial" w:hAnsi="Arial" w:cs="Arial"/>
                <w:spacing w:val="-1"/>
                <w:sz w:val="18"/>
                <w:szCs w:val="18"/>
              </w:rPr>
              <w:t>radius,</w:t>
            </w:r>
            <w:r w:rsidRPr="00F76DA9">
              <w:rPr>
                <w:rFonts w:ascii="Arial" w:hAnsi="Arial" w:cs="Arial"/>
                <w:spacing w:val="31"/>
                <w:sz w:val="18"/>
                <w:szCs w:val="18"/>
              </w:rPr>
              <w:t xml:space="preserve"> </w:t>
            </w:r>
            <w:r w:rsidRPr="00F76DA9">
              <w:rPr>
                <w:rFonts w:ascii="Arial" w:hAnsi="Arial" w:cs="Arial"/>
                <w:spacing w:val="-1"/>
                <w:sz w:val="18"/>
                <w:szCs w:val="18"/>
              </w:rPr>
              <w:t>diameter</w:t>
            </w:r>
            <w:r w:rsidRPr="00F76DA9">
              <w:rPr>
                <w:rFonts w:ascii="Arial" w:hAnsi="Arial" w:cs="Arial"/>
                <w:spacing w:val="-2"/>
                <w:sz w:val="18"/>
                <w:szCs w:val="18"/>
              </w:rPr>
              <w:t xml:space="preserve"> </w:t>
            </w:r>
            <w:r w:rsidRPr="00F76DA9">
              <w:rPr>
                <w:rFonts w:ascii="Arial" w:hAnsi="Arial" w:cs="Arial"/>
                <w:sz w:val="18"/>
                <w:szCs w:val="18"/>
              </w:rPr>
              <w:t>and</w:t>
            </w:r>
            <w:r w:rsidRPr="00F76DA9">
              <w:rPr>
                <w:rFonts w:ascii="Arial" w:hAnsi="Arial" w:cs="Arial"/>
                <w:spacing w:val="-2"/>
                <w:sz w:val="18"/>
                <w:szCs w:val="18"/>
              </w:rPr>
              <w:t xml:space="preserve"> </w:t>
            </w:r>
            <w:r w:rsidRPr="00F76DA9">
              <w:rPr>
                <w:rFonts w:ascii="Arial" w:hAnsi="Arial" w:cs="Arial"/>
                <w:spacing w:val="-1"/>
                <w:sz w:val="18"/>
                <w:szCs w:val="18"/>
              </w:rPr>
              <w:t>circumference.</w:t>
            </w:r>
            <w:r w:rsidRPr="00F76DA9">
              <w:rPr>
                <w:rFonts w:ascii="Arial" w:hAnsi="Arial" w:cs="Arial"/>
                <w:spacing w:val="35"/>
                <w:sz w:val="18"/>
                <w:szCs w:val="18"/>
              </w:rPr>
              <w:t xml:space="preserve"> </w:t>
            </w:r>
            <w:r w:rsidRPr="00F76DA9">
              <w:rPr>
                <w:rFonts w:ascii="Arial" w:hAnsi="Arial" w:cs="Arial"/>
                <w:spacing w:val="-1"/>
                <w:sz w:val="18"/>
                <w:szCs w:val="18"/>
              </w:rPr>
              <w:t>Applies</w:t>
            </w:r>
            <w:r w:rsidRPr="00F76DA9">
              <w:rPr>
                <w:rFonts w:ascii="Arial" w:hAnsi="Arial" w:cs="Arial"/>
                <w:sz w:val="18"/>
                <w:szCs w:val="18"/>
              </w:rPr>
              <w:t xml:space="preserve"> </w:t>
            </w:r>
            <w:r w:rsidRPr="00F76DA9">
              <w:rPr>
                <w:rFonts w:ascii="Arial" w:hAnsi="Arial" w:cs="Arial"/>
                <w:spacing w:val="-1"/>
                <w:sz w:val="18"/>
                <w:szCs w:val="18"/>
              </w:rPr>
              <w:t>this</w:t>
            </w:r>
            <w:r w:rsidRPr="00F76DA9">
              <w:rPr>
                <w:rFonts w:ascii="Arial" w:hAnsi="Arial" w:cs="Arial"/>
                <w:spacing w:val="-2"/>
                <w:sz w:val="18"/>
                <w:szCs w:val="18"/>
              </w:rPr>
              <w:t xml:space="preserve"> </w:t>
            </w:r>
            <w:r w:rsidRPr="00F76DA9">
              <w:rPr>
                <w:rFonts w:ascii="Arial" w:hAnsi="Arial" w:cs="Arial"/>
                <w:spacing w:val="-1"/>
                <w:sz w:val="18"/>
                <w:szCs w:val="18"/>
              </w:rPr>
              <w:t>knowledge</w:t>
            </w:r>
            <w:r w:rsidRPr="00F76DA9">
              <w:rPr>
                <w:rFonts w:ascii="Arial" w:hAnsi="Arial" w:cs="Arial"/>
                <w:sz w:val="18"/>
                <w:szCs w:val="18"/>
              </w:rPr>
              <w:t xml:space="preserve"> </w:t>
            </w:r>
            <w:r w:rsidRPr="00F76DA9">
              <w:rPr>
                <w:rFonts w:ascii="Arial" w:hAnsi="Arial" w:cs="Arial"/>
                <w:spacing w:val="-1"/>
                <w:sz w:val="18"/>
                <w:szCs w:val="18"/>
              </w:rPr>
              <w:t>to</w:t>
            </w:r>
            <w:r w:rsidRPr="00F76DA9">
              <w:rPr>
                <w:rFonts w:ascii="Arial" w:hAnsi="Arial" w:cs="Arial"/>
                <w:spacing w:val="29"/>
                <w:sz w:val="18"/>
                <w:szCs w:val="18"/>
              </w:rPr>
              <w:t xml:space="preserve"> </w:t>
            </w:r>
            <w:r w:rsidRPr="00F76DA9">
              <w:rPr>
                <w:rFonts w:ascii="Arial" w:hAnsi="Arial" w:cs="Arial"/>
                <w:spacing w:val="-1"/>
                <w:sz w:val="18"/>
                <w:szCs w:val="18"/>
              </w:rPr>
              <w:t>demonstrate</w:t>
            </w:r>
            <w:r w:rsidRPr="00F76DA9">
              <w:rPr>
                <w:rFonts w:ascii="Arial" w:hAnsi="Arial" w:cs="Arial"/>
                <w:spacing w:val="-2"/>
                <w:sz w:val="18"/>
                <w:szCs w:val="18"/>
              </w:rPr>
              <w:t xml:space="preserve"> </w:t>
            </w:r>
            <w:r w:rsidRPr="00F76DA9">
              <w:rPr>
                <w:rFonts w:ascii="Arial" w:hAnsi="Arial" w:cs="Arial"/>
                <w:spacing w:val="-1"/>
                <w:sz w:val="18"/>
                <w:szCs w:val="18"/>
              </w:rPr>
              <w:t>understanding</w:t>
            </w:r>
            <w:r w:rsidRPr="00F76DA9">
              <w:rPr>
                <w:rFonts w:ascii="Arial" w:hAnsi="Arial" w:cs="Arial"/>
                <w:sz w:val="18"/>
                <w:szCs w:val="18"/>
              </w:rPr>
              <w:t xml:space="preserve"> of</w:t>
            </w:r>
            <w:r w:rsidRPr="00F76DA9">
              <w:rPr>
                <w:rFonts w:ascii="Arial" w:hAnsi="Arial" w:cs="Arial"/>
                <w:spacing w:val="33"/>
                <w:sz w:val="18"/>
                <w:szCs w:val="18"/>
              </w:rPr>
              <w:t xml:space="preserve"> </w:t>
            </w:r>
            <w:r w:rsidRPr="00F76DA9">
              <w:rPr>
                <w:rFonts w:ascii="Arial" w:hAnsi="Arial" w:cs="Arial"/>
                <w:sz w:val="18"/>
                <w:szCs w:val="18"/>
              </w:rPr>
              <w:t xml:space="preserve">the </w:t>
            </w:r>
            <w:r w:rsidRPr="00F76DA9">
              <w:rPr>
                <w:rFonts w:ascii="Arial" w:hAnsi="Arial" w:cs="Arial"/>
                <w:spacing w:val="-1"/>
                <w:sz w:val="18"/>
                <w:szCs w:val="18"/>
              </w:rPr>
              <w:t>relationship</w:t>
            </w:r>
            <w:r w:rsidRPr="00F76DA9">
              <w:rPr>
                <w:rFonts w:ascii="Arial" w:hAnsi="Arial" w:cs="Arial"/>
                <w:spacing w:val="-2"/>
                <w:sz w:val="18"/>
                <w:szCs w:val="18"/>
              </w:rPr>
              <w:t xml:space="preserve"> </w:t>
            </w:r>
            <w:r w:rsidRPr="00F76DA9">
              <w:rPr>
                <w:rFonts w:ascii="Arial" w:hAnsi="Arial" w:cs="Arial"/>
                <w:spacing w:val="-1"/>
                <w:sz w:val="18"/>
                <w:szCs w:val="18"/>
              </w:rPr>
              <w:t>between</w:t>
            </w:r>
            <w:r w:rsidRPr="00F76DA9">
              <w:rPr>
                <w:rFonts w:ascii="Arial" w:hAnsi="Arial" w:cs="Arial"/>
                <w:sz w:val="18"/>
                <w:szCs w:val="18"/>
              </w:rPr>
              <w:t xml:space="preserve"> 3D</w:t>
            </w:r>
            <w:r w:rsidRPr="00F76DA9">
              <w:rPr>
                <w:rFonts w:ascii="Arial" w:hAnsi="Arial" w:cs="Arial"/>
                <w:spacing w:val="21"/>
                <w:sz w:val="18"/>
                <w:szCs w:val="18"/>
              </w:rPr>
              <w:t xml:space="preserve"> </w:t>
            </w:r>
            <w:r w:rsidRPr="00F76DA9">
              <w:rPr>
                <w:rFonts w:ascii="Arial" w:hAnsi="Arial" w:cs="Arial"/>
                <w:spacing w:val="-1"/>
                <w:sz w:val="18"/>
                <w:szCs w:val="18"/>
              </w:rPr>
              <w:t xml:space="preserve">objects </w:t>
            </w:r>
            <w:r w:rsidRPr="00F76DA9">
              <w:rPr>
                <w:rFonts w:ascii="Arial" w:hAnsi="Arial" w:cs="Arial"/>
                <w:sz w:val="18"/>
                <w:szCs w:val="18"/>
              </w:rPr>
              <w:t>and</w:t>
            </w:r>
            <w:r w:rsidRPr="00F76DA9">
              <w:rPr>
                <w:rFonts w:ascii="Arial" w:hAnsi="Arial" w:cs="Arial"/>
                <w:spacing w:val="-2"/>
                <w:sz w:val="18"/>
                <w:szCs w:val="18"/>
              </w:rPr>
              <w:t xml:space="preserve"> </w:t>
            </w:r>
            <w:r w:rsidRPr="00F76DA9">
              <w:rPr>
                <w:rFonts w:ascii="Arial" w:hAnsi="Arial" w:cs="Arial"/>
                <w:spacing w:val="-1"/>
                <w:sz w:val="18"/>
                <w:szCs w:val="18"/>
              </w:rPr>
              <w:t>their</w:t>
            </w:r>
            <w:r w:rsidRPr="00F76DA9">
              <w:rPr>
                <w:rFonts w:ascii="Arial" w:hAnsi="Arial" w:cs="Arial"/>
                <w:sz w:val="18"/>
                <w:szCs w:val="18"/>
              </w:rPr>
              <w:t xml:space="preserve"> </w:t>
            </w:r>
            <w:r w:rsidRPr="00F76DA9">
              <w:rPr>
                <w:rFonts w:ascii="Arial" w:hAnsi="Arial" w:cs="Arial"/>
                <w:spacing w:val="-1"/>
                <w:sz w:val="18"/>
                <w:szCs w:val="18"/>
              </w:rPr>
              <w:t>nets.</w:t>
            </w:r>
          </w:p>
          <w:p w14:paraId="6C7849C6" w14:textId="77777777" w:rsidR="00F76DA9" w:rsidRPr="00F76DA9" w:rsidRDefault="00F76DA9" w:rsidP="00F76DA9">
            <w:pPr>
              <w:pStyle w:val="TableParagraph"/>
              <w:rPr>
                <w:rFonts w:ascii="Arial" w:eastAsia="Times New Roman" w:hAnsi="Arial" w:cs="Arial"/>
                <w:sz w:val="18"/>
                <w:szCs w:val="18"/>
              </w:rPr>
            </w:pPr>
          </w:p>
          <w:p w14:paraId="5DB31136" w14:textId="77777777" w:rsidR="00F76DA9" w:rsidRPr="00F76DA9" w:rsidRDefault="00F76DA9" w:rsidP="00BC6BA9">
            <w:pPr>
              <w:pStyle w:val="ListParagraph"/>
              <w:widowControl w:val="0"/>
              <w:numPr>
                <w:ilvl w:val="0"/>
                <w:numId w:val="151"/>
              </w:numPr>
              <w:tabs>
                <w:tab w:val="left" w:pos="230"/>
              </w:tabs>
              <w:spacing w:line="225" w:lineRule="auto"/>
              <w:ind w:right="19"/>
              <w:contextualSpacing w:val="0"/>
              <w:rPr>
                <w:rFonts w:ascii="Arial" w:eastAsia="Arial" w:hAnsi="Arial" w:cs="Arial"/>
                <w:sz w:val="18"/>
                <w:szCs w:val="18"/>
              </w:rPr>
            </w:pPr>
            <w:r w:rsidRPr="00F76DA9">
              <w:rPr>
                <w:rFonts w:ascii="Arial" w:hAnsi="Arial" w:cs="Arial"/>
                <w:spacing w:val="-1"/>
                <w:sz w:val="18"/>
                <w:szCs w:val="18"/>
              </w:rPr>
              <w:t>Identifies</w:t>
            </w:r>
            <w:r w:rsidRPr="00F76DA9">
              <w:rPr>
                <w:rFonts w:ascii="Arial" w:hAnsi="Arial" w:cs="Arial"/>
                <w:spacing w:val="1"/>
                <w:sz w:val="18"/>
                <w:szCs w:val="18"/>
              </w:rPr>
              <w:t xml:space="preserve"> </w:t>
            </w:r>
            <w:r w:rsidRPr="00F76DA9">
              <w:rPr>
                <w:rFonts w:ascii="Arial" w:hAnsi="Arial" w:cs="Arial"/>
                <w:spacing w:val="-1"/>
                <w:sz w:val="18"/>
                <w:szCs w:val="18"/>
              </w:rPr>
              <w:t>and</w:t>
            </w:r>
            <w:r w:rsidRPr="00F76DA9">
              <w:rPr>
                <w:rFonts w:ascii="Arial" w:hAnsi="Arial" w:cs="Arial"/>
                <w:sz w:val="18"/>
                <w:szCs w:val="18"/>
              </w:rPr>
              <w:t xml:space="preserve"> </w:t>
            </w:r>
            <w:r w:rsidRPr="00F76DA9">
              <w:rPr>
                <w:rFonts w:ascii="Arial" w:hAnsi="Arial" w:cs="Arial"/>
                <w:spacing w:val="-1"/>
                <w:sz w:val="18"/>
                <w:szCs w:val="18"/>
              </w:rPr>
              <w:t>describes</w:t>
            </w:r>
            <w:r w:rsidRPr="00F76DA9">
              <w:rPr>
                <w:rFonts w:ascii="Arial" w:hAnsi="Arial" w:cs="Arial"/>
                <w:spacing w:val="1"/>
                <w:sz w:val="18"/>
                <w:szCs w:val="18"/>
              </w:rPr>
              <w:t xml:space="preserve"> </w:t>
            </w:r>
            <w:r w:rsidRPr="00F76DA9">
              <w:rPr>
                <w:rFonts w:ascii="Arial" w:hAnsi="Arial" w:cs="Arial"/>
                <w:sz w:val="18"/>
                <w:szCs w:val="18"/>
              </w:rPr>
              <w:t>3D</w:t>
            </w:r>
            <w:r w:rsidRPr="00F76DA9">
              <w:rPr>
                <w:rFonts w:ascii="Arial" w:hAnsi="Arial" w:cs="Arial"/>
                <w:spacing w:val="25"/>
                <w:sz w:val="18"/>
                <w:szCs w:val="18"/>
              </w:rPr>
              <w:t xml:space="preserve"> </w:t>
            </w:r>
            <w:r w:rsidRPr="00F76DA9">
              <w:rPr>
                <w:rFonts w:ascii="Arial" w:hAnsi="Arial" w:cs="Arial"/>
                <w:spacing w:val="-1"/>
                <w:sz w:val="18"/>
                <w:szCs w:val="18"/>
              </w:rPr>
              <w:t xml:space="preserve">objects </w:t>
            </w:r>
            <w:r w:rsidRPr="00F76DA9">
              <w:rPr>
                <w:rFonts w:ascii="Arial" w:hAnsi="Arial" w:cs="Arial"/>
                <w:sz w:val="18"/>
                <w:szCs w:val="18"/>
              </w:rPr>
              <w:t>and</w:t>
            </w:r>
            <w:r w:rsidRPr="00F76DA9">
              <w:rPr>
                <w:rFonts w:ascii="Arial" w:hAnsi="Arial" w:cs="Arial"/>
                <w:spacing w:val="-2"/>
                <w:sz w:val="18"/>
                <w:szCs w:val="18"/>
              </w:rPr>
              <w:t xml:space="preserve"> </w:t>
            </w:r>
            <w:r w:rsidRPr="00F76DA9">
              <w:rPr>
                <w:rFonts w:ascii="Arial" w:hAnsi="Arial" w:cs="Arial"/>
                <w:sz w:val="18"/>
                <w:szCs w:val="18"/>
              </w:rPr>
              <w:t xml:space="preserve">2D </w:t>
            </w:r>
            <w:r w:rsidRPr="00F76DA9">
              <w:rPr>
                <w:rFonts w:ascii="Arial" w:hAnsi="Arial" w:cs="Arial"/>
                <w:spacing w:val="-1"/>
                <w:sz w:val="18"/>
                <w:szCs w:val="18"/>
              </w:rPr>
              <w:t>shapes</w:t>
            </w:r>
            <w:r w:rsidRPr="00F76DA9">
              <w:rPr>
                <w:rFonts w:ascii="Arial" w:hAnsi="Arial" w:cs="Arial"/>
                <w:spacing w:val="1"/>
                <w:sz w:val="18"/>
                <w:szCs w:val="18"/>
              </w:rPr>
              <w:t xml:space="preserve"> </w:t>
            </w:r>
            <w:r w:rsidRPr="00F76DA9">
              <w:rPr>
                <w:rFonts w:ascii="Arial" w:hAnsi="Arial" w:cs="Arial"/>
                <w:spacing w:val="-1"/>
                <w:sz w:val="18"/>
                <w:szCs w:val="18"/>
              </w:rPr>
              <w:t>within</w:t>
            </w:r>
            <w:r w:rsidRPr="00F76DA9">
              <w:rPr>
                <w:rFonts w:ascii="Arial" w:hAnsi="Arial" w:cs="Arial"/>
                <w:spacing w:val="23"/>
                <w:sz w:val="18"/>
                <w:szCs w:val="18"/>
              </w:rPr>
              <w:t xml:space="preserve"> </w:t>
            </w:r>
            <w:r w:rsidRPr="00F76DA9">
              <w:rPr>
                <w:rFonts w:ascii="Arial" w:hAnsi="Arial" w:cs="Arial"/>
                <w:sz w:val="18"/>
                <w:szCs w:val="18"/>
              </w:rPr>
              <w:t xml:space="preserve">the </w:t>
            </w:r>
            <w:r w:rsidRPr="00F76DA9">
              <w:rPr>
                <w:rFonts w:ascii="Arial" w:hAnsi="Arial" w:cs="Arial"/>
                <w:spacing w:val="-1"/>
                <w:sz w:val="18"/>
                <w:szCs w:val="18"/>
              </w:rPr>
              <w:t>environment</w:t>
            </w:r>
            <w:r w:rsidRPr="00F76DA9">
              <w:rPr>
                <w:rFonts w:ascii="Arial" w:hAnsi="Arial" w:cs="Arial"/>
                <w:spacing w:val="-2"/>
                <w:sz w:val="18"/>
                <w:szCs w:val="18"/>
              </w:rPr>
              <w:t xml:space="preserve"> </w:t>
            </w:r>
            <w:r w:rsidRPr="00F76DA9">
              <w:rPr>
                <w:rFonts w:ascii="Arial" w:hAnsi="Arial" w:cs="Arial"/>
                <w:sz w:val="18"/>
                <w:szCs w:val="18"/>
              </w:rPr>
              <w:t>and</w:t>
            </w:r>
            <w:r w:rsidRPr="00F76DA9">
              <w:rPr>
                <w:rFonts w:ascii="Arial" w:hAnsi="Arial" w:cs="Arial"/>
                <w:spacing w:val="-2"/>
                <w:sz w:val="18"/>
                <w:szCs w:val="18"/>
              </w:rPr>
              <w:t xml:space="preserve"> </w:t>
            </w:r>
            <w:r w:rsidRPr="00F76DA9">
              <w:rPr>
                <w:rFonts w:ascii="Arial" w:hAnsi="Arial" w:cs="Arial"/>
                <w:spacing w:val="-1"/>
                <w:sz w:val="18"/>
                <w:szCs w:val="18"/>
              </w:rPr>
              <w:t>explains</w:t>
            </w:r>
            <w:r w:rsidRPr="00F76DA9">
              <w:rPr>
                <w:rFonts w:ascii="Arial" w:hAnsi="Arial" w:cs="Arial"/>
                <w:spacing w:val="29"/>
                <w:sz w:val="18"/>
                <w:szCs w:val="18"/>
              </w:rPr>
              <w:t xml:space="preserve"> </w:t>
            </w:r>
            <w:r w:rsidRPr="00F76DA9">
              <w:rPr>
                <w:rFonts w:ascii="Arial" w:hAnsi="Arial" w:cs="Arial"/>
                <w:spacing w:val="-1"/>
                <w:sz w:val="18"/>
                <w:szCs w:val="18"/>
              </w:rPr>
              <w:t>why</w:t>
            </w:r>
            <w:r w:rsidRPr="00F76DA9">
              <w:rPr>
                <w:rFonts w:ascii="Arial" w:hAnsi="Arial" w:cs="Arial"/>
                <w:spacing w:val="-2"/>
                <w:sz w:val="18"/>
                <w:szCs w:val="18"/>
              </w:rPr>
              <w:t xml:space="preserve"> </w:t>
            </w:r>
            <w:r w:rsidRPr="00F76DA9">
              <w:rPr>
                <w:rFonts w:ascii="Arial" w:hAnsi="Arial" w:cs="Arial"/>
                <w:sz w:val="18"/>
                <w:szCs w:val="18"/>
              </w:rPr>
              <w:t xml:space="preserve">their </w:t>
            </w:r>
            <w:r w:rsidRPr="00F76DA9">
              <w:rPr>
                <w:rFonts w:ascii="Arial" w:hAnsi="Arial" w:cs="Arial"/>
                <w:spacing w:val="-1"/>
                <w:sz w:val="18"/>
                <w:szCs w:val="18"/>
              </w:rPr>
              <w:t>properties</w:t>
            </w:r>
            <w:r w:rsidRPr="00F76DA9">
              <w:rPr>
                <w:rFonts w:ascii="Arial" w:hAnsi="Arial" w:cs="Arial"/>
                <w:spacing w:val="-2"/>
                <w:sz w:val="18"/>
                <w:szCs w:val="18"/>
              </w:rPr>
              <w:t xml:space="preserve"> </w:t>
            </w:r>
            <w:r w:rsidRPr="00F76DA9">
              <w:rPr>
                <w:rFonts w:ascii="Arial" w:hAnsi="Arial" w:cs="Arial"/>
                <w:sz w:val="18"/>
                <w:szCs w:val="18"/>
              </w:rPr>
              <w:t>match</w:t>
            </w:r>
            <w:r w:rsidRPr="00F76DA9">
              <w:rPr>
                <w:rFonts w:ascii="Arial" w:hAnsi="Arial" w:cs="Arial"/>
                <w:spacing w:val="-2"/>
                <w:sz w:val="18"/>
                <w:szCs w:val="18"/>
              </w:rPr>
              <w:t xml:space="preserve"> </w:t>
            </w:r>
            <w:r w:rsidRPr="00F76DA9">
              <w:rPr>
                <w:rFonts w:ascii="Arial" w:hAnsi="Arial" w:cs="Arial"/>
                <w:spacing w:val="-1"/>
                <w:sz w:val="18"/>
                <w:szCs w:val="18"/>
              </w:rPr>
              <w:t>their</w:t>
            </w:r>
            <w:r w:rsidRPr="00F76DA9">
              <w:rPr>
                <w:rFonts w:ascii="Arial" w:hAnsi="Arial" w:cs="Arial"/>
                <w:spacing w:val="30"/>
                <w:sz w:val="18"/>
                <w:szCs w:val="18"/>
              </w:rPr>
              <w:t xml:space="preserve"> </w:t>
            </w:r>
            <w:r w:rsidRPr="00F76DA9">
              <w:rPr>
                <w:rFonts w:ascii="Arial" w:hAnsi="Arial" w:cs="Arial"/>
                <w:spacing w:val="-1"/>
                <w:sz w:val="18"/>
                <w:szCs w:val="18"/>
              </w:rPr>
              <w:t>function</w:t>
            </w:r>
          </w:p>
          <w:p w14:paraId="315EB4C7" w14:textId="11DB9876" w:rsidR="00F76DA9" w:rsidRPr="00F76DA9" w:rsidRDefault="00F76DA9" w:rsidP="00BC6BA9">
            <w:pPr>
              <w:pStyle w:val="ListParagraph"/>
              <w:widowControl w:val="0"/>
              <w:numPr>
                <w:ilvl w:val="0"/>
                <w:numId w:val="151"/>
              </w:numPr>
              <w:tabs>
                <w:tab w:val="left" w:pos="232"/>
              </w:tabs>
              <w:spacing w:line="200" w:lineRule="exact"/>
              <w:ind w:left="231" w:hanging="151"/>
              <w:contextualSpacing w:val="0"/>
              <w:rPr>
                <w:rFonts w:ascii="Arial" w:eastAsia="Arial" w:hAnsi="Arial" w:cs="Arial"/>
                <w:sz w:val="18"/>
                <w:szCs w:val="18"/>
              </w:rPr>
            </w:pPr>
            <w:r w:rsidRPr="00F76DA9">
              <w:rPr>
                <w:rFonts w:ascii="Arial" w:hAnsi="Arial" w:cs="Arial"/>
                <w:spacing w:val="-1"/>
                <w:sz w:val="18"/>
                <w:szCs w:val="18"/>
              </w:rPr>
              <w:t>Knows</w:t>
            </w:r>
            <w:r w:rsidRPr="00F76DA9">
              <w:rPr>
                <w:rFonts w:ascii="Arial" w:hAnsi="Arial" w:cs="Arial"/>
                <w:sz w:val="18"/>
                <w:szCs w:val="18"/>
              </w:rPr>
              <w:t xml:space="preserve"> that </w:t>
            </w:r>
            <w:r w:rsidRPr="00F76DA9">
              <w:rPr>
                <w:rFonts w:ascii="Arial" w:hAnsi="Arial" w:cs="Arial"/>
                <w:spacing w:val="-1"/>
                <w:sz w:val="18"/>
                <w:szCs w:val="18"/>
              </w:rPr>
              <w:t>the</w:t>
            </w:r>
            <w:r w:rsidRPr="00F76DA9">
              <w:rPr>
                <w:rFonts w:ascii="Arial" w:hAnsi="Arial" w:cs="Arial"/>
                <w:sz w:val="18"/>
                <w:szCs w:val="18"/>
              </w:rPr>
              <w:t xml:space="preserve"> </w:t>
            </w:r>
            <w:r w:rsidRPr="00F76DA9">
              <w:rPr>
                <w:rFonts w:ascii="Arial" w:hAnsi="Arial" w:cs="Arial"/>
                <w:spacing w:val="-1"/>
                <w:sz w:val="18"/>
                <w:szCs w:val="18"/>
              </w:rPr>
              <w:t>radius</w:t>
            </w:r>
            <w:r w:rsidRPr="00F76DA9">
              <w:rPr>
                <w:rFonts w:ascii="Arial" w:hAnsi="Arial" w:cs="Arial"/>
                <w:sz w:val="18"/>
                <w:szCs w:val="18"/>
              </w:rPr>
              <w:t xml:space="preserve"> </w:t>
            </w:r>
            <w:r w:rsidRPr="00F76DA9">
              <w:rPr>
                <w:rFonts w:ascii="Arial" w:hAnsi="Arial" w:cs="Arial"/>
                <w:spacing w:val="-1"/>
                <w:sz w:val="18"/>
                <w:szCs w:val="18"/>
              </w:rPr>
              <w:t>is</w:t>
            </w:r>
            <w:r w:rsidRPr="00F76DA9">
              <w:rPr>
                <w:rFonts w:ascii="Arial" w:hAnsi="Arial" w:cs="Arial"/>
                <w:sz w:val="18"/>
                <w:szCs w:val="18"/>
              </w:rPr>
              <w:t xml:space="preserve"> </w:t>
            </w:r>
            <w:r w:rsidRPr="00F76DA9">
              <w:rPr>
                <w:rFonts w:ascii="Arial" w:hAnsi="Arial" w:cs="Arial"/>
                <w:spacing w:val="-1"/>
                <w:sz w:val="18"/>
                <w:szCs w:val="18"/>
              </w:rPr>
              <w:t>half</w:t>
            </w:r>
            <w:r w:rsidRPr="00F76DA9">
              <w:rPr>
                <w:rFonts w:ascii="Arial" w:hAnsi="Arial" w:cs="Arial"/>
                <w:sz w:val="18"/>
                <w:szCs w:val="18"/>
              </w:rPr>
              <w:t xml:space="preserve"> </w:t>
            </w:r>
            <w:r w:rsidRPr="00F76DA9">
              <w:rPr>
                <w:rFonts w:ascii="Arial" w:hAnsi="Arial" w:cs="Arial"/>
                <w:spacing w:val="-1"/>
                <w:sz w:val="18"/>
                <w:szCs w:val="18"/>
              </w:rPr>
              <w:t xml:space="preserve">of </w:t>
            </w:r>
            <w:r w:rsidRPr="00F76DA9">
              <w:rPr>
                <w:rFonts w:ascii="Arial" w:hAnsi="Arial" w:cs="Arial"/>
                <w:sz w:val="18"/>
                <w:szCs w:val="18"/>
              </w:rPr>
              <w:t xml:space="preserve">the </w:t>
            </w:r>
            <w:r w:rsidRPr="00F76DA9">
              <w:rPr>
                <w:rFonts w:ascii="Arial" w:hAnsi="Arial" w:cs="Arial"/>
                <w:spacing w:val="-1"/>
                <w:sz w:val="18"/>
                <w:szCs w:val="18"/>
              </w:rPr>
              <w:t>diameter.</w:t>
            </w:r>
          </w:p>
          <w:p w14:paraId="194A0678" w14:textId="77777777" w:rsidR="00F76DA9" w:rsidRPr="00F76DA9" w:rsidRDefault="00F76DA9" w:rsidP="00F76DA9">
            <w:pPr>
              <w:pStyle w:val="TableParagraph"/>
              <w:rPr>
                <w:rFonts w:ascii="Arial" w:eastAsia="Times New Roman" w:hAnsi="Arial" w:cs="Arial"/>
                <w:sz w:val="18"/>
                <w:szCs w:val="18"/>
              </w:rPr>
            </w:pPr>
          </w:p>
          <w:p w14:paraId="47E6EAB5" w14:textId="77777777" w:rsidR="00F76DA9" w:rsidRPr="00F76DA9" w:rsidRDefault="00F76DA9" w:rsidP="00F76DA9">
            <w:pPr>
              <w:pStyle w:val="TableParagraph"/>
              <w:rPr>
                <w:rFonts w:ascii="Arial" w:eastAsia="Times New Roman" w:hAnsi="Arial" w:cs="Arial"/>
                <w:sz w:val="18"/>
                <w:szCs w:val="18"/>
              </w:rPr>
            </w:pPr>
          </w:p>
          <w:p w14:paraId="00C6F5AE" w14:textId="77777777" w:rsidR="00F76DA9" w:rsidRPr="00F76DA9" w:rsidRDefault="00F76DA9" w:rsidP="00F76DA9">
            <w:pPr>
              <w:pStyle w:val="TableParagraph"/>
              <w:rPr>
                <w:rFonts w:ascii="Arial" w:eastAsia="Times New Roman" w:hAnsi="Arial" w:cs="Arial"/>
                <w:sz w:val="18"/>
                <w:szCs w:val="18"/>
              </w:rPr>
            </w:pPr>
          </w:p>
          <w:p w14:paraId="6BCBB21B" w14:textId="77777777" w:rsidR="00F76DA9" w:rsidRPr="00F76DA9" w:rsidRDefault="00F76DA9" w:rsidP="00F76DA9">
            <w:pPr>
              <w:pStyle w:val="TableParagraph"/>
              <w:rPr>
                <w:rFonts w:ascii="Arial" w:eastAsia="Times New Roman" w:hAnsi="Arial" w:cs="Arial"/>
                <w:sz w:val="18"/>
                <w:szCs w:val="18"/>
              </w:rPr>
            </w:pPr>
          </w:p>
          <w:p w14:paraId="007CA1DC" w14:textId="77777777" w:rsidR="00F76DA9" w:rsidRPr="00F76DA9" w:rsidRDefault="00F76DA9" w:rsidP="00F76DA9">
            <w:pPr>
              <w:pStyle w:val="TableParagraph"/>
              <w:rPr>
                <w:rFonts w:ascii="Arial" w:eastAsia="Times New Roman" w:hAnsi="Arial" w:cs="Arial"/>
                <w:sz w:val="18"/>
                <w:szCs w:val="18"/>
              </w:rPr>
            </w:pPr>
          </w:p>
          <w:p w14:paraId="2AB7FAE0" w14:textId="6D054F89" w:rsidR="009C146F" w:rsidRPr="00B865D0" w:rsidRDefault="00F76DA9" w:rsidP="00BC6BA9">
            <w:pPr>
              <w:pStyle w:val="ListParagraph"/>
              <w:widowControl w:val="0"/>
              <w:numPr>
                <w:ilvl w:val="0"/>
                <w:numId w:val="151"/>
              </w:numPr>
              <w:tabs>
                <w:tab w:val="left" w:pos="232"/>
              </w:tabs>
              <w:spacing w:line="225" w:lineRule="auto"/>
              <w:ind w:left="231" w:right="56" w:hanging="151"/>
              <w:contextualSpacing w:val="0"/>
              <w:rPr>
                <w:rFonts w:ascii="Arial" w:hAnsi="Arial" w:cs="Arial"/>
                <w:sz w:val="18"/>
                <w:szCs w:val="18"/>
              </w:rPr>
            </w:pPr>
            <w:r w:rsidRPr="00F76DA9">
              <w:rPr>
                <w:rFonts w:ascii="Arial" w:hAnsi="Arial" w:cs="Arial"/>
                <w:sz w:val="18"/>
                <w:szCs w:val="18"/>
              </w:rPr>
              <w:t>Uses</w:t>
            </w:r>
            <w:r w:rsidRPr="00F76DA9">
              <w:rPr>
                <w:rFonts w:ascii="Arial" w:hAnsi="Arial" w:cs="Arial"/>
                <w:spacing w:val="-1"/>
                <w:sz w:val="18"/>
                <w:szCs w:val="18"/>
              </w:rPr>
              <w:t xml:space="preserve"> digital</w:t>
            </w:r>
            <w:r w:rsidRPr="00F76DA9">
              <w:rPr>
                <w:rFonts w:ascii="Arial" w:hAnsi="Arial" w:cs="Arial"/>
                <w:spacing w:val="-2"/>
                <w:sz w:val="18"/>
                <w:szCs w:val="18"/>
              </w:rPr>
              <w:t xml:space="preserve"> </w:t>
            </w:r>
            <w:r w:rsidRPr="00F76DA9">
              <w:rPr>
                <w:rFonts w:ascii="Arial" w:hAnsi="Arial" w:cs="Arial"/>
                <w:spacing w:val="-1"/>
                <w:sz w:val="18"/>
                <w:szCs w:val="18"/>
              </w:rPr>
              <w:t xml:space="preserve">technologies </w:t>
            </w:r>
            <w:r w:rsidRPr="00F76DA9">
              <w:rPr>
                <w:rFonts w:ascii="Arial" w:hAnsi="Arial" w:cs="Arial"/>
                <w:sz w:val="18"/>
                <w:szCs w:val="18"/>
              </w:rPr>
              <w:t>and</w:t>
            </w:r>
            <w:r w:rsidRPr="00F76DA9">
              <w:rPr>
                <w:rFonts w:ascii="Arial" w:hAnsi="Arial" w:cs="Arial"/>
                <w:spacing w:val="23"/>
                <w:sz w:val="18"/>
                <w:szCs w:val="18"/>
              </w:rPr>
              <w:t xml:space="preserve"> </w:t>
            </w:r>
            <w:r w:rsidRPr="00F76DA9">
              <w:rPr>
                <w:rFonts w:ascii="Arial" w:hAnsi="Arial" w:cs="Arial"/>
                <w:spacing w:val="-1"/>
                <w:sz w:val="18"/>
                <w:szCs w:val="18"/>
              </w:rPr>
              <w:t>mathematical</w:t>
            </w:r>
            <w:r w:rsidRPr="00F76DA9">
              <w:rPr>
                <w:rFonts w:ascii="Arial" w:hAnsi="Arial" w:cs="Arial"/>
                <w:spacing w:val="1"/>
                <w:sz w:val="18"/>
                <w:szCs w:val="18"/>
              </w:rPr>
              <w:t xml:space="preserve"> </w:t>
            </w:r>
            <w:r w:rsidRPr="00F76DA9">
              <w:rPr>
                <w:rFonts w:ascii="Arial" w:hAnsi="Arial" w:cs="Arial"/>
                <w:spacing w:val="-1"/>
                <w:sz w:val="18"/>
                <w:szCs w:val="18"/>
              </w:rPr>
              <w:t>instruments</w:t>
            </w:r>
            <w:r w:rsidRPr="00F76DA9">
              <w:rPr>
                <w:rFonts w:ascii="Arial" w:hAnsi="Arial" w:cs="Arial"/>
                <w:spacing w:val="-2"/>
                <w:sz w:val="18"/>
                <w:szCs w:val="18"/>
              </w:rPr>
              <w:t xml:space="preserve"> </w:t>
            </w:r>
            <w:r w:rsidRPr="00F76DA9">
              <w:rPr>
                <w:rFonts w:ascii="Arial" w:hAnsi="Arial" w:cs="Arial"/>
                <w:sz w:val="18"/>
                <w:szCs w:val="18"/>
              </w:rPr>
              <w:t>to</w:t>
            </w:r>
            <w:r w:rsidRPr="00F76DA9">
              <w:rPr>
                <w:rFonts w:ascii="Arial" w:hAnsi="Arial" w:cs="Arial"/>
                <w:spacing w:val="25"/>
                <w:sz w:val="18"/>
                <w:szCs w:val="18"/>
              </w:rPr>
              <w:t xml:space="preserve"> </w:t>
            </w:r>
            <w:r w:rsidRPr="00F76DA9">
              <w:rPr>
                <w:rFonts w:ascii="Arial" w:hAnsi="Arial" w:cs="Arial"/>
                <w:sz w:val="18"/>
                <w:szCs w:val="18"/>
              </w:rPr>
              <w:t>draw</w:t>
            </w:r>
            <w:r w:rsidRPr="00F76DA9">
              <w:rPr>
                <w:rFonts w:ascii="Arial" w:hAnsi="Arial" w:cs="Arial"/>
                <w:spacing w:val="-3"/>
                <w:sz w:val="18"/>
                <w:szCs w:val="18"/>
              </w:rPr>
              <w:t xml:space="preserve"> </w:t>
            </w:r>
            <w:r w:rsidRPr="00F76DA9">
              <w:rPr>
                <w:rFonts w:ascii="Arial" w:hAnsi="Arial" w:cs="Arial"/>
                <w:sz w:val="18"/>
                <w:szCs w:val="18"/>
              </w:rPr>
              <w:t xml:space="preserve">2D </w:t>
            </w:r>
            <w:r w:rsidRPr="00F76DA9">
              <w:rPr>
                <w:rFonts w:ascii="Arial" w:hAnsi="Arial" w:cs="Arial"/>
                <w:spacing w:val="-1"/>
                <w:sz w:val="18"/>
                <w:szCs w:val="18"/>
              </w:rPr>
              <w:t>shapes</w:t>
            </w:r>
            <w:r w:rsidRPr="00F76DA9">
              <w:rPr>
                <w:rFonts w:ascii="Arial" w:hAnsi="Arial" w:cs="Arial"/>
                <w:spacing w:val="1"/>
                <w:sz w:val="18"/>
                <w:szCs w:val="18"/>
              </w:rPr>
              <w:t xml:space="preserve"> </w:t>
            </w:r>
            <w:r w:rsidRPr="00F76DA9">
              <w:rPr>
                <w:rFonts w:ascii="Arial" w:hAnsi="Arial" w:cs="Arial"/>
                <w:spacing w:val="-1"/>
                <w:sz w:val="18"/>
                <w:szCs w:val="18"/>
              </w:rPr>
              <w:t>and</w:t>
            </w:r>
            <w:r w:rsidRPr="00F76DA9">
              <w:rPr>
                <w:rFonts w:ascii="Arial" w:hAnsi="Arial" w:cs="Arial"/>
                <w:spacing w:val="-2"/>
                <w:sz w:val="18"/>
                <w:szCs w:val="18"/>
              </w:rPr>
              <w:t xml:space="preserve"> </w:t>
            </w:r>
            <w:r w:rsidRPr="00F76DA9">
              <w:rPr>
                <w:rFonts w:ascii="Arial" w:hAnsi="Arial" w:cs="Arial"/>
                <w:spacing w:val="-1"/>
                <w:sz w:val="18"/>
                <w:szCs w:val="18"/>
              </w:rPr>
              <w:t>make</w:t>
            </w:r>
            <w:r w:rsidRPr="00F76DA9">
              <w:rPr>
                <w:rFonts w:ascii="Arial" w:hAnsi="Arial" w:cs="Arial"/>
                <w:spacing w:val="29"/>
                <w:sz w:val="18"/>
                <w:szCs w:val="18"/>
              </w:rPr>
              <w:t xml:space="preserve"> </w:t>
            </w:r>
            <w:r w:rsidRPr="00F76DA9">
              <w:rPr>
                <w:rFonts w:ascii="Arial" w:hAnsi="Arial" w:cs="Arial"/>
                <w:spacing w:val="-1"/>
                <w:sz w:val="18"/>
                <w:szCs w:val="18"/>
              </w:rPr>
              <w:t>representations</w:t>
            </w:r>
            <w:r w:rsidRPr="00F76DA9">
              <w:rPr>
                <w:rFonts w:ascii="Arial" w:hAnsi="Arial" w:cs="Arial"/>
                <w:spacing w:val="1"/>
                <w:sz w:val="18"/>
                <w:szCs w:val="18"/>
              </w:rPr>
              <w:t xml:space="preserve"> </w:t>
            </w:r>
            <w:r w:rsidRPr="00F76DA9">
              <w:rPr>
                <w:rFonts w:ascii="Arial" w:hAnsi="Arial" w:cs="Arial"/>
                <w:spacing w:val="-1"/>
                <w:sz w:val="18"/>
                <w:szCs w:val="18"/>
              </w:rPr>
              <w:t>of</w:t>
            </w:r>
            <w:r w:rsidRPr="00F76DA9">
              <w:rPr>
                <w:rFonts w:ascii="Arial" w:hAnsi="Arial" w:cs="Arial"/>
                <w:sz w:val="18"/>
                <w:szCs w:val="18"/>
              </w:rPr>
              <w:t xml:space="preserve"> 3D </w:t>
            </w:r>
            <w:r w:rsidRPr="00F76DA9">
              <w:rPr>
                <w:rFonts w:ascii="Arial" w:hAnsi="Arial" w:cs="Arial"/>
                <w:spacing w:val="-1"/>
                <w:sz w:val="18"/>
                <w:szCs w:val="18"/>
              </w:rPr>
              <w:t>objects,</w:t>
            </w:r>
            <w:r w:rsidRPr="00F76DA9">
              <w:rPr>
                <w:rFonts w:ascii="Arial" w:hAnsi="Arial" w:cs="Arial"/>
                <w:spacing w:val="29"/>
                <w:sz w:val="18"/>
                <w:szCs w:val="18"/>
              </w:rPr>
              <w:t xml:space="preserve"> </w:t>
            </w:r>
            <w:r w:rsidRPr="00F76DA9">
              <w:rPr>
                <w:rFonts w:ascii="Arial" w:hAnsi="Arial" w:cs="Arial"/>
                <w:spacing w:val="-1"/>
                <w:sz w:val="18"/>
                <w:szCs w:val="18"/>
              </w:rPr>
              <w:t>understanding</w:t>
            </w:r>
            <w:r w:rsidRPr="00F76DA9">
              <w:rPr>
                <w:rFonts w:ascii="Arial" w:hAnsi="Arial" w:cs="Arial"/>
                <w:sz w:val="18"/>
                <w:szCs w:val="18"/>
              </w:rPr>
              <w:t xml:space="preserve"> </w:t>
            </w:r>
            <w:r w:rsidRPr="00F76DA9">
              <w:rPr>
                <w:rFonts w:ascii="Arial" w:hAnsi="Arial" w:cs="Arial"/>
                <w:spacing w:val="-1"/>
                <w:sz w:val="18"/>
                <w:szCs w:val="18"/>
              </w:rPr>
              <w:t>that</w:t>
            </w:r>
            <w:r w:rsidRPr="00F76DA9">
              <w:rPr>
                <w:rFonts w:ascii="Arial" w:hAnsi="Arial" w:cs="Arial"/>
                <w:sz w:val="18"/>
                <w:szCs w:val="18"/>
              </w:rPr>
              <w:t xml:space="preserve"> </w:t>
            </w:r>
            <w:r w:rsidRPr="00F76DA9">
              <w:rPr>
                <w:rFonts w:ascii="Arial" w:hAnsi="Arial" w:cs="Arial"/>
                <w:spacing w:val="-1"/>
                <w:sz w:val="18"/>
                <w:szCs w:val="18"/>
              </w:rPr>
              <w:t>not</w:t>
            </w:r>
            <w:r w:rsidRPr="00F76DA9">
              <w:rPr>
                <w:rFonts w:ascii="Arial" w:hAnsi="Arial" w:cs="Arial"/>
                <w:sz w:val="18"/>
                <w:szCs w:val="18"/>
              </w:rPr>
              <w:t xml:space="preserve"> </w:t>
            </w:r>
            <w:r w:rsidRPr="00F76DA9">
              <w:rPr>
                <w:rFonts w:ascii="Arial" w:hAnsi="Arial" w:cs="Arial"/>
                <w:spacing w:val="-1"/>
                <w:sz w:val="18"/>
                <w:szCs w:val="18"/>
              </w:rPr>
              <w:t>all</w:t>
            </w:r>
            <w:r w:rsidRPr="00F76DA9">
              <w:rPr>
                <w:rFonts w:ascii="Arial" w:hAnsi="Arial" w:cs="Arial"/>
                <w:sz w:val="18"/>
                <w:szCs w:val="18"/>
              </w:rPr>
              <w:t xml:space="preserve"> </w:t>
            </w:r>
            <w:r w:rsidRPr="00F76DA9">
              <w:rPr>
                <w:rFonts w:ascii="Arial" w:hAnsi="Arial" w:cs="Arial"/>
                <w:spacing w:val="-1"/>
                <w:sz w:val="18"/>
                <w:szCs w:val="18"/>
              </w:rPr>
              <w:t>parts</w:t>
            </w:r>
            <w:r w:rsidRPr="00F76DA9">
              <w:rPr>
                <w:rFonts w:ascii="Arial" w:hAnsi="Arial" w:cs="Arial"/>
                <w:spacing w:val="23"/>
                <w:sz w:val="18"/>
                <w:szCs w:val="18"/>
              </w:rPr>
              <w:t xml:space="preserve"> </w:t>
            </w:r>
            <w:r w:rsidRPr="00F76DA9">
              <w:rPr>
                <w:rFonts w:ascii="Arial" w:hAnsi="Arial" w:cs="Arial"/>
                <w:sz w:val="18"/>
                <w:szCs w:val="18"/>
              </w:rPr>
              <w:t>of the</w:t>
            </w:r>
            <w:r w:rsidRPr="00F76DA9">
              <w:rPr>
                <w:rFonts w:ascii="Arial" w:hAnsi="Arial" w:cs="Arial"/>
                <w:spacing w:val="-2"/>
                <w:sz w:val="18"/>
                <w:szCs w:val="18"/>
              </w:rPr>
              <w:t xml:space="preserve"> </w:t>
            </w:r>
            <w:r w:rsidRPr="00F76DA9">
              <w:rPr>
                <w:rFonts w:ascii="Arial" w:hAnsi="Arial" w:cs="Arial"/>
                <w:sz w:val="18"/>
                <w:szCs w:val="18"/>
              </w:rPr>
              <w:t xml:space="preserve">3D </w:t>
            </w:r>
            <w:r w:rsidRPr="00F76DA9">
              <w:rPr>
                <w:rFonts w:ascii="Arial" w:hAnsi="Arial" w:cs="Arial"/>
                <w:spacing w:val="-1"/>
                <w:sz w:val="18"/>
                <w:szCs w:val="18"/>
              </w:rPr>
              <w:t>object</w:t>
            </w:r>
            <w:r w:rsidRPr="00F76DA9">
              <w:rPr>
                <w:rFonts w:ascii="Arial" w:hAnsi="Arial" w:cs="Arial"/>
                <w:sz w:val="18"/>
                <w:szCs w:val="18"/>
              </w:rPr>
              <w:t xml:space="preserve"> </w:t>
            </w:r>
            <w:r w:rsidRPr="00F76DA9">
              <w:rPr>
                <w:rFonts w:ascii="Arial" w:hAnsi="Arial" w:cs="Arial"/>
                <w:spacing w:val="-1"/>
                <w:sz w:val="18"/>
                <w:szCs w:val="18"/>
              </w:rPr>
              <w:t>can</w:t>
            </w:r>
            <w:r w:rsidRPr="00F76DA9">
              <w:rPr>
                <w:rFonts w:ascii="Arial" w:hAnsi="Arial" w:cs="Arial"/>
                <w:sz w:val="18"/>
                <w:szCs w:val="18"/>
              </w:rPr>
              <w:t xml:space="preserve"> </w:t>
            </w:r>
            <w:r w:rsidRPr="00F76DA9">
              <w:rPr>
                <w:rFonts w:ascii="Arial" w:hAnsi="Arial" w:cs="Arial"/>
                <w:spacing w:val="-1"/>
                <w:sz w:val="18"/>
                <w:szCs w:val="18"/>
              </w:rPr>
              <w:t>be</w:t>
            </w:r>
            <w:r w:rsidRPr="00F76DA9">
              <w:rPr>
                <w:rFonts w:ascii="Arial" w:hAnsi="Arial" w:cs="Arial"/>
                <w:sz w:val="18"/>
                <w:szCs w:val="18"/>
              </w:rPr>
              <w:t xml:space="preserve"> </w:t>
            </w:r>
            <w:r w:rsidRPr="00F76DA9">
              <w:rPr>
                <w:rFonts w:ascii="Arial" w:hAnsi="Arial" w:cs="Arial"/>
                <w:spacing w:val="-1"/>
                <w:sz w:val="18"/>
                <w:szCs w:val="18"/>
              </w:rPr>
              <w:t>seen</w:t>
            </w:r>
          </w:p>
        </w:tc>
      </w:tr>
    </w:tbl>
    <w:p w14:paraId="3DAC1446" w14:textId="77777777" w:rsidR="009C146F" w:rsidRDefault="009C146F" w:rsidP="009C146F">
      <w:pPr>
        <w:rPr>
          <w:rFonts w:ascii="Arial" w:hAnsi="Arial" w:cs="Arial"/>
        </w:rPr>
      </w:pPr>
    </w:p>
    <w:p w14:paraId="0D92888A" w14:textId="77777777" w:rsidR="009C146F" w:rsidRDefault="009C146F" w:rsidP="009C146F">
      <w:pPr>
        <w:rPr>
          <w:rFonts w:ascii="Arial" w:hAnsi="Arial" w:cs="Arial"/>
        </w:rPr>
      </w:pPr>
      <w:r>
        <w:rPr>
          <w:rFonts w:ascii="Arial" w:hAnsi="Arial" w:cs="Arial"/>
        </w:rPr>
        <w:br w:type="page"/>
      </w:r>
    </w:p>
    <w:p w14:paraId="498CD812" w14:textId="77777777" w:rsidR="009C146F" w:rsidRDefault="009C146F" w:rsidP="009C146F">
      <w:pPr>
        <w:rPr>
          <w:rFonts w:ascii="Arial" w:hAnsi="Arial" w:cs="Arial"/>
        </w:rPr>
      </w:pPr>
    </w:p>
    <w:tbl>
      <w:tblPr>
        <w:tblStyle w:val="TableGrid"/>
        <w:tblW w:w="0" w:type="auto"/>
        <w:tblLook w:val="04A0" w:firstRow="1" w:lastRow="0" w:firstColumn="1" w:lastColumn="0" w:noHBand="0" w:noVBand="1"/>
      </w:tblPr>
      <w:tblGrid>
        <w:gridCol w:w="562"/>
        <w:gridCol w:w="709"/>
        <w:gridCol w:w="3260"/>
        <w:gridCol w:w="2552"/>
        <w:gridCol w:w="2693"/>
        <w:gridCol w:w="2410"/>
        <w:gridCol w:w="2835"/>
      </w:tblGrid>
      <w:tr w:rsidR="009C146F" w:rsidRPr="00B80EDA" w14:paraId="41AE5B16" w14:textId="77777777" w:rsidTr="00305D6C">
        <w:tc>
          <w:tcPr>
            <w:tcW w:w="4531" w:type="dxa"/>
            <w:gridSpan w:val="3"/>
            <w:shd w:val="clear" w:color="auto" w:fill="F4B083" w:themeFill="accent2" w:themeFillTint="99"/>
          </w:tcPr>
          <w:p w14:paraId="18F957C1" w14:textId="437639CC" w:rsidR="009C146F" w:rsidRPr="00B80EDA" w:rsidRDefault="009C146F" w:rsidP="00305D6C">
            <w:pPr>
              <w:jc w:val="center"/>
              <w:rPr>
                <w:rFonts w:ascii="Arial" w:hAnsi="Arial" w:cs="Arial"/>
                <w:b/>
              </w:rPr>
            </w:pPr>
            <w:r>
              <w:rPr>
                <w:rFonts w:ascii="Arial" w:hAnsi="Arial" w:cs="Arial"/>
                <w:b/>
              </w:rPr>
              <w:t>SECOND LEVEL</w:t>
            </w:r>
          </w:p>
        </w:tc>
        <w:tc>
          <w:tcPr>
            <w:tcW w:w="10490" w:type="dxa"/>
            <w:gridSpan w:val="4"/>
            <w:shd w:val="clear" w:color="auto" w:fill="9CC2E5" w:themeFill="accent5" w:themeFillTint="99"/>
          </w:tcPr>
          <w:p w14:paraId="30A8400F" w14:textId="77777777" w:rsidR="009C146F" w:rsidRPr="00B80EDA" w:rsidRDefault="009C146F" w:rsidP="00305D6C">
            <w:pPr>
              <w:jc w:val="center"/>
              <w:rPr>
                <w:rFonts w:ascii="Arial" w:hAnsi="Arial" w:cs="Arial"/>
                <w:b/>
              </w:rPr>
            </w:pPr>
            <w:r>
              <w:rPr>
                <w:rFonts w:ascii="Arial" w:hAnsi="Arial" w:cs="Arial"/>
                <w:b/>
              </w:rPr>
              <w:t>NUMERACY AND MATHEMATICS</w:t>
            </w:r>
          </w:p>
        </w:tc>
      </w:tr>
      <w:tr w:rsidR="009C146F" w:rsidRPr="00B80EDA" w14:paraId="42EC2AF8" w14:textId="77777777" w:rsidTr="00305D6C">
        <w:tc>
          <w:tcPr>
            <w:tcW w:w="4531" w:type="dxa"/>
            <w:gridSpan w:val="3"/>
          </w:tcPr>
          <w:p w14:paraId="58E93A73" w14:textId="77777777" w:rsidR="009C146F" w:rsidRPr="00B80EDA" w:rsidRDefault="009C146F" w:rsidP="00305D6C">
            <w:pPr>
              <w:rPr>
                <w:rFonts w:ascii="Arial" w:hAnsi="Arial" w:cs="Arial"/>
                <w:b/>
              </w:rPr>
            </w:pPr>
            <w:r w:rsidRPr="00B80EDA">
              <w:rPr>
                <w:rFonts w:ascii="Arial" w:hAnsi="Arial" w:cs="Arial"/>
                <w:b/>
              </w:rPr>
              <w:t>Experiences and outcomes</w:t>
            </w:r>
          </w:p>
        </w:tc>
        <w:tc>
          <w:tcPr>
            <w:tcW w:w="7655" w:type="dxa"/>
            <w:gridSpan w:val="3"/>
          </w:tcPr>
          <w:p w14:paraId="0674375B" w14:textId="77777777" w:rsidR="009C146F" w:rsidRPr="00B80EDA" w:rsidRDefault="009C146F" w:rsidP="00305D6C">
            <w:pPr>
              <w:jc w:val="center"/>
              <w:rPr>
                <w:rFonts w:ascii="Arial" w:hAnsi="Arial" w:cs="Arial"/>
                <w:b/>
              </w:rPr>
            </w:pPr>
            <w:r>
              <w:rPr>
                <w:rFonts w:ascii="Times New Roman" w:hAnsi="Times New Roman"/>
                <w:noProof/>
                <w:sz w:val="24"/>
                <w:szCs w:val="24"/>
                <w:lang w:eastAsia="en-GB"/>
              </w:rPr>
              <mc:AlternateContent>
                <mc:Choice Requires="wps">
                  <w:drawing>
                    <wp:anchor distT="36576" distB="36576" distL="36576" distR="36576" simplePos="0" relativeHeight="251782144" behindDoc="0" locked="0" layoutInCell="1" allowOverlap="1" wp14:anchorId="58EA5B79" wp14:editId="31C41A02">
                      <wp:simplePos x="0" y="0"/>
                      <wp:positionH relativeFrom="column">
                        <wp:posOffset>3020640</wp:posOffset>
                      </wp:positionH>
                      <wp:positionV relativeFrom="paragraph">
                        <wp:posOffset>45085</wp:posOffset>
                      </wp:positionV>
                      <wp:extent cx="1610995" cy="88265"/>
                      <wp:effectExtent l="38100" t="19050" r="8255" b="45085"/>
                      <wp:wrapNone/>
                      <wp:docPr id="131" name="Left-Right Arrow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88265"/>
                              </a:xfrm>
                              <a:prstGeom prst="leftRightArrow">
                                <a:avLst>
                                  <a:gd name="adj1" fmla="val 50000"/>
                                  <a:gd name="adj2" fmla="val 272796"/>
                                </a:avLst>
                              </a:prstGeom>
                              <a:solidFill>
                                <a:schemeClr val="accent5">
                                  <a:lumMod val="60000"/>
                                  <a:lumOff val="40000"/>
                                </a:schemeClr>
                              </a:solidFill>
                              <a:ln w="12700">
                                <a:solidFill>
                                  <a:schemeClr val="dk1">
                                    <a:lumMod val="0"/>
                                    <a:lumOff val="0"/>
                                  </a:schemeClr>
                                </a:solidFill>
                                <a:miter lim="800000"/>
                                <a:headEnd/>
                                <a:tailEnd/>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D9A3A4" id="Left-Right Arrow 82" o:spid="_x0000_s1026" type="#_x0000_t69" style="position:absolute;margin-left:237.85pt;margin-top:3.55pt;width:126.85pt;height:6.95pt;z-index:2517821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" adj="3228" fillcolor="#9cc2e5 [1944]" strokecolor="black [0]" strokeweight="1pt">
                      <v:textbox inset="2.88pt,2.88pt,2.88pt,2.88pt"/>
                    </v:shape>
                  </w:pict>
                </mc:Fallback>
              </mc:AlternateContent>
            </w:r>
            <w:r>
              <w:rPr>
                <w:rFonts w:ascii="Times New Roman" w:hAnsi="Times New Roman"/>
                <w:noProof/>
                <w:sz w:val="24"/>
                <w:szCs w:val="24"/>
                <w:lang w:eastAsia="en-GB"/>
              </w:rPr>
              <mc:AlternateContent>
                <mc:Choice Requires="wps">
                  <w:drawing>
                    <wp:anchor distT="36576" distB="36576" distL="36576" distR="36576" simplePos="0" relativeHeight="251781120" behindDoc="0" locked="0" layoutInCell="1" allowOverlap="1" wp14:anchorId="4B268B87" wp14:editId="20C39ADA">
                      <wp:simplePos x="0" y="0"/>
                      <wp:positionH relativeFrom="column">
                        <wp:posOffset>-8586</wp:posOffset>
                      </wp:positionH>
                      <wp:positionV relativeFrom="paragraph">
                        <wp:posOffset>38376</wp:posOffset>
                      </wp:positionV>
                      <wp:extent cx="1610995" cy="88265"/>
                      <wp:effectExtent l="38100" t="19050" r="8255" b="45085"/>
                      <wp:wrapNone/>
                      <wp:docPr id="132" name="Left-Right Arrow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88265"/>
                              </a:xfrm>
                              <a:prstGeom prst="leftRightArrow">
                                <a:avLst>
                                  <a:gd name="adj1" fmla="val 50000"/>
                                  <a:gd name="adj2" fmla="val 272796"/>
                                </a:avLst>
                              </a:prstGeom>
                              <a:solidFill>
                                <a:schemeClr val="accent5">
                                  <a:lumMod val="60000"/>
                                  <a:lumOff val="40000"/>
                                </a:schemeClr>
                              </a:solidFill>
                              <a:ln w="12700">
                                <a:solidFill>
                                  <a:schemeClr val="dk1">
                                    <a:lumMod val="0"/>
                                    <a:lumOff val="0"/>
                                  </a:schemeClr>
                                </a:solidFill>
                                <a:miter lim="800000"/>
                                <a:headEnd/>
                                <a:tailEnd/>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B8E07E" id="Left-Right Arrow 81" o:spid="_x0000_s1026" type="#_x0000_t69" style="position:absolute;margin-left:-.7pt;margin-top:3pt;width:126.85pt;height:6.95pt;z-index:2517811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" adj="3228" fillcolor="#9cc2e5 [1944]" strokecolor="black [0]" strokeweight="1pt">
                      <v:textbox inset="2.88pt,2.88pt,2.88pt,2.88pt"/>
                    </v:shape>
                  </w:pict>
                </mc:Fallback>
              </mc:AlternateContent>
            </w:r>
            <w:r>
              <w:rPr>
                <w:rFonts w:ascii="Arial" w:hAnsi="Arial" w:cs="Arial"/>
                <w:b/>
              </w:rPr>
              <w:t xml:space="preserve"> Progression</w:t>
            </w:r>
            <w:r w:rsidRPr="00B80EDA">
              <w:rPr>
                <w:rFonts w:ascii="Arial" w:hAnsi="Arial" w:cs="Arial"/>
                <w:b/>
              </w:rPr>
              <w:t xml:space="preserve">  </w:t>
            </w:r>
          </w:p>
        </w:tc>
        <w:tc>
          <w:tcPr>
            <w:tcW w:w="2835" w:type="dxa"/>
          </w:tcPr>
          <w:p w14:paraId="337C4EEA" w14:textId="77777777" w:rsidR="009C146F" w:rsidRPr="00B80EDA" w:rsidRDefault="009C146F" w:rsidP="00305D6C">
            <w:pPr>
              <w:rPr>
                <w:rFonts w:ascii="Arial" w:hAnsi="Arial" w:cs="Arial"/>
                <w:b/>
              </w:rPr>
            </w:pPr>
            <w:r w:rsidRPr="00B80EDA">
              <w:rPr>
                <w:rFonts w:ascii="Arial" w:hAnsi="Arial" w:cs="Arial"/>
                <w:b/>
              </w:rPr>
              <w:t>Benchmarks</w:t>
            </w:r>
          </w:p>
        </w:tc>
      </w:tr>
      <w:tr w:rsidR="009C146F" w:rsidRPr="00B80EDA" w14:paraId="6E42BC42" w14:textId="77777777" w:rsidTr="00305D6C">
        <w:trPr>
          <w:cantSplit/>
          <w:trHeight w:val="4371"/>
        </w:trPr>
        <w:tc>
          <w:tcPr>
            <w:tcW w:w="562" w:type="dxa"/>
            <w:shd w:val="clear" w:color="auto" w:fill="F4B083" w:themeFill="accent2" w:themeFillTint="99"/>
            <w:textDirection w:val="btLr"/>
          </w:tcPr>
          <w:p w14:paraId="79393C44" w14:textId="77777777" w:rsidR="009C146F" w:rsidRPr="00B80EDA" w:rsidRDefault="009C146F" w:rsidP="00305D6C">
            <w:pPr>
              <w:ind w:left="113" w:right="113"/>
              <w:jc w:val="center"/>
              <w:rPr>
                <w:rFonts w:ascii="Arial" w:hAnsi="Arial" w:cs="Arial"/>
                <w:b/>
              </w:rPr>
            </w:pPr>
            <w:r w:rsidRPr="00B80EDA">
              <w:rPr>
                <w:rFonts w:ascii="Arial" w:hAnsi="Arial" w:cs="Arial"/>
                <w:b/>
              </w:rPr>
              <w:t xml:space="preserve">Organiser – </w:t>
            </w:r>
            <w:r>
              <w:rPr>
                <w:rFonts w:ascii="Arial" w:hAnsi="Arial" w:cs="Arial"/>
                <w:b/>
              </w:rPr>
              <w:t>Shape, position and movement</w:t>
            </w:r>
          </w:p>
        </w:tc>
        <w:tc>
          <w:tcPr>
            <w:tcW w:w="709" w:type="dxa"/>
            <w:shd w:val="clear" w:color="auto" w:fill="F7CAAC" w:themeFill="accent2" w:themeFillTint="66"/>
            <w:textDirection w:val="btLr"/>
          </w:tcPr>
          <w:p w14:paraId="23C9E42E" w14:textId="77777777" w:rsidR="009C146F" w:rsidRPr="00B80EDA" w:rsidRDefault="009C146F" w:rsidP="00305D6C">
            <w:pPr>
              <w:ind w:left="113" w:right="113"/>
              <w:jc w:val="center"/>
              <w:rPr>
                <w:rFonts w:ascii="Arial" w:hAnsi="Arial" w:cs="Arial"/>
                <w:b/>
              </w:rPr>
            </w:pPr>
            <w:r>
              <w:rPr>
                <w:rFonts w:ascii="Arial"/>
                <w:b/>
              </w:rPr>
              <w:t>Angles, symmetry and transformation</w:t>
            </w:r>
          </w:p>
        </w:tc>
        <w:tc>
          <w:tcPr>
            <w:tcW w:w="3260" w:type="dxa"/>
          </w:tcPr>
          <w:p w14:paraId="2EA43402" w14:textId="613930EC" w:rsidR="00455F1B" w:rsidRPr="00455F1B" w:rsidRDefault="00455F1B" w:rsidP="00455F1B">
            <w:pPr>
              <w:pStyle w:val="TableParagraph"/>
              <w:ind w:left="67" w:right="49"/>
              <w:rPr>
                <w:rFonts w:ascii="Arial" w:eastAsia="Arial" w:hAnsi="Arial" w:cs="Arial"/>
                <w:sz w:val="18"/>
                <w:szCs w:val="18"/>
              </w:rPr>
            </w:pPr>
            <w:r w:rsidRPr="00455F1B">
              <w:rPr>
                <w:rFonts w:ascii="Arial"/>
                <w:sz w:val="18"/>
                <w:szCs w:val="18"/>
              </w:rPr>
              <w:t xml:space="preserve">I </w:t>
            </w:r>
            <w:r w:rsidRPr="00455F1B">
              <w:rPr>
                <w:rFonts w:ascii="Arial"/>
                <w:spacing w:val="-1"/>
                <w:sz w:val="18"/>
                <w:szCs w:val="18"/>
              </w:rPr>
              <w:t>have</w:t>
            </w:r>
            <w:r w:rsidRPr="00455F1B">
              <w:rPr>
                <w:rFonts w:ascii="Arial"/>
                <w:sz w:val="18"/>
                <w:szCs w:val="18"/>
              </w:rPr>
              <w:t xml:space="preserve"> </w:t>
            </w:r>
            <w:r w:rsidRPr="00455F1B">
              <w:rPr>
                <w:rFonts w:ascii="Arial"/>
                <w:spacing w:val="-1"/>
                <w:sz w:val="18"/>
                <w:szCs w:val="18"/>
              </w:rPr>
              <w:t>investigated</w:t>
            </w:r>
            <w:r w:rsidRPr="00455F1B">
              <w:rPr>
                <w:rFonts w:ascii="Arial"/>
                <w:sz w:val="18"/>
                <w:szCs w:val="18"/>
              </w:rPr>
              <w:t xml:space="preserve"> </w:t>
            </w:r>
            <w:r w:rsidRPr="00455F1B">
              <w:rPr>
                <w:rFonts w:ascii="Arial"/>
                <w:spacing w:val="-1"/>
                <w:sz w:val="18"/>
                <w:szCs w:val="18"/>
              </w:rPr>
              <w:t>angles</w:t>
            </w:r>
            <w:r w:rsidRPr="00455F1B">
              <w:rPr>
                <w:rFonts w:ascii="Arial"/>
                <w:spacing w:val="1"/>
                <w:sz w:val="18"/>
                <w:szCs w:val="18"/>
              </w:rPr>
              <w:t xml:space="preserve"> </w:t>
            </w:r>
            <w:r w:rsidRPr="00455F1B">
              <w:rPr>
                <w:rFonts w:ascii="Arial"/>
                <w:sz w:val="18"/>
                <w:szCs w:val="18"/>
              </w:rPr>
              <w:t>in</w:t>
            </w:r>
            <w:r w:rsidRPr="00455F1B">
              <w:rPr>
                <w:rFonts w:ascii="Arial"/>
                <w:spacing w:val="-2"/>
                <w:sz w:val="18"/>
                <w:szCs w:val="18"/>
              </w:rPr>
              <w:t xml:space="preserve"> </w:t>
            </w:r>
            <w:r w:rsidRPr="00455F1B">
              <w:rPr>
                <w:rFonts w:ascii="Arial"/>
                <w:spacing w:val="-1"/>
                <w:sz w:val="18"/>
                <w:szCs w:val="18"/>
              </w:rPr>
              <w:t>the</w:t>
            </w:r>
            <w:r w:rsidRPr="00455F1B">
              <w:rPr>
                <w:rFonts w:ascii="Arial"/>
                <w:spacing w:val="25"/>
                <w:sz w:val="18"/>
                <w:szCs w:val="18"/>
              </w:rPr>
              <w:t xml:space="preserve"> </w:t>
            </w:r>
            <w:r w:rsidRPr="00455F1B">
              <w:rPr>
                <w:rFonts w:ascii="Arial"/>
                <w:spacing w:val="-1"/>
                <w:sz w:val="18"/>
                <w:szCs w:val="18"/>
              </w:rPr>
              <w:t>environment,</w:t>
            </w:r>
            <w:r w:rsidRPr="00455F1B">
              <w:rPr>
                <w:rFonts w:ascii="Arial"/>
                <w:spacing w:val="-2"/>
                <w:sz w:val="18"/>
                <w:szCs w:val="18"/>
              </w:rPr>
              <w:t xml:space="preserve"> </w:t>
            </w:r>
            <w:r w:rsidRPr="00455F1B">
              <w:rPr>
                <w:rFonts w:ascii="Arial"/>
                <w:sz w:val="18"/>
                <w:szCs w:val="18"/>
              </w:rPr>
              <w:t xml:space="preserve">&amp; </w:t>
            </w:r>
            <w:r w:rsidRPr="00455F1B">
              <w:rPr>
                <w:rFonts w:ascii="Arial"/>
                <w:spacing w:val="-1"/>
                <w:sz w:val="18"/>
                <w:szCs w:val="18"/>
              </w:rPr>
              <w:t>can</w:t>
            </w:r>
            <w:r w:rsidRPr="00455F1B">
              <w:rPr>
                <w:rFonts w:ascii="Arial"/>
                <w:sz w:val="18"/>
                <w:szCs w:val="18"/>
              </w:rPr>
              <w:t xml:space="preserve"> </w:t>
            </w:r>
            <w:r w:rsidRPr="00455F1B">
              <w:rPr>
                <w:rFonts w:ascii="Arial"/>
                <w:spacing w:val="-1"/>
                <w:sz w:val="18"/>
                <w:szCs w:val="18"/>
              </w:rPr>
              <w:t>discuss,</w:t>
            </w:r>
            <w:r w:rsidRPr="00455F1B">
              <w:rPr>
                <w:rFonts w:ascii="Arial"/>
                <w:sz w:val="18"/>
                <w:szCs w:val="18"/>
              </w:rPr>
              <w:t xml:space="preserve"> </w:t>
            </w:r>
            <w:r w:rsidRPr="00455F1B">
              <w:rPr>
                <w:rFonts w:ascii="Arial"/>
                <w:spacing w:val="-1"/>
                <w:sz w:val="18"/>
                <w:szCs w:val="18"/>
              </w:rPr>
              <w:t>de</w:t>
            </w:r>
            <w:r w:rsidRPr="00455F1B">
              <w:rPr>
                <w:rFonts w:ascii="Arial"/>
                <w:sz w:val="18"/>
                <w:szCs w:val="18"/>
              </w:rPr>
              <w:t>scribe &amp;</w:t>
            </w:r>
            <w:r w:rsidRPr="00455F1B">
              <w:rPr>
                <w:rFonts w:ascii="Arial"/>
                <w:spacing w:val="-2"/>
                <w:sz w:val="18"/>
                <w:szCs w:val="18"/>
              </w:rPr>
              <w:t xml:space="preserve"> </w:t>
            </w:r>
            <w:r w:rsidRPr="00455F1B">
              <w:rPr>
                <w:rFonts w:ascii="Arial"/>
                <w:spacing w:val="-1"/>
                <w:sz w:val="18"/>
                <w:szCs w:val="18"/>
              </w:rPr>
              <w:t>classify angles</w:t>
            </w:r>
            <w:r w:rsidRPr="00455F1B">
              <w:rPr>
                <w:rFonts w:ascii="Arial"/>
                <w:spacing w:val="-2"/>
                <w:sz w:val="18"/>
                <w:szCs w:val="18"/>
              </w:rPr>
              <w:t xml:space="preserve"> </w:t>
            </w:r>
            <w:r w:rsidRPr="00455F1B">
              <w:rPr>
                <w:rFonts w:ascii="Arial"/>
                <w:spacing w:val="-1"/>
                <w:sz w:val="18"/>
                <w:szCs w:val="18"/>
              </w:rPr>
              <w:t>using</w:t>
            </w:r>
            <w:r w:rsidRPr="00455F1B">
              <w:rPr>
                <w:rFonts w:ascii="Arial"/>
                <w:spacing w:val="-2"/>
                <w:sz w:val="18"/>
                <w:szCs w:val="18"/>
              </w:rPr>
              <w:t xml:space="preserve"> </w:t>
            </w:r>
            <w:r w:rsidRPr="00455F1B">
              <w:rPr>
                <w:rFonts w:ascii="Arial"/>
                <w:sz w:val="18"/>
                <w:szCs w:val="18"/>
              </w:rPr>
              <w:t>ap</w:t>
            </w:r>
            <w:r w:rsidRPr="00455F1B">
              <w:rPr>
                <w:rFonts w:ascii="Arial"/>
                <w:spacing w:val="-1"/>
                <w:sz w:val="18"/>
                <w:szCs w:val="18"/>
              </w:rPr>
              <w:t>propriate</w:t>
            </w:r>
            <w:r w:rsidRPr="00455F1B">
              <w:rPr>
                <w:rFonts w:ascii="Arial"/>
                <w:spacing w:val="-2"/>
                <w:sz w:val="18"/>
                <w:szCs w:val="18"/>
              </w:rPr>
              <w:t xml:space="preserve"> </w:t>
            </w:r>
            <w:r w:rsidRPr="00455F1B">
              <w:rPr>
                <w:rFonts w:ascii="Arial"/>
                <w:spacing w:val="-1"/>
                <w:sz w:val="18"/>
                <w:szCs w:val="18"/>
              </w:rPr>
              <w:t>mathematical</w:t>
            </w:r>
            <w:r w:rsidRPr="00455F1B">
              <w:rPr>
                <w:rFonts w:ascii="Arial"/>
                <w:spacing w:val="1"/>
                <w:sz w:val="18"/>
                <w:szCs w:val="18"/>
              </w:rPr>
              <w:t xml:space="preserve"> </w:t>
            </w:r>
            <w:r w:rsidRPr="00455F1B">
              <w:rPr>
                <w:rFonts w:ascii="Arial"/>
                <w:spacing w:val="-1"/>
                <w:sz w:val="18"/>
                <w:szCs w:val="18"/>
              </w:rPr>
              <w:t>vocabulary.</w:t>
            </w:r>
          </w:p>
          <w:p w14:paraId="6C6BF3C9" w14:textId="77777777" w:rsidR="00455F1B" w:rsidRPr="00455F1B" w:rsidRDefault="00455F1B" w:rsidP="00455F1B">
            <w:pPr>
              <w:pStyle w:val="TableParagraph"/>
              <w:spacing w:before="6"/>
              <w:ind w:left="67"/>
              <w:rPr>
                <w:rFonts w:ascii="Times New Roman" w:eastAsia="Times New Roman" w:hAnsi="Times New Roman" w:cs="Times New Roman"/>
                <w:sz w:val="18"/>
                <w:szCs w:val="18"/>
              </w:rPr>
            </w:pPr>
          </w:p>
          <w:p w14:paraId="047455AB" w14:textId="77777777" w:rsidR="00455F1B" w:rsidRPr="00455F1B" w:rsidRDefault="00455F1B" w:rsidP="00455F1B">
            <w:pPr>
              <w:pStyle w:val="TableParagraph"/>
              <w:ind w:left="67"/>
              <w:rPr>
                <w:rFonts w:ascii="Arial" w:eastAsia="Arial" w:hAnsi="Arial" w:cs="Arial"/>
                <w:sz w:val="18"/>
                <w:szCs w:val="18"/>
              </w:rPr>
            </w:pPr>
            <w:r w:rsidRPr="00455F1B">
              <w:rPr>
                <w:rFonts w:ascii="Arial"/>
                <w:b/>
                <w:color w:val="2D74B5"/>
                <w:sz w:val="18"/>
                <w:szCs w:val="18"/>
              </w:rPr>
              <w:t xml:space="preserve">MTH </w:t>
            </w:r>
            <w:r w:rsidRPr="00455F1B">
              <w:rPr>
                <w:rFonts w:ascii="Arial"/>
                <w:b/>
                <w:color w:val="2D74B5"/>
                <w:spacing w:val="-1"/>
                <w:sz w:val="18"/>
                <w:szCs w:val="18"/>
              </w:rPr>
              <w:t>2-17a</w:t>
            </w:r>
          </w:p>
          <w:p w14:paraId="7E07271B" w14:textId="77777777" w:rsidR="00455F1B" w:rsidRPr="00455F1B" w:rsidRDefault="00455F1B" w:rsidP="00455F1B">
            <w:pPr>
              <w:pStyle w:val="TableParagraph"/>
              <w:ind w:left="67"/>
              <w:rPr>
                <w:rFonts w:ascii="Times New Roman" w:eastAsia="Times New Roman" w:hAnsi="Times New Roman" w:cs="Times New Roman"/>
                <w:sz w:val="18"/>
                <w:szCs w:val="18"/>
              </w:rPr>
            </w:pPr>
          </w:p>
          <w:p w14:paraId="73743A88" w14:textId="77777777" w:rsidR="00455F1B" w:rsidRPr="00455F1B" w:rsidRDefault="00455F1B" w:rsidP="00455F1B">
            <w:pPr>
              <w:pStyle w:val="TableParagraph"/>
              <w:ind w:left="67"/>
              <w:rPr>
                <w:rFonts w:ascii="Times New Roman" w:eastAsia="Times New Roman" w:hAnsi="Times New Roman" w:cs="Times New Roman"/>
                <w:sz w:val="18"/>
                <w:szCs w:val="18"/>
              </w:rPr>
            </w:pPr>
          </w:p>
          <w:p w14:paraId="4CF659D5" w14:textId="77777777" w:rsidR="00455F1B" w:rsidRPr="00455F1B" w:rsidRDefault="00455F1B" w:rsidP="00455F1B">
            <w:pPr>
              <w:pStyle w:val="TableParagraph"/>
              <w:ind w:left="67"/>
              <w:rPr>
                <w:rFonts w:ascii="Times New Roman" w:eastAsia="Times New Roman" w:hAnsi="Times New Roman" w:cs="Times New Roman"/>
                <w:sz w:val="18"/>
                <w:szCs w:val="18"/>
              </w:rPr>
            </w:pPr>
          </w:p>
          <w:p w14:paraId="21E125E9" w14:textId="7B861C38" w:rsidR="00455F1B" w:rsidRDefault="00455F1B" w:rsidP="00455F1B">
            <w:pPr>
              <w:pStyle w:val="TableParagraph"/>
              <w:ind w:left="67"/>
              <w:rPr>
                <w:rFonts w:ascii="Times New Roman" w:eastAsia="Times New Roman" w:hAnsi="Times New Roman" w:cs="Times New Roman"/>
                <w:sz w:val="18"/>
                <w:szCs w:val="18"/>
              </w:rPr>
            </w:pPr>
          </w:p>
          <w:p w14:paraId="62F59052" w14:textId="01AE7CEC" w:rsidR="00280E55" w:rsidRDefault="00280E55" w:rsidP="00455F1B">
            <w:pPr>
              <w:pStyle w:val="TableParagraph"/>
              <w:ind w:left="67"/>
              <w:rPr>
                <w:rFonts w:ascii="Times New Roman" w:eastAsia="Times New Roman" w:hAnsi="Times New Roman" w:cs="Times New Roman"/>
                <w:sz w:val="18"/>
                <w:szCs w:val="18"/>
              </w:rPr>
            </w:pPr>
          </w:p>
          <w:p w14:paraId="1B9535E5" w14:textId="77777777" w:rsidR="00280E55" w:rsidRPr="00455F1B" w:rsidRDefault="00280E55" w:rsidP="00455F1B">
            <w:pPr>
              <w:pStyle w:val="TableParagraph"/>
              <w:ind w:left="67"/>
              <w:rPr>
                <w:rFonts w:ascii="Times New Roman" w:eastAsia="Times New Roman" w:hAnsi="Times New Roman" w:cs="Times New Roman"/>
                <w:sz w:val="18"/>
                <w:szCs w:val="18"/>
              </w:rPr>
            </w:pPr>
          </w:p>
          <w:p w14:paraId="557813D7" w14:textId="4ECBF049" w:rsidR="00455F1B" w:rsidRPr="00455F1B" w:rsidRDefault="00455F1B" w:rsidP="00280E55">
            <w:pPr>
              <w:pStyle w:val="TableParagraph"/>
              <w:ind w:left="67" w:right="258"/>
              <w:rPr>
                <w:rFonts w:ascii="Arial" w:eastAsia="Arial" w:hAnsi="Arial" w:cs="Arial"/>
                <w:sz w:val="18"/>
                <w:szCs w:val="18"/>
              </w:rPr>
            </w:pPr>
            <w:r w:rsidRPr="00455F1B">
              <w:rPr>
                <w:rFonts w:ascii="Arial"/>
                <w:sz w:val="18"/>
                <w:szCs w:val="18"/>
              </w:rPr>
              <w:t>I can</w:t>
            </w:r>
            <w:r w:rsidRPr="00455F1B">
              <w:rPr>
                <w:rFonts w:ascii="Arial"/>
                <w:spacing w:val="-2"/>
                <w:sz w:val="18"/>
                <w:szCs w:val="18"/>
              </w:rPr>
              <w:t xml:space="preserve"> </w:t>
            </w:r>
            <w:r w:rsidRPr="00455F1B">
              <w:rPr>
                <w:rFonts w:ascii="Arial"/>
                <w:spacing w:val="-1"/>
                <w:sz w:val="18"/>
                <w:szCs w:val="18"/>
              </w:rPr>
              <w:t>accurately</w:t>
            </w:r>
            <w:r w:rsidRPr="00455F1B">
              <w:rPr>
                <w:rFonts w:ascii="Arial"/>
                <w:spacing w:val="-2"/>
                <w:sz w:val="18"/>
                <w:szCs w:val="18"/>
              </w:rPr>
              <w:t xml:space="preserve"> </w:t>
            </w:r>
            <w:r w:rsidRPr="00455F1B">
              <w:rPr>
                <w:rFonts w:ascii="Arial"/>
                <w:spacing w:val="-1"/>
                <w:sz w:val="18"/>
                <w:szCs w:val="18"/>
              </w:rPr>
              <w:t>measure</w:t>
            </w:r>
            <w:r w:rsidRPr="00455F1B">
              <w:rPr>
                <w:rFonts w:ascii="Arial"/>
                <w:sz w:val="18"/>
                <w:szCs w:val="18"/>
              </w:rPr>
              <w:t xml:space="preserve"> &amp;</w:t>
            </w:r>
            <w:r w:rsidRPr="00455F1B">
              <w:rPr>
                <w:rFonts w:ascii="Arial"/>
                <w:spacing w:val="-2"/>
                <w:sz w:val="18"/>
                <w:szCs w:val="18"/>
              </w:rPr>
              <w:t xml:space="preserve"> </w:t>
            </w:r>
            <w:r w:rsidRPr="00455F1B">
              <w:rPr>
                <w:rFonts w:ascii="Arial"/>
                <w:spacing w:val="-1"/>
                <w:sz w:val="18"/>
                <w:szCs w:val="18"/>
              </w:rPr>
              <w:t>draw</w:t>
            </w:r>
            <w:r w:rsidRPr="00455F1B">
              <w:rPr>
                <w:rFonts w:ascii="Arial"/>
                <w:spacing w:val="27"/>
                <w:sz w:val="18"/>
                <w:szCs w:val="18"/>
              </w:rPr>
              <w:t xml:space="preserve"> </w:t>
            </w:r>
            <w:r w:rsidRPr="00455F1B">
              <w:rPr>
                <w:rFonts w:ascii="Arial"/>
                <w:spacing w:val="-1"/>
                <w:sz w:val="18"/>
                <w:szCs w:val="18"/>
              </w:rPr>
              <w:t>angles</w:t>
            </w:r>
            <w:r w:rsidRPr="00455F1B">
              <w:rPr>
                <w:rFonts w:ascii="Arial"/>
                <w:spacing w:val="1"/>
                <w:sz w:val="18"/>
                <w:szCs w:val="18"/>
              </w:rPr>
              <w:t xml:space="preserve"> </w:t>
            </w:r>
            <w:r w:rsidRPr="00455F1B">
              <w:rPr>
                <w:rFonts w:ascii="Arial"/>
                <w:spacing w:val="-1"/>
                <w:sz w:val="18"/>
                <w:szCs w:val="18"/>
              </w:rPr>
              <w:t>using</w:t>
            </w:r>
            <w:r w:rsidRPr="00455F1B">
              <w:rPr>
                <w:rFonts w:ascii="Arial"/>
                <w:sz w:val="18"/>
                <w:szCs w:val="18"/>
              </w:rPr>
              <w:t xml:space="preserve"> </w:t>
            </w:r>
            <w:r w:rsidRPr="00455F1B">
              <w:rPr>
                <w:rFonts w:ascii="Arial"/>
                <w:spacing w:val="-1"/>
                <w:sz w:val="18"/>
                <w:szCs w:val="18"/>
              </w:rPr>
              <w:t>appropriate</w:t>
            </w:r>
            <w:r w:rsidRPr="00455F1B">
              <w:rPr>
                <w:rFonts w:ascii="Arial"/>
                <w:sz w:val="18"/>
                <w:szCs w:val="18"/>
              </w:rPr>
              <w:t xml:space="preserve"> </w:t>
            </w:r>
            <w:r w:rsidRPr="00455F1B">
              <w:rPr>
                <w:rFonts w:ascii="Arial"/>
                <w:spacing w:val="-1"/>
                <w:sz w:val="18"/>
                <w:szCs w:val="18"/>
              </w:rPr>
              <w:t>equip</w:t>
            </w:r>
            <w:r w:rsidRPr="00455F1B">
              <w:rPr>
                <w:rFonts w:ascii="Arial"/>
                <w:sz w:val="18"/>
                <w:szCs w:val="18"/>
              </w:rPr>
              <w:t>ment,</w:t>
            </w:r>
            <w:r w:rsidRPr="00455F1B">
              <w:rPr>
                <w:rFonts w:ascii="Arial"/>
                <w:spacing w:val="-2"/>
                <w:sz w:val="18"/>
                <w:szCs w:val="18"/>
              </w:rPr>
              <w:t xml:space="preserve"> </w:t>
            </w:r>
            <w:r w:rsidRPr="00455F1B">
              <w:rPr>
                <w:rFonts w:ascii="Arial"/>
                <w:spacing w:val="-1"/>
                <w:sz w:val="18"/>
                <w:szCs w:val="18"/>
              </w:rPr>
              <w:t>applying</w:t>
            </w:r>
            <w:r w:rsidRPr="00455F1B">
              <w:rPr>
                <w:rFonts w:ascii="Arial"/>
                <w:spacing w:val="-2"/>
                <w:sz w:val="18"/>
                <w:szCs w:val="18"/>
              </w:rPr>
              <w:t xml:space="preserve"> </w:t>
            </w:r>
            <w:r w:rsidRPr="00455F1B">
              <w:rPr>
                <w:rFonts w:ascii="Arial"/>
                <w:sz w:val="18"/>
                <w:szCs w:val="18"/>
              </w:rPr>
              <w:t>my</w:t>
            </w:r>
            <w:r w:rsidRPr="00455F1B">
              <w:rPr>
                <w:rFonts w:ascii="Arial"/>
                <w:spacing w:val="-2"/>
                <w:sz w:val="18"/>
                <w:szCs w:val="18"/>
              </w:rPr>
              <w:t xml:space="preserve"> </w:t>
            </w:r>
            <w:r w:rsidRPr="00455F1B">
              <w:rPr>
                <w:rFonts w:ascii="Arial"/>
                <w:spacing w:val="-1"/>
                <w:sz w:val="18"/>
                <w:szCs w:val="18"/>
              </w:rPr>
              <w:t>skills</w:t>
            </w:r>
            <w:r w:rsidRPr="00455F1B">
              <w:rPr>
                <w:rFonts w:ascii="Arial"/>
                <w:spacing w:val="1"/>
                <w:sz w:val="18"/>
                <w:szCs w:val="18"/>
              </w:rPr>
              <w:t xml:space="preserve"> </w:t>
            </w:r>
            <w:r w:rsidRPr="00455F1B">
              <w:rPr>
                <w:rFonts w:ascii="Arial"/>
                <w:spacing w:val="-1"/>
                <w:sz w:val="18"/>
                <w:szCs w:val="18"/>
              </w:rPr>
              <w:t>to</w:t>
            </w:r>
            <w:r w:rsidRPr="00455F1B">
              <w:rPr>
                <w:rFonts w:ascii="Arial"/>
                <w:sz w:val="18"/>
                <w:szCs w:val="18"/>
              </w:rPr>
              <w:t xml:space="preserve"> </w:t>
            </w:r>
            <w:r w:rsidRPr="00455F1B">
              <w:rPr>
                <w:rFonts w:ascii="Arial"/>
                <w:spacing w:val="-1"/>
                <w:sz w:val="18"/>
                <w:szCs w:val="18"/>
              </w:rPr>
              <w:t>problems</w:t>
            </w:r>
            <w:r w:rsidRPr="00455F1B">
              <w:rPr>
                <w:rFonts w:ascii="Arial"/>
                <w:spacing w:val="1"/>
                <w:sz w:val="18"/>
                <w:szCs w:val="18"/>
              </w:rPr>
              <w:t xml:space="preserve"> </w:t>
            </w:r>
            <w:r w:rsidRPr="00455F1B">
              <w:rPr>
                <w:rFonts w:ascii="Arial"/>
                <w:sz w:val="18"/>
                <w:szCs w:val="18"/>
              </w:rPr>
              <w:t>in</w:t>
            </w:r>
            <w:r w:rsidRPr="00455F1B">
              <w:rPr>
                <w:rFonts w:ascii="Arial"/>
                <w:spacing w:val="-2"/>
                <w:sz w:val="18"/>
                <w:szCs w:val="18"/>
              </w:rPr>
              <w:t xml:space="preserve"> </w:t>
            </w:r>
            <w:r w:rsidRPr="00455F1B">
              <w:rPr>
                <w:rFonts w:ascii="Arial"/>
                <w:spacing w:val="-1"/>
                <w:sz w:val="18"/>
                <w:szCs w:val="18"/>
              </w:rPr>
              <w:t>context</w:t>
            </w:r>
          </w:p>
          <w:p w14:paraId="7A9E01C8" w14:textId="77777777" w:rsidR="00455F1B" w:rsidRPr="00455F1B" w:rsidRDefault="00455F1B" w:rsidP="00455F1B">
            <w:pPr>
              <w:pStyle w:val="TableParagraph"/>
              <w:spacing w:before="115"/>
              <w:ind w:left="67"/>
              <w:rPr>
                <w:rFonts w:ascii="Arial" w:eastAsia="Arial" w:hAnsi="Arial" w:cs="Arial"/>
                <w:sz w:val="18"/>
                <w:szCs w:val="18"/>
              </w:rPr>
            </w:pPr>
            <w:r w:rsidRPr="00455F1B">
              <w:rPr>
                <w:rFonts w:ascii="Arial"/>
                <w:b/>
                <w:color w:val="2D74B5"/>
                <w:sz w:val="18"/>
                <w:szCs w:val="18"/>
              </w:rPr>
              <w:t>MTH 2</w:t>
            </w:r>
            <w:r w:rsidRPr="00455F1B">
              <w:rPr>
                <w:rFonts w:ascii="Arial"/>
                <w:b/>
                <w:color w:val="2D74B5"/>
                <w:spacing w:val="-1"/>
                <w:sz w:val="18"/>
                <w:szCs w:val="18"/>
              </w:rPr>
              <w:t xml:space="preserve"> </w:t>
            </w:r>
            <w:r w:rsidRPr="00455F1B">
              <w:rPr>
                <w:rFonts w:ascii="Arial"/>
                <w:b/>
                <w:color w:val="2D74B5"/>
                <w:sz w:val="18"/>
                <w:szCs w:val="18"/>
              </w:rPr>
              <w:t>-17b</w:t>
            </w:r>
          </w:p>
          <w:p w14:paraId="1AB75E54" w14:textId="77777777" w:rsidR="00455F1B" w:rsidRPr="00455F1B" w:rsidRDefault="00455F1B" w:rsidP="00455F1B">
            <w:pPr>
              <w:pStyle w:val="TableParagraph"/>
              <w:ind w:left="67"/>
              <w:rPr>
                <w:rFonts w:ascii="Times New Roman" w:eastAsia="Times New Roman" w:hAnsi="Times New Roman" w:cs="Times New Roman"/>
                <w:sz w:val="18"/>
                <w:szCs w:val="18"/>
              </w:rPr>
            </w:pPr>
          </w:p>
          <w:p w14:paraId="32632041" w14:textId="77777777" w:rsidR="00455F1B" w:rsidRPr="00455F1B" w:rsidRDefault="00455F1B" w:rsidP="00455F1B">
            <w:pPr>
              <w:pStyle w:val="TableParagraph"/>
              <w:ind w:left="67" w:right="77"/>
              <w:rPr>
                <w:rFonts w:ascii="Arial" w:eastAsia="Arial" w:hAnsi="Arial" w:cs="Arial"/>
                <w:sz w:val="18"/>
                <w:szCs w:val="18"/>
              </w:rPr>
            </w:pPr>
            <w:r w:rsidRPr="00455F1B">
              <w:rPr>
                <w:rFonts w:ascii="Arial"/>
                <w:spacing w:val="-1"/>
                <w:sz w:val="18"/>
                <w:szCs w:val="18"/>
              </w:rPr>
              <w:t>Through</w:t>
            </w:r>
            <w:r w:rsidRPr="00455F1B">
              <w:rPr>
                <w:rFonts w:ascii="Arial"/>
                <w:sz w:val="18"/>
                <w:szCs w:val="18"/>
              </w:rPr>
              <w:t xml:space="preserve"> </w:t>
            </w:r>
            <w:r w:rsidRPr="00455F1B">
              <w:rPr>
                <w:rFonts w:ascii="Arial"/>
                <w:spacing w:val="-1"/>
                <w:sz w:val="18"/>
                <w:szCs w:val="18"/>
              </w:rPr>
              <w:t>practical</w:t>
            </w:r>
            <w:r w:rsidRPr="00455F1B">
              <w:rPr>
                <w:rFonts w:ascii="Arial"/>
                <w:spacing w:val="-2"/>
                <w:sz w:val="18"/>
                <w:szCs w:val="18"/>
              </w:rPr>
              <w:t xml:space="preserve"> </w:t>
            </w:r>
            <w:r w:rsidRPr="00455F1B">
              <w:rPr>
                <w:rFonts w:ascii="Arial"/>
                <w:spacing w:val="-1"/>
                <w:sz w:val="18"/>
                <w:szCs w:val="18"/>
              </w:rPr>
              <w:t>activities</w:t>
            </w:r>
            <w:r w:rsidRPr="00455F1B">
              <w:rPr>
                <w:rFonts w:ascii="Arial"/>
                <w:spacing w:val="1"/>
                <w:sz w:val="18"/>
                <w:szCs w:val="18"/>
              </w:rPr>
              <w:t xml:space="preserve"> </w:t>
            </w:r>
            <w:r w:rsidRPr="00455F1B">
              <w:rPr>
                <w:rFonts w:ascii="Arial"/>
                <w:spacing w:val="-1"/>
                <w:sz w:val="18"/>
                <w:szCs w:val="18"/>
              </w:rPr>
              <w:t>which</w:t>
            </w:r>
            <w:r w:rsidRPr="00455F1B">
              <w:rPr>
                <w:rFonts w:ascii="Arial"/>
                <w:spacing w:val="37"/>
                <w:sz w:val="18"/>
                <w:szCs w:val="18"/>
              </w:rPr>
              <w:t xml:space="preserve"> </w:t>
            </w:r>
            <w:r w:rsidRPr="00455F1B">
              <w:rPr>
                <w:rFonts w:ascii="Arial"/>
                <w:spacing w:val="-1"/>
                <w:sz w:val="18"/>
                <w:szCs w:val="18"/>
              </w:rPr>
              <w:t>include</w:t>
            </w:r>
            <w:r w:rsidRPr="00455F1B">
              <w:rPr>
                <w:rFonts w:ascii="Arial"/>
                <w:spacing w:val="-2"/>
                <w:sz w:val="18"/>
                <w:szCs w:val="18"/>
              </w:rPr>
              <w:t xml:space="preserve"> </w:t>
            </w:r>
            <w:r w:rsidRPr="00455F1B">
              <w:rPr>
                <w:rFonts w:ascii="Arial"/>
                <w:sz w:val="18"/>
                <w:szCs w:val="18"/>
              </w:rPr>
              <w:t>the</w:t>
            </w:r>
            <w:r w:rsidRPr="00455F1B">
              <w:rPr>
                <w:rFonts w:ascii="Arial"/>
                <w:spacing w:val="-2"/>
                <w:sz w:val="18"/>
                <w:szCs w:val="18"/>
              </w:rPr>
              <w:t xml:space="preserve"> </w:t>
            </w:r>
            <w:r w:rsidRPr="00455F1B">
              <w:rPr>
                <w:rFonts w:ascii="Arial"/>
                <w:sz w:val="18"/>
                <w:szCs w:val="18"/>
              </w:rPr>
              <w:t>use</w:t>
            </w:r>
            <w:r w:rsidRPr="00455F1B">
              <w:rPr>
                <w:rFonts w:ascii="Arial"/>
                <w:spacing w:val="-2"/>
                <w:sz w:val="18"/>
                <w:szCs w:val="18"/>
              </w:rPr>
              <w:t xml:space="preserve"> </w:t>
            </w:r>
            <w:r w:rsidRPr="00455F1B">
              <w:rPr>
                <w:rFonts w:ascii="Arial"/>
                <w:sz w:val="18"/>
                <w:szCs w:val="18"/>
              </w:rPr>
              <w:t xml:space="preserve">of </w:t>
            </w:r>
            <w:r w:rsidRPr="00455F1B">
              <w:rPr>
                <w:rFonts w:ascii="Arial"/>
                <w:spacing w:val="-1"/>
                <w:sz w:val="18"/>
                <w:szCs w:val="18"/>
              </w:rPr>
              <w:t>technology,</w:t>
            </w:r>
            <w:r w:rsidRPr="00455F1B">
              <w:rPr>
                <w:rFonts w:ascii="Arial"/>
                <w:spacing w:val="-2"/>
                <w:sz w:val="18"/>
                <w:szCs w:val="18"/>
              </w:rPr>
              <w:t xml:space="preserve"> </w:t>
            </w:r>
            <w:r w:rsidRPr="00455F1B">
              <w:rPr>
                <w:rFonts w:ascii="Arial"/>
                <w:sz w:val="18"/>
                <w:szCs w:val="18"/>
              </w:rPr>
              <w:t>I</w:t>
            </w:r>
            <w:r w:rsidRPr="00455F1B">
              <w:rPr>
                <w:rFonts w:ascii="Arial"/>
                <w:spacing w:val="23"/>
                <w:sz w:val="18"/>
                <w:szCs w:val="18"/>
              </w:rPr>
              <w:t xml:space="preserve"> </w:t>
            </w:r>
            <w:r w:rsidRPr="00455F1B">
              <w:rPr>
                <w:rFonts w:ascii="Arial"/>
                <w:spacing w:val="-1"/>
                <w:sz w:val="18"/>
                <w:szCs w:val="18"/>
              </w:rPr>
              <w:t>have</w:t>
            </w:r>
            <w:r w:rsidRPr="00455F1B">
              <w:rPr>
                <w:rFonts w:ascii="Arial"/>
                <w:sz w:val="18"/>
                <w:szCs w:val="18"/>
              </w:rPr>
              <w:t xml:space="preserve"> </w:t>
            </w:r>
            <w:r w:rsidRPr="00455F1B">
              <w:rPr>
                <w:rFonts w:ascii="Arial"/>
                <w:spacing w:val="-1"/>
                <w:sz w:val="18"/>
                <w:szCs w:val="18"/>
              </w:rPr>
              <w:t>developed</w:t>
            </w:r>
            <w:r w:rsidRPr="00455F1B">
              <w:rPr>
                <w:rFonts w:ascii="Arial"/>
                <w:spacing w:val="-2"/>
                <w:sz w:val="18"/>
                <w:szCs w:val="18"/>
              </w:rPr>
              <w:t xml:space="preserve"> </w:t>
            </w:r>
            <w:r w:rsidRPr="00455F1B">
              <w:rPr>
                <w:rFonts w:ascii="Arial"/>
                <w:sz w:val="18"/>
                <w:szCs w:val="18"/>
              </w:rPr>
              <w:t>my</w:t>
            </w:r>
            <w:r w:rsidRPr="00455F1B">
              <w:rPr>
                <w:rFonts w:ascii="Arial"/>
                <w:spacing w:val="-2"/>
                <w:sz w:val="18"/>
                <w:szCs w:val="18"/>
              </w:rPr>
              <w:t xml:space="preserve"> </w:t>
            </w:r>
            <w:r w:rsidRPr="00455F1B">
              <w:rPr>
                <w:rFonts w:ascii="Arial"/>
                <w:spacing w:val="-1"/>
                <w:sz w:val="18"/>
                <w:szCs w:val="18"/>
              </w:rPr>
              <w:t>understanding</w:t>
            </w:r>
            <w:r w:rsidRPr="00455F1B">
              <w:rPr>
                <w:rFonts w:ascii="Arial"/>
                <w:spacing w:val="31"/>
                <w:sz w:val="18"/>
                <w:szCs w:val="18"/>
              </w:rPr>
              <w:t xml:space="preserve"> </w:t>
            </w:r>
            <w:r w:rsidRPr="00455F1B">
              <w:rPr>
                <w:rFonts w:ascii="Arial"/>
                <w:sz w:val="18"/>
                <w:szCs w:val="18"/>
              </w:rPr>
              <w:t>of the</w:t>
            </w:r>
            <w:r w:rsidRPr="00455F1B">
              <w:rPr>
                <w:rFonts w:ascii="Arial"/>
                <w:spacing w:val="-2"/>
                <w:sz w:val="18"/>
                <w:szCs w:val="18"/>
              </w:rPr>
              <w:t xml:space="preserve"> </w:t>
            </w:r>
            <w:r w:rsidRPr="00455F1B">
              <w:rPr>
                <w:rFonts w:ascii="Arial"/>
                <w:spacing w:val="-1"/>
                <w:sz w:val="18"/>
                <w:szCs w:val="18"/>
              </w:rPr>
              <w:t>link</w:t>
            </w:r>
            <w:r w:rsidRPr="00455F1B">
              <w:rPr>
                <w:rFonts w:ascii="Arial"/>
                <w:spacing w:val="1"/>
                <w:sz w:val="18"/>
                <w:szCs w:val="18"/>
              </w:rPr>
              <w:t xml:space="preserve"> </w:t>
            </w:r>
            <w:r w:rsidRPr="00455F1B">
              <w:rPr>
                <w:rFonts w:ascii="Arial"/>
                <w:spacing w:val="-1"/>
                <w:sz w:val="18"/>
                <w:szCs w:val="18"/>
              </w:rPr>
              <w:t>between</w:t>
            </w:r>
            <w:r w:rsidRPr="00455F1B">
              <w:rPr>
                <w:rFonts w:ascii="Arial"/>
                <w:sz w:val="18"/>
                <w:szCs w:val="18"/>
              </w:rPr>
              <w:t xml:space="preserve"> </w:t>
            </w:r>
            <w:r w:rsidRPr="00455F1B">
              <w:rPr>
                <w:rFonts w:ascii="Arial"/>
                <w:spacing w:val="-1"/>
                <w:sz w:val="18"/>
                <w:szCs w:val="18"/>
              </w:rPr>
              <w:t>compass</w:t>
            </w:r>
            <w:r w:rsidRPr="00455F1B">
              <w:rPr>
                <w:rFonts w:ascii="Arial"/>
                <w:spacing w:val="1"/>
                <w:sz w:val="18"/>
                <w:szCs w:val="18"/>
              </w:rPr>
              <w:t xml:space="preserve"> </w:t>
            </w:r>
            <w:r w:rsidRPr="00455F1B">
              <w:rPr>
                <w:rFonts w:ascii="Arial"/>
                <w:spacing w:val="-1"/>
                <w:sz w:val="18"/>
                <w:szCs w:val="18"/>
              </w:rPr>
              <w:t>points</w:t>
            </w:r>
          </w:p>
          <w:p w14:paraId="1FD92FD0" w14:textId="77777777" w:rsidR="00455F1B" w:rsidRPr="00455F1B" w:rsidRDefault="00455F1B" w:rsidP="00455F1B">
            <w:pPr>
              <w:pStyle w:val="TableParagraph"/>
              <w:spacing w:before="2"/>
              <w:ind w:left="67" w:right="378"/>
              <w:rPr>
                <w:rFonts w:ascii="Arial" w:eastAsia="Arial" w:hAnsi="Arial" w:cs="Arial"/>
                <w:sz w:val="18"/>
                <w:szCs w:val="18"/>
              </w:rPr>
            </w:pPr>
            <w:r w:rsidRPr="00455F1B">
              <w:rPr>
                <w:rFonts w:ascii="Arial"/>
                <w:sz w:val="18"/>
                <w:szCs w:val="18"/>
              </w:rPr>
              <w:t xml:space="preserve">&amp; </w:t>
            </w:r>
            <w:r w:rsidRPr="00455F1B">
              <w:rPr>
                <w:rFonts w:ascii="Arial"/>
                <w:spacing w:val="-1"/>
                <w:sz w:val="18"/>
                <w:szCs w:val="18"/>
              </w:rPr>
              <w:t>angles</w:t>
            </w:r>
            <w:r w:rsidRPr="00455F1B">
              <w:rPr>
                <w:rFonts w:ascii="Arial"/>
                <w:spacing w:val="1"/>
                <w:sz w:val="18"/>
                <w:szCs w:val="18"/>
              </w:rPr>
              <w:t xml:space="preserve"> </w:t>
            </w:r>
            <w:r w:rsidRPr="00455F1B">
              <w:rPr>
                <w:rFonts w:ascii="Arial"/>
                <w:sz w:val="18"/>
                <w:szCs w:val="18"/>
              </w:rPr>
              <w:t>&amp;</w:t>
            </w:r>
            <w:r w:rsidRPr="00455F1B">
              <w:rPr>
                <w:rFonts w:ascii="Arial"/>
                <w:spacing w:val="-2"/>
                <w:sz w:val="18"/>
                <w:szCs w:val="18"/>
              </w:rPr>
              <w:t xml:space="preserve"> </w:t>
            </w:r>
            <w:r w:rsidRPr="00455F1B">
              <w:rPr>
                <w:rFonts w:ascii="Arial"/>
                <w:sz w:val="18"/>
                <w:szCs w:val="18"/>
              </w:rPr>
              <w:t>can</w:t>
            </w:r>
            <w:r w:rsidRPr="00455F1B">
              <w:rPr>
                <w:rFonts w:ascii="Arial"/>
                <w:spacing w:val="-2"/>
                <w:sz w:val="18"/>
                <w:szCs w:val="18"/>
              </w:rPr>
              <w:t xml:space="preserve"> </w:t>
            </w:r>
            <w:r w:rsidRPr="00455F1B">
              <w:rPr>
                <w:rFonts w:ascii="Arial"/>
                <w:spacing w:val="-1"/>
                <w:sz w:val="18"/>
                <w:szCs w:val="18"/>
              </w:rPr>
              <w:t>describe,</w:t>
            </w:r>
            <w:r w:rsidRPr="00455F1B">
              <w:rPr>
                <w:rFonts w:ascii="Arial"/>
                <w:spacing w:val="-2"/>
                <w:sz w:val="18"/>
                <w:szCs w:val="18"/>
              </w:rPr>
              <w:t xml:space="preserve"> </w:t>
            </w:r>
            <w:r w:rsidRPr="00455F1B">
              <w:rPr>
                <w:rFonts w:ascii="Arial"/>
                <w:spacing w:val="-1"/>
                <w:sz w:val="18"/>
                <w:szCs w:val="18"/>
              </w:rPr>
              <w:t>follow</w:t>
            </w:r>
            <w:r w:rsidRPr="00455F1B">
              <w:rPr>
                <w:rFonts w:ascii="Arial"/>
                <w:spacing w:val="27"/>
                <w:sz w:val="18"/>
                <w:szCs w:val="18"/>
              </w:rPr>
              <w:t xml:space="preserve"> </w:t>
            </w:r>
            <w:r w:rsidRPr="00455F1B">
              <w:rPr>
                <w:rFonts w:ascii="Arial"/>
                <w:sz w:val="18"/>
                <w:szCs w:val="18"/>
              </w:rPr>
              <w:t xml:space="preserve">and </w:t>
            </w:r>
            <w:r w:rsidRPr="00455F1B">
              <w:rPr>
                <w:rFonts w:ascii="Arial"/>
                <w:spacing w:val="-1"/>
                <w:sz w:val="18"/>
                <w:szCs w:val="18"/>
              </w:rPr>
              <w:t>record</w:t>
            </w:r>
            <w:r w:rsidRPr="00455F1B">
              <w:rPr>
                <w:rFonts w:ascii="Arial"/>
                <w:spacing w:val="-2"/>
                <w:sz w:val="18"/>
                <w:szCs w:val="18"/>
              </w:rPr>
              <w:t xml:space="preserve"> </w:t>
            </w:r>
            <w:r w:rsidRPr="00455F1B">
              <w:rPr>
                <w:rFonts w:ascii="Arial"/>
                <w:spacing w:val="-1"/>
                <w:sz w:val="18"/>
                <w:szCs w:val="18"/>
              </w:rPr>
              <w:t>directions,</w:t>
            </w:r>
            <w:r w:rsidRPr="00455F1B">
              <w:rPr>
                <w:rFonts w:ascii="Arial"/>
                <w:sz w:val="18"/>
                <w:szCs w:val="18"/>
              </w:rPr>
              <w:t xml:space="preserve"> </w:t>
            </w:r>
            <w:r w:rsidRPr="00455F1B">
              <w:rPr>
                <w:rFonts w:ascii="Arial"/>
                <w:spacing w:val="-1"/>
                <w:sz w:val="18"/>
                <w:szCs w:val="18"/>
              </w:rPr>
              <w:t>routes</w:t>
            </w:r>
            <w:r w:rsidRPr="00455F1B">
              <w:rPr>
                <w:rFonts w:ascii="Arial"/>
                <w:spacing w:val="-2"/>
                <w:sz w:val="18"/>
                <w:szCs w:val="18"/>
              </w:rPr>
              <w:t xml:space="preserve"> </w:t>
            </w:r>
            <w:r w:rsidRPr="00455F1B">
              <w:rPr>
                <w:rFonts w:ascii="Arial"/>
                <w:sz w:val="18"/>
                <w:szCs w:val="18"/>
              </w:rPr>
              <w:t>&amp;</w:t>
            </w:r>
          </w:p>
          <w:p w14:paraId="6A0BFC00" w14:textId="787D936D" w:rsidR="00455F1B" w:rsidRPr="00455F1B" w:rsidRDefault="00455F1B" w:rsidP="00455F1B">
            <w:pPr>
              <w:pStyle w:val="TableParagraph"/>
              <w:spacing w:before="3"/>
              <w:ind w:left="67" w:right="65"/>
              <w:rPr>
                <w:rFonts w:ascii="Arial" w:eastAsia="Arial" w:hAnsi="Arial" w:cs="Arial"/>
                <w:sz w:val="18"/>
                <w:szCs w:val="18"/>
              </w:rPr>
            </w:pPr>
            <w:r w:rsidRPr="00455F1B">
              <w:rPr>
                <w:rFonts w:ascii="Arial"/>
                <w:spacing w:val="-1"/>
                <w:sz w:val="18"/>
                <w:szCs w:val="18"/>
              </w:rPr>
              <w:t>journeys</w:t>
            </w:r>
            <w:r w:rsidRPr="00455F1B">
              <w:rPr>
                <w:rFonts w:ascii="Arial"/>
                <w:spacing w:val="-2"/>
                <w:sz w:val="18"/>
                <w:szCs w:val="18"/>
              </w:rPr>
              <w:t xml:space="preserve"> </w:t>
            </w:r>
            <w:r w:rsidRPr="00455F1B">
              <w:rPr>
                <w:rFonts w:ascii="Arial"/>
                <w:spacing w:val="-1"/>
                <w:sz w:val="18"/>
                <w:szCs w:val="18"/>
              </w:rPr>
              <w:t>using</w:t>
            </w:r>
            <w:r w:rsidRPr="00455F1B">
              <w:rPr>
                <w:rFonts w:ascii="Arial"/>
                <w:spacing w:val="-2"/>
                <w:sz w:val="18"/>
                <w:szCs w:val="18"/>
              </w:rPr>
              <w:t xml:space="preserve"> </w:t>
            </w:r>
            <w:r w:rsidRPr="00455F1B">
              <w:rPr>
                <w:rFonts w:ascii="Arial"/>
                <w:spacing w:val="-1"/>
                <w:sz w:val="18"/>
                <w:szCs w:val="18"/>
              </w:rPr>
              <w:t>appropriate</w:t>
            </w:r>
            <w:r w:rsidRPr="00455F1B">
              <w:rPr>
                <w:rFonts w:ascii="Arial"/>
                <w:sz w:val="18"/>
                <w:szCs w:val="18"/>
              </w:rPr>
              <w:t xml:space="preserve"> </w:t>
            </w:r>
            <w:r w:rsidRPr="00455F1B">
              <w:rPr>
                <w:rFonts w:ascii="Arial"/>
                <w:spacing w:val="-1"/>
                <w:sz w:val="18"/>
                <w:szCs w:val="18"/>
              </w:rPr>
              <w:t>vocabu</w:t>
            </w:r>
            <w:r w:rsidRPr="00455F1B">
              <w:rPr>
                <w:rFonts w:ascii="Arial"/>
                <w:sz w:val="18"/>
                <w:szCs w:val="18"/>
              </w:rPr>
              <w:t>lary</w:t>
            </w:r>
          </w:p>
          <w:p w14:paraId="68CF8A1A" w14:textId="77777777" w:rsidR="00455F1B" w:rsidRPr="00455F1B" w:rsidRDefault="00455F1B" w:rsidP="00455F1B">
            <w:pPr>
              <w:pStyle w:val="TableParagraph"/>
              <w:spacing w:before="109"/>
              <w:ind w:left="67"/>
              <w:rPr>
                <w:rFonts w:ascii="Arial" w:eastAsia="Arial" w:hAnsi="Arial" w:cs="Arial"/>
                <w:sz w:val="18"/>
                <w:szCs w:val="18"/>
              </w:rPr>
            </w:pPr>
            <w:r w:rsidRPr="00455F1B">
              <w:rPr>
                <w:rFonts w:ascii="Arial"/>
                <w:b/>
                <w:color w:val="2D74B5"/>
                <w:sz w:val="18"/>
                <w:szCs w:val="18"/>
              </w:rPr>
              <w:t xml:space="preserve">MTH </w:t>
            </w:r>
            <w:r w:rsidRPr="00455F1B">
              <w:rPr>
                <w:rFonts w:ascii="Arial"/>
                <w:b/>
                <w:color w:val="2D74B5"/>
                <w:spacing w:val="-1"/>
                <w:sz w:val="18"/>
                <w:szCs w:val="18"/>
              </w:rPr>
              <w:t>2-17c</w:t>
            </w:r>
          </w:p>
          <w:p w14:paraId="6A6470C3" w14:textId="77777777" w:rsidR="00455F1B" w:rsidRPr="00455F1B" w:rsidRDefault="00455F1B" w:rsidP="00455F1B">
            <w:pPr>
              <w:pStyle w:val="TableParagraph"/>
              <w:spacing w:before="7"/>
              <w:ind w:left="67"/>
              <w:rPr>
                <w:rFonts w:ascii="Times New Roman" w:eastAsia="Times New Roman" w:hAnsi="Times New Roman" w:cs="Times New Roman"/>
                <w:sz w:val="18"/>
                <w:szCs w:val="18"/>
              </w:rPr>
            </w:pPr>
          </w:p>
          <w:p w14:paraId="2A46D304" w14:textId="020D8AA3" w:rsidR="00455F1B" w:rsidRDefault="00455F1B" w:rsidP="00455F1B">
            <w:pPr>
              <w:pStyle w:val="TableParagraph"/>
              <w:ind w:left="67" w:right="182"/>
              <w:rPr>
                <w:rFonts w:ascii="Arial"/>
                <w:spacing w:val="-1"/>
                <w:sz w:val="18"/>
                <w:szCs w:val="18"/>
              </w:rPr>
            </w:pPr>
            <w:r w:rsidRPr="00455F1B">
              <w:rPr>
                <w:rFonts w:ascii="Arial"/>
                <w:spacing w:val="-1"/>
                <w:sz w:val="18"/>
                <w:szCs w:val="18"/>
              </w:rPr>
              <w:t>Having</w:t>
            </w:r>
            <w:r w:rsidRPr="00455F1B">
              <w:rPr>
                <w:rFonts w:ascii="Arial"/>
                <w:sz w:val="18"/>
                <w:szCs w:val="18"/>
              </w:rPr>
              <w:t xml:space="preserve"> </w:t>
            </w:r>
            <w:r w:rsidRPr="00455F1B">
              <w:rPr>
                <w:rFonts w:ascii="Arial"/>
                <w:spacing w:val="-1"/>
                <w:sz w:val="18"/>
                <w:szCs w:val="18"/>
              </w:rPr>
              <w:t>investigated</w:t>
            </w:r>
            <w:r w:rsidRPr="00455F1B">
              <w:rPr>
                <w:rFonts w:ascii="Arial"/>
                <w:spacing w:val="-2"/>
                <w:sz w:val="18"/>
                <w:szCs w:val="18"/>
              </w:rPr>
              <w:t xml:space="preserve"> </w:t>
            </w:r>
            <w:r w:rsidRPr="00455F1B">
              <w:rPr>
                <w:rFonts w:ascii="Arial"/>
                <w:spacing w:val="-1"/>
                <w:sz w:val="18"/>
                <w:szCs w:val="18"/>
              </w:rPr>
              <w:t>where,</w:t>
            </w:r>
            <w:r w:rsidRPr="00455F1B">
              <w:rPr>
                <w:rFonts w:ascii="Arial"/>
                <w:sz w:val="18"/>
                <w:szCs w:val="18"/>
              </w:rPr>
              <w:t xml:space="preserve"> </w:t>
            </w:r>
            <w:r w:rsidRPr="00455F1B">
              <w:rPr>
                <w:rFonts w:ascii="Arial"/>
                <w:spacing w:val="-1"/>
                <w:sz w:val="18"/>
                <w:szCs w:val="18"/>
              </w:rPr>
              <w:t>why</w:t>
            </w:r>
            <w:r w:rsidRPr="00455F1B">
              <w:rPr>
                <w:rFonts w:ascii="Arial"/>
                <w:spacing w:val="-2"/>
                <w:sz w:val="18"/>
                <w:szCs w:val="18"/>
              </w:rPr>
              <w:t xml:space="preserve"> </w:t>
            </w:r>
            <w:r w:rsidRPr="00455F1B">
              <w:rPr>
                <w:rFonts w:ascii="Arial"/>
                <w:sz w:val="18"/>
                <w:szCs w:val="18"/>
              </w:rPr>
              <w:t>&amp;</w:t>
            </w:r>
            <w:r w:rsidRPr="00455F1B">
              <w:rPr>
                <w:rFonts w:ascii="Arial"/>
                <w:spacing w:val="35"/>
                <w:sz w:val="18"/>
                <w:szCs w:val="18"/>
              </w:rPr>
              <w:t xml:space="preserve"> </w:t>
            </w:r>
            <w:r w:rsidRPr="00455F1B">
              <w:rPr>
                <w:rFonts w:ascii="Arial"/>
                <w:sz w:val="18"/>
                <w:szCs w:val="18"/>
              </w:rPr>
              <w:t>how</w:t>
            </w:r>
            <w:r w:rsidRPr="00455F1B">
              <w:rPr>
                <w:rFonts w:ascii="Arial"/>
                <w:spacing w:val="-3"/>
                <w:sz w:val="18"/>
                <w:szCs w:val="18"/>
              </w:rPr>
              <w:t xml:space="preserve"> </w:t>
            </w:r>
            <w:r w:rsidRPr="00455F1B">
              <w:rPr>
                <w:rFonts w:ascii="Arial"/>
                <w:sz w:val="18"/>
                <w:szCs w:val="18"/>
              </w:rPr>
              <w:t>scale</w:t>
            </w:r>
            <w:r w:rsidRPr="00455F1B">
              <w:rPr>
                <w:rFonts w:ascii="Arial"/>
                <w:spacing w:val="-2"/>
                <w:sz w:val="18"/>
                <w:szCs w:val="18"/>
              </w:rPr>
              <w:t xml:space="preserve"> </w:t>
            </w:r>
            <w:r w:rsidRPr="00455F1B">
              <w:rPr>
                <w:rFonts w:ascii="Arial"/>
                <w:sz w:val="18"/>
                <w:szCs w:val="18"/>
              </w:rPr>
              <w:t>is</w:t>
            </w:r>
            <w:r w:rsidRPr="00455F1B">
              <w:rPr>
                <w:rFonts w:ascii="Arial"/>
                <w:spacing w:val="-2"/>
                <w:sz w:val="18"/>
                <w:szCs w:val="18"/>
              </w:rPr>
              <w:t xml:space="preserve"> </w:t>
            </w:r>
            <w:r w:rsidRPr="00455F1B">
              <w:rPr>
                <w:rFonts w:ascii="Arial"/>
                <w:spacing w:val="-1"/>
                <w:sz w:val="18"/>
                <w:szCs w:val="18"/>
              </w:rPr>
              <w:t>used</w:t>
            </w:r>
            <w:r w:rsidRPr="00455F1B">
              <w:rPr>
                <w:rFonts w:ascii="Arial"/>
                <w:sz w:val="18"/>
                <w:szCs w:val="18"/>
              </w:rPr>
              <w:t xml:space="preserve"> &amp;</w:t>
            </w:r>
            <w:r w:rsidRPr="00455F1B">
              <w:rPr>
                <w:rFonts w:ascii="Arial"/>
                <w:spacing w:val="-2"/>
                <w:sz w:val="18"/>
                <w:szCs w:val="18"/>
              </w:rPr>
              <w:t xml:space="preserve"> </w:t>
            </w:r>
            <w:r w:rsidRPr="00455F1B">
              <w:rPr>
                <w:rFonts w:ascii="Arial"/>
                <w:spacing w:val="-1"/>
                <w:sz w:val="18"/>
                <w:szCs w:val="18"/>
              </w:rPr>
              <w:t>expressed,</w:t>
            </w:r>
            <w:r w:rsidRPr="00455F1B">
              <w:rPr>
                <w:rFonts w:ascii="Arial"/>
                <w:sz w:val="18"/>
                <w:szCs w:val="18"/>
              </w:rPr>
              <w:t xml:space="preserve"> I</w:t>
            </w:r>
            <w:r w:rsidRPr="00455F1B">
              <w:rPr>
                <w:rFonts w:ascii="Arial"/>
                <w:spacing w:val="23"/>
                <w:sz w:val="18"/>
                <w:szCs w:val="18"/>
              </w:rPr>
              <w:t xml:space="preserve"> </w:t>
            </w:r>
            <w:r w:rsidRPr="00455F1B">
              <w:rPr>
                <w:rFonts w:ascii="Arial"/>
                <w:sz w:val="18"/>
                <w:szCs w:val="18"/>
              </w:rPr>
              <w:t>can</w:t>
            </w:r>
            <w:r w:rsidRPr="00455F1B">
              <w:rPr>
                <w:rFonts w:ascii="Arial"/>
                <w:spacing w:val="-2"/>
                <w:sz w:val="18"/>
                <w:szCs w:val="18"/>
              </w:rPr>
              <w:t xml:space="preserve"> </w:t>
            </w:r>
            <w:r w:rsidRPr="00455F1B">
              <w:rPr>
                <w:rFonts w:ascii="Arial"/>
                <w:sz w:val="18"/>
                <w:szCs w:val="18"/>
              </w:rPr>
              <w:t>apply</w:t>
            </w:r>
            <w:r w:rsidRPr="00455F1B">
              <w:rPr>
                <w:rFonts w:ascii="Arial"/>
                <w:spacing w:val="-4"/>
                <w:sz w:val="18"/>
                <w:szCs w:val="18"/>
              </w:rPr>
              <w:t xml:space="preserve"> </w:t>
            </w:r>
            <w:r w:rsidRPr="00455F1B">
              <w:rPr>
                <w:rFonts w:ascii="Arial"/>
                <w:sz w:val="18"/>
                <w:szCs w:val="18"/>
              </w:rPr>
              <w:t>my</w:t>
            </w:r>
            <w:r w:rsidRPr="00455F1B">
              <w:rPr>
                <w:rFonts w:ascii="Arial"/>
                <w:spacing w:val="-2"/>
                <w:sz w:val="18"/>
                <w:szCs w:val="18"/>
              </w:rPr>
              <w:t xml:space="preserve"> </w:t>
            </w:r>
            <w:r w:rsidRPr="00455F1B">
              <w:rPr>
                <w:rFonts w:ascii="Arial"/>
                <w:spacing w:val="-1"/>
                <w:sz w:val="18"/>
                <w:szCs w:val="18"/>
              </w:rPr>
              <w:t>understanding</w:t>
            </w:r>
            <w:r w:rsidRPr="00455F1B">
              <w:rPr>
                <w:rFonts w:ascii="Arial"/>
                <w:sz w:val="18"/>
                <w:szCs w:val="18"/>
              </w:rPr>
              <w:t xml:space="preserve"> to</w:t>
            </w:r>
            <w:r w:rsidRPr="00455F1B">
              <w:rPr>
                <w:rFonts w:ascii="Arial"/>
                <w:spacing w:val="29"/>
                <w:sz w:val="18"/>
                <w:szCs w:val="18"/>
              </w:rPr>
              <w:t xml:space="preserve"> </w:t>
            </w:r>
            <w:r w:rsidRPr="00455F1B">
              <w:rPr>
                <w:rFonts w:ascii="Arial"/>
                <w:spacing w:val="-1"/>
                <w:sz w:val="18"/>
                <w:szCs w:val="18"/>
              </w:rPr>
              <w:t>interpret</w:t>
            </w:r>
            <w:r w:rsidRPr="00455F1B">
              <w:rPr>
                <w:rFonts w:ascii="Arial"/>
                <w:spacing w:val="-2"/>
                <w:sz w:val="18"/>
                <w:szCs w:val="18"/>
              </w:rPr>
              <w:t xml:space="preserve"> </w:t>
            </w:r>
            <w:r w:rsidRPr="00455F1B">
              <w:rPr>
                <w:rFonts w:ascii="Arial"/>
                <w:spacing w:val="-1"/>
                <w:sz w:val="18"/>
                <w:szCs w:val="18"/>
              </w:rPr>
              <w:t>simple</w:t>
            </w:r>
            <w:r w:rsidRPr="00455F1B">
              <w:rPr>
                <w:rFonts w:ascii="Arial"/>
                <w:spacing w:val="-2"/>
                <w:sz w:val="18"/>
                <w:szCs w:val="18"/>
              </w:rPr>
              <w:t xml:space="preserve"> </w:t>
            </w:r>
            <w:r w:rsidRPr="00455F1B">
              <w:rPr>
                <w:rFonts w:ascii="Arial"/>
                <w:spacing w:val="-1"/>
                <w:sz w:val="18"/>
                <w:szCs w:val="18"/>
              </w:rPr>
              <w:t>models,</w:t>
            </w:r>
            <w:r w:rsidRPr="00455F1B">
              <w:rPr>
                <w:rFonts w:ascii="Arial"/>
                <w:sz w:val="18"/>
                <w:szCs w:val="18"/>
              </w:rPr>
              <w:t xml:space="preserve"> </w:t>
            </w:r>
            <w:r w:rsidRPr="00455F1B">
              <w:rPr>
                <w:rFonts w:ascii="Arial"/>
                <w:spacing w:val="-1"/>
                <w:sz w:val="18"/>
                <w:szCs w:val="18"/>
              </w:rPr>
              <w:t xml:space="preserve">maps </w:t>
            </w:r>
            <w:r w:rsidRPr="00455F1B">
              <w:rPr>
                <w:rFonts w:ascii="Arial"/>
                <w:sz w:val="18"/>
                <w:szCs w:val="18"/>
              </w:rPr>
              <w:t>&amp;</w:t>
            </w:r>
            <w:r w:rsidRPr="00455F1B">
              <w:rPr>
                <w:rFonts w:ascii="Arial"/>
                <w:spacing w:val="33"/>
                <w:sz w:val="18"/>
                <w:szCs w:val="18"/>
              </w:rPr>
              <w:t xml:space="preserve"> </w:t>
            </w:r>
            <w:r w:rsidRPr="00455F1B">
              <w:rPr>
                <w:rFonts w:ascii="Arial"/>
                <w:spacing w:val="-1"/>
                <w:sz w:val="18"/>
                <w:szCs w:val="18"/>
              </w:rPr>
              <w:t>plans</w:t>
            </w:r>
          </w:p>
          <w:p w14:paraId="5C8C5280" w14:textId="77777777" w:rsidR="00280E55" w:rsidRPr="00455F1B" w:rsidRDefault="00280E55" w:rsidP="00455F1B">
            <w:pPr>
              <w:pStyle w:val="TableParagraph"/>
              <w:ind w:left="67" w:right="182"/>
              <w:rPr>
                <w:rFonts w:ascii="Arial" w:eastAsia="Arial" w:hAnsi="Arial" w:cs="Arial"/>
                <w:sz w:val="18"/>
                <w:szCs w:val="18"/>
              </w:rPr>
            </w:pPr>
          </w:p>
          <w:p w14:paraId="55941007" w14:textId="7A1A02B0" w:rsidR="009C146F" w:rsidRPr="00C51208" w:rsidRDefault="00455F1B" w:rsidP="00455F1B">
            <w:pPr>
              <w:ind w:left="67"/>
              <w:rPr>
                <w:rFonts w:ascii="Arial" w:hAnsi="Arial" w:cs="Arial"/>
                <w:b/>
                <w:bCs/>
                <w:sz w:val="18"/>
                <w:szCs w:val="18"/>
              </w:rPr>
            </w:pPr>
            <w:r w:rsidRPr="00455F1B">
              <w:rPr>
                <w:rFonts w:ascii="Arial"/>
                <w:b/>
                <w:color w:val="2D74B5"/>
                <w:sz w:val="18"/>
                <w:szCs w:val="18"/>
              </w:rPr>
              <w:t xml:space="preserve">MTH </w:t>
            </w:r>
            <w:r w:rsidRPr="00455F1B">
              <w:rPr>
                <w:rFonts w:ascii="Arial"/>
                <w:b/>
                <w:color w:val="2D74B5"/>
                <w:spacing w:val="-1"/>
                <w:sz w:val="18"/>
                <w:szCs w:val="18"/>
              </w:rPr>
              <w:t>2-17d</w:t>
            </w:r>
          </w:p>
        </w:tc>
        <w:tc>
          <w:tcPr>
            <w:tcW w:w="2552" w:type="dxa"/>
          </w:tcPr>
          <w:p w14:paraId="2C37CAD7" w14:textId="01736EC3" w:rsidR="009C146F" w:rsidRPr="00DD2712" w:rsidRDefault="009C146F" w:rsidP="00280E55">
            <w:pPr>
              <w:pStyle w:val="TableParagraph"/>
              <w:ind w:left="40"/>
              <w:rPr>
                <w:rFonts w:ascii="Arial" w:eastAsia="Arial" w:hAnsi="Arial" w:cs="Arial"/>
                <w:sz w:val="16"/>
                <w:szCs w:val="16"/>
              </w:rPr>
            </w:pPr>
            <w:r w:rsidRPr="00DD2712">
              <w:rPr>
                <w:rFonts w:ascii="Arial"/>
                <w:b/>
                <w:sz w:val="16"/>
                <w:szCs w:val="16"/>
              </w:rPr>
              <w:t>I</w:t>
            </w:r>
            <w:r w:rsidRPr="00DD2712">
              <w:rPr>
                <w:rFonts w:ascii="Arial"/>
                <w:b/>
                <w:spacing w:val="23"/>
                <w:sz w:val="16"/>
                <w:szCs w:val="16"/>
              </w:rPr>
              <w:t xml:space="preserve"> </w:t>
            </w:r>
            <w:r w:rsidRPr="00DD2712">
              <w:rPr>
                <w:rFonts w:ascii="Arial"/>
                <w:b/>
                <w:spacing w:val="-1"/>
                <w:sz w:val="16"/>
                <w:szCs w:val="16"/>
              </w:rPr>
              <w:t>can/am</w:t>
            </w:r>
            <w:r w:rsidRPr="00DD2712">
              <w:rPr>
                <w:rFonts w:ascii="Arial"/>
                <w:b/>
                <w:sz w:val="16"/>
                <w:szCs w:val="16"/>
              </w:rPr>
              <w:t xml:space="preserve"> </w:t>
            </w:r>
            <w:r w:rsidRPr="00DD2712">
              <w:rPr>
                <w:rFonts w:ascii="Arial"/>
                <w:b/>
                <w:spacing w:val="-1"/>
                <w:sz w:val="16"/>
                <w:szCs w:val="16"/>
              </w:rPr>
              <w:t>able</w:t>
            </w:r>
            <w:r w:rsidRPr="00DD2712">
              <w:rPr>
                <w:rFonts w:ascii="Arial"/>
                <w:b/>
                <w:sz w:val="16"/>
                <w:szCs w:val="16"/>
              </w:rPr>
              <w:t xml:space="preserve"> to:</w:t>
            </w:r>
          </w:p>
          <w:p w14:paraId="2613BE5F" w14:textId="77777777" w:rsidR="00455F1B" w:rsidRPr="00455F1B" w:rsidRDefault="00455F1B" w:rsidP="008032A6">
            <w:pPr>
              <w:pStyle w:val="ListParagraph"/>
              <w:widowControl w:val="0"/>
              <w:numPr>
                <w:ilvl w:val="0"/>
                <w:numId w:val="155"/>
              </w:numPr>
              <w:tabs>
                <w:tab w:val="left" w:pos="190"/>
              </w:tabs>
              <w:ind w:left="174" w:hanging="134"/>
              <w:jc w:val="both"/>
              <w:rPr>
                <w:rFonts w:ascii="Arial" w:eastAsia="Arial" w:hAnsi="Arial" w:cs="Arial"/>
                <w:sz w:val="16"/>
                <w:szCs w:val="16"/>
              </w:rPr>
            </w:pPr>
            <w:r w:rsidRPr="00455F1B">
              <w:rPr>
                <w:rFonts w:ascii="Arial" w:eastAsia="Arial" w:hAnsi="Arial" w:cs="Arial"/>
                <w:spacing w:val="-1"/>
                <w:sz w:val="16"/>
                <w:szCs w:val="16"/>
              </w:rPr>
              <w:t>Discuss the</w:t>
            </w:r>
            <w:r w:rsidRPr="00455F1B">
              <w:rPr>
                <w:rFonts w:ascii="Arial" w:eastAsia="Arial" w:hAnsi="Arial" w:cs="Arial"/>
                <w:sz w:val="16"/>
                <w:szCs w:val="16"/>
              </w:rPr>
              <w:t xml:space="preserve"> </w:t>
            </w:r>
            <w:r w:rsidRPr="00455F1B">
              <w:rPr>
                <w:rFonts w:ascii="Arial" w:eastAsia="Arial" w:hAnsi="Arial" w:cs="Arial"/>
                <w:spacing w:val="-1"/>
                <w:sz w:val="16"/>
                <w:szCs w:val="16"/>
              </w:rPr>
              <w:t xml:space="preserve">properties of </w:t>
            </w:r>
            <w:r w:rsidRPr="00455F1B">
              <w:rPr>
                <w:rFonts w:ascii="Arial" w:eastAsia="Arial" w:hAnsi="Arial" w:cs="Arial"/>
                <w:sz w:val="16"/>
                <w:szCs w:val="16"/>
              </w:rPr>
              <w:t xml:space="preserve">a </w:t>
            </w:r>
            <w:r w:rsidRPr="00455F1B">
              <w:rPr>
                <w:rFonts w:ascii="Arial" w:eastAsia="Arial" w:hAnsi="Arial" w:cs="Arial"/>
                <w:spacing w:val="-1"/>
                <w:sz w:val="16"/>
                <w:szCs w:val="16"/>
              </w:rPr>
              <w:t>right</w:t>
            </w:r>
            <w:r w:rsidRPr="00455F1B">
              <w:rPr>
                <w:rFonts w:ascii="Arial" w:eastAsia="Arial" w:hAnsi="Arial" w:cs="Arial"/>
                <w:spacing w:val="23"/>
                <w:sz w:val="16"/>
                <w:szCs w:val="16"/>
              </w:rPr>
              <w:t xml:space="preserve"> </w:t>
            </w:r>
            <w:r w:rsidRPr="00455F1B">
              <w:rPr>
                <w:rFonts w:ascii="Arial" w:eastAsia="Arial" w:hAnsi="Arial" w:cs="Arial"/>
                <w:spacing w:val="-1"/>
                <w:sz w:val="16"/>
                <w:szCs w:val="16"/>
              </w:rPr>
              <w:t>angle,</w:t>
            </w:r>
            <w:r w:rsidRPr="00455F1B">
              <w:rPr>
                <w:rFonts w:ascii="Arial" w:eastAsia="Arial" w:hAnsi="Arial" w:cs="Arial"/>
                <w:spacing w:val="1"/>
                <w:sz w:val="16"/>
                <w:szCs w:val="16"/>
              </w:rPr>
              <w:t xml:space="preserve"> </w:t>
            </w:r>
            <w:r w:rsidRPr="00455F1B">
              <w:rPr>
                <w:rFonts w:ascii="Arial" w:eastAsia="Arial" w:hAnsi="Arial" w:cs="Arial"/>
                <w:spacing w:val="-1"/>
                <w:sz w:val="16"/>
                <w:szCs w:val="16"/>
              </w:rPr>
              <w:t>straight angle</w:t>
            </w:r>
            <w:r w:rsidRPr="00455F1B">
              <w:rPr>
                <w:rFonts w:ascii="Arial" w:eastAsia="Arial" w:hAnsi="Arial" w:cs="Arial"/>
                <w:spacing w:val="-2"/>
                <w:sz w:val="16"/>
                <w:szCs w:val="16"/>
              </w:rPr>
              <w:t xml:space="preserve"> </w:t>
            </w:r>
            <w:r w:rsidRPr="00455F1B">
              <w:rPr>
                <w:rFonts w:ascii="Arial" w:eastAsia="Arial" w:hAnsi="Arial" w:cs="Arial"/>
                <w:sz w:val="16"/>
                <w:szCs w:val="16"/>
              </w:rPr>
              <w:t>&amp;</w:t>
            </w:r>
            <w:r w:rsidRPr="00455F1B">
              <w:rPr>
                <w:rFonts w:ascii="Arial" w:eastAsia="Arial" w:hAnsi="Arial" w:cs="Arial"/>
                <w:spacing w:val="1"/>
                <w:sz w:val="16"/>
                <w:szCs w:val="16"/>
              </w:rPr>
              <w:t xml:space="preserve"> </w:t>
            </w:r>
            <w:r w:rsidRPr="00455F1B">
              <w:rPr>
                <w:rFonts w:ascii="Arial" w:eastAsia="Arial" w:hAnsi="Arial" w:cs="Arial"/>
                <w:sz w:val="16"/>
                <w:szCs w:val="16"/>
              </w:rPr>
              <w:t>a</w:t>
            </w:r>
            <w:r w:rsidRPr="00455F1B">
              <w:rPr>
                <w:rFonts w:ascii="Arial" w:eastAsia="Arial" w:hAnsi="Arial" w:cs="Arial"/>
                <w:spacing w:val="-2"/>
                <w:sz w:val="16"/>
                <w:szCs w:val="16"/>
              </w:rPr>
              <w:t xml:space="preserve"> </w:t>
            </w:r>
            <w:r w:rsidRPr="00455F1B">
              <w:rPr>
                <w:rFonts w:ascii="Arial" w:eastAsia="Arial" w:hAnsi="Arial" w:cs="Arial"/>
                <w:spacing w:val="-1"/>
                <w:sz w:val="16"/>
                <w:szCs w:val="16"/>
              </w:rPr>
              <w:t>full turn</w:t>
            </w:r>
            <w:r w:rsidRPr="00455F1B">
              <w:rPr>
                <w:rFonts w:ascii="Arial" w:eastAsia="Arial" w:hAnsi="Arial" w:cs="Arial"/>
                <w:spacing w:val="27"/>
                <w:sz w:val="16"/>
                <w:szCs w:val="16"/>
              </w:rPr>
              <w:t xml:space="preserve"> </w:t>
            </w:r>
            <w:r w:rsidRPr="00455F1B">
              <w:rPr>
                <w:rFonts w:ascii="Arial" w:eastAsia="Arial" w:hAnsi="Arial" w:cs="Arial"/>
                <w:spacing w:val="-1"/>
                <w:sz w:val="16"/>
                <w:szCs w:val="16"/>
              </w:rPr>
              <w:t>angles</w:t>
            </w:r>
            <w:r w:rsidRPr="00455F1B">
              <w:rPr>
                <w:rFonts w:ascii="Arial" w:eastAsia="Arial" w:hAnsi="Arial" w:cs="Arial"/>
                <w:spacing w:val="2"/>
                <w:sz w:val="16"/>
                <w:szCs w:val="16"/>
              </w:rPr>
              <w:t xml:space="preserve"> </w:t>
            </w:r>
            <w:r w:rsidRPr="00455F1B">
              <w:rPr>
                <w:rFonts w:ascii="Arial" w:eastAsia="Arial" w:hAnsi="Arial" w:cs="Arial"/>
                <w:color w:val="053C70"/>
                <w:spacing w:val="-2"/>
                <w:sz w:val="16"/>
                <w:szCs w:val="16"/>
              </w:rPr>
              <w:t>e.g.</w:t>
            </w:r>
            <w:r w:rsidRPr="00455F1B">
              <w:rPr>
                <w:rFonts w:ascii="Arial" w:eastAsia="Arial" w:hAnsi="Arial" w:cs="Arial"/>
                <w:color w:val="053C70"/>
                <w:spacing w:val="1"/>
                <w:sz w:val="16"/>
                <w:szCs w:val="16"/>
              </w:rPr>
              <w:t xml:space="preserve"> </w:t>
            </w:r>
            <w:r w:rsidRPr="00455F1B">
              <w:rPr>
                <w:rFonts w:ascii="Arial" w:eastAsia="Arial" w:hAnsi="Arial" w:cs="Arial"/>
                <w:color w:val="053C70"/>
                <w:spacing w:val="-1"/>
                <w:sz w:val="16"/>
                <w:szCs w:val="16"/>
              </w:rPr>
              <w:t>90°,</w:t>
            </w:r>
            <w:r w:rsidRPr="00455F1B">
              <w:rPr>
                <w:rFonts w:ascii="Arial" w:eastAsia="Arial" w:hAnsi="Arial" w:cs="Arial"/>
                <w:color w:val="053C70"/>
                <w:spacing w:val="1"/>
                <w:sz w:val="16"/>
                <w:szCs w:val="16"/>
              </w:rPr>
              <w:t xml:space="preserve"> </w:t>
            </w:r>
            <w:r w:rsidRPr="00455F1B">
              <w:rPr>
                <w:rFonts w:ascii="Arial" w:eastAsia="Arial" w:hAnsi="Arial" w:cs="Arial"/>
                <w:color w:val="053C70"/>
                <w:spacing w:val="-2"/>
                <w:sz w:val="16"/>
                <w:szCs w:val="16"/>
              </w:rPr>
              <w:t>180°</w:t>
            </w:r>
            <w:r w:rsidRPr="00455F1B">
              <w:rPr>
                <w:rFonts w:ascii="Arial" w:eastAsia="Arial" w:hAnsi="Arial" w:cs="Arial"/>
                <w:color w:val="053C70"/>
                <w:spacing w:val="-1"/>
                <w:sz w:val="16"/>
                <w:szCs w:val="16"/>
              </w:rPr>
              <w:t xml:space="preserve"> </w:t>
            </w:r>
            <w:r w:rsidRPr="00455F1B">
              <w:rPr>
                <w:rFonts w:ascii="Arial" w:eastAsia="Arial" w:hAnsi="Arial" w:cs="Arial"/>
                <w:color w:val="053C70"/>
                <w:sz w:val="16"/>
                <w:szCs w:val="16"/>
              </w:rPr>
              <w:t>&amp;</w:t>
            </w:r>
            <w:r w:rsidRPr="00455F1B">
              <w:rPr>
                <w:rFonts w:ascii="Arial" w:eastAsia="Arial" w:hAnsi="Arial" w:cs="Arial"/>
                <w:color w:val="053C70"/>
                <w:spacing w:val="1"/>
                <w:sz w:val="16"/>
                <w:szCs w:val="16"/>
              </w:rPr>
              <w:t xml:space="preserve"> </w:t>
            </w:r>
            <w:r w:rsidRPr="00455F1B">
              <w:rPr>
                <w:rFonts w:ascii="Arial" w:eastAsia="Arial" w:hAnsi="Arial" w:cs="Arial"/>
                <w:color w:val="053C70"/>
                <w:spacing w:val="-1"/>
                <w:sz w:val="16"/>
                <w:szCs w:val="16"/>
              </w:rPr>
              <w:t>360°.</w:t>
            </w:r>
          </w:p>
          <w:p w14:paraId="33718093" w14:textId="3C2C8523" w:rsidR="00455F1B" w:rsidRPr="00455F1B" w:rsidRDefault="00455F1B" w:rsidP="008032A6">
            <w:pPr>
              <w:pStyle w:val="ListParagraph"/>
              <w:widowControl w:val="0"/>
              <w:numPr>
                <w:ilvl w:val="0"/>
                <w:numId w:val="155"/>
              </w:numPr>
              <w:tabs>
                <w:tab w:val="left" w:pos="212"/>
              </w:tabs>
              <w:ind w:left="174" w:hanging="134"/>
              <w:rPr>
                <w:rFonts w:ascii="Arial" w:eastAsia="Arial" w:hAnsi="Arial" w:cs="Arial"/>
                <w:sz w:val="16"/>
                <w:szCs w:val="16"/>
              </w:rPr>
            </w:pPr>
            <w:r w:rsidRPr="00455F1B">
              <w:rPr>
                <w:rFonts w:ascii="Arial"/>
                <w:spacing w:val="-1"/>
                <w:sz w:val="16"/>
                <w:szCs w:val="16"/>
              </w:rPr>
              <w:t>Discuss the</w:t>
            </w:r>
            <w:r w:rsidRPr="00455F1B">
              <w:rPr>
                <w:rFonts w:ascii="Arial"/>
                <w:sz w:val="16"/>
                <w:szCs w:val="16"/>
              </w:rPr>
              <w:t xml:space="preserve"> </w:t>
            </w:r>
            <w:r w:rsidRPr="00455F1B">
              <w:rPr>
                <w:rFonts w:ascii="Arial"/>
                <w:spacing w:val="-1"/>
                <w:sz w:val="16"/>
                <w:szCs w:val="16"/>
              </w:rPr>
              <w:t xml:space="preserve">properties of acute </w:t>
            </w:r>
            <w:r w:rsidRPr="00455F1B">
              <w:rPr>
                <w:rFonts w:ascii="Arial" w:eastAsia="Arial" w:hAnsi="Arial" w:cs="Arial"/>
                <w:spacing w:val="-1"/>
                <w:sz w:val="16"/>
                <w:szCs w:val="16"/>
              </w:rPr>
              <w:t>angles</w:t>
            </w:r>
            <w:r w:rsidRPr="00455F1B">
              <w:rPr>
                <w:rFonts w:ascii="Arial" w:eastAsia="Arial" w:hAnsi="Arial" w:cs="Arial"/>
                <w:spacing w:val="1"/>
                <w:sz w:val="16"/>
                <w:szCs w:val="16"/>
              </w:rPr>
              <w:t xml:space="preserve"> </w:t>
            </w:r>
            <w:r w:rsidRPr="00455F1B">
              <w:rPr>
                <w:rFonts w:ascii="Arial" w:eastAsia="Arial" w:hAnsi="Arial" w:cs="Arial"/>
                <w:spacing w:val="-2"/>
                <w:sz w:val="16"/>
                <w:szCs w:val="16"/>
              </w:rPr>
              <w:t>e</w:t>
            </w:r>
            <w:r w:rsidRPr="00455F1B">
              <w:rPr>
                <w:rFonts w:ascii="Arial" w:eastAsia="Arial" w:hAnsi="Arial" w:cs="Arial"/>
                <w:color w:val="053C70"/>
                <w:spacing w:val="-2"/>
                <w:sz w:val="16"/>
                <w:szCs w:val="16"/>
              </w:rPr>
              <w:t>.g.</w:t>
            </w:r>
            <w:r w:rsidRPr="00455F1B">
              <w:rPr>
                <w:rFonts w:ascii="Arial" w:eastAsia="Arial" w:hAnsi="Arial" w:cs="Arial"/>
                <w:color w:val="053C70"/>
                <w:spacing w:val="1"/>
                <w:sz w:val="16"/>
                <w:szCs w:val="16"/>
              </w:rPr>
              <w:t xml:space="preserve"> </w:t>
            </w:r>
            <w:r w:rsidRPr="00455F1B">
              <w:rPr>
                <w:rFonts w:ascii="Arial" w:eastAsia="Arial" w:hAnsi="Arial" w:cs="Arial"/>
                <w:color w:val="053C70"/>
                <w:spacing w:val="-2"/>
                <w:sz w:val="16"/>
                <w:szCs w:val="16"/>
              </w:rPr>
              <w:t>is</w:t>
            </w:r>
            <w:r w:rsidRPr="00455F1B">
              <w:rPr>
                <w:rFonts w:ascii="Arial" w:eastAsia="Arial" w:hAnsi="Arial" w:cs="Arial"/>
                <w:color w:val="053C70"/>
                <w:spacing w:val="-1"/>
                <w:sz w:val="16"/>
                <w:szCs w:val="16"/>
              </w:rPr>
              <w:t xml:space="preserve"> less than</w:t>
            </w:r>
            <w:r w:rsidRPr="00455F1B">
              <w:rPr>
                <w:rFonts w:ascii="Arial" w:eastAsia="Arial" w:hAnsi="Arial" w:cs="Arial"/>
                <w:color w:val="053C70"/>
                <w:sz w:val="16"/>
                <w:szCs w:val="16"/>
              </w:rPr>
              <w:t xml:space="preserve"> </w:t>
            </w:r>
            <w:r w:rsidRPr="00455F1B">
              <w:rPr>
                <w:rFonts w:ascii="Arial" w:eastAsia="Arial" w:hAnsi="Arial" w:cs="Arial"/>
                <w:color w:val="053C70"/>
                <w:spacing w:val="-1"/>
                <w:sz w:val="16"/>
                <w:szCs w:val="16"/>
              </w:rPr>
              <w:t>90°</w:t>
            </w:r>
          </w:p>
          <w:p w14:paraId="245E66CA" w14:textId="77777777" w:rsidR="00455F1B" w:rsidRPr="00455F1B" w:rsidRDefault="00455F1B" w:rsidP="00455F1B">
            <w:pPr>
              <w:pStyle w:val="TableParagraph"/>
              <w:ind w:left="174" w:hanging="134"/>
              <w:rPr>
                <w:rFonts w:ascii="Times New Roman" w:eastAsia="Times New Roman" w:hAnsi="Times New Roman" w:cs="Times New Roman"/>
                <w:sz w:val="16"/>
                <w:szCs w:val="16"/>
              </w:rPr>
            </w:pPr>
          </w:p>
          <w:p w14:paraId="549A0FA0" w14:textId="77777777" w:rsidR="00455F1B" w:rsidRPr="00455F1B" w:rsidRDefault="00455F1B" w:rsidP="008032A6">
            <w:pPr>
              <w:pStyle w:val="ListParagraph"/>
              <w:widowControl w:val="0"/>
              <w:numPr>
                <w:ilvl w:val="0"/>
                <w:numId w:val="155"/>
              </w:numPr>
              <w:tabs>
                <w:tab w:val="left" w:pos="207"/>
              </w:tabs>
              <w:ind w:left="174" w:hanging="134"/>
              <w:rPr>
                <w:rFonts w:ascii="Arial" w:eastAsia="Arial" w:hAnsi="Arial" w:cs="Arial"/>
                <w:sz w:val="16"/>
                <w:szCs w:val="16"/>
              </w:rPr>
            </w:pPr>
            <w:r w:rsidRPr="00455F1B">
              <w:rPr>
                <w:rFonts w:ascii="Arial" w:eastAsia="Arial" w:hAnsi="Arial" w:cs="Arial"/>
                <w:spacing w:val="-1"/>
                <w:sz w:val="16"/>
                <w:szCs w:val="16"/>
              </w:rPr>
              <w:t>Discuss the</w:t>
            </w:r>
            <w:r w:rsidRPr="00455F1B">
              <w:rPr>
                <w:rFonts w:ascii="Arial" w:eastAsia="Arial" w:hAnsi="Arial" w:cs="Arial"/>
                <w:sz w:val="16"/>
                <w:szCs w:val="16"/>
              </w:rPr>
              <w:t xml:space="preserve"> </w:t>
            </w:r>
            <w:r w:rsidRPr="00455F1B">
              <w:rPr>
                <w:rFonts w:ascii="Arial" w:eastAsia="Arial" w:hAnsi="Arial" w:cs="Arial"/>
                <w:spacing w:val="-1"/>
                <w:sz w:val="16"/>
                <w:szCs w:val="16"/>
              </w:rPr>
              <w:t>properties of obtuse</w:t>
            </w:r>
            <w:r w:rsidRPr="00455F1B">
              <w:rPr>
                <w:rFonts w:ascii="Arial" w:eastAsia="Arial" w:hAnsi="Arial" w:cs="Arial"/>
                <w:spacing w:val="21"/>
                <w:sz w:val="16"/>
                <w:szCs w:val="16"/>
              </w:rPr>
              <w:t xml:space="preserve"> </w:t>
            </w:r>
            <w:r w:rsidRPr="00455F1B">
              <w:rPr>
                <w:rFonts w:ascii="Arial" w:eastAsia="Arial" w:hAnsi="Arial" w:cs="Arial"/>
                <w:spacing w:val="-1"/>
                <w:sz w:val="16"/>
                <w:szCs w:val="16"/>
              </w:rPr>
              <w:t>angles</w:t>
            </w:r>
            <w:r w:rsidRPr="00455F1B">
              <w:rPr>
                <w:rFonts w:ascii="Arial" w:eastAsia="Arial" w:hAnsi="Arial" w:cs="Arial"/>
                <w:spacing w:val="2"/>
                <w:sz w:val="16"/>
                <w:szCs w:val="16"/>
              </w:rPr>
              <w:t xml:space="preserve"> </w:t>
            </w:r>
            <w:r w:rsidRPr="00455F1B">
              <w:rPr>
                <w:rFonts w:ascii="Arial" w:eastAsia="Arial" w:hAnsi="Arial" w:cs="Arial"/>
                <w:color w:val="053C70"/>
                <w:spacing w:val="-2"/>
                <w:sz w:val="16"/>
                <w:szCs w:val="16"/>
              </w:rPr>
              <w:t>e.g.</w:t>
            </w:r>
            <w:r w:rsidRPr="00455F1B">
              <w:rPr>
                <w:rFonts w:ascii="Arial" w:eastAsia="Arial" w:hAnsi="Arial" w:cs="Arial"/>
                <w:color w:val="053C70"/>
                <w:spacing w:val="1"/>
                <w:sz w:val="16"/>
                <w:szCs w:val="16"/>
              </w:rPr>
              <w:t xml:space="preserve"> </w:t>
            </w:r>
            <w:r w:rsidRPr="00455F1B">
              <w:rPr>
                <w:rFonts w:ascii="Arial" w:eastAsia="Arial" w:hAnsi="Arial" w:cs="Arial"/>
                <w:color w:val="053C70"/>
                <w:spacing w:val="-2"/>
                <w:sz w:val="16"/>
                <w:szCs w:val="16"/>
              </w:rPr>
              <w:t>is</w:t>
            </w:r>
            <w:r w:rsidRPr="00455F1B">
              <w:rPr>
                <w:rFonts w:ascii="Arial" w:eastAsia="Arial" w:hAnsi="Arial" w:cs="Arial"/>
                <w:color w:val="053C70"/>
                <w:spacing w:val="-3"/>
                <w:sz w:val="16"/>
                <w:szCs w:val="16"/>
              </w:rPr>
              <w:t xml:space="preserve"> </w:t>
            </w:r>
            <w:r w:rsidRPr="00455F1B">
              <w:rPr>
                <w:rFonts w:ascii="Arial" w:eastAsia="Arial" w:hAnsi="Arial" w:cs="Arial"/>
                <w:color w:val="053C70"/>
                <w:sz w:val="16"/>
                <w:szCs w:val="16"/>
              </w:rPr>
              <w:t>more</w:t>
            </w:r>
            <w:r w:rsidRPr="00455F1B">
              <w:rPr>
                <w:rFonts w:ascii="Arial" w:eastAsia="Arial" w:hAnsi="Arial" w:cs="Arial"/>
                <w:color w:val="053C70"/>
                <w:spacing w:val="-2"/>
                <w:sz w:val="16"/>
                <w:szCs w:val="16"/>
              </w:rPr>
              <w:t xml:space="preserve"> </w:t>
            </w:r>
            <w:r w:rsidRPr="00455F1B">
              <w:rPr>
                <w:rFonts w:ascii="Arial" w:eastAsia="Arial" w:hAnsi="Arial" w:cs="Arial"/>
                <w:color w:val="053C70"/>
                <w:spacing w:val="-1"/>
                <w:sz w:val="16"/>
                <w:szCs w:val="16"/>
              </w:rPr>
              <w:t>than</w:t>
            </w:r>
            <w:r w:rsidRPr="00455F1B">
              <w:rPr>
                <w:rFonts w:ascii="Arial" w:eastAsia="Arial" w:hAnsi="Arial" w:cs="Arial"/>
                <w:color w:val="053C70"/>
                <w:sz w:val="16"/>
                <w:szCs w:val="16"/>
              </w:rPr>
              <w:t xml:space="preserve"> </w:t>
            </w:r>
            <w:r w:rsidRPr="00455F1B">
              <w:rPr>
                <w:rFonts w:ascii="Arial" w:eastAsia="Arial" w:hAnsi="Arial" w:cs="Arial"/>
                <w:color w:val="053C70"/>
                <w:spacing w:val="-1"/>
                <w:sz w:val="16"/>
                <w:szCs w:val="16"/>
              </w:rPr>
              <w:t xml:space="preserve">90° but </w:t>
            </w:r>
            <w:r w:rsidRPr="00455F1B">
              <w:rPr>
                <w:rFonts w:ascii="Arial" w:eastAsia="Arial" w:hAnsi="Arial" w:cs="Arial"/>
                <w:color w:val="053C70"/>
                <w:sz w:val="16"/>
                <w:szCs w:val="16"/>
              </w:rPr>
              <w:t>less</w:t>
            </w:r>
            <w:r w:rsidRPr="00455F1B">
              <w:rPr>
                <w:rFonts w:ascii="Arial" w:eastAsia="Arial" w:hAnsi="Arial" w:cs="Arial"/>
                <w:color w:val="053C70"/>
                <w:spacing w:val="23"/>
                <w:sz w:val="16"/>
                <w:szCs w:val="16"/>
              </w:rPr>
              <w:t xml:space="preserve"> </w:t>
            </w:r>
            <w:r w:rsidRPr="00455F1B">
              <w:rPr>
                <w:rFonts w:ascii="Arial" w:eastAsia="Arial" w:hAnsi="Arial" w:cs="Arial"/>
                <w:color w:val="053C70"/>
                <w:spacing w:val="-1"/>
                <w:sz w:val="16"/>
                <w:szCs w:val="16"/>
              </w:rPr>
              <w:t>than</w:t>
            </w:r>
            <w:r w:rsidRPr="00455F1B">
              <w:rPr>
                <w:rFonts w:ascii="Arial" w:eastAsia="Arial" w:hAnsi="Arial" w:cs="Arial"/>
                <w:color w:val="053C70"/>
                <w:sz w:val="16"/>
                <w:szCs w:val="16"/>
              </w:rPr>
              <w:t xml:space="preserve"> </w:t>
            </w:r>
            <w:r w:rsidRPr="00455F1B">
              <w:rPr>
                <w:rFonts w:ascii="Arial" w:eastAsia="Arial" w:hAnsi="Arial" w:cs="Arial"/>
                <w:color w:val="053C70"/>
                <w:spacing w:val="-1"/>
                <w:sz w:val="16"/>
                <w:szCs w:val="16"/>
              </w:rPr>
              <w:t>180°</w:t>
            </w:r>
          </w:p>
          <w:p w14:paraId="35564877" w14:textId="77777777" w:rsidR="00455F1B" w:rsidRPr="00455F1B" w:rsidRDefault="00455F1B" w:rsidP="008032A6">
            <w:pPr>
              <w:pStyle w:val="ListParagraph"/>
              <w:widowControl w:val="0"/>
              <w:numPr>
                <w:ilvl w:val="0"/>
                <w:numId w:val="155"/>
              </w:numPr>
              <w:tabs>
                <w:tab w:val="left" w:pos="193"/>
              </w:tabs>
              <w:ind w:left="174" w:hanging="134"/>
              <w:rPr>
                <w:rFonts w:ascii="Arial" w:eastAsia="Arial" w:hAnsi="Arial" w:cs="Arial"/>
                <w:sz w:val="16"/>
                <w:szCs w:val="16"/>
              </w:rPr>
            </w:pPr>
            <w:r w:rsidRPr="00455F1B">
              <w:rPr>
                <w:rFonts w:ascii="Arial" w:eastAsia="Arial" w:hAnsi="Arial" w:cs="Arial"/>
                <w:spacing w:val="-1"/>
                <w:sz w:val="16"/>
                <w:szCs w:val="16"/>
              </w:rPr>
              <w:t>Discuss the</w:t>
            </w:r>
            <w:r w:rsidRPr="00455F1B">
              <w:rPr>
                <w:rFonts w:ascii="Arial" w:eastAsia="Arial" w:hAnsi="Arial" w:cs="Arial"/>
                <w:sz w:val="16"/>
                <w:szCs w:val="16"/>
              </w:rPr>
              <w:t xml:space="preserve"> </w:t>
            </w:r>
            <w:r w:rsidRPr="00455F1B">
              <w:rPr>
                <w:rFonts w:ascii="Arial" w:eastAsia="Arial" w:hAnsi="Arial" w:cs="Arial"/>
                <w:spacing w:val="-1"/>
                <w:sz w:val="16"/>
                <w:szCs w:val="16"/>
              </w:rPr>
              <w:t xml:space="preserve">properties of </w:t>
            </w:r>
            <w:r w:rsidRPr="00455F1B">
              <w:rPr>
                <w:rFonts w:ascii="Arial" w:eastAsia="Arial" w:hAnsi="Arial" w:cs="Arial"/>
                <w:sz w:val="16"/>
                <w:szCs w:val="16"/>
              </w:rPr>
              <w:t>reflex</w:t>
            </w:r>
            <w:r w:rsidRPr="00455F1B">
              <w:rPr>
                <w:rFonts w:ascii="Arial" w:eastAsia="Arial" w:hAnsi="Arial" w:cs="Arial"/>
                <w:spacing w:val="29"/>
                <w:sz w:val="16"/>
                <w:szCs w:val="16"/>
              </w:rPr>
              <w:t xml:space="preserve"> </w:t>
            </w:r>
            <w:r w:rsidRPr="00455F1B">
              <w:rPr>
                <w:rFonts w:ascii="Arial" w:eastAsia="Arial" w:hAnsi="Arial" w:cs="Arial"/>
                <w:spacing w:val="-1"/>
                <w:sz w:val="16"/>
                <w:szCs w:val="16"/>
              </w:rPr>
              <w:t>angles</w:t>
            </w:r>
            <w:r w:rsidRPr="00455F1B">
              <w:rPr>
                <w:rFonts w:ascii="Arial" w:eastAsia="Arial" w:hAnsi="Arial" w:cs="Arial"/>
                <w:spacing w:val="2"/>
                <w:sz w:val="16"/>
                <w:szCs w:val="16"/>
              </w:rPr>
              <w:t xml:space="preserve"> </w:t>
            </w:r>
            <w:r w:rsidRPr="00455F1B">
              <w:rPr>
                <w:rFonts w:ascii="Arial" w:eastAsia="Arial" w:hAnsi="Arial" w:cs="Arial"/>
                <w:color w:val="053C70"/>
                <w:spacing w:val="-2"/>
                <w:sz w:val="16"/>
                <w:szCs w:val="16"/>
              </w:rPr>
              <w:t>e.g.</w:t>
            </w:r>
            <w:r w:rsidRPr="00455F1B">
              <w:rPr>
                <w:rFonts w:ascii="Arial" w:eastAsia="Arial" w:hAnsi="Arial" w:cs="Arial"/>
                <w:color w:val="053C70"/>
                <w:spacing w:val="1"/>
                <w:sz w:val="16"/>
                <w:szCs w:val="16"/>
              </w:rPr>
              <w:t xml:space="preserve"> </w:t>
            </w:r>
            <w:r w:rsidRPr="00455F1B">
              <w:rPr>
                <w:rFonts w:ascii="Arial" w:eastAsia="Arial" w:hAnsi="Arial" w:cs="Arial"/>
                <w:color w:val="053C70"/>
                <w:spacing w:val="-2"/>
                <w:sz w:val="16"/>
                <w:szCs w:val="16"/>
              </w:rPr>
              <w:t>is</w:t>
            </w:r>
            <w:r w:rsidRPr="00455F1B">
              <w:rPr>
                <w:rFonts w:ascii="Arial" w:eastAsia="Arial" w:hAnsi="Arial" w:cs="Arial"/>
                <w:color w:val="053C70"/>
                <w:spacing w:val="-3"/>
                <w:sz w:val="16"/>
                <w:szCs w:val="16"/>
              </w:rPr>
              <w:t xml:space="preserve"> </w:t>
            </w:r>
            <w:r w:rsidRPr="00455F1B">
              <w:rPr>
                <w:rFonts w:ascii="Arial" w:eastAsia="Arial" w:hAnsi="Arial" w:cs="Arial"/>
                <w:color w:val="053C70"/>
                <w:sz w:val="16"/>
                <w:szCs w:val="16"/>
              </w:rPr>
              <w:t>more</w:t>
            </w:r>
            <w:r w:rsidRPr="00455F1B">
              <w:rPr>
                <w:rFonts w:ascii="Arial" w:eastAsia="Arial" w:hAnsi="Arial" w:cs="Arial"/>
                <w:color w:val="053C70"/>
                <w:spacing w:val="-2"/>
                <w:sz w:val="16"/>
                <w:szCs w:val="16"/>
              </w:rPr>
              <w:t xml:space="preserve"> </w:t>
            </w:r>
            <w:r w:rsidRPr="00455F1B">
              <w:rPr>
                <w:rFonts w:ascii="Arial" w:eastAsia="Arial" w:hAnsi="Arial" w:cs="Arial"/>
                <w:color w:val="053C70"/>
                <w:spacing w:val="-1"/>
                <w:sz w:val="16"/>
                <w:szCs w:val="16"/>
              </w:rPr>
              <w:t>than</w:t>
            </w:r>
            <w:r w:rsidRPr="00455F1B">
              <w:rPr>
                <w:rFonts w:ascii="Arial" w:eastAsia="Arial" w:hAnsi="Arial" w:cs="Arial"/>
                <w:color w:val="053C70"/>
                <w:sz w:val="16"/>
                <w:szCs w:val="16"/>
              </w:rPr>
              <w:t xml:space="preserve"> </w:t>
            </w:r>
            <w:r w:rsidRPr="00455F1B">
              <w:rPr>
                <w:rFonts w:ascii="Arial" w:eastAsia="Arial" w:hAnsi="Arial" w:cs="Arial"/>
                <w:color w:val="053C70"/>
                <w:spacing w:val="-1"/>
                <w:sz w:val="16"/>
                <w:szCs w:val="16"/>
              </w:rPr>
              <w:t>180°,</w:t>
            </w:r>
            <w:r w:rsidRPr="00455F1B">
              <w:rPr>
                <w:rFonts w:ascii="Arial" w:eastAsia="Arial" w:hAnsi="Arial" w:cs="Arial"/>
                <w:color w:val="053C70"/>
                <w:sz w:val="16"/>
                <w:szCs w:val="16"/>
              </w:rPr>
              <w:t xml:space="preserve"> </w:t>
            </w:r>
            <w:r w:rsidRPr="00455F1B">
              <w:rPr>
                <w:rFonts w:ascii="Arial" w:eastAsia="Arial" w:hAnsi="Arial" w:cs="Arial"/>
                <w:color w:val="053C70"/>
                <w:spacing w:val="-1"/>
                <w:sz w:val="16"/>
                <w:szCs w:val="16"/>
              </w:rPr>
              <w:t>but</w:t>
            </w:r>
            <w:r w:rsidRPr="00455F1B">
              <w:rPr>
                <w:rFonts w:ascii="Arial" w:eastAsia="Arial" w:hAnsi="Arial" w:cs="Arial"/>
                <w:color w:val="053C70"/>
                <w:spacing w:val="25"/>
                <w:sz w:val="16"/>
                <w:szCs w:val="16"/>
              </w:rPr>
              <w:t xml:space="preserve"> </w:t>
            </w:r>
            <w:r w:rsidRPr="00455F1B">
              <w:rPr>
                <w:rFonts w:ascii="Arial" w:eastAsia="Arial" w:hAnsi="Arial" w:cs="Arial"/>
                <w:color w:val="053C70"/>
                <w:sz w:val="16"/>
                <w:szCs w:val="16"/>
              </w:rPr>
              <w:t>less</w:t>
            </w:r>
            <w:r w:rsidRPr="00455F1B">
              <w:rPr>
                <w:rFonts w:ascii="Arial" w:eastAsia="Arial" w:hAnsi="Arial" w:cs="Arial"/>
                <w:color w:val="053C70"/>
                <w:spacing w:val="-1"/>
                <w:sz w:val="16"/>
                <w:szCs w:val="16"/>
              </w:rPr>
              <w:t xml:space="preserve"> than</w:t>
            </w:r>
            <w:r w:rsidRPr="00455F1B">
              <w:rPr>
                <w:rFonts w:ascii="Arial" w:eastAsia="Arial" w:hAnsi="Arial" w:cs="Arial"/>
                <w:color w:val="053C70"/>
                <w:spacing w:val="-3"/>
                <w:sz w:val="16"/>
                <w:szCs w:val="16"/>
              </w:rPr>
              <w:t xml:space="preserve"> </w:t>
            </w:r>
            <w:r w:rsidRPr="00455F1B">
              <w:rPr>
                <w:rFonts w:ascii="Arial" w:eastAsia="Arial" w:hAnsi="Arial" w:cs="Arial"/>
                <w:color w:val="053C70"/>
                <w:spacing w:val="-1"/>
                <w:sz w:val="16"/>
                <w:szCs w:val="16"/>
              </w:rPr>
              <w:t>360°</w:t>
            </w:r>
          </w:p>
          <w:p w14:paraId="4A26C0D1" w14:textId="77777777" w:rsidR="00455F1B" w:rsidRPr="00455F1B" w:rsidRDefault="00455F1B" w:rsidP="00455F1B">
            <w:pPr>
              <w:pStyle w:val="TableParagraph"/>
              <w:ind w:left="174" w:hanging="134"/>
              <w:rPr>
                <w:rFonts w:ascii="Times New Roman" w:eastAsia="Times New Roman" w:hAnsi="Times New Roman" w:cs="Times New Roman"/>
                <w:sz w:val="16"/>
                <w:szCs w:val="16"/>
              </w:rPr>
            </w:pPr>
          </w:p>
          <w:p w14:paraId="4BBFE59F" w14:textId="77777777" w:rsidR="00455F1B" w:rsidRPr="00455F1B" w:rsidRDefault="00455F1B" w:rsidP="008032A6">
            <w:pPr>
              <w:pStyle w:val="ListParagraph"/>
              <w:widowControl w:val="0"/>
              <w:numPr>
                <w:ilvl w:val="0"/>
                <w:numId w:val="155"/>
              </w:numPr>
              <w:tabs>
                <w:tab w:val="left" w:pos="176"/>
              </w:tabs>
              <w:ind w:left="174" w:hanging="134"/>
              <w:rPr>
                <w:rFonts w:ascii="Arial" w:eastAsia="Arial" w:hAnsi="Arial" w:cs="Arial"/>
                <w:sz w:val="16"/>
                <w:szCs w:val="16"/>
              </w:rPr>
            </w:pPr>
            <w:r w:rsidRPr="00455F1B">
              <w:rPr>
                <w:rFonts w:ascii="Arial"/>
                <w:spacing w:val="-1"/>
                <w:sz w:val="16"/>
                <w:szCs w:val="16"/>
              </w:rPr>
              <w:t>Use</w:t>
            </w:r>
            <w:r w:rsidRPr="00455F1B">
              <w:rPr>
                <w:rFonts w:ascii="Arial"/>
                <w:sz w:val="16"/>
                <w:szCs w:val="16"/>
              </w:rPr>
              <w:t xml:space="preserve"> </w:t>
            </w:r>
            <w:r w:rsidRPr="00455F1B">
              <w:rPr>
                <w:rFonts w:ascii="Arial"/>
                <w:spacing w:val="-1"/>
                <w:sz w:val="16"/>
                <w:szCs w:val="16"/>
              </w:rPr>
              <w:t>technologies</w:t>
            </w:r>
            <w:r w:rsidRPr="00455F1B">
              <w:rPr>
                <w:rFonts w:ascii="Arial"/>
                <w:spacing w:val="2"/>
                <w:sz w:val="16"/>
                <w:szCs w:val="16"/>
              </w:rPr>
              <w:t xml:space="preserve"> </w:t>
            </w:r>
            <w:r w:rsidRPr="00455F1B">
              <w:rPr>
                <w:rFonts w:ascii="Arial"/>
                <w:sz w:val="16"/>
                <w:szCs w:val="16"/>
              </w:rPr>
              <w:t>to</w:t>
            </w:r>
            <w:r w:rsidRPr="00455F1B">
              <w:rPr>
                <w:rFonts w:ascii="Arial"/>
                <w:spacing w:val="-3"/>
                <w:sz w:val="16"/>
                <w:szCs w:val="16"/>
              </w:rPr>
              <w:t xml:space="preserve"> </w:t>
            </w:r>
            <w:r w:rsidRPr="00455F1B">
              <w:rPr>
                <w:rFonts w:ascii="Arial"/>
                <w:spacing w:val="-1"/>
                <w:sz w:val="16"/>
                <w:szCs w:val="16"/>
              </w:rPr>
              <w:t>draw</w:t>
            </w:r>
            <w:r w:rsidRPr="00455F1B">
              <w:rPr>
                <w:rFonts w:ascii="Arial"/>
                <w:spacing w:val="-3"/>
                <w:sz w:val="16"/>
                <w:szCs w:val="16"/>
              </w:rPr>
              <w:t xml:space="preserve"> </w:t>
            </w:r>
            <w:r w:rsidRPr="00455F1B">
              <w:rPr>
                <w:rFonts w:ascii="Arial"/>
                <w:sz w:val="16"/>
                <w:szCs w:val="16"/>
              </w:rPr>
              <w:t xml:space="preserve">a </w:t>
            </w:r>
            <w:r w:rsidRPr="00455F1B">
              <w:rPr>
                <w:rFonts w:ascii="Arial"/>
                <w:spacing w:val="-1"/>
                <w:sz w:val="16"/>
                <w:szCs w:val="16"/>
              </w:rPr>
              <w:t>range</w:t>
            </w:r>
            <w:r w:rsidRPr="00455F1B">
              <w:rPr>
                <w:rFonts w:ascii="Arial"/>
                <w:sz w:val="16"/>
                <w:szCs w:val="16"/>
              </w:rPr>
              <w:t xml:space="preserve"> </w:t>
            </w:r>
            <w:r w:rsidRPr="00455F1B">
              <w:rPr>
                <w:rFonts w:ascii="Arial"/>
                <w:spacing w:val="-1"/>
                <w:sz w:val="16"/>
                <w:szCs w:val="16"/>
              </w:rPr>
              <w:t>of</w:t>
            </w:r>
            <w:r w:rsidRPr="00455F1B">
              <w:rPr>
                <w:rFonts w:ascii="Arial"/>
                <w:spacing w:val="27"/>
                <w:sz w:val="16"/>
                <w:szCs w:val="16"/>
              </w:rPr>
              <w:t xml:space="preserve"> </w:t>
            </w:r>
            <w:r w:rsidRPr="00455F1B">
              <w:rPr>
                <w:rFonts w:ascii="Arial"/>
                <w:spacing w:val="-1"/>
                <w:sz w:val="16"/>
                <w:szCs w:val="16"/>
              </w:rPr>
              <w:t>angles</w:t>
            </w:r>
            <w:r w:rsidRPr="00455F1B">
              <w:rPr>
                <w:rFonts w:ascii="Arial"/>
                <w:spacing w:val="2"/>
                <w:sz w:val="16"/>
                <w:szCs w:val="16"/>
              </w:rPr>
              <w:t xml:space="preserve"> </w:t>
            </w:r>
            <w:r w:rsidRPr="00455F1B">
              <w:rPr>
                <w:rFonts w:ascii="Arial"/>
                <w:color w:val="053C70"/>
                <w:spacing w:val="-2"/>
                <w:sz w:val="16"/>
                <w:szCs w:val="16"/>
              </w:rPr>
              <w:t>e.g.</w:t>
            </w:r>
            <w:r w:rsidRPr="00455F1B">
              <w:rPr>
                <w:rFonts w:ascii="Arial"/>
                <w:color w:val="053C70"/>
                <w:spacing w:val="1"/>
                <w:sz w:val="16"/>
                <w:szCs w:val="16"/>
              </w:rPr>
              <w:t xml:space="preserve"> </w:t>
            </w:r>
            <w:r w:rsidRPr="00455F1B">
              <w:rPr>
                <w:rFonts w:ascii="Arial"/>
                <w:color w:val="053C70"/>
                <w:spacing w:val="-1"/>
                <w:sz w:val="16"/>
                <w:szCs w:val="16"/>
              </w:rPr>
              <w:t>using</w:t>
            </w:r>
            <w:r w:rsidRPr="00455F1B">
              <w:rPr>
                <w:rFonts w:ascii="Arial"/>
                <w:color w:val="053C70"/>
                <w:sz w:val="16"/>
                <w:szCs w:val="16"/>
              </w:rPr>
              <w:t xml:space="preserve"> a</w:t>
            </w:r>
            <w:r w:rsidRPr="00455F1B">
              <w:rPr>
                <w:rFonts w:ascii="Arial"/>
                <w:color w:val="053C70"/>
                <w:spacing w:val="-3"/>
                <w:sz w:val="16"/>
                <w:szCs w:val="16"/>
              </w:rPr>
              <w:t xml:space="preserve"> </w:t>
            </w:r>
            <w:r w:rsidRPr="00455F1B">
              <w:rPr>
                <w:rFonts w:ascii="Arial"/>
                <w:color w:val="053C70"/>
                <w:spacing w:val="-1"/>
                <w:sz w:val="16"/>
                <w:szCs w:val="16"/>
              </w:rPr>
              <w:t>programmable</w:t>
            </w:r>
            <w:r w:rsidRPr="00455F1B">
              <w:rPr>
                <w:rFonts w:ascii="Arial"/>
                <w:color w:val="053C70"/>
                <w:spacing w:val="-2"/>
                <w:sz w:val="16"/>
                <w:szCs w:val="16"/>
              </w:rPr>
              <w:t xml:space="preserve"> </w:t>
            </w:r>
            <w:r w:rsidRPr="00455F1B">
              <w:rPr>
                <w:rFonts w:ascii="Arial"/>
                <w:color w:val="053C70"/>
                <w:spacing w:val="-1"/>
                <w:sz w:val="16"/>
                <w:szCs w:val="16"/>
              </w:rPr>
              <w:t>toy</w:t>
            </w:r>
          </w:p>
          <w:p w14:paraId="1BD8DA7B" w14:textId="77777777" w:rsidR="00455F1B" w:rsidRPr="00455F1B" w:rsidRDefault="00455F1B" w:rsidP="00455F1B">
            <w:pPr>
              <w:pStyle w:val="TableParagraph"/>
              <w:ind w:left="174" w:hanging="134"/>
              <w:rPr>
                <w:rFonts w:ascii="Times New Roman" w:eastAsia="Times New Roman" w:hAnsi="Times New Roman" w:cs="Times New Roman"/>
                <w:sz w:val="16"/>
                <w:szCs w:val="16"/>
              </w:rPr>
            </w:pPr>
          </w:p>
          <w:p w14:paraId="353845CD" w14:textId="11CAB1C8" w:rsidR="00455F1B" w:rsidRPr="00455F1B" w:rsidRDefault="00455F1B" w:rsidP="008032A6">
            <w:pPr>
              <w:pStyle w:val="ListParagraph"/>
              <w:widowControl w:val="0"/>
              <w:numPr>
                <w:ilvl w:val="0"/>
                <w:numId w:val="155"/>
              </w:numPr>
              <w:tabs>
                <w:tab w:val="left" w:pos="195"/>
              </w:tabs>
              <w:ind w:left="174" w:hanging="134"/>
              <w:rPr>
                <w:rFonts w:ascii="Arial" w:eastAsia="Arial" w:hAnsi="Arial" w:cs="Arial"/>
                <w:sz w:val="16"/>
                <w:szCs w:val="16"/>
              </w:rPr>
            </w:pPr>
            <w:r w:rsidRPr="00455F1B">
              <w:rPr>
                <w:rFonts w:ascii="Arial"/>
                <w:spacing w:val="-1"/>
                <w:sz w:val="16"/>
                <w:szCs w:val="16"/>
              </w:rPr>
              <w:t>Accurately</w:t>
            </w:r>
            <w:r w:rsidRPr="00455F1B">
              <w:rPr>
                <w:rFonts w:ascii="Arial"/>
                <w:spacing w:val="-3"/>
                <w:sz w:val="16"/>
                <w:szCs w:val="16"/>
              </w:rPr>
              <w:t xml:space="preserve"> </w:t>
            </w:r>
            <w:r w:rsidRPr="00455F1B">
              <w:rPr>
                <w:rFonts w:ascii="Arial"/>
                <w:spacing w:val="-1"/>
                <w:sz w:val="16"/>
                <w:szCs w:val="16"/>
              </w:rPr>
              <w:t>measure</w:t>
            </w:r>
            <w:r w:rsidRPr="00455F1B">
              <w:rPr>
                <w:rFonts w:ascii="Arial"/>
                <w:sz w:val="16"/>
                <w:szCs w:val="16"/>
              </w:rPr>
              <w:t xml:space="preserve"> </w:t>
            </w:r>
            <w:r w:rsidRPr="00455F1B">
              <w:rPr>
                <w:rFonts w:ascii="Arial"/>
                <w:spacing w:val="-2"/>
                <w:sz w:val="16"/>
                <w:szCs w:val="16"/>
              </w:rPr>
              <w:t>angles</w:t>
            </w:r>
            <w:r w:rsidRPr="00455F1B">
              <w:rPr>
                <w:rFonts w:ascii="Arial"/>
                <w:spacing w:val="1"/>
                <w:sz w:val="16"/>
                <w:szCs w:val="16"/>
              </w:rPr>
              <w:t xml:space="preserve"> </w:t>
            </w:r>
            <w:r w:rsidRPr="00455F1B">
              <w:rPr>
                <w:rFonts w:ascii="Arial"/>
                <w:spacing w:val="-1"/>
                <w:sz w:val="16"/>
                <w:szCs w:val="16"/>
              </w:rPr>
              <w:t>up</w:t>
            </w:r>
            <w:r w:rsidRPr="00455F1B">
              <w:rPr>
                <w:rFonts w:ascii="Arial"/>
                <w:spacing w:val="-3"/>
                <w:sz w:val="16"/>
                <w:szCs w:val="16"/>
              </w:rPr>
              <w:t xml:space="preserve"> </w:t>
            </w:r>
            <w:r w:rsidRPr="00455F1B">
              <w:rPr>
                <w:rFonts w:ascii="Arial"/>
                <w:sz w:val="16"/>
                <w:szCs w:val="16"/>
              </w:rPr>
              <w:t xml:space="preserve">to </w:t>
            </w:r>
            <w:r w:rsidRPr="00455F1B">
              <w:rPr>
                <w:rFonts w:ascii="Arial" w:eastAsia="Arial" w:hAnsi="Arial" w:cs="Arial"/>
                <w:spacing w:val="-1"/>
                <w:sz w:val="16"/>
                <w:szCs w:val="16"/>
              </w:rPr>
              <w:t>180°</w:t>
            </w:r>
          </w:p>
          <w:p w14:paraId="4ADAA975" w14:textId="77777777" w:rsidR="00455F1B" w:rsidRPr="00455F1B" w:rsidRDefault="00455F1B" w:rsidP="00455F1B">
            <w:pPr>
              <w:pStyle w:val="TableParagraph"/>
              <w:ind w:left="174" w:hanging="134"/>
              <w:rPr>
                <w:rFonts w:ascii="Times New Roman" w:eastAsia="Times New Roman" w:hAnsi="Times New Roman" w:cs="Times New Roman"/>
                <w:sz w:val="16"/>
                <w:szCs w:val="16"/>
              </w:rPr>
            </w:pPr>
          </w:p>
          <w:p w14:paraId="3AD55465" w14:textId="54209C00" w:rsidR="00455F1B" w:rsidRPr="00455F1B" w:rsidRDefault="00280E55" w:rsidP="008032A6">
            <w:pPr>
              <w:pStyle w:val="ListParagraph"/>
              <w:widowControl w:val="0"/>
              <w:numPr>
                <w:ilvl w:val="0"/>
                <w:numId w:val="155"/>
              </w:numPr>
              <w:tabs>
                <w:tab w:val="left" w:pos="178"/>
              </w:tabs>
              <w:ind w:left="174" w:hanging="134"/>
              <w:rPr>
                <w:rFonts w:ascii="Arial" w:eastAsia="Arial" w:hAnsi="Arial" w:cs="Arial"/>
                <w:sz w:val="16"/>
                <w:szCs w:val="16"/>
              </w:rPr>
            </w:pPr>
            <w:r>
              <w:rPr>
                <w:rFonts w:ascii="Arial"/>
                <w:spacing w:val="-1"/>
                <w:sz w:val="16"/>
                <w:szCs w:val="16"/>
              </w:rPr>
              <w:t>D</w:t>
            </w:r>
            <w:r w:rsidR="00455F1B" w:rsidRPr="00455F1B">
              <w:rPr>
                <w:rFonts w:ascii="Arial"/>
                <w:spacing w:val="-1"/>
                <w:sz w:val="16"/>
                <w:szCs w:val="16"/>
              </w:rPr>
              <w:t xml:space="preserve">iscuss </w:t>
            </w:r>
            <w:r w:rsidR="00455F1B" w:rsidRPr="00455F1B">
              <w:rPr>
                <w:rFonts w:ascii="Arial"/>
                <w:sz w:val="16"/>
                <w:szCs w:val="16"/>
              </w:rPr>
              <w:t>&amp;</w:t>
            </w:r>
            <w:r w:rsidR="00455F1B" w:rsidRPr="00455F1B">
              <w:rPr>
                <w:rFonts w:ascii="Arial"/>
                <w:spacing w:val="1"/>
                <w:sz w:val="16"/>
                <w:szCs w:val="16"/>
              </w:rPr>
              <w:t xml:space="preserve"> </w:t>
            </w:r>
            <w:r w:rsidR="00455F1B" w:rsidRPr="00455F1B">
              <w:rPr>
                <w:rFonts w:ascii="Arial"/>
                <w:spacing w:val="-1"/>
                <w:sz w:val="16"/>
                <w:szCs w:val="16"/>
              </w:rPr>
              <w:t>name</w:t>
            </w:r>
            <w:r w:rsidR="00455F1B" w:rsidRPr="00455F1B">
              <w:rPr>
                <w:rFonts w:ascii="Arial"/>
                <w:spacing w:val="-3"/>
                <w:sz w:val="16"/>
                <w:szCs w:val="16"/>
              </w:rPr>
              <w:t xml:space="preserve"> </w:t>
            </w:r>
            <w:r w:rsidR="00455F1B" w:rsidRPr="00455F1B">
              <w:rPr>
                <w:rFonts w:ascii="Arial"/>
                <w:spacing w:val="-1"/>
                <w:sz w:val="16"/>
                <w:szCs w:val="16"/>
              </w:rPr>
              <w:t>the</w:t>
            </w:r>
            <w:r w:rsidR="00455F1B" w:rsidRPr="00455F1B">
              <w:rPr>
                <w:rFonts w:ascii="Arial"/>
                <w:spacing w:val="-3"/>
                <w:sz w:val="16"/>
                <w:szCs w:val="16"/>
              </w:rPr>
              <w:t xml:space="preserve"> </w:t>
            </w:r>
            <w:r w:rsidR="00455F1B" w:rsidRPr="00455F1B">
              <w:rPr>
                <w:rFonts w:ascii="Arial"/>
                <w:spacing w:val="-1"/>
                <w:sz w:val="16"/>
                <w:szCs w:val="16"/>
              </w:rPr>
              <w:t xml:space="preserve">eight </w:t>
            </w:r>
            <w:r w:rsidR="00455F1B" w:rsidRPr="00455F1B">
              <w:rPr>
                <w:rFonts w:ascii="Arial"/>
                <w:spacing w:val="-2"/>
                <w:sz w:val="16"/>
                <w:szCs w:val="16"/>
              </w:rPr>
              <w:t>compass</w:t>
            </w:r>
            <w:r w:rsidR="00455F1B" w:rsidRPr="00455F1B">
              <w:rPr>
                <w:rFonts w:ascii="Arial"/>
                <w:spacing w:val="25"/>
                <w:sz w:val="16"/>
                <w:szCs w:val="16"/>
              </w:rPr>
              <w:t xml:space="preserve"> </w:t>
            </w:r>
            <w:r w:rsidR="00455F1B" w:rsidRPr="00455F1B">
              <w:rPr>
                <w:rFonts w:ascii="Arial"/>
                <w:spacing w:val="-1"/>
                <w:sz w:val="16"/>
                <w:szCs w:val="16"/>
              </w:rPr>
              <w:t>points.</w:t>
            </w:r>
          </w:p>
          <w:p w14:paraId="251387BA" w14:textId="77777777" w:rsidR="00455F1B" w:rsidRPr="00455F1B" w:rsidRDefault="00455F1B" w:rsidP="00455F1B">
            <w:pPr>
              <w:pStyle w:val="TableParagraph"/>
              <w:ind w:left="174" w:hanging="134"/>
              <w:rPr>
                <w:rFonts w:ascii="Times New Roman" w:eastAsia="Times New Roman" w:hAnsi="Times New Roman" w:cs="Times New Roman"/>
                <w:sz w:val="16"/>
                <w:szCs w:val="16"/>
              </w:rPr>
            </w:pPr>
          </w:p>
          <w:p w14:paraId="794AA6A9" w14:textId="77777777" w:rsidR="00455F1B" w:rsidRPr="00455F1B" w:rsidRDefault="00455F1B" w:rsidP="008032A6">
            <w:pPr>
              <w:pStyle w:val="ListParagraph"/>
              <w:widowControl w:val="0"/>
              <w:numPr>
                <w:ilvl w:val="0"/>
                <w:numId w:val="155"/>
              </w:numPr>
              <w:tabs>
                <w:tab w:val="left" w:pos="195"/>
              </w:tabs>
              <w:ind w:left="174" w:hanging="134"/>
              <w:rPr>
                <w:rFonts w:ascii="Arial" w:eastAsia="Arial" w:hAnsi="Arial" w:cs="Arial"/>
                <w:sz w:val="16"/>
                <w:szCs w:val="16"/>
              </w:rPr>
            </w:pPr>
            <w:r w:rsidRPr="00455F1B">
              <w:rPr>
                <w:rFonts w:ascii="Arial"/>
                <w:sz w:val="16"/>
                <w:szCs w:val="16"/>
              </w:rPr>
              <w:t>Follow</w:t>
            </w:r>
            <w:r w:rsidRPr="00455F1B">
              <w:rPr>
                <w:rFonts w:ascii="Arial"/>
                <w:spacing w:val="-3"/>
                <w:sz w:val="16"/>
                <w:szCs w:val="16"/>
              </w:rPr>
              <w:t xml:space="preserve"> </w:t>
            </w:r>
            <w:r w:rsidRPr="00455F1B">
              <w:rPr>
                <w:rFonts w:ascii="Arial"/>
                <w:spacing w:val="-1"/>
                <w:sz w:val="16"/>
                <w:szCs w:val="16"/>
              </w:rPr>
              <w:t>and</w:t>
            </w:r>
            <w:r w:rsidRPr="00455F1B">
              <w:rPr>
                <w:rFonts w:ascii="Arial"/>
                <w:sz w:val="16"/>
                <w:szCs w:val="16"/>
              </w:rPr>
              <w:t xml:space="preserve"> </w:t>
            </w:r>
            <w:r w:rsidRPr="00455F1B">
              <w:rPr>
                <w:rFonts w:ascii="Arial"/>
                <w:spacing w:val="-1"/>
                <w:sz w:val="16"/>
                <w:szCs w:val="16"/>
              </w:rPr>
              <w:t>give</w:t>
            </w:r>
            <w:r w:rsidRPr="00455F1B">
              <w:rPr>
                <w:rFonts w:ascii="Arial"/>
                <w:sz w:val="16"/>
                <w:szCs w:val="16"/>
              </w:rPr>
              <w:t xml:space="preserve"> </w:t>
            </w:r>
            <w:r w:rsidRPr="00455F1B">
              <w:rPr>
                <w:rFonts w:ascii="Arial"/>
                <w:spacing w:val="-1"/>
                <w:sz w:val="16"/>
                <w:szCs w:val="16"/>
              </w:rPr>
              <w:t>directions involving</w:t>
            </w:r>
            <w:r w:rsidRPr="00455F1B">
              <w:rPr>
                <w:rFonts w:ascii="Arial"/>
                <w:spacing w:val="23"/>
                <w:sz w:val="16"/>
                <w:szCs w:val="16"/>
              </w:rPr>
              <w:t xml:space="preserve"> </w:t>
            </w:r>
            <w:r w:rsidRPr="00455F1B">
              <w:rPr>
                <w:rFonts w:ascii="Arial"/>
                <w:spacing w:val="-1"/>
                <w:sz w:val="16"/>
                <w:szCs w:val="16"/>
              </w:rPr>
              <w:t>the</w:t>
            </w:r>
            <w:r w:rsidRPr="00455F1B">
              <w:rPr>
                <w:rFonts w:ascii="Arial"/>
                <w:sz w:val="16"/>
                <w:szCs w:val="16"/>
              </w:rPr>
              <w:t xml:space="preserve"> </w:t>
            </w:r>
            <w:r w:rsidRPr="00455F1B">
              <w:rPr>
                <w:rFonts w:ascii="Arial"/>
                <w:spacing w:val="-1"/>
                <w:sz w:val="16"/>
                <w:szCs w:val="16"/>
              </w:rPr>
              <w:t>eight compass</w:t>
            </w:r>
            <w:r w:rsidRPr="00455F1B">
              <w:rPr>
                <w:rFonts w:ascii="Arial"/>
                <w:spacing w:val="2"/>
                <w:sz w:val="16"/>
                <w:szCs w:val="16"/>
              </w:rPr>
              <w:t xml:space="preserve"> </w:t>
            </w:r>
            <w:r w:rsidRPr="00455F1B">
              <w:rPr>
                <w:rFonts w:ascii="Arial"/>
                <w:spacing w:val="-1"/>
                <w:sz w:val="16"/>
                <w:szCs w:val="16"/>
              </w:rPr>
              <w:t>points</w:t>
            </w:r>
          </w:p>
          <w:p w14:paraId="3FE89529" w14:textId="77777777" w:rsidR="00455F1B" w:rsidRPr="00455F1B" w:rsidRDefault="00455F1B" w:rsidP="00455F1B">
            <w:pPr>
              <w:pStyle w:val="TableParagraph"/>
              <w:ind w:left="174" w:hanging="134"/>
              <w:rPr>
                <w:rFonts w:ascii="Times New Roman" w:eastAsia="Times New Roman" w:hAnsi="Times New Roman" w:cs="Times New Roman"/>
                <w:sz w:val="16"/>
                <w:szCs w:val="16"/>
              </w:rPr>
            </w:pPr>
          </w:p>
          <w:p w14:paraId="58AF11CC" w14:textId="0E45D6B1" w:rsidR="00455F1B" w:rsidRDefault="00455F1B" w:rsidP="00455F1B">
            <w:pPr>
              <w:pStyle w:val="TableParagraph"/>
              <w:ind w:left="174" w:hanging="134"/>
              <w:rPr>
                <w:rFonts w:ascii="Times New Roman" w:eastAsia="Times New Roman" w:hAnsi="Times New Roman" w:cs="Times New Roman"/>
                <w:sz w:val="16"/>
                <w:szCs w:val="16"/>
              </w:rPr>
            </w:pPr>
          </w:p>
          <w:p w14:paraId="2849F4C8" w14:textId="38406423" w:rsidR="00280E55" w:rsidRDefault="00280E55" w:rsidP="00455F1B">
            <w:pPr>
              <w:pStyle w:val="TableParagraph"/>
              <w:ind w:left="174" w:hanging="134"/>
              <w:rPr>
                <w:rFonts w:ascii="Times New Roman" w:eastAsia="Times New Roman" w:hAnsi="Times New Roman" w:cs="Times New Roman"/>
                <w:sz w:val="16"/>
                <w:szCs w:val="16"/>
              </w:rPr>
            </w:pPr>
          </w:p>
          <w:p w14:paraId="194E777F" w14:textId="77777777" w:rsidR="00280E55" w:rsidRPr="00455F1B" w:rsidRDefault="00280E55" w:rsidP="00455F1B">
            <w:pPr>
              <w:pStyle w:val="TableParagraph"/>
              <w:ind w:left="174" w:hanging="134"/>
              <w:rPr>
                <w:rFonts w:ascii="Times New Roman" w:eastAsia="Times New Roman" w:hAnsi="Times New Roman" w:cs="Times New Roman"/>
                <w:sz w:val="16"/>
                <w:szCs w:val="16"/>
              </w:rPr>
            </w:pPr>
          </w:p>
          <w:p w14:paraId="488EA98A" w14:textId="464B8945" w:rsidR="009C146F" w:rsidRPr="00455F1B" w:rsidRDefault="00455F1B" w:rsidP="008032A6">
            <w:pPr>
              <w:pStyle w:val="ListParagraph"/>
              <w:widowControl w:val="0"/>
              <w:numPr>
                <w:ilvl w:val="0"/>
                <w:numId w:val="155"/>
              </w:numPr>
              <w:tabs>
                <w:tab w:val="left" w:pos="190"/>
              </w:tabs>
              <w:ind w:left="174" w:hanging="134"/>
              <w:rPr>
                <w:rFonts w:ascii="Arial" w:hAnsi="Arial" w:cs="Arial"/>
                <w:sz w:val="16"/>
                <w:szCs w:val="16"/>
              </w:rPr>
            </w:pPr>
            <w:r w:rsidRPr="00455F1B">
              <w:rPr>
                <w:rFonts w:ascii="Arial"/>
                <w:spacing w:val="-1"/>
                <w:sz w:val="16"/>
                <w:szCs w:val="16"/>
              </w:rPr>
              <w:t>Explore</w:t>
            </w:r>
            <w:r w:rsidRPr="00455F1B">
              <w:rPr>
                <w:rFonts w:ascii="Arial"/>
                <w:sz w:val="16"/>
                <w:szCs w:val="16"/>
              </w:rPr>
              <w:t xml:space="preserve"> </w:t>
            </w:r>
            <w:r w:rsidRPr="00455F1B">
              <w:rPr>
                <w:rFonts w:ascii="Arial"/>
                <w:spacing w:val="-1"/>
                <w:sz w:val="16"/>
                <w:szCs w:val="16"/>
              </w:rPr>
              <w:t>scale</w:t>
            </w:r>
            <w:r w:rsidRPr="00455F1B">
              <w:rPr>
                <w:rFonts w:ascii="Arial"/>
                <w:sz w:val="16"/>
                <w:szCs w:val="16"/>
              </w:rPr>
              <w:t xml:space="preserve"> </w:t>
            </w:r>
            <w:r w:rsidRPr="00455F1B">
              <w:rPr>
                <w:rFonts w:ascii="Arial"/>
                <w:spacing w:val="-1"/>
                <w:sz w:val="16"/>
                <w:szCs w:val="16"/>
              </w:rPr>
              <w:t>and</w:t>
            </w:r>
            <w:r w:rsidRPr="00455F1B">
              <w:rPr>
                <w:rFonts w:ascii="Arial"/>
                <w:spacing w:val="-2"/>
                <w:sz w:val="16"/>
                <w:szCs w:val="16"/>
              </w:rPr>
              <w:t xml:space="preserve"> </w:t>
            </w:r>
            <w:r w:rsidRPr="00455F1B">
              <w:rPr>
                <w:rFonts w:ascii="Arial"/>
                <w:spacing w:val="-1"/>
                <w:sz w:val="16"/>
                <w:szCs w:val="16"/>
              </w:rPr>
              <w:t>scale</w:t>
            </w:r>
            <w:r w:rsidRPr="00455F1B">
              <w:rPr>
                <w:rFonts w:ascii="Arial"/>
                <w:sz w:val="16"/>
                <w:szCs w:val="16"/>
              </w:rPr>
              <w:t xml:space="preserve"> </w:t>
            </w:r>
            <w:r w:rsidRPr="00455F1B">
              <w:rPr>
                <w:rFonts w:ascii="Arial"/>
                <w:spacing w:val="-1"/>
                <w:sz w:val="16"/>
                <w:szCs w:val="16"/>
              </w:rPr>
              <w:t>drawings</w:t>
            </w:r>
            <w:r w:rsidRPr="00455F1B">
              <w:rPr>
                <w:rFonts w:ascii="Arial"/>
                <w:spacing w:val="28"/>
                <w:sz w:val="16"/>
                <w:szCs w:val="16"/>
              </w:rPr>
              <w:t xml:space="preserve"> </w:t>
            </w:r>
            <w:r w:rsidRPr="00455F1B">
              <w:rPr>
                <w:rFonts w:ascii="Arial"/>
                <w:spacing w:val="-1"/>
                <w:sz w:val="16"/>
                <w:szCs w:val="16"/>
              </w:rPr>
              <w:t>through</w:t>
            </w:r>
            <w:r w:rsidRPr="00455F1B">
              <w:rPr>
                <w:rFonts w:ascii="Arial"/>
                <w:sz w:val="16"/>
                <w:szCs w:val="16"/>
              </w:rPr>
              <w:t xml:space="preserve"> </w:t>
            </w:r>
            <w:r w:rsidRPr="00455F1B">
              <w:rPr>
                <w:rFonts w:ascii="Arial"/>
                <w:spacing w:val="-1"/>
                <w:sz w:val="16"/>
                <w:szCs w:val="16"/>
              </w:rPr>
              <w:t>real</w:t>
            </w:r>
            <w:r w:rsidRPr="00455F1B">
              <w:rPr>
                <w:rFonts w:ascii="Arial"/>
                <w:spacing w:val="1"/>
                <w:sz w:val="16"/>
                <w:szCs w:val="16"/>
              </w:rPr>
              <w:t xml:space="preserve"> </w:t>
            </w:r>
            <w:r w:rsidRPr="00455F1B">
              <w:rPr>
                <w:rFonts w:ascii="Arial"/>
                <w:spacing w:val="-1"/>
                <w:sz w:val="16"/>
                <w:szCs w:val="16"/>
              </w:rPr>
              <w:t>life</w:t>
            </w:r>
            <w:r w:rsidRPr="00455F1B">
              <w:rPr>
                <w:rFonts w:ascii="Arial"/>
                <w:spacing w:val="-2"/>
                <w:sz w:val="16"/>
                <w:szCs w:val="16"/>
              </w:rPr>
              <w:t xml:space="preserve"> </w:t>
            </w:r>
            <w:r w:rsidRPr="00455F1B">
              <w:rPr>
                <w:rFonts w:ascii="Arial"/>
                <w:spacing w:val="-1"/>
                <w:sz w:val="16"/>
                <w:szCs w:val="16"/>
              </w:rPr>
              <w:t>contexts, play and</w:t>
            </w:r>
            <w:r w:rsidRPr="00455F1B">
              <w:rPr>
                <w:rFonts w:ascii="Arial"/>
                <w:spacing w:val="23"/>
                <w:sz w:val="16"/>
                <w:szCs w:val="16"/>
              </w:rPr>
              <w:t xml:space="preserve"> </w:t>
            </w:r>
            <w:r w:rsidRPr="00455F1B">
              <w:rPr>
                <w:rFonts w:ascii="Arial"/>
                <w:spacing w:val="-1"/>
                <w:sz w:val="16"/>
                <w:szCs w:val="16"/>
              </w:rPr>
              <w:t>outdoor</w:t>
            </w:r>
            <w:r w:rsidRPr="00455F1B">
              <w:rPr>
                <w:rFonts w:ascii="Arial"/>
                <w:sz w:val="16"/>
                <w:szCs w:val="16"/>
              </w:rPr>
              <w:t xml:space="preserve"> </w:t>
            </w:r>
            <w:r w:rsidRPr="00455F1B">
              <w:rPr>
                <w:rFonts w:ascii="Arial"/>
                <w:spacing w:val="-1"/>
                <w:sz w:val="16"/>
                <w:szCs w:val="16"/>
              </w:rPr>
              <w:t>learning</w:t>
            </w:r>
            <w:r w:rsidRPr="00455F1B">
              <w:rPr>
                <w:rFonts w:ascii="Arial"/>
                <w:sz w:val="16"/>
                <w:szCs w:val="16"/>
              </w:rPr>
              <w:t xml:space="preserve"> </w:t>
            </w:r>
            <w:r w:rsidRPr="00455F1B">
              <w:rPr>
                <w:rFonts w:ascii="Arial"/>
                <w:spacing w:val="-1"/>
                <w:sz w:val="16"/>
                <w:szCs w:val="16"/>
              </w:rPr>
              <w:t>etc.</w:t>
            </w:r>
          </w:p>
        </w:tc>
        <w:tc>
          <w:tcPr>
            <w:tcW w:w="2693" w:type="dxa"/>
          </w:tcPr>
          <w:p w14:paraId="240AFB83" w14:textId="3A38CB45" w:rsidR="009C146F" w:rsidRDefault="009C146F" w:rsidP="00280E55">
            <w:pPr>
              <w:pStyle w:val="TableParagraph"/>
              <w:ind w:left="68"/>
              <w:rPr>
                <w:rFonts w:ascii="Arial"/>
                <w:b/>
                <w:sz w:val="16"/>
                <w:szCs w:val="16"/>
              </w:rPr>
            </w:pPr>
            <w:r w:rsidRPr="00DD2712">
              <w:rPr>
                <w:rFonts w:ascii="Arial"/>
                <w:b/>
                <w:sz w:val="16"/>
                <w:szCs w:val="16"/>
              </w:rPr>
              <w:t>I can/</w:t>
            </w:r>
            <w:r w:rsidRPr="00DD2712">
              <w:rPr>
                <w:rFonts w:ascii="Arial"/>
                <w:b/>
                <w:spacing w:val="23"/>
                <w:sz w:val="16"/>
                <w:szCs w:val="16"/>
              </w:rPr>
              <w:t xml:space="preserve"> </w:t>
            </w:r>
            <w:r w:rsidRPr="00DD2712">
              <w:rPr>
                <w:rFonts w:ascii="Arial"/>
                <w:b/>
                <w:sz w:val="16"/>
                <w:szCs w:val="16"/>
              </w:rPr>
              <w:t xml:space="preserve">am </w:t>
            </w:r>
            <w:r w:rsidRPr="00DD2712">
              <w:rPr>
                <w:rFonts w:ascii="Arial"/>
                <w:b/>
                <w:spacing w:val="-1"/>
                <w:sz w:val="16"/>
                <w:szCs w:val="16"/>
              </w:rPr>
              <w:t>able</w:t>
            </w:r>
            <w:r w:rsidRPr="00DD2712">
              <w:rPr>
                <w:rFonts w:ascii="Arial"/>
                <w:b/>
                <w:sz w:val="16"/>
                <w:szCs w:val="16"/>
              </w:rPr>
              <w:t xml:space="preserve"> to:</w:t>
            </w:r>
          </w:p>
          <w:p w14:paraId="2FDAE4BE" w14:textId="46414631" w:rsidR="00280E55" w:rsidRDefault="00280E55" w:rsidP="00280E55">
            <w:pPr>
              <w:pStyle w:val="TableParagraph"/>
              <w:rPr>
                <w:rFonts w:ascii="Arial" w:eastAsia="Arial" w:hAnsi="Arial" w:cs="Arial"/>
                <w:sz w:val="16"/>
                <w:szCs w:val="16"/>
              </w:rPr>
            </w:pPr>
          </w:p>
          <w:p w14:paraId="512EA1E3" w14:textId="77777777" w:rsidR="00280E55" w:rsidRPr="00DD2712" w:rsidRDefault="00280E55" w:rsidP="00280E55">
            <w:pPr>
              <w:pStyle w:val="TableParagraph"/>
              <w:rPr>
                <w:rFonts w:ascii="Arial" w:eastAsia="Arial" w:hAnsi="Arial" w:cs="Arial"/>
                <w:sz w:val="16"/>
                <w:szCs w:val="16"/>
              </w:rPr>
            </w:pPr>
          </w:p>
          <w:p w14:paraId="566013DD" w14:textId="77777777" w:rsidR="00455F1B" w:rsidRPr="00455F1B" w:rsidRDefault="00455F1B" w:rsidP="008032A6">
            <w:pPr>
              <w:pStyle w:val="ListParagraph"/>
              <w:widowControl w:val="0"/>
              <w:numPr>
                <w:ilvl w:val="0"/>
                <w:numId w:val="156"/>
              </w:numPr>
              <w:tabs>
                <w:tab w:val="left" w:pos="188"/>
              </w:tabs>
              <w:spacing w:line="228" w:lineRule="auto"/>
              <w:ind w:left="173" w:hanging="173"/>
              <w:rPr>
                <w:rFonts w:ascii="Arial" w:eastAsia="Arial" w:hAnsi="Arial" w:cs="Arial"/>
                <w:sz w:val="16"/>
                <w:szCs w:val="16"/>
              </w:rPr>
            </w:pPr>
            <w:r w:rsidRPr="00455F1B">
              <w:rPr>
                <w:rFonts w:ascii="Arial"/>
                <w:spacing w:val="-1"/>
                <w:sz w:val="16"/>
                <w:szCs w:val="16"/>
              </w:rPr>
              <w:t>Investigate</w:t>
            </w:r>
            <w:r w:rsidRPr="00455F1B">
              <w:rPr>
                <w:rFonts w:ascii="Arial"/>
                <w:spacing w:val="-2"/>
                <w:sz w:val="16"/>
                <w:szCs w:val="16"/>
              </w:rPr>
              <w:t xml:space="preserve"> </w:t>
            </w:r>
            <w:r w:rsidRPr="00455F1B">
              <w:rPr>
                <w:rFonts w:ascii="Arial"/>
                <w:sz w:val="16"/>
                <w:szCs w:val="16"/>
              </w:rPr>
              <w:t>&amp;</w:t>
            </w:r>
            <w:r w:rsidRPr="00455F1B">
              <w:rPr>
                <w:rFonts w:ascii="Arial"/>
                <w:spacing w:val="1"/>
                <w:sz w:val="16"/>
                <w:szCs w:val="16"/>
              </w:rPr>
              <w:t xml:space="preserve"> </w:t>
            </w:r>
            <w:r w:rsidRPr="00455F1B">
              <w:rPr>
                <w:rFonts w:ascii="Arial"/>
                <w:spacing w:val="-2"/>
                <w:sz w:val="16"/>
                <w:szCs w:val="16"/>
              </w:rPr>
              <w:t>discuss</w:t>
            </w:r>
            <w:r w:rsidRPr="00455F1B">
              <w:rPr>
                <w:rFonts w:ascii="Arial"/>
                <w:spacing w:val="-1"/>
                <w:sz w:val="16"/>
                <w:szCs w:val="16"/>
              </w:rPr>
              <w:t xml:space="preserve"> the</w:t>
            </w:r>
            <w:r w:rsidRPr="00455F1B">
              <w:rPr>
                <w:rFonts w:ascii="Arial"/>
                <w:sz w:val="16"/>
                <w:szCs w:val="16"/>
              </w:rPr>
              <w:t xml:space="preserve"> </w:t>
            </w:r>
            <w:r w:rsidRPr="00455F1B">
              <w:rPr>
                <w:rFonts w:ascii="Arial"/>
                <w:spacing w:val="-1"/>
                <w:sz w:val="16"/>
                <w:szCs w:val="16"/>
              </w:rPr>
              <w:t>angles</w:t>
            </w:r>
            <w:r w:rsidRPr="00455F1B">
              <w:rPr>
                <w:rFonts w:ascii="Arial"/>
                <w:spacing w:val="2"/>
                <w:sz w:val="16"/>
                <w:szCs w:val="16"/>
              </w:rPr>
              <w:t xml:space="preserve"> </w:t>
            </w:r>
            <w:r w:rsidRPr="00455F1B">
              <w:rPr>
                <w:rFonts w:ascii="Arial"/>
                <w:sz w:val="16"/>
                <w:szCs w:val="16"/>
              </w:rPr>
              <w:t>I</w:t>
            </w:r>
            <w:r w:rsidRPr="00455F1B">
              <w:rPr>
                <w:rFonts w:ascii="Arial"/>
                <w:spacing w:val="-3"/>
                <w:sz w:val="16"/>
                <w:szCs w:val="16"/>
              </w:rPr>
              <w:t xml:space="preserve"> </w:t>
            </w:r>
            <w:r w:rsidRPr="00455F1B">
              <w:rPr>
                <w:rFonts w:ascii="Arial"/>
                <w:sz w:val="16"/>
                <w:szCs w:val="16"/>
              </w:rPr>
              <w:t>find in</w:t>
            </w:r>
            <w:r w:rsidRPr="00455F1B">
              <w:rPr>
                <w:rFonts w:ascii="Arial"/>
                <w:spacing w:val="30"/>
                <w:sz w:val="16"/>
                <w:szCs w:val="16"/>
              </w:rPr>
              <w:t xml:space="preserve"> </w:t>
            </w:r>
            <w:r w:rsidRPr="00455F1B">
              <w:rPr>
                <w:rFonts w:ascii="Arial"/>
                <w:spacing w:val="1"/>
                <w:sz w:val="16"/>
                <w:szCs w:val="16"/>
              </w:rPr>
              <w:t>my</w:t>
            </w:r>
            <w:r w:rsidRPr="00455F1B">
              <w:rPr>
                <w:rFonts w:ascii="Arial"/>
                <w:spacing w:val="-3"/>
                <w:sz w:val="16"/>
                <w:szCs w:val="16"/>
              </w:rPr>
              <w:t xml:space="preserve"> </w:t>
            </w:r>
            <w:r w:rsidRPr="00455F1B">
              <w:rPr>
                <w:rFonts w:ascii="Arial"/>
                <w:spacing w:val="-1"/>
                <w:sz w:val="16"/>
                <w:szCs w:val="16"/>
              </w:rPr>
              <w:t>environment.</w:t>
            </w:r>
          </w:p>
          <w:p w14:paraId="3EE6FA06" w14:textId="3AE8615C" w:rsidR="00455F1B" w:rsidRDefault="00455F1B" w:rsidP="00455F1B">
            <w:pPr>
              <w:pStyle w:val="TableParagraph"/>
              <w:ind w:left="173" w:hanging="173"/>
              <w:rPr>
                <w:rFonts w:ascii="Times New Roman" w:eastAsia="Times New Roman" w:hAnsi="Times New Roman" w:cs="Times New Roman"/>
                <w:sz w:val="16"/>
                <w:szCs w:val="16"/>
              </w:rPr>
            </w:pPr>
          </w:p>
          <w:p w14:paraId="7FEBDFE2" w14:textId="77777777" w:rsidR="00280E55" w:rsidRPr="00455F1B" w:rsidRDefault="00280E55" w:rsidP="00455F1B">
            <w:pPr>
              <w:pStyle w:val="TableParagraph"/>
              <w:ind w:left="173" w:hanging="173"/>
              <w:rPr>
                <w:rFonts w:ascii="Times New Roman" w:eastAsia="Times New Roman" w:hAnsi="Times New Roman" w:cs="Times New Roman"/>
                <w:sz w:val="16"/>
                <w:szCs w:val="16"/>
              </w:rPr>
            </w:pPr>
          </w:p>
          <w:p w14:paraId="76651004" w14:textId="05056460" w:rsidR="00455F1B" w:rsidRPr="00455F1B" w:rsidRDefault="00455F1B" w:rsidP="008032A6">
            <w:pPr>
              <w:pStyle w:val="ListParagraph"/>
              <w:widowControl w:val="0"/>
              <w:numPr>
                <w:ilvl w:val="0"/>
                <w:numId w:val="156"/>
              </w:numPr>
              <w:tabs>
                <w:tab w:val="left" w:pos="203"/>
              </w:tabs>
              <w:spacing w:line="227" w:lineRule="auto"/>
              <w:ind w:left="173" w:hanging="173"/>
              <w:rPr>
                <w:rFonts w:ascii="Arial" w:eastAsia="Arial" w:hAnsi="Arial" w:cs="Arial"/>
                <w:sz w:val="16"/>
                <w:szCs w:val="16"/>
              </w:rPr>
            </w:pPr>
            <w:r w:rsidRPr="00455F1B">
              <w:rPr>
                <w:rFonts w:ascii="Arial"/>
                <w:spacing w:val="-1"/>
                <w:sz w:val="16"/>
                <w:szCs w:val="16"/>
              </w:rPr>
              <w:t>Describe</w:t>
            </w:r>
            <w:r w:rsidRPr="00455F1B">
              <w:rPr>
                <w:rFonts w:ascii="Arial"/>
                <w:spacing w:val="-3"/>
                <w:sz w:val="16"/>
                <w:szCs w:val="16"/>
              </w:rPr>
              <w:t xml:space="preserve"> </w:t>
            </w:r>
            <w:r w:rsidRPr="00455F1B">
              <w:rPr>
                <w:rFonts w:ascii="Arial"/>
                <w:sz w:val="16"/>
                <w:szCs w:val="16"/>
              </w:rPr>
              <w:t>&amp;</w:t>
            </w:r>
            <w:r w:rsidRPr="00455F1B">
              <w:rPr>
                <w:rFonts w:ascii="Arial"/>
                <w:spacing w:val="-1"/>
                <w:sz w:val="16"/>
                <w:szCs w:val="16"/>
              </w:rPr>
              <w:t xml:space="preserve"> classify</w:t>
            </w:r>
            <w:r w:rsidRPr="00455F1B">
              <w:rPr>
                <w:rFonts w:ascii="Arial"/>
                <w:spacing w:val="-3"/>
                <w:sz w:val="16"/>
                <w:szCs w:val="16"/>
              </w:rPr>
              <w:t xml:space="preserve"> </w:t>
            </w:r>
            <w:r w:rsidRPr="00455F1B">
              <w:rPr>
                <w:rFonts w:ascii="Arial"/>
                <w:spacing w:val="-1"/>
                <w:sz w:val="16"/>
                <w:szCs w:val="16"/>
              </w:rPr>
              <w:t>the</w:t>
            </w:r>
            <w:r w:rsidRPr="00455F1B">
              <w:rPr>
                <w:rFonts w:ascii="Arial"/>
                <w:sz w:val="16"/>
                <w:szCs w:val="16"/>
              </w:rPr>
              <w:t xml:space="preserve"> </w:t>
            </w:r>
            <w:r w:rsidRPr="00455F1B">
              <w:rPr>
                <w:rFonts w:ascii="Arial"/>
                <w:spacing w:val="-1"/>
                <w:sz w:val="16"/>
                <w:szCs w:val="16"/>
              </w:rPr>
              <w:t>angle</w:t>
            </w:r>
            <w:r w:rsidR="00280E55">
              <w:rPr>
                <w:rFonts w:ascii="Arial"/>
                <w:spacing w:val="-1"/>
                <w:sz w:val="16"/>
                <w:szCs w:val="16"/>
              </w:rPr>
              <w:t>s</w:t>
            </w:r>
            <w:r w:rsidRPr="00455F1B">
              <w:rPr>
                <w:rFonts w:ascii="Arial"/>
                <w:spacing w:val="-2"/>
                <w:sz w:val="16"/>
                <w:szCs w:val="16"/>
              </w:rPr>
              <w:t xml:space="preserve"> </w:t>
            </w:r>
            <w:r w:rsidRPr="00455F1B">
              <w:rPr>
                <w:rFonts w:ascii="Arial"/>
                <w:sz w:val="16"/>
                <w:szCs w:val="16"/>
              </w:rPr>
              <w:t>I</w:t>
            </w:r>
            <w:r w:rsidRPr="00455F1B">
              <w:rPr>
                <w:rFonts w:ascii="Arial"/>
                <w:spacing w:val="1"/>
                <w:sz w:val="16"/>
                <w:szCs w:val="16"/>
              </w:rPr>
              <w:t xml:space="preserve"> </w:t>
            </w:r>
            <w:r w:rsidRPr="00455F1B">
              <w:rPr>
                <w:rFonts w:ascii="Arial"/>
                <w:spacing w:val="-2"/>
                <w:sz w:val="16"/>
                <w:szCs w:val="16"/>
              </w:rPr>
              <w:t>discover</w:t>
            </w:r>
            <w:r w:rsidRPr="00455F1B">
              <w:rPr>
                <w:rFonts w:ascii="Arial"/>
                <w:sz w:val="16"/>
                <w:szCs w:val="16"/>
              </w:rPr>
              <w:t xml:space="preserve"> in</w:t>
            </w:r>
            <w:r w:rsidRPr="00455F1B">
              <w:rPr>
                <w:rFonts w:ascii="Arial"/>
                <w:spacing w:val="39"/>
                <w:sz w:val="16"/>
                <w:szCs w:val="16"/>
              </w:rPr>
              <w:t xml:space="preserve"> </w:t>
            </w:r>
            <w:r w:rsidRPr="00455F1B">
              <w:rPr>
                <w:rFonts w:ascii="Arial"/>
                <w:spacing w:val="-1"/>
                <w:sz w:val="16"/>
                <w:szCs w:val="16"/>
              </w:rPr>
              <w:t>the</w:t>
            </w:r>
            <w:r w:rsidRPr="00455F1B">
              <w:rPr>
                <w:rFonts w:ascii="Arial"/>
                <w:sz w:val="16"/>
                <w:szCs w:val="16"/>
              </w:rPr>
              <w:t xml:space="preserve"> </w:t>
            </w:r>
            <w:r w:rsidRPr="00455F1B">
              <w:rPr>
                <w:rFonts w:ascii="Arial"/>
                <w:spacing w:val="-1"/>
                <w:sz w:val="16"/>
                <w:szCs w:val="16"/>
              </w:rPr>
              <w:t>environment</w:t>
            </w:r>
            <w:r w:rsidRPr="00455F1B">
              <w:rPr>
                <w:rFonts w:ascii="Arial"/>
                <w:spacing w:val="1"/>
                <w:sz w:val="16"/>
                <w:szCs w:val="16"/>
              </w:rPr>
              <w:t xml:space="preserve"> </w:t>
            </w:r>
            <w:r w:rsidRPr="00455F1B">
              <w:rPr>
                <w:rFonts w:ascii="Arial"/>
                <w:spacing w:val="-1"/>
                <w:sz w:val="16"/>
                <w:szCs w:val="16"/>
              </w:rPr>
              <w:t>using</w:t>
            </w:r>
            <w:r w:rsidRPr="00455F1B">
              <w:rPr>
                <w:rFonts w:ascii="Arial"/>
                <w:sz w:val="16"/>
                <w:szCs w:val="16"/>
              </w:rPr>
              <w:t xml:space="preserve"> </w:t>
            </w:r>
            <w:r w:rsidRPr="00455F1B">
              <w:rPr>
                <w:rFonts w:ascii="Arial"/>
                <w:spacing w:val="-1"/>
                <w:sz w:val="16"/>
                <w:szCs w:val="16"/>
              </w:rPr>
              <w:t>appropriate</w:t>
            </w:r>
            <w:r w:rsidRPr="00455F1B">
              <w:rPr>
                <w:rFonts w:ascii="Arial"/>
                <w:spacing w:val="29"/>
                <w:sz w:val="16"/>
                <w:szCs w:val="16"/>
              </w:rPr>
              <w:t xml:space="preserve"> </w:t>
            </w:r>
            <w:r w:rsidRPr="00455F1B">
              <w:rPr>
                <w:rFonts w:ascii="Arial"/>
                <w:spacing w:val="-1"/>
                <w:sz w:val="16"/>
                <w:szCs w:val="16"/>
              </w:rPr>
              <w:t>mathematical</w:t>
            </w:r>
            <w:r w:rsidRPr="00455F1B">
              <w:rPr>
                <w:rFonts w:ascii="Arial"/>
                <w:spacing w:val="1"/>
                <w:sz w:val="16"/>
                <w:szCs w:val="16"/>
              </w:rPr>
              <w:t xml:space="preserve"> </w:t>
            </w:r>
            <w:r w:rsidRPr="00455F1B">
              <w:rPr>
                <w:rFonts w:ascii="Arial"/>
                <w:spacing w:val="-1"/>
                <w:sz w:val="16"/>
                <w:szCs w:val="16"/>
              </w:rPr>
              <w:t>vocabulary.</w:t>
            </w:r>
          </w:p>
          <w:p w14:paraId="1E245D4B" w14:textId="77777777" w:rsidR="00455F1B" w:rsidRPr="00455F1B" w:rsidRDefault="00455F1B" w:rsidP="00455F1B">
            <w:pPr>
              <w:pStyle w:val="TableParagraph"/>
              <w:ind w:left="173" w:hanging="173"/>
              <w:rPr>
                <w:rFonts w:ascii="Times New Roman" w:eastAsia="Times New Roman" w:hAnsi="Times New Roman" w:cs="Times New Roman"/>
                <w:sz w:val="16"/>
                <w:szCs w:val="16"/>
              </w:rPr>
            </w:pPr>
          </w:p>
          <w:p w14:paraId="741BD930" w14:textId="16F8DCA9" w:rsidR="00455F1B" w:rsidRDefault="00455F1B" w:rsidP="00455F1B">
            <w:pPr>
              <w:pStyle w:val="TableParagraph"/>
              <w:ind w:left="173" w:hanging="173"/>
              <w:rPr>
                <w:rFonts w:ascii="Times New Roman" w:eastAsia="Times New Roman" w:hAnsi="Times New Roman" w:cs="Times New Roman"/>
                <w:sz w:val="16"/>
                <w:szCs w:val="16"/>
              </w:rPr>
            </w:pPr>
          </w:p>
          <w:p w14:paraId="64360719" w14:textId="07BB43C5" w:rsidR="00280E55" w:rsidRDefault="00280E55" w:rsidP="00455F1B">
            <w:pPr>
              <w:pStyle w:val="TableParagraph"/>
              <w:ind w:left="173" w:hanging="173"/>
              <w:rPr>
                <w:rFonts w:ascii="Times New Roman" w:eastAsia="Times New Roman" w:hAnsi="Times New Roman" w:cs="Times New Roman"/>
                <w:sz w:val="16"/>
                <w:szCs w:val="16"/>
              </w:rPr>
            </w:pPr>
          </w:p>
          <w:p w14:paraId="36238F72" w14:textId="0D42C8B5" w:rsidR="00280E55" w:rsidRDefault="00280E55" w:rsidP="00455F1B">
            <w:pPr>
              <w:pStyle w:val="TableParagraph"/>
              <w:ind w:left="173" w:hanging="173"/>
              <w:rPr>
                <w:rFonts w:ascii="Times New Roman" w:eastAsia="Times New Roman" w:hAnsi="Times New Roman" w:cs="Times New Roman"/>
                <w:sz w:val="16"/>
                <w:szCs w:val="16"/>
              </w:rPr>
            </w:pPr>
          </w:p>
          <w:p w14:paraId="561A7562" w14:textId="77777777" w:rsidR="00280E55" w:rsidRPr="00455F1B" w:rsidRDefault="00280E55" w:rsidP="00455F1B">
            <w:pPr>
              <w:pStyle w:val="TableParagraph"/>
              <w:ind w:left="173" w:hanging="173"/>
              <w:rPr>
                <w:rFonts w:ascii="Times New Roman" w:eastAsia="Times New Roman" w:hAnsi="Times New Roman" w:cs="Times New Roman"/>
                <w:sz w:val="16"/>
                <w:szCs w:val="16"/>
              </w:rPr>
            </w:pPr>
          </w:p>
          <w:p w14:paraId="6C84B930" w14:textId="4A00A88B" w:rsidR="00455F1B" w:rsidRPr="00280E55" w:rsidRDefault="00455F1B" w:rsidP="008032A6">
            <w:pPr>
              <w:pStyle w:val="ListParagraph"/>
              <w:widowControl w:val="0"/>
              <w:numPr>
                <w:ilvl w:val="0"/>
                <w:numId w:val="156"/>
              </w:numPr>
              <w:tabs>
                <w:tab w:val="left" w:pos="246"/>
              </w:tabs>
              <w:spacing w:line="227" w:lineRule="auto"/>
              <w:ind w:left="173" w:hanging="173"/>
              <w:rPr>
                <w:rFonts w:ascii="Arial" w:eastAsia="Arial" w:hAnsi="Arial" w:cs="Arial"/>
                <w:sz w:val="16"/>
                <w:szCs w:val="16"/>
              </w:rPr>
            </w:pPr>
            <w:r w:rsidRPr="00455F1B">
              <w:rPr>
                <w:rFonts w:ascii="Arial"/>
                <w:spacing w:val="-1"/>
                <w:sz w:val="16"/>
                <w:szCs w:val="16"/>
              </w:rPr>
              <w:t>With</w:t>
            </w:r>
            <w:r w:rsidRPr="00455F1B">
              <w:rPr>
                <w:rFonts w:ascii="Arial"/>
                <w:sz w:val="16"/>
                <w:szCs w:val="16"/>
              </w:rPr>
              <w:t xml:space="preserve"> </w:t>
            </w:r>
            <w:r w:rsidRPr="00455F1B">
              <w:rPr>
                <w:rFonts w:ascii="Arial"/>
                <w:spacing w:val="-1"/>
                <w:sz w:val="16"/>
                <w:szCs w:val="16"/>
              </w:rPr>
              <w:t>or</w:t>
            </w:r>
            <w:r w:rsidRPr="00455F1B">
              <w:rPr>
                <w:rFonts w:ascii="Arial"/>
                <w:sz w:val="16"/>
                <w:szCs w:val="16"/>
              </w:rPr>
              <w:t xml:space="preserve"> </w:t>
            </w:r>
            <w:r w:rsidRPr="00455F1B">
              <w:rPr>
                <w:rFonts w:ascii="Arial"/>
                <w:spacing w:val="-1"/>
                <w:sz w:val="16"/>
                <w:szCs w:val="16"/>
              </w:rPr>
              <w:t>without technology,</w:t>
            </w:r>
            <w:r w:rsidRPr="00455F1B">
              <w:rPr>
                <w:rFonts w:ascii="Arial"/>
                <w:spacing w:val="1"/>
                <w:sz w:val="16"/>
                <w:szCs w:val="16"/>
              </w:rPr>
              <w:t xml:space="preserve"> </w:t>
            </w:r>
            <w:r w:rsidRPr="00455F1B">
              <w:rPr>
                <w:rFonts w:ascii="Arial"/>
                <w:spacing w:val="-2"/>
                <w:sz w:val="16"/>
                <w:szCs w:val="16"/>
              </w:rPr>
              <w:t xml:space="preserve">use </w:t>
            </w:r>
            <w:r w:rsidRPr="00455F1B">
              <w:rPr>
                <w:rFonts w:ascii="Arial"/>
                <w:sz w:val="16"/>
                <w:szCs w:val="16"/>
              </w:rPr>
              <w:t>my</w:t>
            </w:r>
            <w:r w:rsidRPr="00455F1B">
              <w:rPr>
                <w:rFonts w:ascii="Arial"/>
                <w:spacing w:val="28"/>
                <w:sz w:val="16"/>
                <w:szCs w:val="16"/>
              </w:rPr>
              <w:t xml:space="preserve"> </w:t>
            </w:r>
            <w:r w:rsidRPr="00455F1B">
              <w:rPr>
                <w:rFonts w:ascii="Arial"/>
                <w:spacing w:val="-1"/>
                <w:sz w:val="16"/>
                <w:szCs w:val="16"/>
              </w:rPr>
              <w:t>knowledge</w:t>
            </w:r>
            <w:r w:rsidRPr="00455F1B">
              <w:rPr>
                <w:rFonts w:ascii="Arial"/>
                <w:sz w:val="16"/>
                <w:szCs w:val="16"/>
              </w:rPr>
              <w:t xml:space="preserve"> </w:t>
            </w:r>
            <w:r w:rsidRPr="00455F1B">
              <w:rPr>
                <w:rFonts w:ascii="Arial"/>
                <w:spacing w:val="-1"/>
                <w:sz w:val="16"/>
                <w:szCs w:val="16"/>
              </w:rPr>
              <w:t>of</w:t>
            </w:r>
            <w:r w:rsidRPr="00455F1B">
              <w:rPr>
                <w:rFonts w:ascii="Arial"/>
                <w:spacing w:val="1"/>
                <w:sz w:val="16"/>
                <w:szCs w:val="16"/>
              </w:rPr>
              <w:t xml:space="preserve"> </w:t>
            </w:r>
            <w:r w:rsidRPr="00455F1B">
              <w:rPr>
                <w:rFonts w:ascii="Arial"/>
                <w:spacing w:val="-1"/>
                <w:sz w:val="16"/>
                <w:szCs w:val="16"/>
              </w:rPr>
              <w:t xml:space="preserve">angles </w:t>
            </w:r>
            <w:r w:rsidRPr="00455F1B">
              <w:rPr>
                <w:rFonts w:ascii="Arial"/>
                <w:sz w:val="16"/>
                <w:szCs w:val="16"/>
              </w:rPr>
              <w:t>to</w:t>
            </w:r>
            <w:r w:rsidRPr="00455F1B">
              <w:rPr>
                <w:rFonts w:ascii="Arial"/>
                <w:spacing w:val="-2"/>
                <w:sz w:val="16"/>
                <w:szCs w:val="16"/>
              </w:rPr>
              <w:t xml:space="preserve"> </w:t>
            </w:r>
            <w:r w:rsidRPr="00455F1B">
              <w:rPr>
                <w:rFonts w:ascii="Arial"/>
                <w:spacing w:val="-1"/>
                <w:sz w:val="16"/>
                <w:szCs w:val="16"/>
              </w:rPr>
              <w:t>solve</w:t>
            </w:r>
            <w:r w:rsidRPr="00455F1B">
              <w:rPr>
                <w:rFonts w:ascii="Arial"/>
                <w:spacing w:val="-2"/>
                <w:sz w:val="16"/>
                <w:szCs w:val="16"/>
              </w:rPr>
              <w:t xml:space="preserve"> </w:t>
            </w:r>
            <w:r w:rsidRPr="00455F1B">
              <w:rPr>
                <w:rFonts w:ascii="Arial"/>
                <w:spacing w:val="-1"/>
                <w:sz w:val="16"/>
                <w:szCs w:val="16"/>
              </w:rPr>
              <w:t>simple</w:t>
            </w:r>
            <w:r w:rsidRPr="00455F1B">
              <w:rPr>
                <w:rFonts w:ascii="Arial"/>
                <w:spacing w:val="29"/>
                <w:sz w:val="16"/>
                <w:szCs w:val="16"/>
              </w:rPr>
              <w:t xml:space="preserve"> </w:t>
            </w:r>
            <w:r w:rsidRPr="00455F1B">
              <w:rPr>
                <w:rFonts w:ascii="Arial"/>
                <w:spacing w:val="-1"/>
                <w:sz w:val="16"/>
                <w:szCs w:val="16"/>
              </w:rPr>
              <w:t>problems.</w:t>
            </w:r>
          </w:p>
          <w:p w14:paraId="164EAA46" w14:textId="77777777" w:rsidR="00280E55" w:rsidRPr="00455F1B" w:rsidRDefault="00280E55" w:rsidP="00280E55">
            <w:pPr>
              <w:pStyle w:val="ListParagraph"/>
              <w:widowControl w:val="0"/>
              <w:tabs>
                <w:tab w:val="left" w:pos="246"/>
              </w:tabs>
              <w:spacing w:line="227" w:lineRule="auto"/>
              <w:ind w:left="173"/>
              <w:rPr>
                <w:rFonts w:ascii="Arial" w:eastAsia="Arial" w:hAnsi="Arial" w:cs="Arial"/>
                <w:sz w:val="16"/>
                <w:szCs w:val="16"/>
              </w:rPr>
            </w:pPr>
          </w:p>
          <w:p w14:paraId="3AC1685D" w14:textId="77777777" w:rsidR="00455F1B" w:rsidRPr="00455F1B" w:rsidRDefault="00455F1B" w:rsidP="008032A6">
            <w:pPr>
              <w:pStyle w:val="ListParagraph"/>
              <w:widowControl w:val="0"/>
              <w:numPr>
                <w:ilvl w:val="0"/>
                <w:numId w:val="156"/>
              </w:numPr>
              <w:tabs>
                <w:tab w:val="left" w:pos="188"/>
              </w:tabs>
              <w:ind w:left="173" w:hanging="173"/>
              <w:rPr>
                <w:rFonts w:ascii="Arial" w:eastAsia="Arial" w:hAnsi="Arial" w:cs="Arial"/>
                <w:sz w:val="16"/>
                <w:szCs w:val="16"/>
              </w:rPr>
            </w:pPr>
            <w:r w:rsidRPr="00455F1B">
              <w:rPr>
                <w:rFonts w:ascii="Arial" w:eastAsia="Arial" w:hAnsi="Arial" w:cs="Arial"/>
                <w:spacing w:val="-1"/>
                <w:sz w:val="16"/>
                <w:szCs w:val="16"/>
              </w:rPr>
              <w:t>Accurately</w:t>
            </w:r>
            <w:r w:rsidRPr="00455F1B">
              <w:rPr>
                <w:rFonts w:ascii="Arial" w:eastAsia="Arial" w:hAnsi="Arial" w:cs="Arial"/>
                <w:spacing w:val="-3"/>
                <w:sz w:val="16"/>
                <w:szCs w:val="16"/>
              </w:rPr>
              <w:t xml:space="preserve"> </w:t>
            </w:r>
            <w:r w:rsidRPr="00455F1B">
              <w:rPr>
                <w:rFonts w:ascii="Arial" w:eastAsia="Arial" w:hAnsi="Arial" w:cs="Arial"/>
                <w:spacing w:val="-1"/>
                <w:sz w:val="16"/>
                <w:szCs w:val="16"/>
              </w:rPr>
              <w:t>measure</w:t>
            </w:r>
            <w:r w:rsidRPr="00455F1B">
              <w:rPr>
                <w:rFonts w:ascii="Arial" w:eastAsia="Arial" w:hAnsi="Arial" w:cs="Arial"/>
                <w:sz w:val="16"/>
                <w:szCs w:val="16"/>
              </w:rPr>
              <w:t xml:space="preserve"> </w:t>
            </w:r>
            <w:r w:rsidRPr="00455F1B">
              <w:rPr>
                <w:rFonts w:ascii="Arial" w:eastAsia="Arial" w:hAnsi="Arial" w:cs="Arial"/>
                <w:spacing w:val="-2"/>
                <w:sz w:val="16"/>
                <w:szCs w:val="16"/>
              </w:rPr>
              <w:t>angles</w:t>
            </w:r>
            <w:r w:rsidRPr="00455F1B">
              <w:rPr>
                <w:rFonts w:ascii="Arial" w:eastAsia="Arial" w:hAnsi="Arial" w:cs="Arial"/>
                <w:spacing w:val="1"/>
                <w:sz w:val="16"/>
                <w:szCs w:val="16"/>
              </w:rPr>
              <w:t xml:space="preserve"> </w:t>
            </w:r>
            <w:r w:rsidRPr="00455F1B">
              <w:rPr>
                <w:rFonts w:ascii="Arial" w:eastAsia="Arial" w:hAnsi="Arial" w:cs="Arial"/>
                <w:spacing w:val="-1"/>
                <w:sz w:val="16"/>
                <w:szCs w:val="16"/>
              </w:rPr>
              <w:t>up</w:t>
            </w:r>
            <w:r w:rsidRPr="00455F1B">
              <w:rPr>
                <w:rFonts w:ascii="Arial" w:eastAsia="Arial" w:hAnsi="Arial" w:cs="Arial"/>
                <w:spacing w:val="-3"/>
                <w:sz w:val="16"/>
                <w:szCs w:val="16"/>
              </w:rPr>
              <w:t xml:space="preserve"> </w:t>
            </w:r>
            <w:r w:rsidRPr="00455F1B">
              <w:rPr>
                <w:rFonts w:ascii="Arial" w:eastAsia="Arial" w:hAnsi="Arial" w:cs="Arial"/>
                <w:sz w:val="16"/>
                <w:szCs w:val="16"/>
              </w:rPr>
              <w:t>to</w:t>
            </w:r>
            <w:r w:rsidRPr="00455F1B">
              <w:rPr>
                <w:rFonts w:ascii="Arial" w:eastAsia="Arial" w:hAnsi="Arial" w:cs="Arial"/>
                <w:spacing w:val="-5"/>
                <w:sz w:val="16"/>
                <w:szCs w:val="16"/>
              </w:rPr>
              <w:t xml:space="preserve"> </w:t>
            </w:r>
            <w:r w:rsidRPr="00455F1B">
              <w:rPr>
                <w:rFonts w:ascii="Arial" w:eastAsia="Arial" w:hAnsi="Arial" w:cs="Arial"/>
                <w:spacing w:val="-1"/>
                <w:sz w:val="16"/>
                <w:szCs w:val="16"/>
              </w:rPr>
              <w:t>360°</w:t>
            </w:r>
          </w:p>
          <w:p w14:paraId="28CD906D" w14:textId="77777777" w:rsidR="00455F1B" w:rsidRPr="00455F1B" w:rsidRDefault="00455F1B" w:rsidP="00455F1B">
            <w:pPr>
              <w:pStyle w:val="TableParagraph"/>
              <w:ind w:left="173" w:hanging="173"/>
              <w:rPr>
                <w:rFonts w:ascii="Times New Roman" w:eastAsia="Times New Roman" w:hAnsi="Times New Roman" w:cs="Times New Roman"/>
                <w:sz w:val="16"/>
                <w:szCs w:val="16"/>
              </w:rPr>
            </w:pPr>
          </w:p>
          <w:p w14:paraId="712A7ADD" w14:textId="77777777" w:rsidR="00455F1B" w:rsidRPr="00455F1B" w:rsidRDefault="00455F1B" w:rsidP="00455F1B">
            <w:pPr>
              <w:pStyle w:val="TableParagraph"/>
              <w:ind w:left="173" w:hanging="173"/>
              <w:rPr>
                <w:rFonts w:ascii="Times New Roman" w:eastAsia="Times New Roman" w:hAnsi="Times New Roman" w:cs="Times New Roman"/>
                <w:sz w:val="16"/>
                <w:szCs w:val="16"/>
              </w:rPr>
            </w:pPr>
          </w:p>
          <w:p w14:paraId="1D3F8185" w14:textId="77777777" w:rsidR="00455F1B" w:rsidRPr="00455F1B" w:rsidRDefault="00455F1B" w:rsidP="008032A6">
            <w:pPr>
              <w:pStyle w:val="ListParagraph"/>
              <w:widowControl w:val="0"/>
              <w:numPr>
                <w:ilvl w:val="0"/>
                <w:numId w:val="156"/>
              </w:numPr>
              <w:tabs>
                <w:tab w:val="left" w:pos="195"/>
              </w:tabs>
              <w:spacing w:line="228" w:lineRule="auto"/>
              <w:ind w:left="173" w:hanging="173"/>
              <w:rPr>
                <w:rFonts w:ascii="Arial" w:eastAsia="Arial" w:hAnsi="Arial" w:cs="Arial"/>
                <w:sz w:val="16"/>
                <w:szCs w:val="16"/>
              </w:rPr>
            </w:pPr>
            <w:r w:rsidRPr="00455F1B">
              <w:rPr>
                <w:rFonts w:ascii="Arial"/>
                <w:spacing w:val="-1"/>
                <w:sz w:val="16"/>
                <w:szCs w:val="16"/>
              </w:rPr>
              <w:t>Use</w:t>
            </w:r>
            <w:r w:rsidRPr="00455F1B">
              <w:rPr>
                <w:rFonts w:ascii="Arial"/>
                <w:spacing w:val="-2"/>
                <w:sz w:val="16"/>
                <w:szCs w:val="16"/>
              </w:rPr>
              <w:t xml:space="preserve"> </w:t>
            </w:r>
            <w:r w:rsidRPr="00455F1B">
              <w:rPr>
                <w:rFonts w:ascii="Arial"/>
                <w:spacing w:val="-1"/>
                <w:sz w:val="16"/>
                <w:szCs w:val="16"/>
              </w:rPr>
              <w:t>standard</w:t>
            </w:r>
            <w:r w:rsidRPr="00455F1B">
              <w:rPr>
                <w:rFonts w:ascii="Arial"/>
                <w:sz w:val="16"/>
                <w:szCs w:val="16"/>
              </w:rPr>
              <w:t xml:space="preserve"> </w:t>
            </w:r>
            <w:r w:rsidRPr="00455F1B">
              <w:rPr>
                <w:rFonts w:ascii="Arial"/>
                <w:spacing w:val="-1"/>
                <w:sz w:val="16"/>
                <w:szCs w:val="16"/>
              </w:rPr>
              <w:t>notation</w:t>
            </w:r>
            <w:r w:rsidRPr="00455F1B">
              <w:rPr>
                <w:rFonts w:ascii="Arial"/>
                <w:spacing w:val="-3"/>
                <w:sz w:val="16"/>
                <w:szCs w:val="16"/>
              </w:rPr>
              <w:t xml:space="preserve"> </w:t>
            </w:r>
            <w:r w:rsidRPr="00455F1B">
              <w:rPr>
                <w:rFonts w:ascii="Arial"/>
                <w:sz w:val="16"/>
                <w:szCs w:val="16"/>
              </w:rPr>
              <w:t xml:space="preserve">to </w:t>
            </w:r>
            <w:r w:rsidRPr="00455F1B">
              <w:rPr>
                <w:rFonts w:ascii="Arial"/>
                <w:spacing w:val="-1"/>
                <w:sz w:val="16"/>
                <w:szCs w:val="16"/>
              </w:rPr>
              <w:t>record</w:t>
            </w:r>
            <w:r w:rsidRPr="00455F1B">
              <w:rPr>
                <w:rFonts w:ascii="Arial"/>
                <w:spacing w:val="-3"/>
                <w:sz w:val="16"/>
                <w:szCs w:val="16"/>
              </w:rPr>
              <w:t xml:space="preserve"> </w:t>
            </w:r>
            <w:r w:rsidRPr="00455F1B">
              <w:rPr>
                <w:rFonts w:ascii="Arial"/>
                <w:spacing w:val="-1"/>
                <w:sz w:val="16"/>
                <w:szCs w:val="16"/>
              </w:rPr>
              <w:t>3-figure</w:t>
            </w:r>
            <w:r w:rsidRPr="00455F1B">
              <w:rPr>
                <w:rFonts w:ascii="Arial"/>
                <w:spacing w:val="31"/>
                <w:sz w:val="16"/>
                <w:szCs w:val="16"/>
              </w:rPr>
              <w:t xml:space="preserve"> </w:t>
            </w:r>
            <w:r w:rsidRPr="00455F1B">
              <w:rPr>
                <w:rFonts w:ascii="Arial"/>
                <w:spacing w:val="-1"/>
                <w:sz w:val="16"/>
                <w:szCs w:val="16"/>
              </w:rPr>
              <w:t>bearings</w:t>
            </w:r>
            <w:r w:rsidRPr="00455F1B">
              <w:rPr>
                <w:rFonts w:ascii="Arial"/>
                <w:spacing w:val="2"/>
                <w:sz w:val="16"/>
                <w:szCs w:val="16"/>
              </w:rPr>
              <w:t xml:space="preserve"> </w:t>
            </w:r>
            <w:r w:rsidRPr="00455F1B">
              <w:rPr>
                <w:rFonts w:ascii="Arial"/>
                <w:spacing w:val="-1"/>
                <w:sz w:val="16"/>
                <w:szCs w:val="16"/>
              </w:rPr>
              <w:t>of all</w:t>
            </w:r>
            <w:r w:rsidRPr="00455F1B">
              <w:rPr>
                <w:rFonts w:ascii="Arial"/>
                <w:spacing w:val="1"/>
                <w:sz w:val="16"/>
                <w:szCs w:val="16"/>
              </w:rPr>
              <w:t xml:space="preserve"> </w:t>
            </w:r>
            <w:r w:rsidRPr="00455F1B">
              <w:rPr>
                <w:rFonts w:ascii="Arial"/>
                <w:sz w:val="16"/>
                <w:szCs w:val="16"/>
              </w:rPr>
              <w:t>8</w:t>
            </w:r>
            <w:r w:rsidRPr="00455F1B">
              <w:rPr>
                <w:rFonts w:ascii="Arial"/>
                <w:spacing w:val="-3"/>
                <w:sz w:val="16"/>
                <w:szCs w:val="16"/>
              </w:rPr>
              <w:t xml:space="preserve"> </w:t>
            </w:r>
            <w:r w:rsidRPr="00455F1B">
              <w:rPr>
                <w:rFonts w:ascii="Arial"/>
                <w:spacing w:val="-1"/>
                <w:sz w:val="16"/>
                <w:szCs w:val="16"/>
              </w:rPr>
              <w:t>compass</w:t>
            </w:r>
            <w:r w:rsidRPr="00455F1B">
              <w:rPr>
                <w:rFonts w:ascii="Arial"/>
                <w:spacing w:val="2"/>
                <w:sz w:val="16"/>
                <w:szCs w:val="16"/>
              </w:rPr>
              <w:t xml:space="preserve"> </w:t>
            </w:r>
            <w:r w:rsidRPr="00455F1B">
              <w:rPr>
                <w:rFonts w:ascii="Arial"/>
                <w:spacing w:val="-2"/>
                <w:sz w:val="16"/>
                <w:szCs w:val="16"/>
              </w:rPr>
              <w:t>points</w:t>
            </w:r>
          </w:p>
          <w:p w14:paraId="68638821" w14:textId="77777777" w:rsidR="00455F1B" w:rsidRPr="00455F1B" w:rsidRDefault="00455F1B" w:rsidP="008032A6">
            <w:pPr>
              <w:pStyle w:val="ListParagraph"/>
              <w:widowControl w:val="0"/>
              <w:numPr>
                <w:ilvl w:val="0"/>
                <w:numId w:val="156"/>
              </w:numPr>
              <w:tabs>
                <w:tab w:val="left" w:pos="195"/>
              </w:tabs>
              <w:ind w:left="173" w:hanging="173"/>
              <w:rPr>
                <w:rFonts w:ascii="Arial" w:eastAsia="Arial" w:hAnsi="Arial" w:cs="Arial"/>
                <w:sz w:val="16"/>
                <w:szCs w:val="16"/>
              </w:rPr>
            </w:pPr>
            <w:r w:rsidRPr="00455F1B">
              <w:rPr>
                <w:rFonts w:ascii="Arial" w:eastAsia="Arial" w:hAnsi="Arial" w:cs="Arial"/>
                <w:spacing w:val="-1"/>
                <w:sz w:val="16"/>
                <w:szCs w:val="16"/>
              </w:rPr>
              <w:t>Draw</w:t>
            </w:r>
            <w:r w:rsidRPr="00455F1B">
              <w:rPr>
                <w:rFonts w:ascii="Arial" w:eastAsia="Arial" w:hAnsi="Arial" w:cs="Arial"/>
                <w:spacing w:val="-3"/>
                <w:sz w:val="16"/>
                <w:szCs w:val="16"/>
              </w:rPr>
              <w:t xml:space="preserve"> </w:t>
            </w:r>
            <w:r w:rsidRPr="00455F1B">
              <w:rPr>
                <w:rFonts w:ascii="Arial" w:eastAsia="Arial" w:hAnsi="Arial" w:cs="Arial"/>
                <w:spacing w:val="-1"/>
                <w:sz w:val="16"/>
                <w:szCs w:val="16"/>
              </w:rPr>
              <w:t>any bearing</w:t>
            </w:r>
            <w:r w:rsidRPr="00455F1B">
              <w:rPr>
                <w:rFonts w:ascii="Arial" w:eastAsia="Arial" w:hAnsi="Arial" w:cs="Arial"/>
                <w:sz w:val="16"/>
                <w:szCs w:val="16"/>
              </w:rPr>
              <w:t xml:space="preserve"> </w:t>
            </w:r>
            <w:r w:rsidRPr="00455F1B">
              <w:rPr>
                <w:rFonts w:ascii="Arial" w:eastAsia="Arial" w:hAnsi="Arial" w:cs="Arial"/>
                <w:spacing w:val="-1"/>
                <w:sz w:val="16"/>
                <w:szCs w:val="16"/>
              </w:rPr>
              <w:t>up</w:t>
            </w:r>
            <w:r w:rsidRPr="00455F1B">
              <w:rPr>
                <w:rFonts w:ascii="Arial" w:eastAsia="Arial" w:hAnsi="Arial" w:cs="Arial"/>
                <w:sz w:val="16"/>
                <w:szCs w:val="16"/>
              </w:rPr>
              <w:t xml:space="preserve"> </w:t>
            </w:r>
            <w:r w:rsidRPr="00455F1B">
              <w:rPr>
                <w:rFonts w:ascii="Arial" w:eastAsia="Arial" w:hAnsi="Arial" w:cs="Arial"/>
                <w:spacing w:val="-1"/>
                <w:sz w:val="16"/>
                <w:szCs w:val="16"/>
              </w:rPr>
              <w:t>to180°</w:t>
            </w:r>
          </w:p>
          <w:p w14:paraId="4D6A4031" w14:textId="77777777" w:rsidR="00455F1B" w:rsidRPr="00455F1B" w:rsidRDefault="00455F1B" w:rsidP="00455F1B">
            <w:pPr>
              <w:pStyle w:val="TableParagraph"/>
              <w:ind w:left="173" w:hanging="173"/>
              <w:rPr>
                <w:rFonts w:ascii="Times New Roman" w:eastAsia="Times New Roman" w:hAnsi="Times New Roman" w:cs="Times New Roman"/>
                <w:sz w:val="16"/>
                <w:szCs w:val="16"/>
              </w:rPr>
            </w:pPr>
          </w:p>
          <w:p w14:paraId="002D685A" w14:textId="724B0260" w:rsidR="00455F1B" w:rsidRDefault="00455F1B" w:rsidP="00455F1B">
            <w:pPr>
              <w:pStyle w:val="TableParagraph"/>
              <w:ind w:left="173" w:hanging="173"/>
              <w:rPr>
                <w:rFonts w:ascii="Times New Roman" w:eastAsia="Times New Roman" w:hAnsi="Times New Roman" w:cs="Times New Roman"/>
                <w:sz w:val="16"/>
                <w:szCs w:val="16"/>
              </w:rPr>
            </w:pPr>
          </w:p>
          <w:p w14:paraId="42A70267" w14:textId="1C14080E" w:rsidR="00280E55" w:rsidRDefault="00280E55" w:rsidP="00455F1B">
            <w:pPr>
              <w:pStyle w:val="TableParagraph"/>
              <w:ind w:left="173" w:hanging="173"/>
              <w:rPr>
                <w:rFonts w:ascii="Times New Roman" w:eastAsia="Times New Roman" w:hAnsi="Times New Roman" w:cs="Times New Roman"/>
                <w:sz w:val="16"/>
                <w:szCs w:val="16"/>
              </w:rPr>
            </w:pPr>
          </w:p>
          <w:p w14:paraId="4785C45F" w14:textId="77777777" w:rsidR="00280E55" w:rsidRPr="00455F1B" w:rsidRDefault="00280E55" w:rsidP="00455F1B">
            <w:pPr>
              <w:pStyle w:val="TableParagraph"/>
              <w:ind w:left="173" w:hanging="173"/>
              <w:rPr>
                <w:rFonts w:ascii="Times New Roman" w:eastAsia="Times New Roman" w:hAnsi="Times New Roman" w:cs="Times New Roman"/>
                <w:sz w:val="16"/>
                <w:szCs w:val="16"/>
              </w:rPr>
            </w:pPr>
          </w:p>
          <w:p w14:paraId="6BA19C70" w14:textId="77777777" w:rsidR="00455F1B" w:rsidRPr="00455F1B" w:rsidRDefault="00455F1B" w:rsidP="008032A6">
            <w:pPr>
              <w:pStyle w:val="ListParagraph"/>
              <w:widowControl w:val="0"/>
              <w:numPr>
                <w:ilvl w:val="0"/>
                <w:numId w:val="156"/>
              </w:numPr>
              <w:tabs>
                <w:tab w:val="left" w:pos="219"/>
              </w:tabs>
              <w:spacing w:line="226" w:lineRule="auto"/>
              <w:ind w:left="173" w:hanging="173"/>
              <w:rPr>
                <w:rFonts w:ascii="Arial" w:eastAsia="Arial" w:hAnsi="Arial" w:cs="Arial"/>
                <w:sz w:val="16"/>
                <w:szCs w:val="16"/>
              </w:rPr>
            </w:pPr>
            <w:r w:rsidRPr="00455F1B">
              <w:rPr>
                <w:rFonts w:ascii="Arial"/>
                <w:spacing w:val="-1"/>
                <w:sz w:val="16"/>
                <w:szCs w:val="16"/>
              </w:rPr>
              <w:t>Investigate</w:t>
            </w:r>
            <w:r w:rsidRPr="00455F1B">
              <w:rPr>
                <w:rFonts w:ascii="Arial"/>
                <w:spacing w:val="-2"/>
                <w:sz w:val="16"/>
                <w:szCs w:val="16"/>
              </w:rPr>
              <w:t xml:space="preserve"> </w:t>
            </w:r>
            <w:r w:rsidRPr="00455F1B">
              <w:rPr>
                <w:rFonts w:ascii="Arial"/>
                <w:spacing w:val="-1"/>
                <w:sz w:val="16"/>
                <w:szCs w:val="16"/>
              </w:rPr>
              <w:t>simple</w:t>
            </w:r>
            <w:r w:rsidRPr="00455F1B">
              <w:rPr>
                <w:rFonts w:ascii="Arial"/>
                <w:spacing w:val="-4"/>
                <w:sz w:val="16"/>
                <w:szCs w:val="16"/>
              </w:rPr>
              <w:t xml:space="preserve"> </w:t>
            </w:r>
            <w:r w:rsidRPr="00455F1B">
              <w:rPr>
                <w:rFonts w:ascii="Arial"/>
                <w:spacing w:val="-1"/>
                <w:sz w:val="16"/>
                <w:szCs w:val="16"/>
              </w:rPr>
              <w:t>scales</w:t>
            </w:r>
            <w:r w:rsidRPr="00455F1B">
              <w:rPr>
                <w:rFonts w:ascii="Arial"/>
                <w:spacing w:val="2"/>
                <w:sz w:val="16"/>
                <w:szCs w:val="16"/>
              </w:rPr>
              <w:t xml:space="preserve"> </w:t>
            </w:r>
            <w:r w:rsidRPr="00455F1B">
              <w:rPr>
                <w:rFonts w:ascii="Arial"/>
                <w:spacing w:val="-1"/>
                <w:sz w:val="16"/>
                <w:szCs w:val="16"/>
              </w:rPr>
              <w:t>on</w:t>
            </w:r>
            <w:r w:rsidRPr="00455F1B">
              <w:rPr>
                <w:rFonts w:ascii="Arial"/>
                <w:spacing w:val="-5"/>
                <w:sz w:val="16"/>
                <w:szCs w:val="16"/>
              </w:rPr>
              <w:t xml:space="preserve"> </w:t>
            </w:r>
            <w:r w:rsidRPr="00455F1B">
              <w:rPr>
                <w:rFonts w:ascii="Arial"/>
                <w:spacing w:val="-1"/>
                <w:sz w:val="16"/>
                <w:szCs w:val="16"/>
              </w:rPr>
              <w:t>maps,</w:t>
            </w:r>
            <w:r w:rsidRPr="00455F1B">
              <w:rPr>
                <w:rFonts w:ascii="Arial"/>
                <w:spacing w:val="21"/>
                <w:sz w:val="16"/>
                <w:szCs w:val="16"/>
              </w:rPr>
              <w:t xml:space="preserve"> </w:t>
            </w:r>
            <w:r w:rsidRPr="00455F1B">
              <w:rPr>
                <w:rFonts w:ascii="Arial"/>
                <w:spacing w:val="-1"/>
                <w:sz w:val="16"/>
                <w:szCs w:val="16"/>
              </w:rPr>
              <w:t>models or</w:t>
            </w:r>
            <w:r w:rsidRPr="00455F1B">
              <w:rPr>
                <w:rFonts w:ascii="Arial"/>
                <w:sz w:val="16"/>
                <w:szCs w:val="16"/>
              </w:rPr>
              <w:t xml:space="preserve"> </w:t>
            </w:r>
            <w:r w:rsidRPr="00455F1B">
              <w:rPr>
                <w:rFonts w:ascii="Arial"/>
                <w:spacing w:val="-1"/>
                <w:sz w:val="16"/>
                <w:szCs w:val="16"/>
              </w:rPr>
              <w:t>plans and</w:t>
            </w:r>
            <w:r w:rsidRPr="00455F1B">
              <w:rPr>
                <w:rFonts w:ascii="Arial"/>
                <w:sz w:val="16"/>
                <w:szCs w:val="16"/>
              </w:rPr>
              <w:t xml:space="preserve"> </w:t>
            </w:r>
            <w:r w:rsidRPr="00455F1B">
              <w:rPr>
                <w:rFonts w:ascii="Arial"/>
                <w:spacing w:val="-2"/>
                <w:sz w:val="16"/>
                <w:szCs w:val="16"/>
              </w:rPr>
              <w:t>discuss</w:t>
            </w:r>
            <w:r w:rsidRPr="00455F1B">
              <w:rPr>
                <w:rFonts w:ascii="Arial"/>
                <w:spacing w:val="2"/>
                <w:sz w:val="16"/>
                <w:szCs w:val="16"/>
              </w:rPr>
              <w:t xml:space="preserve"> </w:t>
            </w:r>
            <w:r w:rsidRPr="00455F1B">
              <w:rPr>
                <w:rFonts w:ascii="Arial"/>
                <w:spacing w:val="-2"/>
                <w:sz w:val="16"/>
                <w:szCs w:val="16"/>
              </w:rPr>
              <w:t>what</w:t>
            </w:r>
            <w:r w:rsidRPr="00455F1B">
              <w:rPr>
                <w:rFonts w:ascii="Arial"/>
                <w:spacing w:val="-1"/>
                <w:sz w:val="16"/>
                <w:szCs w:val="16"/>
              </w:rPr>
              <w:t xml:space="preserve"> </w:t>
            </w:r>
            <w:r w:rsidRPr="00455F1B">
              <w:rPr>
                <w:rFonts w:ascii="Arial"/>
                <w:sz w:val="16"/>
                <w:szCs w:val="16"/>
              </w:rPr>
              <w:t>it</w:t>
            </w:r>
            <w:r w:rsidRPr="00455F1B">
              <w:rPr>
                <w:rFonts w:ascii="Arial"/>
                <w:spacing w:val="29"/>
                <w:sz w:val="16"/>
                <w:szCs w:val="16"/>
              </w:rPr>
              <w:t xml:space="preserve"> </w:t>
            </w:r>
            <w:r w:rsidRPr="00455F1B">
              <w:rPr>
                <w:rFonts w:ascii="Arial"/>
                <w:spacing w:val="-1"/>
                <w:sz w:val="16"/>
                <w:szCs w:val="16"/>
              </w:rPr>
              <w:t xml:space="preserve">represents </w:t>
            </w:r>
            <w:r w:rsidRPr="00455F1B">
              <w:rPr>
                <w:rFonts w:ascii="Arial"/>
                <w:sz w:val="16"/>
                <w:szCs w:val="16"/>
              </w:rPr>
              <w:t>&amp;</w:t>
            </w:r>
            <w:r w:rsidRPr="00455F1B">
              <w:rPr>
                <w:rFonts w:ascii="Arial"/>
                <w:spacing w:val="-1"/>
                <w:sz w:val="16"/>
                <w:szCs w:val="16"/>
              </w:rPr>
              <w:t xml:space="preserve"> means </w:t>
            </w:r>
            <w:r w:rsidRPr="00455F1B">
              <w:rPr>
                <w:rFonts w:ascii="Arial"/>
                <w:spacing w:val="-2"/>
                <w:sz w:val="16"/>
                <w:szCs w:val="16"/>
              </w:rPr>
              <w:t>e.g.</w:t>
            </w:r>
            <w:r w:rsidRPr="00455F1B">
              <w:rPr>
                <w:rFonts w:ascii="Arial"/>
                <w:spacing w:val="1"/>
                <w:sz w:val="16"/>
                <w:szCs w:val="16"/>
              </w:rPr>
              <w:t xml:space="preserve"> </w:t>
            </w:r>
            <w:r w:rsidRPr="00455F1B">
              <w:rPr>
                <w:rFonts w:ascii="Arial"/>
                <w:spacing w:val="-2"/>
                <w:sz w:val="16"/>
                <w:szCs w:val="16"/>
              </w:rPr>
              <w:t>1cm:2km</w:t>
            </w:r>
            <w:r w:rsidRPr="00455F1B">
              <w:rPr>
                <w:rFonts w:ascii="Arial"/>
                <w:spacing w:val="-4"/>
                <w:sz w:val="16"/>
                <w:szCs w:val="16"/>
              </w:rPr>
              <w:t xml:space="preserve"> </w:t>
            </w:r>
            <w:r w:rsidRPr="00455F1B">
              <w:rPr>
                <w:rFonts w:ascii="Arial"/>
                <w:spacing w:val="-1"/>
                <w:sz w:val="16"/>
                <w:szCs w:val="16"/>
              </w:rPr>
              <w:t>means</w:t>
            </w:r>
            <w:r w:rsidRPr="00455F1B">
              <w:rPr>
                <w:rFonts w:ascii="Arial"/>
                <w:spacing w:val="39"/>
                <w:sz w:val="16"/>
                <w:szCs w:val="16"/>
              </w:rPr>
              <w:t xml:space="preserve"> </w:t>
            </w:r>
            <w:r w:rsidRPr="00455F1B">
              <w:rPr>
                <w:rFonts w:ascii="Arial"/>
                <w:spacing w:val="-1"/>
                <w:sz w:val="16"/>
                <w:szCs w:val="16"/>
              </w:rPr>
              <w:t>that</w:t>
            </w:r>
            <w:r w:rsidRPr="00455F1B">
              <w:rPr>
                <w:rFonts w:ascii="Arial"/>
                <w:spacing w:val="1"/>
                <w:sz w:val="16"/>
                <w:szCs w:val="16"/>
              </w:rPr>
              <w:t xml:space="preserve"> </w:t>
            </w:r>
            <w:r w:rsidRPr="00455F1B">
              <w:rPr>
                <w:rFonts w:ascii="Arial"/>
                <w:spacing w:val="-2"/>
                <w:sz w:val="16"/>
                <w:szCs w:val="16"/>
              </w:rPr>
              <w:t>1cm</w:t>
            </w:r>
            <w:r w:rsidRPr="00455F1B">
              <w:rPr>
                <w:rFonts w:ascii="Arial"/>
                <w:spacing w:val="1"/>
                <w:sz w:val="16"/>
                <w:szCs w:val="16"/>
              </w:rPr>
              <w:t xml:space="preserve"> </w:t>
            </w:r>
            <w:r w:rsidRPr="00455F1B">
              <w:rPr>
                <w:rFonts w:ascii="Arial"/>
                <w:spacing w:val="-1"/>
                <w:sz w:val="16"/>
                <w:szCs w:val="16"/>
              </w:rPr>
              <w:t>on</w:t>
            </w:r>
            <w:r w:rsidRPr="00455F1B">
              <w:rPr>
                <w:rFonts w:ascii="Arial"/>
                <w:spacing w:val="-2"/>
                <w:sz w:val="16"/>
                <w:szCs w:val="16"/>
              </w:rPr>
              <w:t xml:space="preserve"> </w:t>
            </w:r>
            <w:r w:rsidRPr="00455F1B">
              <w:rPr>
                <w:rFonts w:ascii="Arial"/>
                <w:spacing w:val="-1"/>
                <w:sz w:val="16"/>
                <w:szCs w:val="16"/>
              </w:rPr>
              <w:t>the</w:t>
            </w:r>
            <w:r w:rsidRPr="00455F1B">
              <w:rPr>
                <w:rFonts w:ascii="Arial"/>
                <w:sz w:val="16"/>
                <w:szCs w:val="16"/>
              </w:rPr>
              <w:t xml:space="preserve"> </w:t>
            </w:r>
            <w:r w:rsidRPr="00455F1B">
              <w:rPr>
                <w:rFonts w:ascii="Arial"/>
                <w:spacing w:val="-1"/>
                <w:sz w:val="16"/>
                <w:szCs w:val="16"/>
              </w:rPr>
              <w:t>plan</w:t>
            </w:r>
            <w:r w:rsidRPr="00455F1B">
              <w:rPr>
                <w:rFonts w:ascii="Arial"/>
                <w:spacing w:val="-3"/>
                <w:sz w:val="16"/>
                <w:szCs w:val="16"/>
              </w:rPr>
              <w:t xml:space="preserve"> </w:t>
            </w:r>
            <w:r w:rsidRPr="00455F1B">
              <w:rPr>
                <w:rFonts w:ascii="Arial"/>
                <w:sz w:val="16"/>
                <w:szCs w:val="16"/>
              </w:rPr>
              <w:t xml:space="preserve">is </w:t>
            </w:r>
            <w:r w:rsidRPr="00455F1B">
              <w:rPr>
                <w:rFonts w:ascii="Arial"/>
                <w:spacing w:val="-1"/>
                <w:sz w:val="16"/>
                <w:szCs w:val="16"/>
              </w:rPr>
              <w:t xml:space="preserve">actually </w:t>
            </w:r>
            <w:r w:rsidRPr="00455F1B">
              <w:rPr>
                <w:rFonts w:ascii="Arial"/>
                <w:spacing w:val="-2"/>
                <w:sz w:val="16"/>
                <w:szCs w:val="16"/>
              </w:rPr>
              <w:t>2km</w:t>
            </w:r>
            <w:r w:rsidRPr="00455F1B">
              <w:rPr>
                <w:rFonts w:ascii="Arial"/>
                <w:spacing w:val="1"/>
                <w:sz w:val="16"/>
                <w:szCs w:val="16"/>
              </w:rPr>
              <w:t xml:space="preserve"> </w:t>
            </w:r>
            <w:r w:rsidRPr="00455F1B">
              <w:rPr>
                <w:rFonts w:ascii="Arial"/>
                <w:sz w:val="16"/>
                <w:szCs w:val="16"/>
              </w:rPr>
              <w:t>in</w:t>
            </w:r>
            <w:r w:rsidRPr="00455F1B">
              <w:rPr>
                <w:rFonts w:ascii="Arial"/>
                <w:spacing w:val="23"/>
                <w:sz w:val="16"/>
                <w:szCs w:val="16"/>
              </w:rPr>
              <w:t xml:space="preserve"> </w:t>
            </w:r>
            <w:r w:rsidRPr="00455F1B">
              <w:rPr>
                <w:rFonts w:ascii="Arial"/>
                <w:spacing w:val="-1"/>
                <w:sz w:val="16"/>
                <w:szCs w:val="16"/>
              </w:rPr>
              <w:t>real</w:t>
            </w:r>
            <w:r w:rsidRPr="00455F1B">
              <w:rPr>
                <w:rFonts w:ascii="Arial"/>
                <w:spacing w:val="1"/>
                <w:sz w:val="16"/>
                <w:szCs w:val="16"/>
              </w:rPr>
              <w:t xml:space="preserve"> </w:t>
            </w:r>
            <w:r w:rsidRPr="00455F1B">
              <w:rPr>
                <w:rFonts w:ascii="Arial"/>
                <w:spacing w:val="-1"/>
                <w:sz w:val="16"/>
                <w:szCs w:val="16"/>
              </w:rPr>
              <w:t>life.</w:t>
            </w:r>
          </w:p>
          <w:p w14:paraId="5051AFFD" w14:textId="16C5E052" w:rsidR="009C146F" w:rsidRPr="00455F1B" w:rsidRDefault="00455F1B" w:rsidP="008032A6">
            <w:pPr>
              <w:pStyle w:val="ListParagraph"/>
              <w:widowControl w:val="0"/>
              <w:numPr>
                <w:ilvl w:val="0"/>
                <w:numId w:val="156"/>
              </w:numPr>
              <w:tabs>
                <w:tab w:val="left" w:pos="347"/>
              </w:tabs>
              <w:ind w:left="173" w:hanging="173"/>
              <w:rPr>
                <w:rFonts w:ascii="Arial" w:hAnsi="Arial" w:cs="Arial"/>
                <w:sz w:val="16"/>
                <w:szCs w:val="16"/>
              </w:rPr>
            </w:pPr>
            <w:r w:rsidRPr="00455F1B">
              <w:rPr>
                <w:rFonts w:ascii="Arial"/>
                <w:spacing w:val="-1"/>
                <w:sz w:val="16"/>
                <w:szCs w:val="16"/>
              </w:rPr>
              <w:t>Recognise</w:t>
            </w:r>
            <w:r w:rsidRPr="00455F1B">
              <w:rPr>
                <w:rFonts w:ascii="Arial"/>
                <w:spacing w:val="-2"/>
                <w:sz w:val="16"/>
                <w:szCs w:val="16"/>
              </w:rPr>
              <w:t xml:space="preserve"> </w:t>
            </w:r>
            <w:r w:rsidRPr="00455F1B">
              <w:rPr>
                <w:rFonts w:ascii="Arial"/>
                <w:spacing w:val="-1"/>
                <w:sz w:val="16"/>
                <w:szCs w:val="16"/>
              </w:rPr>
              <w:t xml:space="preserve">that </w:t>
            </w:r>
            <w:r w:rsidRPr="00455F1B">
              <w:rPr>
                <w:rFonts w:ascii="Arial"/>
                <w:sz w:val="16"/>
                <w:szCs w:val="16"/>
              </w:rPr>
              <w:t>a</w:t>
            </w:r>
            <w:r w:rsidRPr="00455F1B">
              <w:rPr>
                <w:rFonts w:ascii="Arial"/>
                <w:spacing w:val="-2"/>
                <w:sz w:val="16"/>
                <w:szCs w:val="16"/>
              </w:rPr>
              <w:t xml:space="preserve"> </w:t>
            </w:r>
            <w:r w:rsidRPr="00455F1B">
              <w:rPr>
                <w:rFonts w:ascii="Arial"/>
                <w:spacing w:val="-1"/>
                <w:sz w:val="16"/>
                <w:szCs w:val="16"/>
              </w:rPr>
              <w:t>scale</w:t>
            </w:r>
            <w:r w:rsidRPr="00455F1B">
              <w:rPr>
                <w:rFonts w:ascii="Arial"/>
                <w:sz w:val="16"/>
                <w:szCs w:val="16"/>
              </w:rPr>
              <w:t xml:space="preserve"> </w:t>
            </w:r>
            <w:r w:rsidRPr="00455F1B">
              <w:rPr>
                <w:rFonts w:ascii="Arial"/>
                <w:spacing w:val="-1"/>
                <w:sz w:val="16"/>
                <w:szCs w:val="16"/>
              </w:rPr>
              <w:t>drawing</w:t>
            </w:r>
            <w:r w:rsidRPr="00455F1B">
              <w:rPr>
                <w:rFonts w:ascii="Arial"/>
                <w:sz w:val="16"/>
                <w:szCs w:val="16"/>
              </w:rPr>
              <w:t xml:space="preserve"> is </w:t>
            </w:r>
            <w:r w:rsidRPr="00455F1B">
              <w:rPr>
                <w:rFonts w:ascii="Arial"/>
                <w:spacing w:val="-1"/>
                <w:sz w:val="16"/>
                <w:szCs w:val="16"/>
              </w:rPr>
              <w:t>an</w:t>
            </w:r>
            <w:r w:rsidRPr="00455F1B">
              <w:rPr>
                <w:rFonts w:ascii="Arial"/>
                <w:spacing w:val="30"/>
                <w:sz w:val="16"/>
                <w:szCs w:val="16"/>
              </w:rPr>
              <w:t xml:space="preserve"> </w:t>
            </w:r>
            <w:r w:rsidRPr="00455F1B">
              <w:rPr>
                <w:rFonts w:ascii="Arial"/>
                <w:spacing w:val="-1"/>
                <w:sz w:val="16"/>
                <w:szCs w:val="16"/>
              </w:rPr>
              <w:t>accurate</w:t>
            </w:r>
            <w:r w:rsidRPr="00455F1B">
              <w:rPr>
                <w:rFonts w:ascii="Arial"/>
                <w:spacing w:val="-3"/>
                <w:sz w:val="16"/>
                <w:szCs w:val="16"/>
              </w:rPr>
              <w:t xml:space="preserve"> </w:t>
            </w:r>
            <w:r w:rsidRPr="00455F1B">
              <w:rPr>
                <w:rFonts w:ascii="Arial"/>
                <w:spacing w:val="-1"/>
                <w:sz w:val="16"/>
                <w:szCs w:val="16"/>
              </w:rPr>
              <w:t>representation</w:t>
            </w:r>
            <w:r w:rsidRPr="00455F1B">
              <w:rPr>
                <w:rFonts w:ascii="Arial"/>
                <w:sz w:val="16"/>
                <w:szCs w:val="16"/>
              </w:rPr>
              <w:t xml:space="preserve"> </w:t>
            </w:r>
            <w:r w:rsidRPr="00455F1B">
              <w:rPr>
                <w:rFonts w:ascii="Arial"/>
                <w:spacing w:val="-1"/>
                <w:sz w:val="16"/>
                <w:szCs w:val="16"/>
              </w:rPr>
              <w:t>of an</w:t>
            </w:r>
            <w:r w:rsidRPr="00455F1B">
              <w:rPr>
                <w:rFonts w:ascii="Arial"/>
                <w:sz w:val="16"/>
                <w:szCs w:val="16"/>
              </w:rPr>
              <w:t xml:space="preserve"> </w:t>
            </w:r>
            <w:r w:rsidRPr="00455F1B">
              <w:rPr>
                <w:rFonts w:ascii="Arial"/>
                <w:spacing w:val="-1"/>
                <w:sz w:val="16"/>
                <w:szCs w:val="16"/>
              </w:rPr>
              <w:t>area</w:t>
            </w:r>
            <w:r w:rsidRPr="00455F1B">
              <w:rPr>
                <w:rFonts w:ascii="Arial"/>
                <w:spacing w:val="-3"/>
                <w:sz w:val="16"/>
                <w:szCs w:val="16"/>
              </w:rPr>
              <w:t xml:space="preserve"> </w:t>
            </w:r>
            <w:r w:rsidRPr="00455F1B">
              <w:rPr>
                <w:rFonts w:ascii="Arial"/>
                <w:spacing w:val="-1"/>
                <w:sz w:val="16"/>
                <w:szCs w:val="16"/>
              </w:rPr>
              <w:t>of</w:t>
            </w:r>
            <w:r w:rsidRPr="00455F1B">
              <w:rPr>
                <w:rFonts w:ascii="Arial"/>
                <w:spacing w:val="25"/>
                <w:sz w:val="16"/>
                <w:szCs w:val="16"/>
              </w:rPr>
              <w:t xml:space="preserve"> </w:t>
            </w:r>
            <w:r w:rsidRPr="00455F1B">
              <w:rPr>
                <w:rFonts w:ascii="Arial"/>
                <w:spacing w:val="-1"/>
                <w:sz w:val="16"/>
                <w:szCs w:val="16"/>
              </w:rPr>
              <w:t>land,</w:t>
            </w:r>
            <w:r w:rsidRPr="00455F1B">
              <w:rPr>
                <w:rFonts w:ascii="Arial"/>
                <w:spacing w:val="1"/>
                <w:sz w:val="16"/>
                <w:szCs w:val="16"/>
              </w:rPr>
              <w:t xml:space="preserve"> </w:t>
            </w:r>
            <w:r w:rsidRPr="00455F1B">
              <w:rPr>
                <w:rFonts w:ascii="Arial"/>
                <w:spacing w:val="-1"/>
                <w:sz w:val="16"/>
                <w:szCs w:val="16"/>
              </w:rPr>
              <w:t>building,</w:t>
            </w:r>
            <w:r w:rsidRPr="00455F1B">
              <w:rPr>
                <w:rFonts w:ascii="Arial"/>
                <w:spacing w:val="1"/>
                <w:sz w:val="16"/>
                <w:szCs w:val="16"/>
              </w:rPr>
              <w:t xml:space="preserve"> </w:t>
            </w:r>
            <w:r w:rsidRPr="00455F1B">
              <w:rPr>
                <w:rFonts w:ascii="Arial"/>
                <w:spacing w:val="-1"/>
                <w:sz w:val="16"/>
                <w:szCs w:val="16"/>
              </w:rPr>
              <w:t xml:space="preserve">object etc. but </w:t>
            </w:r>
            <w:r w:rsidRPr="00455F1B">
              <w:rPr>
                <w:rFonts w:ascii="Arial"/>
                <w:sz w:val="16"/>
                <w:szCs w:val="16"/>
              </w:rPr>
              <w:t>in a</w:t>
            </w:r>
            <w:r w:rsidRPr="00455F1B">
              <w:rPr>
                <w:rFonts w:ascii="Arial"/>
                <w:spacing w:val="26"/>
                <w:sz w:val="16"/>
                <w:szCs w:val="16"/>
              </w:rPr>
              <w:t xml:space="preserve"> </w:t>
            </w:r>
            <w:r w:rsidRPr="00455F1B">
              <w:rPr>
                <w:rFonts w:ascii="Arial"/>
                <w:spacing w:val="-1"/>
                <w:sz w:val="16"/>
                <w:szCs w:val="16"/>
              </w:rPr>
              <w:t>smaller</w:t>
            </w:r>
            <w:r w:rsidRPr="00455F1B">
              <w:rPr>
                <w:rFonts w:ascii="Arial"/>
                <w:spacing w:val="-3"/>
                <w:sz w:val="16"/>
                <w:szCs w:val="16"/>
              </w:rPr>
              <w:t xml:space="preserve"> </w:t>
            </w:r>
            <w:r w:rsidRPr="00455F1B">
              <w:rPr>
                <w:rFonts w:ascii="Arial"/>
                <w:spacing w:val="-2"/>
                <w:sz w:val="16"/>
                <w:szCs w:val="16"/>
              </w:rPr>
              <w:t>form</w:t>
            </w:r>
          </w:p>
        </w:tc>
        <w:tc>
          <w:tcPr>
            <w:tcW w:w="2410" w:type="dxa"/>
          </w:tcPr>
          <w:p w14:paraId="68D95480" w14:textId="50162231" w:rsidR="009C146F" w:rsidRDefault="009C146F" w:rsidP="00280E55">
            <w:pPr>
              <w:pStyle w:val="TableParagraph"/>
              <w:ind w:left="96"/>
              <w:rPr>
                <w:rFonts w:ascii="Arial"/>
                <w:b/>
                <w:sz w:val="16"/>
                <w:szCs w:val="16"/>
              </w:rPr>
            </w:pPr>
            <w:r w:rsidRPr="00DD2712">
              <w:rPr>
                <w:rFonts w:ascii="Arial"/>
                <w:b/>
                <w:sz w:val="16"/>
                <w:szCs w:val="16"/>
              </w:rPr>
              <w:t>I</w:t>
            </w:r>
            <w:r w:rsidRPr="00DD2712">
              <w:rPr>
                <w:rFonts w:ascii="Arial"/>
                <w:b/>
                <w:spacing w:val="23"/>
                <w:sz w:val="16"/>
                <w:szCs w:val="16"/>
              </w:rPr>
              <w:t xml:space="preserve"> </w:t>
            </w:r>
            <w:r w:rsidRPr="00DD2712">
              <w:rPr>
                <w:rFonts w:ascii="Arial"/>
                <w:b/>
                <w:spacing w:val="-1"/>
                <w:sz w:val="16"/>
                <w:szCs w:val="16"/>
              </w:rPr>
              <w:t>can/am</w:t>
            </w:r>
            <w:r w:rsidRPr="00DD2712">
              <w:rPr>
                <w:rFonts w:ascii="Arial"/>
                <w:b/>
                <w:sz w:val="16"/>
                <w:szCs w:val="16"/>
              </w:rPr>
              <w:t xml:space="preserve"> </w:t>
            </w:r>
            <w:r w:rsidRPr="00DD2712">
              <w:rPr>
                <w:rFonts w:ascii="Arial"/>
                <w:b/>
                <w:spacing w:val="-1"/>
                <w:sz w:val="16"/>
                <w:szCs w:val="16"/>
              </w:rPr>
              <w:t>able</w:t>
            </w:r>
            <w:r w:rsidRPr="00DD2712">
              <w:rPr>
                <w:rFonts w:ascii="Arial"/>
                <w:b/>
                <w:sz w:val="16"/>
                <w:szCs w:val="16"/>
              </w:rPr>
              <w:t xml:space="preserve"> to:</w:t>
            </w:r>
          </w:p>
          <w:p w14:paraId="7C2A99B9" w14:textId="77777777" w:rsidR="00280E55" w:rsidRPr="00DD2712" w:rsidRDefault="00280E55" w:rsidP="00280E55">
            <w:pPr>
              <w:pStyle w:val="TableParagraph"/>
              <w:rPr>
                <w:rFonts w:ascii="Arial" w:eastAsia="Arial" w:hAnsi="Arial" w:cs="Arial"/>
                <w:sz w:val="16"/>
                <w:szCs w:val="16"/>
              </w:rPr>
            </w:pPr>
          </w:p>
          <w:p w14:paraId="16A881C2" w14:textId="77777777" w:rsidR="00455F1B" w:rsidRPr="00455F1B" w:rsidRDefault="00455F1B" w:rsidP="008032A6">
            <w:pPr>
              <w:pStyle w:val="ListParagraph"/>
              <w:widowControl w:val="0"/>
              <w:numPr>
                <w:ilvl w:val="0"/>
                <w:numId w:val="157"/>
              </w:numPr>
              <w:tabs>
                <w:tab w:val="left" w:pos="203"/>
              </w:tabs>
              <w:spacing w:line="226" w:lineRule="auto"/>
              <w:ind w:left="174" w:hanging="142"/>
              <w:rPr>
                <w:rFonts w:ascii="Arial" w:eastAsia="Arial" w:hAnsi="Arial" w:cs="Arial"/>
                <w:sz w:val="16"/>
                <w:szCs w:val="16"/>
              </w:rPr>
            </w:pPr>
            <w:r w:rsidRPr="00455F1B">
              <w:rPr>
                <w:rFonts w:ascii="Arial" w:eastAsia="Arial" w:hAnsi="Arial" w:cs="Arial"/>
                <w:spacing w:val="-1"/>
                <w:sz w:val="16"/>
                <w:szCs w:val="16"/>
              </w:rPr>
              <w:t>Discuss the</w:t>
            </w:r>
            <w:r w:rsidRPr="00455F1B">
              <w:rPr>
                <w:rFonts w:ascii="Arial" w:eastAsia="Arial" w:hAnsi="Arial" w:cs="Arial"/>
                <w:sz w:val="16"/>
                <w:szCs w:val="16"/>
              </w:rPr>
              <w:t xml:space="preserve"> </w:t>
            </w:r>
            <w:r w:rsidRPr="00455F1B">
              <w:rPr>
                <w:rFonts w:ascii="Arial" w:eastAsia="Arial" w:hAnsi="Arial" w:cs="Arial"/>
                <w:spacing w:val="-1"/>
                <w:sz w:val="16"/>
                <w:szCs w:val="16"/>
              </w:rPr>
              <w:t>properties of</w:t>
            </w:r>
            <w:r w:rsidRPr="00455F1B">
              <w:rPr>
                <w:rFonts w:ascii="Arial" w:eastAsia="Arial" w:hAnsi="Arial" w:cs="Arial"/>
                <w:spacing w:val="29"/>
                <w:sz w:val="16"/>
                <w:szCs w:val="16"/>
              </w:rPr>
              <w:t xml:space="preserve"> </w:t>
            </w:r>
            <w:r w:rsidRPr="00455F1B">
              <w:rPr>
                <w:rFonts w:ascii="Arial" w:eastAsia="Arial" w:hAnsi="Arial" w:cs="Arial"/>
                <w:spacing w:val="-1"/>
                <w:sz w:val="16"/>
                <w:szCs w:val="16"/>
              </w:rPr>
              <w:t>supplementary angles</w:t>
            </w:r>
            <w:r w:rsidRPr="00455F1B">
              <w:rPr>
                <w:rFonts w:ascii="Arial" w:eastAsia="Arial" w:hAnsi="Arial" w:cs="Arial"/>
                <w:spacing w:val="3"/>
                <w:sz w:val="16"/>
                <w:szCs w:val="16"/>
              </w:rPr>
              <w:t xml:space="preserve"> </w:t>
            </w:r>
            <w:r w:rsidRPr="00455F1B">
              <w:rPr>
                <w:rFonts w:ascii="Arial" w:eastAsia="Arial" w:hAnsi="Arial" w:cs="Arial"/>
                <w:color w:val="053C70"/>
                <w:spacing w:val="-2"/>
                <w:sz w:val="16"/>
                <w:szCs w:val="16"/>
              </w:rPr>
              <w:t>e.g.</w:t>
            </w:r>
            <w:r w:rsidRPr="00455F1B">
              <w:rPr>
                <w:rFonts w:ascii="Arial" w:eastAsia="Arial" w:hAnsi="Arial" w:cs="Arial"/>
                <w:color w:val="053C70"/>
                <w:spacing w:val="1"/>
                <w:sz w:val="16"/>
                <w:szCs w:val="16"/>
              </w:rPr>
              <w:t xml:space="preserve"> </w:t>
            </w:r>
            <w:r w:rsidRPr="00455F1B">
              <w:rPr>
                <w:rFonts w:ascii="Arial" w:eastAsia="Arial" w:hAnsi="Arial" w:cs="Arial"/>
                <w:color w:val="053C70"/>
                <w:spacing w:val="-2"/>
                <w:sz w:val="16"/>
                <w:szCs w:val="16"/>
              </w:rPr>
              <w:t>adds</w:t>
            </w:r>
            <w:r w:rsidRPr="00455F1B">
              <w:rPr>
                <w:rFonts w:ascii="Arial" w:eastAsia="Arial" w:hAnsi="Arial" w:cs="Arial"/>
                <w:color w:val="053C70"/>
                <w:spacing w:val="-1"/>
                <w:sz w:val="16"/>
                <w:szCs w:val="16"/>
              </w:rPr>
              <w:t xml:space="preserve"> </w:t>
            </w:r>
            <w:r w:rsidRPr="00455F1B">
              <w:rPr>
                <w:rFonts w:ascii="Arial" w:eastAsia="Arial" w:hAnsi="Arial" w:cs="Arial"/>
                <w:color w:val="053C70"/>
                <w:sz w:val="16"/>
                <w:szCs w:val="16"/>
              </w:rPr>
              <w:t>to</w:t>
            </w:r>
            <w:r w:rsidRPr="00455F1B">
              <w:rPr>
                <w:rFonts w:ascii="Arial" w:eastAsia="Arial" w:hAnsi="Arial" w:cs="Arial"/>
                <w:color w:val="053C70"/>
                <w:spacing w:val="21"/>
                <w:sz w:val="16"/>
                <w:szCs w:val="16"/>
              </w:rPr>
              <w:t xml:space="preserve"> </w:t>
            </w:r>
            <w:r w:rsidRPr="00455F1B">
              <w:rPr>
                <w:rFonts w:ascii="Arial" w:eastAsia="Arial" w:hAnsi="Arial" w:cs="Arial"/>
                <w:color w:val="053C70"/>
                <w:spacing w:val="-1"/>
                <w:sz w:val="16"/>
                <w:szCs w:val="16"/>
              </w:rPr>
              <w:t>180°</w:t>
            </w:r>
            <w:r w:rsidRPr="00455F1B">
              <w:rPr>
                <w:rFonts w:ascii="Arial" w:eastAsia="Arial" w:hAnsi="Arial" w:cs="Arial"/>
                <w:color w:val="053C70"/>
                <w:spacing w:val="1"/>
                <w:sz w:val="16"/>
                <w:szCs w:val="16"/>
              </w:rPr>
              <w:t xml:space="preserve"> </w:t>
            </w:r>
            <w:r w:rsidRPr="00455F1B">
              <w:rPr>
                <w:rFonts w:ascii="Arial" w:eastAsia="Arial" w:hAnsi="Arial" w:cs="Arial"/>
                <w:color w:val="053C70"/>
                <w:sz w:val="16"/>
                <w:szCs w:val="16"/>
              </w:rPr>
              <w:t>&amp;</w:t>
            </w:r>
            <w:r w:rsidRPr="00455F1B">
              <w:rPr>
                <w:rFonts w:ascii="Arial" w:eastAsia="Arial" w:hAnsi="Arial" w:cs="Arial"/>
                <w:color w:val="053C70"/>
                <w:spacing w:val="-1"/>
                <w:sz w:val="16"/>
                <w:szCs w:val="16"/>
              </w:rPr>
              <w:t xml:space="preserve"> can</w:t>
            </w:r>
            <w:r w:rsidRPr="00455F1B">
              <w:rPr>
                <w:rFonts w:ascii="Arial" w:eastAsia="Arial" w:hAnsi="Arial" w:cs="Arial"/>
                <w:color w:val="053C70"/>
                <w:spacing w:val="-3"/>
                <w:sz w:val="16"/>
                <w:szCs w:val="16"/>
              </w:rPr>
              <w:t xml:space="preserve"> </w:t>
            </w:r>
            <w:r w:rsidRPr="00455F1B">
              <w:rPr>
                <w:rFonts w:ascii="Arial" w:eastAsia="Arial" w:hAnsi="Arial" w:cs="Arial"/>
                <w:color w:val="053C70"/>
                <w:spacing w:val="-1"/>
                <w:sz w:val="16"/>
                <w:szCs w:val="16"/>
              </w:rPr>
              <w:t>carry out calculations</w:t>
            </w:r>
            <w:r w:rsidRPr="00455F1B">
              <w:rPr>
                <w:rFonts w:ascii="Arial" w:eastAsia="Arial" w:hAnsi="Arial" w:cs="Arial"/>
                <w:color w:val="053C70"/>
                <w:spacing w:val="30"/>
                <w:sz w:val="16"/>
                <w:szCs w:val="16"/>
              </w:rPr>
              <w:t xml:space="preserve"> </w:t>
            </w:r>
            <w:r w:rsidRPr="00455F1B">
              <w:rPr>
                <w:rFonts w:ascii="Arial" w:eastAsia="Arial" w:hAnsi="Arial" w:cs="Arial"/>
                <w:color w:val="053C70"/>
                <w:spacing w:val="-1"/>
                <w:sz w:val="16"/>
                <w:szCs w:val="16"/>
              </w:rPr>
              <w:t>using</w:t>
            </w:r>
            <w:r w:rsidRPr="00455F1B">
              <w:rPr>
                <w:rFonts w:ascii="Arial" w:eastAsia="Arial" w:hAnsi="Arial" w:cs="Arial"/>
                <w:color w:val="053C70"/>
                <w:spacing w:val="-3"/>
                <w:sz w:val="16"/>
                <w:szCs w:val="16"/>
              </w:rPr>
              <w:t xml:space="preserve"> </w:t>
            </w:r>
            <w:r w:rsidRPr="00455F1B">
              <w:rPr>
                <w:rFonts w:ascii="Arial" w:eastAsia="Arial" w:hAnsi="Arial" w:cs="Arial"/>
                <w:color w:val="053C70"/>
                <w:spacing w:val="-1"/>
                <w:sz w:val="16"/>
                <w:szCs w:val="16"/>
              </w:rPr>
              <w:t>this</w:t>
            </w:r>
            <w:r w:rsidRPr="00455F1B">
              <w:rPr>
                <w:rFonts w:ascii="Arial" w:eastAsia="Arial" w:hAnsi="Arial" w:cs="Arial"/>
                <w:color w:val="053C70"/>
                <w:sz w:val="16"/>
                <w:szCs w:val="16"/>
              </w:rPr>
              <w:t xml:space="preserve"> </w:t>
            </w:r>
            <w:r w:rsidRPr="00455F1B">
              <w:rPr>
                <w:rFonts w:ascii="Arial" w:eastAsia="Arial" w:hAnsi="Arial" w:cs="Arial"/>
                <w:color w:val="053C70"/>
                <w:spacing w:val="-1"/>
                <w:sz w:val="16"/>
                <w:szCs w:val="16"/>
              </w:rPr>
              <w:t>knowledge.</w:t>
            </w:r>
          </w:p>
          <w:p w14:paraId="5523F3EB" w14:textId="77777777" w:rsidR="00455F1B" w:rsidRPr="00455F1B" w:rsidRDefault="00455F1B" w:rsidP="008032A6">
            <w:pPr>
              <w:pStyle w:val="ListParagraph"/>
              <w:widowControl w:val="0"/>
              <w:numPr>
                <w:ilvl w:val="0"/>
                <w:numId w:val="157"/>
              </w:numPr>
              <w:tabs>
                <w:tab w:val="left" w:pos="201"/>
              </w:tabs>
              <w:spacing w:line="226" w:lineRule="auto"/>
              <w:ind w:left="174" w:hanging="142"/>
              <w:rPr>
                <w:rFonts w:ascii="Arial" w:eastAsia="Arial" w:hAnsi="Arial" w:cs="Arial"/>
                <w:sz w:val="16"/>
                <w:szCs w:val="16"/>
              </w:rPr>
            </w:pPr>
            <w:r w:rsidRPr="00455F1B">
              <w:rPr>
                <w:rFonts w:ascii="Arial" w:eastAsia="Arial" w:hAnsi="Arial" w:cs="Arial"/>
                <w:spacing w:val="-1"/>
                <w:sz w:val="16"/>
                <w:szCs w:val="16"/>
              </w:rPr>
              <w:t>Discuss the</w:t>
            </w:r>
            <w:r w:rsidRPr="00455F1B">
              <w:rPr>
                <w:rFonts w:ascii="Arial" w:eastAsia="Arial" w:hAnsi="Arial" w:cs="Arial"/>
                <w:sz w:val="16"/>
                <w:szCs w:val="16"/>
              </w:rPr>
              <w:t xml:space="preserve"> </w:t>
            </w:r>
            <w:r w:rsidRPr="00455F1B">
              <w:rPr>
                <w:rFonts w:ascii="Arial" w:eastAsia="Arial" w:hAnsi="Arial" w:cs="Arial"/>
                <w:spacing w:val="-1"/>
                <w:sz w:val="16"/>
                <w:szCs w:val="16"/>
              </w:rPr>
              <w:t>properties of</w:t>
            </w:r>
            <w:r w:rsidRPr="00455F1B">
              <w:rPr>
                <w:rFonts w:ascii="Arial" w:eastAsia="Arial" w:hAnsi="Arial" w:cs="Arial"/>
                <w:spacing w:val="29"/>
                <w:sz w:val="16"/>
                <w:szCs w:val="16"/>
              </w:rPr>
              <w:t xml:space="preserve"> </w:t>
            </w:r>
            <w:r w:rsidRPr="00455F1B">
              <w:rPr>
                <w:rFonts w:ascii="Arial" w:eastAsia="Arial" w:hAnsi="Arial" w:cs="Arial"/>
                <w:spacing w:val="-1"/>
                <w:sz w:val="16"/>
                <w:szCs w:val="16"/>
              </w:rPr>
              <w:t>complementary angles e</w:t>
            </w:r>
            <w:r w:rsidRPr="00455F1B">
              <w:rPr>
                <w:rFonts w:ascii="Arial" w:eastAsia="Arial" w:hAnsi="Arial" w:cs="Arial"/>
                <w:color w:val="053C70"/>
                <w:spacing w:val="-1"/>
                <w:sz w:val="16"/>
                <w:szCs w:val="16"/>
              </w:rPr>
              <w:t>.g.</w:t>
            </w:r>
            <w:r w:rsidRPr="00455F1B">
              <w:rPr>
                <w:rFonts w:ascii="Arial" w:eastAsia="Arial" w:hAnsi="Arial" w:cs="Arial"/>
                <w:color w:val="053C70"/>
                <w:spacing w:val="1"/>
                <w:sz w:val="16"/>
                <w:szCs w:val="16"/>
              </w:rPr>
              <w:t xml:space="preserve"> </w:t>
            </w:r>
            <w:r w:rsidRPr="00455F1B">
              <w:rPr>
                <w:rFonts w:ascii="Arial" w:eastAsia="Arial" w:hAnsi="Arial" w:cs="Arial"/>
                <w:color w:val="053C70"/>
                <w:spacing w:val="-1"/>
                <w:sz w:val="16"/>
                <w:szCs w:val="16"/>
              </w:rPr>
              <w:t>adds to</w:t>
            </w:r>
            <w:r w:rsidRPr="00455F1B">
              <w:rPr>
                <w:rFonts w:ascii="Arial" w:eastAsia="Arial" w:hAnsi="Arial" w:cs="Arial"/>
                <w:color w:val="053C70"/>
                <w:spacing w:val="27"/>
                <w:sz w:val="16"/>
                <w:szCs w:val="16"/>
              </w:rPr>
              <w:t xml:space="preserve"> </w:t>
            </w:r>
            <w:r w:rsidRPr="00455F1B">
              <w:rPr>
                <w:rFonts w:ascii="Arial" w:eastAsia="Arial" w:hAnsi="Arial" w:cs="Arial"/>
                <w:color w:val="053C70"/>
                <w:spacing w:val="-1"/>
                <w:sz w:val="16"/>
                <w:szCs w:val="16"/>
              </w:rPr>
              <w:t>90°</w:t>
            </w:r>
            <w:r w:rsidRPr="00455F1B">
              <w:rPr>
                <w:rFonts w:ascii="Arial" w:eastAsia="Arial" w:hAnsi="Arial" w:cs="Arial"/>
                <w:color w:val="053C70"/>
                <w:spacing w:val="1"/>
                <w:sz w:val="16"/>
                <w:szCs w:val="16"/>
              </w:rPr>
              <w:t xml:space="preserve"> </w:t>
            </w:r>
            <w:r w:rsidRPr="00455F1B">
              <w:rPr>
                <w:rFonts w:ascii="Arial" w:eastAsia="Arial" w:hAnsi="Arial" w:cs="Arial"/>
                <w:color w:val="053C70"/>
                <w:sz w:val="16"/>
                <w:szCs w:val="16"/>
              </w:rPr>
              <w:t>&amp;</w:t>
            </w:r>
            <w:r w:rsidRPr="00455F1B">
              <w:rPr>
                <w:rFonts w:ascii="Arial" w:eastAsia="Arial" w:hAnsi="Arial" w:cs="Arial"/>
                <w:color w:val="053C70"/>
                <w:spacing w:val="-1"/>
                <w:sz w:val="16"/>
                <w:szCs w:val="16"/>
              </w:rPr>
              <w:t xml:space="preserve"> can</w:t>
            </w:r>
            <w:r w:rsidRPr="00455F1B">
              <w:rPr>
                <w:rFonts w:ascii="Arial" w:eastAsia="Arial" w:hAnsi="Arial" w:cs="Arial"/>
                <w:color w:val="053C70"/>
                <w:spacing w:val="-3"/>
                <w:sz w:val="16"/>
                <w:szCs w:val="16"/>
              </w:rPr>
              <w:t xml:space="preserve"> </w:t>
            </w:r>
            <w:r w:rsidRPr="00455F1B">
              <w:rPr>
                <w:rFonts w:ascii="Arial" w:eastAsia="Arial" w:hAnsi="Arial" w:cs="Arial"/>
                <w:color w:val="053C70"/>
                <w:spacing w:val="-1"/>
                <w:sz w:val="16"/>
                <w:szCs w:val="16"/>
              </w:rPr>
              <w:t>carry out</w:t>
            </w:r>
            <w:r w:rsidRPr="00455F1B">
              <w:rPr>
                <w:rFonts w:ascii="Arial" w:eastAsia="Arial" w:hAnsi="Arial" w:cs="Arial"/>
                <w:color w:val="053C70"/>
                <w:spacing w:val="15"/>
                <w:sz w:val="16"/>
                <w:szCs w:val="16"/>
              </w:rPr>
              <w:t xml:space="preserve"> </w:t>
            </w:r>
            <w:r w:rsidRPr="00455F1B">
              <w:rPr>
                <w:rFonts w:ascii="Arial" w:eastAsia="Arial" w:hAnsi="Arial" w:cs="Arial"/>
                <w:color w:val="053C70"/>
                <w:spacing w:val="-1"/>
                <w:sz w:val="16"/>
                <w:szCs w:val="16"/>
              </w:rPr>
              <w:t>calculations</w:t>
            </w:r>
            <w:r w:rsidRPr="00455F1B">
              <w:rPr>
                <w:rFonts w:ascii="Arial" w:eastAsia="Arial" w:hAnsi="Arial" w:cs="Arial"/>
                <w:color w:val="053C70"/>
                <w:spacing w:val="30"/>
                <w:sz w:val="16"/>
                <w:szCs w:val="16"/>
              </w:rPr>
              <w:t xml:space="preserve"> </w:t>
            </w:r>
            <w:r w:rsidRPr="00455F1B">
              <w:rPr>
                <w:rFonts w:ascii="Arial" w:eastAsia="Arial" w:hAnsi="Arial" w:cs="Arial"/>
                <w:color w:val="053C70"/>
                <w:spacing w:val="-1"/>
                <w:sz w:val="16"/>
                <w:szCs w:val="16"/>
              </w:rPr>
              <w:t>using</w:t>
            </w:r>
            <w:r w:rsidRPr="00455F1B">
              <w:rPr>
                <w:rFonts w:ascii="Arial" w:eastAsia="Arial" w:hAnsi="Arial" w:cs="Arial"/>
                <w:color w:val="053C70"/>
                <w:spacing w:val="-3"/>
                <w:sz w:val="16"/>
                <w:szCs w:val="16"/>
              </w:rPr>
              <w:t xml:space="preserve"> </w:t>
            </w:r>
            <w:r w:rsidRPr="00455F1B">
              <w:rPr>
                <w:rFonts w:ascii="Arial" w:eastAsia="Arial" w:hAnsi="Arial" w:cs="Arial"/>
                <w:color w:val="053C70"/>
                <w:spacing w:val="-1"/>
                <w:sz w:val="16"/>
                <w:szCs w:val="16"/>
              </w:rPr>
              <w:t>this</w:t>
            </w:r>
            <w:r w:rsidRPr="00455F1B">
              <w:rPr>
                <w:rFonts w:ascii="Arial" w:eastAsia="Arial" w:hAnsi="Arial" w:cs="Arial"/>
                <w:color w:val="053C70"/>
                <w:sz w:val="16"/>
                <w:szCs w:val="16"/>
              </w:rPr>
              <w:t xml:space="preserve"> </w:t>
            </w:r>
            <w:r w:rsidRPr="00455F1B">
              <w:rPr>
                <w:rFonts w:ascii="Arial" w:eastAsia="Arial" w:hAnsi="Arial" w:cs="Arial"/>
                <w:color w:val="053C70"/>
                <w:spacing w:val="-1"/>
                <w:sz w:val="16"/>
                <w:szCs w:val="16"/>
              </w:rPr>
              <w:t>knowledge.</w:t>
            </w:r>
          </w:p>
          <w:p w14:paraId="5F51603A" w14:textId="70D4C136" w:rsidR="00455F1B" w:rsidRDefault="00455F1B" w:rsidP="00455F1B">
            <w:pPr>
              <w:pStyle w:val="TableParagraph"/>
              <w:ind w:left="174" w:hanging="142"/>
              <w:rPr>
                <w:rFonts w:ascii="Times New Roman" w:eastAsia="Times New Roman" w:hAnsi="Times New Roman" w:cs="Times New Roman"/>
                <w:sz w:val="16"/>
                <w:szCs w:val="16"/>
              </w:rPr>
            </w:pPr>
          </w:p>
          <w:p w14:paraId="2D0538DE" w14:textId="3C63670E" w:rsidR="00280E55" w:rsidRDefault="00280E55" w:rsidP="00455F1B">
            <w:pPr>
              <w:pStyle w:val="TableParagraph"/>
              <w:ind w:left="174" w:hanging="142"/>
              <w:rPr>
                <w:rFonts w:ascii="Times New Roman" w:eastAsia="Times New Roman" w:hAnsi="Times New Roman" w:cs="Times New Roman"/>
                <w:sz w:val="16"/>
                <w:szCs w:val="16"/>
              </w:rPr>
            </w:pPr>
          </w:p>
          <w:p w14:paraId="4C7545B9" w14:textId="77777777" w:rsidR="00280E55" w:rsidRPr="00455F1B" w:rsidRDefault="00280E55" w:rsidP="00455F1B">
            <w:pPr>
              <w:pStyle w:val="TableParagraph"/>
              <w:ind w:left="174" w:hanging="142"/>
              <w:rPr>
                <w:rFonts w:ascii="Times New Roman" w:eastAsia="Times New Roman" w:hAnsi="Times New Roman" w:cs="Times New Roman"/>
                <w:sz w:val="16"/>
                <w:szCs w:val="16"/>
              </w:rPr>
            </w:pPr>
          </w:p>
          <w:p w14:paraId="5D15AA59" w14:textId="77777777" w:rsidR="00455F1B" w:rsidRPr="00455F1B" w:rsidRDefault="00455F1B" w:rsidP="008032A6">
            <w:pPr>
              <w:pStyle w:val="ListParagraph"/>
              <w:widowControl w:val="0"/>
              <w:numPr>
                <w:ilvl w:val="0"/>
                <w:numId w:val="157"/>
              </w:numPr>
              <w:tabs>
                <w:tab w:val="left" w:pos="208"/>
              </w:tabs>
              <w:spacing w:line="226" w:lineRule="auto"/>
              <w:ind w:left="174" w:hanging="142"/>
              <w:rPr>
                <w:rFonts w:ascii="Arial" w:eastAsia="Arial" w:hAnsi="Arial" w:cs="Arial"/>
                <w:sz w:val="16"/>
                <w:szCs w:val="16"/>
              </w:rPr>
            </w:pPr>
            <w:r w:rsidRPr="00455F1B">
              <w:rPr>
                <w:rFonts w:ascii="Arial"/>
                <w:spacing w:val="-1"/>
                <w:sz w:val="16"/>
                <w:szCs w:val="16"/>
              </w:rPr>
              <w:t>With</w:t>
            </w:r>
            <w:r w:rsidRPr="00455F1B">
              <w:rPr>
                <w:rFonts w:ascii="Arial"/>
                <w:sz w:val="16"/>
                <w:szCs w:val="16"/>
              </w:rPr>
              <w:t xml:space="preserve"> </w:t>
            </w:r>
            <w:r w:rsidRPr="00455F1B">
              <w:rPr>
                <w:rFonts w:ascii="Arial"/>
                <w:spacing w:val="-1"/>
                <w:sz w:val="16"/>
                <w:szCs w:val="16"/>
              </w:rPr>
              <w:t>or</w:t>
            </w:r>
            <w:r w:rsidRPr="00455F1B">
              <w:rPr>
                <w:rFonts w:ascii="Arial"/>
                <w:sz w:val="16"/>
                <w:szCs w:val="16"/>
              </w:rPr>
              <w:t xml:space="preserve"> </w:t>
            </w:r>
            <w:r w:rsidRPr="00455F1B">
              <w:rPr>
                <w:rFonts w:ascii="Arial"/>
                <w:spacing w:val="-1"/>
                <w:sz w:val="16"/>
                <w:szCs w:val="16"/>
              </w:rPr>
              <w:t>without technology,</w:t>
            </w:r>
            <w:r w:rsidRPr="00455F1B">
              <w:rPr>
                <w:rFonts w:ascii="Arial"/>
                <w:spacing w:val="1"/>
                <w:sz w:val="16"/>
                <w:szCs w:val="16"/>
              </w:rPr>
              <w:t xml:space="preserve"> </w:t>
            </w:r>
            <w:r w:rsidRPr="00455F1B">
              <w:rPr>
                <w:rFonts w:ascii="Arial"/>
                <w:spacing w:val="-2"/>
                <w:sz w:val="16"/>
                <w:szCs w:val="16"/>
              </w:rPr>
              <w:t xml:space="preserve">use </w:t>
            </w:r>
            <w:r w:rsidRPr="00455F1B">
              <w:rPr>
                <w:rFonts w:ascii="Arial"/>
                <w:sz w:val="16"/>
                <w:szCs w:val="16"/>
              </w:rPr>
              <w:t>my</w:t>
            </w:r>
            <w:r w:rsidRPr="00455F1B">
              <w:rPr>
                <w:rFonts w:ascii="Arial"/>
                <w:spacing w:val="28"/>
                <w:sz w:val="16"/>
                <w:szCs w:val="16"/>
              </w:rPr>
              <w:t xml:space="preserve"> </w:t>
            </w:r>
            <w:r w:rsidRPr="00455F1B">
              <w:rPr>
                <w:rFonts w:ascii="Arial"/>
                <w:spacing w:val="-1"/>
                <w:sz w:val="16"/>
                <w:szCs w:val="16"/>
              </w:rPr>
              <w:t>knowledge</w:t>
            </w:r>
            <w:r w:rsidRPr="00455F1B">
              <w:rPr>
                <w:rFonts w:ascii="Arial"/>
                <w:sz w:val="16"/>
                <w:szCs w:val="16"/>
              </w:rPr>
              <w:t xml:space="preserve"> &amp;</w:t>
            </w:r>
            <w:r w:rsidRPr="00455F1B">
              <w:rPr>
                <w:rFonts w:ascii="Arial"/>
                <w:spacing w:val="1"/>
                <w:sz w:val="16"/>
                <w:szCs w:val="16"/>
              </w:rPr>
              <w:t xml:space="preserve"> </w:t>
            </w:r>
            <w:r w:rsidRPr="00455F1B">
              <w:rPr>
                <w:rFonts w:ascii="Arial"/>
                <w:spacing w:val="-1"/>
                <w:sz w:val="16"/>
                <w:szCs w:val="16"/>
              </w:rPr>
              <w:t>skills</w:t>
            </w:r>
            <w:r w:rsidRPr="00455F1B">
              <w:rPr>
                <w:rFonts w:ascii="Arial"/>
                <w:sz w:val="16"/>
                <w:szCs w:val="16"/>
              </w:rPr>
              <w:t xml:space="preserve"> </w:t>
            </w:r>
            <w:r w:rsidRPr="00455F1B">
              <w:rPr>
                <w:rFonts w:ascii="Arial"/>
                <w:spacing w:val="-1"/>
                <w:sz w:val="16"/>
                <w:szCs w:val="16"/>
              </w:rPr>
              <w:t xml:space="preserve">of angles </w:t>
            </w:r>
            <w:r w:rsidRPr="00455F1B">
              <w:rPr>
                <w:rFonts w:ascii="Arial"/>
                <w:sz w:val="16"/>
                <w:szCs w:val="16"/>
              </w:rPr>
              <w:t>to</w:t>
            </w:r>
            <w:r w:rsidRPr="00455F1B">
              <w:rPr>
                <w:rFonts w:ascii="Arial"/>
                <w:spacing w:val="-2"/>
                <w:sz w:val="16"/>
                <w:szCs w:val="16"/>
              </w:rPr>
              <w:t xml:space="preserve"> solve</w:t>
            </w:r>
            <w:r w:rsidRPr="00455F1B">
              <w:rPr>
                <w:rFonts w:ascii="Arial"/>
                <w:spacing w:val="23"/>
                <w:sz w:val="16"/>
                <w:szCs w:val="16"/>
              </w:rPr>
              <w:t xml:space="preserve"> </w:t>
            </w:r>
            <w:r w:rsidRPr="00455F1B">
              <w:rPr>
                <w:rFonts w:ascii="Arial"/>
                <w:spacing w:val="-1"/>
                <w:sz w:val="16"/>
                <w:szCs w:val="16"/>
              </w:rPr>
              <w:t>problems</w:t>
            </w:r>
            <w:r w:rsidRPr="00455F1B">
              <w:rPr>
                <w:rFonts w:ascii="Arial"/>
                <w:spacing w:val="2"/>
                <w:sz w:val="16"/>
                <w:szCs w:val="16"/>
              </w:rPr>
              <w:t xml:space="preserve"> </w:t>
            </w:r>
            <w:r w:rsidRPr="00455F1B">
              <w:rPr>
                <w:rFonts w:ascii="Arial"/>
                <w:sz w:val="16"/>
                <w:szCs w:val="16"/>
              </w:rPr>
              <w:t>in</w:t>
            </w:r>
            <w:r w:rsidRPr="00455F1B">
              <w:rPr>
                <w:rFonts w:ascii="Arial"/>
                <w:spacing w:val="-4"/>
                <w:sz w:val="16"/>
                <w:szCs w:val="16"/>
              </w:rPr>
              <w:t xml:space="preserve"> </w:t>
            </w:r>
            <w:r w:rsidRPr="00455F1B">
              <w:rPr>
                <w:rFonts w:ascii="Arial"/>
                <w:spacing w:val="-1"/>
                <w:sz w:val="16"/>
                <w:szCs w:val="16"/>
              </w:rPr>
              <w:t>context.</w:t>
            </w:r>
            <w:r w:rsidRPr="00455F1B">
              <w:rPr>
                <w:rFonts w:ascii="Arial"/>
                <w:spacing w:val="1"/>
                <w:sz w:val="16"/>
                <w:szCs w:val="16"/>
              </w:rPr>
              <w:t xml:space="preserve"> </w:t>
            </w:r>
            <w:r w:rsidRPr="00455F1B">
              <w:rPr>
                <w:rFonts w:ascii="Arial"/>
                <w:spacing w:val="-1"/>
                <w:sz w:val="16"/>
                <w:szCs w:val="16"/>
              </w:rPr>
              <w:t>e</w:t>
            </w:r>
            <w:r w:rsidRPr="00455F1B">
              <w:rPr>
                <w:rFonts w:ascii="Arial"/>
                <w:color w:val="053C70"/>
                <w:spacing w:val="-1"/>
                <w:sz w:val="16"/>
                <w:szCs w:val="16"/>
              </w:rPr>
              <w:t>.g. missing</w:t>
            </w:r>
            <w:r w:rsidRPr="00455F1B">
              <w:rPr>
                <w:rFonts w:ascii="Arial"/>
                <w:color w:val="053C70"/>
                <w:spacing w:val="21"/>
                <w:sz w:val="16"/>
                <w:szCs w:val="16"/>
              </w:rPr>
              <w:t xml:space="preserve"> </w:t>
            </w:r>
            <w:r w:rsidRPr="00455F1B">
              <w:rPr>
                <w:rFonts w:ascii="Arial"/>
                <w:color w:val="053C70"/>
                <w:spacing w:val="-1"/>
                <w:sz w:val="16"/>
                <w:szCs w:val="16"/>
              </w:rPr>
              <w:t>angles</w:t>
            </w:r>
            <w:r w:rsidRPr="00455F1B">
              <w:rPr>
                <w:rFonts w:ascii="Arial"/>
                <w:color w:val="053C70"/>
                <w:spacing w:val="1"/>
                <w:sz w:val="16"/>
                <w:szCs w:val="16"/>
              </w:rPr>
              <w:t xml:space="preserve"> </w:t>
            </w:r>
            <w:r w:rsidRPr="00455F1B">
              <w:rPr>
                <w:rFonts w:ascii="Arial"/>
                <w:color w:val="053C70"/>
                <w:sz w:val="16"/>
                <w:szCs w:val="16"/>
              </w:rPr>
              <w:t>in</w:t>
            </w:r>
            <w:r w:rsidRPr="00455F1B">
              <w:rPr>
                <w:rFonts w:ascii="Arial"/>
                <w:color w:val="053C70"/>
                <w:spacing w:val="-2"/>
                <w:sz w:val="16"/>
                <w:szCs w:val="16"/>
              </w:rPr>
              <w:t xml:space="preserve"> </w:t>
            </w:r>
            <w:r w:rsidRPr="00455F1B">
              <w:rPr>
                <w:rFonts w:ascii="Arial"/>
                <w:color w:val="053C70"/>
                <w:spacing w:val="-1"/>
                <w:sz w:val="16"/>
                <w:szCs w:val="16"/>
              </w:rPr>
              <w:t>quadrilaterals</w:t>
            </w:r>
            <w:r w:rsidRPr="00455F1B">
              <w:rPr>
                <w:rFonts w:ascii="Arial"/>
                <w:color w:val="053C70"/>
                <w:sz w:val="16"/>
                <w:szCs w:val="16"/>
              </w:rPr>
              <w:t xml:space="preserve"> &amp;</w:t>
            </w:r>
            <w:r w:rsidRPr="00455F1B">
              <w:rPr>
                <w:rFonts w:ascii="Arial"/>
                <w:color w:val="053C70"/>
                <w:spacing w:val="-1"/>
                <w:sz w:val="16"/>
                <w:szCs w:val="16"/>
              </w:rPr>
              <w:t xml:space="preserve"> regular</w:t>
            </w:r>
            <w:r w:rsidRPr="00455F1B">
              <w:rPr>
                <w:rFonts w:ascii="Arial"/>
                <w:color w:val="053C70"/>
                <w:spacing w:val="23"/>
                <w:sz w:val="16"/>
                <w:szCs w:val="16"/>
              </w:rPr>
              <w:t xml:space="preserve"> </w:t>
            </w:r>
            <w:r w:rsidRPr="00455F1B">
              <w:rPr>
                <w:rFonts w:ascii="Arial"/>
                <w:color w:val="053C70"/>
                <w:spacing w:val="-1"/>
                <w:sz w:val="16"/>
                <w:szCs w:val="16"/>
              </w:rPr>
              <w:t>polygons</w:t>
            </w:r>
          </w:p>
          <w:p w14:paraId="23351145" w14:textId="77777777" w:rsidR="00455F1B" w:rsidRPr="00455F1B" w:rsidRDefault="00455F1B" w:rsidP="008032A6">
            <w:pPr>
              <w:pStyle w:val="ListParagraph"/>
              <w:widowControl w:val="0"/>
              <w:numPr>
                <w:ilvl w:val="0"/>
                <w:numId w:val="157"/>
              </w:numPr>
              <w:tabs>
                <w:tab w:val="left" w:pos="203"/>
              </w:tabs>
              <w:spacing w:line="228" w:lineRule="auto"/>
              <w:ind w:left="174" w:hanging="142"/>
              <w:rPr>
                <w:rFonts w:ascii="Arial" w:eastAsia="Arial" w:hAnsi="Arial" w:cs="Arial"/>
                <w:sz w:val="16"/>
                <w:szCs w:val="16"/>
              </w:rPr>
            </w:pPr>
            <w:r w:rsidRPr="00455F1B">
              <w:rPr>
                <w:rFonts w:ascii="Arial"/>
                <w:spacing w:val="-1"/>
                <w:sz w:val="16"/>
                <w:szCs w:val="16"/>
              </w:rPr>
              <w:t>Construct</w:t>
            </w:r>
            <w:r w:rsidRPr="00455F1B">
              <w:rPr>
                <w:rFonts w:ascii="Arial"/>
                <w:spacing w:val="1"/>
                <w:sz w:val="16"/>
                <w:szCs w:val="16"/>
              </w:rPr>
              <w:t xml:space="preserve"> </w:t>
            </w:r>
            <w:r w:rsidRPr="00455F1B">
              <w:rPr>
                <w:rFonts w:ascii="Arial"/>
                <w:spacing w:val="-1"/>
                <w:sz w:val="16"/>
                <w:szCs w:val="16"/>
              </w:rPr>
              <w:t>and</w:t>
            </w:r>
            <w:r w:rsidRPr="00455F1B">
              <w:rPr>
                <w:rFonts w:ascii="Arial"/>
                <w:sz w:val="16"/>
                <w:szCs w:val="16"/>
              </w:rPr>
              <w:t xml:space="preserve"> </w:t>
            </w:r>
            <w:r w:rsidRPr="00455F1B">
              <w:rPr>
                <w:rFonts w:ascii="Arial"/>
                <w:spacing w:val="-1"/>
                <w:sz w:val="16"/>
                <w:szCs w:val="16"/>
              </w:rPr>
              <w:t>draw</w:t>
            </w:r>
            <w:r w:rsidRPr="00455F1B">
              <w:rPr>
                <w:rFonts w:ascii="Arial"/>
                <w:spacing w:val="-3"/>
                <w:sz w:val="16"/>
                <w:szCs w:val="16"/>
              </w:rPr>
              <w:t xml:space="preserve"> </w:t>
            </w:r>
            <w:r w:rsidRPr="00455F1B">
              <w:rPr>
                <w:rFonts w:ascii="Arial"/>
                <w:sz w:val="16"/>
                <w:szCs w:val="16"/>
              </w:rPr>
              <w:t xml:space="preserve">a </w:t>
            </w:r>
            <w:r w:rsidRPr="00455F1B">
              <w:rPr>
                <w:rFonts w:ascii="Arial"/>
                <w:spacing w:val="-1"/>
                <w:sz w:val="16"/>
                <w:szCs w:val="16"/>
              </w:rPr>
              <w:t>range</w:t>
            </w:r>
            <w:r w:rsidRPr="00455F1B">
              <w:rPr>
                <w:rFonts w:ascii="Arial"/>
                <w:sz w:val="16"/>
                <w:szCs w:val="16"/>
              </w:rPr>
              <w:t xml:space="preserve"> </w:t>
            </w:r>
            <w:r w:rsidRPr="00455F1B">
              <w:rPr>
                <w:rFonts w:ascii="Arial"/>
                <w:spacing w:val="-1"/>
                <w:sz w:val="16"/>
                <w:szCs w:val="16"/>
              </w:rPr>
              <w:t>of angles</w:t>
            </w:r>
            <w:r w:rsidRPr="00455F1B">
              <w:rPr>
                <w:rFonts w:ascii="Arial"/>
                <w:spacing w:val="30"/>
                <w:sz w:val="16"/>
                <w:szCs w:val="16"/>
              </w:rPr>
              <w:t xml:space="preserve"> </w:t>
            </w:r>
            <w:r w:rsidRPr="00455F1B">
              <w:rPr>
                <w:rFonts w:ascii="Arial"/>
                <w:spacing w:val="-1"/>
                <w:sz w:val="16"/>
                <w:szCs w:val="16"/>
              </w:rPr>
              <w:t>using</w:t>
            </w:r>
            <w:r w:rsidRPr="00455F1B">
              <w:rPr>
                <w:rFonts w:ascii="Arial"/>
                <w:sz w:val="16"/>
                <w:szCs w:val="16"/>
              </w:rPr>
              <w:t xml:space="preserve"> a </w:t>
            </w:r>
            <w:r w:rsidRPr="00455F1B">
              <w:rPr>
                <w:rFonts w:ascii="Arial"/>
                <w:spacing w:val="-1"/>
                <w:sz w:val="16"/>
                <w:szCs w:val="16"/>
              </w:rPr>
              <w:t>ruler</w:t>
            </w:r>
            <w:r w:rsidRPr="00455F1B">
              <w:rPr>
                <w:rFonts w:ascii="Arial"/>
                <w:spacing w:val="-3"/>
                <w:sz w:val="16"/>
                <w:szCs w:val="16"/>
              </w:rPr>
              <w:t xml:space="preserve"> </w:t>
            </w:r>
            <w:r w:rsidRPr="00455F1B">
              <w:rPr>
                <w:rFonts w:ascii="Arial"/>
                <w:spacing w:val="-1"/>
                <w:sz w:val="16"/>
                <w:szCs w:val="16"/>
              </w:rPr>
              <w:t>and</w:t>
            </w:r>
            <w:r w:rsidRPr="00455F1B">
              <w:rPr>
                <w:rFonts w:ascii="Arial"/>
                <w:sz w:val="16"/>
                <w:szCs w:val="16"/>
              </w:rPr>
              <w:t xml:space="preserve"> a </w:t>
            </w:r>
            <w:r w:rsidRPr="00455F1B">
              <w:rPr>
                <w:rFonts w:ascii="Arial"/>
                <w:spacing w:val="-1"/>
                <w:sz w:val="16"/>
                <w:szCs w:val="16"/>
              </w:rPr>
              <w:t>protractor</w:t>
            </w:r>
            <w:r w:rsidRPr="00455F1B">
              <w:rPr>
                <w:rFonts w:ascii="Arial"/>
                <w:spacing w:val="-3"/>
                <w:sz w:val="16"/>
                <w:szCs w:val="16"/>
              </w:rPr>
              <w:t xml:space="preserve"> </w:t>
            </w:r>
            <w:r w:rsidRPr="00455F1B">
              <w:rPr>
                <w:rFonts w:ascii="Arial"/>
                <w:sz w:val="16"/>
                <w:szCs w:val="16"/>
              </w:rPr>
              <w:t>.</w:t>
            </w:r>
          </w:p>
          <w:p w14:paraId="663ADAC0" w14:textId="77777777" w:rsidR="00455F1B" w:rsidRPr="00455F1B" w:rsidRDefault="00455F1B" w:rsidP="008032A6">
            <w:pPr>
              <w:pStyle w:val="ListParagraph"/>
              <w:widowControl w:val="0"/>
              <w:numPr>
                <w:ilvl w:val="0"/>
                <w:numId w:val="157"/>
              </w:numPr>
              <w:tabs>
                <w:tab w:val="left" w:pos="201"/>
              </w:tabs>
              <w:spacing w:line="228" w:lineRule="auto"/>
              <w:ind w:left="174" w:hanging="142"/>
              <w:rPr>
                <w:rFonts w:ascii="Arial" w:eastAsia="Arial" w:hAnsi="Arial" w:cs="Arial"/>
                <w:sz w:val="16"/>
                <w:szCs w:val="16"/>
              </w:rPr>
            </w:pPr>
            <w:r w:rsidRPr="00455F1B">
              <w:rPr>
                <w:rFonts w:ascii="Arial"/>
                <w:spacing w:val="-1"/>
                <w:sz w:val="16"/>
                <w:szCs w:val="16"/>
              </w:rPr>
              <w:t>Use</w:t>
            </w:r>
            <w:r w:rsidRPr="00455F1B">
              <w:rPr>
                <w:rFonts w:ascii="Arial"/>
                <w:spacing w:val="-2"/>
                <w:sz w:val="16"/>
                <w:szCs w:val="16"/>
              </w:rPr>
              <w:t xml:space="preserve"> </w:t>
            </w:r>
            <w:r w:rsidRPr="00455F1B">
              <w:rPr>
                <w:rFonts w:ascii="Arial"/>
                <w:spacing w:val="-1"/>
                <w:sz w:val="16"/>
                <w:szCs w:val="16"/>
              </w:rPr>
              <w:t>standard</w:t>
            </w:r>
            <w:r w:rsidRPr="00455F1B">
              <w:rPr>
                <w:rFonts w:ascii="Arial"/>
                <w:sz w:val="16"/>
                <w:szCs w:val="16"/>
              </w:rPr>
              <w:t xml:space="preserve"> </w:t>
            </w:r>
            <w:r w:rsidRPr="00455F1B">
              <w:rPr>
                <w:rFonts w:ascii="Arial"/>
                <w:spacing w:val="-1"/>
                <w:sz w:val="16"/>
                <w:szCs w:val="16"/>
              </w:rPr>
              <w:t>notation</w:t>
            </w:r>
            <w:r w:rsidRPr="00455F1B">
              <w:rPr>
                <w:rFonts w:ascii="Arial"/>
                <w:spacing w:val="-3"/>
                <w:sz w:val="16"/>
                <w:szCs w:val="16"/>
              </w:rPr>
              <w:t xml:space="preserve"> </w:t>
            </w:r>
            <w:r w:rsidRPr="00455F1B">
              <w:rPr>
                <w:rFonts w:ascii="Arial"/>
                <w:sz w:val="16"/>
                <w:szCs w:val="16"/>
              </w:rPr>
              <w:t xml:space="preserve">to </w:t>
            </w:r>
            <w:r w:rsidRPr="00455F1B">
              <w:rPr>
                <w:rFonts w:ascii="Arial"/>
                <w:spacing w:val="-1"/>
                <w:sz w:val="16"/>
                <w:szCs w:val="16"/>
              </w:rPr>
              <w:t>record</w:t>
            </w:r>
            <w:r w:rsidRPr="00455F1B">
              <w:rPr>
                <w:rFonts w:ascii="Arial"/>
                <w:spacing w:val="-3"/>
                <w:sz w:val="16"/>
                <w:szCs w:val="16"/>
              </w:rPr>
              <w:t xml:space="preserve"> </w:t>
            </w:r>
            <w:r w:rsidRPr="00455F1B">
              <w:rPr>
                <w:rFonts w:ascii="Arial"/>
                <w:spacing w:val="-1"/>
                <w:sz w:val="16"/>
                <w:szCs w:val="16"/>
              </w:rPr>
              <w:t xml:space="preserve">any </w:t>
            </w:r>
            <w:r w:rsidRPr="00455F1B">
              <w:rPr>
                <w:rFonts w:ascii="Arial"/>
                <w:sz w:val="16"/>
                <w:szCs w:val="16"/>
              </w:rPr>
              <w:t>3</w:t>
            </w:r>
            <w:r w:rsidRPr="00455F1B">
              <w:rPr>
                <w:rFonts w:ascii="Arial"/>
                <w:spacing w:val="21"/>
                <w:sz w:val="16"/>
                <w:szCs w:val="16"/>
              </w:rPr>
              <w:t xml:space="preserve"> </w:t>
            </w:r>
            <w:r w:rsidRPr="00455F1B">
              <w:rPr>
                <w:rFonts w:ascii="Arial"/>
                <w:spacing w:val="-1"/>
                <w:sz w:val="16"/>
                <w:szCs w:val="16"/>
              </w:rPr>
              <w:t>figure</w:t>
            </w:r>
            <w:r w:rsidRPr="00455F1B">
              <w:rPr>
                <w:rFonts w:ascii="Arial"/>
                <w:sz w:val="16"/>
                <w:szCs w:val="16"/>
              </w:rPr>
              <w:t xml:space="preserve"> </w:t>
            </w:r>
            <w:r w:rsidRPr="00455F1B">
              <w:rPr>
                <w:rFonts w:ascii="Arial"/>
                <w:spacing w:val="-1"/>
                <w:sz w:val="16"/>
                <w:szCs w:val="16"/>
              </w:rPr>
              <w:t>bearing</w:t>
            </w:r>
          </w:p>
          <w:p w14:paraId="7AE6EDE9" w14:textId="77777777" w:rsidR="00455F1B" w:rsidRPr="00455F1B" w:rsidRDefault="00455F1B" w:rsidP="00455F1B">
            <w:pPr>
              <w:pStyle w:val="TableParagraph"/>
              <w:ind w:left="174" w:hanging="142"/>
              <w:rPr>
                <w:rFonts w:ascii="Times New Roman" w:eastAsia="Times New Roman" w:hAnsi="Times New Roman" w:cs="Times New Roman"/>
                <w:sz w:val="16"/>
                <w:szCs w:val="16"/>
              </w:rPr>
            </w:pPr>
          </w:p>
          <w:p w14:paraId="0841EEA5" w14:textId="77777777" w:rsidR="00455F1B" w:rsidRPr="00455F1B" w:rsidRDefault="00455F1B" w:rsidP="008032A6">
            <w:pPr>
              <w:pStyle w:val="ListParagraph"/>
              <w:widowControl w:val="0"/>
              <w:numPr>
                <w:ilvl w:val="0"/>
                <w:numId w:val="157"/>
              </w:numPr>
              <w:tabs>
                <w:tab w:val="left" w:pos="203"/>
              </w:tabs>
              <w:ind w:left="174" w:hanging="142"/>
              <w:rPr>
                <w:rFonts w:ascii="Arial" w:eastAsia="Arial" w:hAnsi="Arial" w:cs="Arial"/>
                <w:sz w:val="16"/>
                <w:szCs w:val="16"/>
              </w:rPr>
            </w:pPr>
            <w:r w:rsidRPr="00455F1B">
              <w:rPr>
                <w:rFonts w:ascii="Arial"/>
                <w:spacing w:val="-1"/>
                <w:sz w:val="16"/>
                <w:szCs w:val="16"/>
              </w:rPr>
              <w:t>Draw</w:t>
            </w:r>
            <w:r w:rsidRPr="00455F1B">
              <w:rPr>
                <w:rFonts w:ascii="Arial"/>
                <w:spacing w:val="-3"/>
                <w:sz w:val="16"/>
                <w:szCs w:val="16"/>
              </w:rPr>
              <w:t xml:space="preserve"> </w:t>
            </w:r>
            <w:r w:rsidRPr="00455F1B">
              <w:rPr>
                <w:rFonts w:ascii="Arial"/>
                <w:spacing w:val="-1"/>
                <w:sz w:val="16"/>
                <w:szCs w:val="16"/>
              </w:rPr>
              <w:t>any bearing</w:t>
            </w:r>
          </w:p>
          <w:p w14:paraId="646CF21A" w14:textId="77777777" w:rsidR="00455F1B" w:rsidRPr="00455F1B" w:rsidRDefault="00455F1B" w:rsidP="00455F1B">
            <w:pPr>
              <w:pStyle w:val="TableParagraph"/>
              <w:ind w:left="174" w:hanging="142"/>
              <w:rPr>
                <w:rFonts w:ascii="Times New Roman" w:eastAsia="Times New Roman" w:hAnsi="Times New Roman" w:cs="Times New Roman"/>
                <w:sz w:val="16"/>
                <w:szCs w:val="16"/>
              </w:rPr>
            </w:pPr>
          </w:p>
          <w:p w14:paraId="4290B832" w14:textId="71CB4EB2" w:rsidR="00455F1B" w:rsidRDefault="00455F1B" w:rsidP="00455F1B">
            <w:pPr>
              <w:pStyle w:val="TableParagraph"/>
              <w:ind w:left="174" w:hanging="142"/>
              <w:rPr>
                <w:rFonts w:ascii="Times New Roman" w:eastAsia="Times New Roman" w:hAnsi="Times New Roman" w:cs="Times New Roman"/>
                <w:sz w:val="16"/>
                <w:szCs w:val="16"/>
              </w:rPr>
            </w:pPr>
          </w:p>
          <w:p w14:paraId="1F96E8DE" w14:textId="7B705D31" w:rsidR="00280E55" w:rsidRDefault="00280E55" w:rsidP="00455F1B">
            <w:pPr>
              <w:pStyle w:val="TableParagraph"/>
              <w:ind w:left="174" w:hanging="142"/>
              <w:rPr>
                <w:rFonts w:ascii="Times New Roman" w:eastAsia="Times New Roman" w:hAnsi="Times New Roman" w:cs="Times New Roman"/>
                <w:sz w:val="16"/>
                <w:szCs w:val="16"/>
              </w:rPr>
            </w:pPr>
          </w:p>
          <w:p w14:paraId="20B42B1F" w14:textId="5343BFEF" w:rsidR="00280E55" w:rsidRDefault="00280E55" w:rsidP="00455F1B">
            <w:pPr>
              <w:pStyle w:val="TableParagraph"/>
              <w:ind w:left="174" w:hanging="142"/>
              <w:rPr>
                <w:rFonts w:ascii="Times New Roman" w:eastAsia="Times New Roman" w:hAnsi="Times New Roman" w:cs="Times New Roman"/>
                <w:sz w:val="16"/>
                <w:szCs w:val="16"/>
              </w:rPr>
            </w:pPr>
          </w:p>
          <w:p w14:paraId="69270412" w14:textId="18D414FC" w:rsidR="00034EC2" w:rsidRDefault="00034EC2" w:rsidP="00455F1B">
            <w:pPr>
              <w:pStyle w:val="TableParagraph"/>
              <w:ind w:left="174" w:hanging="142"/>
              <w:rPr>
                <w:rFonts w:ascii="Times New Roman" w:eastAsia="Times New Roman" w:hAnsi="Times New Roman" w:cs="Times New Roman"/>
                <w:sz w:val="16"/>
                <w:szCs w:val="16"/>
              </w:rPr>
            </w:pPr>
          </w:p>
          <w:p w14:paraId="1B35D759" w14:textId="7B9335F7" w:rsidR="00034EC2" w:rsidRDefault="00034EC2" w:rsidP="00455F1B">
            <w:pPr>
              <w:pStyle w:val="TableParagraph"/>
              <w:ind w:left="174" w:hanging="142"/>
              <w:rPr>
                <w:rFonts w:ascii="Times New Roman" w:eastAsia="Times New Roman" w:hAnsi="Times New Roman" w:cs="Times New Roman"/>
                <w:sz w:val="16"/>
                <w:szCs w:val="16"/>
              </w:rPr>
            </w:pPr>
          </w:p>
          <w:p w14:paraId="598A2D41" w14:textId="77777777" w:rsidR="00034EC2" w:rsidRPr="00455F1B" w:rsidRDefault="00034EC2" w:rsidP="00455F1B">
            <w:pPr>
              <w:pStyle w:val="TableParagraph"/>
              <w:ind w:left="174" w:hanging="142"/>
              <w:rPr>
                <w:rFonts w:ascii="Times New Roman" w:eastAsia="Times New Roman" w:hAnsi="Times New Roman" w:cs="Times New Roman"/>
                <w:sz w:val="16"/>
                <w:szCs w:val="16"/>
              </w:rPr>
            </w:pPr>
          </w:p>
          <w:p w14:paraId="6A349B01" w14:textId="19B64BF9" w:rsidR="009C146F" w:rsidRPr="00455F1B" w:rsidRDefault="00455F1B" w:rsidP="008032A6">
            <w:pPr>
              <w:pStyle w:val="ListParagraph"/>
              <w:widowControl w:val="0"/>
              <w:numPr>
                <w:ilvl w:val="0"/>
                <w:numId w:val="157"/>
              </w:numPr>
              <w:tabs>
                <w:tab w:val="left" w:pos="174"/>
              </w:tabs>
              <w:ind w:left="174" w:hanging="142"/>
              <w:rPr>
                <w:rFonts w:ascii="Arial" w:hAnsi="Arial" w:cs="Arial"/>
                <w:sz w:val="16"/>
                <w:szCs w:val="16"/>
              </w:rPr>
            </w:pPr>
            <w:r w:rsidRPr="00455F1B">
              <w:rPr>
                <w:rFonts w:ascii="Arial"/>
                <w:spacing w:val="-1"/>
                <w:sz w:val="16"/>
                <w:szCs w:val="16"/>
              </w:rPr>
              <w:t>Apply</w:t>
            </w:r>
            <w:r w:rsidRPr="00455F1B">
              <w:rPr>
                <w:rFonts w:ascii="Arial"/>
                <w:spacing w:val="-3"/>
                <w:sz w:val="16"/>
                <w:szCs w:val="16"/>
              </w:rPr>
              <w:t xml:space="preserve"> </w:t>
            </w:r>
            <w:r w:rsidRPr="00455F1B">
              <w:rPr>
                <w:rFonts w:ascii="Arial"/>
                <w:spacing w:val="1"/>
                <w:sz w:val="16"/>
                <w:szCs w:val="16"/>
              </w:rPr>
              <w:t>my</w:t>
            </w:r>
            <w:r w:rsidRPr="00455F1B">
              <w:rPr>
                <w:rFonts w:ascii="Arial"/>
                <w:spacing w:val="-3"/>
                <w:sz w:val="16"/>
                <w:szCs w:val="16"/>
              </w:rPr>
              <w:t xml:space="preserve"> </w:t>
            </w:r>
            <w:r w:rsidRPr="00455F1B">
              <w:rPr>
                <w:rFonts w:ascii="Arial"/>
                <w:spacing w:val="-1"/>
                <w:sz w:val="16"/>
                <w:szCs w:val="16"/>
              </w:rPr>
              <w:t>knowledge</w:t>
            </w:r>
            <w:r w:rsidRPr="00455F1B">
              <w:rPr>
                <w:rFonts w:ascii="Arial"/>
                <w:sz w:val="16"/>
                <w:szCs w:val="16"/>
              </w:rPr>
              <w:t xml:space="preserve"> &amp;</w:t>
            </w:r>
            <w:r w:rsidRPr="00455F1B">
              <w:rPr>
                <w:rFonts w:ascii="Arial"/>
                <w:spacing w:val="25"/>
                <w:sz w:val="16"/>
                <w:szCs w:val="16"/>
              </w:rPr>
              <w:t xml:space="preserve"> </w:t>
            </w:r>
            <w:r w:rsidRPr="00455F1B">
              <w:rPr>
                <w:rFonts w:ascii="Arial"/>
                <w:spacing w:val="-1"/>
                <w:sz w:val="16"/>
                <w:szCs w:val="16"/>
              </w:rPr>
              <w:t>understanding</w:t>
            </w:r>
            <w:r w:rsidRPr="00455F1B">
              <w:rPr>
                <w:rFonts w:ascii="Arial"/>
                <w:sz w:val="16"/>
                <w:szCs w:val="16"/>
              </w:rPr>
              <w:t xml:space="preserve"> </w:t>
            </w:r>
            <w:r w:rsidRPr="00455F1B">
              <w:rPr>
                <w:rFonts w:ascii="Arial"/>
                <w:spacing w:val="-1"/>
                <w:sz w:val="16"/>
                <w:szCs w:val="16"/>
              </w:rPr>
              <w:t>of scale</w:t>
            </w:r>
            <w:r w:rsidRPr="00455F1B">
              <w:rPr>
                <w:rFonts w:ascii="Arial"/>
                <w:spacing w:val="-2"/>
                <w:sz w:val="16"/>
                <w:szCs w:val="16"/>
              </w:rPr>
              <w:t xml:space="preserve"> </w:t>
            </w:r>
            <w:r w:rsidRPr="00455F1B">
              <w:rPr>
                <w:rFonts w:ascii="Arial"/>
                <w:sz w:val="16"/>
                <w:szCs w:val="16"/>
              </w:rPr>
              <w:t xml:space="preserve">to </w:t>
            </w:r>
            <w:r w:rsidRPr="00455F1B">
              <w:rPr>
                <w:rFonts w:ascii="Arial"/>
                <w:spacing w:val="-2"/>
                <w:sz w:val="16"/>
                <w:szCs w:val="16"/>
              </w:rPr>
              <w:t>problems</w:t>
            </w:r>
            <w:r w:rsidRPr="00455F1B">
              <w:rPr>
                <w:rFonts w:ascii="Arial"/>
                <w:spacing w:val="31"/>
                <w:sz w:val="16"/>
                <w:szCs w:val="16"/>
              </w:rPr>
              <w:t xml:space="preserve"> </w:t>
            </w:r>
            <w:r w:rsidRPr="00455F1B">
              <w:rPr>
                <w:rFonts w:ascii="Arial"/>
                <w:spacing w:val="-1"/>
                <w:sz w:val="16"/>
                <w:szCs w:val="16"/>
              </w:rPr>
              <w:t>which</w:t>
            </w:r>
            <w:r w:rsidRPr="00455F1B">
              <w:rPr>
                <w:rFonts w:ascii="Arial"/>
                <w:sz w:val="16"/>
                <w:szCs w:val="16"/>
              </w:rPr>
              <w:t xml:space="preserve"> </w:t>
            </w:r>
            <w:r w:rsidRPr="00455F1B">
              <w:rPr>
                <w:rFonts w:ascii="Arial"/>
                <w:spacing w:val="-1"/>
                <w:sz w:val="16"/>
                <w:szCs w:val="16"/>
              </w:rPr>
              <w:t>involve</w:t>
            </w:r>
            <w:r w:rsidRPr="00455F1B">
              <w:rPr>
                <w:rFonts w:ascii="Arial"/>
                <w:sz w:val="16"/>
                <w:szCs w:val="16"/>
              </w:rPr>
              <w:t xml:space="preserve"> </w:t>
            </w:r>
            <w:r w:rsidRPr="00455F1B">
              <w:rPr>
                <w:rFonts w:ascii="Arial"/>
                <w:spacing w:val="-1"/>
                <w:sz w:val="16"/>
                <w:szCs w:val="16"/>
              </w:rPr>
              <w:t>the</w:t>
            </w:r>
            <w:r w:rsidRPr="00455F1B">
              <w:rPr>
                <w:rFonts w:ascii="Arial"/>
                <w:sz w:val="16"/>
                <w:szCs w:val="16"/>
              </w:rPr>
              <w:t xml:space="preserve"> </w:t>
            </w:r>
            <w:r w:rsidRPr="00455F1B">
              <w:rPr>
                <w:rFonts w:ascii="Arial"/>
                <w:spacing w:val="-1"/>
                <w:sz w:val="16"/>
                <w:szCs w:val="16"/>
              </w:rPr>
              <w:t>interpretation</w:t>
            </w:r>
            <w:r w:rsidRPr="00455F1B">
              <w:rPr>
                <w:rFonts w:ascii="Arial"/>
                <w:sz w:val="16"/>
                <w:szCs w:val="16"/>
              </w:rPr>
              <w:t xml:space="preserve"> </w:t>
            </w:r>
            <w:r w:rsidRPr="00455F1B">
              <w:rPr>
                <w:rFonts w:ascii="Arial"/>
                <w:spacing w:val="-1"/>
                <w:sz w:val="16"/>
                <w:szCs w:val="16"/>
              </w:rPr>
              <w:t>of</w:t>
            </w:r>
            <w:r w:rsidRPr="00455F1B">
              <w:rPr>
                <w:rFonts w:ascii="Arial"/>
                <w:spacing w:val="25"/>
                <w:sz w:val="16"/>
                <w:szCs w:val="16"/>
              </w:rPr>
              <w:t xml:space="preserve"> </w:t>
            </w:r>
            <w:r w:rsidRPr="00455F1B">
              <w:rPr>
                <w:rFonts w:ascii="Arial"/>
                <w:spacing w:val="-1"/>
                <w:sz w:val="16"/>
                <w:szCs w:val="16"/>
              </w:rPr>
              <w:t>simple</w:t>
            </w:r>
            <w:r w:rsidRPr="00455F1B">
              <w:rPr>
                <w:rFonts w:ascii="Arial"/>
                <w:spacing w:val="-4"/>
                <w:sz w:val="16"/>
                <w:szCs w:val="16"/>
              </w:rPr>
              <w:t xml:space="preserve"> </w:t>
            </w:r>
            <w:r w:rsidRPr="00455F1B">
              <w:rPr>
                <w:rFonts w:ascii="Arial"/>
                <w:spacing w:val="-1"/>
                <w:sz w:val="16"/>
                <w:szCs w:val="16"/>
              </w:rPr>
              <w:t>models,</w:t>
            </w:r>
            <w:r w:rsidRPr="00455F1B">
              <w:rPr>
                <w:rFonts w:ascii="Arial"/>
                <w:spacing w:val="-3"/>
                <w:sz w:val="16"/>
                <w:szCs w:val="16"/>
              </w:rPr>
              <w:t xml:space="preserve"> </w:t>
            </w:r>
            <w:r w:rsidRPr="00455F1B">
              <w:rPr>
                <w:rFonts w:ascii="Arial"/>
                <w:spacing w:val="-1"/>
                <w:sz w:val="16"/>
                <w:szCs w:val="16"/>
              </w:rPr>
              <w:t xml:space="preserve">maps </w:t>
            </w:r>
            <w:r w:rsidRPr="00455F1B">
              <w:rPr>
                <w:rFonts w:ascii="Arial"/>
                <w:sz w:val="16"/>
                <w:szCs w:val="16"/>
              </w:rPr>
              <w:t>&amp;</w:t>
            </w:r>
            <w:r w:rsidRPr="00455F1B">
              <w:rPr>
                <w:rFonts w:ascii="Arial"/>
                <w:spacing w:val="1"/>
                <w:sz w:val="16"/>
                <w:szCs w:val="16"/>
              </w:rPr>
              <w:t xml:space="preserve"> </w:t>
            </w:r>
            <w:r w:rsidRPr="00455F1B">
              <w:rPr>
                <w:rFonts w:ascii="Arial"/>
                <w:spacing w:val="-1"/>
                <w:sz w:val="16"/>
                <w:szCs w:val="16"/>
              </w:rPr>
              <w:t>plans.</w:t>
            </w:r>
          </w:p>
        </w:tc>
        <w:tc>
          <w:tcPr>
            <w:tcW w:w="2835" w:type="dxa"/>
          </w:tcPr>
          <w:p w14:paraId="1B66083D" w14:textId="77777777" w:rsidR="00280E55" w:rsidRDefault="00280E55" w:rsidP="00280E55">
            <w:pPr>
              <w:pStyle w:val="Heading8"/>
              <w:keepNext w:val="0"/>
              <w:keepLines w:val="0"/>
              <w:widowControl w:val="0"/>
              <w:tabs>
                <w:tab w:val="left" w:pos="217"/>
              </w:tabs>
              <w:spacing w:before="0"/>
              <w:ind w:left="179"/>
              <w:rPr>
                <w:rFonts w:ascii="Arial" w:hAnsi="Arial" w:cs="Arial"/>
                <w:sz w:val="18"/>
                <w:szCs w:val="18"/>
              </w:rPr>
            </w:pPr>
          </w:p>
          <w:p w14:paraId="1D9814F8" w14:textId="09584BF1" w:rsidR="00280E55" w:rsidRPr="00280E55" w:rsidRDefault="00280E55" w:rsidP="008032A6">
            <w:pPr>
              <w:pStyle w:val="Heading8"/>
              <w:keepNext w:val="0"/>
              <w:keepLines w:val="0"/>
              <w:widowControl w:val="0"/>
              <w:numPr>
                <w:ilvl w:val="0"/>
                <w:numId w:val="157"/>
              </w:numPr>
              <w:tabs>
                <w:tab w:val="left" w:pos="217"/>
              </w:tabs>
              <w:spacing w:before="0"/>
              <w:ind w:left="179" w:hanging="179"/>
              <w:rPr>
                <w:rFonts w:ascii="Arial" w:hAnsi="Arial" w:cs="Arial"/>
                <w:sz w:val="18"/>
                <w:szCs w:val="18"/>
              </w:rPr>
            </w:pPr>
            <w:r w:rsidRPr="00280E55">
              <w:rPr>
                <w:rFonts w:ascii="Arial" w:hAnsi="Arial" w:cs="Arial"/>
                <w:sz w:val="18"/>
                <w:szCs w:val="18"/>
              </w:rPr>
              <w:t>Uses</w:t>
            </w:r>
            <w:r w:rsidRPr="00280E55">
              <w:rPr>
                <w:rFonts w:ascii="Arial" w:hAnsi="Arial" w:cs="Arial"/>
                <w:spacing w:val="-1"/>
                <w:sz w:val="18"/>
                <w:szCs w:val="18"/>
              </w:rPr>
              <w:t xml:space="preserve"> mathematical</w:t>
            </w:r>
            <w:r w:rsidRPr="00280E55">
              <w:rPr>
                <w:rFonts w:ascii="Arial" w:hAnsi="Arial" w:cs="Arial"/>
                <w:spacing w:val="-2"/>
                <w:sz w:val="18"/>
                <w:szCs w:val="18"/>
              </w:rPr>
              <w:t xml:space="preserve"> </w:t>
            </w:r>
            <w:r w:rsidRPr="00280E55">
              <w:rPr>
                <w:rFonts w:ascii="Arial" w:hAnsi="Arial" w:cs="Arial"/>
                <w:spacing w:val="-1"/>
                <w:sz w:val="18"/>
                <w:szCs w:val="18"/>
              </w:rPr>
              <w:t>language</w:t>
            </w:r>
            <w:r w:rsidRPr="00280E55">
              <w:rPr>
                <w:rFonts w:ascii="Arial" w:hAnsi="Arial" w:cs="Arial"/>
                <w:spacing w:val="25"/>
                <w:sz w:val="18"/>
                <w:szCs w:val="18"/>
              </w:rPr>
              <w:t xml:space="preserve"> </w:t>
            </w:r>
            <w:r w:rsidRPr="00280E55">
              <w:rPr>
                <w:rFonts w:ascii="Arial" w:hAnsi="Arial" w:cs="Arial"/>
                <w:spacing w:val="-1"/>
                <w:sz w:val="18"/>
                <w:szCs w:val="18"/>
              </w:rPr>
              <w:t>including</w:t>
            </w:r>
            <w:r w:rsidRPr="00280E55">
              <w:rPr>
                <w:rFonts w:ascii="Arial" w:hAnsi="Arial" w:cs="Arial"/>
                <w:sz w:val="18"/>
                <w:szCs w:val="18"/>
              </w:rPr>
              <w:t xml:space="preserve"> </w:t>
            </w:r>
            <w:r w:rsidRPr="00280E55">
              <w:rPr>
                <w:rFonts w:ascii="Arial" w:hAnsi="Arial" w:cs="Arial"/>
                <w:spacing w:val="-1"/>
                <w:sz w:val="18"/>
                <w:szCs w:val="18"/>
              </w:rPr>
              <w:t>acute,</w:t>
            </w:r>
            <w:r w:rsidRPr="00280E55">
              <w:rPr>
                <w:rFonts w:ascii="Arial" w:hAnsi="Arial" w:cs="Arial"/>
                <w:sz w:val="18"/>
                <w:szCs w:val="18"/>
              </w:rPr>
              <w:t xml:space="preserve"> </w:t>
            </w:r>
            <w:r w:rsidRPr="00280E55">
              <w:rPr>
                <w:rFonts w:ascii="Arial" w:hAnsi="Arial" w:cs="Arial"/>
                <w:spacing w:val="-1"/>
                <w:sz w:val="18"/>
                <w:szCs w:val="18"/>
              </w:rPr>
              <w:t>obtuse,</w:t>
            </w:r>
            <w:r w:rsidRPr="00280E55">
              <w:rPr>
                <w:rFonts w:ascii="Arial" w:hAnsi="Arial" w:cs="Arial"/>
                <w:spacing w:val="25"/>
                <w:sz w:val="18"/>
                <w:szCs w:val="18"/>
              </w:rPr>
              <w:t xml:space="preserve"> </w:t>
            </w:r>
            <w:r w:rsidRPr="00280E55">
              <w:rPr>
                <w:rFonts w:ascii="Arial" w:hAnsi="Arial" w:cs="Arial"/>
                <w:spacing w:val="-1"/>
                <w:sz w:val="18"/>
                <w:szCs w:val="18"/>
              </w:rPr>
              <w:t>straight</w:t>
            </w:r>
            <w:r w:rsidRPr="00280E55">
              <w:rPr>
                <w:rFonts w:ascii="Arial" w:hAnsi="Arial" w:cs="Arial"/>
                <w:sz w:val="18"/>
                <w:szCs w:val="18"/>
              </w:rPr>
              <w:t xml:space="preserve"> </w:t>
            </w:r>
            <w:r w:rsidRPr="00280E55">
              <w:rPr>
                <w:rFonts w:ascii="Arial" w:hAnsi="Arial" w:cs="Arial"/>
                <w:spacing w:val="-1"/>
                <w:sz w:val="18"/>
                <w:szCs w:val="18"/>
              </w:rPr>
              <w:t>and</w:t>
            </w:r>
            <w:r w:rsidRPr="00280E55">
              <w:rPr>
                <w:rFonts w:ascii="Arial" w:hAnsi="Arial" w:cs="Arial"/>
                <w:sz w:val="18"/>
                <w:szCs w:val="18"/>
              </w:rPr>
              <w:t xml:space="preserve"> </w:t>
            </w:r>
            <w:r w:rsidRPr="00280E55">
              <w:rPr>
                <w:rFonts w:ascii="Arial" w:hAnsi="Arial" w:cs="Arial"/>
                <w:spacing w:val="-1"/>
                <w:sz w:val="18"/>
                <w:szCs w:val="18"/>
              </w:rPr>
              <w:t>reflex</w:t>
            </w:r>
            <w:r w:rsidRPr="00280E55">
              <w:rPr>
                <w:rFonts w:ascii="Arial" w:hAnsi="Arial" w:cs="Arial"/>
                <w:spacing w:val="-4"/>
                <w:sz w:val="18"/>
                <w:szCs w:val="18"/>
              </w:rPr>
              <w:t xml:space="preserve"> </w:t>
            </w:r>
            <w:r w:rsidRPr="00280E55">
              <w:rPr>
                <w:rFonts w:ascii="Arial" w:hAnsi="Arial" w:cs="Arial"/>
                <w:sz w:val="18"/>
                <w:szCs w:val="18"/>
              </w:rPr>
              <w:t xml:space="preserve">to </w:t>
            </w:r>
            <w:r w:rsidRPr="00280E55">
              <w:rPr>
                <w:rFonts w:ascii="Arial" w:hAnsi="Arial" w:cs="Arial"/>
                <w:spacing w:val="-1"/>
                <w:sz w:val="18"/>
                <w:szCs w:val="18"/>
              </w:rPr>
              <w:t>describe</w:t>
            </w:r>
            <w:r w:rsidRPr="00280E55">
              <w:rPr>
                <w:rFonts w:ascii="Arial" w:hAnsi="Arial" w:cs="Arial"/>
                <w:spacing w:val="39"/>
                <w:sz w:val="18"/>
                <w:szCs w:val="18"/>
              </w:rPr>
              <w:t xml:space="preserve"> </w:t>
            </w:r>
            <w:r w:rsidRPr="00280E55">
              <w:rPr>
                <w:rFonts w:ascii="Arial" w:hAnsi="Arial" w:cs="Arial"/>
                <w:sz w:val="18"/>
                <w:szCs w:val="18"/>
              </w:rPr>
              <w:t>and</w:t>
            </w:r>
            <w:r w:rsidRPr="00280E55">
              <w:rPr>
                <w:rFonts w:ascii="Arial" w:hAnsi="Arial" w:cs="Arial"/>
                <w:spacing w:val="-2"/>
                <w:sz w:val="18"/>
                <w:szCs w:val="18"/>
              </w:rPr>
              <w:t xml:space="preserve"> </w:t>
            </w:r>
            <w:r w:rsidRPr="00280E55">
              <w:rPr>
                <w:rFonts w:ascii="Arial" w:hAnsi="Arial" w:cs="Arial"/>
                <w:spacing w:val="-1"/>
                <w:sz w:val="18"/>
                <w:szCs w:val="18"/>
              </w:rPr>
              <w:t xml:space="preserve">classify </w:t>
            </w:r>
            <w:r w:rsidRPr="00280E55">
              <w:rPr>
                <w:rFonts w:ascii="Arial" w:hAnsi="Arial" w:cs="Arial"/>
                <w:sz w:val="18"/>
                <w:szCs w:val="18"/>
              </w:rPr>
              <w:t xml:space="preserve">a </w:t>
            </w:r>
            <w:r w:rsidRPr="00280E55">
              <w:rPr>
                <w:rFonts w:ascii="Arial" w:hAnsi="Arial" w:cs="Arial"/>
                <w:spacing w:val="-1"/>
                <w:sz w:val="18"/>
                <w:szCs w:val="18"/>
              </w:rPr>
              <w:t>range</w:t>
            </w:r>
            <w:r w:rsidRPr="00280E55">
              <w:rPr>
                <w:rFonts w:ascii="Arial" w:hAnsi="Arial" w:cs="Arial"/>
                <w:sz w:val="18"/>
                <w:szCs w:val="18"/>
              </w:rPr>
              <w:t xml:space="preserve"> </w:t>
            </w:r>
            <w:r w:rsidRPr="00280E55">
              <w:rPr>
                <w:rFonts w:ascii="Arial" w:hAnsi="Arial" w:cs="Arial"/>
                <w:spacing w:val="-1"/>
                <w:sz w:val="18"/>
                <w:szCs w:val="18"/>
              </w:rPr>
              <w:t>of</w:t>
            </w:r>
            <w:r w:rsidRPr="00280E55">
              <w:rPr>
                <w:rFonts w:ascii="Arial" w:hAnsi="Arial" w:cs="Arial"/>
                <w:sz w:val="18"/>
                <w:szCs w:val="18"/>
              </w:rPr>
              <w:t xml:space="preserve"> </w:t>
            </w:r>
            <w:r w:rsidRPr="00280E55">
              <w:rPr>
                <w:rFonts w:ascii="Arial" w:hAnsi="Arial" w:cs="Arial"/>
                <w:spacing w:val="-1"/>
                <w:sz w:val="18"/>
                <w:szCs w:val="18"/>
              </w:rPr>
              <w:t>angles</w:t>
            </w:r>
            <w:r w:rsidRPr="00280E55">
              <w:rPr>
                <w:rFonts w:ascii="Arial" w:hAnsi="Arial" w:cs="Arial"/>
                <w:spacing w:val="25"/>
                <w:sz w:val="18"/>
                <w:szCs w:val="18"/>
              </w:rPr>
              <w:t xml:space="preserve"> </w:t>
            </w:r>
            <w:r w:rsidRPr="00280E55">
              <w:rPr>
                <w:rFonts w:ascii="Arial" w:hAnsi="Arial" w:cs="Arial"/>
                <w:spacing w:val="-1"/>
                <w:sz w:val="18"/>
                <w:szCs w:val="18"/>
              </w:rPr>
              <w:t>identified</w:t>
            </w:r>
            <w:r w:rsidRPr="00280E55">
              <w:rPr>
                <w:rFonts w:ascii="Arial" w:hAnsi="Arial" w:cs="Arial"/>
                <w:sz w:val="18"/>
                <w:szCs w:val="18"/>
              </w:rPr>
              <w:t xml:space="preserve"> </w:t>
            </w:r>
            <w:r w:rsidRPr="00280E55">
              <w:rPr>
                <w:rFonts w:ascii="Arial" w:hAnsi="Arial" w:cs="Arial"/>
                <w:spacing w:val="-1"/>
                <w:sz w:val="18"/>
                <w:szCs w:val="18"/>
              </w:rPr>
              <w:t>within</w:t>
            </w:r>
            <w:r w:rsidRPr="00280E55">
              <w:rPr>
                <w:rFonts w:ascii="Arial" w:hAnsi="Arial" w:cs="Arial"/>
                <w:spacing w:val="-2"/>
                <w:sz w:val="18"/>
                <w:szCs w:val="18"/>
              </w:rPr>
              <w:t xml:space="preserve"> </w:t>
            </w:r>
            <w:r w:rsidRPr="00280E55">
              <w:rPr>
                <w:rFonts w:ascii="Arial" w:hAnsi="Arial" w:cs="Arial"/>
                <w:spacing w:val="-1"/>
                <w:sz w:val="18"/>
                <w:szCs w:val="18"/>
              </w:rPr>
              <w:t>shapes</w:t>
            </w:r>
            <w:r w:rsidRPr="00280E55">
              <w:rPr>
                <w:rFonts w:ascii="Arial" w:hAnsi="Arial" w:cs="Arial"/>
                <w:spacing w:val="-2"/>
                <w:sz w:val="18"/>
                <w:szCs w:val="18"/>
              </w:rPr>
              <w:t xml:space="preserve"> </w:t>
            </w:r>
            <w:r w:rsidRPr="00280E55">
              <w:rPr>
                <w:rFonts w:ascii="Arial" w:hAnsi="Arial" w:cs="Arial"/>
                <w:sz w:val="18"/>
                <w:szCs w:val="18"/>
              </w:rPr>
              <w:t>in</w:t>
            </w:r>
            <w:r w:rsidRPr="00280E55">
              <w:rPr>
                <w:rFonts w:ascii="Arial" w:hAnsi="Arial" w:cs="Arial"/>
                <w:spacing w:val="-2"/>
                <w:sz w:val="18"/>
                <w:szCs w:val="18"/>
              </w:rPr>
              <w:t xml:space="preserve"> </w:t>
            </w:r>
            <w:r w:rsidRPr="00280E55">
              <w:rPr>
                <w:rFonts w:ascii="Arial" w:hAnsi="Arial" w:cs="Arial"/>
                <w:sz w:val="18"/>
                <w:szCs w:val="18"/>
              </w:rPr>
              <w:t>the</w:t>
            </w:r>
            <w:r w:rsidRPr="00280E55">
              <w:rPr>
                <w:rFonts w:ascii="Arial" w:hAnsi="Arial" w:cs="Arial"/>
                <w:spacing w:val="25"/>
                <w:sz w:val="18"/>
                <w:szCs w:val="18"/>
              </w:rPr>
              <w:t xml:space="preserve"> </w:t>
            </w:r>
            <w:r w:rsidRPr="00280E55">
              <w:rPr>
                <w:rFonts w:ascii="Arial" w:hAnsi="Arial" w:cs="Arial"/>
                <w:spacing w:val="-1"/>
                <w:sz w:val="18"/>
                <w:szCs w:val="18"/>
              </w:rPr>
              <w:t>environment.</w:t>
            </w:r>
          </w:p>
          <w:p w14:paraId="6E693D37" w14:textId="77777777" w:rsidR="00280E55" w:rsidRPr="00280E55" w:rsidRDefault="00280E55" w:rsidP="00280E55">
            <w:pPr>
              <w:pStyle w:val="TableParagraph"/>
              <w:ind w:left="179" w:hanging="179"/>
              <w:rPr>
                <w:rFonts w:ascii="Arial" w:eastAsia="Times New Roman" w:hAnsi="Arial" w:cs="Arial"/>
                <w:sz w:val="18"/>
                <w:szCs w:val="18"/>
              </w:rPr>
            </w:pPr>
          </w:p>
          <w:p w14:paraId="565E5FFD" w14:textId="77777777" w:rsidR="00280E55" w:rsidRPr="00280E55" w:rsidRDefault="00280E55" w:rsidP="008032A6">
            <w:pPr>
              <w:pStyle w:val="ListParagraph"/>
              <w:widowControl w:val="0"/>
              <w:numPr>
                <w:ilvl w:val="0"/>
                <w:numId w:val="157"/>
              </w:numPr>
              <w:tabs>
                <w:tab w:val="left" w:pos="184"/>
              </w:tabs>
              <w:ind w:left="181" w:hanging="181"/>
              <w:rPr>
                <w:rFonts w:ascii="Arial" w:eastAsia="Arial" w:hAnsi="Arial" w:cs="Arial"/>
                <w:sz w:val="18"/>
                <w:szCs w:val="18"/>
              </w:rPr>
            </w:pPr>
            <w:r w:rsidRPr="00280E55">
              <w:rPr>
                <w:rFonts w:ascii="Arial" w:eastAsia="Arial" w:hAnsi="Arial" w:cs="Arial"/>
                <w:spacing w:val="-1"/>
                <w:sz w:val="18"/>
                <w:szCs w:val="18"/>
              </w:rPr>
              <w:t>Measure</w:t>
            </w:r>
            <w:r w:rsidRPr="00280E55">
              <w:rPr>
                <w:rFonts w:ascii="Arial" w:eastAsia="Arial" w:hAnsi="Arial" w:cs="Arial"/>
                <w:sz w:val="18"/>
                <w:szCs w:val="18"/>
              </w:rPr>
              <w:t xml:space="preserve"> and</w:t>
            </w:r>
            <w:r w:rsidRPr="00280E55">
              <w:rPr>
                <w:rFonts w:ascii="Arial" w:eastAsia="Arial" w:hAnsi="Arial" w:cs="Arial"/>
                <w:spacing w:val="-2"/>
                <w:sz w:val="18"/>
                <w:szCs w:val="18"/>
              </w:rPr>
              <w:t xml:space="preserve"> </w:t>
            </w:r>
            <w:r w:rsidRPr="00280E55">
              <w:rPr>
                <w:rFonts w:ascii="Arial" w:eastAsia="Arial" w:hAnsi="Arial" w:cs="Arial"/>
                <w:spacing w:val="-1"/>
                <w:sz w:val="18"/>
                <w:szCs w:val="18"/>
              </w:rPr>
              <w:t>draws</w:t>
            </w:r>
            <w:r w:rsidRPr="00280E55">
              <w:rPr>
                <w:rFonts w:ascii="Arial" w:eastAsia="Arial" w:hAnsi="Arial" w:cs="Arial"/>
                <w:spacing w:val="1"/>
                <w:sz w:val="18"/>
                <w:szCs w:val="18"/>
              </w:rPr>
              <w:t xml:space="preserve"> </w:t>
            </w:r>
            <w:r w:rsidRPr="00280E55">
              <w:rPr>
                <w:rFonts w:ascii="Arial" w:eastAsia="Arial" w:hAnsi="Arial" w:cs="Arial"/>
                <w:sz w:val="18"/>
                <w:szCs w:val="18"/>
              </w:rPr>
              <w:t>a</w:t>
            </w:r>
            <w:r w:rsidRPr="00280E55">
              <w:rPr>
                <w:rFonts w:ascii="Arial" w:eastAsia="Arial" w:hAnsi="Arial" w:cs="Arial"/>
                <w:spacing w:val="3"/>
                <w:sz w:val="18"/>
                <w:szCs w:val="18"/>
              </w:rPr>
              <w:t xml:space="preserve"> </w:t>
            </w:r>
            <w:r w:rsidRPr="00280E55">
              <w:rPr>
                <w:rFonts w:ascii="Arial" w:eastAsia="Arial" w:hAnsi="Arial" w:cs="Arial"/>
                <w:spacing w:val="-1"/>
                <w:sz w:val="18"/>
                <w:szCs w:val="18"/>
              </w:rPr>
              <w:t>range</w:t>
            </w:r>
            <w:r w:rsidRPr="00280E55">
              <w:rPr>
                <w:rFonts w:ascii="Arial" w:eastAsia="Arial" w:hAnsi="Arial" w:cs="Arial"/>
                <w:sz w:val="18"/>
                <w:szCs w:val="18"/>
              </w:rPr>
              <w:t xml:space="preserve"> </w:t>
            </w:r>
            <w:r w:rsidRPr="00280E55">
              <w:rPr>
                <w:rFonts w:ascii="Arial" w:eastAsia="Arial" w:hAnsi="Arial" w:cs="Arial"/>
                <w:spacing w:val="-1"/>
                <w:sz w:val="18"/>
                <w:szCs w:val="18"/>
              </w:rPr>
              <w:t>of</w:t>
            </w:r>
            <w:r w:rsidRPr="00280E55">
              <w:rPr>
                <w:rFonts w:ascii="Arial" w:eastAsia="Arial" w:hAnsi="Arial" w:cs="Arial"/>
                <w:spacing w:val="30"/>
                <w:sz w:val="18"/>
                <w:szCs w:val="18"/>
              </w:rPr>
              <w:t xml:space="preserve"> </w:t>
            </w:r>
            <w:r w:rsidRPr="00280E55">
              <w:rPr>
                <w:rFonts w:ascii="Arial" w:eastAsia="Arial" w:hAnsi="Arial" w:cs="Arial"/>
                <w:spacing w:val="-1"/>
                <w:sz w:val="18"/>
                <w:szCs w:val="18"/>
              </w:rPr>
              <w:t>angles</w:t>
            </w:r>
            <w:r w:rsidRPr="00280E55">
              <w:rPr>
                <w:rFonts w:ascii="Arial" w:eastAsia="Arial" w:hAnsi="Arial" w:cs="Arial"/>
                <w:spacing w:val="1"/>
                <w:sz w:val="18"/>
                <w:szCs w:val="18"/>
              </w:rPr>
              <w:t xml:space="preserve"> </w:t>
            </w:r>
            <w:r w:rsidRPr="00280E55">
              <w:rPr>
                <w:rFonts w:ascii="Arial" w:eastAsia="Arial" w:hAnsi="Arial" w:cs="Arial"/>
                <w:spacing w:val="-1"/>
                <w:sz w:val="18"/>
                <w:szCs w:val="18"/>
              </w:rPr>
              <w:t>to</w:t>
            </w:r>
            <w:r w:rsidRPr="00280E55">
              <w:rPr>
                <w:rFonts w:ascii="Arial" w:eastAsia="Arial" w:hAnsi="Arial" w:cs="Arial"/>
                <w:spacing w:val="1"/>
                <w:sz w:val="18"/>
                <w:szCs w:val="18"/>
              </w:rPr>
              <w:t xml:space="preserve"> </w:t>
            </w:r>
            <w:r w:rsidRPr="00280E55">
              <w:rPr>
                <w:rFonts w:ascii="Arial" w:eastAsia="Arial" w:hAnsi="Arial" w:cs="Arial"/>
                <w:spacing w:val="-1"/>
                <w:sz w:val="18"/>
                <w:szCs w:val="18"/>
              </w:rPr>
              <w:t>within</w:t>
            </w:r>
            <w:r w:rsidRPr="00280E55">
              <w:rPr>
                <w:rFonts w:ascii="Arial" w:eastAsia="Arial" w:hAnsi="Arial" w:cs="Arial"/>
                <w:sz w:val="18"/>
                <w:szCs w:val="18"/>
              </w:rPr>
              <w:t xml:space="preserve"> </w:t>
            </w:r>
            <w:r w:rsidRPr="00280E55">
              <w:rPr>
                <w:rFonts w:ascii="Arial" w:eastAsia="Arial" w:hAnsi="Arial" w:cs="Arial"/>
                <w:spacing w:val="2"/>
                <w:sz w:val="18"/>
                <w:szCs w:val="18"/>
              </w:rPr>
              <w:t xml:space="preserve"> </w:t>
            </w:r>
            <w:r w:rsidRPr="00280E55">
              <w:rPr>
                <w:rFonts w:ascii="Arial" w:eastAsia="Arial" w:hAnsi="Arial" w:cs="Arial"/>
                <w:sz w:val="18"/>
                <w:szCs w:val="18"/>
              </w:rPr>
              <w:t>±</w:t>
            </w:r>
            <w:r w:rsidRPr="00280E55">
              <w:rPr>
                <w:rFonts w:ascii="Arial" w:eastAsia="Arial" w:hAnsi="Arial" w:cs="Arial"/>
                <w:spacing w:val="-2"/>
                <w:sz w:val="18"/>
                <w:szCs w:val="18"/>
              </w:rPr>
              <w:t xml:space="preserve"> </w:t>
            </w:r>
            <w:r w:rsidRPr="00280E55">
              <w:rPr>
                <w:rFonts w:ascii="Arial" w:eastAsia="Arial" w:hAnsi="Arial" w:cs="Arial"/>
                <w:sz w:val="18"/>
                <w:szCs w:val="18"/>
              </w:rPr>
              <w:t>2</w:t>
            </w:r>
            <w:r w:rsidRPr="00280E55">
              <w:rPr>
                <w:rFonts w:ascii="Arial" w:eastAsia="Arial" w:hAnsi="Arial" w:cs="Arial"/>
                <w:spacing w:val="2"/>
                <w:sz w:val="18"/>
                <w:szCs w:val="18"/>
              </w:rPr>
              <w:t xml:space="preserve"> </w:t>
            </w:r>
            <w:r w:rsidRPr="00280E55">
              <w:rPr>
                <w:rFonts w:ascii="Arial" w:eastAsia="Arial" w:hAnsi="Arial" w:cs="Arial"/>
                <w:position w:val="8"/>
                <w:sz w:val="18"/>
                <w:szCs w:val="18"/>
              </w:rPr>
              <w:t>0</w:t>
            </w:r>
          </w:p>
          <w:p w14:paraId="7D95543C" w14:textId="77777777" w:rsidR="00280E55" w:rsidRPr="00280E55" w:rsidRDefault="00280E55" w:rsidP="00280E55">
            <w:pPr>
              <w:pStyle w:val="TableParagraph"/>
              <w:ind w:left="179" w:hanging="179"/>
              <w:rPr>
                <w:rFonts w:ascii="Arial" w:eastAsia="Times New Roman" w:hAnsi="Arial" w:cs="Arial"/>
                <w:sz w:val="18"/>
                <w:szCs w:val="18"/>
              </w:rPr>
            </w:pPr>
          </w:p>
          <w:p w14:paraId="0B4BC198" w14:textId="77777777" w:rsidR="00280E55" w:rsidRPr="00280E55" w:rsidRDefault="00280E55" w:rsidP="008032A6">
            <w:pPr>
              <w:pStyle w:val="ListParagraph"/>
              <w:widowControl w:val="0"/>
              <w:numPr>
                <w:ilvl w:val="0"/>
                <w:numId w:val="157"/>
              </w:numPr>
              <w:tabs>
                <w:tab w:val="left" w:pos="234"/>
              </w:tabs>
              <w:ind w:left="179" w:hanging="179"/>
              <w:rPr>
                <w:rFonts w:ascii="Arial" w:eastAsia="Arial" w:hAnsi="Arial" w:cs="Arial"/>
                <w:sz w:val="18"/>
                <w:szCs w:val="18"/>
              </w:rPr>
            </w:pPr>
            <w:r w:rsidRPr="00280E55">
              <w:rPr>
                <w:rFonts w:ascii="Arial" w:eastAsia="Arial" w:hAnsi="Arial" w:cs="Arial"/>
                <w:spacing w:val="-1"/>
                <w:sz w:val="18"/>
                <w:szCs w:val="18"/>
              </w:rPr>
              <w:t>Knows</w:t>
            </w:r>
            <w:r w:rsidRPr="00280E55">
              <w:rPr>
                <w:rFonts w:ascii="Arial" w:eastAsia="Arial" w:hAnsi="Arial" w:cs="Arial"/>
                <w:spacing w:val="1"/>
                <w:sz w:val="18"/>
                <w:szCs w:val="18"/>
              </w:rPr>
              <w:t xml:space="preserve"> </w:t>
            </w:r>
            <w:r w:rsidRPr="00280E55">
              <w:rPr>
                <w:rFonts w:ascii="Arial" w:eastAsia="Arial" w:hAnsi="Arial" w:cs="Arial"/>
                <w:sz w:val="18"/>
                <w:szCs w:val="18"/>
              </w:rPr>
              <w:t>that</w:t>
            </w:r>
            <w:r w:rsidRPr="00280E55">
              <w:rPr>
                <w:rFonts w:ascii="Arial" w:eastAsia="Arial" w:hAnsi="Arial" w:cs="Arial"/>
                <w:spacing w:val="-2"/>
                <w:sz w:val="18"/>
                <w:szCs w:val="18"/>
              </w:rPr>
              <w:t xml:space="preserve"> </w:t>
            </w:r>
            <w:r w:rsidRPr="00280E55">
              <w:rPr>
                <w:rFonts w:ascii="Arial" w:eastAsia="Arial" w:hAnsi="Arial" w:cs="Arial"/>
                <w:spacing w:val="-1"/>
                <w:sz w:val="18"/>
                <w:szCs w:val="18"/>
              </w:rPr>
              <w:t>complementary</w:t>
            </w:r>
            <w:r w:rsidRPr="00280E55">
              <w:rPr>
                <w:rFonts w:ascii="Arial" w:eastAsia="Arial" w:hAnsi="Arial" w:cs="Arial"/>
                <w:spacing w:val="23"/>
                <w:sz w:val="18"/>
                <w:szCs w:val="18"/>
              </w:rPr>
              <w:t xml:space="preserve"> </w:t>
            </w:r>
            <w:r w:rsidRPr="00280E55">
              <w:rPr>
                <w:rFonts w:ascii="Arial" w:eastAsia="Arial" w:hAnsi="Arial" w:cs="Arial"/>
                <w:spacing w:val="-1"/>
                <w:sz w:val="18"/>
                <w:szCs w:val="18"/>
              </w:rPr>
              <w:t>angles</w:t>
            </w:r>
            <w:r w:rsidRPr="00280E55">
              <w:rPr>
                <w:rFonts w:ascii="Arial" w:eastAsia="Arial" w:hAnsi="Arial" w:cs="Arial"/>
                <w:spacing w:val="1"/>
                <w:sz w:val="18"/>
                <w:szCs w:val="18"/>
              </w:rPr>
              <w:t xml:space="preserve"> </w:t>
            </w:r>
            <w:r w:rsidRPr="00280E55">
              <w:rPr>
                <w:rFonts w:ascii="Arial" w:eastAsia="Arial" w:hAnsi="Arial" w:cs="Arial"/>
                <w:spacing w:val="-1"/>
                <w:sz w:val="18"/>
                <w:szCs w:val="18"/>
              </w:rPr>
              <w:t>add</w:t>
            </w:r>
            <w:r w:rsidRPr="00280E55">
              <w:rPr>
                <w:rFonts w:ascii="Arial" w:eastAsia="Arial" w:hAnsi="Arial" w:cs="Arial"/>
                <w:sz w:val="18"/>
                <w:szCs w:val="18"/>
              </w:rPr>
              <w:t xml:space="preserve"> </w:t>
            </w:r>
            <w:r w:rsidRPr="00280E55">
              <w:rPr>
                <w:rFonts w:ascii="Arial" w:eastAsia="Arial" w:hAnsi="Arial" w:cs="Arial"/>
                <w:spacing w:val="-1"/>
                <w:sz w:val="18"/>
                <w:szCs w:val="18"/>
              </w:rPr>
              <w:t>up</w:t>
            </w:r>
            <w:r w:rsidRPr="00280E55">
              <w:rPr>
                <w:rFonts w:ascii="Arial" w:eastAsia="Arial" w:hAnsi="Arial" w:cs="Arial"/>
                <w:sz w:val="18"/>
                <w:szCs w:val="18"/>
              </w:rPr>
              <w:t xml:space="preserve"> to</w:t>
            </w:r>
            <w:r w:rsidRPr="00280E55">
              <w:rPr>
                <w:rFonts w:ascii="Arial" w:eastAsia="Arial" w:hAnsi="Arial" w:cs="Arial"/>
                <w:spacing w:val="50"/>
                <w:sz w:val="18"/>
                <w:szCs w:val="18"/>
              </w:rPr>
              <w:t xml:space="preserve"> </w:t>
            </w:r>
            <w:r w:rsidRPr="00280E55">
              <w:rPr>
                <w:rFonts w:ascii="Arial" w:eastAsia="Arial" w:hAnsi="Arial" w:cs="Arial"/>
                <w:sz w:val="18"/>
                <w:szCs w:val="18"/>
              </w:rPr>
              <w:t>90°</w:t>
            </w:r>
            <w:r w:rsidRPr="00280E55">
              <w:rPr>
                <w:rFonts w:ascii="Arial" w:eastAsia="Arial" w:hAnsi="Arial" w:cs="Arial"/>
                <w:spacing w:val="-2"/>
                <w:sz w:val="18"/>
                <w:szCs w:val="18"/>
              </w:rPr>
              <w:t xml:space="preserve"> </w:t>
            </w:r>
            <w:r w:rsidRPr="00280E55">
              <w:rPr>
                <w:rFonts w:ascii="Arial" w:eastAsia="Arial" w:hAnsi="Arial" w:cs="Arial"/>
                <w:sz w:val="18"/>
                <w:szCs w:val="18"/>
              </w:rPr>
              <w:t>and</w:t>
            </w:r>
            <w:r w:rsidRPr="00280E55">
              <w:rPr>
                <w:rFonts w:ascii="Arial" w:eastAsia="Arial" w:hAnsi="Arial" w:cs="Arial"/>
                <w:spacing w:val="26"/>
                <w:sz w:val="18"/>
                <w:szCs w:val="18"/>
              </w:rPr>
              <w:t xml:space="preserve"> </w:t>
            </w:r>
            <w:r w:rsidRPr="00280E55">
              <w:rPr>
                <w:rFonts w:ascii="Arial" w:eastAsia="Arial" w:hAnsi="Arial" w:cs="Arial"/>
                <w:spacing w:val="-1"/>
                <w:sz w:val="18"/>
                <w:szCs w:val="18"/>
              </w:rPr>
              <w:t>supplementary</w:t>
            </w:r>
            <w:r w:rsidRPr="00280E55">
              <w:rPr>
                <w:rFonts w:ascii="Arial" w:eastAsia="Arial" w:hAnsi="Arial" w:cs="Arial"/>
                <w:spacing w:val="-2"/>
                <w:sz w:val="18"/>
                <w:szCs w:val="18"/>
              </w:rPr>
              <w:t xml:space="preserve"> </w:t>
            </w:r>
            <w:r w:rsidRPr="00280E55">
              <w:rPr>
                <w:rFonts w:ascii="Arial" w:eastAsia="Arial" w:hAnsi="Arial" w:cs="Arial"/>
                <w:spacing w:val="-1"/>
                <w:sz w:val="18"/>
                <w:szCs w:val="18"/>
              </w:rPr>
              <w:t xml:space="preserve">angles </w:t>
            </w:r>
            <w:r w:rsidRPr="00280E55">
              <w:rPr>
                <w:rFonts w:ascii="Arial" w:eastAsia="Arial" w:hAnsi="Arial" w:cs="Arial"/>
                <w:sz w:val="18"/>
                <w:szCs w:val="18"/>
              </w:rPr>
              <w:t>add</w:t>
            </w:r>
            <w:r w:rsidRPr="00280E55">
              <w:rPr>
                <w:rFonts w:ascii="Arial" w:eastAsia="Arial" w:hAnsi="Arial" w:cs="Arial"/>
                <w:spacing w:val="-2"/>
                <w:sz w:val="18"/>
                <w:szCs w:val="18"/>
              </w:rPr>
              <w:t xml:space="preserve"> </w:t>
            </w:r>
            <w:r w:rsidRPr="00280E55">
              <w:rPr>
                <w:rFonts w:ascii="Arial" w:eastAsia="Arial" w:hAnsi="Arial" w:cs="Arial"/>
                <w:sz w:val="18"/>
                <w:szCs w:val="18"/>
              </w:rPr>
              <w:t>up</w:t>
            </w:r>
            <w:r w:rsidRPr="00280E55">
              <w:rPr>
                <w:rFonts w:ascii="Arial" w:eastAsia="Arial" w:hAnsi="Arial" w:cs="Arial"/>
                <w:spacing w:val="25"/>
                <w:sz w:val="18"/>
                <w:szCs w:val="18"/>
              </w:rPr>
              <w:t xml:space="preserve"> </w:t>
            </w:r>
            <w:r w:rsidRPr="00280E55">
              <w:rPr>
                <w:rFonts w:ascii="Arial" w:eastAsia="Arial" w:hAnsi="Arial" w:cs="Arial"/>
                <w:sz w:val="18"/>
                <w:szCs w:val="18"/>
              </w:rPr>
              <w:t>to 180°</w:t>
            </w:r>
            <w:r w:rsidRPr="00280E55">
              <w:rPr>
                <w:rFonts w:ascii="Arial" w:eastAsia="Arial" w:hAnsi="Arial" w:cs="Arial"/>
                <w:spacing w:val="48"/>
                <w:sz w:val="18"/>
                <w:szCs w:val="18"/>
              </w:rPr>
              <w:t xml:space="preserve"> </w:t>
            </w:r>
            <w:r w:rsidRPr="00280E55">
              <w:rPr>
                <w:rFonts w:ascii="Arial" w:eastAsia="Arial" w:hAnsi="Arial" w:cs="Arial"/>
                <w:spacing w:val="-1"/>
                <w:sz w:val="18"/>
                <w:szCs w:val="18"/>
              </w:rPr>
              <w:t>and</w:t>
            </w:r>
            <w:r w:rsidRPr="00280E55">
              <w:rPr>
                <w:rFonts w:ascii="Arial" w:eastAsia="Arial" w:hAnsi="Arial" w:cs="Arial"/>
                <w:sz w:val="18"/>
                <w:szCs w:val="18"/>
              </w:rPr>
              <w:t xml:space="preserve"> </w:t>
            </w:r>
            <w:r w:rsidRPr="00280E55">
              <w:rPr>
                <w:rFonts w:ascii="Arial" w:eastAsia="Arial" w:hAnsi="Arial" w:cs="Arial"/>
                <w:spacing w:val="-1"/>
                <w:sz w:val="18"/>
                <w:szCs w:val="18"/>
              </w:rPr>
              <w:t>uses</w:t>
            </w:r>
            <w:r w:rsidRPr="00280E55">
              <w:rPr>
                <w:rFonts w:ascii="Arial" w:eastAsia="Arial" w:hAnsi="Arial" w:cs="Arial"/>
                <w:spacing w:val="-2"/>
                <w:sz w:val="18"/>
                <w:szCs w:val="18"/>
              </w:rPr>
              <w:t xml:space="preserve"> </w:t>
            </w:r>
            <w:r w:rsidRPr="00280E55">
              <w:rPr>
                <w:rFonts w:ascii="Arial" w:eastAsia="Arial" w:hAnsi="Arial" w:cs="Arial"/>
                <w:spacing w:val="-1"/>
                <w:sz w:val="18"/>
                <w:szCs w:val="18"/>
              </w:rPr>
              <w:t>this</w:t>
            </w:r>
            <w:r w:rsidRPr="00280E55">
              <w:rPr>
                <w:rFonts w:ascii="Arial" w:eastAsia="Arial" w:hAnsi="Arial" w:cs="Arial"/>
                <w:spacing w:val="26"/>
                <w:sz w:val="18"/>
                <w:szCs w:val="18"/>
              </w:rPr>
              <w:t xml:space="preserve"> </w:t>
            </w:r>
            <w:r w:rsidRPr="00280E55">
              <w:rPr>
                <w:rFonts w:ascii="Arial" w:eastAsia="Arial" w:hAnsi="Arial" w:cs="Arial"/>
                <w:spacing w:val="-1"/>
                <w:sz w:val="18"/>
                <w:szCs w:val="18"/>
              </w:rPr>
              <w:t>knowledge</w:t>
            </w:r>
            <w:r w:rsidRPr="00280E55">
              <w:rPr>
                <w:rFonts w:ascii="Arial" w:eastAsia="Arial" w:hAnsi="Arial" w:cs="Arial"/>
                <w:spacing w:val="-2"/>
                <w:sz w:val="18"/>
                <w:szCs w:val="18"/>
              </w:rPr>
              <w:t xml:space="preserve"> </w:t>
            </w:r>
            <w:r w:rsidRPr="00280E55">
              <w:rPr>
                <w:rFonts w:ascii="Arial" w:eastAsia="Arial" w:hAnsi="Arial" w:cs="Arial"/>
                <w:sz w:val="18"/>
                <w:szCs w:val="18"/>
              </w:rPr>
              <w:t>to</w:t>
            </w:r>
            <w:r w:rsidRPr="00280E55">
              <w:rPr>
                <w:rFonts w:ascii="Arial" w:eastAsia="Arial" w:hAnsi="Arial" w:cs="Arial"/>
                <w:spacing w:val="-2"/>
                <w:sz w:val="18"/>
                <w:szCs w:val="18"/>
              </w:rPr>
              <w:t xml:space="preserve"> </w:t>
            </w:r>
            <w:r w:rsidRPr="00280E55">
              <w:rPr>
                <w:rFonts w:ascii="Arial" w:eastAsia="Arial" w:hAnsi="Arial" w:cs="Arial"/>
                <w:spacing w:val="-1"/>
                <w:sz w:val="18"/>
                <w:szCs w:val="18"/>
              </w:rPr>
              <w:t>calculate</w:t>
            </w:r>
            <w:r w:rsidRPr="00280E55">
              <w:rPr>
                <w:rFonts w:ascii="Arial" w:eastAsia="Arial" w:hAnsi="Arial" w:cs="Arial"/>
                <w:spacing w:val="-2"/>
                <w:sz w:val="18"/>
                <w:szCs w:val="18"/>
              </w:rPr>
              <w:t xml:space="preserve"> </w:t>
            </w:r>
            <w:r w:rsidRPr="00280E55">
              <w:rPr>
                <w:rFonts w:ascii="Arial" w:eastAsia="Arial" w:hAnsi="Arial" w:cs="Arial"/>
                <w:spacing w:val="-1"/>
                <w:sz w:val="18"/>
                <w:szCs w:val="18"/>
              </w:rPr>
              <w:t>missing</w:t>
            </w:r>
            <w:r w:rsidRPr="00280E55">
              <w:rPr>
                <w:rFonts w:ascii="Arial" w:eastAsia="Arial" w:hAnsi="Arial" w:cs="Arial"/>
                <w:spacing w:val="23"/>
                <w:sz w:val="18"/>
                <w:szCs w:val="18"/>
              </w:rPr>
              <w:t xml:space="preserve"> </w:t>
            </w:r>
            <w:r w:rsidRPr="00280E55">
              <w:rPr>
                <w:rFonts w:ascii="Arial" w:eastAsia="Arial" w:hAnsi="Arial" w:cs="Arial"/>
                <w:spacing w:val="-1"/>
                <w:sz w:val="18"/>
                <w:szCs w:val="18"/>
              </w:rPr>
              <w:t>angles.</w:t>
            </w:r>
          </w:p>
          <w:p w14:paraId="744E93A5" w14:textId="77777777" w:rsidR="00280E55" w:rsidRPr="00280E55" w:rsidRDefault="00280E55" w:rsidP="00280E55">
            <w:pPr>
              <w:pStyle w:val="TableParagraph"/>
              <w:ind w:left="179" w:hanging="179"/>
              <w:rPr>
                <w:rFonts w:ascii="Arial" w:eastAsia="Times New Roman" w:hAnsi="Arial" w:cs="Arial"/>
                <w:sz w:val="18"/>
                <w:szCs w:val="18"/>
              </w:rPr>
            </w:pPr>
          </w:p>
          <w:p w14:paraId="2FD65721" w14:textId="77777777" w:rsidR="00280E55" w:rsidRPr="00280E55" w:rsidRDefault="00280E55" w:rsidP="00280E55">
            <w:pPr>
              <w:pStyle w:val="TableParagraph"/>
              <w:ind w:left="179" w:hanging="179"/>
              <w:rPr>
                <w:rFonts w:ascii="Arial" w:eastAsia="Times New Roman" w:hAnsi="Arial" w:cs="Arial"/>
                <w:sz w:val="18"/>
                <w:szCs w:val="18"/>
              </w:rPr>
            </w:pPr>
          </w:p>
          <w:p w14:paraId="4CD95718" w14:textId="77777777" w:rsidR="00280E55" w:rsidRPr="00280E55" w:rsidRDefault="00280E55" w:rsidP="00280E55">
            <w:pPr>
              <w:pStyle w:val="TableParagraph"/>
              <w:ind w:left="179" w:hanging="179"/>
              <w:rPr>
                <w:rFonts w:ascii="Arial" w:eastAsia="Times New Roman" w:hAnsi="Arial" w:cs="Arial"/>
                <w:sz w:val="18"/>
                <w:szCs w:val="18"/>
              </w:rPr>
            </w:pPr>
          </w:p>
          <w:p w14:paraId="48EEFFD8" w14:textId="77777777" w:rsidR="00280E55" w:rsidRPr="00280E55" w:rsidRDefault="00280E55" w:rsidP="008032A6">
            <w:pPr>
              <w:pStyle w:val="ListParagraph"/>
              <w:widowControl w:val="0"/>
              <w:numPr>
                <w:ilvl w:val="0"/>
                <w:numId w:val="157"/>
              </w:numPr>
              <w:tabs>
                <w:tab w:val="left" w:pos="217"/>
              </w:tabs>
              <w:ind w:left="179" w:hanging="179"/>
              <w:rPr>
                <w:rFonts w:ascii="Arial" w:eastAsia="Arial" w:hAnsi="Arial" w:cs="Arial"/>
                <w:sz w:val="18"/>
                <w:szCs w:val="18"/>
              </w:rPr>
            </w:pPr>
            <w:r w:rsidRPr="00280E55">
              <w:rPr>
                <w:rFonts w:ascii="Arial" w:hAnsi="Arial" w:cs="Arial"/>
                <w:sz w:val="18"/>
                <w:szCs w:val="18"/>
              </w:rPr>
              <w:t>Uses</w:t>
            </w:r>
            <w:r w:rsidRPr="00280E55">
              <w:rPr>
                <w:rFonts w:ascii="Arial" w:hAnsi="Arial" w:cs="Arial"/>
                <w:spacing w:val="-1"/>
                <w:sz w:val="18"/>
                <w:szCs w:val="18"/>
              </w:rPr>
              <w:t xml:space="preserve"> knowledge</w:t>
            </w:r>
            <w:r w:rsidRPr="00280E55">
              <w:rPr>
                <w:rFonts w:ascii="Arial" w:hAnsi="Arial" w:cs="Arial"/>
                <w:sz w:val="18"/>
                <w:szCs w:val="18"/>
              </w:rPr>
              <w:t xml:space="preserve"> of</w:t>
            </w:r>
            <w:r w:rsidRPr="00280E55">
              <w:rPr>
                <w:rFonts w:ascii="Arial" w:hAnsi="Arial" w:cs="Arial"/>
                <w:spacing w:val="-2"/>
                <w:sz w:val="18"/>
                <w:szCs w:val="18"/>
              </w:rPr>
              <w:t xml:space="preserve"> </w:t>
            </w:r>
            <w:r w:rsidRPr="00280E55">
              <w:rPr>
                <w:rFonts w:ascii="Arial" w:hAnsi="Arial" w:cs="Arial"/>
                <w:sz w:val="18"/>
                <w:szCs w:val="18"/>
              </w:rPr>
              <w:t>the</w:t>
            </w:r>
            <w:r w:rsidRPr="00280E55">
              <w:rPr>
                <w:rFonts w:ascii="Arial" w:hAnsi="Arial" w:cs="Arial"/>
                <w:spacing w:val="-2"/>
                <w:sz w:val="18"/>
                <w:szCs w:val="18"/>
              </w:rPr>
              <w:t xml:space="preserve"> </w:t>
            </w:r>
            <w:r w:rsidRPr="00280E55">
              <w:rPr>
                <w:rFonts w:ascii="Arial" w:hAnsi="Arial" w:cs="Arial"/>
                <w:spacing w:val="-1"/>
                <w:sz w:val="18"/>
                <w:szCs w:val="18"/>
              </w:rPr>
              <w:t>link</w:t>
            </w:r>
            <w:r w:rsidRPr="00280E55">
              <w:rPr>
                <w:rFonts w:ascii="Arial" w:hAnsi="Arial" w:cs="Arial"/>
                <w:spacing w:val="28"/>
                <w:sz w:val="18"/>
                <w:szCs w:val="18"/>
              </w:rPr>
              <w:t xml:space="preserve"> </w:t>
            </w:r>
            <w:r w:rsidRPr="00280E55">
              <w:rPr>
                <w:rFonts w:ascii="Arial" w:hAnsi="Arial" w:cs="Arial"/>
                <w:spacing w:val="-1"/>
                <w:sz w:val="18"/>
                <w:szCs w:val="18"/>
              </w:rPr>
              <w:t>between</w:t>
            </w:r>
            <w:r w:rsidRPr="00280E55">
              <w:rPr>
                <w:rFonts w:ascii="Arial" w:hAnsi="Arial" w:cs="Arial"/>
                <w:sz w:val="18"/>
                <w:szCs w:val="18"/>
              </w:rPr>
              <w:t xml:space="preserve"> the</w:t>
            </w:r>
            <w:r w:rsidRPr="00280E55">
              <w:rPr>
                <w:rFonts w:ascii="Arial" w:hAnsi="Arial" w:cs="Arial"/>
                <w:spacing w:val="-2"/>
                <w:sz w:val="18"/>
                <w:szCs w:val="18"/>
              </w:rPr>
              <w:t xml:space="preserve"> </w:t>
            </w:r>
            <w:r w:rsidRPr="00280E55">
              <w:rPr>
                <w:rFonts w:ascii="Arial" w:hAnsi="Arial" w:cs="Arial"/>
                <w:spacing w:val="-1"/>
                <w:sz w:val="18"/>
                <w:szCs w:val="18"/>
              </w:rPr>
              <w:t>eight</w:t>
            </w:r>
            <w:r w:rsidRPr="00280E55">
              <w:rPr>
                <w:rFonts w:ascii="Arial" w:hAnsi="Arial" w:cs="Arial"/>
                <w:sz w:val="18"/>
                <w:szCs w:val="18"/>
              </w:rPr>
              <w:t xml:space="preserve"> </w:t>
            </w:r>
            <w:r w:rsidRPr="00280E55">
              <w:rPr>
                <w:rFonts w:ascii="Arial" w:hAnsi="Arial" w:cs="Arial"/>
                <w:spacing w:val="-1"/>
                <w:sz w:val="18"/>
                <w:szCs w:val="18"/>
              </w:rPr>
              <w:t>compass</w:t>
            </w:r>
            <w:r w:rsidRPr="00280E55">
              <w:rPr>
                <w:rFonts w:ascii="Arial" w:hAnsi="Arial" w:cs="Arial"/>
                <w:spacing w:val="29"/>
                <w:sz w:val="18"/>
                <w:szCs w:val="18"/>
              </w:rPr>
              <w:t xml:space="preserve"> </w:t>
            </w:r>
            <w:r w:rsidRPr="00280E55">
              <w:rPr>
                <w:rFonts w:ascii="Arial" w:hAnsi="Arial" w:cs="Arial"/>
                <w:spacing w:val="-1"/>
                <w:sz w:val="18"/>
                <w:szCs w:val="18"/>
              </w:rPr>
              <w:t>points</w:t>
            </w:r>
            <w:r w:rsidRPr="00280E55">
              <w:rPr>
                <w:rFonts w:ascii="Arial" w:hAnsi="Arial" w:cs="Arial"/>
                <w:spacing w:val="1"/>
                <w:sz w:val="18"/>
                <w:szCs w:val="18"/>
              </w:rPr>
              <w:t xml:space="preserve"> </w:t>
            </w:r>
            <w:r w:rsidRPr="00280E55">
              <w:rPr>
                <w:rFonts w:ascii="Arial" w:hAnsi="Arial" w:cs="Arial"/>
                <w:spacing w:val="-1"/>
                <w:sz w:val="18"/>
                <w:szCs w:val="18"/>
              </w:rPr>
              <w:t>and</w:t>
            </w:r>
            <w:r w:rsidRPr="00280E55">
              <w:rPr>
                <w:rFonts w:ascii="Arial" w:hAnsi="Arial" w:cs="Arial"/>
                <w:sz w:val="18"/>
                <w:szCs w:val="18"/>
              </w:rPr>
              <w:t xml:space="preserve"> </w:t>
            </w:r>
            <w:r w:rsidRPr="00280E55">
              <w:rPr>
                <w:rFonts w:ascii="Arial" w:hAnsi="Arial" w:cs="Arial"/>
                <w:spacing w:val="-1"/>
                <w:sz w:val="18"/>
                <w:szCs w:val="18"/>
              </w:rPr>
              <w:t>angles</w:t>
            </w:r>
            <w:r w:rsidRPr="00280E55">
              <w:rPr>
                <w:rFonts w:ascii="Arial" w:hAnsi="Arial" w:cs="Arial"/>
                <w:spacing w:val="1"/>
                <w:sz w:val="18"/>
                <w:szCs w:val="18"/>
              </w:rPr>
              <w:t xml:space="preserve"> </w:t>
            </w:r>
            <w:r w:rsidRPr="00280E55">
              <w:rPr>
                <w:rFonts w:ascii="Arial" w:hAnsi="Arial" w:cs="Arial"/>
                <w:spacing w:val="-1"/>
                <w:sz w:val="18"/>
                <w:szCs w:val="18"/>
              </w:rPr>
              <w:t>to</w:t>
            </w:r>
            <w:r w:rsidRPr="00280E55">
              <w:rPr>
                <w:rFonts w:ascii="Arial" w:hAnsi="Arial" w:cs="Arial"/>
                <w:sz w:val="18"/>
                <w:szCs w:val="18"/>
              </w:rPr>
              <w:t xml:space="preserve"> </w:t>
            </w:r>
            <w:r w:rsidRPr="00280E55">
              <w:rPr>
                <w:rFonts w:ascii="Arial" w:hAnsi="Arial" w:cs="Arial"/>
                <w:spacing w:val="-1"/>
                <w:sz w:val="18"/>
                <w:szCs w:val="18"/>
              </w:rPr>
              <w:t>describe,</w:t>
            </w:r>
            <w:r w:rsidRPr="00280E55">
              <w:rPr>
                <w:rFonts w:ascii="Arial" w:hAnsi="Arial" w:cs="Arial"/>
                <w:spacing w:val="27"/>
                <w:sz w:val="18"/>
                <w:szCs w:val="18"/>
              </w:rPr>
              <w:t xml:space="preserve"> </w:t>
            </w:r>
            <w:r w:rsidRPr="00280E55">
              <w:rPr>
                <w:rFonts w:ascii="Arial" w:hAnsi="Arial" w:cs="Arial"/>
                <w:sz w:val="18"/>
                <w:szCs w:val="18"/>
              </w:rPr>
              <w:t>follow</w:t>
            </w:r>
            <w:r w:rsidRPr="00280E55">
              <w:rPr>
                <w:rFonts w:ascii="Arial" w:hAnsi="Arial" w:cs="Arial"/>
                <w:spacing w:val="-3"/>
                <w:sz w:val="18"/>
                <w:szCs w:val="18"/>
              </w:rPr>
              <w:t xml:space="preserve"> </w:t>
            </w:r>
            <w:r w:rsidRPr="00280E55">
              <w:rPr>
                <w:rFonts w:ascii="Arial" w:hAnsi="Arial" w:cs="Arial"/>
                <w:sz w:val="18"/>
                <w:szCs w:val="18"/>
              </w:rPr>
              <w:t xml:space="preserve">and </w:t>
            </w:r>
            <w:r w:rsidRPr="00280E55">
              <w:rPr>
                <w:rFonts w:ascii="Arial" w:hAnsi="Arial" w:cs="Arial"/>
                <w:spacing w:val="-1"/>
                <w:sz w:val="18"/>
                <w:szCs w:val="18"/>
              </w:rPr>
              <w:t>record</w:t>
            </w:r>
            <w:r w:rsidRPr="00280E55">
              <w:rPr>
                <w:rFonts w:ascii="Arial" w:hAnsi="Arial" w:cs="Arial"/>
                <w:sz w:val="18"/>
                <w:szCs w:val="18"/>
              </w:rPr>
              <w:t xml:space="preserve"> </w:t>
            </w:r>
            <w:r w:rsidRPr="00280E55">
              <w:rPr>
                <w:rFonts w:ascii="Arial" w:hAnsi="Arial" w:cs="Arial"/>
                <w:spacing w:val="-1"/>
                <w:sz w:val="18"/>
                <w:szCs w:val="18"/>
              </w:rPr>
              <w:t>directions.</w:t>
            </w:r>
          </w:p>
          <w:p w14:paraId="13D9F04A" w14:textId="67B79811" w:rsidR="00280E55" w:rsidRDefault="00280E55" w:rsidP="00280E55">
            <w:pPr>
              <w:pStyle w:val="TableParagraph"/>
              <w:rPr>
                <w:rFonts w:ascii="Times New Roman" w:eastAsia="Times New Roman" w:hAnsi="Times New Roman" w:cs="Times New Roman"/>
                <w:sz w:val="18"/>
                <w:szCs w:val="18"/>
              </w:rPr>
            </w:pPr>
          </w:p>
          <w:p w14:paraId="0951A5F6" w14:textId="1C58836B" w:rsidR="00034EC2" w:rsidRDefault="00034EC2" w:rsidP="00280E55">
            <w:pPr>
              <w:pStyle w:val="TableParagraph"/>
              <w:rPr>
                <w:rFonts w:ascii="Times New Roman" w:eastAsia="Times New Roman" w:hAnsi="Times New Roman" w:cs="Times New Roman"/>
                <w:sz w:val="18"/>
                <w:szCs w:val="18"/>
              </w:rPr>
            </w:pPr>
          </w:p>
          <w:p w14:paraId="0AB66A6E" w14:textId="3AF98706" w:rsidR="00034EC2" w:rsidRDefault="00034EC2" w:rsidP="00280E55">
            <w:pPr>
              <w:pStyle w:val="TableParagraph"/>
              <w:rPr>
                <w:rFonts w:ascii="Times New Roman" w:eastAsia="Times New Roman" w:hAnsi="Times New Roman" w:cs="Times New Roman"/>
                <w:sz w:val="18"/>
                <w:szCs w:val="18"/>
              </w:rPr>
            </w:pPr>
          </w:p>
          <w:p w14:paraId="11BDC122" w14:textId="37A6E18F" w:rsidR="00034EC2" w:rsidRDefault="00034EC2" w:rsidP="00280E55">
            <w:pPr>
              <w:pStyle w:val="TableParagraph"/>
              <w:rPr>
                <w:rFonts w:ascii="Times New Roman" w:eastAsia="Times New Roman" w:hAnsi="Times New Roman" w:cs="Times New Roman"/>
                <w:sz w:val="18"/>
                <w:szCs w:val="18"/>
              </w:rPr>
            </w:pPr>
          </w:p>
          <w:p w14:paraId="18280B3C" w14:textId="77777777" w:rsidR="00034EC2" w:rsidRDefault="00034EC2" w:rsidP="00280E55">
            <w:pPr>
              <w:pStyle w:val="TableParagraph"/>
              <w:rPr>
                <w:rFonts w:ascii="Times New Roman" w:eastAsia="Times New Roman" w:hAnsi="Times New Roman" w:cs="Times New Roman"/>
                <w:sz w:val="18"/>
                <w:szCs w:val="18"/>
              </w:rPr>
            </w:pPr>
          </w:p>
          <w:p w14:paraId="5847EB4C" w14:textId="131DA72D" w:rsidR="00034EC2" w:rsidRDefault="00034EC2" w:rsidP="008032A6">
            <w:pPr>
              <w:pStyle w:val="ListParagraph"/>
              <w:widowControl w:val="0"/>
              <w:numPr>
                <w:ilvl w:val="0"/>
                <w:numId w:val="158"/>
              </w:numPr>
              <w:tabs>
                <w:tab w:val="left" w:pos="200"/>
              </w:tabs>
              <w:spacing w:line="226" w:lineRule="auto"/>
              <w:ind w:left="200" w:right="314"/>
              <w:contextualSpacing w:val="0"/>
              <w:rPr>
                <w:rFonts w:ascii="Arial" w:eastAsia="Arial" w:hAnsi="Arial" w:cs="Arial"/>
                <w:sz w:val="18"/>
                <w:szCs w:val="18"/>
              </w:rPr>
            </w:pPr>
            <w:r>
              <w:rPr>
                <w:rFonts w:ascii="Arial"/>
                <w:spacing w:val="-1"/>
                <w:sz w:val="18"/>
              </w:rPr>
              <w:t xml:space="preserve">Interprets </w:t>
            </w:r>
            <w:r>
              <w:rPr>
                <w:rFonts w:ascii="Arial"/>
                <w:sz w:val="18"/>
              </w:rPr>
              <w:t>maps,</w:t>
            </w:r>
            <w:r>
              <w:rPr>
                <w:rFonts w:ascii="Arial"/>
                <w:spacing w:val="-2"/>
                <w:sz w:val="18"/>
              </w:rPr>
              <w:t xml:space="preserve"> </w:t>
            </w:r>
            <w:r>
              <w:rPr>
                <w:rFonts w:ascii="Arial"/>
                <w:spacing w:val="-1"/>
                <w:sz w:val="18"/>
              </w:rPr>
              <w:t>models</w:t>
            </w:r>
            <w:r>
              <w:rPr>
                <w:rFonts w:ascii="Arial"/>
                <w:spacing w:val="-2"/>
                <w:sz w:val="18"/>
              </w:rPr>
              <w:t xml:space="preserve"> </w:t>
            </w:r>
            <w:r>
              <w:rPr>
                <w:rFonts w:ascii="Arial"/>
                <w:sz w:val="18"/>
              </w:rPr>
              <w:t>or</w:t>
            </w:r>
            <w:r>
              <w:rPr>
                <w:rFonts w:ascii="Arial"/>
                <w:spacing w:val="25"/>
                <w:sz w:val="18"/>
              </w:rPr>
              <w:t xml:space="preserve"> </w:t>
            </w:r>
            <w:r>
              <w:rPr>
                <w:rFonts w:ascii="Arial"/>
                <w:spacing w:val="-1"/>
                <w:sz w:val="18"/>
              </w:rPr>
              <w:t>plans</w:t>
            </w:r>
            <w:r>
              <w:rPr>
                <w:rFonts w:ascii="Arial"/>
                <w:spacing w:val="1"/>
                <w:sz w:val="18"/>
              </w:rPr>
              <w:t xml:space="preserve"> </w:t>
            </w:r>
            <w:r>
              <w:rPr>
                <w:rFonts w:ascii="Arial"/>
                <w:spacing w:val="-1"/>
                <w:sz w:val="18"/>
              </w:rPr>
              <w:t>with</w:t>
            </w:r>
            <w:r>
              <w:rPr>
                <w:rFonts w:ascii="Arial"/>
                <w:sz w:val="18"/>
              </w:rPr>
              <w:t xml:space="preserve"> </w:t>
            </w:r>
            <w:r>
              <w:rPr>
                <w:rFonts w:ascii="Arial"/>
                <w:spacing w:val="-1"/>
                <w:sz w:val="18"/>
              </w:rPr>
              <w:t>simple</w:t>
            </w:r>
            <w:r>
              <w:rPr>
                <w:rFonts w:ascii="Arial"/>
                <w:spacing w:val="-2"/>
                <w:sz w:val="18"/>
              </w:rPr>
              <w:t xml:space="preserve"> </w:t>
            </w:r>
            <w:r>
              <w:rPr>
                <w:rFonts w:ascii="Arial"/>
                <w:spacing w:val="-1"/>
                <w:sz w:val="18"/>
              </w:rPr>
              <w:t>scales,</w:t>
            </w:r>
            <w:r>
              <w:rPr>
                <w:rFonts w:ascii="Arial"/>
                <w:sz w:val="18"/>
              </w:rPr>
              <w:t xml:space="preserve"> for</w:t>
            </w:r>
            <w:r>
              <w:rPr>
                <w:rFonts w:ascii="Arial"/>
                <w:spacing w:val="27"/>
                <w:sz w:val="18"/>
              </w:rPr>
              <w:t xml:space="preserve"> </w:t>
            </w:r>
            <w:r>
              <w:rPr>
                <w:rFonts w:ascii="Arial"/>
                <w:spacing w:val="-1"/>
                <w:sz w:val="18"/>
              </w:rPr>
              <w:t>example,</w:t>
            </w:r>
            <w:r>
              <w:rPr>
                <w:rFonts w:ascii="Arial"/>
                <w:sz w:val="18"/>
              </w:rPr>
              <w:t xml:space="preserve"> </w:t>
            </w:r>
            <w:r>
              <w:rPr>
                <w:rFonts w:ascii="Arial"/>
                <w:spacing w:val="-1"/>
                <w:sz w:val="18"/>
              </w:rPr>
              <w:t>1cm:2 km</w:t>
            </w:r>
          </w:p>
          <w:p w14:paraId="5A6BA26B" w14:textId="77777777" w:rsidR="009C146F" w:rsidRPr="00DD2712" w:rsidRDefault="009C146F" w:rsidP="00305D6C">
            <w:pPr>
              <w:widowControl w:val="0"/>
              <w:tabs>
                <w:tab w:val="left" w:pos="458"/>
              </w:tabs>
              <w:ind w:right="145"/>
              <w:rPr>
                <w:rFonts w:ascii="Arial" w:hAnsi="Arial" w:cs="Arial"/>
                <w:sz w:val="18"/>
                <w:szCs w:val="18"/>
              </w:rPr>
            </w:pPr>
          </w:p>
        </w:tc>
      </w:tr>
    </w:tbl>
    <w:p w14:paraId="113D2491" w14:textId="77777777" w:rsidR="009C146F" w:rsidRDefault="009C146F" w:rsidP="009C146F">
      <w:pPr>
        <w:rPr>
          <w:rFonts w:ascii="Arial" w:hAnsi="Arial" w:cs="Arial"/>
        </w:rPr>
      </w:pPr>
    </w:p>
    <w:p w14:paraId="71B09A6D" w14:textId="77777777" w:rsidR="009C146F" w:rsidRDefault="009C146F" w:rsidP="009C146F">
      <w:pPr>
        <w:rPr>
          <w:rFonts w:ascii="Arial" w:hAnsi="Arial" w:cs="Arial"/>
        </w:rPr>
      </w:pPr>
      <w:r>
        <w:rPr>
          <w:rFonts w:ascii="Arial" w:hAnsi="Arial" w:cs="Arial"/>
        </w:rPr>
        <w:br w:type="page"/>
      </w:r>
    </w:p>
    <w:p w14:paraId="1F2139F1" w14:textId="77777777" w:rsidR="009C146F" w:rsidRDefault="009C146F" w:rsidP="009C146F">
      <w:pPr>
        <w:rPr>
          <w:rFonts w:ascii="Arial" w:hAnsi="Arial" w:cs="Arial"/>
        </w:rPr>
      </w:pPr>
    </w:p>
    <w:tbl>
      <w:tblPr>
        <w:tblStyle w:val="TableGrid"/>
        <w:tblW w:w="0" w:type="auto"/>
        <w:tblLook w:val="04A0" w:firstRow="1" w:lastRow="0" w:firstColumn="1" w:lastColumn="0" w:noHBand="0" w:noVBand="1"/>
      </w:tblPr>
      <w:tblGrid>
        <w:gridCol w:w="562"/>
        <w:gridCol w:w="709"/>
        <w:gridCol w:w="3260"/>
        <w:gridCol w:w="2552"/>
        <w:gridCol w:w="2693"/>
        <w:gridCol w:w="2410"/>
        <w:gridCol w:w="2835"/>
      </w:tblGrid>
      <w:tr w:rsidR="009C146F" w:rsidRPr="00B80EDA" w14:paraId="3649A8E0" w14:textId="77777777" w:rsidTr="00305D6C">
        <w:tc>
          <w:tcPr>
            <w:tcW w:w="4531" w:type="dxa"/>
            <w:gridSpan w:val="3"/>
            <w:shd w:val="clear" w:color="auto" w:fill="F4B083" w:themeFill="accent2" w:themeFillTint="99"/>
          </w:tcPr>
          <w:p w14:paraId="58B88D38" w14:textId="6C780A7C" w:rsidR="009C146F" w:rsidRPr="00B80EDA" w:rsidRDefault="009C146F" w:rsidP="00305D6C">
            <w:pPr>
              <w:jc w:val="center"/>
              <w:rPr>
                <w:rFonts w:ascii="Arial" w:hAnsi="Arial" w:cs="Arial"/>
                <w:b/>
              </w:rPr>
            </w:pPr>
            <w:r>
              <w:rPr>
                <w:rFonts w:ascii="Arial" w:hAnsi="Arial" w:cs="Arial"/>
                <w:b/>
              </w:rPr>
              <w:t>SECOND LEVEL</w:t>
            </w:r>
          </w:p>
        </w:tc>
        <w:tc>
          <w:tcPr>
            <w:tcW w:w="10490" w:type="dxa"/>
            <w:gridSpan w:val="4"/>
            <w:shd w:val="clear" w:color="auto" w:fill="9CC2E5" w:themeFill="accent5" w:themeFillTint="99"/>
          </w:tcPr>
          <w:p w14:paraId="3B0E7FCD" w14:textId="77777777" w:rsidR="009C146F" w:rsidRPr="00B80EDA" w:rsidRDefault="009C146F" w:rsidP="00305D6C">
            <w:pPr>
              <w:jc w:val="center"/>
              <w:rPr>
                <w:rFonts w:ascii="Arial" w:hAnsi="Arial" w:cs="Arial"/>
                <w:b/>
              </w:rPr>
            </w:pPr>
            <w:r>
              <w:rPr>
                <w:rFonts w:ascii="Arial" w:hAnsi="Arial" w:cs="Arial"/>
                <w:b/>
              </w:rPr>
              <w:t>NUMERACY AND MATHEMATICS</w:t>
            </w:r>
          </w:p>
        </w:tc>
      </w:tr>
      <w:tr w:rsidR="009C146F" w:rsidRPr="00B80EDA" w14:paraId="2028DDC2" w14:textId="77777777" w:rsidTr="00305D6C">
        <w:tc>
          <w:tcPr>
            <w:tcW w:w="4531" w:type="dxa"/>
            <w:gridSpan w:val="3"/>
          </w:tcPr>
          <w:p w14:paraId="42E06534" w14:textId="77777777" w:rsidR="009C146F" w:rsidRPr="00B80EDA" w:rsidRDefault="009C146F" w:rsidP="00305D6C">
            <w:pPr>
              <w:rPr>
                <w:rFonts w:ascii="Arial" w:hAnsi="Arial" w:cs="Arial"/>
                <w:b/>
              </w:rPr>
            </w:pPr>
            <w:r w:rsidRPr="00B80EDA">
              <w:rPr>
                <w:rFonts w:ascii="Arial" w:hAnsi="Arial" w:cs="Arial"/>
                <w:b/>
              </w:rPr>
              <w:t>Experiences and outcomes</w:t>
            </w:r>
          </w:p>
        </w:tc>
        <w:tc>
          <w:tcPr>
            <w:tcW w:w="7655" w:type="dxa"/>
            <w:gridSpan w:val="3"/>
          </w:tcPr>
          <w:p w14:paraId="35974ED6" w14:textId="77777777" w:rsidR="009C146F" w:rsidRPr="00B80EDA" w:rsidRDefault="009C146F" w:rsidP="00305D6C">
            <w:pPr>
              <w:jc w:val="center"/>
              <w:rPr>
                <w:rFonts w:ascii="Arial" w:hAnsi="Arial" w:cs="Arial"/>
                <w:b/>
              </w:rPr>
            </w:pPr>
            <w:r>
              <w:rPr>
                <w:rFonts w:ascii="Times New Roman" w:hAnsi="Times New Roman"/>
                <w:noProof/>
                <w:sz w:val="24"/>
                <w:szCs w:val="24"/>
                <w:lang w:eastAsia="en-GB"/>
              </w:rPr>
              <mc:AlternateContent>
                <mc:Choice Requires="wps">
                  <w:drawing>
                    <wp:anchor distT="36576" distB="36576" distL="36576" distR="36576" simplePos="0" relativeHeight="251800576" behindDoc="0" locked="0" layoutInCell="1" allowOverlap="1" wp14:anchorId="0B186AC0" wp14:editId="42C3FB27">
                      <wp:simplePos x="0" y="0"/>
                      <wp:positionH relativeFrom="column">
                        <wp:posOffset>3020640</wp:posOffset>
                      </wp:positionH>
                      <wp:positionV relativeFrom="paragraph">
                        <wp:posOffset>45085</wp:posOffset>
                      </wp:positionV>
                      <wp:extent cx="1610995" cy="88265"/>
                      <wp:effectExtent l="38100" t="19050" r="8255" b="45085"/>
                      <wp:wrapNone/>
                      <wp:docPr id="133" name="Left-Right Arrow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88265"/>
                              </a:xfrm>
                              <a:prstGeom prst="leftRightArrow">
                                <a:avLst>
                                  <a:gd name="adj1" fmla="val 50000"/>
                                  <a:gd name="adj2" fmla="val 272796"/>
                                </a:avLst>
                              </a:prstGeom>
                              <a:solidFill>
                                <a:schemeClr val="accent5">
                                  <a:lumMod val="60000"/>
                                  <a:lumOff val="40000"/>
                                </a:schemeClr>
                              </a:solidFill>
                              <a:ln w="12700">
                                <a:solidFill>
                                  <a:schemeClr val="dk1">
                                    <a:lumMod val="0"/>
                                    <a:lumOff val="0"/>
                                  </a:schemeClr>
                                </a:solidFill>
                                <a:miter lim="800000"/>
                                <a:headEnd/>
                                <a:tailEnd/>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1856CE" id="Left-Right Arrow 82" o:spid="_x0000_s1026" type="#_x0000_t69" style="position:absolute;margin-left:237.85pt;margin-top:3.55pt;width:126.85pt;height:6.95pt;z-index:2518005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" adj="3228" fillcolor="#9cc2e5 [1944]" strokecolor="black [0]" strokeweight="1pt">
                      <v:textbox inset="2.88pt,2.88pt,2.88pt,2.88pt"/>
                    </v:shape>
                  </w:pict>
                </mc:Fallback>
              </mc:AlternateContent>
            </w:r>
            <w:r>
              <w:rPr>
                <w:rFonts w:ascii="Times New Roman" w:hAnsi="Times New Roman"/>
                <w:noProof/>
                <w:sz w:val="24"/>
                <w:szCs w:val="24"/>
                <w:lang w:eastAsia="en-GB"/>
              </w:rPr>
              <mc:AlternateContent>
                <mc:Choice Requires="wps">
                  <w:drawing>
                    <wp:anchor distT="36576" distB="36576" distL="36576" distR="36576" simplePos="0" relativeHeight="251799552" behindDoc="0" locked="0" layoutInCell="1" allowOverlap="1" wp14:anchorId="7386D1DE" wp14:editId="162E3586">
                      <wp:simplePos x="0" y="0"/>
                      <wp:positionH relativeFrom="column">
                        <wp:posOffset>-8586</wp:posOffset>
                      </wp:positionH>
                      <wp:positionV relativeFrom="paragraph">
                        <wp:posOffset>38376</wp:posOffset>
                      </wp:positionV>
                      <wp:extent cx="1610995" cy="88265"/>
                      <wp:effectExtent l="38100" t="19050" r="8255" b="45085"/>
                      <wp:wrapNone/>
                      <wp:docPr id="134" name="Left-Right Arrow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88265"/>
                              </a:xfrm>
                              <a:prstGeom prst="leftRightArrow">
                                <a:avLst>
                                  <a:gd name="adj1" fmla="val 50000"/>
                                  <a:gd name="adj2" fmla="val 272796"/>
                                </a:avLst>
                              </a:prstGeom>
                              <a:solidFill>
                                <a:schemeClr val="accent5">
                                  <a:lumMod val="60000"/>
                                  <a:lumOff val="40000"/>
                                </a:schemeClr>
                              </a:solidFill>
                              <a:ln w="12700">
                                <a:solidFill>
                                  <a:schemeClr val="dk1">
                                    <a:lumMod val="0"/>
                                    <a:lumOff val="0"/>
                                  </a:schemeClr>
                                </a:solidFill>
                                <a:miter lim="800000"/>
                                <a:headEnd/>
                                <a:tailEnd/>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381EEB" id="Left-Right Arrow 81" o:spid="_x0000_s1026" type="#_x0000_t69" style="position:absolute;margin-left:-.7pt;margin-top:3pt;width:126.85pt;height:6.95pt;z-index:2517995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" adj="3228" fillcolor="#9cc2e5 [1944]" strokecolor="black [0]" strokeweight="1pt">
                      <v:textbox inset="2.88pt,2.88pt,2.88pt,2.88pt"/>
                    </v:shape>
                  </w:pict>
                </mc:Fallback>
              </mc:AlternateContent>
            </w:r>
            <w:r>
              <w:rPr>
                <w:rFonts w:ascii="Arial" w:hAnsi="Arial" w:cs="Arial"/>
                <w:b/>
              </w:rPr>
              <w:t xml:space="preserve"> Progression</w:t>
            </w:r>
            <w:r w:rsidRPr="00B80EDA">
              <w:rPr>
                <w:rFonts w:ascii="Arial" w:hAnsi="Arial" w:cs="Arial"/>
                <w:b/>
              </w:rPr>
              <w:t xml:space="preserve">  </w:t>
            </w:r>
          </w:p>
        </w:tc>
        <w:tc>
          <w:tcPr>
            <w:tcW w:w="2835" w:type="dxa"/>
          </w:tcPr>
          <w:p w14:paraId="08B84482" w14:textId="77777777" w:rsidR="009C146F" w:rsidRPr="00B80EDA" w:rsidRDefault="009C146F" w:rsidP="00305D6C">
            <w:pPr>
              <w:rPr>
                <w:rFonts w:ascii="Arial" w:hAnsi="Arial" w:cs="Arial"/>
                <w:b/>
              </w:rPr>
            </w:pPr>
            <w:r w:rsidRPr="00B80EDA">
              <w:rPr>
                <w:rFonts w:ascii="Arial" w:hAnsi="Arial" w:cs="Arial"/>
                <w:b/>
              </w:rPr>
              <w:t>Benchmarks</w:t>
            </w:r>
          </w:p>
        </w:tc>
      </w:tr>
      <w:tr w:rsidR="009C146F" w:rsidRPr="00B80EDA" w14:paraId="2D6DABDF" w14:textId="77777777" w:rsidTr="00045B62">
        <w:trPr>
          <w:cantSplit/>
          <w:trHeight w:val="4025"/>
        </w:trPr>
        <w:tc>
          <w:tcPr>
            <w:tcW w:w="562" w:type="dxa"/>
            <w:shd w:val="clear" w:color="auto" w:fill="F4B083" w:themeFill="accent2" w:themeFillTint="99"/>
            <w:textDirection w:val="btLr"/>
          </w:tcPr>
          <w:p w14:paraId="5AD02D99" w14:textId="77777777" w:rsidR="009C146F" w:rsidRPr="00B80EDA" w:rsidRDefault="009C146F" w:rsidP="00305D6C">
            <w:pPr>
              <w:ind w:left="113" w:right="113"/>
              <w:jc w:val="center"/>
              <w:rPr>
                <w:rFonts w:ascii="Arial" w:hAnsi="Arial" w:cs="Arial"/>
                <w:b/>
              </w:rPr>
            </w:pPr>
            <w:r w:rsidRPr="00B80EDA">
              <w:rPr>
                <w:rFonts w:ascii="Arial" w:hAnsi="Arial" w:cs="Arial"/>
                <w:b/>
              </w:rPr>
              <w:t xml:space="preserve">Organiser – </w:t>
            </w:r>
            <w:r>
              <w:rPr>
                <w:rFonts w:ascii="Arial" w:hAnsi="Arial" w:cs="Arial"/>
                <w:b/>
              </w:rPr>
              <w:t>Shape, position and movement</w:t>
            </w:r>
          </w:p>
        </w:tc>
        <w:tc>
          <w:tcPr>
            <w:tcW w:w="709" w:type="dxa"/>
            <w:shd w:val="clear" w:color="auto" w:fill="F7CAAC" w:themeFill="accent2" w:themeFillTint="66"/>
            <w:textDirection w:val="btLr"/>
          </w:tcPr>
          <w:p w14:paraId="7F72236A" w14:textId="77777777" w:rsidR="009C146F" w:rsidRPr="00B80EDA" w:rsidRDefault="009C146F" w:rsidP="00305D6C">
            <w:pPr>
              <w:ind w:left="113" w:right="113"/>
              <w:jc w:val="center"/>
              <w:rPr>
                <w:rFonts w:ascii="Arial" w:hAnsi="Arial" w:cs="Arial"/>
                <w:b/>
              </w:rPr>
            </w:pPr>
            <w:r>
              <w:rPr>
                <w:rFonts w:ascii="Arial"/>
                <w:b/>
              </w:rPr>
              <w:t>Angles, symmetry and transformation</w:t>
            </w:r>
          </w:p>
        </w:tc>
        <w:tc>
          <w:tcPr>
            <w:tcW w:w="3260" w:type="dxa"/>
          </w:tcPr>
          <w:p w14:paraId="3B6DD8CD" w14:textId="77777777" w:rsidR="004C5A45" w:rsidRPr="004C5A45" w:rsidRDefault="004C5A45" w:rsidP="004C5A45">
            <w:pPr>
              <w:pStyle w:val="TableParagraph"/>
              <w:ind w:left="32" w:right="151" w:firstLine="2"/>
              <w:jc w:val="both"/>
              <w:rPr>
                <w:rFonts w:ascii="Arial" w:eastAsia="Arial" w:hAnsi="Arial" w:cs="Arial"/>
                <w:sz w:val="18"/>
                <w:szCs w:val="18"/>
              </w:rPr>
            </w:pPr>
            <w:r w:rsidRPr="004C5A45">
              <w:rPr>
                <w:rFonts w:ascii="Arial"/>
                <w:sz w:val="18"/>
                <w:szCs w:val="18"/>
              </w:rPr>
              <w:t>I can</w:t>
            </w:r>
            <w:r w:rsidRPr="004C5A45">
              <w:rPr>
                <w:rFonts w:ascii="Arial"/>
                <w:spacing w:val="-2"/>
                <w:sz w:val="18"/>
                <w:szCs w:val="18"/>
              </w:rPr>
              <w:t xml:space="preserve"> </w:t>
            </w:r>
            <w:r w:rsidRPr="004C5A45">
              <w:rPr>
                <w:rFonts w:ascii="Arial"/>
                <w:spacing w:val="-1"/>
                <w:sz w:val="18"/>
                <w:szCs w:val="18"/>
              </w:rPr>
              <w:t>use</w:t>
            </w:r>
            <w:r w:rsidRPr="004C5A45">
              <w:rPr>
                <w:rFonts w:ascii="Arial"/>
                <w:sz w:val="18"/>
                <w:szCs w:val="18"/>
              </w:rPr>
              <w:t xml:space="preserve"> my</w:t>
            </w:r>
            <w:r w:rsidRPr="004C5A45">
              <w:rPr>
                <w:rFonts w:ascii="Arial"/>
                <w:spacing w:val="-2"/>
                <w:sz w:val="18"/>
                <w:szCs w:val="18"/>
              </w:rPr>
              <w:t xml:space="preserve"> </w:t>
            </w:r>
            <w:r w:rsidRPr="004C5A45">
              <w:rPr>
                <w:rFonts w:ascii="Arial"/>
                <w:spacing w:val="-1"/>
                <w:sz w:val="18"/>
                <w:szCs w:val="18"/>
              </w:rPr>
              <w:t>knowledge</w:t>
            </w:r>
            <w:r w:rsidRPr="004C5A45">
              <w:rPr>
                <w:rFonts w:ascii="Arial"/>
                <w:spacing w:val="-2"/>
                <w:sz w:val="18"/>
                <w:szCs w:val="18"/>
              </w:rPr>
              <w:t xml:space="preserve"> </w:t>
            </w:r>
            <w:r w:rsidRPr="004C5A45">
              <w:rPr>
                <w:rFonts w:ascii="Arial"/>
                <w:sz w:val="18"/>
                <w:szCs w:val="18"/>
              </w:rPr>
              <w:t xml:space="preserve">of </w:t>
            </w:r>
            <w:r w:rsidRPr="004C5A45">
              <w:rPr>
                <w:rFonts w:ascii="Arial"/>
                <w:spacing w:val="-1"/>
                <w:sz w:val="18"/>
                <w:szCs w:val="18"/>
              </w:rPr>
              <w:t>the</w:t>
            </w:r>
            <w:r w:rsidRPr="004C5A45">
              <w:rPr>
                <w:rFonts w:ascii="Arial"/>
                <w:spacing w:val="-2"/>
                <w:sz w:val="18"/>
                <w:szCs w:val="18"/>
              </w:rPr>
              <w:t xml:space="preserve"> </w:t>
            </w:r>
            <w:r w:rsidRPr="004C5A45">
              <w:rPr>
                <w:rFonts w:ascii="Arial"/>
                <w:sz w:val="18"/>
                <w:szCs w:val="18"/>
              </w:rPr>
              <w:t>co-</w:t>
            </w:r>
            <w:r w:rsidRPr="004C5A45">
              <w:rPr>
                <w:rFonts w:ascii="Arial"/>
                <w:spacing w:val="23"/>
                <w:sz w:val="18"/>
                <w:szCs w:val="18"/>
              </w:rPr>
              <w:t xml:space="preserve"> </w:t>
            </w:r>
            <w:r w:rsidRPr="004C5A45">
              <w:rPr>
                <w:rFonts w:ascii="Arial"/>
                <w:spacing w:val="-1"/>
                <w:sz w:val="18"/>
                <w:szCs w:val="18"/>
              </w:rPr>
              <w:t>ordinate</w:t>
            </w:r>
            <w:r w:rsidRPr="004C5A45">
              <w:rPr>
                <w:rFonts w:ascii="Arial"/>
                <w:spacing w:val="-2"/>
                <w:sz w:val="18"/>
                <w:szCs w:val="18"/>
              </w:rPr>
              <w:t xml:space="preserve"> </w:t>
            </w:r>
            <w:r w:rsidRPr="004C5A45">
              <w:rPr>
                <w:rFonts w:ascii="Arial"/>
                <w:spacing w:val="-1"/>
                <w:sz w:val="18"/>
                <w:szCs w:val="18"/>
              </w:rPr>
              <w:t>system</w:t>
            </w:r>
            <w:r w:rsidRPr="004C5A45">
              <w:rPr>
                <w:rFonts w:ascii="Arial"/>
                <w:spacing w:val="1"/>
                <w:sz w:val="18"/>
                <w:szCs w:val="18"/>
              </w:rPr>
              <w:t xml:space="preserve"> </w:t>
            </w:r>
            <w:r w:rsidRPr="004C5A45">
              <w:rPr>
                <w:rFonts w:ascii="Arial"/>
                <w:sz w:val="18"/>
                <w:szCs w:val="18"/>
              </w:rPr>
              <w:t>to</w:t>
            </w:r>
            <w:r w:rsidRPr="004C5A45">
              <w:rPr>
                <w:rFonts w:ascii="Arial"/>
                <w:spacing w:val="-2"/>
                <w:sz w:val="18"/>
                <w:szCs w:val="18"/>
              </w:rPr>
              <w:t xml:space="preserve"> </w:t>
            </w:r>
            <w:r w:rsidRPr="004C5A45">
              <w:rPr>
                <w:rFonts w:ascii="Arial"/>
                <w:sz w:val="18"/>
                <w:szCs w:val="18"/>
              </w:rPr>
              <w:t>plot</w:t>
            </w:r>
            <w:r w:rsidRPr="004C5A45">
              <w:rPr>
                <w:rFonts w:ascii="Arial"/>
                <w:spacing w:val="-2"/>
                <w:sz w:val="18"/>
                <w:szCs w:val="18"/>
              </w:rPr>
              <w:t xml:space="preserve"> </w:t>
            </w:r>
            <w:r w:rsidRPr="004C5A45">
              <w:rPr>
                <w:rFonts w:ascii="Arial"/>
                <w:sz w:val="18"/>
                <w:szCs w:val="18"/>
              </w:rPr>
              <w:t xml:space="preserve">&amp; </w:t>
            </w:r>
            <w:r w:rsidRPr="004C5A45">
              <w:rPr>
                <w:rFonts w:ascii="Arial"/>
                <w:spacing w:val="-1"/>
                <w:sz w:val="18"/>
                <w:szCs w:val="18"/>
              </w:rPr>
              <w:t>describe</w:t>
            </w:r>
            <w:r w:rsidRPr="004C5A45">
              <w:rPr>
                <w:rFonts w:ascii="Arial"/>
                <w:spacing w:val="31"/>
                <w:sz w:val="18"/>
                <w:szCs w:val="18"/>
              </w:rPr>
              <w:t xml:space="preserve"> </w:t>
            </w:r>
            <w:r w:rsidRPr="004C5A45">
              <w:rPr>
                <w:rFonts w:ascii="Arial"/>
                <w:sz w:val="18"/>
                <w:szCs w:val="18"/>
              </w:rPr>
              <w:t xml:space="preserve">the </w:t>
            </w:r>
            <w:r w:rsidRPr="004C5A45">
              <w:rPr>
                <w:rFonts w:ascii="Arial"/>
                <w:spacing w:val="-1"/>
                <w:sz w:val="18"/>
                <w:szCs w:val="18"/>
              </w:rPr>
              <w:t>location</w:t>
            </w:r>
            <w:r w:rsidRPr="004C5A45">
              <w:rPr>
                <w:rFonts w:ascii="Arial"/>
                <w:spacing w:val="-2"/>
                <w:sz w:val="18"/>
                <w:szCs w:val="18"/>
              </w:rPr>
              <w:t xml:space="preserve"> </w:t>
            </w:r>
            <w:r w:rsidRPr="004C5A45">
              <w:rPr>
                <w:rFonts w:ascii="Arial"/>
                <w:sz w:val="18"/>
                <w:szCs w:val="18"/>
              </w:rPr>
              <w:t>of a</w:t>
            </w:r>
            <w:r w:rsidRPr="004C5A45">
              <w:rPr>
                <w:rFonts w:ascii="Arial"/>
                <w:spacing w:val="-2"/>
                <w:sz w:val="18"/>
                <w:szCs w:val="18"/>
              </w:rPr>
              <w:t xml:space="preserve"> </w:t>
            </w:r>
            <w:r w:rsidRPr="004C5A45">
              <w:rPr>
                <w:rFonts w:ascii="Arial"/>
                <w:spacing w:val="-1"/>
                <w:sz w:val="18"/>
                <w:szCs w:val="18"/>
              </w:rPr>
              <w:t>point</w:t>
            </w:r>
            <w:r w:rsidRPr="004C5A45">
              <w:rPr>
                <w:rFonts w:ascii="Arial"/>
                <w:sz w:val="18"/>
                <w:szCs w:val="18"/>
              </w:rPr>
              <w:t xml:space="preserve"> </w:t>
            </w:r>
            <w:r w:rsidRPr="004C5A45">
              <w:rPr>
                <w:rFonts w:ascii="Arial"/>
                <w:spacing w:val="-1"/>
                <w:sz w:val="18"/>
                <w:szCs w:val="18"/>
              </w:rPr>
              <w:t>on</w:t>
            </w:r>
            <w:r w:rsidRPr="004C5A45">
              <w:rPr>
                <w:rFonts w:ascii="Arial"/>
                <w:sz w:val="18"/>
                <w:szCs w:val="18"/>
              </w:rPr>
              <w:t xml:space="preserve"> a</w:t>
            </w:r>
            <w:r w:rsidRPr="004C5A45">
              <w:rPr>
                <w:rFonts w:ascii="Arial"/>
                <w:spacing w:val="-2"/>
                <w:sz w:val="18"/>
                <w:szCs w:val="18"/>
              </w:rPr>
              <w:t xml:space="preserve"> </w:t>
            </w:r>
            <w:r w:rsidRPr="004C5A45">
              <w:rPr>
                <w:rFonts w:ascii="Arial"/>
                <w:spacing w:val="-1"/>
                <w:sz w:val="18"/>
                <w:szCs w:val="18"/>
              </w:rPr>
              <w:t>grid</w:t>
            </w:r>
          </w:p>
          <w:p w14:paraId="002309A4" w14:textId="77777777" w:rsidR="004C5A45" w:rsidRPr="004C5A45" w:rsidRDefault="004C5A45" w:rsidP="004C5A45">
            <w:pPr>
              <w:pStyle w:val="TableParagraph"/>
              <w:spacing w:before="4"/>
              <w:ind w:left="32" w:firstLine="2"/>
              <w:rPr>
                <w:rFonts w:ascii="Times New Roman" w:eastAsia="Times New Roman" w:hAnsi="Times New Roman" w:cs="Times New Roman"/>
                <w:sz w:val="18"/>
                <w:szCs w:val="18"/>
              </w:rPr>
            </w:pPr>
          </w:p>
          <w:p w14:paraId="5B3591E6" w14:textId="77777777" w:rsidR="004C5A45" w:rsidRPr="004C5A45" w:rsidRDefault="004C5A45" w:rsidP="004C5A45">
            <w:pPr>
              <w:pStyle w:val="TableParagraph"/>
              <w:ind w:left="32" w:firstLine="2"/>
              <w:rPr>
                <w:rFonts w:ascii="Arial" w:eastAsia="Arial" w:hAnsi="Arial" w:cs="Arial"/>
                <w:sz w:val="18"/>
                <w:szCs w:val="18"/>
              </w:rPr>
            </w:pPr>
            <w:r w:rsidRPr="004C5A45">
              <w:rPr>
                <w:rFonts w:ascii="Arial"/>
                <w:b/>
                <w:color w:val="2D74B5"/>
                <w:sz w:val="18"/>
                <w:szCs w:val="18"/>
              </w:rPr>
              <w:t xml:space="preserve">MTH </w:t>
            </w:r>
            <w:r w:rsidRPr="004C5A45">
              <w:rPr>
                <w:rFonts w:ascii="Arial"/>
                <w:b/>
                <w:color w:val="2D74B5"/>
                <w:spacing w:val="-1"/>
                <w:sz w:val="18"/>
                <w:szCs w:val="18"/>
              </w:rPr>
              <w:t>2-18a/</w:t>
            </w:r>
            <w:r w:rsidRPr="004C5A45">
              <w:rPr>
                <w:rFonts w:ascii="Arial"/>
                <w:b/>
                <w:color w:val="2D74B5"/>
                <w:spacing w:val="-2"/>
                <w:sz w:val="18"/>
                <w:szCs w:val="18"/>
              </w:rPr>
              <w:t xml:space="preserve"> </w:t>
            </w:r>
            <w:r w:rsidRPr="004C5A45">
              <w:rPr>
                <w:rFonts w:ascii="Arial"/>
                <w:b/>
                <w:color w:val="2D74B5"/>
                <w:sz w:val="18"/>
                <w:szCs w:val="18"/>
              </w:rPr>
              <w:t xml:space="preserve">MTH </w:t>
            </w:r>
            <w:r w:rsidRPr="004C5A45">
              <w:rPr>
                <w:rFonts w:ascii="Arial"/>
                <w:b/>
                <w:color w:val="2D74B5"/>
                <w:spacing w:val="-1"/>
                <w:sz w:val="18"/>
                <w:szCs w:val="18"/>
              </w:rPr>
              <w:t>3-18a</w:t>
            </w:r>
          </w:p>
          <w:p w14:paraId="312AFCAC" w14:textId="77777777" w:rsidR="004C5A45" w:rsidRPr="004C5A45" w:rsidRDefault="004C5A45" w:rsidP="004C5A45">
            <w:pPr>
              <w:pStyle w:val="TableParagraph"/>
              <w:ind w:left="32" w:firstLine="2"/>
              <w:rPr>
                <w:rFonts w:ascii="Times New Roman" w:eastAsia="Times New Roman" w:hAnsi="Times New Roman" w:cs="Times New Roman"/>
                <w:sz w:val="18"/>
                <w:szCs w:val="18"/>
              </w:rPr>
            </w:pPr>
          </w:p>
          <w:p w14:paraId="592C2BB9" w14:textId="77777777" w:rsidR="004C5A45" w:rsidRPr="004C5A45" w:rsidRDefault="004C5A45" w:rsidP="004C5A45">
            <w:pPr>
              <w:pStyle w:val="TableParagraph"/>
              <w:ind w:left="32" w:firstLine="2"/>
              <w:rPr>
                <w:rFonts w:ascii="Times New Roman" w:eastAsia="Times New Roman" w:hAnsi="Times New Roman" w:cs="Times New Roman"/>
                <w:sz w:val="18"/>
                <w:szCs w:val="18"/>
              </w:rPr>
            </w:pPr>
          </w:p>
          <w:p w14:paraId="6845C592" w14:textId="1CDC1D80" w:rsidR="004C5A45" w:rsidRPr="004C5A45" w:rsidRDefault="004C5A45" w:rsidP="004C5A45">
            <w:pPr>
              <w:pStyle w:val="TableParagraph"/>
              <w:spacing w:before="139"/>
              <w:ind w:left="32" w:right="218" w:firstLine="2"/>
              <w:rPr>
                <w:rFonts w:ascii="Arial" w:eastAsia="Arial" w:hAnsi="Arial" w:cs="Arial"/>
                <w:sz w:val="18"/>
                <w:szCs w:val="18"/>
              </w:rPr>
            </w:pPr>
            <w:r w:rsidRPr="004C5A45">
              <w:rPr>
                <w:rFonts w:ascii="Arial"/>
                <w:sz w:val="18"/>
                <w:szCs w:val="18"/>
              </w:rPr>
              <w:t>I can</w:t>
            </w:r>
            <w:r w:rsidRPr="004C5A45">
              <w:rPr>
                <w:rFonts w:ascii="Arial"/>
                <w:spacing w:val="-2"/>
                <w:sz w:val="18"/>
                <w:szCs w:val="18"/>
              </w:rPr>
              <w:t xml:space="preserve"> </w:t>
            </w:r>
            <w:r w:rsidRPr="004C5A45">
              <w:rPr>
                <w:rFonts w:ascii="Arial"/>
                <w:spacing w:val="-1"/>
                <w:sz w:val="18"/>
                <w:szCs w:val="18"/>
              </w:rPr>
              <w:t>illustrate</w:t>
            </w:r>
            <w:r w:rsidRPr="004C5A45">
              <w:rPr>
                <w:rFonts w:ascii="Arial"/>
                <w:spacing w:val="-2"/>
                <w:sz w:val="18"/>
                <w:szCs w:val="18"/>
              </w:rPr>
              <w:t xml:space="preserve"> </w:t>
            </w:r>
            <w:r w:rsidRPr="004C5A45">
              <w:rPr>
                <w:rFonts w:ascii="Arial"/>
                <w:sz w:val="18"/>
                <w:szCs w:val="18"/>
              </w:rPr>
              <w:t>the</w:t>
            </w:r>
            <w:r w:rsidRPr="004C5A45">
              <w:rPr>
                <w:rFonts w:ascii="Arial"/>
                <w:spacing w:val="-2"/>
                <w:sz w:val="18"/>
                <w:szCs w:val="18"/>
              </w:rPr>
              <w:t xml:space="preserve"> </w:t>
            </w:r>
            <w:r w:rsidRPr="004C5A45">
              <w:rPr>
                <w:rFonts w:ascii="Arial"/>
                <w:spacing w:val="-1"/>
                <w:sz w:val="18"/>
                <w:szCs w:val="18"/>
              </w:rPr>
              <w:t>lines</w:t>
            </w:r>
            <w:r w:rsidRPr="004C5A45">
              <w:rPr>
                <w:rFonts w:ascii="Arial"/>
                <w:spacing w:val="1"/>
                <w:sz w:val="18"/>
                <w:szCs w:val="18"/>
              </w:rPr>
              <w:t xml:space="preserve"> </w:t>
            </w:r>
            <w:r w:rsidRPr="004C5A45">
              <w:rPr>
                <w:rFonts w:ascii="Arial"/>
                <w:spacing w:val="-1"/>
                <w:sz w:val="18"/>
                <w:szCs w:val="18"/>
              </w:rPr>
              <w:t>of</w:t>
            </w:r>
            <w:r w:rsidRPr="004C5A45">
              <w:rPr>
                <w:rFonts w:ascii="Arial"/>
                <w:sz w:val="18"/>
                <w:szCs w:val="18"/>
              </w:rPr>
              <w:t xml:space="preserve"> </w:t>
            </w:r>
            <w:r w:rsidRPr="004C5A45">
              <w:rPr>
                <w:rFonts w:ascii="Arial"/>
                <w:spacing w:val="-1"/>
                <w:sz w:val="18"/>
                <w:szCs w:val="18"/>
              </w:rPr>
              <w:t>sym</w:t>
            </w:r>
            <w:r w:rsidRPr="004C5A45">
              <w:rPr>
                <w:rFonts w:ascii="Arial"/>
                <w:sz w:val="18"/>
                <w:szCs w:val="18"/>
              </w:rPr>
              <w:t>metry</w:t>
            </w:r>
            <w:r w:rsidRPr="004C5A45">
              <w:rPr>
                <w:rFonts w:ascii="Arial"/>
                <w:spacing w:val="-1"/>
                <w:sz w:val="18"/>
                <w:szCs w:val="18"/>
              </w:rPr>
              <w:t xml:space="preserve"> </w:t>
            </w:r>
            <w:r w:rsidRPr="004C5A45">
              <w:rPr>
                <w:rFonts w:ascii="Arial"/>
                <w:sz w:val="18"/>
                <w:szCs w:val="18"/>
              </w:rPr>
              <w:t>for</w:t>
            </w:r>
            <w:r w:rsidRPr="004C5A45">
              <w:rPr>
                <w:rFonts w:ascii="Arial"/>
                <w:spacing w:val="-2"/>
                <w:sz w:val="18"/>
                <w:szCs w:val="18"/>
              </w:rPr>
              <w:t xml:space="preserve"> </w:t>
            </w:r>
            <w:r w:rsidRPr="004C5A45">
              <w:rPr>
                <w:rFonts w:ascii="Arial"/>
                <w:sz w:val="18"/>
                <w:szCs w:val="18"/>
              </w:rPr>
              <w:t xml:space="preserve">a </w:t>
            </w:r>
            <w:r w:rsidRPr="004C5A45">
              <w:rPr>
                <w:rFonts w:ascii="Arial"/>
                <w:spacing w:val="-1"/>
                <w:sz w:val="18"/>
                <w:szCs w:val="18"/>
              </w:rPr>
              <w:t>range</w:t>
            </w:r>
            <w:r w:rsidRPr="004C5A45">
              <w:rPr>
                <w:rFonts w:ascii="Arial"/>
                <w:sz w:val="18"/>
                <w:szCs w:val="18"/>
              </w:rPr>
              <w:t xml:space="preserve"> of</w:t>
            </w:r>
            <w:r w:rsidRPr="004C5A45">
              <w:rPr>
                <w:rFonts w:ascii="Arial"/>
                <w:spacing w:val="-2"/>
                <w:sz w:val="18"/>
                <w:szCs w:val="18"/>
              </w:rPr>
              <w:t xml:space="preserve"> </w:t>
            </w:r>
            <w:r w:rsidRPr="004C5A45">
              <w:rPr>
                <w:rFonts w:ascii="Arial"/>
                <w:sz w:val="18"/>
                <w:szCs w:val="18"/>
              </w:rPr>
              <w:t xml:space="preserve">2D </w:t>
            </w:r>
            <w:r w:rsidRPr="004C5A45">
              <w:rPr>
                <w:rFonts w:ascii="Arial"/>
                <w:spacing w:val="-1"/>
                <w:sz w:val="18"/>
                <w:szCs w:val="18"/>
              </w:rPr>
              <w:t>shapes</w:t>
            </w:r>
            <w:r w:rsidRPr="004C5A45">
              <w:rPr>
                <w:rFonts w:ascii="Arial"/>
                <w:spacing w:val="1"/>
                <w:sz w:val="18"/>
                <w:szCs w:val="18"/>
              </w:rPr>
              <w:t xml:space="preserve"> </w:t>
            </w:r>
            <w:r w:rsidRPr="004C5A45">
              <w:rPr>
                <w:rFonts w:ascii="Arial"/>
                <w:sz w:val="18"/>
                <w:szCs w:val="18"/>
              </w:rPr>
              <w:t>&amp;</w:t>
            </w:r>
            <w:r w:rsidRPr="004C5A45">
              <w:rPr>
                <w:rFonts w:ascii="Arial"/>
                <w:spacing w:val="25"/>
                <w:sz w:val="18"/>
                <w:szCs w:val="18"/>
              </w:rPr>
              <w:t xml:space="preserve"> </w:t>
            </w:r>
            <w:r w:rsidRPr="004C5A45">
              <w:rPr>
                <w:rFonts w:ascii="Arial"/>
                <w:sz w:val="18"/>
                <w:szCs w:val="18"/>
              </w:rPr>
              <w:t>apply</w:t>
            </w:r>
            <w:r w:rsidRPr="004C5A45">
              <w:rPr>
                <w:rFonts w:ascii="Arial"/>
                <w:spacing w:val="-2"/>
                <w:sz w:val="18"/>
                <w:szCs w:val="18"/>
              </w:rPr>
              <w:t xml:space="preserve"> </w:t>
            </w:r>
            <w:r w:rsidRPr="004C5A45">
              <w:rPr>
                <w:rFonts w:ascii="Arial"/>
                <w:sz w:val="18"/>
                <w:szCs w:val="18"/>
              </w:rPr>
              <w:t>my</w:t>
            </w:r>
            <w:r w:rsidRPr="004C5A45">
              <w:rPr>
                <w:rFonts w:ascii="Arial"/>
                <w:spacing w:val="-2"/>
                <w:sz w:val="18"/>
                <w:szCs w:val="18"/>
              </w:rPr>
              <w:t xml:space="preserve"> </w:t>
            </w:r>
            <w:r w:rsidRPr="004C5A45">
              <w:rPr>
                <w:rFonts w:ascii="Arial"/>
                <w:spacing w:val="-1"/>
                <w:sz w:val="18"/>
                <w:szCs w:val="18"/>
              </w:rPr>
              <w:t>understanding</w:t>
            </w:r>
            <w:r w:rsidRPr="004C5A45">
              <w:rPr>
                <w:rFonts w:ascii="Arial"/>
                <w:sz w:val="18"/>
                <w:szCs w:val="18"/>
              </w:rPr>
              <w:t xml:space="preserve"> to</w:t>
            </w:r>
            <w:r w:rsidRPr="004C5A45">
              <w:rPr>
                <w:rFonts w:ascii="Arial"/>
                <w:spacing w:val="-2"/>
                <w:sz w:val="18"/>
                <w:szCs w:val="18"/>
              </w:rPr>
              <w:t xml:space="preserve"> </w:t>
            </w:r>
            <w:r w:rsidRPr="004C5A45">
              <w:rPr>
                <w:rFonts w:ascii="Arial"/>
                <w:spacing w:val="-1"/>
                <w:sz w:val="18"/>
                <w:szCs w:val="18"/>
              </w:rPr>
              <w:t>create</w:t>
            </w:r>
            <w:r>
              <w:rPr>
                <w:rFonts w:ascii="Arial"/>
                <w:spacing w:val="-1"/>
                <w:sz w:val="18"/>
                <w:szCs w:val="18"/>
              </w:rPr>
              <w:t xml:space="preserve"> </w:t>
            </w:r>
            <w:r w:rsidRPr="004C5A45">
              <w:rPr>
                <w:rFonts w:ascii="Arial"/>
                <w:sz w:val="18"/>
                <w:szCs w:val="18"/>
              </w:rPr>
              <w:t xml:space="preserve">&amp; </w:t>
            </w:r>
            <w:r w:rsidRPr="004C5A45">
              <w:rPr>
                <w:rFonts w:ascii="Arial"/>
                <w:spacing w:val="-1"/>
                <w:sz w:val="18"/>
                <w:szCs w:val="18"/>
              </w:rPr>
              <w:t>complete</w:t>
            </w:r>
            <w:r w:rsidRPr="004C5A45">
              <w:rPr>
                <w:rFonts w:ascii="Arial"/>
                <w:sz w:val="18"/>
                <w:szCs w:val="18"/>
              </w:rPr>
              <w:t xml:space="preserve"> </w:t>
            </w:r>
            <w:r w:rsidRPr="004C5A45">
              <w:rPr>
                <w:rFonts w:ascii="Arial"/>
                <w:spacing w:val="-1"/>
                <w:sz w:val="18"/>
                <w:szCs w:val="18"/>
              </w:rPr>
              <w:t>symmetrical</w:t>
            </w:r>
            <w:r w:rsidRPr="004C5A45">
              <w:rPr>
                <w:rFonts w:ascii="Arial"/>
                <w:sz w:val="18"/>
                <w:szCs w:val="18"/>
              </w:rPr>
              <w:t xml:space="preserve"> </w:t>
            </w:r>
            <w:r w:rsidRPr="004C5A45">
              <w:rPr>
                <w:rFonts w:ascii="Arial"/>
                <w:spacing w:val="-1"/>
                <w:sz w:val="18"/>
                <w:szCs w:val="18"/>
              </w:rPr>
              <w:t>pictures</w:t>
            </w:r>
            <w:r w:rsidRPr="004C5A45">
              <w:rPr>
                <w:rFonts w:ascii="Arial"/>
                <w:spacing w:val="1"/>
                <w:sz w:val="18"/>
                <w:szCs w:val="18"/>
              </w:rPr>
              <w:t xml:space="preserve"> </w:t>
            </w:r>
            <w:r w:rsidRPr="004C5A45">
              <w:rPr>
                <w:rFonts w:ascii="Arial"/>
                <w:sz w:val="18"/>
                <w:szCs w:val="18"/>
              </w:rPr>
              <w:t>&amp;</w:t>
            </w:r>
            <w:r w:rsidRPr="004C5A45">
              <w:rPr>
                <w:rFonts w:ascii="Arial"/>
                <w:spacing w:val="25"/>
                <w:sz w:val="18"/>
                <w:szCs w:val="18"/>
              </w:rPr>
              <w:t xml:space="preserve"> </w:t>
            </w:r>
            <w:r w:rsidRPr="004C5A45">
              <w:rPr>
                <w:rFonts w:ascii="Arial"/>
                <w:spacing w:val="-1"/>
                <w:sz w:val="18"/>
                <w:szCs w:val="18"/>
              </w:rPr>
              <w:t>patterns</w:t>
            </w:r>
          </w:p>
          <w:p w14:paraId="57B95205" w14:textId="77777777" w:rsidR="004C5A45" w:rsidRPr="004C5A45" w:rsidRDefault="004C5A45" w:rsidP="004C5A45">
            <w:pPr>
              <w:pStyle w:val="TableParagraph"/>
              <w:ind w:left="32" w:firstLine="2"/>
              <w:rPr>
                <w:rFonts w:ascii="Times New Roman" w:eastAsia="Times New Roman" w:hAnsi="Times New Roman" w:cs="Times New Roman"/>
                <w:sz w:val="18"/>
                <w:szCs w:val="18"/>
              </w:rPr>
            </w:pPr>
          </w:p>
          <w:p w14:paraId="674B6B57" w14:textId="57C32891" w:rsidR="009C146F" w:rsidRPr="00C51208" w:rsidRDefault="004C5A45" w:rsidP="004C5A45">
            <w:pPr>
              <w:ind w:left="32" w:firstLine="2"/>
              <w:rPr>
                <w:rFonts w:ascii="Arial" w:hAnsi="Arial" w:cs="Arial"/>
                <w:b/>
                <w:bCs/>
                <w:sz w:val="18"/>
                <w:szCs w:val="18"/>
              </w:rPr>
            </w:pPr>
            <w:r w:rsidRPr="004C5A45">
              <w:rPr>
                <w:rFonts w:ascii="Arial"/>
                <w:b/>
                <w:color w:val="2D74B5"/>
                <w:sz w:val="18"/>
                <w:szCs w:val="18"/>
              </w:rPr>
              <w:t xml:space="preserve">MTH </w:t>
            </w:r>
            <w:r w:rsidRPr="004C5A45">
              <w:rPr>
                <w:rFonts w:ascii="Arial"/>
                <w:b/>
                <w:color w:val="2D74B5"/>
                <w:spacing w:val="-1"/>
                <w:sz w:val="18"/>
                <w:szCs w:val="18"/>
              </w:rPr>
              <w:t>2-19a/</w:t>
            </w:r>
            <w:r w:rsidRPr="004C5A45">
              <w:rPr>
                <w:rFonts w:ascii="Arial"/>
                <w:b/>
                <w:color w:val="2D74B5"/>
                <w:spacing w:val="-2"/>
                <w:sz w:val="18"/>
                <w:szCs w:val="18"/>
              </w:rPr>
              <w:t xml:space="preserve"> </w:t>
            </w:r>
            <w:r w:rsidRPr="004C5A45">
              <w:rPr>
                <w:rFonts w:ascii="Arial"/>
                <w:b/>
                <w:color w:val="2D74B5"/>
                <w:sz w:val="18"/>
                <w:szCs w:val="18"/>
              </w:rPr>
              <w:t xml:space="preserve">MTH </w:t>
            </w:r>
            <w:r w:rsidRPr="004C5A45">
              <w:rPr>
                <w:rFonts w:ascii="Arial"/>
                <w:b/>
                <w:color w:val="2D74B5"/>
                <w:spacing w:val="-1"/>
                <w:sz w:val="18"/>
                <w:szCs w:val="18"/>
              </w:rPr>
              <w:t>3-19a</w:t>
            </w:r>
          </w:p>
        </w:tc>
        <w:tc>
          <w:tcPr>
            <w:tcW w:w="2552" w:type="dxa"/>
          </w:tcPr>
          <w:p w14:paraId="5361DE64" w14:textId="77777777" w:rsidR="009C146F" w:rsidRPr="005A5AF0" w:rsidRDefault="009C146F" w:rsidP="00305D6C">
            <w:pPr>
              <w:pStyle w:val="TableParagraph"/>
              <w:spacing w:before="68"/>
              <w:ind w:left="40"/>
              <w:rPr>
                <w:rFonts w:ascii="Arial" w:eastAsia="Arial" w:hAnsi="Arial" w:cs="Arial"/>
                <w:sz w:val="16"/>
                <w:szCs w:val="16"/>
              </w:rPr>
            </w:pPr>
            <w:r w:rsidRPr="005A5AF0">
              <w:rPr>
                <w:rFonts w:ascii="Arial"/>
                <w:b/>
                <w:sz w:val="16"/>
                <w:szCs w:val="16"/>
              </w:rPr>
              <w:t xml:space="preserve">I </w:t>
            </w:r>
            <w:r w:rsidRPr="005A5AF0">
              <w:rPr>
                <w:rFonts w:ascii="Arial"/>
                <w:b/>
                <w:spacing w:val="-1"/>
                <w:sz w:val="16"/>
                <w:szCs w:val="16"/>
              </w:rPr>
              <w:t>can/am</w:t>
            </w:r>
            <w:r w:rsidRPr="005A5AF0">
              <w:rPr>
                <w:rFonts w:ascii="Arial"/>
                <w:b/>
                <w:sz w:val="16"/>
                <w:szCs w:val="16"/>
              </w:rPr>
              <w:t xml:space="preserve"> </w:t>
            </w:r>
            <w:r w:rsidRPr="005A5AF0">
              <w:rPr>
                <w:rFonts w:ascii="Arial"/>
                <w:b/>
                <w:spacing w:val="-1"/>
                <w:sz w:val="16"/>
                <w:szCs w:val="16"/>
              </w:rPr>
              <w:t>able</w:t>
            </w:r>
            <w:r w:rsidRPr="005A5AF0">
              <w:rPr>
                <w:rFonts w:ascii="Arial"/>
                <w:b/>
                <w:sz w:val="16"/>
                <w:szCs w:val="16"/>
              </w:rPr>
              <w:t xml:space="preserve"> to:</w:t>
            </w:r>
          </w:p>
          <w:p w14:paraId="0BE94C88" w14:textId="77777777" w:rsidR="004C5A45" w:rsidRPr="008032A6" w:rsidRDefault="004C5A45" w:rsidP="008032A6">
            <w:pPr>
              <w:pStyle w:val="ListParagraph"/>
              <w:widowControl w:val="0"/>
              <w:numPr>
                <w:ilvl w:val="0"/>
                <w:numId w:val="159"/>
              </w:numPr>
              <w:tabs>
                <w:tab w:val="left" w:pos="175"/>
              </w:tabs>
              <w:spacing w:line="220" w:lineRule="auto"/>
              <w:ind w:left="174" w:hanging="134"/>
              <w:rPr>
                <w:rFonts w:ascii="Arial" w:eastAsia="Arial" w:hAnsi="Arial" w:cs="Arial"/>
                <w:sz w:val="16"/>
                <w:szCs w:val="16"/>
              </w:rPr>
            </w:pPr>
            <w:r w:rsidRPr="008032A6">
              <w:rPr>
                <w:rFonts w:ascii="Arial"/>
                <w:spacing w:val="-1"/>
                <w:sz w:val="16"/>
                <w:szCs w:val="16"/>
              </w:rPr>
              <w:t>Use</w:t>
            </w:r>
            <w:r w:rsidRPr="008032A6">
              <w:rPr>
                <w:rFonts w:ascii="Arial"/>
                <w:sz w:val="16"/>
                <w:szCs w:val="16"/>
              </w:rPr>
              <w:t xml:space="preserve"> </w:t>
            </w:r>
            <w:r w:rsidRPr="008032A6">
              <w:rPr>
                <w:rFonts w:ascii="Arial"/>
                <w:spacing w:val="-1"/>
                <w:sz w:val="16"/>
                <w:szCs w:val="16"/>
              </w:rPr>
              <w:t>grid</w:t>
            </w:r>
            <w:r w:rsidRPr="008032A6">
              <w:rPr>
                <w:rFonts w:ascii="Arial"/>
                <w:sz w:val="16"/>
                <w:szCs w:val="16"/>
              </w:rPr>
              <w:t xml:space="preserve"> </w:t>
            </w:r>
            <w:r w:rsidRPr="008032A6">
              <w:rPr>
                <w:rFonts w:ascii="Arial"/>
                <w:spacing w:val="-1"/>
                <w:sz w:val="16"/>
                <w:szCs w:val="16"/>
              </w:rPr>
              <w:t xml:space="preserve">references </w:t>
            </w:r>
            <w:r w:rsidRPr="008032A6">
              <w:rPr>
                <w:rFonts w:ascii="Arial"/>
                <w:sz w:val="16"/>
                <w:szCs w:val="16"/>
              </w:rPr>
              <w:t>to</w:t>
            </w:r>
            <w:r w:rsidRPr="008032A6">
              <w:rPr>
                <w:rFonts w:ascii="Arial"/>
                <w:spacing w:val="-3"/>
                <w:sz w:val="16"/>
                <w:szCs w:val="16"/>
              </w:rPr>
              <w:t xml:space="preserve"> </w:t>
            </w:r>
            <w:r w:rsidRPr="008032A6">
              <w:rPr>
                <w:rFonts w:ascii="Arial"/>
                <w:spacing w:val="-1"/>
                <w:sz w:val="16"/>
                <w:szCs w:val="16"/>
              </w:rPr>
              <w:t>read,</w:t>
            </w:r>
            <w:r w:rsidRPr="008032A6">
              <w:rPr>
                <w:rFonts w:ascii="Arial"/>
                <w:spacing w:val="1"/>
                <w:sz w:val="16"/>
                <w:szCs w:val="16"/>
              </w:rPr>
              <w:t xml:space="preserve"> </w:t>
            </w:r>
            <w:r w:rsidRPr="008032A6">
              <w:rPr>
                <w:rFonts w:ascii="Arial"/>
                <w:spacing w:val="-1"/>
                <w:sz w:val="16"/>
                <w:szCs w:val="16"/>
              </w:rPr>
              <w:t xml:space="preserve">plot </w:t>
            </w:r>
            <w:r w:rsidRPr="008032A6">
              <w:rPr>
                <w:rFonts w:ascii="Arial"/>
                <w:sz w:val="16"/>
                <w:szCs w:val="16"/>
              </w:rPr>
              <w:t>&amp;</w:t>
            </w:r>
            <w:r w:rsidRPr="008032A6">
              <w:rPr>
                <w:rFonts w:ascii="Arial"/>
                <w:spacing w:val="26"/>
                <w:sz w:val="16"/>
                <w:szCs w:val="16"/>
              </w:rPr>
              <w:t xml:space="preserve"> </w:t>
            </w:r>
            <w:r w:rsidRPr="008032A6">
              <w:rPr>
                <w:rFonts w:ascii="Arial"/>
                <w:spacing w:val="-1"/>
                <w:sz w:val="16"/>
                <w:szCs w:val="16"/>
              </w:rPr>
              <w:t>record</w:t>
            </w:r>
            <w:r w:rsidRPr="008032A6">
              <w:rPr>
                <w:rFonts w:ascii="Arial"/>
                <w:sz w:val="16"/>
                <w:szCs w:val="16"/>
              </w:rPr>
              <w:t xml:space="preserve"> </w:t>
            </w:r>
            <w:r w:rsidRPr="008032A6">
              <w:rPr>
                <w:rFonts w:ascii="Arial"/>
                <w:spacing w:val="-1"/>
                <w:sz w:val="16"/>
                <w:szCs w:val="16"/>
              </w:rPr>
              <w:t>locations on</w:t>
            </w:r>
            <w:r w:rsidRPr="008032A6">
              <w:rPr>
                <w:rFonts w:ascii="Arial"/>
                <w:sz w:val="16"/>
                <w:szCs w:val="16"/>
              </w:rPr>
              <w:t xml:space="preserve"> a</w:t>
            </w:r>
            <w:r w:rsidRPr="008032A6">
              <w:rPr>
                <w:rFonts w:ascii="Arial"/>
                <w:spacing w:val="-2"/>
                <w:sz w:val="16"/>
                <w:szCs w:val="16"/>
              </w:rPr>
              <w:t xml:space="preserve"> </w:t>
            </w:r>
            <w:r w:rsidRPr="008032A6">
              <w:rPr>
                <w:rFonts w:ascii="Arial"/>
                <w:spacing w:val="-1"/>
                <w:sz w:val="16"/>
                <w:szCs w:val="16"/>
              </w:rPr>
              <w:t>grid</w:t>
            </w:r>
            <w:r w:rsidRPr="008032A6">
              <w:rPr>
                <w:rFonts w:ascii="Arial"/>
                <w:sz w:val="16"/>
                <w:szCs w:val="16"/>
              </w:rPr>
              <w:t xml:space="preserve"> (1</w:t>
            </w:r>
            <w:r w:rsidRPr="008032A6">
              <w:rPr>
                <w:rFonts w:ascii="Arial"/>
                <w:position w:val="7"/>
                <w:sz w:val="16"/>
                <w:szCs w:val="16"/>
              </w:rPr>
              <w:t>s</w:t>
            </w:r>
            <w:r w:rsidRPr="008032A6">
              <w:rPr>
                <w:rFonts w:ascii="Arial"/>
                <w:spacing w:val="30"/>
                <w:w w:val="103"/>
                <w:position w:val="7"/>
                <w:sz w:val="16"/>
                <w:szCs w:val="16"/>
              </w:rPr>
              <w:t xml:space="preserve"> </w:t>
            </w:r>
            <w:r w:rsidRPr="008032A6">
              <w:rPr>
                <w:rFonts w:ascii="Arial"/>
                <w:spacing w:val="-1"/>
                <w:sz w:val="16"/>
                <w:szCs w:val="16"/>
              </w:rPr>
              <w:t>quadrant</w:t>
            </w:r>
            <w:r w:rsidRPr="008032A6">
              <w:rPr>
                <w:rFonts w:ascii="Arial"/>
                <w:spacing w:val="1"/>
                <w:sz w:val="16"/>
                <w:szCs w:val="16"/>
              </w:rPr>
              <w:t xml:space="preserve"> </w:t>
            </w:r>
            <w:r w:rsidRPr="008032A6">
              <w:rPr>
                <w:rFonts w:ascii="Arial"/>
                <w:spacing w:val="-1"/>
                <w:sz w:val="16"/>
                <w:szCs w:val="16"/>
              </w:rPr>
              <w:t xml:space="preserve">only </w:t>
            </w:r>
            <w:r w:rsidRPr="008032A6">
              <w:rPr>
                <w:rFonts w:ascii="Arial"/>
                <w:sz w:val="16"/>
                <w:szCs w:val="16"/>
              </w:rPr>
              <w:t>)</w:t>
            </w:r>
          </w:p>
          <w:p w14:paraId="1029B18F" w14:textId="77777777" w:rsidR="004C5A45" w:rsidRPr="008032A6" w:rsidRDefault="004C5A45" w:rsidP="008032A6">
            <w:pPr>
              <w:pStyle w:val="TableParagraph"/>
              <w:ind w:left="174" w:hanging="134"/>
              <w:rPr>
                <w:rFonts w:ascii="Times New Roman" w:eastAsia="Times New Roman" w:hAnsi="Times New Roman" w:cs="Times New Roman"/>
                <w:sz w:val="16"/>
                <w:szCs w:val="16"/>
              </w:rPr>
            </w:pPr>
          </w:p>
          <w:p w14:paraId="2A8D7E9C" w14:textId="77777777" w:rsidR="004C5A45" w:rsidRPr="008032A6" w:rsidRDefault="004C5A45" w:rsidP="008032A6">
            <w:pPr>
              <w:pStyle w:val="TableParagraph"/>
              <w:ind w:left="174" w:hanging="134"/>
              <w:rPr>
                <w:rFonts w:ascii="Times New Roman" w:eastAsia="Times New Roman" w:hAnsi="Times New Roman" w:cs="Times New Roman"/>
                <w:sz w:val="16"/>
                <w:szCs w:val="16"/>
              </w:rPr>
            </w:pPr>
          </w:p>
          <w:p w14:paraId="113F0157" w14:textId="77777777" w:rsidR="004C5A45" w:rsidRPr="008032A6" w:rsidRDefault="004C5A45" w:rsidP="008032A6">
            <w:pPr>
              <w:pStyle w:val="TableParagraph"/>
              <w:ind w:left="174" w:hanging="134"/>
              <w:rPr>
                <w:rFonts w:ascii="Times New Roman" w:eastAsia="Times New Roman" w:hAnsi="Times New Roman" w:cs="Times New Roman"/>
                <w:sz w:val="16"/>
                <w:szCs w:val="16"/>
              </w:rPr>
            </w:pPr>
          </w:p>
          <w:p w14:paraId="392311D7" w14:textId="77777777" w:rsidR="004C5A45" w:rsidRPr="008032A6" w:rsidRDefault="004C5A45" w:rsidP="008032A6">
            <w:pPr>
              <w:pStyle w:val="TableParagraph"/>
              <w:ind w:left="174" w:hanging="134"/>
              <w:rPr>
                <w:rFonts w:ascii="Times New Roman" w:eastAsia="Times New Roman" w:hAnsi="Times New Roman" w:cs="Times New Roman"/>
                <w:sz w:val="16"/>
                <w:szCs w:val="16"/>
              </w:rPr>
            </w:pPr>
          </w:p>
          <w:p w14:paraId="22CE7613" w14:textId="77777777" w:rsidR="004C5A45" w:rsidRPr="008032A6" w:rsidRDefault="004C5A45" w:rsidP="008032A6">
            <w:pPr>
              <w:pStyle w:val="ListParagraph"/>
              <w:widowControl w:val="0"/>
              <w:numPr>
                <w:ilvl w:val="0"/>
                <w:numId w:val="159"/>
              </w:numPr>
              <w:tabs>
                <w:tab w:val="left" w:pos="180"/>
              </w:tabs>
              <w:spacing w:line="228" w:lineRule="auto"/>
              <w:ind w:left="174" w:hanging="134"/>
              <w:rPr>
                <w:rFonts w:ascii="Arial" w:eastAsia="Arial" w:hAnsi="Arial" w:cs="Arial"/>
                <w:sz w:val="16"/>
                <w:szCs w:val="16"/>
              </w:rPr>
            </w:pPr>
            <w:r w:rsidRPr="008032A6">
              <w:rPr>
                <w:rFonts w:ascii="Arial"/>
                <w:spacing w:val="-1"/>
                <w:sz w:val="16"/>
                <w:szCs w:val="16"/>
              </w:rPr>
              <w:t>Identify</w:t>
            </w:r>
            <w:r w:rsidRPr="008032A6">
              <w:rPr>
                <w:rFonts w:ascii="Arial"/>
                <w:spacing w:val="-3"/>
                <w:sz w:val="16"/>
                <w:szCs w:val="16"/>
              </w:rPr>
              <w:t xml:space="preserve"> </w:t>
            </w:r>
            <w:r w:rsidRPr="008032A6">
              <w:rPr>
                <w:rFonts w:ascii="Arial"/>
                <w:spacing w:val="-1"/>
                <w:sz w:val="16"/>
                <w:szCs w:val="16"/>
              </w:rPr>
              <w:t>and</w:t>
            </w:r>
            <w:r w:rsidRPr="008032A6">
              <w:rPr>
                <w:rFonts w:ascii="Arial"/>
                <w:sz w:val="16"/>
                <w:szCs w:val="16"/>
              </w:rPr>
              <w:t xml:space="preserve"> </w:t>
            </w:r>
            <w:r w:rsidRPr="008032A6">
              <w:rPr>
                <w:rFonts w:ascii="Arial"/>
                <w:spacing w:val="-1"/>
                <w:sz w:val="16"/>
                <w:szCs w:val="16"/>
              </w:rPr>
              <w:t>draw</w:t>
            </w:r>
            <w:r w:rsidRPr="008032A6">
              <w:rPr>
                <w:rFonts w:ascii="Arial"/>
                <w:spacing w:val="-3"/>
                <w:sz w:val="16"/>
                <w:szCs w:val="16"/>
              </w:rPr>
              <w:t xml:space="preserve"> </w:t>
            </w:r>
            <w:r w:rsidRPr="008032A6">
              <w:rPr>
                <w:rFonts w:ascii="Arial"/>
                <w:spacing w:val="-1"/>
                <w:sz w:val="16"/>
                <w:szCs w:val="16"/>
              </w:rPr>
              <w:t>lines</w:t>
            </w:r>
            <w:r w:rsidRPr="008032A6">
              <w:rPr>
                <w:rFonts w:ascii="Arial"/>
                <w:spacing w:val="2"/>
                <w:sz w:val="16"/>
                <w:szCs w:val="16"/>
              </w:rPr>
              <w:t xml:space="preserve"> </w:t>
            </w:r>
            <w:r w:rsidRPr="008032A6">
              <w:rPr>
                <w:rFonts w:ascii="Arial"/>
                <w:spacing w:val="-1"/>
                <w:sz w:val="16"/>
                <w:szCs w:val="16"/>
              </w:rPr>
              <w:t>of up</w:t>
            </w:r>
            <w:r w:rsidRPr="008032A6">
              <w:rPr>
                <w:rFonts w:ascii="Arial"/>
                <w:spacing w:val="-2"/>
                <w:sz w:val="16"/>
                <w:szCs w:val="16"/>
              </w:rPr>
              <w:t xml:space="preserve"> </w:t>
            </w:r>
            <w:r w:rsidRPr="008032A6">
              <w:rPr>
                <w:rFonts w:ascii="Arial"/>
                <w:sz w:val="16"/>
                <w:szCs w:val="16"/>
              </w:rPr>
              <w:t>to 4</w:t>
            </w:r>
            <w:r w:rsidRPr="008032A6">
              <w:rPr>
                <w:rFonts w:ascii="Arial"/>
                <w:spacing w:val="-3"/>
                <w:sz w:val="16"/>
                <w:szCs w:val="16"/>
              </w:rPr>
              <w:t xml:space="preserve"> </w:t>
            </w:r>
            <w:r w:rsidRPr="008032A6">
              <w:rPr>
                <w:rFonts w:ascii="Arial"/>
                <w:spacing w:val="-1"/>
                <w:sz w:val="16"/>
                <w:szCs w:val="16"/>
              </w:rPr>
              <w:t>lines</w:t>
            </w:r>
            <w:r w:rsidRPr="008032A6">
              <w:rPr>
                <w:rFonts w:ascii="Arial"/>
                <w:spacing w:val="27"/>
                <w:sz w:val="16"/>
                <w:szCs w:val="16"/>
              </w:rPr>
              <w:t xml:space="preserve"> </w:t>
            </w:r>
            <w:r w:rsidRPr="008032A6">
              <w:rPr>
                <w:rFonts w:ascii="Arial"/>
                <w:spacing w:val="-1"/>
                <w:sz w:val="16"/>
                <w:szCs w:val="16"/>
              </w:rPr>
              <w:t>of symmetry on</w:t>
            </w:r>
            <w:r w:rsidRPr="008032A6">
              <w:rPr>
                <w:rFonts w:ascii="Arial"/>
                <w:sz w:val="16"/>
                <w:szCs w:val="16"/>
              </w:rPr>
              <w:t xml:space="preserve"> </w:t>
            </w:r>
            <w:r w:rsidRPr="008032A6">
              <w:rPr>
                <w:rFonts w:ascii="Arial"/>
                <w:spacing w:val="-1"/>
                <w:sz w:val="16"/>
                <w:szCs w:val="16"/>
              </w:rPr>
              <w:t>2D</w:t>
            </w:r>
            <w:r w:rsidRPr="008032A6">
              <w:rPr>
                <w:rFonts w:ascii="Arial"/>
                <w:spacing w:val="-3"/>
                <w:sz w:val="16"/>
                <w:szCs w:val="16"/>
              </w:rPr>
              <w:t xml:space="preserve"> </w:t>
            </w:r>
            <w:r w:rsidRPr="008032A6">
              <w:rPr>
                <w:rFonts w:ascii="Arial"/>
                <w:spacing w:val="-1"/>
                <w:sz w:val="16"/>
                <w:szCs w:val="16"/>
              </w:rPr>
              <w:t>shapes</w:t>
            </w:r>
          </w:p>
          <w:p w14:paraId="65948427" w14:textId="77777777" w:rsidR="004C5A45" w:rsidRPr="008032A6" w:rsidRDefault="004C5A45" w:rsidP="008032A6">
            <w:pPr>
              <w:pStyle w:val="TableParagraph"/>
              <w:ind w:left="174" w:hanging="134"/>
              <w:rPr>
                <w:rFonts w:ascii="Times New Roman" w:eastAsia="Times New Roman" w:hAnsi="Times New Roman" w:cs="Times New Roman"/>
                <w:sz w:val="16"/>
                <w:szCs w:val="16"/>
              </w:rPr>
            </w:pPr>
          </w:p>
          <w:p w14:paraId="0D9EB06D" w14:textId="77777777" w:rsidR="004C5A45" w:rsidRPr="008032A6" w:rsidRDefault="004C5A45" w:rsidP="008032A6">
            <w:pPr>
              <w:pStyle w:val="TableParagraph"/>
              <w:ind w:left="174" w:hanging="134"/>
              <w:rPr>
                <w:rFonts w:ascii="Times New Roman" w:eastAsia="Times New Roman" w:hAnsi="Times New Roman" w:cs="Times New Roman"/>
                <w:sz w:val="16"/>
                <w:szCs w:val="16"/>
              </w:rPr>
            </w:pPr>
          </w:p>
          <w:p w14:paraId="1BC577B1" w14:textId="6DADDD3E" w:rsidR="009C146F" w:rsidRPr="008032A6" w:rsidRDefault="004C5A45" w:rsidP="008032A6">
            <w:pPr>
              <w:pStyle w:val="ListParagraph"/>
              <w:widowControl w:val="0"/>
              <w:numPr>
                <w:ilvl w:val="0"/>
                <w:numId w:val="159"/>
              </w:numPr>
              <w:tabs>
                <w:tab w:val="left" w:pos="190"/>
              </w:tabs>
              <w:ind w:left="174" w:hanging="134"/>
              <w:rPr>
                <w:rFonts w:ascii="Arial" w:hAnsi="Arial" w:cs="Arial"/>
                <w:sz w:val="16"/>
                <w:szCs w:val="16"/>
              </w:rPr>
            </w:pPr>
            <w:r w:rsidRPr="008032A6">
              <w:rPr>
                <w:rFonts w:ascii="Arial"/>
                <w:spacing w:val="-1"/>
                <w:sz w:val="16"/>
                <w:szCs w:val="16"/>
              </w:rPr>
              <w:t>Complete</w:t>
            </w:r>
            <w:r w:rsidRPr="008032A6">
              <w:rPr>
                <w:rFonts w:ascii="Arial"/>
                <w:sz w:val="16"/>
                <w:szCs w:val="16"/>
              </w:rPr>
              <w:t xml:space="preserve"> </w:t>
            </w:r>
            <w:r w:rsidRPr="008032A6">
              <w:rPr>
                <w:rFonts w:ascii="Arial"/>
                <w:spacing w:val="-1"/>
                <w:sz w:val="16"/>
                <w:szCs w:val="16"/>
              </w:rPr>
              <w:t>and/or</w:t>
            </w:r>
            <w:r w:rsidRPr="008032A6">
              <w:rPr>
                <w:rFonts w:ascii="Arial"/>
                <w:spacing w:val="-3"/>
                <w:sz w:val="16"/>
                <w:szCs w:val="16"/>
              </w:rPr>
              <w:t xml:space="preserve"> </w:t>
            </w:r>
            <w:r w:rsidRPr="008032A6">
              <w:rPr>
                <w:rFonts w:ascii="Arial"/>
                <w:spacing w:val="-1"/>
                <w:sz w:val="16"/>
                <w:szCs w:val="16"/>
              </w:rPr>
              <w:t>create</w:t>
            </w:r>
            <w:r w:rsidRPr="008032A6">
              <w:rPr>
                <w:rFonts w:ascii="Arial"/>
                <w:spacing w:val="-3"/>
                <w:sz w:val="16"/>
                <w:szCs w:val="16"/>
              </w:rPr>
              <w:t xml:space="preserve"> </w:t>
            </w:r>
            <w:r w:rsidRPr="008032A6">
              <w:rPr>
                <w:rFonts w:ascii="Arial"/>
                <w:spacing w:val="-2"/>
                <w:sz w:val="16"/>
                <w:szCs w:val="16"/>
              </w:rPr>
              <w:t>symmetrical</w:t>
            </w:r>
            <w:r w:rsidRPr="008032A6">
              <w:rPr>
                <w:rFonts w:ascii="Arial"/>
                <w:spacing w:val="39"/>
                <w:sz w:val="16"/>
                <w:szCs w:val="16"/>
              </w:rPr>
              <w:t xml:space="preserve"> </w:t>
            </w:r>
            <w:r w:rsidRPr="008032A6">
              <w:rPr>
                <w:rFonts w:ascii="Arial"/>
                <w:spacing w:val="-1"/>
                <w:sz w:val="16"/>
                <w:szCs w:val="16"/>
              </w:rPr>
              <w:t>shapes</w:t>
            </w:r>
            <w:r w:rsidRPr="008032A6">
              <w:rPr>
                <w:rFonts w:ascii="Arial"/>
                <w:spacing w:val="2"/>
                <w:sz w:val="16"/>
                <w:szCs w:val="16"/>
              </w:rPr>
              <w:t xml:space="preserve"> </w:t>
            </w:r>
            <w:r w:rsidRPr="008032A6">
              <w:rPr>
                <w:rFonts w:ascii="Arial"/>
                <w:spacing w:val="-1"/>
                <w:sz w:val="16"/>
                <w:szCs w:val="16"/>
              </w:rPr>
              <w:t>and</w:t>
            </w:r>
            <w:r w:rsidRPr="008032A6">
              <w:rPr>
                <w:rFonts w:ascii="Arial"/>
                <w:spacing w:val="-3"/>
                <w:sz w:val="16"/>
                <w:szCs w:val="16"/>
              </w:rPr>
              <w:t xml:space="preserve"> </w:t>
            </w:r>
            <w:r w:rsidRPr="008032A6">
              <w:rPr>
                <w:rFonts w:ascii="Arial"/>
                <w:spacing w:val="-1"/>
                <w:sz w:val="16"/>
                <w:szCs w:val="16"/>
              </w:rPr>
              <w:t>patterns.</w:t>
            </w:r>
          </w:p>
        </w:tc>
        <w:tc>
          <w:tcPr>
            <w:tcW w:w="2693" w:type="dxa"/>
          </w:tcPr>
          <w:p w14:paraId="018D7C6C" w14:textId="77777777" w:rsidR="009C146F" w:rsidRPr="005A5AF0" w:rsidRDefault="009C146F" w:rsidP="00305D6C">
            <w:pPr>
              <w:pStyle w:val="TableParagraph"/>
              <w:spacing w:before="68"/>
              <w:ind w:left="68"/>
              <w:rPr>
                <w:rFonts w:ascii="Arial" w:eastAsia="Arial" w:hAnsi="Arial" w:cs="Arial"/>
                <w:sz w:val="16"/>
                <w:szCs w:val="16"/>
              </w:rPr>
            </w:pPr>
            <w:r w:rsidRPr="005A5AF0">
              <w:rPr>
                <w:rFonts w:ascii="Arial"/>
                <w:b/>
                <w:sz w:val="16"/>
                <w:szCs w:val="16"/>
              </w:rPr>
              <w:t xml:space="preserve">I </w:t>
            </w:r>
            <w:r w:rsidRPr="005A5AF0">
              <w:rPr>
                <w:rFonts w:ascii="Arial"/>
                <w:b/>
                <w:spacing w:val="-1"/>
                <w:sz w:val="16"/>
                <w:szCs w:val="16"/>
              </w:rPr>
              <w:t>can/am</w:t>
            </w:r>
            <w:r w:rsidRPr="005A5AF0">
              <w:rPr>
                <w:rFonts w:ascii="Arial"/>
                <w:b/>
                <w:sz w:val="16"/>
                <w:szCs w:val="16"/>
              </w:rPr>
              <w:t xml:space="preserve"> </w:t>
            </w:r>
            <w:r w:rsidRPr="005A5AF0">
              <w:rPr>
                <w:rFonts w:ascii="Arial"/>
                <w:b/>
                <w:spacing w:val="-1"/>
                <w:sz w:val="16"/>
                <w:szCs w:val="16"/>
              </w:rPr>
              <w:t>able</w:t>
            </w:r>
            <w:r w:rsidRPr="005A5AF0">
              <w:rPr>
                <w:rFonts w:ascii="Arial"/>
                <w:b/>
                <w:sz w:val="16"/>
                <w:szCs w:val="16"/>
              </w:rPr>
              <w:t xml:space="preserve"> to:</w:t>
            </w:r>
          </w:p>
          <w:p w14:paraId="778C14B4" w14:textId="77777777" w:rsidR="008032A6" w:rsidRPr="008032A6" w:rsidRDefault="008032A6" w:rsidP="008032A6">
            <w:pPr>
              <w:pStyle w:val="ListParagraph"/>
              <w:widowControl w:val="0"/>
              <w:numPr>
                <w:ilvl w:val="0"/>
                <w:numId w:val="160"/>
              </w:numPr>
              <w:tabs>
                <w:tab w:val="left" w:pos="199"/>
              </w:tabs>
              <w:spacing w:line="228" w:lineRule="auto"/>
              <w:ind w:left="173" w:hanging="141"/>
              <w:rPr>
                <w:rFonts w:ascii="Arial" w:eastAsia="Arial" w:hAnsi="Arial" w:cs="Arial"/>
                <w:sz w:val="16"/>
                <w:szCs w:val="16"/>
              </w:rPr>
            </w:pPr>
            <w:r w:rsidRPr="008032A6">
              <w:rPr>
                <w:rFonts w:ascii="Arial"/>
                <w:sz w:val="16"/>
                <w:szCs w:val="16"/>
              </w:rPr>
              <w:t>Plot</w:t>
            </w:r>
            <w:r w:rsidRPr="008032A6">
              <w:rPr>
                <w:rFonts w:ascii="Arial"/>
                <w:spacing w:val="-1"/>
                <w:sz w:val="16"/>
                <w:szCs w:val="16"/>
              </w:rPr>
              <w:t xml:space="preserve"> co-ordinates</w:t>
            </w:r>
            <w:r w:rsidRPr="008032A6">
              <w:rPr>
                <w:rFonts w:ascii="Arial"/>
                <w:spacing w:val="2"/>
                <w:sz w:val="16"/>
                <w:szCs w:val="16"/>
              </w:rPr>
              <w:t xml:space="preserve"> </w:t>
            </w:r>
            <w:r w:rsidRPr="008032A6">
              <w:rPr>
                <w:rFonts w:ascii="Arial"/>
                <w:spacing w:val="-1"/>
                <w:sz w:val="16"/>
                <w:szCs w:val="16"/>
              </w:rPr>
              <w:t>on</w:t>
            </w:r>
            <w:r w:rsidRPr="008032A6">
              <w:rPr>
                <w:rFonts w:ascii="Arial"/>
                <w:sz w:val="16"/>
                <w:szCs w:val="16"/>
              </w:rPr>
              <w:t xml:space="preserve"> a</w:t>
            </w:r>
            <w:r w:rsidRPr="008032A6">
              <w:rPr>
                <w:rFonts w:ascii="Arial"/>
                <w:spacing w:val="-3"/>
                <w:sz w:val="16"/>
                <w:szCs w:val="16"/>
              </w:rPr>
              <w:t xml:space="preserve"> </w:t>
            </w:r>
            <w:r w:rsidRPr="008032A6">
              <w:rPr>
                <w:rFonts w:ascii="Arial"/>
                <w:sz w:val="16"/>
                <w:szCs w:val="16"/>
              </w:rPr>
              <w:t xml:space="preserve">4 </w:t>
            </w:r>
            <w:r w:rsidRPr="008032A6">
              <w:rPr>
                <w:rFonts w:ascii="Arial"/>
                <w:spacing w:val="-1"/>
                <w:sz w:val="16"/>
                <w:szCs w:val="16"/>
              </w:rPr>
              <w:t>quadrant</w:t>
            </w:r>
            <w:r w:rsidRPr="008032A6">
              <w:rPr>
                <w:rFonts w:ascii="Arial"/>
                <w:spacing w:val="-3"/>
                <w:sz w:val="16"/>
                <w:szCs w:val="16"/>
              </w:rPr>
              <w:t xml:space="preserve"> </w:t>
            </w:r>
            <w:r w:rsidRPr="008032A6">
              <w:rPr>
                <w:rFonts w:ascii="Arial"/>
                <w:spacing w:val="-1"/>
                <w:sz w:val="16"/>
                <w:szCs w:val="16"/>
              </w:rPr>
              <w:t>grid</w:t>
            </w:r>
            <w:r w:rsidRPr="008032A6">
              <w:rPr>
                <w:rFonts w:ascii="Arial"/>
                <w:spacing w:val="28"/>
                <w:sz w:val="16"/>
                <w:szCs w:val="16"/>
              </w:rPr>
              <w:t xml:space="preserve"> </w:t>
            </w:r>
            <w:r w:rsidRPr="008032A6">
              <w:rPr>
                <w:rFonts w:ascii="Arial"/>
                <w:spacing w:val="-1"/>
                <w:sz w:val="16"/>
                <w:szCs w:val="16"/>
              </w:rPr>
              <w:t>using</w:t>
            </w:r>
            <w:r w:rsidRPr="008032A6">
              <w:rPr>
                <w:rFonts w:ascii="Arial"/>
                <w:spacing w:val="-3"/>
                <w:sz w:val="16"/>
                <w:szCs w:val="16"/>
              </w:rPr>
              <w:t xml:space="preserve"> </w:t>
            </w:r>
            <w:r w:rsidRPr="008032A6">
              <w:rPr>
                <w:rFonts w:ascii="Arial"/>
                <w:spacing w:val="-1"/>
                <w:sz w:val="16"/>
                <w:szCs w:val="16"/>
              </w:rPr>
              <w:t>coordinate</w:t>
            </w:r>
            <w:r w:rsidRPr="008032A6">
              <w:rPr>
                <w:rFonts w:ascii="Arial"/>
                <w:sz w:val="16"/>
                <w:szCs w:val="16"/>
              </w:rPr>
              <w:t xml:space="preserve"> </w:t>
            </w:r>
            <w:r w:rsidRPr="008032A6">
              <w:rPr>
                <w:rFonts w:ascii="Arial"/>
                <w:spacing w:val="-1"/>
                <w:sz w:val="16"/>
                <w:szCs w:val="16"/>
              </w:rPr>
              <w:t>notation</w:t>
            </w:r>
          </w:p>
          <w:p w14:paraId="540334E6" w14:textId="77777777" w:rsidR="008032A6" w:rsidRPr="008032A6" w:rsidRDefault="008032A6" w:rsidP="008032A6">
            <w:pPr>
              <w:pStyle w:val="TableParagraph"/>
              <w:ind w:left="173" w:hanging="141"/>
              <w:rPr>
                <w:rFonts w:ascii="Times New Roman" w:eastAsia="Times New Roman" w:hAnsi="Times New Roman" w:cs="Times New Roman"/>
                <w:sz w:val="16"/>
                <w:szCs w:val="16"/>
              </w:rPr>
            </w:pPr>
          </w:p>
          <w:p w14:paraId="1A1150F8" w14:textId="77777777" w:rsidR="008032A6" w:rsidRPr="008032A6" w:rsidRDefault="008032A6" w:rsidP="008032A6">
            <w:pPr>
              <w:pStyle w:val="TableParagraph"/>
              <w:ind w:left="173" w:hanging="141"/>
              <w:rPr>
                <w:rFonts w:ascii="Times New Roman" w:eastAsia="Times New Roman" w:hAnsi="Times New Roman" w:cs="Times New Roman"/>
                <w:sz w:val="16"/>
                <w:szCs w:val="16"/>
              </w:rPr>
            </w:pPr>
          </w:p>
          <w:p w14:paraId="255C05C6" w14:textId="2456FCB3" w:rsidR="008032A6" w:rsidRDefault="008032A6" w:rsidP="008032A6">
            <w:pPr>
              <w:pStyle w:val="TableParagraph"/>
              <w:ind w:left="173" w:hanging="141"/>
              <w:rPr>
                <w:rFonts w:ascii="Times New Roman" w:eastAsia="Times New Roman" w:hAnsi="Times New Roman" w:cs="Times New Roman"/>
                <w:sz w:val="16"/>
                <w:szCs w:val="16"/>
              </w:rPr>
            </w:pPr>
          </w:p>
          <w:p w14:paraId="382921B7" w14:textId="77777777" w:rsidR="008032A6" w:rsidRPr="008032A6" w:rsidRDefault="008032A6" w:rsidP="008032A6">
            <w:pPr>
              <w:pStyle w:val="TableParagraph"/>
              <w:ind w:left="173" w:hanging="141"/>
              <w:rPr>
                <w:rFonts w:ascii="Times New Roman" w:eastAsia="Times New Roman" w:hAnsi="Times New Roman" w:cs="Times New Roman"/>
                <w:sz w:val="16"/>
                <w:szCs w:val="16"/>
              </w:rPr>
            </w:pPr>
          </w:p>
          <w:p w14:paraId="54529EB4" w14:textId="77777777" w:rsidR="008032A6" w:rsidRPr="008032A6" w:rsidRDefault="008032A6" w:rsidP="008032A6">
            <w:pPr>
              <w:pStyle w:val="ListParagraph"/>
              <w:widowControl w:val="0"/>
              <w:numPr>
                <w:ilvl w:val="0"/>
                <w:numId w:val="160"/>
              </w:numPr>
              <w:tabs>
                <w:tab w:val="left" w:pos="187"/>
              </w:tabs>
              <w:spacing w:line="228" w:lineRule="auto"/>
              <w:ind w:left="173" w:hanging="141"/>
              <w:rPr>
                <w:rFonts w:ascii="Arial" w:eastAsia="Arial" w:hAnsi="Arial" w:cs="Arial"/>
                <w:sz w:val="16"/>
                <w:szCs w:val="16"/>
              </w:rPr>
            </w:pPr>
            <w:r w:rsidRPr="008032A6">
              <w:rPr>
                <w:rFonts w:ascii="Arial"/>
                <w:spacing w:val="-1"/>
                <w:sz w:val="16"/>
                <w:szCs w:val="16"/>
              </w:rPr>
              <w:t>Identify</w:t>
            </w:r>
            <w:r w:rsidRPr="008032A6">
              <w:rPr>
                <w:rFonts w:ascii="Arial"/>
                <w:spacing w:val="-3"/>
                <w:sz w:val="16"/>
                <w:szCs w:val="16"/>
              </w:rPr>
              <w:t xml:space="preserve"> </w:t>
            </w:r>
            <w:r w:rsidRPr="008032A6">
              <w:rPr>
                <w:rFonts w:ascii="Arial"/>
                <w:sz w:val="16"/>
                <w:szCs w:val="16"/>
              </w:rPr>
              <w:t>&amp;</w:t>
            </w:r>
            <w:r w:rsidRPr="008032A6">
              <w:rPr>
                <w:rFonts w:ascii="Arial"/>
                <w:spacing w:val="-1"/>
                <w:sz w:val="16"/>
                <w:szCs w:val="16"/>
              </w:rPr>
              <w:t xml:space="preserve"> draw</w:t>
            </w:r>
            <w:r w:rsidRPr="008032A6">
              <w:rPr>
                <w:rFonts w:ascii="Arial"/>
                <w:spacing w:val="-3"/>
                <w:sz w:val="16"/>
                <w:szCs w:val="16"/>
              </w:rPr>
              <w:t xml:space="preserve"> </w:t>
            </w:r>
            <w:r w:rsidRPr="008032A6">
              <w:rPr>
                <w:rFonts w:ascii="Arial"/>
                <w:spacing w:val="-1"/>
                <w:sz w:val="16"/>
                <w:szCs w:val="16"/>
              </w:rPr>
              <w:t>all</w:t>
            </w:r>
            <w:r w:rsidRPr="008032A6">
              <w:rPr>
                <w:rFonts w:ascii="Arial"/>
                <w:spacing w:val="1"/>
                <w:sz w:val="16"/>
                <w:szCs w:val="16"/>
              </w:rPr>
              <w:t xml:space="preserve"> </w:t>
            </w:r>
            <w:r w:rsidRPr="008032A6">
              <w:rPr>
                <w:rFonts w:ascii="Arial"/>
                <w:spacing w:val="-1"/>
                <w:sz w:val="16"/>
                <w:szCs w:val="16"/>
              </w:rPr>
              <w:t>lines of symmetry on</w:t>
            </w:r>
            <w:r w:rsidRPr="008032A6">
              <w:rPr>
                <w:rFonts w:ascii="Arial"/>
                <w:spacing w:val="27"/>
                <w:sz w:val="16"/>
                <w:szCs w:val="16"/>
              </w:rPr>
              <w:t xml:space="preserve"> </w:t>
            </w:r>
            <w:r w:rsidRPr="008032A6">
              <w:rPr>
                <w:rFonts w:ascii="Arial"/>
                <w:sz w:val="16"/>
                <w:szCs w:val="16"/>
              </w:rPr>
              <w:t xml:space="preserve">a </w:t>
            </w:r>
            <w:r w:rsidRPr="008032A6">
              <w:rPr>
                <w:rFonts w:ascii="Arial"/>
                <w:spacing w:val="-1"/>
                <w:sz w:val="16"/>
                <w:szCs w:val="16"/>
              </w:rPr>
              <w:t>wide</w:t>
            </w:r>
            <w:r w:rsidRPr="008032A6">
              <w:rPr>
                <w:rFonts w:ascii="Arial"/>
                <w:sz w:val="16"/>
                <w:szCs w:val="16"/>
              </w:rPr>
              <w:t xml:space="preserve"> </w:t>
            </w:r>
            <w:r w:rsidRPr="008032A6">
              <w:rPr>
                <w:rFonts w:ascii="Arial"/>
                <w:spacing w:val="-1"/>
                <w:sz w:val="16"/>
                <w:szCs w:val="16"/>
              </w:rPr>
              <w:t>range</w:t>
            </w:r>
            <w:r w:rsidRPr="008032A6">
              <w:rPr>
                <w:rFonts w:ascii="Arial"/>
                <w:sz w:val="16"/>
                <w:szCs w:val="16"/>
              </w:rPr>
              <w:t xml:space="preserve"> </w:t>
            </w:r>
            <w:r w:rsidRPr="008032A6">
              <w:rPr>
                <w:rFonts w:ascii="Arial"/>
                <w:spacing w:val="-1"/>
                <w:sz w:val="16"/>
                <w:szCs w:val="16"/>
              </w:rPr>
              <w:t>of</w:t>
            </w:r>
            <w:r w:rsidRPr="008032A6">
              <w:rPr>
                <w:rFonts w:ascii="Arial"/>
                <w:spacing w:val="1"/>
                <w:sz w:val="16"/>
                <w:szCs w:val="16"/>
              </w:rPr>
              <w:t xml:space="preserve"> </w:t>
            </w:r>
            <w:r w:rsidRPr="008032A6">
              <w:rPr>
                <w:rFonts w:ascii="Arial"/>
                <w:spacing w:val="-1"/>
                <w:sz w:val="16"/>
                <w:szCs w:val="16"/>
              </w:rPr>
              <w:t>2D</w:t>
            </w:r>
            <w:r w:rsidRPr="008032A6">
              <w:rPr>
                <w:rFonts w:ascii="Arial"/>
                <w:sz w:val="16"/>
                <w:szCs w:val="16"/>
              </w:rPr>
              <w:t xml:space="preserve"> </w:t>
            </w:r>
            <w:r w:rsidRPr="008032A6">
              <w:rPr>
                <w:rFonts w:ascii="Arial"/>
                <w:spacing w:val="-2"/>
                <w:sz w:val="16"/>
                <w:szCs w:val="16"/>
              </w:rPr>
              <w:t>shapes</w:t>
            </w:r>
          </w:p>
          <w:p w14:paraId="009F4752" w14:textId="77777777" w:rsidR="008032A6" w:rsidRPr="008032A6" w:rsidRDefault="008032A6" w:rsidP="008032A6">
            <w:pPr>
              <w:pStyle w:val="TableParagraph"/>
              <w:ind w:left="173" w:hanging="141"/>
              <w:rPr>
                <w:rFonts w:ascii="Times New Roman" w:eastAsia="Times New Roman" w:hAnsi="Times New Roman" w:cs="Times New Roman"/>
                <w:sz w:val="16"/>
                <w:szCs w:val="16"/>
              </w:rPr>
            </w:pPr>
          </w:p>
          <w:p w14:paraId="797FC5CA" w14:textId="77777777" w:rsidR="008032A6" w:rsidRPr="008032A6" w:rsidRDefault="008032A6" w:rsidP="008032A6">
            <w:pPr>
              <w:pStyle w:val="TableParagraph"/>
              <w:ind w:left="173" w:hanging="141"/>
              <w:rPr>
                <w:rFonts w:ascii="Times New Roman" w:eastAsia="Times New Roman" w:hAnsi="Times New Roman" w:cs="Times New Roman"/>
                <w:sz w:val="16"/>
                <w:szCs w:val="16"/>
              </w:rPr>
            </w:pPr>
          </w:p>
          <w:p w14:paraId="3D96E17D" w14:textId="35D3CEA5" w:rsidR="009C146F" w:rsidRPr="008032A6" w:rsidRDefault="008032A6" w:rsidP="008032A6">
            <w:pPr>
              <w:pStyle w:val="ListParagraph"/>
              <w:widowControl w:val="0"/>
              <w:numPr>
                <w:ilvl w:val="0"/>
                <w:numId w:val="160"/>
              </w:numPr>
              <w:tabs>
                <w:tab w:val="left" w:pos="222"/>
                <w:tab w:val="left" w:pos="347"/>
              </w:tabs>
              <w:ind w:left="173" w:hanging="141"/>
              <w:rPr>
                <w:rFonts w:ascii="Arial" w:hAnsi="Arial" w:cs="Arial"/>
                <w:sz w:val="16"/>
                <w:szCs w:val="16"/>
              </w:rPr>
            </w:pPr>
            <w:r w:rsidRPr="008032A6">
              <w:rPr>
                <w:rFonts w:ascii="Arial"/>
                <w:spacing w:val="-1"/>
                <w:sz w:val="16"/>
                <w:szCs w:val="16"/>
              </w:rPr>
              <w:t>Complete</w:t>
            </w:r>
            <w:r w:rsidRPr="008032A6">
              <w:rPr>
                <w:rFonts w:ascii="Arial"/>
                <w:sz w:val="16"/>
                <w:szCs w:val="16"/>
              </w:rPr>
              <w:t xml:space="preserve"> </w:t>
            </w:r>
            <w:r w:rsidRPr="008032A6">
              <w:rPr>
                <w:rFonts w:ascii="Arial"/>
                <w:spacing w:val="-1"/>
                <w:sz w:val="16"/>
                <w:szCs w:val="16"/>
              </w:rPr>
              <w:t>and/or</w:t>
            </w:r>
            <w:r w:rsidRPr="008032A6">
              <w:rPr>
                <w:rFonts w:ascii="Arial"/>
                <w:spacing w:val="-3"/>
                <w:sz w:val="16"/>
                <w:szCs w:val="16"/>
              </w:rPr>
              <w:t xml:space="preserve"> </w:t>
            </w:r>
            <w:r w:rsidRPr="008032A6">
              <w:rPr>
                <w:rFonts w:ascii="Arial"/>
                <w:spacing w:val="-1"/>
                <w:sz w:val="16"/>
                <w:szCs w:val="16"/>
              </w:rPr>
              <w:t>create</w:t>
            </w:r>
            <w:r w:rsidRPr="008032A6">
              <w:rPr>
                <w:rFonts w:ascii="Arial"/>
                <w:spacing w:val="-3"/>
                <w:sz w:val="16"/>
                <w:szCs w:val="16"/>
              </w:rPr>
              <w:t xml:space="preserve"> </w:t>
            </w:r>
            <w:r w:rsidRPr="008032A6">
              <w:rPr>
                <w:rFonts w:ascii="Arial"/>
                <w:spacing w:val="-2"/>
                <w:sz w:val="16"/>
                <w:szCs w:val="16"/>
              </w:rPr>
              <w:t>symmetrical</w:t>
            </w:r>
            <w:r w:rsidRPr="008032A6">
              <w:rPr>
                <w:rFonts w:ascii="Arial"/>
                <w:spacing w:val="39"/>
                <w:sz w:val="16"/>
                <w:szCs w:val="16"/>
              </w:rPr>
              <w:t xml:space="preserve"> </w:t>
            </w:r>
            <w:r w:rsidRPr="008032A6">
              <w:rPr>
                <w:rFonts w:ascii="Arial"/>
                <w:spacing w:val="-1"/>
                <w:sz w:val="16"/>
                <w:szCs w:val="16"/>
              </w:rPr>
              <w:t xml:space="preserve">shapes </w:t>
            </w:r>
            <w:r w:rsidRPr="008032A6">
              <w:rPr>
                <w:rFonts w:ascii="Arial"/>
                <w:sz w:val="16"/>
                <w:szCs w:val="16"/>
              </w:rPr>
              <w:t>&amp;</w:t>
            </w:r>
            <w:r w:rsidRPr="008032A6">
              <w:rPr>
                <w:rFonts w:ascii="Arial"/>
                <w:spacing w:val="1"/>
                <w:sz w:val="16"/>
                <w:szCs w:val="16"/>
              </w:rPr>
              <w:t xml:space="preserve"> </w:t>
            </w:r>
            <w:r w:rsidRPr="008032A6">
              <w:rPr>
                <w:rFonts w:ascii="Arial"/>
                <w:spacing w:val="-2"/>
                <w:sz w:val="16"/>
                <w:szCs w:val="16"/>
              </w:rPr>
              <w:t>patterns</w:t>
            </w:r>
            <w:r w:rsidRPr="008032A6">
              <w:rPr>
                <w:rFonts w:ascii="Arial"/>
                <w:spacing w:val="2"/>
                <w:sz w:val="16"/>
                <w:szCs w:val="16"/>
              </w:rPr>
              <w:t xml:space="preserve"> </w:t>
            </w:r>
            <w:r w:rsidRPr="008032A6">
              <w:rPr>
                <w:rFonts w:ascii="Arial"/>
                <w:spacing w:val="-1"/>
                <w:sz w:val="16"/>
                <w:szCs w:val="16"/>
              </w:rPr>
              <w:t>using</w:t>
            </w:r>
            <w:r w:rsidRPr="008032A6">
              <w:rPr>
                <w:rFonts w:ascii="Arial"/>
                <w:sz w:val="16"/>
                <w:szCs w:val="16"/>
              </w:rPr>
              <w:t xml:space="preserve"> </w:t>
            </w:r>
            <w:r w:rsidRPr="008032A6">
              <w:rPr>
                <w:rFonts w:ascii="Arial"/>
                <w:spacing w:val="-1"/>
                <w:sz w:val="16"/>
                <w:szCs w:val="16"/>
              </w:rPr>
              <w:t>digital</w:t>
            </w:r>
            <w:r w:rsidRPr="008032A6">
              <w:rPr>
                <w:rFonts w:ascii="Arial"/>
                <w:spacing w:val="21"/>
                <w:sz w:val="16"/>
                <w:szCs w:val="16"/>
              </w:rPr>
              <w:t xml:space="preserve"> </w:t>
            </w:r>
            <w:r w:rsidRPr="008032A6">
              <w:rPr>
                <w:rFonts w:ascii="Arial"/>
                <w:spacing w:val="-1"/>
                <w:sz w:val="16"/>
                <w:szCs w:val="16"/>
              </w:rPr>
              <w:t>technologies.</w:t>
            </w:r>
          </w:p>
        </w:tc>
        <w:tc>
          <w:tcPr>
            <w:tcW w:w="2410" w:type="dxa"/>
          </w:tcPr>
          <w:p w14:paraId="605540B7" w14:textId="77777777" w:rsidR="009C146F" w:rsidRDefault="009C146F" w:rsidP="00305D6C">
            <w:pPr>
              <w:pStyle w:val="TableParagraph"/>
              <w:spacing w:before="68"/>
              <w:ind w:left="68"/>
              <w:rPr>
                <w:rFonts w:ascii="Arial"/>
                <w:b/>
                <w:sz w:val="16"/>
                <w:szCs w:val="16"/>
              </w:rPr>
            </w:pPr>
            <w:r w:rsidRPr="005A5AF0">
              <w:rPr>
                <w:rFonts w:ascii="Arial"/>
                <w:b/>
                <w:sz w:val="16"/>
                <w:szCs w:val="16"/>
              </w:rPr>
              <w:t xml:space="preserve">I </w:t>
            </w:r>
            <w:r w:rsidRPr="005A5AF0">
              <w:rPr>
                <w:rFonts w:ascii="Arial"/>
                <w:b/>
                <w:spacing w:val="-1"/>
                <w:sz w:val="16"/>
                <w:szCs w:val="16"/>
              </w:rPr>
              <w:t>can/am</w:t>
            </w:r>
            <w:r w:rsidRPr="005A5AF0">
              <w:rPr>
                <w:rFonts w:ascii="Arial"/>
                <w:b/>
                <w:sz w:val="16"/>
                <w:szCs w:val="16"/>
              </w:rPr>
              <w:t xml:space="preserve"> </w:t>
            </w:r>
            <w:r w:rsidRPr="005A5AF0">
              <w:rPr>
                <w:rFonts w:ascii="Arial"/>
                <w:b/>
                <w:spacing w:val="-1"/>
                <w:sz w:val="16"/>
                <w:szCs w:val="16"/>
              </w:rPr>
              <w:t>able</w:t>
            </w:r>
            <w:r w:rsidRPr="005A5AF0">
              <w:rPr>
                <w:rFonts w:ascii="Arial"/>
                <w:b/>
                <w:sz w:val="16"/>
                <w:szCs w:val="16"/>
              </w:rPr>
              <w:t xml:space="preserve"> to:</w:t>
            </w:r>
          </w:p>
          <w:p w14:paraId="2FD487FA" w14:textId="77777777" w:rsidR="008032A6" w:rsidRPr="008032A6" w:rsidRDefault="008032A6" w:rsidP="008032A6">
            <w:pPr>
              <w:pStyle w:val="ListParagraph"/>
              <w:widowControl w:val="0"/>
              <w:numPr>
                <w:ilvl w:val="0"/>
                <w:numId w:val="161"/>
              </w:numPr>
              <w:tabs>
                <w:tab w:val="left" w:pos="200"/>
              </w:tabs>
              <w:spacing w:line="227" w:lineRule="auto"/>
              <w:ind w:left="174" w:hanging="174"/>
              <w:rPr>
                <w:rFonts w:ascii="Arial" w:eastAsia="Arial" w:hAnsi="Arial" w:cs="Arial"/>
                <w:sz w:val="16"/>
                <w:szCs w:val="16"/>
              </w:rPr>
            </w:pPr>
            <w:r w:rsidRPr="008032A6">
              <w:rPr>
                <w:rFonts w:ascii="Arial"/>
                <w:spacing w:val="-1"/>
                <w:sz w:val="16"/>
                <w:szCs w:val="16"/>
              </w:rPr>
              <w:t>Apply</w:t>
            </w:r>
            <w:r w:rsidRPr="008032A6">
              <w:rPr>
                <w:rFonts w:ascii="Arial"/>
                <w:spacing w:val="-3"/>
                <w:sz w:val="16"/>
                <w:szCs w:val="16"/>
              </w:rPr>
              <w:t xml:space="preserve"> </w:t>
            </w:r>
            <w:r w:rsidRPr="008032A6">
              <w:rPr>
                <w:rFonts w:ascii="Arial"/>
                <w:spacing w:val="1"/>
                <w:sz w:val="16"/>
                <w:szCs w:val="16"/>
              </w:rPr>
              <w:t>my</w:t>
            </w:r>
            <w:r w:rsidRPr="008032A6">
              <w:rPr>
                <w:rFonts w:ascii="Arial"/>
                <w:spacing w:val="-3"/>
                <w:sz w:val="16"/>
                <w:szCs w:val="16"/>
              </w:rPr>
              <w:t xml:space="preserve"> </w:t>
            </w:r>
            <w:r w:rsidRPr="008032A6">
              <w:rPr>
                <w:rFonts w:ascii="Arial"/>
                <w:spacing w:val="-1"/>
                <w:sz w:val="16"/>
                <w:szCs w:val="16"/>
              </w:rPr>
              <w:t>knowledge</w:t>
            </w:r>
            <w:r w:rsidRPr="008032A6">
              <w:rPr>
                <w:rFonts w:ascii="Arial"/>
                <w:sz w:val="16"/>
                <w:szCs w:val="16"/>
              </w:rPr>
              <w:t xml:space="preserve"> </w:t>
            </w:r>
            <w:r w:rsidRPr="008032A6">
              <w:rPr>
                <w:rFonts w:ascii="Arial"/>
                <w:spacing w:val="-1"/>
                <w:sz w:val="16"/>
                <w:szCs w:val="16"/>
              </w:rPr>
              <w:t>of</w:t>
            </w:r>
            <w:r w:rsidRPr="008032A6">
              <w:rPr>
                <w:rFonts w:ascii="Arial"/>
                <w:spacing w:val="1"/>
                <w:sz w:val="16"/>
                <w:szCs w:val="16"/>
              </w:rPr>
              <w:t xml:space="preserve"> </w:t>
            </w:r>
            <w:r w:rsidRPr="008032A6">
              <w:rPr>
                <w:rFonts w:ascii="Arial"/>
                <w:spacing w:val="-1"/>
                <w:sz w:val="16"/>
                <w:szCs w:val="16"/>
              </w:rPr>
              <w:t>using</w:t>
            </w:r>
            <w:r w:rsidRPr="008032A6">
              <w:rPr>
                <w:rFonts w:ascii="Arial"/>
                <w:sz w:val="16"/>
                <w:szCs w:val="16"/>
              </w:rPr>
              <w:t xml:space="preserve"> a 4</w:t>
            </w:r>
            <w:r w:rsidRPr="008032A6">
              <w:rPr>
                <w:rFonts w:ascii="Arial"/>
                <w:spacing w:val="28"/>
                <w:sz w:val="16"/>
                <w:szCs w:val="16"/>
              </w:rPr>
              <w:t xml:space="preserve"> </w:t>
            </w:r>
            <w:r w:rsidRPr="008032A6">
              <w:rPr>
                <w:rFonts w:ascii="Arial"/>
                <w:spacing w:val="-1"/>
                <w:sz w:val="16"/>
                <w:szCs w:val="16"/>
              </w:rPr>
              <w:t>quadrant</w:t>
            </w:r>
            <w:r w:rsidRPr="008032A6">
              <w:rPr>
                <w:rFonts w:ascii="Arial"/>
                <w:spacing w:val="1"/>
                <w:sz w:val="16"/>
                <w:szCs w:val="16"/>
              </w:rPr>
              <w:t xml:space="preserve"> </w:t>
            </w:r>
            <w:r w:rsidRPr="008032A6">
              <w:rPr>
                <w:rFonts w:ascii="Arial"/>
                <w:spacing w:val="-1"/>
                <w:sz w:val="16"/>
                <w:szCs w:val="16"/>
              </w:rPr>
              <w:t>grid</w:t>
            </w:r>
            <w:r w:rsidRPr="008032A6">
              <w:rPr>
                <w:rFonts w:ascii="Arial"/>
                <w:spacing w:val="1"/>
                <w:sz w:val="16"/>
                <w:szCs w:val="16"/>
              </w:rPr>
              <w:t xml:space="preserve"> </w:t>
            </w:r>
            <w:r w:rsidRPr="008032A6">
              <w:rPr>
                <w:rFonts w:ascii="Arial"/>
                <w:color w:val="053C70"/>
                <w:spacing w:val="-1"/>
                <w:sz w:val="16"/>
                <w:szCs w:val="16"/>
              </w:rPr>
              <w:t xml:space="preserve">e.g. describe, plot </w:t>
            </w:r>
            <w:r w:rsidRPr="008032A6">
              <w:rPr>
                <w:rFonts w:ascii="Arial"/>
                <w:color w:val="053C70"/>
                <w:spacing w:val="-2"/>
                <w:sz w:val="16"/>
                <w:szCs w:val="16"/>
              </w:rPr>
              <w:t>and</w:t>
            </w:r>
            <w:r w:rsidRPr="008032A6">
              <w:rPr>
                <w:rFonts w:ascii="Arial"/>
                <w:color w:val="053C70"/>
                <w:spacing w:val="25"/>
                <w:sz w:val="16"/>
                <w:szCs w:val="16"/>
              </w:rPr>
              <w:t xml:space="preserve"> </w:t>
            </w:r>
            <w:r w:rsidRPr="008032A6">
              <w:rPr>
                <w:rFonts w:ascii="Arial"/>
                <w:color w:val="053C70"/>
                <w:spacing w:val="-1"/>
                <w:sz w:val="16"/>
                <w:szCs w:val="16"/>
              </w:rPr>
              <w:t>record</w:t>
            </w:r>
            <w:r w:rsidRPr="008032A6">
              <w:rPr>
                <w:rFonts w:ascii="Arial"/>
                <w:color w:val="053C70"/>
                <w:sz w:val="16"/>
                <w:szCs w:val="16"/>
              </w:rPr>
              <w:t xml:space="preserve"> in a </w:t>
            </w:r>
            <w:r w:rsidRPr="008032A6">
              <w:rPr>
                <w:rFonts w:ascii="Arial"/>
                <w:color w:val="053C70"/>
                <w:spacing w:val="-1"/>
                <w:sz w:val="16"/>
                <w:szCs w:val="16"/>
              </w:rPr>
              <w:t>real</w:t>
            </w:r>
            <w:r w:rsidRPr="008032A6">
              <w:rPr>
                <w:rFonts w:ascii="Arial"/>
                <w:color w:val="053C70"/>
                <w:spacing w:val="-2"/>
                <w:sz w:val="16"/>
                <w:szCs w:val="16"/>
              </w:rPr>
              <w:t xml:space="preserve"> </w:t>
            </w:r>
            <w:r w:rsidRPr="008032A6">
              <w:rPr>
                <w:rFonts w:ascii="Arial"/>
                <w:color w:val="053C70"/>
                <w:spacing w:val="-1"/>
                <w:sz w:val="16"/>
                <w:szCs w:val="16"/>
              </w:rPr>
              <w:t>life</w:t>
            </w:r>
            <w:r w:rsidRPr="008032A6">
              <w:rPr>
                <w:rFonts w:ascii="Arial"/>
                <w:color w:val="053C70"/>
                <w:spacing w:val="-2"/>
                <w:sz w:val="16"/>
                <w:szCs w:val="16"/>
              </w:rPr>
              <w:t xml:space="preserve"> </w:t>
            </w:r>
            <w:r w:rsidRPr="008032A6">
              <w:rPr>
                <w:rFonts w:ascii="Arial"/>
                <w:color w:val="053C70"/>
                <w:spacing w:val="-1"/>
                <w:sz w:val="16"/>
                <w:szCs w:val="16"/>
              </w:rPr>
              <w:t>context</w:t>
            </w:r>
            <w:r w:rsidRPr="008032A6">
              <w:rPr>
                <w:rFonts w:ascii="Arial"/>
                <w:spacing w:val="-1"/>
                <w:sz w:val="16"/>
                <w:szCs w:val="16"/>
              </w:rPr>
              <w:t>.</w:t>
            </w:r>
          </w:p>
          <w:p w14:paraId="0771596A" w14:textId="77777777" w:rsidR="008032A6" w:rsidRPr="008032A6" w:rsidRDefault="008032A6" w:rsidP="008032A6">
            <w:pPr>
              <w:pStyle w:val="TableParagraph"/>
              <w:ind w:left="174" w:hanging="174"/>
              <w:rPr>
                <w:rFonts w:ascii="Times New Roman" w:eastAsia="Times New Roman" w:hAnsi="Times New Roman" w:cs="Times New Roman"/>
                <w:sz w:val="16"/>
                <w:szCs w:val="16"/>
              </w:rPr>
            </w:pPr>
          </w:p>
          <w:p w14:paraId="227FF7F3" w14:textId="1CFF3649" w:rsidR="008032A6" w:rsidRDefault="008032A6" w:rsidP="008032A6">
            <w:pPr>
              <w:pStyle w:val="TableParagraph"/>
              <w:ind w:left="174" w:hanging="174"/>
              <w:rPr>
                <w:rFonts w:ascii="Times New Roman" w:eastAsia="Times New Roman" w:hAnsi="Times New Roman" w:cs="Times New Roman"/>
                <w:sz w:val="16"/>
                <w:szCs w:val="16"/>
              </w:rPr>
            </w:pPr>
          </w:p>
          <w:p w14:paraId="05D248F8" w14:textId="77777777" w:rsidR="008032A6" w:rsidRPr="008032A6" w:rsidRDefault="008032A6" w:rsidP="008032A6">
            <w:pPr>
              <w:pStyle w:val="TableParagraph"/>
              <w:ind w:left="174" w:hanging="174"/>
              <w:rPr>
                <w:rFonts w:ascii="Times New Roman" w:eastAsia="Times New Roman" w:hAnsi="Times New Roman" w:cs="Times New Roman"/>
                <w:sz w:val="16"/>
                <w:szCs w:val="16"/>
              </w:rPr>
            </w:pPr>
          </w:p>
          <w:p w14:paraId="167B0643" w14:textId="77777777" w:rsidR="008032A6" w:rsidRPr="008032A6" w:rsidRDefault="008032A6" w:rsidP="008032A6">
            <w:pPr>
              <w:pStyle w:val="ListParagraph"/>
              <w:widowControl w:val="0"/>
              <w:numPr>
                <w:ilvl w:val="0"/>
                <w:numId w:val="161"/>
              </w:numPr>
              <w:tabs>
                <w:tab w:val="left" w:pos="200"/>
              </w:tabs>
              <w:spacing w:line="227" w:lineRule="auto"/>
              <w:ind w:left="174" w:hanging="174"/>
              <w:rPr>
                <w:rFonts w:ascii="Arial" w:eastAsia="Arial" w:hAnsi="Arial" w:cs="Arial"/>
                <w:sz w:val="16"/>
                <w:szCs w:val="16"/>
              </w:rPr>
            </w:pPr>
            <w:r w:rsidRPr="008032A6">
              <w:rPr>
                <w:rFonts w:ascii="Arial"/>
                <w:spacing w:val="-1"/>
                <w:sz w:val="16"/>
                <w:szCs w:val="16"/>
              </w:rPr>
              <w:t>Identify,</w:t>
            </w:r>
            <w:r w:rsidRPr="008032A6">
              <w:rPr>
                <w:rFonts w:ascii="Arial"/>
                <w:spacing w:val="1"/>
                <w:sz w:val="16"/>
                <w:szCs w:val="16"/>
              </w:rPr>
              <w:t xml:space="preserve"> </w:t>
            </w:r>
            <w:r w:rsidRPr="008032A6">
              <w:rPr>
                <w:rFonts w:ascii="Arial"/>
                <w:spacing w:val="-1"/>
                <w:sz w:val="16"/>
                <w:szCs w:val="16"/>
              </w:rPr>
              <w:t>describe</w:t>
            </w:r>
            <w:r w:rsidRPr="008032A6">
              <w:rPr>
                <w:rFonts w:ascii="Arial"/>
                <w:spacing w:val="-3"/>
                <w:sz w:val="16"/>
                <w:szCs w:val="16"/>
              </w:rPr>
              <w:t xml:space="preserve"> </w:t>
            </w:r>
            <w:r w:rsidRPr="008032A6">
              <w:rPr>
                <w:rFonts w:ascii="Arial"/>
                <w:sz w:val="16"/>
                <w:szCs w:val="16"/>
              </w:rPr>
              <w:t>&amp;</w:t>
            </w:r>
            <w:r w:rsidRPr="008032A6">
              <w:rPr>
                <w:rFonts w:ascii="Arial"/>
                <w:spacing w:val="1"/>
                <w:sz w:val="16"/>
                <w:szCs w:val="16"/>
              </w:rPr>
              <w:t xml:space="preserve"> </w:t>
            </w:r>
            <w:r w:rsidRPr="008032A6">
              <w:rPr>
                <w:rFonts w:ascii="Arial"/>
                <w:spacing w:val="-2"/>
                <w:sz w:val="16"/>
                <w:szCs w:val="16"/>
              </w:rPr>
              <w:t>represent</w:t>
            </w:r>
            <w:r w:rsidRPr="008032A6">
              <w:rPr>
                <w:rFonts w:ascii="Arial"/>
                <w:spacing w:val="-1"/>
                <w:sz w:val="16"/>
                <w:szCs w:val="16"/>
              </w:rPr>
              <w:t xml:space="preserve"> the</w:t>
            </w:r>
            <w:r w:rsidRPr="008032A6">
              <w:rPr>
                <w:rFonts w:ascii="Arial"/>
                <w:spacing w:val="31"/>
                <w:sz w:val="16"/>
                <w:szCs w:val="16"/>
              </w:rPr>
              <w:t xml:space="preserve"> </w:t>
            </w:r>
            <w:r w:rsidRPr="008032A6">
              <w:rPr>
                <w:rFonts w:ascii="Arial"/>
                <w:spacing w:val="-1"/>
                <w:sz w:val="16"/>
                <w:szCs w:val="16"/>
              </w:rPr>
              <w:t>position</w:t>
            </w:r>
            <w:r w:rsidRPr="008032A6">
              <w:rPr>
                <w:rFonts w:ascii="Arial"/>
                <w:spacing w:val="-3"/>
                <w:sz w:val="16"/>
                <w:szCs w:val="16"/>
              </w:rPr>
              <w:t xml:space="preserve"> </w:t>
            </w:r>
            <w:r w:rsidRPr="008032A6">
              <w:rPr>
                <w:rFonts w:ascii="Arial"/>
                <w:spacing w:val="-1"/>
                <w:sz w:val="16"/>
                <w:szCs w:val="16"/>
              </w:rPr>
              <w:t xml:space="preserve">of </w:t>
            </w:r>
            <w:r w:rsidRPr="008032A6">
              <w:rPr>
                <w:rFonts w:ascii="Arial"/>
                <w:sz w:val="16"/>
                <w:szCs w:val="16"/>
              </w:rPr>
              <w:t>a</w:t>
            </w:r>
            <w:r w:rsidRPr="008032A6">
              <w:rPr>
                <w:rFonts w:ascii="Arial"/>
                <w:spacing w:val="-2"/>
                <w:sz w:val="16"/>
                <w:szCs w:val="16"/>
              </w:rPr>
              <w:t xml:space="preserve"> </w:t>
            </w:r>
            <w:r w:rsidRPr="008032A6">
              <w:rPr>
                <w:rFonts w:ascii="Arial"/>
                <w:spacing w:val="-1"/>
                <w:sz w:val="16"/>
                <w:szCs w:val="16"/>
              </w:rPr>
              <w:t>shape</w:t>
            </w:r>
            <w:r w:rsidRPr="008032A6">
              <w:rPr>
                <w:rFonts w:ascii="Arial"/>
                <w:sz w:val="16"/>
                <w:szCs w:val="16"/>
              </w:rPr>
              <w:t xml:space="preserve"> </w:t>
            </w:r>
            <w:r w:rsidRPr="008032A6">
              <w:rPr>
                <w:rFonts w:ascii="Arial"/>
                <w:spacing w:val="-1"/>
                <w:sz w:val="16"/>
                <w:szCs w:val="16"/>
              </w:rPr>
              <w:t>following</w:t>
            </w:r>
            <w:r w:rsidRPr="008032A6">
              <w:rPr>
                <w:rFonts w:ascii="Arial"/>
                <w:sz w:val="16"/>
                <w:szCs w:val="16"/>
              </w:rPr>
              <w:t xml:space="preserve"> a</w:t>
            </w:r>
            <w:r w:rsidRPr="008032A6">
              <w:rPr>
                <w:rFonts w:ascii="Arial"/>
                <w:spacing w:val="21"/>
                <w:sz w:val="16"/>
                <w:szCs w:val="16"/>
              </w:rPr>
              <w:t xml:space="preserve"> </w:t>
            </w:r>
            <w:r w:rsidRPr="008032A6">
              <w:rPr>
                <w:rFonts w:ascii="Arial"/>
                <w:spacing w:val="-1"/>
                <w:sz w:val="16"/>
                <w:szCs w:val="16"/>
              </w:rPr>
              <w:t>reflection</w:t>
            </w:r>
          </w:p>
          <w:p w14:paraId="08ABF1AA" w14:textId="77777777" w:rsidR="008032A6" w:rsidRPr="008032A6" w:rsidRDefault="008032A6" w:rsidP="008032A6">
            <w:pPr>
              <w:pStyle w:val="TableParagraph"/>
              <w:ind w:left="174" w:hanging="174"/>
              <w:rPr>
                <w:rFonts w:ascii="Times New Roman" w:eastAsia="Times New Roman" w:hAnsi="Times New Roman" w:cs="Times New Roman"/>
                <w:sz w:val="16"/>
                <w:szCs w:val="16"/>
              </w:rPr>
            </w:pPr>
          </w:p>
          <w:p w14:paraId="2B285FDC" w14:textId="4762B883" w:rsidR="009C146F" w:rsidRPr="008032A6" w:rsidRDefault="008032A6" w:rsidP="008032A6">
            <w:pPr>
              <w:pStyle w:val="ListParagraph"/>
              <w:widowControl w:val="0"/>
              <w:numPr>
                <w:ilvl w:val="0"/>
                <w:numId w:val="161"/>
              </w:numPr>
              <w:tabs>
                <w:tab w:val="left" w:pos="174"/>
              </w:tabs>
              <w:ind w:left="174" w:hanging="174"/>
              <w:rPr>
                <w:rFonts w:ascii="Arial" w:hAnsi="Arial" w:cs="Arial"/>
                <w:sz w:val="16"/>
                <w:szCs w:val="16"/>
              </w:rPr>
            </w:pPr>
            <w:r w:rsidRPr="008032A6">
              <w:rPr>
                <w:rFonts w:ascii="Arial"/>
                <w:spacing w:val="-1"/>
                <w:sz w:val="16"/>
                <w:szCs w:val="16"/>
              </w:rPr>
              <w:t xml:space="preserve">Discuss, </w:t>
            </w:r>
            <w:r w:rsidRPr="008032A6">
              <w:rPr>
                <w:rFonts w:ascii="Arial"/>
                <w:sz w:val="16"/>
                <w:szCs w:val="16"/>
              </w:rPr>
              <w:t>&amp;</w:t>
            </w:r>
            <w:r w:rsidRPr="008032A6">
              <w:rPr>
                <w:rFonts w:ascii="Arial"/>
                <w:spacing w:val="-1"/>
                <w:sz w:val="16"/>
                <w:szCs w:val="16"/>
              </w:rPr>
              <w:t xml:space="preserve"> show</w:t>
            </w:r>
            <w:r w:rsidRPr="008032A6">
              <w:rPr>
                <w:rFonts w:ascii="Arial"/>
                <w:spacing w:val="-5"/>
                <w:sz w:val="16"/>
                <w:szCs w:val="16"/>
              </w:rPr>
              <w:t xml:space="preserve"> </w:t>
            </w:r>
            <w:r w:rsidRPr="008032A6">
              <w:rPr>
                <w:rFonts w:ascii="Arial"/>
                <w:spacing w:val="1"/>
                <w:sz w:val="16"/>
                <w:szCs w:val="16"/>
              </w:rPr>
              <w:t>my</w:t>
            </w:r>
            <w:r w:rsidRPr="008032A6">
              <w:rPr>
                <w:rFonts w:ascii="Arial"/>
                <w:spacing w:val="-1"/>
                <w:sz w:val="16"/>
                <w:szCs w:val="16"/>
              </w:rPr>
              <w:t xml:space="preserve"> understanding</w:t>
            </w:r>
            <w:r w:rsidRPr="008032A6">
              <w:rPr>
                <w:rFonts w:ascii="Arial"/>
                <w:spacing w:val="28"/>
                <w:sz w:val="16"/>
                <w:szCs w:val="16"/>
              </w:rPr>
              <w:t xml:space="preserve"> </w:t>
            </w:r>
            <w:r w:rsidRPr="008032A6">
              <w:rPr>
                <w:rFonts w:ascii="Arial"/>
                <w:spacing w:val="-1"/>
                <w:sz w:val="16"/>
                <w:szCs w:val="16"/>
              </w:rPr>
              <w:t>of shapes</w:t>
            </w:r>
            <w:r w:rsidRPr="008032A6">
              <w:rPr>
                <w:rFonts w:ascii="Arial"/>
                <w:spacing w:val="2"/>
                <w:sz w:val="16"/>
                <w:szCs w:val="16"/>
              </w:rPr>
              <w:t xml:space="preserve"> </w:t>
            </w:r>
            <w:r w:rsidRPr="008032A6">
              <w:rPr>
                <w:rFonts w:ascii="Arial"/>
                <w:spacing w:val="-2"/>
                <w:sz w:val="16"/>
                <w:szCs w:val="16"/>
              </w:rPr>
              <w:t>when</w:t>
            </w:r>
            <w:r w:rsidRPr="008032A6">
              <w:rPr>
                <w:rFonts w:ascii="Arial"/>
                <w:sz w:val="16"/>
                <w:szCs w:val="16"/>
              </w:rPr>
              <w:t xml:space="preserve"> </w:t>
            </w:r>
            <w:r w:rsidRPr="008032A6">
              <w:rPr>
                <w:rFonts w:ascii="Arial"/>
                <w:spacing w:val="-1"/>
                <w:sz w:val="16"/>
                <w:szCs w:val="16"/>
              </w:rPr>
              <w:t>reflected</w:t>
            </w:r>
            <w:r w:rsidRPr="008032A6">
              <w:rPr>
                <w:rFonts w:ascii="Arial"/>
                <w:spacing w:val="1"/>
                <w:sz w:val="16"/>
                <w:szCs w:val="16"/>
              </w:rPr>
              <w:t xml:space="preserve"> </w:t>
            </w:r>
            <w:r w:rsidRPr="008032A6">
              <w:rPr>
                <w:rFonts w:ascii="Arial"/>
                <w:color w:val="053C70"/>
                <w:spacing w:val="-2"/>
                <w:sz w:val="16"/>
                <w:szCs w:val="16"/>
              </w:rPr>
              <w:t>e.g.</w:t>
            </w:r>
            <w:r w:rsidRPr="008032A6">
              <w:rPr>
                <w:rFonts w:ascii="Arial"/>
                <w:color w:val="053C70"/>
                <w:spacing w:val="25"/>
                <w:sz w:val="16"/>
                <w:szCs w:val="16"/>
              </w:rPr>
              <w:t xml:space="preserve"> </w:t>
            </w:r>
            <w:r w:rsidRPr="008032A6">
              <w:rPr>
                <w:rFonts w:ascii="Arial"/>
                <w:color w:val="053C70"/>
                <w:spacing w:val="-1"/>
                <w:sz w:val="16"/>
                <w:szCs w:val="16"/>
              </w:rPr>
              <w:t>recognise</w:t>
            </w:r>
            <w:r w:rsidRPr="008032A6">
              <w:rPr>
                <w:rFonts w:ascii="Arial"/>
                <w:color w:val="053C70"/>
                <w:spacing w:val="-2"/>
                <w:sz w:val="16"/>
                <w:szCs w:val="16"/>
              </w:rPr>
              <w:t xml:space="preserve"> </w:t>
            </w:r>
            <w:r w:rsidRPr="008032A6">
              <w:rPr>
                <w:rFonts w:ascii="Arial"/>
                <w:color w:val="053C70"/>
                <w:spacing w:val="-1"/>
                <w:sz w:val="16"/>
                <w:szCs w:val="16"/>
              </w:rPr>
              <w:t>that given</w:t>
            </w:r>
            <w:r w:rsidRPr="008032A6">
              <w:rPr>
                <w:rFonts w:ascii="Arial"/>
                <w:color w:val="053C70"/>
                <w:sz w:val="16"/>
                <w:szCs w:val="16"/>
              </w:rPr>
              <w:t xml:space="preserve"> a </w:t>
            </w:r>
            <w:r w:rsidRPr="008032A6">
              <w:rPr>
                <w:rFonts w:ascii="Arial"/>
                <w:color w:val="053C70"/>
                <w:spacing w:val="-1"/>
                <w:sz w:val="16"/>
                <w:szCs w:val="16"/>
              </w:rPr>
              <w:t>reflection</w:t>
            </w:r>
            <w:r w:rsidRPr="008032A6">
              <w:rPr>
                <w:rFonts w:ascii="Arial"/>
                <w:color w:val="053C70"/>
                <w:sz w:val="16"/>
                <w:szCs w:val="16"/>
              </w:rPr>
              <w:t xml:space="preserve"> </w:t>
            </w:r>
            <w:r w:rsidRPr="008032A6">
              <w:rPr>
                <w:rFonts w:ascii="Arial"/>
                <w:color w:val="053C70"/>
                <w:spacing w:val="-1"/>
                <w:sz w:val="16"/>
                <w:szCs w:val="16"/>
              </w:rPr>
              <w:t xml:space="preserve">of </w:t>
            </w:r>
            <w:r w:rsidRPr="008032A6">
              <w:rPr>
                <w:rFonts w:ascii="Arial"/>
                <w:color w:val="053C70"/>
                <w:sz w:val="16"/>
                <w:szCs w:val="16"/>
              </w:rPr>
              <w:t>a</w:t>
            </w:r>
            <w:r w:rsidRPr="008032A6">
              <w:rPr>
                <w:rFonts w:ascii="Arial"/>
                <w:color w:val="053C70"/>
                <w:spacing w:val="29"/>
                <w:sz w:val="16"/>
                <w:szCs w:val="16"/>
              </w:rPr>
              <w:t xml:space="preserve"> </w:t>
            </w:r>
            <w:r w:rsidRPr="008032A6">
              <w:rPr>
                <w:rFonts w:ascii="Arial"/>
                <w:color w:val="053C70"/>
                <w:spacing w:val="-1"/>
                <w:sz w:val="16"/>
                <w:szCs w:val="16"/>
              </w:rPr>
              <w:t>shape, that the</w:t>
            </w:r>
            <w:r w:rsidRPr="008032A6">
              <w:rPr>
                <w:rFonts w:ascii="Arial"/>
                <w:color w:val="053C70"/>
                <w:spacing w:val="-2"/>
                <w:sz w:val="16"/>
                <w:szCs w:val="16"/>
              </w:rPr>
              <w:t xml:space="preserve"> </w:t>
            </w:r>
            <w:r w:rsidRPr="008032A6">
              <w:rPr>
                <w:rFonts w:ascii="Arial"/>
                <w:color w:val="053C70"/>
                <w:spacing w:val="-1"/>
                <w:sz w:val="16"/>
                <w:szCs w:val="16"/>
              </w:rPr>
              <w:t>shape</w:t>
            </w:r>
            <w:r w:rsidRPr="008032A6">
              <w:rPr>
                <w:rFonts w:ascii="Arial"/>
                <w:color w:val="053C70"/>
                <w:sz w:val="16"/>
                <w:szCs w:val="16"/>
              </w:rPr>
              <w:t xml:space="preserve"> </w:t>
            </w:r>
            <w:r w:rsidRPr="008032A6">
              <w:rPr>
                <w:rFonts w:ascii="Arial"/>
                <w:color w:val="053C70"/>
                <w:spacing w:val="-2"/>
                <w:sz w:val="16"/>
                <w:szCs w:val="16"/>
              </w:rPr>
              <w:t>has</w:t>
            </w:r>
            <w:r w:rsidRPr="008032A6">
              <w:rPr>
                <w:rFonts w:ascii="Arial"/>
                <w:color w:val="053C70"/>
                <w:spacing w:val="2"/>
                <w:sz w:val="16"/>
                <w:szCs w:val="16"/>
              </w:rPr>
              <w:t xml:space="preserve"> </w:t>
            </w:r>
            <w:r w:rsidRPr="008032A6">
              <w:rPr>
                <w:rFonts w:ascii="Arial"/>
                <w:color w:val="053C70"/>
                <w:spacing w:val="-1"/>
                <w:sz w:val="16"/>
                <w:szCs w:val="16"/>
              </w:rPr>
              <w:t>not</w:t>
            </w:r>
            <w:r w:rsidRPr="008032A6">
              <w:rPr>
                <w:rFonts w:ascii="Arial"/>
                <w:color w:val="053C70"/>
                <w:spacing w:val="21"/>
                <w:sz w:val="16"/>
                <w:szCs w:val="16"/>
              </w:rPr>
              <w:t xml:space="preserve"> </w:t>
            </w:r>
            <w:r w:rsidRPr="008032A6">
              <w:rPr>
                <w:rFonts w:ascii="Arial"/>
                <w:color w:val="053C70"/>
                <w:spacing w:val="-1"/>
                <w:sz w:val="16"/>
                <w:szCs w:val="16"/>
              </w:rPr>
              <w:t>changed</w:t>
            </w:r>
            <w:r w:rsidRPr="008032A6">
              <w:rPr>
                <w:rFonts w:ascii="Arial"/>
                <w:color w:val="053C70"/>
                <w:spacing w:val="-1"/>
                <w:sz w:val="16"/>
              </w:rPr>
              <w:t>.</w:t>
            </w:r>
          </w:p>
        </w:tc>
        <w:tc>
          <w:tcPr>
            <w:tcW w:w="2835" w:type="dxa"/>
          </w:tcPr>
          <w:p w14:paraId="62A30DD8" w14:textId="77777777" w:rsidR="008032A6" w:rsidRDefault="008032A6" w:rsidP="008032A6">
            <w:pPr>
              <w:pStyle w:val="Heading8"/>
              <w:keepNext w:val="0"/>
              <w:keepLines w:val="0"/>
              <w:widowControl w:val="0"/>
              <w:tabs>
                <w:tab w:val="left" w:pos="199"/>
              </w:tabs>
              <w:spacing w:before="0" w:line="225" w:lineRule="auto"/>
              <w:ind w:left="198" w:right="68"/>
              <w:rPr>
                <w:rFonts w:ascii="Arial" w:hAnsi="Arial" w:cs="Arial"/>
                <w:sz w:val="18"/>
                <w:szCs w:val="18"/>
              </w:rPr>
            </w:pPr>
          </w:p>
          <w:p w14:paraId="520FA265" w14:textId="0F48459B" w:rsidR="008032A6" w:rsidRPr="008032A6" w:rsidRDefault="008032A6" w:rsidP="008032A6">
            <w:pPr>
              <w:pStyle w:val="Heading8"/>
              <w:keepNext w:val="0"/>
              <w:keepLines w:val="0"/>
              <w:widowControl w:val="0"/>
              <w:numPr>
                <w:ilvl w:val="0"/>
                <w:numId w:val="162"/>
              </w:numPr>
              <w:tabs>
                <w:tab w:val="left" w:pos="199"/>
              </w:tabs>
              <w:spacing w:before="0" w:line="225" w:lineRule="auto"/>
              <w:ind w:right="68" w:hanging="151"/>
              <w:rPr>
                <w:rFonts w:ascii="Arial" w:hAnsi="Arial" w:cs="Arial"/>
                <w:sz w:val="18"/>
                <w:szCs w:val="18"/>
              </w:rPr>
            </w:pPr>
            <w:r w:rsidRPr="008032A6">
              <w:rPr>
                <w:rFonts w:ascii="Arial" w:hAnsi="Arial" w:cs="Arial"/>
                <w:sz w:val="18"/>
                <w:szCs w:val="18"/>
              </w:rPr>
              <w:t>Describe,</w:t>
            </w:r>
            <w:r w:rsidRPr="008032A6">
              <w:rPr>
                <w:rFonts w:ascii="Arial" w:hAnsi="Arial" w:cs="Arial"/>
                <w:spacing w:val="-2"/>
                <w:sz w:val="18"/>
                <w:szCs w:val="18"/>
              </w:rPr>
              <w:t xml:space="preserve"> </w:t>
            </w:r>
            <w:r w:rsidRPr="008032A6">
              <w:rPr>
                <w:rFonts w:ascii="Arial" w:hAnsi="Arial" w:cs="Arial"/>
                <w:spacing w:val="-1"/>
                <w:sz w:val="18"/>
                <w:szCs w:val="18"/>
              </w:rPr>
              <w:t>plots</w:t>
            </w:r>
            <w:r w:rsidRPr="008032A6">
              <w:rPr>
                <w:rFonts w:ascii="Arial" w:hAnsi="Arial" w:cs="Arial"/>
                <w:spacing w:val="1"/>
                <w:sz w:val="18"/>
                <w:szCs w:val="18"/>
              </w:rPr>
              <w:t xml:space="preserve"> </w:t>
            </w:r>
            <w:r w:rsidRPr="008032A6">
              <w:rPr>
                <w:rFonts w:ascii="Arial" w:hAnsi="Arial" w:cs="Arial"/>
                <w:spacing w:val="-1"/>
                <w:sz w:val="18"/>
                <w:szCs w:val="18"/>
              </w:rPr>
              <w:t>and</w:t>
            </w:r>
            <w:r w:rsidRPr="008032A6">
              <w:rPr>
                <w:rFonts w:ascii="Arial" w:hAnsi="Arial" w:cs="Arial"/>
                <w:sz w:val="18"/>
                <w:szCs w:val="18"/>
              </w:rPr>
              <w:t xml:space="preserve"> </w:t>
            </w:r>
            <w:r w:rsidRPr="008032A6">
              <w:rPr>
                <w:rFonts w:ascii="Arial" w:hAnsi="Arial" w:cs="Arial"/>
                <w:spacing w:val="-1"/>
                <w:sz w:val="18"/>
                <w:szCs w:val="18"/>
              </w:rPr>
              <w:t>records</w:t>
            </w:r>
            <w:r w:rsidRPr="008032A6">
              <w:rPr>
                <w:rFonts w:ascii="Arial" w:hAnsi="Arial" w:cs="Arial"/>
                <w:spacing w:val="1"/>
                <w:sz w:val="18"/>
                <w:szCs w:val="18"/>
              </w:rPr>
              <w:t xml:space="preserve"> </w:t>
            </w:r>
            <w:r w:rsidRPr="008032A6">
              <w:rPr>
                <w:rFonts w:ascii="Arial" w:hAnsi="Arial" w:cs="Arial"/>
                <w:spacing w:val="-2"/>
                <w:sz w:val="18"/>
                <w:szCs w:val="18"/>
              </w:rPr>
              <w:t>the</w:t>
            </w:r>
            <w:r w:rsidRPr="008032A6">
              <w:rPr>
                <w:rFonts w:ascii="Arial" w:hAnsi="Arial" w:cs="Arial"/>
                <w:spacing w:val="30"/>
                <w:sz w:val="18"/>
                <w:szCs w:val="18"/>
              </w:rPr>
              <w:t xml:space="preserve"> </w:t>
            </w:r>
            <w:r w:rsidRPr="008032A6">
              <w:rPr>
                <w:rFonts w:ascii="Arial" w:hAnsi="Arial" w:cs="Arial"/>
                <w:sz w:val="18"/>
                <w:szCs w:val="18"/>
              </w:rPr>
              <w:t>location</w:t>
            </w:r>
            <w:r w:rsidRPr="008032A6">
              <w:rPr>
                <w:rFonts w:ascii="Arial" w:hAnsi="Arial" w:cs="Arial"/>
                <w:spacing w:val="-2"/>
                <w:sz w:val="18"/>
                <w:szCs w:val="18"/>
              </w:rPr>
              <w:t xml:space="preserve"> </w:t>
            </w:r>
            <w:r w:rsidRPr="008032A6">
              <w:rPr>
                <w:rFonts w:ascii="Arial" w:hAnsi="Arial" w:cs="Arial"/>
                <w:sz w:val="18"/>
                <w:szCs w:val="18"/>
              </w:rPr>
              <w:t>of</w:t>
            </w:r>
            <w:r w:rsidRPr="008032A6">
              <w:rPr>
                <w:rFonts w:ascii="Arial" w:hAnsi="Arial" w:cs="Arial"/>
                <w:spacing w:val="-2"/>
                <w:sz w:val="18"/>
                <w:szCs w:val="18"/>
              </w:rPr>
              <w:t xml:space="preserve"> </w:t>
            </w:r>
            <w:r w:rsidRPr="008032A6">
              <w:rPr>
                <w:rFonts w:ascii="Arial" w:hAnsi="Arial" w:cs="Arial"/>
                <w:sz w:val="18"/>
                <w:szCs w:val="18"/>
              </w:rPr>
              <w:t xml:space="preserve">a </w:t>
            </w:r>
            <w:r w:rsidRPr="008032A6">
              <w:rPr>
                <w:rFonts w:ascii="Arial" w:hAnsi="Arial" w:cs="Arial"/>
                <w:spacing w:val="-1"/>
                <w:sz w:val="18"/>
                <w:szCs w:val="18"/>
              </w:rPr>
              <w:t>point,</w:t>
            </w:r>
            <w:r w:rsidRPr="008032A6">
              <w:rPr>
                <w:rFonts w:ascii="Arial" w:hAnsi="Arial" w:cs="Arial"/>
                <w:spacing w:val="-2"/>
                <w:sz w:val="18"/>
                <w:szCs w:val="18"/>
              </w:rPr>
              <w:t xml:space="preserve"> </w:t>
            </w:r>
            <w:r w:rsidRPr="008032A6">
              <w:rPr>
                <w:rFonts w:ascii="Arial" w:hAnsi="Arial" w:cs="Arial"/>
                <w:sz w:val="18"/>
                <w:szCs w:val="18"/>
              </w:rPr>
              <w:t xml:space="preserve">in </w:t>
            </w:r>
            <w:r w:rsidRPr="008032A6">
              <w:rPr>
                <w:rFonts w:ascii="Arial" w:hAnsi="Arial" w:cs="Arial"/>
                <w:spacing w:val="-1"/>
                <w:sz w:val="18"/>
                <w:szCs w:val="18"/>
              </w:rPr>
              <w:t>the</w:t>
            </w:r>
            <w:r w:rsidRPr="008032A6">
              <w:rPr>
                <w:rFonts w:ascii="Arial" w:hAnsi="Arial" w:cs="Arial"/>
                <w:sz w:val="18"/>
                <w:szCs w:val="18"/>
              </w:rPr>
              <w:t xml:space="preserve"> </w:t>
            </w:r>
            <w:r w:rsidRPr="008032A6">
              <w:rPr>
                <w:rFonts w:ascii="Arial" w:hAnsi="Arial" w:cs="Arial"/>
                <w:spacing w:val="1"/>
                <w:sz w:val="18"/>
                <w:szCs w:val="18"/>
              </w:rPr>
              <w:t xml:space="preserve"> </w:t>
            </w:r>
            <w:r w:rsidRPr="008032A6">
              <w:rPr>
                <w:rFonts w:ascii="Arial" w:hAnsi="Arial" w:cs="Arial"/>
                <w:spacing w:val="-1"/>
                <w:sz w:val="18"/>
                <w:szCs w:val="18"/>
              </w:rPr>
              <w:t>first</w:t>
            </w:r>
            <w:r w:rsidRPr="008032A6">
              <w:rPr>
                <w:rFonts w:ascii="Arial" w:hAnsi="Arial" w:cs="Arial"/>
                <w:spacing w:val="29"/>
                <w:sz w:val="18"/>
                <w:szCs w:val="18"/>
              </w:rPr>
              <w:t xml:space="preserve"> </w:t>
            </w:r>
            <w:r w:rsidRPr="008032A6">
              <w:rPr>
                <w:rFonts w:ascii="Arial" w:hAnsi="Arial" w:cs="Arial"/>
                <w:spacing w:val="-1"/>
                <w:sz w:val="18"/>
                <w:szCs w:val="18"/>
              </w:rPr>
              <w:t>quadrant,</w:t>
            </w:r>
            <w:r w:rsidRPr="008032A6">
              <w:rPr>
                <w:rFonts w:ascii="Arial" w:hAnsi="Arial" w:cs="Arial"/>
                <w:spacing w:val="-2"/>
                <w:sz w:val="18"/>
                <w:szCs w:val="18"/>
              </w:rPr>
              <w:t xml:space="preserve"> </w:t>
            </w:r>
            <w:r w:rsidRPr="008032A6">
              <w:rPr>
                <w:rFonts w:ascii="Arial" w:hAnsi="Arial" w:cs="Arial"/>
                <w:spacing w:val="-1"/>
                <w:sz w:val="18"/>
                <w:szCs w:val="18"/>
              </w:rPr>
              <w:t>using</w:t>
            </w:r>
            <w:r w:rsidRPr="008032A6">
              <w:rPr>
                <w:rFonts w:ascii="Arial" w:hAnsi="Arial" w:cs="Arial"/>
                <w:spacing w:val="-2"/>
                <w:sz w:val="18"/>
                <w:szCs w:val="18"/>
              </w:rPr>
              <w:t xml:space="preserve"> </w:t>
            </w:r>
            <w:r w:rsidRPr="008032A6">
              <w:rPr>
                <w:rFonts w:ascii="Arial" w:hAnsi="Arial" w:cs="Arial"/>
                <w:spacing w:val="-1"/>
                <w:sz w:val="18"/>
                <w:szCs w:val="18"/>
              </w:rPr>
              <w:t>coordinate</w:t>
            </w:r>
            <w:r w:rsidRPr="008032A6">
              <w:rPr>
                <w:rFonts w:ascii="Arial" w:hAnsi="Arial" w:cs="Arial"/>
                <w:spacing w:val="37"/>
                <w:sz w:val="18"/>
                <w:szCs w:val="18"/>
              </w:rPr>
              <w:t xml:space="preserve"> </w:t>
            </w:r>
            <w:r w:rsidRPr="008032A6">
              <w:rPr>
                <w:rFonts w:ascii="Arial" w:hAnsi="Arial" w:cs="Arial"/>
                <w:spacing w:val="-1"/>
                <w:sz w:val="18"/>
                <w:szCs w:val="18"/>
              </w:rPr>
              <w:t>notation</w:t>
            </w:r>
          </w:p>
          <w:p w14:paraId="3CD5D70E" w14:textId="77777777" w:rsidR="008032A6" w:rsidRPr="008032A6" w:rsidRDefault="008032A6" w:rsidP="008032A6">
            <w:pPr>
              <w:pStyle w:val="TableParagraph"/>
              <w:rPr>
                <w:rFonts w:ascii="Arial" w:eastAsia="Times New Roman" w:hAnsi="Arial" w:cs="Arial"/>
                <w:sz w:val="18"/>
                <w:szCs w:val="18"/>
              </w:rPr>
            </w:pPr>
          </w:p>
          <w:p w14:paraId="555BB88A" w14:textId="77777777" w:rsidR="008032A6" w:rsidRPr="008032A6" w:rsidRDefault="008032A6" w:rsidP="008032A6">
            <w:pPr>
              <w:pStyle w:val="TableParagraph"/>
              <w:spacing w:before="11"/>
              <w:rPr>
                <w:rFonts w:ascii="Arial" w:eastAsia="Times New Roman" w:hAnsi="Arial" w:cs="Arial"/>
                <w:sz w:val="18"/>
                <w:szCs w:val="18"/>
              </w:rPr>
            </w:pPr>
          </w:p>
          <w:p w14:paraId="3AC36C8F" w14:textId="77777777" w:rsidR="008032A6" w:rsidRPr="008032A6" w:rsidRDefault="008032A6" w:rsidP="008032A6">
            <w:pPr>
              <w:pStyle w:val="ListParagraph"/>
              <w:widowControl w:val="0"/>
              <w:numPr>
                <w:ilvl w:val="0"/>
                <w:numId w:val="162"/>
              </w:numPr>
              <w:tabs>
                <w:tab w:val="left" w:pos="216"/>
              </w:tabs>
              <w:spacing w:line="225" w:lineRule="auto"/>
              <w:ind w:left="215" w:right="119" w:hanging="151"/>
              <w:contextualSpacing w:val="0"/>
              <w:rPr>
                <w:rFonts w:ascii="Arial" w:eastAsia="Arial" w:hAnsi="Arial" w:cs="Arial"/>
                <w:sz w:val="18"/>
                <w:szCs w:val="18"/>
              </w:rPr>
            </w:pPr>
            <w:r w:rsidRPr="008032A6">
              <w:rPr>
                <w:rFonts w:ascii="Arial" w:hAnsi="Arial" w:cs="Arial"/>
                <w:spacing w:val="-1"/>
                <w:sz w:val="18"/>
                <w:szCs w:val="18"/>
              </w:rPr>
              <w:t>Identifies</w:t>
            </w:r>
            <w:r w:rsidRPr="008032A6">
              <w:rPr>
                <w:rFonts w:ascii="Arial" w:hAnsi="Arial" w:cs="Arial"/>
                <w:spacing w:val="1"/>
                <w:sz w:val="18"/>
                <w:szCs w:val="18"/>
              </w:rPr>
              <w:t xml:space="preserve"> </w:t>
            </w:r>
            <w:r w:rsidRPr="008032A6">
              <w:rPr>
                <w:rFonts w:ascii="Arial" w:hAnsi="Arial" w:cs="Arial"/>
                <w:spacing w:val="-1"/>
                <w:sz w:val="18"/>
                <w:szCs w:val="18"/>
              </w:rPr>
              <w:t>and</w:t>
            </w:r>
            <w:r w:rsidRPr="008032A6">
              <w:rPr>
                <w:rFonts w:ascii="Arial" w:hAnsi="Arial" w:cs="Arial"/>
                <w:sz w:val="18"/>
                <w:szCs w:val="18"/>
              </w:rPr>
              <w:t xml:space="preserve"> </w:t>
            </w:r>
            <w:r w:rsidRPr="008032A6">
              <w:rPr>
                <w:rFonts w:ascii="Arial" w:hAnsi="Arial" w:cs="Arial"/>
                <w:spacing w:val="-1"/>
                <w:sz w:val="18"/>
                <w:szCs w:val="18"/>
              </w:rPr>
              <w:t>illustrates line</w:t>
            </w:r>
            <w:r w:rsidRPr="008032A6">
              <w:rPr>
                <w:rFonts w:ascii="Arial" w:hAnsi="Arial" w:cs="Arial"/>
                <w:spacing w:val="33"/>
                <w:sz w:val="18"/>
                <w:szCs w:val="18"/>
              </w:rPr>
              <w:t xml:space="preserve"> </w:t>
            </w:r>
            <w:r w:rsidRPr="008032A6">
              <w:rPr>
                <w:rFonts w:ascii="Arial" w:hAnsi="Arial" w:cs="Arial"/>
                <w:spacing w:val="-1"/>
                <w:sz w:val="18"/>
                <w:szCs w:val="18"/>
              </w:rPr>
              <w:t>symmetry</w:t>
            </w:r>
            <w:r w:rsidRPr="008032A6">
              <w:rPr>
                <w:rFonts w:ascii="Arial" w:hAnsi="Arial" w:cs="Arial"/>
                <w:spacing w:val="-2"/>
                <w:sz w:val="18"/>
                <w:szCs w:val="18"/>
              </w:rPr>
              <w:t xml:space="preserve"> </w:t>
            </w:r>
            <w:r w:rsidRPr="008032A6">
              <w:rPr>
                <w:rFonts w:ascii="Arial" w:hAnsi="Arial" w:cs="Arial"/>
                <w:sz w:val="18"/>
                <w:szCs w:val="18"/>
              </w:rPr>
              <w:t xml:space="preserve">on a </w:t>
            </w:r>
            <w:r w:rsidRPr="008032A6">
              <w:rPr>
                <w:rFonts w:ascii="Arial" w:hAnsi="Arial" w:cs="Arial"/>
                <w:spacing w:val="-1"/>
                <w:sz w:val="18"/>
                <w:szCs w:val="18"/>
              </w:rPr>
              <w:t>wide</w:t>
            </w:r>
            <w:r w:rsidRPr="008032A6">
              <w:rPr>
                <w:rFonts w:ascii="Arial" w:hAnsi="Arial" w:cs="Arial"/>
                <w:sz w:val="18"/>
                <w:szCs w:val="18"/>
              </w:rPr>
              <w:t xml:space="preserve"> </w:t>
            </w:r>
            <w:r w:rsidRPr="008032A6">
              <w:rPr>
                <w:rFonts w:ascii="Arial" w:hAnsi="Arial" w:cs="Arial"/>
                <w:spacing w:val="-1"/>
                <w:sz w:val="18"/>
                <w:szCs w:val="18"/>
              </w:rPr>
              <w:t>range</w:t>
            </w:r>
            <w:r w:rsidRPr="008032A6">
              <w:rPr>
                <w:rFonts w:ascii="Arial" w:hAnsi="Arial" w:cs="Arial"/>
                <w:spacing w:val="-2"/>
                <w:sz w:val="18"/>
                <w:szCs w:val="18"/>
              </w:rPr>
              <w:t xml:space="preserve"> </w:t>
            </w:r>
            <w:r w:rsidRPr="008032A6">
              <w:rPr>
                <w:rFonts w:ascii="Arial" w:hAnsi="Arial" w:cs="Arial"/>
                <w:sz w:val="18"/>
                <w:szCs w:val="18"/>
              </w:rPr>
              <w:t>of</w:t>
            </w:r>
            <w:r w:rsidRPr="008032A6">
              <w:rPr>
                <w:rFonts w:ascii="Arial" w:hAnsi="Arial" w:cs="Arial"/>
                <w:spacing w:val="23"/>
                <w:sz w:val="18"/>
                <w:szCs w:val="18"/>
              </w:rPr>
              <w:t xml:space="preserve"> </w:t>
            </w:r>
            <w:r w:rsidRPr="008032A6">
              <w:rPr>
                <w:rFonts w:ascii="Arial" w:hAnsi="Arial" w:cs="Arial"/>
                <w:sz w:val="18"/>
                <w:szCs w:val="18"/>
              </w:rPr>
              <w:t xml:space="preserve">2D </w:t>
            </w:r>
            <w:r w:rsidRPr="008032A6">
              <w:rPr>
                <w:rFonts w:ascii="Arial" w:hAnsi="Arial" w:cs="Arial"/>
                <w:spacing w:val="-1"/>
                <w:sz w:val="18"/>
                <w:szCs w:val="18"/>
              </w:rPr>
              <w:t>shapes</w:t>
            </w:r>
            <w:r w:rsidRPr="008032A6">
              <w:rPr>
                <w:rFonts w:ascii="Arial" w:hAnsi="Arial" w:cs="Arial"/>
                <w:spacing w:val="-2"/>
                <w:sz w:val="18"/>
                <w:szCs w:val="18"/>
              </w:rPr>
              <w:t xml:space="preserve"> </w:t>
            </w:r>
            <w:r w:rsidRPr="008032A6">
              <w:rPr>
                <w:rFonts w:ascii="Arial" w:hAnsi="Arial" w:cs="Arial"/>
                <w:sz w:val="18"/>
                <w:szCs w:val="18"/>
              </w:rPr>
              <w:t>and</w:t>
            </w:r>
            <w:r w:rsidRPr="008032A6">
              <w:rPr>
                <w:rFonts w:ascii="Arial" w:hAnsi="Arial" w:cs="Arial"/>
                <w:spacing w:val="-2"/>
                <w:sz w:val="18"/>
                <w:szCs w:val="18"/>
              </w:rPr>
              <w:t xml:space="preserve"> </w:t>
            </w:r>
            <w:r w:rsidRPr="008032A6">
              <w:rPr>
                <w:rFonts w:ascii="Arial" w:hAnsi="Arial" w:cs="Arial"/>
                <w:spacing w:val="-1"/>
                <w:sz w:val="18"/>
                <w:szCs w:val="18"/>
              </w:rPr>
              <w:t>applies</w:t>
            </w:r>
            <w:r w:rsidRPr="008032A6">
              <w:rPr>
                <w:rFonts w:ascii="Arial" w:hAnsi="Arial" w:cs="Arial"/>
                <w:spacing w:val="1"/>
                <w:sz w:val="18"/>
                <w:szCs w:val="18"/>
              </w:rPr>
              <w:t xml:space="preserve"> </w:t>
            </w:r>
            <w:r w:rsidRPr="008032A6">
              <w:rPr>
                <w:rFonts w:ascii="Arial" w:hAnsi="Arial" w:cs="Arial"/>
                <w:spacing w:val="-1"/>
                <w:sz w:val="18"/>
                <w:szCs w:val="18"/>
              </w:rPr>
              <w:t>this</w:t>
            </w:r>
            <w:r w:rsidRPr="008032A6">
              <w:rPr>
                <w:rFonts w:ascii="Arial" w:hAnsi="Arial" w:cs="Arial"/>
                <w:spacing w:val="21"/>
                <w:sz w:val="18"/>
                <w:szCs w:val="18"/>
              </w:rPr>
              <w:t xml:space="preserve"> </w:t>
            </w:r>
            <w:r w:rsidRPr="008032A6">
              <w:rPr>
                <w:rFonts w:ascii="Arial" w:hAnsi="Arial" w:cs="Arial"/>
                <w:spacing w:val="-1"/>
                <w:sz w:val="18"/>
                <w:szCs w:val="18"/>
              </w:rPr>
              <w:t>understanding</w:t>
            </w:r>
            <w:r w:rsidRPr="008032A6">
              <w:rPr>
                <w:rFonts w:ascii="Arial" w:hAnsi="Arial" w:cs="Arial"/>
                <w:sz w:val="18"/>
                <w:szCs w:val="18"/>
              </w:rPr>
              <w:t xml:space="preserve"> to</w:t>
            </w:r>
            <w:r w:rsidRPr="008032A6">
              <w:rPr>
                <w:rFonts w:ascii="Arial" w:hAnsi="Arial" w:cs="Arial"/>
                <w:spacing w:val="-2"/>
                <w:sz w:val="18"/>
                <w:szCs w:val="18"/>
              </w:rPr>
              <w:t xml:space="preserve"> </w:t>
            </w:r>
            <w:r w:rsidRPr="008032A6">
              <w:rPr>
                <w:rFonts w:ascii="Arial" w:hAnsi="Arial" w:cs="Arial"/>
                <w:spacing w:val="-1"/>
                <w:sz w:val="18"/>
                <w:szCs w:val="18"/>
              </w:rPr>
              <w:t>complete</w:t>
            </w:r>
            <w:r w:rsidRPr="008032A6">
              <w:rPr>
                <w:rFonts w:ascii="Arial" w:hAnsi="Arial" w:cs="Arial"/>
                <w:sz w:val="18"/>
                <w:szCs w:val="18"/>
              </w:rPr>
              <w:t xml:space="preserve"> a</w:t>
            </w:r>
            <w:r w:rsidRPr="008032A6">
              <w:rPr>
                <w:rFonts w:ascii="Arial" w:hAnsi="Arial" w:cs="Arial"/>
                <w:spacing w:val="23"/>
                <w:sz w:val="18"/>
                <w:szCs w:val="18"/>
              </w:rPr>
              <w:t xml:space="preserve"> </w:t>
            </w:r>
            <w:r w:rsidRPr="008032A6">
              <w:rPr>
                <w:rFonts w:ascii="Arial" w:hAnsi="Arial" w:cs="Arial"/>
                <w:sz w:val="18"/>
                <w:szCs w:val="18"/>
              </w:rPr>
              <w:t>range</w:t>
            </w:r>
            <w:r w:rsidRPr="008032A6">
              <w:rPr>
                <w:rFonts w:ascii="Arial" w:hAnsi="Arial" w:cs="Arial"/>
                <w:spacing w:val="-2"/>
                <w:sz w:val="18"/>
                <w:szCs w:val="18"/>
              </w:rPr>
              <w:t xml:space="preserve"> </w:t>
            </w:r>
            <w:r w:rsidRPr="008032A6">
              <w:rPr>
                <w:rFonts w:ascii="Arial" w:hAnsi="Arial" w:cs="Arial"/>
                <w:sz w:val="18"/>
                <w:szCs w:val="18"/>
              </w:rPr>
              <w:t xml:space="preserve">of </w:t>
            </w:r>
            <w:r w:rsidRPr="008032A6">
              <w:rPr>
                <w:rFonts w:ascii="Arial" w:hAnsi="Arial" w:cs="Arial"/>
                <w:spacing w:val="-1"/>
                <w:sz w:val="18"/>
                <w:szCs w:val="18"/>
              </w:rPr>
              <w:t>symmetrical</w:t>
            </w:r>
            <w:r w:rsidRPr="008032A6">
              <w:rPr>
                <w:rFonts w:ascii="Arial" w:hAnsi="Arial" w:cs="Arial"/>
                <w:sz w:val="18"/>
                <w:szCs w:val="18"/>
              </w:rPr>
              <w:t xml:space="preserve"> </w:t>
            </w:r>
            <w:r w:rsidRPr="008032A6">
              <w:rPr>
                <w:rFonts w:ascii="Arial" w:hAnsi="Arial" w:cs="Arial"/>
                <w:spacing w:val="-1"/>
                <w:sz w:val="18"/>
                <w:szCs w:val="18"/>
              </w:rPr>
              <w:t>patterns,</w:t>
            </w:r>
            <w:r w:rsidRPr="008032A6">
              <w:rPr>
                <w:rFonts w:ascii="Arial" w:hAnsi="Arial" w:cs="Arial"/>
                <w:spacing w:val="21"/>
                <w:sz w:val="18"/>
                <w:szCs w:val="18"/>
              </w:rPr>
              <w:t xml:space="preserve"> </w:t>
            </w:r>
            <w:r w:rsidRPr="008032A6">
              <w:rPr>
                <w:rFonts w:ascii="Arial" w:hAnsi="Arial" w:cs="Arial"/>
                <w:spacing w:val="-1"/>
                <w:sz w:val="18"/>
                <w:szCs w:val="18"/>
              </w:rPr>
              <w:t>with</w:t>
            </w:r>
            <w:r w:rsidRPr="008032A6">
              <w:rPr>
                <w:rFonts w:ascii="Arial" w:hAnsi="Arial" w:cs="Arial"/>
                <w:sz w:val="18"/>
                <w:szCs w:val="18"/>
              </w:rPr>
              <w:t xml:space="preserve"> and </w:t>
            </w:r>
            <w:r w:rsidRPr="008032A6">
              <w:rPr>
                <w:rFonts w:ascii="Arial" w:hAnsi="Arial" w:cs="Arial"/>
                <w:spacing w:val="-1"/>
                <w:sz w:val="18"/>
                <w:szCs w:val="18"/>
              </w:rPr>
              <w:t>without</w:t>
            </w:r>
            <w:r w:rsidRPr="008032A6">
              <w:rPr>
                <w:rFonts w:ascii="Arial" w:hAnsi="Arial" w:cs="Arial"/>
                <w:sz w:val="18"/>
                <w:szCs w:val="18"/>
              </w:rPr>
              <w:t xml:space="preserve"> </w:t>
            </w:r>
            <w:r w:rsidRPr="008032A6">
              <w:rPr>
                <w:rFonts w:ascii="Arial" w:hAnsi="Arial" w:cs="Arial"/>
                <w:spacing w:val="-1"/>
                <w:sz w:val="18"/>
                <w:szCs w:val="18"/>
              </w:rPr>
              <w:t>the</w:t>
            </w:r>
            <w:r w:rsidRPr="008032A6">
              <w:rPr>
                <w:rFonts w:ascii="Arial" w:hAnsi="Arial" w:cs="Arial"/>
                <w:sz w:val="18"/>
                <w:szCs w:val="18"/>
              </w:rPr>
              <w:t xml:space="preserve"> </w:t>
            </w:r>
            <w:r w:rsidRPr="008032A6">
              <w:rPr>
                <w:rFonts w:ascii="Arial" w:hAnsi="Arial" w:cs="Arial"/>
                <w:spacing w:val="-1"/>
                <w:sz w:val="18"/>
                <w:szCs w:val="18"/>
              </w:rPr>
              <w:t>use</w:t>
            </w:r>
            <w:r w:rsidRPr="008032A6">
              <w:rPr>
                <w:rFonts w:ascii="Arial" w:hAnsi="Arial" w:cs="Arial"/>
                <w:spacing w:val="-2"/>
                <w:sz w:val="18"/>
                <w:szCs w:val="18"/>
              </w:rPr>
              <w:t xml:space="preserve"> </w:t>
            </w:r>
            <w:r w:rsidRPr="008032A6">
              <w:rPr>
                <w:rFonts w:ascii="Arial" w:hAnsi="Arial" w:cs="Arial"/>
                <w:sz w:val="18"/>
                <w:szCs w:val="18"/>
              </w:rPr>
              <w:t>of</w:t>
            </w:r>
            <w:r w:rsidRPr="008032A6">
              <w:rPr>
                <w:rFonts w:ascii="Arial" w:hAnsi="Arial" w:cs="Arial"/>
                <w:spacing w:val="29"/>
                <w:sz w:val="18"/>
                <w:szCs w:val="18"/>
              </w:rPr>
              <w:t xml:space="preserve"> </w:t>
            </w:r>
            <w:r w:rsidRPr="008032A6">
              <w:rPr>
                <w:rFonts w:ascii="Arial" w:hAnsi="Arial" w:cs="Arial"/>
                <w:spacing w:val="-1"/>
                <w:sz w:val="18"/>
                <w:szCs w:val="18"/>
              </w:rPr>
              <w:t>digital</w:t>
            </w:r>
            <w:r w:rsidRPr="008032A6">
              <w:rPr>
                <w:rFonts w:ascii="Arial" w:hAnsi="Arial" w:cs="Arial"/>
                <w:sz w:val="18"/>
                <w:szCs w:val="18"/>
              </w:rPr>
              <w:t xml:space="preserve"> </w:t>
            </w:r>
            <w:r w:rsidRPr="008032A6">
              <w:rPr>
                <w:rFonts w:ascii="Arial" w:hAnsi="Arial" w:cs="Arial"/>
                <w:spacing w:val="-1"/>
                <w:sz w:val="18"/>
                <w:szCs w:val="18"/>
              </w:rPr>
              <w:t>technologies.</w:t>
            </w:r>
          </w:p>
          <w:p w14:paraId="17F1AC5A" w14:textId="77777777" w:rsidR="009C146F" w:rsidRPr="00DD2712" w:rsidRDefault="009C146F" w:rsidP="00305D6C">
            <w:pPr>
              <w:widowControl w:val="0"/>
              <w:tabs>
                <w:tab w:val="left" w:pos="458"/>
              </w:tabs>
              <w:ind w:right="145"/>
              <w:rPr>
                <w:rFonts w:ascii="Arial" w:hAnsi="Arial" w:cs="Arial"/>
                <w:sz w:val="18"/>
                <w:szCs w:val="18"/>
              </w:rPr>
            </w:pPr>
          </w:p>
        </w:tc>
      </w:tr>
      <w:tr w:rsidR="000E2D4F" w:rsidRPr="00B80EDA" w14:paraId="7B99A7DA" w14:textId="77777777" w:rsidTr="000E2D4F">
        <w:trPr>
          <w:cantSplit/>
          <w:trHeight w:val="3418"/>
        </w:trPr>
        <w:tc>
          <w:tcPr>
            <w:tcW w:w="562" w:type="dxa"/>
            <w:shd w:val="clear" w:color="auto" w:fill="F4B083" w:themeFill="accent2" w:themeFillTint="99"/>
            <w:textDirection w:val="btLr"/>
          </w:tcPr>
          <w:p w14:paraId="22E3822D" w14:textId="43AC6878" w:rsidR="000E2D4F" w:rsidRPr="00B80EDA" w:rsidRDefault="000E2D4F" w:rsidP="000E2D4F">
            <w:pPr>
              <w:ind w:left="113" w:right="113"/>
              <w:jc w:val="center"/>
              <w:rPr>
                <w:rFonts w:ascii="Arial" w:hAnsi="Arial" w:cs="Arial"/>
                <w:b/>
              </w:rPr>
            </w:pPr>
            <w:r w:rsidRPr="00B80EDA">
              <w:rPr>
                <w:rFonts w:ascii="Arial" w:hAnsi="Arial" w:cs="Arial"/>
                <w:b/>
              </w:rPr>
              <w:t xml:space="preserve">Organiser – </w:t>
            </w:r>
            <w:r>
              <w:rPr>
                <w:rFonts w:ascii="Arial" w:hAnsi="Arial" w:cs="Arial"/>
                <w:b/>
              </w:rPr>
              <w:t>Information Handling</w:t>
            </w:r>
          </w:p>
        </w:tc>
        <w:tc>
          <w:tcPr>
            <w:tcW w:w="709" w:type="dxa"/>
            <w:shd w:val="clear" w:color="auto" w:fill="F7CAAC" w:themeFill="accent2" w:themeFillTint="66"/>
            <w:textDirection w:val="btLr"/>
          </w:tcPr>
          <w:p w14:paraId="0D05BF3C" w14:textId="48309378" w:rsidR="000E2D4F" w:rsidRDefault="000E2D4F" w:rsidP="000E2D4F">
            <w:pPr>
              <w:ind w:left="113" w:right="113"/>
              <w:jc w:val="center"/>
              <w:rPr>
                <w:rFonts w:ascii="Arial"/>
                <w:b/>
              </w:rPr>
            </w:pPr>
            <w:r>
              <w:rPr>
                <w:rFonts w:ascii="Arial"/>
                <w:b/>
              </w:rPr>
              <w:t>Data and Analysis</w:t>
            </w:r>
          </w:p>
        </w:tc>
        <w:tc>
          <w:tcPr>
            <w:tcW w:w="3260" w:type="dxa"/>
          </w:tcPr>
          <w:p w14:paraId="2DF8A9EF" w14:textId="77777777" w:rsidR="000E2D4F" w:rsidRDefault="000E2D4F" w:rsidP="000E2D4F">
            <w:pPr>
              <w:pStyle w:val="TableParagraph"/>
              <w:ind w:left="47" w:right="170"/>
              <w:rPr>
                <w:rFonts w:ascii="Arial" w:hAnsi="Arial" w:cs="Arial"/>
                <w:b/>
                <w:i/>
                <w:sz w:val="18"/>
                <w:szCs w:val="18"/>
              </w:rPr>
            </w:pPr>
          </w:p>
          <w:p w14:paraId="794C765B" w14:textId="36FD497A" w:rsidR="000E2D4F" w:rsidRPr="00CB7E0C" w:rsidRDefault="000E2D4F" w:rsidP="000E2D4F">
            <w:pPr>
              <w:pStyle w:val="TableParagraph"/>
              <w:ind w:left="47" w:right="170"/>
              <w:rPr>
                <w:rFonts w:ascii="Arial" w:eastAsia="Arial" w:hAnsi="Arial" w:cs="Arial"/>
                <w:sz w:val="18"/>
                <w:szCs w:val="18"/>
              </w:rPr>
            </w:pPr>
            <w:r w:rsidRPr="00CB7E0C">
              <w:rPr>
                <w:rFonts w:ascii="Arial" w:hAnsi="Arial" w:cs="Arial"/>
                <w:b/>
                <w:i/>
                <w:sz w:val="18"/>
                <w:szCs w:val="18"/>
              </w:rPr>
              <w:t xml:space="preserve">Having </w:t>
            </w:r>
            <w:r w:rsidRPr="00CB7E0C">
              <w:rPr>
                <w:rFonts w:ascii="Arial" w:hAnsi="Arial" w:cs="Arial"/>
                <w:b/>
                <w:i/>
                <w:spacing w:val="-1"/>
                <w:sz w:val="18"/>
                <w:szCs w:val="18"/>
              </w:rPr>
              <w:t>discussed</w:t>
            </w:r>
            <w:r w:rsidRPr="00CB7E0C">
              <w:rPr>
                <w:rFonts w:ascii="Arial" w:hAnsi="Arial" w:cs="Arial"/>
                <w:b/>
                <w:i/>
                <w:sz w:val="18"/>
                <w:szCs w:val="18"/>
              </w:rPr>
              <w:t xml:space="preserve"> </w:t>
            </w:r>
            <w:r w:rsidRPr="00CB7E0C">
              <w:rPr>
                <w:rFonts w:ascii="Arial" w:hAnsi="Arial" w:cs="Arial"/>
                <w:b/>
                <w:i/>
                <w:spacing w:val="-1"/>
                <w:sz w:val="18"/>
                <w:szCs w:val="18"/>
              </w:rPr>
              <w:t>the</w:t>
            </w:r>
            <w:r w:rsidRPr="00CB7E0C">
              <w:rPr>
                <w:rFonts w:ascii="Arial" w:hAnsi="Arial" w:cs="Arial"/>
                <w:b/>
                <w:i/>
                <w:sz w:val="18"/>
                <w:szCs w:val="18"/>
              </w:rPr>
              <w:t xml:space="preserve"> </w:t>
            </w:r>
            <w:r w:rsidRPr="00CB7E0C">
              <w:rPr>
                <w:rFonts w:ascii="Arial" w:hAnsi="Arial" w:cs="Arial"/>
                <w:b/>
                <w:i/>
                <w:spacing w:val="-1"/>
                <w:sz w:val="18"/>
                <w:szCs w:val="18"/>
              </w:rPr>
              <w:t>variety</w:t>
            </w:r>
            <w:r w:rsidRPr="00CB7E0C">
              <w:rPr>
                <w:rFonts w:ascii="Arial" w:hAnsi="Arial" w:cs="Arial"/>
                <w:b/>
                <w:i/>
                <w:sz w:val="18"/>
                <w:szCs w:val="18"/>
              </w:rPr>
              <w:t xml:space="preserve"> of</w:t>
            </w:r>
            <w:r w:rsidRPr="00CB7E0C">
              <w:rPr>
                <w:rFonts w:ascii="Arial" w:hAnsi="Arial" w:cs="Arial"/>
                <w:b/>
                <w:i/>
                <w:spacing w:val="28"/>
                <w:sz w:val="18"/>
                <w:szCs w:val="18"/>
              </w:rPr>
              <w:t xml:space="preserve"> </w:t>
            </w:r>
            <w:r w:rsidRPr="00CB7E0C">
              <w:rPr>
                <w:rFonts w:ascii="Arial" w:hAnsi="Arial" w:cs="Arial"/>
                <w:b/>
                <w:i/>
                <w:spacing w:val="-1"/>
                <w:sz w:val="18"/>
                <w:szCs w:val="18"/>
              </w:rPr>
              <w:t>ways</w:t>
            </w:r>
            <w:r w:rsidRPr="00CB7E0C">
              <w:rPr>
                <w:rFonts w:ascii="Arial" w:hAnsi="Arial" w:cs="Arial"/>
                <w:b/>
                <w:i/>
                <w:sz w:val="18"/>
                <w:szCs w:val="18"/>
              </w:rPr>
              <w:t xml:space="preserve"> and </w:t>
            </w:r>
            <w:r w:rsidRPr="00CB7E0C">
              <w:rPr>
                <w:rFonts w:ascii="Arial" w:hAnsi="Arial" w:cs="Arial"/>
                <w:b/>
                <w:i/>
                <w:spacing w:val="-1"/>
                <w:sz w:val="18"/>
                <w:szCs w:val="18"/>
              </w:rPr>
              <w:t>range</w:t>
            </w:r>
            <w:r w:rsidRPr="00CB7E0C">
              <w:rPr>
                <w:rFonts w:ascii="Arial" w:hAnsi="Arial" w:cs="Arial"/>
                <w:b/>
                <w:i/>
                <w:spacing w:val="-2"/>
                <w:sz w:val="18"/>
                <w:szCs w:val="18"/>
              </w:rPr>
              <w:t xml:space="preserve"> </w:t>
            </w:r>
            <w:r w:rsidRPr="00CB7E0C">
              <w:rPr>
                <w:rFonts w:ascii="Arial" w:hAnsi="Arial" w:cs="Arial"/>
                <w:b/>
                <w:i/>
                <w:sz w:val="18"/>
                <w:szCs w:val="18"/>
              </w:rPr>
              <w:t xml:space="preserve">of </w:t>
            </w:r>
            <w:r w:rsidRPr="00CB7E0C">
              <w:rPr>
                <w:rFonts w:ascii="Arial" w:hAnsi="Arial" w:cs="Arial"/>
                <w:b/>
                <w:i/>
                <w:spacing w:val="-1"/>
                <w:sz w:val="18"/>
                <w:szCs w:val="18"/>
              </w:rPr>
              <w:t>media</w:t>
            </w:r>
            <w:r w:rsidRPr="00CB7E0C">
              <w:rPr>
                <w:rFonts w:ascii="Arial" w:hAnsi="Arial" w:cs="Arial"/>
                <w:b/>
                <w:i/>
                <w:sz w:val="18"/>
                <w:szCs w:val="18"/>
              </w:rPr>
              <w:t xml:space="preserve"> </w:t>
            </w:r>
            <w:r w:rsidRPr="00CB7E0C">
              <w:rPr>
                <w:rFonts w:ascii="Arial" w:hAnsi="Arial" w:cs="Arial"/>
                <w:b/>
                <w:i/>
                <w:spacing w:val="-1"/>
                <w:sz w:val="18"/>
                <w:szCs w:val="18"/>
              </w:rPr>
              <w:t>used</w:t>
            </w:r>
            <w:r w:rsidRPr="00CB7E0C">
              <w:rPr>
                <w:rFonts w:ascii="Arial" w:hAnsi="Arial" w:cs="Arial"/>
                <w:b/>
                <w:i/>
                <w:spacing w:val="29"/>
                <w:sz w:val="18"/>
                <w:szCs w:val="18"/>
              </w:rPr>
              <w:t xml:space="preserve"> </w:t>
            </w:r>
            <w:r w:rsidRPr="00CB7E0C">
              <w:rPr>
                <w:rFonts w:ascii="Arial" w:hAnsi="Arial" w:cs="Arial"/>
                <w:b/>
                <w:i/>
                <w:sz w:val="18"/>
                <w:szCs w:val="18"/>
              </w:rPr>
              <w:t>to present</w:t>
            </w:r>
            <w:r w:rsidRPr="00CB7E0C">
              <w:rPr>
                <w:rFonts w:ascii="Arial" w:hAnsi="Arial" w:cs="Arial"/>
                <w:b/>
                <w:i/>
                <w:spacing w:val="-3"/>
                <w:sz w:val="18"/>
                <w:szCs w:val="18"/>
              </w:rPr>
              <w:t xml:space="preserve"> </w:t>
            </w:r>
            <w:r w:rsidRPr="00CB7E0C">
              <w:rPr>
                <w:rFonts w:ascii="Arial" w:hAnsi="Arial" w:cs="Arial"/>
                <w:b/>
                <w:i/>
                <w:spacing w:val="-1"/>
                <w:sz w:val="18"/>
                <w:szCs w:val="18"/>
              </w:rPr>
              <w:t>data,</w:t>
            </w:r>
            <w:r w:rsidRPr="00CB7E0C">
              <w:rPr>
                <w:rFonts w:ascii="Arial" w:hAnsi="Arial" w:cs="Arial"/>
                <w:b/>
                <w:i/>
                <w:sz w:val="18"/>
                <w:szCs w:val="18"/>
              </w:rPr>
              <w:t xml:space="preserve"> I </w:t>
            </w:r>
            <w:r w:rsidRPr="00CB7E0C">
              <w:rPr>
                <w:rFonts w:ascii="Arial" w:hAnsi="Arial" w:cs="Arial"/>
                <w:b/>
                <w:i/>
                <w:spacing w:val="-1"/>
                <w:sz w:val="18"/>
                <w:szCs w:val="18"/>
              </w:rPr>
              <w:t>can</w:t>
            </w:r>
            <w:r w:rsidRPr="00CB7E0C">
              <w:rPr>
                <w:rFonts w:ascii="Arial" w:hAnsi="Arial" w:cs="Arial"/>
                <w:b/>
                <w:i/>
                <w:sz w:val="18"/>
                <w:szCs w:val="18"/>
              </w:rPr>
              <w:t xml:space="preserve"> </w:t>
            </w:r>
            <w:r w:rsidRPr="00CB7E0C">
              <w:rPr>
                <w:rFonts w:ascii="Arial" w:hAnsi="Arial" w:cs="Arial"/>
                <w:b/>
                <w:i/>
                <w:spacing w:val="-1"/>
                <w:sz w:val="18"/>
                <w:szCs w:val="18"/>
              </w:rPr>
              <w:t>interpret</w:t>
            </w:r>
            <w:r w:rsidRPr="00CB7E0C">
              <w:rPr>
                <w:rFonts w:ascii="Arial" w:hAnsi="Arial" w:cs="Arial"/>
                <w:b/>
                <w:i/>
                <w:spacing w:val="30"/>
                <w:sz w:val="18"/>
                <w:szCs w:val="18"/>
              </w:rPr>
              <w:t xml:space="preserve"> </w:t>
            </w:r>
            <w:r w:rsidRPr="00CB7E0C">
              <w:rPr>
                <w:rFonts w:ascii="Arial" w:hAnsi="Arial" w:cs="Arial"/>
                <w:b/>
                <w:i/>
                <w:sz w:val="18"/>
                <w:szCs w:val="18"/>
              </w:rPr>
              <w:t>and draw</w:t>
            </w:r>
            <w:r w:rsidRPr="00CB7E0C">
              <w:rPr>
                <w:rFonts w:ascii="Arial" w:hAnsi="Arial" w:cs="Arial"/>
                <w:b/>
                <w:i/>
                <w:spacing w:val="-1"/>
                <w:sz w:val="18"/>
                <w:szCs w:val="18"/>
              </w:rPr>
              <w:t xml:space="preserve"> conclusions</w:t>
            </w:r>
            <w:r w:rsidRPr="00CB7E0C">
              <w:rPr>
                <w:rFonts w:ascii="Arial" w:hAnsi="Arial" w:cs="Arial"/>
                <w:b/>
                <w:i/>
                <w:sz w:val="18"/>
                <w:szCs w:val="18"/>
              </w:rPr>
              <w:t xml:space="preserve"> </w:t>
            </w:r>
            <w:r w:rsidRPr="00CB7E0C">
              <w:rPr>
                <w:rFonts w:ascii="Arial" w:hAnsi="Arial" w:cs="Arial"/>
                <w:b/>
                <w:i/>
                <w:spacing w:val="-1"/>
                <w:sz w:val="18"/>
                <w:szCs w:val="18"/>
              </w:rPr>
              <w:t>from</w:t>
            </w:r>
            <w:r w:rsidRPr="00CB7E0C">
              <w:rPr>
                <w:rFonts w:ascii="Arial" w:hAnsi="Arial" w:cs="Arial"/>
                <w:b/>
                <w:i/>
                <w:sz w:val="18"/>
                <w:szCs w:val="18"/>
              </w:rPr>
              <w:t xml:space="preserve"> </w:t>
            </w:r>
            <w:r w:rsidRPr="00CB7E0C">
              <w:rPr>
                <w:rFonts w:ascii="Arial" w:hAnsi="Arial" w:cs="Arial"/>
                <w:b/>
                <w:i/>
                <w:spacing w:val="-1"/>
                <w:sz w:val="18"/>
                <w:szCs w:val="18"/>
              </w:rPr>
              <w:t>the</w:t>
            </w:r>
          </w:p>
          <w:p w14:paraId="0565835D" w14:textId="77777777" w:rsidR="000E2D4F" w:rsidRPr="00CB7E0C" w:rsidRDefault="000E2D4F" w:rsidP="000E2D4F">
            <w:pPr>
              <w:pStyle w:val="TableParagraph"/>
              <w:ind w:left="47" w:right="91"/>
              <w:rPr>
                <w:rFonts w:ascii="Arial" w:eastAsia="Arial" w:hAnsi="Arial" w:cs="Arial"/>
                <w:sz w:val="18"/>
                <w:szCs w:val="18"/>
              </w:rPr>
            </w:pPr>
            <w:r w:rsidRPr="00CB7E0C">
              <w:rPr>
                <w:rFonts w:ascii="Arial" w:hAnsi="Arial" w:cs="Arial"/>
                <w:b/>
                <w:i/>
                <w:spacing w:val="-1"/>
                <w:sz w:val="18"/>
                <w:szCs w:val="18"/>
              </w:rPr>
              <w:t>information</w:t>
            </w:r>
            <w:r w:rsidRPr="00CB7E0C">
              <w:rPr>
                <w:rFonts w:ascii="Arial" w:hAnsi="Arial" w:cs="Arial"/>
                <w:b/>
                <w:i/>
                <w:sz w:val="18"/>
                <w:szCs w:val="18"/>
              </w:rPr>
              <w:t xml:space="preserve"> </w:t>
            </w:r>
            <w:r w:rsidRPr="00CB7E0C">
              <w:rPr>
                <w:rFonts w:ascii="Arial" w:hAnsi="Arial" w:cs="Arial"/>
                <w:b/>
                <w:i/>
                <w:spacing w:val="-1"/>
                <w:sz w:val="18"/>
                <w:szCs w:val="18"/>
              </w:rPr>
              <w:t>displayed,</w:t>
            </w:r>
            <w:r w:rsidRPr="00CB7E0C">
              <w:rPr>
                <w:rFonts w:ascii="Arial" w:hAnsi="Arial" w:cs="Arial"/>
                <w:b/>
                <w:i/>
                <w:sz w:val="18"/>
                <w:szCs w:val="18"/>
              </w:rPr>
              <w:t xml:space="preserve"> </w:t>
            </w:r>
            <w:r w:rsidRPr="00CB7E0C">
              <w:rPr>
                <w:rFonts w:ascii="Arial" w:hAnsi="Arial" w:cs="Arial"/>
                <w:b/>
                <w:i/>
                <w:spacing w:val="-1"/>
                <w:sz w:val="18"/>
                <w:szCs w:val="18"/>
              </w:rPr>
              <w:t>recognis</w:t>
            </w:r>
            <w:r w:rsidRPr="00CB7E0C">
              <w:rPr>
                <w:rFonts w:ascii="Arial" w:hAnsi="Arial" w:cs="Arial"/>
                <w:b/>
                <w:i/>
                <w:sz w:val="18"/>
                <w:szCs w:val="18"/>
              </w:rPr>
              <w:t xml:space="preserve">ing that </w:t>
            </w:r>
            <w:r w:rsidRPr="00CB7E0C">
              <w:rPr>
                <w:rFonts w:ascii="Arial" w:hAnsi="Arial" w:cs="Arial"/>
                <w:b/>
                <w:i/>
                <w:spacing w:val="-1"/>
                <w:sz w:val="18"/>
                <w:szCs w:val="18"/>
              </w:rPr>
              <w:t>the</w:t>
            </w:r>
            <w:r w:rsidRPr="00CB7E0C">
              <w:rPr>
                <w:rFonts w:ascii="Arial" w:hAnsi="Arial" w:cs="Arial"/>
                <w:b/>
                <w:i/>
                <w:sz w:val="18"/>
                <w:szCs w:val="18"/>
              </w:rPr>
              <w:t xml:space="preserve"> </w:t>
            </w:r>
            <w:r w:rsidRPr="00CB7E0C">
              <w:rPr>
                <w:rFonts w:ascii="Arial" w:hAnsi="Arial" w:cs="Arial"/>
                <w:b/>
                <w:i/>
                <w:spacing w:val="-1"/>
                <w:sz w:val="18"/>
                <w:szCs w:val="18"/>
              </w:rPr>
              <w:t>presentation</w:t>
            </w:r>
            <w:r w:rsidRPr="00CB7E0C">
              <w:rPr>
                <w:rFonts w:ascii="Arial" w:hAnsi="Arial" w:cs="Arial"/>
                <w:b/>
                <w:i/>
                <w:sz w:val="18"/>
                <w:szCs w:val="18"/>
              </w:rPr>
              <w:t xml:space="preserve"> </w:t>
            </w:r>
            <w:r w:rsidRPr="00CB7E0C">
              <w:rPr>
                <w:rFonts w:ascii="Arial" w:hAnsi="Arial" w:cs="Arial"/>
                <w:b/>
                <w:i/>
                <w:spacing w:val="-2"/>
                <w:sz w:val="18"/>
                <w:szCs w:val="18"/>
              </w:rPr>
              <w:t>may</w:t>
            </w:r>
            <w:r w:rsidRPr="00CB7E0C">
              <w:rPr>
                <w:rFonts w:ascii="Arial" w:hAnsi="Arial" w:cs="Arial"/>
                <w:b/>
                <w:i/>
                <w:sz w:val="18"/>
                <w:szCs w:val="18"/>
              </w:rPr>
              <w:t xml:space="preserve"> be</w:t>
            </w:r>
            <w:r w:rsidRPr="00CB7E0C">
              <w:rPr>
                <w:rFonts w:ascii="Arial" w:hAnsi="Arial" w:cs="Arial"/>
                <w:b/>
                <w:i/>
                <w:spacing w:val="23"/>
                <w:sz w:val="18"/>
                <w:szCs w:val="18"/>
              </w:rPr>
              <w:t xml:space="preserve"> </w:t>
            </w:r>
            <w:r w:rsidRPr="00CB7E0C">
              <w:rPr>
                <w:rFonts w:ascii="Arial" w:hAnsi="Arial" w:cs="Arial"/>
                <w:b/>
                <w:i/>
                <w:spacing w:val="-1"/>
                <w:sz w:val="18"/>
                <w:szCs w:val="18"/>
              </w:rPr>
              <w:t>misleading</w:t>
            </w:r>
          </w:p>
          <w:p w14:paraId="226D3578" w14:textId="77777777" w:rsidR="000E2D4F" w:rsidRDefault="000E2D4F" w:rsidP="000E2D4F">
            <w:pPr>
              <w:pStyle w:val="TableParagraph"/>
              <w:ind w:left="47"/>
              <w:rPr>
                <w:rFonts w:ascii="Arial" w:hAnsi="Arial" w:cs="Arial"/>
                <w:b/>
                <w:i/>
                <w:color w:val="2D74B5"/>
                <w:spacing w:val="-1"/>
                <w:sz w:val="18"/>
                <w:szCs w:val="18"/>
              </w:rPr>
            </w:pPr>
          </w:p>
          <w:p w14:paraId="52A8F64A" w14:textId="77777777" w:rsidR="000E2D4F" w:rsidRPr="00CB7E0C" w:rsidRDefault="000E2D4F" w:rsidP="000E2D4F">
            <w:pPr>
              <w:pStyle w:val="TableParagraph"/>
              <w:ind w:left="47"/>
              <w:rPr>
                <w:rFonts w:ascii="Arial" w:eastAsia="Arial" w:hAnsi="Arial" w:cs="Arial"/>
                <w:sz w:val="18"/>
                <w:szCs w:val="18"/>
              </w:rPr>
            </w:pPr>
            <w:r w:rsidRPr="00CB7E0C">
              <w:rPr>
                <w:rFonts w:ascii="Arial" w:hAnsi="Arial" w:cs="Arial"/>
                <w:b/>
                <w:i/>
                <w:color w:val="2D74B5"/>
                <w:spacing w:val="-1"/>
                <w:sz w:val="18"/>
                <w:szCs w:val="18"/>
              </w:rPr>
              <w:t xml:space="preserve">MNU </w:t>
            </w:r>
            <w:r w:rsidRPr="00CB7E0C">
              <w:rPr>
                <w:rFonts w:ascii="Arial" w:hAnsi="Arial" w:cs="Arial"/>
                <w:b/>
                <w:i/>
                <w:color w:val="2D74B5"/>
                <w:sz w:val="18"/>
                <w:szCs w:val="18"/>
              </w:rPr>
              <w:t>2-20a</w:t>
            </w:r>
          </w:p>
          <w:p w14:paraId="30860DD4" w14:textId="77777777" w:rsidR="000E2D4F" w:rsidRPr="004C5A45" w:rsidRDefault="000E2D4F" w:rsidP="000E2D4F">
            <w:pPr>
              <w:pStyle w:val="TableParagraph"/>
              <w:ind w:left="32" w:right="151" w:firstLine="2"/>
              <w:jc w:val="both"/>
              <w:rPr>
                <w:rFonts w:ascii="Arial"/>
                <w:sz w:val="18"/>
                <w:szCs w:val="18"/>
              </w:rPr>
            </w:pPr>
          </w:p>
        </w:tc>
        <w:tc>
          <w:tcPr>
            <w:tcW w:w="2552" w:type="dxa"/>
          </w:tcPr>
          <w:p w14:paraId="0EDF133A" w14:textId="77777777" w:rsidR="000E2D4F" w:rsidRPr="00CB7E0C" w:rsidRDefault="000E2D4F" w:rsidP="000E2D4F">
            <w:pPr>
              <w:pStyle w:val="TableParagraph"/>
              <w:ind w:left="29" w:right="94"/>
              <w:rPr>
                <w:rFonts w:ascii="Arial" w:eastAsia="Arial" w:hAnsi="Arial" w:cs="Arial"/>
                <w:sz w:val="16"/>
                <w:szCs w:val="16"/>
              </w:rPr>
            </w:pPr>
            <w:r w:rsidRPr="00CB7E0C">
              <w:rPr>
                <w:rFonts w:ascii="Arial"/>
                <w:b/>
                <w:sz w:val="16"/>
                <w:szCs w:val="16"/>
              </w:rPr>
              <w:t xml:space="preserve">In a </w:t>
            </w:r>
            <w:r w:rsidRPr="00CB7E0C">
              <w:rPr>
                <w:rFonts w:ascii="Arial"/>
                <w:b/>
                <w:spacing w:val="-1"/>
                <w:sz w:val="16"/>
                <w:szCs w:val="16"/>
              </w:rPr>
              <w:t>range</w:t>
            </w:r>
            <w:r w:rsidRPr="00CB7E0C">
              <w:rPr>
                <w:rFonts w:ascii="Arial"/>
                <w:b/>
                <w:sz w:val="16"/>
                <w:szCs w:val="16"/>
              </w:rPr>
              <w:t xml:space="preserve"> of</w:t>
            </w:r>
            <w:r w:rsidRPr="00CB7E0C">
              <w:rPr>
                <w:rFonts w:ascii="Arial"/>
                <w:b/>
                <w:spacing w:val="-2"/>
                <w:sz w:val="16"/>
                <w:szCs w:val="16"/>
              </w:rPr>
              <w:t xml:space="preserve"> </w:t>
            </w:r>
            <w:r w:rsidRPr="00CB7E0C">
              <w:rPr>
                <w:rFonts w:ascii="Arial"/>
                <w:b/>
                <w:spacing w:val="-1"/>
                <w:sz w:val="16"/>
                <w:szCs w:val="16"/>
              </w:rPr>
              <w:t>contexts</w:t>
            </w:r>
            <w:r w:rsidRPr="00CB7E0C">
              <w:rPr>
                <w:rFonts w:ascii="Arial"/>
                <w:b/>
                <w:sz w:val="16"/>
                <w:szCs w:val="16"/>
              </w:rPr>
              <w:t xml:space="preserve"> </w:t>
            </w:r>
            <w:r w:rsidRPr="00CB7E0C">
              <w:rPr>
                <w:rFonts w:ascii="Arial"/>
                <w:b/>
                <w:spacing w:val="-1"/>
                <w:sz w:val="16"/>
                <w:szCs w:val="16"/>
              </w:rPr>
              <w:t>across</w:t>
            </w:r>
            <w:r w:rsidRPr="00CB7E0C">
              <w:rPr>
                <w:rFonts w:ascii="Arial"/>
                <w:b/>
                <w:sz w:val="16"/>
                <w:szCs w:val="16"/>
              </w:rPr>
              <w:t xml:space="preserve"> </w:t>
            </w:r>
            <w:r w:rsidRPr="00CB7E0C">
              <w:rPr>
                <w:rFonts w:ascii="Arial"/>
                <w:b/>
                <w:spacing w:val="1"/>
                <w:sz w:val="16"/>
                <w:szCs w:val="16"/>
              </w:rPr>
              <w:t>my</w:t>
            </w:r>
            <w:r w:rsidRPr="00CB7E0C">
              <w:rPr>
                <w:rFonts w:ascii="Arial"/>
                <w:b/>
                <w:spacing w:val="23"/>
                <w:sz w:val="16"/>
                <w:szCs w:val="16"/>
              </w:rPr>
              <w:t xml:space="preserve"> </w:t>
            </w:r>
            <w:r w:rsidRPr="00CB7E0C">
              <w:rPr>
                <w:rFonts w:ascii="Arial"/>
                <w:b/>
                <w:sz w:val="16"/>
                <w:szCs w:val="16"/>
              </w:rPr>
              <w:t>learning,</w:t>
            </w:r>
            <w:r w:rsidRPr="00CB7E0C">
              <w:rPr>
                <w:rFonts w:ascii="Arial"/>
                <w:b/>
                <w:spacing w:val="-2"/>
                <w:sz w:val="16"/>
                <w:szCs w:val="16"/>
              </w:rPr>
              <w:t xml:space="preserve"> </w:t>
            </w:r>
            <w:r w:rsidRPr="00CB7E0C">
              <w:rPr>
                <w:rFonts w:ascii="Arial"/>
                <w:b/>
                <w:sz w:val="16"/>
                <w:szCs w:val="16"/>
              </w:rPr>
              <w:t xml:space="preserve">I </w:t>
            </w:r>
            <w:r w:rsidRPr="00CB7E0C">
              <w:rPr>
                <w:rFonts w:ascii="Arial"/>
                <w:b/>
                <w:spacing w:val="-1"/>
                <w:sz w:val="16"/>
                <w:szCs w:val="16"/>
              </w:rPr>
              <w:t>can/am</w:t>
            </w:r>
            <w:r w:rsidRPr="00CB7E0C">
              <w:rPr>
                <w:rFonts w:ascii="Arial"/>
                <w:b/>
                <w:spacing w:val="-2"/>
                <w:sz w:val="16"/>
                <w:szCs w:val="16"/>
              </w:rPr>
              <w:t xml:space="preserve"> </w:t>
            </w:r>
            <w:r w:rsidRPr="00CB7E0C">
              <w:rPr>
                <w:rFonts w:ascii="Arial"/>
                <w:b/>
                <w:sz w:val="16"/>
                <w:szCs w:val="16"/>
              </w:rPr>
              <w:t>able</w:t>
            </w:r>
            <w:r w:rsidRPr="00CB7E0C">
              <w:rPr>
                <w:rFonts w:ascii="Arial"/>
                <w:b/>
                <w:spacing w:val="-2"/>
                <w:sz w:val="16"/>
                <w:szCs w:val="16"/>
              </w:rPr>
              <w:t xml:space="preserve"> </w:t>
            </w:r>
            <w:r w:rsidRPr="00CB7E0C">
              <w:rPr>
                <w:rFonts w:ascii="Arial"/>
                <w:b/>
                <w:sz w:val="16"/>
                <w:szCs w:val="16"/>
              </w:rPr>
              <w:t>to:</w:t>
            </w:r>
          </w:p>
          <w:p w14:paraId="04F95D60" w14:textId="77777777" w:rsidR="000E2D4F" w:rsidRDefault="000E2D4F" w:rsidP="00127051">
            <w:pPr>
              <w:pStyle w:val="ListParagraph"/>
              <w:widowControl w:val="0"/>
              <w:numPr>
                <w:ilvl w:val="0"/>
                <w:numId w:val="164"/>
              </w:numPr>
              <w:tabs>
                <w:tab w:val="left" w:pos="180"/>
              </w:tabs>
              <w:spacing w:line="226" w:lineRule="auto"/>
              <w:ind w:right="313" w:hanging="151"/>
              <w:contextualSpacing w:val="0"/>
              <w:rPr>
                <w:rFonts w:ascii="Arial" w:eastAsia="Arial" w:hAnsi="Arial" w:cs="Arial"/>
                <w:sz w:val="16"/>
                <w:szCs w:val="16"/>
              </w:rPr>
            </w:pPr>
            <w:r>
              <w:rPr>
                <w:rFonts w:ascii="Arial"/>
                <w:spacing w:val="-1"/>
                <w:sz w:val="16"/>
              </w:rPr>
              <w:t>With</w:t>
            </w:r>
            <w:r>
              <w:rPr>
                <w:rFonts w:ascii="Arial"/>
                <w:spacing w:val="-2"/>
                <w:sz w:val="16"/>
              </w:rPr>
              <w:t xml:space="preserve"> </w:t>
            </w:r>
            <w:r>
              <w:rPr>
                <w:rFonts w:ascii="Arial"/>
                <w:spacing w:val="-1"/>
                <w:sz w:val="16"/>
              </w:rPr>
              <w:t>support, begin</w:t>
            </w:r>
            <w:r>
              <w:rPr>
                <w:rFonts w:ascii="Arial"/>
                <w:spacing w:val="-2"/>
                <w:sz w:val="16"/>
              </w:rPr>
              <w:t xml:space="preserve"> </w:t>
            </w:r>
            <w:r>
              <w:rPr>
                <w:rFonts w:ascii="Arial"/>
                <w:sz w:val="16"/>
              </w:rPr>
              <w:t xml:space="preserve">to </w:t>
            </w:r>
            <w:r>
              <w:rPr>
                <w:rFonts w:ascii="Arial"/>
                <w:spacing w:val="-1"/>
                <w:sz w:val="16"/>
              </w:rPr>
              <w:t>interpret</w:t>
            </w:r>
            <w:r>
              <w:rPr>
                <w:rFonts w:ascii="Arial"/>
                <w:spacing w:val="1"/>
                <w:sz w:val="16"/>
              </w:rPr>
              <w:t xml:space="preserve"> </w:t>
            </w:r>
            <w:r>
              <w:rPr>
                <w:rFonts w:ascii="Arial"/>
                <w:sz w:val="16"/>
              </w:rPr>
              <w:t>&amp;</w:t>
            </w:r>
            <w:r>
              <w:rPr>
                <w:rFonts w:ascii="Arial"/>
                <w:spacing w:val="30"/>
                <w:sz w:val="16"/>
              </w:rPr>
              <w:t xml:space="preserve"> </w:t>
            </w:r>
            <w:r>
              <w:rPr>
                <w:rFonts w:ascii="Arial"/>
                <w:spacing w:val="-1"/>
                <w:sz w:val="16"/>
              </w:rPr>
              <w:t>draw</w:t>
            </w:r>
            <w:r>
              <w:rPr>
                <w:rFonts w:ascii="Arial"/>
                <w:spacing w:val="-3"/>
                <w:sz w:val="16"/>
              </w:rPr>
              <w:t xml:space="preserve"> </w:t>
            </w:r>
            <w:r>
              <w:rPr>
                <w:rFonts w:ascii="Arial"/>
                <w:spacing w:val="-1"/>
                <w:sz w:val="16"/>
              </w:rPr>
              <w:t xml:space="preserve">conclusions </w:t>
            </w:r>
            <w:r>
              <w:rPr>
                <w:rFonts w:ascii="Arial"/>
                <w:spacing w:val="-2"/>
                <w:sz w:val="16"/>
              </w:rPr>
              <w:t>from</w:t>
            </w:r>
            <w:r>
              <w:rPr>
                <w:rFonts w:ascii="Arial"/>
                <w:spacing w:val="3"/>
                <w:sz w:val="16"/>
              </w:rPr>
              <w:t xml:space="preserve"> </w:t>
            </w:r>
            <w:r>
              <w:rPr>
                <w:rFonts w:ascii="Arial"/>
                <w:spacing w:val="-1"/>
                <w:sz w:val="16"/>
              </w:rPr>
              <w:t>information</w:t>
            </w:r>
            <w:r>
              <w:rPr>
                <w:rFonts w:ascii="Arial"/>
                <w:spacing w:val="21"/>
                <w:sz w:val="16"/>
              </w:rPr>
              <w:t xml:space="preserve"> </w:t>
            </w:r>
            <w:r>
              <w:rPr>
                <w:rFonts w:ascii="Arial"/>
                <w:spacing w:val="-1"/>
                <w:sz w:val="16"/>
              </w:rPr>
              <w:t>displayed</w:t>
            </w:r>
            <w:r>
              <w:rPr>
                <w:rFonts w:ascii="Arial"/>
                <w:sz w:val="16"/>
              </w:rPr>
              <w:t xml:space="preserve"> in a</w:t>
            </w:r>
            <w:r>
              <w:rPr>
                <w:rFonts w:ascii="Arial"/>
                <w:spacing w:val="-3"/>
                <w:sz w:val="16"/>
              </w:rPr>
              <w:t xml:space="preserve"> </w:t>
            </w:r>
            <w:r>
              <w:rPr>
                <w:rFonts w:ascii="Arial"/>
                <w:spacing w:val="-1"/>
                <w:sz w:val="16"/>
              </w:rPr>
              <w:t xml:space="preserve">variety of </w:t>
            </w:r>
            <w:r>
              <w:rPr>
                <w:rFonts w:ascii="Arial"/>
                <w:spacing w:val="-2"/>
                <w:sz w:val="16"/>
              </w:rPr>
              <w:t>ways</w:t>
            </w:r>
            <w:r>
              <w:rPr>
                <w:rFonts w:ascii="Arial"/>
                <w:spacing w:val="1"/>
                <w:sz w:val="16"/>
              </w:rPr>
              <w:t xml:space="preserve"> </w:t>
            </w:r>
            <w:r>
              <w:rPr>
                <w:rFonts w:ascii="Arial"/>
                <w:sz w:val="16"/>
              </w:rPr>
              <w:t>&amp;</w:t>
            </w:r>
            <w:r>
              <w:rPr>
                <w:rFonts w:ascii="Arial"/>
                <w:spacing w:val="28"/>
                <w:sz w:val="16"/>
              </w:rPr>
              <w:t xml:space="preserve"> </w:t>
            </w:r>
            <w:r>
              <w:rPr>
                <w:rFonts w:ascii="Arial"/>
                <w:spacing w:val="-1"/>
                <w:sz w:val="16"/>
              </w:rPr>
              <w:t>media.</w:t>
            </w:r>
          </w:p>
          <w:p w14:paraId="6D7FDADA" w14:textId="77777777" w:rsidR="000E2D4F" w:rsidRDefault="000E2D4F" w:rsidP="00127051">
            <w:pPr>
              <w:pStyle w:val="ListParagraph"/>
              <w:widowControl w:val="0"/>
              <w:numPr>
                <w:ilvl w:val="0"/>
                <w:numId w:val="164"/>
              </w:numPr>
              <w:tabs>
                <w:tab w:val="left" w:pos="180"/>
              </w:tabs>
              <w:spacing w:line="226" w:lineRule="auto"/>
              <w:ind w:right="99" w:hanging="151"/>
              <w:contextualSpacing w:val="0"/>
              <w:rPr>
                <w:rFonts w:ascii="Arial" w:eastAsia="Arial" w:hAnsi="Arial" w:cs="Arial"/>
                <w:sz w:val="16"/>
                <w:szCs w:val="16"/>
              </w:rPr>
            </w:pPr>
            <w:r>
              <w:rPr>
                <w:rFonts w:ascii="Arial"/>
                <w:spacing w:val="-1"/>
                <w:sz w:val="16"/>
              </w:rPr>
              <w:t>With</w:t>
            </w:r>
            <w:r>
              <w:rPr>
                <w:rFonts w:ascii="Arial"/>
                <w:spacing w:val="-2"/>
                <w:sz w:val="16"/>
              </w:rPr>
              <w:t xml:space="preserve"> </w:t>
            </w:r>
            <w:r>
              <w:rPr>
                <w:rFonts w:ascii="Arial"/>
                <w:spacing w:val="-1"/>
                <w:sz w:val="16"/>
              </w:rPr>
              <w:t>support, begin</w:t>
            </w:r>
            <w:r>
              <w:rPr>
                <w:rFonts w:ascii="Arial"/>
                <w:spacing w:val="-2"/>
                <w:sz w:val="16"/>
              </w:rPr>
              <w:t xml:space="preserve"> </w:t>
            </w:r>
            <w:r>
              <w:rPr>
                <w:rFonts w:ascii="Arial"/>
                <w:sz w:val="16"/>
              </w:rPr>
              <w:t xml:space="preserve">to </w:t>
            </w:r>
            <w:r>
              <w:rPr>
                <w:rFonts w:ascii="Arial"/>
                <w:spacing w:val="-1"/>
                <w:sz w:val="16"/>
              </w:rPr>
              <w:t>recognise</w:t>
            </w:r>
            <w:r>
              <w:rPr>
                <w:rFonts w:ascii="Arial"/>
                <w:spacing w:val="30"/>
                <w:sz w:val="16"/>
              </w:rPr>
              <w:t xml:space="preserve"> </w:t>
            </w:r>
            <w:r>
              <w:rPr>
                <w:rFonts w:ascii="Arial"/>
                <w:spacing w:val="-2"/>
                <w:sz w:val="16"/>
              </w:rPr>
              <w:t>when</w:t>
            </w:r>
            <w:r>
              <w:rPr>
                <w:rFonts w:ascii="Arial"/>
                <w:sz w:val="16"/>
              </w:rPr>
              <w:t xml:space="preserve"> &amp;</w:t>
            </w:r>
            <w:r>
              <w:rPr>
                <w:rFonts w:ascii="Arial"/>
                <w:spacing w:val="1"/>
                <w:sz w:val="16"/>
              </w:rPr>
              <w:t xml:space="preserve"> </w:t>
            </w:r>
            <w:r>
              <w:rPr>
                <w:rFonts w:ascii="Arial"/>
                <w:spacing w:val="-1"/>
                <w:sz w:val="16"/>
              </w:rPr>
              <w:t>how</w:t>
            </w:r>
            <w:r>
              <w:rPr>
                <w:rFonts w:ascii="Arial"/>
                <w:spacing w:val="-3"/>
                <w:sz w:val="16"/>
              </w:rPr>
              <w:t xml:space="preserve"> </w:t>
            </w:r>
            <w:r>
              <w:rPr>
                <w:rFonts w:ascii="Arial"/>
                <w:spacing w:val="-1"/>
                <w:sz w:val="16"/>
              </w:rPr>
              <w:t>the</w:t>
            </w:r>
            <w:r>
              <w:rPr>
                <w:rFonts w:ascii="Arial"/>
                <w:spacing w:val="-2"/>
                <w:sz w:val="16"/>
              </w:rPr>
              <w:t xml:space="preserve"> </w:t>
            </w:r>
            <w:r>
              <w:rPr>
                <w:rFonts w:ascii="Arial"/>
                <w:spacing w:val="-1"/>
                <w:sz w:val="16"/>
              </w:rPr>
              <w:t>method</w:t>
            </w:r>
            <w:r>
              <w:rPr>
                <w:rFonts w:ascii="Arial"/>
                <w:sz w:val="16"/>
              </w:rPr>
              <w:t xml:space="preserve"> </w:t>
            </w:r>
            <w:r>
              <w:rPr>
                <w:rFonts w:ascii="Arial"/>
                <w:spacing w:val="-2"/>
                <w:sz w:val="16"/>
              </w:rPr>
              <w:t>of</w:t>
            </w:r>
            <w:r>
              <w:rPr>
                <w:rFonts w:ascii="Arial"/>
                <w:spacing w:val="1"/>
                <w:sz w:val="16"/>
              </w:rPr>
              <w:t xml:space="preserve"> </w:t>
            </w:r>
            <w:r>
              <w:rPr>
                <w:rFonts w:ascii="Arial"/>
                <w:spacing w:val="-1"/>
                <w:sz w:val="16"/>
              </w:rPr>
              <w:t>display or</w:t>
            </w:r>
            <w:r>
              <w:rPr>
                <w:rFonts w:ascii="Arial"/>
                <w:spacing w:val="27"/>
                <w:sz w:val="16"/>
              </w:rPr>
              <w:t xml:space="preserve"> </w:t>
            </w:r>
            <w:r>
              <w:rPr>
                <w:rFonts w:ascii="Arial"/>
                <w:spacing w:val="-1"/>
                <w:sz w:val="16"/>
              </w:rPr>
              <w:t>presentation</w:t>
            </w:r>
            <w:r>
              <w:rPr>
                <w:rFonts w:ascii="Arial"/>
                <w:spacing w:val="-3"/>
                <w:sz w:val="16"/>
              </w:rPr>
              <w:t xml:space="preserve"> </w:t>
            </w:r>
            <w:r>
              <w:rPr>
                <w:rFonts w:ascii="Arial"/>
                <w:spacing w:val="-1"/>
                <w:sz w:val="16"/>
              </w:rPr>
              <w:t>of</w:t>
            </w:r>
            <w:r>
              <w:rPr>
                <w:rFonts w:ascii="Arial"/>
                <w:spacing w:val="1"/>
                <w:sz w:val="16"/>
              </w:rPr>
              <w:t xml:space="preserve"> </w:t>
            </w:r>
            <w:r>
              <w:rPr>
                <w:rFonts w:ascii="Arial"/>
                <w:spacing w:val="-2"/>
                <w:sz w:val="16"/>
              </w:rPr>
              <w:t xml:space="preserve">data </w:t>
            </w:r>
            <w:r>
              <w:rPr>
                <w:rFonts w:ascii="Arial"/>
                <w:spacing w:val="-1"/>
                <w:sz w:val="16"/>
              </w:rPr>
              <w:t>could</w:t>
            </w:r>
            <w:r>
              <w:rPr>
                <w:rFonts w:ascii="Arial"/>
                <w:spacing w:val="-2"/>
                <w:sz w:val="16"/>
              </w:rPr>
              <w:t xml:space="preserve"> </w:t>
            </w:r>
            <w:r>
              <w:rPr>
                <w:rFonts w:ascii="Arial"/>
                <w:spacing w:val="-1"/>
                <w:sz w:val="16"/>
              </w:rPr>
              <w:t>mislead</w:t>
            </w:r>
            <w:r>
              <w:rPr>
                <w:rFonts w:ascii="Arial"/>
                <w:sz w:val="16"/>
              </w:rPr>
              <w:t xml:space="preserve"> </w:t>
            </w:r>
            <w:r>
              <w:rPr>
                <w:rFonts w:ascii="Arial"/>
                <w:spacing w:val="-1"/>
                <w:sz w:val="16"/>
              </w:rPr>
              <w:t>its</w:t>
            </w:r>
            <w:r>
              <w:rPr>
                <w:rFonts w:ascii="Arial"/>
                <w:spacing w:val="37"/>
                <w:sz w:val="16"/>
              </w:rPr>
              <w:t xml:space="preserve"> </w:t>
            </w:r>
            <w:r>
              <w:rPr>
                <w:rFonts w:ascii="Arial"/>
                <w:spacing w:val="-1"/>
                <w:sz w:val="16"/>
              </w:rPr>
              <w:t>audience.</w:t>
            </w:r>
          </w:p>
          <w:p w14:paraId="21CD5E3A" w14:textId="2B731EE8" w:rsidR="000E2D4F" w:rsidRPr="005A5AF0" w:rsidRDefault="000E2D4F" w:rsidP="000E2D4F">
            <w:pPr>
              <w:pStyle w:val="TableParagraph"/>
              <w:spacing w:before="68"/>
              <w:ind w:left="40"/>
              <w:rPr>
                <w:rFonts w:ascii="Arial"/>
                <w:b/>
                <w:sz w:val="16"/>
                <w:szCs w:val="16"/>
              </w:rPr>
            </w:pPr>
          </w:p>
        </w:tc>
        <w:tc>
          <w:tcPr>
            <w:tcW w:w="2693" w:type="dxa"/>
          </w:tcPr>
          <w:p w14:paraId="1EF16147" w14:textId="77777777" w:rsidR="000E2D4F" w:rsidRPr="00CB7E0C" w:rsidRDefault="000E2D4F" w:rsidP="000E2D4F">
            <w:pPr>
              <w:pStyle w:val="TableParagraph"/>
              <w:ind w:left="29" w:right="94"/>
              <w:rPr>
                <w:rFonts w:ascii="Arial" w:eastAsia="Arial" w:hAnsi="Arial" w:cs="Arial"/>
                <w:sz w:val="16"/>
                <w:szCs w:val="16"/>
              </w:rPr>
            </w:pPr>
            <w:r w:rsidRPr="00CB7E0C">
              <w:rPr>
                <w:rFonts w:ascii="Arial"/>
                <w:b/>
                <w:sz w:val="16"/>
                <w:szCs w:val="16"/>
              </w:rPr>
              <w:t xml:space="preserve">In a </w:t>
            </w:r>
            <w:r w:rsidRPr="00CB7E0C">
              <w:rPr>
                <w:rFonts w:ascii="Arial"/>
                <w:b/>
                <w:spacing w:val="-1"/>
                <w:sz w:val="16"/>
                <w:szCs w:val="16"/>
              </w:rPr>
              <w:t>range</w:t>
            </w:r>
            <w:r w:rsidRPr="00CB7E0C">
              <w:rPr>
                <w:rFonts w:ascii="Arial"/>
                <w:b/>
                <w:sz w:val="16"/>
                <w:szCs w:val="16"/>
              </w:rPr>
              <w:t xml:space="preserve"> of</w:t>
            </w:r>
            <w:r w:rsidRPr="00CB7E0C">
              <w:rPr>
                <w:rFonts w:ascii="Arial"/>
                <w:b/>
                <w:spacing w:val="-2"/>
                <w:sz w:val="16"/>
                <w:szCs w:val="16"/>
              </w:rPr>
              <w:t xml:space="preserve"> </w:t>
            </w:r>
            <w:r w:rsidRPr="00CB7E0C">
              <w:rPr>
                <w:rFonts w:ascii="Arial"/>
                <w:b/>
                <w:spacing w:val="-1"/>
                <w:sz w:val="16"/>
                <w:szCs w:val="16"/>
              </w:rPr>
              <w:t>contexts</w:t>
            </w:r>
            <w:r w:rsidRPr="00CB7E0C">
              <w:rPr>
                <w:rFonts w:ascii="Arial"/>
                <w:b/>
                <w:sz w:val="16"/>
                <w:szCs w:val="16"/>
              </w:rPr>
              <w:t xml:space="preserve"> </w:t>
            </w:r>
            <w:r w:rsidRPr="00CB7E0C">
              <w:rPr>
                <w:rFonts w:ascii="Arial"/>
                <w:b/>
                <w:spacing w:val="-1"/>
                <w:sz w:val="16"/>
                <w:szCs w:val="16"/>
              </w:rPr>
              <w:t>across</w:t>
            </w:r>
            <w:r w:rsidRPr="00CB7E0C">
              <w:rPr>
                <w:rFonts w:ascii="Arial"/>
                <w:b/>
                <w:sz w:val="16"/>
                <w:szCs w:val="16"/>
              </w:rPr>
              <w:t xml:space="preserve"> </w:t>
            </w:r>
            <w:r w:rsidRPr="00CB7E0C">
              <w:rPr>
                <w:rFonts w:ascii="Arial"/>
                <w:b/>
                <w:spacing w:val="1"/>
                <w:sz w:val="16"/>
                <w:szCs w:val="16"/>
              </w:rPr>
              <w:t>my</w:t>
            </w:r>
            <w:r w:rsidRPr="00CB7E0C">
              <w:rPr>
                <w:rFonts w:ascii="Arial"/>
                <w:b/>
                <w:spacing w:val="23"/>
                <w:sz w:val="16"/>
                <w:szCs w:val="16"/>
              </w:rPr>
              <w:t xml:space="preserve"> </w:t>
            </w:r>
            <w:r w:rsidRPr="00CB7E0C">
              <w:rPr>
                <w:rFonts w:ascii="Arial"/>
                <w:b/>
                <w:sz w:val="16"/>
                <w:szCs w:val="16"/>
              </w:rPr>
              <w:t>learning,</w:t>
            </w:r>
            <w:r w:rsidRPr="00CB7E0C">
              <w:rPr>
                <w:rFonts w:ascii="Arial"/>
                <w:b/>
                <w:spacing w:val="-2"/>
                <w:sz w:val="16"/>
                <w:szCs w:val="16"/>
              </w:rPr>
              <w:t xml:space="preserve"> </w:t>
            </w:r>
            <w:r w:rsidRPr="00CB7E0C">
              <w:rPr>
                <w:rFonts w:ascii="Arial"/>
                <w:b/>
                <w:sz w:val="16"/>
                <w:szCs w:val="16"/>
              </w:rPr>
              <w:t xml:space="preserve">I </w:t>
            </w:r>
            <w:r w:rsidRPr="00CB7E0C">
              <w:rPr>
                <w:rFonts w:ascii="Arial"/>
                <w:b/>
                <w:spacing w:val="-1"/>
                <w:sz w:val="16"/>
                <w:szCs w:val="16"/>
              </w:rPr>
              <w:t>can/am</w:t>
            </w:r>
            <w:r w:rsidRPr="00CB7E0C">
              <w:rPr>
                <w:rFonts w:ascii="Arial"/>
                <w:b/>
                <w:spacing w:val="-2"/>
                <w:sz w:val="16"/>
                <w:szCs w:val="16"/>
              </w:rPr>
              <w:t xml:space="preserve"> </w:t>
            </w:r>
            <w:r w:rsidRPr="00CB7E0C">
              <w:rPr>
                <w:rFonts w:ascii="Arial"/>
                <w:b/>
                <w:sz w:val="16"/>
                <w:szCs w:val="16"/>
              </w:rPr>
              <w:t>able</w:t>
            </w:r>
            <w:r w:rsidRPr="00CB7E0C">
              <w:rPr>
                <w:rFonts w:ascii="Arial"/>
                <w:b/>
                <w:spacing w:val="-2"/>
                <w:sz w:val="16"/>
                <w:szCs w:val="16"/>
              </w:rPr>
              <w:t xml:space="preserve"> </w:t>
            </w:r>
            <w:r w:rsidRPr="00CB7E0C">
              <w:rPr>
                <w:rFonts w:ascii="Arial"/>
                <w:b/>
                <w:sz w:val="16"/>
                <w:szCs w:val="16"/>
              </w:rPr>
              <w:t>to:</w:t>
            </w:r>
          </w:p>
          <w:p w14:paraId="38EF9D82" w14:textId="77777777" w:rsidR="000E2D4F" w:rsidRDefault="000E2D4F" w:rsidP="00127051">
            <w:pPr>
              <w:pStyle w:val="ListParagraph"/>
              <w:widowControl w:val="0"/>
              <w:numPr>
                <w:ilvl w:val="0"/>
                <w:numId w:val="166"/>
              </w:numPr>
              <w:tabs>
                <w:tab w:val="left" w:pos="200"/>
              </w:tabs>
              <w:spacing w:line="226" w:lineRule="auto"/>
              <w:ind w:right="150" w:hanging="151"/>
              <w:contextualSpacing w:val="0"/>
              <w:rPr>
                <w:rFonts w:ascii="Arial" w:eastAsia="Arial" w:hAnsi="Arial" w:cs="Arial"/>
                <w:sz w:val="16"/>
                <w:szCs w:val="16"/>
              </w:rPr>
            </w:pPr>
            <w:r>
              <w:rPr>
                <w:rFonts w:ascii="Arial"/>
                <w:spacing w:val="-1"/>
                <w:sz w:val="16"/>
              </w:rPr>
              <w:t>With</w:t>
            </w:r>
            <w:r>
              <w:rPr>
                <w:rFonts w:ascii="Arial"/>
                <w:sz w:val="16"/>
              </w:rPr>
              <w:t xml:space="preserve"> </w:t>
            </w:r>
            <w:r>
              <w:rPr>
                <w:rFonts w:ascii="Arial"/>
                <w:spacing w:val="-1"/>
                <w:sz w:val="16"/>
              </w:rPr>
              <w:t>increasing</w:t>
            </w:r>
            <w:r>
              <w:rPr>
                <w:rFonts w:ascii="Arial"/>
                <w:spacing w:val="-3"/>
                <w:sz w:val="16"/>
              </w:rPr>
              <w:t xml:space="preserve"> </w:t>
            </w:r>
            <w:r>
              <w:rPr>
                <w:rFonts w:ascii="Arial"/>
                <w:spacing w:val="-1"/>
                <w:sz w:val="16"/>
              </w:rPr>
              <w:t>independence</w:t>
            </w:r>
            <w:r>
              <w:rPr>
                <w:rFonts w:ascii="Arial"/>
                <w:spacing w:val="-2"/>
                <w:sz w:val="16"/>
              </w:rPr>
              <w:t xml:space="preserve"> </w:t>
            </w:r>
            <w:r>
              <w:rPr>
                <w:rFonts w:ascii="Arial"/>
                <w:sz w:val="16"/>
              </w:rPr>
              <w:t>&amp;</w:t>
            </w:r>
            <w:r>
              <w:rPr>
                <w:rFonts w:ascii="Arial"/>
                <w:spacing w:val="23"/>
                <w:sz w:val="16"/>
              </w:rPr>
              <w:t xml:space="preserve"> </w:t>
            </w:r>
            <w:r>
              <w:rPr>
                <w:rFonts w:ascii="Arial"/>
                <w:spacing w:val="-1"/>
                <w:sz w:val="16"/>
              </w:rPr>
              <w:t>accuracy,</w:t>
            </w:r>
            <w:r>
              <w:rPr>
                <w:rFonts w:ascii="Arial"/>
                <w:spacing w:val="1"/>
                <w:sz w:val="16"/>
              </w:rPr>
              <w:t xml:space="preserve"> </w:t>
            </w:r>
            <w:r>
              <w:rPr>
                <w:rFonts w:ascii="Arial"/>
                <w:spacing w:val="-1"/>
                <w:sz w:val="16"/>
              </w:rPr>
              <w:t xml:space="preserve">interpret </w:t>
            </w:r>
            <w:r>
              <w:rPr>
                <w:rFonts w:ascii="Arial"/>
                <w:sz w:val="16"/>
              </w:rPr>
              <w:t>&amp;</w:t>
            </w:r>
            <w:r>
              <w:rPr>
                <w:rFonts w:ascii="Arial"/>
                <w:spacing w:val="1"/>
                <w:sz w:val="16"/>
              </w:rPr>
              <w:t xml:space="preserve"> </w:t>
            </w:r>
            <w:r>
              <w:rPr>
                <w:rFonts w:ascii="Arial"/>
                <w:spacing w:val="-1"/>
                <w:sz w:val="16"/>
              </w:rPr>
              <w:t>draw</w:t>
            </w:r>
            <w:r>
              <w:rPr>
                <w:rFonts w:ascii="Arial"/>
                <w:spacing w:val="-3"/>
                <w:sz w:val="16"/>
              </w:rPr>
              <w:t xml:space="preserve"> </w:t>
            </w:r>
            <w:r>
              <w:rPr>
                <w:rFonts w:ascii="Arial"/>
                <w:spacing w:val="-1"/>
                <w:sz w:val="16"/>
              </w:rPr>
              <w:t>conclusions</w:t>
            </w:r>
            <w:r>
              <w:rPr>
                <w:rFonts w:ascii="Arial"/>
                <w:spacing w:val="26"/>
                <w:sz w:val="16"/>
              </w:rPr>
              <w:t xml:space="preserve"> </w:t>
            </w:r>
            <w:r>
              <w:rPr>
                <w:rFonts w:ascii="Arial"/>
                <w:spacing w:val="-2"/>
                <w:sz w:val="16"/>
              </w:rPr>
              <w:t>from</w:t>
            </w:r>
            <w:r>
              <w:rPr>
                <w:rFonts w:ascii="Arial"/>
                <w:spacing w:val="3"/>
                <w:sz w:val="16"/>
              </w:rPr>
              <w:t xml:space="preserve"> </w:t>
            </w:r>
            <w:r>
              <w:rPr>
                <w:rFonts w:ascii="Arial"/>
                <w:spacing w:val="-1"/>
                <w:sz w:val="16"/>
              </w:rPr>
              <w:t>information</w:t>
            </w:r>
            <w:r>
              <w:rPr>
                <w:rFonts w:ascii="Arial"/>
                <w:spacing w:val="-3"/>
                <w:sz w:val="16"/>
              </w:rPr>
              <w:t xml:space="preserve"> </w:t>
            </w:r>
            <w:r>
              <w:rPr>
                <w:rFonts w:ascii="Arial"/>
                <w:spacing w:val="-1"/>
                <w:sz w:val="16"/>
              </w:rPr>
              <w:t>displayed</w:t>
            </w:r>
            <w:r>
              <w:rPr>
                <w:rFonts w:ascii="Arial"/>
                <w:sz w:val="16"/>
              </w:rPr>
              <w:t xml:space="preserve"> in a</w:t>
            </w:r>
            <w:r>
              <w:rPr>
                <w:rFonts w:ascii="Arial"/>
                <w:spacing w:val="-3"/>
                <w:sz w:val="16"/>
              </w:rPr>
              <w:t xml:space="preserve"> </w:t>
            </w:r>
            <w:r>
              <w:rPr>
                <w:rFonts w:ascii="Arial"/>
                <w:spacing w:val="-1"/>
                <w:sz w:val="16"/>
              </w:rPr>
              <w:t>variety of</w:t>
            </w:r>
            <w:r>
              <w:rPr>
                <w:rFonts w:ascii="Arial"/>
                <w:spacing w:val="29"/>
                <w:sz w:val="16"/>
              </w:rPr>
              <w:t xml:space="preserve"> </w:t>
            </w:r>
            <w:r>
              <w:rPr>
                <w:rFonts w:ascii="Arial"/>
                <w:spacing w:val="-2"/>
                <w:sz w:val="16"/>
              </w:rPr>
              <w:t>ways</w:t>
            </w:r>
            <w:r>
              <w:rPr>
                <w:rFonts w:ascii="Arial"/>
                <w:spacing w:val="2"/>
                <w:sz w:val="16"/>
              </w:rPr>
              <w:t xml:space="preserve"> </w:t>
            </w:r>
            <w:r>
              <w:rPr>
                <w:rFonts w:ascii="Arial"/>
                <w:sz w:val="16"/>
              </w:rPr>
              <w:t>&amp;</w:t>
            </w:r>
            <w:r>
              <w:rPr>
                <w:rFonts w:ascii="Arial"/>
                <w:spacing w:val="-3"/>
                <w:sz w:val="16"/>
              </w:rPr>
              <w:t xml:space="preserve"> </w:t>
            </w:r>
            <w:r>
              <w:rPr>
                <w:rFonts w:ascii="Arial"/>
                <w:sz w:val="16"/>
              </w:rPr>
              <w:t>media</w:t>
            </w:r>
            <w:r>
              <w:rPr>
                <w:rFonts w:ascii="Arial"/>
                <w:spacing w:val="1"/>
                <w:sz w:val="16"/>
              </w:rPr>
              <w:t xml:space="preserve"> </w:t>
            </w:r>
            <w:r>
              <w:rPr>
                <w:rFonts w:ascii="Arial"/>
                <w:color w:val="053C70"/>
                <w:spacing w:val="-2"/>
                <w:sz w:val="16"/>
              </w:rPr>
              <w:t>e.g.</w:t>
            </w:r>
            <w:r>
              <w:rPr>
                <w:rFonts w:ascii="Arial"/>
                <w:color w:val="053C70"/>
                <w:spacing w:val="-1"/>
                <w:sz w:val="16"/>
              </w:rPr>
              <w:t xml:space="preserve"> bar</w:t>
            </w:r>
            <w:r>
              <w:rPr>
                <w:rFonts w:ascii="Arial"/>
                <w:color w:val="053C70"/>
                <w:sz w:val="16"/>
              </w:rPr>
              <w:t xml:space="preserve"> </w:t>
            </w:r>
            <w:r>
              <w:rPr>
                <w:rFonts w:ascii="Arial"/>
                <w:color w:val="053C70"/>
                <w:spacing w:val="-1"/>
                <w:sz w:val="16"/>
              </w:rPr>
              <w:t xml:space="preserve">graphs, tables </w:t>
            </w:r>
            <w:r>
              <w:rPr>
                <w:rFonts w:ascii="Arial"/>
                <w:color w:val="053C70"/>
                <w:sz w:val="16"/>
              </w:rPr>
              <w:t>&amp;</w:t>
            </w:r>
            <w:r>
              <w:rPr>
                <w:rFonts w:ascii="Arial"/>
                <w:color w:val="053C70"/>
                <w:spacing w:val="21"/>
                <w:sz w:val="16"/>
              </w:rPr>
              <w:t xml:space="preserve"> </w:t>
            </w:r>
            <w:r>
              <w:rPr>
                <w:rFonts w:ascii="Arial"/>
                <w:color w:val="053C70"/>
                <w:spacing w:val="-1"/>
                <w:sz w:val="16"/>
              </w:rPr>
              <w:t xml:space="preserve">charts </w:t>
            </w:r>
            <w:r>
              <w:rPr>
                <w:rFonts w:ascii="Arial"/>
                <w:color w:val="053C70"/>
                <w:sz w:val="16"/>
              </w:rPr>
              <w:t>&amp;</w:t>
            </w:r>
            <w:r>
              <w:rPr>
                <w:rFonts w:ascii="Arial"/>
                <w:color w:val="053C70"/>
                <w:spacing w:val="-1"/>
                <w:sz w:val="16"/>
              </w:rPr>
              <w:t xml:space="preserve"> line</w:t>
            </w:r>
            <w:r>
              <w:rPr>
                <w:rFonts w:ascii="Arial"/>
                <w:color w:val="053C70"/>
                <w:spacing w:val="-3"/>
                <w:sz w:val="16"/>
              </w:rPr>
              <w:t xml:space="preserve"> </w:t>
            </w:r>
            <w:r>
              <w:rPr>
                <w:rFonts w:ascii="Arial"/>
                <w:color w:val="053C70"/>
                <w:spacing w:val="-1"/>
                <w:sz w:val="16"/>
              </w:rPr>
              <w:t>graphs</w:t>
            </w:r>
          </w:p>
          <w:p w14:paraId="5B7A4437" w14:textId="77777777" w:rsidR="000E2D4F" w:rsidRDefault="000E2D4F" w:rsidP="00127051">
            <w:pPr>
              <w:pStyle w:val="ListParagraph"/>
              <w:widowControl w:val="0"/>
              <w:numPr>
                <w:ilvl w:val="0"/>
                <w:numId w:val="166"/>
              </w:numPr>
              <w:tabs>
                <w:tab w:val="left" w:pos="243"/>
              </w:tabs>
              <w:spacing w:line="228" w:lineRule="auto"/>
              <w:ind w:left="170" w:hanging="151"/>
              <w:contextualSpacing w:val="0"/>
              <w:rPr>
                <w:rFonts w:ascii="Arial" w:eastAsia="Arial" w:hAnsi="Arial" w:cs="Arial"/>
                <w:sz w:val="16"/>
                <w:szCs w:val="16"/>
              </w:rPr>
            </w:pPr>
            <w:r>
              <w:rPr>
                <w:rFonts w:ascii="Arial"/>
                <w:spacing w:val="-1"/>
                <w:sz w:val="16"/>
              </w:rPr>
              <w:t>With</w:t>
            </w:r>
            <w:r>
              <w:rPr>
                <w:rFonts w:ascii="Arial"/>
                <w:spacing w:val="-2"/>
                <w:sz w:val="16"/>
              </w:rPr>
              <w:t xml:space="preserve"> </w:t>
            </w:r>
            <w:r>
              <w:rPr>
                <w:rFonts w:ascii="Arial"/>
                <w:spacing w:val="-1"/>
                <w:sz w:val="16"/>
              </w:rPr>
              <w:t>support, begin</w:t>
            </w:r>
            <w:r>
              <w:rPr>
                <w:rFonts w:ascii="Arial"/>
                <w:spacing w:val="-2"/>
                <w:sz w:val="16"/>
              </w:rPr>
              <w:t xml:space="preserve"> </w:t>
            </w:r>
            <w:r>
              <w:rPr>
                <w:rFonts w:ascii="Arial"/>
                <w:sz w:val="16"/>
              </w:rPr>
              <w:t xml:space="preserve">to </w:t>
            </w:r>
            <w:r>
              <w:rPr>
                <w:rFonts w:ascii="Arial"/>
                <w:spacing w:val="-2"/>
                <w:sz w:val="16"/>
              </w:rPr>
              <w:t>explore</w:t>
            </w:r>
            <w:r>
              <w:rPr>
                <w:rFonts w:ascii="Arial"/>
                <w:sz w:val="16"/>
              </w:rPr>
              <w:t xml:space="preserve"> &amp;</w:t>
            </w:r>
            <w:r>
              <w:rPr>
                <w:rFonts w:ascii="Arial"/>
                <w:spacing w:val="29"/>
                <w:sz w:val="16"/>
              </w:rPr>
              <w:t xml:space="preserve"> </w:t>
            </w:r>
            <w:r>
              <w:rPr>
                <w:rFonts w:ascii="Arial"/>
                <w:spacing w:val="-1"/>
                <w:sz w:val="16"/>
              </w:rPr>
              <w:t>comment</w:t>
            </w:r>
            <w:r>
              <w:rPr>
                <w:rFonts w:ascii="Arial"/>
                <w:spacing w:val="1"/>
                <w:sz w:val="16"/>
              </w:rPr>
              <w:t xml:space="preserve"> </w:t>
            </w:r>
            <w:r>
              <w:rPr>
                <w:rFonts w:ascii="Arial"/>
                <w:spacing w:val="-1"/>
                <w:sz w:val="16"/>
              </w:rPr>
              <w:t>on</w:t>
            </w:r>
            <w:r>
              <w:rPr>
                <w:rFonts w:ascii="Arial"/>
                <w:spacing w:val="-3"/>
                <w:sz w:val="16"/>
              </w:rPr>
              <w:t xml:space="preserve"> </w:t>
            </w:r>
            <w:r>
              <w:rPr>
                <w:rFonts w:ascii="Arial"/>
                <w:spacing w:val="-1"/>
                <w:sz w:val="16"/>
              </w:rPr>
              <w:t>the</w:t>
            </w:r>
            <w:r>
              <w:rPr>
                <w:rFonts w:ascii="Arial"/>
                <w:sz w:val="16"/>
              </w:rPr>
              <w:t xml:space="preserve"> </w:t>
            </w:r>
            <w:r>
              <w:rPr>
                <w:rFonts w:ascii="Arial"/>
                <w:spacing w:val="-1"/>
                <w:sz w:val="16"/>
              </w:rPr>
              <w:t>reliability</w:t>
            </w:r>
            <w:r>
              <w:rPr>
                <w:rFonts w:ascii="Arial"/>
                <w:spacing w:val="-3"/>
                <w:sz w:val="16"/>
              </w:rPr>
              <w:t xml:space="preserve"> </w:t>
            </w:r>
            <w:r>
              <w:rPr>
                <w:rFonts w:ascii="Arial"/>
                <w:spacing w:val="-1"/>
                <w:sz w:val="16"/>
              </w:rPr>
              <w:t>of information</w:t>
            </w:r>
          </w:p>
          <w:p w14:paraId="7C97D076" w14:textId="77777777" w:rsidR="000E2D4F" w:rsidRDefault="000E2D4F" w:rsidP="000E2D4F">
            <w:pPr>
              <w:pStyle w:val="TableParagraph"/>
              <w:spacing w:line="172" w:lineRule="exact"/>
              <w:ind w:left="170"/>
              <w:rPr>
                <w:rFonts w:ascii="Arial" w:eastAsia="Arial" w:hAnsi="Arial" w:cs="Arial"/>
                <w:sz w:val="16"/>
                <w:szCs w:val="16"/>
              </w:rPr>
            </w:pPr>
            <w:r>
              <w:rPr>
                <w:rFonts w:ascii="Arial"/>
                <w:sz w:val="16"/>
              </w:rPr>
              <w:t>&amp;</w:t>
            </w:r>
            <w:r>
              <w:rPr>
                <w:rFonts w:ascii="Arial"/>
                <w:spacing w:val="1"/>
                <w:sz w:val="16"/>
              </w:rPr>
              <w:t xml:space="preserve"> </w:t>
            </w:r>
            <w:r>
              <w:rPr>
                <w:rFonts w:ascii="Arial"/>
                <w:spacing w:val="-1"/>
                <w:sz w:val="16"/>
              </w:rPr>
              <w:t>data</w:t>
            </w:r>
            <w:r>
              <w:rPr>
                <w:rFonts w:ascii="Arial"/>
                <w:spacing w:val="-2"/>
                <w:sz w:val="16"/>
              </w:rPr>
              <w:t xml:space="preserve"> </w:t>
            </w:r>
            <w:r>
              <w:rPr>
                <w:rFonts w:ascii="Arial"/>
                <w:color w:val="053C70"/>
                <w:spacing w:val="-2"/>
                <w:sz w:val="16"/>
              </w:rPr>
              <w:t>e.g.</w:t>
            </w:r>
            <w:r>
              <w:rPr>
                <w:rFonts w:ascii="Arial"/>
                <w:color w:val="053C70"/>
                <w:spacing w:val="-1"/>
                <w:sz w:val="16"/>
              </w:rPr>
              <w:t xml:space="preserve"> consider</w:t>
            </w:r>
            <w:r>
              <w:rPr>
                <w:rFonts w:ascii="Arial"/>
                <w:color w:val="053C70"/>
                <w:sz w:val="16"/>
              </w:rPr>
              <w:t xml:space="preserve"> </w:t>
            </w:r>
            <w:r>
              <w:rPr>
                <w:rFonts w:ascii="Arial"/>
                <w:color w:val="053C70"/>
                <w:spacing w:val="-2"/>
                <w:sz w:val="16"/>
              </w:rPr>
              <w:t>what</w:t>
            </w:r>
            <w:r>
              <w:rPr>
                <w:rFonts w:ascii="Arial"/>
                <w:color w:val="053C70"/>
                <w:spacing w:val="1"/>
                <w:sz w:val="16"/>
              </w:rPr>
              <w:t xml:space="preserve"> </w:t>
            </w:r>
            <w:r>
              <w:rPr>
                <w:rFonts w:ascii="Arial"/>
                <w:color w:val="053C70"/>
                <w:spacing w:val="-1"/>
                <w:sz w:val="16"/>
              </w:rPr>
              <w:t xml:space="preserve">its </w:t>
            </w:r>
            <w:r>
              <w:rPr>
                <w:rFonts w:ascii="Arial"/>
                <w:color w:val="053C70"/>
                <w:spacing w:val="-2"/>
                <w:sz w:val="16"/>
              </w:rPr>
              <w:t>author</w:t>
            </w:r>
            <w:r>
              <w:rPr>
                <w:rFonts w:ascii="Arial"/>
                <w:color w:val="053C70"/>
                <w:spacing w:val="35"/>
                <w:sz w:val="16"/>
              </w:rPr>
              <w:t xml:space="preserve"> </w:t>
            </w:r>
            <w:r>
              <w:rPr>
                <w:rFonts w:ascii="Arial"/>
                <w:color w:val="053C70"/>
                <w:spacing w:val="-1"/>
                <w:sz w:val="16"/>
              </w:rPr>
              <w:t>might</w:t>
            </w:r>
            <w:r>
              <w:rPr>
                <w:rFonts w:ascii="Arial"/>
                <w:color w:val="053C70"/>
                <w:spacing w:val="1"/>
                <w:sz w:val="16"/>
              </w:rPr>
              <w:t xml:space="preserve"> </w:t>
            </w:r>
            <w:r>
              <w:rPr>
                <w:rFonts w:ascii="Arial"/>
                <w:color w:val="053C70"/>
                <w:spacing w:val="-2"/>
                <w:sz w:val="16"/>
              </w:rPr>
              <w:t>want</w:t>
            </w:r>
            <w:r>
              <w:rPr>
                <w:rFonts w:ascii="Arial"/>
                <w:color w:val="053C70"/>
                <w:spacing w:val="-1"/>
                <w:sz w:val="16"/>
              </w:rPr>
              <w:t xml:space="preserve"> the</w:t>
            </w:r>
            <w:r>
              <w:rPr>
                <w:rFonts w:ascii="Arial"/>
                <w:color w:val="053C70"/>
                <w:sz w:val="16"/>
              </w:rPr>
              <w:t xml:space="preserve"> </w:t>
            </w:r>
            <w:r>
              <w:rPr>
                <w:rFonts w:ascii="Arial"/>
                <w:color w:val="053C70"/>
                <w:spacing w:val="-1"/>
                <w:sz w:val="16"/>
              </w:rPr>
              <w:t>reader</w:t>
            </w:r>
            <w:r>
              <w:rPr>
                <w:rFonts w:ascii="Arial"/>
                <w:color w:val="053C70"/>
                <w:sz w:val="16"/>
              </w:rPr>
              <w:t xml:space="preserve"> to</w:t>
            </w:r>
            <w:r>
              <w:rPr>
                <w:rFonts w:ascii="Arial"/>
                <w:color w:val="053C70"/>
                <w:spacing w:val="-3"/>
                <w:sz w:val="16"/>
              </w:rPr>
              <w:t xml:space="preserve"> </w:t>
            </w:r>
            <w:r>
              <w:rPr>
                <w:rFonts w:ascii="Arial"/>
                <w:color w:val="053C70"/>
                <w:spacing w:val="-1"/>
                <w:sz w:val="16"/>
              </w:rPr>
              <w:t>believe</w:t>
            </w:r>
            <w:r>
              <w:rPr>
                <w:rFonts w:ascii="Arial"/>
                <w:color w:val="053C70"/>
                <w:sz w:val="16"/>
              </w:rPr>
              <w:t xml:space="preserve"> &amp;</w:t>
            </w:r>
            <w:r>
              <w:rPr>
                <w:rFonts w:ascii="Arial"/>
                <w:color w:val="053C70"/>
                <w:spacing w:val="21"/>
                <w:sz w:val="16"/>
              </w:rPr>
              <w:t xml:space="preserve"> </w:t>
            </w:r>
            <w:r>
              <w:rPr>
                <w:rFonts w:ascii="Arial"/>
                <w:color w:val="053C70"/>
                <w:spacing w:val="-1"/>
                <w:sz w:val="16"/>
              </w:rPr>
              <w:t>question</w:t>
            </w:r>
            <w:r>
              <w:rPr>
                <w:rFonts w:ascii="Arial"/>
                <w:color w:val="053C70"/>
                <w:sz w:val="16"/>
              </w:rPr>
              <w:t xml:space="preserve"> </w:t>
            </w:r>
            <w:r>
              <w:rPr>
                <w:rFonts w:ascii="Arial"/>
                <w:color w:val="053C70"/>
                <w:spacing w:val="-1"/>
                <w:sz w:val="16"/>
              </w:rPr>
              <w:t>how</w:t>
            </w:r>
            <w:r>
              <w:rPr>
                <w:rFonts w:ascii="Arial"/>
                <w:color w:val="053C70"/>
                <w:spacing w:val="-3"/>
                <w:sz w:val="16"/>
              </w:rPr>
              <w:t xml:space="preserve"> </w:t>
            </w:r>
            <w:r>
              <w:rPr>
                <w:rFonts w:ascii="Arial"/>
                <w:color w:val="053C70"/>
                <w:spacing w:val="-1"/>
                <w:sz w:val="16"/>
              </w:rPr>
              <w:t>the</w:t>
            </w:r>
            <w:r>
              <w:rPr>
                <w:rFonts w:ascii="Arial"/>
                <w:color w:val="053C70"/>
                <w:spacing w:val="-2"/>
                <w:sz w:val="16"/>
              </w:rPr>
              <w:t xml:space="preserve"> </w:t>
            </w:r>
            <w:r>
              <w:rPr>
                <w:rFonts w:ascii="Arial"/>
                <w:color w:val="053C70"/>
                <w:spacing w:val="-1"/>
                <w:sz w:val="16"/>
              </w:rPr>
              <w:t>information</w:t>
            </w:r>
            <w:r>
              <w:rPr>
                <w:rFonts w:ascii="Arial"/>
                <w:color w:val="053C70"/>
                <w:sz w:val="16"/>
              </w:rPr>
              <w:t xml:space="preserve"> </w:t>
            </w:r>
            <w:r>
              <w:rPr>
                <w:rFonts w:ascii="Arial"/>
                <w:color w:val="053C70"/>
                <w:spacing w:val="-2"/>
                <w:sz w:val="16"/>
              </w:rPr>
              <w:t>has</w:t>
            </w:r>
            <w:r>
              <w:rPr>
                <w:rFonts w:ascii="Arial"/>
                <w:color w:val="053C70"/>
                <w:spacing w:val="-1"/>
                <w:sz w:val="16"/>
              </w:rPr>
              <w:t xml:space="preserve"> been</w:t>
            </w:r>
            <w:r>
              <w:rPr>
                <w:rFonts w:ascii="Arial"/>
                <w:color w:val="053C70"/>
                <w:spacing w:val="29"/>
                <w:sz w:val="16"/>
              </w:rPr>
              <w:t xml:space="preserve"> </w:t>
            </w:r>
            <w:r>
              <w:rPr>
                <w:rFonts w:ascii="Arial"/>
                <w:color w:val="053C70"/>
                <w:spacing w:val="-1"/>
                <w:sz w:val="16"/>
              </w:rPr>
              <w:t>gathered.</w:t>
            </w:r>
          </w:p>
          <w:p w14:paraId="5EA4933C" w14:textId="4FB136D1" w:rsidR="000E2D4F" w:rsidRPr="005A5AF0" w:rsidRDefault="000E2D4F" w:rsidP="000E2D4F">
            <w:pPr>
              <w:pStyle w:val="TableParagraph"/>
              <w:spacing w:before="68"/>
              <w:ind w:left="68"/>
              <w:rPr>
                <w:rFonts w:ascii="Arial"/>
                <w:b/>
                <w:sz w:val="16"/>
                <w:szCs w:val="16"/>
              </w:rPr>
            </w:pPr>
          </w:p>
        </w:tc>
        <w:tc>
          <w:tcPr>
            <w:tcW w:w="2410" w:type="dxa"/>
          </w:tcPr>
          <w:p w14:paraId="2D2DA607" w14:textId="77777777" w:rsidR="000E2D4F" w:rsidRPr="00CB7E0C" w:rsidRDefault="000E2D4F" w:rsidP="000E2D4F">
            <w:pPr>
              <w:pStyle w:val="TableParagraph"/>
              <w:ind w:left="29" w:right="94"/>
              <w:rPr>
                <w:rFonts w:ascii="Arial" w:eastAsia="Arial" w:hAnsi="Arial" w:cs="Arial"/>
                <w:sz w:val="16"/>
                <w:szCs w:val="16"/>
              </w:rPr>
            </w:pPr>
            <w:r w:rsidRPr="00CB7E0C">
              <w:rPr>
                <w:rFonts w:ascii="Arial"/>
                <w:b/>
                <w:sz w:val="16"/>
                <w:szCs w:val="16"/>
              </w:rPr>
              <w:t xml:space="preserve">In a </w:t>
            </w:r>
            <w:r w:rsidRPr="00CB7E0C">
              <w:rPr>
                <w:rFonts w:ascii="Arial"/>
                <w:b/>
                <w:spacing w:val="-1"/>
                <w:sz w:val="16"/>
                <w:szCs w:val="16"/>
              </w:rPr>
              <w:t>range</w:t>
            </w:r>
            <w:r w:rsidRPr="00CB7E0C">
              <w:rPr>
                <w:rFonts w:ascii="Arial"/>
                <w:b/>
                <w:sz w:val="16"/>
                <w:szCs w:val="16"/>
              </w:rPr>
              <w:t xml:space="preserve"> of</w:t>
            </w:r>
            <w:r w:rsidRPr="00CB7E0C">
              <w:rPr>
                <w:rFonts w:ascii="Arial"/>
                <w:b/>
                <w:spacing w:val="-2"/>
                <w:sz w:val="16"/>
                <w:szCs w:val="16"/>
              </w:rPr>
              <w:t xml:space="preserve"> </w:t>
            </w:r>
            <w:r w:rsidRPr="00CB7E0C">
              <w:rPr>
                <w:rFonts w:ascii="Arial"/>
                <w:b/>
                <w:spacing w:val="-1"/>
                <w:sz w:val="16"/>
                <w:szCs w:val="16"/>
              </w:rPr>
              <w:t>contexts</w:t>
            </w:r>
            <w:r w:rsidRPr="00CB7E0C">
              <w:rPr>
                <w:rFonts w:ascii="Arial"/>
                <w:b/>
                <w:sz w:val="16"/>
                <w:szCs w:val="16"/>
              </w:rPr>
              <w:t xml:space="preserve"> </w:t>
            </w:r>
            <w:r w:rsidRPr="00CB7E0C">
              <w:rPr>
                <w:rFonts w:ascii="Arial"/>
                <w:b/>
                <w:spacing w:val="-1"/>
                <w:sz w:val="16"/>
                <w:szCs w:val="16"/>
              </w:rPr>
              <w:t>across</w:t>
            </w:r>
            <w:r w:rsidRPr="00CB7E0C">
              <w:rPr>
                <w:rFonts w:ascii="Arial"/>
                <w:b/>
                <w:sz w:val="16"/>
                <w:szCs w:val="16"/>
              </w:rPr>
              <w:t xml:space="preserve"> </w:t>
            </w:r>
            <w:r w:rsidRPr="00CB7E0C">
              <w:rPr>
                <w:rFonts w:ascii="Arial"/>
                <w:b/>
                <w:spacing w:val="1"/>
                <w:sz w:val="16"/>
                <w:szCs w:val="16"/>
              </w:rPr>
              <w:t>my</w:t>
            </w:r>
            <w:r w:rsidRPr="00CB7E0C">
              <w:rPr>
                <w:rFonts w:ascii="Arial"/>
                <w:b/>
                <w:spacing w:val="23"/>
                <w:sz w:val="16"/>
                <w:szCs w:val="16"/>
              </w:rPr>
              <w:t xml:space="preserve"> </w:t>
            </w:r>
            <w:r w:rsidRPr="00CB7E0C">
              <w:rPr>
                <w:rFonts w:ascii="Arial"/>
                <w:b/>
                <w:sz w:val="16"/>
                <w:szCs w:val="16"/>
              </w:rPr>
              <w:t>learning,</w:t>
            </w:r>
            <w:r w:rsidRPr="00CB7E0C">
              <w:rPr>
                <w:rFonts w:ascii="Arial"/>
                <w:b/>
                <w:spacing w:val="-2"/>
                <w:sz w:val="16"/>
                <w:szCs w:val="16"/>
              </w:rPr>
              <w:t xml:space="preserve"> </w:t>
            </w:r>
            <w:r w:rsidRPr="00CB7E0C">
              <w:rPr>
                <w:rFonts w:ascii="Arial"/>
                <w:b/>
                <w:sz w:val="16"/>
                <w:szCs w:val="16"/>
              </w:rPr>
              <w:t xml:space="preserve">I </w:t>
            </w:r>
            <w:r w:rsidRPr="00CB7E0C">
              <w:rPr>
                <w:rFonts w:ascii="Arial"/>
                <w:b/>
                <w:spacing w:val="-1"/>
                <w:sz w:val="16"/>
                <w:szCs w:val="16"/>
              </w:rPr>
              <w:t>can/am</w:t>
            </w:r>
            <w:r w:rsidRPr="00CB7E0C">
              <w:rPr>
                <w:rFonts w:ascii="Arial"/>
                <w:b/>
                <w:spacing w:val="-2"/>
                <w:sz w:val="16"/>
                <w:szCs w:val="16"/>
              </w:rPr>
              <w:t xml:space="preserve"> </w:t>
            </w:r>
            <w:r w:rsidRPr="00CB7E0C">
              <w:rPr>
                <w:rFonts w:ascii="Arial"/>
                <w:b/>
                <w:sz w:val="16"/>
                <w:szCs w:val="16"/>
              </w:rPr>
              <w:t>able</w:t>
            </w:r>
            <w:r w:rsidRPr="00CB7E0C">
              <w:rPr>
                <w:rFonts w:ascii="Arial"/>
                <w:b/>
                <w:spacing w:val="-2"/>
                <w:sz w:val="16"/>
                <w:szCs w:val="16"/>
              </w:rPr>
              <w:t xml:space="preserve"> </w:t>
            </w:r>
            <w:r w:rsidRPr="00CB7E0C">
              <w:rPr>
                <w:rFonts w:ascii="Arial"/>
                <w:b/>
                <w:sz w:val="16"/>
                <w:szCs w:val="16"/>
              </w:rPr>
              <w:t>to:</w:t>
            </w:r>
          </w:p>
          <w:p w14:paraId="115BFEC2" w14:textId="77777777" w:rsidR="000E2D4F" w:rsidRDefault="000E2D4F" w:rsidP="00127051">
            <w:pPr>
              <w:pStyle w:val="ListParagraph"/>
              <w:widowControl w:val="0"/>
              <w:numPr>
                <w:ilvl w:val="0"/>
                <w:numId w:val="167"/>
              </w:numPr>
              <w:tabs>
                <w:tab w:val="left" w:pos="181"/>
              </w:tabs>
              <w:spacing w:line="228" w:lineRule="auto"/>
              <w:ind w:right="70" w:hanging="151"/>
              <w:contextualSpacing w:val="0"/>
              <w:rPr>
                <w:rFonts w:ascii="Arial" w:eastAsia="Arial" w:hAnsi="Arial" w:cs="Arial"/>
                <w:sz w:val="16"/>
                <w:szCs w:val="16"/>
              </w:rPr>
            </w:pPr>
            <w:r>
              <w:rPr>
                <w:rFonts w:ascii="Arial"/>
                <w:spacing w:val="-1"/>
                <w:sz w:val="16"/>
              </w:rPr>
              <w:t xml:space="preserve">Interpret </w:t>
            </w:r>
            <w:r>
              <w:rPr>
                <w:rFonts w:ascii="Arial"/>
                <w:sz w:val="16"/>
              </w:rPr>
              <w:t>&amp;</w:t>
            </w:r>
            <w:r>
              <w:rPr>
                <w:rFonts w:ascii="Arial"/>
                <w:spacing w:val="1"/>
                <w:sz w:val="16"/>
              </w:rPr>
              <w:t xml:space="preserve"> </w:t>
            </w:r>
            <w:r>
              <w:rPr>
                <w:rFonts w:ascii="Arial"/>
                <w:spacing w:val="-1"/>
                <w:sz w:val="16"/>
              </w:rPr>
              <w:t>draw</w:t>
            </w:r>
            <w:r>
              <w:rPr>
                <w:rFonts w:ascii="Arial"/>
                <w:spacing w:val="-3"/>
                <w:sz w:val="16"/>
              </w:rPr>
              <w:t xml:space="preserve"> </w:t>
            </w:r>
            <w:r>
              <w:rPr>
                <w:rFonts w:ascii="Arial"/>
                <w:spacing w:val="-1"/>
                <w:sz w:val="16"/>
              </w:rPr>
              <w:t>accurate</w:t>
            </w:r>
            <w:r>
              <w:rPr>
                <w:rFonts w:ascii="Arial"/>
                <w:spacing w:val="-2"/>
                <w:sz w:val="16"/>
              </w:rPr>
              <w:t xml:space="preserve"> </w:t>
            </w:r>
            <w:r>
              <w:rPr>
                <w:rFonts w:ascii="Arial"/>
                <w:spacing w:val="-1"/>
                <w:sz w:val="16"/>
              </w:rPr>
              <w:t>conclusions</w:t>
            </w:r>
            <w:r>
              <w:rPr>
                <w:rFonts w:ascii="Arial"/>
                <w:spacing w:val="27"/>
                <w:sz w:val="16"/>
              </w:rPr>
              <w:t xml:space="preserve"> </w:t>
            </w:r>
            <w:r>
              <w:rPr>
                <w:rFonts w:ascii="Arial"/>
                <w:spacing w:val="-2"/>
                <w:sz w:val="16"/>
              </w:rPr>
              <w:t>from</w:t>
            </w:r>
            <w:r>
              <w:rPr>
                <w:rFonts w:ascii="Arial"/>
                <w:spacing w:val="3"/>
                <w:sz w:val="16"/>
              </w:rPr>
              <w:t xml:space="preserve"> </w:t>
            </w:r>
            <w:r>
              <w:rPr>
                <w:rFonts w:ascii="Arial"/>
                <w:spacing w:val="-1"/>
                <w:sz w:val="16"/>
              </w:rPr>
              <w:t>information</w:t>
            </w:r>
            <w:r>
              <w:rPr>
                <w:rFonts w:ascii="Arial"/>
                <w:spacing w:val="-3"/>
                <w:sz w:val="16"/>
              </w:rPr>
              <w:t xml:space="preserve"> </w:t>
            </w:r>
            <w:r>
              <w:rPr>
                <w:rFonts w:ascii="Arial"/>
                <w:spacing w:val="-1"/>
                <w:sz w:val="16"/>
              </w:rPr>
              <w:t>displayed</w:t>
            </w:r>
            <w:r>
              <w:rPr>
                <w:rFonts w:ascii="Arial"/>
                <w:sz w:val="16"/>
              </w:rPr>
              <w:t xml:space="preserve"> in a</w:t>
            </w:r>
          </w:p>
          <w:p w14:paraId="11491B2A" w14:textId="77777777" w:rsidR="000E2D4F" w:rsidRDefault="000E2D4F" w:rsidP="000E2D4F">
            <w:pPr>
              <w:pStyle w:val="TableParagraph"/>
              <w:spacing w:line="174" w:lineRule="exact"/>
              <w:ind w:left="180"/>
              <w:rPr>
                <w:rFonts w:ascii="Arial" w:eastAsia="Arial" w:hAnsi="Arial" w:cs="Arial"/>
                <w:sz w:val="16"/>
                <w:szCs w:val="16"/>
              </w:rPr>
            </w:pPr>
            <w:r>
              <w:rPr>
                <w:rFonts w:ascii="Arial"/>
                <w:spacing w:val="-1"/>
                <w:sz w:val="16"/>
              </w:rPr>
              <w:t>variety of</w:t>
            </w:r>
            <w:r>
              <w:rPr>
                <w:rFonts w:ascii="Arial"/>
                <w:spacing w:val="1"/>
                <w:sz w:val="16"/>
              </w:rPr>
              <w:t xml:space="preserve"> </w:t>
            </w:r>
            <w:r>
              <w:rPr>
                <w:rFonts w:ascii="Arial"/>
                <w:spacing w:val="-2"/>
                <w:sz w:val="16"/>
              </w:rPr>
              <w:t>ways</w:t>
            </w:r>
            <w:r>
              <w:rPr>
                <w:rFonts w:ascii="Arial"/>
                <w:spacing w:val="1"/>
                <w:sz w:val="16"/>
              </w:rPr>
              <w:t xml:space="preserve"> </w:t>
            </w:r>
            <w:r>
              <w:rPr>
                <w:rFonts w:ascii="Arial"/>
                <w:sz w:val="16"/>
              </w:rPr>
              <w:t>&amp;</w:t>
            </w:r>
            <w:r>
              <w:rPr>
                <w:rFonts w:ascii="Arial"/>
                <w:spacing w:val="-4"/>
                <w:sz w:val="16"/>
              </w:rPr>
              <w:t xml:space="preserve"> </w:t>
            </w:r>
            <w:r>
              <w:rPr>
                <w:rFonts w:ascii="Arial"/>
                <w:spacing w:val="-1"/>
                <w:sz w:val="16"/>
              </w:rPr>
              <w:t>media.</w:t>
            </w:r>
          </w:p>
          <w:p w14:paraId="3CA3E70F" w14:textId="77777777" w:rsidR="000E2D4F" w:rsidRDefault="000E2D4F" w:rsidP="000E2D4F">
            <w:pPr>
              <w:pStyle w:val="TableParagraph"/>
              <w:rPr>
                <w:rFonts w:ascii="Times New Roman" w:eastAsia="Times New Roman" w:hAnsi="Times New Roman" w:cs="Times New Roman"/>
                <w:sz w:val="16"/>
                <w:szCs w:val="16"/>
              </w:rPr>
            </w:pPr>
          </w:p>
          <w:p w14:paraId="76E40B41" w14:textId="77777777" w:rsidR="000E2D4F" w:rsidRDefault="000E2D4F" w:rsidP="00127051">
            <w:pPr>
              <w:pStyle w:val="ListParagraph"/>
              <w:widowControl w:val="0"/>
              <w:numPr>
                <w:ilvl w:val="0"/>
                <w:numId w:val="167"/>
              </w:numPr>
              <w:tabs>
                <w:tab w:val="left" w:pos="183"/>
              </w:tabs>
              <w:spacing w:line="226" w:lineRule="auto"/>
              <w:ind w:left="183" w:right="351"/>
              <w:contextualSpacing w:val="0"/>
              <w:rPr>
                <w:rFonts w:ascii="Arial" w:eastAsia="Arial" w:hAnsi="Arial" w:cs="Arial"/>
                <w:sz w:val="16"/>
                <w:szCs w:val="16"/>
              </w:rPr>
            </w:pPr>
            <w:r>
              <w:rPr>
                <w:rFonts w:ascii="Arial"/>
                <w:spacing w:val="-1"/>
                <w:sz w:val="16"/>
              </w:rPr>
              <w:t>Analyse</w:t>
            </w:r>
            <w:r>
              <w:rPr>
                <w:rFonts w:ascii="Arial"/>
                <w:spacing w:val="-2"/>
                <w:sz w:val="16"/>
              </w:rPr>
              <w:t xml:space="preserve"> </w:t>
            </w:r>
            <w:r>
              <w:rPr>
                <w:rFonts w:ascii="Arial"/>
                <w:sz w:val="16"/>
              </w:rPr>
              <w:t>&amp;</w:t>
            </w:r>
            <w:r>
              <w:rPr>
                <w:rFonts w:ascii="Arial"/>
                <w:spacing w:val="1"/>
                <w:sz w:val="16"/>
              </w:rPr>
              <w:t xml:space="preserve"> </w:t>
            </w:r>
            <w:r>
              <w:rPr>
                <w:rFonts w:ascii="Arial"/>
                <w:spacing w:val="-1"/>
                <w:sz w:val="16"/>
              </w:rPr>
              <w:t>draw</w:t>
            </w:r>
            <w:r>
              <w:rPr>
                <w:rFonts w:ascii="Arial"/>
                <w:spacing w:val="-3"/>
                <w:sz w:val="16"/>
              </w:rPr>
              <w:t xml:space="preserve"> </w:t>
            </w:r>
            <w:r>
              <w:rPr>
                <w:rFonts w:ascii="Arial"/>
                <w:spacing w:val="-1"/>
                <w:sz w:val="16"/>
              </w:rPr>
              <w:t>appropriate</w:t>
            </w:r>
            <w:r>
              <w:rPr>
                <w:rFonts w:ascii="Arial"/>
                <w:spacing w:val="30"/>
                <w:sz w:val="16"/>
              </w:rPr>
              <w:t xml:space="preserve"> </w:t>
            </w:r>
            <w:r>
              <w:rPr>
                <w:rFonts w:ascii="Arial"/>
                <w:spacing w:val="-1"/>
                <w:sz w:val="16"/>
              </w:rPr>
              <w:t>conclusions</w:t>
            </w:r>
            <w:r>
              <w:rPr>
                <w:rFonts w:ascii="Arial"/>
                <w:spacing w:val="2"/>
                <w:sz w:val="16"/>
              </w:rPr>
              <w:t xml:space="preserve"> </w:t>
            </w:r>
            <w:r>
              <w:rPr>
                <w:rFonts w:ascii="Arial"/>
                <w:spacing w:val="-1"/>
                <w:sz w:val="16"/>
              </w:rPr>
              <w:t>about the</w:t>
            </w:r>
            <w:r>
              <w:rPr>
                <w:rFonts w:ascii="Arial"/>
                <w:spacing w:val="-3"/>
                <w:sz w:val="16"/>
              </w:rPr>
              <w:t xml:space="preserve"> </w:t>
            </w:r>
            <w:r>
              <w:rPr>
                <w:rFonts w:ascii="Arial"/>
                <w:spacing w:val="-1"/>
                <w:sz w:val="16"/>
              </w:rPr>
              <w:t>reliability of</w:t>
            </w:r>
            <w:r>
              <w:rPr>
                <w:rFonts w:ascii="Arial"/>
                <w:spacing w:val="21"/>
                <w:sz w:val="16"/>
              </w:rPr>
              <w:t xml:space="preserve"> </w:t>
            </w:r>
            <w:r>
              <w:rPr>
                <w:rFonts w:ascii="Arial"/>
                <w:spacing w:val="-1"/>
                <w:sz w:val="16"/>
              </w:rPr>
              <w:t>information</w:t>
            </w:r>
            <w:r>
              <w:rPr>
                <w:rFonts w:ascii="Arial"/>
                <w:spacing w:val="-3"/>
                <w:sz w:val="16"/>
              </w:rPr>
              <w:t xml:space="preserve"> </w:t>
            </w:r>
            <w:r>
              <w:rPr>
                <w:rFonts w:ascii="Arial"/>
                <w:sz w:val="16"/>
              </w:rPr>
              <w:t>&amp;</w:t>
            </w:r>
            <w:r>
              <w:rPr>
                <w:rFonts w:ascii="Arial"/>
                <w:spacing w:val="-1"/>
                <w:sz w:val="16"/>
              </w:rPr>
              <w:t xml:space="preserve"> data</w:t>
            </w:r>
            <w:r>
              <w:rPr>
                <w:rFonts w:ascii="Arial"/>
                <w:sz w:val="16"/>
              </w:rPr>
              <w:t xml:space="preserve"> </w:t>
            </w:r>
            <w:r>
              <w:rPr>
                <w:rFonts w:ascii="Arial"/>
                <w:spacing w:val="-1"/>
                <w:sz w:val="16"/>
              </w:rPr>
              <w:t>displayed</w:t>
            </w:r>
            <w:r>
              <w:rPr>
                <w:rFonts w:ascii="Arial"/>
                <w:sz w:val="16"/>
              </w:rPr>
              <w:t xml:space="preserve"> in</w:t>
            </w:r>
            <w:r>
              <w:rPr>
                <w:rFonts w:ascii="Arial"/>
                <w:spacing w:val="-2"/>
                <w:sz w:val="16"/>
              </w:rPr>
              <w:t xml:space="preserve"> </w:t>
            </w:r>
            <w:r>
              <w:rPr>
                <w:rFonts w:ascii="Arial"/>
                <w:sz w:val="16"/>
              </w:rPr>
              <w:t>a</w:t>
            </w:r>
            <w:r>
              <w:rPr>
                <w:rFonts w:ascii="Arial"/>
                <w:spacing w:val="21"/>
                <w:sz w:val="16"/>
              </w:rPr>
              <w:t xml:space="preserve"> </w:t>
            </w:r>
            <w:r>
              <w:rPr>
                <w:rFonts w:ascii="Arial"/>
                <w:spacing w:val="-1"/>
                <w:sz w:val="16"/>
              </w:rPr>
              <w:t>variety of</w:t>
            </w:r>
            <w:r>
              <w:rPr>
                <w:rFonts w:ascii="Arial"/>
                <w:spacing w:val="1"/>
                <w:sz w:val="16"/>
              </w:rPr>
              <w:t xml:space="preserve"> </w:t>
            </w:r>
            <w:r>
              <w:rPr>
                <w:rFonts w:ascii="Arial"/>
                <w:spacing w:val="-2"/>
                <w:sz w:val="16"/>
              </w:rPr>
              <w:t>ways.</w:t>
            </w:r>
          </w:p>
          <w:p w14:paraId="6AB15F87" w14:textId="131212B2" w:rsidR="000E2D4F" w:rsidRPr="005A5AF0" w:rsidRDefault="000E2D4F" w:rsidP="000E2D4F">
            <w:pPr>
              <w:pStyle w:val="TableParagraph"/>
              <w:spacing w:before="68"/>
              <w:ind w:left="68"/>
              <w:rPr>
                <w:rFonts w:ascii="Arial"/>
                <w:b/>
                <w:sz w:val="16"/>
                <w:szCs w:val="16"/>
              </w:rPr>
            </w:pPr>
          </w:p>
        </w:tc>
        <w:tc>
          <w:tcPr>
            <w:tcW w:w="2835" w:type="dxa"/>
          </w:tcPr>
          <w:p w14:paraId="62EA7297" w14:textId="77777777" w:rsidR="000E2D4F" w:rsidRPr="000E2D4F" w:rsidRDefault="000E2D4F" w:rsidP="000E2D4F">
            <w:pPr>
              <w:pStyle w:val="Heading7"/>
              <w:tabs>
                <w:tab w:val="left" w:pos="214"/>
              </w:tabs>
              <w:spacing w:line="227" w:lineRule="auto"/>
              <w:ind w:left="213" w:right="44" w:firstLine="0"/>
              <w:rPr>
                <w:rFonts w:cs="Arial"/>
                <w:b w:val="0"/>
                <w:bCs w:val="0"/>
                <w:i w:val="0"/>
              </w:rPr>
            </w:pPr>
          </w:p>
          <w:p w14:paraId="632A3C51" w14:textId="7255DC1E" w:rsidR="000E2D4F" w:rsidRPr="00C22475" w:rsidRDefault="000E2D4F" w:rsidP="00127051">
            <w:pPr>
              <w:pStyle w:val="Heading7"/>
              <w:numPr>
                <w:ilvl w:val="0"/>
                <w:numId w:val="168"/>
              </w:numPr>
              <w:tabs>
                <w:tab w:val="left" w:pos="214"/>
              </w:tabs>
              <w:spacing w:line="227" w:lineRule="auto"/>
              <w:ind w:right="44" w:hanging="151"/>
              <w:rPr>
                <w:rFonts w:cs="Arial"/>
                <w:b w:val="0"/>
                <w:bCs w:val="0"/>
                <w:i w:val="0"/>
              </w:rPr>
            </w:pPr>
            <w:r w:rsidRPr="00C22475">
              <w:rPr>
                <w:rFonts w:cs="Arial"/>
              </w:rPr>
              <w:t>Devises</w:t>
            </w:r>
            <w:r w:rsidRPr="00C22475">
              <w:rPr>
                <w:rFonts w:cs="Arial"/>
                <w:spacing w:val="-2"/>
              </w:rPr>
              <w:t xml:space="preserve"> </w:t>
            </w:r>
            <w:r w:rsidRPr="00C22475">
              <w:rPr>
                <w:rFonts w:cs="Arial"/>
              </w:rPr>
              <w:t>ways of</w:t>
            </w:r>
            <w:r w:rsidRPr="00C22475">
              <w:rPr>
                <w:rFonts w:cs="Arial"/>
                <w:spacing w:val="-3"/>
              </w:rPr>
              <w:t xml:space="preserve"> </w:t>
            </w:r>
            <w:r w:rsidRPr="00C22475">
              <w:rPr>
                <w:rFonts w:cs="Arial"/>
                <w:spacing w:val="-1"/>
              </w:rPr>
              <w:t>collecting</w:t>
            </w:r>
            <w:r w:rsidRPr="00C22475">
              <w:rPr>
                <w:rFonts w:cs="Arial"/>
                <w:spacing w:val="26"/>
              </w:rPr>
              <w:t xml:space="preserve"> </w:t>
            </w:r>
            <w:r w:rsidRPr="00C22475">
              <w:rPr>
                <w:rFonts w:cs="Arial"/>
              </w:rPr>
              <w:t xml:space="preserve">data in </w:t>
            </w:r>
            <w:r w:rsidRPr="00C22475">
              <w:rPr>
                <w:rFonts w:cs="Arial"/>
                <w:spacing w:val="-1"/>
              </w:rPr>
              <w:t>the</w:t>
            </w:r>
            <w:r w:rsidRPr="00C22475">
              <w:rPr>
                <w:rFonts w:cs="Arial"/>
              </w:rPr>
              <w:t xml:space="preserve"> </w:t>
            </w:r>
            <w:r w:rsidRPr="00C22475">
              <w:rPr>
                <w:rFonts w:cs="Arial"/>
                <w:spacing w:val="-1"/>
              </w:rPr>
              <w:t>most</w:t>
            </w:r>
            <w:r w:rsidRPr="00C22475">
              <w:rPr>
                <w:rFonts w:cs="Arial"/>
              </w:rPr>
              <w:t xml:space="preserve"> </w:t>
            </w:r>
            <w:r w:rsidRPr="00C22475">
              <w:rPr>
                <w:rFonts w:cs="Arial"/>
                <w:spacing w:val="-1"/>
              </w:rPr>
              <w:t>suitable</w:t>
            </w:r>
            <w:r w:rsidRPr="00C22475">
              <w:rPr>
                <w:rFonts w:cs="Arial"/>
              </w:rPr>
              <w:t xml:space="preserve"> </w:t>
            </w:r>
            <w:r w:rsidRPr="00C22475">
              <w:rPr>
                <w:rFonts w:cs="Arial"/>
                <w:spacing w:val="-1"/>
              </w:rPr>
              <w:t>way</w:t>
            </w:r>
            <w:r w:rsidRPr="00C22475">
              <w:rPr>
                <w:rFonts w:cs="Arial"/>
                <w:spacing w:val="27"/>
              </w:rPr>
              <w:t xml:space="preserve"> </w:t>
            </w:r>
            <w:r w:rsidRPr="00C22475">
              <w:rPr>
                <w:rFonts w:cs="Arial"/>
              </w:rPr>
              <w:t xml:space="preserve">for the </w:t>
            </w:r>
            <w:r w:rsidRPr="00C22475">
              <w:rPr>
                <w:rFonts w:cs="Arial"/>
                <w:spacing w:val="-1"/>
              </w:rPr>
              <w:t>given</w:t>
            </w:r>
            <w:r w:rsidRPr="00C22475">
              <w:rPr>
                <w:rFonts w:cs="Arial"/>
              </w:rPr>
              <w:t xml:space="preserve"> </w:t>
            </w:r>
            <w:r w:rsidRPr="00C22475">
              <w:rPr>
                <w:rFonts w:cs="Arial"/>
                <w:spacing w:val="-1"/>
              </w:rPr>
              <w:t>task</w:t>
            </w:r>
          </w:p>
          <w:p w14:paraId="6658E416" w14:textId="77777777" w:rsidR="000E2D4F" w:rsidRPr="00C22475" w:rsidRDefault="000E2D4F" w:rsidP="000E2D4F">
            <w:pPr>
              <w:pStyle w:val="TableParagraph"/>
              <w:spacing w:before="7"/>
              <w:rPr>
                <w:rFonts w:ascii="Arial" w:eastAsia="Times New Roman" w:hAnsi="Arial" w:cs="Arial"/>
                <w:sz w:val="18"/>
                <w:szCs w:val="18"/>
              </w:rPr>
            </w:pPr>
          </w:p>
          <w:p w14:paraId="7B331913" w14:textId="6B996D6C" w:rsidR="000E2D4F" w:rsidRPr="000E2D4F" w:rsidRDefault="000E2D4F" w:rsidP="00127051">
            <w:pPr>
              <w:pStyle w:val="ListParagraph"/>
              <w:widowControl w:val="0"/>
              <w:numPr>
                <w:ilvl w:val="0"/>
                <w:numId w:val="168"/>
              </w:numPr>
              <w:tabs>
                <w:tab w:val="left" w:pos="214"/>
              </w:tabs>
              <w:spacing w:line="226" w:lineRule="auto"/>
              <w:ind w:right="63" w:hanging="151"/>
              <w:contextualSpacing w:val="0"/>
              <w:rPr>
                <w:rFonts w:ascii="Arial" w:eastAsia="Arial" w:hAnsi="Arial" w:cs="Arial"/>
                <w:sz w:val="18"/>
                <w:szCs w:val="18"/>
              </w:rPr>
            </w:pPr>
            <w:r w:rsidRPr="00C22475">
              <w:rPr>
                <w:rFonts w:ascii="Arial" w:hAnsi="Arial" w:cs="Arial"/>
                <w:b/>
                <w:i/>
                <w:spacing w:val="-1"/>
                <w:sz w:val="18"/>
                <w:szCs w:val="18"/>
              </w:rPr>
              <w:t>Collects,</w:t>
            </w:r>
            <w:r w:rsidRPr="00C22475">
              <w:rPr>
                <w:rFonts w:ascii="Arial" w:hAnsi="Arial" w:cs="Arial"/>
                <w:b/>
                <w:i/>
                <w:spacing w:val="-2"/>
                <w:sz w:val="18"/>
                <w:szCs w:val="18"/>
              </w:rPr>
              <w:t xml:space="preserve"> </w:t>
            </w:r>
            <w:r w:rsidRPr="00C22475">
              <w:rPr>
                <w:rFonts w:ascii="Arial" w:hAnsi="Arial" w:cs="Arial"/>
                <w:b/>
                <w:i/>
                <w:spacing w:val="-1"/>
                <w:sz w:val="18"/>
                <w:szCs w:val="18"/>
              </w:rPr>
              <w:t>organises</w:t>
            </w:r>
            <w:r w:rsidRPr="00C22475">
              <w:rPr>
                <w:rFonts w:ascii="Arial" w:hAnsi="Arial" w:cs="Arial"/>
                <w:b/>
                <w:i/>
                <w:spacing w:val="-2"/>
                <w:sz w:val="18"/>
                <w:szCs w:val="18"/>
              </w:rPr>
              <w:t xml:space="preserve"> </w:t>
            </w:r>
            <w:r w:rsidRPr="00C22475">
              <w:rPr>
                <w:rFonts w:ascii="Arial" w:hAnsi="Arial" w:cs="Arial"/>
                <w:b/>
                <w:i/>
                <w:sz w:val="18"/>
                <w:szCs w:val="18"/>
              </w:rPr>
              <w:t>and</w:t>
            </w:r>
            <w:r w:rsidRPr="00C22475">
              <w:rPr>
                <w:rFonts w:ascii="Arial" w:hAnsi="Arial" w:cs="Arial"/>
                <w:b/>
                <w:i/>
                <w:spacing w:val="31"/>
                <w:sz w:val="18"/>
                <w:szCs w:val="18"/>
              </w:rPr>
              <w:t xml:space="preserve"> </w:t>
            </w:r>
            <w:r w:rsidRPr="00C22475">
              <w:rPr>
                <w:rFonts w:ascii="Arial" w:hAnsi="Arial" w:cs="Arial"/>
                <w:b/>
                <w:i/>
                <w:spacing w:val="-1"/>
                <w:sz w:val="18"/>
                <w:szCs w:val="18"/>
              </w:rPr>
              <w:t>displays</w:t>
            </w:r>
            <w:r w:rsidRPr="00C22475">
              <w:rPr>
                <w:rFonts w:ascii="Arial" w:hAnsi="Arial" w:cs="Arial"/>
                <w:b/>
                <w:i/>
                <w:sz w:val="18"/>
                <w:szCs w:val="18"/>
              </w:rPr>
              <w:t xml:space="preserve"> </w:t>
            </w:r>
            <w:r w:rsidRPr="00C22475">
              <w:rPr>
                <w:rFonts w:ascii="Arial" w:hAnsi="Arial" w:cs="Arial"/>
                <w:b/>
                <w:i/>
                <w:spacing w:val="-1"/>
                <w:sz w:val="18"/>
                <w:szCs w:val="18"/>
              </w:rPr>
              <w:t>data</w:t>
            </w:r>
            <w:r w:rsidRPr="00C22475">
              <w:rPr>
                <w:rFonts w:ascii="Arial" w:hAnsi="Arial" w:cs="Arial"/>
                <w:b/>
                <w:i/>
                <w:sz w:val="18"/>
                <w:szCs w:val="18"/>
              </w:rPr>
              <w:t xml:space="preserve"> </w:t>
            </w:r>
            <w:r w:rsidRPr="00C22475">
              <w:rPr>
                <w:rFonts w:ascii="Arial" w:hAnsi="Arial" w:cs="Arial"/>
                <w:b/>
                <w:i/>
                <w:spacing w:val="-1"/>
                <w:sz w:val="18"/>
                <w:szCs w:val="18"/>
              </w:rPr>
              <w:t>accurately</w:t>
            </w:r>
            <w:r w:rsidRPr="00C22475">
              <w:rPr>
                <w:rFonts w:ascii="Arial" w:hAnsi="Arial" w:cs="Arial"/>
                <w:b/>
                <w:i/>
                <w:sz w:val="18"/>
                <w:szCs w:val="18"/>
              </w:rPr>
              <w:t xml:space="preserve"> in</w:t>
            </w:r>
            <w:r w:rsidRPr="00C22475">
              <w:rPr>
                <w:rFonts w:ascii="Arial" w:hAnsi="Arial" w:cs="Arial"/>
                <w:b/>
                <w:i/>
                <w:spacing w:val="-2"/>
                <w:sz w:val="18"/>
                <w:szCs w:val="18"/>
              </w:rPr>
              <w:t xml:space="preserve"> </w:t>
            </w:r>
            <w:r w:rsidRPr="00C22475">
              <w:rPr>
                <w:rFonts w:ascii="Arial" w:hAnsi="Arial" w:cs="Arial"/>
                <w:b/>
                <w:i/>
                <w:sz w:val="18"/>
                <w:szCs w:val="18"/>
              </w:rPr>
              <w:t>a</w:t>
            </w:r>
            <w:r w:rsidRPr="00C22475">
              <w:rPr>
                <w:rFonts w:ascii="Arial" w:hAnsi="Arial" w:cs="Arial"/>
                <w:b/>
                <w:i/>
                <w:spacing w:val="27"/>
                <w:sz w:val="18"/>
                <w:szCs w:val="18"/>
              </w:rPr>
              <w:t xml:space="preserve"> </w:t>
            </w:r>
            <w:r w:rsidRPr="00C22475">
              <w:rPr>
                <w:rFonts w:ascii="Arial" w:hAnsi="Arial" w:cs="Arial"/>
                <w:b/>
                <w:i/>
                <w:sz w:val="18"/>
                <w:szCs w:val="18"/>
              </w:rPr>
              <w:t xml:space="preserve">variety </w:t>
            </w:r>
            <w:r w:rsidRPr="00C22475">
              <w:rPr>
                <w:rFonts w:ascii="Arial" w:hAnsi="Arial" w:cs="Arial"/>
                <w:b/>
                <w:i/>
                <w:spacing w:val="-1"/>
                <w:sz w:val="18"/>
                <w:szCs w:val="18"/>
              </w:rPr>
              <w:t>of</w:t>
            </w:r>
            <w:r w:rsidRPr="00C22475">
              <w:rPr>
                <w:rFonts w:ascii="Arial" w:hAnsi="Arial" w:cs="Arial"/>
                <w:b/>
                <w:i/>
                <w:sz w:val="18"/>
                <w:szCs w:val="18"/>
              </w:rPr>
              <w:t xml:space="preserve"> ways </w:t>
            </w:r>
            <w:r w:rsidRPr="00C22475">
              <w:rPr>
                <w:rFonts w:ascii="Arial" w:hAnsi="Arial" w:cs="Arial"/>
                <w:b/>
                <w:i/>
                <w:spacing w:val="-1"/>
                <w:sz w:val="18"/>
                <w:szCs w:val="18"/>
              </w:rPr>
              <w:t>including</w:t>
            </w:r>
            <w:r w:rsidRPr="00C22475">
              <w:rPr>
                <w:rFonts w:ascii="Arial" w:hAnsi="Arial" w:cs="Arial"/>
                <w:b/>
                <w:i/>
                <w:spacing w:val="26"/>
                <w:sz w:val="18"/>
                <w:szCs w:val="18"/>
              </w:rPr>
              <w:t xml:space="preserve"> </w:t>
            </w:r>
            <w:r w:rsidRPr="00C22475">
              <w:rPr>
                <w:rFonts w:ascii="Arial" w:hAnsi="Arial" w:cs="Arial"/>
                <w:b/>
                <w:i/>
                <w:sz w:val="18"/>
                <w:szCs w:val="18"/>
              </w:rPr>
              <w:t>through the</w:t>
            </w:r>
            <w:r w:rsidRPr="00C22475">
              <w:rPr>
                <w:rFonts w:ascii="Arial" w:hAnsi="Arial" w:cs="Arial"/>
                <w:b/>
                <w:i/>
                <w:spacing w:val="-2"/>
                <w:sz w:val="18"/>
                <w:szCs w:val="18"/>
              </w:rPr>
              <w:t xml:space="preserve"> </w:t>
            </w:r>
            <w:r w:rsidRPr="00C22475">
              <w:rPr>
                <w:rFonts w:ascii="Arial" w:hAnsi="Arial" w:cs="Arial"/>
                <w:b/>
                <w:i/>
                <w:sz w:val="18"/>
                <w:szCs w:val="18"/>
              </w:rPr>
              <w:t>use</w:t>
            </w:r>
            <w:r w:rsidRPr="00C22475">
              <w:rPr>
                <w:rFonts w:ascii="Arial" w:hAnsi="Arial" w:cs="Arial"/>
                <w:b/>
                <w:i/>
                <w:spacing w:val="-2"/>
                <w:sz w:val="18"/>
                <w:szCs w:val="18"/>
              </w:rPr>
              <w:t xml:space="preserve"> </w:t>
            </w:r>
            <w:r w:rsidRPr="00C22475">
              <w:rPr>
                <w:rFonts w:ascii="Arial" w:hAnsi="Arial" w:cs="Arial"/>
                <w:b/>
                <w:i/>
                <w:sz w:val="18"/>
                <w:szCs w:val="18"/>
              </w:rPr>
              <w:t xml:space="preserve">of </w:t>
            </w:r>
            <w:r w:rsidRPr="00C22475">
              <w:rPr>
                <w:rFonts w:ascii="Arial" w:hAnsi="Arial" w:cs="Arial"/>
                <w:b/>
                <w:i/>
                <w:spacing w:val="-1"/>
                <w:sz w:val="18"/>
                <w:szCs w:val="18"/>
              </w:rPr>
              <w:t>digital</w:t>
            </w:r>
            <w:r w:rsidRPr="00C22475">
              <w:rPr>
                <w:rFonts w:ascii="Arial" w:hAnsi="Arial" w:cs="Arial"/>
                <w:b/>
                <w:i/>
                <w:spacing w:val="25"/>
                <w:sz w:val="18"/>
                <w:szCs w:val="18"/>
              </w:rPr>
              <w:t xml:space="preserve"> </w:t>
            </w:r>
            <w:r w:rsidRPr="00C22475">
              <w:rPr>
                <w:rFonts w:ascii="Arial" w:hAnsi="Arial" w:cs="Arial"/>
                <w:b/>
                <w:i/>
                <w:spacing w:val="-1"/>
                <w:sz w:val="18"/>
                <w:szCs w:val="18"/>
              </w:rPr>
              <w:t>technologies,</w:t>
            </w:r>
            <w:r w:rsidRPr="00C22475">
              <w:rPr>
                <w:rFonts w:ascii="Arial" w:hAnsi="Arial" w:cs="Arial"/>
                <w:b/>
                <w:i/>
                <w:sz w:val="18"/>
                <w:szCs w:val="18"/>
              </w:rPr>
              <w:t xml:space="preserve"> for </w:t>
            </w:r>
            <w:r w:rsidRPr="00C22475">
              <w:rPr>
                <w:rFonts w:ascii="Arial" w:hAnsi="Arial" w:cs="Arial"/>
                <w:b/>
                <w:i/>
                <w:spacing w:val="-1"/>
                <w:sz w:val="18"/>
                <w:szCs w:val="18"/>
              </w:rPr>
              <w:t>example,</w:t>
            </w:r>
            <w:r w:rsidRPr="00C22475">
              <w:rPr>
                <w:rFonts w:ascii="Arial" w:hAnsi="Arial" w:cs="Arial"/>
                <w:b/>
                <w:i/>
                <w:spacing w:val="27"/>
                <w:sz w:val="18"/>
                <w:szCs w:val="18"/>
              </w:rPr>
              <w:t xml:space="preserve"> </w:t>
            </w:r>
            <w:r w:rsidRPr="00C22475">
              <w:rPr>
                <w:rFonts w:ascii="Arial" w:hAnsi="Arial" w:cs="Arial"/>
                <w:b/>
                <w:i/>
                <w:sz w:val="18"/>
                <w:szCs w:val="18"/>
              </w:rPr>
              <w:t>creating</w:t>
            </w:r>
            <w:r w:rsidRPr="00C22475">
              <w:rPr>
                <w:rFonts w:ascii="Arial" w:hAnsi="Arial" w:cs="Arial"/>
                <w:b/>
                <w:i/>
                <w:spacing w:val="-2"/>
                <w:sz w:val="18"/>
                <w:szCs w:val="18"/>
              </w:rPr>
              <w:t xml:space="preserve"> </w:t>
            </w:r>
            <w:r w:rsidRPr="00C22475">
              <w:rPr>
                <w:rFonts w:ascii="Arial" w:hAnsi="Arial" w:cs="Arial"/>
                <w:b/>
                <w:i/>
                <w:spacing w:val="-1"/>
                <w:sz w:val="18"/>
                <w:szCs w:val="18"/>
              </w:rPr>
              <w:t>surveys,</w:t>
            </w:r>
            <w:r w:rsidRPr="00C22475">
              <w:rPr>
                <w:rFonts w:ascii="Arial" w:hAnsi="Arial" w:cs="Arial"/>
                <w:b/>
                <w:i/>
                <w:sz w:val="18"/>
                <w:szCs w:val="18"/>
              </w:rPr>
              <w:t xml:space="preserve"> </w:t>
            </w:r>
            <w:r w:rsidRPr="00C22475">
              <w:rPr>
                <w:rFonts w:ascii="Arial" w:hAnsi="Arial" w:cs="Arial"/>
                <w:b/>
                <w:i/>
                <w:spacing w:val="-1"/>
                <w:sz w:val="18"/>
                <w:szCs w:val="18"/>
              </w:rPr>
              <w:t>tables,</w:t>
            </w:r>
            <w:r w:rsidRPr="00C22475">
              <w:rPr>
                <w:rFonts w:ascii="Arial" w:hAnsi="Arial" w:cs="Arial"/>
                <w:b/>
                <w:i/>
                <w:sz w:val="18"/>
                <w:szCs w:val="18"/>
              </w:rPr>
              <w:t xml:space="preserve"> </w:t>
            </w:r>
            <w:r w:rsidRPr="00C22475">
              <w:rPr>
                <w:rFonts w:ascii="Arial" w:hAnsi="Arial" w:cs="Arial"/>
                <w:b/>
                <w:i/>
                <w:spacing w:val="-1"/>
                <w:sz w:val="18"/>
                <w:szCs w:val="18"/>
              </w:rPr>
              <w:t>bar,</w:t>
            </w:r>
            <w:r w:rsidRPr="00C22475">
              <w:rPr>
                <w:rFonts w:ascii="Arial" w:hAnsi="Arial" w:cs="Arial"/>
                <w:b/>
                <w:i/>
                <w:spacing w:val="21"/>
                <w:sz w:val="18"/>
                <w:szCs w:val="18"/>
              </w:rPr>
              <w:t xml:space="preserve"> </w:t>
            </w:r>
            <w:r w:rsidRPr="00C22475">
              <w:rPr>
                <w:rFonts w:ascii="Arial" w:hAnsi="Arial" w:cs="Arial"/>
                <w:b/>
                <w:i/>
                <w:sz w:val="18"/>
                <w:szCs w:val="18"/>
              </w:rPr>
              <w:t xml:space="preserve">graphs, </w:t>
            </w:r>
            <w:r w:rsidRPr="00C22475">
              <w:rPr>
                <w:rFonts w:ascii="Arial" w:hAnsi="Arial" w:cs="Arial"/>
                <w:b/>
                <w:i/>
                <w:spacing w:val="-1"/>
                <w:sz w:val="18"/>
                <w:szCs w:val="18"/>
              </w:rPr>
              <w:t>line</w:t>
            </w:r>
            <w:r w:rsidRPr="00C22475">
              <w:rPr>
                <w:rFonts w:ascii="Arial" w:hAnsi="Arial" w:cs="Arial"/>
                <w:b/>
                <w:i/>
                <w:sz w:val="18"/>
                <w:szCs w:val="18"/>
              </w:rPr>
              <w:t xml:space="preserve"> </w:t>
            </w:r>
            <w:r w:rsidRPr="00C22475">
              <w:rPr>
                <w:rFonts w:ascii="Arial" w:hAnsi="Arial" w:cs="Arial"/>
                <w:b/>
                <w:i/>
                <w:spacing w:val="-1"/>
                <w:sz w:val="18"/>
                <w:szCs w:val="18"/>
              </w:rPr>
              <w:t>graphs,</w:t>
            </w:r>
            <w:r w:rsidRPr="00C22475">
              <w:rPr>
                <w:rFonts w:ascii="Arial" w:hAnsi="Arial" w:cs="Arial"/>
                <w:b/>
                <w:i/>
                <w:spacing w:val="26"/>
                <w:sz w:val="18"/>
                <w:szCs w:val="18"/>
              </w:rPr>
              <w:t xml:space="preserve"> </w:t>
            </w:r>
            <w:r w:rsidRPr="00C22475">
              <w:rPr>
                <w:rFonts w:ascii="Arial" w:hAnsi="Arial" w:cs="Arial"/>
                <w:b/>
                <w:i/>
                <w:spacing w:val="-1"/>
                <w:sz w:val="18"/>
                <w:szCs w:val="18"/>
              </w:rPr>
              <w:t>frequency</w:t>
            </w:r>
            <w:r w:rsidRPr="00C22475">
              <w:rPr>
                <w:rFonts w:ascii="Arial" w:hAnsi="Arial" w:cs="Arial"/>
                <w:b/>
                <w:i/>
                <w:sz w:val="18"/>
                <w:szCs w:val="18"/>
              </w:rPr>
              <w:t xml:space="preserve"> </w:t>
            </w:r>
            <w:r w:rsidRPr="00C22475">
              <w:rPr>
                <w:rFonts w:ascii="Arial" w:hAnsi="Arial" w:cs="Arial"/>
                <w:b/>
                <w:i/>
                <w:spacing w:val="-1"/>
                <w:sz w:val="18"/>
                <w:szCs w:val="18"/>
              </w:rPr>
              <w:t>tables,</w:t>
            </w:r>
            <w:r w:rsidRPr="00C22475">
              <w:rPr>
                <w:rFonts w:ascii="Arial" w:hAnsi="Arial" w:cs="Arial"/>
                <w:b/>
                <w:i/>
                <w:spacing w:val="-2"/>
                <w:sz w:val="18"/>
                <w:szCs w:val="18"/>
              </w:rPr>
              <w:t xml:space="preserve"> </w:t>
            </w:r>
            <w:r w:rsidRPr="00C22475">
              <w:rPr>
                <w:rFonts w:ascii="Arial" w:hAnsi="Arial" w:cs="Arial"/>
                <w:b/>
                <w:i/>
                <w:spacing w:val="-1"/>
                <w:sz w:val="18"/>
                <w:szCs w:val="18"/>
              </w:rPr>
              <w:t>simple</w:t>
            </w:r>
            <w:r w:rsidRPr="00C22475">
              <w:rPr>
                <w:rFonts w:ascii="Arial" w:hAnsi="Arial" w:cs="Arial"/>
                <w:b/>
                <w:i/>
                <w:sz w:val="18"/>
                <w:szCs w:val="18"/>
              </w:rPr>
              <w:t xml:space="preserve"> pie</w:t>
            </w:r>
            <w:r w:rsidRPr="00C22475">
              <w:rPr>
                <w:rFonts w:ascii="Arial" w:hAnsi="Arial" w:cs="Arial"/>
                <w:b/>
                <w:i/>
                <w:spacing w:val="33"/>
                <w:sz w:val="18"/>
                <w:szCs w:val="18"/>
              </w:rPr>
              <w:t xml:space="preserve"> </w:t>
            </w:r>
            <w:r w:rsidRPr="00C22475">
              <w:rPr>
                <w:rFonts w:ascii="Arial" w:hAnsi="Arial" w:cs="Arial"/>
                <w:b/>
                <w:i/>
                <w:sz w:val="18"/>
                <w:szCs w:val="18"/>
              </w:rPr>
              <w:t xml:space="preserve">charts </w:t>
            </w:r>
            <w:r w:rsidRPr="00C22475">
              <w:rPr>
                <w:rFonts w:ascii="Arial" w:hAnsi="Arial" w:cs="Arial"/>
                <w:b/>
                <w:i/>
                <w:spacing w:val="-1"/>
                <w:sz w:val="18"/>
                <w:szCs w:val="18"/>
              </w:rPr>
              <w:t>and</w:t>
            </w:r>
            <w:r w:rsidRPr="00C22475">
              <w:rPr>
                <w:rFonts w:ascii="Arial" w:hAnsi="Arial" w:cs="Arial"/>
                <w:b/>
                <w:i/>
                <w:sz w:val="18"/>
                <w:szCs w:val="18"/>
              </w:rPr>
              <w:t xml:space="preserve"> </w:t>
            </w:r>
            <w:r w:rsidRPr="00C22475">
              <w:rPr>
                <w:rFonts w:ascii="Arial" w:hAnsi="Arial" w:cs="Arial"/>
                <w:b/>
                <w:i/>
                <w:spacing w:val="-1"/>
                <w:sz w:val="18"/>
                <w:szCs w:val="18"/>
              </w:rPr>
              <w:t>spreadsheets.</w:t>
            </w:r>
          </w:p>
          <w:p w14:paraId="5BB5B879" w14:textId="77777777" w:rsidR="000E2D4F" w:rsidRPr="000E2D4F" w:rsidRDefault="000E2D4F" w:rsidP="000E2D4F">
            <w:pPr>
              <w:pStyle w:val="ListParagraph"/>
              <w:rPr>
                <w:rFonts w:ascii="Arial" w:eastAsia="Arial" w:hAnsi="Arial" w:cs="Arial"/>
                <w:sz w:val="18"/>
                <w:szCs w:val="18"/>
              </w:rPr>
            </w:pPr>
          </w:p>
          <w:p w14:paraId="7807BB9F" w14:textId="0C4F8281" w:rsidR="000E2D4F" w:rsidRPr="000E2D4F" w:rsidRDefault="000E2D4F" w:rsidP="000E2D4F">
            <w:pPr>
              <w:pStyle w:val="ListParagraph"/>
              <w:widowControl w:val="0"/>
              <w:tabs>
                <w:tab w:val="left" w:pos="214"/>
              </w:tabs>
              <w:spacing w:line="226" w:lineRule="auto"/>
              <w:ind w:left="213" w:right="63"/>
              <w:contextualSpacing w:val="0"/>
              <w:rPr>
                <w:rFonts w:ascii="Arial" w:eastAsia="Arial" w:hAnsi="Arial" w:cs="Arial"/>
                <w:b/>
                <w:bCs/>
                <w:color w:val="FF0000"/>
                <w:sz w:val="18"/>
                <w:szCs w:val="18"/>
              </w:rPr>
            </w:pPr>
            <w:r>
              <w:rPr>
                <w:rFonts w:ascii="Arial" w:eastAsia="Arial" w:hAnsi="Arial" w:cs="Arial"/>
                <w:b/>
                <w:bCs/>
                <w:color w:val="FF0000"/>
                <w:sz w:val="18"/>
                <w:szCs w:val="18"/>
              </w:rPr>
              <w:t>*</w:t>
            </w:r>
            <w:r w:rsidRPr="000E2D4F">
              <w:rPr>
                <w:rFonts w:ascii="Arial" w:eastAsia="Arial" w:hAnsi="Arial" w:cs="Arial"/>
                <w:b/>
                <w:bCs/>
                <w:color w:val="FF0000"/>
                <w:sz w:val="18"/>
                <w:szCs w:val="18"/>
              </w:rPr>
              <w:t>See benchmarks on next page also</w:t>
            </w:r>
          </w:p>
          <w:p w14:paraId="31AAAC1D" w14:textId="77777777" w:rsidR="000E2D4F" w:rsidRDefault="000E2D4F" w:rsidP="000E2D4F">
            <w:pPr>
              <w:pStyle w:val="Heading8"/>
              <w:keepNext w:val="0"/>
              <w:keepLines w:val="0"/>
              <w:widowControl w:val="0"/>
              <w:tabs>
                <w:tab w:val="left" w:pos="199"/>
              </w:tabs>
              <w:spacing w:before="0" w:line="225" w:lineRule="auto"/>
              <w:ind w:left="198" w:right="68"/>
              <w:rPr>
                <w:rFonts w:ascii="Arial" w:hAnsi="Arial" w:cs="Arial"/>
                <w:sz w:val="18"/>
                <w:szCs w:val="18"/>
              </w:rPr>
            </w:pPr>
          </w:p>
        </w:tc>
      </w:tr>
    </w:tbl>
    <w:p w14:paraId="6367662C" w14:textId="77777777" w:rsidR="009C146F" w:rsidRDefault="009C146F" w:rsidP="009C146F">
      <w:pPr>
        <w:rPr>
          <w:rFonts w:ascii="Arial" w:hAnsi="Arial" w:cs="Arial"/>
        </w:rPr>
      </w:pPr>
      <w:r>
        <w:rPr>
          <w:rFonts w:ascii="Arial" w:hAnsi="Arial" w:cs="Arial"/>
        </w:rPr>
        <w:br w:type="page"/>
      </w:r>
    </w:p>
    <w:p w14:paraId="10C78FDC" w14:textId="77777777" w:rsidR="009C146F" w:rsidRDefault="009C146F" w:rsidP="009C146F">
      <w:pPr>
        <w:rPr>
          <w:rFonts w:ascii="Arial" w:hAnsi="Arial" w:cs="Arial"/>
        </w:rPr>
      </w:pPr>
    </w:p>
    <w:tbl>
      <w:tblPr>
        <w:tblStyle w:val="TableGrid"/>
        <w:tblW w:w="0" w:type="auto"/>
        <w:tblLook w:val="04A0" w:firstRow="1" w:lastRow="0" w:firstColumn="1" w:lastColumn="0" w:noHBand="0" w:noVBand="1"/>
      </w:tblPr>
      <w:tblGrid>
        <w:gridCol w:w="562"/>
        <w:gridCol w:w="709"/>
        <w:gridCol w:w="3260"/>
        <w:gridCol w:w="2552"/>
        <w:gridCol w:w="2693"/>
        <w:gridCol w:w="2410"/>
        <w:gridCol w:w="2835"/>
      </w:tblGrid>
      <w:tr w:rsidR="009C146F" w:rsidRPr="00B80EDA" w14:paraId="4DF59813" w14:textId="77777777" w:rsidTr="00305D6C">
        <w:tc>
          <w:tcPr>
            <w:tcW w:w="4531" w:type="dxa"/>
            <w:gridSpan w:val="3"/>
            <w:shd w:val="clear" w:color="auto" w:fill="F4B083" w:themeFill="accent2" w:themeFillTint="99"/>
          </w:tcPr>
          <w:p w14:paraId="78203524" w14:textId="16F99820" w:rsidR="009C146F" w:rsidRPr="00B80EDA" w:rsidRDefault="009C146F" w:rsidP="00305D6C">
            <w:pPr>
              <w:jc w:val="center"/>
              <w:rPr>
                <w:rFonts w:ascii="Arial" w:hAnsi="Arial" w:cs="Arial"/>
                <w:b/>
              </w:rPr>
            </w:pPr>
            <w:r>
              <w:rPr>
                <w:rFonts w:ascii="Arial" w:hAnsi="Arial" w:cs="Arial"/>
                <w:b/>
              </w:rPr>
              <w:t>SECOND LEVEL</w:t>
            </w:r>
          </w:p>
        </w:tc>
        <w:tc>
          <w:tcPr>
            <w:tcW w:w="10490" w:type="dxa"/>
            <w:gridSpan w:val="4"/>
            <w:shd w:val="clear" w:color="auto" w:fill="9CC2E5" w:themeFill="accent5" w:themeFillTint="99"/>
          </w:tcPr>
          <w:p w14:paraId="06A39E1E" w14:textId="77777777" w:rsidR="009C146F" w:rsidRPr="00B80EDA" w:rsidRDefault="009C146F" w:rsidP="00305D6C">
            <w:pPr>
              <w:jc w:val="center"/>
              <w:rPr>
                <w:rFonts w:ascii="Arial" w:hAnsi="Arial" w:cs="Arial"/>
                <w:b/>
              </w:rPr>
            </w:pPr>
            <w:r>
              <w:rPr>
                <w:rFonts w:ascii="Arial" w:hAnsi="Arial" w:cs="Arial"/>
                <w:b/>
              </w:rPr>
              <w:t>NUMERACY AND MATHEMATICS</w:t>
            </w:r>
          </w:p>
        </w:tc>
      </w:tr>
      <w:tr w:rsidR="009C146F" w:rsidRPr="00B80EDA" w14:paraId="37A0F799" w14:textId="77777777" w:rsidTr="00305D6C">
        <w:tc>
          <w:tcPr>
            <w:tcW w:w="4531" w:type="dxa"/>
            <w:gridSpan w:val="3"/>
          </w:tcPr>
          <w:p w14:paraId="61D7ED10" w14:textId="77777777" w:rsidR="009C146F" w:rsidRPr="00B80EDA" w:rsidRDefault="009C146F" w:rsidP="00305D6C">
            <w:pPr>
              <w:rPr>
                <w:rFonts w:ascii="Arial" w:hAnsi="Arial" w:cs="Arial"/>
                <w:b/>
              </w:rPr>
            </w:pPr>
            <w:r w:rsidRPr="00B80EDA">
              <w:rPr>
                <w:rFonts w:ascii="Arial" w:hAnsi="Arial" w:cs="Arial"/>
                <w:b/>
              </w:rPr>
              <w:t>Experiences and outcomes</w:t>
            </w:r>
          </w:p>
        </w:tc>
        <w:tc>
          <w:tcPr>
            <w:tcW w:w="7655" w:type="dxa"/>
            <w:gridSpan w:val="3"/>
          </w:tcPr>
          <w:p w14:paraId="33AE68B0" w14:textId="77777777" w:rsidR="009C146F" w:rsidRPr="00B80EDA" w:rsidRDefault="009C146F" w:rsidP="00305D6C">
            <w:pPr>
              <w:jc w:val="center"/>
              <w:rPr>
                <w:rFonts w:ascii="Arial" w:hAnsi="Arial" w:cs="Arial"/>
                <w:b/>
              </w:rPr>
            </w:pPr>
            <w:r>
              <w:rPr>
                <w:rFonts w:ascii="Times New Roman" w:hAnsi="Times New Roman"/>
                <w:noProof/>
                <w:sz w:val="24"/>
                <w:szCs w:val="24"/>
                <w:lang w:eastAsia="en-GB"/>
              </w:rPr>
              <mc:AlternateContent>
                <mc:Choice Requires="wps">
                  <w:drawing>
                    <wp:anchor distT="36576" distB="36576" distL="36576" distR="36576" simplePos="0" relativeHeight="251784192" behindDoc="0" locked="0" layoutInCell="1" allowOverlap="1" wp14:anchorId="05C82389" wp14:editId="6A07E7AE">
                      <wp:simplePos x="0" y="0"/>
                      <wp:positionH relativeFrom="column">
                        <wp:posOffset>3020640</wp:posOffset>
                      </wp:positionH>
                      <wp:positionV relativeFrom="paragraph">
                        <wp:posOffset>45085</wp:posOffset>
                      </wp:positionV>
                      <wp:extent cx="1610995" cy="88265"/>
                      <wp:effectExtent l="38100" t="19050" r="8255" b="45085"/>
                      <wp:wrapNone/>
                      <wp:docPr id="135" name="Left-Right Arrow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88265"/>
                              </a:xfrm>
                              <a:prstGeom prst="leftRightArrow">
                                <a:avLst>
                                  <a:gd name="adj1" fmla="val 50000"/>
                                  <a:gd name="adj2" fmla="val 272796"/>
                                </a:avLst>
                              </a:prstGeom>
                              <a:solidFill>
                                <a:schemeClr val="accent5">
                                  <a:lumMod val="60000"/>
                                  <a:lumOff val="40000"/>
                                </a:schemeClr>
                              </a:solidFill>
                              <a:ln w="12700">
                                <a:solidFill>
                                  <a:schemeClr val="dk1">
                                    <a:lumMod val="0"/>
                                    <a:lumOff val="0"/>
                                  </a:schemeClr>
                                </a:solidFill>
                                <a:miter lim="800000"/>
                                <a:headEnd/>
                                <a:tailEnd/>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198CF1" id="Left-Right Arrow 82" o:spid="_x0000_s1026" type="#_x0000_t69" style="position:absolute;margin-left:237.85pt;margin-top:3.55pt;width:126.85pt;height:6.95pt;z-index:2517841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" adj="3228" fillcolor="#9cc2e5 [1944]" strokecolor="black [0]" strokeweight="1pt">
                      <v:textbox inset="2.88pt,2.88pt,2.88pt,2.88pt"/>
                    </v:shape>
                  </w:pict>
                </mc:Fallback>
              </mc:AlternateContent>
            </w:r>
            <w:r>
              <w:rPr>
                <w:rFonts w:ascii="Times New Roman" w:hAnsi="Times New Roman"/>
                <w:noProof/>
                <w:sz w:val="24"/>
                <w:szCs w:val="24"/>
                <w:lang w:eastAsia="en-GB"/>
              </w:rPr>
              <mc:AlternateContent>
                <mc:Choice Requires="wps">
                  <w:drawing>
                    <wp:anchor distT="36576" distB="36576" distL="36576" distR="36576" simplePos="0" relativeHeight="251783168" behindDoc="0" locked="0" layoutInCell="1" allowOverlap="1" wp14:anchorId="4C4FDECB" wp14:editId="2F22F0C2">
                      <wp:simplePos x="0" y="0"/>
                      <wp:positionH relativeFrom="column">
                        <wp:posOffset>-8586</wp:posOffset>
                      </wp:positionH>
                      <wp:positionV relativeFrom="paragraph">
                        <wp:posOffset>38376</wp:posOffset>
                      </wp:positionV>
                      <wp:extent cx="1610995" cy="88265"/>
                      <wp:effectExtent l="38100" t="19050" r="8255" b="45085"/>
                      <wp:wrapNone/>
                      <wp:docPr id="136" name="Left-Right Arrow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88265"/>
                              </a:xfrm>
                              <a:prstGeom prst="leftRightArrow">
                                <a:avLst>
                                  <a:gd name="adj1" fmla="val 50000"/>
                                  <a:gd name="adj2" fmla="val 272796"/>
                                </a:avLst>
                              </a:prstGeom>
                              <a:solidFill>
                                <a:schemeClr val="accent5">
                                  <a:lumMod val="60000"/>
                                  <a:lumOff val="40000"/>
                                </a:schemeClr>
                              </a:solidFill>
                              <a:ln w="12700">
                                <a:solidFill>
                                  <a:schemeClr val="dk1">
                                    <a:lumMod val="0"/>
                                    <a:lumOff val="0"/>
                                  </a:schemeClr>
                                </a:solidFill>
                                <a:miter lim="800000"/>
                                <a:headEnd/>
                                <a:tailEnd/>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6F3939" id="Left-Right Arrow 81" o:spid="_x0000_s1026" type="#_x0000_t69" style="position:absolute;margin-left:-.7pt;margin-top:3pt;width:126.85pt;height:6.95pt;z-index:2517831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" adj="3228" fillcolor="#9cc2e5 [1944]" strokecolor="black [0]" strokeweight="1pt">
                      <v:textbox inset="2.88pt,2.88pt,2.88pt,2.88pt"/>
                    </v:shape>
                  </w:pict>
                </mc:Fallback>
              </mc:AlternateContent>
            </w:r>
            <w:r>
              <w:rPr>
                <w:rFonts w:ascii="Arial" w:hAnsi="Arial" w:cs="Arial"/>
                <w:b/>
              </w:rPr>
              <w:t xml:space="preserve"> Progression</w:t>
            </w:r>
            <w:r w:rsidRPr="00B80EDA">
              <w:rPr>
                <w:rFonts w:ascii="Arial" w:hAnsi="Arial" w:cs="Arial"/>
                <w:b/>
              </w:rPr>
              <w:t xml:space="preserve">  </w:t>
            </w:r>
          </w:p>
        </w:tc>
        <w:tc>
          <w:tcPr>
            <w:tcW w:w="2835" w:type="dxa"/>
          </w:tcPr>
          <w:p w14:paraId="44F2F4AA" w14:textId="77777777" w:rsidR="009C146F" w:rsidRPr="00B80EDA" w:rsidRDefault="009C146F" w:rsidP="00305D6C">
            <w:pPr>
              <w:rPr>
                <w:rFonts w:ascii="Arial" w:hAnsi="Arial" w:cs="Arial"/>
                <w:b/>
              </w:rPr>
            </w:pPr>
            <w:r w:rsidRPr="00B80EDA">
              <w:rPr>
                <w:rFonts w:ascii="Arial" w:hAnsi="Arial" w:cs="Arial"/>
                <w:b/>
              </w:rPr>
              <w:t>Benchmarks</w:t>
            </w:r>
          </w:p>
        </w:tc>
      </w:tr>
      <w:tr w:rsidR="009C146F" w:rsidRPr="00B80EDA" w14:paraId="174946EB" w14:textId="77777777" w:rsidTr="00305D6C">
        <w:trPr>
          <w:cantSplit/>
          <w:trHeight w:val="4371"/>
        </w:trPr>
        <w:tc>
          <w:tcPr>
            <w:tcW w:w="562" w:type="dxa"/>
            <w:shd w:val="clear" w:color="auto" w:fill="F4B083" w:themeFill="accent2" w:themeFillTint="99"/>
            <w:textDirection w:val="btLr"/>
          </w:tcPr>
          <w:p w14:paraId="35477A41" w14:textId="77777777" w:rsidR="009C146F" w:rsidRPr="00B80EDA" w:rsidRDefault="009C146F" w:rsidP="00305D6C">
            <w:pPr>
              <w:ind w:left="113" w:right="113"/>
              <w:jc w:val="center"/>
              <w:rPr>
                <w:rFonts w:ascii="Arial" w:hAnsi="Arial" w:cs="Arial"/>
                <w:b/>
              </w:rPr>
            </w:pPr>
            <w:r w:rsidRPr="00B80EDA">
              <w:rPr>
                <w:rFonts w:ascii="Arial" w:hAnsi="Arial" w:cs="Arial"/>
                <w:b/>
              </w:rPr>
              <w:t xml:space="preserve">Organiser – </w:t>
            </w:r>
            <w:r>
              <w:rPr>
                <w:rFonts w:ascii="Arial" w:hAnsi="Arial" w:cs="Arial"/>
                <w:b/>
              </w:rPr>
              <w:t>Information Handling</w:t>
            </w:r>
          </w:p>
        </w:tc>
        <w:tc>
          <w:tcPr>
            <w:tcW w:w="709" w:type="dxa"/>
            <w:shd w:val="clear" w:color="auto" w:fill="F7CAAC" w:themeFill="accent2" w:themeFillTint="66"/>
            <w:textDirection w:val="btLr"/>
          </w:tcPr>
          <w:p w14:paraId="1229E901" w14:textId="77777777" w:rsidR="009C146F" w:rsidRPr="00B80EDA" w:rsidRDefault="009C146F" w:rsidP="00305D6C">
            <w:pPr>
              <w:ind w:left="113" w:right="113"/>
              <w:jc w:val="center"/>
              <w:rPr>
                <w:rFonts w:ascii="Arial" w:hAnsi="Arial" w:cs="Arial"/>
                <w:b/>
              </w:rPr>
            </w:pPr>
            <w:r>
              <w:rPr>
                <w:rFonts w:ascii="Arial"/>
                <w:b/>
              </w:rPr>
              <w:t>Data and Analysis</w:t>
            </w:r>
          </w:p>
        </w:tc>
        <w:tc>
          <w:tcPr>
            <w:tcW w:w="3260" w:type="dxa"/>
          </w:tcPr>
          <w:p w14:paraId="7E679BDD" w14:textId="11087978" w:rsidR="00C22475" w:rsidRDefault="00C22475" w:rsidP="00CB7E0C">
            <w:pPr>
              <w:pStyle w:val="TableParagraph"/>
              <w:ind w:left="47" w:right="170"/>
              <w:rPr>
                <w:rFonts w:ascii="Arial" w:hAnsi="Arial" w:cs="Arial"/>
                <w:b/>
                <w:i/>
                <w:sz w:val="18"/>
                <w:szCs w:val="18"/>
              </w:rPr>
            </w:pPr>
          </w:p>
          <w:p w14:paraId="0D28A8DE" w14:textId="6BE30FEF" w:rsidR="000E2D4F" w:rsidRDefault="000E2D4F" w:rsidP="00CB7E0C">
            <w:pPr>
              <w:pStyle w:val="TableParagraph"/>
              <w:ind w:left="47" w:right="170"/>
              <w:rPr>
                <w:rFonts w:ascii="Arial" w:hAnsi="Arial" w:cs="Arial"/>
                <w:b/>
                <w:i/>
                <w:sz w:val="18"/>
                <w:szCs w:val="18"/>
              </w:rPr>
            </w:pPr>
          </w:p>
          <w:p w14:paraId="00E72203" w14:textId="77777777" w:rsidR="000E2D4F" w:rsidRDefault="000E2D4F" w:rsidP="00CB7E0C">
            <w:pPr>
              <w:pStyle w:val="TableParagraph"/>
              <w:ind w:left="47" w:right="170"/>
              <w:rPr>
                <w:rFonts w:ascii="Arial" w:hAnsi="Arial" w:cs="Arial"/>
                <w:b/>
                <w:i/>
                <w:sz w:val="18"/>
                <w:szCs w:val="18"/>
              </w:rPr>
            </w:pPr>
          </w:p>
          <w:p w14:paraId="096E0F2E" w14:textId="6CA57B65" w:rsidR="00CB7E0C" w:rsidRPr="00CB7E0C" w:rsidRDefault="00CB7E0C" w:rsidP="00CB7E0C">
            <w:pPr>
              <w:pStyle w:val="TableParagraph"/>
              <w:ind w:left="47" w:right="330"/>
              <w:rPr>
                <w:rFonts w:ascii="Arial" w:eastAsia="Arial" w:hAnsi="Arial" w:cs="Arial"/>
                <w:sz w:val="18"/>
                <w:szCs w:val="18"/>
              </w:rPr>
            </w:pPr>
            <w:r w:rsidRPr="00CB7E0C">
              <w:rPr>
                <w:rFonts w:ascii="Arial" w:hAnsi="Arial" w:cs="Arial"/>
                <w:b/>
                <w:i/>
                <w:sz w:val="18"/>
                <w:szCs w:val="18"/>
              </w:rPr>
              <w:t>I have</w:t>
            </w:r>
            <w:r w:rsidRPr="00CB7E0C">
              <w:rPr>
                <w:rFonts w:ascii="Arial" w:hAnsi="Arial" w:cs="Arial"/>
                <w:b/>
                <w:i/>
                <w:spacing w:val="-2"/>
                <w:sz w:val="18"/>
                <w:szCs w:val="18"/>
              </w:rPr>
              <w:t xml:space="preserve"> </w:t>
            </w:r>
            <w:r w:rsidRPr="00CB7E0C">
              <w:rPr>
                <w:rFonts w:ascii="Arial" w:hAnsi="Arial" w:cs="Arial"/>
                <w:b/>
                <w:i/>
                <w:spacing w:val="-1"/>
                <w:sz w:val="18"/>
                <w:szCs w:val="18"/>
              </w:rPr>
              <w:t>carried</w:t>
            </w:r>
            <w:r w:rsidRPr="00CB7E0C">
              <w:rPr>
                <w:rFonts w:ascii="Arial" w:hAnsi="Arial" w:cs="Arial"/>
                <w:b/>
                <w:i/>
                <w:spacing w:val="-2"/>
                <w:sz w:val="18"/>
                <w:szCs w:val="18"/>
              </w:rPr>
              <w:t xml:space="preserve"> </w:t>
            </w:r>
            <w:r w:rsidRPr="00CB7E0C">
              <w:rPr>
                <w:rFonts w:ascii="Arial" w:hAnsi="Arial" w:cs="Arial"/>
                <w:b/>
                <w:i/>
                <w:sz w:val="18"/>
                <w:szCs w:val="18"/>
              </w:rPr>
              <w:t xml:space="preserve">out </w:t>
            </w:r>
            <w:r w:rsidRPr="00CB7E0C">
              <w:rPr>
                <w:rFonts w:ascii="Arial" w:hAnsi="Arial" w:cs="Arial"/>
                <w:b/>
                <w:i/>
                <w:spacing w:val="-1"/>
                <w:sz w:val="18"/>
                <w:szCs w:val="18"/>
              </w:rPr>
              <w:t>investiga</w:t>
            </w:r>
            <w:r w:rsidRPr="00CB7E0C">
              <w:rPr>
                <w:rFonts w:ascii="Arial" w:hAnsi="Arial" w:cs="Arial"/>
                <w:b/>
                <w:i/>
                <w:sz w:val="18"/>
                <w:szCs w:val="18"/>
              </w:rPr>
              <w:t xml:space="preserve">tions </w:t>
            </w:r>
            <w:r w:rsidRPr="00CB7E0C">
              <w:rPr>
                <w:rFonts w:ascii="Arial" w:hAnsi="Arial" w:cs="Arial"/>
                <w:b/>
                <w:i/>
                <w:spacing w:val="-1"/>
                <w:sz w:val="18"/>
                <w:szCs w:val="18"/>
              </w:rPr>
              <w:t>and</w:t>
            </w:r>
            <w:r w:rsidRPr="00CB7E0C">
              <w:rPr>
                <w:rFonts w:ascii="Arial" w:hAnsi="Arial" w:cs="Arial"/>
                <w:b/>
                <w:i/>
                <w:sz w:val="18"/>
                <w:szCs w:val="18"/>
              </w:rPr>
              <w:t xml:space="preserve"> </w:t>
            </w:r>
            <w:r w:rsidRPr="00CB7E0C">
              <w:rPr>
                <w:rFonts w:ascii="Arial" w:hAnsi="Arial" w:cs="Arial"/>
                <w:b/>
                <w:i/>
                <w:spacing w:val="-1"/>
                <w:sz w:val="18"/>
                <w:szCs w:val="18"/>
              </w:rPr>
              <w:t>surveys,</w:t>
            </w:r>
            <w:r w:rsidRPr="00CB7E0C">
              <w:rPr>
                <w:rFonts w:ascii="Arial" w:hAnsi="Arial" w:cs="Arial"/>
                <w:b/>
                <w:i/>
                <w:spacing w:val="-2"/>
                <w:sz w:val="18"/>
                <w:szCs w:val="18"/>
              </w:rPr>
              <w:t xml:space="preserve"> </w:t>
            </w:r>
            <w:r w:rsidRPr="00CB7E0C">
              <w:rPr>
                <w:rFonts w:ascii="Arial" w:hAnsi="Arial" w:cs="Arial"/>
                <w:b/>
                <w:i/>
                <w:spacing w:val="-1"/>
                <w:sz w:val="18"/>
                <w:szCs w:val="18"/>
              </w:rPr>
              <w:t>devising</w:t>
            </w:r>
            <w:r w:rsidRPr="00CB7E0C">
              <w:rPr>
                <w:rFonts w:ascii="Arial" w:hAnsi="Arial" w:cs="Arial"/>
                <w:b/>
                <w:i/>
                <w:spacing w:val="-2"/>
                <w:sz w:val="18"/>
                <w:szCs w:val="18"/>
              </w:rPr>
              <w:t xml:space="preserve"> </w:t>
            </w:r>
            <w:r w:rsidRPr="00CB7E0C">
              <w:rPr>
                <w:rFonts w:ascii="Arial" w:hAnsi="Arial" w:cs="Arial"/>
                <w:b/>
                <w:i/>
                <w:sz w:val="18"/>
                <w:szCs w:val="18"/>
              </w:rPr>
              <w:t>&amp;</w:t>
            </w:r>
            <w:r w:rsidRPr="00CB7E0C">
              <w:rPr>
                <w:rFonts w:ascii="Arial" w:hAnsi="Arial" w:cs="Arial"/>
                <w:b/>
                <w:i/>
                <w:spacing w:val="27"/>
                <w:sz w:val="18"/>
                <w:szCs w:val="18"/>
              </w:rPr>
              <w:t xml:space="preserve"> </w:t>
            </w:r>
            <w:r w:rsidRPr="00CB7E0C">
              <w:rPr>
                <w:rFonts w:ascii="Arial" w:hAnsi="Arial" w:cs="Arial"/>
                <w:b/>
                <w:i/>
                <w:sz w:val="18"/>
                <w:szCs w:val="18"/>
              </w:rPr>
              <w:t>using a</w:t>
            </w:r>
            <w:r w:rsidRPr="00CB7E0C">
              <w:rPr>
                <w:rFonts w:ascii="Arial" w:hAnsi="Arial" w:cs="Arial"/>
                <w:b/>
                <w:i/>
                <w:spacing w:val="-2"/>
                <w:sz w:val="18"/>
                <w:szCs w:val="18"/>
              </w:rPr>
              <w:t xml:space="preserve"> </w:t>
            </w:r>
            <w:r w:rsidRPr="00CB7E0C">
              <w:rPr>
                <w:rFonts w:ascii="Arial" w:hAnsi="Arial" w:cs="Arial"/>
                <w:b/>
                <w:i/>
                <w:spacing w:val="-1"/>
                <w:sz w:val="18"/>
                <w:szCs w:val="18"/>
              </w:rPr>
              <w:t>variety</w:t>
            </w:r>
            <w:r w:rsidRPr="00CB7E0C">
              <w:rPr>
                <w:rFonts w:ascii="Arial" w:hAnsi="Arial" w:cs="Arial"/>
                <w:b/>
                <w:i/>
                <w:sz w:val="18"/>
                <w:szCs w:val="18"/>
              </w:rPr>
              <w:t xml:space="preserve"> of</w:t>
            </w:r>
            <w:r w:rsidRPr="00CB7E0C">
              <w:rPr>
                <w:rFonts w:ascii="Arial" w:hAnsi="Arial" w:cs="Arial"/>
                <w:b/>
                <w:i/>
                <w:spacing w:val="-2"/>
                <w:sz w:val="18"/>
                <w:szCs w:val="18"/>
              </w:rPr>
              <w:t xml:space="preserve"> </w:t>
            </w:r>
            <w:r w:rsidRPr="00CB7E0C">
              <w:rPr>
                <w:rFonts w:ascii="Arial" w:hAnsi="Arial" w:cs="Arial"/>
                <w:b/>
                <w:i/>
                <w:spacing w:val="-1"/>
                <w:sz w:val="18"/>
                <w:szCs w:val="18"/>
              </w:rPr>
              <w:t>methods</w:t>
            </w:r>
            <w:r w:rsidRPr="00CB7E0C">
              <w:rPr>
                <w:rFonts w:ascii="Arial" w:hAnsi="Arial" w:cs="Arial"/>
                <w:b/>
                <w:i/>
                <w:sz w:val="18"/>
                <w:szCs w:val="18"/>
              </w:rPr>
              <w:t xml:space="preserve"> </w:t>
            </w:r>
            <w:r w:rsidRPr="00CB7E0C">
              <w:rPr>
                <w:rFonts w:ascii="Arial" w:hAnsi="Arial" w:cs="Arial"/>
                <w:b/>
                <w:i/>
                <w:spacing w:val="-1"/>
                <w:sz w:val="18"/>
                <w:szCs w:val="18"/>
              </w:rPr>
              <w:t>to</w:t>
            </w:r>
            <w:r w:rsidRPr="00CB7E0C">
              <w:rPr>
                <w:rFonts w:ascii="Arial" w:hAnsi="Arial" w:cs="Arial"/>
                <w:b/>
                <w:i/>
                <w:spacing w:val="30"/>
                <w:sz w:val="18"/>
                <w:szCs w:val="18"/>
              </w:rPr>
              <w:t xml:space="preserve"> </w:t>
            </w:r>
            <w:r w:rsidRPr="00CB7E0C">
              <w:rPr>
                <w:rFonts w:ascii="Arial" w:hAnsi="Arial" w:cs="Arial"/>
                <w:b/>
                <w:i/>
                <w:sz w:val="18"/>
                <w:szCs w:val="18"/>
              </w:rPr>
              <w:t xml:space="preserve">gather </w:t>
            </w:r>
            <w:r w:rsidRPr="00CB7E0C">
              <w:rPr>
                <w:rFonts w:ascii="Arial" w:hAnsi="Arial" w:cs="Arial"/>
                <w:b/>
                <w:i/>
                <w:spacing w:val="-1"/>
                <w:sz w:val="18"/>
                <w:szCs w:val="18"/>
              </w:rPr>
              <w:t>information</w:t>
            </w:r>
            <w:r w:rsidRPr="00CB7E0C">
              <w:rPr>
                <w:rFonts w:ascii="Arial" w:hAnsi="Arial" w:cs="Arial"/>
                <w:b/>
                <w:i/>
                <w:spacing w:val="-2"/>
                <w:sz w:val="18"/>
                <w:szCs w:val="18"/>
              </w:rPr>
              <w:t xml:space="preserve"> </w:t>
            </w:r>
            <w:r w:rsidRPr="00CB7E0C">
              <w:rPr>
                <w:rFonts w:ascii="Arial" w:hAnsi="Arial" w:cs="Arial"/>
                <w:b/>
                <w:i/>
                <w:sz w:val="18"/>
                <w:szCs w:val="18"/>
              </w:rPr>
              <w:t xml:space="preserve">&amp; </w:t>
            </w:r>
            <w:r w:rsidRPr="00CB7E0C">
              <w:rPr>
                <w:rFonts w:ascii="Arial" w:hAnsi="Arial" w:cs="Arial"/>
                <w:b/>
                <w:i/>
                <w:spacing w:val="-1"/>
                <w:sz w:val="18"/>
                <w:szCs w:val="18"/>
              </w:rPr>
              <w:t>have</w:t>
            </w:r>
            <w:r w:rsidRPr="00CB7E0C">
              <w:rPr>
                <w:rFonts w:ascii="Arial" w:hAnsi="Arial" w:cs="Arial"/>
                <w:b/>
                <w:i/>
                <w:spacing w:val="23"/>
                <w:sz w:val="18"/>
                <w:szCs w:val="18"/>
              </w:rPr>
              <w:t xml:space="preserve"> </w:t>
            </w:r>
            <w:r w:rsidRPr="00CB7E0C">
              <w:rPr>
                <w:rFonts w:ascii="Arial" w:hAnsi="Arial" w:cs="Arial"/>
                <w:b/>
                <w:i/>
                <w:spacing w:val="-1"/>
                <w:sz w:val="18"/>
                <w:szCs w:val="18"/>
              </w:rPr>
              <w:t>worked</w:t>
            </w:r>
            <w:r w:rsidRPr="00CB7E0C">
              <w:rPr>
                <w:rFonts w:ascii="Arial" w:hAnsi="Arial" w:cs="Arial"/>
                <w:b/>
                <w:i/>
                <w:sz w:val="18"/>
                <w:szCs w:val="18"/>
              </w:rPr>
              <w:t xml:space="preserve"> </w:t>
            </w:r>
            <w:r w:rsidRPr="00CB7E0C">
              <w:rPr>
                <w:rFonts w:ascii="Arial" w:hAnsi="Arial" w:cs="Arial"/>
                <w:b/>
                <w:i/>
                <w:spacing w:val="-1"/>
                <w:sz w:val="18"/>
                <w:szCs w:val="18"/>
              </w:rPr>
              <w:t>with</w:t>
            </w:r>
            <w:r w:rsidRPr="00CB7E0C">
              <w:rPr>
                <w:rFonts w:ascii="Arial" w:hAnsi="Arial" w:cs="Arial"/>
                <w:b/>
                <w:i/>
                <w:sz w:val="18"/>
                <w:szCs w:val="18"/>
              </w:rPr>
              <w:t xml:space="preserve"> </w:t>
            </w:r>
            <w:r w:rsidRPr="00CB7E0C">
              <w:rPr>
                <w:rFonts w:ascii="Arial" w:hAnsi="Arial" w:cs="Arial"/>
                <w:b/>
                <w:i/>
                <w:spacing w:val="-1"/>
                <w:sz w:val="18"/>
                <w:szCs w:val="18"/>
              </w:rPr>
              <w:t>others</w:t>
            </w:r>
            <w:r w:rsidRPr="00CB7E0C">
              <w:rPr>
                <w:rFonts w:ascii="Arial" w:hAnsi="Arial" w:cs="Arial"/>
                <w:b/>
                <w:i/>
                <w:sz w:val="18"/>
                <w:szCs w:val="18"/>
              </w:rPr>
              <w:t xml:space="preserve"> to </w:t>
            </w:r>
            <w:r w:rsidRPr="00CB7E0C">
              <w:rPr>
                <w:rFonts w:ascii="Arial" w:hAnsi="Arial" w:cs="Arial"/>
                <w:b/>
                <w:i/>
                <w:spacing w:val="-1"/>
                <w:sz w:val="18"/>
                <w:szCs w:val="18"/>
              </w:rPr>
              <w:t>collate,</w:t>
            </w:r>
            <w:r w:rsidRPr="00CB7E0C">
              <w:rPr>
                <w:rFonts w:ascii="Arial" w:hAnsi="Arial" w:cs="Arial"/>
                <w:b/>
                <w:i/>
                <w:spacing w:val="31"/>
                <w:sz w:val="18"/>
                <w:szCs w:val="18"/>
              </w:rPr>
              <w:t xml:space="preserve"> </w:t>
            </w:r>
            <w:r w:rsidRPr="00CB7E0C">
              <w:rPr>
                <w:rFonts w:ascii="Arial" w:hAnsi="Arial" w:cs="Arial"/>
                <w:b/>
                <w:i/>
                <w:sz w:val="18"/>
                <w:szCs w:val="18"/>
              </w:rPr>
              <w:t>organise</w:t>
            </w:r>
            <w:r w:rsidRPr="00CB7E0C">
              <w:rPr>
                <w:rFonts w:ascii="Arial" w:hAnsi="Arial" w:cs="Arial"/>
                <w:b/>
                <w:i/>
                <w:spacing w:val="-2"/>
                <w:sz w:val="18"/>
                <w:szCs w:val="18"/>
              </w:rPr>
              <w:t xml:space="preserve"> </w:t>
            </w:r>
            <w:r w:rsidRPr="00CB7E0C">
              <w:rPr>
                <w:rFonts w:ascii="Arial" w:hAnsi="Arial" w:cs="Arial"/>
                <w:b/>
                <w:i/>
                <w:sz w:val="18"/>
                <w:szCs w:val="18"/>
              </w:rPr>
              <w:t xml:space="preserve">&amp; </w:t>
            </w:r>
            <w:r w:rsidRPr="00CB7E0C">
              <w:rPr>
                <w:rFonts w:ascii="Arial" w:hAnsi="Arial" w:cs="Arial"/>
                <w:b/>
                <w:i/>
                <w:spacing w:val="-1"/>
                <w:sz w:val="18"/>
                <w:szCs w:val="18"/>
              </w:rPr>
              <w:t>communicate</w:t>
            </w:r>
            <w:r w:rsidRPr="00CB7E0C">
              <w:rPr>
                <w:rFonts w:ascii="Arial" w:hAnsi="Arial" w:cs="Arial"/>
                <w:b/>
                <w:i/>
                <w:sz w:val="18"/>
                <w:szCs w:val="18"/>
              </w:rPr>
              <w:t xml:space="preserve"> </w:t>
            </w:r>
            <w:r w:rsidRPr="00CB7E0C">
              <w:rPr>
                <w:rFonts w:ascii="Arial" w:hAnsi="Arial" w:cs="Arial"/>
                <w:b/>
                <w:i/>
                <w:spacing w:val="-1"/>
                <w:sz w:val="18"/>
                <w:szCs w:val="18"/>
              </w:rPr>
              <w:t>the</w:t>
            </w:r>
            <w:r w:rsidRPr="00CB7E0C">
              <w:rPr>
                <w:rFonts w:ascii="Arial" w:hAnsi="Arial" w:cs="Arial"/>
                <w:b/>
                <w:i/>
                <w:spacing w:val="29"/>
                <w:sz w:val="18"/>
                <w:szCs w:val="18"/>
              </w:rPr>
              <w:t xml:space="preserve"> </w:t>
            </w:r>
            <w:r w:rsidRPr="00CB7E0C">
              <w:rPr>
                <w:rFonts w:ascii="Arial" w:hAnsi="Arial" w:cs="Arial"/>
                <w:b/>
                <w:i/>
                <w:sz w:val="18"/>
                <w:szCs w:val="18"/>
              </w:rPr>
              <w:t xml:space="preserve">results </w:t>
            </w:r>
            <w:r w:rsidRPr="00CB7E0C">
              <w:rPr>
                <w:rFonts w:ascii="Arial" w:hAnsi="Arial" w:cs="Arial"/>
                <w:b/>
                <w:i/>
                <w:spacing w:val="-1"/>
                <w:sz w:val="18"/>
                <w:szCs w:val="18"/>
              </w:rPr>
              <w:t>in</w:t>
            </w:r>
            <w:r w:rsidRPr="00CB7E0C">
              <w:rPr>
                <w:rFonts w:ascii="Arial" w:hAnsi="Arial" w:cs="Arial"/>
                <w:b/>
                <w:i/>
                <w:sz w:val="18"/>
                <w:szCs w:val="18"/>
              </w:rPr>
              <w:t xml:space="preserve"> an</w:t>
            </w:r>
            <w:r w:rsidRPr="00CB7E0C">
              <w:rPr>
                <w:rFonts w:ascii="Arial" w:hAnsi="Arial" w:cs="Arial"/>
                <w:b/>
                <w:i/>
                <w:spacing w:val="-2"/>
                <w:sz w:val="18"/>
                <w:szCs w:val="18"/>
              </w:rPr>
              <w:t xml:space="preserve"> </w:t>
            </w:r>
            <w:r w:rsidRPr="00CB7E0C">
              <w:rPr>
                <w:rFonts w:ascii="Arial" w:hAnsi="Arial" w:cs="Arial"/>
                <w:b/>
                <w:i/>
                <w:spacing w:val="-1"/>
                <w:sz w:val="18"/>
                <w:szCs w:val="18"/>
              </w:rPr>
              <w:t>appropriate</w:t>
            </w:r>
            <w:r w:rsidRPr="00CB7E0C">
              <w:rPr>
                <w:rFonts w:ascii="Arial" w:hAnsi="Arial" w:cs="Arial"/>
                <w:b/>
                <w:i/>
                <w:sz w:val="18"/>
                <w:szCs w:val="18"/>
              </w:rPr>
              <w:t xml:space="preserve"> </w:t>
            </w:r>
            <w:r w:rsidRPr="00CB7E0C">
              <w:rPr>
                <w:rFonts w:ascii="Arial" w:hAnsi="Arial" w:cs="Arial"/>
                <w:b/>
                <w:i/>
                <w:spacing w:val="-1"/>
                <w:sz w:val="18"/>
                <w:szCs w:val="18"/>
              </w:rPr>
              <w:t>way</w:t>
            </w:r>
          </w:p>
          <w:p w14:paraId="5E491899" w14:textId="77777777" w:rsidR="00CB7E0C" w:rsidRPr="00CB7E0C" w:rsidRDefault="00CB7E0C" w:rsidP="00CB7E0C">
            <w:pPr>
              <w:pStyle w:val="TableParagraph"/>
              <w:ind w:left="47"/>
              <w:rPr>
                <w:rFonts w:ascii="Arial" w:eastAsia="Times New Roman" w:hAnsi="Arial" w:cs="Arial"/>
                <w:sz w:val="18"/>
                <w:szCs w:val="18"/>
              </w:rPr>
            </w:pPr>
          </w:p>
          <w:p w14:paraId="35418AF6" w14:textId="77777777" w:rsidR="00CB7E0C" w:rsidRPr="00CB7E0C" w:rsidRDefault="00CB7E0C" w:rsidP="00CB7E0C">
            <w:pPr>
              <w:pStyle w:val="TableParagraph"/>
              <w:ind w:left="47"/>
              <w:rPr>
                <w:rFonts w:ascii="Arial" w:eastAsia="Arial" w:hAnsi="Arial" w:cs="Arial"/>
                <w:sz w:val="18"/>
                <w:szCs w:val="18"/>
              </w:rPr>
            </w:pPr>
            <w:r w:rsidRPr="00CB7E0C">
              <w:rPr>
                <w:rFonts w:ascii="Arial" w:hAnsi="Arial" w:cs="Arial"/>
                <w:b/>
                <w:i/>
                <w:color w:val="2D74B5"/>
                <w:spacing w:val="-1"/>
                <w:sz w:val="18"/>
                <w:szCs w:val="18"/>
              </w:rPr>
              <w:t xml:space="preserve">MNU </w:t>
            </w:r>
            <w:r w:rsidRPr="00CB7E0C">
              <w:rPr>
                <w:rFonts w:ascii="Arial" w:hAnsi="Arial" w:cs="Arial"/>
                <w:b/>
                <w:i/>
                <w:color w:val="2D74B5"/>
                <w:sz w:val="18"/>
                <w:szCs w:val="18"/>
              </w:rPr>
              <w:t>2-20b</w:t>
            </w:r>
          </w:p>
          <w:p w14:paraId="2E7CCFFE" w14:textId="77777777" w:rsidR="00CB7E0C" w:rsidRPr="00CB7E0C" w:rsidRDefault="00CB7E0C" w:rsidP="00CB7E0C">
            <w:pPr>
              <w:pStyle w:val="TableParagraph"/>
              <w:ind w:left="47"/>
              <w:rPr>
                <w:rFonts w:ascii="Arial" w:eastAsia="Times New Roman" w:hAnsi="Arial" w:cs="Arial"/>
                <w:sz w:val="18"/>
                <w:szCs w:val="18"/>
              </w:rPr>
            </w:pPr>
          </w:p>
          <w:p w14:paraId="054407D6" w14:textId="77777777" w:rsidR="00CB7E0C" w:rsidRPr="00CB7E0C" w:rsidRDefault="00CB7E0C" w:rsidP="00CB7E0C">
            <w:pPr>
              <w:pStyle w:val="TableParagraph"/>
              <w:ind w:left="47"/>
              <w:rPr>
                <w:rFonts w:ascii="Arial" w:eastAsia="Times New Roman" w:hAnsi="Arial" w:cs="Arial"/>
                <w:sz w:val="18"/>
                <w:szCs w:val="18"/>
              </w:rPr>
            </w:pPr>
          </w:p>
          <w:p w14:paraId="1DED57F0" w14:textId="77777777" w:rsidR="00CB7E0C" w:rsidRPr="00CB7E0C" w:rsidRDefault="00CB7E0C" w:rsidP="00CB7E0C">
            <w:pPr>
              <w:pStyle w:val="TableParagraph"/>
              <w:ind w:left="47"/>
              <w:rPr>
                <w:rFonts w:ascii="Arial" w:eastAsia="Times New Roman" w:hAnsi="Arial" w:cs="Arial"/>
                <w:sz w:val="18"/>
                <w:szCs w:val="18"/>
              </w:rPr>
            </w:pPr>
          </w:p>
          <w:p w14:paraId="355358B2" w14:textId="77777777" w:rsidR="00CB7E0C" w:rsidRPr="00CB7E0C" w:rsidRDefault="00CB7E0C" w:rsidP="00CB7E0C">
            <w:pPr>
              <w:pStyle w:val="TableParagraph"/>
              <w:ind w:left="47"/>
              <w:rPr>
                <w:rFonts w:ascii="Arial" w:eastAsia="Times New Roman" w:hAnsi="Arial" w:cs="Arial"/>
                <w:sz w:val="18"/>
                <w:szCs w:val="18"/>
              </w:rPr>
            </w:pPr>
          </w:p>
          <w:p w14:paraId="597E7B94" w14:textId="15E40430" w:rsidR="00CB7E0C" w:rsidRDefault="00CB7E0C" w:rsidP="00CB7E0C">
            <w:pPr>
              <w:pStyle w:val="TableParagraph"/>
              <w:ind w:left="47"/>
              <w:rPr>
                <w:rFonts w:ascii="Arial" w:eastAsia="Times New Roman" w:hAnsi="Arial" w:cs="Arial"/>
                <w:sz w:val="18"/>
                <w:szCs w:val="18"/>
              </w:rPr>
            </w:pPr>
          </w:p>
          <w:p w14:paraId="67817083" w14:textId="6BC651F1" w:rsidR="00C22475" w:rsidRDefault="00C22475" w:rsidP="00CB7E0C">
            <w:pPr>
              <w:pStyle w:val="TableParagraph"/>
              <w:ind w:left="47"/>
              <w:rPr>
                <w:rFonts w:ascii="Arial" w:eastAsia="Times New Roman" w:hAnsi="Arial" w:cs="Arial"/>
                <w:sz w:val="18"/>
                <w:szCs w:val="18"/>
              </w:rPr>
            </w:pPr>
          </w:p>
          <w:p w14:paraId="32426A29" w14:textId="77777777" w:rsidR="00C22475" w:rsidRPr="00CB7E0C" w:rsidRDefault="00C22475" w:rsidP="00CB7E0C">
            <w:pPr>
              <w:pStyle w:val="TableParagraph"/>
              <w:ind w:left="47"/>
              <w:rPr>
                <w:rFonts w:ascii="Arial" w:eastAsia="Times New Roman" w:hAnsi="Arial" w:cs="Arial"/>
                <w:sz w:val="18"/>
                <w:szCs w:val="18"/>
              </w:rPr>
            </w:pPr>
          </w:p>
          <w:p w14:paraId="6457D194" w14:textId="77777777" w:rsidR="00CB7E0C" w:rsidRPr="00CB7E0C" w:rsidRDefault="00CB7E0C" w:rsidP="00CB7E0C">
            <w:pPr>
              <w:pStyle w:val="TableParagraph"/>
              <w:ind w:left="47" w:right="80"/>
              <w:rPr>
                <w:rFonts w:ascii="Arial" w:eastAsia="Arial" w:hAnsi="Arial" w:cs="Arial"/>
                <w:sz w:val="18"/>
                <w:szCs w:val="18"/>
              </w:rPr>
            </w:pPr>
            <w:r w:rsidRPr="00CB7E0C">
              <w:rPr>
                <w:rFonts w:ascii="Arial" w:hAnsi="Arial" w:cs="Arial"/>
                <w:sz w:val="18"/>
                <w:szCs w:val="18"/>
              </w:rPr>
              <w:t>I can</w:t>
            </w:r>
            <w:r w:rsidRPr="00CB7E0C">
              <w:rPr>
                <w:rFonts w:ascii="Arial" w:hAnsi="Arial" w:cs="Arial"/>
                <w:spacing w:val="-2"/>
                <w:sz w:val="18"/>
                <w:szCs w:val="18"/>
              </w:rPr>
              <w:t xml:space="preserve"> </w:t>
            </w:r>
            <w:r w:rsidRPr="00CB7E0C">
              <w:rPr>
                <w:rFonts w:ascii="Arial" w:hAnsi="Arial" w:cs="Arial"/>
                <w:spacing w:val="-1"/>
                <w:sz w:val="18"/>
                <w:szCs w:val="18"/>
              </w:rPr>
              <w:t xml:space="preserve">display </w:t>
            </w:r>
            <w:r w:rsidRPr="00CB7E0C">
              <w:rPr>
                <w:rFonts w:ascii="Arial" w:hAnsi="Arial" w:cs="Arial"/>
                <w:sz w:val="18"/>
                <w:szCs w:val="18"/>
              </w:rPr>
              <w:t>data</w:t>
            </w:r>
            <w:r w:rsidRPr="00CB7E0C">
              <w:rPr>
                <w:rFonts w:ascii="Arial" w:hAnsi="Arial" w:cs="Arial"/>
                <w:spacing w:val="-2"/>
                <w:sz w:val="18"/>
                <w:szCs w:val="18"/>
              </w:rPr>
              <w:t xml:space="preserve"> </w:t>
            </w:r>
            <w:r w:rsidRPr="00CB7E0C">
              <w:rPr>
                <w:rFonts w:ascii="Arial" w:hAnsi="Arial" w:cs="Arial"/>
                <w:sz w:val="18"/>
                <w:szCs w:val="18"/>
              </w:rPr>
              <w:t>in a</w:t>
            </w:r>
            <w:r w:rsidRPr="00CB7E0C">
              <w:rPr>
                <w:rFonts w:ascii="Arial" w:hAnsi="Arial" w:cs="Arial"/>
                <w:spacing w:val="-2"/>
                <w:sz w:val="18"/>
                <w:szCs w:val="18"/>
              </w:rPr>
              <w:t xml:space="preserve"> </w:t>
            </w:r>
            <w:r w:rsidRPr="00CB7E0C">
              <w:rPr>
                <w:rFonts w:ascii="Arial" w:hAnsi="Arial" w:cs="Arial"/>
                <w:spacing w:val="-1"/>
                <w:sz w:val="18"/>
                <w:szCs w:val="18"/>
              </w:rPr>
              <w:t>clear</w:t>
            </w:r>
            <w:r w:rsidRPr="00CB7E0C">
              <w:rPr>
                <w:rFonts w:ascii="Arial" w:hAnsi="Arial" w:cs="Arial"/>
                <w:sz w:val="18"/>
                <w:szCs w:val="18"/>
              </w:rPr>
              <w:t xml:space="preserve"> </w:t>
            </w:r>
            <w:r w:rsidRPr="00CB7E0C">
              <w:rPr>
                <w:rFonts w:ascii="Arial" w:hAnsi="Arial" w:cs="Arial"/>
                <w:spacing w:val="-2"/>
                <w:sz w:val="18"/>
                <w:szCs w:val="18"/>
              </w:rPr>
              <w:t>way</w:t>
            </w:r>
            <w:r w:rsidRPr="00CB7E0C">
              <w:rPr>
                <w:rFonts w:ascii="Arial" w:hAnsi="Arial" w:cs="Arial"/>
                <w:spacing w:val="21"/>
                <w:sz w:val="18"/>
                <w:szCs w:val="18"/>
              </w:rPr>
              <w:t xml:space="preserve"> </w:t>
            </w:r>
            <w:r w:rsidRPr="00CB7E0C">
              <w:rPr>
                <w:rFonts w:ascii="Arial" w:hAnsi="Arial" w:cs="Arial"/>
                <w:spacing w:val="-1"/>
                <w:sz w:val="18"/>
                <w:szCs w:val="18"/>
              </w:rPr>
              <w:t>using</w:t>
            </w:r>
            <w:r w:rsidRPr="00CB7E0C">
              <w:rPr>
                <w:rFonts w:ascii="Arial" w:hAnsi="Arial" w:cs="Arial"/>
                <w:sz w:val="18"/>
                <w:szCs w:val="18"/>
              </w:rPr>
              <w:t xml:space="preserve"> a</w:t>
            </w:r>
            <w:r w:rsidRPr="00CB7E0C">
              <w:rPr>
                <w:rFonts w:ascii="Arial" w:hAnsi="Arial" w:cs="Arial"/>
                <w:spacing w:val="-2"/>
                <w:sz w:val="18"/>
                <w:szCs w:val="18"/>
              </w:rPr>
              <w:t xml:space="preserve"> </w:t>
            </w:r>
            <w:r w:rsidRPr="00CB7E0C">
              <w:rPr>
                <w:rFonts w:ascii="Arial" w:hAnsi="Arial" w:cs="Arial"/>
                <w:spacing w:val="-1"/>
                <w:sz w:val="18"/>
                <w:szCs w:val="18"/>
              </w:rPr>
              <w:t>suitable</w:t>
            </w:r>
            <w:r w:rsidRPr="00CB7E0C">
              <w:rPr>
                <w:rFonts w:ascii="Arial" w:hAnsi="Arial" w:cs="Arial"/>
                <w:sz w:val="18"/>
                <w:szCs w:val="18"/>
              </w:rPr>
              <w:t xml:space="preserve"> </w:t>
            </w:r>
            <w:r w:rsidRPr="00CB7E0C">
              <w:rPr>
                <w:rFonts w:ascii="Arial" w:hAnsi="Arial" w:cs="Arial"/>
                <w:spacing w:val="-1"/>
                <w:sz w:val="18"/>
                <w:szCs w:val="18"/>
              </w:rPr>
              <w:t>scale,</w:t>
            </w:r>
            <w:r w:rsidRPr="00CB7E0C">
              <w:rPr>
                <w:rFonts w:ascii="Arial" w:hAnsi="Arial" w:cs="Arial"/>
                <w:sz w:val="18"/>
                <w:szCs w:val="18"/>
              </w:rPr>
              <w:t xml:space="preserve"> by</w:t>
            </w:r>
            <w:r w:rsidRPr="00CB7E0C">
              <w:rPr>
                <w:rFonts w:ascii="Arial" w:hAnsi="Arial" w:cs="Arial"/>
                <w:spacing w:val="-4"/>
                <w:sz w:val="18"/>
                <w:szCs w:val="18"/>
              </w:rPr>
              <w:t xml:space="preserve"> </w:t>
            </w:r>
            <w:r w:rsidRPr="00CB7E0C">
              <w:rPr>
                <w:rFonts w:ascii="Arial" w:hAnsi="Arial" w:cs="Arial"/>
                <w:sz w:val="18"/>
                <w:szCs w:val="18"/>
              </w:rPr>
              <w:t>choosing</w:t>
            </w:r>
            <w:r w:rsidRPr="00CB7E0C">
              <w:rPr>
                <w:rFonts w:ascii="Arial" w:hAnsi="Arial" w:cs="Arial"/>
                <w:spacing w:val="27"/>
                <w:sz w:val="18"/>
                <w:szCs w:val="18"/>
              </w:rPr>
              <w:t xml:space="preserve"> </w:t>
            </w:r>
            <w:r w:rsidRPr="00CB7E0C">
              <w:rPr>
                <w:rFonts w:ascii="Arial" w:hAnsi="Arial" w:cs="Arial"/>
                <w:spacing w:val="-1"/>
                <w:sz w:val="18"/>
                <w:szCs w:val="18"/>
              </w:rPr>
              <w:t>appropriately</w:t>
            </w:r>
            <w:r w:rsidRPr="00CB7E0C">
              <w:rPr>
                <w:rFonts w:ascii="Arial" w:hAnsi="Arial" w:cs="Arial"/>
                <w:spacing w:val="-2"/>
                <w:sz w:val="18"/>
                <w:szCs w:val="18"/>
              </w:rPr>
              <w:t xml:space="preserve"> </w:t>
            </w:r>
            <w:r w:rsidRPr="00CB7E0C">
              <w:rPr>
                <w:rFonts w:ascii="Arial" w:hAnsi="Arial" w:cs="Arial"/>
                <w:spacing w:val="-1"/>
                <w:sz w:val="18"/>
                <w:szCs w:val="18"/>
              </w:rPr>
              <w:t>from</w:t>
            </w:r>
            <w:r w:rsidRPr="00CB7E0C">
              <w:rPr>
                <w:rFonts w:ascii="Arial" w:hAnsi="Arial" w:cs="Arial"/>
                <w:spacing w:val="1"/>
                <w:sz w:val="18"/>
                <w:szCs w:val="18"/>
              </w:rPr>
              <w:t xml:space="preserve"> </w:t>
            </w:r>
            <w:r w:rsidRPr="00CB7E0C">
              <w:rPr>
                <w:rFonts w:ascii="Arial" w:hAnsi="Arial" w:cs="Arial"/>
                <w:sz w:val="18"/>
                <w:szCs w:val="18"/>
              </w:rPr>
              <w:t>an</w:t>
            </w:r>
            <w:r w:rsidRPr="00CB7E0C">
              <w:rPr>
                <w:rFonts w:ascii="Arial" w:hAnsi="Arial" w:cs="Arial"/>
                <w:spacing w:val="-2"/>
                <w:sz w:val="18"/>
                <w:szCs w:val="18"/>
              </w:rPr>
              <w:t xml:space="preserve"> </w:t>
            </w:r>
            <w:r w:rsidRPr="00CB7E0C">
              <w:rPr>
                <w:rFonts w:ascii="Arial" w:hAnsi="Arial" w:cs="Arial"/>
                <w:spacing w:val="-1"/>
                <w:sz w:val="18"/>
                <w:szCs w:val="18"/>
              </w:rPr>
              <w:t>extended</w:t>
            </w:r>
            <w:r w:rsidRPr="00CB7E0C">
              <w:rPr>
                <w:rFonts w:ascii="Arial" w:hAnsi="Arial" w:cs="Arial"/>
                <w:spacing w:val="29"/>
                <w:sz w:val="18"/>
                <w:szCs w:val="18"/>
              </w:rPr>
              <w:t xml:space="preserve"> </w:t>
            </w:r>
            <w:r w:rsidRPr="00CB7E0C">
              <w:rPr>
                <w:rFonts w:ascii="Arial" w:hAnsi="Arial" w:cs="Arial"/>
                <w:sz w:val="18"/>
                <w:szCs w:val="18"/>
              </w:rPr>
              <w:t>range</w:t>
            </w:r>
            <w:r w:rsidRPr="00CB7E0C">
              <w:rPr>
                <w:rFonts w:ascii="Arial" w:hAnsi="Arial" w:cs="Arial"/>
                <w:spacing w:val="48"/>
                <w:sz w:val="18"/>
                <w:szCs w:val="18"/>
              </w:rPr>
              <w:t xml:space="preserve"> </w:t>
            </w:r>
            <w:r w:rsidRPr="00CB7E0C">
              <w:rPr>
                <w:rFonts w:ascii="Arial" w:hAnsi="Arial" w:cs="Arial"/>
                <w:sz w:val="18"/>
                <w:szCs w:val="18"/>
              </w:rPr>
              <w:t xml:space="preserve">of </w:t>
            </w:r>
            <w:r w:rsidRPr="00CB7E0C">
              <w:rPr>
                <w:rFonts w:ascii="Arial" w:hAnsi="Arial" w:cs="Arial"/>
                <w:spacing w:val="-1"/>
                <w:sz w:val="18"/>
                <w:szCs w:val="18"/>
              </w:rPr>
              <w:t>tables,</w:t>
            </w:r>
            <w:r w:rsidRPr="00CB7E0C">
              <w:rPr>
                <w:rFonts w:ascii="Arial" w:hAnsi="Arial" w:cs="Arial"/>
                <w:spacing w:val="-2"/>
                <w:sz w:val="18"/>
                <w:szCs w:val="18"/>
              </w:rPr>
              <w:t xml:space="preserve"> </w:t>
            </w:r>
            <w:r w:rsidRPr="00CB7E0C">
              <w:rPr>
                <w:rFonts w:ascii="Arial" w:hAnsi="Arial" w:cs="Arial"/>
                <w:spacing w:val="-1"/>
                <w:sz w:val="18"/>
                <w:szCs w:val="18"/>
              </w:rPr>
              <w:t>charts,</w:t>
            </w:r>
            <w:r w:rsidRPr="00CB7E0C">
              <w:rPr>
                <w:rFonts w:ascii="Arial" w:hAnsi="Arial" w:cs="Arial"/>
                <w:spacing w:val="-2"/>
                <w:sz w:val="18"/>
                <w:szCs w:val="18"/>
              </w:rPr>
              <w:t xml:space="preserve"> </w:t>
            </w:r>
            <w:r w:rsidRPr="00CB7E0C">
              <w:rPr>
                <w:rFonts w:ascii="Arial" w:hAnsi="Arial" w:cs="Arial"/>
                <w:spacing w:val="-1"/>
                <w:sz w:val="18"/>
                <w:szCs w:val="18"/>
              </w:rPr>
              <w:t>diagrams</w:t>
            </w:r>
          </w:p>
          <w:p w14:paraId="180FFB6D" w14:textId="77777777" w:rsidR="00CB7E0C" w:rsidRPr="00CB7E0C" w:rsidRDefault="00CB7E0C" w:rsidP="00CB7E0C">
            <w:pPr>
              <w:pStyle w:val="TableParagraph"/>
              <w:ind w:left="47" w:right="202"/>
              <w:rPr>
                <w:rFonts w:ascii="Arial" w:eastAsia="Arial" w:hAnsi="Arial" w:cs="Arial"/>
                <w:sz w:val="18"/>
                <w:szCs w:val="18"/>
              </w:rPr>
            </w:pPr>
            <w:r w:rsidRPr="00CB7E0C">
              <w:rPr>
                <w:rFonts w:ascii="Arial" w:hAnsi="Arial" w:cs="Arial"/>
                <w:sz w:val="18"/>
                <w:szCs w:val="18"/>
              </w:rPr>
              <w:t xml:space="preserve">&amp; </w:t>
            </w:r>
            <w:r w:rsidRPr="00CB7E0C">
              <w:rPr>
                <w:rFonts w:ascii="Arial" w:hAnsi="Arial" w:cs="Arial"/>
                <w:spacing w:val="-1"/>
                <w:sz w:val="18"/>
                <w:szCs w:val="18"/>
              </w:rPr>
              <w:t>graphs,</w:t>
            </w:r>
            <w:r w:rsidRPr="00CB7E0C">
              <w:rPr>
                <w:rFonts w:ascii="Arial" w:hAnsi="Arial" w:cs="Arial"/>
                <w:spacing w:val="-2"/>
                <w:sz w:val="18"/>
                <w:szCs w:val="18"/>
              </w:rPr>
              <w:t xml:space="preserve"> </w:t>
            </w:r>
            <w:r w:rsidRPr="00CB7E0C">
              <w:rPr>
                <w:rFonts w:ascii="Arial" w:hAnsi="Arial" w:cs="Arial"/>
                <w:spacing w:val="-1"/>
                <w:sz w:val="18"/>
                <w:szCs w:val="18"/>
              </w:rPr>
              <w:t>making</w:t>
            </w:r>
            <w:r w:rsidRPr="00CB7E0C">
              <w:rPr>
                <w:rFonts w:ascii="Arial" w:hAnsi="Arial" w:cs="Arial"/>
                <w:spacing w:val="-2"/>
                <w:sz w:val="18"/>
                <w:szCs w:val="18"/>
              </w:rPr>
              <w:t xml:space="preserve"> </w:t>
            </w:r>
            <w:r w:rsidRPr="00CB7E0C">
              <w:rPr>
                <w:rFonts w:ascii="Arial" w:hAnsi="Arial" w:cs="Arial"/>
                <w:spacing w:val="-1"/>
                <w:sz w:val="18"/>
                <w:szCs w:val="18"/>
              </w:rPr>
              <w:t>effective</w:t>
            </w:r>
            <w:r w:rsidRPr="00CB7E0C">
              <w:rPr>
                <w:rFonts w:ascii="Arial" w:hAnsi="Arial" w:cs="Arial"/>
                <w:spacing w:val="-2"/>
                <w:sz w:val="18"/>
                <w:szCs w:val="18"/>
              </w:rPr>
              <w:t xml:space="preserve"> </w:t>
            </w:r>
            <w:r w:rsidRPr="00CB7E0C">
              <w:rPr>
                <w:rFonts w:ascii="Arial" w:hAnsi="Arial" w:cs="Arial"/>
                <w:spacing w:val="-1"/>
                <w:sz w:val="18"/>
                <w:szCs w:val="18"/>
              </w:rPr>
              <w:t>use</w:t>
            </w:r>
            <w:r w:rsidRPr="00CB7E0C">
              <w:rPr>
                <w:rFonts w:ascii="Arial" w:hAnsi="Arial" w:cs="Arial"/>
                <w:sz w:val="18"/>
                <w:szCs w:val="18"/>
              </w:rPr>
              <w:t xml:space="preserve"> of</w:t>
            </w:r>
            <w:r w:rsidRPr="00CB7E0C">
              <w:rPr>
                <w:rFonts w:ascii="Arial" w:hAnsi="Arial" w:cs="Arial"/>
                <w:spacing w:val="39"/>
                <w:sz w:val="18"/>
                <w:szCs w:val="18"/>
              </w:rPr>
              <w:t xml:space="preserve"> </w:t>
            </w:r>
            <w:r w:rsidRPr="00CB7E0C">
              <w:rPr>
                <w:rFonts w:ascii="Arial" w:hAnsi="Arial" w:cs="Arial"/>
                <w:spacing w:val="-1"/>
                <w:sz w:val="18"/>
                <w:szCs w:val="18"/>
              </w:rPr>
              <w:t>technology</w:t>
            </w:r>
          </w:p>
          <w:p w14:paraId="382D4436" w14:textId="77777777" w:rsidR="00CB7E0C" w:rsidRPr="00CB7E0C" w:rsidRDefault="00CB7E0C" w:rsidP="00CB7E0C">
            <w:pPr>
              <w:pStyle w:val="TableParagraph"/>
              <w:ind w:left="47"/>
              <w:rPr>
                <w:rFonts w:ascii="Arial" w:eastAsia="Times New Roman" w:hAnsi="Arial" w:cs="Arial"/>
                <w:sz w:val="18"/>
                <w:szCs w:val="18"/>
              </w:rPr>
            </w:pPr>
          </w:p>
          <w:p w14:paraId="36F1411C" w14:textId="3B9EADA0" w:rsidR="009C146F" w:rsidRPr="00C51208" w:rsidRDefault="00CB7E0C" w:rsidP="00CB7E0C">
            <w:pPr>
              <w:ind w:left="47"/>
              <w:rPr>
                <w:rFonts w:ascii="Arial" w:hAnsi="Arial" w:cs="Arial"/>
                <w:b/>
                <w:bCs/>
                <w:sz w:val="18"/>
                <w:szCs w:val="18"/>
              </w:rPr>
            </w:pPr>
            <w:r w:rsidRPr="00CB7E0C">
              <w:rPr>
                <w:rFonts w:ascii="Arial" w:hAnsi="Arial" w:cs="Arial"/>
                <w:b/>
                <w:color w:val="2D74B5"/>
                <w:sz w:val="18"/>
                <w:szCs w:val="18"/>
              </w:rPr>
              <w:t xml:space="preserve">MTH </w:t>
            </w:r>
            <w:r w:rsidRPr="00CB7E0C">
              <w:rPr>
                <w:rFonts w:ascii="Arial" w:hAnsi="Arial" w:cs="Arial"/>
                <w:b/>
                <w:color w:val="2D74B5"/>
                <w:spacing w:val="-1"/>
                <w:sz w:val="18"/>
                <w:szCs w:val="18"/>
              </w:rPr>
              <w:t>2-21a/MTH</w:t>
            </w:r>
            <w:r w:rsidRPr="00CB7E0C">
              <w:rPr>
                <w:rFonts w:ascii="Arial" w:hAnsi="Arial" w:cs="Arial"/>
                <w:b/>
                <w:color w:val="2D74B5"/>
                <w:sz w:val="18"/>
                <w:szCs w:val="18"/>
              </w:rPr>
              <w:t xml:space="preserve"> </w:t>
            </w:r>
            <w:r w:rsidRPr="00CB7E0C">
              <w:rPr>
                <w:rFonts w:ascii="Arial" w:hAnsi="Arial" w:cs="Arial"/>
                <w:b/>
                <w:color w:val="2D74B5"/>
                <w:spacing w:val="-1"/>
                <w:sz w:val="18"/>
                <w:szCs w:val="18"/>
              </w:rPr>
              <w:t>3-21a</w:t>
            </w:r>
          </w:p>
        </w:tc>
        <w:tc>
          <w:tcPr>
            <w:tcW w:w="2552" w:type="dxa"/>
          </w:tcPr>
          <w:p w14:paraId="77D0A41E" w14:textId="77777777" w:rsidR="00CB7E0C" w:rsidRPr="00CB7E0C" w:rsidRDefault="00CB7E0C" w:rsidP="00CB7E0C">
            <w:pPr>
              <w:pStyle w:val="TableParagraph"/>
              <w:ind w:left="29" w:right="94"/>
              <w:rPr>
                <w:rFonts w:ascii="Arial" w:eastAsia="Arial" w:hAnsi="Arial" w:cs="Arial"/>
                <w:sz w:val="16"/>
                <w:szCs w:val="16"/>
              </w:rPr>
            </w:pPr>
            <w:r w:rsidRPr="00CB7E0C">
              <w:rPr>
                <w:rFonts w:ascii="Arial"/>
                <w:b/>
                <w:sz w:val="16"/>
                <w:szCs w:val="16"/>
              </w:rPr>
              <w:t xml:space="preserve">In a </w:t>
            </w:r>
            <w:r w:rsidRPr="00CB7E0C">
              <w:rPr>
                <w:rFonts w:ascii="Arial"/>
                <w:b/>
                <w:spacing w:val="-1"/>
                <w:sz w:val="16"/>
                <w:szCs w:val="16"/>
              </w:rPr>
              <w:t>range</w:t>
            </w:r>
            <w:r w:rsidRPr="00CB7E0C">
              <w:rPr>
                <w:rFonts w:ascii="Arial"/>
                <w:b/>
                <w:sz w:val="16"/>
                <w:szCs w:val="16"/>
              </w:rPr>
              <w:t xml:space="preserve"> of</w:t>
            </w:r>
            <w:r w:rsidRPr="00CB7E0C">
              <w:rPr>
                <w:rFonts w:ascii="Arial"/>
                <w:b/>
                <w:spacing w:val="-2"/>
                <w:sz w:val="16"/>
                <w:szCs w:val="16"/>
              </w:rPr>
              <w:t xml:space="preserve"> </w:t>
            </w:r>
            <w:r w:rsidRPr="00CB7E0C">
              <w:rPr>
                <w:rFonts w:ascii="Arial"/>
                <w:b/>
                <w:spacing w:val="-1"/>
                <w:sz w:val="16"/>
                <w:szCs w:val="16"/>
              </w:rPr>
              <w:t>contexts</w:t>
            </w:r>
            <w:r w:rsidRPr="00CB7E0C">
              <w:rPr>
                <w:rFonts w:ascii="Arial"/>
                <w:b/>
                <w:sz w:val="16"/>
                <w:szCs w:val="16"/>
              </w:rPr>
              <w:t xml:space="preserve"> </w:t>
            </w:r>
            <w:r w:rsidRPr="00CB7E0C">
              <w:rPr>
                <w:rFonts w:ascii="Arial"/>
                <w:b/>
                <w:spacing w:val="-1"/>
                <w:sz w:val="16"/>
                <w:szCs w:val="16"/>
              </w:rPr>
              <w:t>across</w:t>
            </w:r>
            <w:r w:rsidRPr="00CB7E0C">
              <w:rPr>
                <w:rFonts w:ascii="Arial"/>
                <w:b/>
                <w:sz w:val="16"/>
                <w:szCs w:val="16"/>
              </w:rPr>
              <w:t xml:space="preserve"> </w:t>
            </w:r>
            <w:r w:rsidRPr="00CB7E0C">
              <w:rPr>
                <w:rFonts w:ascii="Arial"/>
                <w:b/>
                <w:spacing w:val="1"/>
                <w:sz w:val="16"/>
                <w:szCs w:val="16"/>
              </w:rPr>
              <w:t>my</w:t>
            </w:r>
            <w:r w:rsidRPr="00CB7E0C">
              <w:rPr>
                <w:rFonts w:ascii="Arial"/>
                <w:b/>
                <w:spacing w:val="23"/>
                <w:sz w:val="16"/>
                <w:szCs w:val="16"/>
              </w:rPr>
              <w:t xml:space="preserve"> </w:t>
            </w:r>
            <w:r w:rsidRPr="00CB7E0C">
              <w:rPr>
                <w:rFonts w:ascii="Arial"/>
                <w:b/>
                <w:sz w:val="16"/>
                <w:szCs w:val="16"/>
              </w:rPr>
              <w:t>learning,</w:t>
            </w:r>
            <w:r w:rsidRPr="00CB7E0C">
              <w:rPr>
                <w:rFonts w:ascii="Arial"/>
                <w:b/>
                <w:spacing w:val="-2"/>
                <w:sz w:val="16"/>
                <w:szCs w:val="16"/>
              </w:rPr>
              <w:t xml:space="preserve"> </w:t>
            </w:r>
            <w:r w:rsidRPr="00CB7E0C">
              <w:rPr>
                <w:rFonts w:ascii="Arial"/>
                <w:b/>
                <w:sz w:val="16"/>
                <w:szCs w:val="16"/>
              </w:rPr>
              <w:t xml:space="preserve">I </w:t>
            </w:r>
            <w:r w:rsidRPr="00CB7E0C">
              <w:rPr>
                <w:rFonts w:ascii="Arial"/>
                <w:b/>
                <w:spacing w:val="-1"/>
                <w:sz w:val="16"/>
                <w:szCs w:val="16"/>
              </w:rPr>
              <w:t>can/am</w:t>
            </w:r>
            <w:r w:rsidRPr="00CB7E0C">
              <w:rPr>
                <w:rFonts w:ascii="Arial"/>
                <w:b/>
                <w:spacing w:val="-2"/>
                <w:sz w:val="16"/>
                <w:szCs w:val="16"/>
              </w:rPr>
              <w:t xml:space="preserve"> </w:t>
            </w:r>
            <w:r w:rsidRPr="00CB7E0C">
              <w:rPr>
                <w:rFonts w:ascii="Arial"/>
                <w:b/>
                <w:sz w:val="16"/>
                <w:szCs w:val="16"/>
              </w:rPr>
              <w:t>able</w:t>
            </w:r>
            <w:r w:rsidRPr="00CB7E0C">
              <w:rPr>
                <w:rFonts w:ascii="Arial"/>
                <w:b/>
                <w:spacing w:val="-2"/>
                <w:sz w:val="16"/>
                <w:szCs w:val="16"/>
              </w:rPr>
              <w:t xml:space="preserve"> </w:t>
            </w:r>
            <w:r w:rsidRPr="00CB7E0C">
              <w:rPr>
                <w:rFonts w:ascii="Arial"/>
                <w:b/>
                <w:sz w:val="16"/>
                <w:szCs w:val="16"/>
              </w:rPr>
              <w:t>to:</w:t>
            </w:r>
          </w:p>
          <w:p w14:paraId="78A80E73" w14:textId="77777777" w:rsidR="00CB7E0C" w:rsidRDefault="00CB7E0C" w:rsidP="00127051">
            <w:pPr>
              <w:pStyle w:val="ListParagraph"/>
              <w:widowControl w:val="0"/>
              <w:numPr>
                <w:ilvl w:val="0"/>
                <w:numId w:val="164"/>
              </w:numPr>
              <w:tabs>
                <w:tab w:val="left" w:pos="180"/>
              </w:tabs>
              <w:spacing w:line="228" w:lineRule="auto"/>
              <w:ind w:right="91" w:hanging="151"/>
              <w:contextualSpacing w:val="0"/>
              <w:rPr>
                <w:rFonts w:ascii="Arial" w:eastAsia="Arial" w:hAnsi="Arial" w:cs="Arial"/>
                <w:sz w:val="16"/>
                <w:szCs w:val="16"/>
              </w:rPr>
            </w:pPr>
            <w:r>
              <w:rPr>
                <w:rFonts w:ascii="Arial"/>
                <w:spacing w:val="-1"/>
                <w:sz w:val="16"/>
              </w:rPr>
              <w:t>Begin</w:t>
            </w:r>
            <w:r>
              <w:rPr>
                <w:rFonts w:ascii="Arial"/>
                <w:sz w:val="16"/>
              </w:rPr>
              <w:t xml:space="preserve"> to</w:t>
            </w:r>
            <w:r>
              <w:rPr>
                <w:rFonts w:ascii="Arial"/>
                <w:spacing w:val="-3"/>
                <w:sz w:val="16"/>
              </w:rPr>
              <w:t xml:space="preserve"> </w:t>
            </w:r>
            <w:r>
              <w:rPr>
                <w:rFonts w:ascii="Arial"/>
                <w:spacing w:val="-1"/>
                <w:sz w:val="16"/>
              </w:rPr>
              <w:t>devise</w:t>
            </w:r>
            <w:r>
              <w:rPr>
                <w:rFonts w:ascii="Arial"/>
                <w:spacing w:val="-3"/>
                <w:sz w:val="16"/>
              </w:rPr>
              <w:t xml:space="preserve"> </w:t>
            </w:r>
            <w:r>
              <w:rPr>
                <w:rFonts w:ascii="Arial"/>
                <w:sz w:val="16"/>
              </w:rPr>
              <w:t>&amp;</w:t>
            </w:r>
            <w:r>
              <w:rPr>
                <w:rFonts w:ascii="Arial"/>
                <w:spacing w:val="-1"/>
                <w:sz w:val="16"/>
              </w:rPr>
              <w:t xml:space="preserve"> use</w:t>
            </w:r>
            <w:r>
              <w:rPr>
                <w:rFonts w:ascii="Arial"/>
                <w:spacing w:val="-3"/>
                <w:sz w:val="16"/>
              </w:rPr>
              <w:t xml:space="preserve"> </w:t>
            </w:r>
            <w:r>
              <w:rPr>
                <w:rFonts w:ascii="Arial"/>
                <w:sz w:val="16"/>
              </w:rPr>
              <w:t xml:space="preserve">a </w:t>
            </w:r>
            <w:r>
              <w:rPr>
                <w:rFonts w:ascii="Arial"/>
                <w:spacing w:val="-1"/>
                <w:sz w:val="16"/>
              </w:rPr>
              <w:t>wider</w:t>
            </w:r>
            <w:r>
              <w:rPr>
                <w:rFonts w:ascii="Arial"/>
                <w:sz w:val="16"/>
              </w:rPr>
              <w:t xml:space="preserve"> </w:t>
            </w:r>
            <w:r>
              <w:rPr>
                <w:rFonts w:ascii="Arial"/>
                <w:spacing w:val="-1"/>
                <w:sz w:val="16"/>
              </w:rPr>
              <w:t>range</w:t>
            </w:r>
            <w:r>
              <w:rPr>
                <w:rFonts w:ascii="Arial"/>
                <w:spacing w:val="30"/>
                <w:sz w:val="16"/>
              </w:rPr>
              <w:t xml:space="preserve"> </w:t>
            </w:r>
            <w:r>
              <w:rPr>
                <w:rFonts w:ascii="Arial"/>
                <w:spacing w:val="-1"/>
                <w:sz w:val="16"/>
              </w:rPr>
              <w:t xml:space="preserve">of methods </w:t>
            </w:r>
            <w:r>
              <w:rPr>
                <w:rFonts w:ascii="Arial"/>
                <w:sz w:val="16"/>
              </w:rPr>
              <w:t>to</w:t>
            </w:r>
            <w:r>
              <w:rPr>
                <w:rFonts w:ascii="Arial"/>
                <w:spacing w:val="-3"/>
                <w:sz w:val="16"/>
              </w:rPr>
              <w:t xml:space="preserve"> </w:t>
            </w:r>
            <w:r>
              <w:rPr>
                <w:rFonts w:ascii="Arial"/>
                <w:spacing w:val="-1"/>
                <w:sz w:val="16"/>
              </w:rPr>
              <w:t>carry out investigations</w:t>
            </w:r>
          </w:p>
          <w:p w14:paraId="623F562D" w14:textId="77777777" w:rsidR="00CB7E0C" w:rsidRDefault="00CB7E0C" w:rsidP="00CB7E0C">
            <w:pPr>
              <w:pStyle w:val="TableParagraph"/>
              <w:spacing w:line="174" w:lineRule="exact"/>
              <w:ind w:left="179"/>
              <w:rPr>
                <w:rFonts w:ascii="Arial" w:eastAsia="Arial" w:hAnsi="Arial" w:cs="Arial"/>
                <w:sz w:val="16"/>
                <w:szCs w:val="16"/>
              </w:rPr>
            </w:pPr>
            <w:r>
              <w:rPr>
                <w:rFonts w:ascii="Arial"/>
                <w:sz w:val="16"/>
              </w:rPr>
              <w:t>&amp;</w:t>
            </w:r>
            <w:r>
              <w:rPr>
                <w:rFonts w:ascii="Arial"/>
                <w:spacing w:val="-1"/>
                <w:sz w:val="16"/>
              </w:rPr>
              <w:t xml:space="preserve"> surveys</w:t>
            </w:r>
            <w:r>
              <w:rPr>
                <w:rFonts w:ascii="Arial"/>
                <w:spacing w:val="2"/>
                <w:sz w:val="16"/>
              </w:rPr>
              <w:t xml:space="preserve"> </w:t>
            </w:r>
            <w:r>
              <w:rPr>
                <w:rFonts w:ascii="Arial"/>
                <w:sz w:val="16"/>
              </w:rPr>
              <w:t>&amp;</w:t>
            </w:r>
            <w:r>
              <w:rPr>
                <w:rFonts w:ascii="Arial"/>
                <w:spacing w:val="-1"/>
                <w:sz w:val="16"/>
              </w:rPr>
              <w:t xml:space="preserve"> gather</w:t>
            </w:r>
            <w:r>
              <w:rPr>
                <w:rFonts w:ascii="Arial"/>
                <w:sz w:val="16"/>
              </w:rPr>
              <w:t xml:space="preserve"> </w:t>
            </w:r>
            <w:r>
              <w:rPr>
                <w:rFonts w:ascii="Arial"/>
                <w:spacing w:val="-1"/>
                <w:sz w:val="16"/>
              </w:rPr>
              <w:t>information.</w:t>
            </w:r>
          </w:p>
          <w:p w14:paraId="32D9D4B0" w14:textId="78904FE9" w:rsidR="00CB7E0C" w:rsidRDefault="00CB7E0C" w:rsidP="00CB7E0C">
            <w:pPr>
              <w:pStyle w:val="TableParagraph"/>
              <w:rPr>
                <w:rFonts w:ascii="Times New Roman" w:eastAsia="Times New Roman" w:hAnsi="Times New Roman" w:cs="Times New Roman"/>
                <w:sz w:val="16"/>
                <w:szCs w:val="16"/>
              </w:rPr>
            </w:pPr>
          </w:p>
          <w:p w14:paraId="535696E1" w14:textId="77777777" w:rsidR="00B44C44" w:rsidRDefault="00B44C44" w:rsidP="00CB7E0C">
            <w:pPr>
              <w:pStyle w:val="TableParagraph"/>
              <w:rPr>
                <w:rFonts w:ascii="Times New Roman" w:eastAsia="Times New Roman" w:hAnsi="Times New Roman" w:cs="Times New Roman"/>
                <w:sz w:val="16"/>
                <w:szCs w:val="16"/>
              </w:rPr>
            </w:pPr>
          </w:p>
          <w:p w14:paraId="0B5DA67C" w14:textId="77777777" w:rsidR="00CB7E0C" w:rsidRDefault="00CB7E0C" w:rsidP="00127051">
            <w:pPr>
              <w:pStyle w:val="ListParagraph"/>
              <w:widowControl w:val="0"/>
              <w:numPr>
                <w:ilvl w:val="0"/>
                <w:numId w:val="164"/>
              </w:numPr>
              <w:tabs>
                <w:tab w:val="left" w:pos="152"/>
              </w:tabs>
              <w:spacing w:line="226" w:lineRule="auto"/>
              <w:ind w:left="151" w:right="84"/>
              <w:contextualSpacing w:val="0"/>
              <w:rPr>
                <w:rFonts w:ascii="Arial" w:eastAsia="Arial" w:hAnsi="Arial" w:cs="Arial"/>
                <w:sz w:val="16"/>
                <w:szCs w:val="16"/>
              </w:rPr>
            </w:pPr>
            <w:r>
              <w:rPr>
                <w:rFonts w:ascii="Arial"/>
                <w:spacing w:val="-1"/>
                <w:sz w:val="16"/>
              </w:rPr>
              <w:t>Apply</w:t>
            </w:r>
            <w:r>
              <w:rPr>
                <w:rFonts w:ascii="Arial"/>
                <w:spacing w:val="-3"/>
                <w:sz w:val="16"/>
              </w:rPr>
              <w:t xml:space="preserve"> </w:t>
            </w:r>
            <w:r>
              <w:rPr>
                <w:rFonts w:ascii="Arial"/>
                <w:spacing w:val="1"/>
                <w:sz w:val="16"/>
              </w:rPr>
              <w:t>my</w:t>
            </w:r>
            <w:r>
              <w:rPr>
                <w:rFonts w:ascii="Arial"/>
                <w:spacing w:val="-3"/>
                <w:sz w:val="16"/>
              </w:rPr>
              <w:t xml:space="preserve"> </w:t>
            </w:r>
            <w:r>
              <w:rPr>
                <w:rFonts w:ascii="Arial"/>
                <w:spacing w:val="-1"/>
                <w:sz w:val="16"/>
              </w:rPr>
              <w:t>knowledge</w:t>
            </w:r>
            <w:r>
              <w:rPr>
                <w:rFonts w:ascii="Arial"/>
                <w:sz w:val="16"/>
              </w:rPr>
              <w:t xml:space="preserve"> </w:t>
            </w:r>
            <w:r>
              <w:rPr>
                <w:rFonts w:ascii="Arial"/>
                <w:spacing w:val="-1"/>
                <w:sz w:val="16"/>
              </w:rPr>
              <w:t>of</w:t>
            </w:r>
            <w:r>
              <w:rPr>
                <w:rFonts w:ascii="Arial"/>
                <w:spacing w:val="1"/>
                <w:sz w:val="16"/>
              </w:rPr>
              <w:t xml:space="preserve"> </w:t>
            </w:r>
            <w:r>
              <w:rPr>
                <w:rFonts w:ascii="Arial"/>
                <w:spacing w:val="-1"/>
                <w:sz w:val="16"/>
              </w:rPr>
              <w:t>tables,</w:t>
            </w:r>
            <w:r>
              <w:rPr>
                <w:rFonts w:ascii="Arial"/>
                <w:spacing w:val="-3"/>
                <w:sz w:val="16"/>
              </w:rPr>
              <w:t xml:space="preserve"> </w:t>
            </w:r>
            <w:r>
              <w:rPr>
                <w:rFonts w:ascii="Arial"/>
                <w:spacing w:val="-1"/>
                <w:sz w:val="16"/>
              </w:rPr>
              <w:t>charts,</w:t>
            </w:r>
            <w:r>
              <w:rPr>
                <w:rFonts w:ascii="Arial"/>
                <w:spacing w:val="29"/>
                <w:sz w:val="16"/>
              </w:rPr>
              <w:t xml:space="preserve"> </w:t>
            </w:r>
            <w:r>
              <w:rPr>
                <w:rFonts w:ascii="Arial"/>
                <w:spacing w:val="-1"/>
                <w:sz w:val="16"/>
              </w:rPr>
              <w:t>diagrams</w:t>
            </w:r>
            <w:r>
              <w:rPr>
                <w:rFonts w:ascii="Arial"/>
                <w:sz w:val="16"/>
              </w:rPr>
              <w:t xml:space="preserve"> &amp;</w:t>
            </w:r>
            <w:r>
              <w:rPr>
                <w:rFonts w:ascii="Arial"/>
                <w:spacing w:val="1"/>
                <w:sz w:val="16"/>
              </w:rPr>
              <w:t xml:space="preserve"> </w:t>
            </w:r>
            <w:r>
              <w:rPr>
                <w:rFonts w:ascii="Arial"/>
                <w:spacing w:val="-1"/>
                <w:sz w:val="16"/>
              </w:rPr>
              <w:t>graphs with</w:t>
            </w:r>
            <w:r>
              <w:rPr>
                <w:rFonts w:ascii="Arial"/>
                <w:sz w:val="16"/>
              </w:rPr>
              <w:t xml:space="preserve"> </w:t>
            </w:r>
            <w:r>
              <w:rPr>
                <w:rFonts w:ascii="Arial"/>
                <w:spacing w:val="-1"/>
                <w:sz w:val="16"/>
              </w:rPr>
              <w:t>increasing</w:t>
            </w:r>
            <w:r>
              <w:rPr>
                <w:rFonts w:ascii="Arial"/>
                <w:spacing w:val="30"/>
                <w:sz w:val="16"/>
              </w:rPr>
              <w:t xml:space="preserve"> </w:t>
            </w:r>
            <w:r>
              <w:rPr>
                <w:rFonts w:ascii="Arial"/>
                <w:spacing w:val="-1"/>
                <w:sz w:val="16"/>
              </w:rPr>
              <w:t>independence</w:t>
            </w:r>
            <w:r>
              <w:rPr>
                <w:rFonts w:ascii="Arial"/>
                <w:sz w:val="16"/>
              </w:rPr>
              <w:t xml:space="preserve"> to</w:t>
            </w:r>
            <w:r>
              <w:rPr>
                <w:rFonts w:ascii="Arial"/>
                <w:spacing w:val="-2"/>
                <w:sz w:val="16"/>
              </w:rPr>
              <w:t xml:space="preserve"> </w:t>
            </w:r>
            <w:r>
              <w:rPr>
                <w:rFonts w:ascii="Arial"/>
                <w:spacing w:val="-1"/>
                <w:sz w:val="16"/>
              </w:rPr>
              <w:t>collate, organise</w:t>
            </w:r>
            <w:r>
              <w:rPr>
                <w:rFonts w:ascii="Arial"/>
                <w:spacing w:val="-2"/>
                <w:sz w:val="16"/>
              </w:rPr>
              <w:t xml:space="preserve"> </w:t>
            </w:r>
            <w:r>
              <w:rPr>
                <w:rFonts w:ascii="Arial"/>
                <w:sz w:val="16"/>
              </w:rPr>
              <w:t>&amp;</w:t>
            </w:r>
            <w:r>
              <w:rPr>
                <w:rFonts w:ascii="Arial"/>
                <w:spacing w:val="21"/>
                <w:sz w:val="16"/>
              </w:rPr>
              <w:t xml:space="preserve"> </w:t>
            </w:r>
            <w:r>
              <w:rPr>
                <w:rFonts w:ascii="Arial"/>
                <w:spacing w:val="-1"/>
                <w:sz w:val="16"/>
              </w:rPr>
              <w:t>communicate</w:t>
            </w:r>
            <w:r>
              <w:rPr>
                <w:rFonts w:ascii="Arial"/>
                <w:sz w:val="16"/>
              </w:rPr>
              <w:t xml:space="preserve"> </w:t>
            </w:r>
            <w:r>
              <w:rPr>
                <w:rFonts w:ascii="Arial"/>
                <w:spacing w:val="-1"/>
                <w:sz w:val="16"/>
              </w:rPr>
              <w:t>the</w:t>
            </w:r>
            <w:r>
              <w:rPr>
                <w:rFonts w:ascii="Arial"/>
                <w:spacing w:val="-3"/>
                <w:sz w:val="16"/>
              </w:rPr>
              <w:t xml:space="preserve"> </w:t>
            </w:r>
            <w:r>
              <w:rPr>
                <w:rFonts w:ascii="Arial"/>
                <w:spacing w:val="-1"/>
                <w:sz w:val="16"/>
              </w:rPr>
              <w:t>results of the</w:t>
            </w:r>
            <w:r>
              <w:rPr>
                <w:rFonts w:ascii="Arial"/>
                <w:spacing w:val="29"/>
                <w:sz w:val="16"/>
              </w:rPr>
              <w:t xml:space="preserve"> </w:t>
            </w:r>
            <w:r>
              <w:rPr>
                <w:rFonts w:ascii="Arial"/>
                <w:spacing w:val="-1"/>
                <w:sz w:val="16"/>
              </w:rPr>
              <w:t xml:space="preserve">investigations </w:t>
            </w:r>
            <w:r>
              <w:rPr>
                <w:rFonts w:ascii="Arial"/>
                <w:sz w:val="16"/>
              </w:rPr>
              <w:t>&amp;</w:t>
            </w:r>
            <w:r>
              <w:rPr>
                <w:rFonts w:ascii="Arial"/>
                <w:spacing w:val="-1"/>
                <w:sz w:val="16"/>
              </w:rPr>
              <w:t xml:space="preserve"> surveys </w:t>
            </w:r>
            <w:r>
              <w:rPr>
                <w:rFonts w:ascii="Arial"/>
                <w:sz w:val="16"/>
              </w:rPr>
              <w:t>I</w:t>
            </w:r>
            <w:r>
              <w:rPr>
                <w:rFonts w:ascii="Arial"/>
                <w:spacing w:val="-1"/>
                <w:sz w:val="16"/>
              </w:rPr>
              <w:t xml:space="preserve"> conduct</w:t>
            </w:r>
          </w:p>
          <w:p w14:paraId="22C8A882" w14:textId="77777777" w:rsidR="00CB7E0C" w:rsidRDefault="00CB7E0C" w:rsidP="00CB7E0C">
            <w:pPr>
              <w:pStyle w:val="TableParagraph"/>
              <w:spacing w:line="175" w:lineRule="exact"/>
              <w:ind w:left="151"/>
              <w:rPr>
                <w:rFonts w:ascii="Arial" w:eastAsia="Arial" w:hAnsi="Arial" w:cs="Arial"/>
                <w:sz w:val="16"/>
                <w:szCs w:val="16"/>
              </w:rPr>
            </w:pPr>
            <w:r>
              <w:rPr>
                <w:rFonts w:ascii="Arial"/>
                <w:color w:val="053C70"/>
                <w:spacing w:val="-1"/>
                <w:sz w:val="16"/>
              </w:rPr>
              <w:t>e.g.</w:t>
            </w:r>
            <w:r>
              <w:rPr>
                <w:rFonts w:ascii="Arial"/>
                <w:color w:val="053C70"/>
                <w:spacing w:val="1"/>
                <w:sz w:val="16"/>
              </w:rPr>
              <w:t xml:space="preserve"> </w:t>
            </w:r>
            <w:r>
              <w:rPr>
                <w:rFonts w:ascii="Arial"/>
                <w:color w:val="053C70"/>
                <w:spacing w:val="-1"/>
                <w:sz w:val="16"/>
              </w:rPr>
              <w:t>individually</w:t>
            </w:r>
            <w:r>
              <w:rPr>
                <w:rFonts w:ascii="Arial"/>
                <w:color w:val="053C70"/>
                <w:spacing w:val="-3"/>
                <w:sz w:val="16"/>
              </w:rPr>
              <w:t xml:space="preserve"> </w:t>
            </w:r>
            <w:r>
              <w:rPr>
                <w:rFonts w:ascii="Arial"/>
                <w:color w:val="053C70"/>
                <w:sz w:val="16"/>
              </w:rPr>
              <w:t>&amp;</w:t>
            </w:r>
            <w:r>
              <w:rPr>
                <w:rFonts w:ascii="Arial"/>
                <w:color w:val="053C70"/>
                <w:spacing w:val="-1"/>
                <w:sz w:val="16"/>
              </w:rPr>
              <w:t xml:space="preserve"> with</w:t>
            </w:r>
            <w:r>
              <w:rPr>
                <w:rFonts w:ascii="Arial"/>
                <w:color w:val="053C70"/>
                <w:sz w:val="16"/>
              </w:rPr>
              <w:t xml:space="preserve"> </w:t>
            </w:r>
            <w:r>
              <w:rPr>
                <w:rFonts w:ascii="Arial"/>
                <w:color w:val="053C70"/>
                <w:spacing w:val="-1"/>
                <w:sz w:val="16"/>
              </w:rPr>
              <w:t>others.</w:t>
            </w:r>
          </w:p>
          <w:p w14:paraId="06F54551" w14:textId="5717EF6A" w:rsidR="00CB7E0C" w:rsidRDefault="00CB7E0C" w:rsidP="00CB7E0C">
            <w:pPr>
              <w:pStyle w:val="TableParagraph"/>
              <w:rPr>
                <w:rFonts w:ascii="Times New Roman" w:eastAsia="Times New Roman" w:hAnsi="Times New Roman" w:cs="Times New Roman"/>
                <w:sz w:val="16"/>
                <w:szCs w:val="16"/>
              </w:rPr>
            </w:pPr>
          </w:p>
          <w:p w14:paraId="4C488A07" w14:textId="11DE89C4" w:rsidR="00C22475" w:rsidRDefault="00C22475" w:rsidP="00CB7E0C">
            <w:pPr>
              <w:pStyle w:val="TableParagraph"/>
              <w:rPr>
                <w:rFonts w:ascii="Times New Roman" w:eastAsia="Times New Roman" w:hAnsi="Times New Roman" w:cs="Times New Roman"/>
                <w:sz w:val="16"/>
                <w:szCs w:val="16"/>
              </w:rPr>
            </w:pPr>
          </w:p>
          <w:p w14:paraId="2157DEF3" w14:textId="77777777" w:rsidR="00B44C44" w:rsidRDefault="00B44C44" w:rsidP="00CB7E0C">
            <w:pPr>
              <w:pStyle w:val="TableParagraph"/>
              <w:rPr>
                <w:rFonts w:ascii="Times New Roman" w:eastAsia="Times New Roman" w:hAnsi="Times New Roman" w:cs="Times New Roman"/>
                <w:sz w:val="16"/>
                <w:szCs w:val="16"/>
              </w:rPr>
            </w:pPr>
          </w:p>
          <w:p w14:paraId="153104A8" w14:textId="77777777" w:rsidR="00CB7E0C" w:rsidRDefault="00CB7E0C" w:rsidP="00127051">
            <w:pPr>
              <w:pStyle w:val="ListParagraph"/>
              <w:widowControl w:val="0"/>
              <w:numPr>
                <w:ilvl w:val="0"/>
                <w:numId w:val="163"/>
              </w:numPr>
              <w:tabs>
                <w:tab w:val="left" w:pos="207"/>
              </w:tabs>
              <w:spacing w:line="227" w:lineRule="auto"/>
              <w:ind w:hanging="151"/>
              <w:contextualSpacing w:val="0"/>
              <w:rPr>
                <w:rFonts w:ascii="Arial" w:eastAsia="Arial" w:hAnsi="Arial" w:cs="Arial"/>
                <w:sz w:val="16"/>
                <w:szCs w:val="16"/>
              </w:rPr>
            </w:pPr>
            <w:r>
              <w:rPr>
                <w:rFonts w:ascii="Arial"/>
                <w:spacing w:val="-1"/>
                <w:sz w:val="16"/>
              </w:rPr>
              <w:t>With</w:t>
            </w:r>
            <w:r>
              <w:rPr>
                <w:rFonts w:ascii="Arial"/>
                <w:spacing w:val="-2"/>
                <w:sz w:val="16"/>
              </w:rPr>
              <w:t xml:space="preserve"> </w:t>
            </w:r>
            <w:r>
              <w:rPr>
                <w:rFonts w:ascii="Arial"/>
                <w:spacing w:val="-1"/>
                <w:sz w:val="16"/>
              </w:rPr>
              <w:t>support, begin</w:t>
            </w:r>
            <w:r>
              <w:rPr>
                <w:rFonts w:ascii="Arial"/>
                <w:spacing w:val="-2"/>
                <w:sz w:val="16"/>
              </w:rPr>
              <w:t xml:space="preserve"> </w:t>
            </w:r>
            <w:r>
              <w:rPr>
                <w:rFonts w:ascii="Arial"/>
                <w:sz w:val="16"/>
              </w:rPr>
              <w:t xml:space="preserve">to </w:t>
            </w:r>
            <w:r>
              <w:rPr>
                <w:rFonts w:ascii="Arial"/>
                <w:spacing w:val="-2"/>
                <w:sz w:val="16"/>
              </w:rPr>
              <w:t>explore</w:t>
            </w:r>
            <w:r>
              <w:rPr>
                <w:rFonts w:ascii="Arial"/>
                <w:sz w:val="16"/>
              </w:rPr>
              <w:t xml:space="preserve"> &amp;</w:t>
            </w:r>
            <w:r>
              <w:rPr>
                <w:rFonts w:ascii="Arial"/>
                <w:spacing w:val="29"/>
                <w:sz w:val="16"/>
              </w:rPr>
              <w:t xml:space="preserve"> </w:t>
            </w:r>
            <w:r>
              <w:rPr>
                <w:rFonts w:ascii="Arial"/>
                <w:spacing w:val="-1"/>
                <w:sz w:val="16"/>
              </w:rPr>
              <w:t>use</w:t>
            </w:r>
            <w:r>
              <w:rPr>
                <w:rFonts w:ascii="Arial"/>
                <w:spacing w:val="-2"/>
                <w:sz w:val="16"/>
              </w:rPr>
              <w:t xml:space="preserve"> </w:t>
            </w:r>
            <w:r>
              <w:rPr>
                <w:rFonts w:ascii="Arial"/>
                <w:spacing w:val="-1"/>
                <w:sz w:val="16"/>
              </w:rPr>
              <w:t>simple</w:t>
            </w:r>
            <w:r>
              <w:rPr>
                <w:rFonts w:ascii="Arial"/>
                <w:spacing w:val="-2"/>
                <w:sz w:val="16"/>
              </w:rPr>
              <w:t xml:space="preserve"> </w:t>
            </w:r>
            <w:r>
              <w:rPr>
                <w:rFonts w:ascii="Arial"/>
                <w:spacing w:val="-1"/>
                <w:sz w:val="16"/>
              </w:rPr>
              <w:t>data</w:t>
            </w:r>
            <w:r>
              <w:rPr>
                <w:rFonts w:ascii="Arial"/>
                <w:spacing w:val="-3"/>
                <w:sz w:val="16"/>
              </w:rPr>
              <w:t xml:space="preserve"> </w:t>
            </w:r>
            <w:r>
              <w:rPr>
                <w:rFonts w:ascii="Arial"/>
                <w:spacing w:val="-2"/>
                <w:sz w:val="16"/>
              </w:rPr>
              <w:t>bases</w:t>
            </w:r>
            <w:r>
              <w:rPr>
                <w:rFonts w:ascii="Arial"/>
                <w:spacing w:val="4"/>
                <w:sz w:val="16"/>
              </w:rPr>
              <w:t xml:space="preserve"> </w:t>
            </w:r>
            <w:r>
              <w:rPr>
                <w:rFonts w:ascii="Arial"/>
                <w:color w:val="053C70"/>
                <w:spacing w:val="-2"/>
                <w:sz w:val="16"/>
              </w:rPr>
              <w:t>e.g.</w:t>
            </w:r>
            <w:r>
              <w:rPr>
                <w:rFonts w:ascii="Arial"/>
                <w:color w:val="053C70"/>
                <w:spacing w:val="-1"/>
                <w:sz w:val="16"/>
              </w:rPr>
              <w:t xml:space="preserve"> </w:t>
            </w:r>
            <w:r>
              <w:rPr>
                <w:rFonts w:ascii="Arial"/>
                <w:color w:val="053C70"/>
                <w:sz w:val="16"/>
              </w:rPr>
              <w:t>to</w:t>
            </w:r>
            <w:r>
              <w:rPr>
                <w:rFonts w:ascii="Arial"/>
                <w:color w:val="053C70"/>
                <w:spacing w:val="31"/>
                <w:sz w:val="16"/>
              </w:rPr>
              <w:t xml:space="preserve"> </w:t>
            </w:r>
            <w:r>
              <w:rPr>
                <w:rFonts w:ascii="Arial"/>
                <w:color w:val="053C70"/>
                <w:spacing w:val="-1"/>
                <w:sz w:val="16"/>
              </w:rPr>
              <w:t>extract</w:t>
            </w:r>
            <w:r>
              <w:rPr>
                <w:rFonts w:ascii="Arial"/>
                <w:color w:val="053C70"/>
                <w:spacing w:val="1"/>
                <w:sz w:val="16"/>
              </w:rPr>
              <w:t xml:space="preserve"> </w:t>
            </w:r>
            <w:r>
              <w:rPr>
                <w:rFonts w:ascii="Arial"/>
                <w:color w:val="053C70"/>
                <w:sz w:val="16"/>
              </w:rPr>
              <w:t>&amp;</w:t>
            </w:r>
            <w:r>
              <w:rPr>
                <w:rFonts w:ascii="Arial"/>
                <w:color w:val="053C70"/>
                <w:spacing w:val="-1"/>
                <w:sz w:val="16"/>
              </w:rPr>
              <w:t xml:space="preserve"> </w:t>
            </w:r>
            <w:r>
              <w:rPr>
                <w:rFonts w:ascii="Arial"/>
                <w:color w:val="053C70"/>
                <w:sz w:val="16"/>
              </w:rPr>
              <w:t>to</w:t>
            </w:r>
            <w:r>
              <w:rPr>
                <w:rFonts w:ascii="Arial"/>
                <w:color w:val="053C70"/>
                <w:spacing w:val="-3"/>
                <w:sz w:val="16"/>
              </w:rPr>
              <w:t xml:space="preserve"> </w:t>
            </w:r>
            <w:r>
              <w:rPr>
                <w:rFonts w:ascii="Arial"/>
                <w:color w:val="053C70"/>
                <w:spacing w:val="-1"/>
                <w:sz w:val="16"/>
              </w:rPr>
              <w:t>collate</w:t>
            </w:r>
            <w:r>
              <w:rPr>
                <w:rFonts w:ascii="Arial"/>
                <w:color w:val="053C70"/>
                <w:sz w:val="16"/>
              </w:rPr>
              <w:t xml:space="preserve"> </w:t>
            </w:r>
            <w:r>
              <w:rPr>
                <w:rFonts w:ascii="Arial"/>
                <w:color w:val="053C70"/>
                <w:spacing w:val="-2"/>
                <w:sz w:val="16"/>
              </w:rPr>
              <w:t>information.</w:t>
            </w:r>
          </w:p>
          <w:p w14:paraId="148C709C" w14:textId="77777777" w:rsidR="00CB7E0C" w:rsidRDefault="00CB7E0C" w:rsidP="00CB7E0C">
            <w:pPr>
              <w:pStyle w:val="TableParagraph"/>
              <w:rPr>
                <w:rFonts w:ascii="Times New Roman" w:eastAsia="Times New Roman" w:hAnsi="Times New Roman" w:cs="Times New Roman"/>
                <w:sz w:val="16"/>
                <w:szCs w:val="16"/>
              </w:rPr>
            </w:pPr>
          </w:p>
          <w:p w14:paraId="3289FDF2" w14:textId="77777777" w:rsidR="00CB7E0C" w:rsidRDefault="00CB7E0C" w:rsidP="00CB7E0C">
            <w:pPr>
              <w:pStyle w:val="TableParagraph"/>
              <w:rPr>
                <w:rFonts w:ascii="Times New Roman" w:eastAsia="Times New Roman" w:hAnsi="Times New Roman" w:cs="Times New Roman"/>
                <w:sz w:val="17"/>
                <w:szCs w:val="17"/>
              </w:rPr>
            </w:pPr>
          </w:p>
          <w:p w14:paraId="72DFEE2D" w14:textId="30011B8D" w:rsidR="00CB7E0C" w:rsidRPr="00B44C44" w:rsidRDefault="00CB7E0C" w:rsidP="00127051">
            <w:pPr>
              <w:pStyle w:val="ListParagraph"/>
              <w:widowControl w:val="0"/>
              <w:numPr>
                <w:ilvl w:val="0"/>
                <w:numId w:val="163"/>
              </w:numPr>
              <w:tabs>
                <w:tab w:val="left" w:pos="192"/>
              </w:tabs>
              <w:spacing w:line="226" w:lineRule="auto"/>
              <w:ind w:left="191" w:right="129" w:hanging="151"/>
              <w:contextualSpacing w:val="0"/>
              <w:rPr>
                <w:rFonts w:ascii="Arial" w:eastAsia="Arial" w:hAnsi="Arial" w:cs="Arial"/>
                <w:sz w:val="16"/>
                <w:szCs w:val="16"/>
              </w:rPr>
            </w:pPr>
            <w:r>
              <w:rPr>
                <w:rFonts w:ascii="Arial"/>
                <w:spacing w:val="-1"/>
                <w:sz w:val="16"/>
              </w:rPr>
              <w:t>With</w:t>
            </w:r>
            <w:r>
              <w:rPr>
                <w:rFonts w:ascii="Arial"/>
                <w:spacing w:val="-2"/>
                <w:sz w:val="16"/>
              </w:rPr>
              <w:t xml:space="preserve"> </w:t>
            </w:r>
            <w:r>
              <w:rPr>
                <w:rFonts w:ascii="Arial"/>
                <w:spacing w:val="-1"/>
                <w:sz w:val="16"/>
              </w:rPr>
              <w:t xml:space="preserve">support, </w:t>
            </w:r>
            <w:r>
              <w:rPr>
                <w:rFonts w:ascii="Arial"/>
                <w:spacing w:val="-2"/>
                <w:sz w:val="16"/>
              </w:rPr>
              <w:t>explore</w:t>
            </w:r>
            <w:r>
              <w:rPr>
                <w:rFonts w:ascii="Arial"/>
                <w:sz w:val="16"/>
              </w:rPr>
              <w:t xml:space="preserve"> &amp;</w:t>
            </w:r>
            <w:r>
              <w:rPr>
                <w:rFonts w:ascii="Arial"/>
                <w:spacing w:val="1"/>
                <w:sz w:val="16"/>
              </w:rPr>
              <w:t xml:space="preserve"> </w:t>
            </w:r>
            <w:r>
              <w:rPr>
                <w:rFonts w:ascii="Arial"/>
                <w:spacing w:val="-2"/>
                <w:sz w:val="16"/>
              </w:rPr>
              <w:t>extend</w:t>
            </w:r>
            <w:r>
              <w:rPr>
                <w:rFonts w:ascii="Arial"/>
                <w:sz w:val="16"/>
              </w:rPr>
              <w:t xml:space="preserve"> </w:t>
            </w:r>
            <w:r>
              <w:rPr>
                <w:rFonts w:ascii="Arial"/>
                <w:spacing w:val="-1"/>
                <w:sz w:val="16"/>
              </w:rPr>
              <w:t>the</w:t>
            </w:r>
            <w:r>
              <w:rPr>
                <w:rFonts w:ascii="Arial"/>
                <w:spacing w:val="39"/>
                <w:sz w:val="16"/>
              </w:rPr>
              <w:t xml:space="preserve"> </w:t>
            </w:r>
            <w:r>
              <w:rPr>
                <w:rFonts w:ascii="Arial"/>
                <w:spacing w:val="-1"/>
                <w:sz w:val="16"/>
              </w:rPr>
              <w:t>range</w:t>
            </w:r>
            <w:r>
              <w:rPr>
                <w:rFonts w:ascii="Arial"/>
                <w:sz w:val="16"/>
              </w:rPr>
              <w:t xml:space="preserve"> </w:t>
            </w:r>
            <w:r>
              <w:rPr>
                <w:rFonts w:ascii="Arial"/>
                <w:spacing w:val="-1"/>
                <w:sz w:val="16"/>
              </w:rPr>
              <w:t>of</w:t>
            </w:r>
            <w:r>
              <w:rPr>
                <w:rFonts w:ascii="Arial"/>
                <w:spacing w:val="1"/>
                <w:sz w:val="16"/>
              </w:rPr>
              <w:t xml:space="preserve"> </w:t>
            </w:r>
            <w:r>
              <w:rPr>
                <w:rFonts w:ascii="Arial"/>
                <w:spacing w:val="-1"/>
                <w:sz w:val="16"/>
              </w:rPr>
              <w:t>tables,</w:t>
            </w:r>
            <w:r>
              <w:rPr>
                <w:rFonts w:ascii="Arial"/>
                <w:spacing w:val="-3"/>
                <w:sz w:val="16"/>
              </w:rPr>
              <w:t xml:space="preserve"> </w:t>
            </w:r>
            <w:r>
              <w:rPr>
                <w:rFonts w:ascii="Arial"/>
                <w:spacing w:val="-1"/>
                <w:sz w:val="16"/>
              </w:rPr>
              <w:t>charts,</w:t>
            </w:r>
            <w:r>
              <w:rPr>
                <w:rFonts w:ascii="Arial"/>
                <w:spacing w:val="1"/>
                <w:sz w:val="16"/>
              </w:rPr>
              <w:t xml:space="preserve"> </w:t>
            </w:r>
            <w:r>
              <w:rPr>
                <w:rFonts w:ascii="Arial"/>
                <w:spacing w:val="-1"/>
                <w:sz w:val="16"/>
              </w:rPr>
              <w:t>diagrams</w:t>
            </w:r>
            <w:r>
              <w:rPr>
                <w:rFonts w:ascii="Arial"/>
                <w:spacing w:val="-3"/>
                <w:sz w:val="16"/>
              </w:rPr>
              <w:t xml:space="preserve"> </w:t>
            </w:r>
            <w:r>
              <w:rPr>
                <w:rFonts w:ascii="Arial"/>
                <w:sz w:val="16"/>
              </w:rPr>
              <w:t>&amp;</w:t>
            </w:r>
            <w:r>
              <w:rPr>
                <w:rFonts w:ascii="Arial"/>
                <w:spacing w:val="28"/>
                <w:sz w:val="16"/>
              </w:rPr>
              <w:t xml:space="preserve"> </w:t>
            </w:r>
            <w:r>
              <w:rPr>
                <w:rFonts w:ascii="Arial"/>
                <w:spacing w:val="-1"/>
                <w:sz w:val="16"/>
              </w:rPr>
              <w:t>graphs</w:t>
            </w:r>
            <w:r>
              <w:rPr>
                <w:rFonts w:ascii="Arial"/>
                <w:spacing w:val="2"/>
                <w:sz w:val="16"/>
              </w:rPr>
              <w:t xml:space="preserve"> </w:t>
            </w:r>
            <w:r>
              <w:rPr>
                <w:rFonts w:ascii="Arial"/>
                <w:sz w:val="16"/>
              </w:rPr>
              <w:t>I</w:t>
            </w:r>
            <w:r>
              <w:rPr>
                <w:rFonts w:ascii="Arial"/>
                <w:spacing w:val="-1"/>
                <w:sz w:val="16"/>
              </w:rPr>
              <w:t xml:space="preserve"> can</w:t>
            </w:r>
            <w:r>
              <w:rPr>
                <w:rFonts w:ascii="Arial"/>
                <w:spacing w:val="-3"/>
                <w:sz w:val="16"/>
              </w:rPr>
              <w:t xml:space="preserve"> </w:t>
            </w:r>
            <w:r>
              <w:rPr>
                <w:rFonts w:ascii="Arial"/>
                <w:spacing w:val="-2"/>
                <w:sz w:val="16"/>
              </w:rPr>
              <w:t>use,</w:t>
            </w:r>
            <w:r>
              <w:rPr>
                <w:rFonts w:ascii="Arial"/>
                <w:spacing w:val="1"/>
                <w:sz w:val="16"/>
              </w:rPr>
              <w:t xml:space="preserve"> </w:t>
            </w:r>
            <w:r>
              <w:rPr>
                <w:rFonts w:ascii="Arial"/>
                <w:spacing w:val="-1"/>
                <w:sz w:val="16"/>
              </w:rPr>
              <w:t>understand</w:t>
            </w:r>
            <w:r>
              <w:rPr>
                <w:rFonts w:ascii="Arial"/>
                <w:spacing w:val="43"/>
                <w:sz w:val="16"/>
              </w:rPr>
              <w:t xml:space="preserve"> </w:t>
            </w:r>
            <w:r>
              <w:rPr>
                <w:rFonts w:ascii="Arial"/>
                <w:sz w:val="16"/>
              </w:rPr>
              <w:t>&amp;</w:t>
            </w:r>
            <w:r>
              <w:rPr>
                <w:rFonts w:ascii="Arial"/>
                <w:spacing w:val="28"/>
                <w:sz w:val="16"/>
              </w:rPr>
              <w:t xml:space="preserve"> </w:t>
            </w:r>
            <w:r>
              <w:rPr>
                <w:rFonts w:ascii="Arial"/>
                <w:spacing w:val="-1"/>
                <w:sz w:val="16"/>
              </w:rPr>
              <w:t>create</w:t>
            </w:r>
            <w:r>
              <w:rPr>
                <w:rFonts w:ascii="Arial"/>
                <w:sz w:val="16"/>
              </w:rPr>
              <w:t xml:space="preserve"> </w:t>
            </w:r>
            <w:r>
              <w:rPr>
                <w:rFonts w:ascii="Arial"/>
                <w:color w:val="053C70"/>
                <w:spacing w:val="-2"/>
                <w:sz w:val="16"/>
              </w:rPr>
              <w:t>e.g.</w:t>
            </w:r>
            <w:r>
              <w:rPr>
                <w:rFonts w:ascii="Arial"/>
                <w:color w:val="053C70"/>
                <w:spacing w:val="-1"/>
                <w:sz w:val="16"/>
              </w:rPr>
              <w:t xml:space="preserve"> including</w:t>
            </w:r>
            <w:r>
              <w:rPr>
                <w:rFonts w:ascii="Arial"/>
                <w:color w:val="053C70"/>
                <w:spacing w:val="-3"/>
                <w:sz w:val="16"/>
              </w:rPr>
              <w:t xml:space="preserve"> </w:t>
            </w:r>
            <w:r>
              <w:rPr>
                <w:rFonts w:ascii="Arial"/>
                <w:color w:val="053C70"/>
                <w:spacing w:val="-1"/>
                <w:sz w:val="16"/>
              </w:rPr>
              <w:t>digital methods</w:t>
            </w:r>
            <w:r>
              <w:rPr>
                <w:rFonts w:ascii="Arial"/>
                <w:spacing w:val="-1"/>
                <w:sz w:val="16"/>
              </w:rPr>
              <w:t>.</w:t>
            </w:r>
          </w:p>
          <w:p w14:paraId="358AB528" w14:textId="6115FE24" w:rsidR="00B44C44" w:rsidRDefault="00B44C44" w:rsidP="00B44C44">
            <w:pPr>
              <w:pStyle w:val="ListParagraph"/>
              <w:widowControl w:val="0"/>
              <w:tabs>
                <w:tab w:val="left" w:pos="192"/>
              </w:tabs>
              <w:spacing w:line="226" w:lineRule="auto"/>
              <w:ind w:left="191" w:right="129"/>
              <w:contextualSpacing w:val="0"/>
              <w:rPr>
                <w:rFonts w:ascii="Arial" w:eastAsia="Arial" w:hAnsi="Arial" w:cs="Arial"/>
                <w:sz w:val="16"/>
                <w:szCs w:val="16"/>
              </w:rPr>
            </w:pPr>
          </w:p>
          <w:p w14:paraId="23C3945B" w14:textId="77777777" w:rsidR="00B44C44" w:rsidRDefault="00B44C44" w:rsidP="00B44C44">
            <w:pPr>
              <w:pStyle w:val="ListParagraph"/>
              <w:widowControl w:val="0"/>
              <w:tabs>
                <w:tab w:val="left" w:pos="192"/>
              </w:tabs>
              <w:spacing w:line="226" w:lineRule="auto"/>
              <w:ind w:left="191" w:right="129"/>
              <w:contextualSpacing w:val="0"/>
              <w:rPr>
                <w:rFonts w:ascii="Arial" w:eastAsia="Arial" w:hAnsi="Arial" w:cs="Arial"/>
                <w:sz w:val="16"/>
                <w:szCs w:val="16"/>
              </w:rPr>
            </w:pPr>
          </w:p>
          <w:p w14:paraId="3A81B4BE" w14:textId="679C00B1" w:rsidR="009C146F" w:rsidRPr="00973983" w:rsidRDefault="00CB7E0C" w:rsidP="00C22475">
            <w:pPr>
              <w:pStyle w:val="ListParagraph"/>
              <w:widowControl w:val="0"/>
              <w:numPr>
                <w:ilvl w:val="0"/>
                <w:numId w:val="103"/>
              </w:numPr>
              <w:tabs>
                <w:tab w:val="left" w:pos="202"/>
                <w:tab w:val="left" w:pos="250"/>
              </w:tabs>
              <w:spacing w:line="226" w:lineRule="auto"/>
              <w:ind w:left="179" w:hanging="179"/>
              <w:contextualSpacing w:val="0"/>
              <w:rPr>
                <w:rFonts w:ascii="Arial" w:hAnsi="Arial" w:cs="Arial"/>
                <w:sz w:val="16"/>
                <w:szCs w:val="16"/>
              </w:rPr>
            </w:pPr>
            <w:r>
              <w:rPr>
                <w:rFonts w:ascii="Arial"/>
                <w:spacing w:val="-1"/>
                <w:sz w:val="16"/>
              </w:rPr>
              <w:t>With</w:t>
            </w:r>
            <w:r>
              <w:rPr>
                <w:rFonts w:ascii="Arial"/>
                <w:spacing w:val="-2"/>
                <w:sz w:val="16"/>
              </w:rPr>
              <w:t xml:space="preserve"> </w:t>
            </w:r>
            <w:r>
              <w:rPr>
                <w:rFonts w:ascii="Arial"/>
                <w:spacing w:val="-1"/>
                <w:sz w:val="16"/>
              </w:rPr>
              <w:t>support, display data</w:t>
            </w:r>
            <w:r>
              <w:rPr>
                <w:rFonts w:ascii="Arial"/>
                <w:sz w:val="16"/>
              </w:rPr>
              <w:t xml:space="preserve"> </w:t>
            </w:r>
            <w:r>
              <w:rPr>
                <w:rFonts w:ascii="Arial"/>
                <w:spacing w:val="-1"/>
                <w:sz w:val="16"/>
              </w:rPr>
              <w:t>by</w:t>
            </w:r>
            <w:r>
              <w:rPr>
                <w:rFonts w:ascii="Arial"/>
                <w:spacing w:val="25"/>
                <w:sz w:val="16"/>
              </w:rPr>
              <w:t xml:space="preserve"> </w:t>
            </w:r>
            <w:r>
              <w:rPr>
                <w:rFonts w:ascii="Arial"/>
                <w:spacing w:val="-1"/>
                <w:sz w:val="16"/>
              </w:rPr>
              <w:t>selecting</w:t>
            </w:r>
            <w:r>
              <w:rPr>
                <w:rFonts w:ascii="Arial"/>
                <w:spacing w:val="-3"/>
                <w:sz w:val="16"/>
              </w:rPr>
              <w:t xml:space="preserve"> </w:t>
            </w:r>
            <w:r>
              <w:rPr>
                <w:rFonts w:ascii="Arial"/>
                <w:sz w:val="16"/>
              </w:rPr>
              <w:t>&amp;</w:t>
            </w:r>
            <w:r>
              <w:rPr>
                <w:rFonts w:ascii="Arial"/>
                <w:spacing w:val="1"/>
                <w:sz w:val="16"/>
              </w:rPr>
              <w:t xml:space="preserve"> </w:t>
            </w:r>
            <w:r>
              <w:rPr>
                <w:rFonts w:ascii="Arial"/>
                <w:spacing w:val="-1"/>
                <w:sz w:val="16"/>
              </w:rPr>
              <w:t>using</w:t>
            </w:r>
            <w:r>
              <w:rPr>
                <w:rFonts w:ascii="Arial"/>
                <w:spacing w:val="-3"/>
                <w:sz w:val="16"/>
              </w:rPr>
              <w:t xml:space="preserve"> </w:t>
            </w:r>
            <w:r>
              <w:rPr>
                <w:rFonts w:ascii="Arial"/>
                <w:spacing w:val="-1"/>
                <w:sz w:val="16"/>
              </w:rPr>
              <w:t>scale</w:t>
            </w:r>
            <w:r>
              <w:rPr>
                <w:rFonts w:ascii="Arial"/>
                <w:sz w:val="16"/>
              </w:rPr>
              <w:t xml:space="preserve"> </w:t>
            </w:r>
            <w:r>
              <w:rPr>
                <w:rFonts w:ascii="Arial"/>
                <w:spacing w:val="-1"/>
                <w:sz w:val="16"/>
              </w:rPr>
              <w:t>with</w:t>
            </w:r>
            <w:r>
              <w:rPr>
                <w:rFonts w:ascii="Arial"/>
                <w:spacing w:val="30"/>
                <w:sz w:val="16"/>
              </w:rPr>
              <w:t xml:space="preserve"> </w:t>
            </w:r>
            <w:r>
              <w:rPr>
                <w:rFonts w:ascii="Arial"/>
                <w:spacing w:val="-1"/>
                <w:sz w:val="16"/>
              </w:rPr>
              <w:t>increasing</w:t>
            </w:r>
            <w:r>
              <w:rPr>
                <w:rFonts w:ascii="Arial"/>
                <w:spacing w:val="-3"/>
                <w:sz w:val="16"/>
              </w:rPr>
              <w:t xml:space="preserve"> </w:t>
            </w:r>
            <w:r>
              <w:rPr>
                <w:rFonts w:ascii="Arial"/>
                <w:spacing w:val="-1"/>
                <w:sz w:val="16"/>
              </w:rPr>
              <w:t>skill</w:t>
            </w:r>
            <w:r>
              <w:rPr>
                <w:rFonts w:ascii="Arial"/>
                <w:spacing w:val="-2"/>
                <w:sz w:val="16"/>
              </w:rPr>
              <w:t xml:space="preserve"> </w:t>
            </w:r>
            <w:r>
              <w:rPr>
                <w:rFonts w:ascii="Arial"/>
                <w:sz w:val="16"/>
              </w:rPr>
              <w:t>&amp;</w:t>
            </w:r>
            <w:r>
              <w:rPr>
                <w:rFonts w:ascii="Arial"/>
                <w:spacing w:val="-1"/>
                <w:sz w:val="16"/>
              </w:rPr>
              <w:t xml:space="preserve"> understanding</w:t>
            </w:r>
            <w:r>
              <w:rPr>
                <w:rFonts w:ascii="Arial"/>
                <w:spacing w:val="2"/>
                <w:sz w:val="16"/>
              </w:rPr>
              <w:t xml:space="preserve"> </w:t>
            </w:r>
            <w:r>
              <w:rPr>
                <w:rFonts w:ascii="Arial"/>
                <w:color w:val="053C70"/>
                <w:spacing w:val="-1"/>
                <w:sz w:val="16"/>
              </w:rPr>
              <w:t>e.g.</w:t>
            </w:r>
            <w:r>
              <w:rPr>
                <w:rFonts w:ascii="Arial"/>
                <w:color w:val="053C70"/>
                <w:spacing w:val="27"/>
                <w:sz w:val="16"/>
              </w:rPr>
              <w:t xml:space="preserve"> </w:t>
            </w:r>
            <w:r>
              <w:rPr>
                <w:rFonts w:ascii="Arial"/>
                <w:color w:val="053C70"/>
                <w:spacing w:val="-1"/>
                <w:sz w:val="16"/>
              </w:rPr>
              <w:t>including</w:t>
            </w:r>
            <w:r>
              <w:rPr>
                <w:rFonts w:ascii="Arial"/>
                <w:color w:val="053C70"/>
                <w:sz w:val="16"/>
              </w:rPr>
              <w:t xml:space="preserve"> </w:t>
            </w:r>
            <w:r>
              <w:rPr>
                <w:rFonts w:ascii="Arial"/>
                <w:color w:val="053C70"/>
                <w:spacing w:val="-1"/>
                <w:sz w:val="16"/>
              </w:rPr>
              <w:t>digital</w:t>
            </w:r>
            <w:r>
              <w:rPr>
                <w:rFonts w:ascii="Arial"/>
                <w:color w:val="053C70"/>
                <w:spacing w:val="-4"/>
                <w:sz w:val="16"/>
              </w:rPr>
              <w:t xml:space="preserve"> </w:t>
            </w:r>
            <w:r>
              <w:rPr>
                <w:rFonts w:ascii="Arial"/>
                <w:color w:val="053C70"/>
                <w:spacing w:val="-1"/>
                <w:sz w:val="16"/>
              </w:rPr>
              <w:t>methods</w:t>
            </w:r>
            <w:r>
              <w:rPr>
                <w:rFonts w:ascii="Arial"/>
                <w:spacing w:val="-1"/>
                <w:sz w:val="16"/>
              </w:rPr>
              <w:t>.</w:t>
            </w:r>
            <w:r w:rsidR="009C146F" w:rsidRPr="00891707">
              <w:rPr>
                <w:rFonts w:ascii="Arial" w:eastAsia="Arial" w:hAnsi="Arial" w:cs="Arial"/>
                <w:color w:val="053C70"/>
                <w:spacing w:val="-1"/>
                <w:sz w:val="16"/>
                <w:szCs w:val="16"/>
              </w:rPr>
              <w:t>.</w:t>
            </w:r>
          </w:p>
        </w:tc>
        <w:tc>
          <w:tcPr>
            <w:tcW w:w="2693" w:type="dxa"/>
          </w:tcPr>
          <w:p w14:paraId="54B64EE2" w14:textId="77777777" w:rsidR="00CB7E0C" w:rsidRPr="00CB7E0C" w:rsidRDefault="00CB7E0C" w:rsidP="00CB7E0C">
            <w:pPr>
              <w:pStyle w:val="TableParagraph"/>
              <w:ind w:left="29" w:right="94"/>
              <w:rPr>
                <w:rFonts w:ascii="Arial" w:eastAsia="Arial" w:hAnsi="Arial" w:cs="Arial"/>
                <w:sz w:val="16"/>
                <w:szCs w:val="16"/>
              </w:rPr>
            </w:pPr>
            <w:r w:rsidRPr="00CB7E0C">
              <w:rPr>
                <w:rFonts w:ascii="Arial"/>
                <w:b/>
                <w:sz w:val="16"/>
                <w:szCs w:val="16"/>
              </w:rPr>
              <w:t xml:space="preserve">In a </w:t>
            </w:r>
            <w:r w:rsidRPr="00CB7E0C">
              <w:rPr>
                <w:rFonts w:ascii="Arial"/>
                <w:b/>
                <w:spacing w:val="-1"/>
                <w:sz w:val="16"/>
                <w:szCs w:val="16"/>
              </w:rPr>
              <w:t>range</w:t>
            </w:r>
            <w:r w:rsidRPr="00CB7E0C">
              <w:rPr>
                <w:rFonts w:ascii="Arial"/>
                <w:b/>
                <w:sz w:val="16"/>
                <w:szCs w:val="16"/>
              </w:rPr>
              <w:t xml:space="preserve"> of</w:t>
            </w:r>
            <w:r w:rsidRPr="00CB7E0C">
              <w:rPr>
                <w:rFonts w:ascii="Arial"/>
                <w:b/>
                <w:spacing w:val="-2"/>
                <w:sz w:val="16"/>
                <w:szCs w:val="16"/>
              </w:rPr>
              <w:t xml:space="preserve"> </w:t>
            </w:r>
            <w:r w:rsidRPr="00CB7E0C">
              <w:rPr>
                <w:rFonts w:ascii="Arial"/>
                <w:b/>
                <w:spacing w:val="-1"/>
                <w:sz w:val="16"/>
                <w:szCs w:val="16"/>
              </w:rPr>
              <w:t>contexts</w:t>
            </w:r>
            <w:r w:rsidRPr="00CB7E0C">
              <w:rPr>
                <w:rFonts w:ascii="Arial"/>
                <w:b/>
                <w:sz w:val="16"/>
                <w:szCs w:val="16"/>
              </w:rPr>
              <w:t xml:space="preserve"> </w:t>
            </w:r>
            <w:r w:rsidRPr="00CB7E0C">
              <w:rPr>
                <w:rFonts w:ascii="Arial"/>
                <w:b/>
                <w:spacing w:val="-1"/>
                <w:sz w:val="16"/>
                <w:szCs w:val="16"/>
              </w:rPr>
              <w:t>across</w:t>
            </w:r>
            <w:r w:rsidRPr="00CB7E0C">
              <w:rPr>
                <w:rFonts w:ascii="Arial"/>
                <w:b/>
                <w:sz w:val="16"/>
                <w:szCs w:val="16"/>
              </w:rPr>
              <w:t xml:space="preserve"> </w:t>
            </w:r>
            <w:r w:rsidRPr="00CB7E0C">
              <w:rPr>
                <w:rFonts w:ascii="Arial"/>
                <w:b/>
                <w:spacing w:val="1"/>
                <w:sz w:val="16"/>
                <w:szCs w:val="16"/>
              </w:rPr>
              <w:t>my</w:t>
            </w:r>
            <w:r w:rsidRPr="00CB7E0C">
              <w:rPr>
                <w:rFonts w:ascii="Arial"/>
                <w:b/>
                <w:spacing w:val="23"/>
                <w:sz w:val="16"/>
                <w:szCs w:val="16"/>
              </w:rPr>
              <w:t xml:space="preserve"> </w:t>
            </w:r>
            <w:r w:rsidRPr="00CB7E0C">
              <w:rPr>
                <w:rFonts w:ascii="Arial"/>
                <w:b/>
                <w:sz w:val="16"/>
                <w:szCs w:val="16"/>
              </w:rPr>
              <w:t>learning,</w:t>
            </w:r>
            <w:r w:rsidRPr="00CB7E0C">
              <w:rPr>
                <w:rFonts w:ascii="Arial"/>
                <w:b/>
                <w:spacing w:val="-2"/>
                <w:sz w:val="16"/>
                <w:szCs w:val="16"/>
              </w:rPr>
              <w:t xml:space="preserve"> </w:t>
            </w:r>
            <w:r w:rsidRPr="00CB7E0C">
              <w:rPr>
                <w:rFonts w:ascii="Arial"/>
                <w:b/>
                <w:sz w:val="16"/>
                <w:szCs w:val="16"/>
              </w:rPr>
              <w:t xml:space="preserve">I </w:t>
            </w:r>
            <w:r w:rsidRPr="00CB7E0C">
              <w:rPr>
                <w:rFonts w:ascii="Arial"/>
                <w:b/>
                <w:spacing w:val="-1"/>
                <w:sz w:val="16"/>
                <w:szCs w:val="16"/>
              </w:rPr>
              <w:t>can/am</w:t>
            </w:r>
            <w:r w:rsidRPr="00CB7E0C">
              <w:rPr>
                <w:rFonts w:ascii="Arial"/>
                <w:b/>
                <w:spacing w:val="-2"/>
                <w:sz w:val="16"/>
                <w:szCs w:val="16"/>
              </w:rPr>
              <w:t xml:space="preserve"> </w:t>
            </w:r>
            <w:r w:rsidRPr="00CB7E0C">
              <w:rPr>
                <w:rFonts w:ascii="Arial"/>
                <w:b/>
                <w:sz w:val="16"/>
                <w:szCs w:val="16"/>
              </w:rPr>
              <w:t>able</w:t>
            </w:r>
            <w:r w:rsidRPr="00CB7E0C">
              <w:rPr>
                <w:rFonts w:ascii="Arial"/>
                <w:b/>
                <w:spacing w:val="-2"/>
                <w:sz w:val="16"/>
                <w:szCs w:val="16"/>
              </w:rPr>
              <w:t xml:space="preserve"> </w:t>
            </w:r>
            <w:r w:rsidRPr="00CB7E0C">
              <w:rPr>
                <w:rFonts w:ascii="Arial"/>
                <w:b/>
                <w:sz w:val="16"/>
                <w:szCs w:val="16"/>
              </w:rPr>
              <w:t>to:</w:t>
            </w:r>
          </w:p>
          <w:p w14:paraId="53967107" w14:textId="1F260B85" w:rsidR="00CB7E0C" w:rsidRPr="000E2D4F" w:rsidRDefault="00CB7E0C" w:rsidP="00127051">
            <w:pPr>
              <w:pStyle w:val="ListParagraph"/>
              <w:widowControl w:val="0"/>
              <w:numPr>
                <w:ilvl w:val="0"/>
                <w:numId w:val="165"/>
              </w:numPr>
              <w:tabs>
                <w:tab w:val="left" w:pos="171"/>
              </w:tabs>
              <w:spacing w:line="226" w:lineRule="auto"/>
              <w:ind w:right="206" w:hanging="151"/>
              <w:contextualSpacing w:val="0"/>
              <w:rPr>
                <w:rFonts w:ascii="Arial" w:eastAsia="Arial" w:hAnsi="Arial" w:cs="Arial"/>
                <w:sz w:val="16"/>
                <w:szCs w:val="16"/>
              </w:rPr>
            </w:pPr>
            <w:r>
              <w:rPr>
                <w:rFonts w:ascii="Arial"/>
                <w:spacing w:val="-1"/>
                <w:sz w:val="16"/>
              </w:rPr>
              <w:t>With</w:t>
            </w:r>
            <w:r>
              <w:rPr>
                <w:rFonts w:ascii="Arial"/>
                <w:sz w:val="16"/>
              </w:rPr>
              <w:t xml:space="preserve"> </w:t>
            </w:r>
            <w:r>
              <w:rPr>
                <w:rFonts w:ascii="Arial"/>
                <w:spacing w:val="-1"/>
                <w:sz w:val="16"/>
              </w:rPr>
              <w:t>increasing</w:t>
            </w:r>
            <w:r>
              <w:rPr>
                <w:rFonts w:ascii="Arial"/>
                <w:spacing w:val="-3"/>
                <w:sz w:val="16"/>
              </w:rPr>
              <w:t xml:space="preserve"> </w:t>
            </w:r>
            <w:r>
              <w:rPr>
                <w:rFonts w:ascii="Arial"/>
                <w:spacing w:val="-1"/>
                <w:sz w:val="16"/>
              </w:rPr>
              <w:t>independence, devise</w:t>
            </w:r>
            <w:r>
              <w:rPr>
                <w:rFonts w:ascii="Arial"/>
                <w:sz w:val="16"/>
              </w:rPr>
              <w:t xml:space="preserve"> &amp;</w:t>
            </w:r>
            <w:r>
              <w:rPr>
                <w:rFonts w:ascii="Arial"/>
                <w:spacing w:val="23"/>
                <w:sz w:val="16"/>
              </w:rPr>
              <w:t xml:space="preserve"> </w:t>
            </w:r>
            <w:r>
              <w:rPr>
                <w:rFonts w:ascii="Arial"/>
                <w:spacing w:val="-1"/>
                <w:sz w:val="16"/>
              </w:rPr>
              <w:t>use</w:t>
            </w:r>
            <w:r>
              <w:rPr>
                <w:rFonts w:ascii="Arial"/>
                <w:sz w:val="16"/>
              </w:rPr>
              <w:t xml:space="preserve"> a </w:t>
            </w:r>
            <w:r>
              <w:rPr>
                <w:rFonts w:ascii="Arial"/>
                <w:spacing w:val="-1"/>
                <w:sz w:val="16"/>
              </w:rPr>
              <w:t xml:space="preserve">variety </w:t>
            </w:r>
            <w:r>
              <w:rPr>
                <w:rFonts w:ascii="Arial"/>
                <w:spacing w:val="-2"/>
                <w:sz w:val="16"/>
              </w:rPr>
              <w:t>of</w:t>
            </w:r>
            <w:r>
              <w:rPr>
                <w:rFonts w:ascii="Arial"/>
                <w:spacing w:val="-1"/>
                <w:sz w:val="16"/>
              </w:rPr>
              <w:t xml:space="preserve"> methods </w:t>
            </w:r>
            <w:r>
              <w:rPr>
                <w:rFonts w:ascii="Arial"/>
                <w:sz w:val="16"/>
              </w:rPr>
              <w:t>to</w:t>
            </w:r>
            <w:r>
              <w:rPr>
                <w:rFonts w:ascii="Arial"/>
                <w:spacing w:val="-2"/>
                <w:sz w:val="16"/>
              </w:rPr>
              <w:t xml:space="preserve"> </w:t>
            </w:r>
            <w:r>
              <w:rPr>
                <w:rFonts w:ascii="Arial"/>
                <w:spacing w:val="-1"/>
                <w:sz w:val="16"/>
              </w:rPr>
              <w:t>carry out</w:t>
            </w:r>
            <w:r>
              <w:rPr>
                <w:rFonts w:ascii="Arial"/>
                <w:spacing w:val="30"/>
                <w:sz w:val="16"/>
              </w:rPr>
              <w:t xml:space="preserve"> </w:t>
            </w:r>
            <w:r>
              <w:rPr>
                <w:rFonts w:ascii="Arial"/>
                <w:spacing w:val="-1"/>
                <w:sz w:val="16"/>
              </w:rPr>
              <w:t xml:space="preserve">investigations </w:t>
            </w:r>
            <w:r>
              <w:rPr>
                <w:rFonts w:ascii="Arial"/>
                <w:sz w:val="16"/>
              </w:rPr>
              <w:t>&amp;</w:t>
            </w:r>
            <w:r>
              <w:rPr>
                <w:rFonts w:ascii="Arial"/>
                <w:spacing w:val="-1"/>
                <w:sz w:val="16"/>
              </w:rPr>
              <w:t xml:space="preserve"> surveys </w:t>
            </w:r>
            <w:r>
              <w:rPr>
                <w:rFonts w:ascii="Arial"/>
                <w:sz w:val="16"/>
              </w:rPr>
              <w:t>&amp;</w:t>
            </w:r>
            <w:r>
              <w:rPr>
                <w:rFonts w:ascii="Arial"/>
                <w:spacing w:val="1"/>
                <w:sz w:val="16"/>
              </w:rPr>
              <w:t xml:space="preserve"> </w:t>
            </w:r>
            <w:r>
              <w:rPr>
                <w:rFonts w:ascii="Arial"/>
                <w:spacing w:val="-2"/>
                <w:sz w:val="16"/>
              </w:rPr>
              <w:t>gather</w:t>
            </w:r>
            <w:r>
              <w:rPr>
                <w:rFonts w:ascii="Arial"/>
                <w:spacing w:val="25"/>
                <w:sz w:val="16"/>
              </w:rPr>
              <w:t xml:space="preserve"> </w:t>
            </w:r>
            <w:r>
              <w:rPr>
                <w:rFonts w:ascii="Arial"/>
                <w:spacing w:val="-1"/>
                <w:sz w:val="16"/>
              </w:rPr>
              <w:t>information</w:t>
            </w:r>
            <w:r>
              <w:rPr>
                <w:rFonts w:ascii="Arial"/>
                <w:spacing w:val="-2"/>
                <w:sz w:val="16"/>
              </w:rPr>
              <w:t xml:space="preserve"> </w:t>
            </w:r>
            <w:r>
              <w:rPr>
                <w:rFonts w:ascii="Arial"/>
                <w:color w:val="053C70"/>
                <w:spacing w:val="-1"/>
                <w:sz w:val="16"/>
              </w:rPr>
              <w:t>e.g. individually</w:t>
            </w:r>
            <w:r>
              <w:rPr>
                <w:rFonts w:ascii="Arial"/>
                <w:color w:val="053C70"/>
                <w:spacing w:val="-3"/>
                <w:sz w:val="16"/>
              </w:rPr>
              <w:t xml:space="preserve"> </w:t>
            </w:r>
            <w:r>
              <w:rPr>
                <w:rFonts w:ascii="Arial"/>
                <w:color w:val="053C70"/>
                <w:sz w:val="16"/>
              </w:rPr>
              <w:t>&amp;</w:t>
            </w:r>
            <w:r>
              <w:rPr>
                <w:rFonts w:ascii="Arial"/>
                <w:color w:val="053C70"/>
                <w:spacing w:val="1"/>
                <w:sz w:val="16"/>
              </w:rPr>
              <w:t xml:space="preserve"> </w:t>
            </w:r>
            <w:r>
              <w:rPr>
                <w:rFonts w:ascii="Arial"/>
                <w:color w:val="053C70"/>
                <w:spacing w:val="-1"/>
                <w:sz w:val="16"/>
              </w:rPr>
              <w:t>with</w:t>
            </w:r>
            <w:r>
              <w:rPr>
                <w:rFonts w:ascii="Arial"/>
                <w:color w:val="053C70"/>
                <w:spacing w:val="25"/>
                <w:sz w:val="16"/>
              </w:rPr>
              <w:t xml:space="preserve"> </w:t>
            </w:r>
            <w:r>
              <w:rPr>
                <w:rFonts w:ascii="Arial"/>
                <w:color w:val="053C70"/>
                <w:spacing w:val="-1"/>
                <w:sz w:val="16"/>
              </w:rPr>
              <w:t>others.</w:t>
            </w:r>
          </w:p>
          <w:p w14:paraId="1194B5A0" w14:textId="7FACAA5C" w:rsidR="000E2D4F" w:rsidRDefault="000E2D4F" w:rsidP="000E2D4F">
            <w:pPr>
              <w:pStyle w:val="ListParagraph"/>
              <w:widowControl w:val="0"/>
              <w:tabs>
                <w:tab w:val="left" w:pos="171"/>
              </w:tabs>
              <w:spacing w:line="226" w:lineRule="auto"/>
              <w:ind w:left="170" w:right="206"/>
              <w:contextualSpacing w:val="0"/>
              <w:rPr>
                <w:rFonts w:ascii="Arial" w:eastAsia="Arial" w:hAnsi="Arial" w:cs="Arial"/>
                <w:sz w:val="16"/>
                <w:szCs w:val="16"/>
              </w:rPr>
            </w:pPr>
          </w:p>
          <w:p w14:paraId="1E10761F" w14:textId="77777777" w:rsidR="00B44C44" w:rsidRDefault="00B44C44" w:rsidP="000E2D4F">
            <w:pPr>
              <w:pStyle w:val="ListParagraph"/>
              <w:widowControl w:val="0"/>
              <w:tabs>
                <w:tab w:val="left" w:pos="171"/>
              </w:tabs>
              <w:spacing w:line="226" w:lineRule="auto"/>
              <w:ind w:left="170" w:right="206"/>
              <w:contextualSpacing w:val="0"/>
              <w:rPr>
                <w:rFonts w:ascii="Arial" w:eastAsia="Arial" w:hAnsi="Arial" w:cs="Arial"/>
                <w:sz w:val="16"/>
                <w:szCs w:val="16"/>
              </w:rPr>
            </w:pPr>
          </w:p>
          <w:p w14:paraId="013C63C0" w14:textId="77777777" w:rsidR="00CB7E0C" w:rsidRDefault="00CB7E0C" w:rsidP="00127051">
            <w:pPr>
              <w:pStyle w:val="ListParagraph"/>
              <w:widowControl w:val="0"/>
              <w:numPr>
                <w:ilvl w:val="0"/>
                <w:numId w:val="165"/>
              </w:numPr>
              <w:tabs>
                <w:tab w:val="left" w:pos="200"/>
              </w:tabs>
              <w:spacing w:line="228" w:lineRule="auto"/>
              <w:ind w:left="199" w:hanging="151"/>
              <w:contextualSpacing w:val="0"/>
              <w:rPr>
                <w:rFonts w:ascii="Arial" w:eastAsia="Arial" w:hAnsi="Arial" w:cs="Arial"/>
                <w:sz w:val="16"/>
                <w:szCs w:val="16"/>
              </w:rPr>
            </w:pPr>
            <w:r>
              <w:rPr>
                <w:rFonts w:ascii="Arial"/>
                <w:spacing w:val="-1"/>
                <w:sz w:val="16"/>
              </w:rPr>
              <w:t>Apply</w:t>
            </w:r>
            <w:r>
              <w:rPr>
                <w:rFonts w:ascii="Arial"/>
                <w:spacing w:val="-3"/>
                <w:sz w:val="16"/>
              </w:rPr>
              <w:t xml:space="preserve"> </w:t>
            </w:r>
            <w:r>
              <w:rPr>
                <w:rFonts w:ascii="Arial"/>
                <w:spacing w:val="1"/>
                <w:sz w:val="16"/>
              </w:rPr>
              <w:t>my</w:t>
            </w:r>
            <w:r>
              <w:rPr>
                <w:rFonts w:ascii="Arial"/>
                <w:spacing w:val="-3"/>
                <w:sz w:val="16"/>
              </w:rPr>
              <w:t xml:space="preserve"> </w:t>
            </w:r>
            <w:r>
              <w:rPr>
                <w:rFonts w:ascii="Arial"/>
                <w:spacing w:val="-1"/>
                <w:sz w:val="16"/>
              </w:rPr>
              <w:t>knowledge</w:t>
            </w:r>
            <w:r>
              <w:rPr>
                <w:rFonts w:ascii="Arial"/>
                <w:sz w:val="16"/>
              </w:rPr>
              <w:t xml:space="preserve"> </w:t>
            </w:r>
            <w:r>
              <w:rPr>
                <w:rFonts w:ascii="Arial"/>
                <w:spacing w:val="-1"/>
                <w:sz w:val="16"/>
              </w:rPr>
              <w:t>of</w:t>
            </w:r>
            <w:r>
              <w:rPr>
                <w:rFonts w:ascii="Arial"/>
                <w:spacing w:val="1"/>
                <w:sz w:val="16"/>
              </w:rPr>
              <w:t xml:space="preserve"> </w:t>
            </w:r>
            <w:r>
              <w:rPr>
                <w:rFonts w:ascii="Arial"/>
                <w:spacing w:val="-1"/>
                <w:sz w:val="16"/>
              </w:rPr>
              <w:t>tables,</w:t>
            </w:r>
            <w:r>
              <w:rPr>
                <w:rFonts w:ascii="Arial"/>
                <w:spacing w:val="-3"/>
                <w:sz w:val="16"/>
              </w:rPr>
              <w:t xml:space="preserve"> </w:t>
            </w:r>
            <w:r>
              <w:rPr>
                <w:rFonts w:ascii="Arial"/>
                <w:spacing w:val="-1"/>
                <w:sz w:val="16"/>
              </w:rPr>
              <w:t>charts,</w:t>
            </w:r>
            <w:r>
              <w:rPr>
                <w:rFonts w:ascii="Arial"/>
                <w:spacing w:val="29"/>
                <w:sz w:val="16"/>
              </w:rPr>
              <w:t xml:space="preserve"> </w:t>
            </w:r>
            <w:r>
              <w:rPr>
                <w:rFonts w:ascii="Arial"/>
                <w:spacing w:val="-1"/>
                <w:sz w:val="16"/>
              </w:rPr>
              <w:t>diagrams</w:t>
            </w:r>
            <w:r>
              <w:rPr>
                <w:rFonts w:ascii="Arial"/>
                <w:sz w:val="16"/>
              </w:rPr>
              <w:t xml:space="preserve"> &amp;</w:t>
            </w:r>
            <w:r>
              <w:rPr>
                <w:rFonts w:ascii="Arial"/>
                <w:spacing w:val="1"/>
                <w:sz w:val="16"/>
              </w:rPr>
              <w:t xml:space="preserve"> </w:t>
            </w:r>
            <w:r>
              <w:rPr>
                <w:rFonts w:ascii="Arial"/>
                <w:spacing w:val="-1"/>
                <w:sz w:val="16"/>
              </w:rPr>
              <w:t xml:space="preserve">graphs </w:t>
            </w:r>
            <w:r>
              <w:rPr>
                <w:rFonts w:ascii="Arial"/>
                <w:sz w:val="16"/>
              </w:rPr>
              <w:t>to</w:t>
            </w:r>
            <w:r>
              <w:rPr>
                <w:rFonts w:ascii="Arial"/>
                <w:spacing w:val="-3"/>
                <w:sz w:val="16"/>
              </w:rPr>
              <w:t xml:space="preserve"> </w:t>
            </w:r>
            <w:r>
              <w:rPr>
                <w:rFonts w:ascii="Arial"/>
                <w:spacing w:val="-2"/>
                <w:sz w:val="16"/>
              </w:rPr>
              <w:t>collate,</w:t>
            </w:r>
            <w:r>
              <w:rPr>
                <w:rFonts w:ascii="Arial"/>
                <w:spacing w:val="1"/>
                <w:sz w:val="16"/>
              </w:rPr>
              <w:t xml:space="preserve"> </w:t>
            </w:r>
            <w:r>
              <w:rPr>
                <w:rFonts w:ascii="Arial"/>
                <w:spacing w:val="-1"/>
                <w:sz w:val="16"/>
              </w:rPr>
              <w:t>organise</w:t>
            </w:r>
          </w:p>
          <w:p w14:paraId="04CB78FF" w14:textId="3BE70BAE" w:rsidR="00CB7E0C" w:rsidRDefault="00CB7E0C" w:rsidP="00C22475">
            <w:pPr>
              <w:pStyle w:val="TableParagraph"/>
              <w:spacing w:line="172" w:lineRule="exact"/>
              <w:ind w:left="199"/>
              <w:rPr>
                <w:rFonts w:ascii="Arial"/>
                <w:color w:val="1F3864" w:themeColor="accent1" w:themeShade="80"/>
                <w:spacing w:val="-2"/>
                <w:sz w:val="16"/>
              </w:rPr>
            </w:pPr>
            <w:r>
              <w:rPr>
                <w:rFonts w:ascii="Arial"/>
                <w:sz w:val="16"/>
              </w:rPr>
              <w:t>&amp;</w:t>
            </w:r>
            <w:r>
              <w:rPr>
                <w:rFonts w:ascii="Arial"/>
                <w:spacing w:val="-1"/>
                <w:sz w:val="16"/>
              </w:rPr>
              <w:t xml:space="preserve"> communicate</w:t>
            </w:r>
            <w:r>
              <w:rPr>
                <w:rFonts w:ascii="Arial"/>
                <w:sz w:val="16"/>
              </w:rPr>
              <w:t xml:space="preserve"> </w:t>
            </w:r>
            <w:r>
              <w:rPr>
                <w:rFonts w:ascii="Arial"/>
                <w:spacing w:val="-1"/>
                <w:sz w:val="16"/>
              </w:rPr>
              <w:t>the</w:t>
            </w:r>
            <w:r>
              <w:rPr>
                <w:rFonts w:ascii="Arial"/>
                <w:spacing w:val="-3"/>
                <w:sz w:val="16"/>
              </w:rPr>
              <w:t xml:space="preserve"> </w:t>
            </w:r>
            <w:r>
              <w:rPr>
                <w:rFonts w:ascii="Arial"/>
                <w:spacing w:val="-1"/>
                <w:sz w:val="16"/>
              </w:rPr>
              <w:t>results of the</w:t>
            </w:r>
            <w:r>
              <w:rPr>
                <w:rFonts w:ascii="Arial"/>
                <w:spacing w:val="29"/>
                <w:sz w:val="16"/>
              </w:rPr>
              <w:t xml:space="preserve"> </w:t>
            </w:r>
            <w:r>
              <w:rPr>
                <w:rFonts w:ascii="Arial"/>
                <w:spacing w:val="-1"/>
                <w:sz w:val="16"/>
              </w:rPr>
              <w:t xml:space="preserve">investigations </w:t>
            </w:r>
            <w:r>
              <w:rPr>
                <w:rFonts w:ascii="Arial"/>
                <w:sz w:val="16"/>
              </w:rPr>
              <w:t>&amp;</w:t>
            </w:r>
            <w:r>
              <w:rPr>
                <w:rFonts w:ascii="Arial"/>
                <w:spacing w:val="-1"/>
                <w:sz w:val="16"/>
              </w:rPr>
              <w:t xml:space="preserve"> surveys </w:t>
            </w:r>
            <w:r>
              <w:rPr>
                <w:rFonts w:ascii="Arial"/>
                <w:sz w:val="16"/>
              </w:rPr>
              <w:t>I</w:t>
            </w:r>
            <w:r>
              <w:rPr>
                <w:rFonts w:ascii="Arial"/>
                <w:spacing w:val="-1"/>
                <w:sz w:val="16"/>
              </w:rPr>
              <w:t xml:space="preserve"> conduct using</w:t>
            </w:r>
            <w:r>
              <w:rPr>
                <w:rFonts w:ascii="Arial"/>
                <w:spacing w:val="25"/>
                <w:sz w:val="16"/>
              </w:rPr>
              <w:t xml:space="preserve"> </w:t>
            </w:r>
            <w:r>
              <w:rPr>
                <w:rFonts w:ascii="Arial"/>
                <w:spacing w:val="-1"/>
                <w:sz w:val="16"/>
              </w:rPr>
              <w:t>increasingly</w:t>
            </w:r>
            <w:r>
              <w:rPr>
                <w:rFonts w:ascii="Arial"/>
                <w:spacing w:val="-3"/>
                <w:sz w:val="16"/>
              </w:rPr>
              <w:t xml:space="preserve"> </w:t>
            </w:r>
            <w:r>
              <w:rPr>
                <w:rFonts w:ascii="Arial"/>
                <w:spacing w:val="-1"/>
                <w:sz w:val="16"/>
              </w:rPr>
              <w:t>suitable</w:t>
            </w:r>
            <w:r>
              <w:rPr>
                <w:rFonts w:ascii="Arial"/>
                <w:spacing w:val="-2"/>
                <w:sz w:val="16"/>
              </w:rPr>
              <w:t xml:space="preserve"> </w:t>
            </w:r>
            <w:r>
              <w:rPr>
                <w:rFonts w:ascii="Arial"/>
                <w:sz w:val="16"/>
              </w:rPr>
              <w:t>&amp;</w:t>
            </w:r>
            <w:r>
              <w:rPr>
                <w:rFonts w:ascii="Arial"/>
                <w:spacing w:val="1"/>
                <w:sz w:val="16"/>
              </w:rPr>
              <w:t xml:space="preserve"> </w:t>
            </w:r>
            <w:r>
              <w:rPr>
                <w:rFonts w:ascii="Arial"/>
                <w:spacing w:val="-1"/>
                <w:sz w:val="16"/>
              </w:rPr>
              <w:t>appropriate</w:t>
            </w:r>
            <w:r>
              <w:rPr>
                <w:rFonts w:ascii="Arial"/>
                <w:spacing w:val="29"/>
                <w:sz w:val="16"/>
              </w:rPr>
              <w:t xml:space="preserve"> </w:t>
            </w:r>
            <w:r>
              <w:rPr>
                <w:rFonts w:ascii="Arial"/>
                <w:spacing w:val="-1"/>
                <w:sz w:val="16"/>
              </w:rPr>
              <w:t>methods.</w:t>
            </w:r>
            <w:r>
              <w:rPr>
                <w:rFonts w:ascii="Arial"/>
                <w:spacing w:val="2"/>
                <w:sz w:val="16"/>
              </w:rPr>
              <w:t xml:space="preserve"> </w:t>
            </w:r>
            <w:r>
              <w:rPr>
                <w:rFonts w:ascii="Arial"/>
                <w:color w:val="053C70"/>
                <w:spacing w:val="-2"/>
                <w:sz w:val="16"/>
              </w:rPr>
              <w:t>e.g.</w:t>
            </w:r>
            <w:r>
              <w:rPr>
                <w:rFonts w:ascii="Arial"/>
                <w:color w:val="053C70"/>
                <w:spacing w:val="-1"/>
                <w:sz w:val="16"/>
              </w:rPr>
              <w:t xml:space="preserve"> begin</w:t>
            </w:r>
            <w:r>
              <w:rPr>
                <w:rFonts w:ascii="Arial"/>
                <w:color w:val="053C70"/>
                <w:sz w:val="16"/>
              </w:rPr>
              <w:t xml:space="preserve"> to</w:t>
            </w:r>
            <w:r>
              <w:rPr>
                <w:rFonts w:ascii="Arial"/>
                <w:color w:val="053C70"/>
                <w:spacing w:val="-3"/>
                <w:sz w:val="16"/>
              </w:rPr>
              <w:t xml:space="preserve"> </w:t>
            </w:r>
            <w:r>
              <w:rPr>
                <w:rFonts w:ascii="Arial"/>
                <w:color w:val="053C70"/>
                <w:spacing w:val="-1"/>
                <w:sz w:val="16"/>
              </w:rPr>
              <w:t>calculate</w:t>
            </w:r>
            <w:r>
              <w:rPr>
                <w:rFonts w:ascii="Arial"/>
                <w:color w:val="053C70"/>
                <w:spacing w:val="-2"/>
                <w:sz w:val="16"/>
              </w:rPr>
              <w:t xml:space="preserve"> </w:t>
            </w:r>
            <w:r>
              <w:rPr>
                <w:rFonts w:ascii="Arial"/>
                <w:color w:val="053C70"/>
                <w:sz w:val="16"/>
              </w:rPr>
              <w:t>&amp;</w:t>
            </w:r>
            <w:r>
              <w:rPr>
                <w:rFonts w:ascii="Arial"/>
                <w:color w:val="053C70"/>
                <w:spacing w:val="28"/>
                <w:sz w:val="16"/>
              </w:rPr>
              <w:t xml:space="preserve"> </w:t>
            </w:r>
            <w:r>
              <w:rPr>
                <w:rFonts w:ascii="Arial"/>
                <w:color w:val="053C70"/>
                <w:spacing w:val="-1"/>
                <w:sz w:val="16"/>
              </w:rPr>
              <w:t>communicate</w:t>
            </w:r>
            <w:r>
              <w:rPr>
                <w:rFonts w:ascii="Arial"/>
                <w:color w:val="053C70"/>
                <w:sz w:val="16"/>
              </w:rPr>
              <w:t xml:space="preserve"> </w:t>
            </w:r>
            <w:r>
              <w:rPr>
                <w:rFonts w:ascii="Arial"/>
                <w:color w:val="053C70"/>
                <w:spacing w:val="-1"/>
                <w:sz w:val="16"/>
              </w:rPr>
              <w:t>average</w:t>
            </w:r>
            <w:r>
              <w:rPr>
                <w:rFonts w:ascii="Arial"/>
                <w:color w:val="053C70"/>
                <w:sz w:val="16"/>
              </w:rPr>
              <w:t xml:space="preserve"> </w:t>
            </w:r>
            <w:r>
              <w:rPr>
                <w:rFonts w:ascii="Arial"/>
                <w:color w:val="053C70"/>
                <w:spacing w:val="-1"/>
                <w:sz w:val="16"/>
              </w:rPr>
              <w:t>(mean</w:t>
            </w:r>
            <w:r>
              <w:rPr>
                <w:rFonts w:ascii="Arial"/>
                <w:color w:val="053C70"/>
                <w:spacing w:val="2"/>
                <w:sz w:val="16"/>
              </w:rPr>
              <w:t xml:space="preserve"> </w:t>
            </w:r>
            <w:r w:rsidRPr="00C22475">
              <w:rPr>
                <w:rFonts w:ascii="Arial"/>
                <w:color w:val="1F3864" w:themeColor="accent1" w:themeShade="80"/>
                <w:spacing w:val="-2"/>
                <w:sz w:val="16"/>
              </w:rPr>
              <w:t>only)</w:t>
            </w:r>
          </w:p>
          <w:p w14:paraId="29B7F92A" w14:textId="77777777" w:rsidR="00B44C44" w:rsidRPr="00C22475" w:rsidRDefault="00B44C44" w:rsidP="00C22475">
            <w:pPr>
              <w:pStyle w:val="TableParagraph"/>
              <w:spacing w:line="172" w:lineRule="exact"/>
              <w:ind w:left="199"/>
              <w:rPr>
                <w:rFonts w:ascii="Arial" w:eastAsia="Arial" w:hAnsi="Arial" w:cs="Arial"/>
                <w:color w:val="1F3864" w:themeColor="accent1" w:themeShade="80"/>
                <w:sz w:val="16"/>
                <w:szCs w:val="16"/>
              </w:rPr>
            </w:pPr>
          </w:p>
          <w:p w14:paraId="193B729F" w14:textId="77777777" w:rsidR="00CB7E0C" w:rsidRDefault="00CB7E0C" w:rsidP="00127051">
            <w:pPr>
              <w:pStyle w:val="ListParagraph"/>
              <w:widowControl w:val="0"/>
              <w:numPr>
                <w:ilvl w:val="0"/>
                <w:numId w:val="165"/>
              </w:numPr>
              <w:tabs>
                <w:tab w:val="left" w:pos="193"/>
              </w:tabs>
              <w:spacing w:line="226" w:lineRule="auto"/>
              <w:ind w:left="192" w:right="86" w:hanging="151"/>
              <w:contextualSpacing w:val="0"/>
              <w:rPr>
                <w:rFonts w:ascii="Arial" w:eastAsia="Arial" w:hAnsi="Arial" w:cs="Arial"/>
                <w:sz w:val="16"/>
                <w:szCs w:val="16"/>
              </w:rPr>
            </w:pPr>
            <w:r>
              <w:rPr>
                <w:rFonts w:ascii="Arial"/>
                <w:spacing w:val="-1"/>
                <w:sz w:val="16"/>
              </w:rPr>
              <w:t>With</w:t>
            </w:r>
            <w:r>
              <w:rPr>
                <w:rFonts w:ascii="Arial"/>
                <w:spacing w:val="-2"/>
                <w:sz w:val="16"/>
              </w:rPr>
              <w:t xml:space="preserve"> </w:t>
            </w:r>
            <w:r>
              <w:rPr>
                <w:rFonts w:ascii="Arial"/>
                <w:spacing w:val="-1"/>
                <w:sz w:val="16"/>
              </w:rPr>
              <w:t xml:space="preserve">support </w:t>
            </w:r>
            <w:r>
              <w:rPr>
                <w:rFonts w:ascii="Arial"/>
                <w:sz w:val="16"/>
              </w:rPr>
              <w:t>,</w:t>
            </w:r>
            <w:r>
              <w:rPr>
                <w:rFonts w:ascii="Arial"/>
                <w:spacing w:val="1"/>
                <w:sz w:val="16"/>
              </w:rPr>
              <w:t xml:space="preserve"> </w:t>
            </w:r>
            <w:r>
              <w:rPr>
                <w:rFonts w:ascii="Arial"/>
                <w:spacing w:val="-2"/>
                <w:sz w:val="16"/>
              </w:rPr>
              <w:t>explore</w:t>
            </w:r>
            <w:r>
              <w:rPr>
                <w:rFonts w:ascii="Arial"/>
                <w:sz w:val="16"/>
              </w:rPr>
              <w:t xml:space="preserve"> &amp;</w:t>
            </w:r>
            <w:r>
              <w:rPr>
                <w:rFonts w:ascii="Arial"/>
                <w:spacing w:val="1"/>
                <w:sz w:val="16"/>
              </w:rPr>
              <w:t xml:space="preserve"> </w:t>
            </w:r>
            <w:r>
              <w:rPr>
                <w:rFonts w:ascii="Arial"/>
                <w:spacing w:val="-2"/>
                <w:sz w:val="16"/>
              </w:rPr>
              <w:t xml:space="preserve">extend </w:t>
            </w:r>
            <w:r>
              <w:rPr>
                <w:rFonts w:ascii="Arial"/>
                <w:sz w:val="16"/>
              </w:rPr>
              <w:t xml:space="preserve">my </w:t>
            </w:r>
            <w:r>
              <w:rPr>
                <w:rFonts w:ascii="Arial"/>
                <w:spacing w:val="-1"/>
                <w:sz w:val="16"/>
              </w:rPr>
              <w:t>ability</w:t>
            </w:r>
            <w:r>
              <w:rPr>
                <w:rFonts w:ascii="Arial"/>
                <w:spacing w:val="43"/>
                <w:sz w:val="16"/>
              </w:rPr>
              <w:t xml:space="preserve"> </w:t>
            </w:r>
            <w:r>
              <w:rPr>
                <w:rFonts w:ascii="Arial"/>
                <w:sz w:val="16"/>
              </w:rPr>
              <w:t xml:space="preserve">to </w:t>
            </w:r>
            <w:r>
              <w:rPr>
                <w:rFonts w:ascii="Arial"/>
                <w:spacing w:val="-1"/>
                <w:sz w:val="16"/>
              </w:rPr>
              <w:t>gather, organise</w:t>
            </w:r>
            <w:r>
              <w:rPr>
                <w:rFonts w:ascii="Arial"/>
                <w:spacing w:val="-3"/>
                <w:sz w:val="16"/>
              </w:rPr>
              <w:t xml:space="preserve"> </w:t>
            </w:r>
            <w:r>
              <w:rPr>
                <w:rFonts w:ascii="Arial"/>
                <w:sz w:val="16"/>
              </w:rPr>
              <w:t>&amp;</w:t>
            </w:r>
            <w:r>
              <w:rPr>
                <w:rFonts w:ascii="Arial"/>
                <w:spacing w:val="-1"/>
                <w:sz w:val="16"/>
              </w:rPr>
              <w:t xml:space="preserve"> share</w:t>
            </w:r>
            <w:r>
              <w:rPr>
                <w:rFonts w:ascii="Arial"/>
                <w:spacing w:val="-2"/>
                <w:sz w:val="16"/>
              </w:rPr>
              <w:t xml:space="preserve"> </w:t>
            </w:r>
            <w:r>
              <w:rPr>
                <w:rFonts w:ascii="Arial"/>
                <w:spacing w:val="1"/>
                <w:sz w:val="16"/>
              </w:rPr>
              <w:t>my</w:t>
            </w:r>
            <w:r>
              <w:rPr>
                <w:rFonts w:ascii="Arial"/>
                <w:spacing w:val="-3"/>
                <w:sz w:val="16"/>
              </w:rPr>
              <w:t xml:space="preserve"> </w:t>
            </w:r>
            <w:r>
              <w:rPr>
                <w:rFonts w:ascii="Arial"/>
                <w:spacing w:val="-1"/>
                <w:sz w:val="16"/>
              </w:rPr>
              <w:t>data</w:t>
            </w:r>
            <w:r>
              <w:rPr>
                <w:rFonts w:ascii="Arial"/>
                <w:sz w:val="16"/>
              </w:rPr>
              <w:t xml:space="preserve"> &amp;</w:t>
            </w:r>
            <w:r>
              <w:rPr>
                <w:rFonts w:ascii="Arial"/>
                <w:spacing w:val="29"/>
                <w:sz w:val="16"/>
              </w:rPr>
              <w:t xml:space="preserve"> </w:t>
            </w:r>
            <w:r>
              <w:rPr>
                <w:rFonts w:ascii="Arial"/>
                <w:spacing w:val="-1"/>
                <w:sz w:val="16"/>
              </w:rPr>
              <w:t>analysis using</w:t>
            </w:r>
            <w:r>
              <w:rPr>
                <w:rFonts w:ascii="Arial"/>
                <w:spacing w:val="-3"/>
                <w:sz w:val="16"/>
              </w:rPr>
              <w:t xml:space="preserve"> </w:t>
            </w:r>
            <w:r>
              <w:rPr>
                <w:rFonts w:ascii="Arial"/>
                <w:spacing w:val="-1"/>
                <w:sz w:val="16"/>
              </w:rPr>
              <w:t>digital</w:t>
            </w:r>
            <w:r>
              <w:rPr>
                <w:rFonts w:ascii="Arial"/>
                <w:spacing w:val="-2"/>
                <w:sz w:val="16"/>
              </w:rPr>
              <w:t xml:space="preserve"> technologies</w:t>
            </w:r>
            <w:r>
              <w:rPr>
                <w:rFonts w:ascii="Arial"/>
                <w:sz w:val="16"/>
              </w:rPr>
              <w:t xml:space="preserve"> </w:t>
            </w:r>
            <w:r>
              <w:rPr>
                <w:rFonts w:ascii="Arial"/>
                <w:color w:val="053C70"/>
                <w:spacing w:val="-1"/>
                <w:sz w:val="16"/>
              </w:rPr>
              <w:t>e.g.</w:t>
            </w:r>
            <w:r>
              <w:rPr>
                <w:rFonts w:ascii="Arial"/>
                <w:color w:val="053C70"/>
                <w:spacing w:val="47"/>
                <w:sz w:val="16"/>
              </w:rPr>
              <w:t xml:space="preserve"> </w:t>
            </w:r>
            <w:r>
              <w:rPr>
                <w:rFonts w:ascii="Arial"/>
                <w:color w:val="053C70"/>
                <w:spacing w:val="-1"/>
                <w:sz w:val="16"/>
              </w:rPr>
              <w:t>beginning</w:t>
            </w:r>
            <w:r>
              <w:rPr>
                <w:rFonts w:ascii="Arial"/>
                <w:color w:val="053C70"/>
                <w:sz w:val="16"/>
              </w:rPr>
              <w:t xml:space="preserve"> to</w:t>
            </w:r>
            <w:r>
              <w:rPr>
                <w:rFonts w:ascii="Arial"/>
                <w:color w:val="053C70"/>
                <w:spacing w:val="-2"/>
                <w:sz w:val="16"/>
              </w:rPr>
              <w:t xml:space="preserve"> </w:t>
            </w:r>
            <w:r>
              <w:rPr>
                <w:rFonts w:ascii="Arial"/>
                <w:color w:val="053C70"/>
                <w:spacing w:val="-1"/>
                <w:sz w:val="16"/>
              </w:rPr>
              <w:t>create</w:t>
            </w:r>
            <w:r>
              <w:rPr>
                <w:rFonts w:ascii="Arial"/>
                <w:color w:val="053C70"/>
                <w:sz w:val="16"/>
              </w:rPr>
              <w:t xml:space="preserve"> </w:t>
            </w:r>
            <w:r>
              <w:rPr>
                <w:rFonts w:ascii="Arial"/>
                <w:color w:val="053C70"/>
                <w:spacing w:val="-2"/>
                <w:sz w:val="16"/>
              </w:rPr>
              <w:t>data</w:t>
            </w:r>
            <w:r>
              <w:rPr>
                <w:rFonts w:ascii="Arial"/>
                <w:color w:val="053C70"/>
                <w:sz w:val="16"/>
              </w:rPr>
              <w:t xml:space="preserve"> </w:t>
            </w:r>
            <w:r>
              <w:rPr>
                <w:rFonts w:ascii="Arial"/>
                <w:color w:val="053C70"/>
                <w:spacing w:val="-2"/>
                <w:sz w:val="16"/>
              </w:rPr>
              <w:t>bases</w:t>
            </w:r>
            <w:r>
              <w:rPr>
                <w:rFonts w:ascii="Arial"/>
                <w:color w:val="053C70"/>
                <w:spacing w:val="-1"/>
                <w:sz w:val="16"/>
              </w:rPr>
              <w:t xml:space="preserve"> </w:t>
            </w:r>
            <w:r>
              <w:rPr>
                <w:rFonts w:ascii="Arial"/>
                <w:color w:val="053C70"/>
                <w:sz w:val="16"/>
              </w:rPr>
              <w:t>&amp;</w:t>
            </w:r>
            <w:r>
              <w:rPr>
                <w:rFonts w:ascii="Arial"/>
                <w:color w:val="053C70"/>
                <w:spacing w:val="31"/>
                <w:sz w:val="16"/>
              </w:rPr>
              <w:t xml:space="preserve"> </w:t>
            </w:r>
            <w:r>
              <w:rPr>
                <w:rFonts w:ascii="Arial"/>
                <w:color w:val="053C70"/>
                <w:spacing w:val="-1"/>
                <w:sz w:val="16"/>
              </w:rPr>
              <w:t>spreadsheets.</w:t>
            </w:r>
          </w:p>
          <w:p w14:paraId="2537BF7C" w14:textId="25549D91" w:rsidR="00CB7E0C" w:rsidRPr="00B44C44" w:rsidRDefault="00CB7E0C" w:rsidP="00127051">
            <w:pPr>
              <w:pStyle w:val="ListParagraph"/>
              <w:widowControl w:val="0"/>
              <w:numPr>
                <w:ilvl w:val="0"/>
                <w:numId w:val="165"/>
              </w:numPr>
              <w:tabs>
                <w:tab w:val="left" w:pos="197"/>
              </w:tabs>
              <w:spacing w:line="226" w:lineRule="auto"/>
              <w:ind w:left="197" w:right="132"/>
              <w:contextualSpacing w:val="0"/>
              <w:rPr>
                <w:rFonts w:ascii="Arial" w:eastAsia="Arial" w:hAnsi="Arial" w:cs="Arial"/>
                <w:sz w:val="16"/>
                <w:szCs w:val="16"/>
              </w:rPr>
            </w:pPr>
            <w:r>
              <w:rPr>
                <w:rFonts w:ascii="Arial"/>
                <w:spacing w:val="-1"/>
                <w:sz w:val="16"/>
              </w:rPr>
              <w:t>Display data</w:t>
            </w:r>
            <w:r>
              <w:rPr>
                <w:rFonts w:ascii="Arial"/>
                <w:spacing w:val="-3"/>
                <w:sz w:val="16"/>
              </w:rPr>
              <w:t xml:space="preserve"> </w:t>
            </w:r>
            <w:r>
              <w:rPr>
                <w:rFonts w:ascii="Arial"/>
                <w:spacing w:val="-1"/>
                <w:sz w:val="16"/>
              </w:rPr>
              <w:t>using</w:t>
            </w:r>
            <w:r>
              <w:rPr>
                <w:rFonts w:ascii="Arial"/>
                <w:spacing w:val="-3"/>
                <w:sz w:val="16"/>
              </w:rPr>
              <w:t xml:space="preserve"> </w:t>
            </w:r>
            <w:r>
              <w:rPr>
                <w:rFonts w:ascii="Arial"/>
                <w:spacing w:val="-1"/>
                <w:sz w:val="16"/>
              </w:rPr>
              <w:t>an</w:t>
            </w:r>
            <w:r>
              <w:rPr>
                <w:rFonts w:ascii="Arial"/>
                <w:sz w:val="16"/>
              </w:rPr>
              <w:t xml:space="preserve"> </w:t>
            </w:r>
            <w:r>
              <w:rPr>
                <w:rFonts w:ascii="Arial"/>
                <w:spacing w:val="-2"/>
                <w:sz w:val="16"/>
              </w:rPr>
              <w:t>extended</w:t>
            </w:r>
            <w:r>
              <w:rPr>
                <w:rFonts w:ascii="Arial"/>
                <w:sz w:val="16"/>
              </w:rPr>
              <w:t xml:space="preserve"> </w:t>
            </w:r>
            <w:r>
              <w:rPr>
                <w:rFonts w:ascii="Arial"/>
                <w:spacing w:val="-1"/>
                <w:sz w:val="16"/>
              </w:rPr>
              <w:t>range</w:t>
            </w:r>
            <w:r>
              <w:rPr>
                <w:rFonts w:ascii="Arial"/>
                <w:sz w:val="16"/>
              </w:rPr>
              <w:t xml:space="preserve"> </w:t>
            </w:r>
            <w:r>
              <w:rPr>
                <w:rFonts w:ascii="Arial"/>
                <w:spacing w:val="-1"/>
                <w:sz w:val="16"/>
              </w:rPr>
              <w:t>of</w:t>
            </w:r>
            <w:r>
              <w:rPr>
                <w:rFonts w:ascii="Arial"/>
                <w:spacing w:val="45"/>
                <w:sz w:val="16"/>
              </w:rPr>
              <w:t xml:space="preserve"> </w:t>
            </w:r>
            <w:r>
              <w:rPr>
                <w:rFonts w:ascii="Arial"/>
                <w:spacing w:val="-1"/>
                <w:sz w:val="16"/>
              </w:rPr>
              <w:t>tables, charts,</w:t>
            </w:r>
            <w:r>
              <w:rPr>
                <w:rFonts w:ascii="Arial"/>
                <w:spacing w:val="1"/>
                <w:sz w:val="16"/>
              </w:rPr>
              <w:t xml:space="preserve"> </w:t>
            </w:r>
            <w:r>
              <w:rPr>
                <w:rFonts w:ascii="Arial"/>
                <w:spacing w:val="-1"/>
                <w:sz w:val="16"/>
              </w:rPr>
              <w:t xml:space="preserve">diagrams </w:t>
            </w:r>
            <w:r>
              <w:rPr>
                <w:rFonts w:ascii="Arial"/>
                <w:sz w:val="16"/>
              </w:rPr>
              <w:t>&amp;</w:t>
            </w:r>
            <w:r>
              <w:rPr>
                <w:rFonts w:ascii="Arial"/>
                <w:spacing w:val="-1"/>
                <w:sz w:val="16"/>
              </w:rPr>
              <w:t xml:space="preserve"> graphs </w:t>
            </w:r>
            <w:r>
              <w:rPr>
                <w:rFonts w:ascii="Arial"/>
                <w:sz w:val="16"/>
              </w:rPr>
              <w:t>&amp;</w:t>
            </w:r>
            <w:r>
              <w:rPr>
                <w:rFonts w:ascii="Arial"/>
                <w:spacing w:val="27"/>
                <w:sz w:val="16"/>
              </w:rPr>
              <w:t xml:space="preserve"> </w:t>
            </w:r>
            <w:r>
              <w:rPr>
                <w:rFonts w:ascii="Arial"/>
                <w:spacing w:val="-1"/>
                <w:sz w:val="16"/>
              </w:rPr>
              <w:t>make</w:t>
            </w:r>
            <w:r>
              <w:rPr>
                <w:rFonts w:ascii="Arial"/>
                <w:spacing w:val="-2"/>
                <w:sz w:val="16"/>
              </w:rPr>
              <w:t xml:space="preserve"> </w:t>
            </w:r>
            <w:r>
              <w:rPr>
                <w:rFonts w:ascii="Arial"/>
                <w:spacing w:val="-1"/>
                <w:sz w:val="16"/>
              </w:rPr>
              <w:t>increasingly</w:t>
            </w:r>
            <w:r>
              <w:rPr>
                <w:rFonts w:ascii="Arial"/>
                <w:sz w:val="16"/>
              </w:rPr>
              <w:t xml:space="preserve"> </w:t>
            </w:r>
            <w:r>
              <w:rPr>
                <w:rFonts w:ascii="Arial"/>
                <w:spacing w:val="-1"/>
                <w:sz w:val="16"/>
              </w:rPr>
              <w:t>appropriate</w:t>
            </w:r>
            <w:r>
              <w:rPr>
                <w:rFonts w:ascii="Arial"/>
                <w:spacing w:val="-2"/>
                <w:sz w:val="16"/>
              </w:rPr>
              <w:t xml:space="preserve"> </w:t>
            </w:r>
            <w:r>
              <w:rPr>
                <w:rFonts w:ascii="Arial"/>
                <w:spacing w:val="-1"/>
                <w:sz w:val="16"/>
              </w:rPr>
              <w:t>choices</w:t>
            </w:r>
            <w:r>
              <w:rPr>
                <w:rFonts w:ascii="Arial"/>
                <w:spacing w:val="27"/>
                <w:sz w:val="16"/>
              </w:rPr>
              <w:t xml:space="preserve"> </w:t>
            </w:r>
            <w:r>
              <w:rPr>
                <w:rFonts w:ascii="Arial"/>
                <w:spacing w:val="-1"/>
                <w:sz w:val="16"/>
              </w:rPr>
              <w:t>about</w:t>
            </w:r>
            <w:r>
              <w:rPr>
                <w:rFonts w:ascii="Arial"/>
                <w:spacing w:val="1"/>
                <w:sz w:val="16"/>
              </w:rPr>
              <w:t xml:space="preserve"> </w:t>
            </w:r>
            <w:r>
              <w:rPr>
                <w:rFonts w:ascii="Arial"/>
                <w:spacing w:val="-1"/>
                <w:sz w:val="16"/>
              </w:rPr>
              <w:t>which</w:t>
            </w:r>
            <w:r>
              <w:rPr>
                <w:rFonts w:ascii="Arial"/>
                <w:spacing w:val="-2"/>
                <w:sz w:val="16"/>
              </w:rPr>
              <w:t xml:space="preserve"> </w:t>
            </w:r>
            <w:r>
              <w:rPr>
                <w:rFonts w:ascii="Arial"/>
                <w:spacing w:val="-1"/>
                <w:sz w:val="16"/>
              </w:rPr>
              <w:t>method</w:t>
            </w:r>
            <w:r>
              <w:rPr>
                <w:rFonts w:ascii="Arial"/>
                <w:sz w:val="16"/>
              </w:rPr>
              <w:t xml:space="preserve"> </w:t>
            </w:r>
            <w:r>
              <w:rPr>
                <w:rFonts w:ascii="Arial"/>
                <w:spacing w:val="-2"/>
                <w:sz w:val="16"/>
              </w:rPr>
              <w:t>is</w:t>
            </w:r>
            <w:r>
              <w:rPr>
                <w:rFonts w:ascii="Arial"/>
                <w:spacing w:val="-1"/>
                <w:sz w:val="16"/>
              </w:rPr>
              <w:t xml:space="preserve"> most suitable</w:t>
            </w:r>
            <w:r>
              <w:rPr>
                <w:rFonts w:ascii="Arial"/>
                <w:spacing w:val="3"/>
                <w:sz w:val="16"/>
              </w:rPr>
              <w:t xml:space="preserve"> </w:t>
            </w:r>
            <w:r>
              <w:rPr>
                <w:rFonts w:ascii="Arial"/>
                <w:color w:val="053C70"/>
                <w:spacing w:val="-1"/>
                <w:sz w:val="16"/>
              </w:rPr>
              <w:t>e.g.</w:t>
            </w:r>
            <w:r>
              <w:rPr>
                <w:rFonts w:ascii="Arial"/>
                <w:color w:val="053C70"/>
                <w:spacing w:val="30"/>
                <w:sz w:val="16"/>
              </w:rPr>
              <w:t xml:space="preserve"> </w:t>
            </w:r>
            <w:r>
              <w:rPr>
                <w:rFonts w:ascii="Arial"/>
                <w:color w:val="053C70"/>
                <w:spacing w:val="-1"/>
                <w:sz w:val="16"/>
              </w:rPr>
              <w:t>including</w:t>
            </w:r>
            <w:r>
              <w:rPr>
                <w:rFonts w:ascii="Arial"/>
                <w:color w:val="053C70"/>
                <w:sz w:val="16"/>
              </w:rPr>
              <w:t xml:space="preserve"> </w:t>
            </w:r>
            <w:r>
              <w:rPr>
                <w:rFonts w:ascii="Arial"/>
                <w:color w:val="053C70"/>
                <w:spacing w:val="-1"/>
                <w:sz w:val="16"/>
              </w:rPr>
              <w:t>digital</w:t>
            </w:r>
            <w:r>
              <w:rPr>
                <w:rFonts w:ascii="Arial"/>
                <w:color w:val="053C70"/>
                <w:spacing w:val="-4"/>
                <w:sz w:val="16"/>
              </w:rPr>
              <w:t xml:space="preserve"> </w:t>
            </w:r>
            <w:r>
              <w:rPr>
                <w:rFonts w:ascii="Arial"/>
                <w:color w:val="053C70"/>
                <w:spacing w:val="-1"/>
                <w:sz w:val="16"/>
              </w:rPr>
              <w:t>methods</w:t>
            </w:r>
            <w:r>
              <w:rPr>
                <w:rFonts w:ascii="Arial"/>
                <w:spacing w:val="-1"/>
                <w:sz w:val="16"/>
              </w:rPr>
              <w:t>.</w:t>
            </w:r>
          </w:p>
          <w:p w14:paraId="3A2D9BF1" w14:textId="77777777" w:rsidR="00B44C44" w:rsidRDefault="00B44C44" w:rsidP="00B44C44">
            <w:pPr>
              <w:pStyle w:val="ListParagraph"/>
              <w:widowControl w:val="0"/>
              <w:tabs>
                <w:tab w:val="left" w:pos="197"/>
              </w:tabs>
              <w:spacing w:line="226" w:lineRule="auto"/>
              <w:ind w:left="197" w:right="132"/>
              <w:contextualSpacing w:val="0"/>
              <w:rPr>
                <w:rFonts w:ascii="Arial" w:eastAsia="Arial" w:hAnsi="Arial" w:cs="Arial"/>
                <w:sz w:val="16"/>
                <w:szCs w:val="16"/>
              </w:rPr>
            </w:pPr>
          </w:p>
          <w:p w14:paraId="3FEF9F41" w14:textId="00A1179B" w:rsidR="009C146F" w:rsidRPr="00C51208" w:rsidRDefault="00CB7E0C" w:rsidP="00127051">
            <w:pPr>
              <w:pStyle w:val="TableParagraph"/>
              <w:numPr>
                <w:ilvl w:val="0"/>
                <w:numId w:val="165"/>
              </w:numPr>
              <w:rPr>
                <w:rFonts w:ascii="Arial" w:hAnsi="Arial" w:cs="Arial"/>
                <w:sz w:val="16"/>
                <w:szCs w:val="16"/>
              </w:rPr>
            </w:pPr>
            <w:r>
              <w:rPr>
                <w:rFonts w:ascii="Arial"/>
                <w:spacing w:val="-1"/>
                <w:sz w:val="16"/>
              </w:rPr>
              <w:t>Demonstrate</w:t>
            </w:r>
            <w:r>
              <w:rPr>
                <w:rFonts w:ascii="Arial"/>
                <w:spacing w:val="-5"/>
                <w:sz w:val="16"/>
              </w:rPr>
              <w:t xml:space="preserve"> </w:t>
            </w:r>
            <w:r>
              <w:rPr>
                <w:rFonts w:ascii="Arial"/>
                <w:spacing w:val="1"/>
                <w:sz w:val="16"/>
              </w:rPr>
              <w:t>my</w:t>
            </w:r>
            <w:r>
              <w:rPr>
                <w:rFonts w:ascii="Arial"/>
                <w:spacing w:val="-3"/>
                <w:sz w:val="16"/>
              </w:rPr>
              <w:t xml:space="preserve"> </w:t>
            </w:r>
            <w:r>
              <w:rPr>
                <w:rFonts w:ascii="Arial"/>
                <w:spacing w:val="-1"/>
                <w:sz w:val="16"/>
              </w:rPr>
              <w:t>increasing</w:t>
            </w:r>
            <w:r>
              <w:rPr>
                <w:rFonts w:ascii="Arial"/>
                <w:sz w:val="16"/>
              </w:rPr>
              <w:t xml:space="preserve"> </w:t>
            </w:r>
            <w:r>
              <w:rPr>
                <w:rFonts w:ascii="Arial"/>
                <w:spacing w:val="-1"/>
                <w:sz w:val="16"/>
              </w:rPr>
              <w:t>ability</w:t>
            </w:r>
            <w:r>
              <w:rPr>
                <w:rFonts w:ascii="Arial"/>
                <w:spacing w:val="-3"/>
                <w:sz w:val="16"/>
              </w:rPr>
              <w:t xml:space="preserve"> </w:t>
            </w:r>
            <w:r>
              <w:rPr>
                <w:rFonts w:ascii="Arial"/>
                <w:sz w:val="16"/>
              </w:rPr>
              <w:t>to</w:t>
            </w:r>
            <w:r>
              <w:rPr>
                <w:rFonts w:ascii="Arial"/>
                <w:spacing w:val="23"/>
                <w:sz w:val="16"/>
              </w:rPr>
              <w:t xml:space="preserve"> </w:t>
            </w:r>
            <w:r>
              <w:rPr>
                <w:rFonts w:ascii="Arial"/>
                <w:spacing w:val="-1"/>
                <w:sz w:val="16"/>
              </w:rPr>
              <w:t>independently</w:t>
            </w:r>
            <w:r>
              <w:rPr>
                <w:rFonts w:ascii="Arial"/>
                <w:sz w:val="16"/>
              </w:rPr>
              <w:t xml:space="preserve"> </w:t>
            </w:r>
            <w:r>
              <w:rPr>
                <w:rFonts w:ascii="Arial"/>
                <w:spacing w:val="-1"/>
                <w:sz w:val="16"/>
              </w:rPr>
              <w:t>choose</w:t>
            </w:r>
            <w:r>
              <w:rPr>
                <w:rFonts w:ascii="Arial"/>
                <w:spacing w:val="-3"/>
                <w:sz w:val="16"/>
              </w:rPr>
              <w:t xml:space="preserve"> </w:t>
            </w:r>
            <w:r>
              <w:rPr>
                <w:rFonts w:ascii="Arial"/>
                <w:sz w:val="16"/>
              </w:rPr>
              <w:t>a</w:t>
            </w:r>
            <w:r>
              <w:rPr>
                <w:rFonts w:ascii="Arial"/>
                <w:spacing w:val="-2"/>
                <w:sz w:val="16"/>
              </w:rPr>
              <w:t xml:space="preserve"> </w:t>
            </w:r>
            <w:r>
              <w:rPr>
                <w:rFonts w:ascii="Arial"/>
                <w:spacing w:val="-1"/>
                <w:sz w:val="16"/>
              </w:rPr>
              <w:t>suitable</w:t>
            </w:r>
            <w:r>
              <w:rPr>
                <w:rFonts w:ascii="Arial"/>
                <w:spacing w:val="-2"/>
                <w:sz w:val="16"/>
              </w:rPr>
              <w:t xml:space="preserve"> </w:t>
            </w:r>
            <w:r>
              <w:rPr>
                <w:rFonts w:ascii="Arial"/>
                <w:spacing w:val="-1"/>
                <w:sz w:val="16"/>
              </w:rPr>
              <w:t>scale</w:t>
            </w:r>
            <w:r>
              <w:rPr>
                <w:rFonts w:ascii="Arial"/>
                <w:spacing w:val="31"/>
                <w:sz w:val="16"/>
              </w:rPr>
              <w:t xml:space="preserve"> </w:t>
            </w:r>
            <w:r>
              <w:rPr>
                <w:rFonts w:ascii="Arial"/>
                <w:spacing w:val="-2"/>
                <w:sz w:val="16"/>
              </w:rPr>
              <w:t>when</w:t>
            </w:r>
            <w:r>
              <w:rPr>
                <w:rFonts w:ascii="Arial"/>
                <w:sz w:val="16"/>
              </w:rPr>
              <w:t xml:space="preserve"> </w:t>
            </w:r>
            <w:r>
              <w:rPr>
                <w:rFonts w:ascii="Arial"/>
                <w:spacing w:val="-1"/>
                <w:sz w:val="16"/>
              </w:rPr>
              <w:t>creating</w:t>
            </w:r>
            <w:r>
              <w:rPr>
                <w:rFonts w:ascii="Arial"/>
                <w:sz w:val="16"/>
              </w:rPr>
              <w:t xml:space="preserve"> </w:t>
            </w:r>
            <w:r>
              <w:rPr>
                <w:rFonts w:ascii="Arial"/>
                <w:spacing w:val="-1"/>
                <w:sz w:val="16"/>
              </w:rPr>
              <w:t>graphs.</w:t>
            </w:r>
          </w:p>
        </w:tc>
        <w:tc>
          <w:tcPr>
            <w:tcW w:w="2410" w:type="dxa"/>
          </w:tcPr>
          <w:p w14:paraId="1BB6773F" w14:textId="77777777" w:rsidR="00CB7E0C" w:rsidRPr="00CB7E0C" w:rsidRDefault="00CB7E0C" w:rsidP="00CB7E0C">
            <w:pPr>
              <w:pStyle w:val="TableParagraph"/>
              <w:ind w:left="29"/>
              <w:rPr>
                <w:rFonts w:ascii="Arial" w:eastAsia="Arial" w:hAnsi="Arial" w:cs="Arial"/>
                <w:sz w:val="16"/>
                <w:szCs w:val="16"/>
              </w:rPr>
            </w:pPr>
            <w:r w:rsidRPr="00CB7E0C">
              <w:rPr>
                <w:rFonts w:ascii="Arial"/>
                <w:b/>
                <w:sz w:val="16"/>
                <w:szCs w:val="16"/>
              </w:rPr>
              <w:t xml:space="preserve">In a </w:t>
            </w:r>
            <w:r w:rsidRPr="00CB7E0C">
              <w:rPr>
                <w:rFonts w:ascii="Arial"/>
                <w:b/>
                <w:spacing w:val="-1"/>
                <w:sz w:val="16"/>
                <w:szCs w:val="16"/>
              </w:rPr>
              <w:t>range</w:t>
            </w:r>
            <w:r w:rsidRPr="00CB7E0C">
              <w:rPr>
                <w:rFonts w:ascii="Arial"/>
                <w:b/>
                <w:sz w:val="16"/>
                <w:szCs w:val="16"/>
              </w:rPr>
              <w:t xml:space="preserve"> of</w:t>
            </w:r>
            <w:r w:rsidRPr="00CB7E0C">
              <w:rPr>
                <w:rFonts w:ascii="Arial"/>
                <w:b/>
                <w:spacing w:val="-2"/>
                <w:sz w:val="16"/>
                <w:szCs w:val="16"/>
              </w:rPr>
              <w:t xml:space="preserve"> </w:t>
            </w:r>
            <w:r w:rsidRPr="00CB7E0C">
              <w:rPr>
                <w:rFonts w:ascii="Arial"/>
                <w:b/>
                <w:spacing w:val="-1"/>
                <w:sz w:val="16"/>
                <w:szCs w:val="16"/>
              </w:rPr>
              <w:t>contexts</w:t>
            </w:r>
            <w:r w:rsidRPr="00CB7E0C">
              <w:rPr>
                <w:rFonts w:ascii="Arial"/>
                <w:b/>
                <w:sz w:val="16"/>
                <w:szCs w:val="16"/>
              </w:rPr>
              <w:t xml:space="preserve"> </w:t>
            </w:r>
            <w:r w:rsidRPr="00CB7E0C">
              <w:rPr>
                <w:rFonts w:ascii="Arial"/>
                <w:b/>
                <w:spacing w:val="-1"/>
                <w:sz w:val="16"/>
                <w:szCs w:val="16"/>
              </w:rPr>
              <w:t>across</w:t>
            </w:r>
            <w:r w:rsidRPr="00CB7E0C">
              <w:rPr>
                <w:rFonts w:ascii="Arial"/>
                <w:b/>
                <w:sz w:val="16"/>
                <w:szCs w:val="16"/>
              </w:rPr>
              <w:t xml:space="preserve"> </w:t>
            </w:r>
            <w:r w:rsidRPr="00CB7E0C">
              <w:rPr>
                <w:rFonts w:ascii="Arial"/>
                <w:b/>
                <w:spacing w:val="1"/>
                <w:sz w:val="16"/>
                <w:szCs w:val="16"/>
              </w:rPr>
              <w:t>my</w:t>
            </w:r>
            <w:r w:rsidRPr="00CB7E0C">
              <w:rPr>
                <w:rFonts w:ascii="Arial"/>
                <w:b/>
                <w:spacing w:val="23"/>
                <w:sz w:val="16"/>
                <w:szCs w:val="16"/>
              </w:rPr>
              <w:t xml:space="preserve"> </w:t>
            </w:r>
            <w:r w:rsidRPr="00CB7E0C">
              <w:rPr>
                <w:rFonts w:ascii="Arial"/>
                <w:b/>
                <w:sz w:val="16"/>
                <w:szCs w:val="16"/>
              </w:rPr>
              <w:t>learning,</w:t>
            </w:r>
            <w:r w:rsidRPr="00CB7E0C">
              <w:rPr>
                <w:rFonts w:ascii="Arial"/>
                <w:b/>
                <w:spacing w:val="-2"/>
                <w:sz w:val="16"/>
                <w:szCs w:val="16"/>
              </w:rPr>
              <w:t xml:space="preserve"> </w:t>
            </w:r>
            <w:r w:rsidRPr="00CB7E0C">
              <w:rPr>
                <w:rFonts w:ascii="Arial"/>
                <w:b/>
                <w:sz w:val="16"/>
                <w:szCs w:val="16"/>
              </w:rPr>
              <w:t xml:space="preserve">I </w:t>
            </w:r>
            <w:r w:rsidRPr="00CB7E0C">
              <w:rPr>
                <w:rFonts w:ascii="Arial"/>
                <w:b/>
                <w:spacing w:val="-1"/>
                <w:sz w:val="16"/>
                <w:szCs w:val="16"/>
              </w:rPr>
              <w:t>can/am</w:t>
            </w:r>
            <w:r w:rsidRPr="00CB7E0C">
              <w:rPr>
                <w:rFonts w:ascii="Arial"/>
                <w:b/>
                <w:spacing w:val="-2"/>
                <w:sz w:val="16"/>
                <w:szCs w:val="16"/>
              </w:rPr>
              <w:t xml:space="preserve"> </w:t>
            </w:r>
            <w:r w:rsidRPr="00CB7E0C">
              <w:rPr>
                <w:rFonts w:ascii="Arial"/>
                <w:b/>
                <w:sz w:val="16"/>
                <w:szCs w:val="16"/>
              </w:rPr>
              <w:t>able</w:t>
            </w:r>
            <w:r w:rsidRPr="00CB7E0C">
              <w:rPr>
                <w:rFonts w:ascii="Arial"/>
                <w:b/>
                <w:spacing w:val="-2"/>
                <w:sz w:val="16"/>
                <w:szCs w:val="16"/>
              </w:rPr>
              <w:t xml:space="preserve"> </w:t>
            </w:r>
            <w:r w:rsidRPr="00CB7E0C">
              <w:rPr>
                <w:rFonts w:ascii="Arial"/>
                <w:b/>
                <w:sz w:val="16"/>
                <w:szCs w:val="16"/>
              </w:rPr>
              <w:t>to:</w:t>
            </w:r>
          </w:p>
          <w:p w14:paraId="4D9F4F5D" w14:textId="42779DDD" w:rsidR="00CB7E0C" w:rsidRPr="00B44C44" w:rsidRDefault="00CB7E0C" w:rsidP="00127051">
            <w:pPr>
              <w:pStyle w:val="ListParagraph"/>
              <w:widowControl w:val="0"/>
              <w:numPr>
                <w:ilvl w:val="0"/>
                <w:numId w:val="167"/>
              </w:numPr>
              <w:tabs>
                <w:tab w:val="left" w:pos="181"/>
              </w:tabs>
              <w:spacing w:line="226" w:lineRule="auto"/>
              <w:ind w:hanging="151"/>
              <w:contextualSpacing w:val="0"/>
              <w:rPr>
                <w:rFonts w:ascii="Arial" w:eastAsia="Arial" w:hAnsi="Arial" w:cs="Arial"/>
                <w:sz w:val="16"/>
                <w:szCs w:val="16"/>
              </w:rPr>
            </w:pPr>
            <w:r>
              <w:rPr>
                <w:rFonts w:ascii="Arial"/>
                <w:spacing w:val="-1"/>
                <w:sz w:val="16"/>
              </w:rPr>
              <w:t>Devise</w:t>
            </w:r>
            <w:r>
              <w:rPr>
                <w:rFonts w:ascii="Arial"/>
                <w:sz w:val="16"/>
              </w:rPr>
              <w:t xml:space="preserve"> &amp;</w:t>
            </w:r>
            <w:r>
              <w:rPr>
                <w:rFonts w:ascii="Arial"/>
                <w:spacing w:val="-1"/>
                <w:sz w:val="16"/>
              </w:rPr>
              <w:t xml:space="preserve"> accurately</w:t>
            </w:r>
            <w:r>
              <w:rPr>
                <w:rFonts w:ascii="Arial"/>
                <w:sz w:val="16"/>
              </w:rPr>
              <w:t xml:space="preserve"> </w:t>
            </w:r>
            <w:r>
              <w:rPr>
                <w:rFonts w:ascii="Arial"/>
                <w:spacing w:val="-2"/>
                <w:sz w:val="16"/>
              </w:rPr>
              <w:t>use</w:t>
            </w:r>
            <w:r>
              <w:rPr>
                <w:rFonts w:ascii="Arial"/>
                <w:sz w:val="16"/>
              </w:rPr>
              <w:t xml:space="preserve"> a</w:t>
            </w:r>
            <w:r>
              <w:rPr>
                <w:rFonts w:ascii="Arial"/>
                <w:spacing w:val="-3"/>
                <w:sz w:val="16"/>
              </w:rPr>
              <w:t xml:space="preserve"> </w:t>
            </w:r>
            <w:r>
              <w:rPr>
                <w:rFonts w:ascii="Arial"/>
                <w:spacing w:val="-1"/>
                <w:sz w:val="16"/>
              </w:rPr>
              <w:t>variety</w:t>
            </w:r>
            <w:r>
              <w:rPr>
                <w:rFonts w:ascii="Arial"/>
                <w:spacing w:val="-3"/>
                <w:sz w:val="16"/>
              </w:rPr>
              <w:t xml:space="preserve"> </w:t>
            </w:r>
            <w:r>
              <w:rPr>
                <w:rFonts w:ascii="Arial"/>
                <w:spacing w:val="-1"/>
                <w:sz w:val="16"/>
              </w:rPr>
              <w:t>of</w:t>
            </w:r>
            <w:r>
              <w:rPr>
                <w:rFonts w:ascii="Arial"/>
                <w:spacing w:val="25"/>
                <w:sz w:val="16"/>
              </w:rPr>
              <w:t xml:space="preserve"> </w:t>
            </w:r>
            <w:r>
              <w:rPr>
                <w:rFonts w:ascii="Arial"/>
                <w:spacing w:val="-1"/>
                <w:sz w:val="16"/>
              </w:rPr>
              <w:t xml:space="preserve">methods </w:t>
            </w:r>
            <w:r>
              <w:rPr>
                <w:rFonts w:ascii="Arial"/>
                <w:sz w:val="16"/>
              </w:rPr>
              <w:t>to</w:t>
            </w:r>
            <w:r>
              <w:rPr>
                <w:rFonts w:ascii="Arial"/>
                <w:spacing w:val="-3"/>
                <w:sz w:val="16"/>
              </w:rPr>
              <w:t xml:space="preserve"> </w:t>
            </w:r>
            <w:r>
              <w:rPr>
                <w:rFonts w:ascii="Arial"/>
                <w:spacing w:val="-1"/>
                <w:sz w:val="16"/>
              </w:rPr>
              <w:t>carry out appropriate</w:t>
            </w:r>
            <w:r>
              <w:rPr>
                <w:rFonts w:ascii="Arial"/>
                <w:spacing w:val="30"/>
                <w:sz w:val="16"/>
              </w:rPr>
              <w:t xml:space="preserve"> </w:t>
            </w:r>
            <w:r>
              <w:rPr>
                <w:rFonts w:ascii="Arial"/>
                <w:spacing w:val="-1"/>
                <w:sz w:val="16"/>
              </w:rPr>
              <w:t xml:space="preserve">investigations </w:t>
            </w:r>
            <w:r>
              <w:rPr>
                <w:rFonts w:ascii="Arial"/>
                <w:sz w:val="16"/>
              </w:rPr>
              <w:t>&amp;</w:t>
            </w:r>
            <w:r>
              <w:rPr>
                <w:rFonts w:ascii="Arial"/>
                <w:spacing w:val="-1"/>
                <w:sz w:val="16"/>
              </w:rPr>
              <w:t xml:space="preserve"> surveys </w:t>
            </w:r>
            <w:r>
              <w:rPr>
                <w:rFonts w:ascii="Arial"/>
                <w:sz w:val="16"/>
              </w:rPr>
              <w:t>&amp;</w:t>
            </w:r>
            <w:r>
              <w:rPr>
                <w:rFonts w:ascii="Arial"/>
                <w:spacing w:val="1"/>
                <w:sz w:val="16"/>
              </w:rPr>
              <w:t xml:space="preserve"> </w:t>
            </w:r>
            <w:r>
              <w:rPr>
                <w:rFonts w:ascii="Arial"/>
                <w:spacing w:val="-2"/>
                <w:sz w:val="16"/>
              </w:rPr>
              <w:t>gather</w:t>
            </w:r>
            <w:r>
              <w:rPr>
                <w:rFonts w:ascii="Arial"/>
                <w:spacing w:val="25"/>
                <w:sz w:val="16"/>
              </w:rPr>
              <w:t xml:space="preserve"> </w:t>
            </w:r>
            <w:r>
              <w:rPr>
                <w:rFonts w:ascii="Arial"/>
                <w:spacing w:val="-1"/>
                <w:sz w:val="16"/>
              </w:rPr>
              <w:t>information</w:t>
            </w:r>
            <w:r>
              <w:rPr>
                <w:rFonts w:ascii="Arial"/>
                <w:spacing w:val="-2"/>
                <w:sz w:val="16"/>
              </w:rPr>
              <w:t xml:space="preserve"> </w:t>
            </w:r>
            <w:r>
              <w:rPr>
                <w:rFonts w:ascii="Arial"/>
                <w:color w:val="053C70"/>
                <w:spacing w:val="-2"/>
                <w:sz w:val="16"/>
              </w:rPr>
              <w:t>.</w:t>
            </w:r>
            <w:r w:rsidR="00B44C44">
              <w:rPr>
                <w:rFonts w:ascii="Arial"/>
                <w:color w:val="053C70"/>
                <w:spacing w:val="-2"/>
                <w:sz w:val="16"/>
              </w:rPr>
              <w:t>e.</w:t>
            </w:r>
            <w:r>
              <w:rPr>
                <w:rFonts w:ascii="Arial"/>
                <w:color w:val="053C70"/>
                <w:spacing w:val="-2"/>
                <w:sz w:val="16"/>
              </w:rPr>
              <w:t>g.</w:t>
            </w:r>
            <w:r>
              <w:rPr>
                <w:rFonts w:ascii="Arial"/>
                <w:color w:val="053C70"/>
                <w:spacing w:val="1"/>
                <w:sz w:val="16"/>
              </w:rPr>
              <w:t xml:space="preserve"> </w:t>
            </w:r>
            <w:r>
              <w:rPr>
                <w:rFonts w:ascii="Arial"/>
                <w:color w:val="053C70"/>
                <w:spacing w:val="-1"/>
                <w:sz w:val="16"/>
              </w:rPr>
              <w:t>individually</w:t>
            </w:r>
            <w:r>
              <w:rPr>
                <w:rFonts w:ascii="Arial"/>
                <w:color w:val="053C70"/>
                <w:spacing w:val="-3"/>
                <w:sz w:val="16"/>
              </w:rPr>
              <w:t xml:space="preserve"> </w:t>
            </w:r>
            <w:r>
              <w:rPr>
                <w:rFonts w:ascii="Arial"/>
                <w:color w:val="053C70"/>
                <w:sz w:val="16"/>
              </w:rPr>
              <w:t>&amp;</w:t>
            </w:r>
            <w:r>
              <w:rPr>
                <w:rFonts w:ascii="Arial"/>
                <w:color w:val="053C70"/>
                <w:spacing w:val="1"/>
                <w:sz w:val="16"/>
              </w:rPr>
              <w:t xml:space="preserve"> </w:t>
            </w:r>
            <w:r>
              <w:rPr>
                <w:rFonts w:ascii="Arial"/>
                <w:color w:val="053C70"/>
                <w:spacing w:val="-1"/>
                <w:sz w:val="16"/>
              </w:rPr>
              <w:t>with</w:t>
            </w:r>
            <w:r>
              <w:rPr>
                <w:rFonts w:ascii="Arial"/>
                <w:color w:val="053C70"/>
                <w:spacing w:val="35"/>
                <w:sz w:val="16"/>
              </w:rPr>
              <w:t xml:space="preserve"> </w:t>
            </w:r>
            <w:r>
              <w:rPr>
                <w:rFonts w:ascii="Arial"/>
                <w:color w:val="053C70"/>
                <w:spacing w:val="-1"/>
                <w:sz w:val="16"/>
              </w:rPr>
              <w:t>others.</w:t>
            </w:r>
          </w:p>
          <w:p w14:paraId="0892B815" w14:textId="77777777" w:rsidR="00B44C44" w:rsidRDefault="00B44C44" w:rsidP="00B44C44">
            <w:pPr>
              <w:pStyle w:val="ListParagraph"/>
              <w:widowControl w:val="0"/>
              <w:tabs>
                <w:tab w:val="left" w:pos="181"/>
              </w:tabs>
              <w:spacing w:line="226" w:lineRule="auto"/>
              <w:ind w:left="180"/>
              <w:contextualSpacing w:val="0"/>
              <w:rPr>
                <w:rFonts w:ascii="Arial" w:eastAsia="Arial" w:hAnsi="Arial" w:cs="Arial"/>
                <w:sz w:val="16"/>
                <w:szCs w:val="16"/>
              </w:rPr>
            </w:pPr>
          </w:p>
          <w:p w14:paraId="5E231B88" w14:textId="5FA85028" w:rsidR="00CB7E0C" w:rsidRPr="00C22475" w:rsidRDefault="00CB7E0C" w:rsidP="00127051">
            <w:pPr>
              <w:pStyle w:val="ListParagraph"/>
              <w:widowControl w:val="0"/>
              <w:numPr>
                <w:ilvl w:val="0"/>
                <w:numId w:val="167"/>
              </w:numPr>
              <w:tabs>
                <w:tab w:val="left" w:pos="152"/>
              </w:tabs>
              <w:spacing w:line="172" w:lineRule="exact"/>
              <w:ind w:left="151" w:hanging="151"/>
              <w:contextualSpacing w:val="0"/>
              <w:rPr>
                <w:rFonts w:ascii="Arial" w:eastAsia="Arial" w:hAnsi="Arial" w:cs="Arial"/>
                <w:sz w:val="16"/>
                <w:szCs w:val="16"/>
              </w:rPr>
            </w:pPr>
            <w:r w:rsidRPr="00C22475">
              <w:rPr>
                <w:rFonts w:ascii="Arial"/>
                <w:spacing w:val="-1"/>
                <w:sz w:val="16"/>
              </w:rPr>
              <w:t>Collate,</w:t>
            </w:r>
            <w:r w:rsidRPr="00C22475">
              <w:rPr>
                <w:rFonts w:ascii="Arial"/>
                <w:spacing w:val="1"/>
                <w:sz w:val="16"/>
              </w:rPr>
              <w:t xml:space="preserve"> </w:t>
            </w:r>
            <w:r w:rsidRPr="00C22475">
              <w:rPr>
                <w:rFonts w:ascii="Arial"/>
                <w:spacing w:val="-1"/>
                <w:sz w:val="16"/>
              </w:rPr>
              <w:t>organise</w:t>
            </w:r>
            <w:r w:rsidRPr="00C22475">
              <w:rPr>
                <w:rFonts w:ascii="Arial"/>
                <w:spacing w:val="-2"/>
                <w:sz w:val="16"/>
              </w:rPr>
              <w:t xml:space="preserve"> </w:t>
            </w:r>
            <w:r w:rsidRPr="00C22475">
              <w:rPr>
                <w:rFonts w:ascii="Arial"/>
                <w:sz w:val="16"/>
              </w:rPr>
              <w:t xml:space="preserve">&amp;  </w:t>
            </w:r>
            <w:r w:rsidRPr="00C22475">
              <w:rPr>
                <w:rFonts w:ascii="Arial"/>
                <w:spacing w:val="-1"/>
                <w:sz w:val="16"/>
              </w:rPr>
              <w:t>communicate</w:t>
            </w:r>
            <w:r w:rsidRPr="00C22475">
              <w:rPr>
                <w:rFonts w:ascii="Arial"/>
                <w:spacing w:val="-5"/>
                <w:sz w:val="16"/>
              </w:rPr>
              <w:t xml:space="preserve"> </w:t>
            </w:r>
            <w:r w:rsidRPr="00C22475">
              <w:rPr>
                <w:rFonts w:ascii="Arial"/>
                <w:spacing w:val="1"/>
                <w:sz w:val="16"/>
              </w:rPr>
              <w:t>my</w:t>
            </w:r>
            <w:r w:rsidRPr="00C22475">
              <w:rPr>
                <w:rFonts w:ascii="Arial"/>
                <w:spacing w:val="26"/>
                <w:sz w:val="16"/>
              </w:rPr>
              <w:t xml:space="preserve"> </w:t>
            </w:r>
            <w:r w:rsidRPr="00C22475">
              <w:rPr>
                <w:rFonts w:ascii="Arial"/>
                <w:spacing w:val="-1"/>
                <w:sz w:val="16"/>
              </w:rPr>
              <w:t>results</w:t>
            </w:r>
            <w:r w:rsidRPr="00C22475">
              <w:rPr>
                <w:rFonts w:ascii="Arial"/>
                <w:spacing w:val="2"/>
                <w:sz w:val="16"/>
              </w:rPr>
              <w:t xml:space="preserve"> </w:t>
            </w:r>
            <w:r w:rsidRPr="00C22475">
              <w:rPr>
                <w:rFonts w:ascii="Arial"/>
                <w:sz w:val="16"/>
              </w:rPr>
              <w:t>in</w:t>
            </w:r>
            <w:r w:rsidRPr="00C22475">
              <w:rPr>
                <w:rFonts w:ascii="Arial"/>
                <w:spacing w:val="-2"/>
                <w:sz w:val="16"/>
              </w:rPr>
              <w:t xml:space="preserve"> </w:t>
            </w:r>
            <w:r w:rsidRPr="00C22475">
              <w:rPr>
                <w:rFonts w:ascii="Arial"/>
                <w:spacing w:val="-1"/>
                <w:sz w:val="16"/>
              </w:rPr>
              <w:t>an</w:t>
            </w:r>
            <w:r w:rsidRPr="00C22475">
              <w:rPr>
                <w:rFonts w:ascii="Arial"/>
                <w:sz w:val="16"/>
              </w:rPr>
              <w:t xml:space="preserve"> </w:t>
            </w:r>
            <w:r w:rsidRPr="00C22475">
              <w:rPr>
                <w:rFonts w:ascii="Arial"/>
                <w:spacing w:val="-1"/>
                <w:sz w:val="16"/>
              </w:rPr>
              <w:t>appropriate</w:t>
            </w:r>
            <w:r w:rsidRPr="00C22475">
              <w:rPr>
                <w:rFonts w:ascii="Arial"/>
                <w:sz w:val="16"/>
              </w:rPr>
              <w:t xml:space="preserve"> </w:t>
            </w:r>
            <w:r w:rsidRPr="00C22475">
              <w:rPr>
                <w:rFonts w:ascii="Arial"/>
                <w:spacing w:val="-2"/>
                <w:sz w:val="16"/>
              </w:rPr>
              <w:t>way</w:t>
            </w:r>
            <w:r w:rsidRPr="00C22475">
              <w:rPr>
                <w:rFonts w:ascii="Arial"/>
                <w:spacing w:val="-1"/>
                <w:sz w:val="16"/>
              </w:rPr>
              <w:t xml:space="preserve"> using</w:t>
            </w:r>
            <w:r w:rsidRPr="00C22475">
              <w:rPr>
                <w:rFonts w:ascii="Arial"/>
                <w:spacing w:val="30"/>
                <w:sz w:val="16"/>
              </w:rPr>
              <w:t xml:space="preserve"> </w:t>
            </w:r>
            <w:r w:rsidRPr="00C22475">
              <w:rPr>
                <w:rFonts w:ascii="Arial"/>
                <w:spacing w:val="1"/>
                <w:sz w:val="16"/>
              </w:rPr>
              <w:t>my</w:t>
            </w:r>
            <w:r w:rsidRPr="00C22475">
              <w:rPr>
                <w:rFonts w:ascii="Arial"/>
                <w:spacing w:val="-3"/>
                <w:sz w:val="16"/>
              </w:rPr>
              <w:t xml:space="preserve"> </w:t>
            </w:r>
            <w:r w:rsidRPr="00C22475">
              <w:rPr>
                <w:rFonts w:ascii="Arial"/>
                <w:spacing w:val="-1"/>
                <w:sz w:val="16"/>
              </w:rPr>
              <w:t>knowledge</w:t>
            </w:r>
            <w:r w:rsidRPr="00C22475">
              <w:rPr>
                <w:rFonts w:ascii="Arial"/>
                <w:sz w:val="16"/>
              </w:rPr>
              <w:t xml:space="preserve"> </w:t>
            </w:r>
            <w:r w:rsidRPr="00C22475">
              <w:rPr>
                <w:rFonts w:ascii="Arial"/>
                <w:spacing w:val="-1"/>
                <w:sz w:val="16"/>
              </w:rPr>
              <w:t>of surveys, tables, bar</w:t>
            </w:r>
            <w:r w:rsidR="00C22475" w:rsidRPr="00C22475">
              <w:rPr>
                <w:rFonts w:ascii="Arial"/>
                <w:spacing w:val="-1"/>
                <w:sz w:val="16"/>
              </w:rPr>
              <w:t xml:space="preserve"> </w:t>
            </w:r>
            <w:r w:rsidRPr="00C22475">
              <w:rPr>
                <w:rFonts w:ascii="Arial"/>
                <w:sz w:val="16"/>
              </w:rPr>
              <w:t>&amp;</w:t>
            </w:r>
            <w:r w:rsidRPr="00C22475">
              <w:rPr>
                <w:rFonts w:ascii="Arial"/>
                <w:spacing w:val="1"/>
                <w:sz w:val="16"/>
              </w:rPr>
              <w:t xml:space="preserve"> </w:t>
            </w:r>
            <w:r w:rsidRPr="00C22475">
              <w:rPr>
                <w:rFonts w:ascii="Arial"/>
                <w:spacing w:val="-1"/>
                <w:sz w:val="16"/>
              </w:rPr>
              <w:t>line</w:t>
            </w:r>
            <w:r w:rsidRPr="00C22475">
              <w:rPr>
                <w:rFonts w:ascii="Arial"/>
                <w:spacing w:val="-3"/>
                <w:sz w:val="16"/>
              </w:rPr>
              <w:t xml:space="preserve"> </w:t>
            </w:r>
            <w:r w:rsidRPr="00C22475">
              <w:rPr>
                <w:rFonts w:ascii="Arial"/>
                <w:spacing w:val="-1"/>
                <w:sz w:val="16"/>
              </w:rPr>
              <w:t>graphs, frequency</w:t>
            </w:r>
            <w:r w:rsidRPr="00C22475">
              <w:rPr>
                <w:rFonts w:ascii="Arial"/>
                <w:spacing w:val="-3"/>
                <w:sz w:val="16"/>
              </w:rPr>
              <w:t xml:space="preserve"> </w:t>
            </w:r>
            <w:r w:rsidRPr="00C22475">
              <w:rPr>
                <w:rFonts w:ascii="Arial"/>
                <w:spacing w:val="-1"/>
                <w:sz w:val="16"/>
              </w:rPr>
              <w:t>tables,</w:t>
            </w:r>
            <w:r w:rsidRPr="00C22475">
              <w:rPr>
                <w:rFonts w:ascii="Arial"/>
                <w:spacing w:val="21"/>
                <w:sz w:val="16"/>
              </w:rPr>
              <w:t xml:space="preserve"> </w:t>
            </w:r>
            <w:r w:rsidRPr="00C22475">
              <w:rPr>
                <w:rFonts w:ascii="Arial"/>
                <w:spacing w:val="-1"/>
                <w:sz w:val="16"/>
              </w:rPr>
              <w:t>simple</w:t>
            </w:r>
            <w:r w:rsidRPr="00C22475">
              <w:rPr>
                <w:rFonts w:ascii="Arial"/>
                <w:spacing w:val="-2"/>
                <w:sz w:val="16"/>
              </w:rPr>
              <w:t xml:space="preserve"> </w:t>
            </w:r>
            <w:r w:rsidRPr="00C22475">
              <w:rPr>
                <w:rFonts w:ascii="Arial"/>
                <w:spacing w:val="-1"/>
                <w:sz w:val="16"/>
              </w:rPr>
              <w:t>pie</w:t>
            </w:r>
            <w:r w:rsidRPr="00C22475">
              <w:rPr>
                <w:rFonts w:ascii="Arial"/>
                <w:spacing w:val="-2"/>
                <w:sz w:val="16"/>
              </w:rPr>
              <w:t xml:space="preserve"> </w:t>
            </w:r>
            <w:r w:rsidRPr="00C22475">
              <w:rPr>
                <w:rFonts w:ascii="Arial"/>
                <w:spacing w:val="-1"/>
                <w:sz w:val="16"/>
              </w:rPr>
              <w:t>charts</w:t>
            </w:r>
            <w:r w:rsidRPr="00C22475">
              <w:rPr>
                <w:rFonts w:ascii="Arial"/>
                <w:spacing w:val="2"/>
                <w:sz w:val="16"/>
              </w:rPr>
              <w:t xml:space="preserve"> </w:t>
            </w:r>
            <w:r w:rsidRPr="00C22475">
              <w:rPr>
                <w:rFonts w:ascii="Arial"/>
                <w:spacing w:val="-1"/>
                <w:sz w:val="16"/>
              </w:rPr>
              <w:t>(pre-sectioned)</w:t>
            </w:r>
            <w:r w:rsidRPr="00C22475">
              <w:rPr>
                <w:rFonts w:ascii="Arial"/>
                <w:spacing w:val="-3"/>
                <w:sz w:val="16"/>
              </w:rPr>
              <w:t xml:space="preserve"> </w:t>
            </w:r>
            <w:r w:rsidRPr="00C22475">
              <w:rPr>
                <w:rFonts w:ascii="Arial"/>
                <w:sz w:val="16"/>
              </w:rPr>
              <w:t>&amp;</w:t>
            </w:r>
            <w:r w:rsidRPr="00C22475">
              <w:rPr>
                <w:rFonts w:ascii="Arial"/>
                <w:spacing w:val="23"/>
                <w:sz w:val="16"/>
              </w:rPr>
              <w:t xml:space="preserve"> </w:t>
            </w:r>
            <w:r w:rsidRPr="00C22475">
              <w:rPr>
                <w:rFonts w:ascii="Arial"/>
                <w:spacing w:val="-1"/>
                <w:sz w:val="16"/>
              </w:rPr>
              <w:t>spreadsheets</w:t>
            </w:r>
            <w:r w:rsidRPr="00C22475">
              <w:rPr>
                <w:rFonts w:ascii="Arial"/>
                <w:spacing w:val="3"/>
                <w:sz w:val="16"/>
              </w:rPr>
              <w:t xml:space="preserve"> </w:t>
            </w:r>
            <w:r w:rsidRPr="00C22475">
              <w:rPr>
                <w:rFonts w:ascii="Arial"/>
                <w:color w:val="053C70"/>
                <w:spacing w:val="-2"/>
                <w:sz w:val="16"/>
              </w:rPr>
              <w:t>e.g.</w:t>
            </w:r>
            <w:r w:rsidRPr="00C22475">
              <w:rPr>
                <w:rFonts w:ascii="Arial"/>
                <w:color w:val="053C70"/>
                <w:spacing w:val="-1"/>
                <w:sz w:val="16"/>
              </w:rPr>
              <w:t xml:space="preserve"> including</w:t>
            </w:r>
            <w:r w:rsidRPr="00C22475">
              <w:rPr>
                <w:rFonts w:ascii="Arial"/>
                <w:color w:val="053C70"/>
                <w:spacing w:val="-3"/>
                <w:sz w:val="16"/>
              </w:rPr>
              <w:t xml:space="preserve"> </w:t>
            </w:r>
            <w:r w:rsidRPr="00C22475">
              <w:rPr>
                <w:rFonts w:ascii="Arial"/>
                <w:color w:val="053C70"/>
                <w:spacing w:val="-1"/>
                <w:sz w:val="16"/>
              </w:rPr>
              <w:t>digital</w:t>
            </w:r>
            <w:r w:rsidRPr="00C22475">
              <w:rPr>
                <w:rFonts w:ascii="Arial"/>
                <w:color w:val="053C70"/>
                <w:spacing w:val="31"/>
                <w:sz w:val="16"/>
              </w:rPr>
              <w:t xml:space="preserve"> </w:t>
            </w:r>
            <w:r w:rsidRPr="00C22475">
              <w:rPr>
                <w:rFonts w:ascii="Arial"/>
                <w:color w:val="053C70"/>
                <w:spacing w:val="-1"/>
                <w:sz w:val="16"/>
              </w:rPr>
              <w:t>methods</w:t>
            </w:r>
            <w:r w:rsidRPr="00C22475">
              <w:rPr>
                <w:rFonts w:ascii="Arial"/>
                <w:spacing w:val="-1"/>
                <w:sz w:val="16"/>
              </w:rPr>
              <w:t>.</w:t>
            </w:r>
          </w:p>
          <w:p w14:paraId="03E41CD5" w14:textId="4310D357" w:rsidR="00CB7E0C" w:rsidRDefault="00CB7E0C" w:rsidP="00C22475">
            <w:pPr>
              <w:pStyle w:val="TableParagraph"/>
              <w:rPr>
                <w:rFonts w:ascii="Times New Roman" w:eastAsia="Times New Roman" w:hAnsi="Times New Roman" w:cs="Times New Roman"/>
                <w:sz w:val="16"/>
                <w:szCs w:val="16"/>
              </w:rPr>
            </w:pPr>
          </w:p>
          <w:p w14:paraId="778879E2" w14:textId="77777777" w:rsidR="00B44C44" w:rsidRDefault="00B44C44" w:rsidP="00C22475">
            <w:pPr>
              <w:pStyle w:val="TableParagraph"/>
              <w:rPr>
                <w:rFonts w:ascii="Times New Roman" w:eastAsia="Times New Roman" w:hAnsi="Times New Roman" w:cs="Times New Roman"/>
                <w:sz w:val="16"/>
                <w:szCs w:val="16"/>
              </w:rPr>
            </w:pPr>
          </w:p>
          <w:p w14:paraId="73A8B038" w14:textId="77777777" w:rsidR="00CB7E0C" w:rsidRDefault="00CB7E0C" w:rsidP="00127051">
            <w:pPr>
              <w:pStyle w:val="ListParagraph"/>
              <w:widowControl w:val="0"/>
              <w:numPr>
                <w:ilvl w:val="0"/>
                <w:numId w:val="167"/>
              </w:numPr>
              <w:tabs>
                <w:tab w:val="left" w:pos="174"/>
              </w:tabs>
              <w:spacing w:line="227" w:lineRule="auto"/>
              <w:ind w:left="173" w:right="297" w:hanging="151"/>
              <w:contextualSpacing w:val="0"/>
              <w:rPr>
                <w:rFonts w:ascii="Arial" w:eastAsia="Arial" w:hAnsi="Arial" w:cs="Arial"/>
                <w:sz w:val="16"/>
                <w:szCs w:val="16"/>
              </w:rPr>
            </w:pPr>
            <w:r>
              <w:rPr>
                <w:rFonts w:ascii="Arial"/>
                <w:spacing w:val="-1"/>
                <w:sz w:val="16"/>
              </w:rPr>
              <w:t>Calculate</w:t>
            </w:r>
            <w:r>
              <w:rPr>
                <w:rFonts w:ascii="Arial"/>
                <w:spacing w:val="-3"/>
                <w:sz w:val="16"/>
              </w:rPr>
              <w:t xml:space="preserve"> </w:t>
            </w:r>
            <w:r>
              <w:rPr>
                <w:rFonts w:ascii="Arial"/>
                <w:spacing w:val="-1"/>
                <w:sz w:val="16"/>
              </w:rPr>
              <w:t>averages</w:t>
            </w:r>
            <w:r>
              <w:rPr>
                <w:rFonts w:ascii="Arial"/>
                <w:spacing w:val="2"/>
                <w:sz w:val="16"/>
              </w:rPr>
              <w:t xml:space="preserve"> </w:t>
            </w:r>
            <w:r>
              <w:rPr>
                <w:rFonts w:ascii="Arial"/>
                <w:spacing w:val="-1"/>
                <w:sz w:val="16"/>
              </w:rPr>
              <w:t>(mean</w:t>
            </w:r>
            <w:r>
              <w:rPr>
                <w:rFonts w:ascii="Arial"/>
                <w:sz w:val="16"/>
              </w:rPr>
              <w:t xml:space="preserve"> </w:t>
            </w:r>
            <w:r>
              <w:rPr>
                <w:rFonts w:ascii="Arial"/>
                <w:spacing w:val="-1"/>
                <w:sz w:val="16"/>
              </w:rPr>
              <w:t>only)</w:t>
            </w:r>
            <w:r>
              <w:rPr>
                <w:rFonts w:ascii="Arial"/>
                <w:spacing w:val="43"/>
                <w:sz w:val="16"/>
              </w:rPr>
              <w:t xml:space="preserve"> </w:t>
            </w:r>
            <w:r>
              <w:rPr>
                <w:rFonts w:ascii="Arial"/>
                <w:sz w:val="16"/>
              </w:rPr>
              <w:t>&amp;</w:t>
            </w:r>
            <w:r>
              <w:rPr>
                <w:rFonts w:ascii="Arial"/>
                <w:spacing w:val="21"/>
                <w:sz w:val="16"/>
              </w:rPr>
              <w:t xml:space="preserve"> </w:t>
            </w:r>
            <w:r>
              <w:rPr>
                <w:rFonts w:ascii="Arial"/>
                <w:spacing w:val="-1"/>
                <w:sz w:val="16"/>
              </w:rPr>
              <w:t>share</w:t>
            </w:r>
            <w:r>
              <w:rPr>
                <w:rFonts w:ascii="Arial"/>
                <w:sz w:val="16"/>
              </w:rPr>
              <w:t xml:space="preserve"> in </w:t>
            </w:r>
            <w:r>
              <w:rPr>
                <w:rFonts w:ascii="Arial"/>
                <w:spacing w:val="-1"/>
                <w:sz w:val="16"/>
              </w:rPr>
              <w:t>an</w:t>
            </w:r>
            <w:r>
              <w:rPr>
                <w:rFonts w:ascii="Arial"/>
                <w:spacing w:val="-3"/>
                <w:sz w:val="16"/>
              </w:rPr>
              <w:t xml:space="preserve"> </w:t>
            </w:r>
            <w:r>
              <w:rPr>
                <w:rFonts w:ascii="Arial"/>
                <w:spacing w:val="-1"/>
                <w:sz w:val="16"/>
              </w:rPr>
              <w:t>appropriate</w:t>
            </w:r>
            <w:r>
              <w:rPr>
                <w:rFonts w:ascii="Arial"/>
                <w:sz w:val="16"/>
              </w:rPr>
              <w:t xml:space="preserve"> </w:t>
            </w:r>
            <w:r>
              <w:rPr>
                <w:rFonts w:ascii="Arial"/>
                <w:spacing w:val="-2"/>
                <w:sz w:val="16"/>
              </w:rPr>
              <w:t>way</w:t>
            </w:r>
            <w:r>
              <w:rPr>
                <w:rFonts w:ascii="Arial"/>
                <w:spacing w:val="-1"/>
                <w:sz w:val="16"/>
              </w:rPr>
              <w:t xml:space="preserve"> when</w:t>
            </w:r>
            <w:r>
              <w:rPr>
                <w:rFonts w:ascii="Arial"/>
                <w:spacing w:val="30"/>
                <w:sz w:val="16"/>
              </w:rPr>
              <w:t xml:space="preserve"> </w:t>
            </w:r>
            <w:r>
              <w:rPr>
                <w:rFonts w:ascii="Arial"/>
                <w:spacing w:val="-1"/>
                <w:sz w:val="16"/>
              </w:rPr>
              <w:t>communicating</w:t>
            </w:r>
            <w:r>
              <w:rPr>
                <w:rFonts w:ascii="Arial"/>
                <w:spacing w:val="-3"/>
                <w:sz w:val="16"/>
              </w:rPr>
              <w:t xml:space="preserve"> </w:t>
            </w:r>
            <w:r>
              <w:rPr>
                <w:rFonts w:ascii="Arial"/>
                <w:spacing w:val="1"/>
                <w:sz w:val="16"/>
              </w:rPr>
              <w:t>my</w:t>
            </w:r>
            <w:r>
              <w:rPr>
                <w:rFonts w:ascii="Arial"/>
                <w:spacing w:val="-3"/>
                <w:sz w:val="16"/>
              </w:rPr>
              <w:t xml:space="preserve"> </w:t>
            </w:r>
            <w:r>
              <w:rPr>
                <w:rFonts w:ascii="Arial"/>
                <w:spacing w:val="-1"/>
                <w:sz w:val="16"/>
              </w:rPr>
              <w:t>results.</w:t>
            </w:r>
          </w:p>
          <w:p w14:paraId="297D591E" w14:textId="77777777" w:rsidR="00CB7E0C" w:rsidRDefault="00CB7E0C" w:rsidP="00CB7E0C">
            <w:pPr>
              <w:pStyle w:val="TableParagraph"/>
              <w:rPr>
                <w:rFonts w:ascii="Times New Roman" w:eastAsia="Times New Roman" w:hAnsi="Times New Roman" w:cs="Times New Roman"/>
                <w:sz w:val="16"/>
                <w:szCs w:val="16"/>
              </w:rPr>
            </w:pPr>
          </w:p>
          <w:p w14:paraId="5AA9DAEC" w14:textId="0E5EACC0" w:rsidR="00B44C44" w:rsidRPr="00B44C44" w:rsidRDefault="00CB7E0C" w:rsidP="00127051">
            <w:pPr>
              <w:pStyle w:val="ListParagraph"/>
              <w:widowControl w:val="0"/>
              <w:numPr>
                <w:ilvl w:val="0"/>
                <w:numId w:val="167"/>
              </w:numPr>
              <w:tabs>
                <w:tab w:val="left" w:pos="217"/>
              </w:tabs>
              <w:spacing w:line="226" w:lineRule="auto"/>
              <w:ind w:left="216" w:hanging="151"/>
              <w:contextualSpacing w:val="0"/>
              <w:rPr>
                <w:rFonts w:ascii="Arial" w:eastAsia="Arial" w:hAnsi="Arial" w:cs="Arial"/>
                <w:sz w:val="16"/>
                <w:szCs w:val="16"/>
              </w:rPr>
            </w:pPr>
            <w:r>
              <w:rPr>
                <w:rFonts w:ascii="Arial" w:eastAsia="Arial" w:hAnsi="Arial" w:cs="Arial"/>
                <w:spacing w:val="-1"/>
                <w:sz w:val="16"/>
                <w:szCs w:val="16"/>
              </w:rPr>
              <w:t>Select the</w:t>
            </w:r>
            <w:r>
              <w:rPr>
                <w:rFonts w:ascii="Arial" w:eastAsia="Arial" w:hAnsi="Arial" w:cs="Arial"/>
                <w:spacing w:val="-2"/>
                <w:sz w:val="16"/>
                <w:szCs w:val="16"/>
              </w:rPr>
              <w:t xml:space="preserve"> </w:t>
            </w:r>
            <w:r>
              <w:rPr>
                <w:rFonts w:ascii="Arial" w:eastAsia="Arial" w:hAnsi="Arial" w:cs="Arial"/>
                <w:spacing w:val="-1"/>
                <w:sz w:val="16"/>
                <w:szCs w:val="16"/>
              </w:rPr>
              <w:t>most appropriate</w:t>
            </w:r>
            <w:r>
              <w:rPr>
                <w:rFonts w:ascii="Arial" w:eastAsia="Arial" w:hAnsi="Arial" w:cs="Arial"/>
                <w:spacing w:val="-2"/>
                <w:sz w:val="16"/>
                <w:szCs w:val="16"/>
              </w:rPr>
              <w:t xml:space="preserve"> </w:t>
            </w:r>
            <w:r>
              <w:rPr>
                <w:rFonts w:ascii="Arial" w:eastAsia="Arial" w:hAnsi="Arial" w:cs="Arial"/>
                <w:spacing w:val="-1"/>
                <w:sz w:val="16"/>
                <w:szCs w:val="16"/>
              </w:rPr>
              <w:t>method</w:t>
            </w:r>
            <w:r>
              <w:rPr>
                <w:rFonts w:ascii="Arial" w:eastAsia="Arial" w:hAnsi="Arial" w:cs="Arial"/>
                <w:spacing w:val="25"/>
                <w:sz w:val="16"/>
                <w:szCs w:val="16"/>
              </w:rPr>
              <w:t xml:space="preserve"> </w:t>
            </w:r>
            <w:r>
              <w:rPr>
                <w:rFonts w:ascii="Arial" w:eastAsia="Arial" w:hAnsi="Arial" w:cs="Arial"/>
                <w:sz w:val="16"/>
                <w:szCs w:val="16"/>
              </w:rPr>
              <w:t xml:space="preserve">to </w:t>
            </w:r>
            <w:r>
              <w:rPr>
                <w:rFonts w:ascii="Arial" w:eastAsia="Arial" w:hAnsi="Arial" w:cs="Arial"/>
                <w:spacing w:val="-1"/>
                <w:sz w:val="16"/>
                <w:szCs w:val="16"/>
              </w:rPr>
              <w:t xml:space="preserve">display </w:t>
            </w:r>
            <w:r>
              <w:rPr>
                <w:rFonts w:ascii="Arial" w:eastAsia="Arial" w:hAnsi="Arial" w:cs="Arial"/>
                <w:sz w:val="16"/>
                <w:szCs w:val="16"/>
              </w:rPr>
              <w:t xml:space="preserve">a </w:t>
            </w:r>
            <w:r>
              <w:rPr>
                <w:rFonts w:ascii="Arial" w:eastAsia="Arial" w:hAnsi="Arial" w:cs="Arial"/>
                <w:spacing w:val="-1"/>
                <w:sz w:val="16"/>
                <w:szCs w:val="16"/>
              </w:rPr>
              <w:t xml:space="preserve">variety </w:t>
            </w:r>
            <w:r>
              <w:rPr>
                <w:rFonts w:ascii="Arial" w:eastAsia="Arial" w:hAnsi="Arial" w:cs="Arial"/>
                <w:spacing w:val="-2"/>
                <w:sz w:val="16"/>
                <w:szCs w:val="16"/>
              </w:rPr>
              <w:t>of</w:t>
            </w:r>
            <w:r>
              <w:rPr>
                <w:rFonts w:ascii="Arial" w:eastAsia="Arial" w:hAnsi="Arial" w:cs="Arial"/>
                <w:spacing w:val="1"/>
                <w:sz w:val="16"/>
                <w:szCs w:val="16"/>
              </w:rPr>
              <w:t xml:space="preserve"> </w:t>
            </w:r>
            <w:r>
              <w:rPr>
                <w:rFonts w:ascii="Arial" w:eastAsia="Arial" w:hAnsi="Arial" w:cs="Arial"/>
                <w:spacing w:val="-2"/>
                <w:sz w:val="16"/>
                <w:szCs w:val="16"/>
              </w:rPr>
              <w:t>data</w:t>
            </w:r>
            <w:r>
              <w:rPr>
                <w:rFonts w:ascii="Arial" w:eastAsia="Arial" w:hAnsi="Arial" w:cs="Arial"/>
                <w:spacing w:val="1"/>
                <w:sz w:val="16"/>
                <w:szCs w:val="16"/>
              </w:rPr>
              <w:t xml:space="preserve"> </w:t>
            </w:r>
            <w:r>
              <w:rPr>
                <w:rFonts w:ascii="Arial" w:eastAsia="Arial" w:hAnsi="Arial" w:cs="Arial"/>
                <w:color w:val="053C70"/>
                <w:spacing w:val="-2"/>
                <w:sz w:val="16"/>
                <w:szCs w:val="16"/>
              </w:rPr>
              <w:t>e.g.</w:t>
            </w:r>
            <w:r>
              <w:rPr>
                <w:rFonts w:ascii="Arial" w:eastAsia="Arial" w:hAnsi="Arial" w:cs="Arial"/>
                <w:color w:val="053C70"/>
                <w:spacing w:val="1"/>
                <w:sz w:val="16"/>
                <w:szCs w:val="16"/>
              </w:rPr>
              <w:t xml:space="preserve"> </w:t>
            </w:r>
            <w:r>
              <w:rPr>
                <w:rFonts w:ascii="Arial" w:eastAsia="Arial" w:hAnsi="Arial" w:cs="Arial"/>
                <w:color w:val="053C70"/>
                <w:spacing w:val="-2"/>
                <w:sz w:val="16"/>
                <w:szCs w:val="16"/>
              </w:rPr>
              <w:t>using</w:t>
            </w:r>
            <w:r>
              <w:rPr>
                <w:rFonts w:ascii="Arial" w:eastAsia="Arial" w:hAnsi="Arial" w:cs="Arial"/>
                <w:color w:val="053C70"/>
                <w:spacing w:val="27"/>
                <w:sz w:val="16"/>
                <w:szCs w:val="16"/>
              </w:rPr>
              <w:t xml:space="preserve"> </w:t>
            </w:r>
            <w:r>
              <w:rPr>
                <w:rFonts w:ascii="Arial" w:eastAsia="Arial" w:hAnsi="Arial" w:cs="Arial"/>
                <w:color w:val="053C70"/>
                <w:spacing w:val="-1"/>
                <w:sz w:val="16"/>
                <w:szCs w:val="16"/>
              </w:rPr>
              <w:t>an</w:t>
            </w:r>
            <w:r>
              <w:rPr>
                <w:rFonts w:ascii="Arial" w:eastAsia="Arial" w:hAnsi="Arial" w:cs="Arial"/>
                <w:color w:val="053C70"/>
                <w:sz w:val="16"/>
                <w:szCs w:val="16"/>
              </w:rPr>
              <w:t xml:space="preserve"> </w:t>
            </w:r>
            <w:r>
              <w:rPr>
                <w:rFonts w:ascii="Arial" w:eastAsia="Arial" w:hAnsi="Arial" w:cs="Arial"/>
                <w:color w:val="053C70"/>
                <w:spacing w:val="-2"/>
                <w:sz w:val="16"/>
                <w:szCs w:val="16"/>
              </w:rPr>
              <w:t>extended</w:t>
            </w:r>
            <w:r>
              <w:rPr>
                <w:rFonts w:ascii="Arial" w:eastAsia="Arial" w:hAnsi="Arial" w:cs="Arial"/>
                <w:color w:val="053C70"/>
                <w:sz w:val="16"/>
                <w:szCs w:val="16"/>
              </w:rPr>
              <w:t xml:space="preserve"> </w:t>
            </w:r>
            <w:r>
              <w:rPr>
                <w:rFonts w:ascii="Arial" w:eastAsia="Arial" w:hAnsi="Arial" w:cs="Arial"/>
                <w:color w:val="053C70"/>
                <w:spacing w:val="-1"/>
                <w:sz w:val="16"/>
                <w:szCs w:val="16"/>
              </w:rPr>
              <w:t>range</w:t>
            </w:r>
            <w:r>
              <w:rPr>
                <w:rFonts w:ascii="Arial" w:eastAsia="Arial" w:hAnsi="Arial" w:cs="Arial"/>
                <w:color w:val="053C70"/>
                <w:sz w:val="16"/>
                <w:szCs w:val="16"/>
              </w:rPr>
              <w:t xml:space="preserve"> </w:t>
            </w:r>
            <w:r>
              <w:rPr>
                <w:rFonts w:ascii="Arial" w:eastAsia="Arial" w:hAnsi="Arial" w:cs="Arial"/>
                <w:color w:val="053C70"/>
                <w:spacing w:val="-1"/>
                <w:sz w:val="16"/>
                <w:szCs w:val="16"/>
              </w:rPr>
              <w:t>of</w:t>
            </w:r>
            <w:r>
              <w:rPr>
                <w:rFonts w:ascii="Arial" w:eastAsia="Arial" w:hAnsi="Arial" w:cs="Arial"/>
                <w:color w:val="053C70"/>
                <w:spacing w:val="1"/>
                <w:sz w:val="16"/>
                <w:szCs w:val="16"/>
              </w:rPr>
              <w:t xml:space="preserve"> </w:t>
            </w:r>
            <w:r>
              <w:rPr>
                <w:rFonts w:ascii="Arial" w:eastAsia="Arial" w:hAnsi="Arial" w:cs="Arial"/>
                <w:color w:val="053C70"/>
                <w:spacing w:val="-1"/>
                <w:sz w:val="16"/>
                <w:szCs w:val="16"/>
              </w:rPr>
              <w:t>tables, charts,</w:t>
            </w:r>
            <w:r>
              <w:rPr>
                <w:rFonts w:ascii="Arial" w:eastAsia="Arial" w:hAnsi="Arial" w:cs="Arial"/>
                <w:color w:val="053C70"/>
                <w:spacing w:val="31"/>
                <w:sz w:val="16"/>
                <w:szCs w:val="16"/>
              </w:rPr>
              <w:t xml:space="preserve"> </w:t>
            </w:r>
            <w:r>
              <w:rPr>
                <w:rFonts w:ascii="Arial" w:eastAsia="Arial" w:hAnsi="Arial" w:cs="Arial"/>
                <w:color w:val="053C70"/>
                <w:spacing w:val="-1"/>
                <w:sz w:val="16"/>
                <w:szCs w:val="16"/>
              </w:rPr>
              <w:t>diagrams</w:t>
            </w:r>
            <w:r>
              <w:rPr>
                <w:rFonts w:ascii="Arial" w:eastAsia="Arial" w:hAnsi="Arial" w:cs="Arial"/>
                <w:color w:val="053C70"/>
                <w:sz w:val="16"/>
                <w:szCs w:val="16"/>
              </w:rPr>
              <w:t xml:space="preserve"> &amp;</w:t>
            </w:r>
            <w:r>
              <w:rPr>
                <w:rFonts w:ascii="Arial" w:eastAsia="Arial" w:hAnsi="Arial" w:cs="Arial"/>
                <w:color w:val="053C70"/>
                <w:spacing w:val="1"/>
                <w:sz w:val="16"/>
                <w:szCs w:val="16"/>
              </w:rPr>
              <w:t xml:space="preserve"> </w:t>
            </w:r>
            <w:r>
              <w:rPr>
                <w:rFonts w:ascii="Arial" w:eastAsia="Arial" w:hAnsi="Arial" w:cs="Arial"/>
                <w:color w:val="053C70"/>
                <w:spacing w:val="-1"/>
                <w:sz w:val="16"/>
                <w:szCs w:val="16"/>
              </w:rPr>
              <w:t>graphs—including</w:t>
            </w:r>
            <w:r>
              <w:rPr>
                <w:rFonts w:ascii="Arial" w:eastAsia="Arial" w:hAnsi="Arial" w:cs="Arial"/>
                <w:color w:val="053C70"/>
                <w:sz w:val="16"/>
                <w:szCs w:val="16"/>
              </w:rPr>
              <w:t xml:space="preserve"> </w:t>
            </w:r>
            <w:r>
              <w:rPr>
                <w:rFonts w:ascii="Arial" w:eastAsia="Arial" w:hAnsi="Arial" w:cs="Arial"/>
                <w:color w:val="053C70"/>
                <w:spacing w:val="-1"/>
                <w:sz w:val="16"/>
                <w:szCs w:val="16"/>
              </w:rPr>
              <w:t>digital</w:t>
            </w:r>
            <w:r>
              <w:rPr>
                <w:rFonts w:ascii="Arial" w:eastAsia="Arial" w:hAnsi="Arial" w:cs="Arial"/>
                <w:color w:val="053C70"/>
                <w:spacing w:val="25"/>
                <w:sz w:val="16"/>
                <w:szCs w:val="16"/>
              </w:rPr>
              <w:t xml:space="preserve"> </w:t>
            </w:r>
            <w:r>
              <w:rPr>
                <w:rFonts w:ascii="Arial" w:eastAsia="Arial" w:hAnsi="Arial" w:cs="Arial"/>
                <w:color w:val="053C70"/>
                <w:spacing w:val="-1"/>
                <w:sz w:val="16"/>
                <w:szCs w:val="16"/>
              </w:rPr>
              <w:t>methods</w:t>
            </w:r>
            <w:r>
              <w:rPr>
                <w:rFonts w:ascii="Arial" w:eastAsia="Arial" w:hAnsi="Arial" w:cs="Arial"/>
                <w:spacing w:val="-1"/>
                <w:sz w:val="16"/>
                <w:szCs w:val="16"/>
              </w:rPr>
              <w:t>.</w:t>
            </w:r>
          </w:p>
          <w:p w14:paraId="3EA4FDD0" w14:textId="77777777" w:rsidR="00B44C44" w:rsidRDefault="00B44C44" w:rsidP="00B44C44">
            <w:pPr>
              <w:pStyle w:val="ListParagraph"/>
              <w:widowControl w:val="0"/>
              <w:tabs>
                <w:tab w:val="left" w:pos="217"/>
              </w:tabs>
              <w:spacing w:line="226" w:lineRule="auto"/>
              <w:ind w:left="216"/>
              <w:contextualSpacing w:val="0"/>
              <w:rPr>
                <w:rFonts w:ascii="Arial" w:eastAsia="Arial" w:hAnsi="Arial" w:cs="Arial"/>
                <w:sz w:val="16"/>
                <w:szCs w:val="16"/>
              </w:rPr>
            </w:pPr>
          </w:p>
          <w:p w14:paraId="566EBB84" w14:textId="13FFFBE9" w:rsidR="009C146F" w:rsidRPr="00C22475" w:rsidRDefault="00CB7E0C" w:rsidP="00127051">
            <w:pPr>
              <w:pStyle w:val="ListParagraph"/>
              <w:widowControl w:val="0"/>
              <w:numPr>
                <w:ilvl w:val="0"/>
                <w:numId w:val="167"/>
              </w:numPr>
              <w:tabs>
                <w:tab w:val="left" w:pos="191"/>
              </w:tabs>
              <w:spacing w:before="7" w:line="172" w:lineRule="exact"/>
              <w:rPr>
                <w:rFonts w:ascii="Arial" w:hAnsi="Arial" w:cs="Arial"/>
                <w:sz w:val="16"/>
                <w:szCs w:val="16"/>
              </w:rPr>
            </w:pPr>
            <w:r w:rsidRPr="00C22475">
              <w:rPr>
                <w:rFonts w:ascii="Arial"/>
                <w:spacing w:val="-1"/>
                <w:sz w:val="16"/>
              </w:rPr>
              <w:t>Use</w:t>
            </w:r>
            <w:r w:rsidRPr="00C22475">
              <w:rPr>
                <w:rFonts w:ascii="Arial"/>
                <w:sz w:val="16"/>
              </w:rPr>
              <w:t xml:space="preserve"> a</w:t>
            </w:r>
            <w:r w:rsidRPr="00C22475">
              <w:rPr>
                <w:rFonts w:ascii="Arial"/>
                <w:spacing w:val="-2"/>
                <w:sz w:val="16"/>
              </w:rPr>
              <w:t xml:space="preserve"> </w:t>
            </w:r>
            <w:r w:rsidRPr="00C22475">
              <w:rPr>
                <w:rFonts w:ascii="Arial"/>
                <w:spacing w:val="-1"/>
                <w:sz w:val="16"/>
              </w:rPr>
              <w:t>suitable</w:t>
            </w:r>
            <w:r w:rsidRPr="00C22475">
              <w:rPr>
                <w:rFonts w:ascii="Arial"/>
                <w:spacing w:val="-2"/>
                <w:sz w:val="16"/>
              </w:rPr>
              <w:t xml:space="preserve"> </w:t>
            </w:r>
            <w:r w:rsidRPr="00C22475">
              <w:rPr>
                <w:rFonts w:ascii="Arial"/>
                <w:spacing w:val="-1"/>
                <w:sz w:val="16"/>
              </w:rPr>
              <w:t>scale</w:t>
            </w:r>
            <w:r w:rsidRPr="00C22475">
              <w:rPr>
                <w:rFonts w:ascii="Arial"/>
                <w:spacing w:val="-2"/>
                <w:sz w:val="16"/>
              </w:rPr>
              <w:t xml:space="preserve"> when</w:t>
            </w:r>
            <w:r w:rsidRPr="00C22475">
              <w:rPr>
                <w:rFonts w:ascii="Arial"/>
                <w:sz w:val="16"/>
              </w:rPr>
              <w:t xml:space="preserve"> </w:t>
            </w:r>
            <w:r w:rsidRPr="00C22475">
              <w:rPr>
                <w:rFonts w:ascii="Arial"/>
                <w:spacing w:val="-1"/>
                <w:sz w:val="16"/>
              </w:rPr>
              <w:t>displaying</w:t>
            </w:r>
            <w:r w:rsidRPr="00C22475">
              <w:rPr>
                <w:rFonts w:ascii="Arial"/>
                <w:spacing w:val="27"/>
                <w:sz w:val="16"/>
              </w:rPr>
              <w:t xml:space="preserve"> </w:t>
            </w:r>
            <w:r w:rsidRPr="00C22475">
              <w:rPr>
                <w:rFonts w:ascii="Arial"/>
                <w:spacing w:val="-1"/>
                <w:sz w:val="16"/>
              </w:rPr>
              <w:t>data</w:t>
            </w:r>
            <w:r w:rsidRPr="00C22475">
              <w:rPr>
                <w:rFonts w:ascii="Arial"/>
                <w:sz w:val="16"/>
              </w:rPr>
              <w:t xml:space="preserve"> in a</w:t>
            </w:r>
            <w:r w:rsidRPr="00C22475">
              <w:rPr>
                <w:rFonts w:ascii="Arial"/>
                <w:spacing w:val="-3"/>
                <w:sz w:val="16"/>
              </w:rPr>
              <w:t xml:space="preserve"> </w:t>
            </w:r>
            <w:r w:rsidRPr="00C22475">
              <w:rPr>
                <w:rFonts w:ascii="Arial"/>
                <w:spacing w:val="-1"/>
                <w:sz w:val="16"/>
              </w:rPr>
              <w:t>range</w:t>
            </w:r>
            <w:r w:rsidRPr="00C22475">
              <w:rPr>
                <w:rFonts w:ascii="Arial"/>
                <w:sz w:val="16"/>
              </w:rPr>
              <w:t xml:space="preserve"> </w:t>
            </w:r>
            <w:r w:rsidRPr="00C22475">
              <w:rPr>
                <w:rFonts w:ascii="Arial"/>
                <w:spacing w:val="-1"/>
                <w:sz w:val="16"/>
              </w:rPr>
              <w:t>of tables, charts,</w:t>
            </w:r>
            <w:r w:rsidRPr="00C22475">
              <w:rPr>
                <w:rFonts w:ascii="Arial"/>
                <w:spacing w:val="29"/>
                <w:sz w:val="16"/>
              </w:rPr>
              <w:t xml:space="preserve"> </w:t>
            </w:r>
            <w:r w:rsidRPr="00C22475">
              <w:rPr>
                <w:rFonts w:ascii="Arial"/>
                <w:spacing w:val="-1"/>
                <w:sz w:val="16"/>
              </w:rPr>
              <w:t>diagrams</w:t>
            </w:r>
            <w:r w:rsidRPr="00C22475">
              <w:rPr>
                <w:rFonts w:ascii="Arial"/>
                <w:sz w:val="16"/>
              </w:rPr>
              <w:t xml:space="preserve"> &amp;</w:t>
            </w:r>
            <w:r w:rsidRPr="00C22475">
              <w:rPr>
                <w:rFonts w:ascii="Arial"/>
                <w:spacing w:val="1"/>
                <w:sz w:val="16"/>
              </w:rPr>
              <w:t xml:space="preserve"> </w:t>
            </w:r>
            <w:r w:rsidRPr="00C22475">
              <w:rPr>
                <w:rFonts w:ascii="Arial"/>
                <w:spacing w:val="-1"/>
                <w:sz w:val="16"/>
              </w:rPr>
              <w:t>graphs</w:t>
            </w:r>
            <w:r w:rsidRPr="00C22475">
              <w:rPr>
                <w:rFonts w:ascii="Arial"/>
                <w:sz w:val="16"/>
              </w:rPr>
              <w:t xml:space="preserve"> </w:t>
            </w:r>
            <w:r w:rsidRPr="00C22475">
              <w:rPr>
                <w:rFonts w:ascii="Arial"/>
                <w:color w:val="053C70"/>
                <w:spacing w:val="-2"/>
                <w:sz w:val="16"/>
              </w:rPr>
              <w:t>e.g.</w:t>
            </w:r>
            <w:r w:rsidRPr="00C22475">
              <w:rPr>
                <w:rFonts w:ascii="Arial"/>
                <w:color w:val="053C70"/>
                <w:spacing w:val="1"/>
                <w:sz w:val="16"/>
              </w:rPr>
              <w:t xml:space="preserve"> </w:t>
            </w:r>
            <w:r w:rsidRPr="00C22475">
              <w:rPr>
                <w:rFonts w:ascii="Arial"/>
                <w:color w:val="053C70"/>
                <w:spacing w:val="-1"/>
                <w:sz w:val="16"/>
              </w:rPr>
              <w:t>including</w:t>
            </w:r>
            <w:r w:rsidRPr="00C22475">
              <w:rPr>
                <w:rFonts w:ascii="Arial"/>
                <w:color w:val="053C70"/>
                <w:spacing w:val="27"/>
                <w:sz w:val="16"/>
              </w:rPr>
              <w:t xml:space="preserve"> </w:t>
            </w:r>
            <w:r w:rsidRPr="00C22475">
              <w:rPr>
                <w:rFonts w:ascii="Arial"/>
                <w:color w:val="053C70"/>
                <w:spacing w:val="-1"/>
                <w:sz w:val="16"/>
              </w:rPr>
              <w:t>digital</w:t>
            </w:r>
            <w:r w:rsidRPr="00C22475">
              <w:rPr>
                <w:rFonts w:ascii="Arial"/>
                <w:color w:val="053C70"/>
                <w:spacing w:val="-2"/>
                <w:sz w:val="16"/>
              </w:rPr>
              <w:t xml:space="preserve"> </w:t>
            </w:r>
            <w:r w:rsidRPr="00C22475">
              <w:rPr>
                <w:rFonts w:ascii="Arial"/>
                <w:color w:val="053C70"/>
                <w:spacing w:val="-1"/>
                <w:sz w:val="16"/>
              </w:rPr>
              <w:t>methods</w:t>
            </w:r>
            <w:r w:rsidRPr="00C22475">
              <w:rPr>
                <w:rFonts w:ascii="Arial"/>
                <w:spacing w:val="-1"/>
                <w:sz w:val="16"/>
              </w:rPr>
              <w:t>.</w:t>
            </w:r>
          </w:p>
        </w:tc>
        <w:tc>
          <w:tcPr>
            <w:tcW w:w="2835" w:type="dxa"/>
          </w:tcPr>
          <w:p w14:paraId="4AF0E8DA" w14:textId="614E5080" w:rsidR="00CB7E0C" w:rsidRDefault="00CB7E0C" w:rsidP="00CB7E0C">
            <w:pPr>
              <w:pStyle w:val="TableParagraph"/>
              <w:rPr>
                <w:rFonts w:ascii="Arial" w:eastAsia="Times New Roman" w:hAnsi="Arial" w:cs="Arial"/>
                <w:sz w:val="18"/>
                <w:szCs w:val="18"/>
              </w:rPr>
            </w:pPr>
          </w:p>
          <w:p w14:paraId="14731CD6" w14:textId="77777777" w:rsidR="000E2D4F" w:rsidRPr="00C22475" w:rsidRDefault="000E2D4F" w:rsidP="00CB7E0C">
            <w:pPr>
              <w:pStyle w:val="TableParagraph"/>
              <w:rPr>
                <w:rFonts w:ascii="Arial" w:eastAsia="Times New Roman" w:hAnsi="Arial" w:cs="Arial"/>
                <w:sz w:val="18"/>
                <w:szCs w:val="18"/>
              </w:rPr>
            </w:pPr>
          </w:p>
          <w:p w14:paraId="08EB8B1D" w14:textId="77777777" w:rsidR="00CB7E0C" w:rsidRPr="00C22475" w:rsidRDefault="00CB7E0C" w:rsidP="00127051">
            <w:pPr>
              <w:pStyle w:val="ListParagraph"/>
              <w:widowControl w:val="0"/>
              <w:numPr>
                <w:ilvl w:val="0"/>
                <w:numId w:val="168"/>
              </w:numPr>
              <w:tabs>
                <w:tab w:val="left" w:pos="231"/>
              </w:tabs>
              <w:spacing w:line="227" w:lineRule="auto"/>
              <w:ind w:left="230" w:right="304" w:hanging="151"/>
              <w:contextualSpacing w:val="0"/>
              <w:rPr>
                <w:rFonts w:ascii="Arial" w:eastAsia="Arial" w:hAnsi="Arial" w:cs="Arial"/>
                <w:sz w:val="18"/>
                <w:szCs w:val="18"/>
              </w:rPr>
            </w:pPr>
            <w:r w:rsidRPr="00C22475">
              <w:rPr>
                <w:rFonts w:ascii="Arial" w:hAnsi="Arial" w:cs="Arial"/>
                <w:b/>
                <w:i/>
                <w:spacing w:val="-1"/>
                <w:sz w:val="18"/>
                <w:szCs w:val="18"/>
              </w:rPr>
              <w:t>Analyses,</w:t>
            </w:r>
            <w:r w:rsidRPr="00C22475">
              <w:rPr>
                <w:rFonts w:ascii="Arial" w:hAnsi="Arial" w:cs="Arial"/>
                <w:b/>
                <w:i/>
                <w:sz w:val="18"/>
                <w:szCs w:val="18"/>
              </w:rPr>
              <w:t xml:space="preserve"> </w:t>
            </w:r>
            <w:r w:rsidRPr="00C22475">
              <w:rPr>
                <w:rFonts w:ascii="Arial" w:hAnsi="Arial" w:cs="Arial"/>
                <w:b/>
                <w:i/>
                <w:spacing w:val="-1"/>
                <w:sz w:val="18"/>
                <w:szCs w:val="18"/>
              </w:rPr>
              <w:t>interpret</w:t>
            </w:r>
            <w:r w:rsidRPr="00C22475">
              <w:rPr>
                <w:rFonts w:ascii="Arial" w:hAnsi="Arial" w:cs="Arial"/>
                <w:b/>
                <w:i/>
                <w:sz w:val="18"/>
                <w:szCs w:val="18"/>
              </w:rPr>
              <w:t xml:space="preserve"> </w:t>
            </w:r>
            <w:r w:rsidRPr="00C22475">
              <w:rPr>
                <w:rFonts w:ascii="Arial" w:hAnsi="Arial" w:cs="Arial"/>
                <w:b/>
                <w:i/>
                <w:spacing w:val="-1"/>
                <w:sz w:val="18"/>
                <w:szCs w:val="18"/>
              </w:rPr>
              <w:t>and</w:t>
            </w:r>
            <w:r w:rsidRPr="00C22475">
              <w:rPr>
                <w:rFonts w:ascii="Arial" w:hAnsi="Arial" w:cs="Arial"/>
                <w:b/>
                <w:i/>
                <w:spacing w:val="29"/>
                <w:sz w:val="18"/>
                <w:szCs w:val="18"/>
              </w:rPr>
              <w:t xml:space="preserve"> </w:t>
            </w:r>
            <w:r w:rsidRPr="00C22475">
              <w:rPr>
                <w:rFonts w:ascii="Arial" w:hAnsi="Arial" w:cs="Arial"/>
                <w:b/>
                <w:i/>
                <w:spacing w:val="-1"/>
                <w:sz w:val="18"/>
                <w:szCs w:val="18"/>
              </w:rPr>
              <w:t>draws</w:t>
            </w:r>
            <w:r w:rsidRPr="00C22475">
              <w:rPr>
                <w:rFonts w:ascii="Arial" w:hAnsi="Arial" w:cs="Arial"/>
                <w:b/>
                <w:i/>
                <w:sz w:val="18"/>
                <w:szCs w:val="18"/>
              </w:rPr>
              <w:t xml:space="preserve"> </w:t>
            </w:r>
            <w:r w:rsidRPr="00C22475">
              <w:rPr>
                <w:rFonts w:ascii="Arial" w:hAnsi="Arial" w:cs="Arial"/>
                <w:b/>
                <w:i/>
                <w:spacing w:val="-1"/>
                <w:sz w:val="18"/>
                <w:szCs w:val="18"/>
              </w:rPr>
              <w:t>conclusions</w:t>
            </w:r>
            <w:r w:rsidRPr="00C22475">
              <w:rPr>
                <w:rFonts w:ascii="Arial" w:hAnsi="Arial" w:cs="Arial"/>
                <w:b/>
                <w:i/>
                <w:sz w:val="18"/>
                <w:szCs w:val="18"/>
              </w:rPr>
              <w:t xml:space="preserve"> </w:t>
            </w:r>
            <w:r w:rsidRPr="00C22475">
              <w:rPr>
                <w:rFonts w:ascii="Arial" w:hAnsi="Arial" w:cs="Arial"/>
                <w:b/>
                <w:i/>
                <w:spacing w:val="-1"/>
                <w:sz w:val="18"/>
                <w:szCs w:val="18"/>
              </w:rPr>
              <w:t>from</w:t>
            </w:r>
            <w:r w:rsidRPr="00C22475">
              <w:rPr>
                <w:rFonts w:ascii="Arial" w:hAnsi="Arial" w:cs="Arial"/>
                <w:b/>
                <w:i/>
                <w:spacing w:val="-2"/>
                <w:sz w:val="18"/>
                <w:szCs w:val="18"/>
              </w:rPr>
              <w:t xml:space="preserve"> </w:t>
            </w:r>
            <w:r w:rsidRPr="00C22475">
              <w:rPr>
                <w:rFonts w:ascii="Arial" w:hAnsi="Arial" w:cs="Arial"/>
                <w:b/>
                <w:i/>
                <w:sz w:val="18"/>
                <w:szCs w:val="18"/>
              </w:rPr>
              <w:t>a</w:t>
            </w:r>
            <w:r w:rsidRPr="00C22475">
              <w:rPr>
                <w:rFonts w:ascii="Arial" w:hAnsi="Arial" w:cs="Arial"/>
                <w:b/>
                <w:i/>
                <w:spacing w:val="25"/>
                <w:sz w:val="18"/>
                <w:szCs w:val="18"/>
              </w:rPr>
              <w:t xml:space="preserve"> </w:t>
            </w:r>
            <w:r w:rsidRPr="00C22475">
              <w:rPr>
                <w:rFonts w:ascii="Arial" w:hAnsi="Arial" w:cs="Arial"/>
                <w:b/>
                <w:i/>
                <w:sz w:val="18"/>
                <w:szCs w:val="18"/>
              </w:rPr>
              <w:t xml:space="preserve">variety </w:t>
            </w:r>
            <w:r w:rsidRPr="00C22475">
              <w:rPr>
                <w:rFonts w:ascii="Arial" w:hAnsi="Arial" w:cs="Arial"/>
                <w:b/>
                <w:i/>
                <w:spacing w:val="-1"/>
                <w:sz w:val="18"/>
                <w:szCs w:val="18"/>
              </w:rPr>
              <w:t>of</w:t>
            </w:r>
            <w:r w:rsidRPr="00C22475">
              <w:rPr>
                <w:rFonts w:ascii="Arial" w:hAnsi="Arial" w:cs="Arial"/>
                <w:b/>
                <w:i/>
                <w:sz w:val="18"/>
                <w:szCs w:val="18"/>
              </w:rPr>
              <w:t xml:space="preserve"> data</w:t>
            </w:r>
          </w:p>
          <w:p w14:paraId="4F4498F2" w14:textId="77777777" w:rsidR="00CB7E0C" w:rsidRPr="00C22475" w:rsidRDefault="00CB7E0C" w:rsidP="00CB7E0C">
            <w:pPr>
              <w:pStyle w:val="TableParagraph"/>
              <w:spacing w:before="11"/>
              <w:rPr>
                <w:rFonts w:ascii="Arial" w:eastAsia="Times New Roman" w:hAnsi="Arial" w:cs="Arial"/>
                <w:sz w:val="18"/>
                <w:szCs w:val="18"/>
              </w:rPr>
            </w:pPr>
          </w:p>
          <w:p w14:paraId="15AC6BB6" w14:textId="77777777" w:rsidR="00CB7E0C" w:rsidRPr="00C22475" w:rsidRDefault="00CB7E0C" w:rsidP="00127051">
            <w:pPr>
              <w:pStyle w:val="ListParagraph"/>
              <w:widowControl w:val="0"/>
              <w:numPr>
                <w:ilvl w:val="0"/>
                <w:numId w:val="168"/>
              </w:numPr>
              <w:tabs>
                <w:tab w:val="left" w:pos="231"/>
              </w:tabs>
              <w:spacing w:line="226" w:lineRule="auto"/>
              <w:ind w:left="230" w:right="28" w:hanging="151"/>
              <w:contextualSpacing w:val="0"/>
              <w:rPr>
                <w:rFonts w:ascii="Arial" w:eastAsia="Arial" w:hAnsi="Arial" w:cs="Arial"/>
                <w:sz w:val="18"/>
                <w:szCs w:val="18"/>
              </w:rPr>
            </w:pPr>
            <w:r w:rsidRPr="00C22475">
              <w:rPr>
                <w:rFonts w:ascii="Arial" w:hAnsi="Arial" w:cs="Arial"/>
                <w:b/>
                <w:i/>
                <w:spacing w:val="-1"/>
                <w:sz w:val="18"/>
                <w:szCs w:val="18"/>
              </w:rPr>
              <w:t>Draws</w:t>
            </w:r>
            <w:r w:rsidRPr="00C22475">
              <w:rPr>
                <w:rFonts w:ascii="Arial" w:hAnsi="Arial" w:cs="Arial"/>
                <w:b/>
                <w:i/>
                <w:sz w:val="18"/>
                <w:szCs w:val="18"/>
              </w:rPr>
              <w:t xml:space="preserve"> </w:t>
            </w:r>
            <w:r w:rsidRPr="00C22475">
              <w:rPr>
                <w:rFonts w:ascii="Arial" w:hAnsi="Arial" w:cs="Arial"/>
                <w:b/>
                <w:i/>
                <w:spacing w:val="-1"/>
                <w:sz w:val="18"/>
                <w:szCs w:val="18"/>
              </w:rPr>
              <w:t>conclusions</w:t>
            </w:r>
            <w:r w:rsidRPr="00C22475">
              <w:rPr>
                <w:rFonts w:ascii="Arial" w:hAnsi="Arial" w:cs="Arial"/>
                <w:b/>
                <w:i/>
                <w:spacing w:val="-2"/>
                <w:sz w:val="18"/>
                <w:szCs w:val="18"/>
              </w:rPr>
              <w:t xml:space="preserve"> </w:t>
            </w:r>
            <w:r w:rsidRPr="00C22475">
              <w:rPr>
                <w:rFonts w:ascii="Arial" w:hAnsi="Arial" w:cs="Arial"/>
                <w:b/>
                <w:i/>
                <w:sz w:val="18"/>
                <w:szCs w:val="18"/>
              </w:rPr>
              <w:t>about</w:t>
            </w:r>
            <w:r w:rsidRPr="00C22475">
              <w:rPr>
                <w:rFonts w:ascii="Arial" w:hAnsi="Arial" w:cs="Arial"/>
                <w:b/>
                <w:i/>
                <w:spacing w:val="-2"/>
                <w:sz w:val="18"/>
                <w:szCs w:val="18"/>
              </w:rPr>
              <w:t xml:space="preserve"> </w:t>
            </w:r>
            <w:r w:rsidRPr="00C22475">
              <w:rPr>
                <w:rFonts w:ascii="Arial" w:hAnsi="Arial" w:cs="Arial"/>
                <w:b/>
                <w:i/>
                <w:spacing w:val="-1"/>
                <w:sz w:val="18"/>
                <w:szCs w:val="18"/>
              </w:rPr>
              <w:t>the</w:t>
            </w:r>
            <w:r w:rsidRPr="00C22475">
              <w:rPr>
                <w:rFonts w:ascii="Arial" w:hAnsi="Arial" w:cs="Arial"/>
                <w:b/>
                <w:i/>
                <w:spacing w:val="27"/>
                <w:sz w:val="18"/>
                <w:szCs w:val="18"/>
              </w:rPr>
              <w:t xml:space="preserve"> </w:t>
            </w:r>
            <w:r w:rsidRPr="00C22475">
              <w:rPr>
                <w:rFonts w:ascii="Arial" w:hAnsi="Arial" w:cs="Arial"/>
                <w:b/>
                <w:i/>
                <w:spacing w:val="-1"/>
                <w:sz w:val="18"/>
                <w:szCs w:val="18"/>
              </w:rPr>
              <w:t>reliability</w:t>
            </w:r>
            <w:r w:rsidRPr="00C22475">
              <w:rPr>
                <w:rFonts w:ascii="Arial" w:hAnsi="Arial" w:cs="Arial"/>
                <w:b/>
                <w:i/>
                <w:sz w:val="18"/>
                <w:szCs w:val="18"/>
              </w:rPr>
              <w:t xml:space="preserve"> of </w:t>
            </w:r>
            <w:r w:rsidRPr="00C22475">
              <w:rPr>
                <w:rFonts w:ascii="Arial" w:hAnsi="Arial" w:cs="Arial"/>
                <w:b/>
                <w:i/>
                <w:spacing w:val="-1"/>
                <w:sz w:val="18"/>
                <w:szCs w:val="18"/>
              </w:rPr>
              <w:t>data</w:t>
            </w:r>
            <w:r w:rsidRPr="00C22475">
              <w:rPr>
                <w:rFonts w:ascii="Arial" w:hAnsi="Arial" w:cs="Arial"/>
                <w:b/>
                <w:i/>
                <w:sz w:val="18"/>
                <w:szCs w:val="18"/>
              </w:rPr>
              <w:t xml:space="preserve"> </w:t>
            </w:r>
            <w:r w:rsidRPr="00C22475">
              <w:rPr>
                <w:rFonts w:ascii="Arial" w:hAnsi="Arial" w:cs="Arial"/>
                <w:b/>
                <w:i/>
                <w:spacing w:val="-1"/>
                <w:sz w:val="18"/>
                <w:szCs w:val="18"/>
              </w:rPr>
              <w:t>taking</w:t>
            </w:r>
            <w:r w:rsidRPr="00C22475">
              <w:rPr>
                <w:rFonts w:ascii="Arial" w:hAnsi="Arial" w:cs="Arial"/>
                <w:b/>
                <w:i/>
                <w:spacing w:val="-2"/>
                <w:sz w:val="18"/>
                <w:szCs w:val="18"/>
              </w:rPr>
              <w:t xml:space="preserve"> </w:t>
            </w:r>
            <w:r w:rsidRPr="00C22475">
              <w:rPr>
                <w:rFonts w:ascii="Arial" w:hAnsi="Arial" w:cs="Arial"/>
                <w:b/>
                <w:i/>
                <w:sz w:val="18"/>
                <w:szCs w:val="18"/>
              </w:rPr>
              <w:t>into</w:t>
            </w:r>
            <w:r w:rsidRPr="00C22475">
              <w:rPr>
                <w:rFonts w:ascii="Arial" w:hAnsi="Arial" w:cs="Arial"/>
                <w:b/>
                <w:i/>
                <w:spacing w:val="29"/>
                <w:sz w:val="18"/>
                <w:szCs w:val="18"/>
              </w:rPr>
              <w:t xml:space="preserve"> </w:t>
            </w:r>
            <w:r w:rsidRPr="00C22475">
              <w:rPr>
                <w:rFonts w:ascii="Arial" w:hAnsi="Arial" w:cs="Arial"/>
                <w:b/>
                <w:i/>
                <w:spacing w:val="-1"/>
                <w:sz w:val="18"/>
                <w:szCs w:val="18"/>
              </w:rPr>
              <w:t>account,</w:t>
            </w:r>
            <w:r w:rsidRPr="00C22475">
              <w:rPr>
                <w:rFonts w:ascii="Arial" w:hAnsi="Arial" w:cs="Arial"/>
                <w:b/>
                <w:i/>
                <w:sz w:val="18"/>
                <w:szCs w:val="18"/>
              </w:rPr>
              <w:t xml:space="preserve"> for </w:t>
            </w:r>
            <w:r w:rsidRPr="00C22475">
              <w:rPr>
                <w:rFonts w:ascii="Arial" w:hAnsi="Arial" w:cs="Arial"/>
                <w:b/>
                <w:i/>
                <w:spacing w:val="-1"/>
                <w:sz w:val="18"/>
                <w:szCs w:val="18"/>
              </w:rPr>
              <w:t>example,</w:t>
            </w:r>
            <w:r w:rsidRPr="00C22475">
              <w:rPr>
                <w:rFonts w:ascii="Arial" w:hAnsi="Arial" w:cs="Arial"/>
                <w:b/>
                <w:i/>
                <w:sz w:val="18"/>
                <w:szCs w:val="18"/>
              </w:rPr>
              <w:t xml:space="preserve"> </w:t>
            </w:r>
            <w:r w:rsidRPr="00C22475">
              <w:rPr>
                <w:rFonts w:ascii="Arial" w:hAnsi="Arial" w:cs="Arial"/>
                <w:b/>
                <w:i/>
                <w:spacing w:val="-1"/>
                <w:sz w:val="18"/>
                <w:szCs w:val="18"/>
              </w:rPr>
              <w:t>the</w:t>
            </w:r>
            <w:r w:rsidRPr="00C22475">
              <w:rPr>
                <w:rFonts w:ascii="Arial" w:hAnsi="Arial" w:cs="Arial"/>
                <w:b/>
                <w:i/>
                <w:spacing w:val="23"/>
                <w:sz w:val="18"/>
                <w:szCs w:val="18"/>
              </w:rPr>
              <w:t xml:space="preserve"> </w:t>
            </w:r>
            <w:r w:rsidRPr="00C22475">
              <w:rPr>
                <w:rFonts w:ascii="Arial" w:hAnsi="Arial" w:cs="Arial"/>
                <w:b/>
                <w:i/>
                <w:sz w:val="18"/>
                <w:szCs w:val="18"/>
              </w:rPr>
              <w:t>author, the</w:t>
            </w:r>
            <w:r w:rsidRPr="00C22475">
              <w:rPr>
                <w:rFonts w:ascii="Arial" w:hAnsi="Arial" w:cs="Arial"/>
                <w:b/>
                <w:i/>
                <w:spacing w:val="-2"/>
                <w:sz w:val="18"/>
                <w:szCs w:val="18"/>
              </w:rPr>
              <w:t xml:space="preserve"> </w:t>
            </w:r>
            <w:r w:rsidRPr="00C22475">
              <w:rPr>
                <w:rFonts w:ascii="Arial" w:hAnsi="Arial" w:cs="Arial"/>
                <w:b/>
                <w:i/>
                <w:spacing w:val="-1"/>
                <w:sz w:val="18"/>
                <w:szCs w:val="18"/>
              </w:rPr>
              <w:t>audience,</w:t>
            </w:r>
            <w:r w:rsidRPr="00C22475">
              <w:rPr>
                <w:rFonts w:ascii="Arial" w:hAnsi="Arial" w:cs="Arial"/>
                <w:b/>
                <w:i/>
                <w:sz w:val="18"/>
                <w:szCs w:val="18"/>
              </w:rPr>
              <w:t xml:space="preserve"> the</w:t>
            </w:r>
            <w:r w:rsidRPr="00C22475">
              <w:rPr>
                <w:rFonts w:ascii="Arial" w:hAnsi="Arial" w:cs="Arial"/>
                <w:b/>
                <w:i/>
                <w:spacing w:val="25"/>
                <w:sz w:val="18"/>
                <w:szCs w:val="18"/>
              </w:rPr>
              <w:t xml:space="preserve"> </w:t>
            </w:r>
            <w:r w:rsidRPr="00C22475">
              <w:rPr>
                <w:rFonts w:ascii="Arial" w:hAnsi="Arial" w:cs="Arial"/>
                <w:b/>
                <w:i/>
                <w:sz w:val="18"/>
                <w:szCs w:val="18"/>
              </w:rPr>
              <w:t>scale</w:t>
            </w:r>
            <w:r w:rsidRPr="00C22475">
              <w:rPr>
                <w:rFonts w:ascii="Arial" w:hAnsi="Arial" w:cs="Arial"/>
                <w:b/>
                <w:i/>
                <w:spacing w:val="-2"/>
                <w:sz w:val="18"/>
                <w:szCs w:val="18"/>
              </w:rPr>
              <w:t xml:space="preserve"> </w:t>
            </w:r>
            <w:r w:rsidRPr="00C22475">
              <w:rPr>
                <w:rFonts w:ascii="Arial" w:hAnsi="Arial" w:cs="Arial"/>
                <w:b/>
                <w:i/>
                <w:sz w:val="18"/>
                <w:szCs w:val="18"/>
              </w:rPr>
              <w:t>and</w:t>
            </w:r>
            <w:r w:rsidRPr="00C22475">
              <w:rPr>
                <w:rFonts w:ascii="Arial" w:hAnsi="Arial" w:cs="Arial"/>
                <w:b/>
                <w:i/>
                <w:spacing w:val="-2"/>
                <w:sz w:val="18"/>
                <w:szCs w:val="18"/>
              </w:rPr>
              <w:t xml:space="preserve"> </w:t>
            </w:r>
            <w:r w:rsidRPr="00C22475">
              <w:rPr>
                <w:rFonts w:ascii="Arial" w:hAnsi="Arial" w:cs="Arial"/>
                <w:b/>
                <w:i/>
                <w:spacing w:val="-1"/>
                <w:sz w:val="18"/>
                <w:szCs w:val="18"/>
              </w:rPr>
              <w:t>sample</w:t>
            </w:r>
            <w:r w:rsidRPr="00C22475">
              <w:rPr>
                <w:rFonts w:ascii="Arial" w:hAnsi="Arial" w:cs="Arial"/>
                <w:b/>
                <w:i/>
                <w:sz w:val="18"/>
                <w:szCs w:val="18"/>
              </w:rPr>
              <w:t xml:space="preserve"> </w:t>
            </w:r>
            <w:r w:rsidRPr="00C22475">
              <w:rPr>
                <w:rFonts w:ascii="Arial" w:hAnsi="Arial" w:cs="Arial"/>
                <w:b/>
                <w:i/>
                <w:spacing w:val="-1"/>
                <w:sz w:val="18"/>
                <w:szCs w:val="18"/>
              </w:rPr>
              <w:t>size</w:t>
            </w:r>
            <w:r w:rsidRPr="00C22475">
              <w:rPr>
                <w:rFonts w:ascii="Arial" w:hAnsi="Arial" w:cs="Arial"/>
                <w:b/>
                <w:i/>
                <w:spacing w:val="-2"/>
                <w:sz w:val="18"/>
                <w:szCs w:val="18"/>
              </w:rPr>
              <w:t xml:space="preserve"> </w:t>
            </w:r>
            <w:r w:rsidRPr="00C22475">
              <w:rPr>
                <w:rFonts w:ascii="Arial" w:hAnsi="Arial" w:cs="Arial"/>
                <w:b/>
                <w:i/>
                <w:sz w:val="18"/>
                <w:szCs w:val="18"/>
              </w:rPr>
              <w:t>used.</w:t>
            </w:r>
          </w:p>
          <w:p w14:paraId="12ACD8E5" w14:textId="77777777" w:rsidR="00CB7E0C" w:rsidRPr="00C22475" w:rsidRDefault="00CB7E0C" w:rsidP="00CB7E0C">
            <w:pPr>
              <w:pStyle w:val="TableParagraph"/>
              <w:rPr>
                <w:rFonts w:ascii="Arial" w:eastAsia="Times New Roman" w:hAnsi="Arial" w:cs="Arial"/>
                <w:sz w:val="18"/>
                <w:szCs w:val="18"/>
              </w:rPr>
            </w:pPr>
          </w:p>
          <w:p w14:paraId="0C099060" w14:textId="77777777" w:rsidR="00CB7E0C" w:rsidRPr="00C22475" w:rsidRDefault="00CB7E0C" w:rsidP="00CB7E0C">
            <w:pPr>
              <w:pStyle w:val="TableParagraph"/>
              <w:rPr>
                <w:rFonts w:ascii="Arial" w:eastAsia="Times New Roman" w:hAnsi="Arial" w:cs="Arial"/>
                <w:sz w:val="18"/>
                <w:szCs w:val="18"/>
              </w:rPr>
            </w:pPr>
          </w:p>
          <w:p w14:paraId="65F47BC7" w14:textId="77777777" w:rsidR="00CB7E0C" w:rsidRPr="00C22475" w:rsidRDefault="00CB7E0C" w:rsidP="00CB7E0C">
            <w:pPr>
              <w:pStyle w:val="TableParagraph"/>
              <w:rPr>
                <w:rFonts w:ascii="Arial" w:eastAsia="Times New Roman" w:hAnsi="Arial" w:cs="Arial"/>
                <w:sz w:val="18"/>
                <w:szCs w:val="18"/>
              </w:rPr>
            </w:pPr>
          </w:p>
          <w:p w14:paraId="6F3D7761" w14:textId="77777777" w:rsidR="00CB7E0C" w:rsidRPr="00C22475" w:rsidRDefault="00CB7E0C" w:rsidP="00CB7E0C">
            <w:pPr>
              <w:pStyle w:val="TableParagraph"/>
              <w:rPr>
                <w:rFonts w:ascii="Arial" w:eastAsia="Times New Roman" w:hAnsi="Arial" w:cs="Arial"/>
                <w:sz w:val="18"/>
                <w:szCs w:val="18"/>
              </w:rPr>
            </w:pPr>
          </w:p>
          <w:p w14:paraId="2419A845" w14:textId="49B8C5AB" w:rsidR="00CB7E0C" w:rsidRDefault="00CB7E0C" w:rsidP="00CB7E0C">
            <w:pPr>
              <w:pStyle w:val="TableParagraph"/>
              <w:spacing w:before="8"/>
              <w:rPr>
                <w:rFonts w:ascii="Arial" w:eastAsia="Times New Roman" w:hAnsi="Arial" w:cs="Arial"/>
                <w:sz w:val="18"/>
                <w:szCs w:val="18"/>
              </w:rPr>
            </w:pPr>
          </w:p>
          <w:p w14:paraId="5084009F" w14:textId="7318A2E2" w:rsidR="00B44C44" w:rsidRDefault="00B44C44" w:rsidP="00CB7E0C">
            <w:pPr>
              <w:pStyle w:val="TableParagraph"/>
              <w:spacing w:before="8"/>
              <w:rPr>
                <w:rFonts w:ascii="Arial" w:eastAsia="Times New Roman" w:hAnsi="Arial" w:cs="Arial"/>
                <w:sz w:val="18"/>
                <w:szCs w:val="18"/>
              </w:rPr>
            </w:pPr>
          </w:p>
          <w:p w14:paraId="132DB11D" w14:textId="5AF0667F" w:rsidR="00B44C44" w:rsidRDefault="00B44C44" w:rsidP="00CB7E0C">
            <w:pPr>
              <w:pStyle w:val="TableParagraph"/>
              <w:spacing w:before="8"/>
              <w:rPr>
                <w:rFonts w:ascii="Arial" w:eastAsia="Times New Roman" w:hAnsi="Arial" w:cs="Arial"/>
                <w:sz w:val="18"/>
                <w:szCs w:val="18"/>
              </w:rPr>
            </w:pPr>
          </w:p>
          <w:p w14:paraId="5399027B" w14:textId="77777777" w:rsidR="00B44C44" w:rsidRPr="00C22475" w:rsidRDefault="00B44C44" w:rsidP="00CB7E0C">
            <w:pPr>
              <w:pStyle w:val="TableParagraph"/>
              <w:spacing w:before="8"/>
              <w:rPr>
                <w:rFonts w:ascii="Arial" w:eastAsia="Times New Roman" w:hAnsi="Arial" w:cs="Arial"/>
                <w:sz w:val="18"/>
                <w:szCs w:val="18"/>
              </w:rPr>
            </w:pPr>
          </w:p>
          <w:p w14:paraId="0759256E" w14:textId="77777777" w:rsidR="00CB7E0C" w:rsidRPr="00C22475" w:rsidRDefault="00CB7E0C" w:rsidP="00127051">
            <w:pPr>
              <w:pStyle w:val="Heading8"/>
              <w:keepNext w:val="0"/>
              <w:keepLines w:val="0"/>
              <w:widowControl w:val="0"/>
              <w:numPr>
                <w:ilvl w:val="0"/>
                <w:numId w:val="168"/>
              </w:numPr>
              <w:tabs>
                <w:tab w:val="left" w:pos="231"/>
              </w:tabs>
              <w:spacing w:before="0" w:line="225" w:lineRule="auto"/>
              <w:ind w:left="230" w:right="265" w:hanging="151"/>
              <w:rPr>
                <w:rFonts w:ascii="Arial" w:hAnsi="Arial" w:cs="Arial"/>
                <w:sz w:val="18"/>
                <w:szCs w:val="18"/>
              </w:rPr>
            </w:pPr>
            <w:r w:rsidRPr="00C22475">
              <w:rPr>
                <w:rFonts w:ascii="Arial" w:hAnsi="Arial" w:cs="Arial"/>
                <w:spacing w:val="-1"/>
                <w:sz w:val="18"/>
                <w:szCs w:val="18"/>
              </w:rPr>
              <w:t>Displays</w:t>
            </w:r>
            <w:r w:rsidRPr="00C22475">
              <w:rPr>
                <w:rFonts w:ascii="Arial" w:hAnsi="Arial" w:cs="Arial"/>
                <w:spacing w:val="1"/>
                <w:sz w:val="18"/>
                <w:szCs w:val="18"/>
              </w:rPr>
              <w:t xml:space="preserve"> </w:t>
            </w:r>
            <w:r w:rsidRPr="00C22475">
              <w:rPr>
                <w:rFonts w:ascii="Arial" w:hAnsi="Arial" w:cs="Arial"/>
                <w:spacing w:val="-1"/>
                <w:sz w:val="18"/>
                <w:szCs w:val="18"/>
              </w:rPr>
              <w:t>data</w:t>
            </w:r>
            <w:r w:rsidRPr="00C22475">
              <w:rPr>
                <w:rFonts w:ascii="Arial" w:hAnsi="Arial" w:cs="Arial"/>
                <w:sz w:val="18"/>
                <w:szCs w:val="18"/>
              </w:rPr>
              <w:t xml:space="preserve"> </w:t>
            </w:r>
            <w:r w:rsidRPr="00C22475">
              <w:rPr>
                <w:rFonts w:ascii="Arial" w:hAnsi="Arial" w:cs="Arial"/>
                <w:spacing w:val="-1"/>
                <w:sz w:val="18"/>
                <w:szCs w:val="18"/>
              </w:rPr>
              <w:t>appropriately</w:t>
            </w:r>
            <w:r w:rsidRPr="00C22475">
              <w:rPr>
                <w:rFonts w:ascii="Arial" w:hAnsi="Arial" w:cs="Arial"/>
                <w:spacing w:val="27"/>
                <w:sz w:val="18"/>
                <w:szCs w:val="18"/>
              </w:rPr>
              <w:t xml:space="preserve"> </w:t>
            </w:r>
            <w:r w:rsidRPr="00C22475">
              <w:rPr>
                <w:rFonts w:ascii="Arial" w:hAnsi="Arial" w:cs="Arial"/>
                <w:spacing w:val="-1"/>
                <w:sz w:val="18"/>
                <w:szCs w:val="18"/>
              </w:rPr>
              <w:t>making</w:t>
            </w:r>
            <w:r w:rsidRPr="00C22475">
              <w:rPr>
                <w:rFonts w:ascii="Arial" w:hAnsi="Arial" w:cs="Arial"/>
                <w:spacing w:val="-2"/>
                <w:sz w:val="18"/>
                <w:szCs w:val="18"/>
              </w:rPr>
              <w:t xml:space="preserve"> </w:t>
            </w:r>
            <w:r w:rsidRPr="00C22475">
              <w:rPr>
                <w:rFonts w:ascii="Arial" w:hAnsi="Arial" w:cs="Arial"/>
                <w:spacing w:val="-1"/>
                <w:sz w:val="18"/>
                <w:szCs w:val="18"/>
              </w:rPr>
              <w:t>effective</w:t>
            </w:r>
            <w:r w:rsidRPr="00C22475">
              <w:rPr>
                <w:rFonts w:ascii="Arial" w:hAnsi="Arial" w:cs="Arial"/>
                <w:sz w:val="18"/>
                <w:szCs w:val="18"/>
              </w:rPr>
              <w:t xml:space="preserve"> </w:t>
            </w:r>
            <w:r w:rsidRPr="00C22475">
              <w:rPr>
                <w:rFonts w:ascii="Arial" w:hAnsi="Arial" w:cs="Arial"/>
                <w:spacing w:val="-1"/>
                <w:sz w:val="18"/>
                <w:szCs w:val="18"/>
              </w:rPr>
              <w:t>use</w:t>
            </w:r>
            <w:r w:rsidRPr="00C22475">
              <w:rPr>
                <w:rFonts w:ascii="Arial" w:hAnsi="Arial" w:cs="Arial"/>
                <w:spacing w:val="-2"/>
                <w:sz w:val="18"/>
                <w:szCs w:val="18"/>
              </w:rPr>
              <w:t xml:space="preserve"> </w:t>
            </w:r>
            <w:r w:rsidRPr="00C22475">
              <w:rPr>
                <w:rFonts w:ascii="Arial" w:hAnsi="Arial" w:cs="Arial"/>
                <w:sz w:val="18"/>
                <w:szCs w:val="18"/>
              </w:rPr>
              <w:t>of</w:t>
            </w:r>
            <w:r w:rsidRPr="00C22475">
              <w:rPr>
                <w:rFonts w:ascii="Arial" w:hAnsi="Arial" w:cs="Arial"/>
                <w:spacing w:val="29"/>
                <w:sz w:val="18"/>
                <w:szCs w:val="18"/>
              </w:rPr>
              <w:t xml:space="preserve"> </w:t>
            </w:r>
            <w:r w:rsidRPr="00C22475">
              <w:rPr>
                <w:rFonts w:ascii="Arial" w:hAnsi="Arial" w:cs="Arial"/>
                <w:spacing w:val="-1"/>
                <w:sz w:val="18"/>
                <w:szCs w:val="18"/>
              </w:rPr>
              <w:t>technology</w:t>
            </w:r>
            <w:r w:rsidRPr="00C22475">
              <w:rPr>
                <w:rFonts w:ascii="Arial" w:hAnsi="Arial" w:cs="Arial"/>
                <w:spacing w:val="-2"/>
                <w:sz w:val="18"/>
                <w:szCs w:val="18"/>
              </w:rPr>
              <w:t xml:space="preserve"> </w:t>
            </w:r>
            <w:r w:rsidRPr="00C22475">
              <w:rPr>
                <w:rFonts w:ascii="Arial" w:hAnsi="Arial" w:cs="Arial"/>
                <w:sz w:val="18"/>
                <w:szCs w:val="18"/>
              </w:rPr>
              <w:t>and</w:t>
            </w:r>
            <w:r w:rsidRPr="00C22475">
              <w:rPr>
                <w:rFonts w:ascii="Arial" w:hAnsi="Arial" w:cs="Arial"/>
                <w:spacing w:val="-2"/>
                <w:sz w:val="18"/>
                <w:szCs w:val="18"/>
              </w:rPr>
              <w:t xml:space="preserve"> </w:t>
            </w:r>
            <w:r w:rsidRPr="00C22475">
              <w:rPr>
                <w:rFonts w:ascii="Arial" w:hAnsi="Arial" w:cs="Arial"/>
                <w:spacing w:val="-1"/>
                <w:sz w:val="18"/>
                <w:szCs w:val="18"/>
              </w:rPr>
              <w:t>chooses</w:t>
            </w:r>
            <w:r w:rsidRPr="00C22475">
              <w:rPr>
                <w:rFonts w:ascii="Arial" w:hAnsi="Arial" w:cs="Arial"/>
                <w:spacing w:val="1"/>
                <w:sz w:val="18"/>
                <w:szCs w:val="18"/>
              </w:rPr>
              <w:t xml:space="preserve"> </w:t>
            </w:r>
            <w:r w:rsidRPr="00C22475">
              <w:rPr>
                <w:rFonts w:ascii="Arial" w:hAnsi="Arial" w:cs="Arial"/>
                <w:sz w:val="18"/>
                <w:szCs w:val="18"/>
              </w:rPr>
              <w:t>a</w:t>
            </w:r>
            <w:r w:rsidRPr="00C22475">
              <w:rPr>
                <w:rFonts w:ascii="Arial" w:hAnsi="Arial" w:cs="Arial"/>
                <w:spacing w:val="23"/>
                <w:sz w:val="18"/>
                <w:szCs w:val="18"/>
              </w:rPr>
              <w:t xml:space="preserve"> </w:t>
            </w:r>
            <w:r w:rsidRPr="00C22475">
              <w:rPr>
                <w:rFonts w:ascii="Arial" w:hAnsi="Arial" w:cs="Arial"/>
                <w:spacing w:val="-1"/>
                <w:sz w:val="18"/>
                <w:szCs w:val="18"/>
              </w:rPr>
              <w:t>suitable</w:t>
            </w:r>
            <w:r w:rsidRPr="00C22475">
              <w:rPr>
                <w:rFonts w:ascii="Arial" w:hAnsi="Arial" w:cs="Arial"/>
                <w:spacing w:val="-2"/>
                <w:sz w:val="18"/>
                <w:szCs w:val="18"/>
              </w:rPr>
              <w:t xml:space="preserve"> </w:t>
            </w:r>
            <w:r w:rsidRPr="00C22475">
              <w:rPr>
                <w:rFonts w:ascii="Arial" w:hAnsi="Arial" w:cs="Arial"/>
                <w:spacing w:val="-1"/>
                <w:sz w:val="18"/>
                <w:szCs w:val="18"/>
              </w:rPr>
              <w:t>scale</w:t>
            </w:r>
            <w:r w:rsidRPr="00C22475">
              <w:rPr>
                <w:rFonts w:ascii="Arial" w:hAnsi="Arial" w:cs="Arial"/>
                <w:sz w:val="18"/>
                <w:szCs w:val="18"/>
              </w:rPr>
              <w:t xml:space="preserve"> </w:t>
            </w:r>
            <w:r w:rsidRPr="00C22475">
              <w:rPr>
                <w:rFonts w:ascii="Arial" w:hAnsi="Arial" w:cs="Arial"/>
                <w:spacing w:val="-1"/>
                <w:sz w:val="18"/>
                <w:szCs w:val="18"/>
              </w:rPr>
              <w:t>when</w:t>
            </w:r>
            <w:r w:rsidRPr="00C22475">
              <w:rPr>
                <w:rFonts w:ascii="Arial" w:hAnsi="Arial" w:cs="Arial"/>
                <w:sz w:val="18"/>
                <w:szCs w:val="18"/>
              </w:rPr>
              <w:t xml:space="preserve"> </w:t>
            </w:r>
            <w:r w:rsidRPr="00C22475">
              <w:rPr>
                <w:rFonts w:ascii="Arial" w:hAnsi="Arial" w:cs="Arial"/>
                <w:spacing w:val="-1"/>
                <w:sz w:val="18"/>
                <w:szCs w:val="18"/>
              </w:rPr>
              <w:t>creating</w:t>
            </w:r>
            <w:r w:rsidRPr="00C22475">
              <w:rPr>
                <w:rFonts w:ascii="Arial" w:hAnsi="Arial" w:cs="Arial"/>
                <w:spacing w:val="35"/>
                <w:sz w:val="18"/>
                <w:szCs w:val="18"/>
              </w:rPr>
              <w:t xml:space="preserve"> </w:t>
            </w:r>
            <w:r w:rsidRPr="00C22475">
              <w:rPr>
                <w:rFonts w:ascii="Arial" w:hAnsi="Arial" w:cs="Arial"/>
                <w:spacing w:val="-1"/>
                <w:sz w:val="18"/>
                <w:szCs w:val="18"/>
              </w:rPr>
              <w:t>graphs.</w:t>
            </w:r>
          </w:p>
          <w:p w14:paraId="7386D93F" w14:textId="77777777" w:rsidR="009C146F" w:rsidRPr="00C51208" w:rsidRDefault="009C146F" w:rsidP="00305D6C">
            <w:pPr>
              <w:pStyle w:val="ListParagraph"/>
              <w:widowControl w:val="0"/>
              <w:tabs>
                <w:tab w:val="left" w:pos="209"/>
              </w:tabs>
              <w:spacing w:line="225" w:lineRule="auto"/>
              <w:ind w:left="208" w:right="126"/>
              <w:contextualSpacing w:val="0"/>
              <w:rPr>
                <w:rFonts w:ascii="Arial" w:hAnsi="Arial" w:cs="Arial"/>
                <w:sz w:val="18"/>
                <w:szCs w:val="18"/>
              </w:rPr>
            </w:pPr>
          </w:p>
        </w:tc>
      </w:tr>
    </w:tbl>
    <w:p w14:paraId="71325EFD" w14:textId="77777777" w:rsidR="009C146F" w:rsidRDefault="009C146F" w:rsidP="009C146F">
      <w:pPr>
        <w:rPr>
          <w:rFonts w:ascii="Arial" w:hAnsi="Arial" w:cs="Arial"/>
        </w:rPr>
      </w:pPr>
    </w:p>
    <w:p w14:paraId="347303E6" w14:textId="77777777" w:rsidR="009C146F" w:rsidRDefault="009C146F" w:rsidP="009C146F">
      <w:pPr>
        <w:rPr>
          <w:rFonts w:ascii="Arial" w:hAnsi="Arial" w:cs="Arial"/>
        </w:rPr>
      </w:pPr>
      <w:r>
        <w:rPr>
          <w:rFonts w:ascii="Arial" w:hAnsi="Arial" w:cs="Arial"/>
        </w:rPr>
        <w:br w:type="page"/>
      </w:r>
    </w:p>
    <w:p w14:paraId="3B696F4A" w14:textId="77777777" w:rsidR="009C146F" w:rsidRDefault="009C146F" w:rsidP="009C146F">
      <w:pPr>
        <w:rPr>
          <w:rFonts w:ascii="Arial" w:hAnsi="Arial" w:cs="Arial"/>
        </w:rPr>
      </w:pPr>
    </w:p>
    <w:tbl>
      <w:tblPr>
        <w:tblStyle w:val="TableGrid"/>
        <w:tblW w:w="0" w:type="auto"/>
        <w:tblLook w:val="04A0" w:firstRow="1" w:lastRow="0" w:firstColumn="1" w:lastColumn="0" w:noHBand="0" w:noVBand="1"/>
      </w:tblPr>
      <w:tblGrid>
        <w:gridCol w:w="562"/>
        <w:gridCol w:w="709"/>
        <w:gridCol w:w="3260"/>
        <w:gridCol w:w="2552"/>
        <w:gridCol w:w="2693"/>
        <w:gridCol w:w="2410"/>
        <w:gridCol w:w="2835"/>
      </w:tblGrid>
      <w:tr w:rsidR="005E4E7C" w:rsidRPr="00B80EDA" w14:paraId="19A522D4" w14:textId="77777777" w:rsidTr="00616A08">
        <w:tc>
          <w:tcPr>
            <w:tcW w:w="4531" w:type="dxa"/>
            <w:gridSpan w:val="3"/>
            <w:shd w:val="clear" w:color="auto" w:fill="F4B083" w:themeFill="accent2" w:themeFillTint="99"/>
          </w:tcPr>
          <w:p w14:paraId="7247ACA8" w14:textId="77777777" w:rsidR="005E4E7C" w:rsidRPr="00B80EDA" w:rsidRDefault="005E4E7C" w:rsidP="00616A08">
            <w:pPr>
              <w:jc w:val="center"/>
              <w:rPr>
                <w:rFonts w:ascii="Arial" w:hAnsi="Arial" w:cs="Arial"/>
                <w:b/>
              </w:rPr>
            </w:pPr>
            <w:r>
              <w:rPr>
                <w:rFonts w:ascii="Arial" w:hAnsi="Arial" w:cs="Arial"/>
                <w:b/>
              </w:rPr>
              <w:t>SECOND LEVEL</w:t>
            </w:r>
          </w:p>
        </w:tc>
        <w:tc>
          <w:tcPr>
            <w:tcW w:w="10490" w:type="dxa"/>
            <w:gridSpan w:val="4"/>
            <w:shd w:val="clear" w:color="auto" w:fill="9CC2E5" w:themeFill="accent5" w:themeFillTint="99"/>
          </w:tcPr>
          <w:p w14:paraId="42B7A0EB" w14:textId="77777777" w:rsidR="005E4E7C" w:rsidRPr="00B80EDA" w:rsidRDefault="005E4E7C" w:rsidP="00616A08">
            <w:pPr>
              <w:jc w:val="center"/>
              <w:rPr>
                <w:rFonts w:ascii="Arial" w:hAnsi="Arial" w:cs="Arial"/>
                <w:b/>
              </w:rPr>
            </w:pPr>
            <w:r>
              <w:rPr>
                <w:rFonts w:ascii="Arial" w:hAnsi="Arial" w:cs="Arial"/>
                <w:b/>
              </w:rPr>
              <w:t>NUMERACY AND MATHEMATICS</w:t>
            </w:r>
          </w:p>
        </w:tc>
      </w:tr>
      <w:tr w:rsidR="005E4E7C" w:rsidRPr="00B80EDA" w14:paraId="601F8EE1" w14:textId="77777777" w:rsidTr="00616A08">
        <w:tc>
          <w:tcPr>
            <w:tcW w:w="4531" w:type="dxa"/>
            <w:gridSpan w:val="3"/>
          </w:tcPr>
          <w:p w14:paraId="6F35CF1E" w14:textId="77777777" w:rsidR="005E4E7C" w:rsidRPr="00B80EDA" w:rsidRDefault="005E4E7C" w:rsidP="00616A08">
            <w:pPr>
              <w:rPr>
                <w:rFonts w:ascii="Arial" w:hAnsi="Arial" w:cs="Arial"/>
                <w:b/>
              </w:rPr>
            </w:pPr>
            <w:r w:rsidRPr="00B80EDA">
              <w:rPr>
                <w:rFonts w:ascii="Arial" w:hAnsi="Arial" w:cs="Arial"/>
                <w:b/>
              </w:rPr>
              <w:t>Experiences and outcomes</w:t>
            </w:r>
          </w:p>
        </w:tc>
        <w:tc>
          <w:tcPr>
            <w:tcW w:w="7655" w:type="dxa"/>
            <w:gridSpan w:val="3"/>
          </w:tcPr>
          <w:p w14:paraId="7E57A343" w14:textId="77777777" w:rsidR="005E4E7C" w:rsidRPr="00B80EDA" w:rsidRDefault="005E4E7C" w:rsidP="00616A08">
            <w:pPr>
              <w:jc w:val="center"/>
              <w:rPr>
                <w:rFonts w:ascii="Arial" w:hAnsi="Arial" w:cs="Arial"/>
                <w:b/>
              </w:rPr>
            </w:pPr>
            <w:r>
              <w:rPr>
                <w:rFonts w:ascii="Times New Roman" w:hAnsi="Times New Roman"/>
                <w:noProof/>
                <w:sz w:val="24"/>
                <w:szCs w:val="24"/>
                <w:lang w:eastAsia="en-GB"/>
              </w:rPr>
              <mc:AlternateContent>
                <mc:Choice Requires="wps">
                  <w:drawing>
                    <wp:anchor distT="36576" distB="36576" distL="36576" distR="36576" simplePos="0" relativeHeight="251810816" behindDoc="0" locked="0" layoutInCell="1" allowOverlap="1" wp14:anchorId="04E29D93" wp14:editId="04C3C921">
                      <wp:simplePos x="0" y="0"/>
                      <wp:positionH relativeFrom="column">
                        <wp:posOffset>3020640</wp:posOffset>
                      </wp:positionH>
                      <wp:positionV relativeFrom="paragraph">
                        <wp:posOffset>45085</wp:posOffset>
                      </wp:positionV>
                      <wp:extent cx="1610995" cy="88265"/>
                      <wp:effectExtent l="38100" t="19050" r="8255" b="45085"/>
                      <wp:wrapNone/>
                      <wp:docPr id="119" name="Left-Right Arrow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88265"/>
                              </a:xfrm>
                              <a:prstGeom prst="leftRightArrow">
                                <a:avLst>
                                  <a:gd name="adj1" fmla="val 50000"/>
                                  <a:gd name="adj2" fmla="val 272796"/>
                                </a:avLst>
                              </a:prstGeom>
                              <a:solidFill>
                                <a:schemeClr val="accent5">
                                  <a:lumMod val="60000"/>
                                  <a:lumOff val="40000"/>
                                </a:schemeClr>
                              </a:solidFill>
                              <a:ln w="12700">
                                <a:solidFill>
                                  <a:schemeClr val="dk1">
                                    <a:lumMod val="0"/>
                                    <a:lumOff val="0"/>
                                  </a:schemeClr>
                                </a:solidFill>
                                <a:miter lim="800000"/>
                                <a:headEnd/>
                                <a:tailEnd/>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DA7D6F" id="Left-Right Arrow 82" o:spid="_x0000_s1026" type="#_x0000_t69" style="position:absolute;margin-left:237.85pt;margin-top:3.55pt;width:126.85pt;height:6.95pt;z-index:2518108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" adj="3228" fillcolor="#9cc2e5 [1944]" strokecolor="black [0]" strokeweight="1pt">
                      <v:textbox inset="2.88pt,2.88pt,2.88pt,2.88pt"/>
                    </v:shape>
                  </w:pict>
                </mc:Fallback>
              </mc:AlternateContent>
            </w:r>
            <w:r>
              <w:rPr>
                <w:rFonts w:ascii="Times New Roman" w:hAnsi="Times New Roman"/>
                <w:noProof/>
                <w:sz w:val="24"/>
                <w:szCs w:val="24"/>
                <w:lang w:eastAsia="en-GB"/>
              </w:rPr>
              <mc:AlternateContent>
                <mc:Choice Requires="wps">
                  <w:drawing>
                    <wp:anchor distT="36576" distB="36576" distL="36576" distR="36576" simplePos="0" relativeHeight="251809792" behindDoc="0" locked="0" layoutInCell="1" allowOverlap="1" wp14:anchorId="6607975B" wp14:editId="4C4669E1">
                      <wp:simplePos x="0" y="0"/>
                      <wp:positionH relativeFrom="column">
                        <wp:posOffset>-8586</wp:posOffset>
                      </wp:positionH>
                      <wp:positionV relativeFrom="paragraph">
                        <wp:posOffset>38376</wp:posOffset>
                      </wp:positionV>
                      <wp:extent cx="1610995" cy="88265"/>
                      <wp:effectExtent l="38100" t="19050" r="8255" b="45085"/>
                      <wp:wrapNone/>
                      <wp:docPr id="120" name="Left-Right Arrow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88265"/>
                              </a:xfrm>
                              <a:prstGeom prst="leftRightArrow">
                                <a:avLst>
                                  <a:gd name="adj1" fmla="val 50000"/>
                                  <a:gd name="adj2" fmla="val 272796"/>
                                </a:avLst>
                              </a:prstGeom>
                              <a:solidFill>
                                <a:schemeClr val="accent5">
                                  <a:lumMod val="60000"/>
                                  <a:lumOff val="40000"/>
                                </a:schemeClr>
                              </a:solidFill>
                              <a:ln w="12700">
                                <a:solidFill>
                                  <a:schemeClr val="dk1">
                                    <a:lumMod val="0"/>
                                    <a:lumOff val="0"/>
                                  </a:schemeClr>
                                </a:solidFill>
                                <a:miter lim="800000"/>
                                <a:headEnd/>
                                <a:tailEnd/>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762200" id="Left-Right Arrow 81" o:spid="_x0000_s1026" type="#_x0000_t69" style="position:absolute;margin-left:-.7pt;margin-top:3pt;width:126.85pt;height:6.95pt;z-index:2518097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" adj="3228" fillcolor="#9cc2e5 [1944]" strokecolor="black [0]" strokeweight="1pt">
                      <v:textbox inset="2.88pt,2.88pt,2.88pt,2.88pt"/>
                    </v:shape>
                  </w:pict>
                </mc:Fallback>
              </mc:AlternateContent>
            </w:r>
            <w:r>
              <w:rPr>
                <w:rFonts w:ascii="Arial" w:hAnsi="Arial" w:cs="Arial"/>
                <w:b/>
              </w:rPr>
              <w:t xml:space="preserve"> Progression</w:t>
            </w:r>
            <w:r w:rsidRPr="00B80EDA">
              <w:rPr>
                <w:rFonts w:ascii="Arial" w:hAnsi="Arial" w:cs="Arial"/>
                <w:b/>
              </w:rPr>
              <w:t xml:space="preserve">  </w:t>
            </w:r>
          </w:p>
        </w:tc>
        <w:tc>
          <w:tcPr>
            <w:tcW w:w="2835" w:type="dxa"/>
          </w:tcPr>
          <w:p w14:paraId="031F3ACD" w14:textId="77777777" w:rsidR="005E4E7C" w:rsidRPr="00B80EDA" w:rsidRDefault="005E4E7C" w:rsidP="00616A08">
            <w:pPr>
              <w:rPr>
                <w:rFonts w:ascii="Arial" w:hAnsi="Arial" w:cs="Arial"/>
                <w:b/>
              </w:rPr>
            </w:pPr>
            <w:r w:rsidRPr="00B80EDA">
              <w:rPr>
                <w:rFonts w:ascii="Arial" w:hAnsi="Arial" w:cs="Arial"/>
                <w:b/>
              </w:rPr>
              <w:t>Benchmarks</w:t>
            </w:r>
          </w:p>
        </w:tc>
      </w:tr>
      <w:tr w:rsidR="005E4E7C" w:rsidRPr="00B80EDA" w14:paraId="6F114721" w14:textId="77777777" w:rsidTr="00616A08">
        <w:trPr>
          <w:cantSplit/>
          <w:trHeight w:val="4371"/>
        </w:trPr>
        <w:tc>
          <w:tcPr>
            <w:tcW w:w="562" w:type="dxa"/>
            <w:shd w:val="clear" w:color="auto" w:fill="F4B083" w:themeFill="accent2" w:themeFillTint="99"/>
            <w:textDirection w:val="btLr"/>
          </w:tcPr>
          <w:p w14:paraId="35B947BA" w14:textId="77777777" w:rsidR="005E4E7C" w:rsidRPr="00B80EDA" w:rsidRDefault="005E4E7C" w:rsidP="00616A08">
            <w:pPr>
              <w:ind w:left="113" w:right="113"/>
              <w:jc w:val="center"/>
              <w:rPr>
                <w:rFonts w:ascii="Arial" w:hAnsi="Arial" w:cs="Arial"/>
                <w:b/>
              </w:rPr>
            </w:pPr>
            <w:r w:rsidRPr="00B80EDA">
              <w:rPr>
                <w:rFonts w:ascii="Arial" w:hAnsi="Arial" w:cs="Arial"/>
                <w:b/>
              </w:rPr>
              <w:t xml:space="preserve">Organiser – </w:t>
            </w:r>
            <w:r>
              <w:rPr>
                <w:rFonts w:ascii="Arial" w:hAnsi="Arial" w:cs="Arial"/>
                <w:b/>
              </w:rPr>
              <w:t>Information Handling</w:t>
            </w:r>
          </w:p>
        </w:tc>
        <w:tc>
          <w:tcPr>
            <w:tcW w:w="709" w:type="dxa"/>
            <w:shd w:val="clear" w:color="auto" w:fill="F7CAAC" w:themeFill="accent2" w:themeFillTint="66"/>
            <w:textDirection w:val="btLr"/>
          </w:tcPr>
          <w:p w14:paraId="200169F6" w14:textId="3ACAACAC" w:rsidR="005E4E7C" w:rsidRPr="00B80EDA" w:rsidRDefault="005E4E7C" w:rsidP="00616A08">
            <w:pPr>
              <w:ind w:left="113" w:right="113"/>
              <w:jc w:val="center"/>
              <w:rPr>
                <w:rFonts w:ascii="Arial" w:hAnsi="Arial" w:cs="Arial"/>
                <w:b/>
              </w:rPr>
            </w:pPr>
            <w:r>
              <w:rPr>
                <w:rFonts w:ascii="Arial"/>
                <w:b/>
              </w:rPr>
              <w:t>Ideas of chance and uncertainty</w:t>
            </w:r>
          </w:p>
        </w:tc>
        <w:tc>
          <w:tcPr>
            <w:tcW w:w="3260" w:type="dxa"/>
          </w:tcPr>
          <w:p w14:paraId="2B62313E" w14:textId="77777777" w:rsidR="005E4E7C" w:rsidRDefault="005E4E7C" w:rsidP="005E4E7C">
            <w:pPr>
              <w:pStyle w:val="TableParagraph"/>
              <w:spacing w:line="286" w:lineRule="auto"/>
              <w:ind w:left="34" w:right="223"/>
              <w:rPr>
                <w:rFonts w:ascii="Arial"/>
                <w:b/>
                <w:i/>
                <w:sz w:val="18"/>
              </w:rPr>
            </w:pPr>
          </w:p>
          <w:p w14:paraId="686C76EA" w14:textId="4701CEAA" w:rsidR="005E4E7C" w:rsidRDefault="005E4E7C" w:rsidP="00127051">
            <w:pPr>
              <w:pStyle w:val="TableParagraph"/>
              <w:ind w:left="34" w:right="223"/>
              <w:rPr>
                <w:rFonts w:ascii="Arial" w:eastAsia="Arial" w:hAnsi="Arial" w:cs="Arial"/>
                <w:sz w:val="18"/>
                <w:szCs w:val="18"/>
              </w:rPr>
            </w:pPr>
            <w:r>
              <w:rPr>
                <w:rFonts w:ascii="Arial"/>
                <w:b/>
                <w:i/>
                <w:sz w:val="18"/>
              </w:rPr>
              <w:t>I can</w:t>
            </w:r>
            <w:r>
              <w:rPr>
                <w:rFonts w:ascii="Arial"/>
                <w:b/>
                <w:i/>
                <w:spacing w:val="-2"/>
                <w:sz w:val="18"/>
              </w:rPr>
              <w:t xml:space="preserve"> </w:t>
            </w:r>
            <w:r>
              <w:rPr>
                <w:rFonts w:ascii="Arial"/>
                <w:b/>
                <w:i/>
                <w:spacing w:val="-1"/>
                <w:sz w:val="18"/>
              </w:rPr>
              <w:t>conduct</w:t>
            </w:r>
            <w:r>
              <w:rPr>
                <w:rFonts w:ascii="Arial"/>
                <w:b/>
                <w:i/>
                <w:sz w:val="18"/>
              </w:rPr>
              <w:t xml:space="preserve"> </w:t>
            </w:r>
            <w:r>
              <w:rPr>
                <w:rFonts w:ascii="Arial"/>
                <w:b/>
                <w:i/>
                <w:spacing w:val="-1"/>
                <w:sz w:val="18"/>
              </w:rPr>
              <w:t>simple</w:t>
            </w:r>
            <w:r>
              <w:rPr>
                <w:rFonts w:ascii="Arial"/>
                <w:b/>
                <w:i/>
                <w:spacing w:val="-2"/>
                <w:sz w:val="18"/>
              </w:rPr>
              <w:t xml:space="preserve"> </w:t>
            </w:r>
            <w:r>
              <w:rPr>
                <w:rFonts w:ascii="Arial"/>
                <w:b/>
                <w:i/>
                <w:sz w:val="18"/>
              </w:rPr>
              <w:t>experiments</w:t>
            </w:r>
            <w:r>
              <w:rPr>
                <w:rFonts w:ascii="Arial"/>
                <w:b/>
                <w:i/>
                <w:spacing w:val="1"/>
                <w:sz w:val="18"/>
              </w:rPr>
              <w:t xml:space="preserve"> </w:t>
            </w:r>
            <w:r>
              <w:rPr>
                <w:rFonts w:ascii="Arial"/>
                <w:b/>
                <w:i/>
                <w:spacing w:val="-1"/>
                <w:sz w:val="18"/>
              </w:rPr>
              <w:t>involving</w:t>
            </w:r>
            <w:r>
              <w:rPr>
                <w:rFonts w:ascii="Arial"/>
                <w:b/>
                <w:i/>
                <w:sz w:val="18"/>
              </w:rPr>
              <w:t xml:space="preserve"> </w:t>
            </w:r>
            <w:r>
              <w:rPr>
                <w:rFonts w:ascii="Arial"/>
                <w:b/>
                <w:i/>
                <w:spacing w:val="-1"/>
                <w:sz w:val="18"/>
              </w:rPr>
              <w:t>chance</w:t>
            </w:r>
            <w:r>
              <w:rPr>
                <w:rFonts w:ascii="Arial"/>
                <w:b/>
                <w:i/>
                <w:sz w:val="18"/>
              </w:rPr>
              <w:t xml:space="preserve"> </w:t>
            </w:r>
            <w:r>
              <w:rPr>
                <w:rFonts w:ascii="Arial"/>
                <w:b/>
                <w:i/>
                <w:spacing w:val="-1"/>
                <w:sz w:val="18"/>
              </w:rPr>
              <w:t>and</w:t>
            </w:r>
            <w:r>
              <w:rPr>
                <w:rFonts w:ascii="Arial"/>
                <w:b/>
                <w:i/>
                <w:spacing w:val="29"/>
                <w:sz w:val="18"/>
              </w:rPr>
              <w:t xml:space="preserve"> </w:t>
            </w:r>
            <w:r>
              <w:rPr>
                <w:rFonts w:ascii="Arial"/>
                <w:b/>
                <w:i/>
                <w:spacing w:val="-1"/>
                <w:sz w:val="18"/>
              </w:rPr>
              <w:t>communicate</w:t>
            </w:r>
            <w:r>
              <w:rPr>
                <w:rFonts w:ascii="Arial"/>
                <w:b/>
                <w:i/>
                <w:spacing w:val="-2"/>
                <w:sz w:val="18"/>
              </w:rPr>
              <w:t xml:space="preserve"> </w:t>
            </w:r>
            <w:r>
              <w:rPr>
                <w:rFonts w:ascii="Arial"/>
                <w:b/>
                <w:i/>
                <w:sz w:val="18"/>
              </w:rPr>
              <w:t>my</w:t>
            </w:r>
            <w:r>
              <w:rPr>
                <w:rFonts w:ascii="Arial"/>
                <w:b/>
                <w:i/>
                <w:spacing w:val="-2"/>
                <w:sz w:val="18"/>
              </w:rPr>
              <w:t xml:space="preserve"> </w:t>
            </w:r>
            <w:r>
              <w:rPr>
                <w:rFonts w:ascii="Arial"/>
                <w:b/>
                <w:i/>
                <w:spacing w:val="-1"/>
                <w:sz w:val="18"/>
              </w:rPr>
              <w:t>predictions</w:t>
            </w:r>
            <w:r>
              <w:rPr>
                <w:rFonts w:ascii="Arial"/>
                <w:b/>
                <w:i/>
                <w:spacing w:val="35"/>
                <w:sz w:val="18"/>
              </w:rPr>
              <w:t xml:space="preserve"> </w:t>
            </w:r>
            <w:r>
              <w:rPr>
                <w:rFonts w:ascii="Arial"/>
                <w:b/>
                <w:i/>
                <w:sz w:val="18"/>
              </w:rPr>
              <w:t xml:space="preserve">and </w:t>
            </w:r>
            <w:r>
              <w:rPr>
                <w:rFonts w:ascii="Arial"/>
                <w:b/>
                <w:i/>
                <w:spacing w:val="-1"/>
                <w:sz w:val="18"/>
              </w:rPr>
              <w:t>findings</w:t>
            </w:r>
            <w:r>
              <w:rPr>
                <w:rFonts w:ascii="Arial"/>
                <w:b/>
                <w:i/>
                <w:spacing w:val="-2"/>
                <w:sz w:val="18"/>
              </w:rPr>
              <w:t xml:space="preserve"> </w:t>
            </w:r>
            <w:r>
              <w:rPr>
                <w:rFonts w:ascii="Arial"/>
                <w:b/>
                <w:i/>
                <w:sz w:val="18"/>
              </w:rPr>
              <w:t>using</w:t>
            </w:r>
            <w:r>
              <w:rPr>
                <w:rFonts w:ascii="Arial"/>
                <w:b/>
                <w:i/>
                <w:spacing w:val="-2"/>
                <w:sz w:val="18"/>
              </w:rPr>
              <w:t xml:space="preserve"> </w:t>
            </w:r>
            <w:r>
              <w:rPr>
                <w:rFonts w:ascii="Arial"/>
                <w:b/>
                <w:i/>
                <w:sz w:val="18"/>
              </w:rPr>
              <w:t xml:space="preserve">the </w:t>
            </w:r>
            <w:r>
              <w:rPr>
                <w:rFonts w:ascii="Arial"/>
                <w:b/>
                <w:i/>
                <w:spacing w:val="-1"/>
                <w:sz w:val="18"/>
              </w:rPr>
              <w:t>vocabu</w:t>
            </w:r>
            <w:r>
              <w:rPr>
                <w:rFonts w:ascii="Arial"/>
                <w:b/>
                <w:i/>
                <w:sz w:val="18"/>
              </w:rPr>
              <w:t xml:space="preserve">lary of </w:t>
            </w:r>
            <w:r>
              <w:rPr>
                <w:rFonts w:ascii="Arial"/>
                <w:b/>
                <w:i/>
                <w:spacing w:val="-1"/>
                <w:sz w:val="18"/>
              </w:rPr>
              <w:t>probability</w:t>
            </w:r>
          </w:p>
          <w:p w14:paraId="241AD7C2" w14:textId="77777777" w:rsidR="005E4E7C" w:rsidRDefault="005E4E7C" w:rsidP="00127051">
            <w:pPr>
              <w:pStyle w:val="TableParagraph"/>
              <w:spacing w:before="9"/>
              <w:rPr>
                <w:rFonts w:ascii="Times New Roman" w:eastAsia="Times New Roman" w:hAnsi="Times New Roman" w:cs="Times New Roman"/>
                <w:sz w:val="19"/>
                <w:szCs w:val="19"/>
              </w:rPr>
            </w:pPr>
          </w:p>
          <w:p w14:paraId="714ACF77" w14:textId="34D404C5" w:rsidR="005E4E7C" w:rsidRDefault="005E4E7C" w:rsidP="00127051">
            <w:pPr>
              <w:pStyle w:val="TableParagraph"/>
              <w:ind w:left="47" w:right="170"/>
              <w:rPr>
                <w:rFonts w:ascii="Arial" w:hAnsi="Arial" w:cs="Arial"/>
                <w:b/>
                <w:i/>
                <w:sz w:val="18"/>
                <w:szCs w:val="18"/>
              </w:rPr>
            </w:pPr>
            <w:r>
              <w:rPr>
                <w:rFonts w:ascii="Arial"/>
                <w:b/>
                <w:i/>
                <w:color w:val="2D74B5"/>
                <w:spacing w:val="-1"/>
                <w:sz w:val="18"/>
              </w:rPr>
              <w:t xml:space="preserve">MNU </w:t>
            </w:r>
            <w:r>
              <w:rPr>
                <w:rFonts w:ascii="Arial"/>
                <w:b/>
                <w:i/>
                <w:color w:val="2D74B5"/>
                <w:sz w:val="18"/>
              </w:rPr>
              <w:t>2-22a</w:t>
            </w:r>
          </w:p>
          <w:p w14:paraId="5E0604E9" w14:textId="77777777" w:rsidR="005E4E7C" w:rsidRDefault="005E4E7C" w:rsidP="00127051">
            <w:pPr>
              <w:pStyle w:val="TableParagraph"/>
              <w:ind w:left="47" w:right="170"/>
              <w:rPr>
                <w:rFonts w:ascii="Arial" w:hAnsi="Arial" w:cs="Arial"/>
                <w:b/>
                <w:i/>
                <w:sz w:val="18"/>
                <w:szCs w:val="18"/>
              </w:rPr>
            </w:pPr>
          </w:p>
          <w:p w14:paraId="27F74213" w14:textId="77777777" w:rsidR="005E4E7C" w:rsidRDefault="005E4E7C" w:rsidP="00616A08">
            <w:pPr>
              <w:pStyle w:val="TableParagraph"/>
              <w:ind w:left="47" w:right="170"/>
              <w:rPr>
                <w:rFonts w:ascii="Arial" w:hAnsi="Arial" w:cs="Arial"/>
                <w:b/>
                <w:i/>
                <w:sz w:val="18"/>
                <w:szCs w:val="18"/>
              </w:rPr>
            </w:pPr>
          </w:p>
          <w:p w14:paraId="5F1DD24D" w14:textId="0C4F045A" w:rsidR="005E4E7C" w:rsidRPr="00C51208" w:rsidRDefault="005E4E7C" w:rsidP="00616A08">
            <w:pPr>
              <w:ind w:left="47"/>
              <w:rPr>
                <w:rFonts w:ascii="Arial" w:hAnsi="Arial" w:cs="Arial"/>
                <w:b/>
                <w:bCs/>
                <w:sz w:val="18"/>
                <w:szCs w:val="18"/>
              </w:rPr>
            </w:pPr>
          </w:p>
        </w:tc>
        <w:tc>
          <w:tcPr>
            <w:tcW w:w="2552" w:type="dxa"/>
          </w:tcPr>
          <w:p w14:paraId="73222F87" w14:textId="65808E97" w:rsidR="00127051" w:rsidRPr="00127051" w:rsidRDefault="00127051" w:rsidP="00127051">
            <w:pPr>
              <w:widowControl w:val="0"/>
              <w:tabs>
                <w:tab w:val="left" w:pos="175"/>
              </w:tabs>
              <w:ind w:right="104"/>
              <w:rPr>
                <w:rFonts w:ascii="Arial" w:eastAsia="Arial" w:hAnsi="Arial" w:cs="Arial"/>
                <w:b/>
                <w:bCs/>
                <w:sz w:val="16"/>
                <w:szCs w:val="16"/>
              </w:rPr>
            </w:pPr>
            <w:r w:rsidRPr="00127051">
              <w:rPr>
                <w:rFonts w:ascii="Arial" w:eastAsia="Arial" w:hAnsi="Arial" w:cs="Arial"/>
                <w:b/>
                <w:bCs/>
                <w:sz w:val="16"/>
                <w:szCs w:val="16"/>
              </w:rPr>
              <w:t>I can/am able to:</w:t>
            </w:r>
          </w:p>
          <w:p w14:paraId="7B939CF0" w14:textId="2642FE4A" w:rsidR="005E4E7C" w:rsidRDefault="005E4E7C" w:rsidP="00127051">
            <w:pPr>
              <w:pStyle w:val="ListParagraph"/>
              <w:widowControl w:val="0"/>
              <w:numPr>
                <w:ilvl w:val="0"/>
                <w:numId w:val="103"/>
              </w:numPr>
              <w:tabs>
                <w:tab w:val="left" w:pos="175"/>
              </w:tabs>
              <w:ind w:left="179" w:hanging="179"/>
              <w:contextualSpacing w:val="0"/>
              <w:rPr>
                <w:rFonts w:ascii="Arial" w:eastAsia="Arial" w:hAnsi="Arial" w:cs="Arial"/>
                <w:sz w:val="16"/>
                <w:szCs w:val="16"/>
              </w:rPr>
            </w:pPr>
            <w:r>
              <w:rPr>
                <w:rFonts w:ascii="Arial" w:eastAsia="Arial" w:hAnsi="Arial" w:cs="Arial"/>
                <w:spacing w:val="-1"/>
                <w:sz w:val="16"/>
                <w:szCs w:val="16"/>
              </w:rPr>
              <w:t>Use</w:t>
            </w:r>
            <w:r>
              <w:rPr>
                <w:rFonts w:ascii="Arial" w:eastAsia="Arial" w:hAnsi="Arial" w:cs="Arial"/>
                <w:sz w:val="16"/>
                <w:szCs w:val="16"/>
              </w:rPr>
              <w:t xml:space="preserve"> </w:t>
            </w:r>
            <w:r>
              <w:rPr>
                <w:rFonts w:ascii="Arial" w:eastAsia="Arial" w:hAnsi="Arial" w:cs="Arial"/>
                <w:spacing w:val="-1"/>
                <w:sz w:val="16"/>
                <w:szCs w:val="16"/>
              </w:rPr>
              <w:t>appropriate</w:t>
            </w:r>
            <w:r>
              <w:rPr>
                <w:rFonts w:ascii="Arial" w:eastAsia="Arial" w:hAnsi="Arial" w:cs="Arial"/>
                <w:sz w:val="16"/>
                <w:szCs w:val="16"/>
              </w:rPr>
              <w:t xml:space="preserve"> </w:t>
            </w:r>
            <w:r>
              <w:rPr>
                <w:rFonts w:ascii="Arial" w:eastAsia="Arial" w:hAnsi="Arial" w:cs="Arial"/>
                <w:spacing w:val="-1"/>
                <w:sz w:val="16"/>
                <w:szCs w:val="16"/>
              </w:rPr>
              <w:t>vocabulary</w:t>
            </w:r>
            <w:r>
              <w:rPr>
                <w:rFonts w:ascii="Arial" w:eastAsia="Arial" w:hAnsi="Arial" w:cs="Arial"/>
                <w:spacing w:val="-3"/>
                <w:sz w:val="16"/>
                <w:szCs w:val="16"/>
              </w:rPr>
              <w:t xml:space="preserve"> </w:t>
            </w:r>
            <w:r>
              <w:rPr>
                <w:rFonts w:ascii="Arial" w:eastAsia="Arial" w:hAnsi="Arial" w:cs="Arial"/>
                <w:spacing w:val="-1"/>
                <w:sz w:val="16"/>
                <w:szCs w:val="16"/>
              </w:rPr>
              <w:t>such</w:t>
            </w:r>
            <w:r>
              <w:rPr>
                <w:rFonts w:ascii="Arial" w:eastAsia="Arial" w:hAnsi="Arial" w:cs="Arial"/>
                <w:spacing w:val="-5"/>
                <w:sz w:val="16"/>
                <w:szCs w:val="16"/>
              </w:rPr>
              <w:t xml:space="preserve"> </w:t>
            </w:r>
            <w:r>
              <w:rPr>
                <w:rFonts w:ascii="Arial" w:eastAsia="Arial" w:hAnsi="Arial" w:cs="Arial"/>
                <w:spacing w:val="-1"/>
                <w:sz w:val="16"/>
                <w:szCs w:val="16"/>
              </w:rPr>
              <w:t>as</w:t>
            </w:r>
            <w:r>
              <w:rPr>
                <w:rFonts w:ascii="Arial" w:eastAsia="Arial" w:hAnsi="Arial" w:cs="Arial"/>
                <w:spacing w:val="25"/>
                <w:sz w:val="16"/>
                <w:szCs w:val="16"/>
              </w:rPr>
              <w:t xml:space="preserve"> </w:t>
            </w:r>
            <w:r>
              <w:rPr>
                <w:rFonts w:ascii="Arial" w:eastAsia="Arial" w:hAnsi="Arial" w:cs="Arial"/>
                <w:spacing w:val="-1"/>
                <w:sz w:val="16"/>
                <w:szCs w:val="16"/>
              </w:rPr>
              <w:t>“highly</w:t>
            </w:r>
            <w:r>
              <w:rPr>
                <w:rFonts w:ascii="Arial" w:eastAsia="Arial" w:hAnsi="Arial" w:cs="Arial"/>
                <w:sz w:val="16"/>
                <w:szCs w:val="16"/>
              </w:rPr>
              <w:t xml:space="preserve"> </w:t>
            </w:r>
            <w:r>
              <w:rPr>
                <w:rFonts w:ascii="Arial" w:eastAsia="Arial" w:hAnsi="Arial" w:cs="Arial"/>
                <w:spacing w:val="-1"/>
                <w:sz w:val="16"/>
                <w:szCs w:val="16"/>
              </w:rPr>
              <w:t>likely, unlikely,”</w:t>
            </w:r>
            <w:r>
              <w:rPr>
                <w:rFonts w:ascii="Arial" w:eastAsia="Arial" w:hAnsi="Arial" w:cs="Arial"/>
                <w:sz w:val="16"/>
                <w:szCs w:val="16"/>
              </w:rPr>
              <w:t xml:space="preserve"> </w:t>
            </w:r>
            <w:r>
              <w:rPr>
                <w:rFonts w:ascii="Arial" w:eastAsia="Arial" w:hAnsi="Arial" w:cs="Arial"/>
                <w:spacing w:val="-2"/>
                <w:sz w:val="16"/>
                <w:szCs w:val="16"/>
              </w:rPr>
              <w:t>etc.,</w:t>
            </w:r>
            <w:r>
              <w:rPr>
                <w:rFonts w:ascii="Arial" w:eastAsia="Arial" w:hAnsi="Arial" w:cs="Arial"/>
                <w:spacing w:val="-1"/>
                <w:sz w:val="16"/>
                <w:szCs w:val="16"/>
              </w:rPr>
              <w:t xml:space="preserve"> </w:t>
            </w:r>
            <w:r>
              <w:rPr>
                <w:rFonts w:ascii="Arial" w:eastAsia="Arial" w:hAnsi="Arial" w:cs="Arial"/>
                <w:sz w:val="16"/>
                <w:szCs w:val="16"/>
              </w:rPr>
              <w:t>to</w:t>
            </w:r>
            <w:r>
              <w:rPr>
                <w:rFonts w:ascii="Arial" w:eastAsia="Arial" w:hAnsi="Arial" w:cs="Arial"/>
                <w:spacing w:val="-3"/>
                <w:sz w:val="16"/>
                <w:szCs w:val="16"/>
              </w:rPr>
              <w:t xml:space="preserve"> </w:t>
            </w:r>
            <w:r>
              <w:rPr>
                <w:rFonts w:ascii="Arial" w:eastAsia="Arial" w:hAnsi="Arial" w:cs="Arial"/>
                <w:spacing w:val="-1"/>
                <w:sz w:val="16"/>
                <w:szCs w:val="16"/>
              </w:rPr>
              <w:t>predict</w:t>
            </w:r>
            <w:r>
              <w:rPr>
                <w:rFonts w:ascii="Arial" w:eastAsia="Arial" w:hAnsi="Arial" w:cs="Arial"/>
                <w:spacing w:val="43"/>
                <w:sz w:val="16"/>
                <w:szCs w:val="16"/>
              </w:rPr>
              <w:t xml:space="preserve"> </w:t>
            </w:r>
            <w:r>
              <w:rPr>
                <w:rFonts w:ascii="Arial" w:eastAsia="Arial" w:hAnsi="Arial" w:cs="Arial"/>
                <w:spacing w:val="-1"/>
                <w:sz w:val="16"/>
                <w:szCs w:val="16"/>
              </w:rPr>
              <w:t>the</w:t>
            </w:r>
            <w:r>
              <w:rPr>
                <w:rFonts w:ascii="Arial" w:eastAsia="Arial" w:hAnsi="Arial" w:cs="Arial"/>
                <w:sz w:val="16"/>
                <w:szCs w:val="16"/>
              </w:rPr>
              <w:t xml:space="preserve"> </w:t>
            </w:r>
            <w:r>
              <w:rPr>
                <w:rFonts w:ascii="Arial" w:eastAsia="Arial" w:hAnsi="Arial" w:cs="Arial"/>
                <w:spacing w:val="-1"/>
                <w:sz w:val="16"/>
                <w:szCs w:val="16"/>
              </w:rPr>
              <w:t xml:space="preserve">probability </w:t>
            </w:r>
            <w:r>
              <w:rPr>
                <w:rFonts w:ascii="Arial" w:eastAsia="Arial" w:hAnsi="Arial" w:cs="Arial"/>
                <w:spacing w:val="-2"/>
                <w:sz w:val="16"/>
                <w:szCs w:val="16"/>
              </w:rPr>
              <w:t>of</w:t>
            </w:r>
            <w:r>
              <w:rPr>
                <w:rFonts w:ascii="Arial" w:eastAsia="Arial" w:hAnsi="Arial" w:cs="Arial"/>
                <w:spacing w:val="1"/>
                <w:sz w:val="16"/>
                <w:szCs w:val="16"/>
              </w:rPr>
              <w:t xml:space="preserve"> </w:t>
            </w:r>
            <w:r>
              <w:rPr>
                <w:rFonts w:ascii="Arial" w:eastAsia="Arial" w:hAnsi="Arial" w:cs="Arial"/>
                <w:spacing w:val="-1"/>
                <w:sz w:val="16"/>
                <w:szCs w:val="16"/>
              </w:rPr>
              <w:t>an</w:t>
            </w:r>
            <w:r>
              <w:rPr>
                <w:rFonts w:ascii="Arial" w:eastAsia="Arial" w:hAnsi="Arial" w:cs="Arial"/>
                <w:spacing w:val="-3"/>
                <w:sz w:val="16"/>
                <w:szCs w:val="16"/>
              </w:rPr>
              <w:t xml:space="preserve"> </w:t>
            </w:r>
            <w:r>
              <w:rPr>
                <w:rFonts w:ascii="Arial" w:eastAsia="Arial" w:hAnsi="Arial" w:cs="Arial"/>
                <w:spacing w:val="-2"/>
                <w:sz w:val="16"/>
                <w:szCs w:val="16"/>
              </w:rPr>
              <w:t>outcome/event.</w:t>
            </w:r>
          </w:p>
          <w:p w14:paraId="68F894A0" w14:textId="77777777" w:rsidR="005E4E7C" w:rsidRDefault="005E4E7C" w:rsidP="00127051">
            <w:pPr>
              <w:pStyle w:val="TableParagraph"/>
              <w:ind w:left="179" w:hanging="179"/>
              <w:rPr>
                <w:rFonts w:ascii="Times New Roman" w:eastAsia="Times New Roman" w:hAnsi="Times New Roman" w:cs="Times New Roman"/>
                <w:sz w:val="16"/>
                <w:szCs w:val="16"/>
              </w:rPr>
            </w:pPr>
          </w:p>
          <w:p w14:paraId="4861D40D" w14:textId="77777777" w:rsidR="005E4E7C" w:rsidRDefault="005E4E7C" w:rsidP="00127051">
            <w:pPr>
              <w:pStyle w:val="TableParagraph"/>
              <w:ind w:left="179" w:hanging="179"/>
              <w:rPr>
                <w:rFonts w:ascii="Times New Roman" w:eastAsia="Times New Roman" w:hAnsi="Times New Roman" w:cs="Times New Roman"/>
                <w:sz w:val="16"/>
                <w:szCs w:val="16"/>
              </w:rPr>
            </w:pPr>
          </w:p>
          <w:p w14:paraId="6C10DAC0" w14:textId="0DA65A59" w:rsidR="005E4E7C" w:rsidRDefault="005E4E7C" w:rsidP="00127051">
            <w:pPr>
              <w:pStyle w:val="TableParagraph"/>
              <w:ind w:left="179" w:hanging="179"/>
              <w:rPr>
                <w:rFonts w:ascii="Times New Roman" w:eastAsia="Times New Roman" w:hAnsi="Times New Roman" w:cs="Times New Roman"/>
                <w:sz w:val="19"/>
                <w:szCs w:val="19"/>
              </w:rPr>
            </w:pPr>
          </w:p>
          <w:p w14:paraId="41E4B8BC" w14:textId="7E8FEB2C" w:rsidR="00127051" w:rsidRDefault="00127051" w:rsidP="00127051">
            <w:pPr>
              <w:pStyle w:val="TableParagraph"/>
              <w:ind w:left="179" w:hanging="179"/>
              <w:rPr>
                <w:rFonts w:ascii="Times New Roman" w:eastAsia="Times New Roman" w:hAnsi="Times New Roman" w:cs="Times New Roman"/>
                <w:sz w:val="19"/>
                <w:szCs w:val="19"/>
              </w:rPr>
            </w:pPr>
          </w:p>
          <w:p w14:paraId="723DDFE2" w14:textId="4AC2C654" w:rsidR="00127051" w:rsidRDefault="00127051" w:rsidP="00127051">
            <w:pPr>
              <w:pStyle w:val="TableParagraph"/>
              <w:ind w:left="179" w:hanging="179"/>
              <w:rPr>
                <w:rFonts w:ascii="Times New Roman" w:eastAsia="Times New Roman" w:hAnsi="Times New Roman" w:cs="Times New Roman"/>
                <w:sz w:val="19"/>
                <w:szCs w:val="19"/>
              </w:rPr>
            </w:pPr>
          </w:p>
          <w:p w14:paraId="2D3F6DA4" w14:textId="451F6073" w:rsidR="00127051" w:rsidRDefault="00127051" w:rsidP="00127051">
            <w:pPr>
              <w:pStyle w:val="TableParagraph"/>
              <w:ind w:left="179" w:hanging="179"/>
              <w:rPr>
                <w:rFonts w:ascii="Times New Roman" w:eastAsia="Times New Roman" w:hAnsi="Times New Roman" w:cs="Times New Roman"/>
                <w:sz w:val="19"/>
                <w:szCs w:val="19"/>
              </w:rPr>
            </w:pPr>
          </w:p>
          <w:p w14:paraId="5DA4E465" w14:textId="77777777" w:rsidR="005E4E7C" w:rsidRDefault="005E4E7C" w:rsidP="00127051">
            <w:pPr>
              <w:pStyle w:val="ListParagraph"/>
              <w:widowControl w:val="0"/>
              <w:numPr>
                <w:ilvl w:val="0"/>
                <w:numId w:val="103"/>
              </w:numPr>
              <w:tabs>
                <w:tab w:val="left" w:pos="194"/>
              </w:tabs>
              <w:ind w:left="179" w:hanging="179"/>
              <w:contextualSpacing w:val="0"/>
              <w:rPr>
                <w:rFonts w:ascii="Arial" w:eastAsia="Arial" w:hAnsi="Arial" w:cs="Arial"/>
                <w:sz w:val="16"/>
                <w:szCs w:val="16"/>
              </w:rPr>
            </w:pPr>
            <w:r>
              <w:rPr>
                <w:rFonts w:ascii="Arial"/>
                <w:spacing w:val="-1"/>
                <w:sz w:val="16"/>
              </w:rPr>
              <w:t>Assign</w:t>
            </w:r>
            <w:r>
              <w:rPr>
                <w:rFonts w:ascii="Arial"/>
                <w:sz w:val="16"/>
              </w:rPr>
              <w:t xml:space="preserve"> a</w:t>
            </w:r>
            <w:r>
              <w:rPr>
                <w:rFonts w:ascii="Arial"/>
                <w:spacing w:val="-3"/>
                <w:sz w:val="16"/>
              </w:rPr>
              <w:t xml:space="preserve"> </w:t>
            </w:r>
            <w:r>
              <w:rPr>
                <w:rFonts w:ascii="Arial"/>
                <w:spacing w:val="-1"/>
                <w:sz w:val="16"/>
              </w:rPr>
              <w:t>numerical</w:t>
            </w:r>
            <w:r>
              <w:rPr>
                <w:rFonts w:ascii="Arial"/>
                <w:spacing w:val="1"/>
                <w:sz w:val="16"/>
              </w:rPr>
              <w:t xml:space="preserve"> </w:t>
            </w:r>
            <w:r>
              <w:rPr>
                <w:rFonts w:ascii="Arial"/>
                <w:spacing w:val="-1"/>
                <w:sz w:val="16"/>
              </w:rPr>
              <w:t>value</w:t>
            </w:r>
            <w:r>
              <w:rPr>
                <w:rFonts w:ascii="Arial"/>
                <w:spacing w:val="-3"/>
                <w:sz w:val="16"/>
              </w:rPr>
              <w:t xml:space="preserve"> </w:t>
            </w:r>
            <w:r>
              <w:rPr>
                <w:rFonts w:ascii="Arial"/>
                <w:sz w:val="16"/>
              </w:rPr>
              <w:t>to</w:t>
            </w:r>
            <w:r>
              <w:rPr>
                <w:rFonts w:ascii="Arial"/>
                <w:spacing w:val="-2"/>
                <w:sz w:val="16"/>
              </w:rPr>
              <w:t xml:space="preserve"> </w:t>
            </w:r>
            <w:r>
              <w:rPr>
                <w:rFonts w:ascii="Arial"/>
                <w:spacing w:val="-1"/>
                <w:sz w:val="16"/>
              </w:rPr>
              <w:t>the</w:t>
            </w:r>
            <w:r>
              <w:rPr>
                <w:rFonts w:ascii="Arial"/>
                <w:spacing w:val="29"/>
                <w:sz w:val="16"/>
              </w:rPr>
              <w:t xml:space="preserve"> </w:t>
            </w:r>
            <w:r>
              <w:rPr>
                <w:rFonts w:ascii="Arial"/>
                <w:spacing w:val="-1"/>
                <w:sz w:val="16"/>
              </w:rPr>
              <w:t>likelihood</w:t>
            </w:r>
            <w:r>
              <w:rPr>
                <w:rFonts w:ascii="Arial"/>
                <w:sz w:val="16"/>
              </w:rPr>
              <w:t xml:space="preserve"> </w:t>
            </w:r>
            <w:r>
              <w:rPr>
                <w:rFonts w:ascii="Arial"/>
                <w:spacing w:val="-2"/>
                <w:sz w:val="16"/>
              </w:rPr>
              <w:t>of</w:t>
            </w:r>
            <w:r>
              <w:rPr>
                <w:rFonts w:ascii="Arial"/>
                <w:spacing w:val="-1"/>
                <w:sz w:val="16"/>
              </w:rPr>
              <w:t xml:space="preserve"> the</w:t>
            </w:r>
            <w:r>
              <w:rPr>
                <w:rFonts w:ascii="Arial"/>
                <w:sz w:val="16"/>
              </w:rPr>
              <w:t xml:space="preserve"> </w:t>
            </w:r>
            <w:r>
              <w:rPr>
                <w:rFonts w:ascii="Arial"/>
                <w:spacing w:val="-1"/>
                <w:sz w:val="16"/>
              </w:rPr>
              <w:t>occurrence</w:t>
            </w:r>
            <w:r>
              <w:rPr>
                <w:rFonts w:ascii="Arial"/>
                <w:spacing w:val="-3"/>
                <w:sz w:val="16"/>
              </w:rPr>
              <w:t xml:space="preserve"> </w:t>
            </w:r>
            <w:r>
              <w:rPr>
                <w:rFonts w:ascii="Arial"/>
                <w:spacing w:val="-1"/>
                <w:sz w:val="16"/>
              </w:rPr>
              <w:t>of simple</w:t>
            </w:r>
            <w:r>
              <w:rPr>
                <w:rFonts w:ascii="Arial"/>
                <w:spacing w:val="23"/>
                <w:sz w:val="16"/>
              </w:rPr>
              <w:t xml:space="preserve"> </w:t>
            </w:r>
            <w:r>
              <w:rPr>
                <w:rFonts w:ascii="Arial"/>
                <w:spacing w:val="-1"/>
                <w:sz w:val="16"/>
              </w:rPr>
              <w:t>events</w:t>
            </w:r>
            <w:r>
              <w:rPr>
                <w:rFonts w:ascii="Arial"/>
                <w:spacing w:val="2"/>
                <w:sz w:val="16"/>
              </w:rPr>
              <w:t xml:space="preserve"> </w:t>
            </w:r>
            <w:r>
              <w:rPr>
                <w:rFonts w:ascii="Arial"/>
                <w:spacing w:val="-1"/>
                <w:sz w:val="16"/>
              </w:rPr>
              <w:t>on</w:t>
            </w:r>
            <w:r>
              <w:rPr>
                <w:rFonts w:ascii="Arial"/>
                <w:sz w:val="16"/>
              </w:rPr>
              <w:t xml:space="preserve"> a</w:t>
            </w:r>
            <w:r>
              <w:rPr>
                <w:rFonts w:ascii="Arial"/>
                <w:spacing w:val="-3"/>
                <w:sz w:val="16"/>
              </w:rPr>
              <w:t xml:space="preserve"> </w:t>
            </w:r>
            <w:r>
              <w:rPr>
                <w:rFonts w:ascii="Arial"/>
                <w:sz w:val="16"/>
              </w:rPr>
              <w:t xml:space="preserve">5 </w:t>
            </w:r>
            <w:r>
              <w:rPr>
                <w:rFonts w:ascii="Arial"/>
                <w:spacing w:val="-1"/>
                <w:sz w:val="16"/>
              </w:rPr>
              <w:t>point scale.</w:t>
            </w:r>
          </w:p>
          <w:p w14:paraId="19DADF38" w14:textId="77777777" w:rsidR="005E4E7C" w:rsidRDefault="005E4E7C" w:rsidP="00127051">
            <w:pPr>
              <w:pStyle w:val="TableParagraph"/>
              <w:ind w:left="179" w:hanging="179"/>
              <w:rPr>
                <w:rFonts w:ascii="Times New Roman" w:eastAsia="Times New Roman" w:hAnsi="Times New Roman" w:cs="Times New Roman"/>
                <w:sz w:val="16"/>
                <w:szCs w:val="16"/>
              </w:rPr>
            </w:pPr>
          </w:p>
          <w:p w14:paraId="7CB229BA" w14:textId="77777777" w:rsidR="005E4E7C" w:rsidRDefault="005E4E7C" w:rsidP="00127051">
            <w:pPr>
              <w:pStyle w:val="TableParagraph"/>
              <w:ind w:left="179" w:hanging="179"/>
              <w:rPr>
                <w:rFonts w:ascii="Times New Roman" w:eastAsia="Times New Roman" w:hAnsi="Times New Roman" w:cs="Times New Roman"/>
                <w:sz w:val="16"/>
                <w:szCs w:val="16"/>
              </w:rPr>
            </w:pPr>
          </w:p>
          <w:p w14:paraId="1F148677" w14:textId="35DFA38E" w:rsidR="005E4E7C" w:rsidRDefault="005E4E7C" w:rsidP="00127051">
            <w:pPr>
              <w:pStyle w:val="TableParagraph"/>
              <w:ind w:left="179" w:hanging="179"/>
              <w:rPr>
                <w:rFonts w:ascii="Times New Roman" w:eastAsia="Times New Roman" w:hAnsi="Times New Roman" w:cs="Times New Roman"/>
                <w:sz w:val="16"/>
                <w:szCs w:val="16"/>
              </w:rPr>
            </w:pPr>
          </w:p>
          <w:p w14:paraId="5F924551" w14:textId="097A2040" w:rsidR="00127051" w:rsidRDefault="00127051" w:rsidP="00127051">
            <w:pPr>
              <w:pStyle w:val="TableParagraph"/>
              <w:ind w:left="179" w:hanging="179"/>
              <w:rPr>
                <w:rFonts w:ascii="Times New Roman" w:eastAsia="Times New Roman" w:hAnsi="Times New Roman" w:cs="Times New Roman"/>
                <w:sz w:val="16"/>
                <w:szCs w:val="16"/>
              </w:rPr>
            </w:pPr>
          </w:p>
          <w:p w14:paraId="2D33F957" w14:textId="3DF13A06" w:rsidR="00127051" w:rsidRDefault="00127051" w:rsidP="00127051">
            <w:pPr>
              <w:pStyle w:val="TableParagraph"/>
              <w:ind w:left="179" w:hanging="179"/>
              <w:rPr>
                <w:rFonts w:ascii="Times New Roman" w:eastAsia="Times New Roman" w:hAnsi="Times New Roman" w:cs="Times New Roman"/>
                <w:sz w:val="16"/>
                <w:szCs w:val="16"/>
              </w:rPr>
            </w:pPr>
          </w:p>
          <w:p w14:paraId="6A4BD397" w14:textId="7A0138C5" w:rsidR="00127051" w:rsidRDefault="00127051" w:rsidP="00127051">
            <w:pPr>
              <w:pStyle w:val="TableParagraph"/>
              <w:ind w:left="179" w:hanging="179"/>
              <w:rPr>
                <w:rFonts w:ascii="Times New Roman" w:eastAsia="Times New Roman" w:hAnsi="Times New Roman" w:cs="Times New Roman"/>
                <w:sz w:val="16"/>
                <w:szCs w:val="16"/>
              </w:rPr>
            </w:pPr>
          </w:p>
          <w:p w14:paraId="1BEBD382" w14:textId="411DD21B" w:rsidR="00127051" w:rsidRDefault="00127051" w:rsidP="00127051">
            <w:pPr>
              <w:pStyle w:val="TableParagraph"/>
              <w:ind w:left="179" w:hanging="179"/>
              <w:rPr>
                <w:rFonts w:ascii="Times New Roman" w:eastAsia="Times New Roman" w:hAnsi="Times New Roman" w:cs="Times New Roman"/>
                <w:sz w:val="16"/>
                <w:szCs w:val="16"/>
              </w:rPr>
            </w:pPr>
          </w:p>
          <w:p w14:paraId="71775413" w14:textId="77777777" w:rsidR="005E4E7C" w:rsidRDefault="005E4E7C" w:rsidP="00127051">
            <w:pPr>
              <w:pStyle w:val="ListParagraph"/>
              <w:widowControl w:val="0"/>
              <w:numPr>
                <w:ilvl w:val="0"/>
                <w:numId w:val="103"/>
              </w:numPr>
              <w:tabs>
                <w:tab w:val="left" w:pos="211"/>
              </w:tabs>
              <w:ind w:left="179" w:hanging="179"/>
              <w:contextualSpacing w:val="0"/>
              <w:rPr>
                <w:rFonts w:ascii="Arial" w:eastAsia="Arial" w:hAnsi="Arial" w:cs="Arial"/>
                <w:sz w:val="16"/>
                <w:szCs w:val="16"/>
              </w:rPr>
            </w:pPr>
            <w:r>
              <w:rPr>
                <w:rFonts w:ascii="Arial"/>
                <w:spacing w:val="-1"/>
                <w:sz w:val="16"/>
              </w:rPr>
              <w:t>Show</w:t>
            </w:r>
            <w:r>
              <w:rPr>
                <w:rFonts w:ascii="Arial"/>
                <w:spacing w:val="-3"/>
                <w:sz w:val="16"/>
              </w:rPr>
              <w:t xml:space="preserve"> </w:t>
            </w:r>
            <w:r>
              <w:rPr>
                <w:rFonts w:ascii="Arial"/>
                <w:spacing w:val="-1"/>
                <w:sz w:val="16"/>
              </w:rPr>
              <w:t>that</w:t>
            </w:r>
            <w:r>
              <w:rPr>
                <w:rFonts w:ascii="Arial"/>
                <w:spacing w:val="1"/>
                <w:sz w:val="16"/>
              </w:rPr>
              <w:t xml:space="preserve"> </w:t>
            </w:r>
            <w:r>
              <w:rPr>
                <w:rFonts w:ascii="Arial"/>
                <w:spacing w:val="-1"/>
                <w:sz w:val="16"/>
              </w:rPr>
              <w:t>probability</w:t>
            </w:r>
            <w:r>
              <w:rPr>
                <w:rFonts w:ascii="Arial"/>
                <w:spacing w:val="-3"/>
                <w:sz w:val="16"/>
              </w:rPr>
              <w:t xml:space="preserve"> </w:t>
            </w:r>
            <w:r>
              <w:rPr>
                <w:rFonts w:ascii="Arial"/>
                <w:spacing w:val="-1"/>
                <w:sz w:val="16"/>
              </w:rPr>
              <w:t>can</w:t>
            </w:r>
            <w:r>
              <w:rPr>
                <w:rFonts w:ascii="Arial"/>
                <w:spacing w:val="-3"/>
                <w:sz w:val="16"/>
              </w:rPr>
              <w:t xml:space="preserve"> </w:t>
            </w:r>
            <w:r>
              <w:rPr>
                <w:rFonts w:ascii="Arial"/>
                <w:spacing w:val="-1"/>
                <w:sz w:val="16"/>
              </w:rPr>
              <w:t>be</w:t>
            </w:r>
            <w:r>
              <w:rPr>
                <w:rFonts w:ascii="Arial"/>
                <w:spacing w:val="25"/>
                <w:sz w:val="16"/>
              </w:rPr>
              <w:t xml:space="preserve"> </w:t>
            </w:r>
            <w:r>
              <w:rPr>
                <w:rFonts w:ascii="Arial"/>
                <w:spacing w:val="-1"/>
                <w:sz w:val="16"/>
              </w:rPr>
              <w:t>represented</w:t>
            </w:r>
            <w:r>
              <w:rPr>
                <w:rFonts w:ascii="Arial"/>
                <w:sz w:val="16"/>
              </w:rPr>
              <w:t xml:space="preserve"> </w:t>
            </w:r>
            <w:r>
              <w:rPr>
                <w:rFonts w:ascii="Arial"/>
                <w:spacing w:val="-1"/>
                <w:sz w:val="16"/>
              </w:rPr>
              <w:t xml:space="preserve">by </w:t>
            </w:r>
            <w:r>
              <w:rPr>
                <w:rFonts w:ascii="Arial"/>
                <w:sz w:val="16"/>
              </w:rPr>
              <w:t>a</w:t>
            </w:r>
            <w:r>
              <w:rPr>
                <w:rFonts w:ascii="Arial"/>
                <w:spacing w:val="-2"/>
                <w:sz w:val="16"/>
              </w:rPr>
              <w:t xml:space="preserve"> </w:t>
            </w:r>
            <w:r>
              <w:rPr>
                <w:rFonts w:ascii="Arial"/>
                <w:spacing w:val="-1"/>
                <w:sz w:val="16"/>
              </w:rPr>
              <w:t>fraction.</w:t>
            </w:r>
          </w:p>
          <w:p w14:paraId="09E15CBC" w14:textId="77777777" w:rsidR="005E4E7C" w:rsidRDefault="005E4E7C" w:rsidP="00127051">
            <w:pPr>
              <w:pStyle w:val="TableParagraph"/>
              <w:ind w:left="179" w:hanging="179"/>
              <w:rPr>
                <w:rFonts w:ascii="Times New Roman" w:eastAsia="Times New Roman" w:hAnsi="Times New Roman" w:cs="Times New Roman"/>
                <w:sz w:val="16"/>
                <w:szCs w:val="16"/>
              </w:rPr>
            </w:pPr>
          </w:p>
          <w:p w14:paraId="25AF4747" w14:textId="77777777" w:rsidR="005E4E7C" w:rsidRDefault="005E4E7C" w:rsidP="00127051">
            <w:pPr>
              <w:pStyle w:val="TableParagraph"/>
              <w:ind w:left="179" w:hanging="179"/>
              <w:rPr>
                <w:rFonts w:ascii="Times New Roman" w:eastAsia="Times New Roman" w:hAnsi="Times New Roman" w:cs="Times New Roman"/>
                <w:sz w:val="16"/>
                <w:szCs w:val="16"/>
              </w:rPr>
            </w:pPr>
          </w:p>
          <w:p w14:paraId="65A167E5" w14:textId="77777777" w:rsidR="005E4E7C" w:rsidRDefault="005E4E7C" w:rsidP="00127051">
            <w:pPr>
              <w:pStyle w:val="ListParagraph"/>
              <w:widowControl w:val="0"/>
              <w:numPr>
                <w:ilvl w:val="0"/>
                <w:numId w:val="103"/>
              </w:numPr>
              <w:tabs>
                <w:tab w:val="left" w:pos="199"/>
              </w:tabs>
              <w:ind w:left="179" w:hanging="179"/>
              <w:contextualSpacing w:val="0"/>
              <w:rPr>
                <w:rFonts w:ascii="Arial" w:eastAsia="Arial" w:hAnsi="Arial" w:cs="Arial"/>
                <w:sz w:val="16"/>
                <w:szCs w:val="16"/>
              </w:rPr>
            </w:pPr>
            <w:r>
              <w:rPr>
                <w:rFonts w:ascii="Arial" w:eastAsia="Arial" w:hAnsi="Arial" w:cs="Arial"/>
                <w:spacing w:val="-1"/>
                <w:sz w:val="16"/>
                <w:szCs w:val="16"/>
              </w:rPr>
              <w:t xml:space="preserve">Discuss </w:t>
            </w:r>
            <w:r>
              <w:rPr>
                <w:rFonts w:ascii="Arial" w:eastAsia="Arial" w:hAnsi="Arial" w:cs="Arial"/>
                <w:sz w:val="16"/>
                <w:szCs w:val="16"/>
              </w:rPr>
              <w:t>&amp;</w:t>
            </w:r>
            <w:r>
              <w:rPr>
                <w:rFonts w:ascii="Arial" w:eastAsia="Arial" w:hAnsi="Arial" w:cs="Arial"/>
                <w:spacing w:val="1"/>
                <w:sz w:val="16"/>
                <w:szCs w:val="16"/>
              </w:rPr>
              <w:t xml:space="preserve"> </w:t>
            </w:r>
            <w:r>
              <w:rPr>
                <w:rFonts w:ascii="Arial" w:eastAsia="Arial" w:hAnsi="Arial" w:cs="Arial"/>
                <w:spacing w:val="-1"/>
                <w:sz w:val="16"/>
                <w:szCs w:val="16"/>
              </w:rPr>
              <w:t>describe</w:t>
            </w:r>
            <w:r>
              <w:rPr>
                <w:rFonts w:ascii="Arial" w:eastAsia="Arial" w:hAnsi="Arial" w:cs="Arial"/>
                <w:spacing w:val="-3"/>
                <w:sz w:val="16"/>
                <w:szCs w:val="16"/>
              </w:rPr>
              <w:t xml:space="preserve"> </w:t>
            </w:r>
            <w:r>
              <w:rPr>
                <w:rFonts w:ascii="Arial" w:eastAsia="Arial" w:hAnsi="Arial" w:cs="Arial"/>
                <w:spacing w:val="-1"/>
                <w:sz w:val="16"/>
                <w:szCs w:val="16"/>
              </w:rPr>
              <w:t>the</w:t>
            </w:r>
            <w:r>
              <w:rPr>
                <w:rFonts w:ascii="Arial" w:eastAsia="Arial" w:hAnsi="Arial" w:cs="Arial"/>
                <w:spacing w:val="-2"/>
                <w:sz w:val="16"/>
                <w:szCs w:val="16"/>
              </w:rPr>
              <w:t xml:space="preserve"> term</w:t>
            </w:r>
            <w:r>
              <w:rPr>
                <w:rFonts w:ascii="Arial" w:eastAsia="Arial" w:hAnsi="Arial" w:cs="Arial"/>
                <w:spacing w:val="1"/>
                <w:sz w:val="16"/>
                <w:szCs w:val="16"/>
              </w:rPr>
              <w:t xml:space="preserve"> </w:t>
            </w:r>
            <w:r>
              <w:rPr>
                <w:rFonts w:ascii="Arial" w:eastAsia="Arial" w:hAnsi="Arial" w:cs="Arial"/>
                <w:spacing w:val="-1"/>
                <w:sz w:val="16"/>
                <w:szCs w:val="16"/>
              </w:rPr>
              <w:t>‘equal</w:t>
            </w:r>
            <w:r>
              <w:rPr>
                <w:rFonts w:ascii="Arial" w:eastAsia="Arial" w:hAnsi="Arial" w:cs="Arial"/>
                <w:spacing w:val="23"/>
                <w:sz w:val="16"/>
                <w:szCs w:val="16"/>
              </w:rPr>
              <w:t xml:space="preserve"> </w:t>
            </w:r>
            <w:r>
              <w:rPr>
                <w:rFonts w:ascii="Arial" w:eastAsia="Arial" w:hAnsi="Arial" w:cs="Arial"/>
                <w:spacing w:val="-1"/>
                <w:sz w:val="16"/>
                <w:szCs w:val="16"/>
              </w:rPr>
              <w:t>chance’</w:t>
            </w:r>
            <w:r>
              <w:rPr>
                <w:rFonts w:ascii="Arial" w:eastAsia="Arial" w:hAnsi="Arial" w:cs="Arial"/>
                <w:spacing w:val="-2"/>
                <w:sz w:val="16"/>
                <w:szCs w:val="16"/>
              </w:rPr>
              <w:t xml:space="preserve"> </w:t>
            </w:r>
            <w:r>
              <w:rPr>
                <w:rFonts w:ascii="Arial" w:eastAsia="Arial" w:hAnsi="Arial" w:cs="Arial"/>
                <w:sz w:val="16"/>
                <w:szCs w:val="16"/>
              </w:rPr>
              <w:t>&amp;</w:t>
            </w:r>
            <w:r>
              <w:rPr>
                <w:rFonts w:ascii="Arial" w:eastAsia="Arial" w:hAnsi="Arial" w:cs="Arial"/>
                <w:spacing w:val="-1"/>
                <w:sz w:val="16"/>
                <w:szCs w:val="16"/>
              </w:rPr>
              <w:t xml:space="preserve"> talk</w:t>
            </w:r>
            <w:r>
              <w:rPr>
                <w:rFonts w:ascii="Arial" w:eastAsia="Arial" w:hAnsi="Arial" w:cs="Arial"/>
                <w:spacing w:val="2"/>
                <w:sz w:val="16"/>
                <w:szCs w:val="16"/>
              </w:rPr>
              <w:t xml:space="preserve"> </w:t>
            </w:r>
            <w:r>
              <w:rPr>
                <w:rFonts w:ascii="Arial" w:eastAsia="Arial" w:hAnsi="Arial" w:cs="Arial"/>
                <w:spacing w:val="-2"/>
                <w:sz w:val="16"/>
                <w:szCs w:val="16"/>
              </w:rPr>
              <w:t>about</w:t>
            </w:r>
            <w:r>
              <w:rPr>
                <w:rFonts w:ascii="Arial" w:eastAsia="Arial" w:hAnsi="Arial" w:cs="Arial"/>
                <w:spacing w:val="1"/>
                <w:sz w:val="16"/>
                <w:szCs w:val="16"/>
              </w:rPr>
              <w:t xml:space="preserve"> </w:t>
            </w:r>
            <w:r>
              <w:rPr>
                <w:rFonts w:ascii="Arial" w:eastAsia="Arial" w:hAnsi="Arial" w:cs="Arial"/>
                <w:spacing w:val="-1"/>
                <w:sz w:val="16"/>
                <w:szCs w:val="16"/>
              </w:rPr>
              <w:t>equally likely</w:t>
            </w:r>
            <w:r>
              <w:rPr>
                <w:rFonts w:ascii="Arial" w:eastAsia="Arial" w:hAnsi="Arial" w:cs="Arial"/>
                <w:spacing w:val="25"/>
                <w:sz w:val="16"/>
                <w:szCs w:val="16"/>
              </w:rPr>
              <w:t xml:space="preserve"> </w:t>
            </w:r>
            <w:r>
              <w:rPr>
                <w:rFonts w:ascii="Arial" w:eastAsia="Arial" w:hAnsi="Arial" w:cs="Arial"/>
                <w:spacing w:val="-1"/>
                <w:sz w:val="16"/>
                <w:szCs w:val="16"/>
              </w:rPr>
              <w:t>events.</w:t>
            </w:r>
          </w:p>
          <w:p w14:paraId="7C1B9A4C" w14:textId="77777777" w:rsidR="005E4E7C" w:rsidRDefault="005E4E7C" w:rsidP="00127051">
            <w:pPr>
              <w:pStyle w:val="TableParagraph"/>
              <w:ind w:left="179" w:hanging="179"/>
              <w:rPr>
                <w:rFonts w:ascii="Times New Roman" w:eastAsia="Times New Roman" w:hAnsi="Times New Roman" w:cs="Times New Roman"/>
                <w:sz w:val="16"/>
                <w:szCs w:val="16"/>
              </w:rPr>
            </w:pPr>
          </w:p>
          <w:p w14:paraId="15FE58DF" w14:textId="4AE6D4FF" w:rsidR="005E4E7C" w:rsidRPr="00973983" w:rsidRDefault="005E4E7C" w:rsidP="00127051">
            <w:pPr>
              <w:pStyle w:val="ListParagraph"/>
              <w:widowControl w:val="0"/>
              <w:numPr>
                <w:ilvl w:val="0"/>
                <w:numId w:val="103"/>
              </w:numPr>
              <w:tabs>
                <w:tab w:val="left" w:pos="202"/>
                <w:tab w:val="left" w:pos="250"/>
              </w:tabs>
              <w:ind w:left="179" w:hanging="179"/>
              <w:contextualSpacing w:val="0"/>
              <w:rPr>
                <w:rFonts w:ascii="Arial" w:hAnsi="Arial" w:cs="Arial"/>
                <w:sz w:val="16"/>
                <w:szCs w:val="16"/>
              </w:rPr>
            </w:pPr>
            <w:r>
              <w:rPr>
                <w:rFonts w:ascii="Arial"/>
                <w:sz w:val="16"/>
              </w:rPr>
              <w:t>List</w:t>
            </w:r>
            <w:r>
              <w:rPr>
                <w:rFonts w:ascii="Arial"/>
                <w:spacing w:val="-1"/>
                <w:sz w:val="16"/>
              </w:rPr>
              <w:t xml:space="preserve"> all the</w:t>
            </w:r>
            <w:r>
              <w:rPr>
                <w:rFonts w:ascii="Arial"/>
                <w:sz w:val="16"/>
              </w:rPr>
              <w:t xml:space="preserve"> </w:t>
            </w:r>
            <w:r>
              <w:rPr>
                <w:rFonts w:ascii="Arial"/>
                <w:spacing w:val="-1"/>
                <w:sz w:val="16"/>
              </w:rPr>
              <w:t>possible</w:t>
            </w:r>
            <w:r>
              <w:rPr>
                <w:rFonts w:ascii="Arial"/>
                <w:sz w:val="16"/>
              </w:rPr>
              <w:t xml:space="preserve"> </w:t>
            </w:r>
            <w:r>
              <w:rPr>
                <w:rFonts w:ascii="Arial"/>
                <w:spacing w:val="-2"/>
                <w:sz w:val="16"/>
              </w:rPr>
              <w:t>outcomes</w:t>
            </w:r>
            <w:r>
              <w:rPr>
                <w:rFonts w:ascii="Arial"/>
                <w:spacing w:val="-1"/>
                <w:sz w:val="16"/>
              </w:rPr>
              <w:t xml:space="preserve"> of</w:t>
            </w:r>
            <w:r>
              <w:rPr>
                <w:rFonts w:ascii="Arial"/>
                <w:spacing w:val="25"/>
                <w:sz w:val="16"/>
              </w:rPr>
              <w:t xml:space="preserve"> </w:t>
            </w:r>
            <w:r>
              <w:rPr>
                <w:rFonts w:ascii="Arial"/>
                <w:spacing w:val="-1"/>
                <w:sz w:val="16"/>
              </w:rPr>
              <w:t>simple</w:t>
            </w:r>
            <w:r>
              <w:rPr>
                <w:rFonts w:ascii="Arial"/>
                <w:spacing w:val="-2"/>
                <w:sz w:val="16"/>
              </w:rPr>
              <w:t xml:space="preserve"> </w:t>
            </w:r>
            <w:r>
              <w:rPr>
                <w:rFonts w:ascii="Arial"/>
                <w:spacing w:val="-1"/>
                <w:sz w:val="16"/>
              </w:rPr>
              <w:t>events using</w:t>
            </w:r>
            <w:r>
              <w:rPr>
                <w:rFonts w:ascii="Arial"/>
                <w:sz w:val="16"/>
              </w:rPr>
              <w:t xml:space="preserve"> </w:t>
            </w:r>
            <w:r>
              <w:rPr>
                <w:rFonts w:ascii="Arial"/>
                <w:spacing w:val="-1"/>
                <w:sz w:val="16"/>
              </w:rPr>
              <w:t>tree</w:t>
            </w:r>
            <w:r>
              <w:rPr>
                <w:rFonts w:ascii="Arial"/>
                <w:spacing w:val="-3"/>
                <w:sz w:val="16"/>
              </w:rPr>
              <w:t xml:space="preserve"> </w:t>
            </w:r>
            <w:r>
              <w:rPr>
                <w:rFonts w:ascii="Arial"/>
                <w:spacing w:val="-1"/>
                <w:sz w:val="16"/>
              </w:rPr>
              <w:t xml:space="preserve">diagrams </w:t>
            </w:r>
            <w:r>
              <w:rPr>
                <w:rFonts w:ascii="Arial"/>
                <w:sz w:val="16"/>
              </w:rPr>
              <w:t>&amp;</w:t>
            </w:r>
            <w:r>
              <w:rPr>
                <w:rFonts w:ascii="Arial"/>
                <w:spacing w:val="25"/>
                <w:sz w:val="16"/>
              </w:rPr>
              <w:t xml:space="preserve"> </w:t>
            </w:r>
            <w:r>
              <w:rPr>
                <w:rFonts w:ascii="Arial"/>
                <w:spacing w:val="-1"/>
                <w:sz w:val="16"/>
              </w:rPr>
              <w:t>organised</w:t>
            </w:r>
            <w:r>
              <w:rPr>
                <w:rFonts w:ascii="Arial"/>
                <w:sz w:val="16"/>
              </w:rPr>
              <w:t xml:space="preserve"> </w:t>
            </w:r>
            <w:r>
              <w:rPr>
                <w:rFonts w:ascii="Arial"/>
                <w:spacing w:val="-1"/>
                <w:sz w:val="16"/>
              </w:rPr>
              <w:t>lists.</w:t>
            </w:r>
          </w:p>
        </w:tc>
        <w:tc>
          <w:tcPr>
            <w:tcW w:w="2693" w:type="dxa"/>
          </w:tcPr>
          <w:p w14:paraId="253C9C0C" w14:textId="77777777" w:rsidR="00127051" w:rsidRPr="00127051" w:rsidRDefault="00127051" w:rsidP="00127051">
            <w:pPr>
              <w:widowControl w:val="0"/>
              <w:tabs>
                <w:tab w:val="left" w:pos="175"/>
              </w:tabs>
              <w:ind w:right="104"/>
              <w:rPr>
                <w:rFonts w:ascii="Arial" w:eastAsia="Arial" w:hAnsi="Arial" w:cs="Arial"/>
                <w:b/>
                <w:bCs/>
                <w:sz w:val="16"/>
                <w:szCs w:val="16"/>
              </w:rPr>
            </w:pPr>
            <w:r w:rsidRPr="00127051">
              <w:rPr>
                <w:rFonts w:ascii="Arial" w:eastAsia="Arial" w:hAnsi="Arial" w:cs="Arial"/>
                <w:b/>
                <w:bCs/>
                <w:sz w:val="16"/>
                <w:szCs w:val="16"/>
              </w:rPr>
              <w:t>I can/am able to:</w:t>
            </w:r>
          </w:p>
          <w:p w14:paraId="6875F4DC" w14:textId="7CF333CB" w:rsidR="005E4E7C" w:rsidRDefault="005E4E7C" w:rsidP="00127051">
            <w:pPr>
              <w:pStyle w:val="ListParagraph"/>
              <w:widowControl w:val="0"/>
              <w:numPr>
                <w:ilvl w:val="0"/>
                <w:numId w:val="103"/>
              </w:numPr>
              <w:tabs>
                <w:tab w:val="left" w:pos="199"/>
              </w:tabs>
              <w:ind w:left="172" w:hanging="172"/>
              <w:contextualSpacing w:val="0"/>
              <w:rPr>
                <w:rFonts w:ascii="Arial" w:eastAsia="Arial" w:hAnsi="Arial" w:cs="Arial"/>
                <w:sz w:val="16"/>
                <w:szCs w:val="16"/>
              </w:rPr>
            </w:pPr>
            <w:r>
              <w:rPr>
                <w:rFonts w:ascii="Arial"/>
                <w:spacing w:val="-1"/>
                <w:sz w:val="16"/>
              </w:rPr>
              <w:t>Investigate, through</w:t>
            </w:r>
            <w:r>
              <w:rPr>
                <w:rFonts w:ascii="Arial"/>
                <w:sz w:val="16"/>
              </w:rPr>
              <w:t xml:space="preserve"> </w:t>
            </w:r>
            <w:r>
              <w:rPr>
                <w:rFonts w:ascii="Arial"/>
                <w:spacing w:val="-1"/>
                <w:sz w:val="16"/>
              </w:rPr>
              <w:t>experimenting</w:t>
            </w:r>
            <w:r>
              <w:rPr>
                <w:rFonts w:ascii="Arial"/>
                <w:spacing w:val="-3"/>
                <w:sz w:val="16"/>
              </w:rPr>
              <w:t xml:space="preserve"> </w:t>
            </w:r>
            <w:r>
              <w:rPr>
                <w:rFonts w:ascii="Arial"/>
                <w:spacing w:val="-1"/>
                <w:sz w:val="16"/>
              </w:rPr>
              <w:t>with</w:t>
            </w:r>
            <w:r>
              <w:rPr>
                <w:rFonts w:ascii="Arial"/>
                <w:spacing w:val="23"/>
                <w:sz w:val="16"/>
              </w:rPr>
              <w:t xml:space="preserve"> </w:t>
            </w:r>
            <w:r>
              <w:rPr>
                <w:rFonts w:ascii="Arial"/>
                <w:spacing w:val="-1"/>
                <w:sz w:val="16"/>
              </w:rPr>
              <w:t>tossing</w:t>
            </w:r>
            <w:r>
              <w:rPr>
                <w:rFonts w:ascii="Arial"/>
                <w:sz w:val="16"/>
              </w:rPr>
              <w:t xml:space="preserve"> a</w:t>
            </w:r>
            <w:r>
              <w:rPr>
                <w:rFonts w:ascii="Arial"/>
                <w:spacing w:val="-3"/>
                <w:sz w:val="16"/>
              </w:rPr>
              <w:t xml:space="preserve"> </w:t>
            </w:r>
            <w:r>
              <w:rPr>
                <w:rFonts w:ascii="Arial"/>
                <w:spacing w:val="-1"/>
                <w:sz w:val="16"/>
              </w:rPr>
              <w:t>coin,</w:t>
            </w:r>
            <w:r>
              <w:rPr>
                <w:rFonts w:ascii="Arial"/>
                <w:spacing w:val="1"/>
                <w:sz w:val="16"/>
              </w:rPr>
              <w:t xml:space="preserve"> </w:t>
            </w:r>
            <w:r>
              <w:rPr>
                <w:rFonts w:ascii="Arial"/>
                <w:spacing w:val="-1"/>
                <w:sz w:val="16"/>
              </w:rPr>
              <w:t>rolling</w:t>
            </w:r>
            <w:r>
              <w:rPr>
                <w:rFonts w:ascii="Arial"/>
                <w:sz w:val="16"/>
              </w:rPr>
              <w:t xml:space="preserve"> a </w:t>
            </w:r>
            <w:r>
              <w:rPr>
                <w:rFonts w:ascii="Arial"/>
                <w:spacing w:val="-1"/>
                <w:sz w:val="16"/>
              </w:rPr>
              <w:t>dice</w:t>
            </w:r>
            <w:r>
              <w:rPr>
                <w:rFonts w:ascii="Arial"/>
                <w:spacing w:val="-2"/>
                <w:sz w:val="16"/>
              </w:rPr>
              <w:t xml:space="preserve"> </w:t>
            </w:r>
            <w:r>
              <w:rPr>
                <w:rFonts w:ascii="Arial"/>
                <w:spacing w:val="-1"/>
                <w:sz w:val="16"/>
              </w:rPr>
              <w:t>coloured</w:t>
            </w:r>
            <w:r>
              <w:rPr>
                <w:rFonts w:ascii="Arial"/>
                <w:spacing w:val="30"/>
                <w:sz w:val="16"/>
              </w:rPr>
              <w:t xml:space="preserve"> </w:t>
            </w:r>
            <w:r>
              <w:rPr>
                <w:rFonts w:ascii="Arial"/>
                <w:spacing w:val="-1"/>
                <w:sz w:val="16"/>
              </w:rPr>
              <w:t>beads</w:t>
            </w:r>
            <w:r>
              <w:rPr>
                <w:rFonts w:ascii="Arial"/>
                <w:spacing w:val="2"/>
                <w:sz w:val="16"/>
              </w:rPr>
              <w:t xml:space="preserve"> </w:t>
            </w:r>
            <w:r>
              <w:rPr>
                <w:rFonts w:ascii="Arial"/>
                <w:spacing w:val="-1"/>
                <w:sz w:val="16"/>
              </w:rPr>
              <w:t>etc. the</w:t>
            </w:r>
            <w:r>
              <w:rPr>
                <w:rFonts w:ascii="Arial"/>
                <w:spacing w:val="-3"/>
                <w:sz w:val="16"/>
              </w:rPr>
              <w:t xml:space="preserve"> </w:t>
            </w:r>
            <w:r>
              <w:rPr>
                <w:rFonts w:ascii="Arial"/>
                <w:spacing w:val="-1"/>
                <w:sz w:val="16"/>
              </w:rPr>
              <w:t>possible</w:t>
            </w:r>
            <w:r>
              <w:rPr>
                <w:rFonts w:ascii="Arial"/>
                <w:sz w:val="16"/>
              </w:rPr>
              <w:t xml:space="preserve"> </w:t>
            </w:r>
            <w:r>
              <w:rPr>
                <w:rFonts w:ascii="Arial"/>
                <w:spacing w:val="-2"/>
                <w:sz w:val="16"/>
              </w:rPr>
              <w:t>outcomes</w:t>
            </w:r>
            <w:r>
              <w:rPr>
                <w:rFonts w:ascii="Arial"/>
                <w:spacing w:val="-3"/>
                <w:sz w:val="16"/>
              </w:rPr>
              <w:t xml:space="preserve"> </w:t>
            </w:r>
            <w:r>
              <w:rPr>
                <w:rFonts w:ascii="Arial"/>
                <w:spacing w:val="-1"/>
                <w:sz w:val="16"/>
              </w:rPr>
              <w:t>of</w:t>
            </w:r>
            <w:r>
              <w:rPr>
                <w:rFonts w:ascii="Arial"/>
                <w:spacing w:val="33"/>
                <w:sz w:val="16"/>
              </w:rPr>
              <w:t xml:space="preserve"> </w:t>
            </w:r>
            <w:r>
              <w:rPr>
                <w:rFonts w:ascii="Arial"/>
                <w:spacing w:val="-1"/>
                <w:sz w:val="16"/>
              </w:rPr>
              <w:t>simple,</w:t>
            </w:r>
            <w:r>
              <w:rPr>
                <w:rFonts w:ascii="Arial"/>
                <w:spacing w:val="1"/>
                <w:sz w:val="16"/>
              </w:rPr>
              <w:t xml:space="preserve"> </w:t>
            </w:r>
            <w:r>
              <w:rPr>
                <w:rFonts w:ascii="Arial"/>
                <w:spacing w:val="-2"/>
                <w:sz w:val="16"/>
              </w:rPr>
              <w:t>random</w:t>
            </w:r>
            <w:r>
              <w:rPr>
                <w:rFonts w:ascii="Arial"/>
                <w:spacing w:val="1"/>
                <w:sz w:val="16"/>
              </w:rPr>
              <w:t xml:space="preserve"> </w:t>
            </w:r>
            <w:r>
              <w:rPr>
                <w:rFonts w:ascii="Arial"/>
                <w:spacing w:val="-1"/>
                <w:sz w:val="16"/>
              </w:rPr>
              <w:t>events.</w:t>
            </w:r>
          </w:p>
          <w:p w14:paraId="103F9589" w14:textId="77777777" w:rsidR="005E4E7C" w:rsidRDefault="005E4E7C" w:rsidP="00127051">
            <w:pPr>
              <w:pStyle w:val="TableParagraph"/>
              <w:ind w:left="172" w:hanging="172"/>
              <w:rPr>
                <w:rFonts w:ascii="Times New Roman" w:eastAsia="Times New Roman" w:hAnsi="Times New Roman" w:cs="Times New Roman"/>
                <w:sz w:val="16"/>
                <w:szCs w:val="16"/>
              </w:rPr>
            </w:pPr>
          </w:p>
          <w:p w14:paraId="48CC7C39" w14:textId="20A8FE83" w:rsidR="005E4E7C" w:rsidRDefault="005E4E7C" w:rsidP="00127051">
            <w:pPr>
              <w:pStyle w:val="TableParagraph"/>
              <w:ind w:left="172" w:hanging="172"/>
              <w:rPr>
                <w:rFonts w:ascii="Times New Roman" w:eastAsia="Times New Roman" w:hAnsi="Times New Roman" w:cs="Times New Roman"/>
                <w:sz w:val="17"/>
                <w:szCs w:val="17"/>
              </w:rPr>
            </w:pPr>
          </w:p>
          <w:p w14:paraId="0E38A82E" w14:textId="2E98B638" w:rsidR="00127051" w:rsidRDefault="00127051" w:rsidP="00127051">
            <w:pPr>
              <w:pStyle w:val="TableParagraph"/>
              <w:ind w:left="172" w:hanging="172"/>
              <w:rPr>
                <w:rFonts w:ascii="Times New Roman" w:eastAsia="Times New Roman" w:hAnsi="Times New Roman" w:cs="Times New Roman"/>
                <w:sz w:val="17"/>
                <w:szCs w:val="17"/>
              </w:rPr>
            </w:pPr>
          </w:p>
          <w:p w14:paraId="33933D17" w14:textId="329B5E6B" w:rsidR="00127051" w:rsidRDefault="00127051" w:rsidP="00127051">
            <w:pPr>
              <w:pStyle w:val="TableParagraph"/>
              <w:ind w:left="172" w:hanging="172"/>
              <w:rPr>
                <w:rFonts w:ascii="Times New Roman" w:eastAsia="Times New Roman" w:hAnsi="Times New Roman" w:cs="Times New Roman"/>
                <w:sz w:val="17"/>
                <w:szCs w:val="17"/>
              </w:rPr>
            </w:pPr>
          </w:p>
          <w:p w14:paraId="0D81F828" w14:textId="4E19BC5F" w:rsidR="00127051" w:rsidRDefault="00127051" w:rsidP="00127051">
            <w:pPr>
              <w:pStyle w:val="TableParagraph"/>
              <w:ind w:left="172" w:hanging="172"/>
              <w:rPr>
                <w:rFonts w:ascii="Times New Roman" w:eastAsia="Times New Roman" w:hAnsi="Times New Roman" w:cs="Times New Roman"/>
                <w:sz w:val="17"/>
                <w:szCs w:val="17"/>
              </w:rPr>
            </w:pPr>
          </w:p>
          <w:p w14:paraId="67C668C0" w14:textId="77777777" w:rsidR="005E4E7C" w:rsidRDefault="005E4E7C" w:rsidP="00127051">
            <w:pPr>
              <w:pStyle w:val="ListParagraph"/>
              <w:widowControl w:val="0"/>
              <w:numPr>
                <w:ilvl w:val="0"/>
                <w:numId w:val="103"/>
              </w:numPr>
              <w:tabs>
                <w:tab w:val="left" w:pos="240"/>
              </w:tabs>
              <w:ind w:left="172" w:hanging="172"/>
              <w:contextualSpacing w:val="0"/>
              <w:rPr>
                <w:rFonts w:ascii="Arial" w:eastAsia="Arial" w:hAnsi="Arial" w:cs="Arial"/>
                <w:sz w:val="16"/>
                <w:szCs w:val="16"/>
              </w:rPr>
            </w:pPr>
            <w:r>
              <w:rPr>
                <w:rFonts w:ascii="Arial"/>
                <w:spacing w:val="-1"/>
                <w:sz w:val="16"/>
              </w:rPr>
              <w:t>Identify</w:t>
            </w:r>
            <w:r>
              <w:rPr>
                <w:rFonts w:ascii="Arial"/>
                <w:spacing w:val="-3"/>
                <w:sz w:val="16"/>
              </w:rPr>
              <w:t xml:space="preserve"> </w:t>
            </w:r>
            <w:r>
              <w:rPr>
                <w:rFonts w:ascii="Arial"/>
                <w:sz w:val="16"/>
              </w:rPr>
              <w:t xml:space="preserve">1 </w:t>
            </w:r>
            <w:r>
              <w:rPr>
                <w:rFonts w:ascii="Arial"/>
                <w:spacing w:val="-1"/>
                <w:sz w:val="16"/>
              </w:rPr>
              <w:t>as</w:t>
            </w:r>
            <w:r>
              <w:rPr>
                <w:rFonts w:ascii="Arial"/>
                <w:spacing w:val="-3"/>
                <w:sz w:val="16"/>
              </w:rPr>
              <w:t xml:space="preserve"> </w:t>
            </w:r>
            <w:r>
              <w:rPr>
                <w:rFonts w:ascii="Arial"/>
                <w:spacing w:val="-1"/>
                <w:sz w:val="16"/>
              </w:rPr>
              <w:t>certain</w:t>
            </w:r>
            <w:r>
              <w:rPr>
                <w:rFonts w:ascii="Arial"/>
                <w:spacing w:val="-2"/>
                <w:sz w:val="16"/>
              </w:rPr>
              <w:t xml:space="preserve"> </w:t>
            </w:r>
            <w:r>
              <w:rPr>
                <w:rFonts w:ascii="Arial"/>
                <w:sz w:val="16"/>
              </w:rPr>
              <w:t>&amp;</w:t>
            </w:r>
            <w:r>
              <w:rPr>
                <w:rFonts w:ascii="Arial"/>
                <w:spacing w:val="1"/>
                <w:sz w:val="16"/>
              </w:rPr>
              <w:t xml:space="preserve"> </w:t>
            </w:r>
            <w:r>
              <w:rPr>
                <w:rFonts w:ascii="Arial"/>
                <w:sz w:val="16"/>
              </w:rPr>
              <w:t>0</w:t>
            </w:r>
            <w:r>
              <w:rPr>
                <w:rFonts w:ascii="Arial"/>
                <w:spacing w:val="-3"/>
                <w:sz w:val="16"/>
              </w:rPr>
              <w:t xml:space="preserve"> </w:t>
            </w:r>
            <w:r>
              <w:rPr>
                <w:rFonts w:ascii="Arial"/>
                <w:spacing w:val="-1"/>
                <w:sz w:val="16"/>
              </w:rPr>
              <w:t>as impossible</w:t>
            </w:r>
            <w:r>
              <w:rPr>
                <w:rFonts w:ascii="Arial"/>
                <w:sz w:val="16"/>
              </w:rPr>
              <w:t xml:space="preserve"> </w:t>
            </w:r>
            <w:r>
              <w:rPr>
                <w:rFonts w:ascii="Arial"/>
                <w:spacing w:val="-1"/>
                <w:sz w:val="16"/>
              </w:rPr>
              <w:t>on</w:t>
            </w:r>
            <w:r>
              <w:rPr>
                <w:rFonts w:ascii="Arial"/>
                <w:spacing w:val="25"/>
                <w:sz w:val="16"/>
              </w:rPr>
              <w:t xml:space="preserve"> </w:t>
            </w:r>
            <w:r>
              <w:rPr>
                <w:rFonts w:ascii="Arial"/>
                <w:spacing w:val="-1"/>
                <w:sz w:val="16"/>
              </w:rPr>
              <w:t>the</w:t>
            </w:r>
            <w:r>
              <w:rPr>
                <w:rFonts w:ascii="Arial"/>
                <w:sz w:val="16"/>
              </w:rPr>
              <w:t xml:space="preserve"> </w:t>
            </w:r>
            <w:r>
              <w:rPr>
                <w:rFonts w:ascii="Arial"/>
                <w:spacing w:val="-1"/>
                <w:sz w:val="16"/>
              </w:rPr>
              <w:t>number</w:t>
            </w:r>
            <w:r>
              <w:rPr>
                <w:rFonts w:ascii="Arial"/>
                <w:sz w:val="16"/>
              </w:rPr>
              <w:t xml:space="preserve"> </w:t>
            </w:r>
            <w:r>
              <w:rPr>
                <w:rFonts w:ascii="Arial"/>
                <w:spacing w:val="-1"/>
                <w:sz w:val="16"/>
              </w:rPr>
              <w:t>line.</w:t>
            </w:r>
          </w:p>
          <w:p w14:paraId="41AD89FB" w14:textId="77777777" w:rsidR="005E4E7C" w:rsidRDefault="005E4E7C" w:rsidP="00127051">
            <w:pPr>
              <w:pStyle w:val="TableParagraph"/>
              <w:ind w:left="172" w:hanging="172"/>
              <w:rPr>
                <w:rFonts w:ascii="Times New Roman" w:eastAsia="Times New Roman" w:hAnsi="Times New Roman" w:cs="Times New Roman"/>
                <w:sz w:val="16"/>
                <w:szCs w:val="16"/>
              </w:rPr>
            </w:pPr>
          </w:p>
          <w:p w14:paraId="3993422B" w14:textId="63F214D1" w:rsidR="005E4E7C" w:rsidRDefault="005E4E7C" w:rsidP="00127051">
            <w:pPr>
              <w:pStyle w:val="TableParagraph"/>
              <w:ind w:left="172" w:hanging="172"/>
              <w:rPr>
                <w:rFonts w:ascii="Times New Roman" w:eastAsia="Times New Roman" w:hAnsi="Times New Roman" w:cs="Times New Roman"/>
                <w:sz w:val="16"/>
                <w:szCs w:val="16"/>
              </w:rPr>
            </w:pPr>
          </w:p>
          <w:p w14:paraId="59157323" w14:textId="26EEDE0F" w:rsidR="00127051" w:rsidRDefault="00127051" w:rsidP="00127051">
            <w:pPr>
              <w:pStyle w:val="TableParagraph"/>
              <w:ind w:left="172" w:hanging="172"/>
              <w:rPr>
                <w:rFonts w:ascii="Times New Roman" w:eastAsia="Times New Roman" w:hAnsi="Times New Roman" w:cs="Times New Roman"/>
                <w:sz w:val="16"/>
                <w:szCs w:val="16"/>
              </w:rPr>
            </w:pPr>
          </w:p>
          <w:p w14:paraId="615E393F" w14:textId="23964697" w:rsidR="005E4E7C" w:rsidRPr="00127051" w:rsidRDefault="005E4E7C" w:rsidP="00127051">
            <w:pPr>
              <w:pStyle w:val="ListParagraph"/>
              <w:widowControl w:val="0"/>
              <w:numPr>
                <w:ilvl w:val="0"/>
                <w:numId w:val="103"/>
              </w:numPr>
              <w:tabs>
                <w:tab w:val="left" w:pos="221"/>
              </w:tabs>
              <w:ind w:left="172" w:hanging="172"/>
              <w:contextualSpacing w:val="0"/>
              <w:rPr>
                <w:rFonts w:ascii="Arial" w:eastAsia="Arial" w:hAnsi="Arial" w:cs="Arial"/>
                <w:sz w:val="16"/>
                <w:szCs w:val="16"/>
              </w:rPr>
            </w:pPr>
            <w:r w:rsidRPr="00127051">
              <w:rPr>
                <w:rFonts w:ascii="Arial"/>
                <w:sz w:val="16"/>
                <w:szCs w:val="16"/>
              </w:rPr>
              <w:t>Place</w:t>
            </w:r>
            <w:r w:rsidRPr="00127051">
              <w:rPr>
                <w:rFonts w:ascii="Arial"/>
                <w:spacing w:val="-3"/>
                <w:sz w:val="16"/>
                <w:szCs w:val="16"/>
              </w:rPr>
              <w:t xml:space="preserve"> </w:t>
            </w:r>
            <w:r w:rsidRPr="00127051">
              <w:rPr>
                <w:rFonts w:ascii="Arial"/>
                <w:spacing w:val="-1"/>
                <w:sz w:val="16"/>
                <w:szCs w:val="16"/>
              </w:rPr>
              <w:t>events on</w:t>
            </w:r>
            <w:r w:rsidRPr="00127051">
              <w:rPr>
                <w:rFonts w:ascii="Arial"/>
                <w:sz w:val="16"/>
                <w:szCs w:val="16"/>
              </w:rPr>
              <w:t xml:space="preserve"> a </w:t>
            </w:r>
            <w:r w:rsidRPr="00127051">
              <w:rPr>
                <w:rFonts w:ascii="Arial"/>
                <w:spacing w:val="-1"/>
                <w:sz w:val="16"/>
                <w:szCs w:val="16"/>
              </w:rPr>
              <w:t>number</w:t>
            </w:r>
            <w:r w:rsidRPr="00127051">
              <w:rPr>
                <w:rFonts w:ascii="Arial"/>
                <w:sz w:val="16"/>
                <w:szCs w:val="16"/>
              </w:rPr>
              <w:t xml:space="preserve"> </w:t>
            </w:r>
            <w:r w:rsidRPr="00127051">
              <w:rPr>
                <w:rFonts w:ascii="Arial"/>
                <w:spacing w:val="-1"/>
                <w:sz w:val="16"/>
                <w:szCs w:val="16"/>
              </w:rPr>
              <w:t>line</w:t>
            </w:r>
            <w:r w:rsidRPr="00127051">
              <w:rPr>
                <w:rFonts w:ascii="Arial"/>
                <w:spacing w:val="-3"/>
                <w:sz w:val="16"/>
                <w:szCs w:val="16"/>
              </w:rPr>
              <w:t xml:space="preserve"> </w:t>
            </w:r>
            <w:r w:rsidRPr="00127051">
              <w:rPr>
                <w:rFonts w:ascii="Arial"/>
                <w:sz w:val="16"/>
                <w:szCs w:val="16"/>
              </w:rPr>
              <w:t>to</w:t>
            </w:r>
            <w:r w:rsidRPr="00127051">
              <w:rPr>
                <w:rFonts w:ascii="Arial"/>
                <w:spacing w:val="26"/>
                <w:sz w:val="16"/>
                <w:szCs w:val="16"/>
              </w:rPr>
              <w:t xml:space="preserve"> </w:t>
            </w:r>
            <w:r w:rsidRPr="00127051">
              <w:rPr>
                <w:rFonts w:ascii="Arial"/>
                <w:spacing w:val="-1"/>
                <w:sz w:val="16"/>
                <w:szCs w:val="16"/>
              </w:rPr>
              <w:t>demonstrate</w:t>
            </w:r>
            <w:r w:rsidRPr="00127051">
              <w:rPr>
                <w:rFonts w:ascii="Arial"/>
                <w:spacing w:val="-5"/>
                <w:sz w:val="16"/>
                <w:szCs w:val="16"/>
              </w:rPr>
              <w:t xml:space="preserve"> </w:t>
            </w:r>
            <w:r w:rsidRPr="00127051">
              <w:rPr>
                <w:rFonts w:ascii="Arial"/>
                <w:spacing w:val="-1"/>
                <w:sz w:val="16"/>
                <w:szCs w:val="16"/>
              </w:rPr>
              <w:t>simple</w:t>
            </w:r>
            <w:r w:rsidRPr="00127051">
              <w:rPr>
                <w:rFonts w:ascii="Arial"/>
                <w:spacing w:val="-2"/>
                <w:sz w:val="16"/>
                <w:szCs w:val="16"/>
              </w:rPr>
              <w:t xml:space="preserve"> </w:t>
            </w:r>
            <w:r w:rsidRPr="00127051">
              <w:rPr>
                <w:rFonts w:ascii="Arial"/>
                <w:spacing w:val="-1"/>
                <w:sz w:val="16"/>
                <w:szCs w:val="16"/>
              </w:rPr>
              <w:t>probabilities</w:t>
            </w:r>
            <w:r w:rsidRPr="00127051">
              <w:rPr>
                <w:rFonts w:ascii="Arial"/>
                <w:spacing w:val="4"/>
                <w:sz w:val="16"/>
                <w:szCs w:val="16"/>
              </w:rPr>
              <w:t xml:space="preserve"> </w:t>
            </w:r>
            <w:r w:rsidRPr="00127051">
              <w:rPr>
                <w:rFonts w:ascii="Arial"/>
                <w:color w:val="053C70"/>
                <w:spacing w:val="-2"/>
                <w:sz w:val="16"/>
                <w:szCs w:val="16"/>
              </w:rPr>
              <w:t>e.g.</w:t>
            </w:r>
            <w:r w:rsidRPr="00127051">
              <w:rPr>
                <w:rFonts w:ascii="Arial"/>
                <w:color w:val="053C70"/>
                <w:spacing w:val="-1"/>
                <w:sz w:val="16"/>
                <w:szCs w:val="16"/>
              </w:rPr>
              <w:t xml:space="preserve"> the</w:t>
            </w:r>
            <w:r w:rsidRPr="00127051">
              <w:rPr>
                <w:rFonts w:ascii="Arial"/>
                <w:color w:val="053C70"/>
                <w:spacing w:val="35"/>
                <w:sz w:val="16"/>
                <w:szCs w:val="16"/>
              </w:rPr>
              <w:t xml:space="preserve"> </w:t>
            </w:r>
            <w:r w:rsidRPr="00127051">
              <w:rPr>
                <w:rFonts w:ascii="Arial"/>
                <w:color w:val="053C70"/>
                <w:spacing w:val="-1"/>
                <w:sz w:val="16"/>
                <w:szCs w:val="16"/>
              </w:rPr>
              <w:t>probability that you</w:t>
            </w:r>
            <w:r w:rsidRPr="00127051">
              <w:rPr>
                <w:rFonts w:ascii="Arial"/>
                <w:color w:val="053C70"/>
                <w:sz w:val="16"/>
                <w:szCs w:val="16"/>
              </w:rPr>
              <w:t xml:space="preserve"> </w:t>
            </w:r>
            <w:r w:rsidRPr="00127051">
              <w:rPr>
                <w:rFonts w:ascii="Arial"/>
                <w:color w:val="053C70"/>
                <w:spacing w:val="-1"/>
                <w:sz w:val="16"/>
                <w:szCs w:val="16"/>
              </w:rPr>
              <w:t>flip</w:t>
            </w:r>
            <w:r w:rsidRPr="00127051">
              <w:rPr>
                <w:rFonts w:ascii="Arial"/>
                <w:color w:val="053C70"/>
                <w:sz w:val="16"/>
                <w:szCs w:val="16"/>
              </w:rPr>
              <w:t xml:space="preserve"> a</w:t>
            </w:r>
            <w:r w:rsidRPr="00127051">
              <w:rPr>
                <w:rFonts w:ascii="Arial"/>
                <w:color w:val="053C70"/>
                <w:spacing w:val="-2"/>
                <w:sz w:val="16"/>
                <w:szCs w:val="16"/>
              </w:rPr>
              <w:t xml:space="preserve"> </w:t>
            </w:r>
            <w:r w:rsidRPr="00127051">
              <w:rPr>
                <w:rFonts w:ascii="Arial"/>
                <w:color w:val="053C70"/>
                <w:spacing w:val="-1"/>
                <w:sz w:val="16"/>
                <w:szCs w:val="16"/>
              </w:rPr>
              <w:t>coin</w:t>
            </w:r>
            <w:r w:rsidRPr="00127051">
              <w:rPr>
                <w:rFonts w:ascii="Arial"/>
                <w:color w:val="053C70"/>
                <w:spacing w:val="-2"/>
                <w:sz w:val="16"/>
                <w:szCs w:val="16"/>
              </w:rPr>
              <w:t xml:space="preserve"> </w:t>
            </w:r>
            <w:r w:rsidRPr="00127051">
              <w:rPr>
                <w:rFonts w:ascii="Arial"/>
                <w:color w:val="053C70"/>
                <w:spacing w:val="-1"/>
                <w:sz w:val="16"/>
                <w:szCs w:val="16"/>
              </w:rPr>
              <w:t>and</w:t>
            </w:r>
            <w:r w:rsidRPr="00127051">
              <w:rPr>
                <w:rFonts w:ascii="Arial"/>
                <w:color w:val="053C70"/>
                <w:sz w:val="16"/>
                <w:szCs w:val="16"/>
              </w:rPr>
              <w:t xml:space="preserve"> </w:t>
            </w:r>
            <w:r w:rsidRPr="00127051">
              <w:rPr>
                <w:rFonts w:ascii="Arial"/>
                <w:color w:val="053C70"/>
                <w:spacing w:val="-2"/>
                <w:sz w:val="16"/>
                <w:szCs w:val="16"/>
              </w:rPr>
              <w:t>it</w:t>
            </w:r>
            <w:r w:rsidRPr="00127051">
              <w:rPr>
                <w:rFonts w:ascii="Arial"/>
                <w:color w:val="053C70"/>
                <w:spacing w:val="1"/>
                <w:sz w:val="16"/>
                <w:szCs w:val="16"/>
              </w:rPr>
              <w:t xml:space="preserve"> </w:t>
            </w:r>
            <w:r w:rsidRPr="00127051">
              <w:rPr>
                <w:rFonts w:ascii="Arial"/>
                <w:color w:val="053C70"/>
                <w:spacing w:val="-1"/>
                <w:sz w:val="16"/>
                <w:szCs w:val="16"/>
              </w:rPr>
              <w:t>lands</w:t>
            </w:r>
            <w:r w:rsidRPr="00127051">
              <w:rPr>
                <w:rFonts w:ascii="Arial"/>
                <w:color w:val="053C70"/>
                <w:spacing w:val="27"/>
                <w:sz w:val="16"/>
                <w:szCs w:val="16"/>
              </w:rPr>
              <w:t xml:space="preserve"> </w:t>
            </w:r>
            <w:r w:rsidRPr="00127051">
              <w:rPr>
                <w:rFonts w:ascii="Arial"/>
                <w:color w:val="053C70"/>
                <w:spacing w:val="-1"/>
                <w:sz w:val="16"/>
                <w:szCs w:val="16"/>
              </w:rPr>
              <w:t>heads</w:t>
            </w:r>
            <w:r w:rsidRPr="00127051">
              <w:rPr>
                <w:rFonts w:ascii="Arial"/>
                <w:color w:val="053C70"/>
                <w:spacing w:val="2"/>
                <w:sz w:val="16"/>
                <w:szCs w:val="16"/>
              </w:rPr>
              <w:t xml:space="preserve"> </w:t>
            </w:r>
            <w:r w:rsidRPr="00127051">
              <w:rPr>
                <w:rFonts w:ascii="Arial"/>
                <w:color w:val="053C70"/>
                <w:spacing w:val="-1"/>
                <w:sz w:val="16"/>
                <w:szCs w:val="16"/>
              </w:rPr>
              <w:t>up</w:t>
            </w:r>
            <w:r w:rsidRPr="00127051">
              <w:rPr>
                <w:rFonts w:ascii="Arial"/>
                <w:color w:val="053C70"/>
                <w:sz w:val="16"/>
                <w:szCs w:val="16"/>
              </w:rPr>
              <w:t xml:space="preserve"> </w:t>
            </w:r>
            <w:r w:rsidRPr="00127051">
              <w:rPr>
                <w:rFonts w:ascii="Arial"/>
                <w:color w:val="053C70"/>
                <w:spacing w:val="-2"/>
                <w:sz w:val="16"/>
                <w:szCs w:val="16"/>
              </w:rPr>
              <w:t>is</w:t>
            </w:r>
            <w:r w:rsidRPr="00127051">
              <w:rPr>
                <w:rFonts w:ascii="Arial"/>
                <w:color w:val="053C70"/>
                <w:spacing w:val="2"/>
                <w:sz w:val="16"/>
                <w:szCs w:val="16"/>
              </w:rPr>
              <w:t xml:space="preserve"> </w:t>
            </w:r>
            <w:r w:rsidRPr="00127051">
              <w:rPr>
                <w:rFonts w:ascii="Arial"/>
                <w:color w:val="053C70"/>
                <w:spacing w:val="-2"/>
                <w:sz w:val="16"/>
                <w:szCs w:val="16"/>
              </w:rPr>
              <w:t>0.5.</w:t>
            </w:r>
          </w:p>
          <w:p w14:paraId="571EC3AE" w14:textId="77777777" w:rsidR="00127051" w:rsidRPr="00127051" w:rsidRDefault="00127051" w:rsidP="00127051">
            <w:pPr>
              <w:pStyle w:val="ListParagraph"/>
              <w:widowControl w:val="0"/>
              <w:tabs>
                <w:tab w:val="left" w:pos="221"/>
              </w:tabs>
              <w:ind w:left="172"/>
              <w:contextualSpacing w:val="0"/>
              <w:rPr>
                <w:rFonts w:ascii="Arial" w:eastAsia="Arial" w:hAnsi="Arial" w:cs="Arial"/>
                <w:sz w:val="16"/>
                <w:szCs w:val="16"/>
              </w:rPr>
            </w:pPr>
          </w:p>
          <w:p w14:paraId="4C55C858" w14:textId="77777777" w:rsidR="005E4E7C" w:rsidRDefault="005E4E7C" w:rsidP="00127051">
            <w:pPr>
              <w:pStyle w:val="ListParagraph"/>
              <w:widowControl w:val="0"/>
              <w:numPr>
                <w:ilvl w:val="0"/>
                <w:numId w:val="103"/>
              </w:numPr>
              <w:tabs>
                <w:tab w:val="left" w:pos="199"/>
              </w:tabs>
              <w:ind w:left="172" w:hanging="172"/>
              <w:contextualSpacing w:val="0"/>
              <w:rPr>
                <w:rFonts w:ascii="Arial" w:eastAsia="Arial" w:hAnsi="Arial" w:cs="Arial"/>
                <w:sz w:val="16"/>
                <w:szCs w:val="16"/>
              </w:rPr>
            </w:pPr>
            <w:r>
              <w:rPr>
                <w:rFonts w:ascii="Arial"/>
                <w:spacing w:val="-1"/>
                <w:sz w:val="16"/>
              </w:rPr>
              <w:t>Show</w:t>
            </w:r>
            <w:r>
              <w:rPr>
                <w:rFonts w:ascii="Arial"/>
                <w:spacing w:val="-3"/>
                <w:sz w:val="16"/>
              </w:rPr>
              <w:t xml:space="preserve"> </w:t>
            </w:r>
            <w:r>
              <w:rPr>
                <w:rFonts w:ascii="Arial"/>
                <w:spacing w:val="-1"/>
                <w:sz w:val="16"/>
              </w:rPr>
              <w:t>that</w:t>
            </w:r>
            <w:r>
              <w:rPr>
                <w:rFonts w:ascii="Arial"/>
                <w:spacing w:val="1"/>
                <w:sz w:val="16"/>
              </w:rPr>
              <w:t xml:space="preserve"> </w:t>
            </w:r>
            <w:r>
              <w:rPr>
                <w:rFonts w:ascii="Arial"/>
                <w:spacing w:val="-1"/>
                <w:sz w:val="16"/>
              </w:rPr>
              <w:t>probability</w:t>
            </w:r>
            <w:r>
              <w:rPr>
                <w:rFonts w:ascii="Arial"/>
                <w:spacing w:val="-3"/>
                <w:sz w:val="16"/>
              </w:rPr>
              <w:t xml:space="preserve"> </w:t>
            </w:r>
            <w:r>
              <w:rPr>
                <w:rFonts w:ascii="Arial"/>
                <w:spacing w:val="-1"/>
                <w:sz w:val="16"/>
              </w:rPr>
              <w:t>can</w:t>
            </w:r>
            <w:r>
              <w:rPr>
                <w:rFonts w:ascii="Arial"/>
                <w:spacing w:val="-3"/>
                <w:sz w:val="16"/>
              </w:rPr>
              <w:t xml:space="preserve"> </w:t>
            </w:r>
            <w:r>
              <w:rPr>
                <w:rFonts w:ascii="Arial"/>
                <w:spacing w:val="-1"/>
                <w:sz w:val="16"/>
              </w:rPr>
              <w:t>be</w:t>
            </w:r>
            <w:r>
              <w:rPr>
                <w:rFonts w:ascii="Arial"/>
                <w:sz w:val="16"/>
              </w:rPr>
              <w:t xml:space="preserve"> </w:t>
            </w:r>
            <w:r>
              <w:rPr>
                <w:rFonts w:ascii="Arial"/>
                <w:spacing w:val="-1"/>
                <w:sz w:val="16"/>
              </w:rPr>
              <w:t>represented</w:t>
            </w:r>
            <w:r>
              <w:rPr>
                <w:rFonts w:ascii="Arial"/>
                <w:spacing w:val="31"/>
                <w:sz w:val="16"/>
              </w:rPr>
              <w:t xml:space="preserve"> </w:t>
            </w:r>
            <w:r>
              <w:rPr>
                <w:rFonts w:ascii="Arial"/>
                <w:spacing w:val="-1"/>
                <w:sz w:val="16"/>
              </w:rPr>
              <w:t xml:space="preserve">by </w:t>
            </w:r>
            <w:r>
              <w:rPr>
                <w:rFonts w:ascii="Arial"/>
                <w:sz w:val="16"/>
              </w:rPr>
              <w:t xml:space="preserve">a </w:t>
            </w:r>
            <w:r>
              <w:rPr>
                <w:rFonts w:ascii="Arial"/>
                <w:spacing w:val="-1"/>
                <w:sz w:val="16"/>
              </w:rPr>
              <w:t>ratio</w:t>
            </w:r>
            <w:r>
              <w:rPr>
                <w:rFonts w:ascii="Arial"/>
                <w:spacing w:val="1"/>
                <w:sz w:val="16"/>
              </w:rPr>
              <w:t xml:space="preserve"> </w:t>
            </w:r>
            <w:r>
              <w:rPr>
                <w:rFonts w:ascii="Arial"/>
                <w:color w:val="053C70"/>
                <w:spacing w:val="-2"/>
                <w:sz w:val="16"/>
              </w:rPr>
              <w:t>e.g.</w:t>
            </w:r>
            <w:r>
              <w:rPr>
                <w:rFonts w:ascii="Arial"/>
                <w:color w:val="053C70"/>
                <w:spacing w:val="-1"/>
                <w:sz w:val="16"/>
              </w:rPr>
              <w:t xml:space="preserve"> 1:6</w:t>
            </w:r>
          </w:p>
          <w:p w14:paraId="11F3B602" w14:textId="77777777" w:rsidR="005E4E7C" w:rsidRDefault="005E4E7C" w:rsidP="00127051">
            <w:pPr>
              <w:pStyle w:val="TableParagraph"/>
              <w:ind w:left="172" w:hanging="172"/>
              <w:rPr>
                <w:rFonts w:ascii="Times New Roman" w:eastAsia="Times New Roman" w:hAnsi="Times New Roman" w:cs="Times New Roman"/>
                <w:sz w:val="16"/>
                <w:szCs w:val="16"/>
              </w:rPr>
            </w:pPr>
          </w:p>
          <w:p w14:paraId="4D9A1CA1" w14:textId="5245C639" w:rsidR="005E4E7C" w:rsidRDefault="005E4E7C" w:rsidP="00127051">
            <w:pPr>
              <w:pStyle w:val="TableParagraph"/>
              <w:ind w:left="172" w:hanging="172"/>
              <w:rPr>
                <w:rFonts w:ascii="Times New Roman" w:eastAsia="Times New Roman" w:hAnsi="Times New Roman" w:cs="Times New Roman"/>
                <w:sz w:val="16"/>
                <w:szCs w:val="16"/>
              </w:rPr>
            </w:pPr>
          </w:p>
          <w:p w14:paraId="59D254A5" w14:textId="750612E8" w:rsidR="00127051" w:rsidRDefault="00127051" w:rsidP="00127051">
            <w:pPr>
              <w:pStyle w:val="TableParagraph"/>
              <w:ind w:left="172" w:hanging="172"/>
              <w:rPr>
                <w:rFonts w:ascii="Times New Roman" w:eastAsia="Times New Roman" w:hAnsi="Times New Roman" w:cs="Times New Roman"/>
                <w:sz w:val="16"/>
                <w:szCs w:val="16"/>
              </w:rPr>
            </w:pPr>
          </w:p>
          <w:p w14:paraId="05104DBD" w14:textId="77777777" w:rsidR="00127051" w:rsidRDefault="00127051" w:rsidP="00127051">
            <w:pPr>
              <w:pStyle w:val="TableParagraph"/>
              <w:ind w:left="172" w:hanging="172"/>
              <w:rPr>
                <w:rFonts w:ascii="Times New Roman" w:eastAsia="Times New Roman" w:hAnsi="Times New Roman" w:cs="Times New Roman"/>
                <w:sz w:val="16"/>
                <w:szCs w:val="16"/>
              </w:rPr>
            </w:pPr>
          </w:p>
          <w:p w14:paraId="32ED5F7A" w14:textId="2E2C9E1D" w:rsidR="005E4E7C" w:rsidRPr="00C51208" w:rsidRDefault="005E4E7C" w:rsidP="00127051">
            <w:pPr>
              <w:pStyle w:val="TableParagraph"/>
              <w:numPr>
                <w:ilvl w:val="0"/>
                <w:numId w:val="103"/>
              </w:numPr>
              <w:ind w:left="172" w:hanging="172"/>
              <w:rPr>
                <w:rFonts w:ascii="Arial" w:hAnsi="Arial" w:cs="Arial"/>
                <w:sz w:val="16"/>
                <w:szCs w:val="16"/>
              </w:rPr>
            </w:pPr>
            <w:r>
              <w:rPr>
                <w:rFonts w:ascii="Arial"/>
                <w:spacing w:val="-1"/>
                <w:sz w:val="16"/>
              </w:rPr>
              <w:t>Arrange</w:t>
            </w:r>
            <w:r>
              <w:rPr>
                <w:rFonts w:ascii="Arial"/>
                <w:sz w:val="16"/>
              </w:rPr>
              <w:t xml:space="preserve"> </w:t>
            </w:r>
            <w:r>
              <w:rPr>
                <w:rFonts w:ascii="Arial"/>
                <w:spacing w:val="-1"/>
                <w:sz w:val="16"/>
              </w:rPr>
              <w:t xml:space="preserve">events </w:t>
            </w:r>
            <w:r>
              <w:rPr>
                <w:rFonts w:ascii="Arial"/>
                <w:sz w:val="16"/>
              </w:rPr>
              <w:t xml:space="preserve">in </w:t>
            </w:r>
            <w:r>
              <w:rPr>
                <w:rFonts w:ascii="Arial"/>
                <w:spacing w:val="-1"/>
                <w:sz w:val="16"/>
              </w:rPr>
              <w:t>order</w:t>
            </w:r>
            <w:r>
              <w:rPr>
                <w:rFonts w:ascii="Arial"/>
                <w:sz w:val="16"/>
              </w:rPr>
              <w:t xml:space="preserve"> to</w:t>
            </w:r>
            <w:r>
              <w:rPr>
                <w:rFonts w:ascii="Arial"/>
                <w:spacing w:val="-3"/>
                <w:sz w:val="16"/>
              </w:rPr>
              <w:t xml:space="preserve"> </w:t>
            </w:r>
            <w:r>
              <w:rPr>
                <w:rFonts w:ascii="Arial"/>
                <w:spacing w:val="-1"/>
                <w:sz w:val="16"/>
              </w:rPr>
              <w:t>determine</w:t>
            </w:r>
            <w:r>
              <w:rPr>
                <w:rFonts w:ascii="Arial"/>
                <w:spacing w:val="25"/>
                <w:sz w:val="16"/>
              </w:rPr>
              <w:t xml:space="preserve"> </w:t>
            </w:r>
            <w:r>
              <w:rPr>
                <w:rFonts w:ascii="Arial"/>
                <w:spacing w:val="-1"/>
                <w:sz w:val="16"/>
              </w:rPr>
              <w:t>which</w:t>
            </w:r>
            <w:r>
              <w:rPr>
                <w:rFonts w:ascii="Arial"/>
                <w:sz w:val="16"/>
              </w:rPr>
              <w:t xml:space="preserve"> is </w:t>
            </w:r>
            <w:r>
              <w:rPr>
                <w:rFonts w:ascii="Arial"/>
                <w:spacing w:val="-1"/>
                <w:sz w:val="16"/>
              </w:rPr>
              <w:t>most</w:t>
            </w:r>
            <w:r>
              <w:rPr>
                <w:rFonts w:ascii="Arial"/>
                <w:spacing w:val="1"/>
                <w:sz w:val="16"/>
              </w:rPr>
              <w:t xml:space="preserve"> </w:t>
            </w:r>
            <w:r>
              <w:rPr>
                <w:rFonts w:ascii="Arial"/>
                <w:spacing w:val="-1"/>
                <w:sz w:val="16"/>
              </w:rPr>
              <w:t>or</w:t>
            </w:r>
            <w:r>
              <w:rPr>
                <w:rFonts w:ascii="Arial"/>
                <w:spacing w:val="-3"/>
                <w:sz w:val="16"/>
              </w:rPr>
              <w:t xml:space="preserve"> </w:t>
            </w:r>
            <w:r>
              <w:rPr>
                <w:rFonts w:ascii="Arial"/>
                <w:spacing w:val="-1"/>
                <w:sz w:val="16"/>
              </w:rPr>
              <w:t>least</w:t>
            </w:r>
            <w:r>
              <w:rPr>
                <w:rFonts w:ascii="Arial"/>
                <w:spacing w:val="1"/>
                <w:sz w:val="16"/>
              </w:rPr>
              <w:t xml:space="preserve"> </w:t>
            </w:r>
            <w:r>
              <w:rPr>
                <w:rFonts w:ascii="Arial"/>
                <w:spacing w:val="-1"/>
                <w:sz w:val="16"/>
              </w:rPr>
              <w:t>likely.</w:t>
            </w:r>
          </w:p>
        </w:tc>
        <w:tc>
          <w:tcPr>
            <w:tcW w:w="2410" w:type="dxa"/>
          </w:tcPr>
          <w:p w14:paraId="618ACEB9" w14:textId="77777777" w:rsidR="00127051" w:rsidRPr="00127051" w:rsidRDefault="00127051" w:rsidP="00127051">
            <w:pPr>
              <w:widowControl w:val="0"/>
              <w:tabs>
                <w:tab w:val="left" w:pos="175"/>
              </w:tabs>
              <w:ind w:right="104"/>
              <w:rPr>
                <w:rFonts w:ascii="Arial" w:eastAsia="Arial" w:hAnsi="Arial" w:cs="Arial"/>
                <w:b/>
                <w:bCs/>
                <w:sz w:val="16"/>
                <w:szCs w:val="16"/>
              </w:rPr>
            </w:pPr>
            <w:r w:rsidRPr="00127051">
              <w:rPr>
                <w:rFonts w:ascii="Arial" w:eastAsia="Arial" w:hAnsi="Arial" w:cs="Arial"/>
                <w:b/>
                <w:bCs/>
                <w:sz w:val="16"/>
                <w:szCs w:val="16"/>
              </w:rPr>
              <w:t>I can/am able to:</w:t>
            </w:r>
          </w:p>
          <w:p w14:paraId="18EEC954" w14:textId="213B43D0" w:rsidR="005E4E7C" w:rsidRDefault="005E4E7C" w:rsidP="00127051">
            <w:pPr>
              <w:pStyle w:val="ListParagraph"/>
              <w:widowControl w:val="0"/>
              <w:numPr>
                <w:ilvl w:val="0"/>
                <w:numId w:val="103"/>
              </w:numPr>
              <w:tabs>
                <w:tab w:val="left" w:pos="202"/>
              </w:tabs>
              <w:ind w:left="180" w:hanging="180"/>
              <w:contextualSpacing w:val="0"/>
              <w:rPr>
                <w:rFonts w:ascii="Arial" w:eastAsia="Arial" w:hAnsi="Arial" w:cs="Arial"/>
                <w:sz w:val="16"/>
                <w:szCs w:val="16"/>
              </w:rPr>
            </w:pPr>
            <w:r>
              <w:rPr>
                <w:rFonts w:ascii="Arial"/>
                <w:spacing w:val="-1"/>
                <w:sz w:val="16"/>
              </w:rPr>
              <w:t>Use</w:t>
            </w:r>
            <w:r>
              <w:rPr>
                <w:rFonts w:ascii="Arial"/>
                <w:sz w:val="16"/>
              </w:rPr>
              <w:t xml:space="preserve"> </w:t>
            </w:r>
            <w:r>
              <w:rPr>
                <w:rFonts w:ascii="Arial"/>
                <w:spacing w:val="-1"/>
                <w:sz w:val="16"/>
              </w:rPr>
              <w:t>data</w:t>
            </w:r>
            <w:r>
              <w:rPr>
                <w:rFonts w:ascii="Arial"/>
                <w:spacing w:val="-3"/>
                <w:sz w:val="16"/>
              </w:rPr>
              <w:t xml:space="preserve"> </w:t>
            </w:r>
            <w:r>
              <w:rPr>
                <w:rFonts w:ascii="Arial"/>
                <w:sz w:val="16"/>
              </w:rPr>
              <w:t xml:space="preserve">to </w:t>
            </w:r>
            <w:r>
              <w:rPr>
                <w:rFonts w:ascii="Arial"/>
                <w:spacing w:val="-1"/>
                <w:sz w:val="16"/>
              </w:rPr>
              <w:t>predict the</w:t>
            </w:r>
            <w:r>
              <w:rPr>
                <w:rFonts w:ascii="Arial"/>
                <w:spacing w:val="-3"/>
                <w:sz w:val="16"/>
              </w:rPr>
              <w:t xml:space="preserve"> </w:t>
            </w:r>
            <w:r>
              <w:rPr>
                <w:rFonts w:ascii="Arial"/>
                <w:spacing w:val="-1"/>
                <w:sz w:val="16"/>
              </w:rPr>
              <w:t>outcome</w:t>
            </w:r>
            <w:r>
              <w:rPr>
                <w:rFonts w:ascii="Arial"/>
                <w:sz w:val="16"/>
              </w:rPr>
              <w:t xml:space="preserve"> </w:t>
            </w:r>
            <w:r>
              <w:rPr>
                <w:rFonts w:ascii="Arial"/>
                <w:spacing w:val="-2"/>
                <w:sz w:val="16"/>
              </w:rPr>
              <w:t>of</w:t>
            </w:r>
            <w:r>
              <w:rPr>
                <w:rFonts w:ascii="Arial"/>
                <w:spacing w:val="-1"/>
                <w:sz w:val="16"/>
              </w:rPr>
              <w:t xml:space="preserve"> </w:t>
            </w:r>
            <w:r>
              <w:rPr>
                <w:rFonts w:ascii="Arial"/>
                <w:sz w:val="16"/>
              </w:rPr>
              <w:t>a</w:t>
            </w:r>
            <w:r>
              <w:rPr>
                <w:rFonts w:ascii="Arial"/>
                <w:spacing w:val="28"/>
                <w:sz w:val="16"/>
              </w:rPr>
              <w:t xml:space="preserve"> </w:t>
            </w:r>
            <w:r>
              <w:rPr>
                <w:rFonts w:ascii="Arial"/>
                <w:spacing w:val="-1"/>
                <w:sz w:val="16"/>
              </w:rPr>
              <w:t>simple</w:t>
            </w:r>
            <w:r>
              <w:rPr>
                <w:rFonts w:ascii="Arial"/>
                <w:spacing w:val="-2"/>
                <w:sz w:val="16"/>
              </w:rPr>
              <w:t xml:space="preserve"> </w:t>
            </w:r>
            <w:r>
              <w:rPr>
                <w:rFonts w:ascii="Arial"/>
                <w:spacing w:val="-1"/>
                <w:sz w:val="16"/>
              </w:rPr>
              <w:t xml:space="preserve">experiment </w:t>
            </w:r>
            <w:r>
              <w:rPr>
                <w:rFonts w:ascii="Arial"/>
                <w:sz w:val="16"/>
              </w:rPr>
              <w:t>&amp;</w:t>
            </w:r>
            <w:r>
              <w:rPr>
                <w:rFonts w:ascii="Arial"/>
                <w:spacing w:val="1"/>
                <w:sz w:val="16"/>
              </w:rPr>
              <w:t xml:space="preserve"> </w:t>
            </w:r>
            <w:r>
              <w:rPr>
                <w:rFonts w:ascii="Arial"/>
                <w:spacing w:val="-1"/>
                <w:sz w:val="16"/>
              </w:rPr>
              <w:t>explain</w:t>
            </w:r>
            <w:r>
              <w:rPr>
                <w:rFonts w:ascii="Arial"/>
                <w:sz w:val="16"/>
              </w:rPr>
              <w:t xml:space="preserve"> </w:t>
            </w:r>
            <w:r>
              <w:rPr>
                <w:rFonts w:ascii="Arial"/>
                <w:spacing w:val="-1"/>
                <w:sz w:val="16"/>
              </w:rPr>
              <w:t>the</w:t>
            </w:r>
            <w:r>
              <w:rPr>
                <w:rFonts w:ascii="Arial"/>
                <w:spacing w:val="21"/>
                <w:sz w:val="16"/>
              </w:rPr>
              <w:t xml:space="preserve"> </w:t>
            </w:r>
            <w:r>
              <w:rPr>
                <w:rFonts w:ascii="Arial"/>
                <w:spacing w:val="-1"/>
                <w:sz w:val="16"/>
              </w:rPr>
              <w:t>reasoning</w:t>
            </w:r>
            <w:r>
              <w:rPr>
                <w:rFonts w:ascii="Arial"/>
                <w:sz w:val="16"/>
              </w:rPr>
              <w:t xml:space="preserve"> </w:t>
            </w:r>
            <w:r>
              <w:rPr>
                <w:rFonts w:ascii="Arial"/>
                <w:spacing w:val="-1"/>
                <w:sz w:val="16"/>
              </w:rPr>
              <w:t>behind</w:t>
            </w:r>
            <w:r>
              <w:rPr>
                <w:rFonts w:ascii="Arial"/>
                <w:spacing w:val="-3"/>
                <w:sz w:val="16"/>
              </w:rPr>
              <w:t xml:space="preserve"> </w:t>
            </w:r>
            <w:r>
              <w:rPr>
                <w:rFonts w:ascii="Arial"/>
                <w:spacing w:val="1"/>
                <w:sz w:val="16"/>
              </w:rPr>
              <w:t>my</w:t>
            </w:r>
            <w:r>
              <w:rPr>
                <w:rFonts w:ascii="Arial"/>
                <w:spacing w:val="-3"/>
                <w:sz w:val="16"/>
              </w:rPr>
              <w:t xml:space="preserve"> </w:t>
            </w:r>
            <w:r>
              <w:rPr>
                <w:rFonts w:ascii="Arial"/>
                <w:spacing w:val="-1"/>
                <w:sz w:val="16"/>
              </w:rPr>
              <w:t>prediction.</w:t>
            </w:r>
          </w:p>
          <w:p w14:paraId="1BAE4A33" w14:textId="77777777" w:rsidR="005E4E7C" w:rsidRDefault="005E4E7C" w:rsidP="00127051">
            <w:pPr>
              <w:pStyle w:val="TableParagraph"/>
              <w:ind w:left="180" w:hanging="180"/>
              <w:rPr>
                <w:rFonts w:ascii="Times New Roman" w:eastAsia="Times New Roman" w:hAnsi="Times New Roman" w:cs="Times New Roman"/>
                <w:sz w:val="15"/>
                <w:szCs w:val="15"/>
              </w:rPr>
            </w:pPr>
          </w:p>
          <w:p w14:paraId="0861403A" w14:textId="77777777" w:rsidR="005E4E7C" w:rsidRDefault="005E4E7C" w:rsidP="00127051">
            <w:pPr>
              <w:pStyle w:val="ListParagraph"/>
              <w:widowControl w:val="0"/>
              <w:numPr>
                <w:ilvl w:val="0"/>
                <w:numId w:val="103"/>
              </w:numPr>
              <w:tabs>
                <w:tab w:val="left" w:pos="221"/>
              </w:tabs>
              <w:ind w:left="180" w:hanging="180"/>
              <w:contextualSpacing w:val="0"/>
              <w:rPr>
                <w:rFonts w:ascii="Arial" w:eastAsia="Arial" w:hAnsi="Arial" w:cs="Arial"/>
                <w:sz w:val="16"/>
                <w:szCs w:val="16"/>
              </w:rPr>
            </w:pPr>
            <w:r>
              <w:rPr>
                <w:rFonts w:ascii="Arial"/>
                <w:spacing w:val="-1"/>
                <w:sz w:val="16"/>
              </w:rPr>
              <w:t>Understand</w:t>
            </w:r>
            <w:r>
              <w:rPr>
                <w:rFonts w:ascii="Arial"/>
                <w:sz w:val="16"/>
              </w:rPr>
              <w:t xml:space="preserve"> </w:t>
            </w:r>
            <w:r>
              <w:rPr>
                <w:rFonts w:ascii="Arial"/>
                <w:spacing w:val="-2"/>
                <w:sz w:val="16"/>
              </w:rPr>
              <w:t>that</w:t>
            </w:r>
            <w:r>
              <w:rPr>
                <w:rFonts w:ascii="Arial"/>
                <w:spacing w:val="-1"/>
                <w:sz w:val="16"/>
              </w:rPr>
              <w:t xml:space="preserve"> the</w:t>
            </w:r>
            <w:r>
              <w:rPr>
                <w:rFonts w:ascii="Arial"/>
                <w:spacing w:val="-3"/>
                <w:sz w:val="16"/>
              </w:rPr>
              <w:t xml:space="preserve"> </w:t>
            </w:r>
            <w:r>
              <w:rPr>
                <w:rFonts w:ascii="Arial"/>
                <w:sz w:val="16"/>
              </w:rPr>
              <w:t xml:space="preserve">more </w:t>
            </w:r>
            <w:r>
              <w:rPr>
                <w:rFonts w:ascii="Arial"/>
                <w:spacing w:val="-1"/>
                <w:sz w:val="16"/>
              </w:rPr>
              <w:t>you</w:t>
            </w:r>
            <w:r>
              <w:rPr>
                <w:rFonts w:ascii="Arial"/>
                <w:spacing w:val="-3"/>
                <w:sz w:val="16"/>
              </w:rPr>
              <w:t xml:space="preserve"> </w:t>
            </w:r>
            <w:r>
              <w:rPr>
                <w:rFonts w:ascii="Arial"/>
                <w:spacing w:val="-2"/>
                <w:sz w:val="16"/>
              </w:rPr>
              <w:t>carry</w:t>
            </w:r>
            <w:r>
              <w:rPr>
                <w:rFonts w:ascii="Arial"/>
                <w:spacing w:val="23"/>
                <w:sz w:val="16"/>
              </w:rPr>
              <w:t xml:space="preserve"> </w:t>
            </w:r>
            <w:r>
              <w:rPr>
                <w:rFonts w:ascii="Arial"/>
                <w:spacing w:val="-1"/>
                <w:sz w:val="16"/>
              </w:rPr>
              <w:t>out</w:t>
            </w:r>
            <w:r>
              <w:rPr>
                <w:rFonts w:ascii="Arial"/>
                <w:spacing w:val="1"/>
                <w:sz w:val="16"/>
              </w:rPr>
              <w:t xml:space="preserve"> </w:t>
            </w:r>
            <w:r>
              <w:rPr>
                <w:rFonts w:ascii="Arial"/>
                <w:spacing w:val="-1"/>
                <w:sz w:val="16"/>
              </w:rPr>
              <w:t>an</w:t>
            </w:r>
            <w:r>
              <w:rPr>
                <w:rFonts w:ascii="Arial"/>
                <w:sz w:val="16"/>
              </w:rPr>
              <w:t xml:space="preserve"> </w:t>
            </w:r>
            <w:r>
              <w:rPr>
                <w:rFonts w:ascii="Arial"/>
                <w:spacing w:val="-1"/>
                <w:sz w:val="16"/>
              </w:rPr>
              <w:t>experiment, the</w:t>
            </w:r>
            <w:r>
              <w:rPr>
                <w:rFonts w:ascii="Arial"/>
                <w:spacing w:val="-2"/>
                <w:sz w:val="16"/>
              </w:rPr>
              <w:t xml:space="preserve"> </w:t>
            </w:r>
            <w:r>
              <w:rPr>
                <w:rFonts w:ascii="Arial"/>
                <w:sz w:val="16"/>
              </w:rPr>
              <w:t>more</w:t>
            </w:r>
            <w:r>
              <w:rPr>
                <w:rFonts w:ascii="Arial"/>
                <w:spacing w:val="27"/>
                <w:sz w:val="16"/>
              </w:rPr>
              <w:t xml:space="preserve"> </w:t>
            </w:r>
            <w:r>
              <w:rPr>
                <w:rFonts w:ascii="Arial"/>
                <w:spacing w:val="-1"/>
                <w:sz w:val="16"/>
              </w:rPr>
              <w:t>confident you</w:t>
            </w:r>
            <w:r>
              <w:rPr>
                <w:rFonts w:ascii="Arial"/>
                <w:spacing w:val="-2"/>
                <w:sz w:val="16"/>
              </w:rPr>
              <w:t xml:space="preserve"> </w:t>
            </w:r>
            <w:r>
              <w:rPr>
                <w:rFonts w:ascii="Arial"/>
                <w:spacing w:val="-1"/>
                <w:sz w:val="16"/>
              </w:rPr>
              <w:t>can</w:t>
            </w:r>
            <w:r>
              <w:rPr>
                <w:rFonts w:ascii="Arial"/>
                <w:sz w:val="16"/>
              </w:rPr>
              <w:t xml:space="preserve"> </w:t>
            </w:r>
            <w:r>
              <w:rPr>
                <w:rFonts w:ascii="Arial"/>
                <w:spacing w:val="-1"/>
                <w:sz w:val="16"/>
              </w:rPr>
              <w:t>become</w:t>
            </w:r>
            <w:r>
              <w:rPr>
                <w:rFonts w:ascii="Arial"/>
                <w:sz w:val="16"/>
              </w:rPr>
              <w:t xml:space="preserve"> in</w:t>
            </w:r>
            <w:r>
              <w:rPr>
                <w:rFonts w:ascii="Arial"/>
                <w:spacing w:val="28"/>
                <w:sz w:val="16"/>
              </w:rPr>
              <w:t xml:space="preserve"> </w:t>
            </w:r>
            <w:r>
              <w:rPr>
                <w:rFonts w:ascii="Arial"/>
                <w:spacing w:val="-1"/>
                <w:sz w:val="16"/>
              </w:rPr>
              <w:t>predicting</w:t>
            </w:r>
            <w:r>
              <w:rPr>
                <w:rFonts w:ascii="Arial"/>
                <w:spacing w:val="-3"/>
                <w:sz w:val="16"/>
              </w:rPr>
              <w:t xml:space="preserve"> </w:t>
            </w:r>
            <w:r>
              <w:rPr>
                <w:rFonts w:ascii="Arial"/>
                <w:spacing w:val="-1"/>
                <w:sz w:val="16"/>
              </w:rPr>
              <w:t>the</w:t>
            </w:r>
            <w:r>
              <w:rPr>
                <w:rFonts w:ascii="Arial"/>
                <w:sz w:val="16"/>
              </w:rPr>
              <w:t xml:space="preserve"> </w:t>
            </w:r>
            <w:r>
              <w:rPr>
                <w:rFonts w:ascii="Arial"/>
                <w:spacing w:val="-2"/>
                <w:sz w:val="16"/>
              </w:rPr>
              <w:t>result.</w:t>
            </w:r>
          </w:p>
          <w:p w14:paraId="3E912996" w14:textId="7D02D0F0" w:rsidR="005E4E7C" w:rsidRPr="00127051" w:rsidRDefault="005E4E7C" w:rsidP="00127051">
            <w:pPr>
              <w:pStyle w:val="ListParagraph"/>
              <w:widowControl w:val="0"/>
              <w:numPr>
                <w:ilvl w:val="0"/>
                <w:numId w:val="103"/>
              </w:numPr>
              <w:tabs>
                <w:tab w:val="left" w:pos="221"/>
              </w:tabs>
              <w:ind w:left="180" w:hanging="180"/>
              <w:contextualSpacing w:val="0"/>
              <w:rPr>
                <w:rFonts w:ascii="Arial" w:eastAsia="Arial" w:hAnsi="Arial" w:cs="Arial"/>
                <w:sz w:val="16"/>
                <w:szCs w:val="16"/>
              </w:rPr>
            </w:pPr>
            <w:r>
              <w:rPr>
                <w:rFonts w:ascii="Arial"/>
                <w:spacing w:val="-1"/>
                <w:sz w:val="16"/>
              </w:rPr>
              <w:t>Use</w:t>
            </w:r>
            <w:r>
              <w:rPr>
                <w:rFonts w:ascii="Arial"/>
                <w:sz w:val="16"/>
              </w:rPr>
              <w:t xml:space="preserve"> a </w:t>
            </w:r>
            <w:r>
              <w:rPr>
                <w:rFonts w:ascii="Arial"/>
                <w:spacing w:val="-1"/>
                <w:sz w:val="16"/>
              </w:rPr>
              <w:t>number</w:t>
            </w:r>
            <w:r>
              <w:rPr>
                <w:rFonts w:ascii="Arial"/>
                <w:sz w:val="16"/>
              </w:rPr>
              <w:t xml:space="preserve"> </w:t>
            </w:r>
            <w:r>
              <w:rPr>
                <w:rFonts w:ascii="Arial"/>
                <w:spacing w:val="-1"/>
                <w:sz w:val="16"/>
              </w:rPr>
              <w:t>line</w:t>
            </w:r>
            <w:r>
              <w:rPr>
                <w:rFonts w:ascii="Arial"/>
                <w:spacing w:val="-2"/>
                <w:sz w:val="16"/>
              </w:rPr>
              <w:t xml:space="preserve"> from</w:t>
            </w:r>
            <w:r>
              <w:rPr>
                <w:rFonts w:ascii="Arial"/>
                <w:spacing w:val="1"/>
                <w:sz w:val="16"/>
              </w:rPr>
              <w:t xml:space="preserve"> </w:t>
            </w:r>
            <w:r>
              <w:rPr>
                <w:rFonts w:ascii="Arial"/>
                <w:sz w:val="16"/>
              </w:rPr>
              <w:t>0 to</w:t>
            </w:r>
            <w:r>
              <w:rPr>
                <w:rFonts w:ascii="Arial"/>
                <w:spacing w:val="-3"/>
                <w:sz w:val="16"/>
              </w:rPr>
              <w:t xml:space="preserve"> </w:t>
            </w:r>
            <w:r>
              <w:rPr>
                <w:rFonts w:ascii="Arial"/>
                <w:sz w:val="16"/>
              </w:rPr>
              <w:t>1</w:t>
            </w:r>
            <w:r>
              <w:rPr>
                <w:rFonts w:ascii="Arial"/>
                <w:spacing w:val="29"/>
                <w:sz w:val="16"/>
              </w:rPr>
              <w:t xml:space="preserve"> </w:t>
            </w:r>
            <w:r>
              <w:rPr>
                <w:rFonts w:ascii="Arial"/>
                <w:spacing w:val="-1"/>
                <w:sz w:val="16"/>
              </w:rPr>
              <w:t>(showing</w:t>
            </w:r>
            <w:r>
              <w:rPr>
                <w:rFonts w:ascii="Arial"/>
                <w:sz w:val="16"/>
              </w:rPr>
              <w:t xml:space="preserve"> </w:t>
            </w:r>
            <w:r>
              <w:rPr>
                <w:rFonts w:ascii="Arial"/>
                <w:spacing w:val="-1"/>
                <w:sz w:val="16"/>
              </w:rPr>
              <w:t>impossible</w:t>
            </w:r>
            <w:r>
              <w:rPr>
                <w:rFonts w:ascii="Arial"/>
                <w:spacing w:val="-2"/>
                <w:sz w:val="16"/>
              </w:rPr>
              <w:t xml:space="preserve"> </w:t>
            </w:r>
            <w:r>
              <w:rPr>
                <w:rFonts w:ascii="Arial"/>
                <w:sz w:val="16"/>
              </w:rPr>
              <w:t>to</w:t>
            </w:r>
            <w:r>
              <w:rPr>
                <w:rFonts w:ascii="Arial"/>
                <w:spacing w:val="-2"/>
                <w:sz w:val="16"/>
              </w:rPr>
              <w:t xml:space="preserve"> </w:t>
            </w:r>
            <w:r>
              <w:rPr>
                <w:rFonts w:ascii="Arial"/>
                <w:spacing w:val="-1"/>
                <w:sz w:val="16"/>
              </w:rPr>
              <w:t>certain)</w:t>
            </w:r>
            <w:r>
              <w:rPr>
                <w:rFonts w:ascii="Arial"/>
                <w:spacing w:val="-3"/>
                <w:sz w:val="16"/>
              </w:rPr>
              <w:t xml:space="preserve"> </w:t>
            </w:r>
            <w:r>
              <w:rPr>
                <w:rFonts w:ascii="Arial"/>
                <w:sz w:val="16"/>
              </w:rPr>
              <w:t>to</w:t>
            </w:r>
            <w:r>
              <w:rPr>
                <w:rFonts w:ascii="Arial"/>
                <w:spacing w:val="25"/>
                <w:sz w:val="16"/>
              </w:rPr>
              <w:t xml:space="preserve"> </w:t>
            </w:r>
            <w:r>
              <w:rPr>
                <w:rFonts w:ascii="Arial"/>
                <w:spacing w:val="-1"/>
                <w:sz w:val="16"/>
              </w:rPr>
              <w:t>investigate</w:t>
            </w:r>
            <w:r>
              <w:rPr>
                <w:rFonts w:ascii="Arial"/>
                <w:spacing w:val="-3"/>
                <w:sz w:val="16"/>
              </w:rPr>
              <w:t xml:space="preserve"> </w:t>
            </w:r>
            <w:r>
              <w:rPr>
                <w:rFonts w:ascii="Arial"/>
                <w:sz w:val="16"/>
              </w:rPr>
              <w:t>&amp;</w:t>
            </w:r>
            <w:r>
              <w:rPr>
                <w:rFonts w:ascii="Arial"/>
                <w:spacing w:val="-1"/>
                <w:sz w:val="16"/>
              </w:rPr>
              <w:t xml:space="preserve"> describe</w:t>
            </w:r>
            <w:r>
              <w:rPr>
                <w:rFonts w:ascii="Arial"/>
                <w:sz w:val="16"/>
              </w:rPr>
              <w:t xml:space="preserve"> </w:t>
            </w:r>
            <w:r>
              <w:rPr>
                <w:rFonts w:ascii="Arial"/>
                <w:spacing w:val="-1"/>
                <w:sz w:val="16"/>
              </w:rPr>
              <w:t>probability.</w:t>
            </w:r>
          </w:p>
          <w:p w14:paraId="70167122" w14:textId="77777777" w:rsidR="00127051" w:rsidRDefault="00127051" w:rsidP="00127051">
            <w:pPr>
              <w:pStyle w:val="ListParagraph"/>
              <w:widowControl w:val="0"/>
              <w:tabs>
                <w:tab w:val="left" w:pos="221"/>
              </w:tabs>
              <w:ind w:left="180"/>
              <w:contextualSpacing w:val="0"/>
              <w:rPr>
                <w:rFonts w:ascii="Arial" w:eastAsia="Arial" w:hAnsi="Arial" w:cs="Arial"/>
                <w:sz w:val="16"/>
                <w:szCs w:val="16"/>
              </w:rPr>
            </w:pPr>
          </w:p>
          <w:p w14:paraId="14D0E425" w14:textId="77777777" w:rsidR="005E4E7C" w:rsidRDefault="005E4E7C" w:rsidP="00127051">
            <w:pPr>
              <w:pStyle w:val="ListParagraph"/>
              <w:widowControl w:val="0"/>
              <w:numPr>
                <w:ilvl w:val="0"/>
                <w:numId w:val="103"/>
              </w:numPr>
              <w:tabs>
                <w:tab w:val="left" w:pos="260"/>
              </w:tabs>
              <w:ind w:left="180" w:hanging="180"/>
              <w:contextualSpacing w:val="0"/>
              <w:rPr>
                <w:rFonts w:ascii="Arial" w:eastAsia="Arial" w:hAnsi="Arial" w:cs="Arial"/>
                <w:sz w:val="16"/>
                <w:szCs w:val="16"/>
              </w:rPr>
            </w:pPr>
            <w:r>
              <w:rPr>
                <w:rFonts w:ascii="Arial"/>
                <w:sz w:val="16"/>
              </w:rPr>
              <w:t>Place</w:t>
            </w:r>
            <w:r>
              <w:rPr>
                <w:rFonts w:ascii="Arial"/>
                <w:spacing w:val="-3"/>
                <w:sz w:val="16"/>
              </w:rPr>
              <w:t xml:space="preserve"> </w:t>
            </w:r>
            <w:r>
              <w:rPr>
                <w:rFonts w:ascii="Arial"/>
                <w:spacing w:val="-1"/>
                <w:sz w:val="16"/>
              </w:rPr>
              <w:t>events on</w:t>
            </w:r>
            <w:r>
              <w:rPr>
                <w:rFonts w:ascii="Arial"/>
                <w:sz w:val="16"/>
              </w:rPr>
              <w:t xml:space="preserve"> a </w:t>
            </w:r>
            <w:r>
              <w:rPr>
                <w:rFonts w:ascii="Arial"/>
                <w:spacing w:val="-1"/>
                <w:sz w:val="16"/>
              </w:rPr>
              <w:t>number</w:t>
            </w:r>
            <w:r>
              <w:rPr>
                <w:rFonts w:ascii="Arial"/>
                <w:sz w:val="16"/>
              </w:rPr>
              <w:t xml:space="preserve"> </w:t>
            </w:r>
            <w:r>
              <w:rPr>
                <w:rFonts w:ascii="Arial"/>
                <w:spacing w:val="-1"/>
                <w:sz w:val="16"/>
              </w:rPr>
              <w:t>line</w:t>
            </w:r>
            <w:r>
              <w:rPr>
                <w:rFonts w:ascii="Arial"/>
                <w:spacing w:val="-3"/>
                <w:sz w:val="16"/>
              </w:rPr>
              <w:t xml:space="preserve"> </w:t>
            </w:r>
            <w:r>
              <w:rPr>
                <w:rFonts w:ascii="Arial"/>
                <w:sz w:val="16"/>
              </w:rPr>
              <w:t>to</w:t>
            </w:r>
            <w:r>
              <w:rPr>
                <w:rFonts w:ascii="Arial"/>
                <w:spacing w:val="26"/>
                <w:sz w:val="16"/>
              </w:rPr>
              <w:t xml:space="preserve"> </w:t>
            </w:r>
            <w:r>
              <w:rPr>
                <w:rFonts w:ascii="Arial"/>
                <w:spacing w:val="-1"/>
                <w:sz w:val="16"/>
              </w:rPr>
              <w:t>demonstrate</w:t>
            </w:r>
            <w:r>
              <w:rPr>
                <w:rFonts w:ascii="Arial"/>
                <w:spacing w:val="-3"/>
                <w:sz w:val="16"/>
              </w:rPr>
              <w:t xml:space="preserve"> </w:t>
            </w:r>
            <w:r>
              <w:rPr>
                <w:rFonts w:ascii="Arial"/>
                <w:spacing w:val="-1"/>
                <w:sz w:val="16"/>
              </w:rPr>
              <w:t>the</w:t>
            </w:r>
            <w:r>
              <w:rPr>
                <w:rFonts w:ascii="Arial"/>
                <w:spacing w:val="-3"/>
                <w:sz w:val="16"/>
              </w:rPr>
              <w:t xml:space="preserve"> </w:t>
            </w:r>
            <w:r>
              <w:rPr>
                <w:rFonts w:ascii="Arial"/>
                <w:spacing w:val="-1"/>
                <w:sz w:val="16"/>
              </w:rPr>
              <w:t xml:space="preserve">probability </w:t>
            </w:r>
            <w:r>
              <w:rPr>
                <w:rFonts w:ascii="Arial"/>
                <w:spacing w:val="-2"/>
                <w:sz w:val="16"/>
              </w:rPr>
              <w:t>of</w:t>
            </w:r>
            <w:r>
              <w:rPr>
                <w:rFonts w:ascii="Arial"/>
                <w:spacing w:val="1"/>
                <w:sz w:val="16"/>
              </w:rPr>
              <w:t xml:space="preserve"> </w:t>
            </w:r>
            <w:r>
              <w:rPr>
                <w:rFonts w:ascii="Arial"/>
                <w:spacing w:val="-1"/>
                <w:sz w:val="16"/>
              </w:rPr>
              <w:t>any</w:t>
            </w:r>
            <w:r>
              <w:rPr>
                <w:rFonts w:ascii="Arial"/>
                <w:spacing w:val="25"/>
                <w:sz w:val="16"/>
              </w:rPr>
              <w:t xml:space="preserve"> </w:t>
            </w:r>
            <w:r>
              <w:rPr>
                <w:rFonts w:ascii="Arial"/>
                <w:spacing w:val="-1"/>
                <w:sz w:val="16"/>
              </w:rPr>
              <w:t>event.</w:t>
            </w:r>
          </w:p>
          <w:p w14:paraId="2CCD152B" w14:textId="70D6A7FB" w:rsidR="005E4E7C" w:rsidRDefault="005E4E7C" w:rsidP="00127051">
            <w:pPr>
              <w:pStyle w:val="TableParagraph"/>
              <w:ind w:left="180" w:hanging="180"/>
              <w:rPr>
                <w:rFonts w:ascii="Times New Roman" w:eastAsia="Times New Roman" w:hAnsi="Times New Roman" w:cs="Times New Roman"/>
                <w:sz w:val="16"/>
                <w:szCs w:val="16"/>
              </w:rPr>
            </w:pPr>
          </w:p>
          <w:p w14:paraId="75F7410B" w14:textId="298727ED" w:rsidR="00127051" w:rsidRDefault="00127051" w:rsidP="00127051">
            <w:pPr>
              <w:pStyle w:val="TableParagraph"/>
              <w:ind w:left="180" w:hanging="180"/>
              <w:rPr>
                <w:rFonts w:ascii="Times New Roman" w:eastAsia="Times New Roman" w:hAnsi="Times New Roman" w:cs="Times New Roman"/>
                <w:sz w:val="16"/>
                <w:szCs w:val="16"/>
              </w:rPr>
            </w:pPr>
          </w:p>
          <w:p w14:paraId="41137C59" w14:textId="77777777" w:rsidR="00127051" w:rsidRDefault="00127051" w:rsidP="00127051">
            <w:pPr>
              <w:pStyle w:val="TableParagraph"/>
              <w:ind w:left="180" w:hanging="180"/>
              <w:rPr>
                <w:rFonts w:ascii="Times New Roman" w:eastAsia="Times New Roman" w:hAnsi="Times New Roman" w:cs="Times New Roman"/>
                <w:sz w:val="16"/>
                <w:szCs w:val="16"/>
              </w:rPr>
            </w:pPr>
          </w:p>
          <w:p w14:paraId="0A654F1C" w14:textId="77777777" w:rsidR="005E4E7C" w:rsidRDefault="005E4E7C" w:rsidP="00127051">
            <w:pPr>
              <w:pStyle w:val="ListParagraph"/>
              <w:widowControl w:val="0"/>
              <w:numPr>
                <w:ilvl w:val="0"/>
                <w:numId w:val="103"/>
              </w:numPr>
              <w:tabs>
                <w:tab w:val="left" w:pos="202"/>
              </w:tabs>
              <w:ind w:left="180" w:hanging="180"/>
              <w:contextualSpacing w:val="0"/>
              <w:jc w:val="both"/>
              <w:rPr>
                <w:rFonts w:ascii="Arial" w:eastAsia="Arial" w:hAnsi="Arial" w:cs="Arial"/>
                <w:sz w:val="16"/>
                <w:szCs w:val="16"/>
              </w:rPr>
            </w:pPr>
            <w:r>
              <w:rPr>
                <w:rFonts w:ascii="Arial"/>
                <w:spacing w:val="-1"/>
                <w:sz w:val="16"/>
              </w:rPr>
              <w:t xml:space="preserve">Discuss </w:t>
            </w:r>
            <w:r>
              <w:rPr>
                <w:rFonts w:ascii="Arial"/>
                <w:sz w:val="16"/>
              </w:rPr>
              <w:t>&amp;</w:t>
            </w:r>
            <w:r>
              <w:rPr>
                <w:rFonts w:ascii="Arial"/>
                <w:spacing w:val="1"/>
                <w:sz w:val="16"/>
              </w:rPr>
              <w:t xml:space="preserve"> </w:t>
            </w:r>
            <w:r>
              <w:rPr>
                <w:rFonts w:ascii="Arial"/>
                <w:spacing w:val="-1"/>
                <w:sz w:val="16"/>
              </w:rPr>
              <w:t>describe</w:t>
            </w:r>
            <w:r>
              <w:rPr>
                <w:rFonts w:ascii="Arial"/>
                <w:spacing w:val="-3"/>
                <w:sz w:val="16"/>
              </w:rPr>
              <w:t xml:space="preserve"> </w:t>
            </w:r>
            <w:r>
              <w:rPr>
                <w:rFonts w:ascii="Arial"/>
                <w:spacing w:val="-1"/>
                <w:sz w:val="16"/>
              </w:rPr>
              <w:t>percentage</w:t>
            </w:r>
            <w:r>
              <w:rPr>
                <w:rFonts w:ascii="Arial"/>
                <w:spacing w:val="27"/>
                <w:sz w:val="16"/>
              </w:rPr>
              <w:t xml:space="preserve"> </w:t>
            </w:r>
            <w:r>
              <w:rPr>
                <w:rFonts w:ascii="Arial"/>
                <w:spacing w:val="-1"/>
                <w:sz w:val="16"/>
              </w:rPr>
              <w:t>chance</w:t>
            </w:r>
            <w:r>
              <w:rPr>
                <w:rFonts w:ascii="Arial"/>
                <w:sz w:val="16"/>
              </w:rPr>
              <w:t xml:space="preserve"> </w:t>
            </w:r>
            <w:r>
              <w:rPr>
                <w:rFonts w:ascii="Arial"/>
                <w:spacing w:val="-1"/>
                <w:sz w:val="16"/>
              </w:rPr>
              <w:t>e</w:t>
            </w:r>
            <w:r>
              <w:rPr>
                <w:rFonts w:ascii="Arial"/>
                <w:color w:val="053C70"/>
                <w:spacing w:val="-1"/>
                <w:sz w:val="16"/>
              </w:rPr>
              <w:t>.g. 100% chance, 0%</w:t>
            </w:r>
            <w:r>
              <w:rPr>
                <w:rFonts w:ascii="Arial"/>
                <w:color w:val="053C70"/>
                <w:spacing w:val="26"/>
                <w:sz w:val="16"/>
              </w:rPr>
              <w:t xml:space="preserve"> </w:t>
            </w:r>
            <w:r>
              <w:rPr>
                <w:rFonts w:ascii="Arial"/>
                <w:color w:val="053C70"/>
                <w:spacing w:val="-1"/>
                <w:sz w:val="16"/>
              </w:rPr>
              <w:t xml:space="preserve">chance, </w:t>
            </w:r>
            <w:r>
              <w:rPr>
                <w:rFonts w:ascii="Arial"/>
                <w:color w:val="053C70"/>
                <w:spacing w:val="-2"/>
                <w:sz w:val="16"/>
              </w:rPr>
              <w:t>50%</w:t>
            </w:r>
            <w:r>
              <w:rPr>
                <w:rFonts w:ascii="Arial"/>
                <w:color w:val="053C70"/>
                <w:spacing w:val="-1"/>
                <w:sz w:val="16"/>
              </w:rPr>
              <w:t xml:space="preserve"> chance</w:t>
            </w:r>
            <w:r>
              <w:rPr>
                <w:rFonts w:ascii="Arial"/>
                <w:color w:val="053C70"/>
                <w:sz w:val="16"/>
              </w:rPr>
              <w:t xml:space="preserve"> </w:t>
            </w:r>
            <w:r>
              <w:rPr>
                <w:rFonts w:ascii="Arial"/>
                <w:color w:val="053C70"/>
                <w:spacing w:val="-2"/>
                <w:sz w:val="16"/>
              </w:rPr>
              <w:t>etc.</w:t>
            </w:r>
          </w:p>
          <w:p w14:paraId="6B989845" w14:textId="77777777" w:rsidR="005E4E7C" w:rsidRDefault="005E4E7C" w:rsidP="00127051">
            <w:pPr>
              <w:pStyle w:val="TableParagraph"/>
              <w:ind w:left="180" w:hanging="180"/>
              <w:rPr>
                <w:rFonts w:ascii="Times New Roman" w:eastAsia="Times New Roman" w:hAnsi="Times New Roman" w:cs="Times New Roman"/>
                <w:sz w:val="16"/>
                <w:szCs w:val="16"/>
              </w:rPr>
            </w:pPr>
          </w:p>
          <w:p w14:paraId="73D0E3D4" w14:textId="77777777" w:rsidR="005E4E7C" w:rsidRDefault="005E4E7C" w:rsidP="00127051">
            <w:pPr>
              <w:pStyle w:val="ListParagraph"/>
              <w:widowControl w:val="0"/>
              <w:numPr>
                <w:ilvl w:val="0"/>
                <w:numId w:val="103"/>
              </w:numPr>
              <w:tabs>
                <w:tab w:val="left" w:pos="260"/>
              </w:tabs>
              <w:ind w:left="180" w:hanging="180"/>
              <w:contextualSpacing w:val="0"/>
              <w:rPr>
                <w:rFonts w:ascii="Arial" w:eastAsia="Arial" w:hAnsi="Arial" w:cs="Arial"/>
                <w:sz w:val="16"/>
                <w:szCs w:val="16"/>
              </w:rPr>
            </w:pPr>
            <w:r>
              <w:rPr>
                <w:rFonts w:ascii="Arial"/>
                <w:spacing w:val="-1"/>
                <w:sz w:val="16"/>
              </w:rPr>
              <w:t xml:space="preserve">Discuss </w:t>
            </w:r>
            <w:r>
              <w:rPr>
                <w:rFonts w:ascii="Arial"/>
                <w:sz w:val="16"/>
              </w:rPr>
              <w:t>&amp;</w:t>
            </w:r>
            <w:r>
              <w:rPr>
                <w:rFonts w:ascii="Arial"/>
                <w:spacing w:val="1"/>
                <w:sz w:val="16"/>
              </w:rPr>
              <w:t xml:space="preserve"> </w:t>
            </w:r>
            <w:r>
              <w:rPr>
                <w:rFonts w:ascii="Arial"/>
                <w:spacing w:val="-1"/>
                <w:sz w:val="16"/>
              </w:rPr>
              <w:t>describe</w:t>
            </w:r>
            <w:r>
              <w:rPr>
                <w:rFonts w:ascii="Arial"/>
                <w:spacing w:val="-3"/>
                <w:sz w:val="16"/>
              </w:rPr>
              <w:t xml:space="preserve"> </w:t>
            </w:r>
            <w:r>
              <w:rPr>
                <w:rFonts w:ascii="Arial"/>
                <w:spacing w:val="-1"/>
                <w:sz w:val="16"/>
              </w:rPr>
              <w:t>the</w:t>
            </w:r>
            <w:r>
              <w:rPr>
                <w:rFonts w:ascii="Arial"/>
                <w:spacing w:val="-2"/>
                <w:sz w:val="16"/>
              </w:rPr>
              <w:t xml:space="preserve"> </w:t>
            </w:r>
            <w:r>
              <w:rPr>
                <w:rFonts w:ascii="Arial"/>
                <w:spacing w:val="-1"/>
                <w:sz w:val="16"/>
              </w:rPr>
              <w:t>terms</w:t>
            </w:r>
            <w:r>
              <w:rPr>
                <w:rFonts w:ascii="Arial"/>
                <w:spacing w:val="26"/>
                <w:sz w:val="16"/>
              </w:rPr>
              <w:t xml:space="preserve"> </w:t>
            </w:r>
            <w:r>
              <w:rPr>
                <w:rFonts w:ascii="Arial"/>
                <w:spacing w:val="-1"/>
                <w:sz w:val="16"/>
              </w:rPr>
              <w:t>favourable</w:t>
            </w:r>
            <w:r>
              <w:rPr>
                <w:rFonts w:ascii="Arial"/>
                <w:sz w:val="16"/>
              </w:rPr>
              <w:t xml:space="preserve"> </w:t>
            </w:r>
            <w:r>
              <w:rPr>
                <w:rFonts w:ascii="Arial"/>
                <w:spacing w:val="-1"/>
                <w:sz w:val="16"/>
              </w:rPr>
              <w:t>outcome</w:t>
            </w:r>
            <w:r>
              <w:rPr>
                <w:rFonts w:ascii="Arial"/>
                <w:spacing w:val="-3"/>
                <w:sz w:val="16"/>
              </w:rPr>
              <w:t xml:space="preserve"> </w:t>
            </w:r>
            <w:r>
              <w:rPr>
                <w:rFonts w:ascii="Arial"/>
                <w:sz w:val="16"/>
              </w:rPr>
              <w:t>&amp;</w:t>
            </w:r>
            <w:r>
              <w:rPr>
                <w:rFonts w:ascii="Arial"/>
                <w:spacing w:val="-1"/>
                <w:sz w:val="16"/>
              </w:rPr>
              <w:t xml:space="preserve"> total</w:t>
            </w:r>
            <w:r>
              <w:rPr>
                <w:rFonts w:ascii="Arial"/>
                <w:spacing w:val="26"/>
                <w:sz w:val="16"/>
              </w:rPr>
              <w:t xml:space="preserve"> </w:t>
            </w:r>
            <w:r>
              <w:rPr>
                <w:rFonts w:ascii="Arial"/>
                <w:spacing w:val="-1"/>
                <w:sz w:val="16"/>
              </w:rPr>
              <w:t>outcomes.</w:t>
            </w:r>
          </w:p>
          <w:p w14:paraId="2FC135B3" w14:textId="77777777" w:rsidR="005E4E7C" w:rsidRDefault="005E4E7C" w:rsidP="00127051">
            <w:pPr>
              <w:pStyle w:val="TableParagraph"/>
              <w:ind w:left="180" w:hanging="180"/>
              <w:rPr>
                <w:rFonts w:ascii="Times New Roman" w:eastAsia="Times New Roman" w:hAnsi="Times New Roman" w:cs="Times New Roman"/>
                <w:sz w:val="16"/>
                <w:szCs w:val="16"/>
              </w:rPr>
            </w:pPr>
          </w:p>
          <w:p w14:paraId="5935F2DE" w14:textId="2235ED45" w:rsidR="005E4E7C" w:rsidRPr="00C22475" w:rsidRDefault="005E4E7C" w:rsidP="00127051">
            <w:pPr>
              <w:pStyle w:val="ListParagraph"/>
              <w:widowControl w:val="0"/>
              <w:numPr>
                <w:ilvl w:val="0"/>
                <w:numId w:val="103"/>
              </w:numPr>
              <w:tabs>
                <w:tab w:val="left" w:pos="191"/>
              </w:tabs>
              <w:ind w:left="180" w:hanging="180"/>
              <w:rPr>
                <w:rFonts w:ascii="Arial" w:hAnsi="Arial" w:cs="Arial"/>
                <w:sz w:val="16"/>
                <w:szCs w:val="16"/>
              </w:rPr>
            </w:pPr>
            <w:r>
              <w:rPr>
                <w:rFonts w:ascii="Arial"/>
                <w:spacing w:val="-1"/>
                <w:sz w:val="16"/>
              </w:rPr>
              <w:t xml:space="preserve">Discuss </w:t>
            </w:r>
            <w:r>
              <w:rPr>
                <w:rFonts w:ascii="Arial"/>
                <w:sz w:val="16"/>
              </w:rPr>
              <w:t>&amp;</w:t>
            </w:r>
            <w:r>
              <w:rPr>
                <w:rFonts w:ascii="Arial"/>
                <w:spacing w:val="1"/>
                <w:sz w:val="16"/>
              </w:rPr>
              <w:t xml:space="preserve"> </w:t>
            </w:r>
            <w:r>
              <w:rPr>
                <w:rFonts w:ascii="Arial"/>
                <w:spacing w:val="-1"/>
                <w:sz w:val="16"/>
              </w:rPr>
              <w:t>describe</w:t>
            </w:r>
            <w:r>
              <w:rPr>
                <w:rFonts w:ascii="Arial"/>
                <w:spacing w:val="-3"/>
                <w:sz w:val="16"/>
              </w:rPr>
              <w:t xml:space="preserve"> </w:t>
            </w:r>
            <w:r>
              <w:rPr>
                <w:rFonts w:ascii="Arial"/>
                <w:spacing w:val="-1"/>
                <w:sz w:val="16"/>
              </w:rPr>
              <w:t>how</w:t>
            </w:r>
            <w:r>
              <w:rPr>
                <w:rFonts w:ascii="Arial"/>
                <w:spacing w:val="25"/>
                <w:sz w:val="16"/>
              </w:rPr>
              <w:t xml:space="preserve"> </w:t>
            </w:r>
            <w:r>
              <w:rPr>
                <w:rFonts w:ascii="Arial"/>
                <w:spacing w:val="-1"/>
                <w:sz w:val="16"/>
              </w:rPr>
              <w:t>implications</w:t>
            </w:r>
            <w:r>
              <w:rPr>
                <w:rFonts w:ascii="Arial"/>
                <w:spacing w:val="2"/>
                <w:sz w:val="16"/>
              </w:rPr>
              <w:t xml:space="preserve"> </w:t>
            </w:r>
            <w:r>
              <w:rPr>
                <w:rFonts w:ascii="Arial"/>
                <w:spacing w:val="-2"/>
                <w:sz w:val="16"/>
              </w:rPr>
              <w:t>of</w:t>
            </w:r>
            <w:r>
              <w:rPr>
                <w:rFonts w:ascii="Arial"/>
                <w:spacing w:val="-1"/>
                <w:sz w:val="16"/>
              </w:rPr>
              <w:t xml:space="preserve"> chance</w:t>
            </w:r>
            <w:r>
              <w:rPr>
                <w:rFonts w:ascii="Arial"/>
                <w:spacing w:val="-3"/>
                <w:sz w:val="16"/>
              </w:rPr>
              <w:t xml:space="preserve"> </w:t>
            </w:r>
            <w:r>
              <w:rPr>
                <w:rFonts w:ascii="Arial"/>
                <w:spacing w:val="-1"/>
                <w:sz w:val="16"/>
              </w:rPr>
              <w:t>are</w:t>
            </w:r>
            <w:r>
              <w:rPr>
                <w:rFonts w:ascii="Arial"/>
                <w:sz w:val="16"/>
              </w:rPr>
              <w:t xml:space="preserve"> </w:t>
            </w:r>
            <w:r>
              <w:rPr>
                <w:rFonts w:ascii="Arial"/>
                <w:spacing w:val="-1"/>
                <w:sz w:val="16"/>
              </w:rPr>
              <w:t>used</w:t>
            </w:r>
            <w:r>
              <w:rPr>
                <w:rFonts w:ascii="Arial"/>
                <w:spacing w:val="-3"/>
                <w:sz w:val="16"/>
              </w:rPr>
              <w:t xml:space="preserve"> </w:t>
            </w:r>
            <w:r>
              <w:rPr>
                <w:rFonts w:ascii="Arial"/>
                <w:sz w:val="16"/>
              </w:rPr>
              <w:t>in</w:t>
            </w:r>
            <w:r>
              <w:rPr>
                <w:rFonts w:ascii="Arial"/>
                <w:spacing w:val="30"/>
                <w:sz w:val="16"/>
              </w:rPr>
              <w:t xml:space="preserve"> </w:t>
            </w:r>
            <w:r>
              <w:rPr>
                <w:rFonts w:ascii="Arial"/>
                <w:spacing w:val="-1"/>
                <w:sz w:val="16"/>
              </w:rPr>
              <w:t>daily routines,</w:t>
            </w:r>
            <w:r>
              <w:rPr>
                <w:rFonts w:ascii="Arial"/>
                <w:spacing w:val="1"/>
                <w:sz w:val="16"/>
              </w:rPr>
              <w:t xml:space="preserve"> </w:t>
            </w:r>
            <w:r>
              <w:rPr>
                <w:rFonts w:ascii="Arial"/>
                <w:spacing w:val="-1"/>
                <w:sz w:val="16"/>
              </w:rPr>
              <w:t>decision</w:t>
            </w:r>
            <w:r>
              <w:rPr>
                <w:rFonts w:ascii="Arial"/>
                <w:spacing w:val="-3"/>
                <w:sz w:val="16"/>
              </w:rPr>
              <w:t xml:space="preserve"> </w:t>
            </w:r>
            <w:r>
              <w:rPr>
                <w:rFonts w:ascii="Arial"/>
                <w:spacing w:val="-1"/>
                <w:sz w:val="16"/>
              </w:rPr>
              <w:t>making</w:t>
            </w:r>
            <w:r>
              <w:rPr>
                <w:rFonts w:ascii="Arial"/>
                <w:spacing w:val="-3"/>
                <w:sz w:val="16"/>
              </w:rPr>
              <w:t xml:space="preserve"> </w:t>
            </w:r>
            <w:r>
              <w:rPr>
                <w:rFonts w:ascii="Arial"/>
                <w:spacing w:val="-1"/>
                <w:sz w:val="16"/>
              </w:rPr>
              <w:t>and</w:t>
            </w:r>
            <w:r>
              <w:rPr>
                <w:rFonts w:ascii="Arial"/>
                <w:spacing w:val="27"/>
                <w:sz w:val="16"/>
              </w:rPr>
              <w:t xml:space="preserve"> </w:t>
            </w:r>
            <w:r>
              <w:rPr>
                <w:rFonts w:ascii="Arial"/>
                <w:spacing w:val="-1"/>
                <w:sz w:val="16"/>
              </w:rPr>
              <w:t>the</w:t>
            </w:r>
            <w:r>
              <w:rPr>
                <w:rFonts w:ascii="Arial"/>
                <w:spacing w:val="-2"/>
                <w:sz w:val="16"/>
              </w:rPr>
              <w:t xml:space="preserve"> </w:t>
            </w:r>
            <w:r>
              <w:rPr>
                <w:rFonts w:ascii="Arial"/>
                <w:spacing w:val="-1"/>
                <w:sz w:val="16"/>
              </w:rPr>
              <w:t>media.</w:t>
            </w:r>
          </w:p>
        </w:tc>
        <w:tc>
          <w:tcPr>
            <w:tcW w:w="2835" w:type="dxa"/>
          </w:tcPr>
          <w:p w14:paraId="102202FF" w14:textId="77777777" w:rsidR="005E4E7C" w:rsidRPr="00127051" w:rsidRDefault="005E4E7C" w:rsidP="00127051">
            <w:pPr>
              <w:pStyle w:val="Heading7"/>
              <w:numPr>
                <w:ilvl w:val="0"/>
                <w:numId w:val="169"/>
              </w:numPr>
              <w:tabs>
                <w:tab w:val="left" w:pos="181"/>
              </w:tabs>
              <w:spacing w:before="149"/>
              <w:ind w:right="38"/>
              <w:rPr>
                <w:b w:val="0"/>
                <w:bCs w:val="0"/>
                <w:i w:val="0"/>
              </w:rPr>
            </w:pPr>
            <w:r w:rsidRPr="00127051">
              <w:t>Uses the</w:t>
            </w:r>
            <w:r w:rsidRPr="00127051">
              <w:rPr>
                <w:spacing w:val="-2"/>
              </w:rPr>
              <w:t xml:space="preserve"> </w:t>
            </w:r>
            <w:r w:rsidRPr="00127051">
              <w:rPr>
                <w:spacing w:val="-1"/>
              </w:rPr>
              <w:t>language</w:t>
            </w:r>
            <w:r w:rsidRPr="00127051">
              <w:rPr>
                <w:spacing w:val="-2"/>
              </w:rPr>
              <w:t xml:space="preserve"> </w:t>
            </w:r>
            <w:r w:rsidRPr="00127051">
              <w:t>of</w:t>
            </w:r>
            <w:r w:rsidRPr="00127051">
              <w:rPr>
                <w:spacing w:val="26"/>
              </w:rPr>
              <w:t xml:space="preserve"> </w:t>
            </w:r>
            <w:r w:rsidRPr="00127051">
              <w:rPr>
                <w:spacing w:val="-1"/>
              </w:rPr>
              <w:t>probability</w:t>
            </w:r>
            <w:r w:rsidRPr="00127051">
              <w:t xml:space="preserve"> </w:t>
            </w:r>
            <w:r w:rsidRPr="00127051">
              <w:rPr>
                <w:spacing w:val="-1"/>
              </w:rPr>
              <w:t>accurately</w:t>
            </w:r>
            <w:r w:rsidRPr="00127051">
              <w:t xml:space="preserve"> to</w:t>
            </w:r>
            <w:r w:rsidRPr="00127051">
              <w:rPr>
                <w:spacing w:val="29"/>
              </w:rPr>
              <w:t xml:space="preserve"> </w:t>
            </w:r>
            <w:r w:rsidRPr="00127051">
              <w:t>describe</w:t>
            </w:r>
            <w:r w:rsidRPr="00127051">
              <w:rPr>
                <w:spacing w:val="-2"/>
              </w:rPr>
              <w:t xml:space="preserve"> </w:t>
            </w:r>
            <w:r w:rsidRPr="00127051">
              <w:t xml:space="preserve">the </w:t>
            </w:r>
            <w:r w:rsidRPr="00127051">
              <w:rPr>
                <w:spacing w:val="-1"/>
              </w:rPr>
              <w:t>likelihood</w:t>
            </w:r>
            <w:r w:rsidRPr="00127051">
              <w:rPr>
                <w:spacing w:val="-2"/>
              </w:rPr>
              <w:t xml:space="preserve"> </w:t>
            </w:r>
            <w:r w:rsidRPr="00127051">
              <w:t>of</w:t>
            </w:r>
            <w:r w:rsidRPr="00127051">
              <w:rPr>
                <w:spacing w:val="26"/>
              </w:rPr>
              <w:t xml:space="preserve"> </w:t>
            </w:r>
            <w:r w:rsidRPr="00127051">
              <w:t>simple</w:t>
            </w:r>
            <w:r w:rsidRPr="00127051">
              <w:rPr>
                <w:spacing w:val="-2"/>
              </w:rPr>
              <w:t xml:space="preserve"> </w:t>
            </w:r>
            <w:r w:rsidRPr="00127051">
              <w:rPr>
                <w:spacing w:val="-1"/>
              </w:rPr>
              <w:t>events</w:t>
            </w:r>
            <w:r w:rsidRPr="00127051">
              <w:t xml:space="preserve"> </w:t>
            </w:r>
            <w:r w:rsidRPr="00127051">
              <w:rPr>
                <w:spacing w:val="-1"/>
              </w:rPr>
              <w:t>occurring,</w:t>
            </w:r>
            <w:r w:rsidRPr="00127051">
              <w:t xml:space="preserve"> </w:t>
            </w:r>
            <w:r w:rsidRPr="00127051">
              <w:rPr>
                <w:spacing w:val="-1"/>
              </w:rPr>
              <w:t>for</w:t>
            </w:r>
            <w:r w:rsidRPr="00127051">
              <w:rPr>
                <w:spacing w:val="30"/>
              </w:rPr>
              <w:t xml:space="preserve"> </w:t>
            </w:r>
            <w:r w:rsidRPr="00127051">
              <w:rPr>
                <w:spacing w:val="-1"/>
              </w:rPr>
              <w:t>example</w:t>
            </w:r>
            <w:r w:rsidRPr="00127051">
              <w:t xml:space="preserve"> </w:t>
            </w:r>
            <w:r w:rsidRPr="00127051">
              <w:rPr>
                <w:spacing w:val="-1"/>
              </w:rPr>
              <w:t>equal</w:t>
            </w:r>
            <w:r w:rsidRPr="00127051">
              <w:t xml:space="preserve"> </w:t>
            </w:r>
            <w:r w:rsidRPr="00127051">
              <w:rPr>
                <w:spacing w:val="-1"/>
              </w:rPr>
              <w:t>chance;</w:t>
            </w:r>
            <w:r w:rsidRPr="00127051">
              <w:t xml:space="preserve"> fifty-</w:t>
            </w:r>
            <w:r w:rsidRPr="00127051">
              <w:rPr>
                <w:spacing w:val="23"/>
              </w:rPr>
              <w:t xml:space="preserve"> </w:t>
            </w:r>
            <w:r w:rsidRPr="00127051">
              <w:t>fifty; one</w:t>
            </w:r>
            <w:r w:rsidRPr="00127051">
              <w:rPr>
                <w:spacing w:val="-2"/>
              </w:rPr>
              <w:t xml:space="preserve"> </w:t>
            </w:r>
            <w:r w:rsidRPr="00127051">
              <w:t xml:space="preserve">in </w:t>
            </w:r>
            <w:r w:rsidRPr="00127051">
              <w:rPr>
                <w:spacing w:val="-1"/>
              </w:rPr>
              <w:t>two,</w:t>
            </w:r>
            <w:r w:rsidRPr="00127051">
              <w:t xml:space="preserve"> two </w:t>
            </w:r>
            <w:r w:rsidRPr="00127051">
              <w:rPr>
                <w:spacing w:val="-1"/>
              </w:rPr>
              <w:t>in</w:t>
            </w:r>
            <w:r w:rsidRPr="00127051">
              <w:t xml:space="preserve"> </w:t>
            </w:r>
            <w:r w:rsidRPr="00127051">
              <w:rPr>
                <w:spacing w:val="-1"/>
              </w:rPr>
              <w:t>three;</w:t>
            </w:r>
            <w:r w:rsidRPr="00127051">
              <w:rPr>
                <w:spacing w:val="27"/>
              </w:rPr>
              <w:t xml:space="preserve"> </w:t>
            </w:r>
            <w:r w:rsidRPr="00127051">
              <w:rPr>
                <w:spacing w:val="-1"/>
              </w:rPr>
              <w:t>percentage</w:t>
            </w:r>
            <w:r w:rsidRPr="00127051">
              <w:t xml:space="preserve"> </w:t>
            </w:r>
            <w:r w:rsidRPr="00127051">
              <w:rPr>
                <w:spacing w:val="-1"/>
              </w:rPr>
              <w:t>chance;</w:t>
            </w:r>
            <w:r w:rsidRPr="00127051">
              <w:t xml:space="preserve"> and 1:6</w:t>
            </w:r>
          </w:p>
          <w:p w14:paraId="03D9B2CD" w14:textId="77777777" w:rsidR="005E4E7C" w:rsidRPr="00127051" w:rsidRDefault="005E4E7C" w:rsidP="00127051">
            <w:pPr>
              <w:pStyle w:val="TableParagraph"/>
              <w:tabs>
                <w:tab w:val="left" w:pos="181"/>
              </w:tabs>
              <w:ind w:hanging="152"/>
              <w:rPr>
                <w:rFonts w:ascii="Times New Roman" w:eastAsia="Times New Roman" w:hAnsi="Times New Roman" w:cs="Times New Roman"/>
                <w:sz w:val="18"/>
                <w:szCs w:val="18"/>
              </w:rPr>
            </w:pPr>
          </w:p>
          <w:p w14:paraId="51AD24DC" w14:textId="27FF1F90" w:rsidR="005E4E7C" w:rsidRDefault="005E4E7C" w:rsidP="00127051">
            <w:pPr>
              <w:pStyle w:val="TableParagraph"/>
              <w:tabs>
                <w:tab w:val="left" w:pos="181"/>
              </w:tabs>
              <w:ind w:hanging="152"/>
              <w:rPr>
                <w:rFonts w:ascii="Times New Roman" w:eastAsia="Times New Roman" w:hAnsi="Times New Roman" w:cs="Times New Roman"/>
                <w:sz w:val="18"/>
                <w:szCs w:val="18"/>
              </w:rPr>
            </w:pPr>
          </w:p>
          <w:p w14:paraId="016A94AF" w14:textId="77777777" w:rsidR="00127051" w:rsidRPr="00127051" w:rsidRDefault="00127051" w:rsidP="00127051">
            <w:pPr>
              <w:pStyle w:val="TableParagraph"/>
              <w:tabs>
                <w:tab w:val="left" w:pos="181"/>
              </w:tabs>
              <w:ind w:hanging="152"/>
              <w:rPr>
                <w:rFonts w:ascii="Times New Roman" w:eastAsia="Times New Roman" w:hAnsi="Times New Roman" w:cs="Times New Roman"/>
                <w:sz w:val="18"/>
                <w:szCs w:val="18"/>
              </w:rPr>
            </w:pPr>
          </w:p>
          <w:p w14:paraId="7A6BE336" w14:textId="77777777" w:rsidR="005E4E7C" w:rsidRPr="00127051" w:rsidRDefault="005E4E7C" w:rsidP="00127051">
            <w:pPr>
              <w:pStyle w:val="ListParagraph"/>
              <w:widowControl w:val="0"/>
              <w:numPr>
                <w:ilvl w:val="0"/>
                <w:numId w:val="169"/>
              </w:numPr>
              <w:tabs>
                <w:tab w:val="left" w:pos="181"/>
              </w:tabs>
              <w:spacing w:before="116"/>
              <w:ind w:left="194" w:right="119"/>
              <w:contextualSpacing w:val="0"/>
              <w:rPr>
                <w:rFonts w:ascii="Arial" w:eastAsia="Arial" w:hAnsi="Arial" w:cs="Arial"/>
                <w:sz w:val="18"/>
                <w:szCs w:val="18"/>
              </w:rPr>
            </w:pPr>
            <w:r w:rsidRPr="00127051">
              <w:rPr>
                <w:rFonts w:ascii="Arial" w:eastAsia="Arial" w:hAnsi="Arial" w:cs="Arial"/>
                <w:b/>
                <w:bCs/>
                <w:i/>
                <w:sz w:val="18"/>
                <w:szCs w:val="18"/>
              </w:rPr>
              <w:t xml:space="preserve">Plans </w:t>
            </w:r>
            <w:r w:rsidRPr="00127051">
              <w:rPr>
                <w:rFonts w:ascii="Arial" w:eastAsia="Arial" w:hAnsi="Arial" w:cs="Arial"/>
                <w:b/>
                <w:bCs/>
                <w:i/>
                <w:spacing w:val="-1"/>
                <w:sz w:val="18"/>
                <w:szCs w:val="18"/>
              </w:rPr>
              <w:t>and</w:t>
            </w:r>
            <w:r w:rsidRPr="00127051">
              <w:rPr>
                <w:rFonts w:ascii="Arial" w:eastAsia="Arial" w:hAnsi="Arial" w:cs="Arial"/>
                <w:b/>
                <w:bCs/>
                <w:i/>
                <w:sz w:val="18"/>
                <w:szCs w:val="18"/>
              </w:rPr>
              <w:t xml:space="preserve"> </w:t>
            </w:r>
            <w:r w:rsidRPr="00127051">
              <w:rPr>
                <w:rFonts w:ascii="Arial" w:eastAsia="Arial" w:hAnsi="Arial" w:cs="Arial"/>
                <w:b/>
                <w:bCs/>
                <w:i/>
                <w:spacing w:val="-1"/>
                <w:sz w:val="18"/>
                <w:szCs w:val="18"/>
              </w:rPr>
              <w:t>carries</w:t>
            </w:r>
            <w:r w:rsidRPr="00127051">
              <w:rPr>
                <w:rFonts w:ascii="Arial" w:eastAsia="Arial" w:hAnsi="Arial" w:cs="Arial"/>
                <w:b/>
                <w:bCs/>
                <w:i/>
                <w:sz w:val="18"/>
                <w:szCs w:val="18"/>
              </w:rPr>
              <w:t xml:space="preserve"> out</w:t>
            </w:r>
            <w:r w:rsidRPr="00127051">
              <w:rPr>
                <w:rFonts w:ascii="Arial" w:eastAsia="Arial" w:hAnsi="Arial" w:cs="Arial"/>
                <w:b/>
                <w:bCs/>
                <w:i/>
                <w:spacing w:val="-2"/>
                <w:sz w:val="18"/>
                <w:szCs w:val="18"/>
              </w:rPr>
              <w:t xml:space="preserve"> </w:t>
            </w:r>
            <w:r w:rsidRPr="00127051">
              <w:rPr>
                <w:rFonts w:ascii="Arial" w:eastAsia="Arial" w:hAnsi="Arial" w:cs="Arial"/>
                <w:b/>
                <w:bCs/>
                <w:i/>
                <w:spacing w:val="-1"/>
                <w:sz w:val="18"/>
                <w:szCs w:val="18"/>
              </w:rPr>
              <w:t>simple</w:t>
            </w:r>
            <w:r w:rsidRPr="00127051">
              <w:rPr>
                <w:rFonts w:ascii="Arial" w:eastAsia="Arial" w:hAnsi="Arial" w:cs="Arial"/>
                <w:b/>
                <w:bCs/>
                <w:i/>
                <w:spacing w:val="30"/>
                <w:sz w:val="18"/>
                <w:szCs w:val="18"/>
              </w:rPr>
              <w:t xml:space="preserve"> </w:t>
            </w:r>
            <w:r w:rsidRPr="00127051">
              <w:rPr>
                <w:rFonts w:ascii="Arial" w:eastAsia="Arial" w:hAnsi="Arial" w:cs="Arial"/>
                <w:b/>
                <w:bCs/>
                <w:i/>
                <w:spacing w:val="-1"/>
                <w:sz w:val="18"/>
                <w:szCs w:val="18"/>
              </w:rPr>
              <w:t>experiments</w:t>
            </w:r>
            <w:r w:rsidRPr="00127051">
              <w:rPr>
                <w:rFonts w:ascii="Arial" w:eastAsia="Arial" w:hAnsi="Arial" w:cs="Arial"/>
                <w:b/>
                <w:bCs/>
                <w:i/>
                <w:spacing w:val="1"/>
                <w:sz w:val="18"/>
                <w:szCs w:val="18"/>
              </w:rPr>
              <w:t xml:space="preserve"> </w:t>
            </w:r>
            <w:r w:rsidRPr="00127051">
              <w:rPr>
                <w:rFonts w:ascii="Arial" w:eastAsia="Arial" w:hAnsi="Arial" w:cs="Arial"/>
                <w:b/>
                <w:bCs/>
                <w:i/>
                <w:spacing w:val="-1"/>
                <w:sz w:val="18"/>
                <w:szCs w:val="18"/>
              </w:rPr>
              <w:t>involving</w:t>
            </w:r>
            <w:r w:rsidRPr="00127051">
              <w:rPr>
                <w:rFonts w:ascii="Arial" w:eastAsia="Arial" w:hAnsi="Arial" w:cs="Arial"/>
                <w:b/>
                <w:bCs/>
                <w:i/>
                <w:spacing w:val="29"/>
                <w:sz w:val="18"/>
                <w:szCs w:val="18"/>
              </w:rPr>
              <w:t xml:space="preserve"> </w:t>
            </w:r>
            <w:r w:rsidRPr="00127051">
              <w:rPr>
                <w:rFonts w:ascii="Arial" w:eastAsia="Arial" w:hAnsi="Arial" w:cs="Arial"/>
                <w:b/>
                <w:bCs/>
                <w:i/>
                <w:spacing w:val="-1"/>
                <w:sz w:val="18"/>
                <w:szCs w:val="18"/>
              </w:rPr>
              <w:t>chance</w:t>
            </w:r>
            <w:r w:rsidRPr="00127051">
              <w:rPr>
                <w:rFonts w:ascii="Arial" w:eastAsia="Arial" w:hAnsi="Arial" w:cs="Arial"/>
                <w:b/>
                <w:bCs/>
                <w:i/>
                <w:sz w:val="18"/>
                <w:szCs w:val="18"/>
              </w:rPr>
              <w:t xml:space="preserve"> with </w:t>
            </w:r>
            <w:r w:rsidRPr="00127051">
              <w:rPr>
                <w:rFonts w:ascii="Arial" w:eastAsia="Arial" w:hAnsi="Arial" w:cs="Arial"/>
                <w:b/>
                <w:bCs/>
                <w:i/>
                <w:spacing w:val="-1"/>
                <w:sz w:val="18"/>
                <w:szCs w:val="18"/>
              </w:rPr>
              <w:t>repeated</w:t>
            </w:r>
            <w:r w:rsidRPr="00127051">
              <w:rPr>
                <w:rFonts w:ascii="Arial" w:eastAsia="Arial" w:hAnsi="Arial" w:cs="Arial"/>
                <w:b/>
                <w:bCs/>
                <w:i/>
                <w:sz w:val="18"/>
                <w:szCs w:val="18"/>
              </w:rPr>
              <w:t xml:space="preserve"> </w:t>
            </w:r>
            <w:r w:rsidRPr="00127051">
              <w:rPr>
                <w:rFonts w:ascii="Arial" w:eastAsia="Arial" w:hAnsi="Arial" w:cs="Arial"/>
                <w:b/>
                <w:bCs/>
                <w:i/>
                <w:spacing w:val="-1"/>
                <w:sz w:val="18"/>
                <w:szCs w:val="18"/>
              </w:rPr>
              <w:t>trails,</w:t>
            </w:r>
            <w:r w:rsidRPr="00127051">
              <w:rPr>
                <w:rFonts w:ascii="Arial" w:eastAsia="Arial" w:hAnsi="Arial" w:cs="Arial"/>
                <w:b/>
                <w:bCs/>
                <w:i/>
                <w:spacing w:val="31"/>
                <w:sz w:val="18"/>
                <w:szCs w:val="18"/>
              </w:rPr>
              <w:t xml:space="preserve"> </w:t>
            </w:r>
            <w:r w:rsidRPr="00127051">
              <w:rPr>
                <w:rFonts w:ascii="Arial" w:eastAsia="Arial" w:hAnsi="Arial" w:cs="Arial"/>
                <w:b/>
                <w:bCs/>
                <w:i/>
                <w:sz w:val="18"/>
                <w:szCs w:val="18"/>
              </w:rPr>
              <w:t xml:space="preserve">for </w:t>
            </w:r>
            <w:r w:rsidRPr="00127051">
              <w:rPr>
                <w:rFonts w:ascii="Arial" w:eastAsia="Arial" w:hAnsi="Arial" w:cs="Arial"/>
                <w:b/>
                <w:bCs/>
                <w:i/>
                <w:spacing w:val="-1"/>
                <w:sz w:val="18"/>
                <w:szCs w:val="18"/>
              </w:rPr>
              <w:t>example,</w:t>
            </w:r>
            <w:r w:rsidRPr="00127051">
              <w:rPr>
                <w:rFonts w:ascii="Arial" w:eastAsia="Arial" w:hAnsi="Arial" w:cs="Arial"/>
                <w:b/>
                <w:bCs/>
                <w:i/>
                <w:sz w:val="18"/>
                <w:szCs w:val="18"/>
              </w:rPr>
              <w:t xml:space="preserve"> </w:t>
            </w:r>
            <w:r w:rsidRPr="00127051">
              <w:rPr>
                <w:rFonts w:ascii="Arial" w:eastAsia="Arial" w:hAnsi="Arial" w:cs="Arial"/>
                <w:b/>
                <w:bCs/>
                <w:i/>
                <w:spacing w:val="-2"/>
                <w:sz w:val="18"/>
                <w:szCs w:val="18"/>
              </w:rPr>
              <w:t>‘what</w:t>
            </w:r>
            <w:r w:rsidRPr="00127051">
              <w:rPr>
                <w:rFonts w:ascii="Arial" w:eastAsia="Arial" w:hAnsi="Arial" w:cs="Arial"/>
                <w:b/>
                <w:bCs/>
                <w:i/>
                <w:sz w:val="18"/>
                <w:szCs w:val="18"/>
              </w:rPr>
              <w:t xml:space="preserve"> is the</w:t>
            </w:r>
            <w:r w:rsidRPr="00127051">
              <w:rPr>
                <w:rFonts w:ascii="Arial" w:eastAsia="Arial" w:hAnsi="Arial" w:cs="Arial"/>
                <w:b/>
                <w:bCs/>
                <w:i/>
                <w:spacing w:val="21"/>
                <w:sz w:val="18"/>
                <w:szCs w:val="18"/>
              </w:rPr>
              <w:t xml:space="preserve"> </w:t>
            </w:r>
            <w:r w:rsidRPr="00127051">
              <w:rPr>
                <w:rFonts w:ascii="Arial" w:eastAsia="Arial" w:hAnsi="Arial" w:cs="Arial"/>
                <w:b/>
                <w:bCs/>
                <w:i/>
                <w:spacing w:val="-1"/>
                <w:sz w:val="18"/>
                <w:szCs w:val="18"/>
              </w:rPr>
              <w:t>probability</w:t>
            </w:r>
            <w:r w:rsidRPr="00127051">
              <w:rPr>
                <w:rFonts w:ascii="Arial" w:eastAsia="Arial" w:hAnsi="Arial" w:cs="Arial"/>
                <w:b/>
                <w:bCs/>
                <w:i/>
                <w:sz w:val="18"/>
                <w:szCs w:val="18"/>
              </w:rPr>
              <w:t xml:space="preserve"> of </w:t>
            </w:r>
            <w:r w:rsidRPr="00127051">
              <w:rPr>
                <w:rFonts w:ascii="Arial" w:eastAsia="Arial" w:hAnsi="Arial" w:cs="Arial"/>
                <w:b/>
                <w:bCs/>
                <w:i/>
                <w:spacing w:val="-1"/>
                <w:sz w:val="18"/>
                <w:szCs w:val="18"/>
              </w:rPr>
              <w:t>throwing</w:t>
            </w:r>
            <w:r w:rsidRPr="00127051">
              <w:rPr>
                <w:rFonts w:ascii="Arial" w:eastAsia="Arial" w:hAnsi="Arial" w:cs="Arial"/>
                <w:b/>
                <w:bCs/>
                <w:i/>
                <w:sz w:val="18"/>
                <w:szCs w:val="18"/>
              </w:rPr>
              <w:t xml:space="preserve"> a </w:t>
            </w:r>
            <w:r w:rsidRPr="00127051">
              <w:rPr>
                <w:rFonts w:ascii="Arial" w:eastAsia="Arial" w:hAnsi="Arial" w:cs="Arial"/>
                <w:b/>
                <w:bCs/>
                <w:i/>
                <w:spacing w:val="-1"/>
                <w:sz w:val="18"/>
                <w:szCs w:val="18"/>
              </w:rPr>
              <w:t>six</w:t>
            </w:r>
            <w:r w:rsidRPr="00127051">
              <w:rPr>
                <w:rFonts w:ascii="Arial" w:eastAsia="Arial" w:hAnsi="Arial" w:cs="Arial"/>
                <w:b/>
                <w:bCs/>
                <w:i/>
                <w:spacing w:val="29"/>
                <w:sz w:val="18"/>
                <w:szCs w:val="18"/>
              </w:rPr>
              <w:t xml:space="preserve"> </w:t>
            </w:r>
            <w:r w:rsidRPr="00127051">
              <w:rPr>
                <w:rFonts w:ascii="Arial" w:eastAsia="Arial" w:hAnsi="Arial" w:cs="Arial"/>
                <w:b/>
                <w:bCs/>
                <w:i/>
                <w:sz w:val="18"/>
                <w:szCs w:val="18"/>
              </w:rPr>
              <w:t>if you throw</w:t>
            </w:r>
            <w:r w:rsidRPr="00127051">
              <w:rPr>
                <w:rFonts w:ascii="Arial" w:eastAsia="Arial" w:hAnsi="Arial" w:cs="Arial"/>
                <w:b/>
                <w:bCs/>
                <w:i/>
                <w:spacing w:val="-1"/>
                <w:sz w:val="18"/>
                <w:szCs w:val="18"/>
              </w:rPr>
              <w:t xml:space="preserve"> </w:t>
            </w:r>
            <w:r w:rsidRPr="00127051">
              <w:rPr>
                <w:rFonts w:ascii="Arial" w:eastAsia="Arial" w:hAnsi="Arial" w:cs="Arial"/>
                <w:b/>
                <w:bCs/>
                <w:i/>
                <w:sz w:val="18"/>
                <w:szCs w:val="18"/>
              </w:rPr>
              <w:t>a</w:t>
            </w:r>
            <w:r w:rsidRPr="00127051">
              <w:rPr>
                <w:rFonts w:ascii="Arial" w:eastAsia="Arial" w:hAnsi="Arial" w:cs="Arial"/>
                <w:b/>
                <w:bCs/>
                <w:i/>
                <w:spacing w:val="-2"/>
                <w:sz w:val="18"/>
                <w:szCs w:val="18"/>
              </w:rPr>
              <w:t xml:space="preserve"> </w:t>
            </w:r>
            <w:r w:rsidRPr="00127051">
              <w:rPr>
                <w:rFonts w:ascii="Arial" w:eastAsia="Arial" w:hAnsi="Arial" w:cs="Arial"/>
                <w:b/>
                <w:bCs/>
                <w:i/>
                <w:sz w:val="18"/>
                <w:szCs w:val="18"/>
              </w:rPr>
              <w:t xml:space="preserve">die </w:t>
            </w:r>
            <w:r w:rsidRPr="00127051">
              <w:rPr>
                <w:rFonts w:ascii="Arial" w:eastAsia="Arial" w:hAnsi="Arial" w:cs="Arial"/>
                <w:b/>
                <w:bCs/>
                <w:i/>
                <w:spacing w:val="-1"/>
                <w:sz w:val="18"/>
                <w:szCs w:val="18"/>
              </w:rPr>
              <w:t>fifty</w:t>
            </w:r>
            <w:r w:rsidRPr="00127051">
              <w:rPr>
                <w:rFonts w:ascii="Arial" w:eastAsia="Arial" w:hAnsi="Arial" w:cs="Arial"/>
                <w:b/>
                <w:bCs/>
                <w:i/>
                <w:spacing w:val="23"/>
                <w:sz w:val="18"/>
                <w:szCs w:val="18"/>
              </w:rPr>
              <w:t xml:space="preserve"> </w:t>
            </w:r>
            <w:r w:rsidRPr="00127051">
              <w:rPr>
                <w:rFonts w:ascii="Arial" w:eastAsia="Arial" w:hAnsi="Arial" w:cs="Arial"/>
                <w:b/>
                <w:bCs/>
                <w:i/>
                <w:sz w:val="18"/>
                <w:szCs w:val="18"/>
              </w:rPr>
              <w:t>times?’</w:t>
            </w:r>
          </w:p>
          <w:p w14:paraId="17F87FE9" w14:textId="5D82FE16" w:rsidR="005E4E7C" w:rsidRDefault="005E4E7C" w:rsidP="00127051">
            <w:pPr>
              <w:pStyle w:val="TableParagraph"/>
              <w:tabs>
                <w:tab w:val="left" w:pos="181"/>
              </w:tabs>
              <w:ind w:hanging="152"/>
              <w:rPr>
                <w:rFonts w:ascii="Times New Roman" w:eastAsia="Times New Roman" w:hAnsi="Times New Roman" w:cs="Times New Roman"/>
                <w:sz w:val="18"/>
                <w:szCs w:val="18"/>
              </w:rPr>
            </w:pPr>
          </w:p>
          <w:p w14:paraId="055A7533" w14:textId="77777777" w:rsidR="00127051" w:rsidRPr="00127051" w:rsidRDefault="00127051" w:rsidP="00127051">
            <w:pPr>
              <w:pStyle w:val="TableParagraph"/>
              <w:tabs>
                <w:tab w:val="left" w:pos="181"/>
              </w:tabs>
              <w:ind w:hanging="152"/>
              <w:rPr>
                <w:rFonts w:ascii="Times New Roman" w:eastAsia="Times New Roman" w:hAnsi="Times New Roman" w:cs="Times New Roman"/>
                <w:sz w:val="18"/>
                <w:szCs w:val="18"/>
              </w:rPr>
            </w:pPr>
          </w:p>
          <w:p w14:paraId="334FD9B3" w14:textId="77777777" w:rsidR="005E4E7C" w:rsidRPr="00127051" w:rsidRDefault="005E4E7C" w:rsidP="00127051">
            <w:pPr>
              <w:pStyle w:val="ListParagraph"/>
              <w:widowControl w:val="0"/>
              <w:numPr>
                <w:ilvl w:val="1"/>
                <w:numId w:val="169"/>
              </w:numPr>
              <w:tabs>
                <w:tab w:val="left" w:pos="181"/>
                <w:tab w:val="left" w:pos="257"/>
              </w:tabs>
              <w:spacing w:before="128"/>
              <w:ind w:right="459"/>
              <w:contextualSpacing w:val="0"/>
              <w:rPr>
                <w:rFonts w:ascii="Arial" w:eastAsia="Arial" w:hAnsi="Arial" w:cs="Arial"/>
                <w:sz w:val="18"/>
                <w:szCs w:val="18"/>
              </w:rPr>
            </w:pPr>
            <w:r w:rsidRPr="00127051">
              <w:rPr>
                <w:rFonts w:ascii="Arial"/>
                <w:b/>
                <w:i/>
                <w:sz w:val="18"/>
                <w:szCs w:val="18"/>
              </w:rPr>
              <w:t xml:space="preserve">Uses </w:t>
            </w:r>
            <w:r w:rsidRPr="00127051">
              <w:rPr>
                <w:rFonts w:ascii="Arial"/>
                <w:b/>
                <w:i/>
                <w:spacing w:val="-1"/>
                <w:sz w:val="18"/>
                <w:szCs w:val="18"/>
              </w:rPr>
              <w:t>data</w:t>
            </w:r>
            <w:r w:rsidRPr="00127051">
              <w:rPr>
                <w:rFonts w:ascii="Arial"/>
                <w:b/>
                <w:i/>
                <w:sz w:val="18"/>
                <w:szCs w:val="18"/>
              </w:rPr>
              <w:t xml:space="preserve"> to </w:t>
            </w:r>
            <w:r w:rsidRPr="00127051">
              <w:rPr>
                <w:rFonts w:ascii="Arial"/>
                <w:b/>
                <w:i/>
                <w:spacing w:val="-1"/>
                <w:sz w:val="18"/>
                <w:szCs w:val="18"/>
              </w:rPr>
              <w:t>predict</w:t>
            </w:r>
            <w:r w:rsidRPr="00127051">
              <w:rPr>
                <w:rFonts w:ascii="Arial"/>
                <w:b/>
                <w:i/>
                <w:sz w:val="18"/>
                <w:szCs w:val="18"/>
              </w:rPr>
              <w:t xml:space="preserve"> </w:t>
            </w:r>
            <w:r w:rsidRPr="00127051">
              <w:rPr>
                <w:rFonts w:ascii="Arial"/>
                <w:b/>
                <w:i/>
                <w:spacing w:val="-1"/>
                <w:sz w:val="18"/>
                <w:szCs w:val="18"/>
              </w:rPr>
              <w:t>the</w:t>
            </w:r>
            <w:r w:rsidRPr="00127051">
              <w:rPr>
                <w:rFonts w:ascii="Arial"/>
                <w:b/>
                <w:i/>
                <w:spacing w:val="27"/>
                <w:sz w:val="18"/>
                <w:szCs w:val="18"/>
              </w:rPr>
              <w:t xml:space="preserve"> </w:t>
            </w:r>
            <w:r w:rsidRPr="00127051">
              <w:rPr>
                <w:rFonts w:ascii="Arial"/>
                <w:b/>
                <w:i/>
                <w:sz w:val="18"/>
                <w:szCs w:val="18"/>
              </w:rPr>
              <w:t>outcome</w:t>
            </w:r>
            <w:r w:rsidRPr="00127051">
              <w:rPr>
                <w:rFonts w:ascii="Arial"/>
                <w:b/>
                <w:i/>
                <w:spacing w:val="-2"/>
                <w:sz w:val="18"/>
                <w:szCs w:val="18"/>
              </w:rPr>
              <w:t xml:space="preserve"> </w:t>
            </w:r>
            <w:r w:rsidRPr="00127051">
              <w:rPr>
                <w:rFonts w:ascii="Arial"/>
                <w:b/>
                <w:i/>
                <w:sz w:val="18"/>
                <w:szCs w:val="18"/>
              </w:rPr>
              <w:t>of a</w:t>
            </w:r>
            <w:r w:rsidRPr="00127051">
              <w:rPr>
                <w:rFonts w:ascii="Arial"/>
                <w:b/>
                <w:i/>
                <w:spacing w:val="-2"/>
                <w:sz w:val="18"/>
                <w:szCs w:val="18"/>
              </w:rPr>
              <w:t xml:space="preserve"> </w:t>
            </w:r>
            <w:r w:rsidRPr="00127051">
              <w:rPr>
                <w:rFonts w:ascii="Arial"/>
                <w:b/>
                <w:i/>
                <w:spacing w:val="-1"/>
                <w:sz w:val="18"/>
                <w:szCs w:val="18"/>
              </w:rPr>
              <w:t>simple</w:t>
            </w:r>
            <w:r w:rsidRPr="00127051">
              <w:rPr>
                <w:rFonts w:ascii="Arial"/>
                <w:b/>
                <w:i/>
                <w:spacing w:val="25"/>
                <w:sz w:val="18"/>
                <w:szCs w:val="18"/>
              </w:rPr>
              <w:t xml:space="preserve"> </w:t>
            </w:r>
            <w:r w:rsidRPr="00127051">
              <w:rPr>
                <w:rFonts w:ascii="Arial"/>
                <w:b/>
                <w:i/>
                <w:spacing w:val="-1"/>
                <w:sz w:val="18"/>
                <w:szCs w:val="18"/>
              </w:rPr>
              <w:t>experiment</w:t>
            </w:r>
          </w:p>
          <w:p w14:paraId="195F6984" w14:textId="77777777" w:rsidR="005E4E7C" w:rsidRDefault="005E4E7C" w:rsidP="005E4E7C">
            <w:pPr>
              <w:pStyle w:val="TableParagraph"/>
              <w:rPr>
                <w:rFonts w:ascii="Times New Roman" w:eastAsia="Times New Roman" w:hAnsi="Times New Roman" w:cs="Times New Roman"/>
                <w:sz w:val="18"/>
                <w:szCs w:val="18"/>
              </w:rPr>
            </w:pPr>
          </w:p>
          <w:p w14:paraId="790FD2A7" w14:textId="77777777" w:rsidR="005E4E7C" w:rsidRPr="00C51208" w:rsidRDefault="005E4E7C" w:rsidP="00616A08">
            <w:pPr>
              <w:pStyle w:val="ListParagraph"/>
              <w:widowControl w:val="0"/>
              <w:tabs>
                <w:tab w:val="left" w:pos="209"/>
              </w:tabs>
              <w:spacing w:line="225" w:lineRule="auto"/>
              <w:ind w:left="208" w:right="126"/>
              <w:contextualSpacing w:val="0"/>
              <w:rPr>
                <w:rFonts w:ascii="Arial" w:hAnsi="Arial" w:cs="Arial"/>
                <w:sz w:val="18"/>
                <w:szCs w:val="18"/>
              </w:rPr>
            </w:pPr>
          </w:p>
        </w:tc>
      </w:tr>
      <w:bookmarkEnd w:id="0"/>
    </w:tbl>
    <w:p w14:paraId="7420B639" w14:textId="52F400BF" w:rsidR="00B0530E" w:rsidRDefault="00B0530E" w:rsidP="00816081">
      <w:pPr>
        <w:rPr>
          <w:rFonts w:ascii="Arial" w:hAnsi="Arial" w:cs="Arial"/>
        </w:rPr>
      </w:pPr>
    </w:p>
    <w:p w14:paraId="282BCD8B" w14:textId="33791C66" w:rsidR="009B5F4B" w:rsidRDefault="00B0530E">
      <w:pPr>
        <w:rPr>
          <w:rFonts w:ascii="Arial" w:hAnsi="Arial" w:cs="Arial"/>
        </w:rPr>
      </w:pPr>
      <w:r>
        <w:rPr>
          <w:rFonts w:ascii="Arial" w:hAnsi="Arial" w:cs="Arial"/>
        </w:rPr>
        <w:br w:type="page"/>
      </w:r>
    </w:p>
    <w:p w14:paraId="484332CC" w14:textId="5500895C" w:rsidR="009B5F4B" w:rsidRDefault="009B5F4B">
      <w:pPr>
        <w:rPr>
          <w:rFonts w:ascii="Arial" w:hAnsi="Arial" w:cs="Arial"/>
        </w:rPr>
      </w:pPr>
      <w:bookmarkStart w:id="1" w:name="_Hlk50718287"/>
    </w:p>
    <w:p w14:paraId="10A272AE" w14:textId="43163209" w:rsidR="009B5F4B" w:rsidRDefault="009B5F4B">
      <w:pPr>
        <w:rPr>
          <w:rFonts w:ascii="Arial" w:hAnsi="Arial" w:cs="Arial"/>
        </w:rPr>
      </w:pPr>
    </w:p>
    <w:p w14:paraId="458A5F48" w14:textId="68762917" w:rsidR="009B5F4B" w:rsidRDefault="009B5F4B">
      <w:pPr>
        <w:rPr>
          <w:rFonts w:ascii="Arial" w:hAnsi="Arial" w:cs="Arial"/>
        </w:rPr>
      </w:pPr>
    </w:p>
    <w:p w14:paraId="181352B1" w14:textId="38580307" w:rsidR="009B5F4B" w:rsidRDefault="009B5F4B">
      <w:pPr>
        <w:rPr>
          <w:rFonts w:ascii="Arial" w:hAnsi="Arial" w:cs="Arial"/>
        </w:rPr>
      </w:pPr>
    </w:p>
    <w:p w14:paraId="2378FC43" w14:textId="2170D7ED" w:rsidR="009B5F4B" w:rsidRDefault="009B5F4B">
      <w:pPr>
        <w:rPr>
          <w:rFonts w:ascii="Arial" w:hAnsi="Arial" w:cs="Arial"/>
        </w:rPr>
      </w:pPr>
    </w:p>
    <w:p w14:paraId="0118611D" w14:textId="1F5249FD" w:rsidR="009B5F4B" w:rsidRDefault="009B5F4B">
      <w:pPr>
        <w:rPr>
          <w:rFonts w:ascii="Arial" w:hAnsi="Arial" w:cs="Arial"/>
        </w:rPr>
      </w:pPr>
    </w:p>
    <w:p w14:paraId="32ED2815" w14:textId="4F27834F" w:rsidR="009B5F4B" w:rsidRDefault="009B5F4B">
      <w:pPr>
        <w:rPr>
          <w:rFonts w:ascii="Arial" w:hAnsi="Arial" w:cs="Arial"/>
        </w:rPr>
      </w:pPr>
    </w:p>
    <w:p w14:paraId="39E54F72" w14:textId="77777777" w:rsidR="009B5F4B" w:rsidRDefault="009B5F4B">
      <w:pPr>
        <w:rPr>
          <w:rFonts w:ascii="Arial" w:hAnsi="Arial" w:cs="Arial"/>
        </w:rPr>
      </w:pPr>
    </w:p>
    <w:p w14:paraId="4BCC0B9F" w14:textId="60DE843B" w:rsidR="009B5F4B" w:rsidRDefault="009B5F4B" w:rsidP="009B5F4B">
      <w:pPr>
        <w:spacing w:line="1429" w:lineRule="exact"/>
        <w:ind w:left="2908"/>
        <w:rPr>
          <w:rFonts w:ascii="Arial" w:eastAsia="Arial" w:hAnsi="Arial" w:cs="Arial"/>
          <w:sz w:val="130"/>
          <w:szCs w:val="130"/>
        </w:rPr>
      </w:pPr>
      <w:r>
        <w:rPr>
          <w:rFonts w:ascii="Arial"/>
          <w:color w:val="3D75A8"/>
          <w:spacing w:val="3"/>
          <w:w w:val="90"/>
          <w:sz w:val="130"/>
        </w:rPr>
        <w:t>THIR</w:t>
      </w:r>
      <w:r>
        <w:rPr>
          <w:rFonts w:ascii="Arial"/>
          <w:color w:val="3D75A8"/>
          <w:w w:val="90"/>
          <w:sz w:val="130"/>
        </w:rPr>
        <w:t>D</w:t>
      </w:r>
      <w:r>
        <w:rPr>
          <w:rFonts w:ascii="Arial"/>
          <w:color w:val="3D75A8"/>
          <w:spacing w:val="166"/>
          <w:w w:val="90"/>
          <w:sz w:val="130"/>
        </w:rPr>
        <w:t xml:space="preserve"> </w:t>
      </w:r>
      <w:r>
        <w:rPr>
          <w:rFonts w:ascii="Arial"/>
          <w:color w:val="3D75A8"/>
          <w:spacing w:val="-60"/>
          <w:w w:val="90"/>
          <w:sz w:val="130"/>
        </w:rPr>
        <w:t>L</w:t>
      </w:r>
      <w:r>
        <w:rPr>
          <w:rFonts w:ascii="Arial"/>
          <w:color w:val="3D75A8"/>
          <w:spacing w:val="-113"/>
          <w:w w:val="90"/>
          <w:sz w:val="130"/>
        </w:rPr>
        <w:t>E</w:t>
      </w:r>
      <w:r>
        <w:rPr>
          <w:rFonts w:ascii="Arial"/>
          <w:color w:val="3D75A8"/>
          <w:spacing w:val="50"/>
          <w:w w:val="90"/>
          <w:sz w:val="130"/>
        </w:rPr>
        <w:t>V</w:t>
      </w:r>
      <w:r>
        <w:rPr>
          <w:rFonts w:ascii="Arial"/>
          <w:color w:val="3D75A8"/>
          <w:spacing w:val="-30"/>
          <w:w w:val="90"/>
          <w:sz w:val="130"/>
        </w:rPr>
        <w:t>E</w:t>
      </w:r>
      <w:r>
        <w:rPr>
          <w:rFonts w:ascii="Arial"/>
          <w:color w:val="3D75A8"/>
          <w:w w:val="90"/>
          <w:sz w:val="130"/>
        </w:rPr>
        <w:t>L</w:t>
      </w:r>
    </w:p>
    <w:p w14:paraId="02E2A477" w14:textId="77777777" w:rsidR="009B5F4B" w:rsidRDefault="009B5F4B">
      <w:pPr>
        <w:rPr>
          <w:rFonts w:ascii="Arial" w:hAnsi="Arial" w:cs="Arial"/>
        </w:rPr>
      </w:pPr>
    </w:p>
    <w:p w14:paraId="75CD70FB" w14:textId="3F25CCBA" w:rsidR="009B5F4B" w:rsidRDefault="009B5F4B">
      <w:pPr>
        <w:rPr>
          <w:rFonts w:ascii="Arial" w:hAnsi="Arial" w:cs="Arial"/>
        </w:rPr>
      </w:pPr>
      <w:r>
        <w:rPr>
          <w:rFonts w:ascii="Arial" w:hAnsi="Arial" w:cs="Arial"/>
        </w:rPr>
        <w:br w:type="page"/>
      </w:r>
    </w:p>
    <w:p w14:paraId="34B92DFB" w14:textId="77777777" w:rsidR="00B0530E" w:rsidRDefault="00B0530E">
      <w:pPr>
        <w:rPr>
          <w:rFonts w:ascii="Arial" w:hAnsi="Arial" w:cs="Arial"/>
        </w:rPr>
      </w:pPr>
    </w:p>
    <w:tbl>
      <w:tblPr>
        <w:tblStyle w:val="TableGrid"/>
        <w:tblW w:w="0" w:type="auto"/>
        <w:tblLook w:val="04A0" w:firstRow="1" w:lastRow="0" w:firstColumn="1" w:lastColumn="0" w:noHBand="0" w:noVBand="1"/>
      </w:tblPr>
      <w:tblGrid>
        <w:gridCol w:w="629"/>
        <w:gridCol w:w="635"/>
        <w:gridCol w:w="3313"/>
        <w:gridCol w:w="2604"/>
        <w:gridCol w:w="2604"/>
        <w:gridCol w:w="2606"/>
        <w:gridCol w:w="2605"/>
      </w:tblGrid>
      <w:tr w:rsidR="009B5F4B" w:rsidRPr="00B80EDA" w14:paraId="28986115" w14:textId="77777777" w:rsidTr="00616A08">
        <w:trPr>
          <w:trHeight w:val="247"/>
        </w:trPr>
        <w:tc>
          <w:tcPr>
            <w:tcW w:w="4577" w:type="dxa"/>
            <w:gridSpan w:val="3"/>
            <w:shd w:val="clear" w:color="auto" w:fill="F4B083" w:themeFill="accent2" w:themeFillTint="99"/>
          </w:tcPr>
          <w:p w14:paraId="29D92F72" w14:textId="4D604ED5" w:rsidR="009B5F4B" w:rsidRPr="00B80EDA" w:rsidRDefault="00616A08" w:rsidP="00616A08">
            <w:pPr>
              <w:jc w:val="center"/>
              <w:rPr>
                <w:rFonts w:ascii="Arial" w:hAnsi="Arial" w:cs="Arial"/>
                <w:b/>
              </w:rPr>
            </w:pPr>
            <w:r>
              <w:rPr>
                <w:rFonts w:ascii="Arial" w:hAnsi="Arial" w:cs="Arial"/>
                <w:b/>
              </w:rPr>
              <w:t xml:space="preserve">THIRD </w:t>
            </w:r>
            <w:r w:rsidR="009B5F4B">
              <w:rPr>
                <w:rFonts w:ascii="Arial" w:hAnsi="Arial" w:cs="Arial"/>
                <w:b/>
              </w:rPr>
              <w:t>LEVEL</w:t>
            </w:r>
          </w:p>
        </w:tc>
        <w:tc>
          <w:tcPr>
            <w:tcW w:w="10419" w:type="dxa"/>
            <w:gridSpan w:val="4"/>
            <w:shd w:val="clear" w:color="auto" w:fill="9CC2E5" w:themeFill="accent5" w:themeFillTint="99"/>
          </w:tcPr>
          <w:p w14:paraId="0BFDF478" w14:textId="77777777" w:rsidR="009B5F4B" w:rsidRPr="00B80EDA" w:rsidRDefault="009B5F4B" w:rsidP="00616A08">
            <w:pPr>
              <w:jc w:val="center"/>
              <w:rPr>
                <w:rFonts w:ascii="Arial" w:hAnsi="Arial" w:cs="Arial"/>
                <w:b/>
              </w:rPr>
            </w:pPr>
            <w:r>
              <w:rPr>
                <w:rFonts w:ascii="Arial" w:hAnsi="Arial" w:cs="Arial"/>
                <w:b/>
              </w:rPr>
              <w:t>NUMERACY AND MATHEMATICS</w:t>
            </w:r>
          </w:p>
        </w:tc>
      </w:tr>
      <w:tr w:rsidR="009B5F4B" w:rsidRPr="00B80EDA" w14:paraId="00D9B066" w14:textId="77777777" w:rsidTr="00616A08">
        <w:trPr>
          <w:trHeight w:val="247"/>
        </w:trPr>
        <w:tc>
          <w:tcPr>
            <w:tcW w:w="4577" w:type="dxa"/>
            <w:gridSpan w:val="3"/>
          </w:tcPr>
          <w:p w14:paraId="78D13306" w14:textId="77777777" w:rsidR="009B5F4B" w:rsidRPr="00B80EDA" w:rsidRDefault="009B5F4B" w:rsidP="00616A08">
            <w:pPr>
              <w:rPr>
                <w:rFonts w:ascii="Arial" w:hAnsi="Arial" w:cs="Arial"/>
                <w:b/>
              </w:rPr>
            </w:pPr>
            <w:r w:rsidRPr="00B80EDA">
              <w:rPr>
                <w:rFonts w:ascii="Arial" w:hAnsi="Arial" w:cs="Arial"/>
                <w:b/>
              </w:rPr>
              <w:t>Experiences and outcomes</w:t>
            </w:r>
          </w:p>
        </w:tc>
        <w:tc>
          <w:tcPr>
            <w:tcW w:w="7814" w:type="dxa"/>
            <w:gridSpan w:val="3"/>
          </w:tcPr>
          <w:p w14:paraId="0C9F6990" w14:textId="77777777" w:rsidR="009B5F4B" w:rsidRPr="00B80EDA" w:rsidRDefault="009B5F4B" w:rsidP="00616A08">
            <w:pPr>
              <w:jc w:val="center"/>
              <w:rPr>
                <w:rFonts w:ascii="Arial" w:hAnsi="Arial" w:cs="Arial"/>
                <w:b/>
              </w:rPr>
            </w:pPr>
            <w:r>
              <w:rPr>
                <w:rFonts w:ascii="Times New Roman" w:hAnsi="Times New Roman"/>
                <w:noProof/>
                <w:sz w:val="24"/>
                <w:szCs w:val="24"/>
                <w:lang w:eastAsia="en-GB"/>
              </w:rPr>
              <mc:AlternateContent>
                <mc:Choice Requires="wps">
                  <w:drawing>
                    <wp:anchor distT="36576" distB="36576" distL="36576" distR="36576" simplePos="0" relativeHeight="251817984" behindDoc="0" locked="0" layoutInCell="1" allowOverlap="1" wp14:anchorId="11CDC25F" wp14:editId="1DA66905">
                      <wp:simplePos x="0" y="0"/>
                      <wp:positionH relativeFrom="column">
                        <wp:posOffset>3038030</wp:posOffset>
                      </wp:positionH>
                      <wp:positionV relativeFrom="paragraph">
                        <wp:posOffset>36195</wp:posOffset>
                      </wp:positionV>
                      <wp:extent cx="1610995" cy="88265"/>
                      <wp:effectExtent l="38100" t="19050" r="8255" b="45085"/>
                      <wp:wrapNone/>
                      <wp:docPr id="1344" name="Left-Right Arrow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88265"/>
                              </a:xfrm>
                              <a:prstGeom prst="leftRightArrow">
                                <a:avLst>
                                  <a:gd name="adj1" fmla="val 50000"/>
                                  <a:gd name="adj2" fmla="val 272796"/>
                                </a:avLst>
                              </a:prstGeom>
                              <a:solidFill>
                                <a:schemeClr val="accent5">
                                  <a:lumMod val="60000"/>
                                  <a:lumOff val="40000"/>
                                </a:schemeClr>
                              </a:solidFill>
                              <a:ln w="12700">
                                <a:solidFill>
                                  <a:schemeClr val="dk1">
                                    <a:lumMod val="0"/>
                                    <a:lumOff val="0"/>
                                  </a:schemeClr>
                                </a:solidFill>
                                <a:miter lim="800000"/>
                                <a:headEnd/>
                                <a:tailEnd/>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9F3BE8" id="Left-Right Arrow 86" o:spid="_x0000_s1026" type="#_x0000_t69" style="position:absolute;margin-left:239.2pt;margin-top:2.85pt;width:126.85pt;height:6.95pt;z-index:2518179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" adj="3228" fillcolor="#9cc2e5 [1944]" strokecolor="black [0]" strokeweight="1pt">
                      <v:textbox inset="2.88pt,2.88pt,2.88pt,2.88pt"/>
                    </v:shape>
                  </w:pict>
                </mc:Fallback>
              </mc:AlternateContent>
            </w:r>
            <w:r>
              <w:rPr>
                <w:rFonts w:ascii="Times New Roman" w:hAnsi="Times New Roman"/>
                <w:noProof/>
                <w:sz w:val="24"/>
                <w:szCs w:val="24"/>
                <w:lang w:eastAsia="en-GB"/>
              </w:rPr>
              <mc:AlternateContent>
                <mc:Choice Requires="wps">
                  <w:drawing>
                    <wp:anchor distT="36576" distB="36576" distL="36576" distR="36576" simplePos="0" relativeHeight="251816960" behindDoc="0" locked="0" layoutInCell="1" allowOverlap="1" wp14:anchorId="14179945" wp14:editId="685FA53C">
                      <wp:simplePos x="0" y="0"/>
                      <wp:positionH relativeFrom="column">
                        <wp:posOffset>-635</wp:posOffset>
                      </wp:positionH>
                      <wp:positionV relativeFrom="paragraph">
                        <wp:posOffset>34538</wp:posOffset>
                      </wp:positionV>
                      <wp:extent cx="1610995" cy="88265"/>
                      <wp:effectExtent l="38100" t="19050" r="8255" b="45085"/>
                      <wp:wrapNone/>
                      <wp:docPr id="1345" name="Left-Right Arrow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88265"/>
                              </a:xfrm>
                              <a:prstGeom prst="leftRightArrow">
                                <a:avLst>
                                  <a:gd name="adj1" fmla="val 50000"/>
                                  <a:gd name="adj2" fmla="val 272796"/>
                                </a:avLst>
                              </a:prstGeom>
                              <a:solidFill>
                                <a:schemeClr val="accent5">
                                  <a:lumMod val="60000"/>
                                  <a:lumOff val="40000"/>
                                </a:schemeClr>
                              </a:solidFill>
                              <a:ln w="12700">
                                <a:solidFill>
                                  <a:schemeClr val="dk1">
                                    <a:lumMod val="0"/>
                                    <a:lumOff val="0"/>
                                  </a:schemeClr>
                                </a:solidFill>
                                <a:miter lim="800000"/>
                                <a:headEnd/>
                                <a:tailEnd/>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017928" id="Left-Right Arrow 85" o:spid="_x0000_s1026" type="#_x0000_t69" style="position:absolute;margin-left:-.05pt;margin-top:2.7pt;width:126.85pt;height:6.95pt;z-index:2518169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" adj="3228" fillcolor="#9cc2e5 [1944]" strokecolor="black [0]" strokeweight="1pt">
                      <v:textbox inset="2.88pt,2.88pt,2.88pt,2.88pt"/>
                    </v:shape>
                  </w:pict>
                </mc:Fallback>
              </mc:AlternateContent>
            </w:r>
            <w:r>
              <w:rPr>
                <w:rFonts w:ascii="Arial" w:hAnsi="Arial" w:cs="Arial"/>
                <w:b/>
              </w:rPr>
              <w:t xml:space="preserve"> Progression</w:t>
            </w:r>
            <w:r w:rsidRPr="00B80EDA">
              <w:rPr>
                <w:rFonts w:ascii="Arial" w:hAnsi="Arial" w:cs="Arial"/>
                <w:b/>
              </w:rPr>
              <w:t xml:space="preserve"> </w:t>
            </w:r>
          </w:p>
        </w:tc>
        <w:tc>
          <w:tcPr>
            <w:tcW w:w="2605" w:type="dxa"/>
          </w:tcPr>
          <w:p w14:paraId="5AA180DE" w14:textId="77777777" w:rsidR="009B5F4B" w:rsidRPr="00B80EDA" w:rsidRDefault="009B5F4B" w:rsidP="00616A08">
            <w:pPr>
              <w:rPr>
                <w:rFonts w:ascii="Arial" w:hAnsi="Arial" w:cs="Arial"/>
                <w:b/>
              </w:rPr>
            </w:pPr>
            <w:r w:rsidRPr="00B80EDA">
              <w:rPr>
                <w:rFonts w:ascii="Arial" w:hAnsi="Arial" w:cs="Arial"/>
                <w:b/>
              </w:rPr>
              <w:t>Benchmarks</w:t>
            </w:r>
          </w:p>
        </w:tc>
      </w:tr>
      <w:tr w:rsidR="00616A08" w:rsidRPr="00B80EDA" w14:paraId="24869565" w14:textId="77777777" w:rsidTr="00616A08">
        <w:trPr>
          <w:cantSplit/>
          <w:trHeight w:val="5124"/>
        </w:trPr>
        <w:tc>
          <w:tcPr>
            <w:tcW w:w="629" w:type="dxa"/>
            <w:shd w:val="clear" w:color="auto" w:fill="F4B083" w:themeFill="accent2" w:themeFillTint="99"/>
            <w:textDirection w:val="btLr"/>
          </w:tcPr>
          <w:p w14:paraId="3A50F42C" w14:textId="77777777" w:rsidR="00616A08" w:rsidRPr="00B80EDA" w:rsidRDefault="00616A08" w:rsidP="00616A08">
            <w:pPr>
              <w:ind w:left="113" w:right="113"/>
              <w:jc w:val="center"/>
              <w:rPr>
                <w:rFonts w:ascii="Arial" w:hAnsi="Arial" w:cs="Arial"/>
                <w:b/>
              </w:rPr>
            </w:pPr>
            <w:r w:rsidRPr="00B80EDA">
              <w:rPr>
                <w:rFonts w:ascii="Arial" w:hAnsi="Arial" w:cs="Arial"/>
                <w:b/>
              </w:rPr>
              <w:t xml:space="preserve">Organiser </w:t>
            </w:r>
            <w:r>
              <w:rPr>
                <w:rFonts w:ascii="Arial" w:hAnsi="Arial" w:cs="Arial"/>
                <w:b/>
              </w:rPr>
              <w:t>s</w:t>
            </w:r>
            <w:r w:rsidRPr="00B80EDA">
              <w:rPr>
                <w:rFonts w:ascii="Arial" w:hAnsi="Arial" w:cs="Arial"/>
                <w:b/>
              </w:rPr>
              <w:t xml:space="preserve">– </w:t>
            </w:r>
            <w:r>
              <w:rPr>
                <w:rFonts w:ascii="Arial" w:hAnsi="Arial" w:cs="Arial"/>
                <w:b/>
              </w:rPr>
              <w:t>Number, money and measure</w:t>
            </w:r>
          </w:p>
        </w:tc>
        <w:tc>
          <w:tcPr>
            <w:tcW w:w="635" w:type="dxa"/>
            <w:shd w:val="clear" w:color="auto" w:fill="F7CAAC" w:themeFill="accent2" w:themeFillTint="66"/>
            <w:textDirection w:val="btLr"/>
          </w:tcPr>
          <w:p w14:paraId="4EB421E3" w14:textId="77777777" w:rsidR="00616A08" w:rsidRPr="00B80EDA" w:rsidRDefault="00616A08" w:rsidP="00616A08">
            <w:pPr>
              <w:ind w:left="113" w:right="113"/>
              <w:jc w:val="center"/>
              <w:rPr>
                <w:rFonts w:ascii="Arial" w:hAnsi="Arial" w:cs="Arial"/>
                <w:b/>
              </w:rPr>
            </w:pPr>
            <w:r>
              <w:rPr>
                <w:rFonts w:ascii="Arial" w:hAnsi="Arial" w:cs="Arial"/>
                <w:b/>
              </w:rPr>
              <w:t>Estimation and rounding</w:t>
            </w:r>
          </w:p>
        </w:tc>
        <w:tc>
          <w:tcPr>
            <w:tcW w:w="3313" w:type="dxa"/>
          </w:tcPr>
          <w:p w14:paraId="54205A4D" w14:textId="77777777" w:rsidR="00616A08" w:rsidRPr="00616A08" w:rsidRDefault="00616A08" w:rsidP="00616A08">
            <w:pPr>
              <w:rPr>
                <w:rFonts w:ascii="Arial" w:hAnsi="Arial" w:cs="Arial"/>
                <w:sz w:val="16"/>
                <w:szCs w:val="16"/>
              </w:rPr>
            </w:pPr>
          </w:p>
          <w:p w14:paraId="783528EA" w14:textId="77777777" w:rsidR="00616A08" w:rsidRPr="00616A08" w:rsidRDefault="00616A08" w:rsidP="00616A08">
            <w:pPr>
              <w:rPr>
                <w:rFonts w:ascii="Arial" w:hAnsi="Arial" w:cs="Arial"/>
                <w:sz w:val="16"/>
                <w:szCs w:val="16"/>
              </w:rPr>
            </w:pPr>
          </w:p>
          <w:p w14:paraId="2A6F9D42" w14:textId="4701EA9D" w:rsidR="00616A08" w:rsidRDefault="00616A08" w:rsidP="00616A08">
            <w:pPr>
              <w:rPr>
                <w:rFonts w:ascii="Arial" w:hAnsi="Arial" w:cs="Arial"/>
                <w:b/>
                <w:bCs/>
                <w:i/>
                <w:iCs/>
                <w:sz w:val="18"/>
                <w:szCs w:val="18"/>
              </w:rPr>
            </w:pPr>
            <w:r w:rsidRPr="00616A08">
              <w:rPr>
                <w:rFonts w:ascii="Arial" w:hAnsi="Arial" w:cs="Arial"/>
                <w:b/>
                <w:bCs/>
                <w:i/>
                <w:iCs/>
                <w:sz w:val="18"/>
                <w:szCs w:val="18"/>
              </w:rPr>
              <w:t>I can round a number using an appropriate degree of accuracy, having taken into account the context of the problem.</w:t>
            </w:r>
          </w:p>
          <w:p w14:paraId="2F926AE5" w14:textId="77777777" w:rsidR="00616A08" w:rsidRPr="00616A08" w:rsidRDefault="00616A08" w:rsidP="00616A08">
            <w:pPr>
              <w:rPr>
                <w:rFonts w:ascii="Arial" w:hAnsi="Arial" w:cs="Arial"/>
                <w:b/>
                <w:bCs/>
                <w:i/>
                <w:iCs/>
                <w:sz w:val="18"/>
                <w:szCs w:val="18"/>
              </w:rPr>
            </w:pPr>
          </w:p>
          <w:p w14:paraId="4F3C52C7" w14:textId="16F0B762" w:rsidR="00616A08" w:rsidRPr="00616A08" w:rsidRDefault="00616A08" w:rsidP="00616A08">
            <w:pPr>
              <w:rPr>
                <w:rFonts w:ascii="Arial" w:hAnsi="Arial" w:cs="Arial"/>
                <w:sz w:val="16"/>
                <w:szCs w:val="16"/>
              </w:rPr>
            </w:pPr>
            <w:r w:rsidRPr="00616A08">
              <w:rPr>
                <w:rFonts w:ascii="Arial" w:hAnsi="Arial" w:cs="Arial"/>
                <w:b/>
                <w:bCs/>
                <w:i/>
                <w:iCs/>
                <w:color w:val="2F5496" w:themeColor="accent1" w:themeShade="BF"/>
                <w:sz w:val="18"/>
                <w:szCs w:val="18"/>
              </w:rPr>
              <w:t>MNU 3-01a</w:t>
            </w:r>
          </w:p>
        </w:tc>
        <w:tc>
          <w:tcPr>
            <w:tcW w:w="2604" w:type="dxa"/>
          </w:tcPr>
          <w:p w14:paraId="49EEBE7F" w14:textId="77777777" w:rsidR="00616A08" w:rsidRPr="00616A08" w:rsidRDefault="00616A08" w:rsidP="00616A08">
            <w:pPr>
              <w:rPr>
                <w:rFonts w:ascii="Arial" w:hAnsi="Arial" w:cs="Arial"/>
                <w:sz w:val="16"/>
                <w:szCs w:val="16"/>
              </w:rPr>
            </w:pPr>
            <w:r w:rsidRPr="00616A08">
              <w:rPr>
                <w:rFonts w:ascii="Arial" w:hAnsi="Arial" w:cs="Arial"/>
                <w:b/>
                <w:bCs/>
                <w:sz w:val="16"/>
                <w:szCs w:val="16"/>
              </w:rPr>
              <w:t>I can/am able to</w:t>
            </w:r>
            <w:r w:rsidRPr="00616A08">
              <w:rPr>
                <w:rFonts w:ascii="Arial" w:hAnsi="Arial" w:cs="Arial"/>
                <w:sz w:val="16"/>
                <w:szCs w:val="16"/>
              </w:rPr>
              <w:t>:</w:t>
            </w:r>
          </w:p>
          <w:p w14:paraId="40176850" w14:textId="36A19FCE" w:rsidR="00616A08" w:rsidRPr="00616A08" w:rsidRDefault="00616A08" w:rsidP="00FD447E">
            <w:pPr>
              <w:pStyle w:val="ListParagraph"/>
              <w:numPr>
                <w:ilvl w:val="0"/>
                <w:numId w:val="172"/>
              </w:numPr>
              <w:ind w:left="360"/>
              <w:rPr>
                <w:rFonts w:ascii="Arial" w:hAnsi="Arial" w:cs="Arial"/>
                <w:sz w:val="16"/>
                <w:szCs w:val="16"/>
              </w:rPr>
            </w:pPr>
            <w:r w:rsidRPr="00616A08">
              <w:rPr>
                <w:rFonts w:ascii="Arial" w:hAnsi="Arial" w:cs="Arial"/>
                <w:sz w:val="16"/>
                <w:szCs w:val="16"/>
              </w:rPr>
              <w:t>Apply my ability to round numbers to 1 and 2 decimal places in a range of contexts</w:t>
            </w:r>
          </w:p>
          <w:p w14:paraId="5D09A9C4" w14:textId="77777777" w:rsidR="00616A08" w:rsidRPr="00616A08" w:rsidRDefault="00616A08" w:rsidP="00616A08">
            <w:pPr>
              <w:rPr>
                <w:rFonts w:ascii="Arial" w:hAnsi="Arial" w:cs="Arial"/>
                <w:sz w:val="16"/>
                <w:szCs w:val="16"/>
              </w:rPr>
            </w:pPr>
          </w:p>
          <w:p w14:paraId="56C2A2D6" w14:textId="77777777" w:rsidR="00616A08" w:rsidRPr="00616A08" w:rsidRDefault="00616A08" w:rsidP="00616A08">
            <w:pPr>
              <w:rPr>
                <w:rFonts w:ascii="Arial" w:hAnsi="Arial" w:cs="Arial"/>
                <w:sz w:val="16"/>
                <w:szCs w:val="16"/>
              </w:rPr>
            </w:pPr>
          </w:p>
          <w:p w14:paraId="03EDD565" w14:textId="77777777" w:rsidR="00616A08" w:rsidRPr="00616A08" w:rsidRDefault="00616A08" w:rsidP="00FD447E">
            <w:pPr>
              <w:pStyle w:val="ListParagraph"/>
              <w:numPr>
                <w:ilvl w:val="0"/>
                <w:numId w:val="172"/>
              </w:numPr>
              <w:ind w:left="360"/>
              <w:rPr>
                <w:rFonts w:ascii="Arial" w:hAnsi="Arial" w:cs="Arial"/>
                <w:sz w:val="16"/>
                <w:szCs w:val="16"/>
              </w:rPr>
            </w:pPr>
            <w:r w:rsidRPr="00616A08">
              <w:rPr>
                <w:rFonts w:ascii="Arial" w:hAnsi="Arial" w:cs="Arial"/>
                <w:sz w:val="16"/>
                <w:szCs w:val="16"/>
              </w:rPr>
              <w:t>Use the context of the problem to decide on a suitable degree of accuracy e.g. money problems rounding to 2 decimal places</w:t>
            </w:r>
          </w:p>
          <w:p w14:paraId="56203B83" w14:textId="77777777" w:rsidR="00616A08" w:rsidRPr="00616A08" w:rsidRDefault="00616A08" w:rsidP="00616A08">
            <w:pPr>
              <w:rPr>
                <w:rFonts w:ascii="Arial" w:hAnsi="Arial" w:cs="Arial"/>
                <w:sz w:val="16"/>
                <w:szCs w:val="16"/>
              </w:rPr>
            </w:pPr>
          </w:p>
          <w:p w14:paraId="5DC044C4" w14:textId="2D97F6CB" w:rsidR="00616A08" w:rsidRPr="00616A08" w:rsidRDefault="00616A08" w:rsidP="00FD447E">
            <w:pPr>
              <w:pStyle w:val="ListParagraph"/>
              <w:numPr>
                <w:ilvl w:val="0"/>
                <w:numId w:val="172"/>
              </w:numPr>
              <w:ind w:left="360"/>
              <w:rPr>
                <w:rFonts w:ascii="Arial" w:hAnsi="Arial" w:cs="Arial"/>
                <w:sz w:val="16"/>
                <w:szCs w:val="16"/>
              </w:rPr>
            </w:pPr>
            <w:r w:rsidRPr="00616A08">
              <w:rPr>
                <w:rFonts w:ascii="Arial" w:hAnsi="Arial" w:cs="Arial"/>
                <w:sz w:val="16"/>
                <w:szCs w:val="16"/>
              </w:rPr>
              <w:t>Use my knowledge of estimation to solve problems</w:t>
            </w:r>
          </w:p>
        </w:tc>
        <w:tc>
          <w:tcPr>
            <w:tcW w:w="2604" w:type="dxa"/>
          </w:tcPr>
          <w:p w14:paraId="6BA31333" w14:textId="77777777" w:rsidR="00616A08" w:rsidRPr="00616A08" w:rsidRDefault="00616A08" w:rsidP="00616A08">
            <w:pPr>
              <w:rPr>
                <w:rFonts w:ascii="Arial" w:hAnsi="Arial" w:cs="Arial"/>
                <w:sz w:val="16"/>
                <w:szCs w:val="16"/>
              </w:rPr>
            </w:pPr>
            <w:r w:rsidRPr="00616A08">
              <w:rPr>
                <w:rFonts w:ascii="Arial" w:hAnsi="Arial" w:cs="Arial"/>
                <w:b/>
                <w:bCs/>
                <w:sz w:val="16"/>
                <w:szCs w:val="16"/>
              </w:rPr>
              <w:t>I can/am able to</w:t>
            </w:r>
            <w:r w:rsidRPr="00616A08">
              <w:rPr>
                <w:rFonts w:ascii="Arial" w:hAnsi="Arial" w:cs="Arial"/>
                <w:sz w:val="16"/>
                <w:szCs w:val="16"/>
              </w:rPr>
              <w:t>:</w:t>
            </w:r>
          </w:p>
          <w:p w14:paraId="6A247134" w14:textId="77777777" w:rsidR="00616A08" w:rsidRPr="00616A08" w:rsidRDefault="00616A08" w:rsidP="00FD447E">
            <w:pPr>
              <w:pStyle w:val="ListParagraph"/>
              <w:numPr>
                <w:ilvl w:val="0"/>
                <w:numId w:val="173"/>
              </w:numPr>
              <w:ind w:left="360"/>
              <w:rPr>
                <w:rFonts w:ascii="Arial" w:hAnsi="Arial" w:cs="Arial"/>
                <w:sz w:val="16"/>
                <w:szCs w:val="16"/>
              </w:rPr>
            </w:pPr>
            <w:r w:rsidRPr="00616A08">
              <w:rPr>
                <w:rFonts w:ascii="Arial" w:hAnsi="Arial" w:cs="Arial"/>
                <w:sz w:val="16"/>
                <w:szCs w:val="16"/>
              </w:rPr>
              <w:t>Round numbers to 3 decimal places</w:t>
            </w:r>
          </w:p>
          <w:p w14:paraId="1317C477" w14:textId="77777777" w:rsidR="00616A08" w:rsidRPr="00616A08" w:rsidRDefault="00616A08" w:rsidP="00616A08">
            <w:pPr>
              <w:rPr>
                <w:rFonts w:ascii="Arial" w:hAnsi="Arial" w:cs="Arial"/>
                <w:sz w:val="16"/>
                <w:szCs w:val="16"/>
              </w:rPr>
            </w:pPr>
          </w:p>
          <w:p w14:paraId="11D8C447" w14:textId="77777777" w:rsidR="00616A08" w:rsidRPr="00616A08" w:rsidRDefault="00616A08" w:rsidP="00616A08">
            <w:pPr>
              <w:rPr>
                <w:rFonts w:ascii="Arial" w:hAnsi="Arial" w:cs="Arial"/>
                <w:sz w:val="16"/>
                <w:szCs w:val="16"/>
              </w:rPr>
            </w:pPr>
          </w:p>
          <w:p w14:paraId="43EE905D" w14:textId="77777777" w:rsidR="00616A08" w:rsidRPr="00616A08" w:rsidRDefault="00616A08" w:rsidP="00616A08">
            <w:pPr>
              <w:rPr>
                <w:rFonts w:ascii="Arial" w:hAnsi="Arial" w:cs="Arial"/>
                <w:sz w:val="16"/>
                <w:szCs w:val="16"/>
              </w:rPr>
            </w:pPr>
          </w:p>
          <w:p w14:paraId="32251EF2" w14:textId="77777777" w:rsidR="00616A08" w:rsidRPr="00616A08" w:rsidRDefault="00616A08" w:rsidP="00616A08">
            <w:pPr>
              <w:rPr>
                <w:rFonts w:ascii="Arial" w:hAnsi="Arial" w:cs="Arial"/>
                <w:sz w:val="16"/>
                <w:szCs w:val="16"/>
              </w:rPr>
            </w:pPr>
          </w:p>
          <w:p w14:paraId="5520F79D" w14:textId="77777777" w:rsidR="00616A08" w:rsidRPr="00616A08" w:rsidRDefault="00616A08" w:rsidP="00616A08">
            <w:pPr>
              <w:rPr>
                <w:rFonts w:ascii="Arial" w:hAnsi="Arial" w:cs="Arial"/>
                <w:sz w:val="16"/>
                <w:szCs w:val="16"/>
              </w:rPr>
            </w:pPr>
          </w:p>
          <w:p w14:paraId="6CC829BC" w14:textId="0C5F3A7A" w:rsidR="00616A08" w:rsidRDefault="00616A08" w:rsidP="00616A08">
            <w:pPr>
              <w:rPr>
                <w:rFonts w:ascii="Arial" w:hAnsi="Arial" w:cs="Arial"/>
                <w:sz w:val="16"/>
                <w:szCs w:val="16"/>
              </w:rPr>
            </w:pPr>
          </w:p>
          <w:p w14:paraId="3C531A03" w14:textId="5B19A7B3" w:rsidR="00616A08" w:rsidRDefault="00616A08" w:rsidP="00616A08">
            <w:pPr>
              <w:rPr>
                <w:rFonts w:ascii="Arial" w:hAnsi="Arial" w:cs="Arial"/>
                <w:sz w:val="16"/>
                <w:szCs w:val="16"/>
              </w:rPr>
            </w:pPr>
          </w:p>
          <w:p w14:paraId="02436A3A" w14:textId="6F4EF1A2" w:rsidR="00616A08" w:rsidRDefault="00616A08" w:rsidP="00616A08">
            <w:pPr>
              <w:rPr>
                <w:rFonts w:ascii="Arial" w:hAnsi="Arial" w:cs="Arial"/>
                <w:sz w:val="16"/>
                <w:szCs w:val="16"/>
              </w:rPr>
            </w:pPr>
          </w:p>
          <w:p w14:paraId="4298C765" w14:textId="77777777" w:rsidR="00616A08" w:rsidRPr="00616A08" w:rsidRDefault="00616A08" w:rsidP="00616A08">
            <w:pPr>
              <w:rPr>
                <w:rFonts w:ascii="Arial" w:hAnsi="Arial" w:cs="Arial"/>
                <w:sz w:val="16"/>
                <w:szCs w:val="16"/>
              </w:rPr>
            </w:pPr>
          </w:p>
          <w:p w14:paraId="55F5FA1F" w14:textId="77777777" w:rsidR="00616A08" w:rsidRPr="00616A08" w:rsidRDefault="00616A08" w:rsidP="00616A08">
            <w:pPr>
              <w:rPr>
                <w:rFonts w:ascii="Arial" w:hAnsi="Arial" w:cs="Arial"/>
                <w:sz w:val="16"/>
                <w:szCs w:val="16"/>
              </w:rPr>
            </w:pPr>
          </w:p>
          <w:p w14:paraId="68BB7545" w14:textId="58895598" w:rsidR="00616A08" w:rsidRPr="00616A08" w:rsidRDefault="00616A08" w:rsidP="00FD447E">
            <w:pPr>
              <w:pStyle w:val="ListParagraph"/>
              <w:numPr>
                <w:ilvl w:val="0"/>
                <w:numId w:val="173"/>
              </w:numPr>
              <w:ind w:left="360"/>
              <w:rPr>
                <w:rFonts w:ascii="Arial" w:hAnsi="Arial" w:cs="Arial"/>
                <w:sz w:val="16"/>
                <w:szCs w:val="16"/>
              </w:rPr>
            </w:pPr>
            <w:r w:rsidRPr="00616A08">
              <w:rPr>
                <w:rFonts w:ascii="Arial" w:hAnsi="Arial" w:cs="Arial"/>
                <w:sz w:val="16"/>
                <w:szCs w:val="16"/>
              </w:rPr>
              <w:t>Explain my choice of strategy through my knowledge of estimation</w:t>
            </w:r>
          </w:p>
        </w:tc>
        <w:tc>
          <w:tcPr>
            <w:tcW w:w="2606" w:type="dxa"/>
          </w:tcPr>
          <w:p w14:paraId="176C3DBB" w14:textId="77777777" w:rsidR="00616A08" w:rsidRPr="00616A08" w:rsidRDefault="00616A08" w:rsidP="00616A08">
            <w:pPr>
              <w:rPr>
                <w:rFonts w:ascii="Arial" w:hAnsi="Arial" w:cs="Arial"/>
                <w:b/>
                <w:bCs/>
                <w:sz w:val="16"/>
                <w:szCs w:val="16"/>
              </w:rPr>
            </w:pPr>
            <w:r w:rsidRPr="00616A08">
              <w:rPr>
                <w:rFonts w:ascii="Arial" w:hAnsi="Arial" w:cs="Arial"/>
                <w:b/>
                <w:bCs/>
                <w:sz w:val="16"/>
                <w:szCs w:val="16"/>
              </w:rPr>
              <w:t>I can/am able to:</w:t>
            </w:r>
          </w:p>
          <w:p w14:paraId="2E88ED46" w14:textId="77777777" w:rsidR="00616A08" w:rsidRPr="00616A08" w:rsidRDefault="00616A08" w:rsidP="00FD447E">
            <w:pPr>
              <w:pStyle w:val="ListParagraph"/>
              <w:numPr>
                <w:ilvl w:val="0"/>
                <w:numId w:val="174"/>
              </w:numPr>
              <w:ind w:left="360"/>
              <w:rPr>
                <w:rFonts w:ascii="Arial" w:hAnsi="Arial" w:cs="Arial"/>
                <w:sz w:val="16"/>
                <w:szCs w:val="16"/>
              </w:rPr>
            </w:pPr>
            <w:r w:rsidRPr="00616A08">
              <w:rPr>
                <w:rFonts w:ascii="Arial" w:hAnsi="Arial" w:cs="Arial"/>
                <w:sz w:val="16"/>
                <w:szCs w:val="16"/>
              </w:rPr>
              <w:t>Apply my ability to round numbers to 3 decimal places in context</w:t>
            </w:r>
          </w:p>
          <w:p w14:paraId="56037510" w14:textId="77777777" w:rsidR="00616A08" w:rsidRPr="00616A08" w:rsidRDefault="00616A08" w:rsidP="00616A08">
            <w:pPr>
              <w:rPr>
                <w:rFonts w:ascii="Arial" w:hAnsi="Arial" w:cs="Arial"/>
                <w:sz w:val="16"/>
                <w:szCs w:val="16"/>
              </w:rPr>
            </w:pPr>
          </w:p>
          <w:p w14:paraId="5DAED076" w14:textId="77777777" w:rsidR="00616A08" w:rsidRPr="00616A08" w:rsidRDefault="00616A08" w:rsidP="00616A08">
            <w:pPr>
              <w:rPr>
                <w:rFonts w:ascii="Arial" w:hAnsi="Arial" w:cs="Arial"/>
                <w:sz w:val="16"/>
                <w:szCs w:val="16"/>
              </w:rPr>
            </w:pPr>
          </w:p>
          <w:p w14:paraId="16801D0E" w14:textId="77777777" w:rsidR="00616A08" w:rsidRPr="00616A08" w:rsidRDefault="00616A08" w:rsidP="00616A08">
            <w:pPr>
              <w:rPr>
                <w:rFonts w:ascii="Arial" w:hAnsi="Arial" w:cs="Arial"/>
                <w:sz w:val="16"/>
                <w:szCs w:val="16"/>
              </w:rPr>
            </w:pPr>
          </w:p>
          <w:p w14:paraId="06A491A6" w14:textId="7A263BB0" w:rsidR="00616A08" w:rsidRDefault="00616A08" w:rsidP="00616A08">
            <w:pPr>
              <w:rPr>
                <w:rFonts w:ascii="Arial" w:hAnsi="Arial" w:cs="Arial"/>
                <w:sz w:val="16"/>
                <w:szCs w:val="16"/>
              </w:rPr>
            </w:pPr>
          </w:p>
          <w:p w14:paraId="27CCD283" w14:textId="77777777" w:rsidR="00616A08" w:rsidRPr="00616A08" w:rsidRDefault="00616A08" w:rsidP="00616A08">
            <w:pPr>
              <w:rPr>
                <w:rFonts w:ascii="Arial" w:hAnsi="Arial" w:cs="Arial"/>
                <w:sz w:val="16"/>
                <w:szCs w:val="16"/>
              </w:rPr>
            </w:pPr>
          </w:p>
          <w:p w14:paraId="72744AE5" w14:textId="77777777" w:rsidR="00616A08" w:rsidRPr="00616A08" w:rsidRDefault="00616A08" w:rsidP="00616A08">
            <w:pPr>
              <w:rPr>
                <w:rFonts w:ascii="Arial" w:hAnsi="Arial" w:cs="Arial"/>
                <w:sz w:val="16"/>
                <w:szCs w:val="16"/>
              </w:rPr>
            </w:pPr>
          </w:p>
          <w:p w14:paraId="726A18DE" w14:textId="77777777" w:rsidR="00616A08" w:rsidRPr="00616A08" w:rsidRDefault="00616A08" w:rsidP="00616A08">
            <w:pPr>
              <w:rPr>
                <w:rFonts w:ascii="Arial" w:hAnsi="Arial" w:cs="Arial"/>
                <w:sz w:val="16"/>
                <w:szCs w:val="16"/>
              </w:rPr>
            </w:pPr>
          </w:p>
          <w:p w14:paraId="6B48E938" w14:textId="77777777" w:rsidR="00616A08" w:rsidRPr="00616A08" w:rsidRDefault="00616A08" w:rsidP="00616A08">
            <w:pPr>
              <w:rPr>
                <w:rFonts w:ascii="Arial" w:hAnsi="Arial" w:cs="Arial"/>
                <w:sz w:val="16"/>
                <w:szCs w:val="16"/>
              </w:rPr>
            </w:pPr>
          </w:p>
          <w:p w14:paraId="6727EAD3" w14:textId="77777777" w:rsidR="00616A08" w:rsidRPr="00616A08" w:rsidRDefault="00616A08" w:rsidP="00616A08">
            <w:pPr>
              <w:rPr>
                <w:rFonts w:ascii="Arial" w:hAnsi="Arial" w:cs="Arial"/>
                <w:sz w:val="16"/>
                <w:szCs w:val="16"/>
              </w:rPr>
            </w:pPr>
          </w:p>
          <w:p w14:paraId="65F9B9BD" w14:textId="016886A2" w:rsidR="00616A08" w:rsidRPr="00616A08" w:rsidRDefault="00616A08" w:rsidP="00FD447E">
            <w:pPr>
              <w:pStyle w:val="ListParagraph"/>
              <w:numPr>
                <w:ilvl w:val="0"/>
                <w:numId w:val="174"/>
              </w:numPr>
              <w:ind w:left="360"/>
              <w:rPr>
                <w:rFonts w:ascii="Arial" w:hAnsi="Arial" w:cs="Arial"/>
                <w:sz w:val="16"/>
                <w:szCs w:val="16"/>
              </w:rPr>
            </w:pPr>
            <w:r w:rsidRPr="00616A08">
              <w:rPr>
                <w:rFonts w:ascii="Arial" w:hAnsi="Arial" w:cs="Arial"/>
                <w:sz w:val="16"/>
                <w:szCs w:val="16"/>
              </w:rPr>
              <w:t>Estimate answers routinely by rounding</w:t>
            </w:r>
          </w:p>
        </w:tc>
        <w:tc>
          <w:tcPr>
            <w:tcW w:w="2605" w:type="dxa"/>
          </w:tcPr>
          <w:p w14:paraId="2201B07F" w14:textId="77777777" w:rsidR="00616A08" w:rsidRPr="00616A08" w:rsidRDefault="00616A08" w:rsidP="00616A08">
            <w:pPr>
              <w:rPr>
                <w:rFonts w:ascii="Arial" w:hAnsi="Arial" w:cs="Arial"/>
                <w:sz w:val="16"/>
                <w:szCs w:val="16"/>
              </w:rPr>
            </w:pPr>
          </w:p>
          <w:p w14:paraId="710EDC68" w14:textId="77777777" w:rsidR="00616A08" w:rsidRPr="00616A08" w:rsidRDefault="00616A08" w:rsidP="00FD447E">
            <w:pPr>
              <w:pStyle w:val="ListParagraph"/>
              <w:numPr>
                <w:ilvl w:val="0"/>
                <w:numId w:val="171"/>
              </w:numPr>
              <w:ind w:left="360"/>
              <w:rPr>
                <w:rFonts w:ascii="Arial" w:hAnsi="Arial" w:cs="Arial"/>
                <w:b/>
                <w:bCs/>
                <w:i/>
                <w:iCs/>
                <w:sz w:val="18"/>
                <w:szCs w:val="18"/>
              </w:rPr>
            </w:pPr>
            <w:r w:rsidRPr="00616A08">
              <w:rPr>
                <w:rFonts w:ascii="Arial" w:hAnsi="Arial" w:cs="Arial"/>
                <w:b/>
                <w:bCs/>
                <w:i/>
                <w:iCs/>
                <w:sz w:val="18"/>
                <w:szCs w:val="18"/>
              </w:rPr>
              <w:t>Round decimal fractions to three decimal places.</w:t>
            </w:r>
          </w:p>
          <w:p w14:paraId="622A8774" w14:textId="77777777" w:rsidR="00616A08" w:rsidRPr="00616A08" w:rsidRDefault="00616A08" w:rsidP="00616A08">
            <w:pPr>
              <w:rPr>
                <w:rFonts w:ascii="Arial" w:hAnsi="Arial" w:cs="Arial"/>
                <w:b/>
                <w:bCs/>
                <w:i/>
                <w:iCs/>
                <w:sz w:val="18"/>
                <w:szCs w:val="18"/>
              </w:rPr>
            </w:pPr>
          </w:p>
          <w:p w14:paraId="149B48C8" w14:textId="77777777" w:rsidR="00616A08" w:rsidRPr="00616A08" w:rsidRDefault="00616A08" w:rsidP="00616A08">
            <w:pPr>
              <w:rPr>
                <w:rFonts w:ascii="Arial" w:hAnsi="Arial" w:cs="Arial"/>
                <w:b/>
                <w:bCs/>
                <w:i/>
                <w:iCs/>
                <w:sz w:val="18"/>
                <w:szCs w:val="18"/>
              </w:rPr>
            </w:pPr>
          </w:p>
          <w:p w14:paraId="2443D9C1" w14:textId="77777777" w:rsidR="00616A08" w:rsidRPr="00616A08" w:rsidRDefault="00616A08" w:rsidP="00616A08">
            <w:pPr>
              <w:rPr>
                <w:rFonts w:ascii="Arial" w:hAnsi="Arial" w:cs="Arial"/>
                <w:b/>
                <w:bCs/>
                <w:i/>
                <w:iCs/>
                <w:sz w:val="18"/>
                <w:szCs w:val="18"/>
              </w:rPr>
            </w:pPr>
          </w:p>
          <w:p w14:paraId="5A058453" w14:textId="77777777" w:rsidR="00616A08" w:rsidRPr="00616A08" w:rsidRDefault="00616A08" w:rsidP="00616A08">
            <w:pPr>
              <w:rPr>
                <w:rFonts w:ascii="Arial" w:hAnsi="Arial" w:cs="Arial"/>
                <w:b/>
                <w:bCs/>
                <w:i/>
                <w:iCs/>
                <w:sz w:val="18"/>
                <w:szCs w:val="18"/>
              </w:rPr>
            </w:pPr>
          </w:p>
          <w:p w14:paraId="20B23B5F" w14:textId="77777777" w:rsidR="00616A08" w:rsidRPr="00616A08" w:rsidRDefault="00616A08" w:rsidP="00616A08">
            <w:pPr>
              <w:rPr>
                <w:rFonts w:ascii="Arial" w:hAnsi="Arial" w:cs="Arial"/>
                <w:b/>
                <w:bCs/>
                <w:i/>
                <w:iCs/>
                <w:sz w:val="18"/>
                <w:szCs w:val="18"/>
              </w:rPr>
            </w:pPr>
          </w:p>
          <w:p w14:paraId="709C6F78" w14:textId="77777777" w:rsidR="00616A08" w:rsidRPr="00616A08" w:rsidRDefault="00616A08" w:rsidP="00616A08">
            <w:pPr>
              <w:rPr>
                <w:rFonts w:ascii="Arial" w:hAnsi="Arial" w:cs="Arial"/>
                <w:b/>
                <w:bCs/>
                <w:i/>
                <w:iCs/>
                <w:sz w:val="18"/>
                <w:szCs w:val="18"/>
              </w:rPr>
            </w:pPr>
          </w:p>
          <w:p w14:paraId="7ADA51F1" w14:textId="7F51D10C" w:rsidR="00616A08" w:rsidRPr="00616A08" w:rsidRDefault="00616A08" w:rsidP="00FD447E">
            <w:pPr>
              <w:pStyle w:val="ListParagraph"/>
              <w:numPr>
                <w:ilvl w:val="0"/>
                <w:numId w:val="171"/>
              </w:numPr>
              <w:ind w:left="360"/>
              <w:rPr>
                <w:rFonts w:ascii="Arial" w:hAnsi="Arial" w:cs="Arial"/>
                <w:sz w:val="16"/>
                <w:szCs w:val="16"/>
              </w:rPr>
            </w:pPr>
            <w:r w:rsidRPr="00616A08">
              <w:rPr>
                <w:rFonts w:ascii="Arial" w:hAnsi="Arial" w:cs="Arial"/>
                <w:b/>
                <w:bCs/>
                <w:i/>
                <w:iCs/>
                <w:sz w:val="18"/>
                <w:szCs w:val="18"/>
              </w:rPr>
              <w:t>Uses rounding to routinely estimate the answers to calculations.</w:t>
            </w:r>
          </w:p>
        </w:tc>
      </w:tr>
    </w:tbl>
    <w:p w14:paraId="5A1E0D7F" w14:textId="77777777" w:rsidR="009B5F4B" w:rsidRDefault="009B5F4B" w:rsidP="009B5F4B">
      <w:pPr>
        <w:rPr>
          <w:rFonts w:ascii="Arial" w:hAnsi="Arial" w:cs="Arial"/>
        </w:rPr>
      </w:pPr>
    </w:p>
    <w:p w14:paraId="4DF897C1" w14:textId="77777777" w:rsidR="009B5F4B" w:rsidRDefault="009B5F4B" w:rsidP="009B5F4B">
      <w:pPr>
        <w:rPr>
          <w:rFonts w:ascii="Arial" w:hAnsi="Arial" w:cs="Arial"/>
        </w:rPr>
      </w:pPr>
      <w:r w:rsidRPr="00B80EDA">
        <w:rPr>
          <w:rFonts w:ascii="Arial" w:hAnsi="Arial" w:cs="Arial"/>
        </w:rPr>
        <w:br w:type="page"/>
      </w:r>
    </w:p>
    <w:p w14:paraId="54E2A00D" w14:textId="77777777" w:rsidR="009B5F4B" w:rsidRDefault="009B5F4B" w:rsidP="009B5F4B">
      <w:pPr>
        <w:rPr>
          <w:rFonts w:ascii="Arial" w:hAnsi="Arial" w:cs="Arial"/>
        </w:rPr>
      </w:pPr>
    </w:p>
    <w:tbl>
      <w:tblPr>
        <w:tblStyle w:val="TableGrid"/>
        <w:tblW w:w="0" w:type="auto"/>
        <w:tblLook w:val="04A0" w:firstRow="1" w:lastRow="0" w:firstColumn="1" w:lastColumn="0" w:noHBand="0" w:noVBand="1"/>
      </w:tblPr>
      <w:tblGrid>
        <w:gridCol w:w="562"/>
        <w:gridCol w:w="709"/>
        <w:gridCol w:w="3260"/>
        <w:gridCol w:w="2552"/>
        <w:gridCol w:w="2693"/>
        <w:gridCol w:w="2410"/>
        <w:gridCol w:w="2835"/>
      </w:tblGrid>
      <w:tr w:rsidR="009B5F4B" w:rsidRPr="00B80EDA" w14:paraId="7DE13DEE" w14:textId="77777777" w:rsidTr="00616A08">
        <w:tc>
          <w:tcPr>
            <w:tcW w:w="4531" w:type="dxa"/>
            <w:gridSpan w:val="3"/>
            <w:shd w:val="clear" w:color="auto" w:fill="F4B083" w:themeFill="accent2" w:themeFillTint="99"/>
          </w:tcPr>
          <w:p w14:paraId="152303DE" w14:textId="48800BEB" w:rsidR="009B5F4B" w:rsidRPr="00B80EDA" w:rsidRDefault="00616A08" w:rsidP="00616A08">
            <w:pPr>
              <w:jc w:val="center"/>
              <w:rPr>
                <w:rFonts w:ascii="Arial" w:hAnsi="Arial" w:cs="Arial"/>
                <w:b/>
              </w:rPr>
            </w:pPr>
            <w:r>
              <w:rPr>
                <w:rFonts w:ascii="Arial" w:hAnsi="Arial" w:cs="Arial"/>
                <w:b/>
              </w:rPr>
              <w:t>THIRD</w:t>
            </w:r>
            <w:r w:rsidR="009B5F4B">
              <w:rPr>
                <w:rFonts w:ascii="Arial" w:hAnsi="Arial" w:cs="Arial"/>
                <w:b/>
              </w:rPr>
              <w:t xml:space="preserve"> LEVEL</w:t>
            </w:r>
          </w:p>
        </w:tc>
        <w:tc>
          <w:tcPr>
            <w:tcW w:w="10490" w:type="dxa"/>
            <w:gridSpan w:val="4"/>
            <w:shd w:val="clear" w:color="auto" w:fill="9CC2E5" w:themeFill="accent5" w:themeFillTint="99"/>
          </w:tcPr>
          <w:p w14:paraId="7B5819C3" w14:textId="77777777" w:rsidR="009B5F4B" w:rsidRPr="00B80EDA" w:rsidRDefault="009B5F4B" w:rsidP="00616A08">
            <w:pPr>
              <w:jc w:val="center"/>
              <w:rPr>
                <w:rFonts w:ascii="Arial" w:hAnsi="Arial" w:cs="Arial"/>
                <w:b/>
              </w:rPr>
            </w:pPr>
            <w:r>
              <w:rPr>
                <w:rFonts w:ascii="Arial" w:hAnsi="Arial" w:cs="Arial"/>
                <w:b/>
              </w:rPr>
              <w:t>NUMERACY AND MATHEMATICS</w:t>
            </w:r>
          </w:p>
        </w:tc>
      </w:tr>
      <w:tr w:rsidR="009B5F4B" w:rsidRPr="00B80EDA" w14:paraId="37BCFC3C" w14:textId="77777777" w:rsidTr="00616A08">
        <w:tc>
          <w:tcPr>
            <w:tcW w:w="4531" w:type="dxa"/>
            <w:gridSpan w:val="3"/>
          </w:tcPr>
          <w:p w14:paraId="4511C979" w14:textId="77777777" w:rsidR="009B5F4B" w:rsidRPr="00B80EDA" w:rsidRDefault="009B5F4B" w:rsidP="00616A08">
            <w:pPr>
              <w:rPr>
                <w:rFonts w:ascii="Arial" w:hAnsi="Arial" w:cs="Arial"/>
                <w:b/>
              </w:rPr>
            </w:pPr>
            <w:r w:rsidRPr="00B80EDA">
              <w:rPr>
                <w:rFonts w:ascii="Arial" w:hAnsi="Arial" w:cs="Arial"/>
                <w:b/>
              </w:rPr>
              <w:t>Experiences and outcomes</w:t>
            </w:r>
          </w:p>
        </w:tc>
        <w:tc>
          <w:tcPr>
            <w:tcW w:w="7655" w:type="dxa"/>
            <w:gridSpan w:val="3"/>
          </w:tcPr>
          <w:p w14:paraId="566B0418" w14:textId="77777777" w:rsidR="009B5F4B" w:rsidRPr="00B80EDA" w:rsidRDefault="009B5F4B" w:rsidP="00616A08">
            <w:pPr>
              <w:jc w:val="center"/>
              <w:rPr>
                <w:rFonts w:ascii="Arial" w:hAnsi="Arial" w:cs="Arial"/>
                <w:b/>
              </w:rPr>
            </w:pPr>
            <w:r>
              <w:rPr>
                <w:rFonts w:ascii="Times New Roman" w:hAnsi="Times New Roman"/>
                <w:noProof/>
                <w:sz w:val="24"/>
                <w:szCs w:val="24"/>
                <w:lang w:eastAsia="en-GB"/>
              </w:rPr>
              <mc:AlternateContent>
                <mc:Choice Requires="wps">
                  <w:drawing>
                    <wp:anchor distT="36576" distB="36576" distL="36576" distR="36576" simplePos="0" relativeHeight="251820032" behindDoc="0" locked="0" layoutInCell="1" allowOverlap="1" wp14:anchorId="3852DF57" wp14:editId="5E4EDFB3">
                      <wp:simplePos x="0" y="0"/>
                      <wp:positionH relativeFrom="column">
                        <wp:posOffset>3091870</wp:posOffset>
                      </wp:positionH>
                      <wp:positionV relativeFrom="paragraph">
                        <wp:posOffset>53036</wp:posOffset>
                      </wp:positionV>
                      <wp:extent cx="1610995" cy="88265"/>
                      <wp:effectExtent l="38100" t="19050" r="8255" b="45085"/>
                      <wp:wrapNone/>
                      <wp:docPr id="1346" name="Left-Right Arrow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88265"/>
                              </a:xfrm>
                              <a:prstGeom prst="leftRightArrow">
                                <a:avLst>
                                  <a:gd name="adj1" fmla="val 50000"/>
                                  <a:gd name="adj2" fmla="val 272796"/>
                                </a:avLst>
                              </a:prstGeom>
                              <a:solidFill>
                                <a:schemeClr val="accent5">
                                  <a:lumMod val="60000"/>
                                  <a:lumOff val="40000"/>
                                </a:schemeClr>
                              </a:solidFill>
                              <a:ln w="12700">
                                <a:solidFill>
                                  <a:schemeClr val="dk1">
                                    <a:lumMod val="0"/>
                                    <a:lumOff val="0"/>
                                  </a:schemeClr>
                                </a:solidFill>
                                <a:miter lim="800000"/>
                                <a:headEnd/>
                                <a:tailEnd/>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7454F3" id="Left-Right Arrow 80" o:spid="_x0000_s1026" type="#_x0000_t69" style="position:absolute;margin-left:243.45pt;margin-top:4.2pt;width:126.85pt;height:6.95pt;z-index:2518200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" adj="3228" fillcolor="#9cc2e5 [1944]" strokecolor="black [0]" strokeweight="1pt">
                      <v:textbox inset="2.88pt,2.88pt,2.88pt,2.88pt"/>
                    </v:shape>
                  </w:pict>
                </mc:Fallback>
              </mc:AlternateContent>
            </w:r>
            <w:r>
              <w:rPr>
                <w:rFonts w:ascii="Times New Roman" w:hAnsi="Times New Roman"/>
                <w:noProof/>
                <w:sz w:val="24"/>
                <w:szCs w:val="24"/>
                <w:lang w:eastAsia="en-GB"/>
              </w:rPr>
              <mc:AlternateContent>
                <mc:Choice Requires="wps">
                  <w:drawing>
                    <wp:anchor distT="36576" distB="36576" distL="36576" distR="36576" simplePos="0" relativeHeight="251819008" behindDoc="0" locked="0" layoutInCell="1" allowOverlap="1" wp14:anchorId="12E8C0BA" wp14:editId="06366C3A">
                      <wp:simplePos x="0" y="0"/>
                      <wp:positionH relativeFrom="column">
                        <wp:posOffset>7316</wp:posOffset>
                      </wp:positionH>
                      <wp:positionV relativeFrom="paragraph">
                        <wp:posOffset>38376</wp:posOffset>
                      </wp:positionV>
                      <wp:extent cx="1610995" cy="88265"/>
                      <wp:effectExtent l="38100" t="19050" r="8255" b="45085"/>
                      <wp:wrapNone/>
                      <wp:docPr id="1347" name="Left-Right Arrow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88265"/>
                              </a:xfrm>
                              <a:prstGeom prst="leftRightArrow">
                                <a:avLst>
                                  <a:gd name="adj1" fmla="val 50000"/>
                                  <a:gd name="adj2" fmla="val 272796"/>
                                </a:avLst>
                              </a:prstGeom>
                              <a:solidFill>
                                <a:schemeClr val="accent5">
                                  <a:lumMod val="60000"/>
                                  <a:lumOff val="40000"/>
                                </a:schemeClr>
                              </a:solidFill>
                              <a:ln w="12700">
                                <a:solidFill>
                                  <a:schemeClr val="dk1">
                                    <a:lumMod val="0"/>
                                    <a:lumOff val="0"/>
                                  </a:schemeClr>
                                </a:solidFill>
                                <a:miter lim="800000"/>
                                <a:headEnd/>
                                <a:tailEnd/>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D4D80A" id="Left-Right Arrow 79" o:spid="_x0000_s1026" type="#_x0000_t69" style="position:absolute;margin-left:.6pt;margin-top:3pt;width:126.85pt;height:6.95pt;z-index:2518190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" adj="3228" fillcolor="#9cc2e5 [1944]" strokecolor="black [0]" strokeweight="1pt">
                      <v:textbox inset="2.88pt,2.88pt,2.88pt,2.88pt"/>
                    </v:shape>
                  </w:pict>
                </mc:Fallback>
              </mc:AlternateContent>
            </w:r>
            <w:r>
              <w:rPr>
                <w:rFonts w:ascii="Arial" w:hAnsi="Arial" w:cs="Arial"/>
                <w:b/>
              </w:rPr>
              <w:t xml:space="preserve"> Progression</w:t>
            </w:r>
            <w:r w:rsidRPr="00B80EDA">
              <w:rPr>
                <w:rFonts w:ascii="Arial" w:hAnsi="Arial" w:cs="Arial"/>
                <w:b/>
              </w:rPr>
              <w:t xml:space="preserve">  </w:t>
            </w:r>
          </w:p>
        </w:tc>
        <w:tc>
          <w:tcPr>
            <w:tcW w:w="2835" w:type="dxa"/>
          </w:tcPr>
          <w:p w14:paraId="6288DE17" w14:textId="77777777" w:rsidR="009B5F4B" w:rsidRPr="00B80EDA" w:rsidRDefault="009B5F4B" w:rsidP="00616A08">
            <w:pPr>
              <w:rPr>
                <w:rFonts w:ascii="Arial" w:hAnsi="Arial" w:cs="Arial"/>
                <w:b/>
              </w:rPr>
            </w:pPr>
            <w:r w:rsidRPr="00B80EDA">
              <w:rPr>
                <w:rFonts w:ascii="Arial" w:hAnsi="Arial" w:cs="Arial"/>
                <w:b/>
              </w:rPr>
              <w:t>Benchmarks</w:t>
            </w:r>
          </w:p>
        </w:tc>
      </w:tr>
      <w:tr w:rsidR="00616A08" w:rsidRPr="00B80EDA" w14:paraId="2D5BBFD9" w14:textId="77777777" w:rsidTr="00616A08">
        <w:trPr>
          <w:cantSplit/>
          <w:trHeight w:val="4371"/>
        </w:trPr>
        <w:tc>
          <w:tcPr>
            <w:tcW w:w="562" w:type="dxa"/>
            <w:shd w:val="clear" w:color="auto" w:fill="F4B083" w:themeFill="accent2" w:themeFillTint="99"/>
            <w:textDirection w:val="btLr"/>
          </w:tcPr>
          <w:p w14:paraId="68256881" w14:textId="77777777" w:rsidR="00616A08" w:rsidRPr="00B80EDA" w:rsidRDefault="00616A08" w:rsidP="00616A08">
            <w:pPr>
              <w:ind w:left="113" w:right="113"/>
              <w:jc w:val="center"/>
              <w:rPr>
                <w:rFonts w:ascii="Arial" w:hAnsi="Arial" w:cs="Arial"/>
                <w:b/>
              </w:rPr>
            </w:pPr>
            <w:r w:rsidRPr="00B80EDA">
              <w:rPr>
                <w:rFonts w:ascii="Arial" w:hAnsi="Arial" w:cs="Arial"/>
                <w:b/>
              </w:rPr>
              <w:t>Organiser –</w:t>
            </w:r>
            <w:r>
              <w:rPr>
                <w:rFonts w:ascii="Arial" w:hAnsi="Arial" w:cs="Arial"/>
                <w:b/>
              </w:rPr>
              <w:t>Number, money and measure</w:t>
            </w:r>
          </w:p>
        </w:tc>
        <w:tc>
          <w:tcPr>
            <w:tcW w:w="709" w:type="dxa"/>
            <w:shd w:val="clear" w:color="auto" w:fill="F7CAAC" w:themeFill="accent2" w:themeFillTint="66"/>
            <w:textDirection w:val="btLr"/>
          </w:tcPr>
          <w:p w14:paraId="7E270D7A" w14:textId="77777777" w:rsidR="00616A08" w:rsidRPr="00846A75" w:rsidRDefault="00616A08" w:rsidP="00616A08">
            <w:pPr>
              <w:ind w:left="113" w:right="113"/>
              <w:jc w:val="center"/>
              <w:rPr>
                <w:rFonts w:ascii="Arial" w:hAnsi="Arial" w:cs="Arial"/>
                <w:b/>
              </w:rPr>
            </w:pPr>
            <w:r w:rsidRPr="00846A75">
              <w:rPr>
                <w:rFonts w:ascii="Arial" w:hAnsi="Arial" w:cs="Arial"/>
                <w:b/>
              </w:rPr>
              <w:t>Number and number processes</w:t>
            </w:r>
          </w:p>
        </w:tc>
        <w:tc>
          <w:tcPr>
            <w:tcW w:w="3260" w:type="dxa"/>
          </w:tcPr>
          <w:p w14:paraId="22A6CD34" w14:textId="77777777" w:rsidR="00616A08" w:rsidRPr="00616A08" w:rsidRDefault="00616A08" w:rsidP="00616A08">
            <w:pPr>
              <w:rPr>
                <w:rFonts w:ascii="Arial" w:hAnsi="Arial" w:cs="Arial"/>
                <w:sz w:val="16"/>
                <w:szCs w:val="16"/>
              </w:rPr>
            </w:pPr>
          </w:p>
          <w:p w14:paraId="741B19AE" w14:textId="1EF772AD" w:rsidR="00616A08" w:rsidRPr="00FD447E" w:rsidRDefault="00616A08" w:rsidP="00616A08">
            <w:pPr>
              <w:rPr>
                <w:rFonts w:ascii="Arial" w:hAnsi="Arial" w:cs="Arial"/>
                <w:b/>
                <w:bCs/>
                <w:i/>
                <w:iCs/>
                <w:sz w:val="18"/>
                <w:szCs w:val="18"/>
              </w:rPr>
            </w:pPr>
            <w:r w:rsidRPr="00FD447E">
              <w:rPr>
                <w:rFonts w:ascii="Arial" w:hAnsi="Arial" w:cs="Arial"/>
                <w:b/>
                <w:bCs/>
                <w:i/>
                <w:iCs/>
                <w:sz w:val="18"/>
                <w:szCs w:val="18"/>
              </w:rPr>
              <w:t>I can use a variety of methods to solve number problems in fami</w:t>
            </w:r>
            <w:r w:rsidR="00FD447E" w:rsidRPr="00FD447E">
              <w:rPr>
                <w:rFonts w:ascii="Arial" w:hAnsi="Arial" w:cs="Arial"/>
                <w:b/>
                <w:bCs/>
                <w:i/>
                <w:iCs/>
                <w:sz w:val="18"/>
                <w:szCs w:val="18"/>
              </w:rPr>
              <w:t>l</w:t>
            </w:r>
            <w:r w:rsidRPr="00FD447E">
              <w:rPr>
                <w:rFonts w:ascii="Arial" w:hAnsi="Arial" w:cs="Arial"/>
                <w:b/>
                <w:bCs/>
                <w:i/>
                <w:iCs/>
                <w:sz w:val="18"/>
                <w:szCs w:val="18"/>
              </w:rPr>
              <w:t>iar contexts, clearly communicating my processes and solutions.</w:t>
            </w:r>
          </w:p>
          <w:p w14:paraId="15F712CB" w14:textId="77777777" w:rsidR="00FD447E" w:rsidRPr="00FD447E" w:rsidRDefault="00FD447E" w:rsidP="00616A08">
            <w:pPr>
              <w:rPr>
                <w:rFonts w:ascii="Arial" w:hAnsi="Arial" w:cs="Arial"/>
                <w:b/>
                <w:bCs/>
                <w:i/>
                <w:iCs/>
                <w:sz w:val="18"/>
                <w:szCs w:val="18"/>
              </w:rPr>
            </w:pPr>
          </w:p>
          <w:p w14:paraId="4EB52797" w14:textId="42C58FF0" w:rsidR="00616A08" w:rsidRDefault="00616A08" w:rsidP="00616A08">
            <w:pPr>
              <w:rPr>
                <w:rFonts w:ascii="Arial" w:hAnsi="Arial" w:cs="Arial"/>
                <w:b/>
                <w:bCs/>
                <w:i/>
                <w:iCs/>
                <w:color w:val="2F5496" w:themeColor="accent1" w:themeShade="BF"/>
                <w:sz w:val="18"/>
                <w:szCs w:val="18"/>
              </w:rPr>
            </w:pPr>
            <w:r w:rsidRPr="00FD447E">
              <w:rPr>
                <w:rFonts w:ascii="Arial" w:hAnsi="Arial" w:cs="Arial"/>
                <w:b/>
                <w:bCs/>
                <w:i/>
                <w:iCs/>
                <w:color w:val="2F5496" w:themeColor="accent1" w:themeShade="BF"/>
                <w:sz w:val="18"/>
                <w:szCs w:val="18"/>
              </w:rPr>
              <w:t>MNU 3-03a</w:t>
            </w:r>
          </w:p>
          <w:p w14:paraId="302FBFAF" w14:textId="77777777" w:rsidR="00FD447E" w:rsidRPr="00FD447E" w:rsidRDefault="00FD447E" w:rsidP="00616A08">
            <w:pPr>
              <w:rPr>
                <w:rFonts w:ascii="Arial" w:hAnsi="Arial" w:cs="Arial"/>
                <w:b/>
                <w:bCs/>
                <w:i/>
                <w:iCs/>
                <w:color w:val="2F5496" w:themeColor="accent1" w:themeShade="BF"/>
                <w:sz w:val="18"/>
                <w:szCs w:val="18"/>
              </w:rPr>
            </w:pPr>
          </w:p>
          <w:p w14:paraId="5CF6FD4D" w14:textId="4298B536" w:rsidR="00616A08" w:rsidRPr="00FD447E" w:rsidRDefault="00616A08" w:rsidP="00616A08">
            <w:pPr>
              <w:rPr>
                <w:rFonts w:ascii="Arial" w:hAnsi="Arial" w:cs="Arial"/>
                <w:b/>
                <w:bCs/>
                <w:color w:val="FF0000"/>
                <w:sz w:val="18"/>
                <w:szCs w:val="18"/>
              </w:rPr>
            </w:pPr>
            <w:r w:rsidRPr="00FD447E">
              <w:rPr>
                <w:rFonts w:ascii="Arial" w:hAnsi="Arial" w:cs="Arial"/>
                <w:b/>
                <w:bCs/>
                <w:color w:val="FF0000"/>
                <w:sz w:val="18"/>
                <w:szCs w:val="18"/>
              </w:rPr>
              <w:t>Links  to MNU 3-07a, MTH 3- 07b, &amp; 3-07c &amp; MNU 3-08a</w:t>
            </w:r>
          </w:p>
          <w:p w14:paraId="776CACAF" w14:textId="77777777" w:rsidR="00FD447E" w:rsidRPr="00FD447E" w:rsidRDefault="00FD447E" w:rsidP="00616A08">
            <w:pPr>
              <w:rPr>
                <w:rFonts w:ascii="Arial" w:hAnsi="Arial" w:cs="Arial"/>
                <w:sz w:val="18"/>
                <w:szCs w:val="18"/>
              </w:rPr>
            </w:pPr>
          </w:p>
          <w:p w14:paraId="0A606372" w14:textId="7D1B47B9" w:rsidR="00616A08" w:rsidRPr="00FD447E" w:rsidRDefault="00616A08" w:rsidP="00616A08">
            <w:pPr>
              <w:rPr>
                <w:rFonts w:ascii="Arial" w:hAnsi="Arial" w:cs="Arial"/>
                <w:b/>
                <w:bCs/>
                <w:i/>
                <w:iCs/>
                <w:sz w:val="18"/>
                <w:szCs w:val="18"/>
              </w:rPr>
            </w:pPr>
            <w:r w:rsidRPr="00FD447E">
              <w:rPr>
                <w:rFonts w:ascii="Arial" w:hAnsi="Arial" w:cs="Arial"/>
                <w:b/>
                <w:bCs/>
                <w:i/>
                <w:iCs/>
                <w:sz w:val="18"/>
                <w:szCs w:val="18"/>
              </w:rPr>
              <w:t>I can continue to recall number facts quickly and use them accurately when making calculations</w:t>
            </w:r>
          </w:p>
          <w:p w14:paraId="1A9B9126" w14:textId="77777777" w:rsidR="00FD447E" w:rsidRPr="00FD447E" w:rsidRDefault="00FD447E" w:rsidP="00616A08">
            <w:pPr>
              <w:rPr>
                <w:rFonts w:ascii="Arial" w:hAnsi="Arial" w:cs="Arial"/>
                <w:b/>
                <w:bCs/>
                <w:i/>
                <w:iCs/>
                <w:sz w:val="18"/>
                <w:szCs w:val="18"/>
              </w:rPr>
            </w:pPr>
          </w:p>
          <w:p w14:paraId="2ED3B22E" w14:textId="77777777" w:rsidR="00616A08" w:rsidRPr="00FD447E" w:rsidRDefault="00616A08" w:rsidP="00616A08">
            <w:pPr>
              <w:rPr>
                <w:rFonts w:ascii="Arial" w:hAnsi="Arial" w:cs="Arial"/>
                <w:b/>
                <w:bCs/>
                <w:i/>
                <w:iCs/>
                <w:color w:val="2F5496" w:themeColor="accent1" w:themeShade="BF"/>
                <w:sz w:val="18"/>
                <w:szCs w:val="18"/>
              </w:rPr>
            </w:pPr>
            <w:r w:rsidRPr="00FD447E">
              <w:rPr>
                <w:rFonts w:ascii="Arial" w:hAnsi="Arial" w:cs="Arial"/>
                <w:b/>
                <w:bCs/>
                <w:i/>
                <w:iCs/>
                <w:color w:val="2F5496" w:themeColor="accent1" w:themeShade="BF"/>
                <w:sz w:val="18"/>
                <w:szCs w:val="18"/>
              </w:rPr>
              <w:t>MNU 3-03b</w:t>
            </w:r>
          </w:p>
          <w:p w14:paraId="0A67572C" w14:textId="77777777" w:rsidR="00616A08" w:rsidRPr="00FD447E" w:rsidRDefault="00616A08" w:rsidP="00616A08">
            <w:pPr>
              <w:rPr>
                <w:rFonts w:ascii="Arial" w:hAnsi="Arial" w:cs="Arial"/>
                <w:b/>
                <w:bCs/>
                <w:i/>
                <w:iCs/>
                <w:sz w:val="18"/>
                <w:szCs w:val="18"/>
              </w:rPr>
            </w:pPr>
          </w:p>
          <w:p w14:paraId="3987D8E6" w14:textId="77777777" w:rsidR="00616A08" w:rsidRPr="00FD447E" w:rsidRDefault="00616A08" w:rsidP="00616A08">
            <w:pPr>
              <w:rPr>
                <w:rFonts w:ascii="Arial" w:hAnsi="Arial" w:cs="Arial"/>
                <w:b/>
                <w:bCs/>
                <w:i/>
                <w:iCs/>
                <w:sz w:val="18"/>
                <w:szCs w:val="18"/>
              </w:rPr>
            </w:pPr>
          </w:p>
          <w:p w14:paraId="2B98C5F3" w14:textId="77777777" w:rsidR="00616A08" w:rsidRPr="00FD447E" w:rsidRDefault="00616A08" w:rsidP="00616A08">
            <w:pPr>
              <w:rPr>
                <w:rFonts w:ascii="Arial" w:hAnsi="Arial" w:cs="Arial"/>
                <w:b/>
                <w:bCs/>
                <w:i/>
                <w:iCs/>
                <w:sz w:val="18"/>
                <w:szCs w:val="18"/>
              </w:rPr>
            </w:pPr>
          </w:p>
          <w:p w14:paraId="1EEEBF51" w14:textId="77777777" w:rsidR="00616A08" w:rsidRPr="00FD447E" w:rsidRDefault="00616A08" w:rsidP="00616A08">
            <w:pPr>
              <w:rPr>
                <w:rFonts w:ascii="Arial" w:hAnsi="Arial" w:cs="Arial"/>
                <w:b/>
                <w:bCs/>
                <w:i/>
                <w:iCs/>
                <w:sz w:val="18"/>
                <w:szCs w:val="18"/>
              </w:rPr>
            </w:pPr>
          </w:p>
          <w:p w14:paraId="482E3734" w14:textId="77777777" w:rsidR="00616A08" w:rsidRPr="00FD447E" w:rsidRDefault="00616A08" w:rsidP="00616A08">
            <w:pPr>
              <w:rPr>
                <w:rFonts w:ascii="Arial" w:hAnsi="Arial" w:cs="Arial"/>
                <w:b/>
                <w:bCs/>
                <w:i/>
                <w:iCs/>
                <w:sz w:val="18"/>
                <w:szCs w:val="18"/>
              </w:rPr>
            </w:pPr>
          </w:p>
          <w:p w14:paraId="3008A93F" w14:textId="77777777" w:rsidR="00616A08" w:rsidRPr="00FD447E" w:rsidRDefault="00616A08" w:rsidP="00616A08">
            <w:pPr>
              <w:rPr>
                <w:rFonts w:ascii="Arial" w:hAnsi="Arial" w:cs="Arial"/>
                <w:b/>
                <w:bCs/>
                <w:i/>
                <w:iCs/>
                <w:sz w:val="18"/>
                <w:szCs w:val="18"/>
              </w:rPr>
            </w:pPr>
          </w:p>
          <w:p w14:paraId="5751AA2E" w14:textId="77777777" w:rsidR="00616A08" w:rsidRPr="00FD447E" w:rsidRDefault="00616A08" w:rsidP="00616A08">
            <w:pPr>
              <w:rPr>
                <w:rFonts w:ascii="Arial" w:hAnsi="Arial" w:cs="Arial"/>
                <w:b/>
                <w:bCs/>
                <w:i/>
                <w:iCs/>
                <w:sz w:val="18"/>
                <w:szCs w:val="18"/>
              </w:rPr>
            </w:pPr>
          </w:p>
          <w:p w14:paraId="72FA8DCF" w14:textId="77777777" w:rsidR="00616A08" w:rsidRPr="00FD447E" w:rsidRDefault="00616A08" w:rsidP="00616A08">
            <w:pPr>
              <w:rPr>
                <w:rFonts w:ascii="Arial" w:hAnsi="Arial" w:cs="Arial"/>
                <w:b/>
                <w:bCs/>
                <w:i/>
                <w:iCs/>
                <w:sz w:val="18"/>
                <w:szCs w:val="18"/>
              </w:rPr>
            </w:pPr>
            <w:r w:rsidRPr="00FD447E">
              <w:rPr>
                <w:rFonts w:ascii="Arial" w:hAnsi="Arial" w:cs="Arial"/>
                <w:b/>
                <w:bCs/>
                <w:i/>
                <w:iCs/>
                <w:sz w:val="18"/>
                <w:szCs w:val="18"/>
              </w:rPr>
              <w:t>I can use my understanding of numbers less than zero to solve simple problems in context.</w:t>
            </w:r>
          </w:p>
          <w:p w14:paraId="111F3C02" w14:textId="77777777" w:rsidR="00616A08" w:rsidRPr="00FD447E" w:rsidRDefault="00616A08" w:rsidP="00616A08">
            <w:pPr>
              <w:rPr>
                <w:rFonts w:ascii="Arial" w:hAnsi="Arial" w:cs="Arial"/>
                <w:b/>
                <w:bCs/>
                <w:i/>
                <w:iCs/>
                <w:sz w:val="18"/>
                <w:szCs w:val="18"/>
              </w:rPr>
            </w:pPr>
          </w:p>
          <w:p w14:paraId="77801D62" w14:textId="764DCB4D" w:rsidR="00616A08" w:rsidRPr="00FD447E" w:rsidRDefault="00616A08" w:rsidP="00616A08">
            <w:pPr>
              <w:rPr>
                <w:rFonts w:ascii="Arial" w:hAnsi="Arial" w:cs="Arial"/>
                <w:b/>
                <w:bCs/>
                <w:sz w:val="16"/>
                <w:szCs w:val="16"/>
              </w:rPr>
            </w:pPr>
            <w:r w:rsidRPr="00FD447E">
              <w:rPr>
                <w:rFonts w:ascii="Arial" w:hAnsi="Arial" w:cs="Arial"/>
                <w:b/>
                <w:bCs/>
                <w:i/>
                <w:iCs/>
                <w:color w:val="2F5496" w:themeColor="accent1" w:themeShade="BF"/>
                <w:sz w:val="18"/>
                <w:szCs w:val="18"/>
              </w:rPr>
              <w:t>MNU 3-04a</w:t>
            </w:r>
          </w:p>
        </w:tc>
        <w:tc>
          <w:tcPr>
            <w:tcW w:w="2552" w:type="dxa"/>
          </w:tcPr>
          <w:p w14:paraId="5C2B4F2A" w14:textId="77777777" w:rsidR="00616A08" w:rsidRPr="00FD447E" w:rsidRDefault="00616A08" w:rsidP="00616A08">
            <w:pPr>
              <w:rPr>
                <w:rFonts w:ascii="Arial" w:hAnsi="Arial" w:cs="Arial"/>
                <w:b/>
                <w:bCs/>
                <w:sz w:val="16"/>
                <w:szCs w:val="16"/>
              </w:rPr>
            </w:pPr>
            <w:r w:rsidRPr="00FD447E">
              <w:rPr>
                <w:rFonts w:ascii="Arial" w:hAnsi="Arial" w:cs="Arial"/>
                <w:b/>
                <w:bCs/>
                <w:sz w:val="16"/>
                <w:szCs w:val="16"/>
              </w:rPr>
              <w:t>I can/am able to:</w:t>
            </w:r>
          </w:p>
          <w:p w14:paraId="1083AC82" w14:textId="77777777" w:rsidR="00616A08" w:rsidRPr="00FD447E" w:rsidRDefault="00616A08" w:rsidP="00FD447E">
            <w:pPr>
              <w:pStyle w:val="ListParagraph"/>
              <w:numPr>
                <w:ilvl w:val="0"/>
                <w:numId w:val="177"/>
              </w:numPr>
              <w:ind w:left="170" w:hanging="170"/>
              <w:rPr>
                <w:rFonts w:ascii="Arial" w:hAnsi="Arial" w:cs="Arial"/>
                <w:sz w:val="16"/>
                <w:szCs w:val="16"/>
              </w:rPr>
            </w:pPr>
            <w:r w:rsidRPr="00FD447E">
              <w:rPr>
                <w:rFonts w:ascii="Arial" w:hAnsi="Arial" w:cs="Arial"/>
                <w:sz w:val="16"/>
                <w:szCs w:val="16"/>
              </w:rPr>
              <w:t>Recall &amp; apply multiplication and division facts for all tables from 1 to 10</w:t>
            </w:r>
          </w:p>
          <w:p w14:paraId="267DAEAD" w14:textId="77777777" w:rsidR="00616A08" w:rsidRPr="00FD447E" w:rsidRDefault="00616A08" w:rsidP="00FD447E">
            <w:pPr>
              <w:pStyle w:val="ListParagraph"/>
              <w:numPr>
                <w:ilvl w:val="0"/>
                <w:numId w:val="177"/>
              </w:numPr>
              <w:ind w:left="170" w:hanging="170"/>
              <w:rPr>
                <w:rFonts w:ascii="Arial" w:hAnsi="Arial" w:cs="Arial"/>
                <w:sz w:val="16"/>
                <w:szCs w:val="16"/>
              </w:rPr>
            </w:pPr>
            <w:r w:rsidRPr="00FD447E">
              <w:rPr>
                <w:rFonts w:ascii="Arial" w:hAnsi="Arial" w:cs="Arial"/>
                <w:sz w:val="16"/>
                <w:szCs w:val="16"/>
              </w:rPr>
              <w:t>Build on table facts to explore links to 11 and 12 times tables.</w:t>
            </w:r>
          </w:p>
          <w:p w14:paraId="3EA2E635" w14:textId="77777777" w:rsidR="00616A08" w:rsidRPr="00616A08" w:rsidRDefault="00616A08" w:rsidP="00FD447E">
            <w:pPr>
              <w:ind w:left="170" w:hanging="170"/>
              <w:rPr>
                <w:rFonts w:ascii="Arial" w:hAnsi="Arial" w:cs="Arial"/>
                <w:sz w:val="16"/>
                <w:szCs w:val="16"/>
              </w:rPr>
            </w:pPr>
          </w:p>
          <w:p w14:paraId="1526CBDE" w14:textId="77777777" w:rsidR="00616A08" w:rsidRPr="00FD447E" w:rsidRDefault="00616A08" w:rsidP="00FD447E">
            <w:pPr>
              <w:pStyle w:val="ListParagraph"/>
              <w:numPr>
                <w:ilvl w:val="0"/>
                <w:numId w:val="177"/>
              </w:numPr>
              <w:ind w:left="170" w:hanging="170"/>
              <w:rPr>
                <w:rFonts w:ascii="Arial" w:hAnsi="Arial" w:cs="Arial"/>
                <w:sz w:val="16"/>
                <w:szCs w:val="16"/>
              </w:rPr>
            </w:pPr>
            <w:r w:rsidRPr="00FD447E">
              <w:rPr>
                <w:rFonts w:ascii="Arial" w:hAnsi="Arial" w:cs="Arial"/>
                <w:sz w:val="16"/>
                <w:szCs w:val="16"/>
              </w:rPr>
              <w:t>Explain &amp; use a range of mental strategies to solve problems with whole numbers &amp; decimal fractions (with up to 2 decimal places).</w:t>
            </w:r>
          </w:p>
          <w:p w14:paraId="009307B1" w14:textId="77777777" w:rsidR="00616A08" w:rsidRPr="00FD447E" w:rsidRDefault="00616A08" w:rsidP="00FD447E">
            <w:pPr>
              <w:pStyle w:val="ListParagraph"/>
              <w:numPr>
                <w:ilvl w:val="0"/>
                <w:numId w:val="177"/>
              </w:numPr>
              <w:ind w:left="170" w:hanging="170"/>
              <w:rPr>
                <w:rFonts w:ascii="Arial" w:hAnsi="Arial" w:cs="Arial"/>
                <w:sz w:val="16"/>
                <w:szCs w:val="16"/>
              </w:rPr>
            </w:pPr>
            <w:r w:rsidRPr="00FD447E">
              <w:rPr>
                <w:rFonts w:ascii="Arial" w:hAnsi="Arial" w:cs="Arial"/>
                <w:sz w:val="16"/>
                <w:szCs w:val="16"/>
              </w:rPr>
              <w:t>In addition to mental strategies, use column methods to solve problems with whole numbers &amp; decimal fractions (with up to 2 decimal places).</w:t>
            </w:r>
          </w:p>
          <w:p w14:paraId="239ABC03" w14:textId="77777777" w:rsidR="00616A08" w:rsidRPr="00616A08" w:rsidRDefault="00616A08" w:rsidP="00FD447E">
            <w:pPr>
              <w:ind w:left="170" w:hanging="170"/>
              <w:rPr>
                <w:rFonts w:ascii="Arial" w:hAnsi="Arial" w:cs="Arial"/>
                <w:sz w:val="16"/>
                <w:szCs w:val="16"/>
              </w:rPr>
            </w:pPr>
          </w:p>
          <w:p w14:paraId="5AEA9E6A" w14:textId="6F4CFC5A" w:rsidR="00616A08" w:rsidRPr="00FD447E" w:rsidRDefault="00616A08" w:rsidP="00FD447E">
            <w:pPr>
              <w:pStyle w:val="ListParagraph"/>
              <w:numPr>
                <w:ilvl w:val="0"/>
                <w:numId w:val="177"/>
              </w:numPr>
              <w:ind w:left="170" w:hanging="170"/>
              <w:rPr>
                <w:rFonts w:ascii="Arial" w:hAnsi="Arial" w:cs="Arial"/>
                <w:sz w:val="16"/>
                <w:szCs w:val="16"/>
              </w:rPr>
            </w:pPr>
            <w:r w:rsidRPr="00FD447E">
              <w:rPr>
                <w:rFonts w:ascii="Arial" w:hAnsi="Arial" w:cs="Arial"/>
                <w:sz w:val="16"/>
                <w:szCs w:val="16"/>
              </w:rPr>
              <w:t>Explore the use of a calculator to solve problems with whole numbers</w:t>
            </w:r>
            <w:r w:rsidR="00FD447E" w:rsidRPr="00FD447E">
              <w:rPr>
                <w:rFonts w:ascii="Arial" w:hAnsi="Arial" w:cs="Arial"/>
                <w:sz w:val="16"/>
                <w:szCs w:val="16"/>
              </w:rPr>
              <w:t xml:space="preserve"> </w:t>
            </w:r>
            <w:r w:rsidRPr="00FD447E">
              <w:rPr>
                <w:rFonts w:ascii="Arial" w:hAnsi="Arial" w:cs="Arial"/>
                <w:sz w:val="16"/>
                <w:szCs w:val="16"/>
              </w:rPr>
              <w:t>&amp; decimal fractions (with up to 2 decimal places).</w:t>
            </w:r>
          </w:p>
          <w:p w14:paraId="75CC1FE9" w14:textId="77777777" w:rsidR="00616A08" w:rsidRPr="00616A08" w:rsidRDefault="00616A08" w:rsidP="00FD447E">
            <w:pPr>
              <w:ind w:left="170" w:hanging="170"/>
              <w:rPr>
                <w:rFonts w:ascii="Arial" w:hAnsi="Arial" w:cs="Arial"/>
                <w:sz w:val="16"/>
                <w:szCs w:val="16"/>
              </w:rPr>
            </w:pPr>
          </w:p>
          <w:p w14:paraId="756DAACB" w14:textId="77777777" w:rsidR="00616A08" w:rsidRPr="00FD447E" w:rsidRDefault="00616A08" w:rsidP="00FD447E">
            <w:pPr>
              <w:pStyle w:val="ListParagraph"/>
              <w:numPr>
                <w:ilvl w:val="0"/>
                <w:numId w:val="177"/>
              </w:numPr>
              <w:ind w:left="170" w:hanging="170"/>
              <w:rPr>
                <w:rFonts w:ascii="Arial" w:hAnsi="Arial" w:cs="Arial"/>
                <w:sz w:val="16"/>
                <w:szCs w:val="16"/>
              </w:rPr>
            </w:pPr>
            <w:r w:rsidRPr="00FD447E">
              <w:rPr>
                <w:rFonts w:ascii="Arial" w:hAnsi="Arial" w:cs="Arial"/>
                <w:sz w:val="16"/>
                <w:szCs w:val="16"/>
              </w:rPr>
              <w:t>Add or subtract negative numbers with or without a number line to solve simple problems</w:t>
            </w:r>
          </w:p>
          <w:p w14:paraId="0B3E1A05" w14:textId="77777777" w:rsidR="00616A08" w:rsidRPr="00616A08" w:rsidRDefault="00616A08" w:rsidP="00FD447E">
            <w:pPr>
              <w:ind w:left="170" w:hanging="170"/>
              <w:rPr>
                <w:rFonts w:ascii="Arial" w:hAnsi="Arial" w:cs="Arial"/>
                <w:sz w:val="16"/>
                <w:szCs w:val="16"/>
              </w:rPr>
            </w:pPr>
          </w:p>
          <w:p w14:paraId="03B8E0A0" w14:textId="77777777" w:rsidR="00616A08" w:rsidRPr="00FD447E" w:rsidRDefault="00616A08" w:rsidP="00FD447E">
            <w:pPr>
              <w:pStyle w:val="ListParagraph"/>
              <w:numPr>
                <w:ilvl w:val="0"/>
                <w:numId w:val="177"/>
              </w:numPr>
              <w:ind w:left="170" w:hanging="170"/>
              <w:rPr>
                <w:rFonts w:ascii="Arial" w:hAnsi="Arial" w:cs="Arial"/>
                <w:sz w:val="16"/>
                <w:szCs w:val="16"/>
              </w:rPr>
            </w:pPr>
            <w:r w:rsidRPr="00FD447E">
              <w:rPr>
                <w:rFonts w:ascii="Arial" w:hAnsi="Arial" w:cs="Arial"/>
                <w:sz w:val="16"/>
                <w:szCs w:val="16"/>
              </w:rPr>
              <w:t>Explore multiplication involving positive and negative whole numbers</w:t>
            </w:r>
          </w:p>
          <w:p w14:paraId="668E0D4D" w14:textId="77777777" w:rsidR="00616A08" w:rsidRPr="00616A08" w:rsidRDefault="00616A08" w:rsidP="00FD447E">
            <w:pPr>
              <w:ind w:left="170" w:hanging="170"/>
              <w:rPr>
                <w:rFonts w:ascii="Arial" w:hAnsi="Arial" w:cs="Arial"/>
                <w:sz w:val="16"/>
                <w:szCs w:val="16"/>
              </w:rPr>
            </w:pPr>
          </w:p>
          <w:p w14:paraId="72A11F22" w14:textId="77777777" w:rsidR="00616A08" w:rsidRPr="00FD447E" w:rsidRDefault="00616A08" w:rsidP="00FD447E">
            <w:pPr>
              <w:pStyle w:val="ListParagraph"/>
              <w:numPr>
                <w:ilvl w:val="0"/>
                <w:numId w:val="177"/>
              </w:numPr>
              <w:ind w:left="170" w:hanging="170"/>
              <w:rPr>
                <w:rFonts w:ascii="Arial" w:hAnsi="Arial" w:cs="Arial"/>
                <w:sz w:val="16"/>
                <w:szCs w:val="16"/>
              </w:rPr>
            </w:pPr>
            <w:r w:rsidRPr="00FD447E">
              <w:rPr>
                <w:rFonts w:ascii="Arial" w:hAnsi="Arial" w:cs="Arial"/>
                <w:sz w:val="16"/>
                <w:szCs w:val="16"/>
              </w:rPr>
              <w:t>Explore division involving positive and negative whole numbers</w:t>
            </w:r>
          </w:p>
          <w:p w14:paraId="2A34453A" w14:textId="77777777" w:rsidR="00616A08" w:rsidRPr="00616A08" w:rsidRDefault="00616A08" w:rsidP="00FD447E">
            <w:pPr>
              <w:ind w:left="170" w:hanging="170"/>
              <w:rPr>
                <w:rFonts w:ascii="Arial" w:hAnsi="Arial" w:cs="Arial"/>
                <w:sz w:val="16"/>
                <w:szCs w:val="16"/>
              </w:rPr>
            </w:pPr>
          </w:p>
          <w:p w14:paraId="4CCE04FB" w14:textId="1CCD399A" w:rsidR="00616A08" w:rsidRPr="00FD447E" w:rsidRDefault="00616A08" w:rsidP="00FD447E">
            <w:pPr>
              <w:pStyle w:val="ListParagraph"/>
              <w:numPr>
                <w:ilvl w:val="0"/>
                <w:numId w:val="177"/>
              </w:numPr>
              <w:ind w:left="170" w:hanging="170"/>
              <w:rPr>
                <w:rFonts w:ascii="Arial" w:hAnsi="Arial" w:cs="Arial"/>
                <w:sz w:val="16"/>
                <w:szCs w:val="16"/>
              </w:rPr>
            </w:pPr>
            <w:r w:rsidRPr="00FD447E">
              <w:rPr>
                <w:rFonts w:ascii="Arial" w:hAnsi="Arial" w:cs="Arial"/>
                <w:sz w:val="16"/>
                <w:szCs w:val="16"/>
              </w:rPr>
              <w:t>Explore the rules for multiplication</w:t>
            </w:r>
            <w:r w:rsidR="00FD447E" w:rsidRPr="00FD447E">
              <w:rPr>
                <w:rFonts w:ascii="Arial" w:hAnsi="Arial" w:cs="Arial"/>
                <w:sz w:val="16"/>
                <w:szCs w:val="16"/>
              </w:rPr>
              <w:t xml:space="preserve"> </w:t>
            </w:r>
            <w:r w:rsidRPr="00FD447E">
              <w:rPr>
                <w:rFonts w:ascii="Arial" w:hAnsi="Arial" w:cs="Arial"/>
                <w:sz w:val="16"/>
                <w:szCs w:val="16"/>
              </w:rPr>
              <w:t xml:space="preserve">&amp; division of integers </w:t>
            </w:r>
            <w:r w:rsidRPr="00FD447E">
              <w:rPr>
                <w:rFonts w:ascii="Arial" w:hAnsi="Arial" w:cs="Arial"/>
                <w:color w:val="1F3864" w:themeColor="accent1" w:themeShade="80"/>
                <w:sz w:val="16"/>
                <w:szCs w:val="16"/>
              </w:rPr>
              <w:t>e.g. same sign = positive; different sign = negative</w:t>
            </w:r>
          </w:p>
        </w:tc>
        <w:tc>
          <w:tcPr>
            <w:tcW w:w="2693" w:type="dxa"/>
          </w:tcPr>
          <w:p w14:paraId="6B2BF4B7" w14:textId="289B5B2B" w:rsidR="00616A08" w:rsidRDefault="00616A08" w:rsidP="00616A08">
            <w:pPr>
              <w:rPr>
                <w:rFonts w:ascii="Arial" w:hAnsi="Arial" w:cs="Arial"/>
                <w:b/>
                <w:bCs/>
                <w:sz w:val="16"/>
                <w:szCs w:val="16"/>
              </w:rPr>
            </w:pPr>
            <w:r w:rsidRPr="00FD447E">
              <w:rPr>
                <w:rFonts w:ascii="Arial" w:hAnsi="Arial" w:cs="Arial"/>
                <w:b/>
                <w:bCs/>
                <w:sz w:val="16"/>
                <w:szCs w:val="16"/>
              </w:rPr>
              <w:t>I can/am able to:</w:t>
            </w:r>
          </w:p>
          <w:p w14:paraId="6B054D32" w14:textId="77777777" w:rsidR="00FD447E" w:rsidRPr="00FD447E" w:rsidRDefault="00FD447E" w:rsidP="00616A08">
            <w:pPr>
              <w:rPr>
                <w:rFonts w:ascii="Arial" w:hAnsi="Arial" w:cs="Arial"/>
                <w:b/>
                <w:bCs/>
                <w:sz w:val="16"/>
                <w:szCs w:val="16"/>
              </w:rPr>
            </w:pPr>
          </w:p>
          <w:p w14:paraId="1854D713" w14:textId="77777777" w:rsidR="00616A08" w:rsidRPr="00FD447E" w:rsidRDefault="00616A08" w:rsidP="00FD447E">
            <w:pPr>
              <w:pStyle w:val="ListParagraph"/>
              <w:numPr>
                <w:ilvl w:val="0"/>
                <w:numId w:val="176"/>
              </w:numPr>
              <w:ind w:left="171" w:hanging="171"/>
              <w:rPr>
                <w:rFonts w:ascii="Arial" w:hAnsi="Arial" w:cs="Arial"/>
                <w:sz w:val="16"/>
                <w:szCs w:val="16"/>
              </w:rPr>
            </w:pPr>
            <w:r w:rsidRPr="00FD447E">
              <w:rPr>
                <w:rFonts w:ascii="Arial" w:hAnsi="Arial" w:cs="Arial"/>
                <w:sz w:val="16"/>
                <w:szCs w:val="16"/>
              </w:rPr>
              <w:t>Use multiplication and division facts for tables 11 and 12.</w:t>
            </w:r>
          </w:p>
          <w:p w14:paraId="09CB9FAA" w14:textId="77777777" w:rsidR="00616A08" w:rsidRPr="00616A08" w:rsidRDefault="00616A08" w:rsidP="00FD447E">
            <w:pPr>
              <w:ind w:left="171" w:hanging="171"/>
              <w:rPr>
                <w:rFonts w:ascii="Arial" w:hAnsi="Arial" w:cs="Arial"/>
                <w:sz w:val="16"/>
                <w:szCs w:val="16"/>
              </w:rPr>
            </w:pPr>
          </w:p>
          <w:p w14:paraId="63B8F33B" w14:textId="77777777" w:rsidR="00616A08" w:rsidRPr="00616A08" w:rsidRDefault="00616A08" w:rsidP="00FD447E">
            <w:pPr>
              <w:ind w:left="171" w:hanging="171"/>
              <w:rPr>
                <w:rFonts w:ascii="Arial" w:hAnsi="Arial" w:cs="Arial"/>
                <w:sz w:val="16"/>
                <w:szCs w:val="16"/>
              </w:rPr>
            </w:pPr>
          </w:p>
          <w:p w14:paraId="4957FA4C" w14:textId="77777777" w:rsidR="00616A08" w:rsidRPr="00616A08" w:rsidRDefault="00616A08" w:rsidP="00FD447E">
            <w:pPr>
              <w:ind w:left="171" w:hanging="171"/>
              <w:rPr>
                <w:rFonts w:ascii="Arial" w:hAnsi="Arial" w:cs="Arial"/>
                <w:sz w:val="16"/>
                <w:szCs w:val="16"/>
              </w:rPr>
            </w:pPr>
          </w:p>
          <w:p w14:paraId="4F2A039C" w14:textId="77777777" w:rsidR="00616A08" w:rsidRPr="00616A08" w:rsidRDefault="00616A08" w:rsidP="00FD447E">
            <w:pPr>
              <w:ind w:left="171" w:hanging="171"/>
              <w:rPr>
                <w:rFonts w:ascii="Arial" w:hAnsi="Arial" w:cs="Arial"/>
                <w:sz w:val="16"/>
                <w:szCs w:val="16"/>
              </w:rPr>
            </w:pPr>
          </w:p>
          <w:p w14:paraId="19D954E3" w14:textId="77777777" w:rsidR="00616A08" w:rsidRPr="00FD447E" w:rsidRDefault="00616A08" w:rsidP="00FD447E">
            <w:pPr>
              <w:pStyle w:val="ListParagraph"/>
              <w:numPr>
                <w:ilvl w:val="0"/>
                <w:numId w:val="176"/>
              </w:numPr>
              <w:ind w:left="171" w:hanging="171"/>
              <w:rPr>
                <w:rFonts w:ascii="Arial" w:hAnsi="Arial" w:cs="Arial"/>
                <w:sz w:val="16"/>
                <w:szCs w:val="16"/>
              </w:rPr>
            </w:pPr>
            <w:r w:rsidRPr="00FD447E">
              <w:rPr>
                <w:rFonts w:ascii="Arial" w:hAnsi="Arial" w:cs="Arial"/>
                <w:sz w:val="16"/>
                <w:szCs w:val="16"/>
              </w:rPr>
              <w:t>Explain &amp; use a range of mental strategies to solve problems with whole numbers &amp; decimal fractions (with up to 3 decimal places).</w:t>
            </w:r>
          </w:p>
          <w:p w14:paraId="067D4449" w14:textId="77777777" w:rsidR="00616A08" w:rsidRPr="00FD447E" w:rsidRDefault="00616A08" w:rsidP="00FD447E">
            <w:pPr>
              <w:pStyle w:val="ListParagraph"/>
              <w:numPr>
                <w:ilvl w:val="0"/>
                <w:numId w:val="176"/>
              </w:numPr>
              <w:ind w:left="171" w:hanging="171"/>
              <w:rPr>
                <w:rFonts w:ascii="Arial" w:hAnsi="Arial" w:cs="Arial"/>
                <w:sz w:val="16"/>
                <w:szCs w:val="16"/>
              </w:rPr>
            </w:pPr>
            <w:r w:rsidRPr="00FD447E">
              <w:rPr>
                <w:rFonts w:ascii="Arial" w:hAnsi="Arial" w:cs="Arial"/>
                <w:sz w:val="16"/>
                <w:szCs w:val="16"/>
              </w:rPr>
              <w:t>In addition to mental strategies, use column methods to solve problems with whole numbers &amp; decimal fractions (with up to 3 decimal places).</w:t>
            </w:r>
          </w:p>
          <w:p w14:paraId="0EB16B41" w14:textId="77777777" w:rsidR="00616A08" w:rsidRPr="00616A08" w:rsidRDefault="00616A08" w:rsidP="00FD447E">
            <w:pPr>
              <w:ind w:left="171" w:hanging="171"/>
              <w:rPr>
                <w:rFonts w:ascii="Arial" w:hAnsi="Arial" w:cs="Arial"/>
                <w:sz w:val="16"/>
                <w:szCs w:val="16"/>
              </w:rPr>
            </w:pPr>
          </w:p>
          <w:p w14:paraId="476C6212" w14:textId="77777777" w:rsidR="00616A08" w:rsidRPr="00616A08" w:rsidRDefault="00616A08" w:rsidP="00FD447E">
            <w:pPr>
              <w:ind w:left="171" w:hanging="171"/>
              <w:rPr>
                <w:rFonts w:ascii="Arial" w:hAnsi="Arial" w:cs="Arial"/>
                <w:sz w:val="16"/>
                <w:szCs w:val="16"/>
              </w:rPr>
            </w:pPr>
          </w:p>
          <w:p w14:paraId="772CAFB0" w14:textId="1B5323BE" w:rsidR="00616A08" w:rsidRPr="00FD447E" w:rsidRDefault="00616A08" w:rsidP="00FD447E">
            <w:pPr>
              <w:pStyle w:val="ListParagraph"/>
              <w:numPr>
                <w:ilvl w:val="0"/>
                <w:numId w:val="176"/>
              </w:numPr>
              <w:ind w:left="171" w:hanging="171"/>
              <w:rPr>
                <w:rFonts w:ascii="Arial" w:hAnsi="Arial" w:cs="Arial"/>
                <w:sz w:val="16"/>
                <w:szCs w:val="16"/>
              </w:rPr>
            </w:pPr>
            <w:r w:rsidRPr="00FD447E">
              <w:rPr>
                <w:rFonts w:ascii="Arial" w:hAnsi="Arial" w:cs="Arial"/>
                <w:sz w:val="16"/>
                <w:szCs w:val="16"/>
              </w:rPr>
              <w:t>Explore the use of a calculator to solve problems with whole numbers</w:t>
            </w:r>
            <w:r w:rsidR="00FD447E" w:rsidRPr="00FD447E">
              <w:rPr>
                <w:rFonts w:ascii="Arial" w:hAnsi="Arial" w:cs="Arial"/>
                <w:sz w:val="16"/>
                <w:szCs w:val="16"/>
              </w:rPr>
              <w:t xml:space="preserve"> </w:t>
            </w:r>
            <w:r w:rsidRPr="00FD447E">
              <w:rPr>
                <w:rFonts w:ascii="Arial" w:hAnsi="Arial" w:cs="Arial"/>
                <w:sz w:val="16"/>
                <w:szCs w:val="16"/>
              </w:rPr>
              <w:t>&amp; decimal fractions (with up to 3 decimal places).</w:t>
            </w:r>
          </w:p>
          <w:p w14:paraId="085CF4B8" w14:textId="77777777" w:rsidR="00616A08" w:rsidRPr="00616A08" w:rsidRDefault="00616A08" w:rsidP="00FD447E">
            <w:pPr>
              <w:ind w:left="171" w:hanging="171"/>
              <w:rPr>
                <w:rFonts w:ascii="Arial" w:hAnsi="Arial" w:cs="Arial"/>
                <w:sz w:val="16"/>
                <w:szCs w:val="16"/>
              </w:rPr>
            </w:pPr>
          </w:p>
          <w:p w14:paraId="3BC1B594" w14:textId="77777777" w:rsidR="00616A08" w:rsidRPr="00FD447E" w:rsidRDefault="00616A08" w:rsidP="00FD447E">
            <w:pPr>
              <w:pStyle w:val="ListParagraph"/>
              <w:numPr>
                <w:ilvl w:val="0"/>
                <w:numId w:val="176"/>
              </w:numPr>
              <w:ind w:left="171" w:hanging="171"/>
              <w:rPr>
                <w:rFonts w:ascii="Arial" w:hAnsi="Arial" w:cs="Arial"/>
                <w:sz w:val="16"/>
                <w:szCs w:val="16"/>
              </w:rPr>
            </w:pPr>
            <w:r w:rsidRPr="00FD447E">
              <w:rPr>
                <w:rFonts w:ascii="Arial" w:hAnsi="Arial" w:cs="Arial"/>
                <w:sz w:val="16"/>
                <w:szCs w:val="16"/>
              </w:rPr>
              <w:t>Call on a range of methods to solve addition and subtraction problems involving negative numbers</w:t>
            </w:r>
          </w:p>
          <w:p w14:paraId="115FCE4D" w14:textId="77777777" w:rsidR="00616A08" w:rsidRPr="00616A08" w:rsidRDefault="00616A08" w:rsidP="00FD447E">
            <w:pPr>
              <w:ind w:left="171" w:hanging="171"/>
              <w:rPr>
                <w:rFonts w:ascii="Arial" w:hAnsi="Arial" w:cs="Arial"/>
                <w:sz w:val="16"/>
                <w:szCs w:val="16"/>
              </w:rPr>
            </w:pPr>
          </w:p>
          <w:p w14:paraId="20AFED44" w14:textId="081C32C7" w:rsidR="00616A08" w:rsidRPr="00FD447E" w:rsidRDefault="00616A08" w:rsidP="00FD447E">
            <w:pPr>
              <w:pStyle w:val="ListParagraph"/>
              <w:numPr>
                <w:ilvl w:val="0"/>
                <w:numId w:val="176"/>
              </w:numPr>
              <w:ind w:left="171" w:hanging="171"/>
              <w:rPr>
                <w:rFonts w:ascii="Arial" w:hAnsi="Arial" w:cs="Arial"/>
                <w:sz w:val="16"/>
                <w:szCs w:val="16"/>
              </w:rPr>
            </w:pPr>
            <w:r w:rsidRPr="00FD447E">
              <w:rPr>
                <w:rFonts w:ascii="Arial" w:hAnsi="Arial" w:cs="Arial"/>
                <w:sz w:val="16"/>
                <w:szCs w:val="16"/>
              </w:rPr>
              <w:t>Solve multiplication problems in</w:t>
            </w:r>
            <w:r w:rsidR="00FD447E" w:rsidRPr="00FD447E">
              <w:rPr>
                <w:rFonts w:ascii="Arial" w:hAnsi="Arial" w:cs="Arial"/>
                <w:sz w:val="16"/>
                <w:szCs w:val="16"/>
              </w:rPr>
              <w:t xml:space="preserve"> </w:t>
            </w:r>
            <w:r w:rsidRPr="00FD447E">
              <w:rPr>
                <w:rFonts w:ascii="Arial" w:hAnsi="Arial" w:cs="Arial"/>
                <w:sz w:val="16"/>
                <w:szCs w:val="16"/>
              </w:rPr>
              <w:t>familiar contexts involving integers</w:t>
            </w:r>
          </w:p>
          <w:p w14:paraId="182E0E0A" w14:textId="77777777" w:rsidR="00616A08" w:rsidRPr="00616A08" w:rsidRDefault="00616A08" w:rsidP="00FD447E">
            <w:pPr>
              <w:ind w:left="171" w:hanging="171"/>
              <w:rPr>
                <w:rFonts w:ascii="Arial" w:hAnsi="Arial" w:cs="Arial"/>
                <w:sz w:val="16"/>
                <w:szCs w:val="16"/>
              </w:rPr>
            </w:pPr>
          </w:p>
          <w:p w14:paraId="77DB9B1E" w14:textId="77777777" w:rsidR="00616A08" w:rsidRPr="00FD447E" w:rsidRDefault="00616A08" w:rsidP="00FD447E">
            <w:pPr>
              <w:pStyle w:val="ListParagraph"/>
              <w:numPr>
                <w:ilvl w:val="0"/>
                <w:numId w:val="176"/>
              </w:numPr>
              <w:ind w:left="171" w:hanging="171"/>
              <w:rPr>
                <w:rFonts w:ascii="Arial" w:hAnsi="Arial" w:cs="Arial"/>
                <w:sz w:val="16"/>
                <w:szCs w:val="16"/>
              </w:rPr>
            </w:pPr>
            <w:r w:rsidRPr="00FD447E">
              <w:rPr>
                <w:rFonts w:ascii="Arial" w:hAnsi="Arial" w:cs="Arial"/>
                <w:sz w:val="16"/>
                <w:szCs w:val="16"/>
              </w:rPr>
              <w:t>Solve division problems in familiar contexts involving integers</w:t>
            </w:r>
          </w:p>
          <w:p w14:paraId="3EDACD5A" w14:textId="77777777" w:rsidR="00616A08" w:rsidRPr="00616A08" w:rsidRDefault="00616A08" w:rsidP="00FD447E">
            <w:pPr>
              <w:ind w:left="171" w:hanging="171"/>
              <w:rPr>
                <w:rFonts w:ascii="Arial" w:hAnsi="Arial" w:cs="Arial"/>
                <w:sz w:val="16"/>
                <w:szCs w:val="16"/>
              </w:rPr>
            </w:pPr>
          </w:p>
          <w:p w14:paraId="4725EDF3" w14:textId="32724E41" w:rsidR="00616A08" w:rsidRPr="00FD447E" w:rsidRDefault="00616A08" w:rsidP="00FD447E">
            <w:pPr>
              <w:pStyle w:val="ListParagraph"/>
              <w:numPr>
                <w:ilvl w:val="0"/>
                <w:numId w:val="176"/>
              </w:numPr>
              <w:ind w:left="171" w:hanging="171"/>
              <w:rPr>
                <w:rFonts w:ascii="Arial" w:hAnsi="Arial" w:cs="Arial"/>
                <w:sz w:val="16"/>
                <w:szCs w:val="16"/>
              </w:rPr>
            </w:pPr>
            <w:r w:rsidRPr="00FD447E">
              <w:rPr>
                <w:rFonts w:ascii="Arial" w:hAnsi="Arial" w:cs="Arial"/>
                <w:sz w:val="16"/>
                <w:szCs w:val="16"/>
              </w:rPr>
              <w:t>Recall and apply the rules for multiplication &amp; division of integers to solve simple problems</w:t>
            </w:r>
          </w:p>
        </w:tc>
        <w:tc>
          <w:tcPr>
            <w:tcW w:w="2410" w:type="dxa"/>
          </w:tcPr>
          <w:p w14:paraId="7B26EE6F" w14:textId="456F696E" w:rsidR="00616A08" w:rsidRDefault="00616A08" w:rsidP="00616A08">
            <w:pPr>
              <w:rPr>
                <w:rFonts w:ascii="Arial" w:hAnsi="Arial" w:cs="Arial"/>
                <w:b/>
                <w:bCs/>
                <w:sz w:val="16"/>
                <w:szCs w:val="16"/>
              </w:rPr>
            </w:pPr>
            <w:r w:rsidRPr="00FD447E">
              <w:rPr>
                <w:rFonts w:ascii="Arial" w:hAnsi="Arial" w:cs="Arial"/>
                <w:b/>
                <w:bCs/>
                <w:sz w:val="16"/>
                <w:szCs w:val="16"/>
              </w:rPr>
              <w:t>I can/am able to:</w:t>
            </w:r>
          </w:p>
          <w:p w14:paraId="5E2C7AF3" w14:textId="6B759BE2" w:rsidR="00FD447E" w:rsidRDefault="00FD447E" w:rsidP="00616A08">
            <w:pPr>
              <w:rPr>
                <w:rFonts w:ascii="Arial" w:hAnsi="Arial" w:cs="Arial"/>
                <w:b/>
                <w:bCs/>
                <w:sz w:val="16"/>
                <w:szCs w:val="16"/>
              </w:rPr>
            </w:pPr>
          </w:p>
          <w:p w14:paraId="19EA249D" w14:textId="468B6A16" w:rsidR="00FD447E" w:rsidRDefault="00FD447E" w:rsidP="00616A08">
            <w:pPr>
              <w:rPr>
                <w:rFonts w:ascii="Arial" w:hAnsi="Arial" w:cs="Arial"/>
                <w:b/>
                <w:bCs/>
                <w:sz w:val="16"/>
                <w:szCs w:val="16"/>
              </w:rPr>
            </w:pPr>
          </w:p>
          <w:p w14:paraId="6D7199AB" w14:textId="77777777" w:rsidR="00FD447E" w:rsidRPr="00FD447E" w:rsidRDefault="00FD447E" w:rsidP="00616A08">
            <w:pPr>
              <w:rPr>
                <w:rFonts w:ascii="Arial" w:hAnsi="Arial" w:cs="Arial"/>
                <w:b/>
                <w:bCs/>
                <w:sz w:val="16"/>
                <w:szCs w:val="16"/>
              </w:rPr>
            </w:pPr>
          </w:p>
          <w:p w14:paraId="5BBF0A38" w14:textId="77777777" w:rsidR="00616A08" w:rsidRPr="00FD447E" w:rsidRDefault="00616A08" w:rsidP="00FD447E">
            <w:pPr>
              <w:pStyle w:val="ListParagraph"/>
              <w:numPr>
                <w:ilvl w:val="0"/>
                <w:numId w:val="175"/>
              </w:numPr>
              <w:ind w:left="360"/>
              <w:rPr>
                <w:rFonts w:ascii="Arial" w:hAnsi="Arial" w:cs="Arial"/>
                <w:sz w:val="16"/>
                <w:szCs w:val="16"/>
              </w:rPr>
            </w:pPr>
            <w:r w:rsidRPr="00FD447E">
              <w:rPr>
                <w:rFonts w:ascii="Arial" w:hAnsi="Arial" w:cs="Arial"/>
                <w:sz w:val="16"/>
                <w:szCs w:val="16"/>
              </w:rPr>
              <w:t>Recall quickly and use multiplication and division facts accurately when making</w:t>
            </w:r>
          </w:p>
          <w:p w14:paraId="4AF7FA55" w14:textId="77777777" w:rsidR="00616A08" w:rsidRPr="00616A08" w:rsidRDefault="00616A08" w:rsidP="00FD447E">
            <w:pPr>
              <w:rPr>
                <w:rFonts w:ascii="Arial" w:hAnsi="Arial" w:cs="Arial"/>
                <w:sz w:val="16"/>
                <w:szCs w:val="16"/>
              </w:rPr>
            </w:pPr>
          </w:p>
          <w:p w14:paraId="264B6F9D" w14:textId="77777777" w:rsidR="00616A08" w:rsidRPr="00616A08" w:rsidRDefault="00616A08" w:rsidP="00FD447E">
            <w:pPr>
              <w:rPr>
                <w:rFonts w:ascii="Arial" w:hAnsi="Arial" w:cs="Arial"/>
                <w:sz w:val="16"/>
                <w:szCs w:val="16"/>
              </w:rPr>
            </w:pPr>
          </w:p>
          <w:p w14:paraId="6DEFAB48" w14:textId="3A21207E" w:rsidR="00616A08" w:rsidRDefault="00616A08" w:rsidP="00FD447E">
            <w:pPr>
              <w:rPr>
                <w:rFonts w:ascii="Arial" w:hAnsi="Arial" w:cs="Arial"/>
                <w:sz w:val="16"/>
                <w:szCs w:val="16"/>
              </w:rPr>
            </w:pPr>
          </w:p>
          <w:p w14:paraId="23E866DB" w14:textId="25BE944F" w:rsidR="00FD447E" w:rsidRDefault="00FD447E" w:rsidP="00FD447E">
            <w:pPr>
              <w:rPr>
                <w:rFonts w:ascii="Arial" w:hAnsi="Arial" w:cs="Arial"/>
                <w:sz w:val="16"/>
                <w:szCs w:val="16"/>
              </w:rPr>
            </w:pPr>
          </w:p>
          <w:p w14:paraId="1B4C6FBF" w14:textId="77777777" w:rsidR="00FD447E" w:rsidRPr="00616A08" w:rsidRDefault="00FD447E" w:rsidP="00FD447E">
            <w:pPr>
              <w:rPr>
                <w:rFonts w:ascii="Arial" w:hAnsi="Arial" w:cs="Arial"/>
                <w:sz w:val="16"/>
                <w:szCs w:val="16"/>
              </w:rPr>
            </w:pPr>
          </w:p>
          <w:p w14:paraId="1E8AD9DA" w14:textId="77777777" w:rsidR="00616A08" w:rsidRPr="00FD447E" w:rsidRDefault="00616A08" w:rsidP="00FD447E">
            <w:pPr>
              <w:pStyle w:val="ListParagraph"/>
              <w:numPr>
                <w:ilvl w:val="0"/>
                <w:numId w:val="175"/>
              </w:numPr>
              <w:ind w:left="360"/>
              <w:rPr>
                <w:rFonts w:ascii="Arial" w:hAnsi="Arial" w:cs="Arial"/>
                <w:sz w:val="16"/>
                <w:szCs w:val="16"/>
              </w:rPr>
            </w:pPr>
            <w:r w:rsidRPr="00FD447E">
              <w:rPr>
                <w:rFonts w:ascii="Arial" w:hAnsi="Arial" w:cs="Arial"/>
                <w:sz w:val="16"/>
                <w:szCs w:val="16"/>
              </w:rPr>
              <w:t>Call on a range of mental strategies to solve problems in familiar contexts and communicate my processes and solutions clearly.</w:t>
            </w:r>
          </w:p>
          <w:p w14:paraId="4FD43ADD" w14:textId="5E67AC14" w:rsidR="00616A08" w:rsidRDefault="00616A08" w:rsidP="00FD447E">
            <w:pPr>
              <w:rPr>
                <w:rFonts w:ascii="Arial" w:hAnsi="Arial" w:cs="Arial"/>
                <w:sz w:val="16"/>
                <w:szCs w:val="16"/>
              </w:rPr>
            </w:pPr>
          </w:p>
          <w:p w14:paraId="4A417639" w14:textId="4C614551" w:rsidR="00FD447E" w:rsidRDefault="00FD447E" w:rsidP="00FD447E">
            <w:pPr>
              <w:rPr>
                <w:rFonts w:ascii="Arial" w:hAnsi="Arial" w:cs="Arial"/>
                <w:sz w:val="16"/>
                <w:szCs w:val="16"/>
              </w:rPr>
            </w:pPr>
          </w:p>
          <w:p w14:paraId="4AAD21BF" w14:textId="6EF476BF" w:rsidR="00FD447E" w:rsidRDefault="00FD447E" w:rsidP="00FD447E">
            <w:pPr>
              <w:rPr>
                <w:rFonts w:ascii="Arial" w:hAnsi="Arial" w:cs="Arial"/>
                <w:sz w:val="16"/>
                <w:szCs w:val="16"/>
              </w:rPr>
            </w:pPr>
          </w:p>
          <w:p w14:paraId="337C7FD7" w14:textId="4A4117B9" w:rsidR="00FD447E" w:rsidRDefault="00FD447E" w:rsidP="00FD447E">
            <w:pPr>
              <w:rPr>
                <w:rFonts w:ascii="Arial" w:hAnsi="Arial" w:cs="Arial"/>
                <w:sz w:val="16"/>
                <w:szCs w:val="16"/>
              </w:rPr>
            </w:pPr>
          </w:p>
          <w:p w14:paraId="3E37EC06" w14:textId="77777777" w:rsidR="00FD447E" w:rsidRPr="00616A08" w:rsidRDefault="00FD447E" w:rsidP="00FD447E">
            <w:pPr>
              <w:rPr>
                <w:rFonts w:ascii="Arial" w:hAnsi="Arial" w:cs="Arial"/>
                <w:sz w:val="16"/>
                <w:szCs w:val="16"/>
              </w:rPr>
            </w:pPr>
          </w:p>
          <w:p w14:paraId="24D94671" w14:textId="0C033243" w:rsidR="00616A08" w:rsidRPr="00FD447E" w:rsidRDefault="00616A08" w:rsidP="00FD447E">
            <w:pPr>
              <w:pStyle w:val="ListParagraph"/>
              <w:numPr>
                <w:ilvl w:val="0"/>
                <w:numId w:val="175"/>
              </w:numPr>
              <w:ind w:left="360"/>
              <w:rPr>
                <w:rFonts w:ascii="Arial" w:hAnsi="Arial" w:cs="Arial"/>
                <w:sz w:val="16"/>
                <w:szCs w:val="16"/>
              </w:rPr>
            </w:pPr>
            <w:r w:rsidRPr="00FD447E">
              <w:rPr>
                <w:rFonts w:ascii="Arial" w:hAnsi="Arial" w:cs="Arial"/>
                <w:sz w:val="16"/>
                <w:szCs w:val="16"/>
              </w:rPr>
              <w:t>Call on a range of methods to solve problems in familiar contexts and communicate my processes and solutions clearly.</w:t>
            </w:r>
          </w:p>
        </w:tc>
        <w:tc>
          <w:tcPr>
            <w:tcW w:w="2835" w:type="dxa"/>
          </w:tcPr>
          <w:p w14:paraId="30042540" w14:textId="77777777" w:rsidR="00FD447E" w:rsidRDefault="00FD447E" w:rsidP="00FD447E">
            <w:pPr>
              <w:pStyle w:val="ListParagraph"/>
              <w:ind w:left="360"/>
              <w:rPr>
                <w:rFonts w:ascii="Arial" w:hAnsi="Arial" w:cs="Arial"/>
                <w:b/>
                <w:bCs/>
                <w:i/>
                <w:iCs/>
                <w:sz w:val="18"/>
                <w:szCs w:val="18"/>
              </w:rPr>
            </w:pPr>
          </w:p>
          <w:p w14:paraId="6A2B5722" w14:textId="214DDA89" w:rsidR="00616A08" w:rsidRPr="00FD447E" w:rsidRDefault="00FD447E" w:rsidP="00FD447E">
            <w:pPr>
              <w:pStyle w:val="ListParagraph"/>
              <w:numPr>
                <w:ilvl w:val="0"/>
                <w:numId w:val="175"/>
              </w:numPr>
              <w:ind w:left="360"/>
              <w:rPr>
                <w:rFonts w:ascii="Arial" w:hAnsi="Arial" w:cs="Arial"/>
                <w:b/>
                <w:bCs/>
                <w:i/>
                <w:iCs/>
                <w:sz w:val="18"/>
                <w:szCs w:val="18"/>
              </w:rPr>
            </w:pPr>
            <w:r>
              <w:rPr>
                <w:rFonts w:ascii="Arial" w:hAnsi="Arial" w:cs="Arial"/>
                <w:b/>
                <w:bCs/>
                <w:i/>
                <w:iCs/>
                <w:sz w:val="18"/>
                <w:szCs w:val="18"/>
              </w:rPr>
              <w:t>R</w:t>
            </w:r>
            <w:r w:rsidR="00616A08" w:rsidRPr="00FD447E">
              <w:rPr>
                <w:rFonts w:ascii="Arial" w:hAnsi="Arial" w:cs="Arial"/>
                <w:b/>
                <w:bCs/>
                <w:i/>
                <w:iCs/>
                <w:sz w:val="18"/>
                <w:szCs w:val="18"/>
              </w:rPr>
              <w:t>ecalls quickly multiplication and division facts to the 10th multiplication table</w:t>
            </w:r>
          </w:p>
          <w:p w14:paraId="1BBA9031" w14:textId="77777777" w:rsidR="00616A08" w:rsidRPr="00FD447E" w:rsidRDefault="00616A08" w:rsidP="00FD447E">
            <w:pPr>
              <w:rPr>
                <w:rFonts w:ascii="Arial" w:hAnsi="Arial" w:cs="Arial"/>
                <w:b/>
                <w:bCs/>
                <w:i/>
                <w:iCs/>
                <w:sz w:val="18"/>
                <w:szCs w:val="18"/>
              </w:rPr>
            </w:pPr>
          </w:p>
          <w:p w14:paraId="5F3A5D4C" w14:textId="77777777" w:rsidR="00616A08" w:rsidRPr="00FD447E" w:rsidRDefault="00616A08" w:rsidP="00FD447E">
            <w:pPr>
              <w:pStyle w:val="ListParagraph"/>
              <w:numPr>
                <w:ilvl w:val="0"/>
                <w:numId w:val="175"/>
              </w:numPr>
              <w:ind w:left="360"/>
              <w:rPr>
                <w:rFonts w:ascii="Arial" w:hAnsi="Arial" w:cs="Arial"/>
                <w:b/>
                <w:bCs/>
                <w:i/>
                <w:iCs/>
                <w:sz w:val="18"/>
                <w:szCs w:val="18"/>
              </w:rPr>
            </w:pPr>
            <w:r w:rsidRPr="00FD447E">
              <w:rPr>
                <w:rFonts w:ascii="Arial" w:hAnsi="Arial" w:cs="Arial"/>
                <w:b/>
                <w:bCs/>
                <w:i/>
                <w:iCs/>
                <w:sz w:val="18"/>
                <w:szCs w:val="18"/>
              </w:rPr>
              <w:t>Uses multiplication and division facts to the 12h multiplication</w:t>
            </w:r>
          </w:p>
          <w:p w14:paraId="5D1A20F9" w14:textId="77777777" w:rsidR="00616A08" w:rsidRPr="00FD447E" w:rsidRDefault="00616A08" w:rsidP="00FD447E">
            <w:pPr>
              <w:rPr>
                <w:rFonts w:ascii="Arial" w:hAnsi="Arial" w:cs="Arial"/>
                <w:b/>
                <w:bCs/>
                <w:i/>
                <w:iCs/>
                <w:sz w:val="18"/>
                <w:szCs w:val="18"/>
              </w:rPr>
            </w:pPr>
          </w:p>
          <w:p w14:paraId="4E6FCDAB" w14:textId="77777777" w:rsidR="00616A08" w:rsidRPr="00FD447E" w:rsidRDefault="00616A08" w:rsidP="00FD447E">
            <w:pPr>
              <w:rPr>
                <w:rFonts w:ascii="Arial" w:hAnsi="Arial" w:cs="Arial"/>
                <w:b/>
                <w:bCs/>
                <w:i/>
                <w:iCs/>
                <w:sz w:val="18"/>
                <w:szCs w:val="18"/>
              </w:rPr>
            </w:pPr>
          </w:p>
          <w:p w14:paraId="5DC2E659" w14:textId="77777777" w:rsidR="00616A08" w:rsidRPr="00FD447E" w:rsidRDefault="00616A08" w:rsidP="00FD447E">
            <w:pPr>
              <w:rPr>
                <w:rFonts w:ascii="Arial" w:hAnsi="Arial" w:cs="Arial"/>
                <w:b/>
                <w:bCs/>
                <w:i/>
                <w:iCs/>
                <w:sz w:val="18"/>
                <w:szCs w:val="18"/>
              </w:rPr>
            </w:pPr>
          </w:p>
          <w:p w14:paraId="190BD028" w14:textId="77777777" w:rsidR="00616A08" w:rsidRPr="00FD447E" w:rsidRDefault="00616A08" w:rsidP="00FD447E">
            <w:pPr>
              <w:pStyle w:val="ListParagraph"/>
              <w:numPr>
                <w:ilvl w:val="0"/>
                <w:numId w:val="175"/>
              </w:numPr>
              <w:ind w:left="360"/>
              <w:rPr>
                <w:rFonts w:ascii="Arial" w:hAnsi="Arial" w:cs="Arial"/>
                <w:b/>
                <w:bCs/>
                <w:i/>
                <w:iCs/>
                <w:sz w:val="18"/>
                <w:szCs w:val="18"/>
              </w:rPr>
            </w:pPr>
            <w:r w:rsidRPr="00FD447E">
              <w:rPr>
                <w:rFonts w:ascii="Arial" w:hAnsi="Arial" w:cs="Arial"/>
                <w:b/>
                <w:bCs/>
                <w:i/>
                <w:iCs/>
                <w:sz w:val="18"/>
                <w:szCs w:val="18"/>
              </w:rPr>
              <w:t>Solve addition and subtraction problems working with whole numbers and decimal fractions to three decimal places.</w:t>
            </w:r>
          </w:p>
          <w:p w14:paraId="753D509D" w14:textId="77777777" w:rsidR="00616A08" w:rsidRPr="00FD447E" w:rsidRDefault="00616A08" w:rsidP="00FD447E">
            <w:pPr>
              <w:rPr>
                <w:rFonts w:ascii="Arial" w:hAnsi="Arial" w:cs="Arial"/>
                <w:b/>
                <w:bCs/>
                <w:i/>
                <w:iCs/>
                <w:sz w:val="18"/>
                <w:szCs w:val="18"/>
              </w:rPr>
            </w:pPr>
          </w:p>
          <w:p w14:paraId="7EBB0D0C" w14:textId="77777777" w:rsidR="00616A08" w:rsidRPr="00FD447E" w:rsidRDefault="00616A08" w:rsidP="00FD447E">
            <w:pPr>
              <w:rPr>
                <w:rFonts w:ascii="Arial" w:hAnsi="Arial" w:cs="Arial"/>
                <w:b/>
                <w:bCs/>
                <w:i/>
                <w:iCs/>
                <w:sz w:val="18"/>
                <w:szCs w:val="18"/>
              </w:rPr>
            </w:pPr>
          </w:p>
          <w:p w14:paraId="68F0772C" w14:textId="77777777" w:rsidR="00616A08" w:rsidRPr="00FD447E" w:rsidRDefault="00616A08" w:rsidP="00FD447E">
            <w:pPr>
              <w:pStyle w:val="ListParagraph"/>
              <w:numPr>
                <w:ilvl w:val="0"/>
                <w:numId w:val="175"/>
              </w:numPr>
              <w:ind w:left="360"/>
              <w:rPr>
                <w:rFonts w:ascii="Arial" w:hAnsi="Arial" w:cs="Arial"/>
                <w:b/>
                <w:bCs/>
                <w:i/>
                <w:iCs/>
                <w:sz w:val="18"/>
                <w:szCs w:val="18"/>
              </w:rPr>
            </w:pPr>
            <w:r w:rsidRPr="00FD447E">
              <w:rPr>
                <w:rFonts w:ascii="Arial" w:hAnsi="Arial" w:cs="Arial"/>
                <w:b/>
                <w:bCs/>
                <w:i/>
                <w:iCs/>
                <w:sz w:val="18"/>
                <w:szCs w:val="18"/>
              </w:rPr>
              <w:t>Solves addition and subtraction problems working with integers</w:t>
            </w:r>
          </w:p>
          <w:p w14:paraId="6C18CFE3" w14:textId="77777777" w:rsidR="00616A08" w:rsidRPr="00FD447E" w:rsidRDefault="00616A08" w:rsidP="00FD447E">
            <w:pPr>
              <w:rPr>
                <w:rFonts w:ascii="Arial" w:hAnsi="Arial" w:cs="Arial"/>
                <w:b/>
                <w:bCs/>
                <w:i/>
                <w:iCs/>
                <w:sz w:val="18"/>
                <w:szCs w:val="18"/>
              </w:rPr>
            </w:pPr>
          </w:p>
          <w:p w14:paraId="0EEC2FCE" w14:textId="77777777" w:rsidR="00616A08" w:rsidRPr="00FD447E" w:rsidRDefault="00616A08" w:rsidP="00FD447E">
            <w:pPr>
              <w:rPr>
                <w:rFonts w:ascii="Arial" w:hAnsi="Arial" w:cs="Arial"/>
                <w:b/>
                <w:bCs/>
                <w:i/>
                <w:iCs/>
                <w:sz w:val="18"/>
                <w:szCs w:val="18"/>
              </w:rPr>
            </w:pPr>
          </w:p>
          <w:p w14:paraId="15F29A86" w14:textId="77777777" w:rsidR="00616A08" w:rsidRPr="00FD447E" w:rsidRDefault="00616A08" w:rsidP="00FD447E">
            <w:pPr>
              <w:pStyle w:val="ListParagraph"/>
              <w:numPr>
                <w:ilvl w:val="0"/>
                <w:numId w:val="175"/>
              </w:numPr>
              <w:ind w:left="360"/>
              <w:rPr>
                <w:rFonts w:ascii="Arial" w:hAnsi="Arial" w:cs="Arial"/>
                <w:b/>
                <w:bCs/>
                <w:i/>
                <w:iCs/>
                <w:sz w:val="18"/>
                <w:szCs w:val="18"/>
              </w:rPr>
            </w:pPr>
            <w:r w:rsidRPr="00FD447E">
              <w:rPr>
                <w:rFonts w:ascii="Arial" w:hAnsi="Arial" w:cs="Arial"/>
                <w:b/>
                <w:bCs/>
                <w:i/>
                <w:iCs/>
                <w:sz w:val="18"/>
                <w:szCs w:val="18"/>
              </w:rPr>
              <w:t>Solves multiplication and division problems working with whole numbers and decimal fractions to three decimal places.</w:t>
            </w:r>
          </w:p>
          <w:p w14:paraId="171ED25C" w14:textId="77777777" w:rsidR="00616A08" w:rsidRPr="00FD447E" w:rsidRDefault="00616A08" w:rsidP="00FD447E">
            <w:pPr>
              <w:rPr>
                <w:rFonts w:ascii="Arial" w:hAnsi="Arial" w:cs="Arial"/>
                <w:b/>
                <w:bCs/>
                <w:i/>
                <w:iCs/>
                <w:sz w:val="18"/>
                <w:szCs w:val="18"/>
              </w:rPr>
            </w:pPr>
          </w:p>
          <w:p w14:paraId="64B5CBE3" w14:textId="5DBCF6AF" w:rsidR="00616A08" w:rsidRPr="00FD447E" w:rsidRDefault="00616A08" w:rsidP="00FD447E">
            <w:pPr>
              <w:pStyle w:val="ListParagraph"/>
              <w:numPr>
                <w:ilvl w:val="0"/>
                <w:numId w:val="175"/>
              </w:numPr>
              <w:ind w:left="360"/>
              <w:rPr>
                <w:rFonts w:ascii="Arial" w:hAnsi="Arial" w:cs="Arial"/>
                <w:sz w:val="16"/>
                <w:szCs w:val="16"/>
              </w:rPr>
            </w:pPr>
            <w:r w:rsidRPr="00FD447E">
              <w:rPr>
                <w:rFonts w:ascii="Arial" w:hAnsi="Arial" w:cs="Arial"/>
                <w:b/>
                <w:bCs/>
                <w:i/>
                <w:iCs/>
                <w:sz w:val="18"/>
                <w:szCs w:val="18"/>
              </w:rPr>
              <w:t>Solves multiplication and division problems working with integers.</w:t>
            </w:r>
          </w:p>
        </w:tc>
      </w:tr>
    </w:tbl>
    <w:p w14:paraId="33DBAF64" w14:textId="77777777" w:rsidR="009B5F4B" w:rsidRDefault="009B5F4B" w:rsidP="009B5F4B">
      <w:pPr>
        <w:rPr>
          <w:rFonts w:ascii="Arial" w:hAnsi="Arial" w:cs="Arial"/>
        </w:rPr>
      </w:pPr>
      <w:r>
        <w:rPr>
          <w:rFonts w:ascii="Arial" w:hAnsi="Arial" w:cs="Arial"/>
        </w:rPr>
        <w:br w:type="page"/>
      </w:r>
    </w:p>
    <w:p w14:paraId="0DE454B7" w14:textId="77777777" w:rsidR="009B5F4B" w:rsidRDefault="009B5F4B" w:rsidP="009B5F4B">
      <w:pPr>
        <w:rPr>
          <w:rFonts w:ascii="Arial" w:hAnsi="Arial" w:cs="Arial"/>
        </w:rPr>
      </w:pPr>
    </w:p>
    <w:tbl>
      <w:tblPr>
        <w:tblStyle w:val="TableGrid"/>
        <w:tblW w:w="0" w:type="auto"/>
        <w:tblLook w:val="04A0" w:firstRow="1" w:lastRow="0" w:firstColumn="1" w:lastColumn="0" w:noHBand="0" w:noVBand="1"/>
      </w:tblPr>
      <w:tblGrid>
        <w:gridCol w:w="562"/>
        <w:gridCol w:w="709"/>
        <w:gridCol w:w="3260"/>
        <w:gridCol w:w="2552"/>
        <w:gridCol w:w="2693"/>
        <w:gridCol w:w="2552"/>
        <w:gridCol w:w="2693"/>
      </w:tblGrid>
      <w:tr w:rsidR="009B5F4B" w:rsidRPr="00B80EDA" w14:paraId="3BDC5A16" w14:textId="77777777" w:rsidTr="00616A08">
        <w:tc>
          <w:tcPr>
            <w:tcW w:w="4531" w:type="dxa"/>
            <w:gridSpan w:val="3"/>
            <w:shd w:val="clear" w:color="auto" w:fill="F4B083" w:themeFill="accent2" w:themeFillTint="99"/>
          </w:tcPr>
          <w:p w14:paraId="0B92AB9A" w14:textId="48932F76" w:rsidR="009B5F4B" w:rsidRPr="00B80EDA" w:rsidRDefault="00616A08" w:rsidP="00616A08">
            <w:pPr>
              <w:jc w:val="center"/>
              <w:rPr>
                <w:rFonts w:ascii="Arial" w:hAnsi="Arial" w:cs="Arial"/>
                <w:b/>
              </w:rPr>
            </w:pPr>
            <w:r>
              <w:rPr>
                <w:rFonts w:ascii="Arial" w:hAnsi="Arial" w:cs="Arial"/>
                <w:b/>
              </w:rPr>
              <w:t>THIRD</w:t>
            </w:r>
            <w:r w:rsidR="009B5F4B">
              <w:rPr>
                <w:rFonts w:ascii="Arial" w:hAnsi="Arial" w:cs="Arial"/>
                <w:b/>
              </w:rPr>
              <w:t xml:space="preserve"> LEVEL</w:t>
            </w:r>
          </w:p>
        </w:tc>
        <w:tc>
          <w:tcPr>
            <w:tcW w:w="10490" w:type="dxa"/>
            <w:gridSpan w:val="4"/>
            <w:shd w:val="clear" w:color="auto" w:fill="9CC2E5" w:themeFill="accent5" w:themeFillTint="99"/>
          </w:tcPr>
          <w:p w14:paraId="14CDF27D" w14:textId="77777777" w:rsidR="009B5F4B" w:rsidRPr="00B80EDA" w:rsidRDefault="009B5F4B" w:rsidP="00616A08">
            <w:pPr>
              <w:jc w:val="center"/>
              <w:rPr>
                <w:rFonts w:ascii="Arial" w:hAnsi="Arial" w:cs="Arial"/>
                <w:b/>
              </w:rPr>
            </w:pPr>
            <w:r>
              <w:rPr>
                <w:rFonts w:ascii="Arial" w:hAnsi="Arial" w:cs="Arial"/>
                <w:b/>
              </w:rPr>
              <w:t>NUMERACY AND MATHEMATICS</w:t>
            </w:r>
          </w:p>
        </w:tc>
      </w:tr>
      <w:tr w:rsidR="009B5F4B" w:rsidRPr="00B80EDA" w14:paraId="66E9AAED" w14:textId="77777777" w:rsidTr="00616A08">
        <w:tc>
          <w:tcPr>
            <w:tcW w:w="4531" w:type="dxa"/>
            <w:gridSpan w:val="3"/>
          </w:tcPr>
          <w:p w14:paraId="0F78CC12" w14:textId="77777777" w:rsidR="009B5F4B" w:rsidRPr="00B80EDA" w:rsidRDefault="009B5F4B" w:rsidP="00616A08">
            <w:pPr>
              <w:rPr>
                <w:rFonts w:ascii="Arial" w:hAnsi="Arial" w:cs="Arial"/>
                <w:b/>
              </w:rPr>
            </w:pPr>
            <w:r w:rsidRPr="00B80EDA">
              <w:rPr>
                <w:rFonts w:ascii="Arial" w:hAnsi="Arial" w:cs="Arial"/>
                <w:b/>
              </w:rPr>
              <w:t>Experiences and outcomes</w:t>
            </w:r>
          </w:p>
        </w:tc>
        <w:tc>
          <w:tcPr>
            <w:tcW w:w="7797" w:type="dxa"/>
            <w:gridSpan w:val="3"/>
          </w:tcPr>
          <w:p w14:paraId="28398C5B" w14:textId="77777777" w:rsidR="009B5F4B" w:rsidRPr="00B80EDA" w:rsidRDefault="009B5F4B" w:rsidP="00616A08">
            <w:pPr>
              <w:jc w:val="center"/>
              <w:rPr>
                <w:rFonts w:ascii="Arial" w:hAnsi="Arial" w:cs="Arial"/>
                <w:b/>
              </w:rPr>
            </w:pPr>
            <w:r>
              <w:rPr>
                <w:rFonts w:ascii="Times New Roman" w:hAnsi="Times New Roman"/>
                <w:noProof/>
                <w:sz w:val="24"/>
                <w:szCs w:val="24"/>
                <w:lang w:eastAsia="en-GB"/>
              </w:rPr>
              <mc:AlternateContent>
                <mc:Choice Requires="wps">
                  <w:drawing>
                    <wp:anchor distT="36576" distB="36576" distL="36576" distR="36576" simplePos="0" relativeHeight="251815936" behindDoc="0" locked="0" layoutInCell="1" allowOverlap="1" wp14:anchorId="70E29993" wp14:editId="402A988F">
                      <wp:simplePos x="0" y="0"/>
                      <wp:positionH relativeFrom="column">
                        <wp:posOffset>3111665</wp:posOffset>
                      </wp:positionH>
                      <wp:positionV relativeFrom="paragraph">
                        <wp:posOffset>44781</wp:posOffset>
                      </wp:positionV>
                      <wp:extent cx="1610995" cy="88265"/>
                      <wp:effectExtent l="38100" t="19050" r="8255" b="45085"/>
                      <wp:wrapNone/>
                      <wp:docPr id="1348" name="Left-Right Arrow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88265"/>
                              </a:xfrm>
                              <a:prstGeom prst="leftRightArrow">
                                <a:avLst>
                                  <a:gd name="adj1" fmla="val 50000"/>
                                  <a:gd name="adj2" fmla="val 272796"/>
                                </a:avLst>
                              </a:prstGeom>
                              <a:solidFill>
                                <a:schemeClr val="accent5">
                                  <a:lumMod val="60000"/>
                                  <a:lumOff val="40000"/>
                                </a:schemeClr>
                              </a:solidFill>
                              <a:ln w="12700">
                                <a:solidFill>
                                  <a:schemeClr val="dk1">
                                    <a:lumMod val="0"/>
                                    <a:lumOff val="0"/>
                                  </a:schemeClr>
                                </a:solidFill>
                                <a:miter lim="800000"/>
                                <a:headEnd/>
                                <a:tailEnd/>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3918F7" id="Left-Right Arrow 84" o:spid="_x0000_s1026" type="#_x0000_t69" style="position:absolute;margin-left:245pt;margin-top:3.55pt;width:126.85pt;height:6.95pt;z-index:2518159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" adj="3228" fillcolor="#9cc2e5 [1944]" strokecolor="black [0]" strokeweight="1pt">
                      <v:textbox inset="2.88pt,2.88pt,2.88pt,2.88pt"/>
                    </v:shape>
                  </w:pict>
                </mc:Fallback>
              </mc:AlternateContent>
            </w:r>
            <w:r>
              <w:rPr>
                <w:rFonts w:ascii="Times New Roman" w:hAnsi="Times New Roman"/>
                <w:noProof/>
                <w:sz w:val="24"/>
                <w:szCs w:val="24"/>
                <w:lang w:eastAsia="en-GB"/>
              </w:rPr>
              <mc:AlternateContent>
                <mc:Choice Requires="wps">
                  <w:drawing>
                    <wp:anchor distT="36576" distB="36576" distL="36576" distR="36576" simplePos="0" relativeHeight="251814912" behindDoc="0" locked="0" layoutInCell="1" allowOverlap="1" wp14:anchorId="3D2B7F0A" wp14:editId="48B57B59">
                      <wp:simplePos x="0" y="0"/>
                      <wp:positionH relativeFrom="column">
                        <wp:posOffset>-635</wp:posOffset>
                      </wp:positionH>
                      <wp:positionV relativeFrom="paragraph">
                        <wp:posOffset>37438</wp:posOffset>
                      </wp:positionV>
                      <wp:extent cx="1610995" cy="88265"/>
                      <wp:effectExtent l="38100" t="19050" r="8255" b="45085"/>
                      <wp:wrapNone/>
                      <wp:docPr id="1349" name="Left-Right Arrow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88265"/>
                              </a:xfrm>
                              <a:prstGeom prst="leftRightArrow">
                                <a:avLst>
                                  <a:gd name="adj1" fmla="val 50000"/>
                                  <a:gd name="adj2" fmla="val 272796"/>
                                </a:avLst>
                              </a:prstGeom>
                              <a:solidFill>
                                <a:schemeClr val="accent5">
                                  <a:lumMod val="60000"/>
                                  <a:lumOff val="40000"/>
                                </a:schemeClr>
                              </a:solidFill>
                              <a:ln w="12700">
                                <a:solidFill>
                                  <a:schemeClr val="dk1">
                                    <a:lumMod val="0"/>
                                    <a:lumOff val="0"/>
                                  </a:schemeClr>
                                </a:solidFill>
                                <a:miter lim="800000"/>
                                <a:headEnd/>
                                <a:tailEnd/>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01D713" id="Left-Right Arrow 83" o:spid="_x0000_s1026" type="#_x0000_t69" style="position:absolute;margin-left:-.05pt;margin-top:2.95pt;width:126.85pt;height:6.95pt;z-index:2518149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" adj="3228" fillcolor="#9cc2e5 [1944]" strokecolor="black [0]" strokeweight="1pt">
                      <v:textbox inset="2.88pt,2.88pt,2.88pt,2.88pt"/>
                    </v:shape>
                  </w:pict>
                </mc:Fallback>
              </mc:AlternateContent>
            </w:r>
            <w:r>
              <w:rPr>
                <w:rFonts w:ascii="Arial" w:hAnsi="Arial" w:cs="Arial"/>
                <w:b/>
              </w:rPr>
              <w:t xml:space="preserve"> Progression</w:t>
            </w:r>
            <w:r w:rsidRPr="00B80EDA">
              <w:rPr>
                <w:rFonts w:ascii="Arial" w:hAnsi="Arial" w:cs="Arial"/>
                <w:b/>
              </w:rPr>
              <w:t xml:space="preserve">  </w:t>
            </w:r>
          </w:p>
        </w:tc>
        <w:tc>
          <w:tcPr>
            <w:tcW w:w="2693" w:type="dxa"/>
          </w:tcPr>
          <w:p w14:paraId="42CA5347" w14:textId="77777777" w:rsidR="009B5F4B" w:rsidRPr="00B80EDA" w:rsidRDefault="009B5F4B" w:rsidP="00616A08">
            <w:pPr>
              <w:rPr>
                <w:rFonts w:ascii="Arial" w:hAnsi="Arial" w:cs="Arial"/>
                <w:b/>
              </w:rPr>
            </w:pPr>
            <w:r w:rsidRPr="00B80EDA">
              <w:rPr>
                <w:rFonts w:ascii="Arial" w:hAnsi="Arial" w:cs="Arial"/>
                <w:b/>
              </w:rPr>
              <w:t>Benchmarks</w:t>
            </w:r>
          </w:p>
        </w:tc>
      </w:tr>
      <w:tr w:rsidR="00DC745A" w:rsidRPr="00B80EDA" w14:paraId="0E9CFE96" w14:textId="77777777" w:rsidTr="00616A08">
        <w:trPr>
          <w:cantSplit/>
          <w:trHeight w:val="4371"/>
        </w:trPr>
        <w:tc>
          <w:tcPr>
            <w:tcW w:w="562" w:type="dxa"/>
            <w:shd w:val="clear" w:color="auto" w:fill="F4B083" w:themeFill="accent2" w:themeFillTint="99"/>
            <w:textDirection w:val="btLr"/>
          </w:tcPr>
          <w:p w14:paraId="2D4F21A9" w14:textId="77777777" w:rsidR="00DC745A" w:rsidRPr="00B80EDA" w:rsidRDefault="00DC745A" w:rsidP="00DC745A">
            <w:pPr>
              <w:ind w:left="113" w:right="113"/>
              <w:jc w:val="center"/>
              <w:rPr>
                <w:rFonts w:ascii="Arial" w:hAnsi="Arial" w:cs="Arial"/>
                <w:b/>
              </w:rPr>
            </w:pPr>
            <w:r w:rsidRPr="00B80EDA">
              <w:rPr>
                <w:rFonts w:ascii="Arial" w:hAnsi="Arial" w:cs="Arial"/>
                <w:b/>
              </w:rPr>
              <w:t>Organiser –</w:t>
            </w:r>
            <w:r>
              <w:rPr>
                <w:rFonts w:ascii="Arial" w:hAnsi="Arial" w:cs="Arial"/>
                <w:b/>
              </w:rPr>
              <w:t>Number, money and measure</w:t>
            </w:r>
          </w:p>
        </w:tc>
        <w:tc>
          <w:tcPr>
            <w:tcW w:w="709" w:type="dxa"/>
            <w:shd w:val="clear" w:color="auto" w:fill="F7CAAC" w:themeFill="accent2" w:themeFillTint="66"/>
            <w:textDirection w:val="btLr"/>
          </w:tcPr>
          <w:p w14:paraId="4FCB28E2" w14:textId="63420F42" w:rsidR="00DC745A" w:rsidRPr="00B80EDA" w:rsidRDefault="00DC745A" w:rsidP="00DC745A">
            <w:pPr>
              <w:ind w:left="113" w:right="113"/>
              <w:jc w:val="center"/>
              <w:rPr>
                <w:rFonts w:ascii="Arial" w:hAnsi="Arial" w:cs="Arial"/>
                <w:b/>
              </w:rPr>
            </w:pPr>
            <w:r>
              <w:rPr>
                <w:rFonts w:ascii="Arial" w:hAnsi="Arial" w:cs="Arial"/>
                <w:b/>
              </w:rPr>
              <w:t>Multiples, factors and primes</w:t>
            </w:r>
          </w:p>
        </w:tc>
        <w:tc>
          <w:tcPr>
            <w:tcW w:w="3260" w:type="dxa"/>
          </w:tcPr>
          <w:p w14:paraId="4E0CAFD9" w14:textId="77777777" w:rsidR="00DC745A" w:rsidRPr="00DC745A" w:rsidRDefault="00DC745A" w:rsidP="00DC745A">
            <w:pPr>
              <w:rPr>
                <w:rFonts w:ascii="Arial" w:hAnsi="Arial" w:cs="Arial"/>
                <w:sz w:val="16"/>
                <w:szCs w:val="16"/>
              </w:rPr>
            </w:pPr>
          </w:p>
          <w:p w14:paraId="57C2F138" w14:textId="77777777" w:rsidR="00DC745A" w:rsidRPr="00DC745A" w:rsidRDefault="00DC745A" w:rsidP="00DC745A">
            <w:pPr>
              <w:rPr>
                <w:rFonts w:ascii="Arial" w:hAnsi="Arial" w:cs="Arial"/>
                <w:sz w:val="16"/>
                <w:szCs w:val="16"/>
              </w:rPr>
            </w:pPr>
          </w:p>
          <w:p w14:paraId="6CACE5EE" w14:textId="77777777" w:rsidR="00DC745A" w:rsidRPr="00DC745A" w:rsidRDefault="00DC745A" w:rsidP="00DC745A">
            <w:pPr>
              <w:rPr>
                <w:rFonts w:ascii="Arial" w:hAnsi="Arial" w:cs="Arial"/>
                <w:sz w:val="18"/>
                <w:szCs w:val="18"/>
              </w:rPr>
            </w:pPr>
            <w:r w:rsidRPr="00DC745A">
              <w:rPr>
                <w:rFonts w:ascii="Arial" w:hAnsi="Arial" w:cs="Arial"/>
                <w:sz w:val="18"/>
                <w:szCs w:val="18"/>
              </w:rPr>
              <w:t>I have investigated strategies for identifying common multiples and common factors, explaining my ideas to others, and can apply my understanding to solve related problems</w:t>
            </w:r>
          </w:p>
          <w:p w14:paraId="3FFDCD94" w14:textId="77777777" w:rsidR="00DC745A" w:rsidRPr="00DC745A" w:rsidRDefault="00DC745A" w:rsidP="00DC745A">
            <w:pPr>
              <w:rPr>
                <w:rFonts w:ascii="Arial" w:hAnsi="Arial" w:cs="Arial"/>
                <w:sz w:val="18"/>
                <w:szCs w:val="18"/>
              </w:rPr>
            </w:pPr>
          </w:p>
          <w:p w14:paraId="06C472D2" w14:textId="77777777" w:rsidR="00DC745A" w:rsidRPr="00DC745A" w:rsidRDefault="00DC745A" w:rsidP="00DC745A">
            <w:pPr>
              <w:rPr>
                <w:rFonts w:ascii="Arial" w:hAnsi="Arial" w:cs="Arial"/>
                <w:b/>
                <w:bCs/>
                <w:color w:val="2F5496" w:themeColor="accent1" w:themeShade="BF"/>
                <w:sz w:val="18"/>
                <w:szCs w:val="18"/>
              </w:rPr>
            </w:pPr>
            <w:r w:rsidRPr="00DC745A">
              <w:rPr>
                <w:rFonts w:ascii="Arial" w:hAnsi="Arial" w:cs="Arial"/>
                <w:b/>
                <w:bCs/>
                <w:color w:val="2F5496" w:themeColor="accent1" w:themeShade="BF"/>
                <w:sz w:val="18"/>
                <w:szCs w:val="18"/>
              </w:rPr>
              <w:t>MTH 3-05a</w:t>
            </w:r>
          </w:p>
          <w:p w14:paraId="3975A3C7" w14:textId="77777777" w:rsidR="00DC745A" w:rsidRPr="00DC745A" w:rsidRDefault="00DC745A" w:rsidP="00DC745A">
            <w:pPr>
              <w:rPr>
                <w:rFonts w:ascii="Arial" w:hAnsi="Arial" w:cs="Arial"/>
                <w:sz w:val="18"/>
                <w:szCs w:val="18"/>
              </w:rPr>
            </w:pPr>
          </w:p>
          <w:p w14:paraId="7118D9B0" w14:textId="77777777" w:rsidR="00DC745A" w:rsidRPr="00DC745A" w:rsidRDefault="00DC745A" w:rsidP="00DC745A">
            <w:pPr>
              <w:rPr>
                <w:rFonts w:ascii="Arial" w:hAnsi="Arial" w:cs="Arial"/>
                <w:sz w:val="18"/>
                <w:szCs w:val="18"/>
              </w:rPr>
            </w:pPr>
          </w:p>
          <w:p w14:paraId="61643151" w14:textId="77777777" w:rsidR="00DC745A" w:rsidRPr="00DC745A" w:rsidRDefault="00DC745A" w:rsidP="00DC745A">
            <w:pPr>
              <w:rPr>
                <w:rFonts w:ascii="Arial" w:hAnsi="Arial" w:cs="Arial"/>
                <w:sz w:val="18"/>
                <w:szCs w:val="18"/>
              </w:rPr>
            </w:pPr>
          </w:p>
          <w:p w14:paraId="5BC4DE58" w14:textId="77777777" w:rsidR="00DC745A" w:rsidRPr="00DC745A" w:rsidRDefault="00DC745A" w:rsidP="00DC745A">
            <w:pPr>
              <w:rPr>
                <w:rFonts w:ascii="Arial" w:hAnsi="Arial" w:cs="Arial"/>
                <w:sz w:val="18"/>
                <w:szCs w:val="18"/>
              </w:rPr>
            </w:pPr>
          </w:p>
          <w:p w14:paraId="2A92C1B8" w14:textId="77777777" w:rsidR="00DC745A" w:rsidRPr="00DC745A" w:rsidRDefault="00DC745A" w:rsidP="00DC745A">
            <w:pPr>
              <w:rPr>
                <w:rFonts w:ascii="Arial" w:hAnsi="Arial" w:cs="Arial"/>
                <w:sz w:val="18"/>
                <w:szCs w:val="18"/>
              </w:rPr>
            </w:pPr>
          </w:p>
          <w:p w14:paraId="5B1E6AF6" w14:textId="64667906" w:rsidR="00DC745A" w:rsidRDefault="00DC745A" w:rsidP="00DC745A">
            <w:pPr>
              <w:rPr>
                <w:rFonts w:ascii="Arial" w:hAnsi="Arial" w:cs="Arial"/>
                <w:sz w:val="18"/>
                <w:szCs w:val="18"/>
              </w:rPr>
            </w:pPr>
            <w:r w:rsidRPr="00DC745A">
              <w:rPr>
                <w:rFonts w:ascii="Arial" w:hAnsi="Arial" w:cs="Arial"/>
                <w:sz w:val="18"/>
                <w:szCs w:val="18"/>
              </w:rPr>
              <w:t>I can apply my understanding of factors to investigate and identify when a number is prime.</w:t>
            </w:r>
          </w:p>
          <w:p w14:paraId="4A3DC4AE" w14:textId="77777777" w:rsidR="00DC745A" w:rsidRPr="00DC745A" w:rsidRDefault="00DC745A" w:rsidP="00DC745A">
            <w:pPr>
              <w:rPr>
                <w:rFonts w:ascii="Arial" w:hAnsi="Arial" w:cs="Arial"/>
                <w:b/>
                <w:bCs/>
                <w:color w:val="2F5496" w:themeColor="accent1" w:themeShade="BF"/>
                <w:sz w:val="18"/>
                <w:szCs w:val="18"/>
              </w:rPr>
            </w:pPr>
          </w:p>
          <w:p w14:paraId="3BA238FA" w14:textId="38FA4545" w:rsidR="00DC745A" w:rsidRPr="00DC745A" w:rsidRDefault="00DC745A" w:rsidP="00DC745A">
            <w:pPr>
              <w:rPr>
                <w:rFonts w:ascii="Arial" w:hAnsi="Arial" w:cs="Arial"/>
                <w:sz w:val="16"/>
                <w:szCs w:val="16"/>
              </w:rPr>
            </w:pPr>
            <w:r w:rsidRPr="00DC745A">
              <w:rPr>
                <w:rFonts w:ascii="Arial" w:hAnsi="Arial" w:cs="Arial"/>
                <w:b/>
                <w:bCs/>
                <w:color w:val="2F5496" w:themeColor="accent1" w:themeShade="BF"/>
                <w:sz w:val="18"/>
                <w:szCs w:val="18"/>
              </w:rPr>
              <w:t>MTH 3-05b</w:t>
            </w:r>
          </w:p>
        </w:tc>
        <w:tc>
          <w:tcPr>
            <w:tcW w:w="2552" w:type="dxa"/>
          </w:tcPr>
          <w:p w14:paraId="605B30E2" w14:textId="77777777" w:rsidR="00DC745A" w:rsidRPr="00DC745A" w:rsidRDefault="00DC745A" w:rsidP="00DC745A">
            <w:pPr>
              <w:rPr>
                <w:rFonts w:ascii="Arial" w:hAnsi="Arial" w:cs="Arial"/>
                <w:b/>
                <w:bCs/>
                <w:sz w:val="16"/>
                <w:szCs w:val="16"/>
              </w:rPr>
            </w:pPr>
            <w:r w:rsidRPr="00DC745A">
              <w:rPr>
                <w:rFonts w:ascii="Arial" w:hAnsi="Arial" w:cs="Arial"/>
                <w:b/>
                <w:bCs/>
                <w:sz w:val="16"/>
                <w:szCs w:val="16"/>
              </w:rPr>
              <w:t>I can/am able to:</w:t>
            </w:r>
          </w:p>
          <w:p w14:paraId="256F326F" w14:textId="77777777" w:rsidR="00DC745A" w:rsidRPr="00DC745A" w:rsidRDefault="00DC745A" w:rsidP="00DC745A">
            <w:pPr>
              <w:pStyle w:val="ListParagraph"/>
              <w:numPr>
                <w:ilvl w:val="0"/>
                <w:numId w:val="179"/>
              </w:numPr>
              <w:ind w:left="360"/>
              <w:rPr>
                <w:rFonts w:ascii="Arial" w:hAnsi="Arial" w:cs="Arial"/>
                <w:sz w:val="16"/>
                <w:szCs w:val="16"/>
              </w:rPr>
            </w:pPr>
            <w:r w:rsidRPr="00DC745A">
              <w:rPr>
                <w:rFonts w:ascii="Arial" w:hAnsi="Arial" w:cs="Arial"/>
                <w:sz w:val="16"/>
                <w:szCs w:val="16"/>
              </w:rPr>
              <w:t>Using concrete materials, pictorial representations, knowledge of tables etc. find common multiples of a small set of numbers.</w:t>
            </w:r>
          </w:p>
          <w:p w14:paraId="35EE881E" w14:textId="77777777" w:rsidR="00DC745A" w:rsidRPr="00DC745A" w:rsidRDefault="00DC745A" w:rsidP="00DC745A">
            <w:pPr>
              <w:rPr>
                <w:rFonts w:ascii="Arial" w:hAnsi="Arial" w:cs="Arial"/>
                <w:sz w:val="16"/>
                <w:szCs w:val="16"/>
              </w:rPr>
            </w:pPr>
          </w:p>
          <w:p w14:paraId="1AE8BECB" w14:textId="77777777" w:rsidR="00DC745A" w:rsidRPr="00DC745A" w:rsidRDefault="00DC745A" w:rsidP="00DC745A">
            <w:pPr>
              <w:rPr>
                <w:rFonts w:ascii="Arial" w:hAnsi="Arial" w:cs="Arial"/>
                <w:sz w:val="16"/>
                <w:szCs w:val="16"/>
              </w:rPr>
            </w:pPr>
          </w:p>
          <w:p w14:paraId="6DEC27B1" w14:textId="77777777" w:rsidR="00DC745A" w:rsidRPr="00DC745A" w:rsidRDefault="00DC745A" w:rsidP="00DC745A">
            <w:pPr>
              <w:rPr>
                <w:rFonts w:ascii="Arial" w:hAnsi="Arial" w:cs="Arial"/>
                <w:sz w:val="16"/>
                <w:szCs w:val="16"/>
              </w:rPr>
            </w:pPr>
          </w:p>
          <w:p w14:paraId="17BBA91D" w14:textId="77777777" w:rsidR="00DC745A" w:rsidRPr="00DC745A" w:rsidRDefault="00DC745A" w:rsidP="00DC745A">
            <w:pPr>
              <w:pStyle w:val="ListParagraph"/>
              <w:numPr>
                <w:ilvl w:val="0"/>
                <w:numId w:val="179"/>
              </w:numPr>
              <w:ind w:left="360"/>
              <w:rPr>
                <w:rFonts w:ascii="Arial" w:hAnsi="Arial" w:cs="Arial"/>
                <w:sz w:val="16"/>
                <w:szCs w:val="16"/>
              </w:rPr>
            </w:pPr>
            <w:r w:rsidRPr="00DC745A">
              <w:rPr>
                <w:rFonts w:ascii="Arial" w:hAnsi="Arial" w:cs="Arial"/>
                <w:sz w:val="16"/>
                <w:szCs w:val="16"/>
              </w:rPr>
              <w:t>Using concrete materials, pictorial representations, knowledge of tables etc. find the common factors of a small set of numbers.</w:t>
            </w:r>
          </w:p>
          <w:p w14:paraId="15538219" w14:textId="77777777" w:rsidR="00DC745A" w:rsidRPr="00DC745A" w:rsidRDefault="00DC745A" w:rsidP="00DC745A">
            <w:pPr>
              <w:rPr>
                <w:rFonts w:ascii="Arial" w:hAnsi="Arial" w:cs="Arial"/>
                <w:sz w:val="16"/>
                <w:szCs w:val="16"/>
              </w:rPr>
            </w:pPr>
          </w:p>
          <w:p w14:paraId="3FB2B447" w14:textId="77777777" w:rsidR="00DC745A" w:rsidRPr="00DC745A" w:rsidRDefault="00DC745A" w:rsidP="00DC745A">
            <w:pPr>
              <w:rPr>
                <w:rFonts w:ascii="Arial" w:hAnsi="Arial" w:cs="Arial"/>
                <w:sz w:val="16"/>
                <w:szCs w:val="16"/>
              </w:rPr>
            </w:pPr>
          </w:p>
          <w:p w14:paraId="2C66D229" w14:textId="6D0B9747" w:rsidR="00DC745A" w:rsidRPr="00DC745A" w:rsidRDefault="00DC745A" w:rsidP="00DC745A">
            <w:pPr>
              <w:pStyle w:val="ListParagraph"/>
              <w:numPr>
                <w:ilvl w:val="0"/>
                <w:numId w:val="179"/>
              </w:numPr>
              <w:ind w:left="360"/>
              <w:rPr>
                <w:rFonts w:ascii="Arial" w:hAnsi="Arial" w:cs="Arial"/>
                <w:sz w:val="16"/>
                <w:szCs w:val="16"/>
              </w:rPr>
            </w:pPr>
            <w:r w:rsidRPr="00DC745A">
              <w:rPr>
                <w:rFonts w:ascii="Arial" w:hAnsi="Arial" w:cs="Arial"/>
                <w:sz w:val="16"/>
                <w:szCs w:val="16"/>
              </w:rPr>
              <w:t>Use my knowledge of factors to define &amp; identify prime numbers to 100.</w:t>
            </w:r>
          </w:p>
        </w:tc>
        <w:tc>
          <w:tcPr>
            <w:tcW w:w="2693" w:type="dxa"/>
          </w:tcPr>
          <w:p w14:paraId="45D5A4E8" w14:textId="77777777" w:rsidR="00DC745A" w:rsidRPr="00DC745A" w:rsidRDefault="00DC745A" w:rsidP="00DC745A">
            <w:pPr>
              <w:rPr>
                <w:rFonts w:ascii="Arial" w:hAnsi="Arial" w:cs="Arial"/>
                <w:b/>
                <w:bCs/>
                <w:sz w:val="16"/>
                <w:szCs w:val="16"/>
              </w:rPr>
            </w:pPr>
            <w:r w:rsidRPr="00DC745A">
              <w:rPr>
                <w:rFonts w:ascii="Arial" w:hAnsi="Arial" w:cs="Arial"/>
                <w:b/>
                <w:bCs/>
                <w:sz w:val="16"/>
                <w:szCs w:val="16"/>
              </w:rPr>
              <w:t>I can/am able to:</w:t>
            </w:r>
          </w:p>
          <w:p w14:paraId="302421F0" w14:textId="77777777" w:rsidR="00DC745A" w:rsidRPr="00DC745A" w:rsidRDefault="00DC745A" w:rsidP="00DC745A">
            <w:pPr>
              <w:pStyle w:val="ListParagraph"/>
              <w:numPr>
                <w:ilvl w:val="0"/>
                <w:numId w:val="180"/>
              </w:numPr>
              <w:ind w:left="360"/>
              <w:rPr>
                <w:rFonts w:ascii="Arial" w:hAnsi="Arial" w:cs="Arial"/>
                <w:sz w:val="16"/>
                <w:szCs w:val="16"/>
              </w:rPr>
            </w:pPr>
            <w:r w:rsidRPr="00DC745A">
              <w:rPr>
                <w:rFonts w:ascii="Arial" w:hAnsi="Arial" w:cs="Arial"/>
                <w:sz w:val="16"/>
                <w:szCs w:val="16"/>
              </w:rPr>
              <w:t>Identify the lowest common multiple of a set of numbers &amp; explain my methods</w:t>
            </w:r>
          </w:p>
          <w:p w14:paraId="7536BCDD" w14:textId="77777777" w:rsidR="00DC745A" w:rsidRPr="00DC745A" w:rsidRDefault="00DC745A" w:rsidP="00DC745A">
            <w:pPr>
              <w:rPr>
                <w:rFonts w:ascii="Arial" w:hAnsi="Arial" w:cs="Arial"/>
                <w:sz w:val="16"/>
                <w:szCs w:val="16"/>
              </w:rPr>
            </w:pPr>
          </w:p>
          <w:p w14:paraId="4FF871D4" w14:textId="77777777" w:rsidR="00DC745A" w:rsidRPr="00DC745A" w:rsidRDefault="00DC745A" w:rsidP="00DC745A">
            <w:pPr>
              <w:rPr>
                <w:rFonts w:ascii="Arial" w:hAnsi="Arial" w:cs="Arial"/>
                <w:sz w:val="16"/>
                <w:szCs w:val="16"/>
              </w:rPr>
            </w:pPr>
          </w:p>
          <w:p w14:paraId="0933C27D" w14:textId="77777777" w:rsidR="00DC745A" w:rsidRPr="00DC745A" w:rsidRDefault="00DC745A" w:rsidP="00DC745A">
            <w:pPr>
              <w:rPr>
                <w:rFonts w:ascii="Arial" w:hAnsi="Arial" w:cs="Arial"/>
                <w:sz w:val="16"/>
                <w:szCs w:val="16"/>
              </w:rPr>
            </w:pPr>
          </w:p>
          <w:p w14:paraId="21B8DB2D" w14:textId="77777777" w:rsidR="00DC745A" w:rsidRPr="00DC745A" w:rsidRDefault="00DC745A" w:rsidP="00DC745A">
            <w:pPr>
              <w:rPr>
                <w:rFonts w:ascii="Arial" w:hAnsi="Arial" w:cs="Arial"/>
                <w:sz w:val="16"/>
                <w:szCs w:val="16"/>
              </w:rPr>
            </w:pPr>
          </w:p>
          <w:p w14:paraId="4BBD15CE" w14:textId="77777777" w:rsidR="00DC745A" w:rsidRPr="00DC745A" w:rsidRDefault="00DC745A" w:rsidP="00DC745A">
            <w:pPr>
              <w:pStyle w:val="ListParagraph"/>
              <w:numPr>
                <w:ilvl w:val="0"/>
                <w:numId w:val="180"/>
              </w:numPr>
              <w:ind w:left="360"/>
              <w:rPr>
                <w:rFonts w:ascii="Arial" w:hAnsi="Arial" w:cs="Arial"/>
                <w:sz w:val="16"/>
                <w:szCs w:val="16"/>
              </w:rPr>
            </w:pPr>
            <w:r w:rsidRPr="00DC745A">
              <w:rPr>
                <w:rFonts w:ascii="Arial" w:hAnsi="Arial" w:cs="Arial"/>
                <w:sz w:val="16"/>
                <w:szCs w:val="16"/>
              </w:rPr>
              <w:t>Identify the highest common factor of a set of numbers &amp; explain my methods</w:t>
            </w:r>
          </w:p>
          <w:p w14:paraId="2FFA4C1D" w14:textId="77777777" w:rsidR="00DC745A" w:rsidRPr="00DC745A" w:rsidRDefault="00DC745A" w:rsidP="00DC745A">
            <w:pPr>
              <w:rPr>
                <w:rFonts w:ascii="Arial" w:hAnsi="Arial" w:cs="Arial"/>
                <w:sz w:val="16"/>
                <w:szCs w:val="16"/>
              </w:rPr>
            </w:pPr>
          </w:p>
          <w:p w14:paraId="3046CAEE" w14:textId="77777777" w:rsidR="00DC745A" w:rsidRPr="00DC745A" w:rsidRDefault="00DC745A" w:rsidP="00DC745A">
            <w:pPr>
              <w:rPr>
                <w:rFonts w:ascii="Arial" w:hAnsi="Arial" w:cs="Arial"/>
                <w:sz w:val="16"/>
                <w:szCs w:val="16"/>
              </w:rPr>
            </w:pPr>
          </w:p>
          <w:p w14:paraId="26E3D07F" w14:textId="77777777" w:rsidR="00DC745A" w:rsidRPr="00DC745A" w:rsidRDefault="00DC745A" w:rsidP="00DC745A">
            <w:pPr>
              <w:rPr>
                <w:rFonts w:ascii="Arial" w:hAnsi="Arial" w:cs="Arial"/>
                <w:sz w:val="16"/>
                <w:szCs w:val="16"/>
              </w:rPr>
            </w:pPr>
          </w:p>
          <w:p w14:paraId="0CC26F48" w14:textId="77777777" w:rsidR="00DC745A" w:rsidRPr="00DC745A" w:rsidRDefault="00DC745A" w:rsidP="00DC745A">
            <w:pPr>
              <w:rPr>
                <w:rFonts w:ascii="Arial" w:hAnsi="Arial" w:cs="Arial"/>
                <w:sz w:val="16"/>
                <w:szCs w:val="16"/>
              </w:rPr>
            </w:pPr>
          </w:p>
          <w:p w14:paraId="1A33DA27" w14:textId="77777777" w:rsidR="00DC745A" w:rsidRPr="00DC745A" w:rsidRDefault="00DC745A" w:rsidP="00DC745A">
            <w:pPr>
              <w:rPr>
                <w:rFonts w:ascii="Arial" w:hAnsi="Arial" w:cs="Arial"/>
                <w:sz w:val="16"/>
                <w:szCs w:val="16"/>
              </w:rPr>
            </w:pPr>
          </w:p>
          <w:p w14:paraId="5244B819" w14:textId="77777777" w:rsidR="00DC745A" w:rsidRPr="00DC745A" w:rsidRDefault="00DC745A" w:rsidP="00DC745A">
            <w:pPr>
              <w:pStyle w:val="ListParagraph"/>
              <w:numPr>
                <w:ilvl w:val="0"/>
                <w:numId w:val="180"/>
              </w:numPr>
              <w:ind w:left="360"/>
              <w:rPr>
                <w:rFonts w:ascii="Arial" w:hAnsi="Arial" w:cs="Arial"/>
                <w:sz w:val="16"/>
                <w:szCs w:val="16"/>
              </w:rPr>
            </w:pPr>
            <w:r w:rsidRPr="00DC745A">
              <w:rPr>
                <w:rFonts w:ascii="Arial" w:hAnsi="Arial" w:cs="Arial"/>
                <w:sz w:val="16"/>
                <w:szCs w:val="16"/>
              </w:rPr>
              <w:t>Use my knowledge of factors to define &amp; identify prime numbers greater than 100</w:t>
            </w:r>
          </w:p>
          <w:p w14:paraId="31577E2F" w14:textId="77777777" w:rsidR="00DC745A" w:rsidRPr="00DC745A" w:rsidRDefault="00DC745A" w:rsidP="00DC745A">
            <w:pPr>
              <w:rPr>
                <w:rFonts w:ascii="Arial" w:hAnsi="Arial" w:cs="Arial"/>
                <w:sz w:val="16"/>
                <w:szCs w:val="16"/>
              </w:rPr>
            </w:pPr>
          </w:p>
          <w:p w14:paraId="0490A885" w14:textId="77777777" w:rsidR="00DC745A" w:rsidRPr="00DC745A" w:rsidRDefault="00DC745A" w:rsidP="00DC745A">
            <w:pPr>
              <w:rPr>
                <w:rFonts w:ascii="Arial" w:hAnsi="Arial" w:cs="Arial"/>
                <w:sz w:val="16"/>
                <w:szCs w:val="16"/>
              </w:rPr>
            </w:pPr>
          </w:p>
          <w:p w14:paraId="3C9DA8D2" w14:textId="77777777" w:rsidR="00DC745A" w:rsidRPr="00DC745A" w:rsidRDefault="00DC745A" w:rsidP="00DC745A">
            <w:pPr>
              <w:rPr>
                <w:rFonts w:ascii="Arial" w:hAnsi="Arial" w:cs="Arial"/>
                <w:sz w:val="16"/>
                <w:szCs w:val="16"/>
              </w:rPr>
            </w:pPr>
          </w:p>
          <w:p w14:paraId="325DDE04" w14:textId="0762441A" w:rsidR="00DC745A" w:rsidRPr="00DC745A" w:rsidRDefault="00DC745A" w:rsidP="00DC745A">
            <w:pPr>
              <w:pStyle w:val="ListParagraph"/>
              <w:numPr>
                <w:ilvl w:val="0"/>
                <w:numId w:val="180"/>
              </w:numPr>
              <w:ind w:left="360"/>
              <w:rPr>
                <w:rFonts w:ascii="Arial" w:hAnsi="Arial" w:cs="Arial"/>
                <w:sz w:val="16"/>
                <w:szCs w:val="16"/>
              </w:rPr>
            </w:pPr>
            <w:r w:rsidRPr="00DC745A">
              <w:rPr>
                <w:rFonts w:ascii="Arial" w:hAnsi="Arial" w:cs="Arial"/>
                <w:sz w:val="16"/>
                <w:szCs w:val="16"/>
              </w:rPr>
              <w:t>Use pictorial representation such as a factor tree to identify prime factors</w:t>
            </w:r>
          </w:p>
        </w:tc>
        <w:tc>
          <w:tcPr>
            <w:tcW w:w="2552" w:type="dxa"/>
          </w:tcPr>
          <w:p w14:paraId="7D5911ED" w14:textId="77777777" w:rsidR="00DC745A" w:rsidRPr="00DC745A" w:rsidRDefault="00DC745A" w:rsidP="00DC745A">
            <w:pPr>
              <w:rPr>
                <w:rFonts w:ascii="Arial" w:hAnsi="Arial" w:cs="Arial"/>
                <w:b/>
                <w:bCs/>
                <w:sz w:val="16"/>
                <w:szCs w:val="16"/>
              </w:rPr>
            </w:pPr>
            <w:r w:rsidRPr="00DC745A">
              <w:rPr>
                <w:rFonts w:ascii="Arial" w:hAnsi="Arial" w:cs="Arial"/>
                <w:b/>
                <w:bCs/>
                <w:sz w:val="16"/>
                <w:szCs w:val="16"/>
              </w:rPr>
              <w:t>I can/am able to:</w:t>
            </w:r>
          </w:p>
          <w:p w14:paraId="09CBD44F" w14:textId="77777777" w:rsidR="00DC745A" w:rsidRPr="00DC745A" w:rsidRDefault="00DC745A" w:rsidP="00DC745A">
            <w:pPr>
              <w:pStyle w:val="ListParagraph"/>
              <w:numPr>
                <w:ilvl w:val="0"/>
                <w:numId w:val="181"/>
              </w:numPr>
              <w:ind w:left="360"/>
              <w:rPr>
                <w:rFonts w:ascii="Arial" w:hAnsi="Arial" w:cs="Arial"/>
                <w:sz w:val="16"/>
                <w:szCs w:val="16"/>
              </w:rPr>
            </w:pPr>
            <w:r w:rsidRPr="00DC745A">
              <w:rPr>
                <w:rFonts w:ascii="Arial" w:hAnsi="Arial" w:cs="Arial"/>
                <w:sz w:val="16"/>
                <w:szCs w:val="16"/>
              </w:rPr>
              <w:t>Solve problems relating to multiples, common multiples &amp; lowest common multiples</w:t>
            </w:r>
          </w:p>
          <w:p w14:paraId="6B9C8ACD" w14:textId="77777777" w:rsidR="00DC745A" w:rsidRPr="00DC745A" w:rsidRDefault="00DC745A" w:rsidP="00DC745A">
            <w:pPr>
              <w:rPr>
                <w:rFonts w:ascii="Arial" w:hAnsi="Arial" w:cs="Arial"/>
                <w:sz w:val="16"/>
                <w:szCs w:val="16"/>
              </w:rPr>
            </w:pPr>
          </w:p>
          <w:p w14:paraId="6F85CBD6" w14:textId="77777777" w:rsidR="00DC745A" w:rsidRPr="00DC745A" w:rsidRDefault="00DC745A" w:rsidP="00DC745A">
            <w:pPr>
              <w:rPr>
                <w:rFonts w:ascii="Arial" w:hAnsi="Arial" w:cs="Arial"/>
                <w:sz w:val="16"/>
                <w:szCs w:val="16"/>
              </w:rPr>
            </w:pPr>
          </w:p>
          <w:p w14:paraId="75FEF14C" w14:textId="77777777" w:rsidR="00DC745A" w:rsidRPr="00DC745A" w:rsidRDefault="00DC745A" w:rsidP="00DC745A">
            <w:pPr>
              <w:rPr>
                <w:rFonts w:ascii="Arial" w:hAnsi="Arial" w:cs="Arial"/>
                <w:sz w:val="16"/>
                <w:szCs w:val="16"/>
              </w:rPr>
            </w:pPr>
          </w:p>
          <w:p w14:paraId="507BEAAB" w14:textId="77777777" w:rsidR="00DC745A" w:rsidRPr="00DC745A" w:rsidRDefault="00DC745A" w:rsidP="00DC745A">
            <w:pPr>
              <w:pStyle w:val="ListParagraph"/>
              <w:numPr>
                <w:ilvl w:val="0"/>
                <w:numId w:val="181"/>
              </w:numPr>
              <w:ind w:left="360"/>
              <w:rPr>
                <w:rFonts w:ascii="Arial" w:hAnsi="Arial" w:cs="Arial"/>
                <w:sz w:val="16"/>
                <w:szCs w:val="16"/>
              </w:rPr>
            </w:pPr>
            <w:r w:rsidRPr="00DC745A">
              <w:rPr>
                <w:rFonts w:ascii="Arial" w:hAnsi="Arial" w:cs="Arial"/>
                <w:sz w:val="16"/>
                <w:szCs w:val="16"/>
              </w:rPr>
              <w:t>Solve problems relating to factors, common factors &amp; highest common factors</w:t>
            </w:r>
          </w:p>
          <w:p w14:paraId="3CE677EA" w14:textId="77777777" w:rsidR="00DC745A" w:rsidRPr="00DC745A" w:rsidRDefault="00DC745A" w:rsidP="00DC745A">
            <w:pPr>
              <w:rPr>
                <w:rFonts w:ascii="Arial" w:hAnsi="Arial" w:cs="Arial"/>
                <w:sz w:val="16"/>
                <w:szCs w:val="16"/>
              </w:rPr>
            </w:pPr>
          </w:p>
          <w:p w14:paraId="70932505" w14:textId="77777777" w:rsidR="00DC745A" w:rsidRPr="00DC745A" w:rsidRDefault="00DC745A" w:rsidP="00DC745A">
            <w:pPr>
              <w:rPr>
                <w:rFonts w:ascii="Arial" w:hAnsi="Arial" w:cs="Arial"/>
                <w:sz w:val="16"/>
                <w:szCs w:val="16"/>
              </w:rPr>
            </w:pPr>
          </w:p>
          <w:p w14:paraId="580028ED" w14:textId="77777777" w:rsidR="00DC745A" w:rsidRPr="00DC745A" w:rsidRDefault="00DC745A" w:rsidP="00DC745A">
            <w:pPr>
              <w:rPr>
                <w:rFonts w:ascii="Arial" w:hAnsi="Arial" w:cs="Arial"/>
                <w:sz w:val="16"/>
                <w:szCs w:val="16"/>
              </w:rPr>
            </w:pPr>
          </w:p>
          <w:p w14:paraId="192EEC88" w14:textId="77777777" w:rsidR="00DC745A" w:rsidRPr="00DC745A" w:rsidRDefault="00DC745A" w:rsidP="00DC745A">
            <w:pPr>
              <w:rPr>
                <w:rFonts w:ascii="Arial" w:hAnsi="Arial" w:cs="Arial"/>
                <w:sz w:val="16"/>
                <w:szCs w:val="16"/>
              </w:rPr>
            </w:pPr>
          </w:p>
          <w:p w14:paraId="3834EE7B" w14:textId="77777777" w:rsidR="00DC745A" w:rsidRPr="00DC745A" w:rsidRDefault="00DC745A" w:rsidP="00DC745A">
            <w:pPr>
              <w:rPr>
                <w:rFonts w:ascii="Arial" w:hAnsi="Arial" w:cs="Arial"/>
                <w:sz w:val="16"/>
                <w:szCs w:val="16"/>
              </w:rPr>
            </w:pPr>
          </w:p>
          <w:p w14:paraId="61ADACB0" w14:textId="77777777" w:rsidR="00DC745A" w:rsidRPr="00DC745A" w:rsidRDefault="00DC745A" w:rsidP="00DC745A">
            <w:pPr>
              <w:pStyle w:val="ListParagraph"/>
              <w:numPr>
                <w:ilvl w:val="0"/>
                <w:numId w:val="181"/>
              </w:numPr>
              <w:ind w:left="360"/>
              <w:rPr>
                <w:rFonts w:ascii="Arial" w:hAnsi="Arial" w:cs="Arial"/>
                <w:sz w:val="16"/>
                <w:szCs w:val="16"/>
              </w:rPr>
            </w:pPr>
            <w:r w:rsidRPr="00DC745A">
              <w:rPr>
                <w:rFonts w:ascii="Arial" w:hAnsi="Arial" w:cs="Arial"/>
                <w:sz w:val="16"/>
                <w:szCs w:val="16"/>
              </w:rPr>
              <w:t>Solve problems relating to prime numbers</w:t>
            </w:r>
          </w:p>
          <w:p w14:paraId="5EC6CB21" w14:textId="77777777" w:rsidR="00DC745A" w:rsidRPr="00DC745A" w:rsidRDefault="00DC745A" w:rsidP="00DC745A">
            <w:pPr>
              <w:rPr>
                <w:rFonts w:ascii="Arial" w:hAnsi="Arial" w:cs="Arial"/>
                <w:sz w:val="16"/>
                <w:szCs w:val="16"/>
              </w:rPr>
            </w:pPr>
          </w:p>
          <w:p w14:paraId="0B6BA01C" w14:textId="77777777" w:rsidR="00DC745A" w:rsidRPr="00DC745A" w:rsidRDefault="00DC745A" w:rsidP="00DC745A">
            <w:pPr>
              <w:rPr>
                <w:rFonts w:ascii="Arial" w:hAnsi="Arial" w:cs="Arial"/>
                <w:sz w:val="16"/>
                <w:szCs w:val="16"/>
              </w:rPr>
            </w:pPr>
          </w:p>
          <w:p w14:paraId="3AEA13F6" w14:textId="77777777" w:rsidR="00DC745A" w:rsidRPr="00DC745A" w:rsidRDefault="00DC745A" w:rsidP="00DC745A">
            <w:pPr>
              <w:rPr>
                <w:rFonts w:ascii="Arial" w:hAnsi="Arial" w:cs="Arial"/>
                <w:sz w:val="16"/>
                <w:szCs w:val="16"/>
              </w:rPr>
            </w:pPr>
          </w:p>
          <w:p w14:paraId="410C8A47" w14:textId="77777777" w:rsidR="00DC745A" w:rsidRPr="00DC745A" w:rsidRDefault="00DC745A" w:rsidP="00DC745A">
            <w:pPr>
              <w:rPr>
                <w:rFonts w:ascii="Arial" w:hAnsi="Arial" w:cs="Arial"/>
                <w:sz w:val="16"/>
                <w:szCs w:val="16"/>
              </w:rPr>
            </w:pPr>
          </w:p>
          <w:p w14:paraId="51B52429" w14:textId="19218B54" w:rsidR="00DC745A" w:rsidRPr="00DC745A" w:rsidRDefault="00DC745A" w:rsidP="00DC745A">
            <w:pPr>
              <w:pStyle w:val="ListParagraph"/>
              <w:numPr>
                <w:ilvl w:val="0"/>
                <w:numId w:val="181"/>
              </w:numPr>
              <w:ind w:left="360"/>
              <w:rPr>
                <w:rFonts w:ascii="Arial" w:hAnsi="Arial" w:cs="Arial"/>
                <w:sz w:val="16"/>
                <w:szCs w:val="16"/>
              </w:rPr>
            </w:pPr>
            <w:r w:rsidRPr="00DC745A">
              <w:rPr>
                <w:rFonts w:ascii="Arial" w:hAnsi="Arial" w:cs="Arial"/>
                <w:sz w:val="16"/>
                <w:szCs w:val="16"/>
              </w:rPr>
              <w:t>Write a given number as a product of prime factors</w:t>
            </w:r>
          </w:p>
        </w:tc>
        <w:tc>
          <w:tcPr>
            <w:tcW w:w="2693" w:type="dxa"/>
          </w:tcPr>
          <w:p w14:paraId="6B6964B2" w14:textId="77777777" w:rsidR="00DC745A" w:rsidRPr="00DC745A" w:rsidRDefault="00DC745A" w:rsidP="00DC745A">
            <w:pPr>
              <w:rPr>
                <w:rFonts w:ascii="Arial" w:hAnsi="Arial" w:cs="Arial"/>
                <w:sz w:val="16"/>
                <w:szCs w:val="16"/>
              </w:rPr>
            </w:pPr>
          </w:p>
          <w:p w14:paraId="1CFDD309" w14:textId="77777777" w:rsidR="00DC745A" w:rsidRPr="00DC745A" w:rsidRDefault="00DC745A" w:rsidP="00DC745A">
            <w:pPr>
              <w:pStyle w:val="ListParagraph"/>
              <w:numPr>
                <w:ilvl w:val="0"/>
                <w:numId w:val="178"/>
              </w:numPr>
              <w:ind w:left="360"/>
              <w:rPr>
                <w:rFonts w:ascii="Arial" w:hAnsi="Arial" w:cs="Arial"/>
                <w:sz w:val="18"/>
                <w:szCs w:val="18"/>
              </w:rPr>
            </w:pPr>
            <w:r w:rsidRPr="00DC745A">
              <w:rPr>
                <w:rFonts w:ascii="Arial" w:hAnsi="Arial" w:cs="Arial"/>
                <w:sz w:val="18"/>
                <w:szCs w:val="18"/>
              </w:rPr>
              <w:t>Identify common multiples, including the lowest common multiple for whole numbers and can explain method used.</w:t>
            </w:r>
          </w:p>
          <w:p w14:paraId="5095C235" w14:textId="77777777" w:rsidR="00DC745A" w:rsidRPr="00DC745A" w:rsidRDefault="00DC745A" w:rsidP="00DC745A">
            <w:pPr>
              <w:rPr>
                <w:rFonts w:ascii="Arial" w:hAnsi="Arial" w:cs="Arial"/>
                <w:sz w:val="18"/>
                <w:szCs w:val="18"/>
              </w:rPr>
            </w:pPr>
          </w:p>
          <w:p w14:paraId="747C6D76" w14:textId="77777777" w:rsidR="00DC745A" w:rsidRPr="00DC745A" w:rsidRDefault="00DC745A" w:rsidP="00DC745A">
            <w:pPr>
              <w:pStyle w:val="ListParagraph"/>
              <w:numPr>
                <w:ilvl w:val="0"/>
                <w:numId w:val="178"/>
              </w:numPr>
              <w:ind w:left="360"/>
              <w:rPr>
                <w:rFonts w:ascii="Arial" w:hAnsi="Arial" w:cs="Arial"/>
                <w:sz w:val="18"/>
                <w:szCs w:val="18"/>
              </w:rPr>
            </w:pPr>
            <w:r w:rsidRPr="00DC745A">
              <w:rPr>
                <w:rFonts w:ascii="Arial" w:hAnsi="Arial" w:cs="Arial"/>
                <w:sz w:val="18"/>
                <w:szCs w:val="18"/>
              </w:rPr>
              <w:t>Identifies common factors, including the highest common factor for whole numbers and can explain method used.</w:t>
            </w:r>
          </w:p>
          <w:p w14:paraId="648044D8" w14:textId="77777777" w:rsidR="00DC745A" w:rsidRPr="00DC745A" w:rsidRDefault="00DC745A" w:rsidP="00DC745A">
            <w:pPr>
              <w:rPr>
                <w:rFonts w:ascii="Arial" w:hAnsi="Arial" w:cs="Arial"/>
                <w:sz w:val="18"/>
                <w:szCs w:val="18"/>
              </w:rPr>
            </w:pPr>
          </w:p>
          <w:p w14:paraId="27DE11C6" w14:textId="77777777" w:rsidR="00DC745A" w:rsidRPr="00DC745A" w:rsidRDefault="00DC745A" w:rsidP="00DC745A">
            <w:pPr>
              <w:rPr>
                <w:rFonts w:ascii="Arial" w:hAnsi="Arial" w:cs="Arial"/>
                <w:sz w:val="18"/>
                <w:szCs w:val="18"/>
              </w:rPr>
            </w:pPr>
          </w:p>
          <w:p w14:paraId="0D5CA3B6" w14:textId="77777777" w:rsidR="00DC745A" w:rsidRPr="00DC745A" w:rsidRDefault="00DC745A" w:rsidP="00DC745A">
            <w:pPr>
              <w:pStyle w:val="ListParagraph"/>
              <w:numPr>
                <w:ilvl w:val="0"/>
                <w:numId w:val="178"/>
              </w:numPr>
              <w:ind w:left="360"/>
              <w:rPr>
                <w:rFonts w:ascii="Arial" w:hAnsi="Arial" w:cs="Arial"/>
                <w:sz w:val="18"/>
                <w:szCs w:val="18"/>
              </w:rPr>
            </w:pPr>
            <w:r w:rsidRPr="00DC745A">
              <w:rPr>
                <w:rFonts w:ascii="Arial" w:hAnsi="Arial" w:cs="Arial"/>
                <w:sz w:val="18"/>
                <w:szCs w:val="18"/>
              </w:rPr>
              <w:t>Identifies prime numbers to 100 and can explain method used.</w:t>
            </w:r>
          </w:p>
          <w:p w14:paraId="36013B3C" w14:textId="77777777" w:rsidR="00DC745A" w:rsidRPr="00DC745A" w:rsidRDefault="00DC745A" w:rsidP="00DC745A">
            <w:pPr>
              <w:rPr>
                <w:rFonts w:ascii="Arial" w:hAnsi="Arial" w:cs="Arial"/>
                <w:sz w:val="18"/>
                <w:szCs w:val="18"/>
              </w:rPr>
            </w:pPr>
          </w:p>
          <w:p w14:paraId="684A3686" w14:textId="77777777" w:rsidR="00DC745A" w:rsidRPr="00DC745A" w:rsidRDefault="00DC745A" w:rsidP="00DC745A">
            <w:pPr>
              <w:rPr>
                <w:rFonts w:ascii="Arial" w:hAnsi="Arial" w:cs="Arial"/>
                <w:sz w:val="18"/>
                <w:szCs w:val="18"/>
              </w:rPr>
            </w:pPr>
          </w:p>
          <w:p w14:paraId="5DEE00AE" w14:textId="021AA8B2" w:rsidR="00DC745A" w:rsidRPr="00DC745A" w:rsidRDefault="00DC745A" w:rsidP="00DC745A">
            <w:pPr>
              <w:pStyle w:val="ListParagraph"/>
              <w:numPr>
                <w:ilvl w:val="0"/>
                <w:numId w:val="178"/>
              </w:numPr>
              <w:ind w:left="360"/>
              <w:rPr>
                <w:rFonts w:ascii="Arial" w:hAnsi="Arial" w:cs="Arial"/>
                <w:sz w:val="16"/>
                <w:szCs w:val="16"/>
              </w:rPr>
            </w:pPr>
            <w:r w:rsidRPr="00DC745A">
              <w:rPr>
                <w:rFonts w:ascii="Arial" w:hAnsi="Arial" w:cs="Arial"/>
                <w:sz w:val="18"/>
                <w:szCs w:val="18"/>
              </w:rPr>
              <w:t>Solves problems using multiples and factors. Writes a given number as a product of its prime factors.</w:t>
            </w:r>
          </w:p>
        </w:tc>
      </w:tr>
    </w:tbl>
    <w:p w14:paraId="37DF7F22" w14:textId="77777777" w:rsidR="009B5F4B" w:rsidRDefault="009B5F4B" w:rsidP="009B5F4B">
      <w:pPr>
        <w:rPr>
          <w:rFonts w:ascii="Arial" w:hAnsi="Arial" w:cs="Arial"/>
        </w:rPr>
      </w:pPr>
      <w:r w:rsidRPr="00B80EDA">
        <w:rPr>
          <w:rFonts w:ascii="Arial" w:hAnsi="Arial" w:cs="Arial"/>
        </w:rPr>
        <w:br w:type="page"/>
      </w:r>
    </w:p>
    <w:p w14:paraId="141D0F80" w14:textId="77777777" w:rsidR="009B5F4B" w:rsidRDefault="009B5F4B" w:rsidP="009B5F4B">
      <w:pPr>
        <w:rPr>
          <w:rFonts w:ascii="Arial" w:hAnsi="Arial" w:cs="Arial"/>
        </w:rPr>
      </w:pPr>
    </w:p>
    <w:tbl>
      <w:tblPr>
        <w:tblStyle w:val="TableGrid"/>
        <w:tblW w:w="0" w:type="auto"/>
        <w:tblLook w:val="04A0" w:firstRow="1" w:lastRow="0" w:firstColumn="1" w:lastColumn="0" w:noHBand="0" w:noVBand="1"/>
      </w:tblPr>
      <w:tblGrid>
        <w:gridCol w:w="562"/>
        <w:gridCol w:w="709"/>
        <w:gridCol w:w="3260"/>
        <w:gridCol w:w="2552"/>
        <w:gridCol w:w="2693"/>
        <w:gridCol w:w="2552"/>
        <w:gridCol w:w="2693"/>
      </w:tblGrid>
      <w:tr w:rsidR="009B5F4B" w:rsidRPr="00B80EDA" w14:paraId="3C081E26" w14:textId="77777777" w:rsidTr="00616A08">
        <w:tc>
          <w:tcPr>
            <w:tcW w:w="4531" w:type="dxa"/>
            <w:gridSpan w:val="3"/>
            <w:shd w:val="clear" w:color="auto" w:fill="F4B083" w:themeFill="accent2" w:themeFillTint="99"/>
          </w:tcPr>
          <w:p w14:paraId="39E8544D" w14:textId="32B54BCF" w:rsidR="009B5F4B" w:rsidRPr="00B80EDA" w:rsidRDefault="00616A08" w:rsidP="00616A08">
            <w:pPr>
              <w:jc w:val="center"/>
              <w:rPr>
                <w:rFonts w:ascii="Arial" w:hAnsi="Arial" w:cs="Arial"/>
                <w:b/>
              </w:rPr>
            </w:pPr>
            <w:r>
              <w:rPr>
                <w:rFonts w:ascii="Arial" w:hAnsi="Arial" w:cs="Arial"/>
                <w:b/>
              </w:rPr>
              <w:t>THIRD</w:t>
            </w:r>
            <w:r w:rsidR="009B5F4B">
              <w:rPr>
                <w:rFonts w:ascii="Arial" w:hAnsi="Arial" w:cs="Arial"/>
                <w:b/>
              </w:rPr>
              <w:t xml:space="preserve"> LEVEL</w:t>
            </w:r>
          </w:p>
        </w:tc>
        <w:tc>
          <w:tcPr>
            <w:tcW w:w="10490" w:type="dxa"/>
            <w:gridSpan w:val="4"/>
            <w:shd w:val="clear" w:color="auto" w:fill="9CC2E5" w:themeFill="accent5" w:themeFillTint="99"/>
          </w:tcPr>
          <w:p w14:paraId="20F6EDA9" w14:textId="77777777" w:rsidR="009B5F4B" w:rsidRPr="00B80EDA" w:rsidRDefault="009B5F4B" w:rsidP="00616A08">
            <w:pPr>
              <w:jc w:val="center"/>
              <w:rPr>
                <w:rFonts w:ascii="Arial" w:hAnsi="Arial" w:cs="Arial"/>
                <w:b/>
              </w:rPr>
            </w:pPr>
            <w:r>
              <w:rPr>
                <w:rFonts w:ascii="Arial" w:hAnsi="Arial" w:cs="Arial"/>
                <w:b/>
              </w:rPr>
              <w:t>NUMERACY AND MATHEMATICS</w:t>
            </w:r>
          </w:p>
        </w:tc>
      </w:tr>
      <w:tr w:rsidR="009B5F4B" w:rsidRPr="00B80EDA" w14:paraId="22B5B346" w14:textId="77777777" w:rsidTr="00616A08">
        <w:tc>
          <w:tcPr>
            <w:tcW w:w="4531" w:type="dxa"/>
            <w:gridSpan w:val="3"/>
          </w:tcPr>
          <w:p w14:paraId="1E7962A9" w14:textId="77777777" w:rsidR="009B5F4B" w:rsidRPr="00B80EDA" w:rsidRDefault="009B5F4B" w:rsidP="00616A08">
            <w:pPr>
              <w:rPr>
                <w:rFonts w:ascii="Arial" w:hAnsi="Arial" w:cs="Arial"/>
                <w:b/>
              </w:rPr>
            </w:pPr>
            <w:r w:rsidRPr="00B80EDA">
              <w:rPr>
                <w:rFonts w:ascii="Arial" w:hAnsi="Arial" w:cs="Arial"/>
                <w:b/>
              </w:rPr>
              <w:t>Experiences and outcomes</w:t>
            </w:r>
          </w:p>
        </w:tc>
        <w:tc>
          <w:tcPr>
            <w:tcW w:w="7797" w:type="dxa"/>
            <w:gridSpan w:val="3"/>
          </w:tcPr>
          <w:p w14:paraId="31CAB27B" w14:textId="77777777" w:rsidR="009B5F4B" w:rsidRPr="00B80EDA" w:rsidRDefault="009B5F4B" w:rsidP="00616A08">
            <w:pPr>
              <w:jc w:val="center"/>
              <w:rPr>
                <w:rFonts w:ascii="Arial" w:hAnsi="Arial" w:cs="Arial"/>
                <w:b/>
              </w:rPr>
            </w:pPr>
            <w:r>
              <w:rPr>
                <w:rFonts w:ascii="Times New Roman" w:hAnsi="Times New Roman"/>
                <w:noProof/>
                <w:sz w:val="24"/>
                <w:szCs w:val="24"/>
                <w:lang w:eastAsia="en-GB"/>
              </w:rPr>
              <mc:AlternateContent>
                <mc:Choice Requires="wps">
                  <w:drawing>
                    <wp:anchor distT="36576" distB="36576" distL="36576" distR="36576" simplePos="0" relativeHeight="251834368" behindDoc="0" locked="0" layoutInCell="1" allowOverlap="1" wp14:anchorId="7549E191" wp14:editId="2E5F6885">
                      <wp:simplePos x="0" y="0"/>
                      <wp:positionH relativeFrom="column">
                        <wp:posOffset>3111665</wp:posOffset>
                      </wp:positionH>
                      <wp:positionV relativeFrom="paragraph">
                        <wp:posOffset>44781</wp:posOffset>
                      </wp:positionV>
                      <wp:extent cx="1610995" cy="88265"/>
                      <wp:effectExtent l="38100" t="19050" r="8255" b="45085"/>
                      <wp:wrapNone/>
                      <wp:docPr id="1350" name="Left-Right Arrow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88265"/>
                              </a:xfrm>
                              <a:prstGeom prst="leftRightArrow">
                                <a:avLst>
                                  <a:gd name="adj1" fmla="val 50000"/>
                                  <a:gd name="adj2" fmla="val 272796"/>
                                </a:avLst>
                              </a:prstGeom>
                              <a:solidFill>
                                <a:schemeClr val="accent5">
                                  <a:lumMod val="60000"/>
                                  <a:lumOff val="40000"/>
                                </a:schemeClr>
                              </a:solidFill>
                              <a:ln w="12700">
                                <a:solidFill>
                                  <a:schemeClr val="dk1">
                                    <a:lumMod val="0"/>
                                    <a:lumOff val="0"/>
                                  </a:schemeClr>
                                </a:solidFill>
                                <a:miter lim="800000"/>
                                <a:headEnd/>
                                <a:tailEnd/>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FDD712" id="Left-Right Arrow 84" o:spid="_x0000_s1026" type="#_x0000_t69" style="position:absolute;margin-left:245pt;margin-top:3.55pt;width:126.85pt;height:6.95pt;z-index:2518343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" adj="3228" fillcolor="#9cc2e5 [1944]" strokecolor="black [0]" strokeweight="1pt">
                      <v:textbox inset="2.88pt,2.88pt,2.88pt,2.88pt"/>
                    </v:shape>
                  </w:pict>
                </mc:Fallback>
              </mc:AlternateContent>
            </w:r>
            <w:r>
              <w:rPr>
                <w:rFonts w:ascii="Times New Roman" w:hAnsi="Times New Roman"/>
                <w:noProof/>
                <w:sz w:val="24"/>
                <w:szCs w:val="24"/>
                <w:lang w:eastAsia="en-GB"/>
              </w:rPr>
              <mc:AlternateContent>
                <mc:Choice Requires="wps">
                  <w:drawing>
                    <wp:anchor distT="36576" distB="36576" distL="36576" distR="36576" simplePos="0" relativeHeight="251833344" behindDoc="0" locked="0" layoutInCell="1" allowOverlap="1" wp14:anchorId="1D397F13" wp14:editId="41CCBDB1">
                      <wp:simplePos x="0" y="0"/>
                      <wp:positionH relativeFrom="column">
                        <wp:posOffset>-635</wp:posOffset>
                      </wp:positionH>
                      <wp:positionV relativeFrom="paragraph">
                        <wp:posOffset>37438</wp:posOffset>
                      </wp:positionV>
                      <wp:extent cx="1610995" cy="88265"/>
                      <wp:effectExtent l="38100" t="19050" r="8255" b="45085"/>
                      <wp:wrapNone/>
                      <wp:docPr id="1351" name="Left-Right Arrow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88265"/>
                              </a:xfrm>
                              <a:prstGeom prst="leftRightArrow">
                                <a:avLst>
                                  <a:gd name="adj1" fmla="val 50000"/>
                                  <a:gd name="adj2" fmla="val 272796"/>
                                </a:avLst>
                              </a:prstGeom>
                              <a:solidFill>
                                <a:schemeClr val="accent5">
                                  <a:lumMod val="60000"/>
                                  <a:lumOff val="40000"/>
                                </a:schemeClr>
                              </a:solidFill>
                              <a:ln w="12700">
                                <a:solidFill>
                                  <a:schemeClr val="dk1">
                                    <a:lumMod val="0"/>
                                    <a:lumOff val="0"/>
                                  </a:schemeClr>
                                </a:solidFill>
                                <a:miter lim="800000"/>
                                <a:headEnd/>
                                <a:tailEnd/>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BDF25A" id="Left-Right Arrow 83" o:spid="_x0000_s1026" type="#_x0000_t69" style="position:absolute;margin-left:-.05pt;margin-top:2.95pt;width:126.85pt;height:6.95pt;z-index:2518333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" adj="3228" fillcolor="#9cc2e5 [1944]" strokecolor="black [0]" strokeweight="1pt">
                      <v:textbox inset="2.88pt,2.88pt,2.88pt,2.88pt"/>
                    </v:shape>
                  </w:pict>
                </mc:Fallback>
              </mc:AlternateContent>
            </w:r>
            <w:r>
              <w:rPr>
                <w:rFonts w:ascii="Arial" w:hAnsi="Arial" w:cs="Arial"/>
                <w:b/>
              </w:rPr>
              <w:t xml:space="preserve"> Progression</w:t>
            </w:r>
            <w:r w:rsidRPr="00B80EDA">
              <w:rPr>
                <w:rFonts w:ascii="Arial" w:hAnsi="Arial" w:cs="Arial"/>
                <w:b/>
              </w:rPr>
              <w:t xml:space="preserve">  </w:t>
            </w:r>
          </w:p>
        </w:tc>
        <w:tc>
          <w:tcPr>
            <w:tcW w:w="2693" w:type="dxa"/>
          </w:tcPr>
          <w:p w14:paraId="482DDE4B" w14:textId="77777777" w:rsidR="009B5F4B" w:rsidRPr="00B80EDA" w:rsidRDefault="009B5F4B" w:rsidP="00616A08">
            <w:pPr>
              <w:rPr>
                <w:rFonts w:ascii="Arial" w:hAnsi="Arial" w:cs="Arial"/>
                <w:b/>
              </w:rPr>
            </w:pPr>
            <w:r w:rsidRPr="00B80EDA">
              <w:rPr>
                <w:rFonts w:ascii="Arial" w:hAnsi="Arial" w:cs="Arial"/>
                <w:b/>
              </w:rPr>
              <w:t>Benchmarks</w:t>
            </w:r>
          </w:p>
        </w:tc>
      </w:tr>
      <w:tr w:rsidR="005C2002" w:rsidRPr="00B80EDA" w14:paraId="374E6B33" w14:textId="77777777" w:rsidTr="0052170D">
        <w:trPr>
          <w:cantSplit/>
          <w:trHeight w:val="7090"/>
        </w:trPr>
        <w:tc>
          <w:tcPr>
            <w:tcW w:w="562" w:type="dxa"/>
            <w:shd w:val="clear" w:color="auto" w:fill="F4B083" w:themeFill="accent2" w:themeFillTint="99"/>
            <w:textDirection w:val="btLr"/>
          </w:tcPr>
          <w:p w14:paraId="2FAB379B" w14:textId="77777777" w:rsidR="005C2002" w:rsidRPr="00B80EDA" w:rsidRDefault="005C2002" w:rsidP="005C2002">
            <w:pPr>
              <w:ind w:left="113" w:right="113"/>
              <w:jc w:val="center"/>
              <w:rPr>
                <w:rFonts w:ascii="Arial" w:hAnsi="Arial" w:cs="Arial"/>
                <w:b/>
              </w:rPr>
            </w:pPr>
            <w:r w:rsidRPr="00B80EDA">
              <w:rPr>
                <w:rFonts w:ascii="Arial" w:hAnsi="Arial" w:cs="Arial"/>
                <w:b/>
              </w:rPr>
              <w:t>Organiser –</w:t>
            </w:r>
            <w:r>
              <w:rPr>
                <w:rFonts w:ascii="Arial" w:hAnsi="Arial" w:cs="Arial"/>
                <w:b/>
              </w:rPr>
              <w:t>Number, money and measure</w:t>
            </w:r>
          </w:p>
        </w:tc>
        <w:tc>
          <w:tcPr>
            <w:tcW w:w="709" w:type="dxa"/>
            <w:shd w:val="clear" w:color="auto" w:fill="F7CAAC" w:themeFill="accent2" w:themeFillTint="66"/>
            <w:textDirection w:val="btLr"/>
          </w:tcPr>
          <w:p w14:paraId="56811178" w14:textId="69F964C5" w:rsidR="005C2002" w:rsidRPr="00B80EDA" w:rsidRDefault="005C2002" w:rsidP="005C2002">
            <w:pPr>
              <w:ind w:left="113" w:right="113"/>
              <w:jc w:val="center"/>
              <w:rPr>
                <w:rFonts w:ascii="Arial" w:hAnsi="Arial" w:cs="Arial"/>
                <w:b/>
              </w:rPr>
            </w:pPr>
            <w:r>
              <w:rPr>
                <w:rFonts w:ascii="Arial" w:hAnsi="Arial" w:cs="Arial"/>
                <w:b/>
              </w:rPr>
              <w:t>Powers and Roots</w:t>
            </w:r>
          </w:p>
        </w:tc>
        <w:tc>
          <w:tcPr>
            <w:tcW w:w="3260" w:type="dxa"/>
          </w:tcPr>
          <w:p w14:paraId="24027C2E" w14:textId="77777777" w:rsidR="005C2002" w:rsidRPr="005C2002" w:rsidRDefault="005C2002" w:rsidP="005C2002">
            <w:pPr>
              <w:rPr>
                <w:rFonts w:ascii="Arial" w:hAnsi="Arial" w:cs="Arial"/>
                <w:sz w:val="16"/>
                <w:szCs w:val="16"/>
              </w:rPr>
            </w:pPr>
          </w:p>
          <w:p w14:paraId="0E62B2E0" w14:textId="77777777" w:rsidR="005C2002" w:rsidRPr="005C2002" w:rsidRDefault="005C2002" w:rsidP="005C2002">
            <w:pPr>
              <w:rPr>
                <w:rFonts w:ascii="Arial" w:hAnsi="Arial" w:cs="Arial"/>
                <w:sz w:val="16"/>
                <w:szCs w:val="16"/>
              </w:rPr>
            </w:pPr>
          </w:p>
          <w:p w14:paraId="7B74FDC2" w14:textId="77777777" w:rsidR="005C2002" w:rsidRPr="005C2002" w:rsidRDefault="005C2002" w:rsidP="005C2002">
            <w:pPr>
              <w:rPr>
                <w:rFonts w:ascii="Arial" w:hAnsi="Arial" w:cs="Arial"/>
                <w:sz w:val="18"/>
                <w:szCs w:val="18"/>
              </w:rPr>
            </w:pPr>
            <w:r w:rsidRPr="005C2002">
              <w:rPr>
                <w:rFonts w:ascii="Arial" w:hAnsi="Arial" w:cs="Arial"/>
                <w:sz w:val="18"/>
                <w:szCs w:val="18"/>
              </w:rPr>
              <w:t>Having explored the notation and vocabulary associated with whole number powers and the ad- vantages of writing numbers in this form, I can evaluate powers of whole numbers mentally or using technology.</w:t>
            </w:r>
          </w:p>
          <w:p w14:paraId="02AAE4AF" w14:textId="77777777" w:rsidR="005C2002" w:rsidRPr="005C2002" w:rsidRDefault="005C2002" w:rsidP="005C2002">
            <w:pPr>
              <w:rPr>
                <w:rFonts w:ascii="Arial" w:hAnsi="Arial" w:cs="Arial"/>
                <w:sz w:val="18"/>
                <w:szCs w:val="18"/>
              </w:rPr>
            </w:pPr>
          </w:p>
          <w:p w14:paraId="702FDD27" w14:textId="63C47434" w:rsidR="005C2002" w:rsidRPr="005C2002" w:rsidRDefault="005C2002" w:rsidP="005C2002">
            <w:pPr>
              <w:rPr>
                <w:rFonts w:ascii="Arial" w:hAnsi="Arial" w:cs="Arial"/>
                <w:b/>
                <w:bCs/>
                <w:sz w:val="16"/>
                <w:szCs w:val="16"/>
              </w:rPr>
            </w:pPr>
            <w:r w:rsidRPr="005C2002">
              <w:rPr>
                <w:rFonts w:ascii="Arial" w:hAnsi="Arial" w:cs="Arial"/>
                <w:b/>
                <w:bCs/>
                <w:color w:val="2F5496" w:themeColor="accent1" w:themeShade="BF"/>
                <w:sz w:val="18"/>
                <w:szCs w:val="18"/>
              </w:rPr>
              <w:t>MTH 3-06a</w:t>
            </w:r>
          </w:p>
        </w:tc>
        <w:tc>
          <w:tcPr>
            <w:tcW w:w="2552" w:type="dxa"/>
          </w:tcPr>
          <w:p w14:paraId="485D585B" w14:textId="08B05808" w:rsidR="005C2002" w:rsidRDefault="005C2002" w:rsidP="005C2002">
            <w:pPr>
              <w:rPr>
                <w:rFonts w:ascii="Arial" w:hAnsi="Arial" w:cs="Arial"/>
                <w:b/>
                <w:bCs/>
                <w:sz w:val="16"/>
                <w:szCs w:val="16"/>
              </w:rPr>
            </w:pPr>
            <w:r w:rsidRPr="005C2002">
              <w:rPr>
                <w:rFonts w:ascii="Arial" w:hAnsi="Arial" w:cs="Arial"/>
                <w:b/>
                <w:bCs/>
                <w:sz w:val="16"/>
                <w:szCs w:val="16"/>
              </w:rPr>
              <w:t>I can/am able to:</w:t>
            </w:r>
          </w:p>
          <w:p w14:paraId="702DCEB8" w14:textId="77777777" w:rsidR="005C2002" w:rsidRPr="005C2002" w:rsidRDefault="005C2002" w:rsidP="005C2002">
            <w:pPr>
              <w:rPr>
                <w:rFonts w:ascii="Arial" w:hAnsi="Arial" w:cs="Arial"/>
                <w:b/>
                <w:bCs/>
                <w:sz w:val="16"/>
                <w:szCs w:val="16"/>
              </w:rPr>
            </w:pPr>
          </w:p>
          <w:p w14:paraId="4472D8FF" w14:textId="77777777" w:rsidR="005C2002" w:rsidRPr="005C2002" w:rsidRDefault="005C2002" w:rsidP="00C84A18">
            <w:pPr>
              <w:pStyle w:val="ListParagraph"/>
              <w:numPr>
                <w:ilvl w:val="0"/>
                <w:numId w:val="183"/>
              </w:numPr>
              <w:ind w:left="360"/>
              <w:rPr>
                <w:rFonts w:ascii="Arial" w:hAnsi="Arial" w:cs="Arial"/>
                <w:color w:val="1F3864" w:themeColor="accent1" w:themeShade="80"/>
                <w:sz w:val="16"/>
                <w:szCs w:val="16"/>
              </w:rPr>
            </w:pPr>
            <w:r w:rsidRPr="005C2002">
              <w:rPr>
                <w:rFonts w:ascii="Arial" w:hAnsi="Arial" w:cs="Arial"/>
                <w:sz w:val="16"/>
                <w:szCs w:val="16"/>
              </w:rPr>
              <w:t xml:space="preserve">Understand the pattern/sequence in powers </w:t>
            </w:r>
            <w:r w:rsidRPr="005C2002">
              <w:rPr>
                <w:rFonts w:ascii="Arial" w:hAnsi="Arial" w:cs="Arial"/>
                <w:color w:val="1F3864" w:themeColor="accent1" w:themeShade="80"/>
                <w:sz w:val="16"/>
                <w:szCs w:val="16"/>
              </w:rPr>
              <w:t>e.g., 22 = 2 x 2, 23 = 2 x 2 x 2, 24 = 2 x 2 x2 x 2 etc.</w:t>
            </w:r>
          </w:p>
          <w:p w14:paraId="04FB7F6A" w14:textId="77777777" w:rsidR="005C2002" w:rsidRPr="005C2002" w:rsidRDefault="005C2002" w:rsidP="005C2002">
            <w:pPr>
              <w:rPr>
                <w:rFonts w:ascii="Arial" w:hAnsi="Arial" w:cs="Arial"/>
                <w:sz w:val="16"/>
                <w:szCs w:val="16"/>
              </w:rPr>
            </w:pPr>
          </w:p>
          <w:p w14:paraId="3F53B1A4" w14:textId="77777777" w:rsidR="005C2002" w:rsidRPr="005C2002" w:rsidRDefault="005C2002" w:rsidP="005C2002">
            <w:pPr>
              <w:rPr>
                <w:rFonts w:ascii="Arial" w:hAnsi="Arial" w:cs="Arial"/>
                <w:sz w:val="16"/>
                <w:szCs w:val="16"/>
              </w:rPr>
            </w:pPr>
          </w:p>
          <w:p w14:paraId="63BB2C2D" w14:textId="08D2B9E5" w:rsidR="005C2002" w:rsidRPr="005C2002" w:rsidRDefault="005C2002" w:rsidP="00C84A18">
            <w:pPr>
              <w:pStyle w:val="ListParagraph"/>
              <w:numPr>
                <w:ilvl w:val="0"/>
                <w:numId w:val="183"/>
              </w:numPr>
              <w:ind w:left="360"/>
              <w:rPr>
                <w:rFonts w:ascii="Arial" w:hAnsi="Arial" w:cs="Arial"/>
                <w:sz w:val="16"/>
                <w:szCs w:val="16"/>
              </w:rPr>
            </w:pPr>
            <w:r w:rsidRPr="005C2002">
              <w:rPr>
                <w:rFonts w:ascii="Arial" w:hAnsi="Arial" w:cs="Arial"/>
                <w:sz w:val="16"/>
                <w:szCs w:val="16"/>
              </w:rPr>
              <w:t>Use the notation &amp; vocabulary of powers having explored the advantages of writing numbers in this form.</w:t>
            </w:r>
          </w:p>
        </w:tc>
        <w:tc>
          <w:tcPr>
            <w:tcW w:w="2693" w:type="dxa"/>
          </w:tcPr>
          <w:p w14:paraId="17324D73" w14:textId="7721227D" w:rsidR="005C2002" w:rsidRDefault="005C2002" w:rsidP="005C2002">
            <w:pPr>
              <w:rPr>
                <w:rFonts w:ascii="Arial" w:hAnsi="Arial" w:cs="Arial"/>
                <w:b/>
                <w:bCs/>
                <w:sz w:val="16"/>
                <w:szCs w:val="16"/>
              </w:rPr>
            </w:pPr>
            <w:r w:rsidRPr="005C2002">
              <w:rPr>
                <w:rFonts w:ascii="Arial" w:hAnsi="Arial" w:cs="Arial"/>
                <w:b/>
                <w:bCs/>
                <w:sz w:val="16"/>
                <w:szCs w:val="16"/>
              </w:rPr>
              <w:t>I can/am able to:</w:t>
            </w:r>
          </w:p>
          <w:p w14:paraId="4D351696" w14:textId="77777777" w:rsidR="005C2002" w:rsidRPr="005C2002" w:rsidRDefault="005C2002" w:rsidP="005C2002">
            <w:pPr>
              <w:rPr>
                <w:rFonts w:ascii="Arial" w:hAnsi="Arial" w:cs="Arial"/>
                <w:b/>
                <w:bCs/>
                <w:sz w:val="16"/>
                <w:szCs w:val="16"/>
              </w:rPr>
            </w:pPr>
          </w:p>
          <w:p w14:paraId="7FD204A6" w14:textId="77777777" w:rsidR="005C2002" w:rsidRPr="005C2002" w:rsidRDefault="005C2002" w:rsidP="00C84A18">
            <w:pPr>
              <w:pStyle w:val="ListParagraph"/>
              <w:numPr>
                <w:ilvl w:val="0"/>
                <w:numId w:val="184"/>
              </w:numPr>
              <w:ind w:left="360"/>
              <w:rPr>
                <w:rFonts w:ascii="Arial" w:hAnsi="Arial" w:cs="Arial"/>
                <w:sz w:val="16"/>
                <w:szCs w:val="16"/>
              </w:rPr>
            </w:pPr>
            <w:r w:rsidRPr="005C2002">
              <w:rPr>
                <w:rFonts w:ascii="Arial" w:hAnsi="Arial" w:cs="Arial"/>
                <w:sz w:val="16"/>
                <w:szCs w:val="16"/>
              </w:rPr>
              <w:t>Evaluate whole number powers using a mental calculation strategy</w:t>
            </w:r>
          </w:p>
          <w:p w14:paraId="37094646" w14:textId="77777777" w:rsidR="005C2002" w:rsidRPr="005C2002" w:rsidRDefault="005C2002" w:rsidP="005C2002">
            <w:pPr>
              <w:rPr>
                <w:rFonts w:ascii="Arial" w:hAnsi="Arial" w:cs="Arial"/>
                <w:sz w:val="16"/>
                <w:szCs w:val="16"/>
              </w:rPr>
            </w:pPr>
          </w:p>
          <w:p w14:paraId="79D9A98B" w14:textId="77777777" w:rsidR="005C2002" w:rsidRPr="005C2002" w:rsidRDefault="005C2002" w:rsidP="005C2002">
            <w:pPr>
              <w:rPr>
                <w:rFonts w:ascii="Arial" w:hAnsi="Arial" w:cs="Arial"/>
                <w:sz w:val="16"/>
                <w:szCs w:val="16"/>
              </w:rPr>
            </w:pPr>
          </w:p>
          <w:p w14:paraId="2E4A2997" w14:textId="77777777" w:rsidR="005C2002" w:rsidRPr="005C2002" w:rsidRDefault="005C2002" w:rsidP="005C2002">
            <w:pPr>
              <w:rPr>
                <w:rFonts w:ascii="Arial" w:hAnsi="Arial" w:cs="Arial"/>
                <w:sz w:val="16"/>
                <w:szCs w:val="16"/>
              </w:rPr>
            </w:pPr>
          </w:p>
          <w:p w14:paraId="2B161741" w14:textId="63E584B6" w:rsidR="005C2002" w:rsidRPr="005C2002" w:rsidRDefault="005C2002" w:rsidP="00C84A18">
            <w:pPr>
              <w:pStyle w:val="ListParagraph"/>
              <w:numPr>
                <w:ilvl w:val="0"/>
                <w:numId w:val="184"/>
              </w:numPr>
              <w:ind w:left="360"/>
              <w:rPr>
                <w:rFonts w:ascii="Arial" w:hAnsi="Arial" w:cs="Arial"/>
                <w:sz w:val="16"/>
                <w:szCs w:val="16"/>
              </w:rPr>
            </w:pPr>
            <w:r w:rsidRPr="005C2002">
              <w:rPr>
                <w:rFonts w:ascii="Arial" w:hAnsi="Arial" w:cs="Arial"/>
                <w:sz w:val="16"/>
                <w:szCs w:val="16"/>
              </w:rPr>
              <w:t>Use a calculator or other technology to</w:t>
            </w:r>
            <w:r>
              <w:rPr>
                <w:rFonts w:ascii="Arial" w:hAnsi="Arial" w:cs="Arial"/>
                <w:sz w:val="16"/>
                <w:szCs w:val="16"/>
              </w:rPr>
              <w:t xml:space="preserve"> </w:t>
            </w:r>
            <w:r w:rsidRPr="005C2002">
              <w:rPr>
                <w:rFonts w:ascii="Arial" w:hAnsi="Arial" w:cs="Arial"/>
                <w:sz w:val="16"/>
                <w:szCs w:val="16"/>
              </w:rPr>
              <w:t>evaluate whole number powers.</w:t>
            </w:r>
          </w:p>
        </w:tc>
        <w:tc>
          <w:tcPr>
            <w:tcW w:w="2552" w:type="dxa"/>
          </w:tcPr>
          <w:p w14:paraId="6825D8A6" w14:textId="77777777" w:rsidR="005C2002" w:rsidRPr="005C2002" w:rsidRDefault="005C2002" w:rsidP="005C2002">
            <w:pPr>
              <w:rPr>
                <w:rFonts w:ascii="Arial" w:hAnsi="Arial" w:cs="Arial"/>
                <w:b/>
                <w:bCs/>
                <w:sz w:val="16"/>
                <w:szCs w:val="16"/>
              </w:rPr>
            </w:pPr>
            <w:r w:rsidRPr="005C2002">
              <w:rPr>
                <w:rFonts w:ascii="Arial" w:hAnsi="Arial" w:cs="Arial"/>
                <w:b/>
                <w:bCs/>
                <w:sz w:val="16"/>
                <w:szCs w:val="16"/>
              </w:rPr>
              <w:t>I can/am able to:</w:t>
            </w:r>
          </w:p>
          <w:p w14:paraId="0EF54E3F" w14:textId="77777777" w:rsidR="005C2002" w:rsidRPr="005C2002" w:rsidRDefault="005C2002" w:rsidP="005C2002">
            <w:pPr>
              <w:rPr>
                <w:rFonts w:ascii="Arial" w:hAnsi="Arial" w:cs="Arial"/>
                <w:b/>
                <w:bCs/>
                <w:sz w:val="16"/>
                <w:szCs w:val="16"/>
              </w:rPr>
            </w:pPr>
          </w:p>
          <w:p w14:paraId="73C7769D" w14:textId="77777777" w:rsidR="005C2002" w:rsidRPr="005C2002" w:rsidRDefault="005C2002" w:rsidP="005C2002">
            <w:pPr>
              <w:rPr>
                <w:rFonts w:ascii="Arial" w:hAnsi="Arial" w:cs="Arial"/>
                <w:sz w:val="16"/>
                <w:szCs w:val="16"/>
              </w:rPr>
            </w:pPr>
          </w:p>
          <w:p w14:paraId="461E59EC" w14:textId="77777777" w:rsidR="005C2002" w:rsidRPr="005C2002" w:rsidRDefault="005C2002" w:rsidP="005C2002">
            <w:pPr>
              <w:rPr>
                <w:rFonts w:ascii="Arial" w:hAnsi="Arial" w:cs="Arial"/>
                <w:sz w:val="16"/>
                <w:szCs w:val="16"/>
              </w:rPr>
            </w:pPr>
          </w:p>
          <w:p w14:paraId="38DDEEA7" w14:textId="156C9A5D" w:rsidR="005C2002" w:rsidRPr="005C2002" w:rsidRDefault="005C2002" w:rsidP="00C84A18">
            <w:pPr>
              <w:pStyle w:val="ListParagraph"/>
              <w:numPr>
                <w:ilvl w:val="0"/>
                <w:numId w:val="185"/>
              </w:numPr>
              <w:ind w:left="321" w:hanging="283"/>
              <w:rPr>
                <w:rFonts w:ascii="Arial" w:hAnsi="Arial" w:cs="Arial"/>
                <w:sz w:val="16"/>
                <w:szCs w:val="16"/>
              </w:rPr>
            </w:pPr>
            <w:r w:rsidRPr="005C2002">
              <w:rPr>
                <w:rFonts w:ascii="Arial" w:hAnsi="Arial" w:cs="Arial"/>
                <w:sz w:val="16"/>
                <w:szCs w:val="16"/>
              </w:rPr>
              <w:t>Solve problems with whole number powers, choosing the appropriate notation and calculation strategy.</w:t>
            </w:r>
          </w:p>
        </w:tc>
        <w:tc>
          <w:tcPr>
            <w:tcW w:w="2693" w:type="dxa"/>
          </w:tcPr>
          <w:p w14:paraId="14A80EC0" w14:textId="77777777" w:rsidR="005C2002" w:rsidRDefault="005C2002" w:rsidP="005C2002">
            <w:pPr>
              <w:pStyle w:val="ListParagraph"/>
              <w:ind w:left="360"/>
              <w:rPr>
                <w:rFonts w:ascii="Arial" w:hAnsi="Arial" w:cs="Arial"/>
                <w:sz w:val="18"/>
                <w:szCs w:val="18"/>
              </w:rPr>
            </w:pPr>
          </w:p>
          <w:p w14:paraId="026A9D48" w14:textId="2860624E" w:rsidR="005C2002" w:rsidRPr="005C2002" w:rsidRDefault="005C2002" w:rsidP="00C84A18">
            <w:pPr>
              <w:pStyle w:val="ListParagraph"/>
              <w:numPr>
                <w:ilvl w:val="0"/>
                <w:numId w:val="182"/>
              </w:numPr>
              <w:ind w:left="360"/>
              <w:rPr>
                <w:rFonts w:ascii="Arial" w:hAnsi="Arial" w:cs="Arial"/>
                <w:sz w:val="18"/>
                <w:szCs w:val="18"/>
              </w:rPr>
            </w:pPr>
            <w:r w:rsidRPr="005C2002">
              <w:rPr>
                <w:rFonts w:ascii="Arial" w:hAnsi="Arial" w:cs="Arial"/>
                <w:sz w:val="18"/>
                <w:szCs w:val="18"/>
              </w:rPr>
              <w:t>Explains the notation and uses associated vocabulary appropriately, for example, index, exponent and power.</w:t>
            </w:r>
          </w:p>
          <w:p w14:paraId="4F208F2C" w14:textId="77777777" w:rsidR="005C2002" w:rsidRPr="005C2002" w:rsidRDefault="005C2002" w:rsidP="005C2002">
            <w:pPr>
              <w:rPr>
                <w:rFonts w:ascii="Arial" w:hAnsi="Arial" w:cs="Arial"/>
                <w:sz w:val="18"/>
                <w:szCs w:val="18"/>
              </w:rPr>
            </w:pPr>
          </w:p>
          <w:p w14:paraId="55F29C2D" w14:textId="77777777" w:rsidR="005C2002" w:rsidRPr="005C2002" w:rsidRDefault="005C2002" w:rsidP="00C84A18">
            <w:pPr>
              <w:pStyle w:val="ListParagraph"/>
              <w:numPr>
                <w:ilvl w:val="0"/>
                <w:numId w:val="182"/>
              </w:numPr>
              <w:ind w:left="360"/>
              <w:rPr>
                <w:rFonts w:ascii="Arial" w:hAnsi="Arial" w:cs="Arial"/>
                <w:sz w:val="18"/>
                <w:szCs w:val="18"/>
              </w:rPr>
            </w:pPr>
            <w:r w:rsidRPr="005C2002">
              <w:rPr>
                <w:rFonts w:ascii="Arial" w:hAnsi="Arial" w:cs="Arial"/>
                <w:sz w:val="18"/>
                <w:szCs w:val="18"/>
              </w:rPr>
              <w:t>Evaluates whole numbers as powers, for example, 24 =16.</w:t>
            </w:r>
          </w:p>
          <w:p w14:paraId="57818A90" w14:textId="77777777" w:rsidR="005C2002" w:rsidRPr="005C2002" w:rsidRDefault="005C2002" w:rsidP="005C2002">
            <w:pPr>
              <w:rPr>
                <w:rFonts w:ascii="Arial" w:hAnsi="Arial" w:cs="Arial"/>
                <w:sz w:val="18"/>
                <w:szCs w:val="18"/>
              </w:rPr>
            </w:pPr>
          </w:p>
          <w:p w14:paraId="2620118F" w14:textId="1FADA5F5" w:rsidR="005C2002" w:rsidRPr="005C2002" w:rsidRDefault="005C2002" w:rsidP="00C84A18">
            <w:pPr>
              <w:pStyle w:val="ListParagraph"/>
              <w:numPr>
                <w:ilvl w:val="0"/>
                <w:numId w:val="182"/>
              </w:numPr>
              <w:ind w:left="360"/>
              <w:rPr>
                <w:rFonts w:ascii="Arial" w:hAnsi="Arial" w:cs="Arial"/>
                <w:sz w:val="16"/>
                <w:szCs w:val="16"/>
              </w:rPr>
            </w:pPr>
            <w:r w:rsidRPr="005C2002">
              <w:rPr>
                <w:rFonts w:ascii="Arial" w:hAnsi="Arial" w:cs="Arial"/>
                <w:sz w:val="18"/>
                <w:szCs w:val="18"/>
              </w:rPr>
              <w:t>Evaluates whole numbers as powers, for example, 27 =33.</w:t>
            </w:r>
          </w:p>
        </w:tc>
      </w:tr>
    </w:tbl>
    <w:p w14:paraId="1C9DA332" w14:textId="77777777" w:rsidR="009B5F4B" w:rsidRDefault="009B5F4B" w:rsidP="009B5F4B">
      <w:pPr>
        <w:spacing w:after="0"/>
        <w:rPr>
          <w:rFonts w:ascii="Arial" w:hAnsi="Arial" w:cs="Arial"/>
        </w:rPr>
      </w:pPr>
    </w:p>
    <w:p w14:paraId="668A7407" w14:textId="77777777" w:rsidR="009B5F4B" w:rsidRDefault="009B5F4B" w:rsidP="009B5F4B">
      <w:pPr>
        <w:rPr>
          <w:rFonts w:ascii="Arial" w:hAnsi="Arial" w:cs="Arial"/>
        </w:rPr>
      </w:pPr>
      <w:r>
        <w:rPr>
          <w:rFonts w:ascii="Arial" w:hAnsi="Arial" w:cs="Arial"/>
        </w:rPr>
        <w:br w:type="page"/>
      </w:r>
    </w:p>
    <w:p w14:paraId="68921997" w14:textId="77777777" w:rsidR="009B5F4B" w:rsidRDefault="009B5F4B" w:rsidP="009B5F4B">
      <w:pPr>
        <w:rPr>
          <w:rFonts w:ascii="Arial" w:hAnsi="Arial" w:cs="Arial"/>
        </w:rPr>
      </w:pPr>
    </w:p>
    <w:tbl>
      <w:tblPr>
        <w:tblStyle w:val="TableGrid"/>
        <w:tblW w:w="0" w:type="auto"/>
        <w:tblLook w:val="04A0" w:firstRow="1" w:lastRow="0" w:firstColumn="1" w:lastColumn="0" w:noHBand="0" w:noVBand="1"/>
      </w:tblPr>
      <w:tblGrid>
        <w:gridCol w:w="562"/>
        <w:gridCol w:w="709"/>
        <w:gridCol w:w="3260"/>
        <w:gridCol w:w="2552"/>
        <w:gridCol w:w="2693"/>
        <w:gridCol w:w="2410"/>
        <w:gridCol w:w="2835"/>
      </w:tblGrid>
      <w:tr w:rsidR="009B5F4B" w:rsidRPr="00B80EDA" w14:paraId="3D6D98AD" w14:textId="77777777" w:rsidTr="00616A08">
        <w:tc>
          <w:tcPr>
            <w:tcW w:w="4531" w:type="dxa"/>
            <w:gridSpan w:val="3"/>
            <w:shd w:val="clear" w:color="auto" w:fill="F4B083" w:themeFill="accent2" w:themeFillTint="99"/>
          </w:tcPr>
          <w:p w14:paraId="47ECA905" w14:textId="17991C4B" w:rsidR="009B5F4B" w:rsidRPr="00B80EDA" w:rsidRDefault="00616A08" w:rsidP="00616A08">
            <w:pPr>
              <w:jc w:val="center"/>
              <w:rPr>
                <w:rFonts w:ascii="Arial" w:hAnsi="Arial" w:cs="Arial"/>
                <w:b/>
              </w:rPr>
            </w:pPr>
            <w:r>
              <w:rPr>
                <w:rFonts w:ascii="Arial" w:hAnsi="Arial" w:cs="Arial"/>
                <w:b/>
              </w:rPr>
              <w:t>THIRD</w:t>
            </w:r>
            <w:r w:rsidR="009B5F4B">
              <w:rPr>
                <w:rFonts w:ascii="Arial" w:hAnsi="Arial" w:cs="Arial"/>
                <w:b/>
              </w:rPr>
              <w:t xml:space="preserve"> LEVEL</w:t>
            </w:r>
          </w:p>
        </w:tc>
        <w:tc>
          <w:tcPr>
            <w:tcW w:w="10490" w:type="dxa"/>
            <w:gridSpan w:val="4"/>
            <w:shd w:val="clear" w:color="auto" w:fill="9CC2E5" w:themeFill="accent5" w:themeFillTint="99"/>
          </w:tcPr>
          <w:p w14:paraId="5D1D059F" w14:textId="77777777" w:rsidR="009B5F4B" w:rsidRPr="00B80EDA" w:rsidRDefault="009B5F4B" w:rsidP="00616A08">
            <w:pPr>
              <w:jc w:val="center"/>
              <w:rPr>
                <w:rFonts w:ascii="Arial" w:hAnsi="Arial" w:cs="Arial"/>
                <w:b/>
              </w:rPr>
            </w:pPr>
            <w:r>
              <w:rPr>
                <w:rFonts w:ascii="Arial" w:hAnsi="Arial" w:cs="Arial"/>
                <w:b/>
              </w:rPr>
              <w:t>NUMERACY AND MATHEMATICS</w:t>
            </w:r>
          </w:p>
        </w:tc>
      </w:tr>
      <w:tr w:rsidR="009B5F4B" w:rsidRPr="00B80EDA" w14:paraId="678D64D5" w14:textId="77777777" w:rsidTr="00616A08">
        <w:tc>
          <w:tcPr>
            <w:tcW w:w="4531" w:type="dxa"/>
            <w:gridSpan w:val="3"/>
          </w:tcPr>
          <w:p w14:paraId="3086FE9D" w14:textId="77777777" w:rsidR="009B5F4B" w:rsidRPr="00B80EDA" w:rsidRDefault="009B5F4B" w:rsidP="00616A08">
            <w:pPr>
              <w:rPr>
                <w:rFonts w:ascii="Arial" w:hAnsi="Arial" w:cs="Arial"/>
                <w:b/>
              </w:rPr>
            </w:pPr>
            <w:r w:rsidRPr="00B80EDA">
              <w:rPr>
                <w:rFonts w:ascii="Arial" w:hAnsi="Arial" w:cs="Arial"/>
                <w:b/>
              </w:rPr>
              <w:t>Experiences and outcomes</w:t>
            </w:r>
          </w:p>
        </w:tc>
        <w:tc>
          <w:tcPr>
            <w:tcW w:w="7655" w:type="dxa"/>
            <w:gridSpan w:val="3"/>
          </w:tcPr>
          <w:p w14:paraId="45E297BD" w14:textId="77777777" w:rsidR="009B5F4B" w:rsidRPr="00B80EDA" w:rsidRDefault="009B5F4B" w:rsidP="00616A08">
            <w:pPr>
              <w:jc w:val="center"/>
              <w:rPr>
                <w:rFonts w:ascii="Arial" w:hAnsi="Arial" w:cs="Arial"/>
                <w:b/>
              </w:rPr>
            </w:pPr>
            <w:r>
              <w:rPr>
                <w:rFonts w:ascii="Times New Roman" w:hAnsi="Times New Roman"/>
                <w:noProof/>
                <w:sz w:val="24"/>
                <w:szCs w:val="24"/>
                <w:lang w:eastAsia="en-GB"/>
              </w:rPr>
              <mc:AlternateContent>
                <mc:Choice Requires="wps">
                  <w:drawing>
                    <wp:anchor distT="36576" distB="36576" distL="36576" distR="36576" simplePos="0" relativeHeight="251822080" behindDoc="0" locked="0" layoutInCell="1" allowOverlap="1" wp14:anchorId="6695F535" wp14:editId="21ECDE27">
                      <wp:simplePos x="0" y="0"/>
                      <wp:positionH relativeFrom="column">
                        <wp:posOffset>3020640</wp:posOffset>
                      </wp:positionH>
                      <wp:positionV relativeFrom="paragraph">
                        <wp:posOffset>45085</wp:posOffset>
                      </wp:positionV>
                      <wp:extent cx="1610995" cy="88265"/>
                      <wp:effectExtent l="38100" t="19050" r="8255" b="45085"/>
                      <wp:wrapNone/>
                      <wp:docPr id="1352" name="Left-Right Arrow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88265"/>
                              </a:xfrm>
                              <a:prstGeom prst="leftRightArrow">
                                <a:avLst>
                                  <a:gd name="adj1" fmla="val 50000"/>
                                  <a:gd name="adj2" fmla="val 272796"/>
                                </a:avLst>
                              </a:prstGeom>
                              <a:solidFill>
                                <a:schemeClr val="accent5">
                                  <a:lumMod val="60000"/>
                                  <a:lumOff val="40000"/>
                                </a:schemeClr>
                              </a:solidFill>
                              <a:ln w="12700">
                                <a:solidFill>
                                  <a:schemeClr val="dk1">
                                    <a:lumMod val="0"/>
                                    <a:lumOff val="0"/>
                                  </a:schemeClr>
                                </a:solidFill>
                                <a:miter lim="800000"/>
                                <a:headEnd/>
                                <a:tailEnd/>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8471DA" id="Left-Right Arrow 82" o:spid="_x0000_s1026" type="#_x0000_t69" style="position:absolute;margin-left:237.85pt;margin-top:3.55pt;width:126.85pt;height:6.95pt;z-index:2518220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" adj="3228" fillcolor="#9cc2e5 [1944]" strokecolor="black [0]" strokeweight="1pt">
                      <v:textbox inset="2.88pt,2.88pt,2.88pt,2.88pt"/>
                    </v:shape>
                  </w:pict>
                </mc:Fallback>
              </mc:AlternateContent>
            </w:r>
            <w:r>
              <w:rPr>
                <w:rFonts w:ascii="Times New Roman" w:hAnsi="Times New Roman"/>
                <w:noProof/>
                <w:sz w:val="24"/>
                <w:szCs w:val="24"/>
                <w:lang w:eastAsia="en-GB"/>
              </w:rPr>
              <mc:AlternateContent>
                <mc:Choice Requires="wps">
                  <w:drawing>
                    <wp:anchor distT="36576" distB="36576" distL="36576" distR="36576" simplePos="0" relativeHeight="251821056" behindDoc="0" locked="0" layoutInCell="1" allowOverlap="1" wp14:anchorId="1713473A" wp14:editId="59A0335E">
                      <wp:simplePos x="0" y="0"/>
                      <wp:positionH relativeFrom="column">
                        <wp:posOffset>-8586</wp:posOffset>
                      </wp:positionH>
                      <wp:positionV relativeFrom="paragraph">
                        <wp:posOffset>38376</wp:posOffset>
                      </wp:positionV>
                      <wp:extent cx="1610995" cy="88265"/>
                      <wp:effectExtent l="38100" t="19050" r="8255" b="45085"/>
                      <wp:wrapNone/>
                      <wp:docPr id="1353" name="Left-Right Arrow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88265"/>
                              </a:xfrm>
                              <a:prstGeom prst="leftRightArrow">
                                <a:avLst>
                                  <a:gd name="adj1" fmla="val 50000"/>
                                  <a:gd name="adj2" fmla="val 272796"/>
                                </a:avLst>
                              </a:prstGeom>
                              <a:solidFill>
                                <a:schemeClr val="accent5">
                                  <a:lumMod val="60000"/>
                                  <a:lumOff val="40000"/>
                                </a:schemeClr>
                              </a:solidFill>
                              <a:ln w="12700">
                                <a:solidFill>
                                  <a:schemeClr val="dk1">
                                    <a:lumMod val="0"/>
                                    <a:lumOff val="0"/>
                                  </a:schemeClr>
                                </a:solidFill>
                                <a:miter lim="800000"/>
                                <a:headEnd/>
                                <a:tailEnd/>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3200D3" id="Left-Right Arrow 81" o:spid="_x0000_s1026" type="#_x0000_t69" style="position:absolute;margin-left:-.7pt;margin-top:3pt;width:126.85pt;height:6.95pt;z-index:2518210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" adj="3228" fillcolor="#9cc2e5 [1944]" strokecolor="black [0]" strokeweight="1pt">
                      <v:textbox inset="2.88pt,2.88pt,2.88pt,2.88pt"/>
                    </v:shape>
                  </w:pict>
                </mc:Fallback>
              </mc:AlternateContent>
            </w:r>
            <w:r>
              <w:rPr>
                <w:rFonts w:ascii="Arial" w:hAnsi="Arial" w:cs="Arial"/>
                <w:b/>
              </w:rPr>
              <w:t xml:space="preserve"> Progression</w:t>
            </w:r>
            <w:r w:rsidRPr="00B80EDA">
              <w:rPr>
                <w:rFonts w:ascii="Arial" w:hAnsi="Arial" w:cs="Arial"/>
                <w:b/>
              </w:rPr>
              <w:t xml:space="preserve">  </w:t>
            </w:r>
          </w:p>
        </w:tc>
        <w:tc>
          <w:tcPr>
            <w:tcW w:w="2835" w:type="dxa"/>
          </w:tcPr>
          <w:p w14:paraId="20E40B2C" w14:textId="77777777" w:rsidR="009B5F4B" w:rsidRPr="00B80EDA" w:rsidRDefault="009B5F4B" w:rsidP="00616A08">
            <w:pPr>
              <w:rPr>
                <w:rFonts w:ascii="Arial" w:hAnsi="Arial" w:cs="Arial"/>
                <w:b/>
              </w:rPr>
            </w:pPr>
            <w:r w:rsidRPr="00B80EDA">
              <w:rPr>
                <w:rFonts w:ascii="Arial" w:hAnsi="Arial" w:cs="Arial"/>
                <w:b/>
              </w:rPr>
              <w:t>Benchmarks</w:t>
            </w:r>
          </w:p>
        </w:tc>
      </w:tr>
      <w:tr w:rsidR="00E03376" w:rsidRPr="00B80EDA" w14:paraId="27BA12BB" w14:textId="77777777" w:rsidTr="00616A08">
        <w:trPr>
          <w:cantSplit/>
          <w:trHeight w:val="4371"/>
        </w:trPr>
        <w:tc>
          <w:tcPr>
            <w:tcW w:w="562" w:type="dxa"/>
            <w:shd w:val="clear" w:color="auto" w:fill="F4B083" w:themeFill="accent2" w:themeFillTint="99"/>
            <w:textDirection w:val="btLr"/>
          </w:tcPr>
          <w:p w14:paraId="36623504" w14:textId="77777777" w:rsidR="00E03376" w:rsidRPr="00B80EDA" w:rsidRDefault="00E03376" w:rsidP="00E03376">
            <w:pPr>
              <w:ind w:left="113" w:right="113"/>
              <w:jc w:val="center"/>
              <w:rPr>
                <w:rFonts w:ascii="Arial" w:hAnsi="Arial" w:cs="Arial"/>
                <w:b/>
              </w:rPr>
            </w:pPr>
            <w:r w:rsidRPr="00B80EDA">
              <w:rPr>
                <w:rFonts w:ascii="Arial" w:hAnsi="Arial" w:cs="Arial"/>
                <w:b/>
              </w:rPr>
              <w:t xml:space="preserve">Organiser – </w:t>
            </w:r>
            <w:r>
              <w:rPr>
                <w:rFonts w:ascii="Arial" w:hAnsi="Arial" w:cs="Arial"/>
                <w:b/>
              </w:rPr>
              <w:t>Number, money and measure</w:t>
            </w:r>
          </w:p>
        </w:tc>
        <w:tc>
          <w:tcPr>
            <w:tcW w:w="709" w:type="dxa"/>
            <w:shd w:val="clear" w:color="auto" w:fill="F7CAAC" w:themeFill="accent2" w:themeFillTint="66"/>
            <w:textDirection w:val="btLr"/>
          </w:tcPr>
          <w:p w14:paraId="7098BB08" w14:textId="3B7D41C6" w:rsidR="00E03376" w:rsidRPr="00B80EDA" w:rsidRDefault="00E03376" w:rsidP="00E03376">
            <w:pPr>
              <w:ind w:left="113" w:right="113"/>
              <w:jc w:val="center"/>
              <w:rPr>
                <w:rFonts w:ascii="Arial" w:hAnsi="Arial" w:cs="Arial"/>
                <w:b/>
              </w:rPr>
            </w:pPr>
            <w:r>
              <w:rPr>
                <w:rFonts w:ascii="Arial" w:hAnsi="Arial" w:cs="Arial"/>
                <w:b/>
              </w:rPr>
              <w:t>Fractions, decimal fractions and percentages</w:t>
            </w:r>
          </w:p>
        </w:tc>
        <w:tc>
          <w:tcPr>
            <w:tcW w:w="3260" w:type="dxa"/>
          </w:tcPr>
          <w:p w14:paraId="0F369949" w14:textId="77777777" w:rsidR="00C84A18" w:rsidRDefault="00C84A18" w:rsidP="00E03376">
            <w:pPr>
              <w:rPr>
                <w:rFonts w:ascii="Arial" w:hAnsi="Arial" w:cs="Arial"/>
                <w:b/>
                <w:bCs/>
                <w:i/>
                <w:iCs/>
                <w:sz w:val="16"/>
                <w:szCs w:val="16"/>
              </w:rPr>
            </w:pPr>
          </w:p>
          <w:p w14:paraId="5D9461FA" w14:textId="2C2B2BA8" w:rsidR="00E03376" w:rsidRPr="00C84A18" w:rsidRDefault="00E03376" w:rsidP="00E03376">
            <w:pPr>
              <w:rPr>
                <w:rFonts w:ascii="Arial" w:hAnsi="Arial" w:cs="Arial"/>
                <w:b/>
                <w:bCs/>
                <w:i/>
                <w:iCs/>
                <w:sz w:val="16"/>
                <w:szCs w:val="16"/>
              </w:rPr>
            </w:pPr>
            <w:r w:rsidRPr="00C84A18">
              <w:rPr>
                <w:rFonts w:ascii="Arial" w:hAnsi="Arial" w:cs="Arial"/>
                <w:b/>
                <w:bCs/>
                <w:i/>
                <w:iCs/>
                <w:sz w:val="16"/>
                <w:szCs w:val="16"/>
              </w:rPr>
              <w:t>I can solve problems by carrying out calculations with a wide range of fractions, decimal fractions and percentages, using my answer to make comparisons and informed choices for real- life situations.</w:t>
            </w:r>
          </w:p>
          <w:p w14:paraId="6C3ED3FF" w14:textId="77777777" w:rsidR="00E03376" w:rsidRPr="00C84A18" w:rsidRDefault="00E03376" w:rsidP="00E03376">
            <w:pPr>
              <w:rPr>
                <w:rFonts w:ascii="Arial" w:hAnsi="Arial" w:cs="Arial"/>
                <w:b/>
                <w:bCs/>
                <w:i/>
                <w:iCs/>
                <w:sz w:val="16"/>
                <w:szCs w:val="16"/>
              </w:rPr>
            </w:pPr>
          </w:p>
          <w:p w14:paraId="207F9E39" w14:textId="196C567E" w:rsidR="00E03376" w:rsidRPr="00C84A18" w:rsidRDefault="00E03376" w:rsidP="00E03376">
            <w:pPr>
              <w:rPr>
                <w:rFonts w:ascii="Arial" w:hAnsi="Arial" w:cs="Arial"/>
                <w:b/>
                <w:bCs/>
                <w:i/>
                <w:iCs/>
                <w:color w:val="2F5496" w:themeColor="accent1" w:themeShade="BF"/>
                <w:sz w:val="16"/>
                <w:szCs w:val="16"/>
              </w:rPr>
            </w:pPr>
            <w:r w:rsidRPr="00C84A18">
              <w:rPr>
                <w:rFonts w:ascii="Arial" w:hAnsi="Arial" w:cs="Arial"/>
                <w:b/>
                <w:bCs/>
                <w:i/>
                <w:iCs/>
                <w:color w:val="2F5496" w:themeColor="accent1" w:themeShade="BF"/>
                <w:sz w:val="16"/>
                <w:szCs w:val="16"/>
              </w:rPr>
              <w:t>MNU 3-07a</w:t>
            </w:r>
          </w:p>
          <w:p w14:paraId="5AE5AF1F" w14:textId="77777777" w:rsidR="00E03376" w:rsidRPr="00C84A18" w:rsidRDefault="00E03376" w:rsidP="00E03376">
            <w:pPr>
              <w:rPr>
                <w:rFonts w:ascii="Arial" w:hAnsi="Arial" w:cs="Arial"/>
                <w:sz w:val="16"/>
                <w:szCs w:val="16"/>
              </w:rPr>
            </w:pPr>
          </w:p>
          <w:p w14:paraId="387C1DDE" w14:textId="1DB7346A" w:rsidR="00E03376" w:rsidRPr="00C84A18" w:rsidRDefault="00E03376" w:rsidP="00E03376">
            <w:pPr>
              <w:rPr>
                <w:rFonts w:ascii="Arial" w:hAnsi="Arial" w:cs="Arial"/>
                <w:b/>
                <w:bCs/>
                <w:color w:val="FF0000"/>
                <w:sz w:val="16"/>
                <w:szCs w:val="16"/>
              </w:rPr>
            </w:pPr>
            <w:r w:rsidRPr="00C84A18">
              <w:rPr>
                <w:rFonts w:ascii="Arial" w:hAnsi="Arial" w:cs="Arial"/>
                <w:b/>
                <w:bCs/>
                <w:color w:val="FF0000"/>
                <w:sz w:val="16"/>
                <w:szCs w:val="16"/>
              </w:rPr>
              <w:t>Please note ideally MTH 3-07c should be taught before MTH 3-07b</w:t>
            </w:r>
          </w:p>
          <w:p w14:paraId="186297F5" w14:textId="77777777" w:rsidR="00E03376" w:rsidRPr="00C84A18" w:rsidRDefault="00E03376" w:rsidP="00E03376">
            <w:pPr>
              <w:rPr>
                <w:rFonts w:ascii="Arial" w:hAnsi="Arial" w:cs="Arial"/>
                <w:b/>
                <w:bCs/>
                <w:color w:val="FF0000"/>
                <w:sz w:val="16"/>
                <w:szCs w:val="16"/>
              </w:rPr>
            </w:pPr>
          </w:p>
          <w:p w14:paraId="0C928CD1" w14:textId="77777777" w:rsidR="00E03376" w:rsidRPr="00C84A18" w:rsidRDefault="00E03376" w:rsidP="00E03376">
            <w:pPr>
              <w:rPr>
                <w:rFonts w:ascii="Arial" w:hAnsi="Arial" w:cs="Arial"/>
                <w:sz w:val="16"/>
                <w:szCs w:val="16"/>
              </w:rPr>
            </w:pPr>
            <w:r w:rsidRPr="00C84A18">
              <w:rPr>
                <w:rFonts w:ascii="Arial" w:hAnsi="Arial" w:cs="Arial"/>
                <w:sz w:val="16"/>
                <w:szCs w:val="16"/>
              </w:rPr>
              <w:t>By applying my knowledge of equivalent fractions and common multiples, I can add and subtract commonly used fractions.</w:t>
            </w:r>
          </w:p>
          <w:p w14:paraId="6D30E61F" w14:textId="77777777" w:rsidR="00E03376" w:rsidRPr="00C84A18" w:rsidRDefault="00E03376" w:rsidP="00E03376">
            <w:pPr>
              <w:rPr>
                <w:rFonts w:ascii="Arial" w:hAnsi="Arial" w:cs="Arial"/>
                <w:sz w:val="16"/>
                <w:szCs w:val="16"/>
              </w:rPr>
            </w:pPr>
          </w:p>
          <w:p w14:paraId="07F915F2" w14:textId="77777777" w:rsidR="00E03376" w:rsidRPr="00C84A18" w:rsidRDefault="00E03376" w:rsidP="00E03376">
            <w:pPr>
              <w:rPr>
                <w:rFonts w:ascii="Arial" w:hAnsi="Arial" w:cs="Arial"/>
                <w:b/>
                <w:bCs/>
                <w:color w:val="2F5496" w:themeColor="accent1" w:themeShade="BF"/>
                <w:sz w:val="16"/>
                <w:szCs w:val="16"/>
              </w:rPr>
            </w:pPr>
            <w:r w:rsidRPr="00C84A18">
              <w:rPr>
                <w:rFonts w:ascii="Arial" w:hAnsi="Arial" w:cs="Arial"/>
                <w:b/>
                <w:bCs/>
                <w:color w:val="2F5496" w:themeColor="accent1" w:themeShade="BF"/>
                <w:sz w:val="16"/>
                <w:szCs w:val="16"/>
              </w:rPr>
              <w:t>MTH 3-07b</w:t>
            </w:r>
          </w:p>
          <w:p w14:paraId="79CBA0EE" w14:textId="3CA34369" w:rsidR="00E03376" w:rsidRDefault="00E03376" w:rsidP="00E03376">
            <w:pPr>
              <w:rPr>
                <w:rFonts w:ascii="Arial" w:hAnsi="Arial" w:cs="Arial"/>
                <w:sz w:val="16"/>
                <w:szCs w:val="16"/>
              </w:rPr>
            </w:pPr>
          </w:p>
          <w:p w14:paraId="5E5DEE55" w14:textId="548D0EE4" w:rsidR="00C84A18" w:rsidRDefault="00C84A18" w:rsidP="00E03376">
            <w:pPr>
              <w:rPr>
                <w:rFonts w:ascii="Arial" w:hAnsi="Arial" w:cs="Arial"/>
                <w:sz w:val="16"/>
                <w:szCs w:val="16"/>
              </w:rPr>
            </w:pPr>
          </w:p>
          <w:p w14:paraId="42811CC4" w14:textId="6E39602B" w:rsidR="00C84A18" w:rsidRDefault="00C84A18" w:rsidP="00E03376">
            <w:pPr>
              <w:rPr>
                <w:rFonts w:ascii="Arial" w:hAnsi="Arial" w:cs="Arial"/>
                <w:sz w:val="16"/>
                <w:szCs w:val="16"/>
              </w:rPr>
            </w:pPr>
          </w:p>
          <w:p w14:paraId="2A2B5113" w14:textId="77777777" w:rsidR="00C84A18" w:rsidRPr="00C84A18" w:rsidRDefault="00C84A18" w:rsidP="00E03376">
            <w:pPr>
              <w:rPr>
                <w:rFonts w:ascii="Arial" w:hAnsi="Arial" w:cs="Arial"/>
                <w:sz w:val="16"/>
                <w:szCs w:val="16"/>
              </w:rPr>
            </w:pPr>
          </w:p>
          <w:p w14:paraId="13E9B743" w14:textId="77777777" w:rsidR="00E03376" w:rsidRPr="00C84A18" w:rsidRDefault="00E03376" w:rsidP="00E03376">
            <w:pPr>
              <w:rPr>
                <w:rFonts w:ascii="Arial" w:hAnsi="Arial" w:cs="Arial"/>
                <w:sz w:val="16"/>
                <w:szCs w:val="16"/>
              </w:rPr>
            </w:pPr>
            <w:r w:rsidRPr="00C84A18">
              <w:rPr>
                <w:rFonts w:ascii="Arial" w:hAnsi="Arial" w:cs="Arial"/>
                <w:sz w:val="16"/>
                <w:szCs w:val="16"/>
              </w:rPr>
              <w:t>Having used practical, pictorial and written methods to develop my understanding, I can convert be- tween whole or mixed numbers and fractions</w:t>
            </w:r>
          </w:p>
          <w:p w14:paraId="08282EEE" w14:textId="77777777" w:rsidR="00E03376" w:rsidRPr="00C84A18" w:rsidRDefault="00E03376" w:rsidP="00E03376">
            <w:pPr>
              <w:rPr>
                <w:rFonts w:ascii="Arial" w:hAnsi="Arial" w:cs="Arial"/>
                <w:sz w:val="16"/>
                <w:szCs w:val="16"/>
              </w:rPr>
            </w:pPr>
          </w:p>
          <w:p w14:paraId="089D0CAC" w14:textId="77777777" w:rsidR="00E03376" w:rsidRPr="00C84A18" w:rsidRDefault="00E03376" w:rsidP="00E03376">
            <w:pPr>
              <w:rPr>
                <w:rFonts w:ascii="Arial" w:hAnsi="Arial" w:cs="Arial"/>
                <w:b/>
                <w:bCs/>
                <w:color w:val="2F5496" w:themeColor="accent1" w:themeShade="BF"/>
                <w:sz w:val="16"/>
                <w:szCs w:val="16"/>
              </w:rPr>
            </w:pPr>
            <w:r w:rsidRPr="00C84A18">
              <w:rPr>
                <w:rFonts w:ascii="Arial" w:hAnsi="Arial" w:cs="Arial"/>
                <w:b/>
                <w:bCs/>
                <w:color w:val="2F5496" w:themeColor="accent1" w:themeShade="BF"/>
                <w:sz w:val="16"/>
                <w:szCs w:val="16"/>
              </w:rPr>
              <w:t>MTH 3-07c</w:t>
            </w:r>
          </w:p>
          <w:p w14:paraId="0BFBDC68" w14:textId="77777777" w:rsidR="00E03376" w:rsidRPr="00C84A18" w:rsidRDefault="00E03376" w:rsidP="00E03376">
            <w:pPr>
              <w:rPr>
                <w:rFonts w:ascii="Arial" w:hAnsi="Arial" w:cs="Arial"/>
                <w:sz w:val="16"/>
                <w:szCs w:val="16"/>
              </w:rPr>
            </w:pPr>
          </w:p>
          <w:p w14:paraId="27B7BB9F" w14:textId="77777777" w:rsidR="00E03376" w:rsidRPr="00C84A18" w:rsidRDefault="00E03376" w:rsidP="00E03376">
            <w:pPr>
              <w:rPr>
                <w:rFonts w:ascii="Arial" w:hAnsi="Arial" w:cs="Arial"/>
                <w:b/>
                <w:bCs/>
                <w:i/>
                <w:iCs/>
                <w:sz w:val="16"/>
                <w:szCs w:val="16"/>
              </w:rPr>
            </w:pPr>
            <w:r w:rsidRPr="00C84A18">
              <w:rPr>
                <w:rFonts w:ascii="Arial" w:hAnsi="Arial" w:cs="Arial"/>
                <w:b/>
                <w:bCs/>
                <w:i/>
                <w:iCs/>
                <w:sz w:val="16"/>
                <w:szCs w:val="16"/>
              </w:rPr>
              <w:t>I can show how quantities that are related can be increased or decreased proportionally and apply this to solve problems in everyday contexts.</w:t>
            </w:r>
          </w:p>
          <w:p w14:paraId="4EA58AD8" w14:textId="77777777" w:rsidR="00E03376" w:rsidRPr="00C84A18" w:rsidRDefault="00E03376" w:rsidP="00E03376">
            <w:pPr>
              <w:rPr>
                <w:rFonts w:ascii="Arial" w:hAnsi="Arial" w:cs="Arial"/>
                <w:b/>
                <w:bCs/>
                <w:i/>
                <w:iCs/>
                <w:sz w:val="16"/>
                <w:szCs w:val="16"/>
              </w:rPr>
            </w:pPr>
          </w:p>
          <w:p w14:paraId="3FCC5045" w14:textId="77777777" w:rsidR="00E03376" w:rsidRPr="00C84A18" w:rsidRDefault="00E03376" w:rsidP="00E03376">
            <w:pPr>
              <w:rPr>
                <w:rFonts w:ascii="Arial" w:hAnsi="Arial" w:cs="Arial"/>
                <w:b/>
                <w:bCs/>
                <w:i/>
                <w:iCs/>
                <w:color w:val="2F5496" w:themeColor="accent1" w:themeShade="BF"/>
                <w:sz w:val="16"/>
                <w:szCs w:val="16"/>
              </w:rPr>
            </w:pPr>
            <w:r w:rsidRPr="00C84A18">
              <w:rPr>
                <w:rFonts w:ascii="Arial" w:hAnsi="Arial" w:cs="Arial"/>
                <w:b/>
                <w:bCs/>
                <w:i/>
                <w:iCs/>
                <w:color w:val="2F5496" w:themeColor="accent1" w:themeShade="BF"/>
                <w:sz w:val="16"/>
                <w:szCs w:val="16"/>
              </w:rPr>
              <w:t>MNU 3-08a</w:t>
            </w:r>
          </w:p>
          <w:p w14:paraId="1C302BB4" w14:textId="77777777" w:rsidR="00E03376" w:rsidRPr="00C84A18" w:rsidRDefault="00E03376" w:rsidP="00E03376">
            <w:pPr>
              <w:rPr>
                <w:rFonts w:ascii="Arial" w:hAnsi="Arial" w:cs="Arial"/>
                <w:b/>
                <w:bCs/>
                <w:sz w:val="16"/>
                <w:szCs w:val="16"/>
              </w:rPr>
            </w:pPr>
          </w:p>
          <w:p w14:paraId="7A4D7A26" w14:textId="7F095A8C" w:rsidR="00E03376" w:rsidRPr="00E03376" w:rsidRDefault="00E03376" w:rsidP="00E03376">
            <w:pPr>
              <w:rPr>
                <w:rFonts w:ascii="Arial" w:hAnsi="Arial" w:cs="Arial"/>
                <w:sz w:val="16"/>
                <w:szCs w:val="16"/>
              </w:rPr>
            </w:pPr>
            <w:r w:rsidRPr="00C84A18">
              <w:rPr>
                <w:rFonts w:ascii="Arial" w:hAnsi="Arial" w:cs="Arial"/>
                <w:b/>
                <w:bCs/>
                <w:color w:val="FF0000"/>
                <w:sz w:val="16"/>
                <w:szCs w:val="16"/>
              </w:rPr>
              <w:t>Link to MNU 3-03a</w:t>
            </w:r>
          </w:p>
        </w:tc>
        <w:tc>
          <w:tcPr>
            <w:tcW w:w="2552" w:type="dxa"/>
          </w:tcPr>
          <w:p w14:paraId="24E3BBF9" w14:textId="77777777" w:rsidR="00E03376" w:rsidRPr="00E03376" w:rsidRDefault="00E03376" w:rsidP="00E03376">
            <w:pPr>
              <w:rPr>
                <w:rFonts w:ascii="Arial" w:hAnsi="Arial" w:cs="Arial"/>
                <w:b/>
                <w:bCs/>
                <w:sz w:val="16"/>
                <w:szCs w:val="16"/>
              </w:rPr>
            </w:pPr>
            <w:r w:rsidRPr="00E03376">
              <w:rPr>
                <w:rFonts w:ascii="Arial" w:hAnsi="Arial" w:cs="Arial"/>
                <w:b/>
                <w:bCs/>
                <w:sz w:val="16"/>
                <w:szCs w:val="16"/>
              </w:rPr>
              <w:t>I can/am able to:</w:t>
            </w:r>
          </w:p>
          <w:p w14:paraId="4FAF16E6" w14:textId="2BB0AFBD" w:rsidR="00E03376" w:rsidRPr="00E03376" w:rsidRDefault="00E03376" w:rsidP="00C84A18">
            <w:pPr>
              <w:pStyle w:val="ListParagraph"/>
              <w:numPr>
                <w:ilvl w:val="0"/>
                <w:numId w:val="186"/>
              </w:numPr>
              <w:ind w:left="177" w:hanging="177"/>
              <w:rPr>
                <w:rFonts w:ascii="Arial" w:hAnsi="Arial" w:cs="Arial"/>
                <w:sz w:val="16"/>
                <w:szCs w:val="16"/>
              </w:rPr>
            </w:pPr>
            <w:r w:rsidRPr="00E03376">
              <w:rPr>
                <w:rFonts w:ascii="Arial" w:hAnsi="Arial" w:cs="Arial"/>
                <w:sz w:val="16"/>
                <w:szCs w:val="16"/>
              </w:rPr>
              <w:t xml:space="preserve">Convert between common fractions, decimals </w:t>
            </w:r>
            <w:r w:rsidR="00C84A18">
              <w:rPr>
                <w:rFonts w:ascii="Arial" w:hAnsi="Arial" w:cs="Arial"/>
                <w:sz w:val="16"/>
                <w:szCs w:val="16"/>
              </w:rPr>
              <w:t>&amp;</w:t>
            </w:r>
            <w:r w:rsidRPr="00E03376">
              <w:rPr>
                <w:rFonts w:ascii="Arial" w:hAnsi="Arial" w:cs="Arial"/>
                <w:sz w:val="16"/>
                <w:szCs w:val="16"/>
              </w:rPr>
              <w:t xml:space="preserve"> percentages.</w:t>
            </w:r>
          </w:p>
          <w:p w14:paraId="3EE3490B" w14:textId="77777777" w:rsidR="00E03376" w:rsidRPr="00E03376" w:rsidRDefault="00E03376" w:rsidP="00C84A18">
            <w:pPr>
              <w:pStyle w:val="ListParagraph"/>
              <w:numPr>
                <w:ilvl w:val="0"/>
                <w:numId w:val="186"/>
              </w:numPr>
              <w:ind w:left="177" w:hanging="177"/>
              <w:rPr>
                <w:rFonts w:ascii="Arial" w:hAnsi="Arial" w:cs="Arial"/>
                <w:sz w:val="16"/>
                <w:szCs w:val="16"/>
              </w:rPr>
            </w:pPr>
            <w:r w:rsidRPr="00E03376">
              <w:rPr>
                <w:rFonts w:ascii="Arial" w:hAnsi="Arial" w:cs="Arial"/>
                <w:sz w:val="16"/>
                <w:szCs w:val="16"/>
              </w:rPr>
              <w:t>Solve simple comparison or informed choice type questions using my knowledge of fraction, decimal &amp; percentage conversion to justify my choices.</w:t>
            </w:r>
          </w:p>
          <w:p w14:paraId="30761399" w14:textId="77777777" w:rsidR="00E03376" w:rsidRPr="00E03376" w:rsidRDefault="00E03376" w:rsidP="00E03376">
            <w:pPr>
              <w:ind w:left="177" w:hanging="177"/>
              <w:rPr>
                <w:rFonts w:ascii="Arial" w:hAnsi="Arial" w:cs="Arial"/>
                <w:sz w:val="16"/>
                <w:szCs w:val="16"/>
              </w:rPr>
            </w:pPr>
          </w:p>
          <w:p w14:paraId="3CDA9DF0" w14:textId="77777777" w:rsidR="00E03376" w:rsidRPr="00E03376" w:rsidRDefault="00E03376" w:rsidP="00E03376">
            <w:pPr>
              <w:ind w:left="177" w:hanging="177"/>
              <w:rPr>
                <w:rFonts w:ascii="Arial" w:hAnsi="Arial" w:cs="Arial"/>
                <w:sz w:val="16"/>
                <w:szCs w:val="16"/>
              </w:rPr>
            </w:pPr>
          </w:p>
          <w:p w14:paraId="5C261719" w14:textId="62B503C3" w:rsidR="00E03376" w:rsidRPr="00E03376" w:rsidRDefault="00E03376" w:rsidP="00C84A18">
            <w:pPr>
              <w:pStyle w:val="ListParagraph"/>
              <w:numPr>
                <w:ilvl w:val="0"/>
                <w:numId w:val="186"/>
              </w:numPr>
              <w:ind w:left="177" w:hanging="177"/>
              <w:rPr>
                <w:rFonts w:ascii="Arial" w:hAnsi="Arial" w:cs="Arial"/>
                <w:sz w:val="16"/>
                <w:szCs w:val="16"/>
              </w:rPr>
            </w:pPr>
            <w:r w:rsidRPr="00E03376">
              <w:rPr>
                <w:rFonts w:ascii="Arial" w:hAnsi="Arial" w:cs="Arial"/>
                <w:sz w:val="16"/>
                <w:szCs w:val="16"/>
              </w:rPr>
              <w:t xml:space="preserve">Recall </w:t>
            </w:r>
            <w:r w:rsidR="00C84A18">
              <w:rPr>
                <w:rFonts w:ascii="Arial" w:hAnsi="Arial" w:cs="Arial"/>
                <w:sz w:val="16"/>
                <w:szCs w:val="16"/>
              </w:rPr>
              <w:t>&amp;</w:t>
            </w:r>
            <w:r w:rsidRPr="00E03376">
              <w:rPr>
                <w:rFonts w:ascii="Arial" w:hAnsi="Arial" w:cs="Arial"/>
                <w:sz w:val="16"/>
                <w:szCs w:val="16"/>
              </w:rPr>
              <w:t xml:space="preserve"> apply prior learning to add and subtract fractions with like denominators.</w:t>
            </w:r>
          </w:p>
          <w:p w14:paraId="3C5113B1" w14:textId="6C2FB010" w:rsidR="00E03376" w:rsidRDefault="00E03376" w:rsidP="00E03376">
            <w:pPr>
              <w:ind w:left="177" w:hanging="177"/>
              <w:rPr>
                <w:rFonts w:ascii="Arial" w:hAnsi="Arial" w:cs="Arial"/>
                <w:sz w:val="16"/>
                <w:szCs w:val="16"/>
              </w:rPr>
            </w:pPr>
          </w:p>
          <w:p w14:paraId="7C824201" w14:textId="77777777" w:rsidR="00C84A18" w:rsidRPr="00E03376" w:rsidRDefault="00C84A18" w:rsidP="00E03376">
            <w:pPr>
              <w:ind w:left="177" w:hanging="177"/>
              <w:rPr>
                <w:rFonts w:ascii="Arial" w:hAnsi="Arial" w:cs="Arial"/>
                <w:sz w:val="16"/>
                <w:szCs w:val="16"/>
              </w:rPr>
            </w:pPr>
          </w:p>
          <w:p w14:paraId="0D6D3F93" w14:textId="76EF6214" w:rsidR="00E03376" w:rsidRPr="00E03376" w:rsidRDefault="00E03376" w:rsidP="00C84A18">
            <w:pPr>
              <w:pStyle w:val="ListParagraph"/>
              <w:numPr>
                <w:ilvl w:val="0"/>
                <w:numId w:val="186"/>
              </w:numPr>
              <w:ind w:left="177" w:hanging="177"/>
              <w:rPr>
                <w:rFonts w:ascii="Arial" w:hAnsi="Arial" w:cs="Arial"/>
                <w:sz w:val="16"/>
                <w:szCs w:val="16"/>
              </w:rPr>
            </w:pPr>
            <w:r w:rsidRPr="00E03376">
              <w:rPr>
                <w:rFonts w:ascii="Arial" w:hAnsi="Arial" w:cs="Arial"/>
                <w:sz w:val="16"/>
                <w:szCs w:val="16"/>
              </w:rPr>
              <w:t xml:space="preserve">Add </w:t>
            </w:r>
            <w:r w:rsidR="00C84A18">
              <w:rPr>
                <w:rFonts w:ascii="Arial" w:hAnsi="Arial" w:cs="Arial"/>
                <w:sz w:val="16"/>
                <w:szCs w:val="16"/>
              </w:rPr>
              <w:t>&amp;</w:t>
            </w:r>
            <w:r w:rsidRPr="00E03376">
              <w:rPr>
                <w:rFonts w:ascii="Arial" w:hAnsi="Arial" w:cs="Arial"/>
                <w:sz w:val="16"/>
                <w:szCs w:val="16"/>
              </w:rPr>
              <w:t xml:space="preserve"> subtract mixed number </w:t>
            </w:r>
            <w:r w:rsidR="00C84A18">
              <w:rPr>
                <w:rFonts w:ascii="Arial" w:hAnsi="Arial" w:cs="Arial"/>
                <w:sz w:val="16"/>
                <w:szCs w:val="16"/>
              </w:rPr>
              <w:t>&amp;</w:t>
            </w:r>
            <w:r w:rsidRPr="00E03376">
              <w:rPr>
                <w:rFonts w:ascii="Arial" w:hAnsi="Arial" w:cs="Arial"/>
                <w:sz w:val="16"/>
                <w:szCs w:val="16"/>
              </w:rPr>
              <w:t xml:space="preserve"> improper fractions with like denominators.</w:t>
            </w:r>
          </w:p>
          <w:p w14:paraId="332CAED0" w14:textId="77777777" w:rsidR="00E03376" w:rsidRPr="00E03376" w:rsidRDefault="00E03376" w:rsidP="00E03376">
            <w:pPr>
              <w:ind w:left="177" w:hanging="177"/>
              <w:rPr>
                <w:rFonts w:ascii="Arial" w:hAnsi="Arial" w:cs="Arial"/>
                <w:sz w:val="16"/>
                <w:szCs w:val="16"/>
              </w:rPr>
            </w:pPr>
          </w:p>
          <w:p w14:paraId="7E741AD2" w14:textId="0A642A5D" w:rsidR="00E03376" w:rsidRPr="00E03376" w:rsidRDefault="00E03376" w:rsidP="00C84A18">
            <w:pPr>
              <w:pStyle w:val="ListParagraph"/>
              <w:numPr>
                <w:ilvl w:val="0"/>
                <w:numId w:val="186"/>
              </w:numPr>
              <w:ind w:left="177" w:hanging="177"/>
              <w:rPr>
                <w:rFonts w:ascii="Arial" w:hAnsi="Arial" w:cs="Arial"/>
                <w:sz w:val="16"/>
                <w:szCs w:val="16"/>
              </w:rPr>
            </w:pPr>
            <w:r w:rsidRPr="00E03376">
              <w:rPr>
                <w:rFonts w:ascii="Arial" w:hAnsi="Arial" w:cs="Arial"/>
                <w:sz w:val="16"/>
                <w:szCs w:val="16"/>
              </w:rPr>
              <w:t xml:space="preserve">Through practical, pictorial or written methods, convert between whole or mixed numbers </w:t>
            </w:r>
            <w:r w:rsidR="00C84A18">
              <w:rPr>
                <w:rFonts w:ascii="Arial" w:hAnsi="Arial" w:cs="Arial"/>
                <w:sz w:val="16"/>
                <w:szCs w:val="16"/>
              </w:rPr>
              <w:t>&amp;</w:t>
            </w:r>
            <w:r w:rsidRPr="00E03376">
              <w:rPr>
                <w:rFonts w:ascii="Arial" w:hAnsi="Arial" w:cs="Arial"/>
                <w:sz w:val="16"/>
                <w:szCs w:val="16"/>
              </w:rPr>
              <w:t xml:space="preserve"> improper fractions without a calculator.</w:t>
            </w:r>
          </w:p>
          <w:p w14:paraId="4735E6D2" w14:textId="77777777" w:rsidR="00E03376" w:rsidRPr="00E03376" w:rsidRDefault="00E03376" w:rsidP="00E03376">
            <w:pPr>
              <w:ind w:left="177" w:hanging="177"/>
              <w:rPr>
                <w:rFonts w:ascii="Arial" w:hAnsi="Arial" w:cs="Arial"/>
                <w:sz w:val="16"/>
                <w:szCs w:val="16"/>
              </w:rPr>
            </w:pPr>
          </w:p>
          <w:p w14:paraId="79E4DBEE" w14:textId="77777777" w:rsidR="00E03376" w:rsidRPr="00E03376" w:rsidRDefault="00E03376" w:rsidP="00E03376">
            <w:pPr>
              <w:ind w:left="177" w:hanging="177"/>
              <w:rPr>
                <w:rFonts w:ascii="Arial" w:hAnsi="Arial" w:cs="Arial"/>
                <w:sz w:val="16"/>
                <w:szCs w:val="16"/>
              </w:rPr>
            </w:pPr>
          </w:p>
          <w:p w14:paraId="327FAD34" w14:textId="77777777" w:rsidR="00E03376" w:rsidRPr="00E03376" w:rsidRDefault="00E03376" w:rsidP="00C84A18">
            <w:pPr>
              <w:pStyle w:val="ListParagraph"/>
              <w:numPr>
                <w:ilvl w:val="0"/>
                <w:numId w:val="186"/>
              </w:numPr>
              <w:ind w:left="177" w:hanging="177"/>
              <w:rPr>
                <w:rFonts w:ascii="Arial" w:hAnsi="Arial" w:cs="Arial"/>
                <w:sz w:val="16"/>
                <w:szCs w:val="16"/>
              </w:rPr>
            </w:pPr>
            <w:r w:rsidRPr="00E03376">
              <w:rPr>
                <w:rFonts w:ascii="Arial" w:hAnsi="Arial" w:cs="Arial"/>
                <w:sz w:val="16"/>
                <w:szCs w:val="16"/>
              </w:rPr>
              <w:t xml:space="preserve">Investigate and discuss quantities that are related/have a relationship either through proportion or ratio </w:t>
            </w:r>
            <w:r w:rsidRPr="00C84A18">
              <w:rPr>
                <w:rFonts w:ascii="Arial" w:hAnsi="Arial" w:cs="Arial"/>
                <w:color w:val="1F3864" w:themeColor="accent1" w:themeShade="80"/>
                <w:sz w:val="16"/>
                <w:szCs w:val="16"/>
              </w:rPr>
              <w:t>e.g. mixing paint colours, diluting juice etc.</w:t>
            </w:r>
          </w:p>
          <w:p w14:paraId="6724618E" w14:textId="77777777" w:rsidR="00E03376" w:rsidRPr="00E03376" w:rsidRDefault="00E03376" w:rsidP="00E03376">
            <w:pPr>
              <w:ind w:left="177" w:hanging="177"/>
              <w:rPr>
                <w:rFonts w:ascii="Arial" w:hAnsi="Arial" w:cs="Arial"/>
                <w:sz w:val="16"/>
                <w:szCs w:val="16"/>
              </w:rPr>
            </w:pPr>
          </w:p>
          <w:p w14:paraId="79BF713B" w14:textId="77777777" w:rsidR="00E03376" w:rsidRPr="00E03376" w:rsidRDefault="00E03376" w:rsidP="00C84A18">
            <w:pPr>
              <w:pStyle w:val="ListParagraph"/>
              <w:numPr>
                <w:ilvl w:val="0"/>
                <w:numId w:val="186"/>
              </w:numPr>
              <w:ind w:left="177" w:hanging="177"/>
              <w:rPr>
                <w:rFonts w:ascii="Arial" w:hAnsi="Arial" w:cs="Arial"/>
                <w:sz w:val="16"/>
                <w:szCs w:val="16"/>
              </w:rPr>
            </w:pPr>
            <w:r w:rsidRPr="00E03376">
              <w:rPr>
                <w:rFonts w:ascii="Arial" w:hAnsi="Arial" w:cs="Arial"/>
                <w:sz w:val="16"/>
                <w:szCs w:val="16"/>
              </w:rPr>
              <w:t>Through exploration, understand the relationship between fractions, proportion &amp; ratio.</w:t>
            </w:r>
          </w:p>
          <w:p w14:paraId="4067CCCF" w14:textId="77777777" w:rsidR="00E03376" w:rsidRPr="00E03376" w:rsidRDefault="00E03376" w:rsidP="00E03376">
            <w:pPr>
              <w:ind w:left="177" w:hanging="177"/>
              <w:rPr>
                <w:rFonts w:ascii="Arial" w:hAnsi="Arial" w:cs="Arial"/>
                <w:sz w:val="16"/>
                <w:szCs w:val="16"/>
              </w:rPr>
            </w:pPr>
          </w:p>
          <w:p w14:paraId="4CE01C14" w14:textId="6928FC16" w:rsidR="00E03376" w:rsidRPr="00E03376" w:rsidRDefault="00E03376" w:rsidP="00C84A18">
            <w:pPr>
              <w:pStyle w:val="ListParagraph"/>
              <w:numPr>
                <w:ilvl w:val="0"/>
                <w:numId w:val="186"/>
              </w:numPr>
              <w:ind w:left="177" w:hanging="177"/>
              <w:rPr>
                <w:rFonts w:ascii="Arial" w:hAnsi="Arial" w:cs="Arial"/>
                <w:sz w:val="16"/>
                <w:szCs w:val="16"/>
              </w:rPr>
            </w:pPr>
            <w:r w:rsidRPr="00E03376">
              <w:rPr>
                <w:rFonts w:ascii="Arial" w:hAnsi="Arial" w:cs="Arial"/>
                <w:sz w:val="16"/>
                <w:szCs w:val="16"/>
              </w:rPr>
              <w:t>Express quantities as a ratio &amp; simplify the ratio where appropriate</w:t>
            </w:r>
          </w:p>
        </w:tc>
        <w:tc>
          <w:tcPr>
            <w:tcW w:w="2693" w:type="dxa"/>
          </w:tcPr>
          <w:p w14:paraId="645BBE7E" w14:textId="77777777" w:rsidR="00E03376" w:rsidRPr="00E03376" w:rsidRDefault="00E03376" w:rsidP="00E03376">
            <w:pPr>
              <w:rPr>
                <w:rFonts w:ascii="Arial" w:hAnsi="Arial" w:cs="Arial"/>
                <w:b/>
                <w:bCs/>
                <w:sz w:val="16"/>
                <w:szCs w:val="16"/>
              </w:rPr>
            </w:pPr>
            <w:r w:rsidRPr="00E03376">
              <w:rPr>
                <w:rFonts w:ascii="Arial" w:hAnsi="Arial" w:cs="Arial"/>
                <w:b/>
                <w:bCs/>
                <w:sz w:val="16"/>
                <w:szCs w:val="16"/>
              </w:rPr>
              <w:t>I can/am able to:</w:t>
            </w:r>
          </w:p>
          <w:p w14:paraId="2EA7D432" w14:textId="5FBE4CD9" w:rsidR="00E03376" w:rsidRPr="00C84A18" w:rsidRDefault="00E03376" w:rsidP="00C84A18">
            <w:pPr>
              <w:pStyle w:val="ListParagraph"/>
              <w:numPr>
                <w:ilvl w:val="0"/>
                <w:numId w:val="187"/>
              </w:numPr>
              <w:ind w:left="171" w:hanging="171"/>
              <w:rPr>
                <w:rFonts w:ascii="Arial" w:hAnsi="Arial" w:cs="Arial"/>
                <w:color w:val="1F3864" w:themeColor="accent1" w:themeShade="80"/>
                <w:sz w:val="16"/>
                <w:szCs w:val="16"/>
              </w:rPr>
            </w:pPr>
            <w:r w:rsidRPr="00E03376">
              <w:rPr>
                <w:rFonts w:ascii="Arial" w:hAnsi="Arial" w:cs="Arial"/>
                <w:sz w:val="16"/>
                <w:szCs w:val="16"/>
              </w:rPr>
              <w:t xml:space="preserve">Convert between any fraction, decimal </w:t>
            </w:r>
            <w:r w:rsidR="00C84A18">
              <w:rPr>
                <w:rFonts w:ascii="Arial" w:hAnsi="Arial" w:cs="Arial"/>
                <w:sz w:val="16"/>
                <w:szCs w:val="16"/>
              </w:rPr>
              <w:t>&amp;</w:t>
            </w:r>
            <w:r w:rsidRPr="00E03376">
              <w:rPr>
                <w:rFonts w:ascii="Arial" w:hAnsi="Arial" w:cs="Arial"/>
                <w:sz w:val="16"/>
                <w:szCs w:val="16"/>
              </w:rPr>
              <w:t xml:space="preserve"> percentage </w:t>
            </w:r>
            <w:r w:rsidRPr="00C84A18">
              <w:rPr>
                <w:rFonts w:ascii="Arial" w:hAnsi="Arial" w:cs="Arial"/>
                <w:color w:val="1F3864" w:themeColor="accent1" w:themeShade="80"/>
                <w:sz w:val="16"/>
                <w:szCs w:val="16"/>
              </w:rPr>
              <w:t>e.g. 7%, 0.65 etc.</w:t>
            </w:r>
          </w:p>
          <w:p w14:paraId="710B5E06" w14:textId="77777777" w:rsidR="00E03376" w:rsidRPr="00E03376" w:rsidRDefault="00E03376" w:rsidP="00C84A18">
            <w:pPr>
              <w:pStyle w:val="ListParagraph"/>
              <w:numPr>
                <w:ilvl w:val="0"/>
                <w:numId w:val="187"/>
              </w:numPr>
              <w:ind w:left="171" w:hanging="171"/>
              <w:rPr>
                <w:rFonts w:ascii="Arial" w:hAnsi="Arial" w:cs="Arial"/>
                <w:sz w:val="16"/>
                <w:szCs w:val="16"/>
              </w:rPr>
            </w:pPr>
            <w:r w:rsidRPr="00E03376">
              <w:rPr>
                <w:rFonts w:ascii="Arial" w:hAnsi="Arial" w:cs="Arial"/>
                <w:sz w:val="16"/>
                <w:szCs w:val="16"/>
              </w:rPr>
              <w:t>Solve comparison or informed choice type questions using my knowledge of fraction, decimal &amp; percentage conversion to justify my choices.</w:t>
            </w:r>
          </w:p>
          <w:p w14:paraId="5C230E41" w14:textId="77777777" w:rsidR="00E03376" w:rsidRPr="00E03376" w:rsidRDefault="00E03376" w:rsidP="00E03376">
            <w:pPr>
              <w:ind w:left="171" w:hanging="171"/>
              <w:rPr>
                <w:rFonts w:ascii="Arial" w:hAnsi="Arial" w:cs="Arial"/>
                <w:sz w:val="16"/>
                <w:szCs w:val="16"/>
              </w:rPr>
            </w:pPr>
          </w:p>
          <w:p w14:paraId="47E6BA0A" w14:textId="77777777" w:rsidR="00E03376" w:rsidRPr="00E03376" w:rsidRDefault="00E03376" w:rsidP="00E03376">
            <w:pPr>
              <w:ind w:left="171" w:hanging="171"/>
              <w:rPr>
                <w:rFonts w:ascii="Arial" w:hAnsi="Arial" w:cs="Arial"/>
                <w:sz w:val="16"/>
                <w:szCs w:val="16"/>
              </w:rPr>
            </w:pPr>
          </w:p>
          <w:p w14:paraId="797BF715" w14:textId="77777777" w:rsidR="00E03376" w:rsidRPr="00E03376" w:rsidRDefault="00E03376" w:rsidP="00E03376">
            <w:pPr>
              <w:ind w:left="171" w:hanging="171"/>
              <w:rPr>
                <w:rFonts w:ascii="Arial" w:hAnsi="Arial" w:cs="Arial"/>
                <w:sz w:val="16"/>
                <w:szCs w:val="16"/>
              </w:rPr>
            </w:pPr>
          </w:p>
          <w:p w14:paraId="23C2DE96" w14:textId="382FBCAE" w:rsidR="00E03376" w:rsidRPr="00E03376" w:rsidRDefault="00E03376" w:rsidP="00C84A18">
            <w:pPr>
              <w:pStyle w:val="ListParagraph"/>
              <w:numPr>
                <w:ilvl w:val="0"/>
                <w:numId w:val="187"/>
              </w:numPr>
              <w:ind w:left="171" w:hanging="171"/>
              <w:rPr>
                <w:rFonts w:ascii="Arial" w:hAnsi="Arial" w:cs="Arial"/>
                <w:sz w:val="16"/>
                <w:szCs w:val="16"/>
              </w:rPr>
            </w:pPr>
            <w:r w:rsidRPr="00E03376">
              <w:rPr>
                <w:rFonts w:ascii="Arial" w:hAnsi="Arial" w:cs="Arial"/>
                <w:sz w:val="16"/>
                <w:szCs w:val="16"/>
              </w:rPr>
              <w:t xml:space="preserve">Recall </w:t>
            </w:r>
            <w:r w:rsidR="00C84A18">
              <w:rPr>
                <w:rFonts w:ascii="Arial" w:hAnsi="Arial" w:cs="Arial"/>
                <w:sz w:val="16"/>
                <w:szCs w:val="16"/>
              </w:rPr>
              <w:t>&amp;</w:t>
            </w:r>
            <w:r w:rsidRPr="00E03376">
              <w:rPr>
                <w:rFonts w:ascii="Arial" w:hAnsi="Arial" w:cs="Arial"/>
                <w:sz w:val="16"/>
                <w:szCs w:val="16"/>
              </w:rPr>
              <w:t xml:space="preserve"> apply prior learning to find common denominators when adding </w:t>
            </w:r>
            <w:r w:rsidR="00C84A18">
              <w:rPr>
                <w:rFonts w:ascii="Arial" w:hAnsi="Arial" w:cs="Arial"/>
                <w:sz w:val="16"/>
                <w:szCs w:val="16"/>
              </w:rPr>
              <w:t>&amp;</w:t>
            </w:r>
            <w:r w:rsidRPr="00E03376">
              <w:rPr>
                <w:rFonts w:ascii="Arial" w:hAnsi="Arial" w:cs="Arial"/>
                <w:sz w:val="16"/>
                <w:szCs w:val="16"/>
              </w:rPr>
              <w:t xml:space="preserve"> subtracting fractions with different denominators.</w:t>
            </w:r>
          </w:p>
          <w:p w14:paraId="4581CC43" w14:textId="7AD66C3D" w:rsidR="00E03376" w:rsidRPr="00E03376" w:rsidRDefault="00E03376" w:rsidP="00C84A18">
            <w:pPr>
              <w:pStyle w:val="ListParagraph"/>
              <w:numPr>
                <w:ilvl w:val="0"/>
                <w:numId w:val="187"/>
              </w:numPr>
              <w:ind w:left="171" w:hanging="171"/>
              <w:rPr>
                <w:rFonts w:ascii="Arial" w:hAnsi="Arial" w:cs="Arial"/>
                <w:sz w:val="16"/>
                <w:szCs w:val="16"/>
              </w:rPr>
            </w:pPr>
            <w:r w:rsidRPr="00E03376">
              <w:rPr>
                <w:rFonts w:ascii="Arial" w:hAnsi="Arial" w:cs="Arial"/>
                <w:sz w:val="16"/>
                <w:szCs w:val="16"/>
              </w:rPr>
              <w:t xml:space="preserve">Add </w:t>
            </w:r>
            <w:r w:rsidR="00C84A18">
              <w:rPr>
                <w:rFonts w:ascii="Arial" w:hAnsi="Arial" w:cs="Arial"/>
                <w:sz w:val="16"/>
                <w:szCs w:val="16"/>
              </w:rPr>
              <w:t xml:space="preserve">&amp; </w:t>
            </w:r>
            <w:r w:rsidRPr="00E03376">
              <w:rPr>
                <w:rFonts w:ascii="Arial" w:hAnsi="Arial" w:cs="Arial"/>
                <w:sz w:val="16"/>
                <w:szCs w:val="16"/>
              </w:rPr>
              <w:t xml:space="preserve">subtract mixed number </w:t>
            </w:r>
            <w:r w:rsidR="00C84A18">
              <w:rPr>
                <w:rFonts w:ascii="Arial" w:hAnsi="Arial" w:cs="Arial"/>
                <w:sz w:val="16"/>
                <w:szCs w:val="16"/>
              </w:rPr>
              <w:t>&amp;</w:t>
            </w:r>
            <w:r w:rsidRPr="00E03376">
              <w:rPr>
                <w:rFonts w:ascii="Arial" w:hAnsi="Arial" w:cs="Arial"/>
                <w:sz w:val="16"/>
                <w:szCs w:val="16"/>
              </w:rPr>
              <w:t xml:space="preserve"> improper fractions with different denominators.</w:t>
            </w:r>
          </w:p>
          <w:p w14:paraId="1F860B92" w14:textId="77777777" w:rsidR="00E03376" w:rsidRPr="00E03376" w:rsidRDefault="00E03376" w:rsidP="00E03376">
            <w:pPr>
              <w:ind w:left="171" w:hanging="171"/>
              <w:rPr>
                <w:rFonts w:ascii="Arial" w:hAnsi="Arial" w:cs="Arial"/>
                <w:sz w:val="16"/>
                <w:szCs w:val="16"/>
              </w:rPr>
            </w:pPr>
          </w:p>
          <w:p w14:paraId="064D8660" w14:textId="21EA6CF0" w:rsidR="00E03376" w:rsidRPr="00E03376" w:rsidRDefault="00E03376" w:rsidP="00C84A18">
            <w:pPr>
              <w:pStyle w:val="ListParagraph"/>
              <w:numPr>
                <w:ilvl w:val="0"/>
                <w:numId w:val="187"/>
              </w:numPr>
              <w:ind w:left="171" w:hanging="171"/>
              <w:rPr>
                <w:rFonts w:ascii="Arial" w:hAnsi="Arial" w:cs="Arial"/>
                <w:sz w:val="16"/>
                <w:szCs w:val="16"/>
              </w:rPr>
            </w:pPr>
            <w:r w:rsidRPr="00E03376">
              <w:rPr>
                <w:rFonts w:ascii="Arial" w:hAnsi="Arial" w:cs="Arial"/>
                <w:sz w:val="16"/>
                <w:szCs w:val="16"/>
              </w:rPr>
              <w:t xml:space="preserve">Convert between whole or mixed numbers </w:t>
            </w:r>
            <w:r w:rsidR="00C84A18">
              <w:rPr>
                <w:rFonts w:ascii="Arial" w:hAnsi="Arial" w:cs="Arial"/>
                <w:sz w:val="16"/>
                <w:szCs w:val="16"/>
              </w:rPr>
              <w:t>&amp;</w:t>
            </w:r>
            <w:r w:rsidRPr="00E03376">
              <w:rPr>
                <w:rFonts w:ascii="Arial" w:hAnsi="Arial" w:cs="Arial"/>
                <w:sz w:val="16"/>
                <w:szCs w:val="16"/>
              </w:rPr>
              <w:t xml:space="preserve"> improper fractions in any calculation, with or without a calculator.</w:t>
            </w:r>
          </w:p>
          <w:p w14:paraId="6728CB64" w14:textId="77777777" w:rsidR="00E03376" w:rsidRPr="00E03376" w:rsidRDefault="00E03376" w:rsidP="00E03376">
            <w:pPr>
              <w:ind w:left="171" w:hanging="171"/>
              <w:rPr>
                <w:rFonts w:ascii="Arial" w:hAnsi="Arial" w:cs="Arial"/>
                <w:sz w:val="16"/>
                <w:szCs w:val="16"/>
              </w:rPr>
            </w:pPr>
          </w:p>
          <w:p w14:paraId="230FB636" w14:textId="77777777" w:rsidR="00E03376" w:rsidRPr="00E03376" w:rsidRDefault="00E03376" w:rsidP="00E03376">
            <w:pPr>
              <w:ind w:left="171" w:hanging="171"/>
              <w:rPr>
                <w:rFonts w:ascii="Arial" w:hAnsi="Arial" w:cs="Arial"/>
                <w:sz w:val="16"/>
                <w:szCs w:val="16"/>
              </w:rPr>
            </w:pPr>
          </w:p>
          <w:p w14:paraId="2CCE0B43" w14:textId="77777777" w:rsidR="00E03376" w:rsidRPr="00E03376" w:rsidRDefault="00E03376" w:rsidP="00E03376">
            <w:pPr>
              <w:ind w:left="171" w:hanging="171"/>
              <w:rPr>
                <w:rFonts w:ascii="Arial" w:hAnsi="Arial" w:cs="Arial"/>
                <w:sz w:val="16"/>
                <w:szCs w:val="16"/>
              </w:rPr>
            </w:pPr>
          </w:p>
          <w:p w14:paraId="530CE239" w14:textId="6BBE3A84" w:rsidR="00E03376" w:rsidRPr="00C84A18" w:rsidRDefault="00E03376" w:rsidP="00C84A18">
            <w:pPr>
              <w:pStyle w:val="ListParagraph"/>
              <w:numPr>
                <w:ilvl w:val="0"/>
                <w:numId w:val="187"/>
              </w:numPr>
              <w:ind w:left="171" w:hanging="171"/>
              <w:rPr>
                <w:rFonts w:ascii="Arial" w:hAnsi="Arial" w:cs="Arial"/>
                <w:color w:val="1F3864" w:themeColor="accent1" w:themeShade="80"/>
                <w:sz w:val="16"/>
                <w:szCs w:val="16"/>
              </w:rPr>
            </w:pPr>
            <w:r w:rsidRPr="00C84A18">
              <w:rPr>
                <w:rFonts w:ascii="Arial" w:hAnsi="Arial" w:cs="Arial"/>
                <w:sz w:val="16"/>
                <w:szCs w:val="16"/>
              </w:rPr>
              <w:t xml:space="preserve">Explore the constant of proportionality </w:t>
            </w:r>
            <w:r w:rsidRPr="00C84A18">
              <w:rPr>
                <w:rFonts w:ascii="Arial" w:hAnsi="Arial" w:cs="Arial"/>
                <w:color w:val="1F3864" w:themeColor="accent1" w:themeShade="80"/>
                <w:sz w:val="16"/>
                <w:szCs w:val="16"/>
              </w:rPr>
              <w:t>i.e.</w:t>
            </w:r>
            <w:r w:rsidR="00C84A18">
              <w:rPr>
                <w:rFonts w:ascii="Arial" w:hAnsi="Arial" w:cs="Arial"/>
                <w:color w:val="1F3864" w:themeColor="accent1" w:themeShade="80"/>
                <w:sz w:val="16"/>
                <w:szCs w:val="16"/>
              </w:rPr>
              <w:t xml:space="preserve"> </w:t>
            </w:r>
            <w:r w:rsidRPr="00C84A18">
              <w:rPr>
                <w:rFonts w:ascii="Arial" w:hAnsi="Arial" w:cs="Arial"/>
                <w:color w:val="1F3864" w:themeColor="accent1" w:themeShade="80"/>
                <w:sz w:val="16"/>
                <w:szCs w:val="16"/>
              </w:rPr>
              <w:t>the value that links/relates the quantities</w:t>
            </w:r>
          </w:p>
          <w:p w14:paraId="304F90D4" w14:textId="77777777" w:rsidR="00E03376" w:rsidRPr="00E03376" w:rsidRDefault="00E03376" w:rsidP="00E03376">
            <w:pPr>
              <w:ind w:left="171" w:hanging="171"/>
              <w:rPr>
                <w:rFonts w:ascii="Arial" w:hAnsi="Arial" w:cs="Arial"/>
                <w:sz w:val="16"/>
                <w:szCs w:val="16"/>
              </w:rPr>
            </w:pPr>
          </w:p>
          <w:p w14:paraId="7773F2F9" w14:textId="77777777" w:rsidR="00E03376" w:rsidRPr="00E03376" w:rsidRDefault="00E03376" w:rsidP="00E03376">
            <w:pPr>
              <w:ind w:left="171" w:hanging="171"/>
              <w:rPr>
                <w:rFonts w:ascii="Arial" w:hAnsi="Arial" w:cs="Arial"/>
                <w:sz w:val="16"/>
                <w:szCs w:val="16"/>
              </w:rPr>
            </w:pPr>
          </w:p>
          <w:p w14:paraId="363D321E" w14:textId="77777777" w:rsidR="00E03376" w:rsidRPr="00E03376" w:rsidRDefault="00E03376" w:rsidP="00E03376">
            <w:pPr>
              <w:ind w:left="171" w:hanging="171"/>
              <w:rPr>
                <w:rFonts w:ascii="Arial" w:hAnsi="Arial" w:cs="Arial"/>
                <w:sz w:val="16"/>
                <w:szCs w:val="16"/>
              </w:rPr>
            </w:pPr>
          </w:p>
          <w:p w14:paraId="64B885E2" w14:textId="77777777" w:rsidR="00E03376" w:rsidRPr="00C84A18" w:rsidRDefault="00E03376" w:rsidP="00C84A18">
            <w:pPr>
              <w:pStyle w:val="ListParagraph"/>
              <w:numPr>
                <w:ilvl w:val="0"/>
                <w:numId w:val="187"/>
              </w:numPr>
              <w:ind w:left="171" w:hanging="171"/>
              <w:rPr>
                <w:rFonts w:ascii="Arial" w:hAnsi="Arial" w:cs="Arial"/>
                <w:color w:val="1F3864" w:themeColor="accent1" w:themeShade="80"/>
                <w:sz w:val="16"/>
                <w:szCs w:val="16"/>
              </w:rPr>
            </w:pPr>
            <w:r w:rsidRPr="00E03376">
              <w:rPr>
                <w:rFonts w:ascii="Arial" w:hAnsi="Arial" w:cs="Arial"/>
                <w:sz w:val="16"/>
                <w:szCs w:val="16"/>
              </w:rPr>
              <w:t xml:space="preserve">Solve simple problems involving direct proportion </w:t>
            </w:r>
            <w:r w:rsidRPr="00C84A18">
              <w:rPr>
                <w:rFonts w:ascii="Arial" w:hAnsi="Arial" w:cs="Arial"/>
                <w:color w:val="1F3864" w:themeColor="accent1" w:themeShade="80"/>
                <w:sz w:val="16"/>
                <w:szCs w:val="16"/>
              </w:rPr>
              <w:t>e.g. cost of 5 items compared to cost of 7</w:t>
            </w:r>
          </w:p>
          <w:p w14:paraId="15F518E7" w14:textId="5AD21EB1" w:rsidR="00E03376" w:rsidRDefault="00E03376" w:rsidP="00E03376">
            <w:pPr>
              <w:ind w:left="171" w:hanging="171"/>
              <w:rPr>
                <w:rFonts w:ascii="Arial" w:hAnsi="Arial" w:cs="Arial"/>
                <w:color w:val="1F3864" w:themeColor="accent1" w:themeShade="80"/>
                <w:sz w:val="16"/>
                <w:szCs w:val="16"/>
              </w:rPr>
            </w:pPr>
          </w:p>
          <w:p w14:paraId="49F04F81" w14:textId="77777777" w:rsidR="00C84A18" w:rsidRPr="00C84A18" w:rsidRDefault="00C84A18" w:rsidP="00E03376">
            <w:pPr>
              <w:ind w:left="171" w:hanging="171"/>
              <w:rPr>
                <w:rFonts w:ascii="Arial" w:hAnsi="Arial" w:cs="Arial"/>
                <w:color w:val="1F3864" w:themeColor="accent1" w:themeShade="80"/>
                <w:sz w:val="16"/>
                <w:szCs w:val="16"/>
              </w:rPr>
            </w:pPr>
          </w:p>
          <w:p w14:paraId="338D5598" w14:textId="76C91BAC" w:rsidR="00E03376" w:rsidRPr="00E03376" w:rsidRDefault="00E03376" w:rsidP="00C84A18">
            <w:pPr>
              <w:pStyle w:val="ListParagraph"/>
              <w:numPr>
                <w:ilvl w:val="0"/>
                <w:numId w:val="187"/>
              </w:numPr>
              <w:ind w:left="171" w:hanging="171"/>
              <w:rPr>
                <w:rFonts w:ascii="Arial" w:hAnsi="Arial" w:cs="Arial"/>
                <w:sz w:val="16"/>
                <w:szCs w:val="16"/>
              </w:rPr>
            </w:pPr>
            <w:r w:rsidRPr="00E03376">
              <w:rPr>
                <w:rFonts w:ascii="Arial" w:hAnsi="Arial" w:cs="Arial"/>
                <w:sz w:val="16"/>
                <w:szCs w:val="16"/>
              </w:rPr>
              <w:t>Share an amount in a given ratio</w:t>
            </w:r>
          </w:p>
        </w:tc>
        <w:tc>
          <w:tcPr>
            <w:tcW w:w="2410" w:type="dxa"/>
          </w:tcPr>
          <w:p w14:paraId="1C3799CF" w14:textId="77777777" w:rsidR="00E03376" w:rsidRPr="00E03376" w:rsidRDefault="00E03376" w:rsidP="00E03376">
            <w:pPr>
              <w:rPr>
                <w:rFonts w:ascii="Arial" w:hAnsi="Arial" w:cs="Arial"/>
                <w:b/>
                <w:bCs/>
                <w:sz w:val="16"/>
                <w:szCs w:val="16"/>
              </w:rPr>
            </w:pPr>
            <w:r w:rsidRPr="00E03376">
              <w:rPr>
                <w:rFonts w:ascii="Arial" w:hAnsi="Arial" w:cs="Arial"/>
                <w:b/>
                <w:bCs/>
                <w:sz w:val="16"/>
                <w:szCs w:val="16"/>
              </w:rPr>
              <w:t>I can/am able to:</w:t>
            </w:r>
          </w:p>
          <w:p w14:paraId="1C146BA6" w14:textId="77777777" w:rsidR="00E03376" w:rsidRPr="00E03376" w:rsidRDefault="00E03376" w:rsidP="00E03376">
            <w:pPr>
              <w:rPr>
                <w:rFonts w:ascii="Arial" w:hAnsi="Arial" w:cs="Arial"/>
                <w:sz w:val="16"/>
                <w:szCs w:val="16"/>
              </w:rPr>
            </w:pPr>
          </w:p>
          <w:p w14:paraId="0236B6FA" w14:textId="185FE486" w:rsidR="00E03376" w:rsidRPr="00E03376" w:rsidRDefault="00E03376" w:rsidP="00C84A18">
            <w:pPr>
              <w:pStyle w:val="ListParagraph"/>
              <w:numPr>
                <w:ilvl w:val="0"/>
                <w:numId w:val="188"/>
              </w:numPr>
              <w:ind w:left="360"/>
              <w:rPr>
                <w:rFonts w:ascii="Arial" w:hAnsi="Arial" w:cs="Arial"/>
                <w:sz w:val="16"/>
                <w:szCs w:val="16"/>
              </w:rPr>
            </w:pPr>
            <w:r w:rsidRPr="00E03376">
              <w:rPr>
                <w:rFonts w:ascii="Arial" w:hAnsi="Arial" w:cs="Arial"/>
                <w:sz w:val="16"/>
                <w:szCs w:val="16"/>
              </w:rPr>
              <w:t xml:space="preserve">Solve real life problems with a range of fractions, decimal fractions </w:t>
            </w:r>
            <w:r w:rsidR="00C84A18">
              <w:rPr>
                <w:rFonts w:ascii="Arial" w:hAnsi="Arial" w:cs="Arial"/>
                <w:sz w:val="16"/>
                <w:szCs w:val="16"/>
              </w:rPr>
              <w:t>&amp;</w:t>
            </w:r>
            <w:r w:rsidRPr="00E03376">
              <w:rPr>
                <w:rFonts w:ascii="Arial" w:hAnsi="Arial" w:cs="Arial"/>
                <w:sz w:val="16"/>
                <w:szCs w:val="16"/>
              </w:rPr>
              <w:t xml:space="preserve"> percentages including finding a fraction or percentage of a quantity (with/without a calculator).</w:t>
            </w:r>
          </w:p>
          <w:p w14:paraId="08163917" w14:textId="77777777" w:rsidR="00E03376" w:rsidRPr="00E03376" w:rsidRDefault="00E03376" w:rsidP="00E03376">
            <w:pPr>
              <w:rPr>
                <w:rFonts w:ascii="Arial" w:hAnsi="Arial" w:cs="Arial"/>
                <w:sz w:val="16"/>
                <w:szCs w:val="16"/>
              </w:rPr>
            </w:pPr>
          </w:p>
          <w:p w14:paraId="5798D789" w14:textId="77777777" w:rsidR="00E03376" w:rsidRPr="00E03376" w:rsidRDefault="00E03376" w:rsidP="00E03376">
            <w:pPr>
              <w:rPr>
                <w:rFonts w:ascii="Arial" w:hAnsi="Arial" w:cs="Arial"/>
                <w:sz w:val="16"/>
                <w:szCs w:val="16"/>
              </w:rPr>
            </w:pPr>
          </w:p>
          <w:p w14:paraId="1D918BBD" w14:textId="77777777" w:rsidR="00E03376" w:rsidRPr="00E03376" w:rsidRDefault="00E03376" w:rsidP="00E03376">
            <w:pPr>
              <w:rPr>
                <w:rFonts w:ascii="Arial" w:hAnsi="Arial" w:cs="Arial"/>
                <w:sz w:val="16"/>
                <w:szCs w:val="16"/>
              </w:rPr>
            </w:pPr>
          </w:p>
          <w:p w14:paraId="73AA8835" w14:textId="77777777" w:rsidR="00E03376" w:rsidRPr="00E03376" w:rsidRDefault="00E03376" w:rsidP="00E03376">
            <w:pPr>
              <w:rPr>
                <w:rFonts w:ascii="Arial" w:hAnsi="Arial" w:cs="Arial"/>
                <w:sz w:val="16"/>
                <w:szCs w:val="16"/>
              </w:rPr>
            </w:pPr>
          </w:p>
          <w:p w14:paraId="16BC5BAB" w14:textId="1C5E6404" w:rsidR="00E03376" w:rsidRPr="00E03376" w:rsidRDefault="00E03376" w:rsidP="00C84A18">
            <w:pPr>
              <w:pStyle w:val="ListParagraph"/>
              <w:numPr>
                <w:ilvl w:val="0"/>
                <w:numId w:val="188"/>
              </w:numPr>
              <w:ind w:left="360"/>
              <w:rPr>
                <w:rFonts w:ascii="Arial" w:hAnsi="Arial" w:cs="Arial"/>
                <w:sz w:val="16"/>
                <w:szCs w:val="16"/>
              </w:rPr>
            </w:pPr>
            <w:r w:rsidRPr="00E03376">
              <w:rPr>
                <w:rFonts w:ascii="Arial" w:hAnsi="Arial" w:cs="Arial"/>
                <w:sz w:val="16"/>
                <w:szCs w:val="16"/>
              </w:rPr>
              <w:t xml:space="preserve">In real life problems, add </w:t>
            </w:r>
            <w:r w:rsidR="00C84A18">
              <w:rPr>
                <w:rFonts w:ascii="Arial" w:hAnsi="Arial" w:cs="Arial"/>
                <w:sz w:val="16"/>
                <w:szCs w:val="16"/>
              </w:rPr>
              <w:t>&amp;</w:t>
            </w:r>
            <w:r w:rsidRPr="00E03376">
              <w:rPr>
                <w:rFonts w:ascii="Arial" w:hAnsi="Arial" w:cs="Arial"/>
                <w:sz w:val="16"/>
                <w:szCs w:val="16"/>
              </w:rPr>
              <w:t xml:space="preserve"> subtract fractions including mixed numbers and improper </w:t>
            </w:r>
            <w:r w:rsidR="00C84A18">
              <w:rPr>
                <w:rFonts w:ascii="Arial" w:hAnsi="Arial" w:cs="Arial"/>
                <w:sz w:val="16"/>
                <w:szCs w:val="16"/>
              </w:rPr>
              <w:t>&amp;</w:t>
            </w:r>
            <w:r w:rsidRPr="00E03376">
              <w:rPr>
                <w:rFonts w:ascii="Arial" w:hAnsi="Arial" w:cs="Arial"/>
                <w:sz w:val="16"/>
                <w:szCs w:val="16"/>
              </w:rPr>
              <w:t xml:space="preserve"> with any denominator.</w:t>
            </w:r>
          </w:p>
          <w:p w14:paraId="53156691" w14:textId="77777777" w:rsidR="00E03376" w:rsidRPr="00E03376" w:rsidRDefault="00E03376" w:rsidP="00E03376">
            <w:pPr>
              <w:rPr>
                <w:rFonts w:ascii="Arial" w:hAnsi="Arial" w:cs="Arial"/>
                <w:sz w:val="16"/>
                <w:szCs w:val="16"/>
              </w:rPr>
            </w:pPr>
          </w:p>
          <w:p w14:paraId="3D24D835" w14:textId="77777777" w:rsidR="00E03376" w:rsidRPr="00E03376" w:rsidRDefault="00E03376" w:rsidP="00E03376">
            <w:pPr>
              <w:rPr>
                <w:rFonts w:ascii="Arial" w:hAnsi="Arial" w:cs="Arial"/>
                <w:sz w:val="16"/>
                <w:szCs w:val="16"/>
              </w:rPr>
            </w:pPr>
          </w:p>
          <w:p w14:paraId="49874B7C" w14:textId="77777777" w:rsidR="00E03376" w:rsidRPr="00E03376" w:rsidRDefault="00E03376" w:rsidP="00C84A18">
            <w:pPr>
              <w:pStyle w:val="ListParagraph"/>
              <w:numPr>
                <w:ilvl w:val="0"/>
                <w:numId w:val="188"/>
              </w:numPr>
              <w:ind w:left="360"/>
              <w:rPr>
                <w:rFonts w:ascii="Arial" w:hAnsi="Arial" w:cs="Arial"/>
                <w:sz w:val="16"/>
                <w:szCs w:val="16"/>
              </w:rPr>
            </w:pPr>
            <w:r w:rsidRPr="00E03376">
              <w:rPr>
                <w:rFonts w:ascii="Arial" w:hAnsi="Arial" w:cs="Arial"/>
                <w:sz w:val="16"/>
                <w:szCs w:val="16"/>
              </w:rPr>
              <w:t>In real life problems involving fractions, apply conversion skills &amp; knowledge.</w:t>
            </w:r>
          </w:p>
          <w:p w14:paraId="6667B2E7" w14:textId="77777777" w:rsidR="00E03376" w:rsidRPr="00E03376" w:rsidRDefault="00E03376" w:rsidP="00E03376">
            <w:pPr>
              <w:rPr>
                <w:rFonts w:ascii="Arial" w:hAnsi="Arial" w:cs="Arial"/>
                <w:sz w:val="16"/>
                <w:szCs w:val="16"/>
              </w:rPr>
            </w:pPr>
          </w:p>
          <w:p w14:paraId="33474679" w14:textId="77777777" w:rsidR="00E03376" w:rsidRPr="00E03376" w:rsidRDefault="00E03376" w:rsidP="00E03376">
            <w:pPr>
              <w:rPr>
                <w:rFonts w:ascii="Arial" w:hAnsi="Arial" w:cs="Arial"/>
                <w:sz w:val="16"/>
                <w:szCs w:val="16"/>
              </w:rPr>
            </w:pPr>
          </w:p>
          <w:p w14:paraId="506761C7" w14:textId="77777777" w:rsidR="00E03376" w:rsidRPr="00E03376" w:rsidRDefault="00E03376" w:rsidP="00E03376">
            <w:pPr>
              <w:rPr>
                <w:rFonts w:ascii="Arial" w:hAnsi="Arial" w:cs="Arial"/>
                <w:sz w:val="16"/>
                <w:szCs w:val="16"/>
              </w:rPr>
            </w:pPr>
          </w:p>
          <w:p w14:paraId="291EF69F" w14:textId="77777777" w:rsidR="00E03376" w:rsidRPr="00E03376" w:rsidRDefault="00E03376" w:rsidP="00E03376">
            <w:pPr>
              <w:rPr>
                <w:rFonts w:ascii="Arial" w:hAnsi="Arial" w:cs="Arial"/>
                <w:sz w:val="16"/>
                <w:szCs w:val="16"/>
              </w:rPr>
            </w:pPr>
          </w:p>
          <w:p w14:paraId="0E84885F" w14:textId="77777777" w:rsidR="00E03376" w:rsidRPr="00E03376" w:rsidRDefault="00E03376" w:rsidP="00E03376">
            <w:pPr>
              <w:rPr>
                <w:rFonts w:ascii="Arial" w:hAnsi="Arial" w:cs="Arial"/>
                <w:sz w:val="16"/>
                <w:szCs w:val="16"/>
              </w:rPr>
            </w:pPr>
          </w:p>
          <w:p w14:paraId="0D70615B" w14:textId="77777777" w:rsidR="00E03376" w:rsidRPr="00E03376" w:rsidRDefault="00E03376" w:rsidP="00C84A18">
            <w:pPr>
              <w:pStyle w:val="ListParagraph"/>
              <w:numPr>
                <w:ilvl w:val="0"/>
                <w:numId w:val="188"/>
              </w:numPr>
              <w:ind w:left="360"/>
              <w:rPr>
                <w:rFonts w:ascii="Arial" w:hAnsi="Arial" w:cs="Arial"/>
                <w:sz w:val="16"/>
                <w:szCs w:val="16"/>
              </w:rPr>
            </w:pPr>
            <w:r w:rsidRPr="00E03376">
              <w:rPr>
                <w:rFonts w:ascii="Arial" w:hAnsi="Arial" w:cs="Arial"/>
                <w:sz w:val="16"/>
                <w:szCs w:val="16"/>
              </w:rPr>
              <w:t>Solve real life problems that include quantities that increase &amp; decrease proportionally using multiplication &amp; division skills</w:t>
            </w:r>
          </w:p>
          <w:p w14:paraId="2B53A66B" w14:textId="77777777" w:rsidR="00E03376" w:rsidRPr="00E03376" w:rsidRDefault="00E03376" w:rsidP="00E03376">
            <w:pPr>
              <w:rPr>
                <w:rFonts w:ascii="Arial" w:hAnsi="Arial" w:cs="Arial"/>
                <w:sz w:val="16"/>
                <w:szCs w:val="16"/>
              </w:rPr>
            </w:pPr>
          </w:p>
          <w:p w14:paraId="43241FDA" w14:textId="2326F496" w:rsidR="00E03376" w:rsidRDefault="00E03376" w:rsidP="00E03376">
            <w:pPr>
              <w:rPr>
                <w:rFonts w:ascii="Arial" w:hAnsi="Arial" w:cs="Arial"/>
                <w:sz w:val="16"/>
                <w:szCs w:val="16"/>
              </w:rPr>
            </w:pPr>
          </w:p>
          <w:p w14:paraId="2881E779" w14:textId="77777777" w:rsidR="00C84A18" w:rsidRPr="00E03376" w:rsidRDefault="00C84A18" w:rsidP="00E03376">
            <w:pPr>
              <w:rPr>
                <w:rFonts w:ascii="Arial" w:hAnsi="Arial" w:cs="Arial"/>
                <w:sz w:val="16"/>
                <w:szCs w:val="16"/>
              </w:rPr>
            </w:pPr>
          </w:p>
          <w:p w14:paraId="2C5BA33C" w14:textId="5BE6C4E3" w:rsidR="00E03376" w:rsidRPr="00E03376" w:rsidRDefault="00E03376" w:rsidP="00C84A18">
            <w:pPr>
              <w:pStyle w:val="ListParagraph"/>
              <w:numPr>
                <w:ilvl w:val="0"/>
                <w:numId w:val="188"/>
              </w:numPr>
              <w:ind w:left="360"/>
              <w:rPr>
                <w:rFonts w:ascii="Arial" w:hAnsi="Arial" w:cs="Arial"/>
                <w:sz w:val="16"/>
                <w:szCs w:val="16"/>
              </w:rPr>
            </w:pPr>
            <w:r w:rsidRPr="00E03376">
              <w:rPr>
                <w:rFonts w:ascii="Arial" w:hAnsi="Arial" w:cs="Arial"/>
                <w:sz w:val="16"/>
                <w:szCs w:val="16"/>
              </w:rPr>
              <w:t>Use ratio to solve real life problems</w:t>
            </w:r>
          </w:p>
        </w:tc>
        <w:tc>
          <w:tcPr>
            <w:tcW w:w="2835" w:type="dxa"/>
          </w:tcPr>
          <w:p w14:paraId="3F1C1860" w14:textId="77777777" w:rsidR="00E03376" w:rsidRPr="00E03376" w:rsidRDefault="00E03376" w:rsidP="00C84A18">
            <w:pPr>
              <w:pStyle w:val="ListParagraph"/>
              <w:numPr>
                <w:ilvl w:val="0"/>
                <w:numId w:val="188"/>
              </w:numPr>
              <w:ind w:left="360"/>
              <w:rPr>
                <w:rFonts w:ascii="Arial" w:hAnsi="Arial" w:cs="Arial"/>
                <w:b/>
                <w:bCs/>
                <w:sz w:val="18"/>
                <w:szCs w:val="18"/>
              </w:rPr>
            </w:pPr>
            <w:r w:rsidRPr="00E03376">
              <w:rPr>
                <w:rFonts w:ascii="Arial" w:hAnsi="Arial" w:cs="Arial"/>
                <w:b/>
                <w:bCs/>
                <w:sz w:val="18"/>
                <w:szCs w:val="18"/>
              </w:rPr>
              <w:t>Converts fractions, decimal fractions or percentages into equivalent fractions, decimal fractions or percentages</w:t>
            </w:r>
          </w:p>
          <w:p w14:paraId="33DFE189" w14:textId="77777777" w:rsidR="00E03376" w:rsidRPr="00E03376" w:rsidRDefault="00E03376" w:rsidP="00E03376">
            <w:pPr>
              <w:rPr>
                <w:rFonts w:ascii="Arial" w:hAnsi="Arial" w:cs="Arial"/>
                <w:b/>
                <w:bCs/>
                <w:sz w:val="18"/>
                <w:szCs w:val="18"/>
              </w:rPr>
            </w:pPr>
          </w:p>
          <w:p w14:paraId="4B40C744" w14:textId="77777777" w:rsidR="00E03376" w:rsidRPr="00E03376" w:rsidRDefault="00E03376" w:rsidP="00C84A18">
            <w:pPr>
              <w:pStyle w:val="ListParagraph"/>
              <w:numPr>
                <w:ilvl w:val="0"/>
                <w:numId w:val="188"/>
              </w:numPr>
              <w:ind w:left="360"/>
              <w:rPr>
                <w:rFonts w:ascii="Arial" w:hAnsi="Arial" w:cs="Arial"/>
                <w:b/>
                <w:bCs/>
                <w:sz w:val="18"/>
                <w:szCs w:val="18"/>
              </w:rPr>
            </w:pPr>
            <w:r w:rsidRPr="00E03376">
              <w:rPr>
                <w:rFonts w:ascii="Arial" w:hAnsi="Arial" w:cs="Arial"/>
                <w:b/>
                <w:bCs/>
                <w:sz w:val="18"/>
                <w:szCs w:val="18"/>
              </w:rPr>
              <w:t>Uses knowledge of fractions, decimal fractions and percentages to carry out calculations with and without a calculator.</w:t>
            </w:r>
          </w:p>
          <w:p w14:paraId="0F295AA4" w14:textId="77777777" w:rsidR="00E03376" w:rsidRPr="00E03376" w:rsidRDefault="00E03376" w:rsidP="00E03376">
            <w:pPr>
              <w:rPr>
                <w:rFonts w:ascii="Arial" w:hAnsi="Arial" w:cs="Arial"/>
                <w:b/>
                <w:bCs/>
                <w:sz w:val="18"/>
                <w:szCs w:val="18"/>
              </w:rPr>
            </w:pPr>
          </w:p>
          <w:p w14:paraId="15D97694" w14:textId="77777777" w:rsidR="00E03376" w:rsidRPr="00E03376" w:rsidRDefault="00E03376" w:rsidP="00C84A18">
            <w:pPr>
              <w:pStyle w:val="ListParagraph"/>
              <w:numPr>
                <w:ilvl w:val="0"/>
                <w:numId w:val="188"/>
              </w:numPr>
              <w:ind w:left="360"/>
              <w:rPr>
                <w:rFonts w:ascii="Arial" w:hAnsi="Arial" w:cs="Arial"/>
                <w:b/>
                <w:bCs/>
                <w:sz w:val="18"/>
                <w:szCs w:val="18"/>
              </w:rPr>
            </w:pPr>
            <w:r w:rsidRPr="00E03376">
              <w:rPr>
                <w:rFonts w:ascii="Arial" w:hAnsi="Arial" w:cs="Arial"/>
                <w:b/>
                <w:bCs/>
                <w:sz w:val="18"/>
                <w:szCs w:val="18"/>
              </w:rPr>
              <w:t>Adds and subtracts whole numbers and fractions, including when changing a denominator.</w:t>
            </w:r>
          </w:p>
          <w:p w14:paraId="52A6CD1A" w14:textId="77777777" w:rsidR="00E03376" w:rsidRPr="00E03376" w:rsidRDefault="00E03376" w:rsidP="00E03376">
            <w:pPr>
              <w:rPr>
                <w:rFonts w:ascii="Arial" w:hAnsi="Arial" w:cs="Arial"/>
                <w:b/>
                <w:bCs/>
                <w:sz w:val="18"/>
                <w:szCs w:val="18"/>
              </w:rPr>
            </w:pPr>
          </w:p>
          <w:p w14:paraId="23175D53" w14:textId="77777777" w:rsidR="00E03376" w:rsidRPr="00E03376" w:rsidRDefault="00E03376" w:rsidP="00C84A18">
            <w:pPr>
              <w:pStyle w:val="ListParagraph"/>
              <w:numPr>
                <w:ilvl w:val="0"/>
                <w:numId w:val="188"/>
              </w:numPr>
              <w:ind w:left="360"/>
              <w:rPr>
                <w:rFonts w:ascii="Arial" w:hAnsi="Arial" w:cs="Arial"/>
                <w:b/>
                <w:bCs/>
                <w:sz w:val="18"/>
                <w:szCs w:val="18"/>
              </w:rPr>
            </w:pPr>
            <w:r w:rsidRPr="00E03376">
              <w:rPr>
                <w:rFonts w:ascii="Arial" w:hAnsi="Arial" w:cs="Arial"/>
                <w:b/>
                <w:bCs/>
                <w:sz w:val="18"/>
                <w:szCs w:val="18"/>
              </w:rPr>
              <w:t>Converts between whole or mixed numbers, improper fractions and decimal fractions</w:t>
            </w:r>
          </w:p>
          <w:p w14:paraId="526405A7" w14:textId="77777777" w:rsidR="00E03376" w:rsidRPr="00E03376" w:rsidRDefault="00E03376" w:rsidP="00E03376">
            <w:pPr>
              <w:rPr>
                <w:rFonts w:ascii="Arial" w:hAnsi="Arial" w:cs="Arial"/>
                <w:b/>
                <w:bCs/>
                <w:sz w:val="18"/>
                <w:szCs w:val="18"/>
              </w:rPr>
            </w:pPr>
          </w:p>
          <w:p w14:paraId="388FA78F" w14:textId="77777777" w:rsidR="00E03376" w:rsidRPr="00E03376" w:rsidRDefault="00E03376" w:rsidP="00C84A18">
            <w:pPr>
              <w:pStyle w:val="ListParagraph"/>
              <w:numPr>
                <w:ilvl w:val="0"/>
                <w:numId w:val="188"/>
              </w:numPr>
              <w:ind w:left="360"/>
              <w:rPr>
                <w:rFonts w:ascii="Arial" w:hAnsi="Arial" w:cs="Arial"/>
                <w:b/>
                <w:bCs/>
                <w:sz w:val="18"/>
                <w:szCs w:val="18"/>
              </w:rPr>
            </w:pPr>
            <w:r w:rsidRPr="00E03376">
              <w:rPr>
                <w:rFonts w:ascii="Arial" w:hAnsi="Arial" w:cs="Arial"/>
                <w:b/>
                <w:bCs/>
                <w:sz w:val="18"/>
                <w:szCs w:val="18"/>
              </w:rPr>
              <w:t>Solves problems in which related quantities are increased or decreased proportionally</w:t>
            </w:r>
          </w:p>
          <w:p w14:paraId="7A1BE1ED" w14:textId="77777777" w:rsidR="00E03376" w:rsidRPr="00E03376" w:rsidRDefault="00E03376" w:rsidP="00E03376">
            <w:pPr>
              <w:rPr>
                <w:rFonts w:ascii="Arial" w:hAnsi="Arial" w:cs="Arial"/>
                <w:b/>
                <w:bCs/>
                <w:sz w:val="18"/>
                <w:szCs w:val="18"/>
              </w:rPr>
            </w:pPr>
          </w:p>
          <w:p w14:paraId="483155EC" w14:textId="1AB73E28" w:rsidR="00E03376" w:rsidRPr="00E03376" w:rsidRDefault="00E03376" w:rsidP="00C84A18">
            <w:pPr>
              <w:pStyle w:val="ListParagraph"/>
              <w:numPr>
                <w:ilvl w:val="0"/>
                <w:numId w:val="188"/>
              </w:numPr>
              <w:ind w:left="360"/>
              <w:rPr>
                <w:rFonts w:ascii="Arial" w:hAnsi="Arial" w:cs="Arial"/>
                <w:sz w:val="16"/>
                <w:szCs w:val="16"/>
              </w:rPr>
            </w:pPr>
            <w:r w:rsidRPr="00E03376">
              <w:rPr>
                <w:rFonts w:ascii="Arial" w:hAnsi="Arial" w:cs="Arial"/>
                <w:b/>
                <w:bCs/>
                <w:sz w:val="18"/>
                <w:szCs w:val="18"/>
              </w:rPr>
              <w:t>Expresses quantities as a ratio and where appropriate simplifies, for example, ‘if there are 6 teachers and 60 children in a school find the ratio of the number of teachers to the total amount of teachers and children’.</w:t>
            </w:r>
          </w:p>
        </w:tc>
      </w:tr>
    </w:tbl>
    <w:p w14:paraId="286D5B2A" w14:textId="77777777" w:rsidR="009B5F4B" w:rsidRDefault="009B5F4B" w:rsidP="009B5F4B">
      <w:pPr>
        <w:rPr>
          <w:rFonts w:ascii="Arial" w:hAnsi="Arial" w:cs="Arial"/>
        </w:rPr>
      </w:pPr>
      <w:r w:rsidRPr="00B80EDA">
        <w:rPr>
          <w:rFonts w:ascii="Arial" w:hAnsi="Arial" w:cs="Arial"/>
        </w:rPr>
        <w:br w:type="page"/>
      </w:r>
    </w:p>
    <w:p w14:paraId="064F1BD3" w14:textId="77777777" w:rsidR="009B5F4B" w:rsidRDefault="009B5F4B" w:rsidP="009B5F4B">
      <w:pPr>
        <w:rPr>
          <w:rFonts w:ascii="Arial" w:hAnsi="Arial" w:cs="Arial"/>
        </w:rPr>
      </w:pPr>
    </w:p>
    <w:tbl>
      <w:tblPr>
        <w:tblStyle w:val="TableGrid"/>
        <w:tblW w:w="0" w:type="auto"/>
        <w:tblLook w:val="04A0" w:firstRow="1" w:lastRow="0" w:firstColumn="1" w:lastColumn="0" w:noHBand="0" w:noVBand="1"/>
      </w:tblPr>
      <w:tblGrid>
        <w:gridCol w:w="562"/>
        <w:gridCol w:w="709"/>
        <w:gridCol w:w="3260"/>
        <w:gridCol w:w="2552"/>
        <w:gridCol w:w="2693"/>
        <w:gridCol w:w="2410"/>
        <w:gridCol w:w="2835"/>
      </w:tblGrid>
      <w:tr w:rsidR="009B5F4B" w:rsidRPr="00B80EDA" w14:paraId="46724664" w14:textId="77777777" w:rsidTr="00616A08">
        <w:tc>
          <w:tcPr>
            <w:tcW w:w="4531" w:type="dxa"/>
            <w:gridSpan w:val="3"/>
            <w:shd w:val="clear" w:color="auto" w:fill="F4B083" w:themeFill="accent2" w:themeFillTint="99"/>
          </w:tcPr>
          <w:p w14:paraId="23EB1EA8" w14:textId="797407CD" w:rsidR="009B5F4B" w:rsidRPr="00B80EDA" w:rsidRDefault="00616A08" w:rsidP="00616A08">
            <w:pPr>
              <w:jc w:val="center"/>
              <w:rPr>
                <w:rFonts w:ascii="Arial" w:hAnsi="Arial" w:cs="Arial"/>
                <w:b/>
              </w:rPr>
            </w:pPr>
            <w:r>
              <w:rPr>
                <w:rFonts w:ascii="Arial" w:hAnsi="Arial" w:cs="Arial"/>
                <w:b/>
              </w:rPr>
              <w:t>THIRD</w:t>
            </w:r>
            <w:r w:rsidR="009B5F4B">
              <w:rPr>
                <w:rFonts w:ascii="Arial" w:hAnsi="Arial" w:cs="Arial"/>
                <w:b/>
              </w:rPr>
              <w:t xml:space="preserve"> LEVEL</w:t>
            </w:r>
          </w:p>
        </w:tc>
        <w:tc>
          <w:tcPr>
            <w:tcW w:w="10490" w:type="dxa"/>
            <w:gridSpan w:val="4"/>
            <w:shd w:val="clear" w:color="auto" w:fill="9CC2E5" w:themeFill="accent5" w:themeFillTint="99"/>
          </w:tcPr>
          <w:p w14:paraId="0E03E4EE" w14:textId="77777777" w:rsidR="009B5F4B" w:rsidRPr="00B80EDA" w:rsidRDefault="009B5F4B" w:rsidP="00616A08">
            <w:pPr>
              <w:jc w:val="center"/>
              <w:rPr>
                <w:rFonts w:ascii="Arial" w:hAnsi="Arial" w:cs="Arial"/>
                <w:b/>
              </w:rPr>
            </w:pPr>
            <w:r>
              <w:rPr>
                <w:rFonts w:ascii="Arial" w:hAnsi="Arial" w:cs="Arial"/>
                <w:b/>
              </w:rPr>
              <w:t>NUMERACY AND MATHEMATICS</w:t>
            </w:r>
          </w:p>
        </w:tc>
      </w:tr>
      <w:tr w:rsidR="009B5F4B" w:rsidRPr="00B80EDA" w14:paraId="5D2C4F72" w14:textId="77777777" w:rsidTr="00616A08">
        <w:tc>
          <w:tcPr>
            <w:tcW w:w="4531" w:type="dxa"/>
            <w:gridSpan w:val="3"/>
          </w:tcPr>
          <w:p w14:paraId="2903528E" w14:textId="77777777" w:rsidR="009B5F4B" w:rsidRPr="00B80EDA" w:rsidRDefault="009B5F4B" w:rsidP="00616A08">
            <w:pPr>
              <w:rPr>
                <w:rFonts w:ascii="Arial" w:hAnsi="Arial" w:cs="Arial"/>
                <w:b/>
              </w:rPr>
            </w:pPr>
            <w:r w:rsidRPr="00B80EDA">
              <w:rPr>
                <w:rFonts w:ascii="Arial" w:hAnsi="Arial" w:cs="Arial"/>
                <w:b/>
              </w:rPr>
              <w:t>Experiences and outcomes</w:t>
            </w:r>
          </w:p>
        </w:tc>
        <w:tc>
          <w:tcPr>
            <w:tcW w:w="7655" w:type="dxa"/>
            <w:gridSpan w:val="3"/>
          </w:tcPr>
          <w:p w14:paraId="7F82DE75" w14:textId="77777777" w:rsidR="009B5F4B" w:rsidRPr="00B80EDA" w:rsidRDefault="009B5F4B" w:rsidP="00616A08">
            <w:pPr>
              <w:jc w:val="center"/>
              <w:rPr>
                <w:rFonts w:ascii="Arial" w:hAnsi="Arial" w:cs="Arial"/>
                <w:b/>
              </w:rPr>
            </w:pPr>
            <w:r>
              <w:rPr>
                <w:rFonts w:ascii="Times New Roman" w:hAnsi="Times New Roman"/>
                <w:noProof/>
                <w:sz w:val="24"/>
                <w:szCs w:val="24"/>
                <w:lang w:eastAsia="en-GB"/>
              </w:rPr>
              <mc:AlternateContent>
                <mc:Choice Requires="wps">
                  <w:drawing>
                    <wp:anchor distT="36576" distB="36576" distL="36576" distR="36576" simplePos="0" relativeHeight="251836416" behindDoc="0" locked="0" layoutInCell="1" allowOverlap="1" wp14:anchorId="71DF78EF" wp14:editId="252F5639">
                      <wp:simplePos x="0" y="0"/>
                      <wp:positionH relativeFrom="column">
                        <wp:posOffset>3020640</wp:posOffset>
                      </wp:positionH>
                      <wp:positionV relativeFrom="paragraph">
                        <wp:posOffset>45085</wp:posOffset>
                      </wp:positionV>
                      <wp:extent cx="1610995" cy="88265"/>
                      <wp:effectExtent l="38100" t="19050" r="8255" b="45085"/>
                      <wp:wrapNone/>
                      <wp:docPr id="1354" name="Left-Right Arrow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88265"/>
                              </a:xfrm>
                              <a:prstGeom prst="leftRightArrow">
                                <a:avLst>
                                  <a:gd name="adj1" fmla="val 50000"/>
                                  <a:gd name="adj2" fmla="val 272796"/>
                                </a:avLst>
                              </a:prstGeom>
                              <a:solidFill>
                                <a:schemeClr val="accent5">
                                  <a:lumMod val="60000"/>
                                  <a:lumOff val="40000"/>
                                </a:schemeClr>
                              </a:solidFill>
                              <a:ln w="12700">
                                <a:solidFill>
                                  <a:schemeClr val="dk1">
                                    <a:lumMod val="0"/>
                                    <a:lumOff val="0"/>
                                  </a:schemeClr>
                                </a:solidFill>
                                <a:miter lim="800000"/>
                                <a:headEnd/>
                                <a:tailEnd/>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B7F859" id="Left-Right Arrow 82" o:spid="_x0000_s1026" type="#_x0000_t69" style="position:absolute;margin-left:237.85pt;margin-top:3.55pt;width:126.85pt;height:6.95pt;z-index:2518364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" adj="3228" fillcolor="#9cc2e5 [1944]" strokecolor="black [0]" strokeweight="1pt">
                      <v:textbox inset="2.88pt,2.88pt,2.88pt,2.88pt"/>
                    </v:shape>
                  </w:pict>
                </mc:Fallback>
              </mc:AlternateContent>
            </w:r>
            <w:r>
              <w:rPr>
                <w:rFonts w:ascii="Times New Roman" w:hAnsi="Times New Roman"/>
                <w:noProof/>
                <w:sz w:val="24"/>
                <w:szCs w:val="24"/>
                <w:lang w:eastAsia="en-GB"/>
              </w:rPr>
              <mc:AlternateContent>
                <mc:Choice Requires="wps">
                  <w:drawing>
                    <wp:anchor distT="36576" distB="36576" distL="36576" distR="36576" simplePos="0" relativeHeight="251835392" behindDoc="0" locked="0" layoutInCell="1" allowOverlap="1" wp14:anchorId="240B83AD" wp14:editId="68C75BD0">
                      <wp:simplePos x="0" y="0"/>
                      <wp:positionH relativeFrom="column">
                        <wp:posOffset>-8586</wp:posOffset>
                      </wp:positionH>
                      <wp:positionV relativeFrom="paragraph">
                        <wp:posOffset>38376</wp:posOffset>
                      </wp:positionV>
                      <wp:extent cx="1610995" cy="88265"/>
                      <wp:effectExtent l="38100" t="19050" r="8255" b="45085"/>
                      <wp:wrapNone/>
                      <wp:docPr id="1355" name="Left-Right Arrow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88265"/>
                              </a:xfrm>
                              <a:prstGeom prst="leftRightArrow">
                                <a:avLst>
                                  <a:gd name="adj1" fmla="val 50000"/>
                                  <a:gd name="adj2" fmla="val 272796"/>
                                </a:avLst>
                              </a:prstGeom>
                              <a:solidFill>
                                <a:schemeClr val="accent5">
                                  <a:lumMod val="60000"/>
                                  <a:lumOff val="40000"/>
                                </a:schemeClr>
                              </a:solidFill>
                              <a:ln w="12700">
                                <a:solidFill>
                                  <a:schemeClr val="dk1">
                                    <a:lumMod val="0"/>
                                    <a:lumOff val="0"/>
                                  </a:schemeClr>
                                </a:solidFill>
                                <a:miter lim="800000"/>
                                <a:headEnd/>
                                <a:tailEnd/>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3F2450" id="Left-Right Arrow 81" o:spid="_x0000_s1026" type="#_x0000_t69" style="position:absolute;margin-left:-.7pt;margin-top:3pt;width:126.85pt;height:6.95pt;z-index:2518353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" adj="3228" fillcolor="#9cc2e5 [1944]" strokecolor="black [0]" strokeweight="1pt">
                      <v:textbox inset="2.88pt,2.88pt,2.88pt,2.88pt"/>
                    </v:shape>
                  </w:pict>
                </mc:Fallback>
              </mc:AlternateContent>
            </w:r>
            <w:r>
              <w:rPr>
                <w:rFonts w:ascii="Arial" w:hAnsi="Arial" w:cs="Arial"/>
                <w:b/>
              </w:rPr>
              <w:t xml:space="preserve"> Progression</w:t>
            </w:r>
            <w:r w:rsidRPr="00B80EDA">
              <w:rPr>
                <w:rFonts w:ascii="Arial" w:hAnsi="Arial" w:cs="Arial"/>
                <w:b/>
              </w:rPr>
              <w:t xml:space="preserve">  </w:t>
            </w:r>
          </w:p>
        </w:tc>
        <w:tc>
          <w:tcPr>
            <w:tcW w:w="2835" w:type="dxa"/>
          </w:tcPr>
          <w:p w14:paraId="5A9D3CA4" w14:textId="77777777" w:rsidR="009B5F4B" w:rsidRPr="00B80EDA" w:rsidRDefault="009B5F4B" w:rsidP="00616A08">
            <w:pPr>
              <w:rPr>
                <w:rFonts w:ascii="Arial" w:hAnsi="Arial" w:cs="Arial"/>
                <w:b/>
              </w:rPr>
            </w:pPr>
            <w:r w:rsidRPr="00B80EDA">
              <w:rPr>
                <w:rFonts w:ascii="Arial" w:hAnsi="Arial" w:cs="Arial"/>
                <w:b/>
              </w:rPr>
              <w:t>Benchmarks</w:t>
            </w:r>
          </w:p>
        </w:tc>
      </w:tr>
      <w:tr w:rsidR="009B5F4B" w:rsidRPr="00B80EDA" w14:paraId="6A09079C" w14:textId="77777777" w:rsidTr="00616A08">
        <w:trPr>
          <w:cantSplit/>
          <w:trHeight w:val="4371"/>
        </w:trPr>
        <w:tc>
          <w:tcPr>
            <w:tcW w:w="562" w:type="dxa"/>
            <w:shd w:val="clear" w:color="auto" w:fill="F4B083" w:themeFill="accent2" w:themeFillTint="99"/>
            <w:textDirection w:val="btLr"/>
          </w:tcPr>
          <w:p w14:paraId="07F0A986" w14:textId="77777777" w:rsidR="009B5F4B" w:rsidRPr="00B80EDA" w:rsidRDefault="009B5F4B" w:rsidP="00616A08">
            <w:pPr>
              <w:ind w:left="113" w:right="113"/>
              <w:jc w:val="center"/>
              <w:rPr>
                <w:rFonts w:ascii="Arial" w:hAnsi="Arial" w:cs="Arial"/>
                <w:b/>
              </w:rPr>
            </w:pPr>
            <w:r w:rsidRPr="00B80EDA">
              <w:rPr>
                <w:rFonts w:ascii="Arial" w:hAnsi="Arial" w:cs="Arial"/>
                <w:b/>
              </w:rPr>
              <w:t xml:space="preserve">Organiser – </w:t>
            </w:r>
            <w:r>
              <w:rPr>
                <w:rFonts w:ascii="Arial" w:hAnsi="Arial" w:cs="Arial"/>
                <w:b/>
              </w:rPr>
              <w:t>Number, money and measure</w:t>
            </w:r>
          </w:p>
        </w:tc>
        <w:tc>
          <w:tcPr>
            <w:tcW w:w="709" w:type="dxa"/>
            <w:shd w:val="clear" w:color="auto" w:fill="F7CAAC" w:themeFill="accent2" w:themeFillTint="66"/>
            <w:textDirection w:val="btLr"/>
          </w:tcPr>
          <w:p w14:paraId="36A43CBE" w14:textId="77777777" w:rsidR="009B5F4B" w:rsidRPr="00B80EDA" w:rsidRDefault="009B5F4B" w:rsidP="00616A08">
            <w:pPr>
              <w:ind w:left="113" w:right="113"/>
              <w:jc w:val="center"/>
              <w:rPr>
                <w:rFonts w:ascii="Arial" w:hAnsi="Arial" w:cs="Arial"/>
                <w:b/>
              </w:rPr>
            </w:pPr>
            <w:r>
              <w:rPr>
                <w:rFonts w:ascii="Arial" w:hAnsi="Arial" w:cs="Arial"/>
                <w:b/>
              </w:rPr>
              <w:t>Fractions, decimal fractions and percentages</w:t>
            </w:r>
          </w:p>
        </w:tc>
        <w:tc>
          <w:tcPr>
            <w:tcW w:w="3260" w:type="dxa"/>
          </w:tcPr>
          <w:p w14:paraId="55BB0E4D" w14:textId="77777777" w:rsidR="009B5F4B" w:rsidRPr="00F61EB3" w:rsidRDefault="009B5F4B" w:rsidP="00616A08">
            <w:pPr>
              <w:pStyle w:val="TableParagraph"/>
              <w:ind w:left="110" w:right="48"/>
              <w:rPr>
                <w:rFonts w:ascii="Arial" w:eastAsia="Arial" w:hAnsi="Arial" w:cs="Arial"/>
                <w:sz w:val="18"/>
                <w:szCs w:val="18"/>
              </w:rPr>
            </w:pPr>
            <w:r w:rsidRPr="00F61EB3">
              <w:rPr>
                <w:rFonts w:ascii="Arial"/>
                <w:b/>
                <w:i/>
                <w:sz w:val="18"/>
                <w:szCs w:val="18"/>
              </w:rPr>
              <w:t>I have</w:t>
            </w:r>
            <w:r w:rsidRPr="00F61EB3">
              <w:rPr>
                <w:rFonts w:ascii="Arial"/>
                <w:b/>
                <w:i/>
                <w:spacing w:val="-2"/>
                <w:sz w:val="18"/>
                <w:szCs w:val="18"/>
              </w:rPr>
              <w:t xml:space="preserve"> </w:t>
            </w:r>
            <w:r w:rsidRPr="00F61EB3">
              <w:rPr>
                <w:rFonts w:ascii="Arial"/>
                <w:b/>
                <w:i/>
                <w:spacing w:val="-1"/>
                <w:sz w:val="18"/>
                <w:szCs w:val="18"/>
              </w:rPr>
              <w:t>investigated</w:t>
            </w:r>
            <w:r w:rsidRPr="00F61EB3">
              <w:rPr>
                <w:rFonts w:ascii="Arial"/>
                <w:b/>
                <w:i/>
                <w:sz w:val="18"/>
                <w:szCs w:val="18"/>
              </w:rPr>
              <w:t xml:space="preserve"> </w:t>
            </w:r>
            <w:r w:rsidRPr="00F61EB3">
              <w:rPr>
                <w:rFonts w:ascii="Arial"/>
                <w:b/>
                <w:i/>
                <w:spacing w:val="-1"/>
                <w:sz w:val="18"/>
                <w:szCs w:val="18"/>
              </w:rPr>
              <w:t>the</w:t>
            </w:r>
            <w:r w:rsidRPr="00F61EB3">
              <w:rPr>
                <w:rFonts w:ascii="Arial"/>
                <w:b/>
                <w:i/>
                <w:sz w:val="18"/>
                <w:szCs w:val="18"/>
              </w:rPr>
              <w:t xml:space="preserve"> </w:t>
            </w:r>
            <w:r w:rsidRPr="00F61EB3">
              <w:rPr>
                <w:rFonts w:ascii="Arial"/>
                <w:b/>
                <w:i/>
                <w:spacing w:val="-1"/>
                <w:sz w:val="18"/>
                <w:szCs w:val="18"/>
              </w:rPr>
              <w:t>everyday</w:t>
            </w:r>
            <w:r w:rsidRPr="00F61EB3">
              <w:rPr>
                <w:rFonts w:ascii="Arial"/>
                <w:b/>
                <w:i/>
                <w:spacing w:val="23"/>
                <w:sz w:val="18"/>
                <w:szCs w:val="18"/>
              </w:rPr>
              <w:t xml:space="preserve"> </w:t>
            </w:r>
            <w:r w:rsidRPr="00F61EB3">
              <w:rPr>
                <w:rFonts w:ascii="Arial"/>
                <w:b/>
                <w:i/>
                <w:spacing w:val="-1"/>
                <w:sz w:val="18"/>
                <w:szCs w:val="18"/>
              </w:rPr>
              <w:t>contexts</w:t>
            </w:r>
            <w:r w:rsidRPr="00F61EB3">
              <w:rPr>
                <w:rFonts w:ascii="Arial"/>
                <w:b/>
                <w:i/>
                <w:sz w:val="18"/>
                <w:szCs w:val="18"/>
              </w:rPr>
              <w:t xml:space="preserve"> in </w:t>
            </w:r>
            <w:r w:rsidRPr="00F61EB3">
              <w:rPr>
                <w:rFonts w:ascii="Arial"/>
                <w:b/>
                <w:i/>
                <w:spacing w:val="-1"/>
                <w:sz w:val="18"/>
                <w:szCs w:val="18"/>
              </w:rPr>
              <w:t>which</w:t>
            </w:r>
            <w:r w:rsidRPr="00F61EB3">
              <w:rPr>
                <w:rFonts w:ascii="Arial"/>
                <w:b/>
                <w:i/>
                <w:sz w:val="18"/>
                <w:szCs w:val="18"/>
              </w:rPr>
              <w:t xml:space="preserve"> </w:t>
            </w:r>
            <w:r w:rsidRPr="00F61EB3">
              <w:rPr>
                <w:rFonts w:ascii="Arial"/>
                <w:b/>
                <w:i/>
                <w:spacing w:val="-1"/>
                <w:sz w:val="18"/>
                <w:szCs w:val="18"/>
              </w:rPr>
              <w:t>simple</w:t>
            </w:r>
            <w:r w:rsidRPr="00F61EB3">
              <w:rPr>
                <w:rFonts w:ascii="Arial"/>
                <w:b/>
                <w:i/>
                <w:sz w:val="18"/>
                <w:szCs w:val="18"/>
              </w:rPr>
              <w:t xml:space="preserve"> </w:t>
            </w:r>
            <w:r w:rsidRPr="00F61EB3">
              <w:rPr>
                <w:rFonts w:ascii="Arial"/>
                <w:b/>
                <w:i/>
                <w:spacing w:val="-1"/>
                <w:sz w:val="18"/>
                <w:szCs w:val="18"/>
              </w:rPr>
              <w:t>frac</w:t>
            </w:r>
            <w:r w:rsidRPr="00F61EB3">
              <w:rPr>
                <w:rFonts w:ascii="Arial"/>
                <w:b/>
                <w:i/>
                <w:sz w:val="18"/>
                <w:szCs w:val="18"/>
              </w:rPr>
              <w:t xml:space="preserve">tions, </w:t>
            </w:r>
            <w:r w:rsidRPr="00F61EB3">
              <w:rPr>
                <w:rFonts w:ascii="Arial"/>
                <w:b/>
                <w:i/>
                <w:spacing w:val="-1"/>
                <w:sz w:val="18"/>
                <w:szCs w:val="18"/>
              </w:rPr>
              <w:t>percentages</w:t>
            </w:r>
            <w:r w:rsidRPr="00F61EB3">
              <w:rPr>
                <w:rFonts w:ascii="Arial"/>
                <w:b/>
                <w:i/>
                <w:spacing w:val="-2"/>
                <w:sz w:val="18"/>
                <w:szCs w:val="18"/>
              </w:rPr>
              <w:t xml:space="preserve"> </w:t>
            </w:r>
            <w:r w:rsidRPr="00F61EB3">
              <w:rPr>
                <w:rFonts w:ascii="Arial"/>
                <w:b/>
                <w:i/>
                <w:sz w:val="18"/>
                <w:szCs w:val="18"/>
              </w:rPr>
              <w:t xml:space="preserve">or </w:t>
            </w:r>
            <w:r w:rsidRPr="00F61EB3">
              <w:rPr>
                <w:rFonts w:ascii="Arial"/>
                <w:b/>
                <w:i/>
                <w:spacing w:val="-1"/>
                <w:sz w:val="18"/>
                <w:szCs w:val="18"/>
              </w:rPr>
              <w:t>decimal</w:t>
            </w:r>
            <w:r w:rsidRPr="00F61EB3">
              <w:rPr>
                <w:rFonts w:ascii="Arial"/>
                <w:b/>
                <w:i/>
                <w:spacing w:val="21"/>
                <w:sz w:val="18"/>
                <w:szCs w:val="18"/>
              </w:rPr>
              <w:t xml:space="preserve"> </w:t>
            </w:r>
            <w:r w:rsidRPr="00F61EB3">
              <w:rPr>
                <w:rFonts w:ascii="Arial"/>
                <w:b/>
                <w:i/>
                <w:spacing w:val="-1"/>
                <w:sz w:val="18"/>
                <w:szCs w:val="18"/>
              </w:rPr>
              <w:t>fractions</w:t>
            </w:r>
            <w:r w:rsidRPr="00F61EB3">
              <w:rPr>
                <w:rFonts w:ascii="Arial"/>
                <w:b/>
                <w:i/>
                <w:spacing w:val="-2"/>
                <w:sz w:val="18"/>
                <w:szCs w:val="18"/>
              </w:rPr>
              <w:t xml:space="preserve"> </w:t>
            </w:r>
            <w:r w:rsidRPr="00F61EB3">
              <w:rPr>
                <w:rFonts w:ascii="Arial"/>
                <w:b/>
                <w:i/>
                <w:sz w:val="18"/>
                <w:szCs w:val="18"/>
              </w:rPr>
              <w:t xml:space="preserve">are </w:t>
            </w:r>
            <w:r w:rsidRPr="00F61EB3">
              <w:rPr>
                <w:rFonts w:ascii="Arial"/>
                <w:b/>
                <w:i/>
                <w:spacing w:val="-1"/>
                <w:sz w:val="18"/>
                <w:szCs w:val="18"/>
              </w:rPr>
              <w:t>used</w:t>
            </w:r>
            <w:r w:rsidRPr="00F61EB3">
              <w:rPr>
                <w:rFonts w:ascii="Arial"/>
                <w:b/>
                <w:i/>
                <w:spacing w:val="1"/>
                <w:sz w:val="18"/>
                <w:szCs w:val="18"/>
              </w:rPr>
              <w:t xml:space="preserve"> </w:t>
            </w:r>
            <w:r w:rsidRPr="00F61EB3">
              <w:rPr>
                <w:rFonts w:ascii="Arial"/>
                <w:b/>
                <w:i/>
                <w:sz w:val="18"/>
                <w:szCs w:val="18"/>
              </w:rPr>
              <w:t>&amp;</w:t>
            </w:r>
            <w:r w:rsidRPr="00F61EB3">
              <w:rPr>
                <w:rFonts w:ascii="Arial"/>
                <w:b/>
                <w:i/>
                <w:spacing w:val="-1"/>
                <w:sz w:val="18"/>
                <w:szCs w:val="18"/>
              </w:rPr>
              <w:t xml:space="preserve"> can</w:t>
            </w:r>
            <w:r w:rsidRPr="00F61EB3">
              <w:rPr>
                <w:rFonts w:ascii="Arial"/>
                <w:b/>
                <w:i/>
                <w:sz w:val="18"/>
                <w:szCs w:val="18"/>
              </w:rPr>
              <w:t xml:space="preserve"> </w:t>
            </w:r>
            <w:r w:rsidRPr="00F61EB3">
              <w:rPr>
                <w:rFonts w:ascii="Arial"/>
                <w:b/>
                <w:i/>
                <w:spacing w:val="-1"/>
                <w:sz w:val="18"/>
                <w:szCs w:val="18"/>
              </w:rPr>
              <w:t>carry</w:t>
            </w:r>
            <w:r w:rsidRPr="00F61EB3">
              <w:rPr>
                <w:rFonts w:ascii="Arial"/>
                <w:b/>
                <w:i/>
                <w:spacing w:val="27"/>
                <w:sz w:val="18"/>
                <w:szCs w:val="18"/>
              </w:rPr>
              <w:t xml:space="preserve"> </w:t>
            </w:r>
            <w:r w:rsidRPr="00F61EB3">
              <w:rPr>
                <w:rFonts w:ascii="Arial"/>
                <w:b/>
                <w:i/>
                <w:sz w:val="18"/>
                <w:szCs w:val="18"/>
              </w:rPr>
              <w:t xml:space="preserve">out the </w:t>
            </w:r>
            <w:r w:rsidRPr="00F61EB3">
              <w:rPr>
                <w:rFonts w:ascii="Arial"/>
                <w:b/>
                <w:i/>
                <w:spacing w:val="-1"/>
                <w:sz w:val="18"/>
                <w:szCs w:val="18"/>
              </w:rPr>
              <w:t>necessary</w:t>
            </w:r>
            <w:r w:rsidRPr="00F61EB3">
              <w:rPr>
                <w:rFonts w:ascii="Arial"/>
                <w:b/>
                <w:i/>
                <w:spacing w:val="-2"/>
                <w:sz w:val="18"/>
                <w:szCs w:val="18"/>
              </w:rPr>
              <w:t xml:space="preserve"> </w:t>
            </w:r>
            <w:r w:rsidRPr="00F61EB3">
              <w:rPr>
                <w:rFonts w:ascii="Arial"/>
                <w:b/>
                <w:i/>
                <w:spacing w:val="-1"/>
                <w:sz w:val="18"/>
                <w:szCs w:val="18"/>
              </w:rPr>
              <w:t>calculations</w:t>
            </w:r>
            <w:r w:rsidRPr="00F61EB3">
              <w:rPr>
                <w:rFonts w:ascii="Arial"/>
                <w:b/>
                <w:i/>
                <w:spacing w:val="27"/>
                <w:sz w:val="18"/>
                <w:szCs w:val="18"/>
              </w:rPr>
              <w:t xml:space="preserve"> </w:t>
            </w:r>
            <w:r w:rsidRPr="00F61EB3">
              <w:rPr>
                <w:rFonts w:ascii="Arial"/>
                <w:b/>
                <w:i/>
                <w:sz w:val="18"/>
                <w:szCs w:val="18"/>
              </w:rPr>
              <w:t xml:space="preserve">to </w:t>
            </w:r>
            <w:r w:rsidRPr="00F61EB3">
              <w:rPr>
                <w:rFonts w:ascii="Arial"/>
                <w:b/>
                <w:i/>
                <w:spacing w:val="-1"/>
                <w:sz w:val="18"/>
                <w:szCs w:val="18"/>
              </w:rPr>
              <w:t>solve</w:t>
            </w:r>
            <w:r w:rsidRPr="00F61EB3">
              <w:rPr>
                <w:rFonts w:ascii="Arial"/>
                <w:b/>
                <w:i/>
                <w:sz w:val="18"/>
                <w:szCs w:val="18"/>
              </w:rPr>
              <w:t xml:space="preserve"> </w:t>
            </w:r>
            <w:r w:rsidRPr="00F61EB3">
              <w:rPr>
                <w:rFonts w:ascii="Arial"/>
                <w:b/>
                <w:i/>
                <w:spacing w:val="-1"/>
                <w:sz w:val="18"/>
                <w:szCs w:val="18"/>
              </w:rPr>
              <w:t>related</w:t>
            </w:r>
            <w:r w:rsidRPr="00F61EB3">
              <w:rPr>
                <w:rFonts w:ascii="Arial"/>
                <w:b/>
                <w:i/>
                <w:sz w:val="18"/>
                <w:szCs w:val="18"/>
              </w:rPr>
              <w:t xml:space="preserve"> </w:t>
            </w:r>
            <w:r w:rsidRPr="00F61EB3">
              <w:rPr>
                <w:rFonts w:ascii="Arial"/>
                <w:b/>
                <w:i/>
                <w:spacing w:val="-1"/>
                <w:sz w:val="18"/>
                <w:szCs w:val="18"/>
              </w:rPr>
              <w:t>problems.</w:t>
            </w:r>
          </w:p>
          <w:p w14:paraId="0420928B" w14:textId="77777777" w:rsidR="009B5F4B" w:rsidRPr="00F61EB3" w:rsidRDefault="009B5F4B" w:rsidP="00616A08">
            <w:pPr>
              <w:pStyle w:val="TableParagraph"/>
              <w:spacing w:before="9"/>
              <w:ind w:left="110"/>
              <w:rPr>
                <w:rFonts w:ascii="Times New Roman" w:eastAsia="Times New Roman" w:hAnsi="Times New Roman" w:cs="Times New Roman"/>
                <w:sz w:val="18"/>
                <w:szCs w:val="18"/>
              </w:rPr>
            </w:pPr>
          </w:p>
          <w:p w14:paraId="70A2878E" w14:textId="77777777" w:rsidR="009B5F4B" w:rsidRPr="00F61EB3" w:rsidRDefault="009B5F4B" w:rsidP="00616A08">
            <w:pPr>
              <w:pStyle w:val="TableParagraph"/>
              <w:ind w:left="110"/>
              <w:rPr>
                <w:rFonts w:ascii="Arial" w:eastAsia="Arial" w:hAnsi="Arial" w:cs="Arial"/>
                <w:sz w:val="18"/>
                <w:szCs w:val="18"/>
              </w:rPr>
            </w:pPr>
            <w:r w:rsidRPr="00F61EB3">
              <w:rPr>
                <w:rFonts w:ascii="Arial"/>
                <w:b/>
                <w:i/>
                <w:color w:val="2D74B5"/>
                <w:spacing w:val="-1"/>
                <w:sz w:val="18"/>
                <w:szCs w:val="18"/>
              </w:rPr>
              <w:t xml:space="preserve">MNU </w:t>
            </w:r>
            <w:r w:rsidRPr="00F61EB3">
              <w:rPr>
                <w:rFonts w:ascii="Arial"/>
                <w:b/>
                <w:i/>
                <w:color w:val="2D74B5"/>
                <w:sz w:val="18"/>
                <w:szCs w:val="18"/>
              </w:rPr>
              <w:t>2-07a</w:t>
            </w:r>
          </w:p>
          <w:p w14:paraId="2637411B" w14:textId="77777777" w:rsidR="009B5F4B" w:rsidRPr="00F61EB3" w:rsidRDefault="009B5F4B" w:rsidP="00616A08">
            <w:pPr>
              <w:pStyle w:val="TableParagraph"/>
              <w:ind w:left="110"/>
              <w:rPr>
                <w:rFonts w:ascii="Times New Roman" w:eastAsia="Times New Roman" w:hAnsi="Times New Roman" w:cs="Times New Roman"/>
                <w:sz w:val="18"/>
                <w:szCs w:val="18"/>
              </w:rPr>
            </w:pPr>
          </w:p>
          <w:p w14:paraId="30C97FA7" w14:textId="77777777" w:rsidR="009B5F4B" w:rsidRPr="00F61EB3" w:rsidRDefault="009B5F4B" w:rsidP="00616A08">
            <w:pPr>
              <w:pStyle w:val="TableParagraph"/>
              <w:ind w:left="110"/>
              <w:rPr>
                <w:rFonts w:ascii="Times New Roman" w:eastAsia="Times New Roman" w:hAnsi="Times New Roman" w:cs="Times New Roman"/>
                <w:sz w:val="18"/>
                <w:szCs w:val="18"/>
              </w:rPr>
            </w:pPr>
          </w:p>
          <w:p w14:paraId="3D32F126" w14:textId="77777777" w:rsidR="009B5F4B" w:rsidRPr="00F61EB3" w:rsidRDefault="009B5F4B" w:rsidP="00616A08">
            <w:pPr>
              <w:pStyle w:val="TableParagraph"/>
              <w:ind w:left="110"/>
              <w:rPr>
                <w:rFonts w:ascii="Times New Roman" w:eastAsia="Times New Roman" w:hAnsi="Times New Roman" w:cs="Times New Roman"/>
                <w:sz w:val="18"/>
                <w:szCs w:val="18"/>
              </w:rPr>
            </w:pPr>
          </w:p>
          <w:p w14:paraId="665A2395" w14:textId="77777777" w:rsidR="009B5F4B" w:rsidRPr="00F61EB3" w:rsidRDefault="009B5F4B" w:rsidP="00616A08">
            <w:pPr>
              <w:pStyle w:val="TableParagraph"/>
              <w:ind w:left="110"/>
              <w:rPr>
                <w:rFonts w:ascii="Times New Roman" w:eastAsia="Times New Roman" w:hAnsi="Times New Roman" w:cs="Times New Roman"/>
                <w:sz w:val="18"/>
                <w:szCs w:val="18"/>
              </w:rPr>
            </w:pPr>
          </w:p>
          <w:p w14:paraId="2B13F0BC" w14:textId="77777777" w:rsidR="009B5F4B" w:rsidRPr="00F61EB3" w:rsidRDefault="009B5F4B" w:rsidP="00616A08">
            <w:pPr>
              <w:pStyle w:val="TableParagraph"/>
              <w:ind w:left="110"/>
              <w:rPr>
                <w:rFonts w:ascii="Times New Roman" w:eastAsia="Times New Roman" w:hAnsi="Times New Roman" w:cs="Times New Roman"/>
                <w:sz w:val="18"/>
                <w:szCs w:val="18"/>
              </w:rPr>
            </w:pPr>
          </w:p>
          <w:p w14:paraId="37071B76" w14:textId="77777777" w:rsidR="009B5F4B" w:rsidRPr="00F61EB3" w:rsidRDefault="009B5F4B" w:rsidP="00616A08">
            <w:pPr>
              <w:pStyle w:val="TableParagraph"/>
              <w:ind w:left="110"/>
              <w:rPr>
                <w:rFonts w:ascii="Times New Roman" w:eastAsia="Times New Roman" w:hAnsi="Times New Roman" w:cs="Times New Roman"/>
                <w:sz w:val="18"/>
                <w:szCs w:val="18"/>
              </w:rPr>
            </w:pPr>
          </w:p>
          <w:p w14:paraId="26B55C6E" w14:textId="77777777" w:rsidR="009B5F4B" w:rsidRPr="00F61EB3" w:rsidRDefault="009B5F4B" w:rsidP="00616A08">
            <w:pPr>
              <w:pStyle w:val="TableParagraph"/>
              <w:ind w:left="110"/>
              <w:rPr>
                <w:rFonts w:ascii="Times New Roman" w:eastAsia="Times New Roman" w:hAnsi="Times New Roman" w:cs="Times New Roman"/>
                <w:sz w:val="18"/>
                <w:szCs w:val="18"/>
              </w:rPr>
            </w:pPr>
          </w:p>
          <w:p w14:paraId="16A7A448" w14:textId="77777777" w:rsidR="009B5F4B" w:rsidRPr="00F61EB3" w:rsidRDefault="009B5F4B" w:rsidP="00616A08">
            <w:pPr>
              <w:pStyle w:val="TableParagraph"/>
              <w:ind w:left="110"/>
              <w:rPr>
                <w:rFonts w:ascii="Times New Roman" w:eastAsia="Times New Roman" w:hAnsi="Times New Roman" w:cs="Times New Roman"/>
                <w:sz w:val="18"/>
                <w:szCs w:val="18"/>
              </w:rPr>
            </w:pPr>
          </w:p>
          <w:p w14:paraId="38561A1A" w14:textId="77777777" w:rsidR="009B5F4B" w:rsidRPr="00F61EB3" w:rsidRDefault="009B5F4B" w:rsidP="00616A08">
            <w:pPr>
              <w:pStyle w:val="TableParagraph"/>
              <w:ind w:left="110"/>
              <w:rPr>
                <w:rFonts w:ascii="Times New Roman" w:eastAsia="Times New Roman" w:hAnsi="Times New Roman" w:cs="Times New Roman"/>
                <w:sz w:val="18"/>
                <w:szCs w:val="18"/>
              </w:rPr>
            </w:pPr>
          </w:p>
          <w:p w14:paraId="5A3416E9" w14:textId="77777777" w:rsidR="009B5F4B" w:rsidRPr="00F61EB3" w:rsidRDefault="009B5F4B" w:rsidP="00616A08">
            <w:pPr>
              <w:pStyle w:val="TableParagraph"/>
              <w:ind w:left="110"/>
              <w:rPr>
                <w:rFonts w:ascii="Times New Roman" w:eastAsia="Times New Roman" w:hAnsi="Times New Roman" w:cs="Times New Roman"/>
                <w:sz w:val="18"/>
                <w:szCs w:val="18"/>
              </w:rPr>
            </w:pPr>
          </w:p>
          <w:p w14:paraId="1B5FBCB7" w14:textId="77777777" w:rsidR="009B5F4B" w:rsidRDefault="009B5F4B" w:rsidP="00616A08">
            <w:pPr>
              <w:pStyle w:val="TableParagraph"/>
              <w:spacing w:before="6"/>
              <w:ind w:left="110"/>
              <w:rPr>
                <w:rFonts w:ascii="Times New Roman" w:eastAsia="Times New Roman" w:hAnsi="Times New Roman" w:cs="Times New Roman"/>
                <w:sz w:val="18"/>
                <w:szCs w:val="18"/>
              </w:rPr>
            </w:pPr>
          </w:p>
          <w:p w14:paraId="42D78AAD" w14:textId="77777777" w:rsidR="009B5F4B" w:rsidRDefault="009B5F4B" w:rsidP="00616A08">
            <w:pPr>
              <w:pStyle w:val="TableParagraph"/>
              <w:spacing w:before="6"/>
              <w:ind w:left="110"/>
              <w:rPr>
                <w:rFonts w:ascii="Times New Roman" w:eastAsia="Times New Roman" w:hAnsi="Times New Roman" w:cs="Times New Roman"/>
                <w:sz w:val="18"/>
                <w:szCs w:val="18"/>
              </w:rPr>
            </w:pPr>
          </w:p>
          <w:p w14:paraId="61EFF2A7" w14:textId="77777777" w:rsidR="009B5F4B" w:rsidRDefault="009B5F4B" w:rsidP="00616A08">
            <w:pPr>
              <w:pStyle w:val="TableParagraph"/>
              <w:spacing w:before="6"/>
              <w:ind w:left="110"/>
              <w:rPr>
                <w:rFonts w:ascii="Times New Roman" w:eastAsia="Times New Roman" w:hAnsi="Times New Roman" w:cs="Times New Roman"/>
                <w:sz w:val="18"/>
                <w:szCs w:val="18"/>
              </w:rPr>
            </w:pPr>
          </w:p>
          <w:p w14:paraId="4D3CC869" w14:textId="77777777" w:rsidR="009B5F4B" w:rsidRDefault="009B5F4B" w:rsidP="00616A08">
            <w:pPr>
              <w:pStyle w:val="TableParagraph"/>
              <w:spacing w:before="6"/>
              <w:ind w:left="110"/>
              <w:rPr>
                <w:rFonts w:ascii="Times New Roman" w:eastAsia="Times New Roman" w:hAnsi="Times New Roman" w:cs="Times New Roman"/>
                <w:sz w:val="18"/>
                <w:szCs w:val="18"/>
              </w:rPr>
            </w:pPr>
          </w:p>
          <w:p w14:paraId="2FE13285" w14:textId="77777777" w:rsidR="009B5F4B" w:rsidRDefault="009B5F4B" w:rsidP="00616A08">
            <w:pPr>
              <w:pStyle w:val="TableParagraph"/>
              <w:spacing w:before="6"/>
              <w:ind w:left="110"/>
              <w:rPr>
                <w:rFonts w:ascii="Times New Roman" w:eastAsia="Times New Roman" w:hAnsi="Times New Roman" w:cs="Times New Roman"/>
                <w:sz w:val="18"/>
                <w:szCs w:val="18"/>
              </w:rPr>
            </w:pPr>
          </w:p>
          <w:p w14:paraId="6D5BF201" w14:textId="77777777" w:rsidR="009B5F4B" w:rsidRDefault="009B5F4B" w:rsidP="00616A08">
            <w:pPr>
              <w:pStyle w:val="TableParagraph"/>
              <w:spacing w:before="6"/>
              <w:ind w:left="110"/>
              <w:rPr>
                <w:rFonts w:ascii="Times New Roman" w:eastAsia="Times New Roman" w:hAnsi="Times New Roman" w:cs="Times New Roman"/>
                <w:sz w:val="18"/>
                <w:szCs w:val="18"/>
              </w:rPr>
            </w:pPr>
          </w:p>
          <w:p w14:paraId="7B5FFA75" w14:textId="77777777" w:rsidR="009B5F4B" w:rsidRDefault="009B5F4B" w:rsidP="00616A08">
            <w:pPr>
              <w:pStyle w:val="TableParagraph"/>
              <w:spacing w:before="6"/>
              <w:ind w:left="110"/>
              <w:rPr>
                <w:rFonts w:ascii="Times New Roman" w:eastAsia="Times New Roman" w:hAnsi="Times New Roman" w:cs="Times New Roman"/>
                <w:sz w:val="18"/>
                <w:szCs w:val="18"/>
              </w:rPr>
            </w:pPr>
          </w:p>
          <w:p w14:paraId="2C186280" w14:textId="77777777" w:rsidR="009B5F4B" w:rsidRPr="00F61EB3" w:rsidRDefault="009B5F4B" w:rsidP="00616A08">
            <w:pPr>
              <w:pStyle w:val="TableParagraph"/>
              <w:spacing w:before="6"/>
              <w:ind w:left="110"/>
              <w:rPr>
                <w:rFonts w:ascii="Times New Roman" w:eastAsia="Times New Roman" w:hAnsi="Times New Roman" w:cs="Times New Roman"/>
                <w:sz w:val="18"/>
                <w:szCs w:val="18"/>
              </w:rPr>
            </w:pPr>
          </w:p>
          <w:p w14:paraId="3E87960D" w14:textId="77777777" w:rsidR="009B5F4B" w:rsidRPr="00F61EB3" w:rsidRDefault="009B5F4B" w:rsidP="00616A08">
            <w:pPr>
              <w:pStyle w:val="TableParagraph"/>
              <w:ind w:left="110" w:right="45"/>
              <w:rPr>
                <w:rFonts w:ascii="Arial" w:eastAsia="Arial" w:hAnsi="Arial" w:cs="Arial"/>
                <w:sz w:val="18"/>
                <w:szCs w:val="18"/>
              </w:rPr>
            </w:pPr>
            <w:r w:rsidRPr="00F61EB3">
              <w:rPr>
                <w:rFonts w:ascii="Arial"/>
                <w:b/>
                <w:i/>
                <w:sz w:val="18"/>
                <w:szCs w:val="18"/>
              </w:rPr>
              <w:t>I can</w:t>
            </w:r>
            <w:r w:rsidRPr="00F61EB3">
              <w:rPr>
                <w:rFonts w:ascii="Arial"/>
                <w:b/>
                <w:i/>
                <w:spacing w:val="-2"/>
                <w:sz w:val="18"/>
                <w:szCs w:val="18"/>
              </w:rPr>
              <w:t xml:space="preserve"> </w:t>
            </w:r>
            <w:r w:rsidRPr="00F61EB3">
              <w:rPr>
                <w:rFonts w:ascii="Arial"/>
                <w:b/>
                <w:i/>
                <w:sz w:val="18"/>
                <w:szCs w:val="18"/>
              </w:rPr>
              <w:t>show</w:t>
            </w:r>
            <w:r w:rsidRPr="00F61EB3">
              <w:rPr>
                <w:rFonts w:ascii="Arial"/>
                <w:b/>
                <w:i/>
                <w:spacing w:val="-1"/>
                <w:sz w:val="18"/>
                <w:szCs w:val="18"/>
              </w:rPr>
              <w:t xml:space="preserve"> </w:t>
            </w:r>
            <w:r w:rsidRPr="00F61EB3">
              <w:rPr>
                <w:rFonts w:ascii="Arial"/>
                <w:b/>
                <w:i/>
                <w:sz w:val="18"/>
                <w:szCs w:val="18"/>
              </w:rPr>
              <w:t>the</w:t>
            </w:r>
            <w:r w:rsidRPr="00F61EB3">
              <w:rPr>
                <w:rFonts w:ascii="Arial"/>
                <w:b/>
                <w:i/>
                <w:spacing w:val="-2"/>
                <w:sz w:val="18"/>
                <w:szCs w:val="18"/>
              </w:rPr>
              <w:t xml:space="preserve"> </w:t>
            </w:r>
            <w:r w:rsidRPr="00F61EB3">
              <w:rPr>
                <w:rFonts w:ascii="Arial"/>
                <w:b/>
                <w:i/>
                <w:spacing w:val="-1"/>
                <w:sz w:val="18"/>
                <w:szCs w:val="18"/>
              </w:rPr>
              <w:t>equivalent</w:t>
            </w:r>
            <w:r w:rsidRPr="00F61EB3">
              <w:rPr>
                <w:rFonts w:ascii="Arial"/>
                <w:b/>
                <w:i/>
                <w:spacing w:val="-2"/>
                <w:sz w:val="18"/>
                <w:szCs w:val="18"/>
              </w:rPr>
              <w:t xml:space="preserve"> </w:t>
            </w:r>
            <w:r w:rsidRPr="00F61EB3">
              <w:rPr>
                <w:rFonts w:ascii="Arial"/>
                <w:b/>
                <w:i/>
                <w:spacing w:val="-1"/>
                <w:sz w:val="18"/>
                <w:szCs w:val="18"/>
              </w:rPr>
              <w:t>forms</w:t>
            </w:r>
            <w:r w:rsidRPr="00F61EB3">
              <w:rPr>
                <w:rFonts w:ascii="Arial"/>
                <w:b/>
                <w:i/>
                <w:spacing w:val="23"/>
                <w:sz w:val="18"/>
                <w:szCs w:val="18"/>
              </w:rPr>
              <w:t xml:space="preserve"> </w:t>
            </w:r>
            <w:r w:rsidRPr="00F61EB3">
              <w:rPr>
                <w:rFonts w:ascii="Arial"/>
                <w:b/>
                <w:i/>
                <w:sz w:val="18"/>
                <w:szCs w:val="18"/>
              </w:rPr>
              <w:t xml:space="preserve">of </w:t>
            </w:r>
            <w:r w:rsidRPr="00F61EB3">
              <w:rPr>
                <w:rFonts w:ascii="Arial"/>
                <w:b/>
                <w:i/>
                <w:spacing w:val="-1"/>
                <w:sz w:val="18"/>
                <w:szCs w:val="18"/>
              </w:rPr>
              <w:t>simple</w:t>
            </w:r>
            <w:r w:rsidRPr="00F61EB3">
              <w:rPr>
                <w:rFonts w:ascii="Arial"/>
                <w:b/>
                <w:i/>
                <w:sz w:val="18"/>
                <w:szCs w:val="18"/>
              </w:rPr>
              <w:t xml:space="preserve"> </w:t>
            </w:r>
            <w:r w:rsidRPr="00F61EB3">
              <w:rPr>
                <w:rFonts w:ascii="Arial"/>
                <w:b/>
                <w:i/>
                <w:spacing w:val="-1"/>
                <w:sz w:val="18"/>
                <w:szCs w:val="18"/>
              </w:rPr>
              <w:t>fractions,</w:t>
            </w:r>
            <w:r w:rsidRPr="00F61EB3">
              <w:rPr>
                <w:rFonts w:ascii="Arial"/>
                <w:b/>
                <w:i/>
                <w:spacing w:val="-2"/>
                <w:sz w:val="18"/>
                <w:szCs w:val="18"/>
              </w:rPr>
              <w:t xml:space="preserve"> </w:t>
            </w:r>
            <w:r w:rsidRPr="00F61EB3">
              <w:rPr>
                <w:rFonts w:ascii="Arial"/>
                <w:b/>
                <w:i/>
                <w:spacing w:val="-1"/>
                <w:sz w:val="18"/>
                <w:szCs w:val="18"/>
              </w:rPr>
              <w:t>decimal</w:t>
            </w:r>
            <w:r w:rsidRPr="00F61EB3">
              <w:rPr>
                <w:rFonts w:ascii="Arial"/>
                <w:b/>
                <w:i/>
                <w:spacing w:val="35"/>
                <w:sz w:val="18"/>
                <w:szCs w:val="18"/>
              </w:rPr>
              <w:t xml:space="preserve"> </w:t>
            </w:r>
            <w:r w:rsidRPr="00F61EB3">
              <w:rPr>
                <w:rFonts w:ascii="Arial"/>
                <w:b/>
                <w:i/>
                <w:sz w:val="18"/>
                <w:szCs w:val="18"/>
              </w:rPr>
              <w:t>fractions</w:t>
            </w:r>
            <w:r w:rsidRPr="00F61EB3">
              <w:rPr>
                <w:rFonts w:ascii="Arial"/>
                <w:b/>
                <w:i/>
                <w:spacing w:val="-2"/>
                <w:sz w:val="18"/>
                <w:szCs w:val="18"/>
              </w:rPr>
              <w:t xml:space="preserve"> </w:t>
            </w:r>
            <w:r w:rsidRPr="00F61EB3">
              <w:rPr>
                <w:rFonts w:ascii="Arial"/>
                <w:b/>
                <w:i/>
                <w:sz w:val="18"/>
                <w:szCs w:val="18"/>
              </w:rPr>
              <w:t xml:space="preserve">and </w:t>
            </w:r>
            <w:r w:rsidRPr="00F61EB3">
              <w:rPr>
                <w:rFonts w:ascii="Arial"/>
                <w:b/>
                <w:i/>
                <w:spacing w:val="-1"/>
                <w:sz w:val="18"/>
                <w:szCs w:val="18"/>
              </w:rPr>
              <w:t>percentages</w:t>
            </w:r>
            <w:r w:rsidRPr="00F61EB3">
              <w:rPr>
                <w:rFonts w:ascii="Arial"/>
                <w:b/>
                <w:i/>
                <w:sz w:val="18"/>
                <w:szCs w:val="18"/>
              </w:rPr>
              <w:t xml:space="preserve"> </w:t>
            </w:r>
            <w:r>
              <w:rPr>
                <w:rFonts w:ascii="Arial"/>
                <w:b/>
                <w:i/>
                <w:sz w:val="18"/>
                <w:szCs w:val="18"/>
              </w:rPr>
              <w:t>and</w:t>
            </w:r>
            <w:r w:rsidRPr="00F61EB3">
              <w:rPr>
                <w:rFonts w:ascii="Arial"/>
                <w:b/>
                <w:i/>
                <w:spacing w:val="27"/>
                <w:sz w:val="18"/>
                <w:szCs w:val="18"/>
              </w:rPr>
              <w:t xml:space="preserve"> </w:t>
            </w:r>
            <w:r w:rsidRPr="00F61EB3">
              <w:rPr>
                <w:rFonts w:ascii="Arial"/>
                <w:b/>
                <w:i/>
                <w:sz w:val="18"/>
                <w:szCs w:val="18"/>
              </w:rPr>
              <w:t xml:space="preserve">can </w:t>
            </w:r>
            <w:r w:rsidRPr="00F61EB3">
              <w:rPr>
                <w:rFonts w:ascii="Arial"/>
                <w:b/>
                <w:i/>
                <w:spacing w:val="-1"/>
                <w:sz w:val="18"/>
                <w:szCs w:val="18"/>
              </w:rPr>
              <w:t>choose</w:t>
            </w:r>
            <w:r w:rsidRPr="00F61EB3">
              <w:rPr>
                <w:rFonts w:ascii="Arial"/>
                <w:b/>
                <w:i/>
                <w:spacing w:val="-2"/>
                <w:sz w:val="18"/>
                <w:szCs w:val="18"/>
              </w:rPr>
              <w:t xml:space="preserve"> </w:t>
            </w:r>
            <w:r w:rsidRPr="00F61EB3">
              <w:rPr>
                <w:rFonts w:ascii="Arial"/>
                <w:b/>
                <w:i/>
                <w:sz w:val="18"/>
                <w:szCs w:val="18"/>
              </w:rPr>
              <w:t xml:space="preserve">my </w:t>
            </w:r>
            <w:r w:rsidRPr="00F61EB3">
              <w:rPr>
                <w:rFonts w:ascii="Arial"/>
                <w:b/>
                <w:i/>
                <w:spacing w:val="-1"/>
                <w:sz w:val="18"/>
                <w:szCs w:val="18"/>
              </w:rPr>
              <w:t>preferred</w:t>
            </w:r>
            <w:r w:rsidRPr="00F61EB3">
              <w:rPr>
                <w:rFonts w:ascii="Arial"/>
                <w:b/>
                <w:i/>
                <w:sz w:val="18"/>
                <w:szCs w:val="18"/>
              </w:rPr>
              <w:t xml:space="preserve"> </w:t>
            </w:r>
            <w:r w:rsidRPr="00F61EB3">
              <w:rPr>
                <w:rFonts w:ascii="Arial"/>
                <w:b/>
                <w:i/>
                <w:spacing w:val="-1"/>
                <w:sz w:val="18"/>
                <w:szCs w:val="18"/>
              </w:rPr>
              <w:t>form</w:t>
            </w:r>
            <w:r w:rsidRPr="00F61EB3">
              <w:rPr>
                <w:rFonts w:ascii="Arial"/>
                <w:b/>
                <w:i/>
                <w:spacing w:val="21"/>
                <w:sz w:val="18"/>
                <w:szCs w:val="18"/>
              </w:rPr>
              <w:t xml:space="preserve"> </w:t>
            </w:r>
            <w:r w:rsidRPr="00F61EB3">
              <w:rPr>
                <w:rFonts w:ascii="Arial"/>
                <w:b/>
                <w:i/>
                <w:spacing w:val="-1"/>
                <w:sz w:val="18"/>
                <w:szCs w:val="18"/>
              </w:rPr>
              <w:t>when</w:t>
            </w:r>
            <w:r w:rsidRPr="00F61EB3">
              <w:rPr>
                <w:rFonts w:ascii="Arial"/>
                <w:b/>
                <w:i/>
                <w:sz w:val="18"/>
                <w:szCs w:val="18"/>
              </w:rPr>
              <w:t xml:space="preserve"> </w:t>
            </w:r>
            <w:r w:rsidRPr="00F61EB3">
              <w:rPr>
                <w:rFonts w:ascii="Arial"/>
                <w:b/>
                <w:i/>
                <w:spacing w:val="-1"/>
                <w:sz w:val="18"/>
                <w:szCs w:val="18"/>
              </w:rPr>
              <w:t>solving</w:t>
            </w:r>
            <w:r w:rsidRPr="00F61EB3">
              <w:rPr>
                <w:rFonts w:ascii="Arial"/>
                <w:b/>
                <w:i/>
                <w:sz w:val="18"/>
                <w:szCs w:val="18"/>
              </w:rPr>
              <w:t xml:space="preserve"> a</w:t>
            </w:r>
            <w:r w:rsidRPr="00F61EB3">
              <w:rPr>
                <w:rFonts w:ascii="Arial"/>
                <w:b/>
                <w:i/>
                <w:spacing w:val="-2"/>
                <w:sz w:val="18"/>
                <w:szCs w:val="18"/>
              </w:rPr>
              <w:t xml:space="preserve"> </w:t>
            </w:r>
            <w:r w:rsidRPr="00F61EB3">
              <w:rPr>
                <w:rFonts w:ascii="Arial"/>
                <w:b/>
                <w:i/>
                <w:spacing w:val="-1"/>
                <w:sz w:val="18"/>
                <w:szCs w:val="18"/>
              </w:rPr>
              <w:t>problem,</w:t>
            </w:r>
            <w:r w:rsidRPr="00F61EB3">
              <w:rPr>
                <w:rFonts w:ascii="Arial"/>
                <w:b/>
                <w:i/>
                <w:sz w:val="18"/>
                <w:szCs w:val="18"/>
              </w:rPr>
              <w:t xml:space="preserve"> </w:t>
            </w:r>
            <w:r w:rsidRPr="00F61EB3">
              <w:rPr>
                <w:rFonts w:ascii="Arial"/>
                <w:b/>
                <w:i/>
                <w:spacing w:val="-1"/>
                <w:sz w:val="18"/>
                <w:szCs w:val="18"/>
              </w:rPr>
              <w:t>explaining</w:t>
            </w:r>
            <w:r w:rsidRPr="00F61EB3">
              <w:rPr>
                <w:rFonts w:ascii="Arial"/>
                <w:b/>
                <w:i/>
                <w:sz w:val="18"/>
                <w:szCs w:val="18"/>
              </w:rPr>
              <w:t xml:space="preserve"> my</w:t>
            </w:r>
            <w:r w:rsidRPr="00F61EB3">
              <w:rPr>
                <w:rFonts w:ascii="Arial"/>
                <w:b/>
                <w:i/>
                <w:spacing w:val="-2"/>
                <w:sz w:val="18"/>
                <w:szCs w:val="18"/>
              </w:rPr>
              <w:t xml:space="preserve"> </w:t>
            </w:r>
            <w:r w:rsidRPr="00F61EB3">
              <w:rPr>
                <w:rFonts w:ascii="Arial"/>
                <w:b/>
                <w:i/>
                <w:spacing w:val="-1"/>
                <w:sz w:val="18"/>
                <w:szCs w:val="18"/>
              </w:rPr>
              <w:t>choice</w:t>
            </w:r>
            <w:r w:rsidRPr="00F61EB3">
              <w:rPr>
                <w:rFonts w:ascii="Arial"/>
                <w:b/>
                <w:i/>
                <w:sz w:val="18"/>
                <w:szCs w:val="18"/>
              </w:rPr>
              <w:t xml:space="preserve"> of</w:t>
            </w:r>
            <w:r w:rsidRPr="00F61EB3">
              <w:rPr>
                <w:rFonts w:ascii="Arial"/>
                <w:b/>
                <w:i/>
                <w:spacing w:val="-2"/>
                <w:sz w:val="18"/>
                <w:szCs w:val="18"/>
              </w:rPr>
              <w:t xml:space="preserve"> </w:t>
            </w:r>
            <w:r w:rsidRPr="00F61EB3">
              <w:rPr>
                <w:rFonts w:ascii="Arial"/>
                <w:b/>
                <w:i/>
                <w:spacing w:val="-1"/>
                <w:sz w:val="18"/>
                <w:szCs w:val="18"/>
              </w:rPr>
              <w:t>method.</w:t>
            </w:r>
          </w:p>
          <w:p w14:paraId="72944A7C" w14:textId="77777777" w:rsidR="009B5F4B" w:rsidRPr="00F61EB3" w:rsidRDefault="009B5F4B" w:rsidP="00616A08">
            <w:pPr>
              <w:pStyle w:val="TableParagraph"/>
              <w:spacing w:before="136"/>
              <w:ind w:left="110"/>
              <w:rPr>
                <w:rFonts w:ascii="Arial" w:eastAsia="Arial" w:hAnsi="Arial" w:cs="Arial"/>
                <w:sz w:val="18"/>
                <w:szCs w:val="18"/>
              </w:rPr>
            </w:pPr>
            <w:r w:rsidRPr="00F61EB3">
              <w:rPr>
                <w:rFonts w:ascii="Arial"/>
                <w:b/>
                <w:i/>
                <w:color w:val="2D74B5"/>
                <w:spacing w:val="-1"/>
                <w:sz w:val="18"/>
                <w:szCs w:val="18"/>
              </w:rPr>
              <w:t xml:space="preserve">MNU </w:t>
            </w:r>
            <w:r w:rsidRPr="00F61EB3">
              <w:rPr>
                <w:rFonts w:ascii="Arial"/>
                <w:b/>
                <w:i/>
                <w:color w:val="2D74B5"/>
                <w:sz w:val="18"/>
                <w:szCs w:val="18"/>
              </w:rPr>
              <w:t>2-07b</w:t>
            </w:r>
          </w:p>
          <w:p w14:paraId="3DFA681D" w14:textId="77777777" w:rsidR="009B5F4B" w:rsidRPr="00F61EB3" w:rsidRDefault="009B5F4B" w:rsidP="00616A08">
            <w:pPr>
              <w:pStyle w:val="TableParagraph"/>
              <w:ind w:left="110"/>
              <w:rPr>
                <w:rFonts w:ascii="Times New Roman" w:eastAsia="Times New Roman" w:hAnsi="Times New Roman" w:cs="Times New Roman"/>
                <w:sz w:val="18"/>
                <w:szCs w:val="18"/>
              </w:rPr>
            </w:pPr>
          </w:p>
          <w:p w14:paraId="4A78FE1F" w14:textId="77777777" w:rsidR="009B5F4B" w:rsidRPr="00F61EB3" w:rsidRDefault="009B5F4B" w:rsidP="00616A08">
            <w:pPr>
              <w:pStyle w:val="TableParagraph"/>
              <w:ind w:left="110"/>
              <w:rPr>
                <w:rFonts w:ascii="Times New Roman" w:eastAsia="Times New Roman" w:hAnsi="Times New Roman" w:cs="Times New Roman"/>
                <w:sz w:val="18"/>
                <w:szCs w:val="18"/>
              </w:rPr>
            </w:pPr>
          </w:p>
          <w:p w14:paraId="1EB9C015" w14:textId="77777777" w:rsidR="009B5F4B" w:rsidRPr="00F61EB3" w:rsidRDefault="009B5F4B" w:rsidP="00616A08">
            <w:pPr>
              <w:pStyle w:val="TableParagraph"/>
              <w:spacing w:before="8"/>
              <w:ind w:left="110"/>
              <w:rPr>
                <w:rFonts w:ascii="Times New Roman" w:eastAsia="Times New Roman" w:hAnsi="Times New Roman" w:cs="Times New Roman"/>
                <w:sz w:val="18"/>
                <w:szCs w:val="18"/>
              </w:rPr>
            </w:pPr>
          </w:p>
          <w:p w14:paraId="570AB0C8" w14:textId="77777777" w:rsidR="009B5F4B" w:rsidRPr="00F800E4" w:rsidRDefault="009B5F4B" w:rsidP="00616A08">
            <w:pPr>
              <w:ind w:left="110"/>
              <w:rPr>
                <w:rFonts w:ascii="Arial" w:hAnsi="Arial" w:cs="Arial"/>
                <w:b/>
                <w:bCs/>
                <w:sz w:val="18"/>
                <w:szCs w:val="18"/>
              </w:rPr>
            </w:pPr>
          </w:p>
        </w:tc>
        <w:tc>
          <w:tcPr>
            <w:tcW w:w="2552" w:type="dxa"/>
          </w:tcPr>
          <w:p w14:paraId="502CC99D" w14:textId="77777777" w:rsidR="009B5F4B" w:rsidRPr="00F61EB3" w:rsidRDefault="009B5F4B" w:rsidP="00616A08">
            <w:pPr>
              <w:pStyle w:val="TableParagraph"/>
              <w:ind w:left="40"/>
              <w:rPr>
                <w:rFonts w:ascii="Arial" w:hAnsi="Arial" w:cs="Arial"/>
                <w:b/>
                <w:spacing w:val="-2"/>
                <w:sz w:val="16"/>
                <w:szCs w:val="16"/>
              </w:rPr>
            </w:pPr>
            <w:r w:rsidRPr="00F61EB3">
              <w:rPr>
                <w:rFonts w:ascii="Arial" w:hAnsi="Arial" w:cs="Arial"/>
                <w:b/>
                <w:sz w:val="16"/>
                <w:szCs w:val="16"/>
              </w:rPr>
              <w:t>I</w:t>
            </w:r>
            <w:r w:rsidRPr="00F61EB3">
              <w:rPr>
                <w:rFonts w:ascii="Arial" w:hAnsi="Arial" w:cs="Arial"/>
                <w:b/>
                <w:spacing w:val="1"/>
                <w:sz w:val="16"/>
                <w:szCs w:val="16"/>
              </w:rPr>
              <w:t xml:space="preserve"> </w:t>
            </w:r>
            <w:r w:rsidRPr="00F61EB3">
              <w:rPr>
                <w:rFonts w:ascii="Arial" w:hAnsi="Arial" w:cs="Arial"/>
                <w:b/>
                <w:spacing w:val="-1"/>
                <w:sz w:val="16"/>
                <w:szCs w:val="16"/>
              </w:rPr>
              <w:t>can/am able</w:t>
            </w:r>
            <w:r w:rsidRPr="00F61EB3">
              <w:rPr>
                <w:rFonts w:ascii="Arial" w:hAnsi="Arial" w:cs="Arial"/>
                <w:b/>
                <w:spacing w:val="-3"/>
                <w:sz w:val="16"/>
                <w:szCs w:val="16"/>
              </w:rPr>
              <w:t xml:space="preserve"> </w:t>
            </w:r>
            <w:r w:rsidRPr="00F61EB3">
              <w:rPr>
                <w:rFonts w:ascii="Arial" w:hAnsi="Arial" w:cs="Arial"/>
                <w:b/>
                <w:spacing w:val="-2"/>
                <w:sz w:val="16"/>
                <w:szCs w:val="16"/>
              </w:rPr>
              <w:t>to:</w:t>
            </w:r>
          </w:p>
          <w:p w14:paraId="613F6785" w14:textId="77777777" w:rsidR="009B5F4B" w:rsidRPr="00451180" w:rsidRDefault="009B5F4B" w:rsidP="00616A08">
            <w:pPr>
              <w:pStyle w:val="ListParagraph"/>
              <w:widowControl w:val="0"/>
              <w:numPr>
                <w:ilvl w:val="0"/>
                <w:numId w:val="130"/>
              </w:numPr>
              <w:tabs>
                <w:tab w:val="left" w:pos="32"/>
              </w:tabs>
              <w:ind w:left="174" w:hanging="174"/>
              <w:contextualSpacing w:val="0"/>
              <w:rPr>
                <w:rFonts w:ascii="Arial" w:eastAsia="Arial" w:hAnsi="Arial" w:cs="Arial"/>
                <w:sz w:val="16"/>
                <w:szCs w:val="16"/>
              </w:rPr>
            </w:pPr>
            <w:r w:rsidRPr="00F61EB3">
              <w:rPr>
                <w:rFonts w:ascii="Arial" w:hAnsi="Arial" w:cs="Arial"/>
                <w:spacing w:val="-1"/>
                <w:sz w:val="16"/>
                <w:szCs w:val="16"/>
              </w:rPr>
              <w:t>Use</w:t>
            </w:r>
            <w:r w:rsidRPr="00F61EB3">
              <w:rPr>
                <w:rFonts w:ascii="Arial" w:hAnsi="Arial" w:cs="Arial"/>
                <w:spacing w:val="-2"/>
                <w:sz w:val="16"/>
                <w:szCs w:val="16"/>
              </w:rPr>
              <w:t xml:space="preserve"> </w:t>
            </w:r>
            <w:r w:rsidRPr="00F61EB3">
              <w:rPr>
                <w:rFonts w:ascii="Arial" w:hAnsi="Arial" w:cs="Arial"/>
                <w:spacing w:val="-1"/>
                <w:sz w:val="16"/>
                <w:szCs w:val="16"/>
              </w:rPr>
              <w:t>knowledge</w:t>
            </w:r>
            <w:r w:rsidRPr="00F61EB3">
              <w:rPr>
                <w:rFonts w:ascii="Arial" w:hAnsi="Arial" w:cs="Arial"/>
                <w:sz w:val="16"/>
                <w:szCs w:val="16"/>
              </w:rPr>
              <w:t xml:space="preserve"> </w:t>
            </w:r>
            <w:r w:rsidRPr="00F61EB3">
              <w:rPr>
                <w:rFonts w:ascii="Arial" w:hAnsi="Arial" w:cs="Arial"/>
                <w:spacing w:val="-1"/>
                <w:sz w:val="16"/>
                <w:szCs w:val="16"/>
              </w:rPr>
              <w:t>of</w:t>
            </w:r>
            <w:r w:rsidRPr="00F61EB3">
              <w:rPr>
                <w:rFonts w:ascii="Arial" w:hAnsi="Arial" w:cs="Arial"/>
                <w:spacing w:val="1"/>
                <w:sz w:val="16"/>
                <w:szCs w:val="16"/>
              </w:rPr>
              <w:t xml:space="preserve"> </w:t>
            </w:r>
            <w:r w:rsidRPr="00F61EB3">
              <w:rPr>
                <w:rFonts w:ascii="Arial" w:hAnsi="Arial" w:cs="Arial"/>
                <w:spacing w:val="-1"/>
                <w:sz w:val="16"/>
                <w:szCs w:val="16"/>
              </w:rPr>
              <w:t>division</w:t>
            </w:r>
            <w:r w:rsidRPr="00F61EB3">
              <w:rPr>
                <w:rFonts w:ascii="Arial" w:hAnsi="Arial" w:cs="Arial"/>
                <w:spacing w:val="40"/>
                <w:sz w:val="16"/>
                <w:szCs w:val="16"/>
              </w:rPr>
              <w:t xml:space="preserve"> </w:t>
            </w:r>
            <w:r w:rsidRPr="00F61EB3">
              <w:rPr>
                <w:rFonts w:ascii="Arial" w:hAnsi="Arial" w:cs="Arial"/>
                <w:sz w:val="16"/>
                <w:szCs w:val="16"/>
              </w:rPr>
              <w:t xml:space="preserve">to </w:t>
            </w:r>
            <w:r w:rsidRPr="00F61EB3">
              <w:rPr>
                <w:rFonts w:ascii="Arial" w:hAnsi="Arial" w:cs="Arial"/>
                <w:spacing w:val="-1"/>
                <w:sz w:val="16"/>
                <w:szCs w:val="16"/>
              </w:rPr>
              <w:t>find</w:t>
            </w:r>
            <w:r w:rsidRPr="00F61EB3">
              <w:rPr>
                <w:rFonts w:ascii="Arial" w:hAnsi="Arial" w:cs="Arial"/>
                <w:spacing w:val="27"/>
                <w:sz w:val="16"/>
                <w:szCs w:val="16"/>
              </w:rPr>
              <w:t xml:space="preserve"> </w:t>
            </w:r>
            <w:r w:rsidRPr="00F61EB3">
              <w:rPr>
                <w:rFonts w:ascii="Arial" w:hAnsi="Arial" w:cs="Arial"/>
                <w:spacing w:val="-1"/>
                <w:sz w:val="16"/>
                <w:szCs w:val="16"/>
              </w:rPr>
              <w:t>fractions of</w:t>
            </w:r>
            <w:r w:rsidRPr="00F61EB3">
              <w:rPr>
                <w:rFonts w:ascii="Arial" w:hAnsi="Arial" w:cs="Arial"/>
                <w:spacing w:val="1"/>
                <w:sz w:val="16"/>
                <w:szCs w:val="16"/>
              </w:rPr>
              <w:t xml:space="preserve"> </w:t>
            </w:r>
            <w:r w:rsidRPr="00F61EB3">
              <w:rPr>
                <w:rFonts w:ascii="Arial" w:hAnsi="Arial" w:cs="Arial"/>
                <w:spacing w:val="-1"/>
                <w:sz w:val="16"/>
                <w:szCs w:val="16"/>
              </w:rPr>
              <w:t>quantities for</w:t>
            </w:r>
            <w:r w:rsidRPr="00F61EB3">
              <w:rPr>
                <w:rFonts w:ascii="Arial" w:hAnsi="Arial" w:cs="Arial"/>
                <w:sz w:val="16"/>
                <w:szCs w:val="16"/>
              </w:rPr>
              <w:t xml:space="preserve"> 3</w:t>
            </w:r>
            <w:r w:rsidRPr="00F61EB3">
              <w:rPr>
                <w:rFonts w:ascii="Arial" w:hAnsi="Arial" w:cs="Arial"/>
                <w:spacing w:val="-3"/>
                <w:sz w:val="16"/>
                <w:szCs w:val="16"/>
              </w:rPr>
              <w:t xml:space="preserve"> </w:t>
            </w:r>
            <w:r w:rsidRPr="00F61EB3">
              <w:rPr>
                <w:rFonts w:ascii="Arial" w:hAnsi="Arial" w:cs="Arial"/>
                <w:spacing w:val="-1"/>
                <w:sz w:val="16"/>
                <w:szCs w:val="16"/>
              </w:rPr>
              <w:t>digit</w:t>
            </w:r>
            <w:r w:rsidRPr="00F61EB3">
              <w:rPr>
                <w:rFonts w:ascii="Arial" w:hAnsi="Arial" w:cs="Arial"/>
                <w:spacing w:val="23"/>
                <w:sz w:val="16"/>
                <w:szCs w:val="16"/>
              </w:rPr>
              <w:t xml:space="preserve"> </w:t>
            </w:r>
            <w:r w:rsidRPr="00F61EB3">
              <w:rPr>
                <w:rFonts w:ascii="Arial" w:hAnsi="Arial" w:cs="Arial"/>
                <w:spacing w:val="-1"/>
                <w:sz w:val="16"/>
                <w:szCs w:val="16"/>
              </w:rPr>
              <w:t>numbers</w:t>
            </w:r>
            <w:r w:rsidRPr="00F61EB3">
              <w:rPr>
                <w:rFonts w:ascii="Arial" w:hAnsi="Arial" w:cs="Arial"/>
                <w:spacing w:val="2"/>
                <w:sz w:val="16"/>
                <w:szCs w:val="16"/>
              </w:rPr>
              <w:t xml:space="preserve"> </w:t>
            </w:r>
            <w:r w:rsidRPr="00F61EB3">
              <w:rPr>
                <w:rFonts w:ascii="Arial" w:hAnsi="Arial" w:cs="Arial"/>
                <w:spacing w:val="-2"/>
                <w:sz w:val="16"/>
                <w:szCs w:val="16"/>
              </w:rPr>
              <w:t>(1/2,</w:t>
            </w:r>
            <w:r w:rsidRPr="00F61EB3">
              <w:rPr>
                <w:rFonts w:ascii="Arial" w:hAnsi="Arial" w:cs="Arial"/>
                <w:spacing w:val="1"/>
                <w:sz w:val="16"/>
                <w:szCs w:val="16"/>
              </w:rPr>
              <w:t xml:space="preserve"> </w:t>
            </w:r>
            <w:r w:rsidRPr="00F61EB3">
              <w:rPr>
                <w:rFonts w:ascii="Arial" w:hAnsi="Arial" w:cs="Arial"/>
                <w:spacing w:val="-2"/>
                <w:sz w:val="16"/>
                <w:szCs w:val="16"/>
              </w:rPr>
              <w:t>1/3,</w:t>
            </w:r>
            <w:r w:rsidRPr="00F61EB3">
              <w:rPr>
                <w:rFonts w:ascii="Arial" w:hAnsi="Arial" w:cs="Arial"/>
                <w:spacing w:val="1"/>
                <w:sz w:val="16"/>
                <w:szCs w:val="16"/>
              </w:rPr>
              <w:t xml:space="preserve"> </w:t>
            </w:r>
            <w:r w:rsidRPr="00F61EB3">
              <w:rPr>
                <w:rFonts w:ascii="Arial" w:hAnsi="Arial" w:cs="Arial"/>
                <w:spacing w:val="-2"/>
                <w:sz w:val="16"/>
                <w:szCs w:val="16"/>
              </w:rPr>
              <w:t>1/4,</w:t>
            </w:r>
            <w:r w:rsidRPr="00F61EB3">
              <w:rPr>
                <w:rFonts w:ascii="Arial" w:hAnsi="Arial" w:cs="Arial"/>
                <w:spacing w:val="-1"/>
                <w:sz w:val="16"/>
                <w:szCs w:val="16"/>
              </w:rPr>
              <w:t xml:space="preserve"> 1/5, 1/10)</w:t>
            </w:r>
          </w:p>
          <w:p w14:paraId="58735133" w14:textId="77777777" w:rsidR="009B5F4B" w:rsidRPr="00F61EB3" w:rsidRDefault="009B5F4B" w:rsidP="00616A08">
            <w:pPr>
              <w:pStyle w:val="ListParagraph"/>
              <w:widowControl w:val="0"/>
              <w:tabs>
                <w:tab w:val="left" w:pos="32"/>
              </w:tabs>
              <w:ind w:left="174"/>
              <w:contextualSpacing w:val="0"/>
              <w:rPr>
                <w:rFonts w:ascii="Arial" w:eastAsia="Arial" w:hAnsi="Arial" w:cs="Arial"/>
                <w:sz w:val="16"/>
                <w:szCs w:val="16"/>
              </w:rPr>
            </w:pPr>
          </w:p>
          <w:p w14:paraId="5AFF0358" w14:textId="77777777" w:rsidR="009B5F4B" w:rsidRPr="00451180" w:rsidRDefault="009B5F4B" w:rsidP="00616A08">
            <w:pPr>
              <w:pStyle w:val="ListParagraph"/>
              <w:widowControl w:val="0"/>
              <w:numPr>
                <w:ilvl w:val="0"/>
                <w:numId w:val="130"/>
              </w:numPr>
              <w:tabs>
                <w:tab w:val="left" w:pos="32"/>
              </w:tabs>
              <w:ind w:left="174" w:hanging="174"/>
              <w:contextualSpacing w:val="0"/>
              <w:rPr>
                <w:rFonts w:ascii="Arial" w:eastAsia="Arial" w:hAnsi="Arial" w:cs="Arial"/>
                <w:sz w:val="16"/>
                <w:szCs w:val="16"/>
              </w:rPr>
            </w:pPr>
            <w:r w:rsidRPr="00F61EB3">
              <w:rPr>
                <w:rFonts w:ascii="Arial" w:hAnsi="Arial" w:cs="Arial"/>
                <w:spacing w:val="-1"/>
                <w:sz w:val="16"/>
                <w:szCs w:val="16"/>
              </w:rPr>
              <w:t>Understand</w:t>
            </w:r>
            <w:r w:rsidRPr="00F61EB3">
              <w:rPr>
                <w:rFonts w:ascii="Arial" w:hAnsi="Arial" w:cs="Arial"/>
                <w:sz w:val="16"/>
                <w:szCs w:val="16"/>
              </w:rPr>
              <w:t xml:space="preserve"> </w:t>
            </w:r>
            <w:r w:rsidRPr="00F61EB3">
              <w:rPr>
                <w:rFonts w:ascii="Arial" w:hAnsi="Arial" w:cs="Arial"/>
                <w:spacing w:val="-2"/>
                <w:sz w:val="16"/>
                <w:szCs w:val="16"/>
              </w:rPr>
              <w:t>that</w:t>
            </w:r>
            <w:r w:rsidRPr="00F61EB3">
              <w:rPr>
                <w:rFonts w:ascii="Arial" w:hAnsi="Arial" w:cs="Arial"/>
                <w:spacing w:val="-1"/>
                <w:sz w:val="16"/>
                <w:szCs w:val="16"/>
              </w:rPr>
              <w:t xml:space="preserve"> the</w:t>
            </w:r>
            <w:r w:rsidRPr="00F61EB3">
              <w:rPr>
                <w:rFonts w:ascii="Arial" w:hAnsi="Arial" w:cs="Arial"/>
                <w:spacing w:val="-2"/>
                <w:sz w:val="16"/>
                <w:szCs w:val="16"/>
              </w:rPr>
              <w:t xml:space="preserve"> </w:t>
            </w:r>
            <w:r w:rsidRPr="00F61EB3">
              <w:rPr>
                <w:rFonts w:ascii="Arial" w:hAnsi="Arial" w:cs="Arial"/>
                <w:sz w:val="16"/>
                <w:szCs w:val="16"/>
              </w:rPr>
              <w:t>%</w:t>
            </w:r>
            <w:r w:rsidRPr="00F61EB3">
              <w:rPr>
                <w:rFonts w:ascii="Arial" w:hAnsi="Arial" w:cs="Arial"/>
                <w:spacing w:val="-1"/>
                <w:sz w:val="16"/>
                <w:szCs w:val="16"/>
              </w:rPr>
              <w:t xml:space="preserve"> symbol</w:t>
            </w:r>
            <w:r w:rsidRPr="00F61EB3">
              <w:rPr>
                <w:rFonts w:ascii="Arial" w:hAnsi="Arial" w:cs="Arial"/>
                <w:spacing w:val="1"/>
                <w:sz w:val="16"/>
                <w:szCs w:val="16"/>
              </w:rPr>
              <w:t xml:space="preserve"> </w:t>
            </w:r>
            <w:r w:rsidRPr="00F61EB3">
              <w:rPr>
                <w:rFonts w:ascii="Arial" w:hAnsi="Arial" w:cs="Arial"/>
                <w:spacing w:val="-1"/>
                <w:sz w:val="16"/>
                <w:szCs w:val="16"/>
              </w:rPr>
              <w:t>relates</w:t>
            </w:r>
            <w:r w:rsidRPr="00F61EB3">
              <w:rPr>
                <w:rFonts w:ascii="Arial" w:hAnsi="Arial" w:cs="Arial"/>
                <w:spacing w:val="23"/>
                <w:sz w:val="16"/>
                <w:szCs w:val="16"/>
              </w:rPr>
              <w:t xml:space="preserve"> </w:t>
            </w:r>
            <w:r w:rsidRPr="00F61EB3">
              <w:rPr>
                <w:rFonts w:ascii="Arial" w:hAnsi="Arial" w:cs="Arial"/>
                <w:sz w:val="16"/>
                <w:szCs w:val="16"/>
              </w:rPr>
              <w:t xml:space="preserve">to </w:t>
            </w:r>
            <w:r w:rsidRPr="00F61EB3">
              <w:rPr>
                <w:rFonts w:ascii="Arial" w:hAnsi="Arial" w:cs="Arial"/>
                <w:spacing w:val="-1"/>
                <w:sz w:val="16"/>
                <w:szCs w:val="16"/>
              </w:rPr>
              <w:t>number</w:t>
            </w:r>
            <w:r w:rsidRPr="00F61EB3">
              <w:rPr>
                <w:rFonts w:ascii="Arial" w:hAnsi="Arial" w:cs="Arial"/>
                <w:sz w:val="16"/>
                <w:szCs w:val="16"/>
              </w:rPr>
              <w:t xml:space="preserve"> </w:t>
            </w:r>
            <w:r w:rsidRPr="00F61EB3">
              <w:rPr>
                <w:rFonts w:ascii="Arial" w:hAnsi="Arial" w:cs="Arial"/>
                <w:spacing w:val="-2"/>
                <w:sz w:val="16"/>
                <w:szCs w:val="16"/>
              </w:rPr>
              <w:t>of</w:t>
            </w:r>
            <w:r w:rsidRPr="00F61EB3">
              <w:rPr>
                <w:rFonts w:ascii="Arial" w:hAnsi="Arial" w:cs="Arial"/>
                <w:spacing w:val="1"/>
                <w:sz w:val="16"/>
                <w:szCs w:val="16"/>
              </w:rPr>
              <w:t xml:space="preserve"> </w:t>
            </w:r>
            <w:r w:rsidRPr="00F61EB3">
              <w:rPr>
                <w:rFonts w:ascii="Arial" w:hAnsi="Arial" w:cs="Arial"/>
                <w:spacing w:val="-1"/>
                <w:sz w:val="16"/>
                <w:szCs w:val="16"/>
              </w:rPr>
              <w:t>parts</w:t>
            </w:r>
            <w:r w:rsidRPr="00F61EB3">
              <w:rPr>
                <w:rFonts w:ascii="Arial" w:hAnsi="Arial" w:cs="Arial"/>
                <w:spacing w:val="1"/>
                <w:sz w:val="16"/>
                <w:szCs w:val="16"/>
              </w:rPr>
              <w:t xml:space="preserve"> </w:t>
            </w:r>
            <w:r w:rsidRPr="00F61EB3">
              <w:rPr>
                <w:rFonts w:ascii="Arial" w:hAnsi="Arial" w:cs="Arial"/>
                <w:spacing w:val="-2"/>
                <w:sz w:val="16"/>
                <w:szCs w:val="16"/>
              </w:rPr>
              <w:t>out</w:t>
            </w:r>
            <w:r w:rsidRPr="00F61EB3">
              <w:rPr>
                <w:rFonts w:ascii="Arial" w:hAnsi="Arial" w:cs="Arial"/>
                <w:spacing w:val="1"/>
                <w:sz w:val="16"/>
                <w:szCs w:val="16"/>
              </w:rPr>
              <w:t xml:space="preserve"> </w:t>
            </w:r>
            <w:r w:rsidRPr="00F61EB3">
              <w:rPr>
                <w:rFonts w:ascii="Arial" w:hAnsi="Arial" w:cs="Arial"/>
                <w:spacing w:val="-2"/>
                <w:sz w:val="16"/>
                <w:szCs w:val="16"/>
              </w:rPr>
              <w:t>of</w:t>
            </w:r>
            <w:r w:rsidRPr="00F61EB3">
              <w:rPr>
                <w:rFonts w:ascii="Arial" w:hAnsi="Arial" w:cs="Arial"/>
                <w:spacing w:val="1"/>
                <w:sz w:val="16"/>
                <w:szCs w:val="16"/>
              </w:rPr>
              <w:t xml:space="preserve"> </w:t>
            </w:r>
            <w:r w:rsidRPr="00F61EB3">
              <w:rPr>
                <w:rFonts w:ascii="Arial" w:hAnsi="Arial" w:cs="Arial"/>
                <w:spacing w:val="-1"/>
                <w:sz w:val="16"/>
                <w:szCs w:val="16"/>
              </w:rPr>
              <w:t>100</w:t>
            </w:r>
            <w:r w:rsidRPr="00F61EB3">
              <w:rPr>
                <w:rFonts w:ascii="Arial" w:hAnsi="Arial" w:cs="Arial"/>
                <w:spacing w:val="1"/>
                <w:sz w:val="16"/>
                <w:szCs w:val="16"/>
              </w:rPr>
              <w:t xml:space="preserve"> </w:t>
            </w:r>
            <w:r w:rsidRPr="00F61EB3">
              <w:rPr>
                <w:rFonts w:ascii="Arial" w:hAnsi="Arial" w:cs="Arial"/>
                <w:color w:val="053C70"/>
                <w:spacing w:val="-2"/>
                <w:sz w:val="16"/>
                <w:szCs w:val="16"/>
              </w:rPr>
              <w:t>e.g.</w:t>
            </w:r>
            <w:r w:rsidRPr="00F61EB3">
              <w:rPr>
                <w:rFonts w:ascii="Arial" w:hAnsi="Arial" w:cs="Arial"/>
                <w:color w:val="053C70"/>
                <w:spacing w:val="27"/>
                <w:sz w:val="16"/>
                <w:szCs w:val="16"/>
              </w:rPr>
              <w:t xml:space="preserve"> </w:t>
            </w:r>
            <w:r w:rsidRPr="00F61EB3">
              <w:rPr>
                <w:rFonts w:ascii="Arial" w:hAnsi="Arial" w:cs="Arial"/>
                <w:color w:val="053C70"/>
                <w:spacing w:val="-1"/>
                <w:sz w:val="16"/>
                <w:szCs w:val="16"/>
              </w:rPr>
              <w:t>50% means</w:t>
            </w:r>
            <w:r w:rsidRPr="00F61EB3">
              <w:rPr>
                <w:rFonts w:ascii="Arial" w:hAnsi="Arial" w:cs="Arial"/>
                <w:color w:val="053C70"/>
                <w:spacing w:val="2"/>
                <w:sz w:val="16"/>
                <w:szCs w:val="16"/>
              </w:rPr>
              <w:t xml:space="preserve"> </w:t>
            </w:r>
            <w:r w:rsidRPr="00F61EB3">
              <w:rPr>
                <w:rFonts w:ascii="Arial" w:hAnsi="Arial" w:cs="Arial"/>
                <w:color w:val="053C70"/>
                <w:spacing w:val="-1"/>
                <w:sz w:val="16"/>
                <w:szCs w:val="16"/>
              </w:rPr>
              <w:t>50</w:t>
            </w:r>
            <w:r w:rsidRPr="00F61EB3">
              <w:rPr>
                <w:rFonts w:ascii="Arial" w:hAnsi="Arial" w:cs="Arial"/>
                <w:color w:val="053C70"/>
                <w:spacing w:val="-3"/>
                <w:sz w:val="16"/>
                <w:szCs w:val="16"/>
              </w:rPr>
              <w:t xml:space="preserve"> </w:t>
            </w:r>
            <w:r w:rsidRPr="00F61EB3">
              <w:rPr>
                <w:rFonts w:ascii="Arial" w:hAnsi="Arial" w:cs="Arial"/>
                <w:color w:val="053C70"/>
                <w:spacing w:val="-1"/>
                <w:sz w:val="16"/>
                <w:szCs w:val="16"/>
              </w:rPr>
              <w:t>out of</w:t>
            </w:r>
            <w:r w:rsidRPr="00F61EB3">
              <w:rPr>
                <w:rFonts w:ascii="Arial" w:hAnsi="Arial" w:cs="Arial"/>
                <w:color w:val="053C70"/>
                <w:spacing w:val="1"/>
                <w:sz w:val="16"/>
                <w:szCs w:val="16"/>
              </w:rPr>
              <w:t xml:space="preserve"> </w:t>
            </w:r>
            <w:r w:rsidRPr="00F61EB3">
              <w:rPr>
                <w:rFonts w:ascii="Arial" w:hAnsi="Arial" w:cs="Arial"/>
                <w:color w:val="053C70"/>
                <w:spacing w:val="-1"/>
                <w:sz w:val="16"/>
                <w:szCs w:val="16"/>
              </w:rPr>
              <w:t>100</w:t>
            </w:r>
            <w:r w:rsidRPr="00F61EB3">
              <w:rPr>
                <w:rFonts w:ascii="Arial" w:hAnsi="Arial" w:cs="Arial"/>
                <w:color w:val="053C70"/>
                <w:spacing w:val="-3"/>
                <w:sz w:val="16"/>
                <w:szCs w:val="16"/>
              </w:rPr>
              <w:t xml:space="preserve"> </w:t>
            </w:r>
            <w:r w:rsidRPr="00F61EB3">
              <w:rPr>
                <w:rFonts w:ascii="Arial" w:hAnsi="Arial" w:cs="Arial"/>
                <w:color w:val="053C70"/>
                <w:sz w:val="16"/>
                <w:szCs w:val="16"/>
              </w:rPr>
              <w:t>,</w:t>
            </w:r>
            <w:r w:rsidRPr="00F61EB3">
              <w:rPr>
                <w:rFonts w:ascii="Arial" w:hAnsi="Arial" w:cs="Arial"/>
                <w:color w:val="053C70"/>
                <w:spacing w:val="-1"/>
                <w:sz w:val="16"/>
                <w:szCs w:val="16"/>
              </w:rPr>
              <w:t xml:space="preserve"> 100%</w:t>
            </w:r>
            <w:r w:rsidRPr="00F61EB3">
              <w:rPr>
                <w:rFonts w:ascii="Arial" w:hAnsi="Arial" w:cs="Arial"/>
                <w:color w:val="053C70"/>
                <w:spacing w:val="28"/>
                <w:sz w:val="16"/>
                <w:szCs w:val="16"/>
              </w:rPr>
              <w:t xml:space="preserve"> </w:t>
            </w:r>
            <w:r w:rsidRPr="00F61EB3">
              <w:rPr>
                <w:rFonts w:ascii="Arial" w:hAnsi="Arial" w:cs="Arial"/>
                <w:color w:val="053C70"/>
                <w:spacing w:val="-1"/>
                <w:sz w:val="16"/>
                <w:szCs w:val="16"/>
              </w:rPr>
              <w:t>means</w:t>
            </w:r>
            <w:r w:rsidRPr="00F61EB3">
              <w:rPr>
                <w:rFonts w:ascii="Arial" w:hAnsi="Arial" w:cs="Arial"/>
                <w:color w:val="053C70"/>
                <w:spacing w:val="2"/>
                <w:sz w:val="16"/>
                <w:szCs w:val="16"/>
              </w:rPr>
              <w:t xml:space="preserve"> </w:t>
            </w:r>
            <w:r w:rsidRPr="00F61EB3">
              <w:rPr>
                <w:rFonts w:ascii="Arial" w:hAnsi="Arial" w:cs="Arial"/>
                <w:color w:val="053C70"/>
                <w:spacing w:val="-2"/>
                <w:sz w:val="16"/>
                <w:szCs w:val="16"/>
              </w:rPr>
              <w:t>100/100</w:t>
            </w:r>
            <w:r w:rsidRPr="00F61EB3">
              <w:rPr>
                <w:rFonts w:ascii="Arial" w:hAnsi="Arial" w:cs="Arial"/>
                <w:color w:val="053C70"/>
                <w:sz w:val="16"/>
                <w:szCs w:val="16"/>
              </w:rPr>
              <w:t xml:space="preserve"> = 1</w:t>
            </w:r>
            <w:r w:rsidRPr="00F61EB3">
              <w:rPr>
                <w:rFonts w:ascii="Arial" w:hAnsi="Arial" w:cs="Arial"/>
                <w:color w:val="053C70"/>
                <w:spacing w:val="-3"/>
                <w:sz w:val="16"/>
                <w:szCs w:val="16"/>
              </w:rPr>
              <w:t xml:space="preserve"> </w:t>
            </w:r>
            <w:r w:rsidRPr="00F61EB3">
              <w:rPr>
                <w:rFonts w:ascii="Arial" w:hAnsi="Arial" w:cs="Arial"/>
                <w:color w:val="053C70"/>
                <w:spacing w:val="-2"/>
                <w:sz w:val="16"/>
                <w:szCs w:val="16"/>
              </w:rPr>
              <w:t>whole</w:t>
            </w:r>
          </w:p>
          <w:p w14:paraId="04301D71" w14:textId="77777777" w:rsidR="009B5F4B" w:rsidRPr="00451180" w:rsidRDefault="009B5F4B" w:rsidP="00616A08">
            <w:pPr>
              <w:widowControl w:val="0"/>
              <w:tabs>
                <w:tab w:val="left" w:pos="32"/>
              </w:tabs>
              <w:rPr>
                <w:rFonts w:ascii="Arial" w:eastAsia="Arial" w:hAnsi="Arial" w:cs="Arial"/>
                <w:sz w:val="16"/>
                <w:szCs w:val="16"/>
              </w:rPr>
            </w:pPr>
          </w:p>
          <w:p w14:paraId="44E61CB1" w14:textId="77777777" w:rsidR="009B5F4B" w:rsidRPr="00451180" w:rsidRDefault="009B5F4B" w:rsidP="00616A08">
            <w:pPr>
              <w:pStyle w:val="ListParagraph"/>
              <w:widowControl w:val="0"/>
              <w:numPr>
                <w:ilvl w:val="0"/>
                <w:numId w:val="130"/>
              </w:numPr>
              <w:tabs>
                <w:tab w:val="left" w:pos="32"/>
              </w:tabs>
              <w:ind w:left="174" w:hanging="174"/>
              <w:contextualSpacing w:val="0"/>
              <w:rPr>
                <w:rFonts w:ascii="Arial" w:eastAsia="Arial" w:hAnsi="Arial" w:cs="Arial"/>
                <w:sz w:val="16"/>
                <w:szCs w:val="16"/>
              </w:rPr>
            </w:pPr>
            <w:r w:rsidRPr="00F61EB3">
              <w:rPr>
                <w:rFonts w:ascii="Arial" w:hAnsi="Arial" w:cs="Arial"/>
                <w:spacing w:val="-1"/>
                <w:sz w:val="16"/>
                <w:szCs w:val="16"/>
              </w:rPr>
              <w:t xml:space="preserve">Mentally </w:t>
            </w:r>
            <w:r w:rsidRPr="00F61EB3">
              <w:rPr>
                <w:rFonts w:ascii="Arial" w:hAnsi="Arial" w:cs="Arial"/>
                <w:sz w:val="16"/>
                <w:szCs w:val="16"/>
              </w:rPr>
              <w:t>find</w:t>
            </w:r>
            <w:r w:rsidRPr="00F61EB3">
              <w:rPr>
                <w:rFonts w:ascii="Arial" w:hAnsi="Arial" w:cs="Arial"/>
                <w:spacing w:val="42"/>
                <w:sz w:val="16"/>
                <w:szCs w:val="16"/>
              </w:rPr>
              <w:t xml:space="preserve"> </w:t>
            </w:r>
            <w:r w:rsidRPr="00F61EB3">
              <w:rPr>
                <w:rFonts w:ascii="Arial" w:hAnsi="Arial" w:cs="Arial"/>
                <w:spacing w:val="-1"/>
                <w:sz w:val="16"/>
                <w:szCs w:val="16"/>
              </w:rPr>
              <w:t>percentages</w:t>
            </w:r>
            <w:r w:rsidRPr="00F61EB3">
              <w:rPr>
                <w:rFonts w:ascii="Arial" w:hAnsi="Arial" w:cs="Arial"/>
                <w:spacing w:val="2"/>
                <w:sz w:val="16"/>
                <w:szCs w:val="16"/>
              </w:rPr>
              <w:t xml:space="preserve"> </w:t>
            </w:r>
            <w:r w:rsidRPr="00F61EB3">
              <w:rPr>
                <w:rFonts w:ascii="Arial" w:hAnsi="Arial" w:cs="Arial"/>
                <w:spacing w:val="-2"/>
                <w:sz w:val="16"/>
                <w:szCs w:val="16"/>
              </w:rPr>
              <w:t>of</w:t>
            </w:r>
            <w:r w:rsidRPr="00F61EB3">
              <w:rPr>
                <w:rFonts w:ascii="Arial" w:hAnsi="Arial" w:cs="Arial"/>
                <w:spacing w:val="-1"/>
                <w:sz w:val="16"/>
                <w:szCs w:val="16"/>
              </w:rPr>
              <w:t xml:space="preserve"> simple</w:t>
            </w:r>
            <w:r w:rsidRPr="00F61EB3">
              <w:rPr>
                <w:rFonts w:ascii="Arial" w:hAnsi="Arial" w:cs="Arial"/>
                <w:spacing w:val="25"/>
                <w:sz w:val="16"/>
                <w:szCs w:val="16"/>
              </w:rPr>
              <w:t xml:space="preserve"> </w:t>
            </w:r>
            <w:r w:rsidRPr="00F61EB3">
              <w:rPr>
                <w:rFonts w:ascii="Arial" w:hAnsi="Arial" w:cs="Arial"/>
                <w:spacing w:val="-2"/>
                <w:sz w:val="16"/>
                <w:szCs w:val="16"/>
              </w:rPr>
              <w:t>whole</w:t>
            </w:r>
            <w:r w:rsidRPr="00F61EB3">
              <w:rPr>
                <w:rFonts w:ascii="Arial" w:hAnsi="Arial" w:cs="Arial"/>
                <w:sz w:val="16"/>
                <w:szCs w:val="16"/>
              </w:rPr>
              <w:t xml:space="preserve"> </w:t>
            </w:r>
            <w:r w:rsidRPr="00F61EB3">
              <w:rPr>
                <w:rFonts w:ascii="Arial" w:hAnsi="Arial" w:cs="Arial"/>
                <w:spacing w:val="-1"/>
                <w:sz w:val="16"/>
                <w:szCs w:val="16"/>
              </w:rPr>
              <w:t>numbers</w:t>
            </w:r>
            <w:r w:rsidRPr="00F61EB3">
              <w:rPr>
                <w:rFonts w:ascii="Arial" w:hAnsi="Arial" w:cs="Arial"/>
                <w:sz w:val="16"/>
                <w:szCs w:val="16"/>
              </w:rPr>
              <w:t xml:space="preserve">  </w:t>
            </w:r>
            <w:r w:rsidRPr="00F61EB3">
              <w:rPr>
                <w:rFonts w:ascii="Arial" w:hAnsi="Arial" w:cs="Arial"/>
                <w:spacing w:val="-1"/>
                <w:sz w:val="16"/>
                <w:szCs w:val="16"/>
              </w:rPr>
              <w:t>by using</w:t>
            </w:r>
            <w:r w:rsidRPr="00F61EB3">
              <w:rPr>
                <w:rFonts w:ascii="Arial" w:hAnsi="Arial" w:cs="Arial"/>
                <w:spacing w:val="-3"/>
                <w:sz w:val="16"/>
                <w:szCs w:val="16"/>
              </w:rPr>
              <w:t xml:space="preserve"> </w:t>
            </w:r>
            <w:r w:rsidRPr="00F61EB3">
              <w:rPr>
                <w:rFonts w:ascii="Arial" w:hAnsi="Arial" w:cs="Arial"/>
                <w:spacing w:val="-1"/>
                <w:sz w:val="16"/>
                <w:szCs w:val="16"/>
              </w:rPr>
              <w:t>knowledge</w:t>
            </w:r>
            <w:r w:rsidRPr="00F61EB3">
              <w:rPr>
                <w:rFonts w:ascii="Arial" w:hAnsi="Arial" w:cs="Arial"/>
                <w:spacing w:val="29"/>
                <w:sz w:val="16"/>
                <w:szCs w:val="16"/>
              </w:rPr>
              <w:t xml:space="preserve"> </w:t>
            </w:r>
            <w:r w:rsidRPr="00F61EB3">
              <w:rPr>
                <w:rFonts w:ascii="Arial" w:hAnsi="Arial" w:cs="Arial"/>
                <w:spacing w:val="-1"/>
                <w:sz w:val="16"/>
                <w:szCs w:val="16"/>
              </w:rPr>
              <w:t>of</w:t>
            </w:r>
            <w:r w:rsidRPr="00F61EB3">
              <w:rPr>
                <w:rFonts w:ascii="Arial" w:hAnsi="Arial" w:cs="Arial"/>
                <w:spacing w:val="1"/>
                <w:sz w:val="16"/>
                <w:szCs w:val="16"/>
              </w:rPr>
              <w:t xml:space="preserve"> </w:t>
            </w:r>
            <w:r w:rsidRPr="00F61EB3">
              <w:rPr>
                <w:rFonts w:ascii="Arial" w:hAnsi="Arial" w:cs="Arial"/>
                <w:spacing w:val="-1"/>
                <w:sz w:val="16"/>
                <w:szCs w:val="16"/>
              </w:rPr>
              <w:t>division</w:t>
            </w:r>
            <w:r w:rsidRPr="00F61EB3">
              <w:rPr>
                <w:rFonts w:ascii="Arial" w:hAnsi="Arial" w:cs="Arial"/>
                <w:sz w:val="16"/>
                <w:szCs w:val="16"/>
              </w:rPr>
              <w:t xml:space="preserve"> </w:t>
            </w:r>
            <w:r w:rsidRPr="00F61EB3">
              <w:rPr>
                <w:rFonts w:ascii="Arial" w:hAnsi="Arial" w:cs="Arial"/>
                <w:spacing w:val="-2"/>
                <w:sz w:val="16"/>
                <w:szCs w:val="16"/>
              </w:rPr>
              <w:t>facts</w:t>
            </w:r>
            <w:r w:rsidRPr="00F61EB3">
              <w:rPr>
                <w:rFonts w:ascii="Arial" w:hAnsi="Arial" w:cs="Arial"/>
                <w:spacing w:val="-1"/>
                <w:sz w:val="16"/>
                <w:szCs w:val="16"/>
              </w:rPr>
              <w:t xml:space="preserve"> e</w:t>
            </w:r>
            <w:r w:rsidRPr="00F61EB3">
              <w:rPr>
                <w:rFonts w:ascii="Arial" w:hAnsi="Arial" w:cs="Arial"/>
                <w:color w:val="053C70"/>
                <w:spacing w:val="-1"/>
                <w:sz w:val="16"/>
                <w:szCs w:val="16"/>
              </w:rPr>
              <w:t xml:space="preserve">.g. </w:t>
            </w:r>
            <w:r w:rsidRPr="00F61EB3">
              <w:rPr>
                <w:rFonts w:ascii="Arial" w:hAnsi="Arial" w:cs="Arial"/>
                <w:color w:val="053C70"/>
                <w:spacing w:val="-2"/>
                <w:sz w:val="16"/>
                <w:szCs w:val="16"/>
              </w:rPr>
              <w:t>50%</w:t>
            </w:r>
            <w:r w:rsidRPr="00F61EB3">
              <w:rPr>
                <w:rFonts w:ascii="Arial" w:hAnsi="Arial" w:cs="Arial"/>
                <w:color w:val="053C70"/>
                <w:spacing w:val="2"/>
                <w:sz w:val="16"/>
                <w:szCs w:val="16"/>
              </w:rPr>
              <w:t xml:space="preserve"> </w:t>
            </w:r>
            <w:r w:rsidRPr="00F61EB3">
              <w:rPr>
                <w:rFonts w:ascii="Arial" w:hAnsi="Arial" w:cs="Arial"/>
                <w:color w:val="053C70"/>
                <w:spacing w:val="-2"/>
                <w:sz w:val="16"/>
                <w:szCs w:val="16"/>
              </w:rPr>
              <w:t>uses</w:t>
            </w:r>
            <w:r w:rsidRPr="00F61EB3">
              <w:rPr>
                <w:rFonts w:ascii="Arial" w:hAnsi="Arial" w:cs="Arial"/>
                <w:color w:val="053C70"/>
                <w:spacing w:val="35"/>
                <w:sz w:val="16"/>
                <w:szCs w:val="16"/>
              </w:rPr>
              <w:t xml:space="preserve"> </w:t>
            </w:r>
            <w:r w:rsidRPr="00F61EB3">
              <w:rPr>
                <w:rFonts w:ascii="Arial" w:hAnsi="Arial" w:cs="Arial"/>
                <w:color w:val="053C70"/>
                <w:spacing w:val="-1"/>
                <w:sz w:val="16"/>
                <w:szCs w:val="16"/>
              </w:rPr>
              <w:t>knowledge</w:t>
            </w:r>
            <w:r w:rsidRPr="00F61EB3">
              <w:rPr>
                <w:rFonts w:ascii="Arial" w:hAnsi="Arial" w:cs="Arial"/>
                <w:color w:val="053C70"/>
                <w:sz w:val="16"/>
                <w:szCs w:val="16"/>
              </w:rPr>
              <w:t xml:space="preserve"> </w:t>
            </w:r>
            <w:r w:rsidRPr="00F61EB3">
              <w:rPr>
                <w:rFonts w:ascii="Arial" w:hAnsi="Arial" w:cs="Arial"/>
                <w:color w:val="053C70"/>
                <w:spacing w:val="-1"/>
                <w:sz w:val="16"/>
                <w:szCs w:val="16"/>
              </w:rPr>
              <w:t>from</w:t>
            </w:r>
            <w:r w:rsidRPr="00F61EB3">
              <w:rPr>
                <w:rFonts w:ascii="Arial" w:hAnsi="Arial" w:cs="Arial"/>
                <w:color w:val="053C70"/>
                <w:spacing w:val="1"/>
                <w:sz w:val="16"/>
                <w:szCs w:val="16"/>
              </w:rPr>
              <w:t xml:space="preserve"> </w:t>
            </w:r>
            <w:r w:rsidRPr="00F61EB3">
              <w:rPr>
                <w:rFonts w:ascii="Arial" w:hAnsi="Arial" w:cs="Arial"/>
                <w:color w:val="053C70"/>
                <w:sz w:val="16"/>
                <w:szCs w:val="16"/>
              </w:rPr>
              <w:t>2 x</w:t>
            </w:r>
            <w:r w:rsidRPr="00F61EB3">
              <w:rPr>
                <w:rFonts w:ascii="Arial" w:hAnsi="Arial" w:cs="Arial"/>
                <w:color w:val="053C70"/>
                <w:spacing w:val="-3"/>
                <w:sz w:val="16"/>
                <w:szCs w:val="16"/>
              </w:rPr>
              <w:t xml:space="preserve"> </w:t>
            </w:r>
            <w:r w:rsidRPr="00F61EB3">
              <w:rPr>
                <w:rFonts w:ascii="Arial" w:hAnsi="Arial" w:cs="Arial"/>
                <w:color w:val="053C70"/>
                <w:spacing w:val="-1"/>
                <w:sz w:val="16"/>
                <w:szCs w:val="16"/>
              </w:rPr>
              <w:t>table, 25% uses</w:t>
            </w:r>
            <w:r w:rsidRPr="00F61EB3">
              <w:rPr>
                <w:rFonts w:ascii="Arial" w:hAnsi="Arial" w:cs="Arial"/>
                <w:color w:val="053C70"/>
                <w:spacing w:val="29"/>
                <w:sz w:val="16"/>
                <w:szCs w:val="16"/>
              </w:rPr>
              <w:t xml:space="preserve"> </w:t>
            </w:r>
            <w:r w:rsidRPr="00F61EB3">
              <w:rPr>
                <w:rFonts w:ascii="Arial" w:hAnsi="Arial" w:cs="Arial"/>
                <w:color w:val="053C70"/>
                <w:spacing w:val="-1"/>
                <w:sz w:val="16"/>
                <w:szCs w:val="16"/>
              </w:rPr>
              <w:t>knowledge</w:t>
            </w:r>
            <w:r w:rsidRPr="00F61EB3">
              <w:rPr>
                <w:rFonts w:ascii="Arial" w:hAnsi="Arial" w:cs="Arial"/>
                <w:color w:val="053C70"/>
                <w:sz w:val="16"/>
                <w:szCs w:val="16"/>
              </w:rPr>
              <w:t xml:space="preserve"> </w:t>
            </w:r>
            <w:r w:rsidRPr="00F61EB3">
              <w:rPr>
                <w:rFonts w:ascii="Arial" w:hAnsi="Arial" w:cs="Arial"/>
                <w:color w:val="053C70"/>
                <w:spacing w:val="-1"/>
                <w:sz w:val="16"/>
                <w:szCs w:val="16"/>
              </w:rPr>
              <w:t>from</w:t>
            </w:r>
            <w:r w:rsidRPr="00F61EB3">
              <w:rPr>
                <w:rFonts w:ascii="Arial" w:hAnsi="Arial" w:cs="Arial"/>
                <w:color w:val="053C70"/>
                <w:spacing w:val="1"/>
                <w:sz w:val="16"/>
                <w:szCs w:val="16"/>
              </w:rPr>
              <w:t xml:space="preserve"> </w:t>
            </w:r>
            <w:r w:rsidRPr="00F61EB3">
              <w:rPr>
                <w:rFonts w:ascii="Arial" w:hAnsi="Arial" w:cs="Arial"/>
                <w:color w:val="053C70"/>
                <w:sz w:val="16"/>
                <w:szCs w:val="16"/>
              </w:rPr>
              <w:t>4 x</w:t>
            </w:r>
            <w:r w:rsidRPr="00F61EB3">
              <w:rPr>
                <w:rFonts w:ascii="Arial" w:hAnsi="Arial" w:cs="Arial"/>
                <w:color w:val="053C70"/>
                <w:spacing w:val="-3"/>
                <w:sz w:val="16"/>
                <w:szCs w:val="16"/>
              </w:rPr>
              <w:t xml:space="preserve"> </w:t>
            </w:r>
            <w:r w:rsidRPr="00F61EB3">
              <w:rPr>
                <w:rFonts w:ascii="Arial" w:hAnsi="Arial" w:cs="Arial"/>
                <w:color w:val="053C70"/>
                <w:spacing w:val="-1"/>
                <w:sz w:val="16"/>
                <w:szCs w:val="16"/>
              </w:rPr>
              <w:t>table, etc.</w:t>
            </w:r>
          </w:p>
          <w:p w14:paraId="4AE78552" w14:textId="77777777" w:rsidR="009B5F4B" w:rsidRPr="00F61EB3" w:rsidRDefault="009B5F4B" w:rsidP="00616A08">
            <w:pPr>
              <w:pStyle w:val="ListParagraph"/>
              <w:widowControl w:val="0"/>
              <w:tabs>
                <w:tab w:val="left" w:pos="32"/>
              </w:tabs>
              <w:ind w:left="174"/>
              <w:contextualSpacing w:val="0"/>
              <w:rPr>
                <w:rFonts w:ascii="Arial" w:eastAsia="Arial" w:hAnsi="Arial" w:cs="Arial"/>
                <w:sz w:val="16"/>
                <w:szCs w:val="16"/>
              </w:rPr>
            </w:pPr>
          </w:p>
          <w:p w14:paraId="2EF27E85" w14:textId="77777777" w:rsidR="009B5F4B" w:rsidRPr="00451180" w:rsidRDefault="009B5F4B" w:rsidP="00616A08">
            <w:pPr>
              <w:pStyle w:val="ListParagraph"/>
              <w:widowControl w:val="0"/>
              <w:numPr>
                <w:ilvl w:val="0"/>
                <w:numId w:val="130"/>
              </w:numPr>
              <w:tabs>
                <w:tab w:val="left" w:pos="32"/>
                <w:tab w:val="left" w:pos="236"/>
              </w:tabs>
              <w:ind w:left="174" w:hanging="174"/>
              <w:contextualSpacing w:val="0"/>
              <w:rPr>
                <w:rFonts w:ascii="Arial" w:eastAsia="Arial" w:hAnsi="Arial" w:cs="Arial"/>
                <w:sz w:val="16"/>
                <w:szCs w:val="16"/>
              </w:rPr>
            </w:pPr>
            <w:r w:rsidRPr="00F61EB3">
              <w:rPr>
                <w:rFonts w:ascii="Arial" w:hAnsi="Arial" w:cs="Arial"/>
                <w:spacing w:val="-1"/>
                <w:sz w:val="16"/>
                <w:szCs w:val="16"/>
              </w:rPr>
              <w:t>Use</w:t>
            </w:r>
            <w:r w:rsidRPr="00F61EB3">
              <w:rPr>
                <w:rFonts w:ascii="Arial" w:hAnsi="Arial" w:cs="Arial"/>
                <w:spacing w:val="-2"/>
                <w:sz w:val="16"/>
                <w:szCs w:val="16"/>
              </w:rPr>
              <w:t xml:space="preserve"> </w:t>
            </w:r>
            <w:r w:rsidRPr="00F61EB3">
              <w:rPr>
                <w:rFonts w:ascii="Arial" w:hAnsi="Arial" w:cs="Arial"/>
                <w:spacing w:val="-1"/>
                <w:sz w:val="16"/>
                <w:szCs w:val="16"/>
              </w:rPr>
              <w:t>knowledge</w:t>
            </w:r>
            <w:r w:rsidRPr="00F61EB3">
              <w:rPr>
                <w:rFonts w:ascii="Arial" w:hAnsi="Arial" w:cs="Arial"/>
                <w:sz w:val="16"/>
                <w:szCs w:val="16"/>
              </w:rPr>
              <w:t xml:space="preserve"> </w:t>
            </w:r>
            <w:r w:rsidRPr="00F61EB3">
              <w:rPr>
                <w:rFonts w:ascii="Arial" w:hAnsi="Arial" w:cs="Arial"/>
                <w:spacing w:val="-1"/>
                <w:sz w:val="16"/>
                <w:szCs w:val="16"/>
              </w:rPr>
              <w:t>of</w:t>
            </w:r>
            <w:r w:rsidRPr="00F61EB3">
              <w:rPr>
                <w:rFonts w:ascii="Arial" w:hAnsi="Arial" w:cs="Arial"/>
                <w:spacing w:val="1"/>
                <w:sz w:val="16"/>
                <w:szCs w:val="16"/>
              </w:rPr>
              <w:t xml:space="preserve"> </w:t>
            </w:r>
            <w:r w:rsidRPr="00F61EB3">
              <w:rPr>
                <w:rFonts w:ascii="Arial" w:hAnsi="Arial" w:cs="Arial"/>
                <w:spacing w:val="-1"/>
                <w:sz w:val="16"/>
                <w:szCs w:val="16"/>
              </w:rPr>
              <w:t>division</w:t>
            </w:r>
            <w:r w:rsidRPr="00F61EB3">
              <w:rPr>
                <w:rFonts w:ascii="Arial" w:hAnsi="Arial" w:cs="Arial"/>
                <w:spacing w:val="40"/>
                <w:sz w:val="16"/>
                <w:szCs w:val="16"/>
              </w:rPr>
              <w:t xml:space="preserve"> </w:t>
            </w:r>
            <w:r w:rsidRPr="00F61EB3">
              <w:rPr>
                <w:rFonts w:ascii="Arial" w:hAnsi="Arial" w:cs="Arial"/>
                <w:sz w:val="16"/>
                <w:szCs w:val="16"/>
              </w:rPr>
              <w:t xml:space="preserve">to </w:t>
            </w:r>
            <w:r w:rsidRPr="00F61EB3">
              <w:rPr>
                <w:rFonts w:ascii="Arial" w:hAnsi="Arial" w:cs="Arial"/>
                <w:spacing w:val="-1"/>
                <w:sz w:val="16"/>
                <w:szCs w:val="16"/>
              </w:rPr>
              <w:t>find</w:t>
            </w:r>
            <w:r w:rsidRPr="00F61EB3">
              <w:rPr>
                <w:rFonts w:ascii="Arial" w:hAnsi="Arial" w:cs="Arial"/>
                <w:spacing w:val="27"/>
                <w:sz w:val="16"/>
                <w:szCs w:val="16"/>
              </w:rPr>
              <w:t xml:space="preserve"> </w:t>
            </w:r>
            <w:r w:rsidRPr="00F61EB3">
              <w:rPr>
                <w:rFonts w:ascii="Arial" w:hAnsi="Arial" w:cs="Arial"/>
                <w:spacing w:val="-1"/>
                <w:sz w:val="16"/>
                <w:szCs w:val="16"/>
              </w:rPr>
              <w:t>fractions of</w:t>
            </w:r>
            <w:r w:rsidRPr="00F61EB3">
              <w:rPr>
                <w:rFonts w:ascii="Arial" w:hAnsi="Arial" w:cs="Arial"/>
                <w:spacing w:val="1"/>
                <w:sz w:val="16"/>
                <w:szCs w:val="16"/>
              </w:rPr>
              <w:t xml:space="preserve"> </w:t>
            </w:r>
            <w:r w:rsidRPr="00F61EB3">
              <w:rPr>
                <w:rFonts w:ascii="Arial" w:hAnsi="Arial" w:cs="Arial"/>
                <w:spacing w:val="-1"/>
                <w:sz w:val="16"/>
                <w:szCs w:val="16"/>
              </w:rPr>
              <w:t>quantities</w:t>
            </w:r>
            <w:r w:rsidRPr="00F61EB3">
              <w:rPr>
                <w:rFonts w:ascii="Arial" w:hAnsi="Arial" w:cs="Arial"/>
                <w:spacing w:val="2"/>
                <w:sz w:val="16"/>
                <w:szCs w:val="16"/>
              </w:rPr>
              <w:t xml:space="preserve"> </w:t>
            </w:r>
            <w:r w:rsidRPr="00F61EB3">
              <w:rPr>
                <w:rFonts w:ascii="Arial" w:hAnsi="Arial" w:cs="Arial"/>
                <w:spacing w:val="-1"/>
                <w:sz w:val="16"/>
                <w:szCs w:val="16"/>
              </w:rPr>
              <w:t>up</w:t>
            </w:r>
            <w:r w:rsidRPr="00F61EB3">
              <w:rPr>
                <w:rFonts w:ascii="Arial" w:hAnsi="Arial" w:cs="Arial"/>
                <w:spacing w:val="-3"/>
                <w:sz w:val="16"/>
                <w:szCs w:val="16"/>
              </w:rPr>
              <w:t xml:space="preserve"> </w:t>
            </w:r>
            <w:r w:rsidRPr="00F61EB3">
              <w:rPr>
                <w:rFonts w:ascii="Arial" w:hAnsi="Arial" w:cs="Arial"/>
                <w:sz w:val="16"/>
                <w:szCs w:val="16"/>
              </w:rPr>
              <w:t>to</w:t>
            </w:r>
            <w:r w:rsidRPr="00F61EB3">
              <w:rPr>
                <w:rFonts w:ascii="Arial" w:hAnsi="Arial" w:cs="Arial"/>
                <w:spacing w:val="-3"/>
                <w:sz w:val="16"/>
                <w:szCs w:val="16"/>
              </w:rPr>
              <w:t xml:space="preserve"> </w:t>
            </w:r>
            <w:r w:rsidRPr="00F61EB3">
              <w:rPr>
                <w:rFonts w:ascii="Arial" w:hAnsi="Arial" w:cs="Arial"/>
                <w:sz w:val="16"/>
                <w:szCs w:val="16"/>
              </w:rPr>
              <w:t xml:space="preserve">2 </w:t>
            </w:r>
            <w:r w:rsidRPr="00F61EB3">
              <w:rPr>
                <w:rFonts w:ascii="Arial" w:hAnsi="Arial" w:cs="Arial"/>
                <w:spacing w:val="-1"/>
                <w:sz w:val="16"/>
                <w:szCs w:val="16"/>
              </w:rPr>
              <w:t>digits</w:t>
            </w:r>
            <w:r w:rsidRPr="00F61EB3">
              <w:rPr>
                <w:rFonts w:ascii="Arial" w:hAnsi="Arial" w:cs="Arial"/>
                <w:spacing w:val="27"/>
                <w:sz w:val="16"/>
                <w:szCs w:val="16"/>
              </w:rPr>
              <w:t xml:space="preserve"> </w:t>
            </w:r>
            <w:r w:rsidRPr="00F61EB3">
              <w:rPr>
                <w:rFonts w:ascii="Arial" w:hAnsi="Arial" w:cs="Arial"/>
                <w:spacing w:val="-1"/>
                <w:sz w:val="16"/>
                <w:szCs w:val="16"/>
              </w:rPr>
              <w:t>for</w:t>
            </w:r>
            <w:r w:rsidRPr="00F61EB3">
              <w:rPr>
                <w:rFonts w:ascii="Arial" w:hAnsi="Arial" w:cs="Arial"/>
                <w:sz w:val="16"/>
                <w:szCs w:val="16"/>
              </w:rPr>
              <w:t xml:space="preserve"> </w:t>
            </w:r>
            <w:r w:rsidRPr="00F61EB3">
              <w:rPr>
                <w:rFonts w:ascii="Arial" w:hAnsi="Arial" w:cs="Arial"/>
                <w:spacing w:val="-1"/>
                <w:sz w:val="16"/>
                <w:szCs w:val="16"/>
              </w:rPr>
              <w:t xml:space="preserve">1/6, </w:t>
            </w:r>
            <w:r w:rsidRPr="00F61EB3">
              <w:rPr>
                <w:rFonts w:ascii="Arial" w:hAnsi="Arial" w:cs="Arial"/>
                <w:spacing w:val="-2"/>
                <w:sz w:val="16"/>
                <w:szCs w:val="16"/>
              </w:rPr>
              <w:t>1/7,</w:t>
            </w:r>
            <w:r w:rsidRPr="00F61EB3">
              <w:rPr>
                <w:rFonts w:ascii="Arial" w:hAnsi="Arial" w:cs="Arial"/>
                <w:spacing w:val="1"/>
                <w:sz w:val="16"/>
                <w:szCs w:val="16"/>
              </w:rPr>
              <w:t xml:space="preserve"> </w:t>
            </w:r>
            <w:r w:rsidRPr="00F61EB3">
              <w:rPr>
                <w:rFonts w:ascii="Arial" w:hAnsi="Arial" w:cs="Arial"/>
                <w:spacing w:val="-2"/>
                <w:sz w:val="16"/>
                <w:szCs w:val="16"/>
              </w:rPr>
              <w:t>1/8,</w:t>
            </w:r>
            <w:r w:rsidRPr="00F61EB3">
              <w:rPr>
                <w:rFonts w:ascii="Arial" w:hAnsi="Arial" w:cs="Arial"/>
                <w:spacing w:val="1"/>
                <w:sz w:val="16"/>
                <w:szCs w:val="16"/>
              </w:rPr>
              <w:t xml:space="preserve"> </w:t>
            </w:r>
            <w:r w:rsidRPr="00F61EB3">
              <w:rPr>
                <w:rFonts w:ascii="Arial" w:hAnsi="Arial" w:cs="Arial"/>
                <w:spacing w:val="-2"/>
                <w:sz w:val="16"/>
                <w:szCs w:val="16"/>
              </w:rPr>
              <w:t>1/9</w:t>
            </w:r>
          </w:p>
          <w:p w14:paraId="27EC8517" w14:textId="77777777" w:rsidR="009B5F4B" w:rsidRPr="00F61EB3" w:rsidRDefault="009B5F4B" w:rsidP="00616A08">
            <w:pPr>
              <w:pStyle w:val="ListParagraph"/>
              <w:widowControl w:val="0"/>
              <w:tabs>
                <w:tab w:val="left" w:pos="32"/>
                <w:tab w:val="left" w:pos="236"/>
              </w:tabs>
              <w:ind w:left="174"/>
              <w:contextualSpacing w:val="0"/>
              <w:rPr>
                <w:rFonts w:ascii="Arial" w:eastAsia="Arial" w:hAnsi="Arial" w:cs="Arial"/>
                <w:sz w:val="16"/>
                <w:szCs w:val="16"/>
              </w:rPr>
            </w:pPr>
          </w:p>
          <w:p w14:paraId="37BA95DA" w14:textId="77777777" w:rsidR="009B5F4B" w:rsidRPr="00451180" w:rsidRDefault="009B5F4B" w:rsidP="00616A08">
            <w:pPr>
              <w:pStyle w:val="ListParagraph"/>
              <w:widowControl w:val="0"/>
              <w:numPr>
                <w:ilvl w:val="0"/>
                <w:numId w:val="130"/>
              </w:numPr>
              <w:tabs>
                <w:tab w:val="left" w:pos="32"/>
                <w:tab w:val="left" w:pos="250"/>
              </w:tabs>
              <w:spacing w:before="3"/>
              <w:ind w:left="174" w:hanging="174"/>
              <w:contextualSpacing w:val="0"/>
              <w:rPr>
                <w:rFonts w:ascii="Arial" w:eastAsia="Arial" w:hAnsi="Arial" w:cs="Arial"/>
                <w:sz w:val="16"/>
                <w:szCs w:val="16"/>
              </w:rPr>
            </w:pPr>
            <w:r w:rsidRPr="00F61EB3">
              <w:rPr>
                <w:rFonts w:ascii="Arial" w:hAnsi="Arial" w:cs="Arial"/>
                <w:spacing w:val="-1"/>
                <w:sz w:val="16"/>
                <w:szCs w:val="16"/>
              </w:rPr>
              <w:t>Investigate</w:t>
            </w:r>
            <w:r w:rsidRPr="00F61EB3">
              <w:rPr>
                <w:rFonts w:ascii="Arial" w:hAnsi="Arial" w:cs="Arial"/>
                <w:sz w:val="16"/>
                <w:szCs w:val="16"/>
              </w:rPr>
              <w:t xml:space="preserve"> </w:t>
            </w:r>
            <w:r w:rsidRPr="00F61EB3">
              <w:rPr>
                <w:rFonts w:ascii="Arial" w:hAnsi="Arial" w:cs="Arial"/>
                <w:spacing w:val="-2"/>
                <w:sz w:val="16"/>
                <w:szCs w:val="16"/>
              </w:rPr>
              <w:t>where</w:t>
            </w:r>
            <w:r w:rsidRPr="00F61EB3">
              <w:rPr>
                <w:rFonts w:ascii="Arial" w:hAnsi="Arial" w:cs="Arial"/>
                <w:sz w:val="16"/>
                <w:szCs w:val="16"/>
              </w:rPr>
              <w:t xml:space="preserve"> &amp;</w:t>
            </w:r>
            <w:r w:rsidRPr="00F61EB3">
              <w:rPr>
                <w:rFonts w:ascii="Arial" w:hAnsi="Arial" w:cs="Arial"/>
                <w:spacing w:val="1"/>
                <w:sz w:val="16"/>
                <w:szCs w:val="16"/>
              </w:rPr>
              <w:t xml:space="preserve"> </w:t>
            </w:r>
            <w:r w:rsidRPr="00F61EB3">
              <w:rPr>
                <w:rFonts w:ascii="Arial" w:hAnsi="Arial" w:cs="Arial"/>
                <w:spacing w:val="-1"/>
                <w:sz w:val="16"/>
                <w:szCs w:val="16"/>
              </w:rPr>
              <w:t>how</w:t>
            </w:r>
            <w:r w:rsidRPr="00F61EB3">
              <w:rPr>
                <w:rFonts w:ascii="Arial" w:hAnsi="Arial" w:cs="Arial"/>
                <w:spacing w:val="-3"/>
                <w:sz w:val="16"/>
                <w:szCs w:val="16"/>
              </w:rPr>
              <w:t xml:space="preserve"> </w:t>
            </w:r>
            <w:r w:rsidRPr="00F61EB3">
              <w:rPr>
                <w:rFonts w:ascii="Arial" w:hAnsi="Arial" w:cs="Arial"/>
                <w:spacing w:val="-1"/>
                <w:sz w:val="16"/>
                <w:szCs w:val="16"/>
              </w:rPr>
              <w:t>fractions</w:t>
            </w:r>
            <w:r w:rsidRPr="00F61EB3">
              <w:rPr>
                <w:rFonts w:ascii="Arial" w:hAnsi="Arial" w:cs="Arial"/>
                <w:spacing w:val="-3"/>
                <w:sz w:val="16"/>
                <w:szCs w:val="16"/>
              </w:rPr>
              <w:t xml:space="preserve"> </w:t>
            </w:r>
            <w:r w:rsidRPr="00F61EB3">
              <w:rPr>
                <w:rFonts w:ascii="Arial" w:hAnsi="Arial" w:cs="Arial"/>
                <w:sz w:val="16"/>
                <w:szCs w:val="16"/>
              </w:rPr>
              <w:t>&amp;</w:t>
            </w:r>
            <w:r w:rsidRPr="00F61EB3">
              <w:rPr>
                <w:rFonts w:ascii="Arial" w:hAnsi="Arial" w:cs="Arial"/>
                <w:spacing w:val="23"/>
                <w:sz w:val="16"/>
                <w:szCs w:val="16"/>
              </w:rPr>
              <w:t xml:space="preserve"> </w:t>
            </w:r>
            <w:r w:rsidRPr="00F61EB3">
              <w:rPr>
                <w:rFonts w:ascii="Arial" w:hAnsi="Arial" w:cs="Arial"/>
                <w:spacing w:val="-1"/>
                <w:sz w:val="16"/>
                <w:szCs w:val="16"/>
              </w:rPr>
              <w:t>percentages are</w:t>
            </w:r>
            <w:r w:rsidRPr="00F61EB3">
              <w:rPr>
                <w:rFonts w:ascii="Arial" w:hAnsi="Arial" w:cs="Arial"/>
                <w:sz w:val="16"/>
                <w:szCs w:val="16"/>
              </w:rPr>
              <w:t xml:space="preserve"> </w:t>
            </w:r>
            <w:r w:rsidRPr="00F61EB3">
              <w:rPr>
                <w:rFonts w:ascii="Arial" w:hAnsi="Arial" w:cs="Arial"/>
                <w:spacing w:val="-1"/>
                <w:sz w:val="16"/>
                <w:szCs w:val="16"/>
              </w:rPr>
              <w:t>used</w:t>
            </w:r>
            <w:r w:rsidRPr="00F61EB3">
              <w:rPr>
                <w:rFonts w:ascii="Arial" w:hAnsi="Arial" w:cs="Arial"/>
                <w:spacing w:val="-3"/>
                <w:sz w:val="16"/>
                <w:szCs w:val="16"/>
              </w:rPr>
              <w:t xml:space="preserve"> </w:t>
            </w:r>
            <w:r w:rsidRPr="00F61EB3">
              <w:rPr>
                <w:rFonts w:ascii="Arial" w:hAnsi="Arial" w:cs="Arial"/>
                <w:sz w:val="16"/>
                <w:szCs w:val="16"/>
              </w:rPr>
              <w:t xml:space="preserve">in </w:t>
            </w:r>
            <w:r w:rsidRPr="00F61EB3">
              <w:rPr>
                <w:rFonts w:ascii="Arial" w:hAnsi="Arial" w:cs="Arial"/>
                <w:spacing w:val="-2"/>
                <w:sz w:val="16"/>
                <w:szCs w:val="16"/>
              </w:rPr>
              <w:t>everyday</w:t>
            </w:r>
            <w:r w:rsidRPr="00F61EB3">
              <w:rPr>
                <w:rFonts w:ascii="Arial" w:hAnsi="Arial" w:cs="Arial"/>
                <w:spacing w:val="-1"/>
                <w:sz w:val="16"/>
                <w:szCs w:val="16"/>
              </w:rPr>
              <w:t xml:space="preserve"> </w:t>
            </w:r>
            <w:r w:rsidRPr="00F61EB3">
              <w:rPr>
                <w:rFonts w:ascii="Arial" w:hAnsi="Arial" w:cs="Arial"/>
                <w:sz w:val="16"/>
                <w:szCs w:val="16"/>
              </w:rPr>
              <w:t xml:space="preserve">life </w:t>
            </w:r>
            <w:r w:rsidRPr="00F61EB3">
              <w:rPr>
                <w:rFonts w:ascii="Arial" w:hAnsi="Arial" w:cs="Arial"/>
                <w:color w:val="053C70"/>
                <w:spacing w:val="-1"/>
                <w:sz w:val="16"/>
                <w:szCs w:val="16"/>
              </w:rPr>
              <w:t>e.g. shop</w:t>
            </w:r>
            <w:r w:rsidRPr="00F61EB3">
              <w:rPr>
                <w:rFonts w:ascii="Arial" w:hAnsi="Arial" w:cs="Arial"/>
                <w:color w:val="053C70"/>
                <w:spacing w:val="-2"/>
                <w:sz w:val="16"/>
                <w:szCs w:val="16"/>
              </w:rPr>
              <w:t xml:space="preserve"> </w:t>
            </w:r>
            <w:r w:rsidRPr="00F61EB3">
              <w:rPr>
                <w:rFonts w:ascii="Arial" w:hAnsi="Arial" w:cs="Arial"/>
                <w:color w:val="053C70"/>
                <w:spacing w:val="-1"/>
                <w:sz w:val="16"/>
                <w:szCs w:val="16"/>
              </w:rPr>
              <w:t>sales,</w:t>
            </w:r>
            <w:r w:rsidRPr="00F61EB3">
              <w:rPr>
                <w:rFonts w:ascii="Arial" w:hAnsi="Arial" w:cs="Arial"/>
                <w:color w:val="053C70"/>
                <w:spacing w:val="1"/>
                <w:sz w:val="16"/>
                <w:szCs w:val="16"/>
              </w:rPr>
              <w:t xml:space="preserve"> </w:t>
            </w:r>
            <w:r w:rsidRPr="00F61EB3">
              <w:rPr>
                <w:rFonts w:ascii="Arial" w:hAnsi="Arial" w:cs="Arial"/>
                <w:color w:val="053C70"/>
                <w:spacing w:val="-1"/>
                <w:sz w:val="16"/>
                <w:szCs w:val="16"/>
              </w:rPr>
              <w:t>altering</w:t>
            </w:r>
            <w:r w:rsidRPr="00F61EB3">
              <w:rPr>
                <w:rFonts w:ascii="Arial" w:hAnsi="Arial" w:cs="Arial"/>
                <w:color w:val="053C70"/>
                <w:sz w:val="16"/>
                <w:szCs w:val="16"/>
              </w:rPr>
              <w:t xml:space="preserve"> </w:t>
            </w:r>
            <w:r w:rsidRPr="00F61EB3">
              <w:rPr>
                <w:rFonts w:ascii="Arial" w:hAnsi="Arial" w:cs="Arial"/>
                <w:color w:val="053C70"/>
                <w:spacing w:val="-1"/>
                <w:sz w:val="16"/>
                <w:szCs w:val="16"/>
              </w:rPr>
              <w:t>quantities</w:t>
            </w:r>
            <w:r w:rsidRPr="00F61EB3">
              <w:rPr>
                <w:rFonts w:ascii="Arial" w:hAnsi="Arial" w:cs="Arial"/>
                <w:color w:val="053C70"/>
                <w:spacing w:val="30"/>
                <w:sz w:val="16"/>
                <w:szCs w:val="16"/>
              </w:rPr>
              <w:t xml:space="preserve"> </w:t>
            </w:r>
            <w:r w:rsidRPr="00F61EB3">
              <w:rPr>
                <w:rFonts w:ascii="Arial" w:hAnsi="Arial" w:cs="Arial"/>
                <w:color w:val="053C70"/>
                <w:spacing w:val="-1"/>
                <w:sz w:val="16"/>
                <w:szCs w:val="16"/>
              </w:rPr>
              <w:t>needed</w:t>
            </w:r>
            <w:r w:rsidRPr="00F61EB3">
              <w:rPr>
                <w:rFonts w:ascii="Arial" w:hAnsi="Arial" w:cs="Arial"/>
                <w:color w:val="053C70"/>
                <w:sz w:val="16"/>
                <w:szCs w:val="16"/>
              </w:rPr>
              <w:t xml:space="preserve"> </w:t>
            </w:r>
            <w:r w:rsidRPr="00F61EB3">
              <w:rPr>
                <w:rFonts w:ascii="Arial" w:hAnsi="Arial" w:cs="Arial"/>
                <w:color w:val="053C70"/>
                <w:spacing w:val="-2"/>
                <w:sz w:val="16"/>
                <w:szCs w:val="16"/>
              </w:rPr>
              <w:t>from</w:t>
            </w:r>
            <w:r w:rsidRPr="00F61EB3">
              <w:rPr>
                <w:rFonts w:ascii="Arial" w:hAnsi="Arial" w:cs="Arial"/>
                <w:color w:val="053C70"/>
                <w:spacing w:val="3"/>
                <w:sz w:val="16"/>
                <w:szCs w:val="16"/>
              </w:rPr>
              <w:t xml:space="preserve"> </w:t>
            </w:r>
            <w:r w:rsidRPr="00F61EB3">
              <w:rPr>
                <w:rFonts w:ascii="Arial" w:hAnsi="Arial" w:cs="Arial"/>
                <w:color w:val="053C70"/>
                <w:spacing w:val="-1"/>
                <w:sz w:val="16"/>
                <w:szCs w:val="16"/>
              </w:rPr>
              <w:t>recipes</w:t>
            </w:r>
          </w:p>
          <w:p w14:paraId="0C13A583" w14:textId="77777777" w:rsidR="009B5F4B" w:rsidRPr="00451180" w:rsidRDefault="009B5F4B" w:rsidP="00616A08">
            <w:pPr>
              <w:widowControl w:val="0"/>
              <w:tabs>
                <w:tab w:val="left" w:pos="32"/>
                <w:tab w:val="left" w:pos="250"/>
              </w:tabs>
              <w:spacing w:before="3"/>
              <w:rPr>
                <w:rFonts w:ascii="Arial" w:eastAsia="Arial" w:hAnsi="Arial" w:cs="Arial"/>
                <w:sz w:val="16"/>
                <w:szCs w:val="16"/>
              </w:rPr>
            </w:pPr>
          </w:p>
          <w:p w14:paraId="68C159D8" w14:textId="77777777" w:rsidR="009B5F4B" w:rsidRPr="00451180" w:rsidRDefault="009B5F4B" w:rsidP="00616A08">
            <w:pPr>
              <w:pStyle w:val="ListParagraph"/>
              <w:widowControl w:val="0"/>
              <w:numPr>
                <w:ilvl w:val="0"/>
                <w:numId w:val="130"/>
              </w:numPr>
              <w:tabs>
                <w:tab w:val="left" w:pos="32"/>
              </w:tabs>
              <w:ind w:left="174" w:hanging="174"/>
              <w:contextualSpacing w:val="0"/>
              <w:rPr>
                <w:rFonts w:ascii="Arial" w:eastAsia="Arial" w:hAnsi="Arial" w:cs="Arial"/>
                <w:sz w:val="16"/>
                <w:szCs w:val="16"/>
              </w:rPr>
            </w:pPr>
            <w:r w:rsidRPr="00F61EB3">
              <w:rPr>
                <w:rFonts w:ascii="Arial" w:hAnsi="Arial" w:cs="Arial"/>
                <w:spacing w:val="-1"/>
                <w:sz w:val="16"/>
                <w:szCs w:val="16"/>
              </w:rPr>
              <w:t>Explain</w:t>
            </w:r>
            <w:r w:rsidRPr="00F61EB3">
              <w:rPr>
                <w:rFonts w:ascii="Arial" w:hAnsi="Arial" w:cs="Arial"/>
                <w:sz w:val="16"/>
                <w:szCs w:val="16"/>
              </w:rPr>
              <w:t xml:space="preserve"> &amp;</w:t>
            </w:r>
            <w:r w:rsidRPr="00F61EB3">
              <w:rPr>
                <w:rFonts w:ascii="Arial" w:hAnsi="Arial" w:cs="Arial"/>
                <w:spacing w:val="1"/>
                <w:sz w:val="16"/>
                <w:szCs w:val="16"/>
              </w:rPr>
              <w:t xml:space="preserve"> </w:t>
            </w:r>
            <w:r w:rsidRPr="00F61EB3">
              <w:rPr>
                <w:rFonts w:ascii="Arial" w:hAnsi="Arial" w:cs="Arial"/>
                <w:spacing w:val="-1"/>
                <w:sz w:val="16"/>
                <w:szCs w:val="16"/>
              </w:rPr>
              <w:t>show</w:t>
            </w:r>
            <w:r w:rsidRPr="00F61EB3">
              <w:rPr>
                <w:rFonts w:ascii="Arial" w:hAnsi="Arial" w:cs="Arial"/>
                <w:spacing w:val="-3"/>
                <w:sz w:val="16"/>
                <w:szCs w:val="16"/>
              </w:rPr>
              <w:t xml:space="preserve"> </w:t>
            </w:r>
            <w:r w:rsidRPr="00F61EB3">
              <w:rPr>
                <w:rFonts w:ascii="Arial" w:hAnsi="Arial" w:cs="Arial"/>
                <w:spacing w:val="-1"/>
                <w:sz w:val="16"/>
                <w:szCs w:val="16"/>
              </w:rPr>
              <w:t>the</w:t>
            </w:r>
            <w:r w:rsidRPr="00F61EB3">
              <w:rPr>
                <w:rFonts w:ascii="Arial" w:hAnsi="Arial" w:cs="Arial"/>
                <w:sz w:val="16"/>
                <w:szCs w:val="16"/>
              </w:rPr>
              <w:t xml:space="preserve"> </w:t>
            </w:r>
            <w:r w:rsidRPr="00F61EB3">
              <w:rPr>
                <w:rFonts w:ascii="Arial" w:hAnsi="Arial" w:cs="Arial"/>
                <w:spacing w:val="-1"/>
                <w:sz w:val="16"/>
                <w:szCs w:val="16"/>
              </w:rPr>
              <w:t>equivalence</w:t>
            </w:r>
            <w:r w:rsidRPr="00F61EB3">
              <w:rPr>
                <w:rFonts w:ascii="Arial" w:hAnsi="Arial" w:cs="Arial"/>
                <w:sz w:val="16"/>
                <w:szCs w:val="16"/>
              </w:rPr>
              <w:t xml:space="preserve"> </w:t>
            </w:r>
            <w:r w:rsidRPr="00F61EB3">
              <w:rPr>
                <w:rFonts w:ascii="Arial" w:hAnsi="Arial" w:cs="Arial"/>
                <w:spacing w:val="-1"/>
                <w:sz w:val="16"/>
                <w:szCs w:val="16"/>
              </w:rPr>
              <w:t>of</w:t>
            </w:r>
            <w:r w:rsidRPr="00F61EB3">
              <w:rPr>
                <w:rFonts w:ascii="Arial" w:hAnsi="Arial" w:cs="Arial"/>
                <w:spacing w:val="30"/>
                <w:sz w:val="16"/>
                <w:szCs w:val="16"/>
              </w:rPr>
              <w:t xml:space="preserve"> </w:t>
            </w:r>
            <w:r w:rsidRPr="00F61EB3">
              <w:rPr>
                <w:rFonts w:ascii="Arial" w:hAnsi="Arial" w:cs="Arial"/>
                <w:spacing w:val="-1"/>
                <w:sz w:val="16"/>
                <w:szCs w:val="16"/>
              </w:rPr>
              <w:t>simple</w:t>
            </w:r>
            <w:r w:rsidRPr="00F61EB3">
              <w:rPr>
                <w:rFonts w:ascii="Arial" w:hAnsi="Arial" w:cs="Arial"/>
                <w:spacing w:val="-2"/>
                <w:sz w:val="16"/>
                <w:szCs w:val="16"/>
              </w:rPr>
              <w:t xml:space="preserve"> </w:t>
            </w:r>
            <w:r w:rsidRPr="00F61EB3">
              <w:rPr>
                <w:rFonts w:ascii="Arial" w:hAnsi="Arial" w:cs="Arial"/>
                <w:spacing w:val="-1"/>
                <w:sz w:val="16"/>
                <w:szCs w:val="16"/>
              </w:rPr>
              <w:t xml:space="preserve">fractions </w:t>
            </w:r>
            <w:r w:rsidRPr="00F61EB3">
              <w:rPr>
                <w:rFonts w:ascii="Arial" w:hAnsi="Arial" w:cs="Arial"/>
                <w:sz w:val="16"/>
                <w:szCs w:val="16"/>
              </w:rPr>
              <w:t xml:space="preserve">to </w:t>
            </w:r>
            <w:r w:rsidRPr="00F61EB3">
              <w:rPr>
                <w:rFonts w:ascii="Arial" w:hAnsi="Arial" w:cs="Arial"/>
                <w:spacing w:val="-1"/>
                <w:sz w:val="16"/>
                <w:szCs w:val="16"/>
              </w:rPr>
              <w:t>decimal</w:t>
            </w:r>
            <w:r w:rsidRPr="00F61EB3">
              <w:rPr>
                <w:rFonts w:ascii="Arial" w:hAnsi="Arial" w:cs="Arial"/>
                <w:spacing w:val="-2"/>
                <w:sz w:val="16"/>
                <w:szCs w:val="16"/>
              </w:rPr>
              <w:t xml:space="preserve"> </w:t>
            </w:r>
            <w:r w:rsidRPr="00F61EB3">
              <w:rPr>
                <w:rFonts w:ascii="Arial" w:hAnsi="Arial" w:cs="Arial"/>
                <w:spacing w:val="-1"/>
                <w:sz w:val="16"/>
                <w:szCs w:val="16"/>
              </w:rPr>
              <w:t>fractions</w:t>
            </w:r>
            <w:r w:rsidRPr="00F61EB3">
              <w:rPr>
                <w:rFonts w:ascii="Arial" w:hAnsi="Arial" w:cs="Arial"/>
                <w:spacing w:val="25"/>
                <w:sz w:val="16"/>
                <w:szCs w:val="16"/>
              </w:rPr>
              <w:t xml:space="preserve"> </w:t>
            </w:r>
            <w:r w:rsidRPr="00F61EB3">
              <w:rPr>
                <w:rFonts w:ascii="Arial" w:hAnsi="Arial" w:cs="Arial"/>
                <w:sz w:val="16"/>
                <w:szCs w:val="16"/>
              </w:rPr>
              <w:t xml:space="preserve">to </w:t>
            </w:r>
            <w:r w:rsidRPr="00F61EB3">
              <w:rPr>
                <w:rFonts w:ascii="Arial" w:hAnsi="Arial" w:cs="Arial"/>
                <w:spacing w:val="-1"/>
                <w:sz w:val="16"/>
                <w:szCs w:val="16"/>
              </w:rPr>
              <w:t>percentages</w:t>
            </w:r>
            <w:r w:rsidRPr="00F61EB3">
              <w:rPr>
                <w:rFonts w:ascii="Arial" w:hAnsi="Arial" w:cs="Arial"/>
                <w:spacing w:val="3"/>
                <w:sz w:val="16"/>
                <w:szCs w:val="16"/>
              </w:rPr>
              <w:t xml:space="preserve"> </w:t>
            </w:r>
            <w:r w:rsidRPr="00F61EB3">
              <w:rPr>
                <w:rFonts w:ascii="Arial" w:hAnsi="Arial" w:cs="Arial"/>
                <w:color w:val="053C70"/>
                <w:spacing w:val="-2"/>
                <w:sz w:val="16"/>
                <w:szCs w:val="16"/>
              </w:rPr>
              <w:t>e.g.</w:t>
            </w:r>
            <w:r w:rsidRPr="00F61EB3">
              <w:rPr>
                <w:rFonts w:ascii="Arial" w:hAnsi="Arial" w:cs="Arial"/>
                <w:color w:val="053C70"/>
                <w:spacing w:val="-1"/>
                <w:sz w:val="16"/>
                <w:szCs w:val="16"/>
              </w:rPr>
              <w:t xml:space="preserve"> 1/2</w:t>
            </w:r>
            <w:r w:rsidRPr="00F61EB3">
              <w:rPr>
                <w:rFonts w:ascii="Arial" w:hAnsi="Arial" w:cs="Arial"/>
                <w:color w:val="053C70"/>
                <w:spacing w:val="-2"/>
                <w:sz w:val="16"/>
                <w:szCs w:val="16"/>
              </w:rPr>
              <w:t xml:space="preserve"> </w:t>
            </w:r>
            <w:r w:rsidRPr="00F61EB3">
              <w:rPr>
                <w:rFonts w:ascii="Arial" w:hAnsi="Arial" w:cs="Arial"/>
                <w:color w:val="053C70"/>
                <w:sz w:val="16"/>
                <w:szCs w:val="16"/>
              </w:rPr>
              <w:t xml:space="preserve">= </w:t>
            </w:r>
            <w:r w:rsidRPr="00F61EB3">
              <w:rPr>
                <w:rFonts w:ascii="Arial" w:hAnsi="Arial" w:cs="Arial"/>
                <w:color w:val="053C70"/>
                <w:spacing w:val="-1"/>
                <w:sz w:val="16"/>
                <w:szCs w:val="16"/>
              </w:rPr>
              <w:t>0.5=50%</w:t>
            </w:r>
            <w:r w:rsidRPr="00F61EB3">
              <w:rPr>
                <w:rFonts w:ascii="Arial" w:hAnsi="Arial" w:cs="Arial"/>
                <w:color w:val="053C70"/>
                <w:spacing w:val="26"/>
                <w:sz w:val="16"/>
                <w:szCs w:val="16"/>
              </w:rPr>
              <w:t xml:space="preserve"> </w:t>
            </w:r>
            <w:r w:rsidRPr="00F61EB3">
              <w:rPr>
                <w:rFonts w:ascii="Arial" w:hAnsi="Arial" w:cs="Arial"/>
                <w:color w:val="053C70"/>
                <w:spacing w:val="-1"/>
                <w:sz w:val="16"/>
                <w:szCs w:val="16"/>
              </w:rPr>
              <w:t>supported</w:t>
            </w:r>
            <w:r w:rsidRPr="00F61EB3">
              <w:rPr>
                <w:rFonts w:ascii="Arial" w:hAnsi="Arial" w:cs="Arial"/>
                <w:color w:val="053C70"/>
                <w:sz w:val="16"/>
                <w:szCs w:val="16"/>
              </w:rPr>
              <w:t xml:space="preserve"> </w:t>
            </w:r>
            <w:r w:rsidRPr="00F61EB3">
              <w:rPr>
                <w:rFonts w:ascii="Arial" w:hAnsi="Arial" w:cs="Arial"/>
                <w:color w:val="053C70"/>
                <w:spacing w:val="-1"/>
                <w:sz w:val="16"/>
                <w:szCs w:val="16"/>
              </w:rPr>
              <w:t xml:space="preserve">by </w:t>
            </w:r>
            <w:r w:rsidRPr="00F61EB3">
              <w:rPr>
                <w:rFonts w:ascii="Arial" w:hAnsi="Arial" w:cs="Arial"/>
                <w:color w:val="053C70"/>
                <w:spacing w:val="-2"/>
                <w:sz w:val="16"/>
                <w:szCs w:val="16"/>
              </w:rPr>
              <w:t>use</w:t>
            </w:r>
            <w:r w:rsidRPr="00F61EB3">
              <w:rPr>
                <w:rFonts w:ascii="Arial" w:hAnsi="Arial" w:cs="Arial"/>
                <w:color w:val="053C70"/>
                <w:sz w:val="16"/>
                <w:szCs w:val="16"/>
              </w:rPr>
              <w:t xml:space="preserve"> </w:t>
            </w:r>
            <w:r w:rsidRPr="00F61EB3">
              <w:rPr>
                <w:rFonts w:ascii="Arial" w:hAnsi="Arial" w:cs="Arial"/>
                <w:color w:val="053C70"/>
                <w:spacing w:val="-1"/>
                <w:sz w:val="16"/>
                <w:szCs w:val="16"/>
              </w:rPr>
              <w:t>of the</w:t>
            </w:r>
            <w:r w:rsidRPr="00F61EB3">
              <w:rPr>
                <w:rFonts w:ascii="Arial" w:hAnsi="Arial" w:cs="Arial"/>
                <w:color w:val="053C70"/>
                <w:spacing w:val="-3"/>
                <w:sz w:val="16"/>
                <w:szCs w:val="16"/>
              </w:rPr>
              <w:t xml:space="preserve"> </w:t>
            </w:r>
            <w:r w:rsidRPr="00F61EB3">
              <w:rPr>
                <w:rFonts w:ascii="Arial" w:hAnsi="Arial" w:cs="Arial"/>
                <w:color w:val="053C70"/>
                <w:spacing w:val="-1"/>
                <w:sz w:val="16"/>
                <w:szCs w:val="16"/>
              </w:rPr>
              <w:t>hundred</w:t>
            </w:r>
            <w:r w:rsidRPr="00F61EB3">
              <w:rPr>
                <w:rFonts w:ascii="Arial" w:hAnsi="Arial" w:cs="Arial"/>
                <w:color w:val="053C70"/>
                <w:spacing w:val="21"/>
                <w:sz w:val="16"/>
                <w:szCs w:val="16"/>
              </w:rPr>
              <w:t xml:space="preserve"> </w:t>
            </w:r>
            <w:r w:rsidRPr="00F61EB3">
              <w:rPr>
                <w:rFonts w:ascii="Arial" w:hAnsi="Arial" w:cs="Arial"/>
                <w:color w:val="053C70"/>
                <w:spacing w:val="-1"/>
                <w:sz w:val="16"/>
                <w:szCs w:val="16"/>
              </w:rPr>
              <w:t>square</w:t>
            </w:r>
          </w:p>
          <w:p w14:paraId="5CA0A9B4" w14:textId="77777777" w:rsidR="009B5F4B" w:rsidRPr="00451180" w:rsidRDefault="009B5F4B" w:rsidP="00616A08">
            <w:pPr>
              <w:widowControl w:val="0"/>
              <w:tabs>
                <w:tab w:val="left" w:pos="32"/>
              </w:tabs>
              <w:rPr>
                <w:rFonts w:ascii="Arial" w:eastAsia="Arial" w:hAnsi="Arial" w:cs="Arial"/>
                <w:sz w:val="16"/>
                <w:szCs w:val="16"/>
              </w:rPr>
            </w:pPr>
          </w:p>
          <w:p w14:paraId="1A9B505C" w14:textId="77777777" w:rsidR="009B5F4B" w:rsidRPr="00F61EB3" w:rsidRDefault="009B5F4B" w:rsidP="00616A08">
            <w:pPr>
              <w:pStyle w:val="ListParagraph"/>
              <w:widowControl w:val="0"/>
              <w:numPr>
                <w:ilvl w:val="0"/>
                <w:numId w:val="130"/>
              </w:numPr>
              <w:tabs>
                <w:tab w:val="left" w:pos="32"/>
              </w:tabs>
              <w:ind w:left="174" w:hanging="174"/>
              <w:contextualSpacing w:val="0"/>
              <w:rPr>
                <w:rFonts w:ascii="Arial" w:eastAsia="Arial" w:hAnsi="Arial" w:cs="Arial"/>
                <w:sz w:val="16"/>
                <w:szCs w:val="16"/>
              </w:rPr>
            </w:pPr>
            <w:r w:rsidRPr="00F61EB3">
              <w:rPr>
                <w:rFonts w:ascii="Arial" w:hAnsi="Arial" w:cs="Arial"/>
                <w:spacing w:val="-1"/>
                <w:sz w:val="16"/>
                <w:szCs w:val="16"/>
              </w:rPr>
              <w:t>Choose</w:t>
            </w:r>
            <w:r w:rsidRPr="00F61EB3">
              <w:rPr>
                <w:rFonts w:ascii="Arial" w:hAnsi="Arial" w:cs="Arial"/>
                <w:sz w:val="16"/>
                <w:szCs w:val="16"/>
              </w:rPr>
              <w:t xml:space="preserve"> </w:t>
            </w:r>
            <w:r w:rsidRPr="00F61EB3">
              <w:rPr>
                <w:rFonts w:ascii="Arial" w:hAnsi="Arial" w:cs="Arial"/>
                <w:spacing w:val="-2"/>
                <w:sz w:val="16"/>
                <w:szCs w:val="16"/>
              </w:rPr>
              <w:t>whether</w:t>
            </w:r>
            <w:r w:rsidRPr="00F61EB3">
              <w:rPr>
                <w:rFonts w:ascii="Arial" w:hAnsi="Arial" w:cs="Arial"/>
                <w:sz w:val="16"/>
                <w:szCs w:val="16"/>
              </w:rPr>
              <w:t xml:space="preserve"> I</w:t>
            </w:r>
            <w:r w:rsidRPr="00F61EB3">
              <w:rPr>
                <w:rFonts w:ascii="Arial" w:hAnsi="Arial" w:cs="Arial"/>
                <w:spacing w:val="1"/>
                <w:sz w:val="16"/>
                <w:szCs w:val="16"/>
              </w:rPr>
              <w:t xml:space="preserve"> </w:t>
            </w:r>
            <w:r w:rsidRPr="00F61EB3">
              <w:rPr>
                <w:rFonts w:ascii="Arial" w:hAnsi="Arial" w:cs="Arial"/>
                <w:spacing w:val="-1"/>
                <w:sz w:val="16"/>
                <w:szCs w:val="16"/>
              </w:rPr>
              <w:t>use</w:t>
            </w:r>
            <w:r w:rsidRPr="00F61EB3">
              <w:rPr>
                <w:rFonts w:ascii="Arial" w:hAnsi="Arial" w:cs="Arial"/>
                <w:spacing w:val="-3"/>
                <w:sz w:val="16"/>
                <w:szCs w:val="16"/>
              </w:rPr>
              <w:t xml:space="preserve"> </w:t>
            </w:r>
            <w:r w:rsidRPr="00F61EB3">
              <w:rPr>
                <w:rFonts w:ascii="Arial" w:hAnsi="Arial" w:cs="Arial"/>
                <w:sz w:val="16"/>
                <w:szCs w:val="16"/>
              </w:rPr>
              <w:t>a</w:t>
            </w:r>
            <w:r w:rsidRPr="00F61EB3">
              <w:rPr>
                <w:rFonts w:ascii="Arial" w:hAnsi="Arial" w:cs="Arial"/>
                <w:spacing w:val="-2"/>
                <w:sz w:val="16"/>
                <w:szCs w:val="16"/>
              </w:rPr>
              <w:t xml:space="preserve"> </w:t>
            </w:r>
            <w:r w:rsidRPr="00F61EB3">
              <w:rPr>
                <w:rFonts w:ascii="Arial" w:hAnsi="Arial" w:cs="Arial"/>
                <w:spacing w:val="-1"/>
                <w:sz w:val="16"/>
                <w:szCs w:val="16"/>
              </w:rPr>
              <w:t xml:space="preserve">fraction, </w:t>
            </w:r>
            <w:r w:rsidRPr="00F61EB3">
              <w:rPr>
                <w:rFonts w:ascii="Arial" w:hAnsi="Arial" w:cs="Arial"/>
                <w:sz w:val="16"/>
                <w:szCs w:val="16"/>
              </w:rPr>
              <w:t>a</w:t>
            </w:r>
            <w:r w:rsidRPr="00F61EB3">
              <w:rPr>
                <w:rFonts w:ascii="Arial" w:hAnsi="Arial" w:cs="Arial"/>
                <w:spacing w:val="29"/>
                <w:sz w:val="16"/>
                <w:szCs w:val="16"/>
              </w:rPr>
              <w:t xml:space="preserve"> </w:t>
            </w:r>
            <w:r w:rsidRPr="00F61EB3">
              <w:rPr>
                <w:rFonts w:ascii="Arial" w:hAnsi="Arial" w:cs="Arial"/>
                <w:spacing w:val="-1"/>
                <w:sz w:val="16"/>
                <w:szCs w:val="16"/>
              </w:rPr>
              <w:t>decimal</w:t>
            </w:r>
            <w:r w:rsidRPr="00F61EB3">
              <w:rPr>
                <w:rFonts w:ascii="Arial" w:hAnsi="Arial" w:cs="Arial"/>
                <w:spacing w:val="-2"/>
                <w:sz w:val="16"/>
                <w:szCs w:val="16"/>
              </w:rPr>
              <w:t xml:space="preserve"> </w:t>
            </w:r>
            <w:r w:rsidRPr="00F61EB3">
              <w:rPr>
                <w:rFonts w:ascii="Arial" w:hAnsi="Arial" w:cs="Arial"/>
                <w:spacing w:val="-1"/>
                <w:sz w:val="16"/>
                <w:szCs w:val="16"/>
              </w:rPr>
              <w:t>fraction</w:t>
            </w:r>
            <w:r w:rsidRPr="00F61EB3">
              <w:rPr>
                <w:rFonts w:ascii="Arial" w:hAnsi="Arial" w:cs="Arial"/>
                <w:spacing w:val="-3"/>
                <w:sz w:val="16"/>
                <w:szCs w:val="16"/>
              </w:rPr>
              <w:t xml:space="preserve"> </w:t>
            </w:r>
            <w:r w:rsidRPr="00F61EB3">
              <w:rPr>
                <w:rFonts w:ascii="Arial" w:hAnsi="Arial" w:cs="Arial"/>
                <w:spacing w:val="-1"/>
                <w:sz w:val="16"/>
                <w:szCs w:val="16"/>
              </w:rPr>
              <w:t>or</w:t>
            </w:r>
            <w:r w:rsidRPr="00F61EB3">
              <w:rPr>
                <w:rFonts w:ascii="Arial" w:hAnsi="Arial" w:cs="Arial"/>
                <w:sz w:val="16"/>
                <w:szCs w:val="16"/>
              </w:rPr>
              <w:t xml:space="preserve"> a </w:t>
            </w:r>
            <w:r w:rsidRPr="00F61EB3">
              <w:rPr>
                <w:rFonts w:ascii="Arial" w:hAnsi="Arial" w:cs="Arial"/>
                <w:spacing w:val="-1"/>
                <w:sz w:val="16"/>
                <w:szCs w:val="16"/>
              </w:rPr>
              <w:t>percentage</w:t>
            </w:r>
            <w:r w:rsidRPr="00F61EB3">
              <w:rPr>
                <w:rFonts w:ascii="Arial" w:hAnsi="Arial" w:cs="Arial"/>
                <w:spacing w:val="-3"/>
                <w:sz w:val="16"/>
                <w:szCs w:val="16"/>
              </w:rPr>
              <w:t xml:space="preserve"> </w:t>
            </w:r>
            <w:r w:rsidRPr="00F61EB3">
              <w:rPr>
                <w:rFonts w:ascii="Arial" w:hAnsi="Arial" w:cs="Arial"/>
                <w:spacing w:val="-1"/>
                <w:sz w:val="16"/>
                <w:szCs w:val="16"/>
              </w:rPr>
              <w:t>to</w:t>
            </w:r>
            <w:r w:rsidRPr="00F61EB3">
              <w:rPr>
                <w:rFonts w:ascii="Arial" w:hAnsi="Arial" w:cs="Arial"/>
                <w:spacing w:val="27"/>
                <w:sz w:val="16"/>
                <w:szCs w:val="16"/>
              </w:rPr>
              <w:t xml:space="preserve"> </w:t>
            </w:r>
            <w:r w:rsidRPr="00F61EB3">
              <w:rPr>
                <w:rFonts w:ascii="Arial" w:hAnsi="Arial" w:cs="Arial"/>
                <w:spacing w:val="-1"/>
                <w:sz w:val="16"/>
                <w:szCs w:val="16"/>
              </w:rPr>
              <w:t>complete</w:t>
            </w:r>
            <w:r w:rsidRPr="00F61EB3">
              <w:rPr>
                <w:rFonts w:ascii="Arial" w:hAnsi="Arial" w:cs="Arial"/>
                <w:spacing w:val="-2"/>
                <w:sz w:val="16"/>
                <w:szCs w:val="16"/>
              </w:rPr>
              <w:t xml:space="preserve"> </w:t>
            </w:r>
            <w:r w:rsidRPr="00F61EB3">
              <w:rPr>
                <w:rFonts w:ascii="Arial" w:hAnsi="Arial" w:cs="Arial"/>
                <w:spacing w:val="-1"/>
                <w:sz w:val="16"/>
                <w:szCs w:val="16"/>
              </w:rPr>
              <w:t xml:space="preserve">calculations </w:t>
            </w:r>
            <w:r w:rsidRPr="00F61EB3">
              <w:rPr>
                <w:rFonts w:ascii="Arial" w:hAnsi="Arial" w:cs="Arial"/>
                <w:sz w:val="16"/>
                <w:szCs w:val="16"/>
              </w:rPr>
              <w:t>&amp;</w:t>
            </w:r>
            <w:r w:rsidRPr="00F61EB3">
              <w:rPr>
                <w:rFonts w:ascii="Arial" w:hAnsi="Arial" w:cs="Arial"/>
                <w:spacing w:val="-1"/>
                <w:sz w:val="16"/>
                <w:szCs w:val="16"/>
              </w:rPr>
              <w:t xml:space="preserve"> solve</w:t>
            </w:r>
            <w:r w:rsidRPr="00F61EB3">
              <w:rPr>
                <w:rFonts w:ascii="Arial" w:hAnsi="Arial" w:cs="Arial"/>
                <w:sz w:val="16"/>
                <w:szCs w:val="16"/>
              </w:rPr>
              <w:t xml:space="preserve"> </w:t>
            </w:r>
            <w:r w:rsidRPr="00F61EB3">
              <w:rPr>
                <w:rFonts w:ascii="Arial" w:hAnsi="Arial" w:cs="Arial"/>
                <w:spacing w:val="-1"/>
                <w:sz w:val="16"/>
                <w:szCs w:val="16"/>
              </w:rPr>
              <w:t>real-life</w:t>
            </w:r>
          </w:p>
          <w:p w14:paraId="53669776" w14:textId="77777777" w:rsidR="009B5F4B" w:rsidRPr="00F61EB3" w:rsidRDefault="009B5F4B" w:rsidP="00616A08">
            <w:pPr>
              <w:pStyle w:val="ListParagraph"/>
              <w:widowControl w:val="0"/>
              <w:tabs>
                <w:tab w:val="left" w:pos="32"/>
              </w:tabs>
              <w:spacing w:before="7"/>
              <w:ind w:left="174"/>
              <w:rPr>
                <w:rFonts w:ascii="Arial" w:hAnsi="Arial" w:cs="Arial"/>
                <w:sz w:val="16"/>
                <w:szCs w:val="16"/>
              </w:rPr>
            </w:pPr>
          </w:p>
        </w:tc>
        <w:tc>
          <w:tcPr>
            <w:tcW w:w="2693" w:type="dxa"/>
          </w:tcPr>
          <w:p w14:paraId="21CD72FE" w14:textId="77777777" w:rsidR="009B5F4B" w:rsidRPr="00F61EB3" w:rsidRDefault="009B5F4B" w:rsidP="00616A08">
            <w:pPr>
              <w:pStyle w:val="TableParagraph"/>
              <w:ind w:left="40"/>
              <w:rPr>
                <w:rFonts w:ascii="Arial" w:hAnsi="Arial" w:cs="Arial"/>
                <w:b/>
                <w:spacing w:val="-2"/>
                <w:sz w:val="16"/>
                <w:szCs w:val="16"/>
              </w:rPr>
            </w:pPr>
            <w:r w:rsidRPr="00F61EB3">
              <w:rPr>
                <w:rFonts w:ascii="Arial" w:hAnsi="Arial" w:cs="Arial"/>
                <w:b/>
                <w:sz w:val="16"/>
                <w:szCs w:val="16"/>
              </w:rPr>
              <w:t>I</w:t>
            </w:r>
            <w:r w:rsidRPr="00F61EB3">
              <w:rPr>
                <w:rFonts w:ascii="Arial" w:hAnsi="Arial" w:cs="Arial"/>
                <w:b/>
                <w:spacing w:val="1"/>
                <w:sz w:val="16"/>
                <w:szCs w:val="16"/>
              </w:rPr>
              <w:t xml:space="preserve"> </w:t>
            </w:r>
            <w:r w:rsidRPr="00F61EB3">
              <w:rPr>
                <w:rFonts w:ascii="Arial" w:hAnsi="Arial" w:cs="Arial"/>
                <w:b/>
                <w:spacing w:val="-1"/>
                <w:sz w:val="16"/>
                <w:szCs w:val="16"/>
              </w:rPr>
              <w:t>can/am able</w:t>
            </w:r>
            <w:r w:rsidRPr="00F61EB3">
              <w:rPr>
                <w:rFonts w:ascii="Arial" w:hAnsi="Arial" w:cs="Arial"/>
                <w:b/>
                <w:spacing w:val="-3"/>
                <w:sz w:val="16"/>
                <w:szCs w:val="16"/>
              </w:rPr>
              <w:t xml:space="preserve"> </w:t>
            </w:r>
            <w:r w:rsidRPr="00F61EB3">
              <w:rPr>
                <w:rFonts w:ascii="Arial" w:hAnsi="Arial" w:cs="Arial"/>
                <w:b/>
                <w:spacing w:val="-2"/>
                <w:sz w:val="16"/>
                <w:szCs w:val="16"/>
              </w:rPr>
              <w:t>to:</w:t>
            </w:r>
          </w:p>
          <w:p w14:paraId="61C14E0B" w14:textId="77777777" w:rsidR="009B5F4B" w:rsidRPr="0090754D" w:rsidRDefault="009B5F4B" w:rsidP="00616A08">
            <w:pPr>
              <w:pStyle w:val="ListParagraph"/>
              <w:widowControl w:val="0"/>
              <w:numPr>
                <w:ilvl w:val="0"/>
                <w:numId w:val="64"/>
              </w:numPr>
              <w:tabs>
                <w:tab w:val="left" w:pos="190"/>
              </w:tabs>
              <w:ind w:left="172" w:hanging="132"/>
              <w:rPr>
                <w:rFonts w:ascii="Arial" w:eastAsia="Arial" w:hAnsi="Arial" w:cs="Arial"/>
                <w:color w:val="1F3864" w:themeColor="accent1" w:themeShade="80"/>
                <w:sz w:val="16"/>
                <w:szCs w:val="16"/>
              </w:rPr>
            </w:pPr>
            <w:r w:rsidRPr="00F61EB3">
              <w:rPr>
                <w:rFonts w:ascii="Arial" w:hAnsi="Arial" w:cs="Arial"/>
                <w:spacing w:val="-1"/>
                <w:sz w:val="16"/>
                <w:szCs w:val="16"/>
              </w:rPr>
              <w:t>Use</w:t>
            </w:r>
            <w:r w:rsidRPr="00F61EB3">
              <w:rPr>
                <w:rFonts w:ascii="Arial" w:hAnsi="Arial" w:cs="Arial"/>
                <w:spacing w:val="-2"/>
                <w:sz w:val="16"/>
                <w:szCs w:val="16"/>
              </w:rPr>
              <w:t xml:space="preserve"> </w:t>
            </w:r>
            <w:r w:rsidRPr="00F61EB3">
              <w:rPr>
                <w:rFonts w:ascii="Arial" w:hAnsi="Arial" w:cs="Arial"/>
                <w:spacing w:val="-1"/>
                <w:sz w:val="16"/>
                <w:szCs w:val="16"/>
              </w:rPr>
              <w:t>knowledge</w:t>
            </w:r>
            <w:r w:rsidRPr="00F61EB3">
              <w:rPr>
                <w:rFonts w:ascii="Arial" w:hAnsi="Arial" w:cs="Arial"/>
                <w:sz w:val="16"/>
                <w:szCs w:val="16"/>
              </w:rPr>
              <w:t xml:space="preserve"> </w:t>
            </w:r>
            <w:r w:rsidRPr="00F61EB3">
              <w:rPr>
                <w:rFonts w:ascii="Arial" w:hAnsi="Arial" w:cs="Arial"/>
                <w:spacing w:val="-1"/>
                <w:sz w:val="16"/>
                <w:szCs w:val="16"/>
              </w:rPr>
              <w:t>of multiplication</w:t>
            </w:r>
            <w:r w:rsidRPr="00F61EB3">
              <w:rPr>
                <w:rFonts w:ascii="Arial" w:hAnsi="Arial" w:cs="Arial"/>
                <w:spacing w:val="-3"/>
                <w:sz w:val="16"/>
                <w:szCs w:val="16"/>
              </w:rPr>
              <w:t xml:space="preserve"> </w:t>
            </w:r>
            <w:r w:rsidRPr="00F61EB3">
              <w:rPr>
                <w:rFonts w:ascii="Arial" w:hAnsi="Arial" w:cs="Arial"/>
                <w:sz w:val="16"/>
                <w:szCs w:val="16"/>
              </w:rPr>
              <w:t>&amp;</w:t>
            </w:r>
            <w:r w:rsidRPr="00F61EB3">
              <w:rPr>
                <w:rFonts w:ascii="Arial" w:hAnsi="Arial" w:cs="Arial"/>
                <w:spacing w:val="25"/>
                <w:sz w:val="16"/>
                <w:szCs w:val="16"/>
              </w:rPr>
              <w:t xml:space="preserve"> </w:t>
            </w:r>
            <w:r w:rsidRPr="00F61EB3">
              <w:rPr>
                <w:rFonts w:ascii="Arial" w:hAnsi="Arial" w:cs="Arial"/>
                <w:spacing w:val="-1"/>
                <w:sz w:val="16"/>
                <w:szCs w:val="16"/>
              </w:rPr>
              <w:t>division</w:t>
            </w:r>
            <w:r w:rsidRPr="00F61EB3">
              <w:rPr>
                <w:rFonts w:ascii="Arial" w:hAnsi="Arial" w:cs="Arial"/>
                <w:spacing w:val="-3"/>
                <w:sz w:val="16"/>
                <w:szCs w:val="16"/>
              </w:rPr>
              <w:t xml:space="preserve"> </w:t>
            </w:r>
            <w:r w:rsidRPr="00F61EB3">
              <w:rPr>
                <w:rFonts w:ascii="Arial" w:hAnsi="Arial" w:cs="Arial"/>
                <w:sz w:val="16"/>
                <w:szCs w:val="16"/>
              </w:rPr>
              <w:t xml:space="preserve">to </w:t>
            </w:r>
            <w:r w:rsidRPr="00F61EB3">
              <w:rPr>
                <w:rFonts w:ascii="Arial" w:hAnsi="Arial" w:cs="Arial"/>
                <w:spacing w:val="-1"/>
                <w:sz w:val="16"/>
                <w:szCs w:val="16"/>
              </w:rPr>
              <w:t>find</w:t>
            </w:r>
            <w:r w:rsidRPr="00F61EB3">
              <w:rPr>
                <w:rFonts w:ascii="Arial" w:hAnsi="Arial" w:cs="Arial"/>
                <w:spacing w:val="-2"/>
                <w:sz w:val="16"/>
                <w:szCs w:val="16"/>
              </w:rPr>
              <w:t xml:space="preserve"> </w:t>
            </w:r>
            <w:r w:rsidRPr="00F61EB3">
              <w:rPr>
                <w:rFonts w:ascii="Arial" w:hAnsi="Arial" w:cs="Arial"/>
                <w:spacing w:val="-1"/>
                <w:sz w:val="16"/>
                <w:szCs w:val="16"/>
              </w:rPr>
              <w:t>simple</w:t>
            </w:r>
            <w:r w:rsidRPr="00F61EB3">
              <w:rPr>
                <w:rFonts w:ascii="Arial" w:hAnsi="Arial" w:cs="Arial"/>
                <w:spacing w:val="-2"/>
                <w:sz w:val="16"/>
                <w:szCs w:val="16"/>
              </w:rPr>
              <w:t xml:space="preserve"> </w:t>
            </w:r>
            <w:r w:rsidRPr="00F61EB3">
              <w:rPr>
                <w:rFonts w:ascii="Arial" w:hAnsi="Arial" w:cs="Arial"/>
                <w:spacing w:val="-1"/>
                <w:sz w:val="16"/>
                <w:szCs w:val="16"/>
              </w:rPr>
              <w:t>fractions</w:t>
            </w:r>
            <w:r w:rsidRPr="00F61EB3">
              <w:rPr>
                <w:rFonts w:ascii="Arial" w:hAnsi="Arial" w:cs="Arial"/>
                <w:spacing w:val="2"/>
                <w:sz w:val="16"/>
                <w:szCs w:val="16"/>
              </w:rPr>
              <w:t xml:space="preserve"> </w:t>
            </w:r>
            <w:r w:rsidRPr="00F61EB3">
              <w:rPr>
                <w:rFonts w:ascii="Arial" w:hAnsi="Arial" w:cs="Arial"/>
                <w:spacing w:val="-2"/>
                <w:sz w:val="16"/>
                <w:szCs w:val="16"/>
              </w:rPr>
              <w:t>of</w:t>
            </w:r>
            <w:r w:rsidRPr="00F61EB3">
              <w:rPr>
                <w:rFonts w:ascii="Arial" w:hAnsi="Arial" w:cs="Arial"/>
                <w:spacing w:val="-1"/>
                <w:sz w:val="16"/>
                <w:szCs w:val="16"/>
              </w:rPr>
              <w:t xml:space="preserve"> </w:t>
            </w:r>
            <w:r w:rsidRPr="00F61EB3">
              <w:rPr>
                <w:rFonts w:ascii="Arial" w:hAnsi="Arial" w:cs="Arial"/>
                <w:sz w:val="16"/>
                <w:szCs w:val="16"/>
              </w:rPr>
              <w:t>a</w:t>
            </w:r>
            <w:r w:rsidRPr="00F61EB3">
              <w:rPr>
                <w:rFonts w:ascii="Arial" w:hAnsi="Arial" w:cs="Arial"/>
                <w:spacing w:val="25"/>
                <w:sz w:val="16"/>
                <w:szCs w:val="16"/>
              </w:rPr>
              <w:t xml:space="preserve"> </w:t>
            </w:r>
            <w:r w:rsidRPr="00F61EB3">
              <w:rPr>
                <w:rFonts w:ascii="Arial" w:hAnsi="Arial" w:cs="Arial"/>
                <w:spacing w:val="-1"/>
                <w:sz w:val="16"/>
                <w:szCs w:val="16"/>
              </w:rPr>
              <w:t xml:space="preserve">quantity </w:t>
            </w:r>
            <w:r w:rsidRPr="0090754D">
              <w:rPr>
                <w:rFonts w:ascii="Arial" w:hAnsi="Arial" w:cs="Arial"/>
                <w:color w:val="1F3864" w:themeColor="accent1" w:themeShade="80"/>
                <w:spacing w:val="-2"/>
                <w:sz w:val="16"/>
                <w:szCs w:val="16"/>
              </w:rPr>
              <w:t>e.g.</w:t>
            </w:r>
            <w:r w:rsidRPr="0090754D">
              <w:rPr>
                <w:rFonts w:ascii="Arial" w:hAnsi="Arial" w:cs="Arial"/>
                <w:color w:val="1F3864" w:themeColor="accent1" w:themeShade="80"/>
                <w:spacing w:val="1"/>
                <w:sz w:val="16"/>
                <w:szCs w:val="16"/>
              </w:rPr>
              <w:t xml:space="preserve"> </w:t>
            </w:r>
            <w:r w:rsidRPr="0090754D">
              <w:rPr>
                <w:rFonts w:ascii="Arial" w:hAnsi="Arial" w:cs="Arial"/>
                <w:color w:val="1F3864" w:themeColor="accent1" w:themeShade="80"/>
                <w:spacing w:val="-2"/>
                <w:sz w:val="16"/>
                <w:szCs w:val="16"/>
              </w:rPr>
              <w:t>3/4</w:t>
            </w:r>
            <w:r w:rsidRPr="0090754D">
              <w:rPr>
                <w:rFonts w:ascii="Arial" w:hAnsi="Arial" w:cs="Arial"/>
                <w:color w:val="1F3864" w:themeColor="accent1" w:themeShade="80"/>
                <w:sz w:val="16"/>
                <w:szCs w:val="16"/>
              </w:rPr>
              <w:t xml:space="preserve"> </w:t>
            </w:r>
            <w:r w:rsidRPr="0090754D">
              <w:rPr>
                <w:rFonts w:ascii="Arial" w:hAnsi="Arial" w:cs="Arial"/>
                <w:color w:val="1F3864" w:themeColor="accent1" w:themeShade="80"/>
                <w:spacing w:val="-1"/>
                <w:sz w:val="16"/>
                <w:szCs w:val="16"/>
              </w:rPr>
              <w:t>of 12</w:t>
            </w:r>
          </w:p>
          <w:p w14:paraId="4FDBD8AF" w14:textId="77777777" w:rsidR="009B5F4B" w:rsidRPr="00F61EB3" w:rsidRDefault="009B5F4B" w:rsidP="00616A08">
            <w:pPr>
              <w:pStyle w:val="TableParagraph"/>
              <w:spacing w:before="11"/>
              <w:ind w:left="172" w:hanging="132"/>
              <w:rPr>
                <w:rFonts w:ascii="Arial" w:eastAsia="Times New Roman" w:hAnsi="Arial" w:cs="Arial"/>
                <w:sz w:val="16"/>
                <w:szCs w:val="16"/>
              </w:rPr>
            </w:pPr>
          </w:p>
          <w:p w14:paraId="40147F80" w14:textId="77777777" w:rsidR="009B5F4B" w:rsidRPr="00F61EB3" w:rsidRDefault="009B5F4B" w:rsidP="00616A08">
            <w:pPr>
              <w:pStyle w:val="ListParagraph"/>
              <w:widowControl w:val="0"/>
              <w:numPr>
                <w:ilvl w:val="0"/>
                <w:numId w:val="64"/>
              </w:numPr>
              <w:tabs>
                <w:tab w:val="left" w:pos="195"/>
              </w:tabs>
              <w:ind w:left="172" w:hanging="132"/>
              <w:rPr>
                <w:rFonts w:ascii="Arial" w:eastAsia="Arial" w:hAnsi="Arial" w:cs="Arial"/>
                <w:sz w:val="16"/>
                <w:szCs w:val="16"/>
              </w:rPr>
            </w:pPr>
            <w:r w:rsidRPr="00F61EB3">
              <w:rPr>
                <w:rFonts w:ascii="Arial" w:hAnsi="Arial" w:cs="Arial"/>
                <w:spacing w:val="-1"/>
                <w:sz w:val="16"/>
                <w:szCs w:val="16"/>
              </w:rPr>
              <w:t>Use</w:t>
            </w:r>
            <w:r w:rsidRPr="00F61EB3">
              <w:rPr>
                <w:rFonts w:ascii="Arial" w:hAnsi="Arial" w:cs="Arial"/>
                <w:spacing w:val="-3"/>
                <w:sz w:val="16"/>
                <w:szCs w:val="16"/>
              </w:rPr>
              <w:t xml:space="preserve"> </w:t>
            </w:r>
            <w:r w:rsidRPr="00F61EB3">
              <w:rPr>
                <w:rFonts w:ascii="Arial" w:hAnsi="Arial" w:cs="Arial"/>
                <w:spacing w:val="-1"/>
                <w:sz w:val="16"/>
                <w:szCs w:val="16"/>
              </w:rPr>
              <w:t>knowledge</w:t>
            </w:r>
            <w:r w:rsidRPr="00F61EB3">
              <w:rPr>
                <w:rFonts w:ascii="Arial" w:hAnsi="Arial" w:cs="Arial"/>
                <w:sz w:val="16"/>
                <w:szCs w:val="16"/>
              </w:rPr>
              <w:t xml:space="preserve"> </w:t>
            </w:r>
            <w:r w:rsidRPr="00F61EB3">
              <w:rPr>
                <w:rFonts w:ascii="Arial" w:hAnsi="Arial" w:cs="Arial"/>
                <w:spacing w:val="-1"/>
                <w:sz w:val="16"/>
                <w:szCs w:val="16"/>
              </w:rPr>
              <w:t>of multiplication</w:t>
            </w:r>
            <w:r w:rsidRPr="00F61EB3">
              <w:rPr>
                <w:rFonts w:ascii="Arial" w:hAnsi="Arial" w:cs="Arial"/>
                <w:spacing w:val="-3"/>
                <w:sz w:val="16"/>
                <w:szCs w:val="16"/>
              </w:rPr>
              <w:t xml:space="preserve"> </w:t>
            </w:r>
            <w:r w:rsidRPr="00F61EB3">
              <w:rPr>
                <w:rFonts w:ascii="Arial" w:hAnsi="Arial" w:cs="Arial"/>
                <w:sz w:val="16"/>
                <w:szCs w:val="16"/>
              </w:rPr>
              <w:t>&amp;</w:t>
            </w:r>
            <w:r w:rsidRPr="00F61EB3">
              <w:rPr>
                <w:rFonts w:ascii="Arial" w:hAnsi="Arial" w:cs="Arial"/>
                <w:spacing w:val="30"/>
                <w:sz w:val="16"/>
                <w:szCs w:val="16"/>
              </w:rPr>
              <w:t xml:space="preserve"> </w:t>
            </w:r>
            <w:r w:rsidRPr="00F61EB3">
              <w:rPr>
                <w:rFonts w:ascii="Arial" w:hAnsi="Arial" w:cs="Arial"/>
                <w:spacing w:val="-1"/>
                <w:sz w:val="16"/>
                <w:szCs w:val="16"/>
              </w:rPr>
              <w:t>division</w:t>
            </w:r>
            <w:r w:rsidRPr="00F61EB3">
              <w:rPr>
                <w:rFonts w:ascii="Arial" w:hAnsi="Arial" w:cs="Arial"/>
                <w:spacing w:val="-3"/>
                <w:sz w:val="16"/>
                <w:szCs w:val="16"/>
              </w:rPr>
              <w:t xml:space="preserve"> </w:t>
            </w:r>
            <w:r w:rsidRPr="00F61EB3">
              <w:rPr>
                <w:rFonts w:ascii="Arial" w:hAnsi="Arial" w:cs="Arial"/>
                <w:sz w:val="16"/>
                <w:szCs w:val="16"/>
              </w:rPr>
              <w:t xml:space="preserve">to </w:t>
            </w:r>
            <w:r w:rsidRPr="00F61EB3">
              <w:rPr>
                <w:rFonts w:ascii="Arial" w:hAnsi="Arial" w:cs="Arial"/>
                <w:spacing w:val="-1"/>
                <w:sz w:val="16"/>
                <w:szCs w:val="16"/>
              </w:rPr>
              <w:t>find</w:t>
            </w:r>
            <w:r w:rsidRPr="00F61EB3">
              <w:rPr>
                <w:rFonts w:ascii="Arial" w:hAnsi="Arial" w:cs="Arial"/>
                <w:sz w:val="16"/>
                <w:szCs w:val="16"/>
              </w:rPr>
              <w:t xml:space="preserve"> </w:t>
            </w:r>
            <w:r w:rsidRPr="00F61EB3">
              <w:rPr>
                <w:rFonts w:ascii="Arial" w:hAnsi="Arial" w:cs="Arial"/>
                <w:spacing w:val="-1"/>
                <w:sz w:val="16"/>
                <w:szCs w:val="16"/>
              </w:rPr>
              <w:t>percentages of</w:t>
            </w:r>
            <w:r w:rsidRPr="00F61EB3">
              <w:rPr>
                <w:rFonts w:ascii="Arial" w:hAnsi="Arial" w:cs="Arial"/>
                <w:spacing w:val="1"/>
                <w:sz w:val="16"/>
                <w:szCs w:val="16"/>
              </w:rPr>
              <w:t xml:space="preserve"> </w:t>
            </w:r>
            <w:r w:rsidRPr="00F61EB3">
              <w:rPr>
                <w:rFonts w:ascii="Arial" w:hAnsi="Arial" w:cs="Arial"/>
                <w:sz w:val="16"/>
                <w:szCs w:val="16"/>
              </w:rPr>
              <w:t>a</w:t>
            </w:r>
            <w:r w:rsidRPr="00F61EB3">
              <w:rPr>
                <w:rFonts w:ascii="Arial" w:hAnsi="Arial" w:cs="Arial"/>
                <w:spacing w:val="-3"/>
                <w:sz w:val="16"/>
                <w:szCs w:val="16"/>
              </w:rPr>
              <w:t xml:space="preserve"> </w:t>
            </w:r>
            <w:r w:rsidRPr="00F61EB3">
              <w:rPr>
                <w:rFonts w:ascii="Arial" w:hAnsi="Arial" w:cs="Arial"/>
                <w:spacing w:val="-1"/>
                <w:sz w:val="16"/>
                <w:szCs w:val="16"/>
              </w:rPr>
              <w:t>quantity</w:t>
            </w:r>
            <w:r w:rsidRPr="00F61EB3">
              <w:rPr>
                <w:rFonts w:ascii="Arial" w:hAnsi="Arial" w:cs="Arial"/>
                <w:spacing w:val="25"/>
                <w:sz w:val="16"/>
                <w:szCs w:val="16"/>
              </w:rPr>
              <w:t xml:space="preserve"> </w:t>
            </w:r>
            <w:r w:rsidRPr="00F61EB3">
              <w:rPr>
                <w:rFonts w:ascii="Arial" w:hAnsi="Arial" w:cs="Arial"/>
                <w:spacing w:val="-1"/>
                <w:sz w:val="16"/>
                <w:szCs w:val="16"/>
              </w:rPr>
              <w:t>(100%,</w:t>
            </w:r>
            <w:r w:rsidRPr="00F61EB3">
              <w:rPr>
                <w:rFonts w:ascii="Arial" w:hAnsi="Arial" w:cs="Arial"/>
                <w:spacing w:val="1"/>
                <w:sz w:val="16"/>
                <w:szCs w:val="16"/>
              </w:rPr>
              <w:t xml:space="preserve"> </w:t>
            </w:r>
            <w:r w:rsidRPr="00F61EB3">
              <w:rPr>
                <w:rFonts w:ascii="Arial" w:hAnsi="Arial" w:cs="Arial"/>
                <w:spacing w:val="-2"/>
                <w:sz w:val="16"/>
                <w:szCs w:val="16"/>
              </w:rPr>
              <w:t>75%,</w:t>
            </w:r>
            <w:r w:rsidRPr="00F61EB3">
              <w:rPr>
                <w:rFonts w:ascii="Arial" w:hAnsi="Arial" w:cs="Arial"/>
                <w:spacing w:val="-1"/>
                <w:sz w:val="16"/>
                <w:szCs w:val="16"/>
              </w:rPr>
              <w:t xml:space="preserve"> 50%,</w:t>
            </w:r>
            <w:r w:rsidRPr="00F61EB3">
              <w:rPr>
                <w:rFonts w:ascii="Arial" w:hAnsi="Arial" w:cs="Arial"/>
                <w:spacing w:val="1"/>
                <w:sz w:val="16"/>
                <w:szCs w:val="16"/>
              </w:rPr>
              <w:t xml:space="preserve"> </w:t>
            </w:r>
            <w:r w:rsidRPr="00F61EB3">
              <w:rPr>
                <w:rFonts w:ascii="Arial" w:hAnsi="Arial" w:cs="Arial"/>
                <w:spacing w:val="-2"/>
                <w:sz w:val="16"/>
                <w:szCs w:val="16"/>
              </w:rPr>
              <w:t>25%,</w:t>
            </w:r>
            <w:r w:rsidRPr="00F61EB3">
              <w:rPr>
                <w:rFonts w:ascii="Arial" w:hAnsi="Arial" w:cs="Arial"/>
                <w:spacing w:val="-1"/>
                <w:sz w:val="16"/>
                <w:szCs w:val="16"/>
              </w:rPr>
              <w:t xml:space="preserve"> 10% and</w:t>
            </w:r>
            <w:r w:rsidRPr="00F61EB3">
              <w:rPr>
                <w:rFonts w:ascii="Arial" w:hAnsi="Arial" w:cs="Arial"/>
                <w:spacing w:val="-2"/>
                <w:sz w:val="16"/>
                <w:szCs w:val="16"/>
              </w:rPr>
              <w:t xml:space="preserve"> </w:t>
            </w:r>
            <w:r w:rsidRPr="00F61EB3">
              <w:rPr>
                <w:rFonts w:ascii="Arial" w:hAnsi="Arial" w:cs="Arial"/>
                <w:spacing w:val="-1"/>
                <w:sz w:val="16"/>
                <w:szCs w:val="16"/>
              </w:rPr>
              <w:t>1%)</w:t>
            </w:r>
          </w:p>
          <w:p w14:paraId="6D6C27BD" w14:textId="77777777" w:rsidR="009B5F4B" w:rsidRPr="00F61EB3" w:rsidRDefault="009B5F4B" w:rsidP="00616A08">
            <w:pPr>
              <w:pStyle w:val="TableParagraph"/>
              <w:ind w:left="172" w:hanging="132"/>
              <w:rPr>
                <w:rFonts w:ascii="Arial" w:eastAsia="Times New Roman" w:hAnsi="Arial" w:cs="Arial"/>
                <w:sz w:val="16"/>
                <w:szCs w:val="16"/>
              </w:rPr>
            </w:pPr>
          </w:p>
          <w:p w14:paraId="693D807C" w14:textId="77777777" w:rsidR="009B5F4B" w:rsidRPr="00F61EB3" w:rsidRDefault="009B5F4B" w:rsidP="00616A08">
            <w:pPr>
              <w:pStyle w:val="ListParagraph"/>
              <w:widowControl w:val="0"/>
              <w:numPr>
                <w:ilvl w:val="0"/>
                <w:numId w:val="64"/>
              </w:numPr>
              <w:tabs>
                <w:tab w:val="left" w:pos="207"/>
              </w:tabs>
              <w:spacing w:before="3"/>
              <w:ind w:left="172" w:hanging="132"/>
              <w:rPr>
                <w:rFonts w:ascii="Arial" w:eastAsia="Arial" w:hAnsi="Arial" w:cs="Arial"/>
                <w:sz w:val="16"/>
                <w:szCs w:val="16"/>
              </w:rPr>
            </w:pPr>
            <w:r w:rsidRPr="00F61EB3">
              <w:rPr>
                <w:rFonts w:ascii="Arial" w:hAnsi="Arial" w:cs="Arial"/>
                <w:spacing w:val="-1"/>
                <w:sz w:val="16"/>
                <w:szCs w:val="16"/>
              </w:rPr>
              <w:t>Use</w:t>
            </w:r>
            <w:r w:rsidRPr="00F61EB3">
              <w:rPr>
                <w:rFonts w:ascii="Arial" w:hAnsi="Arial" w:cs="Arial"/>
                <w:spacing w:val="-2"/>
                <w:sz w:val="16"/>
                <w:szCs w:val="16"/>
              </w:rPr>
              <w:t xml:space="preserve"> </w:t>
            </w:r>
            <w:r w:rsidRPr="00F61EB3">
              <w:rPr>
                <w:rFonts w:ascii="Arial" w:hAnsi="Arial" w:cs="Arial"/>
                <w:spacing w:val="-1"/>
                <w:sz w:val="16"/>
                <w:szCs w:val="16"/>
              </w:rPr>
              <w:t>knowledge</w:t>
            </w:r>
            <w:r w:rsidRPr="00F61EB3">
              <w:rPr>
                <w:rFonts w:ascii="Arial" w:hAnsi="Arial" w:cs="Arial"/>
                <w:sz w:val="16"/>
                <w:szCs w:val="16"/>
              </w:rPr>
              <w:t xml:space="preserve"> </w:t>
            </w:r>
            <w:r w:rsidRPr="00F61EB3">
              <w:rPr>
                <w:rFonts w:ascii="Arial" w:hAnsi="Arial" w:cs="Arial"/>
                <w:spacing w:val="-1"/>
                <w:sz w:val="16"/>
                <w:szCs w:val="16"/>
              </w:rPr>
              <w:t>of multiplication</w:t>
            </w:r>
            <w:r w:rsidRPr="00F61EB3">
              <w:rPr>
                <w:rFonts w:ascii="Arial" w:hAnsi="Arial" w:cs="Arial"/>
                <w:spacing w:val="-3"/>
                <w:sz w:val="16"/>
                <w:szCs w:val="16"/>
              </w:rPr>
              <w:t xml:space="preserve"> </w:t>
            </w:r>
            <w:r w:rsidRPr="00F61EB3">
              <w:rPr>
                <w:rFonts w:ascii="Arial" w:hAnsi="Arial" w:cs="Arial"/>
                <w:sz w:val="16"/>
                <w:szCs w:val="16"/>
              </w:rPr>
              <w:t>&amp;</w:t>
            </w:r>
            <w:r w:rsidRPr="00F61EB3">
              <w:rPr>
                <w:rFonts w:ascii="Arial" w:hAnsi="Arial" w:cs="Arial"/>
                <w:spacing w:val="25"/>
                <w:sz w:val="16"/>
                <w:szCs w:val="16"/>
              </w:rPr>
              <w:t xml:space="preserve"> </w:t>
            </w:r>
            <w:r w:rsidRPr="00F61EB3">
              <w:rPr>
                <w:rFonts w:ascii="Arial" w:hAnsi="Arial" w:cs="Arial"/>
                <w:spacing w:val="-1"/>
                <w:sz w:val="16"/>
                <w:szCs w:val="16"/>
              </w:rPr>
              <w:t>division</w:t>
            </w:r>
            <w:r w:rsidRPr="00F61EB3">
              <w:rPr>
                <w:rFonts w:ascii="Arial" w:hAnsi="Arial" w:cs="Arial"/>
                <w:spacing w:val="-3"/>
                <w:sz w:val="16"/>
                <w:szCs w:val="16"/>
              </w:rPr>
              <w:t xml:space="preserve"> </w:t>
            </w:r>
            <w:r w:rsidRPr="00F61EB3">
              <w:rPr>
                <w:rFonts w:ascii="Arial" w:hAnsi="Arial" w:cs="Arial"/>
                <w:sz w:val="16"/>
                <w:szCs w:val="16"/>
              </w:rPr>
              <w:t xml:space="preserve">to </w:t>
            </w:r>
            <w:r w:rsidRPr="00F61EB3">
              <w:rPr>
                <w:rFonts w:ascii="Arial" w:hAnsi="Arial" w:cs="Arial"/>
                <w:spacing w:val="-1"/>
                <w:sz w:val="16"/>
                <w:szCs w:val="16"/>
              </w:rPr>
              <w:t>find</w:t>
            </w:r>
            <w:r w:rsidRPr="00F61EB3">
              <w:rPr>
                <w:rFonts w:ascii="Arial" w:hAnsi="Arial" w:cs="Arial"/>
                <w:spacing w:val="-2"/>
                <w:sz w:val="16"/>
                <w:szCs w:val="16"/>
              </w:rPr>
              <w:t xml:space="preserve"> </w:t>
            </w:r>
            <w:r w:rsidRPr="00F61EB3">
              <w:rPr>
                <w:rFonts w:ascii="Arial" w:hAnsi="Arial" w:cs="Arial"/>
                <w:spacing w:val="-1"/>
                <w:sz w:val="16"/>
                <w:szCs w:val="16"/>
              </w:rPr>
              <w:t>simple</w:t>
            </w:r>
            <w:r w:rsidRPr="00F61EB3">
              <w:rPr>
                <w:rFonts w:ascii="Arial" w:hAnsi="Arial" w:cs="Arial"/>
                <w:spacing w:val="-2"/>
                <w:sz w:val="16"/>
                <w:szCs w:val="16"/>
              </w:rPr>
              <w:t xml:space="preserve"> </w:t>
            </w:r>
            <w:r w:rsidRPr="00F61EB3">
              <w:rPr>
                <w:rFonts w:ascii="Arial" w:hAnsi="Arial" w:cs="Arial"/>
                <w:spacing w:val="-1"/>
                <w:sz w:val="16"/>
                <w:szCs w:val="16"/>
              </w:rPr>
              <w:t>fractions</w:t>
            </w:r>
            <w:r w:rsidRPr="00F61EB3">
              <w:rPr>
                <w:rFonts w:ascii="Arial" w:hAnsi="Arial" w:cs="Arial"/>
                <w:spacing w:val="2"/>
                <w:sz w:val="16"/>
                <w:szCs w:val="16"/>
              </w:rPr>
              <w:t xml:space="preserve"> </w:t>
            </w:r>
            <w:r w:rsidRPr="00F61EB3">
              <w:rPr>
                <w:rFonts w:ascii="Arial" w:hAnsi="Arial" w:cs="Arial"/>
                <w:spacing w:val="-2"/>
                <w:sz w:val="16"/>
                <w:szCs w:val="16"/>
              </w:rPr>
              <w:t>of</w:t>
            </w:r>
            <w:r w:rsidRPr="00F61EB3">
              <w:rPr>
                <w:rFonts w:ascii="Arial" w:hAnsi="Arial" w:cs="Arial"/>
                <w:spacing w:val="-1"/>
                <w:sz w:val="16"/>
                <w:szCs w:val="16"/>
              </w:rPr>
              <w:t xml:space="preserve"> </w:t>
            </w:r>
            <w:r w:rsidRPr="00F61EB3">
              <w:rPr>
                <w:rFonts w:ascii="Arial" w:hAnsi="Arial" w:cs="Arial"/>
                <w:sz w:val="16"/>
                <w:szCs w:val="16"/>
              </w:rPr>
              <w:t xml:space="preserve">a </w:t>
            </w:r>
            <w:r w:rsidRPr="00F61EB3">
              <w:rPr>
                <w:rFonts w:ascii="Arial" w:hAnsi="Arial" w:cs="Arial"/>
                <w:spacing w:val="-1"/>
                <w:sz w:val="16"/>
                <w:szCs w:val="16"/>
              </w:rPr>
              <w:t>broader</w:t>
            </w:r>
            <w:r w:rsidRPr="00F61EB3">
              <w:rPr>
                <w:rFonts w:ascii="Arial" w:hAnsi="Arial" w:cs="Arial"/>
                <w:sz w:val="16"/>
                <w:szCs w:val="16"/>
              </w:rPr>
              <w:t xml:space="preserve"> </w:t>
            </w:r>
            <w:r w:rsidRPr="00F61EB3">
              <w:rPr>
                <w:rFonts w:ascii="Arial" w:hAnsi="Arial" w:cs="Arial"/>
                <w:spacing w:val="-1"/>
                <w:sz w:val="16"/>
                <w:szCs w:val="16"/>
              </w:rPr>
              <w:t>range</w:t>
            </w:r>
            <w:r w:rsidRPr="00F61EB3">
              <w:rPr>
                <w:rFonts w:ascii="Arial" w:hAnsi="Arial" w:cs="Arial"/>
                <w:sz w:val="16"/>
                <w:szCs w:val="16"/>
              </w:rPr>
              <w:t xml:space="preserve"> </w:t>
            </w:r>
            <w:r w:rsidRPr="00F61EB3">
              <w:rPr>
                <w:rFonts w:ascii="Arial" w:hAnsi="Arial" w:cs="Arial"/>
                <w:spacing w:val="-1"/>
                <w:sz w:val="16"/>
                <w:szCs w:val="16"/>
              </w:rPr>
              <w:t>of</w:t>
            </w:r>
            <w:r w:rsidRPr="00F61EB3">
              <w:rPr>
                <w:rFonts w:ascii="Arial" w:hAnsi="Arial" w:cs="Arial"/>
                <w:spacing w:val="1"/>
                <w:sz w:val="16"/>
                <w:szCs w:val="16"/>
              </w:rPr>
              <w:t xml:space="preserve"> </w:t>
            </w:r>
            <w:r w:rsidRPr="00F61EB3">
              <w:rPr>
                <w:rFonts w:ascii="Arial" w:hAnsi="Arial" w:cs="Arial"/>
                <w:spacing w:val="-1"/>
                <w:sz w:val="16"/>
                <w:szCs w:val="16"/>
              </w:rPr>
              <w:t>quantities</w:t>
            </w:r>
            <w:r w:rsidRPr="00F61EB3">
              <w:rPr>
                <w:rFonts w:ascii="Arial" w:hAnsi="Arial" w:cs="Arial"/>
                <w:spacing w:val="1"/>
                <w:sz w:val="16"/>
                <w:szCs w:val="16"/>
              </w:rPr>
              <w:t xml:space="preserve"> </w:t>
            </w:r>
            <w:r w:rsidRPr="00F61EB3">
              <w:rPr>
                <w:rFonts w:ascii="Arial" w:hAnsi="Arial" w:cs="Arial"/>
                <w:color w:val="053C70"/>
                <w:spacing w:val="-1"/>
                <w:sz w:val="16"/>
                <w:szCs w:val="16"/>
              </w:rPr>
              <w:t>e.g. 3/8</w:t>
            </w:r>
            <w:r w:rsidRPr="00F61EB3">
              <w:rPr>
                <w:rFonts w:ascii="Arial" w:hAnsi="Arial" w:cs="Arial"/>
                <w:color w:val="053C70"/>
                <w:sz w:val="16"/>
                <w:szCs w:val="16"/>
              </w:rPr>
              <w:t xml:space="preserve"> </w:t>
            </w:r>
            <w:r w:rsidRPr="00F61EB3">
              <w:rPr>
                <w:rFonts w:ascii="Arial" w:hAnsi="Arial" w:cs="Arial"/>
                <w:color w:val="053C70"/>
                <w:spacing w:val="-1"/>
                <w:sz w:val="16"/>
                <w:szCs w:val="16"/>
              </w:rPr>
              <w:t>of</w:t>
            </w:r>
            <w:r w:rsidRPr="00F61EB3">
              <w:rPr>
                <w:rFonts w:ascii="Arial" w:hAnsi="Arial" w:cs="Arial"/>
                <w:color w:val="053C70"/>
                <w:spacing w:val="1"/>
                <w:sz w:val="16"/>
                <w:szCs w:val="16"/>
              </w:rPr>
              <w:t xml:space="preserve"> </w:t>
            </w:r>
            <w:r w:rsidRPr="00F61EB3">
              <w:rPr>
                <w:rFonts w:ascii="Arial" w:hAnsi="Arial" w:cs="Arial"/>
                <w:color w:val="053C70"/>
                <w:spacing w:val="-2"/>
                <w:sz w:val="16"/>
                <w:szCs w:val="16"/>
              </w:rPr>
              <w:t>16,</w:t>
            </w:r>
            <w:r w:rsidRPr="00F61EB3">
              <w:rPr>
                <w:rFonts w:ascii="Arial" w:hAnsi="Arial" w:cs="Arial"/>
                <w:color w:val="053C70"/>
                <w:spacing w:val="21"/>
                <w:sz w:val="16"/>
                <w:szCs w:val="16"/>
              </w:rPr>
              <w:t xml:space="preserve"> </w:t>
            </w:r>
            <w:r w:rsidRPr="00F61EB3">
              <w:rPr>
                <w:rFonts w:ascii="Arial" w:hAnsi="Arial" w:cs="Arial"/>
                <w:color w:val="053C70"/>
                <w:spacing w:val="-1"/>
                <w:sz w:val="16"/>
                <w:szCs w:val="16"/>
              </w:rPr>
              <w:t>5/8</w:t>
            </w:r>
            <w:r w:rsidRPr="00F61EB3">
              <w:rPr>
                <w:rFonts w:ascii="Arial" w:hAnsi="Arial" w:cs="Arial"/>
                <w:color w:val="053C70"/>
                <w:sz w:val="16"/>
                <w:szCs w:val="16"/>
              </w:rPr>
              <w:t xml:space="preserve"> </w:t>
            </w:r>
            <w:r w:rsidRPr="00F61EB3">
              <w:rPr>
                <w:rFonts w:ascii="Arial" w:hAnsi="Arial" w:cs="Arial"/>
                <w:color w:val="053C70"/>
                <w:spacing w:val="-1"/>
                <w:sz w:val="16"/>
                <w:szCs w:val="16"/>
              </w:rPr>
              <w:t>of 32</w:t>
            </w:r>
          </w:p>
          <w:p w14:paraId="7776F494" w14:textId="77777777" w:rsidR="009B5F4B" w:rsidRPr="00F61EB3" w:rsidRDefault="009B5F4B" w:rsidP="00616A08">
            <w:pPr>
              <w:pStyle w:val="TableParagraph"/>
              <w:ind w:left="172" w:hanging="132"/>
              <w:rPr>
                <w:rFonts w:ascii="Arial" w:eastAsia="Times New Roman" w:hAnsi="Arial" w:cs="Arial"/>
                <w:sz w:val="16"/>
                <w:szCs w:val="16"/>
              </w:rPr>
            </w:pPr>
          </w:p>
          <w:p w14:paraId="2991C24F" w14:textId="77777777" w:rsidR="009B5F4B" w:rsidRPr="00F61EB3" w:rsidRDefault="009B5F4B" w:rsidP="00616A08">
            <w:pPr>
              <w:pStyle w:val="TableParagraph"/>
              <w:ind w:left="172" w:hanging="132"/>
              <w:rPr>
                <w:rFonts w:ascii="Arial" w:eastAsia="Times New Roman" w:hAnsi="Arial" w:cs="Arial"/>
                <w:sz w:val="16"/>
                <w:szCs w:val="16"/>
              </w:rPr>
            </w:pPr>
          </w:p>
          <w:p w14:paraId="57D823F2" w14:textId="77777777" w:rsidR="009B5F4B" w:rsidRDefault="009B5F4B" w:rsidP="00616A08">
            <w:pPr>
              <w:pStyle w:val="TableParagraph"/>
              <w:ind w:left="172" w:hanging="132"/>
              <w:rPr>
                <w:rFonts w:ascii="Arial" w:eastAsia="Times New Roman" w:hAnsi="Arial" w:cs="Arial"/>
                <w:sz w:val="16"/>
                <w:szCs w:val="16"/>
              </w:rPr>
            </w:pPr>
          </w:p>
          <w:p w14:paraId="19E7CD30" w14:textId="77777777" w:rsidR="009B5F4B" w:rsidRPr="00F61EB3" w:rsidRDefault="009B5F4B" w:rsidP="00616A08">
            <w:pPr>
              <w:pStyle w:val="TableParagraph"/>
              <w:ind w:left="172" w:hanging="132"/>
              <w:rPr>
                <w:rFonts w:ascii="Arial" w:eastAsia="Times New Roman" w:hAnsi="Arial" w:cs="Arial"/>
                <w:sz w:val="16"/>
                <w:szCs w:val="16"/>
              </w:rPr>
            </w:pPr>
          </w:p>
          <w:p w14:paraId="6CB76ED8" w14:textId="77777777" w:rsidR="009B5F4B" w:rsidRPr="00451180" w:rsidRDefault="009B5F4B" w:rsidP="00616A08">
            <w:pPr>
              <w:pStyle w:val="ListParagraph"/>
              <w:widowControl w:val="0"/>
              <w:numPr>
                <w:ilvl w:val="0"/>
                <w:numId w:val="64"/>
              </w:numPr>
              <w:tabs>
                <w:tab w:val="left" w:pos="207"/>
              </w:tabs>
              <w:ind w:left="172" w:hanging="132"/>
              <w:rPr>
                <w:rFonts w:ascii="Arial" w:eastAsia="Arial" w:hAnsi="Arial" w:cs="Arial"/>
                <w:sz w:val="16"/>
                <w:szCs w:val="16"/>
              </w:rPr>
            </w:pPr>
            <w:r w:rsidRPr="00F61EB3">
              <w:rPr>
                <w:rFonts w:ascii="Arial" w:hAnsi="Arial" w:cs="Arial"/>
                <w:spacing w:val="-1"/>
                <w:sz w:val="16"/>
                <w:szCs w:val="16"/>
              </w:rPr>
              <w:t>Use</w:t>
            </w:r>
            <w:r w:rsidRPr="00F61EB3">
              <w:rPr>
                <w:rFonts w:ascii="Arial" w:hAnsi="Arial" w:cs="Arial"/>
                <w:spacing w:val="-2"/>
                <w:sz w:val="16"/>
                <w:szCs w:val="16"/>
              </w:rPr>
              <w:t xml:space="preserve"> </w:t>
            </w:r>
            <w:r w:rsidRPr="00F61EB3">
              <w:rPr>
                <w:rFonts w:ascii="Arial" w:hAnsi="Arial" w:cs="Arial"/>
                <w:spacing w:val="-1"/>
                <w:sz w:val="16"/>
                <w:szCs w:val="16"/>
              </w:rPr>
              <w:t>knowledge</w:t>
            </w:r>
            <w:r w:rsidRPr="00F61EB3">
              <w:rPr>
                <w:rFonts w:ascii="Arial" w:hAnsi="Arial" w:cs="Arial"/>
                <w:sz w:val="16"/>
                <w:szCs w:val="16"/>
              </w:rPr>
              <w:t xml:space="preserve"> </w:t>
            </w:r>
            <w:r w:rsidRPr="00F61EB3">
              <w:rPr>
                <w:rFonts w:ascii="Arial" w:hAnsi="Arial" w:cs="Arial"/>
                <w:spacing w:val="-1"/>
                <w:sz w:val="16"/>
                <w:szCs w:val="16"/>
              </w:rPr>
              <w:t>of</w:t>
            </w:r>
            <w:r w:rsidRPr="00F61EB3">
              <w:rPr>
                <w:rFonts w:ascii="Arial" w:hAnsi="Arial" w:cs="Arial"/>
                <w:spacing w:val="2"/>
                <w:sz w:val="16"/>
                <w:szCs w:val="16"/>
              </w:rPr>
              <w:t xml:space="preserve"> </w:t>
            </w:r>
            <w:r w:rsidRPr="00F61EB3">
              <w:rPr>
                <w:rFonts w:ascii="Arial" w:hAnsi="Arial" w:cs="Arial"/>
                <w:spacing w:val="-1"/>
                <w:sz w:val="16"/>
                <w:szCs w:val="16"/>
              </w:rPr>
              <w:t xml:space="preserve">fractions </w:t>
            </w:r>
            <w:r w:rsidRPr="00F61EB3">
              <w:rPr>
                <w:rFonts w:ascii="Arial" w:hAnsi="Arial" w:cs="Arial"/>
                <w:sz w:val="16"/>
                <w:szCs w:val="16"/>
              </w:rPr>
              <w:t>&amp;</w:t>
            </w:r>
            <w:r w:rsidRPr="00F61EB3">
              <w:rPr>
                <w:rFonts w:ascii="Arial" w:hAnsi="Arial" w:cs="Arial"/>
                <w:spacing w:val="26"/>
                <w:sz w:val="16"/>
                <w:szCs w:val="16"/>
              </w:rPr>
              <w:t xml:space="preserve"> </w:t>
            </w:r>
            <w:r w:rsidRPr="00F61EB3">
              <w:rPr>
                <w:rFonts w:ascii="Arial" w:hAnsi="Arial" w:cs="Arial"/>
                <w:spacing w:val="-1"/>
                <w:sz w:val="16"/>
                <w:szCs w:val="16"/>
              </w:rPr>
              <w:t xml:space="preserve">percentages </w:t>
            </w:r>
            <w:r w:rsidRPr="00F61EB3">
              <w:rPr>
                <w:rFonts w:ascii="Arial" w:hAnsi="Arial" w:cs="Arial"/>
                <w:sz w:val="16"/>
                <w:szCs w:val="16"/>
              </w:rPr>
              <w:t>to</w:t>
            </w:r>
            <w:r w:rsidRPr="00F61EB3">
              <w:rPr>
                <w:rFonts w:ascii="Arial" w:hAnsi="Arial" w:cs="Arial"/>
                <w:spacing w:val="-2"/>
                <w:sz w:val="16"/>
                <w:szCs w:val="16"/>
              </w:rPr>
              <w:t xml:space="preserve"> </w:t>
            </w:r>
            <w:r w:rsidRPr="00F61EB3">
              <w:rPr>
                <w:rFonts w:ascii="Arial" w:hAnsi="Arial" w:cs="Arial"/>
                <w:spacing w:val="-1"/>
                <w:sz w:val="16"/>
                <w:szCs w:val="16"/>
              </w:rPr>
              <w:t>solve</w:t>
            </w:r>
            <w:r w:rsidRPr="00F61EB3">
              <w:rPr>
                <w:rFonts w:ascii="Arial" w:hAnsi="Arial" w:cs="Arial"/>
                <w:sz w:val="16"/>
                <w:szCs w:val="16"/>
              </w:rPr>
              <w:t xml:space="preserve"> a</w:t>
            </w:r>
            <w:r w:rsidRPr="00F61EB3">
              <w:rPr>
                <w:rFonts w:ascii="Arial" w:hAnsi="Arial" w:cs="Arial"/>
                <w:spacing w:val="-3"/>
                <w:sz w:val="16"/>
                <w:szCs w:val="16"/>
              </w:rPr>
              <w:t xml:space="preserve"> </w:t>
            </w:r>
            <w:r w:rsidRPr="00F61EB3">
              <w:rPr>
                <w:rFonts w:ascii="Arial" w:hAnsi="Arial" w:cs="Arial"/>
                <w:spacing w:val="-1"/>
                <w:sz w:val="16"/>
                <w:szCs w:val="16"/>
              </w:rPr>
              <w:t>range</w:t>
            </w:r>
            <w:r w:rsidRPr="00F61EB3">
              <w:rPr>
                <w:rFonts w:ascii="Arial" w:hAnsi="Arial" w:cs="Arial"/>
                <w:sz w:val="16"/>
                <w:szCs w:val="16"/>
              </w:rPr>
              <w:t xml:space="preserve"> </w:t>
            </w:r>
            <w:r w:rsidRPr="00F61EB3">
              <w:rPr>
                <w:rFonts w:ascii="Arial" w:hAnsi="Arial" w:cs="Arial"/>
                <w:spacing w:val="-1"/>
                <w:sz w:val="16"/>
                <w:szCs w:val="16"/>
              </w:rPr>
              <w:t>of</w:t>
            </w:r>
            <w:r w:rsidRPr="00F61EB3">
              <w:rPr>
                <w:rFonts w:ascii="Arial" w:hAnsi="Arial" w:cs="Arial"/>
                <w:spacing w:val="1"/>
                <w:sz w:val="16"/>
                <w:szCs w:val="16"/>
              </w:rPr>
              <w:t xml:space="preserve"> </w:t>
            </w:r>
            <w:r w:rsidRPr="00F61EB3">
              <w:rPr>
                <w:rFonts w:ascii="Arial" w:hAnsi="Arial" w:cs="Arial"/>
                <w:spacing w:val="-1"/>
                <w:sz w:val="16"/>
                <w:szCs w:val="16"/>
              </w:rPr>
              <w:t>real-life</w:t>
            </w:r>
            <w:r w:rsidRPr="00F61EB3">
              <w:rPr>
                <w:rFonts w:ascii="Arial" w:hAnsi="Arial" w:cs="Arial"/>
                <w:spacing w:val="25"/>
                <w:sz w:val="16"/>
                <w:szCs w:val="16"/>
              </w:rPr>
              <w:t xml:space="preserve"> </w:t>
            </w:r>
            <w:r w:rsidRPr="00F61EB3">
              <w:rPr>
                <w:rFonts w:ascii="Arial" w:hAnsi="Arial" w:cs="Arial"/>
                <w:spacing w:val="-1"/>
                <w:sz w:val="16"/>
                <w:szCs w:val="16"/>
              </w:rPr>
              <w:t>problems</w:t>
            </w:r>
            <w:r w:rsidRPr="00F61EB3">
              <w:rPr>
                <w:rFonts w:ascii="Arial" w:hAnsi="Arial" w:cs="Arial"/>
                <w:spacing w:val="2"/>
                <w:sz w:val="16"/>
                <w:szCs w:val="16"/>
              </w:rPr>
              <w:t xml:space="preserve"> </w:t>
            </w:r>
            <w:r w:rsidRPr="00F61EB3">
              <w:rPr>
                <w:rFonts w:ascii="Arial" w:hAnsi="Arial" w:cs="Arial"/>
                <w:color w:val="053C70"/>
                <w:spacing w:val="-2"/>
                <w:sz w:val="16"/>
                <w:szCs w:val="16"/>
              </w:rPr>
              <w:t>e.g.</w:t>
            </w:r>
            <w:r w:rsidRPr="00F61EB3">
              <w:rPr>
                <w:rFonts w:ascii="Arial" w:hAnsi="Arial" w:cs="Arial"/>
                <w:color w:val="053C70"/>
                <w:spacing w:val="44"/>
                <w:sz w:val="16"/>
                <w:szCs w:val="16"/>
              </w:rPr>
              <w:t xml:space="preserve"> </w:t>
            </w:r>
            <w:r w:rsidRPr="00F61EB3">
              <w:rPr>
                <w:rFonts w:ascii="Arial" w:hAnsi="Arial" w:cs="Arial"/>
                <w:color w:val="053C70"/>
                <w:spacing w:val="-1"/>
                <w:sz w:val="16"/>
                <w:szCs w:val="16"/>
              </w:rPr>
              <w:t>Calculating</w:t>
            </w:r>
            <w:r w:rsidRPr="00F61EB3">
              <w:rPr>
                <w:rFonts w:ascii="Arial" w:hAnsi="Arial" w:cs="Arial"/>
                <w:color w:val="053C70"/>
                <w:spacing w:val="-3"/>
                <w:sz w:val="16"/>
                <w:szCs w:val="16"/>
              </w:rPr>
              <w:t xml:space="preserve"> </w:t>
            </w:r>
            <w:r w:rsidRPr="00F61EB3">
              <w:rPr>
                <w:rFonts w:ascii="Arial" w:hAnsi="Arial" w:cs="Arial"/>
                <w:color w:val="053C70"/>
                <w:spacing w:val="-1"/>
                <w:sz w:val="16"/>
                <w:szCs w:val="16"/>
              </w:rPr>
              <w:t>sale</w:t>
            </w:r>
            <w:r w:rsidRPr="00F61EB3">
              <w:rPr>
                <w:rFonts w:ascii="Arial" w:hAnsi="Arial" w:cs="Arial"/>
                <w:color w:val="053C70"/>
                <w:spacing w:val="-2"/>
                <w:sz w:val="16"/>
                <w:szCs w:val="16"/>
              </w:rPr>
              <w:t xml:space="preserve"> discounts</w:t>
            </w:r>
            <w:r w:rsidRPr="00F61EB3">
              <w:rPr>
                <w:rFonts w:ascii="Arial" w:hAnsi="Arial" w:cs="Arial"/>
                <w:color w:val="053C70"/>
                <w:spacing w:val="45"/>
                <w:sz w:val="16"/>
                <w:szCs w:val="16"/>
              </w:rPr>
              <w:t xml:space="preserve"> </w:t>
            </w:r>
            <w:r w:rsidRPr="00F61EB3">
              <w:rPr>
                <w:rFonts w:ascii="Arial" w:hAnsi="Arial" w:cs="Arial"/>
                <w:color w:val="053C70"/>
                <w:spacing w:val="-1"/>
                <w:sz w:val="16"/>
                <w:szCs w:val="16"/>
              </w:rPr>
              <w:t>such</w:t>
            </w:r>
            <w:r w:rsidRPr="00F61EB3">
              <w:rPr>
                <w:rFonts w:ascii="Arial" w:hAnsi="Arial" w:cs="Arial"/>
                <w:color w:val="053C70"/>
                <w:spacing w:val="-3"/>
                <w:sz w:val="16"/>
                <w:szCs w:val="16"/>
              </w:rPr>
              <w:t xml:space="preserve"> </w:t>
            </w:r>
            <w:r w:rsidRPr="00F61EB3">
              <w:rPr>
                <w:rFonts w:ascii="Arial" w:hAnsi="Arial" w:cs="Arial"/>
                <w:color w:val="053C70"/>
                <w:spacing w:val="-1"/>
                <w:sz w:val="16"/>
                <w:szCs w:val="16"/>
              </w:rPr>
              <w:t>as 10%,</w:t>
            </w:r>
            <w:r w:rsidRPr="00F61EB3">
              <w:rPr>
                <w:rFonts w:ascii="Arial" w:hAnsi="Arial" w:cs="Arial"/>
                <w:color w:val="053C70"/>
                <w:spacing w:val="1"/>
                <w:sz w:val="16"/>
                <w:szCs w:val="16"/>
              </w:rPr>
              <w:t xml:space="preserve"> </w:t>
            </w:r>
            <w:r w:rsidRPr="00F61EB3">
              <w:rPr>
                <w:rFonts w:ascii="Arial" w:hAnsi="Arial" w:cs="Arial"/>
                <w:color w:val="053C70"/>
                <w:spacing w:val="-1"/>
                <w:sz w:val="16"/>
                <w:szCs w:val="16"/>
              </w:rPr>
              <w:t>20%</w:t>
            </w:r>
            <w:r w:rsidRPr="00F61EB3">
              <w:rPr>
                <w:rFonts w:ascii="Arial" w:hAnsi="Arial" w:cs="Arial"/>
                <w:spacing w:val="-1"/>
                <w:sz w:val="16"/>
                <w:szCs w:val="16"/>
              </w:rPr>
              <w:t>.</w:t>
            </w:r>
          </w:p>
          <w:p w14:paraId="54244E73" w14:textId="77777777" w:rsidR="009B5F4B" w:rsidRDefault="009B5F4B" w:rsidP="00616A08">
            <w:pPr>
              <w:widowControl w:val="0"/>
              <w:tabs>
                <w:tab w:val="left" w:pos="207"/>
              </w:tabs>
              <w:rPr>
                <w:rFonts w:ascii="Arial" w:eastAsia="Arial" w:hAnsi="Arial" w:cs="Arial"/>
                <w:sz w:val="16"/>
                <w:szCs w:val="16"/>
              </w:rPr>
            </w:pPr>
          </w:p>
          <w:p w14:paraId="0FE286E5" w14:textId="77777777" w:rsidR="009B5F4B" w:rsidRDefault="009B5F4B" w:rsidP="00616A08">
            <w:pPr>
              <w:widowControl w:val="0"/>
              <w:tabs>
                <w:tab w:val="left" w:pos="207"/>
              </w:tabs>
              <w:rPr>
                <w:rFonts w:ascii="Arial" w:eastAsia="Arial" w:hAnsi="Arial" w:cs="Arial"/>
                <w:sz w:val="16"/>
                <w:szCs w:val="16"/>
              </w:rPr>
            </w:pPr>
          </w:p>
          <w:p w14:paraId="005DAF00" w14:textId="77777777" w:rsidR="009B5F4B" w:rsidRDefault="009B5F4B" w:rsidP="00616A08">
            <w:pPr>
              <w:widowControl w:val="0"/>
              <w:tabs>
                <w:tab w:val="left" w:pos="207"/>
              </w:tabs>
              <w:rPr>
                <w:rFonts w:ascii="Arial" w:eastAsia="Arial" w:hAnsi="Arial" w:cs="Arial"/>
                <w:sz w:val="16"/>
                <w:szCs w:val="16"/>
              </w:rPr>
            </w:pPr>
          </w:p>
          <w:p w14:paraId="250F4222" w14:textId="77777777" w:rsidR="009B5F4B" w:rsidRDefault="009B5F4B" w:rsidP="00616A08">
            <w:pPr>
              <w:widowControl w:val="0"/>
              <w:tabs>
                <w:tab w:val="left" w:pos="207"/>
              </w:tabs>
              <w:rPr>
                <w:rFonts w:ascii="Arial" w:eastAsia="Arial" w:hAnsi="Arial" w:cs="Arial"/>
                <w:sz w:val="16"/>
                <w:szCs w:val="16"/>
              </w:rPr>
            </w:pPr>
          </w:p>
          <w:p w14:paraId="5568CF7E" w14:textId="77777777" w:rsidR="009B5F4B" w:rsidRPr="00451180" w:rsidRDefault="009B5F4B" w:rsidP="00616A08">
            <w:pPr>
              <w:widowControl w:val="0"/>
              <w:tabs>
                <w:tab w:val="left" w:pos="207"/>
              </w:tabs>
              <w:rPr>
                <w:rFonts w:ascii="Arial" w:eastAsia="Arial" w:hAnsi="Arial" w:cs="Arial"/>
                <w:sz w:val="16"/>
                <w:szCs w:val="16"/>
              </w:rPr>
            </w:pPr>
          </w:p>
          <w:p w14:paraId="30ED0564" w14:textId="77777777" w:rsidR="009B5F4B" w:rsidRPr="00F61EB3" w:rsidRDefault="009B5F4B" w:rsidP="00616A08">
            <w:pPr>
              <w:pStyle w:val="ListParagraph"/>
              <w:widowControl w:val="0"/>
              <w:numPr>
                <w:ilvl w:val="0"/>
                <w:numId w:val="64"/>
              </w:numPr>
              <w:tabs>
                <w:tab w:val="left" w:pos="195"/>
              </w:tabs>
              <w:ind w:left="172" w:hanging="132"/>
              <w:rPr>
                <w:rFonts w:ascii="Arial" w:eastAsia="Arial" w:hAnsi="Arial" w:cs="Arial"/>
                <w:sz w:val="16"/>
                <w:szCs w:val="16"/>
              </w:rPr>
            </w:pPr>
            <w:r w:rsidRPr="00F61EB3">
              <w:rPr>
                <w:rFonts w:ascii="Arial" w:hAnsi="Arial" w:cs="Arial"/>
                <w:spacing w:val="-1"/>
                <w:sz w:val="16"/>
                <w:szCs w:val="16"/>
              </w:rPr>
              <w:t>Explain</w:t>
            </w:r>
            <w:r w:rsidRPr="00F61EB3">
              <w:rPr>
                <w:rFonts w:ascii="Arial" w:hAnsi="Arial" w:cs="Arial"/>
                <w:sz w:val="16"/>
                <w:szCs w:val="16"/>
              </w:rPr>
              <w:t xml:space="preserve"> &amp;</w:t>
            </w:r>
            <w:r w:rsidRPr="00F61EB3">
              <w:rPr>
                <w:rFonts w:ascii="Arial" w:hAnsi="Arial" w:cs="Arial"/>
                <w:spacing w:val="1"/>
                <w:sz w:val="16"/>
                <w:szCs w:val="16"/>
              </w:rPr>
              <w:t xml:space="preserve"> </w:t>
            </w:r>
            <w:r w:rsidRPr="00F61EB3">
              <w:rPr>
                <w:rFonts w:ascii="Arial" w:hAnsi="Arial" w:cs="Arial"/>
                <w:spacing w:val="-1"/>
                <w:sz w:val="16"/>
                <w:szCs w:val="16"/>
              </w:rPr>
              <w:t>show</w:t>
            </w:r>
            <w:r w:rsidRPr="00F61EB3">
              <w:rPr>
                <w:rFonts w:ascii="Arial" w:hAnsi="Arial" w:cs="Arial"/>
                <w:spacing w:val="-3"/>
                <w:sz w:val="16"/>
                <w:szCs w:val="16"/>
              </w:rPr>
              <w:t xml:space="preserve"> </w:t>
            </w:r>
            <w:r w:rsidRPr="00F61EB3">
              <w:rPr>
                <w:rFonts w:ascii="Arial" w:hAnsi="Arial" w:cs="Arial"/>
                <w:spacing w:val="-1"/>
                <w:sz w:val="16"/>
                <w:szCs w:val="16"/>
              </w:rPr>
              <w:t>the</w:t>
            </w:r>
            <w:r w:rsidRPr="00F61EB3">
              <w:rPr>
                <w:rFonts w:ascii="Arial" w:hAnsi="Arial" w:cs="Arial"/>
                <w:sz w:val="16"/>
                <w:szCs w:val="16"/>
              </w:rPr>
              <w:t xml:space="preserve"> </w:t>
            </w:r>
            <w:r w:rsidRPr="00F61EB3">
              <w:rPr>
                <w:rFonts w:ascii="Arial" w:hAnsi="Arial" w:cs="Arial"/>
                <w:spacing w:val="-1"/>
                <w:sz w:val="16"/>
                <w:szCs w:val="16"/>
              </w:rPr>
              <w:t>equivalence</w:t>
            </w:r>
            <w:r w:rsidRPr="00F61EB3">
              <w:rPr>
                <w:rFonts w:ascii="Arial" w:hAnsi="Arial" w:cs="Arial"/>
                <w:sz w:val="16"/>
                <w:szCs w:val="16"/>
              </w:rPr>
              <w:t xml:space="preserve"> </w:t>
            </w:r>
            <w:r w:rsidRPr="00F61EB3">
              <w:rPr>
                <w:rFonts w:ascii="Arial" w:hAnsi="Arial" w:cs="Arial"/>
                <w:spacing w:val="-1"/>
                <w:sz w:val="16"/>
                <w:szCs w:val="16"/>
              </w:rPr>
              <w:t>of</w:t>
            </w:r>
            <w:r w:rsidRPr="00F61EB3">
              <w:rPr>
                <w:rFonts w:ascii="Arial" w:hAnsi="Arial" w:cs="Arial"/>
                <w:spacing w:val="30"/>
                <w:sz w:val="16"/>
                <w:szCs w:val="16"/>
              </w:rPr>
              <w:t xml:space="preserve"> </w:t>
            </w:r>
            <w:r w:rsidRPr="00F61EB3">
              <w:rPr>
                <w:rFonts w:ascii="Arial" w:hAnsi="Arial" w:cs="Arial"/>
                <w:spacing w:val="-1"/>
                <w:sz w:val="16"/>
                <w:szCs w:val="16"/>
              </w:rPr>
              <w:t>common</w:t>
            </w:r>
            <w:r w:rsidRPr="00F61EB3">
              <w:rPr>
                <w:rFonts w:ascii="Arial" w:hAnsi="Arial" w:cs="Arial"/>
                <w:spacing w:val="-3"/>
                <w:sz w:val="16"/>
                <w:szCs w:val="16"/>
              </w:rPr>
              <w:t xml:space="preserve"> </w:t>
            </w:r>
            <w:r w:rsidRPr="00F61EB3">
              <w:rPr>
                <w:rFonts w:ascii="Arial" w:hAnsi="Arial" w:cs="Arial"/>
                <w:spacing w:val="-1"/>
                <w:sz w:val="16"/>
                <w:szCs w:val="16"/>
              </w:rPr>
              <w:t xml:space="preserve">fractions </w:t>
            </w:r>
            <w:r w:rsidRPr="00F61EB3">
              <w:rPr>
                <w:rFonts w:ascii="Arial" w:hAnsi="Arial" w:cs="Arial"/>
                <w:sz w:val="16"/>
                <w:szCs w:val="16"/>
              </w:rPr>
              <w:t xml:space="preserve">to </w:t>
            </w:r>
            <w:r w:rsidRPr="00F61EB3">
              <w:rPr>
                <w:rFonts w:ascii="Arial" w:hAnsi="Arial" w:cs="Arial"/>
                <w:spacing w:val="-1"/>
                <w:sz w:val="16"/>
                <w:szCs w:val="16"/>
              </w:rPr>
              <w:t>decimal</w:t>
            </w:r>
            <w:r w:rsidRPr="00F61EB3">
              <w:rPr>
                <w:rFonts w:ascii="Arial" w:hAnsi="Arial" w:cs="Arial"/>
                <w:spacing w:val="-2"/>
                <w:sz w:val="16"/>
                <w:szCs w:val="16"/>
              </w:rPr>
              <w:t xml:space="preserve"> fractions</w:t>
            </w:r>
            <w:r w:rsidRPr="00F61EB3">
              <w:rPr>
                <w:rFonts w:ascii="Arial" w:hAnsi="Arial" w:cs="Arial"/>
                <w:spacing w:val="2"/>
                <w:sz w:val="16"/>
                <w:szCs w:val="16"/>
              </w:rPr>
              <w:t xml:space="preserve"> </w:t>
            </w:r>
            <w:r w:rsidRPr="00F61EB3">
              <w:rPr>
                <w:rFonts w:ascii="Arial" w:hAnsi="Arial" w:cs="Arial"/>
                <w:sz w:val="16"/>
                <w:szCs w:val="16"/>
              </w:rPr>
              <w:t>to</w:t>
            </w:r>
            <w:r w:rsidRPr="00F61EB3">
              <w:rPr>
                <w:rFonts w:ascii="Arial" w:hAnsi="Arial" w:cs="Arial"/>
                <w:spacing w:val="25"/>
                <w:sz w:val="16"/>
                <w:szCs w:val="16"/>
              </w:rPr>
              <w:t xml:space="preserve"> </w:t>
            </w:r>
            <w:r w:rsidRPr="00F61EB3">
              <w:rPr>
                <w:rFonts w:ascii="Arial" w:hAnsi="Arial" w:cs="Arial"/>
                <w:spacing w:val="-1"/>
                <w:sz w:val="16"/>
                <w:szCs w:val="16"/>
              </w:rPr>
              <w:t>percentages</w:t>
            </w:r>
            <w:r w:rsidRPr="00F61EB3">
              <w:rPr>
                <w:rFonts w:ascii="Arial" w:hAnsi="Arial" w:cs="Arial"/>
                <w:sz w:val="16"/>
                <w:szCs w:val="16"/>
              </w:rPr>
              <w:t xml:space="preserve"> </w:t>
            </w:r>
            <w:r w:rsidRPr="00F61EB3">
              <w:rPr>
                <w:rFonts w:ascii="Arial" w:hAnsi="Arial" w:cs="Arial"/>
                <w:color w:val="053C70"/>
                <w:spacing w:val="-1"/>
                <w:sz w:val="16"/>
                <w:szCs w:val="16"/>
              </w:rPr>
              <w:t>e.g. 1/1</w:t>
            </w:r>
            <w:r w:rsidRPr="00F61EB3">
              <w:rPr>
                <w:rFonts w:ascii="Arial" w:hAnsi="Arial" w:cs="Arial"/>
                <w:color w:val="053C70"/>
                <w:spacing w:val="-3"/>
                <w:sz w:val="16"/>
                <w:szCs w:val="16"/>
              </w:rPr>
              <w:t xml:space="preserve"> </w:t>
            </w:r>
            <w:r w:rsidRPr="00F61EB3">
              <w:rPr>
                <w:rFonts w:ascii="Arial" w:hAnsi="Arial" w:cs="Arial"/>
                <w:color w:val="053C70"/>
                <w:spacing w:val="-1"/>
                <w:sz w:val="16"/>
                <w:szCs w:val="16"/>
              </w:rPr>
              <w:t>=1=100%,</w:t>
            </w:r>
            <w:r w:rsidRPr="00F61EB3">
              <w:rPr>
                <w:rFonts w:ascii="Arial" w:hAnsi="Arial" w:cs="Arial"/>
                <w:color w:val="053C70"/>
                <w:spacing w:val="1"/>
                <w:sz w:val="16"/>
                <w:szCs w:val="16"/>
              </w:rPr>
              <w:t xml:space="preserve"> </w:t>
            </w:r>
            <w:r w:rsidRPr="00F61EB3">
              <w:rPr>
                <w:rFonts w:ascii="Arial" w:hAnsi="Arial" w:cs="Arial"/>
                <w:color w:val="053C70"/>
                <w:spacing w:val="-1"/>
                <w:sz w:val="16"/>
                <w:szCs w:val="16"/>
              </w:rPr>
              <w:t>3/4</w:t>
            </w:r>
            <w:r w:rsidRPr="00F61EB3">
              <w:rPr>
                <w:rFonts w:ascii="Arial" w:hAnsi="Arial" w:cs="Arial"/>
                <w:color w:val="053C70"/>
                <w:sz w:val="16"/>
                <w:szCs w:val="16"/>
              </w:rPr>
              <w:t xml:space="preserve"> =</w:t>
            </w:r>
            <w:r w:rsidRPr="00F61EB3">
              <w:rPr>
                <w:rFonts w:ascii="Arial" w:hAnsi="Arial" w:cs="Arial"/>
                <w:color w:val="053C70"/>
                <w:spacing w:val="30"/>
                <w:sz w:val="16"/>
                <w:szCs w:val="16"/>
              </w:rPr>
              <w:t xml:space="preserve"> </w:t>
            </w:r>
            <w:r w:rsidRPr="00F61EB3">
              <w:rPr>
                <w:rFonts w:ascii="Arial" w:hAnsi="Arial" w:cs="Arial"/>
                <w:color w:val="053C70"/>
                <w:spacing w:val="-1"/>
                <w:sz w:val="16"/>
                <w:szCs w:val="16"/>
              </w:rPr>
              <w:t>0.75</w:t>
            </w:r>
            <w:r w:rsidRPr="00F61EB3">
              <w:rPr>
                <w:rFonts w:ascii="Arial" w:hAnsi="Arial" w:cs="Arial"/>
                <w:color w:val="053C70"/>
                <w:sz w:val="16"/>
                <w:szCs w:val="16"/>
              </w:rPr>
              <w:t xml:space="preserve"> = </w:t>
            </w:r>
            <w:r w:rsidRPr="00F61EB3">
              <w:rPr>
                <w:rFonts w:ascii="Arial" w:hAnsi="Arial" w:cs="Arial"/>
                <w:color w:val="053C70"/>
                <w:spacing w:val="-2"/>
                <w:sz w:val="16"/>
                <w:szCs w:val="16"/>
              </w:rPr>
              <w:t>75%,</w:t>
            </w:r>
            <w:r w:rsidRPr="00F61EB3">
              <w:rPr>
                <w:rFonts w:ascii="Arial" w:hAnsi="Arial" w:cs="Arial"/>
                <w:color w:val="053C70"/>
                <w:spacing w:val="-1"/>
                <w:sz w:val="16"/>
                <w:szCs w:val="16"/>
              </w:rPr>
              <w:t xml:space="preserve"> 1/2</w:t>
            </w:r>
            <w:r w:rsidRPr="00F61EB3">
              <w:rPr>
                <w:rFonts w:ascii="Arial" w:hAnsi="Arial" w:cs="Arial"/>
                <w:color w:val="053C70"/>
                <w:spacing w:val="-3"/>
                <w:sz w:val="16"/>
                <w:szCs w:val="16"/>
              </w:rPr>
              <w:t xml:space="preserve"> </w:t>
            </w:r>
            <w:r w:rsidRPr="00F61EB3">
              <w:rPr>
                <w:rFonts w:ascii="Arial" w:hAnsi="Arial" w:cs="Arial"/>
                <w:color w:val="053C70"/>
                <w:sz w:val="16"/>
                <w:szCs w:val="16"/>
              </w:rPr>
              <w:t xml:space="preserve">= </w:t>
            </w:r>
            <w:r w:rsidRPr="00F61EB3">
              <w:rPr>
                <w:rFonts w:ascii="Arial" w:hAnsi="Arial" w:cs="Arial"/>
                <w:color w:val="053C70"/>
                <w:spacing w:val="-1"/>
                <w:sz w:val="16"/>
                <w:szCs w:val="16"/>
              </w:rPr>
              <w:t>0.5</w:t>
            </w:r>
            <w:r w:rsidRPr="00F61EB3">
              <w:rPr>
                <w:rFonts w:ascii="Arial" w:hAnsi="Arial" w:cs="Arial"/>
                <w:color w:val="053C70"/>
                <w:spacing w:val="-3"/>
                <w:sz w:val="16"/>
                <w:szCs w:val="16"/>
              </w:rPr>
              <w:t xml:space="preserve"> </w:t>
            </w:r>
            <w:r w:rsidRPr="00F61EB3">
              <w:rPr>
                <w:rFonts w:ascii="Arial" w:hAnsi="Arial" w:cs="Arial"/>
                <w:color w:val="053C70"/>
                <w:sz w:val="16"/>
                <w:szCs w:val="16"/>
              </w:rPr>
              <w:t xml:space="preserve">= </w:t>
            </w:r>
            <w:r w:rsidRPr="00F61EB3">
              <w:rPr>
                <w:rFonts w:ascii="Arial" w:hAnsi="Arial" w:cs="Arial"/>
                <w:color w:val="053C70"/>
                <w:spacing w:val="-2"/>
                <w:sz w:val="16"/>
                <w:szCs w:val="16"/>
              </w:rPr>
              <w:t>50%,</w:t>
            </w:r>
            <w:r w:rsidRPr="00F61EB3">
              <w:rPr>
                <w:rFonts w:ascii="Arial" w:hAnsi="Arial" w:cs="Arial"/>
                <w:color w:val="053C70"/>
                <w:spacing w:val="-1"/>
                <w:sz w:val="16"/>
                <w:szCs w:val="16"/>
              </w:rPr>
              <w:t xml:space="preserve"> 1/4</w:t>
            </w:r>
            <w:r w:rsidRPr="00F61EB3">
              <w:rPr>
                <w:rFonts w:ascii="Arial" w:hAnsi="Arial" w:cs="Arial"/>
                <w:color w:val="053C70"/>
                <w:spacing w:val="-5"/>
                <w:sz w:val="16"/>
                <w:szCs w:val="16"/>
              </w:rPr>
              <w:t xml:space="preserve"> </w:t>
            </w:r>
            <w:r w:rsidRPr="00F61EB3">
              <w:rPr>
                <w:rFonts w:ascii="Arial" w:hAnsi="Arial" w:cs="Arial"/>
                <w:color w:val="053C70"/>
                <w:sz w:val="16"/>
                <w:szCs w:val="16"/>
              </w:rPr>
              <w:t xml:space="preserve">= </w:t>
            </w:r>
            <w:r w:rsidRPr="00F61EB3">
              <w:rPr>
                <w:rFonts w:ascii="Arial" w:hAnsi="Arial" w:cs="Arial"/>
                <w:color w:val="053C70"/>
                <w:spacing w:val="-1"/>
                <w:sz w:val="16"/>
                <w:szCs w:val="16"/>
              </w:rPr>
              <w:t xml:space="preserve">0.25 </w:t>
            </w:r>
            <w:r w:rsidRPr="00F61EB3">
              <w:rPr>
                <w:rFonts w:ascii="Arial" w:hAnsi="Arial" w:cs="Arial"/>
                <w:color w:val="053C70"/>
                <w:sz w:val="16"/>
                <w:szCs w:val="16"/>
              </w:rPr>
              <w:t xml:space="preserve">= </w:t>
            </w:r>
            <w:r w:rsidRPr="00F61EB3">
              <w:rPr>
                <w:rFonts w:ascii="Arial" w:hAnsi="Arial" w:cs="Arial"/>
                <w:color w:val="053C70"/>
                <w:spacing w:val="-1"/>
                <w:sz w:val="16"/>
                <w:szCs w:val="16"/>
              </w:rPr>
              <w:t>25%,</w:t>
            </w:r>
            <w:r w:rsidRPr="00F61EB3">
              <w:rPr>
                <w:rFonts w:ascii="Arial" w:hAnsi="Arial" w:cs="Arial"/>
                <w:color w:val="053C70"/>
                <w:sz w:val="16"/>
                <w:szCs w:val="16"/>
              </w:rPr>
              <w:t xml:space="preserve">  </w:t>
            </w:r>
            <w:r w:rsidRPr="00F61EB3">
              <w:rPr>
                <w:rFonts w:ascii="Arial" w:hAnsi="Arial" w:cs="Arial"/>
                <w:color w:val="053C70"/>
                <w:spacing w:val="-1"/>
                <w:sz w:val="16"/>
                <w:szCs w:val="16"/>
              </w:rPr>
              <w:t>1/10</w:t>
            </w:r>
            <w:r w:rsidRPr="00F61EB3">
              <w:rPr>
                <w:rFonts w:ascii="Arial" w:hAnsi="Arial" w:cs="Arial"/>
                <w:color w:val="053C70"/>
                <w:sz w:val="16"/>
                <w:szCs w:val="16"/>
              </w:rPr>
              <w:t xml:space="preserve"> =</w:t>
            </w:r>
            <w:r w:rsidRPr="00F61EB3">
              <w:rPr>
                <w:rFonts w:ascii="Arial" w:hAnsi="Arial" w:cs="Arial"/>
                <w:color w:val="053C70"/>
                <w:spacing w:val="-2"/>
                <w:sz w:val="16"/>
                <w:szCs w:val="16"/>
              </w:rPr>
              <w:t xml:space="preserve"> </w:t>
            </w:r>
            <w:r w:rsidRPr="00F61EB3">
              <w:rPr>
                <w:rFonts w:ascii="Arial" w:hAnsi="Arial" w:cs="Arial"/>
                <w:color w:val="053C70"/>
                <w:spacing w:val="-1"/>
                <w:sz w:val="16"/>
                <w:szCs w:val="16"/>
              </w:rPr>
              <w:t>0.1</w:t>
            </w:r>
            <w:r w:rsidRPr="00F61EB3">
              <w:rPr>
                <w:rFonts w:ascii="Arial" w:hAnsi="Arial" w:cs="Arial"/>
                <w:color w:val="053C70"/>
                <w:spacing w:val="-3"/>
                <w:sz w:val="16"/>
                <w:szCs w:val="16"/>
              </w:rPr>
              <w:t xml:space="preserve"> </w:t>
            </w:r>
            <w:r w:rsidRPr="00F61EB3">
              <w:rPr>
                <w:rFonts w:ascii="Arial" w:hAnsi="Arial" w:cs="Arial"/>
                <w:color w:val="053C70"/>
                <w:sz w:val="16"/>
                <w:szCs w:val="16"/>
              </w:rPr>
              <w:t xml:space="preserve">= </w:t>
            </w:r>
            <w:r w:rsidRPr="00F61EB3">
              <w:rPr>
                <w:rFonts w:ascii="Arial" w:hAnsi="Arial" w:cs="Arial"/>
                <w:color w:val="053C70"/>
                <w:spacing w:val="-2"/>
                <w:sz w:val="16"/>
                <w:szCs w:val="16"/>
              </w:rPr>
              <w:t>10%</w:t>
            </w:r>
            <w:r w:rsidRPr="00F61EB3">
              <w:rPr>
                <w:rFonts w:ascii="Arial" w:hAnsi="Arial" w:cs="Arial"/>
                <w:color w:val="053C70"/>
                <w:spacing w:val="-1"/>
                <w:sz w:val="16"/>
                <w:szCs w:val="16"/>
              </w:rPr>
              <w:t xml:space="preserve"> </w:t>
            </w:r>
            <w:r w:rsidRPr="00F61EB3">
              <w:rPr>
                <w:rFonts w:ascii="Arial" w:hAnsi="Arial" w:cs="Arial"/>
                <w:color w:val="053C70"/>
                <w:sz w:val="16"/>
                <w:szCs w:val="16"/>
              </w:rPr>
              <w:t>&amp;</w:t>
            </w:r>
            <w:r w:rsidRPr="00F61EB3">
              <w:rPr>
                <w:rFonts w:ascii="Arial" w:hAnsi="Arial" w:cs="Arial"/>
                <w:color w:val="053C70"/>
                <w:spacing w:val="1"/>
                <w:sz w:val="16"/>
                <w:szCs w:val="16"/>
              </w:rPr>
              <w:t xml:space="preserve"> </w:t>
            </w:r>
            <w:r w:rsidRPr="00F61EB3">
              <w:rPr>
                <w:rFonts w:ascii="Arial" w:hAnsi="Arial" w:cs="Arial"/>
                <w:color w:val="053C70"/>
                <w:spacing w:val="-2"/>
                <w:sz w:val="16"/>
                <w:szCs w:val="16"/>
              </w:rPr>
              <w:t xml:space="preserve">1/100 </w:t>
            </w:r>
            <w:r w:rsidRPr="00F61EB3">
              <w:rPr>
                <w:rFonts w:ascii="Arial" w:hAnsi="Arial" w:cs="Arial"/>
                <w:color w:val="053C70"/>
                <w:sz w:val="16"/>
                <w:szCs w:val="16"/>
              </w:rPr>
              <w:t xml:space="preserve">= </w:t>
            </w:r>
            <w:r w:rsidRPr="00F61EB3">
              <w:rPr>
                <w:rFonts w:ascii="Arial" w:hAnsi="Arial" w:cs="Arial"/>
                <w:color w:val="053C70"/>
                <w:spacing w:val="-1"/>
                <w:sz w:val="16"/>
                <w:szCs w:val="16"/>
              </w:rPr>
              <w:t xml:space="preserve">0.01 </w:t>
            </w:r>
            <w:r w:rsidRPr="00F61EB3">
              <w:rPr>
                <w:rFonts w:ascii="Arial" w:hAnsi="Arial" w:cs="Arial"/>
                <w:color w:val="053C70"/>
                <w:sz w:val="16"/>
                <w:szCs w:val="16"/>
              </w:rPr>
              <w:t xml:space="preserve">= </w:t>
            </w:r>
            <w:r w:rsidRPr="00F61EB3">
              <w:rPr>
                <w:rFonts w:ascii="Arial" w:hAnsi="Arial" w:cs="Arial"/>
                <w:color w:val="053C70"/>
                <w:spacing w:val="-1"/>
                <w:sz w:val="16"/>
                <w:szCs w:val="16"/>
              </w:rPr>
              <w:t>1%</w:t>
            </w:r>
          </w:p>
          <w:p w14:paraId="0FF4A765" w14:textId="77777777" w:rsidR="009B5F4B" w:rsidRPr="00F61EB3" w:rsidRDefault="009B5F4B" w:rsidP="00616A08">
            <w:pPr>
              <w:pStyle w:val="ListParagraph"/>
              <w:widowControl w:val="0"/>
              <w:numPr>
                <w:ilvl w:val="0"/>
                <w:numId w:val="64"/>
              </w:numPr>
              <w:tabs>
                <w:tab w:val="left" w:pos="161"/>
              </w:tabs>
              <w:spacing w:before="114"/>
              <w:ind w:left="172" w:hanging="132"/>
              <w:rPr>
                <w:rFonts w:ascii="Arial" w:eastAsia="Arial" w:hAnsi="Arial" w:cs="Arial"/>
                <w:sz w:val="16"/>
                <w:szCs w:val="16"/>
              </w:rPr>
            </w:pPr>
            <w:r w:rsidRPr="00F61EB3">
              <w:rPr>
                <w:rFonts w:ascii="Arial" w:hAnsi="Arial" w:cs="Arial"/>
                <w:spacing w:val="-1"/>
                <w:sz w:val="16"/>
                <w:szCs w:val="16"/>
              </w:rPr>
              <w:t xml:space="preserve">Say </w:t>
            </w:r>
            <w:r w:rsidRPr="00F61EB3">
              <w:rPr>
                <w:rFonts w:ascii="Arial" w:hAnsi="Arial" w:cs="Arial"/>
                <w:spacing w:val="-2"/>
                <w:sz w:val="16"/>
                <w:szCs w:val="16"/>
              </w:rPr>
              <w:t>why</w:t>
            </w:r>
            <w:r w:rsidRPr="00F61EB3">
              <w:rPr>
                <w:rFonts w:ascii="Arial" w:hAnsi="Arial" w:cs="Arial"/>
                <w:spacing w:val="-1"/>
                <w:sz w:val="16"/>
                <w:szCs w:val="16"/>
              </w:rPr>
              <w:t xml:space="preserve"> </w:t>
            </w:r>
            <w:r w:rsidRPr="00F61EB3">
              <w:rPr>
                <w:rFonts w:ascii="Arial" w:hAnsi="Arial" w:cs="Arial"/>
                <w:sz w:val="16"/>
                <w:szCs w:val="16"/>
              </w:rPr>
              <w:t>I</w:t>
            </w:r>
            <w:r w:rsidRPr="00F61EB3">
              <w:rPr>
                <w:rFonts w:ascii="Arial" w:hAnsi="Arial" w:cs="Arial"/>
                <w:spacing w:val="1"/>
                <w:sz w:val="16"/>
                <w:szCs w:val="16"/>
              </w:rPr>
              <w:t xml:space="preserve"> </w:t>
            </w:r>
            <w:r w:rsidRPr="00F61EB3">
              <w:rPr>
                <w:rFonts w:ascii="Arial" w:hAnsi="Arial" w:cs="Arial"/>
                <w:spacing w:val="-1"/>
                <w:sz w:val="16"/>
                <w:szCs w:val="16"/>
              </w:rPr>
              <w:t>choose</w:t>
            </w:r>
            <w:r w:rsidRPr="00F61EB3">
              <w:rPr>
                <w:rFonts w:ascii="Arial" w:hAnsi="Arial" w:cs="Arial"/>
                <w:sz w:val="16"/>
                <w:szCs w:val="16"/>
              </w:rPr>
              <w:t xml:space="preserve"> to</w:t>
            </w:r>
            <w:r w:rsidRPr="00F61EB3">
              <w:rPr>
                <w:rFonts w:ascii="Arial" w:hAnsi="Arial" w:cs="Arial"/>
                <w:spacing w:val="-3"/>
                <w:sz w:val="16"/>
                <w:szCs w:val="16"/>
              </w:rPr>
              <w:t xml:space="preserve"> </w:t>
            </w:r>
            <w:r w:rsidRPr="00F61EB3">
              <w:rPr>
                <w:rFonts w:ascii="Arial" w:hAnsi="Arial" w:cs="Arial"/>
                <w:spacing w:val="-1"/>
                <w:sz w:val="16"/>
                <w:szCs w:val="16"/>
              </w:rPr>
              <w:t>use</w:t>
            </w:r>
            <w:r w:rsidRPr="00F61EB3">
              <w:rPr>
                <w:rFonts w:ascii="Arial" w:hAnsi="Arial" w:cs="Arial"/>
                <w:spacing w:val="-3"/>
                <w:sz w:val="16"/>
                <w:szCs w:val="16"/>
              </w:rPr>
              <w:t xml:space="preserve"> </w:t>
            </w:r>
            <w:r w:rsidRPr="00F61EB3">
              <w:rPr>
                <w:rFonts w:ascii="Arial" w:hAnsi="Arial" w:cs="Arial"/>
                <w:spacing w:val="-1"/>
                <w:sz w:val="16"/>
                <w:szCs w:val="16"/>
              </w:rPr>
              <w:t>fractions,</w:t>
            </w:r>
            <w:r w:rsidRPr="00F61EB3">
              <w:rPr>
                <w:rFonts w:ascii="Arial" w:hAnsi="Arial" w:cs="Arial"/>
                <w:spacing w:val="27"/>
                <w:sz w:val="16"/>
                <w:szCs w:val="16"/>
              </w:rPr>
              <w:t xml:space="preserve"> </w:t>
            </w:r>
            <w:r w:rsidRPr="00F61EB3">
              <w:rPr>
                <w:rFonts w:ascii="Arial" w:hAnsi="Arial" w:cs="Arial"/>
                <w:spacing w:val="-1"/>
                <w:sz w:val="16"/>
                <w:szCs w:val="16"/>
              </w:rPr>
              <w:t>decimal</w:t>
            </w:r>
            <w:r w:rsidRPr="00F61EB3">
              <w:rPr>
                <w:rFonts w:ascii="Arial" w:hAnsi="Arial" w:cs="Arial"/>
                <w:spacing w:val="-2"/>
                <w:sz w:val="16"/>
                <w:szCs w:val="16"/>
              </w:rPr>
              <w:t xml:space="preserve"> </w:t>
            </w:r>
            <w:r w:rsidRPr="00F61EB3">
              <w:rPr>
                <w:rFonts w:ascii="Arial" w:hAnsi="Arial" w:cs="Arial"/>
                <w:spacing w:val="-1"/>
                <w:sz w:val="16"/>
                <w:szCs w:val="16"/>
              </w:rPr>
              <w:t>fractions</w:t>
            </w:r>
            <w:r w:rsidRPr="00F61EB3">
              <w:rPr>
                <w:rFonts w:ascii="Arial" w:hAnsi="Arial" w:cs="Arial"/>
                <w:spacing w:val="2"/>
                <w:sz w:val="16"/>
                <w:szCs w:val="16"/>
              </w:rPr>
              <w:t xml:space="preserve"> </w:t>
            </w:r>
            <w:r w:rsidRPr="00F61EB3">
              <w:rPr>
                <w:rFonts w:ascii="Arial" w:hAnsi="Arial" w:cs="Arial"/>
                <w:spacing w:val="-1"/>
                <w:sz w:val="16"/>
                <w:szCs w:val="16"/>
              </w:rPr>
              <w:t>or</w:t>
            </w:r>
            <w:r w:rsidRPr="00F61EB3">
              <w:rPr>
                <w:rFonts w:ascii="Arial" w:hAnsi="Arial" w:cs="Arial"/>
                <w:spacing w:val="43"/>
                <w:sz w:val="16"/>
                <w:szCs w:val="16"/>
              </w:rPr>
              <w:t xml:space="preserve"> </w:t>
            </w:r>
            <w:r w:rsidRPr="00F61EB3">
              <w:rPr>
                <w:rFonts w:ascii="Arial" w:hAnsi="Arial" w:cs="Arial"/>
                <w:spacing w:val="-1"/>
                <w:sz w:val="16"/>
                <w:szCs w:val="16"/>
              </w:rPr>
              <w:t>percentages to</w:t>
            </w:r>
            <w:r w:rsidRPr="00F61EB3">
              <w:rPr>
                <w:rFonts w:ascii="Arial" w:hAnsi="Arial" w:cs="Arial"/>
                <w:spacing w:val="25"/>
                <w:sz w:val="16"/>
                <w:szCs w:val="16"/>
              </w:rPr>
              <w:t xml:space="preserve"> </w:t>
            </w:r>
            <w:r w:rsidRPr="00F61EB3">
              <w:rPr>
                <w:rFonts w:ascii="Arial" w:hAnsi="Arial" w:cs="Arial"/>
                <w:spacing w:val="-1"/>
                <w:sz w:val="16"/>
                <w:szCs w:val="16"/>
              </w:rPr>
              <w:t>complete</w:t>
            </w:r>
            <w:r w:rsidRPr="00F61EB3">
              <w:rPr>
                <w:rFonts w:ascii="Arial" w:hAnsi="Arial" w:cs="Arial"/>
                <w:spacing w:val="-2"/>
                <w:sz w:val="16"/>
                <w:szCs w:val="16"/>
              </w:rPr>
              <w:t xml:space="preserve"> </w:t>
            </w:r>
            <w:r w:rsidRPr="00F61EB3">
              <w:rPr>
                <w:rFonts w:ascii="Arial" w:hAnsi="Arial" w:cs="Arial"/>
                <w:spacing w:val="-1"/>
                <w:sz w:val="16"/>
                <w:szCs w:val="16"/>
              </w:rPr>
              <w:t xml:space="preserve">calculations </w:t>
            </w:r>
            <w:r w:rsidRPr="00F61EB3">
              <w:rPr>
                <w:rFonts w:ascii="Arial" w:hAnsi="Arial" w:cs="Arial"/>
                <w:sz w:val="16"/>
                <w:szCs w:val="16"/>
              </w:rPr>
              <w:t>&amp;</w:t>
            </w:r>
            <w:r w:rsidRPr="00F61EB3">
              <w:rPr>
                <w:rFonts w:ascii="Arial" w:hAnsi="Arial" w:cs="Arial"/>
                <w:spacing w:val="-1"/>
                <w:sz w:val="16"/>
                <w:szCs w:val="16"/>
              </w:rPr>
              <w:t xml:space="preserve"> solve</w:t>
            </w:r>
            <w:r w:rsidRPr="00F61EB3">
              <w:rPr>
                <w:rFonts w:ascii="Arial" w:hAnsi="Arial" w:cs="Arial"/>
                <w:sz w:val="16"/>
                <w:szCs w:val="16"/>
              </w:rPr>
              <w:t xml:space="preserve"> </w:t>
            </w:r>
            <w:r w:rsidRPr="00F61EB3">
              <w:rPr>
                <w:rFonts w:ascii="Arial" w:hAnsi="Arial" w:cs="Arial"/>
                <w:spacing w:val="-1"/>
                <w:sz w:val="16"/>
                <w:szCs w:val="16"/>
              </w:rPr>
              <w:t>real-life</w:t>
            </w:r>
            <w:r w:rsidRPr="00F61EB3">
              <w:rPr>
                <w:rFonts w:ascii="Arial" w:hAnsi="Arial" w:cs="Arial"/>
                <w:spacing w:val="29"/>
                <w:sz w:val="16"/>
                <w:szCs w:val="16"/>
              </w:rPr>
              <w:t xml:space="preserve"> </w:t>
            </w:r>
            <w:r w:rsidRPr="00F61EB3">
              <w:rPr>
                <w:rFonts w:ascii="Arial" w:hAnsi="Arial" w:cs="Arial"/>
                <w:spacing w:val="-1"/>
                <w:sz w:val="16"/>
                <w:szCs w:val="16"/>
              </w:rPr>
              <w:t>problems</w:t>
            </w:r>
          </w:p>
          <w:p w14:paraId="37C68DE8" w14:textId="77777777" w:rsidR="009B5F4B" w:rsidRPr="00F61EB3" w:rsidRDefault="009B5F4B" w:rsidP="00616A08">
            <w:pPr>
              <w:pStyle w:val="ListParagraph"/>
              <w:ind w:left="172"/>
              <w:rPr>
                <w:rFonts w:ascii="Arial" w:hAnsi="Arial" w:cs="Arial"/>
                <w:sz w:val="16"/>
                <w:szCs w:val="16"/>
              </w:rPr>
            </w:pPr>
          </w:p>
        </w:tc>
        <w:tc>
          <w:tcPr>
            <w:tcW w:w="2410" w:type="dxa"/>
          </w:tcPr>
          <w:p w14:paraId="573ECA4E" w14:textId="77777777" w:rsidR="009B5F4B" w:rsidRPr="00F61EB3" w:rsidRDefault="009B5F4B" w:rsidP="00616A08">
            <w:pPr>
              <w:pStyle w:val="TableParagraph"/>
              <w:ind w:left="40"/>
              <w:rPr>
                <w:rFonts w:ascii="Arial" w:hAnsi="Arial" w:cs="Arial"/>
                <w:b/>
                <w:spacing w:val="-2"/>
                <w:sz w:val="16"/>
                <w:szCs w:val="16"/>
              </w:rPr>
            </w:pPr>
            <w:r w:rsidRPr="00F61EB3">
              <w:rPr>
                <w:rFonts w:ascii="Arial" w:hAnsi="Arial" w:cs="Arial"/>
                <w:b/>
                <w:sz w:val="16"/>
                <w:szCs w:val="16"/>
              </w:rPr>
              <w:t>I</w:t>
            </w:r>
            <w:r w:rsidRPr="00F61EB3">
              <w:rPr>
                <w:rFonts w:ascii="Arial" w:hAnsi="Arial" w:cs="Arial"/>
                <w:b/>
                <w:spacing w:val="1"/>
                <w:sz w:val="16"/>
                <w:szCs w:val="16"/>
              </w:rPr>
              <w:t xml:space="preserve"> </w:t>
            </w:r>
            <w:r w:rsidRPr="00F61EB3">
              <w:rPr>
                <w:rFonts w:ascii="Arial" w:hAnsi="Arial" w:cs="Arial"/>
                <w:b/>
                <w:spacing w:val="-1"/>
                <w:sz w:val="16"/>
                <w:szCs w:val="16"/>
              </w:rPr>
              <w:t>can/am able</w:t>
            </w:r>
            <w:r w:rsidRPr="00F61EB3">
              <w:rPr>
                <w:rFonts w:ascii="Arial" w:hAnsi="Arial" w:cs="Arial"/>
                <w:b/>
                <w:spacing w:val="-3"/>
                <w:sz w:val="16"/>
                <w:szCs w:val="16"/>
              </w:rPr>
              <w:t xml:space="preserve"> </w:t>
            </w:r>
            <w:r w:rsidRPr="00F61EB3">
              <w:rPr>
                <w:rFonts w:ascii="Arial" w:hAnsi="Arial" w:cs="Arial"/>
                <w:b/>
                <w:spacing w:val="-2"/>
                <w:sz w:val="16"/>
                <w:szCs w:val="16"/>
              </w:rPr>
              <w:t>to:</w:t>
            </w:r>
          </w:p>
          <w:p w14:paraId="1EE4080D" w14:textId="77777777" w:rsidR="009B5F4B" w:rsidRPr="00F61EB3" w:rsidRDefault="009B5F4B" w:rsidP="00616A08">
            <w:pPr>
              <w:pStyle w:val="ListParagraph"/>
              <w:widowControl w:val="0"/>
              <w:numPr>
                <w:ilvl w:val="0"/>
                <w:numId w:val="129"/>
              </w:numPr>
              <w:tabs>
                <w:tab w:val="left" w:pos="212"/>
              </w:tabs>
              <w:ind w:left="180" w:hanging="140"/>
              <w:contextualSpacing w:val="0"/>
              <w:rPr>
                <w:rFonts w:ascii="Arial" w:eastAsia="Arial" w:hAnsi="Arial" w:cs="Arial"/>
                <w:sz w:val="16"/>
                <w:szCs w:val="16"/>
              </w:rPr>
            </w:pPr>
            <w:r w:rsidRPr="00F61EB3">
              <w:rPr>
                <w:rFonts w:ascii="Arial" w:hAnsi="Arial" w:cs="Arial"/>
                <w:spacing w:val="-1"/>
                <w:sz w:val="16"/>
                <w:szCs w:val="16"/>
              </w:rPr>
              <w:t>Use</w:t>
            </w:r>
            <w:r w:rsidRPr="00F61EB3">
              <w:rPr>
                <w:rFonts w:ascii="Arial" w:hAnsi="Arial" w:cs="Arial"/>
                <w:spacing w:val="-2"/>
                <w:sz w:val="16"/>
                <w:szCs w:val="16"/>
              </w:rPr>
              <w:t xml:space="preserve"> </w:t>
            </w:r>
            <w:r w:rsidRPr="00F61EB3">
              <w:rPr>
                <w:rFonts w:ascii="Arial" w:hAnsi="Arial" w:cs="Arial"/>
                <w:spacing w:val="-1"/>
                <w:sz w:val="16"/>
                <w:szCs w:val="16"/>
              </w:rPr>
              <w:t>knowledge</w:t>
            </w:r>
            <w:r w:rsidRPr="00F61EB3">
              <w:rPr>
                <w:rFonts w:ascii="Arial" w:hAnsi="Arial" w:cs="Arial"/>
                <w:sz w:val="16"/>
                <w:szCs w:val="16"/>
              </w:rPr>
              <w:t xml:space="preserve"> </w:t>
            </w:r>
            <w:r w:rsidRPr="00F61EB3">
              <w:rPr>
                <w:rFonts w:ascii="Arial" w:hAnsi="Arial" w:cs="Arial"/>
                <w:spacing w:val="-1"/>
                <w:sz w:val="16"/>
                <w:szCs w:val="16"/>
              </w:rPr>
              <w:t>of multiplication</w:t>
            </w:r>
            <w:r w:rsidRPr="00F61EB3">
              <w:rPr>
                <w:rFonts w:ascii="Arial" w:hAnsi="Arial" w:cs="Arial"/>
                <w:spacing w:val="-3"/>
                <w:sz w:val="16"/>
                <w:szCs w:val="16"/>
              </w:rPr>
              <w:t xml:space="preserve"> </w:t>
            </w:r>
            <w:r w:rsidRPr="00F61EB3">
              <w:rPr>
                <w:rFonts w:ascii="Arial" w:hAnsi="Arial" w:cs="Arial"/>
                <w:sz w:val="16"/>
                <w:szCs w:val="16"/>
              </w:rPr>
              <w:t>&amp;</w:t>
            </w:r>
            <w:r w:rsidRPr="00F61EB3">
              <w:rPr>
                <w:rFonts w:ascii="Arial" w:hAnsi="Arial" w:cs="Arial"/>
                <w:spacing w:val="25"/>
                <w:sz w:val="16"/>
                <w:szCs w:val="16"/>
              </w:rPr>
              <w:t xml:space="preserve"> </w:t>
            </w:r>
            <w:r w:rsidRPr="00F61EB3">
              <w:rPr>
                <w:rFonts w:ascii="Arial" w:hAnsi="Arial" w:cs="Arial"/>
                <w:spacing w:val="-1"/>
                <w:sz w:val="16"/>
                <w:szCs w:val="16"/>
              </w:rPr>
              <w:t>division</w:t>
            </w:r>
            <w:r w:rsidRPr="00F61EB3">
              <w:rPr>
                <w:rFonts w:ascii="Arial" w:hAnsi="Arial" w:cs="Arial"/>
                <w:spacing w:val="-3"/>
                <w:sz w:val="16"/>
                <w:szCs w:val="16"/>
              </w:rPr>
              <w:t xml:space="preserve"> </w:t>
            </w:r>
            <w:r w:rsidRPr="00F61EB3">
              <w:rPr>
                <w:rFonts w:ascii="Arial" w:hAnsi="Arial" w:cs="Arial"/>
                <w:sz w:val="16"/>
                <w:szCs w:val="16"/>
              </w:rPr>
              <w:t xml:space="preserve">to </w:t>
            </w:r>
            <w:r w:rsidRPr="00F61EB3">
              <w:rPr>
                <w:rFonts w:ascii="Arial" w:hAnsi="Arial" w:cs="Arial"/>
                <w:spacing w:val="-1"/>
                <w:sz w:val="16"/>
                <w:szCs w:val="16"/>
              </w:rPr>
              <w:t>find</w:t>
            </w:r>
            <w:r w:rsidRPr="00F61EB3">
              <w:rPr>
                <w:rFonts w:ascii="Arial" w:hAnsi="Arial" w:cs="Arial"/>
                <w:sz w:val="16"/>
                <w:szCs w:val="16"/>
              </w:rPr>
              <w:t xml:space="preserve"> a </w:t>
            </w:r>
            <w:r w:rsidRPr="00F61EB3">
              <w:rPr>
                <w:rFonts w:ascii="Arial" w:hAnsi="Arial" w:cs="Arial"/>
                <w:spacing w:val="-1"/>
                <w:sz w:val="16"/>
                <w:szCs w:val="16"/>
              </w:rPr>
              <w:t>wider</w:t>
            </w:r>
            <w:r w:rsidRPr="00F61EB3">
              <w:rPr>
                <w:rFonts w:ascii="Arial" w:hAnsi="Arial" w:cs="Arial"/>
                <w:sz w:val="16"/>
                <w:szCs w:val="16"/>
              </w:rPr>
              <w:t xml:space="preserve"> </w:t>
            </w:r>
            <w:r w:rsidRPr="00F61EB3">
              <w:rPr>
                <w:rFonts w:ascii="Arial" w:hAnsi="Arial" w:cs="Arial"/>
                <w:spacing w:val="-1"/>
                <w:sz w:val="16"/>
                <w:szCs w:val="16"/>
              </w:rPr>
              <w:t>range</w:t>
            </w:r>
            <w:r w:rsidRPr="00F61EB3">
              <w:rPr>
                <w:rFonts w:ascii="Arial" w:hAnsi="Arial" w:cs="Arial"/>
                <w:sz w:val="16"/>
                <w:szCs w:val="16"/>
              </w:rPr>
              <w:t xml:space="preserve"> </w:t>
            </w:r>
            <w:r w:rsidRPr="00F61EB3">
              <w:rPr>
                <w:rFonts w:ascii="Arial" w:hAnsi="Arial" w:cs="Arial"/>
                <w:spacing w:val="-1"/>
                <w:sz w:val="16"/>
                <w:szCs w:val="16"/>
              </w:rPr>
              <w:t>of</w:t>
            </w:r>
            <w:r w:rsidRPr="00F61EB3">
              <w:rPr>
                <w:rFonts w:ascii="Arial" w:hAnsi="Arial" w:cs="Arial"/>
                <w:spacing w:val="21"/>
                <w:sz w:val="16"/>
                <w:szCs w:val="16"/>
              </w:rPr>
              <w:t xml:space="preserve"> </w:t>
            </w:r>
            <w:r w:rsidRPr="00F61EB3">
              <w:rPr>
                <w:rFonts w:ascii="Arial" w:hAnsi="Arial" w:cs="Arial"/>
                <w:spacing w:val="-1"/>
                <w:sz w:val="16"/>
                <w:szCs w:val="16"/>
              </w:rPr>
              <w:t>fractions of</w:t>
            </w:r>
            <w:r w:rsidRPr="00F61EB3">
              <w:rPr>
                <w:rFonts w:ascii="Arial" w:hAnsi="Arial" w:cs="Arial"/>
                <w:spacing w:val="1"/>
                <w:sz w:val="16"/>
                <w:szCs w:val="16"/>
              </w:rPr>
              <w:t xml:space="preserve"> </w:t>
            </w:r>
            <w:r w:rsidRPr="00F61EB3">
              <w:rPr>
                <w:rFonts w:ascii="Arial" w:hAnsi="Arial" w:cs="Arial"/>
                <w:sz w:val="16"/>
                <w:szCs w:val="16"/>
              </w:rPr>
              <w:t>a</w:t>
            </w:r>
            <w:r w:rsidRPr="00F61EB3">
              <w:rPr>
                <w:rFonts w:ascii="Arial" w:hAnsi="Arial" w:cs="Arial"/>
                <w:spacing w:val="-3"/>
                <w:sz w:val="16"/>
                <w:szCs w:val="16"/>
              </w:rPr>
              <w:t xml:space="preserve"> </w:t>
            </w:r>
            <w:r w:rsidRPr="00F61EB3">
              <w:rPr>
                <w:rFonts w:ascii="Arial" w:hAnsi="Arial" w:cs="Arial"/>
                <w:spacing w:val="-1"/>
                <w:sz w:val="16"/>
                <w:szCs w:val="16"/>
              </w:rPr>
              <w:t>quantity</w:t>
            </w:r>
            <w:r w:rsidRPr="00F61EB3">
              <w:rPr>
                <w:rFonts w:ascii="Arial" w:hAnsi="Arial" w:cs="Arial"/>
                <w:spacing w:val="1"/>
                <w:sz w:val="16"/>
                <w:szCs w:val="16"/>
              </w:rPr>
              <w:t xml:space="preserve"> </w:t>
            </w:r>
            <w:r w:rsidRPr="00F61EB3">
              <w:rPr>
                <w:rFonts w:ascii="Arial" w:hAnsi="Arial" w:cs="Arial"/>
                <w:color w:val="053C70"/>
                <w:spacing w:val="-2"/>
                <w:sz w:val="16"/>
                <w:szCs w:val="16"/>
              </w:rPr>
              <w:t>e.g.</w:t>
            </w:r>
            <w:r w:rsidRPr="00F61EB3">
              <w:rPr>
                <w:rFonts w:ascii="Arial" w:hAnsi="Arial" w:cs="Arial"/>
                <w:color w:val="053C70"/>
                <w:spacing w:val="1"/>
                <w:sz w:val="16"/>
                <w:szCs w:val="16"/>
              </w:rPr>
              <w:t xml:space="preserve"> </w:t>
            </w:r>
            <w:r w:rsidRPr="00F61EB3">
              <w:rPr>
                <w:rFonts w:ascii="Arial" w:hAnsi="Arial" w:cs="Arial"/>
                <w:color w:val="053C70"/>
                <w:spacing w:val="-1"/>
                <w:sz w:val="16"/>
                <w:szCs w:val="16"/>
              </w:rPr>
              <w:t>1/3</w:t>
            </w:r>
            <w:r w:rsidRPr="00F61EB3">
              <w:rPr>
                <w:rFonts w:ascii="Arial" w:hAnsi="Arial" w:cs="Arial"/>
                <w:color w:val="053C70"/>
                <w:spacing w:val="-3"/>
                <w:sz w:val="16"/>
                <w:szCs w:val="16"/>
              </w:rPr>
              <w:t xml:space="preserve"> </w:t>
            </w:r>
            <w:r w:rsidRPr="00F61EB3">
              <w:rPr>
                <w:rFonts w:ascii="Arial" w:hAnsi="Arial" w:cs="Arial"/>
                <w:color w:val="053C70"/>
                <w:spacing w:val="-1"/>
                <w:sz w:val="16"/>
                <w:szCs w:val="16"/>
              </w:rPr>
              <w:t xml:space="preserve">of </w:t>
            </w:r>
            <w:r w:rsidRPr="00F61EB3">
              <w:rPr>
                <w:rFonts w:ascii="Arial" w:hAnsi="Arial" w:cs="Arial"/>
                <w:color w:val="053C70"/>
                <w:spacing w:val="-2"/>
                <w:sz w:val="16"/>
                <w:szCs w:val="16"/>
              </w:rPr>
              <w:t>60,</w:t>
            </w:r>
            <w:r w:rsidRPr="00F61EB3">
              <w:rPr>
                <w:rFonts w:ascii="Arial" w:hAnsi="Arial" w:cs="Arial"/>
                <w:color w:val="053C70"/>
                <w:spacing w:val="27"/>
                <w:sz w:val="16"/>
                <w:szCs w:val="16"/>
              </w:rPr>
              <w:t xml:space="preserve"> </w:t>
            </w:r>
            <w:r w:rsidRPr="00F61EB3">
              <w:rPr>
                <w:rFonts w:ascii="Arial" w:hAnsi="Arial" w:cs="Arial"/>
                <w:color w:val="053C70"/>
                <w:spacing w:val="-1"/>
                <w:sz w:val="16"/>
                <w:szCs w:val="16"/>
              </w:rPr>
              <w:t>2/3</w:t>
            </w:r>
            <w:r w:rsidRPr="00F61EB3">
              <w:rPr>
                <w:rFonts w:ascii="Arial" w:hAnsi="Arial" w:cs="Arial"/>
                <w:color w:val="053C70"/>
                <w:sz w:val="16"/>
                <w:szCs w:val="16"/>
              </w:rPr>
              <w:t xml:space="preserve"> </w:t>
            </w:r>
            <w:r w:rsidRPr="00F61EB3">
              <w:rPr>
                <w:rFonts w:ascii="Arial" w:hAnsi="Arial" w:cs="Arial"/>
                <w:color w:val="053C70"/>
                <w:spacing w:val="-1"/>
                <w:sz w:val="16"/>
                <w:szCs w:val="16"/>
              </w:rPr>
              <w:t>of 600</w:t>
            </w:r>
          </w:p>
          <w:p w14:paraId="2D159BE9" w14:textId="77777777" w:rsidR="009B5F4B" w:rsidRPr="00F61EB3" w:rsidRDefault="009B5F4B" w:rsidP="00616A08">
            <w:pPr>
              <w:pStyle w:val="TableParagraph"/>
              <w:spacing w:before="6"/>
              <w:ind w:left="180" w:hanging="140"/>
              <w:rPr>
                <w:rFonts w:ascii="Arial" w:eastAsia="Times New Roman" w:hAnsi="Arial" w:cs="Arial"/>
                <w:sz w:val="16"/>
                <w:szCs w:val="16"/>
              </w:rPr>
            </w:pPr>
          </w:p>
          <w:p w14:paraId="310B1489" w14:textId="77777777" w:rsidR="009B5F4B" w:rsidRPr="00F61EB3" w:rsidRDefault="009B5F4B" w:rsidP="00616A08">
            <w:pPr>
              <w:pStyle w:val="ListParagraph"/>
              <w:widowControl w:val="0"/>
              <w:numPr>
                <w:ilvl w:val="0"/>
                <w:numId w:val="129"/>
              </w:numPr>
              <w:tabs>
                <w:tab w:val="left" w:pos="162"/>
              </w:tabs>
              <w:ind w:left="180" w:hanging="140"/>
              <w:contextualSpacing w:val="0"/>
              <w:rPr>
                <w:rFonts w:ascii="Arial" w:eastAsia="Arial" w:hAnsi="Arial" w:cs="Arial"/>
                <w:sz w:val="16"/>
                <w:szCs w:val="16"/>
              </w:rPr>
            </w:pPr>
            <w:r w:rsidRPr="00F61EB3">
              <w:rPr>
                <w:rFonts w:ascii="Arial" w:hAnsi="Arial" w:cs="Arial"/>
                <w:spacing w:val="-1"/>
                <w:sz w:val="16"/>
                <w:szCs w:val="16"/>
              </w:rPr>
              <w:t>Use</w:t>
            </w:r>
            <w:r w:rsidRPr="00F61EB3">
              <w:rPr>
                <w:rFonts w:ascii="Arial" w:hAnsi="Arial" w:cs="Arial"/>
                <w:spacing w:val="-2"/>
                <w:sz w:val="16"/>
                <w:szCs w:val="16"/>
              </w:rPr>
              <w:t xml:space="preserve"> </w:t>
            </w:r>
            <w:r w:rsidRPr="00F61EB3">
              <w:rPr>
                <w:rFonts w:ascii="Arial" w:hAnsi="Arial" w:cs="Arial"/>
                <w:spacing w:val="-1"/>
                <w:sz w:val="16"/>
                <w:szCs w:val="16"/>
              </w:rPr>
              <w:t>knowledge</w:t>
            </w:r>
            <w:r w:rsidRPr="00F61EB3">
              <w:rPr>
                <w:rFonts w:ascii="Arial" w:hAnsi="Arial" w:cs="Arial"/>
                <w:sz w:val="16"/>
                <w:szCs w:val="16"/>
              </w:rPr>
              <w:t xml:space="preserve"> </w:t>
            </w:r>
            <w:r w:rsidRPr="00F61EB3">
              <w:rPr>
                <w:rFonts w:ascii="Arial" w:hAnsi="Arial" w:cs="Arial"/>
                <w:spacing w:val="-1"/>
                <w:sz w:val="16"/>
                <w:szCs w:val="16"/>
              </w:rPr>
              <w:t>of multiplication</w:t>
            </w:r>
            <w:r w:rsidRPr="00F61EB3">
              <w:rPr>
                <w:rFonts w:ascii="Arial" w:hAnsi="Arial" w:cs="Arial"/>
                <w:spacing w:val="-3"/>
                <w:sz w:val="16"/>
                <w:szCs w:val="16"/>
              </w:rPr>
              <w:t xml:space="preserve"> </w:t>
            </w:r>
            <w:r w:rsidRPr="00F61EB3">
              <w:rPr>
                <w:rFonts w:ascii="Arial" w:hAnsi="Arial" w:cs="Arial"/>
                <w:sz w:val="16"/>
                <w:szCs w:val="16"/>
              </w:rPr>
              <w:t>&amp;</w:t>
            </w:r>
            <w:r w:rsidRPr="00F61EB3">
              <w:rPr>
                <w:rFonts w:ascii="Arial" w:hAnsi="Arial" w:cs="Arial"/>
                <w:spacing w:val="25"/>
                <w:sz w:val="16"/>
                <w:szCs w:val="16"/>
              </w:rPr>
              <w:t xml:space="preserve"> </w:t>
            </w:r>
            <w:r w:rsidRPr="00F61EB3">
              <w:rPr>
                <w:rFonts w:ascii="Arial" w:hAnsi="Arial" w:cs="Arial"/>
                <w:spacing w:val="-1"/>
                <w:sz w:val="16"/>
                <w:szCs w:val="16"/>
              </w:rPr>
              <w:t>division</w:t>
            </w:r>
            <w:r w:rsidRPr="00F61EB3">
              <w:rPr>
                <w:rFonts w:ascii="Arial" w:hAnsi="Arial" w:cs="Arial"/>
                <w:spacing w:val="-3"/>
                <w:sz w:val="16"/>
                <w:szCs w:val="16"/>
              </w:rPr>
              <w:t xml:space="preserve"> </w:t>
            </w:r>
            <w:r w:rsidRPr="00F61EB3">
              <w:rPr>
                <w:rFonts w:ascii="Arial" w:hAnsi="Arial" w:cs="Arial"/>
                <w:sz w:val="16"/>
                <w:szCs w:val="16"/>
              </w:rPr>
              <w:t xml:space="preserve">to </w:t>
            </w:r>
            <w:r w:rsidRPr="00F61EB3">
              <w:rPr>
                <w:rFonts w:ascii="Arial" w:hAnsi="Arial" w:cs="Arial"/>
                <w:spacing w:val="-1"/>
                <w:sz w:val="16"/>
                <w:szCs w:val="16"/>
              </w:rPr>
              <w:t>find</w:t>
            </w:r>
            <w:r w:rsidRPr="00F61EB3">
              <w:rPr>
                <w:rFonts w:ascii="Arial" w:hAnsi="Arial" w:cs="Arial"/>
                <w:sz w:val="16"/>
                <w:szCs w:val="16"/>
              </w:rPr>
              <w:t xml:space="preserve"> </w:t>
            </w:r>
            <w:r w:rsidRPr="00F61EB3">
              <w:rPr>
                <w:rFonts w:ascii="Arial" w:hAnsi="Arial" w:cs="Arial"/>
                <w:spacing w:val="-1"/>
                <w:sz w:val="16"/>
                <w:szCs w:val="16"/>
              </w:rPr>
              <w:t>percentages of</w:t>
            </w:r>
            <w:r w:rsidRPr="00F61EB3">
              <w:rPr>
                <w:rFonts w:ascii="Arial" w:hAnsi="Arial" w:cs="Arial"/>
                <w:spacing w:val="1"/>
                <w:sz w:val="16"/>
                <w:szCs w:val="16"/>
              </w:rPr>
              <w:t xml:space="preserve"> </w:t>
            </w:r>
            <w:r w:rsidRPr="00F61EB3">
              <w:rPr>
                <w:rFonts w:ascii="Arial" w:hAnsi="Arial" w:cs="Arial"/>
                <w:sz w:val="16"/>
                <w:szCs w:val="16"/>
              </w:rPr>
              <w:t>a</w:t>
            </w:r>
            <w:r w:rsidRPr="00F61EB3">
              <w:rPr>
                <w:rFonts w:ascii="Arial" w:hAnsi="Arial" w:cs="Arial"/>
                <w:spacing w:val="23"/>
                <w:sz w:val="16"/>
                <w:szCs w:val="16"/>
              </w:rPr>
              <w:t xml:space="preserve"> </w:t>
            </w:r>
            <w:r w:rsidRPr="00F61EB3">
              <w:rPr>
                <w:rFonts w:ascii="Arial" w:hAnsi="Arial" w:cs="Arial"/>
                <w:spacing w:val="-1"/>
                <w:sz w:val="16"/>
                <w:szCs w:val="16"/>
              </w:rPr>
              <w:t>quantity (66.6%, 33.3%, 20% and</w:t>
            </w:r>
            <w:r w:rsidRPr="00F61EB3">
              <w:rPr>
                <w:rFonts w:ascii="Arial" w:hAnsi="Arial" w:cs="Arial"/>
                <w:spacing w:val="27"/>
                <w:sz w:val="16"/>
                <w:szCs w:val="16"/>
              </w:rPr>
              <w:t xml:space="preserve"> </w:t>
            </w:r>
            <w:r w:rsidRPr="00F61EB3">
              <w:rPr>
                <w:rFonts w:ascii="Arial" w:hAnsi="Arial" w:cs="Arial"/>
                <w:spacing w:val="-1"/>
                <w:sz w:val="16"/>
                <w:szCs w:val="16"/>
              </w:rPr>
              <w:t>5%)</w:t>
            </w:r>
          </w:p>
          <w:p w14:paraId="111F8BE9" w14:textId="77777777" w:rsidR="009B5F4B" w:rsidRPr="00F61EB3" w:rsidRDefault="009B5F4B" w:rsidP="00616A08">
            <w:pPr>
              <w:pStyle w:val="TableParagraph"/>
              <w:ind w:left="180" w:hanging="140"/>
              <w:rPr>
                <w:rFonts w:ascii="Arial" w:eastAsia="Times New Roman" w:hAnsi="Arial" w:cs="Arial"/>
                <w:sz w:val="16"/>
                <w:szCs w:val="16"/>
              </w:rPr>
            </w:pPr>
          </w:p>
          <w:p w14:paraId="02472FB5" w14:textId="77777777" w:rsidR="009B5F4B" w:rsidRPr="00F61EB3" w:rsidRDefault="009B5F4B" w:rsidP="00616A08">
            <w:pPr>
              <w:pStyle w:val="TableParagraph"/>
              <w:ind w:left="180" w:hanging="140"/>
              <w:rPr>
                <w:rFonts w:ascii="Arial" w:eastAsia="Times New Roman" w:hAnsi="Arial" w:cs="Arial"/>
                <w:sz w:val="16"/>
                <w:szCs w:val="16"/>
              </w:rPr>
            </w:pPr>
          </w:p>
          <w:p w14:paraId="7FFDDFDB" w14:textId="77777777" w:rsidR="009B5F4B" w:rsidRPr="00F61EB3" w:rsidRDefault="009B5F4B" w:rsidP="00616A08">
            <w:pPr>
              <w:pStyle w:val="TableParagraph"/>
              <w:ind w:left="180" w:hanging="140"/>
              <w:rPr>
                <w:rFonts w:ascii="Arial" w:eastAsia="Times New Roman" w:hAnsi="Arial" w:cs="Arial"/>
                <w:sz w:val="16"/>
                <w:szCs w:val="16"/>
              </w:rPr>
            </w:pPr>
          </w:p>
          <w:p w14:paraId="4981E21A" w14:textId="77777777" w:rsidR="009B5F4B" w:rsidRPr="00F61EB3" w:rsidRDefault="009B5F4B" w:rsidP="00616A08">
            <w:pPr>
              <w:pStyle w:val="TableParagraph"/>
              <w:ind w:left="180" w:hanging="140"/>
              <w:rPr>
                <w:rFonts w:ascii="Arial" w:eastAsia="Times New Roman" w:hAnsi="Arial" w:cs="Arial"/>
                <w:sz w:val="16"/>
                <w:szCs w:val="16"/>
              </w:rPr>
            </w:pPr>
          </w:p>
          <w:p w14:paraId="16CBCE7F" w14:textId="77777777" w:rsidR="009B5F4B" w:rsidRPr="00F61EB3" w:rsidRDefault="009B5F4B" w:rsidP="00616A08">
            <w:pPr>
              <w:pStyle w:val="TableParagraph"/>
              <w:ind w:left="180" w:hanging="140"/>
              <w:rPr>
                <w:rFonts w:ascii="Arial" w:eastAsia="Times New Roman" w:hAnsi="Arial" w:cs="Arial"/>
                <w:sz w:val="16"/>
                <w:szCs w:val="16"/>
              </w:rPr>
            </w:pPr>
          </w:p>
          <w:p w14:paraId="23BDA9D1" w14:textId="77777777" w:rsidR="009B5F4B" w:rsidRPr="0090754D" w:rsidRDefault="009B5F4B" w:rsidP="00616A08">
            <w:pPr>
              <w:pStyle w:val="ListParagraph"/>
              <w:widowControl w:val="0"/>
              <w:numPr>
                <w:ilvl w:val="0"/>
                <w:numId w:val="129"/>
              </w:numPr>
              <w:tabs>
                <w:tab w:val="left" w:pos="227"/>
              </w:tabs>
              <w:ind w:left="180" w:hanging="140"/>
              <w:rPr>
                <w:rFonts w:ascii="Arial" w:eastAsia="Arial" w:hAnsi="Arial" w:cs="Arial"/>
                <w:sz w:val="16"/>
                <w:szCs w:val="16"/>
              </w:rPr>
            </w:pPr>
            <w:r w:rsidRPr="00F61EB3">
              <w:rPr>
                <w:rFonts w:ascii="Arial" w:hAnsi="Arial" w:cs="Arial"/>
                <w:spacing w:val="-1"/>
                <w:sz w:val="16"/>
                <w:szCs w:val="16"/>
              </w:rPr>
              <w:t>Use</w:t>
            </w:r>
            <w:r w:rsidRPr="00F61EB3">
              <w:rPr>
                <w:rFonts w:ascii="Arial" w:hAnsi="Arial" w:cs="Arial"/>
                <w:spacing w:val="-2"/>
                <w:sz w:val="16"/>
                <w:szCs w:val="16"/>
              </w:rPr>
              <w:t xml:space="preserve"> </w:t>
            </w:r>
            <w:r w:rsidRPr="00F61EB3">
              <w:rPr>
                <w:rFonts w:ascii="Arial" w:hAnsi="Arial" w:cs="Arial"/>
                <w:spacing w:val="-1"/>
                <w:sz w:val="16"/>
                <w:szCs w:val="16"/>
              </w:rPr>
              <w:t>knowledge</w:t>
            </w:r>
            <w:r w:rsidRPr="00F61EB3">
              <w:rPr>
                <w:rFonts w:ascii="Arial" w:hAnsi="Arial" w:cs="Arial"/>
                <w:sz w:val="16"/>
                <w:szCs w:val="16"/>
              </w:rPr>
              <w:t xml:space="preserve"> </w:t>
            </w:r>
            <w:r w:rsidRPr="00F61EB3">
              <w:rPr>
                <w:rFonts w:ascii="Arial" w:hAnsi="Arial" w:cs="Arial"/>
                <w:spacing w:val="-1"/>
                <w:sz w:val="16"/>
                <w:szCs w:val="16"/>
              </w:rPr>
              <w:t>of</w:t>
            </w:r>
            <w:r w:rsidRPr="00F61EB3">
              <w:rPr>
                <w:rFonts w:ascii="Arial" w:hAnsi="Arial" w:cs="Arial"/>
                <w:spacing w:val="2"/>
                <w:sz w:val="16"/>
                <w:szCs w:val="16"/>
              </w:rPr>
              <w:t xml:space="preserve"> </w:t>
            </w:r>
            <w:r w:rsidRPr="00F61EB3">
              <w:rPr>
                <w:rFonts w:ascii="Arial" w:hAnsi="Arial" w:cs="Arial"/>
                <w:spacing w:val="-1"/>
                <w:sz w:val="16"/>
                <w:szCs w:val="16"/>
              </w:rPr>
              <w:t xml:space="preserve">fractions </w:t>
            </w:r>
            <w:r w:rsidRPr="00F61EB3">
              <w:rPr>
                <w:rFonts w:ascii="Arial" w:hAnsi="Arial" w:cs="Arial"/>
                <w:sz w:val="16"/>
                <w:szCs w:val="16"/>
              </w:rPr>
              <w:t>&amp;</w:t>
            </w:r>
            <w:r w:rsidRPr="00F61EB3">
              <w:rPr>
                <w:rFonts w:ascii="Arial" w:hAnsi="Arial" w:cs="Arial"/>
                <w:spacing w:val="26"/>
                <w:sz w:val="16"/>
                <w:szCs w:val="16"/>
              </w:rPr>
              <w:t xml:space="preserve"> </w:t>
            </w:r>
            <w:r w:rsidRPr="00F61EB3">
              <w:rPr>
                <w:rFonts w:ascii="Arial" w:hAnsi="Arial" w:cs="Arial"/>
                <w:spacing w:val="-1"/>
                <w:sz w:val="16"/>
                <w:szCs w:val="16"/>
              </w:rPr>
              <w:t xml:space="preserve">percentages </w:t>
            </w:r>
            <w:r w:rsidRPr="00F61EB3">
              <w:rPr>
                <w:rFonts w:ascii="Arial" w:hAnsi="Arial" w:cs="Arial"/>
                <w:sz w:val="16"/>
                <w:szCs w:val="16"/>
              </w:rPr>
              <w:t>to</w:t>
            </w:r>
            <w:r w:rsidRPr="00F61EB3">
              <w:rPr>
                <w:rFonts w:ascii="Arial" w:hAnsi="Arial" w:cs="Arial"/>
                <w:spacing w:val="-2"/>
                <w:sz w:val="16"/>
                <w:szCs w:val="16"/>
              </w:rPr>
              <w:t xml:space="preserve"> </w:t>
            </w:r>
            <w:r w:rsidRPr="00F61EB3">
              <w:rPr>
                <w:rFonts w:ascii="Arial" w:hAnsi="Arial" w:cs="Arial"/>
                <w:spacing w:val="-1"/>
                <w:sz w:val="16"/>
                <w:szCs w:val="16"/>
              </w:rPr>
              <w:t>solve</w:t>
            </w:r>
            <w:r w:rsidRPr="00F61EB3">
              <w:rPr>
                <w:rFonts w:ascii="Arial" w:hAnsi="Arial" w:cs="Arial"/>
                <w:sz w:val="16"/>
                <w:szCs w:val="16"/>
              </w:rPr>
              <w:t xml:space="preserve"> a</w:t>
            </w:r>
            <w:r w:rsidRPr="00F61EB3">
              <w:rPr>
                <w:rFonts w:ascii="Arial" w:hAnsi="Arial" w:cs="Arial"/>
                <w:spacing w:val="-3"/>
                <w:sz w:val="16"/>
                <w:szCs w:val="16"/>
              </w:rPr>
              <w:t xml:space="preserve"> </w:t>
            </w:r>
            <w:r w:rsidRPr="00F61EB3">
              <w:rPr>
                <w:rFonts w:ascii="Arial" w:hAnsi="Arial" w:cs="Arial"/>
                <w:spacing w:val="-1"/>
                <w:sz w:val="16"/>
                <w:szCs w:val="16"/>
              </w:rPr>
              <w:t>range</w:t>
            </w:r>
            <w:r w:rsidRPr="00F61EB3">
              <w:rPr>
                <w:rFonts w:ascii="Arial" w:hAnsi="Arial" w:cs="Arial"/>
                <w:sz w:val="16"/>
                <w:szCs w:val="16"/>
              </w:rPr>
              <w:t xml:space="preserve"> </w:t>
            </w:r>
            <w:r w:rsidRPr="00F61EB3">
              <w:rPr>
                <w:rFonts w:ascii="Arial" w:hAnsi="Arial" w:cs="Arial"/>
                <w:spacing w:val="-1"/>
                <w:sz w:val="16"/>
                <w:szCs w:val="16"/>
              </w:rPr>
              <w:t>of</w:t>
            </w:r>
            <w:r w:rsidRPr="00F61EB3">
              <w:rPr>
                <w:rFonts w:ascii="Arial" w:hAnsi="Arial" w:cs="Arial"/>
                <w:spacing w:val="1"/>
                <w:sz w:val="16"/>
                <w:szCs w:val="16"/>
              </w:rPr>
              <w:t xml:space="preserve"> </w:t>
            </w:r>
            <w:r w:rsidRPr="00F61EB3">
              <w:rPr>
                <w:rFonts w:ascii="Arial" w:hAnsi="Arial" w:cs="Arial"/>
                <w:spacing w:val="-1"/>
                <w:sz w:val="16"/>
                <w:szCs w:val="16"/>
              </w:rPr>
              <w:t>real-</w:t>
            </w:r>
            <w:r w:rsidRPr="00F61EB3">
              <w:rPr>
                <w:rFonts w:ascii="Arial" w:hAnsi="Arial" w:cs="Arial"/>
                <w:spacing w:val="30"/>
                <w:sz w:val="16"/>
                <w:szCs w:val="16"/>
              </w:rPr>
              <w:t xml:space="preserve"> </w:t>
            </w:r>
            <w:r w:rsidRPr="00F61EB3">
              <w:rPr>
                <w:rFonts w:ascii="Arial" w:hAnsi="Arial" w:cs="Arial"/>
                <w:sz w:val="16"/>
                <w:szCs w:val="16"/>
              </w:rPr>
              <w:t xml:space="preserve">life </w:t>
            </w:r>
            <w:r w:rsidRPr="00F61EB3">
              <w:rPr>
                <w:rFonts w:ascii="Arial" w:hAnsi="Arial" w:cs="Arial"/>
                <w:spacing w:val="-1"/>
                <w:sz w:val="16"/>
                <w:szCs w:val="16"/>
              </w:rPr>
              <w:t>problems such</w:t>
            </w:r>
            <w:r w:rsidRPr="00F61EB3">
              <w:rPr>
                <w:rFonts w:ascii="Arial" w:hAnsi="Arial" w:cs="Arial"/>
                <w:sz w:val="16"/>
                <w:szCs w:val="16"/>
              </w:rPr>
              <w:t xml:space="preserve"> </w:t>
            </w:r>
            <w:r w:rsidRPr="00F61EB3">
              <w:rPr>
                <w:rFonts w:ascii="Arial" w:hAnsi="Arial" w:cs="Arial"/>
                <w:spacing w:val="-2"/>
                <w:sz w:val="16"/>
                <w:szCs w:val="16"/>
              </w:rPr>
              <w:t>as</w:t>
            </w:r>
            <w:r w:rsidRPr="00F61EB3">
              <w:rPr>
                <w:rFonts w:ascii="Arial" w:hAnsi="Arial" w:cs="Arial"/>
                <w:spacing w:val="2"/>
                <w:sz w:val="16"/>
                <w:szCs w:val="16"/>
              </w:rPr>
              <w:t xml:space="preserve"> </w:t>
            </w:r>
            <w:r w:rsidRPr="00F61EB3">
              <w:rPr>
                <w:rFonts w:ascii="Arial" w:hAnsi="Arial" w:cs="Arial"/>
                <w:color w:val="053C70"/>
                <w:spacing w:val="-2"/>
                <w:sz w:val="16"/>
                <w:szCs w:val="16"/>
              </w:rPr>
              <w:t>e.g.</w:t>
            </w:r>
            <w:r w:rsidRPr="00F61EB3">
              <w:rPr>
                <w:rFonts w:ascii="Arial" w:hAnsi="Arial" w:cs="Arial"/>
                <w:color w:val="053C70"/>
                <w:spacing w:val="24"/>
                <w:sz w:val="16"/>
                <w:szCs w:val="16"/>
              </w:rPr>
              <w:t xml:space="preserve"> </w:t>
            </w:r>
            <w:r w:rsidRPr="00F61EB3">
              <w:rPr>
                <w:rFonts w:ascii="Arial" w:hAnsi="Arial" w:cs="Arial"/>
                <w:color w:val="053C70"/>
                <w:spacing w:val="-1"/>
                <w:sz w:val="16"/>
                <w:szCs w:val="16"/>
              </w:rPr>
              <w:t>Calculating</w:t>
            </w:r>
            <w:r w:rsidRPr="00F61EB3">
              <w:rPr>
                <w:rFonts w:ascii="Arial" w:hAnsi="Arial" w:cs="Arial"/>
                <w:color w:val="053C70"/>
                <w:spacing w:val="-3"/>
                <w:sz w:val="16"/>
                <w:szCs w:val="16"/>
              </w:rPr>
              <w:t xml:space="preserve"> </w:t>
            </w:r>
            <w:r w:rsidRPr="00F61EB3">
              <w:rPr>
                <w:rFonts w:ascii="Arial" w:hAnsi="Arial" w:cs="Arial"/>
                <w:color w:val="053C70"/>
                <w:spacing w:val="-1"/>
                <w:sz w:val="16"/>
                <w:szCs w:val="16"/>
              </w:rPr>
              <w:t>VAT</w:t>
            </w:r>
            <w:r w:rsidRPr="00F61EB3">
              <w:rPr>
                <w:rFonts w:ascii="Arial" w:hAnsi="Arial" w:cs="Arial"/>
                <w:color w:val="053C70"/>
                <w:spacing w:val="1"/>
                <w:sz w:val="16"/>
                <w:szCs w:val="16"/>
              </w:rPr>
              <w:t xml:space="preserve"> </w:t>
            </w:r>
            <w:r w:rsidRPr="00F61EB3">
              <w:rPr>
                <w:rFonts w:ascii="Arial" w:hAnsi="Arial" w:cs="Arial"/>
                <w:color w:val="053C70"/>
                <w:spacing w:val="-1"/>
                <w:sz w:val="16"/>
                <w:szCs w:val="16"/>
              </w:rPr>
              <w:t>on</w:t>
            </w:r>
            <w:r w:rsidRPr="00F61EB3">
              <w:rPr>
                <w:rFonts w:ascii="Arial" w:hAnsi="Arial" w:cs="Arial"/>
                <w:color w:val="053C70"/>
                <w:spacing w:val="-3"/>
                <w:sz w:val="16"/>
                <w:szCs w:val="16"/>
              </w:rPr>
              <w:t xml:space="preserve"> </w:t>
            </w:r>
            <w:r w:rsidRPr="00F61EB3">
              <w:rPr>
                <w:rFonts w:ascii="Arial" w:hAnsi="Arial" w:cs="Arial"/>
                <w:color w:val="053C70"/>
                <w:spacing w:val="-1"/>
                <w:sz w:val="16"/>
                <w:szCs w:val="16"/>
              </w:rPr>
              <w:t>items,</w:t>
            </w:r>
            <w:r w:rsidRPr="00F61EB3">
              <w:rPr>
                <w:rFonts w:ascii="Arial" w:hAnsi="Arial" w:cs="Arial"/>
                <w:color w:val="053C70"/>
                <w:sz w:val="16"/>
                <w:szCs w:val="16"/>
              </w:rPr>
              <w:t xml:space="preserve">  </w:t>
            </w:r>
            <w:r w:rsidRPr="00F61EB3">
              <w:rPr>
                <w:rFonts w:ascii="Arial" w:hAnsi="Arial" w:cs="Arial"/>
                <w:color w:val="053C70"/>
                <w:spacing w:val="-1"/>
                <w:sz w:val="16"/>
                <w:szCs w:val="16"/>
              </w:rPr>
              <w:t>or</w:t>
            </w:r>
            <w:r w:rsidRPr="00F61EB3">
              <w:rPr>
                <w:rFonts w:ascii="Arial" w:hAnsi="Arial" w:cs="Arial"/>
                <w:color w:val="053C70"/>
                <w:spacing w:val="-3"/>
                <w:sz w:val="16"/>
                <w:szCs w:val="16"/>
              </w:rPr>
              <w:t xml:space="preserve"> </w:t>
            </w:r>
            <w:r w:rsidRPr="00F61EB3">
              <w:rPr>
                <w:rFonts w:ascii="Arial" w:hAnsi="Arial" w:cs="Arial"/>
                <w:color w:val="053C70"/>
                <w:spacing w:val="-1"/>
                <w:sz w:val="16"/>
                <w:szCs w:val="16"/>
              </w:rPr>
              <w:t>the</w:t>
            </w:r>
            <w:r w:rsidRPr="00F61EB3">
              <w:rPr>
                <w:rFonts w:ascii="Arial" w:hAnsi="Arial" w:cs="Arial"/>
                <w:color w:val="053C70"/>
                <w:spacing w:val="31"/>
                <w:sz w:val="16"/>
                <w:szCs w:val="16"/>
              </w:rPr>
              <w:t xml:space="preserve"> </w:t>
            </w:r>
            <w:r w:rsidRPr="00F61EB3">
              <w:rPr>
                <w:rFonts w:ascii="Arial" w:hAnsi="Arial" w:cs="Arial"/>
                <w:color w:val="053C70"/>
                <w:spacing w:val="-1"/>
                <w:sz w:val="16"/>
                <w:szCs w:val="16"/>
              </w:rPr>
              <w:t>amount</w:t>
            </w:r>
            <w:r w:rsidRPr="00F61EB3">
              <w:rPr>
                <w:rFonts w:ascii="Arial" w:hAnsi="Arial" w:cs="Arial"/>
                <w:color w:val="053C70"/>
                <w:spacing w:val="1"/>
                <w:sz w:val="16"/>
                <w:szCs w:val="16"/>
              </w:rPr>
              <w:t xml:space="preserve"> </w:t>
            </w:r>
            <w:r w:rsidRPr="00F61EB3">
              <w:rPr>
                <w:rFonts w:ascii="Arial" w:hAnsi="Arial" w:cs="Arial"/>
                <w:color w:val="053C70"/>
                <w:spacing w:val="-1"/>
                <w:sz w:val="16"/>
                <w:szCs w:val="16"/>
              </w:rPr>
              <w:t>of interest gained</w:t>
            </w:r>
            <w:r w:rsidRPr="00F61EB3">
              <w:rPr>
                <w:rFonts w:ascii="Arial" w:hAnsi="Arial" w:cs="Arial"/>
                <w:color w:val="053C70"/>
                <w:sz w:val="16"/>
                <w:szCs w:val="16"/>
              </w:rPr>
              <w:t xml:space="preserve"> </w:t>
            </w:r>
            <w:r w:rsidRPr="00F61EB3">
              <w:rPr>
                <w:rFonts w:ascii="Arial" w:hAnsi="Arial" w:cs="Arial"/>
                <w:color w:val="053C70"/>
                <w:spacing w:val="-1"/>
                <w:sz w:val="16"/>
                <w:szCs w:val="16"/>
              </w:rPr>
              <w:t>on</w:t>
            </w:r>
            <w:r w:rsidRPr="00F61EB3">
              <w:rPr>
                <w:rFonts w:ascii="Arial" w:hAnsi="Arial" w:cs="Arial"/>
                <w:color w:val="053C70"/>
                <w:sz w:val="16"/>
                <w:szCs w:val="16"/>
              </w:rPr>
              <w:t xml:space="preserve"> a</w:t>
            </w:r>
            <w:r w:rsidRPr="00F61EB3">
              <w:rPr>
                <w:rFonts w:ascii="Arial" w:hAnsi="Arial" w:cs="Arial"/>
                <w:color w:val="053C70"/>
                <w:spacing w:val="-3"/>
                <w:sz w:val="16"/>
                <w:szCs w:val="16"/>
              </w:rPr>
              <w:t xml:space="preserve"> </w:t>
            </w:r>
            <w:r w:rsidRPr="00F61EB3">
              <w:rPr>
                <w:rFonts w:ascii="Arial" w:hAnsi="Arial" w:cs="Arial"/>
                <w:color w:val="053C70"/>
                <w:spacing w:val="-2"/>
                <w:sz w:val="16"/>
                <w:szCs w:val="16"/>
              </w:rPr>
              <w:t>bank</w:t>
            </w:r>
            <w:r w:rsidRPr="00F61EB3">
              <w:rPr>
                <w:rFonts w:ascii="Arial" w:hAnsi="Arial" w:cs="Arial"/>
                <w:color w:val="053C70"/>
                <w:spacing w:val="21"/>
                <w:sz w:val="16"/>
                <w:szCs w:val="16"/>
              </w:rPr>
              <w:t xml:space="preserve"> </w:t>
            </w:r>
            <w:r w:rsidRPr="00F61EB3">
              <w:rPr>
                <w:rFonts w:ascii="Arial" w:hAnsi="Arial" w:cs="Arial"/>
                <w:color w:val="053C70"/>
                <w:spacing w:val="-1"/>
                <w:sz w:val="16"/>
                <w:szCs w:val="16"/>
              </w:rPr>
              <w:t>balance</w:t>
            </w:r>
          </w:p>
          <w:p w14:paraId="3E287BEF" w14:textId="77777777" w:rsidR="009B5F4B" w:rsidRDefault="009B5F4B" w:rsidP="00616A08">
            <w:pPr>
              <w:pStyle w:val="ListParagraph"/>
              <w:widowControl w:val="0"/>
              <w:tabs>
                <w:tab w:val="left" w:pos="227"/>
              </w:tabs>
              <w:ind w:left="180"/>
              <w:rPr>
                <w:rFonts w:ascii="Arial" w:eastAsia="Arial" w:hAnsi="Arial" w:cs="Arial"/>
                <w:sz w:val="16"/>
                <w:szCs w:val="16"/>
              </w:rPr>
            </w:pPr>
          </w:p>
          <w:p w14:paraId="322764D4" w14:textId="77777777" w:rsidR="009B5F4B" w:rsidRDefault="009B5F4B" w:rsidP="00616A08">
            <w:pPr>
              <w:pStyle w:val="ListParagraph"/>
              <w:widowControl w:val="0"/>
              <w:tabs>
                <w:tab w:val="left" w:pos="227"/>
              </w:tabs>
              <w:ind w:left="180"/>
              <w:rPr>
                <w:rFonts w:ascii="Arial" w:eastAsia="Arial" w:hAnsi="Arial" w:cs="Arial"/>
                <w:sz w:val="16"/>
                <w:szCs w:val="16"/>
              </w:rPr>
            </w:pPr>
          </w:p>
          <w:p w14:paraId="2C53ED29" w14:textId="77777777" w:rsidR="009B5F4B" w:rsidRDefault="009B5F4B" w:rsidP="00616A08">
            <w:pPr>
              <w:pStyle w:val="ListParagraph"/>
              <w:widowControl w:val="0"/>
              <w:tabs>
                <w:tab w:val="left" w:pos="227"/>
              </w:tabs>
              <w:ind w:left="180"/>
              <w:rPr>
                <w:rFonts w:ascii="Arial" w:eastAsia="Arial" w:hAnsi="Arial" w:cs="Arial"/>
                <w:sz w:val="16"/>
                <w:szCs w:val="16"/>
              </w:rPr>
            </w:pPr>
          </w:p>
          <w:p w14:paraId="2ABE1710" w14:textId="77777777" w:rsidR="009B5F4B" w:rsidRDefault="009B5F4B" w:rsidP="00616A08">
            <w:pPr>
              <w:pStyle w:val="ListParagraph"/>
              <w:widowControl w:val="0"/>
              <w:tabs>
                <w:tab w:val="left" w:pos="227"/>
              </w:tabs>
              <w:ind w:left="180"/>
              <w:rPr>
                <w:rFonts w:ascii="Arial" w:eastAsia="Arial" w:hAnsi="Arial" w:cs="Arial"/>
                <w:sz w:val="16"/>
                <w:szCs w:val="16"/>
              </w:rPr>
            </w:pPr>
          </w:p>
          <w:p w14:paraId="59877A22" w14:textId="77777777" w:rsidR="009B5F4B" w:rsidRDefault="009B5F4B" w:rsidP="00616A08">
            <w:pPr>
              <w:pStyle w:val="ListParagraph"/>
              <w:widowControl w:val="0"/>
              <w:tabs>
                <w:tab w:val="left" w:pos="227"/>
              </w:tabs>
              <w:ind w:left="180"/>
              <w:rPr>
                <w:rFonts w:ascii="Arial" w:eastAsia="Arial" w:hAnsi="Arial" w:cs="Arial"/>
                <w:sz w:val="16"/>
                <w:szCs w:val="16"/>
              </w:rPr>
            </w:pPr>
          </w:p>
          <w:p w14:paraId="3D654278" w14:textId="77777777" w:rsidR="009B5F4B" w:rsidRPr="00F61EB3" w:rsidRDefault="009B5F4B" w:rsidP="00616A08">
            <w:pPr>
              <w:pStyle w:val="ListParagraph"/>
              <w:widowControl w:val="0"/>
              <w:tabs>
                <w:tab w:val="left" w:pos="227"/>
              </w:tabs>
              <w:ind w:left="180"/>
              <w:rPr>
                <w:rFonts w:ascii="Arial" w:eastAsia="Arial" w:hAnsi="Arial" w:cs="Arial"/>
                <w:sz w:val="16"/>
                <w:szCs w:val="16"/>
              </w:rPr>
            </w:pPr>
          </w:p>
          <w:p w14:paraId="70B3C072" w14:textId="77777777" w:rsidR="009B5F4B" w:rsidRPr="00F61EB3" w:rsidRDefault="009B5F4B" w:rsidP="00616A08">
            <w:pPr>
              <w:pStyle w:val="ListParagraph"/>
              <w:widowControl w:val="0"/>
              <w:numPr>
                <w:ilvl w:val="0"/>
                <w:numId w:val="129"/>
              </w:numPr>
              <w:tabs>
                <w:tab w:val="left" w:pos="263"/>
              </w:tabs>
              <w:spacing w:before="93"/>
              <w:ind w:left="180" w:hanging="140"/>
              <w:rPr>
                <w:rFonts w:ascii="Arial" w:eastAsia="Arial" w:hAnsi="Arial" w:cs="Arial"/>
                <w:sz w:val="16"/>
                <w:szCs w:val="16"/>
              </w:rPr>
            </w:pPr>
            <w:r w:rsidRPr="00F61EB3">
              <w:rPr>
                <w:rFonts w:ascii="Arial" w:hAnsi="Arial" w:cs="Arial"/>
                <w:spacing w:val="-1"/>
                <w:sz w:val="16"/>
                <w:szCs w:val="16"/>
              </w:rPr>
              <w:t>Use</w:t>
            </w:r>
            <w:r w:rsidRPr="00F61EB3">
              <w:rPr>
                <w:rFonts w:ascii="Arial" w:hAnsi="Arial" w:cs="Arial"/>
                <w:spacing w:val="-2"/>
                <w:sz w:val="16"/>
                <w:szCs w:val="16"/>
              </w:rPr>
              <w:t xml:space="preserve"> </w:t>
            </w:r>
            <w:r w:rsidRPr="00F61EB3">
              <w:rPr>
                <w:rFonts w:ascii="Arial" w:hAnsi="Arial" w:cs="Arial"/>
                <w:spacing w:val="1"/>
                <w:sz w:val="16"/>
                <w:szCs w:val="16"/>
              </w:rPr>
              <w:t>my</w:t>
            </w:r>
            <w:r w:rsidRPr="00F61EB3">
              <w:rPr>
                <w:rFonts w:ascii="Arial" w:hAnsi="Arial" w:cs="Arial"/>
                <w:spacing w:val="-3"/>
                <w:sz w:val="16"/>
                <w:szCs w:val="16"/>
              </w:rPr>
              <w:t xml:space="preserve"> </w:t>
            </w:r>
            <w:r w:rsidRPr="00F61EB3">
              <w:rPr>
                <w:rFonts w:ascii="Arial" w:hAnsi="Arial" w:cs="Arial"/>
                <w:spacing w:val="-1"/>
                <w:sz w:val="16"/>
                <w:szCs w:val="16"/>
              </w:rPr>
              <w:t>knowledge</w:t>
            </w:r>
            <w:r w:rsidRPr="00F61EB3">
              <w:rPr>
                <w:rFonts w:ascii="Arial" w:hAnsi="Arial" w:cs="Arial"/>
                <w:sz w:val="16"/>
                <w:szCs w:val="16"/>
              </w:rPr>
              <w:t xml:space="preserve"> </w:t>
            </w:r>
            <w:r w:rsidRPr="00F61EB3">
              <w:rPr>
                <w:rFonts w:ascii="Arial" w:hAnsi="Arial" w:cs="Arial"/>
                <w:spacing w:val="-1"/>
                <w:sz w:val="16"/>
                <w:szCs w:val="16"/>
              </w:rPr>
              <w:t>of</w:t>
            </w:r>
            <w:r w:rsidRPr="00F61EB3">
              <w:rPr>
                <w:rFonts w:ascii="Arial" w:hAnsi="Arial" w:cs="Arial"/>
                <w:spacing w:val="1"/>
                <w:sz w:val="16"/>
                <w:szCs w:val="16"/>
              </w:rPr>
              <w:t xml:space="preserve"> </w:t>
            </w:r>
            <w:r w:rsidRPr="00F61EB3">
              <w:rPr>
                <w:rFonts w:ascii="Arial" w:hAnsi="Arial" w:cs="Arial"/>
                <w:spacing w:val="-1"/>
                <w:sz w:val="16"/>
                <w:szCs w:val="16"/>
              </w:rPr>
              <w:t>equivalent</w:t>
            </w:r>
            <w:r w:rsidRPr="00F61EB3">
              <w:rPr>
                <w:rFonts w:ascii="Arial" w:hAnsi="Arial" w:cs="Arial"/>
                <w:spacing w:val="29"/>
                <w:sz w:val="16"/>
                <w:szCs w:val="16"/>
              </w:rPr>
              <w:t xml:space="preserve"> </w:t>
            </w:r>
            <w:r w:rsidRPr="00F61EB3">
              <w:rPr>
                <w:rFonts w:ascii="Arial" w:hAnsi="Arial" w:cs="Arial"/>
                <w:spacing w:val="-1"/>
                <w:sz w:val="16"/>
                <w:szCs w:val="16"/>
              </w:rPr>
              <w:t xml:space="preserve">fractions </w:t>
            </w:r>
            <w:r w:rsidRPr="00F61EB3">
              <w:rPr>
                <w:rFonts w:ascii="Arial" w:hAnsi="Arial" w:cs="Arial"/>
                <w:sz w:val="16"/>
                <w:szCs w:val="16"/>
              </w:rPr>
              <w:t>&amp;</w:t>
            </w:r>
            <w:r w:rsidRPr="00F61EB3">
              <w:rPr>
                <w:rFonts w:ascii="Arial" w:hAnsi="Arial" w:cs="Arial"/>
                <w:spacing w:val="-1"/>
                <w:sz w:val="16"/>
                <w:szCs w:val="16"/>
              </w:rPr>
              <w:t xml:space="preserve"> percentages </w:t>
            </w:r>
            <w:r w:rsidRPr="00F61EB3">
              <w:rPr>
                <w:rFonts w:ascii="Arial" w:hAnsi="Arial" w:cs="Arial"/>
                <w:sz w:val="16"/>
                <w:szCs w:val="16"/>
              </w:rPr>
              <w:t>to</w:t>
            </w:r>
            <w:r w:rsidRPr="00F61EB3">
              <w:rPr>
                <w:rFonts w:ascii="Arial" w:hAnsi="Arial" w:cs="Arial"/>
                <w:spacing w:val="-2"/>
                <w:sz w:val="16"/>
                <w:szCs w:val="16"/>
              </w:rPr>
              <w:t xml:space="preserve"> </w:t>
            </w:r>
            <w:r w:rsidRPr="00F61EB3">
              <w:rPr>
                <w:rFonts w:ascii="Arial" w:hAnsi="Arial" w:cs="Arial"/>
                <w:spacing w:val="-1"/>
                <w:sz w:val="16"/>
                <w:szCs w:val="16"/>
              </w:rPr>
              <w:t>calculate</w:t>
            </w:r>
            <w:r w:rsidRPr="00F61EB3">
              <w:rPr>
                <w:rFonts w:ascii="Arial" w:hAnsi="Arial" w:cs="Arial"/>
                <w:spacing w:val="28"/>
                <w:sz w:val="16"/>
                <w:szCs w:val="16"/>
              </w:rPr>
              <w:t xml:space="preserve"> </w:t>
            </w:r>
            <w:r w:rsidRPr="00F61EB3">
              <w:rPr>
                <w:rFonts w:ascii="Arial" w:hAnsi="Arial" w:cs="Arial"/>
                <w:spacing w:val="-1"/>
                <w:sz w:val="16"/>
                <w:szCs w:val="16"/>
              </w:rPr>
              <w:t>percentages with</w:t>
            </w:r>
            <w:r w:rsidRPr="00F61EB3">
              <w:rPr>
                <w:rFonts w:ascii="Arial" w:hAnsi="Arial" w:cs="Arial"/>
                <w:sz w:val="16"/>
                <w:szCs w:val="16"/>
              </w:rPr>
              <w:t xml:space="preserve"> &amp;</w:t>
            </w:r>
            <w:r w:rsidRPr="00F61EB3">
              <w:rPr>
                <w:rFonts w:ascii="Arial" w:hAnsi="Arial" w:cs="Arial"/>
                <w:spacing w:val="1"/>
                <w:sz w:val="16"/>
                <w:szCs w:val="16"/>
              </w:rPr>
              <w:t xml:space="preserve"> </w:t>
            </w:r>
            <w:r w:rsidRPr="00F61EB3">
              <w:rPr>
                <w:rFonts w:ascii="Arial" w:hAnsi="Arial" w:cs="Arial"/>
                <w:spacing w:val="-1"/>
                <w:sz w:val="16"/>
                <w:szCs w:val="16"/>
              </w:rPr>
              <w:t xml:space="preserve">without </w:t>
            </w:r>
            <w:r w:rsidRPr="00F61EB3">
              <w:rPr>
                <w:rFonts w:ascii="Arial" w:hAnsi="Arial" w:cs="Arial"/>
                <w:sz w:val="16"/>
                <w:szCs w:val="16"/>
              </w:rPr>
              <w:t>a</w:t>
            </w:r>
            <w:r w:rsidRPr="00F61EB3">
              <w:rPr>
                <w:rFonts w:ascii="Arial" w:hAnsi="Arial" w:cs="Arial"/>
                <w:spacing w:val="24"/>
                <w:sz w:val="16"/>
                <w:szCs w:val="16"/>
              </w:rPr>
              <w:t xml:space="preserve"> </w:t>
            </w:r>
            <w:r w:rsidRPr="00F61EB3">
              <w:rPr>
                <w:rFonts w:ascii="Arial" w:hAnsi="Arial" w:cs="Arial"/>
                <w:spacing w:val="-1"/>
                <w:sz w:val="16"/>
                <w:szCs w:val="16"/>
              </w:rPr>
              <w:t>calculator.</w:t>
            </w:r>
          </w:p>
          <w:p w14:paraId="3AEAC0DD" w14:textId="77777777" w:rsidR="009B5F4B" w:rsidRDefault="009B5F4B" w:rsidP="00616A08">
            <w:pPr>
              <w:pStyle w:val="TableParagraph"/>
              <w:ind w:left="180" w:hanging="140"/>
              <w:rPr>
                <w:rFonts w:ascii="Arial" w:eastAsia="Times New Roman" w:hAnsi="Arial" w:cs="Arial"/>
                <w:sz w:val="16"/>
                <w:szCs w:val="16"/>
              </w:rPr>
            </w:pPr>
          </w:p>
          <w:p w14:paraId="5AF5A40B" w14:textId="77777777" w:rsidR="009B5F4B" w:rsidRPr="00F61EB3" w:rsidRDefault="009B5F4B" w:rsidP="00616A08">
            <w:pPr>
              <w:pStyle w:val="TableParagraph"/>
              <w:ind w:left="180" w:hanging="140"/>
              <w:rPr>
                <w:rFonts w:ascii="Arial" w:eastAsia="Times New Roman" w:hAnsi="Arial" w:cs="Arial"/>
                <w:sz w:val="16"/>
                <w:szCs w:val="16"/>
              </w:rPr>
            </w:pPr>
          </w:p>
          <w:p w14:paraId="1CA317F5" w14:textId="77777777" w:rsidR="009B5F4B" w:rsidRPr="00F61EB3" w:rsidRDefault="009B5F4B" w:rsidP="00616A08">
            <w:pPr>
              <w:pStyle w:val="ListParagraph"/>
              <w:widowControl w:val="0"/>
              <w:numPr>
                <w:ilvl w:val="0"/>
                <w:numId w:val="129"/>
              </w:numPr>
              <w:tabs>
                <w:tab w:val="left" w:pos="193"/>
              </w:tabs>
              <w:ind w:left="180" w:hanging="140"/>
              <w:contextualSpacing w:val="0"/>
              <w:rPr>
                <w:rFonts w:ascii="Arial" w:eastAsia="Arial" w:hAnsi="Arial" w:cs="Arial"/>
                <w:sz w:val="16"/>
                <w:szCs w:val="16"/>
              </w:rPr>
            </w:pPr>
            <w:r w:rsidRPr="00F61EB3">
              <w:rPr>
                <w:rFonts w:ascii="Arial" w:hAnsi="Arial" w:cs="Arial"/>
                <w:spacing w:val="-1"/>
                <w:sz w:val="16"/>
                <w:szCs w:val="16"/>
              </w:rPr>
              <w:t>Choose</w:t>
            </w:r>
            <w:r w:rsidRPr="00F61EB3">
              <w:rPr>
                <w:rFonts w:ascii="Arial" w:hAnsi="Arial" w:cs="Arial"/>
                <w:sz w:val="16"/>
                <w:szCs w:val="16"/>
              </w:rPr>
              <w:t xml:space="preserve"> </w:t>
            </w:r>
            <w:r w:rsidRPr="00F61EB3">
              <w:rPr>
                <w:rFonts w:ascii="Arial" w:hAnsi="Arial" w:cs="Arial"/>
                <w:spacing w:val="-1"/>
                <w:sz w:val="16"/>
                <w:szCs w:val="16"/>
              </w:rPr>
              <w:t>the</w:t>
            </w:r>
            <w:r w:rsidRPr="00F61EB3">
              <w:rPr>
                <w:rFonts w:ascii="Arial" w:hAnsi="Arial" w:cs="Arial"/>
                <w:spacing w:val="-2"/>
                <w:sz w:val="16"/>
                <w:szCs w:val="16"/>
              </w:rPr>
              <w:t xml:space="preserve"> </w:t>
            </w:r>
            <w:r w:rsidRPr="00F61EB3">
              <w:rPr>
                <w:rFonts w:ascii="Arial" w:hAnsi="Arial" w:cs="Arial"/>
                <w:spacing w:val="-1"/>
                <w:sz w:val="16"/>
                <w:szCs w:val="16"/>
              </w:rPr>
              <w:t>most</w:t>
            </w:r>
            <w:r w:rsidRPr="00F61EB3">
              <w:rPr>
                <w:rFonts w:ascii="Arial" w:hAnsi="Arial" w:cs="Arial"/>
                <w:spacing w:val="1"/>
                <w:sz w:val="16"/>
                <w:szCs w:val="16"/>
              </w:rPr>
              <w:t xml:space="preserve"> </w:t>
            </w:r>
            <w:r w:rsidRPr="00F61EB3">
              <w:rPr>
                <w:rFonts w:ascii="Arial" w:hAnsi="Arial" w:cs="Arial"/>
                <w:spacing w:val="-1"/>
                <w:sz w:val="16"/>
                <w:szCs w:val="16"/>
              </w:rPr>
              <w:t>efficient method</w:t>
            </w:r>
            <w:r w:rsidRPr="00F61EB3">
              <w:rPr>
                <w:rFonts w:ascii="Arial" w:hAnsi="Arial" w:cs="Arial"/>
                <w:spacing w:val="-2"/>
                <w:sz w:val="16"/>
                <w:szCs w:val="16"/>
              </w:rPr>
              <w:t xml:space="preserve"> </w:t>
            </w:r>
            <w:r w:rsidRPr="00F61EB3">
              <w:rPr>
                <w:rFonts w:ascii="Arial" w:hAnsi="Arial" w:cs="Arial"/>
                <w:sz w:val="16"/>
                <w:szCs w:val="16"/>
              </w:rPr>
              <w:t>to</w:t>
            </w:r>
            <w:r w:rsidRPr="00F61EB3">
              <w:rPr>
                <w:rFonts w:ascii="Arial" w:hAnsi="Arial" w:cs="Arial"/>
                <w:spacing w:val="30"/>
                <w:sz w:val="16"/>
                <w:szCs w:val="16"/>
              </w:rPr>
              <w:t xml:space="preserve"> </w:t>
            </w:r>
            <w:r w:rsidRPr="00F61EB3">
              <w:rPr>
                <w:rFonts w:ascii="Arial" w:hAnsi="Arial" w:cs="Arial"/>
                <w:spacing w:val="-1"/>
                <w:sz w:val="16"/>
                <w:szCs w:val="16"/>
              </w:rPr>
              <w:t>complete</w:t>
            </w:r>
            <w:r w:rsidRPr="00F61EB3">
              <w:rPr>
                <w:rFonts w:ascii="Arial" w:hAnsi="Arial" w:cs="Arial"/>
                <w:spacing w:val="-3"/>
                <w:sz w:val="16"/>
                <w:szCs w:val="16"/>
              </w:rPr>
              <w:t xml:space="preserve"> </w:t>
            </w:r>
            <w:r w:rsidRPr="00F61EB3">
              <w:rPr>
                <w:rFonts w:ascii="Arial" w:hAnsi="Arial" w:cs="Arial"/>
                <w:spacing w:val="-1"/>
                <w:sz w:val="16"/>
                <w:szCs w:val="16"/>
              </w:rPr>
              <w:t xml:space="preserve">calculations </w:t>
            </w:r>
            <w:r w:rsidRPr="00F61EB3">
              <w:rPr>
                <w:rFonts w:ascii="Arial" w:hAnsi="Arial" w:cs="Arial"/>
                <w:sz w:val="16"/>
                <w:szCs w:val="16"/>
              </w:rPr>
              <w:t>&amp;</w:t>
            </w:r>
            <w:r w:rsidRPr="00F61EB3">
              <w:rPr>
                <w:rFonts w:ascii="Arial" w:hAnsi="Arial" w:cs="Arial"/>
                <w:spacing w:val="-1"/>
                <w:sz w:val="16"/>
                <w:szCs w:val="16"/>
              </w:rPr>
              <w:t xml:space="preserve"> solve</w:t>
            </w:r>
            <w:r w:rsidRPr="00F61EB3">
              <w:rPr>
                <w:rFonts w:ascii="Arial" w:hAnsi="Arial" w:cs="Arial"/>
                <w:sz w:val="16"/>
                <w:szCs w:val="16"/>
              </w:rPr>
              <w:t xml:space="preserve"> </w:t>
            </w:r>
            <w:r w:rsidRPr="00F61EB3">
              <w:rPr>
                <w:rFonts w:ascii="Arial" w:hAnsi="Arial" w:cs="Arial"/>
                <w:spacing w:val="-1"/>
                <w:sz w:val="16"/>
                <w:szCs w:val="16"/>
              </w:rPr>
              <w:t>real-</w:t>
            </w:r>
            <w:r w:rsidRPr="00F61EB3">
              <w:rPr>
                <w:rFonts w:ascii="Arial" w:hAnsi="Arial" w:cs="Arial"/>
                <w:spacing w:val="26"/>
                <w:sz w:val="16"/>
                <w:szCs w:val="16"/>
              </w:rPr>
              <w:t xml:space="preserve"> </w:t>
            </w:r>
            <w:r w:rsidRPr="00F61EB3">
              <w:rPr>
                <w:rFonts w:ascii="Arial" w:hAnsi="Arial" w:cs="Arial"/>
                <w:sz w:val="16"/>
                <w:szCs w:val="16"/>
              </w:rPr>
              <w:t>life</w:t>
            </w:r>
            <w:r w:rsidRPr="00F61EB3">
              <w:rPr>
                <w:rFonts w:ascii="Arial" w:hAnsi="Arial" w:cs="Arial"/>
                <w:spacing w:val="43"/>
                <w:sz w:val="16"/>
                <w:szCs w:val="16"/>
              </w:rPr>
              <w:t xml:space="preserve"> </w:t>
            </w:r>
            <w:r w:rsidRPr="00F61EB3">
              <w:rPr>
                <w:rFonts w:ascii="Arial" w:hAnsi="Arial" w:cs="Arial"/>
                <w:spacing w:val="-1"/>
                <w:sz w:val="16"/>
                <w:szCs w:val="16"/>
              </w:rPr>
              <w:t>problems</w:t>
            </w:r>
            <w:r w:rsidRPr="00F61EB3">
              <w:rPr>
                <w:rFonts w:ascii="Arial" w:hAnsi="Arial" w:cs="Arial"/>
                <w:spacing w:val="2"/>
                <w:sz w:val="16"/>
                <w:szCs w:val="16"/>
              </w:rPr>
              <w:t xml:space="preserve"> </w:t>
            </w:r>
            <w:r w:rsidRPr="00F61EB3">
              <w:rPr>
                <w:rFonts w:ascii="Arial" w:hAnsi="Arial" w:cs="Arial"/>
                <w:spacing w:val="-1"/>
                <w:sz w:val="16"/>
                <w:szCs w:val="16"/>
              </w:rPr>
              <w:t>using</w:t>
            </w:r>
            <w:r w:rsidRPr="00F61EB3">
              <w:rPr>
                <w:rFonts w:ascii="Arial" w:hAnsi="Arial" w:cs="Arial"/>
                <w:spacing w:val="-3"/>
                <w:sz w:val="16"/>
                <w:szCs w:val="16"/>
              </w:rPr>
              <w:t xml:space="preserve"> </w:t>
            </w:r>
            <w:r w:rsidRPr="00F61EB3">
              <w:rPr>
                <w:rFonts w:ascii="Arial" w:hAnsi="Arial" w:cs="Arial"/>
                <w:spacing w:val="-1"/>
                <w:sz w:val="16"/>
                <w:szCs w:val="16"/>
              </w:rPr>
              <w:t>fractions,</w:t>
            </w:r>
            <w:r w:rsidRPr="00F61EB3">
              <w:rPr>
                <w:rFonts w:ascii="Arial" w:hAnsi="Arial" w:cs="Arial"/>
                <w:spacing w:val="26"/>
                <w:sz w:val="16"/>
                <w:szCs w:val="16"/>
              </w:rPr>
              <w:t xml:space="preserve"> </w:t>
            </w:r>
            <w:r w:rsidRPr="00F61EB3">
              <w:rPr>
                <w:rFonts w:ascii="Arial" w:hAnsi="Arial" w:cs="Arial"/>
                <w:spacing w:val="-1"/>
                <w:sz w:val="16"/>
                <w:szCs w:val="16"/>
              </w:rPr>
              <w:t>decimal</w:t>
            </w:r>
            <w:r w:rsidRPr="00F61EB3">
              <w:rPr>
                <w:rFonts w:ascii="Arial" w:hAnsi="Arial" w:cs="Arial"/>
                <w:spacing w:val="-2"/>
                <w:sz w:val="16"/>
                <w:szCs w:val="16"/>
              </w:rPr>
              <w:t xml:space="preserve"> </w:t>
            </w:r>
            <w:r w:rsidRPr="00F61EB3">
              <w:rPr>
                <w:rFonts w:ascii="Arial" w:hAnsi="Arial" w:cs="Arial"/>
                <w:spacing w:val="-1"/>
                <w:sz w:val="16"/>
                <w:szCs w:val="16"/>
              </w:rPr>
              <w:t>fractions</w:t>
            </w:r>
            <w:r w:rsidRPr="00F61EB3">
              <w:rPr>
                <w:rFonts w:ascii="Arial" w:hAnsi="Arial" w:cs="Arial"/>
                <w:spacing w:val="2"/>
                <w:sz w:val="16"/>
                <w:szCs w:val="16"/>
              </w:rPr>
              <w:t xml:space="preserve"> </w:t>
            </w:r>
            <w:r w:rsidRPr="00F61EB3">
              <w:rPr>
                <w:rFonts w:ascii="Arial" w:hAnsi="Arial" w:cs="Arial"/>
                <w:spacing w:val="-1"/>
                <w:sz w:val="16"/>
                <w:szCs w:val="16"/>
              </w:rPr>
              <w:t>or</w:t>
            </w:r>
            <w:r w:rsidRPr="00F61EB3">
              <w:rPr>
                <w:rFonts w:ascii="Arial" w:hAnsi="Arial" w:cs="Arial"/>
                <w:spacing w:val="43"/>
                <w:sz w:val="16"/>
                <w:szCs w:val="16"/>
              </w:rPr>
              <w:t xml:space="preserve"> </w:t>
            </w:r>
            <w:r w:rsidRPr="00F61EB3">
              <w:rPr>
                <w:rFonts w:ascii="Arial" w:hAnsi="Arial" w:cs="Arial"/>
                <w:spacing w:val="-1"/>
                <w:sz w:val="16"/>
                <w:szCs w:val="16"/>
              </w:rPr>
              <w:t>percentages</w:t>
            </w:r>
          </w:p>
          <w:p w14:paraId="37DAE34D" w14:textId="77777777" w:rsidR="009B5F4B" w:rsidRPr="00F61EB3" w:rsidRDefault="009B5F4B" w:rsidP="00616A08">
            <w:pPr>
              <w:pStyle w:val="ListParagraph"/>
              <w:widowControl w:val="0"/>
              <w:tabs>
                <w:tab w:val="left" w:pos="200"/>
              </w:tabs>
              <w:ind w:left="180"/>
              <w:rPr>
                <w:rFonts w:ascii="Arial" w:hAnsi="Arial" w:cs="Arial"/>
                <w:sz w:val="16"/>
                <w:szCs w:val="16"/>
              </w:rPr>
            </w:pPr>
          </w:p>
        </w:tc>
        <w:tc>
          <w:tcPr>
            <w:tcW w:w="2835" w:type="dxa"/>
          </w:tcPr>
          <w:p w14:paraId="634EDDE2" w14:textId="77777777" w:rsidR="009B5F4B" w:rsidRPr="00F61EB3" w:rsidRDefault="009B5F4B" w:rsidP="00616A08">
            <w:pPr>
              <w:pStyle w:val="Heading7"/>
              <w:numPr>
                <w:ilvl w:val="0"/>
                <w:numId w:val="128"/>
              </w:numPr>
              <w:tabs>
                <w:tab w:val="left" w:pos="200"/>
                <w:tab w:val="left" w:pos="1271"/>
              </w:tabs>
              <w:spacing w:before="115" w:line="226" w:lineRule="auto"/>
              <w:ind w:right="98" w:hanging="151"/>
              <w:rPr>
                <w:rFonts w:cs="Arial"/>
                <w:b w:val="0"/>
                <w:bCs w:val="0"/>
                <w:i w:val="0"/>
              </w:rPr>
            </w:pPr>
            <w:r w:rsidRPr="00F61EB3">
              <w:rPr>
                <w:rFonts w:cs="Arial"/>
              </w:rPr>
              <w:t xml:space="preserve">Uses </w:t>
            </w:r>
            <w:r w:rsidRPr="00F61EB3">
              <w:rPr>
                <w:rFonts w:cs="Arial"/>
                <w:spacing w:val="-1"/>
              </w:rPr>
              <w:t>knowledge</w:t>
            </w:r>
            <w:r w:rsidRPr="00F61EB3">
              <w:rPr>
                <w:rFonts w:cs="Arial"/>
                <w:spacing w:val="-2"/>
              </w:rPr>
              <w:t xml:space="preserve"> </w:t>
            </w:r>
            <w:r w:rsidRPr="00F61EB3">
              <w:rPr>
                <w:rFonts w:cs="Arial"/>
              </w:rPr>
              <w:t>of</w:t>
            </w:r>
            <w:r w:rsidRPr="00F61EB3">
              <w:rPr>
                <w:rFonts w:cs="Arial"/>
                <w:spacing w:val="27"/>
              </w:rPr>
              <w:t xml:space="preserve"> </w:t>
            </w:r>
            <w:r w:rsidRPr="00F61EB3">
              <w:rPr>
                <w:rFonts w:cs="Arial"/>
                <w:spacing w:val="-1"/>
              </w:rPr>
              <w:t>equivalent</w:t>
            </w:r>
            <w:r w:rsidRPr="00F61EB3">
              <w:rPr>
                <w:rFonts w:cs="Arial"/>
              </w:rPr>
              <w:t xml:space="preserve"> </w:t>
            </w:r>
            <w:r w:rsidRPr="00F61EB3">
              <w:rPr>
                <w:rFonts w:cs="Arial"/>
                <w:spacing w:val="-1"/>
              </w:rPr>
              <w:t>forms</w:t>
            </w:r>
            <w:r w:rsidRPr="00F61EB3">
              <w:rPr>
                <w:rFonts w:cs="Arial"/>
              </w:rPr>
              <w:t xml:space="preserve"> of</w:t>
            </w:r>
            <w:r w:rsidRPr="00F61EB3">
              <w:rPr>
                <w:rFonts w:cs="Arial"/>
                <w:spacing w:val="-2"/>
              </w:rPr>
              <w:t xml:space="preserve"> </w:t>
            </w:r>
            <w:r w:rsidRPr="00F61EB3">
              <w:rPr>
                <w:rFonts w:cs="Arial"/>
                <w:spacing w:val="-1"/>
              </w:rPr>
              <w:t>common</w:t>
            </w:r>
            <w:r w:rsidRPr="00F61EB3">
              <w:rPr>
                <w:rFonts w:cs="Arial"/>
                <w:spacing w:val="27"/>
              </w:rPr>
              <w:t xml:space="preserve"> </w:t>
            </w:r>
            <w:r w:rsidRPr="00F61EB3">
              <w:rPr>
                <w:rFonts w:cs="Arial"/>
              </w:rPr>
              <w:t>fractions,</w:t>
            </w:r>
            <w:r w:rsidRPr="00F61EB3">
              <w:rPr>
                <w:rFonts w:cs="Arial"/>
                <w:spacing w:val="-2"/>
              </w:rPr>
              <w:t xml:space="preserve"> </w:t>
            </w:r>
            <w:r w:rsidRPr="00F61EB3">
              <w:rPr>
                <w:rFonts w:cs="Arial"/>
                <w:spacing w:val="-1"/>
              </w:rPr>
              <w:t>decimal</w:t>
            </w:r>
            <w:r w:rsidRPr="00F61EB3">
              <w:rPr>
                <w:rFonts w:cs="Arial"/>
              </w:rPr>
              <w:t xml:space="preserve"> </w:t>
            </w:r>
            <w:r w:rsidRPr="00F61EB3">
              <w:rPr>
                <w:rFonts w:cs="Arial"/>
                <w:spacing w:val="-1"/>
              </w:rPr>
              <w:t>fractions</w:t>
            </w:r>
            <w:r w:rsidRPr="00F61EB3">
              <w:rPr>
                <w:rFonts w:cs="Arial"/>
                <w:spacing w:val="30"/>
              </w:rPr>
              <w:t xml:space="preserve"> </w:t>
            </w:r>
            <w:r w:rsidRPr="00F61EB3">
              <w:rPr>
                <w:rFonts w:cs="Arial"/>
              </w:rPr>
              <w:t xml:space="preserve">and </w:t>
            </w:r>
            <w:r w:rsidRPr="00F61EB3">
              <w:rPr>
                <w:rFonts w:cs="Arial"/>
                <w:spacing w:val="-1"/>
              </w:rPr>
              <w:t>percentages,</w:t>
            </w:r>
            <w:r w:rsidRPr="00F61EB3">
              <w:rPr>
                <w:rFonts w:cs="Arial"/>
              </w:rPr>
              <w:t xml:space="preserve"> for</w:t>
            </w:r>
            <w:r w:rsidRPr="00F61EB3">
              <w:rPr>
                <w:rFonts w:cs="Arial"/>
                <w:spacing w:val="28"/>
              </w:rPr>
              <w:t xml:space="preserve"> </w:t>
            </w:r>
            <w:r w:rsidRPr="00F61EB3">
              <w:rPr>
                <w:rFonts w:cs="Arial"/>
                <w:spacing w:val="-1"/>
              </w:rPr>
              <w:t>example,</w:t>
            </w:r>
            <w:r w:rsidRPr="00F61EB3">
              <w:rPr>
                <w:rFonts w:cs="Arial"/>
                <w:spacing w:val="-1"/>
              </w:rPr>
              <w:tab/>
              <w:t>3/4=</w:t>
            </w:r>
            <w:r w:rsidRPr="00F61EB3">
              <w:rPr>
                <w:rFonts w:cs="Arial"/>
              </w:rPr>
              <w:t xml:space="preserve"> </w:t>
            </w:r>
            <w:r w:rsidRPr="00F61EB3">
              <w:rPr>
                <w:rFonts w:cs="Arial"/>
                <w:spacing w:val="-1"/>
              </w:rPr>
              <w:t>0.75</w:t>
            </w:r>
            <w:r w:rsidRPr="00F61EB3">
              <w:rPr>
                <w:rFonts w:cs="Arial"/>
              </w:rPr>
              <w:t xml:space="preserve"> =</w:t>
            </w:r>
            <w:r w:rsidRPr="00F61EB3">
              <w:rPr>
                <w:rFonts w:cs="Arial"/>
                <w:spacing w:val="-2"/>
              </w:rPr>
              <w:t xml:space="preserve"> </w:t>
            </w:r>
            <w:r w:rsidRPr="00F61EB3">
              <w:rPr>
                <w:rFonts w:cs="Arial"/>
                <w:spacing w:val="-1"/>
              </w:rPr>
              <w:t>75%,</w:t>
            </w:r>
            <w:r w:rsidRPr="00F61EB3">
              <w:rPr>
                <w:rFonts w:cs="Arial"/>
                <w:spacing w:val="25"/>
              </w:rPr>
              <w:t xml:space="preserve"> </w:t>
            </w:r>
            <w:r w:rsidRPr="00F61EB3">
              <w:rPr>
                <w:rFonts w:cs="Arial"/>
              </w:rPr>
              <w:t xml:space="preserve">to </w:t>
            </w:r>
            <w:r w:rsidRPr="00F61EB3">
              <w:rPr>
                <w:rFonts w:cs="Arial"/>
                <w:spacing w:val="-1"/>
              </w:rPr>
              <w:t>solve</w:t>
            </w:r>
            <w:r w:rsidRPr="00F61EB3">
              <w:rPr>
                <w:rFonts w:cs="Arial"/>
              </w:rPr>
              <w:t xml:space="preserve"> </w:t>
            </w:r>
            <w:r w:rsidRPr="00F61EB3">
              <w:rPr>
                <w:rFonts w:cs="Arial"/>
                <w:spacing w:val="-1"/>
              </w:rPr>
              <w:t>problems.</w:t>
            </w:r>
          </w:p>
          <w:p w14:paraId="63A309EE" w14:textId="77777777" w:rsidR="009B5F4B" w:rsidRPr="00F61EB3" w:rsidRDefault="009B5F4B" w:rsidP="00616A08">
            <w:pPr>
              <w:pStyle w:val="TableParagraph"/>
              <w:tabs>
                <w:tab w:val="left" w:pos="200"/>
              </w:tabs>
              <w:ind w:hanging="151"/>
              <w:rPr>
                <w:rFonts w:ascii="Arial" w:eastAsia="Times New Roman" w:hAnsi="Arial" w:cs="Arial"/>
                <w:sz w:val="18"/>
                <w:szCs w:val="18"/>
              </w:rPr>
            </w:pPr>
          </w:p>
          <w:p w14:paraId="00C0DFB5" w14:textId="77777777" w:rsidR="009B5F4B" w:rsidRPr="00F61EB3" w:rsidRDefault="009B5F4B" w:rsidP="00616A08">
            <w:pPr>
              <w:pStyle w:val="ListParagraph"/>
              <w:widowControl w:val="0"/>
              <w:numPr>
                <w:ilvl w:val="0"/>
                <w:numId w:val="128"/>
              </w:numPr>
              <w:tabs>
                <w:tab w:val="left" w:pos="200"/>
              </w:tabs>
              <w:spacing w:line="226" w:lineRule="auto"/>
              <w:ind w:left="183" w:right="211" w:hanging="151"/>
              <w:contextualSpacing w:val="0"/>
              <w:rPr>
                <w:rFonts w:ascii="Arial" w:eastAsia="Arial" w:hAnsi="Arial" w:cs="Arial"/>
                <w:sz w:val="18"/>
                <w:szCs w:val="18"/>
              </w:rPr>
            </w:pPr>
            <w:r w:rsidRPr="00F61EB3">
              <w:rPr>
                <w:rFonts w:ascii="Arial" w:hAnsi="Arial" w:cs="Arial"/>
                <w:b/>
                <w:i/>
                <w:spacing w:val="-1"/>
                <w:sz w:val="18"/>
                <w:szCs w:val="18"/>
              </w:rPr>
              <w:t>Calculates</w:t>
            </w:r>
            <w:r w:rsidRPr="00F61EB3">
              <w:rPr>
                <w:rFonts w:ascii="Arial" w:hAnsi="Arial" w:cs="Arial"/>
                <w:b/>
                <w:i/>
                <w:sz w:val="18"/>
                <w:szCs w:val="18"/>
              </w:rPr>
              <w:t xml:space="preserve"> </w:t>
            </w:r>
            <w:r w:rsidRPr="00F61EB3">
              <w:rPr>
                <w:rFonts w:ascii="Arial" w:hAnsi="Arial" w:cs="Arial"/>
                <w:b/>
                <w:i/>
                <w:spacing w:val="1"/>
                <w:sz w:val="18"/>
                <w:szCs w:val="18"/>
              </w:rPr>
              <w:t xml:space="preserve"> </w:t>
            </w:r>
            <w:r w:rsidRPr="00F61EB3">
              <w:rPr>
                <w:rFonts w:ascii="Arial" w:hAnsi="Arial" w:cs="Arial"/>
                <w:b/>
                <w:i/>
                <w:spacing w:val="-1"/>
                <w:sz w:val="18"/>
                <w:szCs w:val="18"/>
              </w:rPr>
              <w:t>simple</w:t>
            </w:r>
            <w:r w:rsidRPr="00F61EB3">
              <w:rPr>
                <w:rFonts w:ascii="Arial" w:hAnsi="Arial" w:cs="Arial"/>
                <w:b/>
                <w:i/>
                <w:spacing w:val="23"/>
                <w:sz w:val="18"/>
                <w:szCs w:val="18"/>
              </w:rPr>
              <w:t xml:space="preserve"> </w:t>
            </w:r>
            <w:r w:rsidRPr="00F61EB3">
              <w:rPr>
                <w:rFonts w:ascii="Arial" w:hAnsi="Arial" w:cs="Arial"/>
                <w:b/>
                <w:i/>
                <w:spacing w:val="-1"/>
                <w:sz w:val="18"/>
                <w:szCs w:val="18"/>
              </w:rPr>
              <w:t>percentages</w:t>
            </w:r>
            <w:r w:rsidRPr="00F61EB3">
              <w:rPr>
                <w:rFonts w:ascii="Arial" w:hAnsi="Arial" w:cs="Arial"/>
                <w:b/>
                <w:i/>
                <w:sz w:val="18"/>
                <w:szCs w:val="18"/>
              </w:rPr>
              <w:t xml:space="preserve"> of</w:t>
            </w:r>
            <w:r w:rsidRPr="00F61EB3">
              <w:rPr>
                <w:rFonts w:ascii="Arial" w:hAnsi="Arial" w:cs="Arial"/>
                <w:b/>
                <w:i/>
                <w:spacing w:val="-3"/>
                <w:sz w:val="18"/>
                <w:szCs w:val="18"/>
              </w:rPr>
              <w:t xml:space="preserve"> </w:t>
            </w:r>
            <w:r w:rsidRPr="00F61EB3">
              <w:rPr>
                <w:rFonts w:ascii="Arial" w:hAnsi="Arial" w:cs="Arial"/>
                <w:b/>
                <w:i/>
                <w:sz w:val="18"/>
                <w:szCs w:val="18"/>
              </w:rPr>
              <w:t xml:space="preserve">a </w:t>
            </w:r>
            <w:r w:rsidRPr="00F61EB3">
              <w:rPr>
                <w:rFonts w:ascii="Arial" w:hAnsi="Arial" w:cs="Arial"/>
                <w:b/>
                <w:i/>
                <w:spacing w:val="-1"/>
                <w:sz w:val="18"/>
                <w:szCs w:val="18"/>
              </w:rPr>
              <w:t>quantity,</w:t>
            </w:r>
            <w:r w:rsidRPr="00F61EB3">
              <w:rPr>
                <w:rFonts w:ascii="Arial" w:hAnsi="Arial" w:cs="Arial"/>
                <w:b/>
                <w:i/>
                <w:spacing w:val="29"/>
                <w:sz w:val="18"/>
                <w:szCs w:val="18"/>
              </w:rPr>
              <w:t xml:space="preserve"> </w:t>
            </w:r>
            <w:r w:rsidRPr="00F61EB3">
              <w:rPr>
                <w:rFonts w:ascii="Arial" w:hAnsi="Arial" w:cs="Arial"/>
                <w:b/>
                <w:i/>
                <w:sz w:val="18"/>
                <w:szCs w:val="18"/>
              </w:rPr>
              <w:t xml:space="preserve">and </w:t>
            </w:r>
            <w:r w:rsidRPr="00F61EB3">
              <w:rPr>
                <w:rFonts w:ascii="Arial" w:hAnsi="Arial" w:cs="Arial"/>
                <w:b/>
                <w:i/>
                <w:spacing w:val="-1"/>
                <w:sz w:val="18"/>
                <w:szCs w:val="18"/>
              </w:rPr>
              <w:t>uses</w:t>
            </w:r>
            <w:r w:rsidRPr="00F61EB3">
              <w:rPr>
                <w:rFonts w:ascii="Arial" w:hAnsi="Arial" w:cs="Arial"/>
                <w:b/>
                <w:i/>
                <w:sz w:val="18"/>
                <w:szCs w:val="18"/>
              </w:rPr>
              <w:t xml:space="preserve"> </w:t>
            </w:r>
            <w:r w:rsidRPr="00F61EB3">
              <w:rPr>
                <w:rFonts w:ascii="Arial" w:hAnsi="Arial" w:cs="Arial"/>
                <w:b/>
                <w:i/>
                <w:spacing w:val="-1"/>
                <w:sz w:val="18"/>
                <w:szCs w:val="18"/>
              </w:rPr>
              <w:t>this</w:t>
            </w:r>
            <w:r w:rsidRPr="00F61EB3">
              <w:rPr>
                <w:rFonts w:ascii="Arial" w:hAnsi="Arial" w:cs="Arial"/>
                <w:b/>
                <w:i/>
                <w:sz w:val="18"/>
                <w:szCs w:val="18"/>
              </w:rPr>
              <w:t xml:space="preserve"> </w:t>
            </w:r>
            <w:r w:rsidRPr="00F61EB3">
              <w:rPr>
                <w:rFonts w:ascii="Arial" w:hAnsi="Arial" w:cs="Arial"/>
                <w:b/>
                <w:i/>
                <w:spacing w:val="-1"/>
                <w:sz w:val="18"/>
                <w:szCs w:val="18"/>
              </w:rPr>
              <w:t>knowledge</w:t>
            </w:r>
            <w:r w:rsidRPr="00F61EB3">
              <w:rPr>
                <w:rFonts w:ascii="Arial" w:hAnsi="Arial" w:cs="Arial"/>
                <w:b/>
                <w:i/>
                <w:sz w:val="18"/>
                <w:szCs w:val="18"/>
              </w:rPr>
              <w:t xml:space="preserve"> </w:t>
            </w:r>
            <w:r w:rsidRPr="00F61EB3">
              <w:rPr>
                <w:rFonts w:ascii="Arial" w:hAnsi="Arial" w:cs="Arial"/>
                <w:b/>
                <w:i/>
                <w:spacing w:val="-1"/>
                <w:sz w:val="18"/>
                <w:szCs w:val="18"/>
              </w:rPr>
              <w:t>to</w:t>
            </w:r>
            <w:r w:rsidRPr="00F61EB3">
              <w:rPr>
                <w:rFonts w:ascii="Arial" w:hAnsi="Arial" w:cs="Arial"/>
                <w:b/>
                <w:i/>
                <w:spacing w:val="21"/>
                <w:sz w:val="18"/>
                <w:szCs w:val="18"/>
              </w:rPr>
              <w:t xml:space="preserve"> </w:t>
            </w:r>
            <w:r w:rsidRPr="00F61EB3">
              <w:rPr>
                <w:rFonts w:ascii="Arial" w:hAnsi="Arial" w:cs="Arial"/>
                <w:b/>
                <w:i/>
                <w:sz w:val="18"/>
                <w:szCs w:val="18"/>
              </w:rPr>
              <w:t>solve</w:t>
            </w:r>
            <w:r w:rsidRPr="00F61EB3">
              <w:rPr>
                <w:rFonts w:ascii="Arial" w:hAnsi="Arial" w:cs="Arial"/>
                <w:b/>
                <w:i/>
                <w:spacing w:val="-2"/>
                <w:sz w:val="18"/>
                <w:szCs w:val="18"/>
              </w:rPr>
              <w:t xml:space="preserve"> </w:t>
            </w:r>
            <w:r w:rsidRPr="00F61EB3">
              <w:rPr>
                <w:rFonts w:ascii="Arial" w:hAnsi="Arial" w:cs="Arial"/>
                <w:b/>
                <w:i/>
                <w:spacing w:val="-1"/>
                <w:sz w:val="18"/>
                <w:szCs w:val="18"/>
              </w:rPr>
              <w:t>problems</w:t>
            </w:r>
            <w:r w:rsidRPr="00F61EB3">
              <w:rPr>
                <w:rFonts w:ascii="Arial" w:hAnsi="Arial" w:cs="Arial"/>
                <w:b/>
                <w:i/>
                <w:sz w:val="18"/>
                <w:szCs w:val="18"/>
              </w:rPr>
              <w:t xml:space="preserve"> in</w:t>
            </w:r>
            <w:r w:rsidRPr="00F61EB3">
              <w:rPr>
                <w:rFonts w:ascii="Arial" w:hAnsi="Arial" w:cs="Arial"/>
                <w:b/>
                <w:i/>
                <w:spacing w:val="-2"/>
                <w:sz w:val="18"/>
                <w:szCs w:val="18"/>
              </w:rPr>
              <w:t xml:space="preserve"> </w:t>
            </w:r>
            <w:r w:rsidRPr="00F61EB3">
              <w:rPr>
                <w:rFonts w:ascii="Arial" w:hAnsi="Arial" w:cs="Arial"/>
                <w:b/>
                <w:i/>
                <w:spacing w:val="-1"/>
                <w:sz w:val="18"/>
                <w:szCs w:val="18"/>
              </w:rPr>
              <w:t>everyday</w:t>
            </w:r>
            <w:r w:rsidRPr="00F61EB3">
              <w:rPr>
                <w:rFonts w:ascii="Arial" w:hAnsi="Arial" w:cs="Arial"/>
                <w:b/>
                <w:i/>
                <w:spacing w:val="23"/>
                <w:sz w:val="18"/>
                <w:szCs w:val="18"/>
              </w:rPr>
              <w:t xml:space="preserve"> </w:t>
            </w:r>
            <w:r w:rsidRPr="00F61EB3">
              <w:rPr>
                <w:rFonts w:ascii="Arial" w:hAnsi="Arial" w:cs="Arial"/>
                <w:b/>
                <w:i/>
                <w:spacing w:val="-1"/>
                <w:sz w:val="18"/>
                <w:szCs w:val="18"/>
              </w:rPr>
              <w:t>contexts,</w:t>
            </w:r>
            <w:r w:rsidRPr="00F61EB3">
              <w:rPr>
                <w:rFonts w:ascii="Arial" w:hAnsi="Arial" w:cs="Arial"/>
                <w:b/>
                <w:i/>
                <w:sz w:val="18"/>
                <w:szCs w:val="18"/>
              </w:rPr>
              <w:t xml:space="preserve"> for </w:t>
            </w:r>
            <w:r w:rsidRPr="00F61EB3">
              <w:rPr>
                <w:rFonts w:ascii="Arial" w:hAnsi="Arial" w:cs="Arial"/>
                <w:b/>
                <w:i/>
                <w:spacing w:val="-1"/>
                <w:sz w:val="18"/>
                <w:szCs w:val="18"/>
              </w:rPr>
              <w:t>example,</w:t>
            </w:r>
            <w:r w:rsidRPr="00F61EB3">
              <w:rPr>
                <w:rFonts w:ascii="Arial" w:hAnsi="Arial" w:cs="Arial"/>
                <w:b/>
                <w:i/>
                <w:spacing w:val="21"/>
                <w:sz w:val="18"/>
                <w:szCs w:val="18"/>
              </w:rPr>
              <w:t xml:space="preserve"> </w:t>
            </w:r>
            <w:r w:rsidRPr="00F61EB3">
              <w:rPr>
                <w:rFonts w:ascii="Arial" w:hAnsi="Arial" w:cs="Arial"/>
                <w:b/>
                <w:i/>
                <w:spacing w:val="-1"/>
                <w:sz w:val="18"/>
                <w:szCs w:val="18"/>
              </w:rPr>
              <w:t>calculates</w:t>
            </w:r>
            <w:r w:rsidRPr="00F61EB3">
              <w:rPr>
                <w:rFonts w:ascii="Arial" w:hAnsi="Arial" w:cs="Arial"/>
                <w:b/>
                <w:i/>
                <w:sz w:val="18"/>
                <w:szCs w:val="18"/>
              </w:rPr>
              <w:t xml:space="preserve"> </w:t>
            </w:r>
            <w:r w:rsidRPr="00F61EB3">
              <w:rPr>
                <w:rFonts w:ascii="Arial" w:hAnsi="Arial" w:cs="Arial"/>
                <w:b/>
                <w:i/>
                <w:spacing w:val="-1"/>
                <w:sz w:val="18"/>
                <w:szCs w:val="18"/>
              </w:rPr>
              <w:t>the</w:t>
            </w:r>
            <w:r w:rsidRPr="00F61EB3">
              <w:rPr>
                <w:rFonts w:ascii="Arial" w:hAnsi="Arial" w:cs="Arial"/>
                <w:b/>
                <w:i/>
                <w:sz w:val="18"/>
                <w:szCs w:val="18"/>
              </w:rPr>
              <w:t xml:space="preserve"> </w:t>
            </w:r>
            <w:r w:rsidRPr="00F61EB3">
              <w:rPr>
                <w:rFonts w:ascii="Arial" w:hAnsi="Arial" w:cs="Arial"/>
                <w:b/>
                <w:i/>
                <w:spacing w:val="-1"/>
                <w:sz w:val="18"/>
                <w:szCs w:val="18"/>
              </w:rPr>
              <w:t>sale</w:t>
            </w:r>
            <w:r w:rsidRPr="00F61EB3">
              <w:rPr>
                <w:rFonts w:ascii="Arial" w:hAnsi="Arial" w:cs="Arial"/>
                <w:b/>
                <w:i/>
                <w:sz w:val="18"/>
                <w:szCs w:val="18"/>
              </w:rPr>
              <w:t xml:space="preserve"> </w:t>
            </w:r>
            <w:r w:rsidRPr="00F61EB3">
              <w:rPr>
                <w:rFonts w:ascii="Arial" w:hAnsi="Arial" w:cs="Arial"/>
                <w:b/>
                <w:i/>
                <w:spacing w:val="-1"/>
                <w:sz w:val="18"/>
                <w:szCs w:val="18"/>
              </w:rPr>
              <w:t>price</w:t>
            </w:r>
            <w:r w:rsidRPr="00F61EB3">
              <w:rPr>
                <w:rFonts w:ascii="Arial" w:hAnsi="Arial" w:cs="Arial"/>
                <w:b/>
                <w:i/>
                <w:sz w:val="18"/>
                <w:szCs w:val="18"/>
              </w:rPr>
              <w:t xml:space="preserve"> of</w:t>
            </w:r>
            <w:r w:rsidRPr="00F61EB3">
              <w:rPr>
                <w:rFonts w:ascii="Arial" w:hAnsi="Arial" w:cs="Arial"/>
                <w:b/>
                <w:i/>
                <w:spacing w:val="27"/>
                <w:sz w:val="18"/>
                <w:szCs w:val="18"/>
              </w:rPr>
              <w:t xml:space="preserve"> </w:t>
            </w:r>
            <w:r w:rsidRPr="00F61EB3">
              <w:rPr>
                <w:rFonts w:ascii="Arial" w:hAnsi="Arial" w:cs="Arial"/>
                <w:b/>
                <w:i/>
                <w:sz w:val="18"/>
                <w:szCs w:val="18"/>
              </w:rPr>
              <w:t>an item</w:t>
            </w:r>
            <w:r w:rsidRPr="00F61EB3">
              <w:rPr>
                <w:rFonts w:ascii="Arial" w:hAnsi="Arial" w:cs="Arial"/>
                <w:b/>
                <w:i/>
                <w:spacing w:val="-2"/>
                <w:sz w:val="18"/>
                <w:szCs w:val="18"/>
              </w:rPr>
              <w:t xml:space="preserve"> </w:t>
            </w:r>
            <w:r w:rsidRPr="00F61EB3">
              <w:rPr>
                <w:rFonts w:ascii="Arial" w:hAnsi="Arial" w:cs="Arial"/>
                <w:b/>
                <w:i/>
                <w:sz w:val="18"/>
                <w:szCs w:val="18"/>
              </w:rPr>
              <w:t xml:space="preserve">with a </w:t>
            </w:r>
            <w:r w:rsidRPr="00F61EB3">
              <w:rPr>
                <w:rFonts w:ascii="Arial" w:hAnsi="Arial" w:cs="Arial"/>
                <w:b/>
                <w:i/>
                <w:spacing w:val="-1"/>
                <w:sz w:val="18"/>
                <w:szCs w:val="18"/>
              </w:rPr>
              <w:t>discount</w:t>
            </w:r>
            <w:r w:rsidRPr="00F61EB3">
              <w:rPr>
                <w:rFonts w:ascii="Arial" w:hAnsi="Arial" w:cs="Arial"/>
                <w:b/>
                <w:i/>
                <w:sz w:val="18"/>
                <w:szCs w:val="18"/>
              </w:rPr>
              <w:t xml:space="preserve"> of</w:t>
            </w:r>
            <w:r w:rsidRPr="00F61EB3">
              <w:rPr>
                <w:rFonts w:ascii="Arial" w:hAnsi="Arial" w:cs="Arial"/>
                <w:b/>
                <w:i/>
                <w:spacing w:val="24"/>
                <w:sz w:val="18"/>
                <w:szCs w:val="18"/>
              </w:rPr>
              <w:t xml:space="preserve"> </w:t>
            </w:r>
            <w:r w:rsidRPr="00F61EB3">
              <w:rPr>
                <w:rFonts w:ascii="Arial" w:hAnsi="Arial" w:cs="Arial"/>
                <w:b/>
                <w:i/>
                <w:spacing w:val="-1"/>
                <w:sz w:val="18"/>
                <w:szCs w:val="18"/>
              </w:rPr>
              <w:t>15%</w:t>
            </w:r>
          </w:p>
          <w:p w14:paraId="0252D9FB" w14:textId="77777777" w:rsidR="009B5F4B" w:rsidRPr="00F61EB3" w:rsidRDefault="009B5F4B" w:rsidP="00616A08">
            <w:pPr>
              <w:pStyle w:val="TableParagraph"/>
              <w:tabs>
                <w:tab w:val="left" w:pos="200"/>
              </w:tabs>
              <w:ind w:hanging="151"/>
              <w:rPr>
                <w:rFonts w:ascii="Arial" w:eastAsia="Times New Roman" w:hAnsi="Arial" w:cs="Arial"/>
                <w:sz w:val="18"/>
                <w:szCs w:val="18"/>
              </w:rPr>
            </w:pPr>
          </w:p>
          <w:p w14:paraId="3F8120A4" w14:textId="77777777" w:rsidR="009B5F4B" w:rsidRPr="00F61EB3" w:rsidRDefault="009B5F4B" w:rsidP="00616A08">
            <w:pPr>
              <w:pStyle w:val="TableParagraph"/>
              <w:tabs>
                <w:tab w:val="left" w:pos="200"/>
              </w:tabs>
              <w:ind w:hanging="151"/>
              <w:rPr>
                <w:rFonts w:ascii="Arial" w:eastAsia="Times New Roman" w:hAnsi="Arial" w:cs="Arial"/>
                <w:sz w:val="18"/>
                <w:szCs w:val="18"/>
              </w:rPr>
            </w:pPr>
          </w:p>
          <w:p w14:paraId="57CE0A3B" w14:textId="77777777" w:rsidR="009B5F4B" w:rsidRDefault="009B5F4B" w:rsidP="00616A08">
            <w:pPr>
              <w:pStyle w:val="TableParagraph"/>
              <w:tabs>
                <w:tab w:val="left" w:pos="200"/>
              </w:tabs>
              <w:ind w:hanging="151"/>
              <w:rPr>
                <w:rFonts w:ascii="Arial" w:eastAsia="Times New Roman" w:hAnsi="Arial" w:cs="Arial"/>
                <w:sz w:val="18"/>
                <w:szCs w:val="18"/>
              </w:rPr>
            </w:pPr>
          </w:p>
          <w:p w14:paraId="166B5214" w14:textId="77777777" w:rsidR="009B5F4B" w:rsidRDefault="009B5F4B" w:rsidP="00616A08">
            <w:pPr>
              <w:pStyle w:val="TableParagraph"/>
              <w:tabs>
                <w:tab w:val="left" w:pos="200"/>
              </w:tabs>
              <w:ind w:hanging="151"/>
              <w:rPr>
                <w:rFonts w:ascii="Arial" w:eastAsia="Times New Roman" w:hAnsi="Arial" w:cs="Arial"/>
                <w:sz w:val="18"/>
                <w:szCs w:val="18"/>
              </w:rPr>
            </w:pPr>
          </w:p>
          <w:p w14:paraId="2E38782C" w14:textId="77777777" w:rsidR="009B5F4B" w:rsidRDefault="009B5F4B" w:rsidP="00616A08">
            <w:pPr>
              <w:pStyle w:val="TableParagraph"/>
              <w:tabs>
                <w:tab w:val="left" w:pos="200"/>
              </w:tabs>
              <w:ind w:hanging="151"/>
              <w:rPr>
                <w:rFonts w:ascii="Arial" w:eastAsia="Times New Roman" w:hAnsi="Arial" w:cs="Arial"/>
                <w:sz w:val="18"/>
                <w:szCs w:val="18"/>
              </w:rPr>
            </w:pPr>
          </w:p>
          <w:p w14:paraId="4766FE96" w14:textId="77777777" w:rsidR="009B5F4B" w:rsidRPr="00F61EB3" w:rsidRDefault="009B5F4B" w:rsidP="00616A08">
            <w:pPr>
              <w:pStyle w:val="TableParagraph"/>
              <w:tabs>
                <w:tab w:val="left" w:pos="200"/>
              </w:tabs>
              <w:ind w:hanging="151"/>
              <w:rPr>
                <w:rFonts w:ascii="Arial" w:eastAsia="Times New Roman" w:hAnsi="Arial" w:cs="Arial"/>
                <w:sz w:val="18"/>
                <w:szCs w:val="18"/>
              </w:rPr>
            </w:pPr>
          </w:p>
          <w:p w14:paraId="554188B9" w14:textId="77777777" w:rsidR="009B5F4B" w:rsidRPr="00F61EB3" w:rsidRDefault="009B5F4B" w:rsidP="00616A08">
            <w:pPr>
              <w:pStyle w:val="ListParagraph"/>
              <w:widowControl w:val="0"/>
              <w:numPr>
                <w:ilvl w:val="0"/>
                <w:numId w:val="128"/>
              </w:numPr>
              <w:tabs>
                <w:tab w:val="left" w:pos="200"/>
                <w:tab w:val="left" w:pos="236"/>
              </w:tabs>
              <w:spacing w:before="128" w:line="226" w:lineRule="auto"/>
              <w:ind w:left="235" w:right="170" w:hanging="151"/>
              <w:contextualSpacing w:val="0"/>
              <w:rPr>
                <w:rFonts w:ascii="Arial" w:eastAsia="Arial" w:hAnsi="Arial" w:cs="Arial"/>
                <w:sz w:val="18"/>
                <w:szCs w:val="18"/>
              </w:rPr>
            </w:pPr>
            <w:r w:rsidRPr="00F61EB3">
              <w:rPr>
                <w:rFonts w:ascii="Arial" w:hAnsi="Arial" w:cs="Arial"/>
                <w:b/>
                <w:i/>
                <w:spacing w:val="-1"/>
                <w:sz w:val="18"/>
                <w:szCs w:val="18"/>
              </w:rPr>
              <w:t>Calculates</w:t>
            </w:r>
            <w:r w:rsidRPr="00F61EB3">
              <w:rPr>
                <w:rFonts w:ascii="Arial" w:hAnsi="Arial" w:cs="Arial"/>
                <w:b/>
                <w:i/>
                <w:sz w:val="18"/>
                <w:szCs w:val="18"/>
              </w:rPr>
              <w:t xml:space="preserve"> </w:t>
            </w:r>
            <w:r w:rsidRPr="00F61EB3">
              <w:rPr>
                <w:rFonts w:ascii="Arial" w:hAnsi="Arial" w:cs="Arial"/>
                <w:b/>
                <w:i/>
                <w:spacing w:val="-1"/>
                <w:sz w:val="18"/>
                <w:szCs w:val="18"/>
              </w:rPr>
              <w:t>simple</w:t>
            </w:r>
            <w:r w:rsidRPr="00F61EB3">
              <w:rPr>
                <w:rFonts w:ascii="Arial" w:hAnsi="Arial" w:cs="Arial"/>
                <w:b/>
                <w:i/>
                <w:spacing w:val="-2"/>
                <w:sz w:val="18"/>
                <w:szCs w:val="18"/>
              </w:rPr>
              <w:t xml:space="preserve"> </w:t>
            </w:r>
            <w:r w:rsidRPr="00F61EB3">
              <w:rPr>
                <w:rFonts w:ascii="Arial" w:hAnsi="Arial" w:cs="Arial"/>
                <w:b/>
                <w:i/>
                <w:spacing w:val="-1"/>
                <w:sz w:val="18"/>
                <w:szCs w:val="18"/>
              </w:rPr>
              <w:t>fractions</w:t>
            </w:r>
            <w:r w:rsidRPr="00F61EB3">
              <w:rPr>
                <w:rFonts w:ascii="Arial" w:hAnsi="Arial" w:cs="Arial"/>
                <w:b/>
                <w:i/>
                <w:spacing w:val="37"/>
                <w:sz w:val="18"/>
                <w:szCs w:val="18"/>
              </w:rPr>
              <w:t xml:space="preserve"> </w:t>
            </w:r>
            <w:r w:rsidRPr="00F61EB3">
              <w:rPr>
                <w:rFonts w:ascii="Arial" w:hAnsi="Arial" w:cs="Arial"/>
                <w:b/>
                <w:i/>
                <w:sz w:val="18"/>
                <w:szCs w:val="18"/>
              </w:rPr>
              <w:t xml:space="preserve">of a </w:t>
            </w:r>
            <w:r w:rsidRPr="00F61EB3">
              <w:rPr>
                <w:rFonts w:ascii="Arial" w:hAnsi="Arial" w:cs="Arial"/>
                <w:b/>
                <w:i/>
                <w:spacing w:val="-1"/>
                <w:sz w:val="18"/>
                <w:szCs w:val="18"/>
              </w:rPr>
              <w:t>quantity</w:t>
            </w:r>
            <w:r w:rsidRPr="00F61EB3">
              <w:rPr>
                <w:rFonts w:ascii="Arial" w:hAnsi="Arial" w:cs="Arial"/>
                <w:b/>
                <w:i/>
                <w:spacing w:val="-2"/>
                <w:sz w:val="18"/>
                <w:szCs w:val="18"/>
              </w:rPr>
              <w:t xml:space="preserve"> </w:t>
            </w:r>
            <w:r w:rsidRPr="00F61EB3">
              <w:rPr>
                <w:rFonts w:ascii="Arial" w:hAnsi="Arial" w:cs="Arial"/>
                <w:b/>
                <w:i/>
                <w:sz w:val="18"/>
                <w:szCs w:val="18"/>
              </w:rPr>
              <w:t xml:space="preserve">and </w:t>
            </w:r>
            <w:r w:rsidRPr="00F61EB3">
              <w:rPr>
                <w:rFonts w:ascii="Arial" w:hAnsi="Arial" w:cs="Arial"/>
                <w:b/>
                <w:i/>
                <w:spacing w:val="-1"/>
                <w:sz w:val="18"/>
                <w:szCs w:val="18"/>
              </w:rPr>
              <w:t>uses</w:t>
            </w:r>
            <w:r w:rsidRPr="00F61EB3">
              <w:rPr>
                <w:rFonts w:ascii="Arial" w:hAnsi="Arial" w:cs="Arial"/>
                <w:b/>
                <w:i/>
                <w:sz w:val="18"/>
                <w:szCs w:val="18"/>
              </w:rPr>
              <w:t xml:space="preserve"> </w:t>
            </w:r>
            <w:r w:rsidRPr="00F61EB3">
              <w:rPr>
                <w:rFonts w:ascii="Arial" w:hAnsi="Arial" w:cs="Arial"/>
                <w:b/>
                <w:i/>
                <w:spacing w:val="-1"/>
                <w:sz w:val="18"/>
                <w:szCs w:val="18"/>
              </w:rPr>
              <w:t>this</w:t>
            </w:r>
            <w:r w:rsidRPr="00F61EB3">
              <w:rPr>
                <w:rFonts w:ascii="Arial" w:hAnsi="Arial" w:cs="Arial"/>
                <w:b/>
                <w:i/>
                <w:spacing w:val="21"/>
                <w:sz w:val="18"/>
                <w:szCs w:val="18"/>
              </w:rPr>
              <w:t xml:space="preserve"> </w:t>
            </w:r>
            <w:r w:rsidRPr="00F61EB3">
              <w:rPr>
                <w:rFonts w:ascii="Arial" w:hAnsi="Arial" w:cs="Arial"/>
                <w:b/>
                <w:i/>
                <w:spacing w:val="-1"/>
                <w:sz w:val="18"/>
                <w:szCs w:val="18"/>
              </w:rPr>
              <w:t>knowledge</w:t>
            </w:r>
            <w:r w:rsidRPr="00F61EB3">
              <w:rPr>
                <w:rFonts w:ascii="Arial" w:hAnsi="Arial" w:cs="Arial"/>
                <w:b/>
                <w:i/>
                <w:spacing w:val="-2"/>
                <w:sz w:val="18"/>
                <w:szCs w:val="18"/>
              </w:rPr>
              <w:t xml:space="preserve"> </w:t>
            </w:r>
            <w:r w:rsidRPr="00F61EB3">
              <w:rPr>
                <w:rFonts w:ascii="Arial" w:hAnsi="Arial" w:cs="Arial"/>
                <w:b/>
                <w:i/>
                <w:sz w:val="18"/>
                <w:szCs w:val="18"/>
              </w:rPr>
              <w:t xml:space="preserve">to </w:t>
            </w:r>
            <w:r w:rsidRPr="00F61EB3">
              <w:rPr>
                <w:rFonts w:ascii="Arial" w:hAnsi="Arial" w:cs="Arial"/>
                <w:b/>
                <w:i/>
                <w:spacing w:val="-1"/>
                <w:sz w:val="18"/>
                <w:szCs w:val="18"/>
              </w:rPr>
              <w:t>solve</w:t>
            </w:r>
            <w:r w:rsidRPr="00F61EB3">
              <w:rPr>
                <w:rFonts w:ascii="Arial" w:hAnsi="Arial" w:cs="Arial"/>
                <w:b/>
                <w:i/>
                <w:spacing w:val="23"/>
                <w:sz w:val="18"/>
                <w:szCs w:val="18"/>
              </w:rPr>
              <w:t xml:space="preserve"> </w:t>
            </w:r>
            <w:r w:rsidRPr="00F61EB3">
              <w:rPr>
                <w:rFonts w:ascii="Arial" w:hAnsi="Arial" w:cs="Arial"/>
                <w:b/>
                <w:i/>
                <w:spacing w:val="-1"/>
                <w:sz w:val="18"/>
                <w:szCs w:val="18"/>
              </w:rPr>
              <w:t>problems,</w:t>
            </w:r>
            <w:r w:rsidRPr="00F61EB3">
              <w:rPr>
                <w:rFonts w:ascii="Arial" w:hAnsi="Arial" w:cs="Arial"/>
                <w:b/>
                <w:i/>
                <w:sz w:val="18"/>
                <w:szCs w:val="18"/>
              </w:rPr>
              <w:t xml:space="preserve"> for </w:t>
            </w:r>
            <w:r w:rsidRPr="00F61EB3">
              <w:rPr>
                <w:rFonts w:ascii="Arial" w:hAnsi="Arial" w:cs="Arial"/>
                <w:b/>
                <w:i/>
                <w:spacing w:val="-1"/>
                <w:sz w:val="18"/>
                <w:szCs w:val="18"/>
              </w:rPr>
              <w:t>example,</w:t>
            </w:r>
            <w:r w:rsidRPr="00F61EB3">
              <w:rPr>
                <w:rFonts w:ascii="Arial" w:hAnsi="Arial" w:cs="Arial"/>
                <w:b/>
                <w:i/>
                <w:sz w:val="18"/>
                <w:szCs w:val="18"/>
              </w:rPr>
              <w:t xml:space="preserve"> </w:t>
            </w:r>
            <w:r w:rsidRPr="00F61EB3">
              <w:rPr>
                <w:rFonts w:ascii="Arial" w:hAnsi="Arial" w:cs="Arial"/>
                <w:b/>
                <w:i/>
                <w:spacing w:val="-1"/>
                <w:sz w:val="18"/>
                <w:szCs w:val="18"/>
              </w:rPr>
              <w:t>find</w:t>
            </w:r>
            <w:r w:rsidRPr="00F61EB3">
              <w:rPr>
                <w:rFonts w:ascii="Arial" w:hAnsi="Arial" w:cs="Arial"/>
                <w:b/>
                <w:i/>
                <w:spacing w:val="27"/>
                <w:sz w:val="18"/>
                <w:szCs w:val="18"/>
              </w:rPr>
              <w:t xml:space="preserve"> </w:t>
            </w:r>
            <w:r w:rsidRPr="00F61EB3">
              <w:rPr>
                <w:rFonts w:ascii="Arial" w:hAnsi="Arial" w:cs="Arial"/>
                <w:b/>
                <w:i/>
                <w:sz w:val="18"/>
                <w:szCs w:val="18"/>
              </w:rPr>
              <w:t>3/5 of</w:t>
            </w:r>
            <w:r w:rsidRPr="00F61EB3">
              <w:rPr>
                <w:rFonts w:ascii="Arial" w:hAnsi="Arial" w:cs="Arial"/>
                <w:b/>
                <w:i/>
                <w:spacing w:val="-2"/>
                <w:sz w:val="18"/>
                <w:szCs w:val="18"/>
              </w:rPr>
              <w:t xml:space="preserve"> </w:t>
            </w:r>
            <w:r w:rsidRPr="00F61EB3">
              <w:rPr>
                <w:rFonts w:ascii="Arial" w:hAnsi="Arial" w:cs="Arial"/>
                <w:b/>
                <w:i/>
                <w:sz w:val="18"/>
                <w:szCs w:val="18"/>
              </w:rPr>
              <w:t>60</w:t>
            </w:r>
          </w:p>
          <w:p w14:paraId="4E26FEF1" w14:textId="77777777" w:rsidR="009B5F4B" w:rsidRPr="00F61EB3" w:rsidRDefault="009B5F4B" w:rsidP="00616A08">
            <w:pPr>
              <w:pStyle w:val="TableParagraph"/>
              <w:tabs>
                <w:tab w:val="left" w:pos="200"/>
              </w:tabs>
              <w:ind w:hanging="151"/>
              <w:rPr>
                <w:rFonts w:ascii="Arial" w:eastAsia="Times New Roman" w:hAnsi="Arial" w:cs="Arial"/>
                <w:sz w:val="18"/>
                <w:szCs w:val="18"/>
              </w:rPr>
            </w:pPr>
          </w:p>
          <w:p w14:paraId="490F464E" w14:textId="77777777" w:rsidR="009B5F4B" w:rsidRPr="002333C5" w:rsidRDefault="009B5F4B" w:rsidP="00616A08">
            <w:pPr>
              <w:pStyle w:val="ListParagraph"/>
              <w:widowControl w:val="0"/>
              <w:tabs>
                <w:tab w:val="left" w:pos="164"/>
                <w:tab w:val="left" w:pos="200"/>
              </w:tabs>
              <w:spacing w:line="200" w:lineRule="exact"/>
              <w:ind w:left="163" w:right="431"/>
              <w:contextualSpacing w:val="0"/>
              <w:rPr>
                <w:rFonts w:ascii="Arial" w:hAnsi="Arial" w:cs="Arial"/>
                <w:sz w:val="18"/>
                <w:szCs w:val="18"/>
              </w:rPr>
            </w:pPr>
          </w:p>
        </w:tc>
      </w:tr>
    </w:tbl>
    <w:p w14:paraId="7775CD60" w14:textId="77777777" w:rsidR="009B5F4B" w:rsidRDefault="009B5F4B" w:rsidP="009B5F4B">
      <w:pPr>
        <w:rPr>
          <w:rFonts w:ascii="Arial" w:hAnsi="Arial" w:cs="Arial"/>
        </w:rPr>
      </w:pPr>
      <w:r>
        <w:rPr>
          <w:rFonts w:ascii="Arial" w:hAnsi="Arial" w:cs="Arial"/>
        </w:rPr>
        <w:br w:type="page"/>
      </w:r>
    </w:p>
    <w:p w14:paraId="7D54D6AE" w14:textId="77777777" w:rsidR="009B5F4B" w:rsidRDefault="009B5F4B" w:rsidP="009B5F4B">
      <w:pPr>
        <w:rPr>
          <w:rFonts w:ascii="Arial" w:hAnsi="Arial" w:cs="Arial"/>
        </w:rPr>
      </w:pPr>
    </w:p>
    <w:tbl>
      <w:tblPr>
        <w:tblStyle w:val="TableGrid"/>
        <w:tblW w:w="0" w:type="auto"/>
        <w:tblLook w:val="04A0" w:firstRow="1" w:lastRow="0" w:firstColumn="1" w:lastColumn="0" w:noHBand="0" w:noVBand="1"/>
      </w:tblPr>
      <w:tblGrid>
        <w:gridCol w:w="562"/>
        <w:gridCol w:w="709"/>
        <w:gridCol w:w="3260"/>
        <w:gridCol w:w="2694"/>
        <w:gridCol w:w="2551"/>
        <w:gridCol w:w="2410"/>
        <w:gridCol w:w="2835"/>
      </w:tblGrid>
      <w:tr w:rsidR="009B5F4B" w:rsidRPr="00B80EDA" w14:paraId="62013A61" w14:textId="77777777" w:rsidTr="00616A08">
        <w:tc>
          <w:tcPr>
            <w:tcW w:w="4531" w:type="dxa"/>
            <w:gridSpan w:val="3"/>
            <w:shd w:val="clear" w:color="auto" w:fill="F4B083" w:themeFill="accent2" w:themeFillTint="99"/>
          </w:tcPr>
          <w:p w14:paraId="6670E2A2" w14:textId="3E6FD3FB" w:rsidR="009B5F4B" w:rsidRPr="00B80EDA" w:rsidRDefault="00616A08" w:rsidP="00616A08">
            <w:pPr>
              <w:jc w:val="center"/>
              <w:rPr>
                <w:rFonts w:ascii="Arial" w:hAnsi="Arial" w:cs="Arial"/>
                <w:b/>
              </w:rPr>
            </w:pPr>
            <w:r>
              <w:rPr>
                <w:rFonts w:ascii="Arial" w:hAnsi="Arial" w:cs="Arial"/>
                <w:b/>
              </w:rPr>
              <w:t>THIRD</w:t>
            </w:r>
            <w:r w:rsidR="009B5F4B">
              <w:rPr>
                <w:rFonts w:ascii="Arial" w:hAnsi="Arial" w:cs="Arial"/>
                <w:b/>
              </w:rPr>
              <w:t xml:space="preserve"> LEVEL</w:t>
            </w:r>
          </w:p>
        </w:tc>
        <w:tc>
          <w:tcPr>
            <w:tcW w:w="10490" w:type="dxa"/>
            <w:gridSpan w:val="4"/>
            <w:shd w:val="clear" w:color="auto" w:fill="9CC2E5" w:themeFill="accent5" w:themeFillTint="99"/>
          </w:tcPr>
          <w:p w14:paraId="13B35644" w14:textId="77777777" w:rsidR="009B5F4B" w:rsidRPr="00B80EDA" w:rsidRDefault="009B5F4B" w:rsidP="00616A08">
            <w:pPr>
              <w:jc w:val="center"/>
              <w:rPr>
                <w:rFonts w:ascii="Arial" w:hAnsi="Arial" w:cs="Arial"/>
                <w:b/>
              </w:rPr>
            </w:pPr>
            <w:r>
              <w:rPr>
                <w:rFonts w:ascii="Arial" w:hAnsi="Arial" w:cs="Arial"/>
                <w:b/>
              </w:rPr>
              <w:t>NUMERACY AND MATHEMATICS</w:t>
            </w:r>
          </w:p>
        </w:tc>
      </w:tr>
      <w:tr w:rsidR="009B5F4B" w:rsidRPr="00B80EDA" w14:paraId="21B17471" w14:textId="77777777" w:rsidTr="00616A08">
        <w:tc>
          <w:tcPr>
            <w:tcW w:w="4531" w:type="dxa"/>
            <w:gridSpan w:val="3"/>
          </w:tcPr>
          <w:p w14:paraId="6429869C" w14:textId="77777777" w:rsidR="009B5F4B" w:rsidRPr="00B80EDA" w:rsidRDefault="009B5F4B" w:rsidP="00616A08">
            <w:pPr>
              <w:rPr>
                <w:rFonts w:ascii="Arial" w:hAnsi="Arial" w:cs="Arial"/>
                <w:b/>
              </w:rPr>
            </w:pPr>
            <w:r w:rsidRPr="00B80EDA">
              <w:rPr>
                <w:rFonts w:ascii="Arial" w:hAnsi="Arial" w:cs="Arial"/>
                <w:b/>
              </w:rPr>
              <w:t>Experiences and outcomes</w:t>
            </w:r>
          </w:p>
        </w:tc>
        <w:tc>
          <w:tcPr>
            <w:tcW w:w="7655" w:type="dxa"/>
            <w:gridSpan w:val="3"/>
          </w:tcPr>
          <w:p w14:paraId="281DF3AD" w14:textId="77777777" w:rsidR="009B5F4B" w:rsidRPr="00B80EDA" w:rsidRDefault="009B5F4B" w:rsidP="00616A08">
            <w:pPr>
              <w:jc w:val="center"/>
              <w:rPr>
                <w:rFonts w:ascii="Arial" w:hAnsi="Arial" w:cs="Arial"/>
                <w:b/>
              </w:rPr>
            </w:pPr>
            <w:r>
              <w:rPr>
                <w:rFonts w:ascii="Times New Roman" w:hAnsi="Times New Roman"/>
                <w:noProof/>
                <w:sz w:val="24"/>
                <w:szCs w:val="24"/>
                <w:lang w:eastAsia="en-GB"/>
              </w:rPr>
              <mc:AlternateContent>
                <mc:Choice Requires="wps">
                  <w:drawing>
                    <wp:anchor distT="36576" distB="36576" distL="36576" distR="36576" simplePos="0" relativeHeight="251824128" behindDoc="0" locked="0" layoutInCell="1" allowOverlap="1" wp14:anchorId="125E6849" wp14:editId="4AD36A92">
                      <wp:simplePos x="0" y="0"/>
                      <wp:positionH relativeFrom="column">
                        <wp:posOffset>3020640</wp:posOffset>
                      </wp:positionH>
                      <wp:positionV relativeFrom="paragraph">
                        <wp:posOffset>45085</wp:posOffset>
                      </wp:positionV>
                      <wp:extent cx="1610995" cy="88265"/>
                      <wp:effectExtent l="38100" t="19050" r="8255" b="45085"/>
                      <wp:wrapNone/>
                      <wp:docPr id="1358" name="Left-Right Arrow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88265"/>
                              </a:xfrm>
                              <a:prstGeom prst="leftRightArrow">
                                <a:avLst>
                                  <a:gd name="adj1" fmla="val 50000"/>
                                  <a:gd name="adj2" fmla="val 272796"/>
                                </a:avLst>
                              </a:prstGeom>
                              <a:solidFill>
                                <a:schemeClr val="accent5">
                                  <a:lumMod val="60000"/>
                                  <a:lumOff val="40000"/>
                                </a:schemeClr>
                              </a:solidFill>
                              <a:ln w="12700">
                                <a:solidFill>
                                  <a:schemeClr val="dk1">
                                    <a:lumMod val="0"/>
                                    <a:lumOff val="0"/>
                                  </a:schemeClr>
                                </a:solidFill>
                                <a:miter lim="800000"/>
                                <a:headEnd/>
                                <a:tailEnd/>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B8257B" id="Left-Right Arrow 82" o:spid="_x0000_s1026" type="#_x0000_t69" style="position:absolute;margin-left:237.85pt;margin-top:3.55pt;width:126.85pt;height:6.95pt;z-index:2518241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" adj="3228" fillcolor="#9cc2e5 [1944]" strokecolor="black [0]" strokeweight="1pt">
                      <v:textbox inset="2.88pt,2.88pt,2.88pt,2.88pt"/>
                    </v:shape>
                  </w:pict>
                </mc:Fallback>
              </mc:AlternateContent>
            </w:r>
            <w:r>
              <w:rPr>
                <w:rFonts w:ascii="Times New Roman" w:hAnsi="Times New Roman"/>
                <w:noProof/>
                <w:sz w:val="24"/>
                <w:szCs w:val="24"/>
                <w:lang w:eastAsia="en-GB"/>
              </w:rPr>
              <mc:AlternateContent>
                <mc:Choice Requires="wps">
                  <w:drawing>
                    <wp:anchor distT="36576" distB="36576" distL="36576" distR="36576" simplePos="0" relativeHeight="251823104" behindDoc="0" locked="0" layoutInCell="1" allowOverlap="1" wp14:anchorId="2BAC49C4" wp14:editId="0B96BF2B">
                      <wp:simplePos x="0" y="0"/>
                      <wp:positionH relativeFrom="column">
                        <wp:posOffset>-8586</wp:posOffset>
                      </wp:positionH>
                      <wp:positionV relativeFrom="paragraph">
                        <wp:posOffset>38376</wp:posOffset>
                      </wp:positionV>
                      <wp:extent cx="1610995" cy="88265"/>
                      <wp:effectExtent l="38100" t="19050" r="8255" b="45085"/>
                      <wp:wrapNone/>
                      <wp:docPr id="1359" name="Left-Right Arrow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88265"/>
                              </a:xfrm>
                              <a:prstGeom prst="leftRightArrow">
                                <a:avLst>
                                  <a:gd name="adj1" fmla="val 50000"/>
                                  <a:gd name="adj2" fmla="val 272796"/>
                                </a:avLst>
                              </a:prstGeom>
                              <a:solidFill>
                                <a:schemeClr val="accent5">
                                  <a:lumMod val="60000"/>
                                  <a:lumOff val="40000"/>
                                </a:schemeClr>
                              </a:solidFill>
                              <a:ln w="12700">
                                <a:solidFill>
                                  <a:schemeClr val="dk1">
                                    <a:lumMod val="0"/>
                                    <a:lumOff val="0"/>
                                  </a:schemeClr>
                                </a:solidFill>
                                <a:miter lim="800000"/>
                                <a:headEnd/>
                                <a:tailEnd/>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D6B9B6" id="Left-Right Arrow 81" o:spid="_x0000_s1026" type="#_x0000_t69" style="position:absolute;margin-left:-.7pt;margin-top:3pt;width:126.85pt;height:6.95pt;z-index:2518231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" adj="3228" fillcolor="#9cc2e5 [1944]" strokecolor="black [0]" strokeweight="1pt">
                      <v:textbox inset="2.88pt,2.88pt,2.88pt,2.88pt"/>
                    </v:shape>
                  </w:pict>
                </mc:Fallback>
              </mc:AlternateContent>
            </w:r>
            <w:r>
              <w:rPr>
                <w:rFonts w:ascii="Arial" w:hAnsi="Arial" w:cs="Arial"/>
                <w:b/>
              </w:rPr>
              <w:t xml:space="preserve"> Progression</w:t>
            </w:r>
            <w:r w:rsidRPr="00B80EDA">
              <w:rPr>
                <w:rFonts w:ascii="Arial" w:hAnsi="Arial" w:cs="Arial"/>
                <w:b/>
              </w:rPr>
              <w:t xml:space="preserve">  </w:t>
            </w:r>
          </w:p>
        </w:tc>
        <w:tc>
          <w:tcPr>
            <w:tcW w:w="2835" w:type="dxa"/>
          </w:tcPr>
          <w:p w14:paraId="201A07FF" w14:textId="77777777" w:rsidR="009B5F4B" w:rsidRPr="00B80EDA" w:rsidRDefault="009B5F4B" w:rsidP="00616A08">
            <w:pPr>
              <w:rPr>
                <w:rFonts w:ascii="Arial" w:hAnsi="Arial" w:cs="Arial"/>
                <w:b/>
              </w:rPr>
            </w:pPr>
            <w:r w:rsidRPr="00B80EDA">
              <w:rPr>
                <w:rFonts w:ascii="Arial" w:hAnsi="Arial" w:cs="Arial"/>
                <w:b/>
              </w:rPr>
              <w:t>Benchmarks</w:t>
            </w:r>
          </w:p>
        </w:tc>
      </w:tr>
      <w:tr w:rsidR="009B763E" w:rsidRPr="00B80EDA" w14:paraId="4F9AD2BA" w14:textId="77777777" w:rsidTr="00616A08">
        <w:trPr>
          <w:cantSplit/>
          <w:trHeight w:val="4371"/>
        </w:trPr>
        <w:tc>
          <w:tcPr>
            <w:tcW w:w="562" w:type="dxa"/>
            <w:shd w:val="clear" w:color="auto" w:fill="F4B083" w:themeFill="accent2" w:themeFillTint="99"/>
            <w:textDirection w:val="btLr"/>
          </w:tcPr>
          <w:p w14:paraId="2FCCCC5F" w14:textId="77777777" w:rsidR="009B763E" w:rsidRPr="00B80EDA" w:rsidRDefault="009B763E" w:rsidP="009B763E">
            <w:pPr>
              <w:ind w:left="113" w:right="113"/>
              <w:jc w:val="center"/>
              <w:rPr>
                <w:rFonts w:ascii="Arial" w:hAnsi="Arial" w:cs="Arial"/>
                <w:b/>
              </w:rPr>
            </w:pPr>
            <w:r w:rsidRPr="00B80EDA">
              <w:rPr>
                <w:rFonts w:ascii="Arial" w:hAnsi="Arial" w:cs="Arial"/>
                <w:b/>
              </w:rPr>
              <w:t xml:space="preserve">Organiser – </w:t>
            </w:r>
            <w:r>
              <w:rPr>
                <w:rFonts w:ascii="Arial" w:hAnsi="Arial" w:cs="Arial"/>
                <w:b/>
              </w:rPr>
              <w:t>Number, money and measure</w:t>
            </w:r>
          </w:p>
        </w:tc>
        <w:tc>
          <w:tcPr>
            <w:tcW w:w="709" w:type="dxa"/>
            <w:shd w:val="clear" w:color="auto" w:fill="F7CAAC" w:themeFill="accent2" w:themeFillTint="66"/>
            <w:textDirection w:val="btLr"/>
          </w:tcPr>
          <w:p w14:paraId="5EC930A0" w14:textId="77777777" w:rsidR="009B763E" w:rsidRPr="00B80EDA" w:rsidRDefault="009B763E" w:rsidP="009B763E">
            <w:pPr>
              <w:ind w:left="113" w:right="113"/>
              <w:jc w:val="center"/>
              <w:rPr>
                <w:rFonts w:ascii="Arial" w:hAnsi="Arial" w:cs="Arial"/>
                <w:b/>
              </w:rPr>
            </w:pPr>
            <w:r>
              <w:rPr>
                <w:rFonts w:ascii="Arial" w:hAnsi="Arial" w:cs="Arial"/>
                <w:b/>
              </w:rPr>
              <w:t>Money</w:t>
            </w:r>
          </w:p>
        </w:tc>
        <w:tc>
          <w:tcPr>
            <w:tcW w:w="3260" w:type="dxa"/>
          </w:tcPr>
          <w:p w14:paraId="1914150A" w14:textId="77777777" w:rsidR="009B763E" w:rsidRDefault="009B763E" w:rsidP="009B763E">
            <w:pPr>
              <w:rPr>
                <w:rFonts w:ascii="Arial" w:hAnsi="Arial" w:cs="Arial"/>
                <w:b/>
                <w:bCs/>
                <w:i/>
                <w:iCs/>
                <w:sz w:val="18"/>
                <w:szCs w:val="18"/>
              </w:rPr>
            </w:pPr>
          </w:p>
          <w:p w14:paraId="2AECF7EE" w14:textId="13720AC6" w:rsidR="009B763E" w:rsidRPr="009B763E" w:rsidRDefault="009B763E" w:rsidP="009B763E">
            <w:pPr>
              <w:rPr>
                <w:rFonts w:ascii="Arial" w:hAnsi="Arial" w:cs="Arial"/>
                <w:b/>
                <w:bCs/>
                <w:i/>
                <w:iCs/>
                <w:sz w:val="18"/>
                <w:szCs w:val="18"/>
              </w:rPr>
            </w:pPr>
            <w:r w:rsidRPr="009B763E">
              <w:rPr>
                <w:rFonts w:ascii="Arial" w:hAnsi="Arial" w:cs="Arial"/>
                <w:b/>
                <w:bCs/>
                <w:i/>
                <w:iCs/>
                <w:sz w:val="18"/>
                <w:szCs w:val="18"/>
              </w:rPr>
              <w:t>When considering how to spend my money, I can source, com- pare and contrast different con- tracts and services, discuss their advantages and disad- vantages, and explain which offer best value to me.</w:t>
            </w:r>
          </w:p>
          <w:p w14:paraId="5FF03EC6" w14:textId="77777777" w:rsidR="009B763E" w:rsidRPr="009B763E" w:rsidRDefault="009B763E" w:rsidP="009B763E">
            <w:pPr>
              <w:rPr>
                <w:rFonts w:ascii="Arial" w:hAnsi="Arial" w:cs="Arial"/>
                <w:b/>
                <w:bCs/>
                <w:i/>
                <w:iCs/>
                <w:sz w:val="18"/>
                <w:szCs w:val="18"/>
              </w:rPr>
            </w:pPr>
          </w:p>
          <w:p w14:paraId="1EA51F8D" w14:textId="77777777" w:rsidR="009B763E" w:rsidRPr="009B763E" w:rsidRDefault="009B763E" w:rsidP="009B763E">
            <w:pPr>
              <w:rPr>
                <w:rFonts w:ascii="Arial" w:hAnsi="Arial" w:cs="Arial"/>
                <w:b/>
                <w:bCs/>
                <w:i/>
                <w:iCs/>
                <w:color w:val="2F5496" w:themeColor="accent1" w:themeShade="BF"/>
                <w:sz w:val="18"/>
                <w:szCs w:val="18"/>
              </w:rPr>
            </w:pPr>
            <w:r w:rsidRPr="009B763E">
              <w:rPr>
                <w:rFonts w:ascii="Arial" w:hAnsi="Arial" w:cs="Arial"/>
                <w:b/>
                <w:bCs/>
                <w:i/>
                <w:iCs/>
                <w:color w:val="2F5496" w:themeColor="accent1" w:themeShade="BF"/>
                <w:sz w:val="18"/>
                <w:szCs w:val="18"/>
              </w:rPr>
              <w:t>MNU 3-09a</w:t>
            </w:r>
          </w:p>
          <w:p w14:paraId="3FB83419" w14:textId="77777777" w:rsidR="009B763E" w:rsidRPr="009B763E" w:rsidRDefault="009B763E" w:rsidP="009B763E">
            <w:pPr>
              <w:rPr>
                <w:rFonts w:ascii="Arial" w:hAnsi="Arial" w:cs="Arial"/>
                <w:b/>
                <w:bCs/>
                <w:i/>
                <w:iCs/>
                <w:sz w:val="18"/>
                <w:szCs w:val="18"/>
              </w:rPr>
            </w:pPr>
          </w:p>
          <w:p w14:paraId="18B36EB0" w14:textId="77777777" w:rsidR="009B763E" w:rsidRPr="009B763E" w:rsidRDefault="009B763E" w:rsidP="009B763E">
            <w:pPr>
              <w:rPr>
                <w:rFonts w:ascii="Arial" w:hAnsi="Arial" w:cs="Arial"/>
                <w:b/>
                <w:bCs/>
                <w:i/>
                <w:iCs/>
                <w:sz w:val="18"/>
                <w:szCs w:val="18"/>
              </w:rPr>
            </w:pPr>
          </w:p>
          <w:p w14:paraId="36AA13FB" w14:textId="77777777" w:rsidR="009B763E" w:rsidRPr="009B763E" w:rsidRDefault="009B763E" w:rsidP="009B763E">
            <w:pPr>
              <w:rPr>
                <w:rFonts w:ascii="Arial" w:hAnsi="Arial" w:cs="Arial"/>
                <w:b/>
                <w:bCs/>
                <w:i/>
                <w:iCs/>
                <w:sz w:val="18"/>
                <w:szCs w:val="18"/>
              </w:rPr>
            </w:pPr>
          </w:p>
          <w:p w14:paraId="35CD46F2" w14:textId="77777777" w:rsidR="009B763E" w:rsidRPr="009B763E" w:rsidRDefault="009B763E" w:rsidP="009B763E">
            <w:pPr>
              <w:rPr>
                <w:rFonts w:ascii="Arial" w:hAnsi="Arial" w:cs="Arial"/>
                <w:b/>
                <w:bCs/>
                <w:i/>
                <w:iCs/>
                <w:sz w:val="18"/>
                <w:szCs w:val="18"/>
              </w:rPr>
            </w:pPr>
          </w:p>
          <w:p w14:paraId="1F2785B0" w14:textId="77777777" w:rsidR="009B763E" w:rsidRPr="009B763E" w:rsidRDefault="009B763E" w:rsidP="009B763E">
            <w:pPr>
              <w:rPr>
                <w:rFonts w:ascii="Arial" w:hAnsi="Arial" w:cs="Arial"/>
                <w:b/>
                <w:bCs/>
                <w:i/>
                <w:iCs/>
                <w:sz w:val="18"/>
                <w:szCs w:val="18"/>
              </w:rPr>
            </w:pPr>
          </w:p>
          <w:p w14:paraId="4A406743" w14:textId="77777777" w:rsidR="009B763E" w:rsidRPr="009B763E" w:rsidRDefault="009B763E" w:rsidP="009B763E">
            <w:pPr>
              <w:rPr>
                <w:rFonts w:ascii="Arial" w:hAnsi="Arial" w:cs="Arial"/>
                <w:b/>
                <w:bCs/>
                <w:i/>
                <w:iCs/>
                <w:sz w:val="18"/>
                <w:szCs w:val="18"/>
              </w:rPr>
            </w:pPr>
          </w:p>
          <w:p w14:paraId="23C64344" w14:textId="77777777" w:rsidR="009B763E" w:rsidRPr="009B763E" w:rsidRDefault="009B763E" w:rsidP="009B763E">
            <w:pPr>
              <w:rPr>
                <w:rFonts w:ascii="Arial" w:hAnsi="Arial" w:cs="Arial"/>
                <w:b/>
                <w:bCs/>
                <w:i/>
                <w:iCs/>
                <w:sz w:val="18"/>
                <w:szCs w:val="18"/>
              </w:rPr>
            </w:pPr>
          </w:p>
          <w:p w14:paraId="080F5DF3" w14:textId="77777777" w:rsidR="009B763E" w:rsidRPr="009B763E" w:rsidRDefault="009B763E" w:rsidP="009B763E">
            <w:pPr>
              <w:rPr>
                <w:rFonts w:ascii="Arial" w:hAnsi="Arial" w:cs="Arial"/>
                <w:b/>
                <w:bCs/>
                <w:i/>
                <w:iCs/>
                <w:sz w:val="18"/>
                <w:szCs w:val="18"/>
              </w:rPr>
            </w:pPr>
          </w:p>
          <w:p w14:paraId="5093E960" w14:textId="77777777" w:rsidR="009B763E" w:rsidRPr="009B763E" w:rsidRDefault="009B763E" w:rsidP="009B763E">
            <w:pPr>
              <w:rPr>
                <w:rFonts w:ascii="Arial" w:hAnsi="Arial" w:cs="Arial"/>
                <w:b/>
                <w:bCs/>
                <w:i/>
                <w:iCs/>
                <w:sz w:val="18"/>
                <w:szCs w:val="18"/>
              </w:rPr>
            </w:pPr>
          </w:p>
          <w:p w14:paraId="4DF0B195" w14:textId="77777777" w:rsidR="009B763E" w:rsidRPr="009B763E" w:rsidRDefault="009B763E" w:rsidP="009B763E">
            <w:pPr>
              <w:rPr>
                <w:rFonts w:ascii="Arial" w:hAnsi="Arial" w:cs="Arial"/>
                <w:b/>
                <w:bCs/>
                <w:i/>
                <w:iCs/>
                <w:sz w:val="18"/>
                <w:szCs w:val="18"/>
              </w:rPr>
            </w:pPr>
            <w:r w:rsidRPr="009B763E">
              <w:rPr>
                <w:rFonts w:ascii="Arial" w:hAnsi="Arial" w:cs="Arial"/>
                <w:b/>
                <w:bCs/>
                <w:i/>
                <w:iCs/>
                <w:sz w:val="18"/>
                <w:szCs w:val="18"/>
              </w:rPr>
              <w:t>I can budget effectively, making use of technology and other methods, to manage money and plan for future expenses.</w:t>
            </w:r>
          </w:p>
          <w:p w14:paraId="25D97C78" w14:textId="77777777" w:rsidR="009B763E" w:rsidRPr="009B763E" w:rsidRDefault="009B763E" w:rsidP="009B763E">
            <w:pPr>
              <w:rPr>
                <w:rFonts w:ascii="Arial" w:hAnsi="Arial" w:cs="Arial"/>
                <w:b/>
                <w:bCs/>
                <w:i/>
                <w:iCs/>
                <w:sz w:val="18"/>
                <w:szCs w:val="18"/>
              </w:rPr>
            </w:pPr>
          </w:p>
          <w:p w14:paraId="0F8F1961" w14:textId="2388CB2E" w:rsidR="009B763E" w:rsidRPr="009B763E" w:rsidRDefault="009B763E" w:rsidP="009B763E">
            <w:pPr>
              <w:rPr>
                <w:rFonts w:ascii="Arial" w:hAnsi="Arial" w:cs="Arial"/>
                <w:sz w:val="16"/>
                <w:szCs w:val="16"/>
              </w:rPr>
            </w:pPr>
            <w:r w:rsidRPr="009B763E">
              <w:rPr>
                <w:rFonts w:ascii="Arial" w:hAnsi="Arial" w:cs="Arial"/>
                <w:b/>
                <w:bCs/>
                <w:i/>
                <w:iCs/>
                <w:color w:val="2F5496" w:themeColor="accent1" w:themeShade="BF"/>
                <w:sz w:val="18"/>
                <w:szCs w:val="18"/>
              </w:rPr>
              <w:t>MNU 3-09b</w:t>
            </w:r>
          </w:p>
        </w:tc>
        <w:tc>
          <w:tcPr>
            <w:tcW w:w="2694" w:type="dxa"/>
          </w:tcPr>
          <w:p w14:paraId="37DCA680" w14:textId="77777777" w:rsidR="009B763E" w:rsidRPr="009B763E" w:rsidRDefault="009B763E" w:rsidP="009B763E">
            <w:pPr>
              <w:rPr>
                <w:rFonts w:ascii="Arial" w:hAnsi="Arial" w:cs="Arial"/>
                <w:b/>
                <w:bCs/>
                <w:sz w:val="16"/>
                <w:szCs w:val="16"/>
              </w:rPr>
            </w:pPr>
            <w:r w:rsidRPr="009B763E">
              <w:rPr>
                <w:rFonts w:ascii="Arial" w:hAnsi="Arial" w:cs="Arial"/>
                <w:b/>
                <w:bCs/>
                <w:sz w:val="16"/>
                <w:szCs w:val="16"/>
              </w:rPr>
              <w:t>I can/am able to:</w:t>
            </w:r>
          </w:p>
          <w:p w14:paraId="528E26BA" w14:textId="77777777" w:rsidR="009B763E" w:rsidRPr="009B763E" w:rsidRDefault="009B763E" w:rsidP="00111329">
            <w:pPr>
              <w:pStyle w:val="ListParagraph"/>
              <w:numPr>
                <w:ilvl w:val="0"/>
                <w:numId w:val="189"/>
              </w:numPr>
              <w:ind w:left="360"/>
              <w:rPr>
                <w:rFonts w:ascii="Arial" w:hAnsi="Arial" w:cs="Arial"/>
                <w:color w:val="2F5496" w:themeColor="accent1" w:themeShade="BF"/>
                <w:sz w:val="16"/>
                <w:szCs w:val="16"/>
              </w:rPr>
            </w:pPr>
            <w:r w:rsidRPr="009B763E">
              <w:rPr>
                <w:rFonts w:ascii="Arial" w:hAnsi="Arial" w:cs="Arial"/>
                <w:sz w:val="16"/>
                <w:szCs w:val="16"/>
              </w:rPr>
              <w:t xml:space="preserve">Investigate &amp; explain what certain financial terms are or mean, </w:t>
            </w:r>
            <w:r w:rsidRPr="009B763E">
              <w:rPr>
                <w:rFonts w:ascii="Arial" w:hAnsi="Arial" w:cs="Arial"/>
                <w:color w:val="2F5496" w:themeColor="accent1" w:themeShade="BF"/>
                <w:sz w:val="16"/>
                <w:szCs w:val="16"/>
              </w:rPr>
              <w:t>e.g. debit/credit, APR, pa, direct debit/ standing order</w:t>
            </w:r>
          </w:p>
          <w:p w14:paraId="32708D8E" w14:textId="77777777" w:rsidR="009B763E" w:rsidRPr="009B763E" w:rsidRDefault="009B763E" w:rsidP="009B763E">
            <w:pPr>
              <w:rPr>
                <w:rFonts w:ascii="Arial" w:hAnsi="Arial" w:cs="Arial"/>
                <w:sz w:val="16"/>
                <w:szCs w:val="16"/>
              </w:rPr>
            </w:pPr>
          </w:p>
          <w:p w14:paraId="52269947" w14:textId="47698B9A" w:rsidR="009B763E" w:rsidRPr="009B763E" w:rsidRDefault="009B763E" w:rsidP="00111329">
            <w:pPr>
              <w:pStyle w:val="ListParagraph"/>
              <w:numPr>
                <w:ilvl w:val="0"/>
                <w:numId w:val="189"/>
              </w:numPr>
              <w:ind w:left="360"/>
              <w:rPr>
                <w:rFonts w:ascii="Arial" w:hAnsi="Arial" w:cs="Arial"/>
                <w:sz w:val="16"/>
                <w:szCs w:val="16"/>
              </w:rPr>
            </w:pPr>
            <w:r w:rsidRPr="009B763E">
              <w:rPr>
                <w:rFonts w:ascii="Arial" w:hAnsi="Arial" w:cs="Arial"/>
                <w:sz w:val="16"/>
                <w:szCs w:val="16"/>
              </w:rPr>
              <w:t xml:space="preserve">Use the internet </w:t>
            </w:r>
            <w:r w:rsidR="007B4CE6">
              <w:rPr>
                <w:rFonts w:ascii="Arial" w:hAnsi="Arial" w:cs="Arial"/>
                <w:sz w:val="16"/>
                <w:szCs w:val="16"/>
              </w:rPr>
              <w:t>&amp;</w:t>
            </w:r>
            <w:r w:rsidRPr="009B763E">
              <w:rPr>
                <w:rFonts w:ascii="Arial" w:hAnsi="Arial" w:cs="Arial"/>
                <w:sz w:val="16"/>
                <w:szCs w:val="16"/>
              </w:rPr>
              <w:t xml:space="preserve"> other sources to find goods &amp; services, compare them &amp; discuss their advantages &amp; disadvantages</w:t>
            </w:r>
          </w:p>
          <w:p w14:paraId="2DD316D4" w14:textId="77777777" w:rsidR="009B763E" w:rsidRPr="009B763E" w:rsidRDefault="009B763E" w:rsidP="009B763E">
            <w:pPr>
              <w:rPr>
                <w:rFonts w:ascii="Arial" w:hAnsi="Arial" w:cs="Arial"/>
                <w:sz w:val="16"/>
                <w:szCs w:val="16"/>
              </w:rPr>
            </w:pPr>
          </w:p>
          <w:p w14:paraId="5594F1F2" w14:textId="09AC168F" w:rsidR="009B763E" w:rsidRPr="009B763E" w:rsidRDefault="009B763E" w:rsidP="00111329">
            <w:pPr>
              <w:pStyle w:val="ListParagraph"/>
              <w:numPr>
                <w:ilvl w:val="0"/>
                <w:numId w:val="189"/>
              </w:numPr>
              <w:ind w:left="360"/>
              <w:rPr>
                <w:rFonts w:ascii="Arial" w:hAnsi="Arial" w:cs="Arial"/>
                <w:sz w:val="16"/>
                <w:szCs w:val="16"/>
              </w:rPr>
            </w:pPr>
            <w:r w:rsidRPr="009B763E">
              <w:rPr>
                <w:rFonts w:ascii="Arial" w:hAnsi="Arial" w:cs="Arial"/>
                <w:sz w:val="16"/>
                <w:szCs w:val="16"/>
              </w:rPr>
              <w:t xml:space="preserve">Explore simple interest </w:t>
            </w:r>
            <w:r>
              <w:rPr>
                <w:rFonts w:ascii="Arial" w:hAnsi="Arial" w:cs="Arial"/>
                <w:sz w:val="16"/>
                <w:szCs w:val="16"/>
              </w:rPr>
              <w:t>&amp;</w:t>
            </w:r>
            <w:r w:rsidRPr="009B763E">
              <w:rPr>
                <w:rFonts w:ascii="Arial" w:hAnsi="Arial" w:cs="Arial"/>
                <w:sz w:val="16"/>
                <w:szCs w:val="16"/>
              </w:rPr>
              <w:t xml:space="preserve"> VAT &amp; use my knowledge of fractions, decimals &amp; percentages to calculate both</w:t>
            </w:r>
          </w:p>
          <w:p w14:paraId="4E12B41E" w14:textId="77777777" w:rsidR="009B763E" w:rsidRPr="009B763E" w:rsidRDefault="009B763E" w:rsidP="009B763E">
            <w:pPr>
              <w:rPr>
                <w:rFonts w:ascii="Arial" w:hAnsi="Arial" w:cs="Arial"/>
                <w:sz w:val="16"/>
                <w:szCs w:val="16"/>
              </w:rPr>
            </w:pPr>
          </w:p>
          <w:p w14:paraId="3E94CF9F" w14:textId="77777777" w:rsidR="009B763E" w:rsidRPr="009B763E" w:rsidRDefault="009B763E" w:rsidP="009B763E">
            <w:pPr>
              <w:rPr>
                <w:rFonts w:ascii="Arial" w:hAnsi="Arial" w:cs="Arial"/>
                <w:sz w:val="16"/>
                <w:szCs w:val="16"/>
              </w:rPr>
            </w:pPr>
          </w:p>
          <w:p w14:paraId="6DEDCFBD" w14:textId="77777777" w:rsidR="009B763E" w:rsidRPr="009B763E" w:rsidRDefault="009B763E" w:rsidP="009B763E">
            <w:pPr>
              <w:rPr>
                <w:rFonts w:ascii="Arial" w:hAnsi="Arial" w:cs="Arial"/>
                <w:sz w:val="16"/>
                <w:szCs w:val="16"/>
              </w:rPr>
            </w:pPr>
          </w:p>
          <w:p w14:paraId="574782B7" w14:textId="77777777" w:rsidR="009B763E" w:rsidRPr="009B763E" w:rsidRDefault="009B763E" w:rsidP="009B763E">
            <w:pPr>
              <w:rPr>
                <w:rFonts w:ascii="Arial" w:hAnsi="Arial" w:cs="Arial"/>
                <w:sz w:val="16"/>
                <w:szCs w:val="16"/>
              </w:rPr>
            </w:pPr>
          </w:p>
          <w:p w14:paraId="6D6E8676" w14:textId="421BD424" w:rsidR="009B763E" w:rsidRPr="009B763E" w:rsidRDefault="009B763E" w:rsidP="00111329">
            <w:pPr>
              <w:pStyle w:val="ListParagraph"/>
              <w:numPr>
                <w:ilvl w:val="0"/>
                <w:numId w:val="189"/>
              </w:numPr>
              <w:ind w:left="360"/>
              <w:rPr>
                <w:rFonts w:ascii="Arial" w:hAnsi="Arial" w:cs="Arial"/>
                <w:color w:val="2F5496" w:themeColor="accent1" w:themeShade="BF"/>
                <w:sz w:val="16"/>
                <w:szCs w:val="16"/>
              </w:rPr>
            </w:pPr>
            <w:r w:rsidRPr="009B763E">
              <w:rPr>
                <w:rFonts w:ascii="Arial" w:hAnsi="Arial" w:cs="Arial"/>
                <w:sz w:val="16"/>
                <w:szCs w:val="16"/>
              </w:rPr>
              <w:t xml:space="preserve">Investigate future expenses </w:t>
            </w:r>
            <w:r>
              <w:rPr>
                <w:rFonts w:ascii="Arial" w:hAnsi="Arial" w:cs="Arial"/>
                <w:sz w:val="16"/>
                <w:szCs w:val="16"/>
              </w:rPr>
              <w:t>&amp;</w:t>
            </w:r>
            <w:r w:rsidRPr="009B763E">
              <w:rPr>
                <w:rFonts w:ascii="Arial" w:hAnsi="Arial" w:cs="Arial"/>
                <w:sz w:val="16"/>
                <w:szCs w:val="16"/>
              </w:rPr>
              <w:t xml:space="preserve"> how to plan/budget for them </w:t>
            </w:r>
            <w:r w:rsidRPr="009B763E">
              <w:rPr>
                <w:rFonts w:ascii="Arial" w:hAnsi="Arial" w:cs="Arial"/>
                <w:color w:val="2F5496" w:themeColor="accent1" w:themeShade="BF"/>
                <w:sz w:val="16"/>
                <w:szCs w:val="16"/>
              </w:rPr>
              <w:t>e.g. Christmas costs, planning for a holiday, buying a car etc.</w:t>
            </w:r>
          </w:p>
          <w:p w14:paraId="442950DB" w14:textId="77777777" w:rsidR="009B763E" w:rsidRPr="009B763E" w:rsidRDefault="009B763E" w:rsidP="009B763E">
            <w:pPr>
              <w:rPr>
                <w:rFonts w:ascii="Arial" w:hAnsi="Arial" w:cs="Arial"/>
                <w:sz w:val="16"/>
                <w:szCs w:val="16"/>
              </w:rPr>
            </w:pPr>
          </w:p>
          <w:p w14:paraId="779D7DD3" w14:textId="142F1C82" w:rsidR="009B763E" w:rsidRPr="009B763E" w:rsidRDefault="009B763E" w:rsidP="00111329">
            <w:pPr>
              <w:pStyle w:val="ListParagraph"/>
              <w:numPr>
                <w:ilvl w:val="0"/>
                <w:numId w:val="189"/>
              </w:numPr>
              <w:ind w:left="360"/>
              <w:rPr>
                <w:rFonts w:ascii="Arial" w:hAnsi="Arial" w:cs="Arial"/>
                <w:sz w:val="16"/>
                <w:szCs w:val="16"/>
              </w:rPr>
            </w:pPr>
            <w:r w:rsidRPr="009B763E">
              <w:rPr>
                <w:rFonts w:ascii="Arial" w:hAnsi="Arial" w:cs="Arial"/>
                <w:sz w:val="16"/>
                <w:szCs w:val="16"/>
              </w:rPr>
              <w:t xml:space="preserve">Investigate </w:t>
            </w:r>
            <w:r>
              <w:rPr>
                <w:rFonts w:ascii="Arial" w:hAnsi="Arial" w:cs="Arial"/>
                <w:sz w:val="16"/>
                <w:szCs w:val="16"/>
              </w:rPr>
              <w:t>&amp;</w:t>
            </w:r>
            <w:r w:rsidRPr="009B763E">
              <w:rPr>
                <w:rFonts w:ascii="Arial" w:hAnsi="Arial" w:cs="Arial"/>
                <w:sz w:val="16"/>
                <w:szCs w:val="16"/>
              </w:rPr>
              <w:t xml:space="preserve"> give examples of different currencies used in other countries</w:t>
            </w:r>
          </w:p>
          <w:p w14:paraId="6FF10BE6" w14:textId="77777777" w:rsidR="009B763E" w:rsidRPr="009B763E" w:rsidRDefault="009B763E" w:rsidP="009B763E">
            <w:pPr>
              <w:rPr>
                <w:rFonts w:ascii="Arial" w:hAnsi="Arial" w:cs="Arial"/>
                <w:sz w:val="16"/>
                <w:szCs w:val="16"/>
              </w:rPr>
            </w:pPr>
          </w:p>
          <w:p w14:paraId="0AF867F0" w14:textId="152DC555" w:rsidR="009B763E" w:rsidRPr="009B763E" w:rsidRDefault="009B763E" w:rsidP="00111329">
            <w:pPr>
              <w:pStyle w:val="ListParagraph"/>
              <w:numPr>
                <w:ilvl w:val="0"/>
                <w:numId w:val="189"/>
              </w:numPr>
              <w:ind w:left="360"/>
              <w:rPr>
                <w:rFonts w:ascii="Arial" w:hAnsi="Arial" w:cs="Arial"/>
                <w:sz w:val="16"/>
                <w:szCs w:val="16"/>
              </w:rPr>
            </w:pPr>
            <w:r w:rsidRPr="009B763E">
              <w:rPr>
                <w:rFonts w:ascii="Arial" w:hAnsi="Arial" w:cs="Arial"/>
                <w:sz w:val="16"/>
                <w:szCs w:val="16"/>
              </w:rPr>
              <w:t>Convert between different currencies using up to date currency rates</w:t>
            </w:r>
          </w:p>
        </w:tc>
        <w:tc>
          <w:tcPr>
            <w:tcW w:w="2551" w:type="dxa"/>
          </w:tcPr>
          <w:p w14:paraId="03E2708A" w14:textId="34F35609" w:rsidR="007B4CE6" w:rsidRDefault="009B763E" w:rsidP="009B763E">
            <w:pPr>
              <w:rPr>
                <w:rFonts w:ascii="Arial" w:hAnsi="Arial" w:cs="Arial"/>
                <w:b/>
                <w:bCs/>
                <w:sz w:val="16"/>
                <w:szCs w:val="16"/>
              </w:rPr>
            </w:pPr>
            <w:r w:rsidRPr="009B763E">
              <w:rPr>
                <w:rFonts w:ascii="Arial" w:hAnsi="Arial" w:cs="Arial"/>
                <w:b/>
                <w:bCs/>
                <w:sz w:val="16"/>
                <w:szCs w:val="16"/>
              </w:rPr>
              <w:t>I can/am able to:</w:t>
            </w:r>
          </w:p>
          <w:p w14:paraId="7638547C" w14:textId="6A0E023E" w:rsidR="007B4CE6" w:rsidRDefault="007B4CE6" w:rsidP="009B763E">
            <w:pPr>
              <w:rPr>
                <w:rFonts w:ascii="Arial" w:hAnsi="Arial" w:cs="Arial"/>
                <w:b/>
                <w:bCs/>
                <w:sz w:val="16"/>
                <w:szCs w:val="16"/>
              </w:rPr>
            </w:pPr>
          </w:p>
          <w:p w14:paraId="367905A0" w14:textId="77777777" w:rsidR="007B4CE6" w:rsidRPr="009B763E" w:rsidRDefault="007B4CE6" w:rsidP="009B763E">
            <w:pPr>
              <w:rPr>
                <w:rFonts w:ascii="Arial" w:hAnsi="Arial" w:cs="Arial"/>
                <w:b/>
                <w:bCs/>
                <w:sz w:val="16"/>
                <w:szCs w:val="16"/>
              </w:rPr>
            </w:pPr>
          </w:p>
          <w:p w14:paraId="3A493331" w14:textId="33AB7CC3" w:rsidR="009B763E" w:rsidRPr="009B763E" w:rsidRDefault="009B763E" w:rsidP="00111329">
            <w:pPr>
              <w:pStyle w:val="ListParagraph"/>
              <w:numPr>
                <w:ilvl w:val="0"/>
                <w:numId w:val="190"/>
              </w:numPr>
              <w:ind w:left="360"/>
              <w:rPr>
                <w:rFonts w:ascii="Arial" w:hAnsi="Arial" w:cs="Arial"/>
                <w:sz w:val="16"/>
                <w:szCs w:val="16"/>
              </w:rPr>
            </w:pPr>
            <w:r w:rsidRPr="009B763E">
              <w:rPr>
                <w:rFonts w:ascii="Arial" w:hAnsi="Arial" w:cs="Arial"/>
                <w:sz w:val="16"/>
                <w:szCs w:val="16"/>
              </w:rPr>
              <w:t xml:space="preserve">Given real life problems involving financial conditions/constraints on a budget, demonstrate best value in goods </w:t>
            </w:r>
            <w:r w:rsidR="007B4CE6">
              <w:rPr>
                <w:rFonts w:ascii="Arial" w:hAnsi="Arial" w:cs="Arial"/>
                <w:sz w:val="16"/>
                <w:szCs w:val="16"/>
              </w:rPr>
              <w:t>&amp;</w:t>
            </w:r>
            <w:r w:rsidRPr="009B763E">
              <w:rPr>
                <w:rFonts w:ascii="Arial" w:hAnsi="Arial" w:cs="Arial"/>
                <w:sz w:val="16"/>
                <w:szCs w:val="16"/>
              </w:rPr>
              <w:t xml:space="preserve"> services when sticking to this budget</w:t>
            </w:r>
          </w:p>
          <w:p w14:paraId="253DB01A" w14:textId="77777777" w:rsidR="009B763E" w:rsidRPr="009B763E" w:rsidRDefault="009B763E" w:rsidP="009B763E">
            <w:pPr>
              <w:rPr>
                <w:rFonts w:ascii="Arial" w:hAnsi="Arial" w:cs="Arial"/>
                <w:sz w:val="16"/>
                <w:szCs w:val="16"/>
              </w:rPr>
            </w:pPr>
          </w:p>
          <w:p w14:paraId="4A998BFE" w14:textId="77777777" w:rsidR="009B763E" w:rsidRPr="009B763E" w:rsidRDefault="009B763E" w:rsidP="009B763E">
            <w:pPr>
              <w:rPr>
                <w:rFonts w:ascii="Arial" w:hAnsi="Arial" w:cs="Arial"/>
                <w:sz w:val="16"/>
                <w:szCs w:val="16"/>
              </w:rPr>
            </w:pPr>
          </w:p>
          <w:p w14:paraId="7F9C721A" w14:textId="371D65AB" w:rsidR="009B763E" w:rsidRDefault="009B763E" w:rsidP="009B763E">
            <w:pPr>
              <w:rPr>
                <w:rFonts w:ascii="Arial" w:hAnsi="Arial" w:cs="Arial"/>
                <w:sz w:val="16"/>
                <w:szCs w:val="16"/>
              </w:rPr>
            </w:pPr>
          </w:p>
          <w:p w14:paraId="7DD218F9" w14:textId="77777777" w:rsidR="007B4CE6" w:rsidRPr="009B763E" w:rsidRDefault="007B4CE6" w:rsidP="009B763E">
            <w:pPr>
              <w:rPr>
                <w:rFonts w:ascii="Arial" w:hAnsi="Arial" w:cs="Arial"/>
                <w:sz w:val="16"/>
                <w:szCs w:val="16"/>
              </w:rPr>
            </w:pPr>
          </w:p>
          <w:p w14:paraId="2FD23FB0" w14:textId="77777777" w:rsidR="009B763E" w:rsidRPr="009B763E" w:rsidRDefault="009B763E" w:rsidP="00111329">
            <w:pPr>
              <w:pStyle w:val="ListParagraph"/>
              <w:numPr>
                <w:ilvl w:val="0"/>
                <w:numId w:val="190"/>
              </w:numPr>
              <w:ind w:left="360"/>
              <w:rPr>
                <w:rFonts w:ascii="Arial" w:hAnsi="Arial" w:cs="Arial"/>
                <w:sz w:val="16"/>
                <w:szCs w:val="16"/>
              </w:rPr>
            </w:pPr>
            <w:r w:rsidRPr="009B763E">
              <w:rPr>
                <w:rFonts w:ascii="Arial" w:hAnsi="Arial" w:cs="Arial"/>
                <w:sz w:val="16"/>
                <w:szCs w:val="16"/>
              </w:rPr>
              <w:t>Explore compound interest &amp; use my knowledge of fractions, decimals &amp; percentages to calculate this</w:t>
            </w:r>
          </w:p>
          <w:p w14:paraId="2FE220AD" w14:textId="77777777" w:rsidR="009B763E" w:rsidRPr="009B763E" w:rsidRDefault="009B763E" w:rsidP="009B763E">
            <w:pPr>
              <w:rPr>
                <w:rFonts w:ascii="Arial" w:hAnsi="Arial" w:cs="Arial"/>
                <w:sz w:val="16"/>
                <w:szCs w:val="16"/>
              </w:rPr>
            </w:pPr>
          </w:p>
          <w:p w14:paraId="110C493E" w14:textId="77777777" w:rsidR="009B763E" w:rsidRPr="009B763E" w:rsidRDefault="009B763E" w:rsidP="009B763E">
            <w:pPr>
              <w:rPr>
                <w:rFonts w:ascii="Arial" w:hAnsi="Arial" w:cs="Arial"/>
                <w:sz w:val="16"/>
                <w:szCs w:val="16"/>
              </w:rPr>
            </w:pPr>
          </w:p>
          <w:p w14:paraId="1F629270" w14:textId="77777777" w:rsidR="009B763E" w:rsidRPr="009B763E" w:rsidRDefault="009B763E" w:rsidP="009B763E">
            <w:pPr>
              <w:rPr>
                <w:rFonts w:ascii="Arial" w:hAnsi="Arial" w:cs="Arial"/>
                <w:sz w:val="16"/>
                <w:szCs w:val="16"/>
              </w:rPr>
            </w:pPr>
          </w:p>
          <w:p w14:paraId="23988E08" w14:textId="77777777" w:rsidR="009B763E" w:rsidRPr="009B763E" w:rsidRDefault="009B763E" w:rsidP="009B763E">
            <w:pPr>
              <w:rPr>
                <w:rFonts w:ascii="Arial" w:hAnsi="Arial" w:cs="Arial"/>
                <w:sz w:val="16"/>
                <w:szCs w:val="16"/>
              </w:rPr>
            </w:pPr>
          </w:p>
          <w:p w14:paraId="17E38FB7" w14:textId="73DFDBD1" w:rsidR="009B763E" w:rsidRPr="007B4CE6" w:rsidRDefault="009B763E" w:rsidP="00111329">
            <w:pPr>
              <w:pStyle w:val="ListParagraph"/>
              <w:numPr>
                <w:ilvl w:val="0"/>
                <w:numId w:val="190"/>
              </w:numPr>
              <w:ind w:left="360"/>
              <w:rPr>
                <w:rFonts w:ascii="Arial" w:hAnsi="Arial" w:cs="Arial"/>
                <w:color w:val="2F5496" w:themeColor="accent1" w:themeShade="BF"/>
                <w:sz w:val="16"/>
                <w:szCs w:val="16"/>
              </w:rPr>
            </w:pPr>
            <w:r w:rsidRPr="009B763E">
              <w:rPr>
                <w:rFonts w:ascii="Arial" w:hAnsi="Arial" w:cs="Arial"/>
                <w:sz w:val="16"/>
                <w:szCs w:val="16"/>
              </w:rPr>
              <w:t xml:space="preserve">Use technology </w:t>
            </w:r>
            <w:r w:rsidR="007B4CE6">
              <w:rPr>
                <w:rFonts w:ascii="Arial" w:hAnsi="Arial" w:cs="Arial"/>
                <w:sz w:val="16"/>
                <w:szCs w:val="16"/>
              </w:rPr>
              <w:t xml:space="preserve">&amp; </w:t>
            </w:r>
            <w:r w:rsidRPr="009B763E">
              <w:rPr>
                <w:rFonts w:ascii="Arial" w:hAnsi="Arial" w:cs="Arial"/>
                <w:sz w:val="16"/>
                <w:szCs w:val="16"/>
              </w:rPr>
              <w:t xml:space="preserve">other methods in real life scenarios to keep a budget including planning for an event </w:t>
            </w:r>
            <w:r w:rsidRPr="007B4CE6">
              <w:rPr>
                <w:rFonts w:ascii="Arial" w:hAnsi="Arial" w:cs="Arial"/>
                <w:color w:val="2F5496" w:themeColor="accent1" w:themeShade="BF"/>
                <w:sz w:val="16"/>
                <w:szCs w:val="16"/>
              </w:rPr>
              <w:t>e.g. planning a holiday</w:t>
            </w:r>
          </w:p>
          <w:p w14:paraId="100D12BC" w14:textId="77777777" w:rsidR="009B763E" w:rsidRPr="009B763E" w:rsidRDefault="009B763E" w:rsidP="009B763E">
            <w:pPr>
              <w:rPr>
                <w:rFonts w:ascii="Arial" w:hAnsi="Arial" w:cs="Arial"/>
                <w:sz w:val="16"/>
                <w:szCs w:val="16"/>
              </w:rPr>
            </w:pPr>
          </w:p>
          <w:p w14:paraId="1638F4F6" w14:textId="6F4811C6" w:rsidR="009B763E" w:rsidRPr="009B763E" w:rsidRDefault="009B763E" w:rsidP="00111329">
            <w:pPr>
              <w:pStyle w:val="ListParagraph"/>
              <w:numPr>
                <w:ilvl w:val="0"/>
                <w:numId w:val="190"/>
              </w:numPr>
              <w:ind w:left="360"/>
              <w:rPr>
                <w:rFonts w:ascii="Arial" w:hAnsi="Arial" w:cs="Arial"/>
                <w:sz w:val="16"/>
                <w:szCs w:val="16"/>
              </w:rPr>
            </w:pPr>
            <w:r w:rsidRPr="009B763E">
              <w:rPr>
                <w:rFonts w:ascii="Arial" w:hAnsi="Arial" w:cs="Arial"/>
                <w:sz w:val="16"/>
                <w:szCs w:val="16"/>
              </w:rPr>
              <w:t>Solve problems involving currency exchange in a context</w:t>
            </w:r>
          </w:p>
        </w:tc>
        <w:tc>
          <w:tcPr>
            <w:tcW w:w="2410" w:type="dxa"/>
          </w:tcPr>
          <w:p w14:paraId="11B5A51B" w14:textId="77777777" w:rsidR="009B763E" w:rsidRPr="009B763E" w:rsidRDefault="009B763E" w:rsidP="009B763E">
            <w:pPr>
              <w:rPr>
                <w:rFonts w:ascii="Arial" w:hAnsi="Arial" w:cs="Arial"/>
                <w:b/>
                <w:bCs/>
                <w:sz w:val="16"/>
                <w:szCs w:val="16"/>
              </w:rPr>
            </w:pPr>
            <w:r w:rsidRPr="009B763E">
              <w:rPr>
                <w:rFonts w:ascii="Arial" w:hAnsi="Arial" w:cs="Arial"/>
                <w:b/>
                <w:bCs/>
                <w:sz w:val="16"/>
                <w:szCs w:val="16"/>
              </w:rPr>
              <w:t>I can/am able to:</w:t>
            </w:r>
          </w:p>
          <w:p w14:paraId="008BB1B6" w14:textId="77777777" w:rsidR="009B763E" w:rsidRPr="009B763E" w:rsidRDefault="009B763E" w:rsidP="009B763E">
            <w:pPr>
              <w:rPr>
                <w:rFonts w:ascii="Arial" w:hAnsi="Arial" w:cs="Arial"/>
                <w:b/>
                <w:bCs/>
                <w:sz w:val="16"/>
                <w:szCs w:val="16"/>
              </w:rPr>
            </w:pPr>
          </w:p>
          <w:p w14:paraId="0A2D4FBD" w14:textId="77777777" w:rsidR="009B763E" w:rsidRPr="009B763E" w:rsidRDefault="009B763E" w:rsidP="009B763E">
            <w:pPr>
              <w:rPr>
                <w:rFonts w:ascii="Arial" w:hAnsi="Arial" w:cs="Arial"/>
                <w:sz w:val="16"/>
                <w:szCs w:val="16"/>
              </w:rPr>
            </w:pPr>
          </w:p>
          <w:p w14:paraId="0758B71E" w14:textId="77777777" w:rsidR="009B763E" w:rsidRPr="009B763E" w:rsidRDefault="009B763E" w:rsidP="009B763E">
            <w:pPr>
              <w:rPr>
                <w:rFonts w:ascii="Arial" w:hAnsi="Arial" w:cs="Arial"/>
                <w:sz w:val="16"/>
                <w:szCs w:val="16"/>
              </w:rPr>
            </w:pPr>
          </w:p>
          <w:p w14:paraId="7175B461" w14:textId="77777777" w:rsidR="009B763E" w:rsidRPr="009B763E" w:rsidRDefault="009B763E" w:rsidP="009B763E">
            <w:pPr>
              <w:rPr>
                <w:rFonts w:ascii="Arial" w:hAnsi="Arial" w:cs="Arial"/>
                <w:sz w:val="16"/>
                <w:szCs w:val="16"/>
              </w:rPr>
            </w:pPr>
          </w:p>
          <w:p w14:paraId="4B95D174" w14:textId="77777777" w:rsidR="009B763E" w:rsidRPr="009B763E" w:rsidRDefault="009B763E" w:rsidP="009B763E">
            <w:pPr>
              <w:rPr>
                <w:rFonts w:ascii="Arial" w:hAnsi="Arial" w:cs="Arial"/>
                <w:sz w:val="16"/>
                <w:szCs w:val="16"/>
              </w:rPr>
            </w:pPr>
          </w:p>
          <w:p w14:paraId="4D913A10" w14:textId="77777777" w:rsidR="009B763E" w:rsidRPr="009B763E" w:rsidRDefault="009B763E" w:rsidP="009B763E">
            <w:pPr>
              <w:rPr>
                <w:rFonts w:ascii="Arial" w:hAnsi="Arial" w:cs="Arial"/>
                <w:sz w:val="16"/>
                <w:szCs w:val="16"/>
              </w:rPr>
            </w:pPr>
          </w:p>
          <w:p w14:paraId="576D595E" w14:textId="77777777" w:rsidR="009B763E" w:rsidRPr="009B763E" w:rsidRDefault="009B763E" w:rsidP="009B763E">
            <w:pPr>
              <w:rPr>
                <w:rFonts w:ascii="Arial" w:hAnsi="Arial" w:cs="Arial"/>
                <w:sz w:val="16"/>
                <w:szCs w:val="16"/>
              </w:rPr>
            </w:pPr>
          </w:p>
          <w:p w14:paraId="190A5806" w14:textId="77777777" w:rsidR="009B763E" w:rsidRPr="009B763E" w:rsidRDefault="009B763E" w:rsidP="009B763E">
            <w:pPr>
              <w:rPr>
                <w:rFonts w:ascii="Arial" w:hAnsi="Arial" w:cs="Arial"/>
                <w:sz w:val="16"/>
                <w:szCs w:val="16"/>
              </w:rPr>
            </w:pPr>
          </w:p>
          <w:p w14:paraId="677390BF" w14:textId="30E0D6B9" w:rsidR="009B763E" w:rsidRPr="009B763E" w:rsidRDefault="009B763E" w:rsidP="00111329">
            <w:pPr>
              <w:pStyle w:val="ListParagraph"/>
              <w:numPr>
                <w:ilvl w:val="0"/>
                <w:numId w:val="191"/>
              </w:numPr>
              <w:ind w:left="360"/>
              <w:rPr>
                <w:rFonts w:ascii="Arial" w:hAnsi="Arial" w:cs="Arial"/>
                <w:sz w:val="16"/>
                <w:szCs w:val="16"/>
              </w:rPr>
            </w:pPr>
            <w:r w:rsidRPr="009B763E">
              <w:rPr>
                <w:rFonts w:ascii="Arial" w:hAnsi="Arial" w:cs="Arial"/>
                <w:sz w:val="16"/>
                <w:szCs w:val="16"/>
              </w:rPr>
              <w:t xml:space="preserve">Through a range of real-life contexts, budget effectively by making best value decisions for specific personal financial situations, sharing </w:t>
            </w:r>
            <w:r w:rsidR="007B4CE6">
              <w:rPr>
                <w:rFonts w:ascii="Arial" w:hAnsi="Arial" w:cs="Arial"/>
                <w:sz w:val="16"/>
                <w:szCs w:val="16"/>
              </w:rPr>
              <w:t>&amp;</w:t>
            </w:r>
            <w:r w:rsidRPr="009B763E">
              <w:rPr>
                <w:rFonts w:ascii="Arial" w:hAnsi="Arial" w:cs="Arial"/>
                <w:sz w:val="16"/>
                <w:szCs w:val="16"/>
              </w:rPr>
              <w:t xml:space="preserve"> justifying choices</w:t>
            </w:r>
          </w:p>
          <w:p w14:paraId="5784D00B" w14:textId="77777777" w:rsidR="009B763E" w:rsidRPr="009B763E" w:rsidRDefault="009B763E" w:rsidP="009B763E">
            <w:pPr>
              <w:rPr>
                <w:rFonts w:ascii="Arial" w:hAnsi="Arial" w:cs="Arial"/>
                <w:sz w:val="16"/>
                <w:szCs w:val="16"/>
              </w:rPr>
            </w:pPr>
          </w:p>
          <w:p w14:paraId="1D2E1BFA" w14:textId="77777777" w:rsidR="009B763E" w:rsidRPr="009B763E" w:rsidRDefault="009B763E" w:rsidP="009B763E">
            <w:pPr>
              <w:rPr>
                <w:rFonts w:ascii="Arial" w:hAnsi="Arial" w:cs="Arial"/>
                <w:sz w:val="16"/>
                <w:szCs w:val="16"/>
              </w:rPr>
            </w:pPr>
          </w:p>
          <w:p w14:paraId="0CF40177" w14:textId="77777777" w:rsidR="009B763E" w:rsidRPr="009B763E" w:rsidRDefault="009B763E" w:rsidP="009B763E">
            <w:pPr>
              <w:rPr>
                <w:rFonts w:ascii="Arial" w:hAnsi="Arial" w:cs="Arial"/>
                <w:sz w:val="16"/>
                <w:szCs w:val="16"/>
              </w:rPr>
            </w:pPr>
          </w:p>
          <w:p w14:paraId="07E8FC30" w14:textId="77777777" w:rsidR="009B763E" w:rsidRPr="009B763E" w:rsidRDefault="009B763E" w:rsidP="009B763E">
            <w:pPr>
              <w:rPr>
                <w:rFonts w:ascii="Arial" w:hAnsi="Arial" w:cs="Arial"/>
                <w:sz w:val="16"/>
                <w:szCs w:val="16"/>
              </w:rPr>
            </w:pPr>
          </w:p>
          <w:p w14:paraId="101F7BA2" w14:textId="77777777" w:rsidR="009B763E" w:rsidRPr="009B763E" w:rsidRDefault="009B763E" w:rsidP="009B763E">
            <w:pPr>
              <w:rPr>
                <w:rFonts w:ascii="Arial" w:hAnsi="Arial" w:cs="Arial"/>
                <w:sz w:val="16"/>
                <w:szCs w:val="16"/>
              </w:rPr>
            </w:pPr>
          </w:p>
          <w:p w14:paraId="22D6A030" w14:textId="77777777" w:rsidR="009B763E" w:rsidRPr="009B763E" w:rsidRDefault="009B763E" w:rsidP="009B763E">
            <w:pPr>
              <w:rPr>
                <w:rFonts w:ascii="Arial" w:hAnsi="Arial" w:cs="Arial"/>
                <w:sz w:val="16"/>
                <w:szCs w:val="16"/>
              </w:rPr>
            </w:pPr>
          </w:p>
          <w:p w14:paraId="1ECC1CF8" w14:textId="77777777" w:rsidR="009B763E" w:rsidRPr="009B763E" w:rsidRDefault="009B763E" w:rsidP="009B763E">
            <w:pPr>
              <w:rPr>
                <w:rFonts w:ascii="Arial" w:hAnsi="Arial" w:cs="Arial"/>
                <w:sz w:val="16"/>
                <w:szCs w:val="16"/>
              </w:rPr>
            </w:pPr>
          </w:p>
          <w:p w14:paraId="6BCA10D2" w14:textId="0710DEC2" w:rsidR="009B763E" w:rsidRPr="009B763E" w:rsidRDefault="009B763E" w:rsidP="00111329">
            <w:pPr>
              <w:pStyle w:val="ListParagraph"/>
              <w:numPr>
                <w:ilvl w:val="0"/>
                <w:numId w:val="191"/>
              </w:numPr>
              <w:ind w:left="360"/>
              <w:rPr>
                <w:rFonts w:ascii="Arial" w:hAnsi="Arial" w:cs="Arial"/>
                <w:sz w:val="16"/>
                <w:szCs w:val="16"/>
              </w:rPr>
            </w:pPr>
            <w:r w:rsidRPr="009B763E">
              <w:rPr>
                <w:rFonts w:ascii="Arial" w:hAnsi="Arial" w:cs="Arial"/>
                <w:sz w:val="16"/>
                <w:szCs w:val="16"/>
              </w:rPr>
              <w:t>Through a range of real life contexts, plan personal spending &amp; budget in</w:t>
            </w:r>
            <w:r>
              <w:rPr>
                <w:rFonts w:ascii="Arial" w:hAnsi="Arial" w:cs="Arial"/>
                <w:sz w:val="16"/>
                <w:szCs w:val="16"/>
              </w:rPr>
              <w:t xml:space="preserve"> </w:t>
            </w:r>
            <w:r w:rsidRPr="009B763E">
              <w:rPr>
                <w:rFonts w:ascii="Arial" w:hAnsi="Arial" w:cs="Arial"/>
                <w:sz w:val="16"/>
                <w:szCs w:val="16"/>
              </w:rPr>
              <w:t>a responsible way (including planning for any future expenses)</w:t>
            </w:r>
          </w:p>
        </w:tc>
        <w:tc>
          <w:tcPr>
            <w:tcW w:w="2835" w:type="dxa"/>
          </w:tcPr>
          <w:p w14:paraId="4316A06A" w14:textId="77777777" w:rsidR="007B4CE6" w:rsidRDefault="007B4CE6" w:rsidP="007B4CE6">
            <w:pPr>
              <w:pStyle w:val="ListParagraph"/>
              <w:ind w:left="360"/>
              <w:rPr>
                <w:rFonts w:ascii="Arial" w:hAnsi="Arial" w:cs="Arial"/>
                <w:b/>
                <w:bCs/>
                <w:i/>
                <w:iCs/>
                <w:sz w:val="16"/>
                <w:szCs w:val="16"/>
              </w:rPr>
            </w:pPr>
          </w:p>
          <w:p w14:paraId="3D1E3E9B" w14:textId="00151015" w:rsidR="009B763E" w:rsidRPr="00111329" w:rsidRDefault="009B763E" w:rsidP="00111329">
            <w:pPr>
              <w:pStyle w:val="ListParagraph"/>
              <w:numPr>
                <w:ilvl w:val="0"/>
                <w:numId w:val="191"/>
              </w:numPr>
              <w:ind w:left="360"/>
              <w:rPr>
                <w:rFonts w:ascii="Arial" w:hAnsi="Arial" w:cs="Arial"/>
                <w:b/>
                <w:bCs/>
                <w:i/>
                <w:iCs/>
                <w:sz w:val="18"/>
                <w:szCs w:val="18"/>
              </w:rPr>
            </w:pPr>
            <w:r w:rsidRPr="00111329">
              <w:rPr>
                <w:rFonts w:ascii="Arial" w:hAnsi="Arial" w:cs="Arial"/>
                <w:b/>
                <w:bCs/>
                <w:i/>
                <w:iCs/>
                <w:sz w:val="18"/>
                <w:szCs w:val="18"/>
              </w:rPr>
              <w:t>Demonstrates understanding of best value in relation to contracts and services when comparing products.</w:t>
            </w:r>
          </w:p>
          <w:p w14:paraId="4C5494AD" w14:textId="77777777" w:rsidR="009B763E" w:rsidRPr="00111329" w:rsidRDefault="009B763E" w:rsidP="009B763E">
            <w:pPr>
              <w:rPr>
                <w:rFonts w:ascii="Arial" w:hAnsi="Arial" w:cs="Arial"/>
                <w:b/>
                <w:bCs/>
                <w:i/>
                <w:iCs/>
                <w:sz w:val="18"/>
                <w:szCs w:val="18"/>
              </w:rPr>
            </w:pPr>
          </w:p>
          <w:p w14:paraId="63D89EEA" w14:textId="77777777" w:rsidR="009B763E" w:rsidRPr="00111329" w:rsidRDefault="009B763E" w:rsidP="00111329">
            <w:pPr>
              <w:pStyle w:val="ListParagraph"/>
              <w:numPr>
                <w:ilvl w:val="0"/>
                <w:numId w:val="191"/>
              </w:numPr>
              <w:ind w:left="360"/>
              <w:rPr>
                <w:rFonts w:ascii="Arial" w:hAnsi="Arial" w:cs="Arial"/>
                <w:b/>
                <w:bCs/>
                <w:i/>
                <w:iCs/>
                <w:sz w:val="18"/>
                <w:szCs w:val="18"/>
              </w:rPr>
            </w:pPr>
            <w:r w:rsidRPr="00111329">
              <w:rPr>
                <w:rFonts w:ascii="Arial" w:hAnsi="Arial" w:cs="Arial"/>
                <w:b/>
                <w:bCs/>
                <w:i/>
                <w:iCs/>
                <w:sz w:val="18"/>
                <w:szCs w:val="18"/>
              </w:rPr>
              <w:t>Chooses the best value for their personal situation and justifies choices.</w:t>
            </w:r>
          </w:p>
          <w:p w14:paraId="085570B2" w14:textId="77777777" w:rsidR="009B763E" w:rsidRPr="00111329" w:rsidRDefault="009B763E" w:rsidP="009B763E">
            <w:pPr>
              <w:rPr>
                <w:rFonts w:ascii="Arial" w:hAnsi="Arial" w:cs="Arial"/>
                <w:b/>
                <w:bCs/>
                <w:i/>
                <w:iCs/>
                <w:sz w:val="18"/>
                <w:szCs w:val="18"/>
              </w:rPr>
            </w:pPr>
          </w:p>
          <w:p w14:paraId="22282AC2" w14:textId="77777777" w:rsidR="009B763E" w:rsidRPr="00111329" w:rsidRDefault="009B763E" w:rsidP="00111329">
            <w:pPr>
              <w:pStyle w:val="ListParagraph"/>
              <w:numPr>
                <w:ilvl w:val="0"/>
                <w:numId w:val="191"/>
              </w:numPr>
              <w:ind w:left="360"/>
              <w:rPr>
                <w:rFonts w:ascii="Arial" w:hAnsi="Arial" w:cs="Arial"/>
                <w:b/>
                <w:bCs/>
                <w:i/>
                <w:iCs/>
                <w:sz w:val="18"/>
                <w:szCs w:val="18"/>
              </w:rPr>
            </w:pPr>
            <w:r w:rsidRPr="00111329">
              <w:rPr>
                <w:rFonts w:ascii="Arial" w:hAnsi="Arial" w:cs="Arial"/>
                <w:b/>
                <w:bCs/>
                <w:i/>
                <w:iCs/>
                <w:sz w:val="18"/>
                <w:szCs w:val="18"/>
              </w:rPr>
              <w:t>Budgets effectively, using digital technology where appropriate, showing development of financial capacity.</w:t>
            </w:r>
          </w:p>
          <w:p w14:paraId="79FD1D14" w14:textId="77777777" w:rsidR="009B763E" w:rsidRPr="00111329" w:rsidRDefault="009B763E" w:rsidP="009B763E">
            <w:pPr>
              <w:rPr>
                <w:rFonts w:ascii="Arial" w:hAnsi="Arial" w:cs="Arial"/>
                <w:b/>
                <w:bCs/>
                <w:i/>
                <w:iCs/>
                <w:sz w:val="18"/>
                <w:szCs w:val="18"/>
              </w:rPr>
            </w:pPr>
          </w:p>
          <w:p w14:paraId="18FB949F" w14:textId="77777777" w:rsidR="009B763E" w:rsidRPr="00111329" w:rsidRDefault="009B763E" w:rsidP="00111329">
            <w:pPr>
              <w:pStyle w:val="ListParagraph"/>
              <w:numPr>
                <w:ilvl w:val="0"/>
                <w:numId w:val="191"/>
              </w:numPr>
              <w:ind w:left="360"/>
              <w:rPr>
                <w:rFonts w:ascii="Arial" w:hAnsi="Arial" w:cs="Arial"/>
                <w:b/>
                <w:bCs/>
                <w:i/>
                <w:iCs/>
                <w:sz w:val="18"/>
                <w:szCs w:val="18"/>
              </w:rPr>
            </w:pPr>
            <w:r w:rsidRPr="00111329">
              <w:rPr>
                <w:rFonts w:ascii="Arial" w:hAnsi="Arial" w:cs="Arial"/>
                <w:b/>
                <w:bCs/>
                <w:i/>
                <w:iCs/>
                <w:sz w:val="18"/>
                <w:szCs w:val="18"/>
              </w:rPr>
              <w:t>Demonstrates knowledge of financial terms, for example, debit/credit, APR, pa, direct debit/standing order and interest rate.</w:t>
            </w:r>
          </w:p>
          <w:p w14:paraId="06815CA0" w14:textId="00DE9A18" w:rsidR="009B763E" w:rsidRDefault="009B763E" w:rsidP="009B763E">
            <w:pPr>
              <w:rPr>
                <w:rFonts w:ascii="Arial" w:hAnsi="Arial" w:cs="Arial"/>
                <w:b/>
                <w:bCs/>
                <w:i/>
                <w:iCs/>
                <w:sz w:val="18"/>
                <w:szCs w:val="18"/>
              </w:rPr>
            </w:pPr>
          </w:p>
          <w:p w14:paraId="76CA4310" w14:textId="77777777" w:rsidR="00111329" w:rsidRPr="00111329" w:rsidRDefault="00111329" w:rsidP="009B763E">
            <w:pPr>
              <w:rPr>
                <w:rFonts w:ascii="Arial" w:hAnsi="Arial" w:cs="Arial"/>
                <w:b/>
                <w:bCs/>
                <w:i/>
                <w:iCs/>
                <w:sz w:val="18"/>
                <w:szCs w:val="18"/>
              </w:rPr>
            </w:pPr>
          </w:p>
          <w:p w14:paraId="072272CD" w14:textId="350B741B" w:rsidR="009B763E" w:rsidRPr="009B763E" w:rsidRDefault="009B763E" w:rsidP="00111329">
            <w:pPr>
              <w:pStyle w:val="ListParagraph"/>
              <w:numPr>
                <w:ilvl w:val="0"/>
                <w:numId w:val="191"/>
              </w:numPr>
              <w:ind w:left="360"/>
              <w:rPr>
                <w:rFonts w:ascii="Arial" w:hAnsi="Arial" w:cs="Arial"/>
                <w:sz w:val="16"/>
                <w:szCs w:val="16"/>
              </w:rPr>
            </w:pPr>
            <w:r w:rsidRPr="00111329">
              <w:rPr>
                <w:rFonts w:ascii="Arial" w:hAnsi="Arial" w:cs="Arial"/>
                <w:b/>
                <w:bCs/>
                <w:i/>
                <w:iCs/>
                <w:sz w:val="18"/>
                <w:szCs w:val="18"/>
              </w:rPr>
              <w:t>Converts between different currencies</w:t>
            </w:r>
          </w:p>
        </w:tc>
      </w:tr>
    </w:tbl>
    <w:p w14:paraId="01930284" w14:textId="77777777" w:rsidR="009B5F4B" w:rsidRDefault="009B5F4B" w:rsidP="009B5F4B">
      <w:pPr>
        <w:rPr>
          <w:rFonts w:ascii="Arial" w:hAnsi="Arial" w:cs="Arial"/>
        </w:rPr>
      </w:pPr>
      <w:r>
        <w:rPr>
          <w:rFonts w:ascii="Arial" w:hAnsi="Arial" w:cs="Arial"/>
        </w:rPr>
        <w:br w:type="page"/>
      </w:r>
    </w:p>
    <w:p w14:paraId="7FD4265D" w14:textId="77777777" w:rsidR="009B5F4B" w:rsidRDefault="009B5F4B" w:rsidP="009B5F4B">
      <w:pPr>
        <w:rPr>
          <w:rFonts w:ascii="Arial" w:hAnsi="Arial" w:cs="Arial"/>
        </w:rPr>
      </w:pPr>
    </w:p>
    <w:tbl>
      <w:tblPr>
        <w:tblStyle w:val="TableGrid"/>
        <w:tblW w:w="0" w:type="auto"/>
        <w:tblLook w:val="04A0" w:firstRow="1" w:lastRow="0" w:firstColumn="1" w:lastColumn="0" w:noHBand="0" w:noVBand="1"/>
      </w:tblPr>
      <w:tblGrid>
        <w:gridCol w:w="562"/>
        <w:gridCol w:w="709"/>
        <w:gridCol w:w="3260"/>
        <w:gridCol w:w="2552"/>
        <w:gridCol w:w="2693"/>
        <w:gridCol w:w="2410"/>
        <w:gridCol w:w="2835"/>
      </w:tblGrid>
      <w:tr w:rsidR="009B5F4B" w:rsidRPr="00B80EDA" w14:paraId="3B8CC9F3" w14:textId="77777777" w:rsidTr="00616A08">
        <w:tc>
          <w:tcPr>
            <w:tcW w:w="4531" w:type="dxa"/>
            <w:gridSpan w:val="3"/>
            <w:shd w:val="clear" w:color="auto" w:fill="F4B083" w:themeFill="accent2" w:themeFillTint="99"/>
          </w:tcPr>
          <w:p w14:paraId="08D0C8A2" w14:textId="7AD1A729" w:rsidR="009B5F4B" w:rsidRPr="00B80EDA" w:rsidRDefault="00616A08" w:rsidP="00616A08">
            <w:pPr>
              <w:jc w:val="center"/>
              <w:rPr>
                <w:rFonts w:ascii="Arial" w:hAnsi="Arial" w:cs="Arial"/>
                <w:b/>
              </w:rPr>
            </w:pPr>
            <w:r>
              <w:rPr>
                <w:rFonts w:ascii="Arial" w:hAnsi="Arial" w:cs="Arial"/>
                <w:b/>
              </w:rPr>
              <w:t>THIRD</w:t>
            </w:r>
            <w:r w:rsidR="009B5F4B">
              <w:rPr>
                <w:rFonts w:ascii="Arial" w:hAnsi="Arial" w:cs="Arial"/>
                <w:b/>
              </w:rPr>
              <w:t xml:space="preserve"> LEVEL</w:t>
            </w:r>
          </w:p>
        </w:tc>
        <w:tc>
          <w:tcPr>
            <w:tcW w:w="10490" w:type="dxa"/>
            <w:gridSpan w:val="4"/>
            <w:shd w:val="clear" w:color="auto" w:fill="9CC2E5" w:themeFill="accent5" w:themeFillTint="99"/>
          </w:tcPr>
          <w:p w14:paraId="4CAD9DD5" w14:textId="77777777" w:rsidR="009B5F4B" w:rsidRPr="00B80EDA" w:rsidRDefault="009B5F4B" w:rsidP="00616A08">
            <w:pPr>
              <w:jc w:val="center"/>
              <w:rPr>
                <w:rFonts w:ascii="Arial" w:hAnsi="Arial" w:cs="Arial"/>
                <w:b/>
              </w:rPr>
            </w:pPr>
            <w:r>
              <w:rPr>
                <w:rFonts w:ascii="Arial" w:hAnsi="Arial" w:cs="Arial"/>
                <w:b/>
              </w:rPr>
              <w:t>NUMERACY AND MATHEMATICS</w:t>
            </w:r>
          </w:p>
        </w:tc>
      </w:tr>
      <w:tr w:rsidR="009B5F4B" w:rsidRPr="00B80EDA" w14:paraId="0E713E76" w14:textId="77777777" w:rsidTr="00616A08">
        <w:tc>
          <w:tcPr>
            <w:tcW w:w="4531" w:type="dxa"/>
            <w:gridSpan w:val="3"/>
          </w:tcPr>
          <w:p w14:paraId="232C3364" w14:textId="77777777" w:rsidR="009B5F4B" w:rsidRPr="00B80EDA" w:rsidRDefault="009B5F4B" w:rsidP="00616A08">
            <w:pPr>
              <w:rPr>
                <w:rFonts w:ascii="Arial" w:hAnsi="Arial" w:cs="Arial"/>
                <w:b/>
              </w:rPr>
            </w:pPr>
            <w:r w:rsidRPr="00B80EDA">
              <w:rPr>
                <w:rFonts w:ascii="Arial" w:hAnsi="Arial" w:cs="Arial"/>
                <w:b/>
              </w:rPr>
              <w:t>Experiences and outcomes</w:t>
            </w:r>
          </w:p>
        </w:tc>
        <w:tc>
          <w:tcPr>
            <w:tcW w:w="7655" w:type="dxa"/>
            <w:gridSpan w:val="3"/>
          </w:tcPr>
          <w:p w14:paraId="71BC3B12" w14:textId="77777777" w:rsidR="009B5F4B" w:rsidRPr="00B80EDA" w:rsidRDefault="009B5F4B" w:rsidP="00616A08">
            <w:pPr>
              <w:jc w:val="center"/>
              <w:rPr>
                <w:rFonts w:ascii="Arial" w:hAnsi="Arial" w:cs="Arial"/>
                <w:b/>
              </w:rPr>
            </w:pPr>
            <w:r>
              <w:rPr>
                <w:rFonts w:ascii="Times New Roman" w:hAnsi="Times New Roman"/>
                <w:noProof/>
                <w:sz w:val="24"/>
                <w:szCs w:val="24"/>
                <w:lang w:eastAsia="en-GB"/>
              </w:rPr>
              <mc:AlternateContent>
                <mc:Choice Requires="wps">
                  <w:drawing>
                    <wp:anchor distT="36576" distB="36576" distL="36576" distR="36576" simplePos="0" relativeHeight="251826176" behindDoc="0" locked="0" layoutInCell="1" allowOverlap="1" wp14:anchorId="31309BBB" wp14:editId="30D316DF">
                      <wp:simplePos x="0" y="0"/>
                      <wp:positionH relativeFrom="column">
                        <wp:posOffset>3020640</wp:posOffset>
                      </wp:positionH>
                      <wp:positionV relativeFrom="paragraph">
                        <wp:posOffset>45085</wp:posOffset>
                      </wp:positionV>
                      <wp:extent cx="1610995" cy="88265"/>
                      <wp:effectExtent l="38100" t="19050" r="8255" b="45085"/>
                      <wp:wrapNone/>
                      <wp:docPr id="1360" name="Left-Right Arrow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88265"/>
                              </a:xfrm>
                              <a:prstGeom prst="leftRightArrow">
                                <a:avLst>
                                  <a:gd name="adj1" fmla="val 50000"/>
                                  <a:gd name="adj2" fmla="val 272796"/>
                                </a:avLst>
                              </a:prstGeom>
                              <a:solidFill>
                                <a:schemeClr val="accent5">
                                  <a:lumMod val="60000"/>
                                  <a:lumOff val="40000"/>
                                </a:schemeClr>
                              </a:solidFill>
                              <a:ln w="12700">
                                <a:solidFill>
                                  <a:schemeClr val="dk1">
                                    <a:lumMod val="0"/>
                                    <a:lumOff val="0"/>
                                  </a:schemeClr>
                                </a:solidFill>
                                <a:miter lim="800000"/>
                                <a:headEnd/>
                                <a:tailEnd/>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EE26F3" id="Left-Right Arrow 82" o:spid="_x0000_s1026" type="#_x0000_t69" style="position:absolute;margin-left:237.85pt;margin-top:3.55pt;width:126.85pt;height:6.95pt;z-index:2518261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" adj="3228" fillcolor="#9cc2e5 [1944]" strokecolor="black [0]" strokeweight="1pt">
                      <v:textbox inset="2.88pt,2.88pt,2.88pt,2.88pt"/>
                    </v:shape>
                  </w:pict>
                </mc:Fallback>
              </mc:AlternateContent>
            </w:r>
            <w:r>
              <w:rPr>
                <w:rFonts w:ascii="Times New Roman" w:hAnsi="Times New Roman"/>
                <w:noProof/>
                <w:sz w:val="24"/>
                <w:szCs w:val="24"/>
                <w:lang w:eastAsia="en-GB"/>
              </w:rPr>
              <mc:AlternateContent>
                <mc:Choice Requires="wps">
                  <w:drawing>
                    <wp:anchor distT="36576" distB="36576" distL="36576" distR="36576" simplePos="0" relativeHeight="251825152" behindDoc="0" locked="0" layoutInCell="1" allowOverlap="1" wp14:anchorId="2D213CDC" wp14:editId="6F288136">
                      <wp:simplePos x="0" y="0"/>
                      <wp:positionH relativeFrom="column">
                        <wp:posOffset>-8586</wp:posOffset>
                      </wp:positionH>
                      <wp:positionV relativeFrom="paragraph">
                        <wp:posOffset>38376</wp:posOffset>
                      </wp:positionV>
                      <wp:extent cx="1610995" cy="88265"/>
                      <wp:effectExtent l="38100" t="19050" r="8255" b="45085"/>
                      <wp:wrapNone/>
                      <wp:docPr id="1361" name="Left-Right Arrow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88265"/>
                              </a:xfrm>
                              <a:prstGeom prst="leftRightArrow">
                                <a:avLst>
                                  <a:gd name="adj1" fmla="val 50000"/>
                                  <a:gd name="adj2" fmla="val 272796"/>
                                </a:avLst>
                              </a:prstGeom>
                              <a:solidFill>
                                <a:schemeClr val="accent5">
                                  <a:lumMod val="60000"/>
                                  <a:lumOff val="40000"/>
                                </a:schemeClr>
                              </a:solidFill>
                              <a:ln w="12700">
                                <a:solidFill>
                                  <a:schemeClr val="dk1">
                                    <a:lumMod val="0"/>
                                    <a:lumOff val="0"/>
                                  </a:schemeClr>
                                </a:solidFill>
                                <a:miter lim="800000"/>
                                <a:headEnd/>
                                <a:tailEnd/>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A1486A" id="Left-Right Arrow 81" o:spid="_x0000_s1026" type="#_x0000_t69" style="position:absolute;margin-left:-.7pt;margin-top:3pt;width:126.85pt;height:6.95pt;z-index:2518251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" adj="3228" fillcolor="#9cc2e5 [1944]" strokecolor="black [0]" strokeweight="1pt">
                      <v:textbox inset="2.88pt,2.88pt,2.88pt,2.88pt"/>
                    </v:shape>
                  </w:pict>
                </mc:Fallback>
              </mc:AlternateContent>
            </w:r>
            <w:r>
              <w:rPr>
                <w:rFonts w:ascii="Arial" w:hAnsi="Arial" w:cs="Arial"/>
                <w:b/>
              </w:rPr>
              <w:t xml:space="preserve"> Progression</w:t>
            </w:r>
            <w:r w:rsidRPr="00B80EDA">
              <w:rPr>
                <w:rFonts w:ascii="Arial" w:hAnsi="Arial" w:cs="Arial"/>
                <w:b/>
              </w:rPr>
              <w:t xml:space="preserve">  </w:t>
            </w:r>
          </w:p>
        </w:tc>
        <w:tc>
          <w:tcPr>
            <w:tcW w:w="2835" w:type="dxa"/>
          </w:tcPr>
          <w:p w14:paraId="5D332722" w14:textId="77777777" w:rsidR="009B5F4B" w:rsidRPr="00B80EDA" w:rsidRDefault="009B5F4B" w:rsidP="00616A08">
            <w:pPr>
              <w:rPr>
                <w:rFonts w:ascii="Arial" w:hAnsi="Arial" w:cs="Arial"/>
                <w:b/>
              </w:rPr>
            </w:pPr>
            <w:r w:rsidRPr="00B80EDA">
              <w:rPr>
                <w:rFonts w:ascii="Arial" w:hAnsi="Arial" w:cs="Arial"/>
                <w:b/>
              </w:rPr>
              <w:t>Benchmarks</w:t>
            </w:r>
          </w:p>
        </w:tc>
      </w:tr>
      <w:tr w:rsidR="00111329" w:rsidRPr="00B80EDA" w14:paraId="70F8E303" w14:textId="77777777" w:rsidTr="00616A08">
        <w:trPr>
          <w:cantSplit/>
          <w:trHeight w:val="4371"/>
        </w:trPr>
        <w:tc>
          <w:tcPr>
            <w:tcW w:w="562" w:type="dxa"/>
            <w:shd w:val="clear" w:color="auto" w:fill="F4B083" w:themeFill="accent2" w:themeFillTint="99"/>
            <w:textDirection w:val="btLr"/>
          </w:tcPr>
          <w:p w14:paraId="2975F90E" w14:textId="77777777" w:rsidR="00111329" w:rsidRPr="00B80EDA" w:rsidRDefault="00111329" w:rsidP="00111329">
            <w:pPr>
              <w:ind w:left="113" w:right="113"/>
              <w:jc w:val="center"/>
              <w:rPr>
                <w:rFonts w:ascii="Arial" w:hAnsi="Arial" w:cs="Arial"/>
                <w:b/>
              </w:rPr>
            </w:pPr>
            <w:r w:rsidRPr="00B80EDA">
              <w:rPr>
                <w:rFonts w:ascii="Arial" w:hAnsi="Arial" w:cs="Arial"/>
                <w:b/>
              </w:rPr>
              <w:t xml:space="preserve">Organiser – </w:t>
            </w:r>
            <w:r>
              <w:rPr>
                <w:rFonts w:ascii="Arial" w:hAnsi="Arial" w:cs="Arial"/>
                <w:b/>
              </w:rPr>
              <w:t>Number, money and measure</w:t>
            </w:r>
          </w:p>
        </w:tc>
        <w:tc>
          <w:tcPr>
            <w:tcW w:w="709" w:type="dxa"/>
            <w:shd w:val="clear" w:color="auto" w:fill="F7CAAC" w:themeFill="accent2" w:themeFillTint="66"/>
            <w:textDirection w:val="btLr"/>
          </w:tcPr>
          <w:p w14:paraId="2DE04CCD" w14:textId="77777777" w:rsidR="00111329" w:rsidRPr="00B80EDA" w:rsidRDefault="00111329" w:rsidP="00111329">
            <w:pPr>
              <w:ind w:left="113" w:right="113"/>
              <w:jc w:val="center"/>
              <w:rPr>
                <w:rFonts w:ascii="Arial" w:hAnsi="Arial" w:cs="Arial"/>
                <w:b/>
              </w:rPr>
            </w:pPr>
            <w:r>
              <w:rPr>
                <w:rFonts w:ascii="Arial" w:hAnsi="Arial" w:cs="Arial"/>
                <w:b/>
              </w:rPr>
              <w:t>Time</w:t>
            </w:r>
          </w:p>
        </w:tc>
        <w:tc>
          <w:tcPr>
            <w:tcW w:w="3260" w:type="dxa"/>
          </w:tcPr>
          <w:p w14:paraId="50B608E4" w14:textId="77777777" w:rsidR="00111329" w:rsidRPr="00111329" w:rsidRDefault="00111329" w:rsidP="00111329">
            <w:pPr>
              <w:rPr>
                <w:rFonts w:ascii="Arial" w:hAnsi="Arial" w:cs="Arial"/>
                <w:sz w:val="16"/>
                <w:szCs w:val="16"/>
              </w:rPr>
            </w:pPr>
          </w:p>
          <w:p w14:paraId="72800684" w14:textId="77777777" w:rsidR="00111329" w:rsidRPr="00111329" w:rsidRDefault="00111329" w:rsidP="00111329">
            <w:pPr>
              <w:rPr>
                <w:rFonts w:ascii="Arial" w:hAnsi="Arial" w:cs="Arial"/>
                <w:sz w:val="16"/>
                <w:szCs w:val="16"/>
              </w:rPr>
            </w:pPr>
          </w:p>
          <w:p w14:paraId="3486E12D" w14:textId="77777777" w:rsidR="00111329" w:rsidRPr="00111329" w:rsidRDefault="00111329" w:rsidP="00111329">
            <w:pPr>
              <w:rPr>
                <w:rFonts w:ascii="Arial" w:hAnsi="Arial" w:cs="Arial"/>
                <w:b/>
                <w:bCs/>
                <w:i/>
                <w:iCs/>
                <w:sz w:val="18"/>
                <w:szCs w:val="18"/>
              </w:rPr>
            </w:pPr>
            <w:r w:rsidRPr="00111329">
              <w:rPr>
                <w:rFonts w:ascii="Arial" w:hAnsi="Arial" w:cs="Arial"/>
                <w:b/>
                <w:bCs/>
                <w:i/>
                <w:iCs/>
                <w:sz w:val="18"/>
                <w:szCs w:val="18"/>
              </w:rPr>
              <w:t>Using simple time periods, I can work out how long a journey will take, the speed travelled at or distance covered, using my knowledge of the link between time, speed and distance.</w:t>
            </w:r>
          </w:p>
          <w:p w14:paraId="3579527D" w14:textId="77777777" w:rsidR="00111329" w:rsidRPr="00111329" w:rsidRDefault="00111329" w:rsidP="00111329">
            <w:pPr>
              <w:rPr>
                <w:rFonts w:ascii="Arial" w:hAnsi="Arial" w:cs="Arial"/>
                <w:b/>
                <w:bCs/>
                <w:i/>
                <w:iCs/>
                <w:sz w:val="18"/>
                <w:szCs w:val="18"/>
              </w:rPr>
            </w:pPr>
          </w:p>
          <w:p w14:paraId="42CCA5BC" w14:textId="0A5E68C5" w:rsidR="00111329" w:rsidRPr="00111329" w:rsidRDefault="00111329" w:rsidP="00111329">
            <w:pPr>
              <w:rPr>
                <w:rFonts w:ascii="Arial" w:hAnsi="Arial" w:cs="Arial"/>
                <w:sz w:val="16"/>
                <w:szCs w:val="16"/>
              </w:rPr>
            </w:pPr>
            <w:r w:rsidRPr="00111329">
              <w:rPr>
                <w:rFonts w:ascii="Arial" w:hAnsi="Arial" w:cs="Arial"/>
                <w:b/>
                <w:bCs/>
                <w:i/>
                <w:iCs/>
                <w:color w:val="2F5496" w:themeColor="accent1" w:themeShade="BF"/>
                <w:sz w:val="18"/>
                <w:szCs w:val="18"/>
              </w:rPr>
              <w:t>MNU 3-10a</w:t>
            </w:r>
          </w:p>
        </w:tc>
        <w:tc>
          <w:tcPr>
            <w:tcW w:w="2552" w:type="dxa"/>
          </w:tcPr>
          <w:p w14:paraId="2BEE1E3D" w14:textId="77777777" w:rsidR="00111329" w:rsidRPr="00111329" w:rsidRDefault="00111329" w:rsidP="00111329">
            <w:pPr>
              <w:rPr>
                <w:rFonts w:ascii="Arial" w:hAnsi="Arial" w:cs="Arial"/>
                <w:b/>
                <w:bCs/>
                <w:sz w:val="16"/>
                <w:szCs w:val="16"/>
              </w:rPr>
            </w:pPr>
            <w:r w:rsidRPr="00111329">
              <w:rPr>
                <w:rFonts w:ascii="Arial" w:hAnsi="Arial" w:cs="Arial"/>
                <w:b/>
                <w:bCs/>
                <w:sz w:val="16"/>
                <w:szCs w:val="16"/>
              </w:rPr>
              <w:t>I can/am able to:</w:t>
            </w:r>
          </w:p>
          <w:p w14:paraId="690AE199" w14:textId="77777777" w:rsidR="00111329" w:rsidRPr="006D2825" w:rsidRDefault="00111329" w:rsidP="006D2825">
            <w:pPr>
              <w:pStyle w:val="ListParagraph"/>
              <w:numPr>
                <w:ilvl w:val="0"/>
                <w:numId w:val="193"/>
              </w:numPr>
              <w:ind w:left="360"/>
              <w:rPr>
                <w:rFonts w:ascii="Arial" w:hAnsi="Arial" w:cs="Arial"/>
                <w:sz w:val="16"/>
                <w:szCs w:val="16"/>
              </w:rPr>
            </w:pPr>
            <w:r w:rsidRPr="006D2825">
              <w:rPr>
                <w:rFonts w:ascii="Arial" w:hAnsi="Arial" w:cs="Arial"/>
                <w:sz w:val="16"/>
                <w:szCs w:val="16"/>
              </w:rPr>
              <w:t>Use the formula which links  speed, distance and time to calculate how long a journey will take, the speed travelled at or a distance covered (whole numbers only)</w:t>
            </w:r>
          </w:p>
          <w:p w14:paraId="617DA9CF" w14:textId="77777777" w:rsidR="00111329" w:rsidRPr="00111329" w:rsidRDefault="00111329" w:rsidP="006D2825">
            <w:pPr>
              <w:rPr>
                <w:rFonts w:ascii="Arial" w:hAnsi="Arial" w:cs="Arial"/>
                <w:sz w:val="16"/>
                <w:szCs w:val="16"/>
              </w:rPr>
            </w:pPr>
          </w:p>
          <w:p w14:paraId="67F9A91C" w14:textId="77777777" w:rsidR="00111329" w:rsidRPr="00111329" w:rsidRDefault="00111329" w:rsidP="006D2825">
            <w:pPr>
              <w:rPr>
                <w:rFonts w:ascii="Arial" w:hAnsi="Arial" w:cs="Arial"/>
                <w:sz w:val="16"/>
                <w:szCs w:val="16"/>
              </w:rPr>
            </w:pPr>
          </w:p>
          <w:p w14:paraId="1D3EB56D" w14:textId="6FD986E3" w:rsidR="00111329" w:rsidRPr="006D2825" w:rsidRDefault="00111329" w:rsidP="006D2825">
            <w:pPr>
              <w:pStyle w:val="ListParagraph"/>
              <w:numPr>
                <w:ilvl w:val="0"/>
                <w:numId w:val="193"/>
              </w:numPr>
              <w:ind w:left="360"/>
              <w:rPr>
                <w:rFonts w:ascii="Arial" w:hAnsi="Arial" w:cs="Arial"/>
                <w:sz w:val="16"/>
                <w:szCs w:val="16"/>
              </w:rPr>
            </w:pPr>
            <w:r w:rsidRPr="006D2825">
              <w:rPr>
                <w:rFonts w:ascii="Arial" w:hAnsi="Arial" w:cs="Arial"/>
                <w:sz w:val="16"/>
                <w:szCs w:val="16"/>
              </w:rPr>
              <w:t>Interpret distance/time graphs and timelines for simple time periods</w:t>
            </w:r>
          </w:p>
        </w:tc>
        <w:tc>
          <w:tcPr>
            <w:tcW w:w="2693" w:type="dxa"/>
          </w:tcPr>
          <w:p w14:paraId="588B4774" w14:textId="77777777" w:rsidR="00111329" w:rsidRPr="00111329" w:rsidRDefault="00111329" w:rsidP="00111329">
            <w:pPr>
              <w:rPr>
                <w:rFonts w:ascii="Arial" w:hAnsi="Arial" w:cs="Arial"/>
                <w:b/>
                <w:bCs/>
                <w:sz w:val="16"/>
                <w:szCs w:val="16"/>
              </w:rPr>
            </w:pPr>
            <w:r w:rsidRPr="00111329">
              <w:rPr>
                <w:rFonts w:ascii="Arial" w:hAnsi="Arial" w:cs="Arial"/>
                <w:b/>
                <w:bCs/>
                <w:sz w:val="16"/>
                <w:szCs w:val="16"/>
              </w:rPr>
              <w:t>I can/am able to:</w:t>
            </w:r>
          </w:p>
          <w:p w14:paraId="7241039B" w14:textId="77777777" w:rsidR="00111329" w:rsidRPr="006D2825" w:rsidRDefault="00111329" w:rsidP="006D2825">
            <w:pPr>
              <w:pStyle w:val="ListParagraph"/>
              <w:numPr>
                <w:ilvl w:val="0"/>
                <w:numId w:val="194"/>
              </w:numPr>
              <w:ind w:left="360"/>
              <w:rPr>
                <w:rFonts w:ascii="Arial" w:hAnsi="Arial" w:cs="Arial"/>
                <w:color w:val="1F3864" w:themeColor="accent1" w:themeShade="80"/>
                <w:sz w:val="16"/>
                <w:szCs w:val="16"/>
              </w:rPr>
            </w:pPr>
            <w:r w:rsidRPr="006D2825">
              <w:rPr>
                <w:rFonts w:ascii="Arial" w:hAnsi="Arial" w:cs="Arial"/>
                <w:sz w:val="16"/>
                <w:szCs w:val="16"/>
              </w:rPr>
              <w:t xml:space="preserve">Convert time into common fractions and decimal fractions of time </w:t>
            </w:r>
            <w:r w:rsidRPr="006D2825">
              <w:rPr>
                <w:rFonts w:ascii="Arial" w:hAnsi="Arial" w:cs="Arial"/>
                <w:color w:val="1F3864" w:themeColor="accent1" w:themeShade="80"/>
                <w:sz w:val="16"/>
                <w:szCs w:val="16"/>
              </w:rPr>
              <w:t>e.g. ½. 0.5, ¼, 0.25, ¾, 0.75</w:t>
            </w:r>
          </w:p>
          <w:p w14:paraId="433442AD" w14:textId="77777777" w:rsidR="00111329" w:rsidRPr="00111329" w:rsidRDefault="00111329" w:rsidP="006D2825">
            <w:pPr>
              <w:rPr>
                <w:rFonts w:ascii="Arial" w:hAnsi="Arial" w:cs="Arial"/>
                <w:sz w:val="16"/>
                <w:szCs w:val="16"/>
              </w:rPr>
            </w:pPr>
          </w:p>
          <w:p w14:paraId="46EEB9F1" w14:textId="77777777" w:rsidR="00111329" w:rsidRPr="00111329" w:rsidRDefault="00111329" w:rsidP="006D2825">
            <w:pPr>
              <w:rPr>
                <w:rFonts w:ascii="Arial" w:hAnsi="Arial" w:cs="Arial"/>
                <w:sz w:val="16"/>
                <w:szCs w:val="16"/>
              </w:rPr>
            </w:pPr>
          </w:p>
          <w:p w14:paraId="59EF9E94" w14:textId="1AD4FB5B" w:rsidR="00111329" w:rsidRPr="006D2825" w:rsidRDefault="00111329" w:rsidP="006D2825">
            <w:pPr>
              <w:pStyle w:val="ListParagraph"/>
              <w:numPr>
                <w:ilvl w:val="0"/>
                <w:numId w:val="194"/>
              </w:numPr>
              <w:ind w:left="360"/>
              <w:rPr>
                <w:rFonts w:ascii="Arial" w:hAnsi="Arial" w:cs="Arial"/>
                <w:sz w:val="16"/>
                <w:szCs w:val="16"/>
              </w:rPr>
            </w:pPr>
            <w:r w:rsidRPr="006D2825">
              <w:rPr>
                <w:rFonts w:ascii="Arial" w:hAnsi="Arial" w:cs="Arial"/>
                <w:sz w:val="16"/>
                <w:szCs w:val="16"/>
              </w:rPr>
              <w:t>Calculate &amp; measure time durations</w:t>
            </w:r>
            <w:r w:rsidR="006D2825" w:rsidRPr="006D2825">
              <w:rPr>
                <w:rFonts w:ascii="Arial" w:hAnsi="Arial" w:cs="Arial"/>
                <w:sz w:val="16"/>
                <w:szCs w:val="16"/>
              </w:rPr>
              <w:t xml:space="preserve"> </w:t>
            </w:r>
            <w:r w:rsidRPr="006D2825">
              <w:rPr>
                <w:rFonts w:ascii="Arial" w:hAnsi="Arial" w:cs="Arial"/>
                <w:sz w:val="16"/>
                <w:szCs w:val="16"/>
              </w:rPr>
              <w:t>across hours and days</w:t>
            </w:r>
          </w:p>
        </w:tc>
        <w:tc>
          <w:tcPr>
            <w:tcW w:w="2410" w:type="dxa"/>
          </w:tcPr>
          <w:p w14:paraId="279C4CCA" w14:textId="77777777" w:rsidR="00111329" w:rsidRPr="00111329" w:rsidRDefault="00111329" w:rsidP="00111329">
            <w:pPr>
              <w:rPr>
                <w:rFonts w:ascii="Arial" w:hAnsi="Arial" w:cs="Arial"/>
                <w:b/>
                <w:bCs/>
                <w:sz w:val="16"/>
                <w:szCs w:val="16"/>
              </w:rPr>
            </w:pPr>
            <w:r w:rsidRPr="00111329">
              <w:rPr>
                <w:rFonts w:ascii="Arial" w:hAnsi="Arial" w:cs="Arial"/>
                <w:b/>
                <w:bCs/>
                <w:sz w:val="16"/>
                <w:szCs w:val="16"/>
              </w:rPr>
              <w:t>I can/am able to:</w:t>
            </w:r>
          </w:p>
          <w:p w14:paraId="323AB72D" w14:textId="77777777" w:rsidR="00111329" w:rsidRPr="00111329" w:rsidRDefault="00111329" w:rsidP="00111329">
            <w:pPr>
              <w:rPr>
                <w:rFonts w:ascii="Arial" w:hAnsi="Arial" w:cs="Arial"/>
                <w:sz w:val="16"/>
                <w:szCs w:val="16"/>
              </w:rPr>
            </w:pPr>
          </w:p>
          <w:p w14:paraId="0E5279A1" w14:textId="1192125E" w:rsidR="00111329" w:rsidRPr="006D2825" w:rsidRDefault="00111329" w:rsidP="006D2825">
            <w:pPr>
              <w:pStyle w:val="ListParagraph"/>
              <w:numPr>
                <w:ilvl w:val="0"/>
                <w:numId w:val="195"/>
              </w:numPr>
              <w:rPr>
                <w:rFonts w:ascii="Arial" w:hAnsi="Arial" w:cs="Arial"/>
                <w:sz w:val="16"/>
                <w:szCs w:val="16"/>
              </w:rPr>
            </w:pPr>
            <w:r w:rsidRPr="006D2825">
              <w:rPr>
                <w:rFonts w:ascii="Arial" w:hAnsi="Arial" w:cs="Arial"/>
                <w:sz w:val="16"/>
                <w:szCs w:val="16"/>
              </w:rPr>
              <w:t>In real life contexts, with simple time periods, apply my knowledge of the relationship &amp; formula linking speed, distance and time to find each of the three variables</w:t>
            </w:r>
          </w:p>
        </w:tc>
        <w:tc>
          <w:tcPr>
            <w:tcW w:w="2835" w:type="dxa"/>
          </w:tcPr>
          <w:p w14:paraId="7D7980C3" w14:textId="77777777" w:rsidR="00111329" w:rsidRPr="00111329" w:rsidRDefault="00111329" w:rsidP="00111329">
            <w:pPr>
              <w:rPr>
                <w:rFonts w:ascii="Arial" w:hAnsi="Arial" w:cs="Arial"/>
                <w:sz w:val="16"/>
                <w:szCs w:val="16"/>
              </w:rPr>
            </w:pPr>
          </w:p>
          <w:p w14:paraId="394DA94F" w14:textId="77777777" w:rsidR="00111329" w:rsidRPr="00111329" w:rsidRDefault="00111329" w:rsidP="00111329">
            <w:pPr>
              <w:pStyle w:val="ListParagraph"/>
              <w:numPr>
                <w:ilvl w:val="0"/>
                <w:numId w:val="192"/>
              </w:numPr>
              <w:ind w:left="360"/>
              <w:rPr>
                <w:rFonts w:ascii="Arial" w:hAnsi="Arial" w:cs="Arial"/>
                <w:b/>
                <w:bCs/>
                <w:i/>
                <w:iCs/>
                <w:sz w:val="18"/>
                <w:szCs w:val="18"/>
              </w:rPr>
            </w:pPr>
            <w:r w:rsidRPr="00111329">
              <w:rPr>
                <w:rFonts w:ascii="Arial" w:hAnsi="Arial" w:cs="Arial"/>
                <w:b/>
                <w:bCs/>
                <w:i/>
                <w:iCs/>
                <w:sz w:val="18"/>
                <w:szCs w:val="18"/>
              </w:rPr>
              <w:t>Applies knowledge of the relationship between speed, distance and time to find each of the three variables.</w:t>
            </w:r>
          </w:p>
          <w:p w14:paraId="736507E6" w14:textId="77777777" w:rsidR="00111329" w:rsidRPr="00111329" w:rsidRDefault="00111329" w:rsidP="00111329">
            <w:pPr>
              <w:rPr>
                <w:rFonts w:ascii="Arial" w:hAnsi="Arial" w:cs="Arial"/>
                <w:b/>
                <w:bCs/>
                <w:i/>
                <w:iCs/>
                <w:sz w:val="18"/>
                <w:szCs w:val="18"/>
              </w:rPr>
            </w:pPr>
          </w:p>
          <w:p w14:paraId="05ECF859" w14:textId="77777777" w:rsidR="00111329" w:rsidRPr="00111329" w:rsidRDefault="00111329" w:rsidP="00111329">
            <w:pPr>
              <w:rPr>
                <w:rFonts w:ascii="Arial" w:hAnsi="Arial" w:cs="Arial"/>
                <w:b/>
                <w:bCs/>
                <w:i/>
                <w:iCs/>
                <w:sz w:val="18"/>
                <w:szCs w:val="18"/>
              </w:rPr>
            </w:pPr>
          </w:p>
          <w:p w14:paraId="7C0F45E2" w14:textId="12F01FF5" w:rsidR="00111329" w:rsidRPr="00111329" w:rsidRDefault="00111329" w:rsidP="006D2825">
            <w:pPr>
              <w:pStyle w:val="ListParagraph"/>
              <w:numPr>
                <w:ilvl w:val="0"/>
                <w:numId w:val="192"/>
              </w:numPr>
              <w:ind w:left="360"/>
              <w:rPr>
                <w:rFonts w:ascii="Arial" w:hAnsi="Arial" w:cs="Arial"/>
                <w:sz w:val="16"/>
                <w:szCs w:val="16"/>
              </w:rPr>
            </w:pPr>
            <w:r w:rsidRPr="00111329">
              <w:rPr>
                <w:rFonts w:ascii="Arial" w:hAnsi="Arial" w:cs="Arial"/>
                <w:b/>
                <w:bCs/>
                <w:i/>
                <w:iCs/>
                <w:sz w:val="18"/>
                <w:szCs w:val="18"/>
              </w:rPr>
              <w:t>Calculates time durations</w:t>
            </w:r>
            <w:r w:rsidR="006D2825">
              <w:rPr>
                <w:rFonts w:ascii="Arial" w:hAnsi="Arial" w:cs="Arial"/>
                <w:b/>
                <w:bCs/>
                <w:i/>
                <w:iCs/>
                <w:sz w:val="18"/>
                <w:szCs w:val="18"/>
              </w:rPr>
              <w:t xml:space="preserve"> </w:t>
            </w:r>
            <w:r w:rsidRPr="00111329">
              <w:rPr>
                <w:rFonts w:ascii="Arial" w:hAnsi="Arial" w:cs="Arial"/>
                <w:b/>
                <w:bCs/>
                <w:i/>
                <w:iCs/>
                <w:sz w:val="18"/>
                <w:szCs w:val="18"/>
              </w:rPr>
              <w:t>across hours and days</w:t>
            </w:r>
          </w:p>
        </w:tc>
      </w:tr>
    </w:tbl>
    <w:p w14:paraId="1729EA4C" w14:textId="77777777" w:rsidR="009B5F4B" w:rsidRDefault="009B5F4B" w:rsidP="009B5F4B">
      <w:pPr>
        <w:rPr>
          <w:rFonts w:ascii="Arial" w:hAnsi="Arial" w:cs="Arial"/>
        </w:rPr>
      </w:pPr>
      <w:r>
        <w:rPr>
          <w:rFonts w:ascii="Arial" w:hAnsi="Arial" w:cs="Arial"/>
        </w:rPr>
        <w:br w:type="page"/>
      </w:r>
    </w:p>
    <w:p w14:paraId="3E0E10FE" w14:textId="77777777" w:rsidR="009B5F4B" w:rsidRDefault="009B5F4B" w:rsidP="009B5F4B">
      <w:pPr>
        <w:rPr>
          <w:rFonts w:ascii="Arial" w:hAnsi="Arial" w:cs="Arial"/>
        </w:rPr>
      </w:pPr>
    </w:p>
    <w:tbl>
      <w:tblPr>
        <w:tblStyle w:val="TableGrid"/>
        <w:tblW w:w="0" w:type="auto"/>
        <w:tblLook w:val="04A0" w:firstRow="1" w:lastRow="0" w:firstColumn="1" w:lastColumn="0" w:noHBand="0" w:noVBand="1"/>
      </w:tblPr>
      <w:tblGrid>
        <w:gridCol w:w="562"/>
        <w:gridCol w:w="709"/>
        <w:gridCol w:w="3260"/>
        <w:gridCol w:w="2552"/>
        <w:gridCol w:w="2693"/>
        <w:gridCol w:w="2410"/>
        <w:gridCol w:w="2835"/>
      </w:tblGrid>
      <w:tr w:rsidR="009B5F4B" w:rsidRPr="00B80EDA" w14:paraId="60FD1321" w14:textId="77777777" w:rsidTr="00616A08">
        <w:tc>
          <w:tcPr>
            <w:tcW w:w="4531" w:type="dxa"/>
            <w:gridSpan w:val="3"/>
            <w:shd w:val="clear" w:color="auto" w:fill="F4B083" w:themeFill="accent2" w:themeFillTint="99"/>
          </w:tcPr>
          <w:p w14:paraId="3CAEC0A2" w14:textId="16D1F332" w:rsidR="009B5F4B" w:rsidRPr="00B80EDA" w:rsidRDefault="00616A08" w:rsidP="00616A08">
            <w:pPr>
              <w:jc w:val="center"/>
              <w:rPr>
                <w:rFonts w:ascii="Arial" w:hAnsi="Arial" w:cs="Arial"/>
                <w:b/>
              </w:rPr>
            </w:pPr>
            <w:r>
              <w:rPr>
                <w:rFonts w:ascii="Arial" w:hAnsi="Arial" w:cs="Arial"/>
                <w:b/>
              </w:rPr>
              <w:t>THIRD</w:t>
            </w:r>
            <w:r w:rsidR="009B5F4B">
              <w:rPr>
                <w:rFonts w:ascii="Arial" w:hAnsi="Arial" w:cs="Arial"/>
                <w:b/>
              </w:rPr>
              <w:t xml:space="preserve"> LEVEL</w:t>
            </w:r>
          </w:p>
        </w:tc>
        <w:tc>
          <w:tcPr>
            <w:tcW w:w="10490" w:type="dxa"/>
            <w:gridSpan w:val="4"/>
            <w:shd w:val="clear" w:color="auto" w:fill="9CC2E5" w:themeFill="accent5" w:themeFillTint="99"/>
          </w:tcPr>
          <w:p w14:paraId="1720D0F5" w14:textId="77777777" w:rsidR="009B5F4B" w:rsidRPr="00B80EDA" w:rsidRDefault="009B5F4B" w:rsidP="00616A08">
            <w:pPr>
              <w:jc w:val="center"/>
              <w:rPr>
                <w:rFonts w:ascii="Arial" w:hAnsi="Arial" w:cs="Arial"/>
                <w:b/>
              </w:rPr>
            </w:pPr>
            <w:r>
              <w:rPr>
                <w:rFonts w:ascii="Arial" w:hAnsi="Arial" w:cs="Arial"/>
                <w:b/>
              </w:rPr>
              <w:t>NUMERACY AND MATHEMATICS</w:t>
            </w:r>
          </w:p>
        </w:tc>
      </w:tr>
      <w:tr w:rsidR="009B5F4B" w:rsidRPr="00B80EDA" w14:paraId="31391284" w14:textId="77777777" w:rsidTr="00616A08">
        <w:tc>
          <w:tcPr>
            <w:tcW w:w="4531" w:type="dxa"/>
            <w:gridSpan w:val="3"/>
          </w:tcPr>
          <w:p w14:paraId="67D3C7CE" w14:textId="77777777" w:rsidR="009B5F4B" w:rsidRPr="00B80EDA" w:rsidRDefault="009B5F4B" w:rsidP="00616A08">
            <w:pPr>
              <w:rPr>
                <w:rFonts w:ascii="Arial" w:hAnsi="Arial" w:cs="Arial"/>
                <w:b/>
              </w:rPr>
            </w:pPr>
            <w:r w:rsidRPr="00B80EDA">
              <w:rPr>
                <w:rFonts w:ascii="Arial" w:hAnsi="Arial" w:cs="Arial"/>
                <w:b/>
              </w:rPr>
              <w:t>Experiences and outcomes</w:t>
            </w:r>
          </w:p>
        </w:tc>
        <w:tc>
          <w:tcPr>
            <w:tcW w:w="7655" w:type="dxa"/>
            <w:gridSpan w:val="3"/>
          </w:tcPr>
          <w:p w14:paraId="42A51C7A" w14:textId="77777777" w:rsidR="009B5F4B" w:rsidRPr="00B80EDA" w:rsidRDefault="009B5F4B" w:rsidP="00616A08">
            <w:pPr>
              <w:jc w:val="center"/>
              <w:rPr>
                <w:rFonts w:ascii="Arial" w:hAnsi="Arial" w:cs="Arial"/>
                <w:b/>
              </w:rPr>
            </w:pPr>
            <w:r>
              <w:rPr>
                <w:rFonts w:ascii="Times New Roman" w:hAnsi="Times New Roman"/>
                <w:noProof/>
                <w:sz w:val="24"/>
                <w:szCs w:val="24"/>
                <w:lang w:eastAsia="en-GB"/>
              </w:rPr>
              <mc:AlternateContent>
                <mc:Choice Requires="wps">
                  <w:drawing>
                    <wp:anchor distT="36576" distB="36576" distL="36576" distR="36576" simplePos="0" relativeHeight="251838464" behindDoc="0" locked="0" layoutInCell="1" allowOverlap="1" wp14:anchorId="7FF1E4C8" wp14:editId="7DE2C9B5">
                      <wp:simplePos x="0" y="0"/>
                      <wp:positionH relativeFrom="column">
                        <wp:posOffset>3020640</wp:posOffset>
                      </wp:positionH>
                      <wp:positionV relativeFrom="paragraph">
                        <wp:posOffset>45085</wp:posOffset>
                      </wp:positionV>
                      <wp:extent cx="1610995" cy="88265"/>
                      <wp:effectExtent l="38100" t="19050" r="8255" b="45085"/>
                      <wp:wrapNone/>
                      <wp:docPr id="1362" name="Left-Right Arrow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88265"/>
                              </a:xfrm>
                              <a:prstGeom prst="leftRightArrow">
                                <a:avLst>
                                  <a:gd name="adj1" fmla="val 50000"/>
                                  <a:gd name="adj2" fmla="val 272796"/>
                                </a:avLst>
                              </a:prstGeom>
                              <a:solidFill>
                                <a:schemeClr val="accent5">
                                  <a:lumMod val="60000"/>
                                  <a:lumOff val="40000"/>
                                </a:schemeClr>
                              </a:solidFill>
                              <a:ln w="12700">
                                <a:solidFill>
                                  <a:schemeClr val="dk1">
                                    <a:lumMod val="0"/>
                                    <a:lumOff val="0"/>
                                  </a:schemeClr>
                                </a:solidFill>
                                <a:miter lim="800000"/>
                                <a:headEnd/>
                                <a:tailEnd/>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FE8D7C" id="Left-Right Arrow 82" o:spid="_x0000_s1026" type="#_x0000_t69" style="position:absolute;margin-left:237.85pt;margin-top:3.55pt;width:126.85pt;height:6.95pt;z-index:2518384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" adj="3228" fillcolor="#9cc2e5 [1944]" strokecolor="black [0]" strokeweight="1pt">
                      <v:textbox inset="2.88pt,2.88pt,2.88pt,2.88pt"/>
                    </v:shape>
                  </w:pict>
                </mc:Fallback>
              </mc:AlternateContent>
            </w:r>
            <w:r>
              <w:rPr>
                <w:rFonts w:ascii="Times New Roman" w:hAnsi="Times New Roman"/>
                <w:noProof/>
                <w:sz w:val="24"/>
                <w:szCs w:val="24"/>
                <w:lang w:eastAsia="en-GB"/>
              </w:rPr>
              <mc:AlternateContent>
                <mc:Choice Requires="wps">
                  <w:drawing>
                    <wp:anchor distT="36576" distB="36576" distL="36576" distR="36576" simplePos="0" relativeHeight="251837440" behindDoc="0" locked="0" layoutInCell="1" allowOverlap="1" wp14:anchorId="00612B1B" wp14:editId="2ABF5226">
                      <wp:simplePos x="0" y="0"/>
                      <wp:positionH relativeFrom="column">
                        <wp:posOffset>-8586</wp:posOffset>
                      </wp:positionH>
                      <wp:positionV relativeFrom="paragraph">
                        <wp:posOffset>38376</wp:posOffset>
                      </wp:positionV>
                      <wp:extent cx="1610995" cy="88265"/>
                      <wp:effectExtent l="38100" t="19050" r="8255" b="45085"/>
                      <wp:wrapNone/>
                      <wp:docPr id="1363" name="Left-Right Arrow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88265"/>
                              </a:xfrm>
                              <a:prstGeom prst="leftRightArrow">
                                <a:avLst>
                                  <a:gd name="adj1" fmla="val 50000"/>
                                  <a:gd name="adj2" fmla="val 272796"/>
                                </a:avLst>
                              </a:prstGeom>
                              <a:solidFill>
                                <a:schemeClr val="accent5">
                                  <a:lumMod val="60000"/>
                                  <a:lumOff val="40000"/>
                                </a:schemeClr>
                              </a:solidFill>
                              <a:ln w="12700">
                                <a:solidFill>
                                  <a:schemeClr val="dk1">
                                    <a:lumMod val="0"/>
                                    <a:lumOff val="0"/>
                                  </a:schemeClr>
                                </a:solidFill>
                                <a:miter lim="800000"/>
                                <a:headEnd/>
                                <a:tailEnd/>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906CAD" id="Left-Right Arrow 81" o:spid="_x0000_s1026" type="#_x0000_t69" style="position:absolute;margin-left:-.7pt;margin-top:3pt;width:126.85pt;height:6.95pt;z-index:2518374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" adj="3228" fillcolor="#9cc2e5 [1944]" strokecolor="black [0]" strokeweight="1pt">
                      <v:textbox inset="2.88pt,2.88pt,2.88pt,2.88pt"/>
                    </v:shape>
                  </w:pict>
                </mc:Fallback>
              </mc:AlternateContent>
            </w:r>
            <w:r>
              <w:rPr>
                <w:rFonts w:ascii="Arial" w:hAnsi="Arial" w:cs="Arial"/>
                <w:b/>
              </w:rPr>
              <w:t xml:space="preserve"> Progression</w:t>
            </w:r>
            <w:r w:rsidRPr="00B80EDA">
              <w:rPr>
                <w:rFonts w:ascii="Arial" w:hAnsi="Arial" w:cs="Arial"/>
                <w:b/>
              </w:rPr>
              <w:t xml:space="preserve">  </w:t>
            </w:r>
          </w:p>
        </w:tc>
        <w:tc>
          <w:tcPr>
            <w:tcW w:w="2835" w:type="dxa"/>
          </w:tcPr>
          <w:p w14:paraId="53424AB6" w14:textId="77777777" w:rsidR="009B5F4B" w:rsidRPr="00B80EDA" w:rsidRDefault="009B5F4B" w:rsidP="00616A08">
            <w:pPr>
              <w:rPr>
                <w:rFonts w:ascii="Arial" w:hAnsi="Arial" w:cs="Arial"/>
                <w:b/>
              </w:rPr>
            </w:pPr>
            <w:r w:rsidRPr="00B80EDA">
              <w:rPr>
                <w:rFonts w:ascii="Arial" w:hAnsi="Arial" w:cs="Arial"/>
                <w:b/>
              </w:rPr>
              <w:t>Benchmarks</w:t>
            </w:r>
          </w:p>
        </w:tc>
      </w:tr>
      <w:tr w:rsidR="00C92198" w:rsidRPr="00B80EDA" w14:paraId="77733073" w14:textId="77777777" w:rsidTr="00616A08">
        <w:trPr>
          <w:cantSplit/>
          <w:trHeight w:val="4371"/>
        </w:trPr>
        <w:tc>
          <w:tcPr>
            <w:tcW w:w="562" w:type="dxa"/>
            <w:shd w:val="clear" w:color="auto" w:fill="F4B083" w:themeFill="accent2" w:themeFillTint="99"/>
            <w:textDirection w:val="btLr"/>
          </w:tcPr>
          <w:p w14:paraId="75882917" w14:textId="77777777" w:rsidR="00C92198" w:rsidRPr="00B80EDA" w:rsidRDefault="00C92198" w:rsidP="00C92198">
            <w:pPr>
              <w:ind w:left="113" w:right="113"/>
              <w:jc w:val="center"/>
              <w:rPr>
                <w:rFonts w:ascii="Arial" w:hAnsi="Arial" w:cs="Arial"/>
                <w:b/>
              </w:rPr>
            </w:pPr>
            <w:r w:rsidRPr="00B80EDA">
              <w:rPr>
                <w:rFonts w:ascii="Arial" w:hAnsi="Arial" w:cs="Arial"/>
                <w:b/>
              </w:rPr>
              <w:t xml:space="preserve">Organiser – </w:t>
            </w:r>
            <w:r>
              <w:rPr>
                <w:rFonts w:ascii="Arial" w:hAnsi="Arial" w:cs="Arial"/>
                <w:b/>
              </w:rPr>
              <w:t>Number, money and measure</w:t>
            </w:r>
          </w:p>
        </w:tc>
        <w:tc>
          <w:tcPr>
            <w:tcW w:w="709" w:type="dxa"/>
            <w:shd w:val="clear" w:color="auto" w:fill="F7CAAC" w:themeFill="accent2" w:themeFillTint="66"/>
            <w:textDirection w:val="btLr"/>
          </w:tcPr>
          <w:p w14:paraId="039D6114" w14:textId="77777777" w:rsidR="00C92198" w:rsidRPr="00B80EDA" w:rsidRDefault="00C92198" w:rsidP="00C92198">
            <w:pPr>
              <w:ind w:left="113" w:right="113"/>
              <w:jc w:val="center"/>
              <w:rPr>
                <w:rFonts w:ascii="Arial" w:hAnsi="Arial" w:cs="Arial"/>
                <w:b/>
              </w:rPr>
            </w:pPr>
            <w:r>
              <w:rPr>
                <w:rFonts w:ascii="Arial" w:hAnsi="Arial" w:cs="Arial"/>
                <w:b/>
              </w:rPr>
              <w:t>Measurement</w:t>
            </w:r>
          </w:p>
        </w:tc>
        <w:tc>
          <w:tcPr>
            <w:tcW w:w="3260" w:type="dxa"/>
          </w:tcPr>
          <w:p w14:paraId="6A682496" w14:textId="77777777" w:rsidR="00C92198" w:rsidRPr="00C92198" w:rsidRDefault="00C92198" w:rsidP="00C92198">
            <w:pPr>
              <w:rPr>
                <w:rFonts w:ascii="Arial" w:hAnsi="Arial" w:cs="Arial"/>
                <w:sz w:val="16"/>
                <w:szCs w:val="16"/>
              </w:rPr>
            </w:pPr>
          </w:p>
          <w:p w14:paraId="38508C39" w14:textId="77777777" w:rsidR="00C92198" w:rsidRPr="00C92198" w:rsidRDefault="00C92198" w:rsidP="00C92198">
            <w:pPr>
              <w:rPr>
                <w:rFonts w:ascii="Arial" w:hAnsi="Arial" w:cs="Arial"/>
                <w:sz w:val="16"/>
                <w:szCs w:val="16"/>
              </w:rPr>
            </w:pPr>
          </w:p>
          <w:p w14:paraId="40285A3D" w14:textId="56727ADA" w:rsidR="00C92198" w:rsidRPr="00C92198" w:rsidRDefault="00C92198" w:rsidP="00C92198">
            <w:pPr>
              <w:rPr>
                <w:rFonts w:ascii="Arial" w:hAnsi="Arial" w:cs="Arial"/>
                <w:b/>
                <w:bCs/>
                <w:i/>
                <w:iCs/>
                <w:sz w:val="18"/>
                <w:szCs w:val="18"/>
              </w:rPr>
            </w:pPr>
            <w:r w:rsidRPr="00C92198">
              <w:rPr>
                <w:rFonts w:ascii="Arial" w:hAnsi="Arial" w:cs="Arial"/>
                <w:b/>
                <w:bCs/>
                <w:i/>
                <w:iCs/>
                <w:sz w:val="18"/>
                <w:szCs w:val="18"/>
              </w:rPr>
              <w:t>I can solve practical problems by applying my knowledge of measure, choosing the appropriate units and degree of accuracy for the task and using a formula to calculate area or volume</w:t>
            </w:r>
          </w:p>
          <w:p w14:paraId="27FE3249" w14:textId="77777777" w:rsidR="00C92198" w:rsidRPr="00C92198" w:rsidRDefault="00C92198" w:rsidP="00C92198">
            <w:pPr>
              <w:rPr>
                <w:rFonts w:ascii="Arial" w:hAnsi="Arial" w:cs="Arial"/>
                <w:b/>
                <w:bCs/>
                <w:i/>
                <w:iCs/>
                <w:sz w:val="18"/>
                <w:szCs w:val="18"/>
              </w:rPr>
            </w:pPr>
            <w:r w:rsidRPr="00C92198">
              <w:rPr>
                <w:rFonts w:ascii="Arial" w:hAnsi="Arial" w:cs="Arial"/>
                <w:b/>
                <w:bCs/>
                <w:i/>
                <w:iCs/>
                <w:sz w:val="18"/>
                <w:szCs w:val="18"/>
              </w:rPr>
              <w:t xml:space="preserve">when required. </w:t>
            </w:r>
          </w:p>
          <w:p w14:paraId="58462119" w14:textId="77777777" w:rsidR="00C92198" w:rsidRPr="00C92198" w:rsidRDefault="00C92198" w:rsidP="00C92198">
            <w:pPr>
              <w:rPr>
                <w:rFonts w:ascii="Arial" w:hAnsi="Arial" w:cs="Arial"/>
                <w:b/>
                <w:bCs/>
                <w:i/>
                <w:iCs/>
                <w:sz w:val="18"/>
                <w:szCs w:val="18"/>
              </w:rPr>
            </w:pPr>
          </w:p>
          <w:p w14:paraId="671ABE62" w14:textId="5DDBE752" w:rsidR="00C92198" w:rsidRPr="00C92198" w:rsidRDefault="00C92198" w:rsidP="00C92198">
            <w:pPr>
              <w:rPr>
                <w:rFonts w:ascii="Arial" w:hAnsi="Arial" w:cs="Arial"/>
                <w:b/>
                <w:bCs/>
                <w:i/>
                <w:iCs/>
                <w:color w:val="2F5496" w:themeColor="accent1" w:themeShade="BF"/>
                <w:sz w:val="18"/>
                <w:szCs w:val="18"/>
              </w:rPr>
            </w:pPr>
            <w:r w:rsidRPr="00C92198">
              <w:rPr>
                <w:rFonts w:ascii="Arial" w:hAnsi="Arial" w:cs="Arial"/>
                <w:b/>
                <w:bCs/>
                <w:i/>
                <w:iCs/>
                <w:color w:val="2F5496" w:themeColor="accent1" w:themeShade="BF"/>
                <w:sz w:val="18"/>
                <w:szCs w:val="18"/>
              </w:rPr>
              <w:t>MNU 3-11a</w:t>
            </w:r>
          </w:p>
          <w:p w14:paraId="1B8D6C66" w14:textId="77777777" w:rsidR="00C92198" w:rsidRPr="00C92198" w:rsidRDefault="00C92198" w:rsidP="00C92198">
            <w:pPr>
              <w:rPr>
                <w:rFonts w:ascii="Arial" w:hAnsi="Arial" w:cs="Arial"/>
                <w:sz w:val="18"/>
                <w:szCs w:val="18"/>
              </w:rPr>
            </w:pPr>
          </w:p>
          <w:p w14:paraId="3E423F7F" w14:textId="77777777" w:rsidR="00C92198" w:rsidRPr="00C92198" w:rsidRDefault="00C92198" w:rsidP="00C92198">
            <w:pPr>
              <w:rPr>
                <w:rFonts w:ascii="Arial" w:hAnsi="Arial" w:cs="Arial"/>
                <w:sz w:val="18"/>
                <w:szCs w:val="18"/>
              </w:rPr>
            </w:pPr>
          </w:p>
          <w:p w14:paraId="0806A8D8" w14:textId="1B8451C9" w:rsidR="00C92198" w:rsidRPr="00C92198" w:rsidRDefault="00C92198" w:rsidP="00C92198">
            <w:pPr>
              <w:rPr>
                <w:rFonts w:ascii="Arial" w:hAnsi="Arial" w:cs="Arial"/>
                <w:b/>
                <w:bCs/>
                <w:color w:val="FF0000"/>
                <w:sz w:val="18"/>
                <w:szCs w:val="18"/>
              </w:rPr>
            </w:pPr>
            <w:r w:rsidRPr="00C92198">
              <w:rPr>
                <w:rFonts w:ascii="Arial" w:hAnsi="Arial" w:cs="Arial"/>
                <w:b/>
                <w:bCs/>
                <w:color w:val="FF0000"/>
                <w:sz w:val="18"/>
                <w:szCs w:val="18"/>
              </w:rPr>
              <w:t>Link to MNU 3-01a &amp; 3-07a</w:t>
            </w:r>
          </w:p>
          <w:p w14:paraId="028827E3" w14:textId="77777777" w:rsidR="00C92198" w:rsidRPr="00C92198" w:rsidRDefault="00C92198" w:rsidP="00C92198">
            <w:pPr>
              <w:rPr>
                <w:rFonts w:ascii="Arial" w:hAnsi="Arial" w:cs="Arial"/>
                <w:b/>
                <w:bCs/>
                <w:color w:val="FF0000"/>
                <w:sz w:val="18"/>
                <w:szCs w:val="18"/>
              </w:rPr>
            </w:pPr>
          </w:p>
          <w:p w14:paraId="3C6ED288" w14:textId="77777777" w:rsidR="00C92198" w:rsidRPr="00C92198" w:rsidRDefault="00C92198" w:rsidP="00C92198">
            <w:pPr>
              <w:rPr>
                <w:rFonts w:ascii="Arial" w:hAnsi="Arial" w:cs="Arial"/>
                <w:sz w:val="18"/>
                <w:szCs w:val="18"/>
              </w:rPr>
            </w:pPr>
          </w:p>
          <w:p w14:paraId="15A36215" w14:textId="77777777" w:rsidR="00C92198" w:rsidRPr="00C92198" w:rsidRDefault="00C92198" w:rsidP="00C92198">
            <w:pPr>
              <w:rPr>
                <w:rFonts w:ascii="Arial" w:hAnsi="Arial" w:cs="Arial"/>
                <w:sz w:val="18"/>
                <w:szCs w:val="18"/>
              </w:rPr>
            </w:pPr>
            <w:r w:rsidRPr="00C92198">
              <w:rPr>
                <w:rFonts w:ascii="Arial" w:hAnsi="Arial" w:cs="Arial"/>
                <w:sz w:val="18"/>
                <w:szCs w:val="18"/>
              </w:rPr>
              <w:t>Having investigated different routes to a solution, I can find the area of compound 2D shapes and the volume of compound 3D ob- jects, applying my knowledge to solve practical problems</w:t>
            </w:r>
          </w:p>
          <w:p w14:paraId="37F67428" w14:textId="77777777" w:rsidR="00C92198" w:rsidRPr="00C92198" w:rsidRDefault="00C92198" w:rsidP="00C92198">
            <w:pPr>
              <w:rPr>
                <w:rFonts w:ascii="Arial" w:hAnsi="Arial" w:cs="Arial"/>
                <w:sz w:val="18"/>
                <w:szCs w:val="18"/>
              </w:rPr>
            </w:pPr>
          </w:p>
          <w:p w14:paraId="04D2E2AC" w14:textId="77777777" w:rsidR="00C92198" w:rsidRPr="00C92198" w:rsidRDefault="00C92198" w:rsidP="00C92198">
            <w:pPr>
              <w:rPr>
                <w:rFonts w:ascii="Arial" w:hAnsi="Arial" w:cs="Arial"/>
                <w:sz w:val="18"/>
                <w:szCs w:val="18"/>
              </w:rPr>
            </w:pPr>
          </w:p>
          <w:p w14:paraId="0BE634E7" w14:textId="294EA68B" w:rsidR="00C92198" w:rsidRPr="00C92198" w:rsidRDefault="00C92198" w:rsidP="00C92198">
            <w:pPr>
              <w:rPr>
                <w:rFonts w:ascii="Arial" w:hAnsi="Arial" w:cs="Arial"/>
                <w:b/>
                <w:bCs/>
                <w:sz w:val="16"/>
                <w:szCs w:val="16"/>
              </w:rPr>
            </w:pPr>
            <w:r w:rsidRPr="00C92198">
              <w:rPr>
                <w:rFonts w:ascii="Arial" w:hAnsi="Arial" w:cs="Arial"/>
                <w:b/>
                <w:bCs/>
                <w:color w:val="2F5496" w:themeColor="accent1" w:themeShade="BF"/>
                <w:sz w:val="18"/>
                <w:szCs w:val="18"/>
              </w:rPr>
              <w:t>MTH 3-11b</w:t>
            </w:r>
          </w:p>
        </w:tc>
        <w:tc>
          <w:tcPr>
            <w:tcW w:w="2552" w:type="dxa"/>
          </w:tcPr>
          <w:p w14:paraId="4E83EBE8" w14:textId="77777777" w:rsidR="00C92198" w:rsidRPr="00C92198" w:rsidRDefault="00C92198" w:rsidP="00C92198">
            <w:pPr>
              <w:rPr>
                <w:rFonts w:ascii="Arial" w:hAnsi="Arial" w:cs="Arial"/>
                <w:b/>
                <w:bCs/>
                <w:sz w:val="16"/>
                <w:szCs w:val="16"/>
              </w:rPr>
            </w:pPr>
            <w:r w:rsidRPr="00C92198">
              <w:rPr>
                <w:rFonts w:ascii="Arial" w:hAnsi="Arial" w:cs="Arial"/>
                <w:b/>
                <w:bCs/>
                <w:sz w:val="16"/>
                <w:szCs w:val="16"/>
              </w:rPr>
              <w:t>I can/am able to:</w:t>
            </w:r>
          </w:p>
          <w:p w14:paraId="35FE01B1" w14:textId="77777777" w:rsidR="00C92198" w:rsidRPr="00C92198" w:rsidRDefault="00C92198" w:rsidP="0081406E">
            <w:pPr>
              <w:pStyle w:val="ListParagraph"/>
              <w:numPr>
                <w:ilvl w:val="0"/>
                <w:numId w:val="199"/>
              </w:numPr>
              <w:ind w:left="360"/>
              <w:rPr>
                <w:rFonts w:ascii="Arial" w:hAnsi="Arial" w:cs="Arial"/>
                <w:sz w:val="16"/>
                <w:szCs w:val="16"/>
              </w:rPr>
            </w:pPr>
            <w:r w:rsidRPr="00C92198">
              <w:rPr>
                <w:rFonts w:ascii="Arial" w:hAnsi="Arial" w:cs="Arial"/>
                <w:sz w:val="16"/>
                <w:szCs w:val="16"/>
              </w:rPr>
              <w:t>Apply my knowledge of measure to detect unrealistic estimates or measurements.</w:t>
            </w:r>
          </w:p>
          <w:p w14:paraId="6C93B80B" w14:textId="77777777" w:rsidR="00C92198" w:rsidRPr="00C92198" w:rsidRDefault="00C92198" w:rsidP="00C92198">
            <w:pPr>
              <w:rPr>
                <w:rFonts w:ascii="Arial" w:hAnsi="Arial" w:cs="Arial"/>
                <w:sz w:val="16"/>
                <w:szCs w:val="16"/>
              </w:rPr>
            </w:pPr>
          </w:p>
          <w:p w14:paraId="7A08688A" w14:textId="77777777" w:rsidR="00C92198" w:rsidRPr="00C92198" w:rsidRDefault="00C92198" w:rsidP="0081406E">
            <w:pPr>
              <w:pStyle w:val="ListParagraph"/>
              <w:numPr>
                <w:ilvl w:val="0"/>
                <w:numId w:val="199"/>
              </w:numPr>
              <w:ind w:left="360"/>
              <w:rPr>
                <w:rFonts w:ascii="Arial" w:hAnsi="Arial" w:cs="Arial"/>
                <w:sz w:val="16"/>
                <w:szCs w:val="16"/>
              </w:rPr>
            </w:pPr>
            <w:r w:rsidRPr="00C92198">
              <w:rPr>
                <w:rFonts w:ascii="Arial" w:hAnsi="Arial" w:cs="Arial"/>
                <w:sz w:val="16"/>
                <w:szCs w:val="16"/>
              </w:rPr>
              <w:t>Ensure units are consistent across problems/tasks by converting between units.</w:t>
            </w:r>
          </w:p>
          <w:p w14:paraId="2F9F81BA" w14:textId="77777777" w:rsidR="00C92198" w:rsidRPr="00C92198" w:rsidRDefault="00C92198" w:rsidP="00C92198">
            <w:pPr>
              <w:rPr>
                <w:rFonts w:ascii="Arial" w:hAnsi="Arial" w:cs="Arial"/>
                <w:sz w:val="16"/>
                <w:szCs w:val="16"/>
              </w:rPr>
            </w:pPr>
          </w:p>
          <w:p w14:paraId="15407F56" w14:textId="77777777" w:rsidR="00C92198" w:rsidRPr="00C92198" w:rsidRDefault="00C92198" w:rsidP="0081406E">
            <w:pPr>
              <w:pStyle w:val="ListParagraph"/>
              <w:numPr>
                <w:ilvl w:val="0"/>
                <w:numId w:val="199"/>
              </w:numPr>
              <w:ind w:left="360"/>
              <w:rPr>
                <w:rFonts w:ascii="Arial" w:hAnsi="Arial" w:cs="Arial"/>
                <w:sz w:val="16"/>
                <w:szCs w:val="16"/>
              </w:rPr>
            </w:pPr>
            <w:r w:rsidRPr="00C92198">
              <w:rPr>
                <w:rFonts w:ascii="Arial" w:hAnsi="Arial" w:cs="Arial"/>
                <w:sz w:val="16"/>
                <w:szCs w:val="16"/>
              </w:rPr>
              <w:t>Choose the degree of accuracy (decimal places) to work with when applying my knowledge of measure</w:t>
            </w:r>
          </w:p>
          <w:p w14:paraId="6661B3A6" w14:textId="77777777" w:rsidR="00C92198" w:rsidRPr="00C92198" w:rsidRDefault="00C92198" w:rsidP="00C92198">
            <w:pPr>
              <w:rPr>
                <w:rFonts w:ascii="Arial" w:hAnsi="Arial" w:cs="Arial"/>
                <w:sz w:val="16"/>
                <w:szCs w:val="16"/>
              </w:rPr>
            </w:pPr>
          </w:p>
          <w:p w14:paraId="4D35C3FE" w14:textId="13B62791" w:rsidR="00C92198" w:rsidRDefault="00C92198" w:rsidP="00C92198">
            <w:pPr>
              <w:rPr>
                <w:rFonts w:ascii="Arial" w:hAnsi="Arial" w:cs="Arial"/>
                <w:sz w:val="16"/>
                <w:szCs w:val="16"/>
              </w:rPr>
            </w:pPr>
          </w:p>
          <w:p w14:paraId="4E189E52" w14:textId="217E95EB" w:rsidR="0081406E" w:rsidRDefault="0081406E" w:rsidP="00C92198">
            <w:pPr>
              <w:rPr>
                <w:rFonts w:ascii="Arial" w:hAnsi="Arial" w:cs="Arial"/>
                <w:sz w:val="16"/>
                <w:szCs w:val="16"/>
              </w:rPr>
            </w:pPr>
          </w:p>
          <w:p w14:paraId="104A21F4" w14:textId="77777777" w:rsidR="0081406E" w:rsidRPr="00C92198" w:rsidRDefault="0081406E" w:rsidP="00C92198">
            <w:pPr>
              <w:rPr>
                <w:rFonts w:ascii="Arial" w:hAnsi="Arial" w:cs="Arial"/>
                <w:sz w:val="16"/>
                <w:szCs w:val="16"/>
              </w:rPr>
            </w:pPr>
          </w:p>
          <w:p w14:paraId="74ECD8EC" w14:textId="52AB56C4" w:rsidR="00C92198" w:rsidRPr="0081406E" w:rsidRDefault="00C92198" w:rsidP="0081406E">
            <w:pPr>
              <w:pStyle w:val="ListParagraph"/>
              <w:numPr>
                <w:ilvl w:val="0"/>
                <w:numId w:val="199"/>
              </w:numPr>
              <w:ind w:left="360"/>
              <w:rPr>
                <w:rFonts w:ascii="Arial" w:hAnsi="Arial" w:cs="Arial"/>
                <w:sz w:val="16"/>
                <w:szCs w:val="16"/>
              </w:rPr>
            </w:pPr>
            <w:r w:rsidRPr="00C92198">
              <w:rPr>
                <w:rFonts w:ascii="Arial" w:hAnsi="Arial" w:cs="Arial"/>
                <w:sz w:val="16"/>
                <w:szCs w:val="16"/>
              </w:rPr>
              <w:t>Use my knowledge of measurement &amp; formula to find the area of 2D shapes where the units are different</w:t>
            </w:r>
          </w:p>
          <w:p w14:paraId="69C71B84" w14:textId="7A6FB586" w:rsidR="00C92198" w:rsidRPr="0081406E" w:rsidRDefault="00C92198" w:rsidP="0081406E">
            <w:pPr>
              <w:pStyle w:val="ListParagraph"/>
              <w:numPr>
                <w:ilvl w:val="0"/>
                <w:numId w:val="199"/>
              </w:numPr>
              <w:ind w:left="360"/>
              <w:rPr>
                <w:rFonts w:ascii="Arial" w:hAnsi="Arial" w:cs="Arial"/>
                <w:sz w:val="16"/>
                <w:szCs w:val="16"/>
              </w:rPr>
            </w:pPr>
            <w:r w:rsidRPr="00C92198">
              <w:rPr>
                <w:rFonts w:ascii="Arial" w:hAnsi="Arial" w:cs="Arial"/>
                <w:sz w:val="16"/>
                <w:szCs w:val="16"/>
              </w:rPr>
              <w:t xml:space="preserve">Use my knowledge of measurement &amp; formula to find the volume of cubes </w:t>
            </w:r>
            <w:r>
              <w:rPr>
                <w:rFonts w:ascii="Arial" w:hAnsi="Arial" w:cs="Arial"/>
                <w:sz w:val="16"/>
                <w:szCs w:val="16"/>
              </w:rPr>
              <w:t>&amp;</w:t>
            </w:r>
            <w:r w:rsidRPr="00C92198">
              <w:rPr>
                <w:rFonts w:ascii="Arial" w:hAnsi="Arial" w:cs="Arial"/>
                <w:sz w:val="16"/>
                <w:szCs w:val="16"/>
              </w:rPr>
              <w:t xml:space="preserve"> cuboids in practical problems</w:t>
            </w:r>
          </w:p>
          <w:p w14:paraId="1677912A" w14:textId="77777777" w:rsidR="00C92198" w:rsidRPr="00C92198" w:rsidRDefault="00C92198" w:rsidP="00C92198">
            <w:pPr>
              <w:rPr>
                <w:rFonts w:ascii="Arial" w:hAnsi="Arial" w:cs="Arial"/>
                <w:sz w:val="16"/>
                <w:szCs w:val="16"/>
              </w:rPr>
            </w:pPr>
          </w:p>
          <w:p w14:paraId="22B95F2A" w14:textId="37E72A26" w:rsidR="00C92198" w:rsidRPr="0081406E" w:rsidRDefault="00C92198" w:rsidP="0081406E">
            <w:pPr>
              <w:pStyle w:val="ListParagraph"/>
              <w:numPr>
                <w:ilvl w:val="0"/>
                <w:numId w:val="199"/>
              </w:numPr>
              <w:ind w:left="360"/>
              <w:rPr>
                <w:rFonts w:ascii="Arial" w:hAnsi="Arial" w:cs="Arial"/>
                <w:sz w:val="16"/>
                <w:szCs w:val="16"/>
              </w:rPr>
            </w:pPr>
            <w:r w:rsidRPr="00C92198">
              <w:rPr>
                <w:rFonts w:ascii="Arial" w:hAnsi="Arial" w:cs="Arial"/>
                <w:sz w:val="16"/>
                <w:szCs w:val="16"/>
              </w:rPr>
              <w:t>Investigate &amp; explore the different ways to find the area of composite shapes made from squares, rectangles &amp; triangles</w:t>
            </w:r>
          </w:p>
          <w:p w14:paraId="3C8480D6" w14:textId="77777777" w:rsidR="00C92198" w:rsidRPr="00C92198" w:rsidRDefault="00C92198" w:rsidP="00C92198">
            <w:pPr>
              <w:rPr>
                <w:rFonts w:ascii="Arial" w:hAnsi="Arial" w:cs="Arial"/>
                <w:sz w:val="16"/>
                <w:szCs w:val="16"/>
              </w:rPr>
            </w:pPr>
          </w:p>
          <w:p w14:paraId="5D573188" w14:textId="424F5C85" w:rsidR="00C92198" w:rsidRPr="00C92198" w:rsidRDefault="00C92198" w:rsidP="0081406E">
            <w:pPr>
              <w:pStyle w:val="ListParagraph"/>
              <w:numPr>
                <w:ilvl w:val="0"/>
                <w:numId w:val="199"/>
              </w:numPr>
              <w:ind w:left="360"/>
              <w:rPr>
                <w:rFonts w:ascii="Arial" w:hAnsi="Arial" w:cs="Arial"/>
                <w:sz w:val="16"/>
                <w:szCs w:val="16"/>
              </w:rPr>
            </w:pPr>
            <w:r w:rsidRPr="00C92198">
              <w:rPr>
                <w:rFonts w:ascii="Arial" w:hAnsi="Arial" w:cs="Arial"/>
                <w:sz w:val="16"/>
                <w:szCs w:val="16"/>
              </w:rPr>
              <w:t>Investigate &amp; explore the different ways to find the volume of compound 3D objects made from cubes &amp; cuboids</w:t>
            </w:r>
          </w:p>
        </w:tc>
        <w:tc>
          <w:tcPr>
            <w:tcW w:w="2693" w:type="dxa"/>
          </w:tcPr>
          <w:p w14:paraId="207EE1D7" w14:textId="77777777" w:rsidR="00C92198" w:rsidRPr="00C92198" w:rsidRDefault="00C92198" w:rsidP="00C92198">
            <w:pPr>
              <w:rPr>
                <w:rFonts w:ascii="Arial" w:hAnsi="Arial" w:cs="Arial"/>
                <w:b/>
                <w:bCs/>
                <w:sz w:val="16"/>
                <w:szCs w:val="16"/>
              </w:rPr>
            </w:pPr>
            <w:r w:rsidRPr="00C92198">
              <w:rPr>
                <w:rFonts w:ascii="Arial" w:hAnsi="Arial" w:cs="Arial"/>
                <w:b/>
                <w:bCs/>
                <w:sz w:val="16"/>
                <w:szCs w:val="16"/>
              </w:rPr>
              <w:t>I can/am able to:</w:t>
            </w:r>
          </w:p>
          <w:p w14:paraId="3EAAC4C1" w14:textId="77777777" w:rsidR="00C92198" w:rsidRPr="00C92198" w:rsidRDefault="00C92198" w:rsidP="0081406E">
            <w:pPr>
              <w:pStyle w:val="ListParagraph"/>
              <w:numPr>
                <w:ilvl w:val="0"/>
                <w:numId w:val="198"/>
              </w:numPr>
              <w:ind w:left="360"/>
              <w:rPr>
                <w:rFonts w:ascii="Arial" w:hAnsi="Arial" w:cs="Arial"/>
                <w:sz w:val="16"/>
                <w:szCs w:val="16"/>
              </w:rPr>
            </w:pPr>
            <w:r w:rsidRPr="00C92198">
              <w:rPr>
                <w:rFonts w:ascii="Arial" w:hAnsi="Arial" w:cs="Arial"/>
                <w:sz w:val="16"/>
                <w:szCs w:val="16"/>
              </w:rPr>
              <w:t>Choose the appropriate degree of accuracy (to 3 decimal places) &amp; units when solving practical problems by considering the information given or instrument used</w:t>
            </w:r>
          </w:p>
          <w:p w14:paraId="384AFD2D" w14:textId="77777777" w:rsidR="00C92198" w:rsidRPr="00C92198" w:rsidRDefault="00C92198" w:rsidP="00C92198">
            <w:pPr>
              <w:rPr>
                <w:rFonts w:ascii="Arial" w:hAnsi="Arial" w:cs="Arial"/>
                <w:sz w:val="16"/>
                <w:szCs w:val="16"/>
              </w:rPr>
            </w:pPr>
          </w:p>
          <w:p w14:paraId="2FDF71C1" w14:textId="77777777" w:rsidR="00C92198" w:rsidRPr="00C92198" w:rsidRDefault="00C92198" w:rsidP="00C92198">
            <w:pPr>
              <w:rPr>
                <w:rFonts w:ascii="Arial" w:hAnsi="Arial" w:cs="Arial"/>
                <w:sz w:val="16"/>
                <w:szCs w:val="16"/>
              </w:rPr>
            </w:pPr>
          </w:p>
          <w:p w14:paraId="2A1BBAC1" w14:textId="77777777" w:rsidR="00C92198" w:rsidRPr="00C92198" w:rsidRDefault="00C92198" w:rsidP="0081406E">
            <w:pPr>
              <w:pStyle w:val="ListParagraph"/>
              <w:numPr>
                <w:ilvl w:val="0"/>
                <w:numId w:val="198"/>
              </w:numPr>
              <w:ind w:left="360"/>
              <w:rPr>
                <w:rFonts w:ascii="Arial" w:hAnsi="Arial" w:cs="Arial"/>
                <w:sz w:val="16"/>
                <w:szCs w:val="16"/>
              </w:rPr>
            </w:pPr>
            <w:r w:rsidRPr="00C92198">
              <w:rPr>
                <w:rFonts w:ascii="Arial" w:hAnsi="Arial" w:cs="Arial"/>
                <w:sz w:val="16"/>
                <w:szCs w:val="16"/>
              </w:rPr>
              <w:t>Solve practical problems involving length, capacity, volume &amp; area including where conversion between standard units to 3 decimal places is required</w:t>
            </w:r>
          </w:p>
          <w:p w14:paraId="04D83617" w14:textId="07054F5B" w:rsidR="00C92198" w:rsidRDefault="00C92198" w:rsidP="00C92198">
            <w:pPr>
              <w:rPr>
                <w:rFonts w:ascii="Arial" w:hAnsi="Arial" w:cs="Arial"/>
                <w:sz w:val="16"/>
                <w:szCs w:val="16"/>
              </w:rPr>
            </w:pPr>
          </w:p>
          <w:p w14:paraId="71C214FF" w14:textId="77777777" w:rsidR="0081406E" w:rsidRPr="00C92198" w:rsidRDefault="0081406E" w:rsidP="00C92198">
            <w:pPr>
              <w:rPr>
                <w:rFonts w:ascii="Arial" w:hAnsi="Arial" w:cs="Arial"/>
                <w:sz w:val="16"/>
                <w:szCs w:val="16"/>
              </w:rPr>
            </w:pPr>
          </w:p>
          <w:p w14:paraId="0B59C8E0" w14:textId="77777777" w:rsidR="00C92198" w:rsidRPr="00C92198" w:rsidRDefault="00C92198" w:rsidP="0081406E">
            <w:pPr>
              <w:pStyle w:val="ListParagraph"/>
              <w:numPr>
                <w:ilvl w:val="0"/>
                <w:numId w:val="198"/>
              </w:numPr>
              <w:ind w:left="360"/>
              <w:rPr>
                <w:rFonts w:ascii="Arial" w:hAnsi="Arial" w:cs="Arial"/>
                <w:sz w:val="16"/>
                <w:szCs w:val="16"/>
              </w:rPr>
            </w:pPr>
            <w:r w:rsidRPr="00C92198">
              <w:rPr>
                <w:rFonts w:ascii="Arial" w:hAnsi="Arial" w:cs="Arial"/>
                <w:sz w:val="16"/>
                <w:szCs w:val="16"/>
              </w:rPr>
              <w:t>Use my knowledge of formula to calculate an unknown length given an area</w:t>
            </w:r>
          </w:p>
          <w:p w14:paraId="0E7BF7CB" w14:textId="77777777" w:rsidR="00C92198" w:rsidRPr="00C92198" w:rsidRDefault="00C92198" w:rsidP="00C92198">
            <w:pPr>
              <w:rPr>
                <w:rFonts w:ascii="Arial" w:hAnsi="Arial" w:cs="Arial"/>
                <w:sz w:val="16"/>
                <w:szCs w:val="16"/>
              </w:rPr>
            </w:pPr>
          </w:p>
          <w:p w14:paraId="44DDE5FC" w14:textId="77777777" w:rsidR="00C92198" w:rsidRPr="00C92198" w:rsidRDefault="00C92198" w:rsidP="00C92198">
            <w:pPr>
              <w:rPr>
                <w:rFonts w:ascii="Arial" w:hAnsi="Arial" w:cs="Arial"/>
                <w:sz w:val="16"/>
                <w:szCs w:val="16"/>
              </w:rPr>
            </w:pPr>
          </w:p>
          <w:p w14:paraId="0FCCDA14" w14:textId="77777777" w:rsidR="00C92198" w:rsidRPr="00C92198" w:rsidRDefault="00C92198" w:rsidP="00C92198">
            <w:pPr>
              <w:rPr>
                <w:rFonts w:ascii="Arial" w:hAnsi="Arial" w:cs="Arial"/>
                <w:sz w:val="16"/>
                <w:szCs w:val="16"/>
              </w:rPr>
            </w:pPr>
          </w:p>
          <w:p w14:paraId="68847B2A" w14:textId="3B4FF802" w:rsidR="00C92198" w:rsidRPr="0081406E" w:rsidRDefault="00C92198" w:rsidP="0081406E">
            <w:pPr>
              <w:pStyle w:val="ListParagraph"/>
              <w:numPr>
                <w:ilvl w:val="0"/>
                <w:numId w:val="198"/>
              </w:numPr>
              <w:ind w:left="360"/>
              <w:rPr>
                <w:rFonts w:ascii="Arial" w:hAnsi="Arial" w:cs="Arial"/>
                <w:sz w:val="16"/>
                <w:szCs w:val="16"/>
              </w:rPr>
            </w:pPr>
            <w:r w:rsidRPr="00C92198">
              <w:rPr>
                <w:rFonts w:ascii="Arial" w:hAnsi="Arial" w:cs="Arial"/>
                <w:sz w:val="16"/>
                <w:szCs w:val="16"/>
              </w:rPr>
              <w:t>Use my knowledge of formula for cubes &amp; cuboids to calculate an unknown length given a volume</w:t>
            </w:r>
          </w:p>
          <w:p w14:paraId="3D75E016" w14:textId="77777777" w:rsidR="00C92198" w:rsidRPr="00C92198" w:rsidRDefault="00C92198" w:rsidP="00C92198">
            <w:pPr>
              <w:rPr>
                <w:rFonts w:ascii="Arial" w:hAnsi="Arial" w:cs="Arial"/>
                <w:sz w:val="16"/>
                <w:szCs w:val="16"/>
              </w:rPr>
            </w:pPr>
          </w:p>
          <w:p w14:paraId="6E22800F" w14:textId="77777777" w:rsidR="00C92198" w:rsidRPr="00C92198" w:rsidRDefault="00C92198" w:rsidP="00C92198">
            <w:pPr>
              <w:rPr>
                <w:rFonts w:ascii="Arial" w:hAnsi="Arial" w:cs="Arial"/>
                <w:sz w:val="16"/>
                <w:szCs w:val="16"/>
              </w:rPr>
            </w:pPr>
          </w:p>
          <w:p w14:paraId="7B61E711" w14:textId="136AA62E" w:rsidR="00C92198" w:rsidRPr="0081406E" w:rsidRDefault="00C92198" w:rsidP="0081406E">
            <w:pPr>
              <w:pStyle w:val="ListParagraph"/>
              <w:numPr>
                <w:ilvl w:val="0"/>
                <w:numId w:val="198"/>
              </w:numPr>
              <w:ind w:left="360"/>
              <w:rPr>
                <w:rFonts w:ascii="Arial" w:hAnsi="Arial" w:cs="Arial"/>
                <w:sz w:val="16"/>
                <w:szCs w:val="16"/>
              </w:rPr>
            </w:pPr>
            <w:r w:rsidRPr="00C92198">
              <w:rPr>
                <w:rFonts w:ascii="Arial" w:hAnsi="Arial" w:cs="Arial"/>
                <w:sz w:val="16"/>
                <w:szCs w:val="16"/>
              </w:rPr>
              <w:t>Calculate the area of composite shapes made from squares, rectangles &amp; triangles &amp; record with appropriate units</w:t>
            </w:r>
          </w:p>
          <w:p w14:paraId="75EA779A" w14:textId="77777777" w:rsidR="00C92198" w:rsidRPr="00C92198" w:rsidRDefault="00C92198" w:rsidP="00C92198">
            <w:pPr>
              <w:rPr>
                <w:rFonts w:ascii="Arial" w:hAnsi="Arial" w:cs="Arial"/>
                <w:sz w:val="16"/>
                <w:szCs w:val="16"/>
              </w:rPr>
            </w:pPr>
          </w:p>
          <w:p w14:paraId="6FDD46E4" w14:textId="3EFB35AC" w:rsidR="00C92198" w:rsidRPr="00C92198" w:rsidRDefault="00C92198" w:rsidP="0081406E">
            <w:pPr>
              <w:pStyle w:val="ListParagraph"/>
              <w:numPr>
                <w:ilvl w:val="0"/>
                <w:numId w:val="198"/>
              </w:numPr>
              <w:ind w:left="360"/>
              <w:rPr>
                <w:rFonts w:ascii="Arial" w:hAnsi="Arial" w:cs="Arial"/>
                <w:sz w:val="16"/>
                <w:szCs w:val="16"/>
              </w:rPr>
            </w:pPr>
            <w:r w:rsidRPr="00C92198">
              <w:rPr>
                <w:rFonts w:ascii="Arial" w:hAnsi="Arial" w:cs="Arial"/>
                <w:sz w:val="16"/>
                <w:szCs w:val="16"/>
              </w:rPr>
              <w:t>Calculate the volume of compound 3D objects made from squares, cubes &amp; cuboids &amp; record with appropriate units</w:t>
            </w:r>
          </w:p>
        </w:tc>
        <w:tc>
          <w:tcPr>
            <w:tcW w:w="2410" w:type="dxa"/>
          </w:tcPr>
          <w:p w14:paraId="286CFCC2" w14:textId="77777777" w:rsidR="00C92198" w:rsidRPr="00C92198" w:rsidRDefault="00C92198" w:rsidP="00C92198">
            <w:pPr>
              <w:rPr>
                <w:rFonts w:ascii="Arial" w:hAnsi="Arial" w:cs="Arial"/>
                <w:b/>
                <w:bCs/>
                <w:sz w:val="16"/>
                <w:szCs w:val="16"/>
              </w:rPr>
            </w:pPr>
            <w:r w:rsidRPr="00C92198">
              <w:rPr>
                <w:rFonts w:ascii="Arial" w:hAnsi="Arial" w:cs="Arial"/>
                <w:b/>
                <w:bCs/>
                <w:sz w:val="16"/>
                <w:szCs w:val="16"/>
              </w:rPr>
              <w:t>I can/am able to:</w:t>
            </w:r>
          </w:p>
          <w:p w14:paraId="78295C4A" w14:textId="77777777" w:rsidR="00C92198" w:rsidRPr="00C92198" w:rsidRDefault="00C92198" w:rsidP="00C92198">
            <w:pPr>
              <w:rPr>
                <w:rFonts w:ascii="Arial" w:hAnsi="Arial" w:cs="Arial"/>
                <w:sz w:val="16"/>
                <w:szCs w:val="16"/>
              </w:rPr>
            </w:pPr>
          </w:p>
          <w:p w14:paraId="65C67D77" w14:textId="77777777" w:rsidR="00C92198" w:rsidRPr="00C92198" w:rsidRDefault="00C92198" w:rsidP="00C92198">
            <w:pPr>
              <w:rPr>
                <w:rFonts w:ascii="Arial" w:hAnsi="Arial" w:cs="Arial"/>
                <w:sz w:val="16"/>
                <w:szCs w:val="16"/>
              </w:rPr>
            </w:pPr>
          </w:p>
          <w:p w14:paraId="0AC81E5E" w14:textId="77777777" w:rsidR="00C92198" w:rsidRPr="00C92198" w:rsidRDefault="00C92198" w:rsidP="00C92198">
            <w:pPr>
              <w:rPr>
                <w:rFonts w:ascii="Arial" w:hAnsi="Arial" w:cs="Arial"/>
                <w:sz w:val="16"/>
                <w:szCs w:val="16"/>
              </w:rPr>
            </w:pPr>
          </w:p>
          <w:p w14:paraId="3A41B159" w14:textId="77777777" w:rsidR="00C92198" w:rsidRPr="00C92198" w:rsidRDefault="00C92198" w:rsidP="00C92198">
            <w:pPr>
              <w:rPr>
                <w:rFonts w:ascii="Arial" w:hAnsi="Arial" w:cs="Arial"/>
                <w:sz w:val="16"/>
                <w:szCs w:val="16"/>
              </w:rPr>
            </w:pPr>
          </w:p>
          <w:p w14:paraId="053D7BD4" w14:textId="77777777" w:rsidR="00C92198" w:rsidRPr="00C92198" w:rsidRDefault="00C92198" w:rsidP="00C92198">
            <w:pPr>
              <w:rPr>
                <w:rFonts w:ascii="Arial" w:hAnsi="Arial" w:cs="Arial"/>
                <w:sz w:val="16"/>
                <w:szCs w:val="16"/>
              </w:rPr>
            </w:pPr>
          </w:p>
          <w:p w14:paraId="22C414FC" w14:textId="77777777" w:rsidR="00C92198" w:rsidRPr="00C92198" w:rsidRDefault="00C92198" w:rsidP="00C92198">
            <w:pPr>
              <w:rPr>
                <w:rFonts w:ascii="Arial" w:hAnsi="Arial" w:cs="Arial"/>
                <w:sz w:val="16"/>
                <w:szCs w:val="16"/>
              </w:rPr>
            </w:pPr>
          </w:p>
          <w:p w14:paraId="5765DE63" w14:textId="77777777" w:rsidR="00C92198" w:rsidRPr="00C92198" w:rsidRDefault="00C92198" w:rsidP="00C92198">
            <w:pPr>
              <w:rPr>
                <w:rFonts w:ascii="Arial" w:hAnsi="Arial" w:cs="Arial"/>
                <w:sz w:val="16"/>
                <w:szCs w:val="16"/>
              </w:rPr>
            </w:pPr>
          </w:p>
          <w:p w14:paraId="7A1169CE" w14:textId="77777777" w:rsidR="00C92198" w:rsidRPr="00C92198" w:rsidRDefault="00C92198" w:rsidP="00C92198">
            <w:pPr>
              <w:rPr>
                <w:rFonts w:ascii="Arial" w:hAnsi="Arial" w:cs="Arial"/>
                <w:sz w:val="16"/>
                <w:szCs w:val="16"/>
              </w:rPr>
            </w:pPr>
          </w:p>
          <w:p w14:paraId="09150EFB" w14:textId="77777777" w:rsidR="00C92198" w:rsidRPr="00C92198" w:rsidRDefault="00C92198" w:rsidP="00C92198">
            <w:pPr>
              <w:rPr>
                <w:rFonts w:ascii="Arial" w:hAnsi="Arial" w:cs="Arial"/>
                <w:sz w:val="16"/>
                <w:szCs w:val="16"/>
              </w:rPr>
            </w:pPr>
          </w:p>
          <w:p w14:paraId="07EC7280" w14:textId="77777777" w:rsidR="00C92198" w:rsidRPr="00C92198" w:rsidRDefault="00C92198" w:rsidP="00C92198">
            <w:pPr>
              <w:rPr>
                <w:rFonts w:ascii="Arial" w:hAnsi="Arial" w:cs="Arial"/>
                <w:sz w:val="16"/>
                <w:szCs w:val="16"/>
              </w:rPr>
            </w:pPr>
          </w:p>
          <w:p w14:paraId="14F15EA3" w14:textId="77777777" w:rsidR="00C92198" w:rsidRPr="00C92198" w:rsidRDefault="00C92198" w:rsidP="00C92198">
            <w:pPr>
              <w:rPr>
                <w:rFonts w:ascii="Arial" w:hAnsi="Arial" w:cs="Arial"/>
                <w:sz w:val="16"/>
                <w:szCs w:val="16"/>
              </w:rPr>
            </w:pPr>
          </w:p>
          <w:p w14:paraId="0AC8474B" w14:textId="77777777" w:rsidR="00C92198" w:rsidRPr="00C92198" w:rsidRDefault="00C92198" w:rsidP="00C92198">
            <w:pPr>
              <w:rPr>
                <w:rFonts w:ascii="Arial" w:hAnsi="Arial" w:cs="Arial"/>
                <w:sz w:val="16"/>
                <w:szCs w:val="16"/>
              </w:rPr>
            </w:pPr>
          </w:p>
          <w:p w14:paraId="4063C4F0" w14:textId="740E33B5" w:rsidR="00C92198" w:rsidRDefault="00C92198" w:rsidP="00C92198">
            <w:pPr>
              <w:rPr>
                <w:rFonts w:ascii="Arial" w:hAnsi="Arial" w:cs="Arial"/>
                <w:sz w:val="16"/>
                <w:szCs w:val="16"/>
              </w:rPr>
            </w:pPr>
          </w:p>
          <w:p w14:paraId="5FE29D37" w14:textId="3DAC6AA8" w:rsidR="0081406E" w:rsidRDefault="0081406E" w:rsidP="00C92198">
            <w:pPr>
              <w:rPr>
                <w:rFonts w:ascii="Arial" w:hAnsi="Arial" w:cs="Arial"/>
                <w:sz w:val="16"/>
                <w:szCs w:val="16"/>
              </w:rPr>
            </w:pPr>
          </w:p>
          <w:p w14:paraId="1A8477CA" w14:textId="66F4422B" w:rsidR="0081406E" w:rsidRDefault="0081406E" w:rsidP="00C92198">
            <w:pPr>
              <w:rPr>
                <w:rFonts w:ascii="Arial" w:hAnsi="Arial" w:cs="Arial"/>
                <w:sz w:val="16"/>
                <w:szCs w:val="16"/>
              </w:rPr>
            </w:pPr>
          </w:p>
          <w:p w14:paraId="439B57E5" w14:textId="77777777" w:rsidR="0081406E" w:rsidRPr="00C92198" w:rsidRDefault="0081406E" w:rsidP="00C92198">
            <w:pPr>
              <w:rPr>
                <w:rFonts w:ascii="Arial" w:hAnsi="Arial" w:cs="Arial"/>
                <w:sz w:val="16"/>
                <w:szCs w:val="16"/>
              </w:rPr>
            </w:pPr>
          </w:p>
          <w:p w14:paraId="4E8709F9" w14:textId="77777777" w:rsidR="00C92198" w:rsidRPr="00C92198" w:rsidRDefault="00C92198" w:rsidP="0081406E">
            <w:pPr>
              <w:pStyle w:val="ListParagraph"/>
              <w:numPr>
                <w:ilvl w:val="0"/>
                <w:numId w:val="197"/>
              </w:numPr>
              <w:ind w:left="360"/>
              <w:rPr>
                <w:rFonts w:ascii="Arial" w:hAnsi="Arial" w:cs="Arial"/>
                <w:sz w:val="16"/>
                <w:szCs w:val="16"/>
              </w:rPr>
            </w:pPr>
            <w:r w:rsidRPr="00C92198">
              <w:rPr>
                <w:rFonts w:ascii="Arial" w:hAnsi="Arial" w:cs="Arial"/>
                <w:sz w:val="16"/>
                <w:szCs w:val="16"/>
              </w:rPr>
              <w:t>Solve real life practical problems involving area of 2D shapes</w:t>
            </w:r>
          </w:p>
          <w:p w14:paraId="2D9666AE" w14:textId="77777777" w:rsidR="00C92198" w:rsidRPr="00C92198" w:rsidRDefault="00C92198" w:rsidP="00C92198">
            <w:pPr>
              <w:rPr>
                <w:rFonts w:ascii="Arial" w:hAnsi="Arial" w:cs="Arial"/>
                <w:sz w:val="16"/>
                <w:szCs w:val="16"/>
              </w:rPr>
            </w:pPr>
          </w:p>
          <w:p w14:paraId="7DEDF726" w14:textId="77777777" w:rsidR="00C92198" w:rsidRPr="00C92198" w:rsidRDefault="00C92198" w:rsidP="00C92198">
            <w:pPr>
              <w:rPr>
                <w:rFonts w:ascii="Arial" w:hAnsi="Arial" w:cs="Arial"/>
                <w:sz w:val="16"/>
                <w:szCs w:val="16"/>
              </w:rPr>
            </w:pPr>
          </w:p>
          <w:p w14:paraId="116CC0EB" w14:textId="77777777" w:rsidR="00C92198" w:rsidRPr="00C92198" w:rsidRDefault="00C92198" w:rsidP="00C92198">
            <w:pPr>
              <w:rPr>
                <w:rFonts w:ascii="Arial" w:hAnsi="Arial" w:cs="Arial"/>
                <w:sz w:val="16"/>
                <w:szCs w:val="16"/>
              </w:rPr>
            </w:pPr>
          </w:p>
          <w:p w14:paraId="78B3F54F" w14:textId="410C99FD" w:rsidR="00C92198" w:rsidRPr="0081406E" w:rsidRDefault="00C92198" w:rsidP="0081406E">
            <w:pPr>
              <w:pStyle w:val="ListParagraph"/>
              <w:numPr>
                <w:ilvl w:val="0"/>
                <w:numId w:val="197"/>
              </w:numPr>
              <w:ind w:left="360"/>
              <w:rPr>
                <w:rFonts w:ascii="Arial" w:hAnsi="Arial" w:cs="Arial"/>
                <w:sz w:val="16"/>
                <w:szCs w:val="16"/>
              </w:rPr>
            </w:pPr>
            <w:r w:rsidRPr="00C92198">
              <w:rPr>
                <w:rFonts w:ascii="Arial" w:hAnsi="Arial" w:cs="Arial"/>
                <w:sz w:val="16"/>
                <w:szCs w:val="16"/>
              </w:rPr>
              <w:t>Solve real life practical problems involving volume of cubes and cuboids</w:t>
            </w:r>
          </w:p>
          <w:p w14:paraId="2AD6C339" w14:textId="77777777" w:rsidR="00C92198" w:rsidRPr="00C92198" w:rsidRDefault="00C92198" w:rsidP="00C92198">
            <w:pPr>
              <w:rPr>
                <w:rFonts w:ascii="Arial" w:hAnsi="Arial" w:cs="Arial"/>
                <w:sz w:val="16"/>
                <w:szCs w:val="16"/>
              </w:rPr>
            </w:pPr>
          </w:p>
          <w:p w14:paraId="0C0C2E5D" w14:textId="77777777" w:rsidR="00C92198" w:rsidRPr="00C92198" w:rsidRDefault="00C92198" w:rsidP="00C92198">
            <w:pPr>
              <w:rPr>
                <w:rFonts w:ascii="Arial" w:hAnsi="Arial" w:cs="Arial"/>
                <w:sz w:val="16"/>
                <w:szCs w:val="16"/>
              </w:rPr>
            </w:pPr>
          </w:p>
          <w:p w14:paraId="4A5B524B" w14:textId="77777777" w:rsidR="00C92198" w:rsidRPr="00C92198" w:rsidRDefault="00C92198" w:rsidP="0081406E">
            <w:pPr>
              <w:pStyle w:val="ListParagraph"/>
              <w:numPr>
                <w:ilvl w:val="0"/>
                <w:numId w:val="197"/>
              </w:numPr>
              <w:ind w:left="360"/>
              <w:rPr>
                <w:rFonts w:ascii="Arial" w:hAnsi="Arial" w:cs="Arial"/>
                <w:sz w:val="16"/>
                <w:szCs w:val="16"/>
              </w:rPr>
            </w:pPr>
            <w:r w:rsidRPr="00C92198">
              <w:rPr>
                <w:rFonts w:ascii="Arial" w:hAnsi="Arial" w:cs="Arial"/>
                <w:sz w:val="16"/>
                <w:szCs w:val="16"/>
              </w:rPr>
              <w:t>Solve real life practical problems involving the area of compound 2D shapes</w:t>
            </w:r>
          </w:p>
          <w:p w14:paraId="2B322F0E" w14:textId="77777777" w:rsidR="00C92198" w:rsidRPr="00C92198" w:rsidRDefault="00C92198" w:rsidP="00C92198">
            <w:pPr>
              <w:rPr>
                <w:rFonts w:ascii="Arial" w:hAnsi="Arial" w:cs="Arial"/>
                <w:sz w:val="16"/>
                <w:szCs w:val="16"/>
              </w:rPr>
            </w:pPr>
          </w:p>
          <w:p w14:paraId="3F43E615" w14:textId="77777777" w:rsidR="00C92198" w:rsidRPr="00C92198" w:rsidRDefault="00C92198" w:rsidP="00C92198">
            <w:pPr>
              <w:rPr>
                <w:rFonts w:ascii="Arial" w:hAnsi="Arial" w:cs="Arial"/>
                <w:sz w:val="16"/>
                <w:szCs w:val="16"/>
              </w:rPr>
            </w:pPr>
          </w:p>
          <w:p w14:paraId="61304C68" w14:textId="2ADE893C" w:rsidR="00C92198" w:rsidRPr="00C92198" w:rsidRDefault="00C92198" w:rsidP="0081406E">
            <w:pPr>
              <w:pStyle w:val="ListParagraph"/>
              <w:numPr>
                <w:ilvl w:val="0"/>
                <w:numId w:val="197"/>
              </w:numPr>
              <w:ind w:left="360"/>
              <w:rPr>
                <w:rFonts w:ascii="Arial" w:hAnsi="Arial" w:cs="Arial"/>
                <w:sz w:val="16"/>
                <w:szCs w:val="16"/>
              </w:rPr>
            </w:pPr>
            <w:r w:rsidRPr="00C92198">
              <w:rPr>
                <w:rFonts w:ascii="Arial" w:hAnsi="Arial" w:cs="Arial"/>
                <w:sz w:val="16"/>
                <w:szCs w:val="16"/>
              </w:rPr>
              <w:t>Solve real life practical problems involving the volume of compound 3D objects</w:t>
            </w:r>
          </w:p>
        </w:tc>
        <w:tc>
          <w:tcPr>
            <w:tcW w:w="2835" w:type="dxa"/>
          </w:tcPr>
          <w:p w14:paraId="36439D9C" w14:textId="77777777" w:rsidR="00C92198" w:rsidRPr="00C92198" w:rsidRDefault="00C92198" w:rsidP="0081406E">
            <w:pPr>
              <w:pStyle w:val="ListParagraph"/>
              <w:numPr>
                <w:ilvl w:val="0"/>
                <w:numId w:val="196"/>
              </w:numPr>
              <w:ind w:left="360"/>
              <w:rPr>
                <w:rFonts w:ascii="Arial" w:hAnsi="Arial" w:cs="Arial"/>
                <w:b/>
                <w:bCs/>
                <w:i/>
                <w:iCs/>
                <w:sz w:val="18"/>
                <w:szCs w:val="18"/>
              </w:rPr>
            </w:pPr>
            <w:r w:rsidRPr="00C92198">
              <w:rPr>
                <w:rFonts w:ascii="Arial" w:hAnsi="Arial" w:cs="Arial"/>
                <w:b/>
                <w:bCs/>
                <w:i/>
                <w:iCs/>
                <w:sz w:val="18"/>
                <w:szCs w:val="18"/>
              </w:rPr>
              <w:t>Choose appropriate units for length, area and volume when solving practical problems.</w:t>
            </w:r>
          </w:p>
          <w:p w14:paraId="5B024934" w14:textId="77777777" w:rsidR="00C92198" w:rsidRPr="00C92198" w:rsidRDefault="00C92198" w:rsidP="00C92198">
            <w:pPr>
              <w:rPr>
                <w:rFonts w:ascii="Arial" w:hAnsi="Arial" w:cs="Arial"/>
                <w:b/>
                <w:bCs/>
                <w:i/>
                <w:iCs/>
                <w:sz w:val="18"/>
                <w:szCs w:val="18"/>
              </w:rPr>
            </w:pPr>
          </w:p>
          <w:p w14:paraId="01BF4070" w14:textId="77777777" w:rsidR="00C92198" w:rsidRPr="00C92198" w:rsidRDefault="00C92198" w:rsidP="0081406E">
            <w:pPr>
              <w:pStyle w:val="ListParagraph"/>
              <w:numPr>
                <w:ilvl w:val="0"/>
                <w:numId w:val="196"/>
              </w:numPr>
              <w:ind w:left="360"/>
              <w:rPr>
                <w:rFonts w:ascii="Arial" w:hAnsi="Arial" w:cs="Arial"/>
                <w:b/>
                <w:bCs/>
                <w:i/>
                <w:iCs/>
                <w:sz w:val="18"/>
                <w:szCs w:val="18"/>
              </w:rPr>
            </w:pPr>
            <w:r w:rsidRPr="00C92198">
              <w:rPr>
                <w:rFonts w:ascii="Arial" w:hAnsi="Arial" w:cs="Arial"/>
                <w:b/>
                <w:bCs/>
                <w:i/>
                <w:iCs/>
                <w:sz w:val="18"/>
                <w:szCs w:val="18"/>
              </w:rPr>
              <w:t>Converts between standard units to three decimal places and applies this when solving calculations of length, capacity, volume and area.</w:t>
            </w:r>
          </w:p>
          <w:p w14:paraId="2117B56C" w14:textId="77777777" w:rsidR="00C92198" w:rsidRPr="00C92198" w:rsidRDefault="00C92198" w:rsidP="00C92198">
            <w:pPr>
              <w:rPr>
                <w:rFonts w:ascii="Arial" w:hAnsi="Arial" w:cs="Arial"/>
                <w:sz w:val="18"/>
                <w:szCs w:val="18"/>
              </w:rPr>
            </w:pPr>
          </w:p>
          <w:p w14:paraId="2597B493" w14:textId="77777777" w:rsidR="00C92198" w:rsidRPr="00C92198" w:rsidRDefault="00C92198" w:rsidP="00C92198">
            <w:pPr>
              <w:rPr>
                <w:rFonts w:ascii="Arial" w:hAnsi="Arial" w:cs="Arial"/>
                <w:sz w:val="18"/>
                <w:szCs w:val="18"/>
              </w:rPr>
            </w:pPr>
          </w:p>
          <w:p w14:paraId="47F728B2" w14:textId="77777777" w:rsidR="00C92198" w:rsidRPr="00C92198" w:rsidRDefault="00C92198" w:rsidP="00C92198">
            <w:pPr>
              <w:rPr>
                <w:rFonts w:ascii="Arial" w:hAnsi="Arial" w:cs="Arial"/>
                <w:sz w:val="18"/>
                <w:szCs w:val="18"/>
              </w:rPr>
            </w:pPr>
          </w:p>
          <w:p w14:paraId="258F1836" w14:textId="77777777" w:rsidR="00C92198" w:rsidRPr="00C92198" w:rsidRDefault="00C92198" w:rsidP="0081406E">
            <w:pPr>
              <w:pStyle w:val="ListParagraph"/>
              <w:numPr>
                <w:ilvl w:val="0"/>
                <w:numId w:val="196"/>
              </w:numPr>
              <w:ind w:left="360"/>
              <w:rPr>
                <w:rFonts w:ascii="Arial" w:hAnsi="Arial" w:cs="Arial"/>
                <w:sz w:val="18"/>
                <w:szCs w:val="18"/>
              </w:rPr>
            </w:pPr>
            <w:r w:rsidRPr="00C92198">
              <w:rPr>
                <w:rFonts w:ascii="Arial" w:hAnsi="Arial" w:cs="Arial"/>
                <w:sz w:val="18"/>
                <w:szCs w:val="18"/>
              </w:rPr>
              <w:t>Calculates the area of a 2D shape where the units are inconsistent.</w:t>
            </w:r>
          </w:p>
          <w:p w14:paraId="7DA0A88E" w14:textId="77777777" w:rsidR="00C92198" w:rsidRPr="00C92198" w:rsidRDefault="00C92198" w:rsidP="00C92198">
            <w:pPr>
              <w:rPr>
                <w:rFonts w:ascii="Arial" w:hAnsi="Arial" w:cs="Arial"/>
                <w:sz w:val="18"/>
                <w:szCs w:val="18"/>
              </w:rPr>
            </w:pPr>
          </w:p>
          <w:p w14:paraId="176F40BB" w14:textId="77777777" w:rsidR="00C92198" w:rsidRPr="00C92198" w:rsidRDefault="00C92198" w:rsidP="00C92198">
            <w:pPr>
              <w:rPr>
                <w:rFonts w:ascii="Arial" w:hAnsi="Arial" w:cs="Arial"/>
                <w:sz w:val="18"/>
                <w:szCs w:val="18"/>
              </w:rPr>
            </w:pPr>
          </w:p>
          <w:p w14:paraId="42CF7592" w14:textId="77777777" w:rsidR="00C92198" w:rsidRPr="00C92198" w:rsidRDefault="00C92198" w:rsidP="00C92198">
            <w:pPr>
              <w:rPr>
                <w:rFonts w:ascii="Arial" w:hAnsi="Arial" w:cs="Arial"/>
                <w:sz w:val="18"/>
                <w:szCs w:val="18"/>
              </w:rPr>
            </w:pPr>
          </w:p>
          <w:p w14:paraId="2BDE3FDA" w14:textId="77777777" w:rsidR="00C92198" w:rsidRPr="00C92198" w:rsidRDefault="00C92198" w:rsidP="00C92198">
            <w:pPr>
              <w:rPr>
                <w:rFonts w:ascii="Arial" w:hAnsi="Arial" w:cs="Arial"/>
                <w:sz w:val="18"/>
                <w:szCs w:val="18"/>
              </w:rPr>
            </w:pPr>
          </w:p>
          <w:p w14:paraId="0844518F" w14:textId="77777777" w:rsidR="00C92198" w:rsidRPr="00C92198" w:rsidRDefault="00C92198" w:rsidP="00C92198">
            <w:pPr>
              <w:rPr>
                <w:rFonts w:ascii="Arial" w:hAnsi="Arial" w:cs="Arial"/>
                <w:sz w:val="18"/>
                <w:szCs w:val="18"/>
              </w:rPr>
            </w:pPr>
          </w:p>
          <w:p w14:paraId="3FF999BD" w14:textId="77777777" w:rsidR="00C92198" w:rsidRPr="00C92198" w:rsidRDefault="00C92198" w:rsidP="00C92198">
            <w:pPr>
              <w:rPr>
                <w:rFonts w:ascii="Arial" w:hAnsi="Arial" w:cs="Arial"/>
                <w:sz w:val="18"/>
                <w:szCs w:val="18"/>
              </w:rPr>
            </w:pPr>
          </w:p>
          <w:p w14:paraId="658BC9BD" w14:textId="77777777" w:rsidR="00C92198" w:rsidRPr="00C92198" w:rsidRDefault="00C92198" w:rsidP="00C92198">
            <w:pPr>
              <w:rPr>
                <w:rFonts w:ascii="Arial" w:hAnsi="Arial" w:cs="Arial"/>
                <w:sz w:val="18"/>
                <w:szCs w:val="18"/>
              </w:rPr>
            </w:pPr>
          </w:p>
          <w:p w14:paraId="3EC74EF2" w14:textId="77777777" w:rsidR="00C92198" w:rsidRPr="00C92198" w:rsidRDefault="00C92198" w:rsidP="0081406E">
            <w:pPr>
              <w:pStyle w:val="ListParagraph"/>
              <w:numPr>
                <w:ilvl w:val="0"/>
                <w:numId w:val="196"/>
              </w:numPr>
              <w:ind w:left="360"/>
              <w:rPr>
                <w:rFonts w:ascii="Arial" w:hAnsi="Arial" w:cs="Arial"/>
                <w:sz w:val="18"/>
                <w:szCs w:val="18"/>
              </w:rPr>
            </w:pPr>
            <w:r w:rsidRPr="00C92198">
              <w:rPr>
                <w:rFonts w:ascii="Arial" w:hAnsi="Arial" w:cs="Arial"/>
                <w:sz w:val="18"/>
                <w:szCs w:val="18"/>
              </w:rPr>
              <w:t>Finds the area of compound 2D shapes constructed from squares, rectangles and triangles.</w:t>
            </w:r>
          </w:p>
          <w:p w14:paraId="7F2C7A58" w14:textId="77777777" w:rsidR="00C92198" w:rsidRPr="00C92198" w:rsidRDefault="00C92198" w:rsidP="00C92198">
            <w:pPr>
              <w:rPr>
                <w:rFonts w:ascii="Arial" w:hAnsi="Arial" w:cs="Arial"/>
                <w:sz w:val="18"/>
                <w:szCs w:val="18"/>
              </w:rPr>
            </w:pPr>
          </w:p>
          <w:p w14:paraId="7505B810" w14:textId="685E7967" w:rsidR="00C92198" w:rsidRPr="00C92198" w:rsidRDefault="00C92198" w:rsidP="0081406E">
            <w:pPr>
              <w:pStyle w:val="ListParagraph"/>
              <w:numPr>
                <w:ilvl w:val="0"/>
                <w:numId w:val="196"/>
              </w:numPr>
              <w:ind w:left="360"/>
              <w:rPr>
                <w:rFonts w:ascii="Arial" w:hAnsi="Arial" w:cs="Arial"/>
                <w:sz w:val="16"/>
                <w:szCs w:val="16"/>
              </w:rPr>
            </w:pPr>
            <w:r w:rsidRPr="00C92198">
              <w:rPr>
                <w:rFonts w:ascii="Arial" w:hAnsi="Arial" w:cs="Arial"/>
                <w:sz w:val="18"/>
                <w:szCs w:val="18"/>
              </w:rPr>
              <w:t>Finds the volume of compound 3D objects constructed from cubes and cuboids.</w:t>
            </w:r>
          </w:p>
        </w:tc>
      </w:tr>
    </w:tbl>
    <w:p w14:paraId="1916A8AF" w14:textId="77777777" w:rsidR="009B5F4B" w:rsidRDefault="009B5F4B" w:rsidP="009B5F4B">
      <w:pPr>
        <w:rPr>
          <w:rFonts w:ascii="Arial" w:hAnsi="Arial" w:cs="Arial"/>
        </w:rPr>
      </w:pPr>
    </w:p>
    <w:p w14:paraId="155213A0" w14:textId="77777777" w:rsidR="009B5F4B" w:rsidRDefault="009B5F4B" w:rsidP="009B5F4B">
      <w:pPr>
        <w:rPr>
          <w:rFonts w:ascii="Arial" w:hAnsi="Arial" w:cs="Arial"/>
        </w:rPr>
      </w:pPr>
      <w:r>
        <w:rPr>
          <w:rFonts w:ascii="Arial" w:hAnsi="Arial" w:cs="Arial"/>
        </w:rPr>
        <w:br w:type="page"/>
      </w:r>
    </w:p>
    <w:p w14:paraId="08C790A2" w14:textId="77777777" w:rsidR="009B5F4B" w:rsidRDefault="009B5F4B" w:rsidP="009B5F4B">
      <w:pPr>
        <w:rPr>
          <w:rFonts w:ascii="Arial" w:hAnsi="Arial" w:cs="Arial"/>
        </w:rPr>
      </w:pPr>
    </w:p>
    <w:tbl>
      <w:tblPr>
        <w:tblStyle w:val="TableGrid"/>
        <w:tblW w:w="0" w:type="auto"/>
        <w:tblLook w:val="04A0" w:firstRow="1" w:lastRow="0" w:firstColumn="1" w:lastColumn="0" w:noHBand="0" w:noVBand="1"/>
      </w:tblPr>
      <w:tblGrid>
        <w:gridCol w:w="562"/>
        <w:gridCol w:w="709"/>
        <w:gridCol w:w="3260"/>
        <w:gridCol w:w="2552"/>
        <w:gridCol w:w="2693"/>
        <w:gridCol w:w="2410"/>
        <w:gridCol w:w="2835"/>
      </w:tblGrid>
      <w:tr w:rsidR="009B5F4B" w:rsidRPr="00B80EDA" w14:paraId="6C7190AB" w14:textId="77777777" w:rsidTr="00616A08">
        <w:tc>
          <w:tcPr>
            <w:tcW w:w="4531" w:type="dxa"/>
            <w:gridSpan w:val="3"/>
            <w:shd w:val="clear" w:color="auto" w:fill="F4B083" w:themeFill="accent2" w:themeFillTint="99"/>
          </w:tcPr>
          <w:p w14:paraId="4119CF15" w14:textId="0462B2CF" w:rsidR="009B5F4B" w:rsidRPr="00B80EDA" w:rsidRDefault="00616A08" w:rsidP="00616A08">
            <w:pPr>
              <w:jc w:val="center"/>
              <w:rPr>
                <w:rFonts w:ascii="Arial" w:hAnsi="Arial" w:cs="Arial"/>
                <w:b/>
              </w:rPr>
            </w:pPr>
            <w:r>
              <w:rPr>
                <w:rFonts w:ascii="Arial" w:hAnsi="Arial" w:cs="Arial"/>
                <w:b/>
              </w:rPr>
              <w:t>THIRD</w:t>
            </w:r>
            <w:r w:rsidR="009B5F4B">
              <w:rPr>
                <w:rFonts w:ascii="Arial" w:hAnsi="Arial" w:cs="Arial"/>
                <w:b/>
              </w:rPr>
              <w:t xml:space="preserve"> LEVEL</w:t>
            </w:r>
          </w:p>
        </w:tc>
        <w:tc>
          <w:tcPr>
            <w:tcW w:w="10490" w:type="dxa"/>
            <w:gridSpan w:val="4"/>
            <w:shd w:val="clear" w:color="auto" w:fill="9CC2E5" w:themeFill="accent5" w:themeFillTint="99"/>
          </w:tcPr>
          <w:p w14:paraId="162A364B" w14:textId="77777777" w:rsidR="009B5F4B" w:rsidRPr="00B80EDA" w:rsidRDefault="009B5F4B" w:rsidP="00616A08">
            <w:pPr>
              <w:jc w:val="center"/>
              <w:rPr>
                <w:rFonts w:ascii="Arial" w:hAnsi="Arial" w:cs="Arial"/>
                <w:b/>
              </w:rPr>
            </w:pPr>
            <w:r>
              <w:rPr>
                <w:rFonts w:ascii="Arial" w:hAnsi="Arial" w:cs="Arial"/>
                <w:b/>
              </w:rPr>
              <w:t>NUMERACY AND MATHEMATICS</w:t>
            </w:r>
          </w:p>
        </w:tc>
      </w:tr>
      <w:tr w:rsidR="009B5F4B" w:rsidRPr="00B80EDA" w14:paraId="116C2254" w14:textId="77777777" w:rsidTr="00616A08">
        <w:tc>
          <w:tcPr>
            <w:tcW w:w="4531" w:type="dxa"/>
            <w:gridSpan w:val="3"/>
          </w:tcPr>
          <w:p w14:paraId="5BC7DD84" w14:textId="77777777" w:rsidR="009B5F4B" w:rsidRPr="00B80EDA" w:rsidRDefault="009B5F4B" w:rsidP="00616A08">
            <w:pPr>
              <w:rPr>
                <w:rFonts w:ascii="Arial" w:hAnsi="Arial" w:cs="Arial"/>
                <w:b/>
              </w:rPr>
            </w:pPr>
            <w:r w:rsidRPr="00B80EDA">
              <w:rPr>
                <w:rFonts w:ascii="Arial" w:hAnsi="Arial" w:cs="Arial"/>
                <w:b/>
              </w:rPr>
              <w:t>Experiences and outcomes</w:t>
            </w:r>
          </w:p>
        </w:tc>
        <w:tc>
          <w:tcPr>
            <w:tcW w:w="7655" w:type="dxa"/>
            <w:gridSpan w:val="3"/>
          </w:tcPr>
          <w:p w14:paraId="1D89F24A" w14:textId="77777777" w:rsidR="009B5F4B" w:rsidRPr="00B80EDA" w:rsidRDefault="009B5F4B" w:rsidP="00616A08">
            <w:pPr>
              <w:jc w:val="center"/>
              <w:rPr>
                <w:rFonts w:ascii="Arial" w:hAnsi="Arial" w:cs="Arial"/>
                <w:b/>
              </w:rPr>
            </w:pPr>
            <w:r>
              <w:rPr>
                <w:rFonts w:ascii="Times New Roman" w:hAnsi="Times New Roman"/>
                <w:noProof/>
                <w:sz w:val="24"/>
                <w:szCs w:val="24"/>
                <w:lang w:eastAsia="en-GB"/>
              </w:rPr>
              <mc:AlternateContent>
                <mc:Choice Requires="wps">
                  <w:drawing>
                    <wp:anchor distT="36576" distB="36576" distL="36576" distR="36576" simplePos="0" relativeHeight="251828224" behindDoc="0" locked="0" layoutInCell="1" allowOverlap="1" wp14:anchorId="40E7AAAD" wp14:editId="128B7B34">
                      <wp:simplePos x="0" y="0"/>
                      <wp:positionH relativeFrom="column">
                        <wp:posOffset>3020640</wp:posOffset>
                      </wp:positionH>
                      <wp:positionV relativeFrom="paragraph">
                        <wp:posOffset>45085</wp:posOffset>
                      </wp:positionV>
                      <wp:extent cx="1610995" cy="88265"/>
                      <wp:effectExtent l="38100" t="19050" r="8255" b="45085"/>
                      <wp:wrapNone/>
                      <wp:docPr id="1366" name="Left-Right Arrow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88265"/>
                              </a:xfrm>
                              <a:prstGeom prst="leftRightArrow">
                                <a:avLst>
                                  <a:gd name="adj1" fmla="val 50000"/>
                                  <a:gd name="adj2" fmla="val 272796"/>
                                </a:avLst>
                              </a:prstGeom>
                              <a:solidFill>
                                <a:schemeClr val="accent5">
                                  <a:lumMod val="60000"/>
                                  <a:lumOff val="40000"/>
                                </a:schemeClr>
                              </a:solidFill>
                              <a:ln w="12700">
                                <a:solidFill>
                                  <a:schemeClr val="dk1">
                                    <a:lumMod val="0"/>
                                    <a:lumOff val="0"/>
                                  </a:schemeClr>
                                </a:solidFill>
                                <a:miter lim="800000"/>
                                <a:headEnd/>
                                <a:tailEnd/>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B6FA54" id="Left-Right Arrow 82" o:spid="_x0000_s1026" type="#_x0000_t69" style="position:absolute;margin-left:237.85pt;margin-top:3.55pt;width:126.85pt;height:6.95pt;z-index:2518282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" adj="3228" fillcolor="#9cc2e5 [1944]" strokecolor="black [0]" strokeweight="1pt">
                      <v:textbox inset="2.88pt,2.88pt,2.88pt,2.88pt"/>
                    </v:shape>
                  </w:pict>
                </mc:Fallback>
              </mc:AlternateContent>
            </w:r>
            <w:r>
              <w:rPr>
                <w:rFonts w:ascii="Times New Roman" w:hAnsi="Times New Roman"/>
                <w:noProof/>
                <w:sz w:val="24"/>
                <w:szCs w:val="24"/>
                <w:lang w:eastAsia="en-GB"/>
              </w:rPr>
              <mc:AlternateContent>
                <mc:Choice Requires="wps">
                  <w:drawing>
                    <wp:anchor distT="36576" distB="36576" distL="36576" distR="36576" simplePos="0" relativeHeight="251827200" behindDoc="0" locked="0" layoutInCell="1" allowOverlap="1" wp14:anchorId="0C0230E4" wp14:editId="4B1A5ABE">
                      <wp:simplePos x="0" y="0"/>
                      <wp:positionH relativeFrom="column">
                        <wp:posOffset>-8586</wp:posOffset>
                      </wp:positionH>
                      <wp:positionV relativeFrom="paragraph">
                        <wp:posOffset>38376</wp:posOffset>
                      </wp:positionV>
                      <wp:extent cx="1610995" cy="88265"/>
                      <wp:effectExtent l="38100" t="19050" r="8255" b="45085"/>
                      <wp:wrapNone/>
                      <wp:docPr id="1367" name="Left-Right Arrow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88265"/>
                              </a:xfrm>
                              <a:prstGeom prst="leftRightArrow">
                                <a:avLst>
                                  <a:gd name="adj1" fmla="val 50000"/>
                                  <a:gd name="adj2" fmla="val 272796"/>
                                </a:avLst>
                              </a:prstGeom>
                              <a:solidFill>
                                <a:schemeClr val="accent5">
                                  <a:lumMod val="60000"/>
                                  <a:lumOff val="40000"/>
                                </a:schemeClr>
                              </a:solidFill>
                              <a:ln w="12700">
                                <a:solidFill>
                                  <a:schemeClr val="dk1">
                                    <a:lumMod val="0"/>
                                    <a:lumOff val="0"/>
                                  </a:schemeClr>
                                </a:solidFill>
                                <a:miter lim="800000"/>
                                <a:headEnd/>
                                <a:tailEnd/>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B433AD" id="Left-Right Arrow 81" o:spid="_x0000_s1026" type="#_x0000_t69" style="position:absolute;margin-left:-.7pt;margin-top:3pt;width:126.85pt;height:6.95pt;z-index:2518272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" adj="3228" fillcolor="#9cc2e5 [1944]" strokecolor="black [0]" strokeweight="1pt">
                      <v:textbox inset="2.88pt,2.88pt,2.88pt,2.88pt"/>
                    </v:shape>
                  </w:pict>
                </mc:Fallback>
              </mc:AlternateContent>
            </w:r>
            <w:r>
              <w:rPr>
                <w:rFonts w:ascii="Arial" w:hAnsi="Arial" w:cs="Arial"/>
                <w:b/>
              </w:rPr>
              <w:t xml:space="preserve"> Progression</w:t>
            </w:r>
            <w:r w:rsidRPr="00B80EDA">
              <w:rPr>
                <w:rFonts w:ascii="Arial" w:hAnsi="Arial" w:cs="Arial"/>
                <w:b/>
              </w:rPr>
              <w:t xml:space="preserve">  </w:t>
            </w:r>
          </w:p>
        </w:tc>
        <w:tc>
          <w:tcPr>
            <w:tcW w:w="2835" w:type="dxa"/>
          </w:tcPr>
          <w:p w14:paraId="5020B27C" w14:textId="77777777" w:rsidR="009B5F4B" w:rsidRPr="00B80EDA" w:rsidRDefault="009B5F4B" w:rsidP="00616A08">
            <w:pPr>
              <w:rPr>
                <w:rFonts w:ascii="Arial" w:hAnsi="Arial" w:cs="Arial"/>
                <w:b/>
              </w:rPr>
            </w:pPr>
            <w:r w:rsidRPr="00B80EDA">
              <w:rPr>
                <w:rFonts w:ascii="Arial" w:hAnsi="Arial" w:cs="Arial"/>
                <w:b/>
              </w:rPr>
              <w:t>Benchmarks</w:t>
            </w:r>
          </w:p>
        </w:tc>
      </w:tr>
      <w:tr w:rsidR="00F409D9" w:rsidRPr="00B80EDA" w14:paraId="044E6E2E" w14:textId="77777777" w:rsidTr="00616A08">
        <w:trPr>
          <w:cantSplit/>
          <w:trHeight w:val="4371"/>
        </w:trPr>
        <w:tc>
          <w:tcPr>
            <w:tcW w:w="562" w:type="dxa"/>
            <w:vMerge w:val="restart"/>
            <w:shd w:val="clear" w:color="auto" w:fill="F4B083" w:themeFill="accent2" w:themeFillTint="99"/>
            <w:textDirection w:val="btLr"/>
          </w:tcPr>
          <w:p w14:paraId="7C6DBDD7" w14:textId="77777777" w:rsidR="00F409D9" w:rsidRPr="00B80EDA" w:rsidRDefault="00F409D9" w:rsidP="00616A08">
            <w:pPr>
              <w:ind w:left="113" w:right="113"/>
              <w:jc w:val="center"/>
              <w:rPr>
                <w:rFonts w:ascii="Arial" w:hAnsi="Arial" w:cs="Arial"/>
                <w:b/>
              </w:rPr>
            </w:pPr>
            <w:r w:rsidRPr="00B80EDA">
              <w:rPr>
                <w:rFonts w:ascii="Arial" w:hAnsi="Arial" w:cs="Arial"/>
                <w:b/>
              </w:rPr>
              <w:t xml:space="preserve">Organiser – </w:t>
            </w:r>
            <w:r>
              <w:rPr>
                <w:rFonts w:ascii="Arial" w:hAnsi="Arial" w:cs="Arial"/>
                <w:b/>
              </w:rPr>
              <w:t>Number, money and measure</w:t>
            </w:r>
          </w:p>
        </w:tc>
        <w:tc>
          <w:tcPr>
            <w:tcW w:w="709" w:type="dxa"/>
            <w:shd w:val="clear" w:color="auto" w:fill="F7CAAC" w:themeFill="accent2" w:themeFillTint="66"/>
            <w:textDirection w:val="btLr"/>
          </w:tcPr>
          <w:p w14:paraId="1918CC55" w14:textId="77777777" w:rsidR="00F409D9" w:rsidRPr="00B83EA6" w:rsidRDefault="00F409D9" w:rsidP="00616A08">
            <w:pPr>
              <w:ind w:left="113" w:right="113"/>
              <w:jc w:val="center"/>
              <w:rPr>
                <w:rFonts w:ascii="Arial" w:hAnsi="Arial" w:cs="Arial"/>
                <w:b/>
                <w:sz w:val="20"/>
                <w:szCs w:val="20"/>
              </w:rPr>
            </w:pPr>
            <w:r w:rsidRPr="00B83EA6">
              <w:rPr>
                <w:rFonts w:ascii="Arial" w:hAnsi="Arial" w:cs="Arial"/>
                <w:b/>
                <w:sz w:val="20"/>
                <w:szCs w:val="20"/>
              </w:rPr>
              <w:t xml:space="preserve">Mathematics – its impact on the world, past, present and future               </w:t>
            </w:r>
          </w:p>
        </w:tc>
        <w:tc>
          <w:tcPr>
            <w:tcW w:w="3260" w:type="dxa"/>
          </w:tcPr>
          <w:p w14:paraId="62AA4C08" w14:textId="77777777" w:rsidR="00F409D9" w:rsidRDefault="00F409D9" w:rsidP="00616A08">
            <w:pPr>
              <w:rPr>
                <w:rFonts w:ascii="Arial" w:hAnsi="Arial" w:cs="Arial"/>
                <w:b/>
                <w:bCs/>
                <w:sz w:val="18"/>
                <w:szCs w:val="18"/>
              </w:rPr>
            </w:pPr>
          </w:p>
          <w:p w14:paraId="3A33A719" w14:textId="7BF3E05F" w:rsidR="00F409D9" w:rsidRDefault="00F409D9" w:rsidP="004C6F81">
            <w:pPr>
              <w:rPr>
                <w:rFonts w:ascii="Arial" w:hAnsi="Arial" w:cs="Arial"/>
                <w:sz w:val="18"/>
                <w:szCs w:val="18"/>
              </w:rPr>
            </w:pPr>
            <w:r w:rsidRPr="004C6F81">
              <w:rPr>
                <w:rFonts w:ascii="Arial" w:hAnsi="Arial" w:cs="Arial"/>
                <w:sz w:val="18"/>
                <w:szCs w:val="18"/>
              </w:rPr>
              <w:t>I have worked with others to re- search a famous mathematician and  the work they are known f</w:t>
            </w:r>
            <w:r>
              <w:rPr>
                <w:rFonts w:ascii="Arial" w:hAnsi="Arial" w:cs="Arial"/>
                <w:sz w:val="18"/>
                <w:szCs w:val="18"/>
              </w:rPr>
              <w:t>or</w:t>
            </w:r>
            <w:r w:rsidRPr="004C6F81">
              <w:rPr>
                <w:rFonts w:ascii="Arial" w:hAnsi="Arial" w:cs="Arial"/>
                <w:sz w:val="18"/>
                <w:szCs w:val="18"/>
              </w:rPr>
              <w:t>, or investigated a mathematical topic, and have prepared and delivered a short presentation.</w:t>
            </w:r>
          </w:p>
          <w:p w14:paraId="2723B1E4" w14:textId="77777777" w:rsidR="00F409D9" w:rsidRPr="004C6F81" w:rsidRDefault="00F409D9" w:rsidP="004C6F81">
            <w:pPr>
              <w:rPr>
                <w:rFonts w:ascii="Arial" w:hAnsi="Arial" w:cs="Arial"/>
                <w:sz w:val="18"/>
                <w:szCs w:val="18"/>
              </w:rPr>
            </w:pPr>
          </w:p>
          <w:p w14:paraId="3C24C743" w14:textId="6A9E3BE7" w:rsidR="00F409D9" w:rsidRPr="004C6F81" w:rsidRDefault="00F409D9" w:rsidP="004C6F81">
            <w:pPr>
              <w:rPr>
                <w:rFonts w:hAnsi="Arial" w:cs="Arial"/>
                <w:b/>
                <w:bCs/>
                <w:szCs w:val="18"/>
              </w:rPr>
            </w:pPr>
            <w:r w:rsidRPr="004C6F81">
              <w:rPr>
                <w:rFonts w:ascii="Arial" w:hAnsi="Arial" w:cs="Arial"/>
                <w:b/>
                <w:bCs/>
                <w:color w:val="2F5496" w:themeColor="accent1" w:themeShade="BF"/>
                <w:sz w:val="18"/>
                <w:szCs w:val="18"/>
              </w:rPr>
              <w:t>MTH 3-12a</w:t>
            </w:r>
          </w:p>
        </w:tc>
        <w:tc>
          <w:tcPr>
            <w:tcW w:w="2552" w:type="dxa"/>
          </w:tcPr>
          <w:p w14:paraId="69FD2570" w14:textId="1ED428D3" w:rsidR="00F409D9" w:rsidRPr="00324F0F" w:rsidRDefault="00F409D9" w:rsidP="00616A08">
            <w:pPr>
              <w:pStyle w:val="TableParagraph"/>
              <w:spacing w:before="67"/>
              <w:ind w:left="31"/>
              <w:rPr>
                <w:rFonts w:ascii="Arial" w:eastAsia="Arial" w:hAnsi="Arial" w:cs="Arial"/>
                <w:sz w:val="16"/>
                <w:szCs w:val="16"/>
              </w:rPr>
            </w:pPr>
          </w:p>
        </w:tc>
        <w:tc>
          <w:tcPr>
            <w:tcW w:w="2693" w:type="dxa"/>
          </w:tcPr>
          <w:p w14:paraId="2F921A32" w14:textId="4878426A" w:rsidR="00F409D9" w:rsidRPr="00324F0F" w:rsidRDefault="00F409D9" w:rsidP="00616A08">
            <w:pPr>
              <w:pStyle w:val="TableParagraph"/>
              <w:spacing w:before="67"/>
              <w:ind w:left="125"/>
              <w:rPr>
                <w:rFonts w:ascii="Arial" w:eastAsia="Arial" w:hAnsi="Arial" w:cs="Arial"/>
                <w:sz w:val="16"/>
                <w:szCs w:val="16"/>
              </w:rPr>
            </w:pPr>
          </w:p>
        </w:tc>
        <w:tc>
          <w:tcPr>
            <w:tcW w:w="2410" w:type="dxa"/>
          </w:tcPr>
          <w:p w14:paraId="1303C835" w14:textId="4C2ED6C2" w:rsidR="00F409D9" w:rsidRPr="00715949" w:rsidRDefault="00F409D9" w:rsidP="00616A08">
            <w:pPr>
              <w:pStyle w:val="TableParagraph"/>
              <w:spacing w:before="67"/>
              <w:ind w:left="47"/>
              <w:rPr>
                <w:rFonts w:ascii="Arial" w:hAnsi="Arial" w:cs="Arial"/>
                <w:sz w:val="16"/>
                <w:szCs w:val="16"/>
              </w:rPr>
            </w:pPr>
            <w:r w:rsidRPr="004C6F81">
              <w:rPr>
                <w:rFonts w:ascii="Arial" w:eastAsia="Arial" w:hAnsi="Arial" w:cs="Arial"/>
                <w:noProof/>
                <w:sz w:val="16"/>
                <w:szCs w:val="16"/>
              </w:rPr>
              <mc:AlternateContent>
                <mc:Choice Requires="wps">
                  <w:drawing>
                    <wp:anchor distT="45720" distB="45720" distL="114300" distR="114300" simplePos="0" relativeHeight="251855872" behindDoc="0" locked="0" layoutInCell="1" allowOverlap="1" wp14:anchorId="56485D1C" wp14:editId="193003A1">
                      <wp:simplePos x="0" y="0"/>
                      <wp:positionH relativeFrom="column">
                        <wp:posOffset>-3218104</wp:posOffset>
                      </wp:positionH>
                      <wp:positionV relativeFrom="paragraph">
                        <wp:posOffset>124917</wp:posOffset>
                      </wp:positionV>
                      <wp:extent cx="4411066" cy="1104595"/>
                      <wp:effectExtent l="0" t="0" r="27940" b="19685"/>
                      <wp:wrapNone/>
                      <wp:docPr id="1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1066" cy="1104595"/>
                              </a:xfrm>
                              <a:prstGeom prst="rect">
                                <a:avLst/>
                              </a:prstGeom>
                              <a:solidFill>
                                <a:srgbClr val="FFFFFF"/>
                              </a:solidFill>
                              <a:ln w="9525">
                                <a:solidFill>
                                  <a:srgbClr val="000000"/>
                                </a:solidFill>
                                <a:miter lim="800000"/>
                                <a:headEnd/>
                                <a:tailEnd/>
                              </a:ln>
                            </wps:spPr>
                            <wps:txbx>
                              <w:txbxContent>
                                <w:p w14:paraId="48F5D7D6" w14:textId="33A477BC" w:rsidR="0052170D" w:rsidRDefault="0052170D" w:rsidP="004C6F81">
                                  <w:pPr>
                                    <w:pStyle w:val="ListParagraph"/>
                                    <w:numPr>
                                      <w:ilvl w:val="0"/>
                                      <w:numId w:val="200"/>
                                    </w:numPr>
                                    <w:rPr>
                                      <w:rFonts w:ascii="Arial" w:hAnsi="Arial" w:cs="Arial"/>
                                      <w:sz w:val="16"/>
                                      <w:szCs w:val="16"/>
                                    </w:rPr>
                                  </w:pPr>
                                  <w:r w:rsidRPr="004C6F81">
                                    <w:rPr>
                                      <w:rFonts w:ascii="Arial" w:hAnsi="Arial" w:cs="Arial"/>
                                      <w:sz w:val="16"/>
                                      <w:szCs w:val="16"/>
                                    </w:rPr>
                                    <w:t xml:space="preserve">Independently or with others, choose &amp; research famous mathematicians, the work they were known for &amp; share this research with others </w:t>
                                  </w:r>
                                  <w:r w:rsidRPr="00F409D9">
                                    <w:rPr>
                                      <w:rFonts w:ascii="Arial" w:hAnsi="Arial" w:cs="Arial"/>
                                      <w:color w:val="2F5496" w:themeColor="accent1" w:themeShade="BF"/>
                                      <w:sz w:val="16"/>
                                      <w:szCs w:val="16"/>
                                    </w:rPr>
                                    <w:t>e.g. Archimedes, Emmy Noether, Pythagoras, Hypatia, Leibnitz, Newton, Gauss, etc</w:t>
                                  </w:r>
                                  <w:r w:rsidRPr="004C6F81">
                                    <w:rPr>
                                      <w:rFonts w:ascii="Arial" w:hAnsi="Arial" w:cs="Arial"/>
                                      <w:sz w:val="16"/>
                                      <w:szCs w:val="16"/>
                                    </w:rPr>
                                    <w:t>.</w:t>
                                  </w:r>
                                </w:p>
                                <w:p w14:paraId="47923D50" w14:textId="77777777" w:rsidR="0052170D" w:rsidRPr="004C6F81" w:rsidRDefault="0052170D" w:rsidP="004C6F81">
                                  <w:pPr>
                                    <w:pStyle w:val="ListParagraph"/>
                                    <w:rPr>
                                      <w:rFonts w:ascii="Arial" w:hAnsi="Arial" w:cs="Arial"/>
                                      <w:sz w:val="16"/>
                                      <w:szCs w:val="16"/>
                                    </w:rPr>
                                  </w:pPr>
                                </w:p>
                                <w:p w14:paraId="5B7E0DA3" w14:textId="3282461E" w:rsidR="0052170D" w:rsidRPr="00F409D9" w:rsidRDefault="0052170D" w:rsidP="004C6F81">
                                  <w:pPr>
                                    <w:pStyle w:val="ListParagraph"/>
                                    <w:numPr>
                                      <w:ilvl w:val="0"/>
                                      <w:numId w:val="200"/>
                                    </w:numPr>
                                    <w:rPr>
                                      <w:rFonts w:ascii="Arial" w:hAnsi="Arial" w:cs="Arial"/>
                                      <w:sz w:val="16"/>
                                      <w:szCs w:val="16"/>
                                    </w:rPr>
                                  </w:pPr>
                                  <w:r w:rsidRPr="004C6F81">
                                    <w:rPr>
                                      <w:rFonts w:ascii="Arial" w:hAnsi="Arial" w:cs="Arial"/>
                                      <w:sz w:val="16"/>
                                      <w:szCs w:val="16"/>
                                    </w:rPr>
                                    <w:t xml:space="preserve">Independently or with others, investigate a mathematical topic </w:t>
                                  </w:r>
                                  <w:r w:rsidRPr="00F409D9">
                                    <w:rPr>
                                      <w:rFonts w:ascii="Arial" w:hAnsi="Arial" w:cs="Arial"/>
                                      <w:color w:val="2F5496" w:themeColor="accent1" w:themeShade="BF"/>
                                      <w:sz w:val="16"/>
                                      <w:szCs w:val="16"/>
                                    </w:rPr>
                                    <w:t xml:space="preserve">e.g. statistics, trigonometry, algebra, etc. </w:t>
                                  </w:r>
                                  <w:r w:rsidRPr="00F409D9">
                                    <w:rPr>
                                      <w:rFonts w:ascii="Arial" w:hAnsi="Arial" w:cs="Arial"/>
                                      <w:sz w:val="16"/>
                                      <w:szCs w:val="16"/>
                                    </w:rPr>
                                    <w:t>explaining relevance &amp; impact &amp; present my findings.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485D1C" id="_x0000_s1028" type="#_x0000_t202" style="position:absolute;left:0;text-align:left;margin-left:-253.4pt;margin-top:9.85pt;width:347.35pt;height:87pt;z-index:251855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">
                      <v:textbox>
                        <w:txbxContent>
                          <w:p w14:paraId="48F5D7D6" w14:textId="33A477BC" w:rsidR="0052170D" w:rsidRDefault="0052170D" w:rsidP="004C6F81">
                            <w:pPr>
                              <w:pStyle w:val="ListParagraph"/>
                              <w:numPr>
                                <w:ilvl w:val="0"/>
                                <w:numId w:val="200"/>
                              </w:numPr>
                              <w:rPr>
                                <w:rFonts w:ascii="Arial" w:hAnsi="Arial" w:cs="Arial"/>
                                <w:sz w:val="16"/>
                                <w:szCs w:val="16"/>
                              </w:rPr>
                            </w:pPr>
                            <w:r w:rsidRPr="004C6F81">
                              <w:rPr>
                                <w:rFonts w:ascii="Arial" w:hAnsi="Arial" w:cs="Arial"/>
                                <w:sz w:val="16"/>
                                <w:szCs w:val="16"/>
                              </w:rPr>
                              <w:t xml:space="preserve">Independently or with others, choose &amp; research famous mathematicians, the work they were known for &amp; share this research with others </w:t>
                            </w:r>
                            <w:r w:rsidRPr="00F409D9">
                              <w:rPr>
                                <w:rFonts w:ascii="Arial" w:hAnsi="Arial" w:cs="Arial"/>
                                <w:color w:val="2F5496" w:themeColor="accent1" w:themeShade="BF"/>
                                <w:sz w:val="16"/>
                                <w:szCs w:val="16"/>
                              </w:rPr>
                              <w:t>e.g. Archimedes, Emmy Noether, Pythagoras, Hypatia, Leibnitz, Newton, Gauss, etc</w:t>
                            </w:r>
                            <w:r w:rsidRPr="004C6F81">
                              <w:rPr>
                                <w:rFonts w:ascii="Arial" w:hAnsi="Arial" w:cs="Arial"/>
                                <w:sz w:val="16"/>
                                <w:szCs w:val="16"/>
                              </w:rPr>
                              <w:t>.</w:t>
                            </w:r>
                          </w:p>
                          <w:p w14:paraId="47923D50" w14:textId="77777777" w:rsidR="0052170D" w:rsidRPr="004C6F81" w:rsidRDefault="0052170D" w:rsidP="004C6F81">
                            <w:pPr>
                              <w:pStyle w:val="ListParagraph"/>
                              <w:rPr>
                                <w:rFonts w:ascii="Arial" w:hAnsi="Arial" w:cs="Arial"/>
                                <w:sz w:val="16"/>
                                <w:szCs w:val="16"/>
                              </w:rPr>
                            </w:pPr>
                          </w:p>
                          <w:p w14:paraId="5B7E0DA3" w14:textId="3282461E" w:rsidR="0052170D" w:rsidRPr="00F409D9" w:rsidRDefault="0052170D" w:rsidP="004C6F81">
                            <w:pPr>
                              <w:pStyle w:val="ListParagraph"/>
                              <w:numPr>
                                <w:ilvl w:val="0"/>
                                <w:numId w:val="200"/>
                              </w:numPr>
                              <w:rPr>
                                <w:rFonts w:ascii="Arial" w:hAnsi="Arial" w:cs="Arial"/>
                                <w:sz w:val="16"/>
                                <w:szCs w:val="16"/>
                              </w:rPr>
                            </w:pPr>
                            <w:r w:rsidRPr="004C6F81">
                              <w:rPr>
                                <w:rFonts w:ascii="Arial" w:hAnsi="Arial" w:cs="Arial"/>
                                <w:sz w:val="16"/>
                                <w:szCs w:val="16"/>
                              </w:rPr>
                              <w:t xml:space="preserve">Independently or with others, investigate a mathematical topic </w:t>
                            </w:r>
                            <w:r w:rsidRPr="00F409D9">
                              <w:rPr>
                                <w:rFonts w:ascii="Arial" w:hAnsi="Arial" w:cs="Arial"/>
                                <w:color w:val="2F5496" w:themeColor="accent1" w:themeShade="BF"/>
                                <w:sz w:val="16"/>
                                <w:szCs w:val="16"/>
                              </w:rPr>
                              <w:t xml:space="preserve">e.g. statistics, trigonometry, algebra, etc. </w:t>
                            </w:r>
                            <w:r w:rsidRPr="00F409D9">
                              <w:rPr>
                                <w:rFonts w:ascii="Arial" w:hAnsi="Arial" w:cs="Arial"/>
                                <w:sz w:val="16"/>
                                <w:szCs w:val="16"/>
                              </w:rPr>
                              <w:t>explaining relevance &amp; impact &amp; present my findings.</w:t>
                            </w:r>
                          </w:p>
                        </w:txbxContent>
                      </v:textbox>
                    </v:shape>
                  </w:pict>
                </mc:Fallback>
              </mc:AlternateContent>
            </w:r>
          </w:p>
        </w:tc>
        <w:tc>
          <w:tcPr>
            <w:tcW w:w="2835" w:type="dxa"/>
          </w:tcPr>
          <w:p w14:paraId="663E6FA8" w14:textId="34A2AB83" w:rsidR="00F409D9" w:rsidRPr="004C6F81" w:rsidRDefault="00F409D9" w:rsidP="00616A08">
            <w:pPr>
              <w:widowControl w:val="0"/>
              <w:numPr>
                <w:ilvl w:val="2"/>
                <w:numId w:val="146"/>
              </w:numPr>
              <w:spacing w:line="225" w:lineRule="auto"/>
              <w:ind w:left="179" w:right="245" w:hanging="179"/>
              <w:rPr>
                <w:rFonts w:ascii="Arial" w:hAnsi="Arial" w:cs="Arial"/>
                <w:sz w:val="18"/>
                <w:szCs w:val="18"/>
              </w:rPr>
            </w:pPr>
            <w:r w:rsidRPr="004C6F81">
              <w:rPr>
                <w:rFonts w:ascii="Arial" w:hAnsi="Arial" w:cs="Arial"/>
                <w:spacing w:val="-1"/>
                <w:sz w:val="18"/>
                <w:szCs w:val="18"/>
              </w:rPr>
              <w:t>Researches</w:t>
            </w:r>
            <w:r w:rsidRPr="004C6F81">
              <w:rPr>
                <w:rFonts w:ascii="Arial" w:hAnsi="Arial" w:cs="Arial"/>
                <w:spacing w:val="1"/>
                <w:sz w:val="18"/>
                <w:szCs w:val="18"/>
              </w:rPr>
              <w:t xml:space="preserve"> </w:t>
            </w:r>
            <w:r w:rsidRPr="004C6F81">
              <w:rPr>
                <w:rFonts w:ascii="Arial" w:hAnsi="Arial" w:cs="Arial"/>
                <w:spacing w:val="-1"/>
                <w:sz w:val="18"/>
                <w:szCs w:val="18"/>
              </w:rPr>
              <w:t>and</w:t>
            </w:r>
            <w:r w:rsidRPr="004C6F81">
              <w:rPr>
                <w:rFonts w:ascii="Arial" w:hAnsi="Arial" w:cs="Arial"/>
                <w:spacing w:val="28"/>
                <w:sz w:val="18"/>
                <w:szCs w:val="18"/>
              </w:rPr>
              <w:t xml:space="preserve"> </w:t>
            </w:r>
            <w:r w:rsidRPr="004C6F81">
              <w:rPr>
                <w:rFonts w:ascii="Arial" w:hAnsi="Arial" w:cs="Arial"/>
                <w:spacing w:val="-1"/>
                <w:sz w:val="18"/>
                <w:szCs w:val="18"/>
              </w:rPr>
              <w:t>communicates</w:t>
            </w:r>
            <w:r w:rsidRPr="004C6F81">
              <w:rPr>
                <w:rFonts w:ascii="Arial" w:hAnsi="Arial" w:cs="Arial"/>
                <w:spacing w:val="-2"/>
                <w:sz w:val="18"/>
                <w:szCs w:val="18"/>
              </w:rPr>
              <w:t xml:space="preserve"> </w:t>
            </w:r>
            <w:r w:rsidRPr="004C6F81">
              <w:rPr>
                <w:rFonts w:ascii="Arial" w:hAnsi="Arial" w:cs="Arial"/>
                <w:spacing w:val="-1"/>
                <w:sz w:val="18"/>
                <w:szCs w:val="18"/>
              </w:rPr>
              <w:t>using</w:t>
            </w:r>
            <w:r w:rsidRPr="004C6F81">
              <w:rPr>
                <w:rFonts w:ascii="Arial" w:hAnsi="Arial" w:cs="Arial"/>
                <w:spacing w:val="23"/>
                <w:sz w:val="18"/>
                <w:szCs w:val="18"/>
              </w:rPr>
              <w:t xml:space="preserve"> </w:t>
            </w:r>
            <w:r w:rsidRPr="004C6F81">
              <w:rPr>
                <w:rFonts w:ascii="Arial" w:hAnsi="Arial" w:cs="Arial"/>
                <w:spacing w:val="-1"/>
                <w:sz w:val="18"/>
                <w:szCs w:val="18"/>
              </w:rPr>
              <w:t>appropriate</w:t>
            </w:r>
            <w:r w:rsidRPr="004C6F81">
              <w:rPr>
                <w:rFonts w:ascii="Arial" w:hAnsi="Arial" w:cs="Arial"/>
                <w:sz w:val="18"/>
                <w:szCs w:val="18"/>
              </w:rPr>
              <w:t xml:space="preserve"> </w:t>
            </w:r>
            <w:r w:rsidRPr="004C6F81">
              <w:rPr>
                <w:rFonts w:ascii="Arial" w:hAnsi="Arial" w:cs="Arial"/>
                <w:spacing w:val="-1"/>
                <w:sz w:val="18"/>
                <w:szCs w:val="18"/>
              </w:rPr>
              <w:t>mathematical</w:t>
            </w:r>
            <w:r w:rsidRPr="004C6F81">
              <w:rPr>
                <w:rFonts w:ascii="Arial" w:hAnsi="Arial" w:cs="Arial"/>
                <w:spacing w:val="27"/>
                <w:sz w:val="18"/>
                <w:szCs w:val="18"/>
              </w:rPr>
              <w:t xml:space="preserve"> </w:t>
            </w:r>
            <w:r w:rsidRPr="004C6F81">
              <w:rPr>
                <w:rFonts w:ascii="Arial" w:hAnsi="Arial" w:cs="Arial"/>
                <w:spacing w:val="-1"/>
                <w:sz w:val="18"/>
                <w:szCs w:val="18"/>
              </w:rPr>
              <w:t>vocabulary</w:t>
            </w:r>
            <w:r w:rsidRPr="004C6F81">
              <w:rPr>
                <w:rFonts w:ascii="Arial" w:hAnsi="Arial" w:cs="Arial"/>
                <w:spacing w:val="-2"/>
                <w:sz w:val="18"/>
                <w:szCs w:val="18"/>
              </w:rPr>
              <w:t xml:space="preserve"> </w:t>
            </w:r>
            <w:r w:rsidRPr="004C6F81">
              <w:rPr>
                <w:rFonts w:ascii="Arial" w:hAnsi="Arial" w:cs="Arial"/>
                <w:sz w:val="18"/>
                <w:szCs w:val="18"/>
              </w:rPr>
              <w:t>and</w:t>
            </w:r>
            <w:r w:rsidRPr="004C6F81">
              <w:rPr>
                <w:rFonts w:ascii="Arial" w:hAnsi="Arial" w:cs="Arial"/>
                <w:spacing w:val="48"/>
                <w:sz w:val="18"/>
                <w:szCs w:val="18"/>
              </w:rPr>
              <w:t xml:space="preserve"> </w:t>
            </w:r>
            <w:r w:rsidRPr="004C6F81">
              <w:rPr>
                <w:rFonts w:ascii="Arial" w:hAnsi="Arial" w:cs="Arial"/>
                <w:spacing w:val="-1"/>
                <w:sz w:val="18"/>
                <w:szCs w:val="18"/>
              </w:rPr>
              <w:t>notation,</w:t>
            </w:r>
            <w:r w:rsidRPr="004C6F81">
              <w:rPr>
                <w:rFonts w:ascii="Arial" w:hAnsi="Arial" w:cs="Arial"/>
                <w:sz w:val="18"/>
                <w:szCs w:val="18"/>
              </w:rPr>
              <w:t xml:space="preserve"> </w:t>
            </w:r>
            <w:r w:rsidRPr="004C6F81">
              <w:rPr>
                <w:rFonts w:ascii="Arial" w:hAnsi="Arial" w:cs="Arial"/>
                <w:spacing w:val="-1"/>
                <w:sz w:val="18"/>
                <w:szCs w:val="18"/>
              </w:rPr>
              <w:t>the</w:t>
            </w:r>
            <w:r w:rsidRPr="004C6F81">
              <w:rPr>
                <w:rFonts w:ascii="Arial" w:hAnsi="Arial" w:cs="Arial"/>
                <w:spacing w:val="29"/>
                <w:sz w:val="18"/>
                <w:szCs w:val="18"/>
              </w:rPr>
              <w:t xml:space="preserve"> </w:t>
            </w:r>
            <w:r w:rsidRPr="004C6F81">
              <w:rPr>
                <w:rFonts w:ascii="Arial" w:hAnsi="Arial" w:cs="Arial"/>
                <w:spacing w:val="-1"/>
                <w:sz w:val="18"/>
                <w:szCs w:val="18"/>
              </w:rPr>
              <w:t>work</w:t>
            </w:r>
            <w:r w:rsidRPr="004C6F81">
              <w:rPr>
                <w:rFonts w:ascii="Arial" w:hAnsi="Arial" w:cs="Arial"/>
                <w:spacing w:val="1"/>
                <w:sz w:val="18"/>
                <w:szCs w:val="18"/>
              </w:rPr>
              <w:t xml:space="preserve"> </w:t>
            </w:r>
            <w:r w:rsidRPr="004C6F81">
              <w:rPr>
                <w:rFonts w:ascii="Arial" w:hAnsi="Arial" w:cs="Arial"/>
                <w:sz w:val="18"/>
                <w:szCs w:val="18"/>
              </w:rPr>
              <w:t xml:space="preserve">of a </w:t>
            </w:r>
            <w:r w:rsidRPr="004C6F81">
              <w:rPr>
                <w:rFonts w:ascii="Arial" w:hAnsi="Arial" w:cs="Arial"/>
                <w:spacing w:val="-1"/>
                <w:sz w:val="18"/>
                <w:szCs w:val="18"/>
              </w:rPr>
              <w:t>famous</w:t>
            </w:r>
            <w:r w:rsidRPr="004C6F81">
              <w:rPr>
                <w:rFonts w:ascii="Arial" w:hAnsi="Arial" w:cs="Arial"/>
                <w:spacing w:val="25"/>
                <w:sz w:val="18"/>
                <w:szCs w:val="18"/>
              </w:rPr>
              <w:t xml:space="preserve"> </w:t>
            </w:r>
            <w:r w:rsidRPr="004C6F81">
              <w:rPr>
                <w:rFonts w:ascii="Arial" w:hAnsi="Arial" w:cs="Arial"/>
                <w:spacing w:val="-1"/>
                <w:sz w:val="18"/>
                <w:szCs w:val="18"/>
              </w:rPr>
              <w:t>mathematician</w:t>
            </w:r>
            <w:r w:rsidRPr="004C6F81">
              <w:rPr>
                <w:rFonts w:ascii="Arial" w:hAnsi="Arial" w:cs="Arial"/>
                <w:spacing w:val="-2"/>
                <w:sz w:val="18"/>
                <w:szCs w:val="18"/>
              </w:rPr>
              <w:t xml:space="preserve"> </w:t>
            </w:r>
            <w:r w:rsidRPr="004C6F81">
              <w:rPr>
                <w:rFonts w:ascii="Arial" w:hAnsi="Arial" w:cs="Arial"/>
                <w:sz w:val="18"/>
                <w:szCs w:val="18"/>
              </w:rPr>
              <w:t>or a</w:t>
            </w:r>
            <w:r w:rsidRPr="004C6F81">
              <w:rPr>
                <w:rFonts w:ascii="Arial" w:hAnsi="Arial" w:cs="Arial"/>
                <w:spacing w:val="21"/>
                <w:sz w:val="18"/>
                <w:szCs w:val="18"/>
              </w:rPr>
              <w:t xml:space="preserve"> </w:t>
            </w:r>
            <w:r w:rsidRPr="004C6F81">
              <w:rPr>
                <w:rFonts w:ascii="Arial" w:hAnsi="Arial" w:cs="Arial"/>
                <w:spacing w:val="-1"/>
                <w:sz w:val="18"/>
                <w:szCs w:val="18"/>
              </w:rPr>
              <w:t>mathematical</w:t>
            </w:r>
            <w:r w:rsidRPr="004C6F81">
              <w:rPr>
                <w:rFonts w:ascii="Arial" w:hAnsi="Arial" w:cs="Arial"/>
                <w:spacing w:val="1"/>
                <w:sz w:val="18"/>
                <w:szCs w:val="18"/>
              </w:rPr>
              <w:t xml:space="preserve"> </w:t>
            </w:r>
            <w:r w:rsidRPr="004C6F81">
              <w:rPr>
                <w:rFonts w:ascii="Arial" w:hAnsi="Arial" w:cs="Arial"/>
                <w:spacing w:val="-1"/>
                <w:sz w:val="18"/>
                <w:szCs w:val="18"/>
              </w:rPr>
              <w:t>topic</w:t>
            </w:r>
            <w:r w:rsidRPr="004C6F81">
              <w:rPr>
                <w:rFonts w:ascii="Arial" w:hAnsi="Arial" w:cs="Arial"/>
                <w:sz w:val="18"/>
                <w:szCs w:val="18"/>
              </w:rPr>
              <w:t xml:space="preserve"> </w:t>
            </w:r>
            <w:r w:rsidRPr="004C6F81">
              <w:rPr>
                <w:rFonts w:ascii="Arial" w:hAnsi="Arial" w:cs="Arial"/>
                <w:spacing w:val="-1"/>
                <w:sz w:val="18"/>
                <w:szCs w:val="18"/>
              </w:rPr>
              <w:t>and</w:t>
            </w:r>
            <w:r w:rsidRPr="004C6F81">
              <w:rPr>
                <w:rFonts w:ascii="Arial" w:hAnsi="Arial" w:cs="Arial"/>
                <w:spacing w:val="30"/>
                <w:sz w:val="18"/>
                <w:szCs w:val="18"/>
              </w:rPr>
              <w:t xml:space="preserve"> </w:t>
            </w:r>
            <w:r w:rsidRPr="004C6F81">
              <w:rPr>
                <w:rFonts w:ascii="Arial" w:hAnsi="Arial" w:cs="Arial"/>
                <w:spacing w:val="-1"/>
                <w:sz w:val="18"/>
                <w:szCs w:val="18"/>
              </w:rPr>
              <w:t>explains</w:t>
            </w:r>
            <w:r w:rsidRPr="004C6F81">
              <w:rPr>
                <w:rFonts w:ascii="Arial" w:hAnsi="Arial" w:cs="Arial"/>
                <w:spacing w:val="1"/>
                <w:sz w:val="18"/>
                <w:szCs w:val="18"/>
              </w:rPr>
              <w:t xml:space="preserve"> </w:t>
            </w:r>
            <w:r w:rsidRPr="004C6F81">
              <w:rPr>
                <w:rFonts w:ascii="Arial" w:hAnsi="Arial" w:cs="Arial"/>
                <w:spacing w:val="-1"/>
                <w:sz w:val="18"/>
                <w:szCs w:val="18"/>
              </w:rPr>
              <w:t>the</w:t>
            </w:r>
            <w:r w:rsidRPr="004C6F81">
              <w:rPr>
                <w:rFonts w:ascii="Arial" w:hAnsi="Arial" w:cs="Arial"/>
                <w:sz w:val="18"/>
                <w:szCs w:val="18"/>
              </w:rPr>
              <w:t xml:space="preserve"> </w:t>
            </w:r>
            <w:r w:rsidRPr="004C6F81">
              <w:rPr>
                <w:rFonts w:ascii="Arial" w:hAnsi="Arial" w:cs="Arial"/>
                <w:spacing w:val="-1"/>
                <w:sz w:val="18"/>
                <w:szCs w:val="18"/>
              </w:rPr>
              <w:t>relevance</w:t>
            </w:r>
            <w:r w:rsidRPr="004C6F81">
              <w:rPr>
                <w:rFonts w:ascii="Arial" w:hAnsi="Arial" w:cs="Arial"/>
                <w:sz w:val="18"/>
                <w:szCs w:val="18"/>
              </w:rPr>
              <w:t xml:space="preserve"> </w:t>
            </w:r>
            <w:r w:rsidRPr="004C6F81">
              <w:rPr>
                <w:rFonts w:ascii="Arial" w:hAnsi="Arial" w:cs="Arial"/>
                <w:spacing w:val="-1"/>
                <w:sz w:val="18"/>
                <w:szCs w:val="18"/>
              </w:rPr>
              <w:t>and</w:t>
            </w:r>
            <w:r w:rsidRPr="004C6F81">
              <w:rPr>
                <w:rFonts w:ascii="Arial" w:hAnsi="Arial" w:cs="Arial"/>
                <w:spacing w:val="30"/>
                <w:sz w:val="18"/>
                <w:szCs w:val="18"/>
              </w:rPr>
              <w:t xml:space="preserve"> </w:t>
            </w:r>
            <w:r w:rsidRPr="004C6F81">
              <w:rPr>
                <w:rFonts w:ascii="Arial" w:hAnsi="Arial" w:cs="Arial"/>
                <w:sz w:val="18"/>
                <w:szCs w:val="18"/>
              </w:rPr>
              <w:t xml:space="preserve">impact </w:t>
            </w:r>
            <w:r w:rsidRPr="004C6F81">
              <w:rPr>
                <w:rFonts w:ascii="Arial" w:hAnsi="Arial" w:cs="Arial"/>
                <w:spacing w:val="-1"/>
                <w:sz w:val="18"/>
                <w:szCs w:val="18"/>
              </w:rPr>
              <w:t>they</w:t>
            </w:r>
            <w:r w:rsidRPr="004C6F81">
              <w:rPr>
                <w:rFonts w:ascii="Arial" w:hAnsi="Arial" w:cs="Arial"/>
                <w:spacing w:val="-2"/>
                <w:sz w:val="18"/>
                <w:szCs w:val="18"/>
              </w:rPr>
              <w:t xml:space="preserve"> </w:t>
            </w:r>
            <w:r w:rsidRPr="004C6F81">
              <w:rPr>
                <w:rFonts w:ascii="Arial" w:hAnsi="Arial" w:cs="Arial"/>
                <w:spacing w:val="-1"/>
                <w:sz w:val="18"/>
                <w:szCs w:val="18"/>
              </w:rPr>
              <w:t>have</w:t>
            </w:r>
            <w:r w:rsidRPr="004C6F81">
              <w:rPr>
                <w:rFonts w:ascii="Arial" w:hAnsi="Arial" w:cs="Arial"/>
                <w:sz w:val="18"/>
                <w:szCs w:val="18"/>
              </w:rPr>
              <w:t xml:space="preserve"> </w:t>
            </w:r>
            <w:r w:rsidRPr="004C6F81">
              <w:rPr>
                <w:rFonts w:ascii="Arial" w:hAnsi="Arial" w:cs="Arial"/>
                <w:spacing w:val="-1"/>
                <w:sz w:val="18"/>
                <w:szCs w:val="18"/>
              </w:rPr>
              <w:t>on</w:t>
            </w:r>
            <w:r w:rsidRPr="004C6F81">
              <w:rPr>
                <w:rFonts w:ascii="Arial" w:hAnsi="Arial" w:cs="Arial"/>
                <w:sz w:val="18"/>
                <w:szCs w:val="18"/>
              </w:rPr>
              <w:t xml:space="preserve"> </w:t>
            </w:r>
            <w:r w:rsidRPr="004C6F81">
              <w:rPr>
                <w:rFonts w:ascii="Arial" w:hAnsi="Arial" w:cs="Arial"/>
                <w:spacing w:val="-1"/>
                <w:sz w:val="18"/>
                <w:szCs w:val="18"/>
              </w:rPr>
              <w:t>society,</w:t>
            </w:r>
            <w:r w:rsidRPr="004C6F81">
              <w:rPr>
                <w:rFonts w:ascii="Arial" w:hAnsi="Arial" w:cs="Arial"/>
                <w:spacing w:val="30"/>
                <w:sz w:val="18"/>
                <w:szCs w:val="18"/>
              </w:rPr>
              <w:t xml:space="preserve"> </w:t>
            </w:r>
            <w:r w:rsidRPr="004C6F81">
              <w:rPr>
                <w:rFonts w:ascii="Arial" w:hAnsi="Arial" w:cs="Arial"/>
                <w:sz w:val="18"/>
                <w:szCs w:val="18"/>
              </w:rPr>
              <w:t>now</w:t>
            </w:r>
            <w:r w:rsidRPr="004C6F81">
              <w:rPr>
                <w:rFonts w:ascii="Arial" w:hAnsi="Arial" w:cs="Arial"/>
                <w:spacing w:val="-3"/>
                <w:sz w:val="18"/>
                <w:szCs w:val="18"/>
              </w:rPr>
              <w:t xml:space="preserve"> </w:t>
            </w:r>
            <w:r w:rsidRPr="004C6F81">
              <w:rPr>
                <w:rFonts w:ascii="Arial" w:hAnsi="Arial" w:cs="Arial"/>
                <w:sz w:val="18"/>
                <w:szCs w:val="18"/>
              </w:rPr>
              <w:t>and in</w:t>
            </w:r>
            <w:r w:rsidRPr="004C6F81">
              <w:rPr>
                <w:rFonts w:ascii="Arial" w:hAnsi="Arial" w:cs="Arial"/>
                <w:spacing w:val="-2"/>
                <w:sz w:val="18"/>
                <w:szCs w:val="18"/>
              </w:rPr>
              <w:t xml:space="preserve"> </w:t>
            </w:r>
            <w:r w:rsidRPr="004C6F81">
              <w:rPr>
                <w:rFonts w:ascii="Arial" w:hAnsi="Arial" w:cs="Arial"/>
                <w:sz w:val="18"/>
                <w:szCs w:val="18"/>
              </w:rPr>
              <w:t>the</w:t>
            </w:r>
            <w:r w:rsidRPr="004C6F81">
              <w:rPr>
                <w:rFonts w:ascii="Arial" w:hAnsi="Arial" w:cs="Arial"/>
                <w:spacing w:val="-2"/>
                <w:sz w:val="18"/>
                <w:szCs w:val="18"/>
              </w:rPr>
              <w:t xml:space="preserve"> </w:t>
            </w:r>
            <w:r w:rsidRPr="004C6F81">
              <w:rPr>
                <w:rFonts w:ascii="Arial" w:hAnsi="Arial" w:cs="Arial"/>
                <w:spacing w:val="-1"/>
                <w:sz w:val="18"/>
                <w:szCs w:val="18"/>
              </w:rPr>
              <w:t>past.</w:t>
            </w:r>
          </w:p>
        </w:tc>
      </w:tr>
      <w:tr w:rsidR="00F409D9" w:rsidRPr="00B80EDA" w14:paraId="202E82F8" w14:textId="77777777" w:rsidTr="00F409D9">
        <w:trPr>
          <w:cantSplit/>
          <w:trHeight w:val="3323"/>
        </w:trPr>
        <w:tc>
          <w:tcPr>
            <w:tcW w:w="562" w:type="dxa"/>
            <w:vMerge/>
            <w:shd w:val="clear" w:color="auto" w:fill="F4B083" w:themeFill="accent2" w:themeFillTint="99"/>
            <w:textDirection w:val="btLr"/>
          </w:tcPr>
          <w:p w14:paraId="3235F039" w14:textId="77777777" w:rsidR="00F409D9" w:rsidRPr="00B80EDA" w:rsidRDefault="00F409D9" w:rsidP="00F409D9">
            <w:pPr>
              <w:ind w:left="113" w:right="113"/>
              <w:jc w:val="center"/>
              <w:rPr>
                <w:rFonts w:ascii="Arial" w:hAnsi="Arial" w:cs="Arial"/>
                <w:b/>
              </w:rPr>
            </w:pPr>
          </w:p>
        </w:tc>
        <w:tc>
          <w:tcPr>
            <w:tcW w:w="709" w:type="dxa"/>
            <w:shd w:val="clear" w:color="auto" w:fill="F7CAAC" w:themeFill="accent2" w:themeFillTint="66"/>
            <w:textDirection w:val="btLr"/>
          </w:tcPr>
          <w:p w14:paraId="5A4D912C" w14:textId="230EB335" w:rsidR="00F409D9" w:rsidRPr="00B83EA6" w:rsidRDefault="00F409D9" w:rsidP="00F409D9">
            <w:pPr>
              <w:ind w:left="113" w:right="113"/>
              <w:jc w:val="center"/>
              <w:rPr>
                <w:rFonts w:ascii="Arial" w:hAnsi="Arial" w:cs="Arial"/>
                <w:b/>
                <w:sz w:val="20"/>
                <w:szCs w:val="20"/>
              </w:rPr>
            </w:pPr>
            <w:r>
              <w:rPr>
                <w:rFonts w:ascii="Arial" w:hAnsi="Arial" w:cs="Arial"/>
                <w:b/>
                <w:sz w:val="20"/>
                <w:szCs w:val="20"/>
              </w:rPr>
              <w:t>Patterns and Relationships</w:t>
            </w:r>
          </w:p>
        </w:tc>
        <w:tc>
          <w:tcPr>
            <w:tcW w:w="3260" w:type="dxa"/>
          </w:tcPr>
          <w:p w14:paraId="33D74441" w14:textId="77777777" w:rsidR="00F409D9" w:rsidRPr="00F409D9" w:rsidRDefault="00F409D9" w:rsidP="00F409D9">
            <w:pPr>
              <w:rPr>
                <w:rFonts w:ascii="Arial" w:hAnsi="Arial" w:cs="Arial"/>
                <w:sz w:val="16"/>
                <w:szCs w:val="16"/>
              </w:rPr>
            </w:pPr>
          </w:p>
          <w:p w14:paraId="297CB83F" w14:textId="15A1A933" w:rsidR="00F409D9" w:rsidRPr="00F409D9" w:rsidRDefault="00F409D9" w:rsidP="00F409D9">
            <w:pPr>
              <w:rPr>
                <w:rFonts w:ascii="Arial" w:hAnsi="Arial" w:cs="Arial"/>
                <w:sz w:val="18"/>
                <w:szCs w:val="18"/>
              </w:rPr>
            </w:pPr>
            <w:r w:rsidRPr="00F409D9">
              <w:rPr>
                <w:rFonts w:ascii="Arial" w:hAnsi="Arial" w:cs="Arial"/>
                <w:sz w:val="18"/>
                <w:szCs w:val="18"/>
              </w:rPr>
              <w:t>Having explored number sequences, I can establish the set of numbers generated by a given rule for a given sequence, expressing it using appropriate notation.</w:t>
            </w:r>
          </w:p>
          <w:p w14:paraId="30B50F8C" w14:textId="77777777" w:rsidR="00F409D9" w:rsidRPr="00F409D9" w:rsidRDefault="00F409D9" w:rsidP="00F409D9">
            <w:pPr>
              <w:rPr>
                <w:rFonts w:ascii="Arial" w:hAnsi="Arial" w:cs="Arial"/>
                <w:sz w:val="18"/>
                <w:szCs w:val="18"/>
              </w:rPr>
            </w:pPr>
          </w:p>
          <w:p w14:paraId="6CC73659" w14:textId="2D222C5A" w:rsidR="00F409D9" w:rsidRPr="00F409D9" w:rsidRDefault="00F409D9" w:rsidP="00F409D9">
            <w:pPr>
              <w:rPr>
                <w:rFonts w:ascii="Arial" w:hAnsi="Arial" w:cs="Arial"/>
                <w:b/>
                <w:bCs/>
                <w:sz w:val="16"/>
                <w:szCs w:val="16"/>
              </w:rPr>
            </w:pPr>
            <w:r w:rsidRPr="00F409D9">
              <w:rPr>
                <w:rFonts w:ascii="Arial" w:hAnsi="Arial" w:cs="Arial"/>
                <w:b/>
                <w:bCs/>
                <w:color w:val="2F5496" w:themeColor="accent1" w:themeShade="BF"/>
                <w:sz w:val="18"/>
                <w:szCs w:val="18"/>
              </w:rPr>
              <w:t>MTH 3-13a</w:t>
            </w:r>
          </w:p>
        </w:tc>
        <w:tc>
          <w:tcPr>
            <w:tcW w:w="2552" w:type="dxa"/>
          </w:tcPr>
          <w:p w14:paraId="130C3EE8" w14:textId="77777777" w:rsidR="00F409D9" w:rsidRPr="00F409D9" w:rsidRDefault="00F409D9" w:rsidP="00F409D9">
            <w:pPr>
              <w:rPr>
                <w:rFonts w:ascii="Arial" w:hAnsi="Arial" w:cs="Arial"/>
                <w:b/>
                <w:bCs/>
                <w:sz w:val="16"/>
                <w:szCs w:val="16"/>
              </w:rPr>
            </w:pPr>
            <w:r w:rsidRPr="00F409D9">
              <w:rPr>
                <w:rFonts w:ascii="Arial" w:hAnsi="Arial" w:cs="Arial"/>
                <w:b/>
                <w:bCs/>
                <w:sz w:val="16"/>
                <w:szCs w:val="16"/>
              </w:rPr>
              <w:t>I can/am able to:</w:t>
            </w:r>
          </w:p>
          <w:p w14:paraId="48972016" w14:textId="77777777" w:rsidR="00F409D9" w:rsidRPr="00F409D9" w:rsidRDefault="00F409D9" w:rsidP="00F72109">
            <w:pPr>
              <w:pStyle w:val="ListParagraph"/>
              <w:numPr>
                <w:ilvl w:val="0"/>
                <w:numId w:val="202"/>
              </w:numPr>
              <w:ind w:left="360"/>
              <w:rPr>
                <w:rFonts w:ascii="Arial" w:hAnsi="Arial" w:cs="Arial"/>
                <w:sz w:val="16"/>
                <w:szCs w:val="16"/>
              </w:rPr>
            </w:pPr>
            <w:r w:rsidRPr="00F409D9">
              <w:rPr>
                <w:rFonts w:ascii="Arial" w:hAnsi="Arial" w:cs="Arial"/>
                <w:sz w:val="16"/>
                <w:szCs w:val="16"/>
              </w:rPr>
              <w:t>Generate number sequences from a given rule</w:t>
            </w:r>
          </w:p>
          <w:p w14:paraId="68B6CB26" w14:textId="77777777" w:rsidR="00F409D9" w:rsidRPr="00F409D9" w:rsidRDefault="00F409D9" w:rsidP="00F409D9">
            <w:pPr>
              <w:rPr>
                <w:rFonts w:ascii="Arial" w:hAnsi="Arial" w:cs="Arial"/>
                <w:sz w:val="16"/>
                <w:szCs w:val="16"/>
              </w:rPr>
            </w:pPr>
          </w:p>
          <w:p w14:paraId="479C64DE" w14:textId="77777777" w:rsidR="00F409D9" w:rsidRPr="00F409D9" w:rsidRDefault="00F409D9" w:rsidP="00F72109">
            <w:pPr>
              <w:pStyle w:val="ListParagraph"/>
              <w:numPr>
                <w:ilvl w:val="0"/>
                <w:numId w:val="202"/>
              </w:numPr>
              <w:ind w:left="360"/>
              <w:rPr>
                <w:rFonts w:ascii="Arial" w:hAnsi="Arial" w:cs="Arial"/>
                <w:sz w:val="16"/>
                <w:szCs w:val="16"/>
              </w:rPr>
            </w:pPr>
            <w:r w:rsidRPr="00F409D9">
              <w:rPr>
                <w:rFonts w:ascii="Arial" w:hAnsi="Arial" w:cs="Arial"/>
                <w:sz w:val="16"/>
                <w:szCs w:val="16"/>
              </w:rPr>
              <w:t>Extend a given pattern (including patterns in tabular form)</w:t>
            </w:r>
          </w:p>
          <w:p w14:paraId="55D68059" w14:textId="77777777" w:rsidR="00F409D9" w:rsidRPr="00F409D9" w:rsidRDefault="00F409D9" w:rsidP="00F409D9">
            <w:pPr>
              <w:rPr>
                <w:rFonts w:ascii="Arial" w:hAnsi="Arial" w:cs="Arial"/>
                <w:sz w:val="16"/>
                <w:szCs w:val="16"/>
              </w:rPr>
            </w:pPr>
          </w:p>
          <w:p w14:paraId="317CEDB8" w14:textId="1AE03FCB" w:rsidR="00F409D9" w:rsidRPr="00F409D9" w:rsidRDefault="00F409D9" w:rsidP="00F72109">
            <w:pPr>
              <w:pStyle w:val="ListParagraph"/>
              <w:numPr>
                <w:ilvl w:val="0"/>
                <w:numId w:val="202"/>
              </w:numPr>
              <w:ind w:left="360"/>
              <w:rPr>
                <w:rFonts w:ascii="Arial" w:hAnsi="Arial" w:cs="Arial"/>
                <w:sz w:val="16"/>
                <w:szCs w:val="16"/>
              </w:rPr>
            </w:pPr>
            <w:r w:rsidRPr="00F409D9">
              <w:rPr>
                <w:rFonts w:ascii="Arial" w:hAnsi="Arial" w:cs="Arial"/>
                <w:sz w:val="16"/>
                <w:szCs w:val="16"/>
              </w:rPr>
              <w:t>Recognise relationships between consecutive terms in a number sequence and use this to write a rule (include linear patterns)</w:t>
            </w:r>
          </w:p>
        </w:tc>
        <w:tc>
          <w:tcPr>
            <w:tcW w:w="2693" w:type="dxa"/>
          </w:tcPr>
          <w:p w14:paraId="27FC158E" w14:textId="77777777" w:rsidR="00F409D9" w:rsidRPr="00F409D9" w:rsidRDefault="00F409D9" w:rsidP="00F409D9">
            <w:pPr>
              <w:rPr>
                <w:rFonts w:ascii="Arial" w:hAnsi="Arial" w:cs="Arial"/>
                <w:b/>
                <w:bCs/>
                <w:sz w:val="16"/>
                <w:szCs w:val="16"/>
              </w:rPr>
            </w:pPr>
            <w:r w:rsidRPr="00F409D9">
              <w:rPr>
                <w:rFonts w:ascii="Arial" w:hAnsi="Arial" w:cs="Arial"/>
                <w:b/>
                <w:bCs/>
                <w:sz w:val="16"/>
                <w:szCs w:val="16"/>
              </w:rPr>
              <w:t>I can/am able to:</w:t>
            </w:r>
          </w:p>
          <w:p w14:paraId="30D4186C" w14:textId="77777777" w:rsidR="00F409D9" w:rsidRPr="00F409D9" w:rsidRDefault="00F409D9" w:rsidP="00F409D9">
            <w:pPr>
              <w:rPr>
                <w:rFonts w:ascii="Arial" w:hAnsi="Arial" w:cs="Arial"/>
                <w:sz w:val="16"/>
                <w:szCs w:val="16"/>
              </w:rPr>
            </w:pPr>
          </w:p>
          <w:p w14:paraId="53B9A307" w14:textId="77777777" w:rsidR="00F409D9" w:rsidRPr="00F409D9" w:rsidRDefault="00F409D9" w:rsidP="00F72109">
            <w:pPr>
              <w:pStyle w:val="ListParagraph"/>
              <w:numPr>
                <w:ilvl w:val="0"/>
                <w:numId w:val="203"/>
              </w:numPr>
              <w:ind w:left="360"/>
              <w:rPr>
                <w:rFonts w:ascii="Arial" w:hAnsi="Arial" w:cs="Arial"/>
                <w:sz w:val="16"/>
                <w:szCs w:val="16"/>
              </w:rPr>
            </w:pPr>
            <w:r w:rsidRPr="00F409D9">
              <w:rPr>
                <w:rFonts w:ascii="Arial" w:hAnsi="Arial" w:cs="Arial"/>
                <w:sz w:val="16"/>
                <w:szCs w:val="16"/>
              </w:rPr>
              <w:t>Use a rule for a sequence to calculate the value of any given element in the pattern</w:t>
            </w:r>
          </w:p>
          <w:p w14:paraId="13B01B70" w14:textId="77777777" w:rsidR="00F409D9" w:rsidRPr="00F409D9" w:rsidRDefault="00F409D9" w:rsidP="00F409D9">
            <w:pPr>
              <w:rPr>
                <w:rFonts w:ascii="Arial" w:hAnsi="Arial" w:cs="Arial"/>
                <w:sz w:val="16"/>
                <w:szCs w:val="16"/>
              </w:rPr>
            </w:pPr>
          </w:p>
          <w:p w14:paraId="66194DA2" w14:textId="77777777" w:rsidR="00F409D9" w:rsidRPr="00F409D9" w:rsidRDefault="00F409D9" w:rsidP="00F409D9">
            <w:pPr>
              <w:rPr>
                <w:rFonts w:ascii="Arial" w:hAnsi="Arial" w:cs="Arial"/>
                <w:sz w:val="16"/>
                <w:szCs w:val="16"/>
              </w:rPr>
            </w:pPr>
          </w:p>
          <w:p w14:paraId="73C437A9" w14:textId="77777777" w:rsidR="00F409D9" w:rsidRPr="00F409D9" w:rsidRDefault="00F409D9" w:rsidP="00F409D9">
            <w:pPr>
              <w:rPr>
                <w:rFonts w:ascii="Arial" w:hAnsi="Arial" w:cs="Arial"/>
                <w:sz w:val="16"/>
                <w:szCs w:val="16"/>
              </w:rPr>
            </w:pPr>
          </w:p>
          <w:p w14:paraId="4998393E" w14:textId="77777777" w:rsidR="00F409D9" w:rsidRPr="00F409D9" w:rsidRDefault="00F409D9" w:rsidP="00F409D9">
            <w:pPr>
              <w:rPr>
                <w:rFonts w:ascii="Arial" w:hAnsi="Arial" w:cs="Arial"/>
                <w:sz w:val="16"/>
                <w:szCs w:val="16"/>
              </w:rPr>
            </w:pPr>
          </w:p>
          <w:p w14:paraId="20B86936" w14:textId="6FD8DA42" w:rsidR="00F409D9" w:rsidRPr="00F409D9" w:rsidRDefault="00F409D9" w:rsidP="00F72109">
            <w:pPr>
              <w:pStyle w:val="ListParagraph"/>
              <w:numPr>
                <w:ilvl w:val="0"/>
                <w:numId w:val="203"/>
              </w:numPr>
              <w:ind w:left="360"/>
              <w:rPr>
                <w:rFonts w:ascii="Arial" w:hAnsi="Arial" w:cs="Arial"/>
                <w:sz w:val="16"/>
                <w:szCs w:val="16"/>
              </w:rPr>
            </w:pPr>
            <w:r w:rsidRPr="00F409D9">
              <w:rPr>
                <w:rFonts w:ascii="Arial" w:hAnsi="Arial" w:cs="Arial"/>
                <w:sz w:val="16"/>
                <w:szCs w:val="16"/>
              </w:rPr>
              <w:t>Record, using algebraic notation, an expression which describes the rule for a given sequence</w:t>
            </w:r>
          </w:p>
        </w:tc>
        <w:tc>
          <w:tcPr>
            <w:tcW w:w="2410" w:type="dxa"/>
          </w:tcPr>
          <w:p w14:paraId="6D3A14E7" w14:textId="77777777" w:rsidR="00F409D9" w:rsidRPr="00F409D9" w:rsidRDefault="00F409D9" w:rsidP="00F409D9">
            <w:pPr>
              <w:rPr>
                <w:rFonts w:ascii="Arial" w:hAnsi="Arial" w:cs="Arial"/>
                <w:b/>
                <w:bCs/>
                <w:sz w:val="16"/>
                <w:szCs w:val="16"/>
              </w:rPr>
            </w:pPr>
            <w:r w:rsidRPr="00F409D9">
              <w:rPr>
                <w:rFonts w:ascii="Arial" w:hAnsi="Arial" w:cs="Arial"/>
                <w:b/>
                <w:bCs/>
                <w:sz w:val="16"/>
                <w:szCs w:val="16"/>
              </w:rPr>
              <w:t>I can/am able to:</w:t>
            </w:r>
          </w:p>
          <w:p w14:paraId="1A7AA4AB" w14:textId="77777777" w:rsidR="00F409D9" w:rsidRPr="00F409D9" w:rsidRDefault="00F409D9" w:rsidP="00F409D9">
            <w:pPr>
              <w:rPr>
                <w:rFonts w:ascii="Arial" w:hAnsi="Arial" w:cs="Arial"/>
                <w:sz w:val="16"/>
                <w:szCs w:val="16"/>
              </w:rPr>
            </w:pPr>
          </w:p>
          <w:p w14:paraId="6E0BFAB3" w14:textId="77777777" w:rsidR="00F409D9" w:rsidRPr="00F409D9" w:rsidRDefault="00F409D9" w:rsidP="00F409D9">
            <w:pPr>
              <w:rPr>
                <w:rFonts w:ascii="Arial" w:hAnsi="Arial" w:cs="Arial"/>
                <w:sz w:val="16"/>
                <w:szCs w:val="16"/>
              </w:rPr>
            </w:pPr>
          </w:p>
          <w:p w14:paraId="5C9DA946" w14:textId="77777777" w:rsidR="00F409D9" w:rsidRPr="00F409D9" w:rsidRDefault="00F409D9" w:rsidP="00F409D9">
            <w:pPr>
              <w:rPr>
                <w:rFonts w:ascii="Arial" w:hAnsi="Arial" w:cs="Arial"/>
                <w:sz w:val="16"/>
                <w:szCs w:val="16"/>
              </w:rPr>
            </w:pPr>
          </w:p>
          <w:p w14:paraId="2773D333" w14:textId="77777777" w:rsidR="00F409D9" w:rsidRPr="00F409D9" w:rsidRDefault="00F409D9" w:rsidP="00F409D9">
            <w:pPr>
              <w:rPr>
                <w:rFonts w:ascii="Arial" w:hAnsi="Arial" w:cs="Arial"/>
                <w:sz w:val="16"/>
                <w:szCs w:val="16"/>
              </w:rPr>
            </w:pPr>
          </w:p>
          <w:p w14:paraId="5DA90D63" w14:textId="217A0D2B" w:rsidR="00F409D9" w:rsidRPr="00F409D9" w:rsidRDefault="00F409D9" w:rsidP="00F72109">
            <w:pPr>
              <w:pStyle w:val="ListParagraph"/>
              <w:numPr>
                <w:ilvl w:val="0"/>
                <w:numId w:val="204"/>
              </w:numPr>
              <w:rPr>
                <w:rFonts w:ascii="Arial" w:hAnsi="Arial" w:cs="Arial"/>
                <w:sz w:val="16"/>
                <w:szCs w:val="16"/>
              </w:rPr>
            </w:pPr>
            <w:r w:rsidRPr="00F409D9">
              <w:rPr>
                <w:rFonts w:ascii="Arial" w:hAnsi="Arial" w:cs="Arial"/>
                <w:sz w:val="16"/>
                <w:szCs w:val="16"/>
              </w:rPr>
              <w:t>Solve simple sequences problems in context that involve whole number powers &amp; include linear patterns</w:t>
            </w:r>
          </w:p>
        </w:tc>
        <w:tc>
          <w:tcPr>
            <w:tcW w:w="2835" w:type="dxa"/>
          </w:tcPr>
          <w:p w14:paraId="6257E297" w14:textId="77777777" w:rsidR="00F409D9" w:rsidRPr="00F409D9" w:rsidRDefault="00F409D9" w:rsidP="00F72109">
            <w:pPr>
              <w:pStyle w:val="ListParagraph"/>
              <w:numPr>
                <w:ilvl w:val="0"/>
                <w:numId w:val="201"/>
              </w:numPr>
              <w:ind w:left="360"/>
              <w:rPr>
                <w:rFonts w:ascii="Arial" w:hAnsi="Arial" w:cs="Arial"/>
                <w:sz w:val="18"/>
                <w:szCs w:val="18"/>
              </w:rPr>
            </w:pPr>
            <w:r w:rsidRPr="00F409D9">
              <w:rPr>
                <w:rFonts w:ascii="Arial" w:hAnsi="Arial" w:cs="Arial"/>
                <w:sz w:val="18"/>
                <w:szCs w:val="18"/>
              </w:rPr>
              <w:t>Generates number sequences from a given rule, for example, T = 4n + 6.</w:t>
            </w:r>
          </w:p>
          <w:p w14:paraId="67E5E641" w14:textId="77777777" w:rsidR="00F409D9" w:rsidRPr="00F409D9" w:rsidRDefault="00F409D9" w:rsidP="00F72109">
            <w:pPr>
              <w:pStyle w:val="ListParagraph"/>
              <w:numPr>
                <w:ilvl w:val="0"/>
                <w:numId w:val="201"/>
              </w:numPr>
              <w:ind w:left="360"/>
              <w:rPr>
                <w:rFonts w:ascii="Arial" w:hAnsi="Arial" w:cs="Arial"/>
                <w:sz w:val="18"/>
                <w:szCs w:val="18"/>
              </w:rPr>
            </w:pPr>
            <w:r w:rsidRPr="00F409D9">
              <w:rPr>
                <w:rFonts w:ascii="Arial" w:hAnsi="Arial" w:cs="Arial"/>
                <w:sz w:val="18"/>
                <w:szCs w:val="18"/>
              </w:rPr>
              <w:t>Extends a given pattern and describes the rule.</w:t>
            </w:r>
          </w:p>
          <w:p w14:paraId="79BF2A3F" w14:textId="77777777" w:rsidR="00F409D9" w:rsidRPr="00F409D9" w:rsidRDefault="00F409D9" w:rsidP="00F409D9">
            <w:pPr>
              <w:rPr>
                <w:rFonts w:ascii="Arial" w:hAnsi="Arial" w:cs="Arial"/>
                <w:sz w:val="18"/>
                <w:szCs w:val="18"/>
              </w:rPr>
            </w:pPr>
          </w:p>
          <w:p w14:paraId="397387D3" w14:textId="25AC7771" w:rsidR="00F409D9" w:rsidRPr="00F409D9" w:rsidRDefault="00F409D9" w:rsidP="00F72109">
            <w:pPr>
              <w:pStyle w:val="ListParagraph"/>
              <w:numPr>
                <w:ilvl w:val="0"/>
                <w:numId w:val="201"/>
              </w:numPr>
              <w:ind w:left="360"/>
              <w:rPr>
                <w:rFonts w:ascii="Arial" w:hAnsi="Arial" w:cs="Arial"/>
                <w:sz w:val="16"/>
                <w:szCs w:val="16"/>
              </w:rPr>
            </w:pPr>
            <w:r w:rsidRPr="00F409D9">
              <w:rPr>
                <w:rFonts w:ascii="Arial" w:hAnsi="Arial" w:cs="Arial"/>
                <w:sz w:val="18"/>
                <w:szCs w:val="18"/>
              </w:rPr>
              <w:t>Expresses sequence rules in algebraic notation, for example, the cost of hiring a car is £75 plus a charge of £0.05 per</w:t>
            </w:r>
            <w:r>
              <w:rPr>
                <w:rFonts w:ascii="Arial" w:hAnsi="Arial" w:cs="Arial"/>
                <w:sz w:val="18"/>
                <w:szCs w:val="18"/>
              </w:rPr>
              <w:t xml:space="preserve"> </w:t>
            </w:r>
            <w:r w:rsidRPr="00F409D9">
              <w:rPr>
                <w:rFonts w:ascii="Arial" w:hAnsi="Arial" w:cs="Arial"/>
                <w:sz w:val="18"/>
                <w:szCs w:val="18"/>
              </w:rPr>
              <w:t>mile, ‘m’ driven, C = 0.05m + 75.</w:t>
            </w:r>
          </w:p>
        </w:tc>
      </w:tr>
    </w:tbl>
    <w:p w14:paraId="4FE58EA3" w14:textId="77777777" w:rsidR="009B5F4B" w:rsidRDefault="009B5F4B" w:rsidP="009B5F4B">
      <w:pPr>
        <w:rPr>
          <w:rFonts w:ascii="Arial" w:hAnsi="Arial" w:cs="Arial"/>
        </w:rPr>
      </w:pPr>
    </w:p>
    <w:p w14:paraId="26811BE8" w14:textId="77777777" w:rsidR="009B5F4B" w:rsidRDefault="009B5F4B" w:rsidP="009B5F4B">
      <w:pPr>
        <w:rPr>
          <w:rFonts w:ascii="Arial" w:hAnsi="Arial" w:cs="Arial"/>
        </w:rPr>
      </w:pPr>
      <w:r>
        <w:rPr>
          <w:rFonts w:ascii="Arial" w:hAnsi="Arial" w:cs="Arial"/>
        </w:rPr>
        <w:br w:type="page"/>
      </w:r>
    </w:p>
    <w:p w14:paraId="421863C1" w14:textId="77777777" w:rsidR="009B5F4B" w:rsidRDefault="009B5F4B" w:rsidP="009B5F4B">
      <w:pPr>
        <w:rPr>
          <w:rFonts w:ascii="Arial" w:hAnsi="Arial" w:cs="Arial"/>
        </w:rPr>
      </w:pPr>
    </w:p>
    <w:tbl>
      <w:tblPr>
        <w:tblStyle w:val="TableGrid"/>
        <w:tblW w:w="0" w:type="auto"/>
        <w:tblLook w:val="04A0" w:firstRow="1" w:lastRow="0" w:firstColumn="1" w:lastColumn="0" w:noHBand="0" w:noVBand="1"/>
      </w:tblPr>
      <w:tblGrid>
        <w:gridCol w:w="562"/>
        <w:gridCol w:w="709"/>
        <w:gridCol w:w="3260"/>
        <w:gridCol w:w="2552"/>
        <w:gridCol w:w="2693"/>
        <w:gridCol w:w="2410"/>
        <w:gridCol w:w="2835"/>
      </w:tblGrid>
      <w:tr w:rsidR="009B5F4B" w:rsidRPr="00B80EDA" w14:paraId="7E316BDB" w14:textId="77777777" w:rsidTr="00616A08">
        <w:tc>
          <w:tcPr>
            <w:tcW w:w="4531" w:type="dxa"/>
            <w:gridSpan w:val="3"/>
            <w:shd w:val="clear" w:color="auto" w:fill="F4B083" w:themeFill="accent2" w:themeFillTint="99"/>
          </w:tcPr>
          <w:p w14:paraId="3CB7C01A" w14:textId="129CAB67" w:rsidR="009B5F4B" w:rsidRPr="00B80EDA" w:rsidRDefault="00616A08" w:rsidP="00616A08">
            <w:pPr>
              <w:jc w:val="center"/>
              <w:rPr>
                <w:rFonts w:ascii="Arial" w:hAnsi="Arial" w:cs="Arial"/>
                <w:b/>
              </w:rPr>
            </w:pPr>
            <w:r>
              <w:rPr>
                <w:rFonts w:ascii="Arial" w:hAnsi="Arial" w:cs="Arial"/>
                <w:b/>
              </w:rPr>
              <w:t>THIRD</w:t>
            </w:r>
            <w:r w:rsidR="009B5F4B">
              <w:rPr>
                <w:rFonts w:ascii="Arial" w:hAnsi="Arial" w:cs="Arial"/>
                <w:b/>
              </w:rPr>
              <w:t xml:space="preserve"> LEVEL</w:t>
            </w:r>
          </w:p>
        </w:tc>
        <w:tc>
          <w:tcPr>
            <w:tcW w:w="10490" w:type="dxa"/>
            <w:gridSpan w:val="4"/>
            <w:shd w:val="clear" w:color="auto" w:fill="9CC2E5" w:themeFill="accent5" w:themeFillTint="99"/>
          </w:tcPr>
          <w:p w14:paraId="705168E1" w14:textId="77777777" w:rsidR="009B5F4B" w:rsidRPr="00B80EDA" w:rsidRDefault="009B5F4B" w:rsidP="00616A08">
            <w:pPr>
              <w:jc w:val="center"/>
              <w:rPr>
                <w:rFonts w:ascii="Arial" w:hAnsi="Arial" w:cs="Arial"/>
                <w:b/>
              </w:rPr>
            </w:pPr>
            <w:r>
              <w:rPr>
                <w:rFonts w:ascii="Arial" w:hAnsi="Arial" w:cs="Arial"/>
                <w:b/>
              </w:rPr>
              <w:t>NUMERACY AND MATHEMATICS</w:t>
            </w:r>
          </w:p>
        </w:tc>
      </w:tr>
      <w:tr w:rsidR="009B5F4B" w:rsidRPr="00B80EDA" w14:paraId="2108FCA8" w14:textId="77777777" w:rsidTr="00616A08">
        <w:tc>
          <w:tcPr>
            <w:tcW w:w="4531" w:type="dxa"/>
            <w:gridSpan w:val="3"/>
          </w:tcPr>
          <w:p w14:paraId="4903B4F5" w14:textId="77777777" w:rsidR="009B5F4B" w:rsidRPr="00B80EDA" w:rsidRDefault="009B5F4B" w:rsidP="00616A08">
            <w:pPr>
              <w:rPr>
                <w:rFonts w:ascii="Arial" w:hAnsi="Arial" w:cs="Arial"/>
                <w:b/>
              </w:rPr>
            </w:pPr>
            <w:r w:rsidRPr="00B80EDA">
              <w:rPr>
                <w:rFonts w:ascii="Arial" w:hAnsi="Arial" w:cs="Arial"/>
                <w:b/>
              </w:rPr>
              <w:t>Experiences and outcomes</w:t>
            </w:r>
          </w:p>
        </w:tc>
        <w:tc>
          <w:tcPr>
            <w:tcW w:w="7655" w:type="dxa"/>
            <w:gridSpan w:val="3"/>
          </w:tcPr>
          <w:p w14:paraId="2E41F359" w14:textId="77777777" w:rsidR="009B5F4B" w:rsidRPr="00B80EDA" w:rsidRDefault="009B5F4B" w:rsidP="00616A08">
            <w:pPr>
              <w:jc w:val="center"/>
              <w:rPr>
                <w:rFonts w:ascii="Arial" w:hAnsi="Arial" w:cs="Arial"/>
                <w:b/>
              </w:rPr>
            </w:pPr>
            <w:r>
              <w:rPr>
                <w:rFonts w:ascii="Times New Roman" w:hAnsi="Times New Roman"/>
                <w:noProof/>
                <w:sz w:val="24"/>
                <w:szCs w:val="24"/>
                <w:lang w:eastAsia="en-GB"/>
              </w:rPr>
              <mc:AlternateContent>
                <mc:Choice Requires="wps">
                  <w:drawing>
                    <wp:anchor distT="36576" distB="36576" distL="36576" distR="36576" simplePos="0" relativeHeight="251842560" behindDoc="0" locked="0" layoutInCell="1" allowOverlap="1" wp14:anchorId="30A3B4C9" wp14:editId="135B45A2">
                      <wp:simplePos x="0" y="0"/>
                      <wp:positionH relativeFrom="column">
                        <wp:posOffset>3020640</wp:posOffset>
                      </wp:positionH>
                      <wp:positionV relativeFrom="paragraph">
                        <wp:posOffset>45085</wp:posOffset>
                      </wp:positionV>
                      <wp:extent cx="1610995" cy="88265"/>
                      <wp:effectExtent l="38100" t="19050" r="8255" b="45085"/>
                      <wp:wrapNone/>
                      <wp:docPr id="1369" name="Left-Right Arrow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88265"/>
                              </a:xfrm>
                              <a:prstGeom prst="leftRightArrow">
                                <a:avLst>
                                  <a:gd name="adj1" fmla="val 50000"/>
                                  <a:gd name="adj2" fmla="val 272796"/>
                                </a:avLst>
                              </a:prstGeom>
                              <a:solidFill>
                                <a:schemeClr val="accent5">
                                  <a:lumMod val="60000"/>
                                  <a:lumOff val="40000"/>
                                </a:schemeClr>
                              </a:solidFill>
                              <a:ln w="12700">
                                <a:solidFill>
                                  <a:schemeClr val="dk1">
                                    <a:lumMod val="0"/>
                                    <a:lumOff val="0"/>
                                  </a:schemeClr>
                                </a:solidFill>
                                <a:miter lim="800000"/>
                                <a:headEnd/>
                                <a:tailEnd/>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9409AA" id="Left-Right Arrow 82" o:spid="_x0000_s1026" type="#_x0000_t69" style="position:absolute;margin-left:237.85pt;margin-top:3.55pt;width:126.85pt;height:6.95pt;z-index:2518425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" adj="3228" fillcolor="#9cc2e5 [1944]" strokecolor="black [0]" strokeweight="1pt">
                      <v:textbox inset="2.88pt,2.88pt,2.88pt,2.88pt"/>
                    </v:shape>
                  </w:pict>
                </mc:Fallback>
              </mc:AlternateContent>
            </w:r>
            <w:r>
              <w:rPr>
                <w:rFonts w:ascii="Times New Roman" w:hAnsi="Times New Roman"/>
                <w:noProof/>
                <w:sz w:val="24"/>
                <w:szCs w:val="24"/>
                <w:lang w:eastAsia="en-GB"/>
              </w:rPr>
              <mc:AlternateContent>
                <mc:Choice Requires="wps">
                  <w:drawing>
                    <wp:anchor distT="36576" distB="36576" distL="36576" distR="36576" simplePos="0" relativeHeight="251841536" behindDoc="0" locked="0" layoutInCell="1" allowOverlap="1" wp14:anchorId="2F8B1DB0" wp14:editId="06FEA782">
                      <wp:simplePos x="0" y="0"/>
                      <wp:positionH relativeFrom="column">
                        <wp:posOffset>-8586</wp:posOffset>
                      </wp:positionH>
                      <wp:positionV relativeFrom="paragraph">
                        <wp:posOffset>38376</wp:posOffset>
                      </wp:positionV>
                      <wp:extent cx="1610995" cy="88265"/>
                      <wp:effectExtent l="38100" t="19050" r="8255" b="45085"/>
                      <wp:wrapNone/>
                      <wp:docPr id="1370" name="Left-Right Arrow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88265"/>
                              </a:xfrm>
                              <a:prstGeom prst="leftRightArrow">
                                <a:avLst>
                                  <a:gd name="adj1" fmla="val 50000"/>
                                  <a:gd name="adj2" fmla="val 272796"/>
                                </a:avLst>
                              </a:prstGeom>
                              <a:solidFill>
                                <a:schemeClr val="accent5">
                                  <a:lumMod val="60000"/>
                                  <a:lumOff val="40000"/>
                                </a:schemeClr>
                              </a:solidFill>
                              <a:ln w="12700">
                                <a:solidFill>
                                  <a:schemeClr val="dk1">
                                    <a:lumMod val="0"/>
                                    <a:lumOff val="0"/>
                                  </a:schemeClr>
                                </a:solidFill>
                                <a:miter lim="800000"/>
                                <a:headEnd/>
                                <a:tailEnd/>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EF34C9" id="Left-Right Arrow 81" o:spid="_x0000_s1026" type="#_x0000_t69" style="position:absolute;margin-left:-.7pt;margin-top:3pt;width:126.85pt;height:6.95pt;z-index:2518415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" adj="3228" fillcolor="#9cc2e5 [1944]" strokecolor="black [0]" strokeweight="1pt">
                      <v:textbox inset="2.88pt,2.88pt,2.88pt,2.88pt"/>
                    </v:shape>
                  </w:pict>
                </mc:Fallback>
              </mc:AlternateContent>
            </w:r>
            <w:r>
              <w:rPr>
                <w:rFonts w:ascii="Arial" w:hAnsi="Arial" w:cs="Arial"/>
                <w:b/>
              </w:rPr>
              <w:t xml:space="preserve"> Progression</w:t>
            </w:r>
            <w:r w:rsidRPr="00B80EDA">
              <w:rPr>
                <w:rFonts w:ascii="Arial" w:hAnsi="Arial" w:cs="Arial"/>
                <w:b/>
              </w:rPr>
              <w:t xml:space="preserve">  </w:t>
            </w:r>
          </w:p>
        </w:tc>
        <w:tc>
          <w:tcPr>
            <w:tcW w:w="2835" w:type="dxa"/>
          </w:tcPr>
          <w:p w14:paraId="332156BA" w14:textId="77777777" w:rsidR="009B5F4B" w:rsidRPr="00B80EDA" w:rsidRDefault="009B5F4B" w:rsidP="00616A08">
            <w:pPr>
              <w:rPr>
                <w:rFonts w:ascii="Arial" w:hAnsi="Arial" w:cs="Arial"/>
                <w:b/>
              </w:rPr>
            </w:pPr>
            <w:r w:rsidRPr="00B80EDA">
              <w:rPr>
                <w:rFonts w:ascii="Arial" w:hAnsi="Arial" w:cs="Arial"/>
                <w:b/>
              </w:rPr>
              <w:t>Benchmarks</w:t>
            </w:r>
          </w:p>
        </w:tc>
      </w:tr>
      <w:tr w:rsidR="00F72109" w:rsidRPr="00B80EDA" w14:paraId="766DC123" w14:textId="77777777" w:rsidTr="0052170D">
        <w:trPr>
          <w:cantSplit/>
          <w:trHeight w:val="6705"/>
        </w:trPr>
        <w:tc>
          <w:tcPr>
            <w:tcW w:w="562" w:type="dxa"/>
            <w:shd w:val="clear" w:color="auto" w:fill="F4B083" w:themeFill="accent2" w:themeFillTint="99"/>
            <w:textDirection w:val="btLr"/>
          </w:tcPr>
          <w:p w14:paraId="70D17FC3" w14:textId="77777777" w:rsidR="00F72109" w:rsidRPr="00B80EDA" w:rsidRDefault="00F72109" w:rsidP="00F72109">
            <w:pPr>
              <w:ind w:left="113" w:right="113"/>
              <w:jc w:val="center"/>
              <w:rPr>
                <w:rFonts w:ascii="Arial" w:hAnsi="Arial" w:cs="Arial"/>
                <w:b/>
              </w:rPr>
            </w:pPr>
            <w:r w:rsidRPr="00B80EDA">
              <w:rPr>
                <w:rFonts w:ascii="Arial" w:hAnsi="Arial" w:cs="Arial"/>
                <w:b/>
              </w:rPr>
              <w:t xml:space="preserve">Organiser – </w:t>
            </w:r>
            <w:r>
              <w:rPr>
                <w:rFonts w:ascii="Arial" w:hAnsi="Arial" w:cs="Arial"/>
                <w:b/>
              </w:rPr>
              <w:t>Number, money and measure</w:t>
            </w:r>
          </w:p>
        </w:tc>
        <w:tc>
          <w:tcPr>
            <w:tcW w:w="709" w:type="dxa"/>
            <w:shd w:val="clear" w:color="auto" w:fill="F7CAAC" w:themeFill="accent2" w:themeFillTint="66"/>
            <w:textDirection w:val="btLr"/>
          </w:tcPr>
          <w:p w14:paraId="301F47AA" w14:textId="4D9FEEF8" w:rsidR="00F72109" w:rsidRPr="00B80EDA" w:rsidRDefault="00F72109" w:rsidP="00F72109">
            <w:pPr>
              <w:ind w:left="113" w:right="113"/>
              <w:jc w:val="center"/>
              <w:rPr>
                <w:rFonts w:ascii="Arial" w:hAnsi="Arial" w:cs="Arial"/>
                <w:b/>
              </w:rPr>
            </w:pPr>
            <w:r>
              <w:rPr>
                <w:rFonts w:ascii="Arial"/>
                <w:b/>
              </w:rPr>
              <w:t>Expressions and Equations</w:t>
            </w:r>
          </w:p>
        </w:tc>
        <w:tc>
          <w:tcPr>
            <w:tcW w:w="3260" w:type="dxa"/>
          </w:tcPr>
          <w:p w14:paraId="1F4F95B3" w14:textId="77777777" w:rsidR="00F72109" w:rsidRPr="00F72109" w:rsidRDefault="00F72109" w:rsidP="00F72109">
            <w:pPr>
              <w:rPr>
                <w:rFonts w:ascii="Arial" w:hAnsi="Arial" w:cs="Arial"/>
                <w:sz w:val="16"/>
                <w:szCs w:val="16"/>
              </w:rPr>
            </w:pPr>
          </w:p>
          <w:p w14:paraId="4B2EB5D0" w14:textId="77777777" w:rsidR="00F72109" w:rsidRPr="00F72109" w:rsidRDefault="00F72109" w:rsidP="00F72109">
            <w:pPr>
              <w:rPr>
                <w:rFonts w:ascii="Arial" w:hAnsi="Arial" w:cs="Arial"/>
                <w:sz w:val="18"/>
                <w:szCs w:val="18"/>
              </w:rPr>
            </w:pPr>
            <w:r w:rsidRPr="00F72109">
              <w:rPr>
                <w:rFonts w:ascii="Arial" w:hAnsi="Arial" w:cs="Arial"/>
                <w:sz w:val="18"/>
                <w:szCs w:val="18"/>
              </w:rPr>
              <w:t>I can collect like algebraic terms, simplify expressions and evaluate using substitution</w:t>
            </w:r>
          </w:p>
          <w:p w14:paraId="5A01D8D5" w14:textId="77777777" w:rsidR="00F72109" w:rsidRPr="00F72109" w:rsidRDefault="00F72109" w:rsidP="00F72109">
            <w:pPr>
              <w:rPr>
                <w:rFonts w:ascii="Arial" w:hAnsi="Arial" w:cs="Arial"/>
                <w:sz w:val="18"/>
                <w:szCs w:val="18"/>
              </w:rPr>
            </w:pPr>
          </w:p>
          <w:p w14:paraId="13E84F47" w14:textId="77777777" w:rsidR="00F72109" w:rsidRPr="001B1353" w:rsidRDefault="00F72109" w:rsidP="00F72109">
            <w:pPr>
              <w:rPr>
                <w:rFonts w:ascii="Arial" w:hAnsi="Arial" w:cs="Arial"/>
                <w:b/>
                <w:bCs/>
                <w:color w:val="2F5496" w:themeColor="accent1" w:themeShade="BF"/>
                <w:sz w:val="18"/>
                <w:szCs w:val="18"/>
              </w:rPr>
            </w:pPr>
            <w:r w:rsidRPr="001B1353">
              <w:rPr>
                <w:rFonts w:ascii="Arial" w:hAnsi="Arial" w:cs="Arial"/>
                <w:b/>
                <w:bCs/>
                <w:color w:val="2F5496" w:themeColor="accent1" w:themeShade="BF"/>
                <w:sz w:val="18"/>
                <w:szCs w:val="18"/>
              </w:rPr>
              <w:t>MTH 3-14a</w:t>
            </w:r>
          </w:p>
          <w:p w14:paraId="52361FD9" w14:textId="77777777" w:rsidR="00F72109" w:rsidRPr="00F72109" w:rsidRDefault="00F72109" w:rsidP="00F72109">
            <w:pPr>
              <w:rPr>
                <w:rFonts w:ascii="Arial" w:hAnsi="Arial" w:cs="Arial"/>
                <w:sz w:val="18"/>
                <w:szCs w:val="18"/>
              </w:rPr>
            </w:pPr>
          </w:p>
          <w:p w14:paraId="0170A57F" w14:textId="77777777" w:rsidR="00F72109" w:rsidRPr="00F72109" w:rsidRDefault="00F72109" w:rsidP="00F72109">
            <w:pPr>
              <w:rPr>
                <w:rFonts w:ascii="Arial" w:hAnsi="Arial" w:cs="Arial"/>
                <w:sz w:val="18"/>
                <w:szCs w:val="18"/>
              </w:rPr>
            </w:pPr>
          </w:p>
          <w:p w14:paraId="5989AE8F" w14:textId="77777777" w:rsidR="00F72109" w:rsidRPr="00F72109" w:rsidRDefault="00F72109" w:rsidP="00F72109">
            <w:pPr>
              <w:rPr>
                <w:rFonts w:ascii="Arial" w:hAnsi="Arial" w:cs="Arial"/>
                <w:sz w:val="18"/>
                <w:szCs w:val="18"/>
              </w:rPr>
            </w:pPr>
          </w:p>
          <w:p w14:paraId="11FA9159" w14:textId="77777777" w:rsidR="00F72109" w:rsidRPr="00F72109" w:rsidRDefault="00F72109" w:rsidP="00F72109">
            <w:pPr>
              <w:rPr>
                <w:rFonts w:ascii="Arial" w:hAnsi="Arial" w:cs="Arial"/>
                <w:sz w:val="18"/>
                <w:szCs w:val="18"/>
              </w:rPr>
            </w:pPr>
          </w:p>
          <w:p w14:paraId="54A6C9C4" w14:textId="77777777" w:rsidR="00F72109" w:rsidRPr="00F72109" w:rsidRDefault="00F72109" w:rsidP="00F72109">
            <w:pPr>
              <w:rPr>
                <w:rFonts w:ascii="Arial" w:hAnsi="Arial" w:cs="Arial"/>
                <w:sz w:val="18"/>
                <w:szCs w:val="18"/>
              </w:rPr>
            </w:pPr>
          </w:p>
          <w:p w14:paraId="1D973427" w14:textId="5DC345EC" w:rsidR="00F72109" w:rsidRPr="00F72109" w:rsidRDefault="00F72109" w:rsidP="00F72109">
            <w:pPr>
              <w:rPr>
                <w:rFonts w:ascii="Arial" w:hAnsi="Arial" w:cs="Arial"/>
                <w:sz w:val="18"/>
                <w:szCs w:val="18"/>
              </w:rPr>
            </w:pPr>
            <w:r w:rsidRPr="00F72109">
              <w:rPr>
                <w:rFonts w:ascii="Arial" w:hAnsi="Arial" w:cs="Arial"/>
                <w:sz w:val="18"/>
                <w:szCs w:val="18"/>
              </w:rPr>
              <w:t>Having discussed ways to express problems or statements using mathematical language, I can con- struct, and use appropriate methods to solve, a range of simple equations.</w:t>
            </w:r>
          </w:p>
          <w:p w14:paraId="4CB88EBD" w14:textId="77777777" w:rsidR="00F72109" w:rsidRPr="00F72109" w:rsidRDefault="00F72109" w:rsidP="00F72109">
            <w:pPr>
              <w:rPr>
                <w:rFonts w:ascii="Arial" w:hAnsi="Arial" w:cs="Arial"/>
                <w:sz w:val="18"/>
                <w:szCs w:val="18"/>
              </w:rPr>
            </w:pPr>
          </w:p>
          <w:p w14:paraId="5F48C8F1" w14:textId="77777777" w:rsidR="00F72109" w:rsidRPr="001B1353" w:rsidRDefault="00F72109" w:rsidP="00F72109">
            <w:pPr>
              <w:rPr>
                <w:rFonts w:ascii="Arial" w:hAnsi="Arial" w:cs="Arial"/>
                <w:b/>
                <w:bCs/>
                <w:color w:val="2F5496" w:themeColor="accent1" w:themeShade="BF"/>
                <w:sz w:val="18"/>
                <w:szCs w:val="18"/>
              </w:rPr>
            </w:pPr>
            <w:r w:rsidRPr="001B1353">
              <w:rPr>
                <w:rFonts w:ascii="Arial" w:hAnsi="Arial" w:cs="Arial"/>
                <w:b/>
                <w:bCs/>
                <w:color w:val="2F5496" w:themeColor="accent1" w:themeShade="BF"/>
                <w:sz w:val="18"/>
                <w:szCs w:val="18"/>
              </w:rPr>
              <w:t>MTH 3-15a</w:t>
            </w:r>
          </w:p>
          <w:p w14:paraId="0651AF0E" w14:textId="77777777" w:rsidR="00F72109" w:rsidRPr="00F72109" w:rsidRDefault="00F72109" w:rsidP="00F72109">
            <w:pPr>
              <w:rPr>
                <w:rFonts w:ascii="Arial" w:hAnsi="Arial" w:cs="Arial"/>
                <w:sz w:val="18"/>
                <w:szCs w:val="18"/>
              </w:rPr>
            </w:pPr>
          </w:p>
          <w:p w14:paraId="06B555FA" w14:textId="77777777" w:rsidR="00F72109" w:rsidRPr="00F72109" w:rsidRDefault="00F72109" w:rsidP="00F72109">
            <w:pPr>
              <w:rPr>
                <w:rFonts w:ascii="Arial" w:hAnsi="Arial" w:cs="Arial"/>
                <w:sz w:val="18"/>
                <w:szCs w:val="18"/>
              </w:rPr>
            </w:pPr>
          </w:p>
          <w:p w14:paraId="75AFF989" w14:textId="77777777" w:rsidR="00F72109" w:rsidRPr="00F72109" w:rsidRDefault="00F72109" w:rsidP="00F72109">
            <w:pPr>
              <w:rPr>
                <w:rFonts w:ascii="Arial" w:hAnsi="Arial" w:cs="Arial"/>
                <w:sz w:val="18"/>
                <w:szCs w:val="18"/>
              </w:rPr>
            </w:pPr>
          </w:p>
          <w:p w14:paraId="7B04F2EE" w14:textId="77777777" w:rsidR="00F72109" w:rsidRPr="00F72109" w:rsidRDefault="00F72109" w:rsidP="00F72109">
            <w:pPr>
              <w:rPr>
                <w:rFonts w:ascii="Arial" w:hAnsi="Arial" w:cs="Arial"/>
                <w:sz w:val="18"/>
                <w:szCs w:val="18"/>
              </w:rPr>
            </w:pPr>
          </w:p>
          <w:p w14:paraId="07E87F8A" w14:textId="2E3E4858" w:rsidR="00F72109" w:rsidRDefault="00F72109" w:rsidP="00F72109">
            <w:pPr>
              <w:rPr>
                <w:rFonts w:ascii="Arial" w:hAnsi="Arial" w:cs="Arial"/>
                <w:sz w:val="18"/>
                <w:szCs w:val="18"/>
              </w:rPr>
            </w:pPr>
            <w:r w:rsidRPr="00F72109">
              <w:rPr>
                <w:rFonts w:ascii="Arial" w:hAnsi="Arial" w:cs="Arial"/>
                <w:sz w:val="18"/>
                <w:szCs w:val="18"/>
              </w:rPr>
              <w:t>I can create and evaluate a simple formula representing information contained in a diagram, problem or statement.</w:t>
            </w:r>
          </w:p>
          <w:p w14:paraId="266A2260" w14:textId="77777777" w:rsidR="00F72109" w:rsidRPr="00F72109" w:rsidRDefault="00F72109" w:rsidP="00F72109">
            <w:pPr>
              <w:rPr>
                <w:rFonts w:ascii="Arial" w:hAnsi="Arial" w:cs="Arial"/>
                <w:sz w:val="18"/>
                <w:szCs w:val="18"/>
              </w:rPr>
            </w:pPr>
          </w:p>
          <w:p w14:paraId="6672DFE0" w14:textId="7D7173F9" w:rsidR="00F72109" w:rsidRPr="001B1353" w:rsidRDefault="00F72109" w:rsidP="00F72109">
            <w:pPr>
              <w:rPr>
                <w:rFonts w:ascii="Arial" w:hAnsi="Arial" w:cs="Arial"/>
                <w:b/>
                <w:bCs/>
                <w:sz w:val="16"/>
                <w:szCs w:val="16"/>
              </w:rPr>
            </w:pPr>
            <w:r w:rsidRPr="001B1353">
              <w:rPr>
                <w:rFonts w:ascii="Arial" w:hAnsi="Arial" w:cs="Arial"/>
                <w:b/>
                <w:bCs/>
                <w:color w:val="2F5496" w:themeColor="accent1" w:themeShade="BF"/>
                <w:sz w:val="18"/>
                <w:szCs w:val="18"/>
              </w:rPr>
              <w:t>MTH 3-15b</w:t>
            </w:r>
          </w:p>
        </w:tc>
        <w:tc>
          <w:tcPr>
            <w:tcW w:w="2552" w:type="dxa"/>
          </w:tcPr>
          <w:p w14:paraId="047B030F" w14:textId="77777777" w:rsidR="00F72109" w:rsidRPr="00F72109" w:rsidRDefault="00F72109" w:rsidP="00F72109">
            <w:pPr>
              <w:rPr>
                <w:rFonts w:ascii="Arial" w:hAnsi="Arial" w:cs="Arial"/>
                <w:b/>
                <w:bCs/>
                <w:sz w:val="16"/>
                <w:szCs w:val="16"/>
              </w:rPr>
            </w:pPr>
            <w:r w:rsidRPr="00F72109">
              <w:rPr>
                <w:rFonts w:ascii="Arial" w:hAnsi="Arial" w:cs="Arial"/>
                <w:b/>
                <w:bCs/>
                <w:sz w:val="16"/>
                <w:szCs w:val="16"/>
              </w:rPr>
              <w:t>I can/am able to:</w:t>
            </w:r>
          </w:p>
          <w:p w14:paraId="7E3103A1" w14:textId="2D14D84D" w:rsidR="00F72109" w:rsidRPr="00F72109" w:rsidRDefault="00F72109" w:rsidP="00F72109">
            <w:pPr>
              <w:pStyle w:val="ListParagraph"/>
              <w:numPr>
                <w:ilvl w:val="0"/>
                <w:numId w:val="205"/>
              </w:numPr>
              <w:ind w:left="360"/>
              <w:rPr>
                <w:rFonts w:ascii="Arial" w:hAnsi="Arial" w:cs="Arial"/>
                <w:sz w:val="16"/>
                <w:szCs w:val="16"/>
              </w:rPr>
            </w:pPr>
            <w:r w:rsidRPr="00F72109">
              <w:rPr>
                <w:rFonts w:ascii="Arial" w:hAnsi="Arial" w:cs="Arial"/>
                <w:sz w:val="16"/>
                <w:szCs w:val="16"/>
              </w:rPr>
              <w:t xml:space="preserve">Collect like terms to simplify an expression for additive </w:t>
            </w:r>
            <w:r>
              <w:rPr>
                <w:rFonts w:ascii="Arial" w:hAnsi="Arial" w:cs="Arial"/>
                <w:sz w:val="16"/>
                <w:szCs w:val="16"/>
              </w:rPr>
              <w:t>&amp;</w:t>
            </w:r>
            <w:r w:rsidRPr="00F72109">
              <w:rPr>
                <w:rFonts w:ascii="Arial" w:hAnsi="Arial" w:cs="Arial"/>
                <w:sz w:val="16"/>
                <w:szCs w:val="16"/>
              </w:rPr>
              <w:t xml:space="preserve"> multiplicative terms</w:t>
            </w:r>
          </w:p>
          <w:p w14:paraId="396525A2" w14:textId="77777777" w:rsidR="00F72109" w:rsidRPr="00F72109" w:rsidRDefault="00F72109" w:rsidP="00F72109">
            <w:pPr>
              <w:rPr>
                <w:rFonts w:ascii="Arial" w:hAnsi="Arial" w:cs="Arial"/>
                <w:sz w:val="16"/>
                <w:szCs w:val="16"/>
              </w:rPr>
            </w:pPr>
          </w:p>
          <w:p w14:paraId="523603F0" w14:textId="77777777" w:rsidR="00F72109" w:rsidRPr="00F72109" w:rsidRDefault="00F72109" w:rsidP="00F72109">
            <w:pPr>
              <w:pStyle w:val="ListParagraph"/>
              <w:numPr>
                <w:ilvl w:val="0"/>
                <w:numId w:val="205"/>
              </w:numPr>
              <w:ind w:left="360"/>
              <w:rPr>
                <w:rFonts w:ascii="Arial" w:hAnsi="Arial" w:cs="Arial"/>
                <w:sz w:val="16"/>
                <w:szCs w:val="16"/>
              </w:rPr>
            </w:pPr>
            <w:r w:rsidRPr="00F72109">
              <w:rPr>
                <w:rFonts w:ascii="Arial" w:hAnsi="Arial" w:cs="Arial"/>
                <w:sz w:val="16"/>
                <w:szCs w:val="16"/>
              </w:rPr>
              <w:t>Substitute to evaluate expressions involving at least 2 variables using positive values</w:t>
            </w:r>
          </w:p>
          <w:p w14:paraId="7D41ED1E" w14:textId="77777777" w:rsidR="00F72109" w:rsidRPr="00F72109" w:rsidRDefault="00F72109" w:rsidP="00F72109">
            <w:pPr>
              <w:rPr>
                <w:rFonts w:ascii="Arial" w:hAnsi="Arial" w:cs="Arial"/>
                <w:sz w:val="16"/>
                <w:szCs w:val="16"/>
              </w:rPr>
            </w:pPr>
          </w:p>
          <w:p w14:paraId="65329D6B" w14:textId="77777777" w:rsidR="00F72109" w:rsidRPr="00F72109" w:rsidRDefault="00F72109" w:rsidP="00F72109">
            <w:pPr>
              <w:rPr>
                <w:rFonts w:ascii="Arial" w:hAnsi="Arial" w:cs="Arial"/>
                <w:sz w:val="16"/>
                <w:szCs w:val="16"/>
              </w:rPr>
            </w:pPr>
          </w:p>
          <w:p w14:paraId="61CE0615" w14:textId="77777777" w:rsidR="00F72109" w:rsidRPr="00F72109" w:rsidRDefault="00F72109" w:rsidP="00F72109">
            <w:pPr>
              <w:rPr>
                <w:rFonts w:ascii="Arial" w:hAnsi="Arial" w:cs="Arial"/>
                <w:sz w:val="16"/>
                <w:szCs w:val="16"/>
              </w:rPr>
            </w:pPr>
          </w:p>
          <w:p w14:paraId="77494D87" w14:textId="77777777" w:rsidR="00F72109" w:rsidRPr="00F72109" w:rsidRDefault="00F72109" w:rsidP="00F72109">
            <w:pPr>
              <w:pStyle w:val="ListParagraph"/>
              <w:numPr>
                <w:ilvl w:val="0"/>
                <w:numId w:val="205"/>
              </w:numPr>
              <w:ind w:left="360"/>
              <w:rPr>
                <w:rFonts w:ascii="Arial" w:hAnsi="Arial" w:cs="Arial"/>
                <w:color w:val="1F3864" w:themeColor="accent1" w:themeShade="80"/>
                <w:sz w:val="16"/>
                <w:szCs w:val="16"/>
              </w:rPr>
            </w:pPr>
            <w:r w:rsidRPr="00F72109">
              <w:rPr>
                <w:rFonts w:ascii="Arial" w:hAnsi="Arial" w:cs="Arial"/>
                <w:sz w:val="16"/>
                <w:szCs w:val="16"/>
              </w:rPr>
              <w:t xml:space="preserve">Solve a given simple linear equation using inverses/opposite operations and/or by balancing </w:t>
            </w:r>
            <w:r w:rsidRPr="00F72109">
              <w:rPr>
                <w:rFonts w:ascii="Arial" w:hAnsi="Arial" w:cs="Arial"/>
                <w:color w:val="1F3864" w:themeColor="accent1" w:themeShade="80"/>
                <w:sz w:val="16"/>
                <w:szCs w:val="16"/>
              </w:rPr>
              <w:t>e.g. solve 2x - 4 = 14</w:t>
            </w:r>
          </w:p>
          <w:p w14:paraId="52301A2B" w14:textId="77777777" w:rsidR="00F72109" w:rsidRPr="00F72109" w:rsidRDefault="00F72109" w:rsidP="00F72109">
            <w:pPr>
              <w:rPr>
                <w:rFonts w:ascii="Arial" w:hAnsi="Arial" w:cs="Arial"/>
                <w:sz w:val="16"/>
                <w:szCs w:val="16"/>
              </w:rPr>
            </w:pPr>
          </w:p>
          <w:p w14:paraId="428C0342" w14:textId="4D1B24C4" w:rsidR="00F72109" w:rsidRPr="00F72109" w:rsidRDefault="00F72109" w:rsidP="00F72109">
            <w:pPr>
              <w:pStyle w:val="ListParagraph"/>
              <w:numPr>
                <w:ilvl w:val="0"/>
                <w:numId w:val="205"/>
              </w:numPr>
              <w:ind w:left="360"/>
              <w:rPr>
                <w:rFonts w:ascii="Arial" w:hAnsi="Arial" w:cs="Arial"/>
                <w:sz w:val="16"/>
                <w:szCs w:val="16"/>
              </w:rPr>
            </w:pPr>
            <w:r w:rsidRPr="00F72109">
              <w:rPr>
                <w:rFonts w:ascii="Arial" w:hAnsi="Arial" w:cs="Arial"/>
                <w:sz w:val="16"/>
                <w:szCs w:val="16"/>
              </w:rPr>
              <w:t>Express a problem or statement in words/mathematical language</w:t>
            </w:r>
          </w:p>
          <w:p w14:paraId="1065DC29" w14:textId="77777777" w:rsidR="00F72109" w:rsidRPr="00F72109" w:rsidRDefault="00F72109" w:rsidP="00F72109">
            <w:pPr>
              <w:rPr>
                <w:rFonts w:ascii="Arial" w:hAnsi="Arial" w:cs="Arial"/>
                <w:sz w:val="16"/>
                <w:szCs w:val="16"/>
              </w:rPr>
            </w:pPr>
          </w:p>
          <w:p w14:paraId="2EBBDAED" w14:textId="77777777" w:rsidR="00F72109" w:rsidRPr="00F72109" w:rsidRDefault="00F72109" w:rsidP="00F72109">
            <w:pPr>
              <w:rPr>
                <w:rFonts w:ascii="Arial" w:hAnsi="Arial" w:cs="Arial"/>
                <w:sz w:val="16"/>
                <w:szCs w:val="16"/>
              </w:rPr>
            </w:pPr>
          </w:p>
          <w:p w14:paraId="17CB1205" w14:textId="4224D311" w:rsidR="00F72109" w:rsidRPr="00F72109" w:rsidRDefault="00F72109" w:rsidP="00F72109">
            <w:pPr>
              <w:pStyle w:val="ListParagraph"/>
              <w:numPr>
                <w:ilvl w:val="0"/>
                <w:numId w:val="205"/>
              </w:numPr>
              <w:ind w:left="360"/>
              <w:rPr>
                <w:rFonts w:ascii="Arial" w:hAnsi="Arial" w:cs="Arial"/>
                <w:sz w:val="16"/>
                <w:szCs w:val="16"/>
              </w:rPr>
            </w:pPr>
            <w:r w:rsidRPr="00F72109">
              <w:rPr>
                <w:rFonts w:ascii="Arial" w:hAnsi="Arial" w:cs="Arial"/>
                <w:sz w:val="16"/>
                <w:szCs w:val="16"/>
              </w:rPr>
              <w:t>Given information in a diagram, express a simple formula in words/ mathematical language</w:t>
            </w:r>
          </w:p>
        </w:tc>
        <w:tc>
          <w:tcPr>
            <w:tcW w:w="2693" w:type="dxa"/>
          </w:tcPr>
          <w:p w14:paraId="19C20394" w14:textId="77777777" w:rsidR="00F72109" w:rsidRPr="00F72109" w:rsidRDefault="00F72109" w:rsidP="00F72109">
            <w:pPr>
              <w:rPr>
                <w:rFonts w:ascii="Arial" w:hAnsi="Arial" w:cs="Arial"/>
                <w:b/>
                <w:bCs/>
                <w:sz w:val="16"/>
                <w:szCs w:val="16"/>
              </w:rPr>
            </w:pPr>
            <w:r w:rsidRPr="00F72109">
              <w:rPr>
                <w:rFonts w:ascii="Arial" w:hAnsi="Arial" w:cs="Arial"/>
                <w:b/>
                <w:bCs/>
                <w:sz w:val="16"/>
                <w:szCs w:val="16"/>
              </w:rPr>
              <w:t>I can/am able to:</w:t>
            </w:r>
          </w:p>
          <w:p w14:paraId="430FF46C" w14:textId="77777777" w:rsidR="00F72109" w:rsidRPr="00F72109" w:rsidRDefault="00F72109" w:rsidP="00F72109">
            <w:pPr>
              <w:pStyle w:val="ListParagraph"/>
              <w:numPr>
                <w:ilvl w:val="0"/>
                <w:numId w:val="206"/>
              </w:numPr>
              <w:ind w:left="360"/>
              <w:rPr>
                <w:rFonts w:ascii="Arial" w:hAnsi="Arial" w:cs="Arial"/>
                <w:sz w:val="16"/>
                <w:szCs w:val="16"/>
              </w:rPr>
            </w:pPr>
            <w:r w:rsidRPr="00F72109">
              <w:rPr>
                <w:rFonts w:ascii="Arial" w:hAnsi="Arial" w:cs="Arial"/>
                <w:sz w:val="16"/>
                <w:szCs w:val="16"/>
              </w:rPr>
              <w:t>Collect like terms (up to cubic terms) to simplify any algebraic expression</w:t>
            </w:r>
          </w:p>
          <w:p w14:paraId="56209ACA" w14:textId="77777777" w:rsidR="00F72109" w:rsidRPr="00F72109" w:rsidRDefault="00F72109" w:rsidP="00F72109">
            <w:pPr>
              <w:rPr>
                <w:rFonts w:ascii="Arial" w:hAnsi="Arial" w:cs="Arial"/>
                <w:sz w:val="16"/>
                <w:szCs w:val="16"/>
              </w:rPr>
            </w:pPr>
          </w:p>
          <w:p w14:paraId="3936FA2D" w14:textId="7EAFD8D9" w:rsidR="00F72109" w:rsidRPr="00F72109" w:rsidRDefault="00F72109" w:rsidP="00F72109">
            <w:pPr>
              <w:pStyle w:val="ListParagraph"/>
              <w:numPr>
                <w:ilvl w:val="0"/>
                <w:numId w:val="206"/>
              </w:numPr>
              <w:ind w:left="360"/>
              <w:rPr>
                <w:rFonts w:ascii="Arial" w:hAnsi="Arial" w:cs="Arial"/>
                <w:sz w:val="16"/>
                <w:szCs w:val="16"/>
              </w:rPr>
            </w:pPr>
            <w:r w:rsidRPr="00F72109">
              <w:rPr>
                <w:rFonts w:ascii="Arial" w:hAnsi="Arial" w:cs="Arial"/>
                <w:sz w:val="16"/>
                <w:szCs w:val="16"/>
              </w:rPr>
              <w:t>Substitute to evaluate expressions &amp; formulae for positive and negative values</w:t>
            </w:r>
          </w:p>
          <w:p w14:paraId="0D285E80" w14:textId="77777777" w:rsidR="00F72109" w:rsidRPr="00F72109" w:rsidRDefault="00F72109" w:rsidP="00F72109">
            <w:pPr>
              <w:rPr>
                <w:rFonts w:ascii="Arial" w:hAnsi="Arial" w:cs="Arial"/>
                <w:sz w:val="16"/>
                <w:szCs w:val="16"/>
              </w:rPr>
            </w:pPr>
          </w:p>
          <w:p w14:paraId="60BE1948" w14:textId="77777777" w:rsidR="00F72109" w:rsidRPr="00F72109" w:rsidRDefault="00F72109" w:rsidP="00F72109">
            <w:pPr>
              <w:rPr>
                <w:rFonts w:ascii="Arial" w:hAnsi="Arial" w:cs="Arial"/>
                <w:sz w:val="16"/>
                <w:szCs w:val="16"/>
              </w:rPr>
            </w:pPr>
          </w:p>
          <w:p w14:paraId="77DCD59D" w14:textId="77777777" w:rsidR="00F72109" w:rsidRPr="00F72109" w:rsidRDefault="00F72109" w:rsidP="00F72109">
            <w:pPr>
              <w:rPr>
                <w:rFonts w:ascii="Arial" w:hAnsi="Arial" w:cs="Arial"/>
                <w:sz w:val="16"/>
                <w:szCs w:val="16"/>
              </w:rPr>
            </w:pPr>
          </w:p>
          <w:p w14:paraId="6DFBEEE7" w14:textId="77777777" w:rsidR="00F72109" w:rsidRPr="00F72109" w:rsidRDefault="00F72109" w:rsidP="00F72109">
            <w:pPr>
              <w:rPr>
                <w:rFonts w:ascii="Arial" w:hAnsi="Arial" w:cs="Arial"/>
                <w:sz w:val="16"/>
                <w:szCs w:val="16"/>
              </w:rPr>
            </w:pPr>
          </w:p>
          <w:p w14:paraId="355A2EC9" w14:textId="177C44FA" w:rsidR="00F72109" w:rsidRDefault="00F72109" w:rsidP="00F72109">
            <w:pPr>
              <w:rPr>
                <w:rFonts w:ascii="Arial" w:hAnsi="Arial" w:cs="Arial"/>
                <w:sz w:val="16"/>
                <w:szCs w:val="16"/>
              </w:rPr>
            </w:pPr>
          </w:p>
          <w:p w14:paraId="156EEFDA" w14:textId="77777777" w:rsidR="00F72109" w:rsidRPr="00F72109" w:rsidRDefault="00F72109" w:rsidP="00F72109">
            <w:pPr>
              <w:rPr>
                <w:rFonts w:ascii="Arial" w:hAnsi="Arial" w:cs="Arial"/>
                <w:sz w:val="16"/>
                <w:szCs w:val="16"/>
              </w:rPr>
            </w:pPr>
          </w:p>
          <w:p w14:paraId="5FC19D2D" w14:textId="77777777" w:rsidR="00F72109" w:rsidRPr="00F72109" w:rsidRDefault="00F72109" w:rsidP="00F72109">
            <w:pPr>
              <w:rPr>
                <w:rFonts w:ascii="Arial" w:hAnsi="Arial" w:cs="Arial"/>
                <w:sz w:val="16"/>
                <w:szCs w:val="16"/>
              </w:rPr>
            </w:pPr>
          </w:p>
          <w:p w14:paraId="21B79E1E" w14:textId="77777777" w:rsidR="00F72109" w:rsidRPr="00F72109" w:rsidRDefault="00F72109" w:rsidP="00F72109">
            <w:pPr>
              <w:rPr>
                <w:rFonts w:ascii="Arial" w:hAnsi="Arial" w:cs="Arial"/>
                <w:sz w:val="16"/>
                <w:szCs w:val="16"/>
              </w:rPr>
            </w:pPr>
          </w:p>
          <w:p w14:paraId="1C39A56A" w14:textId="77777777" w:rsidR="00F72109" w:rsidRPr="00F72109" w:rsidRDefault="00F72109" w:rsidP="00F72109">
            <w:pPr>
              <w:rPr>
                <w:rFonts w:ascii="Arial" w:hAnsi="Arial" w:cs="Arial"/>
                <w:sz w:val="16"/>
                <w:szCs w:val="16"/>
              </w:rPr>
            </w:pPr>
          </w:p>
          <w:p w14:paraId="6A8B960B" w14:textId="77777777" w:rsidR="00F72109" w:rsidRPr="00F72109" w:rsidRDefault="00F72109" w:rsidP="00F72109">
            <w:pPr>
              <w:rPr>
                <w:rFonts w:ascii="Arial" w:hAnsi="Arial" w:cs="Arial"/>
                <w:sz w:val="16"/>
                <w:szCs w:val="16"/>
              </w:rPr>
            </w:pPr>
          </w:p>
          <w:p w14:paraId="0808093A" w14:textId="77777777" w:rsidR="00F72109" w:rsidRPr="00F72109" w:rsidRDefault="00F72109" w:rsidP="00F72109">
            <w:pPr>
              <w:rPr>
                <w:rFonts w:ascii="Arial" w:hAnsi="Arial" w:cs="Arial"/>
                <w:sz w:val="16"/>
                <w:szCs w:val="16"/>
              </w:rPr>
            </w:pPr>
          </w:p>
          <w:p w14:paraId="3756B8C2" w14:textId="77777777" w:rsidR="00F72109" w:rsidRPr="00F72109" w:rsidRDefault="00F72109" w:rsidP="00F72109">
            <w:pPr>
              <w:pStyle w:val="ListParagraph"/>
              <w:numPr>
                <w:ilvl w:val="0"/>
                <w:numId w:val="206"/>
              </w:numPr>
              <w:ind w:left="360"/>
              <w:rPr>
                <w:rFonts w:ascii="Arial" w:hAnsi="Arial" w:cs="Arial"/>
                <w:sz w:val="16"/>
                <w:szCs w:val="16"/>
              </w:rPr>
            </w:pPr>
            <w:r w:rsidRPr="00F72109">
              <w:rPr>
                <w:rFonts w:ascii="Arial" w:hAnsi="Arial" w:cs="Arial"/>
                <w:sz w:val="16"/>
                <w:szCs w:val="16"/>
              </w:rPr>
              <w:t>From given information, express a problem or statement as an equation or expression</w:t>
            </w:r>
          </w:p>
          <w:p w14:paraId="14FAB748" w14:textId="77777777" w:rsidR="00F72109" w:rsidRPr="00F72109" w:rsidRDefault="00F72109" w:rsidP="00F72109">
            <w:pPr>
              <w:rPr>
                <w:rFonts w:ascii="Arial" w:hAnsi="Arial" w:cs="Arial"/>
                <w:sz w:val="16"/>
                <w:szCs w:val="16"/>
              </w:rPr>
            </w:pPr>
          </w:p>
          <w:p w14:paraId="7155FF99" w14:textId="77777777" w:rsidR="00F72109" w:rsidRPr="00F72109" w:rsidRDefault="00F72109" w:rsidP="00F72109">
            <w:pPr>
              <w:rPr>
                <w:rFonts w:ascii="Arial" w:hAnsi="Arial" w:cs="Arial"/>
                <w:sz w:val="16"/>
                <w:szCs w:val="16"/>
              </w:rPr>
            </w:pPr>
          </w:p>
          <w:p w14:paraId="0AC1F3C4" w14:textId="6F5BA97D" w:rsidR="00F72109" w:rsidRPr="00F72109" w:rsidRDefault="00F72109" w:rsidP="00F72109">
            <w:pPr>
              <w:pStyle w:val="ListParagraph"/>
              <w:numPr>
                <w:ilvl w:val="0"/>
                <w:numId w:val="206"/>
              </w:numPr>
              <w:ind w:left="360"/>
              <w:rPr>
                <w:rFonts w:ascii="Arial" w:hAnsi="Arial" w:cs="Arial"/>
                <w:sz w:val="16"/>
                <w:szCs w:val="16"/>
              </w:rPr>
            </w:pPr>
            <w:r w:rsidRPr="00F72109">
              <w:rPr>
                <w:rFonts w:ascii="Arial" w:hAnsi="Arial" w:cs="Arial"/>
                <w:sz w:val="16"/>
                <w:szCs w:val="16"/>
              </w:rPr>
              <w:t>From given information in a diagram, express a simple formula as an expression</w:t>
            </w:r>
          </w:p>
        </w:tc>
        <w:tc>
          <w:tcPr>
            <w:tcW w:w="2410" w:type="dxa"/>
          </w:tcPr>
          <w:p w14:paraId="2A82202A" w14:textId="77777777" w:rsidR="00F72109" w:rsidRPr="00F72109" w:rsidRDefault="00F72109" w:rsidP="00F72109">
            <w:pPr>
              <w:rPr>
                <w:rFonts w:ascii="Arial" w:hAnsi="Arial" w:cs="Arial"/>
                <w:b/>
                <w:bCs/>
                <w:sz w:val="16"/>
                <w:szCs w:val="16"/>
              </w:rPr>
            </w:pPr>
            <w:r w:rsidRPr="00F72109">
              <w:rPr>
                <w:rFonts w:ascii="Arial" w:hAnsi="Arial" w:cs="Arial"/>
                <w:b/>
                <w:bCs/>
                <w:sz w:val="16"/>
                <w:szCs w:val="16"/>
              </w:rPr>
              <w:t>I can/am able to:</w:t>
            </w:r>
          </w:p>
          <w:p w14:paraId="5D18B98E" w14:textId="77777777" w:rsidR="00F72109" w:rsidRPr="00F72109" w:rsidRDefault="00F72109" w:rsidP="00F72109">
            <w:pPr>
              <w:rPr>
                <w:rFonts w:ascii="Arial" w:hAnsi="Arial" w:cs="Arial"/>
                <w:sz w:val="16"/>
                <w:szCs w:val="16"/>
              </w:rPr>
            </w:pPr>
          </w:p>
          <w:p w14:paraId="189375AC" w14:textId="77777777" w:rsidR="00F72109" w:rsidRPr="00F72109" w:rsidRDefault="00F72109" w:rsidP="00F72109">
            <w:pPr>
              <w:rPr>
                <w:rFonts w:ascii="Arial" w:hAnsi="Arial" w:cs="Arial"/>
                <w:sz w:val="16"/>
                <w:szCs w:val="16"/>
              </w:rPr>
            </w:pPr>
          </w:p>
          <w:p w14:paraId="25575DDD" w14:textId="77777777" w:rsidR="00F72109" w:rsidRPr="00F72109" w:rsidRDefault="00F72109" w:rsidP="00F72109">
            <w:pPr>
              <w:pStyle w:val="ListParagraph"/>
              <w:numPr>
                <w:ilvl w:val="0"/>
                <w:numId w:val="207"/>
              </w:numPr>
              <w:ind w:left="360"/>
              <w:rPr>
                <w:rFonts w:ascii="Arial" w:hAnsi="Arial" w:cs="Arial"/>
                <w:sz w:val="16"/>
                <w:szCs w:val="16"/>
              </w:rPr>
            </w:pPr>
            <w:r w:rsidRPr="00F72109">
              <w:rPr>
                <w:rFonts w:ascii="Arial" w:hAnsi="Arial" w:cs="Arial"/>
                <w:sz w:val="16"/>
                <w:szCs w:val="16"/>
              </w:rPr>
              <w:t>Evaluate expressions &amp; formulae that include simple powers e.g. squares and cubes</w:t>
            </w:r>
          </w:p>
          <w:p w14:paraId="23B8B86F" w14:textId="77777777" w:rsidR="00F72109" w:rsidRPr="00F72109" w:rsidRDefault="00F72109" w:rsidP="00F72109">
            <w:pPr>
              <w:rPr>
                <w:rFonts w:ascii="Arial" w:hAnsi="Arial" w:cs="Arial"/>
                <w:sz w:val="16"/>
                <w:szCs w:val="16"/>
              </w:rPr>
            </w:pPr>
          </w:p>
          <w:p w14:paraId="0088494E" w14:textId="77777777" w:rsidR="00F72109" w:rsidRPr="00F72109" w:rsidRDefault="00F72109" w:rsidP="00F72109">
            <w:pPr>
              <w:rPr>
                <w:rFonts w:ascii="Arial" w:hAnsi="Arial" w:cs="Arial"/>
                <w:sz w:val="16"/>
                <w:szCs w:val="16"/>
              </w:rPr>
            </w:pPr>
          </w:p>
          <w:p w14:paraId="0770D3B0" w14:textId="77777777" w:rsidR="00F72109" w:rsidRPr="00F72109" w:rsidRDefault="00F72109" w:rsidP="00F72109">
            <w:pPr>
              <w:rPr>
                <w:rFonts w:ascii="Arial" w:hAnsi="Arial" w:cs="Arial"/>
                <w:sz w:val="16"/>
                <w:szCs w:val="16"/>
              </w:rPr>
            </w:pPr>
          </w:p>
          <w:p w14:paraId="0E75A9B5" w14:textId="77777777" w:rsidR="00F72109" w:rsidRPr="00F72109" w:rsidRDefault="00F72109" w:rsidP="00F72109">
            <w:pPr>
              <w:rPr>
                <w:rFonts w:ascii="Arial" w:hAnsi="Arial" w:cs="Arial"/>
                <w:sz w:val="16"/>
                <w:szCs w:val="16"/>
              </w:rPr>
            </w:pPr>
          </w:p>
          <w:p w14:paraId="52FC4E85" w14:textId="77777777" w:rsidR="00F72109" w:rsidRPr="00F72109" w:rsidRDefault="00F72109" w:rsidP="00F72109">
            <w:pPr>
              <w:rPr>
                <w:rFonts w:ascii="Arial" w:hAnsi="Arial" w:cs="Arial"/>
                <w:sz w:val="16"/>
                <w:szCs w:val="16"/>
              </w:rPr>
            </w:pPr>
          </w:p>
          <w:p w14:paraId="345D2AA2" w14:textId="77777777" w:rsidR="00F72109" w:rsidRPr="00F72109" w:rsidRDefault="00F72109" w:rsidP="00F72109">
            <w:pPr>
              <w:rPr>
                <w:rFonts w:ascii="Arial" w:hAnsi="Arial" w:cs="Arial"/>
                <w:sz w:val="16"/>
                <w:szCs w:val="16"/>
              </w:rPr>
            </w:pPr>
          </w:p>
          <w:p w14:paraId="753950A1" w14:textId="77777777" w:rsidR="00F72109" w:rsidRPr="00F72109" w:rsidRDefault="00F72109" w:rsidP="00F72109">
            <w:pPr>
              <w:rPr>
                <w:rFonts w:ascii="Arial" w:hAnsi="Arial" w:cs="Arial"/>
                <w:sz w:val="16"/>
                <w:szCs w:val="16"/>
              </w:rPr>
            </w:pPr>
          </w:p>
          <w:p w14:paraId="32D73124" w14:textId="77777777" w:rsidR="00F72109" w:rsidRPr="00F72109" w:rsidRDefault="00F72109" w:rsidP="00F72109">
            <w:pPr>
              <w:rPr>
                <w:rFonts w:ascii="Arial" w:hAnsi="Arial" w:cs="Arial"/>
                <w:sz w:val="16"/>
                <w:szCs w:val="16"/>
              </w:rPr>
            </w:pPr>
          </w:p>
          <w:p w14:paraId="04850747" w14:textId="77777777" w:rsidR="00F72109" w:rsidRPr="00F72109" w:rsidRDefault="00F72109" w:rsidP="00F72109">
            <w:pPr>
              <w:rPr>
                <w:rFonts w:ascii="Arial" w:hAnsi="Arial" w:cs="Arial"/>
                <w:sz w:val="16"/>
                <w:szCs w:val="16"/>
              </w:rPr>
            </w:pPr>
          </w:p>
          <w:p w14:paraId="7E74D00F" w14:textId="77777777" w:rsidR="00F72109" w:rsidRPr="00F72109" w:rsidRDefault="00F72109" w:rsidP="00F72109">
            <w:pPr>
              <w:rPr>
                <w:rFonts w:ascii="Arial" w:hAnsi="Arial" w:cs="Arial"/>
                <w:sz w:val="16"/>
                <w:szCs w:val="16"/>
              </w:rPr>
            </w:pPr>
          </w:p>
          <w:p w14:paraId="6F859CBB" w14:textId="625EC22A" w:rsidR="00F72109" w:rsidRPr="00F72109" w:rsidRDefault="00F72109" w:rsidP="00F72109">
            <w:pPr>
              <w:pStyle w:val="ListParagraph"/>
              <w:numPr>
                <w:ilvl w:val="0"/>
                <w:numId w:val="207"/>
              </w:numPr>
              <w:ind w:left="360"/>
              <w:rPr>
                <w:rFonts w:ascii="Arial" w:hAnsi="Arial" w:cs="Arial"/>
                <w:sz w:val="16"/>
                <w:szCs w:val="16"/>
              </w:rPr>
            </w:pPr>
            <w:r w:rsidRPr="00F72109">
              <w:rPr>
                <w:rFonts w:ascii="Arial" w:hAnsi="Arial" w:cs="Arial"/>
                <w:sz w:val="16"/>
                <w:szCs w:val="16"/>
              </w:rPr>
              <w:t>Solve problems involving linear equations using the most appropriate method where the equation is given or has to be constructed</w:t>
            </w:r>
          </w:p>
        </w:tc>
        <w:tc>
          <w:tcPr>
            <w:tcW w:w="2835" w:type="dxa"/>
          </w:tcPr>
          <w:p w14:paraId="684BA2B1" w14:textId="77777777" w:rsidR="00F72109" w:rsidRPr="00F72109" w:rsidRDefault="00F72109" w:rsidP="00F72109">
            <w:pPr>
              <w:pStyle w:val="ListParagraph"/>
              <w:numPr>
                <w:ilvl w:val="0"/>
                <w:numId w:val="207"/>
              </w:numPr>
              <w:ind w:left="360"/>
              <w:rPr>
                <w:rFonts w:ascii="Arial" w:hAnsi="Arial" w:cs="Arial"/>
                <w:sz w:val="18"/>
                <w:szCs w:val="18"/>
              </w:rPr>
            </w:pPr>
            <w:r w:rsidRPr="00F72109">
              <w:rPr>
                <w:rFonts w:ascii="Arial" w:hAnsi="Arial" w:cs="Arial"/>
                <w:sz w:val="18"/>
                <w:szCs w:val="18"/>
              </w:rPr>
              <w:t>Collects like terms, including squared terms, to simplify an algebraic expression.</w:t>
            </w:r>
          </w:p>
          <w:p w14:paraId="38AD4D8C" w14:textId="77777777" w:rsidR="00F72109" w:rsidRPr="00F72109" w:rsidRDefault="00F72109" w:rsidP="00F72109">
            <w:pPr>
              <w:rPr>
                <w:rFonts w:ascii="Arial" w:hAnsi="Arial" w:cs="Arial"/>
                <w:sz w:val="18"/>
                <w:szCs w:val="18"/>
              </w:rPr>
            </w:pPr>
          </w:p>
          <w:p w14:paraId="6B84C741" w14:textId="77777777" w:rsidR="00F72109" w:rsidRPr="00F72109" w:rsidRDefault="00F72109" w:rsidP="00F72109">
            <w:pPr>
              <w:pStyle w:val="ListParagraph"/>
              <w:numPr>
                <w:ilvl w:val="0"/>
                <w:numId w:val="207"/>
              </w:numPr>
              <w:ind w:left="360"/>
              <w:rPr>
                <w:rFonts w:ascii="Arial" w:hAnsi="Arial" w:cs="Arial"/>
                <w:sz w:val="18"/>
                <w:szCs w:val="18"/>
              </w:rPr>
            </w:pPr>
            <w:r w:rsidRPr="00F72109">
              <w:rPr>
                <w:rFonts w:ascii="Arial" w:hAnsi="Arial" w:cs="Arial"/>
                <w:sz w:val="18"/>
                <w:szCs w:val="18"/>
              </w:rPr>
              <w:t>Evaluates expressions involving two variables using both positive and negative numbers.</w:t>
            </w:r>
          </w:p>
          <w:p w14:paraId="5FDCE8D2" w14:textId="77777777" w:rsidR="00F72109" w:rsidRPr="00F72109" w:rsidRDefault="00F72109" w:rsidP="00F72109">
            <w:pPr>
              <w:rPr>
                <w:rFonts w:ascii="Arial" w:hAnsi="Arial" w:cs="Arial"/>
                <w:sz w:val="18"/>
                <w:szCs w:val="18"/>
              </w:rPr>
            </w:pPr>
          </w:p>
          <w:p w14:paraId="38DCA2D2" w14:textId="77777777" w:rsidR="00F72109" w:rsidRPr="00F72109" w:rsidRDefault="00F72109" w:rsidP="00F72109">
            <w:pPr>
              <w:pStyle w:val="ListParagraph"/>
              <w:numPr>
                <w:ilvl w:val="0"/>
                <w:numId w:val="207"/>
              </w:numPr>
              <w:ind w:left="360"/>
              <w:rPr>
                <w:rFonts w:ascii="Arial" w:hAnsi="Arial" w:cs="Arial"/>
                <w:sz w:val="18"/>
                <w:szCs w:val="18"/>
              </w:rPr>
            </w:pPr>
            <w:r w:rsidRPr="00F72109">
              <w:rPr>
                <w:rFonts w:ascii="Arial" w:hAnsi="Arial" w:cs="Arial"/>
                <w:sz w:val="18"/>
                <w:szCs w:val="18"/>
              </w:rPr>
              <w:t>Solves linear equations, for example, ax ± b = c where a, b and c are integers.</w:t>
            </w:r>
          </w:p>
          <w:p w14:paraId="035F26AA" w14:textId="77777777" w:rsidR="00F72109" w:rsidRPr="00F72109" w:rsidRDefault="00F72109" w:rsidP="00F72109">
            <w:pPr>
              <w:rPr>
                <w:rFonts w:ascii="Arial" w:hAnsi="Arial" w:cs="Arial"/>
                <w:sz w:val="18"/>
                <w:szCs w:val="18"/>
              </w:rPr>
            </w:pPr>
          </w:p>
          <w:p w14:paraId="3BF30171" w14:textId="77777777" w:rsidR="00F72109" w:rsidRPr="00F72109" w:rsidRDefault="00F72109" w:rsidP="00F72109">
            <w:pPr>
              <w:pStyle w:val="ListParagraph"/>
              <w:numPr>
                <w:ilvl w:val="0"/>
                <w:numId w:val="207"/>
              </w:numPr>
              <w:ind w:left="360"/>
              <w:rPr>
                <w:rFonts w:ascii="Arial" w:hAnsi="Arial" w:cs="Arial"/>
                <w:sz w:val="18"/>
                <w:szCs w:val="18"/>
              </w:rPr>
            </w:pPr>
            <w:r w:rsidRPr="00F72109">
              <w:rPr>
                <w:rFonts w:ascii="Arial" w:hAnsi="Arial" w:cs="Arial"/>
                <w:sz w:val="18"/>
                <w:szCs w:val="18"/>
              </w:rPr>
              <w:t>Creates a simple linear formula representing information contained in a diagram.</w:t>
            </w:r>
          </w:p>
          <w:p w14:paraId="748B32B3" w14:textId="77777777" w:rsidR="00F72109" w:rsidRPr="00F72109" w:rsidRDefault="00F72109" w:rsidP="00F72109">
            <w:pPr>
              <w:rPr>
                <w:rFonts w:ascii="Arial" w:hAnsi="Arial" w:cs="Arial"/>
                <w:sz w:val="18"/>
                <w:szCs w:val="18"/>
              </w:rPr>
            </w:pPr>
          </w:p>
          <w:p w14:paraId="1B24F763" w14:textId="77777777" w:rsidR="00F72109" w:rsidRPr="00F72109" w:rsidRDefault="00F72109" w:rsidP="00F72109">
            <w:pPr>
              <w:rPr>
                <w:rFonts w:ascii="Arial" w:hAnsi="Arial" w:cs="Arial"/>
                <w:sz w:val="18"/>
                <w:szCs w:val="18"/>
              </w:rPr>
            </w:pPr>
          </w:p>
          <w:p w14:paraId="74335C44" w14:textId="77777777" w:rsidR="00F72109" w:rsidRPr="00F72109" w:rsidRDefault="00F72109" w:rsidP="00F72109">
            <w:pPr>
              <w:rPr>
                <w:rFonts w:ascii="Arial" w:hAnsi="Arial" w:cs="Arial"/>
                <w:sz w:val="18"/>
                <w:szCs w:val="18"/>
              </w:rPr>
            </w:pPr>
          </w:p>
          <w:p w14:paraId="71678B98" w14:textId="77777777" w:rsidR="00F72109" w:rsidRPr="00F72109" w:rsidRDefault="00F72109" w:rsidP="00F72109">
            <w:pPr>
              <w:rPr>
                <w:rFonts w:ascii="Arial" w:hAnsi="Arial" w:cs="Arial"/>
                <w:sz w:val="18"/>
                <w:szCs w:val="18"/>
              </w:rPr>
            </w:pPr>
          </w:p>
          <w:p w14:paraId="65512E65" w14:textId="2A30D3E9" w:rsidR="00F72109" w:rsidRPr="00F72109" w:rsidRDefault="00F72109" w:rsidP="00F72109">
            <w:pPr>
              <w:pStyle w:val="ListParagraph"/>
              <w:numPr>
                <w:ilvl w:val="0"/>
                <w:numId w:val="207"/>
              </w:numPr>
              <w:ind w:left="360"/>
              <w:rPr>
                <w:rFonts w:ascii="Arial" w:hAnsi="Arial" w:cs="Arial"/>
                <w:sz w:val="16"/>
                <w:szCs w:val="16"/>
              </w:rPr>
            </w:pPr>
            <w:r w:rsidRPr="00F72109">
              <w:rPr>
                <w:rFonts w:ascii="Arial" w:hAnsi="Arial" w:cs="Arial"/>
                <w:sz w:val="18"/>
                <w:szCs w:val="18"/>
              </w:rPr>
              <w:t>Evaluates a simple formula for example, C = 0.05m + 75</w:t>
            </w:r>
          </w:p>
        </w:tc>
      </w:tr>
    </w:tbl>
    <w:p w14:paraId="558D2DDF" w14:textId="77777777" w:rsidR="009B5F4B" w:rsidRDefault="009B5F4B" w:rsidP="009B5F4B">
      <w:pPr>
        <w:rPr>
          <w:rFonts w:ascii="Arial" w:hAnsi="Arial" w:cs="Arial"/>
        </w:rPr>
      </w:pPr>
    </w:p>
    <w:p w14:paraId="2425B0E2" w14:textId="77777777" w:rsidR="009B5F4B" w:rsidRDefault="009B5F4B" w:rsidP="009B5F4B">
      <w:pPr>
        <w:rPr>
          <w:rFonts w:ascii="Arial" w:hAnsi="Arial" w:cs="Arial"/>
        </w:rPr>
      </w:pPr>
      <w:r>
        <w:rPr>
          <w:rFonts w:ascii="Arial" w:hAnsi="Arial" w:cs="Arial"/>
        </w:rPr>
        <w:br w:type="page"/>
      </w:r>
    </w:p>
    <w:p w14:paraId="54FFA504" w14:textId="77777777" w:rsidR="009B5F4B" w:rsidRDefault="009B5F4B" w:rsidP="009B5F4B">
      <w:pPr>
        <w:rPr>
          <w:rFonts w:ascii="Arial" w:hAnsi="Arial" w:cs="Arial"/>
        </w:rPr>
      </w:pPr>
    </w:p>
    <w:tbl>
      <w:tblPr>
        <w:tblStyle w:val="TableGrid"/>
        <w:tblW w:w="0" w:type="auto"/>
        <w:tblLook w:val="04A0" w:firstRow="1" w:lastRow="0" w:firstColumn="1" w:lastColumn="0" w:noHBand="0" w:noVBand="1"/>
      </w:tblPr>
      <w:tblGrid>
        <w:gridCol w:w="562"/>
        <w:gridCol w:w="709"/>
        <w:gridCol w:w="3260"/>
        <w:gridCol w:w="2552"/>
        <w:gridCol w:w="2693"/>
        <w:gridCol w:w="2410"/>
        <w:gridCol w:w="2835"/>
      </w:tblGrid>
      <w:tr w:rsidR="009B5F4B" w:rsidRPr="00B80EDA" w14:paraId="7162938C" w14:textId="77777777" w:rsidTr="00616A08">
        <w:tc>
          <w:tcPr>
            <w:tcW w:w="4531" w:type="dxa"/>
            <w:gridSpan w:val="3"/>
            <w:shd w:val="clear" w:color="auto" w:fill="F4B083" w:themeFill="accent2" w:themeFillTint="99"/>
          </w:tcPr>
          <w:p w14:paraId="6E6A7F44" w14:textId="48CFA510" w:rsidR="009B5F4B" w:rsidRPr="00B80EDA" w:rsidRDefault="00616A08" w:rsidP="00616A08">
            <w:pPr>
              <w:jc w:val="center"/>
              <w:rPr>
                <w:rFonts w:ascii="Arial" w:hAnsi="Arial" w:cs="Arial"/>
                <w:b/>
              </w:rPr>
            </w:pPr>
            <w:r>
              <w:rPr>
                <w:rFonts w:ascii="Arial" w:hAnsi="Arial" w:cs="Arial"/>
                <w:b/>
              </w:rPr>
              <w:t xml:space="preserve">THIRD </w:t>
            </w:r>
            <w:r w:rsidR="009B5F4B">
              <w:rPr>
                <w:rFonts w:ascii="Arial" w:hAnsi="Arial" w:cs="Arial"/>
                <w:b/>
              </w:rPr>
              <w:t>LEVEL</w:t>
            </w:r>
          </w:p>
        </w:tc>
        <w:tc>
          <w:tcPr>
            <w:tcW w:w="10490" w:type="dxa"/>
            <w:gridSpan w:val="4"/>
            <w:shd w:val="clear" w:color="auto" w:fill="9CC2E5" w:themeFill="accent5" w:themeFillTint="99"/>
          </w:tcPr>
          <w:p w14:paraId="06A1345D" w14:textId="77777777" w:rsidR="009B5F4B" w:rsidRPr="00B80EDA" w:rsidRDefault="009B5F4B" w:rsidP="00616A08">
            <w:pPr>
              <w:jc w:val="center"/>
              <w:rPr>
                <w:rFonts w:ascii="Arial" w:hAnsi="Arial" w:cs="Arial"/>
                <w:b/>
              </w:rPr>
            </w:pPr>
            <w:r>
              <w:rPr>
                <w:rFonts w:ascii="Arial" w:hAnsi="Arial" w:cs="Arial"/>
                <w:b/>
              </w:rPr>
              <w:t>NUMERACY AND MATHEMATICS</w:t>
            </w:r>
          </w:p>
        </w:tc>
      </w:tr>
      <w:tr w:rsidR="009B5F4B" w:rsidRPr="00B80EDA" w14:paraId="43AA5DA4" w14:textId="77777777" w:rsidTr="00616A08">
        <w:tc>
          <w:tcPr>
            <w:tcW w:w="4531" w:type="dxa"/>
            <w:gridSpan w:val="3"/>
          </w:tcPr>
          <w:p w14:paraId="6DC351CD" w14:textId="77777777" w:rsidR="009B5F4B" w:rsidRPr="00B80EDA" w:rsidRDefault="009B5F4B" w:rsidP="00616A08">
            <w:pPr>
              <w:rPr>
                <w:rFonts w:ascii="Arial" w:hAnsi="Arial" w:cs="Arial"/>
                <w:b/>
              </w:rPr>
            </w:pPr>
            <w:r w:rsidRPr="00B80EDA">
              <w:rPr>
                <w:rFonts w:ascii="Arial" w:hAnsi="Arial" w:cs="Arial"/>
                <w:b/>
              </w:rPr>
              <w:t>Experiences and outcomes</w:t>
            </w:r>
          </w:p>
        </w:tc>
        <w:tc>
          <w:tcPr>
            <w:tcW w:w="7655" w:type="dxa"/>
            <w:gridSpan w:val="3"/>
          </w:tcPr>
          <w:p w14:paraId="79260DB2" w14:textId="77777777" w:rsidR="009B5F4B" w:rsidRPr="00B80EDA" w:rsidRDefault="009B5F4B" w:rsidP="00616A08">
            <w:pPr>
              <w:jc w:val="center"/>
              <w:rPr>
                <w:rFonts w:ascii="Arial" w:hAnsi="Arial" w:cs="Arial"/>
                <w:b/>
              </w:rPr>
            </w:pPr>
            <w:r>
              <w:rPr>
                <w:rFonts w:ascii="Times New Roman" w:hAnsi="Times New Roman"/>
                <w:noProof/>
                <w:sz w:val="24"/>
                <w:szCs w:val="24"/>
                <w:lang w:eastAsia="en-GB"/>
              </w:rPr>
              <mc:AlternateContent>
                <mc:Choice Requires="wps">
                  <w:drawing>
                    <wp:anchor distT="36576" distB="36576" distL="36576" distR="36576" simplePos="0" relativeHeight="251844608" behindDoc="0" locked="0" layoutInCell="1" allowOverlap="1" wp14:anchorId="726CCD09" wp14:editId="5302D5EB">
                      <wp:simplePos x="0" y="0"/>
                      <wp:positionH relativeFrom="column">
                        <wp:posOffset>3020640</wp:posOffset>
                      </wp:positionH>
                      <wp:positionV relativeFrom="paragraph">
                        <wp:posOffset>45085</wp:posOffset>
                      </wp:positionV>
                      <wp:extent cx="1610995" cy="88265"/>
                      <wp:effectExtent l="38100" t="19050" r="8255" b="45085"/>
                      <wp:wrapNone/>
                      <wp:docPr id="1371" name="Left-Right Arrow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88265"/>
                              </a:xfrm>
                              <a:prstGeom prst="leftRightArrow">
                                <a:avLst>
                                  <a:gd name="adj1" fmla="val 50000"/>
                                  <a:gd name="adj2" fmla="val 272796"/>
                                </a:avLst>
                              </a:prstGeom>
                              <a:solidFill>
                                <a:schemeClr val="accent5">
                                  <a:lumMod val="60000"/>
                                  <a:lumOff val="40000"/>
                                </a:schemeClr>
                              </a:solidFill>
                              <a:ln w="12700">
                                <a:solidFill>
                                  <a:schemeClr val="dk1">
                                    <a:lumMod val="0"/>
                                    <a:lumOff val="0"/>
                                  </a:schemeClr>
                                </a:solidFill>
                                <a:miter lim="800000"/>
                                <a:headEnd/>
                                <a:tailEnd/>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82A364" id="Left-Right Arrow 82" o:spid="_x0000_s1026" type="#_x0000_t69" style="position:absolute;margin-left:237.85pt;margin-top:3.55pt;width:126.85pt;height:6.95pt;z-index:2518446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" adj="3228" fillcolor="#9cc2e5 [1944]" strokecolor="black [0]" strokeweight="1pt">
                      <v:textbox inset="2.88pt,2.88pt,2.88pt,2.88pt"/>
                    </v:shape>
                  </w:pict>
                </mc:Fallback>
              </mc:AlternateContent>
            </w:r>
            <w:r>
              <w:rPr>
                <w:rFonts w:ascii="Times New Roman" w:hAnsi="Times New Roman"/>
                <w:noProof/>
                <w:sz w:val="24"/>
                <w:szCs w:val="24"/>
                <w:lang w:eastAsia="en-GB"/>
              </w:rPr>
              <mc:AlternateContent>
                <mc:Choice Requires="wps">
                  <w:drawing>
                    <wp:anchor distT="36576" distB="36576" distL="36576" distR="36576" simplePos="0" relativeHeight="251843584" behindDoc="0" locked="0" layoutInCell="1" allowOverlap="1" wp14:anchorId="2ED577C2" wp14:editId="4E6009B8">
                      <wp:simplePos x="0" y="0"/>
                      <wp:positionH relativeFrom="column">
                        <wp:posOffset>-8586</wp:posOffset>
                      </wp:positionH>
                      <wp:positionV relativeFrom="paragraph">
                        <wp:posOffset>38376</wp:posOffset>
                      </wp:positionV>
                      <wp:extent cx="1610995" cy="88265"/>
                      <wp:effectExtent l="38100" t="19050" r="8255" b="45085"/>
                      <wp:wrapNone/>
                      <wp:docPr id="1373" name="Left-Right Arrow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88265"/>
                              </a:xfrm>
                              <a:prstGeom prst="leftRightArrow">
                                <a:avLst>
                                  <a:gd name="adj1" fmla="val 50000"/>
                                  <a:gd name="adj2" fmla="val 272796"/>
                                </a:avLst>
                              </a:prstGeom>
                              <a:solidFill>
                                <a:schemeClr val="accent5">
                                  <a:lumMod val="60000"/>
                                  <a:lumOff val="40000"/>
                                </a:schemeClr>
                              </a:solidFill>
                              <a:ln w="12700">
                                <a:solidFill>
                                  <a:schemeClr val="dk1">
                                    <a:lumMod val="0"/>
                                    <a:lumOff val="0"/>
                                  </a:schemeClr>
                                </a:solidFill>
                                <a:miter lim="800000"/>
                                <a:headEnd/>
                                <a:tailEnd/>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A98B27" id="Left-Right Arrow 81" o:spid="_x0000_s1026" type="#_x0000_t69" style="position:absolute;margin-left:-.7pt;margin-top:3pt;width:126.85pt;height:6.95pt;z-index:2518435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" adj="3228" fillcolor="#9cc2e5 [1944]" strokecolor="black [0]" strokeweight="1pt">
                      <v:textbox inset="2.88pt,2.88pt,2.88pt,2.88pt"/>
                    </v:shape>
                  </w:pict>
                </mc:Fallback>
              </mc:AlternateContent>
            </w:r>
            <w:r>
              <w:rPr>
                <w:rFonts w:ascii="Arial" w:hAnsi="Arial" w:cs="Arial"/>
                <w:b/>
              </w:rPr>
              <w:t xml:space="preserve"> Progression</w:t>
            </w:r>
            <w:r w:rsidRPr="00B80EDA">
              <w:rPr>
                <w:rFonts w:ascii="Arial" w:hAnsi="Arial" w:cs="Arial"/>
                <w:b/>
              </w:rPr>
              <w:t xml:space="preserve">  </w:t>
            </w:r>
          </w:p>
        </w:tc>
        <w:tc>
          <w:tcPr>
            <w:tcW w:w="2835" w:type="dxa"/>
          </w:tcPr>
          <w:p w14:paraId="43E858FB" w14:textId="77777777" w:rsidR="009B5F4B" w:rsidRPr="00B80EDA" w:rsidRDefault="009B5F4B" w:rsidP="00616A08">
            <w:pPr>
              <w:rPr>
                <w:rFonts w:ascii="Arial" w:hAnsi="Arial" w:cs="Arial"/>
                <w:b/>
              </w:rPr>
            </w:pPr>
            <w:r w:rsidRPr="00B80EDA">
              <w:rPr>
                <w:rFonts w:ascii="Arial" w:hAnsi="Arial" w:cs="Arial"/>
                <w:b/>
              </w:rPr>
              <w:t>Benchmarks</w:t>
            </w:r>
          </w:p>
        </w:tc>
      </w:tr>
      <w:tr w:rsidR="004B66E2" w:rsidRPr="00B80EDA" w14:paraId="60F73341" w14:textId="77777777" w:rsidTr="004B66E2">
        <w:trPr>
          <w:cantSplit/>
          <w:trHeight w:val="3742"/>
        </w:trPr>
        <w:tc>
          <w:tcPr>
            <w:tcW w:w="562" w:type="dxa"/>
            <w:vMerge w:val="restart"/>
            <w:shd w:val="clear" w:color="auto" w:fill="F4B083" w:themeFill="accent2" w:themeFillTint="99"/>
            <w:textDirection w:val="btLr"/>
          </w:tcPr>
          <w:p w14:paraId="79D728DA" w14:textId="77777777" w:rsidR="004B66E2" w:rsidRPr="00B80EDA" w:rsidRDefault="004B66E2" w:rsidP="001B1353">
            <w:pPr>
              <w:ind w:left="113" w:right="113"/>
              <w:jc w:val="center"/>
              <w:rPr>
                <w:rFonts w:ascii="Arial" w:hAnsi="Arial" w:cs="Arial"/>
                <w:b/>
              </w:rPr>
            </w:pPr>
            <w:r w:rsidRPr="00B80EDA">
              <w:rPr>
                <w:rFonts w:ascii="Arial" w:hAnsi="Arial" w:cs="Arial"/>
                <w:b/>
              </w:rPr>
              <w:t xml:space="preserve">Organiser – </w:t>
            </w:r>
            <w:r>
              <w:rPr>
                <w:rFonts w:ascii="Arial" w:hAnsi="Arial" w:cs="Arial"/>
                <w:b/>
              </w:rPr>
              <w:t>Shape, position and movement</w:t>
            </w:r>
          </w:p>
        </w:tc>
        <w:tc>
          <w:tcPr>
            <w:tcW w:w="709" w:type="dxa"/>
            <w:shd w:val="clear" w:color="auto" w:fill="F7CAAC" w:themeFill="accent2" w:themeFillTint="66"/>
            <w:textDirection w:val="btLr"/>
          </w:tcPr>
          <w:p w14:paraId="4E472FF3" w14:textId="77777777" w:rsidR="004B66E2" w:rsidRPr="00B80EDA" w:rsidRDefault="004B66E2" w:rsidP="001B1353">
            <w:pPr>
              <w:ind w:left="113" w:right="113"/>
              <w:jc w:val="center"/>
              <w:rPr>
                <w:rFonts w:ascii="Arial" w:hAnsi="Arial" w:cs="Arial"/>
                <w:b/>
              </w:rPr>
            </w:pPr>
            <w:r>
              <w:rPr>
                <w:rFonts w:ascii="Arial"/>
                <w:b/>
              </w:rPr>
              <w:t>Properties of 2D Shapes and 3D objects</w:t>
            </w:r>
          </w:p>
        </w:tc>
        <w:tc>
          <w:tcPr>
            <w:tcW w:w="3260" w:type="dxa"/>
          </w:tcPr>
          <w:p w14:paraId="10EB1AFE" w14:textId="77777777" w:rsidR="004B66E2" w:rsidRPr="001B1353" w:rsidRDefault="004B66E2" w:rsidP="001B1353">
            <w:pPr>
              <w:rPr>
                <w:rFonts w:ascii="Arial" w:hAnsi="Arial" w:cs="Arial"/>
                <w:sz w:val="16"/>
                <w:szCs w:val="16"/>
              </w:rPr>
            </w:pPr>
          </w:p>
          <w:p w14:paraId="26773F44" w14:textId="77777777" w:rsidR="004B66E2" w:rsidRPr="001B1353" w:rsidRDefault="004B66E2" w:rsidP="001B1353">
            <w:pPr>
              <w:rPr>
                <w:rFonts w:ascii="Arial" w:hAnsi="Arial" w:cs="Arial"/>
                <w:sz w:val="16"/>
                <w:szCs w:val="16"/>
              </w:rPr>
            </w:pPr>
          </w:p>
          <w:p w14:paraId="47C2E7FF" w14:textId="01634937" w:rsidR="004B66E2" w:rsidRPr="001B1353" w:rsidRDefault="004B66E2" w:rsidP="001B1353">
            <w:pPr>
              <w:rPr>
                <w:rFonts w:ascii="Arial" w:hAnsi="Arial" w:cs="Arial"/>
                <w:sz w:val="18"/>
                <w:szCs w:val="18"/>
              </w:rPr>
            </w:pPr>
            <w:r w:rsidRPr="001B1353">
              <w:rPr>
                <w:rFonts w:ascii="Arial" w:hAnsi="Arial" w:cs="Arial"/>
                <w:sz w:val="18"/>
                <w:szCs w:val="18"/>
              </w:rPr>
              <w:t>Having investigated a range of methods, I can accurately draw 2D shapes using appropriate mathematical instruments and methods</w:t>
            </w:r>
          </w:p>
          <w:p w14:paraId="71496122" w14:textId="77777777" w:rsidR="004B66E2" w:rsidRPr="001B1353" w:rsidRDefault="004B66E2" w:rsidP="001B1353">
            <w:pPr>
              <w:rPr>
                <w:rFonts w:ascii="Arial" w:hAnsi="Arial" w:cs="Arial"/>
                <w:sz w:val="18"/>
                <w:szCs w:val="18"/>
              </w:rPr>
            </w:pPr>
          </w:p>
          <w:p w14:paraId="1B4B08BE" w14:textId="144334B3" w:rsidR="004B66E2" w:rsidRPr="001B1353" w:rsidRDefault="004B66E2" w:rsidP="001B1353">
            <w:pPr>
              <w:rPr>
                <w:rFonts w:ascii="Arial" w:hAnsi="Arial" w:cs="Arial"/>
                <w:b/>
                <w:bCs/>
                <w:color w:val="2F5496" w:themeColor="accent1" w:themeShade="BF"/>
                <w:sz w:val="18"/>
                <w:szCs w:val="18"/>
              </w:rPr>
            </w:pPr>
            <w:r w:rsidRPr="001B1353">
              <w:rPr>
                <w:rFonts w:ascii="Arial" w:hAnsi="Arial" w:cs="Arial"/>
                <w:b/>
                <w:bCs/>
                <w:color w:val="2F5496" w:themeColor="accent1" w:themeShade="BF"/>
                <w:sz w:val="18"/>
                <w:szCs w:val="18"/>
              </w:rPr>
              <w:t>MTH 3-16a</w:t>
            </w:r>
          </w:p>
          <w:p w14:paraId="289B121A" w14:textId="77777777" w:rsidR="004B66E2" w:rsidRPr="001B1353" w:rsidRDefault="004B66E2" w:rsidP="001B1353">
            <w:pPr>
              <w:rPr>
                <w:rFonts w:ascii="Arial" w:hAnsi="Arial" w:cs="Arial"/>
                <w:sz w:val="18"/>
                <w:szCs w:val="18"/>
              </w:rPr>
            </w:pPr>
          </w:p>
          <w:p w14:paraId="34B8AB48" w14:textId="6012484F" w:rsidR="004B66E2" w:rsidRPr="001B1353" w:rsidRDefault="004B66E2" w:rsidP="001B1353">
            <w:pPr>
              <w:rPr>
                <w:rFonts w:ascii="Arial" w:hAnsi="Arial" w:cs="Arial"/>
                <w:b/>
                <w:bCs/>
                <w:sz w:val="16"/>
                <w:szCs w:val="16"/>
              </w:rPr>
            </w:pPr>
            <w:r w:rsidRPr="001B1353">
              <w:rPr>
                <w:rFonts w:ascii="Arial" w:hAnsi="Arial" w:cs="Arial"/>
                <w:b/>
                <w:bCs/>
                <w:color w:val="FF0000"/>
                <w:sz w:val="18"/>
                <w:szCs w:val="18"/>
              </w:rPr>
              <w:t>Link to  MNU 3-19a</w:t>
            </w:r>
          </w:p>
        </w:tc>
        <w:tc>
          <w:tcPr>
            <w:tcW w:w="2552" w:type="dxa"/>
          </w:tcPr>
          <w:p w14:paraId="452E9B9D" w14:textId="77777777" w:rsidR="004B66E2" w:rsidRPr="001B1353" w:rsidRDefault="004B66E2" w:rsidP="001B1353">
            <w:pPr>
              <w:rPr>
                <w:rFonts w:ascii="Arial" w:hAnsi="Arial" w:cs="Arial"/>
                <w:b/>
                <w:bCs/>
                <w:sz w:val="16"/>
                <w:szCs w:val="16"/>
              </w:rPr>
            </w:pPr>
            <w:r w:rsidRPr="001B1353">
              <w:rPr>
                <w:rFonts w:ascii="Arial" w:hAnsi="Arial" w:cs="Arial"/>
                <w:b/>
                <w:bCs/>
                <w:sz w:val="16"/>
                <w:szCs w:val="16"/>
              </w:rPr>
              <w:t>I can/am able to:</w:t>
            </w:r>
          </w:p>
          <w:p w14:paraId="3A339280" w14:textId="77777777" w:rsidR="004B66E2" w:rsidRPr="001B1353" w:rsidRDefault="004B66E2" w:rsidP="004B66E2">
            <w:pPr>
              <w:pStyle w:val="ListParagraph"/>
              <w:numPr>
                <w:ilvl w:val="0"/>
                <w:numId w:val="208"/>
              </w:numPr>
              <w:ind w:left="360"/>
              <w:rPr>
                <w:rFonts w:ascii="Arial" w:hAnsi="Arial" w:cs="Arial"/>
                <w:sz w:val="16"/>
                <w:szCs w:val="16"/>
              </w:rPr>
            </w:pPr>
            <w:r w:rsidRPr="001B1353">
              <w:rPr>
                <w:rFonts w:ascii="Arial" w:hAnsi="Arial" w:cs="Arial"/>
                <w:sz w:val="16"/>
                <w:szCs w:val="16"/>
              </w:rPr>
              <w:t>Apply previous learning to accurately draw 2D shapes using the appropriate mathematical instrument and method</w:t>
            </w:r>
          </w:p>
          <w:p w14:paraId="678803CD" w14:textId="77777777" w:rsidR="004B66E2" w:rsidRPr="001B1353" w:rsidRDefault="004B66E2" w:rsidP="001B1353">
            <w:pPr>
              <w:rPr>
                <w:rFonts w:ascii="Arial" w:hAnsi="Arial" w:cs="Arial"/>
                <w:sz w:val="16"/>
                <w:szCs w:val="16"/>
              </w:rPr>
            </w:pPr>
          </w:p>
          <w:p w14:paraId="1FB1C8A3" w14:textId="65C1EF64" w:rsidR="004B66E2" w:rsidRPr="001B1353" w:rsidRDefault="004B66E2" w:rsidP="004B66E2">
            <w:pPr>
              <w:pStyle w:val="ListParagraph"/>
              <w:numPr>
                <w:ilvl w:val="0"/>
                <w:numId w:val="208"/>
              </w:numPr>
              <w:ind w:left="360"/>
              <w:rPr>
                <w:rFonts w:ascii="Arial" w:hAnsi="Arial" w:cs="Arial"/>
                <w:sz w:val="16"/>
                <w:szCs w:val="16"/>
              </w:rPr>
            </w:pPr>
            <w:r w:rsidRPr="001B1353">
              <w:rPr>
                <w:rFonts w:ascii="Arial" w:hAnsi="Arial" w:cs="Arial"/>
                <w:sz w:val="16"/>
                <w:szCs w:val="16"/>
              </w:rPr>
              <w:t>Use the formula linking the radius and diameter of a circle (</w:t>
            </w:r>
            <w:r w:rsidRPr="001B1353">
              <w:rPr>
                <w:rFonts w:ascii="Arial" w:hAnsi="Arial" w:cs="Arial"/>
                <w:color w:val="1F3864" w:themeColor="accent1" w:themeShade="80"/>
                <w:sz w:val="16"/>
                <w:szCs w:val="16"/>
              </w:rPr>
              <w:t xml:space="preserve">i.e. r = 0.5d and d = 2r) </w:t>
            </w:r>
            <w:r w:rsidRPr="001B1353">
              <w:rPr>
                <w:rFonts w:ascii="Arial" w:hAnsi="Arial" w:cs="Arial"/>
                <w:sz w:val="16"/>
                <w:szCs w:val="16"/>
              </w:rPr>
              <w:t>to support the accurate drawing of a circle</w:t>
            </w:r>
          </w:p>
        </w:tc>
        <w:tc>
          <w:tcPr>
            <w:tcW w:w="2693" w:type="dxa"/>
          </w:tcPr>
          <w:p w14:paraId="7E491323" w14:textId="77777777" w:rsidR="004B66E2" w:rsidRPr="001B1353" w:rsidRDefault="004B66E2" w:rsidP="001B1353">
            <w:pPr>
              <w:rPr>
                <w:rFonts w:ascii="Arial" w:hAnsi="Arial" w:cs="Arial"/>
                <w:b/>
                <w:bCs/>
                <w:sz w:val="16"/>
                <w:szCs w:val="16"/>
              </w:rPr>
            </w:pPr>
            <w:r w:rsidRPr="001B1353">
              <w:rPr>
                <w:rFonts w:ascii="Arial" w:hAnsi="Arial" w:cs="Arial"/>
                <w:b/>
                <w:bCs/>
                <w:sz w:val="16"/>
                <w:szCs w:val="16"/>
              </w:rPr>
              <w:t>I can/am able to:</w:t>
            </w:r>
          </w:p>
          <w:p w14:paraId="54701FB2" w14:textId="33F33506" w:rsidR="004B66E2" w:rsidRPr="001B1353" w:rsidRDefault="004B66E2" w:rsidP="004B66E2">
            <w:pPr>
              <w:pStyle w:val="ListParagraph"/>
              <w:numPr>
                <w:ilvl w:val="0"/>
                <w:numId w:val="209"/>
              </w:numPr>
              <w:ind w:left="360"/>
              <w:rPr>
                <w:rFonts w:ascii="Arial" w:hAnsi="Arial" w:cs="Arial"/>
                <w:sz w:val="16"/>
                <w:szCs w:val="16"/>
              </w:rPr>
            </w:pPr>
            <w:r w:rsidRPr="001B1353">
              <w:rPr>
                <w:rFonts w:ascii="Arial" w:hAnsi="Arial" w:cs="Arial"/>
                <w:sz w:val="16"/>
                <w:szCs w:val="16"/>
              </w:rPr>
              <w:t xml:space="preserve">Investigate </w:t>
            </w:r>
            <w:r>
              <w:rPr>
                <w:rFonts w:ascii="Arial" w:hAnsi="Arial" w:cs="Arial"/>
                <w:sz w:val="16"/>
                <w:szCs w:val="16"/>
              </w:rPr>
              <w:t>&amp;</w:t>
            </w:r>
            <w:r w:rsidRPr="001B1353">
              <w:rPr>
                <w:rFonts w:ascii="Arial" w:hAnsi="Arial" w:cs="Arial"/>
                <w:sz w:val="16"/>
                <w:szCs w:val="16"/>
              </w:rPr>
              <w:t xml:space="preserve"> explore different methods to draw triangles </w:t>
            </w:r>
            <w:r>
              <w:rPr>
                <w:rFonts w:ascii="Arial" w:hAnsi="Arial" w:cs="Arial"/>
                <w:sz w:val="16"/>
                <w:szCs w:val="16"/>
              </w:rPr>
              <w:t>&amp;</w:t>
            </w:r>
            <w:r w:rsidRPr="001B1353">
              <w:rPr>
                <w:rFonts w:ascii="Arial" w:hAnsi="Arial" w:cs="Arial"/>
                <w:sz w:val="16"/>
                <w:szCs w:val="16"/>
              </w:rPr>
              <w:t xml:space="preserve"> quadrilaterals accurately</w:t>
            </w:r>
          </w:p>
          <w:p w14:paraId="6C7CE4C6" w14:textId="77777777" w:rsidR="004B66E2" w:rsidRPr="001B1353" w:rsidRDefault="004B66E2" w:rsidP="001B1353">
            <w:pPr>
              <w:rPr>
                <w:rFonts w:ascii="Arial" w:hAnsi="Arial" w:cs="Arial"/>
                <w:sz w:val="16"/>
                <w:szCs w:val="16"/>
              </w:rPr>
            </w:pPr>
          </w:p>
          <w:p w14:paraId="0E617C77" w14:textId="77777777" w:rsidR="004B66E2" w:rsidRPr="001B1353" w:rsidRDefault="004B66E2" w:rsidP="001B1353">
            <w:pPr>
              <w:rPr>
                <w:rFonts w:ascii="Arial" w:hAnsi="Arial" w:cs="Arial"/>
                <w:sz w:val="16"/>
                <w:szCs w:val="16"/>
              </w:rPr>
            </w:pPr>
          </w:p>
          <w:p w14:paraId="4CF09082" w14:textId="77777777" w:rsidR="004B66E2" w:rsidRPr="001B1353" w:rsidRDefault="004B66E2" w:rsidP="001B1353">
            <w:pPr>
              <w:rPr>
                <w:rFonts w:ascii="Arial" w:hAnsi="Arial" w:cs="Arial"/>
                <w:sz w:val="16"/>
                <w:szCs w:val="16"/>
              </w:rPr>
            </w:pPr>
          </w:p>
          <w:p w14:paraId="227D1C52" w14:textId="46C49D58" w:rsidR="004B66E2" w:rsidRPr="001B1353" w:rsidRDefault="004B66E2" w:rsidP="004B66E2">
            <w:pPr>
              <w:pStyle w:val="ListParagraph"/>
              <w:numPr>
                <w:ilvl w:val="0"/>
                <w:numId w:val="209"/>
              </w:numPr>
              <w:ind w:left="360"/>
              <w:rPr>
                <w:rFonts w:ascii="Arial" w:hAnsi="Arial" w:cs="Arial"/>
                <w:sz w:val="16"/>
                <w:szCs w:val="16"/>
              </w:rPr>
            </w:pPr>
            <w:r w:rsidRPr="001B1353">
              <w:rPr>
                <w:rFonts w:ascii="Arial" w:hAnsi="Arial" w:cs="Arial"/>
                <w:sz w:val="16"/>
                <w:szCs w:val="16"/>
              </w:rPr>
              <w:t xml:space="preserve">Accurately draw triangles </w:t>
            </w:r>
            <w:r>
              <w:rPr>
                <w:rFonts w:ascii="Arial" w:hAnsi="Arial" w:cs="Arial"/>
                <w:sz w:val="16"/>
                <w:szCs w:val="16"/>
              </w:rPr>
              <w:t>&amp;</w:t>
            </w:r>
            <w:r w:rsidRPr="001B1353">
              <w:rPr>
                <w:rFonts w:ascii="Arial" w:hAnsi="Arial" w:cs="Arial"/>
                <w:sz w:val="16"/>
                <w:szCs w:val="16"/>
              </w:rPr>
              <w:t xml:space="preserve"> quadrilaterals using the appropriate mathematical instrument </w:t>
            </w:r>
            <w:r>
              <w:rPr>
                <w:rFonts w:ascii="Arial" w:hAnsi="Arial" w:cs="Arial"/>
                <w:sz w:val="16"/>
                <w:szCs w:val="16"/>
              </w:rPr>
              <w:t>&amp;</w:t>
            </w:r>
            <w:r w:rsidRPr="001B1353">
              <w:rPr>
                <w:rFonts w:ascii="Arial" w:hAnsi="Arial" w:cs="Arial"/>
                <w:sz w:val="16"/>
                <w:szCs w:val="16"/>
              </w:rPr>
              <w:t xml:space="preserve"> method (identified through the given information within the task or problem)</w:t>
            </w:r>
          </w:p>
        </w:tc>
        <w:tc>
          <w:tcPr>
            <w:tcW w:w="2410" w:type="dxa"/>
          </w:tcPr>
          <w:p w14:paraId="1F8AFFC8" w14:textId="77777777" w:rsidR="004B66E2" w:rsidRPr="001B1353" w:rsidRDefault="004B66E2" w:rsidP="001B1353">
            <w:pPr>
              <w:rPr>
                <w:rFonts w:ascii="Arial" w:hAnsi="Arial" w:cs="Arial"/>
                <w:b/>
                <w:bCs/>
                <w:sz w:val="16"/>
                <w:szCs w:val="16"/>
              </w:rPr>
            </w:pPr>
            <w:r w:rsidRPr="001B1353">
              <w:rPr>
                <w:rFonts w:ascii="Arial" w:hAnsi="Arial" w:cs="Arial"/>
                <w:b/>
                <w:bCs/>
                <w:sz w:val="16"/>
                <w:szCs w:val="16"/>
              </w:rPr>
              <w:t>I can/am able to:</w:t>
            </w:r>
          </w:p>
          <w:p w14:paraId="32836CCE" w14:textId="77777777" w:rsidR="004B66E2" w:rsidRPr="001B1353" w:rsidRDefault="004B66E2" w:rsidP="004B66E2">
            <w:pPr>
              <w:pStyle w:val="ListParagraph"/>
              <w:numPr>
                <w:ilvl w:val="0"/>
                <w:numId w:val="210"/>
              </w:numPr>
              <w:ind w:left="360"/>
              <w:rPr>
                <w:rFonts w:ascii="Arial" w:hAnsi="Arial" w:cs="Arial"/>
                <w:sz w:val="16"/>
                <w:szCs w:val="16"/>
              </w:rPr>
            </w:pPr>
            <w:r w:rsidRPr="001B1353">
              <w:rPr>
                <w:rFonts w:ascii="Arial" w:hAnsi="Arial" w:cs="Arial"/>
                <w:sz w:val="16"/>
                <w:szCs w:val="16"/>
              </w:rPr>
              <w:t>Investigate and explore methods to draw regular polygons accurately (given the interior angle)</w:t>
            </w:r>
          </w:p>
          <w:p w14:paraId="76F1E9CF" w14:textId="77777777" w:rsidR="004B66E2" w:rsidRPr="001B1353" w:rsidRDefault="004B66E2" w:rsidP="001B1353">
            <w:pPr>
              <w:rPr>
                <w:rFonts w:ascii="Arial" w:hAnsi="Arial" w:cs="Arial"/>
                <w:sz w:val="16"/>
                <w:szCs w:val="16"/>
              </w:rPr>
            </w:pPr>
          </w:p>
          <w:p w14:paraId="39A39546" w14:textId="77777777" w:rsidR="004B66E2" w:rsidRPr="001B1353" w:rsidRDefault="004B66E2" w:rsidP="001B1353">
            <w:pPr>
              <w:rPr>
                <w:rFonts w:ascii="Arial" w:hAnsi="Arial" w:cs="Arial"/>
                <w:sz w:val="16"/>
                <w:szCs w:val="16"/>
              </w:rPr>
            </w:pPr>
          </w:p>
          <w:p w14:paraId="27C93520" w14:textId="186E9D74" w:rsidR="004B66E2" w:rsidRPr="001B1353" w:rsidRDefault="004B66E2" w:rsidP="004B66E2">
            <w:pPr>
              <w:pStyle w:val="ListParagraph"/>
              <w:numPr>
                <w:ilvl w:val="0"/>
                <w:numId w:val="210"/>
              </w:numPr>
              <w:ind w:left="360"/>
              <w:rPr>
                <w:rFonts w:ascii="Arial" w:hAnsi="Arial" w:cs="Arial"/>
                <w:sz w:val="16"/>
                <w:szCs w:val="16"/>
              </w:rPr>
            </w:pPr>
            <w:r w:rsidRPr="001B1353">
              <w:rPr>
                <w:rFonts w:ascii="Arial" w:hAnsi="Arial" w:cs="Arial"/>
                <w:sz w:val="16"/>
                <w:szCs w:val="16"/>
              </w:rPr>
              <w:t>Accurately draw regular polygons when given the interior angle using the appropriate mathematical instrument and method (identified through the given information within the task or problem)</w:t>
            </w:r>
          </w:p>
        </w:tc>
        <w:tc>
          <w:tcPr>
            <w:tcW w:w="2835" w:type="dxa"/>
          </w:tcPr>
          <w:p w14:paraId="6700EFEE" w14:textId="77777777" w:rsidR="004B66E2" w:rsidRPr="001B1353" w:rsidRDefault="004B66E2" w:rsidP="001B1353">
            <w:pPr>
              <w:rPr>
                <w:rFonts w:ascii="Arial" w:hAnsi="Arial" w:cs="Arial"/>
                <w:sz w:val="16"/>
                <w:szCs w:val="16"/>
              </w:rPr>
            </w:pPr>
          </w:p>
          <w:p w14:paraId="33230157" w14:textId="164FF3A8" w:rsidR="004B66E2" w:rsidRPr="001B1353" w:rsidRDefault="004B66E2" w:rsidP="004B66E2">
            <w:pPr>
              <w:pStyle w:val="ListParagraph"/>
              <w:numPr>
                <w:ilvl w:val="0"/>
                <w:numId w:val="210"/>
              </w:numPr>
              <w:ind w:left="312" w:hanging="283"/>
              <w:rPr>
                <w:rFonts w:ascii="Arial" w:hAnsi="Arial" w:cs="Arial"/>
                <w:sz w:val="18"/>
                <w:szCs w:val="18"/>
              </w:rPr>
            </w:pPr>
            <w:r w:rsidRPr="001B1353">
              <w:rPr>
                <w:rFonts w:ascii="Arial" w:hAnsi="Arial" w:cs="Arial"/>
                <w:sz w:val="18"/>
                <w:szCs w:val="18"/>
              </w:rPr>
              <w:t>Demonstrates a variety of methods to accurately draw 2D shapes, including triangles and regular polygons (given the interior angle), using mathematical instruments.</w:t>
            </w:r>
          </w:p>
        </w:tc>
      </w:tr>
      <w:tr w:rsidR="004B66E2" w:rsidRPr="00B80EDA" w14:paraId="6AF14422" w14:textId="77777777" w:rsidTr="004B66E2">
        <w:trPr>
          <w:cantSplit/>
          <w:trHeight w:val="2851"/>
        </w:trPr>
        <w:tc>
          <w:tcPr>
            <w:tcW w:w="562" w:type="dxa"/>
            <w:vMerge/>
            <w:shd w:val="clear" w:color="auto" w:fill="F4B083" w:themeFill="accent2" w:themeFillTint="99"/>
            <w:textDirection w:val="btLr"/>
          </w:tcPr>
          <w:p w14:paraId="4EB8BB36" w14:textId="77777777" w:rsidR="004B66E2" w:rsidRPr="00B80EDA" w:rsidRDefault="004B66E2" w:rsidP="001B1353">
            <w:pPr>
              <w:ind w:left="113" w:right="113"/>
              <w:jc w:val="center"/>
              <w:rPr>
                <w:rFonts w:ascii="Arial" w:hAnsi="Arial" w:cs="Arial"/>
                <w:b/>
              </w:rPr>
            </w:pPr>
          </w:p>
        </w:tc>
        <w:tc>
          <w:tcPr>
            <w:tcW w:w="709" w:type="dxa"/>
            <w:shd w:val="clear" w:color="auto" w:fill="F7CAAC" w:themeFill="accent2" w:themeFillTint="66"/>
            <w:textDirection w:val="btLr"/>
          </w:tcPr>
          <w:p w14:paraId="1FF2E0AF" w14:textId="7258AB19" w:rsidR="004B66E2" w:rsidRDefault="004B66E2" w:rsidP="001B1353">
            <w:pPr>
              <w:ind w:left="113" w:right="113"/>
              <w:jc w:val="center"/>
              <w:rPr>
                <w:rFonts w:ascii="Arial"/>
                <w:b/>
              </w:rPr>
            </w:pPr>
            <w:r>
              <w:rPr>
                <w:rFonts w:ascii="Arial"/>
                <w:b/>
              </w:rPr>
              <w:t>Angles, symmetry and transformation</w:t>
            </w:r>
          </w:p>
        </w:tc>
        <w:tc>
          <w:tcPr>
            <w:tcW w:w="3260" w:type="dxa"/>
          </w:tcPr>
          <w:p w14:paraId="0879C040" w14:textId="77777777" w:rsidR="004B66E2" w:rsidRDefault="004B66E2" w:rsidP="004B66E2">
            <w:pPr>
              <w:rPr>
                <w:rFonts w:ascii="Arial" w:hAnsi="Arial" w:cs="Arial"/>
                <w:sz w:val="16"/>
                <w:szCs w:val="16"/>
              </w:rPr>
            </w:pPr>
          </w:p>
          <w:p w14:paraId="47943286" w14:textId="672819FC" w:rsidR="004B66E2" w:rsidRPr="007F6072" w:rsidRDefault="004B66E2" w:rsidP="004B66E2">
            <w:pPr>
              <w:rPr>
                <w:rFonts w:ascii="Arial" w:hAnsi="Arial" w:cs="Arial"/>
                <w:sz w:val="16"/>
                <w:szCs w:val="16"/>
              </w:rPr>
            </w:pPr>
            <w:r w:rsidRPr="007F6072">
              <w:rPr>
                <w:rFonts w:ascii="Arial" w:hAnsi="Arial" w:cs="Arial"/>
                <w:sz w:val="16"/>
                <w:szCs w:val="16"/>
              </w:rPr>
              <w:t>I can name angles &amp; find their sizes using my knowledge of the properties of a range of 2D shapes &amp; the angle properties associated with intersecting &amp; parallel lines</w:t>
            </w:r>
          </w:p>
          <w:p w14:paraId="1B632928" w14:textId="77777777" w:rsidR="004B66E2" w:rsidRPr="007F6072" w:rsidRDefault="004B66E2" w:rsidP="004B66E2">
            <w:pPr>
              <w:rPr>
                <w:rFonts w:ascii="Arial" w:hAnsi="Arial" w:cs="Arial"/>
                <w:sz w:val="16"/>
                <w:szCs w:val="16"/>
              </w:rPr>
            </w:pPr>
          </w:p>
          <w:p w14:paraId="462E9B47" w14:textId="77777777" w:rsidR="004B66E2" w:rsidRPr="007F6072" w:rsidRDefault="004B66E2" w:rsidP="004B66E2">
            <w:pPr>
              <w:rPr>
                <w:rFonts w:ascii="Arial" w:hAnsi="Arial" w:cs="Arial"/>
                <w:b/>
                <w:bCs/>
                <w:color w:val="2F5496" w:themeColor="accent1" w:themeShade="BF"/>
                <w:sz w:val="16"/>
                <w:szCs w:val="16"/>
              </w:rPr>
            </w:pPr>
            <w:r w:rsidRPr="007F6072">
              <w:rPr>
                <w:rFonts w:ascii="Arial" w:hAnsi="Arial" w:cs="Arial"/>
                <w:b/>
                <w:bCs/>
                <w:color w:val="2F5496" w:themeColor="accent1" w:themeShade="BF"/>
                <w:sz w:val="16"/>
                <w:szCs w:val="16"/>
              </w:rPr>
              <w:t>MTH 3-17a</w:t>
            </w:r>
          </w:p>
          <w:p w14:paraId="43A259CA" w14:textId="77777777" w:rsidR="004B66E2" w:rsidRPr="001B1353" w:rsidRDefault="004B66E2" w:rsidP="001B1353">
            <w:pPr>
              <w:rPr>
                <w:rFonts w:ascii="Arial" w:hAnsi="Arial" w:cs="Arial"/>
                <w:sz w:val="16"/>
                <w:szCs w:val="16"/>
              </w:rPr>
            </w:pPr>
          </w:p>
        </w:tc>
        <w:tc>
          <w:tcPr>
            <w:tcW w:w="2552" w:type="dxa"/>
          </w:tcPr>
          <w:p w14:paraId="490DC7C0" w14:textId="318CB9AC" w:rsidR="004B66E2" w:rsidRDefault="004B66E2" w:rsidP="004B66E2">
            <w:pPr>
              <w:pStyle w:val="ListParagraph"/>
              <w:numPr>
                <w:ilvl w:val="0"/>
                <w:numId w:val="211"/>
              </w:numPr>
              <w:ind w:left="360"/>
              <w:rPr>
                <w:rFonts w:ascii="Arial" w:hAnsi="Arial" w:cs="Arial"/>
                <w:sz w:val="16"/>
                <w:szCs w:val="16"/>
              </w:rPr>
            </w:pPr>
            <w:r w:rsidRPr="0052170D">
              <w:rPr>
                <w:rFonts w:ascii="Arial" w:hAnsi="Arial" w:cs="Arial"/>
                <w:sz w:val="16"/>
                <w:szCs w:val="16"/>
              </w:rPr>
              <w:t>Discover &amp; recall that the sum of the 3 angles of a triangle adds to 180°</w:t>
            </w:r>
          </w:p>
          <w:p w14:paraId="7EBBB673" w14:textId="77777777" w:rsidR="004B66E2" w:rsidRPr="0052170D" w:rsidRDefault="004B66E2" w:rsidP="004B66E2">
            <w:pPr>
              <w:pStyle w:val="ListParagraph"/>
              <w:ind w:left="360"/>
              <w:rPr>
                <w:rFonts w:ascii="Arial" w:hAnsi="Arial" w:cs="Arial"/>
                <w:sz w:val="16"/>
                <w:szCs w:val="16"/>
              </w:rPr>
            </w:pPr>
          </w:p>
          <w:p w14:paraId="30B4F202" w14:textId="0253581C" w:rsidR="004B66E2" w:rsidRDefault="004B66E2" w:rsidP="004B66E2">
            <w:pPr>
              <w:pStyle w:val="ListParagraph"/>
              <w:numPr>
                <w:ilvl w:val="0"/>
                <w:numId w:val="211"/>
              </w:numPr>
              <w:ind w:left="360"/>
              <w:rPr>
                <w:rFonts w:ascii="Arial" w:hAnsi="Arial" w:cs="Arial"/>
                <w:sz w:val="16"/>
                <w:szCs w:val="16"/>
              </w:rPr>
            </w:pPr>
            <w:r w:rsidRPr="0052170D">
              <w:rPr>
                <w:rFonts w:ascii="Arial" w:hAnsi="Arial" w:cs="Arial"/>
                <w:sz w:val="16"/>
                <w:szCs w:val="16"/>
              </w:rPr>
              <w:t>Discover &amp; recall that the angles around a point add to  360°</w:t>
            </w:r>
          </w:p>
          <w:p w14:paraId="5267E73D" w14:textId="77777777" w:rsidR="004B66E2" w:rsidRPr="004B66E2" w:rsidRDefault="004B66E2" w:rsidP="004B66E2">
            <w:pPr>
              <w:rPr>
                <w:rFonts w:ascii="Arial" w:hAnsi="Arial" w:cs="Arial"/>
                <w:sz w:val="16"/>
                <w:szCs w:val="16"/>
              </w:rPr>
            </w:pPr>
          </w:p>
          <w:p w14:paraId="28B507BA" w14:textId="185C3C45" w:rsidR="004B66E2" w:rsidRDefault="004B66E2" w:rsidP="004B66E2">
            <w:pPr>
              <w:pStyle w:val="ListParagraph"/>
              <w:numPr>
                <w:ilvl w:val="0"/>
                <w:numId w:val="211"/>
              </w:numPr>
              <w:ind w:left="360"/>
              <w:rPr>
                <w:rFonts w:ascii="Arial" w:hAnsi="Arial" w:cs="Arial"/>
                <w:sz w:val="16"/>
                <w:szCs w:val="16"/>
              </w:rPr>
            </w:pPr>
            <w:r w:rsidRPr="0052170D">
              <w:rPr>
                <w:rFonts w:ascii="Arial" w:hAnsi="Arial" w:cs="Arial"/>
                <w:sz w:val="16"/>
                <w:szCs w:val="16"/>
              </w:rPr>
              <w:t>Use known angle facts to calculate missing angles in simple problems</w:t>
            </w:r>
          </w:p>
          <w:p w14:paraId="2580CF0D" w14:textId="77777777" w:rsidR="004B66E2" w:rsidRPr="004B66E2" w:rsidRDefault="004B66E2" w:rsidP="004B66E2">
            <w:pPr>
              <w:rPr>
                <w:rFonts w:ascii="Arial" w:hAnsi="Arial" w:cs="Arial"/>
                <w:sz w:val="16"/>
                <w:szCs w:val="16"/>
              </w:rPr>
            </w:pPr>
          </w:p>
          <w:p w14:paraId="43F62B9C" w14:textId="77777777" w:rsidR="004B66E2" w:rsidRPr="0052170D" w:rsidRDefault="004B66E2" w:rsidP="004B66E2">
            <w:pPr>
              <w:pStyle w:val="ListParagraph"/>
              <w:numPr>
                <w:ilvl w:val="0"/>
                <w:numId w:val="211"/>
              </w:numPr>
              <w:ind w:left="360"/>
              <w:rPr>
                <w:rFonts w:ascii="Arial" w:hAnsi="Arial" w:cs="Arial"/>
                <w:color w:val="1F3864" w:themeColor="accent1" w:themeShade="80"/>
                <w:sz w:val="16"/>
                <w:szCs w:val="16"/>
              </w:rPr>
            </w:pPr>
            <w:r>
              <w:rPr>
                <w:rFonts w:ascii="Arial" w:hAnsi="Arial" w:cs="Arial"/>
                <w:noProof/>
                <w:sz w:val="18"/>
                <w:szCs w:val="18"/>
              </w:rPr>
              <mc:AlternateContent>
                <mc:Choice Requires="wps">
                  <w:drawing>
                    <wp:anchor distT="0" distB="0" distL="114300" distR="114300" simplePos="0" relativeHeight="251866112" behindDoc="0" locked="0" layoutInCell="1" allowOverlap="1" wp14:anchorId="55F3CC9F" wp14:editId="04FDDE82">
                      <wp:simplePos x="0" y="0"/>
                      <wp:positionH relativeFrom="column">
                        <wp:posOffset>57201</wp:posOffset>
                      </wp:positionH>
                      <wp:positionV relativeFrom="paragraph">
                        <wp:posOffset>306782</wp:posOffset>
                      </wp:positionV>
                      <wp:extent cx="138989" cy="3073"/>
                      <wp:effectExtent l="19050" t="19050" r="33020" b="35560"/>
                      <wp:wrapNone/>
                      <wp:docPr id="146" name="Straight Connector 146"/>
                      <wp:cNvGraphicFramePr/>
                      <a:graphic xmlns:a="http://schemas.openxmlformats.org/drawingml/2006/main">
                        <a:graphicData uri="http://schemas.microsoft.com/office/word/2010/wordprocessingShape">
                          <wps:wsp>
                            <wps:cNvCnPr/>
                            <wps:spPr>
                              <a:xfrm flipV="1">
                                <a:off x="0" y="0"/>
                                <a:ext cx="138989" cy="3073"/>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058230" id="Straight Connector 146" o:spid="_x0000_s1026" style="position:absolute;flip:y;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24.15pt" to="15.45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" strokecolor="#4472c4 [3204]" strokeweight="3pt">
                      <v:stroke joinstyle="miter"/>
                    </v:line>
                  </w:pict>
                </mc:Fallback>
              </mc:AlternateContent>
            </w:r>
            <w:r>
              <w:rPr>
                <w:rFonts w:ascii="Arial" w:hAnsi="Arial" w:cs="Arial"/>
                <w:noProof/>
                <w:sz w:val="18"/>
                <w:szCs w:val="18"/>
              </w:rPr>
              <mc:AlternateContent>
                <mc:Choice Requires="wps">
                  <w:drawing>
                    <wp:anchor distT="0" distB="0" distL="114300" distR="114300" simplePos="0" relativeHeight="251867136" behindDoc="0" locked="0" layoutInCell="1" allowOverlap="1" wp14:anchorId="1A4DE68A" wp14:editId="3991F049">
                      <wp:simplePos x="0" y="0"/>
                      <wp:positionH relativeFrom="column">
                        <wp:posOffset>55295</wp:posOffset>
                      </wp:positionH>
                      <wp:positionV relativeFrom="paragraph">
                        <wp:posOffset>159385</wp:posOffset>
                      </wp:positionV>
                      <wp:extent cx="112623" cy="149073"/>
                      <wp:effectExtent l="19050" t="19050" r="20955" b="22860"/>
                      <wp:wrapNone/>
                      <wp:docPr id="147" name="Straight Connector 147"/>
                      <wp:cNvGraphicFramePr/>
                      <a:graphic xmlns:a="http://schemas.openxmlformats.org/drawingml/2006/main">
                        <a:graphicData uri="http://schemas.microsoft.com/office/word/2010/wordprocessingShape">
                          <wps:wsp>
                            <wps:cNvCnPr/>
                            <wps:spPr>
                              <a:xfrm flipV="1">
                                <a:off x="0" y="0"/>
                                <a:ext cx="112623" cy="149073"/>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6F5FDC" id="Straight Connector 147" o:spid="_x0000_s1026" style="position:absolute;flip:y;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5pt,12.55pt" to="13.2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" strokecolor="#4472c4 [3204]" strokeweight="3pt">
                      <v:stroke joinstyle="miter"/>
                    </v:line>
                  </w:pict>
                </mc:Fallback>
              </mc:AlternateContent>
            </w:r>
            <w:r w:rsidRPr="0052170D">
              <w:rPr>
                <w:rFonts w:ascii="Arial" w:hAnsi="Arial" w:cs="Arial"/>
                <w:sz w:val="16"/>
                <w:szCs w:val="16"/>
              </w:rPr>
              <w:t xml:space="preserve">Name angles using appropriate notation </w:t>
            </w:r>
            <w:r w:rsidRPr="0052170D">
              <w:rPr>
                <w:rFonts w:ascii="Arial" w:hAnsi="Arial" w:cs="Arial"/>
                <w:color w:val="1F3864" w:themeColor="accent1" w:themeShade="80"/>
                <w:sz w:val="16"/>
                <w:szCs w:val="16"/>
              </w:rPr>
              <w:t>e.g.</w:t>
            </w:r>
            <w:r>
              <w:rPr>
                <w:rFonts w:ascii="Arial"/>
                <w:color w:val="053C70"/>
                <w:spacing w:val="-2"/>
                <w:sz w:val="16"/>
              </w:rPr>
              <w:t xml:space="preserve">    </w:t>
            </w:r>
            <w:r w:rsidRPr="0052170D">
              <w:rPr>
                <w:rFonts w:ascii="Arial" w:hAnsi="Arial" w:cs="Arial"/>
                <w:color w:val="1F3864" w:themeColor="accent1" w:themeShade="80"/>
                <w:sz w:val="16"/>
                <w:szCs w:val="16"/>
              </w:rPr>
              <w:t>ABC, where the angle at the vertex is the letter in the middle</w:t>
            </w:r>
          </w:p>
          <w:p w14:paraId="465B6769" w14:textId="77777777" w:rsidR="004B66E2" w:rsidRPr="001B1353" w:rsidRDefault="004B66E2" w:rsidP="001B1353">
            <w:pPr>
              <w:rPr>
                <w:rFonts w:ascii="Arial" w:hAnsi="Arial" w:cs="Arial"/>
                <w:b/>
                <w:bCs/>
                <w:sz w:val="16"/>
                <w:szCs w:val="16"/>
              </w:rPr>
            </w:pPr>
          </w:p>
        </w:tc>
        <w:tc>
          <w:tcPr>
            <w:tcW w:w="2693" w:type="dxa"/>
          </w:tcPr>
          <w:p w14:paraId="129069CA" w14:textId="3CF2E4EE" w:rsidR="004B66E2" w:rsidRDefault="004B66E2" w:rsidP="004B66E2">
            <w:pPr>
              <w:pStyle w:val="ListParagraph"/>
              <w:ind w:left="360"/>
              <w:rPr>
                <w:rFonts w:ascii="Arial" w:hAnsi="Arial" w:cs="Arial"/>
                <w:sz w:val="16"/>
                <w:szCs w:val="16"/>
              </w:rPr>
            </w:pPr>
          </w:p>
          <w:p w14:paraId="4D455F1E" w14:textId="77777777" w:rsidR="004B66E2" w:rsidRDefault="004B66E2" w:rsidP="004B66E2">
            <w:pPr>
              <w:pStyle w:val="ListParagraph"/>
              <w:ind w:left="360"/>
              <w:rPr>
                <w:rFonts w:ascii="Arial" w:hAnsi="Arial" w:cs="Arial"/>
                <w:sz w:val="16"/>
                <w:szCs w:val="16"/>
              </w:rPr>
            </w:pPr>
          </w:p>
          <w:p w14:paraId="59109274" w14:textId="21AA050C" w:rsidR="004B66E2" w:rsidRPr="0052170D" w:rsidRDefault="004B66E2" w:rsidP="004B66E2">
            <w:pPr>
              <w:pStyle w:val="ListParagraph"/>
              <w:numPr>
                <w:ilvl w:val="0"/>
                <w:numId w:val="212"/>
              </w:numPr>
              <w:ind w:left="360"/>
              <w:rPr>
                <w:rFonts w:ascii="Arial" w:hAnsi="Arial" w:cs="Arial"/>
                <w:sz w:val="16"/>
                <w:szCs w:val="16"/>
              </w:rPr>
            </w:pPr>
            <w:r w:rsidRPr="0052170D">
              <w:rPr>
                <w:rFonts w:ascii="Arial" w:hAnsi="Arial" w:cs="Arial"/>
                <w:sz w:val="16"/>
                <w:szCs w:val="16"/>
              </w:rPr>
              <w:t xml:space="preserve">Explore &amp; investigate vertically opposite angles, corresponding angles </w:t>
            </w:r>
            <w:r>
              <w:rPr>
                <w:rFonts w:ascii="Arial" w:hAnsi="Arial" w:cs="Arial"/>
                <w:sz w:val="16"/>
                <w:szCs w:val="16"/>
              </w:rPr>
              <w:t>&amp;</w:t>
            </w:r>
            <w:r w:rsidRPr="0052170D">
              <w:rPr>
                <w:rFonts w:ascii="Arial" w:hAnsi="Arial" w:cs="Arial"/>
                <w:sz w:val="16"/>
                <w:szCs w:val="16"/>
              </w:rPr>
              <w:t xml:space="preserve"> alternate angles through intersecting </w:t>
            </w:r>
            <w:r>
              <w:rPr>
                <w:rFonts w:ascii="Arial" w:hAnsi="Arial" w:cs="Arial"/>
                <w:sz w:val="16"/>
                <w:szCs w:val="16"/>
              </w:rPr>
              <w:t>&amp;</w:t>
            </w:r>
            <w:r w:rsidRPr="0052170D">
              <w:rPr>
                <w:rFonts w:ascii="Arial" w:hAnsi="Arial" w:cs="Arial"/>
                <w:sz w:val="16"/>
                <w:szCs w:val="16"/>
              </w:rPr>
              <w:t xml:space="preserve"> parallel lines</w:t>
            </w:r>
          </w:p>
          <w:p w14:paraId="6BCF59C2" w14:textId="77777777" w:rsidR="004B66E2" w:rsidRDefault="004B66E2" w:rsidP="004B66E2">
            <w:pPr>
              <w:rPr>
                <w:rFonts w:ascii="Arial" w:hAnsi="Arial" w:cs="Arial"/>
                <w:sz w:val="16"/>
                <w:szCs w:val="16"/>
              </w:rPr>
            </w:pPr>
          </w:p>
          <w:p w14:paraId="0CB35DB8" w14:textId="7CCCFAF7" w:rsidR="004B66E2" w:rsidRDefault="004B66E2" w:rsidP="004B66E2">
            <w:pPr>
              <w:rPr>
                <w:rFonts w:ascii="Arial" w:hAnsi="Arial" w:cs="Arial"/>
                <w:sz w:val="16"/>
                <w:szCs w:val="16"/>
              </w:rPr>
            </w:pPr>
          </w:p>
          <w:p w14:paraId="5EC4C094" w14:textId="77777777" w:rsidR="004B66E2" w:rsidRPr="0052170D" w:rsidRDefault="004B66E2" w:rsidP="004B66E2">
            <w:pPr>
              <w:rPr>
                <w:rFonts w:ascii="Arial" w:hAnsi="Arial" w:cs="Arial"/>
                <w:sz w:val="16"/>
                <w:szCs w:val="16"/>
              </w:rPr>
            </w:pPr>
          </w:p>
          <w:p w14:paraId="581F013B" w14:textId="6E86CD33" w:rsidR="004B66E2" w:rsidRPr="0052170D" w:rsidRDefault="004B66E2" w:rsidP="004B66E2">
            <w:pPr>
              <w:pStyle w:val="ListParagraph"/>
              <w:numPr>
                <w:ilvl w:val="0"/>
                <w:numId w:val="212"/>
              </w:numPr>
              <w:ind w:left="360"/>
              <w:rPr>
                <w:rFonts w:ascii="Arial" w:hAnsi="Arial" w:cs="Arial"/>
                <w:sz w:val="16"/>
                <w:szCs w:val="16"/>
              </w:rPr>
            </w:pPr>
            <w:r w:rsidRPr="0052170D">
              <w:rPr>
                <w:rFonts w:ascii="Arial" w:hAnsi="Arial" w:cs="Arial"/>
                <w:sz w:val="16"/>
                <w:szCs w:val="16"/>
              </w:rPr>
              <w:t xml:space="preserve">Recall angle facts &amp; properties relating to vertically opposite angles, corresponding angles </w:t>
            </w:r>
            <w:r>
              <w:rPr>
                <w:rFonts w:ascii="Arial" w:hAnsi="Arial" w:cs="Arial"/>
                <w:sz w:val="16"/>
                <w:szCs w:val="16"/>
              </w:rPr>
              <w:t>&amp;</w:t>
            </w:r>
            <w:r w:rsidRPr="0052170D">
              <w:rPr>
                <w:rFonts w:ascii="Arial" w:hAnsi="Arial" w:cs="Arial"/>
                <w:sz w:val="16"/>
                <w:szCs w:val="16"/>
              </w:rPr>
              <w:t xml:space="preserve"> alternate angles</w:t>
            </w:r>
          </w:p>
          <w:p w14:paraId="3B9AF67F" w14:textId="77777777" w:rsidR="004B66E2" w:rsidRPr="001B1353" w:rsidRDefault="004B66E2" w:rsidP="001B1353">
            <w:pPr>
              <w:rPr>
                <w:rFonts w:ascii="Arial" w:hAnsi="Arial" w:cs="Arial"/>
                <w:b/>
                <w:bCs/>
                <w:sz w:val="16"/>
                <w:szCs w:val="16"/>
              </w:rPr>
            </w:pPr>
          </w:p>
        </w:tc>
        <w:tc>
          <w:tcPr>
            <w:tcW w:w="2410" w:type="dxa"/>
          </w:tcPr>
          <w:p w14:paraId="6413C07C" w14:textId="795EE7DF" w:rsidR="004B66E2" w:rsidRDefault="004B66E2" w:rsidP="004B66E2">
            <w:pPr>
              <w:pStyle w:val="ListParagraph"/>
              <w:ind w:left="360"/>
              <w:rPr>
                <w:rFonts w:ascii="Arial" w:hAnsi="Arial" w:cs="Arial"/>
                <w:sz w:val="16"/>
                <w:szCs w:val="16"/>
              </w:rPr>
            </w:pPr>
          </w:p>
          <w:p w14:paraId="48F25E62" w14:textId="77777777" w:rsidR="004B66E2" w:rsidRDefault="004B66E2" w:rsidP="004B66E2">
            <w:pPr>
              <w:pStyle w:val="ListParagraph"/>
              <w:ind w:left="360"/>
              <w:rPr>
                <w:rFonts w:ascii="Arial" w:hAnsi="Arial" w:cs="Arial"/>
                <w:sz w:val="16"/>
                <w:szCs w:val="16"/>
              </w:rPr>
            </w:pPr>
          </w:p>
          <w:p w14:paraId="75FBA545" w14:textId="49372859" w:rsidR="004B66E2" w:rsidRPr="0052170D" w:rsidRDefault="004B66E2" w:rsidP="004B66E2">
            <w:pPr>
              <w:pStyle w:val="ListParagraph"/>
              <w:numPr>
                <w:ilvl w:val="0"/>
                <w:numId w:val="213"/>
              </w:numPr>
              <w:ind w:left="360"/>
              <w:rPr>
                <w:rFonts w:ascii="Arial" w:hAnsi="Arial" w:cs="Arial"/>
                <w:sz w:val="16"/>
                <w:szCs w:val="16"/>
              </w:rPr>
            </w:pPr>
            <w:r w:rsidRPr="0052170D">
              <w:rPr>
                <w:rFonts w:ascii="Arial" w:hAnsi="Arial" w:cs="Arial"/>
                <w:sz w:val="16"/>
                <w:szCs w:val="16"/>
              </w:rPr>
              <w:t xml:space="preserve">Use known angle facts to calculate missing angles in simple problems including intersecting </w:t>
            </w:r>
            <w:r>
              <w:rPr>
                <w:rFonts w:ascii="Arial" w:hAnsi="Arial" w:cs="Arial"/>
                <w:sz w:val="16"/>
                <w:szCs w:val="16"/>
              </w:rPr>
              <w:t>&amp;</w:t>
            </w:r>
            <w:r w:rsidRPr="0052170D">
              <w:rPr>
                <w:rFonts w:ascii="Arial" w:hAnsi="Arial" w:cs="Arial"/>
                <w:sz w:val="16"/>
                <w:szCs w:val="16"/>
              </w:rPr>
              <w:t xml:space="preserve"> parallel lines</w:t>
            </w:r>
          </w:p>
          <w:p w14:paraId="520044F9" w14:textId="3D1CC881" w:rsidR="004B66E2" w:rsidRDefault="004B66E2" w:rsidP="004B66E2">
            <w:pPr>
              <w:rPr>
                <w:rFonts w:ascii="Arial" w:hAnsi="Arial" w:cs="Arial"/>
                <w:sz w:val="16"/>
                <w:szCs w:val="16"/>
              </w:rPr>
            </w:pPr>
          </w:p>
          <w:p w14:paraId="1444D56E" w14:textId="2FBCAB43" w:rsidR="004B66E2" w:rsidRDefault="004B66E2" w:rsidP="004B66E2">
            <w:pPr>
              <w:rPr>
                <w:rFonts w:ascii="Arial" w:hAnsi="Arial" w:cs="Arial"/>
                <w:sz w:val="16"/>
                <w:szCs w:val="16"/>
              </w:rPr>
            </w:pPr>
          </w:p>
          <w:p w14:paraId="7402FC0F" w14:textId="77777777" w:rsidR="004B66E2" w:rsidRPr="0052170D" w:rsidRDefault="004B66E2" w:rsidP="004B66E2">
            <w:pPr>
              <w:rPr>
                <w:rFonts w:ascii="Arial" w:hAnsi="Arial" w:cs="Arial"/>
                <w:sz w:val="16"/>
                <w:szCs w:val="16"/>
              </w:rPr>
            </w:pPr>
          </w:p>
          <w:p w14:paraId="6F62D680" w14:textId="77777777" w:rsidR="004B66E2" w:rsidRPr="0052170D" w:rsidRDefault="004B66E2" w:rsidP="004B66E2">
            <w:pPr>
              <w:pStyle w:val="ListParagraph"/>
              <w:numPr>
                <w:ilvl w:val="0"/>
                <w:numId w:val="213"/>
              </w:numPr>
              <w:ind w:left="360"/>
              <w:rPr>
                <w:rFonts w:ascii="Arial" w:hAnsi="Arial" w:cs="Arial"/>
                <w:sz w:val="16"/>
                <w:szCs w:val="16"/>
              </w:rPr>
            </w:pPr>
            <w:r w:rsidRPr="0052170D">
              <w:rPr>
                <w:rFonts w:ascii="Arial" w:hAnsi="Arial" w:cs="Arial"/>
                <w:sz w:val="16"/>
                <w:szCs w:val="16"/>
              </w:rPr>
              <w:t>Use known angle facts to calculate missing angles in real life problems including triangles &amp; quadrilaterals</w:t>
            </w:r>
          </w:p>
          <w:p w14:paraId="42EF2753" w14:textId="77777777" w:rsidR="004B66E2" w:rsidRPr="001B1353" w:rsidRDefault="004B66E2" w:rsidP="001B1353">
            <w:pPr>
              <w:rPr>
                <w:rFonts w:ascii="Arial" w:hAnsi="Arial" w:cs="Arial"/>
                <w:b/>
                <w:bCs/>
                <w:sz w:val="16"/>
                <w:szCs w:val="16"/>
              </w:rPr>
            </w:pPr>
          </w:p>
        </w:tc>
        <w:tc>
          <w:tcPr>
            <w:tcW w:w="2835" w:type="dxa"/>
          </w:tcPr>
          <w:p w14:paraId="0DA48D4A" w14:textId="77777777" w:rsidR="004B66E2" w:rsidRDefault="004B66E2" w:rsidP="004B66E2">
            <w:pPr>
              <w:pStyle w:val="ListParagraph"/>
              <w:ind w:left="360"/>
              <w:rPr>
                <w:rFonts w:ascii="Arial" w:hAnsi="Arial" w:cs="Arial"/>
                <w:sz w:val="18"/>
                <w:szCs w:val="18"/>
              </w:rPr>
            </w:pPr>
          </w:p>
          <w:p w14:paraId="2E8AC883" w14:textId="64CC534D" w:rsidR="004B66E2" w:rsidRPr="0052170D" w:rsidRDefault="004B66E2" w:rsidP="004B66E2">
            <w:pPr>
              <w:pStyle w:val="ListParagraph"/>
              <w:numPr>
                <w:ilvl w:val="0"/>
                <w:numId w:val="213"/>
              </w:numPr>
              <w:ind w:left="36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869184" behindDoc="0" locked="0" layoutInCell="1" allowOverlap="1" wp14:anchorId="5A699A55" wp14:editId="20529D67">
                      <wp:simplePos x="0" y="0"/>
                      <wp:positionH relativeFrom="column">
                        <wp:posOffset>691159</wp:posOffset>
                      </wp:positionH>
                      <wp:positionV relativeFrom="paragraph">
                        <wp:posOffset>384099</wp:posOffset>
                      </wp:positionV>
                      <wp:extent cx="138989" cy="3073"/>
                      <wp:effectExtent l="19050" t="19050" r="33020" b="35560"/>
                      <wp:wrapNone/>
                      <wp:docPr id="144" name="Straight Connector 144"/>
                      <wp:cNvGraphicFramePr/>
                      <a:graphic xmlns:a="http://schemas.openxmlformats.org/drawingml/2006/main">
                        <a:graphicData uri="http://schemas.microsoft.com/office/word/2010/wordprocessingShape">
                          <wps:wsp>
                            <wps:cNvCnPr/>
                            <wps:spPr>
                              <a:xfrm flipV="1">
                                <a:off x="0" y="0"/>
                                <a:ext cx="138989" cy="3073"/>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8EB382" id="Straight Connector 144" o:spid="_x0000_s1026" style="position:absolute;flip:y;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4pt,30.25pt" to="65.3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" strokecolor="#4472c4 [3204]" strokeweight="3pt">
                      <v:stroke joinstyle="miter"/>
                    </v:line>
                  </w:pict>
                </mc:Fallback>
              </mc:AlternateContent>
            </w:r>
            <w:r>
              <w:rPr>
                <w:rFonts w:ascii="Arial" w:hAnsi="Arial" w:cs="Arial"/>
                <w:noProof/>
                <w:sz w:val="18"/>
                <w:szCs w:val="18"/>
              </w:rPr>
              <mc:AlternateContent>
                <mc:Choice Requires="wps">
                  <w:drawing>
                    <wp:anchor distT="0" distB="0" distL="114300" distR="114300" simplePos="0" relativeHeight="251868160" behindDoc="0" locked="0" layoutInCell="1" allowOverlap="1" wp14:anchorId="1C6D28D3" wp14:editId="22C3E72B">
                      <wp:simplePos x="0" y="0"/>
                      <wp:positionH relativeFrom="column">
                        <wp:posOffset>676021</wp:posOffset>
                      </wp:positionH>
                      <wp:positionV relativeFrom="paragraph">
                        <wp:posOffset>264719</wp:posOffset>
                      </wp:positionV>
                      <wp:extent cx="127254" cy="121336"/>
                      <wp:effectExtent l="19050" t="19050" r="25400" b="31115"/>
                      <wp:wrapNone/>
                      <wp:docPr id="143" name="Straight Connector 143"/>
                      <wp:cNvGraphicFramePr/>
                      <a:graphic xmlns:a="http://schemas.openxmlformats.org/drawingml/2006/main">
                        <a:graphicData uri="http://schemas.microsoft.com/office/word/2010/wordprocessingShape">
                          <wps:wsp>
                            <wps:cNvCnPr/>
                            <wps:spPr>
                              <a:xfrm flipH="1">
                                <a:off x="0" y="0"/>
                                <a:ext cx="127254" cy="121336"/>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505CE7" id="Straight Connector 143" o:spid="_x0000_s1026" style="position:absolute;flip:x;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25pt,20.85pt" to="63.25pt,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" strokecolor="#4472c4 [3204]" strokeweight="3pt">
                      <v:stroke joinstyle="miter"/>
                    </v:line>
                  </w:pict>
                </mc:Fallback>
              </mc:AlternateContent>
            </w:r>
            <w:r w:rsidRPr="0052170D">
              <w:rPr>
                <w:rFonts w:ascii="Arial" w:hAnsi="Arial" w:cs="Arial"/>
                <w:sz w:val="18"/>
                <w:szCs w:val="18"/>
              </w:rPr>
              <w:t>Names angles using mathematical notation, for example,</w:t>
            </w:r>
            <w:r>
              <w:rPr>
                <w:rFonts w:ascii="Arial"/>
                <w:color w:val="053C70"/>
                <w:spacing w:val="-2"/>
                <w:sz w:val="16"/>
              </w:rPr>
              <w:t xml:space="preserve">    </w:t>
            </w:r>
            <w:r w:rsidRPr="0052170D">
              <w:rPr>
                <w:rFonts w:ascii="Arial" w:hAnsi="Arial" w:cs="Arial"/>
                <w:sz w:val="18"/>
                <w:szCs w:val="18"/>
              </w:rPr>
              <w:t>ABC</w:t>
            </w:r>
          </w:p>
          <w:p w14:paraId="1D3B23F5" w14:textId="77777777" w:rsidR="004B66E2" w:rsidRPr="0052170D" w:rsidRDefault="004B66E2" w:rsidP="004B66E2">
            <w:pPr>
              <w:rPr>
                <w:rFonts w:ascii="Arial" w:hAnsi="Arial" w:cs="Arial"/>
                <w:sz w:val="18"/>
                <w:szCs w:val="18"/>
              </w:rPr>
            </w:pPr>
          </w:p>
          <w:p w14:paraId="00DF23BB" w14:textId="77777777" w:rsidR="004B66E2" w:rsidRPr="0052170D" w:rsidRDefault="004B66E2" w:rsidP="004B66E2">
            <w:pPr>
              <w:rPr>
                <w:rFonts w:ascii="Arial" w:hAnsi="Arial" w:cs="Arial"/>
                <w:sz w:val="18"/>
                <w:szCs w:val="18"/>
              </w:rPr>
            </w:pPr>
          </w:p>
          <w:p w14:paraId="0B6A797B" w14:textId="77777777" w:rsidR="004B66E2" w:rsidRPr="0052170D" w:rsidRDefault="004B66E2" w:rsidP="004B66E2">
            <w:pPr>
              <w:pStyle w:val="ListParagraph"/>
              <w:numPr>
                <w:ilvl w:val="0"/>
                <w:numId w:val="213"/>
              </w:numPr>
              <w:ind w:left="360"/>
              <w:rPr>
                <w:rFonts w:ascii="Arial" w:hAnsi="Arial" w:cs="Arial"/>
                <w:sz w:val="18"/>
                <w:szCs w:val="18"/>
              </w:rPr>
            </w:pPr>
            <w:r w:rsidRPr="0052170D">
              <w:rPr>
                <w:rFonts w:ascii="Arial" w:hAnsi="Arial" w:cs="Arial"/>
                <w:sz w:val="18"/>
                <w:szCs w:val="18"/>
              </w:rPr>
              <w:t>Identifies corresponding, alternative and vertically opposite angles and uses this knowledge to calculate missing angles.</w:t>
            </w:r>
          </w:p>
          <w:p w14:paraId="0EC30E2C" w14:textId="77777777" w:rsidR="004B66E2" w:rsidRPr="0052170D" w:rsidRDefault="004B66E2" w:rsidP="004B66E2">
            <w:pPr>
              <w:rPr>
                <w:rFonts w:ascii="Arial" w:hAnsi="Arial" w:cs="Arial"/>
                <w:sz w:val="18"/>
                <w:szCs w:val="18"/>
              </w:rPr>
            </w:pPr>
          </w:p>
          <w:p w14:paraId="6C036C96" w14:textId="77777777" w:rsidR="004B66E2" w:rsidRPr="0052170D" w:rsidRDefault="004B66E2" w:rsidP="004B66E2">
            <w:pPr>
              <w:pStyle w:val="ListParagraph"/>
              <w:numPr>
                <w:ilvl w:val="0"/>
                <w:numId w:val="213"/>
              </w:numPr>
              <w:ind w:left="360"/>
              <w:rPr>
                <w:rFonts w:ascii="Arial" w:hAnsi="Arial" w:cs="Arial"/>
                <w:sz w:val="18"/>
                <w:szCs w:val="18"/>
              </w:rPr>
            </w:pPr>
            <w:r w:rsidRPr="0052170D">
              <w:rPr>
                <w:rFonts w:ascii="Arial" w:hAnsi="Arial" w:cs="Arial"/>
                <w:sz w:val="18"/>
                <w:szCs w:val="18"/>
              </w:rPr>
              <w:t>Uses the angle properties of triangles and quadrilaterals to find missing angles</w:t>
            </w:r>
          </w:p>
          <w:p w14:paraId="6BC4760A" w14:textId="77777777" w:rsidR="004B66E2" w:rsidRPr="001B1353" w:rsidRDefault="004B66E2" w:rsidP="001B1353">
            <w:pPr>
              <w:rPr>
                <w:rFonts w:ascii="Arial" w:hAnsi="Arial" w:cs="Arial"/>
                <w:sz w:val="16"/>
                <w:szCs w:val="16"/>
              </w:rPr>
            </w:pPr>
          </w:p>
        </w:tc>
      </w:tr>
    </w:tbl>
    <w:p w14:paraId="06763DDA" w14:textId="77777777" w:rsidR="009B5F4B" w:rsidRDefault="009B5F4B" w:rsidP="009B5F4B">
      <w:pPr>
        <w:rPr>
          <w:rFonts w:ascii="Arial" w:hAnsi="Arial" w:cs="Arial"/>
        </w:rPr>
      </w:pPr>
    </w:p>
    <w:p w14:paraId="012F83A1" w14:textId="77777777" w:rsidR="009B5F4B" w:rsidRDefault="009B5F4B" w:rsidP="009B5F4B">
      <w:pPr>
        <w:rPr>
          <w:rFonts w:ascii="Arial" w:hAnsi="Arial" w:cs="Arial"/>
        </w:rPr>
      </w:pPr>
      <w:r>
        <w:rPr>
          <w:rFonts w:ascii="Arial" w:hAnsi="Arial" w:cs="Arial"/>
        </w:rPr>
        <w:br w:type="page"/>
      </w:r>
    </w:p>
    <w:p w14:paraId="16D96A25" w14:textId="77777777" w:rsidR="009B5F4B" w:rsidRDefault="009B5F4B" w:rsidP="009B5F4B">
      <w:pPr>
        <w:rPr>
          <w:rFonts w:ascii="Arial" w:hAnsi="Arial" w:cs="Arial"/>
        </w:rPr>
      </w:pPr>
    </w:p>
    <w:tbl>
      <w:tblPr>
        <w:tblStyle w:val="TableGrid"/>
        <w:tblW w:w="0" w:type="auto"/>
        <w:tblLook w:val="04A0" w:firstRow="1" w:lastRow="0" w:firstColumn="1" w:lastColumn="0" w:noHBand="0" w:noVBand="1"/>
      </w:tblPr>
      <w:tblGrid>
        <w:gridCol w:w="562"/>
        <w:gridCol w:w="709"/>
        <w:gridCol w:w="3260"/>
        <w:gridCol w:w="2552"/>
        <w:gridCol w:w="2693"/>
        <w:gridCol w:w="2410"/>
        <w:gridCol w:w="2835"/>
      </w:tblGrid>
      <w:tr w:rsidR="009B5F4B" w:rsidRPr="00B80EDA" w14:paraId="3F041458" w14:textId="77777777" w:rsidTr="00616A08">
        <w:tc>
          <w:tcPr>
            <w:tcW w:w="4531" w:type="dxa"/>
            <w:gridSpan w:val="3"/>
            <w:shd w:val="clear" w:color="auto" w:fill="F4B083" w:themeFill="accent2" w:themeFillTint="99"/>
          </w:tcPr>
          <w:p w14:paraId="2DC9B8D4" w14:textId="4636B00E" w:rsidR="009B5F4B" w:rsidRPr="00B80EDA" w:rsidRDefault="00616A08" w:rsidP="00616A08">
            <w:pPr>
              <w:jc w:val="center"/>
              <w:rPr>
                <w:rFonts w:ascii="Arial" w:hAnsi="Arial" w:cs="Arial"/>
                <w:b/>
              </w:rPr>
            </w:pPr>
            <w:r>
              <w:rPr>
                <w:rFonts w:ascii="Arial" w:hAnsi="Arial" w:cs="Arial"/>
                <w:b/>
              </w:rPr>
              <w:t>THIRD</w:t>
            </w:r>
            <w:r w:rsidR="009B5F4B">
              <w:rPr>
                <w:rFonts w:ascii="Arial" w:hAnsi="Arial" w:cs="Arial"/>
                <w:b/>
              </w:rPr>
              <w:t xml:space="preserve"> LEVEL</w:t>
            </w:r>
          </w:p>
        </w:tc>
        <w:tc>
          <w:tcPr>
            <w:tcW w:w="10490" w:type="dxa"/>
            <w:gridSpan w:val="4"/>
            <w:shd w:val="clear" w:color="auto" w:fill="9CC2E5" w:themeFill="accent5" w:themeFillTint="99"/>
          </w:tcPr>
          <w:p w14:paraId="2EC46283" w14:textId="77777777" w:rsidR="009B5F4B" w:rsidRPr="00B80EDA" w:rsidRDefault="009B5F4B" w:rsidP="00616A08">
            <w:pPr>
              <w:jc w:val="center"/>
              <w:rPr>
                <w:rFonts w:ascii="Arial" w:hAnsi="Arial" w:cs="Arial"/>
                <w:b/>
              </w:rPr>
            </w:pPr>
            <w:r>
              <w:rPr>
                <w:rFonts w:ascii="Arial" w:hAnsi="Arial" w:cs="Arial"/>
                <w:b/>
              </w:rPr>
              <w:t>NUMERACY AND MATHEMATICS</w:t>
            </w:r>
          </w:p>
        </w:tc>
      </w:tr>
      <w:tr w:rsidR="009B5F4B" w:rsidRPr="00B80EDA" w14:paraId="54C9A7B5" w14:textId="77777777" w:rsidTr="00616A08">
        <w:tc>
          <w:tcPr>
            <w:tcW w:w="4531" w:type="dxa"/>
            <w:gridSpan w:val="3"/>
          </w:tcPr>
          <w:p w14:paraId="1A8D4083" w14:textId="77777777" w:rsidR="009B5F4B" w:rsidRPr="00B80EDA" w:rsidRDefault="009B5F4B" w:rsidP="00616A08">
            <w:pPr>
              <w:rPr>
                <w:rFonts w:ascii="Arial" w:hAnsi="Arial" w:cs="Arial"/>
                <w:b/>
              </w:rPr>
            </w:pPr>
            <w:r w:rsidRPr="00B80EDA">
              <w:rPr>
                <w:rFonts w:ascii="Arial" w:hAnsi="Arial" w:cs="Arial"/>
                <w:b/>
              </w:rPr>
              <w:t>Experiences and outcomes</w:t>
            </w:r>
          </w:p>
        </w:tc>
        <w:tc>
          <w:tcPr>
            <w:tcW w:w="7655" w:type="dxa"/>
            <w:gridSpan w:val="3"/>
          </w:tcPr>
          <w:p w14:paraId="37F096CA" w14:textId="77777777" w:rsidR="009B5F4B" w:rsidRPr="00B80EDA" w:rsidRDefault="009B5F4B" w:rsidP="00616A08">
            <w:pPr>
              <w:jc w:val="center"/>
              <w:rPr>
                <w:rFonts w:ascii="Arial" w:hAnsi="Arial" w:cs="Arial"/>
                <w:b/>
              </w:rPr>
            </w:pPr>
            <w:r>
              <w:rPr>
                <w:rFonts w:ascii="Times New Roman" w:hAnsi="Times New Roman"/>
                <w:noProof/>
                <w:sz w:val="24"/>
                <w:szCs w:val="24"/>
                <w:lang w:eastAsia="en-GB"/>
              </w:rPr>
              <mc:AlternateContent>
                <mc:Choice Requires="wps">
                  <w:drawing>
                    <wp:anchor distT="36576" distB="36576" distL="36576" distR="36576" simplePos="0" relativeHeight="251830272" behindDoc="0" locked="0" layoutInCell="1" allowOverlap="1" wp14:anchorId="5561B32E" wp14:editId="2023D5A9">
                      <wp:simplePos x="0" y="0"/>
                      <wp:positionH relativeFrom="column">
                        <wp:posOffset>3020640</wp:posOffset>
                      </wp:positionH>
                      <wp:positionV relativeFrom="paragraph">
                        <wp:posOffset>45085</wp:posOffset>
                      </wp:positionV>
                      <wp:extent cx="1610995" cy="88265"/>
                      <wp:effectExtent l="38100" t="19050" r="8255" b="45085"/>
                      <wp:wrapNone/>
                      <wp:docPr id="1375" name="Left-Right Arrow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88265"/>
                              </a:xfrm>
                              <a:prstGeom prst="leftRightArrow">
                                <a:avLst>
                                  <a:gd name="adj1" fmla="val 50000"/>
                                  <a:gd name="adj2" fmla="val 272796"/>
                                </a:avLst>
                              </a:prstGeom>
                              <a:solidFill>
                                <a:schemeClr val="accent5">
                                  <a:lumMod val="60000"/>
                                  <a:lumOff val="40000"/>
                                </a:schemeClr>
                              </a:solidFill>
                              <a:ln w="12700">
                                <a:solidFill>
                                  <a:schemeClr val="dk1">
                                    <a:lumMod val="0"/>
                                    <a:lumOff val="0"/>
                                  </a:schemeClr>
                                </a:solidFill>
                                <a:miter lim="800000"/>
                                <a:headEnd/>
                                <a:tailEnd/>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967FED" id="Left-Right Arrow 82" o:spid="_x0000_s1026" type="#_x0000_t69" style="position:absolute;margin-left:237.85pt;margin-top:3.55pt;width:126.85pt;height:6.95pt;z-index:2518302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" adj="3228" fillcolor="#9cc2e5 [1944]" strokecolor="black [0]" strokeweight="1pt">
                      <v:textbox inset="2.88pt,2.88pt,2.88pt,2.88pt"/>
                    </v:shape>
                  </w:pict>
                </mc:Fallback>
              </mc:AlternateContent>
            </w:r>
            <w:r>
              <w:rPr>
                <w:rFonts w:ascii="Times New Roman" w:hAnsi="Times New Roman"/>
                <w:noProof/>
                <w:sz w:val="24"/>
                <w:szCs w:val="24"/>
                <w:lang w:eastAsia="en-GB"/>
              </w:rPr>
              <mc:AlternateContent>
                <mc:Choice Requires="wps">
                  <w:drawing>
                    <wp:anchor distT="36576" distB="36576" distL="36576" distR="36576" simplePos="0" relativeHeight="251829248" behindDoc="0" locked="0" layoutInCell="1" allowOverlap="1" wp14:anchorId="19C88818" wp14:editId="3D19B013">
                      <wp:simplePos x="0" y="0"/>
                      <wp:positionH relativeFrom="column">
                        <wp:posOffset>-8586</wp:posOffset>
                      </wp:positionH>
                      <wp:positionV relativeFrom="paragraph">
                        <wp:posOffset>38376</wp:posOffset>
                      </wp:positionV>
                      <wp:extent cx="1610995" cy="88265"/>
                      <wp:effectExtent l="38100" t="19050" r="8255" b="45085"/>
                      <wp:wrapNone/>
                      <wp:docPr id="129" name="Left-Right Arrow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88265"/>
                              </a:xfrm>
                              <a:prstGeom prst="leftRightArrow">
                                <a:avLst>
                                  <a:gd name="adj1" fmla="val 50000"/>
                                  <a:gd name="adj2" fmla="val 272796"/>
                                </a:avLst>
                              </a:prstGeom>
                              <a:solidFill>
                                <a:schemeClr val="accent5">
                                  <a:lumMod val="60000"/>
                                  <a:lumOff val="40000"/>
                                </a:schemeClr>
                              </a:solidFill>
                              <a:ln w="12700">
                                <a:solidFill>
                                  <a:schemeClr val="dk1">
                                    <a:lumMod val="0"/>
                                    <a:lumOff val="0"/>
                                  </a:schemeClr>
                                </a:solidFill>
                                <a:miter lim="800000"/>
                                <a:headEnd/>
                                <a:tailEnd/>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41070C" id="Left-Right Arrow 81" o:spid="_x0000_s1026" type="#_x0000_t69" style="position:absolute;margin-left:-.7pt;margin-top:3pt;width:126.85pt;height:6.95pt;z-index:2518292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" adj="3228" fillcolor="#9cc2e5 [1944]" strokecolor="black [0]" strokeweight="1pt">
                      <v:textbox inset="2.88pt,2.88pt,2.88pt,2.88pt"/>
                    </v:shape>
                  </w:pict>
                </mc:Fallback>
              </mc:AlternateContent>
            </w:r>
            <w:r>
              <w:rPr>
                <w:rFonts w:ascii="Arial" w:hAnsi="Arial" w:cs="Arial"/>
                <w:b/>
              </w:rPr>
              <w:t xml:space="preserve"> Progression</w:t>
            </w:r>
            <w:r w:rsidRPr="00B80EDA">
              <w:rPr>
                <w:rFonts w:ascii="Arial" w:hAnsi="Arial" w:cs="Arial"/>
                <w:b/>
              </w:rPr>
              <w:t xml:space="preserve">  </w:t>
            </w:r>
          </w:p>
        </w:tc>
        <w:tc>
          <w:tcPr>
            <w:tcW w:w="2835" w:type="dxa"/>
          </w:tcPr>
          <w:p w14:paraId="23D59BE0" w14:textId="77777777" w:rsidR="009B5F4B" w:rsidRPr="00B80EDA" w:rsidRDefault="009B5F4B" w:rsidP="00616A08">
            <w:pPr>
              <w:rPr>
                <w:rFonts w:ascii="Arial" w:hAnsi="Arial" w:cs="Arial"/>
                <w:b/>
              </w:rPr>
            </w:pPr>
            <w:r w:rsidRPr="00B80EDA">
              <w:rPr>
                <w:rFonts w:ascii="Arial" w:hAnsi="Arial" w:cs="Arial"/>
                <w:b/>
              </w:rPr>
              <w:t>Benchmarks</w:t>
            </w:r>
          </w:p>
        </w:tc>
      </w:tr>
      <w:tr w:rsidR="0052170D" w:rsidRPr="00B80EDA" w14:paraId="2E4EDB12" w14:textId="77777777" w:rsidTr="00616A08">
        <w:trPr>
          <w:cantSplit/>
          <w:trHeight w:val="4371"/>
        </w:trPr>
        <w:tc>
          <w:tcPr>
            <w:tcW w:w="562" w:type="dxa"/>
            <w:shd w:val="clear" w:color="auto" w:fill="F4B083" w:themeFill="accent2" w:themeFillTint="99"/>
            <w:textDirection w:val="btLr"/>
          </w:tcPr>
          <w:p w14:paraId="5733A198" w14:textId="77777777" w:rsidR="0052170D" w:rsidRPr="00B80EDA" w:rsidRDefault="0052170D" w:rsidP="0052170D">
            <w:pPr>
              <w:ind w:left="113" w:right="113"/>
              <w:jc w:val="center"/>
              <w:rPr>
                <w:rFonts w:ascii="Arial" w:hAnsi="Arial" w:cs="Arial"/>
                <w:b/>
              </w:rPr>
            </w:pPr>
            <w:r w:rsidRPr="00B80EDA">
              <w:rPr>
                <w:rFonts w:ascii="Arial" w:hAnsi="Arial" w:cs="Arial"/>
                <w:b/>
              </w:rPr>
              <w:t xml:space="preserve">Organiser – </w:t>
            </w:r>
            <w:r>
              <w:rPr>
                <w:rFonts w:ascii="Arial" w:hAnsi="Arial" w:cs="Arial"/>
                <w:b/>
              </w:rPr>
              <w:t>Shape, position and movement</w:t>
            </w:r>
          </w:p>
        </w:tc>
        <w:tc>
          <w:tcPr>
            <w:tcW w:w="709" w:type="dxa"/>
            <w:shd w:val="clear" w:color="auto" w:fill="F7CAAC" w:themeFill="accent2" w:themeFillTint="66"/>
            <w:textDirection w:val="btLr"/>
          </w:tcPr>
          <w:p w14:paraId="72CB3210" w14:textId="77777777" w:rsidR="0052170D" w:rsidRPr="00B80EDA" w:rsidRDefault="0052170D" w:rsidP="0052170D">
            <w:pPr>
              <w:ind w:left="113" w:right="113"/>
              <w:jc w:val="center"/>
              <w:rPr>
                <w:rFonts w:ascii="Arial" w:hAnsi="Arial" w:cs="Arial"/>
                <w:b/>
              </w:rPr>
            </w:pPr>
            <w:r>
              <w:rPr>
                <w:rFonts w:ascii="Arial"/>
                <w:b/>
              </w:rPr>
              <w:t>Angles, symmetry and transformation</w:t>
            </w:r>
          </w:p>
        </w:tc>
        <w:tc>
          <w:tcPr>
            <w:tcW w:w="3260" w:type="dxa"/>
          </w:tcPr>
          <w:p w14:paraId="258B4EA3" w14:textId="77777777" w:rsidR="0052170D" w:rsidRPr="0052170D" w:rsidRDefault="0052170D" w:rsidP="0052170D">
            <w:pPr>
              <w:rPr>
                <w:rFonts w:ascii="Arial" w:hAnsi="Arial" w:cs="Arial"/>
                <w:sz w:val="16"/>
                <w:szCs w:val="16"/>
              </w:rPr>
            </w:pPr>
          </w:p>
          <w:p w14:paraId="63063AD4" w14:textId="77777777" w:rsidR="0052170D" w:rsidRPr="007F6072" w:rsidRDefault="0052170D" w:rsidP="0052170D">
            <w:pPr>
              <w:rPr>
                <w:rFonts w:ascii="Arial" w:hAnsi="Arial" w:cs="Arial"/>
                <w:sz w:val="16"/>
                <w:szCs w:val="16"/>
              </w:rPr>
            </w:pPr>
            <w:r w:rsidRPr="007F6072">
              <w:rPr>
                <w:rFonts w:ascii="Arial" w:hAnsi="Arial" w:cs="Arial"/>
                <w:sz w:val="16"/>
                <w:szCs w:val="16"/>
              </w:rPr>
              <w:t>Having investigated navigation in the world, I can apply my under- standing of bearings &amp; scale to interpret maps and plans &amp; create accurate plans &amp; scale drawings of routes &amp; journeys.</w:t>
            </w:r>
          </w:p>
          <w:p w14:paraId="4C268560" w14:textId="77777777" w:rsidR="0052170D" w:rsidRPr="007F6072" w:rsidRDefault="0052170D" w:rsidP="0052170D">
            <w:pPr>
              <w:rPr>
                <w:rFonts w:ascii="Arial" w:hAnsi="Arial" w:cs="Arial"/>
                <w:b/>
                <w:bCs/>
                <w:color w:val="2F5496" w:themeColor="accent1" w:themeShade="BF"/>
                <w:sz w:val="16"/>
                <w:szCs w:val="16"/>
              </w:rPr>
            </w:pPr>
          </w:p>
          <w:p w14:paraId="010BBCFF" w14:textId="5C1C7E4F" w:rsidR="0052170D" w:rsidRPr="007F6072" w:rsidRDefault="0052170D" w:rsidP="0052170D">
            <w:pPr>
              <w:rPr>
                <w:rFonts w:ascii="Arial" w:hAnsi="Arial" w:cs="Arial"/>
                <w:b/>
                <w:bCs/>
                <w:color w:val="2F5496" w:themeColor="accent1" w:themeShade="BF"/>
                <w:sz w:val="16"/>
                <w:szCs w:val="16"/>
              </w:rPr>
            </w:pPr>
            <w:r w:rsidRPr="007F6072">
              <w:rPr>
                <w:rFonts w:ascii="Arial" w:hAnsi="Arial" w:cs="Arial"/>
                <w:b/>
                <w:bCs/>
                <w:color w:val="2F5496" w:themeColor="accent1" w:themeShade="BF"/>
                <w:sz w:val="16"/>
                <w:szCs w:val="16"/>
              </w:rPr>
              <w:t>MTH 3-17b</w:t>
            </w:r>
          </w:p>
          <w:p w14:paraId="3A5E3E48" w14:textId="596C7AC6" w:rsidR="0052170D" w:rsidRDefault="0052170D" w:rsidP="0052170D">
            <w:pPr>
              <w:rPr>
                <w:rFonts w:ascii="Arial" w:hAnsi="Arial" w:cs="Arial"/>
                <w:sz w:val="16"/>
                <w:szCs w:val="16"/>
              </w:rPr>
            </w:pPr>
          </w:p>
          <w:p w14:paraId="31AEE8EE" w14:textId="1E2AB4A0" w:rsidR="007F6072" w:rsidRDefault="007F6072" w:rsidP="0052170D">
            <w:pPr>
              <w:rPr>
                <w:rFonts w:ascii="Arial" w:hAnsi="Arial" w:cs="Arial"/>
                <w:sz w:val="16"/>
                <w:szCs w:val="16"/>
              </w:rPr>
            </w:pPr>
          </w:p>
          <w:p w14:paraId="67602082" w14:textId="133B76F5" w:rsidR="007F6072" w:rsidRDefault="007F6072" w:rsidP="0052170D">
            <w:pPr>
              <w:rPr>
                <w:rFonts w:ascii="Arial" w:hAnsi="Arial" w:cs="Arial"/>
                <w:sz w:val="16"/>
                <w:szCs w:val="16"/>
              </w:rPr>
            </w:pPr>
          </w:p>
          <w:p w14:paraId="6B4F5A63" w14:textId="77777777" w:rsidR="009A246F" w:rsidRPr="007F6072" w:rsidRDefault="009A246F" w:rsidP="0052170D">
            <w:pPr>
              <w:rPr>
                <w:rFonts w:ascii="Arial" w:hAnsi="Arial" w:cs="Arial"/>
                <w:sz w:val="16"/>
                <w:szCs w:val="16"/>
              </w:rPr>
            </w:pPr>
          </w:p>
          <w:p w14:paraId="4C881A1C" w14:textId="77777777" w:rsidR="0052170D" w:rsidRPr="007F6072" w:rsidRDefault="0052170D" w:rsidP="0052170D">
            <w:pPr>
              <w:rPr>
                <w:rFonts w:ascii="Arial" w:hAnsi="Arial" w:cs="Arial"/>
                <w:sz w:val="16"/>
                <w:szCs w:val="16"/>
              </w:rPr>
            </w:pPr>
            <w:r w:rsidRPr="007F6072">
              <w:rPr>
                <w:rFonts w:ascii="Arial" w:hAnsi="Arial" w:cs="Arial"/>
                <w:sz w:val="16"/>
                <w:szCs w:val="16"/>
              </w:rPr>
              <w:t>I can apply my understanding of scale when enlarging or reducing pictures &amp; shapes, using different methods, including technology</w:t>
            </w:r>
          </w:p>
          <w:p w14:paraId="1C5E9431" w14:textId="77777777" w:rsidR="0052170D" w:rsidRPr="007F6072" w:rsidRDefault="0052170D" w:rsidP="0052170D">
            <w:pPr>
              <w:rPr>
                <w:rFonts w:ascii="Arial" w:hAnsi="Arial" w:cs="Arial"/>
                <w:b/>
                <w:bCs/>
                <w:color w:val="2F5496" w:themeColor="accent1" w:themeShade="BF"/>
                <w:sz w:val="16"/>
                <w:szCs w:val="16"/>
              </w:rPr>
            </w:pPr>
            <w:r w:rsidRPr="007F6072">
              <w:rPr>
                <w:rFonts w:ascii="Arial" w:hAnsi="Arial" w:cs="Arial"/>
                <w:b/>
                <w:bCs/>
                <w:color w:val="2F5496" w:themeColor="accent1" w:themeShade="BF"/>
                <w:sz w:val="16"/>
                <w:szCs w:val="16"/>
              </w:rPr>
              <w:t>MTH 3-17c</w:t>
            </w:r>
          </w:p>
          <w:p w14:paraId="7367E47A" w14:textId="77777777" w:rsidR="0052170D" w:rsidRPr="007F6072" w:rsidRDefault="0052170D" w:rsidP="0052170D">
            <w:pPr>
              <w:rPr>
                <w:rFonts w:ascii="Arial" w:hAnsi="Arial" w:cs="Arial"/>
                <w:b/>
                <w:bCs/>
                <w:color w:val="2F5496" w:themeColor="accent1" w:themeShade="BF"/>
                <w:sz w:val="16"/>
                <w:szCs w:val="16"/>
              </w:rPr>
            </w:pPr>
          </w:p>
          <w:p w14:paraId="73B523DD" w14:textId="290086C6" w:rsidR="0052170D" w:rsidRDefault="0052170D" w:rsidP="0052170D">
            <w:pPr>
              <w:rPr>
                <w:rFonts w:ascii="Arial" w:hAnsi="Arial" w:cs="Arial"/>
                <w:sz w:val="16"/>
                <w:szCs w:val="16"/>
              </w:rPr>
            </w:pPr>
          </w:p>
          <w:p w14:paraId="143F3472" w14:textId="57CBBD13" w:rsidR="004B66E2" w:rsidRDefault="004B66E2" w:rsidP="0052170D">
            <w:pPr>
              <w:rPr>
                <w:rFonts w:ascii="Arial" w:hAnsi="Arial" w:cs="Arial"/>
                <w:sz w:val="16"/>
                <w:szCs w:val="16"/>
              </w:rPr>
            </w:pPr>
          </w:p>
          <w:p w14:paraId="3E215C91" w14:textId="20E8F846" w:rsidR="004B66E2" w:rsidRDefault="004B66E2" w:rsidP="0052170D">
            <w:pPr>
              <w:rPr>
                <w:rFonts w:ascii="Arial" w:hAnsi="Arial" w:cs="Arial"/>
                <w:sz w:val="16"/>
                <w:szCs w:val="16"/>
              </w:rPr>
            </w:pPr>
          </w:p>
          <w:p w14:paraId="248967DA" w14:textId="4661E88B" w:rsidR="004B66E2" w:rsidRDefault="004B66E2" w:rsidP="0052170D">
            <w:pPr>
              <w:rPr>
                <w:rFonts w:ascii="Arial" w:hAnsi="Arial" w:cs="Arial"/>
                <w:sz w:val="16"/>
                <w:szCs w:val="16"/>
              </w:rPr>
            </w:pPr>
          </w:p>
          <w:p w14:paraId="3522E7E0" w14:textId="17264BE0" w:rsidR="004B66E2" w:rsidRDefault="004B66E2" w:rsidP="0052170D">
            <w:pPr>
              <w:rPr>
                <w:rFonts w:ascii="Arial" w:hAnsi="Arial" w:cs="Arial"/>
                <w:sz w:val="16"/>
                <w:szCs w:val="16"/>
              </w:rPr>
            </w:pPr>
          </w:p>
          <w:p w14:paraId="33399F80" w14:textId="44A8C425" w:rsidR="004B66E2" w:rsidRDefault="004B66E2" w:rsidP="0052170D">
            <w:pPr>
              <w:rPr>
                <w:rFonts w:ascii="Arial" w:hAnsi="Arial" w:cs="Arial"/>
                <w:sz w:val="16"/>
                <w:szCs w:val="16"/>
              </w:rPr>
            </w:pPr>
          </w:p>
          <w:p w14:paraId="1979A6B2" w14:textId="37120AF9" w:rsidR="004B66E2" w:rsidRDefault="004B66E2" w:rsidP="0052170D">
            <w:pPr>
              <w:rPr>
                <w:rFonts w:ascii="Arial" w:hAnsi="Arial" w:cs="Arial"/>
                <w:sz w:val="16"/>
                <w:szCs w:val="16"/>
              </w:rPr>
            </w:pPr>
          </w:p>
          <w:p w14:paraId="4A3BBC90" w14:textId="70BDAC70" w:rsidR="009A246F" w:rsidRDefault="009A246F" w:rsidP="0052170D">
            <w:pPr>
              <w:rPr>
                <w:rFonts w:ascii="Arial" w:hAnsi="Arial" w:cs="Arial"/>
                <w:sz w:val="16"/>
                <w:szCs w:val="16"/>
              </w:rPr>
            </w:pPr>
          </w:p>
          <w:p w14:paraId="378D3382" w14:textId="3EFDCE94" w:rsidR="009A246F" w:rsidRDefault="009A246F" w:rsidP="0052170D">
            <w:pPr>
              <w:rPr>
                <w:rFonts w:ascii="Arial" w:hAnsi="Arial" w:cs="Arial"/>
                <w:sz w:val="16"/>
                <w:szCs w:val="16"/>
              </w:rPr>
            </w:pPr>
          </w:p>
          <w:p w14:paraId="29EAE121" w14:textId="77777777" w:rsidR="009A246F" w:rsidRPr="007F6072" w:rsidRDefault="009A246F" w:rsidP="0052170D">
            <w:pPr>
              <w:rPr>
                <w:rFonts w:ascii="Arial" w:hAnsi="Arial" w:cs="Arial"/>
                <w:sz w:val="16"/>
                <w:szCs w:val="16"/>
              </w:rPr>
            </w:pPr>
          </w:p>
          <w:p w14:paraId="072DC5C2" w14:textId="535BC789" w:rsidR="0052170D" w:rsidRPr="007F6072" w:rsidRDefault="0052170D" w:rsidP="0052170D">
            <w:pPr>
              <w:rPr>
                <w:rFonts w:ascii="Arial" w:hAnsi="Arial" w:cs="Arial"/>
                <w:sz w:val="16"/>
                <w:szCs w:val="16"/>
              </w:rPr>
            </w:pPr>
            <w:r w:rsidRPr="007F6072">
              <w:rPr>
                <w:rFonts w:ascii="Arial" w:hAnsi="Arial" w:cs="Arial"/>
                <w:sz w:val="16"/>
                <w:szCs w:val="16"/>
              </w:rPr>
              <w:t>I can use my knowledge of the coordinate system to plot &amp; describe the location of a point on a grid.</w:t>
            </w:r>
          </w:p>
          <w:p w14:paraId="72F76793" w14:textId="77777777" w:rsidR="0052170D" w:rsidRPr="007F6072" w:rsidRDefault="0052170D" w:rsidP="0052170D">
            <w:pPr>
              <w:rPr>
                <w:rFonts w:ascii="Arial" w:hAnsi="Arial" w:cs="Arial"/>
                <w:b/>
                <w:bCs/>
                <w:color w:val="2F5496" w:themeColor="accent1" w:themeShade="BF"/>
                <w:sz w:val="16"/>
                <w:szCs w:val="16"/>
              </w:rPr>
            </w:pPr>
          </w:p>
          <w:p w14:paraId="02084952" w14:textId="6AFCB9AD" w:rsidR="0052170D" w:rsidRDefault="0052170D" w:rsidP="0052170D">
            <w:pPr>
              <w:rPr>
                <w:rFonts w:ascii="Arial" w:hAnsi="Arial" w:cs="Arial"/>
                <w:b/>
                <w:bCs/>
                <w:color w:val="2F5496" w:themeColor="accent1" w:themeShade="BF"/>
                <w:sz w:val="16"/>
                <w:szCs w:val="16"/>
              </w:rPr>
            </w:pPr>
            <w:r w:rsidRPr="007F6072">
              <w:rPr>
                <w:rFonts w:ascii="Arial" w:hAnsi="Arial" w:cs="Arial"/>
                <w:b/>
                <w:bCs/>
                <w:color w:val="2F5496" w:themeColor="accent1" w:themeShade="BF"/>
                <w:sz w:val="16"/>
                <w:szCs w:val="16"/>
              </w:rPr>
              <w:t>MTH 3-18a</w:t>
            </w:r>
          </w:p>
          <w:p w14:paraId="7C6C18D5" w14:textId="5A018E4D" w:rsidR="004B66E2" w:rsidRDefault="004B66E2" w:rsidP="0052170D">
            <w:pPr>
              <w:rPr>
                <w:rFonts w:ascii="Arial" w:hAnsi="Arial" w:cs="Arial"/>
                <w:b/>
                <w:bCs/>
                <w:color w:val="2F5496" w:themeColor="accent1" w:themeShade="BF"/>
                <w:sz w:val="16"/>
                <w:szCs w:val="16"/>
              </w:rPr>
            </w:pPr>
          </w:p>
          <w:p w14:paraId="08BD019C" w14:textId="25975837" w:rsidR="004B66E2" w:rsidRDefault="004B66E2" w:rsidP="0052170D">
            <w:pPr>
              <w:rPr>
                <w:rFonts w:ascii="Arial" w:hAnsi="Arial" w:cs="Arial"/>
                <w:b/>
                <w:bCs/>
                <w:color w:val="2F5496" w:themeColor="accent1" w:themeShade="BF"/>
                <w:sz w:val="16"/>
                <w:szCs w:val="16"/>
              </w:rPr>
            </w:pPr>
          </w:p>
          <w:p w14:paraId="3A1FFF26" w14:textId="77777777" w:rsidR="00B1720E" w:rsidRPr="007F6072" w:rsidRDefault="00B1720E" w:rsidP="0052170D">
            <w:pPr>
              <w:rPr>
                <w:rFonts w:ascii="Arial" w:hAnsi="Arial" w:cs="Arial"/>
                <w:b/>
                <w:bCs/>
                <w:color w:val="2F5496" w:themeColor="accent1" w:themeShade="BF"/>
                <w:sz w:val="16"/>
                <w:szCs w:val="16"/>
              </w:rPr>
            </w:pPr>
          </w:p>
          <w:p w14:paraId="12F177DA" w14:textId="0D36148D" w:rsidR="0052170D" w:rsidRPr="007F6072" w:rsidRDefault="0052170D" w:rsidP="0052170D">
            <w:pPr>
              <w:rPr>
                <w:rFonts w:ascii="Arial" w:hAnsi="Arial" w:cs="Arial"/>
                <w:sz w:val="16"/>
                <w:szCs w:val="16"/>
              </w:rPr>
            </w:pPr>
            <w:r w:rsidRPr="007F6072">
              <w:rPr>
                <w:rFonts w:ascii="Arial" w:hAnsi="Arial" w:cs="Arial"/>
                <w:sz w:val="16"/>
                <w:szCs w:val="16"/>
              </w:rPr>
              <w:t>I can illustrate the lines of symmetry for a range of 2D shapes &amp; apply my understanding to create</w:t>
            </w:r>
          </w:p>
          <w:p w14:paraId="548FAE5A" w14:textId="77777777" w:rsidR="0052170D" w:rsidRPr="007F6072" w:rsidRDefault="0052170D" w:rsidP="0052170D">
            <w:pPr>
              <w:rPr>
                <w:rFonts w:ascii="Arial" w:hAnsi="Arial" w:cs="Arial"/>
                <w:sz w:val="16"/>
                <w:szCs w:val="16"/>
              </w:rPr>
            </w:pPr>
            <w:r w:rsidRPr="007F6072">
              <w:rPr>
                <w:rFonts w:ascii="Arial" w:hAnsi="Arial" w:cs="Arial"/>
                <w:sz w:val="16"/>
                <w:szCs w:val="16"/>
              </w:rPr>
              <w:t>&amp; complete symmetrical pictures &amp; patterns.</w:t>
            </w:r>
          </w:p>
          <w:p w14:paraId="6C160E5E" w14:textId="77777777" w:rsidR="0052170D" w:rsidRPr="007F6072" w:rsidRDefault="0052170D" w:rsidP="0052170D">
            <w:pPr>
              <w:rPr>
                <w:rFonts w:ascii="Arial" w:hAnsi="Arial" w:cs="Arial"/>
                <w:sz w:val="16"/>
                <w:szCs w:val="16"/>
              </w:rPr>
            </w:pPr>
          </w:p>
          <w:p w14:paraId="25FFB455" w14:textId="184D6485" w:rsidR="0052170D" w:rsidRPr="0052170D" w:rsidRDefault="0052170D" w:rsidP="0052170D">
            <w:pPr>
              <w:rPr>
                <w:rFonts w:ascii="Arial" w:hAnsi="Arial" w:cs="Arial"/>
                <w:b/>
                <w:bCs/>
                <w:sz w:val="16"/>
                <w:szCs w:val="16"/>
              </w:rPr>
            </w:pPr>
            <w:r w:rsidRPr="007F6072">
              <w:rPr>
                <w:rFonts w:ascii="Arial" w:hAnsi="Arial" w:cs="Arial"/>
                <w:b/>
                <w:bCs/>
                <w:color w:val="2F5496" w:themeColor="accent1" w:themeShade="BF"/>
                <w:sz w:val="16"/>
                <w:szCs w:val="16"/>
              </w:rPr>
              <w:t>MTH 3-19a</w:t>
            </w:r>
          </w:p>
        </w:tc>
        <w:tc>
          <w:tcPr>
            <w:tcW w:w="2552" w:type="dxa"/>
          </w:tcPr>
          <w:p w14:paraId="3285105C" w14:textId="77777777" w:rsidR="0052170D" w:rsidRPr="0052170D" w:rsidRDefault="0052170D" w:rsidP="0052170D">
            <w:pPr>
              <w:rPr>
                <w:rFonts w:ascii="Arial" w:hAnsi="Arial" w:cs="Arial"/>
                <w:b/>
                <w:bCs/>
                <w:sz w:val="16"/>
                <w:szCs w:val="16"/>
              </w:rPr>
            </w:pPr>
            <w:r w:rsidRPr="0052170D">
              <w:rPr>
                <w:rFonts w:ascii="Arial" w:hAnsi="Arial" w:cs="Arial"/>
                <w:b/>
                <w:bCs/>
                <w:sz w:val="16"/>
                <w:szCs w:val="16"/>
              </w:rPr>
              <w:t>I can/am able to:</w:t>
            </w:r>
          </w:p>
          <w:p w14:paraId="5079D908" w14:textId="78CF5A13" w:rsidR="0052170D" w:rsidRDefault="0052170D" w:rsidP="004B66E2">
            <w:pPr>
              <w:pStyle w:val="ListParagraph"/>
              <w:numPr>
                <w:ilvl w:val="0"/>
                <w:numId w:val="211"/>
              </w:numPr>
              <w:ind w:left="360"/>
              <w:rPr>
                <w:rFonts w:ascii="Arial" w:hAnsi="Arial" w:cs="Arial"/>
                <w:sz w:val="16"/>
                <w:szCs w:val="16"/>
              </w:rPr>
            </w:pPr>
            <w:r w:rsidRPr="0052170D">
              <w:rPr>
                <w:rFonts w:ascii="Arial" w:hAnsi="Arial" w:cs="Arial"/>
                <w:sz w:val="16"/>
                <w:szCs w:val="16"/>
              </w:rPr>
              <w:t xml:space="preserve">Investigate </w:t>
            </w:r>
            <w:r>
              <w:rPr>
                <w:rFonts w:ascii="Arial" w:hAnsi="Arial" w:cs="Arial"/>
                <w:sz w:val="16"/>
                <w:szCs w:val="16"/>
              </w:rPr>
              <w:t>&amp;</w:t>
            </w:r>
            <w:r w:rsidRPr="0052170D">
              <w:rPr>
                <w:rFonts w:ascii="Arial" w:hAnsi="Arial" w:cs="Arial"/>
                <w:sz w:val="16"/>
                <w:szCs w:val="16"/>
              </w:rPr>
              <w:t xml:space="preserve"> explore how maps </w:t>
            </w:r>
            <w:r>
              <w:rPr>
                <w:rFonts w:ascii="Arial" w:hAnsi="Arial" w:cs="Arial"/>
                <w:sz w:val="16"/>
                <w:szCs w:val="16"/>
              </w:rPr>
              <w:t>&amp;</w:t>
            </w:r>
            <w:r w:rsidRPr="0052170D">
              <w:rPr>
                <w:rFonts w:ascii="Arial" w:hAnsi="Arial" w:cs="Arial"/>
                <w:sz w:val="16"/>
                <w:szCs w:val="16"/>
              </w:rPr>
              <w:t xml:space="preserve"> plans are used in navigation</w:t>
            </w:r>
          </w:p>
          <w:p w14:paraId="45BF9538" w14:textId="77777777" w:rsidR="009A246F" w:rsidRPr="0052170D" w:rsidRDefault="009A246F" w:rsidP="009A246F">
            <w:pPr>
              <w:pStyle w:val="ListParagraph"/>
              <w:ind w:left="360"/>
              <w:rPr>
                <w:rFonts w:ascii="Arial" w:hAnsi="Arial" w:cs="Arial"/>
                <w:sz w:val="16"/>
                <w:szCs w:val="16"/>
              </w:rPr>
            </w:pPr>
          </w:p>
          <w:p w14:paraId="6D87EDF5" w14:textId="61CC6B2B" w:rsidR="0052170D" w:rsidRDefault="0052170D" w:rsidP="004B66E2">
            <w:pPr>
              <w:pStyle w:val="ListParagraph"/>
              <w:numPr>
                <w:ilvl w:val="0"/>
                <w:numId w:val="211"/>
              </w:numPr>
              <w:ind w:left="360"/>
              <w:rPr>
                <w:rFonts w:ascii="Arial" w:hAnsi="Arial" w:cs="Arial"/>
                <w:sz w:val="16"/>
                <w:szCs w:val="16"/>
              </w:rPr>
            </w:pPr>
            <w:r w:rsidRPr="0052170D">
              <w:rPr>
                <w:rFonts w:ascii="Arial" w:hAnsi="Arial" w:cs="Arial"/>
                <w:sz w:val="16"/>
                <w:szCs w:val="16"/>
              </w:rPr>
              <w:t>Measure bearings on a map or plan.</w:t>
            </w:r>
          </w:p>
          <w:p w14:paraId="12C0B8FB" w14:textId="77777777" w:rsidR="0052170D" w:rsidRPr="0052170D" w:rsidRDefault="0052170D" w:rsidP="004B66E2">
            <w:pPr>
              <w:pStyle w:val="ListParagraph"/>
              <w:numPr>
                <w:ilvl w:val="0"/>
                <w:numId w:val="211"/>
              </w:numPr>
              <w:ind w:left="360"/>
              <w:rPr>
                <w:rFonts w:ascii="Arial" w:hAnsi="Arial" w:cs="Arial"/>
                <w:sz w:val="16"/>
                <w:szCs w:val="16"/>
              </w:rPr>
            </w:pPr>
            <w:r w:rsidRPr="0052170D">
              <w:rPr>
                <w:rFonts w:ascii="Arial" w:hAnsi="Arial" w:cs="Arial"/>
                <w:sz w:val="16"/>
                <w:szCs w:val="16"/>
              </w:rPr>
              <w:t>Measure &amp; read distance from a scale map or plan.</w:t>
            </w:r>
          </w:p>
          <w:p w14:paraId="06853B18" w14:textId="6DCC18E1" w:rsidR="0052170D" w:rsidRDefault="0052170D" w:rsidP="004B66E2">
            <w:pPr>
              <w:pStyle w:val="ListParagraph"/>
              <w:numPr>
                <w:ilvl w:val="0"/>
                <w:numId w:val="211"/>
              </w:numPr>
              <w:ind w:left="360"/>
              <w:rPr>
                <w:rFonts w:ascii="Arial" w:hAnsi="Arial" w:cs="Arial"/>
                <w:sz w:val="16"/>
                <w:szCs w:val="16"/>
              </w:rPr>
            </w:pPr>
            <w:r w:rsidRPr="0052170D">
              <w:rPr>
                <w:rFonts w:ascii="Arial" w:hAnsi="Arial" w:cs="Arial"/>
                <w:sz w:val="16"/>
                <w:szCs w:val="16"/>
              </w:rPr>
              <w:t>Draw any bearing</w:t>
            </w:r>
          </w:p>
          <w:p w14:paraId="441F0DDB" w14:textId="5E4B6972" w:rsidR="007F6072" w:rsidRDefault="007F6072" w:rsidP="007F6072">
            <w:pPr>
              <w:rPr>
                <w:rFonts w:ascii="Arial" w:hAnsi="Arial" w:cs="Arial"/>
                <w:sz w:val="16"/>
                <w:szCs w:val="16"/>
              </w:rPr>
            </w:pPr>
          </w:p>
          <w:p w14:paraId="0E192065" w14:textId="77777777" w:rsidR="009A246F" w:rsidRPr="007F6072" w:rsidRDefault="009A246F" w:rsidP="007F6072">
            <w:pPr>
              <w:rPr>
                <w:rFonts w:ascii="Arial" w:hAnsi="Arial" w:cs="Arial"/>
                <w:sz w:val="16"/>
                <w:szCs w:val="16"/>
              </w:rPr>
            </w:pPr>
          </w:p>
          <w:p w14:paraId="4038CD41" w14:textId="74FC7E55" w:rsidR="0052170D" w:rsidRDefault="0052170D" w:rsidP="004B66E2">
            <w:pPr>
              <w:pStyle w:val="ListParagraph"/>
              <w:numPr>
                <w:ilvl w:val="0"/>
                <w:numId w:val="211"/>
              </w:numPr>
              <w:ind w:left="360"/>
              <w:rPr>
                <w:rFonts w:ascii="Arial" w:hAnsi="Arial" w:cs="Arial"/>
                <w:sz w:val="16"/>
                <w:szCs w:val="16"/>
              </w:rPr>
            </w:pPr>
            <w:r w:rsidRPr="0052170D">
              <w:rPr>
                <w:rFonts w:ascii="Arial" w:hAnsi="Arial" w:cs="Arial"/>
                <w:sz w:val="16"/>
                <w:szCs w:val="16"/>
              </w:rPr>
              <w:t xml:space="preserve">Investigate &amp; explore, through practical activities &amp; technology, how pictures </w:t>
            </w:r>
            <w:r>
              <w:rPr>
                <w:rFonts w:ascii="Arial" w:hAnsi="Arial" w:cs="Arial"/>
                <w:sz w:val="16"/>
                <w:szCs w:val="16"/>
              </w:rPr>
              <w:t>&amp;</w:t>
            </w:r>
            <w:r w:rsidRPr="0052170D">
              <w:rPr>
                <w:rFonts w:ascii="Arial" w:hAnsi="Arial" w:cs="Arial"/>
                <w:sz w:val="16"/>
                <w:szCs w:val="16"/>
              </w:rPr>
              <w:t xml:space="preserve"> shapes can be enlarged or reduced</w:t>
            </w:r>
          </w:p>
          <w:p w14:paraId="15877333" w14:textId="77777777" w:rsidR="009A246F" w:rsidRPr="0052170D" w:rsidRDefault="009A246F" w:rsidP="009A246F">
            <w:pPr>
              <w:pStyle w:val="ListParagraph"/>
              <w:ind w:left="360"/>
              <w:rPr>
                <w:rFonts w:ascii="Arial" w:hAnsi="Arial" w:cs="Arial"/>
                <w:sz w:val="16"/>
                <w:szCs w:val="16"/>
              </w:rPr>
            </w:pPr>
          </w:p>
          <w:p w14:paraId="5E26FFAB" w14:textId="77777777" w:rsidR="0052170D" w:rsidRPr="0052170D" w:rsidRDefault="0052170D" w:rsidP="004B66E2">
            <w:pPr>
              <w:pStyle w:val="ListParagraph"/>
              <w:numPr>
                <w:ilvl w:val="0"/>
                <w:numId w:val="211"/>
              </w:numPr>
              <w:ind w:left="360"/>
              <w:rPr>
                <w:rFonts w:ascii="Arial" w:hAnsi="Arial" w:cs="Arial"/>
                <w:color w:val="1F3864" w:themeColor="accent1" w:themeShade="80"/>
                <w:sz w:val="16"/>
                <w:szCs w:val="16"/>
              </w:rPr>
            </w:pPr>
            <w:r w:rsidRPr="0052170D">
              <w:rPr>
                <w:rFonts w:ascii="Arial" w:hAnsi="Arial" w:cs="Arial"/>
                <w:sz w:val="16"/>
                <w:szCs w:val="16"/>
              </w:rPr>
              <w:t xml:space="preserve">Understand that a scale factor is a relationship between corresponding elements on a shape or picture </w:t>
            </w:r>
            <w:r w:rsidRPr="0052170D">
              <w:rPr>
                <w:rFonts w:ascii="Arial" w:hAnsi="Arial" w:cs="Arial"/>
                <w:color w:val="1F3864" w:themeColor="accent1" w:themeShade="80"/>
                <w:sz w:val="16"/>
                <w:szCs w:val="16"/>
              </w:rPr>
              <w:t>e.g. corresponding sides</w:t>
            </w:r>
          </w:p>
          <w:p w14:paraId="26957472" w14:textId="77777777" w:rsidR="0052170D" w:rsidRPr="0052170D" w:rsidRDefault="0052170D" w:rsidP="004B66E2">
            <w:pPr>
              <w:pStyle w:val="ListParagraph"/>
              <w:numPr>
                <w:ilvl w:val="0"/>
                <w:numId w:val="211"/>
              </w:numPr>
              <w:ind w:left="360"/>
              <w:rPr>
                <w:rFonts w:ascii="Arial" w:hAnsi="Arial" w:cs="Arial"/>
                <w:sz w:val="16"/>
                <w:szCs w:val="16"/>
              </w:rPr>
            </w:pPr>
            <w:r w:rsidRPr="0052170D">
              <w:rPr>
                <w:rFonts w:ascii="Arial" w:hAnsi="Arial" w:cs="Arial"/>
                <w:sz w:val="16"/>
                <w:szCs w:val="16"/>
              </w:rPr>
              <w:t>Understand that a fractional scale factor can create a reduction.</w:t>
            </w:r>
          </w:p>
          <w:p w14:paraId="4EA10072" w14:textId="77777777" w:rsidR="0052170D" w:rsidRPr="0052170D" w:rsidRDefault="0052170D" w:rsidP="0052170D">
            <w:pPr>
              <w:rPr>
                <w:rFonts w:ascii="Arial" w:hAnsi="Arial" w:cs="Arial"/>
                <w:sz w:val="16"/>
                <w:szCs w:val="16"/>
              </w:rPr>
            </w:pPr>
          </w:p>
          <w:p w14:paraId="119AF6C0" w14:textId="788C29BC" w:rsidR="0052170D" w:rsidRDefault="0052170D" w:rsidP="004B66E2">
            <w:pPr>
              <w:pStyle w:val="ListParagraph"/>
              <w:numPr>
                <w:ilvl w:val="0"/>
                <w:numId w:val="211"/>
              </w:numPr>
              <w:ind w:left="360"/>
              <w:rPr>
                <w:rFonts w:ascii="Arial" w:hAnsi="Arial" w:cs="Arial"/>
                <w:sz w:val="16"/>
                <w:szCs w:val="16"/>
              </w:rPr>
            </w:pPr>
            <w:r w:rsidRPr="0052170D">
              <w:rPr>
                <w:rFonts w:ascii="Arial" w:hAnsi="Arial" w:cs="Arial"/>
                <w:sz w:val="16"/>
                <w:szCs w:val="16"/>
              </w:rPr>
              <w:t xml:space="preserve">Apply previous </w:t>
            </w:r>
            <w:r>
              <w:rPr>
                <w:rFonts w:ascii="Arial" w:hAnsi="Arial" w:cs="Arial"/>
                <w:sz w:val="16"/>
                <w:szCs w:val="16"/>
              </w:rPr>
              <w:t>&amp;</w:t>
            </w:r>
            <w:r w:rsidRPr="0052170D">
              <w:rPr>
                <w:rFonts w:ascii="Arial" w:hAnsi="Arial" w:cs="Arial"/>
                <w:sz w:val="16"/>
                <w:szCs w:val="16"/>
              </w:rPr>
              <w:t xml:space="preserve"> new learning relating to negative numbers &amp; integers to explore the coordinate system out</w:t>
            </w:r>
            <w:r>
              <w:rPr>
                <w:rFonts w:ascii="Arial" w:hAnsi="Arial" w:cs="Arial"/>
                <w:sz w:val="16"/>
                <w:szCs w:val="16"/>
              </w:rPr>
              <w:t xml:space="preserve"> </w:t>
            </w:r>
            <w:r w:rsidRPr="0052170D">
              <w:rPr>
                <w:rFonts w:ascii="Arial" w:hAnsi="Arial" w:cs="Arial"/>
                <w:sz w:val="16"/>
                <w:szCs w:val="16"/>
              </w:rPr>
              <w:t>with the 1st quadrant</w:t>
            </w:r>
          </w:p>
          <w:p w14:paraId="3429FA0C" w14:textId="77777777" w:rsidR="00B1720E" w:rsidRPr="00B1720E" w:rsidRDefault="00B1720E" w:rsidP="00B1720E">
            <w:pPr>
              <w:rPr>
                <w:rFonts w:ascii="Arial" w:hAnsi="Arial" w:cs="Arial"/>
                <w:sz w:val="16"/>
                <w:szCs w:val="16"/>
              </w:rPr>
            </w:pPr>
          </w:p>
          <w:p w14:paraId="00F8D55B" w14:textId="378B4490" w:rsidR="0052170D" w:rsidRPr="0052170D" w:rsidRDefault="0052170D" w:rsidP="004B66E2">
            <w:pPr>
              <w:pStyle w:val="ListParagraph"/>
              <w:numPr>
                <w:ilvl w:val="0"/>
                <w:numId w:val="211"/>
              </w:numPr>
              <w:ind w:left="360"/>
              <w:rPr>
                <w:rFonts w:ascii="Arial" w:hAnsi="Arial" w:cs="Arial"/>
                <w:sz w:val="16"/>
                <w:szCs w:val="16"/>
              </w:rPr>
            </w:pPr>
            <w:r w:rsidRPr="0052170D">
              <w:rPr>
                <w:rFonts w:ascii="Arial" w:hAnsi="Arial" w:cs="Arial"/>
                <w:sz w:val="16"/>
                <w:szCs w:val="16"/>
              </w:rPr>
              <w:t xml:space="preserve">Apply previous </w:t>
            </w:r>
            <w:r>
              <w:rPr>
                <w:rFonts w:ascii="Arial" w:hAnsi="Arial" w:cs="Arial"/>
                <w:sz w:val="16"/>
                <w:szCs w:val="16"/>
              </w:rPr>
              <w:t>&amp;</w:t>
            </w:r>
            <w:r w:rsidRPr="0052170D">
              <w:rPr>
                <w:rFonts w:ascii="Arial" w:hAnsi="Arial" w:cs="Arial"/>
                <w:sz w:val="16"/>
                <w:szCs w:val="16"/>
              </w:rPr>
              <w:t xml:space="preserve"> new learning relating to 2D shape to identify &amp; draw all lines of symmetry on a wider range of 2D shapes</w:t>
            </w:r>
          </w:p>
          <w:p w14:paraId="70524CF6" w14:textId="41810426" w:rsidR="0052170D" w:rsidRPr="0052170D" w:rsidRDefault="0052170D" w:rsidP="004B66E2">
            <w:pPr>
              <w:pStyle w:val="ListParagraph"/>
              <w:numPr>
                <w:ilvl w:val="0"/>
                <w:numId w:val="211"/>
              </w:numPr>
              <w:ind w:left="360"/>
              <w:rPr>
                <w:rFonts w:ascii="Arial" w:hAnsi="Arial" w:cs="Arial"/>
                <w:sz w:val="16"/>
                <w:szCs w:val="16"/>
              </w:rPr>
            </w:pPr>
            <w:r w:rsidRPr="0052170D">
              <w:rPr>
                <w:rFonts w:ascii="Arial" w:hAnsi="Arial" w:cs="Arial"/>
                <w:sz w:val="16"/>
                <w:szCs w:val="16"/>
              </w:rPr>
              <w:t>Complete symmetrical pictures &amp; patterns with or without digital technologies.</w:t>
            </w:r>
          </w:p>
        </w:tc>
        <w:tc>
          <w:tcPr>
            <w:tcW w:w="2693" w:type="dxa"/>
          </w:tcPr>
          <w:p w14:paraId="5A571F09" w14:textId="77777777" w:rsidR="0052170D" w:rsidRPr="0052170D" w:rsidRDefault="0052170D" w:rsidP="0052170D">
            <w:pPr>
              <w:rPr>
                <w:rFonts w:ascii="Arial" w:hAnsi="Arial" w:cs="Arial"/>
                <w:b/>
                <w:bCs/>
                <w:sz w:val="16"/>
                <w:szCs w:val="16"/>
              </w:rPr>
            </w:pPr>
            <w:r w:rsidRPr="0052170D">
              <w:rPr>
                <w:rFonts w:ascii="Arial" w:hAnsi="Arial" w:cs="Arial"/>
                <w:b/>
                <w:bCs/>
                <w:sz w:val="16"/>
                <w:szCs w:val="16"/>
              </w:rPr>
              <w:t>I can/am able to:</w:t>
            </w:r>
          </w:p>
          <w:p w14:paraId="4E2DC2DE" w14:textId="23E4CA20" w:rsidR="0052170D" w:rsidRPr="0052170D" w:rsidRDefault="0052170D" w:rsidP="004B66E2">
            <w:pPr>
              <w:pStyle w:val="ListParagraph"/>
              <w:numPr>
                <w:ilvl w:val="0"/>
                <w:numId w:val="212"/>
              </w:numPr>
              <w:ind w:left="360"/>
              <w:rPr>
                <w:rFonts w:ascii="Arial" w:hAnsi="Arial" w:cs="Arial"/>
                <w:sz w:val="16"/>
                <w:szCs w:val="16"/>
              </w:rPr>
            </w:pPr>
            <w:r w:rsidRPr="0052170D">
              <w:rPr>
                <w:rFonts w:ascii="Arial" w:hAnsi="Arial" w:cs="Arial"/>
                <w:sz w:val="16"/>
                <w:szCs w:val="16"/>
              </w:rPr>
              <w:t xml:space="preserve">Apply previous </w:t>
            </w:r>
            <w:r>
              <w:rPr>
                <w:rFonts w:ascii="Arial" w:hAnsi="Arial" w:cs="Arial"/>
                <w:sz w:val="16"/>
                <w:szCs w:val="16"/>
              </w:rPr>
              <w:t>&amp;</w:t>
            </w:r>
            <w:r w:rsidRPr="0052170D">
              <w:rPr>
                <w:rFonts w:ascii="Arial" w:hAnsi="Arial" w:cs="Arial"/>
                <w:sz w:val="16"/>
                <w:szCs w:val="16"/>
              </w:rPr>
              <w:t xml:space="preserve"> new learning of scale to draw routes or journeys as a simple scaled map or plan</w:t>
            </w:r>
          </w:p>
          <w:p w14:paraId="3EFC9CBC" w14:textId="7A5AE98E" w:rsidR="0052170D" w:rsidRDefault="0052170D" w:rsidP="004B66E2">
            <w:pPr>
              <w:pStyle w:val="ListParagraph"/>
              <w:numPr>
                <w:ilvl w:val="0"/>
                <w:numId w:val="212"/>
              </w:numPr>
              <w:ind w:left="360"/>
              <w:rPr>
                <w:rFonts w:ascii="Arial" w:hAnsi="Arial" w:cs="Arial"/>
                <w:sz w:val="16"/>
                <w:szCs w:val="16"/>
              </w:rPr>
            </w:pPr>
            <w:r>
              <w:rPr>
                <w:rFonts w:ascii="Arial" w:hAnsi="Arial" w:cs="Arial"/>
                <w:sz w:val="16"/>
                <w:szCs w:val="16"/>
              </w:rPr>
              <w:t>C</w:t>
            </w:r>
            <w:r w:rsidRPr="0052170D">
              <w:rPr>
                <w:rFonts w:ascii="Arial" w:hAnsi="Arial" w:cs="Arial"/>
                <w:sz w:val="16"/>
                <w:szCs w:val="16"/>
              </w:rPr>
              <w:t>alculate bearings &amp; distances from a scale map or plan.</w:t>
            </w:r>
          </w:p>
          <w:p w14:paraId="0CBEEA9E" w14:textId="77777777" w:rsidR="009A246F" w:rsidRPr="0052170D" w:rsidRDefault="009A246F" w:rsidP="009A246F">
            <w:pPr>
              <w:pStyle w:val="ListParagraph"/>
              <w:ind w:left="360"/>
              <w:rPr>
                <w:rFonts w:ascii="Arial" w:hAnsi="Arial" w:cs="Arial"/>
                <w:sz w:val="16"/>
                <w:szCs w:val="16"/>
              </w:rPr>
            </w:pPr>
          </w:p>
          <w:p w14:paraId="103A92E1" w14:textId="40F73215" w:rsidR="0052170D" w:rsidRPr="0052170D" w:rsidRDefault="0052170D" w:rsidP="004B66E2">
            <w:pPr>
              <w:pStyle w:val="ListParagraph"/>
              <w:numPr>
                <w:ilvl w:val="0"/>
                <w:numId w:val="212"/>
              </w:numPr>
              <w:ind w:left="360"/>
              <w:rPr>
                <w:rFonts w:ascii="Arial" w:hAnsi="Arial" w:cs="Arial"/>
                <w:sz w:val="16"/>
                <w:szCs w:val="16"/>
              </w:rPr>
            </w:pPr>
            <w:r w:rsidRPr="0052170D">
              <w:rPr>
                <w:rFonts w:ascii="Arial" w:hAnsi="Arial" w:cs="Arial"/>
                <w:sz w:val="16"/>
                <w:szCs w:val="16"/>
              </w:rPr>
              <w:t>Draw bearings onto a map or plan to plot a route or journey.</w:t>
            </w:r>
          </w:p>
          <w:p w14:paraId="3221778A" w14:textId="77777777" w:rsidR="0052170D" w:rsidRPr="0052170D" w:rsidRDefault="0052170D" w:rsidP="0052170D">
            <w:pPr>
              <w:rPr>
                <w:rFonts w:ascii="Arial" w:hAnsi="Arial" w:cs="Arial"/>
                <w:sz w:val="16"/>
                <w:szCs w:val="16"/>
              </w:rPr>
            </w:pPr>
          </w:p>
          <w:p w14:paraId="473302AB" w14:textId="085B29CC" w:rsidR="0052170D" w:rsidRDefault="0052170D" w:rsidP="004B66E2">
            <w:pPr>
              <w:pStyle w:val="ListParagraph"/>
              <w:numPr>
                <w:ilvl w:val="0"/>
                <w:numId w:val="212"/>
              </w:numPr>
              <w:ind w:left="360"/>
              <w:rPr>
                <w:rFonts w:ascii="Arial" w:hAnsi="Arial" w:cs="Arial"/>
                <w:sz w:val="16"/>
                <w:szCs w:val="16"/>
              </w:rPr>
            </w:pPr>
            <w:r w:rsidRPr="0052170D">
              <w:rPr>
                <w:rFonts w:ascii="Arial" w:hAnsi="Arial" w:cs="Arial"/>
                <w:sz w:val="16"/>
                <w:szCs w:val="16"/>
              </w:rPr>
              <w:t>With or without technology, enlarge and reduce objects, including pictures and shapes, by applying my knowledge of scale using simple scale factors</w:t>
            </w:r>
          </w:p>
          <w:p w14:paraId="2C5F286A" w14:textId="77777777" w:rsidR="009A246F" w:rsidRPr="009A246F" w:rsidRDefault="009A246F" w:rsidP="009A246F">
            <w:pPr>
              <w:rPr>
                <w:rFonts w:ascii="Arial" w:hAnsi="Arial" w:cs="Arial"/>
                <w:sz w:val="16"/>
                <w:szCs w:val="16"/>
              </w:rPr>
            </w:pPr>
          </w:p>
          <w:p w14:paraId="3BA8360A" w14:textId="0D201B3F" w:rsidR="0052170D" w:rsidRDefault="0052170D" w:rsidP="004B66E2">
            <w:pPr>
              <w:pStyle w:val="ListParagraph"/>
              <w:numPr>
                <w:ilvl w:val="0"/>
                <w:numId w:val="212"/>
              </w:numPr>
              <w:ind w:left="360"/>
              <w:rPr>
                <w:rFonts w:ascii="Arial" w:hAnsi="Arial" w:cs="Arial"/>
                <w:sz w:val="16"/>
                <w:szCs w:val="16"/>
              </w:rPr>
            </w:pPr>
            <w:r w:rsidRPr="0052170D">
              <w:rPr>
                <w:rFonts w:ascii="Arial" w:hAnsi="Arial" w:cs="Arial"/>
                <w:sz w:val="16"/>
                <w:szCs w:val="16"/>
              </w:rPr>
              <w:t>Identify a linear scale factor by expressing the relationship between corresponding elements in tabular form</w:t>
            </w:r>
          </w:p>
          <w:p w14:paraId="23C1E667" w14:textId="32CB6EE7" w:rsidR="009A246F" w:rsidRDefault="009A246F" w:rsidP="009A246F">
            <w:pPr>
              <w:rPr>
                <w:rFonts w:ascii="Arial" w:hAnsi="Arial" w:cs="Arial"/>
                <w:sz w:val="16"/>
                <w:szCs w:val="16"/>
              </w:rPr>
            </w:pPr>
          </w:p>
          <w:p w14:paraId="416A6B6F" w14:textId="2AA86129" w:rsidR="009A246F" w:rsidRDefault="009A246F" w:rsidP="009A246F">
            <w:pPr>
              <w:rPr>
                <w:rFonts w:ascii="Arial" w:hAnsi="Arial" w:cs="Arial"/>
                <w:sz w:val="16"/>
                <w:szCs w:val="16"/>
              </w:rPr>
            </w:pPr>
          </w:p>
          <w:p w14:paraId="18A42196" w14:textId="6482D97A" w:rsidR="009A246F" w:rsidRDefault="009A246F" w:rsidP="009A246F">
            <w:pPr>
              <w:rPr>
                <w:rFonts w:ascii="Arial" w:hAnsi="Arial" w:cs="Arial"/>
                <w:sz w:val="16"/>
                <w:szCs w:val="16"/>
              </w:rPr>
            </w:pPr>
          </w:p>
          <w:p w14:paraId="0ADDF776" w14:textId="77777777" w:rsidR="00B1720E" w:rsidRPr="009A246F" w:rsidRDefault="00B1720E" w:rsidP="009A246F">
            <w:pPr>
              <w:rPr>
                <w:rFonts w:ascii="Arial" w:hAnsi="Arial" w:cs="Arial"/>
                <w:sz w:val="16"/>
                <w:szCs w:val="16"/>
              </w:rPr>
            </w:pPr>
          </w:p>
          <w:p w14:paraId="3F2DF706" w14:textId="74D21B8E" w:rsidR="0052170D" w:rsidRPr="0052170D" w:rsidRDefault="0052170D" w:rsidP="004B66E2">
            <w:pPr>
              <w:pStyle w:val="ListParagraph"/>
              <w:numPr>
                <w:ilvl w:val="0"/>
                <w:numId w:val="212"/>
              </w:numPr>
              <w:ind w:left="360"/>
              <w:rPr>
                <w:rFonts w:ascii="Arial" w:hAnsi="Arial" w:cs="Arial"/>
                <w:color w:val="1F3864" w:themeColor="accent1" w:themeShade="80"/>
                <w:sz w:val="16"/>
                <w:szCs w:val="16"/>
              </w:rPr>
            </w:pPr>
            <w:r w:rsidRPr="0052170D">
              <w:rPr>
                <w:rFonts w:ascii="Arial" w:hAnsi="Arial" w:cs="Arial"/>
                <w:sz w:val="16"/>
                <w:szCs w:val="16"/>
              </w:rPr>
              <w:t>With support, plot &amp; describe the location of a point on a grid out</w:t>
            </w:r>
            <w:r>
              <w:rPr>
                <w:rFonts w:ascii="Arial" w:hAnsi="Arial" w:cs="Arial"/>
                <w:sz w:val="16"/>
                <w:szCs w:val="16"/>
              </w:rPr>
              <w:t xml:space="preserve"> </w:t>
            </w:r>
            <w:r w:rsidRPr="0052170D">
              <w:rPr>
                <w:rFonts w:ascii="Arial" w:hAnsi="Arial" w:cs="Arial"/>
                <w:sz w:val="16"/>
                <w:szCs w:val="16"/>
              </w:rPr>
              <w:t xml:space="preserve">with the 1st quadrant </w:t>
            </w:r>
            <w:r w:rsidRPr="0052170D">
              <w:rPr>
                <w:rFonts w:ascii="Arial" w:hAnsi="Arial" w:cs="Arial"/>
                <w:color w:val="1F3864" w:themeColor="accent1" w:themeShade="80"/>
                <w:sz w:val="16"/>
                <w:szCs w:val="16"/>
              </w:rPr>
              <w:t>i.e. within 4 quadrants</w:t>
            </w:r>
          </w:p>
          <w:p w14:paraId="616A6F67" w14:textId="6885A4B4" w:rsidR="0052170D" w:rsidRDefault="0052170D" w:rsidP="0052170D">
            <w:pPr>
              <w:rPr>
                <w:rFonts w:ascii="Arial" w:hAnsi="Arial" w:cs="Arial"/>
                <w:sz w:val="16"/>
                <w:szCs w:val="16"/>
              </w:rPr>
            </w:pPr>
          </w:p>
          <w:p w14:paraId="6A0C79BC" w14:textId="7BA71429" w:rsidR="00B1720E" w:rsidRDefault="00B1720E" w:rsidP="0052170D">
            <w:pPr>
              <w:rPr>
                <w:rFonts w:ascii="Arial" w:hAnsi="Arial" w:cs="Arial"/>
                <w:sz w:val="16"/>
                <w:szCs w:val="16"/>
              </w:rPr>
            </w:pPr>
          </w:p>
          <w:p w14:paraId="53BD5431" w14:textId="77777777" w:rsidR="00B1720E" w:rsidRPr="0052170D" w:rsidRDefault="00B1720E" w:rsidP="0052170D">
            <w:pPr>
              <w:rPr>
                <w:rFonts w:ascii="Arial" w:hAnsi="Arial" w:cs="Arial"/>
                <w:sz w:val="16"/>
                <w:szCs w:val="16"/>
              </w:rPr>
            </w:pPr>
          </w:p>
          <w:p w14:paraId="4B40B489" w14:textId="77777777" w:rsidR="0052170D" w:rsidRPr="0052170D" w:rsidRDefault="0052170D" w:rsidP="004B66E2">
            <w:pPr>
              <w:pStyle w:val="ListParagraph"/>
              <w:numPr>
                <w:ilvl w:val="0"/>
                <w:numId w:val="212"/>
              </w:numPr>
              <w:ind w:left="360"/>
              <w:rPr>
                <w:rFonts w:ascii="Arial" w:hAnsi="Arial" w:cs="Arial"/>
                <w:sz w:val="16"/>
                <w:szCs w:val="16"/>
              </w:rPr>
            </w:pPr>
            <w:r w:rsidRPr="0052170D">
              <w:rPr>
                <w:rFonts w:ascii="Arial" w:hAnsi="Arial" w:cs="Arial"/>
                <w:sz w:val="16"/>
                <w:szCs w:val="16"/>
              </w:rPr>
              <w:t>With support reflect a 2D shape in the x-axis or y-axis</w:t>
            </w:r>
          </w:p>
          <w:p w14:paraId="0C5AB7C0" w14:textId="77777777" w:rsidR="0052170D" w:rsidRPr="0052170D" w:rsidRDefault="0052170D" w:rsidP="0052170D">
            <w:pPr>
              <w:rPr>
                <w:rFonts w:ascii="Arial" w:hAnsi="Arial" w:cs="Arial"/>
                <w:sz w:val="16"/>
                <w:szCs w:val="16"/>
              </w:rPr>
            </w:pPr>
          </w:p>
          <w:p w14:paraId="0F47FB46" w14:textId="77777777" w:rsidR="0052170D" w:rsidRPr="0052170D" w:rsidRDefault="0052170D" w:rsidP="0052170D">
            <w:pPr>
              <w:rPr>
                <w:rFonts w:ascii="Arial" w:hAnsi="Arial" w:cs="Arial"/>
                <w:sz w:val="16"/>
                <w:szCs w:val="16"/>
              </w:rPr>
            </w:pPr>
          </w:p>
          <w:p w14:paraId="577F5A96" w14:textId="77777777" w:rsidR="0052170D" w:rsidRPr="0052170D" w:rsidRDefault="0052170D" w:rsidP="0052170D">
            <w:pPr>
              <w:rPr>
                <w:rFonts w:ascii="Arial" w:hAnsi="Arial" w:cs="Arial"/>
                <w:sz w:val="16"/>
                <w:szCs w:val="16"/>
              </w:rPr>
            </w:pPr>
          </w:p>
          <w:p w14:paraId="4696C7CD" w14:textId="4BC30223" w:rsidR="0052170D" w:rsidRPr="0052170D" w:rsidRDefault="0052170D" w:rsidP="004B66E2">
            <w:pPr>
              <w:pStyle w:val="ListParagraph"/>
              <w:numPr>
                <w:ilvl w:val="0"/>
                <w:numId w:val="212"/>
              </w:numPr>
              <w:ind w:left="360"/>
              <w:rPr>
                <w:rFonts w:ascii="Arial" w:hAnsi="Arial" w:cs="Arial"/>
                <w:sz w:val="16"/>
                <w:szCs w:val="16"/>
              </w:rPr>
            </w:pPr>
            <w:r w:rsidRPr="0052170D">
              <w:rPr>
                <w:rFonts w:ascii="Arial" w:hAnsi="Arial" w:cs="Arial"/>
                <w:sz w:val="16"/>
                <w:szCs w:val="16"/>
              </w:rPr>
              <w:t>Begin to create symmetrical pictures &amp; patterns with or without digital technologies.</w:t>
            </w:r>
          </w:p>
        </w:tc>
        <w:tc>
          <w:tcPr>
            <w:tcW w:w="2410" w:type="dxa"/>
          </w:tcPr>
          <w:p w14:paraId="10A51CBD" w14:textId="77777777" w:rsidR="0052170D" w:rsidRPr="0052170D" w:rsidRDefault="0052170D" w:rsidP="0052170D">
            <w:pPr>
              <w:rPr>
                <w:rFonts w:ascii="Arial" w:hAnsi="Arial" w:cs="Arial"/>
                <w:b/>
                <w:bCs/>
                <w:sz w:val="16"/>
                <w:szCs w:val="16"/>
              </w:rPr>
            </w:pPr>
            <w:r w:rsidRPr="0052170D">
              <w:rPr>
                <w:rFonts w:ascii="Arial" w:hAnsi="Arial" w:cs="Arial"/>
                <w:b/>
                <w:bCs/>
                <w:sz w:val="16"/>
                <w:szCs w:val="16"/>
              </w:rPr>
              <w:t>I can/am able to:</w:t>
            </w:r>
          </w:p>
          <w:p w14:paraId="294C37E8" w14:textId="77777777" w:rsidR="0052170D" w:rsidRPr="0052170D" w:rsidRDefault="0052170D" w:rsidP="0052170D">
            <w:pPr>
              <w:rPr>
                <w:rFonts w:ascii="Arial" w:hAnsi="Arial" w:cs="Arial"/>
                <w:sz w:val="16"/>
                <w:szCs w:val="16"/>
              </w:rPr>
            </w:pPr>
          </w:p>
          <w:p w14:paraId="27D106FC" w14:textId="77777777" w:rsidR="0052170D" w:rsidRPr="0052170D" w:rsidRDefault="0052170D" w:rsidP="0052170D">
            <w:pPr>
              <w:rPr>
                <w:rFonts w:ascii="Arial" w:hAnsi="Arial" w:cs="Arial"/>
                <w:sz w:val="16"/>
                <w:szCs w:val="16"/>
              </w:rPr>
            </w:pPr>
          </w:p>
          <w:p w14:paraId="1905C9F7" w14:textId="77777777" w:rsidR="0052170D" w:rsidRPr="0052170D" w:rsidRDefault="0052170D" w:rsidP="0052170D">
            <w:pPr>
              <w:rPr>
                <w:rFonts w:ascii="Arial" w:hAnsi="Arial" w:cs="Arial"/>
                <w:sz w:val="16"/>
                <w:szCs w:val="16"/>
              </w:rPr>
            </w:pPr>
          </w:p>
          <w:p w14:paraId="4AD43383" w14:textId="77777777" w:rsidR="0052170D" w:rsidRPr="0052170D" w:rsidRDefault="0052170D" w:rsidP="0052170D">
            <w:pPr>
              <w:rPr>
                <w:rFonts w:ascii="Arial" w:hAnsi="Arial" w:cs="Arial"/>
                <w:sz w:val="16"/>
                <w:szCs w:val="16"/>
              </w:rPr>
            </w:pPr>
          </w:p>
          <w:p w14:paraId="49C8FC6F" w14:textId="77777777" w:rsidR="0052170D" w:rsidRPr="0052170D" w:rsidRDefault="0052170D" w:rsidP="004B66E2">
            <w:pPr>
              <w:pStyle w:val="ListParagraph"/>
              <w:numPr>
                <w:ilvl w:val="0"/>
                <w:numId w:val="213"/>
              </w:numPr>
              <w:ind w:left="360"/>
              <w:rPr>
                <w:rFonts w:ascii="Arial" w:hAnsi="Arial" w:cs="Arial"/>
                <w:sz w:val="16"/>
                <w:szCs w:val="16"/>
              </w:rPr>
            </w:pPr>
            <w:r w:rsidRPr="0052170D">
              <w:rPr>
                <w:rFonts w:ascii="Arial" w:hAnsi="Arial" w:cs="Arial"/>
                <w:sz w:val="16"/>
                <w:szCs w:val="16"/>
              </w:rPr>
              <w:t>Create a scale map or plan &amp; record routes or journeys with bearings &amp; distances.</w:t>
            </w:r>
          </w:p>
          <w:p w14:paraId="3E8911FB" w14:textId="77777777" w:rsidR="0052170D" w:rsidRPr="0052170D" w:rsidRDefault="0052170D" w:rsidP="0052170D">
            <w:pPr>
              <w:rPr>
                <w:rFonts w:ascii="Arial" w:hAnsi="Arial" w:cs="Arial"/>
                <w:sz w:val="16"/>
                <w:szCs w:val="16"/>
              </w:rPr>
            </w:pPr>
          </w:p>
          <w:p w14:paraId="2B8393FD" w14:textId="77777777" w:rsidR="0052170D" w:rsidRPr="0052170D" w:rsidRDefault="0052170D" w:rsidP="0052170D">
            <w:pPr>
              <w:rPr>
                <w:rFonts w:ascii="Arial" w:hAnsi="Arial" w:cs="Arial"/>
                <w:sz w:val="16"/>
                <w:szCs w:val="16"/>
              </w:rPr>
            </w:pPr>
          </w:p>
          <w:p w14:paraId="71D12786" w14:textId="0302BDEC" w:rsidR="0052170D" w:rsidRDefault="0052170D" w:rsidP="0052170D">
            <w:pPr>
              <w:rPr>
                <w:rFonts w:ascii="Arial" w:hAnsi="Arial" w:cs="Arial"/>
                <w:sz w:val="16"/>
                <w:szCs w:val="16"/>
              </w:rPr>
            </w:pPr>
          </w:p>
          <w:p w14:paraId="1B3CB079" w14:textId="452885EF" w:rsidR="007F6072" w:rsidRDefault="007F6072" w:rsidP="0052170D">
            <w:pPr>
              <w:rPr>
                <w:rFonts w:ascii="Arial" w:hAnsi="Arial" w:cs="Arial"/>
                <w:sz w:val="16"/>
                <w:szCs w:val="16"/>
              </w:rPr>
            </w:pPr>
          </w:p>
          <w:p w14:paraId="3EA6F79E" w14:textId="2676416A" w:rsidR="009A246F" w:rsidRDefault="009A246F" w:rsidP="0052170D">
            <w:pPr>
              <w:rPr>
                <w:rFonts w:ascii="Arial" w:hAnsi="Arial" w:cs="Arial"/>
                <w:sz w:val="16"/>
                <w:szCs w:val="16"/>
              </w:rPr>
            </w:pPr>
          </w:p>
          <w:p w14:paraId="21B85142" w14:textId="77777777" w:rsidR="009A246F" w:rsidRPr="0052170D" w:rsidRDefault="009A246F" w:rsidP="0052170D">
            <w:pPr>
              <w:rPr>
                <w:rFonts w:ascii="Arial" w:hAnsi="Arial" w:cs="Arial"/>
                <w:sz w:val="16"/>
                <w:szCs w:val="16"/>
              </w:rPr>
            </w:pPr>
          </w:p>
          <w:p w14:paraId="3D909258" w14:textId="0B545A49" w:rsidR="0052170D" w:rsidRPr="0052170D" w:rsidRDefault="0052170D" w:rsidP="004B66E2">
            <w:pPr>
              <w:pStyle w:val="ListParagraph"/>
              <w:numPr>
                <w:ilvl w:val="0"/>
                <w:numId w:val="213"/>
              </w:numPr>
              <w:ind w:left="360"/>
              <w:rPr>
                <w:rFonts w:ascii="Arial" w:hAnsi="Arial" w:cs="Arial"/>
                <w:sz w:val="16"/>
                <w:szCs w:val="16"/>
              </w:rPr>
            </w:pPr>
            <w:r w:rsidRPr="0052170D">
              <w:rPr>
                <w:rFonts w:ascii="Arial" w:hAnsi="Arial" w:cs="Arial"/>
                <w:sz w:val="16"/>
                <w:szCs w:val="16"/>
              </w:rPr>
              <w:t xml:space="preserve">With or without technology, enlarge and reduce objects, including pictures </w:t>
            </w:r>
            <w:r>
              <w:rPr>
                <w:rFonts w:ascii="Arial" w:hAnsi="Arial" w:cs="Arial"/>
                <w:sz w:val="16"/>
                <w:szCs w:val="16"/>
              </w:rPr>
              <w:t xml:space="preserve">&amp; </w:t>
            </w:r>
            <w:r w:rsidRPr="0052170D">
              <w:rPr>
                <w:rFonts w:ascii="Arial" w:hAnsi="Arial" w:cs="Arial"/>
                <w:sz w:val="16"/>
                <w:szCs w:val="16"/>
              </w:rPr>
              <w:t>shapes, by applying my knowledge of scale</w:t>
            </w:r>
          </w:p>
          <w:p w14:paraId="6E4B05DE" w14:textId="77777777" w:rsidR="0052170D" w:rsidRPr="0052170D" w:rsidRDefault="0052170D" w:rsidP="0052170D">
            <w:pPr>
              <w:rPr>
                <w:rFonts w:ascii="Arial" w:hAnsi="Arial" w:cs="Arial"/>
                <w:sz w:val="16"/>
                <w:szCs w:val="16"/>
              </w:rPr>
            </w:pPr>
          </w:p>
          <w:p w14:paraId="4F2D15ED" w14:textId="77777777" w:rsidR="0052170D" w:rsidRPr="0052170D" w:rsidRDefault="0052170D" w:rsidP="0052170D">
            <w:pPr>
              <w:rPr>
                <w:rFonts w:ascii="Arial" w:hAnsi="Arial" w:cs="Arial"/>
                <w:sz w:val="16"/>
                <w:szCs w:val="16"/>
              </w:rPr>
            </w:pPr>
          </w:p>
          <w:p w14:paraId="0FAEFDBE" w14:textId="77777777" w:rsidR="0052170D" w:rsidRPr="0052170D" w:rsidRDefault="0052170D" w:rsidP="0052170D">
            <w:pPr>
              <w:rPr>
                <w:rFonts w:ascii="Arial" w:hAnsi="Arial" w:cs="Arial"/>
                <w:sz w:val="16"/>
                <w:szCs w:val="16"/>
              </w:rPr>
            </w:pPr>
          </w:p>
          <w:p w14:paraId="474910EE" w14:textId="77777777" w:rsidR="0052170D" w:rsidRPr="0052170D" w:rsidRDefault="0052170D" w:rsidP="0052170D">
            <w:pPr>
              <w:rPr>
                <w:rFonts w:ascii="Arial" w:hAnsi="Arial" w:cs="Arial"/>
                <w:sz w:val="16"/>
                <w:szCs w:val="16"/>
              </w:rPr>
            </w:pPr>
          </w:p>
          <w:p w14:paraId="591B490F" w14:textId="77777777" w:rsidR="0052170D" w:rsidRPr="0052170D" w:rsidRDefault="0052170D" w:rsidP="0052170D">
            <w:pPr>
              <w:rPr>
                <w:rFonts w:ascii="Arial" w:hAnsi="Arial" w:cs="Arial"/>
                <w:sz w:val="16"/>
                <w:szCs w:val="16"/>
              </w:rPr>
            </w:pPr>
          </w:p>
          <w:p w14:paraId="06CEB30C" w14:textId="006B310E" w:rsidR="0052170D" w:rsidRDefault="0052170D" w:rsidP="0052170D">
            <w:pPr>
              <w:rPr>
                <w:rFonts w:ascii="Arial" w:hAnsi="Arial" w:cs="Arial"/>
                <w:sz w:val="16"/>
                <w:szCs w:val="16"/>
              </w:rPr>
            </w:pPr>
          </w:p>
          <w:p w14:paraId="2B4588A1" w14:textId="77777777" w:rsidR="00B1720E" w:rsidRPr="0052170D" w:rsidRDefault="00B1720E" w:rsidP="0052170D">
            <w:pPr>
              <w:rPr>
                <w:rFonts w:ascii="Arial" w:hAnsi="Arial" w:cs="Arial"/>
                <w:sz w:val="16"/>
                <w:szCs w:val="16"/>
              </w:rPr>
            </w:pPr>
          </w:p>
          <w:p w14:paraId="42B78ABB" w14:textId="3E184F07" w:rsidR="0052170D" w:rsidRPr="0052170D" w:rsidRDefault="0052170D" w:rsidP="004B66E2">
            <w:pPr>
              <w:pStyle w:val="ListParagraph"/>
              <w:numPr>
                <w:ilvl w:val="0"/>
                <w:numId w:val="213"/>
              </w:numPr>
              <w:ind w:left="360"/>
              <w:rPr>
                <w:rFonts w:ascii="Arial" w:hAnsi="Arial" w:cs="Arial"/>
                <w:color w:val="1F3864" w:themeColor="accent1" w:themeShade="80"/>
                <w:sz w:val="16"/>
                <w:szCs w:val="16"/>
              </w:rPr>
            </w:pPr>
            <w:r w:rsidRPr="0052170D">
              <w:rPr>
                <w:rFonts w:ascii="Arial" w:hAnsi="Arial" w:cs="Arial"/>
                <w:sz w:val="16"/>
                <w:szCs w:val="16"/>
              </w:rPr>
              <w:t>Plot &amp; describe the location of a point on a grid out</w:t>
            </w:r>
            <w:r>
              <w:rPr>
                <w:rFonts w:ascii="Arial" w:hAnsi="Arial" w:cs="Arial"/>
                <w:sz w:val="16"/>
                <w:szCs w:val="16"/>
              </w:rPr>
              <w:t xml:space="preserve"> </w:t>
            </w:r>
            <w:r w:rsidRPr="0052170D">
              <w:rPr>
                <w:rFonts w:ascii="Arial" w:hAnsi="Arial" w:cs="Arial"/>
                <w:sz w:val="16"/>
                <w:szCs w:val="16"/>
              </w:rPr>
              <w:t xml:space="preserve">with the 1st quadrant </w:t>
            </w:r>
            <w:r w:rsidRPr="0052170D">
              <w:rPr>
                <w:rFonts w:ascii="Arial" w:hAnsi="Arial" w:cs="Arial"/>
                <w:color w:val="1F3864" w:themeColor="accent1" w:themeShade="80"/>
                <w:sz w:val="16"/>
                <w:szCs w:val="16"/>
              </w:rPr>
              <w:t>i.e. within 4 quadrants</w:t>
            </w:r>
          </w:p>
          <w:p w14:paraId="16520AB1" w14:textId="2153B9D7" w:rsidR="0052170D" w:rsidRDefault="0052170D" w:rsidP="0052170D">
            <w:pPr>
              <w:rPr>
                <w:rFonts w:ascii="Arial" w:hAnsi="Arial" w:cs="Arial"/>
                <w:color w:val="1F3864" w:themeColor="accent1" w:themeShade="80"/>
                <w:sz w:val="16"/>
                <w:szCs w:val="16"/>
              </w:rPr>
            </w:pPr>
          </w:p>
          <w:p w14:paraId="240D1F02" w14:textId="77777777" w:rsidR="00B1720E" w:rsidRPr="0052170D" w:rsidRDefault="00B1720E" w:rsidP="0052170D">
            <w:pPr>
              <w:rPr>
                <w:rFonts w:ascii="Arial" w:hAnsi="Arial" w:cs="Arial"/>
                <w:color w:val="1F3864" w:themeColor="accent1" w:themeShade="80"/>
                <w:sz w:val="16"/>
                <w:szCs w:val="16"/>
              </w:rPr>
            </w:pPr>
          </w:p>
          <w:p w14:paraId="6470EB36" w14:textId="77777777" w:rsidR="0052170D" w:rsidRPr="0052170D" w:rsidRDefault="0052170D" w:rsidP="004B66E2">
            <w:pPr>
              <w:pStyle w:val="ListParagraph"/>
              <w:numPr>
                <w:ilvl w:val="0"/>
                <w:numId w:val="213"/>
              </w:numPr>
              <w:ind w:left="360"/>
              <w:rPr>
                <w:rFonts w:ascii="Arial" w:hAnsi="Arial" w:cs="Arial"/>
                <w:sz w:val="16"/>
                <w:szCs w:val="16"/>
              </w:rPr>
            </w:pPr>
            <w:r w:rsidRPr="0052170D">
              <w:rPr>
                <w:rFonts w:ascii="Arial" w:hAnsi="Arial" w:cs="Arial"/>
                <w:sz w:val="16"/>
                <w:szCs w:val="16"/>
              </w:rPr>
              <w:t>Reflect a 2D shape in the x-axis or y- axis</w:t>
            </w:r>
          </w:p>
          <w:p w14:paraId="5AFC5853" w14:textId="77777777" w:rsidR="0052170D" w:rsidRPr="0052170D" w:rsidRDefault="0052170D" w:rsidP="0052170D">
            <w:pPr>
              <w:rPr>
                <w:rFonts w:ascii="Arial" w:hAnsi="Arial" w:cs="Arial"/>
                <w:sz w:val="16"/>
                <w:szCs w:val="16"/>
              </w:rPr>
            </w:pPr>
          </w:p>
          <w:p w14:paraId="1DD53C99" w14:textId="77777777" w:rsidR="0052170D" w:rsidRPr="0052170D" w:rsidRDefault="0052170D" w:rsidP="0052170D">
            <w:pPr>
              <w:rPr>
                <w:rFonts w:ascii="Arial" w:hAnsi="Arial" w:cs="Arial"/>
                <w:sz w:val="16"/>
                <w:szCs w:val="16"/>
              </w:rPr>
            </w:pPr>
          </w:p>
          <w:p w14:paraId="07E2835E" w14:textId="62B21B2D" w:rsidR="0052170D" w:rsidRPr="0052170D" w:rsidRDefault="0052170D" w:rsidP="004B66E2">
            <w:pPr>
              <w:pStyle w:val="ListParagraph"/>
              <w:numPr>
                <w:ilvl w:val="0"/>
                <w:numId w:val="213"/>
              </w:numPr>
              <w:ind w:left="360"/>
              <w:rPr>
                <w:rFonts w:ascii="Arial" w:hAnsi="Arial" w:cs="Arial"/>
                <w:sz w:val="16"/>
                <w:szCs w:val="16"/>
              </w:rPr>
            </w:pPr>
            <w:r w:rsidRPr="0052170D">
              <w:rPr>
                <w:rFonts w:ascii="Arial" w:hAnsi="Arial" w:cs="Arial"/>
                <w:sz w:val="16"/>
                <w:szCs w:val="16"/>
              </w:rPr>
              <w:t>Create symmetrical pictures &amp; patterns with or without digital technologies.</w:t>
            </w:r>
          </w:p>
        </w:tc>
        <w:tc>
          <w:tcPr>
            <w:tcW w:w="2835" w:type="dxa"/>
          </w:tcPr>
          <w:p w14:paraId="31A53B9E" w14:textId="77777777" w:rsidR="0052170D" w:rsidRPr="0052170D" w:rsidRDefault="0052170D" w:rsidP="0052170D">
            <w:pPr>
              <w:rPr>
                <w:rFonts w:ascii="Arial" w:hAnsi="Arial" w:cs="Arial"/>
                <w:sz w:val="18"/>
                <w:szCs w:val="18"/>
              </w:rPr>
            </w:pPr>
          </w:p>
          <w:p w14:paraId="2AECF018" w14:textId="266B6885" w:rsidR="0052170D" w:rsidRDefault="0052170D" w:rsidP="0052170D">
            <w:pPr>
              <w:rPr>
                <w:rFonts w:ascii="Arial" w:hAnsi="Arial" w:cs="Arial"/>
                <w:sz w:val="18"/>
                <w:szCs w:val="18"/>
              </w:rPr>
            </w:pPr>
          </w:p>
          <w:p w14:paraId="0195732A" w14:textId="5D6FB240" w:rsidR="00B1720E" w:rsidRDefault="00B1720E" w:rsidP="0052170D">
            <w:pPr>
              <w:rPr>
                <w:rFonts w:ascii="Arial" w:hAnsi="Arial" w:cs="Arial"/>
                <w:sz w:val="18"/>
                <w:szCs w:val="18"/>
              </w:rPr>
            </w:pPr>
          </w:p>
          <w:p w14:paraId="21163099" w14:textId="6B53195F" w:rsidR="00B1720E" w:rsidRDefault="00B1720E" w:rsidP="0052170D">
            <w:pPr>
              <w:rPr>
                <w:rFonts w:ascii="Arial" w:hAnsi="Arial" w:cs="Arial"/>
                <w:sz w:val="18"/>
                <w:szCs w:val="18"/>
              </w:rPr>
            </w:pPr>
          </w:p>
          <w:p w14:paraId="6E014FC3" w14:textId="435DEE97" w:rsidR="00B1720E" w:rsidRDefault="00B1720E" w:rsidP="0052170D">
            <w:pPr>
              <w:rPr>
                <w:rFonts w:ascii="Arial" w:hAnsi="Arial" w:cs="Arial"/>
                <w:sz w:val="18"/>
                <w:szCs w:val="18"/>
              </w:rPr>
            </w:pPr>
          </w:p>
          <w:p w14:paraId="0596EF5A" w14:textId="0A68F0AB" w:rsidR="00B1720E" w:rsidRDefault="00B1720E" w:rsidP="0052170D">
            <w:pPr>
              <w:rPr>
                <w:rFonts w:ascii="Arial" w:hAnsi="Arial" w:cs="Arial"/>
                <w:sz w:val="18"/>
                <w:szCs w:val="18"/>
              </w:rPr>
            </w:pPr>
          </w:p>
          <w:p w14:paraId="76E58099" w14:textId="77777777" w:rsidR="00B1720E" w:rsidRPr="0052170D" w:rsidRDefault="00B1720E" w:rsidP="0052170D">
            <w:pPr>
              <w:rPr>
                <w:rFonts w:ascii="Arial" w:hAnsi="Arial" w:cs="Arial"/>
                <w:sz w:val="18"/>
                <w:szCs w:val="18"/>
              </w:rPr>
            </w:pPr>
          </w:p>
          <w:p w14:paraId="0176E53F" w14:textId="77777777" w:rsidR="0052170D" w:rsidRPr="0052170D" w:rsidRDefault="0052170D" w:rsidP="004B66E2">
            <w:pPr>
              <w:pStyle w:val="ListParagraph"/>
              <w:numPr>
                <w:ilvl w:val="0"/>
                <w:numId w:val="213"/>
              </w:numPr>
              <w:ind w:left="360"/>
              <w:rPr>
                <w:rFonts w:ascii="Arial" w:hAnsi="Arial" w:cs="Arial"/>
                <w:sz w:val="18"/>
                <w:szCs w:val="18"/>
              </w:rPr>
            </w:pPr>
            <w:r w:rsidRPr="0052170D">
              <w:rPr>
                <w:rFonts w:ascii="Arial" w:hAnsi="Arial" w:cs="Arial"/>
                <w:sz w:val="18"/>
                <w:szCs w:val="18"/>
              </w:rPr>
              <w:t>Applies knowledge and understanding of scale to enlarge and reduce objects in size showing understanding of linear scale factor.</w:t>
            </w:r>
          </w:p>
          <w:p w14:paraId="49454926" w14:textId="77777777" w:rsidR="0052170D" w:rsidRPr="0052170D" w:rsidRDefault="0052170D" w:rsidP="0052170D">
            <w:pPr>
              <w:rPr>
                <w:rFonts w:ascii="Arial" w:hAnsi="Arial" w:cs="Arial"/>
                <w:sz w:val="18"/>
                <w:szCs w:val="18"/>
              </w:rPr>
            </w:pPr>
          </w:p>
          <w:p w14:paraId="0214178B" w14:textId="77777777" w:rsidR="0052170D" w:rsidRPr="0052170D" w:rsidRDefault="0052170D" w:rsidP="0052170D">
            <w:pPr>
              <w:rPr>
                <w:rFonts w:ascii="Arial" w:hAnsi="Arial" w:cs="Arial"/>
                <w:sz w:val="18"/>
                <w:szCs w:val="18"/>
              </w:rPr>
            </w:pPr>
          </w:p>
          <w:p w14:paraId="57D7DB2E" w14:textId="77777777" w:rsidR="0052170D" w:rsidRPr="0052170D" w:rsidRDefault="0052170D" w:rsidP="004B66E2">
            <w:pPr>
              <w:pStyle w:val="ListParagraph"/>
              <w:numPr>
                <w:ilvl w:val="0"/>
                <w:numId w:val="213"/>
              </w:numPr>
              <w:ind w:left="360"/>
              <w:rPr>
                <w:rFonts w:ascii="Arial" w:hAnsi="Arial" w:cs="Arial"/>
                <w:sz w:val="18"/>
                <w:szCs w:val="18"/>
              </w:rPr>
            </w:pPr>
            <w:r w:rsidRPr="0052170D">
              <w:rPr>
                <w:rFonts w:ascii="Arial" w:hAnsi="Arial" w:cs="Arial"/>
                <w:sz w:val="18"/>
                <w:szCs w:val="18"/>
              </w:rPr>
              <w:t>Uses bearings in a navigational context, including creating scale drawings.</w:t>
            </w:r>
          </w:p>
          <w:p w14:paraId="0F004996" w14:textId="77777777" w:rsidR="0052170D" w:rsidRPr="0052170D" w:rsidRDefault="0052170D" w:rsidP="0052170D">
            <w:pPr>
              <w:rPr>
                <w:rFonts w:ascii="Arial" w:hAnsi="Arial" w:cs="Arial"/>
                <w:sz w:val="18"/>
                <w:szCs w:val="18"/>
              </w:rPr>
            </w:pPr>
          </w:p>
          <w:p w14:paraId="7223B8DA" w14:textId="5D835B6D" w:rsidR="0052170D" w:rsidRDefault="0052170D" w:rsidP="0052170D">
            <w:pPr>
              <w:rPr>
                <w:rFonts w:ascii="Arial" w:hAnsi="Arial" w:cs="Arial"/>
                <w:sz w:val="18"/>
                <w:szCs w:val="18"/>
              </w:rPr>
            </w:pPr>
          </w:p>
          <w:p w14:paraId="13574987" w14:textId="16AC8D39" w:rsidR="00B1720E" w:rsidRDefault="00B1720E" w:rsidP="0052170D">
            <w:pPr>
              <w:rPr>
                <w:rFonts w:ascii="Arial" w:hAnsi="Arial" w:cs="Arial"/>
                <w:sz w:val="18"/>
                <w:szCs w:val="18"/>
              </w:rPr>
            </w:pPr>
          </w:p>
          <w:p w14:paraId="74B27AA0" w14:textId="7E1751CB" w:rsidR="00B1720E" w:rsidRDefault="00B1720E" w:rsidP="0052170D">
            <w:pPr>
              <w:rPr>
                <w:rFonts w:ascii="Arial" w:hAnsi="Arial" w:cs="Arial"/>
                <w:sz w:val="18"/>
                <w:szCs w:val="18"/>
              </w:rPr>
            </w:pPr>
          </w:p>
          <w:p w14:paraId="5FA9DABF" w14:textId="1239B0EC" w:rsidR="00B1720E" w:rsidRDefault="00B1720E" w:rsidP="0052170D">
            <w:pPr>
              <w:rPr>
                <w:rFonts w:ascii="Arial" w:hAnsi="Arial" w:cs="Arial"/>
                <w:sz w:val="18"/>
                <w:szCs w:val="18"/>
              </w:rPr>
            </w:pPr>
          </w:p>
          <w:p w14:paraId="4A4517EA" w14:textId="57B33F1A" w:rsidR="00B1720E" w:rsidRDefault="00B1720E" w:rsidP="0052170D">
            <w:pPr>
              <w:rPr>
                <w:rFonts w:ascii="Arial" w:hAnsi="Arial" w:cs="Arial"/>
                <w:sz w:val="18"/>
                <w:szCs w:val="18"/>
              </w:rPr>
            </w:pPr>
          </w:p>
          <w:p w14:paraId="1288B325" w14:textId="214D5F18" w:rsidR="00B1720E" w:rsidRDefault="00B1720E" w:rsidP="0052170D">
            <w:pPr>
              <w:rPr>
                <w:rFonts w:ascii="Arial" w:hAnsi="Arial" w:cs="Arial"/>
                <w:sz w:val="18"/>
                <w:szCs w:val="18"/>
              </w:rPr>
            </w:pPr>
          </w:p>
          <w:p w14:paraId="3045EE97" w14:textId="05DEECA7" w:rsidR="00B1720E" w:rsidRDefault="00B1720E" w:rsidP="0052170D">
            <w:pPr>
              <w:rPr>
                <w:rFonts w:ascii="Arial" w:hAnsi="Arial" w:cs="Arial"/>
                <w:sz w:val="18"/>
                <w:szCs w:val="18"/>
              </w:rPr>
            </w:pPr>
          </w:p>
          <w:p w14:paraId="54297552" w14:textId="55869C89" w:rsidR="00B1720E" w:rsidRDefault="00B1720E" w:rsidP="0052170D">
            <w:pPr>
              <w:rPr>
                <w:rFonts w:ascii="Arial" w:hAnsi="Arial" w:cs="Arial"/>
                <w:sz w:val="18"/>
                <w:szCs w:val="18"/>
              </w:rPr>
            </w:pPr>
          </w:p>
          <w:p w14:paraId="28301421" w14:textId="57810017" w:rsidR="00B1720E" w:rsidRDefault="00B1720E" w:rsidP="0052170D">
            <w:pPr>
              <w:rPr>
                <w:rFonts w:ascii="Arial" w:hAnsi="Arial" w:cs="Arial"/>
                <w:sz w:val="18"/>
                <w:szCs w:val="18"/>
              </w:rPr>
            </w:pPr>
          </w:p>
          <w:p w14:paraId="0AED64D9" w14:textId="5042A149" w:rsidR="00B1720E" w:rsidRDefault="00B1720E" w:rsidP="0052170D">
            <w:pPr>
              <w:rPr>
                <w:rFonts w:ascii="Arial" w:hAnsi="Arial" w:cs="Arial"/>
                <w:sz w:val="18"/>
                <w:szCs w:val="18"/>
              </w:rPr>
            </w:pPr>
          </w:p>
          <w:p w14:paraId="27326029" w14:textId="77777777" w:rsidR="00B1720E" w:rsidRPr="0052170D" w:rsidRDefault="00B1720E" w:rsidP="0052170D">
            <w:pPr>
              <w:rPr>
                <w:rFonts w:ascii="Arial" w:hAnsi="Arial" w:cs="Arial"/>
                <w:sz w:val="18"/>
                <w:szCs w:val="18"/>
              </w:rPr>
            </w:pPr>
          </w:p>
          <w:p w14:paraId="5F777EFA" w14:textId="77777777" w:rsidR="0052170D" w:rsidRPr="0052170D" w:rsidRDefault="0052170D" w:rsidP="004B66E2">
            <w:pPr>
              <w:pStyle w:val="ListParagraph"/>
              <w:numPr>
                <w:ilvl w:val="0"/>
                <w:numId w:val="213"/>
              </w:numPr>
              <w:ind w:left="360"/>
              <w:rPr>
                <w:rFonts w:ascii="Arial" w:hAnsi="Arial" w:cs="Arial"/>
                <w:sz w:val="18"/>
                <w:szCs w:val="18"/>
              </w:rPr>
            </w:pPr>
            <w:r w:rsidRPr="0052170D">
              <w:rPr>
                <w:rFonts w:ascii="Arial" w:hAnsi="Arial" w:cs="Arial"/>
                <w:sz w:val="18"/>
                <w:szCs w:val="18"/>
              </w:rPr>
              <w:t>Identifies all lines of symmetry in 2D shapes</w:t>
            </w:r>
          </w:p>
          <w:p w14:paraId="064F195C" w14:textId="77777777" w:rsidR="0052170D" w:rsidRPr="0052170D" w:rsidRDefault="0052170D" w:rsidP="0052170D">
            <w:pPr>
              <w:rPr>
                <w:rFonts w:ascii="Arial" w:hAnsi="Arial" w:cs="Arial"/>
                <w:sz w:val="18"/>
                <w:szCs w:val="18"/>
              </w:rPr>
            </w:pPr>
          </w:p>
          <w:p w14:paraId="238C9E6A" w14:textId="77777777" w:rsidR="0052170D" w:rsidRPr="0052170D" w:rsidRDefault="0052170D" w:rsidP="0052170D">
            <w:pPr>
              <w:rPr>
                <w:rFonts w:ascii="Arial" w:hAnsi="Arial" w:cs="Arial"/>
                <w:sz w:val="18"/>
                <w:szCs w:val="18"/>
              </w:rPr>
            </w:pPr>
          </w:p>
          <w:p w14:paraId="73841CB9" w14:textId="64A600A1" w:rsidR="0052170D" w:rsidRPr="0052170D" w:rsidRDefault="0052170D" w:rsidP="004B66E2">
            <w:pPr>
              <w:pStyle w:val="ListParagraph"/>
              <w:numPr>
                <w:ilvl w:val="0"/>
                <w:numId w:val="213"/>
              </w:numPr>
              <w:ind w:left="360"/>
              <w:rPr>
                <w:rFonts w:ascii="Arial" w:hAnsi="Arial" w:cs="Arial"/>
                <w:sz w:val="16"/>
                <w:szCs w:val="16"/>
              </w:rPr>
            </w:pPr>
            <w:r w:rsidRPr="0052170D">
              <w:rPr>
                <w:rFonts w:ascii="Arial" w:hAnsi="Arial" w:cs="Arial"/>
                <w:sz w:val="18"/>
                <w:szCs w:val="18"/>
              </w:rPr>
              <w:t>Creates symmetrical patterns and pictures.</w:t>
            </w:r>
          </w:p>
        </w:tc>
      </w:tr>
    </w:tbl>
    <w:p w14:paraId="223710BE" w14:textId="77777777" w:rsidR="009B5F4B" w:rsidRDefault="009B5F4B" w:rsidP="009B5F4B">
      <w:pPr>
        <w:rPr>
          <w:rFonts w:ascii="Arial" w:hAnsi="Arial" w:cs="Arial"/>
        </w:rPr>
      </w:pPr>
    </w:p>
    <w:p w14:paraId="3589FC46" w14:textId="77777777" w:rsidR="009B5F4B" w:rsidRDefault="009B5F4B" w:rsidP="009B5F4B">
      <w:pPr>
        <w:rPr>
          <w:rFonts w:ascii="Arial" w:hAnsi="Arial" w:cs="Arial"/>
        </w:rPr>
      </w:pPr>
      <w:r>
        <w:rPr>
          <w:rFonts w:ascii="Arial" w:hAnsi="Arial" w:cs="Arial"/>
        </w:rPr>
        <w:br w:type="page"/>
      </w:r>
    </w:p>
    <w:p w14:paraId="099FEC90" w14:textId="77777777" w:rsidR="009B5F4B" w:rsidRDefault="009B5F4B" w:rsidP="009B5F4B">
      <w:pPr>
        <w:rPr>
          <w:rFonts w:ascii="Arial" w:hAnsi="Arial" w:cs="Arial"/>
        </w:rPr>
      </w:pPr>
    </w:p>
    <w:tbl>
      <w:tblPr>
        <w:tblStyle w:val="TableGrid"/>
        <w:tblW w:w="0" w:type="auto"/>
        <w:tblLook w:val="04A0" w:firstRow="1" w:lastRow="0" w:firstColumn="1" w:lastColumn="0" w:noHBand="0" w:noVBand="1"/>
      </w:tblPr>
      <w:tblGrid>
        <w:gridCol w:w="562"/>
        <w:gridCol w:w="709"/>
        <w:gridCol w:w="3260"/>
        <w:gridCol w:w="2552"/>
        <w:gridCol w:w="2693"/>
        <w:gridCol w:w="2410"/>
        <w:gridCol w:w="2835"/>
      </w:tblGrid>
      <w:tr w:rsidR="009B5F4B" w:rsidRPr="00B80EDA" w14:paraId="71E2223A" w14:textId="77777777" w:rsidTr="00616A08">
        <w:tc>
          <w:tcPr>
            <w:tcW w:w="4531" w:type="dxa"/>
            <w:gridSpan w:val="3"/>
            <w:shd w:val="clear" w:color="auto" w:fill="F4B083" w:themeFill="accent2" w:themeFillTint="99"/>
          </w:tcPr>
          <w:p w14:paraId="73F6F81E" w14:textId="7CC7EF6D" w:rsidR="009B5F4B" w:rsidRPr="00B80EDA" w:rsidRDefault="00616A08" w:rsidP="00616A08">
            <w:pPr>
              <w:jc w:val="center"/>
              <w:rPr>
                <w:rFonts w:ascii="Arial" w:hAnsi="Arial" w:cs="Arial"/>
                <w:b/>
              </w:rPr>
            </w:pPr>
            <w:r>
              <w:rPr>
                <w:rFonts w:ascii="Arial" w:hAnsi="Arial" w:cs="Arial"/>
                <w:b/>
              </w:rPr>
              <w:t>THIRD</w:t>
            </w:r>
            <w:r w:rsidR="009B5F4B">
              <w:rPr>
                <w:rFonts w:ascii="Arial" w:hAnsi="Arial" w:cs="Arial"/>
                <w:b/>
              </w:rPr>
              <w:t xml:space="preserve"> LEVEL</w:t>
            </w:r>
          </w:p>
        </w:tc>
        <w:tc>
          <w:tcPr>
            <w:tcW w:w="10490" w:type="dxa"/>
            <w:gridSpan w:val="4"/>
            <w:shd w:val="clear" w:color="auto" w:fill="9CC2E5" w:themeFill="accent5" w:themeFillTint="99"/>
          </w:tcPr>
          <w:p w14:paraId="64998DCF" w14:textId="77777777" w:rsidR="009B5F4B" w:rsidRPr="00B80EDA" w:rsidRDefault="009B5F4B" w:rsidP="00616A08">
            <w:pPr>
              <w:jc w:val="center"/>
              <w:rPr>
                <w:rFonts w:ascii="Arial" w:hAnsi="Arial" w:cs="Arial"/>
                <w:b/>
              </w:rPr>
            </w:pPr>
            <w:r>
              <w:rPr>
                <w:rFonts w:ascii="Arial" w:hAnsi="Arial" w:cs="Arial"/>
                <w:b/>
              </w:rPr>
              <w:t>NUMERACY AND MATHEMATICS</w:t>
            </w:r>
          </w:p>
        </w:tc>
      </w:tr>
      <w:tr w:rsidR="009B5F4B" w:rsidRPr="00B80EDA" w14:paraId="69D532D3" w14:textId="77777777" w:rsidTr="00616A08">
        <w:tc>
          <w:tcPr>
            <w:tcW w:w="4531" w:type="dxa"/>
            <w:gridSpan w:val="3"/>
          </w:tcPr>
          <w:p w14:paraId="0B47F7B8" w14:textId="77777777" w:rsidR="009B5F4B" w:rsidRPr="00B80EDA" w:rsidRDefault="009B5F4B" w:rsidP="00616A08">
            <w:pPr>
              <w:rPr>
                <w:rFonts w:ascii="Arial" w:hAnsi="Arial" w:cs="Arial"/>
                <w:b/>
              </w:rPr>
            </w:pPr>
            <w:r w:rsidRPr="00B80EDA">
              <w:rPr>
                <w:rFonts w:ascii="Arial" w:hAnsi="Arial" w:cs="Arial"/>
                <w:b/>
              </w:rPr>
              <w:t>Experiences and outcomes</w:t>
            </w:r>
          </w:p>
        </w:tc>
        <w:tc>
          <w:tcPr>
            <w:tcW w:w="7655" w:type="dxa"/>
            <w:gridSpan w:val="3"/>
          </w:tcPr>
          <w:p w14:paraId="62F71001" w14:textId="77777777" w:rsidR="009B5F4B" w:rsidRPr="00B80EDA" w:rsidRDefault="009B5F4B" w:rsidP="00616A08">
            <w:pPr>
              <w:jc w:val="center"/>
              <w:rPr>
                <w:rFonts w:ascii="Arial" w:hAnsi="Arial" w:cs="Arial"/>
                <w:b/>
              </w:rPr>
            </w:pPr>
            <w:r>
              <w:rPr>
                <w:rFonts w:ascii="Times New Roman" w:hAnsi="Times New Roman"/>
                <w:noProof/>
                <w:sz w:val="24"/>
                <w:szCs w:val="24"/>
                <w:lang w:eastAsia="en-GB"/>
              </w:rPr>
              <mc:AlternateContent>
                <mc:Choice Requires="wps">
                  <w:drawing>
                    <wp:anchor distT="36576" distB="36576" distL="36576" distR="36576" simplePos="0" relativeHeight="251832320" behindDoc="0" locked="0" layoutInCell="1" allowOverlap="1" wp14:anchorId="6C803671" wp14:editId="0DB570EF">
                      <wp:simplePos x="0" y="0"/>
                      <wp:positionH relativeFrom="column">
                        <wp:posOffset>3020640</wp:posOffset>
                      </wp:positionH>
                      <wp:positionV relativeFrom="paragraph">
                        <wp:posOffset>45085</wp:posOffset>
                      </wp:positionV>
                      <wp:extent cx="1610995" cy="88265"/>
                      <wp:effectExtent l="38100" t="19050" r="8255" b="45085"/>
                      <wp:wrapNone/>
                      <wp:docPr id="138" name="Left-Right Arrow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88265"/>
                              </a:xfrm>
                              <a:prstGeom prst="leftRightArrow">
                                <a:avLst>
                                  <a:gd name="adj1" fmla="val 50000"/>
                                  <a:gd name="adj2" fmla="val 272796"/>
                                </a:avLst>
                              </a:prstGeom>
                              <a:solidFill>
                                <a:schemeClr val="accent5">
                                  <a:lumMod val="60000"/>
                                  <a:lumOff val="40000"/>
                                </a:schemeClr>
                              </a:solidFill>
                              <a:ln w="12700">
                                <a:solidFill>
                                  <a:schemeClr val="dk1">
                                    <a:lumMod val="0"/>
                                    <a:lumOff val="0"/>
                                  </a:schemeClr>
                                </a:solidFill>
                                <a:miter lim="800000"/>
                                <a:headEnd/>
                                <a:tailEnd/>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3247BC" id="Left-Right Arrow 82" o:spid="_x0000_s1026" type="#_x0000_t69" style="position:absolute;margin-left:237.85pt;margin-top:3.55pt;width:126.85pt;height:6.95pt;z-index:2518323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" adj="3228" fillcolor="#9cc2e5 [1944]" strokecolor="black [0]" strokeweight="1pt">
                      <v:textbox inset="2.88pt,2.88pt,2.88pt,2.88pt"/>
                    </v:shape>
                  </w:pict>
                </mc:Fallback>
              </mc:AlternateContent>
            </w:r>
            <w:r>
              <w:rPr>
                <w:rFonts w:ascii="Times New Roman" w:hAnsi="Times New Roman"/>
                <w:noProof/>
                <w:sz w:val="24"/>
                <w:szCs w:val="24"/>
                <w:lang w:eastAsia="en-GB"/>
              </w:rPr>
              <mc:AlternateContent>
                <mc:Choice Requires="wps">
                  <w:drawing>
                    <wp:anchor distT="36576" distB="36576" distL="36576" distR="36576" simplePos="0" relativeHeight="251831296" behindDoc="0" locked="0" layoutInCell="1" allowOverlap="1" wp14:anchorId="04BA3940" wp14:editId="7732F71B">
                      <wp:simplePos x="0" y="0"/>
                      <wp:positionH relativeFrom="column">
                        <wp:posOffset>-8586</wp:posOffset>
                      </wp:positionH>
                      <wp:positionV relativeFrom="paragraph">
                        <wp:posOffset>38376</wp:posOffset>
                      </wp:positionV>
                      <wp:extent cx="1610995" cy="88265"/>
                      <wp:effectExtent l="38100" t="19050" r="8255" b="45085"/>
                      <wp:wrapNone/>
                      <wp:docPr id="139" name="Left-Right Arrow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88265"/>
                              </a:xfrm>
                              <a:prstGeom prst="leftRightArrow">
                                <a:avLst>
                                  <a:gd name="adj1" fmla="val 50000"/>
                                  <a:gd name="adj2" fmla="val 272796"/>
                                </a:avLst>
                              </a:prstGeom>
                              <a:solidFill>
                                <a:schemeClr val="accent5">
                                  <a:lumMod val="60000"/>
                                  <a:lumOff val="40000"/>
                                </a:schemeClr>
                              </a:solidFill>
                              <a:ln w="12700">
                                <a:solidFill>
                                  <a:schemeClr val="dk1">
                                    <a:lumMod val="0"/>
                                    <a:lumOff val="0"/>
                                  </a:schemeClr>
                                </a:solidFill>
                                <a:miter lim="800000"/>
                                <a:headEnd/>
                                <a:tailEnd/>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B017C7" id="Left-Right Arrow 81" o:spid="_x0000_s1026" type="#_x0000_t69" style="position:absolute;margin-left:-.7pt;margin-top:3pt;width:126.85pt;height:6.95pt;z-index:2518312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" adj="3228" fillcolor="#9cc2e5 [1944]" strokecolor="black [0]" strokeweight="1pt">
                      <v:textbox inset="2.88pt,2.88pt,2.88pt,2.88pt"/>
                    </v:shape>
                  </w:pict>
                </mc:Fallback>
              </mc:AlternateContent>
            </w:r>
            <w:r>
              <w:rPr>
                <w:rFonts w:ascii="Arial" w:hAnsi="Arial" w:cs="Arial"/>
                <w:b/>
              </w:rPr>
              <w:t xml:space="preserve"> Progression</w:t>
            </w:r>
            <w:r w:rsidRPr="00B80EDA">
              <w:rPr>
                <w:rFonts w:ascii="Arial" w:hAnsi="Arial" w:cs="Arial"/>
                <w:b/>
              </w:rPr>
              <w:t xml:space="preserve">  </w:t>
            </w:r>
          </w:p>
        </w:tc>
        <w:tc>
          <w:tcPr>
            <w:tcW w:w="2835" w:type="dxa"/>
          </w:tcPr>
          <w:p w14:paraId="3B2DDF1D" w14:textId="77777777" w:rsidR="009B5F4B" w:rsidRPr="00B80EDA" w:rsidRDefault="009B5F4B" w:rsidP="00616A08">
            <w:pPr>
              <w:rPr>
                <w:rFonts w:ascii="Arial" w:hAnsi="Arial" w:cs="Arial"/>
                <w:b/>
              </w:rPr>
            </w:pPr>
            <w:r w:rsidRPr="00B80EDA">
              <w:rPr>
                <w:rFonts w:ascii="Arial" w:hAnsi="Arial" w:cs="Arial"/>
                <w:b/>
              </w:rPr>
              <w:t>Benchmarks</w:t>
            </w:r>
          </w:p>
        </w:tc>
      </w:tr>
      <w:tr w:rsidR="005463FB" w:rsidRPr="00B80EDA" w14:paraId="4C573C47" w14:textId="77777777" w:rsidTr="00616A08">
        <w:trPr>
          <w:cantSplit/>
          <w:trHeight w:val="4371"/>
        </w:trPr>
        <w:tc>
          <w:tcPr>
            <w:tcW w:w="562" w:type="dxa"/>
            <w:shd w:val="clear" w:color="auto" w:fill="F4B083" w:themeFill="accent2" w:themeFillTint="99"/>
            <w:textDirection w:val="btLr"/>
          </w:tcPr>
          <w:p w14:paraId="330BB9F2" w14:textId="77777777" w:rsidR="005463FB" w:rsidRPr="00B80EDA" w:rsidRDefault="005463FB" w:rsidP="005463FB">
            <w:pPr>
              <w:ind w:left="113" w:right="113"/>
              <w:jc w:val="center"/>
              <w:rPr>
                <w:rFonts w:ascii="Arial" w:hAnsi="Arial" w:cs="Arial"/>
                <w:b/>
              </w:rPr>
            </w:pPr>
            <w:r w:rsidRPr="00B80EDA">
              <w:rPr>
                <w:rFonts w:ascii="Arial" w:hAnsi="Arial" w:cs="Arial"/>
                <w:b/>
              </w:rPr>
              <w:t xml:space="preserve">Organiser – </w:t>
            </w:r>
            <w:r>
              <w:rPr>
                <w:rFonts w:ascii="Arial" w:hAnsi="Arial" w:cs="Arial"/>
                <w:b/>
              </w:rPr>
              <w:t>Information Handling</w:t>
            </w:r>
          </w:p>
        </w:tc>
        <w:tc>
          <w:tcPr>
            <w:tcW w:w="709" w:type="dxa"/>
            <w:shd w:val="clear" w:color="auto" w:fill="F7CAAC" w:themeFill="accent2" w:themeFillTint="66"/>
            <w:textDirection w:val="btLr"/>
          </w:tcPr>
          <w:p w14:paraId="63E944F7" w14:textId="77777777" w:rsidR="005463FB" w:rsidRPr="00B80EDA" w:rsidRDefault="005463FB" w:rsidP="005463FB">
            <w:pPr>
              <w:ind w:left="113" w:right="113"/>
              <w:jc w:val="center"/>
              <w:rPr>
                <w:rFonts w:ascii="Arial" w:hAnsi="Arial" w:cs="Arial"/>
                <w:b/>
              </w:rPr>
            </w:pPr>
            <w:r>
              <w:rPr>
                <w:rFonts w:ascii="Arial"/>
                <w:b/>
              </w:rPr>
              <w:t>Data and Analysis</w:t>
            </w:r>
          </w:p>
        </w:tc>
        <w:tc>
          <w:tcPr>
            <w:tcW w:w="3260" w:type="dxa"/>
          </w:tcPr>
          <w:p w14:paraId="5455DA47" w14:textId="77777777" w:rsidR="005463FB" w:rsidRPr="005463FB" w:rsidRDefault="005463FB" w:rsidP="005463FB">
            <w:pPr>
              <w:rPr>
                <w:rFonts w:ascii="Arial" w:hAnsi="Arial" w:cs="Arial"/>
                <w:sz w:val="16"/>
                <w:szCs w:val="16"/>
              </w:rPr>
            </w:pPr>
          </w:p>
          <w:p w14:paraId="7CA3B8C5" w14:textId="77777777" w:rsidR="005463FB" w:rsidRPr="005463FB" w:rsidRDefault="005463FB" w:rsidP="005463FB">
            <w:pPr>
              <w:rPr>
                <w:rFonts w:ascii="Arial" w:hAnsi="Arial" w:cs="Arial"/>
                <w:sz w:val="16"/>
                <w:szCs w:val="16"/>
              </w:rPr>
            </w:pPr>
          </w:p>
          <w:p w14:paraId="2FF45BBF" w14:textId="161C7F2D" w:rsidR="005463FB" w:rsidRPr="00D92D9C" w:rsidRDefault="005463FB" w:rsidP="005463FB">
            <w:pPr>
              <w:rPr>
                <w:rFonts w:ascii="Arial" w:hAnsi="Arial" w:cs="Arial"/>
                <w:b/>
                <w:bCs/>
                <w:i/>
                <w:iCs/>
                <w:sz w:val="18"/>
                <w:szCs w:val="18"/>
              </w:rPr>
            </w:pPr>
            <w:r w:rsidRPr="00D92D9C">
              <w:rPr>
                <w:rFonts w:ascii="Arial" w:hAnsi="Arial" w:cs="Arial"/>
                <w:b/>
                <w:bCs/>
                <w:i/>
                <w:iCs/>
                <w:sz w:val="18"/>
                <w:szCs w:val="18"/>
              </w:rPr>
              <w:t>I can work collaboratively, making appropriate use of technology, to source information presented in a range of ways, interpret what it conveys and discuss whether I believe the information to be robust, vague or misleading.</w:t>
            </w:r>
          </w:p>
          <w:p w14:paraId="4C7083BB" w14:textId="77777777" w:rsidR="005463FB" w:rsidRPr="00D92D9C" w:rsidRDefault="005463FB" w:rsidP="005463FB">
            <w:pPr>
              <w:rPr>
                <w:rFonts w:ascii="Arial" w:hAnsi="Arial" w:cs="Arial"/>
                <w:b/>
                <w:bCs/>
                <w:i/>
                <w:iCs/>
                <w:sz w:val="18"/>
                <w:szCs w:val="18"/>
              </w:rPr>
            </w:pPr>
          </w:p>
          <w:p w14:paraId="137A7281" w14:textId="77777777" w:rsidR="005463FB" w:rsidRPr="00D92D9C" w:rsidRDefault="005463FB" w:rsidP="005463FB">
            <w:pPr>
              <w:rPr>
                <w:rFonts w:ascii="Arial" w:hAnsi="Arial" w:cs="Arial"/>
                <w:b/>
                <w:bCs/>
                <w:i/>
                <w:iCs/>
                <w:color w:val="2F5496" w:themeColor="accent1" w:themeShade="BF"/>
                <w:sz w:val="18"/>
                <w:szCs w:val="18"/>
              </w:rPr>
            </w:pPr>
            <w:r w:rsidRPr="00D92D9C">
              <w:rPr>
                <w:rFonts w:ascii="Arial" w:hAnsi="Arial" w:cs="Arial"/>
                <w:b/>
                <w:bCs/>
                <w:i/>
                <w:iCs/>
                <w:color w:val="2F5496" w:themeColor="accent1" w:themeShade="BF"/>
                <w:sz w:val="18"/>
                <w:szCs w:val="18"/>
              </w:rPr>
              <w:t>MNU 3-20a</w:t>
            </w:r>
          </w:p>
          <w:p w14:paraId="5B8782F9" w14:textId="77777777" w:rsidR="005463FB" w:rsidRPr="00D92D9C" w:rsidRDefault="005463FB" w:rsidP="005463FB">
            <w:pPr>
              <w:rPr>
                <w:rFonts w:ascii="Arial" w:hAnsi="Arial" w:cs="Arial"/>
                <w:color w:val="2F5496" w:themeColor="accent1" w:themeShade="BF"/>
                <w:sz w:val="18"/>
                <w:szCs w:val="18"/>
              </w:rPr>
            </w:pPr>
          </w:p>
          <w:p w14:paraId="78B86890" w14:textId="77777777" w:rsidR="005463FB" w:rsidRPr="00D92D9C" w:rsidRDefault="005463FB" w:rsidP="005463FB">
            <w:pPr>
              <w:rPr>
                <w:rFonts w:ascii="Arial" w:hAnsi="Arial" w:cs="Arial"/>
                <w:sz w:val="18"/>
                <w:szCs w:val="18"/>
              </w:rPr>
            </w:pPr>
          </w:p>
          <w:p w14:paraId="559061E9" w14:textId="77777777" w:rsidR="005463FB" w:rsidRPr="00D92D9C" w:rsidRDefault="005463FB" w:rsidP="005463FB">
            <w:pPr>
              <w:rPr>
                <w:rFonts w:ascii="Arial" w:hAnsi="Arial" w:cs="Arial"/>
                <w:sz w:val="18"/>
                <w:szCs w:val="18"/>
              </w:rPr>
            </w:pPr>
          </w:p>
          <w:p w14:paraId="1F08FC64" w14:textId="77777777" w:rsidR="005463FB" w:rsidRPr="00D92D9C" w:rsidRDefault="005463FB" w:rsidP="005463FB">
            <w:pPr>
              <w:rPr>
                <w:rFonts w:ascii="Arial" w:hAnsi="Arial" w:cs="Arial"/>
                <w:sz w:val="18"/>
                <w:szCs w:val="18"/>
              </w:rPr>
            </w:pPr>
          </w:p>
          <w:p w14:paraId="36C74C84" w14:textId="44AE96E5" w:rsidR="005463FB" w:rsidRPr="00D92D9C" w:rsidRDefault="005463FB" w:rsidP="005463FB">
            <w:pPr>
              <w:rPr>
                <w:rFonts w:ascii="Arial" w:hAnsi="Arial" w:cs="Arial"/>
                <w:sz w:val="18"/>
                <w:szCs w:val="18"/>
              </w:rPr>
            </w:pPr>
            <w:r w:rsidRPr="00D92D9C">
              <w:rPr>
                <w:rFonts w:ascii="Arial" w:hAnsi="Arial" w:cs="Arial"/>
                <w:sz w:val="18"/>
                <w:szCs w:val="18"/>
              </w:rPr>
              <w:t>When analysing information or collecting data of my own, I can use my understanding of how bias may arise and how sample size can affect precision, to ensure that the data allows for a fair conclusions to be drawn.</w:t>
            </w:r>
          </w:p>
          <w:p w14:paraId="16CF22AC" w14:textId="77777777" w:rsidR="005463FB" w:rsidRPr="00D92D9C" w:rsidRDefault="005463FB" w:rsidP="005463FB">
            <w:pPr>
              <w:rPr>
                <w:rFonts w:ascii="Arial" w:hAnsi="Arial" w:cs="Arial"/>
                <w:sz w:val="18"/>
                <w:szCs w:val="18"/>
              </w:rPr>
            </w:pPr>
          </w:p>
          <w:p w14:paraId="2371D53C" w14:textId="77777777" w:rsidR="005463FB" w:rsidRPr="00D92D9C" w:rsidRDefault="005463FB" w:rsidP="005463FB">
            <w:pPr>
              <w:rPr>
                <w:rFonts w:ascii="Arial" w:hAnsi="Arial" w:cs="Arial"/>
                <w:b/>
                <w:bCs/>
                <w:color w:val="2F5496" w:themeColor="accent1" w:themeShade="BF"/>
                <w:sz w:val="18"/>
                <w:szCs w:val="18"/>
              </w:rPr>
            </w:pPr>
            <w:r w:rsidRPr="00D92D9C">
              <w:rPr>
                <w:rFonts w:ascii="Arial" w:hAnsi="Arial" w:cs="Arial"/>
                <w:b/>
                <w:bCs/>
                <w:color w:val="2F5496" w:themeColor="accent1" w:themeShade="BF"/>
                <w:sz w:val="18"/>
                <w:szCs w:val="18"/>
              </w:rPr>
              <w:t>MTH 3-20b</w:t>
            </w:r>
          </w:p>
          <w:p w14:paraId="610E33D7" w14:textId="77777777" w:rsidR="005463FB" w:rsidRPr="00D92D9C" w:rsidRDefault="005463FB" w:rsidP="005463FB">
            <w:pPr>
              <w:rPr>
                <w:rFonts w:ascii="Arial" w:hAnsi="Arial" w:cs="Arial"/>
                <w:sz w:val="18"/>
                <w:szCs w:val="18"/>
              </w:rPr>
            </w:pPr>
          </w:p>
          <w:p w14:paraId="78E79F29" w14:textId="77777777" w:rsidR="005463FB" w:rsidRPr="00D92D9C" w:rsidRDefault="005463FB" w:rsidP="005463FB">
            <w:pPr>
              <w:rPr>
                <w:rFonts w:ascii="Arial" w:hAnsi="Arial" w:cs="Arial"/>
                <w:sz w:val="18"/>
                <w:szCs w:val="18"/>
              </w:rPr>
            </w:pPr>
          </w:p>
          <w:p w14:paraId="5F9DC7C9" w14:textId="77777777" w:rsidR="005463FB" w:rsidRPr="00D92D9C" w:rsidRDefault="005463FB" w:rsidP="005463FB">
            <w:pPr>
              <w:rPr>
                <w:rFonts w:ascii="Arial" w:hAnsi="Arial" w:cs="Arial"/>
                <w:sz w:val="18"/>
                <w:szCs w:val="18"/>
              </w:rPr>
            </w:pPr>
            <w:r w:rsidRPr="00D92D9C">
              <w:rPr>
                <w:rFonts w:ascii="Arial" w:hAnsi="Arial" w:cs="Arial"/>
                <w:sz w:val="18"/>
                <w:szCs w:val="18"/>
              </w:rPr>
              <w:t>I can display data in a clear way using a suitable scale, by choosing appropriately from an extended range of tables, charts, diagrams and graphs, making effective use of technology.</w:t>
            </w:r>
          </w:p>
          <w:p w14:paraId="7113BEF5" w14:textId="77777777" w:rsidR="00D92D9C" w:rsidRDefault="00D92D9C" w:rsidP="005463FB">
            <w:pPr>
              <w:rPr>
                <w:rFonts w:ascii="Arial" w:hAnsi="Arial" w:cs="Arial"/>
                <w:b/>
                <w:bCs/>
                <w:color w:val="2F5496" w:themeColor="accent1" w:themeShade="BF"/>
                <w:sz w:val="18"/>
                <w:szCs w:val="18"/>
              </w:rPr>
            </w:pPr>
          </w:p>
          <w:p w14:paraId="2CA06AC6" w14:textId="6F7EDDE6" w:rsidR="005463FB" w:rsidRPr="00D92D9C" w:rsidRDefault="005463FB" w:rsidP="005463FB">
            <w:pPr>
              <w:rPr>
                <w:rFonts w:ascii="Arial" w:hAnsi="Arial" w:cs="Arial"/>
                <w:b/>
                <w:bCs/>
                <w:sz w:val="16"/>
                <w:szCs w:val="16"/>
              </w:rPr>
            </w:pPr>
            <w:r w:rsidRPr="00D92D9C">
              <w:rPr>
                <w:rFonts w:ascii="Arial" w:hAnsi="Arial" w:cs="Arial"/>
                <w:b/>
                <w:bCs/>
                <w:color w:val="2F5496" w:themeColor="accent1" w:themeShade="BF"/>
                <w:sz w:val="18"/>
                <w:szCs w:val="18"/>
              </w:rPr>
              <w:t>MTH 3-21a</w:t>
            </w:r>
          </w:p>
        </w:tc>
        <w:tc>
          <w:tcPr>
            <w:tcW w:w="2552" w:type="dxa"/>
          </w:tcPr>
          <w:p w14:paraId="169DBAC9" w14:textId="77777777" w:rsidR="005463FB" w:rsidRPr="00D92D9C" w:rsidRDefault="005463FB" w:rsidP="005463FB">
            <w:pPr>
              <w:rPr>
                <w:rFonts w:ascii="Arial" w:hAnsi="Arial" w:cs="Arial"/>
                <w:b/>
                <w:bCs/>
                <w:sz w:val="16"/>
                <w:szCs w:val="16"/>
              </w:rPr>
            </w:pPr>
            <w:r w:rsidRPr="00D92D9C">
              <w:rPr>
                <w:rFonts w:ascii="Arial" w:hAnsi="Arial" w:cs="Arial"/>
                <w:b/>
                <w:bCs/>
                <w:sz w:val="16"/>
                <w:szCs w:val="16"/>
              </w:rPr>
              <w:t>I can/am able to:</w:t>
            </w:r>
          </w:p>
          <w:p w14:paraId="3C1365FF" w14:textId="77777777" w:rsidR="005463FB" w:rsidRPr="00D92D9C" w:rsidRDefault="005463FB" w:rsidP="00EB25DE">
            <w:pPr>
              <w:pStyle w:val="ListParagraph"/>
              <w:numPr>
                <w:ilvl w:val="0"/>
                <w:numId w:val="214"/>
              </w:numPr>
              <w:ind w:left="360"/>
              <w:rPr>
                <w:rFonts w:ascii="Arial" w:hAnsi="Arial" w:cs="Arial"/>
                <w:sz w:val="16"/>
                <w:szCs w:val="16"/>
              </w:rPr>
            </w:pPr>
            <w:r w:rsidRPr="00D92D9C">
              <w:rPr>
                <w:rFonts w:ascii="Arial" w:hAnsi="Arial" w:cs="Arial"/>
                <w:sz w:val="16"/>
                <w:szCs w:val="16"/>
              </w:rPr>
              <w:t>With or without technology, working with others or on my own, find and/or collect information in text and/or numerical &amp; pictorial form from a variety of sources</w:t>
            </w:r>
          </w:p>
          <w:p w14:paraId="4F3CAB39" w14:textId="77777777" w:rsidR="005463FB" w:rsidRPr="005463FB" w:rsidRDefault="005463FB" w:rsidP="00D92D9C">
            <w:pPr>
              <w:rPr>
                <w:rFonts w:ascii="Arial" w:hAnsi="Arial" w:cs="Arial"/>
                <w:sz w:val="16"/>
                <w:szCs w:val="16"/>
              </w:rPr>
            </w:pPr>
          </w:p>
          <w:p w14:paraId="65817D66" w14:textId="77777777" w:rsidR="005463FB" w:rsidRPr="00D92D9C" w:rsidRDefault="005463FB" w:rsidP="00EB25DE">
            <w:pPr>
              <w:pStyle w:val="ListParagraph"/>
              <w:numPr>
                <w:ilvl w:val="0"/>
                <w:numId w:val="214"/>
              </w:numPr>
              <w:ind w:left="360"/>
              <w:rPr>
                <w:rFonts w:ascii="Arial" w:hAnsi="Arial" w:cs="Arial"/>
                <w:sz w:val="16"/>
                <w:szCs w:val="16"/>
              </w:rPr>
            </w:pPr>
            <w:r w:rsidRPr="00D92D9C">
              <w:rPr>
                <w:rFonts w:ascii="Arial" w:hAnsi="Arial" w:cs="Arial"/>
                <w:sz w:val="16"/>
                <w:szCs w:val="16"/>
              </w:rPr>
              <w:t>Calculate the mean &amp; range of a data set (sourced or given) and use this to interpret  the information displayed</w:t>
            </w:r>
          </w:p>
          <w:p w14:paraId="33B4AE23" w14:textId="77777777" w:rsidR="005463FB" w:rsidRPr="005463FB" w:rsidRDefault="005463FB" w:rsidP="00D92D9C">
            <w:pPr>
              <w:rPr>
                <w:rFonts w:ascii="Arial" w:hAnsi="Arial" w:cs="Arial"/>
                <w:sz w:val="16"/>
                <w:szCs w:val="16"/>
              </w:rPr>
            </w:pPr>
          </w:p>
          <w:p w14:paraId="358946C3" w14:textId="77777777" w:rsidR="005463FB" w:rsidRPr="005463FB" w:rsidRDefault="005463FB" w:rsidP="00D92D9C">
            <w:pPr>
              <w:rPr>
                <w:rFonts w:ascii="Arial" w:hAnsi="Arial" w:cs="Arial"/>
                <w:sz w:val="16"/>
                <w:szCs w:val="16"/>
              </w:rPr>
            </w:pPr>
          </w:p>
          <w:p w14:paraId="70B35440" w14:textId="78DFAAC0" w:rsidR="005463FB" w:rsidRDefault="005463FB" w:rsidP="00D92D9C">
            <w:pPr>
              <w:rPr>
                <w:rFonts w:ascii="Arial" w:hAnsi="Arial" w:cs="Arial"/>
                <w:sz w:val="16"/>
                <w:szCs w:val="16"/>
              </w:rPr>
            </w:pPr>
          </w:p>
          <w:p w14:paraId="37A6869B" w14:textId="77777777" w:rsidR="00D92D9C" w:rsidRPr="005463FB" w:rsidRDefault="00D92D9C" w:rsidP="00D92D9C">
            <w:pPr>
              <w:rPr>
                <w:rFonts w:ascii="Arial" w:hAnsi="Arial" w:cs="Arial"/>
                <w:sz w:val="16"/>
                <w:szCs w:val="16"/>
              </w:rPr>
            </w:pPr>
          </w:p>
          <w:p w14:paraId="57B3E3BC" w14:textId="65E82ED1" w:rsidR="005463FB" w:rsidRPr="00D92D9C" w:rsidRDefault="005463FB" w:rsidP="00EB25DE">
            <w:pPr>
              <w:pStyle w:val="ListParagraph"/>
              <w:numPr>
                <w:ilvl w:val="0"/>
                <w:numId w:val="214"/>
              </w:numPr>
              <w:ind w:left="360"/>
              <w:rPr>
                <w:rFonts w:ascii="Arial" w:hAnsi="Arial" w:cs="Arial"/>
                <w:color w:val="1F3864" w:themeColor="accent1" w:themeShade="80"/>
                <w:sz w:val="16"/>
                <w:szCs w:val="16"/>
              </w:rPr>
            </w:pPr>
            <w:r w:rsidRPr="00D92D9C">
              <w:rPr>
                <w:rFonts w:ascii="Arial" w:hAnsi="Arial" w:cs="Arial"/>
                <w:sz w:val="16"/>
                <w:szCs w:val="16"/>
              </w:rPr>
              <w:t xml:space="preserve">Investigate </w:t>
            </w:r>
            <w:r w:rsidR="00D92D9C">
              <w:rPr>
                <w:rFonts w:ascii="Arial" w:hAnsi="Arial" w:cs="Arial"/>
                <w:sz w:val="16"/>
                <w:szCs w:val="16"/>
              </w:rPr>
              <w:t>&amp;</w:t>
            </w:r>
            <w:r w:rsidRPr="00D92D9C">
              <w:rPr>
                <w:rFonts w:ascii="Arial" w:hAnsi="Arial" w:cs="Arial"/>
                <w:sz w:val="16"/>
                <w:szCs w:val="16"/>
              </w:rPr>
              <w:t xml:space="preserve"> discuss factors that affect the reliability or robustness of information that is given or</w:t>
            </w:r>
            <w:r w:rsidR="00D92D9C" w:rsidRPr="00D92D9C">
              <w:rPr>
                <w:rFonts w:ascii="Arial" w:hAnsi="Arial" w:cs="Arial"/>
                <w:sz w:val="16"/>
                <w:szCs w:val="16"/>
              </w:rPr>
              <w:t xml:space="preserve"> </w:t>
            </w:r>
            <w:r w:rsidRPr="00D92D9C">
              <w:rPr>
                <w:rFonts w:ascii="Arial" w:hAnsi="Arial" w:cs="Arial"/>
                <w:sz w:val="16"/>
                <w:szCs w:val="16"/>
              </w:rPr>
              <w:t xml:space="preserve">collected </w:t>
            </w:r>
            <w:r w:rsidRPr="00D92D9C">
              <w:rPr>
                <w:rFonts w:ascii="Arial" w:hAnsi="Arial" w:cs="Arial"/>
                <w:color w:val="1F3864" w:themeColor="accent1" w:themeShade="80"/>
                <w:sz w:val="16"/>
                <w:szCs w:val="16"/>
              </w:rPr>
              <w:t>e.g. the validity of the source, scale used, sample size, method of presentation etc.</w:t>
            </w:r>
          </w:p>
          <w:p w14:paraId="2B348E99" w14:textId="77777777" w:rsidR="005463FB" w:rsidRPr="00D92D9C" w:rsidRDefault="005463FB" w:rsidP="00D92D9C">
            <w:pPr>
              <w:rPr>
                <w:rFonts w:ascii="Arial" w:hAnsi="Arial" w:cs="Arial"/>
                <w:color w:val="1F3864" w:themeColor="accent1" w:themeShade="80"/>
                <w:sz w:val="16"/>
                <w:szCs w:val="16"/>
              </w:rPr>
            </w:pPr>
          </w:p>
          <w:p w14:paraId="1A4F3B42" w14:textId="77777777" w:rsidR="005463FB" w:rsidRPr="005463FB" w:rsidRDefault="005463FB" w:rsidP="00D92D9C">
            <w:pPr>
              <w:rPr>
                <w:rFonts w:ascii="Arial" w:hAnsi="Arial" w:cs="Arial"/>
                <w:sz w:val="16"/>
                <w:szCs w:val="16"/>
              </w:rPr>
            </w:pPr>
          </w:p>
          <w:p w14:paraId="6CA104E0" w14:textId="77777777" w:rsidR="005463FB" w:rsidRPr="005463FB" w:rsidRDefault="005463FB" w:rsidP="00D92D9C">
            <w:pPr>
              <w:rPr>
                <w:rFonts w:ascii="Arial" w:hAnsi="Arial" w:cs="Arial"/>
                <w:sz w:val="16"/>
                <w:szCs w:val="16"/>
              </w:rPr>
            </w:pPr>
          </w:p>
          <w:p w14:paraId="78450486" w14:textId="77777777" w:rsidR="005463FB" w:rsidRPr="005463FB" w:rsidRDefault="005463FB" w:rsidP="00D92D9C">
            <w:pPr>
              <w:rPr>
                <w:rFonts w:ascii="Arial" w:hAnsi="Arial" w:cs="Arial"/>
                <w:sz w:val="16"/>
                <w:szCs w:val="16"/>
              </w:rPr>
            </w:pPr>
          </w:p>
          <w:p w14:paraId="0900C47F" w14:textId="4B2707DA" w:rsidR="005463FB" w:rsidRPr="00D92D9C" w:rsidRDefault="005463FB" w:rsidP="00EB25DE">
            <w:pPr>
              <w:pStyle w:val="ListParagraph"/>
              <w:numPr>
                <w:ilvl w:val="0"/>
                <w:numId w:val="214"/>
              </w:numPr>
              <w:ind w:left="360"/>
              <w:rPr>
                <w:rFonts w:ascii="Arial" w:hAnsi="Arial" w:cs="Arial"/>
                <w:sz w:val="16"/>
                <w:szCs w:val="16"/>
              </w:rPr>
            </w:pPr>
            <w:r w:rsidRPr="00D92D9C">
              <w:rPr>
                <w:rFonts w:ascii="Arial" w:hAnsi="Arial" w:cs="Arial"/>
                <w:sz w:val="16"/>
                <w:szCs w:val="16"/>
              </w:rPr>
              <w:t xml:space="preserve">Apply previous learning to organise </w:t>
            </w:r>
            <w:r w:rsidR="00D92D9C">
              <w:rPr>
                <w:rFonts w:ascii="Arial" w:hAnsi="Arial" w:cs="Arial"/>
                <w:sz w:val="16"/>
                <w:szCs w:val="16"/>
              </w:rPr>
              <w:t>&amp;</w:t>
            </w:r>
            <w:r w:rsidRPr="00D92D9C">
              <w:rPr>
                <w:rFonts w:ascii="Arial" w:hAnsi="Arial" w:cs="Arial"/>
                <w:sz w:val="16"/>
                <w:szCs w:val="16"/>
              </w:rPr>
              <w:t xml:space="preserve"> display a variety of data appropriately to solve problems (with or without technology)</w:t>
            </w:r>
          </w:p>
        </w:tc>
        <w:tc>
          <w:tcPr>
            <w:tcW w:w="2693" w:type="dxa"/>
          </w:tcPr>
          <w:p w14:paraId="6887E4BA" w14:textId="77777777" w:rsidR="005463FB" w:rsidRPr="00D92D9C" w:rsidRDefault="005463FB" w:rsidP="005463FB">
            <w:pPr>
              <w:rPr>
                <w:rFonts w:ascii="Arial" w:hAnsi="Arial" w:cs="Arial"/>
                <w:b/>
                <w:bCs/>
                <w:sz w:val="16"/>
                <w:szCs w:val="16"/>
              </w:rPr>
            </w:pPr>
            <w:r w:rsidRPr="00D92D9C">
              <w:rPr>
                <w:rFonts w:ascii="Arial" w:hAnsi="Arial" w:cs="Arial"/>
                <w:b/>
                <w:bCs/>
                <w:sz w:val="16"/>
                <w:szCs w:val="16"/>
              </w:rPr>
              <w:t>I can/am able to:</w:t>
            </w:r>
          </w:p>
          <w:p w14:paraId="405E90C8" w14:textId="79AA04D1" w:rsidR="005463FB" w:rsidRPr="00D92D9C" w:rsidRDefault="005463FB" w:rsidP="00EB25DE">
            <w:pPr>
              <w:pStyle w:val="ListParagraph"/>
              <w:numPr>
                <w:ilvl w:val="0"/>
                <w:numId w:val="215"/>
              </w:numPr>
              <w:ind w:left="360"/>
              <w:rPr>
                <w:rFonts w:ascii="Arial" w:hAnsi="Arial" w:cs="Arial"/>
                <w:sz w:val="16"/>
                <w:szCs w:val="16"/>
              </w:rPr>
            </w:pPr>
            <w:r w:rsidRPr="00D92D9C">
              <w:rPr>
                <w:rFonts w:ascii="Arial" w:hAnsi="Arial" w:cs="Arial"/>
                <w:sz w:val="16"/>
                <w:szCs w:val="16"/>
              </w:rPr>
              <w:t xml:space="preserve">Investigate </w:t>
            </w:r>
            <w:r w:rsidR="00D92D9C">
              <w:rPr>
                <w:rFonts w:ascii="Arial" w:hAnsi="Arial" w:cs="Arial"/>
                <w:sz w:val="16"/>
                <w:szCs w:val="16"/>
              </w:rPr>
              <w:t xml:space="preserve">&amp; </w:t>
            </w:r>
            <w:r w:rsidRPr="00D92D9C">
              <w:rPr>
                <w:rFonts w:ascii="Arial" w:hAnsi="Arial" w:cs="Arial"/>
                <w:sz w:val="16"/>
                <w:szCs w:val="16"/>
              </w:rPr>
              <w:t>explore what is meant by a trend in data</w:t>
            </w:r>
          </w:p>
          <w:p w14:paraId="06E52100" w14:textId="77777777" w:rsidR="005463FB" w:rsidRPr="005463FB" w:rsidRDefault="005463FB" w:rsidP="00D92D9C">
            <w:pPr>
              <w:rPr>
                <w:rFonts w:ascii="Arial" w:hAnsi="Arial" w:cs="Arial"/>
                <w:sz w:val="16"/>
                <w:szCs w:val="16"/>
              </w:rPr>
            </w:pPr>
          </w:p>
          <w:p w14:paraId="1F2FB666" w14:textId="77777777" w:rsidR="005463FB" w:rsidRPr="005463FB" w:rsidRDefault="005463FB" w:rsidP="00D92D9C">
            <w:pPr>
              <w:rPr>
                <w:rFonts w:ascii="Arial" w:hAnsi="Arial" w:cs="Arial"/>
                <w:sz w:val="16"/>
                <w:szCs w:val="16"/>
              </w:rPr>
            </w:pPr>
          </w:p>
          <w:p w14:paraId="04751FC8" w14:textId="77777777" w:rsidR="005463FB" w:rsidRPr="005463FB" w:rsidRDefault="005463FB" w:rsidP="00D92D9C">
            <w:pPr>
              <w:rPr>
                <w:rFonts w:ascii="Arial" w:hAnsi="Arial" w:cs="Arial"/>
                <w:sz w:val="16"/>
                <w:szCs w:val="16"/>
              </w:rPr>
            </w:pPr>
          </w:p>
          <w:p w14:paraId="1C50DC07" w14:textId="34E282CF" w:rsidR="005463FB" w:rsidRDefault="005463FB" w:rsidP="00D92D9C">
            <w:pPr>
              <w:rPr>
                <w:rFonts w:ascii="Arial" w:hAnsi="Arial" w:cs="Arial"/>
                <w:sz w:val="16"/>
                <w:szCs w:val="16"/>
              </w:rPr>
            </w:pPr>
          </w:p>
          <w:p w14:paraId="70C0FC30" w14:textId="77777777" w:rsidR="00D92D9C" w:rsidRPr="005463FB" w:rsidRDefault="00D92D9C" w:rsidP="00D92D9C">
            <w:pPr>
              <w:rPr>
                <w:rFonts w:ascii="Arial" w:hAnsi="Arial" w:cs="Arial"/>
                <w:sz w:val="16"/>
                <w:szCs w:val="16"/>
              </w:rPr>
            </w:pPr>
          </w:p>
          <w:p w14:paraId="6515BE00" w14:textId="77777777" w:rsidR="005463FB" w:rsidRPr="00D92D9C" w:rsidRDefault="005463FB" w:rsidP="00EB25DE">
            <w:pPr>
              <w:pStyle w:val="ListParagraph"/>
              <w:numPr>
                <w:ilvl w:val="0"/>
                <w:numId w:val="215"/>
              </w:numPr>
              <w:ind w:left="360"/>
              <w:rPr>
                <w:rFonts w:ascii="Arial" w:hAnsi="Arial" w:cs="Arial"/>
                <w:sz w:val="16"/>
                <w:szCs w:val="16"/>
              </w:rPr>
            </w:pPr>
            <w:r w:rsidRPr="00D92D9C">
              <w:rPr>
                <w:rFonts w:ascii="Arial" w:hAnsi="Arial" w:cs="Arial"/>
                <w:sz w:val="16"/>
                <w:szCs w:val="16"/>
              </w:rPr>
              <w:t>Using sourced or given data, use appropriate language to discuss any trends in data.</w:t>
            </w:r>
          </w:p>
          <w:p w14:paraId="0E26EE74" w14:textId="77777777" w:rsidR="005463FB" w:rsidRPr="005463FB" w:rsidRDefault="005463FB" w:rsidP="00D92D9C">
            <w:pPr>
              <w:rPr>
                <w:rFonts w:ascii="Arial" w:hAnsi="Arial" w:cs="Arial"/>
                <w:sz w:val="16"/>
                <w:szCs w:val="16"/>
              </w:rPr>
            </w:pPr>
          </w:p>
          <w:p w14:paraId="06969390" w14:textId="77777777" w:rsidR="005463FB" w:rsidRPr="005463FB" w:rsidRDefault="005463FB" w:rsidP="00D92D9C">
            <w:pPr>
              <w:rPr>
                <w:rFonts w:ascii="Arial" w:hAnsi="Arial" w:cs="Arial"/>
                <w:sz w:val="16"/>
                <w:szCs w:val="16"/>
              </w:rPr>
            </w:pPr>
          </w:p>
          <w:p w14:paraId="59A7B05C" w14:textId="77777777" w:rsidR="005463FB" w:rsidRPr="005463FB" w:rsidRDefault="005463FB" w:rsidP="00D92D9C">
            <w:pPr>
              <w:rPr>
                <w:rFonts w:ascii="Arial" w:hAnsi="Arial" w:cs="Arial"/>
                <w:sz w:val="16"/>
                <w:szCs w:val="16"/>
              </w:rPr>
            </w:pPr>
          </w:p>
          <w:p w14:paraId="1125AA58" w14:textId="77777777" w:rsidR="005463FB" w:rsidRPr="005463FB" w:rsidRDefault="005463FB" w:rsidP="00D92D9C">
            <w:pPr>
              <w:rPr>
                <w:rFonts w:ascii="Arial" w:hAnsi="Arial" w:cs="Arial"/>
                <w:sz w:val="16"/>
                <w:szCs w:val="16"/>
              </w:rPr>
            </w:pPr>
          </w:p>
          <w:p w14:paraId="6D049B2D" w14:textId="77777777" w:rsidR="005463FB" w:rsidRPr="005463FB" w:rsidRDefault="005463FB" w:rsidP="00D92D9C">
            <w:pPr>
              <w:rPr>
                <w:rFonts w:ascii="Arial" w:hAnsi="Arial" w:cs="Arial"/>
                <w:sz w:val="16"/>
                <w:szCs w:val="16"/>
              </w:rPr>
            </w:pPr>
          </w:p>
          <w:p w14:paraId="09A77AEC" w14:textId="03442E7F" w:rsidR="005463FB" w:rsidRPr="00D92D9C" w:rsidRDefault="005463FB" w:rsidP="00EB25DE">
            <w:pPr>
              <w:pStyle w:val="ListParagraph"/>
              <w:numPr>
                <w:ilvl w:val="0"/>
                <w:numId w:val="215"/>
              </w:numPr>
              <w:ind w:left="360"/>
              <w:rPr>
                <w:rFonts w:ascii="Arial" w:hAnsi="Arial" w:cs="Arial"/>
                <w:sz w:val="16"/>
                <w:szCs w:val="16"/>
              </w:rPr>
            </w:pPr>
            <w:r w:rsidRPr="00D92D9C">
              <w:rPr>
                <w:rFonts w:ascii="Arial" w:hAnsi="Arial" w:cs="Arial"/>
                <w:sz w:val="16"/>
                <w:szCs w:val="16"/>
              </w:rPr>
              <w:t xml:space="preserve">Apply my knowledge of bias </w:t>
            </w:r>
            <w:r w:rsidR="00D92D9C">
              <w:rPr>
                <w:rFonts w:ascii="Arial" w:hAnsi="Arial" w:cs="Arial"/>
                <w:sz w:val="16"/>
                <w:szCs w:val="16"/>
              </w:rPr>
              <w:t>&amp;</w:t>
            </w:r>
            <w:r w:rsidRPr="00D92D9C">
              <w:rPr>
                <w:rFonts w:ascii="Arial" w:hAnsi="Arial" w:cs="Arial"/>
                <w:sz w:val="16"/>
                <w:szCs w:val="16"/>
              </w:rPr>
              <w:t xml:space="preserve"> appropriate sample size when analysing given data to ensure that the data is reliable </w:t>
            </w:r>
            <w:r w:rsidR="00D92D9C">
              <w:rPr>
                <w:rFonts w:ascii="Arial" w:hAnsi="Arial" w:cs="Arial"/>
                <w:sz w:val="16"/>
                <w:szCs w:val="16"/>
              </w:rPr>
              <w:t>&amp;</w:t>
            </w:r>
            <w:r w:rsidRPr="00D92D9C">
              <w:rPr>
                <w:rFonts w:ascii="Arial" w:hAnsi="Arial" w:cs="Arial"/>
                <w:sz w:val="16"/>
                <w:szCs w:val="16"/>
              </w:rPr>
              <w:t xml:space="preserve"> robust</w:t>
            </w:r>
          </w:p>
          <w:p w14:paraId="7923671B" w14:textId="77777777" w:rsidR="005463FB" w:rsidRPr="005463FB" w:rsidRDefault="005463FB" w:rsidP="00D92D9C">
            <w:pPr>
              <w:rPr>
                <w:rFonts w:ascii="Arial" w:hAnsi="Arial" w:cs="Arial"/>
                <w:sz w:val="16"/>
                <w:szCs w:val="16"/>
              </w:rPr>
            </w:pPr>
          </w:p>
          <w:p w14:paraId="5E37708E" w14:textId="77777777" w:rsidR="005463FB" w:rsidRPr="005463FB" w:rsidRDefault="005463FB" w:rsidP="00D92D9C">
            <w:pPr>
              <w:rPr>
                <w:rFonts w:ascii="Arial" w:hAnsi="Arial" w:cs="Arial"/>
                <w:sz w:val="16"/>
                <w:szCs w:val="16"/>
              </w:rPr>
            </w:pPr>
          </w:p>
          <w:p w14:paraId="030CA152" w14:textId="77777777" w:rsidR="005463FB" w:rsidRPr="00D92D9C" w:rsidRDefault="005463FB" w:rsidP="00EB25DE">
            <w:pPr>
              <w:pStyle w:val="ListParagraph"/>
              <w:numPr>
                <w:ilvl w:val="0"/>
                <w:numId w:val="215"/>
              </w:numPr>
              <w:ind w:left="360"/>
              <w:rPr>
                <w:rFonts w:ascii="Arial" w:hAnsi="Arial" w:cs="Arial"/>
                <w:sz w:val="16"/>
                <w:szCs w:val="16"/>
              </w:rPr>
            </w:pPr>
            <w:r w:rsidRPr="00D92D9C">
              <w:rPr>
                <w:rFonts w:ascii="Arial" w:hAnsi="Arial" w:cs="Arial"/>
                <w:sz w:val="16"/>
                <w:szCs w:val="16"/>
              </w:rPr>
              <w:t>Identify whether given data is reliable and robust or not, justifying my conclusions</w:t>
            </w:r>
          </w:p>
          <w:p w14:paraId="16956D61" w14:textId="77777777" w:rsidR="005463FB" w:rsidRPr="005463FB" w:rsidRDefault="005463FB" w:rsidP="00D92D9C">
            <w:pPr>
              <w:rPr>
                <w:rFonts w:ascii="Arial" w:hAnsi="Arial" w:cs="Arial"/>
                <w:sz w:val="16"/>
                <w:szCs w:val="16"/>
              </w:rPr>
            </w:pPr>
          </w:p>
          <w:p w14:paraId="7D91EA9E" w14:textId="77777777" w:rsidR="005463FB" w:rsidRPr="005463FB" w:rsidRDefault="005463FB" w:rsidP="00D92D9C">
            <w:pPr>
              <w:rPr>
                <w:rFonts w:ascii="Arial" w:hAnsi="Arial" w:cs="Arial"/>
                <w:sz w:val="16"/>
                <w:szCs w:val="16"/>
              </w:rPr>
            </w:pPr>
          </w:p>
          <w:p w14:paraId="61E2B212" w14:textId="77777777" w:rsidR="005463FB" w:rsidRPr="005463FB" w:rsidRDefault="005463FB" w:rsidP="00D92D9C">
            <w:pPr>
              <w:rPr>
                <w:rFonts w:ascii="Arial" w:hAnsi="Arial" w:cs="Arial"/>
                <w:sz w:val="16"/>
                <w:szCs w:val="16"/>
              </w:rPr>
            </w:pPr>
          </w:p>
          <w:p w14:paraId="3A521362" w14:textId="77777777" w:rsidR="005463FB" w:rsidRPr="00D92D9C" w:rsidRDefault="005463FB" w:rsidP="00EB25DE">
            <w:pPr>
              <w:pStyle w:val="ListParagraph"/>
              <w:numPr>
                <w:ilvl w:val="0"/>
                <w:numId w:val="215"/>
              </w:numPr>
              <w:ind w:left="360"/>
              <w:rPr>
                <w:rFonts w:ascii="Arial" w:hAnsi="Arial" w:cs="Arial"/>
                <w:sz w:val="16"/>
                <w:szCs w:val="16"/>
              </w:rPr>
            </w:pPr>
            <w:r w:rsidRPr="00D92D9C">
              <w:rPr>
                <w:rFonts w:ascii="Arial" w:hAnsi="Arial" w:cs="Arial"/>
                <w:sz w:val="16"/>
                <w:szCs w:val="16"/>
              </w:rPr>
              <w:t>Apply knowledge of fractions, decimals, percentages &amp; angles to construct pie charts (not pre- sectioned)</w:t>
            </w:r>
          </w:p>
          <w:p w14:paraId="79BE657F" w14:textId="77777777" w:rsidR="005463FB" w:rsidRPr="005463FB" w:rsidRDefault="005463FB" w:rsidP="00D92D9C">
            <w:pPr>
              <w:rPr>
                <w:rFonts w:ascii="Arial" w:hAnsi="Arial" w:cs="Arial"/>
                <w:sz w:val="16"/>
                <w:szCs w:val="16"/>
              </w:rPr>
            </w:pPr>
          </w:p>
          <w:p w14:paraId="5839E680" w14:textId="09F1D234" w:rsidR="005463FB" w:rsidRPr="00D92D9C" w:rsidRDefault="005463FB" w:rsidP="00EB25DE">
            <w:pPr>
              <w:pStyle w:val="ListParagraph"/>
              <w:numPr>
                <w:ilvl w:val="0"/>
                <w:numId w:val="215"/>
              </w:numPr>
              <w:ind w:left="360"/>
              <w:rPr>
                <w:rFonts w:ascii="Arial" w:hAnsi="Arial" w:cs="Arial"/>
                <w:sz w:val="16"/>
                <w:szCs w:val="16"/>
              </w:rPr>
            </w:pPr>
            <w:r w:rsidRPr="00D92D9C">
              <w:rPr>
                <w:rFonts w:ascii="Arial" w:hAnsi="Arial" w:cs="Arial"/>
                <w:sz w:val="16"/>
                <w:szCs w:val="16"/>
              </w:rPr>
              <w:t xml:space="preserve">Interpret data represented in pie charts (not pre-sectioned) </w:t>
            </w:r>
            <w:r w:rsidR="00D92D9C">
              <w:rPr>
                <w:rFonts w:ascii="Arial" w:hAnsi="Arial" w:cs="Arial"/>
                <w:sz w:val="16"/>
                <w:szCs w:val="16"/>
              </w:rPr>
              <w:t xml:space="preserve">&amp; </w:t>
            </w:r>
            <w:r w:rsidRPr="00D92D9C">
              <w:rPr>
                <w:rFonts w:ascii="Arial" w:hAnsi="Arial" w:cs="Arial"/>
                <w:sz w:val="16"/>
                <w:szCs w:val="16"/>
              </w:rPr>
              <w:t>discuss using appropriate language</w:t>
            </w:r>
          </w:p>
        </w:tc>
        <w:tc>
          <w:tcPr>
            <w:tcW w:w="2410" w:type="dxa"/>
          </w:tcPr>
          <w:p w14:paraId="3AF0BE14" w14:textId="77777777" w:rsidR="005463FB" w:rsidRPr="00D92D9C" w:rsidRDefault="005463FB" w:rsidP="005463FB">
            <w:pPr>
              <w:rPr>
                <w:rFonts w:ascii="Arial" w:hAnsi="Arial" w:cs="Arial"/>
                <w:b/>
                <w:bCs/>
                <w:sz w:val="16"/>
                <w:szCs w:val="16"/>
              </w:rPr>
            </w:pPr>
            <w:r w:rsidRPr="00D92D9C">
              <w:rPr>
                <w:rFonts w:ascii="Arial" w:hAnsi="Arial" w:cs="Arial"/>
                <w:b/>
                <w:bCs/>
                <w:sz w:val="16"/>
                <w:szCs w:val="16"/>
              </w:rPr>
              <w:t>I can/am able to:</w:t>
            </w:r>
          </w:p>
          <w:p w14:paraId="40B8E147" w14:textId="77777777" w:rsidR="005463FB" w:rsidRPr="005463FB" w:rsidRDefault="005463FB" w:rsidP="005463FB">
            <w:pPr>
              <w:rPr>
                <w:rFonts w:ascii="Arial" w:hAnsi="Arial" w:cs="Arial"/>
                <w:sz w:val="16"/>
                <w:szCs w:val="16"/>
              </w:rPr>
            </w:pPr>
          </w:p>
          <w:p w14:paraId="0FA73CBC" w14:textId="77777777" w:rsidR="005463FB" w:rsidRPr="005463FB" w:rsidRDefault="005463FB" w:rsidP="005463FB">
            <w:pPr>
              <w:rPr>
                <w:rFonts w:ascii="Arial" w:hAnsi="Arial" w:cs="Arial"/>
                <w:sz w:val="16"/>
                <w:szCs w:val="16"/>
              </w:rPr>
            </w:pPr>
          </w:p>
          <w:p w14:paraId="1DD1A6E8" w14:textId="77777777" w:rsidR="005463FB" w:rsidRPr="005463FB" w:rsidRDefault="005463FB" w:rsidP="00D92D9C">
            <w:pPr>
              <w:ind w:left="180" w:hanging="180"/>
              <w:rPr>
                <w:rFonts w:ascii="Arial" w:hAnsi="Arial" w:cs="Arial"/>
                <w:sz w:val="16"/>
                <w:szCs w:val="16"/>
              </w:rPr>
            </w:pPr>
          </w:p>
          <w:p w14:paraId="0EFCC503" w14:textId="3C75B962" w:rsidR="005463FB" w:rsidRPr="00D92D9C" w:rsidRDefault="005463FB" w:rsidP="00EB25DE">
            <w:pPr>
              <w:pStyle w:val="ListParagraph"/>
              <w:numPr>
                <w:ilvl w:val="0"/>
                <w:numId w:val="216"/>
              </w:numPr>
              <w:ind w:left="180" w:hanging="180"/>
              <w:rPr>
                <w:rFonts w:ascii="Arial" w:hAnsi="Arial" w:cs="Arial"/>
                <w:sz w:val="16"/>
                <w:szCs w:val="16"/>
              </w:rPr>
            </w:pPr>
            <w:r w:rsidRPr="00D92D9C">
              <w:rPr>
                <w:rFonts w:ascii="Arial" w:hAnsi="Arial" w:cs="Arial"/>
                <w:sz w:val="16"/>
                <w:szCs w:val="16"/>
              </w:rPr>
              <w:t xml:space="preserve">Interpret, describe </w:t>
            </w:r>
            <w:r w:rsidR="00D92D9C">
              <w:rPr>
                <w:rFonts w:ascii="Arial" w:hAnsi="Arial" w:cs="Arial"/>
                <w:sz w:val="16"/>
                <w:szCs w:val="16"/>
              </w:rPr>
              <w:t>&amp;</w:t>
            </w:r>
            <w:r w:rsidRPr="00D92D9C">
              <w:rPr>
                <w:rFonts w:ascii="Arial" w:hAnsi="Arial" w:cs="Arial"/>
                <w:sz w:val="16"/>
                <w:szCs w:val="16"/>
              </w:rPr>
              <w:t xml:space="preserve"> discuss the important features of a data set (sourced or given) </w:t>
            </w:r>
            <w:r w:rsidR="00D92D9C">
              <w:rPr>
                <w:rFonts w:ascii="Arial" w:hAnsi="Arial" w:cs="Arial"/>
                <w:sz w:val="16"/>
                <w:szCs w:val="16"/>
              </w:rPr>
              <w:t>&amp;</w:t>
            </w:r>
            <w:r w:rsidRPr="00D92D9C">
              <w:rPr>
                <w:rFonts w:ascii="Arial" w:hAnsi="Arial" w:cs="Arial"/>
                <w:sz w:val="16"/>
                <w:szCs w:val="16"/>
              </w:rPr>
              <w:t xml:space="preserve"> discuss whether I believe the information to be robust, vague or misleading.</w:t>
            </w:r>
          </w:p>
          <w:p w14:paraId="121EB672" w14:textId="77777777" w:rsidR="005463FB" w:rsidRPr="005463FB" w:rsidRDefault="005463FB" w:rsidP="00D92D9C">
            <w:pPr>
              <w:ind w:left="180" w:hanging="180"/>
              <w:rPr>
                <w:rFonts w:ascii="Arial" w:hAnsi="Arial" w:cs="Arial"/>
                <w:sz w:val="16"/>
                <w:szCs w:val="16"/>
              </w:rPr>
            </w:pPr>
          </w:p>
          <w:p w14:paraId="3F49E94A" w14:textId="77777777" w:rsidR="005463FB" w:rsidRPr="005463FB" w:rsidRDefault="005463FB" w:rsidP="00D92D9C">
            <w:pPr>
              <w:ind w:left="180" w:hanging="180"/>
              <w:rPr>
                <w:rFonts w:ascii="Arial" w:hAnsi="Arial" w:cs="Arial"/>
                <w:sz w:val="16"/>
                <w:szCs w:val="16"/>
              </w:rPr>
            </w:pPr>
          </w:p>
          <w:p w14:paraId="1187865D" w14:textId="77777777" w:rsidR="005463FB" w:rsidRPr="005463FB" w:rsidRDefault="005463FB" w:rsidP="00D92D9C">
            <w:pPr>
              <w:ind w:left="180" w:hanging="180"/>
              <w:rPr>
                <w:rFonts w:ascii="Arial" w:hAnsi="Arial" w:cs="Arial"/>
                <w:sz w:val="16"/>
                <w:szCs w:val="16"/>
              </w:rPr>
            </w:pPr>
          </w:p>
          <w:p w14:paraId="173A6665" w14:textId="77777777" w:rsidR="005463FB" w:rsidRPr="005463FB" w:rsidRDefault="005463FB" w:rsidP="00D92D9C">
            <w:pPr>
              <w:ind w:left="180" w:hanging="180"/>
              <w:rPr>
                <w:rFonts w:ascii="Arial" w:hAnsi="Arial" w:cs="Arial"/>
                <w:sz w:val="16"/>
                <w:szCs w:val="16"/>
              </w:rPr>
            </w:pPr>
          </w:p>
          <w:p w14:paraId="6CAFD974" w14:textId="77777777" w:rsidR="005463FB" w:rsidRPr="005463FB" w:rsidRDefault="005463FB" w:rsidP="00D92D9C">
            <w:pPr>
              <w:ind w:left="180" w:hanging="180"/>
              <w:rPr>
                <w:rFonts w:ascii="Arial" w:hAnsi="Arial" w:cs="Arial"/>
                <w:sz w:val="16"/>
                <w:szCs w:val="16"/>
              </w:rPr>
            </w:pPr>
          </w:p>
          <w:p w14:paraId="313617A6" w14:textId="2DD16943" w:rsidR="005463FB" w:rsidRPr="00D92D9C" w:rsidRDefault="005463FB" w:rsidP="00EB25DE">
            <w:pPr>
              <w:pStyle w:val="ListParagraph"/>
              <w:numPr>
                <w:ilvl w:val="0"/>
                <w:numId w:val="216"/>
              </w:numPr>
              <w:ind w:left="180" w:hanging="180"/>
              <w:rPr>
                <w:rFonts w:ascii="Arial" w:hAnsi="Arial" w:cs="Arial"/>
                <w:sz w:val="16"/>
                <w:szCs w:val="16"/>
              </w:rPr>
            </w:pPr>
            <w:r w:rsidRPr="00D92D9C">
              <w:rPr>
                <w:rFonts w:ascii="Arial" w:hAnsi="Arial" w:cs="Arial"/>
                <w:sz w:val="16"/>
                <w:szCs w:val="16"/>
              </w:rPr>
              <w:t xml:space="preserve">Apply my knowledge of bias </w:t>
            </w:r>
            <w:r w:rsidR="00D92D9C">
              <w:rPr>
                <w:rFonts w:ascii="Arial" w:hAnsi="Arial" w:cs="Arial"/>
                <w:sz w:val="16"/>
                <w:szCs w:val="16"/>
              </w:rPr>
              <w:t>&amp;</w:t>
            </w:r>
            <w:r w:rsidRPr="00D92D9C">
              <w:rPr>
                <w:rFonts w:ascii="Arial" w:hAnsi="Arial" w:cs="Arial"/>
                <w:sz w:val="16"/>
                <w:szCs w:val="16"/>
              </w:rPr>
              <w:t xml:space="preserve"> appropriate sample size when collecting data to ensure that the data is reliable </w:t>
            </w:r>
            <w:r w:rsidR="00D92D9C">
              <w:rPr>
                <w:rFonts w:ascii="Arial" w:hAnsi="Arial" w:cs="Arial"/>
                <w:sz w:val="16"/>
                <w:szCs w:val="16"/>
              </w:rPr>
              <w:t>&amp;</w:t>
            </w:r>
            <w:r w:rsidRPr="00D92D9C">
              <w:rPr>
                <w:rFonts w:ascii="Arial" w:hAnsi="Arial" w:cs="Arial"/>
                <w:sz w:val="16"/>
                <w:szCs w:val="16"/>
              </w:rPr>
              <w:t xml:space="preserve"> robust </w:t>
            </w:r>
            <w:r w:rsidRPr="00D92D9C">
              <w:rPr>
                <w:rFonts w:ascii="Arial" w:hAnsi="Arial" w:cs="Arial"/>
                <w:color w:val="1F3864" w:themeColor="accent1" w:themeShade="80"/>
                <w:sz w:val="16"/>
                <w:szCs w:val="16"/>
              </w:rPr>
              <w:t>e.g. use a representative sample</w:t>
            </w:r>
          </w:p>
          <w:p w14:paraId="03361359" w14:textId="77777777" w:rsidR="005463FB" w:rsidRPr="005463FB" w:rsidRDefault="005463FB" w:rsidP="00D92D9C">
            <w:pPr>
              <w:ind w:left="180" w:hanging="180"/>
              <w:rPr>
                <w:rFonts w:ascii="Arial" w:hAnsi="Arial" w:cs="Arial"/>
                <w:sz w:val="16"/>
                <w:szCs w:val="16"/>
              </w:rPr>
            </w:pPr>
          </w:p>
          <w:p w14:paraId="71E88A8C" w14:textId="5D5AD774" w:rsidR="005463FB" w:rsidRPr="00D92D9C" w:rsidRDefault="005463FB" w:rsidP="00EB25DE">
            <w:pPr>
              <w:pStyle w:val="ListParagraph"/>
              <w:numPr>
                <w:ilvl w:val="0"/>
                <w:numId w:val="216"/>
              </w:numPr>
              <w:ind w:left="180" w:hanging="180"/>
              <w:rPr>
                <w:rFonts w:ascii="Arial" w:hAnsi="Arial" w:cs="Arial"/>
                <w:sz w:val="16"/>
                <w:szCs w:val="16"/>
              </w:rPr>
            </w:pPr>
            <w:r w:rsidRPr="00D92D9C">
              <w:rPr>
                <w:rFonts w:ascii="Arial" w:hAnsi="Arial" w:cs="Arial"/>
                <w:sz w:val="16"/>
                <w:szCs w:val="16"/>
              </w:rPr>
              <w:t xml:space="preserve">Identify whether my collected data is reliable </w:t>
            </w:r>
            <w:r w:rsidR="00D92D9C">
              <w:rPr>
                <w:rFonts w:ascii="Arial" w:hAnsi="Arial" w:cs="Arial"/>
                <w:sz w:val="16"/>
                <w:szCs w:val="16"/>
              </w:rPr>
              <w:t>&amp;</w:t>
            </w:r>
            <w:r w:rsidRPr="00D92D9C">
              <w:rPr>
                <w:rFonts w:ascii="Arial" w:hAnsi="Arial" w:cs="Arial"/>
                <w:sz w:val="16"/>
                <w:szCs w:val="16"/>
              </w:rPr>
              <w:t xml:space="preserve"> robust or not, justifying my conclusions</w:t>
            </w:r>
          </w:p>
          <w:p w14:paraId="01181F77" w14:textId="77777777" w:rsidR="005463FB" w:rsidRPr="005463FB" w:rsidRDefault="005463FB" w:rsidP="00D92D9C">
            <w:pPr>
              <w:ind w:left="180" w:hanging="180"/>
              <w:rPr>
                <w:rFonts w:ascii="Arial" w:hAnsi="Arial" w:cs="Arial"/>
                <w:sz w:val="16"/>
                <w:szCs w:val="16"/>
              </w:rPr>
            </w:pPr>
          </w:p>
          <w:p w14:paraId="157BBC6C" w14:textId="77777777" w:rsidR="005463FB" w:rsidRPr="005463FB" w:rsidRDefault="005463FB" w:rsidP="00D92D9C">
            <w:pPr>
              <w:ind w:left="180" w:hanging="180"/>
              <w:rPr>
                <w:rFonts w:ascii="Arial" w:hAnsi="Arial" w:cs="Arial"/>
                <w:sz w:val="16"/>
                <w:szCs w:val="16"/>
              </w:rPr>
            </w:pPr>
          </w:p>
          <w:p w14:paraId="44987BC3" w14:textId="294E445D" w:rsidR="005463FB" w:rsidRPr="00D92D9C" w:rsidRDefault="005463FB" w:rsidP="00EB25DE">
            <w:pPr>
              <w:pStyle w:val="ListParagraph"/>
              <w:numPr>
                <w:ilvl w:val="0"/>
                <w:numId w:val="216"/>
              </w:numPr>
              <w:ind w:left="180" w:hanging="180"/>
              <w:rPr>
                <w:rFonts w:ascii="Arial" w:hAnsi="Arial" w:cs="Arial"/>
                <w:sz w:val="16"/>
                <w:szCs w:val="16"/>
              </w:rPr>
            </w:pPr>
            <w:r w:rsidRPr="00D92D9C">
              <w:rPr>
                <w:rFonts w:ascii="Arial" w:hAnsi="Arial" w:cs="Arial"/>
                <w:sz w:val="16"/>
                <w:szCs w:val="16"/>
              </w:rPr>
              <w:t xml:space="preserve">With or without technology, construct compound bar graphs </w:t>
            </w:r>
            <w:r w:rsidR="00D92D9C">
              <w:rPr>
                <w:rFonts w:ascii="Arial" w:hAnsi="Arial" w:cs="Arial"/>
                <w:sz w:val="16"/>
                <w:szCs w:val="16"/>
              </w:rPr>
              <w:t>&amp;</w:t>
            </w:r>
            <w:r w:rsidRPr="00D92D9C">
              <w:rPr>
                <w:rFonts w:ascii="Arial" w:hAnsi="Arial" w:cs="Arial"/>
                <w:sz w:val="16"/>
                <w:szCs w:val="16"/>
              </w:rPr>
              <w:t xml:space="preserve"> line graphs to organise and display data</w:t>
            </w:r>
          </w:p>
          <w:p w14:paraId="28D0D3AA" w14:textId="77777777" w:rsidR="005463FB" w:rsidRPr="005463FB" w:rsidRDefault="005463FB" w:rsidP="00D92D9C">
            <w:pPr>
              <w:ind w:left="180" w:hanging="180"/>
              <w:rPr>
                <w:rFonts w:ascii="Arial" w:hAnsi="Arial" w:cs="Arial"/>
                <w:sz w:val="16"/>
                <w:szCs w:val="16"/>
              </w:rPr>
            </w:pPr>
          </w:p>
          <w:p w14:paraId="1039E1AC" w14:textId="336F84E4" w:rsidR="005463FB" w:rsidRPr="00D92D9C" w:rsidRDefault="005463FB" w:rsidP="00EB25DE">
            <w:pPr>
              <w:pStyle w:val="ListParagraph"/>
              <w:numPr>
                <w:ilvl w:val="0"/>
                <w:numId w:val="216"/>
              </w:numPr>
              <w:ind w:left="180" w:hanging="180"/>
              <w:rPr>
                <w:rFonts w:ascii="Arial" w:hAnsi="Arial" w:cs="Arial"/>
                <w:sz w:val="16"/>
                <w:szCs w:val="16"/>
              </w:rPr>
            </w:pPr>
            <w:r w:rsidRPr="00D92D9C">
              <w:rPr>
                <w:rFonts w:ascii="Arial" w:hAnsi="Arial" w:cs="Arial"/>
                <w:sz w:val="16"/>
                <w:szCs w:val="16"/>
              </w:rPr>
              <w:t xml:space="preserve">Interpret data represented in compound bar graphs </w:t>
            </w:r>
            <w:r w:rsidR="00D92D9C">
              <w:rPr>
                <w:rFonts w:ascii="Arial" w:hAnsi="Arial" w:cs="Arial"/>
                <w:sz w:val="16"/>
                <w:szCs w:val="16"/>
              </w:rPr>
              <w:t>&amp;</w:t>
            </w:r>
            <w:r w:rsidRPr="00D92D9C">
              <w:rPr>
                <w:rFonts w:ascii="Arial" w:hAnsi="Arial" w:cs="Arial"/>
                <w:sz w:val="16"/>
                <w:szCs w:val="16"/>
              </w:rPr>
              <w:t xml:space="preserve"> line graphs </w:t>
            </w:r>
            <w:r w:rsidR="00D92D9C">
              <w:rPr>
                <w:rFonts w:ascii="Arial" w:hAnsi="Arial" w:cs="Arial"/>
                <w:sz w:val="16"/>
                <w:szCs w:val="16"/>
              </w:rPr>
              <w:t xml:space="preserve">&amp; </w:t>
            </w:r>
            <w:r w:rsidRPr="00D92D9C">
              <w:rPr>
                <w:rFonts w:ascii="Arial" w:hAnsi="Arial" w:cs="Arial"/>
                <w:sz w:val="16"/>
                <w:szCs w:val="16"/>
              </w:rPr>
              <w:t>discuss using appropriate data</w:t>
            </w:r>
          </w:p>
        </w:tc>
        <w:tc>
          <w:tcPr>
            <w:tcW w:w="2835" w:type="dxa"/>
          </w:tcPr>
          <w:p w14:paraId="498F5A40" w14:textId="77777777" w:rsidR="005463FB" w:rsidRPr="00D92D9C" w:rsidRDefault="005463FB" w:rsidP="00EB25DE">
            <w:pPr>
              <w:pStyle w:val="ListParagraph"/>
              <w:numPr>
                <w:ilvl w:val="0"/>
                <w:numId w:val="216"/>
              </w:numPr>
              <w:ind w:left="360"/>
              <w:rPr>
                <w:rFonts w:ascii="Arial" w:hAnsi="Arial" w:cs="Arial"/>
                <w:b/>
                <w:bCs/>
                <w:i/>
                <w:iCs/>
                <w:sz w:val="18"/>
                <w:szCs w:val="18"/>
              </w:rPr>
            </w:pPr>
            <w:r w:rsidRPr="00D92D9C">
              <w:rPr>
                <w:rFonts w:ascii="Arial" w:hAnsi="Arial" w:cs="Arial"/>
                <w:b/>
                <w:bCs/>
                <w:i/>
                <w:iCs/>
                <w:sz w:val="18"/>
                <w:szCs w:val="18"/>
              </w:rPr>
              <w:t>Sources information or collects data making use of digital technology where appropriate.</w:t>
            </w:r>
          </w:p>
          <w:p w14:paraId="1B8624BD" w14:textId="77777777" w:rsidR="005463FB" w:rsidRPr="00D92D9C" w:rsidRDefault="005463FB" w:rsidP="00D92D9C">
            <w:pPr>
              <w:rPr>
                <w:rFonts w:ascii="Arial" w:hAnsi="Arial" w:cs="Arial"/>
                <w:b/>
                <w:bCs/>
                <w:i/>
                <w:iCs/>
                <w:sz w:val="18"/>
                <w:szCs w:val="18"/>
              </w:rPr>
            </w:pPr>
          </w:p>
          <w:p w14:paraId="043C3830" w14:textId="77777777" w:rsidR="005463FB" w:rsidRPr="00D92D9C" w:rsidRDefault="005463FB" w:rsidP="00D92D9C">
            <w:pPr>
              <w:rPr>
                <w:rFonts w:ascii="Arial" w:hAnsi="Arial" w:cs="Arial"/>
                <w:b/>
                <w:bCs/>
                <w:i/>
                <w:iCs/>
                <w:sz w:val="18"/>
                <w:szCs w:val="18"/>
              </w:rPr>
            </w:pPr>
          </w:p>
          <w:p w14:paraId="15442E88" w14:textId="77777777" w:rsidR="005463FB" w:rsidRPr="00D92D9C" w:rsidRDefault="005463FB" w:rsidP="00EB25DE">
            <w:pPr>
              <w:pStyle w:val="ListParagraph"/>
              <w:numPr>
                <w:ilvl w:val="0"/>
                <w:numId w:val="216"/>
              </w:numPr>
              <w:ind w:left="360"/>
              <w:rPr>
                <w:rFonts w:ascii="Arial" w:hAnsi="Arial" w:cs="Arial"/>
                <w:b/>
                <w:bCs/>
                <w:i/>
                <w:iCs/>
                <w:sz w:val="18"/>
                <w:szCs w:val="18"/>
              </w:rPr>
            </w:pPr>
            <w:r w:rsidRPr="00D92D9C">
              <w:rPr>
                <w:rFonts w:ascii="Arial" w:hAnsi="Arial" w:cs="Arial"/>
                <w:b/>
                <w:bCs/>
                <w:i/>
                <w:iCs/>
                <w:sz w:val="18"/>
                <w:szCs w:val="18"/>
              </w:rPr>
              <w:t>Interprets data sourced or given.</w:t>
            </w:r>
          </w:p>
          <w:p w14:paraId="73B9C782" w14:textId="77777777" w:rsidR="005463FB" w:rsidRPr="00D92D9C" w:rsidRDefault="005463FB" w:rsidP="00D92D9C">
            <w:pPr>
              <w:rPr>
                <w:rFonts w:ascii="Arial" w:hAnsi="Arial" w:cs="Arial"/>
                <w:b/>
                <w:bCs/>
                <w:i/>
                <w:iCs/>
                <w:sz w:val="18"/>
                <w:szCs w:val="18"/>
              </w:rPr>
            </w:pPr>
          </w:p>
          <w:p w14:paraId="3927B798" w14:textId="77777777" w:rsidR="005463FB" w:rsidRPr="00D92D9C" w:rsidRDefault="005463FB" w:rsidP="00EB25DE">
            <w:pPr>
              <w:pStyle w:val="ListParagraph"/>
              <w:numPr>
                <w:ilvl w:val="0"/>
                <w:numId w:val="216"/>
              </w:numPr>
              <w:ind w:left="360"/>
              <w:rPr>
                <w:rFonts w:ascii="Arial" w:hAnsi="Arial" w:cs="Arial"/>
                <w:b/>
                <w:bCs/>
                <w:i/>
                <w:iCs/>
                <w:sz w:val="18"/>
                <w:szCs w:val="18"/>
              </w:rPr>
            </w:pPr>
            <w:r w:rsidRPr="00D92D9C">
              <w:rPr>
                <w:rFonts w:ascii="Arial" w:hAnsi="Arial" w:cs="Arial"/>
                <w:b/>
                <w:bCs/>
                <w:i/>
                <w:iCs/>
                <w:sz w:val="18"/>
                <w:szCs w:val="18"/>
              </w:rPr>
              <w:t>Describes trends in data using appropriate language, for example, increasing trend.</w:t>
            </w:r>
          </w:p>
          <w:p w14:paraId="43BB1550" w14:textId="77777777" w:rsidR="005463FB" w:rsidRPr="00D92D9C" w:rsidRDefault="005463FB" w:rsidP="00D92D9C">
            <w:pPr>
              <w:rPr>
                <w:rFonts w:ascii="Arial" w:hAnsi="Arial" w:cs="Arial"/>
                <w:b/>
                <w:bCs/>
                <w:i/>
                <w:iCs/>
                <w:sz w:val="18"/>
                <w:szCs w:val="18"/>
              </w:rPr>
            </w:pPr>
          </w:p>
          <w:p w14:paraId="1CE46D7E" w14:textId="77777777" w:rsidR="005463FB" w:rsidRPr="00D92D9C" w:rsidRDefault="005463FB" w:rsidP="00EB25DE">
            <w:pPr>
              <w:pStyle w:val="ListParagraph"/>
              <w:numPr>
                <w:ilvl w:val="0"/>
                <w:numId w:val="216"/>
              </w:numPr>
              <w:ind w:left="360"/>
              <w:rPr>
                <w:rFonts w:ascii="Arial" w:hAnsi="Arial" w:cs="Arial"/>
                <w:b/>
                <w:bCs/>
                <w:i/>
                <w:iCs/>
                <w:sz w:val="18"/>
                <w:szCs w:val="18"/>
              </w:rPr>
            </w:pPr>
            <w:r w:rsidRPr="00D92D9C">
              <w:rPr>
                <w:rFonts w:ascii="Arial" w:hAnsi="Arial" w:cs="Arial"/>
                <w:b/>
                <w:bCs/>
                <w:i/>
                <w:iCs/>
                <w:sz w:val="18"/>
                <w:szCs w:val="18"/>
              </w:rPr>
              <w:t>Determines if information is robust, vague or misleading by considering, for example, the validity of the source, scale used, sample size, method of presentation and appropriateness of how the sample was selected.</w:t>
            </w:r>
          </w:p>
          <w:p w14:paraId="02494DB9" w14:textId="77777777" w:rsidR="005463FB" w:rsidRPr="00D92D9C" w:rsidRDefault="005463FB" w:rsidP="00D92D9C">
            <w:pPr>
              <w:rPr>
                <w:rFonts w:ascii="Arial" w:hAnsi="Arial" w:cs="Arial"/>
                <w:sz w:val="18"/>
                <w:szCs w:val="18"/>
              </w:rPr>
            </w:pPr>
          </w:p>
          <w:p w14:paraId="55B4D734" w14:textId="77777777" w:rsidR="005463FB" w:rsidRPr="00D92D9C" w:rsidRDefault="005463FB" w:rsidP="00EB25DE">
            <w:pPr>
              <w:pStyle w:val="ListParagraph"/>
              <w:numPr>
                <w:ilvl w:val="0"/>
                <w:numId w:val="216"/>
              </w:numPr>
              <w:ind w:left="360"/>
              <w:rPr>
                <w:rFonts w:ascii="Arial" w:hAnsi="Arial" w:cs="Arial"/>
                <w:sz w:val="18"/>
                <w:szCs w:val="18"/>
              </w:rPr>
            </w:pPr>
            <w:r w:rsidRPr="00D92D9C">
              <w:rPr>
                <w:rFonts w:ascii="Arial" w:hAnsi="Arial" w:cs="Arial"/>
                <w:sz w:val="18"/>
                <w:szCs w:val="18"/>
              </w:rPr>
              <w:t>Collects data by choosing a representative sample to avoid bias.</w:t>
            </w:r>
          </w:p>
          <w:p w14:paraId="15B0CF05" w14:textId="77777777" w:rsidR="005463FB" w:rsidRPr="00D92D9C" w:rsidRDefault="005463FB" w:rsidP="00D92D9C">
            <w:pPr>
              <w:rPr>
                <w:rFonts w:ascii="Arial" w:hAnsi="Arial" w:cs="Arial"/>
                <w:sz w:val="18"/>
                <w:szCs w:val="18"/>
              </w:rPr>
            </w:pPr>
          </w:p>
          <w:p w14:paraId="6B94F3BB" w14:textId="1A8DD105" w:rsidR="005463FB" w:rsidRPr="00D92D9C" w:rsidRDefault="005463FB" w:rsidP="00EB25DE">
            <w:pPr>
              <w:pStyle w:val="ListParagraph"/>
              <w:numPr>
                <w:ilvl w:val="0"/>
                <w:numId w:val="216"/>
              </w:numPr>
              <w:ind w:left="360"/>
              <w:rPr>
                <w:rFonts w:ascii="Arial" w:hAnsi="Arial" w:cs="Arial"/>
                <w:sz w:val="16"/>
                <w:szCs w:val="16"/>
              </w:rPr>
            </w:pPr>
            <w:r w:rsidRPr="00D92D9C">
              <w:rPr>
                <w:rFonts w:ascii="Arial" w:hAnsi="Arial" w:cs="Arial"/>
                <w:sz w:val="18"/>
                <w:szCs w:val="18"/>
              </w:rPr>
              <w:t>Organises and displays data appropriately in a variety of forms, for example, compound bar and line graphs and pie charts, making effective use of technology as appropriate.</w:t>
            </w:r>
          </w:p>
        </w:tc>
      </w:tr>
    </w:tbl>
    <w:p w14:paraId="49B046A2" w14:textId="77777777" w:rsidR="009B5F4B" w:rsidRDefault="009B5F4B" w:rsidP="009B5F4B">
      <w:pPr>
        <w:rPr>
          <w:rFonts w:ascii="Arial" w:hAnsi="Arial" w:cs="Arial"/>
        </w:rPr>
      </w:pPr>
    </w:p>
    <w:p w14:paraId="0A92A2B3" w14:textId="77777777" w:rsidR="009B5F4B" w:rsidRDefault="009B5F4B" w:rsidP="009B5F4B">
      <w:pPr>
        <w:rPr>
          <w:rFonts w:ascii="Arial" w:hAnsi="Arial" w:cs="Arial"/>
        </w:rPr>
      </w:pPr>
      <w:r>
        <w:rPr>
          <w:rFonts w:ascii="Arial" w:hAnsi="Arial" w:cs="Arial"/>
        </w:rPr>
        <w:br w:type="page"/>
      </w:r>
    </w:p>
    <w:p w14:paraId="36786B72" w14:textId="77777777" w:rsidR="009B5F4B" w:rsidRDefault="009B5F4B" w:rsidP="009B5F4B">
      <w:pPr>
        <w:rPr>
          <w:rFonts w:ascii="Arial" w:hAnsi="Arial" w:cs="Arial"/>
        </w:rPr>
      </w:pPr>
    </w:p>
    <w:tbl>
      <w:tblPr>
        <w:tblStyle w:val="TableGrid"/>
        <w:tblW w:w="0" w:type="auto"/>
        <w:tblLook w:val="04A0" w:firstRow="1" w:lastRow="0" w:firstColumn="1" w:lastColumn="0" w:noHBand="0" w:noVBand="1"/>
      </w:tblPr>
      <w:tblGrid>
        <w:gridCol w:w="562"/>
        <w:gridCol w:w="709"/>
        <w:gridCol w:w="3260"/>
        <w:gridCol w:w="2552"/>
        <w:gridCol w:w="2693"/>
        <w:gridCol w:w="2410"/>
        <w:gridCol w:w="2835"/>
      </w:tblGrid>
      <w:tr w:rsidR="009B5F4B" w:rsidRPr="00B80EDA" w14:paraId="69C4A3B9" w14:textId="77777777" w:rsidTr="00616A08">
        <w:tc>
          <w:tcPr>
            <w:tcW w:w="4531" w:type="dxa"/>
            <w:gridSpan w:val="3"/>
            <w:shd w:val="clear" w:color="auto" w:fill="F4B083" w:themeFill="accent2" w:themeFillTint="99"/>
          </w:tcPr>
          <w:p w14:paraId="44BEB3A7" w14:textId="32978C66" w:rsidR="009B5F4B" w:rsidRPr="00B80EDA" w:rsidRDefault="00616A08" w:rsidP="00616A08">
            <w:pPr>
              <w:jc w:val="center"/>
              <w:rPr>
                <w:rFonts w:ascii="Arial" w:hAnsi="Arial" w:cs="Arial"/>
                <w:b/>
              </w:rPr>
            </w:pPr>
            <w:r>
              <w:rPr>
                <w:rFonts w:ascii="Arial" w:hAnsi="Arial" w:cs="Arial"/>
                <w:b/>
              </w:rPr>
              <w:t>THIRD</w:t>
            </w:r>
            <w:r w:rsidR="009B5F4B">
              <w:rPr>
                <w:rFonts w:ascii="Arial" w:hAnsi="Arial" w:cs="Arial"/>
                <w:b/>
              </w:rPr>
              <w:t xml:space="preserve"> LEVEL</w:t>
            </w:r>
          </w:p>
        </w:tc>
        <w:tc>
          <w:tcPr>
            <w:tcW w:w="10490" w:type="dxa"/>
            <w:gridSpan w:val="4"/>
            <w:shd w:val="clear" w:color="auto" w:fill="9CC2E5" w:themeFill="accent5" w:themeFillTint="99"/>
          </w:tcPr>
          <w:p w14:paraId="62FEF332" w14:textId="77777777" w:rsidR="009B5F4B" w:rsidRPr="00B80EDA" w:rsidRDefault="009B5F4B" w:rsidP="00616A08">
            <w:pPr>
              <w:jc w:val="center"/>
              <w:rPr>
                <w:rFonts w:ascii="Arial" w:hAnsi="Arial" w:cs="Arial"/>
                <w:b/>
              </w:rPr>
            </w:pPr>
            <w:r>
              <w:rPr>
                <w:rFonts w:ascii="Arial" w:hAnsi="Arial" w:cs="Arial"/>
                <w:b/>
              </w:rPr>
              <w:t>NUMERACY AND MATHEMATICS</w:t>
            </w:r>
          </w:p>
        </w:tc>
      </w:tr>
      <w:tr w:rsidR="009B5F4B" w:rsidRPr="00B80EDA" w14:paraId="300885C3" w14:textId="77777777" w:rsidTr="00616A08">
        <w:tc>
          <w:tcPr>
            <w:tcW w:w="4531" w:type="dxa"/>
            <w:gridSpan w:val="3"/>
          </w:tcPr>
          <w:p w14:paraId="37C9D2E3" w14:textId="77777777" w:rsidR="009B5F4B" w:rsidRPr="00B80EDA" w:rsidRDefault="009B5F4B" w:rsidP="00616A08">
            <w:pPr>
              <w:rPr>
                <w:rFonts w:ascii="Arial" w:hAnsi="Arial" w:cs="Arial"/>
                <w:b/>
              </w:rPr>
            </w:pPr>
            <w:r w:rsidRPr="00B80EDA">
              <w:rPr>
                <w:rFonts w:ascii="Arial" w:hAnsi="Arial" w:cs="Arial"/>
                <w:b/>
              </w:rPr>
              <w:t>Experiences and outcomes</w:t>
            </w:r>
          </w:p>
        </w:tc>
        <w:tc>
          <w:tcPr>
            <w:tcW w:w="7655" w:type="dxa"/>
            <w:gridSpan w:val="3"/>
          </w:tcPr>
          <w:p w14:paraId="54AC30C5" w14:textId="77777777" w:rsidR="009B5F4B" w:rsidRPr="00B80EDA" w:rsidRDefault="009B5F4B" w:rsidP="00616A08">
            <w:pPr>
              <w:jc w:val="center"/>
              <w:rPr>
                <w:rFonts w:ascii="Arial" w:hAnsi="Arial" w:cs="Arial"/>
                <w:b/>
              </w:rPr>
            </w:pPr>
            <w:r>
              <w:rPr>
                <w:rFonts w:ascii="Times New Roman" w:hAnsi="Times New Roman"/>
                <w:noProof/>
                <w:sz w:val="24"/>
                <w:szCs w:val="24"/>
                <w:lang w:eastAsia="en-GB"/>
              </w:rPr>
              <mc:AlternateContent>
                <mc:Choice Requires="wps">
                  <w:drawing>
                    <wp:anchor distT="36576" distB="36576" distL="36576" distR="36576" simplePos="0" relativeHeight="251851776" behindDoc="0" locked="0" layoutInCell="1" allowOverlap="1" wp14:anchorId="793EC31D" wp14:editId="77D0168F">
                      <wp:simplePos x="0" y="0"/>
                      <wp:positionH relativeFrom="column">
                        <wp:posOffset>3020640</wp:posOffset>
                      </wp:positionH>
                      <wp:positionV relativeFrom="paragraph">
                        <wp:posOffset>45085</wp:posOffset>
                      </wp:positionV>
                      <wp:extent cx="1610995" cy="88265"/>
                      <wp:effectExtent l="38100" t="19050" r="8255" b="45085"/>
                      <wp:wrapNone/>
                      <wp:docPr id="140" name="Left-Right Arrow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88265"/>
                              </a:xfrm>
                              <a:prstGeom prst="leftRightArrow">
                                <a:avLst>
                                  <a:gd name="adj1" fmla="val 50000"/>
                                  <a:gd name="adj2" fmla="val 272796"/>
                                </a:avLst>
                              </a:prstGeom>
                              <a:solidFill>
                                <a:schemeClr val="accent5">
                                  <a:lumMod val="60000"/>
                                  <a:lumOff val="40000"/>
                                </a:schemeClr>
                              </a:solidFill>
                              <a:ln w="12700">
                                <a:solidFill>
                                  <a:schemeClr val="dk1">
                                    <a:lumMod val="0"/>
                                    <a:lumOff val="0"/>
                                  </a:schemeClr>
                                </a:solidFill>
                                <a:miter lim="800000"/>
                                <a:headEnd/>
                                <a:tailEnd/>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DCB1C1" id="Left-Right Arrow 82" o:spid="_x0000_s1026" type="#_x0000_t69" style="position:absolute;margin-left:237.85pt;margin-top:3.55pt;width:126.85pt;height:6.95pt;z-index:2518517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" adj="3228" fillcolor="#9cc2e5 [1944]" strokecolor="black [0]" strokeweight="1pt">
                      <v:textbox inset="2.88pt,2.88pt,2.88pt,2.88pt"/>
                    </v:shape>
                  </w:pict>
                </mc:Fallback>
              </mc:AlternateContent>
            </w:r>
            <w:r>
              <w:rPr>
                <w:rFonts w:ascii="Times New Roman" w:hAnsi="Times New Roman"/>
                <w:noProof/>
                <w:sz w:val="24"/>
                <w:szCs w:val="24"/>
                <w:lang w:eastAsia="en-GB"/>
              </w:rPr>
              <mc:AlternateContent>
                <mc:Choice Requires="wps">
                  <w:drawing>
                    <wp:anchor distT="36576" distB="36576" distL="36576" distR="36576" simplePos="0" relativeHeight="251850752" behindDoc="0" locked="0" layoutInCell="1" allowOverlap="1" wp14:anchorId="04FE62DD" wp14:editId="2E2375F4">
                      <wp:simplePos x="0" y="0"/>
                      <wp:positionH relativeFrom="column">
                        <wp:posOffset>-8586</wp:posOffset>
                      </wp:positionH>
                      <wp:positionV relativeFrom="paragraph">
                        <wp:posOffset>38376</wp:posOffset>
                      </wp:positionV>
                      <wp:extent cx="1610995" cy="88265"/>
                      <wp:effectExtent l="38100" t="19050" r="8255" b="45085"/>
                      <wp:wrapNone/>
                      <wp:docPr id="141" name="Left-Right Arrow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88265"/>
                              </a:xfrm>
                              <a:prstGeom prst="leftRightArrow">
                                <a:avLst>
                                  <a:gd name="adj1" fmla="val 50000"/>
                                  <a:gd name="adj2" fmla="val 272796"/>
                                </a:avLst>
                              </a:prstGeom>
                              <a:solidFill>
                                <a:schemeClr val="accent5">
                                  <a:lumMod val="60000"/>
                                  <a:lumOff val="40000"/>
                                </a:schemeClr>
                              </a:solidFill>
                              <a:ln w="12700">
                                <a:solidFill>
                                  <a:schemeClr val="dk1">
                                    <a:lumMod val="0"/>
                                    <a:lumOff val="0"/>
                                  </a:schemeClr>
                                </a:solidFill>
                                <a:miter lim="800000"/>
                                <a:headEnd/>
                                <a:tailEnd/>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D7BB8A" id="Left-Right Arrow 81" o:spid="_x0000_s1026" type="#_x0000_t69" style="position:absolute;margin-left:-.7pt;margin-top:3pt;width:126.85pt;height:6.95pt;z-index:2518507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" adj="3228" fillcolor="#9cc2e5 [1944]" strokecolor="black [0]" strokeweight="1pt">
                      <v:textbox inset="2.88pt,2.88pt,2.88pt,2.88pt"/>
                    </v:shape>
                  </w:pict>
                </mc:Fallback>
              </mc:AlternateContent>
            </w:r>
            <w:r>
              <w:rPr>
                <w:rFonts w:ascii="Arial" w:hAnsi="Arial" w:cs="Arial"/>
                <w:b/>
              </w:rPr>
              <w:t xml:space="preserve"> Progression</w:t>
            </w:r>
            <w:r w:rsidRPr="00B80EDA">
              <w:rPr>
                <w:rFonts w:ascii="Arial" w:hAnsi="Arial" w:cs="Arial"/>
                <w:b/>
              </w:rPr>
              <w:t xml:space="preserve">  </w:t>
            </w:r>
          </w:p>
        </w:tc>
        <w:tc>
          <w:tcPr>
            <w:tcW w:w="2835" w:type="dxa"/>
          </w:tcPr>
          <w:p w14:paraId="6CD7DB64" w14:textId="77777777" w:rsidR="009B5F4B" w:rsidRPr="00B80EDA" w:rsidRDefault="009B5F4B" w:rsidP="00616A08">
            <w:pPr>
              <w:rPr>
                <w:rFonts w:ascii="Arial" w:hAnsi="Arial" w:cs="Arial"/>
                <w:b/>
              </w:rPr>
            </w:pPr>
            <w:r w:rsidRPr="00B80EDA">
              <w:rPr>
                <w:rFonts w:ascii="Arial" w:hAnsi="Arial" w:cs="Arial"/>
                <w:b/>
              </w:rPr>
              <w:t>Benchmarks</w:t>
            </w:r>
          </w:p>
        </w:tc>
      </w:tr>
      <w:tr w:rsidR="001C6124" w:rsidRPr="00B80EDA" w14:paraId="02BC6DD2" w14:textId="77777777" w:rsidTr="00616A08">
        <w:trPr>
          <w:cantSplit/>
          <w:trHeight w:val="4371"/>
        </w:trPr>
        <w:tc>
          <w:tcPr>
            <w:tcW w:w="562" w:type="dxa"/>
            <w:shd w:val="clear" w:color="auto" w:fill="F4B083" w:themeFill="accent2" w:themeFillTint="99"/>
            <w:textDirection w:val="btLr"/>
          </w:tcPr>
          <w:p w14:paraId="52005C2F" w14:textId="77777777" w:rsidR="001C6124" w:rsidRPr="00B80EDA" w:rsidRDefault="001C6124" w:rsidP="001C6124">
            <w:pPr>
              <w:ind w:left="113" w:right="113"/>
              <w:jc w:val="center"/>
              <w:rPr>
                <w:rFonts w:ascii="Arial" w:hAnsi="Arial" w:cs="Arial"/>
                <w:b/>
              </w:rPr>
            </w:pPr>
            <w:r w:rsidRPr="00B80EDA">
              <w:rPr>
                <w:rFonts w:ascii="Arial" w:hAnsi="Arial" w:cs="Arial"/>
                <w:b/>
              </w:rPr>
              <w:t xml:space="preserve">Organiser – </w:t>
            </w:r>
            <w:r>
              <w:rPr>
                <w:rFonts w:ascii="Arial" w:hAnsi="Arial" w:cs="Arial"/>
                <w:b/>
              </w:rPr>
              <w:t>Information Handling</w:t>
            </w:r>
          </w:p>
        </w:tc>
        <w:tc>
          <w:tcPr>
            <w:tcW w:w="709" w:type="dxa"/>
            <w:shd w:val="clear" w:color="auto" w:fill="F7CAAC" w:themeFill="accent2" w:themeFillTint="66"/>
            <w:textDirection w:val="btLr"/>
          </w:tcPr>
          <w:p w14:paraId="72DD68D0" w14:textId="77777777" w:rsidR="001C6124" w:rsidRPr="00B80EDA" w:rsidRDefault="001C6124" w:rsidP="001C6124">
            <w:pPr>
              <w:ind w:left="113" w:right="113"/>
              <w:jc w:val="center"/>
              <w:rPr>
                <w:rFonts w:ascii="Arial" w:hAnsi="Arial" w:cs="Arial"/>
                <w:b/>
              </w:rPr>
            </w:pPr>
            <w:r>
              <w:rPr>
                <w:rFonts w:ascii="Arial"/>
                <w:b/>
              </w:rPr>
              <w:t>Ideas of chance and uncertainty</w:t>
            </w:r>
          </w:p>
        </w:tc>
        <w:tc>
          <w:tcPr>
            <w:tcW w:w="3260" w:type="dxa"/>
          </w:tcPr>
          <w:p w14:paraId="78365B42" w14:textId="77777777" w:rsidR="001C6124" w:rsidRPr="001C6124" w:rsidRDefault="001C6124" w:rsidP="001C6124">
            <w:pPr>
              <w:rPr>
                <w:rFonts w:ascii="Arial" w:hAnsi="Arial" w:cs="Arial"/>
                <w:sz w:val="16"/>
                <w:szCs w:val="16"/>
              </w:rPr>
            </w:pPr>
          </w:p>
          <w:p w14:paraId="5857EAF0" w14:textId="77777777" w:rsidR="001C6124" w:rsidRPr="001C6124" w:rsidRDefault="001C6124" w:rsidP="001C6124">
            <w:pPr>
              <w:rPr>
                <w:rFonts w:ascii="Arial" w:hAnsi="Arial" w:cs="Arial"/>
                <w:sz w:val="16"/>
                <w:szCs w:val="16"/>
              </w:rPr>
            </w:pPr>
          </w:p>
          <w:p w14:paraId="3FDCCBAF" w14:textId="46DB0BF1" w:rsidR="001C6124" w:rsidRPr="001C6124" w:rsidRDefault="001C6124" w:rsidP="001C6124">
            <w:pPr>
              <w:rPr>
                <w:rFonts w:ascii="Arial" w:hAnsi="Arial" w:cs="Arial"/>
                <w:b/>
                <w:bCs/>
                <w:i/>
                <w:iCs/>
                <w:sz w:val="18"/>
                <w:szCs w:val="18"/>
              </w:rPr>
            </w:pPr>
            <w:r w:rsidRPr="001C6124">
              <w:rPr>
                <w:rFonts w:ascii="Arial" w:hAnsi="Arial" w:cs="Arial"/>
                <w:b/>
                <w:bCs/>
                <w:i/>
                <w:iCs/>
                <w:sz w:val="18"/>
                <w:szCs w:val="18"/>
              </w:rPr>
              <w:t>I can find the probability of a simple event happening and explain why the consequences of the event, as well as its probability, should be considered when making choices.</w:t>
            </w:r>
          </w:p>
          <w:p w14:paraId="147ED1E4" w14:textId="77777777" w:rsidR="001C6124" w:rsidRPr="001C6124" w:rsidRDefault="001C6124" w:rsidP="001C6124">
            <w:pPr>
              <w:rPr>
                <w:rFonts w:ascii="Arial" w:hAnsi="Arial" w:cs="Arial"/>
                <w:b/>
                <w:bCs/>
                <w:i/>
                <w:iCs/>
                <w:sz w:val="18"/>
                <w:szCs w:val="18"/>
              </w:rPr>
            </w:pPr>
          </w:p>
          <w:p w14:paraId="51FEC3FA" w14:textId="6046DF15" w:rsidR="001C6124" w:rsidRPr="001C6124" w:rsidRDefault="001C6124" w:rsidP="001C6124">
            <w:pPr>
              <w:rPr>
                <w:rFonts w:ascii="Arial" w:hAnsi="Arial" w:cs="Arial"/>
                <w:sz w:val="16"/>
                <w:szCs w:val="16"/>
              </w:rPr>
            </w:pPr>
            <w:r w:rsidRPr="001C6124">
              <w:rPr>
                <w:rFonts w:ascii="Arial" w:hAnsi="Arial" w:cs="Arial"/>
                <w:b/>
                <w:bCs/>
                <w:i/>
                <w:iCs/>
                <w:color w:val="2F5496" w:themeColor="accent1" w:themeShade="BF"/>
                <w:sz w:val="18"/>
                <w:szCs w:val="18"/>
              </w:rPr>
              <w:t>MNU 3-22a</w:t>
            </w:r>
          </w:p>
        </w:tc>
        <w:tc>
          <w:tcPr>
            <w:tcW w:w="2552" w:type="dxa"/>
          </w:tcPr>
          <w:p w14:paraId="1F51F641" w14:textId="77777777" w:rsidR="001C6124" w:rsidRPr="001C6124" w:rsidRDefault="001C6124" w:rsidP="001C6124">
            <w:pPr>
              <w:rPr>
                <w:rFonts w:ascii="Arial" w:hAnsi="Arial" w:cs="Arial"/>
                <w:b/>
                <w:bCs/>
                <w:sz w:val="16"/>
                <w:szCs w:val="16"/>
              </w:rPr>
            </w:pPr>
            <w:r w:rsidRPr="001C6124">
              <w:rPr>
                <w:rFonts w:ascii="Arial" w:hAnsi="Arial" w:cs="Arial"/>
                <w:b/>
                <w:bCs/>
                <w:sz w:val="16"/>
                <w:szCs w:val="16"/>
              </w:rPr>
              <w:t>For a range of purposes across my learning I can/am able to:</w:t>
            </w:r>
          </w:p>
          <w:p w14:paraId="6C8AC4CA" w14:textId="77777777" w:rsidR="001C6124" w:rsidRPr="001C6124" w:rsidRDefault="001C6124" w:rsidP="00EB25DE">
            <w:pPr>
              <w:pStyle w:val="ListParagraph"/>
              <w:numPr>
                <w:ilvl w:val="0"/>
                <w:numId w:val="217"/>
              </w:numPr>
              <w:ind w:left="360"/>
              <w:rPr>
                <w:rFonts w:ascii="Arial" w:hAnsi="Arial" w:cs="Arial"/>
                <w:sz w:val="16"/>
                <w:szCs w:val="16"/>
              </w:rPr>
            </w:pPr>
            <w:r w:rsidRPr="001C6124">
              <w:rPr>
                <w:rFonts w:ascii="Arial" w:hAnsi="Arial" w:cs="Arial"/>
                <w:sz w:val="16"/>
                <w:szCs w:val="16"/>
              </w:rPr>
              <w:t>Use a number line from 0 to 1 (showing impossible to certain) to investigate &amp; describe probability.</w:t>
            </w:r>
          </w:p>
          <w:p w14:paraId="22AC7385" w14:textId="77777777" w:rsidR="001C6124" w:rsidRPr="001C6124" w:rsidRDefault="001C6124" w:rsidP="001C6124">
            <w:pPr>
              <w:rPr>
                <w:rFonts w:ascii="Arial" w:hAnsi="Arial" w:cs="Arial"/>
                <w:sz w:val="16"/>
                <w:szCs w:val="16"/>
              </w:rPr>
            </w:pPr>
          </w:p>
          <w:p w14:paraId="4CD86BCA" w14:textId="77777777" w:rsidR="001C6124" w:rsidRPr="001C6124" w:rsidRDefault="001C6124" w:rsidP="00EB25DE">
            <w:pPr>
              <w:pStyle w:val="ListParagraph"/>
              <w:numPr>
                <w:ilvl w:val="0"/>
                <w:numId w:val="217"/>
              </w:numPr>
              <w:ind w:left="360"/>
              <w:rPr>
                <w:rFonts w:ascii="Arial" w:hAnsi="Arial" w:cs="Arial"/>
                <w:color w:val="1F3864" w:themeColor="accent1" w:themeShade="80"/>
                <w:sz w:val="16"/>
                <w:szCs w:val="16"/>
              </w:rPr>
            </w:pPr>
            <w:r w:rsidRPr="001C6124">
              <w:rPr>
                <w:rFonts w:ascii="Arial" w:hAnsi="Arial" w:cs="Arial"/>
                <w:sz w:val="16"/>
                <w:szCs w:val="16"/>
              </w:rPr>
              <w:t xml:space="preserve">Place events on a number line to demonstrate simple probabilities as a fraction or decimal fraction </w:t>
            </w:r>
            <w:r w:rsidRPr="001C6124">
              <w:rPr>
                <w:rFonts w:ascii="Arial" w:hAnsi="Arial" w:cs="Arial"/>
                <w:color w:val="1F3864" w:themeColor="accent1" w:themeShade="80"/>
                <w:sz w:val="16"/>
                <w:szCs w:val="16"/>
              </w:rPr>
              <w:t>e.g. the probability that you flip a coin &amp; it lands heads up is 0.5.</w:t>
            </w:r>
          </w:p>
          <w:p w14:paraId="25AC003F" w14:textId="77777777" w:rsidR="001C6124" w:rsidRPr="001C6124" w:rsidRDefault="001C6124" w:rsidP="001C6124">
            <w:pPr>
              <w:rPr>
                <w:rFonts w:ascii="Arial" w:hAnsi="Arial" w:cs="Arial"/>
                <w:sz w:val="16"/>
                <w:szCs w:val="16"/>
              </w:rPr>
            </w:pPr>
          </w:p>
          <w:p w14:paraId="52923EE3" w14:textId="77777777" w:rsidR="001C6124" w:rsidRPr="001C6124" w:rsidRDefault="001C6124" w:rsidP="00EB25DE">
            <w:pPr>
              <w:pStyle w:val="ListParagraph"/>
              <w:numPr>
                <w:ilvl w:val="0"/>
                <w:numId w:val="217"/>
              </w:numPr>
              <w:ind w:left="360"/>
              <w:rPr>
                <w:rFonts w:ascii="Arial" w:hAnsi="Arial" w:cs="Arial"/>
                <w:sz w:val="16"/>
                <w:szCs w:val="16"/>
              </w:rPr>
            </w:pPr>
            <w:r w:rsidRPr="001C6124">
              <w:rPr>
                <w:rFonts w:ascii="Arial" w:hAnsi="Arial" w:cs="Arial"/>
                <w:sz w:val="16"/>
                <w:szCs w:val="16"/>
              </w:rPr>
              <w:t>Define probability as the number of favourable outcomes  ÷  the total number of outcomes.</w:t>
            </w:r>
          </w:p>
          <w:p w14:paraId="4F8367AD" w14:textId="77777777" w:rsidR="001C6124" w:rsidRPr="001C6124" w:rsidRDefault="001C6124" w:rsidP="001C6124">
            <w:pPr>
              <w:rPr>
                <w:rFonts w:ascii="Arial" w:hAnsi="Arial" w:cs="Arial"/>
                <w:sz w:val="16"/>
                <w:szCs w:val="16"/>
              </w:rPr>
            </w:pPr>
          </w:p>
          <w:p w14:paraId="7F2D302F" w14:textId="77777777" w:rsidR="001C6124" w:rsidRPr="001C6124" w:rsidRDefault="001C6124" w:rsidP="00EB25DE">
            <w:pPr>
              <w:pStyle w:val="ListParagraph"/>
              <w:numPr>
                <w:ilvl w:val="0"/>
                <w:numId w:val="217"/>
              </w:numPr>
              <w:ind w:left="360"/>
              <w:rPr>
                <w:rFonts w:ascii="Arial" w:hAnsi="Arial" w:cs="Arial"/>
                <w:color w:val="1F3864" w:themeColor="accent1" w:themeShade="80"/>
                <w:sz w:val="16"/>
                <w:szCs w:val="16"/>
              </w:rPr>
            </w:pPr>
            <w:r w:rsidRPr="001C6124">
              <w:rPr>
                <w:rFonts w:ascii="Arial" w:hAnsi="Arial" w:cs="Arial"/>
                <w:sz w:val="16"/>
                <w:szCs w:val="16"/>
              </w:rPr>
              <w:t xml:space="preserve">Determine probability of a simple or real life event </w:t>
            </w:r>
            <w:r w:rsidRPr="001C6124">
              <w:rPr>
                <w:rFonts w:ascii="Arial" w:hAnsi="Arial" w:cs="Arial"/>
                <w:color w:val="1F3864" w:themeColor="accent1" w:themeShade="80"/>
                <w:sz w:val="16"/>
                <w:szCs w:val="16"/>
              </w:rPr>
              <w:t>e.g. being first up in the morning</w:t>
            </w:r>
          </w:p>
          <w:p w14:paraId="039E8133" w14:textId="77777777" w:rsidR="001C6124" w:rsidRPr="001C6124" w:rsidRDefault="001C6124" w:rsidP="001C6124">
            <w:pPr>
              <w:rPr>
                <w:rFonts w:ascii="Arial" w:hAnsi="Arial" w:cs="Arial"/>
                <w:sz w:val="16"/>
                <w:szCs w:val="16"/>
              </w:rPr>
            </w:pPr>
          </w:p>
          <w:p w14:paraId="72CF3A65" w14:textId="77777777" w:rsidR="001C6124" w:rsidRPr="001C6124" w:rsidRDefault="001C6124" w:rsidP="00EB25DE">
            <w:pPr>
              <w:pStyle w:val="ListParagraph"/>
              <w:numPr>
                <w:ilvl w:val="0"/>
                <w:numId w:val="217"/>
              </w:numPr>
              <w:ind w:left="360"/>
              <w:rPr>
                <w:rFonts w:ascii="Arial" w:hAnsi="Arial" w:cs="Arial"/>
                <w:sz w:val="16"/>
                <w:szCs w:val="16"/>
              </w:rPr>
            </w:pPr>
            <w:r w:rsidRPr="001C6124">
              <w:rPr>
                <w:rFonts w:ascii="Arial" w:hAnsi="Arial" w:cs="Arial"/>
                <w:sz w:val="16"/>
                <w:szCs w:val="16"/>
              </w:rPr>
              <w:t>Calculate the probability that an event will not happen.</w:t>
            </w:r>
          </w:p>
          <w:p w14:paraId="13002FBA" w14:textId="77777777" w:rsidR="001C6124" w:rsidRPr="001C6124" w:rsidRDefault="001C6124" w:rsidP="001C6124">
            <w:pPr>
              <w:rPr>
                <w:rFonts w:ascii="Arial" w:hAnsi="Arial" w:cs="Arial"/>
                <w:sz w:val="16"/>
                <w:szCs w:val="16"/>
              </w:rPr>
            </w:pPr>
          </w:p>
          <w:p w14:paraId="18076B57" w14:textId="49932902" w:rsidR="001C6124" w:rsidRPr="001C6124" w:rsidRDefault="001C6124" w:rsidP="00EB25DE">
            <w:pPr>
              <w:pStyle w:val="ListParagraph"/>
              <w:numPr>
                <w:ilvl w:val="0"/>
                <w:numId w:val="217"/>
              </w:numPr>
              <w:ind w:left="360"/>
              <w:rPr>
                <w:rFonts w:ascii="Arial" w:hAnsi="Arial" w:cs="Arial"/>
                <w:sz w:val="16"/>
                <w:szCs w:val="16"/>
              </w:rPr>
            </w:pPr>
            <w:r w:rsidRPr="001C6124">
              <w:rPr>
                <w:rFonts w:ascii="Arial" w:hAnsi="Arial" w:cs="Arial"/>
                <w:sz w:val="16"/>
                <w:szCs w:val="16"/>
              </w:rPr>
              <w:t>Investigate and discuss real life situations where probability is used</w:t>
            </w:r>
            <w:r>
              <w:rPr>
                <w:rFonts w:ascii="Arial" w:hAnsi="Arial" w:cs="Arial"/>
                <w:sz w:val="16"/>
                <w:szCs w:val="16"/>
              </w:rPr>
              <w:t xml:space="preserve"> </w:t>
            </w:r>
            <w:r w:rsidRPr="001C6124">
              <w:rPr>
                <w:rFonts w:ascii="Arial" w:hAnsi="Arial" w:cs="Arial"/>
                <w:color w:val="1F3864" w:themeColor="accent1" w:themeShade="80"/>
                <w:sz w:val="16"/>
                <w:szCs w:val="16"/>
              </w:rPr>
              <w:t>e.g. sport and gambling</w:t>
            </w:r>
          </w:p>
        </w:tc>
        <w:tc>
          <w:tcPr>
            <w:tcW w:w="2693" w:type="dxa"/>
          </w:tcPr>
          <w:p w14:paraId="3DBCBF34" w14:textId="77777777" w:rsidR="001C6124" w:rsidRPr="001C6124" w:rsidRDefault="001C6124" w:rsidP="001C6124">
            <w:pPr>
              <w:rPr>
                <w:rFonts w:ascii="Arial" w:hAnsi="Arial" w:cs="Arial"/>
                <w:b/>
                <w:bCs/>
                <w:sz w:val="16"/>
                <w:szCs w:val="16"/>
              </w:rPr>
            </w:pPr>
            <w:r w:rsidRPr="001C6124">
              <w:rPr>
                <w:rFonts w:ascii="Arial" w:hAnsi="Arial" w:cs="Arial"/>
                <w:b/>
                <w:bCs/>
                <w:sz w:val="16"/>
                <w:szCs w:val="16"/>
              </w:rPr>
              <w:t>For a range of purposes across my learning I  can/am able to:</w:t>
            </w:r>
          </w:p>
          <w:p w14:paraId="0CFFFDD8" w14:textId="77777777" w:rsidR="001C6124" w:rsidRPr="001C6124" w:rsidRDefault="001C6124" w:rsidP="001C6124">
            <w:pPr>
              <w:rPr>
                <w:rFonts w:ascii="Arial" w:hAnsi="Arial" w:cs="Arial"/>
                <w:sz w:val="16"/>
                <w:szCs w:val="16"/>
              </w:rPr>
            </w:pPr>
          </w:p>
          <w:p w14:paraId="53B9F3AD" w14:textId="77777777" w:rsidR="001C6124" w:rsidRPr="001C6124" w:rsidRDefault="001C6124" w:rsidP="001C6124">
            <w:pPr>
              <w:rPr>
                <w:rFonts w:ascii="Arial" w:hAnsi="Arial" w:cs="Arial"/>
                <w:sz w:val="16"/>
                <w:szCs w:val="16"/>
              </w:rPr>
            </w:pPr>
          </w:p>
          <w:p w14:paraId="1FC61422" w14:textId="77777777" w:rsidR="001C6124" w:rsidRPr="001C6124" w:rsidRDefault="001C6124" w:rsidP="001C6124">
            <w:pPr>
              <w:rPr>
                <w:rFonts w:ascii="Arial" w:hAnsi="Arial" w:cs="Arial"/>
                <w:sz w:val="16"/>
                <w:szCs w:val="16"/>
              </w:rPr>
            </w:pPr>
          </w:p>
          <w:p w14:paraId="0CFF1F7E" w14:textId="77777777" w:rsidR="001C6124" w:rsidRPr="001C6124" w:rsidRDefault="001C6124" w:rsidP="001C6124">
            <w:pPr>
              <w:rPr>
                <w:rFonts w:ascii="Arial" w:hAnsi="Arial" w:cs="Arial"/>
                <w:sz w:val="16"/>
                <w:szCs w:val="16"/>
              </w:rPr>
            </w:pPr>
          </w:p>
          <w:p w14:paraId="536FF17A" w14:textId="634C4C1F" w:rsidR="001C6124" w:rsidRPr="001C6124" w:rsidRDefault="001C6124" w:rsidP="00EB25DE">
            <w:pPr>
              <w:pStyle w:val="ListParagraph"/>
              <w:numPr>
                <w:ilvl w:val="0"/>
                <w:numId w:val="218"/>
              </w:numPr>
              <w:ind w:left="360"/>
              <w:rPr>
                <w:rFonts w:ascii="Arial" w:hAnsi="Arial" w:cs="Arial"/>
                <w:sz w:val="16"/>
                <w:szCs w:val="16"/>
              </w:rPr>
            </w:pPr>
            <w:r w:rsidRPr="001C6124">
              <w:rPr>
                <w:rFonts w:ascii="Arial" w:hAnsi="Arial" w:cs="Arial"/>
                <w:sz w:val="16"/>
                <w:szCs w:val="16"/>
              </w:rPr>
              <w:t>Use a given probability to calculate an expected outcome.</w:t>
            </w:r>
          </w:p>
          <w:p w14:paraId="088FA51F" w14:textId="77777777" w:rsidR="001C6124" w:rsidRPr="001C6124" w:rsidRDefault="001C6124" w:rsidP="001C6124">
            <w:pPr>
              <w:rPr>
                <w:rFonts w:ascii="Arial" w:hAnsi="Arial" w:cs="Arial"/>
                <w:sz w:val="16"/>
                <w:szCs w:val="16"/>
              </w:rPr>
            </w:pPr>
          </w:p>
          <w:p w14:paraId="09BE5AE6" w14:textId="77777777" w:rsidR="001C6124" w:rsidRPr="001C6124" w:rsidRDefault="001C6124" w:rsidP="001C6124">
            <w:pPr>
              <w:rPr>
                <w:rFonts w:ascii="Arial" w:hAnsi="Arial" w:cs="Arial"/>
                <w:sz w:val="16"/>
                <w:szCs w:val="16"/>
              </w:rPr>
            </w:pPr>
          </w:p>
          <w:p w14:paraId="66B1EBB7" w14:textId="77777777" w:rsidR="001C6124" w:rsidRPr="001C6124" w:rsidRDefault="001C6124" w:rsidP="001C6124">
            <w:pPr>
              <w:rPr>
                <w:rFonts w:ascii="Arial" w:hAnsi="Arial" w:cs="Arial"/>
                <w:sz w:val="16"/>
                <w:szCs w:val="16"/>
              </w:rPr>
            </w:pPr>
          </w:p>
          <w:p w14:paraId="52ACB43B" w14:textId="77777777" w:rsidR="001C6124" w:rsidRPr="001C6124" w:rsidRDefault="001C6124" w:rsidP="001C6124">
            <w:pPr>
              <w:rPr>
                <w:rFonts w:ascii="Arial" w:hAnsi="Arial" w:cs="Arial"/>
                <w:sz w:val="16"/>
                <w:szCs w:val="16"/>
              </w:rPr>
            </w:pPr>
          </w:p>
          <w:p w14:paraId="468B12BA" w14:textId="3D5E4564" w:rsidR="001C6124" w:rsidRDefault="001C6124" w:rsidP="001C6124">
            <w:pPr>
              <w:rPr>
                <w:rFonts w:ascii="Arial" w:hAnsi="Arial" w:cs="Arial"/>
                <w:sz w:val="16"/>
                <w:szCs w:val="16"/>
              </w:rPr>
            </w:pPr>
          </w:p>
          <w:p w14:paraId="6498E345" w14:textId="5853B504" w:rsidR="00EB25DE" w:rsidRDefault="00EB25DE" w:rsidP="001C6124">
            <w:pPr>
              <w:rPr>
                <w:rFonts w:ascii="Arial" w:hAnsi="Arial" w:cs="Arial"/>
                <w:sz w:val="16"/>
                <w:szCs w:val="16"/>
              </w:rPr>
            </w:pPr>
          </w:p>
          <w:p w14:paraId="1E544A53" w14:textId="77777777" w:rsidR="00EB25DE" w:rsidRPr="001C6124" w:rsidRDefault="00EB25DE" w:rsidP="001C6124">
            <w:pPr>
              <w:rPr>
                <w:rFonts w:ascii="Arial" w:hAnsi="Arial" w:cs="Arial"/>
                <w:sz w:val="16"/>
                <w:szCs w:val="16"/>
              </w:rPr>
            </w:pPr>
          </w:p>
          <w:p w14:paraId="605A347F" w14:textId="77777777" w:rsidR="001C6124" w:rsidRPr="001C6124" w:rsidRDefault="001C6124" w:rsidP="00EB25DE">
            <w:pPr>
              <w:pStyle w:val="ListParagraph"/>
              <w:numPr>
                <w:ilvl w:val="0"/>
                <w:numId w:val="218"/>
              </w:numPr>
              <w:ind w:left="360"/>
              <w:rPr>
                <w:rFonts w:ascii="Arial" w:hAnsi="Arial" w:cs="Arial"/>
                <w:sz w:val="16"/>
                <w:szCs w:val="16"/>
              </w:rPr>
            </w:pPr>
            <w:r w:rsidRPr="001C6124">
              <w:rPr>
                <w:rFonts w:ascii="Arial" w:hAnsi="Arial" w:cs="Arial"/>
                <w:sz w:val="16"/>
                <w:szCs w:val="16"/>
              </w:rPr>
              <w:t>Determine all possible outcomes from a single event and calculate the probability of each</w:t>
            </w:r>
          </w:p>
          <w:p w14:paraId="7F9CDE8C" w14:textId="77777777" w:rsidR="001C6124" w:rsidRPr="001C6124" w:rsidRDefault="001C6124" w:rsidP="001C6124">
            <w:pPr>
              <w:rPr>
                <w:rFonts w:ascii="Arial" w:hAnsi="Arial" w:cs="Arial"/>
                <w:sz w:val="16"/>
                <w:szCs w:val="16"/>
              </w:rPr>
            </w:pPr>
          </w:p>
          <w:p w14:paraId="4012AF13" w14:textId="77777777" w:rsidR="001C6124" w:rsidRPr="001C6124" w:rsidRDefault="001C6124" w:rsidP="001C6124">
            <w:pPr>
              <w:rPr>
                <w:rFonts w:ascii="Arial" w:hAnsi="Arial" w:cs="Arial"/>
                <w:sz w:val="16"/>
                <w:szCs w:val="16"/>
              </w:rPr>
            </w:pPr>
          </w:p>
          <w:p w14:paraId="27D33C74" w14:textId="77777777" w:rsidR="001C6124" w:rsidRPr="001C6124" w:rsidRDefault="001C6124" w:rsidP="001C6124">
            <w:pPr>
              <w:rPr>
                <w:rFonts w:ascii="Arial" w:hAnsi="Arial" w:cs="Arial"/>
                <w:sz w:val="16"/>
                <w:szCs w:val="16"/>
              </w:rPr>
            </w:pPr>
          </w:p>
          <w:p w14:paraId="69DA4A9C" w14:textId="7E50A668" w:rsidR="001C6124" w:rsidRPr="001C6124" w:rsidRDefault="001C6124" w:rsidP="00EB25DE">
            <w:pPr>
              <w:pStyle w:val="ListParagraph"/>
              <w:numPr>
                <w:ilvl w:val="0"/>
                <w:numId w:val="218"/>
              </w:numPr>
              <w:ind w:left="360"/>
              <w:rPr>
                <w:rFonts w:ascii="Arial" w:hAnsi="Arial" w:cs="Arial"/>
                <w:sz w:val="16"/>
                <w:szCs w:val="16"/>
              </w:rPr>
            </w:pPr>
            <w:r w:rsidRPr="001C6124">
              <w:rPr>
                <w:rFonts w:ascii="Arial" w:hAnsi="Arial" w:cs="Arial"/>
                <w:sz w:val="16"/>
                <w:szCs w:val="16"/>
              </w:rPr>
              <w:t>Understand the term “mutually exclusive”.</w:t>
            </w:r>
          </w:p>
          <w:p w14:paraId="766D2F3D" w14:textId="77777777" w:rsidR="001C6124" w:rsidRPr="001C6124" w:rsidRDefault="001C6124" w:rsidP="001C6124">
            <w:pPr>
              <w:rPr>
                <w:rFonts w:ascii="Arial" w:hAnsi="Arial" w:cs="Arial"/>
                <w:sz w:val="16"/>
                <w:szCs w:val="16"/>
              </w:rPr>
            </w:pPr>
          </w:p>
          <w:p w14:paraId="55BA3EEE" w14:textId="77777777" w:rsidR="001C6124" w:rsidRPr="001C6124" w:rsidRDefault="001C6124" w:rsidP="001C6124">
            <w:pPr>
              <w:rPr>
                <w:rFonts w:ascii="Arial" w:hAnsi="Arial" w:cs="Arial"/>
                <w:sz w:val="16"/>
                <w:szCs w:val="16"/>
              </w:rPr>
            </w:pPr>
          </w:p>
          <w:p w14:paraId="650D0F65" w14:textId="22B40CE6" w:rsidR="001C6124" w:rsidRDefault="001C6124" w:rsidP="001C6124">
            <w:pPr>
              <w:rPr>
                <w:rFonts w:ascii="Arial" w:hAnsi="Arial" w:cs="Arial"/>
                <w:sz w:val="16"/>
                <w:szCs w:val="16"/>
              </w:rPr>
            </w:pPr>
          </w:p>
          <w:p w14:paraId="705F969D" w14:textId="77777777" w:rsidR="00EB25DE" w:rsidRPr="001C6124" w:rsidRDefault="00EB25DE" w:rsidP="001C6124">
            <w:pPr>
              <w:rPr>
                <w:rFonts w:ascii="Arial" w:hAnsi="Arial" w:cs="Arial"/>
                <w:sz w:val="16"/>
                <w:szCs w:val="16"/>
              </w:rPr>
            </w:pPr>
          </w:p>
          <w:p w14:paraId="302C3C8A" w14:textId="411474DA" w:rsidR="001C6124" w:rsidRPr="001C6124" w:rsidRDefault="001C6124" w:rsidP="00EB25DE">
            <w:pPr>
              <w:pStyle w:val="ListParagraph"/>
              <w:numPr>
                <w:ilvl w:val="0"/>
                <w:numId w:val="218"/>
              </w:numPr>
              <w:ind w:left="360"/>
              <w:rPr>
                <w:rFonts w:ascii="Arial" w:hAnsi="Arial" w:cs="Arial"/>
                <w:sz w:val="16"/>
                <w:szCs w:val="16"/>
              </w:rPr>
            </w:pPr>
            <w:r w:rsidRPr="001C6124">
              <w:rPr>
                <w:rFonts w:ascii="Arial" w:hAnsi="Arial" w:cs="Arial"/>
                <w:sz w:val="16"/>
                <w:szCs w:val="16"/>
              </w:rPr>
              <w:t xml:space="preserve">Discuss &amp; demonstrate how the probability of an event can be used to make real life decisions </w:t>
            </w:r>
            <w:r w:rsidRPr="001C6124">
              <w:rPr>
                <w:rFonts w:ascii="Arial" w:hAnsi="Arial" w:cs="Arial"/>
                <w:color w:val="1F3864" w:themeColor="accent1" w:themeShade="80"/>
                <w:sz w:val="16"/>
                <w:szCs w:val="16"/>
              </w:rPr>
              <w:t>e.g. a video post going viral has a higher probability if it includes a funny animation</w:t>
            </w:r>
          </w:p>
        </w:tc>
        <w:tc>
          <w:tcPr>
            <w:tcW w:w="2410" w:type="dxa"/>
          </w:tcPr>
          <w:p w14:paraId="7936E4E4" w14:textId="77777777" w:rsidR="001C6124" w:rsidRPr="001C6124" w:rsidRDefault="001C6124" w:rsidP="001C6124">
            <w:pPr>
              <w:rPr>
                <w:rFonts w:ascii="Arial" w:hAnsi="Arial" w:cs="Arial"/>
                <w:b/>
                <w:bCs/>
                <w:sz w:val="16"/>
                <w:szCs w:val="16"/>
              </w:rPr>
            </w:pPr>
            <w:r w:rsidRPr="001C6124">
              <w:rPr>
                <w:rFonts w:ascii="Arial" w:hAnsi="Arial" w:cs="Arial"/>
                <w:b/>
                <w:bCs/>
                <w:sz w:val="16"/>
                <w:szCs w:val="16"/>
              </w:rPr>
              <w:t>For a range of purposes across my learning I can/am able to:</w:t>
            </w:r>
          </w:p>
          <w:p w14:paraId="49F7E7A7" w14:textId="77777777" w:rsidR="001C6124" w:rsidRPr="001C6124" w:rsidRDefault="001C6124" w:rsidP="001C6124">
            <w:pPr>
              <w:rPr>
                <w:rFonts w:ascii="Arial" w:hAnsi="Arial" w:cs="Arial"/>
                <w:sz w:val="16"/>
                <w:szCs w:val="16"/>
              </w:rPr>
            </w:pPr>
          </w:p>
          <w:p w14:paraId="467ED001" w14:textId="77777777" w:rsidR="001C6124" w:rsidRPr="001C6124" w:rsidRDefault="001C6124" w:rsidP="001C6124">
            <w:pPr>
              <w:rPr>
                <w:rFonts w:ascii="Arial" w:hAnsi="Arial" w:cs="Arial"/>
                <w:sz w:val="16"/>
                <w:szCs w:val="16"/>
              </w:rPr>
            </w:pPr>
          </w:p>
          <w:p w14:paraId="09FE8424" w14:textId="77777777" w:rsidR="001C6124" w:rsidRPr="001C6124" w:rsidRDefault="001C6124" w:rsidP="001C6124">
            <w:pPr>
              <w:rPr>
                <w:rFonts w:ascii="Arial" w:hAnsi="Arial" w:cs="Arial"/>
                <w:sz w:val="16"/>
                <w:szCs w:val="16"/>
              </w:rPr>
            </w:pPr>
          </w:p>
          <w:p w14:paraId="5FAD914E" w14:textId="77777777" w:rsidR="001C6124" w:rsidRPr="001C6124" w:rsidRDefault="001C6124" w:rsidP="00EB25DE">
            <w:pPr>
              <w:pStyle w:val="ListParagraph"/>
              <w:numPr>
                <w:ilvl w:val="0"/>
                <w:numId w:val="219"/>
              </w:numPr>
              <w:ind w:left="360"/>
              <w:rPr>
                <w:rFonts w:ascii="Arial" w:hAnsi="Arial" w:cs="Arial"/>
                <w:sz w:val="16"/>
                <w:szCs w:val="16"/>
              </w:rPr>
            </w:pPr>
            <w:r w:rsidRPr="001C6124">
              <w:rPr>
                <w:rFonts w:ascii="Arial" w:hAnsi="Arial" w:cs="Arial"/>
                <w:sz w:val="16"/>
                <w:szCs w:val="16"/>
              </w:rPr>
              <w:t>Use experiments &amp; practical activities to make links between the frequency of an event occurring and the probability of the event occurring.</w:t>
            </w:r>
          </w:p>
          <w:p w14:paraId="20AC3BF9" w14:textId="77777777" w:rsidR="001C6124" w:rsidRPr="001C6124" w:rsidRDefault="001C6124" w:rsidP="001C6124">
            <w:pPr>
              <w:rPr>
                <w:rFonts w:ascii="Arial" w:hAnsi="Arial" w:cs="Arial"/>
                <w:sz w:val="16"/>
                <w:szCs w:val="16"/>
              </w:rPr>
            </w:pPr>
          </w:p>
          <w:p w14:paraId="0A8582BF" w14:textId="77777777" w:rsidR="001C6124" w:rsidRPr="001C6124" w:rsidRDefault="001C6124" w:rsidP="001C6124">
            <w:pPr>
              <w:rPr>
                <w:rFonts w:ascii="Arial" w:hAnsi="Arial" w:cs="Arial"/>
                <w:sz w:val="16"/>
                <w:szCs w:val="16"/>
              </w:rPr>
            </w:pPr>
          </w:p>
          <w:p w14:paraId="3EF59135" w14:textId="77777777" w:rsidR="001C6124" w:rsidRPr="001C6124" w:rsidRDefault="001C6124" w:rsidP="001C6124">
            <w:pPr>
              <w:rPr>
                <w:rFonts w:ascii="Arial" w:hAnsi="Arial" w:cs="Arial"/>
                <w:sz w:val="16"/>
                <w:szCs w:val="16"/>
              </w:rPr>
            </w:pPr>
          </w:p>
          <w:p w14:paraId="6DD08474" w14:textId="77777777" w:rsidR="001C6124" w:rsidRPr="001C6124" w:rsidRDefault="001C6124" w:rsidP="001C6124">
            <w:pPr>
              <w:rPr>
                <w:rFonts w:ascii="Arial" w:hAnsi="Arial" w:cs="Arial"/>
                <w:sz w:val="16"/>
                <w:szCs w:val="16"/>
              </w:rPr>
            </w:pPr>
          </w:p>
          <w:p w14:paraId="73764D0D" w14:textId="77777777" w:rsidR="001C6124" w:rsidRPr="001C6124" w:rsidRDefault="001C6124" w:rsidP="001C6124">
            <w:pPr>
              <w:rPr>
                <w:rFonts w:ascii="Arial" w:hAnsi="Arial" w:cs="Arial"/>
                <w:sz w:val="16"/>
                <w:szCs w:val="16"/>
              </w:rPr>
            </w:pPr>
          </w:p>
          <w:p w14:paraId="1C76CFC1" w14:textId="77777777" w:rsidR="001C6124" w:rsidRPr="001C6124" w:rsidRDefault="001C6124" w:rsidP="001C6124">
            <w:pPr>
              <w:rPr>
                <w:rFonts w:ascii="Arial" w:hAnsi="Arial" w:cs="Arial"/>
                <w:sz w:val="16"/>
                <w:szCs w:val="16"/>
              </w:rPr>
            </w:pPr>
          </w:p>
          <w:p w14:paraId="150CE579" w14:textId="77777777" w:rsidR="001C6124" w:rsidRPr="001C6124" w:rsidRDefault="001C6124" w:rsidP="001C6124">
            <w:pPr>
              <w:rPr>
                <w:rFonts w:ascii="Arial" w:hAnsi="Arial" w:cs="Arial"/>
                <w:sz w:val="16"/>
                <w:szCs w:val="16"/>
              </w:rPr>
            </w:pPr>
          </w:p>
          <w:p w14:paraId="2ACC1BF0" w14:textId="77777777" w:rsidR="001C6124" w:rsidRPr="001C6124" w:rsidRDefault="001C6124" w:rsidP="001C6124">
            <w:pPr>
              <w:rPr>
                <w:rFonts w:ascii="Arial" w:hAnsi="Arial" w:cs="Arial"/>
                <w:sz w:val="16"/>
                <w:szCs w:val="16"/>
              </w:rPr>
            </w:pPr>
          </w:p>
          <w:p w14:paraId="73589CE0" w14:textId="77777777" w:rsidR="001C6124" w:rsidRPr="001C6124" w:rsidRDefault="001C6124" w:rsidP="001C6124">
            <w:pPr>
              <w:rPr>
                <w:rFonts w:ascii="Arial" w:hAnsi="Arial" w:cs="Arial"/>
                <w:sz w:val="16"/>
                <w:szCs w:val="16"/>
              </w:rPr>
            </w:pPr>
          </w:p>
          <w:p w14:paraId="298743A6" w14:textId="77777777" w:rsidR="001C6124" w:rsidRPr="001C6124" w:rsidRDefault="001C6124" w:rsidP="001C6124">
            <w:pPr>
              <w:rPr>
                <w:rFonts w:ascii="Arial" w:hAnsi="Arial" w:cs="Arial"/>
                <w:sz w:val="16"/>
                <w:szCs w:val="16"/>
              </w:rPr>
            </w:pPr>
          </w:p>
          <w:p w14:paraId="453AFDF6" w14:textId="77777777" w:rsidR="001C6124" w:rsidRPr="001C6124" w:rsidRDefault="001C6124" w:rsidP="001C6124">
            <w:pPr>
              <w:rPr>
                <w:rFonts w:ascii="Arial" w:hAnsi="Arial" w:cs="Arial"/>
                <w:sz w:val="16"/>
                <w:szCs w:val="16"/>
              </w:rPr>
            </w:pPr>
          </w:p>
          <w:p w14:paraId="032DAB3A" w14:textId="77777777" w:rsidR="001C6124" w:rsidRPr="001C6124" w:rsidRDefault="001C6124" w:rsidP="001C6124">
            <w:pPr>
              <w:rPr>
                <w:rFonts w:ascii="Arial" w:hAnsi="Arial" w:cs="Arial"/>
                <w:sz w:val="16"/>
                <w:szCs w:val="16"/>
              </w:rPr>
            </w:pPr>
          </w:p>
          <w:p w14:paraId="0A0E6FEB" w14:textId="77777777" w:rsidR="001C6124" w:rsidRPr="001C6124" w:rsidRDefault="001C6124" w:rsidP="001C6124">
            <w:pPr>
              <w:rPr>
                <w:rFonts w:ascii="Arial" w:hAnsi="Arial" w:cs="Arial"/>
                <w:sz w:val="16"/>
                <w:szCs w:val="16"/>
              </w:rPr>
            </w:pPr>
          </w:p>
          <w:p w14:paraId="66E8456A" w14:textId="77777777" w:rsidR="001C6124" w:rsidRPr="001C6124" w:rsidRDefault="001C6124" w:rsidP="001C6124">
            <w:pPr>
              <w:rPr>
                <w:rFonts w:ascii="Arial" w:hAnsi="Arial" w:cs="Arial"/>
                <w:sz w:val="16"/>
                <w:szCs w:val="16"/>
              </w:rPr>
            </w:pPr>
          </w:p>
          <w:p w14:paraId="77BBE96F" w14:textId="77777777" w:rsidR="001C6124" w:rsidRPr="001C6124" w:rsidRDefault="001C6124" w:rsidP="001C6124">
            <w:pPr>
              <w:rPr>
                <w:rFonts w:ascii="Arial" w:hAnsi="Arial" w:cs="Arial"/>
                <w:sz w:val="16"/>
                <w:szCs w:val="16"/>
              </w:rPr>
            </w:pPr>
          </w:p>
          <w:p w14:paraId="4AF6BFF7" w14:textId="7EF7347E" w:rsidR="001C6124" w:rsidRPr="001C6124" w:rsidRDefault="001C6124" w:rsidP="00EB25DE">
            <w:pPr>
              <w:pStyle w:val="ListParagraph"/>
              <w:numPr>
                <w:ilvl w:val="0"/>
                <w:numId w:val="219"/>
              </w:numPr>
              <w:ind w:left="360"/>
              <w:rPr>
                <w:rFonts w:ascii="Arial" w:hAnsi="Arial" w:cs="Arial"/>
                <w:sz w:val="16"/>
                <w:szCs w:val="16"/>
              </w:rPr>
            </w:pPr>
            <w:r w:rsidRPr="001C6124">
              <w:rPr>
                <w:rFonts w:ascii="Arial" w:hAnsi="Arial" w:cs="Arial"/>
                <w:sz w:val="16"/>
                <w:szCs w:val="16"/>
              </w:rPr>
              <w:t xml:space="preserve">Investigate and discuss information collected in the past to make predictions or risk assessments for the future </w:t>
            </w:r>
            <w:r w:rsidRPr="001C6124">
              <w:rPr>
                <w:rFonts w:ascii="Arial" w:hAnsi="Arial" w:cs="Arial"/>
                <w:color w:val="1F3864" w:themeColor="accent1" w:themeShade="80"/>
                <w:sz w:val="16"/>
                <w:szCs w:val="16"/>
              </w:rPr>
              <w:t>e.g. use of medical data to look at probability of measles outbreak in areas where vaccinations have decreased etc.</w:t>
            </w:r>
          </w:p>
        </w:tc>
        <w:tc>
          <w:tcPr>
            <w:tcW w:w="2835" w:type="dxa"/>
          </w:tcPr>
          <w:p w14:paraId="6CA5B8A3" w14:textId="1E21F4AE" w:rsidR="001C6124" w:rsidRPr="00EB25DE" w:rsidRDefault="001C6124" w:rsidP="00EB25DE">
            <w:pPr>
              <w:pStyle w:val="ListParagraph"/>
              <w:numPr>
                <w:ilvl w:val="0"/>
                <w:numId w:val="219"/>
              </w:numPr>
              <w:ind w:left="170" w:hanging="170"/>
              <w:rPr>
                <w:rFonts w:ascii="Arial" w:hAnsi="Arial" w:cs="Arial"/>
                <w:b/>
                <w:bCs/>
                <w:i/>
                <w:iCs/>
                <w:sz w:val="18"/>
                <w:szCs w:val="18"/>
              </w:rPr>
            </w:pPr>
            <w:r w:rsidRPr="00EB25DE">
              <w:rPr>
                <w:rFonts w:ascii="Arial" w:hAnsi="Arial" w:cs="Arial"/>
                <w:b/>
                <w:bCs/>
                <w:i/>
                <w:iCs/>
                <w:sz w:val="18"/>
                <w:szCs w:val="18"/>
              </w:rPr>
              <w:t>Uses the probability scale of 0 to 1 showing probability as a fraction or decimal fraction.</w:t>
            </w:r>
          </w:p>
          <w:p w14:paraId="17B48391" w14:textId="77777777" w:rsidR="00EB25DE" w:rsidRPr="00EB25DE" w:rsidRDefault="00EB25DE" w:rsidP="00EB25DE">
            <w:pPr>
              <w:pStyle w:val="ListParagraph"/>
              <w:ind w:left="170" w:hanging="170"/>
              <w:rPr>
                <w:rFonts w:ascii="Arial" w:hAnsi="Arial" w:cs="Arial"/>
                <w:b/>
                <w:bCs/>
                <w:i/>
                <w:iCs/>
                <w:sz w:val="18"/>
                <w:szCs w:val="18"/>
              </w:rPr>
            </w:pPr>
          </w:p>
          <w:p w14:paraId="71B9CF91" w14:textId="032808AD" w:rsidR="001C6124" w:rsidRPr="00EB25DE" w:rsidRDefault="001C6124" w:rsidP="00EB25DE">
            <w:pPr>
              <w:pStyle w:val="ListParagraph"/>
              <w:numPr>
                <w:ilvl w:val="0"/>
                <w:numId w:val="219"/>
              </w:numPr>
              <w:ind w:left="170" w:hanging="170"/>
              <w:rPr>
                <w:rFonts w:ascii="Arial" w:hAnsi="Arial" w:cs="Arial"/>
                <w:b/>
                <w:bCs/>
                <w:i/>
                <w:iCs/>
                <w:sz w:val="18"/>
                <w:szCs w:val="18"/>
              </w:rPr>
            </w:pPr>
            <w:r w:rsidRPr="00EB25DE">
              <w:rPr>
                <w:rFonts w:ascii="Arial" w:hAnsi="Arial" w:cs="Arial"/>
                <w:b/>
                <w:bCs/>
                <w:i/>
                <w:iCs/>
                <w:sz w:val="18"/>
                <w:szCs w:val="18"/>
              </w:rPr>
              <w:t>Demonstrates understanding of the relationship between the frequency of an event happening and the probability of it happening.</w:t>
            </w:r>
          </w:p>
          <w:p w14:paraId="31E194C3" w14:textId="77777777" w:rsidR="00EB25DE" w:rsidRPr="00EB25DE" w:rsidRDefault="00EB25DE" w:rsidP="00EB25DE">
            <w:pPr>
              <w:ind w:left="170" w:hanging="170"/>
              <w:rPr>
                <w:rFonts w:ascii="Arial" w:hAnsi="Arial" w:cs="Arial"/>
                <w:b/>
                <w:bCs/>
                <w:i/>
                <w:iCs/>
                <w:sz w:val="18"/>
                <w:szCs w:val="18"/>
              </w:rPr>
            </w:pPr>
          </w:p>
          <w:p w14:paraId="6CF677AD" w14:textId="51D3F0E4" w:rsidR="001C6124" w:rsidRPr="00EB25DE" w:rsidRDefault="001C6124" w:rsidP="00EB25DE">
            <w:pPr>
              <w:pStyle w:val="ListParagraph"/>
              <w:numPr>
                <w:ilvl w:val="0"/>
                <w:numId w:val="219"/>
              </w:numPr>
              <w:ind w:left="170" w:hanging="170"/>
              <w:rPr>
                <w:rFonts w:ascii="Arial" w:hAnsi="Arial" w:cs="Arial"/>
                <w:b/>
                <w:bCs/>
                <w:i/>
                <w:iCs/>
                <w:sz w:val="18"/>
                <w:szCs w:val="18"/>
              </w:rPr>
            </w:pPr>
            <w:r w:rsidRPr="00EB25DE">
              <w:rPr>
                <w:rFonts w:ascii="Arial" w:hAnsi="Arial" w:cs="Arial"/>
                <w:b/>
                <w:bCs/>
                <w:i/>
                <w:iCs/>
                <w:sz w:val="18"/>
                <w:szCs w:val="18"/>
              </w:rPr>
              <w:t>Uses a given probability to calculate an expected outcome, for example, ‘ the probability of rain in June is</w:t>
            </w:r>
            <w:r w:rsidR="00EB25DE" w:rsidRPr="00EB25DE">
              <w:rPr>
                <w:rFonts w:ascii="Arial" w:hAnsi="Arial" w:cs="Arial"/>
                <w:b/>
                <w:bCs/>
                <w:i/>
                <w:iCs/>
                <w:sz w:val="18"/>
                <w:szCs w:val="18"/>
              </w:rPr>
              <w:t xml:space="preserve"> </w:t>
            </w:r>
            <w:r w:rsidRPr="00EB25DE">
              <w:rPr>
                <w:rFonts w:ascii="Arial" w:hAnsi="Arial" w:cs="Arial"/>
                <w:b/>
                <w:bCs/>
                <w:i/>
                <w:iCs/>
                <w:sz w:val="18"/>
                <w:szCs w:val="18"/>
              </w:rPr>
              <w:t>0.25 so how many days do we expect it to rain?’</w:t>
            </w:r>
          </w:p>
          <w:p w14:paraId="4ACD423B" w14:textId="77777777" w:rsidR="00EB25DE" w:rsidRPr="00EB25DE" w:rsidRDefault="00EB25DE" w:rsidP="00EB25DE">
            <w:pPr>
              <w:ind w:left="170" w:hanging="170"/>
              <w:rPr>
                <w:rFonts w:ascii="Arial" w:hAnsi="Arial" w:cs="Arial"/>
                <w:b/>
                <w:bCs/>
                <w:i/>
                <w:iCs/>
                <w:sz w:val="18"/>
                <w:szCs w:val="18"/>
              </w:rPr>
            </w:pPr>
          </w:p>
          <w:p w14:paraId="075DE2E6" w14:textId="18DDC3E7" w:rsidR="001C6124" w:rsidRPr="00EB25DE" w:rsidRDefault="001C6124" w:rsidP="00EB25DE">
            <w:pPr>
              <w:pStyle w:val="ListParagraph"/>
              <w:numPr>
                <w:ilvl w:val="0"/>
                <w:numId w:val="219"/>
              </w:numPr>
              <w:ind w:left="170" w:hanging="170"/>
              <w:rPr>
                <w:rFonts w:ascii="Arial" w:hAnsi="Arial" w:cs="Arial"/>
                <w:b/>
                <w:bCs/>
                <w:i/>
                <w:iCs/>
                <w:sz w:val="18"/>
                <w:szCs w:val="18"/>
              </w:rPr>
            </w:pPr>
            <w:r w:rsidRPr="00EB25DE">
              <w:rPr>
                <w:rFonts w:ascii="Arial" w:hAnsi="Arial" w:cs="Arial"/>
                <w:b/>
                <w:bCs/>
                <w:i/>
                <w:iCs/>
                <w:sz w:val="18"/>
                <w:szCs w:val="18"/>
              </w:rPr>
              <w:t>Calculates the probability of a simple event happening, for example, ‘what is the probability of throwing a prime number on a 12 sided die?’.</w:t>
            </w:r>
          </w:p>
          <w:p w14:paraId="0EB12134" w14:textId="77777777" w:rsidR="00EB25DE" w:rsidRPr="00EB25DE" w:rsidRDefault="00EB25DE" w:rsidP="00EB25DE">
            <w:pPr>
              <w:ind w:left="170" w:hanging="170"/>
              <w:rPr>
                <w:rFonts w:ascii="Arial" w:hAnsi="Arial" w:cs="Arial"/>
                <w:b/>
                <w:bCs/>
                <w:i/>
                <w:iCs/>
                <w:sz w:val="18"/>
                <w:szCs w:val="18"/>
              </w:rPr>
            </w:pPr>
          </w:p>
          <w:p w14:paraId="323174EF" w14:textId="5F92ADEE" w:rsidR="001C6124" w:rsidRPr="00EB25DE" w:rsidRDefault="001C6124" w:rsidP="00EB25DE">
            <w:pPr>
              <w:pStyle w:val="ListParagraph"/>
              <w:numPr>
                <w:ilvl w:val="0"/>
                <w:numId w:val="219"/>
              </w:numPr>
              <w:ind w:left="170" w:hanging="170"/>
              <w:rPr>
                <w:rFonts w:ascii="Arial" w:hAnsi="Arial" w:cs="Arial"/>
                <w:b/>
                <w:bCs/>
                <w:i/>
                <w:iCs/>
                <w:sz w:val="18"/>
                <w:szCs w:val="18"/>
              </w:rPr>
            </w:pPr>
            <w:r w:rsidRPr="00EB25DE">
              <w:rPr>
                <w:rFonts w:ascii="Arial" w:hAnsi="Arial" w:cs="Arial"/>
                <w:b/>
                <w:bCs/>
                <w:i/>
                <w:iCs/>
                <w:sz w:val="18"/>
                <w:szCs w:val="18"/>
              </w:rPr>
              <w:t>Identifies all of the mutually exclusive outcomes of a single event and calculates the probability of each.</w:t>
            </w:r>
          </w:p>
          <w:p w14:paraId="1927647F" w14:textId="77777777" w:rsidR="00EB25DE" w:rsidRPr="00EB25DE" w:rsidRDefault="00EB25DE" w:rsidP="00EB25DE">
            <w:pPr>
              <w:ind w:left="170" w:hanging="170"/>
              <w:rPr>
                <w:rFonts w:ascii="Arial" w:hAnsi="Arial" w:cs="Arial"/>
                <w:b/>
                <w:bCs/>
                <w:i/>
                <w:iCs/>
                <w:sz w:val="18"/>
                <w:szCs w:val="18"/>
              </w:rPr>
            </w:pPr>
          </w:p>
          <w:p w14:paraId="5975ED41" w14:textId="77777777" w:rsidR="001C6124" w:rsidRPr="000C5B30" w:rsidRDefault="001C6124" w:rsidP="00EB25DE">
            <w:pPr>
              <w:pStyle w:val="ListParagraph"/>
              <w:numPr>
                <w:ilvl w:val="0"/>
                <w:numId w:val="219"/>
              </w:numPr>
              <w:ind w:left="170" w:hanging="170"/>
              <w:rPr>
                <w:rFonts w:ascii="Arial" w:hAnsi="Arial" w:cs="Arial"/>
                <w:sz w:val="16"/>
                <w:szCs w:val="16"/>
              </w:rPr>
            </w:pPr>
            <w:r w:rsidRPr="00EB25DE">
              <w:rPr>
                <w:rFonts w:ascii="Arial" w:hAnsi="Arial" w:cs="Arial"/>
                <w:b/>
                <w:bCs/>
                <w:i/>
                <w:iCs/>
                <w:sz w:val="18"/>
                <w:szCs w:val="18"/>
              </w:rPr>
              <w:t>Investigates real-life situations which involve making decisions on the likelihood of events occurring and consequences involved.</w:t>
            </w:r>
          </w:p>
          <w:p w14:paraId="7E1EE822" w14:textId="16586DB8" w:rsidR="000C5B30" w:rsidRPr="000C5B30" w:rsidRDefault="000C5B30" w:rsidP="000C5B30">
            <w:pPr>
              <w:rPr>
                <w:rFonts w:ascii="Arial" w:hAnsi="Arial" w:cs="Arial"/>
                <w:sz w:val="16"/>
                <w:szCs w:val="16"/>
              </w:rPr>
            </w:pPr>
          </w:p>
        </w:tc>
      </w:tr>
      <w:bookmarkEnd w:id="1"/>
    </w:tbl>
    <w:p w14:paraId="538C9319" w14:textId="77777777" w:rsidR="009C146F" w:rsidRDefault="009C146F" w:rsidP="00816081">
      <w:pPr>
        <w:rPr>
          <w:rFonts w:ascii="Arial" w:hAnsi="Arial" w:cs="Arial"/>
        </w:rPr>
      </w:pPr>
    </w:p>
    <w:sectPr w:rsidR="009C146F" w:rsidSect="000E4FFE">
      <w:headerReference w:type="default" r:id="rId13"/>
      <w:footerReference w:type="default" r:id="rId14"/>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2CDC4" w14:textId="77777777" w:rsidR="007D3B51" w:rsidRDefault="007D3B51" w:rsidP="00816081">
      <w:pPr>
        <w:spacing w:after="0" w:line="240" w:lineRule="auto"/>
      </w:pPr>
      <w:r>
        <w:separator/>
      </w:r>
    </w:p>
  </w:endnote>
  <w:endnote w:type="continuationSeparator" w:id="0">
    <w:p w14:paraId="014D850D" w14:textId="77777777" w:rsidR="007D3B51" w:rsidRDefault="007D3B51" w:rsidP="00816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6978158"/>
      <w:docPartObj>
        <w:docPartGallery w:val="Page Numbers (Bottom of Page)"/>
        <w:docPartUnique/>
      </w:docPartObj>
    </w:sdtPr>
    <w:sdtEndPr>
      <w:rPr>
        <w:noProof/>
      </w:rPr>
    </w:sdtEndPr>
    <w:sdtContent>
      <w:p w14:paraId="58245124" w14:textId="77777777" w:rsidR="0052170D" w:rsidRDefault="0052170D">
        <w:pPr>
          <w:pStyle w:val="Footer"/>
          <w:jc w:val="right"/>
        </w:pPr>
        <w:r>
          <w:fldChar w:fldCharType="begin"/>
        </w:r>
        <w:r>
          <w:instrText xml:space="preserve"> PAGE   \* MERGEFORMAT </w:instrText>
        </w:r>
        <w:r>
          <w:fldChar w:fldCharType="separate"/>
        </w:r>
        <w:r>
          <w:rPr>
            <w:noProof/>
          </w:rPr>
          <w:t>8</w:t>
        </w:r>
        <w:r>
          <w:rPr>
            <w:noProof/>
          </w:rPr>
          <w:fldChar w:fldCharType="end"/>
        </w:r>
      </w:p>
    </w:sdtContent>
  </w:sdt>
  <w:p w14:paraId="0449B8E2" w14:textId="77777777" w:rsidR="0052170D" w:rsidRDefault="0052170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56516" w14:textId="77777777" w:rsidR="007D3B51" w:rsidRDefault="007D3B51" w:rsidP="00816081">
      <w:pPr>
        <w:spacing w:after="0" w:line="240" w:lineRule="auto"/>
      </w:pPr>
      <w:r>
        <w:separator/>
      </w:r>
    </w:p>
  </w:footnote>
  <w:footnote w:type="continuationSeparator" w:id="0">
    <w:p w14:paraId="6C18ABCA" w14:textId="77777777" w:rsidR="007D3B51" w:rsidRDefault="007D3B51" w:rsidP="008160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E8A66" w14:textId="5E1C5BF0" w:rsidR="0052170D" w:rsidRDefault="0052170D">
    <w:pPr>
      <w:pStyle w:val="Header"/>
    </w:pPr>
    <w:r>
      <w:rPr>
        <w:rFonts w:ascii="Times New Roman" w:hAnsi="Times New Roman"/>
        <w:noProof/>
        <w:sz w:val="24"/>
        <w:szCs w:val="24"/>
        <w:lang w:eastAsia="en-GB"/>
      </w:rPr>
      <mc:AlternateContent>
        <mc:Choice Requires="wps">
          <w:drawing>
            <wp:anchor distT="36576" distB="36576" distL="36576" distR="36576" simplePos="0" relativeHeight="251659264" behindDoc="0" locked="0" layoutInCell="1" allowOverlap="1" wp14:anchorId="2319E6AE" wp14:editId="33B36279">
              <wp:simplePos x="0" y="0"/>
              <wp:positionH relativeFrom="margin">
                <wp:posOffset>1250899</wp:posOffset>
              </wp:positionH>
              <wp:positionV relativeFrom="paragraph">
                <wp:posOffset>-91135</wp:posOffset>
              </wp:positionV>
              <wp:extent cx="7900416" cy="316230"/>
              <wp:effectExtent l="0" t="0" r="5715" b="76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0416" cy="31623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59C6C91" w14:textId="241D4A74" w:rsidR="0052170D" w:rsidRDefault="0052170D" w:rsidP="000E4FFE">
                          <w:pPr>
                            <w:widowControl w:val="0"/>
                            <w:rPr>
                              <w:rFonts w:ascii="Arial" w:hAnsi="Arial" w:cs="Arial"/>
                              <w:b/>
                              <w:bCs/>
                              <w:sz w:val="28"/>
                              <w:szCs w:val="28"/>
                            </w:rPr>
                          </w:pPr>
                          <w:r>
                            <w:rPr>
                              <w:rFonts w:ascii="Arial" w:hAnsi="Arial" w:cs="Arial"/>
                              <w:b/>
                              <w:bCs/>
                              <w:sz w:val="28"/>
                              <w:szCs w:val="28"/>
                            </w:rPr>
                            <w:t xml:space="preserve"> FALKIRK NUMERACY &amp; MATHEMATICS PROGRESSION PATHWAY – ALL LEVELS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19E6AE" id="_x0000_t202" coordsize="21600,21600" o:spt="202" path="m,l,21600r21600,l21600,xe">
              <v:stroke joinstyle="miter"/>
              <v:path gradientshapeok="t" o:connecttype="rect"/>
            </v:shapetype>
            <v:shape id="_x0000_s1029" type="#_x0000_t202" style="position:absolute;margin-left:98.5pt;margin-top:-7.2pt;width:622.1pt;height:24.9pt;z-index:251659264;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" filled="f" fillcolor="#5b9bd5" stroked="f" strokecolor="black [0]" strokeweight="2pt">
              <v:textbox inset="2.88pt,2.88pt,2.88pt,2.88pt">
                <w:txbxContent>
                  <w:p w14:paraId="159C6C91" w14:textId="241D4A74" w:rsidR="0052170D" w:rsidRDefault="0052170D" w:rsidP="000E4FFE">
                    <w:pPr>
                      <w:widowControl w:val="0"/>
                      <w:rPr>
                        <w:rFonts w:ascii="Arial" w:hAnsi="Arial" w:cs="Arial"/>
                        <w:b/>
                        <w:bCs/>
                        <w:sz w:val="28"/>
                        <w:szCs w:val="28"/>
                      </w:rPr>
                    </w:pPr>
                    <w:r>
                      <w:rPr>
                        <w:rFonts w:ascii="Arial" w:hAnsi="Arial" w:cs="Arial"/>
                        <w:b/>
                        <w:bCs/>
                        <w:sz w:val="28"/>
                        <w:szCs w:val="28"/>
                      </w:rPr>
                      <w:t xml:space="preserve"> FALKIRK NUMERACY &amp; MATHEMATICS PROGRESSION PATHWAY – ALL LEVELS </w:t>
                    </w:r>
                  </w:p>
                </w:txbxContent>
              </v:textbox>
              <w10:wrap anchorx="margin"/>
            </v:shape>
          </w:pict>
        </mc:Fallback>
      </mc:AlternateContent>
    </w:r>
    <w:r w:rsidRPr="00D22FEA">
      <w:rPr>
        <w:noProof/>
        <w:lang w:eastAsia="en-GB"/>
      </w:rPr>
      <w:drawing>
        <wp:anchor distT="0" distB="0" distL="114300" distR="114300" simplePos="0" relativeHeight="251660288" behindDoc="0" locked="0" layoutInCell="1" allowOverlap="1" wp14:anchorId="03D59DD1" wp14:editId="351416F2">
          <wp:simplePos x="0" y="0"/>
          <wp:positionH relativeFrom="column">
            <wp:posOffset>-546456</wp:posOffset>
          </wp:positionH>
          <wp:positionV relativeFrom="paragraph">
            <wp:posOffset>-307695</wp:posOffset>
          </wp:positionV>
          <wp:extent cx="1818167" cy="620395"/>
          <wp:effectExtent l="0" t="0" r="0" b="8255"/>
          <wp:wrapNone/>
          <wp:docPr id="5" name="Picture 5" descr="W:\Curriculum Support\Falkirk Council Logos (new)\Chn's service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Curriculum Support\Falkirk Council Logos (new)\Chn's services 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18167" cy="62039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2197"/>
    <w:multiLevelType w:val="hybridMultilevel"/>
    <w:tmpl w:val="9DF2D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CD6DD8"/>
    <w:multiLevelType w:val="hybridMultilevel"/>
    <w:tmpl w:val="7EFCF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110BEC"/>
    <w:multiLevelType w:val="hybridMultilevel"/>
    <w:tmpl w:val="3190E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17C2863"/>
    <w:multiLevelType w:val="hybridMultilevel"/>
    <w:tmpl w:val="6A70D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1832799"/>
    <w:multiLevelType w:val="hybridMultilevel"/>
    <w:tmpl w:val="90300ADA"/>
    <w:lvl w:ilvl="0" w:tplc="AB322A9C">
      <w:start w:val="1"/>
      <w:numFmt w:val="bullet"/>
      <w:lvlText w:val=""/>
      <w:lvlJc w:val="left"/>
      <w:pPr>
        <w:ind w:left="236" w:hanging="152"/>
      </w:pPr>
      <w:rPr>
        <w:rFonts w:ascii="Symbol" w:eastAsia="Symbol" w:hAnsi="Symbol" w:hint="default"/>
        <w:w w:val="99"/>
        <w:sz w:val="20"/>
        <w:szCs w:val="20"/>
      </w:rPr>
    </w:lvl>
    <w:lvl w:ilvl="1" w:tplc="1B20F682">
      <w:start w:val="1"/>
      <w:numFmt w:val="bullet"/>
      <w:lvlText w:val=""/>
      <w:lvlJc w:val="left"/>
      <w:pPr>
        <w:ind w:left="308" w:hanging="152"/>
      </w:pPr>
      <w:rPr>
        <w:rFonts w:ascii="Symbol" w:eastAsia="Symbol" w:hAnsi="Symbol" w:hint="default"/>
        <w:w w:val="99"/>
        <w:sz w:val="20"/>
        <w:szCs w:val="20"/>
      </w:rPr>
    </w:lvl>
    <w:lvl w:ilvl="2" w:tplc="832472F0">
      <w:start w:val="1"/>
      <w:numFmt w:val="bullet"/>
      <w:lvlText w:val="•"/>
      <w:lvlJc w:val="left"/>
      <w:pPr>
        <w:ind w:left="632" w:hanging="152"/>
      </w:pPr>
      <w:rPr>
        <w:rFonts w:hint="default"/>
      </w:rPr>
    </w:lvl>
    <w:lvl w:ilvl="3" w:tplc="00E25E06">
      <w:start w:val="1"/>
      <w:numFmt w:val="bullet"/>
      <w:lvlText w:val="•"/>
      <w:lvlJc w:val="left"/>
      <w:pPr>
        <w:ind w:left="956" w:hanging="152"/>
      </w:pPr>
      <w:rPr>
        <w:rFonts w:hint="default"/>
      </w:rPr>
    </w:lvl>
    <w:lvl w:ilvl="4" w:tplc="6A84CEEA">
      <w:start w:val="1"/>
      <w:numFmt w:val="bullet"/>
      <w:lvlText w:val="•"/>
      <w:lvlJc w:val="left"/>
      <w:pPr>
        <w:ind w:left="1280" w:hanging="152"/>
      </w:pPr>
      <w:rPr>
        <w:rFonts w:hint="default"/>
      </w:rPr>
    </w:lvl>
    <w:lvl w:ilvl="5" w:tplc="60D6844A">
      <w:start w:val="1"/>
      <w:numFmt w:val="bullet"/>
      <w:lvlText w:val="•"/>
      <w:lvlJc w:val="left"/>
      <w:pPr>
        <w:ind w:left="1604" w:hanging="152"/>
      </w:pPr>
      <w:rPr>
        <w:rFonts w:hint="default"/>
      </w:rPr>
    </w:lvl>
    <w:lvl w:ilvl="6" w:tplc="6C7EA4EC">
      <w:start w:val="1"/>
      <w:numFmt w:val="bullet"/>
      <w:lvlText w:val="•"/>
      <w:lvlJc w:val="left"/>
      <w:pPr>
        <w:ind w:left="1928" w:hanging="152"/>
      </w:pPr>
      <w:rPr>
        <w:rFonts w:hint="default"/>
      </w:rPr>
    </w:lvl>
    <w:lvl w:ilvl="7" w:tplc="72606970">
      <w:start w:val="1"/>
      <w:numFmt w:val="bullet"/>
      <w:lvlText w:val="•"/>
      <w:lvlJc w:val="left"/>
      <w:pPr>
        <w:ind w:left="2253" w:hanging="152"/>
      </w:pPr>
      <w:rPr>
        <w:rFonts w:hint="default"/>
      </w:rPr>
    </w:lvl>
    <w:lvl w:ilvl="8" w:tplc="50CAC89E">
      <w:start w:val="1"/>
      <w:numFmt w:val="bullet"/>
      <w:lvlText w:val="•"/>
      <w:lvlJc w:val="left"/>
      <w:pPr>
        <w:ind w:left="2577" w:hanging="152"/>
      </w:pPr>
      <w:rPr>
        <w:rFonts w:hint="default"/>
      </w:rPr>
    </w:lvl>
  </w:abstractNum>
  <w:abstractNum w:abstractNumId="5" w15:restartNumberingAfterBreak="0">
    <w:nsid w:val="01D0264F"/>
    <w:multiLevelType w:val="hybridMultilevel"/>
    <w:tmpl w:val="3C3EA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2243F6B"/>
    <w:multiLevelType w:val="hybridMultilevel"/>
    <w:tmpl w:val="5F885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04520C"/>
    <w:multiLevelType w:val="hybridMultilevel"/>
    <w:tmpl w:val="A9661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39052A9"/>
    <w:multiLevelType w:val="hybridMultilevel"/>
    <w:tmpl w:val="EDD83CEC"/>
    <w:lvl w:ilvl="0" w:tplc="A8401DEE">
      <w:start w:val="1"/>
      <w:numFmt w:val="bullet"/>
      <w:lvlText w:val=""/>
      <w:lvlJc w:val="left"/>
      <w:pPr>
        <w:ind w:left="266" w:hanging="152"/>
      </w:pPr>
      <w:rPr>
        <w:rFonts w:ascii="Symbol" w:eastAsia="Symbol" w:hAnsi="Symbol" w:hint="default"/>
        <w:color w:val="053C70"/>
        <w:w w:val="99"/>
        <w:sz w:val="20"/>
        <w:szCs w:val="20"/>
      </w:rPr>
    </w:lvl>
    <w:lvl w:ilvl="1" w:tplc="8E5A7BB6">
      <w:start w:val="1"/>
      <w:numFmt w:val="bullet"/>
      <w:lvlText w:val="•"/>
      <w:lvlJc w:val="left"/>
      <w:pPr>
        <w:ind w:left="531" w:hanging="152"/>
      </w:pPr>
      <w:rPr>
        <w:rFonts w:hint="default"/>
      </w:rPr>
    </w:lvl>
    <w:lvl w:ilvl="2" w:tplc="8B887726">
      <w:start w:val="1"/>
      <w:numFmt w:val="bullet"/>
      <w:lvlText w:val="•"/>
      <w:lvlJc w:val="left"/>
      <w:pPr>
        <w:ind w:left="797" w:hanging="152"/>
      </w:pPr>
      <w:rPr>
        <w:rFonts w:hint="default"/>
      </w:rPr>
    </w:lvl>
    <w:lvl w:ilvl="3" w:tplc="525C0B5E">
      <w:start w:val="1"/>
      <w:numFmt w:val="bullet"/>
      <w:lvlText w:val="•"/>
      <w:lvlJc w:val="left"/>
      <w:pPr>
        <w:ind w:left="1062" w:hanging="152"/>
      </w:pPr>
      <w:rPr>
        <w:rFonts w:hint="default"/>
      </w:rPr>
    </w:lvl>
    <w:lvl w:ilvl="4" w:tplc="6CB4A89C">
      <w:start w:val="1"/>
      <w:numFmt w:val="bullet"/>
      <w:lvlText w:val="•"/>
      <w:lvlJc w:val="left"/>
      <w:pPr>
        <w:ind w:left="1328" w:hanging="152"/>
      </w:pPr>
      <w:rPr>
        <w:rFonts w:hint="default"/>
      </w:rPr>
    </w:lvl>
    <w:lvl w:ilvl="5" w:tplc="00AAC8BE">
      <w:start w:val="1"/>
      <w:numFmt w:val="bullet"/>
      <w:lvlText w:val="•"/>
      <w:lvlJc w:val="left"/>
      <w:pPr>
        <w:ind w:left="1594" w:hanging="152"/>
      </w:pPr>
      <w:rPr>
        <w:rFonts w:hint="default"/>
      </w:rPr>
    </w:lvl>
    <w:lvl w:ilvl="6" w:tplc="96EEABD8">
      <w:start w:val="1"/>
      <w:numFmt w:val="bullet"/>
      <w:lvlText w:val="•"/>
      <w:lvlJc w:val="left"/>
      <w:pPr>
        <w:ind w:left="1859" w:hanging="152"/>
      </w:pPr>
      <w:rPr>
        <w:rFonts w:hint="default"/>
      </w:rPr>
    </w:lvl>
    <w:lvl w:ilvl="7" w:tplc="FE800B00">
      <w:start w:val="1"/>
      <w:numFmt w:val="bullet"/>
      <w:lvlText w:val="•"/>
      <w:lvlJc w:val="left"/>
      <w:pPr>
        <w:ind w:left="2125" w:hanging="152"/>
      </w:pPr>
      <w:rPr>
        <w:rFonts w:hint="default"/>
      </w:rPr>
    </w:lvl>
    <w:lvl w:ilvl="8" w:tplc="55921ACC">
      <w:start w:val="1"/>
      <w:numFmt w:val="bullet"/>
      <w:lvlText w:val="•"/>
      <w:lvlJc w:val="left"/>
      <w:pPr>
        <w:ind w:left="2390" w:hanging="152"/>
      </w:pPr>
      <w:rPr>
        <w:rFonts w:hint="default"/>
      </w:rPr>
    </w:lvl>
  </w:abstractNum>
  <w:abstractNum w:abstractNumId="9" w15:restartNumberingAfterBreak="0">
    <w:nsid w:val="03BF6B81"/>
    <w:multiLevelType w:val="hybridMultilevel"/>
    <w:tmpl w:val="F6DE6BE4"/>
    <w:lvl w:ilvl="0" w:tplc="3CEC8272">
      <w:start w:val="1"/>
      <w:numFmt w:val="bullet"/>
      <w:lvlText w:val=""/>
      <w:lvlJc w:val="left"/>
      <w:pPr>
        <w:ind w:left="198" w:hanging="197"/>
      </w:pPr>
      <w:rPr>
        <w:rFonts w:ascii="Symbol" w:eastAsia="Symbol" w:hAnsi="Symbol" w:hint="default"/>
        <w:w w:val="99"/>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073743"/>
    <w:multiLevelType w:val="hybridMultilevel"/>
    <w:tmpl w:val="A5F8C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4195DF6"/>
    <w:multiLevelType w:val="hybridMultilevel"/>
    <w:tmpl w:val="DFFA25A4"/>
    <w:lvl w:ilvl="0" w:tplc="8932C9C4">
      <w:start w:val="1"/>
      <w:numFmt w:val="bullet"/>
      <w:lvlText w:val=""/>
      <w:lvlJc w:val="left"/>
      <w:pPr>
        <w:ind w:left="187" w:hanging="152"/>
      </w:pPr>
      <w:rPr>
        <w:rFonts w:ascii="Symbol" w:eastAsia="Symbol" w:hAnsi="Symbol" w:hint="default"/>
        <w:w w:val="99"/>
        <w:sz w:val="20"/>
        <w:szCs w:val="20"/>
      </w:rPr>
    </w:lvl>
    <w:lvl w:ilvl="1" w:tplc="1122C12E">
      <w:start w:val="1"/>
      <w:numFmt w:val="bullet"/>
      <w:lvlText w:val="•"/>
      <w:lvlJc w:val="left"/>
      <w:pPr>
        <w:ind w:left="444" w:hanging="152"/>
      </w:pPr>
      <w:rPr>
        <w:rFonts w:hint="default"/>
      </w:rPr>
    </w:lvl>
    <w:lvl w:ilvl="2" w:tplc="A3A204D2">
      <w:start w:val="1"/>
      <w:numFmt w:val="bullet"/>
      <w:lvlText w:val="•"/>
      <w:lvlJc w:val="left"/>
      <w:pPr>
        <w:ind w:left="701" w:hanging="152"/>
      </w:pPr>
      <w:rPr>
        <w:rFonts w:hint="default"/>
      </w:rPr>
    </w:lvl>
    <w:lvl w:ilvl="3" w:tplc="623E42D2">
      <w:start w:val="1"/>
      <w:numFmt w:val="bullet"/>
      <w:lvlText w:val="•"/>
      <w:lvlJc w:val="left"/>
      <w:pPr>
        <w:ind w:left="958" w:hanging="152"/>
      </w:pPr>
      <w:rPr>
        <w:rFonts w:hint="default"/>
      </w:rPr>
    </w:lvl>
    <w:lvl w:ilvl="4" w:tplc="C6FC65BC">
      <w:start w:val="1"/>
      <w:numFmt w:val="bullet"/>
      <w:lvlText w:val="•"/>
      <w:lvlJc w:val="left"/>
      <w:pPr>
        <w:ind w:left="1215" w:hanging="152"/>
      </w:pPr>
      <w:rPr>
        <w:rFonts w:hint="default"/>
      </w:rPr>
    </w:lvl>
    <w:lvl w:ilvl="5" w:tplc="32600276">
      <w:start w:val="1"/>
      <w:numFmt w:val="bullet"/>
      <w:lvlText w:val="•"/>
      <w:lvlJc w:val="left"/>
      <w:pPr>
        <w:ind w:left="1472" w:hanging="152"/>
      </w:pPr>
      <w:rPr>
        <w:rFonts w:hint="default"/>
      </w:rPr>
    </w:lvl>
    <w:lvl w:ilvl="6" w:tplc="EAC87B20">
      <w:start w:val="1"/>
      <w:numFmt w:val="bullet"/>
      <w:lvlText w:val="•"/>
      <w:lvlJc w:val="left"/>
      <w:pPr>
        <w:ind w:left="1729" w:hanging="152"/>
      </w:pPr>
      <w:rPr>
        <w:rFonts w:hint="default"/>
      </w:rPr>
    </w:lvl>
    <w:lvl w:ilvl="7" w:tplc="FDECE9F0">
      <w:start w:val="1"/>
      <w:numFmt w:val="bullet"/>
      <w:lvlText w:val="•"/>
      <w:lvlJc w:val="left"/>
      <w:pPr>
        <w:ind w:left="1986" w:hanging="152"/>
      </w:pPr>
      <w:rPr>
        <w:rFonts w:hint="default"/>
      </w:rPr>
    </w:lvl>
    <w:lvl w:ilvl="8" w:tplc="269696F2">
      <w:start w:val="1"/>
      <w:numFmt w:val="bullet"/>
      <w:lvlText w:val="•"/>
      <w:lvlJc w:val="left"/>
      <w:pPr>
        <w:ind w:left="2244" w:hanging="152"/>
      </w:pPr>
      <w:rPr>
        <w:rFonts w:hint="default"/>
      </w:rPr>
    </w:lvl>
  </w:abstractNum>
  <w:abstractNum w:abstractNumId="12" w15:restartNumberingAfterBreak="0">
    <w:nsid w:val="04223E32"/>
    <w:multiLevelType w:val="hybridMultilevel"/>
    <w:tmpl w:val="8D9E7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497384D"/>
    <w:multiLevelType w:val="hybridMultilevel"/>
    <w:tmpl w:val="43381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5792F26"/>
    <w:multiLevelType w:val="hybridMultilevel"/>
    <w:tmpl w:val="1734A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58F6205"/>
    <w:multiLevelType w:val="hybridMultilevel"/>
    <w:tmpl w:val="6D2EE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A481FDF"/>
    <w:multiLevelType w:val="hybridMultilevel"/>
    <w:tmpl w:val="ECC61232"/>
    <w:lvl w:ilvl="0" w:tplc="08090001">
      <w:start w:val="1"/>
      <w:numFmt w:val="bullet"/>
      <w:lvlText w:val=""/>
      <w:lvlJc w:val="left"/>
      <w:pPr>
        <w:ind w:left="408" w:hanging="360"/>
      </w:pPr>
      <w:rPr>
        <w:rFonts w:ascii="Symbol" w:hAnsi="Symbol"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17" w15:restartNumberingAfterBreak="0">
    <w:nsid w:val="0A807E19"/>
    <w:multiLevelType w:val="hybridMultilevel"/>
    <w:tmpl w:val="7B9480BE"/>
    <w:lvl w:ilvl="0" w:tplc="08090001">
      <w:start w:val="1"/>
      <w:numFmt w:val="bullet"/>
      <w:lvlText w:val=""/>
      <w:lvlJc w:val="left"/>
      <w:pPr>
        <w:ind w:left="400" w:hanging="360"/>
      </w:pPr>
      <w:rPr>
        <w:rFonts w:ascii="Symbol" w:hAnsi="Symbol" w:hint="default"/>
      </w:rPr>
    </w:lvl>
    <w:lvl w:ilvl="1" w:tplc="08090003" w:tentative="1">
      <w:start w:val="1"/>
      <w:numFmt w:val="bullet"/>
      <w:lvlText w:val="o"/>
      <w:lvlJc w:val="left"/>
      <w:pPr>
        <w:ind w:left="1120" w:hanging="360"/>
      </w:pPr>
      <w:rPr>
        <w:rFonts w:ascii="Courier New" w:hAnsi="Courier New" w:cs="Courier New" w:hint="default"/>
      </w:rPr>
    </w:lvl>
    <w:lvl w:ilvl="2" w:tplc="08090005" w:tentative="1">
      <w:start w:val="1"/>
      <w:numFmt w:val="bullet"/>
      <w:lvlText w:val=""/>
      <w:lvlJc w:val="left"/>
      <w:pPr>
        <w:ind w:left="1840" w:hanging="360"/>
      </w:pPr>
      <w:rPr>
        <w:rFonts w:ascii="Wingdings" w:hAnsi="Wingdings" w:hint="default"/>
      </w:rPr>
    </w:lvl>
    <w:lvl w:ilvl="3" w:tplc="08090001" w:tentative="1">
      <w:start w:val="1"/>
      <w:numFmt w:val="bullet"/>
      <w:lvlText w:val=""/>
      <w:lvlJc w:val="left"/>
      <w:pPr>
        <w:ind w:left="2560" w:hanging="360"/>
      </w:pPr>
      <w:rPr>
        <w:rFonts w:ascii="Symbol" w:hAnsi="Symbol" w:hint="default"/>
      </w:rPr>
    </w:lvl>
    <w:lvl w:ilvl="4" w:tplc="08090003" w:tentative="1">
      <w:start w:val="1"/>
      <w:numFmt w:val="bullet"/>
      <w:lvlText w:val="o"/>
      <w:lvlJc w:val="left"/>
      <w:pPr>
        <w:ind w:left="3280" w:hanging="360"/>
      </w:pPr>
      <w:rPr>
        <w:rFonts w:ascii="Courier New" w:hAnsi="Courier New" w:cs="Courier New" w:hint="default"/>
      </w:rPr>
    </w:lvl>
    <w:lvl w:ilvl="5" w:tplc="08090005" w:tentative="1">
      <w:start w:val="1"/>
      <w:numFmt w:val="bullet"/>
      <w:lvlText w:val=""/>
      <w:lvlJc w:val="left"/>
      <w:pPr>
        <w:ind w:left="4000" w:hanging="360"/>
      </w:pPr>
      <w:rPr>
        <w:rFonts w:ascii="Wingdings" w:hAnsi="Wingdings" w:hint="default"/>
      </w:rPr>
    </w:lvl>
    <w:lvl w:ilvl="6" w:tplc="08090001" w:tentative="1">
      <w:start w:val="1"/>
      <w:numFmt w:val="bullet"/>
      <w:lvlText w:val=""/>
      <w:lvlJc w:val="left"/>
      <w:pPr>
        <w:ind w:left="4720" w:hanging="360"/>
      </w:pPr>
      <w:rPr>
        <w:rFonts w:ascii="Symbol" w:hAnsi="Symbol" w:hint="default"/>
      </w:rPr>
    </w:lvl>
    <w:lvl w:ilvl="7" w:tplc="08090003" w:tentative="1">
      <w:start w:val="1"/>
      <w:numFmt w:val="bullet"/>
      <w:lvlText w:val="o"/>
      <w:lvlJc w:val="left"/>
      <w:pPr>
        <w:ind w:left="5440" w:hanging="360"/>
      </w:pPr>
      <w:rPr>
        <w:rFonts w:ascii="Courier New" w:hAnsi="Courier New" w:cs="Courier New" w:hint="default"/>
      </w:rPr>
    </w:lvl>
    <w:lvl w:ilvl="8" w:tplc="08090005" w:tentative="1">
      <w:start w:val="1"/>
      <w:numFmt w:val="bullet"/>
      <w:lvlText w:val=""/>
      <w:lvlJc w:val="left"/>
      <w:pPr>
        <w:ind w:left="6160" w:hanging="360"/>
      </w:pPr>
      <w:rPr>
        <w:rFonts w:ascii="Wingdings" w:hAnsi="Wingdings" w:hint="default"/>
      </w:rPr>
    </w:lvl>
  </w:abstractNum>
  <w:abstractNum w:abstractNumId="18" w15:restartNumberingAfterBreak="0">
    <w:nsid w:val="0ACA0D7B"/>
    <w:multiLevelType w:val="hybridMultilevel"/>
    <w:tmpl w:val="F18ADF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AFA446D"/>
    <w:multiLevelType w:val="hybridMultilevel"/>
    <w:tmpl w:val="74A430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0B3A63CD"/>
    <w:multiLevelType w:val="hybridMultilevel"/>
    <w:tmpl w:val="E5904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0B697E64"/>
    <w:multiLevelType w:val="hybridMultilevel"/>
    <w:tmpl w:val="237E1698"/>
    <w:lvl w:ilvl="0" w:tplc="3E00F3C6">
      <w:start w:val="1"/>
      <w:numFmt w:val="bullet"/>
      <w:lvlText w:val=""/>
      <w:lvlJc w:val="left"/>
      <w:pPr>
        <w:ind w:left="205" w:hanging="152"/>
      </w:pPr>
      <w:rPr>
        <w:rFonts w:ascii="Symbol" w:eastAsia="Symbol" w:hAnsi="Symbol" w:hint="default"/>
        <w:w w:val="99"/>
        <w:sz w:val="20"/>
        <w:szCs w:val="20"/>
      </w:rPr>
    </w:lvl>
    <w:lvl w:ilvl="1" w:tplc="B8226F6A">
      <w:start w:val="1"/>
      <w:numFmt w:val="bullet"/>
      <w:lvlText w:val=""/>
      <w:lvlJc w:val="left"/>
      <w:pPr>
        <w:ind w:left="234" w:hanging="152"/>
      </w:pPr>
      <w:rPr>
        <w:rFonts w:ascii="Symbol" w:eastAsia="Symbol" w:hAnsi="Symbol" w:hint="default"/>
        <w:w w:val="99"/>
        <w:sz w:val="20"/>
        <w:szCs w:val="20"/>
      </w:rPr>
    </w:lvl>
    <w:lvl w:ilvl="2" w:tplc="951A91A2">
      <w:start w:val="1"/>
      <w:numFmt w:val="bullet"/>
      <w:lvlText w:val="•"/>
      <w:lvlJc w:val="left"/>
      <w:pPr>
        <w:ind w:left="516" w:hanging="152"/>
      </w:pPr>
      <w:rPr>
        <w:rFonts w:hint="default"/>
      </w:rPr>
    </w:lvl>
    <w:lvl w:ilvl="3" w:tplc="7B783DD6">
      <w:start w:val="1"/>
      <w:numFmt w:val="bullet"/>
      <w:lvlText w:val="•"/>
      <w:lvlJc w:val="left"/>
      <w:pPr>
        <w:ind w:left="799" w:hanging="152"/>
      </w:pPr>
      <w:rPr>
        <w:rFonts w:hint="default"/>
      </w:rPr>
    </w:lvl>
    <w:lvl w:ilvl="4" w:tplc="8C4476F4">
      <w:start w:val="1"/>
      <w:numFmt w:val="bullet"/>
      <w:lvlText w:val="•"/>
      <w:lvlJc w:val="left"/>
      <w:pPr>
        <w:ind w:left="1081" w:hanging="152"/>
      </w:pPr>
      <w:rPr>
        <w:rFonts w:hint="default"/>
      </w:rPr>
    </w:lvl>
    <w:lvl w:ilvl="5" w:tplc="E3BC2084">
      <w:start w:val="1"/>
      <w:numFmt w:val="bullet"/>
      <w:lvlText w:val="•"/>
      <w:lvlJc w:val="left"/>
      <w:pPr>
        <w:ind w:left="1364" w:hanging="152"/>
      </w:pPr>
      <w:rPr>
        <w:rFonts w:hint="default"/>
      </w:rPr>
    </w:lvl>
    <w:lvl w:ilvl="6" w:tplc="D2D00706">
      <w:start w:val="1"/>
      <w:numFmt w:val="bullet"/>
      <w:lvlText w:val="•"/>
      <w:lvlJc w:val="left"/>
      <w:pPr>
        <w:ind w:left="1646" w:hanging="152"/>
      </w:pPr>
      <w:rPr>
        <w:rFonts w:hint="default"/>
      </w:rPr>
    </w:lvl>
    <w:lvl w:ilvl="7" w:tplc="ED2EC3BC">
      <w:start w:val="1"/>
      <w:numFmt w:val="bullet"/>
      <w:lvlText w:val="•"/>
      <w:lvlJc w:val="left"/>
      <w:pPr>
        <w:ind w:left="1929" w:hanging="152"/>
      </w:pPr>
      <w:rPr>
        <w:rFonts w:hint="default"/>
      </w:rPr>
    </w:lvl>
    <w:lvl w:ilvl="8" w:tplc="B79A0742">
      <w:start w:val="1"/>
      <w:numFmt w:val="bullet"/>
      <w:lvlText w:val="•"/>
      <w:lvlJc w:val="left"/>
      <w:pPr>
        <w:ind w:left="2211" w:hanging="152"/>
      </w:pPr>
      <w:rPr>
        <w:rFonts w:hint="default"/>
      </w:rPr>
    </w:lvl>
  </w:abstractNum>
  <w:abstractNum w:abstractNumId="22" w15:restartNumberingAfterBreak="0">
    <w:nsid w:val="0B89272E"/>
    <w:multiLevelType w:val="hybridMultilevel"/>
    <w:tmpl w:val="AFDC0EE6"/>
    <w:lvl w:ilvl="0" w:tplc="DAD4A968">
      <w:start w:val="1"/>
      <w:numFmt w:val="bullet"/>
      <w:lvlText w:val=""/>
      <w:lvlJc w:val="left"/>
      <w:pPr>
        <w:ind w:left="229" w:hanging="152"/>
      </w:pPr>
      <w:rPr>
        <w:rFonts w:ascii="Symbol" w:eastAsia="Symbol" w:hAnsi="Symbol" w:hint="default"/>
        <w:w w:val="99"/>
        <w:sz w:val="20"/>
        <w:szCs w:val="20"/>
      </w:rPr>
    </w:lvl>
    <w:lvl w:ilvl="1" w:tplc="9B7ECEDA">
      <w:start w:val="1"/>
      <w:numFmt w:val="bullet"/>
      <w:lvlText w:val="•"/>
      <w:lvlJc w:val="left"/>
      <w:pPr>
        <w:ind w:left="482" w:hanging="152"/>
      </w:pPr>
      <w:rPr>
        <w:rFonts w:hint="default"/>
      </w:rPr>
    </w:lvl>
    <w:lvl w:ilvl="2" w:tplc="F7DE8382">
      <w:start w:val="1"/>
      <w:numFmt w:val="bullet"/>
      <w:lvlText w:val="•"/>
      <w:lvlJc w:val="left"/>
      <w:pPr>
        <w:ind w:left="734" w:hanging="152"/>
      </w:pPr>
      <w:rPr>
        <w:rFonts w:hint="default"/>
      </w:rPr>
    </w:lvl>
    <w:lvl w:ilvl="3" w:tplc="82CEB5CE">
      <w:start w:val="1"/>
      <w:numFmt w:val="bullet"/>
      <w:lvlText w:val="•"/>
      <w:lvlJc w:val="left"/>
      <w:pPr>
        <w:ind w:left="987" w:hanging="152"/>
      </w:pPr>
      <w:rPr>
        <w:rFonts w:hint="default"/>
      </w:rPr>
    </w:lvl>
    <w:lvl w:ilvl="4" w:tplc="33D27DEC">
      <w:start w:val="1"/>
      <w:numFmt w:val="bullet"/>
      <w:lvlText w:val="•"/>
      <w:lvlJc w:val="left"/>
      <w:pPr>
        <w:ind w:left="1240" w:hanging="152"/>
      </w:pPr>
      <w:rPr>
        <w:rFonts w:hint="default"/>
      </w:rPr>
    </w:lvl>
    <w:lvl w:ilvl="5" w:tplc="6BB80FBC">
      <w:start w:val="1"/>
      <w:numFmt w:val="bullet"/>
      <w:lvlText w:val="•"/>
      <w:lvlJc w:val="left"/>
      <w:pPr>
        <w:ind w:left="1493" w:hanging="152"/>
      </w:pPr>
      <w:rPr>
        <w:rFonts w:hint="default"/>
      </w:rPr>
    </w:lvl>
    <w:lvl w:ilvl="6" w:tplc="0D223844">
      <w:start w:val="1"/>
      <w:numFmt w:val="bullet"/>
      <w:lvlText w:val="•"/>
      <w:lvlJc w:val="left"/>
      <w:pPr>
        <w:ind w:left="1746" w:hanging="152"/>
      </w:pPr>
      <w:rPr>
        <w:rFonts w:hint="default"/>
      </w:rPr>
    </w:lvl>
    <w:lvl w:ilvl="7" w:tplc="E63E87FA">
      <w:start w:val="1"/>
      <w:numFmt w:val="bullet"/>
      <w:lvlText w:val="•"/>
      <w:lvlJc w:val="left"/>
      <w:pPr>
        <w:ind w:left="1999" w:hanging="152"/>
      </w:pPr>
      <w:rPr>
        <w:rFonts w:hint="default"/>
      </w:rPr>
    </w:lvl>
    <w:lvl w:ilvl="8" w:tplc="0922BBD2">
      <w:start w:val="1"/>
      <w:numFmt w:val="bullet"/>
      <w:lvlText w:val="•"/>
      <w:lvlJc w:val="left"/>
      <w:pPr>
        <w:ind w:left="2252" w:hanging="152"/>
      </w:pPr>
      <w:rPr>
        <w:rFonts w:hint="default"/>
      </w:rPr>
    </w:lvl>
  </w:abstractNum>
  <w:abstractNum w:abstractNumId="23" w15:restartNumberingAfterBreak="0">
    <w:nsid w:val="0C1E094B"/>
    <w:multiLevelType w:val="hybridMultilevel"/>
    <w:tmpl w:val="7B865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0CE02023"/>
    <w:multiLevelType w:val="hybridMultilevel"/>
    <w:tmpl w:val="24121B46"/>
    <w:lvl w:ilvl="0" w:tplc="08090001">
      <w:start w:val="1"/>
      <w:numFmt w:val="bulle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25" w15:restartNumberingAfterBreak="0">
    <w:nsid w:val="0D2627C6"/>
    <w:multiLevelType w:val="hybridMultilevel"/>
    <w:tmpl w:val="156C577C"/>
    <w:lvl w:ilvl="0" w:tplc="B3B48954">
      <w:start w:val="1"/>
      <w:numFmt w:val="bullet"/>
      <w:lvlText w:val=""/>
      <w:lvlJc w:val="left"/>
      <w:pPr>
        <w:ind w:left="216" w:hanging="152"/>
      </w:pPr>
      <w:rPr>
        <w:rFonts w:ascii="Symbol" w:eastAsia="Symbol" w:hAnsi="Symbol" w:hint="default"/>
        <w:w w:val="99"/>
        <w:sz w:val="20"/>
        <w:szCs w:val="20"/>
      </w:rPr>
    </w:lvl>
    <w:lvl w:ilvl="1" w:tplc="E1B2E942">
      <w:start w:val="1"/>
      <w:numFmt w:val="bullet"/>
      <w:lvlText w:val="•"/>
      <w:lvlJc w:val="left"/>
      <w:pPr>
        <w:ind w:left="470" w:hanging="152"/>
      </w:pPr>
      <w:rPr>
        <w:rFonts w:hint="default"/>
      </w:rPr>
    </w:lvl>
    <w:lvl w:ilvl="2" w:tplc="32BC9BA4">
      <w:start w:val="1"/>
      <w:numFmt w:val="bullet"/>
      <w:lvlText w:val="•"/>
      <w:lvlJc w:val="left"/>
      <w:pPr>
        <w:ind w:left="725" w:hanging="152"/>
      </w:pPr>
      <w:rPr>
        <w:rFonts w:hint="default"/>
      </w:rPr>
    </w:lvl>
    <w:lvl w:ilvl="3" w:tplc="6FCA2D56">
      <w:start w:val="1"/>
      <w:numFmt w:val="bullet"/>
      <w:lvlText w:val="•"/>
      <w:lvlJc w:val="left"/>
      <w:pPr>
        <w:ind w:left="979" w:hanging="152"/>
      </w:pPr>
      <w:rPr>
        <w:rFonts w:hint="default"/>
      </w:rPr>
    </w:lvl>
    <w:lvl w:ilvl="4" w:tplc="86025FBA">
      <w:start w:val="1"/>
      <w:numFmt w:val="bullet"/>
      <w:lvlText w:val="•"/>
      <w:lvlJc w:val="left"/>
      <w:pPr>
        <w:ind w:left="1233" w:hanging="152"/>
      </w:pPr>
      <w:rPr>
        <w:rFonts w:hint="default"/>
      </w:rPr>
    </w:lvl>
    <w:lvl w:ilvl="5" w:tplc="C6E6E276">
      <w:start w:val="1"/>
      <w:numFmt w:val="bullet"/>
      <w:lvlText w:val="•"/>
      <w:lvlJc w:val="left"/>
      <w:pPr>
        <w:ind w:left="1487" w:hanging="152"/>
      </w:pPr>
      <w:rPr>
        <w:rFonts w:hint="default"/>
      </w:rPr>
    </w:lvl>
    <w:lvl w:ilvl="6" w:tplc="6CBA873C">
      <w:start w:val="1"/>
      <w:numFmt w:val="bullet"/>
      <w:lvlText w:val="•"/>
      <w:lvlJc w:val="left"/>
      <w:pPr>
        <w:ind w:left="1741" w:hanging="152"/>
      </w:pPr>
      <w:rPr>
        <w:rFonts w:hint="default"/>
      </w:rPr>
    </w:lvl>
    <w:lvl w:ilvl="7" w:tplc="7A545FFA">
      <w:start w:val="1"/>
      <w:numFmt w:val="bullet"/>
      <w:lvlText w:val="•"/>
      <w:lvlJc w:val="left"/>
      <w:pPr>
        <w:ind w:left="1995" w:hanging="152"/>
      </w:pPr>
      <w:rPr>
        <w:rFonts w:hint="default"/>
      </w:rPr>
    </w:lvl>
    <w:lvl w:ilvl="8" w:tplc="85EE6B30">
      <w:start w:val="1"/>
      <w:numFmt w:val="bullet"/>
      <w:lvlText w:val="•"/>
      <w:lvlJc w:val="left"/>
      <w:pPr>
        <w:ind w:left="2249" w:hanging="152"/>
      </w:pPr>
      <w:rPr>
        <w:rFonts w:hint="default"/>
      </w:rPr>
    </w:lvl>
  </w:abstractNum>
  <w:abstractNum w:abstractNumId="26" w15:restartNumberingAfterBreak="0">
    <w:nsid w:val="0D540E7A"/>
    <w:multiLevelType w:val="hybridMultilevel"/>
    <w:tmpl w:val="1B7240AA"/>
    <w:lvl w:ilvl="0" w:tplc="0856335E">
      <w:start w:val="1"/>
      <w:numFmt w:val="bullet"/>
      <w:lvlText w:val=""/>
      <w:lvlJc w:val="left"/>
      <w:pPr>
        <w:ind w:left="218" w:hanging="152"/>
      </w:pPr>
      <w:rPr>
        <w:rFonts w:ascii="Symbol" w:eastAsia="Symbol" w:hAnsi="Symbol" w:hint="default"/>
        <w:w w:val="99"/>
        <w:sz w:val="20"/>
        <w:szCs w:val="20"/>
      </w:rPr>
    </w:lvl>
    <w:lvl w:ilvl="1" w:tplc="0882ABDE">
      <w:start w:val="1"/>
      <w:numFmt w:val="bullet"/>
      <w:lvlText w:val=""/>
      <w:lvlJc w:val="left"/>
      <w:pPr>
        <w:ind w:left="294" w:hanging="152"/>
      </w:pPr>
      <w:rPr>
        <w:rFonts w:ascii="Symbol" w:eastAsia="Symbol" w:hAnsi="Symbol" w:hint="default"/>
        <w:w w:val="99"/>
        <w:sz w:val="20"/>
        <w:szCs w:val="20"/>
      </w:rPr>
    </w:lvl>
    <w:lvl w:ilvl="2" w:tplc="1366769A">
      <w:start w:val="1"/>
      <w:numFmt w:val="bullet"/>
      <w:lvlText w:val="•"/>
      <w:lvlJc w:val="left"/>
      <w:pPr>
        <w:ind w:left="570" w:hanging="152"/>
      </w:pPr>
      <w:rPr>
        <w:rFonts w:hint="default"/>
      </w:rPr>
    </w:lvl>
    <w:lvl w:ilvl="3" w:tplc="76480536">
      <w:start w:val="1"/>
      <w:numFmt w:val="bullet"/>
      <w:lvlText w:val="•"/>
      <w:lvlJc w:val="left"/>
      <w:pPr>
        <w:ind w:left="846" w:hanging="152"/>
      </w:pPr>
      <w:rPr>
        <w:rFonts w:hint="default"/>
      </w:rPr>
    </w:lvl>
    <w:lvl w:ilvl="4" w:tplc="4E3EF1F0">
      <w:start w:val="1"/>
      <w:numFmt w:val="bullet"/>
      <w:lvlText w:val="•"/>
      <w:lvlJc w:val="left"/>
      <w:pPr>
        <w:ind w:left="1122" w:hanging="152"/>
      </w:pPr>
      <w:rPr>
        <w:rFonts w:hint="default"/>
      </w:rPr>
    </w:lvl>
    <w:lvl w:ilvl="5" w:tplc="2ED03492">
      <w:start w:val="1"/>
      <w:numFmt w:val="bullet"/>
      <w:lvlText w:val="•"/>
      <w:lvlJc w:val="left"/>
      <w:pPr>
        <w:ind w:left="1397" w:hanging="152"/>
      </w:pPr>
      <w:rPr>
        <w:rFonts w:hint="default"/>
      </w:rPr>
    </w:lvl>
    <w:lvl w:ilvl="6" w:tplc="3DBA8630">
      <w:start w:val="1"/>
      <w:numFmt w:val="bullet"/>
      <w:lvlText w:val="•"/>
      <w:lvlJc w:val="left"/>
      <w:pPr>
        <w:ind w:left="1673" w:hanging="152"/>
      </w:pPr>
      <w:rPr>
        <w:rFonts w:hint="default"/>
      </w:rPr>
    </w:lvl>
    <w:lvl w:ilvl="7" w:tplc="60064354">
      <w:start w:val="1"/>
      <w:numFmt w:val="bullet"/>
      <w:lvlText w:val="•"/>
      <w:lvlJc w:val="left"/>
      <w:pPr>
        <w:ind w:left="1949" w:hanging="152"/>
      </w:pPr>
      <w:rPr>
        <w:rFonts w:hint="default"/>
      </w:rPr>
    </w:lvl>
    <w:lvl w:ilvl="8" w:tplc="5D2CC664">
      <w:start w:val="1"/>
      <w:numFmt w:val="bullet"/>
      <w:lvlText w:val="•"/>
      <w:lvlJc w:val="left"/>
      <w:pPr>
        <w:ind w:left="2225" w:hanging="152"/>
      </w:pPr>
      <w:rPr>
        <w:rFonts w:hint="default"/>
      </w:rPr>
    </w:lvl>
  </w:abstractNum>
  <w:abstractNum w:abstractNumId="27" w15:restartNumberingAfterBreak="0">
    <w:nsid w:val="0D7F0065"/>
    <w:multiLevelType w:val="hybridMultilevel"/>
    <w:tmpl w:val="B67E9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0E8A7B79"/>
    <w:multiLevelType w:val="hybridMultilevel"/>
    <w:tmpl w:val="31806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EB9031B"/>
    <w:multiLevelType w:val="hybridMultilevel"/>
    <w:tmpl w:val="BF70B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0F0270CF"/>
    <w:multiLevelType w:val="hybridMultilevel"/>
    <w:tmpl w:val="072A24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0F295B56"/>
    <w:multiLevelType w:val="hybridMultilevel"/>
    <w:tmpl w:val="972CED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0F671BE7"/>
    <w:multiLevelType w:val="hybridMultilevel"/>
    <w:tmpl w:val="00981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0FB373BC"/>
    <w:multiLevelType w:val="hybridMultilevel"/>
    <w:tmpl w:val="6804F2D4"/>
    <w:lvl w:ilvl="0" w:tplc="730E6DC2">
      <w:start w:val="1"/>
      <w:numFmt w:val="bullet"/>
      <w:lvlText w:val=""/>
      <w:lvlJc w:val="left"/>
      <w:pPr>
        <w:ind w:left="184" w:hanging="152"/>
      </w:pPr>
      <w:rPr>
        <w:rFonts w:ascii="Symbol" w:eastAsia="Symbol" w:hAnsi="Symbol" w:hint="default"/>
        <w:w w:val="99"/>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101B1B6F"/>
    <w:multiLevelType w:val="hybridMultilevel"/>
    <w:tmpl w:val="71986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0AA7D11"/>
    <w:multiLevelType w:val="hybridMultilevel"/>
    <w:tmpl w:val="B114DCC4"/>
    <w:lvl w:ilvl="0" w:tplc="08090001">
      <w:start w:val="1"/>
      <w:numFmt w:val="bullet"/>
      <w:lvlText w:val=""/>
      <w:lvlJc w:val="left"/>
      <w:pPr>
        <w:ind w:left="400" w:hanging="360"/>
      </w:pPr>
      <w:rPr>
        <w:rFonts w:ascii="Symbol" w:hAnsi="Symbol" w:hint="default"/>
      </w:rPr>
    </w:lvl>
    <w:lvl w:ilvl="1" w:tplc="08090003" w:tentative="1">
      <w:start w:val="1"/>
      <w:numFmt w:val="bullet"/>
      <w:lvlText w:val="o"/>
      <w:lvlJc w:val="left"/>
      <w:pPr>
        <w:ind w:left="1120" w:hanging="360"/>
      </w:pPr>
      <w:rPr>
        <w:rFonts w:ascii="Courier New" w:hAnsi="Courier New" w:cs="Courier New" w:hint="default"/>
      </w:rPr>
    </w:lvl>
    <w:lvl w:ilvl="2" w:tplc="08090005" w:tentative="1">
      <w:start w:val="1"/>
      <w:numFmt w:val="bullet"/>
      <w:lvlText w:val=""/>
      <w:lvlJc w:val="left"/>
      <w:pPr>
        <w:ind w:left="1840" w:hanging="360"/>
      </w:pPr>
      <w:rPr>
        <w:rFonts w:ascii="Wingdings" w:hAnsi="Wingdings" w:hint="default"/>
      </w:rPr>
    </w:lvl>
    <w:lvl w:ilvl="3" w:tplc="08090001" w:tentative="1">
      <w:start w:val="1"/>
      <w:numFmt w:val="bullet"/>
      <w:lvlText w:val=""/>
      <w:lvlJc w:val="left"/>
      <w:pPr>
        <w:ind w:left="2560" w:hanging="360"/>
      </w:pPr>
      <w:rPr>
        <w:rFonts w:ascii="Symbol" w:hAnsi="Symbol" w:hint="default"/>
      </w:rPr>
    </w:lvl>
    <w:lvl w:ilvl="4" w:tplc="08090003" w:tentative="1">
      <w:start w:val="1"/>
      <w:numFmt w:val="bullet"/>
      <w:lvlText w:val="o"/>
      <w:lvlJc w:val="left"/>
      <w:pPr>
        <w:ind w:left="3280" w:hanging="360"/>
      </w:pPr>
      <w:rPr>
        <w:rFonts w:ascii="Courier New" w:hAnsi="Courier New" w:cs="Courier New" w:hint="default"/>
      </w:rPr>
    </w:lvl>
    <w:lvl w:ilvl="5" w:tplc="08090005" w:tentative="1">
      <w:start w:val="1"/>
      <w:numFmt w:val="bullet"/>
      <w:lvlText w:val=""/>
      <w:lvlJc w:val="left"/>
      <w:pPr>
        <w:ind w:left="4000" w:hanging="360"/>
      </w:pPr>
      <w:rPr>
        <w:rFonts w:ascii="Wingdings" w:hAnsi="Wingdings" w:hint="default"/>
      </w:rPr>
    </w:lvl>
    <w:lvl w:ilvl="6" w:tplc="08090001" w:tentative="1">
      <w:start w:val="1"/>
      <w:numFmt w:val="bullet"/>
      <w:lvlText w:val=""/>
      <w:lvlJc w:val="left"/>
      <w:pPr>
        <w:ind w:left="4720" w:hanging="360"/>
      </w:pPr>
      <w:rPr>
        <w:rFonts w:ascii="Symbol" w:hAnsi="Symbol" w:hint="default"/>
      </w:rPr>
    </w:lvl>
    <w:lvl w:ilvl="7" w:tplc="08090003" w:tentative="1">
      <w:start w:val="1"/>
      <w:numFmt w:val="bullet"/>
      <w:lvlText w:val="o"/>
      <w:lvlJc w:val="left"/>
      <w:pPr>
        <w:ind w:left="5440" w:hanging="360"/>
      </w:pPr>
      <w:rPr>
        <w:rFonts w:ascii="Courier New" w:hAnsi="Courier New" w:cs="Courier New" w:hint="default"/>
      </w:rPr>
    </w:lvl>
    <w:lvl w:ilvl="8" w:tplc="08090005" w:tentative="1">
      <w:start w:val="1"/>
      <w:numFmt w:val="bullet"/>
      <w:lvlText w:val=""/>
      <w:lvlJc w:val="left"/>
      <w:pPr>
        <w:ind w:left="6160" w:hanging="360"/>
      </w:pPr>
      <w:rPr>
        <w:rFonts w:ascii="Wingdings" w:hAnsi="Wingdings" w:hint="default"/>
      </w:rPr>
    </w:lvl>
  </w:abstractNum>
  <w:abstractNum w:abstractNumId="36" w15:restartNumberingAfterBreak="0">
    <w:nsid w:val="12C70559"/>
    <w:multiLevelType w:val="hybridMultilevel"/>
    <w:tmpl w:val="D3120540"/>
    <w:lvl w:ilvl="0" w:tplc="DCF40E80">
      <w:start w:val="1"/>
      <w:numFmt w:val="bullet"/>
      <w:lvlText w:val=""/>
      <w:lvlJc w:val="left"/>
      <w:pPr>
        <w:ind w:left="201" w:hanging="152"/>
      </w:pPr>
      <w:rPr>
        <w:rFonts w:ascii="Symbol" w:eastAsia="Symbol" w:hAnsi="Symbol" w:hint="default"/>
        <w:w w:val="99"/>
        <w:sz w:val="20"/>
        <w:szCs w:val="20"/>
      </w:rPr>
    </w:lvl>
    <w:lvl w:ilvl="1" w:tplc="9926CF6E">
      <w:start w:val="1"/>
      <w:numFmt w:val="bullet"/>
      <w:lvlText w:val="•"/>
      <w:lvlJc w:val="left"/>
      <w:pPr>
        <w:ind w:left="472" w:hanging="152"/>
      </w:pPr>
      <w:rPr>
        <w:rFonts w:hint="default"/>
      </w:rPr>
    </w:lvl>
    <w:lvl w:ilvl="2" w:tplc="60EE2170">
      <w:start w:val="1"/>
      <w:numFmt w:val="bullet"/>
      <w:lvlText w:val="•"/>
      <w:lvlJc w:val="left"/>
      <w:pPr>
        <w:ind w:left="743" w:hanging="152"/>
      </w:pPr>
      <w:rPr>
        <w:rFonts w:hint="default"/>
      </w:rPr>
    </w:lvl>
    <w:lvl w:ilvl="3" w:tplc="4AA4C838">
      <w:start w:val="1"/>
      <w:numFmt w:val="bullet"/>
      <w:lvlText w:val="•"/>
      <w:lvlJc w:val="left"/>
      <w:pPr>
        <w:ind w:left="1013" w:hanging="152"/>
      </w:pPr>
      <w:rPr>
        <w:rFonts w:hint="default"/>
      </w:rPr>
    </w:lvl>
    <w:lvl w:ilvl="4" w:tplc="B58438E8">
      <w:start w:val="1"/>
      <w:numFmt w:val="bullet"/>
      <w:lvlText w:val="•"/>
      <w:lvlJc w:val="left"/>
      <w:pPr>
        <w:ind w:left="1284" w:hanging="152"/>
      </w:pPr>
      <w:rPr>
        <w:rFonts w:hint="default"/>
      </w:rPr>
    </w:lvl>
    <w:lvl w:ilvl="5" w:tplc="73E21F1E">
      <w:start w:val="1"/>
      <w:numFmt w:val="bullet"/>
      <w:lvlText w:val="•"/>
      <w:lvlJc w:val="left"/>
      <w:pPr>
        <w:ind w:left="1555" w:hanging="152"/>
      </w:pPr>
      <w:rPr>
        <w:rFonts w:hint="default"/>
      </w:rPr>
    </w:lvl>
    <w:lvl w:ilvl="6" w:tplc="1FAC7A82">
      <w:start w:val="1"/>
      <w:numFmt w:val="bullet"/>
      <w:lvlText w:val="•"/>
      <w:lvlJc w:val="left"/>
      <w:pPr>
        <w:ind w:left="1826" w:hanging="152"/>
      </w:pPr>
      <w:rPr>
        <w:rFonts w:hint="default"/>
      </w:rPr>
    </w:lvl>
    <w:lvl w:ilvl="7" w:tplc="4AEA4964">
      <w:start w:val="1"/>
      <w:numFmt w:val="bullet"/>
      <w:lvlText w:val="•"/>
      <w:lvlJc w:val="left"/>
      <w:pPr>
        <w:ind w:left="2097" w:hanging="152"/>
      </w:pPr>
      <w:rPr>
        <w:rFonts w:hint="default"/>
      </w:rPr>
    </w:lvl>
    <w:lvl w:ilvl="8" w:tplc="E4CE54AE">
      <w:start w:val="1"/>
      <w:numFmt w:val="bullet"/>
      <w:lvlText w:val="•"/>
      <w:lvlJc w:val="left"/>
      <w:pPr>
        <w:ind w:left="2367" w:hanging="152"/>
      </w:pPr>
      <w:rPr>
        <w:rFonts w:hint="default"/>
      </w:rPr>
    </w:lvl>
  </w:abstractNum>
  <w:abstractNum w:abstractNumId="37" w15:restartNumberingAfterBreak="0">
    <w:nsid w:val="12EE6B4C"/>
    <w:multiLevelType w:val="hybridMultilevel"/>
    <w:tmpl w:val="2D7EC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130E3794"/>
    <w:multiLevelType w:val="hybridMultilevel"/>
    <w:tmpl w:val="4D68F4C6"/>
    <w:lvl w:ilvl="0" w:tplc="08090001">
      <w:start w:val="1"/>
      <w:numFmt w:val="bullet"/>
      <w:lvlText w:val=""/>
      <w:lvlJc w:val="left"/>
      <w:pPr>
        <w:ind w:left="558" w:hanging="360"/>
      </w:pPr>
      <w:rPr>
        <w:rFonts w:ascii="Symbol" w:hAnsi="Symbol" w:hint="default"/>
      </w:rPr>
    </w:lvl>
    <w:lvl w:ilvl="1" w:tplc="08090003">
      <w:start w:val="1"/>
      <w:numFmt w:val="bullet"/>
      <w:lvlText w:val="o"/>
      <w:lvlJc w:val="left"/>
      <w:pPr>
        <w:ind w:left="1278" w:hanging="360"/>
      </w:pPr>
      <w:rPr>
        <w:rFonts w:ascii="Courier New" w:hAnsi="Courier New" w:cs="Courier New" w:hint="default"/>
      </w:rPr>
    </w:lvl>
    <w:lvl w:ilvl="2" w:tplc="08090005" w:tentative="1">
      <w:start w:val="1"/>
      <w:numFmt w:val="bullet"/>
      <w:lvlText w:val=""/>
      <w:lvlJc w:val="left"/>
      <w:pPr>
        <w:ind w:left="1998" w:hanging="360"/>
      </w:pPr>
      <w:rPr>
        <w:rFonts w:ascii="Wingdings" w:hAnsi="Wingdings" w:hint="default"/>
      </w:rPr>
    </w:lvl>
    <w:lvl w:ilvl="3" w:tplc="08090001" w:tentative="1">
      <w:start w:val="1"/>
      <w:numFmt w:val="bullet"/>
      <w:lvlText w:val=""/>
      <w:lvlJc w:val="left"/>
      <w:pPr>
        <w:ind w:left="2718" w:hanging="360"/>
      </w:pPr>
      <w:rPr>
        <w:rFonts w:ascii="Symbol" w:hAnsi="Symbol" w:hint="default"/>
      </w:rPr>
    </w:lvl>
    <w:lvl w:ilvl="4" w:tplc="08090003" w:tentative="1">
      <w:start w:val="1"/>
      <w:numFmt w:val="bullet"/>
      <w:lvlText w:val="o"/>
      <w:lvlJc w:val="left"/>
      <w:pPr>
        <w:ind w:left="3438" w:hanging="360"/>
      </w:pPr>
      <w:rPr>
        <w:rFonts w:ascii="Courier New" w:hAnsi="Courier New" w:cs="Courier New" w:hint="default"/>
      </w:rPr>
    </w:lvl>
    <w:lvl w:ilvl="5" w:tplc="08090005" w:tentative="1">
      <w:start w:val="1"/>
      <w:numFmt w:val="bullet"/>
      <w:lvlText w:val=""/>
      <w:lvlJc w:val="left"/>
      <w:pPr>
        <w:ind w:left="4158" w:hanging="360"/>
      </w:pPr>
      <w:rPr>
        <w:rFonts w:ascii="Wingdings" w:hAnsi="Wingdings" w:hint="default"/>
      </w:rPr>
    </w:lvl>
    <w:lvl w:ilvl="6" w:tplc="08090001" w:tentative="1">
      <w:start w:val="1"/>
      <w:numFmt w:val="bullet"/>
      <w:lvlText w:val=""/>
      <w:lvlJc w:val="left"/>
      <w:pPr>
        <w:ind w:left="4878" w:hanging="360"/>
      </w:pPr>
      <w:rPr>
        <w:rFonts w:ascii="Symbol" w:hAnsi="Symbol" w:hint="default"/>
      </w:rPr>
    </w:lvl>
    <w:lvl w:ilvl="7" w:tplc="08090003" w:tentative="1">
      <w:start w:val="1"/>
      <w:numFmt w:val="bullet"/>
      <w:lvlText w:val="o"/>
      <w:lvlJc w:val="left"/>
      <w:pPr>
        <w:ind w:left="5598" w:hanging="360"/>
      </w:pPr>
      <w:rPr>
        <w:rFonts w:ascii="Courier New" w:hAnsi="Courier New" w:cs="Courier New" w:hint="default"/>
      </w:rPr>
    </w:lvl>
    <w:lvl w:ilvl="8" w:tplc="08090005" w:tentative="1">
      <w:start w:val="1"/>
      <w:numFmt w:val="bullet"/>
      <w:lvlText w:val=""/>
      <w:lvlJc w:val="left"/>
      <w:pPr>
        <w:ind w:left="6318" w:hanging="360"/>
      </w:pPr>
      <w:rPr>
        <w:rFonts w:ascii="Wingdings" w:hAnsi="Wingdings" w:hint="default"/>
      </w:rPr>
    </w:lvl>
  </w:abstractNum>
  <w:abstractNum w:abstractNumId="39" w15:restartNumberingAfterBreak="0">
    <w:nsid w:val="135C5384"/>
    <w:multiLevelType w:val="hybridMultilevel"/>
    <w:tmpl w:val="6CC8D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13EB44D2"/>
    <w:multiLevelType w:val="hybridMultilevel"/>
    <w:tmpl w:val="F15844B2"/>
    <w:lvl w:ilvl="0" w:tplc="B7E205A2">
      <w:start w:val="1"/>
      <w:numFmt w:val="bullet"/>
      <w:lvlText w:val=""/>
      <w:lvlJc w:val="left"/>
      <w:pPr>
        <w:ind w:left="179" w:hanging="152"/>
      </w:pPr>
      <w:rPr>
        <w:rFonts w:ascii="Symbol" w:eastAsia="Symbol" w:hAnsi="Symbol" w:hint="default"/>
        <w:w w:val="99"/>
        <w:sz w:val="20"/>
        <w:szCs w:val="20"/>
      </w:rPr>
    </w:lvl>
    <w:lvl w:ilvl="1" w:tplc="70D2B20A">
      <w:start w:val="1"/>
      <w:numFmt w:val="bullet"/>
      <w:lvlText w:val="•"/>
      <w:lvlJc w:val="left"/>
      <w:pPr>
        <w:ind w:left="454" w:hanging="152"/>
      </w:pPr>
      <w:rPr>
        <w:rFonts w:hint="default"/>
      </w:rPr>
    </w:lvl>
    <w:lvl w:ilvl="2" w:tplc="C85E66B6">
      <w:start w:val="1"/>
      <w:numFmt w:val="bullet"/>
      <w:lvlText w:val="•"/>
      <w:lvlJc w:val="left"/>
      <w:pPr>
        <w:ind w:left="728" w:hanging="152"/>
      </w:pPr>
      <w:rPr>
        <w:rFonts w:hint="default"/>
      </w:rPr>
    </w:lvl>
    <w:lvl w:ilvl="3" w:tplc="CFD84CFE">
      <w:start w:val="1"/>
      <w:numFmt w:val="bullet"/>
      <w:lvlText w:val="•"/>
      <w:lvlJc w:val="left"/>
      <w:pPr>
        <w:ind w:left="1002" w:hanging="152"/>
      </w:pPr>
      <w:rPr>
        <w:rFonts w:hint="default"/>
      </w:rPr>
    </w:lvl>
    <w:lvl w:ilvl="4" w:tplc="024EBB04">
      <w:start w:val="1"/>
      <w:numFmt w:val="bullet"/>
      <w:lvlText w:val="•"/>
      <w:lvlJc w:val="left"/>
      <w:pPr>
        <w:ind w:left="1276" w:hanging="152"/>
      </w:pPr>
      <w:rPr>
        <w:rFonts w:hint="default"/>
      </w:rPr>
    </w:lvl>
    <w:lvl w:ilvl="5" w:tplc="31669484">
      <w:start w:val="1"/>
      <w:numFmt w:val="bullet"/>
      <w:lvlText w:val="•"/>
      <w:lvlJc w:val="left"/>
      <w:pPr>
        <w:ind w:left="1551" w:hanging="152"/>
      </w:pPr>
      <w:rPr>
        <w:rFonts w:hint="default"/>
      </w:rPr>
    </w:lvl>
    <w:lvl w:ilvl="6" w:tplc="23C47BF4">
      <w:start w:val="1"/>
      <w:numFmt w:val="bullet"/>
      <w:lvlText w:val="•"/>
      <w:lvlJc w:val="left"/>
      <w:pPr>
        <w:ind w:left="1825" w:hanging="152"/>
      </w:pPr>
      <w:rPr>
        <w:rFonts w:hint="default"/>
      </w:rPr>
    </w:lvl>
    <w:lvl w:ilvl="7" w:tplc="C3CCF664">
      <w:start w:val="1"/>
      <w:numFmt w:val="bullet"/>
      <w:lvlText w:val="•"/>
      <w:lvlJc w:val="left"/>
      <w:pPr>
        <w:ind w:left="2099" w:hanging="152"/>
      </w:pPr>
      <w:rPr>
        <w:rFonts w:hint="default"/>
      </w:rPr>
    </w:lvl>
    <w:lvl w:ilvl="8" w:tplc="022818A8">
      <w:start w:val="1"/>
      <w:numFmt w:val="bullet"/>
      <w:lvlText w:val="•"/>
      <w:lvlJc w:val="left"/>
      <w:pPr>
        <w:ind w:left="2374" w:hanging="152"/>
      </w:pPr>
      <w:rPr>
        <w:rFonts w:hint="default"/>
      </w:rPr>
    </w:lvl>
  </w:abstractNum>
  <w:abstractNum w:abstractNumId="41" w15:restartNumberingAfterBreak="0">
    <w:nsid w:val="148854CA"/>
    <w:multiLevelType w:val="hybridMultilevel"/>
    <w:tmpl w:val="31F012BC"/>
    <w:lvl w:ilvl="0" w:tplc="F80C80FC">
      <w:start w:val="1"/>
      <w:numFmt w:val="bullet"/>
      <w:lvlText w:val=""/>
      <w:lvlJc w:val="left"/>
      <w:pPr>
        <w:ind w:left="175" w:hanging="152"/>
      </w:pPr>
      <w:rPr>
        <w:rFonts w:ascii="Symbol" w:eastAsia="Symbol" w:hAnsi="Symbol" w:hint="default"/>
        <w:w w:val="99"/>
        <w:sz w:val="20"/>
        <w:szCs w:val="20"/>
      </w:rPr>
    </w:lvl>
    <w:lvl w:ilvl="1" w:tplc="A77CAD64">
      <w:start w:val="1"/>
      <w:numFmt w:val="bullet"/>
      <w:lvlText w:val="•"/>
      <w:lvlJc w:val="left"/>
      <w:pPr>
        <w:ind w:left="449" w:hanging="152"/>
      </w:pPr>
      <w:rPr>
        <w:rFonts w:hint="default"/>
      </w:rPr>
    </w:lvl>
    <w:lvl w:ilvl="2" w:tplc="7B18B484">
      <w:start w:val="1"/>
      <w:numFmt w:val="bullet"/>
      <w:lvlText w:val="•"/>
      <w:lvlJc w:val="left"/>
      <w:pPr>
        <w:ind w:left="724" w:hanging="152"/>
      </w:pPr>
      <w:rPr>
        <w:rFonts w:hint="default"/>
      </w:rPr>
    </w:lvl>
    <w:lvl w:ilvl="3" w:tplc="AD5646D0">
      <w:start w:val="1"/>
      <w:numFmt w:val="bullet"/>
      <w:lvlText w:val="•"/>
      <w:lvlJc w:val="left"/>
      <w:pPr>
        <w:ind w:left="999" w:hanging="152"/>
      </w:pPr>
      <w:rPr>
        <w:rFonts w:hint="default"/>
      </w:rPr>
    </w:lvl>
    <w:lvl w:ilvl="4" w:tplc="1E0C3630">
      <w:start w:val="1"/>
      <w:numFmt w:val="bullet"/>
      <w:lvlText w:val="•"/>
      <w:lvlJc w:val="left"/>
      <w:pPr>
        <w:ind w:left="1273" w:hanging="152"/>
      </w:pPr>
      <w:rPr>
        <w:rFonts w:hint="default"/>
      </w:rPr>
    </w:lvl>
    <w:lvl w:ilvl="5" w:tplc="3B7EC7D4">
      <w:start w:val="1"/>
      <w:numFmt w:val="bullet"/>
      <w:lvlText w:val="•"/>
      <w:lvlJc w:val="left"/>
      <w:pPr>
        <w:ind w:left="1548" w:hanging="152"/>
      </w:pPr>
      <w:rPr>
        <w:rFonts w:hint="default"/>
      </w:rPr>
    </w:lvl>
    <w:lvl w:ilvl="6" w:tplc="8D4E7C5E">
      <w:start w:val="1"/>
      <w:numFmt w:val="bullet"/>
      <w:lvlText w:val="•"/>
      <w:lvlJc w:val="left"/>
      <w:pPr>
        <w:ind w:left="1823" w:hanging="152"/>
      </w:pPr>
      <w:rPr>
        <w:rFonts w:hint="default"/>
      </w:rPr>
    </w:lvl>
    <w:lvl w:ilvl="7" w:tplc="7ED65350">
      <w:start w:val="1"/>
      <w:numFmt w:val="bullet"/>
      <w:lvlText w:val="•"/>
      <w:lvlJc w:val="left"/>
      <w:pPr>
        <w:ind w:left="2097" w:hanging="152"/>
      </w:pPr>
      <w:rPr>
        <w:rFonts w:hint="default"/>
      </w:rPr>
    </w:lvl>
    <w:lvl w:ilvl="8" w:tplc="75B89BD8">
      <w:start w:val="1"/>
      <w:numFmt w:val="bullet"/>
      <w:lvlText w:val="•"/>
      <w:lvlJc w:val="left"/>
      <w:pPr>
        <w:ind w:left="2372" w:hanging="152"/>
      </w:pPr>
      <w:rPr>
        <w:rFonts w:hint="default"/>
      </w:rPr>
    </w:lvl>
  </w:abstractNum>
  <w:abstractNum w:abstractNumId="42" w15:restartNumberingAfterBreak="0">
    <w:nsid w:val="15A639B6"/>
    <w:multiLevelType w:val="hybridMultilevel"/>
    <w:tmpl w:val="99F6152C"/>
    <w:lvl w:ilvl="0" w:tplc="825C6422">
      <w:start w:val="1"/>
      <w:numFmt w:val="bullet"/>
      <w:lvlText w:val=""/>
      <w:lvlJc w:val="left"/>
      <w:pPr>
        <w:ind w:left="237" w:hanging="152"/>
      </w:pPr>
      <w:rPr>
        <w:rFonts w:ascii="Symbol" w:eastAsia="Symbol" w:hAnsi="Symbol" w:hint="default"/>
        <w:w w:val="99"/>
        <w:sz w:val="20"/>
        <w:szCs w:val="20"/>
      </w:rPr>
    </w:lvl>
    <w:lvl w:ilvl="1" w:tplc="D24EA9DE">
      <w:start w:val="1"/>
      <w:numFmt w:val="bullet"/>
      <w:lvlText w:val=""/>
      <w:lvlJc w:val="left"/>
      <w:pPr>
        <w:ind w:left="450" w:hanging="152"/>
      </w:pPr>
      <w:rPr>
        <w:rFonts w:ascii="Symbol" w:eastAsia="Symbol" w:hAnsi="Symbol" w:hint="default"/>
        <w:color w:val="053C70"/>
        <w:w w:val="99"/>
        <w:sz w:val="20"/>
        <w:szCs w:val="20"/>
      </w:rPr>
    </w:lvl>
    <w:lvl w:ilvl="2" w:tplc="258E0394">
      <w:start w:val="1"/>
      <w:numFmt w:val="bullet"/>
      <w:lvlText w:val=""/>
      <w:lvlJc w:val="left"/>
      <w:pPr>
        <w:ind w:left="705" w:hanging="152"/>
      </w:pPr>
      <w:rPr>
        <w:rFonts w:ascii="Symbol" w:eastAsia="Symbol" w:hAnsi="Symbol" w:hint="default"/>
        <w:w w:val="99"/>
        <w:sz w:val="20"/>
        <w:szCs w:val="20"/>
      </w:rPr>
    </w:lvl>
    <w:lvl w:ilvl="3" w:tplc="BDF84F88">
      <w:start w:val="1"/>
      <w:numFmt w:val="bullet"/>
      <w:lvlText w:val="•"/>
      <w:lvlJc w:val="left"/>
      <w:pPr>
        <w:ind w:left="-112" w:hanging="152"/>
      </w:pPr>
      <w:rPr>
        <w:rFonts w:hint="default"/>
      </w:rPr>
    </w:lvl>
    <w:lvl w:ilvl="4" w:tplc="80BAF36C">
      <w:start w:val="1"/>
      <w:numFmt w:val="bullet"/>
      <w:lvlText w:val="•"/>
      <w:lvlJc w:val="left"/>
      <w:pPr>
        <w:ind w:left="-928" w:hanging="152"/>
      </w:pPr>
      <w:rPr>
        <w:rFonts w:hint="default"/>
      </w:rPr>
    </w:lvl>
    <w:lvl w:ilvl="5" w:tplc="3064C4D2">
      <w:start w:val="1"/>
      <w:numFmt w:val="bullet"/>
      <w:lvlText w:val="•"/>
      <w:lvlJc w:val="left"/>
      <w:pPr>
        <w:ind w:left="-1745" w:hanging="152"/>
      </w:pPr>
      <w:rPr>
        <w:rFonts w:hint="default"/>
      </w:rPr>
    </w:lvl>
    <w:lvl w:ilvl="6" w:tplc="65FAC348">
      <w:start w:val="1"/>
      <w:numFmt w:val="bullet"/>
      <w:lvlText w:val="•"/>
      <w:lvlJc w:val="left"/>
      <w:pPr>
        <w:ind w:left="-2561" w:hanging="152"/>
      </w:pPr>
      <w:rPr>
        <w:rFonts w:hint="default"/>
      </w:rPr>
    </w:lvl>
    <w:lvl w:ilvl="7" w:tplc="4BC0954C">
      <w:start w:val="1"/>
      <w:numFmt w:val="bullet"/>
      <w:lvlText w:val="•"/>
      <w:lvlJc w:val="left"/>
      <w:pPr>
        <w:ind w:left="-3378" w:hanging="152"/>
      </w:pPr>
      <w:rPr>
        <w:rFonts w:hint="default"/>
      </w:rPr>
    </w:lvl>
    <w:lvl w:ilvl="8" w:tplc="11F097E0">
      <w:start w:val="1"/>
      <w:numFmt w:val="bullet"/>
      <w:lvlText w:val="•"/>
      <w:lvlJc w:val="left"/>
      <w:pPr>
        <w:ind w:left="-4194" w:hanging="152"/>
      </w:pPr>
      <w:rPr>
        <w:rFonts w:hint="default"/>
      </w:rPr>
    </w:lvl>
  </w:abstractNum>
  <w:abstractNum w:abstractNumId="43" w15:restartNumberingAfterBreak="0">
    <w:nsid w:val="17460FFE"/>
    <w:multiLevelType w:val="hybridMultilevel"/>
    <w:tmpl w:val="822AE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18650787"/>
    <w:multiLevelType w:val="hybridMultilevel"/>
    <w:tmpl w:val="DDDA8332"/>
    <w:lvl w:ilvl="0" w:tplc="7A56AAE0">
      <w:start w:val="1"/>
      <w:numFmt w:val="bullet"/>
      <w:lvlText w:val=""/>
      <w:lvlJc w:val="left"/>
      <w:pPr>
        <w:ind w:left="234" w:hanging="152"/>
      </w:pPr>
      <w:rPr>
        <w:rFonts w:ascii="Symbol" w:eastAsia="Symbol" w:hAnsi="Symbol" w:hint="default"/>
        <w:w w:val="99"/>
        <w:sz w:val="20"/>
        <w:szCs w:val="20"/>
      </w:rPr>
    </w:lvl>
    <w:lvl w:ilvl="1" w:tplc="014C09C6">
      <w:start w:val="1"/>
      <w:numFmt w:val="bullet"/>
      <w:lvlText w:val="•"/>
      <w:lvlJc w:val="left"/>
      <w:pPr>
        <w:ind w:left="489" w:hanging="152"/>
      </w:pPr>
      <w:rPr>
        <w:rFonts w:hint="default"/>
      </w:rPr>
    </w:lvl>
    <w:lvl w:ilvl="2" w:tplc="67C42E90">
      <w:start w:val="1"/>
      <w:numFmt w:val="bullet"/>
      <w:lvlText w:val="•"/>
      <w:lvlJc w:val="left"/>
      <w:pPr>
        <w:ind w:left="743" w:hanging="152"/>
      </w:pPr>
      <w:rPr>
        <w:rFonts w:hint="default"/>
      </w:rPr>
    </w:lvl>
    <w:lvl w:ilvl="3" w:tplc="CEA88540">
      <w:start w:val="1"/>
      <w:numFmt w:val="bullet"/>
      <w:lvlText w:val="•"/>
      <w:lvlJc w:val="left"/>
      <w:pPr>
        <w:ind w:left="997" w:hanging="152"/>
      </w:pPr>
      <w:rPr>
        <w:rFonts w:hint="default"/>
      </w:rPr>
    </w:lvl>
    <w:lvl w:ilvl="4" w:tplc="4DE84862">
      <w:start w:val="1"/>
      <w:numFmt w:val="bullet"/>
      <w:lvlText w:val="•"/>
      <w:lvlJc w:val="left"/>
      <w:pPr>
        <w:ind w:left="1251" w:hanging="152"/>
      </w:pPr>
      <w:rPr>
        <w:rFonts w:hint="default"/>
      </w:rPr>
    </w:lvl>
    <w:lvl w:ilvl="5" w:tplc="55FC0D1C">
      <w:start w:val="1"/>
      <w:numFmt w:val="bullet"/>
      <w:lvlText w:val="•"/>
      <w:lvlJc w:val="left"/>
      <w:pPr>
        <w:ind w:left="1505" w:hanging="152"/>
      </w:pPr>
      <w:rPr>
        <w:rFonts w:hint="default"/>
      </w:rPr>
    </w:lvl>
    <w:lvl w:ilvl="6" w:tplc="56845F72">
      <w:start w:val="1"/>
      <w:numFmt w:val="bullet"/>
      <w:lvlText w:val="•"/>
      <w:lvlJc w:val="left"/>
      <w:pPr>
        <w:ind w:left="1759" w:hanging="152"/>
      </w:pPr>
      <w:rPr>
        <w:rFonts w:hint="default"/>
      </w:rPr>
    </w:lvl>
    <w:lvl w:ilvl="7" w:tplc="1DCEF00C">
      <w:start w:val="1"/>
      <w:numFmt w:val="bullet"/>
      <w:lvlText w:val="•"/>
      <w:lvlJc w:val="left"/>
      <w:pPr>
        <w:ind w:left="2014" w:hanging="152"/>
      </w:pPr>
      <w:rPr>
        <w:rFonts w:hint="default"/>
      </w:rPr>
    </w:lvl>
    <w:lvl w:ilvl="8" w:tplc="9372FCF2">
      <w:start w:val="1"/>
      <w:numFmt w:val="bullet"/>
      <w:lvlText w:val="•"/>
      <w:lvlJc w:val="left"/>
      <w:pPr>
        <w:ind w:left="2268" w:hanging="152"/>
      </w:pPr>
      <w:rPr>
        <w:rFonts w:hint="default"/>
      </w:rPr>
    </w:lvl>
  </w:abstractNum>
  <w:abstractNum w:abstractNumId="45" w15:restartNumberingAfterBreak="0">
    <w:nsid w:val="18715A52"/>
    <w:multiLevelType w:val="hybridMultilevel"/>
    <w:tmpl w:val="77241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1908753D"/>
    <w:multiLevelType w:val="hybridMultilevel"/>
    <w:tmpl w:val="0F848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19227555"/>
    <w:multiLevelType w:val="hybridMultilevel"/>
    <w:tmpl w:val="429A673C"/>
    <w:lvl w:ilvl="0" w:tplc="730E6DC2">
      <w:start w:val="1"/>
      <w:numFmt w:val="bullet"/>
      <w:lvlText w:val=""/>
      <w:lvlJc w:val="left"/>
      <w:pPr>
        <w:ind w:left="184" w:hanging="152"/>
      </w:pPr>
      <w:rPr>
        <w:rFonts w:ascii="Symbol" w:eastAsia="Symbol" w:hAnsi="Symbol" w:hint="default"/>
        <w:w w:val="99"/>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19643CDB"/>
    <w:multiLevelType w:val="hybridMultilevel"/>
    <w:tmpl w:val="DFD8D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9947DCF"/>
    <w:multiLevelType w:val="hybridMultilevel"/>
    <w:tmpl w:val="6BC253F0"/>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50" w15:restartNumberingAfterBreak="0">
    <w:nsid w:val="1B2503CE"/>
    <w:multiLevelType w:val="hybridMultilevel"/>
    <w:tmpl w:val="4E3260E4"/>
    <w:lvl w:ilvl="0" w:tplc="6E5E6DC2">
      <w:start w:val="1"/>
      <w:numFmt w:val="bullet"/>
      <w:lvlText w:val=""/>
      <w:lvlJc w:val="left"/>
      <w:pPr>
        <w:ind w:left="198" w:hanging="152"/>
      </w:pPr>
      <w:rPr>
        <w:rFonts w:ascii="Symbol" w:eastAsia="Symbol" w:hAnsi="Symbol" w:hint="default"/>
        <w:w w:val="99"/>
        <w:sz w:val="20"/>
        <w:szCs w:val="20"/>
      </w:rPr>
    </w:lvl>
    <w:lvl w:ilvl="1" w:tplc="02C82AC8">
      <w:start w:val="1"/>
      <w:numFmt w:val="bullet"/>
      <w:lvlText w:val="•"/>
      <w:lvlJc w:val="left"/>
      <w:pPr>
        <w:ind w:left="454" w:hanging="152"/>
      </w:pPr>
      <w:rPr>
        <w:rFonts w:hint="default"/>
      </w:rPr>
    </w:lvl>
    <w:lvl w:ilvl="2" w:tplc="98D6E578">
      <w:start w:val="1"/>
      <w:numFmt w:val="bullet"/>
      <w:lvlText w:val="•"/>
      <w:lvlJc w:val="left"/>
      <w:pPr>
        <w:ind w:left="710" w:hanging="152"/>
      </w:pPr>
      <w:rPr>
        <w:rFonts w:hint="default"/>
      </w:rPr>
    </w:lvl>
    <w:lvl w:ilvl="3" w:tplc="E08E31DA">
      <w:start w:val="1"/>
      <w:numFmt w:val="bullet"/>
      <w:lvlText w:val="•"/>
      <w:lvlJc w:val="left"/>
      <w:pPr>
        <w:ind w:left="966" w:hanging="152"/>
      </w:pPr>
      <w:rPr>
        <w:rFonts w:hint="default"/>
      </w:rPr>
    </w:lvl>
    <w:lvl w:ilvl="4" w:tplc="EC6EBFFA">
      <w:start w:val="1"/>
      <w:numFmt w:val="bullet"/>
      <w:lvlText w:val="•"/>
      <w:lvlJc w:val="left"/>
      <w:pPr>
        <w:ind w:left="1222" w:hanging="152"/>
      </w:pPr>
      <w:rPr>
        <w:rFonts w:hint="default"/>
      </w:rPr>
    </w:lvl>
    <w:lvl w:ilvl="5" w:tplc="7D92DD08">
      <w:start w:val="1"/>
      <w:numFmt w:val="bullet"/>
      <w:lvlText w:val="•"/>
      <w:lvlJc w:val="left"/>
      <w:pPr>
        <w:ind w:left="1478" w:hanging="152"/>
      </w:pPr>
      <w:rPr>
        <w:rFonts w:hint="default"/>
      </w:rPr>
    </w:lvl>
    <w:lvl w:ilvl="6" w:tplc="0C74FD5C">
      <w:start w:val="1"/>
      <w:numFmt w:val="bullet"/>
      <w:lvlText w:val="•"/>
      <w:lvlJc w:val="left"/>
      <w:pPr>
        <w:ind w:left="1734" w:hanging="152"/>
      </w:pPr>
      <w:rPr>
        <w:rFonts w:hint="default"/>
      </w:rPr>
    </w:lvl>
    <w:lvl w:ilvl="7" w:tplc="4D0ACABE">
      <w:start w:val="1"/>
      <w:numFmt w:val="bullet"/>
      <w:lvlText w:val="•"/>
      <w:lvlJc w:val="left"/>
      <w:pPr>
        <w:ind w:left="1990" w:hanging="152"/>
      </w:pPr>
      <w:rPr>
        <w:rFonts w:hint="default"/>
      </w:rPr>
    </w:lvl>
    <w:lvl w:ilvl="8" w:tplc="6D56F32E">
      <w:start w:val="1"/>
      <w:numFmt w:val="bullet"/>
      <w:lvlText w:val="•"/>
      <w:lvlJc w:val="left"/>
      <w:pPr>
        <w:ind w:left="2246" w:hanging="152"/>
      </w:pPr>
      <w:rPr>
        <w:rFonts w:hint="default"/>
      </w:rPr>
    </w:lvl>
  </w:abstractNum>
  <w:abstractNum w:abstractNumId="51" w15:restartNumberingAfterBreak="0">
    <w:nsid w:val="1B745B68"/>
    <w:multiLevelType w:val="hybridMultilevel"/>
    <w:tmpl w:val="E200B1D4"/>
    <w:lvl w:ilvl="0" w:tplc="998AAD74">
      <w:start w:val="1"/>
      <w:numFmt w:val="bullet"/>
      <w:lvlText w:val=""/>
      <w:lvlJc w:val="left"/>
      <w:pPr>
        <w:ind w:left="197" w:hanging="152"/>
      </w:pPr>
      <w:rPr>
        <w:rFonts w:ascii="Symbol" w:eastAsia="Symbol" w:hAnsi="Symbol" w:hint="default"/>
        <w:w w:val="99"/>
        <w:sz w:val="20"/>
        <w:szCs w:val="20"/>
      </w:rPr>
    </w:lvl>
    <w:lvl w:ilvl="1" w:tplc="ED2085FE">
      <w:start w:val="1"/>
      <w:numFmt w:val="bullet"/>
      <w:lvlText w:val="•"/>
      <w:lvlJc w:val="left"/>
      <w:pPr>
        <w:ind w:left="500" w:hanging="152"/>
      </w:pPr>
      <w:rPr>
        <w:rFonts w:hint="default"/>
      </w:rPr>
    </w:lvl>
    <w:lvl w:ilvl="2" w:tplc="FE5472FA">
      <w:start w:val="1"/>
      <w:numFmt w:val="bullet"/>
      <w:lvlText w:val="•"/>
      <w:lvlJc w:val="left"/>
      <w:pPr>
        <w:ind w:left="803" w:hanging="152"/>
      </w:pPr>
      <w:rPr>
        <w:rFonts w:hint="default"/>
      </w:rPr>
    </w:lvl>
    <w:lvl w:ilvl="3" w:tplc="79088C6E">
      <w:start w:val="1"/>
      <w:numFmt w:val="bullet"/>
      <w:lvlText w:val="•"/>
      <w:lvlJc w:val="left"/>
      <w:pPr>
        <w:ind w:left="1106" w:hanging="152"/>
      </w:pPr>
      <w:rPr>
        <w:rFonts w:hint="default"/>
      </w:rPr>
    </w:lvl>
    <w:lvl w:ilvl="4" w:tplc="DC425B96">
      <w:start w:val="1"/>
      <w:numFmt w:val="bullet"/>
      <w:lvlText w:val="•"/>
      <w:lvlJc w:val="left"/>
      <w:pPr>
        <w:ind w:left="1408" w:hanging="152"/>
      </w:pPr>
      <w:rPr>
        <w:rFonts w:hint="default"/>
      </w:rPr>
    </w:lvl>
    <w:lvl w:ilvl="5" w:tplc="E2464F18">
      <w:start w:val="1"/>
      <w:numFmt w:val="bullet"/>
      <w:lvlText w:val="•"/>
      <w:lvlJc w:val="left"/>
      <w:pPr>
        <w:ind w:left="1711" w:hanging="152"/>
      </w:pPr>
      <w:rPr>
        <w:rFonts w:hint="default"/>
      </w:rPr>
    </w:lvl>
    <w:lvl w:ilvl="6" w:tplc="CEEA97AE">
      <w:start w:val="1"/>
      <w:numFmt w:val="bullet"/>
      <w:lvlText w:val="•"/>
      <w:lvlJc w:val="left"/>
      <w:pPr>
        <w:ind w:left="2014" w:hanging="152"/>
      </w:pPr>
      <w:rPr>
        <w:rFonts w:hint="default"/>
      </w:rPr>
    </w:lvl>
    <w:lvl w:ilvl="7" w:tplc="82F47162">
      <w:start w:val="1"/>
      <w:numFmt w:val="bullet"/>
      <w:lvlText w:val="•"/>
      <w:lvlJc w:val="left"/>
      <w:pPr>
        <w:ind w:left="2317" w:hanging="152"/>
      </w:pPr>
      <w:rPr>
        <w:rFonts w:hint="default"/>
      </w:rPr>
    </w:lvl>
    <w:lvl w:ilvl="8" w:tplc="2264DA42">
      <w:start w:val="1"/>
      <w:numFmt w:val="bullet"/>
      <w:lvlText w:val="•"/>
      <w:lvlJc w:val="left"/>
      <w:pPr>
        <w:ind w:left="2620" w:hanging="152"/>
      </w:pPr>
      <w:rPr>
        <w:rFonts w:hint="default"/>
      </w:rPr>
    </w:lvl>
  </w:abstractNum>
  <w:abstractNum w:abstractNumId="52" w15:restartNumberingAfterBreak="0">
    <w:nsid w:val="1D3655A5"/>
    <w:multiLevelType w:val="hybridMultilevel"/>
    <w:tmpl w:val="BAB647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20174F16"/>
    <w:multiLevelType w:val="hybridMultilevel"/>
    <w:tmpl w:val="69A68838"/>
    <w:lvl w:ilvl="0" w:tplc="730E6DC2">
      <w:start w:val="1"/>
      <w:numFmt w:val="bullet"/>
      <w:lvlText w:val=""/>
      <w:lvlJc w:val="left"/>
      <w:pPr>
        <w:ind w:left="184" w:hanging="152"/>
      </w:pPr>
      <w:rPr>
        <w:rFonts w:ascii="Symbol" w:eastAsia="Symbol" w:hAnsi="Symbol" w:hint="default"/>
        <w:w w:val="99"/>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202856CD"/>
    <w:multiLevelType w:val="hybridMultilevel"/>
    <w:tmpl w:val="9F749DEC"/>
    <w:lvl w:ilvl="0" w:tplc="0F048974">
      <w:start w:val="1"/>
      <w:numFmt w:val="bullet"/>
      <w:lvlText w:val=""/>
      <w:lvlJc w:val="left"/>
      <w:pPr>
        <w:ind w:left="160" w:hanging="152"/>
      </w:pPr>
      <w:rPr>
        <w:rFonts w:ascii="Symbol" w:eastAsia="Symbol" w:hAnsi="Symbol" w:hint="default"/>
        <w:w w:val="99"/>
        <w:sz w:val="20"/>
        <w:szCs w:val="20"/>
      </w:rPr>
    </w:lvl>
    <w:lvl w:ilvl="1" w:tplc="CE1CBE1A">
      <w:start w:val="1"/>
      <w:numFmt w:val="bullet"/>
      <w:lvlText w:val="•"/>
      <w:lvlJc w:val="left"/>
      <w:pPr>
        <w:ind w:left="436" w:hanging="152"/>
      </w:pPr>
      <w:rPr>
        <w:rFonts w:hint="default"/>
      </w:rPr>
    </w:lvl>
    <w:lvl w:ilvl="2" w:tplc="673270A2">
      <w:start w:val="1"/>
      <w:numFmt w:val="bullet"/>
      <w:lvlText w:val="•"/>
      <w:lvlJc w:val="left"/>
      <w:pPr>
        <w:ind w:left="712" w:hanging="152"/>
      </w:pPr>
      <w:rPr>
        <w:rFonts w:hint="default"/>
      </w:rPr>
    </w:lvl>
    <w:lvl w:ilvl="3" w:tplc="72B2B0B2">
      <w:start w:val="1"/>
      <w:numFmt w:val="bullet"/>
      <w:lvlText w:val="•"/>
      <w:lvlJc w:val="left"/>
      <w:pPr>
        <w:ind w:left="988" w:hanging="152"/>
      </w:pPr>
      <w:rPr>
        <w:rFonts w:hint="default"/>
      </w:rPr>
    </w:lvl>
    <w:lvl w:ilvl="4" w:tplc="481CDE4A">
      <w:start w:val="1"/>
      <w:numFmt w:val="bullet"/>
      <w:lvlText w:val="•"/>
      <w:lvlJc w:val="left"/>
      <w:pPr>
        <w:ind w:left="1265" w:hanging="152"/>
      </w:pPr>
      <w:rPr>
        <w:rFonts w:hint="default"/>
      </w:rPr>
    </w:lvl>
    <w:lvl w:ilvl="5" w:tplc="556C7512">
      <w:start w:val="1"/>
      <w:numFmt w:val="bullet"/>
      <w:lvlText w:val="•"/>
      <w:lvlJc w:val="left"/>
      <w:pPr>
        <w:ind w:left="1541" w:hanging="152"/>
      </w:pPr>
      <w:rPr>
        <w:rFonts w:hint="default"/>
      </w:rPr>
    </w:lvl>
    <w:lvl w:ilvl="6" w:tplc="9B34A3E8">
      <w:start w:val="1"/>
      <w:numFmt w:val="bullet"/>
      <w:lvlText w:val="•"/>
      <w:lvlJc w:val="left"/>
      <w:pPr>
        <w:ind w:left="1817" w:hanging="152"/>
      </w:pPr>
      <w:rPr>
        <w:rFonts w:hint="default"/>
      </w:rPr>
    </w:lvl>
    <w:lvl w:ilvl="7" w:tplc="8884B1C6">
      <w:start w:val="1"/>
      <w:numFmt w:val="bullet"/>
      <w:lvlText w:val="•"/>
      <w:lvlJc w:val="left"/>
      <w:pPr>
        <w:ind w:left="2093" w:hanging="152"/>
      </w:pPr>
      <w:rPr>
        <w:rFonts w:hint="default"/>
      </w:rPr>
    </w:lvl>
    <w:lvl w:ilvl="8" w:tplc="693CA24E">
      <w:start w:val="1"/>
      <w:numFmt w:val="bullet"/>
      <w:lvlText w:val="•"/>
      <w:lvlJc w:val="left"/>
      <w:pPr>
        <w:ind w:left="2369" w:hanging="152"/>
      </w:pPr>
      <w:rPr>
        <w:rFonts w:hint="default"/>
      </w:rPr>
    </w:lvl>
  </w:abstractNum>
  <w:abstractNum w:abstractNumId="55" w15:restartNumberingAfterBreak="0">
    <w:nsid w:val="20A041A5"/>
    <w:multiLevelType w:val="hybridMultilevel"/>
    <w:tmpl w:val="2A08D40C"/>
    <w:lvl w:ilvl="0" w:tplc="730E6DC2">
      <w:start w:val="1"/>
      <w:numFmt w:val="bullet"/>
      <w:lvlText w:val=""/>
      <w:lvlJc w:val="left"/>
      <w:pPr>
        <w:ind w:left="184" w:hanging="152"/>
      </w:pPr>
      <w:rPr>
        <w:rFonts w:ascii="Symbol" w:eastAsia="Symbol" w:hAnsi="Symbol" w:hint="default"/>
        <w:w w:val="99"/>
        <w:sz w:val="20"/>
        <w:szCs w:val="20"/>
      </w:rPr>
    </w:lvl>
    <w:lvl w:ilvl="1" w:tplc="32BEFDFA">
      <w:start w:val="1"/>
      <w:numFmt w:val="bullet"/>
      <w:lvlText w:val="•"/>
      <w:lvlJc w:val="left"/>
      <w:pPr>
        <w:ind w:left="441" w:hanging="152"/>
      </w:pPr>
      <w:rPr>
        <w:rFonts w:hint="default"/>
      </w:rPr>
    </w:lvl>
    <w:lvl w:ilvl="2" w:tplc="2918F96A">
      <w:start w:val="1"/>
      <w:numFmt w:val="bullet"/>
      <w:lvlText w:val="•"/>
      <w:lvlJc w:val="left"/>
      <w:pPr>
        <w:ind w:left="699" w:hanging="152"/>
      </w:pPr>
      <w:rPr>
        <w:rFonts w:hint="default"/>
      </w:rPr>
    </w:lvl>
    <w:lvl w:ilvl="3" w:tplc="DA268B0A">
      <w:start w:val="1"/>
      <w:numFmt w:val="bullet"/>
      <w:lvlText w:val="•"/>
      <w:lvlJc w:val="left"/>
      <w:pPr>
        <w:ind w:left="956" w:hanging="152"/>
      </w:pPr>
      <w:rPr>
        <w:rFonts w:hint="default"/>
      </w:rPr>
    </w:lvl>
    <w:lvl w:ilvl="4" w:tplc="773A46EE">
      <w:start w:val="1"/>
      <w:numFmt w:val="bullet"/>
      <w:lvlText w:val="•"/>
      <w:lvlJc w:val="left"/>
      <w:pPr>
        <w:ind w:left="1213" w:hanging="152"/>
      </w:pPr>
      <w:rPr>
        <w:rFonts w:hint="default"/>
      </w:rPr>
    </w:lvl>
    <w:lvl w:ilvl="5" w:tplc="8EFCDAE0">
      <w:start w:val="1"/>
      <w:numFmt w:val="bullet"/>
      <w:lvlText w:val="•"/>
      <w:lvlJc w:val="left"/>
      <w:pPr>
        <w:ind w:left="1471" w:hanging="152"/>
      </w:pPr>
      <w:rPr>
        <w:rFonts w:hint="default"/>
      </w:rPr>
    </w:lvl>
    <w:lvl w:ilvl="6" w:tplc="4EE0409A">
      <w:start w:val="1"/>
      <w:numFmt w:val="bullet"/>
      <w:lvlText w:val="•"/>
      <w:lvlJc w:val="left"/>
      <w:pPr>
        <w:ind w:left="1728" w:hanging="152"/>
      </w:pPr>
      <w:rPr>
        <w:rFonts w:hint="default"/>
      </w:rPr>
    </w:lvl>
    <w:lvl w:ilvl="7" w:tplc="ADF62478">
      <w:start w:val="1"/>
      <w:numFmt w:val="bullet"/>
      <w:lvlText w:val="•"/>
      <w:lvlJc w:val="left"/>
      <w:pPr>
        <w:ind w:left="1986" w:hanging="152"/>
      </w:pPr>
      <w:rPr>
        <w:rFonts w:hint="default"/>
      </w:rPr>
    </w:lvl>
    <w:lvl w:ilvl="8" w:tplc="72000DF0">
      <w:start w:val="1"/>
      <w:numFmt w:val="bullet"/>
      <w:lvlText w:val="•"/>
      <w:lvlJc w:val="left"/>
      <w:pPr>
        <w:ind w:left="2243" w:hanging="152"/>
      </w:pPr>
      <w:rPr>
        <w:rFonts w:hint="default"/>
      </w:rPr>
    </w:lvl>
  </w:abstractNum>
  <w:abstractNum w:abstractNumId="56" w15:restartNumberingAfterBreak="0">
    <w:nsid w:val="213E7B43"/>
    <w:multiLevelType w:val="hybridMultilevel"/>
    <w:tmpl w:val="110EA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227236A6"/>
    <w:multiLevelType w:val="hybridMultilevel"/>
    <w:tmpl w:val="7CFE938A"/>
    <w:lvl w:ilvl="0" w:tplc="93D00834">
      <w:start w:val="1"/>
      <w:numFmt w:val="bullet"/>
      <w:lvlText w:val=""/>
      <w:lvlJc w:val="left"/>
      <w:pPr>
        <w:ind w:left="200" w:hanging="152"/>
      </w:pPr>
      <w:rPr>
        <w:rFonts w:ascii="Symbol" w:eastAsia="Symbol" w:hAnsi="Symbol" w:hint="default"/>
        <w:w w:val="99"/>
        <w:sz w:val="20"/>
        <w:szCs w:val="20"/>
      </w:rPr>
    </w:lvl>
    <w:lvl w:ilvl="1" w:tplc="F7541906">
      <w:start w:val="1"/>
      <w:numFmt w:val="bullet"/>
      <w:lvlText w:val="•"/>
      <w:lvlJc w:val="left"/>
      <w:pPr>
        <w:ind w:left="473" w:hanging="152"/>
      </w:pPr>
      <w:rPr>
        <w:rFonts w:hint="default"/>
      </w:rPr>
    </w:lvl>
    <w:lvl w:ilvl="2" w:tplc="4F3C141A">
      <w:start w:val="1"/>
      <w:numFmt w:val="bullet"/>
      <w:lvlText w:val="•"/>
      <w:lvlJc w:val="left"/>
      <w:pPr>
        <w:ind w:left="746" w:hanging="152"/>
      </w:pPr>
      <w:rPr>
        <w:rFonts w:hint="default"/>
      </w:rPr>
    </w:lvl>
    <w:lvl w:ilvl="3" w:tplc="6982421A">
      <w:start w:val="1"/>
      <w:numFmt w:val="bullet"/>
      <w:lvlText w:val="•"/>
      <w:lvlJc w:val="left"/>
      <w:pPr>
        <w:ind w:left="1018" w:hanging="152"/>
      </w:pPr>
      <w:rPr>
        <w:rFonts w:hint="default"/>
      </w:rPr>
    </w:lvl>
    <w:lvl w:ilvl="4" w:tplc="2C22672C">
      <w:start w:val="1"/>
      <w:numFmt w:val="bullet"/>
      <w:lvlText w:val="•"/>
      <w:lvlJc w:val="left"/>
      <w:pPr>
        <w:ind w:left="1291" w:hanging="152"/>
      </w:pPr>
      <w:rPr>
        <w:rFonts w:hint="default"/>
      </w:rPr>
    </w:lvl>
    <w:lvl w:ilvl="5" w:tplc="68365C36">
      <w:start w:val="1"/>
      <w:numFmt w:val="bullet"/>
      <w:lvlText w:val="•"/>
      <w:lvlJc w:val="left"/>
      <w:pPr>
        <w:ind w:left="1563" w:hanging="152"/>
      </w:pPr>
      <w:rPr>
        <w:rFonts w:hint="default"/>
      </w:rPr>
    </w:lvl>
    <w:lvl w:ilvl="6" w:tplc="0C0EF65A">
      <w:start w:val="1"/>
      <w:numFmt w:val="bullet"/>
      <w:lvlText w:val="•"/>
      <w:lvlJc w:val="left"/>
      <w:pPr>
        <w:ind w:left="1836" w:hanging="152"/>
      </w:pPr>
      <w:rPr>
        <w:rFonts w:hint="default"/>
      </w:rPr>
    </w:lvl>
    <w:lvl w:ilvl="7" w:tplc="8FF04C8A">
      <w:start w:val="1"/>
      <w:numFmt w:val="bullet"/>
      <w:lvlText w:val="•"/>
      <w:lvlJc w:val="left"/>
      <w:pPr>
        <w:ind w:left="2109" w:hanging="152"/>
      </w:pPr>
      <w:rPr>
        <w:rFonts w:hint="default"/>
      </w:rPr>
    </w:lvl>
    <w:lvl w:ilvl="8" w:tplc="A81E0434">
      <w:start w:val="1"/>
      <w:numFmt w:val="bullet"/>
      <w:lvlText w:val="•"/>
      <w:lvlJc w:val="left"/>
      <w:pPr>
        <w:ind w:left="2381" w:hanging="152"/>
      </w:pPr>
      <w:rPr>
        <w:rFonts w:hint="default"/>
      </w:rPr>
    </w:lvl>
  </w:abstractNum>
  <w:abstractNum w:abstractNumId="58" w15:restartNumberingAfterBreak="0">
    <w:nsid w:val="253F081C"/>
    <w:multiLevelType w:val="hybridMultilevel"/>
    <w:tmpl w:val="50AEA1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261C3B53"/>
    <w:multiLevelType w:val="hybridMultilevel"/>
    <w:tmpl w:val="39EEB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269F6D34"/>
    <w:multiLevelType w:val="hybridMultilevel"/>
    <w:tmpl w:val="CFC2C3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26DB6C22"/>
    <w:multiLevelType w:val="hybridMultilevel"/>
    <w:tmpl w:val="3578B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26DD28FE"/>
    <w:multiLevelType w:val="hybridMultilevel"/>
    <w:tmpl w:val="1F3ED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272163AE"/>
    <w:multiLevelType w:val="hybridMultilevel"/>
    <w:tmpl w:val="9C285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275E6B03"/>
    <w:multiLevelType w:val="hybridMultilevel"/>
    <w:tmpl w:val="2350F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289F1393"/>
    <w:multiLevelType w:val="hybridMultilevel"/>
    <w:tmpl w:val="468A6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292E05D4"/>
    <w:multiLevelType w:val="hybridMultilevel"/>
    <w:tmpl w:val="74A66BF6"/>
    <w:lvl w:ilvl="0" w:tplc="19EA817C">
      <w:start w:val="1"/>
      <w:numFmt w:val="bullet"/>
      <w:lvlText w:val=""/>
      <w:lvlJc w:val="left"/>
      <w:pPr>
        <w:ind w:left="213" w:hanging="152"/>
      </w:pPr>
      <w:rPr>
        <w:rFonts w:ascii="Symbol" w:eastAsia="Symbol" w:hAnsi="Symbol" w:hint="default"/>
        <w:w w:val="99"/>
        <w:sz w:val="20"/>
        <w:szCs w:val="20"/>
      </w:rPr>
    </w:lvl>
    <w:lvl w:ilvl="1" w:tplc="D5EC3B88">
      <w:start w:val="1"/>
      <w:numFmt w:val="bullet"/>
      <w:lvlText w:val="•"/>
      <w:lvlJc w:val="left"/>
      <w:pPr>
        <w:ind w:left="468" w:hanging="152"/>
      </w:pPr>
      <w:rPr>
        <w:rFonts w:hint="default"/>
      </w:rPr>
    </w:lvl>
    <w:lvl w:ilvl="2" w:tplc="3002115C">
      <w:start w:val="1"/>
      <w:numFmt w:val="bullet"/>
      <w:lvlText w:val="•"/>
      <w:lvlJc w:val="left"/>
      <w:pPr>
        <w:ind w:left="722" w:hanging="152"/>
      </w:pPr>
      <w:rPr>
        <w:rFonts w:hint="default"/>
      </w:rPr>
    </w:lvl>
    <w:lvl w:ilvl="3" w:tplc="3B0462C6">
      <w:start w:val="1"/>
      <w:numFmt w:val="bullet"/>
      <w:lvlText w:val="•"/>
      <w:lvlJc w:val="left"/>
      <w:pPr>
        <w:ind w:left="977" w:hanging="152"/>
      </w:pPr>
      <w:rPr>
        <w:rFonts w:hint="default"/>
      </w:rPr>
    </w:lvl>
    <w:lvl w:ilvl="4" w:tplc="A8460A6A">
      <w:start w:val="1"/>
      <w:numFmt w:val="bullet"/>
      <w:lvlText w:val="•"/>
      <w:lvlJc w:val="left"/>
      <w:pPr>
        <w:ind w:left="1231" w:hanging="152"/>
      </w:pPr>
      <w:rPr>
        <w:rFonts w:hint="default"/>
      </w:rPr>
    </w:lvl>
    <w:lvl w:ilvl="5" w:tplc="F6329A40">
      <w:start w:val="1"/>
      <w:numFmt w:val="bullet"/>
      <w:lvlText w:val="•"/>
      <w:lvlJc w:val="left"/>
      <w:pPr>
        <w:ind w:left="1486" w:hanging="152"/>
      </w:pPr>
      <w:rPr>
        <w:rFonts w:hint="default"/>
      </w:rPr>
    </w:lvl>
    <w:lvl w:ilvl="6" w:tplc="29CCBA34">
      <w:start w:val="1"/>
      <w:numFmt w:val="bullet"/>
      <w:lvlText w:val="•"/>
      <w:lvlJc w:val="left"/>
      <w:pPr>
        <w:ind w:left="1740" w:hanging="152"/>
      </w:pPr>
      <w:rPr>
        <w:rFonts w:hint="default"/>
      </w:rPr>
    </w:lvl>
    <w:lvl w:ilvl="7" w:tplc="EA02F412">
      <w:start w:val="1"/>
      <w:numFmt w:val="bullet"/>
      <w:lvlText w:val="•"/>
      <w:lvlJc w:val="left"/>
      <w:pPr>
        <w:ind w:left="1994" w:hanging="152"/>
      </w:pPr>
      <w:rPr>
        <w:rFonts w:hint="default"/>
      </w:rPr>
    </w:lvl>
    <w:lvl w:ilvl="8" w:tplc="EA94AD00">
      <w:start w:val="1"/>
      <w:numFmt w:val="bullet"/>
      <w:lvlText w:val="•"/>
      <w:lvlJc w:val="left"/>
      <w:pPr>
        <w:ind w:left="2249" w:hanging="152"/>
      </w:pPr>
      <w:rPr>
        <w:rFonts w:hint="default"/>
      </w:rPr>
    </w:lvl>
  </w:abstractNum>
  <w:abstractNum w:abstractNumId="67" w15:restartNumberingAfterBreak="0">
    <w:nsid w:val="29695201"/>
    <w:multiLevelType w:val="hybridMultilevel"/>
    <w:tmpl w:val="10283E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29CB1E3A"/>
    <w:multiLevelType w:val="hybridMultilevel"/>
    <w:tmpl w:val="60E49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2A570744"/>
    <w:multiLevelType w:val="hybridMultilevel"/>
    <w:tmpl w:val="C450CFF2"/>
    <w:lvl w:ilvl="0" w:tplc="FF82BA94">
      <w:start w:val="1"/>
      <w:numFmt w:val="bullet"/>
      <w:lvlText w:val=""/>
      <w:lvlJc w:val="left"/>
      <w:pPr>
        <w:ind w:left="161" w:hanging="152"/>
      </w:pPr>
      <w:rPr>
        <w:rFonts w:ascii="Symbol" w:eastAsia="Symbol" w:hAnsi="Symbol" w:hint="default"/>
        <w:w w:val="99"/>
        <w:sz w:val="20"/>
        <w:szCs w:val="20"/>
      </w:rPr>
    </w:lvl>
    <w:lvl w:ilvl="1" w:tplc="57EA2B6A">
      <w:start w:val="1"/>
      <w:numFmt w:val="bullet"/>
      <w:lvlText w:val="•"/>
      <w:lvlJc w:val="left"/>
      <w:pPr>
        <w:ind w:left="421" w:hanging="152"/>
      </w:pPr>
      <w:rPr>
        <w:rFonts w:hint="default"/>
      </w:rPr>
    </w:lvl>
    <w:lvl w:ilvl="2" w:tplc="C8AE5816">
      <w:start w:val="1"/>
      <w:numFmt w:val="bullet"/>
      <w:lvlText w:val="•"/>
      <w:lvlJc w:val="left"/>
      <w:pPr>
        <w:ind w:left="680" w:hanging="152"/>
      </w:pPr>
      <w:rPr>
        <w:rFonts w:hint="default"/>
      </w:rPr>
    </w:lvl>
    <w:lvl w:ilvl="3" w:tplc="DA125CA4">
      <w:start w:val="1"/>
      <w:numFmt w:val="bullet"/>
      <w:lvlText w:val="•"/>
      <w:lvlJc w:val="left"/>
      <w:pPr>
        <w:ind w:left="940" w:hanging="152"/>
      </w:pPr>
      <w:rPr>
        <w:rFonts w:hint="default"/>
      </w:rPr>
    </w:lvl>
    <w:lvl w:ilvl="4" w:tplc="978AFECA">
      <w:start w:val="1"/>
      <w:numFmt w:val="bullet"/>
      <w:lvlText w:val="•"/>
      <w:lvlJc w:val="left"/>
      <w:pPr>
        <w:ind w:left="1200" w:hanging="152"/>
      </w:pPr>
      <w:rPr>
        <w:rFonts w:hint="default"/>
      </w:rPr>
    </w:lvl>
    <w:lvl w:ilvl="5" w:tplc="509E1D64">
      <w:start w:val="1"/>
      <w:numFmt w:val="bullet"/>
      <w:lvlText w:val="•"/>
      <w:lvlJc w:val="left"/>
      <w:pPr>
        <w:ind w:left="1459" w:hanging="152"/>
      </w:pPr>
      <w:rPr>
        <w:rFonts w:hint="default"/>
      </w:rPr>
    </w:lvl>
    <w:lvl w:ilvl="6" w:tplc="051ECC72">
      <w:start w:val="1"/>
      <w:numFmt w:val="bullet"/>
      <w:lvlText w:val="•"/>
      <w:lvlJc w:val="left"/>
      <w:pPr>
        <w:ind w:left="1719" w:hanging="152"/>
      </w:pPr>
      <w:rPr>
        <w:rFonts w:hint="default"/>
      </w:rPr>
    </w:lvl>
    <w:lvl w:ilvl="7" w:tplc="A60E0910">
      <w:start w:val="1"/>
      <w:numFmt w:val="bullet"/>
      <w:lvlText w:val="•"/>
      <w:lvlJc w:val="left"/>
      <w:pPr>
        <w:ind w:left="1979" w:hanging="152"/>
      </w:pPr>
      <w:rPr>
        <w:rFonts w:hint="default"/>
      </w:rPr>
    </w:lvl>
    <w:lvl w:ilvl="8" w:tplc="1EF03D6C">
      <w:start w:val="1"/>
      <w:numFmt w:val="bullet"/>
      <w:lvlText w:val="•"/>
      <w:lvlJc w:val="left"/>
      <w:pPr>
        <w:ind w:left="2238" w:hanging="152"/>
      </w:pPr>
      <w:rPr>
        <w:rFonts w:hint="default"/>
      </w:rPr>
    </w:lvl>
  </w:abstractNum>
  <w:abstractNum w:abstractNumId="70" w15:restartNumberingAfterBreak="0">
    <w:nsid w:val="2AD027D2"/>
    <w:multiLevelType w:val="hybridMultilevel"/>
    <w:tmpl w:val="BAE80800"/>
    <w:lvl w:ilvl="0" w:tplc="59E2B38C">
      <w:start w:val="1"/>
      <w:numFmt w:val="bullet"/>
      <w:lvlText w:val=""/>
      <w:lvlJc w:val="left"/>
      <w:pPr>
        <w:ind w:left="199" w:hanging="152"/>
      </w:pPr>
      <w:rPr>
        <w:rFonts w:ascii="Symbol" w:eastAsia="Symbol" w:hAnsi="Symbol" w:hint="default"/>
        <w:w w:val="99"/>
        <w:sz w:val="20"/>
        <w:szCs w:val="20"/>
      </w:rPr>
    </w:lvl>
    <w:lvl w:ilvl="1" w:tplc="7B063748">
      <w:start w:val="1"/>
      <w:numFmt w:val="bullet"/>
      <w:lvlText w:val="•"/>
      <w:lvlJc w:val="left"/>
      <w:pPr>
        <w:ind w:left="455" w:hanging="152"/>
      </w:pPr>
      <w:rPr>
        <w:rFonts w:hint="default"/>
      </w:rPr>
    </w:lvl>
    <w:lvl w:ilvl="2" w:tplc="0DA268FC">
      <w:start w:val="1"/>
      <w:numFmt w:val="bullet"/>
      <w:lvlText w:val="•"/>
      <w:lvlJc w:val="left"/>
      <w:pPr>
        <w:ind w:left="711" w:hanging="152"/>
      </w:pPr>
      <w:rPr>
        <w:rFonts w:hint="default"/>
      </w:rPr>
    </w:lvl>
    <w:lvl w:ilvl="3" w:tplc="F55696E6">
      <w:start w:val="1"/>
      <w:numFmt w:val="bullet"/>
      <w:lvlText w:val="•"/>
      <w:lvlJc w:val="left"/>
      <w:pPr>
        <w:ind w:left="967" w:hanging="152"/>
      </w:pPr>
      <w:rPr>
        <w:rFonts w:hint="default"/>
      </w:rPr>
    </w:lvl>
    <w:lvl w:ilvl="4" w:tplc="8206B656">
      <w:start w:val="1"/>
      <w:numFmt w:val="bullet"/>
      <w:lvlText w:val="•"/>
      <w:lvlJc w:val="left"/>
      <w:pPr>
        <w:ind w:left="1222" w:hanging="152"/>
      </w:pPr>
      <w:rPr>
        <w:rFonts w:hint="default"/>
      </w:rPr>
    </w:lvl>
    <w:lvl w:ilvl="5" w:tplc="B01244C6">
      <w:start w:val="1"/>
      <w:numFmt w:val="bullet"/>
      <w:lvlText w:val="•"/>
      <w:lvlJc w:val="left"/>
      <w:pPr>
        <w:ind w:left="1478" w:hanging="152"/>
      </w:pPr>
      <w:rPr>
        <w:rFonts w:hint="default"/>
      </w:rPr>
    </w:lvl>
    <w:lvl w:ilvl="6" w:tplc="EC4E1908">
      <w:start w:val="1"/>
      <w:numFmt w:val="bullet"/>
      <w:lvlText w:val="•"/>
      <w:lvlJc w:val="left"/>
      <w:pPr>
        <w:ind w:left="1734" w:hanging="152"/>
      </w:pPr>
      <w:rPr>
        <w:rFonts w:hint="default"/>
      </w:rPr>
    </w:lvl>
    <w:lvl w:ilvl="7" w:tplc="9364CB2C">
      <w:start w:val="1"/>
      <w:numFmt w:val="bullet"/>
      <w:lvlText w:val="•"/>
      <w:lvlJc w:val="left"/>
      <w:pPr>
        <w:ind w:left="1990" w:hanging="152"/>
      </w:pPr>
      <w:rPr>
        <w:rFonts w:hint="default"/>
      </w:rPr>
    </w:lvl>
    <w:lvl w:ilvl="8" w:tplc="FBE88F9E">
      <w:start w:val="1"/>
      <w:numFmt w:val="bullet"/>
      <w:lvlText w:val="•"/>
      <w:lvlJc w:val="left"/>
      <w:pPr>
        <w:ind w:left="2246" w:hanging="152"/>
      </w:pPr>
      <w:rPr>
        <w:rFonts w:hint="default"/>
      </w:rPr>
    </w:lvl>
  </w:abstractNum>
  <w:abstractNum w:abstractNumId="71" w15:restartNumberingAfterBreak="0">
    <w:nsid w:val="2ADA180F"/>
    <w:multiLevelType w:val="hybridMultilevel"/>
    <w:tmpl w:val="703647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2" w15:restartNumberingAfterBreak="0">
    <w:nsid w:val="2AFD74E9"/>
    <w:multiLevelType w:val="hybridMultilevel"/>
    <w:tmpl w:val="D590A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2B0213E7"/>
    <w:multiLevelType w:val="hybridMultilevel"/>
    <w:tmpl w:val="55B44C3E"/>
    <w:lvl w:ilvl="0" w:tplc="8932C9C4">
      <w:start w:val="1"/>
      <w:numFmt w:val="bullet"/>
      <w:lvlText w:val=""/>
      <w:lvlJc w:val="left"/>
      <w:pPr>
        <w:ind w:left="187" w:hanging="152"/>
      </w:pPr>
      <w:rPr>
        <w:rFonts w:ascii="Symbol" w:eastAsia="Symbol" w:hAnsi="Symbol" w:hint="default"/>
        <w:w w:val="99"/>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2B3421A0"/>
    <w:multiLevelType w:val="hybridMultilevel"/>
    <w:tmpl w:val="5680D2A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2ED678D9"/>
    <w:multiLevelType w:val="hybridMultilevel"/>
    <w:tmpl w:val="D9540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2FD9466E"/>
    <w:multiLevelType w:val="hybridMultilevel"/>
    <w:tmpl w:val="3BFE1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30990E2F"/>
    <w:multiLevelType w:val="hybridMultilevel"/>
    <w:tmpl w:val="BC3008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30B601B8"/>
    <w:multiLevelType w:val="hybridMultilevel"/>
    <w:tmpl w:val="5E52C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30FA15FE"/>
    <w:multiLevelType w:val="hybridMultilevel"/>
    <w:tmpl w:val="C1F8B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31512B1A"/>
    <w:multiLevelType w:val="hybridMultilevel"/>
    <w:tmpl w:val="A3DEF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316B22E0"/>
    <w:multiLevelType w:val="hybridMultilevel"/>
    <w:tmpl w:val="2D66F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32657B74"/>
    <w:multiLevelType w:val="hybridMultilevel"/>
    <w:tmpl w:val="DBDE5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32773C3B"/>
    <w:multiLevelType w:val="hybridMultilevel"/>
    <w:tmpl w:val="BAF61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32FA59E9"/>
    <w:multiLevelType w:val="hybridMultilevel"/>
    <w:tmpl w:val="18024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32FD4A47"/>
    <w:multiLevelType w:val="hybridMultilevel"/>
    <w:tmpl w:val="80FE3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3320040B"/>
    <w:multiLevelType w:val="hybridMultilevel"/>
    <w:tmpl w:val="7A14C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335205D4"/>
    <w:multiLevelType w:val="hybridMultilevel"/>
    <w:tmpl w:val="7B841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33964AE3"/>
    <w:multiLevelType w:val="hybridMultilevel"/>
    <w:tmpl w:val="3FB6756A"/>
    <w:lvl w:ilvl="0" w:tplc="F45AA4F4">
      <w:start w:val="1"/>
      <w:numFmt w:val="bullet"/>
      <w:lvlText w:val=""/>
      <w:lvlJc w:val="left"/>
      <w:pPr>
        <w:ind w:left="206" w:hanging="152"/>
      </w:pPr>
      <w:rPr>
        <w:rFonts w:ascii="Symbol" w:eastAsia="Symbol" w:hAnsi="Symbol" w:hint="default"/>
        <w:w w:val="99"/>
        <w:sz w:val="20"/>
        <w:szCs w:val="20"/>
      </w:rPr>
    </w:lvl>
    <w:lvl w:ilvl="1" w:tplc="AAD63FDE">
      <w:start w:val="1"/>
      <w:numFmt w:val="bullet"/>
      <w:lvlText w:val="•"/>
      <w:lvlJc w:val="left"/>
      <w:pPr>
        <w:ind w:left="478" w:hanging="152"/>
      </w:pPr>
      <w:rPr>
        <w:rFonts w:hint="default"/>
      </w:rPr>
    </w:lvl>
    <w:lvl w:ilvl="2" w:tplc="96CA4224">
      <w:start w:val="1"/>
      <w:numFmt w:val="bullet"/>
      <w:lvlText w:val="•"/>
      <w:lvlJc w:val="left"/>
      <w:pPr>
        <w:ind w:left="750" w:hanging="152"/>
      </w:pPr>
      <w:rPr>
        <w:rFonts w:hint="default"/>
      </w:rPr>
    </w:lvl>
    <w:lvl w:ilvl="3" w:tplc="BA80748C">
      <w:start w:val="1"/>
      <w:numFmt w:val="bullet"/>
      <w:lvlText w:val="•"/>
      <w:lvlJc w:val="left"/>
      <w:pPr>
        <w:ind w:left="1023" w:hanging="152"/>
      </w:pPr>
      <w:rPr>
        <w:rFonts w:hint="default"/>
      </w:rPr>
    </w:lvl>
    <w:lvl w:ilvl="4" w:tplc="C4301F20">
      <w:start w:val="1"/>
      <w:numFmt w:val="bullet"/>
      <w:lvlText w:val="•"/>
      <w:lvlJc w:val="left"/>
      <w:pPr>
        <w:ind w:left="1295" w:hanging="152"/>
      </w:pPr>
      <w:rPr>
        <w:rFonts w:hint="default"/>
      </w:rPr>
    </w:lvl>
    <w:lvl w:ilvl="5" w:tplc="50CE4D5E">
      <w:start w:val="1"/>
      <w:numFmt w:val="bullet"/>
      <w:lvlText w:val="•"/>
      <w:lvlJc w:val="left"/>
      <w:pPr>
        <w:ind w:left="1568" w:hanging="152"/>
      </w:pPr>
      <w:rPr>
        <w:rFonts w:hint="default"/>
      </w:rPr>
    </w:lvl>
    <w:lvl w:ilvl="6" w:tplc="70909FD4">
      <w:start w:val="1"/>
      <w:numFmt w:val="bullet"/>
      <w:lvlText w:val="•"/>
      <w:lvlJc w:val="left"/>
      <w:pPr>
        <w:ind w:left="1840" w:hanging="152"/>
      </w:pPr>
      <w:rPr>
        <w:rFonts w:hint="default"/>
      </w:rPr>
    </w:lvl>
    <w:lvl w:ilvl="7" w:tplc="FF8EB822">
      <w:start w:val="1"/>
      <w:numFmt w:val="bullet"/>
      <w:lvlText w:val="•"/>
      <w:lvlJc w:val="left"/>
      <w:pPr>
        <w:ind w:left="2112" w:hanging="152"/>
      </w:pPr>
      <w:rPr>
        <w:rFonts w:hint="default"/>
      </w:rPr>
    </w:lvl>
    <w:lvl w:ilvl="8" w:tplc="74A42BCC">
      <w:start w:val="1"/>
      <w:numFmt w:val="bullet"/>
      <w:lvlText w:val="•"/>
      <w:lvlJc w:val="left"/>
      <w:pPr>
        <w:ind w:left="2385" w:hanging="152"/>
      </w:pPr>
      <w:rPr>
        <w:rFonts w:hint="default"/>
      </w:rPr>
    </w:lvl>
  </w:abstractNum>
  <w:abstractNum w:abstractNumId="89" w15:restartNumberingAfterBreak="0">
    <w:nsid w:val="3433338C"/>
    <w:multiLevelType w:val="hybridMultilevel"/>
    <w:tmpl w:val="C09CBCD0"/>
    <w:lvl w:ilvl="0" w:tplc="08090001">
      <w:start w:val="1"/>
      <w:numFmt w:val="bullet"/>
      <w:lvlText w:val=""/>
      <w:lvlJc w:val="left"/>
      <w:pPr>
        <w:ind w:left="559" w:hanging="360"/>
      </w:pPr>
      <w:rPr>
        <w:rFonts w:ascii="Symbol" w:hAnsi="Symbol" w:hint="default"/>
      </w:rPr>
    </w:lvl>
    <w:lvl w:ilvl="1" w:tplc="08090003">
      <w:start w:val="1"/>
      <w:numFmt w:val="bullet"/>
      <w:lvlText w:val="o"/>
      <w:lvlJc w:val="left"/>
      <w:pPr>
        <w:ind w:left="1279" w:hanging="360"/>
      </w:pPr>
      <w:rPr>
        <w:rFonts w:ascii="Courier New" w:hAnsi="Courier New" w:cs="Courier New" w:hint="default"/>
      </w:rPr>
    </w:lvl>
    <w:lvl w:ilvl="2" w:tplc="08090005" w:tentative="1">
      <w:start w:val="1"/>
      <w:numFmt w:val="bullet"/>
      <w:lvlText w:val=""/>
      <w:lvlJc w:val="left"/>
      <w:pPr>
        <w:ind w:left="1999" w:hanging="360"/>
      </w:pPr>
      <w:rPr>
        <w:rFonts w:ascii="Wingdings" w:hAnsi="Wingdings" w:hint="default"/>
      </w:rPr>
    </w:lvl>
    <w:lvl w:ilvl="3" w:tplc="08090001" w:tentative="1">
      <w:start w:val="1"/>
      <w:numFmt w:val="bullet"/>
      <w:lvlText w:val=""/>
      <w:lvlJc w:val="left"/>
      <w:pPr>
        <w:ind w:left="2719" w:hanging="360"/>
      </w:pPr>
      <w:rPr>
        <w:rFonts w:ascii="Symbol" w:hAnsi="Symbol" w:hint="default"/>
      </w:rPr>
    </w:lvl>
    <w:lvl w:ilvl="4" w:tplc="08090003" w:tentative="1">
      <w:start w:val="1"/>
      <w:numFmt w:val="bullet"/>
      <w:lvlText w:val="o"/>
      <w:lvlJc w:val="left"/>
      <w:pPr>
        <w:ind w:left="3439" w:hanging="360"/>
      </w:pPr>
      <w:rPr>
        <w:rFonts w:ascii="Courier New" w:hAnsi="Courier New" w:cs="Courier New" w:hint="default"/>
      </w:rPr>
    </w:lvl>
    <w:lvl w:ilvl="5" w:tplc="08090005" w:tentative="1">
      <w:start w:val="1"/>
      <w:numFmt w:val="bullet"/>
      <w:lvlText w:val=""/>
      <w:lvlJc w:val="left"/>
      <w:pPr>
        <w:ind w:left="4159" w:hanging="360"/>
      </w:pPr>
      <w:rPr>
        <w:rFonts w:ascii="Wingdings" w:hAnsi="Wingdings" w:hint="default"/>
      </w:rPr>
    </w:lvl>
    <w:lvl w:ilvl="6" w:tplc="08090001" w:tentative="1">
      <w:start w:val="1"/>
      <w:numFmt w:val="bullet"/>
      <w:lvlText w:val=""/>
      <w:lvlJc w:val="left"/>
      <w:pPr>
        <w:ind w:left="4879" w:hanging="360"/>
      </w:pPr>
      <w:rPr>
        <w:rFonts w:ascii="Symbol" w:hAnsi="Symbol" w:hint="default"/>
      </w:rPr>
    </w:lvl>
    <w:lvl w:ilvl="7" w:tplc="08090003" w:tentative="1">
      <w:start w:val="1"/>
      <w:numFmt w:val="bullet"/>
      <w:lvlText w:val="o"/>
      <w:lvlJc w:val="left"/>
      <w:pPr>
        <w:ind w:left="5599" w:hanging="360"/>
      </w:pPr>
      <w:rPr>
        <w:rFonts w:ascii="Courier New" w:hAnsi="Courier New" w:cs="Courier New" w:hint="default"/>
      </w:rPr>
    </w:lvl>
    <w:lvl w:ilvl="8" w:tplc="08090005" w:tentative="1">
      <w:start w:val="1"/>
      <w:numFmt w:val="bullet"/>
      <w:lvlText w:val=""/>
      <w:lvlJc w:val="left"/>
      <w:pPr>
        <w:ind w:left="6319" w:hanging="360"/>
      </w:pPr>
      <w:rPr>
        <w:rFonts w:ascii="Wingdings" w:hAnsi="Wingdings" w:hint="default"/>
      </w:rPr>
    </w:lvl>
  </w:abstractNum>
  <w:abstractNum w:abstractNumId="90" w15:restartNumberingAfterBreak="0">
    <w:nsid w:val="34794595"/>
    <w:multiLevelType w:val="hybridMultilevel"/>
    <w:tmpl w:val="514E73DE"/>
    <w:lvl w:ilvl="0" w:tplc="8932C9C4">
      <w:start w:val="1"/>
      <w:numFmt w:val="bullet"/>
      <w:lvlText w:val=""/>
      <w:lvlJc w:val="left"/>
      <w:pPr>
        <w:ind w:left="187" w:hanging="152"/>
      </w:pPr>
      <w:rPr>
        <w:rFonts w:ascii="Symbol" w:eastAsia="Symbol" w:hAnsi="Symbol" w:hint="default"/>
        <w:w w:val="99"/>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354C65B0"/>
    <w:multiLevelType w:val="hybridMultilevel"/>
    <w:tmpl w:val="D14A78D8"/>
    <w:lvl w:ilvl="0" w:tplc="7E8ADCE8">
      <w:start w:val="1"/>
      <w:numFmt w:val="bullet"/>
      <w:lvlText w:val=""/>
      <w:lvlJc w:val="left"/>
      <w:pPr>
        <w:ind w:left="235" w:hanging="152"/>
      </w:pPr>
      <w:rPr>
        <w:rFonts w:ascii="Symbol" w:eastAsia="Symbol" w:hAnsi="Symbol" w:hint="default"/>
        <w:w w:val="99"/>
        <w:sz w:val="20"/>
        <w:szCs w:val="20"/>
      </w:rPr>
    </w:lvl>
    <w:lvl w:ilvl="1" w:tplc="42D42CF0">
      <w:start w:val="1"/>
      <w:numFmt w:val="bullet"/>
      <w:lvlText w:val="•"/>
      <w:lvlJc w:val="left"/>
      <w:pPr>
        <w:ind w:left="487" w:hanging="152"/>
      </w:pPr>
      <w:rPr>
        <w:rFonts w:hint="default"/>
      </w:rPr>
    </w:lvl>
    <w:lvl w:ilvl="2" w:tplc="3EC8D2E4">
      <w:start w:val="1"/>
      <w:numFmt w:val="bullet"/>
      <w:lvlText w:val="•"/>
      <w:lvlJc w:val="left"/>
      <w:pPr>
        <w:ind w:left="740" w:hanging="152"/>
      </w:pPr>
      <w:rPr>
        <w:rFonts w:hint="default"/>
      </w:rPr>
    </w:lvl>
    <w:lvl w:ilvl="3" w:tplc="EBE41EDE">
      <w:start w:val="1"/>
      <w:numFmt w:val="bullet"/>
      <w:lvlText w:val="•"/>
      <w:lvlJc w:val="left"/>
      <w:pPr>
        <w:ind w:left="992" w:hanging="152"/>
      </w:pPr>
      <w:rPr>
        <w:rFonts w:hint="default"/>
      </w:rPr>
    </w:lvl>
    <w:lvl w:ilvl="4" w:tplc="96886A86">
      <w:start w:val="1"/>
      <w:numFmt w:val="bullet"/>
      <w:lvlText w:val="•"/>
      <w:lvlJc w:val="left"/>
      <w:pPr>
        <w:ind w:left="1244" w:hanging="152"/>
      </w:pPr>
      <w:rPr>
        <w:rFonts w:hint="default"/>
      </w:rPr>
    </w:lvl>
    <w:lvl w:ilvl="5" w:tplc="EF30BBA0">
      <w:start w:val="1"/>
      <w:numFmt w:val="bullet"/>
      <w:lvlText w:val="•"/>
      <w:lvlJc w:val="left"/>
      <w:pPr>
        <w:ind w:left="1496" w:hanging="152"/>
      </w:pPr>
      <w:rPr>
        <w:rFonts w:hint="default"/>
      </w:rPr>
    </w:lvl>
    <w:lvl w:ilvl="6" w:tplc="9FC4A326">
      <w:start w:val="1"/>
      <w:numFmt w:val="bullet"/>
      <w:lvlText w:val="•"/>
      <w:lvlJc w:val="left"/>
      <w:pPr>
        <w:ind w:left="1749" w:hanging="152"/>
      </w:pPr>
      <w:rPr>
        <w:rFonts w:hint="default"/>
      </w:rPr>
    </w:lvl>
    <w:lvl w:ilvl="7" w:tplc="75747994">
      <w:start w:val="1"/>
      <w:numFmt w:val="bullet"/>
      <w:lvlText w:val="•"/>
      <w:lvlJc w:val="left"/>
      <w:pPr>
        <w:ind w:left="2001" w:hanging="152"/>
      </w:pPr>
      <w:rPr>
        <w:rFonts w:hint="default"/>
      </w:rPr>
    </w:lvl>
    <w:lvl w:ilvl="8" w:tplc="88661A94">
      <w:start w:val="1"/>
      <w:numFmt w:val="bullet"/>
      <w:lvlText w:val="•"/>
      <w:lvlJc w:val="left"/>
      <w:pPr>
        <w:ind w:left="2253" w:hanging="152"/>
      </w:pPr>
      <w:rPr>
        <w:rFonts w:hint="default"/>
      </w:rPr>
    </w:lvl>
  </w:abstractNum>
  <w:abstractNum w:abstractNumId="92" w15:restartNumberingAfterBreak="0">
    <w:nsid w:val="356F2E4E"/>
    <w:multiLevelType w:val="hybridMultilevel"/>
    <w:tmpl w:val="5B5EAA70"/>
    <w:lvl w:ilvl="0" w:tplc="374818B2">
      <w:start w:val="1"/>
      <w:numFmt w:val="bullet"/>
      <w:lvlText w:val=""/>
      <w:lvlJc w:val="left"/>
      <w:pPr>
        <w:ind w:left="200" w:hanging="152"/>
      </w:pPr>
      <w:rPr>
        <w:rFonts w:ascii="Symbol" w:eastAsia="Symbol" w:hAnsi="Symbol" w:hint="default"/>
        <w:w w:val="99"/>
        <w:sz w:val="20"/>
        <w:szCs w:val="20"/>
      </w:rPr>
    </w:lvl>
    <w:lvl w:ilvl="1" w:tplc="E9C0F9E2">
      <w:start w:val="1"/>
      <w:numFmt w:val="bullet"/>
      <w:lvlText w:val=""/>
      <w:lvlJc w:val="left"/>
      <w:pPr>
        <w:ind w:left="176" w:hanging="152"/>
      </w:pPr>
      <w:rPr>
        <w:rFonts w:ascii="Symbol" w:eastAsia="Symbol" w:hAnsi="Symbol" w:hint="default"/>
        <w:w w:val="99"/>
        <w:sz w:val="20"/>
        <w:szCs w:val="20"/>
      </w:rPr>
    </w:lvl>
    <w:lvl w:ilvl="2" w:tplc="13169E56">
      <w:start w:val="1"/>
      <w:numFmt w:val="bullet"/>
      <w:lvlText w:val="•"/>
      <w:lvlJc w:val="left"/>
      <w:pPr>
        <w:ind w:left="484" w:hanging="152"/>
      </w:pPr>
      <w:rPr>
        <w:rFonts w:hint="default"/>
      </w:rPr>
    </w:lvl>
    <w:lvl w:ilvl="3" w:tplc="BE8EF944">
      <w:start w:val="1"/>
      <w:numFmt w:val="bullet"/>
      <w:lvlText w:val="•"/>
      <w:lvlJc w:val="left"/>
      <w:pPr>
        <w:ind w:left="768" w:hanging="152"/>
      </w:pPr>
      <w:rPr>
        <w:rFonts w:hint="default"/>
      </w:rPr>
    </w:lvl>
    <w:lvl w:ilvl="4" w:tplc="53D8DCC8">
      <w:start w:val="1"/>
      <w:numFmt w:val="bullet"/>
      <w:lvlText w:val="•"/>
      <w:lvlJc w:val="left"/>
      <w:pPr>
        <w:ind w:left="1053" w:hanging="152"/>
      </w:pPr>
      <w:rPr>
        <w:rFonts w:hint="default"/>
      </w:rPr>
    </w:lvl>
    <w:lvl w:ilvl="5" w:tplc="803A970C">
      <w:start w:val="1"/>
      <w:numFmt w:val="bullet"/>
      <w:lvlText w:val="•"/>
      <w:lvlJc w:val="left"/>
      <w:pPr>
        <w:ind w:left="1337" w:hanging="152"/>
      </w:pPr>
      <w:rPr>
        <w:rFonts w:hint="default"/>
      </w:rPr>
    </w:lvl>
    <w:lvl w:ilvl="6" w:tplc="4B7C6928">
      <w:start w:val="1"/>
      <w:numFmt w:val="bullet"/>
      <w:lvlText w:val="•"/>
      <w:lvlJc w:val="left"/>
      <w:pPr>
        <w:ind w:left="1621" w:hanging="152"/>
      </w:pPr>
      <w:rPr>
        <w:rFonts w:hint="default"/>
      </w:rPr>
    </w:lvl>
    <w:lvl w:ilvl="7" w:tplc="9F54D9B6">
      <w:start w:val="1"/>
      <w:numFmt w:val="bullet"/>
      <w:lvlText w:val="•"/>
      <w:lvlJc w:val="left"/>
      <w:pPr>
        <w:ind w:left="1905" w:hanging="152"/>
      </w:pPr>
      <w:rPr>
        <w:rFonts w:hint="default"/>
      </w:rPr>
    </w:lvl>
    <w:lvl w:ilvl="8" w:tplc="D4EAD602">
      <w:start w:val="1"/>
      <w:numFmt w:val="bullet"/>
      <w:lvlText w:val="•"/>
      <w:lvlJc w:val="left"/>
      <w:pPr>
        <w:ind w:left="2189" w:hanging="152"/>
      </w:pPr>
      <w:rPr>
        <w:rFonts w:hint="default"/>
      </w:rPr>
    </w:lvl>
  </w:abstractNum>
  <w:abstractNum w:abstractNumId="93" w15:restartNumberingAfterBreak="0">
    <w:nsid w:val="35F233CD"/>
    <w:multiLevelType w:val="hybridMultilevel"/>
    <w:tmpl w:val="09764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36AC3036"/>
    <w:multiLevelType w:val="hybridMultilevel"/>
    <w:tmpl w:val="5F6403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36D96107"/>
    <w:multiLevelType w:val="hybridMultilevel"/>
    <w:tmpl w:val="447A7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380608D7"/>
    <w:multiLevelType w:val="hybridMultilevel"/>
    <w:tmpl w:val="905EF9E6"/>
    <w:lvl w:ilvl="0" w:tplc="8932C9C4">
      <w:start w:val="1"/>
      <w:numFmt w:val="bullet"/>
      <w:lvlText w:val=""/>
      <w:lvlJc w:val="left"/>
      <w:pPr>
        <w:ind w:left="187" w:hanging="152"/>
      </w:pPr>
      <w:rPr>
        <w:rFonts w:ascii="Symbol" w:eastAsia="Symbol" w:hAnsi="Symbol" w:hint="default"/>
        <w:w w:val="99"/>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3A0813C5"/>
    <w:multiLevelType w:val="hybridMultilevel"/>
    <w:tmpl w:val="21FABA5C"/>
    <w:lvl w:ilvl="0" w:tplc="F7922E0C">
      <w:start w:val="1"/>
      <w:numFmt w:val="bullet"/>
      <w:lvlText w:val=""/>
      <w:lvlJc w:val="left"/>
      <w:pPr>
        <w:ind w:left="212" w:hanging="152"/>
      </w:pPr>
      <w:rPr>
        <w:rFonts w:ascii="Symbol" w:eastAsia="Symbol" w:hAnsi="Symbol" w:hint="default"/>
        <w:w w:val="99"/>
        <w:sz w:val="20"/>
        <w:szCs w:val="20"/>
      </w:rPr>
    </w:lvl>
    <w:lvl w:ilvl="1" w:tplc="0C6E2086">
      <w:start w:val="1"/>
      <w:numFmt w:val="bullet"/>
      <w:lvlText w:val="•"/>
      <w:lvlJc w:val="left"/>
      <w:pPr>
        <w:ind w:left="513" w:hanging="152"/>
      </w:pPr>
      <w:rPr>
        <w:rFonts w:hint="default"/>
      </w:rPr>
    </w:lvl>
    <w:lvl w:ilvl="2" w:tplc="FA1CA310">
      <w:start w:val="1"/>
      <w:numFmt w:val="bullet"/>
      <w:lvlText w:val="•"/>
      <w:lvlJc w:val="left"/>
      <w:pPr>
        <w:ind w:left="814" w:hanging="152"/>
      </w:pPr>
      <w:rPr>
        <w:rFonts w:hint="default"/>
      </w:rPr>
    </w:lvl>
    <w:lvl w:ilvl="3" w:tplc="4DDE9606">
      <w:start w:val="1"/>
      <w:numFmt w:val="bullet"/>
      <w:lvlText w:val="•"/>
      <w:lvlJc w:val="left"/>
      <w:pPr>
        <w:ind w:left="1116" w:hanging="152"/>
      </w:pPr>
      <w:rPr>
        <w:rFonts w:hint="default"/>
      </w:rPr>
    </w:lvl>
    <w:lvl w:ilvl="4" w:tplc="CA6AFE10">
      <w:start w:val="1"/>
      <w:numFmt w:val="bullet"/>
      <w:lvlText w:val="•"/>
      <w:lvlJc w:val="left"/>
      <w:pPr>
        <w:ind w:left="1417" w:hanging="152"/>
      </w:pPr>
      <w:rPr>
        <w:rFonts w:hint="default"/>
      </w:rPr>
    </w:lvl>
    <w:lvl w:ilvl="5" w:tplc="325A2FBC">
      <w:start w:val="1"/>
      <w:numFmt w:val="bullet"/>
      <w:lvlText w:val="•"/>
      <w:lvlJc w:val="left"/>
      <w:pPr>
        <w:ind w:left="1718" w:hanging="152"/>
      </w:pPr>
      <w:rPr>
        <w:rFonts w:hint="default"/>
      </w:rPr>
    </w:lvl>
    <w:lvl w:ilvl="6" w:tplc="BA68C8D4">
      <w:start w:val="1"/>
      <w:numFmt w:val="bullet"/>
      <w:lvlText w:val="•"/>
      <w:lvlJc w:val="left"/>
      <w:pPr>
        <w:ind w:left="2020" w:hanging="152"/>
      </w:pPr>
      <w:rPr>
        <w:rFonts w:hint="default"/>
      </w:rPr>
    </w:lvl>
    <w:lvl w:ilvl="7" w:tplc="1F0A3FB6">
      <w:start w:val="1"/>
      <w:numFmt w:val="bullet"/>
      <w:lvlText w:val="•"/>
      <w:lvlJc w:val="left"/>
      <w:pPr>
        <w:ind w:left="2321" w:hanging="152"/>
      </w:pPr>
      <w:rPr>
        <w:rFonts w:hint="default"/>
      </w:rPr>
    </w:lvl>
    <w:lvl w:ilvl="8" w:tplc="B7B4F3BE">
      <w:start w:val="1"/>
      <w:numFmt w:val="bullet"/>
      <w:lvlText w:val="•"/>
      <w:lvlJc w:val="left"/>
      <w:pPr>
        <w:ind w:left="2622" w:hanging="152"/>
      </w:pPr>
      <w:rPr>
        <w:rFonts w:hint="default"/>
      </w:rPr>
    </w:lvl>
  </w:abstractNum>
  <w:abstractNum w:abstractNumId="98" w15:restartNumberingAfterBreak="0">
    <w:nsid w:val="3A521519"/>
    <w:multiLevelType w:val="hybridMultilevel"/>
    <w:tmpl w:val="C98A53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3ADE1148"/>
    <w:multiLevelType w:val="hybridMultilevel"/>
    <w:tmpl w:val="3DE28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3B1E2F25"/>
    <w:multiLevelType w:val="hybridMultilevel"/>
    <w:tmpl w:val="BB1E0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3BC24ACE"/>
    <w:multiLevelType w:val="hybridMultilevel"/>
    <w:tmpl w:val="E4F40C46"/>
    <w:lvl w:ilvl="0" w:tplc="5C78FB28">
      <w:start w:val="1"/>
      <w:numFmt w:val="bullet"/>
      <w:lvlText w:val=""/>
      <w:lvlJc w:val="left"/>
      <w:pPr>
        <w:ind w:left="208" w:hanging="152"/>
      </w:pPr>
      <w:rPr>
        <w:rFonts w:ascii="Symbol" w:eastAsia="Symbol" w:hAnsi="Symbol" w:hint="default"/>
        <w:w w:val="99"/>
        <w:sz w:val="20"/>
        <w:szCs w:val="20"/>
      </w:rPr>
    </w:lvl>
    <w:lvl w:ilvl="1" w:tplc="F60855E4">
      <w:start w:val="1"/>
      <w:numFmt w:val="bullet"/>
      <w:lvlText w:val="•"/>
      <w:lvlJc w:val="left"/>
      <w:pPr>
        <w:ind w:left="465" w:hanging="152"/>
      </w:pPr>
      <w:rPr>
        <w:rFonts w:hint="default"/>
      </w:rPr>
    </w:lvl>
    <w:lvl w:ilvl="2" w:tplc="795E8558">
      <w:start w:val="1"/>
      <w:numFmt w:val="bullet"/>
      <w:lvlText w:val="•"/>
      <w:lvlJc w:val="left"/>
      <w:pPr>
        <w:ind w:left="722" w:hanging="152"/>
      </w:pPr>
      <w:rPr>
        <w:rFonts w:hint="default"/>
      </w:rPr>
    </w:lvl>
    <w:lvl w:ilvl="3" w:tplc="10B2C1D6">
      <w:start w:val="1"/>
      <w:numFmt w:val="bullet"/>
      <w:lvlText w:val="•"/>
      <w:lvlJc w:val="left"/>
      <w:pPr>
        <w:ind w:left="978" w:hanging="152"/>
      </w:pPr>
      <w:rPr>
        <w:rFonts w:hint="default"/>
      </w:rPr>
    </w:lvl>
    <w:lvl w:ilvl="4" w:tplc="BD7CD7C8">
      <w:start w:val="1"/>
      <w:numFmt w:val="bullet"/>
      <w:lvlText w:val="•"/>
      <w:lvlJc w:val="left"/>
      <w:pPr>
        <w:ind w:left="1235" w:hanging="152"/>
      </w:pPr>
      <w:rPr>
        <w:rFonts w:hint="default"/>
      </w:rPr>
    </w:lvl>
    <w:lvl w:ilvl="5" w:tplc="BB30BBA2">
      <w:start w:val="1"/>
      <w:numFmt w:val="bullet"/>
      <w:lvlText w:val="•"/>
      <w:lvlJc w:val="left"/>
      <w:pPr>
        <w:ind w:left="1492" w:hanging="152"/>
      </w:pPr>
      <w:rPr>
        <w:rFonts w:hint="default"/>
      </w:rPr>
    </w:lvl>
    <w:lvl w:ilvl="6" w:tplc="E7B0C9E8">
      <w:start w:val="1"/>
      <w:numFmt w:val="bullet"/>
      <w:lvlText w:val="•"/>
      <w:lvlJc w:val="left"/>
      <w:pPr>
        <w:ind w:left="1749" w:hanging="152"/>
      </w:pPr>
      <w:rPr>
        <w:rFonts w:hint="default"/>
      </w:rPr>
    </w:lvl>
    <w:lvl w:ilvl="7" w:tplc="884C6F04">
      <w:start w:val="1"/>
      <w:numFmt w:val="bullet"/>
      <w:lvlText w:val="•"/>
      <w:lvlJc w:val="left"/>
      <w:pPr>
        <w:ind w:left="2006" w:hanging="152"/>
      </w:pPr>
      <w:rPr>
        <w:rFonts w:hint="default"/>
      </w:rPr>
    </w:lvl>
    <w:lvl w:ilvl="8" w:tplc="62B087D8">
      <w:start w:val="1"/>
      <w:numFmt w:val="bullet"/>
      <w:lvlText w:val="•"/>
      <w:lvlJc w:val="left"/>
      <w:pPr>
        <w:ind w:left="2262" w:hanging="152"/>
      </w:pPr>
      <w:rPr>
        <w:rFonts w:hint="default"/>
      </w:rPr>
    </w:lvl>
  </w:abstractNum>
  <w:abstractNum w:abstractNumId="102" w15:restartNumberingAfterBreak="0">
    <w:nsid w:val="3BC53848"/>
    <w:multiLevelType w:val="hybridMultilevel"/>
    <w:tmpl w:val="D73821EA"/>
    <w:lvl w:ilvl="0" w:tplc="53683042">
      <w:start w:val="1"/>
      <w:numFmt w:val="bullet"/>
      <w:lvlText w:val=""/>
      <w:lvlJc w:val="left"/>
      <w:pPr>
        <w:ind w:left="218" w:hanging="152"/>
      </w:pPr>
      <w:rPr>
        <w:rFonts w:ascii="Symbol" w:eastAsia="Symbol" w:hAnsi="Symbol" w:hint="default"/>
        <w:w w:val="99"/>
        <w:sz w:val="20"/>
        <w:szCs w:val="20"/>
      </w:rPr>
    </w:lvl>
    <w:lvl w:ilvl="1" w:tplc="AF28FFFA">
      <w:start w:val="1"/>
      <w:numFmt w:val="bullet"/>
      <w:lvlText w:val="•"/>
      <w:lvlJc w:val="left"/>
      <w:pPr>
        <w:ind w:left="473" w:hanging="152"/>
      </w:pPr>
      <w:rPr>
        <w:rFonts w:hint="default"/>
      </w:rPr>
    </w:lvl>
    <w:lvl w:ilvl="2" w:tplc="B176B1BA">
      <w:start w:val="1"/>
      <w:numFmt w:val="bullet"/>
      <w:lvlText w:val="•"/>
      <w:lvlJc w:val="left"/>
      <w:pPr>
        <w:ind w:left="729" w:hanging="152"/>
      </w:pPr>
      <w:rPr>
        <w:rFonts w:hint="default"/>
      </w:rPr>
    </w:lvl>
    <w:lvl w:ilvl="3" w:tplc="AA9835BA">
      <w:start w:val="1"/>
      <w:numFmt w:val="bullet"/>
      <w:lvlText w:val="•"/>
      <w:lvlJc w:val="left"/>
      <w:pPr>
        <w:ind w:left="985" w:hanging="152"/>
      </w:pPr>
      <w:rPr>
        <w:rFonts w:hint="default"/>
      </w:rPr>
    </w:lvl>
    <w:lvl w:ilvl="4" w:tplc="94E83396">
      <w:start w:val="1"/>
      <w:numFmt w:val="bullet"/>
      <w:lvlText w:val="•"/>
      <w:lvlJc w:val="left"/>
      <w:pPr>
        <w:ind w:left="1241" w:hanging="152"/>
      </w:pPr>
      <w:rPr>
        <w:rFonts w:hint="default"/>
      </w:rPr>
    </w:lvl>
    <w:lvl w:ilvl="5" w:tplc="76B21234">
      <w:start w:val="1"/>
      <w:numFmt w:val="bullet"/>
      <w:lvlText w:val="•"/>
      <w:lvlJc w:val="left"/>
      <w:pPr>
        <w:ind w:left="1497" w:hanging="152"/>
      </w:pPr>
      <w:rPr>
        <w:rFonts w:hint="default"/>
      </w:rPr>
    </w:lvl>
    <w:lvl w:ilvl="6" w:tplc="C7B884D6">
      <w:start w:val="1"/>
      <w:numFmt w:val="bullet"/>
      <w:lvlText w:val="•"/>
      <w:lvlJc w:val="left"/>
      <w:pPr>
        <w:ind w:left="1753" w:hanging="152"/>
      </w:pPr>
      <w:rPr>
        <w:rFonts w:hint="default"/>
      </w:rPr>
    </w:lvl>
    <w:lvl w:ilvl="7" w:tplc="6504BE40">
      <w:start w:val="1"/>
      <w:numFmt w:val="bullet"/>
      <w:lvlText w:val="•"/>
      <w:lvlJc w:val="left"/>
      <w:pPr>
        <w:ind w:left="2009" w:hanging="152"/>
      </w:pPr>
      <w:rPr>
        <w:rFonts w:hint="default"/>
      </w:rPr>
    </w:lvl>
    <w:lvl w:ilvl="8" w:tplc="4E72FA66">
      <w:start w:val="1"/>
      <w:numFmt w:val="bullet"/>
      <w:lvlText w:val="•"/>
      <w:lvlJc w:val="left"/>
      <w:pPr>
        <w:ind w:left="2264" w:hanging="152"/>
      </w:pPr>
      <w:rPr>
        <w:rFonts w:hint="default"/>
      </w:rPr>
    </w:lvl>
  </w:abstractNum>
  <w:abstractNum w:abstractNumId="103" w15:restartNumberingAfterBreak="0">
    <w:nsid w:val="3CA376FD"/>
    <w:multiLevelType w:val="hybridMultilevel"/>
    <w:tmpl w:val="15A4B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3CD44855"/>
    <w:multiLevelType w:val="hybridMultilevel"/>
    <w:tmpl w:val="FA1CA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3CE25D17"/>
    <w:multiLevelType w:val="hybridMultilevel"/>
    <w:tmpl w:val="FF0887D2"/>
    <w:lvl w:ilvl="0" w:tplc="F8E61ADC">
      <w:start w:val="1"/>
      <w:numFmt w:val="bullet"/>
      <w:lvlText w:val=""/>
      <w:lvlJc w:val="left"/>
      <w:pPr>
        <w:ind w:left="204" w:hanging="152"/>
      </w:pPr>
      <w:rPr>
        <w:rFonts w:ascii="Symbol" w:eastAsia="Symbol" w:hAnsi="Symbol" w:hint="default"/>
        <w:w w:val="99"/>
        <w:sz w:val="20"/>
        <w:szCs w:val="20"/>
      </w:rPr>
    </w:lvl>
    <w:lvl w:ilvl="1" w:tplc="F2E27E46">
      <w:start w:val="1"/>
      <w:numFmt w:val="bullet"/>
      <w:lvlText w:val="•"/>
      <w:lvlJc w:val="left"/>
      <w:pPr>
        <w:ind w:left="476" w:hanging="152"/>
      </w:pPr>
      <w:rPr>
        <w:rFonts w:hint="default"/>
      </w:rPr>
    </w:lvl>
    <w:lvl w:ilvl="2" w:tplc="DF36AD88">
      <w:start w:val="1"/>
      <w:numFmt w:val="bullet"/>
      <w:lvlText w:val="•"/>
      <w:lvlJc w:val="left"/>
      <w:pPr>
        <w:ind w:left="748" w:hanging="152"/>
      </w:pPr>
      <w:rPr>
        <w:rFonts w:hint="default"/>
      </w:rPr>
    </w:lvl>
    <w:lvl w:ilvl="3" w:tplc="A5E4AEFE">
      <w:start w:val="1"/>
      <w:numFmt w:val="bullet"/>
      <w:lvlText w:val="•"/>
      <w:lvlJc w:val="left"/>
      <w:pPr>
        <w:ind w:left="1020" w:hanging="152"/>
      </w:pPr>
      <w:rPr>
        <w:rFonts w:hint="default"/>
      </w:rPr>
    </w:lvl>
    <w:lvl w:ilvl="4" w:tplc="DF9622D0">
      <w:start w:val="1"/>
      <w:numFmt w:val="bullet"/>
      <w:lvlText w:val="•"/>
      <w:lvlJc w:val="left"/>
      <w:pPr>
        <w:ind w:left="1292" w:hanging="152"/>
      </w:pPr>
      <w:rPr>
        <w:rFonts w:hint="default"/>
      </w:rPr>
    </w:lvl>
    <w:lvl w:ilvl="5" w:tplc="044407B4">
      <w:start w:val="1"/>
      <w:numFmt w:val="bullet"/>
      <w:lvlText w:val="•"/>
      <w:lvlJc w:val="left"/>
      <w:pPr>
        <w:ind w:left="1564" w:hanging="152"/>
      </w:pPr>
      <w:rPr>
        <w:rFonts w:hint="default"/>
      </w:rPr>
    </w:lvl>
    <w:lvl w:ilvl="6" w:tplc="01B6F358">
      <w:start w:val="1"/>
      <w:numFmt w:val="bullet"/>
      <w:lvlText w:val="•"/>
      <w:lvlJc w:val="left"/>
      <w:pPr>
        <w:ind w:left="1836" w:hanging="152"/>
      </w:pPr>
      <w:rPr>
        <w:rFonts w:hint="default"/>
      </w:rPr>
    </w:lvl>
    <w:lvl w:ilvl="7" w:tplc="2ED8790A">
      <w:start w:val="1"/>
      <w:numFmt w:val="bullet"/>
      <w:lvlText w:val="•"/>
      <w:lvlJc w:val="left"/>
      <w:pPr>
        <w:ind w:left="2108" w:hanging="152"/>
      </w:pPr>
      <w:rPr>
        <w:rFonts w:hint="default"/>
      </w:rPr>
    </w:lvl>
    <w:lvl w:ilvl="8" w:tplc="0F103FB0">
      <w:start w:val="1"/>
      <w:numFmt w:val="bullet"/>
      <w:lvlText w:val="•"/>
      <w:lvlJc w:val="left"/>
      <w:pPr>
        <w:ind w:left="2380" w:hanging="152"/>
      </w:pPr>
      <w:rPr>
        <w:rFonts w:hint="default"/>
      </w:rPr>
    </w:lvl>
  </w:abstractNum>
  <w:abstractNum w:abstractNumId="106" w15:restartNumberingAfterBreak="0">
    <w:nsid w:val="3E2E3D85"/>
    <w:multiLevelType w:val="hybridMultilevel"/>
    <w:tmpl w:val="B8CAA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3EAE5E23"/>
    <w:multiLevelType w:val="hybridMultilevel"/>
    <w:tmpl w:val="3E722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3F933E16"/>
    <w:multiLevelType w:val="hybridMultilevel"/>
    <w:tmpl w:val="1CAAF964"/>
    <w:lvl w:ilvl="0" w:tplc="08090001">
      <w:start w:val="1"/>
      <w:numFmt w:val="bullet"/>
      <w:lvlText w:val=""/>
      <w:lvlJc w:val="left"/>
      <w:pPr>
        <w:ind w:left="200" w:hanging="152"/>
      </w:pPr>
      <w:rPr>
        <w:rFonts w:ascii="Symbol" w:hAnsi="Symbol" w:hint="default"/>
        <w:color w:val="053C70"/>
        <w:w w:val="99"/>
        <w:sz w:val="20"/>
        <w:szCs w:val="20"/>
      </w:rPr>
    </w:lvl>
    <w:lvl w:ilvl="1" w:tplc="7F0C6B26">
      <w:start w:val="1"/>
      <w:numFmt w:val="bullet"/>
      <w:lvlText w:val="•"/>
      <w:lvlJc w:val="left"/>
      <w:pPr>
        <w:ind w:left="473" w:hanging="152"/>
      </w:pPr>
      <w:rPr>
        <w:rFonts w:hint="default"/>
      </w:rPr>
    </w:lvl>
    <w:lvl w:ilvl="2" w:tplc="1A020742">
      <w:start w:val="1"/>
      <w:numFmt w:val="bullet"/>
      <w:lvlText w:val="•"/>
      <w:lvlJc w:val="left"/>
      <w:pPr>
        <w:ind w:left="746" w:hanging="152"/>
      </w:pPr>
      <w:rPr>
        <w:rFonts w:hint="default"/>
      </w:rPr>
    </w:lvl>
    <w:lvl w:ilvl="3" w:tplc="BB043AF0">
      <w:start w:val="1"/>
      <w:numFmt w:val="bullet"/>
      <w:lvlText w:val="•"/>
      <w:lvlJc w:val="left"/>
      <w:pPr>
        <w:ind w:left="1018" w:hanging="152"/>
      </w:pPr>
      <w:rPr>
        <w:rFonts w:hint="default"/>
      </w:rPr>
    </w:lvl>
    <w:lvl w:ilvl="4" w:tplc="63566526">
      <w:start w:val="1"/>
      <w:numFmt w:val="bullet"/>
      <w:lvlText w:val="•"/>
      <w:lvlJc w:val="left"/>
      <w:pPr>
        <w:ind w:left="1291" w:hanging="152"/>
      </w:pPr>
      <w:rPr>
        <w:rFonts w:hint="default"/>
      </w:rPr>
    </w:lvl>
    <w:lvl w:ilvl="5" w:tplc="E2C2A76A">
      <w:start w:val="1"/>
      <w:numFmt w:val="bullet"/>
      <w:lvlText w:val="•"/>
      <w:lvlJc w:val="left"/>
      <w:pPr>
        <w:ind w:left="1563" w:hanging="152"/>
      </w:pPr>
      <w:rPr>
        <w:rFonts w:hint="default"/>
      </w:rPr>
    </w:lvl>
    <w:lvl w:ilvl="6" w:tplc="0ED6881A">
      <w:start w:val="1"/>
      <w:numFmt w:val="bullet"/>
      <w:lvlText w:val="•"/>
      <w:lvlJc w:val="left"/>
      <w:pPr>
        <w:ind w:left="1836" w:hanging="152"/>
      </w:pPr>
      <w:rPr>
        <w:rFonts w:hint="default"/>
      </w:rPr>
    </w:lvl>
    <w:lvl w:ilvl="7" w:tplc="ADFE6272">
      <w:start w:val="1"/>
      <w:numFmt w:val="bullet"/>
      <w:lvlText w:val="•"/>
      <w:lvlJc w:val="left"/>
      <w:pPr>
        <w:ind w:left="2109" w:hanging="152"/>
      </w:pPr>
      <w:rPr>
        <w:rFonts w:hint="default"/>
      </w:rPr>
    </w:lvl>
    <w:lvl w:ilvl="8" w:tplc="33E09F6E">
      <w:start w:val="1"/>
      <w:numFmt w:val="bullet"/>
      <w:lvlText w:val="•"/>
      <w:lvlJc w:val="left"/>
      <w:pPr>
        <w:ind w:left="2381" w:hanging="152"/>
      </w:pPr>
      <w:rPr>
        <w:rFonts w:hint="default"/>
      </w:rPr>
    </w:lvl>
  </w:abstractNum>
  <w:abstractNum w:abstractNumId="109" w15:restartNumberingAfterBreak="0">
    <w:nsid w:val="3F990D6F"/>
    <w:multiLevelType w:val="hybridMultilevel"/>
    <w:tmpl w:val="3FB8E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40A71146"/>
    <w:multiLevelType w:val="hybridMultilevel"/>
    <w:tmpl w:val="D72086C8"/>
    <w:lvl w:ilvl="0" w:tplc="1FCACF44">
      <w:start w:val="1"/>
      <w:numFmt w:val="bullet"/>
      <w:lvlText w:val=""/>
      <w:lvlJc w:val="left"/>
      <w:pPr>
        <w:ind w:left="170" w:hanging="152"/>
      </w:pPr>
      <w:rPr>
        <w:rFonts w:ascii="Symbol" w:eastAsia="Symbol" w:hAnsi="Symbol" w:hint="default"/>
        <w:w w:val="99"/>
        <w:sz w:val="20"/>
        <w:szCs w:val="20"/>
      </w:rPr>
    </w:lvl>
    <w:lvl w:ilvl="1" w:tplc="F5823794">
      <w:start w:val="1"/>
      <w:numFmt w:val="bullet"/>
      <w:lvlText w:val="•"/>
      <w:lvlJc w:val="left"/>
      <w:pPr>
        <w:ind w:left="429" w:hanging="152"/>
      </w:pPr>
      <w:rPr>
        <w:rFonts w:hint="default"/>
      </w:rPr>
    </w:lvl>
    <w:lvl w:ilvl="2" w:tplc="8F5EA490">
      <w:start w:val="1"/>
      <w:numFmt w:val="bullet"/>
      <w:lvlText w:val="•"/>
      <w:lvlJc w:val="left"/>
      <w:pPr>
        <w:ind w:left="688" w:hanging="152"/>
      </w:pPr>
      <w:rPr>
        <w:rFonts w:hint="default"/>
      </w:rPr>
    </w:lvl>
    <w:lvl w:ilvl="3" w:tplc="9FFC33FA">
      <w:start w:val="1"/>
      <w:numFmt w:val="bullet"/>
      <w:lvlText w:val="•"/>
      <w:lvlJc w:val="left"/>
      <w:pPr>
        <w:ind w:left="946" w:hanging="152"/>
      </w:pPr>
      <w:rPr>
        <w:rFonts w:hint="default"/>
      </w:rPr>
    </w:lvl>
    <w:lvl w:ilvl="4" w:tplc="78F26512">
      <w:start w:val="1"/>
      <w:numFmt w:val="bullet"/>
      <w:lvlText w:val="•"/>
      <w:lvlJc w:val="left"/>
      <w:pPr>
        <w:ind w:left="1205" w:hanging="152"/>
      </w:pPr>
      <w:rPr>
        <w:rFonts w:hint="default"/>
      </w:rPr>
    </w:lvl>
    <w:lvl w:ilvl="5" w:tplc="C5D04DCC">
      <w:start w:val="1"/>
      <w:numFmt w:val="bullet"/>
      <w:lvlText w:val="•"/>
      <w:lvlJc w:val="left"/>
      <w:pPr>
        <w:ind w:left="1464" w:hanging="152"/>
      </w:pPr>
      <w:rPr>
        <w:rFonts w:hint="default"/>
      </w:rPr>
    </w:lvl>
    <w:lvl w:ilvl="6" w:tplc="EA44CEBE">
      <w:start w:val="1"/>
      <w:numFmt w:val="bullet"/>
      <w:lvlText w:val="•"/>
      <w:lvlJc w:val="left"/>
      <w:pPr>
        <w:ind w:left="1723" w:hanging="152"/>
      </w:pPr>
      <w:rPr>
        <w:rFonts w:hint="default"/>
      </w:rPr>
    </w:lvl>
    <w:lvl w:ilvl="7" w:tplc="08A2B124">
      <w:start w:val="1"/>
      <w:numFmt w:val="bullet"/>
      <w:lvlText w:val="•"/>
      <w:lvlJc w:val="left"/>
      <w:pPr>
        <w:ind w:left="1981" w:hanging="152"/>
      </w:pPr>
      <w:rPr>
        <w:rFonts w:hint="default"/>
      </w:rPr>
    </w:lvl>
    <w:lvl w:ilvl="8" w:tplc="45C06AF2">
      <w:start w:val="1"/>
      <w:numFmt w:val="bullet"/>
      <w:lvlText w:val="•"/>
      <w:lvlJc w:val="left"/>
      <w:pPr>
        <w:ind w:left="2240" w:hanging="152"/>
      </w:pPr>
      <w:rPr>
        <w:rFonts w:hint="default"/>
      </w:rPr>
    </w:lvl>
  </w:abstractNum>
  <w:abstractNum w:abstractNumId="111" w15:restartNumberingAfterBreak="0">
    <w:nsid w:val="40B40C14"/>
    <w:multiLevelType w:val="hybridMultilevel"/>
    <w:tmpl w:val="25F69F14"/>
    <w:lvl w:ilvl="0" w:tplc="5166387C">
      <w:start w:val="1"/>
      <w:numFmt w:val="bullet"/>
      <w:lvlText w:val=""/>
      <w:lvlJc w:val="left"/>
      <w:pPr>
        <w:ind w:left="234" w:hanging="152"/>
      </w:pPr>
      <w:rPr>
        <w:rFonts w:ascii="Symbol" w:eastAsia="Symbol" w:hAnsi="Symbol" w:hint="default"/>
        <w:w w:val="99"/>
        <w:sz w:val="20"/>
        <w:szCs w:val="20"/>
      </w:rPr>
    </w:lvl>
    <w:lvl w:ilvl="1" w:tplc="59163AD6">
      <w:start w:val="1"/>
      <w:numFmt w:val="bullet"/>
      <w:lvlText w:val="•"/>
      <w:lvlJc w:val="left"/>
      <w:pPr>
        <w:ind w:left="489" w:hanging="152"/>
      </w:pPr>
      <w:rPr>
        <w:rFonts w:hint="default"/>
      </w:rPr>
    </w:lvl>
    <w:lvl w:ilvl="2" w:tplc="AE06CA1A">
      <w:start w:val="1"/>
      <w:numFmt w:val="bullet"/>
      <w:lvlText w:val="•"/>
      <w:lvlJc w:val="left"/>
      <w:pPr>
        <w:ind w:left="743" w:hanging="152"/>
      </w:pPr>
      <w:rPr>
        <w:rFonts w:hint="default"/>
      </w:rPr>
    </w:lvl>
    <w:lvl w:ilvl="3" w:tplc="CF768F40">
      <w:start w:val="1"/>
      <w:numFmt w:val="bullet"/>
      <w:lvlText w:val="•"/>
      <w:lvlJc w:val="left"/>
      <w:pPr>
        <w:ind w:left="997" w:hanging="152"/>
      </w:pPr>
      <w:rPr>
        <w:rFonts w:hint="default"/>
      </w:rPr>
    </w:lvl>
    <w:lvl w:ilvl="4" w:tplc="29588E8A">
      <w:start w:val="1"/>
      <w:numFmt w:val="bullet"/>
      <w:lvlText w:val="•"/>
      <w:lvlJc w:val="left"/>
      <w:pPr>
        <w:ind w:left="1251" w:hanging="152"/>
      </w:pPr>
      <w:rPr>
        <w:rFonts w:hint="default"/>
      </w:rPr>
    </w:lvl>
    <w:lvl w:ilvl="5" w:tplc="AF783F08">
      <w:start w:val="1"/>
      <w:numFmt w:val="bullet"/>
      <w:lvlText w:val="•"/>
      <w:lvlJc w:val="left"/>
      <w:pPr>
        <w:ind w:left="1505" w:hanging="152"/>
      </w:pPr>
      <w:rPr>
        <w:rFonts w:hint="default"/>
      </w:rPr>
    </w:lvl>
    <w:lvl w:ilvl="6" w:tplc="93409620">
      <w:start w:val="1"/>
      <w:numFmt w:val="bullet"/>
      <w:lvlText w:val="•"/>
      <w:lvlJc w:val="left"/>
      <w:pPr>
        <w:ind w:left="1759" w:hanging="152"/>
      </w:pPr>
      <w:rPr>
        <w:rFonts w:hint="default"/>
      </w:rPr>
    </w:lvl>
    <w:lvl w:ilvl="7" w:tplc="BE065C34">
      <w:start w:val="1"/>
      <w:numFmt w:val="bullet"/>
      <w:lvlText w:val="•"/>
      <w:lvlJc w:val="left"/>
      <w:pPr>
        <w:ind w:left="2014" w:hanging="152"/>
      </w:pPr>
      <w:rPr>
        <w:rFonts w:hint="default"/>
      </w:rPr>
    </w:lvl>
    <w:lvl w:ilvl="8" w:tplc="A4780F62">
      <w:start w:val="1"/>
      <w:numFmt w:val="bullet"/>
      <w:lvlText w:val="•"/>
      <w:lvlJc w:val="left"/>
      <w:pPr>
        <w:ind w:left="2268" w:hanging="152"/>
      </w:pPr>
      <w:rPr>
        <w:rFonts w:hint="default"/>
      </w:rPr>
    </w:lvl>
  </w:abstractNum>
  <w:abstractNum w:abstractNumId="112" w15:restartNumberingAfterBreak="0">
    <w:nsid w:val="4112219D"/>
    <w:multiLevelType w:val="hybridMultilevel"/>
    <w:tmpl w:val="5F5CC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4157609E"/>
    <w:multiLevelType w:val="hybridMultilevel"/>
    <w:tmpl w:val="8E562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41C72DC2"/>
    <w:multiLevelType w:val="hybridMultilevel"/>
    <w:tmpl w:val="8BC46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42091D1E"/>
    <w:multiLevelType w:val="hybridMultilevel"/>
    <w:tmpl w:val="9BD25DC0"/>
    <w:lvl w:ilvl="0" w:tplc="F0DCA6A4">
      <w:start w:val="1"/>
      <w:numFmt w:val="bullet"/>
      <w:lvlText w:val=""/>
      <w:lvlJc w:val="left"/>
      <w:pPr>
        <w:ind w:left="218" w:hanging="152"/>
      </w:pPr>
      <w:rPr>
        <w:rFonts w:ascii="Symbol" w:eastAsia="Symbol" w:hAnsi="Symbol" w:hint="default"/>
        <w:w w:val="99"/>
        <w:sz w:val="20"/>
        <w:szCs w:val="20"/>
      </w:rPr>
    </w:lvl>
    <w:lvl w:ilvl="1" w:tplc="56CAE4FA">
      <w:start w:val="1"/>
      <w:numFmt w:val="bullet"/>
      <w:lvlText w:val=""/>
      <w:lvlJc w:val="left"/>
      <w:pPr>
        <w:ind w:left="256" w:hanging="152"/>
      </w:pPr>
      <w:rPr>
        <w:rFonts w:ascii="Symbol" w:eastAsia="Symbol" w:hAnsi="Symbol" w:hint="default"/>
        <w:w w:val="99"/>
        <w:sz w:val="20"/>
        <w:szCs w:val="20"/>
      </w:rPr>
    </w:lvl>
    <w:lvl w:ilvl="2" w:tplc="D10894E6">
      <w:start w:val="1"/>
      <w:numFmt w:val="bullet"/>
      <w:lvlText w:val="•"/>
      <w:lvlJc w:val="left"/>
      <w:pPr>
        <w:ind w:left="534" w:hanging="152"/>
      </w:pPr>
      <w:rPr>
        <w:rFonts w:hint="default"/>
      </w:rPr>
    </w:lvl>
    <w:lvl w:ilvl="3" w:tplc="9F180AE8">
      <w:start w:val="1"/>
      <w:numFmt w:val="bullet"/>
      <w:lvlText w:val="•"/>
      <w:lvlJc w:val="left"/>
      <w:pPr>
        <w:ind w:left="812" w:hanging="152"/>
      </w:pPr>
      <w:rPr>
        <w:rFonts w:hint="default"/>
      </w:rPr>
    </w:lvl>
    <w:lvl w:ilvl="4" w:tplc="B92AF0F6">
      <w:start w:val="1"/>
      <w:numFmt w:val="bullet"/>
      <w:lvlText w:val="•"/>
      <w:lvlJc w:val="left"/>
      <w:pPr>
        <w:ind w:left="1090" w:hanging="152"/>
      </w:pPr>
      <w:rPr>
        <w:rFonts w:hint="default"/>
      </w:rPr>
    </w:lvl>
    <w:lvl w:ilvl="5" w:tplc="AB3E063C">
      <w:start w:val="1"/>
      <w:numFmt w:val="bullet"/>
      <w:lvlText w:val="•"/>
      <w:lvlJc w:val="left"/>
      <w:pPr>
        <w:ind w:left="1368" w:hanging="152"/>
      </w:pPr>
      <w:rPr>
        <w:rFonts w:hint="default"/>
      </w:rPr>
    </w:lvl>
    <w:lvl w:ilvl="6" w:tplc="77AA5650">
      <w:start w:val="1"/>
      <w:numFmt w:val="bullet"/>
      <w:lvlText w:val="•"/>
      <w:lvlJc w:val="left"/>
      <w:pPr>
        <w:ind w:left="1646" w:hanging="152"/>
      </w:pPr>
      <w:rPr>
        <w:rFonts w:hint="default"/>
      </w:rPr>
    </w:lvl>
    <w:lvl w:ilvl="7" w:tplc="A6AE036C">
      <w:start w:val="1"/>
      <w:numFmt w:val="bullet"/>
      <w:lvlText w:val="•"/>
      <w:lvlJc w:val="left"/>
      <w:pPr>
        <w:ind w:left="1924" w:hanging="152"/>
      </w:pPr>
      <w:rPr>
        <w:rFonts w:hint="default"/>
      </w:rPr>
    </w:lvl>
    <w:lvl w:ilvl="8" w:tplc="AB5A39E6">
      <w:start w:val="1"/>
      <w:numFmt w:val="bullet"/>
      <w:lvlText w:val="•"/>
      <w:lvlJc w:val="left"/>
      <w:pPr>
        <w:ind w:left="2202" w:hanging="152"/>
      </w:pPr>
      <w:rPr>
        <w:rFonts w:hint="default"/>
      </w:rPr>
    </w:lvl>
  </w:abstractNum>
  <w:abstractNum w:abstractNumId="116" w15:restartNumberingAfterBreak="0">
    <w:nsid w:val="428F248E"/>
    <w:multiLevelType w:val="hybridMultilevel"/>
    <w:tmpl w:val="076C3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42C42DEA"/>
    <w:multiLevelType w:val="hybridMultilevel"/>
    <w:tmpl w:val="6E0634B0"/>
    <w:lvl w:ilvl="0" w:tplc="C1D21566">
      <w:start w:val="1"/>
      <w:numFmt w:val="bullet"/>
      <w:lvlText w:val=""/>
      <w:lvlJc w:val="left"/>
      <w:pPr>
        <w:ind w:left="199" w:hanging="152"/>
      </w:pPr>
      <w:rPr>
        <w:rFonts w:ascii="Symbol" w:eastAsia="Symbol" w:hAnsi="Symbol" w:hint="default"/>
        <w:color w:val="053C70"/>
        <w:w w:val="99"/>
        <w:sz w:val="20"/>
        <w:szCs w:val="20"/>
      </w:rPr>
    </w:lvl>
    <w:lvl w:ilvl="1" w:tplc="3D288C2E">
      <w:start w:val="1"/>
      <w:numFmt w:val="bullet"/>
      <w:lvlText w:val="•"/>
      <w:lvlJc w:val="left"/>
      <w:pPr>
        <w:ind w:left="501" w:hanging="152"/>
      </w:pPr>
      <w:rPr>
        <w:rFonts w:hint="default"/>
      </w:rPr>
    </w:lvl>
    <w:lvl w:ilvl="2" w:tplc="5A3E642E">
      <w:start w:val="1"/>
      <w:numFmt w:val="bullet"/>
      <w:lvlText w:val="•"/>
      <w:lvlJc w:val="left"/>
      <w:pPr>
        <w:ind w:left="804" w:hanging="152"/>
      </w:pPr>
      <w:rPr>
        <w:rFonts w:hint="default"/>
      </w:rPr>
    </w:lvl>
    <w:lvl w:ilvl="3" w:tplc="C58C1BFA">
      <w:start w:val="1"/>
      <w:numFmt w:val="bullet"/>
      <w:lvlText w:val="•"/>
      <w:lvlJc w:val="left"/>
      <w:pPr>
        <w:ind w:left="1107" w:hanging="152"/>
      </w:pPr>
      <w:rPr>
        <w:rFonts w:hint="default"/>
      </w:rPr>
    </w:lvl>
    <w:lvl w:ilvl="4" w:tplc="B29C7796">
      <w:start w:val="1"/>
      <w:numFmt w:val="bullet"/>
      <w:lvlText w:val="•"/>
      <w:lvlJc w:val="left"/>
      <w:pPr>
        <w:ind w:left="1409" w:hanging="152"/>
      </w:pPr>
      <w:rPr>
        <w:rFonts w:hint="default"/>
      </w:rPr>
    </w:lvl>
    <w:lvl w:ilvl="5" w:tplc="4E5EE036">
      <w:start w:val="1"/>
      <w:numFmt w:val="bullet"/>
      <w:lvlText w:val="•"/>
      <w:lvlJc w:val="left"/>
      <w:pPr>
        <w:ind w:left="1712" w:hanging="152"/>
      </w:pPr>
      <w:rPr>
        <w:rFonts w:hint="default"/>
      </w:rPr>
    </w:lvl>
    <w:lvl w:ilvl="6" w:tplc="00F88FDA">
      <w:start w:val="1"/>
      <w:numFmt w:val="bullet"/>
      <w:lvlText w:val="•"/>
      <w:lvlJc w:val="left"/>
      <w:pPr>
        <w:ind w:left="2014" w:hanging="152"/>
      </w:pPr>
      <w:rPr>
        <w:rFonts w:hint="default"/>
      </w:rPr>
    </w:lvl>
    <w:lvl w:ilvl="7" w:tplc="0ABE696A">
      <w:start w:val="1"/>
      <w:numFmt w:val="bullet"/>
      <w:lvlText w:val="•"/>
      <w:lvlJc w:val="left"/>
      <w:pPr>
        <w:ind w:left="2317" w:hanging="152"/>
      </w:pPr>
      <w:rPr>
        <w:rFonts w:hint="default"/>
      </w:rPr>
    </w:lvl>
    <w:lvl w:ilvl="8" w:tplc="790C59C0">
      <w:start w:val="1"/>
      <w:numFmt w:val="bullet"/>
      <w:lvlText w:val="•"/>
      <w:lvlJc w:val="left"/>
      <w:pPr>
        <w:ind w:left="2619" w:hanging="152"/>
      </w:pPr>
      <w:rPr>
        <w:rFonts w:hint="default"/>
      </w:rPr>
    </w:lvl>
  </w:abstractNum>
  <w:abstractNum w:abstractNumId="118" w15:restartNumberingAfterBreak="0">
    <w:nsid w:val="43BF3060"/>
    <w:multiLevelType w:val="hybridMultilevel"/>
    <w:tmpl w:val="22069EA8"/>
    <w:lvl w:ilvl="0" w:tplc="2DFC7AF2">
      <w:start w:val="1"/>
      <w:numFmt w:val="bullet"/>
      <w:lvlText w:val=""/>
      <w:lvlJc w:val="left"/>
      <w:pPr>
        <w:ind w:left="191" w:hanging="152"/>
      </w:pPr>
      <w:rPr>
        <w:rFonts w:ascii="Symbol" w:eastAsia="Symbol" w:hAnsi="Symbol" w:hint="default"/>
        <w:w w:val="99"/>
        <w:sz w:val="20"/>
        <w:szCs w:val="20"/>
      </w:rPr>
    </w:lvl>
    <w:lvl w:ilvl="1" w:tplc="1F14C020">
      <w:start w:val="1"/>
      <w:numFmt w:val="bullet"/>
      <w:lvlText w:val=""/>
      <w:lvlJc w:val="left"/>
      <w:pPr>
        <w:ind w:left="273" w:hanging="152"/>
      </w:pPr>
      <w:rPr>
        <w:rFonts w:ascii="Symbol" w:eastAsia="Symbol" w:hAnsi="Symbol" w:hint="default"/>
        <w:w w:val="99"/>
        <w:sz w:val="20"/>
        <w:szCs w:val="20"/>
      </w:rPr>
    </w:lvl>
    <w:lvl w:ilvl="2" w:tplc="1F0A3B9C">
      <w:start w:val="1"/>
      <w:numFmt w:val="bullet"/>
      <w:lvlText w:val="•"/>
      <w:lvlJc w:val="left"/>
      <w:pPr>
        <w:ind w:left="551" w:hanging="152"/>
      </w:pPr>
      <w:rPr>
        <w:rFonts w:hint="default"/>
      </w:rPr>
    </w:lvl>
    <w:lvl w:ilvl="3" w:tplc="3188899A">
      <w:start w:val="1"/>
      <w:numFmt w:val="bullet"/>
      <w:lvlText w:val="•"/>
      <w:lvlJc w:val="left"/>
      <w:pPr>
        <w:ind w:left="829" w:hanging="152"/>
      </w:pPr>
      <w:rPr>
        <w:rFonts w:hint="default"/>
      </w:rPr>
    </w:lvl>
    <w:lvl w:ilvl="4" w:tplc="5A1EB580">
      <w:start w:val="1"/>
      <w:numFmt w:val="bullet"/>
      <w:lvlText w:val="•"/>
      <w:lvlJc w:val="left"/>
      <w:pPr>
        <w:ind w:left="1107" w:hanging="152"/>
      </w:pPr>
      <w:rPr>
        <w:rFonts w:hint="default"/>
      </w:rPr>
    </w:lvl>
    <w:lvl w:ilvl="5" w:tplc="72EC4686">
      <w:start w:val="1"/>
      <w:numFmt w:val="bullet"/>
      <w:lvlText w:val="•"/>
      <w:lvlJc w:val="left"/>
      <w:pPr>
        <w:ind w:left="1385" w:hanging="152"/>
      </w:pPr>
      <w:rPr>
        <w:rFonts w:hint="default"/>
      </w:rPr>
    </w:lvl>
    <w:lvl w:ilvl="6" w:tplc="F64E9FFC">
      <w:start w:val="1"/>
      <w:numFmt w:val="bullet"/>
      <w:lvlText w:val="•"/>
      <w:lvlJc w:val="left"/>
      <w:pPr>
        <w:ind w:left="1663" w:hanging="152"/>
      </w:pPr>
      <w:rPr>
        <w:rFonts w:hint="default"/>
      </w:rPr>
    </w:lvl>
    <w:lvl w:ilvl="7" w:tplc="104A6180">
      <w:start w:val="1"/>
      <w:numFmt w:val="bullet"/>
      <w:lvlText w:val="•"/>
      <w:lvlJc w:val="left"/>
      <w:pPr>
        <w:ind w:left="1942" w:hanging="152"/>
      </w:pPr>
      <w:rPr>
        <w:rFonts w:hint="default"/>
      </w:rPr>
    </w:lvl>
    <w:lvl w:ilvl="8" w:tplc="F358405E">
      <w:start w:val="1"/>
      <w:numFmt w:val="bullet"/>
      <w:lvlText w:val="•"/>
      <w:lvlJc w:val="left"/>
      <w:pPr>
        <w:ind w:left="2220" w:hanging="152"/>
      </w:pPr>
      <w:rPr>
        <w:rFonts w:hint="default"/>
      </w:rPr>
    </w:lvl>
  </w:abstractNum>
  <w:abstractNum w:abstractNumId="119" w15:restartNumberingAfterBreak="0">
    <w:nsid w:val="4562135B"/>
    <w:multiLevelType w:val="hybridMultilevel"/>
    <w:tmpl w:val="567E7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45D70B8B"/>
    <w:multiLevelType w:val="hybridMultilevel"/>
    <w:tmpl w:val="1424F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464507B0"/>
    <w:multiLevelType w:val="hybridMultilevel"/>
    <w:tmpl w:val="349A4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15:restartNumberingAfterBreak="0">
    <w:nsid w:val="46A85FC2"/>
    <w:multiLevelType w:val="hybridMultilevel"/>
    <w:tmpl w:val="388EF798"/>
    <w:lvl w:ilvl="0" w:tplc="EAF2F4FA">
      <w:start w:val="1"/>
      <w:numFmt w:val="bullet"/>
      <w:lvlText w:val=""/>
      <w:lvlJc w:val="left"/>
      <w:pPr>
        <w:ind w:left="180" w:hanging="152"/>
      </w:pPr>
      <w:rPr>
        <w:rFonts w:ascii="Symbol" w:eastAsia="Symbol" w:hAnsi="Symbol" w:hint="default"/>
        <w:w w:val="99"/>
        <w:sz w:val="20"/>
        <w:szCs w:val="20"/>
      </w:rPr>
    </w:lvl>
    <w:lvl w:ilvl="1" w:tplc="9CFC0AA6">
      <w:start w:val="1"/>
      <w:numFmt w:val="bullet"/>
      <w:lvlText w:val="•"/>
      <w:lvlJc w:val="left"/>
      <w:pPr>
        <w:ind w:left="455" w:hanging="152"/>
      </w:pPr>
      <w:rPr>
        <w:rFonts w:hint="default"/>
      </w:rPr>
    </w:lvl>
    <w:lvl w:ilvl="2" w:tplc="E2A67CBE">
      <w:start w:val="1"/>
      <w:numFmt w:val="bullet"/>
      <w:lvlText w:val="•"/>
      <w:lvlJc w:val="left"/>
      <w:pPr>
        <w:ind w:left="730" w:hanging="152"/>
      </w:pPr>
      <w:rPr>
        <w:rFonts w:hint="default"/>
      </w:rPr>
    </w:lvl>
    <w:lvl w:ilvl="3" w:tplc="0CBE4A8E">
      <w:start w:val="1"/>
      <w:numFmt w:val="bullet"/>
      <w:lvlText w:val="•"/>
      <w:lvlJc w:val="left"/>
      <w:pPr>
        <w:ind w:left="1004" w:hanging="152"/>
      </w:pPr>
      <w:rPr>
        <w:rFonts w:hint="default"/>
      </w:rPr>
    </w:lvl>
    <w:lvl w:ilvl="4" w:tplc="A98C06C2">
      <w:start w:val="1"/>
      <w:numFmt w:val="bullet"/>
      <w:lvlText w:val="•"/>
      <w:lvlJc w:val="left"/>
      <w:pPr>
        <w:ind w:left="1279" w:hanging="152"/>
      </w:pPr>
      <w:rPr>
        <w:rFonts w:hint="default"/>
      </w:rPr>
    </w:lvl>
    <w:lvl w:ilvl="5" w:tplc="9E2221FA">
      <w:start w:val="1"/>
      <w:numFmt w:val="bullet"/>
      <w:lvlText w:val="•"/>
      <w:lvlJc w:val="left"/>
      <w:pPr>
        <w:ind w:left="1554" w:hanging="152"/>
      </w:pPr>
      <w:rPr>
        <w:rFonts w:hint="default"/>
      </w:rPr>
    </w:lvl>
    <w:lvl w:ilvl="6" w:tplc="B818EEFA">
      <w:start w:val="1"/>
      <w:numFmt w:val="bullet"/>
      <w:lvlText w:val="•"/>
      <w:lvlJc w:val="left"/>
      <w:pPr>
        <w:ind w:left="1829" w:hanging="152"/>
      </w:pPr>
      <w:rPr>
        <w:rFonts w:hint="default"/>
      </w:rPr>
    </w:lvl>
    <w:lvl w:ilvl="7" w:tplc="989C0BF8">
      <w:start w:val="1"/>
      <w:numFmt w:val="bullet"/>
      <w:lvlText w:val="•"/>
      <w:lvlJc w:val="left"/>
      <w:pPr>
        <w:ind w:left="2103" w:hanging="152"/>
      </w:pPr>
      <w:rPr>
        <w:rFonts w:hint="default"/>
      </w:rPr>
    </w:lvl>
    <w:lvl w:ilvl="8" w:tplc="66564C3C">
      <w:start w:val="1"/>
      <w:numFmt w:val="bullet"/>
      <w:lvlText w:val="•"/>
      <w:lvlJc w:val="left"/>
      <w:pPr>
        <w:ind w:left="2378" w:hanging="152"/>
      </w:pPr>
      <w:rPr>
        <w:rFonts w:hint="default"/>
      </w:rPr>
    </w:lvl>
  </w:abstractNum>
  <w:abstractNum w:abstractNumId="123" w15:restartNumberingAfterBreak="0">
    <w:nsid w:val="472B0AB1"/>
    <w:multiLevelType w:val="hybridMultilevel"/>
    <w:tmpl w:val="D73CBE3C"/>
    <w:lvl w:ilvl="0" w:tplc="B0B0F1F6">
      <w:start w:val="1"/>
      <w:numFmt w:val="bullet"/>
      <w:lvlText w:val=""/>
      <w:lvlJc w:val="left"/>
      <w:pPr>
        <w:ind w:left="206" w:hanging="152"/>
      </w:pPr>
      <w:rPr>
        <w:rFonts w:ascii="Symbol" w:eastAsia="Symbol" w:hAnsi="Symbol" w:hint="default"/>
        <w:w w:val="99"/>
        <w:sz w:val="20"/>
        <w:szCs w:val="20"/>
      </w:rPr>
    </w:lvl>
    <w:lvl w:ilvl="1" w:tplc="343E8C14">
      <w:start w:val="1"/>
      <w:numFmt w:val="bullet"/>
      <w:lvlText w:val="•"/>
      <w:lvlJc w:val="left"/>
      <w:pPr>
        <w:ind w:left="477" w:hanging="152"/>
      </w:pPr>
      <w:rPr>
        <w:rFonts w:hint="default"/>
      </w:rPr>
    </w:lvl>
    <w:lvl w:ilvl="2" w:tplc="4CC21E26">
      <w:start w:val="1"/>
      <w:numFmt w:val="bullet"/>
      <w:lvlText w:val="•"/>
      <w:lvlJc w:val="left"/>
      <w:pPr>
        <w:ind w:left="749" w:hanging="152"/>
      </w:pPr>
      <w:rPr>
        <w:rFonts w:hint="default"/>
      </w:rPr>
    </w:lvl>
    <w:lvl w:ilvl="3" w:tplc="01CC2BD0">
      <w:start w:val="1"/>
      <w:numFmt w:val="bullet"/>
      <w:lvlText w:val="•"/>
      <w:lvlJc w:val="left"/>
      <w:pPr>
        <w:ind w:left="1020" w:hanging="152"/>
      </w:pPr>
      <w:rPr>
        <w:rFonts w:hint="default"/>
      </w:rPr>
    </w:lvl>
    <w:lvl w:ilvl="4" w:tplc="29340B30">
      <w:start w:val="1"/>
      <w:numFmt w:val="bullet"/>
      <w:lvlText w:val="•"/>
      <w:lvlJc w:val="left"/>
      <w:pPr>
        <w:ind w:left="1292" w:hanging="152"/>
      </w:pPr>
      <w:rPr>
        <w:rFonts w:hint="default"/>
      </w:rPr>
    </w:lvl>
    <w:lvl w:ilvl="5" w:tplc="8D624BCC">
      <w:start w:val="1"/>
      <w:numFmt w:val="bullet"/>
      <w:lvlText w:val="•"/>
      <w:lvlJc w:val="left"/>
      <w:pPr>
        <w:ind w:left="1564" w:hanging="152"/>
      </w:pPr>
      <w:rPr>
        <w:rFonts w:hint="default"/>
      </w:rPr>
    </w:lvl>
    <w:lvl w:ilvl="6" w:tplc="38185738">
      <w:start w:val="1"/>
      <w:numFmt w:val="bullet"/>
      <w:lvlText w:val="•"/>
      <w:lvlJc w:val="left"/>
      <w:pPr>
        <w:ind w:left="1835" w:hanging="152"/>
      </w:pPr>
      <w:rPr>
        <w:rFonts w:hint="default"/>
      </w:rPr>
    </w:lvl>
    <w:lvl w:ilvl="7" w:tplc="50042A48">
      <w:start w:val="1"/>
      <w:numFmt w:val="bullet"/>
      <w:lvlText w:val="•"/>
      <w:lvlJc w:val="left"/>
      <w:pPr>
        <w:ind w:left="2107" w:hanging="152"/>
      </w:pPr>
      <w:rPr>
        <w:rFonts w:hint="default"/>
      </w:rPr>
    </w:lvl>
    <w:lvl w:ilvl="8" w:tplc="8AE2895A">
      <w:start w:val="1"/>
      <w:numFmt w:val="bullet"/>
      <w:lvlText w:val="•"/>
      <w:lvlJc w:val="left"/>
      <w:pPr>
        <w:ind w:left="2378" w:hanging="152"/>
      </w:pPr>
      <w:rPr>
        <w:rFonts w:hint="default"/>
      </w:rPr>
    </w:lvl>
  </w:abstractNum>
  <w:abstractNum w:abstractNumId="124" w15:restartNumberingAfterBreak="0">
    <w:nsid w:val="4A0C7840"/>
    <w:multiLevelType w:val="hybridMultilevel"/>
    <w:tmpl w:val="F162C84C"/>
    <w:lvl w:ilvl="0" w:tplc="3CEC8272">
      <w:start w:val="1"/>
      <w:numFmt w:val="bullet"/>
      <w:lvlText w:val=""/>
      <w:lvlJc w:val="left"/>
      <w:pPr>
        <w:ind w:left="198" w:hanging="197"/>
      </w:pPr>
      <w:rPr>
        <w:rFonts w:ascii="Symbol" w:eastAsia="Symbol" w:hAnsi="Symbol" w:hint="default"/>
        <w:w w:val="99"/>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 w15:restartNumberingAfterBreak="0">
    <w:nsid w:val="4ABB200D"/>
    <w:multiLevelType w:val="hybridMultilevel"/>
    <w:tmpl w:val="71F4399E"/>
    <w:lvl w:ilvl="0" w:tplc="08090001">
      <w:start w:val="1"/>
      <w:numFmt w:val="bullet"/>
      <w:lvlText w:val=""/>
      <w:lvlJc w:val="left"/>
      <w:pPr>
        <w:ind w:left="400" w:hanging="360"/>
      </w:pPr>
      <w:rPr>
        <w:rFonts w:ascii="Symbol" w:hAnsi="Symbol" w:hint="default"/>
      </w:rPr>
    </w:lvl>
    <w:lvl w:ilvl="1" w:tplc="08090003" w:tentative="1">
      <w:start w:val="1"/>
      <w:numFmt w:val="bullet"/>
      <w:lvlText w:val="o"/>
      <w:lvlJc w:val="left"/>
      <w:pPr>
        <w:ind w:left="1120" w:hanging="360"/>
      </w:pPr>
      <w:rPr>
        <w:rFonts w:ascii="Courier New" w:hAnsi="Courier New" w:cs="Courier New" w:hint="default"/>
      </w:rPr>
    </w:lvl>
    <w:lvl w:ilvl="2" w:tplc="08090005" w:tentative="1">
      <w:start w:val="1"/>
      <w:numFmt w:val="bullet"/>
      <w:lvlText w:val=""/>
      <w:lvlJc w:val="left"/>
      <w:pPr>
        <w:ind w:left="1840" w:hanging="360"/>
      </w:pPr>
      <w:rPr>
        <w:rFonts w:ascii="Wingdings" w:hAnsi="Wingdings" w:hint="default"/>
      </w:rPr>
    </w:lvl>
    <w:lvl w:ilvl="3" w:tplc="08090001" w:tentative="1">
      <w:start w:val="1"/>
      <w:numFmt w:val="bullet"/>
      <w:lvlText w:val=""/>
      <w:lvlJc w:val="left"/>
      <w:pPr>
        <w:ind w:left="2560" w:hanging="360"/>
      </w:pPr>
      <w:rPr>
        <w:rFonts w:ascii="Symbol" w:hAnsi="Symbol" w:hint="default"/>
      </w:rPr>
    </w:lvl>
    <w:lvl w:ilvl="4" w:tplc="08090003" w:tentative="1">
      <w:start w:val="1"/>
      <w:numFmt w:val="bullet"/>
      <w:lvlText w:val="o"/>
      <w:lvlJc w:val="left"/>
      <w:pPr>
        <w:ind w:left="3280" w:hanging="360"/>
      </w:pPr>
      <w:rPr>
        <w:rFonts w:ascii="Courier New" w:hAnsi="Courier New" w:cs="Courier New" w:hint="default"/>
      </w:rPr>
    </w:lvl>
    <w:lvl w:ilvl="5" w:tplc="08090005" w:tentative="1">
      <w:start w:val="1"/>
      <w:numFmt w:val="bullet"/>
      <w:lvlText w:val=""/>
      <w:lvlJc w:val="left"/>
      <w:pPr>
        <w:ind w:left="4000" w:hanging="360"/>
      </w:pPr>
      <w:rPr>
        <w:rFonts w:ascii="Wingdings" w:hAnsi="Wingdings" w:hint="default"/>
      </w:rPr>
    </w:lvl>
    <w:lvl w:ilvl="6" w:tplc="08090001" w:tentative="1">
      <w:start w:val="1"/>
      <w:numFmt w:val="bullet"/>
      <w:lvlText w:val=""/>
      <w:lvlJc w:val="left"/>
      <w:pPr>
        <w:ind w:left="4720" w:hanging="360"/>
      </w:pPr>
      <w:rPr>
        <w:rFonts w:ascii="Symbol" w:hAnsi="Symbol" w:hint="default"/>
      </w:rPr>
    </w:lvl>
    <w:lvl w:ilvl="7" w:tplc="08090003" w:tentative="1">
      <w:start w:val="1"/>
      <w:numFmt w:val="bullet"/>
      <w:lvlText w:val="o"/>
      <w:lvlJc w:val="left"/>
      <w:pPr>
        <w:ind w:left="5440" w:hanging="360"/>
      </w:pPr>
      <w:rPr>
        <w:rFonts w:ascii="Courier New" w:hAnsi="Courier New" w:cs="Courier New" w:hint="default"/>
      </w:rPr>
    </w:lvl>
    <w:lvl w:ilvl="8" w:tplc="08090005" w:tentative="1">
      <w:start w:val="1"/>
      <w:numFmt w:val="bullet"/>
      <w:lvlText w:val=""/>
      <w:lvlJc w:val="left"/>
      <w:pPr>
        <w:ind w:left="6160" w:hanging="360"/>
      </w:pPr>
      <w:rPr>
        <w:rFonts w:ascii="Wingdings" w:hAnsi="Wingdings" w:hint="default"/>
      </w:rPr>
    </w:lvl>
  </w:abstractNum>
  <w:abstractNum w:abstractNumId="126" w15:restartNumberingAfterBreak="0">
    <w:nsid w:val="4AC80F5B"/>
    <w:multiLevelType w:val="hybridMultilevel"/>
    <w:tmpl w:val="75F82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4BE845E0"/>
    <w:multiLevelType w:val="hybridMultilevel"/>
    <w:tmpl w:val="6944D6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4C693056"/>
    <w:multiLevelType w:val="hybridMultilevel"/>
    <w:tmpl w:val="07C458E6"/>
    <w:lvl w:ilvl="0" w:tplc="06984D9E">
      <w:start w:val="1"/>
      <w:numFmt w:val="bullet"/>
      <w:lvlText w:val=""/>
      <w:lvlJc w:val="left"/>
      <w:pPr>
        <w:ind w:left="235" w:hanging="152"/>
      </w:pPr>
      <w:rPr>
        <w:rFonts w:ascii="Symbol" w:eastAsia="Symbol" w:hAnsi="Symbol" w:hint="default"/>
        <w:w w:val="99"/>
        <w:sz w:val="20"/>
        <w:szCs w:val="20"/>
      </w:rPr>
    </w:lvl>
    <w:lvl w:ilvl="1" w:tplc="24B81602">
      <w:start w:val="1"/>
      <w:numFmt w:val="bullet"/>
      <w:lvlText w:val="•"/>
      <w:lvlJc w:val="left"/>
      <w:pPr>
        <w:ind w:left="489" w:hanging="152"/>
      </w:pPr>
      <w:rPr>
        <w:rFonts w:hint="default"/>
      </w:rPr>
    </w:lvl>
    <w:lvl w:ilvl="2" w:tplc="994093BA">
      <w:start w:val="1"/>
      <w:numFmt w:val="bullet"/>
      <w:lvlText w:val="•"/>
      <w:lvlJc w:val="left"/>
      <w:pPr>
        <w:ind w:left="743" w:hanging="152"/>
      </w:pPr>
      <w:rPr>
        <w:rFonts w:hint="default"/>
      </w:rPr>
    </w:lvl>
    <w:lvl w:ilvl="3" w:tplc="C2EA46C4">
      <w:start w:val="1"/>
      <w:numFmt w:val="bullet"/>
      <w:lvlText w:val="•"/>
      <w:lvlJc w:val="left"/>
      <w:pPr>
        <w:ind w:left="997" w:hanging="152"/>
      </w:pPr>
      <w:rPr>
        <w:rFonts w:hint="default"/>
      </w:rPr>
    </w:lvl>
    <w:lvl w:ilvl="4" w:tplc="413C0222">
      <w:start w:val="1"/>
      <w:numFmt w:val="bullet"/>
      <w:lvlText w:val="•"/>
      <w:lvlJc w:val="left"/>
      <w:pPr>
        <w:ind w:left="1252" w:hanging="152"/>
      </w:pPr>
      <w:rPr>
        <w:rFonts w:hint="default"/>
      </w:rPr>
    </w:lvl>
    <w:lvl w:ilvl="5" w:tplc="4EAEB722">
      <w:start w:val="1"/>
      <w:numFmt w:val="bullet"/>
      <w:lvlText w:val="•"/>
      <w:lvlJc w:val="left"/>
      <w:pPr>
        <w:ind w:left="1506" w:hanging="152"/>
      </w:pPr>
      <w:rPr>
        <w:rFonts w:hint="default"/>
      </w:rPr>
    </w:lvl>
    <w:lvl w:ilvl="6" w:tplc="27D2EAAA">
      <w:start w:val="1"/>
      <w:numFmt w:val="bullet"/>
      <w:lvlText w:val="•"/>
      <w:lvlJc w:val="left"/>
      <w:pPr>
        <w:ind w:left="1760" w:hanging="152"/>
      </w:pPr>
      <w:rPr>
        <w:rFonts w:hint="default"/>
      </w:rPr>
    </w:lvl>
    <w:lvl w:ilvl="7" w:tplc="0756AF08">
      <w:start w:val="1"/>
      <w:numFmt w:val="bullet"/>
      <w:lvlText w:val="•"/>
      <w:lvlJc w:val="left"/>
      <w:pPr>
        <w:ind w:left="2014" w:hanging="152"/>
      </w:pPr>
      <w:rPr>
        <w:rFonts w:hint="default"/>
      </w:rPr>
    </w:lvl>
    <w:lvl w:ilvl="8" w:tplc="49549B68">
      <w:start w:val="1"/>
      <w:numFmt w:val="bullet"/>
      <w:lvlText w:val="•"/>
      <w:lvlJc w:val="left"/>
      <w:pPr>
        <w:ind w:left="2268" w:hanging="152"/>
      </w:pPr>
      <w:rPr>
        <w:rFonts w:hint="default"/>
      </w:rPr>
    </w:lvl>
  </w:abstractNum>
  <w:abstractNum w:abstractNumId="129" w15:restartNumberingAfterBreak="0">
    <w:nsid w:val="4D587B77"/>
    <w:multiLevelType w:val="hybridMultilevel"/>
    <w:tmpl w:val="C63A11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4E391A9D"/>
    <w:multiLevelType w:val="hybridMultilevel"/>
    <w:tmpl w:val="3B2EA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4E6C5971"/>
    <w:multiLevelType w:val="hybridMultilevel"/>
    <w:tmpl w:val="448E8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15:restartNumberingAfterBreak="0">
    <w:nsid w:val="4F2F06F4"/>
    <w:multiLevelType w:val="hybridMultilevel"/>
    <w:tmpl w:val="C0CA9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15:restartNumberingAfterBreak="0">
    <w:nsid w:val="4F7A3C4A"/>
    <w:multiLevelType w:val="hybridMultilevel"/>
    <w:tmpl w:val="62E08C5C"/>
    <w:lvl w:ilvl="0" w:tplc="5080D3F6">
      <w:start w:val="1"/>
      <w:numFmt w:val="bullet"/>
      <w:lvlText w:val=""/>
      <w:lvlJc w:val="left"/>
      <w:pPr>
        <w:ind w:left="192" w:hanging="152"/>
      </w:pPr>
      <w:rPr>
        <w:rFonts w:ascii="Symbol" w:eastAsia="Symbol" w:hAnsi="Symbol" w:hint="default"/>
        <w:w w:val="99"/>
        <w:sz w:val="20"/>
        <w:szCs w:val="20"/>
      </w:rPr>
    </w:lvl>
    <w:lvl w:ilvl="1" w:tplc="085283B6">
      <w:start w:val="1"/>
      <w:numFmt w:val="bullet"/>
      <w:lvlText w:val="•"/>
      <w:lvlJc w:val="left"/>
      <w:pPr>
        <w:ind w:left="465" w:hanging="152"/>
      </w:pPr>
      <w:rPr>
        <w:rFonts w:hint="default"/>
      </w:rPr>
    </w:lvl>
    <w:lvl w:ilvl="2" w:tplc="6532C51C">
      <w:start w:val="1"/>
      <w:numFmt w:val="bullet"/>
      <w:lvlText w:val="•"/>
      <w:lvlJc w:val="left"/>
      <w:pPr>
        <w:ind w:left="738" w:hanging="152"/>
      </w:pPr>
      <w:rPr>
        <w:rFonts w:hint="default"/>
      </w:rPr>
    </w:lvl>
    <w:lvl w:ilvl="3" w:tplc="43243A56">
      <w:start w:val="1"/>
      <w:numFmt w:val="bullet"/>
      <w:lvlText w:val="•"/>
      <w:lvlJc w:val="left"/>
      <w:pPr>
        <w:ind w:left="1010" w:hanging="152"/>
      </w:pPr>
      <w:rPr>
        <w:rFonts w:hint="default"/>
      </w:rPr>
    </w:lvl>
    <w:lvl w:ilvl="4" w:tplc="6AEEB9FC">
      <w:start w:val="1"/>
      <w:numFmt w:val="bullet"/>
      <w:lvlText w:val="•"/>
      <w:lvlJc w:val="left"/>
      <w:pPr>
        <w:ind w:left="1283" w:hanging="152"/>
      </w:pPr>
      <w:rPr>
        <w:rFonts w:hint="default"/>
      </w:rPr>
    </w:lvl>
    <w:lvl w:ilvl="5" w:tplc="ACDE3AB6">
      <w:start w:val="1"/>
      <w:numFmt w:val="bullet"/>
      <w:lvlText w:val="•"/>
      <w:lvlJc w:val="left"/>
      <w:pPr>
        <w:ind w:left="1555" w:hanging="152"/>
      </w:pPr>
      <w:rPr>
        <w:rFonts w:hint="default"/>
      </w:rPr>
    </w:lvl>
    <w:lvl w:ilvl="6" w:tplc="B6C64E12">
      <w:start w:val="1"/>
      <w:numFmt w:val="bullet"/>
      <w:lvlText w:val="•"/>
      <w:lvlJc w:val="left"/>
      <w:pPr>
        <w:ind w:left="1828" w:hanging="152"/>
      </w:pPr>
      <w:rPr>
        <w:rFonts w:hint="default"/>
      </w:rPr>
    </w:lvl>
    <w:lvl w:ilvl="7" w:tplc="6BF2AF6E">
      <w:start w:val="1"/>
      <w:numFmt w:val="bullet"/>
      <w:lvlText w:val="•"/>
      <w:lvlJc w:val="left"/>
      <w:pPr>
        <w:ind w:left="2101" w:hanging="152"/>
      </w:pPr>
      <w:rPr>
        <w:rFonts w:hint="default"/>
      </w:rPr>
    </w:lvl>
    <w:lvl w:ilvl="8" w:tplc="7E5E7902">
      <w:start w:val="1"/>
      <w:numFmt w:val="bullet"/>
      <w:lvlText w:val="•"/>
      <w:lvlJc w:val="left"/>
      <w:pPr>
        <w:ind w:left="2373" w:hanging="152"/>
      </w:pPr>
      <w:rPr>
        <w:rFonts w:hint="default"/>
      </w:rPr>
    </w:lvl>
  </w:abstractNum>
  <w:abstractNum w:abstractNumId="134" w15:restartNumberingAfterBreak="0">
    <w:nsid w:val="501B6B2D"/>
    <w:multiLevelType w:val="hybridMultilevel"/>
    <w:tmpl w:val="F904A7C2"/>
    <w:lvl w:ilvl="0" w:tplc="6AACB7C6">
      <w:start w:val="1"/>
      <w:numFmt w:val="bullet"/>
      <w:lvlText w:val=""/>
      <w:lvlJc w:val="left"/>
      <w:pPr>
        <w:ind w:left="234" w:hanging="152"/>
      </w:pPr>
      <w:rPr>
        <w:rFonts w:ascii="Symbol" w:eastAsia="Symbol" w:hAnsi="Symbol" w:hint="default"/>
        <w:w w:val="99"/>
        <w:sz w:val="20"/>
        <w:szCs w:val="20"/>
      </w:rPr>
    </w:lvl>
    <w:lvl w:ilvl="1" w:tplc="BD363336">
      <w:start w:val="1"/>
      <w:numFmt w:val="bullet"/>
      <w:lvlText w:val="•"/>
      <w:lvlJc w:val="left"/>
      <w:pPr>
        <w:ind w:left="489" w:hanging="152"/>
      </w:pPr>
      <w:rPr>
        <w:rFonts w:hint="default"/>
      </w:rPr>
    </w:lvl>
    <w:lvl w:ilvl="2" w:tplc="E9B67832">
      <w:start w:val="1"/>
      <w:numFmt w:val="bullet"/>
      <w:lvlText w:val="•"/>
      <w:lvlJc w:val="left"/>
      <w:pPr>
        <w:ind w:left="743" w:hanging="152"/>
      </w:pPr>
      <w:rPr>
        <w:rFonts w:hint="default"/>
      </w:rPr>
    </w:lvl>
    <w:lvl w:ilvl="3" w:tplc="B8307D46">
      <w:start w:val="1"/>
      <w:numFmt w:val="bullet"/>
      <w:lvlText w:val="•"/>
      <w:lvlJc w:val="left"/>
      <w:pPr>
        <w:ind w:left="997" w:hanging="152"/>
      </w:pPr>
      <w:rPr>
        <w:rFonts w:hint="default"/>
      </w:rPr>
    </w:lvl>
    <w:lvl w:ilvl="4" w:tplc="8228C5D4">
      <w:start w:val="1"/>
      <w:numFmt w:val="bullet"/>
      <w:lvlText w:val="•"/>
      <w:lvlJc w:val="left"/>
      <w:pPr>
        <w:ind w:left="1251" w:hanging="152"/>
      </w:pPr>
      <w:rPr>
        <w:rFonts w:hint="default"/>
      </w:rPr>
    </w:lvl>
    <w:lvl w:ilvl="5" w:tplc="0B06323E">
      <w:start w:val="1"/>
      <w:numFmt w:val="bullet"/>
      <w:lvlText w:val="•"/>
      <w:lvlJc w:val="left"/>
      <w:pPr>
        <w:ind w:left="1505" w:hanging="152"/>
      </w:pPr>
      <w:rPr>
        <w:rFonts w:hint="default"/>
      </w:rPr>
    </w:lvl>
    <w:lvl w:ilvl="6" w:tplc="D3283200">
      <w:start w:val="1"/>
      <w:numFmt w:val="bullet"/>
      <w:lvlText w:val="•"/>
      <w:lvlJc w:val="left"/>
      <w:pPr>
        <w:ind w:left="1759" w:hanging="152"/>
      </w:pPr>
      <w:rPr>
        <w:rFonts w:hint="default"/>
      </w:rPr>
    </w:lvl>
    <w:lvl w:ilvl="7" w:tplc="831AF19E">
      <w:start w:val="1"/>
      <w:numFmt w:val="bullet"/>
      <w:lvlText w:val="•"/>
      <w:lvlJc w:val="left"/>
      <w:pPr>
        <w:ind w:left="2014" w:hanging="152"/>
      </w:pPr>
      <w:rPr>
        <w:rFonts w:hint="default"/>
      </w:rPr>
    </w:lvl>
    <w:lvl w:ilvl="8" w:tplc="F59860CA">
      <w:start w:val="1"/>
      <w:numFmt w:val="bullet"/>
      <w:lvlText w:val="•"/>
      <w:lvlJc w:val="left"/>
      <w:pPr>
        <w:ind w:left="2268" w:hanging="152"/>
      </w:pPr>
      <w:rPr>
        <w:rFonts w:hint="default"/>
      </w:rPr>
    </w:lvl>
  </w:abstractNum>
  <w:abstractNum w:abstractNumId="135" w15:restartNumberingAfterBreak="0">
    <w:nsid w:val="508953BD"/>
    <w:multiLevelType w:val="hybridMultilevel"/>
    <w:tmpl w:val="801C3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6" w15:restartNumberingAfterBreak="0">
    <w:nsid w:val="50F47A33"/>
    <w:multiLevelType w:val="hybridMultilevel"/>
    <w:tmpl w:val="B15802A4"/>
    <w:lvl w:ilvl="0" w:tplc="8932C9C4">
      <w:start w:val="1"/>
      <w:numFmt w:val="bullet"/>
      <w:lvlText w:val=""/>
      <w:lvlJc w:val="left"/>
      <w:pPr>
        <w:ind w:left="187" w:hanging="152"/>
      </w:pPr>
      <w:rPr>
        <w:rFonts w:ascii="Symbol" w:eastAsia="Symbol" w:hAnsi="Symbol" w:hint="default"/>
        <w:w w:val="99"/>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 w15:restartNumberingAfterBreak="0">
    <w:nsid w:val="51321E9D"/>
    <w:multiLevelType w:val="hybridMultilevel"/>
    <w:tmpl w:val="2EE8F1F2"/>
    <w:lvl w:ilvl="0" w:tplc="62DE742C">
      <w:start w:val="1"/>
      <w:numFmt w:val="bullet"/>
      <w:lvlText w:val=""/>
      <w:lvlJc w:val="left"/>
      <w:pPr>
        <w:ind w:left="160" w:hanging="152"/>
      </w:pPr>
      <w:rPr>
        <w:rFonts w:ascii="Symbol" w:eastAsia="Symbol" w:hAnsi="Symbol" w:hint="default"/>
        <w:w w:val="99"/>
        <w:sz w:val="20"/>
        <w:szCs w:val="20"/>
      </w:rPr>
    </w:lvl>
    <w:lvl w:ilvl="1" w:tplc="308E32CA">
      <w:start w:val="1"/>
      <w:numFmt w:val="bullet"/>
      <w:lvlText w:val="•"/>
      <w:lvlJc w:val="left"/>
      <w:pPr>
        <w:ind w:left="422" w:hanging="152"/>
      </w:pPr>
      <w:rPr>
        <w:rFonts w:hint="default"/>
      </w:rPr>
    </w:lvl>
    <w:lvl w:ilvl="2" w:tplc="D56ABB46">
      <w:start w:val="1"/>
      <w:numFmt w:val="bullet"/>
      <w:lvlText w:val="•"/>
      <w:lvlJc w:val="left"/>
      <w:pPr>
        <w:ind w:left="683" w:hanging="152"/>
      </w:pPr>
      <w:rPr>
        <w:rFonts w:hint="default"/>
      </w:rPr>
    </w:lvl>
    <w:lvl w:ilvl="3" w:tplc="17DCAE10">
      <w:start w:val="1"/>
      <w:numFmt w:val="bullet"/>
      <w:lvlText w:val="•"/>
      <w:lvlJc w:val="left"/>
      <w:pPr>
        <w:ind w:left="945" w:hanging="152"/>
      </w:pPr>
      <w:rPr>
        <w:rFonts w:hint="default"/>
      </w:rPr>
    </w:lvl>
    <w:lvl w:ilvl="4" w:tplc="177E8E04">
      <w:start w:val="1"/>
      <w:numFmt w:val="bullet"/>
      <w:lvlText w:val="•"/>
      <w:lvlJc w:val="left"/>
      <w:pPr>
        <w:ind w:left="1206" w:hanging="152"/>
      </w:pPr>
      <w:rPr>
        <w:rFonts w:hint="default"/>
      </w:rPr>
    </w:lvl>
    <w:lvl w:ilvl="5" w:tplc="BEC40E3E">
      <w:start w:val="1"/>
      <w:numFmt w:val="bullet"/>
      <w:lvlText w:val="•"/>
      <w:lvlJc w:val="left"/>
      <w:pPr>
        <w:ind w:left="1468" w:hanging="152"/>
      </w:pPr>
      <w:rPr>
        <w:rFonts w:hint="default"/>
      </w:rPr>
    </w:lvl>
    <w:lvl w:ilvl="6" w:tplc="BDE0EE08">
      <w:start w:val="1"/>
      <w:numFmt w:val="bullet"/>
      <w:lvlText w:val="•"/>
      <w:lvlJc w:val="left"/>
      <w:pPr>
        <w:ind w:left="1730" w:hanging="152"/>
      </w:pPr>
      <w:rPr>
        <w:rFonts w:hint="default"/>
      </w:rPr>
    </w:lvl>
    <w:lvl w:ilvl="7" w:tplc="6640095C">
      <w:start w:val="1"/>
      <w:numFmt w:val="bullet"/>
      <w:lvlText w:val="•"/>
      <w:lvlJc w:val="left"/>
      <w:pPr>
        <w:ind w:left="1991" w:hanging="152"/>
      </w:pPr>
      <w:rPr>
        <w:rFonts w:hint="default"/>
      </w:rPr>
    </w:lvl>
    <w:lvl w:ilvl="8" w:tplc="911ED554">
      <w:start w:val="1"/>
      <w:numFmt w:val="bullet"/>
      <w:lvlText w:val="•"/>
      <w:lvlJc w:val="left"/>
      <w:pPr>
        <w:ind w:left="2253" w:hanging="152"/>
      </w:pPr>
      <w:rPr>
        <w:rFonts w:hint="default"/>
      </w:rPr>
    </w:lvl>
  </w:abstractNum>
  <w:abstractNum w:abstractNumId="138" w15:restartNumberingAfterBreak="0">
    <w:nsid w:val="53AD488E"/>
    <w:multiLevelType w:val="hybridMultilevel"/>
    <w:tmpl w:val="6882A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9" w15:restartNumberingAfterBreak="0">
    <w:nsid w:val="53C57E10"/>
    <w:multiLevelType w:val="hybridMultilevel"/>
    <w:tmpl w:val="085C2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0" w15:restartNumberingAfterBreak="0">
    <w:nsid w:val="541320C1"/>
    <w:multiLevelType w:val="hybridMultilevel"/>
    <w:tmpl w:val="65D05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1" w15:restartNumberingAfterBreak="0">
    <w:nsid w:val="5494685B"/>
    <w:multiLevelType w:val="hybridMultilevel"/>
    <w:tmpl w:val="8172529A"/>
    <w:lvl w:ilvl="0" w:tplc="68EA79E2">
      <w:start w:val="1"/>
      <w:numFmt w:val="bullet"/>
      <w:lvlText w:val=""/>
      <w:lvlJc w:val="left"/>
      <w:pPr>
        <w:ind w:left="183" w:hanging="152"/>
      </w:pPr>
      <w:rPr>
        <w:rFonts w:ascii="Symbol" w:eastAsia="Symbol" w:hAnsi="Symbol" w:hint="default"/>
        <w:color w:val="053C70"/>
        <w:w w:val="99"/>
        <w:sz w:val="20"/>
        <w:szCs w:val="20"/>
      </w:rPr>
    </w:lvl>
    <w:lvl w:ilvl="1" w:tplc="7A42CD3E">
      <w:start w:val="1"/>
      <w:numFmt w:val="bullet"/>
      <w:lvlText w:val="•"/>
      <w:lvlJc w:val="left"/>
      <w:pPr>
        <w:ind w:left="487" w:hanging="152"/>
      </w:pPr>
      <w:rPr>
        <w:rFonts w:hint="default"/>
      </w:rPr>
    </w:lvl>
    <w:lvl w:ilvl="2" w:tplc="4A169BA2">
      <w:start w:val="1"/>
      <w:numFmt w:val="bullet"/>
      <w:lvlText w:val="•"/>
      <w:lvlJc w:val="left"/>
      <w:pPr>
        <w:ind w:left="792" w:hanging="152"/>
      </w:pPr>
      <w:rPr>
        <w:rFonts w:hint="default"/>
      </w:rPr>
    </w:lvl>
    <w:lvl w:ilvl="3" w:tplc="45C03E80">
      <w:start w:val="1"/>
      <w:numFmt w:val="bullet"/>
      <w:lvlText w:val="•"/>
      <w:lvlJc w:val="left"/>
      <w:pPr>
        <w:ind w:left="1096" w:hanging="152"/>
      </w:pPr>
      <w:rPr>
        <w:rFonts w:hint="default"/>
      </w:rPr>
    </w:lvl>
    <w:lvl w:ilvl="4" w:tplc="48E25C2A">
      <w:start w:val="1"/>
      <w:numFmt w:val="bullet"/>
      <w:lvlText w:val="•"/>
      <w:lvlJc w:val="left"/>
      <w:pPr>
        <w:ind w:left="1400" w:hanging="152"/>
      </w:pPr>
      <w:rPr>
        <w:rFonts w:hint="default"/>
      </w:rPr>
    </w:lvl>
    <w:lvl w:ilvl="5" w:tplc="53926F5E">
      <w:start w:val="1"/>
      <w:numFmt w:val="bullet"/>
      <w:lvlText w:val="•"/>
      <w:lvlJc w:val="left"/>
      <w:pPr>
        <w:ind w:left="1705" w:hanging="152"/>
      </w:pPr>
      <w:rPr>
        <w:rFonts w:hint="default"/>
      </w:rPr>
    </w:lvl>
    <w:lvl w:ilvl="6" w:tplc="DD48D6DC">
      <w:start w:val="1"/>
      <w:numFmt w:val="bullet"/>
      <w:lvlText w:val="•"/>
      <w:lvlJc w:val="left"/>
      <w:pPr>
        <w:ind w:left="2009" w:hanging="152"/>
      </w:pPr>
      <w:rPr>
        <w:rFonts w:hint="default"/>
      </w:rPr>
    </w:lvl>
    <w:lvl w:ilvl="7" w:tplc="4DCE3DBC">
      <w:start w:val="1"/>
      <w:numFmt w:val="bullet"/>
      <w:lvlText w:val="•"/>
      <w:lvlJc w:val="left"/>
      <w:pPr>
        <w:ind w:left="2313" w:hanging="152"/>
      </w:pPr>
      <w:rPr>
        <w:rFonts w:hint="default"/>
      </w:rPr>
    </w:lvl>
    <w:lvl w:ilvl="8" w:tplc="D69CDD70">
      <w:start w:val="1"/>
      <w:numFmt w:val="bullet"/>
      <w:lvlText w:val="•"/>
      <w:lvlJc w:val="left"/>
      <w:pPr>
        <w:ind w:left="2618" w:hanging="152"/>
      </w:pPr>
      <w:rPr>
        <w:rFonts w:hint="default"/>
      </w:rPr>
    </w:lvl>
  </w:abstractNum>
  <w:abstractNum w:abstractNumId="142" w15:restartNumberingAfterBreak="0">
    <w:nsid w:val="55AD033C"/>
    <w:multiLevelType w:val="hybridMultilevel"/>
    <w:tmpl w:val="8C72833E"/>
    <w:lvl w:ilvl="0" w:tplc="5E72CD74">
      <w:start w:val="1"/>
      <w:numFmt w:val="bullet"/>
      <w:lvlText w:val=""/>
      <w:lvlJc w:val="left"/>
      <w:pPr>
        <w:ind w:left="206" w:hanging="152"/>
      </w:pPr>
      <w:rPr>
        <w:rFonts w:ascii="Symbol" w:eastAsia="Symbol" w:hAnsi="Symbol" w:hint="default"/>
        <w:color w:val="053C70"/>
        <w:w w:val="99"/>
        <w:sz w:val="20"/>
        <w:szCs w:val="20"/>
      </w:rPr>
    </w:lvl>
    <w:lvl w:ilvl="1" w:tplc="8F984734">
      <w:start w:val="1"/>
      <w:numFmt w:val="bullet"/>
      <w:lvlText w:val=""/>
      <w:lvlJc w:val="left"/>
      <w:pPr>
        <w:ind w:left="259" w:hanging="152"/>
      </w:pPr>
      <w:rPr>
        <w:rFonts w:ascii="Symbol" w:eastAsia="Symbol" w:hAnsi="Symbol" w:hint="default"/>
        <w:w w:val="99"/>
        <w:sz w:val="20"/>
        <w:szCs w:val="20"/>
      </w:rPr>
    </w:lvl>
    <w:lvl w:ilvl="2" w:tplc="2326C3FA">
      <w:start w:val="1"/>
      <w:numFmt w:val="bullet"/>
      <w:lvlText w:val="•"/>
      <w:lvlJc w:val="left"/>
      <w:pPr>
        <w:ind w:left="554" w:hanging="152"/>
      </w:pPr>
      <w:rPr>
        <w:rFonts w:hint="default"/>
      </w:rPr>
    </w:lvl>
    <w:lvl w:ilvl="3" w:tplc="E9924A52">
      <w:start w:val="1"/>
      <w:numFmt w:val="bullet"/>
      <w:lvlText w:val="•"/>
      <w:lvlJc w:val="left"/>
      <w:pPr>
        <w:ind w:left="850" w:hanging="152"/>
      </w:pPr>
      <w:rPr>
        <w:rFonts w:hint="default"/>
      </w:rPr>
    </w:lvl>
    <w:lvl w:ilvl="4" w:tplc="ADC885C0">
      <w:start w:val="1"/>
      <w:numFmt w:val="bullet"/>
      <w:lvlText w:val="•"/>
      <w:lvlJc w:val="left"/>
      <w:pPr>
        <w:ind w:left="1146" w:hanging="152"/>
      </w:pPr>
      <w:rPr>
        <w:rFonts w:hint="default"/>
      </w:rPr>
    </w:lvl>
    <w:lvl w:ilvl="5" w:tplc="BCDAA76A">
      <w:start w:val="1"/>
      <w:numFmt w:val="bullet"/>
      <w:lvlText w:val="•"/>
      <w:lvlJc w:val="left"/>
      <w:pPr>
        <w:ind w:left="1442" w:hanging="152"/>
      </w:pPr>
      <w:rPr>
        <w:rFonts w:hint="default"/>
      </w:rPr>
    </w:lvl>
    <w:lvl w:ilvl="6" w:tplc="FCE6B97A">
      <w:start w:val="1"/>
      <w:numFmt w:val="bullet"/>
      <w:lvlText w:val="•"/>
      <w:lvlJc w:val="left"/>
      <w:pPr>
        <w:ind w:left="1738" w:hanging="152"/>
      </w:pPr>
      <w:rPr>
        <w:rFonts w:hint="default"/>
      </w:rPr>
    </w:lvl>
    <w:lvl w:ilvl="7" w:tplc="278CB1A0">
      <w:start w:val="1"/>
      <w:numFmt w:val="bullet"/>
      <w:lvlText w:val="•"/>
      <w:lvlJc w:val="left"/>
      <w:pPr>
        <w:ind w:left="2034" w:hanging="152"/>
      </w:pPr>
      <w:rPr>
        <w:rFonts w:hint="default"/>
      </w:rPr>
    </w:lvl>
    <w:lvl w:ilvl="8" w:tplc="EFA2A64C">
      <w:start w:val="1"/>
      <w:numFmt w:val="bullet"/>
      <w:lvlText w:val="•"/>
      <w:lvlJc w:val="left"/>
      <w:pPr>
        <w:ind w:left="2330" w:hanging="152"/>
      </w:pPr>
      <w:rPr>
        <w:rFonts w:hint="default"/>
      </w:rPr>
    </w:lvl>
  </w:abstractNum>
  <w:abstractNum w:abstractNumId="143" w15:restartNumberingAfterBreak="0">
    <w:nsid w:val="55EE5707"/>
    <w:multiLevelType w:val="hybridMultilevel"/>
    <w:tmpl w:val="C570D7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4" w15:restartNumberingAfterBreak="0">
    <w:nsid w:val="560B2E36"/>
    <w:multiLevelType w:val="hybridMultilevel"/>
    <w:tmpl w:val="0F4A0714"/>
    <w:lvl w:ilvl="0" w:tplc="DCCC2A6C">
      <w:start w:val="1"/>
      <w:numFmt w:val="bullet"/>
      <w:lvlText w:val=""/>
      <w:lvlJc w:val="left"/>
      <w:pPr>
        <w:ind w:left="213" w:hanging="152"/>
      </w:pPr>
      <w:rPr>
        <w:rFonts w:ascii="Symbol" w:eastAsia="Symbol" w:hAnsi="Symbol" w:hint="default"/>
        <w:w w:val="99"/>
        <w:sz w:val="20"/>
        <w:szCs w:val="20"/>
      </w:rPr>
    </w:lvl>
    <w:lvl w:ilvl="1" w:tplc="BEDC7ADE">
      <w:start w:val="1"/>
      <w:numFmt w:val="bullet"/>
      <w:lvlText w:val="•"/>
      <w:lvlJc w:val="left"/>
      <w:pPr>
        <w:ind w:left="468" w:hanging="152"/>
      </w:pPr>
      <w:rPr>
        <w:rFonts w:hint="default"/>
      </w:rPr>
    </w:lvl>
    <w:lvl w:ilvl="2" w:tplc="1D165FDE">
      <w:start w:val="1"/>
      <w:numFmt w:val="bullet"/>
      <w:lvlText w:val="•"/>
      <w:lvlJc w:val="left"/>
      <w:pPr>
        <w:ind w:left="722" w:hanging="152"/>
      </w:pPr>
      <w:rPr>
        <w:rFonts w:hint="default"/>
      </w:rPr>
    </w:lvl>
    <w:lvl w:ilvl="3" w:tplc="4DFE5EA4">
      <w:start w:val="1"/>
      <w:numFmt w:val="bullet"/>
      <w:lvlText w:val="•"/>
      <w:lvlJc w:val="left"/>
      <w:pPr>
        <w:ind w:left="977" w:hanging="152"/>
      </w:pPr>
      <w:rPr>
        <w:rFonts w:hint="default"/>
      </w:rPr>
    </w:lvl>
    <w:lvl w:ilvl="4" w:tplc="26448764">
      <w:start w:val="1"/>
      <w:numFmt w:val="bullet"/>
      <w:lvlText w:val="•"/>
      <w:lvlJc w:val="left"/>
      <w:pPr>
        <w:ind w:left="1231" w:hanging="152"/>
      </w:pPr>
      <w:rPr>
        <w:rFonts w:hint="default"/>
      </w:rPr>
    </w:lvl>
    <w:lvl w:ilvl="5" w:tplc="AEA221CA">
      <w:start w:val="1"/>
      <w:numFmt w:val="bullet"/>
      <w:lvlText w:val="•"/>
      <w:lvlJc w:val="left"/>
      <w:pPr>
        <w:ind w:left="1486" w:hanging="152"/>
      </w:pPr>
      <w:rPr>
        <w:rFonts w:hint="default"/>
      </w:rPr>
    </w:lvl>
    <w:lvl w:ilvl="6" w:tplc="9ACE4206">
      <w:start w:val="1"/>
      <w:numFmt w:val="bullet"/>
      <w:lvlText w:val="•"/>
      <w:lvlJc w:val="left"/>
      <w:pPr>
        <w:ind w:left="1740" w:hanging="152"/>
      </w:pPr>
      <w:rPr>
        <w:rFonts w:hint="default"/>
      </w:rPr>
    </w:lvl>
    <w:lvl w:ilvl="7" w:tplc="4EC2EC6C">
      <w:start w:val="1"/>
      <w:numFmt w:val="bullet"/>
      <w:lvlText w:val="•"/>
      <w:lvlJc w:val="left"/>
      <w:pPr>
        <w:ind w:left="1994" w:hanging="152"/>
      </w:pPr>
      <w:rPr>
        <w:rFonts w:hint="default"/>
      </w:rPr>
    </w:lvl>
    <w:lvl w:ilvl="8" w:tplc="78E8DB4C">
      <w:start w:val="1"/>
      <w:numFmt w:val="bullet"/>
      <w:lvlText w:val="•"/>
      <w:lvlJc w:val="left"/>
      <w:pPr>
        <w:ind w:left="2249" w:hanging="152"/>
      </w:pPr>
      <w:rPr>
        <w:rFonts w:hint="default"/>
      </w:rPr>
    </w:lvl>
  </w:abstractNum>
  <w:abstractNum w:abstractNumId="145" w15:restartNumberingAfterBreak="0">
    <w:nsid w:val="56140987"/>
    <w:multiLevelType w:val="hybridMultilevel"/>
    <w:tmpl w:val="13E46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6" w15:restartNumberingAfterBreak="0">
    <w:nsid w:val="565307D9"/>
    <w:multiLevelType w:val="hybridMultilevel"/>
    <w:tmpl w:val="716CC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 w15:restartNumberingAfterBreak="0">
    <w:nsid w:val="565F34FC"/>
    <w:multiLevelType w:val="hybridMultilevel"/>
    <w:tmpl w:val="D81A0BFC"/>
    <w:lvl w:ilvl="0" w:tplc="A614E218">
      <w:start w:val="1"/>
      <w:numFmt w:val="bullet"/>
      <w:lvlText w:val=""/>
      <w:lvlJc w:val="left"/>
      <w:pPr>
        <w:ind w:left="203" w:hanging="152"/>
      </w:pPr>
      <w:rPr>
        <w:rFonts w:ascii="Symbol" w:eastAsia="Symbol" w:hAnsi="Symbol" w:hint="default"/>
        <w:w w:val="99"/>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56967468"/>
    <w:multiLevelType w:val="hybridMultilevel"/>
    <w:tmpl w:val="065C6572"/>
    <w:lvl w:ilvl="0" w:tplc="08090001">
      <w:start w:val="1"/>
      <w:numFmt w:val="bullet"/>
      <w:lvlText w:val=""/>
      <w:lvlJc w:val="left"/>
      <w:pPr>
        <w:ind w:left="751" w:hanging="360"/>
      </w:pPr>
      <w:rPr>
        <w:rFonts w:ascii="Symbol" w:hAnsi="Symbol" w:hint="default"/>
      </w:rPr>
    </w:lvl>
    <w:lvl w:ilvl="1" w:tplc="08090003" w:tentative="1">
      <w:start w:val="1"/>
      <w:numFmt w:val="bullet"/>
      <w:lvlText w:val="o"/>
      <w:lvlJc w:val="left"/>
      <w:pPr>
        <w:ind w:left="1471" w:hanging="360"/>
      </w:pPr>
      <w:rPr>
        <w:rFonts w:ascii="Courier New" w:hAnsi="Courier New" w:cs="Courier New" w:hint="default"/>
      </w:rPr>
    </w:lvl>
    <w:lvl w:ilvl="2" w:tplc="08090005" w:tentative="1">
      <w:start w:val="1"/>
      <w:numFmt w:val="bullet"/>
      <w:lvlText w:val=""/>
      <w:lvlJc w:val="left"/>
      <w:pPr>
        <w:ind w:left="2191" w:hanging="360"/>
      </w:pPr>
      <w:rPr>
        <w:rFonts w:ascii="Wingdings" w:hAnsi="Wingdings" w:hint="default"/>
      </w:rPr>
    </w:lvl>
    <w:lvl w:ilvl="3" w:tplc="08090001" w:tentative="1">
      <w:start w:val="1"/>
      <w:numFmt w:val="bullet"/>
      <w:lvlText w:val=""/>
      <w:lvlJc w:val="left"/>
      <w:pPr>
        <w:ind w:left="2911" w:hanging="360"/>
      </w:pPr>
      <w:rPr>
        <w:rFonts w:ascii="Symbol" w:hAnsi="Symbol" w:hint="default"/>
      </w:rPr>
    </w:lvl>
    <w:lvl w:ilvl="4" w:tplc="08090003" w:tentative="1">
      <w:start w:val="1"/>
      <w:numFmt w:val="bullet"/>
      <w:lvlText w:val="o"/>
      <w:lvlJc w:val="left"/>
      <w:pPr>
        <w:ind w:left="3631" w:hanging="360"/>
      </w:pPr>
      <w:rPr>
        <w:rFonts w:ascii="Courier New" w:hAnsi="Courier New" w:cs="Courier New" w:hint="default"/>
      </w:rPr>
    </w:lvl>
    <w:lvl w:ilvl="5" w:tplc="08090005" w:tentative="1">
      <w:start w:val="1"/>
      <w:numFmt w:val="bullet"/>
      <w:lvlText w:val=""/>
      <w:lvlJc w:val="left"/>
      <w:pPr>
        <w:ind w:left="4351" w:hanging="360"/>
      </w:pPr>
      <w:rPr>
        <w:rFonts w:ascii="Wingdings" w:hAnsi="Wingdings" w:hint="default"/>
      </w:rPr>
    </w:lvl>
    <w:lvl w:ilvl="6" w:tplc="08090001" w:tentative="1">
      <w:start w:val="1"/>
      <w:numFmt w:val="bullet"/>
      <w:lvlText w:val=""/>
      <w:lvlJc w:val="left"/>
      <w:pPr>
        <w:ind w:left="5071" w:hanging="360"/>
      </w:pPr>
      <w:rPr>
        <w:rFonts w:ascii="Symbol" w:hAnsi="Symbol" w:hint="default"/>
      </w:rPr>
    </w:lvl>
    <w:lvl w:ilvl="7" w:tplc="08090003" w:tentative="1">
      <w:start w:val="1"/>
      <w:numFmt w:val="bullet"/>
      <w:lvlText w:val="o"/>
      <w:lvlJc w:val="left"/>
      <w:pPr>
        <w:ind w:left="5791" w:hanging="360"/>
      </w:pPr>
      <w:rPr>
        <w:rFonts w:ascii="Courier New" w:hAnsi="Courier New" w:cs="Courier New" w:hint="default"/>
      </w:rPr>
    </w:lvl>
    <w:lvl w:ilvl="8" w:tplc="08090005" w:tentative="1">
      <w:start w:val="1"/>
      <w:numFmt w:val="bullet"/>
      <w:lvlText w:val=""/>
      <w:lvlJc w:val="left"/>
      <w:pPr>
        <w:ind w:left="6511" w:hanging="360"/>
      </w:pPr>
      <w:rPr>
        <w:rFonts w:ascii="Wingdings" w:hAnsi="Wingdings" w:hint="default"/>
      </w:rPr>
    </w:lvl>
  </w:abstractNum>
  <w:abstractNum w:abstractNumId="149" w15:restartNumberingAfterBreak="0">
    <w:nsid w:val="572C036C"/>
    <w:multiLevelType w:val="hybridMultilevel"/>
    <w:tmpl w:val="FB023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57686F52"/>
    <w:multiLevelType w:val="hybridMultilevel"/>
    <w:tmpl w:val="D4381606"/>
    <w:lvl w:ilvl="0" w:tplc="730E6DC2">
      <w:start w:val="1"/>
      <w:numFmt w:val="bullet"/>
      <w:lvlText w:val=""/>
      <w:lvlJc w:val="left"/>
      <w:pPr>
        <w:ind w:left="184" w:hanging="152"/>
      </w:pPr>
      <w:rPr>
        <w:rFonts w:ascii="Symbol" w:eastAsia="Symbol" w:hAnsi="Symbol" w:hint="default"/>
        <w:w w:val="99"/>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1" w15:restartNumberingAfterBreak="0">
    <w:nsid w:val="578C69D1"/>
    <w:multiLevelType w:val="hybridMultilevel"/>
    <w:tmpl w:val="89C85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2" w15:restartNumberingAfterBreak="0">
    <w:nsid w:val="57A812C0"/>
    <w:multiLevelType w:val="hybridMultilevel"/>
    <w:tmpl w:val="68726B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3" w15:restartNumberingAfterBreak="0">
    <w:nsid w:val="57CF76A4"/>
    <w:multiLevelType w:val="hybridMultilevel"/>
    <w:tmpl w:val="9CBC6480"/>
    <w:lvl w:ilvl="0" w:tplc="0756D5FE">
      <w:start w:val="1"/>
      <w:numFmt w:val="bullet"/>
      <w:lvlText w:val=""/>
      <w:lvlJc w:val="left"/>
      <w:pPr>
        <w:ind w:left="199" w:hanging="152"/>
      </w:pPr>
      <w:rPr>
        <w:rFonts w:ascii="Symbol" w:eastAsia="Symbol" w:hAnsi="Symbol" w:hint="default"/>
        <w:w w:val="99"/>
        <w:sz w:val="20"/>
        <w:szCs w:val="20"/>
      </w:rPr>
    </w:lvl>
    <w:lvl w:ilvl="1" w:tplc="1D8620DC">
      <w:start w:val="1"/>
      <w:numFmt w:val="bullet"/>
      <w:lvlText w:val="•"/>
      <w:lvlJc w:val="left"/>
      <w:pPr>
        <w:ind w:left="455" w:hanging="152"/>
      </w:pPr>
      <w:rPr>
        <w:rFonts w:hint="default"/>
      </w:rPr>
    </w:lvl>
    <w:lvl w:ilvl="2" w:tplc="1CCADAF8">
      <w:start w:val="1"/>
      <w:numFmt w:val="bullet"/>
      <w:lvlText w:val="•"/>
      <w:lvlJc w:val="left"/>
      <w:pPr>
        <w:ind w:left="711" w:hanging="152"/>
      </w:pPr>
      <w:rPr>
        <w:rFonts w:hint="default"/>
      </w:rPr>
    </w:lvl>
    <w:lvl w:ilvl="3" w:tplc="E62E2880">
      <w:start w:val="1"/>
      <w:numFmt w:val="bullet"/>
      <w:lvlText w:val="•"/>
      <w:lvlJc w:val="left"/>
      <w:pPr>
        <w:ind w:left="967" w:hanging="152"/>
      </w:pPr>
      <w:rPr>
        <w:rFonts w:hint="default"/>
      </w:rPr>
    </w:lvl>
    <w:lvl w:ilvl="4" w:tplc="F950277C">
      <w:start w:val="1"/>
      <w:numFmt w:val="bullet"/>
      <w:lvlText w:val="•"/>
      <w:lvlJc w:val="left"/>
      <w:pPr>
        <w:ind w:left="1222" w:hanging="152"/>
      </w:pPr>
      <w:rPr>
        <w:rFonts w:hint="default"/>
      </w:rPr>
    </w:lvl>
    <w:lvl w:ilvl="5" w:tplc="470850A4">
      <w:start w:val="1"/>
      <w:numFmt w:val="bullet"/>
      <w:lvlText w:val="•"/>
      <w:lvlJc w:val="left"/>
      <w:pPr>
        <w:ind w:left="1478" w:hanging="152"/>
      </w:pPr>
      <w:rPr>
        <w:rFonts w:hint="default"/>
      </w:rPr>
    </w:lvl>
    <w:lvl w:ilvl="6" w:tplc="1264CAF2">
      <w:start w:val="1"/>
      <w:numFmt w:val="bullet"/>
      <w:lvlText w:val="•"/>
      <w:lvlJc w:val="left"/>
      <w:pPr>
        <w:ind w:left="1734" w:hanging="152"/>
      </w:pPr>
      <w:rPr>
        <w:rFonts w:hint="default"/>
      </w:rPr>
    </w:lvl>
    <w:lvl w:ilvl="7" w:tplc="2B84B414">
      <w:start w:val="1"/>
      <w:numFmt w:val="bullet"/>
      <w:lvlText w:val="•"/>
      <w:lvlJc w:val="left"/>
      <w:pPr>
        <w:ind w:left="1990" w:hanging="152"/>
      </w:pPr>
      <w:rPr>
        <w:rFonts w:hint="default"/>
      </w:rPr>
    </w:lvl>
    <w:lvl w:ilvl="8" w:tplc="DBD65BE4">
      <w:start w:val="1"/>
      <w:numFmt w:val="bullet"/>
      <w:lvlText w:val="•"/>
      <w:lvlJc w:val="left"/>
      <w:pPr>
        <w:ind w:left="2246" w:hanging="152"/>
      </w:pPr>
      <w:rPr>
        <w:rFonts w:hint="default"/>
      </w:rPr>
    </w:lvl>
  </w:abstractNum>
  <w:abstractNum w:abstractNumId="154" w15:restartNumberingAfterBreak="0">
    <w:nsid w:val="58364599"/>
    <w:multiLevelType w:val="hybridMultilevel"/>
    <w:tmpl w:val="9AC292A4"/>
    <w:lvl w:ilvl="0" w:tplc="3CEC8272">
      <w:start w:val="1"/>
      <w:numFmt w:val="bullet"/>
      <w:lvlText w:val=""/>
      <w:lvlJc w:val="left"/>
      <w:pPr>
        <w:ind w:left="198" w:hanging="197"/>
      </w:pPr>
      <w:rPr>
        <w:rFonts w:ascii="Symbol" w:eastAsia="Symbol" w:hAnsi="Symbol" w:hint="default"/>
        <w:w w:val="99"/>
        <w:sz w:val="20"/>
        <w:szCs w:val="20"/>
      </w:rPr>
    </w:lvl>
    <w:lvl w:ilvl="1" w:tplc="BB509E50">
      <w:start w:val="1"/>
      <w:numFmt w:val="bullet"/>
      <w:lvlText w:val="•"/>
      <w:lvlJc w:val="left"/>
      <w:pPr>
        <w:ind w:left="454" w:hanging="197"/>
      </w:pPr>
      <w:rPr>
        <w:rFonts w:hint="default"/>
      </w:rPr>
    </w:lvl>
    <w:lvl w:ilvl="2" w:tplc="EECC8C72">
      <w:start w:val="1"/>
      <w:numFmt w:val="bullet"/>
      <w:lvlText w:val="•"/>
      <w:lvlJc w:val="left"/>
      <w:pPr>
        <w:ind w:left="710" w:hanging="197"/>
      </w:pPr>
      <w:rPr>
        <w:rFonts w:hint="default"/>
      </w:rPr>
    </w:lvl>
    <w:lvl w:ilvl="3" w:tplc="9826601E">
      <w:start w:val="1"/>
      <w:numFmt w:val="bullet"/>
      <w:lvlText w:val="•"/>
      <w:lvlJc w:val="left"/>
      <w:pPr>
        <w:ind w:left="966" w:hanging="197"/>
      </w:pPr>
      <w:rPr>
        <w:rFonts w:hint="default"/>
      </w:rPr>
    </w:lvl>
    <w:lvl w:ilvl="4" w:tplc="BAE213EA">
      <w:start w:val="1"/>
      <w:numFmt w:val="bullet"/>
      <w:lvlText w:val="•"/>
      <w:lvlJc w:val="left"/>
      <w:pPr>
        <w:ind w:left="1222" w:hanging="197"/>
      </w:pPr>
      <w:rPr>
        <w:rFonts w:hint="default"/>
      </w:rPr>
    </w:lvl>
    <w:lvl w:ilvl="5" w:tplc="57CEF4CA">
      <w:start w:val="1"/>
      <w:numFmt w:val="bullet"/>
      <w:lvlText w:val="•"/>
      <w:lvlJc w:val="left"/>
      <w:pPr>
        <w:ind w:left="1478" w:hanging="197"/>
      </w:pPr>
      <w:rPr>
        <w:rFonts w:hint="default"/>
      </w:rPr>
    </w:lvl>
    <w:lvl w:ilvl="6" w:tplc="B34E4AB4">
      <w:start w:val="1"/>
      <w:numFmt w:val="bullet"/>
      <w:lvlText w:val="•"/>
      <w:lvlJc w:val="left"/>
      <w:pPr>
        <w:ind w:left="1734" w:hanging="197"/>
      </w:pPr>
      <w:rPr>
        <w:rFonts w:hint="default"/>
      </w:rPr>
    </w:lvl>
    <w:lvl w:ilvl="7" w:tplc="6E22ABC4">
      <w:start w:val="1"/>
      <w:numFmt w:val="bullet"/>
      <w:lvlText w:val="•"/>
      <w:lvlJc w:val="left"/>
      <w:pPr>
        <w:ind w:left="1990" w:hanging="197"/>
      </w:pPr>
      <w:rPr>
        <w:rFonts w:hint="default"/>
      </w:rPr>
    </w:lvl>
    <w:lvl w:ilvl="8" w:tplc="F28A2684">
      <w:start w:val="1"/>
      <w:numFmt w:val="bullet"/>
      <w:lvlText w:val="•"/>
      <w:lvlJc w:val="left"/>
      <w:pPr>
        <w:ind w:left="2246" w:hanging="197"/>
      </w:pPr>
      <w:rPr>
        <w:rFonts w:hint="default"/>
      </w:rPr>
    </w:lvl>
  </w:abstractNum>
  <w:abstractNum w:abstractNumId="155" w15:restartNumberingAfterBreak="0">
    <w:nsid w:val="58FB65BD"/>
    <w:multiLevelType w:val="hybridMultilevel"/>
    <w:tmpl w:val="A3F8E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6" w15:restartNumberingAfterBreak="0">
    <w:nsid w:val="593C2856"/>
    <w:multiLevelType w:val="hybridMultilevel"/>
    <w:tmpl w:val="29DC2FE6"/>
    <w:lvl w:ilvl="0" w:tplc="0FF6D706">
      <w:start w:val="1"/>
      <w:numFmt w:val="decimal"/>
      <w:lvlText w:val="%1."/>
      <w:lvlJc w:val="left"/>
      <w:pPr>
        <w:ind w:left="717" w:hanging="180"/>
      </w:pPr>
      <w:rPr>
        <w:rFonts w:ascii="Arial" w:eastAsia="Arial" w:hAnsi="Arial" w:hint="default"/>
        <w:spacing w:val="-1"/>
        <w:sz w:val="16"/>
        <w:szCs w:val="16"/>
      </w:rPr>
    </w:lvl>
    <w:lvl w:ilvl="1" w:tplc="9EA22056">
      <w:start w:val="1"/>
      <w:numFmt w:val="bullet"/>
      <w:lvlText w:val="•"/>
      <w:lvlJc w:val="left"/>
      <w:pPr>
        <w:ind w:left="1165" w:hanging="180"/>
      </w:pPr>
      <w:rPr>
        <w:rFonts w:hint="default"/>
      </w:rPr>
    </w:lvl>
    <w:lvl w:ilvl="2" w:tplc="FF867EAE">
      <w:start w:val="1"/>
      <w:numFmt w:val="bullet"/>
      <w:lvlText w:val="•"/>
      <w:lvlJc w:val="left"/>
      <w:pPr>
        <w:ind w:left="2001" w:hanging="180"/>
      </w:pPr>
      <w:rPr>
        <w:rFonts w:hint="default"/>
      </w:rPr>
    </w:lvl>
    <w:lvl w:ilvl="3" w:tplc="77D23458">
      <w:start w:val="1"/>
      <w:numFmt w:val="bullet"/>
      <w:lvlText w:val="•"/>
      <w:lvlJc w:val="left"/>
      <w:pPr>
        <w:ind w:left="2181" w:hanging="180"/>
      </w:pPr>
      <w:rPr>
        <w:rFonts w:hint="default"/>
      </w:rPr>
    </w:lvl>
    <w:lvl w:ilvl="4" w:tplc="734A7C6E">
      <w:start w:val="1"/>
      <w:numFmt w:val="bullet"/>
      <w:lvlText w:val="•"/>
      <w:lvlJc w:val="left"/>
      <w:pPr>
        <w:ind w:left="2361" w:hanging="180"/>
      </w:pPr>
      <w:rPr>
        <w:rFonts w:hint="default"/>
      </w:rPr>
    </w:lvl>
    <w:lvl w:ilvl="5" w:tplc="0406D026">
      <w:start w:val="1"/>
      <w:numFmt w:val="bullet"/>
      <w:lvlText w:val="•"/>
      <w:lvlJc w:val="left"/>
      <w:pPr>
        <w:ind w:left="2542" w:hanging="180"/>
      </w:pPr>
      <w:rPr>
        <w:rFonts w:hint="default"/>
      </w:rPr>
    </w:lvl>
    <w:lvl w:ilvl="6" w:tplc="F5902398">
      <w:start w:val="1"/>
      <w:numFmt w:val="bullet"/>
      <w:lvlText w:val="•"/>
      <w:lvlJc w:val="left"/>
      <w:pPr>
        <w:ind w:left="2722" w:hanging="180"/>
      </w:pPr>
      <w:rPr>
        <w:rFonts w:hint="default"/>
      </w:rPr>
    </w:lvl>
    <w:lvl w:ilvl="7" w:tplc="CC209236">
      <w:start w:val="1"/>
      <w:numFmt w:val="bullet"/>
      <w:lvlText w:val="•"/>
      <w:lvlJc w:val="left"/>
      <w:pPr>
        <w:ind w:left="2902" w:hanging="180"/>
      </w:pPr>
      <w:rPr>
        <w:rFonts w:hint="default"/>
      </w:rPr>
    </w:lvl>
    <w:lvl w:ilvl="8" w:tplc="AEC41360">
      <w:start w:val="1"/>
      <w:numFmt w:val="bullet"/>
      <w:lvlText w:val="•"/>
      <w:lvlJc w:val="left"/>
      <w:pPr>
        <w:ind w:left="3082" w:hanging="180"/>
      </w:pPr>
      <w:rPr>
        <w:rFonts w:hint="default"/>
      </w:rPr>
    </w:lvl>
  </w:abstractNum>
  <w:abstractNum w:abstractNumId="157" w15:restartNumberingAfterBreak="0">
    <w:nsid w:val="594A364E"/>
    <w:multiLevelType w:val="hybridMultilevel"/>
    <w:tmpl w:val="2A0A4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8" w15:restartNumberingAfterBreak="0">
    <w:nsid w:val="59611CB2"/>
    <w:multiLevelType w:val="hybridMultilevel"/>
    <w:tmpl w:val="1E949C62"/>
    <w:lvl w:ilvl="0" w:tplc="EE304C60">
      <w:start w:val="1"/>
      <w:numFmt w:val="bullet"/>
      <w:lvlText w:val=""/>
      <w:lvlJc w:val="left"/>
      <w:pPr>
        <w:ind w:left="274" w:hanging="152"/>
      </w:pPr>
      <w:rPr>
        <w:rFonts w:ascii="Symbol" w:eastAsia="Symbol" w:hAnsi="Symbol" w:hint="default"/>
        <w:color w:val="053C70"/>
        <w:w w:val="99"/>
        <w:sz w:val="20"/>
        <w:szCs w:val="20"/>
      </w:rPr>
    </w:lvl>
    <w:lvl w:ilvl="1" w:tplc="7158CDF6">
      <w:start w:val="1"/>
      <w:numFmt w:val="bullet"/>
      <w:lvlText w:val="•"/>
      <w:lvlJc w:val="left"/>
      <w:pPr>
        <w:ind w:left="569" w:hanging="152"/>
      </w:pPr>
      <w:rPr>
        <w:rFonts w:hint="default"/>
      </w:rPr>
    </w:lvl>
    <w:lvl w:ilvl="2" w:tplc="F06029B4">
      <w:start w:val="1"/>
      <w:numFmt w:val="bullet"/>
      <w:lvlText w:val="•"/>
      <w:lvlJc w:val="left"/>
      <w:pPr>
        <w:ind w:left="864" w:hanging="152"/>
      </w:pPr>
      <w:rPr>
        <w:rFonts w:hint="default"/>
      </w:rPr>
    </w:lvl>
    <w:lvl w:ilvl="3" w:tplc="4708719A">
      <w:start w:val="1"/>
      <w:numFmt w:val="bullet"/>
      <w:lvlText w:val="•"/>
      <w:lvlJc w:val="left"/>
      <w:pPr>
        <w:ind w:left="1159" w:hanging="152"/>
      </w:pPr>
      <w:rPr>
        <w:rFonts w:hint="default"/>
      </w:rPr>
    </w:lvl>
    <w:lvl w:ilvl="4" w:tplc="919EEA7E">
      <w:start w:val="1"/>
      <w:numFmt w:val="bullet"/>
      <w:lvlText w:val="•"/>
      <w:lvlJc w:val="left"/>
      <w:pPr>
        <w:ind w:left="1455" w:hanging="152"/>
      </w:pPr>
      <w:rPr>
        <w:rFonts w:hint="default"/>
      </w:rPr>
    </w:lvl>
    <w:lvl w:ilvl="5" w:tplc="90E62968">
      <w:start w:val="1"/>
      <w:numFmt w:val="bullet"/>
      <w:lvlText w:val="•"/>
      <w:lvlJc w:val="left"/>
      <w:pPr>
        <w:ind w:left="1750" w:hanging="152"/>
      </w:pPr>
      <w:rPr>
        <w:rFonts w:hint="default"/>
      </w:rPr>
    </w:lvl>
    <w:lvl w:ilvl="6" w:tplc="DE2A75A4">
      <w:start w:val="1"/>
      <w:numFmt w:val="bullet"/>
      <w:lvlText w:val="•"/>
      <w:lvlJc w:val="left"/>
      <w:pPr>
        <w:ind w:left="2045" w:hanging="152"/>
      </w:pPr>
      <w:rPr>
        <w:rFonts w:hint="default"/>
      </w:rPr>
    </w:lvl>
    <w:lvl w:ilvl="7" w:tplc="7952B564">
      <w:start w:val="1"/>
      <w:numFmt w:val="bullet"/>
      <w:lvlText w:val="•"/>
      <w:lvlJc w:val="left"/>
      <w:pPr>
        <w:ind w:left="2340" w:hanging="152"/>
      </w:pPr>
      <w:rPr>
        <w:rFonts w:hint="default"/>
      </w:rPr>
    </w:lvl>
    <w:lvl w:ilvl="8" w:tplc="51021B34">
      <w:start w:val="1"/>
      <w:numFmt w:val="bullet"/>
      <w:lvlText w:val="•"/>
      <w:lvlJc w:val="left"/>
      <w:pPr>
        <w:ind w:left="2635" w:hanging="152"/>
      </w:pPr>
      <w:rPr>
        <w:rFonts w:hint="default"/>
      </w:rPr>
    </w:lvl>
  </w:abstractNum>
  <w:abstractNum w:abstractNumId="159" w15:restartNumberingAfterBreak="0">
    <w:nsid w:val="597F32FD"/>
    <w:multiLevelType w:val="hybridMultilevel"/>
    <w:tmpl w:val="ABB83AD0"/>
    <w:lvl w:ilvl="0" w:tplc="C33C82FE">
      <w:start w:val="1"/>
      <w:numFmt w:val="bullet"/>
      <w:lvlText w:val=""/>
      <w:lvlJc w:val="left"/>
      <w:pPr>
        <w:ind w:left="206" w:hanging="152"/>
      </w:pPr>
      <w:rPr>
        <w:rFonts w:ascii="Symbol" w:eastAsia="Symbol" w:hAnsi="Symbol" w:hint="default"/>
        <w:color w:val="053C70"/>
        <w:w w:val="99"/>
        <w:sz w:val="20"/>
        <w:szCs w:val="20"/>
      </w:rPr>
    </w:lvl>
    <w:lvl w:ilvl="1" w:tplc="D882AFFA">
      <w:start w:val="1"/>
      <w:numFmt w:val="bullet"/>
      <w:lvlText w:val="•"/>
      <w:lvlJc w:val="left"/>
      <w:pPr>
        <w:ind w:left="477" w:hanging="152"/>
      </w:pPr>
      <w:rPr>
        <w:rFonts w:hint="default"/>
      </w:rPr>
    </w:lvl>
    <w:lvl w:ilvl="2" w:tplc="837A83CC">
      <w:start w:val="1"/>
      <w:numFmt w:val="bullet"/>
      <w:lvlText w:val="•"/>
      <w:lvlJc w:val="left"/>
      <w:pPr>
        <w:ind w:left="749" w:hanging="152"/>
      </w:pPr>
      <w:rPr>
        <w:rFonts w:hint="default"/>
      </w:rPr>
    </w:lvl>
    <w:lvl w:ilvl="3" w:tplc="CE529922">
      <w:start w:val="1"/>
      <w:numFmt w:val="bullet"/>
      <w:lvlText w:val="•"/>
      <w:lvlJc w:val="left"/>
      <w:pPr>
        <w:ind w:left="1021" w:hanging="152"/>
      </w:pPr>
      <w:rPr>
        <w:rFonts w:hint="default"/>
      </w:rPr>
    </w:lvl>
    <w:lvl w:ilvl="4" w:tplc="1C962DFA">
      <w:start w:val="1"/>
      <w:numFmt w:val="bullet"/>
      <w:lvlText w:val="•"/>
      <w:lvlJc w:val="left"/>
      <w:pPr>
        <w:ind w:left="1292" w:hanging="152"/>
      </w:pPr>
      <w:rPr>
        <w:rFonts w:hint="default"/>
      </w:rPr>
    </w:lvl>
    <w:lvl w:ilvl="5" w:tplc="58A41C7E">
      <w:start w:val="1"/>
      <w:numFmt w:val="bullet"/>
      <w:lvlText w:val="•"/>
      <w:lvlJc w:val="left"/>
      <w:pPr>
        <w:ind w:left="1564" w:hanging="152"/>
      </w:pPr>
      <w:rPr>
        <w:rFonts w:hint="default"/>
      </w:rPr>
    </w:lvl>
    <w:lvl w:ilvl="6" w:tplc="8F2C0056">
      <w:start w:val="1"/>
      <w:numFmt w:val="bullet"/>
      <w:lvlText w:val="•"/>
      <w:lvlJc w:val="left"/>
      <w:pPr>
        <w:ind w:left="1836" w:hanging="152"/>
      </w:pPr>
      <w:rPr>
        <w:rFonts w:hint="default"/>
      </w:rPr>
    </w:lvl>
    <w:lvl w:ilvl="7" w:tplc="1CF665B2">
      <w:start w:val="1"/>
      <w:numFmt w:val="bullet"/>
      <w:lvlText w:val="•"/>
      <w:lvlJc w:val="left"/>
      <w:pPr>
        <w:ind w:left="2107" w:hanging="152"/>
      </w:pPr>
      <w:rPr>
        <w:rFonts w:hint="default"/>
      </w:rPr>
    </w:lvl>
    <w:lvl w:ilvl="8" w:tplc="FCA27392">
      <w:start w:val="1"/>
      <w:numFmt w:val="bullet"/>
      <w:lvlText w:val="•"/>
      <w:lvlJc w:val="left"/>
      <w:pPr>
        <w:ind w:left="2379" w:hanging="152"/>
      </w:pPr>
      <w:rPr>
        <w:rFonts w:hint="default"/>
      </w:rPr>
    </w:lvl>
  </w:abstractNum>
  <w:abstractNum w:abstractNumId="160" w15:restartNumberingAfterBreak="0">
    <w:nsid w:val="5A565326"/>
    <w:multiLevelType w:val="hybridMultilevel"/>
    <w:tmpl w:val="291ED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1" w15:restartNumberingAfterBreak="0">
    <w:nsid w:val="5C655121"/>
    <w:multiLevelType w:val="hybridMultilevel"/>
    <w:tmpl w:val="6BD2C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2" w15:restartNumberingAfterBreak="0">
    <w:nsid w:val="5DAE2E01"/>
    <w:multiLevelType w:val="hybridMultilevel"/>
    <w:tmpl w:val="4ED6CC3A"/>
    <w:lvl w:ilvl="0" w:tplc="84A8C794">
      <w:start w:val="1"/>
      <w:numFmt w:val="bullet"/>
      <w:lvlText w:val=""/>
      <w:lvlJc w:val="left"/>
      <w:pPr>
        <w:ind w:left="191" w:hanging="152"/>
      </w:pPr>
      <w:rPr>
        <w:rFonts w:ascii="Symbol" w:eastAsia="Symbol" w:hAnsi="Symbol" w:hint="default"/>
        <w:w w:val="99"/>
        <w:sz w:val="20"/>
        <w:szCs w:val="20"/>
      </w:rPr>
    </w:lvl>
    <w:lvl w:ilvl="1" w:tplc="00562ECA">
      <w:start w:val="1"/>
      <w:numFmt w:val="bullet"/>
      <w:lvlText w:val="•"/>
      <w:lvlJc w:val="left"/>
      <w:pPr>
        <w:ind w:left="464" w:hanging="152"/>
      </w:pPr>
      <w:rPr>
        <w:rFonts w:hint="default"/>
      </w:rPr>
    </w:lvl>
    <w:lvl w:ilvl="2" w:tplc="70DE6A68">
      <w:start w:val="1"/>
      <w:numFmt w:val="bullet"/>
      <w:lvlText w:val="•"/>
      <w:lvlJc w:val="left"/>
      <w:pPr>
        <w:ind w:left="737" w:hanging="152"/>
      </w:pPr>
      <w:rPr>
        <w:rFonts w:hint="default"/>
      </w:rPr>
    </w:lvl>
    <w:lvl w:ilvl="3" w:tplc="B65C87B2">
      <w:start w:val="1"/>
      <w:numFmt w:val="bullet"/>
      <w:lvlText w:val="•"/>
      <w:lvlJc w:val="left"/>
      <w:pPr>
        <w:ind w:left="1010" w:hanging="152"/>
      </w:pPr>
      <w:rPr>
        <w:rFonts w:hint="default"/>
      </w:rPr>
    </w:lvl>
    <w:lvl w:ilvl="4" w:tplc="4CD2765C">
      <w:start w:val="1"/>
      <w:numFmt w:val="bullet"/>
      <w:lvlText w:val="•"/>
      <w:lvlJc w:val="left"/>
      <w:pPr>
        <w:ind w:left="1283" w:hanging="152"/>
      </w:pPr>
      <w:rPr>
        <w:rFonts w:hint="default"/>
      </w:rPr>
    </w:lvl>
    <w:lvl w:ilvl="5" w:tplc="258A65D0">
      <w:start w:val="1"/>
      <w:numFmt w:val="bullet"/>
      <w:lvlText w:val="•"/>
      <w:lvlJc w:val="left"/>
      <w:pPr>
        <w:ind w:left="1556" w:hanging="152"/>
      </w:pPr>
      <w:rPr>
        <w:rFonts w:hint="default"/>
      </w:rPr>
    </w:lvl>
    <w:lvl w:ilvl="6" w:tplc="73B67C30">
      <w:start w:val="1"/>
      <w:numFmt w:val="bullet"/>
      <w:lvlText w:val="•"/>
      <w:lvlJc w:val="left"/>
      <w:pPr>
        <w:ind w:left="1829" w:hanging="152"/>
      </w:pPr>
      <w:rPr>
        <w:rFonts w:hint="default"/>
      </w:rPr>
    </w:lvl>
    <w:lvl w:ilvl="7" w:tplc="C1964286">
      <w:start w:val="1"/>
      <w:numFmt w:val="bullet"/>
      <w:lvlText w:val="•"/>
      <w:lvlJc w:val="left"/>
      <w:pPr>
        <w:ind w:left="2102" w:hanging="152"/>
      </w:pPr>
      <w:rPr>
        <w:rFonts w:hint="default"/>
      </w:rPr>
    </w:lvl>
    <w:lvl w:ilvl="8" w:tplc="94808664">
      <w:start w:val="1"/>
      <w:numFmt w:val="bullet"/>
      <w:lvlText w:val="•"/>
      <w:lvlJc w:val="left"/>
      <w:pPr>
        <w:ind w:left="2375" w:hanging="152"/>
      </w:pPr>
      <w:rPr>
        <w:rFonts w:hint="default"/>
      </w:rPr>
    </w:lvl>
  </w:abstractNum>
  <w:abstractNum w:abstractNumId="163" w15:restartNumberingAfterBreak="0">
    <w:nsid w:val="5DD90607"/>
    <w:multiLevelType w:val="hybridMultilevel"/>
    <w:tmpl w:val="EF52D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4" w15:restartNumberingAfterBreak="0">
    <w:nsid w:val="5E84400D"/>
    <w:multiLevelType w:val="hybridMultilevel"/>
    <w:tmpl w:val="13529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5" w15:restartNumberingAfterBreak="0">
    <w:nsid w:val="5E8A2A06"/>
    <w:multiLevelType w:val="hybridMultilevel"/>
    <w:tmpl w:val="E5F451AA"/>
    <w:lvl w:ilvl="0" w:tplc="08090001">
      <w:start w:val="1"/>
      <w:numFmt w:val="bullet"/>
      <w:lvlText w:val=""/>
      <w:lvlJc w:val="left"/>
      <w:pPr>
        <w:ind w:left="788" w:hanging="360"/>
      </w:pPr>
      <w:rPr>
        <w:rFonts w:ascii="Symbol" w:hAnsi="Symbol" w:hint="default"/>
      </w:rPr>
    </w:lvl>
    <w:lvl w:ilvl="1" w:tplc="08090003">
      <w:start w:val="1"/>
      <w:numFmt w:val="bullet"/>
      <w:lvlText w:val="o"/>
      <w:lvlJc w:val="left"/>
      <w:pPr>
        <w:ind w:left="1508" w:hanging="360"/>
      </w:pPr>
      <w:rPr>
        <w:rFonts w:ascii="Courier New" w:hAnsi="Courier New" w:cs="Courier New" w:hint="default"/>
      </w:rPr>
    </w:lvl>
    <w:lvl w:ilvl="2" w:tplc="08090005">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166" w15:restartNumberingAfterBreak="0">
    <w:nsid w:val="5EB642B1"/>
    <w:multiLevelType w:val="hybridMultilevel"/>
    <w:tmpl w:val="9CA4C0B4"/>
    <w:lvl w:ilvl="0" w:tplc="6D2A74B6">
      <w:start w:val="1"/>
      <w:numFmt w:val="bullet"/>
      <w:lvlText w:val=""/>
      <w:lvlJc w:val="left"/>
      <w:pPr>
        <w:ind w:left="201" w:hanging="152"/>
      </w:pPr>
      <w:rPr>
        <w:rFonts w:ascii="Symbol" w:eastAsia="Symbol" w:hAnsi="Symbol" w:hint="default"/>
        <w:w w:val="99"/>
        <w:sz w:val="20"/>
        <w:szCs w:val="20"/>
      </w:rPr>
    </w:lvl>
    <w:lvl w:ilvl="1" w:tplc="C43E2AE4">
      <w:start w:val="1"/>
      <w:numFmt w:val="bullet"/>
      <w:lvlText w:val="•"/>
      <w:lvlJc w:val="left"/>
      <w:pPr>
        <w:ind w:left="458" w:hanging="152"/>
      </w:pPr>
      <w:rPr>
        <w:rFonts w:hint="default"/>
      </w:rPr>
    </w:lvl>
    <w:lvl w:ilvl="2" w:tplc="C0B0C55E">
      <w:start w:val="1"/>
      <w:numFmt w:val="bullet"/>
      <w:lvlText w:val="•"/>
      <w:lvlJc w:val="left"/>
      <w:pPr>
        <w:ind w:left="716" w:hanging="152"/>
      </w:pPr>
      <w:rPr>
        <w:rFonts w:hint="default"/>
      </w:rPr>
    </w:lvl>
    <w:lvl w:ilvl="3" w:tplc="539035EC">
      <w:start w:val="1"/>
      <w:numFmt w:val="bullet"/>
      <w:lvlText w:val="•"/>
      <w:lvlJc w:val="left"/>
      <w:pPr>
        <w:ind w:left="973" w:hanging="152"/>
      </w:pPr>
      <w:rPr>
        <w:rFonts w:hint="default"/>
      </w:rPr>
    </w:lvl>
    <w:lvl w:ilvl="4" w:tplc="291EC72E">
      <w:start w:val="1"/>
      <w:numFmt w:val="bullet"/>
      <w:lvlText w:val="•"/>
      <w:lvlJc w:val="left"/>
      <w:pPr>
        <w:ind w:left="1231" w:hanging="152"/>
      </w:pPr>
      <w:rPr>
        <w:rFonts w:hint="default"/>
      </w:rPr>
    </w:lvl>
    <w:lvl w:ilvl="5" w:tplc="A3E0312A">
      <w:start w:val="1"/>
      <w:numFmt w:val="bullet"/>
      <w:lvlText w:val="•"/>
      <w:lvlJc w:val="left"/>
      <w:pPr>
        <w:ind w:left="1488" w:hanging="152"/>
      </w:pPr>
      <w:rPr>
        <w:rFonts w:hint="default"/>
      </w:rPr>
    </w:lvl>
    <w:lvl w:ilvl="6" w:tplc="A7CA70C6">
      <w:start w:val="1"/>
      <w:numFmt w:val="bullet"/>
      <w:lvlText w:val="•"/>
      <w:lvlJc w:val="left"/>
      <w:pPr>
        <w:ind w:left="1746" w:hanging="152"/>
      </w:pPr>
      <w:rPr>
        <w:rFonts w:hint="default"/>
      </w:rPr>
    </w:lvl>
    <w:lvl w:ilvl="7" w:tplc="EFDEB830">
      <w:start w:val="1"/>
      <w:numFmt w:val="bullet"/>
      <w:lvlText w:val="•"/>
      <w:lvlJc w:val="left"/>
      <w:pPr>
        <w:ind w:left="2003" w:hanging="152"/>
      </w:pPr>
      <w:rPr>
        <w:rFonts w:hint="default"/>
      </w:rPr>
    </w:lvl>
    <w:lvl w:ilvl="8" w:tplc="7C0A2E74">
      <w:start w:val="1"/>
      <w:numFmt w:val="bullet"/>
      <w:lvlText w:val="•"/>
      <w:lvlJc w:val="left"/>
      <w:pPr>
        <w:ind w:left="2261" w:hanging="152"/>
      </w:pPr>
      <w:rPr>
        <w:rFonts w:hint="default"/>
      </w:rPr>
    </w:lvl>
  </w:abstractNum>
  <w:abstractNum w:abstractNumId="167" w15:restartNumberingAfterBreak="0">
    <w:nsid w:val="5F562C74"/>
    <w:multiLevelType w:val="hybridMultilevel"/>
    <w:tmpl w:val="55447712"/>
    <w:lvl w:ilvl="0" w:tplc="707E1D36">
      <w:start w:val="1"/>
      <w:numFmt w:val="bullet"/>
      <w:lvlText w:val=""/>
      <w:lvlJc w:val="left"/>
      <w:pPr>
        <w:ind w:left="220" w:hanging="130"/>
      </w:pPr>
      <w:rPr>
        <w:rFonts w:ascii="Symbol" w:eastAsia="Symbol" w:hAnsi="Symbol" w:hint="default"/>
        <w:w w:val="99"/>
        <w:sz w:val="20"/>
        <w:szCs w:val="20"/>
      </w:rPr>
    </w:lvl>
    <w:lvl w:ilvl="1" w:tplc="E63AE5B6">
      <w:start w:val="1"/>
      <w:numFmt w:val="bullet"/>
      <w:lvlText w:val="•"/>
      <w:lvlJc w:val="left"/>
      <w:pPr>
        <w:ind w:left="489" w:hanging="130"/>
      </w:pPr>
      <w:rPr>
        <w:rFonts w:hint="default"/>
      </w:rPr>
    </w:lvl>
    <w:lvl w:ilvl="2" w:tplc="3B905BD2">
      <w:start w:val="1"/>
      <w:numFmt w:val="bullet"/>
      <w:lvlText w:val="•"/>
      <w:lvlJc w:val="left"/>
      <w:pPr>
        <w:ind w:left="758" w:hanging="130"/>
      </w:pPr>
      <w:rPr>
        <w:rFonts w:hint="default"/>
      </w:rPr>
    </w:lvl>
    <w:lvl w:ilvl="3" w:tplc="F36E4E82">
      <w:start w:val="1"/>
      <w:numFmt w:val="bullet"/>
      <w:lvlText w:val="•"/>
      <w:lvlJc w:val="left"/>
      <w:pPr>
        <w:ind w:left="1027" w:hanging="130"/>
      </w:pPr>
      <w:rPr>
        <w:rFonts w:hint="default"/>
      </w:rPr>
    </w:lvl>
    <w:lvl w:ilvl="4" w:tplc="35D24446">
      <w:start w:val="1"/>
      <w:numFmt w:val="bullet"/>
      <w:lvlText w:val="•"/>
      <w:lvlJc w:val="left"/>
      <w:pPr>
        <w:ind w:left="1296" w:hanging="130"/>
      </w:pPr>
      <w:rPr>
        <w:rFonts w:hint="default"/>
      </w:rPr>
    </w:lvl>
    <w:lvl w:ilvl="5" w:tplc="92203908">
      <w:start w:val="1"/>
      <w:numFmt w:val="bullet"/>
      <w:lvlText w:val="•"/>
      <w:lvlJc w:val="left"/>
      <w:pPr>
        <w:ind w:left="1565" w:hanging="130"/>
      </w:pPr>
      <w:rPr>
        <w:rFonts w:hint="default"/>
      </w:rPr>
    </w:lvl>
    <w:lvl w:ilvl="6" w:tplc="41DA9BCE">
      <w:start w:val="1"/>
      <w:numFmt w:val="bullet"/>
      <w:lvlText w:val="•"/>
      <w:lvlJc w:val="left"/>
      <w:pPr>
        <w:ind w:left="1834" w:hanging="130"/>
      </w:pPr>
      <w:rPr>
        <w:rFonts w:hint="default"/>
      </w:rPr>
    </w:lvl>
    <w:lvl w:ilvl="7" w:tplc="A3CC6FBE">
      <w:start w:val="1"/>
      <w:numFmt w:val="bullet"/>
      <w:lvlText w:val="•"/>
      <w:lvlJc w:val="left"/>
      <w:pPr>
        <w:ind w:left="2102" w:hanging="130"/>
      </w:pPr>
      <w:rPr>
        <w:rFonts w:hint="default"/>
      </w:rPr>
    </w:lvl>
    <w:lvl w:ilvl="8" w:tplc="65841022">
      <w:start w:val="1"/>
      <w:numFmt w:val="bullet"/>
      <w:lvlText w:val="•"/>
      <w:lvlJc w:val="left"/>
      <w:pPr>
        <w:ind w:left="2371" w:hanging="130"/>
      </w:pPr>
      <w:rPr>
        <w:rFonts w:hint="default"/>
      </w:rPr>
    </w:lvl>
  </w:abstractNum>
  <w:abstractNum w:abstractNumId="168" w15:restartNumberingAfterBreak="0">
    <w:nsid w:val="5F7E2663"/>
    <w:multiLevelType w:val="hybridMultilevel"/>
    <w:tmpl w:val="D864F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5F877E9F"/>
    <w:multiLevelType w:val="hybridMultilevel"/>
    <w:tmpl w:val="E9668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0" w15:restartNumberingAfterBreak="0">
    <w:nsid w:val="60927A37"/>
    <w:multiLevelType w:val="hybridMultilevel"/>
    <w:tmpl w:val="B9A0A8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1" w15:restartNumberingAfterBreak="0">
    <w:nsid w:val="60F550E6"/>
    <w:multiLevelType w:val="hybridMultilevel"/>
    <w:tmpl w:val="AE38205A"/>
    <w:lvl w:ilvl="0" w:tplc="7FD80D72">
      <w:start w:val="1"/>
      <w:numFmt w:val="bullet"/>
      <w:lvlText w:val=""/>
      <w:lvlJc w:val="left"/>
      <w:pPr>
        <w:ind w:left="177" w:hanging="152"/>
      </w:pPr>
      <w:rPr>
        <w:rFonts w:ascii="Symbol" w:eastAsia="Symbol" w:hAnsi="Symbol" w:hint="default"/>
        <w:w w:val="99"/>
        <w:sz w:val="20"/>
        <w:szCs w:val="20"/>
      </w:rPr>
    </w:lvl>
    <w:lvl w:ilvl="1" w:tplc="152A6366">
      <w:start w:val="1"/>
      <w:numFmt w:val="bullet"/>
      <w:lvlText w:val="•"/>
      <w:lvlJc w:val="left"/>
      <w:pPr>
        <w:ind w:left="435" w:hanging="152"/>
      </w:pPr>
      <w:rPr>
        <w:rFonts w:hint="default"/>
      </w:rPr>
    </w:lvl>
    <w:lvl w:ilvl="2" w:tplc="970A00E6">
      <w:start w:val="1"/>
      <w:numFmt w:val="bullet"/>
      <w:lvlText w:val="•"/>
      <w:lvlJc w:val="left"/>
      <w:pPr>
        <w:ind w:left="693" w:hanging="152"/>
      </w:pPr>
      <w:rPr>
        <w:rFonts w:hint="default"/>
      </w:rPr>
    </w:lvl>
    <w:lvl w:ilvl="3" w:tplc="D40AFD98">
      <w:start w:val="1"/>
      <w:numFmt w:val="bullet"/>
      <w:lvlText w:val="•"/>
      <w:lvlJc w:val="left"/>
      <w:pPr>
        <w:ind w:left="951" w:hanging="152"/>
      </w:pPr>
      <w:rPr>
        <w:rFonts w:hint="default"/>
      </w:rPr>
    </w:lvl>
    <w:lvl w:ilvl="4" w:tplc="3E42D48E">
      <w:start w:val="1"/>
      <w:numFmt w:val="bullet"/>
      <w:lvlText w:val="•"/>
      <w:lvlJc w:val="left"/>
      <w:pPr>
        <w:ind w:left="1209" w:hanging="152"/>
      </w:pPr>
      <w:rPr>
        <w:rFonts w:hint="default"/>
      </w:rPr>
    </w:lvl>
    <w:lvl w:ilvl="5" w:tplc="D8525060">
      <w:start w:val="1"/>
      <w:numFmt w:val="bullet"/>
      <w:lvlText w:val="•"/>
      <w:lvlJc w:val="left"/>
      <w:pPr>
        <w:ind w:left="1468" w:hanging="152"/>
      </w:pPr>
      <w:rPr>
        <w:rFonts w:hint="default"/>
      </w:rPr>
    </w:lvl>
    <w:lvl w:ilvl="6" w:tplc="DD8AA4BC">
      <w:start w:val="1"/>
      <w:numFmt w:val="bullet"/>
      <w:lvlText w:val="•"/>
      <w:lvlJc w:val="left"/>
      <w:pPr>
        <w:ind w:left="1726" w:hanging="152"/>
      </w:pPr>
      <w:rPr>
        <w:rFonts w:hint="default"/>
      </w:rPr>
    </w:lvl>
    <w:lvl w:ilvl="7" w:tplc="2A6CCD2A">
      <w:start w:val="1"/>
      <w:numFmt w:val="bullet"/>
      <w:lvlText w:val="•"/>
      <w:lvlJc w:val="left"/>
      <w:pPr>
        <w:ind w:left="1984" w:hanging="152"/>
      </w:pPr>
      <w:rPr>
        <w:rFonts w:hint="default"/>
      </w:rPr>
    </w:lvl>
    <w:lvl w:ilvl="8" w:tplc="629EAD4E">
      <w:start w:val="1"/>
      <w:numFmt w:val="bullet"/>
      <w:lvlText w:val="•"/>
      <w:lvlJc w:val="left"/>
      <w:pPr>
        <w:ind w:left="2242" w:hanging="152"/>
      </w:pPr>
      <w:rPr>
        <w:rFonts w:hint="default"/>
      </w:rPr>
    </w:lvl>
  </w:abstractNum>
  <w:abstractNum w:abstractNumId="172" w15:restartNumberingAfterBreak="0">
    <w:nsid w:val="611708CF"/>
    <w:multiLevelType w:val="hybridMultilevel"/>
    <w:tmpl w:val="557CE86C"/>
    <w:lvl w:ilvl="0" w:tplc="3CEC8272">
      <w:start w:val="1"/>
      <w:numFmt w:val="bullet"/>
      <w:lvlText w:val=""/>
      <w:lvlJc w:val="left"/>
      <w:pPr>
        <w:ind w:left="198" w:hanging="197"/>
      </w:pPr>
      <w:rPr>
        <w:rFonts w:ascii="Symbol" w:eastAsia="Symbol" w:hAnsi="Symbol" w:hint="default"/>
        <w:w w:val="99"/>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624B13A8"/>
    <w:multiLevelType w:val="hybridMultilevel"/>
    <w:tmpl w:val="9E1048E8"/>
    <w:lvl w:ilvl="0" w:tplc="46D4C324">
      <w:start w:val="1"/>
      <w:numFmt w:val="bullet"/>
      <w:lvlText w:val=""/>
      <w:lvlJc w:val="left"/>
      <w:pPr>
        <w:ind w:left="192" w:hanging="152"/>
      </w:pPr>
      <w:rPr>
        <w:rFonts w:ascii="Symbol" w:eastAsia="Symbol" w:hAnsi="Symbol" w:hint="default"/>
        <w:w w:val="99"/>
        <w:sz w:val="20"/>
        <w:szCs w:val="20"/>
      </w:rPr>
    </w:lvl>
    <w:lvl w:ilvl="1" w:tplc="BAA288D8">
      <w:start w:val="1"/>
      <w:numFmt w:val="bullet"/>
      <w:lvlText w:val="•"/>
      <w:lvlJc w:val="left"/>
      <w:pPr>
        <w:ind w:left="465" w:hanging="152"/>
      </w:pPr>
      <w:rPr>
        <w:rFonts w:hint="default"/>
      </w:rPr>
    </w:lvl>
    <w:lvl w:ilvl="2" w:tplc="3EF25786">
      <w:start w:val="1"/>
      <w:numFmt w:val="bullet"/>
      <w:lvlText w:val="•"/>
      <w:lvlJc w:val="left"/>
      <w:pPr>
        <w:ind w:left="738" w:hanging="152"/>
      </w:pPr>
      <w:rPr>
        <w:rFonts w:hint="default"/>
      </w:rPr>
    </w:lvl>
    <w:lvl w:ilvl="3" w:tplc="42D8ACEE">
      <w:start w:val="1"/>
      <w:numFmt w:val="bullet"/>
      <w:lvlText w:val="•"/>
      <w:lvlJc w:val="left"/>
      <w:pPr>
        <w:ind w:left="1010" w:hanging="152"/>
      </w:pPr>
      <w:rPr>
        <w:rFonts w:hint="default"/>
      </w:rPr>
    </w:lvl>
    <w:lvl w:ilvl="4" w:tplc="BC5A3794">
      <w:start w:val="1"/>
      <w:numFmt w:val="bullet"/>
      <w:lvlText w:val="•"/>
      <w:lvlJc w:val="left"/>
      <w:pPr>
        <w:ind w:left="1283" w:hanging="152"/>
      </w:pPr>
      <w:rPr>
        <w:rFonts w:hint="default"/>
      </w:rPr>
    </w:lvl>
    <w:lvl w:ilvl="5" w:tplc="AE06C90C">
      <w:start w:val="1"/>
      <w:numFmt w:val="bullet"/>
      <w:lvlText w:val="•"/>
      <w:lvlJc w:val="left"/>
      <w:pPr>
        <w:ind w:left="1555" w:hanging="152"/>
      </w:pPr>
      <w:rPr>
        <w:rFonts w:hint="default"/>
      </w:rPr>
    </w:lvl>
    <w:lvl w:ilvl="6" w:tplc="56989B5A">
      <w:start w:val="1"/>
      <w:numFmt w:val="bullet"/>
      <w:lvlText w:val="•"/>
      <w:lvlJc w:val="left"/>
      <w:pPr>
        <w:ind w:left="1828" w:hanging="152"/>
      </w:pPr>
      <w:rPr>
        <w:rFonts w:hint="default"/>
      </w:rPr>
    </w:lvl>
    <w:lvl w:ilvl="7" w:tplc="72A477F2">
      <w:start w:val="1"/>
      <w:numFmt w:val="bullet"/>
      <w:lvlText w:val="•"/>
      <w:lvlJc w:val="left"/>
      <w:pPr>
        <w:ind w:left="2101" w:hanging="152"/>
      </w:pPr>
      <w:rPr>
        <w:rFonts w:hint="default"/>
      </w:rPr>
    </w:lvl>
    <w:lvl w:ilvl="8" w:tplc="0F382744">
      <w:start w:val="1"/>
      <w:numFmt w:val="bullet"/>
      <w:lvlText w:val="•"/>
      <w:lvlJc w:val="left"/>
      <w:pPr>
        <w:ind w:left="2373" w:hanging="152"/>
      </w:pPr>
      <w:rPr>
        <w:rFonts w:hint="default"/>
      </w:rPr>
    </w:lvl>
  </w:abstractNum>
  <w:abstractNum w:abstractNumId="174" w15:restartNumberingAfterBreak="0">
    <w:nsid w:val="6253434E"/>
    <w:multiLevelType w:val="hybridMultilevel"/>
    <w:tmpl w:val="83802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5" w15:restartNumberingAfterBreak="0">
    <w:nsid w:val="63631E78"/>
    <w:multiLevelType w:val="hybridMultilevel"/>
    <w:tmpl w:val="438CA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6" w15:restartNumberingAfterBreak="0">
    <w:nsid w:val="63E52455"/>
    <w:multiLevelType w:val="hybridMultilevel"/>
    <w:tmpl w:val="3222A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7" w15:restartNumberingAfterBreak="0">
    <w:nsid w:val="64420B28"/>
    <w:multiLevelType w:val="hybridMultilevel"/>
    <w:tmpl w:val="35661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8" w15:restartNumberingAfterBreak="0">
    <w:nsid w:val="64741112"/>
    <w:multiLevelType w:val="hybridMultilevel"/>
    <w:tmpl w:val="30A0B918"/>
    <w:lvl w:ilvl="0" w:tplc="730E6DC2">
      <w:start w:val="1"/>
      <w:numFmt w:val="bullet"/>
      <w:lvlText w:val=""/>
      <w:lvlJc w:val="left"/>
      <w:pPr>
        <w:ind w:left="216" w:hanging="152"/>
      </w:pPr>
      <w:rPr>
        <w:rFonts w:ascii="Symbol" w:eastAsia="Symbol" w:hAnsi="Symbol" w:hint="default"/>
        <w:w w:val="99"/>
        <w:sz w:val="20"/>
        <w:szCs w:val="20"/>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179" w15:restartNumberingAfterBreak="0">
    <w:nsid w:val="65891410"/>
    <w:multiLevelType w:val="hybridMultilevel"/>
    <w:tmpl w:val="DD885D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0" w15:restartNumberingAfterBreak="0">
    <w:nsid w:val="65C57A1B"/>
    <w:multiLevelType w:val="hybridMultilevel"/>
    <w:tmpl w:val="4EA45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1" w15:restartNumberingAfterBreak="0">
    <w:nsid w:val="682A5644"/>
    <w:multiLevelType w:val="hybridMultilevel"/>
    <w:tmpl w:val="8A623FE6"/>
    <w:lvl w:ilvl="0" w:tplc="EEEEAF60">
      <w:start w:val="1"/>
      <w:numFmt w:val="bullet"/>
      <w:lvlText w:val=""/>
      <w:lvlJc w:val="left"/>
      <w:pPr>
        <w:ind w:left="191" w:hanging="152"/>
      </w:pPr>
      <w:rPr>
        <w:rFonts w:ascii="Symbol" w:eastAsia="Symbol" w:hAnsi="Symbol" w:hint="default"/>
        <w:w w:val="99"/>
        <w:sz w:val="20"/>
        <w:szCs w:val="20"/>
      </w:rPr>
    </w:lvl>
    <w:lvl w:ilvl="1" w:tplc="97B6D006">
      <w:start w:val="1"/>
      <w:numFmt w:val="bullet"/>
      <w:lvlText w:val="•"/>
      <w:lvlJc w:val="left"/>
      <w:pPr>
        <w:ind w:left="496" w:hanging="152"/>
      </w:pPr>
      <w:rPr>
        <w:rFonts w:hint="default"/>
      </w:rPr>
    </w:lvl>
    <w:lvl w:ilvl="2" w:tplc="19344D60">
      <w:start w:val="1"/>
      <w:numFmt w:val="bullet"/>
      <w:lvlText w:val="•"/>
      <w:lvlJc w:val="left"/>
      <w:pPr>
        <w:ind w:left="801" w:hanging="152"/>
      </w:pPr>
      <w:rPr>
        <w:rFonts w:hint="default"/>
      </w:rPr>
    </w:lvl>
    <w:lvl w:ilvl="3" w:tplc="F4F4C54C">
      <w:start w:val="1"/>
      <w:numFmt w:val="bullet"/>
      <w:lvlText w:val="•"/>
      <w:lvlJc w:val="left"/>
      <w:pPr>
        <w:ind w:left="1106" w:hanging="152"/>
      </w:pPr>
      <w:rPr>
        <w:rFonts w:hint="default"/>
      </w:rPr>
    </w:lvl>
    <w:lvl w:ilvl="4" w:tplc="99420E32">
      <w:start w:val="1"/>
      <w:numFmt w:val="bullet"/>
      <w:lvlText w:val="•"/>
      <w:lvlJc w:val="left"/>
      <w:pPr>
        <w:ind w:left="1412" w:hanging="152"/>
      </w:pPr>
      <w:rPr>
        <w:rFonts w:hint="default"/>
      </w:rPr>
    </w:lvl>
    <w:lvl w:ilvl="5" w:tplc="FB50B9BA">
      <w:start w:val="1"/>
      <w:numFmt w:val="bullet"/>
      <w:lvlText w:val="•"/>
      <w:lvlJc w:val="left"/>
      <w:pPr>
        <w:ind w:left="1717" w:hanging="152"/>
      </w:pPr>
      <w:rPr>
        <w:rFonts w:hint="default"/>
      </w:rPr>
    </w:lvl>
    <w:lvl w:ilvl="6" w:tplc="C4FC8FE8">
      <w:start w:val="1"/>
      <w:numFmt w:val="bullet"/>
      <w:lvlText w:val="•"/>
      <w:lvlJc w:val="left"/>
      <w:pPr>
        <w:ind w:left="2022" w:hanging="152"/>
      </w:pPr>
      <w:rPr>
        <w:rFonts w:hint="default"/>
      </w:rPr>
    </w:lvl>
    <w:lvl w:ilvl="7" w:tplc="249A901A">
      <w:start w:val="1"/>
      <w:numFmt w:val="bullet"/>
      <w:lvlText w:val="•"/>
      <w:lvlJc w:val="left"/>
      <w:pPr>
        <w:ind w:left="2327" w:hanging="152"/>
      </w:pPr>
      <w:rPr>
        <w:rFonts w:hint="default"/>
      </w:rPr>
    </w:lvl>
    <w:lvl w:ilvl="8" w:tplc="D716191E">
      <w:start w:val="1"/>
      <w:numFmt w:val="bullet"/>
      <w:lvlText w:val="•"/>
      <w:lvlJc w:val="left"/>
      <w:pPr>
        <w:ind w:left="2632" w:hanging="152"/>
      </w:pPr>
      <w:rPr>
        <w:rFonts w:hint="default"/>
      </w:rPr>
    </w:lvl>
  </w:abstractNum>
  <w:abstractNum w:abstractNumId="182" w15:restartNumberingAfterBreak="0">
    <w:nsid w:val="685267FF"/>
    <w:multiLevelType w:val="hybridMultilevel"/>
    <w:tmpl w:val="B9A81A10"/>
    <w:lvl w:ilvl="0" w:tplc="4D3EBF70">
      <w:start w:val="1"/>
      <w:numFmt w:val="bullet"/>
      <w:lvlText w:val=""/>
      <w:lvlJc w:val="left"/>
      <w:pPr>
        <w:ind w:left="213" w:hanging="152"/>
      </w:pPr>
      <w:rPr>
        <w:rFonts w:ascii="Symbol" w:eastAsia="Symbol" w:hAnsi="Symbol" w:hint="default"/>
        <w:w w:val="99"/>
        <w:sz w:val="20"/>
        <w:szCs w:val="20"/>
      </w:rPr>
    </w:lvl>
    <w:lvl w:ilvl="1" w:tplc="D4CE680E">
      <w:start w:val="1"/>
      <w:numFmt w:val="bullet"/>
      <w:lvlText w:val="•"/>
      <w:lvlJc w:val="left"/>
      <w:pPr>
        <w:ind w:left="484" w:hanging="152"/>
      </w:pPr>
      <w:rPr>
        <w:rFonts w:hint="default"/>
      </w:rPr>
    </w:lvl>
    <w:lvl w:ilvl="2" w:tplc="58C6389C">
      <w:start w:val="1"/>
      <w:numFmt w:val="bullet"/>
      <w:lvlText w:val="•"/>
      <w:lvlJc w:val="left"/>
      <w:pPr>
        <w:ind w:left="755" w:hanging="152"/>
      </w:pPr>
      <w:rPr>
        <w:rFonts w:hint="default"/>
      </w:rPr>
    </w:lvl>
    <w:lvl w:ilvl="3" w:tplc="1F125BBE">
      <w:start w:val="1"/>
      <w:numFmt w:val="bullet"/>
      <w:lvlText w:val="•"/>
      <w:lvlJc w:val="left"/>
      <w:pPr>
        <w:ind w:left="1025" w:hanging="152"/>
      </w:pPr>
      <w:rPr>
        <w:rFonts w:hint="default"/>
      </w:rPr>
    </w:lvl>
    <w:lvl w:ilvl="4" w:tplc="0EE257B2">
      <w:start w:val="1"/>
      <w:numFmt w:val="bullet"/>
      <w:lvlText w:val="•"/>
      <w:lvlJc w:val="left"/>
      <w:pPr>
        <w:ind w:left="1296" w:hanging="152"/>
      </w:pPr>
      <w:rPr>
        <w:rFonts w:hint="default"/>
      </w:rPr>
    </w:lvl>
    <w:lvl w:ilvl="5" w:tplc="98AED0D6">
      <w:start w:val="1"/>
      <w:numFmt w:val="bullet"/>
      <w:lvlText w:val="•"/>
      <w:lvlJc w:val="left"/>
      <w:pPr>
        <w:ind w:left="1567" w:hanging="152"/>
      </w:pPr>
      <w:rPr>
        <w:rFonts w:hint="default"/>
      </w:rPr>
    </w:lvl>
    <w:lvl w:ilvl="6" w:tplc="1C82FCEC">
      <w:start w:val="1"/>
      <w:numFmt w:val="bullet"/>
      <w:lvlText w:val="•"/>
      <w:lvlJc w:val="left"/>
      <w:pPr>
        <w:ind w:left="1838" w:hanging="152"/>
      </w:pPr>
      <w:rPr>
        <w:rFonts w:hint="default"/>
      </w:rPr>
    </w:lvl>
    <w:lvl w:ilvl="7" w:tplc="6CE04CB8">
      <w:start w:val="1"/>
      <w:numFmt w:val="bullet"/>
      <w:lvlText w:val="•"/>
      <w:lvlJc w:val="left"/>
      <w:pPr>
        <w:ind w:left="2109" w:hanging="152"/>
      </w:pPr>
      <w:rPr>
        <w:rFonts w:hint="default"/>
      </w:rPr>
    </w:lvl>
    <w:lvl w:ilvl="8" w:tplc="8F368A0C">
      <w:start w:val="1"/>
      <w:numFmt w:val="bullet"/>
      <w:lvlText w:val="•"/>
      <w:lvlJc w:val="left"/>
      <w:pPr>
        <w:ind w:left="2380" w:hanging="152"/>
      </w:pPr>
      <w:rPr>
        <w:rFonts w:hint="default"/>
      </w:rPr>
    </w:lvl>
  </w:abstractNum>
  <w:abstractNum w:abstractNumId="183" w15:restartNumberingAfterBreak="0">
    <w:nsid w:val="697A4BA4"/>
    <w:multiLevelType w:val="hybridMultilevel"/>
    <w:tmpl w:val="2E0E2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4" w15:restartNumberingAfterBreak="0">
    <w:nsid w:val="6A5A55FC"/>
    <w:multiLevelType w:val="hybridMultilevel"/>
    <w:tmpl w:val="C846D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5" w15:restartNumberingAfterBreak="0">
    <w:nsid w:val="6BBD6F4C"/>
    <w:multiLevelType w:val="hybridMultilevel"/>
    <w:tmpl w:val="F8346E96"/>
    <w:lvl w:ilvl="0" w:tplc="0660E9C8">
      <w:start w:val="1"/>
      <w:numFmt w:val="bullet"/>
      <w:lvlText w:val=""/>
      <w:lvlJc w:val="left"/>
      <w:pPr>
        <w:ind w:left="200" w:hanging="152"/>
      </w:pPr>
      <w:rPr>
        <w:rFonts w:ascii="Symbol" w:eastAsia="Symbol" w:hAnsi="Symbol" w:hint="default"/>
        <w:w w:val="99"/>
        <w:sz w:val="20"/>
        <w:szCs w:val="20"/>
      </w:rPr>
    </w:lvl>
    <w:lvl w:ilvl="1" w:tplc="50983CEA">
      <w:start w:val="1"/>
      <w:numFmt w:val="bullet"/>
      <w:lvlText w:val="-"/>
      <w:lvlJc w:val="left"/>
      <w:pPr>
        <w:ind w:left="217" w:hanging="281"/>
      </w:pPr>
      <w:rPr>
        <w:rFonts w:ascii="Arial" w:eastAsia="Arial" w:hAnsi="Arial" w:hint="default"/>
        <w:b/>
        <w:bCs/>
        <w:i/>
        <w:sz w:val="18"/>
        <w:szCs w:val="18"/>
      </w:rPr>
    </w:lvl>
    <w:lvl w:ilvl="2" w:tplc="6F629A68">
      <w:start w:val="1"/>
      <w:numFmt w:val="bullet"/>
      <w:lvlText w:val="•"/>
      <w:lvlJc w:val="left"/>
      <w:pPr>
        <w:ind w:left="217" w:hanging="281"/>
      </w:pPr>
      <w:rPr>
        <w:rFonts w:hint="default"/>
      </w:rPr>
    </w:lvl>
    <w:lvl w:ilvl="3" w:tplc="FBF69C24">
      <w:start w:val="1"/>
      <w:numFmt w:val="bullet"/>
      <w:lvlText w:val="•"/>
      <w:lvlJc w:val="left"/>
      <w:pPr>
        <w:ind w:left="537" w:hanging="281"/>
      </w:pPr>
      <w:rPr>
        <w:rFonts w:hint="default"/>
      </w:rPr>
    </w:lvl>
    <w:lvl w:ilvl="4" w:tplc="7DC803F8">
      <w:start w:val="1"/>
      <w:numFmt w:val="bullet"/>
      <w:lvlText w:val="•"/>
      <w:lvlJc w:val="left"/>
      <w:pPr>
        <w:ind w:left="857" w:hanging="281"/>
      </w:pPr>
      <w:rPr>
        <w:rFonts w:hint="default"/>
      </w:rPr>
    </w:lvl>
    <w:lvl w:ilvl="5" w:tplc="ACB04D5E">
      <w:start w:val="1"/>
      <w:numFmt w:val="bullet"/>
      <w:lvlText w:val="•"/>
      <w:lvlJc w:val="left"/>
      <w:pPr>
        <w:ind w:left="1177" w:hanging="281"/>
      </w:pPr>
      <w:rPr>
        <w:rFonts w:hint="default"/>
      </w:rPr>
    </w:lvl>
    <w:lvl w:ilvl="6" w:tplc="76368CFA">
      <w:start w:val="1"/>
      <w:numFmt w:val="bullet"/>
      <w:lvlText w:val="•"/>
      <w:lvlJc w:val="left"/>
      <w:pPr>
        <w:ind w:left="1497" w:hanging="281"/>
      </w:pPr>
      <w:rPr>
        <w:rFonts w:hint="default"/>
      </w:rPr>
    </w:lvl>
    <w:lvl w:ilvl="7" w:tplc="E7D6977E">
      <w:start w:val="1"/>
      <w:numFmt w:val="bullet"/>
      <w:lvlText w:val="•"/>
      <w:lvlJc w:val="left"/>
      <w:pPr>
        <w:ind w:left="1816" w:hanging="281"/>
      </w:pPr>
      <w:rPr>
        <w:rFonts w:hint="default"/>
      </w:rPr>
    </w:lvl>
    <w:lvl w:ilvl="8" w:tplc="21681ADE">
      <w:start w:val="1"/>
      <w:numFmt w:val="bullet"/>
      <w:lvlText w:val="•"/>
      <w:lvlJc w:val="left"/>
      <w:pPr>
        <w:ind w:left="2136" w:hanging="281"/>
      </w:pPr>
      <w:rPr>
        <w:rFonts w:hint="default"/>
      </w:rPr>
    </w:lvl>
  </w:abstractNum>
  <w:abstractNum w:abstractNumId="186" w15:restartNumberingAfterBreak="0">
    <w:nsid w:val="6C315101"/>
    <w:multiLevelType w:val="hybridMultilevel"/>
    <w:tmpl w:val="D9F2A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7" w15:restartNumberingAfterBreak="0">
    <w:nsid w:val="6D121625"/>
    <w:multiLevelType w:val="hybridMultilevel"/>
    <w:tmpl w:val="8D50C6F8"/>
    <w:lvl w:ilvl="0" w:tplc="C26C22D2">
      <w:start w:val="1"/>
      <w:numFmt w:val="bullet"/>
      <w:lvlText w:val=""/>
      <w:lvlJc w:val="left"/>
      <w:pPr>
        <w:ind w:left="199" w:hanging="152"/>
      </w:pPr>
      <w:rPr>
        <w:rFonts w:ascii="Symbol" w:eastAsia="Symbol" w:hAnsi="Symbol" w:hint="default"/>
        <w:w w:val="99"/>
        <w:sz w:val="20"/>
        <w:szCs w:val="20"/>
      </w:rPr>
    </w:lvl>
    <w:lvl w:ilvl="1" w:tplc="3F0AEDF4">
      <w:start w:val="1"/>
      <w:numFmt w:val="bullet"/>
      <w:lvlText w:val="•"/>
      <w:lvlJc w:val="left"/>
      <w:pPr>
        <w:ind w:left="455" w:hanging="152"/>
      </w:pPr>
      <w:rPr>
        <w:rFonts w:hint="default"/>
      </w:rPr>
    </w:lvl>
    <w:lvl w:ilvl="2" w:tplc="47F616F8">
      <w:start w:val="1"/>
      <w:numFmt w:val="bullet"/>
      <w:lvlText w:val="•"/>
      <w:lvlJc w:val="left"/>
      <w:pPr>
        <w:ind w:left="711" w:hanging="152"/>
      </w:pPr>
      <w:rPr>
        <w:rFonts w:hint="default"/>
      </w:rPr>
    </w:lvl>
    <w:lvl w:ilvl="3" w:tplc="7654F154">
      <w:start w:val="1"/>
      <w:numFmt w:val="bullet"/>
      <w:lvlText w:val="•"/>
      <w:lvlJc w:val="left"/>
      <w:pPr>
        <w:ind w:left="967" w:hanging="152"/>
      </w:pPr>
      <w:rPr>
        <w:rFonts w:hint="default"/>
      </w:rPr>
    </w:lvl>
    <w:lvl w:ilvl="4" w:tplc="BD284844">
      <w:start w:val="1"/>
      <w:numFmt w:val="bullet"/>
      <w:lvlText w:val="•"/>
      <w:lvlJc w:val="left"/>
      <w:pPr>
        <w:ind w:left="1223" w:hanging="152"/>
      </w:pPr>
      <w:rPr>
        <w:rFonts w:hint="default"/>
      </w:rPr>
    </w:lvl>
    <w:lvl w:ilvl="5" w:tplc="D666A7F4">
      <w:start w:val="1"/>
      <w:numFmt w:val="bullet"/>
      <w:lvlText w:val="•"/>
      <w:lvlJc w:val="left"/>
      <w:pPr>
        <w:ind w:left="1479" w:hanging="152"/>
      </w:pPr>
      <w:rPr>
        <w:rFonts w:hint="default"/>
      </w:rPr>
    </w:lvl>
    <w:lvl w:ilvl="6" w:tplc="D690E778">
      <w:start w:val="1"/>
      <w:numFmt w:val="bullet"/>
      <w:lvlText w:val="•"/>
      <w:lvlJc w:val="left"/>
      <w:pPr>
        <w:ind w:left="1734" w:hanging="152"/>
      </w:pPr>
      <w:rPr>
        <w:rFonts w:hint="default"/>
      </w:rPr>
    </w:lvl>
    <w:lvl w:ilvl="7" w:tplc="7CF89D10">
      <w:start w:val="1"/>
      <w:numFmt w:val="bullet"/>
      <w:lvlText w:val="•"/>
      <w:lvlJc w:val="left"/>
      <w:pPr>
        <w:ind w:left="1990" w:hanging="152"/>
      </w:pPr>
      <w:rPr>
        <w:rFonts w:hint="default"/>
      </w:rPr>
    </w:lvl>
    <w:lvl w:ilvl="8" w:tplc="1DA0F656">
      <w:start w:val="1"/>
      <w:numFmt w:val="bullet"/>
      <w:lvlText w:val="•"/>
      <w:lvlJc w:val="left"/>
      <w:pPr>
        <w:ind w:left="2246" w:hanging="152"/>
      </w:pPr>
      <w:rPr>
        <w:rFonts w:hint="default"/>
      </w:rPr>
    </w:lvl>
  </w:abstractNum>
  <w:abstractNum w:abstractNumId="188" w15:restartNumberingAfterBreak="0">
    <w:nsid w:val="6D42551F"/>
    <w:multiLevelType w:val="hybridMultilevel"/>
    <w:tmpl w:val="91CE1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9" w15:restartNumberingAfterBreak="0">
    <w:nsid w:val="6E311DE4"/>
    <w:multiLevelType w:val="hybridMultilevel"/>
    <w:tmpl w:val="15E65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6EBE35A6"/>
    <w:multiLevelType w:val="hybridMultilevel"/>
    <w:tmpl w:val="E5928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1" w15:restartNumberingAfterBreak="0">
    <w:nsid w:val="70D860AA"/>
    <w:multiLevelType w:val="hybridMultilevel"/>
    <w:tmpl w:val="47AC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2" w15:restartNumberingAfterBreak="0">
    <w:nsid w:val="71121B3B"/>
    <w:multiLevelType w:val="hybridMultilevel"/>
    <w:tmpl w:val="A94C5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3" w15:restartNumberingAfterBreak="0">
    <w:nsid w:val="717B4C70"/>
    <w:multiLevelType w:val="hybridMultilevel"/>
    <w:tmpl w:val="51AA6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4" w15:restartNumberingAfterBreak="0">
    <w:nsid w:val="719234AA"/>
    <w:multiLevelType w:val="hybridMultilevel"/>
    <w:tmpl w:val="54D27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5" w15:restartNumberingAfterBreak="0">
    <w:nsid w:val="726F4E04"/>
    <w:multiLevelType w:val="hybridMultilevel"/>
    <w:tmpl w:val="4F9EB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6" w15:restartNumberingAfterBreak="0">
    <w:nsid w:val="72E16936"/>
    <w:multiLevelType w:val="hybridMultilevel"/>
    <w:tmpl w:val="0FDCF170"/>
    <w:lvl w:ilvl="0" w:tplc="08F85B88">
      <w:start w:val="1"/>
      <w:numFmt w:val="bullet"/>
      <w:lvlText w:val=""/>
      <w:lvlJc w:val="left"/>
      <w:pPr>
        <w:ind w:left="203" w:hanging="152"/>
      </w:pPr>
      <w:rPr>
        <w:rFonts w:ascii="Symbol" w:eastAsia="Symbol" w:hAnsi="Symbol" w:hint="default"/>
        <w:w w:val="99"/>
        <w:sz w:val="20"/>
        <w:szCs w:val="20"/>
      </w:rPr>
    </w:lvl>
    <w:lvl w:ilvl="1" w:tplc="E446DE98">
      <w:start w:val="1"/>
      <w:numFmt w:val="bullet"/>
      <w:lvlText w:val="•"/>
      <w:lvlJc w:val="left"/>
      <w:pPr>
        <w:ind w:left="474" w:hanging="152"/>
      </w:pPr>
      <w:rPr>
        <w:rFonts w:hint="default"/>
      </w:rPr>
    </w:lvl>
    <w:lvl w:ilvl="2" w:tplc="07D83B30">
      <w:start w:val="1"/>
      <w:numFmt w:val="bullet"/>
      <w:lvlText w:val="•"/>
      <w:lvlJc w:val="left"/>
      <w:pPr>
        <w:ind w:left="745" w:hanging="152"/>
      </w:pPr>
      <w:rPr>
        <w:rFonts w:hint="default"/>
      </w:rPr>
    </w:lvl>
    <w:lvl w:ilvl="3" w:tplc="05586A32">
      <w:start w:val="1"/>
      <w:numFmt w:val="bullet"/>
      <w:lvlText w:val="•"/>
      <w:lvlJc w:val="left"/>
      <w:pPr>
        <w:ind w:left="1016" w:hanging="152"/>
      </w:pPr>
      <w:rPr>
        <w:rFonts w:hint="default"/>
      </w:rPr>
    </w:lvl>
    <w:lvl w:ilvl="4" w:tplc="8E7811C0">
      <w:start w:val="1"/>
      <w:numFmt w:val="bullet"/>
      <w:lvlText w:val="•"/>
      <w:lvlJc w:val="left"/>
      <w:pPr>
        <w:ind w:left="1287" w:hanging="152"/>
      </w:pPr>
      <w:rPr>
        <w:rFonts w:hint="default"/>
      </w:rPr>
    </w:lvl>
    <w:lvl w:ilvl="5" w:tplc="496E7414">
      <w:start w:val="1"/>
      <w:numFmt w:val="bullet"/>
      <w:lvlText w:val="•"/>
      <w:lvlJc w:val="left"/>
      <w:pPr>
        <w:ind w:left="1558" w:hanging="152"/>
      </w:pPr>
      <w:rPr>
        <w:rFonts w:hint="default"/>
      </w:rPr>
    </w:lvl>
    <w:lvl w:ilvl="6" w:tplc="869C8D64">
      <w:start w:val="1"/>
      <w:numFmt w:val="bullet"/>
      <w:lvlText w:val="•"/>
      <w:lvlJc w:val="left"/>
      <w:pPr>
        <w:ind w:left="1829" w:hanging="152"/>
      </w:pPr>
      <w:rPr>
        <w:rFonts w:hint="default"/>
      </w:rPr>
    </w:lvl>
    <w:lvl w:ilvl="7" w:tplc="CA9436B6">
      <w:start w:val="1"/>
      <w:numFmt w:val="bullet"/>
      <w:lvlText w:val="•"/>
      <w:lvlJc w:val="left"/>
      <w:pPr>
        <w:ind w:left="2100" w:hanging="152"/>
      </w:pPr>
      <w:rPr>
        <w:rFonts w:hint="default"/>
      </w:rPr>
    </w:lvl>
    <w:lvl w:ilvl="8" w:tplc="3B02162E">
      <w:start w:val="1"/>
      <w:numFmt w:val="bullet"/>
      <w:lvlText w:val="•"/>
      <w:lvlJc w:val="left"/>
      <w:pPr>
        <w:ind w:left="2371" w:hanging="152"/>
      </w:pPr>
      <w:rPr>
        <w:rFonts w:hint="default"/>
      </w:rPr>
    </w:lvl>
  </w:abstractNum>
  <w:abstractNum w:abstractNumId="197" w15:restartNumberingAfterBreak="0">
    <w:nsid w:val="737E6C6B"/>
    <w:multiLevelType w:val="hybridMultilevel"/>
    <w:tmpl w:val="057A6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8" w15:restartNumberingAfterBreak="0">
    <w:nsid w:val="73FE2A39"/>
    <w:multiLevelType w:val="hybridMultilevel"/>
    <w:tmpl w:val="EE387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9" w15:restartNumberingAfterBreak="0">
    <w:nsid w:val="746F0B19"/>
    <w:multiLevelType w:val="hybridMultilevel"/>
    <w:tmpl w:val="DD627E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0" w15:restartNumberingAfterBreak="0">
    <w:nsid w:val="74DF621F"/>
    <w:multiLevelType w:val="hybridMultilevel"/>
    <w:tmpl w:val="3B34C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1" w15:restartNumberingAfterBreak="0">
    <w:nsid w:val="75DE29F2"/>
    <w:multiLevelType w:val="hybridMultilevel"/>
    <w:tmpl w:val="D5300AB0"/>
    <w:lvl w:ilvl="0" w:tplc="721E6644">
      <w:start w:val="1"/>
      <w:numFmt w:val="bullet"/>
      <w:lvlText w:val=""/>
      <w:lvlJc w:val="left"/>
      <w:pPr>
        <w:ind w:left="267" w:hanging="152"/>
      </w:pPr>
      <w:rPr>
        <w:rFonts w:ascii="Symbol" w:eastAsia="Symbol" w:hAnsi="Symbol" w:hint="default"/>
        <w:w w:val="99"/>
        <w:sz w:val="20"/>
        <w:szCs w:val="20"/>
      </w:rPr>
    </w:lvl>
    <w:lvl w:ilvl="1" w:tplc="AB4E63FE">
      <w:start w:val="1"/>
      <w:numFmt w:val="bullet"/>
      <w:lvlText w:val="•"/>
      <w:lvlJc w:val="left"/>
      <w:pPr>
        <w:ind w:left="563" w:hanging="152"/>
      </w:pPr>
      <w:rPr>
        <w:rFonts w:hint="default"/>
      </w:rPr>
    </w:lvl>
    <w:lvl w:ilvl="2" w:tplc="5F50164A">
      <w:start w:val="1"/>
      <w:numFmt w:val="bullet"/>
      <w:lvlText w:val="•"/>
      <w:lvlJc w:val="left"/>
      <w:pPr>
        <w:ind w:left="859" w:hanging="152"/>
      </w:pPr>
      <w:rPr>
        <w:rFonts w:hint="default"/>
      </w:rPr>
    </w:lvl>
    <w:lvl w:ilvl="3" w:tplc="95EAC0C6">
      <w:start w:val="1"/>
      <w:numFmt w:val="bullet"/>
      <w:lvlText w:val="•"/>
      <w:lvlJc w:val="left"/>
      <w:pPr>
        <w:ind w:left="1154" w:hanging="152"/>
      </w:pPr>
      <w:rPr>
        <w:rFonts w:hint="default"/>
      </w:rPr>
    </w:lvl>
    <w:lvl w:ilvl="4" w:tplc="1C9002BC">
      <w:start w:val="1"/>
      <w:numFmt w:val="bullet"/>
      <w:lvlText w:val="•"/>
      <w:lvlJc w:val="left"/>
      <w:pPr>
        <w:ind w:left="1450" w:hanging="152"/>
      </w:pPr>
      <w:rPr>
        <w:rFonts w:hint="default"/>
      </w:rPr>
    </w:lvl>
    <w:lvl w:ilvl="5" w:tplc="48847A80">
      <w:start w:val="1"/>
      <w:numFmt w:val="bullet"/>
      <w:lvlText w:val="•"/>
      <w:lvlJc w:val="left"/>
      <w:pPr>
        <w:ind w:left="1746" w:hanging="152"/>
      </w:pPr>
      <w:rPr>
        <w:rFonts w:hint="default"/>
      </w:rPr>
    </w:lvl>
    <w:lvl w:ilvl="6" w:tplc="DE4E07A8">
      <w:start w:val="1"/>
      <w:numFmt w:val="bullet"/>
      <w:lvlText w:val="•"/>
      <w:lvlJc w:val="left"/>
      <w:pPr>
        <w:ind w:left="2042" w:hanging="152"/>
      </w:pPr>
      <w:rPr>
        <w:rFonts w:hint="default"/>
      </w:rPr>
    </w:lvl>
    <w:lvl w:ilvl="7" w:tplc="32D22886">
      <w:start w:val="1"/>
      <w:numFmt w:val="bullet"/>
      <w:lvlText w:val="•"/>
      <w:lvlJc w:val="left"/>
      <w:pPr>
        <w:ind w:left="2338" w:hanging="152"/>
      </w:pPr>
      <w:rPr>
        <w:rFonts w:hint="default"/>
      </w:rPr>
    </w:lvl>
    <w:lvl w:ilvl="8" w:tplc="EE585592">
      <w:start w:val="1"/>
      <w:numFmt w:val="bullet"/>
      <w:lvlText w:val="•"/>
      <w:lvlJc w:val="left"/>
      <w:pPr>
        <w:ind w:left="2633" w:hanging="152"/>
      </w:pPr>
      <w:rPr>
        <w:rFonts w:hint="default"/>
      </w:rPr>
    </w:lvl>
  </w:abstractNum>
  <w:abstractNum w:abstractNumId="202" w15:restartNumberingAfterBreak="0">
    <w:nsid w:val="75E36594"/>
    <w:multiLevelType w:val="hybridMultilevel"/>
    <w:tmpl w:val="420AC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3" w15:restartNumberingAfterBreak="0">
    <w:nsid w:val="763654E3"/>
    <w:multiLevelType w:val="hybridMultilevel"/>
    <w:tmpl w:val="1AB267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4" w15:restartNumberingAfterBreak="0">
    <w:nsid w:val="76600A06"/>
    <w:multiLevelType w:val="hybridMultilevel"/>
    <w:tmpl w:val="7B5C0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766254C1"/>
    <w:multiLevelType w:val="hybridMultilevel"/>
    <w:tmpl w:val="74F20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6" w15:restartNumberingAfterBreak="0">
    <w:nsid w:val="770B4122"/>
    <w:multiLevelType w:val="hybridMultilevel"/>
    <w:tmpl w:val="C70C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7" w15:restartNumberingAfterBreak="0">
    <w:nsid w:val="77B35138"/>
    <w:multiLevelType w:val="hybridMultilevel"/>
    <w:tmpl w:val="14B25C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8" w15:restartNumberingAfterBreak="0">
    <w:nsid w:val="77BA705F"/>
    <w:multiLevelType w:val="hybridMultilevel"/>
    <w:tmpl w:val="7A6E3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9" w15:restartNumberingAfterBreak="0">
    <w:nsid w:val="79A03807"/>
    <w:multiLevelType w:val="hybridMultilevel"/>
    <w:tmpl w:val="62AE4488"/>
    <w:lvl w:ilvl="0" w:tplc="08090001">
      <w:start w:val="1"/>
      <w:numFmt w:val="bullet"/>
      <w:lvlText w:val=""/>
      <w:lvlJc w:val="left"/>
      <w:pPr>
        <w:ind w:left="400" w:hanging="360"/>
      </w:pPr>
      <w:rPr>
        <w:rFonts w:ascii="Symbol" w:hAnsi="Symbol" w:hint="default"/>
      </w:rPr>
    </w:lvl>
    <w:lvl w:ilvl="1" w:tplc="08090003" w:tentative="1">
      <w:start w:val="1"/>
      <w:numFmt w:val="bullet"/>
      <w:lvlText w:val="o"/>
      <w:lvlJc w:val="left"/>
      <w:pPr>
        <w:ind w:left="1120" w:hanging="360"/>
      </w:pPr>
      <w:rPr>
        <w:rFonts w:ascii="Courier New" w:hAnsi="Courier New" w:cs="Courier New" w:hint="default"/>
      </w:rPr>
    </w:lvl>
    <w:lvl w:ilvl="2" w:tplc="08090005" w:tentative="1">
      <w:start w:val="1"/>
      <w:numFmt w:val="bullet"/>
      <w:lvlText w:val=""/>
      <w:lvlJc w:val="left"/>
      <w:pPr>
        <w:ind w:left="1840" w:hanging="360"/>
      </w:pPr>
      <w:rPr>
        <w:rFonts w:ascii="Wingdings" w:hAnsi="Wingdings" w:hint="default"/>
      </w:rPr>
    </w:lvl>
    <w:lvl w:ilvl="3" w:tplc="08090001" w:tentative="1">
      <w:start w:val="1"/>
      <w:numFmt w:val="bullet"/>
      <w:lvlText w:val=""/>
      <w:lvlJc w:val="left"/>
      <w:pPr>
        <w:ind w:left="2560" w:hanging="360"/>
      </w:pPr>
      <w:rPr>
        <w:rFonts w:ascii="Symbol" w:hAnsi="Symbol" w:hint="default"/>
      </w:rPr>
    </w:lvl>
    <w:lvl w:ilvl="4" w:tplc="08090003" w:tentative="1">
      <w:start w:val="1"/>
      <w:numFmt w:val="bullet"/>
      <w:lvlText w:val="o"/>
      <w:lvlJc w:val="left"/>
      <w:pPr>
        <w:ind w:left="3280" w:hanging="360"/>
      </w:pPr>
      <w:rPr>
        <w:rFonts w:ascii="Courier New" w:hAnsi="Courier New" w:cs="Courier New" w:hint="default"/>
      </w:rPr>
    </w:lvl>
    <w:lvl w:ilvl="5" w:tplc="08090005" w:tentative="1">
      <w:start w:val="1"/>
      <w:numFmt w:val="bullet"/>
      <w:lvlText w:val=""/>
      <w:lvlJc w:val="left"/>
      <w:pPr>
        <w:ind w:left="4000" w:hanging="360"/>
      </w:pPr>
      <w:rPr>
        <w:rFonts w:ascii="Wingdings" w:hAnsi="Wingdings" w:hint="default"/>
      </w:rPr>
    </w:lvl>
    <w:lvl w:ilvl="6" w:tplc="08090001" w:tentative="1">
      <w:start w:val="1"/>
      <w:numFmt w:val="bullet"/>
      <w:lvlText w:val=""/>
      <w:lvlJc w:val="left"/>
      <w:pPr>
        <w:ind w:left="4720" w:hanging="360"/>
      </w:pPr>
      <w:rPr>
        <w:rFonts w:ascii="Symbol" w:hAnsi="Symbol" w:hint="default"/>
      </w:rPr>
    </w:lvl>
    <w:lvl w:ilvl="7" w:tplc="08090003" w:tentative="1">
      <w:start w:val="1"/>
      <w:numFmt w:val="bullet"/>
      <w:lvlText w:val="o"/>
      <w:lvlJc w:val="left"/>
      <w:pPr>
        <w:ind w:left="5440" w:hanging="360"/>
      </w:pPr>
      <w:rPr>
        <w:rFonts w:ascii="Courier New" w:hAnsi="Courier New" w:cs="Courier New" w:hint="default"/>
      </w:rPr>
    </w:lvl>
    <w:lvl w:ilvl="8" w:tplc="08090005" w:tentative="1">
      <w:start w:val="1"/>
      <w:numFmt w:val="bullet"/>
      <w:lvlText w:val=""/>
      <w:lvlJc w:val="left"/>
      <w:pPr>
        <w:ind w:left="6160" w:hanging="360"/>
      </w:pPr>
      <w:rPr>
        <w:rFonts w:ascii="Wingdings" w:hAnsi="Wingdings" w:hint="default"/>
      </w:rPr>
    </w:lvl>
  </w:abstractNum>
  <w:abstractNum w:abstractNumId="210" w15:restartNumberingAfterBreak="0">
    <w:nsid w:val="79DE7C5E"/>
    <w:multiLevelType w:val="hybridMultilevel"/>
    <w:tmpl w:val="C9264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1" w15:restartNumberingAfterBreak="0">
    <w:nsid w:val="7C5C1B4D"/>
    <w:multiLevelType w:val="hybridMultilevel"/>
    <w:tmpl w:val="37C03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2" w15:restartNumberingAfterBreak="0">
    <w:nsid w:val="7C60512E"/>
    <w:multiLevelType w:val="hybridMultilevel"/>
    <w:tmpl w:val="1772F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3" w15:restartNumberingAfterBreak="0">
    <w:nsid w:val="7CA06516"/>
    <w:multiLevelType w:val="hybridMultilevel"/>
    <w:tmpl w:val="B7A4A560"/>
    <w:lvl w:ilvl="0" w:tplc="BF20CFFC">
      <w:start w:val="1"/>
      <w:numFmt w:val="bullet"/>
      <w:lvlText w:val=""/>
      <w:lvlJc w:val="left"/>
      <w:pPr>
        <w:ind w:left="199" w:hanging="152"/>
      </w:pPr>
      <w:rPr>
        <w:rFonts w:ascii="Symbol" w:eastAsia="Symbol" w:hAnsi="Symbol" w:hint="default"/>
        <w:w w:val="99"/>
        <w:sz w:val="20"/>
        <w:szCs w:val="20"/>
      </w:rPr>
    </w:lvl>
    <w:lvl w:ilvl="1" w:tplc="79A8A9E4">
      <w:start w:val="1"/>
      <w:numFmt w:val="bullet"/>
      <w:lvlText w:val="•"/>
      <w:lvlJc w:val="left"/>
      <w:pPr>
        <w:ind w:left="455" w:hanging="152"/>
      </w:pPr>
      <w:rPr>
        <w:rFonts w:hint="default"/>
      </w:rPr>
    </w:lvl>
    <w:lvl w:ilvl="2" w:tplc="1D383556">
      <w:start w:val="1"/>
      <w:numFmt w:val="bullet"/>
      <w:lvlText w:val="•"/>
      <w:lvlJc w:val="left"/>
      <w:pPr>
        <w:ind w:left="711" w:hanging="152"/>
      </w:pPr>
      <w:rPr>
        <w:rFonts w:hint="default"/>
      </w:rPr>
    </w:lvl>
    <w:lvl w:ilvl="3" w:tplc="A0823B34">
      <w:start w:val="1"/>
      <w:numFmt w:val="bullet"/>
      <w:lvlText w:val="•"/>
      <w:lvlJc w:val="left"/>
      <w:pPr>
        <w:ind w:left="967" w:hanging="152"/>
      </w:pPr>
      <w:rPr>
        <w:rFonts w:hint="default"/>
      </w:rPr>
    </w:lvl>
    <w:lvl w:ilvl="4" w:tplc="C1DA814E">
      <w:start w:val="1"/>
      <w:numFmt w:val="bullet"/>
      <w:lvlText w:val="•"/>
      <w:lvlJc w:val="left"/>
      <w:pPr>
        <w:ind w:left="1222" w:hanging="152"/>
      </w:pPr>
      <w:rPr>
        <w:rFonts w:hint="default"/>
      </w:rPr>
    </w:lvl>
    <w:lvl w:ilvl="5" w:tplc="31AA9350">
      <w:start w:val="1"/>
      <w:numFmt w:val="bullet"/>
      <w:lvlText w:val="•"/>
      <w:lvlJc w:val="left"/>
      <w:pPr>
        <w:ind w:left="1478" w:hanging="152"/>
      </w:pPr>
      <w:rPr>
        <w:rFonts w:hint="default"/>
      </w:rPr>
    </w:lvl>
    <w:lvl w:ilvl="6" w:tplc="104A48B6">
      <w:start w:val="1"/>
      <w:numFmt w:val="bullet"/>
      <w:lvlText w:val="•"/>
      <w:lvlJc w:val="left"/>
      <w:pPr>
        <w:ind w:left="1734" w:hanging="152"/>
      </w:pPr>
      <w:rPr>
        <w:rFonts w:hint="default"/>
      </w:rPr>
    </w:lvl>
    <w:lvl w:ilvl="7" w:tplc="E3E20A8A">
      <w:start w:val="1"/>
      <w:numFmt w:val="bullet"/>
      <w:lvlText w:val="•"/>
      <w:lvlJc w:val="left"/>
      <w:pPr>
        <w:ind w:left="1990" w:hanging="152"/>
      </w:pPr>
      <w:rPr>
        <w:rFonts w:hint="default"/>
      </w:rPr>
    </w:lvl>
    <w:lvl w:ilvl="8" w:tplc="B538B642">
      <w:start w:val="1"/>
      <w:numFmt w:val="bullet"/>
      <w:lvlText w:val="•"/>
      <w:lvlJc w:val="left"/>
      <w:pPr>
        <w:ind w:left="2246" w:hanging="152"/>
      </w:pPr>
      <w:rPr>
        <w:rFonts w:hint="default"/>
      </w:rPr>
    </w:lvl>
  </w:abstractNum>
  <w:abstractNum w:abstractNumId="214" w15:restartNumberingAfterBreak="0">
    <w:nsid w:val="7EBE0E82"/>
    <w:multiLevelType w:val="hybridMultilevel"/>
    <w:tmpl w:val="9ADEC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5" w15:restartNumberingAfterBreak="0">
    <w:nsid w:val="7EE455EF"/>
    <w:multiLevelType w:val="hybridMultilevel"/>
    <w:tmpl w:val="71DEABB8"/>
    <w:lvl w:ilvl="0" w:tplc="63CE37FA">
      <w:start w:val="1"/>
      <w:numFmt w:val="bullet"/>
      <w:lvlText w:val=""/>
      <w:lvlJc w:val="left"/>
      <w:pPr>
        <w:ind w:left="170" w:hanging="152"/>
      </w:pPr>
      <w:rPr>
        <w:rFonts w:ascii="Symbol" w:eastAsia="Symbol" w:hAnsi="Symbol" w:hint="default"/>
        <w:w w:val="99"/>
        <w:sz w:val="20"/>
        <w:szCs w:val="20"/>
      </w:rPr>
    </w:lvl>
    <w:lvl w:ilvl="1" w:tplc="E33CF526">
      <w:start w:val="1"/>
      <w:numFmt w:val="bullet"/>
      <w:lvlText w:val="•"/>
      <w:lvlJc w:val="left"/>
      <w:pPr>
        <w:ind w:left="476" w:hanging="152"/>
      </w:pPr>
      <w:rPr>
        <w:rFonts w:hint="default"/>
      </w:rPr>
    </w:lvl>
    <w:lvl w:ilvl="2" w:tplc="5712DBDE">
      <w:start w:val="1"/>
      <w:numFmt w:val="bullet"/>
      <w:lvlText w:val="•"/>
      <w:lvlJc w:val="left"/>
      <w:pPr>
        <w:ind w:left="781" w:hanging="152"/>
      </w:pPr>
      <w:rPr>
        <w:rFonts w:hint="default"/>
      </w:rPr>
    </w:lvl>
    <w:lvl w:ilvl="3" w:tplc="72BAD2FE">
      <w:start w:val="1"/>
      <w:numFmt w:val="bullet"/>
      <w:lvlText w:val="•"/>
      <w:lvlJc w:val="left"/>
      <w:pPr>
        <w:ind w:left="1086" w:hanging="152"/>
      </w:pPr>
      <w:rPr>
        <w:rFonts w:hint="default"/>
      </w:rPr>
    </w:lvl>
    <w:lvl w:ilvl="4" w:tplc="101A3838">
      <w:start w:val="1"/>
      <w:numFmt w:val="bullet"/>
      <w:lvlText w:val="•"/>
      <w:lvlJc w:val="left"/>
      <w:pPr>
        <w:ind w:left="1392" w:hanging="152"/>
      </w:pPr>
      <w:rPr>
        <w:rFonts w:hint="default"/>
      </w:rPr>
    </w:lvl>
    <w:lvl w:ilvl="5" w:tplc="4FB4FD1A">
      <w:start w:val="1"/>
      <w:numFmt w:val="bullet"/>
      <w:lvlText w:val="•"/>
      <w:lvlJc w:val="left"/>
      <w:pPr>
        <w:ind w:left="1697" w:hanging="152"/>
      </w:pPr>
      <w:rPr>
        <w:rFonts w:hint="default"/>
      </w:rPr>
    </w:lvl>
    <w:lvl w:ilvl="6" w:tplc="5F4ECF8C">
      <w:start w:val="1"/>
      <w:numFmt w:val="bullet"/>
      <w:lvlText w:val="•"/>
      <w:lvlJc w:val="left"/>
      <w:pPr>
        <w:ind w:left="2003" w:hanging="152"/>
      </w:pPr>
      <w:rPr>
        <w:rFonts w:hint="default"/>
      </w:rPr>
    </w:lvl>
    <w:lvl w:ilvl="7" w:tplc="DB281D98">
      <w:start w:val="1"/>
      <w:numFmt w:val="bullet"/>
      <w:lvlText w:val="•"/>
      <w:lvlJc w:val="left"/>
      <w:pPr>
        <w:ind w:left="2308" w:hanging="152"/>
      </w:pPr>
      <w:rPr>
        <w:rFonts w:hint="default"/>
      </w:rPr>
    </w:lvl>
    <w:lvl w:ilvl="8" w:tplc="BC4AFDB4">
      <w:start w:val="1"/>
      <w:numFmt w:val="bullet"/>
      <w:lvlText w:val="•"/>
      <w:lvlJc w:val="left"/>
      <w:pPr>
        <w:ind w:left="2613" w:hanging="152"/>
      </w:pPr>
      <w:rPr>
        <w:rFonts w:hint="default"/>
      </w:rPr>
    </w:lvl>
  </w:abstractNum>
  <w:abstractNum w:abstractNumId="216" w15:restartNumberingAfterBreak="0">
    <w:nsid w:val="7F117E4D"/>
    <w:multiLevelType w:val="hybridMultilevel"/>
    <w:tmpl w:val="4CC8005A"/>
    <w:lvl w:ilvl="0" w:tplc="08090001">
      <w:start w:val="1"/>
      <w:numFmt w:val="bullet"/>
      <w:lvlText w:val=""/>
      <w:lvlJc w:val="left"/>
      <w:pPr>
        <w:ind w:left="406" w:hanging="360"/>
      </w:pPr>
      <w:rPr>
        <w:rFonts w:ascii="Symbol" w:hAnsi="Symbol" w:hint="default"/>
      </w:rPr>
    </w:lvl>
    <w:lvl w:ilvl="1" w:tplc="08090003">
      <w:start w:val="1"/>
      <w:numFmt w:val="bullet"/>
      <w:lvlText w:val="o"/>
      <w:lvlJc w:val="left"/>
      <w:pPr>
        <w:ind w:left="1126" w:hanging="360"/>
      </w:pPr>
      <w:rPr>
        <w:rFonts w:ascii="Courier New" w:hAnsi="Courier New" w:cs="Courier New" w:hint="default"/>
      </w:rPr>
    </w:lvl>
    <w:lvl w:ilvl="2" w:tplc="08090005" w:tentative="1">
      <w:start w:val="1"/>
      <w:numFmt w:val="bullet"/>
      <w:lvlText w:val=""/>
      <w:lvlJc w:val="left"/>
      <w:pPr>
        <w:ind w:left="1846" w:hanging="360"/>
      </w:pPr>
      <w:rPr>
        <w:rFonts w:ascii="Wingdings" w:hAnsi="Wingdings" w:hint="default"/>
      </w:rPr>
    </w:lvl>
    <w:lvl w:ilvl="3" w:tplc="08090001" w:tentative="1">
      <w:start w:val="1"/>
      <w:numFmt w:val="bullet"/>
      <w:lvlText w:val=""/>
      <w:lvlJc w:val="left"/>
      <w:pPr>
        <w:ind w:left="2566" w:hanging="360"/>
      </w:pPr>
      <w:rPr>
        <w:rFonts w:ascii="Symbol" w:hAnsi="Symbol" w:hint="default"/>
      </w:rPr>
    </w:lvl>
    <w:lvl w:ilvl="4" w:tplc="08090003" w:tentative="1">
      <w:start w:val="1"/>
      <w:numFmt w:val="bullet"/>
      <w:lvlText w:val="o"/>
      <w:lvlJc w:val="left"/>
      <w:pPr>
        <w:ind w:left="3286" w:hanging="360"/>
      </w:pPr>
      <w:rPr>
        <w:rFonts w:ascii="Courier New" w:hAnsi="Courier New" w:cs="Courier New" w:hint="default"/>
      </w:rPr>
    </w:lvl>
    <w:lvl w:ilvl="5" w:tplc="08090005" w:tentative="1">
      <w:start w:val="1"/>
      <w:numFmt w:val="bullet"/>
      <w:lvlText w:val=""/>
      <w:lvlJc w:val="left"/>
      <w:pPr>
        <w:ind w:left="4006" w:hanging="360"/>
      </w:pPr>
      <w:rPr>
        <w:rFonts w:ascii="Wingdings" w:hAnsi="Wingdings" w:hint="default"/>
      </w:rPr>
    </w:lvl>
    <w:lvl w:ilvl="6" w:tplc="08090001" w:tentative="1">
      <w:start w:val="1"/>
      <w:numFmt w:val="bullet"/>
      <w:lvlText w:val=""/>
      <w:lvlJc w:val="left"/>
      <w:pPr>
        <w:ind w:left="4726" w:hanging="360"/>
      </w:pPr>
      <w:rPr>
        <w:rFonts w:ascii="Symbol" w:hAnsi="Symbol" w:hint="default"/>
      </w:rPr>
    </w:lvl>
    <w:lvl w:ilvl="7" w:tplc="08090003" w:tentative="1">
      <w:start w:val="1"/>
      <w:numFmt w:val="bullet"/>
      <w:lvlText w:val="o"/>
      <w:lvlJc w:val="left"/>
      <w:pPr>
        <w:ind w:left="5446" w:hanging="360"/>
      </w:pPr>
      <w:rPr>
        <w:rFonts w:ascii="Courier New" w:hAnsi="Courier New" w:cs="Courier New" w:hint="default"/>
      </w:rPr>
    </w:lvl>
    <w:lvl w:ilvl="8" w:tplc="08090005" w:tentative="1">
      <w:start w:val="1"/>
      <w:numFmt w:val="bullet"/>
      <w:lvlText w:val=""/>
      <w:lvlJc w:val="left"/>
      <w:pPr>
        <w:ind w:left="6166" w:hanging="360"/>
      </w:pPr>
      <w:rPr>
        <w:rFonts w:ascii="Wingdings" w:hAnsi="Wingdings" w:hint="default"/>
      </w:rPr>
    </w:lvl>
  </w:abstractNum>
  <w:abstractNum w:abstractNumId="217" w15:restartNumberingAfterBreak="0">
    <w:nsid w:val="7FD42AF1"/>
    <w:multiLevelType w:val="hybridMultilevel"/>
    <w:tmpl w:val="EF60E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7FEA17A6"/>
    <w:multiLevelType w:val="hybridMultilevel"/>
    <w:tmpl w:val="E9086142"/>
    <w:lvl w:ilvl="0" w:tplc="96C467A8">
      <w:start w:val="1"/>
      <w:numFmt w:val="bullet"/>
      <w:lvlText w:val=""/>
      <w:lvlJc w:val="left"/>
      <w:pPr>
        <w:ind w:left="200" w:hanging="152"/>
      </w:pPr>
      <w:rPr>
        <w:rFonts w:ascii="Symbol" w:eastAsia="Symbol" w:hAnsi="Symbol" w:hint="default"/>
        <w:w w:val="99"/>
        <w:sz w:val="20"/>
        <w:szCs w:val="20"/>
      </w:rPr>
    </w:lvl>
    <w:lvl w:ilvl="1" w:tplc="39A6DE68">
      <w:start w:val="1"/>
      <w:numFmt w:val="bullet"/>
      <w:lvlText w:val="•"/>
      <w:lvlJc w:val="left"/>
      <w:pPr>
        <w:ind w:left="455" w:hanging="152"/>
      </w:pPr>
      <w:rPr>
        <w:rFonts w:hint="default"/>
      </w:rPr>
    </w:lvl>
    <w:lvl w:ilvl="2" w:tplc="FB08FA5A">
      <w:start w:val="1"/>
      <w:numFmt w:val="bullet"/>
      <w:lvlText w:val="•"/>
      <w:lvlJc w:val="left"/>
      <w:pPr>
        <w:ind w:left="711" w:hanging="152"/>
      </w:pPr>
      <w:rPr>
        <w:rFonts w:hint="default"/>
      </w:rPr>
    </w:lvl>
    <w:lvl w:ilvl="3" w:tplc="D5940F0A">
      <w:start w:val="1"/>
      <w:numFmt w:val="bullet"/>
      <w:lvlText w:val="•"/>
      <w:lvlJc w:val="left"/>
      <w:pPr>
        <w:ind w:left="967" w:hanging="152"/>
      </w:pPr>
      <w:rPr>
        <w:rFonts w:hint="default"/>
      </w:rPr>
    </w:lvl>
    <w:lvl w:ilvl="4" w:tplc="5AD4F122">
      <w:start w:val="1"/>
      <w:numFmt w:val="bullet"/>
      <w:lvlText w:val="•"/>
      <w:lvlJc w:val="left"/>
      <w:pPr>
        <w:ind w:left="1223" w:hanging="152"/>
      </w:pPr>
      <w:rPr>
        <w:rFonts w:hint="default"/>
      </w:rPr>
    </w:lvl>
    <w:lvl w:ilvl="5" w:tplc="4E963720">
      <w:start w:val="1"/>
      <w:numFmt w:val="bullet"/>
      <w:lvlText w:val="•"/>
      <w:lvlJc w:val="left"/>
      <w:pPr>
        <w:ind w:left="1479" w:hanging="152"/>
      </w:pPr>
      <w:rPr>
        <w:rFonts w:hint="default"/>
      </w:rPr>
    </w:lvl>
    <w:lvl w:ilvl="6" w:tplc="3870ADFC">
      <w:start w:val="1"/>
      <w:numFmt w:val="bullet"/>
      <w:lvlText w:val="•"/>
      <w:lvlJc w:val="left"/>
      <w:pPr>
        <w:ind w:left="1735" w:hanging="152"/>
      </w:pPr>
      <w:rPr>
        <w:rFonts w:hint="default"/>
      </w:rPr>
    </w:lvl>
    <w:lvl w:ilvl="7" w:tplc="321602F4">
      <w:start w:val="1"/>
      <w:numFmt w:val="bullet"/>
      <w:lvlText w:val="•"/>
      <w:lvlJc w:val="left"/>
      <w:pPr>
        <w:ind w:left="1991" w:hanging="152"/>
      </w:pPr>
      <w:rPr>
        <w:rFonts w:hint="default"/>
      </w:rPr>
    </w:lvl>
    <w:lvl w:ilvl="8" w:tplc="82AA4632">
      <w:start w:val="1"/>
      <w:numFmt w:val="bullet"/>
      <w:lvlText w:val="•"/>
      <w:lvlJc w:val="left"/>
      <w:pPr>
        <w:ind w:left="2246" w:hanging="152"/>
      </w:pPr>
      <w:rPr>
        <w:rFonts w:hint="default"/>
      </w:rPr>
    </w:lvl>
  </w:abstractNum>
  <w:num w:numId="1" w16cid:durableId="1279944082">
    <w:abstractNumId w:val="54"/>
  </w:num>
  <w:num w:numId="2" w16cid:durableId="2143232928">
    <w:abstractNumId w:val="8"/>
  </w:num>
  <w:num w:numId="3" w16cid:durableId="2042437312">
    <w:abstractNumId w:val="123"/>
  </w:num>
  <w:num w:numId="4" w16cid:durableId="1862163278">
    <w:abstractNumId w:val="97"/>
  </w:num>
  <w:num w:numId="5" w16cid:durableId="1065879894">
    <w:abstractNumId w:val="84"/>
  </w:num>
  <w:num w:numId="6" w16cid:durableId="78138110">
    <w:abstractNumId w:val="158"/>
  </w:num>
  <w:num w:numId="7" w16cid:durableId="2095930544">
    <w:abstractNumId w:val="4"/>
  </w:num>
  <w:num w:numId="8" w16cid:durableId="610936967">
    <w:abstractNumId w:val="201"/>
  </w:num>
  <w:num w:numId="9" w16cid:durableId="1871990293">
    <w:abstractNumId w:val="51"/>
  </w:num>
  <w:num w:numId="10" w16cid:durableId="1784111616">
    <w:abstractNumId w:val="37"/>
  </w:num>
  <w:num w:numId="11" w16cid:durableId="1796361452">
    <w:abstractNumId w:val="60"/>
  </w:num>
  <w:num w:numId="12" w16cid:durableId="1988783260">
    <w:abstractNumId w:val="142"/>
  </w:num>
  <w:num w:numId="13" w16cid:durableId="1034035722">
    <w:abstractNumId w:val="6"/>
  </w:num>
  <w:num w:numId="14" w16cid:durableId="1817450163">
    <w:abstractNumId w:val="199"/>
  </w:num>
  <w:num w:numId="15" w16cid:durableId="642664128">
    <w:abstractNumId w:val="74"/>
  </w:num>
  <w:num w:numId="16" w16cid:durableId="1680235388">
    <w:abstractNumId w:val="63"/>
  </w:num>
  <w:num w:numId="17" w16cid:durableId="241380785">
    <w:abstractNumId w:val="35"/>
  </w:num>
  <w:num w:numId="18" w16cid:durableId="694620741">
    <w:abstractNumId w:val="17"/>
  </w:num>
  <w:num w:numId="19" w16cid:durableId="1346445454">
    <w:abstractNumId w:val="125"/>
  </w:num>
  <w:num w:numId="20" w16cid:durableId="56586374">
    <w:abstractNumId w:val="162"/>
  </w:num>
  <w:num w:numId="21" w16cid:durableId="1953322146">
    <w:abstractNumId w:val="41"/>
  </w:num>
  <w:num w:numId="22" w16cid:durableId="1156264611">
    <w:abstractNumId w:val="141"/>
  </w:num>
  <w:num w:numId="23" w16cid:durableId="1169639744">
    <w:abstractNumId w:val="57"/>
  </w:num>
  <w:num w:numId="24" w16cid:durableId="1863279764">
    <w:abstractNumId w:val="38"/>
  </w:num>
  <w:num w:numId="25" w16cid:durableId="333143655">
    <w:abstractNumId w:val="94"/>
  </w:num>
  <w:num w:numId="26" w16cid:durableId="868108591">
    <w:abstractNumId w:val="75"/>
  </w:num>
  <w:num w:numId="27" w16cid:durableId="391579741">
    <w:abstractNumId w:val="109"/>
  </w:num>
  <w:num w:numId="28" w16cid:durableId="1615743207">
    <w:abstractNumId w:val="181"/>
  </w:num>
  <w:num w:numId="29" w16cid:durableId="123743888">
    <w:abstractNumId w:val="133"/>
  </w:num>
  <w:num w:numId="30" w16cid:durableId="574239054">
    <w:abstractNumId w:val="173"/>
  </w:num>
  <w:num w:numId="31" w16cid:durableId="1864318066">
    <w:abstractNumId w:val="144"/>
  </w:num>
  <w:num w:numId="32" w16cid:durableId="238560698">
    <w:abstractNumId w:val="200"/>
  </w:num>
  <w:num w:numId="33" w16cid:durableId="1735080222">
    <w:abstractNumId w:val="129"/>
  </w:num>
  <w:num w:numId="34" w16cid:durableId="171839367">
    <w:abstractNumId w:val="68"/>
  </w:num>
  <w:num w:numId="35" w16cid:durableId="650212086">
    <w:abstractNumId w:val="31"/>
  </w:num>
  <w:num w:numId="36" w16cid:durableId="1635214623">
    <w:abstractNumId w:val="61"/>
  </w:num>
  <w:num w:numId="37" w16cid:durableId="1578250795">
    <w:abstractNumId w:val="108"/>
  </w:num>
  <w:num w:numId="38" w16cid:durableId="186336103">
    <w:abstractNumId w:val="182"/>
  </w:num>
  <w:num w:numId="39" w16cid:durableId="2115201353">
    <w:abstractNumId w:val="3"/>
  </w:num>
  <w:num w:numId="40" w16cid:durableId="452986617">
    <w:abstractNumId w:val="70"/>
  </w:num>
  <w:num w:numId="41" w16cid:durableId="1507743802">
    <w:abstractNumId w:val="19"/>
  </w:num>
  <w:num w:numId="42" w16cid:durableId="1432314451">
    <w:abstractNumId w:val="52"/>
  </w:num>
  <w:num w:numId="43" w16cid:durableId="769814086">
    <w:abstractNumId w:val="203"/>
  </w:num>
  <w:num w:numId="44" w16cid:durableId="2004239705">
    <w:abstractNumId w:val="120"/>
  </w:num>
  <w:num w:numId="45" w16cid:durableId="449279630">
    <w:abstractNumId w:val="166"/>
  </w:num>
  <w:num w:numId="46" w16cid:durableId="1329556625">
    <w:abstractNumId w:val="196"/>
  </w:num>
  <w:num w:numId="47" w16cid:durableId="1815878130">
    <w:abstractNumId w:val="207"/>
  </w:num>
  <w:num w:numId="48" w16cid:durableId="285283035">
    <w:abstractNumId w:val="204"/>
  </w:num>
  <w:num w:numId="49" w16cid:durableId="532765195">
    <w:abstractNumId w:val="79"/>
  </w:num>
  <w:num w:numId="50" w16cid:durableId="1791514536">
    <w:abstractNumId w:val="30"/>
  </w:num>
  <w:num w:numId="51" w16cid:durableId="371997616">
    <w:abstractNumId w:val="152"/>
  </w:num>
  <w:num w:numId="52" w16cid:durableId="1154100132">
    <w:abstractNumId w:val="218"/>
  </w:num>
  <w:num w:numId="53" w16cid:durableId="1287472557">
    <w:abstractNumId w:val="163"/>
  </w:num>
  <w:num w:numId="54" w16cid:durableId="1628580702">
    <w:abstractNumId w:val="127"/>
  </w:num>
  <w:num w:numId="55" w16cid:durableId="1974672268">
    <w:abstractNumId w:val="135"/>
  </w:num>
  <w:num w:numId="56" w16cid:durableId="1696078727">
    <w:abstractNumId w:val="27"/>
  </w:num>
  <w:num w:numId="57" w16cid:durableId="357590371">
    <w:abstractNumId w:val="145"/>
  </w:num>
  <w:num w:numId="58" w16cid:durableId="717513744">
    <w:abstractNumId w:val="105"/>
  </w:num>
  <w:num w:numId="59" w16cid:durableId="398408895">
    <w:abstractNumId w:val="168"/>
  </w:num>
  <w:num w:numId="60" w16cid:durableId="1858880675">
    <w:abstractNumId w:val="189"/>
  </w:num>
  <w:num w:numId="61" w16cid:durableId="1821270110">
    <w:abstractNumId w:val="167"/>
  </w:num>
  <w:num w:numId="62" w16cid:durableId="1534921727">
    <w:abstractNumId w:val="36"/>
  </w:num>
  <w:num w:numId="63" w16cid:durableId="1742219763">
    <w:abstractNumId w:val="185"/>
  </w:num>
  <w:num w:numId="64" w16cid:durableId="1771702645">
    <w:abstractNumId w:val="32"/>
  </w:num>
  <w:num w:numId="65" w16cid:durableId="463622319">
    <w:abstractNumId w:val="89"/>
  </w:num>
  <w:num w:numId="66" w16cid:durableId="1571380756">
    <w:abstractNumId w:val="134"/>
  </w:num>
  <w:num w:numId="67" w16cid:durableId="661350408">
    <w:abstractNumId w:val="21"/>
  </w:num>
  <w:num w:numId="68" w16cid:durableId="682169462">
    <w:abstractNumId w:val="121"/>
  </w:num>
  <w:num w:numId="69" w16cid:durableId="808745256">
    <w:abstractNumId w:val="58"/>
  </w:num>
  <w:num w:numId="70" w16cid:durableId="1446078035">
    <w:abstractNumId w:val="149"/>
  </w:num>
  <w:num w:numId="71" w16cid:durableId="404184032">
    <w:abstractNumId w:val="26"/>
  </w:num>
  <w:num w:numId="72" w16cid:durableId="229577928">
    <w:abstractNumId w:val="214"/>
  </w:num>
  <w:num w:numId="73" w16cid:durableId="1984459460">
    <w:abstractNumId w:val="98"/>
  </w:num>
  <w:num w:numId="74" w16cid:durableId="690304296">
    <w:abstractNumId w:val="164"/>
  </w:num>
  <w:num w:numId="75" w16cid:durableId="113598494">
    <w:abstractNumId w:val="128"/>
  </w:num>
  <w:num w:numId="76" w16cid:durableId="1930845937">
    <w:abstractNumId w:val="138"/>
  </w:num>
  <w:num w:numId="77" w16cid:durableId="1731272939">
    <w:abstractNumId w:val="80"/>
  </w:num>
  <w:num w:numId="78" w16cid:durableId="2059091186">
    <w:abstractNumId w:val="103"/>
  </w:num>
  <w:num w:numId="79" w16cid:durableId="1431661638">
    <w:abstractNumId w:val="118"/>
  </w:num>
  <w:num w:numId="80" w16cid:durableId="1618563801">
    <w:abstractNumId w:val="146"/>
  </w:num>
  <w:num w:numId="81" w16cid:durableId="1090008016">
    <w:abstractNumId w:val="112"/>
  </w:num>
  <w:num w:numId="82" w16cid:durableId="1022781710">
    <w:abstractNumId w:val="148"/>
  </w:num>
  <w:num w:numId="83" w16cid:durableId="1009603082">
    <w:abstractNumId w:val="177"/>
  </w:num>
  <w:num w:numId="84" w16cid:durableId="1227179906">
    <w:abstractNumId w:val="102"/>
  </w:num>
  <w:num w:numId="85" w16cid:durableId="685981047">
    <w:abstractNumId w:val="86"/>
  </w:num>
  <w:num w:numId="86" w16cid:durableId="138152418">
    <w:abstractNumId w:val="119"/>
  </w:num>
  <w:num w:numId="87" w16cid:durableId="685131552">
    <w:abstractNumId w:val="45"/>
  </w:num>
  <w:num w:numId="88" w16cid:durableId="340546356">
    <w:abstractNumId w:val="170"/>
  </w:num>
  <w:num w:numId="89" w16cid:durableId="1243562422">
    <w:abstractNumId w:val="18"/>
  </w:num>
  <w:num w:numId="90" w16cid:durableId="1877884387">
    <w:abstractNumId w:val="67"/>
  </w:num>
  <w:num w:numId="91" w16cid:durableId="503207566">
    <w:abstractNumId w:val="137"/>
  </w:num>
  <w:num w:numId="92" w16cid:durableId="786586517">
    <w:abstractNumId w:val="34"/>
  </w:num>
  <w:num w:numId="93" w16cid:durableId="574977230">
    <w:abstractNumId w:val="176"/>
  </w:num>
  <w:num w:numId="94" w16cid:durableId="1168597195">
    <w:abstractNumId w:val="76"/>
  </w:num>
  <w:num w:numId="95" w16cid:durableId="1746563844">
    <w:abstractNumId w:val="49"/>
  </w:num>
  <w:num w:numId="96" w16cid:durableId="1790974777">
    <w:abstractNumId w:val="165"/>
  </w:num>
  <w:num w:numId="97" w16cid:durableId="447550636">
    <w:abstractNumId w:val="147"/>
  </w:num>
  <w:num w:numId="98" w16cid:durableId="156920330">
    <w:abstractNumId w:val="186"/>
  </w:num>
  <w:num w:numId="99" w16cid:durableId="208349389">
    <w:abstractNumId w:val="65"/>
  </w:num>
  <w:num w:numId="100" w16cid:durableId="1399132546">
    <w:abstractNumId w:val="179"/>
  </w:num>
  <w:num w:numId="101" w16cid:durableId="225726341">
    <w:abstractNumId w:val="44"/>
  </w:num>
  <w:num w:numId="102" w16cid:durableId="610552025">
    <w:abstractNumId w:val="111"/>
  </w:num>
  <w:num w:numId="103" w16cid:durableId="1648628090">
    <w:abstractNumId w:val="78"/>
  </w:num>
  <w:num w:numId="104" w16cid:durableId="1814369674">
    <w:abstractNumId w:val="216"/>
  </w:num>
  <w:num w:numId="105" w16cid:durableId="1754813636">
    <w:abstractNumId w:val="77"/>
  </w:num>
  <w:num w:numId="106" w16cid:durableId="2056461948">
    <w:abstractNumId w:val="101"/>
  </w:num>
  <w:num w:numId="107" w16cid:durableId="1398166154">
    <w:abstractNumId w:val="211"/>
  </w:num>
  <w:num w:numId="108" w16cid:durableId="456290704">
    <w:abstractNumId w:val="39"/>
  </w:num>
  <w:num w:numId="109" w16cid:durableId="827213902">
    <w:abstractNumId w:val="197"/>
  </w:num>
  <w:num w:numId="110" w16cid:durableId="592472279">
    <w:abstractNumId w:val="212"/>
  </w:num>
  <w:num w:numId="111" w16cid:durableId="1412775764">
    <w:abstractNumId w:val="151"/>
  </w:num>
  <w:num w:numId="112" w16cid:durableId="626931876">
    <w:abstractNumId w:val="99"/>
  </w:num>
  <w:num w:numId="113" w16cid:durableId="435713899">
    <w:abstractNumId w:val="213"/>
  </w:num>
  <w:num w:numId="114" w16cid:durableId="2082680672">
    <w:abstractNumId w:val="16"/>
  </w:num>
  <w:num w:numId="115" w16cid:durableId="501240954">
    <w:abstractNumId w:val="194"/>
  </w:num>
  <w:num w:numId="116" w16cid:durableId="115369756">
    <w:abstractNumId w:val="209"/>
  </w:num>
  <w:num w:numId="117" w16cid:durableId="1963417513">
    <w:abstractNumId w:val="110"/>
  </w:num>
  <w:num w:numId="118" w16cid:durableId="394282453">
    <w:abstractNumId w:val="175"/>
  </w:num>
  <w:num w:numId="119" w16cid:durableId="33578950">
    <w:abstractNumId w:val="48"/>
  </w:num>
  <w:num w:numId="120" w16cid:durableId="1722090972">
    <w:abstractNumId w:val="183"/>
  </w:num>
  <w:num w:numId="121" w16cid:durableId="1746219470">
    <w:abstractNumId w:val="114"/>
  </w:num>
  <w:num w:numId="122" w16cid:durableId="1478260897">
    <w:abstractNumId w:val="171"/>
  </w:num>
  <w:num w:numId="123" w16cid:durableId="197548418">
    <w:abstractNumId w:val="20"/>
  </w:num>
  <w:num w:numId="124" w16cid:durableId="1903832588">
    <w:abstractNumId w:val="160"/>
  </w:num>
  <w:num w:numId="125" w16cid:durableId="2016373358">
    <w:abstractNumId w:val="85"/>
  </w:num>
  <w:num w:numId="126" w16cid:durableId="783960758">
    <w:abstractNumId w:val="153"/>
  </w:num>
  <w:num w:numId="127" w16cid:durableId="144594178">
    <w:abstractNumId w:val="69"/>
  </w:num>
  <w:num w:numId="128" w16cid:durableId="580990195">
    <w:abstractNumId w:val="187"/>
  </w:num>
  <w:num w:numId="129" w16cid:durableId="1422066387">
    <w:abstractNumId w:val="46"/>
  </w:num>
  <w:num w:numId="130" w16cid:durableId="1789347846">
    <w:abstractNumId w:val="29"/>
  </w:num>
  <w:num w:numId="131" w16cid:durableId="351227118">
    <w:abstractNumId w:val="55"/>
  </w:num>
  <w:num w:numId="132" w16cid:durableId="1330251559">
    <w:abstractNumId w:val="191"/>
  </w:num>
  <w:num w:numId="133" w16cid:durableId="948008145">
    <w:abstractNumId w:val="53"/>
  </w:num>
  <w:num w:numId="134" w16cid:durableId="838034043">
    <w:abstractNumId w:val="178"/>
  </w:num>
  <w:num w:numId="135" w16cid:durableId="1894346165">
    <w:abstractNumId w:val="150"/>
  </w:num>
  <w:num w:numId="136" w16cid:durableId="1011877227">
    <w:abstractNumId w:val="47"/>
  </w:num>
  <w:num w:numId="137" w16cid:durableId="1995791438">
    <w:abstractNumId w:val="33"/>
  </w:num>
  <w:num w:numId="138" w16cid:durableId="1247299203">
    <w:abstractNumId w:val="92"/>
  </w:num>
  <w:num w:numId="139" w16cid:durableId="1904901248">
    <w:abstractNumId w:val="154"/>
  </w:num>
  <w:num w:numId="140" w16cid:durableId="2145736494">
    <w:abstractNumId w:val="9"/>
  </w:num>
  <w:num w:numId="141" w16cid:durableId="317419314">
    <w:abstractNumId w:val="172"/>
  </w:num>
  <w:num w:numId="142" w16cid:durableId="660351135">
    <w:abstractNumId w:val="88"/>
  </w:num>
  <w:num w:numId="143" w16cid:durableId="1664970659">
    <w:abstractNumId w:val="11"/>
  </w:num>
  <w:num w:numId="144" w16cid:durableId="1967157719">
    <w:abstractNumId w:val="124"/>
  </w:num>
  <w:num w:numId="145" w16cid:durableId="1980264460">
    <w:abstractNumId w:val="73"/>
  </w:num>
  <w:num w:numId="146" w16cid:durableId="1798261575">
    <w:abstractNumId w:val="42"/>
  </w:num>
  <w:num w:numId="147" w16cid:durableId="1906452955">
    <w:abstractNumId w:val="136"/>
  </w:num>
  <w:num w:numId="148" w16cid:durableId="567572904">
    <w:abstractNumId w:val="96"/>
  </w:num>
  <w:num w:numId="149" w16cid:durableId="1440641384">
    <w:abstractNumId w:val="90"/>
  </w:num>
  <w:num w:numId="150" w16cid:durableId="369190360">
    <w:abstractNumId w:val="91"/>
  </w:num>
  <w:num w:numId="151" w16cid:durableId="1040012945">
    <w:abstractNumId w:val="22"/>
  </w:num>
  <w:num w:numId="152" w16cid:durableId="340354834">
    <w:abstractNumId w:val="56"/>
  </w:num>
  <w:num w:numId="153" w16cid:durableId="658386940">
    <w:abstractNumId w:val="24"/>
  </w:num>
  <w:num w:numId="154" w16cid:durableId="1379285396">
    <w:abstractNumId w:val="205"/>
  </w:num>
  <w:num w:numId="155" w16cid:durableId="910819685">
    <w:abstractNumId w:val="23"/>
  </w:num>
  <w:num w:numId="156" w16cid:durableId="607784468">
    <w:abstractNumId w:val="130"/>
  </w:num>
  <w:num w:numId="157" w16cid:durableId="2049329167">
    <w:abstractNumId w:val="62"/>
  </w:num>
  <w:num w:numId="158" w16cid:durableId="22902303">
    <w:abstractNumId w:val="25"/>
  </w:num>
  <w:num w:numId="159" w16cid:durableId="936710772">
    <w:abstractNumId w:val="0"/>
  </w:num>
  <w:num w:numId="160" w16cid:durableId="2050371169">
    <w:abstractNumId w:val="43"/>
  </w:num>
  <w:num w:numId="161" w16cid:durableId="589436576">
    <w:abstractNumId w:val="95"/>
  </w:num>
  <w:num w:numId="162" w16cid:durableId="925726154">
    <w:abstractNumId w:val="50"/>
  </w:num>
  <w:num w:numId="163" w16cid:durableId="794444638">
    <w:abstractNumId w:val="159"/>
  </w:num>
  <w:num w:numId="164" w16cid:durableId="193081526">
    <w:abstractNumId w:val="40"/>
  </w:num>
  <w:num w:numId="165" w16cid:durableId="1013147423">
    <w:abstractNumId w:val="215"/>
  </w:num>
  <w:num w:numId="166" w16cid:durableId="902910079">
    <w:abstractNumId w:val="117"/>
  </w:num>
  <w:num w:numId="167" w16cid:durableId="2130318406">
    <w:abstractNumId w:val="122"/>
  </w:num>
  <w:num w:numId="168" w16cid:durableId="32192116">
    <w:abstractNumId w:val="66"/>
  </w:num>
  <w:num w:numId="169" w16cid:durableId="605119197">
    <w:abstractNumId w:val="115"/>
  </w:num>
  <w:num w:numId="170" w16cid:durableId="813716301">
    <w:abstractNumId w:val="156"/>
  </w:num>
  <w:num w:numId="171" w16cid:durableId="792093592">
    <w:abstractNumId w:val="1"/>
  </w:num>
  <w:num w:numId="172" w16cid:durableId="695889852">
    <w:abstractNumId w:val="193"/>
  </w:num>
  <w:num w:numId="173" w16cid:durableId="1522745164">
    <w:abstractNumId w:val="140"/>
  </w:num>
  <w:num w:numId="174" w16cid:durableId="1564676555">
    <w:abstractNumId w:val="93"/>
  </w:num>
  <w:num w:numId="175" w16cid:durableId="1622344691">
    <w:abstractNumId w:val="104"/>
  </w:num>
  <w:num w:numId="176" w16cid:durableId="1862892754">
    <w:abstractNumId w:val="7"/>
  </w:num>
  <w:num w:numId="177" w16cid:durableId="158817367">
    <w:abstractNumId w:val="195"/>
  </w:num>
  <w:num w:numId="178" w16cid:durableId="816068571">
    <w:abstractNumId w:val="139"/>
  </w:num>
  <w:num w:numId="179" w16cid:durableId="287973538">
    <w:abstractNumId w:val="107"/>
  </w:num>
  <w:num w:numId="180" w16cid:durableId="791897473">
    <w:abstractNumId w:val="12"/>
  </w:num>
  <w:num w:numId="181" w16cid:durableId="846674300">
    <w:abstractNumId w:val="14"/>
  </w:num>
  <w:num w:numId="182" w16cid:durableId="1746222748">
    <w:abstractNumId w:val="192"/>
  </w:num>
  <w:num w:numId="183" w16cid:durableId="1121656341">
    <w:abstractNumId w:val="10"/>
  </w:num>
  <w:num w:numId="184" w16cid:durableId="1295138221">
    <w:abstractNumId w:val="210"/>
  </w:num>
  <w:num w:numId="185" w16cid:durableId="1391030371">
    <w:abstractNumId w:val="116"/>
  </w:num>
  <w:num w:numId="186" w16cid:durableId="1848130408">
    <w:abstractNumId w:val="113"/>
  </w:num>
  <w:num w:numId="187" w16cid:durableId="1860578144">
    <w:abstractNumId w:val="132"/>
  </w:num>
  <w:num w:numId="188" w16cid:durableId="804664029">
    <w:abstractNumId w:val="72"/>
  </w:num>
  <w:num w:numId="189" w16cid:durableId="2058311016">
    <w:abstractNumId w:val="83"/>
  </w:num>
  <w:num w:numId="190" w16cid:durableId="773136538">
    <w:abstractNumId w:val="180"/>
  </w:num>
  <w:num w:numId="191" w16cid:durableId="1411661420">
    <w:abstractNumId w:val="131"/>
  </w:num>
  <w:num w:numId="192" w16cid:durableId="1721400548">
    <w:abstractNumId w:val="81"/>
  </w:num>
  <w:num w:numId="193" w16cid:durableId="460922938">
    <w:abstractNumId w:val="208"/>
  </w:num>
  <w:num w:numId="194" w16cid:durableId="2019380320">
    <w:abstractNumId w:val="59"/>
  </w:num>
  <w:num w:numId="195" w16cid:durableId="16274768">
    <w:abstractNumId w:val="71"/>
  </w:num>
  <w:num w:numId="196" w16cid:durableId="1318455141">
    <w:abstractNumId w:val="28"/>
  </w:num>
  <w:num w:numId="197" w16cid:durableId="714504337">
    <w:abstractNumId w:val="82"/>
  </w:num>
  <w:num w:numId="198" w16cid:durableId="837844471">
    <w:abstractNumId w:val="188"/>
  </w:num>
  <w:num w:numId="199" w16cid:durableId="2117485675">
    <w:abstractNumId w:val="198"/>
  </w:num>
  <w:num w:numId="200" w16cid:durableId="1585798611">
    <w:abstractNumId w:val="126"/>
  </w:num>
  <w:num w:numId="201" w16cid:durableId="308747649">
    <w:abstractNumId w:val="202"/>
  </w:num>
  <w:num w:numId="202" w16cid:durableId="396905555">
    <w:abstractNumId w:val="184"/>
  </w:num>
  <w:num w:numId="203" w16cid:durableId="501435409">
    <w:abstractNumId w:val="169"/>
  </w:num>
  <w:num w:numId="204" w16cid:durableId="624192483">
    <w:abstractNumId w:val="143"/>
  </w:num>
  <w:num w:numId="205" w16cid:durableId="2049143648">
    <w:abstractNumId w:val="64"/>
  </w:num>
  <w:num w:numId="206" w16cid:durableId="376009969">
    <w:abstractNumId w:val="100"/>
  </w:num>
  <w:num w:numId="207" w16cid:durableId="1867593050">
    <w:abstractNumId w:val="87"/>
  </w:num>
  <w:num w:numId="208" w16cid:durableId="1884824986">
    <w:abstractNumId w:val="155"/>
  </w:num>
  <w:num w:numId="209" w16cid:durableId="1308899284">
    <w:abstractNumId w:val="174"/>
  </w:num>
  <w:num w:numId="210" w16cid:durableId="1458373254">
    <w:abstractNumId w:val="217"/>
  </w:num>
  <w:num w:numId="211" w16cid:durableId="1643121352">
    <w:abstractNumId w:val="190"/>
  </w:num>
  <w:num w:numId="212" w16cid:durableId="637153712">
    <w:abstractNumId w:val="106"/>
  </w:num>
  <w:num w:numId="213" w16cid:durableId="402483864">
    <w:abstractNumId w:val="5"/>
  </w:num>
  <w:num w:numId="214" w16cid:durableId="1444035882">
    <w:abstractNumId w:val="157"/>
  </w:num>
  <w:num w:numId="215" w16cid:durableId="1604990654">
    <w:abstractNumId w:val="13"/>
  </w:num>
  <w:num w:numId="216" w16cid:durableId="119885028">
    <w:abstractNumId w:val="15"/>
  </w:num>
  <w:num w:numId="217" w16cid:durableId="1289317555">
    <w:abstractNumId w:val="161"/>
  </w:num>
  <w:num w:numId="218" w16cid:durableId="1793553358">
    <w:abstractNumId w:val="2"/>
  </w:num>
  <w:num w:numId="219" w16cid:durableId="1122193299">
    <w:abstractNumId w:val="206"/>
  </w:num>
  <w:numIdMacAtCleanup w:val="2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E1D"/>
    <w:rsid w:val="00004854"/>
    <w:rsid w:val="00034EC2"/>
    <w:rsid w:val="00045B62"/>
    <w:rsid w:val="00051682"/>
    <w:rsid w:val="00052D7A"/>
    <w:rsid w:val="00055AE3"/>
    <w:rsid w:val="000A2055"/>
    <w:rsid w:val="000B3F1E"/>
    <w:rsid w:val="000B5085"/>
    <w:rsid w:val="000C5B30"/>
    <w:rsid w:val="000E2D4F"/>
    <w:rsid w:val="000E4FFE"/>
    <w:rsid w:val="00111329"/>
    <w:rsid w:val="00114FA4"/>
    <w:rsid w:val="00115099"/>
    <w:rsid w:val="00116988"/>
    <w:rsid w:val="00127051"/>
    <w:rsid w:val="00141E46"/>
    <w:rsid w:val="00156F37"/>
    <w:rsid w:val="00183FFC"/>
    <w:rsid w:val="001A4196"/>
    <w:rsid w:val="001B1353"/>
    <w:rsid w:val="001C122A"/>
    <w:rsid w:val="001C6124"/>
    <w:rsid w:val="00216465"/>
    <w:rsid w:val="0022328A"/>
    <w:rsid w:val="0022383A"/>
    <w:rsid w:val="002333C5"/>
    <w:rsid w:val="00271DEC"/>
    <w:rsid w:val="00280E55"/>
    <w:rsid w:val="002821F7"/>
    <w:rsid w:val="002C36C7"/>
    <w:rsid w:val="00305D6C"/>
    <w:rsid w:val="00324F0F"/>
    <w:rsid w:val="00345765"/>
    <w:rsid w:val="0036306A"/>
    <w:rsid w:val="00376FED"/>
    <w:rsid w:val="00385796"/>
    <w:rsid w:val="0039248B"/>
    <w:rsid w:val="003A0090"/>
    <w:rsid w:val="003A53A7"/>
    <w:rsid w:val="003D51F2"/>
    <w:rsid w:val="003D72D5"/>
    <w:rsid w:val="003E19F6"/>
    <w:rsid w:val="003E74F1"/>
    <w:rsid w:val="0040607D"/>
    <w:rsid w:val="00413951"/>
    <w:rsid w:val="00427BBC"/>
    <w:rsid w:val="00435817"/>
    <w:rsid w:val="004453DC"/>
    <w:rsid w:val="00451180"/>
    <w:rsid w:val="00455F1B"/>
    <w:rsid w:val="004B0829"/>
    <w:rsid w:val="004B1F21"/>
    <w:rsid w:val="004B66E2"/>
    <w:rsid w:val="004C5A45"/>
    <w:rsid w:val="004C6F81"/>
    <w:rsid w:val="004D4002"/>
    <w:rsid w:val="004F3335"/>
    <w:rsid w:val="00506DF3"/>
    <w:rsid w:val="00520E3B"/>
    <w:rsid w:val="0052170D"/>
    <w:rsid w:val="00544E31"/>
    <w:rsid w:val="005463FB"/>
    <w:rsid w:val="0055188A"/>
    <w:rsid w:val="00555182"/>
    <w:rsid w:val="00561408"/>
    <w:rsid w:val="0056570A"/>
    <w:rsid w:val="00570259"/>
    <w:rsid w:val="00570FED"/>
    <w:rsid w:val="00583021"/>
    <w:rsid w:val="00587EEC"/>
    <w:rsid w:val="005A5AF0"/>
    <w:rsid w:val="005A6DFC"/>
    <w:rsid w:val="005B1643"/>
    <w:rsid w:val="005C2002"/>
    <w:rsid w:val="005D3301"/>
    <w:rsid w:val="005E4E7C"/>
    <w:rsid w:val="00616A08"/>
    <w:rsid w:val="0064146F"/>
    <w:rsid w:val="00661594"/>
    <w:rsid w:val="006D2825"/>
    <w:rsid w:val="006E1CCD"/>
    <w:rsid w:val="006F0688"/>
    <w:rsid w:val="00702245"/>
    <w:rsid w:val="00715949"/>
    <w:rsid w:val="007234AA"/>
    <w:rsid w:val="007544CE"/>
    <w:rsid w:val="00760BAD"/>
    <w:rsid w:val="0076699D"/>
    <w:rsid w:val="00777FB9"/>
    <w:rsid w:val="00786277"/>
    <w:rsid w:val="00786EBE"/>
    <w:rsid w:val="007B4CE6"/>
    <w:rsid w:val="007C65AD"/>
    <w:rsid w:val="007C6E1D"/>
    <w:rsid w:val="007D2424"/>
    <w:rsid w:val="007D35B6"/>
    <w:rsid w:val="007D3B51"/>
    <w:rsid w:val="007F6072"/>
    <w:rsid w:val="008032A6"/>
    <w:rsid w:val="0081406E"/>
    <w:rsid w:val="00816081"/>
    <w:rsid w:val="00831B84"/>
    <w:rsid w:val="00846A75"/>
    <w:rsid w:val="008542FD"/>
    <w:rsid w:val="008617AE"/>
    <w:rsid w:val="00891572"/>
    <w:rsid w:val="00891707"/>
    <w:rsid w:val="008A5F39"/>
    <w:rsid w:val="008C59A7"/>
    <w:rsid w:val="008E226D"/>
    <w:rsid w:val="0090754D"/>
    <w:rsid w:val="009164A0"/>
    <w:rsid w:val="00922CE4"/>
    <w:rsid w:val="009306E9"/>
    <w:rsid w:val="009668AB"/>
    <w:rsid w:val="00973983"/>
    <w:rsid w:val="00977608"/>
    <w:rsid w:val="009802A2"/>
    <w:rsid w:val="0098051A"/>
    <w:rsid w:val="009A246F"/>
    <w:rsid w:val="009B5F4B"/>
    <w:rsid w:val="009B763E"/>
    <w:rsid w:val="009C13A7"/>
    <w:rsid w:val="009C146F"/>
    <w:rsid w:val="00A2685E"/>
    <w:rsid w:val="00A346A7"/>
    <w:rsid w:val="00A36E86"/>
    <w:rsid w:val="00A456D8"/>
    <w:rsid w:val="00A53CF4"/>
    <w:rsid w:val="00A8031B"/>
    <w:rsid w:val="00A83093"/>
    <w:rsid w:val="00AC0CAE"/>
    <w:rsid w:val="00AC26C9"/>
    <w:rsid w:val="00B0530E"/>
    <w:rsid w:val="00B1720E"/>
    <w:rsid w:val="00B24208"/>
    <w:rsid w:val="00B32E58"/>
    <w:rsid w:val="00B331D2"/>
    <w:rsid w:val="00B44C44"/>
    <w:rsid w:val="00B65FC9"/>
    <w:rsid w:val="00B740E8"/>
    <w:rsid w:val="00B83EA6"/>
    <w:rsid w:val="00B865D0"/>
    <w:rsid w:val="00BB583D"/>
    <w:rsid w:val="00BC2879"/>
    <w:rsid w:val="00BC6BA9"/>
    <w:rsid w:val="00BD5D14"/>
    <w:rsid w:val="00BD7B8C"/>
    <w:rsid w:val="00BE44E1"/>
    <w:rsid w:val="00C22475"/>
    <w:rsid w:val="00C51208"/>
    <w:rsid w:val="00C6696F"/>
    <w:rsid w:val="00C84A18"/>
    <w:rsid w:val="00C92198"/>
    <w:rsid w:val="00CB7E0C"/>
    <w:rsid w:val="00D1218B"/>
    <w:rsid w:val="00D4591C"/>
    <w:rsid w:val="00D90525"/>
    <w:rsid w:val="00D92D9C"/>
    <w:rsid w:val="00DC633E"/>
    <w:rsid w:val="00DC745A"/>
    <w:rsid w:val="00DC7C5C"/>
    <w:rsid w:val="00DD2712"/>
    <w:rsid w:val="00DD734E"/>
    <w:rsid w:val="00E03376"/>
    <w:rsid w:val="00E13BDC"/>
    <w:rsid w:val="00E156B6"/>
    <w:rsid w:val="00E37D21"/>
    <w:rsid w:val="00E722AD"/>
    <w:rsid w:val="00E7431A"/>
    <w:rsid w:val="00EB25DE"/>
    <w:rsid w:val="00EE49B8"/>
    <w:rsid w:val="00EF3886"/>
    <w:rsid w:val="00F409D9"/>
    <w:rsid w:val="00F61EB3"/>
    <w:rsid w:val="00F72109"/>
    <w:rsid w:val="00F76DA9"/>
    <w:rsid w:val="00F800E4"/>
    <w:rsid w:val="00F969F1"/>
    <w:rsid w:val="00FA7CBA"/>
    <w:rsid w:val="00FB1CDC"/>
    <w:rsid w:val="00FC3E1F"/>
    <w:rsid w:val="00FD447E"/>
    <w:rsid w:val="00FE57C8"/>
    <w:rsid w:val="00FF76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E2D6FE"/>
  <w15:chartTrackingRefBased/>
  <w15:docId w15:val="{3DDDA083-8FDA-4503-A332-99D13DFDD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081"/>
  </w:style>
  <w:style w:type="paragraph" w:styleId="Heading6">
    <w:name w:val="heading 6"/>
    <w:basedOn w:val="Normal"/>
    <w:next w:val="Normal"/>
    <w:link w:val="Heading6Char"/>
    <w:uiPriority w:val="9"/>
    <w:semiHidden/>
    <w:unhideWhenUsed/>
    <w:qFormat/>
    <w:rsid w:val="00E722AD"/>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link w:val="Heading7Char"/>
    <w:uiPriority w:val="1"/>
    <w:qFormat/>
    <w:rsid w:val="00A83093"/>
    <w:pPr>
      <w:widowControl w:val="0"/>
      <w:spacing w:after="0" w:line="240" w:lineRule="auto"/>
      <w:ind w:left="199" w:hanging="151"/>
      <w:outlineLvl w:val="6"/>
    </w:pPr>
    <w:rPr>
      <w:rFonts w:ascii="Arial" w:eastAsia="Arial" w:hAnsi="Arial"/>
      <w:b/>
      <w:bCs/>
      <w:i/>
      <w:sz w:val="18"/>
      <w:szCs w:val="18"/>
      <w:lang w:val="en-US"/>
    </w:rPr>
  </w:style>
  <w:style w:type="paragraph" w:styleId="Heading8">
    <w:name w:val="heading 8"/>
    <w:basedOn w:val="Normal"/>
    <w:next w:val="Normal"/>
    <w:link w:val="Heading8Char"/>
    <w:uiPriority w:val="1"/>
    <w:unhideWhenUsed/>
    <w:qFormat/>
    <w:rsid w:val="00C5120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link w:val="Heading9Char"/>
    <w:uiPriority w:val="1"/>
    <w:qFormat/>
    <w:rsid w:val="00846A75"/>
    <w:pPr>
      <w:widowControl w:val="0"/>
      <w:spacing w:after="0" w:line="240" w:lineRule="auto"/>
      <w:ind w:left="199" w:hanging="151"/>
      <w:outlineLvl w:val="8"/>
    </w:pPr>
    <w:rPr>
      <w:rFonts w:ascii="Arial" w:eastAsia="Arial" w:hAnsi="Arial"/>
      <w:b/>
      <w:bCs/>
      <w:i/>
      <w:sz w:val="16"/>
      <w:szCs w:val="1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160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816081"/>
    <w:pPr>
      <w:ind w:left="720"/>
      <w:contextualSpacing/>
    </w:pPr>
  </w:style>
  <w:style w:type="paragraph" w:customStyle="1" w:styleId="Default">
    <w:name w:val="Default"/>
    <w:link w:val="DefaultChar"/>
    <w:rsid w:val="00816081"/>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8160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6081"/>
  </w:style>
  <w:style w:type="character" w:customStyle="1" w:styleId="DefaultChar">
    <w:name w:val="Default Char"/>
    <w:basedOn w:val="DefaultParagraphFont"/>
    <w:link w:val="Default"/>
    <w:locked/>
    <w:rsid w:val="00816081"/>
    <w:rPr>
      <w:rFonts w:ascii="Arial" w:hAnsi="Arial" w:cs="Arial"/>
      <w:color w:val="000000"/>
      <w:sz w:val="24"/>
      <w:szCs w:val="24"/>
    </w:rPr>
  </w:style>
  <w:style w:type="paragraph" w:styleId="Footer">
    <w:name w:val="footer"/>
    <w:basedOn w:val="Normal"/>
    <w:link w:val="FooterChar"/>
    <w:uiPriority w:val="99"/>
    <w:unhideWhenUsed/>
    <w:rsid w:val="008160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6081"/>
  </w:style>
  <w:style w:type="paragraph" w:customStyle="1" w:styleId="TableParagraph">
    <w:name w:val="Table Paragraph"/>
    <w:basedOn w:val="Normal"/>
    <w:uiPriority w:val="1"/>
    <w:qFormat/>
    <w:rsid w:val="00A83093"/>
    <w:pPr>
      <w:widowControl w:val="0"/>
      <w:spacing w:after="0" w:line="240" w:lineRule="auto"/>
    </w:pPr>
    <w:rPr>
      <w:lang w:val="en-US"/>
    </w:rPr>
  </w:style>
  <w:style w:type="character" w:customStyle="1" w:styleId="Heading7Char">
    <w:name w:val="Heading 7 Char"/>
    <w:basedOn w:val="DefaultParagraphFont"/>
    <w:link w:val="Heading7"/>
    <w:uiPriority w:val="1"/>
    <w:rsid w:val="00A83093"/>
    <w:rPr>
      <w:rFonts w:ascii="Arial" w:eastAsia="Arial" w:hAnsi="Arial"/>
      <w:b/>
      <w:bCs/>
      <w:i/>
      <w:sz w:val="18"/>
      <w:szCs w:val="18"/>
      <w:lang w:val="en-US"/>
    </w:rPr>
  </w:style>
  <w:style w:type="character" w:customStyle="1" w:styleId="Heading9Char">
    <w:name w:val="Heading 9 Char"/>
    <w:basedOn w:val="DefaultParagraphFont"/>
    <w:link w:val="Heading9"/>
    <w:uiPriority w:val="1"/>
    <w:rsid w:val="00846A75"/>
    <w:rPr>
      <w:rFonts w:ascii="Arial" w:eastAsia="Arial" w:hAnsi="Arial"/>
      <w:b/>
      <w:bCs/>
      <w:i/>
      <w:sz w:val="16"/>
      <w:szCs w:val="16"/>
      <w:lang w:val="en-US"/>
    </w:rPr>
  </w:style>
  <w:style w:type="character" w:customStyle="1" w:styleId="Heading8Char">
    <w:name w:val="Heading 8 Char"/>
    <w:basedOn w:val="DefaultParagraphFont"/>
    <w:link w:val="Heading8"/>
    <w:uiPriority w:val="9"/>
    <w:rsid w:val="00C51208"/>
    <w:rPr>
      <w:rFonts w:asciiTheme="majorHAnsi" w:eastAsiaTheme="majorEastAsia" w:hAnsiTheme="majorHAnsi" w:cstheme="majorBidi"/>
      <w:color w:val="272727" w:themeColor="text1" w:themeTint="D8"/>
      <w:sz w:val="21"/>
      <w:szCs w:val="21"/>
    </w:rPr>
  </w:style>
  <w:style w:type="character" w:customStyle="1" w:styleId="Heading6Char">
    <w:name w:val="Heading 6 Char"/>
    <w:basedOn w:val="DefaultParagraphFont"/>
    <w:link w:val="Heading6"/>
    <w:uiPriority w:val="9"/>
    <w:semiHidden/>
    <w:rsid w:val="00E722AD"/>
    <w:rPr>
      <w:rFonts w:asciiTheme="majorHAnsi" w:eastAsiaTheme="majorEastAsia" w:hAnsiTheme="majorHAnsi" w:cstheme="majorBidi"/>
      <w:color w:val="1F3763" w:themeColor="accent1" w:themeShade="7F"/>
    </w:rPr>
  </w:style>
  <w:style w:type="paragraph" w:styleId="BodyText">
    <w:name w:val="Body Text"/>
    <w:basedOn w:val="Normal"/>
    <w:link w:val="BodyTextChar"/>
    <w:uiPriority w:val="1"/>
    <w:qFormat/>
    <w:rsid w:val="00B0530E"/>
    <w:pPr>
      <w:widowControl w:val="0"/>
      <w:spacing w:after="0" w:line="240" w:lineRule="auto"/>
      <w:ind w:left="206" w:hanging="151"/>
    </w:pPr>
    <w:rPr>
      <w:rFonts w:ascii="Arial" w:eastAsia="Arial" w:hAnsi="Arial"/>
      <w:sz w:val="16"/>
      <w:szCs w:val="16"/>
      <w:lang w:val="en-US"/>
    </w:rPr>
  </w:style>
  <w:style w:type="character" w:customStyle="1" w:styleId="BodyTextChar">
    <w:name w:val="Body Text Char"/>
    <w:basedOn w:val="DefaultParagraphFont"/>
    <w:link w:val="BodyText"/>
    <w:uiPriority w:val="1"/>
    <w:rsid w:val="00B0530E"/>
    <w:rPr>
      <w:rFonts w:ascii="Arial" w:eastAsia="Arial" w:hAnsi="Arial"/>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62431A0695714BA665D6113E8DF008" ma:contentTypeVersion="14" ma:contentTypeDescription="Create a new document." ma:contentTypeScope="" ma:versionID="f962cf059f8dcb7becd5c5e9ab530e35">
  <xsd:schema xmlns:xsd="http://www.w3.org/2001/XMLSchema" xmlns:xs="http://www.w3.org/2001/XMLSchema" xmlns:p="http://schemas.microsoft.com/office/2006/metadata/properties" xmlns:ns2="e0130f70-55db-440c-8a38-a287e99e33df" xmlns:ns3="11312ff8-b710-439f-9059-721d184d3e0f" targetNamespace="http://schemas.microsoft.com/office/2006/metadata/properties" ma:root="true" ma:fieldsID="1b4ade24ee96dd3763facec600924420" ns2:_="" ns3:_="">
    <xsd:import namespace="e0130f70-55db-440c-8a38-a287e99e33df"/>
    <xsd:import namespace="11312ff8-b710-439f-9059-721d184d3e0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30f70-55db-440c-8a38-a287e99e33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312ff8-b710-439f-9059-721d184d3e0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35c9e99b-f6a4-4adb-8de4-e7372116f61e}" ma:internalName="TaxCatchAll" ma:showField="CatchAllData" ma:web="3aef3a57-be21-4379-a591-a23971aece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1312ff8-b710-439f-9059-721d184d3e0f" xsi:nil="true"/>
    <lcf76f155ced4ddcb4097134ff3c332f xmlns="e0130f70-55db-440c-8a38-a287e99e33d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1A2535-C1A0-44AF-9BE0-9CE685F2D6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30f70-55db-440c-8a38-a287e99e33df"/>
    <ds:schemaRef ds:uri="11312ff8-b710-439f-9059-721d184d3e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A50A4C-AC8E-4D97-83B8-5250859A1510}">
  <ds:schemaRefs>
    <ds:schemaRef ds:uri="http://schemas.microsoft.com/office/2006/metadata/properties"/>
    <ds:schemaRef ds:uri="http://schemas.microsoft.com/office/infopath/2007/PartnerControls"/>
    <ds:schemaRef ds:uri="11312ff8-b710-439f-9059-721d184d3e0f"/>
    <ds:schemaRef ds:uri="e0130f70-55db-440c-8a38-a287e99e33df"/>
  </ds:schemaRefs>
</ds:datastoreItem>
</file>

<file path=customXml/itemProps3.xml><?xml version="1.0" encoding="utf-8"?>
<ds:datastoreItem xmlns:ds="http://schemas.openxmlformats.org/officeDocument/2006/customXml" ds:itemID="{A803B9AE-7B9A-4B7D-91EB-CF385AFDCC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26681</Words>
  <Characters>152088</Characters>
  <Application>Microsoft Office Word</Application>
  <DocSecurity>4</DocSecurity>
  <Lines>1267</Lines>
  <Paragraphs>356</Paragraphs>
  <ScaleCrop>false</ScaleCrop>
  <HeadingPairs>
    <vt:vector size="2" baseType="variant">
      <vt:variant>
        <vt:lpstr>Title</vt:lpstr>
      </vt:variant>
      <vt:variant>
        <vt:i4>1</vt:i4>
      </vt:variant>
    </vt:vector>
  </HeadingPairs>
  <TitlesOfParts>
    <vt:vector size="1" baseType="lpstr">
      <vt:lpstr/>
    </vt:vector>
  </TitlesOfParts>
  <Company>Falkirk Council</Company>
  <LinksUpToDate>false</LinksUpToDate>
  <CharactersWithSpaces>178413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McBlain</dc:creator>
  <cp:keywords/>
  <dc:description/>
  <cp:lastModifiedBy>Ashley Page</cp:lastModifiedBy>
  <cp:revision>2</cp:revision>
  <dcterms:created xsi:type="dcterms:W3CDTF">2026-02-23T10:56:00Z</dcterms:created>
  <dcterms:modified xsi:type="dcterms:W3CDTF">2026-02-23T10:56:00Z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0x0101004B62431A0695714BA665D6113E8DF008</vt:lpwstr>
  </property>
</Properties>
</file>